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6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62"/>
        <w:gridCol w:w="4080"/>
        <w:gridCol w:w="615"/>
        <w:gridCol w:w="845"/>
        <w:gridCol w:w="845"/>
        <w:gridCol w:w="4542"/>
        <w:gridCol w:w="720"/>
        <w:gridCol w:w="994"/>
        <w:gridCol w:w="1331"/>
        <w:gridCol w:w="1331"/>
      </w:tblGrid>
      <w:tr w:rsidR="00781927" w:rsidRPr="00425A6B" w14:paraId="2A47BC7F" w14:textId="72B204E1" w:rsidTr="00781927">
        <w:tc>
          <w:tcPr>
            <w:tcW w:w="15865" w:type="dxa"/>
            <w:gridSpan w:val="10"/>
            <w:tcBorders>
              <w:top w:val="single" w:sz="12" w:space="0" w:color="auto"/>
              <w:left w:val="single" w:sz="12" w:space="0" w:color="auto"/>
              <w:bottom w:val="single" w:sz="4" w:space="0" w:color="auto"/>
              <w:right w:val="single" w:sz="12" w:space="0" w:color="auto"/>
            </w:tcBorders>
          </w:tcPr>
          <w:p w14:paraId="6F5E5E59" w14:textId="77777777" w:rsidR="00781927" w:rsidRPr="00425A6B" w:rsidRDefault="00781927" w:rsidP="00425A6B">
            <w:pPr>
              <w:jc w:val="center"/>
              <w:rPr>
                <w:b/>
                <w:sz w:val="20"/>
                <w:szCs w:val="20"/>
              </w:rPr>
            </w:pPr>
            <w:r w:rsidRPr="00425A6B">
              <w:rPr>
                <w:b/>
                <w:sz w:val="20"/>
                <w:szCs w:val="20"/>
              </w:rPr>
              <w:t>TABUĽKA  ZHODY</w:t>
            </w:r>
          </w:p>
          <w:p w14:paraId="32721F0E" w14:textId="506F34DB" w:rsidR="00781927" w:rsidRPr="00425A6B" w:rsidRDefault="00222228" w:rsidP="00425A6B">
            <w:pPr>
              <w:jc w:val="center"/>
              <w:rPr>
                <w:b/>
                <w:sz w:val="20"/>
                <w:szCs w:val="20"/>
              </w:rPr>
            </w:pPr>
            <w:r>
              <w:rPr>
                <w:b/>
                <w:sz w:val="20"/>
                <w:szCs w:val="20"/>
              </w:rPr>
              <w:t xml:space="preserve">návrhu </w:t>
            </w:r>
            <w:r w:rsidR="00781927" w:rsidRPr="00425A6B">
              <w:rPr>
                <w:b/>
                <w:sz w:val="20"/>
                <w:szCs w:val="20"/>
              </w:rPr>
              <w:t>právneho predpisu s právom Európskej únie</w:t>
            </w:r>
          </w:p>
        </w:tc>
      </w:tr>
      <w:tr w:rsidR="00781927" w:rsidRPr="00425A6B" w14:paraId="3893AF10" w14:textId="5F1E248A" w:rsidTr="00781927">
        <w:trPr>
          <w:trHeight w:val="610"/>
        </w:trPr>
        <w:tc>
          <w:tcPr>
            <w:tcW w:w="5257" w:type="dxa"/>
            <w:gridSpan w:val="3"/>
            <w:tcBorders>
              <w:top w:val="single" w:sz="4" w:space="0" w:color="auto"/>
              <w:left w:val="single" w:sz="12" w:space="0" w:color="auto"/>
              <w:bottom w:val="single" w:sz="4" w:space="0" w:color="auto"/>
              <w:right w:val="single" w:sz="12" w:space="0" w:color="auto"/>
            </w:tcBorders>
          </w:tcPr>
          <w:p w14:paraId="1D171C4C" w14:textId="77777777" w:rsidR="00781927" w:rsidRPr="00425A6B" w:rsidRDefault="00781927" w:rsidP="00425A6B">
            <w:pPr>
              <w:jc w:val="center"/>
              <w:rPr>
                <w:b/>
                <w:sz w:val="20"/>
                <w:szCs w:val="20"/>
              </w:rPr>
            </w:pPr>
            <w:r w:rsidRPr="00425A6B">
              <w:rPr>
                <w:b/>
                <w:sz w:val="20"/>
                <w:szCs w:val="20"/>
              </w:rPr>
              <w:t>Smernica Európskeho parlamentu a Rady 2013/11/EÚ z  21. mája 2013 o alternatívnom riešení spotrebiteľských sporov, ktorou sa mení nariadenie (ES) č. 2006/2004 a smernica 2009/22/ES (smernica o alternatívnom riešení spotrebiteľských sporov)</w:t>
            </w:r>
            <w:r>
              <w:rPr>
                <w:b/>
                <w:sz w:val="20"/>
                <w:szCs w:val="20"/>
              </w:rPr>
              <w:t xml:space="preserve"> </w:t>
            </w:r>
            <w:r w:rsidRPr="00FA7817">
              <w:rPr>
                <w:b/>
                <w:sz w:val="20"/>
                <w:szCs w:val="20"/>
              </w:rPr>
              <w:t>(Ú. v. EÚ L 165, 18.6.2013)</w:t>
            </w:r>
          </w:p>
        </w:tc>
        <w:tc>
          <w:tcPr>
            <w:tcW w:w="10608" w:type="dxa"/>
            <w:gridSpan w:val="7"/>
            <w:tcBorders>
              <w:top w:val="single" w:sz="4" w:space="0" w:color="auto"/>
              <w:left w:val="nil"/>
              <w:bottom w:val="single" w:sz="4" w:space="0" w:color="auto"/>
              <w:right w:val="single" w:sz="12" w:space="0" w:color="auto"/>
            </w:tcBorders>
          </w:tcPr>
          <w:p w14:paraId="53A4DC03" w14:textId="77777777" w:rsidR="00781927" w:rsidRPr="002A5B45" w:rsidRDefault="00781927" w:rsidP="008B5F29">
            <w:pPr>
              <w:widowControl w:val="0"/>
              <w:adjustRightInd w:val="0"/>
              <w:spacing w:after="200" w:line="276" w:lineRule="auto"/>
              <w:contextualSpacing/>
              <w:textAlignment w:val="baseline"/>
              <w:rPr>
                <w:b/>
                <w:sz w:val="20"/>
                <w:szCs w:val="20"/>
              </w:rPr>
            </w:pPr>
            <w:r w:rsidRPr="002A5B45">
              <w:rPr>
                <w:b/>
                <w:sz w:val="20"/>
                <w:szCs w:val="20"/>
              </w:rPr>
              <w:t>Návrh zákona o ochrane spotrebiteľa a o zmene a doplnení niektorých zákonov</w:t>
            </w:r>
            <w:r>
              <w:rPr>
                <w:b/>
                <w:sz w:val="20"/>
                <w:szCs w:val="20"/>
              </w:rPr>
              <w:t xml:space="preserve"> (ďalej len „NZ“)</w:t>
            </w:r>
          </w:p>
          <w:p w14:paraId="76993FE5" w14:textId="77777777" w:rsidR="00781927" w:rsidRDefault="00781927" w:rsidP="008B5F29">
            <w:pPr>
              <w:widowControl w:val="0"/>
              <w:adjustRightInd w:val="0"/>
              <w:spacing w:after="200" w:line="276" w:lineRule="auto"/>
              <w:contextualSpacing/>
              <w:textAlignment w:val="baseline"/>
              <w:rPr>
                <w:sz w:val="20"/>
                <w:szCs w:val="20"/>
              </w:rPr>
            </w:pPr>
            <w:r w:rsidRPr="00425A6B">
              <w:rPr>
                <w:sz w:val="20"/>
                <w:szCs w:val="20"/>
              </w:rPr>
              <w:t>Zákon č. 40/1964 Zb. Občiansky zákonník v znení neskorších predpisov</w:t>
            </w:r>
          </w:p>
          <w:p w14:paraId="7035281A" w14:textId="77777777" w:rsidR="00781927" w:rsidRDefault="00781927" w:rsidP="008B5F29">
            <w:pPr>
              <w:widowControl w:val="0"/>
              <w:adjustRightInd w:val="0"/>
              <w:spacing w:after="200" w:line="276" w:lineRule="auto"/>
              <w:contextualSpacing/>
              <w:textAlignment w:val="baseline"/>
              <w:rPr>
                <w:sz w:val="20"/>
                <w:szCs w:val="20"/>
              </w:rPr>
            </w:pPr>
            <w:r>
              <w:rPr>
                <w:sz w:val="20"/>
                <w:szCs w:val="20"/>
              </w:rPr>
              <w:t>Zákon č. 513/1991 Zb. Obchodný zákonník v znení neskorších predpisov</w:t>
            </w:r>
          </w:p>
          <w:p w14:paraId="42506DA6" w14:textId="77777777" w:rsidR="00781927" w:rsidRDefault="00781927" w:rsidP="008B5F29">
            <w:pPr>
              <w:widowControl w:val="0"/>
              <w:adjustRightInd w:val="0"/>
              <w:spacing w:after="200" w:line="276" w:lineRule="auto"/>
              <w:contextualSpacing/>
              <w:textAlignment w:val="baseline"/>
              <w:rPr>
                <w:sz w:val="20"/>
                <w:szCs w:val="20"/>
              </w:rPr>
            </w:pPr>
            <w:r>
              <w:rPr>
                <w:sz w:val="20"/>
                <w:szCs w:val="20"/>
              </w:rPr>
              <w:t xml:space="preserve">Zákon č. </w:t>
            </w:r>
            <w:r w:rsidRPr="002E2191">
              <w:rPr>
                <w:sz w:val="20"/>
                <w:szCs w:val="20"/>
              </w:rPr>
              <w:t>575/2001 Z. z.</w:t>
            </w:r>
            <w:r>
              <w:rPr>
                <w:sz w:val="20"/>
                <w:szCs w:val="20"/>
              </w:rPr>
              <w:t xml:space="preserve"> </w:t>
            </w:r>
            <w:r w:rsidRPr="002E2191">
              <w:rPr>
                <w:sz w:val="20"/>
                <w:szCs w:val="20"/>
              </w:rPr>
              <w:t>o organizácii činnosti vlády a organizácii ústrednej štátnej správy</w:t>
            </w:r>
            <w:r>
              <w:rPr>
                <w:sz w:val="20"/>
                <w:szCs w:val="20"/>
              </w:rPr>
              <w:t xml:space="preserve"> v znení neskorších predpisov</w:t>
            </w:r>
          </w:p>
          <w:p w14:paraId="228B4B0E" w14:textId="77777777" w:rsidR="00781927" w:rsidRDefault="00781927" w:rsidP="008B5F29">
            <w:pPr>
              <w:widowControl w:val="0"/>
              <w:adjustRightInd w:val="0"/>
              <w:spacing w:after="200" w:line="276" w:lineRule="auto"/>
              <w:contextualSpacing/>
              <w:textAlignment w:val="baseline"/>
              <w:rPr>
                <w:sz w:val="20"/>
                <w:szCs w:val="20"/>
              </w:rPr>
            </w:pPr>
            <w:r>
              <w:rPr>
                <w:sz w:val="20"/>
                <w:szCs w:val="20"/>
              </w:rPr>
              <w:t xml:space="preserve">Zákon č. 391/2015 Z. z. </w:t>
            </w:r>
            <w:r w:rsidRPr="002E2191">
              <w:rPr>
                <w:sz w:val="20"/>
                <w:szCs w:val="20"/>
              </w:rPr>
              <w:t>o alternatívnom riešení spotrebiteľských sporov a o zmene a doplnení niektorých zákonov</w:t>
            </w:r>
            <w:r>
              <w:rPr>
                <w:sz w:val="20"/>
                <w:szCs w:val="20"/>
              </w:rPr>
              <w:t xml:space="preserve"> v znení neskorších predpisov</w:t>
            </w:r>
          </w:p>
          <w:p w14:paraId="54CB1214" w14:textId="77777777" w:rsidR="00781927" w:rsidRDefault="00781927" w:rsidP="008B5F29">
            <w:pPr>
              <w:widowControl w:val="0"/>
              <w:adjustRightInd w:val="0"/>
              <w:spacing w:after="200" w:line="276" w:lineRule="auto"/>
              <w:contextualSpacing/>
              <w:textAlignment w:val="baseline"/>
              <w:rPr>
                <w:sz w:val="20"/>
                <w:szCs w:val="20"/>
              </w:rPr>
            </w:pPr>
            <w:r>
              <w:rPr>
                <w:sz w:val="20"/>
                <w:szCs w:val="20"/>
              </w:rPr>
              <w:t xml:space="preserve">Zákon č. </w:t>
            </w:r>
            <w:r w:rsidRPr="00187CD1">
              <w:rPr>
                <w:sz w:val="20"/>
                <w:szCs w:val="20"/>
              </w:rPr>
              <w:t>18/2018 Z. z.</w:t>
            </w:r>
            <w:r>
              <w:rPr>
                <w:sz w:val="20"/>
                <w:szCs w:val="20"/>
              </w:rPr>
              <w:t xml:space="preserve"> </w:t>
            </w:r>
            <w:r w:rsidRPr="00187CD1">
              <w:rPr>
                <w:sz w:val="20"/>
                <w:szCs w:val="20"/>
              </w:rPr>
              <w:t>o ochrane osobných údajov a o zmene a doplnení niektorých zákonov</w:t>
            </w:r>
            <w:r>
              <w:rPr>
                <w:sz w:val="20"/>
                <w:szCs w:val="20"/>
              </w:rPr>
              <w:t xml:space="preserve"> v znení neskorších predpisov</w:t>
            </w:r>
          </w:p>
          <w:p w14:paraId="0D8179BD" w14:textId="77777777" w:rsidR="00781927" w:rsidRPr="00425A6B" w:rsidRDefault="00781927" w:rsidP="00020569">
            <w:pPr>
              <w:widowControl w:val="0"/>
              <w:adjustRightInd w:val="0"/>
              <w:spacing w:after="200" w:line="276" w:lineRule="auto"/>
              <w:contextualSpacing/>
              <w:textAlignment w:val="baseline"/>
              <w:rPr>
                <w:sz w:val="20"/>
                <w:szCs w:val="20"/>
              </w:rPr>
            </w:pPr>
            <w:r>
              <w:rPr>
                <w:sz w:val="20"/>
                <w:szCs w:val="20"/>
              </w:rPr>
              <w:t xml:space="preserve">Zákon č. </w:t>
            </w:r>
            <w:r w:rsidRPr="00020569">
              <w:rPr>
                <w:sz w:val="20"/>
                <w:szCs w:val="20"/>
              </w:rPr>
              <w:t>346/2018 Z. z.</w:t>
            </w:r>
            <w:r>
              <w:rPr>
                <w:sz w:val="20"/>
                <w:szCs w:val="20"/>
              </w:rPr>
              <w:t xml:space="preserve"> </w:t>
            </w:r>
            <w:r w:rsidRPr="00020569">
              <w:rPr>
                <w:sz w:val="20"/>
                <w:szCs w:val="20"/>
              </w:rPr>
              <w:t>o registri mimovládnych neziskových organizácií a o zmene a doplnení niektorých zákonov</w:t>
            </w:r>
            <w:r>
              <w:rPr>
                <w:sz w:val="20"/>
                <w:szCs w:val="20"/>
              </w:rPr>
              <w:t xml:space="preserve"> v znení neskorších predpisov</w:t>
            </w:r>
          </w:p>
          <w:p w14:paraId="226CB4C6" w14:textId="77777777" w:rsidR="00781927" w:rsidRPr="002A5B45" w:rsidRDefault="00781927" w:rsidP="008B5F29">
            <w:pPr>
              <w:widowControl w:val="0"/>
              <w:adjustRightInd w:val="0"/>
              <w:spacing w:after="200" w:line="276" w:lineRule="auto"/>
              <w:contextualSpacing/>
              <w:textAlignment w:val="baseline"/>
              <w:rPr>
                <w:b/>
                <w:sz w:val="20"/>
                <w:szCs w:val="20"/>
              </w:rPr>
            </w:pPr>
          </w:p>
        </w:tc>
      </w:tr>
      <w:tr w:rsidR="00781927" w:rsidRPr="00425A6B" w14:paraId="273340D0" w14:textId="3F5FE653" w:rsidTr="00781927">
        <w:tc>
          <w:tcPr>
            <w:tcW w:w="562" w:type="dxa"/>
            <w:tcBorders>
              <w:top w:val="single" w:sz="4" w:space="0" w:color="auto"/>
              <w:left w:val="single" w:sz="12" w:space="0" w:color="auto"/>
              <w:bottom w:val="single" w:sz="4" w:space="0" w:color="auto"/>
              <w:right w:val="single" w:sz="4" w:space="0" w:color="auto"/>
            </w:tcBorders>
          </w:tcPr>
          <w:p w14:paraId="14AFC65E" w14:textId="77777777" w:rsidR="00781927" w:rsidRPr="00425A6B" w:rsidRDefault="00781927" w:rsidP="00425A6B">
            <w:pPr>
              <w:rPr>
                <w:sz w:val="20"/>
                <w:szCs w:val="20"/>
              </w:rPr>
            </w:pPr>
            <w:r w:rsidRPr="00425A6B">
              <w:rPr>
                <w:sz w:val="20"/>
                <w:szCs w:val="20"/>
              </w:rPr>
              <w:t>1</w:t>
            </w:r>
          </w:p>
        </w:tc>
        <w:tc>
          <w:tcPr>
            <w:tcW w:w="4080" w:type="dxa"/>
            <w:tcBorders>
              <w:top w:val="single" w:sz="4" w:space="0" w:color="auto"/>
              <w:left w:val="single" w:sz="4" w:space="0" w:color="auto"/>
              <w:bottom w:val="single" w:sz="4" w:space="0" w:color="auto"/>
              <w:right w:val="single" w:sz="4" w:space="0" w:color="auto"/>
            </w:tcBorders>
          </w:tcPr>
          <w:p w14:paraId="3659B78D" w14:textId="77777777" w:rsidR="00781927" w:rsidRPr="00425A6B" w:rsidRDefault="00781927" w:rsidP="00425A6B">
            <w:pPr>
              <w:rPr>
                <w:sz w:val="20"/>
                <w:szCs w:val="20"/>
              </w:rPr>
            </w:pPr>
            <w:r w:rsidRPr="00425A6B">
              <w:rPr>
                <w:sz w:val="20"/>
                <w:szCs w:val="20"/>
              </w:rPr>
              <w:t>2</w:t>
            </w:r>
          </w:p>
        </w:tc>
        <w:tc>
          <w:tcPr>
            <w:tcW w:w="615" w:type="dxa"/>
            <w:tcBorders>
              <w:top w:val="single" w:sz="4" w:space="0" w:color="auto"/>
              <w:left w:val="single" w:sz="4" w:space="0" w:color="auto"/>
              <w:bottom w:val="single" w:sz="4" w:space="0" w:color="auto"/>
              <w:right w:val="single" w:sz="12" w:space="0" w:color="auto"/>
            </w:tcBorders>
          </w:tcPr>
          <w:p w14:paraId="2AE366EE" w14:textId="77777777" w:rsidR="00781927" w:rsidRPr="00425A6B" w:rsidRDefault="00781927" w:rsidP="00425A6B">
            <w:pPr>
              <w:rPr>
                <w:sz w:val="20"/>
                <w:szCs w:val="20"/>
              </w:rPr>
            </w:pPr>
            <w:r w:rsidRPr="00425A6B">
              <w:rPr>
                <w:sz w:val="20"/>
                <w:szCs w:val="20"/>
              </w:rPr>
              <w:t>3</w:t>
            </w:r>
          </w:p>
        </w:tc>
        <w:tc>
          <w:tcPr>
            <w:tcW w:w="845" w:type="dxa"/>
            <w:tcBorders>
              <w:top w:val="single" w:sz="4" w:space="0" w:color="auto"/>
              <w:left w:val="nil"/>
              <w:bottom w:val="single" w:sz="4" w:space="0" w:color="auto"/>
              <w:right w:val="single" w:sz="4" w:space="0" w:color="auto"/>
            </w:tcBorders>
          </w:tcPr>
          <w:p w14:paraId="70F06F9B" w14:textId="77777777" w:rsidR="00781927" w:rsidRPr="00425A6B" w:rsidRDefault="00781927" w:rsidP="00425A6B">
            <w:pPr>
              <w:rPr>
                <w:sz w:val="20"/>
                <w:szCs w:val="20"/>
              </w:rPr>
            </w:pPr>
            <w:r w:rsidRPr="00425A6B">
              <w:rPr>
                <w:sz w:val="20"/>
                <w:szCs w:val="20"/>
              </w:rPr>
              <w:t>4</w:t>
            </w:r>
          </w:p>
        </w:tc>
        <w:tc>
          <w:tcPr>
            <w:tcW w:w="845" w:type="dxa"/>
            <w:tcBorders>
              <w:top w:val="single" w:sz="4" w:space="0" w:color="auto"/>
              <w:left w:val="single" w:sz="4" w:space="0" w:color="auto"/>
              <w:bottom w:val="single" w:sz="4" w:space="0" w:color="auto"/>
              <w:right w:val="single" w:sz="4" w:space="0" w:color="auto"/>
            </w:tcBorders>
          </w:tcPr>
          <w:p w14:paraId="52F68186" w14:textId="77777777" w:rsidR="00781927" w:rsidRPr="00425A6B" w:rsidRDefault="00781927" w:rsidP="00425A6B">
            <w:pPr>
              <w:rPr>
                <w:sz w:val="20"/>
                <w:szCs w:val="20"/>
              </w:rPr>
            </w:pPr>
            <w:r w:rsidRPr="00425A6B">
              <w:rPr>
                <w:sz w:val="20"/>
                <w:szCs w:val="20"/>
              </w:rPr>
              <w:t>5</w:t>
            </w:r>
          </w:p>
        </w:tc>
        <w:tc>
          <w:tcPr>
            <w:tcW w:w="4542" w:type="dxa"/>
            <w:tcBorders>
              <w:top w:val="single" w:sz="4" w:space="0" w:color="auto"/>
              <w:left w:val="single" w:sz="4" w:space="0" w:color="auto"/>
              <w:bottom w:val="single" w:sz="4" w:space="0" w:color="auto"/>
              <w:right w:val="single" w:sz="4" w:space="0" w:color="auto"/>
            </w:tcBorders>
          </w:tcPr>
          <w:p w14:paraId="55D3C107" w14:textId="77777777" w:rsidR="00781927" w:rsidRPr="00425A6B" w:rsidRDefault="00781927" w:rsidP="00425A6B">
            <w:pPr>
              <w:rPr>
                <w:sz w:val="20"/>
                <w:szCs w:val="20"/>
              </w:rPr>
            </w:pPr>
            <w:r w:rsidRPr="00425A6B">
              <w:rPr>
                <w:sz w:val="20"/>
                <w:szCs w:val="20"/>
              </w:rPr>
              <w:t>6</w:t>
            </w:r>
          </w:p>
        </w:tc>
        <w:tc>
          <w:tcPr>
            <w:tcW w:w="720" w:type="dxa"/>
            <w:tcBorders>
              <w:top w:val="single" w:sz="4" w:space="0" w:color="auto"/>
              <w:left w:val="single" w:sz="4" w:space="0" w:color="auto"/>
              <w:bottom w:val="single" w:sz="4" w:space="0" w:color="auto"/>
              <w:right w:val="single" w:sz="4" w:space="0" w:color="auto"/>
            </w:tcBorders>
          </w:tcPr>
          <w:p w14:paraId="37A11118" w14:textId="77777777" w:rsidR="00781927" w:rsidRPr="00425A6B" w:rsidRDefault="00781927" w:rsidP="00425A6B">
            <w:pPr>
              <w:rPr>
                <w:sz w:val="20"/>
                <w:szCs w:val="20"/>
              </w:rPr>
            </w:pPr>
            <w:r w:rsidRPr="00425A6B">
              <w:rPr>
                <w:sz w:val="20"/>
                <w:szCs w:val="20"/>
              </w:rPr>
              <w:t>7</w:t>
            </w:r>
          </w:p>
        </w:tc>
        <w:tc>
          <w:tcPr>
            <w:tcW w:w="994" w:type="dxa"/>
            <w:tcBorders>
              <w:top w:val="single" w:sz="4" w:space="0" w:color="auto"/>
              <w:left w:val="single" w:sz="4" w:space="0" w:color="auto"/>
              <w:bottom w:val="single" w:sz="4" w:space="0" w:color="auto"/>
              <w:right w:val="single" w:sz="4" w:space="0" w:color="auto"/>
            </w:tcBorders>
          </w:tcPr>
          <w:p w14:paraId="3919A09C" w14:textId="77777777" w:rsidR="00781927" w:rsidRPr="00425A6B" w:rsidRDefault="00781927" w:rsidP="00425A6B">
            <w:pPr>
              <w:rPr>
                <w:sz w:val="20"/>
                <w:szCs w:val="20"/>
              </w:rPr>
            </w:pPr>
            <w:r w:rsidRPr="00425A6B">
              <w:rPr>
                <w:sz w:val="20"/>
                <w:szCs w:val="20"/>
              </w:rPr>
              <w:t>8</w:t>
            </w:r>
          </w:p>
        </w:tc>
        <w:tc>
          <w:tcPr>
            <w:tcW w:w="1331" w:type="dxa"/>
            <w:tcBorders>
              <w:top w:val="single" w:sz="4" w:space="0" w:color="auto"/>
              <w:left w:val="single" w:sz="4" w:space="0" w:color="auto"/>
              <w:bottom w:val="single" w:sz="4" w:space="0" w:color="auto"/>
              <w:right w:val="single" w:sz="4" w:space="0" w:color="auto"/>
            </w:tcBorders>
          </w:tcPr>
          <w:p w14:paraId="6A63DC5B" w14:textId="6BA09A94" w:rsidR="00781927" w:rsidRPr="00425A6B" w:rsidRDefault="00781927" w:rsidP="00425A6B">
            <w:pPr>
              <w:rPr>
                <w:sz w:val="20"/>
                <w:szCs w:val="20"/>
              </w:rPr>
            </w:pPr>
            <w:r>
              <w:rPr>
                <w:sz w:val="20"/>
                <w:szCs w:val="20"/>
              </w:rPr>
              <w:t>9</w:t>
            </w:r>
          </w:p>
        </w:tc>
        <w:tc>
          <w:tcPr>
            <w:tcW w:w="1331" w:type="dxa"/>
            <w:tcBorders>
              <w:top w:val="single" w:sz="4" w:space="0" w:color="auto"/>
              <w:left w:val="single" w:sz="4" w:space="0" w:color="auto"/>
              <w:bottom w:val="single" w:sz="4" w:space="0" w:color="auto"/>
              <w:right w:val="single" w:sz="12" w:space="0" w:color="auto"/>
            </w:tcBorders>
          </w:tcPr>
          <w:p w14:paraId="5D13C230" w14:textId="27C8A666" w:rsidR="00781927" w:rsidRPr="00425A6B" w:rsidRDefault="00781927" w:rsidP="00425A6B">
            <w:pPr>
              <w:rPr>
                <w:sz w:val="20"/>
                <w:szCs w:val="20"/>
              </w:rPr>
            </w:pPr>
            <w:r>
              <w:rPr>
                <w:sz w:val="20"/>
                <w:szCs w:val="20"/>
              </w:rPr>
              <w:t>10</w:t>
            </w:r>
          </w:p>
        </w:tc>
      </w:tr>
      <w:tr w:rsidR="00222228" w:rsidRPr="00425A6B" w14:paraId="001E07EF" w14:textId="5A0D8294" w:rsidTr="00781927">
        <w:tc>
          <w:tcPr>
            <w:tcW w:w="562" w:type="dxa"/>
            <w:tcBorders>
              <w:top w:val="single" w:sz="4" w:space="0" w:color="auto"/>
              <w:left w:val="single" w:sz="12" w:space="0" w:color="auto"/>
              <w:bottom w:val="single" w:sz="4" w:space="0" w:color="auto"/>
              <w:right w:val="single" w:sz="4" w:space="0" w:color="auto"/>
            </w:tcBorders>
          </w:tcPr>
          <w:p w14:paraId="43B7EE0F" w14:textId="77777777" w:rsidR="00222228" w:rsidRPr="007333EA" w:rsidRDefault="00222228" w:rsidP="00222228">
            <w:pPr>
              <w:widowControl w:val="0"/>
              <w:adjustRightInd w:val="0"/>
              <w:textAlignment w:val="baseline"/>
              <w:rPr>
                <w:sz w:val="20"/>
                <w:szCs w:val="20"/>
              </w:rPr>
            </w:pPr>
            <w:r w:rsidRPr="007333EA">
              <w:rPr>
                <w:sz w:val="20"/>
                <w:szCs w:val="20"/>
              </w:rPr>
              <w:t>Článok</w:t>
            </w:r>
          </w:p>
          <w:p w14:paraId="02349450" w14:textId="77777777" w:rsidR="00222228" w:rsidRPr="007333EA" w:rsidRDefault="00222228" w:rsidP="00222228">
            <w:pPr>
              <w:widowControl w:val="0"/>
              <w:adjustRightInd w:val="0"/>
              <w:textAlignment w:val="baseline"/>
              <w:rPr>
                <w:sz w:val="20"/>
                <w:szCs w:val="20"/>
              </w:rPr>
            </w:pPr>
            <w:r w:rsidRPr="007333EA">
              <w:rPr>
                <w:sz w:val="20"/>
                <w:szCs w:val="20"/>
              </w:rPr>
              <w:t>(Č, O,</w:t>
            </w:r>
          </w:p>
          <w:p w14:paraId="0B9DE2C3" w14:textId="362A72E4" w:rsidR="00222228" w:rsidRPr="00425A6B" w:rsidRDefault="00222228" w:rsidP="00222228">
            <w:pPr>
              <w:rPr>
                <w:sz w:val="20"/>
                <w:szCs w:val="20"/>
              </w:rPr>
            </w:pPr>
            <w:r w:rsidRPr="007333EA">
              <w:rPr>
                <w:sz w:val="20"/>
                <w:szCs w:val="20"/>
              </w:rPr>
              <w:t>V, P)</w:t>
            </w:r>
          </w:p>
        </w:tc>
        <w:tc>
          <w:tcPr>
            <w:tcW w:w="4080" w:type="dxa"/>
            <w:tcBorders>
              <w:top w:val="single" w:sz="4" w:space="0" w:color="auto"/>
              <w:left w:val="single" w:sz="4" w:space="0" w:color="auto"/>
              <w:bottom w:val="single" w:sz="4" w:space="0" w:color="auto"/>
              <w:right w:val="single" w:sz="4" w:space="0" w:color="auto"/>
            </w:tcBorders>
          </w:tcPr>
          <w:p w14:paraId="431118D3" w14:textId="601CECA2" w:rsidR="00222228" w:rsidRPr="00425A6B" w:rsidRDefault="00222228" w:rsidP="00222228">
            <w:pPr>
              <w:rPr>
                <w:sz w:val="20"/>
                <w:szCs w:val="20"/>
              </w:rPr>
            </w:pPr>
            <w:r w:rsidRPr="007333EA">
              <w:rPr>
                <w:sz w:val="20"/>
                <w:szCs w:val="20"/>
              </w:rPr>
              <w:t>Text</w:t>
            </w:r>
          </w:p>
        </w:tc>
        <w:tc>
          <w:tcPr>
            <w:tcW w:w="615" w:type="dxa"/>
            <w:tcBorders>
              <w:top w:val="single" w:sz="4" w:space="0" w:color="auto"/>
              <w:left w:val="single" w:sz="4" w:space="0" w:color="auto"/>
              <w:bottom w:val="single" w:sz="4" w:space="0" w:color="auto"/>
              <w:right w:val="single" w:sz="12" w:space="0" w:color="auto"/>
            </w:tcBorders>
          </w:tcPr>
          <w:p w14:paraId="60BF73AD" w14:textId="77777777" w:rsidR="00222228" w:rsidRPr="003735FC" w:rsidRDefault="00222228" w:rsidP="00222228">
            <w:pPr>
              <w:widowControl w:val="0"/>
              <w:adjustRightInd w:val="0"/>
              <w:textAlignment w:val="baseline"/>
              <w:rPr>
                <w:sz w:val="20"/>
                <w:szCs w:val="20"/>
              </w:rPr>
            </w:pPr>
            <w:r w:rsidRPr="003735FC">
              <w:rPr>
                <w:sz w:val="20"/>
                <w:szCs w:val="20"/>
              </w:rPr>
              <w:t>Spôsob</w:t>
            </w:r>
          </w:p>
          <w:p w14:paraId="413B7A77" w14:textId="2BC59F12" w:rsidR="00222228" w:rsidRPr="00425A6B" w:rsidRDefault="00222228" w:rsidP="00222228">
            <w:pPr>
              <w:rPr>
                <w:sz w:val="20"/>
                <w:szCs w:val="20"/>
              </w:rPr>
            </w:pPr>
            <w:r w:rsidRPr="003735FC">
              <w:rPr>
                <w:sz w:val="20"/>
                <w:szCs w:val="20"/>
              </w:rPr>
              <w:t>transpozície</w:t>
            </w:r>
          </w:p>
        </w:tc>
        <w:tc>
          <w:tcPr>
            <w:tcW w:w="845" w:type="dxa"/>
            <w:tcBorders>
              <w:top w:val="single" w:sz="4" w:space="0" w:color="auto"/>
              <w:left w:val="nil"/>
              <w:bottom w:val="single" w:sz="4" w:space="0" w:color="auto"/>
              <w:right w:val="single" w:sz="4" w:space="0" w:color="auto"/>
            </w:tcBorders>
          </w:tcPr>
          <w:p w14:paraId="2A94F0F9" w14:textId="23ABB2B2" w:rsidR="00222228" w:rsidRPr="00425A6B" w:rsidRDefault="00222228" w:rsidP="00222228">
            <w:pPr>
              <w:rPr>
                <w:sz w:val="20"/>
                <w:szCs w:val="20"/>
              </w:rPr>
            </w:pPr>
            <w:r w:rsidRPr="007333EA">
              <w:rPr>
                <w:sz w:val="20"/>
                <w:szCs w:val="20"/>
              </w:rPr>
              <w:t>Číslo</w:t>
            </w:r>
          </w:p>
        </w:tc>
        <w:tc>
          <w:tcPr>
            <w:tcW w:w="845" w:type="dxa"/>
            <w:tcBorders>
              <w:top w:val="single" w:sz="4" w:space="0" w:color="auto"/>
              <w:left w:val="single" w:sz="4" w:space="0" w:color="auto"/>
              <w:bottom w:val="single" w:sz="4" w:space="0" w:color="auto"/>
              <w:right w:val="single" w:sz="4" w:space="0" w:color="auto"/>
            </w:tcBorders>
          </w:tcPr>
          <w:p w14:paraId="2EED502F" w14:textId="6861F8FD" w:rsidR="00222228" w:rsidRPr="00425A6B" w:rsidRDefault="00222228" w:rsidP="00222228">
            <w:pPr>
              <w:rPr>
                <w:sz w:val="20"/>
                <w:szCs w:val="20"/>
              </w:rPr>
            </w:pPr>
            <w:r w:rsidRPr="007333EA">
              <w:rPr>
                <w:sz w:val="20"/>
                <w:szCs w:val="20"/>
              </w:rPr>
              <w:t>Článok (Č, §, O, V, P)</w:t>
            </w:r>
          </w:p>
        </w:tc>
        <w:tc>
          <w:tcPr>
            <w:tcW w:w="4542" w:type="dxa"/>
            <w:tcBorders>
              <w:top w:val="single" w:sz="4" w:space="0" w:color="auto"/>
              <w:left w:val="single" w:sz="4" w:space="0" w:color="auto"/>
              <w:bottom w:val="single" w:sz="4" w:space="0" w:color="auto"/>
              <w:right w:val="single" w:sz="4" w:space="0" w:color="auto"/>
            </w:tcBorders>
          </w:tcPr>
          <w:p w14:paraId="6129D8BD" w14:textId="119A033D" w:rsidR="00222228" w:rsidRPr="00425A6B" w:rsidRDefault="00222228" w:rsidP="00222228">
            <w:pPr>
              <w:rPr>
                <w:sz w:val="20"/>
                <w:szCs w:val="20"/>
              </w:rPr>
            </w:pPr>
            <w:r>
              <w:rPr>
                <w:sz w:val="20"/>
                <w:szCs w:val="20"/>
              </w:rPr>
              <w:t>Text</w:t>
            </w:r>
          </w:p>
        </w:tc>
        <w:tc>
          <w:tcPr>
            <w:tcW w:w="720" w:type="dxa"/>
            <w:tcBorders>
              <w:top w:val="single" w:sz="4" w:space="0" w:color="auto"/>
              <w:left w:val="single" w:sz="4" w:space="0" w:color="auto"/>
              <w:bottom w:val="single" w:sz="4" w:space="0" w:color="auto"/>
              <w:right w:val="single" w:sz="4" w:space="0" w:color="auto"/>
            </w:tcBorders>
          </w:tcPr>
          <w:p w14:paraId="1D6CB74F" w14:textId="7612D300" w:rsidR="00222228" w:rsidRPr="00425A6B" w:rsidRDefault="00222228" w:rsidP="00222228">
            <w:pPr>
              <w:rPr>
                <w:sz w:val="20"/>
                <w:szCs w:val="20"/>
              </w:rPr>
            </w:pPr>
            <w:r w:rsidRPr="007333EA">
              <w:rPr>
                <w:sz w:val="20"/>
                <w:szCs w:val="20"/>
              </w:rPr>
              <w:t>Zhoda</w:t>
            </w:r>
          </w:p>
        </w:tc>
        <w:tc>
          <w:tcPr>
            <w:tcW w:w="994" w:type="dxa"/>
            <w:tcBorders>
              <w:top w:val="single" w:sz="4" w:space="0" w:color="auto"/>
              <w:left w:val="single" w:sz="4" w:space="0" w:color="auto"/>
              <w:bottom w:val="single" w:sz="4" w:space="0" w:color="auto"/>
              <w:right w:val="single" w:sz="4" w:space="0" w:color="auto"/>
            </w:tcBorders>
          </w:tcPr>
          <w:p w14:paraId="6EC113B5" w14:textId="637651FB" w:rsidR="00222228" w:rsidRPr="00425A6B" w:rsidRDefault="00222228" w:rsidP="00222228">
            <w:pPr>
              <w:rPr>
                <w:sz w:val="20"/>
                <w:szCs w:val="20"/>
              </w:rPr>
            </w:pPr>
            <w:r w:rsidRPr="007333EA">
              <w:rPr>
                <w:sz w:val="20"/>
                <w:szCs w:val="20"/>
              </w:rPr>
              <w:t>Poznámky</w:t>
            </w:r>
          </w:p>
        </w:tc>
        <w:tc>
          <w:tcPr>
            <w:tcW w:w="1331" w:type="dxa"/>
            <w:tcBorders>
              <w:top w:val="single" w:sz="4" w:space="0" w:color="auto"/>
              <w:left w:val="single" w:sz="4" w:space="0" w:color="auto"/>
              <w:bottom w:val="single" w:sz="4" w:space="0" w:color="auto"/>
              <w:right w:val="single" w:sz="4" w:space="0" w:color="auto"/>
            </w:tcBorders>
          </w:tcPr>
          <w:p w14:paraId="4A03FA77" w14:textId="5F237949" w:rsidR="00222228" w:rsidRPr="00425A6B" w:rsidRDefault="00222228" w:rsidP="00222228">
            <w:pPr>
              <w:rPr>
                <w:sz w:val="20"/>
                <w:szCs w:val="20"/>
              </w:rPr>
            </w:pPr>
            <w:r w:rsidRPr="00255ED9">
              <w:rPr>
                <w:sz w:val="20"/>
                <w:szCs w:val="20"/>
              </w:rPr>
              <w:t>Identifikácia goldplatingu</w:t>
            </w:r>
          </w:p>
        </w:tc>
        <w:tc>
          <w:tcPr>
            <w:tcW w:w="1331" w:type="dxa"/>
            <w:tcBorders>
              <w:top w:val="single" w:sz="4" w:space="0" w:color="auto"/>
              <w:left w:val="single" w:sz="4" w:space="0" w:color="auto"/>
              <w:bottom w:val="single" w:sz="4" w:space="0" w:color="auto"/>
              <w:right w:val="single" w:sz="12" w:space="0" w:color="auto"/>
            </w:tcBorders>
          </w:tcPr>
          <w:p w14:paraId="53574B1F" w14:textId="24D5DF00" w:rsidR="00222228" w:rsidRPr="00425A6B" w:rsidRDefault="00222228" w:rsidP="00222228">
            <w:pPr>
              <w:rPr>
                <w:sz w:val="20"/>
                <w:szCs w:val="20"/>
              </w:rPr>
            </w:pPr>
            <w:r w:rsidRPr="00255ED9">
              <w:rPr>
                <w:sz w:val="20"/>
                <w:szCs w:val="20"/>
              </w:rPr>
              <w:t>Identifikácia oblasti goldplatingu a vyjadrenie</w:t>
            </w:r>
            <w:r>
              <w:rPr>
                <w:sz w:val="20"/>
                <w:szCs w:val="20"/>
              </w:rPr>
              <w:t xml:space="preserve"> k opodstatnenosti goldplatingu</w:t>
            </w:r>
            <w:r w:rsidRPr="00255ED9">
              <w:rPr>
                <w:sz w:val="20"/>
                <w:szCs w:val="20"/>
              </w:rPr>
              <w:t>*</w:t>
            </w:r>
          </w:p>
        </w:tc>
      </w:tr>
      <w:tr w:rsidR="00781927" w:rsidRPr="00425A6B" w14:paraId="73D9169E" w14:textId="56E9B88E" w:rsidTr="00781927">
        <w:tc>
          <w:tcPr>
            <w:tcW w:w="562" w:type="dxa"/>
            <w:tcBorders>
              <w:top w:val="single" w:sz="4" w:space="0" w:color="auto"/>
              <w:left w:val="single" w:sz="12" w:space="0" w:color="auto"/>
              <w:bottom w:val="single" w:sz="4" w:space="0" w:color="auto"/>
              <w:right w:val="single" w:sz="4" w:space="0" w:color="auto"/>
            </w:tcBorders>
          </w:tcPr>
          <w:p w14:paraId="1B2314FF" w14:textId="77777777" w:rsidR="00781927" w:rsidRPr="00425A6B" w:rsidRDefault="00781927" w:rsidP="00425A6B">
            <w:pPr>
              <w:rPr>
                <w:sz w:val="20"/>
                <w:szCs w:val="20"/>
              </w:rPr>
            </w:pPr>
            <w:r w:rsidRPr="00425A6B">
              <w:rPr>
                <w:sz w:val="20"/>
                <w:szCs w:val="20"/>
              </w:rPr>
              <w:t>Č:1</w:t>
            </w:r>
          </w:p>
        </w:tc>
        <w:tc>
          <w:tcPr>
            <w:tcW w:w="4080" w:type="dxa"/>
            <w:tcBorders>
              <w:top w:val="single" w:sz="4" w:space="0" w:color="auto"/>
              <w:left w:val="single" w:sz="4" w:space="0" w:color="auto"/>
              <w:bottom w:val="single" w:sz="4" w:space="0" w:color="auto"/>
              <w:right w:val="single" w:sz="4" w:space="0" w:color="auto"/>
            </w:tcBorders>
          </w:tcPr>
          <w:p w14:paraId="2BE944D2" w14:textId="77777777" w:rsidR="00781927" w:rsidRPr="00425A6B" w:rsidRDefault="00781927" w:rsidP="00425A6B">
            <w:pPr>
              <w:rPr>
                <w:b/>
                <w:bCs/>
                <w:sz w:val="20"/>
                <w:szCs w:val="20"/>
              </w:rPr>
            </w:pPr>
            <w:r w:rsidRPr="00425A6B">
              <w:rPr>
                <w:b/>
                <w:bCs/>
                <w:sz w:val="20"/>
                <w:szCs w:val="20"/>
              </w:rPr>
              <w:t>KAPITOLA I</w:t>
            </w:r>
          </w:p>
          <w:p w14:paraId="2F01E769" w14:textId="77777777" w:rsidR="00781927" w:rsidRPr="00425A6B" w:rsidRDefault="00781927" w:rsidP="00425A6B">
            <w:pPr>
              <w:rPr>
                <w:b/>
                <w:bCs/>
                <w:sz w:val="20"/>
                <w:szCs w:val="20"/>
              </w:rPr>
            </w:pPr>
            <w:r w:rsidRPr="00425A6B">
              <w:rPr>
                <w:b/>
                <w:bCs/>
                <w:sz w:val="20"/>
                <w:szCs w:val="20"/>
              </w:rPr>
              <w:t>VŠEOBECNÉ USTANOVENIA</w:t>
            </w:r>
          </w:p>
          <w:p w14:paraId="771766AE" w14:textId="77777777" w:rsidR="00781927" w:rsidRPr="00425A6B" w:rsidRDefault="00781927" w:rsidP="00425A6B">
            <w:pPr>
              <w:rPr>
                <w:sz w:val="20"/>
                <w:szCs w:val="20"/>
              </w:rPr>
            </w:pPr>
          </w:p>
          <w:p w14:paraId="57CB229C" w14:textId="77777777" w:rsidR="00781927" w:rsidRPr="00425A6B" w:rsidRDefault="00781927" w:rsidP="00425A6B">
            <w:pPr>
              <w:rPr>
                <w:b/>
                <w:bCs/>
                <w:sz w:val="20"/>
                <w:szCs w:val="20"/>
              </w:rPr>
            </w:pPr>
            <w:r w:rsidRPr="00425A6B">
              <w:rPr>
                <w:b/>
                <w:bCs/>
                <w:sz w:val="20"/>
                <w:szCs w:val="20"/>
              </w:rPr>
              <w:t>Predmet úpravy</w:t>
            </w:r>
          </w:p>
          <w:p w14:paraId="26FBAF30" w14:textId="77777777" w:rsidR="00781927" w:rsidRPr="00425A6B" w:rsidRDefault="00781927" w:rsidP="00425A6B">
            <w:pPr>
              <w:rPr>
                <w:sz w:val="20"/>
                <w:szCs w:val="20"/>
              </w:rPr>
            </w:pPr>
            <w:r w:rsidRPr="00425A6B">
              <w:rPr>
                <w:sz w:val="20"/>
                <w:szCs w:val="20"/>
              </w:rPr>
              <w:t>Cieľom tejto smernice je dosiahnutím vysokej úrovne ochrany spotrebiteľov prispieť k riadnemu fungovaniu vnútorného trhu tým, že sa zabezpečí, aby spotrebitelia mohli na dobrovoľnom základe predkladať sťažnosti na obchodníkov subjektom, ktoré ponúkajú nezávislé, nestranné, transparentné, účinné, rýchle a spravodlivé postupy alternatívneho riešenia sporov. Touto smernicou nie sú dotknuté vnútroštátne právne predpisy, na základe ktorých je účasť na takýchto postupoch povinná, pokiaľ takéto právne predpisy nebránia účastníkom v uplatňovaní ich práva na prístup k súdnemu systému.</w:t>
            </w:r>
          </w:p>
          <w:p w14:paraId="207C8939"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4A91FCE" w14:textId="77777777" w:rsidR="00781927" w:rsidRPr="00425A6B" w:rsidRDefault="00781927" w:rsidP="00425A6B">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47360258" w14:textId="77777777" w:rsidR="00781927" w:rsidRPr="00425A6B" w:rsidRDefault="00781927" w:rsidP="00425A6B">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7E04C202" w14:textId="77777777" w:rsidR="00781927" w:rsidRPr="00425A6B" w:rsidRDefault="00781927" w:rsidP="00425A6B">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793B0FA" w14:textId="77777777" w:rsidR="00781927" w:rsidRPr="00425A6B" w:rsidRDefault="00781927" w:rsidP="00425A6B">
            <w:pPr>
              <w:rPr>
                <w:sz w:val="20"/>
                <w:szCs w:val="20"/>
              </w:rPr>
            </w:pPr>
            <w:r w:rsidRPr="00425A6B">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17F9302E" w14:textId="77777777" w:rsidR="00781927" w:rsidRPr="00425A6B" w:rsidRDefault="00781927" w:rsidP="00425A6B">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4DBA0184"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16591BC8" w14:textId="39FB0BF5"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5F5A06B0" w14:textId="77777777" w:rsidR="00781927" w:rsidRPr="00425A6B" w:rsidRDefault="00781927" w:rsidP="00425A6B">
            <w:pPr>
              <w:rPr>
                <w:sz w:val="20"/>
                <w:szCs w:val="20"/>
              </w:rPr>
            </w:pPr>
          </w:p>
        </w:tc>
      </w:tr>
      <w:tr w:rsidR="00781927" w:rsidRPr="00425A6B" w14:paraId="2423A744" w14:textId="1BBF6562" w:rsidTr="00781927">
        <w:tc>
          <w:tcPr>
            <w:tcW w:w="562" w:type="dxa"/>
            <w:tcBorders>
              <w:top w:val="single" w:sz="4" w:space="0" w:color="auto"/>
              <w:left w:val="single" w:sz="12" w:space="0" w:color="auto"/>
              <w:bottom w:val="single" w:sz="4" w:space="0" w:color="auto"/>
              <w:right w:val="single" w:sz="4" w:space="0" w:color="auto"/>
            </w:tcBorders>
          </w:tcPr>
          <w:p w14:paraId="6A459A4A" w14:textId="77777777" w:rsidR="00781927" w:rsidRPr="00425A6B" w:rsidRDefault="00781927" w:rsidP="00425A6B">
            <w:pPr>
              <w:rPr>
                <w:sz w:val="20"/>
                <w:szCs w:val="20"/>
              </w:rPr>
            </w:pPr>
            <w:r w:rsidRPr="00425A6B">
              <w:rPr>
                <w:sz w:val="20"/>
                <w:szCs w:val="20"/>
              </w:rPr>
              <w:t>Č:2</w:t>
            </w:r>
          </w:p>
          <w:p w14:paraId="0B3D027F" w14:textId="77777777" w:rsidR="00781927" w:rsidRPr="00425A6B" w:rsidRDefault="00781927" w:rsidP="00425A6B">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3E956E0C" w14:textId="77777777" w:rsidR="00781927" w:rsidRPr="00425A6B" w:rsidRDefault="00781927" w:rsidP="00425A6B">
            <w:pPr>
              <w:rPr>
                <w:b/>
                <w:bCs/>
                <w:sz w:val="20"/>
                <w:szCs w:val="20"/>
              </w:rPr>
            </w:pPr>
            <w:r w:rsidRPr="00425A6B">
              <w:rPr>
                <w:b/>
                <w:bCs/>
                <w:sz w:val="20"/>
                <w:szCs w:val="20"/>
              </w:rPr>
              <w:t>Rozsah pôsobnosti</w:t>
            </w:r>
          </w:p>
          <w:p w14:paraId="05AB86C6" w14:textId="77777777" w:rsidR="00781927" w:rsidRPr="00425A6B" w:rsidRDefault="00781927" w:rsidP="00425A6B">
            <w:pPr>
              <w:rPr>
                <w:b/>
                <w:bCs/>
                <w:sz w:val="20"/>
                <w:szCs w:val="20"/>
              </w:rPr>
            </w:pPr>
          </w:p>
          <w:p w14:paraId="205E0730" w14:textId="77777777" w:rsidR="00781927" w:rsidRPr="00425A6B" w:rsidRDefault="00781927" w:rsidP="00425A6B">
            <w:pPr>
              <w:rPr>
                <w:sz w:val="20"/>
                <w:szCs w:val="20"/>
              </w:rPr>
            </w:pPr>
            <w:r w:rsidRPr="00425A6B">
              <w:rPr>
                <w:sz w:val="20"/>
                <w:szCs w:val="20"/>
              </w:rPr>
              <w:t xml:space="preserve">1.   Táto smernica sa vzťahuje na postupy mimosúdneho riešenia domácich a cezhraničných sporov, ktoré sa týkajú zmluvných záväzkov vyplývajúcich z kúpnych zmlúv alebo zo zmlúv o službách medzi obchodníkom so sídlom v Únii a spotrebiteľom s pobytom v Únii, pri ktorých </w:t>
            </w:r>
            <w:r w:rsidRPr="00425A6B">
              <w:rPr>
                <w:sz w:val="20"/>
                <w:szCs w:val="20"/>
              </w:rPr>
              <w:lastRenderedPageBreak/>
              <w:t>zasahuje subjekt ARS, ktorý navrhne alebo uloží riešenie, alebo oboch účastníkov spojí s cieľom uľahčiť zmierlivé riešenie.</w:t>
            </w:r>
          </w:p>
          <w:p w14:paraId="52468B30"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756869A" w14:textId="77777777" w:rsidR="00781927" w:rsidRPr="00425A6B" w:rsidRDefault="00781927" w:rsidP="00425A6B">
            <w:pPr>
              <w:jc w:val="center"/>
              <w:rPr>
                <w:sz w:val="20"/>
                <w:szCs w:val="20"/>
              </w:rPr>
            </w:pPr>
            <w:r w:rsidRPr="00425A6B">
              <w:rPr>
                <w:sz w:val="20"/>
                <w:szCs w:val="20"/>
              </w:rPr>
              <w:lastRenderedPageBreak/>
              <w:t>N</w:t>
            </w:r>
          </w:p>
        </w:tc>
        <w:tc>
          <w:tcPr>
            <w:tcW w:w="845" w:type="dxa"/>
            <w:tcBorders>
              <w:top w:val="single" w:sz="4" w:space="0" w:color="auto"/>
              <w:left w:val="nil"/>
              <w:bottom w:val="single" w:sz="4" w:space="0" w:color="auto"/>
              <w:right w:val="single" w:sz="4" w:space="0" w:color="auto"/>
            </w:tcBorders>
          </w:tcPr>
          <w:p w14:paraId="4D76BDCD" w14:textId="75185775" w:rsidR="00781927" w:rsidRPr="00425A6B" w:rsidRDefault="00781927" w:rsidP="00425A6B">
            <w:pPr>
              <w:jc w:val="center"/>
              <w:rPr>
                <w:sz w:val="20"/>
                <w:szCs w:val="20"/>
              </w:rPr>
            </w:pPr>
            <w:r>
              <w:rPr>
                <w:sz w:val="20"/>
                <w:szCs w:val="20"/>
              </w:rPr>
              <w:t xml:space="preserve">Zákon č. 391/2015 Z. z. + </w:t>
            </w:r>
            <w:r w:rsidR="00A47397">
              <w:rPr>
                <w:b/>
                <w:sz w:val="20"/>
                <w:szCs w:val="20"/>
              </w:rPr>
              <w:t>NZ (čl. XXI</w:t>
            </w:r>
            <w:r w:rsidRPr="008B5F29">
              <w:rPr>
                <w:b/>
                <w:sz w:val="20"/>
                <w:szCs w:val="20"/>
              </w:rPr>
              <w:t>I)</w:t>
            </w:r>
          </w:p>
        </w:tc>
        <w:tc>
          <w:tcPr>
            <w:tcW w:w="845" w:type="dxa"/>
            <w:tcBorders>
              <w:top w:val="single" w:sz="4" w:space="0" w:color="auto"/>
              <w:left w:val="single" w:sz="4" w:space="0" w:color="auto"/>
              <w:bottom w:val="single" w:sz="4" w:space="0" w:color="auto"/>
              <w:right w:val="single" w:sz="4" w:space="0" w:color="auto"/>
            </w:tcBorders>
          </w:tcPr>
          <w:p w14:paraId="5F5C450D" w14:textId="2BB30634" w:rsidR="00781927" w:rsidRPr="00F554E4" w:rsidRDefault="00A47397" w:rsidP="00F554E4">
            <w:pPr>
              <w:jc w:val="center"/>
              <w:rPr>
                <w:b/>
                <w:sz w:val="20"/>
                <w:szCs w:val="20"/>
              </w:rPr>
            </w:pPr>
            <w:r>
              <w:rPr>
                <w:b/>
                <w:sz w:val="20"/>
                <w:szCs w:val="20"/>
              </w:rPr>
              <w:t>Č: XXII</w:t>
            </w:r>
          </w:p>
          <w:p w14:paraId="71D1ECEB" w14:textId="77777777" w:rsidR="00781927" w:rsidRPr="00F554E4" w:rsidRDefault="00781927" w:rsidP="00F554E4">
            <w:pPr>
              <w:jc w:val="center"/>
              <w:rPr>
                <w:sz w:val="20"/>
                <w:szCs w:val="20"/>
              </w:rPr>
            </w:pPr>
            <w:r w:rsidRPr="00F554E4">
              <w:rPr>
                <w:sz w:val="20"/>
                <w:szCs w:val="20"/>
              </w:rPr>
              <w:t>§:</w:t>
            </w:r>
            <w:r>
              <w:rPr>
                <w:sz w:val="20"/>
                <w:szCs w:val="20"/>
              </w:rPr>
              <w:t xml:space="preserve"> </w:t>
            </w:r>
            <w:r w:rsidRPr="00F554E4">
              <w:rPr>
                <w:sz w:val="20"/>
                <w:szCs w:val="20"/>
              </w:rPr>
              <w:t>1</w:t>
            </w:r>
          </w:p>
          <w:p w14:paraId="1D7AF47A" w14:textId="77777777" w:rsidR="00781927" w:rsidRPr="00425A6B" w:rsidRDefault="00781927" w:rsidP="00F554E4">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až 4</w:t>
            </w:r>
          </w:p>
          <w:p w14:paraId="11019E9A" w14:textId="77777777" w:rsidR="00781927" w:rsidRDefault="00781927" w:rsidP="00425A6B">
            <w:pPr>
              <w:jc w:val="center"/>
              <w:rPr>
                <w:sz w:val="20"/>
                <w:szCs w:val="20"/>
              </w:rPr>
            </w:pPr>
          </w:p>
          <w:p w14:paraId="062E28DB" w14:textId="77777777" w:rsidR="00781927" w:rsidRPr="00425A6B" w:rsidRDefault="00781927" w:rsidP="00425A6B">
            <w:pPr>
              <w:jc w:val="center"/>
              <w:rPr>
                <w:sz w:val="20"/>
                <w:szCs w:val="20"/>
              </w:rPr>
            </w:pPr>
          </w:p>
          <w:p w14:paraId="33E201CC" w14:textId="77777777" w:rsidR="00781927" w:rsidRPr="00425A6B" w:rsidRDefault="00781927" w:rsidP="00425A6B">
            <w:pPr>
              <w:jc w:val="center"/>
              <w:rPr>
                <w:sz w:val="20"/>
                <w:szCs w:val="20"/>
              </w:rPr>
            </w:pPr>
          </w:p>
          <w:p w14:paraId="006BB758" w14:textId="77777777" w:rsidR="00781927" w:rsidRDefault="00781927" w:rsidP="00425A6B">
            <w:pPr>
              <w:jc w:val="center"/>
              <w:rPr>
                <w:sz w:val="20"/>
                <w:szCs w:val="20"/>
              </w:rPr>
            </w:pPr>
          </w:p>
          <w:p w14:paraId="3F656257" w14:textId="77777777" w:rsidR="00781927" w:rsidRDefault="00781927" w:rsidP="00425A6B">
            <w:pPr>
              <w:jc w:val="center"/>
              <w:rPr>
                <w:sz w:val="20"/>
                <w:szCs w:val="20"/>
              </w:rPr>
            </w:pPr>
          </w:p>
          <w:p w14:paraId="2F7A865D" w14:textId="77777777" w:rsidR="00781927" w:rsidRDefault="00781927" w:rsidP="00425A6B">
            <w:pPr>
              <w:jc w:val="center"/>
              <w:rPr>
                <w:sz w:val="20"/>
                <w:szCs w:val="20"/>
              </w:rPr>
            </w:pPr>
          </w:p>
          <w:p w14:paraId="0A816C2A" w14:textId="77777777" w:rsidR="00781927" w:rsidRDefault="00781927" w:rsidP="00425A6B">
            <w:pPr>
              <w:jc w:val="center"/>
              <w:rPr>
                <w:sz w:val="20"/>
                <w:szCs w:val="20"/>
              </w:rPr>
            </w:pPr>
          </w:p>
          <w:p w14:paraId="221F3A96" w14:textId="77777777" w:rsidR="00781927" w:rsidRDefault="00781927" w:rsidP="00425A6B">
            <w:pPr>
              <w:jc w:val="center"/>
              <w:rPr>
                <w:sz w:val="20"/>
                <w:szCs w:val="20"/>
              </w:rPr>
            </w:pPr>
          </w:p>
          <w:p w14:paraId="2317503B" w14:textId="77777777" w:rsidR="00781927" w:rsidRDefault="00781927" w:rsidP="00425A6B">
            <w:pPr>
              <w:jc w:val="center"/>
              <w:rPr>
                <w:sz w:val="20"/>
                <w:szCs w:val="20"/>
              </w:rPr>
            </w:pPr>
          </w:p>
          <w:p w14:paraId="506DA2B4" w14:textId="77777777" w:rsidR="00781927" w:rsidRDefault="00781927" w:rsidP="00425A6B">
            <w:pPr>
              <w:jc w:val="center"/>
              <w:rPr>
                <w:sz w:val="20"/>
                <w:szCs w:val="20"/>
              </w:rPr>
            </w:pPr>
          </w:p>
          <w:p w14:paraId="1907A0DF" w14:textId="77777777" w:rsidR="00781927" w:rsidRDefault="00781927" w:rsidP="00425A6B">
            <w:pPr>
              <w:jc w:val="center"/>
              <w:rPr>
                <w:sz w:val="20"/>
                <w:szCs w:val="20"/>
              </w:rPr>
            </w:pPr>
          </w:p>
          <w:p w14:paraId="54B33771" w14:textId="77777777" w:rsidR="00781927" w:rsidRDefault="00781927" w:rsidP="00425A6B">
            <w:pPr>
              <w:jc w:val="center"/>
              <w:rPr>
                <w:sz w:val="20"/>
                <w:szCs w:val="20"/>
              </w:rPr>
            </w:pPr>
          </w:p>
          <w:p w14:paraId="7A62DF3C" w14:textId="77777777" w:rsidR="00781927" w:rsidRDefault="00781927" w:rsidP="00425A6B">
            <w:pPr>
              <w:jc w:val="center"/>
              <w:rPr>
                <w:sz w:val="20"/>
                <w:szCs w:val="20"/>
              </w:rPr>
            </w:pPr>
          </w:p>
          <w:p w14:paraId="3E1B044C" w14:textId="77777777" w:rsidR="00781927" w:rsidRDefault="00781927" w:rsidP="00425A6B">
            <w:pPr>
              <w:jc w:val="center"/>
              <w:rPr>
                <w:sz w:val="20"/>
                <w:szCs w:val="20"/>
              </w:rPr>
            </w:pPr>
          </w:p>
          <w:p w14:paraId="2D80A90F" w14:textId="77777777" w:rsidR="00781927" w:rsidRDefault="00781927" w:rsidP="00425A6B">
            <w:pPr>
              <w:jc w:val="center"/>
              <w:rPr>
                <w:sz w:val="20"/>
                <w:szCs w:val="20"/>
              </w:rPr>
            </w:pPr>
          </w:p>
          <w:p w14:paraId="3BE268EF" w14:textId="77777777" w:rsidR="00781927" w:rsidRDefault="00781927" w:rsidP="00425A6B">
            <w:pPr>
              <w:jc w:val="center"/>
              <w:rPr>
                <w:sz w:val="20"/>
                <w:szCs w:val="20"/>
              </w:rPr>
            </w:pPr>
          </w:p>
          <w:p w14:paraId="77E07369" w14:textId="77777777" w:rsidR="00781927" w:rsidRDefault="00781927" w:rsidP="00425A6B">
            <w:pPr>
              <w:jc w:val="center"/>
              <w:rPr>
                <w:sz w:val="20"/>
                <w:szCs w:val="20"/>
              </w:rPr>
            </w:pPr>
          </w:p>
          <w:p w14:paraId="78B87422" w14:textId="77777777" w:rsidR="00781927" w:rsidRDefault="00781927" w:rsidP="00425A6B">
            <w:pPr>
              <w:jc w:val="center"/>
              <w:rPr>
                <w:sz w:val="20"/>
                <w:szCs w:val="20"/>
              </w:rPr>
            </w:pPr>
          </w:p>
          <w:p w14:paraId="574C3942" w14:textId="77777777" w:rsidR="00781927" w:rsidRDefault="00781927" w:rsidP="00425A6B">
            <w:pPr>
              <w:jc w:val="center"/>
              <w:rPr>
                <w:sz w:val="20"/>
                <w:szCs w:val="20"/>
              </w:rPr>
            </w:pPr>
          </w:p>
          <w:p w14:paraId="223D6B06" w14:textId="77777777" w:rsidR="00781927" w:rsidRDefault="00781927" w:rsidP="00425A6B">
            <w:pPr>
              <w:jc w:val="center"/>
              <w:rPr>
                <w:sz w:val="20"/>
                <w:szCs w:val="20"/>
              </w:rPr>
            </w:pPr>
          </w:p>
          <w:p w14:paraId="293F9B0D" w14:textId="77777777" w:rsidR="00781927" w:rsidRDefault="00781927" w:rsidP="00425A6B">
            <w:pPr>
              <w:jc w:val="center"/>
              <w:rPr>
                <w:sz w:val="20"/>
                <w:szCs w:val="20"/>
              </w:rPr>
            </w:pPr>
          </w:p>
          <w:p w14:paraId="082BFB59" w14:textId="77777777" w:rsidR="00781927" w:rsidRDefault="00781927" w:rsidP="00425A6B">
            <w:pPr>
              <w:jc w:val="center"/>
              <w:rPr>
                <w:sz w:val="20"/>
                <w:szCs w:val="20"/>
              </w:rPr>
            </w:pPr>
          </w:p>
          <w:p w14:paraId="1A562C99" w14:textId="77777777" w:rsidR="00781927" w:rsidRDefault="00781927" w:rsidP="00425A6B">
            <w:pPr>
              <w:jc w:val="center"/>
              <w:rPr>
                <w:sz w:val="20"/>
                <w:szCs w:val="20"/>
              </w:rPr>
            </w:pPr>
          </w:p>
          <w:p w14:paraId="76F9A3F3" w14:textId="77777777" w:rsidR="00781927" w:rsidRDefault="00781927" w:rsidP="00425A6B">
            <w:pPr>
              <w:jc w:val="center"/>
              <w:rPr>
                <w:sz w:val="20"/>
                <w:szCs w:val="20"/>
              </w:rPr>
            </w:pPr>
          </w:p>
          <w:p w14:paraId="62138E39" w14:textId="77777777" w:rsidR="00781927" w:rsidRDefault="00781927" w:rsidP="00425A6B">
            <w:pPr>
              <w:jc w:val="center"/>
              <w:rPr>
                <w:sz w:val="20"/>
                <w:szCs w:val="20"/>
              </w:rPr>
            </w:pPr>
          </w:p>
          <w:p w14:paraId="2343FEBE" w14:textId="77777777" w:rsidR="00781927" w:rsidRDefault="00781927" w:rsidP="00425A6B">
            <w:pPr>
              <w:jc w:val="center"/>
              <w:rPr>
                <w:sz w:val="20"/>
                <w:szCs w:val="20"/>
              </w:rPr>
            </w:pPr>
          </w:p>
          <w:p w14:paraId="0290974B" w14:textId="77777777" w:rsidR="00781927" w:rsidRDefault="00781927" w:rsidP="00425A6B">
            <w:pPr>
              <w:jc w:val="center"/>
              <w:rPr>
                <w:sz w:val="20"/>
                <w:szCs w:val="20"/>
              </w:rPr>
            </w:pPr>
          </w:p>
          <w:p w14:paraId="0008CAAD" w14:textId="77777777" w:rsidR="00781927" w:rsidRDefault="00781927" w:rsidP="00425A6B">
            <w:pPr>
              <w:jc w:val="center"/>
              <w:rPr>
                <w:sz w:val="20"/>
                <w:szCs w:val="20"/>
              </w:rPr>
            </w:pPr>
          </w:p>
          <w:p w14:paraId="6C540BB0" w14:textId="77777777" w:rsidR="00781927" w:rsidRDefault="00781927" w:rsidP="00425A6B">
            <w:pPr>
              <w:jc w:val="center"/>
              <w:rPr>
                <w:sz w:val="20"/>
                <w:szCs w:val="20"/>
              </w:rPr>
            </w:pPr>
          </w:p>
          <w:p w14:paraId="6F5162A7" w14:textId="77777777" w:rsidR="00781927" w:rsidRDefault="00781927" w:rsidP="00425A6B">
            <w:pPr>
              <w:jc w:val="center"/>
              <w:rPr>
                <w:sz w:val="20"/>
                <w:szCs w:val="20"/>
              </w:rPr>
            </w:pPr>
          </w:p>
          <w:p w14:paraId="20429C60" w14:textId="77777777" w:rsidR="00781927" w:rsidRDefault="00781927" w:rsidP="00425A6B">
            <w:pPr>
              <w:jc w:val="center"/>
              <w:rPr>
                <w:sz w:val="20"/>
                <w:szCs w:val="20"/>
              </w:rPr>
            </w:pPr>
          </w:p>
          <w:p w14:paraId="3675E485" w14:textId="77777777" w:rsidR="00781927" w:rsidRDefault="00781927" w:rsidP="00425A6B">
            <w:pPr>
              <w:jc w:val="center"/>
              <w:rPr>
                <w:sz w:val="20"/>
                <w:szCs w:val="20"/>
              </w:rPr>
            </w:pPr>
          </w:p>
          <w:p w14:paraId="63CC8D65" w14:textId="77777777" w:rsidR="00781927" w:rsidRDefault="00781927" w:rsidP="00425A6B">
            <w:pPr>
              <w:jc w:val="center"/>
              <w:rPr>
                <w:sz w:val="20"/>
                <w:szCs w:val="20"/>
              </w:rPr>
            </w:pPr>
          </w:p>
          <w:p w14:paraId="395935AE" w14:textId="77777777" w:rsidR="00781927" w:rsidRDefault="00781927" w:rsidP="00425A6B">
            <w:pPr>
              <w:jc w:val="center"/>
              <w:rPr>
                <w:sz w:val="20"/>
                <w:szCs w:val="20"/>
              </w:rPr>
            </w:pPr>
          </w:p>
          <w:p w14:paraId="2E6D33D2" w14:textId="77777777" w:rsidR="00781927" w:rsidRDefault="00781927" w:rsidP="00425A6B">
            <w:pPr>
              <w:jc w:val="center"/>
              <w:rPr>
                <w:sz w:val="20"/>
                <w:szCs w:val="20"/>
              </w:rPr>
            </w:pPr>
          </w:p>
          <w:p w14:paraId="2E69D070" w14:textId="77777777" w:rsidR="00781927" w:rsidRDefault="00781927" w:rsidP="00425A6B">
            <w:pPr>
              <w:jc w:val="center"/>
              <w:rPr>
                <w:sz w:val="20"/>
                <w:szCs w:val="20"/>
              </w:rPr>
            </w:pPr>
          </w:p>
          <w:p w14:paraId="2C6E27AA" w14:textId="77777777" w:rsidR="00781927" w:rsidRDefault="00781927" w:rsidP="00425A6B">
            <w:pPr>
              <w:jc w:val="center"/>
              <w:rPr>
                <w:sz w:val="20"/>
                <w:szCs w:val="20"/>
              </w:rPr>
            </w:pPr>
          </w:p>
          <w:p w14:paraId="18F46978" w14:textId="77777777" w:rsidR="00781927" w:rsidRDefault="00781927" w:rsidP="00425A6B">
            <w:pPr>
              <w:jc w:val="center"/>
              <w:rPr>
                <w:sz w:val="20"/>
                <w:szCs w:val="20"/>
              </w:rPr>
            </w:pPr>
          </w:p>
          <w:p w14:paraId="737EE9B9" w14:textId="77777777" w:rsidR="00781927" w:rsidRDefault="00781927" w:rsidP="00425A6B">
            <w:pPr>
              <w:jc w:val="center"/>
              <w:rPr>
                <w:sz w:val="20"/>
                <w:szCs w:val="20"/>
              </w:rPr>
            </w:pPr>
          </w:p>
          <w:p w14:paraId="66D942D5" w14:textId="77777777" w:rsidR="00781927" w:rsidRDefault="00781927" w:rsidP="00425A6B">
            <w:pPr>
              <w:jc w:val="center"/>
              <w:rPr>
                <w:sz w:val="20"/>
                <w:szCs w:val="20"/>
              </w:rPr>
            </w:pPr>
          </w:p>
          <w:p w14:paraId="37E5E37C" w14:textId="77777777" w:rsidR="00781927" w:rsidRDefault="00781927" w:rsidP="00425A6B">
            <w:pPr>
              <w:jc w:val="center"/>
              <w:rPr>
                <w:sz w:val="20"/>
                <w:szCs w:val="20"/>
              </w:rPr>
            </w:pPr>
          </w:p>
          <w:p w14:paraId="0954DA6D" w14:textId="77777777" w:rsidR="00781927" w:rsidRDefault="00781927" w:rsidP="00425A6B">
            <w:pPr>
              <w:jc w:val="center"/>
              <w:rPr>
                <w:sz w:val="20"/>
                <w:szCs w:val="20"/>
              </w:rPr>
            </w:pPr>
          </w:p>
          <w:p w14:paraId="174C3AED" w14:textId="77777777" w:rsidR="00781927" w:rsidRDefault="00781927" w:rsidP="00425A6B">
            <w:pPr>
              <w:jc w:val="center"/>
              <w:rPr>
                <w:sz w:val="20"/>
                <w:szCs w:val="20"/>
              </w:rPr>
            </w:pPr>
          </w:p>
          <w:p w14:paraId="627D59D5" w14:textId="77777777" w:rsidR="00781927" w:rsidRDefault="00781927" w:rsidP="00425A6B">
            <w:pPr>
              <w:jc w:val="center"/>
              <w:rPr>
                <w:sz w:val="20"/>
                <w:szCs w:val="20"/>
              </w:rPr>
            </w:pPr>
          </w:p>
          <w:p w14:paraId="7DEC2202" w14:textId="77777777" w:rsidR="00781927" w:rsidRDefault="00781927" w:rsidP="00425A6B">
            <w:pPr>
              <w:jc w:val="center"/>
              <w:rPr>
                <w:sz w:val="20"/>
                <w:szCs w:val="20"/>
              </w:rPr>
            </w:pPr>
          </w:p>
          <w:p w14:paraId="66E19A90" w14:textId="77777777" w:rsidR="00781927" w:rsidRDefault="00781927" w:rsidP="00425A6B">
            <w:pPr>
              <w:jc w:val="center"/>
              <w:rPr>
                <w:sz w:val="20"/>
                <w:szCs w:val="20"/>
              </w:rPr>
            </w:pPr>
          </w:p>
          <w:p w14:paraId="77F37F9E" w14:textId="77777777" w:rsidR="00781927" w:rsidRDefault="00781927" w:rsidP="00425A6B">
            <w:pPr>
              <w:jc w:val="center"/>
              <w:rPr>
                <w:sz w:val="20"/>
                <w:szCs w:val="20"/>
              </w:rPr>
            </w:pPr>
          </w:p>
          <w:p w14:paraId="5373D386" w14:textId="3AC9E40A" w:rsidR="00781927" w:rsidRDefault="00781927" w:rsidP="00425A6B">
            <w:pPr>
              <w:jc w:val="center"/>
              <w:rPr>
                <w:sz w:val="20"/>
                <w:szCs w:val="20"/>
              </w:rPr>
            </w:pPr>
          </w:p>
          <w:p w14:paraId="6E3E1EDC" w14:textId="6032C5D9" w:rsidR="00A47397" w:rsidRDefault="00A47397" w:rsidP="00425A6B">
            <w:pPr>
              <w:jc w:val="center"/>
              <w:rPr>
                <w:sz w:val="20"/>
                <w:szCs w:val="20"/>
              </w:rPr>
            </w:pPr>
          </w:p>
          <w:p w14:paraId="16DCED47" w14:textId="34876F4C" w:rsidR="00A47397" w:rsidRDefault="00A47397" w:rsidP="00425A6B">
            <w:pPr>
              <w:jc w:val="center"/>
              <w:rPr>
                <w:sz w:val="20"/>
                <w:szCs w:val="20"/>
              </w:rPr>
            </w:pPr>
          </w:p>
          <w:p w14:paraId="4AC57A6B" w14:textId="14F64379" w:rsidR="00A47397" w:rsidRDefault="00A47397" w:rsidP="00425A6B">
            <w:pPr>
              <w:jc w:val="center"/>
              <w:rPr>
                <w:sz w:val="20"/>
                <w:szCs w:val="20"/>
              </w:rPr>
            </w:pPr>
          </w:p>
          <w:p w14:paraId="46874250" w14:textId="4E07CA3B" w:rsidR="00A47397" w:rsidRDefault="00A47397" w:rsidP="00425A6B">
            <w:pPr>
              <w:jc w:val="center"/>
              <w:rPr>
                <w:sz w:val="20"/>
                <w:szCs w:val="20"/>
              </w:rPr>
            </w:pPr>
          </w:p>
          <w:p w14:paraId="1BE62B1A" w14:textId="68104CF9" w:rsidR="00A47397" w:rsidRDefault="00A47397" w:rsidP="00425A6B">
            <w:pPr>
              <w:jc w:val="center"/>
              <w:rPr>
                <w:sz w:val="20"/>
                <w:szCs w:val="20"/>
              </w:rPr>
            </w:pPr>
          </w:p>
          <w:p w14:paraId="5465E611" w14:textId="6437EC72" w:rsidR="00A47397" w:rsidRDefault="00A47397" w:rsidP="00425A6B">
            <w:pPr>
              <w:jc w:val="center"/>
              <w:rPr>
                <w:sz w:val="20"/>
                <w:szCs w:val="20"/>
              </w:rPr>
            </w:pPr>
          </w:p>
          <w:p w14:paraId="5076BC30" w14:textId="761E510E" w:rsidR="00A47397" w:rsidRDefault="00A47397" w:rsidP="00425A6B">
            <w:pPr>
              <w:jc w:val="center"/>
              <w:rPr>
                <w:sz w:val="20"/>
                <w:szCs w:val="20"/>
              </w:rPr>
            </w:pPr>
          </w:p>
          <w:p w14:paraId="04187B34" w14:textId="77777777" w:rsidR="00A47397" w:rsidRDefault="00A47397" w:rsidP="00425A6B">
            <w:pPr>
              <w:jc w:val="center"/>
              <w:rPr>
                <w:sz w:val="20"/>
                <w:szCs w:val="20"/>
              </w:rPr>
            </w:pPr>
          </w:p>
          <w:p w14:paraId="1D8690BA" w14:textId="0ABE4708" w:rsidR="00781927" w:rsidRPr="00F554E4" w:rsidRDefault="00781927" w:rsidP="00F554E4">
            <w:pPr>
              <w:jc w:val="center"/>
              <w:rPr>
                <w:b/>
                <w:sz w:val="20"/>
                <w:szCs w:val="20"/>
              </w:rPr>
            </w:pPr>
            <w:r w:rsidRPr="00F554E4">
              <w:rPr>
                <w:b/>
                <w:sz w:val="20"/>
                <w:szCs w:val="20"/>
              </w:rPr>
              <w:t xml:space="preserve">Č: </w:t>
            </w:r>
            <w:r w:rsidR="00A47397">
              <w:rPr>
                <w:b/>
                <w:sz w:val="20"/>
                <w:szCs w:val="20"/>
              </w:rPr>
              <w:t>XXI</w:t>
            </w:r>
            <w:r w:rsidRPr="00F554E4">
              <w:rPr>
                <w:b/>
                <w:sz w:val="20"/>
                <w:szCs w:val="20"/>
              </w:rPr>
              <w:t>I</w:t>
            </w:r>
          </w:p>
          <w:p w14:paraId="4E6AE944" w14:textId="77777777" w:rsidR="00781927" w:rsidRPr="00F554E4" w:rsidRDefault="00781927" w:rsidP="00F554E4">
            <w:pPr>
              <w:jc w:val="center"/>
              <w:rPr>
                <w:sz w:val="20"/>
                <w:szCs w:val="20"/>
              </w:rPr>
            </w:pPr>
            <w:r w:rsidRPr="00F554E4">
              <w:rPr>
                <w:sz w:val="20"/>
                <w:szCs w:val="20"/>
              </w:rPr>
              <w:t>§:</w:t>
            </w:r>
            <w:r>
              <w:rPr>
                <w:sz w:val="20"/>
                <w:szCs w:val="20"/>
              </w:rPr>
              <w:t xml:space="preserve"> 2</w:t>
            </w:r>
          </w:p>
          <w:p w14:paraId="7683AA4B" w14:textId="77777777" w:rsidR="00781927" w:rsidRPr="00425A6B" w:rsidRDefault="00781927" w:rsidP="00AD77A8">
            <w:pPr>
              <w:jc w:val="center"/>
              <w:rPr>
                <w:sz w:val="20"/>
                <w:szCs w:val="20"/>
              </w:rPr>
            </w:pPr>
            <w:r w:rsidRPr="00F554E4">
              <w:rPr>
                <w:sz w:val="20"/>
                <w:szCs w:val="20"/>
              </w:rPr>
              <w:t>O:</w:t>
            </w:r>
            <w:r>
              <w:rPr>
                <w:sz w:val="20"/>
                <w:szCs w:val="20"/>
              </w:rPr>
              <w:t xml:space="preserve"> </w:t>
            </w:r>
            <w:r w:rsidRPr="00F554E4">
              <w:rPr>
                <w:sz w:val="20"/>
                <w:szCs w:val="20"/>
              </w:rPr>
              <w:t>1</w:t>
            </w:r>
          </w:p>
        </w:tc>
        <w:tc>
          <w:tcPr>
            <w:tcW w:w="4542" w:type="dxa"/>
            <w:tcBorders>
              <w:top w:val="single" w:sz="4" w:space="0" w:color="auto"/>
              <w:left w:val="single" w:sz="4" w:space="0" w:color="auto"/>
              <w:bottom w:val="single" w:sz="4" w:space="0" w:color="auto"/>
              <w:right w:val="single" w:sz="4" w:space="0" w:color="auto"/>
            </w:tcBorders>
          </w:tcPr>
          <w:p w14:paraId="34290239" w14:textId="77777777" w:rsidR="00781927" w:rsidRPr="00425A6B" w:rsidRDefault="00781927" w:rsidP="00425A6B">
            <w:pPr>
              <w:rPr>
                <w:sz w:val="20"/>
                <w:szCs w:val="20"/>
              </w:rPr>
            </w:pPr>
            <w:r w:rsidRPr="00425A6B">
              <w:rPr>
                <w:sz w:val="20"/>
                <w:szCs w:val="20"/>
              </w:rPr>
              <w:lastRenderedPageBreak/>
              <w:t>(1) Tento zákon upravuje</w:t>
            </w:r>
          </w:p>
          <w:p w14:paraId="24470BAB" w14:textId="77777777" w:rsidR="00781927" w:rsidRDefault="00781927" w:rsidP="00954F69">
            <w:pPr>
              <w:rPr>
                <w:sz w:val="20"/>
                <w:szCs w:val="20"/>
              </w:rPr>
            </w:pPr>
            <w:r w:rsidRPr="008B5F29">
              <w:rPr>
                <w:sz w:val="20"/>
                <w:szCs w:val="20"/>
              </w:rPr>
              <w:t>a) alternatívne riešenie sporu medzi spotrebiteľom</w:t>
            </w:r>
            <w:r w:rsidRPr="00F554E4">
              <w:rPr>
                <w:b/>
                <w:sz w:val="20"/>
                <w:szCs w:val="20"/>
                <w:vertAlign w:val="superscript"/>
              </w:rPr>
              <w:t>1a</w:t>
            </w:r>
            <w:r w:rsidRPr="00F554E4">
              <w:rPr>
                <w:b/>
                <w:sz w:val="20"/>
                <w:szCs w:val="20"/>
              </w:rPr>
              <w:t>)</w:t>
            </w:r>
            <w:r w:rsidRPr="008B5F29">
              <w:rPr>
                <w:sz w:val="20"/>
                <w:szCs w:val="20"/>
              </w:rPr>
              <w:t xml:space="preserve"> a </w:t>
            </w:r>
            <w:r w:rsidRPr="00F554E4">
              <w:rPr>
                <w:b/>
                <w:sz w:val="20"/>
                <w:szCs w:val="20"/>
              </w:rPr>
              <w:t>obchodníkom</w:t>
            </w:r>
            <w:r w:rsidRPr="00F554E4">
              <w:rPr>
                <w:b/>
                <w:sz w:val="20"/>
                <w:szCs w:val="20"/>
                <w:vertAlign w:val="superscript"/>
              </w:rPr>
              <w:t>1b</w:t>
            </w:r>
            <w:r w:rsidRPr="00F554E4">
              <w:rPr>
                <w:b/>
                <w:sz w:val="20"/>
                <w:szCs w:val="20"/>
              </w:rPr>
              <w:t>)</w:t>
            </w:r>
            <w:r w:rsidRPr="008B5F29">
              <w:rPr>
                <w:sz w:val="20"/>
                <w:szCs w:val="20"/>
              </w:rPr>
              <w:t xml:space="preserve"> vyplývajúceho zo spotrebiteľskej zmluvy</w:t>
            </w:r>
            <w:r w:rsidRPr="00F554E4">
              <w:rPr>
                <w:sz w:val="20"/>
                <w:szCs w:val="20"/>
                <w:vertAlign w:val="superscript"/>
              </w:rPr>
              <w:t>1</w:t>
            </w:r>
            <w:r w:rsidRPr="008B5F29">
              <w:rPr>
                <w:sz w:val="20"/>
                <w:szCs w:val="20"/>
              </w:rPr>
              <w:t>) alebo súvisiaceho so spotrebiteľskou zmluvou (ďalej len „spor“) subjektom alternatívneho riešenia sporov,</w:t>
            </w:r>
          </w:p>
          <w:p w14:paraId="5497531F" w14:textId="77777777" w:rsidR="00781927" w:rsidRPr="00AD77A8" w:rsidRDefault="00781927" w:rsidP="00AD77A8">
            <w:pPr>
              <w:rPr>
                <w:sz w:val="20"/>
                <w:szCs w:val="20"/>
              </w:rPr>
            </w:pPr>
            <w:r w:rsidRPr="00AD77A8">
              <w:rPr>
                <w:sz w:val="20"/>
                <w:szCs w:val="20"/>
              </w:rPr>
              <w:t xml:space="preserve">b) podmienky zápisu do zoznamu subjektov alternatívneho riešenia sporov vedeného Ministerstvom </w:t>
            </w:r>
            <w:r w:rsidRPr="00AD77A8">
              <w:rPr>
                <w:sz w:val="20"/>
                <w:szCs w:val="20"/>
              </w:rPr>
              <w:lastRenderedPageBreak/>
              <w:t xml:space="preserve">hospodárstva Slovenskej republiky (ďalej len „zoznam“), </w:t>
            </w:r>
          </w:p>
          <w:p w14:paraId="4C5CA859" w14:textId="77777777" w:rsidR="00781927" w:rsidRPr="00AD77A8" w:rsidRDefault="00781927" w:rsidP="00AD77A8">
            <w:pPr>
              <w:rPr>
                <w:sz w:val="20"/>
                <w:szCs w:val="20"/>
              </w:rPr>
            </w:pPr>
            <w:r w:rsidRPr="00AD77A8">
              <w:rPr>
                <w:sz w:val="20"/>
                <w:szCs w:val="20"/>
              </w:rPr>
              <w:t xml:space="preserve">c) práva a povinnosti subjektov alternatívneho riešenia sporov a nimi poverených fyzických osôb, </w:t>
            </w:r>
          </w:p>
          <w:p w14:paraId="19B3413D" w14:textId="77777777" w:rsidR="00781927" w:rsidRPr="00AD77A8" w:rsidRDefault="00781927" w:rsidP="00AD77A8">
            <w:pPr>
              <w:rPr>
                <w:sz w:val="20"/>
                <w:szCs w:val="20"/>
              </w:rPr>
            </w:pPr>
            <w:r w:rsidRPr="00AD77A8">
              <w:rPr>
                <w:sz w:val="20"/>
                <w:szCs w:val="20"/>
              </w:rPr>
              <w:t xml:space="preserve">d) práva a povinnosti strán alternatívneho riešenia sporu, </w:t>
            </w:r>
          </w:p>
          <w:p w14:paraId="0CDA9203" w14:textId="77777777" w:rsidR="00781927" w:rsidRPr="00AD77A8" w:rsidRDefault="00781927" w:rsidP="00AD77A8">
            <w:pPr>
              <w:rPr>
                <w:sz w:val="20"/>
                <w:szCs w:val="20"/>
              </w:rPr>
            </w:pPr>
            <w:r w:rsidRPr="00AD77A8">
              <w:rPr>
                <w:sz w:val="20"/>
                <w:szCs w:val="20"/>
              </w:rPr>
              <w:t xml:space="preserve">e) pôsobnosť Ministerstva hospodárstva Slovenskej republiky (ďalej len „ministerstvo“) a iných orgánov štátnej správy v oblasti alternatívneho riešenia spotrebiteľských sporov, </w:t>
            </w:r>
          </w:p>
          <w:p w14:paraId="38203031" w14:textId="77777777" w:rsidR="00781927" w:rsidRPr="00425A6B" w:rsidRDefault="00781927" w:rsidP="00AD77A8">
            <w:pPr>
              <w:rPr>
                <w:sz w:val="20"/>
                <w:szCs w:val="20"/>
              </w:rPr>
            </w:pPr>
            <w:r w:rsidRPr="00AD77A8">
              <w:rPr>
                <w:sz w:val="20"/>
                <w:szCs w:val="20"/>
              </w:rPr>
              <w:t>f) zodpovednosť a sankcie za porušenie povinností podľa tohto zákona.</w:t>
            </w:r>
            <w:r>
              <w:rPr>
                <w:sz w:val="20"/>
                <w:szCs w:val="20"/>
              </w:rPr>
              <w:t xml:space="preserve"> </w:t>
            </w:r>
          </w:p>
          <w:p w14:paraId="45E59CFF" w14:textId="77777777" w:rsidR="00781927" w:rsidRPr="00F554E4" w:rsidRDefault="00781927" w:rsidP="00AD77A8">
            <w:pPr>
              <w:contextualSpacing/>
              <w:rPr>
                <w:sz w:val="20"/>
                <w:szCs w:val="20"/>
              </w:rPr>
            </w:pPr>
            <w:r w:rsidRPr="00F554E4">
              <w:rPr>
                <w:sz w:val="20"/>
                <w:szCs w:val="20"/>
              </w:rPr>
              <w:t xml:space="preserve">(2) Tento zákon sa vzťahuje na spory medzi </w:t>
            </w:r>
            <w:r w:rsidRPr="00F554E4">
              <w:rPr>
                <w:b/>
                <w:sz w:val="20"/>
                <w:szCs w:val="20"/>
              </w:rPr>
              <w:t>obchodníkom</w:t>
            </w:r>
            <w:r w:rsidRPr="00F554E4">
              <w:rPr>
                <w:sz w:val="20"/>
                <w:szCs w:val="20"/>
              </w:rPr>
              <w:t xml:space="preserve">, ktorý mal ku dňu uzavretia zmluvy alebo ak ide o zmluvu uzavretú na diaľku, ku dňu odoslania objednávky spotrebiteľa, miesto podnikania alebo sídlo v Slovenskej republike, a spotrebiteľom, ktorý mal ku dňu uzavretia zmluvy alebo ak ide o zmluvu uzavretú na diaľku, ku dňu odoslania objednávky, bydlisko alebo miesto obvyklého pobytu v </w:t>
            </w:r>
          </w:p>
          <w:p w14:paraId="14C4AA45" w14:textId="77777777" w:rsidR="00781927" w:rsidRDefault="00781927" w:rsidP="00AD77A8">
            <w:pPr>
              <w:contextualSpacing/>
              <w:rPr>
                <w:sz w:val="20"/>
                <w:szCs w:val="20"/>
              </w:rPr>
            </w:pPr>
            <w:r w:rsidRPr="00F554E4">
              <w:rPr>
                <w:sz w:val="20"/>
                <w:szCs w:val="20"/>
              </w:rPr>
              <w:t>a) Slovenskej republike (ď</w:t>
            </w:r>
            <w:r>
              <w:rPr>
                <w:sz w:val="20"/>
                <w:szCs w:val="20"/>
              </w:rPr>
              <w:t xml:space="preserve">alej len „vnútroštátny spor“), </w:t>
            </w:r>
          </w:p>
          <w:p w14:paraId="57C4E56B" w14:textId="77777777" w:rsidR="00781927" w:rsidRDefault="00781927" w:rsidP="00AD77A8">
            <w:pPr>
              <w:contextualSpacing/>
              <w:rPr>
                <w:sz w:val="20"/>
                <w:szCs w:val="20"/>
              </w:rPr>
            </w:pPr>
            <w:r w:rsidRPr="00F554E4">
              <w:rPr>
                <w:sz w:val="20"/>
                <w:szCs w:val="20"/>
              </w:rPr>
              <w:t xml:space="preserve">b) inom členskom štáte Európskej únie, než je členský štát Európskej únie v ktorom má miesto podnikania alebo sídlo </w:t>
            </w:r>
            <w:r w:rsidRPr="00F554E4">
              <w:rPr>
                <w:b/>
                <w:sz w:val="20"/>
                <w:szCs w:val="20"/>
              </w:rPr>
              <w:t>obchodník</w:t>
            </w:r>
            <w:r w:rsidRPr="00F554E4">
              <w:rPr>
                <w:sz w:val="20"/>
                <w:szCs w:val="20"/>
              </w:rPr>
              <w:t xml:space="preserve"> (ďalej len „cezhraničný spor“).</w:t>
            </w:r>
            <w:r>
              <w:rPr>
                <w:sz w:val="20"/>
                <w:szCs w:val="20"/>
              </w:rPr>
              <w:t xml:space="preserve"> </w:t>
            </w:r>
          </w:p>
          <w:p w14:paraId="37A2173C" w14:textId="77777777" w:rsidR="00781927" w:rsidRPr="00AD77A8" w:rsidRDefault="00781927" w:rsidP="00AD77A8">
            <w:pPr>
              <w:rPr>
                <w:sz w:val="20"/>
                <w:szCs w:val="20"/>
              </w:rPr>
            </w:pPr>
            <w:r w:rsidRPr="00AD77A8">
              <w:rPr>
                <w:sz w:val="20"/>
                <w:szCs w:val="20"/>
              </w:rPr>
              <w:t>(3) Tento zákon sa vzťahuje na riešenie sporov online podľa osobitného predpisu.</w:t>
            </w:r>
            <w:r w:rsidRPr="00AD77A8">
              <w:rPr>
                <w:sz w:val="20"/>
                <w:szCs w:val="20"/>
                <w:vertAlign w:val="superscript"/>
              </w:rPr>
              <w:t>2</w:t>
            </w:r>
            <w:r w:rsidRPr="00AD77A8">
              <w:rPr>
                <w:sz w:val="20"/>
                <w:szCs w:val="20"/>
              </w:rPr>
              <w:t xml:space="preserve">) </w:t>
            </w:r>
          </w:p>
          <w:p w14:paraId="606218B6" w14:textId="77777777" w:rsidR="00781927" w:rsidRPr="00AD77A8" w:rsidRDefault="00781927" w:rsidP="00AD77A8">
            <w:pPr>
              <w:rPr>
                <w:b/>
                <w:sz w:val="20"/>
                <w:szCs w:val="20"/>
              </w:rPr>
            </w:pPr>
            <w:r w:rsidRPr="00AD77A8">
              <w:rPr>
                <w:b/>
                <w:sz w:val="20"/>
                <w:szCs w:val="20"/>
              </w:rPr>
              <w:t>(4) Tento zákon sa vzťahuje aj na riešenie sporov súvisiacich s poskytovaním platobných služieb a presunom platobného účtu podľa osobitného predpisu</w:t>
            </w:r>
            <w:r w:rsidRPr="00AD77A8">
              <w:rPr>
                <w:b/>
                <w:sz w:val="20"/>
                <w:szCs w:val="20"/>
                <w:vertAlign w:val="superscript"/>
              </w:rPr>
              <w:t>9b</w:t>
            </w:r>
            <w:r w:rsidRPr="00AD77A8">
              <w:rPr>
                <w:b/>
                <w:sz w:val="20"/>
                <w:szCs w:val="20"/>
              </w:rPr>
              <w:t>) pred subjektom alternatívneho riešenia sporov podľa osobitného predpisu,</w:t>
            </w:r>
            <w:r w:rsidRPr="00AD77A8">
              <w:rPr>
                <w:b/>
                <w:sz w:val="20"/>
                <w:szCs w:val="20"/>
                <w:vertAlign w:val="superscript"/>
              </w:rPr>
              <w:t>9a</w:t>
            </w:r>
            <w:r w:rsidRPr="00AD77A8">
              <w:rPr>
                <w:b/>
                <w:sz w:val="20"/>
                <w:szCs w:val="20"/>
              </w:rPr>
              <w:t>) a to aj pri podaní návrhu na začatie alternatívneho riešenia sporu osobou podľa osobitného predpisu.</w:t>
            </w:r>
            <w:r w:rsidRPr="00AD77A8">
              <w:rPr>
                <w:b/>
                <w:sz w:val="20"/>
                <w:szCs w:val="20"/>
                <w:vertAlign w:val="superscript"/>
              </w:rPr>
              <w:t>9c</w:t>
            </w:r>
            <w:r w:rsidRPr="00AD77A8">
              <w:rPr>
                <w:b/>
                <w:sz w:val="20"/>
                <w:szCs w:val="20"/>
              </w:rPr>
              <w:t>)</w:t>
            </w:r>
          </w:p>
          <w:p w14:paraId="2E5AD5A3" w14:textId="77777777" w:rsidR="00781927" w:rsidRDefault="00781927" w:rsidP="00AD77A8">
            <w:pPr>
              <w:rPr>
                <w:sz w:val="20"/>
                <w:szCs w:val="20"/>
              </w:rPr>
            </w:pPr>
            <w:r>
              <w:rPr>
                <w:sz w:val="20"/>
                <w:szCs w:val="20"/>
              </w:rPr>
              <w:t>________________</w:t>
            </w:r>
          </w:p>
          <w:p w14:paraId="6DC287AF" w14:textId="77777777" w:rsidR="00781927" w:rsidRPr="00F554E4" w:rsidRDefault="00781927" w:rsidP="00AD77A8">
            <w:pPr>
              <w:rPr>
                <w:sz w:val="20"/>
                <w:szCs w:val="20"/>
              </w:rPr>
            </w:pPr>
            <w:r w:rsidRPr="00F554E4">
              <w:rPr>
                <w:sz w:val="20"/>
                <w:szCs w:val="20"/>
                <w:vertAlign w:val="superscript"/>
              </w:rPr>
              <w:t>1</w:t>
            </w:r>
            <w:r w:rsidRPr="00F554E4">
              <w:rPr>
                <w:sz w:val="20"/>
                <w:szCs w:val="20"/>
              </w:rPr>
              <w:t>) § 52 ods. 1 Občianskeho zákonníka.</w:t>
            </w:r>
          </w:p>
          <w:p w14:paraId="5ADC2AA0" w14:textId="77777777" w:rsidR="00781927" w:rsidRPr="00F554E4" w:rsidRDefault="00781927" w:rsidP="00AD77A8">
            <w:pPr>
              <w:rPr>
                <w:b/>
                <w:sz w:val="20"/>
                <w:szCs w:val="20"/>
              </w:rPr>
            </w:pPr>
            <w:r w:rsidRPr="00F554E4">
              <w:rPr>
                <w:b/>
                <w:sz w:val="20"/>
                <w:szCs w:val="20"/>
                <w:vertAlign w:val="superscript"/>
              </w:rPr>
              <w:t>1a</w:t>
            </w:r>
            <w:r w:rsidRPr="00F554E4">
              <w:rPr>
                <w:b/>
                <w:sz w:val="20"/>
                <w:szCs w:val="20"/>
              </w:rPr>
              <w:t>) § 52 ods. 4 Občianskeho zákonníka.</w:t>
            </w:r>
          </w:p>
          <w:p w14:paraId="4B5C2540" w14:textId="77777777" w:rsidR="00781927" w:rsidRDefault="00781927" w:rsidP="00AD77A8">
            <w:pPr>
              <w:rPr>
                <w:b/>
                <w:sz w:val="20"/>
                <w:szCs w:val="20"/>
              </w:rPr>
            </w:pPr>
            <w:r w:rsidRPr="00F554E4">
              <w:rPr>
                <w:b/>
                <w:sz w:val="20"/>
                <w:szCs w:val="20"/>
                <w:vertAlign w:val="superscript"/>
              </w:rPr>
              <w:t>1b</w:t>
            </w:r>
            <w:r w:rsidRPr="00F554E4">
              <w:rPr>
                <w:b/>
                <w:sz w:val="20"/>
                <w:szCs w:val="20"/>
              </w:rPr>
              <w:t>) § 52 ods. 3 Občianskeho zákonníka.</w:t>
            </w:r>
          </w:p>
          <w:p w14:paraId="290DDC06" w14:textId="77777777" w:rsidR="00781927" w:rsidRDefault="00781927" w:rsidP="00AD77A8">
            <w:pPr>
              <w:rPr>
                <w:sz w:val="20"/>
                <w:szCs w:val="20"/>
              </w:rPr>
            </w:pPr>
            <w:r w:rsidRPr="00AD77A8">
              <w:rPr>
                <w:sz w:val="20"/>
                <w:szCs w:val="20"/>
                <w:vertAlign w:val="superscript"/>
              </w:rPr>
              <w:t>2</w:t>
            </w:r>
            <w:r w:rsidRPr="00AD77A8">
              <w:rPr>
                <w:sz w:val="20"/>
                <w:szCs w:val="20"/>
              </w:rPr>
              <w:t>) Nariadenie Európskeho parlamentu a Rady (EÚ) č. 524/2013 z 21. mája 2013 o riešení spotrebiteľských sporov online, ktorým sa mení nariadenie (ES) č. 2006/2004 a smernica 2009/22/ES (nariadenie o riešení spotrebiteľských sporov online) (Ú. v. EÚ L 165, 18. 6. 2013).</w:t>
            </w:r>
          </w:p>
          <w:p w14:paraId="13BE8881" w14:textId="77777777" w:rsidR="00781927" w:rsidRPr="00AD77A8" w:rsidRDefault="00781927" w:rsidP="00AD77A8">
            <w:pPr>
              <w:rPr>
                <w:sz w:val="20"/>
                <w:szCs w:val="20"/>
              </w:rPr>
            </w:pPr>
            <w:r w:rsidRPr="00AD77A8">
              <w:rPr>
                <w:sz w:val="20"/>
                <w:szCs w:val="20"/>
                <w:vertAlign w:val="superscript"/>
              </w:rPr>
              <w:t>9a</w:t>
            </w:r>
            <w:r w:rsidRPr="00AD77A8">
              <w:rPr>
                <w:sz w:val="20"/>
                <w:szCs w:val="20"/>
              </w:rPr>
              <w:t xml:space="preserve">) § 90 ods. 1 zákona č. 492/2009 Z. z. o platobných službách a o zmene a doplnení niektorých zákonov v znení zákona č. 373/2018 Z. z. </w:t>
            </w:r>
          </w:p>
          <w:p w14:paraId="0F878ACB" w14:textId="77777777" w:rsidR="00781927" w:rsidRPr="00AD77A8" w:rsidRDefault="00781927" w:rsidP="00AD77A8">
            <w:pPr>
              <w:rPr>
                <w:sz w:val="20"/>
                <w:szCs w:val="20"/>
              </w:rPr>
            </w:pPr>
            <w:r w:rsidRPr="00AD77A8">
              <w:rPr>
                <w:sz w:val="20"/>
                <w:szCs w:val="20"/>
                <w:vertAlign w:val="superscript"/>
              </w:rPr>
              <w:t>9b</w:t>
            </w:r>
            <w:r w:rsidRPr="00AD77A8">
              <w:rPr>
                <w:sz w:val="20"/>
                <w:szCs w:val="20"/>
              </w:rPr>
              <w:t xml:space="preserve">) § 44d zákona č. 492/2009 Z. z. v znení zákona č. 405/2015 Z. z. </w:t>
            </w:r>
          </w:p>
          <w:p w14:paraId="5DE43DA0" w14:textId="77777777" w:rsidR="00781927" w:rsidRDefault="00781927" w:rsidP="00AD77A8">
            <w:pPr>
              <w:rPr>
                <w:sz w:val="20"/>
                <w:szCs w:val="20"/>
              </w:rPr>
            </w:pPr>
            <w:r w:rsidRPr="00AD77A8">
              <w:rPr>
                <w:sz w:val="20"/>
                <w:szCs w:val="20"/>
                <w:vertAlign w:val="superscript"/>
              </w:rPr>
              <w:lastRenderedPageBreak/>
              <w:t>9c</w:t>
            </w:r>
            <w:r w:rsidRPr="00AD77A8">
              <w:rPr>
                <w:sz w:val="20"/>
                <w:szCs w:val="20"/>
              </w:rPr>
              <w:t>) § 44d ods. 5 zákona č. 492/2009 Z. z. v znení zákona č. 405/2015 Z. z.</w:t>
            </w:r>
          </w:p>
          <w:p w14:paraId="181CFF97" w14:textId="77777777" w:rsidR="00781927" w:rsidRPr="00425A6B" w:rsidRDefault="00781927" w:rsidP="00AD77A8">
            <w:pPr>
              <w:rPr>
                <w:sz w:val="20"/>
                <w:szCs w:val="20"/>
              </w:rPr>
            </w:pPr>
          </w:p>
          <w:p w14:paraId="2B85FCE1" w14:textId="77777777" w:rsidR="00781927" w:rsidRPr="00425A6B" w:rsidRDefault="00781927" w:rsidP="00AD77A8">
            <w:pPr>
              <w:rPr>
                <w:sz w:val="20"/>
                <w:szCs w:val="20"/>
              </w:rPr>
            </w:pPr>
            <w:r w:rsidRPr="00F554E4">
              <w:rPr>
                <w:b/>
                <w:sz w:val="20"/>
                <w:szCs w:val="20"/>
              </w:rPr>
              <w:t>(1)</w:t>
            </w:r>
            <w:r>
              <w:rPr>
                <w:sz w:val="20"/>
                <w:szCs w:val="20"/>
              </w:rPr>
              <w:t xml:space="preserve"> </w:t>
            </w:r>
            <w:r w:rsidRPr="00F554E4">
              <w:rPr>
                <w:sz w:val="20"/>
                <w:szCs w:val="20"/>
              </w:rPr>
              <w:t xml:space="preserve">Alternatívnym riešením sporu je postup subjektu alternatívneho riešenia sporov podľa tohto zákona, ktorého cieľom je dosiahnutie zmierlivého vyriešenia sporu medzi stranami sporu. </w:t>
            </w:r>
          </w:p>
        </w:tc>
        <w:tc>
          <w:tcPr>
            <w:tcW w:w="720" w:type="dxa"/>
            <w:tcBorders>
              <w:top w:val="single" w:sz="4" w:space="0" w:color="auto"/>
              <w:left w:val="single" w:sz="4" w:space="0" w:color="auto"/>
              <w:bottom w:val="single" w:sz="4" w:space="0" w:color="auto"/>
              <w:right w:val="single" w:sz="4" w:space="0" w:color="auto"/>
            </w:tcBorders>
          </w:tcPr>
          <w:p w14:paraId="4E42FFFB" w14:textId="77777777" w:rsidR="00781927" w:rsidRPr="00425A6B" w:rsidRDefault="00781927" w:rsidP="00425A6B">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7B631B85"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4BBCF978" w14:textId="201B2E1E"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18A1131B" w14:textId="77777777" w:rsidR="00781927" w:rsidRPr="00425A6B" w:rsidRDefault="00781927" w:rsidP="00425A6B">
            <w:pPr>
              <w:rPr>
                <w:sz w:val="20"/>
                <w:szCs w:val="20"/>
              </w:rPr>
            </w:pPr>
          </w:p>
        </w:tc>
      </w:tr>
      <w:tr w:rsidR="00781927" w:rsidRPr="00425A6B" w14:paraId="5768891F" w14:textId="7666B69E" w:rsidTr="00781927">
        <w:tc>
          <w:tcPr>
            <w:tcW w:w="562" w:type="dxa"/>
            <w:tcBorders>
              <w:top w:val="single" w:sz="4" w:space="0" w:color="auto"/>
              <w:left w:val="single" w:sz="12" w:space="0" w:color="auto"/>
              <w:bottom w:val="single" w:sz="4" w:space="0" w:color="auto"/>
              <w:right w:val="single" w:sz="4" w:space="0" w:color="auto"/>
            </w:tcBorders>
          </w:tcPr>
          <w:p w14:paraId="06D4AF8D" w14:textId="77777777" w:rsidR="00781927" w:rsidRPr="00425A6B" w:rsidRDefault="00781927" w:rsidP="00425A6B">
            <w:pPr>
              <w:rPr>
                <w:sz w:val="20"/>
                <w:szCs w:val="20"/>
              </w:rPr>
            </w:pPr>
            <w:r w:rsidRPr="00425A6B">
              <w:rPr>
                <w:sz w:val="20"/>
                <w:szCs w:val="20"/>
              </w:rPr>
              <w:lastRenderedPageBreak/>
              <w:t>Č:2</w:t>
            </w:r>
          </w:p>
          <w:p w14:paraId="285F7184" w14:textId="77777777" w:rsidR="00781927" w:rsidRPr="00425A6B" w:rsidRDefault="00781927" w:rsidP="00425A6B">
            <w:pPr>
              <w:rPr>
                <w:sz w:val="20"/>
                <w:szCs w:val="20"/>
              </w:rPr>
            </w:pPr>
            <w:r w:rsidRPr="00425A6B">
              <w:rPr>
                <w:sz w:val="20"/>
                <w:szCs w:val="20"/>
              </w:rPr>
              <w:t>O:2</w:t>
            </w:r>
          </w:p>
          <w:p w14:paraId="70929EC1" w14:textId="77777777" w:rsidR="00781927" w:rsidRPr="00425A6B" w:rsidRDefault="00781927" w:rsidP="00425A6B">
            <w:pPr>
              <w:rPr>
                <w:sz w:val="20"/>
                <w:szCs w:val="20"/>
                <w:highlight w:val="yellow"/>
              </w:rPr>
            </w:pPr>
            <w:r w:rsidRPr="00425A6B">
              <w:rPr>
                <w:sz w:val="20"/>
                <w:szCs w:val="20"/>
              </w:rPr>
              <w:t>P:a)</w:t>
            </w:r>
          </w:p>
        </w:tc>
        <w:tc>
          <w:tcPr>
            <w:tcW w:w="4080" w:type="dxa"/>
            <w:tcBorders>
              <w:top w:val="single" w:sz="4" w:space="0" w:color="auto"/>
              <w:left w:val="single" w:sz="4" w:space="0" w:color="auto"/>
              <w:bottom w:val="single" w:sz="4" w:space="0" w:color="auto"/>
              <w:right w:val="single" w:sz="4" w:space="0" w:color="auto"/>
            </w:tcBorders>
          </w:tcPr>
          <w:p w14:paraId="43E14F18" w14:textId="77777777" w:rsidR="00781927" w:rsidRPr="00425A6B" w:rsidRDefault="00781927" w:rsidP="00425A6B">
            <w:pPr>
              <w:rPr>
                <w:sz w:val="20"/>
                <w:szCs w:val="20"/>
              </w:rPr>
            </w:pPr>
            <w:r w:rsidRPr="00425A6B">
              <w:rPr>
                <w:sz w:val="20"/>
                <w:szCs w:val="20"/>
              </w:rPr>
              <w:t>2.   Táto smernica sa nevzťahuje na:</w:t>
            </w:r>
          </w:p>
          <w:p w14:paraId="35A424A9" w14:textId="77777777" w:rsidR="00781927" w:rsidRPr="00425A6B" w:rsidRDefault="00781927" w:rsidP="00425A6B">
            <w:pPr>
              <w:rPr>
                <w:sz w:val="20"/>
                <w:szCs w:val="20"/>
              </w:rPr>
            </w:pPr>
          </w:p>
          <w:p w14:paraId="751F322C" w14:textId="77777777" w:rsidR="00781927" w:rsidRPr="00425A6B" w:rsidRDefault="00781927" w:rsidP="00425A6B">
            <w:pPr>
              <w:rPr>
                <w:sz w:val="20"/>
                <w:szCs w:val="20"/>
              </w:rPr>
            </w:pPr>
            <w:r w:rsidRPr="00425A6B">
              <w:rPr>
                <w:sz w:val="20"/>
                <w:szCs w:val="20"/>
              </w:rPr>
              <w:t>a) konania pred subjektmi riešenia sporov, v prípade ktorých fyzické osoby poverené riešením sporov zamestnáva výlučne tento konkrétny obchodník alebo im výlučne on vypláca odmenu, okrem prípadu, ak sa členské štáty rozhodnú takéto postupy umožniť ako postupy ARS podľa tejto smernice a ak sú splnené požiadavky ustanovené v kapitole II vrátane osobitných požiadaviek na nezávislosť a transparentnosť ustanovených v článku 6 ods. 3;</w:t>
            </w:r>
          </w:p>
        </w:tc>
        <w:tc>
          <w:tcPr>
            <w:tcW w:w="615" w:type="dxa"/>
            <w:tcBorders>
              <w:top w:val="single" w:sz="4" w:space="0" w:color="auto"/>
              <w:left w:val="single" w:sz="4" w:space="0" w:color="auto"/>
              <w:bottom w:val="single" w:sz="4" w:space="0" w:color="auto"/>
              <w:right w:val="single" w:sz="12" w:space="0" w:color="auto"/>
            </w:tcBorders>
          </w:tcPr>
          <w:p w14:paraId="48D4A677" w14:textId="77777777" w:rsidR="00781927" w:rsidRPr="00425A6B" w:rsidRDefault="00781927" w:rsidP="00425A6B">
            <w:pPr>
              <w:jc w:val="center"/>
              <w:rPr>
                <w:sz w:val="20"/>
                <w:szCs w:val="20"/>
              </w:rPr>
            </w:pPr>
            <w:r w:rsidRPr="00425A6B">
              <w:rPr>
                <w:sz w:val="20"/>
                <w:szCs w:val="20"/>
              </w:rPr>
              <w:t>D</w:t>
            </w:r>
          </w:p>
        </w:tc>
        <w:tc>
          <w:tcPr>
            <w:tcW w:w="845" w:type="dxa"/>
            <w:tcBorders>
              <w:top w:val="single" w:sz="4" w:space="0" w:color="auto"/>
              <w:left w:val="nil"/>
              <w:bottom w:val="single" w:sz="4" w:space="0" w:color="auto"/>
              <w:right w:val="single" w:sz="4" w:space="0" w:color="auto"/>
            </w:tcBorders>
          </w:tcPr>
          <w:p w14:paraId="2102ED09" w14:textId="51BEDB04" w:rsidR="00781927" w:rsidRPr="00425A6B" w:rsidRDefault="00781927" w:rsidP="00425A6B">
            <w:pPr>
              <w:jc w:val="center"/>
              <w:rPr>
                <w:sz w:val="20"/>
                <w:szCs w:val="20"/>
              </w:rPr>
            </w:pPr>
            <w:r>
              <w:rPr>
                <w:sz w:val="20"/>
                <w:szCs w:val="20"/>
              </w:rPr>
              <w:t xml:space="preserve">Zákon č. 391/2015 Z. z. + </w:t>
            </w:r>
            <w:r w:rsidR="00A47397">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084C48E4" w14:textId="131985C5" w:rsidR="00781927" w:rsidRPr="00F554E4" w:rsidRDefault="00A47397" w:rsidP="00AD77A8">
            <w:pPr>
              <w:jc w:val="center"/>
              <w:rPr>
                <w:b/>
                <w:sz w:val="20"/>
                <w:szCs w:val="20"/>
              </w:rPr>
            </w:pPr>
            <w:r>
              <w:rPr>
                <w:b/>
                <w:sz w:val="20"/>
                <w:szCs w:val="20"/>
              </w:rPr>
              <w:t>Č: XXI</w:t>
            </w:r>
            <w:r w:rsidR="00781927" w:rsidRPr="00F554E4">
              <w:rPr>
                <w:b/>
                <w:sz w:val="20"/>
                <w:szCs w:val="20"/>
              </w:rPr>
              <w:t>I</w:t>
            </w:r>
          </w:p>
          <w:p w14:paraId="71950567" w14:textId="77777777" w:rsidR="00781927" w:rsidRPr="00F554E4" w:rsidRDefault="00781927" w:rsidP="00AD77A8">
            <w:pPr>
              <w:jc w:val="center"/>
              <w:rPr>
                <w:sz w:val="20"/>
                <w:szCs w:val="20"/>
              </w:rPr>
            </w:pPr>
            <w:r w:rsidRPr="00F554E4">
              <w:rPr>
                <w:sz w:val="20"/>
                <w:szCs w:val="20"/>
              </w:rPr>
              <w:t>§:</w:t>
            </w:r>
            <w:r>
              <w:rPr>
                <w:sz w:val="20"/>
                <w:szCs w:val="20"/>
              </w:rPr>
              <w:t xml:space="preserve"> 1</w:t>
            </w:r>
          </w:p>
          <w:p w14:paraId="7CFD318E" w14:textId="77777777" w:rsidR="00781927" w:rsidRDefault="00781927" w:rsidP="00AD77A8">
            <w:pPr>
              <w:jc w:val="center"/>
              <w:rPr>
                <w:sz w:val="20"/>
                <w:szCs w:val="20"/>
              </w:rPr>
            </w:pPr>
            <w:r w:rsidRPr="00F554E4">
              <w:rPr>
                <w:sz w:val="20"/>
                <w:szCs w:val="20"/>
              </w:rPr>
              <w:t>O:</w:t>
            </w:r>
            <w:r>
              <w:rPr>
                <w:sz w:val="20"/>
                <w:szCs w:val="20"/>
              </w:rPr>
              <w:t xml:space="preserve"> 5</w:t>
            </w:r>
          </w:p>
          <w:p w14:paraId="18631F95" w14:textId="77777777" w:rsidR="00781927" w:rsidRPr="00425A6B" w:rsidRDefault="00781927" w:rsidP="00AD77A8">
            <w:pPr>
              <w:jc w:val="center"/>
              <w:rPr>
                <w:sz w:val="20"/>
                <w:szCs w:val="20"/>
              </w:rPr>
            </w:pPr>
            <w:r>
              <w:rPr>
                <w:sz w:val="20"/>
                <w:szCs w:val="20"/>
              </w:rPr>
              <w:t>P: c)</w:t>
            </w:r>
          </w:p>
          <w:p w14:paraId="2DBF4882" w14:textId="77777777" w:rsidR="00781927" w:rsidRPr="00425A6B" w:rsidRDefault="00781927" w:rsidP="00425A6B">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E4D719B" w14:textId="77777777" w:rsidR="00781927" w:rsidRPr="00AD77A8" w:rsidRDefault="00781927" w:rsidP="00AD77A8">
            <w:pPr>
              <w:rPr>
                <w:sz w:val="20"/>
                <w:szCs w:val="20"/>
              </w:rPr>
            </w:pPr>
            <w:r w:rsidRPr="00AD77A8">
              <w:rPr>
                <w:b/>
                <w:sz w:val="20"/>
                <w:szCs w:val="20"/>
              </w:rPr>
              <w:t>(5)</w:t>
            </w:r>
            <w:r w:rsidRPr="00AD77A8">
              <w:rPr>
                <w:sz w:val="20"/>
                <w:szCs w:val="20"/>
              </w:rPr>
              <w:t xml:space="preserve"> Tento zákon sa nevzťahuje na </w:t>
            </w:r>
          </w:p>
          <w:p w14:paraId="1C0BFAA3" w14:textId="77777777" w:rsidR="00781927" w:rsidRPr="00425A6B" w:rsidRDefault="00781927" w:rsidP="00AD77A8">
            <w:pPr>
              <w:rPr>
                <w:sz w:val="20"/>
                <w:szCs w:val="20"/>
              </w:rPr>
            </w:pPr>
            <w:r w:rsidRPr="00AD77A8">
              <w:rPr>
                <w:sz w:val="20"/>
                <w:szCs w:val="20"/>
              </w:rPr>
              <w:t xml:space="preserve">c) spory riešené </w:t>
            </w:r>
            <w:r w:rsidRPr="00AD77A8">
              <w:rPr>
                <w:b/>
                <w:sz w:val="20"/>
                <w:szCs w:val="20"/>
              </w:rPr>
              <w:t>obchodníkom</w:t>
            </w:r>
            <w:r w:rsidRPr="00AD77A8">
              <w:rPr>
                <w:sz w:val="20"/>
                <w:szCs w:val="20"/>
              </w:rPr>
              <w:t xml:space="preserve"> alebo treťou osobou, ktorá je s </w:t>
            </w:r>
            <w:r w:rsidRPr="00AD77A8">
              <w:rPr>
                <w:b/>
                <w:sz w:val="20"/>
                <w:szCs w:val="20"/>
              </w:rPr>
              <w:t>obchodníkom</w:t>
            </w:r>
            <w:r w:rsidRPr="00AD77A8">
              <w:rPr>
                <w:sz w:val="20"/>
                <w:szCs w:val="20"/>
              </w:rPr>
              <w:t xml:space="preserve"> v pracovnoprávnom vzťahu alebo </w:t>
            </w:r>
            <w:r w:rsidRPr="00AD77A8">
              <w:rPr>
                <w:b/>
                <w:sz w:val="20"/>
                <w:szCs w:val="20"/>
              </w:rPr>
              <w:t>v inom</w:t>
            </w:r>
            <w:r w:rsidRPr="00AD77A8">
              <w:rPr>
                <w:sz w:val="20"/>
                <w:szCs w:val="20"/>
              </w:rPr>
              <w:t xml:space="preserve"> právnom vzťahu,</w:t>
            </w:r>
          </w:p>
        </w:tc>
        <w:tc>
          <w:tcPr>
            <w:tcW w:w="720" w:type="dxa"/>
            <w:tcBorders>
              <w:top w:val="single" w:sz="4" w:space="0" w:color="auto"/>
              <w:left w:val="single" w:sz="4" w:space="0" w:color="auto"/>
              <w:bottom w:val="single" w:sz="4" w:space="0" w:color="auto"/>
              <w:right w:val="single" w:sz="4" w:space="0" w:color="auto"/>
            </w:tcBorders>
          </w:tcPr>
          <w:p w14:paraId="129B02F4" w14:textId="77777777" w:rsidR="00781927" w:rsidRPr="00425A6B" w:rsidRDefault="00781927" w:rsidP="00425A6B">
            <w:pPr>
              <w:jc w:val="center"/>
              <w:rPr>
                <w:sz w:val="20"/>
                <w:szCs w:val="20"/>
              </w:rPr>
            </w:pPr>
            <w:r w:rsidRPr="00425A6B">
              <w:rPr>
                <w:sz w:val="20"/>
                <w:szCs w:val="20"/>
              </w:rPr>
              <w:t>Č</w:t>
            </w:r>
          </w:p>
        </w:tc>
        <w:tc>
          <w:tcPr>
            <w:tcW w:w="994" w:type="dxa"/>
            <w:tcBorders>
              <w:top w:val="single" w:sz="4" w:space="0" w:color="auto"/>
              <w:left w:val="single" w:sz="4" w:space="0" w:color="auto"/>
              <w:bottom w:val="single" w:sz="4" w:space="0" w:color="auto"/>
              <w:right w:val="single" w:sz="4" w:space="0" w:color="auto"/>
            </w:tcBorders>
          </w:tcPr>
          <w:p w14:paraId="5FCD05E8" w14:textId="77777777" w:rsidR="00781927" w:rsidRPr="00425A6B" w:rsidRDefault="00781927" w:rsidP="00425A6B">
            <w:pPr>
              <w:rPr>
                <w:sz w:val="20"/>
                <w:szCs w:val="20"/>
              </w:rPr>
            </w:pPr>
            <w:r w:rsidRPr="00425A6B">
              <w:rPr>
                <w:color w:val="000000"/>
                <w:sz w:val="20"/>
                <w:szCs w:val="20"/>
              </w:rPr>
              <w:t>Postupy uvedené v čl. 2 ods. 2 písm. a) smernice návrh zákona nepovoľuje.</w:t>
            </w:r>
          </w:p>
        </w:tc>
        <w:tc>
          <w:tcPr>
            <w:tcW w:w="1331" w:type="dxa"/>
            <w:tcBorders>
              <w:top w:val="single" w:sz="4" w:space="0" w:color="auto"/>
              <w:left w:val="single" w:sz="4" w:space="0" w:color="auto"/>
              <w:bottom w:val="single" w:sz="4" w:space="0" w:color="auto"/>
              <w:right w:val="single" w:sz="4" w:space="0" w:color="auto"/>
            </w:tcBorders>
          </w:tcPr>
          <w:p w14:paraId="49E1647B" w14:textId="4DC501ED" w:rsidR="00781927" w:rsidRPr="00425A6B" w:rsidRDefault="006B03CC" w:rsidP="00425A6B">
            <w:pPr>
              <w:rPr>
                <w:color w:val="000000"/>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5D78B3FF" w14:textId="77777777" w:rsidR="00781927" w:rsidRPr="00425A6B" w:rsidRDefault="00781927" w:rsidP="00425A6B">
            <w:pPr>
              <w:rPr>
                <w:color w:val="000000"/>
                <w:sz w:val="20"/>
                <w:szCs w:val="20"/>
              </w:rPr>
            </w:pPr>
          </w:p>
        </w:tc>
      </w:tr>
      <w:tr w:rsidR="00781927" w:rsidRPr="00425A6B" w14:paraId="21FEDA9D" w14:textId="7A9E2D5A" w:rsidTr="00781927">
        <w:tc>
          <w:tcPr>
            <w:tcW w:w="562" w:type="dxa"/>
            <w:tcBorders>
              <w:top w:val="single" w:sz="4" w:space="0" w:color="auto"/>
              <w:left w:val="single" w:sz="12" w:space="0" w:color="auto"/>
              <w:bottom w:val="single" w:sz="4" w:space="0" w:color="auto"/>
              <w:right w:val="single" w:sz="4" w:space="0" w:color="auto"/>
            </w:tcBorders>
          </w:tcPr>
          <w:p w14:paraId="60613D0E" w14:textId="77777777" w:rsidR="00781927" w:rsidRPr="00425A6B" w:rsidRDefault="00781927" w:rsidP="00425A6B">
            <w:pPr>
              <w:rPr>
                <w:sz w:val="20"/>
                <w:szCs w:val="20"/>
              </w:rPr>
            </w:pPr>
            <w:r w:rsidRPr="00425A6B">
              <w:rPr>
                <w:sz w:val="20"/>
                <w:szCs w:val="20"/>
              </w:rPr>
              <w:t>Č:2</w:t>
            </w:r>
          </w:p>
          <w:p w14:paraId="0D703747" w14:textId="77777777" w:rsidR="00781927" w:rsidRPr="00425A6B" w:rsidRDefault="00781927" w:rsidP="00425A6B">
            <w:pPr>
              <w:rPr>
                <w:sz w:val="20"/>
                <w:szCs w:val="20"/>
              </w:rPr>
            </w:pPr>
            <w:r w:rsidRPr="00425A6B">
              <w:rPr>
                <w:sz w:val="20"/>
                <w:szCs w:val="20"/>
              </w:rPr>
              <w:t>O:2</w:t>
            </w:r>
          </w:p>
          <w:p w14:paraId="25055591" w14:textId="77777777" w:rsidR="00781927" w:rsidRPr="00425A6B" w:rsidRDefault="00781927" w:rsidP="00425A6B">
            <w:pPr>
              <w:rPr>
                <w:sz w:val="20"/>
                <w:szCs w:val="20"/>
              </w:rPr>
            </w:pPr>
            <w:r w:rsidRPr="00425A6B">
              <w:rPr>
                <w:sz w:val="20"/>
                <w:szCs w:val="20"/>
              </w:rPr>
              <w:t>P:b)</w:t>
            </w:r>
          </w:p>
        </w:tc>
        <w:tc>
          <w:tcPr>
            <w:tcW w:w="4080" w:type="dxa"/>
            <w:tcBorders>
              <w:top w:val="single" w:sz="4" w:space="0" w:color="auto"/>
              <w:left w:val="single" w:sz="4" w:space="0" w:color="auto"/>
              <w:bottom w:val="single" w:sz="4" w:space="0" w:color="auto"/>
              <w:right w:val="single" w:sz="4" w:space="0" w:color="auto"/>
            </w:tcBorders>
          </w:tcPr>
          <w:p w14:paraId="58B06D0C" w14:textId="77777777" w:rsidR="00781927" w:rsidRPr="00425A6B" w:rsidRDefault="00781927" w:rsidP="00425A6B">
            <w:pPr>
              <w:rPr>
                <w:sz w:val="20"/>
                <w:szCs w:val="20"/>
              </w:rPr>
            </w:pPr>
            <w:r w:rsidRPr="00425A6B">
              <w:rPr>
                <w:sz w:val="20"/>
                <w:szCs w:val="20"/>
              </w:rPr>
              <w:t>b) konania v rámci systémov vybavovania sťažností spotrebiteľov prevádzkovaných obchodníkmi;</w:t>
            </w:r>
          </w:p>
          <w:p w14:paraId="0354493E"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38A87DE" w14:textId="77777777" w:rsidR="00781927" w:rsidRPr="00425A6B" w:rsidRDefault="00781927" w:rsidP="00425A6B">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048B4046" w14:textId="4F0AC604" w:rsidR="00781927" w:rsidRPr="00425A6B" w:rsidRDefault="00781927" w:rsidP="00425A6B">
            <w:pPr>
              <w:jc w:val="center"/>
              <w:rPr>
                <w:sz w:val="20"/>
                <w:szCs w:val="20"/>
              </w:rPr>
            </w:pPr>
            <w:r>
              <w:rPr>
                <w:sz w:val="20"/>
                <w:szCs w:val="20"/>
              </w:rPr>
              <w:t xml:space="preserve">Zákon č. 391/2015 Z. z. + </w:t>
            </w:r>
            <w:r w:rsidR="00A47397">
              <w:rPr>
                <w:b/>
                <w:sz w:val="20"/>
                <w:szCs w:val="20"/>
              </w:rPr>
              <w:t>NZ (čl. XXI</w:t>
            </w:r>
            <w:r w:rsidRPr="008B5F29">
              <w:rPr>
                <w:b/>
                <w:sz w:val="20"/>
                <w:szCs w:val="20"/>
              </w:rPr>
              <w:t>I)</w:t>
            </w:r>
          </w:p>
        </w:tc>
        <w:tc>
          <w:tcPr>
            <w:tcW w:w="845" w:type="dxa"/>
            <w:tcBorders>
              <w:top w:val="single" w:sz="4" w:space="0" w:color="auto"/>
              <w:left w:val="single" w:sz="4" w:space="0" w:color="auto"/>
              <w:bottom w:val="single" w:sz="4" w:space="0" w:color="auto"/>
              <w:right w:val="single" w:sz="4" w:space="0" w:color="auto"/>
            </w:tcBorders>
          </w:tcPr>
          <w:p w14:paraId="6D2D61C4" w14:textId="6CA0C5DE" w:rsidR="00781927" w:rsidRPr="00F554E4" w:rsidRDefault="00781927" w:rsidP="00AD77A8">
            <w:pPr>
              <w:jc w:val="center"/>
              <w:rPr>
                <w:b/>
                <w:sz w:val="20"/>
                <w:szCs w:val="20"/>
              </w:rPr>
            </w:pPr>
            <w:r w:rsidRPr="00F554E4">
              <w:rPr>
                <w:b/>
                <w:sz w:val="20"/>
                <w:szCs w:val="20"/>
              </w:rPr>
              <w:t xml:space="preserve">Č: </w:t>
            </w:r>
            <w:r w:rsidR="00A47397">
              <w:rPr>
                <w:b/>
                <w:sz w:val="20"/>
                <w:szCs w:val="20"/>
              </w:rPr>
              <w:t>XXI</w:t>
            </w:r>
            <w:r w:rsidRPr="00F554E4">
              <w:rPr>
                <w:b/>
                <w:sz w:val="20"/>
                <w:szCs w:val="20"/>
              </w:rPr>
              <w:t>I</w:t>
            </w:r>
          </w:p>
          <w:p w14:paraId="010CA015" w14:textId="77777777" w:rsidR="00781927" w:rsidRPr="00F554E4" w:rsidRDefault="00781927" w:rsidP="00AD77A8">
            <w:pPr>
              <w:jc w:val="center"/>
              <w:rPr>
                <w:sz w:val="20"/>
                <w:szCs w:val="20"/>
              </w:rPr>
            </w:pPr>
            <w:r w:rsidRPr="00F554E4">
              <w:rPr>
                <w:sz w:val="20"/>
                <w:szCs w:val="20"/>
              </w:rPr>
              <w:t>§:</w:t>
            </w:r>
            <w:r>
              <w:rPr>
                <w:sz w:val="20"/>
                <w:szCs w:val="20"/>
              </w:rPr>
              <w:t xml:space="preserve"> 1</w:t>
            </w:r>
          </w:p>
          <w:p w14:paraId="5C65ED1D" w14:textId="77777777" w:rsidR="00781927" w:rsidRDefault="00781927" w:rsidP="00AD77A8">
            <w:pPr>
              <w:jc w:val="center"/>
              <w:rPr>
                <w:sz w:val="20"/>
                <w:szCs w:val="20"/>
              </w:rPr>
            </w:pPr>
            <w:r w:rsidRPr="00F554E4">
              <w:rPr>
                <w:sz w:val="20"/>
                <w:szCs w:val="20"/>
              </w:rPr>
              <w:t>O:</w:t>
            </w:r>
            <w:r>
              <w:rPr>
                <w:sz w:val="20"/>
                <w:szCs w:val="20"/>
              </w:rPr>
              <w:t xml:space="preserve"> 5</w:t>
            </w:r>
          </w:p>
          <w:p w14:paraId="4D46672C" w14:textId="77777777" w:rsidR="00781927" w:rsidRPr="00425A6B" w:rsidRDefault="00781927" w:rsidP="00AD77A8">
            <w:pPr>
              <w:jc w:val="center"/>
              <w:rPr>
                <w:sz w:val="20"/>
                <w:szCs w:val="20"/>
              </w:rPr>
            </w:pPr>
            <w:r>
              <w:rPr>
                <w:sz w:val="20"/>
                <w:szCs w:val="20"/>
              </w:rPr>
              <w:t>P: c)</w:t>
            </w:r>
          </w:p>
          <w:p w14:paraId="20F0EF08" w14:textId="77777777" w:rsidR="00781927" w:rsidRPr="00425A6B" w:rsidRDefault="00781927" w:rsidP="00954F69">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560EDCE6" w14:textId="77777777" w:rsidR="00781927" w:rsidRPr="00AD77A8" w:rsidRDefault="00781927" w:rsidP="00AD77A8">
            <w:pPr>
              <w:rPr>
                <w:sz w:val="20"/>
                <w:szCs w:val="20"/>
              </w:rPr>
            </w:pPr>
            <w:r w:rsidRPr="00AD77A8">
              <w:rPr>
                <w:b/>
                <w:sz w:val="20"/>
                <w:szCs w:val="20"/>
              </w:rPr>
              <w:t>(5)</w:t>
            </w:r>
            <w:r w:rsidRPr="00AD77A8">
              <w:rPr>
                <w:sz w:val="20"/>
                <w:szCs w:val="20"/>
              </w:rPr>
              <w:t xml:space="preserve"> Tento zákon sa nevzťahuje na </w:t>
            </w:r>
          </w:p>
          <w:p w14:paraId="133D38FA" w14:textId="77777777" w:rsidR="00781927" w:rsidRPr="00425A6B" w:rsidRDefault="00781927" w:rsidP="00AD77A8">
            <w:pPr>
              <w:rPr>
                <w:sz w:val="20"/>
                <w:szCs w:val="20"/>
              </w:rPr>
            </w:pPr>
            <w:r w:rsidRPr="00AD77A8">
              <w:rPr>
                <w:sz w:val="20"/>
                <w:szCs w:val="20"/>
              </w:rPr>
              <w:t xml:space="preserve">c) spory riešené </w:t>
            </w:r>
            <w:r w:rsidRPr="00AD77A8">
              <w:rPr>
                <w:b/>
                <w:sz w:val="20"/>
                <w:szCs w:val="20"/>
              </w:rPr>
              <w:t>obchodníkom</w:t>
            </w:r>
            <w:r w:rsidRPr="00AD77A8">
              <w:rPr>
                <w:sz w:val="20"/>
                <w:szCs w:val="20"/>
              </w:rPr>
              <w:t xml:space="preserve"> alebo treťou osobou, ktorá je s </w:t>
            </w:r>
            <w:r w:rsidRPr="00AD77A8">
              <w:rPr>
                <w:b/>
                <w:sz w:val="20"/>
                <w:szCs w:val="20"/>
              </w:rPr>
              <w:t>obchodníkom</w:t>
            </w:r>
            <w:r w:rsidRPr="00AD77A8">
              <w:rPr>
                <w:sz w:val="20"/>
                <w:szCs w:val="20"/>
              </w:rPr>
              <w:t xml:space="preserve"> v pracovnoprávnom vzťahu alebo </w:t>
            </w:r>
            <w:r w:rsidRPr="00AD77A8">
              <w:rPr>
                <w:b/>
                <w:sz w:val="20"/>
                <w:szCs w:val="20"/>
              </w:rPr>
              <w:t>v inom</w:t>
            </w:r>
            <w:r w:rsidRPr="00AD77A8">
              <w:rPr>
                <w:sz w:val="20"/>
                <w:szCs w:val="20"/>
              </w:rPr>
              <w:t xml:space="preserve"> právnom vzťahu,</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2EBF84FF" w14:textId="77777777" w:rsidR="00781927" w:rsidRPr="00425A6B" w:rsidRDefault="00781927" w:rsidP="00425A6B">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045DEAA1"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1F165110" w14:textId="19E7B073"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213ECF3B" w14:textId="77777777" w:rsidR="00781927" w:rsidRPr="00425A6B" w:rsidRDefault="00781927" w:rsidP="00425A6B">
            <w:pPr>
              <w:rPr>
                <w:sz w:val="20"/>
                <w:szCs w:val="20"/>
              </w:rPr>
            </w:pPr>
          </w:p>
        </w:tc>
      </w:tr>
      <w:tr w:rsidR="00781927" w:rsidRPr="00425A6B" w14:paraId="2E9BD13B" w14:textId="01A0D5E4" w:rsidTr="00781927">
        <w:tc>
          <w:tcPr>
            <w:tcW w:w="562" w:type="dxa"/>
            <w:tcBorders>
              <w:top w:val="single" w:sz="4" w:space="0" w:color="auto"/>
              <w:left w:val="single" w:sz="12" w:space="0" w:color="auto"/>
              <w:bottom w:val="single" w:sz="4" w:space="0" w:color="auto"/>
              <w:right w:val="single" w:sz="4" w:space="0" w:color="auto"/>
            </w:tcBorders>
          </w:tcPr>
          <w:p w14:paraId="49156E62" w14:textId="77777777" w:rsidR="00781927" w:rsidRPr="00425A6B" w:rsidRDefault="00781927" w:rsidP="00425A6B">
            <w:pPr>
              <w:rPr>
                <w:sz w:val="20"/>
                <w:szCs w:val="20"/>
              </w:rPr>
            </w:pPr>
            <w:r w:rsidRPr="00425A6B">
              <w:rPr>
                <w:sz w:val="20"/>
                <w:szCs w:val="20"/>
              </w:rPr>
              <w:t>Č:2</w:t>
            </w:r>
          </w:p>
          <w:p w14:paraId="56388C07" w14:textId="77777777" w:rsidR="00781927" w:rsidRPr="00425A6B" w:rsidRDefault="00781927" w:rsidP="00425A6B">
            <w:pPr>
              <w:rPr>
                <w:sz w:val="20"/>
                <w:szCs w:val="20"/>
              </w:rPr>
            </w:pPr>
            <w:r w:rsidRPr="00425A6B">
              <w:rPr>
                <w:sz w:val="20"/>
                <w:szCs w:val="20"/>
              </w:rPr>
              <w:t>O:2</w:t>
            </w:r>
          </w:p>
          <w:p w14:paraId="5260CDFF" w14:textId="77777777" w:rsidR="00781927" w:rsidRPr="00425A6B" w:rsidRDefault="00781927" w:rsidP="00425A6B">
            <w:pPr>
              <w:rPr>
                <w:sz w:val="20"/>
                <w:szCs w:val="20"/>
              </w:rPr>
            </w:pPr>
            <w:r w:rsidRPr="00425A6B">
              <w:rPr>
                <w:sz w:val="20"/>
                <w:szCs w:val="20"/>
              </w:rPr>
              <w:t>P:c)</w:t>
            </w:r>
          </w:p>
        </w:tc>
        <w:tc>
          <w:tcPr>
            <w:tcW w:w="4080" w:type="dxa"/>
            <w:tcBorders>
              <w:top w:val="single" w:sz="4" w:space="0" w:color="auto"/>
              <w:left w:val="single" w:sz="4" w:space="0" w:color="auto"/>
              <w:bottom w:val="single" w:sz="4" w:space="0" w:color="auto"/>
              <w:right w:val="single" w:sz="4" w:space="0" w:color="auto"/>
            </w:tcBorders>
          </w:tcPr>
          <w:p w14:paraId="66CB873A" w14:textId="77777777" w:rsidR="00781927" w:rsidRPr="00425A6B" w:rsidRDefault="00781927" w:rsidP="00425A6B">
            <w:pPr>
              <w:rPr>
                <w:sz w:val="20"/>
                <w:szCs w:val="20"/>
              </w:rPr>
            </w:pPr>
            <w:r w:rsidRPr="00425A6B">
              <w:rPr>
                <w:sz w:val="20"/>
                <w:szCs w:val="20"/>
              </w:rPr>
              <w:t>c) služby všeobecného záujmu nehospodárskeho charakteru;</w:t>
            </w:r>
          </w:p>
          <w:p w14:paraId="290FA2E0"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7E826F1" w14:textId="77777777" w:rsidR="00781927" w:rsidRPr="00425A6B" w:rsidRDefault="00781927" w:rsidP="00425A6B">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002AD4E7" w14:textId="6ED8A0A9" w:rsidR="00781927" w:rsidRDefault="00781927" w:rsidP="00AD77A8">
            <w:pPr>
              <w:jc w:val="center"/>
              <w:rPr>
                <w:b/>
                <w:sz w:val="20"/>
                <w:szCs w:val="20"/>
              </w:rPr>
            </w:pPr>
            <w:r>
              <w:rPr>
                <w:sz w:val="20"/>
                <w:szCs w:val="20"/>
              </w:rPr>
              <w:t xml:space="preserve">Zákon č. 391/2015 Z. z. + </w:t>
            </w:r>
            <w:r w:rsidR="00A47397">
              <w:rPr>
                <w:b/>
                <w:sz w:val="20"/>
                <w:szCs w:val="20"/>
              </w:rPr>
              <w:t>NZ (čl. XXI</w:t>
            </w:r>
            <w:r w:rsidRPr="008B5F29">
              <w:rPr>
                <w:b/>
                <w:sz w:val="20"/>
                <w:szCs w:val="20"/>
              </w:rPr>
              <w:t>I)</w:t>
            </w:r>
          </w:p>
          <w:p w14:paraId="0636643C" w14:textId="77777777" w:rsidR="00781927" w:rsidRPr="00425A6B" w:rsidRDefault="00781927" w:rsidP="00425A6B">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6FAFFBC1" w14:textId="2A4BDBF5" w:rsidR="00781927" w:rsidRPr="00F554E4" w:rsidRDefault="00A47397" w:rsidP="00AD77A8">
            <w:pPr>
              <w:jc w:val="center"/>
              <w:rPr>
                <w:b/>
                <w:sz w:val="20"/>
                <w:szCs w:val="20"/>
              </w:rPr>
            </w:pPr>
            <w:r>
              <w:rPr>
                <w:b/>
                <w:sz w:val="20"/>
                <w:szCs w:val="20"/>
              </w:rPr>
              <w:t>Č: XXI</w:t>
            </w:r>
            <w:r w:rsidR="00781927" w:rsidRPr="00F554E4">
              <w:rPr>
                <w:b/>
                <w:sz w:val="20"/>
                <w:szCs w:val="20"/>
              </w:rPr>
              <w:t>I</w:t>
            </w:r>
          </w:p>
          <w:p w14:paraId="4D5A1EE6" w14:textId="77777777" w:rsidR="00781927" w:rsidRPr="00F554E4" w:rsidRDefault="00781927" w:rsidP="00AD77A8">
            <w:pPr>
              <w:jc w:val="center"/>
              <w:rPr>
                <w:sz w:val="20"/>
                <w:szCs w:val="20"/>
              </w:rPr>
            </w:pPr>
            <w:r w:rsidRPr="00F554E4">
              <w:rPr>
                <w:sz w:val="20"/>
                <w:szCs w:val="20"/>
              </w:rPr>
              <w:t>§:</w:t>
            </w:r>
            <w:r>
              <w:rPr>
                <w:sz w:val="20"/>
                <w:szCs w:val="20"/>
              </w:rPr>
              <w:t xml:space="preserve"> 1</w:t>
            </w:r>
          </w:p>
          <w:p w14:paraId="156033F3" w14:textId="77777777" w:rsidR="00781927" w:rsidRDefault="00781927" w:rsidP="00AD77A8">
            <w:pPr>
              <w:jc w:val="center"/>
              <w:rPr>
                <w:sz w:val="20"/>
                <w:szCs w:val="20"/>
              </w:rPr>
            </w:pPr>
            <w:r w:rsidRPr="00F554E4">
              <w:rPr>
                <w:sz w:val="20"/>
                <w:szCs w:val="20"/>
              </w:rPr>
              <w:t>O:</w:t>
            </w:r>
            <w:r>
              <w:rPr>
                <w:sz w:val="20"/>
                <w:szCs w:val="20"/>
              </w:rPr>
              <w:t xml:space="preserve"> 5</w:t>
            </w:r>
          </w:p>
          <w:p w14:paraId="26B5B550" w14:textId="77777777" w:rsidR="00781927" w:rsidRPr="00425A6B" w:rsidRDefault="00781927" w:rsidP="00AD77A8">
            <w:pPr>
              <w:jc w:val="center"/>
              <w:rPr>
                <w:sz w:val="20"/>
                <w:szCs w:val="20"/>
              </w:rPr>
            </w:pPr>
            <w:r>
              <w:rPr>
                <w:sz w:val="20"/>
                <w:szCs w:val="20"/>
              </w:rPr>
              <w:t>P: d)</w:t>
            </w:r>
          </w:p>
          <w:p w14:paraId="23F99535" w14:textId="77777777" w:rsidR="00781927" w:rsidRPr="00425A6B" w:rsidRDefault="00781927" w:rsidP="00954F69">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38DDCF3F" w14:textId="77777777" w:rsidR="00781927" w:rsidRPr="00AD77A8" w:rsidRDefault="00781927" w:rsidP="00AD77A8">
            <w:pPr>
              <w:rPr>
                <w:sz w:val="20"/>
                <w:szCs w:val="20"/>
              </w:rPr>
            </w:pPr>
            <w:r w:rsidRPr="00AD77A8">
              <w:rPr>
                <w:b/>
                <w:sz w:val="20"/>
                <w:szCs w:val="20"/>
              </w:rPr>
              <w:t>(5)</w:t>
            </w:r>
            <w:r w:rsidRPr="00AD77A8">
              <w:rPr>
                <w:sz w:val="20"/>
                <w:szCs w:val="20"/>
              </w:rPr>
              <w:t xml:space="preserve"> Tento zákon sa nevzťahuje na </w:t>
            </w:r>
          </w:p>
          <w:p w14:paraId="3064782F" w14:textId="77777777" w:rsidR="00781927" w:rsidRPr="00425A6B" w:rsidRDefault="00781927" w:rsidP="00425A6B">
            <w:pPr>
              <w:rPr>
                <w:sz w:val="20"/>
                <w:szCs w:val="20"/>
              </w:rPr>
            </w:pPr>
            <w:r w:rsidRPr="00AD77A8">
              <w:rPr>
                <w:sz w:val="20"/>
                <w:szCs w:val="20"/>
              </w:rPr>
              <w:t>d) spory súvisiace so službami všeobecného záujmu poskytovanými bezodplatne,</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196363D1" w14:textId="77777777" w:rsidR="00781927" w:rsidRPr="00425A6B" w:rsidRDefault="00781927" w:rsidP="00425A6B">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14F8FA02"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E1E1C3E" w14:textId="6868ECF6"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123A3BEF" w14:textId="77777777" w:rsidR="00781927" w:rsidRPr="00425A6B" w:rsidRDefault="00781927" w:rsidP="00425A6B">
            <w:pPr>
              <w:rPr>
                <w:sz w:val="20"/>
                <w:szCs w:val="20"/>
              </w:rPr>
            </w:pPr>
          </w:p>
        </w:tc>
      </w:tr>
      <w:tr w:rsidR="00781927" w:rsidRPr="00425A6B" w14:paraId="60DDA107" w14:textId="5F1A0AD4" w:rsidTr="00781927">
        <w:tc>
          <w:tcPr>
            <w:tcW w:w="562" w:type="dxa"/>
            <w:tcBorders>
              <w:top w:val="single" w:sz="4" w:space="0" w:color="auto"/>
              <w:left w:val="single" w:sz="12" w:space="0" w:color="auto"/>
              <w:bottom w:val="single" w:sz="4" w:space="0" w:color="auto"/>
              <w:right w:val="single" w:sz="4" w:space="0" w:color="auto"/>
            </w:tcBorders>
          </w:tcPr>
          <w:p w14:paraId="2AB6883F" w14:textId="77777777" w:rsidR="00781927" w:rsidRPr="00425A6B" w:rsidRDefault="00781927" w:rsidP="00425A6B">
            <w:pPr>
              <w:rPr>
                <w:sz w:val="20"/>
                <w:szCs w:val="20"/>
              </w:rPr>
            </w:pPr>
            <w:r w:rsidRPr="00425A6B">
              <w:rPr>
                <w:sz w:val="20"/>
                <w:szCs w:val="20"/>
              </w:rPr>
              <w:t>Č:2</w:t>
            </w:r>
          </w:p>
          <w:p w14:paraId="37959B20" w14:textId="77777777" w:rsidR="00781927" w:rsidRPr="00425A6B" w:rsidRDefault="00781927" w:rsidP="00425A6B">
            <w:pPr>
              <w:rPr>
                <w:sz w:val="20"/>
                <w:szCs w:val="20"/>
              </w:rPr>
            </w:pPr>
            <w:r w:rsidRPr="00425A6B">
              <w:rPr>
                <w:sz w:val="20"/>
                <w:szCs w:val="20"/>
              </w:rPr>
              <w:t>O:2</w:t>
            </w:r>
          </w:p>
          <w:p w14:paraId="016CE3FC" w14:textId="77777777" w:rsidR="00781927" w:rsidRPr="00425A6B" w:rsidRDefault="00781927" w:rsidP="00425A6B">
            <w:pPr>
              <w:rPr>
                <w:sz w:val="20"/>
                <w:szCs w:val="20"/>
              </w:rPr>
            </w:pPr>
            <w:r w:rsidRPr="00425A6B">
              <w:rPr>
                <w:sz w:val="20"/>
                <w:szCs w:val="20"/>
              </w:rPr>
              <w:t>P:d)</w:t>
            </w:r>
          </w:p>
        </w:tc>
        <w:tc>
          <w:tcPr>
            <w:tcW w:w="4080" w:type="dxa"/>
            <w:tcBorders>
              <w:top w:val="single" w:sz="4" w:space="0" w:color="auto"/>
              <w:left w:val="single" w:sz="4" w:space="0" w:color="auto"/>
              <w:bottom w:val="single" w:sz="4" w:space="0" w:color="auto"/>
              <w:right w:val="single" w:sz="4" w:space="0" w:color="auto"/>
            </w:tcBorders>
          </w:tcPr>
          <w:p w14:paraId="4972E75B" w14:textId="77777777" w:rsidR="00781927" w:rsidRPr="00425A6B" w:rsidRDefault="00781927" w:rsidP="00425A6B">
            <w:pPr>
              <w:rPr>
                <w:sz w:val="20"/>
                <w:szCs w:val="20"/>
              </w:rPr>
            </w:pPr>
            <w:r w:rsidRPr="00425A6B">
              <w:rPr>
                <w:sz w:val="20"/>
                <w:szCs w:val="20"/>
              </w:rPr>
              <w:t>d) spory medzi obchodníkmi;</w:t>
            </w:r>
          </w:p>
          <w:p w14:paraId="5822595D"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8CB18C8" w14:textId="77777777" w:rsidR="00781927" w:rsidRPr="00425A6B" w:rsidRDefault="00781927" w:rsidP="00425A6B">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62827BE2" w14:textId="7DEEED84" w:rsidR="00781927" w:rsidRDefault="00781927" w:rsidP="00425A6B">
            <w:pPr>
              <w:jc w:val="center"/>
              <w:rPr>
                <w:b/>
                <w:sz w:val="20"/>
                <w:szCs w:val="20"/>
              </w:rPr>
            </w:pPr>
            <w:r>
              <w:rPr>
                <w:sz w:val="20"/>
                <w:szCs w:val="20"/>
              </w:rPr>
              <w:t xml:space="preserve">Zákon č. 391/2015 Z. z. + </w:t>
            </w:r>
            <w:r w:rsidR="00A47397">
              <w:rPr>
                <w:b/>
                <w:sz w:val="20"/>
                <w:szCs w:val="20"/>
              </w:rPr>
              <w:t>NZ (čl. XX</w:t>
            </w:r>
            <w:r w:rsidRPr="008B5F29">
              <w:rPr>
                <w:b/>
                <w:sz w:val="20"/>
                <w:szCs w:val="20"/>
              </w:rPr>
              <w:t>II)</w:t>
            </w:r>
          </w:p>
          <w:p w14:paraId="42D77507" w14:textId="77777777" w:rsidR="00781927" w:rsidRDefault="00781927" w:rsidP="00425A6B">
            <w:pPr>
              <w:jc w:val="center"/>
              <w:rPr>
                <w:b/>
                <w:sz w:val="20"/>
                <w:szCs w:val="20"/>
              </w:rPr>
            </w:pPr>
          </w:p>
          <w:p w14:paraId="5EB164E8" w14:textId="77777777" w:rsidR="00781927" w:rsidRDefault="00781927" w:rsidP="00425A6B">
            <w:pPr>
              <w:jc w:val="center"/>
              <w:rPr>
                <w:b/>
                <w:sz w:val="20"/>
                <w:szCs w:val="20"/>
              </w:rPr>
            </w:pPr>
          </w:p>
          <w:p w14:paraId="5679108A" w14:textId="77777777" w:rsidR="00781927" w:rsidRDefault="00781927" w:rsidP="00425A6B">
            <w:pPr>
              <w:jc w:val="center"/>
              <w:rPr>
                <w:b/>
                <w:sz w:val="20"/>
                <w:szCs w:val="20"/>
              </w:rPr>
            </w:pPr>
          </w:p>
          <w:p w14:paraId="7D7C6C6D" w14:textId="77777777" w:rsidR="00781927" w:rsidRDefault="00781927" w:rsidP="00425A6B">
            <w:pPr>
              <w:jc w:val="center"/>
              <w:rPr>
                <w:b/>
                <w:sz w:val="20"/>
                <w:szCs w:val="20"/>
              </w:rPr>
            </w:pPr>
          </w:p>
          <w:p w14:paraId="295879D3" w14:textId="77777777" w:rsidR="00781927" w:rsidRDefault="00781927" w:rsidP="00425A6B">
            <w:pPr>
              <w:jc w:val="center"/>
              <w:rPr>
                <w:b/>
                <w:sz w:val="20"/>
                <w:szCs w:val="20"/>
              </w:rPr>
            </w:pPr>
          </w:p>
          <w:p w14:paraId="4246609B" w14:textId="77777777" w:rsidR="00781927" w:rsidRDefault="00781927" w:rsidP="00425A6B">
            <w:pPr>
              <w:jc w:val="center"/>
              <w:rPr>
                <w:b/>
                <w:sz w:val="20"/>
                <w:szCs w:val="20"/>
              </w:rPr>
            </w:pPr>
          </w:p>
          <w:p w14:paraId="20F4E2B1" w14:textId="77777777" w:rsidR="00781927" w:rsidRDefault="00781927" w:rsidP="00425A6B">
            <w:pPr>
              <w:jc w:val="center"/>
              <w:rPr>
                <w:b/>
                <w:sz w:val="20"/>
                <w:szCs w:val="20"/>
              </w:rPr>
            </w:pPr>
          </w:p>
          <w:p w14:paraId="6DA9659B" w14:textId="77777777" w:rsidR="00781927" w:rsidRDefault="00781927" w:rsidP="00425A6B">
            <w:pPr>
              <w:jc w:val="center"/>
              <w:rPr>
                <w:b/>
                <w:sz w:val="20"/>
                <w:szCs w:val="20"/>
              </w:rPr>
            </w:pPr>
          </w:p>
          <w:p w14:paraId="16ABEC30" w14:textId="77777777" w:rsidR="00781927" w:rsidRPr="00425A6B" w:rsidRDefault="00781927" w:rsidP="00425A6B">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5C90B119" w14:textId="2D994B90" w:rsidR="00781927" w:rsidRPr="00F554E4" w:rsidRDefault="00A47397" w:rsidP="00AD77A8">
            <w:pPr>
              <w:jc w:val="center"/>
              <w:rPr>
                <w:b/>
                <w:sz w:val="20"/>
                <w:szCs w:val="20"/>
              </w:rPr>
            </w:pPr>
            <w:r>
              <w:rPr>
                <w:b/>
                <w:sz w:val="20"/>
                <w:szCs w:val="20"/>
              </w:rPr>
              <w:t>Č: XXI</w:t>
            </w:r>
            <w:r w:rsidR="00781927" w:rsidRPr="00F554E4">
              <w:rPr>
                <w:b/>
                <w:sz w:val="20"/>
                <w:szCs w:val="20"/>
              </w:rPr>
              <w:t>I</w:t>
            </w:r>
          </w:p>
          <w:p w14:paraId="35E6E6BF" w14:textId="77777777" w:rsidR="00781927" w:rsidRPr="00F554E4" w:rsidRDefault="00781927" w:rsidP="00AD77A8">
            <w:pPr>
              <w:jc w:val="center"/>
              <w:rPr>
                <w:sz w:val="20"/>
                <w:szCs w:val="20"/>
              </w:rPr>
            </w:pPr>
            <w:r w:rsidRPr="00F554E4">
              <w:rPr>
                <w:sz w:val="20"/>
                <w:szCs w:val="20"/>
              </w:rPr>
              <w:t>§:</w:t>
            </w:r>
            <w:r>
              <w:rPr>
                <w:sz w:val="20"/>
                <w:szCs w:val="20"/>
              </w:rPr>
              <w:t xml:space="preserve"> </w:t>
            </w:r>
            <w:r w:rsidRPr="00F554E4">
              <w:rPr>
                <w:sz w:val="20"/>
                <w:szCs w:val="20"/>
              </w:rPr>
              <w:t>1</w:t>
            </w:r>
          </w:p>
          <w:p w14:paraId="762EFEFB" w14:textId="77777777" w:rsidR="00781927" w:rsidRPr="00425A6B" w:rsidRDefault="00781927" w:rsidP="00AD77A8">
            <w:pPr>
              <w:jc w:val="center"/>
              <w:rPr>
                <w:sz w:val="20"/>
                <w:szCs w:val="20"/>
              </w:rPr>
            </w:pPr>
            <w:r w:rsidRPr="00F554E4">
              <w:rPr>
                <w:sz w:val="20"/>
                <w:szCs w:val="20"/>
              </w:rPr>
              <w:t>O:</w:t>
            </w:r>
            <w:r>
              <w:rPr>
                <w:sz w:val="20"/>
                <w:szCs w:val="20"/>
              </w:rPr>
              <w:t xml:space="preserve"> </w:t>
            </w:r>
            <w:r w:rsidRPr="00F554E4">
              <w:rPr>
                <w:sz w:val="20"/>
                <w:szCs w:val="20"/>
              </w:rPr>
              <w:t>1</w:t>
            </w:r>
          </w:p>
          <w:p w14:paraId="03F8DBF9" w14:textId="77777777" w:rsidR="00781927" w:rsidRPr="00425A6B" w:rsidRDefault="00781927" w:rsidP="00AD77A8">
            <w:pPr>
              <w:jc w:val="center"/>
              <w:rPr>
                <w:sz w:val="20"/>
                <w:szCs w:val="20"/>
              </w:rPr>
            </w:pPr>
            <w:r>
              <w:rPr>
                <w:sz w:val="20"/>
                <w:szCs w:val="20"/>
              </w:rPr>
              <w:t>P: a)</w:t>
            </w:r>
          </w:p>
          <w:p w14:paraId="7D1B8B70" w14:textId="77777777" w:rsidR="00781927" w:rsidRPr="00425A6B" w:rsidRDefault="00781927" w:rsidP="00425A6B">
            <w:pPr>
              <w:jc w:val="center"/>
              <w:rPr>
                <w:sz w:val="20"/>
                <w:szCs w:val="20"/>
              </w:rPr>
            </w:pPr>
          </w:p>
          <w:p w14:paraId="24C1396E" w14:textId="77777777" w:rsidR="00781927" w:rsidRPr="00425A6B" w:rsidRDefault="00781927" w:rsidP="00425A6B">
            <w:pPr>
              <w:jc w:val="center"/>
              <w:rPr>
                <w:sz w:val="20"/>
                <w:szCs w:val="20"/>
              </w:rPr>
            </w:pPr>
          </w:p>
          <w:p w14:paraId="23C5009D" w14:textId="77777777" w:rsidR="00781927" w:rsidRPr="00425A6B" w:rsidRDefault="00781927" w:rsidP="00425A6B">
            <w:pPr>
              <w:jc w:val="center"/>
              <w:rPr>
                <w:sz w:val="20"/>
                <w:szCs w:val="20"/>
              </w:rPr>
            </w:pPr>
          </w:p>
          <w:p w14:paraId="57B53DBB" w14:textId="77777777" w:rsidR="00781927" w:rsidRPr="00425A6B" w:rsidRDefault="00781927" w:rsidP="00425A6B">
            <w:pPr>
              <w:jc w:val="center"/>
              <w:rPr>
                <w:sz w:val="20"/>
                <w:szCs w:val="20"/>
              </w:rPr>
            </w:pPr>
          </w:p>
          <w:p w14:paraId="5F0E1FB3" w14:textId="77777777" w:rsidR="00781927" w:rsidRPr="00425A6B" w:rsidRDefault="00781927" w:rsidP="00425A6B">
            <w:pPr>
              <w:jc w:val="center"/>
              <w:rPr>
                <w:sz w:val="20"/>
                <w:szCs w:val="20"/>
              </w:rPr>
            </w:pPr>
          </w:p>
          <w:p w14:paraId="3BE2FE07" w14:textId="5ACD9CA3" w:rsidR="00781927" w:rsidRDefault="00781927" w:rsidP="00A47397">
            <w:pPr>
              <w:rPr>
                <w:sz w:val="20"/>
                <w:szCs w:val="20"/>
              </w:rPr>
            </w:pPr>
          </w:p>
          <w:p w14:paraId="1CFF10E1" w14:textId="77777777" w:rsidR="00A47397" w:rsidRDefault="00A47397" w:rsidP="00A47397">
            <w:pPr>
              <w:rPr>
                <w:sz w:val="20"/>
                <w:szCs w:val="20"/>
              </w:rPr>
            </w:pPr>
          </w:p>
          <w:p w14:paraId="0E3830E2" w14:textId="6900B286" w:rsidR="00781927" w:rsidRPr="00F554E4" w:rsidRDefault="00A47397" w:rsidP="00AD77A8">
            <w:pPr>
              <w:jc w:val="center"/>
              <w:rPr>
                <w:b/>
                <w:sz w:val="20"/>
                <w:szCs w:val="20"/>
              </w:rPr>
            </w:pPr>
            <w:r>
              <w:rPr>
                <w:b/>
                <w:sz w:val="20"/>
                <w:szCs w:val="20"/>
              </w:rPr>
              <w:t>Č: XXI</w:t>
            </w:r>
            <w:r w:rsidR="00781927" w:rsidRPr="00F554E4">
              <w:rPr>
                <w:b/>
                <w:sz w:val="20"/>
                <w:szCs w:val="20"/>
              </w:rPr>
              <w:t>I</w:t>
            </w:r>
          </w:p>
          <w:p w14:paraId="1CB7F584" w14:textId="77777777" w:rsidR="00781927" w:rsidRPr="00F554E4" w:rsidRDefault="00781927" w:rsidP="00AD77A8">
            <w:pPr>
              <w:jc w:val="center"/>
              <w:rPr>
                <w:sz w:val="20"/>
                <w:szCs w:val="20"/>
              </w:rPr>
            </w:pPr>
            <w:r w:rsidRPr="00F554E4">
              <w:rPr>
                <w:sz w:val="20"/>
                <w:szCs w:val="20"/>
              </w:rPr>
              <w:t>§:</w:t>
            </w:r>
            <w:r>
              <w:rPr>
                <w:sz w:val="20"/>
                <w:szCs w:val="20"/>
              </w:rPr>
              <w:t xml:space="preserve"> 2</w:t>
            </w:r>
          </w:p>
          <w:p w14:paraId="58529142" w14:textId="77777777" w:rsidR="00781927" w:rsidRPr="00425A6B" w:rsidRDefault="00781927" w:rsidP="00AD77A8">
            <w:pPr>
              <w:jc w:val="center"/>
              <w:rPr>
                <w:sz w:val="20"/>
                <w:szCs w:val="20"/>
              </w:rPr>
            </w:pPr>
            <w:r w:rsidRPr="00F554E4">
              <w:rPr>
                <w:sz w:val="20"/>
                <w:szCs w:val="20"/>
              </w:rPr>
              <w:t>O:</w:t>
            </w:r>
            <w:r>
              <w:rPr>
                <w:sz w:val="20"/>
                <w:szCs w:val="20"/>
              </w:rPr>
              <w:t xml:space="preserve"> 2</w:t>
            </w:r>
          </w:p>
        </w:tc>
        <w:tc>
          <w:tcPr>
            <w:tcW w:w="4542" w:type="dxa"/>
            <w:tcBorders>
              <w:top w:val="single" w:sz="4" w:space="0" w:color="auto"/>
              <w:left w:val="single" w:sz="4" w:space="0" w:color="auto"/>
              <w:bottom w:val="single" w:sz="4" w:space="0" w:color="auto"/>
              <w:right w:val="single" w:sz="4" w:space="0" w:color="auto"/>
            </w:tcBorders>
          </w:tcPr>
          <w:p w14:paraId="729B75AD" w14:textId="77777777" w:rsidR="00781927" w:rsidRPr="00425A6B" w:rsidRDefault="00781927" w:rsidP="00AD77A8">
            <w:pPr>
              <w:rPr>
                <w:sz w:val="20"/>
                <w:szCs w:val="20"/>
              </w:rPr>
            </w:pPr>
            <w:r w:rsidRPr="00425A6B">
              <w:rPr>
                <w:sz w:val="20"/>
                <w:szCs w:val="20"/>
              </w:rPr>
              <w:t>(1) Tento zákon upravuje</w:t>
            </w:r>
          </w:p>
          <w:p w14:paraId="50FE72D8" w14:textId="77777777" w:rsidR="00781927" w:rsidRPr="00425A6B" w:rsidRDefault="00781927" w:rsidP="00AD77A8">
            <w:pPr>
              <w:rPr>
                <w:sz w:val="20"/>
                <w:szCs w:val="20"/>
              </w:rPr>
            </w:pPr>
            <w:r w:rsidRPr="008B5F29">
              <w:rPr>
                <w:sz w:val="20"/>
                <w:szCs w:val="20"/>
              </w:rPr>
              <w:t>a) alternatívne riešenie sporu medzi spotrebiteľom</w:t>
            </w:r>
            <w:r w:rsidRPr="00F554E4">
              <w:rPr>
                <w:b/>
                <w:sz w:val="20"/>
                <w:szCs w:val="20"/>
                <w:vertAlign w:val="superscript"/>
              </w:rPr>
              <w:t>1a</w:t>
            </w:r>
            <w:r w:rsidRPr="00F554E4">
              <w:rPr>
                <w:b/>
                <w:sz w:val="20"/>
                <w:szCs w:val="20"/>
              </w:rPr>
              <w:t>)</w:t>
            </w:r>
            <w:r w:rsidRPr="008B5F29">
              <w:rPr>
                <w:sz w:val="20"/>
                <w:szCs w:val="20"/>
              </w:rPr>
              <w:t xml:space="preserve"> a </w:t>
            </w:r>
            <w:r w:rsidRPr="00F554E4">
              <w:rPr>
                <w:b/>
                <w:sz w:val="20"/>
                <w:szCs w:val="20"/>
              </w:rPr>
              <w:t>obchodníkom</w:t>
            </w:r>
            <w:r w:rsidRPr="00F554E4">
              <w:rPr>
                <w:b/>
                <w:sz w:val="20"/>
                <w:szCs w:val="20"/>
                <w:vertAlign w:val="superscript"/>
              </w:rPr>
              <w:t>1b</w:t>
            </w:r>
            <w:r w:rsidRPr="00F554E4">
              <w:rPr>
                <w:b/>
                <w:sz w:val="20"/>
                <w:szCs w:val="20"/>
              </w:rPr>
              <w:t>)</w:t>
            </w:r>
            <w:r w:rsidRPr="008B5F29">
              <w:rPr>
                <w:sz w:val="20"/>
                <w:szCs w:val="20"/>
              </w:rPr>
              <w:t xml:space="preserve"> vyplývajúceho zo spotrebiteľskej zmluvy</w:t>
            </w:r>
            <w:r w:rsidRPr="00F554E4">
              <w:rPr>
                <w:sz w:val="20"/>
                <w:szCs w:val="20"/>
                <w:vertAlign w:val="superscript"/>
              </w:rPr>
              <w:t>1</w:t>
            </w:r>
            <w:r w:rsidRPr="008B5F29">
              <w:rPr>
                <w:sz w:val="20"/>
                <w:szCs w:val="20"/>
              </w:rPr>
              <w:t>) alebo súvisiaceho so spotrebiteľskou zmluvou (ďalej len „spor“) subjektom alternatívneho riešenia sporov,</w:t>
            </w:r>
          </w:p>
          <w:p w14:paraId="4C88B231" w14:textId="77777777" w:rsidR="00781927" w:rsidRDefault="00781927" w:rsidP="00AD77A8">
            <w:pPr>
              <w:rPr>
                <w:sz w:val="20"/>
                <w:szCs w:val="20"/>
              </w:rPr>
            </w:pPr>
            <w:r w:rsidRPr="00425A6B">
              <w:rPr>
                <w:sz w:val="20"/>
                <w:szCs w:val="20"/>
              </w:rPr>
              <w:t xml:space="preserve"> </w:t>
            </w:r>
            <w:r>
              <w:rPr>
                <w:sz w:val="20"/>
                <w:szCs w:val="20"/>
              </w:rPr>
              <w:t>________________</w:t>
            </w:r>
          </w:p>
          <w:p w14:paraId="3328E6F5" w14:textId="77777777" w:rsidR="00781927" w:rsidRPr="00F554E4" w:rsidRDefault="00781927" w:rsidP="00AD77A8">
            <w:pPr>
              <w:rPr>
                <w:sz w:val="20"/>
                <w:szCs w:val="20"/>
              </w:rPr>
            </w:pPr>
            <w:r w:rsidRPr="00F554E4">
              <w:rPr>
                <w:sz w:val="20"/>
                <w:szCs w:val="20"/>
                <w:vertAlign w:val="superscript"/>
              </w:rPr>
              <w:t>1</w:t>
            </w:r>
            <w:r w:rsidRPr="00F554E4">
              <w:rPr>
                <w:sz w:val="20"/>
                <w:szCs w:val="20"/>
              </w:rPr>
              <w:t>) § 52 ods. 1 Občianskeho zákonníka.</w:t>
            </w:r>
          </w:p>
          <w:p w14:paraId="433100B9" w14:textId="77777777" w:rsidR="00781927" w:rsidRPr="00F554E4" w:rsidRDefault="00781927" w:rsidP="00AD77A8">
            <w:pPr>
              <w:rPr>
                <w:b/>
                <w:sz w:val="20"/>
                <w:szCs w:val="20"/>
              </w:rPr>
            </w:pPr>
            <w:r w:rsidRPr="00F554E4">
              <w:rPr>
                <w:b/>
                <w:sz w:val="20"/>
                <w:szCs w:val="20"/>
                <w:vertAlign w:val="superscript"/>
              </w:rPr>
              <w:t>1a</w:t>
            </w:r>
            <w:r w:rsidRPr="00F554E4">
              <w:rPr>
                <w:b/>
                <w:sz w:val="20"/>
                <w:szCs w:val="20"/>
              </w:rPr>
              <w:t>) § 52 ods. 4 Občianskeho zákonníka.</w:t>
            </w:r>
          </w:p>
          <w:p w14:paraId="49F58A21" w14:textId="77777777" w:rsidR="00781927" w:rsidRDefault="00781927" w:rsidP="00AD77A8">
            <w:pPr>
              <w:rPr>
                <w:b/>
                <w:sz w:val="20"/>
                <w:szCs w:val="20"/>
              </w:rPr>
            </w:pPr>
            <w:r w:rsidRPr="00F554E4">
              <w:rPr>
                <w:b/>
                <w:sz w:val="20"/>
                <w:szCs w:val="20"/>
                <w:vertAlign w:val="superscript"/>
              </w:rPr>
              <w:t>1b</w:t>
            </w:r>
            <w:r w:rsidRPr="00F554E4">
              <w:rPr>
                <w:b/>
                <w:sz w:val="20"/>
                <w:szCs w:val="20"/>
              </w:rPr>
              <w:t>) § 52 ods. 3 Občianskeho zákonníka.</w:t>
            </w:r>
          </w:p>
          <w:p w14:paraId="6BC0F46B" w14:textId="77777777" w:rsidR="00781927" w:rsidRPr="00425A6B" w:rsidRDefault="00781927" w:rsidP="00425A6B">
            <w:pPr>
              <w:rPr>
                <w:sz w:val="20"/>
                <w:szCs w:val="20"/>
              </w:rPr>
            </w:pPr>
          </w:p>
          <w:p w14:paraId="646DA44E" w14:textId="77777777" w:rsidR="00781927" w:rsidRPr="00425A6B" w:rsidRDefault="00781927" w:rsidP="00AD77A8">
            <w:pPr>
              <w:rPr>
                <w:sz w:val="20"/>
                <w:szCs w:val="20"/>
              </w:rPr>
            </w:pPr>
            <w:r w:rsidRPr="00AD77A8">
              <w:rPr>
                <w:b/>
                <w:sz w:val="20"/>
                <w:szCs w:val="20"/>
              </w:rPr>
              <w:t>(2)</w:t>
            </w:r>
            <w:r w:rsidRPr="00AD77A8">
              <w:rPr>
                <w:sz w:val="20"/>
                <w:szCs w:val="20"/>
              </w:rPr>
              <w:t xml:space="preserve"> Stranami sporu sú spotrebiteľ, ktorý podal návrh na začatie alternatívneho riešenia sporu, a </w:t>
            </w:r>
            <w:r w:rsidRPr="00AD77A8">
              <w:rPr>
                <w:b/>
                <w:sz w:val="20"/>
                <w:szCs w:val="20"/>
              </w:rPr>
              <w:t>obchodník</w:t>
            </w:r>
            <w:r w:rsidRPr="00AD77A8">
              <w:rPr>
                <w:sz w:val="20"/>
                <w:szCs w:val="20"/>
              </w:rPr>
              <w:t xml:space="preserve">, proti ktorému návrh smeruje. </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5D4532DB" w14:textId="77777777" w:rsidR="00781927" w:rsidRPr="00425A6B" w:rsidRDefault="00781927" w:rsidP="00425A6B">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42BCD253" w14:textId="77777777" w:rsidR="00781927" w:rsidRPr="00425A6B" w:rsidRDefault="00781927" w:rsidP="00954F69">
            <w:pPr>
              <w:rPr>
                <w:sz w:val="20"/>
                <w:szCs w:val="20"/>
              </w:rPr>
            </w:pPr>
            <w:r w:rsidRPr="00425A6B">
              <w:rPr>
                <w:color w:val="000000"/>
                <w:sz w:val="20"/>
                <w:szCs w:val="20"/>
              </w:rPr>
              <w:t xml:space="preserve">Z pôsobnosti zákona jasne vyplýva, že sa vzťahuje iba na spory medzi spotrebiteľom a </w:t>
            </w:r>
            <w:r>
              <w:rPr>
                <w:color w:val="000000"/>
                <w:sz w:val="20"/>
                <w:szCs w:val="20"/>
              </w:rPr>
              <w:t>obchodníkom</w:t>
            </w:r>
            <w:r w:rsidRPr="00425A6B">
              <w:rPr>
                <w:color w:val="000000"/>
                <w:sz w:val="20"/>
                <w:szCs w:val="20"/>
              </w:rPr>
              <w:t>.</w:t>
            </w:r>
          </w:p>
        </w:tc>
        <w:tc>
          <w:tcPr>
            <w:tcW w:w="1331" w:type="dxa"/>
            <w:tcBorders>
              <w:top w:val="single" w:sz="4" w:space="0" w:color="auto"/>
              <w:left w:val="single" w:sz="4" w:space="0" w:color="auto"/>
              <w:bottom w:val="single" w:sz="4" w:space="0" w:color="auto"/>
              <w:right w:val="single" w:sz="4" w:space="0" w:color="auto"/>
            </w:tcBorders>
          </w:tcPr>
          <w:p w14:paraId="63E9E232" w14:textId="1C579A9F" w:rsidR="00781927" w:rsidRPr="00425A6B" w:rsidRDefault="006B03CC" w:rsidP="00954F69">
            <w:pPr>
              <w:rPr>
                <w:color w:val="000000"/>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51E458B" w14:textId="77777777" w:rsidR="00781927" w:rsidRPr="00425A6B" w:rsidRDefault="00781927" w:rsidP="00954F69">
            <w:pPr>
              <w:rPr>
                <w:color w:val="000000"/>
                <w:sz w:val="20"/>
                <w:szCs w:val="20"/>
              </w:rPr>
            </w:pPr>
          </w:p>
        </w:tc>
      </w:tr>
      <w:tr w:rsidR="00781927" w:rsidRPr="00425A6B" w14:paraId="54A6BC77" w14:textId="755E8B1B" w:rsidTr="00781927">
        <w:tc>
          <w:tcPr>
            <w:tcW w:w="562" w:type="dxa"/>
            <w:tcBorders>
              <w:top w:val="single" w:sz="4" w:space="0" w:color="auto"/>
              <w:left w:val="single" w:sz="12" w:space="0" w:color="auto"/>
              <w:bottom w:val="single" w:sz="4" w:space="0" w:color="auto"/>
              <w:right w:val="single" w:sz="4" w:space="0" w:color="auto"/>
            </w:tcBorders>
          </w:tcPr>
          <w:p w14:paraId="31777272" w14:textId="77777777" w:rsidR="00781927" w:rsidRPr="00425A6B" w:rsidRDefault="00781927" w:rsidP="00425A6B">
            <w:pPr>
              <w:rPr>
                <w:sz w:val="20"/>
                <w:szCs w:val="20"/>
              </w:rPr>
            </w:pPr>
            <w:r w:rsidRPr="00425A6B">
              <w:rPr>
                <w:sz w:val="20"/>
                <w:szCs w:val="20"/>
              </w:rPr>
              <w:t>Č:2</w:t>
            </w:r>
          </w:p>
          <w:p w14:paraId="4E6E3E47" w14:textId="77777777" w:rsidR="00781927" w:rsidRPr="00425A6B" w:rsidRDefault="00781927" w:rsidP="00425A6B">
            <w:pPr>
              <w:rPr>
                <w:sz w:val="20"/>
                <w:szCs w:val="20"/>
              </w:rPr>
            </w:pPr>
            <w:r w:rsidRPr="00425A6B">
              <w:rPr>
                <w:sz w:val="20"/>
                <w:szCs w:val="20"/>
              </w:rPr>
              <w:t>O:2</w:t>
            </w:r>
          </w:p>
          <w:p w14:paraId="765812D7" w14:textId="77777777" w:rsidR="00781927" w:rsidRPr="00425A6B" w:rsidRDefault="00781927" w:rsidP="00425A6B">
            <w:pPr>
              <w:rPr>
                <w:sz w:val="20"/>
                <w:szCs w:val="20"/>
              </w:rPr>
            </w:pPr>
            <w:r w:rsidRPr="00425A6B">
              <w:rPr>
                <w:sz w:val="20"/>
                <w:szCs w:val="20"/>
              </w:rPr>
              <w:t>P:e)</w:t>
            </w:r>
          </w:p>
        </w:tc>
        <w:tc>
          <w:tcPr>
            <w:tcW w:w="4080" w:type="dxa"/>
            <w:tcBorders>
              <w:top w:val="single" w:sz="4" w:space="0" w:color="auto"/>
              <w:left w:val="single" w:sz="4" w:space="0" w:color="auto"/>
              <w:bottom w:val="single" w:sz="4" w:space="0" w:color="auto"/>
              <w:right w:val="single" w:sz="4" w:space="0" w:color="auto"/>
            </w:tcBorders>
          </w:tcPr>
          <w:p w14:paraId="2BD7B546" w14:textId="77777777" w:rsidR="00781927" w:rsidRPr="00425A6B" w:rsidRDefault="00781927" w:rsidP="00425A6B">
            <w:pPr>
              <w:rPr>
                <w:sz w:val="20"/>
                <w:szCs w:val="20"/>
              </w:rPr>
            </w:pPr>
            <w:r w:rsidRPr="00425A6B">
              <w:rPr>
                <w:sz w:val="20"/>
                <w:szCs w:val="20"/>
              </w:rPr>
              <w:t>e) priame rokovania medzi spotrebiteľom a obchodníkom;</w:t>
            </w:r>
          </w:p>
          <w:p w14:paraId="0D51F8F4"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1CC856CD" w14:textId="77777777" w:rsidR="00781927" w:rsidRPr="00425A6B" w:rsidRDefault="00781927" w:rsidP="00425A6B">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4CB6A5C1" w14:textId="798A4E42" w:rsidR="00781927" w:rsidRDefault="00781927" w:rsidP="00AD77A8">
            <w:pPr>
              <w:jc w:val="center"/>
              <w:rPr>
                <w:b/>
                <w:sz w:val="20"/>
                <w:szCs w:val="20"/>
              </w:rPr>
            </w:pPr>
            <w:r>
              <w:rPr>
                <w:sz w:val="20"/>
                <w:szCs w:val="20"/>
              </w:rPr>
              <w:t xml:space="preserve">Zákon č. 391/2015 Z. z. + </w:t>
            </w:r>
            <w:r w:rsidR="00A47397">
              <w:rPr>
                <w:b/>
                <w:sz w:val="20"/>
                <w:szCs w:val="20"/>
              </w:rPr>
              <w:lastRenderedPageBreak/>
              <w:t>NZ (čl. XX</w:t>
            </w:r>
            <w:r w:rsidRPr="008B5F29">
              <w:rPr>
                <w:b/>
                <w:sz w:val="20"/>
                <w:szCs w:val="20"/>
              </w:rPr>
              <w:t>II)</w:t>
            </w:r>
          </w:p>
          <w:p w14:paraId="1601A832" w14:textId="77777777" w:rsidR="00781927" w:rsidRPr="00425A6B" w:rsidRDefault="00781927" w:rsidP="00425A6B">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589E39CA" w14:textId="3F130368" w:rsidR="00781927" w:rsidRPr="00F554E4" w:rsidRDefault="00A47397" w:rsidP="00AD77A8">
            <w:pPr>
              <w:jc w:val="center"/>
              <w:rPr>
                <w:b/>
                <w:sz w:val="20"/>
                <w:szCs w:val="20"/>
              </w:rPr>
            </w:pPr>
            <w:r>
              <w:rPr>
                <w:b/>
                <w:sz w:val="20"/>
                <w:szCs w:val="20"/>
              </w:rPr>
              <w:lastRenderedPageBreak/>
              <w:t>Č: XX</w:t>
            </w:r>
            <w:r w:rsidR="00781927" w:rsidRPr="00F554E4">
              <w:rPr>
                <w:b/>
                <w:sz w:val="20"/>
                <w:szCs w:val="20"/>
              </w:rPr>
              <w:t>II</w:t>
            </w:r>
          </w:p>
          <w:p w14:paraId="491BD9FE" w14:textId="77777777" w:rsidR="00781927" w:rsidRPr="00F554E4" w:rsidRDefault="00781927" w:rsidP="00AD77A8">
            <w:pPr>
              <w:jc w:val="center"/>
              <w:rPr>
                <w:sz w:val="20"/>
                <w:szCs w:val="20"/>
              </w:rPr>
            </w:pPr>
            <w:r w:rsidRPr="00F554E4">
              <w:rPr>
                <w:sz w:val="20"/>
                <w:szCs w:val="20"/>
              </w:rPr>
              <w:t>§:</w:t>
            </w:r>
            <w:r>
              <w:rPr>
                <w:sz w:val="20"/>
                <w:szCs w:val="20"/>
              </w:rPr>
              <w:t xml:space="preserve"> 1</w:t>
            </w:r>
          </w:p>
          <w:p w14:paraId="4C86B66C" w14:textId="77777777" w:rsidR="00781927" w:rsidRDefault="00781927" w:rsidP="00AD77A8">
            <w:pPr>
              <w:jc w:val="center"/>
              <w:rPr>
                <w:sz w:val="20"/>
                <w:szCs w:val="20"/>
              </w:rPr>
            </w:pPr>
            <w:r w:rsidRPr="00F554E4">
              <w:rPr>
                <w:sz w:val="20"/>
                <w:szCs w:val="20"/>
              </w:rPr>
              <w:t>O:</w:t>
            </w:r>
            <w:r>
              <w:rPr>
                <w:sz w:val="20"/>
                <w:szCs w:val="20"/>
              </w:rPr>
              <w:t xml:space="preserve"> 5</w:t>
            </w:r>
          </w:p>
          <w:p w14:paraId="67111C35" w14:textId="77777777" w:rsidR="00781927" w:rsidRPr="00425A6B" w:rsidRDefault="00781927" w:rsidP="00AD77A8">
            <w:pPr>
              <w:jc w:val="center"/>
              <w:rPr>
                <w:sz w:val="20"/>
                <w:szCs w:val="20"/>
              </w:rPr>
            </w:pPr>
            <w:r>
              <w:rPr>
                <w:sz w:val="20"/>
                <w:szCs w:val="20"/>
              </w:rPr>
              <w:t>P: b)</w:t>
            </w:r>
          </w:p>
          <w:p w14:paraId="16740854" w14:textId="77777777" w:rsidR="00781927" w:rsidRPr="00425A6B" w:rsidRDefault="00781927" w:rsidP="00425A6B">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7C7047A4" w14:textId="77777777" w:rsidR="00781927" w:rsidRPr="00AD77A8" w:rsidRDefault="00781927" w:rsidP="00AD77A8">
            <w:pPr>
              <w:rPr>
                <w:sz w:val="20"/>
                <w:szCs w:val="20"/>
              </w:rPr>
            </w:pPr>
            <w:r w:rsidRPr="00AD77A8">
              <w:rPr>
                <w:b/>
                <w:sz w:val="20"/>
                <w:szCs w:val="20"/>
              </w:rPr>
              <w:lastRenderedPageBreak/>
              <w:t>(5)</w:t>
            </w:r>
            <w:r w:rsidRPr="00AD77A8">
              <w:rPr>
                <w:sz w:val="20"/>
                <w:szCs w:val="20"/>
              </w:rPr>
              <w:t xml:space="preserve"> Tento zákon sa nevzťahuje na </w:t>
            </w:r>
          </w:p>
          <w:p w14:paraId="7A796991" w14:textId="77777777" w:rsidR="00781927" w:rsidRPr="00425A6B" w:rsidRDefault="00781927" w:rsidP="00AD77A8">
            <w:pPr>
              <w:rPr>
                <w:sz w:val="20"/>
                <w:szCs w:val="20"/>
              </w:rPr>
            </w:pPr>
            <w:r w:rsidRPr="00AD77A8">
              <w:rPr>
                <w:sz w:val="20"/>
                <w:szCs w:val="20"/>
              </w:rPr>
              <w:t xml:space="preserve">b) komunikáciu medzi spotrebiteľom a </w:t>
            </w:r>
            <w:r w:rsidRPr="00AD77A8">
              <w:rPr>
                <w:b/>
                <w:sz w:val="20"/>
                <w:szCs w:val="20"/>
              </w:rPr>
              <w:t>obchodníkom</w:t>
            </w:r>
            <w:r w:rsidRPr="00AD77A8">
              <w:rPr>
                <w:sz w:val="20"/>
                <w:szCs w:val="20"/>
              </w:rPr>
              <w:t xml:space="preserve"> za účelom uplatnenia práv spotrebiteľa a vyriešenia </w:t>
            </w:r>
            <w:r w:rsidRPr="00AD77A8">
              <w:rPr>
                <w:sz w:val="20"/>
                <w:szCs w:val="20"/>
              </w:rPr>
              <w:lastRenderedPageBreak/>
              <w:t>spotrebiteľského sporu uskutočnenú pred žiadosťou spotrebiteľa o nápravu,</w:t>
            </w:r>
          </w:p>
        </w:tc>
        <w:tc>
          <w:tcPr>
            <w:tcW w:w="720" w:type="dxa"/>
            <w:tcBorders>
              <w:top w:val="single" w:sz="4" w:space="0" w:color="auto"/>
              <w:left w:val="single" w:sz="4" w:space="0" w:color="auto"/>
              <w:bottom w:val="single" w:sz="4" w:space="0" w:color="auto"/>
              <w:right w:val="single" w:sz="4" w:space="0" w:color="auto"/>
            </w:tcBorders>
          </w:tcPr>
          <w:p w14:paraId="1ED3DDC8" w14:textId="77777777" w:rsidR="00781927" w:rsidRPr="00425A6B" w:rsidRDefault="00781927" w:rsidP="00425A6B">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40F0101B"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7E58985" w14:textId="67D385E6"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70B920E" w14:textId="77777777" w:rsidR="00781927" w:rsidRPr="00425A6B" w:rsidRDefault="00781927" w:rsidP="00425A6B">
            <w:pPr>
              <w:rPr>
                <w:sz w:val="20"/>
                <w:szCs w:val="20"/>
              </w:rPr>
            </w:pPr>
          </w:p>
        </w:tc>
      </w:tr>
      <w:tr w:rsidR="00781927" w:rsidRPr="00425A6B" w14:paraId="0753B5D6" w14:textId="21EEF7AF" w:rsidTr="00781927">
        <w:tc>
          <w:tcPr>
            <w:tcW w:w="562" w:type="dxa"/>
            <w:tcBorders>
              <w:top w:val="single" w:sz="4" w:space="0" w:color="auto"/>
              <w:left w:val="single" w:sz="12" w:space="0" w:color="auto"/>
              <w:bottom w:val="single" w:sz="4" w:space="0" w:color="auto"/>
              <w:right w:val="single" w:sz="4" w:space="0" w:color="auto"/>
            </w:tcBorders>
          </w:tcPr>
          <w:p w14:paraId="1B990736" w14:textId="77777777" w:rsidR="00781927" w:rsidRPr="00425A6B" w:rsidRDefault="00781927" w:rsidP="00425A6B">
            <w:pPr>
              <w:rPr>
                <w:sz w:val="20"/>
                <w:szCs w:val="20"/>
              </w:rPr>
            </w:pPr>
            <w:r w:rsidRPr="00425A6B">
              <w:rPr>
                <w:sz w:val="20"/>
                <w:szCs w:val="20"/>
              </w:rPr>
              <w:t>Č:2</w:t>
            </w:r>
          </w:p>
          <w:p w14:paraId="58B65E42" w14:textId="77777777" w:rsidR="00781927" w:rsidRPr="00425A6B" w:rsidRDefault="00781927" w:rsidP="00425A6B">
            <w:pPr>
              <w:rPr>
                <w:sz w:val="20"/>
                <w:szCs w:val="20"/>
              </w:rPr>
            </w:pPr>
            <w:r w:rsidRPr="00425A6B">
              <w:rPr>
                <w:sz w:val="20"/>
                <w:szCs w:val="20"/>
              </w:rPr>
              <w:t>O:2</w:t>
            </w:r>
          </w:p>
          <w:p w14:paraId="674AFA4B" w14:textId="77777777" w:rsidR="00781927" w:rsidRPr="00425A6B" w:rsidRDefault="00781927" w:rsidP="00425A6B">
            <w:pPr>
              <w:rPr>
                <w:sz w:val="20"/>
                <w:szCs w:val="20"/>
              </w:rPr>
            </w:pPr>
            <w:r w:rsidRPr="00425A6B">
              <w:rPr>
                <w:sz w:val="20"/>
                <w:szCs w:val="20"/>
              </w:rPr>
              <w:t>P:f)</w:t>
            </w:r>
          </w:p>
        </w:tc>
        <w:tc>
          <w:tcPr>
            <w:tcW w:w="4080" w:type="dxa"/>
            <w:tcBorders>
              <w:top w:val="single" w:sz="4" w:space="0" w:color="auto"/>
              <w:left w:val="single" w:sz="4" w:space="0" w:color="auto"/>
              <w:bottom w:val="single" w:sz="4" w:space="0" w:color="auto"/>
              <w:right w:val="single" w:sz="4" w:space="0" w:color="auto"/>
            </w:tcBorders>
          </w:tcPr>
          <w:p w14:paraId="4270F3CD" w14:textId="77777777" w:rsidR="00781927" w:rsidRPr="00425A6B" w:rsidRDefault="00781927" w:rsidP="00425A6B">
            <w:pPr>
              <w:rPr>
                <w:sz w:val="20"/>
                <w:szCs w:val="20"/>
              </w:rPr>
            </w:pPr>
            <w:r w:rsidRPr="00425A6B">
              <w:rPr>
                <w:sz w:val="20"/>
                <w:szCs w:val="20"/>
              </w:rPr>
              <w:t>f) pokusy sudcov o urovnanie sporu v priebehu súdneho konania týkajúceho sa daného sporu;</w:t>
            </w:r>
          </w:p>
          <w:p w14:paraId="0245D02D"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B4FF383" w14:textId="77777777" w:rsidR="00781927" w:rsidRPr="00425A6B" w:rsidRDefault="00781927" w:rsidP="00425A6B">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553DC607" w14:textId="7E463859" w:rsidR="00781927" w:rsidRDefault="00781927" w:rsidP="00AD77A8">
            <w:pPr>
              <w:jc w:val="center"/>
              <w:rPr>
                <w:b/>
                <w:sz w:val="20"/>
                <w:szCs w:val="20"/>
              </w:rPr>
            </w:pPr>
            <w:r>
              <w:rPr>
                <w:sz w:val="20"/>
                <w:szCs w:val="20"/>
              </w:rPr>
              <w:t xml:space="preserve">Zákon č. 391/2015 Z. z. + </w:t>
            </w:r>
            <w:r w:rsidR="00A47397">
              <w:rPr>
                <w:b/>
                <w:sz w:val="20"/>
                <w:szCs w:val="20"/>
              </w:rPr>
              <w:t>NZ (čl. XXI</w:t>
            </w:r>
            <w:r w:rsidRPr="008B5F29">
              <w:rPr>
                <w:b/>
                <w:sz w:val="20"/>
                <w:szCs w:val="20"/>
              </w:rPr>
              <w:t>I)</w:t>
            </w:r>
          </w:p>
          <w:p w14:paraId="3DE2D86E" w14:textId="77777777" w:rsidR="00781927" w:rsidRPr="00425A6B" w:rsidRDefault="00781927" w:rsidP="00425A6B">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4295BE4A" w14:textId="11A39CE5" w:rsidR="00781927" w:rsidRPr="00F554E4" w:rsidRDefault="00A47397" w:rsidP="00AD77A8">
            <w:pPr>
              <w:jc w:val="center"/>
              <w:rPr>
                <w:b/>
                <w:sz w:val="20"/>
                <w:szCs w:val="20"/>
              </w:rPr>
            </w:pPr>
            <w:r>
              <w:rPr>
                <w:b/>
                <w:sz w:val="20"/>
                <w:szCs w:val="20"/>
              </w:rPr>
              <w:t>Č: XXI</w:t>
            </w:r>
            <w:r w:rsidR="00781927" w:rsidRPr="00F554E4">
              <w:rPr>
                <w:b/>
                <w:sz w:val="20"/>
                <w:szCs w:val="20"/>
              </w:rPr>
              <w:t>I</w:t>
            </w:r>
          </w:p>
          <w:p w14:paraId="05B1FDEB" w14:textId="77777777" w:rsidR="00781927" w:rsidRPr="00F554E4" w:rsidRDefault="00781927" w:rsidP="00AD77A8">
            <w:pPr>
              <w:jc w:val="center"/>
              <w:rPr>
                <w:sz w:val="20"/>
                <w:szCs w:val="20"/>
              </w:rPr>
            </w:pPr>
            <w:r w:rsidRPr="00F554E4">
              <w:rPr>
                <w:sz w:val="20"/>
                <w:szCs w:val="20"/>
              </w:rPr>
              <w:t>§:</w:t>
            </w:r>
            <w:r>
              <w:rPr>
                <w:sz w:val="20"/>
                <w:szCs w:val="20"/>
              </w:rPr>
              <w:t xml:space="preserve"> </w:t>
            </w:r>
            <w:r w:rsidRPr="00F554E4">
              <w:rPr>
                <w:sz w:val="20"/>
                <w:szCs w:val="20"/>
              </w:rPr>
              <w:t>1</w:t>
            </w:r>
          </w:p>
          <w:p w14:paraId="1866DC77" w14:textId="77777777" w:rsidR="00781927" w:rsidRPr="00425A6B" w:rsidRDefault="00781927" w:rsidP="00AD77A8">
            <w:pPr>
              <w:jc w:val="center"/>
              <w:rPr>
                <w:sz w:val="20"/>
                <w:szCs w:val="20"/>
              </w:rPr>
            </w:pPr>
            <w:r w:rsidRPr="00F554E4">
              <w:rPr>
                <w:sz w:val="20"/>
                <w:szCs w:val="20"/>
              </w:rPr>
              <w:t>O:</w:t>
            </w:r>
            <w:r>
              <w:rPr>
                <w:sz w:val="20"/>
                <w:szCs w:val="20"/>
              </w:rPr>
              <w:t xml:space="preserve"> </w:t>
            </w:r>
            <w:r w:rsidRPr="00F554E4">
              <w:rPr>
                <w:sz w:val="20"/>
                <w:szCs w:val="20"/>
              </w:rPr>
              <w:t>1</w:t>
            </w:r>
          </w:p>
          <w:p w14:paraId="3D248EA2" w14:textId="77777777" w:rsidR="00781927" w:rsidRPr="00425A6B" w:rsidRDefault="00781927" w:rsidP="00AD77A8">
            <w:pPr>
              <w:jc w:val="center"/>
              <w:rPr>
                <w:sz w:val="20"/>
                <w:szCs w:val="20"/>
              </w:rPr>
            </w:pPr>
            <w:r>
              <w:rPr>
                <w:sz w:val="20"/>
                <w:szCs w:val="20"/>
              </w:rPr>
              <w:t>P: a)</w:t>
            </w:r>
          </w:p>
          <w:p w14:paraId="3E80A8AE" w14:textId="77777777" w:rsidR="00781927" w:rsidRPr="00425A6B" w:rsidRDefault="00781927" w:rsidP="00AD77A8">
            <w:pPr>
              <w:jc w:val="center"/>
              <w:rPr>
                <w:sz w:val="20"/>
                <w:szCs w:val="20"/>
              </w:rPr>
            </w:pPr>
          </w:p>
          <w:p w14:paraId="68D3EE28" w14:textId="77777777" w:rsidR="00781927" w:rsidRPr="00425A6B" w:rsidRDefault="00781927" w:rsidP="00AD77A8">
            <w:pPr>
              <w:jc w:val="center"/>
              <w:rPr>
                <w:sz w:val="20"/>
                <w:szCs w:val="20"/>
              </w:rPr>
            </w:pPr>
          </w:p>
          <w:p w14:paraId="2564514B" w14:textId="77777777" w:rsidR="00781927" w:rsidRDefault="00781927" w:rsidP="00AD77A8">
            <w:pPr>
              <w:jc w:val="center"/>
              <w:rPr>
                <w:sz w:val="20"/>
                <w:szCs w:val="20"/>
              </w:rPr>
            </w:pPr>
          </w:p>
          <w:p w14:paraId="148F7F25" w14:textId="77777777" w:rsidR="00781927" w:rsidRDefault="00781927" w:rsidP="00AD77A8">
            <w:pPr>
              <w:jc w:val="center"/>
              <w:rPr>
                <w:sz w:val="20"/>
                <w:szCs w:val="20"/>
              </w:rPr>
            </w:pPr>
          </w:p>
          <w:p w14:paraId="600D5A33" w14:textId="77777777" w:rsidR="00781927" w:rsidRDefault="00781927" w:rsidP="00AD77A8">
            <w:pPr>
              <w:jc w:val="center"/>
              <w:rPr>
                <w:sz w:val="20"/>
                <w:szCs w:val="20"/>
              </w:rPr>
            </w:pPr>
          </w:p>
          <w:p w14:paraId="7B4A335C" w14:textId="77777777" w:rsidR="00781927" w:rsidRDefault="00781927" w:rsidP="00AD77A8">
            <w:pPr>
              <w:jc w:val="center"/>
              <w:rPr>
                <w:sz w:val="20"/>
                <w:szCs w:val="20"/>
              </w:rPr>
            </w:pPr>
          </w:p>
          <w:p w14:paraId="68A152A5" w14:textId="77777777" w:rsidR="00781927" w:rsidRPr="00425A6B" w:rsidRDefault="00781927" w:rsidP="00AD77A8">
            <w:pPr>
              <w:jc w:val="center"/>
              <w:rPr>
                <w:sz w:val="20"/>
                <w:szCs w:val="20"/>
              </w:rPr>
            </w:pPr>
          </w:p>
          <w:p w14:paraId="0FEC7875" w14:textId="21C825E5" w:rsidR="00781927" w:rsidRPr="00F554E4" w:rsidRDefault="00A47397" w:rsidP="00AD77A8">
            <w:pPr>
              <w:jc w:val="center"/>
              <w:rPr>
                <w:b/>
                <w:sz w:val="20"/>
                <w:szCs w:val="20"/>
              </w:rPr>
            </w:pPr>
            <w:r>
              <w:rPr>
                <w:b/>
                <w:sz w:val="20"/>
                <w:szCs w:val="20"/>
              </w:rPr>
              <w:t>Č: XXI</w:t>
            </w:r>
            <w:r w:rsidR="00781927" w:rsidRPr="00F554E4">
              <w:rPr>
                <w:b/>
                <w:sz w:val="20"/>
                <w:szCs w:val="20"/>
              </w:rPr>
              <w:t>I</w:t>
            </w:r>
          </w:p>
          <w:p w14:paraId="7DD5E549" w14:textId="77777777" w:rsidR="00781927" w:rsidRPr="00F554E4" w:rsidRDefault="00781927" w:rsidP="00AD77A8">
            <w:pPr>
              <w:jc w:val="center"/>
              <w:rPr>
                <w:sz w:val="20"/>
                <w:szCs w:val="20"/>
              </w:rPr>
            </w:pPr>
            <w:r w:rsidRPr="00F554E4">
              <w:rPr>
                <w:sz w:val="20"/>
                <w:szCs w:val="20"/>
              </w:rPr>
              <w:t>§:</w:t>
            </w:r>
            <w:r>
              <w:rPr>
                <w:sz w:val="20"/>
                <w:szCs w:val="20"/>
              </w:rPr>
              <w:t xml:space="preserve"> 2</w:t>
            </w:r>
          </w:p>
          <w:p w14:paraId="11CA17FC" w14:textId="77777777" w:rsidR="00781927" w:rsidRPr="00425A6B" w:rsidRDefault="00781927" w:rsidP="00AD77A8">
            <w:pPr>
              <w:jc w:val="center"/>
              <w:rPr>
                <w:sz w:val="20"/>
                <w:szCs w:val="20"/>
              </w:rPr>
            </w:pPr>
            <w:r w:rsidRPr="00F554E4">
              <w:rPr>
                <w:sz w:val="20"/>
                <w:szCs w:val="20"/>
              </w:rPr>
              <w:t>O:</w:t>
            </w:r>
            <w:r>
              <w:rPr>
                <w:sz w:val="20"/>
                <w:szCs w:val="20"/>
              </w:rPr>
              <w:t xml:space="preserve"> </w:t>
            </w:r>
            <w:r w:rsidRPr="00F554E4">
              <w:rPr>
                <w:sz w:val="20"/>
                <w:szCs w:val="20"/>
              </w:rPr>
              <w:t>1</w:t>
            </w:r>
          </w:p>
          <w:p w14:paraId="1106D8C5" w14:textId="77777777" w:rsidR="00781927" w:rsidRPr="00425A6B" w:rsidRDefault="00781927" w:rsidP="00425A6B">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4EB6B636" w14:textId="77777777" w:rsidR="00781927" w:rsidRPr="00425A6B" w:rsidRDefault="00781927" w:rsidP="00AD77A8">
            <w:pPr>
              <w:rPr>
                <w:sz w:val="20"/>
                <w:szCs w:val="20"/>
              </w:rPr>
            </w:pPr>
            <w:r w:rsidRPr="00425A6B">
              <w:rPr>
                <w:sz w:val="20"/>
                <w:szCs w:val="20"/>
              </w:rPr>
              <w:t>(1) Tento zákon upravuje</w:t>
            </w:r>
          </w:p>
          <w:p w14:paraId="52791BBE" w14:textId="77777777" w:rsidR="00781927" w:rsidRPr="00425A6B" w:rsidRDefault="00781927" w:rsidP="00AD77A8">
            <w:pPr>
              <w:rPr>
                <w:sz w:val="20"/>
                <w:szCs w:val="20"/>
              </w:rPr>
            </w:pPr>
            <w:r w:rsidRPr="008B5F29">
              <w:rPr>
                <w:sz w:val="20"/>
                <w:szCs w:val="20"/>
              </w:rPr>
              <w:t>a) alternatívne riešenie sporu medzi spotrebiteľom</w:t>
            </w:r>
            <w:r w:rsidRPr="00F554E4">
              <w:rPr>
                <w:b/>
                <w:sz w:val="20"/>
                <w:szCs w:val="20"/>
                <w:vertAlign w:val="superscript"/>
              </w:rPr>
              <w:t>1a</w:t>
            </w:r>
            <w:r w:rsidRPr="00F554E4">
              <w:rPr>
                <w:b/>
                <w:sz w:val="20"/>
                <w:szCs w:val="20"/>
              </w:rPr>
              <w:t>)</w:t>
            </w:r>
            <w:r w:rsidRPr="008B5F29">
              <w:rPr>
                <w:sz w:val="20"/>
                <w:szCs w:val="20"/>
              </w:rPr>
              <w:t xml:space="preserve"> a </w:t>
            </w:r>
            <w:r w:rsidRPr="00F554E4">
              <w:rPr>
                <w:b/>
                <w:sz w:val="20"/>
                <w:szCs w:val="20"/>
              </w:rPr>
              <w:t>obchodníkom</w:t>
            </w:r>
            <w:r w:rsidRPr="00F554E4">
              <w:rPr>
                <w:b/>
                <w:sz w:val="20"/>
                <w:szCs w:val="20"/>
                <w:vertAlign w:val="superscript"/>
              </w:rPr>
              <w:t>1b</w:t>
            </w:r>
            <w:r w:rsidRPr="00F554E4">
              <w:rPr>
                <w:b/>
                <w:sz w:val="20"/>
                <w:szCs w:val="20"/>
              </w:rPr>
              <w:t>)</w:t>
            </w:r>
            <w:r w:rsidRPr="008B5F29">
              <w:rPr>
                <w:sz w:val="20"/>
                <w:szCs w:val="20"/>
              </w:rPr>
              <w:t xml:space="preserve"> vyplývajúceho zo spotrebiteľskej zmluvy</w:t>
            </w:r>
            <w:r w:rsidRPr="00F554E4">
              <w:rPr>
                <w:sz w:val="20"/>
                <w:szCs w:val="20"/>
                <w:vertAlign w:val="superscript"/>
              </w:rPr>
              <w:t>1</w:t>
            </w:r>
            <w:r w:rsidRPr="008B5F29">
              <w:rPr>
                <w:sz w:val="20"/>
                <w:szCs w:val="20"/>
              </w:rPr>
              <w:t>) alebo súvisiaceho so spotrebiteľskou zmluvou (ďalej len „spor“) subjektom alternatívneho riešenia sporov,</w:t>
            </w:r>
          </w:p>
          <w:p w14:paraId="0B2A37F8" w14:textId="77777777" w:rsidR="00781927" w:rsidRDefault="00781927" w:rsidP="00AD77A8">
            <w:pPr>
              <w:rPr>
                <w:sz w:val="20"/>
                <w:szCs w:val="20"/>
              </w:rPr>
            </w:pPr>
            <w:r w:rsidRPr="00425A6B">
              <w:rPr>
                <w:sz w:val="20"/>
                <w:szCs w:val="20"/>
              </w:rPr>
              <w:t xml:space="preserve"> </w:t>
            </w:r>
            <w:r>
              <w:rPr>
                <w:sz w:val="20"/>
                <w:szCs w:val="20"/>
              </w:rPr>
              <w:t>________________</w:t>
            </w:r>
          </w:p>
          <w:p w14:paraId="6DB1E6CE" w14:textId="77777777" w:rsidR="00781927" w:rsidRPr="00F554E4" w:rsidRDefault="00781927" w:rsidP="00AD77A8">
            <w:pPr>
              <w:rPr>
                <w:sz w:val="20"/>
                <w:szCs w:val="20"/>
              </w:rPr>
            </w:pPr>
            <w:r w:rsidRPr="00F554E4">
              <w:rPr>
                <w:sz w:val="20"/>
                <w:szCs w:val="20"/>
                <w:vertAlign w:val="superscript"/>
              </w:rPr>
              <w:t>1</w:t>
            </w:r>
            <w:r w:rsidRPr="00F554E4">
              <w:rPr>
                <w:sz w:val="20"/>
                <w:szCs w:val="20"/>
              </w:rPr>
              <w:t>) § 52 ods. 1 Občianskeho zákonníka.</w:t>
            </w:r>
          </w:p>
          <w:p w14:paraId="5CF05223" w14:textId="77777777" w:rsidR="00781927" w:rsidRPr="00F554E4" w:rsidRDefault="00781927" w:rsidP="00AD77A8">
            <w:pPr>
              <w:rPr>
                <w:b/>
                <w:sz w:val="20"/>
                <w:szCs w:val="20"/>
              </w:rPr>
            </w:pPr>
            <w:r w:rsidRPr="00F554E4">
              <w:rPr>
                <w:b/>
                <w:sz w:val="20"/>
                <w:szCs w:val="20"/>
                <w:vertAlign w:val="superscript"/>
              </w:rPr>
              <w:t>1a</w:t>
            </w:r>
            <w:r w:rsidRPr="00F554E4">
              <w:rPr>
                <w:b/>
                <w:sz w:val="20"/>
                <w:szCs w:val="20"/>
              </w:rPr>
              <w:t>) § 52 ods. 4 Občianskeho zákonníka.</w:t>
            </w:r>
          </w:p>
          <w:p w14:paraId="0A8BF8BC" w14:textId="77777777" w:rsidR="00781927" w:rsidRDefault="00781927" w:rsidP="00AD77A8">
            <w:pPr>
              <w:rPr>
                <w:b/>
                <w:sz w:val="20"/>
                <w:szCs w:val="20"/>
              </w:rPr>
            </w:pPr>
            <w:r w:rsidRPr="00F554E4">
              <w:rPr>
                <w:b/>
                <w:sz w:val="20"/>
                <w:szCs w:val="20"/>
                <w:vertAlign w:val="superscript"/>
              </w:rPr>
              <w:t>1b</w:t>
            </w:r>
            <w:r w:rsidRPr="00F554E4">
              <w:rPr>
                <w:b/>
                <w:sz w:val="20"/>
                <w:szCs w:val="20"/>
              </w:rPr>
              <w:t>) § 52 ods. 3 Občianskeho zákonníka.</w:t>
            </w:r>
          </w:p>
          <w:p w14:paraId="36D20CFA" w14:textId="77777777" w:rsidR="00781927" w:rsidRPr="00F554E4" w:rsidRDefault="00781927" w:rsidP="00AD77A8">
            <w:pPr>
              <w:rPr>
                <w:b/>
                <w:sz w:val="20"/>
                <w:szCs w:val="20"/>
              </w:rPr>
            </w:pPr>
          </w:p>
          <w:p w14:paraId="072E5465" w14:textId="77777777" w:rsidR="00781927" w:rsidRPr="00425A6B" w:rsidRDefault="00781927" w:rsidP="00425A6B">
            <w:pPr>
              <w:rPr>
                <w:sz w:val="20"/>
                <w:szCs w:val="20"/>
              </w:rPr>
            </w:pPr>
            <w:r w:rsidRPr="00F554E4">
              <w:rPr>
                <w:b/>
                <w:sz w:val="20"/>
                <w:szCs w:val="20"/>
              </w:rPr>
              <w:t>(1)</w:t>
            </w:r>
            <w:r>
              <w:rPr>
                <w:sz w:val="20"/>
                <w:szCs w:val="20"/>
              </w:rPr>
              <w:t xml:space="preserve"> </w:t>
            </w:r>
            <w:r w:rsidRPr="00F554E4">
              <w:rPr>
                <w:sz w:val="20"/>
                <w:szCs w:val="20"/>
              </w:rPr>
              <w:t>Alternatívnym riešením sporu je postup subjektu alternatívneho riešenia sporov podľa tohto zákona, ktorého cieľom je dosiahnutie zmierlivého vyrieše</w:t>
            </w:r>
            <w:r>
              <w:rPr>
                <w:sz w:val="20"/>
                <w:szCs w:val="20"/>
              </w:rPr>
              <w:t>nia sporu medzi stranami sporu.</w:t>
            </w:r>
          </w:p>
        </w:tc>
        <w:tc>
          <w:tcPr>
            <w:tcW w:w="720" w:type="dxa"/>
            <w:tcBorders>
              <w:top w:val="single" w:sz="4" w:space="0" w:color="auto"/>
              <w:left w:val="single" w:sz="4" w:space="0" w:color="auto"/>
              <w:bottom w:val="single" w:sz="4" w:space="0" w:color="auto"/>
              <w:right w:val="single" w:sz="4" w:space="0" w:color="auto"/>
            </w:tcBorders>
          </w:tcPr>
          <w:p w14:paraId="17686BDA" w14:textId="77777777" w:rsidR="00781927" w:rsidRPr="00425A6B" w:rsidRDefault="00781927" w:rsidP="00425A6B">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1BFE56C6" w14:textId="77777777" w:rsidR="00781927" w:rsidRPr="00425A6B" w:rsidRDefault="00781927" w:rsidP="00425A6B">
            <w:pPr>
              <w:rPr>
                <w:sz w:val="20"/>
                <w:szCs w:val="20"/>
              </w:rPr>
            </w:pPr>
            <w:r w:rsidRPr="00425A6B">
              <w:rPr>
                <w:color w:val="000000"/>
                <w:sz w:val="20"/>
                <w:szCs w:val="20"/>
              </w:rPr>
              <w:t>Z vymedzenia pôsobnosti zákona vyplýva, že ide o pravidlá, ktoré sa uplatňujú pri riešení sporov pred subjektom alternatívneho riešenia sporov.</w:t>
            </w:r>
          </w:p>
        </w:tc>
        <w:tc>
          <w:tcPr>
            <w:tcW w:w="1331" w:type="dxa"/>
            <w:tcBorders>
              <w:top w:val="single" w:sz="4" w:space="0" w:color="auto"/>
              <w:left w:val="single" w:sz="4" w:space="0" w:color="auto"/>
              <w:bottom w:val="single" w:sz="4" w:space="0" w:color="auto"/>
              <w:right w:val="single" w:sz="4" w:space="0" w:color="auto"/>
            </w:tcBorders>
          </w:tcPr>
          <w:p w14:paraId="644B263A" w14:textId="38C4B4FA" w:rsidR="00781927" w:rsidRPr="00425A6B" w:rsidRDefault="006B03CC" w:rsidP="00425A6B">
            <w:pPr>
              <w:rPr>
                <w:color w:val="000000"/>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67A0AAD2" w14:textId="77777777" w:rsidR="00781927" w:rsidRPr="00425A6B" w:rsidRDefault="00781927" w:rsidP="00425A6B">
            <w:pPr>
              <w:rPr>
                <w:color w:val="000000"/>
                <w:sz w:val="20"/>
                <w:szCs w:val="20"/>
              </w:rPr>
            </w:pPr>
          </w:p>
        </w:tc>
      </w:tr>
      <w:tr w:rsidR="00781927" w:rsidRPr="00425A6B" w14:paraId="1B6524C2" w14:textId="19C6279D" w:rsidTr="00781927">
        <w:tc>
          <w:tcPr>
            <w:tcW w:w="562" w:type="dxa"/>
            <w:tcBorders>
              <w:top w:val="single" w:sz="4" w:space="0" w:color="auto"/>
              <w:left w:val="single" w:sz="12" w:space="0" w:color="auto"/>
              <w:bottom w:val="single" w:sz="4" w:space="0" w:color="auto"/>
              <w:right w:val="single" w:sz="4" w:space="0" w:color="auto"/>
            </w:tcBorders>
          </w:tcPr>
          <w:p w14:paraId="3173864B" w14:textId="77777777" w:rsidR="00781927" w:rsidRPr="00425A6B" w:rsidRDefault="00781927" w:rsidP="00425A6B">
            <w:pPr>
              <w:rPr>
                <w:sz w:val="20"/>
                <w:szCs w:val="20"/>
              </w:rPr>
            </w:pPr>
            <w:r w:rsidRPr="00425A6B">
              <w:rPr>
                <w:sz w:val="20"/>
                <w:szCs w:val="20"/>
              </w:rPr>
              <w:t>Č:2</w:t>
            </w:r>
          </w:p>
          <w:p w14:paraId="37F3C3E3" w14:textId="77777777" w:rsidR="00781927" w:rsidRPr="00425A6B" w:rsidRDefault="00781927" w:rsidP="00425A6B">
            <w:pPr>
              <w:rPr>
                <w:sz w:val="20"/>
                <w:szCs w:val="20"/>
              </w:rPr>
            </w:pPr>
            <w:r w:rsidRPr="00425A6B">
              <w:rPr>
                <w:sz w:val="20"/>
                <w:szCs w:val="20"/>
              </w:rPr>
              <w:t>O:2</w:t>
            </w:r>
          </w:p>
          <w:p w14:paraId="1DAEB0BC" w14:textId="77777777" w:rsidR="00781927" w:rsidRPr="00425A6B" w:rsidRDefault="00781927" w:rsidP="00425A6B">
            <w:pPr>
              <w:rPr>
                <w:sz w:val="20"/>
                <w:szCs w:val="20"/>
              </w:rPr>
            </w:pPr>
            <w:r w:rsidRPr="00425A6B">
              <w:rPr>
                <w:sz w:val="20"/>
                <w:szCs w:val="20"/>
              </w:rPr>
              <w:t>P:g)</w:t>
            </w:r>
          </w:p>
        </w:tc>
        <w:tc>
          <w:tcPr>
            <w:tcW w:w="4080" w:type="dxa"/>
            <w:tcBorders>
              <w:top w:val="single" w:sz="4" w:space="0" w:color="auto"/>
              <w:left w:val="single" w:sz="4" w:space="0" w:color="auto"/>
              <w:bottom w:val="single" w:sz="4" w:space="0" w:color="auto"/>
              <w:right w:val="single" w:sz="4" w:space="0" w:color="auto"/>
            </w:tcBorders>
          </w:tcPr>
          <w:p w14:paraId="51BEEAE5" w14:textId="77777777" w:rsidR="00781927" w:rsidRPr="00425A6B" w:rsidRDefault="00781927" w:rsidP="00425A6B">
            <w:pPr>
              <w:rPr>
                <w:sz w:val="20"/>
                <w:szCs w:val="20"/>
              </w:rPr>
            </w:pPr>
            <w:r w:rsidRPr="00425A6B">
              <w:rPr>
                <w:sz w:val="20"/>
                <w:szCs w:val="20"/>
              </w:rPr>
              <w:t>g) postupy iniciované obchodníkom proti spotrebiteľovi;</w:t>
            </w:r>
          </w:p>
          <w:p w14:paraId="244641CA"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65699C1" w14:textId="77777777" w:rsidR="00781927" w:rsidRPr="00425A6B" w:rsidRDefault="00781927" w:rsidP="00425A6B">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335563DF" w14:textId="23FB6E8F" w:rsidR="00781927" w:rsidRPr="00AD77A8" w:rsidRDefault="00781927" w:rsidP="00AD77A8">
            <w:pPr>
              <w:jc w:val="center"/>
              <w:rPr>
                <w:b/>
                <w:sz w:val="20"/>
                <w:szCs w:val="20"/>
              </w:rPr>
            </w:pPr>
            <w:r>
              <w:rPr>
                <w:sz w:val="20"/>
                <w:szCs w:val="20"/>
              </w:rPr>
              <w:t xml:space="preserve">Zákon č. 391/2015 Z. z. + </w:t>
            </w:r>
            <w:r w:rsidR="00A47397">
              <w:rPr>
                <w:b/>
                <w:sz w:val="20"/>
                <w:szCs w:val="20"/>
              </w:rPr>
              <w:t>NZ (čl. XXI</w:t>
            </w:r>
            <w:r w:rsidRPr="008B5F29">
              <w:rPr>
                <w:b/>
                <w:sz w:val="20"/>
                <w:szCs w:val="20"/>
              </w:rPr>
              <w:t>I)</w:t>
            </w:r>
          </w:p>
        </w:tc>
        <w:tc>
          <w:tcPr>
            <w:tcW w:w="845" w:type="dxa"/>
            <w:tcBorders>
              <w:top w:val="single" w:sz="4" w:space="0" w:color="auto"/>
              <w:left w:val="single" w:sz="4" w:space="0" w:color="auto"/>
              <w:bottom w:val="single" w:sz="4" w:space="0" w:color="auto"/>
              <w:right w:val="single" w:sz="4" w:space="0" w:color="auto"/>
            </w:tcBorders>
          </w:tcPr>
          <w:p w14:paraId="6DE524EC" w14:textId="5BFAFF43" w:rsidR="00781927" w:rsidRPr="00F554E4" w:rsidRDefault="00A47397" w:rsidP="00AD77A8">
            <w:pPr>
              <w:jc w:val="center"/>
              <w:rPr>
                <w:b/>
                <w:sz w:val="20"/>
                <w:szCs w:val="20"/>
              </w:rPr>
            </w:pPr>
            <w:r>
              <w:rPr>
                <w:b/>
                <w:sz w:val="20"/>
                <w:szCs w:val="20"/>
              </w:rPr>
              <w:t>Č: XXI</w:t>
            </w:r>
            <w:r w:rsidR="00781927" w:rsidRPr="00F554E4">
              <w:rPr>
                <w:b/>
                <w:sz w:val="20"/>
                <w:szCs w:val="20"/>
              </w:rPr>
              <w:t>I</w:t>
            </w:r>
          </w:p>
          <w:p w14:paraId="0AC65372" w14:textId="77777777" w:rsidR="00781927" w:rsidRPr="00F554E4" w:rsidRDefault="00781927" w:rsidP="00AD77A8">
            <w:pPr>
              <w:jc w:val="center"/>
              <w:rPr>
                <w:sz w:val="20"/>
                <w:szCs w:val="20"/>
              </w:rPr>
            </w:pPr>
            <w:r w:rsidRPr="00F554E4">
              <w:rPr>
                <w:sz w:val="20"/>
                <w:szCs w:val="20"/>
              </w:rPr>
              <w:t>§:</w:t>
            </w:r>
            <w:r>
              <w:rPr>
                <w:sz w:val="20"/>
                <w:szCs w:val="20"/>
              </w:rPr>
              <w:t xml:space="preserve"> 1</w:t>
            </w:r>
          </w:p>
          <w:p w14:paraId="757BEA7E" w14:textId="77777777" w:rsidR="00781927" w:rsidRDefault="00781927" w:rsidP="00AD77A8">
            <w:pPr>
              <w:jc w:val="center"/>
              <w:rPr>
                <w:sz w:val="20"/>
                <w:szCs w:val="20"/>
              </w:rPr>
            </w:pPr>
            <w:r w:rsidRPr="00F554E4">
              <w:rPr>
                <w:sz w:val="20"/>
                <w:szCs w:val="20"/>
              </w:rPr>
              <w:t>O:</w:t>
            </w:r>
            <w:r>
              <w:rPr>
                <w:sz w:val="20"/>
                <w:szCs w:val="20"/>
              </w:rPr>
              <w:t xml:space="preserve"> 5</w:t>
            </w:r>
          </w:p>
          <w:p w14:paraId="2DDFD8D0" w14:textId="77777777" w:rsidR="00781927" w:rsidRPr="00425A6B" w:rsidRDefault="00781927" w:rsidP="00AD77A8">
            <w:pPr>
              <w:jc w:val="center"/>
              <w:rPr>
                <w:sz w:val="20"/>
                <w:szCs w:val="20"/>
              </w:rPr>
            </w:pPr>
            <w:r>
              <w:rPr>
                <w:sz w:val="20"/>
                <w:szCs w:val="20"/>
              </w:rPr>
              <w:t>P: a)</w:t>
            </w:r>
          </w:p>
        </w:tc>
        <w:tc>
          <w:tcPr>
            <w:tcW w:w="4542" w:type="dxa"/>
            <w:tcBorders>
              <w:top w:val="single" w:sz="4" w:space="0" w:color="auto"/>
              <w:left w:val="single" w:sz="4" w:space="0" w:color="auto"/>
              <w:bottom w:val="single" w:sz="4" w:space="0" w:color="auto"/>
              <w:right w:val="single" w:sz="4" w:space="0" w:color="auto"/>
            </w:tcBorders>
          </w:tcPr>
          <w:p w14:paraId="7F8D72E8" w14:textId="77777777" w:rsidR="00781927" w:rsidRPr="00AD77A8" w:rsidRDefault="00781927" w:rsidP="00AD77A8">
            <w:pPr>
              <w:rPr>
                <w:sz w:val="20"/>
                <w:szCs w:val="20"/>
              </w:rPr>
            </w:pPr>
            <w:r w:rsidRPr="00AD77A8">
              <w:rPr>
                <w:b/>
                <w:sz w:val="20"/>
                <w:szCs w:val="20"/>
              </w:rPr>
              <w:t>(5)</w:t>
            </w:r>
            <w:r w:rsidRPr="00AD77A8">
              <w:rPr>
                <w:sz w:val="20"/>
                <w:szCs w:val="20"/>
              </w:rPr>
              <w:t xml:space="preserve"> Tento zákon sa nevzťahuje na </w:t>
            </w:r>
          </w:p>
          <w:p w14:paraId="707E3C31" w14:textId="77777777" w:rsidR="00781927" w:rsidRPr="00425A6B" w:rsidRDefault="00781927" w:rsidP="00425A6B">
            <w:pPr>
              <w:rPr>
                <w:sz w:val="20"/>
                <w:szCs w:val="20"/>
              </w:rPr>
            </w:pPr>
            <w:r w:rsidRPr="00AD77A8">
              <w:rPr>
                <w:sz w:val="20"/>
                <w:szCs w:val="20"/>
              </w:rPr>
              <w:t xml:space="preserve">a) spory, v ktorých si uplatňuje právo </w:t>
            </w:r>
            <w:r w:rsidRPr="00AD77A8">
              <w:rPr>
                <w:b/>
                <w:sz w:val="20"/>
                <w:szCs w:val="20"/>
              </w:rPr>
              <w:t>obchodník</w:t>
            </w:r>
            <w:r w:rsidRPr="00AD77A8">
              <w:rPr>
                <w:sz w:val="20"/>
                <w:szCs w:val="20"/>
              </w:rPr>
              <w:t xml:space="preserve"> voči spotrebiteľovi,</w:t>
            </w:r>
          </w:p>
          <w:p w14:paraId="35D82534" w14:textId="77777777" w:rsidR="00781927" w:rsidRPr="00425A6B" w:rsidRDefault="00781927" w:rsidP="00425A6B">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0180A0B" w14:textId="77777777" w:rsidR="00781927" w:rsidRPr="00425A6B" w:rsidRDefault="00781927" w:rsidP="00425A6B">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75460CC7"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B8A51EB" w14:textId="6D5FAE4A"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61EA6609" w14:textId="77777777" w:rsidR="00781927" w:rsidRPr="00425A6B" w:rsidRDefault="00781927" w:rsidP="00425A6B">
            <w:pPr>
              <w:rPr>
                <w:sz w:val="20"/>
                <w:szCs w:val="20"/>
              </w:rPr>
            </w:pPr>
          </w:p>
        </w:tc>
      </w:tr>
      <w:tr w:rsidR="00781927" w:rsidRPr="00425A6B" w14:paraId="5F35C318" w14:textId="7859435A" w:rsidTr="00781927">
        <w:tc>
          <w:tcPr>
            <w:tcW w:w="562" w:type="dxa"/>
            <w:tcBorders>
              <w:top w:val="single" w:sz="4" w:space="0" w:color="auto"/>
              <w:left w:val="single" w:sz="12" w:space="0" w:color="auto"/>
              <w:bottom w:val="single" w:sz="4" w:space="0" w:color="auto"/>
              <w:right w:val="single" w:sz="4" w:space="0" w:color="auto"/>
            </w:tcBorders>
          </w:tcPr>
          <w:p w14:paraId="123FE0B3" w14:textId="77777777" w:rsidR="00781927" w:rsidRPr="00425A6B" w:rsidRDefault="00781927" w:rsidP="00425A6B">
            <w:pPr>
              <w:rPr>
                <w:sz w:val="20"/>
                <w:szCs w:val="20"/>
              </w:rPr>
            </w:pPr>
            <w:r w:rsidRPr="00425A6B">
              <w:rPr>
                <w:sz w:val="20"/>
                <w:szCs w:val="20"/>
              </w:rPr>
              <w:t>Č:2</w:t>
            </w:r>
          </w:p>
          <w:p w14:paraId="379BEBAD" w14:textId="77777777" w:rsidR="00781927" w:rsidRPr="00425A6B" w:rsidRDefault="00781927" w:rsidP="00425A6B">
            <w:pPr>
              <w:rPr>
                <w:sz w:val="20"/>
                <w:szCs w:val="20"/>
              </w:rPr>
            </w:pPr>
            <w:r w:rsidRPr="00425A6B">
              <w:rPr>
                <w:sz w:val="20"/>
                <w:szCs w:val="20"/>
              </w:rPr>
              <w:t>O:2</w:t>
            </w:r>
          </w:p>
          <w:p w14:paraId="73AD0B9C" w14:textId="77777777" w:rsidR="00781927" w:rsidRPr="00425A6B" w:rsidRDefault="00781927" w:rsidP="00425A6B">
            <w:pPr>
              <w:rPr>
                <w:sz w:val="20"/>
                <w:szCs w:val="20"/>
              </w:rPr>
            </w:pPr>
            <w:r w:rsidRPr="00425A6B">
              <w:rPr>
                <w:sz w:val="20"/>
                <w:szCs w:val="20"/>
              </w:rPr>
              <w:t>P:h)</w:t>
            </w:r>
          </w:p>
        </w:tc>
        <w:tc>
          <w:tcPr>
            <w:tcW w:w="4080" w:type="dxa"/>
            <w:tcBorders>
              <w:top w:val="single" w:sz="4" w:space="0" w:color="auto"/>
              <w:left w:val="single" w:sz="4" w:space="0" w:color="auto"/>
              <w:bottom w:val="single" w:sz="4" w:space="0" w:color="auto"/>
              <w:right w:val="single" w:sz="4" w:space="0" w:color="auto"/>
            </w:tcBorders>
          </w:tcPr>
          <w:p w14:paraId="50A34F9D" w14:textId="77777777" w:rsidR="00781927" w:rsidRPr="00425A6B" w:rsidRDefault="00781927" w:rsidP="00425A6B">
            <w:pPr>
              <w:rPr>
                <w:sz w:val="20"/>
                <w:szCs w:val="20"/>
              </w:rPr>
            </w:pPr>
            <w:r w:rsidRPr="00425A6B">
              <w:rPr>
                <w:sz w:val="20"/>
                <w:szCs w:val="20"/>
              </w:rPr>
              <w:t>h) zdravotnú starostlivosť, ktorú pacientom poskytujú zdravotnícki pracovníci s cieľom posúdiť, zachovať alebo obnoviť ich zdravotný stav, vrátane predpisovania, výdaja a poskytovania liekov a zdravotníckych pomôcok;</w:t>
            </w:r>
          </w:p>
          <w:p w14:paraId="24322243"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2593138" w14:textId="77777777" w:rsidR="00781927" w:rsidRPr="00425A6B" w:rsidRDefault="00781927" w:rsidP="00425A6B">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22C1F2C2" w14:textId="111578C5" w:rsidR="00781927" w:rsidRDefault="00781927" w:rsidP="00AD77A8">
            <w:pPr>
              <w:jc w:val="center"/>
              <w:rPr>
                <w:b/>
                <w:sz w:val="20"/>
                <w:szCs w:val="20"/>
              </w:rPr>
            </w:pPr>
            <w:r>
              <w:rPr>
                <w:sz w:val="20"/>
                <w:szCs w:val="20"/>
              </w:rPr>
              <w:t xml:space="preserve">Zákon č. 391/2015 Z. z. + </w:t>
            </w:r>
            <w:r w:rsidR="00A47397">
              <w:rPr>
                <w:b/>
                <w:sz w:val="20"/>
                <w:szCs w:val="20"/>
              </w:rPr>
              <w:t>NZ (čl. XX</w:t>
            </w:r>
            <w:r w:rsidRPr="008B5F29">
              <w:rPr>
                <w:b/>
                <w:sz w:val="20"/>
                <w:szCs w:val="20"/>
              </w:rPr>
              <w:t>II)</w:t>
            </w:r>
          </w:p>
          <w:p w14:paraId="058AC5E9" w14:textId="77777777" w:rsidR="00781927" w:rsidRPr="00425A6B" w:rsidRDefault="00781927" w:rsidP="00425A6B">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37D72F6C" w14:textId="7E77EF2F" w:rsidR="00781927" w:rsidRPr="00F554E4" w:rsidRDefault="00A47397" w:rsidP="00AD77A8">
            <w:pPr>
              <w:jc w:val="center"/>
              <w:rPr>
                <w:b/>
                <w:sz w:val="20"/>
                <w:szCs w:val="20"/>
              </w:rPr>
            </w:pPr>
            <w:r>
              <w:rPr>
                <w:b/>
                <w:sz w:val="20"/>
                <w:szCs w:val="20"/>
              </w:rPr>
              <w:t>Č: XXI</w:t>
            </w:r>
            <w:r w:rsidR="00781927" w:rsidRPr="00F554E4">
              <w:rPr>
                <w:b/>
                <w:sz w:val="20"/>
                <w:szCs w:val="20"/>
              </w:rPr>
              <w:t>I</w:t>
            </w:r>
          </w:p>
          <w:p w14:paraId="5543096A" w14:textId="77777777" w:rsidR="00781927" w:rsidRPr="00F554E4" w:rsidRDefault="00781927" w:rsidP="00AD77A8">
            <w:pPr>
              <w:jc w:val="center"/>
              <w:rPr>
                <w:sz w:val="20"/>
                <w:szCs w:val="20"/>
              </w:rPr>
            </w:pPr>
            <w:r w:rsidRPr="00F554E4">
              <w:rPr>
                <w:sz w:val="20"/>
                <w:szCs w:val="20"/>
              </w:rPr>
              <w:t>§:</w:t>
            </w:r>
            <w:r>
              <w:rPr>
                <w:sz w:val="20"/>
                <w:szCs w:val="20"/>
              </w:rPr>
              <w:t xml:space="preserve"> 1</w:t>
            </w:r>
          </w:p>
          <w:p w14:paraId="07CD16C8" w14:textId="77777777" w:rsidR="00781927" w:rsidRDefault="00781927" w:rsidP="00AD77A8">
            <w:pPr>
              <w:jc w:val="center"/>
              <w:rPr>
                <w:sz w:val="20"/>
                <w:szCs w:val="20"/>
              </w:rPr>
            </w:pPr>
            <w:r w:rsidRPr="00F554E4">
              <w:rPr>
                <w:sz w:val="20"/>
                <w:szCs w:val="20"/>
              </w:rPr>
              <w:t>O:</w:t>
            </w:r>
            <w:r>
              <w:rPr>
                <w:sz w:val="20"/>
                <w:szCs w:val="20"/>
              </w:rPr>
              <w:t xml:space="preserve"> 5</w:t>
            </w:r>
          </w:p>
          <w:p w14:paraId="61EFA004" w14:textId="77777777" w:rsidR="00781927" w:rsidRPr="00425A6B" w:rsidRDefault="00781927" w:rsidP="00AD77A8">
            <w:pPr>
              <w:jc w:val="center"/>
              <w:rPr>
                <w:sz w:val="20"/>
                <w:szCs w:val="20"/>
              </w:rPr>
            </w:pPr>
            <w:r>
              <w:rPr>
                <w:sz w:val="20"/>
                <w:szCs w:val="20"/>
              </w:rPr>
              <w:t>P: e)</w:t>
            </w:r>
          </w:p>
          <w:p w14:paraId="40DA9D7C" w14:textId="77777777" w:rsidR="00781927" w:rsidRPr="00425A6B" w:rsidRDefault="00781927" w:rsidP="00425A6B">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DD86455" w14:textId="77777777" w:rsidR="00781927" w:rsidRPr="00AD77A8" w:rsidRDefault="00781927" w:rsidP="00AD77A8">
            <w:pPr>
              <w:rPr>
                <w:sz w:val="20"/>
                <w:szCs w:val="20"/>
              </w:rPr>
            </w:pPr>
            <w:r w:rsidRPr="00AD77A8">
              <w:rPr>
                <w:b/>
                <w:sz w:val="20"/>
                <w:szCs w:val="20"/>
              </w:rPr>
              <w:t>(5)</w:t>
            </w:r>
            <w:r w:rsidRPr="00AD77A8">
              <w:rPr>
                <w:sz w:val="20"/>
                <w:szCs w:val="20"/>
              </w:rPr>
              <w:t xml:space="preserve"> Tento zákon sa nevzťahuje na </w:t>
            </w:r>
          </w:p>
          <w:p w14:paraId="118DD2E5" w14:textId="77777777" w:rsidR="00781927" w:rsidRPr="00425A6B" w:rsidRDefault="00781927" w:rsidP="00AD77A8">
            <w:pPr>
              <w:rPr>
                <w:sz w:val="20"/>
                <w:szCs w:val="20"/>
              </w:rPr>
            </w:pPr>
            <w:r>
              <w:rPr>
                <w:sz w:val="20"/>
                <w:szCs w:val="20"/>
              </w:rPr>
              <w:t>e</w:t>
            </w:r>
            <w:r w:rsidRPr="00AD77A8">
              <w:rPr>
                <w:sz w:val="20"/>
                <w:szCs w:val="20"/>
              </w:rPr>
              <w:t>) spory súvisiace s poskytovaním zdravotnej starostlivosti</w:t>
            </w:r>
            <w:r w:rsidRPr="00AD77A8">
              <w:rPr>
                <w:sz w:val="20"/>
                <w:szCs w:val="20"/>
                <w:vertAlign w:val="superscript"/>
              </w:rPr>
              <w:t>3</w:t>
            </w:r>
            <w:r w:rsidRPr="00AD77A8">
              <w:rPr>
                <w:sz w:val="20"/>
                <w:szCs w:val="20"/>
              </w:rPr>
              <w:t>) alebo so službami súvisiacimi s poskytovaním zdravotnej starostlivosti,</w:t>
            </w:r>
            <w:r w:rsidRPr="00AD77A8">
              <w:rPr>
                <w:sz w:val="20"/>
                <w:szCs w:val="20"/>
                <w:vertAlign w:val="superscript"/>
              </w:rPr>
              <w:t>4</w:t>
            </w:r>
            <w:r w:rsidRPr="00AD77A8">
              <w:rPr>
                <w:sz w:val="20"/>
                <w:szCs w:val="20"/>
              </w:rPr>
              <w:t>)</w:t>
            </w:r>
          </w:p>
          <w:p w14:paraId="08E04FA5" w14:textId="77777777" w:rsidR="00781927" w:rsidRDefault="00781927" w:rsidP="00AD77A8">
            <w:r>
              <w:rPr>
                <w:sz w:val="20"/>
                <w:szCs w:val="20"/>
              </w:rPr>
              <w:t>________________</w:t>
            </w:r>
          </w:p>
          <w:p w14:paraId="205C261D" w14:textId="77777777" w:rsidR="00781927" w:rsidRPr="00AD77A8" w:rsidRDefault="00781927" w:rsidP="00AD77A8">
            <w:pPr>
              <w:rPr>
                <w:sz w:val="20"/>
                <w:szCs w:val="20"/>
              </w:rPr>
            </w:pPr>
            <w:r w:rsidRPr="00AD77A8">
              <w:rPr>
                <w:sz w:val="20"/>
                <w:szCs w:val="20"/>
                <w:vertAlign w:val="superscript"/>
              </w:rPr>
              <w:t>3</w:t>
            </w:r>
            <w:r w:rsidRPr="00AD77A8">
              <w:rPr>
                <w:sz w:val="20"/>
                <w:szCs w:val="20"/>
              </w:rPr>
              <w:t xml:space="preserve">) § 7 ods. 1 zákona č. 576/2004 Z. z. o zdravotnej starostlivosti, službách súvisiacich s poskytovaním zdravotnej starostlivosti a o zmene a doplnení niektorých zákonov v znení neskorších predpisov. </w:t>
            </w:r>
          </w:p>
          <w:p w14:paraId="0A2EF0B8" w14:textId="77777777" w:rsidR="00781927" w:rsidRPr="00425A6B" w:rsidRDefault="00781927" w:rsidP="00AD77A8">
            <w:pPr>
              <w:rPr>
                <w:sz w:val="20"/>
                <w:szCs w:val="20"/>
              </w:rPr>
            </w:pPr>
            <w:r w:rsidRPr="00AD77A8">
              <w:rPr>
                <w:sz w:val="20"/>
                <w:szCs w:val="20"/>
                <w:vertAlign w:val="superscript"/>
              </w:rPr>
              <w:t>4</w:t>
            </w:r>
            <w:r w:rsidRPr="00AD77A8">
              <w:rPr>
                <w:sz w:val="20"/>
                <w:szCs w:val="20"/>
              </w:rPr>
              <w:t>) § 13 zákona č. 576/2004 Z. z. v znení neskorších predpisov.</w:t>
            </w:r>
          </w:p>
        </w:tc>
        <w:tc>
          <w:tcPr>
            <w:tcW w:w="720" w:type="dxa"/>
            <w:tcBorders>
              <w:top w:val="single" w:sz="4" w:space="0" w:color="auto"/>
              <w:left w:val="single" w:sz="4" w:space="0" w:color="auto"/>
              <w:bottom w:val="single" w:sz="4" w:space="0" w:color="auto"/>
              <w:right w:val="single" w:sz="4" w:space="0" w:color="auto"/>
            </w:tcBorders>
          </w:tcPr>
          <w:p w14:paraId="45D56F93" w14:textId="77777777" w:rsidR="00781927" w:rsidRPr="00425A6B" w:rsidRDefault="00781927" w:rsidP="00425A6B">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2826451A"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7195616" w14:textId="0AAE3410"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1379DCF8" w14:textId="77777777" w:rsidR="00781927" w:rsidRPr="00425A6B" w:rsidRDefault="00781927" w:rsidP="00425A6B">
            <w:pPr>
              <w:rPr>
                <w:sz w:val="20"/>
                <w:szCs w:val="20"/>
              </w:rPr>
            </w:pPr>
          </w:p>
        </w:tc>
      </w:tr>
      <w:tr w:rsidR="00781927" w:rsidRPr="00425A6B" w14:paraId="56FF13A7" w14:textId="451EC094" w:rsidTr="00781927">
        <w:tc>
          <w:tcPr>
            <w:tcW w:w="562" w:type="dxa"/>
            <w:tcBorders>
              <w:top w:val="single" w:sz="4" w:space="0" w:color="auto"/>
              <w:left w:val="single" w:sz="12" w:space="0" w:color="auto"/>
              <w:bottom w:val="single" w:sz="4" w:space="0" w:color="auto"/>
              <w:right w:val="single" w:sz="4" w:space="0" w:color="auto"/>
            </w:tcBorders>
          </w:tcPr>
          <w:p w14:paraId="2C8A68F4" w14:textId="77777777" w:rsidR="00781927" w:rsidRPr="00425A6B" w:rsidRDefault="00781927" w:rsidP="00425A6B">
            <w:pPr>
              <w:rPr>
                <w:sz w:val="20"/>
                <w:szCs w:val="20"/>
              </w:rPr>
            </w:pPr>
            <w:r w:rsidRPr="00425A6B">
              <w:rPr>
                <w:sz w:val="20"/>
                <w:szCs w:val="20"/>
              </w:rPr>
              <w:t>Č:2</w:t>
            </w:r>
          </w:p>
          <w:p w14:paraId="54E92E6F" w14:textId="77777777" w:rsidR="00781927" w:rsidRPr="00425A6B" w:rsidRDefault="00781927" w:rsidP="00425A6B">
            <w:pPr>
              <w:rPr>
                <w:sz w:val="20"/>
                <w:szCs w:val="20"/>
              </w:rPr>
            </w:pPr>
            <w:r w:rsidRPr="00425A6B">
              <w:rPr>
                <w:sz w:val="20"/>
                <w:szCs w:val="20"/>
              </w:rPr>
              <w:t>O:2</w:t>
            </w:r>
          </w:p>
          <w:p w14:paraId="10A73158" w14:textId="77777777" w:rsidR="00781927" w:rsidRPr="00425A6B" w:rsidRDefault="00781927" w:rsidP="00425A6B">
            <w:pPr>
              <w:rPr>
                <w:sz w:val="20"/>
                <w:szCs w:val="20"/>
              </w:rPr>
            </w:pPr>
            <w:r w:rsidRPr="00425A6B">
              <w:rPr>
                <w:sz w:val="20"/>
                <w:szCs w:val="20"/>
              </w:rPr>
              <w:t>P:i)</w:t>
            </w:r>
          </w:p>
        </w:tc>
        <w:tc>
          <w:tcPr>
            <w:tcW w:w="4080" w:type="dxa"/>
            <w:tcBorders>
              <w:top w:val="single" w:sz="4" w:space="0" w:color="auto"/>
              <w:left w:val="single" w:sz="4" w:space="0" w:color="auto"/>
              <w:bottom w:val="single" w:sz="4" w:space="0" w:color="auto"/>
              <w:right w:val="single" w:sz="4" w:space="0" w:color="auto"/>
            </w:tcBorders>
          </w:tcPr>
          <w:p w14:paraId="791CA859" w14:textId="77777777" w:rsidR="00781927" w:rsidRPr="00425A6B" w:rsidRDefault="00781927" w:rsidP="00425A6B">
            <w:pPr>
              <w:rPr>
                <w:sz w:val="20"/>
                <w:szCs w:val="20"/>
              </w:rPr>
            </w:pPr>
            <w:r w:rsidRPr="00425A6B">
              <w:rPr>
                <w:sz w:val="20"/>
                <w:szCs w:val="20"/>
              </w:rPr>
              <w:t>i) verejných poskytovateľov ďalšieho alebo vyššieho vzdelávania.</w:t>
            </w:r>
          </w:p>
          <w:p w14:paraId="5B73650D"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4F89456" w14:textId="77777777" w:rsidR="00781927" w:rsidRPr="00425A6B" w:rsidRDefault="00781927" w:rsidP="00425A6B">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7F5FA7AA" w14:textId="717717D3" w:rsidR="00781927" w:rsidRDefault="00781927" w:rsidP="00AD77A8">
            <w:pPr>
              <w:jc w:val="center"/>
              <w:rPr>
                <w:b/>
                <w:sz w:val="20"/>
                <w:szCs w:val="20"/>
              </w:rPr>
            </w:pPr>
            <w:r>
              <w:rPr>
                <w:sz w:val="20"/>
                <w:szCs w:val="20"/>
              </w:rPr>
              <w:t xml:space="preserve">Zákon č. 391/2015 Z. z. + </w:t>
            </w:r>
            <w:r w:rsidR="00A47397">
              <w:rPr>
                <w:b/>
                <w:sz w:val="20"/>
                <w:szCs w:val="20"/>
              </w:rPr>
              <w:t>NZ (čl. XXI</w:t>
            </w:r>
            <w:r w:rsidRPr="008B5F29">
              <w:rPr>
                <w:b/>
                <w:sz w:val="20"/>
                <w:szCs w:val="20"/>
              </w:rPr>
              <w:t>I)</w:t>
            </w:r>
          </w:p>
          <w:p w14:paraId="13B031DA" w14:textId="77777777" w:rsidR="00781927" w:rsidRPr="00425A6B" w:rsidRDefault="00781927" w:rsidP="00425A6B">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69752CDE" w14:textId="4510FB34" w:rsidR="00781927" w:rsidRPr="00F554E4" w:rsidRDefault="00A47397" w:rsidP="00AD77A8">
            <w:pPr>
              <w:jc w:val="center"/>
              <w:rPr>
                <w:b/>
                <w:sz w:val="20"/>
                <w:szCs w:val="20"/>
              </w:rPr>
            </w:pPr>
            <w:r>
              <w:rPr>
                <w:b/>
                <w:sz w:val="20"/>
                <w:szCs w:val="20"/>
              </w:rPr>
              <w:t>Č: XXI</w:t>
            </w:r>
            <w:r w:rsidR="00781927" w:rsidRPr="00F554E4">
              <w:rPr>
                <w:b/>
                <w:sz w:val="20"/>
                <w:szCs w:val="20"/>
              </w:rPr>
              <w:t>I</w:t>
            </w:r>
          </w:p>
          <w:p w14:paraId="4F473516" w14:textId="77777777" w:rsidR="00781927" w:rsidRPr="00F554E4" w:rsidRDefault="00781927" w:rsidP="00AD77A8">
            <w:pPr>
              <w:jc w:val="center"/>
              <w:rPr>
                <w:sz w:val="20"/>
                <w:szCs w:val="20"/>
              </w:rPr>
            </w:pPr>
            <w:r w:rsidRPr="00F554E4">
              <w:rPr>
                <w:sz w:val="20"/>
                <w:szCs w:val="20"/>
              </w:rPr>
              <w:t>§:</w:t>
            </w:r>
            <w:r>
              <w:rPr>
                <w:sz w:val="20"/>
                <w:szCs w:val="20"/>
              </w:rPr>
              <w:t xml:space="preserve"> 1</w:t>
            </w:r>
          </w:p>
          <w:p w14:paraId="79CC712B" w14:textId="77777777" w:rsidR="00781927" w:rsidRDefault="00781927" w:rsidP="00AD77A8">
            <w:pPr>
              <w:jc w:val="center"/>
              <w:rPr>
                <w:sz w:val="20"/>
                <w:szCs w:val="20"/>
              </w:rPr>
            </w:pPr>
            <w:r w:rsidRPr="00F554E4">
              <w:rPr>
                <w:sz w:val="20"/>
                <w:szCs w:val="20"/>
              </w:rPr>
              <w:t>O:</w:t>
            </w:r>
            <w:r>
              <w:rPr>
                <w:sz w:val="20"/>
                <w:szCs w:val="20"/>
              </w:rPr>
              <w:t xml:space="preserve"> 5</w:t>
            </w:r>
          </w:p>
          <w:p w14:paraId="331E7934" w14:textId="77777777" w:rsidR="00781927" w:rsidRPr="00425A6B" w:rsidRDefault="00781927" w:rsidP="00AD77A8">
            <w:pPr>
              <w:jc w:val="center"/>
              <w:rPr>
                <w:sz w:val="20"/>
                <w:szCs w:val="20"/>
              </w:rPr>
            </w:pPr>
            <w:r>
              <w:rPr>
                <w:sz w:val="20"/>
                <w:szCs w:val="20"/>
              </w:rPr>
              <w:t>P: f)</w:t>
            </w:r>
          </w:p>
          <w:p w14:paraId="331CA006" w14:textId="77777777" w:rsidR="00781927" w:rsidRPr="00425A6B" w:rsidRDefault="00781927" w:rsidP="00425A6B">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6C33E1BD" w14:textId="77777777" w:rsidR="00781927" w:rsidRPr="00AD77A8" w:rsidRDefault="00781927" w:rsidP="00AD77A8">
            <w:pPr>
              <w:rPr>
                <w:sz w:val="20"/>
                <w:szCs w:val="20"/>
              </w:rPr>
            </w:pPr>
            <w:r w:rsidRPr="00AD77A8">
              <w:rPr>
                <w:b/>
                <w:sz w:val="20"/>
                <w:szCs w:val="20"/>
              </w:rPr>
              <w:t>(5)</w:t>
            </w:r>
            <w:r w:rsidRPr="00AD77A8">
              <w:rPr>
                <w:sz w:val="20"/>
                <w:szCs w:val="20"/>
              </w:rPr>
              <w:t xml:space="preserve"> Tento zákon sa nevzťahuje na </w:t>
            </w:r>
          </w:p>
          <w:p w14:paraId="1D680E84" w14:textId="77777777" w:rsidR="00781927" w:rsidRDefault="00781927" w:rsidP="00425A6B">
            <w:pPr>
              <w:rPr>
                <w:sz w:val="20"/>
                <w:szCs w:val="20"/>
              </w:rPr>
            </w:pPr>
            <w:r w:rsidRPr="00425A6B">
              <w:rPr>
                <w:sz w:val="20"/>
                <w:szCs w:val="20"/>
              </w:rPr>
              <w:t xml:space="preserve">f) </w:t>
            </w:r>
            <w:r w:rsidRPr="00AD77A8">
              <w:rPr>
                <w:sz w:val="20"/>
                <w:szCs w:val="20"/>
              </w:rPr>
              <w:t>spory súvisiace s poskytovaním vysokoškolského vzdelávania alebo ďalšieho vzdelávania verejnou vysokou školou alebo štátnou vysokou školou.</w:t>
            </w:r>
            <w:r w:rsidRPr="00AD77A8">
              <w:rPr>
                <w:sz w:val="20"/>
                <w:szCs w:val="20"/>
                <w:vertAlign w:val="superscript"/>
              </w:rPr>
              <w:t>5</w:t>
            </w:r>
            <w:r w:rsidRPr="00AD77A8">
              <w:rPr>
                <w:sz w:val="20"/>
                <w:szCs w:val="20"/>
              </w:rPr>
              <w:t>)</w:t>
            </w:r>
          </w:p>
          <w:p w14:paraId="3C01A55C" w14:textId="77777777" w:rsidR="00781927" w:rsidRDefault="00781927">
            <w:r>
              <w:rPr>
                <w:sz w:val="20"/>
                <w:szCs w:val="20"/>
              </w:rPr>
              <w:t>________________</w:t>
            </w:r>
          </w:p>
          <w:p w14:paraId="2631983C" w14:textId="77777777" w:rsidR="00781927" w:rsidRPr="00425A6B" w:rsidRDefault="00781927" w:rsidP="00425A6B">
            <w:pPr>
              <w:rPr>
                <w:sz w:val="20"/>
                <w:szCs w:val="20"/>
              </w:rPr>
            </w:pPr>
            <w:r>
              <w:rPr>
                <w:sz w:val="20"/>
                <w:szCs w:val="20"/>
                <w:vertAlign w:val="superscript"/>
              </w:rPr>
              <w:t>5</w:t>
            </w:r>
            <w:r>
              <w:rPr>
                <w:sz w:val="20"/>
                <w:szCs w:val="20"/>
              </w:rPr>
              <w:t xml:space="preserve">) </w:t>
            </w:r>
            <w:r w:rsidRPr="00AD77A8">
              <w:rPr>
                <w:sz w:val="20"/>
                <w:szCs w:val="20"/>
              </w:rPr>
              <w:t>Zákon č. 568/2009 Z. z. o celoživotnom vzdelávaní a o zmene a doplnení niektorých zákonov v znení neskorších predpisov.</w:t>
            </w:r>
          </w:p>
        </w:tc>
        <w:tc>
          <w:tcPr>
            <w:tcW w:w="720" w:type="dxa"/>
            <w:tcBorders>
              <w:top w:val="single" w:sz="4" w:space="0" w:color="auto"/>
              <w:left w:val="single" w:sz="4" w:space="0" w:color="auto"/>
              <w:bottom w:val="single" w:sz="4" w:space="0" w:color="auto"/>
              <w:right w:val="single" w:sz="4" w:space="0" w:color="auto"/>
            </w:tcBorders>
          </w:tcPr>
          <w:p w14:paraId="57A9F928" w14:textId="77777777" w:rsidR="00781927" w:rsidRPr="00425A6B" w:rsidRDefault="00781927" w:rsidP="00425A6B">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2EC858B0"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2826E5D4" w14:textId="581001EF"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7CEC73B" w14:textId="77777777" w:rsidR="00781927" w:rsidRPr="00425A6B" w:rsidRDefault="00781927" w:rsidP="00425A6B">
            <w:pPr>
              <w:rPr>
                <w:sz w:val="20"/>
                <w:szCs w:val="20"/>
              </w:rPr>
            </w:pPr>
          </w:p>
        </w:tc>
      </w:tr>
      <w:tr w:rsidR="00781927" w:rsidRPr="00425A6B" w14:paraId="489CC81E" w14:textId="62BDF7A0" w:rsidTr="00781927">
        <w:tc>
          <w:tcPr>
            <w:tcW w:w="562" w:type="dxa"/>
            <w:tcBorders>
              <w:top w:val="single" w:sz="4" w:space="0" w:color="auto"/>
              <w:left w:val="single" w:sz="12" w:space="0" w:color="auto"/>
              <w:bottom w:val="single" w:sz="4" w:space="0" w:color="auto"/>
              <w:right w:val="single" w:sz="4" w:space="0" w:color="auto"/>
            </w:tcBorders>
          </w:tcPr>
          <w:p w14:paraId="12A1E4F5" w14:textId="77777777" w:rsidR="00781927" w:rsidRPr="00425A6B" w:rsidRDefault="00781927" w:rsidP="00425A6B">
            <w:pPr>
              <w:rPr>
                <w:sz w:val="20"/>
                <w:szCs w:val="20"/>
              </w:rPr>
            </w:pPr>
            <w:r w:rsidRPr="00425A6B">
              <w:rPr>
                <w:sz w:val="20"/>
                <w:szCs w:val="20"/>
              </w:rPr>
              <w:t>Č:2</w:t>
            </w:r>
          </w:p>
          <w:p w14:paraId="67D94512" w14:textId="77777777" w:rsidR="00781927" w:rsidRPr="00425A6B" w:rsidRDefault="00781927" w:rsidP="00425A6B">
            <w:pPr>
              <w:rPr>
                <w:sz w:val="20"/>
                <w:szCs w:val="20"/>
              </w:rPr>
            </w:pPr>
            <w:r w:rsidRPr="00425A6B">
              <w:rPr>
                <w:sz w:val="20"/>
                <w:szCs w:val="20"/>
              </w:rPr>
              <w:t>O:3</w:t>
            </w:r>
          </w:p>
        </w:tc>
        <w:tc>
          <w:tcPr>
            <w:tcW w:w="4080" w:type="dxa"/>
            <w:tcBorders>
              <w:top w:val="single" w:sz="4" w:space="0" w:color="auto"/>
              <w:left w:val="single" w:sz="4" w:space="0" w:color="auto"/>
              <w:bottom w:val="single" w:sz="4" w:space="0" w:color="auto"/>
              <w:right w:val="single" w:sz="4" w:space="0" w:color="auto"/>
            </w:tcBorders>
          </w:tcPr>
          <w:p w14:paraId="153BBAFA" w14:textId="77777777" w:rsidR="00781927" w:rsidRPr="00425A6B" w:rsidRDefault="00781927" w:rsidP="00425A6B">
            <w:pPr>
              <w:rPr>
                <w:sz w:val="20"/>
                <w:szCs w:val="20"/>
              </w:rPr>
            </w:pPr>
            <w:r w:rsidRPr="00425A6B">
              <w:rPr>
                <w:sz w:val="20"/>
                <w:szCs w:val="20"/>
              </w:rPr>
              <w:t xml:space="preserve">3.   Touto smernicou sa stanovujú harmonizované požiadavky kvality pre subjekty ARS a postupy ARS s cieľom zaistiť, aby spotrebitelia mali po </w:t>
            </w:r>
            <w:r w:rsidRPr="00425A6B">
              <w:rPr>
                <w:sz w:val="20"/>
                <w:szCs w:val="20"/>
              </w:rPr>
              <w:lastRenderedPageBreak/>
              <w:t xml:space="preserve">jej vykonaní prístup k vysokokvalitným, transparentným, účinným a spravodlivým mimosúdnym mechanizmom nápravy bez ohľadu na to, kde v Únii majú pobyt. </w:t>
            </w:r>
          </w:p>
          <w:p w14:paraId="2F80D0D4"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BD81DD8" w14:textId="77777777" w:rsidR="00781927" w:rsidRPr="00425A6B" w:rsidRDefault="00781927" w:rsidP="00425A6B">
            <w:pPr>
              <w:jc w:val="center"/>
              <w:rPr>
                <w:sz w:val="20"/>
                <w:szCs w:val="20"/>
              </w:rPr>
            </w:pPr>
            <w:r w:rsidRPr="00425A6B">
              <w:rPr>
                <w:sz w:val="20"/>
                <w:szCs w:val="20"/>
              </w:rPr>
              <w:lastRenderedPageBreak/>
              <w:t>N</w:t>
            </w:r>
          </w:p>
        </w:tc>
        <w:tc>
          <w:tcPr>
            <w:tcW w:w="845" w:type="dxa"/>
            <w:tcBorders>
              <w:top w:val="single" w:sz="4" w:space="0" w:color="auto"/>
              <w:left w:val="nil"/>
              <w:bottom w:val="single" w:sz="4" w:space="0" w:color="auto"/>
              <w:right w:val="single" w:sz="4" w:space="0" w:color="auto"/>
            </w:tcBorders>
          </w:tcPr>
          <w:p w14:paraId="2CFDD697" w14:textId="44098E4B" w:rsidR="00781927" w:rsidRDefault="00781927" w:rsidP="00AD77A8">
            <w:pPr>
              <w:jc w:val="center"/>
              <w:rPr>
                <w:b/>
                <w:sz w:val="20"/>
                <w:szCs w:val="20"/>
              </w:rPr>
            </w:pPr>
            <w:r>
              <w:rPr>
                <w:sz w:val="20"/>
                <w:szCs w:val="20"/>
              </w:rPr>
              <w:t xml:space="preserve">Zákon č. 391/2015 Z. z. + </w:t>
            </w:r>
            <w:r w:rsidR="00A47397">
              <w:rPr>
                <w:b/>
                <w:sz w:val="20"/>
                <w:szCs w:val="20"/>
              </w:rPr>
              <w:lastRenderedPageBreak/>
              <w:t>NZ (čl. XX</w:t>
            </w:r>
            <w:r w:rsidRPr="008B5F29">
              <w:rPr>
                <w:b/>
                <w:sz w:val="20"/>
                <w:szCs w:val="20"/>
              </w:rPr>
              <w:t>II)</w:t>
            </w:r>
          </w:p>
          <w:p w14:paraId="211E20B8" w14:textId="77777777" w:rsidR="00781927" w:rsidRPr="00425A6B" w:rsidRDefault="00781927" w:rsidP="00425A6B">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1BD9FFB9" w14:textId="2F00FD02" w:rsidR="00781927" w:rsidRPr="00F554E4" w:rsidRDefault="00A47397" w:rsidP="00AD77A8">
            <w:pPr>
              <w:jc w:val="center"/>
              <w:rPr>
                <w:b/>
                <w:sz w:val="20"/>
                <w:szCs w:val="20"/>
              </w:rPr>
            </w:pPr>
            <w:r>
              <w:rPr>
                <w:b/>
                <w:sz w:val="20"/>
                <w:szCs w:val="20"/>
              </w:rPr>
              <w:lastRenderedPageBreak/>
              <w:t>Č: XXI</w:t>
            </w:r>
            <w:r w:rsidR="00781927" w:rsidRPr="00F554E4">
              <w:rPr>
                <w:b/>
                <w:sz w:val="20"/>
                <w:szCs w:val="20"/>
              </w:rPr>
              <w:t>I</w:t>
            </w:r>
          </w:p>
          <w:p w14:paraId="15341D9F" w14:textId="77777777" w:rsidR="00781927" w:rsidRPr="00F554E4" w:rsidRDefault="00781927" w:rsidP="00AD77A8">
            <w:pPr>
              <w:jc w:val="center"/>
              <w:rPr>
                <w:sz w:val="20"/>
                <w:szCs w:val="20"/>
              </w:rPr>
            </w:pPr>
            <w:r w:rsidRPr="00F554E4">
              <w:rPr>
                <w:sz w:val="20"/>
                <w:szCs w:val="20"/>
              </w:rPr>
              <w:t>§:</w:t>
            </w:r>
            <w:r>
              <w:rPr>
                <w:sz w:val="20"/>
                <w:szCs w:val="20"/>
              </w:rPr>
              <w:t xml:space="preserve"> </w:t>
            </w:r>
            <w:r w:rsidRPr="00F554E4">
              <w:rPr>
                <w:sz w:val="20"/>
                <w:szCs w:val="20"/>
              </w:rPr>
              <w:t>1</w:t>
            </w:r>
          </w:p>
          <w:p w14:paraId="0B612632" w14:textId="77777777" w:rsidR="00781927" w:rsidRPr="00425A6B" w:rsidRDefault="00781927" w:rsidP="00AD77A8">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až 4</w:t>
            </w:r>
          </w:p>
          <w:p w14:paraId="2902FFF1" w14:textId="77777777" w:rsidR="00781927" w:rsidRPr="00425A6B" w:rsidRDefault="00781927" w:rsidP="00425A6B">
            <w:pPr>
              <w:jc w:val="center"/>
              <w:rPr>
                <w:sz w:val="20"/>
                <w:szCs w:val="20"/>
              </w:rPr>
            </w:pPr>
          </w:p>
          <w:p w14:paraId="732187BB" w14:textId="77777777" w:rsidR="00781927" w:rsidRPr="00425A6B" w:rsidRDefault="00781927" w:rsidP="00425A6B">
            <w:pPr>
              <w:jc w:val="center"/>
              <w:rPr>
                <w:sz w:val="20"/>
                <w:szCs w:val="20"/>
              </w:rPr>
            </w:pPr>
          </w:p>
          <w:p w14:paraId="68610033" w14:textId="77777777" w:rsidR="00781927" w:rsidRPr="00425A6B" w:rsidRDefault="00781927" w:rsidP="00425A6B">
            <w:pPr>
              <w:jc w:val="center"/>
              <w:rPr>
                <w:sz w:val="20"/>
                <w:szCs w:val="20"/>
              </w:rPr>
            </w:pPr>
          </w:p>
          <w:p w14:paraId="6C519AB0" w14:textId="77777777" w:rsidR="00781927" w:rsidRDefault="00781927" w:rsidP="00425A6B">
            <w:pPr>
              <w:jc w:val="center"/>
              <w:rPr>
                <w:sz w:val="20"/>
                <w:szCs w:val="20"/>
              </w:rPr>
            </w:pPr>
          </w:p>
          <w:p w14:paraId="11A83CF0" w14:textId="77777777" w:rsidR="00781927" w:rsidRDefault="00781927" w:rsidP="00425A6B">
            <w:pPr>
              <w:jc w:val="center"/>
              <w:rPr>
                <w:sz w:val="20"/>
                <w:szCs w:val="20"/>
              </w:rPr>
            </w:pPr>
          </w:p>
          <w:p w14:paraId="7E368559" w14:textId="77777777" w:rsidR="00781927" w:rsidRDefault="00781927" w:rsidP="00425A6B">
            <w:pPr>
              <w:jc w:val="center"/>
              <w:rPr>
                <w:sz w:val="20"/>
                <w:szCs w:val="20"/>
              </w:rPr>
            </w:pPr>
          </w:p>
          <w:p w14:paraId="0CA69016" w14:textId="77777777" w:rsidR="00781927" w:rsidRDefault="00781927" w:rsidP="00425A6B">
            <w:pPr>
              <w:jc w:val="center"/>
              <w:rPr>
                <w:sz w:val="20"/>
                <w:szCs w:val="20"/>
              </w:rPr>
            </w:pPr>
          </w:p>
          <w:p w14:paraId="6CF24D11" w14:textId="77777777" w:rsidR="00781927" w:rsidRDefault="00781927" w:rsidP="00425A6B">
            <w:pPr>
              <w:jc w:val="center"/>
              <w:rPr>
                <w:sz w:val="20"/>
                <w:szCs w:val="20"/>
              </w:rPr>
            </w:pPr>
          </w:p>
          <w:p w14:paraId="26838468" w14:textId="77777777" w:rsidR="00781927" w:rsidRDefault="00781927" w:rsidP="00425A6B">
            <w:pPr>
              <w:jc w:val="center"/>
              <w:rPr>
                <w:sz w:val="20"/>
                <w:szCs w:val="20"/>
              </w:rPr>
            </w:pPr>
          </w:p>
          <w:p w14:paraId="1E7B4DBE" w14:textId="77777777" w:rsidR="00781927" w:rsidRDefault="00781927" w:rsidP="00425A6B">
            <w:pPr>
              <w:jc w:val="center"/>
              <w:rPr>
                <w:sz w:val="20"/>
                <w:szCs w:val="20"/>
              </w:rPr>
            </w:pPr>
          </w:p>
          <w:p w14:paraId="7B624232" w14:textId="77777777" w:rsidR="00781927" w:rsidRDefault="00781927" w:rsidP="00425A6B">
            <w:pPr>
              <w:jc w:val="center"/>
              <w:rPr>
                <w:sz w:val="20"/>
                <w:szCs w:val="20"/>
              </w:rPr>
            </w:pPr>
          </w:p>
          <w:p w14:paraId="03925FA5" w14:textId="77777777" w:rsidR="00781927" w:rsidRDefault="00781927" w:rsidP="00425A6B">
            <w:pPr>
              <w:jc w:val="center"/>
              <w:rPr>
                <w:sz w:val="20"/>
                <w:szCs w:val="20"/>
              </w:rPr>
            </w:pPr>
          </w:p>
          <w:p w14:paraId="216BEA93" w14:textId="77777777" w:rsidR="00781927" w:rsidRDefault="00781927" w:rsidP="00425A6B">
            <w:pPr>
              <w:jc w:val="center"/>
              <w:rPr>
                <w:sz w:val="20"/>
                <w:szCs w:val="20"/>
              </w:rPr>
            </w:pPr>
          </w:p>
          <w:p w14:paraId="4412D4A1" w14:textId="77777777" w:rsidR="00781927" w:rsidRDefault="00781927" w:rsidP="00425A6B">
            <w:pPr>
              <w:jc w:val="center"/>
              <w:rPr>
                <w:sz w:val="20"/>
                <w:szCs w:val="20"/>
              </w:rPr>
            </w:pPr>
          </w:p>
          <w:p w14:paraId="21740C6A" w14:textId="77777777" w:rsidR="00781927" w:rsidRDefault="00781927" w:rsidP="00425A6B">
            <w:pPr>
              <w:jc w:val="center"/>
              <w:rPr>
                <w:sz w:val="20"/>
                <w:szCs w:val="20"/>
              </w:rPr>
            </w:pPr>
          </w:p>
          <w:p w14:paraId="7C0D15DF" w14:textId="77777777" w:rsidR="00781927" w:rsidRDefault="00781927" w:rsidP="00425A6B">
            <w:pPr>
              <w:jc w:val="center"/>
              <w:rPr>
                <w:sz w:val="20"/>
                <w:szCs w:val="20"/>
              </w:rPr>
            </w:pPr>
          </w:p>
          <w:p w14:paraId="1D0D0446" w14:textId="77777777" w:rsidR="00781927" w:rsidRDefault="00781927" w:rsidP="00425A6B">
            <w:pPr>
              <w:jc w:val="center"/>
              <w:rPr>
                <w:sz w:val="20"/>
                <w:szCs w:val="20"/>
              </w:rPr>
            </w:pPr>
          </w:p>
          <w:p w14:paraId="1769B970" w14:textId="77777777" w:rsidR="00781927" w:rsidRDefault="00781927" w:rsidP="00425A6B">
            <w:pPr>
              <w:jc w:val="center"/>
              <w:rPr>
                <w:sz w:val="20"/>
                <w:szCs w:val="20"/>
              </w:rPr>
            </w:pPr>
          </w:p>
          <w:p w14:paraId="4DFBC684" w14:textId="77777777" w:rsidR="00781927" w:rsidRDefault="00781927" w:rsidP="00425A6B">
            <w:pPr>
              <w:jc w:val="center"/>
              <w:rPr>
                <w:sz w:val="20"/>
                <w:szCs w:val="20"/>
              </w:rPr>
            </w:pPr>
          </w:p>
          <w:p w14:paraId="4EFBA512" w14:textId="77777777" w:rsidR="00781927" w:rsidRDefault="00781927" w:rsidP="00425A6B">
            <w:pPr>
              <w:jc w:val="center"/>
              <w:rPr>
                <w:sz w:val="20"/>
                <w:szCs w:val="20"/>
              </w:rPr>
            </w:pPr>
          </w:p>
          <w:p w14:paraId="26F88BB1" w14:textId="77777777" w:rsidR="00781927" w:rsidRDefault="00781927" w:rsidP="00425A6B">
            <w:pPr>
              <w:jc w:val="center"/>
              <w:rPr>
                <w:sz w:val="20"/>
                <w:szCs w:val="20"/>
              </w:rPr>
            </w:pPr>
          </w:p>
          <w:p w14:paraId="2813CB36" w14:textId="77777777" w:rsidR="00781927" w:rsidRDefault="00781927" w:rsidP="00425A6B">
            <w:pPr>
              <w:jc w:val="center"/>
              <w:rPr>
                <w:sz w:val="20"/>
                <w:szCs w:val="20"/>
              </w:rPr>
            </w:pPr>
          </w:p>
          <w:p w14:paraId="1A679C27" w14:textId="77777777" w:rsidR="00781927" w:rsidRDefault="00781927" w:rsidP="00425A6B">
            <w:pPr>
              <w:jc w:val="center"/>
              <w:rPr>
                <w:sz w:val="20"/>
                <w:szCs w:val="20"/>
              </w:rPr>
            </w:pPr>
          </w:p>
          <w:p w14:paraId="13DE4D3A" w14:textId="77777777" w:rsidR="00781927" w:rsidRDefault="00781927" w:rsidP="00425A6B">
            <w:pPr>
              <w:jc w:val="center"/>
              <w:rPr>
                <w:sz w:val="20"/>
                <w:szCs w:val="20"/>
              </w:rPr>
            </w:pPr>
          </w:p>
          <w:p w14:paraId="5245615E" w14:textId="77777777" w:rsidR="00781927" w:rsidRDefault="00781927" w:rsidP="00425A6B">
            <w:pPr>
              <w:jc w:val="center"/>
              <w:rPr>
                <w:sz w:val="20"/>
                <w:szCs w:val="20"/>
              </w:rPr>
            </w:pPr>
          </w:p>
          <w:p w14:paraId="4AB52EEF" w14:textId="77777777" w:rsidR="00781927" w:rsidRDefault="00781927" w:rsidP="00425A6B">
            <w:pPr>
              <w:jc w:val="center"/>
              <w:rPr>
                <w:sz w:val="20"/>
                <w:szCs w:val="20"/>
              </w:rPr>
            </w:pPr>
          </w:p>
          <w:p w14:paraId="23D67439" w14:textId="77777777" w:rsidR="00781927" w:rsidRDefault="00781927" w:rsidP="00425A6B">
            <w:pPr>
              <w:jc w:val="center"/>
              <w:rPr>
                <w:sz w:val="20"/>
                <w:szCs w:val="20"/>
              </w:rPr>
            </w:pPr>
          </w:p>
          <w:p w14:paraId="753569AC" w14:textId="77777777" w:rsidR="00781927" w:rsidRDefault="00781927" w:rsidP="00425A6B">
            <w:pPr>
              <w:jc w:val="center"/>
              <w:rPr>
                <w:sz w:val="20"/>
                <w:szCs w:val="20"/>
              </w:rPr>
            </w:pPr>
          </w:p>
          <w:p w14:paraId="1D23E9D1" w14:textId="77777777" w:rsidR="00781927" w:rsidRDefault="00781927" w:rsidP="00425A6B">
            <w:pPr>
              <w:jc w:val="center"/>
              <w:rPr>
                <w:sz w:val="20"/>
                <w:szCs w:val="20"/>
              </w:rPr>
            </w:pPr>
          </w:p>
          <w:p w14:paraId="05CDB3FF" w14:textId="77777777" w:rsidR="00781927" w:rsidRDefault="00781927" w:rsidP="00425A6B">
            <w:pPr>
              <w:jc w:val="center"/>
              <w:rPr>
                <w:sz w:val="20"/>
                <w:szCs w:val="20"/>
              </w:rPr>
            </w:pPr>
          </w:p>
          <w:p w14:paraId="3F7EF289" w14:textId="77777777" w:rsidR="00781927" w:rsidRDefault="00781927" w:rsidP="00425A6B">
            <w:pPr>
              <w:jc w:val="center"/>
              <w:rPr>
                <w:sz w:val="20"/>
                <w:szCs w:val="20"/>
              </w:rPr>
            </w:pPr>
          </w:p>
          <w:p w14:paraId="042B54C1" w14:textId="77777777" w:rsidR="00781927" w:rsidRDefault="00781927" w:rsidP="00425A6B">
            <w:pPr>
              <w:jc w:val="center"/>
              <w:rPr>
                <w:sz w:val="20"/>
                <w:szCs w:val="20"/>
              </w:rPr>
            </w:pPr>
          </w:p>
          <w:p w14:paraId="0D5F2192" w14:textId="77777777" w:rsidR="00781927" w:rsidRDefault="00781927" w:rsidP="00425A6B">
            <w:pPr>
              <w:jc w:val="center"/>
              <w:rPr>
                <w:sz w:val="20"/>
                <w:szCs w:val="20"/>
              </w:rPr>
            </w:pPr>
          </w:p>
          <w:p w14:paraId="15978D06" w14:textId="77777777" w:rsidR="00781927" w:rsidRDefault="00781927" w:rsidP="00425A6B">
            <w:pPr>
              <w:jc w:val="center"/>
              <w:rPr>
                <w:sz w:val="20"/>
                <w:szCs w:val="20"/>
              </w:rPr>
            </w:pPr>
          </w:p>
          <w:p w14:paraId="7209CE62" w14:textId="77777777" w:rsidR="00781927" w:rsidRDefault="00781927" w:rsidP="00425A6B">
            <w:pPr>
              <w:jc w:val="center"/>
              <w:rPr>
                <w:sz w:val="20"/>
                <w:szCs w:val="20"/>
              </w:rPr>
            </w:pPr>
          </w:p>
          <w:p w14:paraId="7D3F7012" w14:textId="77777777" w:rsidR="00781927" w:rsidRDefault="00781927" w:rsidP="00425A6B">
            <w:pPr>
              <w:jc w:val="center"/>
              <w:rPr>
                <w:sz w:val="20"/>
                <w:szCs w:val="20"/>
              </w:rPr>
            </w:pPr>
          </w:p>
          <w:p w14:paraId="05BB6717" w14:textId="77777777" w:rsidR="00781927" w:rsidRDefault="00781927" w:rsidP="00425A6B">
            <w:pPr>
              <w:jc w:val="center"/>
              <w:rPr>
                <w:sz w:val="20"/>
                <w:szCs w:val="20"/>
              </w:rPr>
            </w:pPr>
          </w:p>
          <w:p w14:paraId="016E9D46" w14:textId="77777777" w:rsidR="00781927" w:rsidRDefault="00781927" w:rsidP="00425A6B">
            <w:pPr>
              <w:jc w:val="center"/>
              <w:rPr>
                <w:sz w:val="20"/>
                <w:szCs w:val="20"/>
              </w:rPr>
            </w:pPr>
          </w:p>
          <w:p w14:paraId="0B943796" w14:textId="77777777" w:rsidR="00781927" w:rsidRDefault="00781927" w:rsidP="00425A6B">
            <w:pPr>
              <w:jc w:val="center"/>
              <w:rPr>
                <w:sz w:val="20"/>
                <w:szCs w:val="20"/>
              </w:rPr>
            </w:pPr>
          </w:p>
          <w:p w14:paraId="50252EF6" w14:textId="77777777" w:rsidR="00781927" w:rsidRDefault="00781927" w:rsidP="00425A6B">
            <w:pPr>
              <w:jc w:val="center"/>
              <w:rPr>
                <w:sz w:val="20"/>
                <w:szCs w:val="20"/>
              </w:rPr>
            </w:pPr>
          </w:p>
          <w:p w14:paraId="3D8784EC" w14:textId="77777777" w:rsidR="00781927" w:rsidRDefault="00781927" w:rsidP="00425A6B">
            <w:pPr>
              <w:jc w:val="center"/>
              <w:rPr>
                <w:sz w:val="20"/>
                <w:szCs w:val="20"/>
              </w:rPr>
            </w:pPr>
          </w:p>
          <w:p w14:paraId="130322F6" w14:textId="77777777" w:rsidR="00781927" w:rsidRDefault="00781927" w:rsidP="00425A6B">
            <w:pPr>
              <w:jc w:val="center"/>
              <w:rPr>
                <w:sz w:val="20"/>
                <w:szCs w:val="20"/>
              </w:rPr>
            </w:pPr>
          </w:p>
          <w:p w14:paraId="7A60E6F2" w14:textId="77777777" w:rsidR="00781927" w:rsidRDefault="00781927" w:rsidP="00425A6B">
            <w:pPr>
              <w:jc w:val="center"/>
              <w:rPr>
                <w:sz w:val="20"/>
                <w:szCs w:val="20"/>
              </w:rPr>
            </w:pPr>
          </w:p>
          <w:p w14:paraId="7288B8DD" w14:textId="77777777" w:rsidR="00781927" w:rsidRDefault="00781927" w:rsidP="00425A6B">
            <w:pPr>
              <w:jc w:val="center"/>
              <w:rPr>
                <w:sz w:val="20"/>
                <w:szCs w:val="20"/>
              </w:rPr>
            </w:pPr>
          </w:p>
          <w:p w14:paraId="0228E64F" w14:textId="77777777" w:rsidR="00781927" w:rsidRDefault="00781927" w:rsidP="00425A6B">
            <w:pPr>
              <w:jc w:val="center"/>
              <w:rPr>
                <w:sz w:val="20"/>
                <w:szCs w:val="20"/>
              </w:rPr>
            </w:pPr>
          </w:p>
          <w:p w14:paraId="76180717" w14:textId="77777777" w:rsidR="00781927" w:rsidRDefault="00781927" w:rsidP="00425A6B">
            <w:pPr>
              <w:jc w:val="center"/>
              <w:rPr>
                <w:sz w:val="20"/>
                <w:szCs w:val="20"/>
              </w:rPr>
            </w:pPr>
          </w:p>
          <w:p w14:paraId="12D4E583" w14:textId="77777777" w:rsidR="00781927" w:rsidRDefault="00781927" w:rsidP="00425A6B">
            <w:pPr>
              <w:jc w:val="center"/>
              <w:rPr>
                <w:sz w:val="20"/>
                <w:szCs w:val="20"/>
              </w:rPr>
            </w:pPr>
          </w:p>
          <w:p w14:paraId="0C758937" w14:textId="77777777" w:rsidR="00781927" w:rsidRDefault="00781927" w:rsidP="00425A6B">
            <w:pPr>
              <w:jc w:val="center"/>
              <w:rPr>
                <w:sz w:val="20"/>
                <w:szCs w:val="20"/>
              </w:rPr>
            </w:pPr>
          </w:p>
          <w:p w14:paraId="0F645F2D" w14:textId="77777777" w:rsidR="00A47397" w:rsidRDefault="00A47397" w:rsidP="00AD77A8">
            <w:pPr>
              <w:jc w:val="center"/>
              <w:rPr>
                <w:b/>
                <w:sz w:val="20"/>
                <w:szCs w:val="20"/>
              </w:rPr>
            </w:pPr>
          </w:p>
          <w:p w14:paraId="68246F98" w14:textId="77777777" w:rsidR="00A47397" w:rsidRDefault="00A47397" w:rsidP="00AD77A8">
            <w:pPr>
              <w:jc w:val="center"/>
              <w:rPr>
                <w:b/>
                <w:sz w:val="20"/>
                <w:szCs w:val="20"/>
              </w:rPr>
            </w:pPr>
          </w:p>
          <w:p w14:paraId="3F37D54F" w14:textId="77777777" w:rsidR="00A47397" w:rsidRDefault="00A47397" w:rsidP="00AD77A8">
            <w:pPr>
              <w:jc w:val="center"/>
              <w:rPr>
                <w:b/>
                <w:sz w:val="20"/>
                <w:szCs w:val="20"/>
              </w:rPr>
            </w:pPr>
          </w:p>
          <w:p w14:paraId="60CCC9C6" w14:textId="77777777" w:rsidR="00A47397" w:rsidRDefault="00A47397" w:rsidP="00AD77A8">
            <w:pPr>
              <w:jc w:val="center"/>
              <w:rPr>
                <w:b/>
                <w:sz w:val="20"/>
                <w:szCs w:val="20"/>
              </w:rPr>
            </w:pPr>
          </w:p>
          <w:p w14:paraId="71D435E0" w14:textId="77777777" w:rsidR="00A47397" w:rsidRDefault="00A47397" w:rsidP="00AD77A8">
            <w:pPr>
              <w:jc w:val="center"/>
              <w:rPr>
                <w:b/>
                <w:sz w:val="20"/>
                <w:szCs w:val="20"/>
              </w:rPr>
            </w:pPr>
          </w:p>
          <w:p w14:paraId="75B1FECB" w14:textId="77777777" w:rsidR="00A47397" w:rsidRDefault="00A47397" w:rsidP="00AD77A8">
            <w:pPr>
              <w:jc w:val="center"/>
              <w:rPr>
                <w:b/>
                <w:sz w:val="20"/>
                <w:szCs w:val="20"/>
              </w:rPr>
            </w:pPr>
          </w:p>
          <w:p w14:paraId="3BD82ECA" w14:textId="77777777" w:rsidR="00A47397" w:rsidRDefault="00A47397" w:rsidP="00AD77A8">
            <w:pPr>
              <w:jc w:val="center"/>
              <w:rPr>
                <w:b/>
                <w:sz w:val="20"/>
                <w:szCs w:val="20"/>
              </w:rPr>
            </w:pPr>
          </w:p>
          <w:p w14:paraId="46627C07" w14:textId="77777777" w:rsidR="00A47397" w:rsidRDefault="00A47397" w:rsidP="00AD77A8">
            <w:pPr>
              <w:jc w:val="center"/>
              <w:rPr>
                <w:b/>
                <w:sz w:val="20"/>
                <w:szCs w:val="20"/>
              </w:rPr>
            </w:pPr>
          </w:p>
          <w:p w14:paraId="7EC08D86" w14:textId="77777777" w:rsidR="00A47397" w:rsidRDefault="00A47397" w:rsidP="00AD77A8">
            <w:pPr>
              <w:jc w:val="center"/>
              <w:rPr>
                <w:b/>
                <w:sz w:val="20"/>
                <w:szCs w:val="20"/>
              </w:rPr>
            </w:pPr>
          </w:p>
          <w:p w14:paraId="4110963A" w14:textId="77777777" w:rsidR="00A47397" w:rsidRDefault="00A47397" w:rsidP="00AD77A8">
            <w:pPr>
              <w:jc w:val="center"/>
              <w:rPr>
                <w:b/>
                <w:sz w:val="20"/>
                <w:szCs w:val="20"/>
              </w:rPr>
            </w:pPr>
          </w:p>
          <w:p w14:paraId="141DC66B" w14:textId="3C0258AC" w:rsidR="00781927" w:rsidRPr="00F554E4" w:rsidRDefault="00A47397" w:rsidP="00AD77A8">
            <w:pPr>
              <w:jc w:val="center"/>
              <w:rPr>
                <w:b/>
                <w:sz w:val="20"/>
                <w:szCs w:val="20"/>
              </w:rPr>
            </w:pPr>
            <w:r>
              <w:rPr>
                <w:b/>
                <w:sz w:val="20"/>
                <w:szCs w:val="20"/>
              </w:rPr>
              <w:t>Č: XXII</w:t>
            </w:r>
          </w:p>
          <w:p w14:paraId="5551BCA1" w14:textId="77777777" w:rsidR="00781927" w:rsidRPr="00F554E4" w:rsidRDefault="00781927" w:rsidP="00AD77A8">
            <w:pPr>
              <w:jc w:val="center"/>
              <w:rPr>
                <w:sz w:val="20"/>
                <w:szCs w:val="20"/>
              </w:rPr>
            </w:pPr>
            <w:r w:rsidRPr="00F554E4">
              <w:rPr>
                <w:sz w:val="20"/>
                <w:szCs w:val="20"/>
              </w:rPr>
              <w:t>§:</w:t>
            </w:r>
            <w:r>
              <w:rPr>
                <w:sz w:val="20"/>
                <w:szCs w:val="20"/>
              </w:rPr>
              <w:t xml:space="preserve"> 2</w:t>
            </w:r>
          </w:p>
          <w:p w14:paraId="3BBE4A73" w14:textId="77777777" w:rsidR="00781927" w:rsidRPr="00425A6B" w:rsidRDefault="00781927" w:rsidP="00AD77A8">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a 2</w:t>
            </w:r>
          </w:p>
          <w:p w14:paraId="0E3AEF14" w14:textId="77777777" w:rsidR="00781927" w:rsidRPr="00425A6B" w:rsidRDefault="00781927" w:rsidP="00425A6B">
            <w:pPr>
              <w:jc w:val="center"/>
              <w:rPr>
                <w:sz w:val="20"/>
                <w:szCs w:val="20"/>
              </w:rPr>
            </w:pPr>
          </w:p>
          <w:p w14:paraId="05F288D1" w14:textId="77777777" w:rsidR="00781927" w:rsidRPr="00425A6B" w:rsidRDefault="00781927" w:rsidP="00425A6B">
            <w:pPr>
              <w:jc w:val="center"/>
              <w:rPr>
                <w:sz w:val="20"/>
                <w:szCs w:val="20"/>
              </w:rPr>
            </w:pPr>
          </w:p>
          <w:p w14:paraId="44777665" w14:textId="77777777" w:rsidR="00781927" w:rsidRPr="00425A6B" w:rsidRDefault="00781927" w:rsidP="00E47ADC">
            <w:pPr>
              <w:rPr>
                <w:sz w:val="20"/>
                <w:szCs w:val="20"/>
              </w:rPr>
            </w:pPr>
          </w:p>
          <w:p w14:paraId="3605CA92" w14:textId="77777777" w:rsidR="00781927" w:rsidRPr="00425A6B" w:rsidRDefault="00781927" w:rsidP="00954F69">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73920A1" w14:textId="77777777" w:rsidR="00781927" w:rsidRPr="00425A6B" w:rsidRDefault="00781927" w:rsidP="00AD77A8">
            <w:pPr>
              <w:rPr>
                <w:sz w:val="20"/>
                <w:szCs w:val="20"/>
              </w:rPr>
            </w:pPr>
            <w:r w:rsidRPr="00AD77A8">
              <w:rPr>
                <w:sz w:val="20"/>
                <w:szCs w:val="20"/>
              </w:rPr>
              <w:lastRenderedPageBreak/>
              <w:t xml:space="preserve">(1) </w:t>
            </w:r>
            <w:r w:rsidRPr="00425A6B">
              <w:rPr>
                <w:sz w:val="20"/>
                <w:szCs w:val="20"/>
              </w:rPr>
              <w:t>Tento zákon upravuje</w:t>
            </w:r>
          </w:p>
          <w:p w14:paraId="05A56EF3" w14:textId="77777777" w:rsidR="00781927" w:rsidRDefault="00781927" w:rsidP="00AD77A8">
            <w:pPr>
              <w:rPr>
                <w:sz w:val="20"/>
                <w:szCs w:val="20"/>
              </w:rPr>
            </w:pPr>
            <w:r w:rsidRPr="008B5F29">
              <w:rPr>
                <w:sz w:val="20"/>
                <w:szCs w:val="20"/>
              </w:rPr>
              <w:t>a) alternatívne riešenie sporu medzi spotrebiteľom</w:t>
            </w:r>
            <w:r w:rsidRPr="00F554E4">
              <w:rPr>
                <w:b/>
                <w:sz w:val="20"/>
                <w:szCs w:val="20"/>
                <w:vertAlign w:val="superscript"/>
              </w:rPr>
              <w:t>1a</w:t>
            </w:r>
            <w:r w:rsidRPr="00F554E4">
              <w:rPr>
                <w:b/>
                <w:sz w:val="20"/>
                <w:szCs w:val="20"/>
              </w:rPr>
              <w:t>)</w:t>
            </w:r>
            <w:r w:rsidRPr="008B5F29">
              <w:rPr>
                <w:sz w:val="20"/>
                <w:szCs w:val="20"/>
              </w:rPr>
              <w:t xml:space="preserve"> a </w:t>
            </w:r>
            <w:r w:rsidRPr="00F554E4">
              <w:rPr>
                <w:b/>
                <w:sz w:val="20"/>
                <w:szCs w:val="20"/>
              </w:rPr>
              <w:t>obchodníkom</w:t>
            </w:r>
            <w:r w:rsidRPr="00F554E4">
              <w:rPr>
                <w:b/>
                <w:sz w:val="20"/>
                <w:szCs w:val="20"/>
                <w:vertAlign w:val="superscript"/>
              </w:rPr>
              <w:t>1b</w:t>
            </w:r>
            <w:r w:rsidRPr="00F554E4">
              <w:rPr>
                <w:b/>
                <w:sz w:val="20"/>
                <w:szCs w:val="20"/>
              </w:rPr>
              <w:t>)</w:t>
            </w:r>
            <w:r w:rsidRPr="008B5F29">
              <w:rPr>
                <w:sz w:val="20"/>
                <w:szCs w:val="20"/>
              </w:rPr>
              <w:t xml:space="preserve"> vyplývajúceho zo spotrebiteľskej </w:t>
            </w:r>
            <w:r w:rsidRPr="008B5F29">
              <w:rPr>
                <w:sz w:val="20"/>
                <w:szCs w:val="20"/>
              </w:rPr>
              <w:lastRenderedPageBreak/>
              <w:t>zmluvy</w:t>
            </w:r>
            <w:r w:rsidRPr="00F554E4">
              <w:rPr>
                <w:sz w:val="20"/>
                <w:szCs w:val="20"/>
                <w:vertAlign w:val="superscript"/>
              </w:rPr>
              <w:t>1</w:t>
            </w:r>
            <w:r w:rsidRPr="008B5F29">
              <w:rPr>
                <w:sz w:val="20"/>
                <w:szCs w:val="20"/>
              </w:rPr>
              <w:t>) alebo súvisiaceho so spotrebiteľskou zmluvou (ďalej len „spor“) subjektom alternatívneho riešenia sporov,</w:t>
            </w:r>
          </w:p>
          <w:p w14:paraId="369E0511" w14:textId="77777777" w:rsidR="00781927" w:rsidRPr="00AD77A8" w:rsidRDefault="00781927" w:rsidP="00AD77A8">
            <w:pPr>
              <w:rPr>
                <w:sz w:val="20"/>
                <w:szCs w:val="20"/>
              </w:rPr>
            </w:pPr>
            <w:r w:rsidRPr="00AD77A8">
              <w:rPr>
                <w:sz w:val="20"/>
                <w:szCs w:val="20"/>
              </w:rPr>
              <w:t xml:space="preserve">b) podmienky zápisu do zoznamu subjektov alternatívneho riešenia sporov vedeného Ministerstvom hospodárstva Slovenskej republiky (ďalej len „zoznam“), </w:t>
            </w:r>
          </w:p>
          <w:p w14:paraId="67353E22" w14:textId="77777777" w:rsidR="00781927" w:rsidRPr="00AD77A8" w:rsidRDefault="00781927" w:rsidP="00AD77A8">
            <w:pPr>
              <w:rPr>
                <w:sz w:val="20"/>
                <w:szCs w:val="20"/>
              </w:rPr>
            </w:pPr>
            <w:r w:rsidRPr="00AD77A8">
              <w:rPr>
                <w:sz w:val="20"/>
                <w:szCs w:val="20"/>
              </w:rPr>
              <w:t xml:space="preserve">c) práva a povinnosti subjektov alternatívneho riešenia sporov a nimi poverených fyzických osôb, </w:t>
            </w:r>
          </w:p>
          <w:p w14:paraId="009D79D8" w14:textId="77777777" w:rsidR="00781927" w:rsidRPr="00AD77A8" w:rsidRDefault="00781927" w:rsidP="00AD77A8">
            <w:pPr>
              <w:rPr>
                <w:sz w:val="20"/>
                <w:szCs w:val="20"/>
              </w:rPr>
            </w:pPr>
            <w:r w:rsidRPr="00AD77A8">
              <w:rPr>
                <w:sz w:val="20"/>
                <w:szCs w:val="20"/>
              </w:rPr>
              <w:t xml:space="preserve">d) práva a povinnosti strán alternatívneho riešenia sporu, </w:t>
            </w:r>
          </w:p>
          <w:p w14:paraId="3457FEA1" w14:textId="77777777" w:rsidR="00781927" w:rsidRPr="00AD77A8" w:rsidRDefault="00781927" w:rsidP="00AD77A8">
            <w:pPr>
              <w:rPr>
                <w:sz w:val="20"/>
                <w:szCs w:val="20"/>
              </w:rPr>
            </w:pPr>
            <w:r w:rsidRPr="00AD77A8">
              <w:rPr>
                <w:sz w:val="20"/>
                <w:szCs w:val="20"/>
              </w:rPr>
              <w:t xml:space="preserve">e) pôsobnosť Ministerstva hospodárstva Slovenskej republiky (ďalej len „ministerstvo“) a iných orgánov štátnej správy v oblasti alternatívneho riešenia spotrebiteľských sporov, </w:t>
            </w:r>
          </w:p>
          <w:p w14:paraId="2ED031F2" w14:textId="77777777" w:rsidR="00781927" w:rsidRPr="00425A6B" w:rsidRDefault="00781927" w:rsidP="00AD77A8">
            <w:pPr>
              <w:rPr>
                <w:sz w:val="20"/>
                <w:szCs w:val="20"/>
              </w:rPr>
            </w:pPr>
            <w:r w:rsidRPr="00AD77A8">
              <w:rPr>
                <w:sz w:val="20"/>
                <w:szCs w:val="20"/>
              </w:rPr>
              <w:t>f) zodpovednosť a sankcie za porušenie povinností podľa tohto zákona.</w:t>
            </w:r>
            <w:r>
              <w:rPr>
                <w:sz w:val="20"/>
                <w:szCs w:val="20"/>
              </w:rPr>
              <w:t xml:space="preserve"> </w:t>
            </w:r>
          </w:p>
          <w:p w14:paraId="0418CC86" w14:textId="77777777" w:rsidR="00781927" w:rsidRPr="00F554E4" w:rsidRDefault="00781927" w:rsidP="00AD77A8">
            <w:pPr>
              <w:contextualSpacing/>
              <w:rPr>
                <w:sz w:val="20"/>
                <w:szCs w:val="20"/>
              </w:rPr>
            </w:pPr>
            <w:r w:rsidRPr="00F554E4">
              <w:rPr>
                <w:sz w:val="20"/>
                <w:szCs w:val="20"/>
              </w:rPr>
              <w:t xml:space="preserve">(2) Tento zákon sa vzťahuje na spory medzi </w:t>
            </w:r>
            <w:r w:rsidRPr="00F554E4">
              <w:rPr>
                <w:b/>
                <w:sz w:val="20"/>
                <w:szCs w:val="20"/>
              </w:rPr>
              <w:t>obchodníkom</w:t>
            </w:r>
            <w:r w:rsidRPr="00F554E4">
              <w:rPr>
                <w:sz w:val="20"/>
                <w:szCs w:val="20"/>
              </w:rPr>
              <w:t xml:space="preserve">, ktorý mal ku dňu uzavretia zmluvy alebo ak ide o zmluvu uzavretú na diaľku, ku dňu odoslania objednávky spotrebiteľa, miesto podnikania alebo sídlo v Slovenskej republike, a spotrebiteľom, ktorý mal ku dňu uzavretia zmluvy alebo ak ide o zmluvu uzavretú na diaľku, ku dňu odoslania objednávky, bydlisko alebo miesto obvyklého pobytu v </w:t>
            </w:r>
          </w:p>
          <w:p w14:paraId="466AE3F8" w14:textId="77777777" w:rsidR="00781927" w:rsidRPr="00F554E4" w:rsidRDefault="00781927" w:rsidP="00AD77A8">
            <w:pPr>
              <w:contextualSpacing/>
              <w:rPr>
                <w:sz w:val="20"/>
                <w:szCs w:val="20"/>
              </w:rPr>
            </w:pPr>
            <w:r w:rsidRPr="00F554E4">
              <w:rPr>
                <w:sz w:val="20"/>
                <w:szCs w:val="20"/>
              </w:rPr>
              <w:t xml:space="preserve"> a) Slovenskej republike (ďalej len „vnútroštátny spor“), </w:t>
            </w:r>
          </w:p>
          <w:p w14:paraId="0DB87488" w14:textId="77777777" w:rsidR="00781927" w:rsidRDefault="00781927" w:rsidP="00AD77A8">
            <w:pPr>
              <w:rPr>
                <w:sz w:val="20"/>
                <w:szCs w:val="20"/>
              </w:rPr>
            </w:pPr>
            <w:r w:rsidRPr="00F554E4">
              <w:rPr>
                <w:sz w:val="20"/>
                <w:szCs w:val="20"/>
              </w:rPr>
              <w:t xml:space="preserve"> b) inom členskom štáte Európskej únie, než je členský štát Európskej únie v ktorom má miesto podnikania alebo sídlo </w:t>
            </w:r>
            <w:r w:rsidRPr="00F554E4">
              <w:rPr>
                <w:b/>
                <w:sz w:val="20"/>
                <w:szCs w:val="20"/>
              </w:rPr>
              <w:t>obchodník</w:t>
            </w:r>
            <w:r w:rsidRPr="00F554E4">
              <w:rPr>
                <w:sz w:val="20"/>
                <w:szCs w:val="20"/>
              </w:rPr>
              <w:t xml:space="preserve"> (ďalej len „cezhraničný spor“).</w:t>
            </w:r>
            <w:r>
              <w:rPr>
                <w:sz w:val="20"/>
                <w:szCs w:val="20"/>
              </w:rPr>
              <w:t xml:space="preserve"> </w:t>
            </w:r>
          </w:p>
          <w:p w14:paraId="785B2F83" w14:textId="77777777" w:rsidR="00781927" w:rsidRPr="00AD77A8" w:rsidRDefault="00781927" w:rsidP="00AD77A8">
            <w:pPr>
              <w:rPr>
                <w:sz w:val="20"/>
                <w:szCs w:val="20"/>
              </w:rPr>
            </w:pPr>
            <w:r w:rsidRPr="00AD77A8">
              <w:rPr>
                <w:sz w:val="20"/>
                <w:szCs w:val="20"/>
              </w:rPr>
              <w:t>(3) Tento zákon sa vzťahuje na riešenie sporov online podľa osobitného predpisu.</w:t>
            </w:r>
            <w:r w:rsidRPr="00AD77A8">
              <w:rPr>
                <w:sz w:val="20"/>
                <w:szCs w:val="20"/>
                <w:vertAlign w:val="superscript"/>
              </w:rPr>
              <w:t>2</w:t>
            </w:r>
            <w:r w:rsidRPr="00AD77A8">
              <w:rPr>
                <w:sz w:val="20"/>
                <w:szCs w:val="20"/>
              </w:rPr>
              <w:t xml:space="preserve">) </w:t>
            </w:r>
          </w:p>
          <w:p w14:paraId="5D3AB7F0" w14:textId="77777777" w:rsidR="00781927" w:rsidRPr="00AD77A8" w:rsidRDefault="00781927" w:rsidP="00AD77A8">
            <w:pPr>
              <w:rPr>
                <w:b/>
                <w:sz w:val="20"/>
                <w:szCs w:val="20"/>
              </w:rPr>
            </w:pPr>
            <w:r w:rsidRPr="00AD77A8">
              <w:rPr>
                <w:b/>
                <w:sz w:val="20"/>
                <w:szCs w:val="20"/>
              </w:rPr>
              <w:t>(4) Tento zákon sa vzťahuje aj na riešenie sporov súvisiacich s poskytovaním platobných služieb a presunom platobného účtu podľa osobitného predpisu</w:t>
            </w:r>
            <w:r w:rsidRPr="00AD77A8">
              <w:rPr>
                <w:b/>
                <w:sz w:val="20"/>
                <w:szCs w:val="20"/>
                <w:vertAlign w:val="superscript"/>
              </w:rPr>
              <w:t>9b</w:t>
            </w:r>
            <w:r w:rsidRPr="00AD77A8">
              <w:rPr>
                <w:b/>
                <w:sz w:val="20"/>
                <w:szCs w:val="20"/>
              </w:rPr>
              <w:t>) pred subjektom alternatívneho riešenia sporov podľa osobitného predpisu,</w:t>
            </w:r>
            <w:r w:rsidRPr="00AD77A8">
              <w:rPr>
                <w:b/>
                <w:sz w:val="20"/>
                <w:szCs w:val="20"/>
                <w:vertAlign w:val="superscript"/>
              </w:rPr>
              <w:t>9a</w:t>
            </w:r>
            <w:r w:rsidRPr="00AD77A8">
              <w:rPr>
                <w:b/>
                <w:sz w:val="20"/>
                <w:szCs w:val="20"/>
              </w:rPr>
              <w:t>) a to aj pri podaní návrhu na začatie alternatívneho riešenia sporu osobou podľa osobitného predpisu.</w:t>
            </w:r>
            <w:r w:rsidRPr="00AD77A8">
              <w:rPr>
                <w:b/>
                <w:sz w:val="20"/>
                <w:szCs w:val="20"/>
                <w:vertAlign w:val="superscript"/>
              </w:rPr>
              <w:t>9c</w:t>
            </w:r>
            <w:r w:rsidRPr="00AD77A8">
              <w:rPr>
                <w:b/>
                <w:sz w:val="20"/>
                <w:szCs w:val="20"/>
              </w:rPr>
              <w:t>)</w:t>
            </w:r>
          </w:p>
          <w:p w14:paraId="30AF5C10" w14:textId="77777777" w:rsidR="00781927" w:rsidRDefault="00781927" w:rsidP="00AD77A8">
            <w:pPr>
              <w:rPr>
                <w:sz w:val="20"/>
                <w:szCs w:val="20"/>
              </w:rPr>
            </w:pPr>
            <w:r w:rsidRPr="00425A6B">
              <w:rPr>
                <w:sz w:val="20"/>
                <w:szCs w:val="20"/>
              </w:rPr>
              <w:t xml:space="preserve"> </w:t>
            </w:r>
            <w:r>
              <w:rPr>
                <w:sz w:val="20"/>
                <w:szCs w:val="20"/>
              </w:rPr>
              <w:t>________________</w:t>
            </w:r>
          </w:p>
          <w:p w14:paraId="526B9E8A" w14:textId="77777777" w:rsidR="00781927" w:rsidRPr="00F554E4" w:rsidRDefault="00781927" w:rsidP="00AD77A8">
            <w:pPr>
              <w:rPr>
                <w:sz w:val="20"/>
                <w:szCs w:val="20"/>
              </w:rPr>
            </w:pPr>
            <w:r w:rsidRPr="00F554E4">
              <w:rPr>
                <w:sz w:val="20"/>
                <w:szCs w:val="20"/>
                <w:vertAlign w:val="superscript"/>
              </w:rPr>
              <w:t>1</w:t>
            </w:r>
            <w:r w:rsidRPr="00F554E4">
              <w:rPr>
                <w:sz w:val="20"/>
                <w:szCs w:val="20"/>
              </w:rPr>
              <w:t>) § 52 ods. 1 Občianskeho zákonníka.</w:t>
            </w:r>
          </w:p>
          <w:p w14:paraId="05ADEDFA" w14:textId="77777777" w:rsidR="00781927" w:rsidRPr="00F554E4" w:rsidRDefault="00781927" w:rsidP="00AD77A8">
            <w:pPr>
              <w:rPr>
                <w:b/>
                <w:sz w:val="20"/>
                <w:szCs w:val="20"/>
              </w:rPr>
            </w:pPr>
            <w:r w:rsidRPr="00F554E4">
              <w:rPr>
                <w:b/>
                <w:sz w:val="20"/>
                <w:szCs w:val="20"/>
                <w:vertAlign w:val="superscript"/>
              </w:rPr>
              <w:t>1a</w:t>
            </w:r>
            <w:r w:rsidRPr="00F554E4">
              <w:rPr>
                <w:b/>
                <w:sz w:val="20"/>
                <w:szCs w:val="20"/>
              </w:rPr>
              <w:t>) § 52 ods. 4 Občianskeho zákonníka.</w:t>
            </w:r>
          </w:p>
          <w:p w14:paraId="7C8F3B20" w14:textId="77777777" w:rsidR="00781927" w:rsidRDefault="00781927" w:rsidP="00AD77A8">
            <w:pPr>
              <w:rPr>
                <w:b/>
                <w:sz w:val="20"/>
                <w:szCs w:val="20"/>
              </w:rPr>
            </w:pPr>
            <w:r w:rsidRPr="00F554E4">
              <w:rPr>
                <w:b/>
                <w:sz w:val="20"/>
                <w:szCs w:val="20"/>
                <w:vertAlign w:val="superscript"/>
              </w:rPr>
              <w:t>1b</w:t>
            </w:r>
            <w:r w:rsidRPr="00F554E4">
              <w:rPr>
                <w:b/>
                <w:sz w:val="20"/>
                <w:szCs w:val="20"/>
              </w:rPr>
              <w:t>) § 52 ods. 3 Občianskeho zákonníka.</w:t>
            </w:r>
          </w:p>
          <w:p w14:paraId="1DDC3A61" w14:textId="77777777" w:rsidR="00781927" w:rsidRDefault="00781927" w:rsidP="00AD77A8">
            <w:pPr>
              <w:rPr>
                <w:sz w:val="20"/>
                <w:szCs w:val="20"/>
              </w:rPr>
            </w:pPr>
            <w:r w:rsidRPr="00AD77A8">
              <w:rPr>
                <w:sz w:val="20"/>
                <w:szCs w:val="20"/>
                <w:vertAlign w:val="superscript"/>
              </w:rPr>
              <w:t>2</w:t>
            </w:r>
            <w:r w:rsidRPr="00AD77A8">
              <w:rPr>
                <w:sz w:val="20"/>
                <w:szCs w:val="20"/>
              </w:rPr>
              <w:t xml:space="preserve">) Nariadenie Európskeho parlamentu a Rady (EÚ) č. 524/2013 z 21. mája 2013 o riešení spotrebiteľských sporov online, ktorým sa mení nariadenie (ES) č. 2006/2004 a smernica 2009/22/ES (nariadenie o riešení </w:t>
            </w:r>
            <w:r w:rsidRPr="00AD77A8">
              <w:rPr>
                <w:sz w:val="20"/>
                <w:szCs w:val="20"/>
              </w:rPr>
              <w:lastRenderedPageBreak/>
              <w:t>spotrebiteľských sporov online) (Ú. v. EÚ L 165, 18. 6. 2013).</w:t>
            </w:r>
          </w:p>
          <w:p w14:paraId="24B8698A" w14:textId="77777777" w:rsidR="00781927" w:rsidRPr="00AD77A8" w:rsidRDefault="00781927" w:rsidP="00AD77A8">
            <w:pPr>
              <w:rPr>
                <w:sz w:val="20"/>
                <w:szCs w:val="20"/>
              </w:rPr>
            </w:pPr>
            <w:r w:rsidRPr="00AD77A8">
              <w:rPr>
                <w:sz w:val="20"/>
                <w:szCs w:val="20"/>
                <w:vertAlign w:val="superscript"/>
              </w:rPr>
              <w:t>9a</w:t>
            </w:r>
            <w:r w:rsidRPr="00AD77A8">
              <w:rPr>
                <w:sz w:val="20"/>
                <w:szCs w:val="20"/>
              </w:rPr>
              <w:t xml:space="preserve">) § 90 ods. 1 zákona č. 492/2009 Z. z. o platobných službách a o zmene a doplnení niektorých zákonov v znení zákona č. 373/2018 Z. z. </w:t>
            </w:r>
          </w:p>
          <w:p w14:paraId="51B5A5DA" w14:textId="77777777" w:rsidR="00781927" w:rsidRPr="00AD77A8" w:rsidRDefault="00781927" w:rsidP="00AD77A8">
            <w:pPr>
              <w:rPr>
                <w:sz w:val="20"/>
                <w:szCs w:val="20"/>
              </w:rPr>
            </w:pPr>
            <w:r w:rsidRPr="00AD77A8">
              <w:rPr>
                <w:sz w:val="20"/>
                <w:szCs w:val="20"/>
                <w:vertAlign w:val="superscript"/>
              </w:rPr>
              <w:t>9b</w:t>
            </w:r>
            <w:r w:rsidRPr="00AD77A8">
              <w:rPr>
                <w:sz w:val="20"/>
                <w:szCs w:val="20"/>
              </w:rPr>
              <w:t xml:space="preserve">) § 44d zákona č. 492/2009 Z. z. v znení zákona č. 405/2015 Z. z. </w:t>
            </w:r>
          </w:p>
          <w:p w14:paraId="40A88A6A" w14:textId="77777777" w:rsidR="00781927" w:rsidRDefault="00781927" w:rsidP="00AD77A8">
            <w:pPr>
              <w:rPr>
                <w:sz w:val="20"/>
                <w:szCs w:val="20"/>
              </w:rPr>
            </w:pPr>
            <w:r w:rsidRPr="00AD77A8">
              <w:rPr>
                <w:sz w:val="20"/>
                <w:szCs w:val="20"/>
                <w:vertAlign w:val="superscript"/>
              </w:rPr>
              <w:t>9c</w:t>
            </w:r>
            <w:r w:rsidRPr="00AD77A8">
              <w:rPr>
                <w:sz w:val="20"/>
                <w:szCs w:val="20"/>
              </w:rPr>
              <w:t>) § 44d ods. 5 zákona č. 492/2009 Z. z. v znení zákona č. 405/2015 Z. z.</w:t>
            </w:r>
          </w:p>
          <w:p w14:paraId="1CD2E5C4" w14:textId="77777777" w:rsidR="00781927" w:rsidRPr="00425A6B" w:rsidRDefault="00781927" w:rsidP="00AD77A8">
            <w:pPr>
              <w:rPr>
                <w:sz w:val="20"/>
                <w:szCs w:val="20"/>
              </w:rPr>
            </w:pPr>
          </w:p>
          <w:p w14:paraId="61C56133" w14:textId="77777777" w:rsidR="00781927" w:rsidRPr="00F554E4" w:rsidRDefault="00781927" w:rsidP="00AD77A8">
            <w:pPr>
              <w:rPr>
                <w:sz w:val="20"/>
                <w:szCs w:val="20"/>
              </w:rPr>
            </w:pPr>
            <w:r w:rsidRPr="00F554E4">
              <w:rPr>
                <w:b/>
                <w:sz w:val="20"/>
                <w:szCs w:val="20"/>
              </w:rPr>
              <w:t>(1)</w:t>
            </w:r>
            <w:r>
              <w:rPr>
                <w:sz w:val="20"/>
                <w:szCs w:val="20"/>
              </w:rPr>
              <w:t xml:space="preserve"> </w:t>
            </w:r>
            <w:r w:rsidRPr="00F554E4">
              <w:rPr>
                <w:sz w:val="20"/>
                <w:szCs w:val="20"/>
              </w:rPr>
              <w:t xml:space="preserve">Alternatívnym riešením sporu je postup subjektu alternatívneho riešenia sporov podľa tohto zákona, ktorého cieľom je dosiahnutie zmierlivého vyriešenia sporu medzi stranami sporu. </w:t>
            </w:r>
          </w:p>
          <w:p w14:paraId="6C2EC8ED" w14:textId="77777777" w:rsidR="00781927" w:rsidRPr="00425A6B" w:rsidRDefault="00781927" w:rsidP="00425A6B">
            <w:pPr>
              <w:rPr>
                <w:sz w:val="20"/>
                <w:szCs w:val="20"/>
              </w:rPr>
            </w:pPr>
          </w:p>
          <w:p w14:paraId="59DF1F69" w14:textId="77777777" w:rsidR="00781927" w:rsidRPr="00425A6B" w:rsidRDefault="00781927" w:rsidP="00E47ADC">
            <w:pPr>
              <w:rPr>
                <w:sz w:val="20"/>
                <w:szCs w:val="20"/>
              </w:rPr>
            </w:pPr>
            <w:r w:rsidRPr="00AD77A8">
              <w:rPr>
                <w:b/>
                <w:sz w:val="20"/>
                <w:szCs w:val="20"/>
              </w:rPr>
              <w:t>(2)</w:t>
            </w:r>
            <w:r w:rsidRPr="00AD77A8">
              <w:rPr>
                <w:sz w:val="20"/>
                <w:szCs w:val="20"/>
              </w:rPr>
              <w:t xml:space="preserve"> Stranami sporu sú spotrebiteľ, ktorý podal návrh na začatie alternatívneho riešenia sporu, a </w:t>
            </w:r>
            <w:r w:rsidRPr="00AD77A8">
              <w:rPr>
                <w:b/>
                <w:sz w:val="20"/>
                <w:szCs w:val="20"/>
              </w:rPr>
              <w:t>obchodník</w:t>
            </w:r>
            <w:r w:rsidRPr="00AD77A8">
              <w:rPr>
                <w:sz w:val="20"/>
                <w:szCs w:val="20"/>
              </w:rPr>
              <w:t xml:space="preserve">, proti ktorému návrh smeruje. </w:t>
            </w:r>
            <w:r>
              <w:rPr>
                <w:sz w:val="20"/>
                <w:szCs w:val="20"/>
              </w:rPr>
              <w:t xml:space="preserve">  </w:t>
            </w:r>
            <w:r w:rsidRPr="00425A6B">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5FC4EDF6" w14:textId="77777777" w:rsidR="00781927" w:rsidRPr="00425A6B" w:rsidRDefault="00781927" w:rsidP="00425A6B">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20E9E902"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2DAF0D11" w14:textId="7AC77711" w:rsidR="00866F76" w:rsidRPr="00425A6B" w:rsidRDefault="00A47397" w:rsidP="00425A6B">
            <w:pPr>
              <w:rPr>
                <w:sz w:val="20"/>
                <w:szCs w:val="20"/>
              </w:rPr>
            </w:pPr>
            <w:r>
              <w:rPr>
                <w:sz w:val="20"/>
                <w:szCs w:val="20"/>
              </w:rPr>
              <w:t xml:space="preserve">GP – N </w:t>
            </w:r>
          </w:p>
        </w:tc>
        <w:tc>
          <w:tcPr>
            <w:tcW w:w="1331" w:type="dxa"/>
            <w:tcBorders>
              <w:top w:val="single" w:sz="4" w:space="0" w:color="auto"/>
              <w:left w:val="single" w:sz="4" w:space="0" w:color="auto"/>
              <w:bottom w:val="single" w:sz="4" w:space="0" w:color="auto"/>
              <w:right w:val="single" w:sz="12" w:space="0" w:color="auto"/>
            </w:tcBorders>
          </w:tcPr>
          <w:p w14:paraId="2CD1A31F" w14:textId="3F1F894B" w:rsidR="00781927" w:rsidRPr="00425A6B" w:rsidRDefault="00781927" w:rsidP="00425A6B">
            <w:pPr>
              <w:rPr>
                <w:sz w:val="20"/>
                <w:szCs w:val="20"/>
              </w:rPr>
            </w:pPr>
          </w:p>
        </w:tc>
      </w:tr>
      <w:tr w:rsidR="00781927" w:rsidRPr="00425A6B" w14:paraId="52B850DA" w14:textId="016BA89E" w:rsidTr="00781927">
        <w:tc>
          <w:tcPr>
            <w:tcW w:w="562" w:type="dxa"/>
            <w:tcBorders>
              <w:top w:val="single" w:sz="4" w:space="0" w:color="auto"/>
              <w:left w:val="single" w:sz="12" w:space="0" w:color="auto"/>
              <w:bottom w:val="single" w:sz="4" w:space="0" w:color="auto"/>
              <w:right w:val="single" w:sz="4" w:space="0" w:color="auto"/>
            </w:tcBorders>
          </w:tcPr>
          <w:p w14:paraId="41B6114C" w14:textId="77777777" w:rsidR="00781927" w:rsidRPr="00425A6B" w:rsidRDefault="00781927" w:rsidP="00425A6B">
            <w:pPr>
              <w:rPr>
                <w:sz w:val="20"/>
                <w:szCs w:val="20"/>
              </w:rPr>
            </w:pPr>
            <w:r w:rsidRPr="00425A6B">
              <w:rPr>
                <w:sz w:val="20"/>
                <w:szCs w:val="20"/>
              </w:rPr>
              <w:lastRenderedPageBreak/>
              <w:t>Č:2</w:t>
            </w:r>
          </w:p>
          <w:p w14:paraId="00C267C1" w14:textId="77777777" w:rsidR="00781927" w:rsidRPr="00425A6B" w:rsidRDefault="00781927" w:rsidP="00425A6B">
            <w:pPr>
              <w:rPr>
                <w:sz w:val="20"/>
                <w:szCs w:val="20"/>
              </w:rPr>
            </w:pPr>
            <w:r w:rsidRPr="00425A6B">
              <w:rPr>
                <w:sz w:val="20"/>
                <w:szCs w:val="20"/>
              </w:rPr>
              <w:t>O:3</w:t>
            </w:r>
          </w:p>
          <w:p w14:paraId="3D13141B" w14:textId="77777777" w:rsidR="00781927" w:rsidRPr="00425A6B" w:rsidRDefault="00781927" w:rsidP="00425A6B">
            <w:pPr>
              <w:rPr>
                <w:sz w:val="20"/>
                <w:szCs w:val="20"/>
              </w:rPr>
            </w:pPr>
            <w:r w:rsidRPr="00425A6B">
              <w:rPr>
                <w:sz w:val="20"/>
                <w:szCs w:val="20"/>
              </w:rPr>
              <w:t>V:2</w:t>
            </w:r>
          </w:p>
        </w:tc>
        <w:tc>
          <w:tcPr>
            <w:tcW w:w="4080" w:type="dxa"/>
            <w:tcBorders>
              <w:top w:val="single" w:sz="4" w:space="0" w:color="auto"/>
              <w:left w:val="single" w:sz="4" w:space="0" w:color="auto"/>
              <w:bottom w:val="single" w:sz="4" w:space="0" w:color="auto"/>
              <w:right w:val="single" w:sz="4" w:space="0" w:color="auto"/>
            </w:tcBorders>
          </w:tcPr>
          <w:p w14:paraId="1FF7241B" w14:textId="77777777" w:rsidR="00781927" w:rsidRPr="00425A6B" w:rsidRDefault="00781927" w:rsidP="00425A6B">
            <w:pPr>
              <w:rPr>
                <w:sz w:val="20"/>
                <w:szCs w:val="20"/>
              </w:rPr>
            </w:pPr>
            <w:r w:rsidRPr="00425A6B">
              <w:rPr>
                <w:sz w:val="20"/>
                <w:szCs w:val="20"/>
              </w:rPr>
              <w:t>Členské štáty môžu v záujme zabezpečenia vyššej úrovne ochrany spotrebiteľov zachovať alebo zaviesť pravidlá, ktoré idú nad rámec ustanovení tejto smernice.</w:t>
            </w:r>
          </w:p>
        </w:tc>
        <w:tc>
          <w:tcPr>
            <w:tcW w:w="615" w:type="dxa"/>
            <w:tcBorders>
              <w:top w:val="single" w:sz="4" w:space="0" w:color="auto"/>
              <w:left w:val="single" w:sz="4" w:space="0" w:color="auto"/>
              <w:bottom w:val="single" w:sz="4" w:space="0" w:color="auto"/>
              <w:right w:val="single" w:sz="12" w:space="0" w:color="auto"/>
            </w:tcBorders>
          </w:tcPr>
          <w:p w14:paraId="6730EC02" w14:textId="77777777" w:rsidR="00781927" w:rsidRPr="00425A6B" w:rsidRDefault="00781927" w:rsidP="00425A6B">
            <w:pPr>
              <w:jc w:val="center"/>
              <w:rPr>
                <w:sz w:val="20"/>
                <w:szCs w:val="20"/>
              </w:rPr>
            </w:pPr>
            <w:r w:rsidRPr="00425A6B">
              <w:rPr>
                <w:sz w:val="20"/>
                <w:szCs w:val="20"/>
              </w:rPr>
              <w:t>D</w:t>
            </w:r>
          </w:p>
        </w:tc>
        <w:tc>
          <w:tcPr>
            <w:tcW w:w="845" w:type="dxa"/>
            <w:tcBorders>
              <w:top w:val="single" w:sz="4" w:space="0" w:color="auto"/>
              <w:left w:val="nil"/>
              <w:bottom w:val="single" w:sz="4" w:space="0" w:color="auto"/>
              <w:right w:val="single" w:sz="4" w:space="0" w:color="auto"/>
            </w:tcBorders>
          </w:tcPr>
          <w:p w14:paraId="5ADAFE83" w14:textId="7241E6A1" w:rsidR="00781927" w:rsidRDefault="00781927" w:rsidP="00E47ADC">
            <w:pPr>
              <w:jc w:val="center"/>
              <w:rPr>
                <w:b/>
                <w:sz w:val="20"/>
                <w:szCs w:val="20"/>
              </w:rPr>
            </w:pPr>
            <w:r>
              <w:rPr>
                <w:sz w:val="20"/>
                <w:szCs w:val="20"/>
              </w:rPr>
              <w:t xml:space="preserve">Zákon č. 391/2015 Z. z. + </w:t>
            </w:r>
            <w:r w:rsidRPr="008B5F29">
              <w:rPr>
                <w:b/>
                <w:sz w:val="20"/>
                <w:szCs w:val="20"/>
              </w:rPr>
              <w:t xml:space="preserve">NZ (čl. </w:t>
            </w:r>
            <w:r w:rsidR="004C6988">
              <w:rPr>
                <w:b/>
                <w:sz w:val="20"/>
                <w:szCs w:val="20"/>
              </w:rPr>
              <w:t>XX</w:t>
            </w:r>
            <w:r w:rsidRPr="008B5F29">
              <w:rPr>
                <w:b/>
                <w:sz w:val="20"/>
                <w:szCs w:val="20"/>
              </w:rPr>
              <w:t>II)</w:t>
            </w:r>
          </w:p>
          <w:p w14:paraId="1E62D61D" w14:textId="77777777" w:rsidR="00781927" w:rsidRPr="00425A6B" w:rsidRDefault="00781927" w:rsidP="00425A6B">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50BCC6F0" w14:textId="4305A241" w:rsidR="00781927" w:rsidRPr="00F554E4" w:rsidRDefault="004C6988" w:rsidP="00E47ADC">
            <w:pPr>
              <w:jc w:val="center"/>
              <w:rPr>
                <w:b/>
                <w:sz w:val="20"/>
                <w:szCs w:val="20"/>
              </w:rPr>
            </w:pPr>
            <w:r>
              <w:rPr>
                <w:b/>
                <w:sz w:val="20"/>
                <w:szCs w:val="20"/>
              </w:rPr>
              <w:t>Č: XX</w:t>
            </w:r>
            <w:r w:rsidR="00781927" w:rsidRPr="00F554E4">
              <w:rPr>
                <w:b/>
                <w:sz w:val="20"/>
                <w:szCs w:val="20"/>
              </w:rPr>
              <w:t>II</w:t>
            </w:r>
          </w:p>
          <w:p w14:paraId="7528CC10" w14:textId="77777777" w:rsidR="00781927" w:rsidRPr="00F554E4" w:rsidRDefault="00781927" w:rsidP="00E47ADC">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8</w:t>
            </w:r>
          </w:p>
          <w:p w14:paraId="39296AB6" w14:textId="77777777" w:rsidR="00781927" w:rsidRPr="00425A6B" w:rsidRDefault="00781927" w:rsidP="00E47ADC">
            <w:pPr>
              <w:jc w:val="center"/>
              <w:rPr>
                <w:sz w:val="20"/>
                <w:szCs w:val="20"/>
              </w:rPr>
            </w:pPr>
            <w:r w:rsidRPr="00F554E4">
              <w:rPr>
                <w:sz w:val="20"/>
                <w:szCs w:val="20"/>
              </w:rPr>
              <w:t>O:</w:t>
            </w:r>
            <w:r>
              <w:rPr>
                <w:sz w:val="20"/>
                <w:szCs w:val="20"/>
              </w:rPr>
              <w:t xml:space="preserve"> </w:t>
            </w:r>
            <w:r w:rsidRPr="00F554E4">
              <w:rPr>
                <w:sz w:val="20"/>
                <w:szCs w:val="20"/>
              </w:rPr>
              <w:t>1</w:t>
            </w:r>
          </w:p>
          <w:p w14:paraId="04EFAD59" w14:textId="77777777" w:rsidR="00781927" w:rsidRPr="00425A6B" w:rsidRDefault="00781927" w:rsidP="00425A6B">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79D9F204" w14:textId="77777777" w:rsidR="00781927" w:rsidRDefault="00781927" w:rsidP="00425A6B">
            <w:pPr>
              <w:rPr>
                <w:sz w:val="20"/>
                <w:szCs w:val="20"/>
              </w:rPr>
            </w:pPr>
            <w:r w:rsidRPr="00E47ADC">
              <w:rPr>
                <w:sz w:val="20"/>
                <w:szCs w:val="20"/>
              </w:rPr>
              <w:t xml:space="preserve">(1) Ak medzi stranami sporu nedôjde k uzavretiu dohody podľa § 17 a subjekt alternatívneho riešenia sporov na základe skutočností, ktoré zistí pri alternatívnom riešení sporu, dospeje k odôvodnenému záveru, že </w:t>
            </w:r>
            <w:r w:rsidRPr="00E47ADC">
              <w:rPr>
                <w:b/>
                <w:sz w:val="20"/>
                <w:szCs w:val="20"/>
              </w:rPr>
              <w:t>obchodník</w:t>
            </w:r>
            <w:r w:rsidRPr="00E47ADC">
              <w:rPr>
                <w:sz w:val="20"/>
                <w:szCs w:val="20"/>
              </w:rPr>
              <w:t xml:space="preserve"> porušil práva spotrebiteľa podľa predpisov na ochranu práv spotrebiteľa,</w:t>
            </w:r>
            <w:r w:rsidRPr="00E47ADC">
              <w:rPr>
                <w:sz w:val="20"/>
                <w:szCs w:val="20"/>
                <w:vertAlign w:val="superscript"/>
              </w:rPr>
              <w:t>20</w:t>
            </w:r>
            <w:r w:rsidRPr="00E47ADC">
              <w:rPr>
                <w:sz w:val="20"/>
                <w:szCs w:val="20"/>
              </w:rPr>
              <w:t xml:space="preserve">) ukončí alternatívne riešenie sporu vydaním nezáväzného odôvodneného stanoviska. </w:t>
            </w:r>
          </w:p>
          <w:p w14:paraId="3926769E" w14:textId="77777777" w:rsidR="00781927" w:rsidRDefault="00781927" w:rsidP="00E47ADC">
            <w:pPr>
              <w:rPr>
                <w:sz w:val="20"/>
                <w:szCs w:val="20"/>
              </w:rPr>
            </w:pPr>
            <w:r>
              <w:rPr>
                <w:sz w:val="20"/>
                <w:szCs w:val="20"/>
              </w:rPr>
              <w:t>________________</w:t>
            </w:r>
          </w:p>
          <w:p w14:paraId="13A16C49" w14:textId="77777777" w:rsidR="00781927" w:rsidRPr="00425A6B" w:rsidRDefault="00781927" w:rsidP="00425A6B">
            <w:pPr>
              <w:rPr>
                <w:sz w:val="20"/>
                <w:szCs w:val="20"/>
              </w:rPr>
            </w:pPr>
            <w:r w:rsidRPr="00E47ADC">
              <w:rPr>
                <w:sz w:val="20"/>
                <w:szCs w:val="20"/>
                <w:vertAlign w:val="superscript"/>
              </w:rPr>
              <w:t>20</w:t>
            </w:r>
            <w:r>
              <w:rPr>
                <w:sz w:val="20"/>
                <w:szCs w:val="20"/>
              </w:rPr>
              <w:t xml:space="preserve">) </w:t>
            </w:r>
            <w:r w:rsidRPr="00E47ADC">
              <w:rPr>
                <w:sz w:val="20"/>
                <w:szCs w:val="20"/>
              </w:rPr>
              <w:t>Napríklad § 53 Občianskeho zákonníka, zákon č. 266/2005 Z. z. o ochrane spotrebiteľa pri finančných službách na diaľku a o zmene a doplnení niektorých zákonov v znení neskorších predpisov, zákon č. 129/2010 Z. z. o spotrebiteľských úveroch a o iných úveroch a pôžičkách pre spotrebiteľov a o zmene a doplnení niektorých zákonov v znení neskorších predpisov, zákon č. .../2023 Z. z.</w:t>
            </w:r>
          </w:p>
        </w:tc>
        <w:tc>
          <w:tcPr>
            <w:tcW w:w="720" w:type="dxa"/>
            <w:tcBorders>
              <w:top w:val="single" w:sz="4" w:space="0" w:color="auto"/>
              <w:left w:val="single" w:sz="4" w:space="0" w:color="auto"/>
              <w:bottom w:val="single" w:sz="4" w:space="0" w:color="auto"/>
              <w:right w:val="single" w:sz="4" w:space="0" w:color="auto"/>
            </w:tcBorders>
          </w:tcPr>
          <w:p w14:paraId="32C3DAAD" w14:textId="77777777" w:rsidR="00781927" w:rsidRPr="00425A6B" w:rsidRDefault="00781927" w:rsidP="00425A6B">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1EA8F47E" w14:textId="77777777" w:rsidR="00781927" w:rsidRPr="00425A6B" w:rsidRDefault="00781927" w:rsidP="00E47ADC">
            <w:pPr>
              <w:rPr>
                <w:sz w:val="20"/>
                <w:szCs w:val="20"/>
              </w:rPr>
            </w:pPr>
            <w:r w:rsidRPr="00E47ADC">
              <w:rPr>
                <w:color w:val="000000"/>
                <w:sz w:val="20"/>
                <w:szCs w:val="20"/>
              </w:rPr>
              <w:t>Ustanovením nad rámec smernice je napr. § 18 ods. 1, ktorý hovorí o možnosti subjektu alternatívneho riešenia sporov vydať odôvodnené stanovisko, ktoré môže neskôr slúžiť ako podklad či</w:t>
            </w:r>
            <w:r>
              <w:rPr>
                <w:color w:val="000000"/>
                <w:sz w:val="20"/>
                <w:szCs w:val="20"/>
              </w:rPr>
              <w:t xml:space="preserve"> </w:t>
            </w:r>
            <w:r w:rsidRPr="00E47ADC">
              <w:rPr>
                <w:color w:val="000000"/>
                <w:sz w:val="20"/>
                <w:szCs w:val="20"/>
              </w:rPr>
              <w:t>opora pre spotrebiteľa v súdnom konaní.</w:t>
            </w:r>
          </w:p>
        </w:tc>
        <w:tc>
          <w:tcPr>
            <w:tcW w:w="1331" w:type="dxa"/>
            <w:tcBorders>
              <w:top w:val="single" w:sz="4" w:space="0" w:color="auto"/>
              <w:left w:val="single" w:sz="4" w:space="0" w:color="auto"/>
              <w:bottom w:val="single" w:sz="4" w:space="0" w:color="auto"/>
              <w:right w:val="single" w:sz="4" w:space="0" w:color="auto"/>
            </w:tcBorders>
          </w:tcPr>
          <w:p w14:paraId="5028D73E" w14:textId="2240288A" w:rsidR="00781927" w:rsidRPr="004C6988" w:rsidRDefault="0084008D" w:rsidP="00E47ADC">
            <w:pPr>
              <w:rPr>
                <w:sz w:val="20"/>
                <w:szCs w:val="20"/>
              </w:rPr>
            </w:pPr>
            <w:r>
              <w:rPr>
                <w:sz w:val="20"/>
                <w:szCs w:val="20"/>
              </w:rPr>
              <w:t xml:space="preserve">GP – </w:t>
            </w:r>
            <w:r w:rsidR="006B03CC" w:rsidRPr="004C6988">
              <w:rPr>
                <w:sz w:val="20"/>
                <w:szCs w:val="20"/>
              </w:rPr>
              <w:t>A</w:t>
            </w:r>
          </w:p>
          <w:p w14:paraId="042D4CA6" w14:textId="67A13BF8" w:rsidR="00866F76" w:rsidRPr="00E47ADC" w:rsidRDefault="009D1242" w:rsidP="00E47ADC">
            <w:pPr>
              <w:rPr>
                <w:color w:val="000000"/>
                <w:sz w:val="20"/>
                <w:szCs w:val="20"/>
              </w:rPr>
            </w:pPr>
            <w:r>
              <w:rPr>
                <w:sz w:val="20"/>
                <w:szCs w:val="20"/>
              </w:rPr>
              <w:t>f</w:t>
            </w:r>
            <w:r w:rsidR="00866F76" w:rsidRPr="004C6988">
              <w:rPr>
                <w:sz w:val="20"/>
                <w:szCs w:val="20"/>
              </w:rPr>
              <w:t xml:space="preserve">) – </w:t>
            </w:r>
            <w:r w:rsidRPr="009D1242">
              <w:rPr>
                <w:sz w:val="20"/>
                <w:szCs w:val="20"/>
              </w:rPr>
              <w:t>zachovanie existujúcej právnej úpravy</w:t>
            </w:r>
            <w:r w:rsidR="00866F76">
              <w:rPr>
                <w:sz w:val="20"/>
                <w:szCs w:val="20"/>
              </w:rPr>
              <w:t xml:space="preserve"> </w:t>
            </w:r>
          </w:p>
        </w:tc>
        <w:tc>
          <w:tcPr>
            <w:tcW w:w="1331" w:type="dxa"/>
            <w:tcBorders>
              <w:top w:val="single" w:sz="4" w:space="0" w:color="auto"/>
              <w:left w:val="single" w:sz="4" w:space="0" w:color="auto"/>
              <w:bottom w:val="single" w:sz="4" w:space="0" w:color="auto"/>
              <w:right w:val="single" w:sz="12" w:space="0" w:color="auto"/>
            </w:tcBorders>
          </w:tcPr>
          <w:p w14:paraId="1A306C66" w14:textId="737AF2F9" w:rsidR="00781927" w:rsidRPr="00E47ADC" w:rsidRDefault="009D1242" w:rsidP="009D1242">
            <w:pPr>
              <w:rPr>
                <w:color w:val="000000"/>
                <w:sz w:val="20"/>
                <w:szCs w:val="20"/>
              </w:rPr>
            </w:pPr>
            <w:r w:rsidRPr="009D1242">
              <w:rPr>
                <w:color w:val="000000"/>
                <w:sz w:val="20"/>
                <w:szCs w:val="20"/>
              </w:rPr>
              <w:t>Oblasť so sociálnymi vplyvmi</w:t>
            </w:r>
          </w:p>
        </w:tc>
      </w:tr>
      <w:tr w:rsidR="00781927" w:rsidRPr="00425A6B" w14:paraId="01992CFC" w14:textId="4EBB44F8" w:rsidTr="00781927">
        <w:tc>
          <w:tcPr>
            <w:tcW w:w="562" w:type="dxa"/>
            <w:tcBorders>
              <w:top w:val="single" w:sz="4" w:space="0" w:color="auto"/>
              <w:left w:val="single" w:sz="12" w:space="0" w:color="auto"/>
              <w:bottom w:val="single" w:sz="4" w:space="0" w:color="auto"/>
              <w:right w:val="single" w:sz="4" w:space="0" w:color="auto"/>
            </w:tcBorders>
          </w:tcPr>
          <w:p w14:paraId="04029530" w14:textId="77777777" w:rsidR="00781927" w:rsidRPr="00425A6B" w:rsidRDefault="00781927" w:rsidP="00425A6B">
            <w:pPr>
              <w:rPr>
                <w:sz w:val="20"/>
                <w:szCs w:val="20"/>
              </w:rPr>
            </w:pPr>
            <w:r w:rsidRPr="00425A6B">
              <w:rPr>
                <w:sz w:val="20"/>
                <w:szCs w:val="20"/>
              </w:rPr>
              <w:t>Č:2</w:t>
            </w:r>
          </w:p>
          <w:p w14:paraId="72220BAE" w14:textId="77777777" w:rsidR="00781927" w:rsidRPr="00425A6B" w:rsidRDefault="00781927" w:rsidP="00425A6B">
            <w:pPr>
              <w:rPr>
                <w:sz w:val="20"/>
                <w:szCs w:val="20"/>
              </w:rPr>
            </w:pPr>
            <w:r w:rsidRPr="00425A6B">
              <w:rPr>
                <w:sz w:val="20"/>
                <w:szCs w:val="20"/>
              </w:rPr>
              <w:t>O:4</w:t>
            </w:r>
          </w:p>
        </w:tc>
        <w:tc>
          <w:tcPr>
            <w:tcW w:w="4080" w:type="dxa"/>
            <w:tcBorders>
              <w:top w:val="single" w:sz="4" w:space="0" w:color="auto"/>
              <w:left w:val="single" w:sz="4" w:space="0" w:color="auto"/>
              <w:bottom w:val="single" w:sz="4" w:space="0" w:color="auto"/>
              <w:right w:val="single" w:sz="4" w:space="0" w:color="auto"/>
            </w:tcBorders>
          </w:tcPr>
          <w:p w14:paraId="1F2709B9" w14:textId="77777777" w:rsidR="00781927" w:rsidRPr="00425A6B" w:rsidRDefault="00781927" w:rsidP="00425A6B">
            <w:pPr>
              <w:rPr>
                <w:sz w:val="20"/>
                <w:szCs w:val="20"/>
              </w:rPr>
            </w:pPr>
            <w:r w:rsidRPr="00425A6B">
              <w:rPr>
                <w:sz w:val="20"/>
                <w:szCs w:val="20"/>
              </w:rPr>
              <w:t xml:space="preserve">4.   Táto smernica uznáva, že je v právomoci členských štátov rozhodnúť, či subjekty ARS so </w:t>
            </w:r>
            <w:r w:rsidRPr="00425A6B">
              <w:rPr>
                <w:sz w:val="20"/>
                <w:szCs w:val="20"/>
              </w:rPr>
              <w:lastRenderedPageBreak/>
              <w:t>sídlom na ich území majú mať oprávnenie uložiť riešenie.</w:t>
            </w:r>
          </w:p>
          <w:p w14:paraId="37ACCD42"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B4B28A7" w14:textId="77777777" w:rsidR="00781927" w:rsidRPr="00425A6B" w:rsidRDefault="00781927" w:rsidP="00425A6B">
            <w:pPr>
              <w:jc w:val="center"/>
              <w:rPr>
                <w:sz w:val="20"/>
                <w:szCs w:val="20"/>
              </w:rPr>
            </w:pPr>
            <w:r w:rsidRPr="00425A6B">
              <w:rPr>
                <w:sz w:val="20"/>
                <w:szCs w:val="20"/>
              </w:rPr>
              <w:lastRenderedPageBreak/>
              <w:t>D</w:t>
            </w:r>
          </w:p>
        </w:tc>
        <w:tc>
          <w:tcPr>
            <w:tcW w:w="845" w:type="dxa"/>
            <w:tcBorders>
              <w:top w:val="single" w:sz="4" w:space="0" w:color="auto"/>
              <w:left w:val="nil"/>
              <w:bottom w:val="single" w:sz="4" w:space="0" w:color="auto"/>
              <w:right w:val="single" w:sz="4" w:space="0" w:color="auto"/>
            </w:tcBorders>
          </w:tcPr>
          <w:p w14:paraId="0D637A0B" w14:textId="77777777" w:rsidR="00781927" w:rsidRPr="00425A6B" w:rsidRDefault="00781927" w:rsidP="00425A6B">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3C4DB6B6" w14:textId="77777777" w:rsidR="00781927" w:rsidRPr="00425A6B" w:rsidRDefault="00781927" w:rsidP="00425A6B">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0C673F3C" w14:textId="77777777" w:rsidR="00781927" w:rsidRPr="00425A6B" w:rsidRDefault="00781927" w:rsidP="00425A6B">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FF18F79" w14:textId="77777777" w:rsidR="00781927" w:rsidRPr="00425A6B" w:rsidRDefault="00781927" w:rsidP="00425A6B">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211A1B61" w14:textId="77777777" w:rsidR="00781927" w:rsidRPr="00425A6B" w:rsidRDefault="00781927" w:rsidP="00425A6B">
            <w:pPr>
              <w:rPr>
                <w:sz w:val="20"/>
                <w:szCs w:val="20"/>
              </w:rPr>
            </w:pPr>
            <w:r>
              <w:rPr>
                <w:color w:val="000000"/>
                <w:sz w:val="20"/>
                <w:szCs w:val="20"/>
              </w:rPr>
              <w:t>Zákon</w:t>
            </w:r>
            <w:r w:rsidRPr="00425A6B">
              <w:rPr>
                <w:color w:val="000000"/>
                <w:sz w:val="20"/>
                <w:szCs w:val="20"/>
              </w:rPr>
              <w:t xml:space="preserve"> neumožňuje </w:t>
            </w:r>
            <w:r w:rsidRPr="00425A6B">
              <w:rPr>
                <w:color w:val="000000"/>
                <w:sz w:val="20"/>
                <w:szCs w:val="20"/>
              </w:rPr>
              <w:lastRenderedPageBreak/>
              <w:t>subjektom alternatívneho riešenia sporov ukladať riešenie.</w:t>
            </w:r>
          </w:p>
        </w:tc>
        <w:tc>
          <w:tcPr>
            <w:tcW w:w="1331" w:type="dxa"/>
            <w:tcBorders>
              <w:top w:val="single" w:sz="4" w:space="0" w:color="auto"/>
              <w:left w:val="single" w:sz="4" w:space="0" w:color="auto"/>
              <w:bottom w:val="single" w:sz="4" w:space="0" w:color="auto"/>
              <w:right w:val="single" w:sz="4" w:space="0" w:color="auto"/>
            </w:tcBorders>
          </w:tcPr>
          <w:p w14:paraId="7A4406D2" w14:textId="7140256B" w:rsidR="00781927" w:rsidRDefault="00781927" w:rsidP="00425A6B">
            <w:pPr>
              <w:rPr>
                <w:color w:val="000000"/>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0151C11E" w14:textId="77777777" w:rsidR="00781927" w:rsidRDefault="00781927" w:rsidP="00425A6B">
            <w:pPr>
              <w:rPr>
                <w:color w:val="000000"/>
                <w:sz w:val="20"/>
                <w:szCs w:val="20"/>
              </w:rPr>
            </w:pPr>
          </w:p>
        </w:tc>
      </w:tr>
      <w:tr w:rsidR="00781927" w:rsidRPr="00425A6B" w14:paraId="18666157" w14:textId="386A3D9E" w:rsidTr="00781927">
        <w:tc>
          <w:tcPr>
            <w:tcW w:w="562" w:type="dxa"/>
            <w:tcBorders>
              <w:top w:val="single" w:sz="4" w:space="0" w:color="auto"/>
              <w:left w:val="single" w:sz="12" w:space="0" w:color="auto"/>
              <w:bottom w:val="single" w:sz="4" w:space="0" w:color="auto"/>
              <w:right w:val="single" w:sz="4" w:space="0" w:color="auto"/>
            </w:tcBorders>
          </w:tcPr>
          <w:p w14:paraId="6C5F83BB" w14:textId="77777777" w:rsidR="00781927" w:rsidRPr="00425A6B" w:rsidRDefault="00781927" w:rsidP="00425A6B">
            <w:pPr>
              <w:rPr>
                <w:sz w:val="20"/>
                <w:szCs w:val="20"/>
              </w:rPr>
            </w:pPr>
            <w:r w:rsidRPr="00425A6B">
              <w:rPr>
                <w:sz w:val="20"/>
                <w:szCs w:val="20"/>
              </w:rPr>
              <w:t>Č:3</w:t>
            </w:r>
          </w:p>
          <w:p w14:paraId="274D8204" w14:textId="77777777" w:rsidR="00781927" w:rsidRPr="00425A6B" w:rsidRDefault="00781927" w:rsidP="00425A6B">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638193D1" w14:textId="77777777" w:rsidR="00781927" w:rsidRPr="00425A6B" w:rsidRDefault="00781927" w:rsidP="00425A6B">
            <w:pPr>
              <w:rPr>
                <w:b/>
                <w:bCs/>
                <w:sz w:val="20"/>
                <w:szCs w:val="20"/>
              </w:rPr>
            </w:pPr>
            <w:r w:rsidRPr="00425A6B">
              <w:rPr>
                <w:b/>
                <w:bCs/>
                <w:sz w:val="20"/>
                <w:szCs w:val="20"/>
              </w:rPr>
              <w:t>Vzťah k iným právnym aktom Únie</w:t>
            </w:r>
          </w:p>
          <w:p w14:paraId="7D1093E3" w14:textId="77777777" w:rsidR="00781927" w:rsidRPr="00425A6B" w:rsidRDefault="00781927" w:rsidP="00425A6B">
            <w:pPr>
              <w:rPr>
                <w:sz w:val="20"/>
                <w:szCs w:val="20"/>
              </w:rPr>
            </w:pPr>
            <w:r w:rsidRPr="00425A6B">
              <w:rPr>
                <w:sz w:val="20"/>
                <w:szCs w:val="20"/>
              </w:rPr>
              <w:t>1.   Pokiaľ sa v tejto smernici neustanovuje inak, v prípade, že je ktorékoľvek ustanovenie tejto smernice v rozpore s ustanovením iného právneho aktu Únie a týka sa mimosúdnych postupov nápravy iniciovaných spotrebiteľom proti obchodníkovi, prednosť má ustanovenie tejto smernice.</w:t>
            </w:r>
          </w:p>
          <w:p w14:paraId="000658F0"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E8EB134" w14:textId="77777777" w:rsidR="00781927" w:rsidRPr="00425A6B" w:rsidRDefault="00781927" w:rsidP="00425A6B">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1330CC58" w14:textId="77777777" w:rsidR="00781927" w:rsidRPr="00425A6B" w:rsidRDefault="00781927" w:rsidP="00425A6B">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521C12CB" w14:textId="77777777" w:rsidR="00781927" w:rsidRPr="00425A6B" w:rsidRDefault="00781927" w:rsidP="00425A6B">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A09E0B1" w14:textId="77777777" w:rsidR="00781927" w:rsidRPr="00425A6B" w:rsidRDefault="00781927" w:rsidP="00425A6B">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7FD99A1" w14:textId="77777777" w:rsidR="00781927" w:rsidRPr="00425A6B" w:rsidRDefault="00781927" w:rsidP="00425A6B">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26FB793A"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47A2EDDD" w14:textId="251EA28C"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5ECAA632" w14:textId="77777777" w:rsidR="00781927" w:rsidRPr="00425A6B" w:rsidRDefault="00781927" w:rsidP="00425A6B">
            <w:pPr>
              <w:rPr>
                <w:sz w:val="20"/>
                <w:szCs w:val="20"/>
              </w:rPr>
            </w:pPr>
          </w:p>
        </w:tc>
      </w:tr>
      <w:tr w:rsidR="00781927" w:rsidRPr="00425A6B" w14:paraId="73454F62" w14:textId="1F56C2A1" w:rsidTr="00781927">
        <w:tc>
          <w:tcPr>
            <w:tcW w:w="562" w:type="dxa"/>
            <w:tcBorders>
              <w:top w:val="single" w:sz="4" w:space="0" w:color="auto"/>
              <w:left w:val="single" w:sz="12" w:space="0" w:color="auto"/>
              <w:bottom w:val="single" w:sz="4" w:space="0" w:color="auto"/>
              <w:right w:val="single" w:sz="4" w:space="0" w:color="auto"/>
            </w:tcBorders>
          </w:tcPr>
          <w:p w14:paraId="2AB11415" w14:textId="77777777" w:rsidR="00781927" w:rsidRPr="00425A6B" w:rsidRDefault="00781927" w:rsidP="00425A6B">
            <w:pPr>
              <w:rPr>
                <w:sz w:val="20"/>
                <w:szCs w:val="20"/>
              </w:rPr>
            </w:pPr>
            <w:r w:rsidRPr="00425A6B">
              <w:rPr>
                <w:sz w:val="20"/>
                <w:szCs w:val="20"/>
              </w:rPr>
              <w:t>Č:3</w:t>
            </w:r>
          </w:p>
          <w:p w14:paraId="665C3C6C" w14:textId="77777777" w:rsidR="00781927" w:rsidRPr="00425A6B" w:rsidRDefault="00781927" w:rsidP="00425A6B">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7B86F06B" w14:textId="77777777" w:rsidR="00781927" w:rsidRPr="00425A6B" w:rsidRDefault="00781927" w:rsidP="00425A6B">
            <w:pPr>
              <w:rPr>
                <w:sz w:val="20"/>
                <w:szCs w:val="20"/>
              </w:rPr>
            </w:pPr>
            <w:r w:rsidRPr="00425A6B">
              <w:rPr>
                <w:sz w:val="20"/>
                <w:szCs w:val="20"/>
              </w:rPr>
              <w:t>2.   Táto smernica sa uplatňuje bez toho, aby bola dotknutá smernica 2008/52/ES.</w:t>
            </w:r>
          </w:p>
          <w:p w14:paraId="02C23C60"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092D9F5" w14:textId="77777777" w:rsidR="00781927" w:rsidRPr="00425A6B" w:rsidRDefault="00781927" w:rsidP="00425A6B">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4CC076DB" w14:textId="77777777" w:rsidR="00781927" w:rsidRPr="00425A6B" w:rsidRDefault="00781927" w:rsidP="00425A6B">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0E9C7ADD" w14:textId="77777777" w:rsidR="00781927" w:rsidRPr="00425A6B" w:rsidRDefault="00781927" w:rsidP="00425A6B">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242238D1" w14:textId="77777777" w:rsidR="00781927" w:rsidRPr="00425A6B" w:rsidRDefault="00781927" w:rsidP="00425A6B">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EA7D2C" w14:textId="77777777" w:rsidR="00781927" w:rsidRPr="00425A6B" w:rsidRDefault="00781927" w:rsidP="00425A6B">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71D0D341"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2790F4C6" w14:textId="17E230A1"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5E7554A2" w14:textId="77777777" w:rsidR="00781927" w:rsidRPr="00425A6B" w:rsidRDefault="00781927" w:rsidP="00425A6B">
            <w:pPr>
              <w:rPr>
                <w:sz w:val="20"/>
                <w:szCs w:val="20"/>
              </w:rPr>
            </w:pPr>
          </w:p>
        </w:tc>
      </w:tr>
      <w:tr w:rsidR="00781927" w:rsidRPr="00425A6B" w14:paraId="5E9E6574" w14:textId="563CA2E4" w:rsidTr="00781927">
        <w:tc>
          <w:tcPr>
            <w:tcW w:w="562" w:type="dxa"/>
            <w:tcBorders>
              <w:top w:val="single" w:sz="4" w:space="0" w:color="auto"/>
              <w:left w:val="single" w:sz="12" w:space="0" w:color="auto"/>
              <w:bottom w:val="single" w:sz="4" w:space="0" w:color="auto"/>
              <w:right w:val="single" w:sz="4" w:space="0" w:color="auto"/>
            </w:tcBorders>
          </w:tcPr>
          <w:p w14:paraId="45035CA9" w14:textId="77777777" w:rsidR="00781927" w:rsidRPr="00425A6B" w:rsidRDefault="00781927" w:rsidP="00425A6B">
            <w:pPr>
              <w:rPr>
                <w:sz w:val="20"/>
                <w:szCs w:val="20"/>
              </w:rPr>
            </w:pPr>
            <w:r w:rsidRPr="00425A6B">
              <w:rPr>
                <w:sz w:val="20"/>
                <w:szCs w:val="20"/>
              </w:rPr>
              <w:t>Č:3</w:t>
            </w:r>
          </w:p>
          <w:p w14:paraId="2D069530" w14:textId="77777777" w:rsidR="00781927" w:rsidRPr="00425A6B" w:rsidRDefault="00781927" w:rsidP="00425A6B">
            <w:pPr>
              <w:rPr>
                <w:sz w:val="20"/>
                <w:szCs w:val="20"/>
              </w:rPr>
            </w:pPr>
            <w:r w:rsidRPr="00425A6B">
              <w:rPr>
                <w:sz w:val="20"/>
                <w:szCs w:val="20"/>
              </w:rPr>
              <w:t>O:3</w:t>
            </w:r>
          </w:p>
        </w:tc>
        <w:tc>
          <w:tcPr>
            <w:tcW w:w="4080" w:type="dxa"/>
            <w:tcBorders>
              <w:top w:val="single" w:sz="4" w:space="0" w:color="auto"/>
              <w:left w:val="single" w:sz="4" w:space="0" w:color="auto"/>
              <w:bottom w:val="single" w:sz="4" w:space="0" w:color="auto"/>
              <w:right w:val="single" w:sz="4" w:space="0" w:color="auto"/>
            </w:tcBorders>
          </w:tcPr>
          <w:p w14:paraId="70962B73" w14:textId="77777777" w:rsidR="00781927" w:rsidRPr="00425A6B" w:rsidRDefault="00781927" w:rsidP="00425A6B">
            <w:pPr>
              <w:rPr>
                <w:sz w:val="20"/>
                <w:szCs w:val="20"/>
              </w:rPr>
            </w:pPr>
            <w:r w:rsidRPr="00425A6B">
              <w:rPr>
                <w:sz w:val="20"/>
                <w:szCs w:val="20"/>
              </w:rPr>
              <w:t>3.   Článkom 13 tejto smernice nie sú dotknuté ustanovenia o informáciách pre spotrebiteľov o postupoch mimosúdneho urovnania uvedené v iných právnych aktoch Únie, ktoré sa uplatňujú popri uvedenom článku.</w:t>
            </w:r>
          </w:p>
          <w:p w14:paraId="4C0DD2E3"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9602EE6" w14:textId="77777777" w:rsidR="00781927" w:rsidRPr="00425A6B" w:rsidRDefault="00781927" w:rsidP="00425A6B">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09F3FEA1" w14:textId="77777777" w:rsidR="00781927" w:rsidRPr="00425A6B" w:rsidRDefault="00781927" w:rsidP="00425A6B">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707C2E7E" w14:textId="77777777" w:rsidR="00781927" w:rsidRPr="00425A6B" w:rsidRDefault="00781927" w:rsidP="00425A6B">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671086F7" w14:textId="77777777" w:rsidR="00781927" w:rsidRPr="00425A6B" w:rsidRDefault="00781927" w:rsidP="00425A6B">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016A0DA" w14:textId="77777777" w:rsidR="00781927" w:rsidRPr="00425A6B" w:rsidRDefault="00781927" w:rsidP="00425A6B">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7F258CFB"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88530CD" w14:textId="016CD88C"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6F41EF13" w14:textId="77777777" w:rsidR="00781927" w:rsidRPr="00425A6B" w:rsidRDefault="00781927" w:rsidP="00425A6B">
            <w:pPr>
              <w:rPr>
                <w:sz w:val="20"/>
                <w:szCs w:val="20"/>
              </w:rPr>
            </w:pPr>
          </w:p>
        </w:tc>
      </w:tr>
      <w:tr w:rsidR="00781927" w:rsidRPr="00425A6B" w14:paraId="7B5E8685" w14:textId="4F7D9B78" w:rsidTr="00781927">
        <w:tc>
          <w:tcPr>
            <w:tcW w:w="562" w:type="dxa"/>
            <w:tcBorders>
              <w:top w:val="single" w:sz="4" w:space="0" w:color="auto"/>
              <w:left w:val="single" w:sz="12" w:space="0" w:color="auto"/>
              <w:bottom w:val="single" w:sz="4" w:space="0" w:color="auto"/>
              <w:right w:val="single" w:sz="4" w:space="0" w:color="auto"/>
            </w:tcBorders>
          </w:tcPr>
          <w:p w14:paraId="7DA70CBF" w14:textId="77777777" w:rsidR="00781927" w:rsidRPr="00425A6B" w:rsidRDefault="00781927" w:rsidP="00425A6B">
            <w:pPr>
              <w:rPr>
                <w:sz w:val="20"/>
                <w:szCs w:val="20"/>
              </w:rPr>
            </w:pPr>
            <w:r w:rsidRPr="00425A6B">
              <w:rPr>
                <w:sz w:val="20"/>
                <w:szCs w:val="20"/>
              </w:rPr>
              <w:t>Č:4</w:t>
            </w:r>
          </w:p>
          <w:p w14:paraId="0CA0F406" w14:textId="77777777" w:rsidR="00781927" w:rsidRPr="00425A6B" w:rsidRDefault="00781927" w:rsidP="00425A6B">
            <w:pPr>
              <w:rPr>
                <w:sz w:val="20"/>
                <w:szCs w:val="20"/>
              </w:rPr>
            </w:pPr>
            <w:r w:rsidRPr="00425A6B">
              <w:rPr>
                <w:sz w:val="20"/>
                <w:szCs w:val="20"/>
              </w:rPr>
              <w:t>O:1</w:t>
            </w:r>
          </w:p>
          <w:p w14:paraId="15BE4EBE" w14:textId="77777777" w:rsidR="00781927" w:rsidRPr="00425A6B" w:rsidRDefault="00781927" w:rsidP="00425A6B">
            <w:pPr>
              <w:rPr>
                <w:sz w:val="20"/>
                <w:szCs w:val="20"/>
              </w:rPr>
            </w:pPr>
            <w:r w:rsidRPr="00425A6B">
              <w:rPr>
                <w:sz w:val="20"/>
                <w:szCs w:val="20"/>
              </w:rPr>
              <w:t>P:a)</w:t>
            </w:r>
          </w:p>
        </w:tc>
        <w:tc>
          <w:tcPr>
            <w:tcW w:w="4080" w:type="dxa"/>
            <w:tcBorders>
              <w:top w:val="single" w:sz="4" w:space="0" w:color="auto"/>
              <w:left w:val="single" w:sz="4" w:space="0" w:color="auto"/>
              <w:bottom w:val="single" w:sz="4" w:space="0" w:color="auto"/>
              <w:right w:val="single" w:sz="4" w:space="0" w:color="auto"/>
            </w:tcBorders>
          </w:tcPr>
          <w:p w14:paraId="40DF8A38" w14:textId="77777777" w:rsidR="00781927" w:rsidRPr="00425A6B" w:rsidRDefault="00781927" w:rsidP="00425A6B">
            <w:pPr>
              <w:rPr>
                <w:b/>
                <w:bCs/>
                <w:sz w:val="20"/>
                <w:szCs w:val="20"/>
              </w:rPr>
            </w:pPr>
            <w:r w:rsidRPr="00425A6B">
              <w:rPr>
                <w:b/>
                <w:bCs/>
                <w:sz w:val="20"/>
                <w:szCs w:val="20"/>
              </w:rPr>
              <w:t>Vymedzenie pojmov</w:t>
            </w:r>
          </w:p>
          <w:p w14:paraId="5AC64CDA" w14:textId="77777777" w:rsidR="00781927" w:rsidRPr="00425A6B" w:rsidRDefault="00781927" w:rsidP="00425A6B">
            <w:pPr>
              <w:rPr>
                <w:sz w:val="20"/>
                <w:szCs w:val="20"/>
              </w:rPr>
            </w:pPr>
            <w:r w:rsidRPr="00425A6B">
              <w:rPr>
                <w:sz w:val="20"/>
                <w:szCs w:val="20"/>
              </w:rPr>
              <w:t>1.   Na účely tejto smernice:</w:t>
            </w:r>
          </w:p>
          <w:p w14:paraId="047F1E1E" w14:textId="77777777" w:rsidR="00781927" w:rsidRPr="00425A6B" w:rsidRDefault="00781927" w:rsidP="00425A6B">
            <w:pPr>
              <w:rPr>
                <w:sz w:val="20"/>
                <w:szCs w:val="20"/>
              </w:rPr>
            </w:pPr>
          </w:p>
          <w:p w14:paraId="1BB30CFD" w14:textId="77777777" w:rsidR="00781927" w:rsidRPr="00425A6B" w:rsidRDefault="00781927" w:rsidP="00425A6B">
            <w:pPr>
              <w:rPr>
                <w:sz w:val="20"/>
                <w:szCs w:val="20"/>
              </w:rPr>
            </w:pPr>
            <w:r w:rsidRPr="00425A6B">
              <w:rPr>
                <w:sz w:val="20"/>
                <w:szCs w:val="20"/>
              </w:rPr>
              <w:t>a) „spotrebiteľ“ je akákoľvek fyzická osoba, ktorá koná na účely, ktoré sú mimo rámca jej obchodnej, podnikateľskej, remeselnej alebo profesijnej činnosti;</w:t>
            </w:r>
          </w:p>
          <w:p w14:paraId="3F060034"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442B0DE" w14:textId="77777777" w:rsidR="00781927" w:rsidRPr="00425A6B" w:rsidRDefault="00781927" w:rsidP="00425A6B">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6D8816A7" w14:textId="2B7CB115" w:rsidR="00781927" w:rsidRDefault="00781927" w:rsidP="00425A6B">
            <w:pPr>
              <w:jc w:val="center"/>
              <w:rPr>
                <w:b/>
                <w:sz w:val="20"/>
                <w:szCs w:val="20"/>
              </w:rPr>
            </w:pPr>
            <w:r>
              <w:rPr>
                <w:sz w:val="20"/>
                <w:szCs w:val="20"/>
              </w:rPr>
              <w:t xml:space="preserve">Zákon č. 391/2015 Z. z. + </w:t>
            </w:r>
            <w:r w:rsidR="004C6988">
              <w:rPr>
                <w:b/>
                <w:sz w:val="20"/>
                <w:szCs w:val="20"/>
              </w:rPr>
              <w:t>NZ (čl. XX</w:t>
            </w:r>
            <w:r w:rsidRPr="008B5F29">
              <w:rPr>
                <w:b/>
                <w:sz w:val="20"/>
                <w:szCs w:val="20"/>
              </w:rPr>
              <w:t>II)</w:t>
            </w:r>
          </w:p>
          <w:p w14:paraId="18D9F4FD" w14:textId="77777777" w:rsidR="00781927" w:rsidRDefault="00781927" w:rsidP="00425A6B">
            <w:pPr>
              <w:jc w:val="center"/>
              <w:rPr>
                <w:b/>
                <w:sz w:val="20"/>
                <w:szCs w:val="20"/>
              </w:rPr>
            </w:pPr>
          </w:p>
          <w:p w14:paraId="7C984C2C" w14:textId="77777777" w:rsidR="00781927" w:rsidRDefault="00781927" w:rsidP="00425A6B">
            <w:pPr>
              <w:jc w:val="center"/>
              <w:rPr>
                <w:b/>
                <w:sz w:val="20"/>
                <w:szCs w:val="20"/>
              </w:rPr>
            </w:pPr>
          </w:p>
          <w:p w14:paraId="79AF3203" w14:textId="77777777" w:rsidR="00781927" w:rsidRDefault="00781927" w:rsidP="00425A6B">
            <w:pPr>
              <w:jc w:val="center"/>
              <w:rPr>
                <w:b/>
                <w:sz w:val="20"/>
                <w:szCs w:val="20"/>
              </w:rPr>
            </w:pPr>
          </w:p>
          <w:p w14:paraId="511E8B02" w14:textId="77777777" w:rsidR="00781927" w:rsidRDefault="00781927" w:rsidP="00425A6B">
            <w:pPr>
              <w:jc w:val="center"/>
              <w:rPr>
                <w:b/>
                <w:sz w:val="20"/>
                <w:szCs w:val="20"/>
              </w:rPr>
            </w:pPr>
          </w:p>
          <w:p w14:paraId="1BC7B78D" w14:textId="77777777" w:rsidR="00781927" w:rsidRDefault="00781927" w:rsidP="00425A6B">
            <w:pPr>
              <w:jc w:val="center"/>
              <w:rPr>
                <w:b/>
                <w:sz w:val="20"/>
                <w:szCs w:val="20"/>
              </w:rPr>
            </w:pPr>
          </w:p>
          <w:p w14:paraId="57D95E4F" w14:textId="77777777" w:rsidR="00781927" w:rsidRDefault="00781927" w:rsidP="00425A6B">
            <w:pPr>
              <w:jc w:val="center"/>
              <w:rPr>
                <w:b/>
                <w:sz w:val="20"/>
                <w:szCs w:val="20"/>
              </w:rPr>
            </w:pPr>
          </w:p>
          <w:p w14:paraId="4903DE7B" w14:textId="77777777" w:rsidR="00781927" w:rsidRPr="00425A6B" w:rsidRDefault="00781927" w:rsidP="00856C30">
            <w:pPr>
              <w:jc w:val="center"/>
              <w:rPr>
                <w:sz w:val="20"/>
                <w:szCs w:val="20"/>
              </w:rPr>
            </w:pPr>
            <w:r w:rsidRPr="00425A6B">
              <w:rPr>
                <w:sz w:val="20"/>
                <w:szCs w:val="20"/>
              </w:rPr>
              <w:t>Zákon č. 40/1964 Zb.</w:t>
            </w:r>
            <w:r>
              <w:rPr>
                <w:sz w:val="20"/>
                <w:szCs w:val="20"/>
              </w:rPr>
              <w:t xml:space="preserve"> + </w:t>
            </w:r>
            <w:r w:rsidRPr="008B5F29">
              <w:rPr>
                <w:b/>
                <w:sz w:val="20"/>
                <w:szCs w:val="20"/>
              </w:rPr>
              <w:t>NZ (čl. II)</w:t>
            </w:r>
          </w:p>
        </w:tc>
        <w:tc>
          <w:tcPr>
            <w:tcW w:w="845" w:type="dxa"/>
            <w:tcBorders>
              <w:top w:val="single" w:sz="4" w:space="0" w:color="auto"/>
              <w:left w:val="single" w:sz="4" w:space="0" w:color="auto"/>
              <w:bottom w:val="single" w:sz="4" w:space="0" w:color="auto"/>
              <w:right w:val="single" w:sz="4" w:space="0" w:color="auto"/>
            </w:tcBorders>
          </w:tcPr>
          <w:p w14:paraId="347AF019" w14:textId="5EE663D8" w:rsidR="00781927" w:rsidRPr="00F554E4" w:rsidRDefault="004C6988" w:rsidP="00856C30">
            <w:pPr>
              <w:jc w:val="center"/>
              <w:rPr>
                <w:b/>
                <w:sz w:val="20"/>
                <w:szCs w:val="20"/>
              </w:rPr>
            </w:pPr>
            <w:r>
              <w:rPr>
                <w:b/>
                <w:sz w:val="20"/>
                <w:szCs w:val="20"/>
              </w:rPr>
              <w:t>Č: XXI</w:t>
            </w:r>
            <w:r w:rsidR="00781927" w:rsidRPr="00F554E4">
              <w:rPr>
                <w:b/>
                <w:sz w:val="20"/>
                <w:szCs w:val="20"/>
              </w:rPr>
              <w:t>I</w:t>
            </w:r>
          </w:p>
          <w:p w14:paraId="6B59B9A2" w14:textId="77777777" w:rsidR="00781927" w:rsidRPr="00F554E4" w:rsidRDefault="00781927" w:rsidP="00856C30">
            <w:pPr>
              <w:jc w:val="center"/>
              <w:rPr>
                <w:sz w:val="20"/>
                <w:szCs w:val="20"/>
              </w:rPr>
            </w:pPr>
            <w:r w:rsidRPr="00F554E4">
              <w:rPr>
                <w:sz w:val="20"/>
                <w:szCs w:val="20"/>
              </w:rPr>
              <w:t>§:</w:t>
            </w:r>
            <w:r>
              <w:rPr>
                <w:sz w:val="20"/>
                <w:szCs w:val="20"/>
              </w:rPr>
              <w:t xml:space="preserve"> </w:t>
            </w:r>
            <w:r w:rsidRPr="00F554E4">
              <w:rPr>
                <w:sz w:val="20"/>
                <w:szCs w:val="20"/>
              </w:rPr>
              <w:t>1</w:t>
            </w:r>
          </w:p>
          <w:p w14:paraId="6C3371C9" w14:textId="77777777" w:rsidR="00781927" w:rsidRDefault="00781927" w:rsidP="00856C30">
            <w:pPr>
              <w:jc w:val="center"/>
              <w:rPr>
                <w:sz w:val="20"/>
                <w:szCs w:val="20"/>
              </w:rPr>
            </w:pPr>
            <w:r w:rsidRPr="00F554E4">
              <w:rPr>
                <w:sz w:val="20"/>
                <w:szCs w:val="20"/>
              </w:rPr>
              <w:t>O:</w:t>
            </w:r>
            <w:r>
              <w:rPr>
                <w:sz w:val="20"/>
                <w:szCs w:val="20"/>
              </w:rPr>
              <w:t xml:space="preserve"> 1</w:t>
            </w:r>
          </w:p>
          <w:p w14:paraId="0CA128A1" w14:textId="77777777" w:rsidR="00781927" w:rsidRPr="00425A6B" w:rsidRDefault="00781927" w:rsidP="00856C30">
            <w:pPr>
              <w:jc w:val="center"/>
              <w:rPr>
                <w:sz w:val="20"/>
                <w:szCs w:val="20"/>
              </w:rPr>
            </w:pPr>
            <w:r>
              <w:rPr>
                <w:sz w:val="20"/>
                <w:szCs w:val="20"/>
              </w:rPr>
              <w:t xml:space="preserve">P: a) </w:t>
            </w:r>
          </w:p>
          <w:p w14:paraId="1DA05EAA" w14:textId="77777777" w:rsidR="00781927" w:rsidRDefault="00781927" w:rsidP="00425A6B">
            <w:pPr>
              <w:jc w:val="center"/>
              <w:rPr>
                <w:sz w:val="20"/>
                <w:szCs w:val="20"/>
              </w:rPr>
            </w:pPr>
          </w:p>
          <w:p w14:paraId="2C5C5FC0" w14:textId="77777777" w:rsidR="00781927" w:rsidRDefault="00781927" w:rsidP="00425A6B">
            <w:pPr>
              <w:jc w:val="center"/>
              <w:rPr>
                <w:sz w:val="20"/>
                <w:szCs w:val="20"/>
              </w:rPr>
            </w:pPr>
          </w:p>
          <w:p w14:paraId="6ED200DE" w14:textId="77777777" w:rsidR="00781927" w:rsidRDefault="00781927" w:rsidP="00425A6B">
            <w:pPr>
              <w:jc w:val="center"/>
              <w:rPr>
                <w:sz w:val="20"/>
                <w:szCs w:val="20"/>
              </w:rPr>
            </w:pPr>
          </w:p>
          <w:p w14:paraId="097846BA" w14:textId="77777777" w:rsidR="00781927" w:rsidRDefault="00781927" w:rsidP="00425A6B">
            <w:pPr>
              <w:jc w:val="center"/>
              <w:rPr>
                <w:sz w:val="20"/>
                <w:szCs w:val="20"/>
              </w:rPr>
            </w:pPr>
          </w:p>
          <w:p w14:paraId="663E0DA2" w14:textId="77777777" w:rsidR="00781927" w:rsidRDefault="00781927" w:rsidP="00425A6B">
            <w:pPr>
              <w:jc w:val="center"/>
              <w:rPr>
                <w:sz w:val="20"/>
                <w:szCs w:val="20"/>
              </w:rPr>
            </w:pPr>
          </w:p>
          <w:p w14:paraId="759DE54D" w14:textId="69A24725" w:rsidR="00781927" w:rsidRDefault="00781927" w:rsidP="004C6988">
            <w:pPr>
              <w:rPr>
                <w:sz w:val="20"/>
                <w:szCs w:val="20"/>
              </w:rPr>
            </w:pPr>
          </w:p>
          <w:p w14:paraId="11905273" w14:textId="77777777" w:rsidR="004C6988" w:rsidRDefault="004C6988" w:rsidP="004C6988">
            <w:pPr>
              <w:rPr>
                <w:sz w:val="20"/>
                <w:szCs w:val="20"/>
              </w:rPr>
            </w:pPr>
          </w:p>
          <w:p w14:paraId="4572B8ED" w14:textId="77777777" w:rsidR="00781927" w:rsidRPr="00F554E4" w:rsidRDefault="00781927" w:rsidP="00856C30">
            <w:pPr>
              <w:jc w:val="center"/>
              <w:rPr>
                <w:b/>
                <w:sz w:val="20"/>
                <w:szCs w:val="20"/>
              </w:rPr>
            </w:pPr>
            <w:r w:rsidRPr="00F554E4">
              <w:rPr>
                <w:b/>
                <w:sz w:val="20"/>
                <w:szCs w:val="20"/>
              </w:rPr>
              <w:t>Č: II</w:t>
            </w:r>
          </w:p>
          <w:p w14:paraId="5D2D42F9" w14:textId="77777777" w:rsidR="00781927" w:rsidRPr="00F554E4" w:rsidRDefault="00781927" w:rsidP="00856C30">
            <w:pPr>
              <w:jc w:val="center"/>
              <w:rPr>
                <w:sz w:val="20"/>
                <w:szCs w:val="20"/>
              </w:rPr>
            </w:pPr>
            <w:r w:rsidRPr="00F554E4">
              <w:rPr>
                <w:sz w:val="20"/>
                <w:szCs w:val="20"/>
              </w:rPr>
              <w:t>§:</w:t>
            </w:r>
            <w:r>
              <w:rPr>
                <w:sz w:val="20"/>
                <w:szCs w:val="20"/>
              </w:rPr>
              <w:t xml:space="preserve"> 52</w:t>
            </w:r>
          </w:p>
          <w:p w14:paraId="2C6F335C" w14:textId="77777777" w:rsidR="00781927" w:rsidRDefault="00781927" w:rsidP="00856C30">
            <w:pPr>
              <w:jc w:val="center"/>
              <w:rPr>
                <w:sz w:val="20"/>
                <w:szCs w:val="20"/>
              </w:rPr>
            </w:pPr>
            <w:r w:rsidRPr="00F554E4">
              <w:rPr>
                <w:sz w:val="20"/>
                <w:szCs w:val="20"/>
              </w:rPr>
              <w:t>O:</w:t>
            </w:r>
            <w:r>
              <w:rPr>
                <w:sz w:val="20"/>
                <w:szCs w:val="20"/>
              </w:rPr>
              <w:t xml:space="preserve"> 4</w:t>
            </w:r>
          </w:p>
          <w:p w14:paraId="41120F49" w14:textId="77777777" w:rsidR="00781927" w:rsidRPr="00425A6B" w:rsidRDefault="00781927" w:rsidP="00856C30">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6CE14C91" w14:textId="77777777" w:rsidR="00781927" w:rsidRPr="00425A6B" w:rsidRDefault="00781927" w:rsidP="00856C30">
            <w:pPr>
              <w:rPr>
                <w:sz w:val="20"/>
                <w:szCs w:val="20"/>
              </w:rPr>
            </w:pPr>
            <w:r w:rsidRPr="00425A6B">
              <w:rPr>
                <w:sz w:val="20"/>
                <w:szCs w:val="20"/>
              </w:rPr>
              <w:t>(1) Tento zákon upravuje</w:t>
            </w:r>
          </w:p>
          <w:p w14:paraId="1A4349D8" w14:textId="77777777" w:rsidR="00781927" w:rsidRDefault="00781927" w:rsidP="00856C30">
            <w:pPr>
              <w:rPr>
                <w:sz w:val="20"/>
                <w:szCs w:val="20"/>
              </w:rPr>
            </w:pPr>
            <w:r w:rsidRPr="008B5F29">
              <w:rPr>
                <w:sz w:val="20"/>
                <w:szCs w:val="20"/>
              </w:rPr>
              <w:t>a) alternatívne riešenie sporu medzi spotrebiteľom</w:t>
            </w:r>
            <w:r w:rsidRPr="00F554E4">
              <w:rPr>
                <w:b/>
                <w:sz w:val="20"/>
                <w:szCs w:val="20"/>
                <w:vertAlign w:val="superscript"/>
              </w:rPr>
              <w:t>1a</w:t>
            </w:r>
            <w:r w:rsidRPr="00F554E4">
              <w:rPr>
                <w:b/>
                <w:sz w:val="20"/>
                <w:szCs w:val="20"/>
              </w:rPr>
              <w:t>)</w:t>
            </w:r>
            <w:r w:rsidRPr="008B5F29">
              <w:rPr>
                <w:sz w:val="20"/>
                <w:szCs w:val="20"/>
              </w:rPr>
              <w:t xml:space="preserve"> a </w:t>
            </w:r>
            <w:r w:rsidRPr="00F554E4">
              <w:rPr>
                <w:b/>
                <w:sz w:val="20"/>
                <w:szCs w:val="20"/>
              </w:rPr>
              <w:t>obchodníkom</w:t>
            </w:r>
            <w:r w:rsidRPr="00F554E4">
              <w:rPr>
                <w:b/>
                <w:sz w:val="20"/>
                <w:szCs w:val="20"/>
                <w:vertAlign w:val="superscript"/>
              </w:rPr>
              <w:t>1b</w:t>
            </w:r>
            <w:r w:rsidRPr="00F554E4">
              <w:rPr>
                <w:b/>
                <w:sz w:val="20"/>
                <w:szCs w:val="20"/>
              </w:rPr>
              <w:t>)</w:t>
            </w:r>
            <w:r w:rsidRPr="008B5F29">
              <w:rPr>
                <w:sz w:val="20"/>
                <w:szCs w:val="20"/>
              </w:rPr>
              <w:t xml:space="preserve"> vyplývajúceho zo spotrebiteľskej zmluvy</w:t>
            </w:r>
            <w:r w:rsidRPr="00F554E4">
              <w:rPr>
                <w:sz w:val="20"/>
                <w:szCs w:val="20"/>
                <w:vertAlign w:val="superscript"/>
              </w:rPr>
              <w:t>1</w:t>
            </w:r>
            <w:r w:rsidRPr="008B5F29">
              <w:rPr>
                <w:sz w:val="20"/>
                <w:szCs w:val="20"/>
              </w:rPr>
              <w:t>) alebo súvisiaceho so spotrebiteľskou zmluvou (ďalej len „spor“) subjektom alternatívneho riešenia sporov,</w:t>
            </w:r>
          </w:p>
          <w:p w14:paraId="22749DFD" w14:textId="77777777" w:rsidR="00781927" w:rsidRDefault="00781927" w:rsidP="00F87D1E">
            <w:r>
              <w:rPr>
                <w:sz w:val="20"/>
                <w:szCs w:val="20"/>
              </w:rPr>
              <w:t>________________</w:t>
            </w:r>
          </w:p>
          <w:p w14:paraId="6EDDC76D" w14:textId="77777777" w:rsidR="00781927" w:rsidRPr="00F554E4" w:rsidRDefault="00781927" w:rsidP="00856C30">
            <w:pPr>
              <w:rPr>
                <w:sz w:val="20"/>
                <w:szCs w:val="20"/>
              </w:rPr>
            </w:pPr>
            <w:r w:rsidRPr="00F554E4">
              <w:rPr>
                <w:sz w:val="20"/>
                <w:szCs w:val="20"/>
                <w:vertAlign w:val="superscript"/>
              </w:rPr>
              <w:t>1</w:t>
            </w:r>
            <w:r w:rsidRPr="00F554E4">
              <w:rPr>
                <w:sz w:val="20"/>
                <w:szCs w:val="20"/>
              </w:rPr>
              <w:t>) § 52 ods. 1 Občianskeho zákonníka.</w:t>
            </w:r>
          </w:p>
          <w:p w14:paraId="4D389C9A" w14:textId="77777777" w:rsidR="00781927" w:rsidRPr="00F554E4" w:rsidRDefault="00781927" w:rsidP="00856C30">
            <w:pPr>
              <w:rPr>
                <w:b/>
                <w:sz w:val="20"/>
                <w:szCs w:val="20"/>
              </w:rPr>
            </w:pPr>
            <w:r w:rsidRPr="00F554E4">
              <w:rPr>
                <w:b/>
                <w:sz w:val="20"/>
                <w:szCs w:val="20"/>
                <w:vertAlign w:val="superscript"/>
              </w:rPr>
              <w:t>1a</w:t>
            </w:r>
            <w:r w:rsidRPr="00F554E4">
              <w:rPr>
                <w:b/>
                <w:sz w:val="20"/>
                <w:szCs w:val="20"/>
              </w:rPr>
              <w:t>) § 52 ods. 4 Občianskeho zákonníka.</w:t>
            </w:r>
          </w:p>
          <w:p w14:paraId="0FDCB177" w14:textId="77777777" w:rsidR="00781927" w:rsidRDefault="00781927" w:rsidP="00856C30">
            <w:pPr>
              <w:rPr>
                <w:b/>
                <w:sz w:val="20"/>
                <w:szCs w:val="20"/>
              </w:rPr>
            </w:pPr>
            <w:r w:rsidRPr="00F554E4">
              <w:rPr>
                <w:b/>
                <w:sz w:val="20"/>
                <w:szCs w:val="20"/>
                <w:vertAlign w:val="superscript"/>
              </w:rPr>
              <w:t>1b</w:t>
            </w:r>
            <w:r w:rsidRPr="00F554E4">
              <w:rPr>
                <w:b/>
                <w:sz w:val="20"/>
                <w:szCs w:val="20"/>
              </w:rPr>
              <w:t>) § 52 ods. 3 Občianskeho zákonníka.</w:t>
            </w:r>
          </w:p>
          <w:p w14:paraId="2090DCD4" w14:textId="77777777" w:rsidR="00781927" w:rsidRDefault="00781927" w:rsidP="00425A6B">
            <w:pPr>
              <w:rPr>
                <w:sz w:val="20"/>
                <w:szCs w:val="20"/>
              </w:rPr>
            </w:pPr>
          </w:p>
          <w:p w14:paraId="70746623" w14:textId="77777777" w:rsidR="00781927" w:rsidRPr="00425A6B" w:rsidRDefault="00781927" w:rsidP="00856C30">
            <w:pPr>
              <w:rPr>
                <w:sz w:val="20"/>
                <w:szCs w:val="20"/>
              </w:rPr>
            </w:pPr>
            <w:r w:rsidRPr="00856C30">
              <w:rPr>
                <w:sz w:val="20"/>
                <w:szCs w:val="20"/>
              </w:rPr>
              <w:t xml:space="preserve">(4) </w:t>
            </w:r>
            <w:r w:rsidRPr="00856C30">
              <w:rPr>
                <w:b/>
                <w:sz w:val="20"/>
                <w:szCs w:val="20"/>
              </w:rPr>
              <w:t>Spotrebiteľom je fyzická osoba, ktorá v súvislosti so spotrebiteľskou zmluvou, z nej vyplývajúcim záväzkom alebo pri obchodnej praktike nekoná v rámci svojej podnikateľskej činnosti alebo povolania.</w:t>
            </w:r>
          </w:p>
        </w:tc>
        <w:tc>
          <w:tcPr>
            <w:tcW w:w="720" w:type="dxa"/>
            <w:tcBorders>
              <w:top w:val="single" w:sz="4" w:space="0" w:color="auto"/>
              <w:left w:val="single" w:sz="4" w:space="0" w:color="auto"/>
              <w:bottom w:val="single" w:sz="4" w:space="0" w:color="auto"/>
              <w:right w:val="single" w:sz="4" w:space="0" w:color="auto"/>
            </w:tcBorders>
          </w:tcPr>
          <w:p w14:paraId="3C7F449A" w14:textId="77777777" w:rsidR="00781927" w:rsidRPr="00425A6B" w:rsidRDefault="00781927" w:rsidP="00425A6B">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79779365"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27030415" w14:textId="5FF6273C"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20C23645" w14:textId="77777777" w:rsidR="00781927" w:rsidRPr="00425A6B" w:rsidRDefault="00781927" w:rsidP="00425A6B">
            <w:pPr>
              <w:rPr>
                <w:sz w:val="20"/>
                <w:szCs w:val="20"/>
              </w:rPr>
            </w:pPr>
          </w:p>
        </w:tc>
      </w:tr>
      <w:tr w:rsidR="00781927" w:rsidRPr="00425A6B" w14:paraId="6F8AEDE0" w14:textId="55A8A937" w:rsidTr="00781927">
        <w:tc>
          <w:tcPr>
            <w:tcW w:w="562" w:type="dxa"/>
            <w:tcBorders>
              <w:top w:val="single" w:sz="4" w:space="0" w:color="auto"/>
              <w:left w:val="single" w:sz="12" w:space="0" w:color="auto"/>
              <w:bottom w:val="single" w:sz="4" w:space="0" w:color="auto"/>
              <w:right w:val="single" w:sz="4" w:space="0" w:color="auto"/>
            </w:tcBorders>
          </w:tcPr>
          <w:p w14:paraId="745B8DD4" w14:textId="77777777" w:rsidR="00781927" w:rsidRPr="00425A6B" w:rsidRDefault="00781927" w:rsidP="00425A6B">
            <w:pPr>
              <w:rPr>
                <w:sz w:val="20"/>
                <w:szCs w:val="20"/>
              </w:rPr>
            </w:pPr>
            <w:r w:rsidRPr="00425A6B">
              <w:rPr>
                <w:sz w:val="20"/>
                <w:szCs w:val="20"/>
              </w:rPr>
              <w:t>Č:4</w:t>
            </w:r>
          </w:p>
          <w:p w14:paraId="775D0568" w14:textId="77777777" w:rsidR="00781927" w:rsidRPr="00425A6B" w:rsidRDefault="00781927" w:rsidP="00425A6B">
            <w:pPr>
              <w:rPr>
                <w:sz w:val="20"/>
                <w:szCs w:val="20"/>
              </w:rPr>
            </w:pPr>
            <w:r w:rsidRPr="00425A6B">
              <w:rPr>
                <w:sz w:val="20"/>
                <w:szCs w:val="20"/>
              </w:rPr>
              <w:t>O:1</w:t>
            </w:r>
          </w:p>
          <w:p w14:paraId="46A56FAD" w14:textId="77777777" w:rsidR="00781927" w:rsidRPr="00425A6B" w:rsidRDefault="00781927" w:rsidP="00425A6B">
            <w:pPr>
              <w:rPr>
                <w:sz w:val="20"/>
                <w:szCs w:val="20"/>
              </w:rPr>
            </w:pPr>
            <w:r w:rsidRPr="00425A6B">
              <w:rPr>
                <w:sz w:val="20"/>
                <w:szCs w:val="20"/>
              </w:rPr>
              <w:t>P:b)</w:t>
            </w:r>
          </w:p>
        </w:tc>
        <w:tc>
          <w:tcPr>
            <w:tcW w:w="4080" w:type="dxa"/>
            <w:tcBorders>
              <w:top w:val="single" w:sz="4" w:space="0" w:color="auto"/>
              <w:left w:val="single" w:sz="4" w:space="0" w:color="auto"/>
              <w:bottom w:val="single" w:sz="4" w:space="0" w:color="auto"/>
              <w:right w:val="single" w:sz="4" w:space="0" w:color="auto"/>
            </w:tcBorders>
          </w:tcPr>
          <w:p w14:paraId="53BA144A" w14:textId="77777777" w:rsidR="00781927" w:rsidRPr="00425A6B" w:rsidRDefault="00781927" w:rsidP="00425A6B">
            <w:pPr>
              <w:rPr>
                <w:sz w:val="20"/>
                <w:szCs w:val="20"/>
              </w:rPr>
            </w:pPr>
            <w:r w:rsidRPr="00425A6B">
              <w:rPr>
                <w:sz w:val="20"/>
                <w:szCs w:val="20"/>
              </w:rPr>
              <w:t>b) „obchodník“ je akákoľvek fyzická alebo právnická osoba bez ohľadu na to, či je v súkromnom alebo verejnom vlastníctve, ktorá koná na účely súvisiace s jej obchodnou, podnikateľskou, remeselnou alebo profesijnou činnosťou, a to aj prostredníctvom inej osoby konajúcej v jej mene alebo na jej účet;</w:t>
            </w:r>
          </w:p>
          <w:p w14:paraId="24A94FEC" w14:textId="77777777" w:rsidR="00781927" w:rsidRPr="00425A6B" w:rsidRDefault="00781927" w:rsidP="00425A6B">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E6BDFF0" w14:textId="77777777" w:rsidR="00781927" w:rsidRPr="00425A6B" w:rsidRDefault="00781927" w:rsidP="00425A6B">
            <w:pPr>
              <w:jc w:val="center"/>
              <w:rPr>
                <w:sz w:val="20"/>
                <w:szCs w:val="20"/>
              </w:rPr>
            </w:pPr>
            <w:r w:rsidRPr="00425A6B">
              <w:rPr>
                <w:sz w:val="20"/>
                <w:szCs w:val="20"/>
              </w:rPr>
              <w:lastRenderedPageBreak/>
              <w:t>N</w:t>
            </w:r>
          </w:p>
        </w:tc>
        <w:tc>
          <w:tcPr>
            <w:tcW w:w="845" w:type="dxa"/>
            <w:tcBorders>
              <w:top w:val="single" w:sz="4" w:space="0" w:color="auto"/>
              <w:left w:val="nil"/>
              <w:bottom w:val="single" w:sz="4" w:space="0" w:color="auto"/>
              <w:right w:val="single" w:sz="4" w:space="0" w:color="auto"/>
            </w:tcBorders>
          </w:tcPr>
          <w:p w14:paraId="5B7AAD70" w14:textId="35F851BE" w:rsidR="00781927" w:rsidRDefault="00781927" w:rsidP="00425A6B">
            <w:pPr>
              <w:jc w:val="center"/>
              <w:rPr>
                <w:b/>
                <w:sz w:val="20"/>
                <w:szCs w:val="20"/>
              </w:rPr>
            </w:pPr>
            <w:r>
              <w:rPr>
                <w:sz w:val="20"/>
                <w:szCs w:val="20"/>
              </w:rPr>
              <w:t xml:space="preserve">Zákon č. 391/2015 Z. z. + </w:t>
            </w:r>
            <w:r w:rsidR="004C6988">
              <w:rPr>
                <w:b/>
                <w:sz w:val="20"/>
                <w:szCs w:val="20"/>
              </w:rPr>
              <w:t>NZ (čl. XXI</w:t>
            </w:r>
            <w:r w:rsidRPr="008B5F29">
              <w:rPr>
                <w:b/>
                <w:sz w:val="20"/>
                <w:szCs w:val="20"/>
              </w:rPr>
              <w:t>I)</w:t>
            </w:r>
          </w:p>
          <w:p w14:paraId="0C5C84D2" w14:textId="77777777" w:rsidR="00781927" w:rsidRDefault="00781927" w:rsidP="00425A6B">
            <w:pPr>
              <w:jc w:val="center"/>
              <w:rPr>
                <w:b/>
                <w:sz w:val="20"/>
                <w:szCs w:val="20"/>
              </w:rPr>
            </w:pPr>
          </w:p>
          <w:p w14:paraId="54602BAD" w14:textId="77777777" w:rsidR="00781927" w:rsidRDefault="00781927" w:rsidP="00425A6B">
            <w:pPr>
              <w:jc w:val="center"/>
              <w:rPr>
                <w:b/>
                <w:sz w:val="20"/>
                <w:szCs w:val="20"/>
              </w:rPr>
            </w:pPr>
          </w:p>
          <w:p w14:paraId="08787F51" w14:textId="77777777" w:rsidR="00781927" w:rsidRDefault="00781927" w:rsidP="00425A6B">
            <w:pPr>
              <w:jc w:val="center"/>
              <w:rPr>
                <w:b/>
                <w:sz w:val="20"/>
                <w:szCs w:val="20"/>
              </w:rPr>
            </w:pPr>
          </w:p>
          <w:p w14:paraId="11B8F662" w14:textId="77777777" w:rsidR="00781927" w:rsidRDefault="00781927" w:rsidP="00425A6B">
            <w:pPr>
              <w:jc w:val="center"/>
              <w:rPr>
                <w:b/>
                <w:sz w:val="20"/>
                <w:szCs w:val="20"/>
              </w:rPr>
            </w:pPr>
          </w:p>
          <w:p w14:paraId="7FD0CAAA" w14:textId="77777777" w:rsidR="00781927" w:rsidRDefault="00781927" w:rsidP="00425A6B">
            <w:pPr>
              <w:jc w:val="center"/>
              <w:rPr>
                <w:b/>
                <w:sz w:val="20"/>
                <w:szCs w:val="20"/>
              </w:rPr>
            </w:pPr>
          </w:p>
          <w:p w14:paraId="07FBDD63" w14:textId="77777777" w:rsidR="00781927" w:rsidRDefault="00781927" w:rsidP="00425A6B">
            <w:pPr>
              <w:jc w:val="center"/>
              <w:rPr>
                <w:b/>
                <w:sz w:val="20"/>
                <w:szCs w:val="20"/>
              </w:rPr>
            </w:pPr>
          </w:p>
          <w:p w14:paraId="6468DBBB" w14:textId="77777777" w:rsidR="00781927" w:rsidRPr="00425A6B" w:rsidRDefault="00781927" w:rsidP="00425A6B">
            <w:pPr>
              <w:jc w:val="center"/>
              <w:rPr>
                <w:sz w:val="20"/>
                <w:szCs w:val="20"/>
              </w:rPr>
            </w:pPr>
            <w:r w:rsidRPr="00425A6B">
              <w:rPr>
                <w:sz w:val="20"/>
                <w:szCs w:val="20"/>
              </w:rPr>
              <w:t>Zákon č. 40/1964 Zb.</w:t>
            </w:r>
            <w:r>
              <w:rPr>
                <w:sz w:val="20"/>
                <w:szCs w:val="20"/>
              </w:rPr>
              <w:t xml:space="preserve"> + </w:t>
            </w:r>
            <w:r w:rsidRPr="008B5F29">
              <w:rPr>
                <w:b/>
                <w:sz w:val="20"/>
                <w:szCs w:val="20"/>
              </w:rPr>
              <w:t>NZ (čl. II)</w:t>
            </w:r>
            <w:r>
              <w:rPr>
                <w:b/>
                <w:sz w:val="20"/>
                <w:szCs w:val="20"/>
              </w:rPr>
              <w:t xml:space="preserve"> </w:t>
            </w:r>
          </w:p>
        </w:tc>
        <w:tc>
          <w:tcPr>
            <w:tcW w:w="845" w:type="dxa"/>
            <w:tcBorders>
              <w:top w:val="single" w:sz="4" w:space="0" w:color="auto"/>
              <w:left w:val="single" w:sz="4" w:space="0" w:color="auto"/>
              <w:bottom w:val="single" w:sz="4" w:space="0" w:color="auto"/>
              <w:right w:val="single" w:sz="4" w:space="0" w:color="auto"/>
            </w:tcBorders>
          </w:tcPr>
          <w:p w14:paraId="25C27AB0" w14:textId="6ED43B8C" w:rsidR="00781927" w:rsidRPr="00F554E4" w:rsidRDefault="004C6988" w:rsidP="00856C30">
            <w:pPr>
              <w:jc w:val="center"/>
              <w:rPr>
                <w:b/>
                <w:sz w:val="20"/>
                <w:szCs w:val="20"/>
              </w:rPr>
            </w:pPr>
            <w:r>
              <w:rPr>
                <w:b/>
                <w:sz w:val="20"/>
                <w:szCs w:val="20"/>
              </w:rPr>
              <w:lastRenderedPageBreak/>
              <w:t>Č: XXI</w:t>
            </w:r>
            <w:r w:rsidR="00781927" w:rsidRPr="00F554E4">
              <w:rPr>
                <w:b/>
                <w:sz w:val="20"/>
                <w:szCs w:val="20"/>
              </w:rPr>
              <w:t>I</w:t>
            </w:r>
          </w:p>
          <w:p w14:paraId="30E97F0A" w14:textId="77777777" w:rsidR="00781927" w:rsidRPr="00F554E4" w:rsidRDefault="00781927" w:rsidP="00856C30">
            <w:pPr>
              <w:jc w:val="center"/>
              <w:rPr>
                <w:sz w:val="20"/>
                <w:szCs w:val="20"/>
              </w:rPr>
            </w:pPr>
            <w:r w:rsidRPr="00F554E4">
              <w:rPr>
                <w:sz w:val="20"/>
                <w:szCs w:val="20"/>
              </w:rPr>
              <w:t>§:</w:t>
            </w:r>
            <w:r>
              <w:rPr>
                <w:sz w:val="20"/>
                <w:szCs w:val="20"/>
              </w:rPr>
              <w:t xml:space="preserve"> </w:t>
            </w:r>
            <w:r w:rsidRPr="00F554E4">
              <w:rPr>
                <w:sz w:val="20"/>
                <w:szCs w:val="20"/>
              </w:rPr>
              <w:t>1</w:t>
            </w:r>
          </w:p>
          <w:p w14:paraId="08BB78F4" w14:textId="77777777" w:rsidR="00781927" w:rsidRDefault="00781927" w:rsidP="00856C30">
            <w:pPr>
              <w:jc w:val="center"/>
              <w:rPr>
                <w:sz w:val="20"/>
                <w:szCs w:val="20"/>
              </w:rPr>
            </w:pPr>
            <w:r w:rsidRPr="00F554E4">
              <w:rPr>
                <w:sz w:val="20"/>
                <w:szCs w:val="20"/>
              </w:rPr>
              <w:t>O:</w:t>
            </w:r>
            <w:r>
              <w:rPr>
                <w:sz w:val="20"/>
                <w:szCs w:val="20"/>
              </w:rPr>
              <w:t xml:space="preserve"> 1</w:t>
            </w:r>
          </w:p>
          <w:p w14:paraId="1B1BE5B6" w14:textId="77777777" w:rsidR="00781927" w:rsidRDefault="00781927" w:rsidP="00856C30">
            <w:pPr>
              <w:jc w:val="center"/>
              <w:rPr>
                <w:sz w:val="20"/>
                <w:szCs w:val="20"/>
              </w:rPr>
            </w:pPr>
            <w:r>
              <w:rPr>
                <w:sz w:val="20"/>
                <w:szCs w:val="20"/>
              </w:rPr>
              <w:t>P: a)</w:t>
            </w:r>
          </w:p>
          <w:p w14:paraId="18482C05" w14:textId="77777777" w:rsidR="00781927" w:rsidRDefault="00781927" w:rsidP="00856C30">
            <w:pPr>
              <w:jc w:val="center"/>
              <w:rPr>
                <w:sz w:val="20"/>
                <w:szCs w:val="20"/>
              </w:rPr>
            </w:pPr>
          </w:p>
          <w:p w14:paraId="23CD786F" w14:textId="77777777" w:rsidR="00781927" w:rsidRDefault="00781927" w:rsidP="00856C30">
            <w:pPr>
              <w:jc w:val="center"/>
              <w:rPr>
                <w:sz w:val="20"/>
                <w:szCs w:val="20"/>
              </w:rPr>
            </w:pPr>
          </w:p>
          <w:p w14:paraId="1C921225" w14:textId="77777777" w:rsidR="00781927" w:rsidRDefault="00781927" w:rsidP="00856C30">
            <w:pPr>
              <w:jc w:val="center"/>
              <w:rPr>
                <w:sz w:val="20"/>
                <w:szCs w:val="20"/>
              </w:rPr>
            </w:pPr>
          </w:p>
          <w:p w14:paraId="2ACEC46C" w14:textId="77777777" w:rsidR="00781927" w:rsidRDefault="00781927" w:rsidP="00856C30">
            <w:pPr>
              <w:jc w:val="center"/>
              <w:rPr>
                <w:sz w:val="20"/>
                <w:szCs w:val="20"/>
              </w:rPr>
            </w:pPr>
          </w:p>
          <w:p w14:paraId="595238CD" w14:textId="77777777" w:rsidR="00781927" w:rsidRDefault="00781927" w:rsidP="00856C30">
            <w:pPr>
              <w:jc w:val="center"/>
              <w:rPr>
                <w:sz w:val="20"/>
                <w:szCs w:val="20"/>
              </w:rPr>
            </w:pPr>
          </w:p>
          <w:p w14:paraId="4259FAF2" w14:textId="1264B500" w:rsidR="00781927" w:rsidRDefault="00781927" w:rsidP="00856C30">
            <w:pPr>
              <w:jc w:val="center"/>
              <w:rPr>
                <w:sz w:val="20"/>
                <w:szCs w:val="20"/>
              </w:rPr>
            </w:pPr>
          </w:p>
          <w:p w14:paraId="3C8085B6" w14:textId="77777777" w:rsidR="004C6988" w:rsidRDefault="004C6988" w:rsidP="00856C30">
            <w:pPr>
              <w:jc w:val="center"/>
              <w:rPr>
                <w:sz w:val="20"/>
                <w:szCs w:val="20"/>
              </w:rPr>
            </w:pPr>
          </w:p>
          <w:p w14:paraId="10FCF407" w14:textId="77777777" w:rsidR="00781927" w:rsidRPr="00F554E4" w:rsidRDefault="00781927" w:rsidP="00856C30">
            <w:pPr>
              <w:jc w:val="center"/>
              <w:rPr>
                <w:b/>
                <w:sz w:val="20"/>
                <w:szCs w:val="20"/>
              </w:rPr>
            </w:pPr>
            <w:r w:rsidRPr="00F554E4">
              <w:rPr>
                <w:b/>
                <w:sz w:val="20"/>
                <w:szCs w:val="20"/>
              </w:rPr>
              <w:t>Č: II</w:t>
            </w:r>
          </w:p>
          <w:p w14:paraId="532A696A" w14:textId="77777777" w:rsidR="00781927" w:rsidRPr="00F554E4" w:rsidRDefault="00781927" w:rsidP="00856C30">
            <w:pPr>
              <w:jc w:val="center"/>
              <w:rPr>
                <w:sz w:val="20"/>
                <w:szCs w:val="20"/>
              </w:rPr>
            </w:pPr>
            <w:r w:rsidRPr="00F554E4">
              <w:rPr>
                <w:sz w:val="20"/>
                <w:szCs w:val="20"/>
              </w:rPr>
              <w:t>§:</w:t>
            </w:r>
            <w:r>
              <w:rPr>
                <w:sz w:val="20"/>
                <w:szCs w:val="20"/>
              </w:rPr>
              <w:t xml:space="preserve"> 52</w:t>
            </w:r>
          </w:p>
          <w:p w14:paraId="1D1ADC2E" w14:textId="77777777" w:rsidR="00781927" w:rsidRDefault="00781927" w:rsidP="00856C30">
            <w:pPr>
              <w:jc w:val="center"/>
              <w:rPr>
                <w:sz w:val="20"/>
                <w:szCs w:val="20"/>
              </w:rPr>
            </w:pPr>
            <w:r w:rsidRPr="00F554E4">
              <w:rPr>
                <w:sz w:val="20"/>
                <w:szCs w:val="20"/>
              </w:rPr>
              <w:t>O:</w:t>
            </w:r>
            <w:r>
              <w:rPr>
                <w:sz w:val="20"/>
                <w:szCs w:val="20"/>
              </w:rPr>
              <w:t xml:space="preserve"> 3</w:t>
            </w:r>
          </w:p>
          <w:p w14:paraId="2A7D8DEE" w14:textId="77777777" w:rsidR="00781927" w:rsidRPr="00425A6B" w:rsidRDefault="00781927" w:rsidP="00856C30">
            <w:pPr>
              <w:jc w:val="center"/>
              <w:rPr>
                <w:sz w:val="20"/>
                <w:szCs w:val="20"/>
              </w:rPr>
            </w:pPr>
            <w:r>
              <w:rPr>
                <w:sz w:val="20"/>
                <w:szCs w:val="20"/>
              </w:rPr>
              <w:t xml:space="preserve"> </w:t>
            </w:r>
          </w:p>
          <w:p w14:paraId="2DBAA64C" w14:textId="77777777" w:rsidR="00781927" w:rsidRPr="00425A6B" w:rsidRDefault="00781927" w:rsidP="00425A6B">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6C8A8C58" w14:textId="77777777" w:rsidR="00781927" w:rsidRPr="00425A6B" w:rsidRDefault="00781927" w:rsidP="00856C30">
            <w:pPr>
              <w:rPr>
                <w:sz w:val="20"/>
                <w:szCs w:val="20"/>
              </w:rPr>
            </w:pPr>
            <w:r w:rsidRPr="00425A6B">
              <w:rPr>
                <w:sz w:val="20"/>
                <w:szCs w:val="20"/>
              </w:rPr>
              <w:lastRenderedPageBreak/>
              <w:t>(1) Tento zákon upravuje</w:t>
            </w:r>
          </w:p>
          <w:p w14:paraId="1A370AE6" w14:textId="77777777" w:rsidR="00781927" w:rsidRDefault="00781927" w:rsidP="00856C30">
            <w:pPr>
              <w:rPr>
                <w:sz w:val="20"/>
                <w:szCs w:val="20"/>
              </w:rPr>
            </w:pPr>
            <w:r w:rsidRPr="008B5F29">
              <w:rPr>
                <w:sz w:val="20"/>
                <w:szCs w:val="20"/>
              </w:rPr>
              <w:t>a) alternatívne riešenie sporu medzi spotrebiteľom</w:t>
            </w:r>
            <w:r w:rsidRPr="00F554E4">
              <w:rPr>
                <w:b/>
                <w:sz w:val="20"/>
                <w:szCs w:val="20"/>
                <w:vertAlign w:val="superscript"/>
              </w:rPr>
              <w:t>1a</w:t>
            </w:r>
            <w:r w:rsidRPr="00F554E4">
              <w:rPr>
                <w:b/>
                <w:sz w:val="20"/>
                <w:szCs w:val="20"/>
              </w:rPr>
              <w:t>)</w:t>
            </w:r>
            <w:r w:rsidRPr="008B5F29">
              <w:rPr>
                <w:sz w:val="20"/>
                <w:szCs w:val="20"/>
              </w:rPr>
              <w:t xml:space="preserve"> a </w:t>
            </w:r>
            <w:r w:rsidRPr="00F554E4">
              <w:rPr>
                <w:b/>
                <w:sz w:val="20"/>
                <w:szCs w:val="20"/>
              </w:rPr>
              <w:t>obchodníkom</w:t>
            </w:r>
            <w:r w:rsidRPr="00F554E4">
              <w:rPr>
                <w:b/>
                <w:sz w:val="20"/>
                <w:szCs w:val="20"/>
                <w:vertAlign w:val="superscript"/>
              </w:rPr>
              <w:t>1b</w:t>
            </w:r>
            <w:r w:rsidRPr="00F554E4">
              <w:rPr>
                <w:b/>
                <w:sz w:val="20"/>
                <w:szCs w:val="20"/>
              </w:rPr>
              <w:t>)</w:t>
            </w:r>
            <w:r w:rsidRPr="008B5F29">
              <w:rPr>
                <w:sz w:val="20"/>
                <w:szCs w:val="20"/>
              </w:rPr>
              <w:t xml:space="preserve"> vyplývajúceho zo spotrebiteľskej zmluvy</w:t>
            </w:r>
            <w:r w:rsidRPr="00F554E4">
              <w:rPr>
                <w:sz w:val="20"/>
                <w:szCs w:val="20"/>
                <w:vertAlign w:val="superscript"/>
              </w:rPr>
              <w:t>1</w:t>
            </w:r>
            <w:r w:rsidRPr="008B5F29">
              <w:rPr>
                <w:sz w:val="20"/>
                <w:szCs w:val="20"/>
              </w:rPr>
              <w:t>) alebo súvisiaceho so spotrebiteľskou zmluvou (ďalej len „spor“) subjektom alternatívneho riešenia sporov,</w:t>
            </w:r>
          </w:p>
          <w:p w14:paraId="4CA9E801" w14:textId="77777777" w:rsidR="00781927" w:rsidRDefault="00781927" w:rsidP="00856C30">
            <w:r>
              <w:rPr>
                <w:sz w:val="20"/>
                <w:szCs w:val="20"/>
              </w:rPr>
              <w:t>________________</w:t>
            </w:r>
          </w:p>
          <w:p w14:paraId="2D364F06" w14:textId="77777777" w:rsidR="00781927" w:rsidRPr="00F554E4" w:rsidRDefault="00781927" w:rsidP="00856C30">
            <w:pPr>
              <w:rPr>
                <w:sz w:val="20"/>
                <w:szCs w:val="20"/>
              </w:rPr>
            </w:pPr>
            <w:r w:rsidRPr="00F554E4">
              <w:rPr>
                <w:sz w:val="20"/>
                <w:szCs w:val="20"/>
                <w:vertAlign w:val="superscript"/>
              </w:rPr>
              <w:lastRenderedPageBreak/>
              <w:t>1</w:t>
            </w:r>
            <w:r w:rsidRPr="00F554E4">
              <w:rPr>
                <w:sz w:val="20"/>
                <w:szCs w:val="20"/>
              </w:rPr>
              <w:t>) § 52 ods. 1 Občianskeho zákonníka.</w:t>
            </w:r>
          </w:p>
          <w:p w14:paraId="178258CC" w14:textId="77777777" w:rsidR="00781927" w:rsidRPr="00F554E4" w:rsidRDefault="00781927" w:rsidP="00856C30">
            <w:pPr>
              <w:rPr>
                <w:b/>
                <w:sz w:val="20"/>
                <w:szCs w:val="20"/>
              </w:rPr>
            </w:pPr>
            <w:r w:rsidRPr="00F554E4">
              <w:rPr>
                <w:b/>
                <w:sz w:val="20"/>
                <w:szCs w:val="20"/>
                <w:vertAlign w:val="superscript"/>
              </w:rPr>
              <w:t>1a</w:t>
            </w:r>
            <w:r w:rsidRPr="00F554E4">
              <w:rPr>
                <w:b/>
                <w:sz w:val="20"/>
                <w:szCs w:val="20"/>
              </w:rPr>
              <w:t>) § 52 ods. 4 Občianskeho zákonníka.</w:t>
            </w:r>
          </w:p>
          <w:p w14:paraId="7E9545C0" w14:textId="77777777" w:rsidR="00781927" w:rsidRDefault="00781927" w:rsidP="00856C30">
            <w:pPr>
              <w:rPr>
                <w:b/>
                <w:sz w:val="20"/>
                <w:szCs w:val="20"/>
              </w:rPr>
            </w:pPr>
            <w:r w:rsidRPr="00F554E4">
              <w:rPr>
                <w:b/>
                <w:sz w:val="20"/>
                <w:szCs w:val="20"/>
                <w:vertAlign w:val="superscript"/>
              </w:rPr>
              <w:t>1b</w:t>
            </w:r>
            <w:r w:rsidRPr="00F554E4">
              <w:rPr>
                <w:b/>
                <w:sz w:val="20"/>
                <w:szCs w:val="20"/>
              </w:rPr>
              <w:t>) § 52 ods. 3 Občianskeho zákonníka.</w:t>
            </w:r>
          </w:p>
          <w:p w14:paraId="3FA1C711" w14:textId="77777777" w:rsidR="00781927" w:rsidRDefault="00781927" w:rsidP="00425A6B">
            <w:pPr>
              <w:contextualSpacing/>
              <w:rPr>
                <w:sz w:val="20"/>
                <w:szCs w:val="20"/>
              </w:rPr>
            </w:pPr>
          </w:p>
          <w:p w14:paraId="3C5EBBCE" w14:textId="77777777" w:rsidR="00781927" w:rsidRPr="00425A6B" w:rsidRDefault="00781927" w:rsidP="00425A6B">
            <w:pPr>
              <w:rPr>
                <w:sz w:val="20"/>
                <w:szCs w:val="20"/>
              </w:rPr>
            </w:pPr>
            <w:r w:rsidRPr="00856C30">
              <w:rPr>
                <w:sz w:val="20"/>
                <w:szCs w:val="20"/>
              </w:rPr>
              <w:t xml:space="preserve">(3) </w:t>
            </w:r>
            <w:r w:rsidRPr="00856C30">
              <w:rPr>
                <w:b/>
                <w:sz w:val="20"/>
                <w:szCs w:val="20"/>
              </w:rPr>
              <w:t>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tc>
        <w:tc>
          <w:tcPr>
            <w:tcW w:w="720" w:type="dxa"/>
            <w:tcBorders>
              <w:top w:val="single" w:sz="4" w:space="0" w:color="auto"/>
              <w:left w:val="single" w:sz="4" w:space="0" w:color="auto"/>
              <w:bottom w:val="single" w:sz="4" w:space="0" w:color="auto"/>
              <w:right w:val="single" w:sz="4" w:space="0" w:color="auto"/>
            </w:tcBorders>
          </w:tcPr>
          <w:p w14:paraId="1957A581" w14:textId="77777777" w:rsidR="00781927" w:rsidRPr="00425A6B" w:rsidRDefault="00781927" w:rsidP="00425A6B">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52750D45"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220D0E77" w14:textId="014C13F3"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2708D01" w14:textId="77777777" w:rsidR="00781927" w:rsidRPr="00425A6B" w:rsidRDefault="00781927" w:rsidP="00425A6B">
            <w:pPr>
              <w:rPr>
                <w:sz w:val="20"/>
                <w:szCs w:val="20"/>
              </w:rPr>
            </w:pPr>
          </w:p>
        </w:tc>
      </w:tr>
      <w:tr w:rsidR="00781927" w:rsidRPr="00425A6B" w14:paraId="69D840D6" w14:textId="72DE3A06" w:rsidTr="00781927">
        <w:tc>
          <w:tcPr>
            <w:tcW w:w="562" w:type="dxa"/>
            <w:tcBorders>
              <w:top w:val="single" w:sz="4" w:space="0" w:color="auto"/>
              <w:left w:val="single" w:sz="12" w:space="0" w:color="auto"/>
              <w:bottom w:val="single" w:sz="4" w:space="0" w:color="auto"/>
              <w:right w:val="single" w:sz="4" w:space="0" w:color="auto"/>
            </w:tcBorders>
          </w:tcPr>
          <w:p w14:paraId="3FD49419" w14:textId="77777777" w:rsidR="00781927" w:rsidRPr="00425A6B" w:rsidRDefault="00781927" w:rsidP="00425A6B">
            <w:pPr>
              <w:rPr>
                <w:sz w:val="20"/>
                <w:szCs w:val="20"/>
              </w:rPr>
            </w:pPr>
            <w:r w:rsidRPr="00425A6B">
              <w:rPr>
                <w:sz w:val="20"/>
                <w:szCs w:val="20"/>
              </w:rPr>
              <w:t>Č:4</w:t>
            </w:r>
          </w:p>
          <w:p w14:paraId="5942684F" w14:textId="77777777" w:rsidR="00781927" w:rsidRPr="00425A6B" w:rsidRDefault="00781927" w:rsidP="00425A6B">
            <w:pPr>
              <w:rPr>
                <w:sz w:val="20"/>
                <w:szCs w:val="20"/>
              </w:rPr>
            </w:pPr>
            <w:r w:rsidRPr="00425A6B">
              <w:rPr>
                <w:sz w:val="20"/>
                <w:szCs w:val="20"/>
              </w:rPr>
              <w:t>O:1</w:t>
            </w:r>
          </w:p>
          <w:p w14:paraId="63A887BF" w14:textId="77777777" w:rsidR="00781927" w:rsidRPr="00425A6B" w:rsidRDefault="00781927" w:rsidP="00425A6B">
            <w:pPr>
              <w:rPr>
                <w:sz w:val="20"/>
                <w:szCs w:val="20"/>
              </w:rPr>
            </w:pPr>
            <w:r w:rsidRPr="00425A6B">
              <w:rPr>
                <w:sz w:val="20"/>
                <w:szCs w:val="20"/>
              </w:rPr>
              <w:t>P:c)</w:t>
            </w:r>
          </w:p>
        </w:tc>
        <w:tc>
          <w:tcPr>
            <w:tcW w:w="4080" w:type="dxa"/>
            <w:tcBorders>
              <w:top w:val="single" w:sz="4" w:space="0" w:color="auto"/>
              <w:left w:val="single" w:sz="4" w:space="0" w:color="auto"/>
              <w:bottom w:val="single" w:sz="4" w:space="0" w:color="auto"/>
              <w:right w:val="single" w:sz="4" w:space="0" w:color="auto"/>
            </w:tcBorders>
          </w:tcPr>
          <w:p w14:paraId="536C9D8D" w14:textId="77777777" w:rsidR="00781927" w:rsidRPr="00425A6B" w:rsidRDefault="00781927" w:rsidP="00425A6B">
            <w:pPr>
              <w:rPr>
                <w:sz w:val="20"/>
                <w:szCs w:val="20"/>
              </w:rPr>
            </w:pPr>
            <w:r w:rsidRPr="00425A6B">
              <w:rPr>
                <w:sz w:val="20"/>
                <w:szCs w:val="20"/>
              </w:rPr>
              <w:t>c) „kúpna zmluva“ je akákoľvek zmluva, na základe ktorej obchodník prevedie alebo sa zaviaže, že prevedie vlastníctvo tovaru na spotrebiteľa a spotrebiteľ zaplatí alebo sa zaviaže, že zaplatí jeho cenu, a to vrátane akejkoľvek zmluvy, ktorej predmetom je tak tovar, ako aj služby;</w:t>
            </w:r>
          </w:p>
          <w:p w14:paraId="08E50B09" w14:textId="77777777" w:rsidR="00781927" w:rsidRPr="00425A6B" w:rsidRDefault="00781927" w:rsidP="00425A6B">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5E4FF75" w14:textId="77777777" w:rsidR="00781927" w:rsidRPr="00425A6B" w:rsidRDefault="00781927" w:rsidP="00425A6B">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6EC52ED2" w14:textId="77777777" w:rsidR="00781927" w:rsidRDefault="00781927" w:rsidP="00FC29EE">
            <w:pPr>
              <w:jc w:val="center"/>
              <w:rPr>
                <w:b/>
                <w:sz w:val="20"/>
                <w:szCs w:val="20"/>
              </w:rPr>
            </w:pPr>
            <w:r w:rsidRPr="00425A6B">
              <w:rPr>
                <w:sz w:val="20"/>
                <w:szCs w:val="20"/>
              </w:rPr>
              <w:t xml:space="preserve">Zákon č. 40/1964 Zb. + </w:t>
            </w:r>
            <w:r>
              <w:rPr>
                <w:b/>
                <w:sz w:val="20"/>
                <w:szCs w:val="20"/>
              </w:rPr>
              <w:t>NZ</w:t>
            </w:r>
            <w:r w:rsidRPr="00507DA3">
              <w:rPr>
                <w:b/>
                <w:sz w:val="20"/>
                <w:szCs w:val="20"/>
              </w:rPr>
              <w:t xml:space="preserve"> (čl. II)</w:t>
            </w:r>
          </w:p>
          <w:p w14:paraId="709F57CC" w14:textId="77777777" w:rsidR="00781927" w:rsidRDefault="00781927" w:rsidP="00FC29EE">
            <w:pPr>
              <w:jc w:val="center"/>
              <w:rPr>
                <w:b/>
                <w:sz w:val="20"/>
                <w:szCs w:val="20"/>
              </w:rPr>
            </w:pPr>
          </w:p>
          <w:p w14:paraId="6A6DCDB4" w14:textId="77777777" w:rsidR="00781927" w:rsidRDefault="00781927" w:rsidP="00FC29EE">
            <w:pPr>
              <w:jc w:val="center"/>
              <w:rPr>
                <w:b/>
                <w:sz w:val="20"/>
                <w:szCs w:val="20"/>
              </w:rPr>
            </w:pPr>
          </w:p>
          <w:p w14:paraId="767F58D1" w14:textId="77777777" w:rsidR="00781927" w:rsidRDefault="00781927" w:rsidP="00FC29EE">
            <w:pPr>
              <w:jc w:val="center"/>
              <w:rPr>
                <w:b/>
                <w:sz w:val="20"/>
                <w:szCs w:val="20"/>
              </w:rPr>
            </w:pPr>
          </w:p>
          <w:p w14:paraId="430C9404" w14:textId="77777777" w:rsidR="00781927" w:rsidRDefault="00781927" w:rsidP="00FC29EE">
            <w:pPr>
              <w:jc w:val="center"/>
              <w:rPr>
                <w:b/>
                <w:sz w:val="20"/>
                <w:szCs w:val="20"/>
              </w:rPr>
            </w:pPr>
          </w:p>
          <w:p w14:paraId="47AFAFBD" w14:textId="77777777" w:rsidR="00781927" w:rsidRDefault="00781927" w:rsidP="00FC29EE">
            <w:pPr>
              <w:jc w:val="center"/>
              <w:rPr>
                <w:b/>
                <w:sz w:val="20"/>
                <w:szCs w:val="20"/>
              </w:rPr>
            </w:pPr>
          </w:p>
          <w:p w14:paraId="22BACEF1" w14:textId="77777777" w:rsidR="00781927" w:rsidRDefault="00781927" w:rsidP="00FC29EE">
            <w:pPr>
              <w:jc w:val="center"/>
              <w:rPr>
                <w:b/>
                <w:sz w:val="20"/>
                <w:szCs w:val="20"/>
              </w:rPr>
            </w:pPr>
          </w:p>
          <w:p w14:paraId="1FF576A7" w14:textId="77777777" w:rsidR="00781927" w:rsidRDefault="00781927" w:rsidP="00FC29EE">
            <w:pPr>
              <w:jc w:val="center"/>
              <w:rPr>
                <w:b/>
                <w:sz w:val="20"/>
                <w:szCs w:val="20"/>
              </w:rPr>
            </w:pPr>
          </w:p>
          <w:p w14:paraId="6B2955E3" w14:textId="77777777" w:rsidR="00781927" w:rsidRDefault="00781927" w:rsidP="00FC29EE">
            <w:pPr>
              <w:jc w:val="center"/>
              <w:rPr>
                <w:b/>
                <w:sz w:val="20"/>
                <w:szCs w:val="20"/>
              </w:rPr>
            </w:pPr>
          </w:p>
          <w:p w14:paraId="05EB3B2F" w14:textId="77777777" w:rsidR="00781927" w:rsidRDefault="00781927" w:rsidP="00FC29EE">
            <w:pPr>
              <w:jc w:val="center"/>
              <w:rPr>
                <w:b/>
                <w:sz w:val="20"/>
                <w:szCs w:val="20"/>
              </w:rPr>
            </w:pPr>
          </w:p>
          <w:p w14:paraId="36DBD3B6" w14:textId="77777777" w:rsidR="00781927" w:rsidRDefault="00781927" w:rsidP="00FC29EE">
            <w:pPr>
              <w:jc w:val="center"/>
              <w:rPr>
                <w:b/>
                <w:sz w:val="20"/>
                <w:szCs w:val="20"/>
              </w:rPr>
            </w:pPr>
          </w:p>
          <w:p w14:paraId="372BDD46" w14:textId="77777777" w:rsidR="00781927" w:rsidRDefault="00781927" w:rsidP="00FC29EE">
            <w:pPr>
              <w:jc w:val="center"/>
              <w:rPr>
                <w:b/>
                <w:sz w:val="20"/>
                <w:szCs w:val="20"/>
              </w:rPr>
            </w:pPr>
          </w:p>
          <w:p w14:paraId="7D048C0A" w14:textId="77777777" w:rsidR="00781927" w:rsidRDefault="00781927" w:rsidP="00FC29EE">
            <w:pPr>
              <w:jc w:val="center"/>
              <w:rPr>
                <w:b/>
                <w:sz w:val="20"/>
                <w:szCs w:val="20"/>
              </w:rPr>
            </w:pPr>
          </w:p>
          <w:p w14:paraId="1007BD99" w14:textId="77777777" w:rsidR="00781927" w:rsidRDefault="00781927" w:rsidP="00FC29EE">
            <w:pPr>
              <w:jc w:val="center"/>
              <w:rPr>
                <w:b/>
                <w:sz w:val="20"/>
                <w:szCs w:val="20"/>
              </w:rPr>
            </w:pPr>
          </w:p>
          <w:p w14:paraId="0EBFA76E" w14:textId="77777777" w:rsidR="00781927" w:rsidRDefault="00781927" w:rsidP="00FC29EE">
            <w:pPr>
              <w:jc w:val="center"/>
              <w:rPr>
                <w:b/>
                <w:sz w:val="20"/>
                <w:szCs w:val="20"/>
              </w:rPr>
            </w:pPr>
          </w:p>
          <w:p w14:paraId="749F360E" w14:textId="77777777" w:rsidR="00781927" w:rsidRDefault="00781927" w:rsidP="00FC29EE">
            <w:pPr>
              <w:jc w:val="center"/>
              <w:rPr>
                <w:b/>
                <w:sz w:val="20"/>
                <w:szCs w:val="20"/>
              </w:rPr>
            </w:pPr>
          </w:p>
          <w:p w14:paraId="136B80BC" w14:textId="77777777" w:rsidR="00781927" w:rsidRDefault="00781927" w:rsidP="00FC29EE">
            <w:pPr>
              <w:jc w:val="center"/>
              <w:rPr>
                <w:b/>
                <w:sz w:val="20"/>
                <w:szCs w:val="20"/>
              </w:rPr>
            </w:pPr>
          </w:p>
          <w:p w14:paraId="2655A87E" w14:textId="77777777" w:rsidR="00781927" w:rsidRDefault="00781927" w:rsidP="00FC29EE">
            <w:pPr>
              <w:jc w:val="center"/>
              <w:rPr>
                <w:b/>
                <w:sz w:val="20"/>
                <w:szCs w:val="20"/>
              </w:rPr>
            </w:pPr>
          </w:p>
          <w:p w14:paraId="02ADD7D7" w14:textId="77777777" w:rsidR="00781927" w:rsidRDefault="00781927" w:rsidP="00FC29EE">
            <w:pPr>
              <w:jc w:val="center"/>
              <w:rPr>
                <w:sz w:val="20"/>
                <w:szCs w:val="20"/>
              </w:rPr>
            </w:pPr>
          </w:p>
          <w:p w14:paraId="02DF792B" w14:textId="77777777" w:rsidR="00781927" w:rsidRDefault="00781927" w:rsidP="00FC29EE">
            <w:pPr>
              <w:jc w:val="center"/>
              <w:rPr>
                <w:sz w:val="20"/>
                <w:szCs w:val="20"/>
              </w:rPr>
            </w:pPr>
          </w:p>
          <w:p w14:paraId="4A31C694" w14:textId="3200963E" w:rsidR="00781927" w:rsidRDefault="00781927" w:rsidP="00FC29EE">
            <w:pPr>
              <w:jc w:val="center"/>
              <w:rPr>
                <w:sz w:val="20"/>
                <w:szCs w:val="20"/>
              </w:rPr>
            </w:pPr>
          </w:p>
          <w:p w14:paraId="5B909194" w14:textId="542DB86D" w:rsidR="004C6988" w:rsidRDefault="004C6988" w:rsidP="00FC29EE">
            <w:pPr>
              <w:jc w:val="center"/>
              <w:rPr>
                <w:sz w:val="20"/>
                <w:szCs w:val="20"/>
              </w:rPr>
            </w:pPr>
          </w:p>
          <w:p w14:paraId="580A80DC" w14:textId="7AD40711" w:rsidR="00781927" w:rsidRDefault="00781927" w:rsidP="00FC29EE">
            <w:pPr>
              <w:jc w:val="center"/>
              <w:rPr>
                <w:sz w:val="20"/>
                <w:szCs w:val="20"/>
              </w:rPr>
            </w:pPr>
            <w:r w:rsidRPr="00B73B06">
              <w:rPr>
                <w:sz w:val="20"/>
                <w:szCs w:val="20"/>
              </w:rPr>
              <w:t>OZ</w:t>
            </w:r>
          </w:p>
          <w:p w14:paraId="3320173B" w14:textId="7127F63E" w:rsidR="00781927" w:rsidRDefault="00781927" w:rsidP="00FC29EE">
            <w:pPr>
              <w:jc w:val="center"/>
              <w:rPr>
                <w:sz w:val="20"/>
                <w:szCs w:val="20"/>
              </w:rPr>
            </w:pPr>
          </w:p>
          <w:p w14:paraId="251E9120" w14:textId="3B909BC5" w:rsidR="00781927" w:rsidRDefault="00781927" w:rsidP="00FC29EE">
            <w:pPr>
              <w:jc w:val="center"/>
              <w:rPr>
                <w:sz w:val="20"/>
                <w:szCs w:val="20"/>
              </w:rPr>
            </w:pPr>
          </w:p>
          <w:p w14:paraId="35B4A7AA" w14:textId="77777777" w:rsidR="00781927" w:rsidRDefault="00781927" w:rsidP="00FC29EE">
            <w:pPr>
              <w:jc w:val="center"/>
              <w:rPr>
                <w:sz w:val="20"/>
                <w:szCs w:val="20"/>
              </w:rPr>
            </w:pPr>
          </w:p>
          <w:p w14:paraId="719A0D5A" w14:textId="3DFF275D" w:rsidR="00781927" w:rsidRDefault="00781927" w:rsidP="00FC29EE">
            <w:pPr>
              <w:jc w:val="center"/>
              <w:rPr>
                <w:sz w:val="20"/>
                <w:szCs w:val="20"/>
              </w:rPr>
            </w:pPr>
          </w:p>
          <w:p w14:paraId="71A3FF93" w14:textId="77777777" w:rsidR="00781927" w:rsidRDefault="00781927" w:rsidP="00FC29EE">
            <w:pPr>
              <w:pBdr>
                <w:top w:val="nil"/>
                <w:left w:val="nil"/>
                <w:bottom w:val="nil"/>
                <w:right w:val="nil"/>
                <w:between w:val="nil"/>
              </w:pBdr>
              <w:jc w:val="center"/>
              <w:rPr>
                <w:b/>
                <w:sz w:val="20"/>
                <w:szCs w:val="20"/>
              </w:rPr>
            </w:pPr>
            <w:r>
              <w:rPr>
                <w:sz w:val="20"/>
                <w:szCs w:val="20"/>
              </w:rPr>
              <w:t>OZ +</w:t>
            </w:r>
            <w:r w:rsidRPr="005C150E">
              <w:rPr>
                <w:b/>
                <w:sz w:val="20"/>
                <w:szCs w:val="20"/>
              </w:rPr>
              <w:t xml:space="preserve"> NZ (čl. II)</w:t>
            </w:r>
          </w:p>
          <w:p w14:paraId="0095E365" w14:textId="11414D8C" w:rsidR="00781927" w:rsidRDefault="00781927" w:rsidP="00FC29EE">
            <w:pPr>
              <w:jc w:val="center"/>
              <w:rPr>
                <w:sz w:val="20"/>
                <w:szCs w:val="20"/>
              </w:rPr>
            </w:pPr>
          </w:p>
          <w:p w14:paraId="11489BA7" w14:textId="77777777" w:rsidR="00781927" w:rsidRPr="00B73B06" w:rsidRDefault="00781927" w:rsidP="00FC29EE">
            <w:pPr>
              <w:jc w:val="center"/>
              <w:rPr>
                <w:sz w:val="20"/>
                <w:szCs w:val="20"/>
              </w:rPr>
            </w:pPr>
          </w:p>
          <w:p w14:paraId="4D290544" w14:textId="77777777" w:rsidR="00781927" w:rsidRPr="00425A6B" w:rsidRDefault="00781927" w:rsidP="000B60A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39BBF2C5" w14:textId="77777777" w:rsidR="00781927" w:rsidRDefault="00781927" w:rsidP="000B60A4">
            <w:pPr>
              <w:jc w:val="center"/>
              <w:rPr>
                <w:sz w:val="20"/>
                <w:szCs w:val="20"/>
              </w:rPr>
            </w:pPr>
            <w:r w:rsidRPr="00425A6B">
              <w:rPr>
                <w:sz w:val="20"/>
                <w:szCs w:val="20"/>
              </w:rPr>
              <w:t>§</w:t>
            </w:r>
            <w:r>
              <w:rPr>
                <w:sz w:val="20"/>
                <w:szCs w:val="20"/>
              </w:rPr>
              <w:t>:</w:t>
            </w:r>
            <w:r w:rsidRPr="00425A6B">
              <w:rPr>
                <w:sz w:val="20"/>
                <w:szCs w:val="20"/>
              </w:rPr>
              <w:t xml:space="preserve"> 5</w:t>
            </w:r>
            <w:r>
              <w:rPr>
                <w:sz w:val="20"/>
                <w:szCs w:val="20"/>
              </w:rPr>
              <w:t>88</w:t>
            </w:r>
            <w:r w:rsidRPr="00425A6B">
              <w:rPr>
                <w:sz w:val="20"/>
                <w:szCs w:val="20"/>
              </w:rPr>
              <w:t xml:space="preserve"> </w:t>
            </w:r>
          </w:p>
          <w:p w14:paraId="7A5D4D13" w14:textId="77777777" w:rsidR="00781927" w:rsidRDefault="00781927" w:rsidP="00637969">
            <w:pPr>
              <w:jc w:val="center"/>
              <w:rPr>
                <w:sz w:val="20"/>
                <w:szCs w:val="20"/>
              </w:rPr>
            </w:pPr>
          </w:p>
          <w:p w14:paraId="6862C61D" w14:textId="77777777" w:rsidR="00781927" w:rsidRDefault="00781927" w:rsidP="00637969">
            <w:pPr>
              <w:jc w:val="center"/>
              <w:rPr>
                <w:sz w:val="20"/>
                <w:szCs w:val="20"/>
              </w:rPr>
            </w:pPr>
          </w:p>
          <w:p w14:paraId="30573C40" w14:textId="628C5963" w:rsidR="00781927" w:rsidRDefault="00781927" w:rsidP="00637969">
            <w:pPr>
              <w:jc w:val="center"/>
              <w:rPr>
                <w:sz w:val="20"/>
                <w:szCs w:val="20"/>
              </w:rPr>
            </w:pPr>
          </w:p>
          <w:p w14:paraId="3D4E0840" w14:textId="77777777" w:rsidR="00781927" w:rsidRDefault="00781927" w:rsidP="00637969">
            <w:pPr>
              <w:jc w:val="center"/>
              <w:rPr>
                <w:sz w:val="20"/>
                <w:szCs w:val="20"/>
              </w:rPr>
            </w:pPr>
          </w:p>
          <w:p w14:paraId="6315B793" w14:textId="77777777" w:rsidR="00781927" w:rsidRPr="00507DA3" w:rsidRDefault="00781927" w:rsidP="00637969">
            <w:pPr>
              <w:jc w:val="center"/>
              <w:rPr>
                <w:b/>
                <w:sz w:val="20"/>
                <w:szCs w:val="20"/>
              </w:rPr>
            </w:pPr>
            <w:r w:rsidRPr="00507DA3">
              <w:rPr>
                <w:b/>
                <w:sz w:val="20"/>
                <w:szCs w:val="20"/>
              </w:rPr>
              <w:t>Č: II</w:t>
            </w:r>
          </w:p>
          <w:p w14:paraId="63D7D4CB" w14:textId="1725F6B9" w:rsidR="00781927" w:rsidRDefault="00781927" w:rsidP="00637969">
            <w:pPr>
              <w:jc w:val="center"/>
              <w:rPr>
                <w:sz w:val="20"/>
                <w:szCs w:val="20"/>
              </w:rPr>
            </w:pPr>
            <w:r>
              <w:rPr>
                <w:sz w:val="20"/>
                <w:szCs w:val="20"/>
              </w:rPr>
              <w:t>§ 612</w:t>
            </w:r>
          </w:p>
          <w:p w14:paraId="2676C956" w14:textId="70ED0BED" w:rsidR="00781927" w:rsidRDefault="00781927" w:rsidP="00637969">
            <w:pPr>
              <w:jc w:val="center"/>
              <w:rPr>
                <w:sz w:val="20"/>
                <w:szCs w:val="20"/>
              </w:rPr>
            </w:pPr>
            <w:r>
              <w:rPr>
                <w:sz w:val="20"/>
                <w:szCs w:val="20"/>
              </w:rPr>
              <w:t>O: 1</w:t>
            </w:r>
          </w:p>
          <w:p w14:paraId="4E0191F0" w14:textId="77777777" w:rsidR="00781927" w:rsidRDefault="00781927" w:rsidP="00637969">
            <w:pPr>
              <w:jc w:val="center"/>
              <w:rPr>
                <w:sz w:val="20"/>
                <w:szCs w:val="20"/>
              </w:rPr>
            </w:pPr>
          </w:p>
          <w:p w14:paraId="54BAFA50" w14:textId="77777777" w:rsidR="00781927" w:rsidRDefault="00781927" w:rsidP="00637969">
            <w:pPr>
              <w:jc w:val="center"/>
              <w:rPr>
                <w:sz w:val="20"/>
                <w:szCs w:val="20"/>
              </w:rPr>
            </w:pPr>
          </w:p>
          <w:p w14:paraId="3B67AB6F" w14:textId="77777777" w:rsidR="00781927" w:rsidRDefault="00781927" w:rsidP="00637969">
            <w:pPr>
              <w:jc w:val="center"/>
              <w:rPr>
                <w:sz w:val="20"/>
                <w:szCs w:val="20"/>
              </w:rPr>
            </w:pPr>
          </w:p>
          <w:p w14:paraId="1734732D" w14:textId="77777777" w:rsidR="00781927" w:rsidRDefault="00781927" w:rsidP="00637969">
            <w:pPr>
              <w:jc w:val="center"/>
              <w:rPr>
                <w:sz w:val="20"/>
                <w:szCs w:val="20"/>
              </w:rPr>
            </w:pPr>
          </w:p>
          <w:p w14:paraId="121D8812" w14:textId="77777777" w:rsidR="00781927" w:rsidRDefault="00781927" w:rsidP="00637969">
            <w:pPr>
              <w:jc w:val="center"/>
              <w:rPr>
                <w:sz w:val="20"/>
                <w:szCs w:val="20"/>
              </w:rPr>
            </w:pPr>
          </w:p>
          <w:p w14:paraId="3613D021" w14:textId="669D7E6E" w:rsidR="00781927" w:rsidRDefault="00781927" w:rsidP="00637969">
            <w:pPr>
              <w:jc w:val="center"/>
              <w:rPr>
                <w:sz w:val="20"/>
                <w:szCs w:val="20"/>
              </w:rPr>
            </w:pPr>
          </w:p>
          <w:p w14:paraId="43082BAF" w14:textId="2B80BDBB" w:rsidR="004C6988" w:rsidRDefault="004C6988" w:rsidP="00637969">
            <w:pPr>
              <w:jc w:val="center"/>
              <w:rPr>
                <w:sz w:val="20"/>
                <w:szCs w:val="20"/>
              </w:rPr>
            </w:pPr>
          </w:p>
          <w:p w14:paraId="04FB6AA8" w14:textId="474DA5F5" w:rsidR="004C6988" w:rsidRDefault="004C6988" w:rsidP="00637969">
            <w:pPr>
              <w:jc w:val="center"/>
              <w:rPr>
                <w:sz w:val="20"/>
                <w:szCs w:val="20"/>
              </w:rPr>
            </w:pPr>
          </w:p>
          <w:p w14:paraId="08E47004" w14:textId="77777777" w:rsidR="004C6988" w:rsidRPr="004C6988" w:rsidRDefault="004C6988" w:rsidP="00637969">
            <w:pPr>
              <w:jc w:val="center"/>
              <w:rPr>
                <w:sz w:val="4"/>
                <w:szCs w:val="4"/>
              </w:rPr>
            </w:pPr>
          </w:p>
          <w:p w14:paraId="312446B3" w14:textId="77777777" w:rsidR="00781927" w:rsidRPr="00507DA3" w:rsidRDefault="00781927" w:rsidP="00CA59E6">
            <w:pPr>
              <w:jc w:val="center"/>
              <w:rPr>
                <w:b/>
                <w:sz w:val="20"/>
                <w:szCs w:val="20"/>
              </w:rPr>
            </w:pPr>
            <w:r w:rsidRPr="00507DA3">
              <w:rPr>
                <w:b/>
                <w:sz w:val="20"/>
                <w:szCs w:val="20"/>
              </w:rPr>
              <w:t>Č: II</w:t>
            </w:r>
          </w:p>
          <w:p w14:paraId="32B4FB24" w14:textId="77777777" w:rsidR="00781927" w:rsidRDefault="00781927" w:rsidP="00CA59E6">
            <w:pPr>
              <w:jc w:val="center"/>
              <w:rPr>
                <w:sz w:val="20"/>
                <w:szCs w:val="20"/>
              </w:rPr>
            </w:pPr>
            <w:r>
              <w:rPr>
                <w:sz w:val="20"/>
                <w:szCs w:val="20"/>
              </w:rPr>
              <w:t>§ 614</w:t>
            </w:r>
          </w:p>
          <w:p w14:paraId="1F304363" w14:textId="27B5EADE" w:rsidR="00781927" w:rsidRDefault="00781927" w:rsidP="00FC29EE">
            <w:pPr>
              <w:pBdr>
                <w:top w:val="nil"/>
                <w:left w:val="nil"/>
                <w:bottom w:val="nil"/>
                <w:right w:val="nil"/>
                <w:between w:val="nil"/>
              </w:pBdr>
              <w:jc w:val="center"/>
              <w:rPr>
                <w:sz w:val="20"/>
                <w:szCs w:val="20"/>
              </w:rPr>
            </w:pPr>
            <w:r>
              <w:rPr>
                <w:sz w:val="20"/>
                <w:szCs w:val="20"/>
              </w:rPr>
              <w:t>O: 1 a 2</w:t>
            </w:r>
          </w:p>
          <w:p w14:paraId="63F6D813" w14:textId="77777777" w:rsidR="00781927" w:rsidRDefault="00781927" w:rsidP="00FC29EE">
            <w:pPr>
              <w:pBdr>
                <w:top w:val="nil"/>
                <w:left w:val="nil"/>
                <w:bottom w:val="nil"/>
                <w:right w:val="nil"/>
                <w:between w:val="nil"/>
              </w:pBdr>
              <w:jc w:val="center"/>
              <w:rPr>
                <w:sz w:val="20"/>
                <w:szCs w:val="20"/>
              </w:rPr>
            </w:pPr>
          </w:p>
          <w:p w14:paraId="273FE4CF" w14:textId="77777777" w:rsidR="00781927" w:rsidRDefault="00781927" w:rsidP="00FC29EE">
            <w:pPr>
              <w:pBdr>
                <w:top w:val="nil"/>
                <w:left w:val="nil"/>
                <w:bottom w:val="nil"/>
                <w:right w:val="nil"/>
                <w:between w:val="nil"/>
              </w:pBdr>
              <w:jc w:val="center"/>
              <w:rPr>
                <w:sz w:val="20"/>
                <w:szCs w:val="20"/>
              </w:rPr>
            </w:pPr>
          </w:p>
          <w:p w14:paraId="12579DAF" w14:textId="77777777" w:rsidR="00781927" w:rsidRDefault="00781927" w:rsidP="00FC29EE">
            <w:pPr>
              <w:pBdr>
                <w:top w:val="nil"/>
                <w:left w:val="nil"/>
                <w:bottom w:val="nil"/>
                <w:right w:val="nil"/>
                <w:between w:val="nil"/>
              </w:pBdr>
              <w:jc w:val="center"/>
              <w:rPr>
                <w:sz w:val="20"/>
                <w:szCs w:val="20"/>
              </w:rPr>
            </w:pPr>
          </w:p>
          <w:p w14:paraId="78450031" w14:textId="77777777" w:rsidR="00781927" w:rsidRDefault="00781927" w:rsidP="00FC29EE">
            <w:pPr>
              <w:pBdr>
                <w:top w:val="nil"/>
                <w:left w:val="nil"/>
                <w:bottom w:val="nil"/>
                <w:right w:val="nil"/>
                <w:between w:val="nil"/>
              </w:pBdr>
              <w:jc w:val="center"/>
              <w:rPr>
                <w:sz w:val="20"/>
                <w:szCs w:val="20"/>
              </w:rPr>
            </w:pPr>
          </w:p>
          <w:p w14:paraId="569C8573" w14:textId="77777777" w:rsidR="00781927" w:rsidRDefault="00781927" w:rsidP="00FC29EE">
            <w:pPr>
              <w:pBdr>
                <w:top w:val="nil"/>
                <w:left w:val="nil"/>
                <w:bottom w:val="nil"/>
                <w:right w:val="nil"/>
                <w:between w:val="nil"/>
              </w:pBdr>
              <w:jc w:val="center"/>
              <w:rPr>
                <w:sz w:val="20"/>
                <w:szCs w:val="20"/>
              </w:rPr>
            </w:pPr>
          </w:p>
          <w:p w14:paraId="38C6903B" w14:textId="77777777" w:rsidR="00781927" w:rsidRDefault="00781927" w:rsidP="00FC29EE">
            <w:pPr>
              <w:pBdr>
                <w:top w:val="nil"/>
                <w:left w:val="nil"/>
                <w:bottom w:val="nil"/>
                <w:right w:val="nil"/>
                <w:between w:val="nil"/>
              </w:pBdr>
              <w:jc w:val="center"/>
              <w:rPr>
                <w:sz w:val="20"/>
                <w:szCs w:val="20"/>
              </w:rPr>
            </w:pPr>
          </w:p>
          <w:p w14:paraId="46A689E7" w14:textId="3EA9EBEC" w:rsidR="00781927" w:rsidRDefault="00781927" w:rsidP="00FC29EE">
            <w:pPr>
              <w:pBdr>
                <w:top w:val="nil"/>
                <w:left w:val="nil"/>
                <w:bottom w:val="nil"/>
                <w:right w:val="nil"/>
                <w:between w:val="nil"/>
              </w:pBdr>
              <w:jc w:val="center"/>
              <w:rPr>
                <w:sz w:val="20"/>
                <w:szCs w:val="20"/>
              </w:rPr>
            </w:pPr>
          </w:p>
          <w:p w14:paraId="2DCC2517" w14:textId="37B64299" w:rsidR="00781927" w:rsidRDefault="00781927" w:rsidP="00FC29EE">
            <w:pPr>
              <w:pBdr>
                <w:top w:val="nil"/>
                <w:left w:val="nil"/>
                <w:bottom w:val="nil"/>
                <w:right w:val="nil"/>
                <w:between w:val="nil"/>
              </w:pBdr>
              <w:jc w:val="center"/>
              <w:rPr>
                <w:sz w:val="20"/>
                <w:szCs w:val="20"/>
              </w:rPr>
            </w:pPr>
            <w:r>
              <w:rPr>
                <w:sz w:val="20"/>
                <w:szCs w:val="20"/>
              </w:rPr>
              <w:t>§: 644</w:t>
            </w:r>
          </w:p>
          <w:p w14:paraId="6625BF9F" w14:textId="51352102" w:rsidR="00781927" w:rsidRDefault="00781927" w:rsidP="00FC29EE">
            <w:pPr>
              <w:pBdr>
                <w:top w:val="nil"/>
                <w:left w:val="nil"/>
                <w:bottom w:val="nil"/>
                <w:right w:val="nil"/>
                <w:between w:val="nil"/>
              </w:pBdr>
              <w:jc w:val="center"/>
              <w:rPr>
                <w:sz w:val="20"/>
                <w:szCs w:val="20"/>
              </w:rPr>
            </w:pPr>
          </w:p>
          <w:p w14:paraId="7E40394B" w14:textId="00E2DDD9" w:rsidR="00781927" w:rsidRDefault="00781927" w:rsidP="00FC29EE">
            <w:pPr>
              <w:pBdr>
                <w:top w:val="nil"/>
                <w:left w:val="nil"/>
                <w:bottom w:val="nil"/>
                <w:right w:val="nil"/>
                <w:between w:val="nil"/>
              </w:pBdr>
              <w:jc w:val="center"/>
              <w:rPr>
                <w:sz w:val="20"/>
                <w:szCs w:val="20"/>
              </w:rPr>
            </w:pPr>
          </w:p>
          <w:p w14:paraId="1A657B04" w14:textId="422D103C" w:rsidR="00781927" w:rsidRDefault="00781927" w:rsidP="00FC29EE">
            <w:pPr>
              <w:pBdr>
                <w:top w:val="nil"/>
                <w:left w:val="nil"/>
                <w:bottom w:val="nil"/>
                <w:right w:val="nil"/>
                <w:between w:val="nil"/>
              </w:pBdr>
              <w:jc w:val="center"/>
              <w:rPr>
                <w:sz w:val="20"/>
                <w:szCs w:val="20"/>
              </w:rPr>
            </w:pPr>
          </w:p>
          <w:p w14:paraId="300CEC5A" w14:textId="77777777" w:rsidR="00781927" w:rsidRDefault="00781927" w:rsidP="00FC29EE">
            <w:pPr>
              <w:pBdr>
                <w:top w:val="nil"/>
                <w:left w:val="nil"/>
                <w:bottom w:val="nil"/>
                <w:right w:val="nil"/>
                <w:between w:val="nil"/>
              </w:pBdr>
              <w:jc w:val="center"/>
              <w:rPr>
                <w:sz w:val="20"/>
                <w:szCs w:val="20"/>
              </w:rPr>
            </w:pPr>
          </w:p>
          <w:p w14:paraId="2CECB19E" w14:textId="77777777" w:rsidR="00781927" w:rsidRPr="005C150E" w:rsidRDefault="00781927" w:rsidP="00FC29EE">
            <w:pPr>
              <w:pBdr>
                <w:top w:val="nil"/>
                <w:left w:val="nil"/>
                <w:bottom w:val="nil"/>
                <w:right w:val="nil"/>
                <w:between w:val="nil"/>
              </w:pBdr>
              <w:jc w:val="center"/>
              <w:rPr>
                <w:b/>
                <w:sz w:val="20"/>
                <w:szCs w:val="20"/>
              </w:rPr>
            </w:pPr>
            <w:r w:rsidRPr="005C150E">
              <w:rPr>
                <w:b/>
                <w:sz w:val="20"/>
                <w:szCs w:val="20"/>
              </w:rPr>
              <w:t>Č: II</w:t>
            </w:r>
          </w:p>
          <w:p w14:paraId="533068E7" w14:textId="0F66BD9D" w:rsidR="00781927" w:rsidRPr="00425A6B" w:rsidRDefault="00781927" w:rsidP="00FC29EE">
            <w:pPr>
              <w:jc w:val="center"/>
              <w:rPr>
                <w:sz w:val="20"/>
                <w:szCs w:val="20"/>
              </w:rPr>
            </w:pPr>
            <w:r w:rsidRPr="005C150E">
              <w:rPr>
                <w:b/>
                <w:sz w:val="20"/>
                <w:szCs w:val="20"/>
              </w:rPr>
              <w:t xml:space="preserve">§: </w:t>
            </w:r>
            <w:r>
              <w:rPr>
                <w:b/>
                <w:sz w:val="20"/>
                <w:szCs w:val="20"/>
              </w:rPr>
              <w:t>648</w:t>
            </w:r>
          </w:p>
        </w:tc>
        <w:tc>
          <w:tcPr>
            <w:tcW w:w="4542" w:type="dxa"/>
            <w:tcBorders>
              <w:top w:val="single" w:sz="4" w:space="0" w:color="auto"/>
              <w:left w:val="single" w:sz="4" w:space="0" w:color="auto"/>
              <w:bottom w:val="single" w:sz="4" w:space="0" w:color="auto"/>
              <w:right w:val="single" w:sz="4" w:space="0" w:color="auto"/>
            </w:tcBorders>
          </w:tcPr>
          <w:p w14:paraId="03355258" w14:textId="77777777" w:rsidR="00781927" w:rsidRDefault="00781927" w:rsidP="00425A6B">
            <w:pPr>
              <w:rPr>
                <w:color w:val="000000"/>
                <w:sz w:val="20"/>
                <w:szCs w:val="20"/>
                <w:shd w:val="clear" w:color="auto" w:fill="FFFFFF"/>
              </w:rPr>
            </w:pPr>
            <w:r w:rsidRPr="00DC7C74">
              <w:rPr>
                <w:color w:val="000000"/>
                <w:sz w:val="20"/>
                <w:szCs w:val="20"/>
                <w:shd w:val="clear" w:color="auto" w:fill="FFFFFF"/>
              </w:rPr>
              <w:t>Z kúpnej zmluvy vznikne predávajúcemu povinnosť predmet kúpy kupujúcemu odovzdať a kupujúcemu povinnosť predmet kúpy prevziať a zaplatiť zaň predávajúcemu dohodnutú cenu.</w:t>
            </w:r>
          </w:p>
          <w:p w14:paraId="2FA4A714" w14:textId="6A8FDE96" w:rsidR="00781927" w:rsidRDefault="00781927" w:rsidP="00425A6B">
            <w:pPr>
              <w:rPr>
                <w:color w:val="000000"/>
                <w:sz w:val="20"/>
                <w:szCs w:val="20"/>
                <w:shd w:val="clear" w:color="auto" w:fill="FFFFFF"/>
              </w:rPr>
            </w:pPr>
          </w:p>
          <w:p w14:paraId="72C2C774" w14:textId="64D1FB2B" w:rsidR="00781927" w:rsidRPr="00CA59E6" w:rsidRDefault="00781927" w:rsidP="00CA59E6">
            <w:pPr>
              <w:rPr>
                <w:b/>
                <w:sz w:val="20"/>
                <w:szCs w:val="20"/>
              </w:rPr>
            </w:pPr>
            <w:r w:rsidRPr="00CA59E6">
              <w:rPr>
                <w:b/>
                <w:sz w:val="20"/>
                <w:szCs w:val="20"/>
              </w:rPr>
              <w:t>(1</w:t>
            </w:r>
            <w:r>
              <w:rPr>
                <w:b/>
                <w:sz w:val="20"/>
                <w:szCs w:val="20"/>
              </w:rPr>
              <w:t xml:space="preserve">) </w:t>
            </w:r>
            <w:r w:rsidRPr="00CA59E6">
              <w:rPr>
                <w:b/>
                <w:sz w:val="20"/>
                <w:szCs w:val="20"/>
              </w:rPr>
              <w:t>Spotrebiteľskou kúpnou zmluvou je kúpna zmluva uzavretá medzi obchodníkom ako predávajúcim a spotrebiteľom ako kupujúcim, ak je predmetom kúpy akákoľvek hnuteľná vec, vrátane veci s digitálnymi prvkami (§ 119a ods. 1), vody, plynu alebo elektriny predávaných v obmedzenom objeme alebo v určenom množstve, a to aj vtedy, ak sa má vec ešte len vyrobiť alebo vyhotoviť, okrem iného aj podľa špecifikácií kupujúceho.</w:t>
            </w:r>
          </w:p>
          <w:p w14:paraId="52E2D8E7" w14:textId="77777777" w:rsidR="00781927" w:rsidRDefault="00781927" w:rsidP="00CA59E6"/>
          <w:p w14:paraId="5D72106A" w14:textId="77777777" w:rsidR="00781927" w:rsidRPr="00CA59E6" w:rsidRDefault="00781927" w:rsidP="00084B38">
            <w:pPr>
              <w:rPr>
                <w:b/>
                <w:color w:val="000000"/>
                <w:sz w:val="20"/>
                <w:szCs w:val="20"/>
                <w:shd w:val="clear" w:color="auto" w:fill="FFFFFF"/>
              </w:rPr>
            </w:pPr>
            <w:r w:rsidRPr="00CA59E6">
              <w:rPr>
                <w:b/>
                <w:color w:val="000000"/>
                <w:sz w:val="20"/>
                <w:szCs w:val="20"/>
                <w:shd w:val="clear" w:color="auto" w:fill="FFFFFF"/>
              </w:rPr>
              <w:t xml:space="preserve">(1) Vlastnícke právo k predanej veci a nebezpečenstvo náhodnej skazy, náhodného zhoršenia a straty veci prechádza na kupujúceho okamihom dodania. </w:t>
            </w:r>
          </w:p>
          <w:p w14:paraId="6470DE6C" w14:textId="77777777" w:rsidR="00781927" w:rsidRDefault="00781927" w:rsidP="00FC29EE">
            <w:pPr>
              <w:pBdr>
                <w:top w:val="nil"/>
                <w:left w:val="nil"/>
                <w:bottom w:val="nil"/>
                <w:right w:val="nil"/>
                <w:between w:val="nil"/>
              </w:pBdr>
              <w:rPr>
                <w:sz w:val="20"/>
                <w:szCs w:val="20"/>
              </w:rPr>
            </w:pPr>
            <w:r w:rsidRPr="00CA59E6">
              <w:rPr>
                <w:b/>
                <w:color w:val="000000"/>
                <w:sz w:val="20"/>
                <w:szCs w:val="20"/>
                <w:shd w:val="clear" w:color="auto" w:fill="FFFFFF"/>
              </w:rPr>
              <w:t>(2) Pri samoobslužnom predaji nadobúda kupujúci vlastnícke právo k veci až zaplatením kúpnej ceny. Do tohto okamihu môže kupujúci vec vrátiť na pôvodné miesto. Zodpovednosť kupujúceho za škodu na veci tým nie je dotknutá.</w:t>
            </w:r>
            <w:r w:rsidRPr="00EB124E">
              <w:rPr>
                <w:sz w:val="20"/>
                <w:szCs w:val="20"/>
              </w:rPr>
              <w:t xml:space="preserve"> </w:t>
            </w:r>
          </w:p>
          <w:p w14:paraId="1A7E2F26" w14:textId="77777777" w:rsidR="00781927" w:rsidRDefault="00781927" w:rsidP="00FC29EE">
            <w:pPr>
              <w:pBdr>
                <w:top w:val="nil"/>
                <w:left w:val="nil"/>
                <w:bottom w:val="nil"/>
                <w:right w:val="nil"/>
                <w:between w:val="nil"/>
              </w:pBdr>
              <w:rPr>
                <w:sz w:val="20"/>
                <w:szCs w:val="20"/>
              </w:rPr>
            </w:pPr>
          </w:p>
          <w:p w14:paraId="17F46DEC" w14:textId="5E0B7297" w:rsidR="00781927" w:rsidRDefault="00781927" w:rsidP="00FC29EE">
            <w:pPr>
              <w:pBdr>
                <w:top w:val="nil"/>
                <w:left w:val="nil"/>
                <w:bottom w:val="nil"/>
                <w:right w:val="nil"/>
                <w:between w:val="nil"/>
              </w:pBdr>
              <w:rPr>
                <w:sz w:val="20"/>
                <w:szCs w:val="20"/>
              </w:rPr>
            </w:pPr>
            <w:r w:rsidRPr="00EB124E">
              <w:rPr>
                <w:sz w:val="20"/>
                <w:szCs w:val="20"/>
              </w:rPr>
              <w:t>Ak ide o zhotovenie veci na zákazku, vznikne objednávateľovi právo, aby mu zhotoviteľ podľa jeho objednávky vec zhotovil, a povinnosť zaplatiť zhotoviteľovi cenu za zhotovenie veci.</w:t>
            </w:r>
          </w:p>
          <w:p w14:paraId="7837F64D" w14:textId="15F0D3F2" w:rsidR="00781927" w:rsidRDefault="00781927" w:rsidP="00FC29EE">
            <w:pPr>
              <w:pBdr>
                <w:top w:val="nil"/>
                <w:left w:val="nil"/>
                <w:bottom w:val="nil"/>
                <w:right w:val="nil"/>
                <w:between w:val="nil"/>
              </w:pBdr>
              <w:rPr>
                <w:sz w:val="20"/>
                <w:szCs w:val="20"/>
              </w:rPr>
            </w:pPr>
          </w:p>
          <w:p w14:paraId="66B4E05C" w14:textId="77777777" w:rsidR="00781927" w:rsidRPr="00EB124E" w:rsidRDefault="00781927" w:rsidP="00FC29EE">
            <w:pPr>
              <w:pBdr>
                <w:top w:val="nil"/>
                <w:left w:val="nil"/>
                <w:bottom w:val="nil"/>
                <w:right w:val="nil"/>
                <w:between w:val="nil"/>
              </w:pBdr>
              <w:rPr>
                <w:b/>
                <w:sz w:val="20"/>
                <w:szCs w:val="20"/>
              </w:rPr>
            </w:pPr>
            <w:r w:rsidRPr="00EB124E">
              <w:rPr>
                <w:b/>
                <w:sz w:val="20"/>
                <w:szCs w:val="20"/>
              </w:rPr>
              <w:t>Ak je zmluva o zhotovení veci na zákazku spotrebiteľskou zmluvou, podľa ktorej je predmetom zhotovenia akákoľvek hnuteľná vec, vrátane veci s digitálnymi prvkami (§ 119a ods. 1), vzťahuje sa na zmluvu úprava spotrebiteľskej kúpnej zmluvy podľa § 613 až 626.</w:t>
            </w:r>
          </w:p>
          <w:p w14:paraId="5AAA6B14" w14:textId="7BEC8CB8" w:rsidR="00781927" w:rsidRPr="00CA59E6" w:rsidRDefault="00781927" w:rsidP="00084B38"/>
        </w:tc>
        <w:tc>
          <w:tcPr>
            <w:tcW w:w="720" w:type="dxa"/>
            <w:tcBorders>
              <w:top w:val="single" w:sz="4" w:space="0" w:color="auto"/>
              <w:left w:val="single" w:sz="4" w:space="0" w:color="auto"/>
              <w:bottom w:val="single" w:sz="4" w:space="0" w:color="auto"/>
              <w:right w:val="single" w:sz="4" w:space="0" w:color="auto"/>
            </w:tcBorders>
          </w:tcPr>
          <w:p w14:paraId="56DAD3AD" w14:textId="77777777" w:rsidR="00781927" w:rsidRPr="00425A6B" w:rsidRDefault="00781927" w:rsidP="00425A6B">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23F785E4"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50E841B3" w14:textId="07C27279"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5264F024" w14:textId="77777777" w:rsidR="00781927" w:rsidRPr="00425A6B" w:rsidRDefault="00781927" w:rsidP="00425A6B">
            <w:pPr>
              <w:rPr>
                <w:sz w:val="20"/>
                <w:szCs w:val="20"/>
              </w:rPr>
            </w:pPr>
          </w:p>
        </w:tc>
      </w:tr>
      <w:tr w:rsidR="00781927" w:rsidRPr="00425A6B" w14:paraId="564C3D95" w14:textId="055D6794" w:rsidTr="00781927">
        <w:tc>
          <w:tcPr>
            <w:tcW w:w="562" w:type="dxa"/>
            <w:tcBorders>
              <w:top w:val="single" w:sz="4" w:space="0" w:color="auto"/>
              <w:left w:val="single" w:sz="12" w:space="0" w:color="auto"/>
              <w:bottom w:val="single" w:sz="4" w:space="0" w:color="auto"/>
              <w:right w:val="single" w:sz="4" w:space="0" w:color="auto"/>
            </w:tcBorders>
          </w:tcPr>
          <w:p w14:paraId="283C36BF" w14:textId="77777777" w:rsidR="00781927" w:rsidRPr="00425A6B" w:rsidRDefault="00781927" w:rsidP="00425A6B">
            <w:pPr>
              <w:rPr>
                <w:sz w:val="20"/>
                <w:szCs w:val="20"/>
              </w:rPr>
            </w:pPr>
            <w:r w:rsidRPr="00425A6B">
              <w:rPr>
                <w:sz w:val="20"/>
                <w:szCs w:val="20"/>
              </w:rPr>
              <w:lastRenderedPageBreak/>
              <w:t>Č:4</w:t>
            </w:r>
          </w:p>
          <w:p w14:paraId="290D1188" w14:textId="77777777" w:rsidR="00781927" w:rsidRPr="00425A6B" w:rsidRDefault="00781927" w:rsidP="00425A6B">
            <w:pPr>
              <w:rPr>
                <w:sz w:val="20"/>
                <w:szCs w:val="20"/>
              </w:rPr>
            </w:pPr>
            <w:r w:rsidRPr="00425A6B">
              <w:rPr>
                <w:sz w:val="20"/>
                <w:szCs w:val="20"/>
              </w:rPr>
              <w:t>O:1</w:t>
            </w:r>
          </w:p>
          <w:p w14:paraId="75666791" w14:textId="77777777" w:rsidR="00781927" w:rsidRPr="00425A6B" w:rsidRDefault="00781927" w:rsidP="00425A6B">
            <w:pPr>
              <w:rPr>
                <w:sz w:val="20"/>
                <w:szCs w:val="20"/>
              </w:rPr>
            </w:pPr>
            <w:r w:rsidRPr="00425A6B">
              <w:rPr>
                <w:sz w:val="20"/>
                <w:szCs w:val="20"/>
              </w:rPr>
              <w:t>P:d)</w:t>
            </w:r>
          </w:p>
        </w:tc>
        <w:tc>
          <w:tcPr>
            <w:tcW w:w="4080" w:type="dxa"/>
            <w:tcBorders>
              <w:top w:val="single" w:sz="4" w:space="0" w:color="auto"/>
              <w:left w:val="single" w:sz="4" w:space="0" w:color="auto"/>
              <w:bottom w:val="single" w:sz="4" w:space="0" w:color="auto"/>
              <w:right w:val="single" w:sz="4" w:space="0" w:color="auto"/>
            </w:tcBorders>
          </w:tcPr>
          <w:p w14:paraId="74A02BB8" w14:textId="77777777" w:rsidR="00781927" w:rsidRPr="00425A6B" w:rsidRDefault="00781927" w:rsidP="00425A6B">
            <w:pPr>
              <w:rPr>
                <w:sz w:val="20"/>
                <w:szCs w:val="20"/>
              </w:rPr>
            </w:pPr>
            <w:r w:rsidRPr="00425A6B">
              <w:rPr>
                <w:sz w:val="20"/>
                <w:szCs w:val="20"/>
              </w:rPr>
              <w:t>d) „zmluva o službách“ je akákoľvek iná zmluva ako kúpna zmluva, na základe ktorej obchodník poskytne alebo sa zaviaže, že poskytne spotrebiteľovi službu a spotrebiteľ zaplatí alebo sa zaviaže, že zaplatí jej cenu;</w:t>
            </w:r>
          </w:p>
          <w:p w14:paraId="3FBA3066" w14:textId="77777777" w:rsidR="00781927" w:rsidRPr="00425A6B" w:rsidRDefault="00781927" w:rsidP="00425A6B">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4DF8AF3" w14:textId="77777777" w:rsidR="00781927" w:rsidRPr="00425A6B" w:rsidRDefault="00781927" w:rsidP="00425A6B">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21EB903F" w14:textId="77777777" w:rsidR="00781927" w:rsidRDefault="00781927" w:rsidP="00C56F07">
            <w:pPr>
              <w:jc w:val="center"/>
              <w:rPr>
                <w:sz w:val="20"/>
                <w:szCs w:val="20"/>
              </w:rPr>
            </w:pPr>
            <w:r w:rsidRPr="00425A6B">
              <w:rPr>
                <w:sz w:val="20"/>
                <w:szCs w:val="20"/>
              </w:rPr>
              <w:t xml:space="preserve">Zákon č. 40/1964 Zb. </w:t>
            </w:r>
          </w:p>
          <w:p w14:paraId="3A53FC55" w14:textId="77777777" w:rsidR="00781927" w:rsidRDefault="00781927" w:rsidP="00C56F07">
            <w:pPr>
              <w:jc w:val="center"/>
              <w:rPr>
                <w:sz w:val="20"/>
                <w:szCs w:val="20"/>
              </w:rPr>
            </w:pPr>
          </w:p>
          <w:p w14:paraId="48F84605" w14:textId="77777777" w:rsidR="00781927" w:rsidRDefault="00781927" w:rsidP="00C56F07">
            <w:pPr>
              <w:jc w:val="center"/>
              <w:rPr>
                <w:b/>
                <w:sz w:val="20"/>
                <w:szCs w:val="20"/>
              </w:rPr>
            </w:pPr>
            <w:r w:rsidRPr="00253B89">
              <w:rPr>
                <w:b/>
                <w:sz w:val="20"/>
                <w:szCs w:val="20"/>
              </w:rPr>
              <w:t>NZ (čl. I)</w:t>
            </w:r>
          </w:p>
          <w:p w14:paraId="45B13AF6" w14:textId="77777777" w:rsidR="00781927" w:rsidRDefault="00781927" w:rsidP="00C56F07">
            <w:pPr>
              <w:jc w:val="center"/>
              <w:rPr>
                <w:b/>
                <w:sz w:val="20"/>
                <w:szCs w:val="20"/>
              </w:rPr>
            </w:pPr>
          </w:p>
          <w:p w14:paraId="31CB58FF" w14:textId="77777777" w:rsidR="00781927" w:rsidRDefault="00781927" w:rsidP="00C56F07">
            <w:pPr>
              <w:jc w:val="center"/>
              <w:rPr>
                <w:b/>
                <w:sz w:val="20"/>
                <w:szCs w:val="20"/>
              </w:rPr>
            </w:pPr>
          </w:p>
          <w:p w14:paraId="72A336DE" w14:textId="77777777" w:rsidR="00781927" w:rsidRDefault="00781927" w:rsidP="00C56F07">
            <w:pPr>
              <w:jc w:val="center"/>
              <w:rPr>
                <w:b/>
                <w:sz w:val="20"/>
                <w:szCs w:val="20"/>
              </w:rPr>
            </w:pPr>
          </w:p>
          <w:p w14:paraId="22A7A77F" w14:textId="77777777" w:rsidR="00781927" w:rsidRDefault="00781927" w:rsidP="00C56F07">
            <w:pPr>
              <w:jc w:val="center"/>
              <w:rPr>
                <w:b/>
                <w:sz w:val="20"/>
                <w:szCs w:val="20"/>
              </w:rPr>
            </w:pPr>
          </w:p>
          <w:p w14:paraId="45A729AA" w14:textId="77777777" w:rsidR="00781927" w:rsidRDefault="00781927" w:rsidP="00C56F07">
            <w:pPr>
              <w:jc w:val="center"/>
              <w:rPr>
                <w:b/>
                <w:sz w:val="20"/>
                <w:szCs w:val="20"/>
              </w:rPr>
            </w:pPr>
          </w:p>
          <w:p w14:paraId="5A89C45F" w14:textId="77777777" w:rsidR="00781927" w:rsidRDefault="00781927" w:rsidP="00C56F07">
            <w:pPr>
              <w:jc w:val="center"/>
              <w:rPr>
                <w:b/>
                <w:sz w:val="20"/>
                <w:szCs w:val="20"/>
              </w:rPr>
            </w:pPr>
          </w:p>
          <w:p w14:paraId="02D49C32" w14:textId="77777777" w:rsidR="00781927" w:rsidRDefault="00781927" w:rsidP="00C56F07">
            <w:pPr>
              <w:jc w:val="center"/>
              <w:rPr>
                <w:b/>
                <w:sz w:val="20"/>
                <w:szCs w:val="20"/>
              </w:rPr>
            </w:pPr>
          </w:p>
          <w:p w14:paraId="06349EBD" w14:textId="77777777" w:rsidR="00781927" w:rsidRDefault="00781927" w:rsidP="00C56F07">
            <w:pPr>
              <w:jc w:val="center"/>
              <w:rPr>
                <w:b/>
                <w:sz w:val="20"/>
                <w:szCs w:val="20"/>
              </w:rPr>
            </w:pPr>
          </w:p>
          <w:p w14:paraId="2815C06F" w14:textId="77777777" w:rsidR="00781927" w:rsidRDefault="00781927" w:rsidP="00C56F07">
            <w:pPr>
              <w:jc w:val="center"/>
              <w:rPr>
                <w:b/>
                <w:sz w:val="20"/>
                <w:szCs w:val="20"/>
              </w:rPr>
            </w:pPr>
          </w:p>
          <w:p w14:paraId="1AF120DC" w14:textId="77777777" w:rsidR="00781927" w:rsidRDefault="00781927" w:rsidP="00C56F07">
            <w:pPr>
              <w:jc w:val="center"/>
              <w:rPr>
                <w:b/>
                <w:sz w:val="20"/>
                <w:szCs w:val="20"/>
              </w:rPr>
            </w:pPr>
          </w:p>
          <w:p w14:paraId="4D3B42E8" w14:textId="77777777" w:rsidR="00781927" w:rsidRDefault="00781927" w:rsidP="00C56F07">
            <w:pPr>
              <w:jc w:val="center"/>
              <w:rPr>
                <w:b/>
                <w:sz w:val="20"/>
                <w:szCs w:val="20"/>
              </w:rPr>
            </w:pPr>
          </w:p>
          <w:p w14:paraId="319C2632" w14:textId="77777777" w:rsidR="00781927" w:rsidRDefault="00781927" w:rsidP="00C56F07">
            <w:pPr>
              <w:jc w:val="center"/>
              <w:rPr>
                <w:b/>
                <w:sz w:val="20"/>
                <w:szCs w:val="20"/>
              </w:rPr>
            </w:pPr>
          </w:p>
          <w:p w14:paraId="0D08FBF3" w14:textId="77777777" w:rsidR="00781927" w:rsidRDefault="00781927" w:rsidP="00C56F07">
            <w:pPr>
              <w:jc w:val="center"/>
              <w:rPr>
                <w:b/>
                <w:sz w:val="20"/>
                <w:szCs w:val="20"/>
              </w:rPr>
            </w:pPr>
          </w:p>
          <w:p w14:paraId="6C2C316F" w14:textId="77777777" w:rsidR="00781927" w:rsidRDefault="00781927" w:rsidP="00C56F07">
            <w:pPr>
              <w:jc w:val="center"/>
              <w:rPr>
                <w:b/>
                <w:sz w:val="20"/>
                <w:szCs w:val="20"/>
              </w:rPr>
            </w:pPr>
          </w:p>
          <w:p w14:paraId="75C842B4" w14:textId="77777777" w:rsidR="00781927" w:rsidRDefault="00781927" w:rsidP="00C56F07">
            <w:pPr>
              <w:jc w:val="center"/>
              <w:rPr>
                <w:b/>
                <w:sz w:val="20"/>
                <w:szCs w:val="20"/>
              </w:rPr>
            </w:pPr>
          </w:p>
          <w:p w14:paraId="79979453" w14:textId="77777777" w:rsidR="00781927" w:rsidRDefault="00781927" w:rsidP="00C56F07">
            <w:pPr>
              <w:jc w:val="center"/>
              <w:rPr>
                <w:b/>
                <w:sz w:val="20"/>
                <w:szCs w:val="20"/>
              </w:rPr>
            </w:pPr>
          </w:p>
          <w:p w14:paraId="036259B6" w14:textId="77777777" w:rsidR="00781927" w:rsidRDefault="00781927" w:rsidP="00C56F07">
            <w:pPr>
              <w:jc w:val="center"/>
              <w:rPr>
                <w:b/>
                <w:sz w:val="20"/>
                <w:szCs w:val="20"/>
              </w:rPr>
            </w:pPr>
          </w:p>
          <w:p w14:paraId="14BC75AD" w14:textId="77777777" w:rsidR="00781927" w:rsidRDefault="00781927" w:rsidP="00C56F07">
            <w:pPr>
              <w:jc w:val="center"/>
              <w:rPr>
                <w:b/>
                <w:sz w:val="20"/>
                <w:szCs w:val="20"/>
              </w:rPr>
            </w:pPr>
          </w:p>
          <w:p w14:paraId="69797BFA" w14:textId="77777777" w:rsidR="00781927" w:rsidRDefault="00781927" w:rsidP="00C56F07">
            <w:pPr>
              <w:jc w:val="center"/>
              <w:rPr>
                <w:b/>
                <w:sz w:val="20"/>
                <w:szCs w:val="20"/>
              </w:rPr>
            </w:pPr>
          </w:p>
          <w:p w14:paraId="3D159EAF" w14:textId="77777777" w:rsidR="00781927" w:rsidRDefault="00781927" w:rsidP="00C56F07">
            <w:pPr>
              <w:jc w:val="center"/>
              <w:rPr>
                <w:b/>
                <w:sz w:val="20"/>
                <w:szCs w:val="20"/>
              </w:rPr>
            </w:pPr>
          </w:p>
          <w:p w14:paraId="108C4288" w14:textId="77777777" w:rsidR="00781927" w:rsidRDefault="00781927" w:rsidP="00C56F07">
            <w:pPr>
              <w:jc w:val="center"/>
              <w:rPr>
                <w:b/>
                <w:sz w:val="20"/>
                <w:szCs w:val="20"/>
              </w:rPr>
            </w:pPr>
          </w:p>
          <w:p w14:paraId="28440E6E" w14:textId="77777777" w:rsidR="00781927" w:rsidRDefault="00781927" w:rsidP="00C56F07">
            <w:pPr>
              <w:jc w:val="center"/>
              <w:rPr>
                <w:b/>
                <w:sz w:val="20"/>
                <w:szCs w:val="20"/>
              </w:rPr>
            </w:pPr>
          </w:p>
          <w:p w14:paraId="1D41E8A1" w14:textId="77777777" w:rsidR="00781927" w:rsidRDefault="00781927" w:rsidP="00C56F07">
            <w:pPr>
              <w:jc w:val="center"/>
              <w:rPr>
                <w:b/>
                <w:sz w:val="20"/>
                <w:szCs w:val="20"/>
              </w:rPr>
            </w:pPr>
          </w:p>
          <w:p w14:paraId="252DFBEB" w14:textId="77777777" w:rsidR="00781927" w:rsidRDefault="00781927" w:rsidP="00C56F07">
            <w:pPr>
              <w:jc w:val="center"/>
              <w:rPr>
                <w:b/>
                <w:sz w:val="20"/>
                <w:szCs w:val="20"/>
              </w:rPr>
            </w:pPr>
          </w:p>
          <w:p w14:paraId="050759FA" w14:textId="77777777" w:rsidR="00781927" w:rsidRDefault="00781927" w:rsidP="00C56F07">
            <w:pPr>
              <w:jc w:val="center"/>
              <w:rPr>
                <w:b/>
                <w:sz w:val="20"/>
                <w:szCs w:val="20"/>
              </w:rPr>
            </w:pPr>
          </w:p>
          <w:p w14:paraId="3427225F" w14:textId="77777777" w:rsidR="00781927" w:rsidRDefault="00781927" w:rsidP="00C56F07">
            <w:pPr>
              <w:jc w:val="center"/>
              <w:rPr>
                <w:b/>
                <w:sz w:val="20"/>
                <w:szCs w:val="20"/>
              </w:rPr>
            </w:pPr>
          </w:p>
          <w:p w14:paraId="6EE27A92" w14:textId="06137975" w:rsidR="00781927" w:rsidRPr="00253B89" w:rsidRDefault="00781927" w:rsidP="00FC29EE">
            <w:pPr>
              <w:pBdr>
                <w:top w:val="nil"/>
                <w:left w:val="nil"/>
                <w:bottom w:val="nil"/>
                <w:right w:val="nil"/>
                <w:between w:val="nil"/>
              </w:pBdr>
              <w:rPr>
                <w:b/>
                <w:sz w:val="20"/>
                <w:szCs w:val="20"/>
              </w:rPr>
            </w:pPr>
          </w:p>
        </w:tc>
        <w:tc>
          <w:tcPr>
            <w:tcW w:w="845" w:type="dxa"/>
            <w:tcBorders>
              <w:top w:val="single" w:sz="4" w:space="0" w:color="auto"/>
              <w:left w:val="single" w:sz="4" w:space="0" w:color="auto"/>
              <w:bottom w:val="single" w:sz="4" w:space="0" w:color="auto"/>
              <w:right w:val="single" w:sz="4" w:space="0" w:color="auto"/>
            </w:tcBorders>
          </w:tcPr>
          <w:p w14:paraId="01851B45" w14:textId="77777777" w:rsidR="00781927" w:rsidRPr="00F554E4" w:rsidRDefault="00781927" w:rsidP="000B60A4">
            <w:pPr>
              <w:jc w:val="center"/>
              <w:rPr>
                <w:sz w:val="20"/>
                <w:szCs w:val="20"/>
              </w:rPr>
            </w:pPr>
            <w:r w:rsidRPr="00F554E4">
              <w:rPr>
                <w:sz w:val="20"/>
                <w:szCs w:val="20"/>
              </w:rPr>
              <w:t>§:</w:t>
            </w:r>
            <w:r>
              <w:rPr>
                <w:sz w:val="20"/>
                <w:szCs w:val="20"/>
              </w:rPr>
              <w:t xml:space="preserve"> 52</w:t>
            </w:r>
          </w:p>
          <w:p w14:paraId="6A73CCA7" w14:textId="77777777" w:rsidR="00781927" w:rsidRDefault="00781927" w:rsidP="000B60A4">
            <w:pPr>
              <w:jc w:val="center"/>
              <w:rPr>
                <w:sz w:val="20"/>
                <w:szCs w:val="20"/>
              </w:rPr>
            </w:pPr>
            <w:r w:rsidRPr="00F554E4">
              <w:rPr>
                <w:sz w:val="20"/>
                <w:szCs w:val="20"/>
              </w:rPr>
              <w:t>O:</w:t>
            </w:r>
            <w:r>
              <w:rPr>
                <w:sz w:val="20"/>
                <w:szCs w:val="20"/>
              </w:rPr>
              <w:t xml:space="preserve"> 1</w:t>
            </w:r>
          </w:p>
          <w:p w14:paraId="3DBF92DE" w14:textId="368856D3" w:rsidR="00781927" w:rsidRDefault="00781927" w:rsidP="00425A6B">
            <w:pPr>
              <w:jc w:val="center"/>
              <w:rPr>
                <w:sz w:val="20"/>
                <w:szCs w:val="20"/>
              </w:rPr>
            </w:pPr>
          </w:p>
          <w:p w14:paraId="27779EE4" w14:textId="77777777" w:rsidR="00781927" w:rsidRDefault="00781927" w:rsidP="00425A6B">
            <w:pPr>
              <w:jc w:val="center"/>
              <w:rPr>
                <w:sz w:val="20"/>
                <w:szCs w:val="20"/>
              </w:rPr>
            </w:pPr>
          </w:p>
          <w:p w14:paraId="79721D05" w14:textId="77777777" w:rsidR="00781927" w:rsidRPr="0041479A" w:rsidRDefault="00781927" w:rsidP="00253B89">
            <w:pPr>
              <w:pBdr>
                <w:top w:val="nil"/>
                <w:left w:val="nil"/>
                <w:bottom w:val="nil"/>
                <w:right w:val="nil"/>
                <w:between w:val="nil"/>
              </w:pBdr>
              <w:jc w:val="center"/>
              <w:rPr>
                <w:sz w:val="20"/>
                <w:szCs w:val="20"/>
              </w:rPr>
            </w:pPr>
            <w:r w:rsidRPr="0041479A">
              <w:rPr>
                <w:sz w:val="20"/>
                <w:szCs w:val="20"/>
              </w:rPr>
              <w:t xml:space="preserve">Č: </w:t>
            </w:r>
            <w:r>
              <w:rPr>
                <w:sz w:val="20"/>
                <w:szCs w:val="20"/>
              </w:rPr>
              <w:t>I</w:t>
            </w:r>
          </w:p>
          <w:p w14:paraId="29D048DF" w14:textId="26D0425B" w:rsidR="00781927" w:rsidRDefault="00781927" w:rsidP="00253B89">
            <w:pPr>
              <w:pBdr>
                <w:top w:val="nil"/>
                <w:left w:val="nil"/>
                <w:bottom w:val="nil"/>
                <w:right w:val="nil"/>
                <w:between w:val="nil"/>
              </w:pBdr>
              <w:jc w:val="center"/>
              <w:rPr>
                <w:sz w:val="20"/>
                <w:szCs w:val="20"/>
              </w:rPr>
            </w:pPr>
            <w:r w:rsidRPr="0041479A">
              <w:rPr>
                <w:sz w:val="20"/>
                <w:szCs w:val="20"/>
              </w:rPr>
              <w:t>§: 2</w:t>
            </w:r>
            <w:r w:rsidRPr="0041479A">
              <w:rPr>
                <w:sz w:val="20"/>
                <w:szCs w:val="20"/>
              </w:rPr>
              <w:br/>
              <w:t xml:space="preserve">P: </w:t>
            </w:r>
            <w:r>
              <w:rPr>
                <w:sz w:val="20"/>
                <w:szCs w:val="20"/>
              </w:rPr>
              <w:t>b</w:t>
            </w:r>
            <w:r w:rsidRPr="0041479A">
              <w:rPr>
                <w:sz w:val="20"/>
                <w:szCs w:val="20"/>
              </w:rPr>
              <w:t>)</w:t>
            </w:r>
          </w:p>
          <w:p w14:paraId="1E8E6657" w14:textId="57F8E3CE" w:rsidR="00781927" w:rsidRDefault="00781927" w:rsidP="00253B89">
            <w:pPr>
              <w:pBdr>
                <w:top w:val="nil"/>
                <w:left w:val="nil"/>
                <w:bottom w:val="nil"/>
                <w:right w:val="nil"/>
                <w:between w:val="nil"/>
              </w:pBdr>
              <w:jc w:val="center"/>
              <w:rPr>
                <w:sz w:val="20"/>
                <w:szCs w:val="20"/>
              </w:rPr>
            </w:pPr>
          </w:p>
          <w:p w14:paraId="02484BA1" w14:textId="2A8A0148" w:rsidR="00781927" w:rsidRDefault="00781927" w:rsidP="00253B89">
            <w:pPr>
              <w:pBdr>
                <w:top w:val="nil"/>
                <w:left w:val="nil"/>
                <w:bottom w:val="nil"/>
                <w:right w:val="nil"/>
                <w:between w:val="nil"/>
              </w:pBdr>
              <w:jc w:val="center"/>
              <w:rPr>
                <w:sz w:val="20"/>
                <w:szCs w:val="20"/>
              </w:rPr>
            </w:pPr>
          </w:p>
          <w:p w14:paraId="0B5FFDEE" w14:textId="7C9D449C" w:rsidR="00781927" w:rsidRDefault="00781927" w:rsidP="00253B89">
            <w:pPr>
              <w:pBdr>
                <w:top w:val="nil"/>
                <w:left w:val="nil"/>
                <w:bottom w:val="nil"/>
                <w:right w:val="nil"/>
                <w:between w:val="nil"/>
              </w:pBdr>
              <w:jc w:val="center"/>
              <w:rPr>
                <w:sz w:val="20"/>
                <w:szCs w:val="20"/>
              </w:rPr>
            </w:pPr>
          </w:p>
          <w:p w14:paraId="385E1ADF" w14:textId="0D399CC7" w:rsidR="00781927" w:rsidRDefault="00781927" w:rsidP="00253B89">
            <w:pPr>
              <w:pBdr>
                <w:top w:val="nil"/>
                <w:left w:val="nil"/>
                <w:bottom w:val="nil"/>
                <w:right w:val="nil"/>
                <w:between w:val="nil"/>
              </w:pBdr>
              <w:jc w:val="center"/>
              <w:rPr>
                <w:sz w:val="20"/>
                <w:szCs w:val="20"/>
              </w:rPr>
            </w:pPr>
          </w:p>
          <w:p w14:paraId="764047DF" w14:textId="1B121E17" w:rsidR="00781927" w:rsidRDefault="00781927" w:rsidP="00253B89">
            <w:pPr>
              <w:pBdr>
                <w:top w:val="nil"/>
                <w:left w:val="nil"/>
                <w:bottom w:val="nil"/>
                <w:right w:val="nil"/>
                <w:between w:val="nil"/>
              </w:pBdr>
              <w:jc w:val="center"/>
              <w:rPr>
                <w:sz w:val="20"/>
                <w:szCs w:val="20"/>
              </w:rPr>
            </w:pPr>
          </w:p>
          <w:p w14:paraId="2119175F" w14:textId="5AA26822" w:rsidR="00781927" w:rsidRDefault="00781927" w:rsidP="00253B89">
            <w:pPr>
              <w:pBdr>
                <w:top w:val="nil"/>
                <w:left w:val="nil"/>
                <w:bottom w:val="nil"/>
                <w:right w:val="nil"/>
                <w:between w:val="nil"/>
              </w:pBdr>
              <w:jc w:val="center"/>
              <w:rPr>
                <w:sz w:val="20"/>
                <w:szCs w:val="20"/>
              </w:rPr>
            </w:pPr>
          </w:p>
          <w:p w14:paraId="2381CB47" w14:textId="45601DFC" w:rsidR="00781927" w:rsidRDefault="00781927" w:rsidP="00253B89">
            <w:pPr>
              <w:pBdr>
                <w:top w:val="nil"/>
                <w:left w:val="nil"/>
                <w:bottom w:val="nil"/>
                <w:right w:val="nil"/>
                <w:between w:val="nil"/>
              </w:pBdr>
              <w:jc w:val="center"/>
              <w:rPr>
                <w:sz w:val="20"/>
                <w:szCs w:val="20"/>
              </w:rPr>
            </w:pPr>
          </w:p>
          <w:p w14:paraId="136B396C" w14:textId="138694CA" w:rsidR="00781927" w:rsidRDefault="00781927" w:rsidP="00253B89">
            <w:pPr>
              <w:pBdr>
                <w:top w:val="nil"/>
                <w:left w:val="nil"/>
                <w:bottom w:val="nil"/>
                <w:right w:val="nil"/>
                <w:between w:val="nil"/>
              </w:pBdr>
              <w:jc w:val="center"/>
              <w:rPr>
                <w:sz w:val="20"/>
                <w:szCs w:val="20"/>
              </w:rPr>
            </w:pPr>
          </w:p>
          <w:p w14:paraId="2D06D7D6" w14:textId="7A92E708" w:rsidR="00781927" w:rsidRDefault="00781927" w:rsidP="00253B89">
            <w:pPr>
              <w:pBdr>
                <w:top w:val="nil"/>
                <w:left w:val="nil"/>
                <w:bottom w:val="nil"/>
                <w:right w:val="nil"/>
                <w:between w:val="nil"/>
              </w:pBdr>
              <w:jc w:val="center"/>
              <w:rPr>
                <w:sz w:val="20"/>
                <w:szCs w:val="20"/>
              </w:rPr>
            </w:pPr>
          </w:p>
          <w:p w14:paraId="70B62A3F" w14:textId="177F94F8" w:rsidR="00781927" w:rsidRDefault="00781927" w:rsidP="00253B89">
            <w:pPr>
              <w:pBdr>
                <w:top w:val="nil"/>
                <w:left w:val="nil"/>
                <w:bottom w:val="nil"/>
                <w:right w:val="nil"/>
                <w:between w:val="nil"/>
              </w:pBdr>
              <w:jc w:val="center"/>
              <w:rPr>
                <w:sz w:val="20"/>
                <w:szCs w:val="20"/>
              </w:rPr>
            </w:pPr>
          </w:p>
          <w:p w14:paraId="1482BF18" w14:textId="76E9BCC1" w:rsidR="00781927" w:rsidRDefault="00781927" w:rsidP="00253B89">
            <w:pPr>
              <w:pBdr>
                <w:top w:val="nil"/>
                <w:left w:val="nil"/>
                <w:bottom w:val="nil"/>
                <w:right w:val="nil"/>
                <w:between w:val="nil"/>
              </w:pBdr>
              <w:jc w:val="center"/>
              <w:rPr>
                <w:sz w:val="20"/>
                <w:szCs w:val="20"/>
              </w:rPr>
            </w:pPr>
          </w:p>
          <w:p w14:paraId="7FFB2B6D" w14:textId="61BDE36A" w:rsidR="00781927" w:rsidRDefault="00781927" w:rsidP="00253B89">
            <w:pPr>
              <w:pBdr>
                <w:top w:val="nil"/>
                <w:left w:val="nil"/>
                <w:bottom w:val="nil"/>
                <w:right w:val="nil"/>
                <w:between w:val="nil"/>
              </w:pBdr>
              <w:jc w:val="center"/>
              <w:rPr>
                <w:sz w:val="20"/>
                <w:szCs w:val="20"/>
              </w:rPr>
            </w:pPr>
          </w:p>
          <w:p w14:paraId="4CCA4C39" w14:textId="07DB0412" w:rsidR="00781927" w:rsidRDefault="00781927" w:rsidP="00253B89">
            <w:pPr>
              <w:pBdr>
                <w:top w:val="nil"/>
                <w:left w:val="nil"/>
                <w:bottom w:val="nil"/>
                <w:right w:val="nil"/>
                <w:between w:val="nil"/>
              </w:pBdr>
              <w:jc w:val="center"/>
              <w:rPr>
                <w:sz w:val="20"/>
                <w:szCs w:val="20"/>
              </w:rPr>
            </w:pPr>
          </w:p>
          <w:p w14:paraId="7837E673" w14:textId="1390C7A9" w:rsidR="00781927" w:rsidRDefault="00781927" w:rsidP="00253B89">
            <w:pPr>
              <w:pBdr>
                <w:top w:val="nil"/>
                <w:left w:val="nil"/>
                <w:bottom w:val="nil"/>
                <w:right w:val="nil"/>
                <w:between w:val="nil"/>
              </w:pBdr>
              <w:jc w:val="center"/>
              <w:rPr>
                <w:sz w:val="20"/>
                <w:szCs w:val="20"/>
              </w:rPr>
            </w:pPr>
          </w:p>
          <w:p w14:paraId="344857DE" w14:textId="565F9F56" w:rsidR="00781927" w:rsidRDefault="00781927" w:rsidP="00253B89">
            <w:pPr>
              <w:pBdr>
                <w:top w:val="nil"/>
                <w:left w:val="nil"/>
                <w:bottom w:val="nil"/>
                <w:right w:val="nil"/>
                <w:between w:val="nil"/>
              </w:pBdr>
              <w:jc w:val="center"/>
              <w:rPr>
                <w:sz w:val="20"/>
                <w:szCs w:val="20"/>
              </w:rPr>
            </w:pPr>
          </w:p>
          <w:p w14:paraId="2D708F38" w14:textId="52331D2D" w:rsidR="00781927" w:rsidRDefault="00781927" w:rsidP="00253B89">
            <w:pPr>
              <w:pBdr>
                <w:top w:val="nil"/>
                <w:left w:val="nil"/>
                <w:bottom w:val="nil"/>
                <w:right w:val="nil"/>
                <w:between w:val="nil"/>
              </w:pBdr>
              <w:jc w:val="center"/>
              <w:rPr>
                <w:sz w:val="20"/>
                <w:szCs w:val="20"/>
              </w:rPr>
            </w:pPr>
          </w:p>
          <w:p w14:paraId="0DF32C48" w14:textId="44F66CF8" w:rsidR="00781927" w:rsidRDefault="00781927" w:rsidP="00253B89">
            <w:pPr>
              <w:pBdr>
                <w:top w:val="nil"/>
                <w:left w:val="nil"/>
                <w:bottom w:val="nil"/>
                <w:right w:val="nil"/>
                <w:between w:val="nil"/>
              </w:pBdr>
              <w:jc w:val="center"/>
              <w:rPr>
                <w:sz w:val="20"/>
                <w:szCs w:val="20"/>
              </w:rPr>
            </w:pPr>
          </w:p>
          <w:p w14:paraId="3CBF4361" w14:textId="1088BF8D" w:rsidR="00781927" w:rsidRDefault="00781927" w:rsidP="00253B89">
            <w:pPr>
              <w:pBdr>
                <w:top w:val="nil"/>
                <w:left w:val="nil"/>
                <w:bottom w:val="nil"/>
                <w:right w:val="nil"/>
                <w:between w:val="nil"/>
              </w:pBdr>
              <w:jc w:val="center"/>
              <w:rPr>
                <w:sz w:val="20"/>
                <w:szCs w:val="20"/>
              </w:rPr>
            </w:pPr>
          </w:p>
          <w:p w14:paraId="6929397F" w14:textId="6D8F9C98" w:rsidR="00781927" w:rsidRDefault="00781927" w:rsidP="00253B89">
            <w:pPr>
              <w:pBdr>
                <w:top w:val="nil"/>
                <w:left w:val="nil"/>
                <w:bottom w:val="nil"/>
                <w:right w:val="nil"/>
                <w:between w:val="nil"/>
              </w:pBdr>
              <w:jc w:val="center"/>
              <w:rPr>
                <w:sz w:val="20"/>
                <w:szCs w:val="20"/>
              </w:rPr>
            </w:pPr>
          </w:p>
          <w:p w14:paraId="39775CCB" w14:textId="332FAF0A" w:rsidR="00781927" w:rsidRDefault="00781927" w:rsidP="00253B89">
            <w:pPr>
              <w:pBdr>
                <w:top w:val="nil"/>
                <w:left w:val="nil"/>
                <w:bottom w:val="nil"/>
                <w:right w:val="nil"/>
                <w:between w:val="nil"/>
              </w:pBdr>
              <w:jc w:val="center"/>
              <w:rPr>
                <w:sz w:val="20"/>
                <w:szCs w:val="20"/>
              </w:rPr>
            </w:pPr>
          </w:p>
          <w:p w14:paraId="53F28687" w14:textId="77777777" w:rsidR="00781927" w:rsidRDefault="00781927" w:rsidP="00B73B06">
            <w:pPr>
              <w:pBdr>
                <w:top w:val="nil"/>
                <w:left w:val="nil"/>
                <w:bottom w:val="nil"/>
                <w:right w:val="nil"/>
                <w:between w:val="nil"/>
              </w:pBdr>
              <w:jc w:val="center"/>
              <w:rPr>
                <w:sz w:val="20"/>
                <w:szCs w:val="20"/>
              </w:rPr>
            </w:pPr>
          </w:p>
          <w:p w14:paraId="0F583CA4" w14:textId="77777777" w:rsidR="00781927" w:rsidRPr="0041479A" w:rsidRDefault="00781927" w:rsidP="00B73B06">
            <w:pPr>
              <w:pBdr>
                <w:top w:val="nil"/>
                <w:left w:val="nil"/>
                <w:bottom w:val="nil"/>
                <w:right w:val="nil"/>
                <w:between w:val="nil"/>
              </w:pBdr>
              <w:rPr>
                <w:sz w:val="20"/>
                <w:szCs w:val="20"/>
              </w:rPr>
            </w:pPr>
          </w:p>
          <w:p w14:paraId="07B25E82" w14:textId="77777777" w:rsidR="00781927" w:rsidRDefault="00781927" w:rsidP="00425A6B">
            <w:pPr>
              <w:jc w:val="center"/>
              <w:rPr>
                <w:sz w:val="20"/>
                <w:szCs w:val="20"/>
              </w:rPr>
            </w:pPr>
          </w:p>
          <w:p w14:paraId="1A4F015B" w14:textId="77777777" w:rsidR="00781927" w:rsidRDefault="00781927" w:rsidP="00425A6B">
            <w:pPr>
              <w:jc w:val="center"/>
              <w:rPr>
                <w:sz w:val="20"/>
                <w:szCs w:val="20"/>
              </w:rPr>
            </w:pPr>
          </w:p>
          <w:p w14:paraId="777F1169" w14:textId="00C8A849" w:rsidR="00781927" w:rsidRPr="00425A6B" w:rsidRDefault="00781927" w:rsidP="00B73B06">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2D4B11CE" w14:textId="67B99F9D" w:rsidR="00781927" w:rsidRPr="00253B89" w:rsidRDefault="00781927" w:rsidP="00253B89">
            <w:pPr>
              <w:rPr>
                <w:color w:val="000000"/>
                <w:sz w:val="20"/>
                <w:szCs w:val="20"/>
                <w:shd w:val="clear" w:color="auto" w:fill="FFFFFF"/>
              </w:rPr>
            </w:pPr>
            <w:r w:rsidRPr="00253B89">
              <w:rPr>
                <w:color w:val="000000"/>
                <w:sz w:val="20"/>
                <w:szCs w:val="20"/>
                <w:shd w:val="clear" w:color="auto" w:fill="FFFFFF"/>
              </w:rPr>
              <w:t>(1</w:t>
            </w:r>
            <w:r>
              <w:rPr>
                <w:color w:val="000000"/>
                <w:sz w:val="20"/>
                <w:szCs w:val="20"/>
                <w:shd w:val="clear" w:color="auto" w:fill="FFFFFF"/>
              </w:rPr>
              <w:t xml:space="preserve">) </w:t>
            </w:r>
            <w:r w:rsidRPr="00253B89">
              <w:rPr>
                <w:color w:val="000000"/>
                <w:sz w:val="20"/>
                <w:szCs w:val="20"/>
                <w:shd w:val="clear" w:color="auto" w:fill="FFFFFF"/>
              </w:rPr>
              <w:t>Spotrebiteľskou zmluvou je každá zmluva bez ohľadu na právnu formu, ktorú uzatvára obchodník so spotrebiteľom.</w:t>
            </w:r>
          </w:p>
          <w:p w14:paraId="7BC2E327" w14:textId="28904490" w:rsidR="00781927" w:rsidRDefault="00781927" w:rsidP="00253B89"/>
          <w:p w14:paraId="1F22351F" w14:textId="77777777" w:rsidR="00781927" w:rsidRDefault="00781927" w:rsidP="00084B38">
            <w:pPr>
              <w:rPr>
                <w:color w:val="000000"/>
                <w:sz w:val="20"/>
                <w:szCs w:val="20"/>
                <w:shd w:val="clear" w:color="auto" w:fill="FFFFFF"/>
              </w:rPr>
            </w:pPr>
            <w:r>
              <w:rPr>
                <w:color w:val="000000"/>
                <w:sz w:val="20"/>
                <w:szCs w:val="20"/>
                <w:shd w:val="clear" w:color="auto" w:fill="FFFFFF"/>
              </w:rPr>
              <w:t xml:space="preserve">b) </w:t>
            </w:r>
            <w:r w:rsidRPr="00253B89">
              <w:rPr>
                <w:color w:val="000000"/>
                <w:sz w:val="20"/>
                <w:szCs w:val="20"/>
                <w:shd w:val="clear" w:color="auto" w:fill="FFFFFF"/>
              </w:rPr>
              <w:t>službou akákoľvek činnosť alebo výkon, ktorý je ponúkaný alebo poskytovaný spotrebiteľovi, vrátane digitálnej služby</w:t>
            </w:r>
            <w:r w:rsidRPr="00253B89">
              <w:rPr>
                <w:color w:val="000000"/>
                <w:sz w:val="20"/>
                <w:szCs w:val="20"/>
                <w:shd w:val="clear" w:color="auto" w:fill="FFFFFF"/>
                <w:vertAlign w:val="superscript"/>
              </w:rPr>
              <w:t>5</w:t>
            </w:r>
            <w:r w:rsidRPr="00253B89">
              <w:rPr>
                <w:color w:val="000000"/>
                <w:sz w:val="20"/>
                <w:szCs w:val="20"/>
                <w:shd w:val="clear" w:color="auto" w:fill="FFFFFF"/>
              </w:rPr>
              <w:t>) a činností u</w:t>
            </w:r>
            <w:r>
              <w:rPr>
                <w:color w:val="000000"/>
                <w:sz w:val="20"/>
                <w:szCs w:val="20"/>
                <w:shd w:val="clear" w:color="auto" w:fill="FFFFFF"/>
              </w:rPr>
              <w:t>pravených osobitnými predpismi,</w:t>
            </w:r>
            <w:r w:rsidRPr="00253B89">
              <w:rPr>
                <w:color w:val="000000"/>
                <w:sz w:val="20"/>
                <w:szCs w:val="20"/>
                <w:shd w:val="clear" w:color="auto" w:fill="FFFFFF"/>
                <w:vertAlign w:val="superscript"/>
              </w:rPr>
              <w:t>6</w:t>
            </w:r>
            <w:r w:rsidRPr="00253B89">
              <w:rPr>
                <w:color w:val="000000"/>
                <w:sz w:val="20"/>
                <w:szCs w:val="20"/>
                <w:shd w:val="clear" w:color="auto" w:fill="FFFFFF"/>
              </w:rPr>
              <w:t>) nad ktorými vykonávajú dozor alebo dohľad profesijné komory alebo iné orgány verejnej správy, ako sú orgány dohľadu v oblasti ochrany spotrebiteľa,</w:t>
            </w:r>
          </w:p>
          <w:p w14:paraId="7E5CADBD" w14:textId="77777777" w:rsidR="00781927" w:rsidRDefault="00781927" w:rsidP="00084B38">
            <w:pPr>
              <w:pBdr>
                <w:top w:val="nil"/>
                <w:left w:val="nil"/>
                <w:bottom w:val="nil"/>
                <w:right w:val="nil"/>
                <w:between w:val="nil"/>
              </w:pBdr>
              <w:rPr>
                <w:sz w:val="20"/>
                <w:szCs w:val="20"/>
              </w:rPr>
            </w:pPr>
            <w:r>
              <w:rPr>
                <w:sz w:val="20"/>
                <w:szCs w:val="20"/>
              </w:rPr>
              <w:t>_______________</w:t>
            </w:r>
          </w:p>
          <w:p w14:paraId="448236CD" w14:textId="77777777" w:rsidR="00781927" w:rsidRPr="00D353ED" w:rsidRDefault="00781927" w:rsidP="00084B38">
            <w:pPr>
              <w:pBdr>
                <w:top w:val="nil"/>
                <w:left w:val="nil"/>
                <w:bottom w:val="nil"/>
                <w:right w:val="nil"/>
                <w:between w:val="nil"/>
              </w:pBdr>
              <w:rPr>
                <w:sz w:val="20"/>
                <w:szCs w:val="20"/>
              </w:rPr>
            </w:pPr>
            <w:r w:rsidRPr="00D353ED">
              <w:rPr>
                <w:sz w:val="20"/>
                <w:szCs w:val="20"/>
                <w:vertAlign w:val="superscript"/>
              </w:rPr>
              <w:t>5</w:t>
            </w:r>
            <w:r w:rsidRPr="00D353ED">
              <w:rPr>
                <w:sz w:val="20"/>
                <w:szCs w:val="20"/>
              </w:rPr>
              <w:t>) § 119a ods. 3 Občianskeho zákonníka.</w:t>
            </w:r>
          </w:p>
          <w:p w14:paraId="60CBE047" w14:textId="458E8EEF" w:rsidR="00781927" w:rsidRPr="00253B89" w:rsidRDefault="00781927" w:rsidP="00FC29EE">
            <w:pPr>
              <w:pBdr>
                <w:top w:val="nil"/>
                <w:left w:val="nil"/>
                <w:bottom w:val="nil"/>
                <w:right w:val="nil"/>
                <w:between w:val="nil"/>
              </w:pBdr>
              <w:rPr>
                <w:sz w:val="20"/>
                <w:szCs w:val="20"/>
              </w:rPr>
            </w:pPr>
            <w:r w:rsidRPr="00D353ED">
              <w:rPr>
                <w:sz w:val="20"/>
                <w:szCs w:val="20"/>
                <w:vertAlign w:val="superscript"/>
              </w:rPr>
              <w:t>6</w:t>
            </w:r>
            <w:r w:rsidRPr="00D353ED">
              <w:rPr>
                <w:sz w:val="20"/>
                <w:szCs w:val="20"/>
              </w:rPr>
              <w:t xml:space="preserve">) </w:t>
            </w:r>
            <w:r w:rsidRPr="00CB4B2D">
              <w:rPr>
                <w:sz w:val="20"/>
                <w:szCs w:val="20"/>
              </w:rPr>
              <w:t>Napríklad zákon Slovenskej národnej rady č. 78/1992 Zb. o daňových poradcoch a Slovenskej komore daňových poradcov v znení neskorších predpisov, zákon Slovenskej národnej rady č. 323/1992 Zb. o notároch a notárskej činnosti (Notársky poriadok) v znení neskorších predpisov, zákon č. 586/2003 Z. z. o advokácii a o zmene a doplnení zákona č. 455/1991 Zb. o živnostenskom podnikaní (živnostenský zákon) v znení neskorších predpisov v znení neskorších predpisov, zákon č. 344/2004 Z. z. o patentových zástupcoch, o zmene zákona č. 444/2002 Z. z. o dizajnoch a zákona č. 55/1997 Z. z. o ochranných známkach v znení zákona č. 577/2001 Z. z. a zákona č. 14/2004 Z. z. v znení neskorších predpisov, zákon č. 382/2004 Z. z. o znalcoch, tlmočníkoch a prekladateľoch a o zmene a doplnení niektorých zákonov v znení neskorších predpisov.</w:t>
            </w:r>
          </w:p>
        </w:tc>
        <w:tc>
          <w:tcPr>
            <w:tcW w:w="720" w:type="dxa"/>
            <w:tcBorders>
              <w:top w:val="single" w:sz="4" w:space="0" w:color="auto"/>
              <w:left w:val="single" w:sz="4" w:space="0" w:color="auto"/>
              <w:bottom w:val="single" w:sz="4" w:space="0" w:color="auto"/>
              <w:right w:val="single" w:sz="4" w:space="0" w:color="auto"/>
            </w:tcBorders>
          </w:tcPr>
          <w:p w14:paraId="0867FCCE" w14:textId="77777777" w:rsidR="00781927" w:rsidRPr="00425A6B" w:rsidRDefault="00781927" w:rsidP="00425A6B">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185A2BBA" w14:textId="65800176" w:rsidR="00781927" w:rsidRPr="00425A6B" w:rsidRDefault="00781927" w:rsidP="002C56EB">
            <w:pPr>
              <w:rPr>
                <w:sz w:val="20"/>
                <w:szCs w:val="20"/>
              </w:rPr>
            </w:pPr>
            <w:r>
              <w:rPr>
                <w:sz w:val="20"/>
                <w:szCs w:val="20"/>
              </w:rPr>
              <w:t>V</w:t>
            </w:r>
            <w:r w:rsidRPr="00EB124E">
              <w:rPr>
                <w:sz w:val="20"/>
                <w:szCs w:val="20"/>
              </w:rPr>
              <w:t xml:space="preserve"> právnom poriadku </w:t>
            </w:r>
            <w:r>
              <w:rPr>
                <w:sz w:val="20"/>
                <w:szCs w:val="20"/>
              </w:rPr>
              <w:t xml:space="preserve">SR </w:t>
            </w:r>
            <w:r w:rsidRPr="00EB124E">
              <w:rPr>
                <w:sz w:val="20"/>
                <w:szCs w:val="20"/>
              </w:rPr>
              <w:t xml:space="preserve">nie je zmluva o dodávaní </w:t>
            </w:r>
            <w:r>
              <w:rPr>
                <w:sz w:val="20"/>
                <w:szCs w:val="20"/>
              </w:rPr>
              <w:t>služieb</w:t>
            </w:r>
            <w:r w:rsidRPr="00EB124E">
              <w:rPr>
                <w:sz w:val="20"/>
                <w:szCs w:val="20"/>
              </w:rPr>
              <w:t xml:space="preserve"> osobitným zmluvným typom, môže zahŕňať rôzne zmluvné typy a môže ísť aj o nepomenovanú zmluvu. V</w:t>
            </w:r>
            <w:r>
              <w:rPr>
                <w:sz w:val="20"/>
                <w:szCs w:val="20"/>
              </w:rPr>
              <w:t> čl. I návrhu zákona</w:t>
            </w:r>
            <w:r w:rsidRPr="00EB124E">
              <w:rPr>
                <w:sz w:val="20"/>
                <w:szCs w:val="20"/>
              </w:rPr>
              <w:t xml:space="preserve"> je </w:t>
            </w:r>
            <w:r>
              <w:rPr>
                <w:sz w:val="20"/>
                <w:szCs w:val="20"/>
              </w:rPr>
              <w:t>definovaný pojem „služba“</w:t>
            </w:r>
            <w:r w:rsidRPr="00EB124E">
              <w:rPr>
                <w:sz w:val="20"/>
                <w:szCs w:val="20"/>
              </w:rPr>
              <w:t xml:space="preserve"> a využíva sa opisný spôsob vymedzenia zmluvy o dodávaní </w:t>
            </w:r>
            <w:r>
              <w:rPr>
                <w:sz w:val="20"/>
                <w:szCs w:val="20"/>
              </w:rPr>
              <w:t>služieb</w:t>
            </w:r>
            <w:r w:rsidRPr="00EB124E">
              <w:rPr>
                <w:sz w:val="20"/>
                <w:szCs w:val="20"/>
              </w:rPr>
              <w:t xml:space="preserve"> (čl. I § 14 ods. 5 písm. d)</w:t>
            </w:r>
            <w:r>
              <w:rPr>
                <w:sz w:val="20"/>
                <w:szCs w:val="20"/>
              </w:rPr>
              <w:t xml:space="preserve"> návrhu zákona</w:t>
            </w:r>
            <w:r w:rsidRPr="00EB124E">
              <w:rPr>
                <w:sz w:val="20"/>
                <w:szCs w:val="20"/>
              </w:rPr>
              <w:t>). Definičný znak</w:t>
            </w:r>
            <w:r>
              <w:rPr>
                <w:sz w:val="20"/>
                <w:szCs w:val="20"/>
              </w:rPr>
              <w:t xml:space="preserve"> „</w:t>
            </w:r>
            <w:r w:rsidRPr="002C56EB">
              <w:rPr>
                <w:sz w:val="20"/>
                <w:szCs w:val="20"/>
              </w:rPr>
              <w:t>iná zmluva ako kúpna zmluva</w:t>
            </w:r>
            <w:r>
              <w:rPr>
                <w:sz w:val="20"/>
                <w:szCs w:val="20"/>
              </w:rPr>
              <w:t>“</w:t>
            </w:r>
            <w:r w:rsidRPr="00EB124E">
              <w:rPr>
                <w:sz w:val="20"/>
                <w:szCs w:val="20"/>
              </w:rPr>
              <w:t xml:space="preserve"> </w:t>
            </w:r>
            <w:r>
              <w:rPr>
                <w:sz w:val="20"/>
                <w:szCs w:val="20"/>
              </w:rPr>
              <w:t xml:space="preserve">v </w:t>
            </w:r>
            <w:r w:rsidRPr="00EB124E">
              <w:rPr>
                <w:sz w:val="20"/>
                <w:szCs w:val="20"/>
              </w:rPr>
              <w:t xml:space="preserve">kontexte </w:t>
            </w:r>
            <w:r>
              <w:rPr>
                <w:sz w:val="20"/>
                <w:szCs w:val="20"/>
              </w:rPr>
              <w:t>vymedzenia,</w:t>
            </w:r>
            <w:r w:rsidRPr="00EB124E">
              <w:rPr>
                <w:sz w:val="20"/>
                <w:szCs w:val="20"/>
              </w:rPr>
              <w:t xml:space="preserve"> že kúpnou zmluvou je aj zmluva, </w:t>
            </w:r>
            <w:r w:rsidRPr="00767650">
              <w:rPr>
                <w:sz w:val="20"/>
                <w:szCs w:val="20"/>
              </w:rPr>
              <w:t xml:space="preserve">ktorej </w:t>
            </w:r>
            <w:r w:rsidRPr="00767650">
              <w:rPr>
                <w:sz w:val="20"/>
                <w:szCs w:val="20"/>
              </w:rPr>
              <w:lastRenderedPageBreak/>
              <w:t>predmetom je tovar aj služb</w:t>
            </w:r>
            <w:r>
              <w:rPr>
                <w:sz w:val="20"/>
                <w:szCs w:val="20"/>
              </w:rPr>
              <w:t>a</w:t>
            </w:r>
            <w:r w:rsidRPr="00EB124E">
              <w:rPr>
                <w:sz w:val="20"/>
                <w:szCs w:val="20"/>
              </w:rPr>
              <w:t>, je vyjadrený v definícii spotrebiteľskej kúpnej zmluvy v spojení so spotrebiteľskou zmluvou o zhotovení veci na zákazku.</w:t>
            </w:r>
          </w:p>
        </w:tc>
        <w:tc>
          <w:tcPr>
            <w:tcW w:w="1331" w:type="dxa"/>
            <w:tcBorders>
              <w:top w:val="single" w:sz="4" w:space="0" w:color="auto"/>
              <w:left w:val="single" w:sz="4" w:space="0" w:color="auto"/>
              <w:bottom w:val="single" w:sz="4" w:space="0" w:color="auto"/>
              <w:right w:val="single" w:sz="4" w:space="0" w:color="auto"/>
            </w:tcBorders>
          </w:tcPr>
          <w:p w14:paraId="59215F33" w14:textId="49AE4CEB" w:rsidR="00781927" w:rsidRDefault="006B03CC" w:rsidP="002C56EB">
            <w:pPr>
              <w:rPr>
                <w:sz w:val="20"/>
                <w:szCs w:val="20"/>
              </w:rPr>
            </w:pPr>
            <w:r>
              <w:rPr>
                <w:sz w:val="20"/>
                <w:szCs w:val="20"/>
              </w:rPr>
              <w:lastRenderedPageBreak/>
              <w:t>GP – N</w:t>
            </w:r>
          </w:p>
        </w:tc>
        <w:tc>
          <w:tcPr>
            <w:tcW w:w="1331" w:type="dxa"/>
            <w:tcBorders>
              <w:top w:val="single" w:sz="4" w:space="0" w:color="auto"/>
              <w:left w:val="single" w:sz="4" w:space="0" w:color="auto"/>
              <w:bottom w:val="single" w:sz="4" w:space="0" w:color="auto"/>
              <w:right w:val="single" w:sz="12" w:space="0" w:color="auto"/>
            </w:tcBorders>
          </w:tcPr>
          <w:p w14:paraId="6B5B4BB7" w14:textId="77777777" w:rsidR="00781927" w:rsidRDefault="00781927" w:rsidP="002C56EB">
            <w:pPr>
              <w:rPr>
                <w:sz w:val="20"/>
                <w:szCs w:val="20"/>
              </w:rPr>
            </w:pPr>
          </w:p>
        </w:tc>
      </w:tr>
      <w:tr w:rsidR="00781927" w:rsidRPr="00425A6B" w14:paraId="6AB87CC3" w14:textId="2874991A" w:rsidTr="00781927">
        <w:tc>
          <w:tcPr>
            <w:tcW w:w="562" w:type="dxa"/>
            <w:tcBorders>
              <w:top w:val="single" w:sz="4" w:space="0" w:color="auto"/>
              <w:left w:val="single" w:sz="12" w:space="0" w:color="auto"/>
              <w:bottom w:val="single" w:sz="4" w:space="0" w:color="auto"/>
              <w:right w:val="single" w:sz="4" w:space="0" w:color="auto"/>
            </w:tcBorders>
          </w:tcPr>
          <w:p w14:paraId="45E3741D" w14:textId="77777777" w:rsidR="00781927" w:rsidRPr="00425A6B" w:rsidRDefault="00781927" w:rsidP="00425A6B">
            <w:pPr>
              <w:rPr>
                <w:sz w:val="20"/>
                <w:szCs w:val="20"/>
              </w:rPr>
            </w:pPr>
            <w:r w:rsidRPr="00425A6B">
              <w:rPr>
                <w:sz w:val="20"/>
                <w:szCs w:val="20"/>
              </w:rPr>
              <w:t>Č:4</w:t>
            </w:r>
          </w:p>
          <w:p w14:paraId="41EA6775" w14:textId="77777777" w:rsidR="00781927" w:rsidRPr="00425A6B" w:rsidRDefault="00781927" w:rsidP="00425A6B">
            <w:pPr>
              <w:rPr>
                <w:sz w:val="20"/>
                <w:szCs w:val="20"/>
              </w:rPr>
            </w:pPr>
            <w:r w:rsidRPr="00425A6B">
              <w:rPr>
                <w:sz w:val="20"/>
                <w:szCs w:val="20"/>
              </w:rPr>
              <w:t>O:1</w:t>
            </w:r>
          </w:p>
          <w:p w14:paraId="588FD50F" w14:textId="77777777" w:rsidR="00781927" w:rsidRPr="00425A6B" w:rsidRDefault="00781927" w:rsidP="00425A6B">
            <w:pPr>
              <w:rPr>
                <w:sz w:val="20"/>
                <w:szCs w:val="20"/>
              </w:rPr>
            </w:pPr>
            <w:r w:rsidRPr="00425A6B">
              <w:rPr>
                <w:sz w:val="20"/>
                <w:szCs w:val="20"/>
              </w:rPr>
              <w:t>P:e)</w:t>
            </w:r>
          </w:p>
        </w:tc>
        <w:tc>
          <w:tcPr>
            <w:tcW w:w="4080" w:type="dxa"/>
            <w:tcBorders>
              <w:top w:val="single" w:sz="4" w:space="0" w:color="auto"/>
              <w:left w:val="single" w:sz="4" w:space="0" w:color="auto"/>
              <w:bottom w:val="single" w:sz="4" w:space="0" w:color="auto"/>
              <w:right w:val="single" w:sz="4" w:space="0" w:color="auto"/>
            </w:tcBorders>
          </w:tcPr>
          <w:p w14:paraId="20ED8D52" w14:textId="77777777" w:rsidR="00781927" w:rsidRPr="00425A6B" w:rsidRDefault="00781927" w:rsidP="00425A6B">
            <w:pPr>
              <w:rPr>
                <w:sz w:val="20"/>
                <w:szCs w:val="20"/>
              </w:rPr>
            </w:pPr>
            <w:r w:rsidRPr="00425A6B">
              <w:rPr>
                <w:sz w:val="20"/>
                <w:szCs w:val="20"/>
              </w:rPr>
              <w:t>e) „domáci spor“ je zmluvný spor z kúpnej zmluvy alebo zo zmluvy o službách, pri ktorom má spotrebiteľ v čase, keď si objednáva tovar alebo služby, pobyt v rovnakom členskom štáte, ako je členský štát, v ktorom má sídlo obchodník;</w:t>
            </w:r>
          </w:p>
          <w:p w14:paraId="545359B4" w14:textId="77777777" w:rsidR="00781927" w:rsidRPr="00425A6B" w:rsidRDefault="00781927" w:rsidP="00425A6B">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1CA54335" w14:textId="77777777" w:rsidR="00781927" w:rsidRPr="00425A6B" w:rsidRDefault="00781927" w:rsidP="00425A6B">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0B10028D" w14:textId="358197E8" w:rsidR="00781927" w:rsidRDefault="00781927" w:rsidP="00753FB1">
            <w:pPr>
              <w:jc w:val="center"/>
              <w:rPr>
                <w:b/>
                <w:sz w:val="20"/>
                <w:szCs w:val="20"/>
              </w:rPr>
            </w:pPr>
            <w:r>
              <w:rPr>
                <w:sz w:val="20"/>
                <w:szCs w:val="20"/>
              </w:rPr>
              <w:t xml:space="preserve">Zákon č. 391/2015 Z. z. + </w:t>
            </w:r>
            <w:r w:rsidR="004C6988">
              <w:rPr>
                <w:b/>
                <w:sz w:val="20"/>
                <w:szCs w:val="20"/>
              </w:rPr>
              <w:t>NZ (čl. XX</w:t>
            </w:r>
            <w:r w:rsidRPr="008B5F29">
              <w:rPr>
                <w:b/>
                <w:sz w:val="20"/>
                <w:szCs w:val="20"/>
              </w:rPr>
              <w:t>II)</w:t>
            </w:r>
          </w:p>
          <w:p w14:paraId="003E9AD7" w14:textId="77777777" w:rsidR="00781927" w:rsidRPr="00425A6B" w:rsidRDefault="00781927" w:rsidP="00425A6B">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7CC6E5BF" w14:textId="4D6FF3E4" w:rsidR="00781927" w:rsidRPr="00F554E4" w:rsidRDefault="004C6988" w:rsidP="00753FB1">
            <w:pPr>
              <w:jc w:val="center"/>
              <w:rPr>
                <w:b/>
                <w:sz w:val="20"/>
                <w:szCs w:val="20"/>
              </w:rPr>
            </w:pPr>
            <w:r>
              <w:rPr>
                <w:b/>
                <w:sz w:val="20"/>
                <w:szCs w:val="20"/>
              </w:rPr>
              <w:t>Č: XXI</w:t>
            </w:r>
            <w:r w:rsidR="00781927" w:rsidRPr="00F554E4">
              <w:rPr>
                <w:b/>
                <w:sz w:val="20"/>
                <w:szCs w:val="20"/>
              </w:rPr>
              <w:t>I</w:t>
            </w:r>
          </w:p>
          <w:p w14:paraId="7568C0B4" w14:textId="77777777" w:rsidR="00781927" w:rsidRPr="00F554E4" w:rsidRDefault="00781927" w:rsidP="00753FB1">
            <w:pPr>
              <w:jc w:val="center"/>
              <w:rPr>
                <w:sz w:val="20"/>
                <w:szCs w:val="20"/>
              </w:rPr>
            </w:pPr>
            <w:r w:rsidRPr="00F554E4">
              <w:rPr>
                <w:sz w:val="20"/>
                <w:szCs w:val="20"/>
              </w:rPr>
              <w:t>§:</w:t>
            </w:r>
            <w:r>
              <w:rPr>
                <w:sz w:val="20"/>
                <w:szCs w:val="20"/>
              </w:rPr>
              <w:t xml:space="preserve"> </w:t>
            </w:r>
            <w:r w:rsidRPr="00F554E4">
              <w:rPr>
                <w:sz w:val="20"/>
                <w:szCs w:val="20"/>
              </w:rPr>
              <w:t>1</w:t>
            </w:r>
          </w:p>
          <w:p w14:paraId="4EB5AC68" w14:textId="77777777" w:rsidR="00781927" w:rsidRDefault="00781927" w:rsidP="00753FB1">
            <w:pPr>
              <w:jc w:val="center"/>
              <w:rPr>
                <w:sz w:val="20"/>
                <w:szCs w:val="20"/>
              </w:rPr>
            </w:pPr>
            <w:r w:rsidRPr="00F554E4">
              <w:rPr>
                <w:sz w:val="20"/>
                <w:szCs w:val="20"/>
              </w:rPr>
              <w:t>O:</w:t>
            </w:r>
            <w:r>
              <w:rPr>
                <w:sz w:val="20"/>
                <w:szCs w:val="20"/>
              </w:rPr>
              <w:t xml:space="preserve"> 2</w:t>
            </w:r>
          </w:p>
          <w:p w14:paraId="2AA3E4BA" w14:textId="77777777" w:rsidR="00781927" w:rsidRPr="00425A6B" w:rsidRDefault="00781927" w:rsidP="00753FB1">
            <w:pPr>
              <w:jc w:val="center"/>
              <w:rPr>
                <w:sz w:val="20"/>
                <w:szCs w:val="20"/>
              </w:rPr>
            </w:pPr>
            <w:r>
              <w:rPr>
                <w:sz w:val="20"/>
                <w:szCs w:val="20"/>
              </w:rPr>
              <w:t>P: a)</w:t>
            </w:r>
          </w:p>
          <w:p w14:paraId="6C8A9054" w14:textId="77777777" w:rsidR="00781927" w:rsidRPr="00425A6B" w:rsidRDefault="00781927" w:rsidP="00425A6B">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ACFE1C6" w14:textId="77777777" w:rsidR="00781927" w:rsidRPr="00F554E4" w:rsidRDefault="00781927" w:rsidP="000B60A4">
            <w:pPr>
              <w:contextualSpacing/>
              <w:rPr>
                <w:sz w:val="20"/>
                <w:szCs w:val="20"/>
              </w:rPr>
            </w:pPr>
            <w:r w:rsidRPr="00F554E4">
              <w:rPr>
                <w:sz w:val="20"/>
                <w:szCs w:val="20"/>
              </w:rPr>
              <w:t xml:space="preserve">(2) Tento zákon sa vzťahuje na spory medzi </w:t>
            </w:r>
            <w:r w:rsidRPr="00F554E4">
              <w:rPr>
                <w:b/>
                <w:sz w:val="20"/>
                <w:szCs w:val="20"/>
              </w:rPr>
              <w:t>obchodníkom</w:t>
            </w:r>
            <w:r w:rsidRPr="00F554E4">
              <w:rPr>
                <w:sz w:val="20"/>
                <w:szCs w:val="20"/>
              </w:rPr>
              <w:t xml:space="preserve">, ktorý mal ku dňu uzavretia zmluvy alebo ak ide o zmluvu uzavretú na diaľku, ku dňu odoslania objednávky spotrebiteľa, miesto podnikania alebo sídlo v Slovenskej republike, a spotrebiteľom, ktorý mal ku dňu uzavretia zmluvy alebo ak ide o zmluvu uzavretú na diaľku, ku dňu odoslania objednávky, bydlisko alebo miesto obvyklého pobytu v </w:t>
            </w:r>
          </w:p>
          <w:p w14:paraId="34153B21" w14:textId="77777777" w:rsidR="00781927" w:rsidRPr="00425A6B" w:rsidRDefault="00781927" w:rsidP="00425A6B">
            <w:pPr>
              <w:contextualSpacing/>
              <w:rPr>
                <w:sz w:val="20"/>
                <w:szCs w:val="20"/>
              </w:rPr>
            </w:pPr>
            <w:r w:rsidRPr="00F554E4">
              <w:rPr>
                <w:sz w:val="20"/>
                <w:szCs w:val="20"/>
              </w:rPr>
              <w:t>a) Slovenskej republike (ď</w:t>
            </w:r>
            <w:r>
              <w:rPr>
                <w:sz w:val="20"/>
                <w:szCs w:val="20"/>
              </w:rPr>
              <w:t xml:space="preserve">alej len „vnútroštátny spor“), </w:t>
            </w:r>
          </w:p>
        </w:tc>
        <w:tc>
          <w:tcPr>
            <w:tcW w:w="720" w:type="dxa"/>
            <w:tcBorders>
              <w:top w:val="single" w:sz="4" w:space="0" w:color="auto"/>
              <w:left w:val="single" w:sz="4" w:space="0" w:color="auto"/>
              <w:bottom w:val="single" w:sz="4" w:space="0" w:color="auto"/>
              <w:right w:val="single" w:sz="4" w:space="0" w:color="auto"/>
            </w:tcBorders>
          </w:tcPr>
          <w:p w14:paraId="2D8A1E6E" w14:textId="77777777" w:rsidR="00781927" w:rsidRPr="00425A6B" w:rsidRDefault="00781927" w:rsidP="00425A6B">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26BE39B4"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CCDB6DA" w14:textId="3EC9BFB8"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1C224A65" w14:textId="77777777" w:rsidR="00781927" w:rsidRPr="00425A6B" w:rsidRDefault="00781927" w:rsidP="00425A6B">
            <w:pPr>
              <w:rPr>
                <w:sz w:val="20"/>
                <w:szCs w:val="20"/>
              </w:rPr>
            </w:pPr>
          </w:p>
        </w:tc>
      </w:tr>
      <w:tr w:rsidR="00781927" w:rsidRPr="00425A6B" w14:paraId="281F19D3" w14:textId="6A8CD743" w:rsidTr="00781927">
        <w:tc>
          <w:tcPr>
            <w:tcW w:w="562" w:type="dxa"/>
            <w:tcBorders>
              <w:top w:val="single" w:sz="4" w:space="0" w:color="auto"/>
              <w:left w:val="single" w:sz="12" w:space="0" w:color="auto"/>
              <w:bottom w:val="single" w:sz="4" w:space="0" w:color="auto"/>
              <w:right w:val="single" w:sz="4" w:space="0" w:color="auto"/>
            </w:tcBorders>
          </w:tcPr>
          <w:p w14:paraId="429744E4" w14:textId="77777777" w:rsidR="00781927" w:rsidRPr="00425A6B" w:rsidRDefault="00781927" w:rsidP="00425A6B">
            <w:pPr>
              <w:rPr>
                <w:sz w:val="20"/>
                <w:szCs w:val="20"/>
              </w:rPr>
            </w:pPr>
            <w:r w:rsidRPr="00425A6B">
              <w:rPr>
                <w:sz w:val="20"/>
                <w:szCs w:val="20"/>
              </w:rPr>
              <w:t>Č:4</w:t>
            </w:r>
          </w:p>
          <w:p w14:paraId="403AC8ED" w14:textId="77777777" w:rsidR="00781927" w:rsidRPr="00425A6B" w:rsidRDefault="00781927" w:rsidP="00425A6B">
            <w:pPr>
              <w:rPr>
                <w:sz w:val="20"/>
                <w:szCs w:val="20"/>
              </w:rPr>
            </w:pPr>
            <w:r w:rsidRPr="00425A6B">
              <w:rPr>
                <w:sz w:val="20"/>
                <w:szCs w:val="20"/>
              </w:rPr>
              <w:t>O:1</w:t>
            </w:r>
          </w:p>
          <w:p w14:paraId="2A3B0DBB" w14:textId="77777777" w:rsidR="00781927" w:rsidRPr="00425A6B" w:rsidRDefault="00781927" w:rsidP="00425A6B">
            <w:pPr>
              <w:rPr>
                <w:sz w:val="20"/>
                <w:szCs w:val="20"/>
              </w:rPr>
            </w:pPr>
            <w:r w:rsidRPr="00425A6B">
              <w:rPr>
                <w:sz w:val="20"/>
                <w:szCs w:val="20"/>
              </w:rPr>
              <w:t>P:f)</w:t>
            </w:r>
          </w:p>
        </w:tc>
        <w:tc>
          <w:tcPr>
            <w:tcW w:w="4080" w:type="dxa"/>
            <w:tcBorders>
              <w:top w:val="single" w:sz="4" w:space="0" w:color="auto"/>
              <w:left w:val="single" w:sz="4" w:space="0" w:color="auto"/>
              <w:bottom w:val="single" w:sz="4" w:space="0" w:color="auto"/>
              <w:right w:val="single" w:sz="4" w:space="0" w:color="auto"/>
            </w:tcBorders>
          </w:tcPr>
          <w:p w14:paraId="368A8C69" w14:textId="77777777" w:rsidR="00781927" w:rsidRPr="00425A6B" w:rsidRDefault="00781927" w:rsidP="00425A6B">
            <w:pPr>
              <w:rPr>
                <w:sz w:val="20"/>
                <w:szCs w:val="20"/>
              </w:rPr>
            </w:pPr>
            <w:r w:rsidRPr="00425A6B">
              <w:rPr>
                <w:sz w:val="20"/>
                <w:szCs w:val="20"/>
              </w:rPr>
              <w:t>f) „cezhraničný spor“ je zmluvný spor z kúpnej zmluvy alebo zo zmluvy o službách, pri ktorom má spotrebiteľ v čase, keď si objednáva tovar alebo služby, pobyt v inom členskom štáte, ako je členský štát, v ktorom má sídlo obchodník;</w:t>
            </w:r>
          </w:p>
          <w:p w14:paraId="7C396AF0" w14:textId="77777777" w:rsidR="00781927" w:rsidRPr="00425A6B" w:rsidRDefault="00781927" w:rsidP="00425A6B">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1C86E60" w14:textId="77777777" w:rsidR="00781927" w:rsidRPr="00425A6B" w:rsidRDefault="00781927" w:rsidP="00425A6B">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413F3603" w14:textId="54019D02" w:rsidR="00781927" w:rsidRDefault="00781927" w:rsidP="00753FB1">
            <w:pPr>
              <w:jc w:val="center"/>
              <w:rPr>
                <w:b/>
                <w:sz w:val="20"/>
                <w:szCs w:val="20"/>
              </w:rPr>
            </w:pPr>
            <w:r>
              <w:rPr>
                <w:sz w:val="20"/>
                <w:szCs w:val="20"/>
              </w:rPr>
              <w:t xml:space="preserve">Zákon č. 391/2015 Z. z. + </w:t>
            </w:r>
            <w:r w:rsidR="004C6988">
              <w:rPr>
                <w:b/>
                <w:sz w:val="20"/>
                <w:szCs w:val="20"/>
              </w:rPr>
              <w:t>NZ (čl. XX</w:t>
            </w:r>
            <w:r w:rsidRPr="008B5F29">
              <w:rPr>
                <w:b/>
                <w:sz w:val="20"/>
                <w:szCs w:val="20"/>
              </w:rPr>
              <w:t>II)</w:t>
            </w:r>
          </w:p>
          <w:p w14:paraId="3107E277" w14:textId="77777777" w:rsidR="00781927" w:rsidRPr="00425A6B" w:rsidRDefault="00781927" w:rsidP="00753FB1">
            <w:pP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1687ACC0" w14:textId="47AD7526" w:rsidR="00781927" w:rsidRPr="00F554E4" w:rsidRDefault="00781927" w:rsidP="00753FB1">
            <w:pPr>
              <w:jc w:val="center"/>
              <w:rPr>
                <w:b/>
                <w:sz w:val="20"/>
                <w:szCs w:val="20"/>
              </w:rPr>
            </w:pPr>
            <w:r w:rsidRPr="00F554E4">
              <w:rPr>
                <w:b/>
                <w:sz w:val="20"/>
                <w:szCs w:val="20"/>
              </w:rPr>
              <w:t>Č: XXII</w:t>
            </w:r>
          </w:p>
          <w:p w14:paraId="6DFAFA18" w14:textId="77777777" w:rsidR="00781927" w:rsidRPr="00F554E4" w:rsidRDefault="00781927" w:rsidP="00753FB1">
            <w:pPr>
              <w:jc w:val="center"/>
              <w:rPr>
                <w:sz w:val="20"/>
                <w:szCs w:val="20"/>
              </w:rPr>
            </w:pPr>
            <w:r w:rsidRPr="00F554E4">
              <w:rPr>
                <w:sz w:val="20"/>
                <w:szCs w:val="20"/>
              </w:rPr>
              <w:t>§:</w:t>
            </w:r>
            <w:r>
              <w:rPr>
                <w:sz w:val="20"/>
                <w:szCs w:val="20"/>
              </w:rPr>
              <w:t xml:space="preserve"> </w:t>
            </w:r>
            <w:r w:rsidRPr="00F554E4">
              <w:rPr>
                <w:sz w:val="20"/>
                <w:szCs w:val="20"/>
              </w:rPr>
              <w:t>1</w:t>
            </w:r>
          </w:p>
          <w:p w14:paraId="50595B56" w14:textId="77777777" w:rsidR="00781927" w:rsidRDefault="00781927" w:rsidP="00753FB1">
            <w:pPr>
              <w:jc w:val="center"/>
              <w:rPr>
                <w:sz w:val="20"/>
                <w:szCs w:val="20"/>
              </w:rPr>
            </w:pPr>
            <w:r w:rsidRPr="00F554E4">
              <w:rPr>
                <w:sz w:val="20"/>
                <w:szCs w:val="20"/>
              </w:rPr>
              <w:t>O:</w:t>
            </w:r>
            <w:r>
              <w:rPr>
                <w:sz w:val="20"/>
                <w:szCs w:val="20"/>
              </w:rPr>
              <w:t xml:space="preserve"> 2</w:t>
            </w:r>
          </w:p>
          <w:p w14:paraId="0F11CC62" w14:textId="77777777" w:rsidR="00781927" w:rsidRPr="00425A6B" w:rsidRDefault="00781927" w:rsidP="00753FB1">
            <w:pPr>
              <w:jc w:val="center"/>
              <w:rPr>
                <w:sz w:val="20"/>
                <w:szCs w:val="20"/>
              </w:rPr>
            </w:pPr>
            <w:r>
              <w:rPr>
                <w:sz w:val="20"/>
                <w:szCs w:val="20"/>
              </w:rPr>
              <w:t>P: b)</w:t>
            </w:r>
          </w:p>
          <w:p w14:paraId="38DA92C9" w14:textId="77777777" w:rsidR="00781927" w:rsidRPr="00425A6B" w:rsidRDefault="00781927" w:rsidP="00425A6B">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343DF1ED" w14:textId="77777777" w:rsidR="00781927" w:rsidRPr="00F554E4" w:rsidRDefault="00781927" w:rsidP="000B60A4">
            <w:pPr>
              <w:contextualSpacing/>
              <w:rPr>
                <w:sz w:val="20"/>
                <w:szCs w:val="20"/>
              </w:rPr>
            </w:pPr>
            <w:r w:rsidRPr="00F554E4">
              <w:rPr>
                <w:sz w:val="20"/>
                <w:szCs w:val="20"/>
              </w:rPr>
              <w:t xml:space="preserve">(2) Tento zákon sa vzťahuje na spory medzi </w:t>
            </w:r>
            <w:r w:rsidRPr="00F554E4">
              <w:rPr>
                <w:b/>
                <w:sz w:val="20"/>
                <w:szCs w:val="20"/>
              </w:rPr>
              <w:t>obchodníkom</w:t>
            </w:r>
            <w:r w:rsidRPr="00F554E4">
              <w:rPr>
                <w:sz w:val="20"/>
                <w:szCs w:val="20"/>
              </w:rPr>
              <w:t xml:space="preserve">, ktorý mal ku dňu uzavretia zmluvy alebo ak ide o zmluvu uzavretú na diaľku, ku dňu odoslania objednávky spotrebiteľa, miesto podnikania alebo sídlo v Slovenskej republike, a spotrebiteľom, ktorý mal ku dňu uzavretia zmluvy alebo ak ide o zmluvu uzavretú na diaľku, ku dňu odoslania objednávky, bydlisko alebo miesto obvyklého pobytu v </w:t>
            </w:r>
          </w:p>
          <w:p w14:paraId="4776E0D2" w14:textId="77777777" w:rsidR="00781927" w:rsidRDefault="00781927" w:rsidP="000B60A4">
            <w:pPr>
              <w:contextualSpacing/>
              <w:rPr>
                <w:sz w:val="20"/>
                <w:szCs w:val="20"/>
              </w:rPr>
            </w:pPr>
            <w:r w:rsidRPr="00F554E4">
              <w:rPr>
                <w:sz w:val="20"/>
                <w:szCs w:val="20"/>
              </w:rPr>
              <w:t xml:space="preserve">b) inom členskom štáte Európskej únie, než je členský štát Európskej únie v ktorom má miesto podnikania alebo sídlo </w:t>
            </w:r>
            <w:r w:rsidRPr="00F554E4">
              <w:rPr>
                <w:b/>
                <w:sz w:val="20"/>
                <w:szCs w:val="20"/>
              </w:rPr>
              <w:t>obchodník</w:t>
            </w:r>
            <w:r w:rsidRPr="00F554E4">
              <w:rPr>
                <w:sz w:val="20"/>
                <w:szCs w:val="20"/>
              </w:rPr>
              <w:t xml:space="preserve"> (ďalej len „cezhraničný spor“).</w:t>
            </w:r>
            <w:r>
              <w:rPr>
                <w:sz w:val="20"/>
                <w:szCs w:val="20"/>
              </w:rPr>
              <w:t xml:space="preserve"> </w:t>
            </w:r>
          </w:p>
          <w:p w14:paraId="369BBC52" w14:textId="77777777" w:rsidR="00781927" w:rsidRPr="00425A6B" w:rsidRDefault="00781927" w:rsidP="00425A6B">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F945C13" w14:textId="77777777" w:rsidR="00781927" w:rsidRPr="00425A6B" w:rsidRDefault="00781927" w:rsidP="00425A6B">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499D06EA"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5764826" w14:textId="5CCCC258"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382B05A0" w14:textId="77777777" w:rsidR="00781927" w:rsidRPr="00425A6B" w:rsidRDefault="00781927" w:rsidP="00425A6B">
            <w:pPr>
              <w:rPr>
                <w:sz w:val="20"/>
                <w:szCs w:val="20"/>
              </w:rPr>
            </w:pPr>
          </w:p>
        </w:tc>
      </w:tr>
      <w:tr w:rsidR="00781927" w:rsidRPr="00425A6B" w14:paraId="3DC1B975" w14:textId="65838E42" w:rsidTr="00781927">
        <w:tc>
          <w:tcPr>
            <w:tcW w:w="562" w:type="dxa"/>
            <w:tcBorders>
              <w:top w:val="single" w:sz="4" w:space="0" w:color="auto"/>
              <w:left w:val="single" w:sz="12" w:space="0" w:color="auto"/>
              <w:bottom w:val="single" w:sz="4" w:space="0" w:color="auto"/>
              <w:right w:val="single" w:sz="4" w:space="0" w:color="auto"/>
            </w:tcBorders>
          </w:tcPr>
          <w:p w14:paraId="4C2E6CD2" w14:textId="77777777" w:rsidR="00781927" w:rsidRPr="00425A6B" w:rsidRDefault="00781927" w:rsidP="00425A6B">
            <w:pPr>
              <w:rPr>
                <w:sz w:val="20"/>
                <w:szCs w:val="20"/>
              </w:rPr>
            </w:pPr>
            <w:r w:rsidRPr="00425A6B">
              <w:rPr>
                <w:sz w:val="20"/>
                <w:szCs w:val="20"/>
              </w:rPr>
              <w:t>Č:4</w:t>
            </w:r>
          </w:p>
          <w:p w14:paraId="2C11A4D5" w14:textId="77777777" w:rsidR="00781927" w:rsidRPr="00425A6B" w:rsidRDefault="00781927" w:rsidP="00425A6B">
            <w:pPr>
              <w:rPr>
                <w:sz w:val="20"/>
                <w:szCs w:val="20"/>
              </w:rPr>
            </w:pPr>
            <w:r w:rsidRPr="00425A6B">
              <w:rPr>
                <w:sz w:val="20"/>
                <w:szCs w:val="20"/>
              </w:rPr>
              <w:t>O:1</w:t>
            </w:r>
          </w:p>
          <w:p w14:paraId="3BED527A" w14:textId="77777777" w:rsidR="00781927" w:rsidRPr="00425A6B" w:rsidRDefault="00781927" w:rsidP="00425A6B">
            <w:pPr>
              <w:rPr>
                <w:sz w:val="20"/>
                <w:szCs w:val="20"/>
              </w:rPr>
            </w:pPr>
            <w:r w:rsidRPr="00425A6B">
              <w:rPr>
                <w:sz w:val="20"/>
                <w:szCs w:val="20"/>
              </w:rPr>
              <w:t>P:g)</w:t>
            </w:r>
          </w:p>
        </w:tc>
        <w:tc>
          <w:tcPr>
            <w:tcW w:w="4080" w:type="dxa"/>
            <w:tcBorders>
              <w:top w:val="single" w:sz="4" w:space="0" w:color="auto"/>
              <w:left w:val="single" w:sz="4" w:space="0" w:color="auto"/>
              <w:bottom w:val="single" w:sz="4" w:space="0" w:color="auto"/>
              <w:right w:val="single" w:sz="4" w:space="0" w:color="auto"/>
            </w:tcBorders>
          </w:tcPr>
          <w:p w14:paraId="1A81D6A8" w14:textId="77777777" w:rsidR="00781927" w:rsidRPr="00425A6B" w:rsidRDefault="00781927" w:rsidP="00425A6B">
            <w:pPr>
              <w:rPr>
                <w:sz w:val="20"/>
                <w:szCs w:val="20"/>
              </w:rPr>
            </w:pPr>
            <w:r w:rsidRPr="00425A6B">
              <w:rPr>
                <w:sz w:val="20"/>
                <w:szCs w:val="20"/>
              </w:rPr>
              <w:t>g) „postup ARS“ je postup uvedený v článku 2, ktorý je v súlade s požiadavkami uvedenými v tejto smernici a ktorý vykonáva subjekt ARS;</w:t>
            </w:r>
          </w:p>
          <w:p w14:paraId="0214B7B0" w14:textId="77777777" w:rsidR="00781927" w:rsidRPr="00425A6B" w:rsidRDefault="00781927" w:rsidP="00425A6B">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FD78771" w14:textId="77777777" w:rsidR="00781927" w:rsidRPr="00425A6B" w:rsidRDefault="00781927" w:rsidP="00425A6B">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3A73F636" w14:textId="43FC4416" w:rsidR="00781927" w:rsidRPr="00E86872" w:rsidRDefault="00781927" w:rsidP="00E86872">
            <w:pPr>
              <w:jc w:val="center"/>
              <w:rPr>
                <w:b/>
                <w:sz w:val="20"/>
                <w:szCs w:val="20"/>
              </w:rPr>
            </w:pPr>
            <w:r>
              <w:rPr>
                <w:sz w:val="20"/>
                <w:szCs w:val="20"/>
              </w:rPr>
              <w:t xml:space="preserve">Zákon č. 391/2015 Z. z. + </w:t>
            </w:r>
            <w:r w:rsidR="004C6988">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0DB93F46" w14:textId="2CC31373" w:rsidR="00781927" w:rsidRPr="00F554E4" w:rsidRDefault="004C6988" w:rsidP="00E86872">
            <w:pPr>
              <w:jc w:val="center"/>
              <w:rPr>
                <w:b/>
                <w:sz w:val="20"/>
                <w:szCs w:val="20"/>
              </w:rPr>
            </w:pPr>
            <w:r>
              <w:rPr>
                <w:b/>
                <w:sz w:val="20"/>
                <w:szCs w:val="20"/>
              </w:rPr>
              <w:t>Č: XX</w:t>
            </w:r>
            <w:r w:rsidR="00781927" w:rsidRPr="00F554E4">
              <w:rPr>
                <w:b/>
                <w:sz w:val="20"/>
                <w:szCs w:val="20"/>
              </w:rPr>
              <w:t>II</w:t>
            </w:r>
          </w:p>
          <w:p w14:paraId="16BD291D" w14:textId="77777777" w:rsidR="00781927" w:rsidRPr="00F554E4" w:rsidRDefault="00781927" w:rsidP="00E86872">
            <w:pPr>
              <w:jc w:val="center"/>
              <w:rPr>
                <w:sz w:val="20"/>
                <w:szCs w:val="20"/>
              </w:rPr>
            </w:pPr>
            <w:r w:rsidRPr="00F554E4">
              <w:rPr>
                <w:sz w:val="20"/>
                <w:szCs w:val="20"/>
              </w:rPr>
              <w:t>§:</w:t>
            </w:r>
            <w:r>
              <w:rPr>
                <w:sz w:val="20"/>
                <w:szCs w:val="20"/>
              </w:rPr>
              <w:t xml:space="preserve"> 2</w:t>
            </w:r>
          </w:p>
          <w:p w14:paraId="71DEF85A" w14:textId="77777777" w:rsidR="00781927" w:rsidRPr="00425A6B" w:rsidRDefault="00781927" w:rsidP="00E86872">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w:t>
            </w:r>
          </w:p>
        </w:tc>
        <w:tc>
          <w:tcPr>
            <w:tcW w:w="4542" w:type="dxa"/>
            <w:tcBorders>
              <w:top w:val="single" w:sz="4" w:space="0" w:color="auto"/>
              <w:left w:val="single" w:sz="4" w:space="0" w:color="auto"/>
              <w:bottom w:val="single" w:sz="4" w:space="0" w:color="auto"/>
              <w:right w:val="single" w:sz="4" w:space="0" w:color="auto"/>
            </w:tcBorders>
          </w:tcPr>
          <w:p w14:paraId="11EA8517" w14:textId="77777777" w:rsidR="00781927" w:rsidRPr="00425A6B" w:rsidRDefault="00781927" w:rsidP="00425A6B">
            <w:pPr>
              <w:rPr>
                <w:sz w:val="20"/>
                <w:szCs w:val="20"/>
              </w:rPr>
            </w:pPr>
            <w:r w:rsidRPr="00F554E4">
              <w:rPr>
                <w:b/>
                <w:sz w:val="20"/>
                <w:szCs w:val="20"/>
              </w:rPr>
              <w:t>(1)</w:t>
            </w:r>
            <w:r>
              <w:rPr>
                <w:sz w:val="20"/>
                <w:szCs w:val="20"/>
              </w:rPr>
              <w:t xml:space="preserve"> </w:t>
            </w:r>
            <w:r w:rsidRPr="00F554E4">
              <w:rPr>
                <w:sz w:val="20"/>
                <w:szCs w:val="20"/>
              </w:rPr>
              <w:t xml:space="preserve">Alternatívnym riešením sporu je postup subjektu alternatívneho riešenia sporov podľa tohto zákona, ktorého cieľom je dosiahnutie zmierlivého vyriešenia sporu medzi stranami sporu. </w:t>
            </w:r>
          </w:p>
        </w:tc>
        <w:tc>
          <w:tcPr>
            <w:tcW w:w="720" w:type="dxa"/>
            <w:tcBorders>
              <w:top w:val="single" w:sz="4" w:space="0" w:color="auto"/>
              <w:left w:val="single" w:sz="4" w:space="0" w:color="auto"/>
              <w:bottom w:val="single" w:sz="4" w:space="0" w:color="auto"/>
              <w:right w:val="single" w:sz="4" w:space="0" w:color="auto"/>
            </w:tcBorders>
          </w:tcPr>
          <w:p w14:paraId="6D008883" w14:textId="77777777" w:rsidR="00781927" w:rsidRPr="00425A6B" w:rsidRDefault="00781927" w:rsidP="00425A6B">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4881FC88"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A7E6517" w14:textId="36489544"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2F57098" w14:textId="77777777" w:rsidR="00781927" w:rsidRPr="00425A6B" w:rsidRDefault="00781927" w:rsidP="00425A6B">
            <w:pPr>
              <w:rPr>
                <w:sz w:val="20"/>
                <w:szCs w:val="20"/>
              </w:rPr>
            </w:pPr>
          </w:p>
        </w:tc>
      </w:tr>
      <w:tr w:rsidR="00781927" w:rsidRPr="00425A6B" w14:paraId="5A4A1462" w14:textId="1CED18F0" w:rsidTr="00781927">
        <w:tc>
          <w:tcPr>
            <w:tcW w:w="562" w:type="dxa"/>
            <w:tcBorders>
              <w:top w:val="single" w:sz="4" w:space="0" w:color="auto"/>
              <w:left w:val="single" w:sz="12" w:space="0" w:color="auto"/>
              <w:bottom w:val="single" w:sz="4" w:space="0" w:color="auto"/>
              <w:right w:val="single" w:sz="4" w:space="0" w:color="auto"/>
            </w:tcBorders>
          </w:tcPr>
          <w:p w14:paraId="4BF4A55B" w14:textId="77777777" w:rsidR="00781927" w:rsidRPr="00425A6B" w:rsidRDefault="00781927" w:rsidP="00425A6B">
            <w:pPr>
              <w:rPr>
                <w:sz w:val="20"/>
                <w:szCs w:val="20"/>
              </w:rPr>
            </w:pPr>
            <w:r w:rsidRPr="00425A6B">
              <w:rPr>
                <w:sz w:val="20"/>
                <w:szCs w:val="20"/>
              </w:rPr>
              <w:t>Č:4</w:t>
            </w:r>
          </w:p>
          <w:p w14:paraId="03786476" w14:textId="77777777" w:rsidR="00781927" w:rsidRPr="00425A6B" w:rsidRDefault="00781927" w:rsidP="00425A6B">
            <w:pPr>
              <w:rPr>
                <w:sz w:val="20"/>
                <w:szCs w:val="20"/>
              </w:rPr>
            </w:pPr>
            <w:r w:rsidRPr="00425A6B">
              <w:rPr>
                <w:sz w:val="20"/>
                <w:szCs w:val="20"/>
              </w:rPr>
              <w:t>O:1</w:t>
            </w:r>
          </w:p>
          <w:p w14:paraId="3CB2B286" w14:textId="77777777" w:rsidR="00781927" w:rsidRPr="00425A6B" w:rsidRDefault="00781927" w:rsidP="00425A6B">
            <w:pPr>
              <w:rPr>
                <w:sz w:val="20"/>
                <w:szCs w:val="20"/>
              </w:rPr>
            </w:pPr>
            <w:r w:rsidRPr="00425A6B">
              <w:rPr>
                <w:sz w:val="20"/>
                <w:szCs w:val="20"/>
              </w:rPr>
              <w:t>P:h)</w:t>
            </w:r>
          </w:p>
        </w:tc>
        <w:tc>
          <w:tcPr>
            <w:tcW w:w="4080" w:type="dxa"/>
            <w:tcBorders>
              <w:top w:val="single" w:sz="4" w:space="0" w:color="auto"/>
              <w:left w:val="single" w:sz="4" w:space="0" w:color="auto"/>
              <w:bottom w:val="single" w:sz="4" w:space="0" w:color="auto"/>
              <w:right w:val="single" w:sz="4" w:space="0" w:color="auto"/>
            </w:tcBorders>
          </w:tcPr>
          <w:p w14:paraId="2E77863D" w14:textId="77777777" w:rsidR="00781927" w:rsidRPr="00425A6B" w:rsidRDefault="00781927" w:rsidP="00425A6B">
            <w:pPr>
              <w:rPr>
                <w:sz w:val="20"/>
                <w:szCs w:val="20"/>
              </w:rPr>
            </w:pPr>
            <w:r w:rsidRPr="00425A6B">
              <w:rPr>
                <w:sz w:val="20"/>
                <w:szCs w:val="20"/>
              </w:rPr>
              <w:t xml:space="preserve">h) „subjekt ARS“ je akýkoľvek subjekt, ktorý je akokoľvek nazvaný alebo uvedený, ktorý je zriadený ako stály subjekt, ponúka riešenie sporov prostredníctvom postupov ARS a je </w:t>
            </w:r>
            <w:r w:rsidRPr="00425A6B">
              <w:rPr>
                <w:sz w:val="20"/>
                <w:szCs w:val="20"/>
              </w:rPr>
              <w:lastRenderedPageBreak/>
              <w:t>zaradený do zoznamu v súlade s článkom 20 ods. 2;</w:t>
            </w:r>
          </w:p>
          <w:p w14:paraId="3A65978B" w14:textId="77777777" w:rsidR="00781927" w:rsidRPr="00425A6B" w:rsidRDefault="00781927" w:rsidP="00425A6B">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67390FA" w14:textId="77777777" w:rsidR="00781927" w:rsidRPr="00425A6B" w:rsidRDefault="00781927" w:rsidP="00425A6B">
            <w:pPr>
              <w:jc w:val="center"/>
              <w:rPr>
                <w:sz w:val="20"/>
                <w:szCs w:val="20"/>
              </w:rPr>
            </w:pPr>
            <w:r w:rsidRPr="00425A6B">
              <w:rPr>
                <w:sz w:val="20"/>
                <w:szCs w:val="20"/>
              </w:rPr>
              <w:lastRenderedPageBreak/>
              <w:t>N</w:t>
            </w:r>
          </w:p>
        </w:tc>
        <w:tc>
          <w:tcPr>
            <w:tcW w:w="845" w:type="dxa"/>
            <w:tcBorders>
              <w:top w:val="single" w:sz="4" w:space="0" w:color="auto"/>
              <w:left w:val="nil"/>
              <w:bottom w:val="single" w:sz="4" w:space="0" w:color="auto"/>
              <w:right w:val="single" w:sz="4" w:space="0" w:color="auto"/>
            </w:tcBorders>
          </w:tcPr>
          <w:p w14:paraId="7A8DACB8" w14:textId="33D08B9E" w:rsidR="00781927" w:rsidRPr="00425A6B" w:rsidRDefault="00781927" w:rsidP="00425A6B">
            <w:pPr>
              <w:jc w:val="center"/>
              <w:rPr>
                <w:sz w:val="20"/>
                <w:szCs w:val="20"/>
              </w:rPr>
            </w:pPr>
            <w:r>
              <w:rPr>
                <w:sz w:val="20"/>
                <w:szCs w:val="20"/>
              </w:rPr>
              <w:t xml:space="preserve">Zákon č. 391/2015 Z. z. + </w:t>
            </w:r>
            <w:r w:rsidR="004C6988">
              <w:rPr>
                <w:b/>
                <w:sz w:val="20"/>
                <w:szCs w:val="20"/>
              </w:rPr>
              <w:t>NZ (čl. XX</w:t>
            </w:r>
            <w:r w:rsidRPr="008B5F29">
              <w:rPr>
                <w:b/>
                <w:sz w:val="20"/>
                <w:szCs w:val="20"/>
              </w:rPr>
              <w:t>II)</w:t>
            </w:r>
            <w:r>
              <w:rPr>
                <w:b/>
                <w:sz w:val="20"/>
                <w:szCs w:val="20"/>
              </w:rPr>
              <w:t xml:space="preserve"> </w:t>
            </w:r>
          </w:p>
        </w:tc>
        <w:tc>
          <w:tcPr>
            <w:tcW w:w="845" w:type="dxa"/>
            <w:tcBorders>
              <w:top w:val="single" w:sz="4" w:space="0" w:color="auto"/>
              <w:left w:val="single" w:sz="4" w:space="0" w:color="auto"/>
              <w:bottom w:val="single" w:sz="4" w:space="0" w:color="auto"/>
              <w:right w:val="single" w:sz="4" w:space="0" w:color="auto"/>
            </w:tcBorders>
          </w:tcPr>
          <w:p w14:paraId="2828103F" w14:textId="3FCCE106" w:rsidR="00781927" w:rsidRPr="00F554E4" w:rsidRDefault="00781927" w:rsidP="00940916">
            <w:pPr>
              <w:jc w:val="center"/>
              <w:rPr>
                <w:b/>
                <w:sz w:val="20"/>
                <w:szCs w:val="20"/>
              </w:rPr>
            </w:pPr>
            <w:r w:rsidRPr="00F554E4">
              <w:rPr>
                <w:b/>
                <w:sz w:val="20"/>
                <w:szCs w:val="20"/>
              </w:rPr>
              <w:t>Č: XXII</w:t>
            </w:r>
          </w:p>
          <w:p w14:paraId="24040F0A" w14:textId="77777777" w:rsidR="00781927" w:rsidRPr="00F554E4" w:rsidRDefault="00781927" w:rsidP="00940916">
            <w:pPr>
              <w:jc w:val="center"/>
              <w:rPr>
                <w:sz w:val="20"/>
                <w:szCs w:val="20"/>
              </w:rPr>
            </w:pPr>
            <w:r w:rsidRPr="00F554E4">
              <w:rPr>
                <w:sz w:val="20"/>
                <w:szCs w:val="20"/>
              </w:rPr>
              <w:t>§:</w:t>
            </w:r>
            <w:r>
              <w:rPr>
                <w:sz w:val="20"/>
                <w:szCs w:val="20"/>
              </w:rPr>
              <w:t xml:space="preserve"> 3</w:t>
            </w:r>
          </w:p>
          <w:p w14:paraId="4AC1B76B" w14:textId="77777777" w:rsidR="00781927" w:rsidRPr="00425A6B" w:rsidRDefault="00781927" w:rsidP="00940916">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a 2</w:t>
            </w:r>
          </w:p>
        </w:tc>
        <w:tc>
          <w:tcPr>
            <w:tcW w:w="4542" w:type="dxa"/>
            <w:tcBorders>
              <w:top w:val="single" w:sz="4" w:space="0" w:color="auto"/>
              <w:left w:val="single" w:sz="4" w:space="0" w:color="auto"/>
              <w:bottom w:val="single" w:sz="4" w:space="0" w:color="auto"/>
              <w:right w:val="single" w:sz="4" w:space="0" w:color="auto"/>
            </w:tcBorders>
          </w:tcPr>
          <w:p w14:paraId="04A653F9" w14:textId="77777777" w:rsidR="00781927" w:rsidRPr="00940916" w:rsidRDefault="00781927" w:rsidP="00940916">
            <w:pPr>
              <w:contextualSpacing/>
              <w:rPr>
                <w:sz w:val="20"/>
                <w:szCs w:val="20"/>
              </w:rPr>
            </w:pPr>
            <w:r w:rsidRPr="00940916">
              <w:rPr>
                <w:sz w:val="20"/>
                <w:szCs w:val="20"/>
              </w:rPr>
              <w:t xml:space="preserve">(1) Subjektom alternatívneho riešenia sporov je orgán alternatívneho riešenia sporov uvedený v odseku 2 a oprávnená právnická osoba zapísaná v zozname podľa § 5 ods. 2. </w:t>
            </w:r>
          </w:p>
          <w:p w14:paraId="7BF03199" w14:textId="77777777" w:rsidR="00781927" w:rsidRPr="00940916" w:rsidRDefault="00781927" w:rsidP="00940916">
            <w:pPr>
              <w:contextualSpacing/>
              <w:rPr>
                <w:sz w:val="20"/>
                <w:szCs w:val="20"/>
              </w:rPr>
            </w:pPr>
            <w:r w:rsidRPr="00940916">
              <w:rPr>
                <w:sz w:val="20"/>
                <w:szCs w:val="20"/>
              </w:rPr>
              <w:t xml:space="preserve">(2) Orgánmi alternatívneho riešenia sporov sú: </w:t>
            </w:r>
          </w:p>
          <w:p w14:paraId="48ABB8FC" w14:textId="77777777" w:rsidR="00781927" w:rsidRPr="00940916" w:rsidRDefault="00781927" w:rsidP="00940916">
            <w:pPr>
              <w:contextualSpacing/>
              <w:rPr>
                <w:sz w:val="20"/>
                <w:szCs w:val="20"/>
              </w:rPr>
            </w:pPr>
            <w:r w:rsidRPr="00940916">
              <w:rPr>
                <w:sz w:val="20"/>
                <w:szCs w:val="20"/>
              </w:rPr>
              <w:lastRenderedPageBreak/>
              <w:t>a) Úrad pre reguláciu sieťových odvetví</w:t>
            </w:r>
            <w:r w:rsidRPr="00940916">
              <w:rPr>
                <w:sz w:val="20"/>
                <w:szCs w:val="20"/>
                <w:vertAlign w:val="superscript"/>
              </w:rPr>
              <w:t>10</w:t>
            </w:r>
            <w:r w:rsidRPr="00940916">
              <w:rPr>
                <w:sz w:val="20"/>
                <w:szCs w:val="20"/>
              </w:rPr>
              <w:t>) pre spory vyplývajúce zo zmlúv o pripojení do distribučnej sústavy, zmlúv o pripojení do distribučnej siete, zmlúv o združenej dodávke elektriny, zmlúv o združenej dodávke plynu, zmlúv o dodávke a odbere tepla, zmlúv o dodávke pitnej vody a zmlúv o odvádzaní odpadovej vody uzatvorených so subjektom vykonávajúcim regulovanú činnosť podľa osobitného predpisu,</w:t>
            </w:r>
            <w:r w:rsidRPr="00940916">
              <w:rPr>
                <w:sz w:val="20"/>
                <w:szCs w:val="20"/>
                <w:vertAlign w:val="superscript"/>
              </w:rPr>
              <w:t>11</w:t>
            </w:r>
            <w:r w:rsidRPr="00940916">
              <w:rPr>
                <w:sz w:val="20"/>
                <w:szCs w:val="20"/>
              </w:rPr>
              <w:t xml:space="preserve">) </w:t>
            </w:r>
          </w:p>
          <w:p w14:paraId="7EE485DE" w14:textId="77777777" w:rsidR="00781927" w:rsidRPr="00940916" w:rsidRDefault="00781927" w:rsidP="00940916">
            <w:pPr>
              <w:contextualSpacing/>
              <w:rPr>
                <w:sz w:val="20"/>
                <w:szCs w:val="20"/>
              </w:rPr>
            </w:pPr>
            <w:r w:rsidRPr="00940916">
              <w:rPr>
                <w:sz w:val="20"/>
                <w:szCs w:val="20"/>
              </w:rPr>
              <w:t xml:space="preserve"> b) Úrad pre reguláciu elektronických komunikácií a poštových služieb</w:t>
            </w:r>
            <w:r w:rsidRPr="00940916">
              <w:rPr>
                <w:sz w:val="20"/>
                <w:szCs w:val="20"/>
                <w:vertAlign w:val="superscript"/>
              </w:rPr>
              <w:t>12</w:t>
            </w:r>
            <w:r w:rsidRPr="00940916">
              <w:rPr>
                <w:sz w:val="20"/>
                <w:szCs w:val="20"/>
              </w:rPr>
              <w:t xml:space="preserve">) pre spory vyplývajúce zo zmlúv o poskytovaní </w:t>
            </w:r>
            <w:r w:rsidRPr="00940916">
              <w:rPr>
                <w:b/>
                <w:sz w:val="20"/>
                <w:szCs w:val="20"/>
              </w:rPr>
              <w:t>verejne dostupných služieb,</w:t>
            </w:r>
            <w:r w:rsidRPr="00940916">
              <w:rPr>
                <w:b/>
                <w:sz w:val="20"/>
                <w:szCs w:val="20"/>
                <w:vertAlign w:val="superscript"/>
              </w:rPr>
              <w:t>13</w:t>
            </w:r>
            <w:r w:rsidRPr="00940916">
              <w:rPr>
                <w:b/>
                <w:sz w:val="20"/>
                <w:szCs w:val="20"/>
              </w:rPr>
              <w:t>) ktoré sa týkajú kvality a ceny služieb,</w:t>
            </w:r>
            <w:r w:rsidRPr="00940916">
              <w:rPr>
                <w:sz w:val="20"/>
                <w:szCs w:val="20"/>
              </w:rPr>
              <w:t xml:space="preserve"> a zo zmlúv o poskytovaní poštových služieb, ktoré sa týkajú poštových služieb a poštového platobného styku,</w:t>
            </w:r>
            <w:r w:rsidRPr="00940916">
              <w:rPr>
                <w:sz w:val="20"/>
                <w:szCs w:val="20"/>
                <w:vertAlign w:val="superscript"/>
              </w:rPr>
              <w:t>14</w:t>
            </w:r>
            <w:r w:rsidRPr="00940916">
              <w:rPr>
                <w:sz w:val="20"/>
                <w:szCs w:val="20"/>
              </w:rPr>
              <w:t xml:space="preserve">) a </w:t>
            </w:r>
          </w:p>
          <w:p w14:paraId="1FF08C30" w14:textId="77777777" w:rsidR="00781927" w:rsidRDefault="00781927" w:rsidP="00940916">
            <w:pPr>
              <w:contextualSpacing/>
              <w:rPr>
                <w:sz w:val="20"/>
                <w:szCs w:val="20"/>
              </w:rPr>
            </w:pPr>
            <w:r w:rsidRPr="00940916">
              <w:rPr>
                <w:sz w:val="20"/>
                <w:szCs w:val="20"/>
              </w:rPr>
              <w:t>c) Slovenská obchodná inšpekcia</w:t>
            </w:r>
            <w:r w:rsidRPr="00940916">
              <w:rPr>
                <w:sz w:val="20"/>
                <w:szCs w:val="20"/>
                <w:vertAlign w:val="superscript"/>
              </w:rPr>
              <w:t>15</w:t>
            </w:r>
            <w:r w:rsidRPr="00940916">
              <w:rPr>
                <w:sz w:val="20"/>
                <w:szCs w:val="20"/>
              </w:rPr>
              <w:t>) pre spory neuvedené v písmenách a) a b) okrem sporov vyplývajúcich zo zmlúv o poskytovaní finančných služieb.</w:t>
            </w:r>
            <w:r w:rsidRPr="00940916">
              <w:rPr>
                <w:sz w:val="20"/>
                <w:szCs w:val="20"/>
                <w:vertAlign w:val="superscript"/>
              </w:rPr>
              <w:t>16</w:t>
            </w:r>
            <w:r w:rsidRPr="00940916">
              <w:rPr>
                <w:sz w:val="20"/>
                <w:szCs w:val="20"/>
              </w:rPr>
              <w:t xml:space="preserve">) </w:t>
            </w:r>
          </w:p>
          <w:p w14:paraId="6A3ECEB3" w14:textId="77777777" w:rsidR="00781927" w:rsidRDefault="00781927" w:rsidP="007E0C37">
            <w:r>
              <w:rPr>
                <w:sz w:val="20"/>
                <w:szCs w:val="20"/>
              </w:rPr>
              <w:t>________________</w:t>
            </w:r>
          </w:p>
          <w:p w14:paraId="068C8AE3" w14:textId="77777777" w:rsidR="00781927" w:rsidRPr="00940916" w:rsidRDefault="00781927" w:rsidP="00940916">
            <w:pPr>
              <w:pBdr>
                <w:top w:val="nil"/>
                <w:left w:val="nil"/>
                <w:bottom w:val="nil"/>
                <w:right w:val="nil"/>
                <w:between w:val="nil"/>
              </w:pBdr>
              <w:spacing w:line="264" w:lineRule="auto"/>
              <w:jc w:val="both"/>
              <w:rPr>
                <w:sz w:val="20"/>
                <w:szCs w:val="20"/>
              </w:rPr>
            </w:pPr>
            <w:r w:rsidRPr="00940916">
              <w:rPr>
                <w:sz w:val="20"/>
                <w:szCs w:val="20"/>
                <w:vertAlign w:val="superscript"/>
              </w:rPr>
              <w:t>10</w:t>
            </w:r>
            <w:r w:rsidRPr="00940916">
              <w:rPr>
                <w:sz w:val="20"/>
                <w:szCs w:val="20"/>
              </w:rPr>
              <w:t xml:space="preserve">) </w:t>
            </w:r>
            <w:r w:rsidRPr="00940916">
              <w:rPr>
                <w:b/>
                <w:sz w:val="20"/>
                <w:szCs w:val="20"/>
              </w:rPr>
              <w:t>§ 9 ods. 1 písm. m) zákona č. 250/2012 Z. z. o regulácii v sieťových odvetviach v znení neskorších predpisov.</w:t>
            </w:r>
          </w:p>
          <w:p w14:paraId="58B8E27B" w14:textId="77777777" w:rsidR="00781927" w:rsidRPr="00940916" w:rsidRDefault="00781927" w:rsidP="00940916">
            <w:pPr>
              <w:pBdr>
                <w:top w:val="nil"/>
                <w:left w:val="nil"/>
                <w:bottom w:val="nil"/>
                <w:right w:val="nil"/>
                <w:between w:val="nil"/>
              </w:pBdr>
              <w:spacing w:line="264" w:lineRule="auto"/>
              <w:jc w:val="both"/>
              <w:rPr>
                <w:sz w:val="20"/>
                <w:szCs w:val="20"/>
              </w:rPr>
            </w:pPr>
            <w:r w:rsidRPr="00940916">
              <w:rPr>
                <w:sz w:val="20"/>
                <w:szCs w:val="20"/>
                <w:vertAlign w:val="superscript"/>
              </w:rPr>
              <w:t>11</w:t>
            </w:r>
            <w:r w:rsidRPr="00940916">
              <w:rPr>
                <w:sz w:val="20"/>
                <w:szCs w:val="20"/>
              </w:rPr>
              <w:t xml:space="preserve">) § 1 písm. c) zákona č. 250/2012 Z. z. </w:t>
            </w:r>
          </w:p>
          <w:p w14:paraId="47D5757B" w14:textId="77777777" w:rsidR="00781927" w:rsidRDefault="00781927" w:rsidP="00940916">
            <w:pPr>
              <w:pBdr>
                <w:top w:val="nil"/>
                <w:left w:val="nil"/>
                <w:bottom w:val="nil"/>
                <w:right w:val="nil"/>
                <w:between w:val="nil"/>
              </w:pBdr>
              <w:spacing w:line="264" w:lineRule="auto"/>
              <w:jc w:val="both"/>
              <w:rPr>
                <w:sz w:val="20"/>
                <w:szCs w:val="20"/>
              </w:rPr>
            </w:pPr>
            <w:r w:rsidRPr="00940916">
              <w:rPr>
                <w:sz w:val="20"/>
                <w:szCs w:val="20"/>
                <w:vertAlign w:val="superscript"/>
              </w:rPr>
              <w:t>12</w:t>
            </w:r>
            <w:r w:rsidRPr="00940916">
              <w:rPr>
                <w:sz w:val="20"/>
                <w:szCs w:val="20"/>
              </w:rPr>
              <w:t xml:space="preserve">) § 13 ods. 2 písm. e) zákona č. 324/2011 Z. z. o poštových službách a o zmene a doplnení niektorých zákonov v znení neskorších predpisov. </w:t>
            </w:r>
          </w:p>
          <w:p w14:paraId="6308BFA1" w14:textId="77777777" w:rsidR="00781927" w:rsidRPr="00940916" w:rsidRDefault="00781927" w:rsidP="00940916">
            <w:pPr>
              <w:pBdr>
                <w:top w:val="nil"/>
                <w:left w:val="nil"/>
                <w:bottom w:val="nil"/>
                <w:right w:val="nil"/>
                <w:between w:val="nil"/>
              </w:pBdr>
              <w:spacing w:line="264" w:lineRule="auto"/>
              <w:jc w:val="both"/>
              <w:rPr>
                <w:sz w:val="20"/>
                <w:szCs w:val="20"/>
              </w:rPr>
            </w:pPr>
            <w:r w:rsidRPr="00940916">
              <w:rPr>
                <w:sz w:val="20"/>
                <w:szCs w:val="20"/>
              </w:rPr>
              <w:t>§ 4 ods. 5 písm. j) zákona č. 452/2021 Z. z. o elektronických komunikáciách.</w:t>
            </w:r>
            <w:r>
              <w:rPr>
                <w:sz w:val="20"/>
                <w:szCs w:val="20"/>
              </w:rPr>
              <w:t xml:space="preserve"> </w:t>
            </w:r>
          </w:p>
          <w:p w14:paraId="61AC7C6C" w14:textId="77777777" w:rsidR="00781927" w:rsidRPr="00940916" w:rsidRDefault="00781927" w:rsidP="00940916">
            <w:pPr>
              <w:pBdr>
                <w:top w:val="nil"/>
                <w:left w:val="nil"/>
                <w:bottom w:val="nil"/>
                <w:right w:val="nil"/>
                <w:between w:val="nil"/>
              </w:pBdr>
              <w:spacing w:line="264" w:lineRule="auto"/>
              <w:jc w:val="both"/>
              <w:rPr>
                <w:sz w:val="20"/>
                <w:szCs w:val="20"/>
              </w:rPr>
            </w:pPr>
            <w:r w:rsidRPr="00940916">
              <w:rPr>
                <w:sz w:val="20"/>
                <w:szCs w:val="20"/>
                <w:vertAlign w:val="superscript"/>
              </w:rPr>
              <w:t>13</w:t>
            </w:r>
            <w:r w:rsidRPr="00940916">
              <w:rPr>
                <w:sz w:val="20"/>
                <w:szCs w:val="20"/>
              </w:rPr>
              <w:t xml:space="preserve">) § 84 zákona č. 452/2021 Z. z. </w:t>
            </w:r>
          </w:p>
          <w:p w14:paraId="312E1B85" w14:textId="77777777" w:rsidR="00781927" w:rsidRPr="00940916" w:rsidRDefault="00781927" w:rsidP="00940916">
            <w:pPr>
              <w:pBdr>
                <w:top w:val="nil"/>
                <w:left w:val="nil"/>
                <w:bottom w:val="nil"/>
                <w:right w:val="nil"/>
                <w:between w:val="nil"/>
              </w:pBdr>
              <w:spacing w:line="264" w:lineRule="auto"/>
              <w:jc w:val="both"/>
              <w:rPr>
                <w:sz w:val="20"/>
                <w:szCs w:val="20"/>
              </w:rPr>
            </w:pPr>
            <w:r w:rsidRPr="00940916">
              <w:rPr>
                <w:sz w:val="20"/>
                <w:szCs w:val="20"/>
                <w:vertAlign w:val="superscript"/>
              </w:rPr>
              <w:t>14</w:t>
            </w:r>
            <w:r w:rsidRPr="00940916">
              <w:rPr>
                <w:sz w:val="20"/>
                <w:szCs w:val="20"/>
              </w:rPr>
              <w:t xml:space="preserve">) § 2 a § 26 zákona č. 324/2011 Z. z. </w:t>
            </w:r>
          </w:p>
          <w:p w14:paraId="50E28074" w14:textId="77777777" w:rsidR="00781927" w:rsidRPr="00940916" w:rsidRDefault="00781927" w:rsidP="00940916">
            <w:pPr>
              <w:pBdr>
                <w:top w:val="nil"/>
                <w:left w:val="nil"/>
                <w:bottom w:val="nil"/>
                <w:right w:val="nil"/>
                <w:between w:val="nil"/>
              </w:pBdr>
              <w:spacing w:line="264" w:lineRule="auto"/>
              <w:jc w:val="both"/>
              <w:rPr>
                <w:sz w:val="20"/>
                <w:szCs w:val="20"/>
              </w:rPr>
            </w:pPr>
            <w:r w:rsidRPr="00940916">
              <w:rPr>
                <w:sz w:val="20"/>
                <w:szCs w:val="20"/>
                <w:vertAlign w:val="superscript"/>
              </w:rPr>
              <w:t>15</w:t>
            </w:r>
            <w:r w:rsidRPr="00940916">
              <w:rPr>
                <w:sz w:val="20"/>
                <w:szCs w:val="20"/>
              </w:rPr>
              <w:t xml:space="preserve">) § 4 ods. 5 zákona č. 128/2002 Z. z. o štátnej kontrole vnútorného trhu vo veciach ochrany spotrebiteľa a o zmene a doplnení niektorých zákonov v znení neskorších predpisov. </w:t>
            </w:r>
          </w:p>
          <w:p w14:paraId="1C66B264" w14:textId="77777777" w:rsidR="00781927" w:rsidRPr="00940916" w:rsidRDefault="00781927" w:rsidP="00940916">
            <w:pPr>
              <w:rPr>
                <w:sz w:val="20"/>
                <w:szCs w:val="20"/>
              </w:rPr>
            </w:pPr>
            <w:r w:rsidRPr="00940916">
              <w:rPr>
                <w:sz w:val="20"/>
                <w:szCs w:val="20"/>
                <w:vertAlign w:val="superscript"/>
              </w:rPr>
              <w:t>16</w:t>
            </w:r>
            <w:r w:rsidRPr="00940916">
              <w:rPr>
                <w:sz w:val="20"/>
                <w:szCs w:val="20"/>
              </w:rPr>
              <w:t xml:space="preserve">) § 2 písm. b) zákona č. 266/2005 Z. z. o ochrane spotrebiteľa pri finančných službách na diaľku a o zmene a doplnení niektorých zákonov v znení neskorších predpisov. </w:t>
            </w:r>
          </w:p>
          <w:p w14:paraId="2AD66E69" w14:textId="77777777" w:rsidR="00781927" w:rsidRPr="00425A6B" w:rsidRDefault="00781927" w:rsidP="00415D47">
            <w:pPr>
              <w:contextualSpacing/>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F5681F1" w14:textId="77777777" w:rsidR="00781927" w:rsidRPr="00425A6B" w:rsidRDefault="00781927" w:rsidP="00425A6B">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34C3E58D"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2518ED33" w14:textId="19932FBE"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EE27EFD" w14:textId="77777777" w:rsidR="00781927" w:rsidRPr="00425A6B" w:rsidRDefault="00781927" w:rsidP="00425A6B">
            <w:pPr>
              <w:rPr>
                <w:sz w:val="20"/>
                <w:szCs w:val="20"/>
              </w:rPr>
            </w:pPr>
          </w:p>
        </w:tc>
      </w:tr>
      <w:tr w:rsidR="00781927" w:rsidRPr="00425A6B" w14:paraId="00D6FD29" w14:textId="622E8B8C" w:rsidTr="00781927">
        <w:tc>
          <w:tcPr>
            <w:tcW w:w="562" w:type="dxa"/>
            <w:tcBorders>
              <w:top w:val="single" w:sz="4" w:space="0" w:color="auto"/>
              <w:left w:val="single" w:sz="12" w:space="0" w:color="auto"/>
              <w:bottom w:val="single" w:sz="4" w:space="0" w:color="auto"/>
              <w:right w:val="single" w:sz="4" w:space="0" w:color="auto"/>
            </w:tcBorders>
          </w:tcPr>
          <w:p w14:paraId="66FCDC59" w14:textId="77777777" w:rsidR="00781927" w:rsidRPr="00425A6B" w:rsidRDefault="00781927" w:rsidP="00425A6B">
            <w:pPr>
              <w:rPr>
                <w:sz w:val="20"/>
                <w:szCs w:val="20"/>
              </w:rPr>
            </w:pPr>
            <w:r w:rsidRPr="00425A6B">
              <w:rPr>
                <w:sz w:val="20"/>
                <w:szCs w:val="20"/>
              </w:rPr>
              <w:t>Č:4</w:t>
            </w:r>
          </w:p>
          <w:p w14:paraId="0D9E3FFD" w14:textId="77777777" w:rsidR="00781927" w:rsidRPr="00425A6B" w:rsidRDefault="00781927" w:rsidP="00425A6B">
            <w:pPr>
              <w:rPr>
                <w:sz w:val="20"/>
                <w:szCs w:val="20"/>
              </w:rPr>
            </w:pPr>
            <w:r w:rsidRPr="00425A6B">
              <w:rPr>
                <w:sz w:val="20"/>
                <w:szCs w:val="20"/>
              </w:rPr>
              <w:t>O:1</w:t>
            </w:r>
          </w:p>
          <w:p w14:paraId="0B0997D8" w14:textId="77777777" w:rsidR="00781927" w:rsidRPr="00425A6B" w:rsidRDefault="00781927" w:rsidP="00425A6B">
            <w:pPr>
              <w:rPr>
                <w:sz w:val="20"/>
                <w:szCs w:val="20"/>
              </w:rPr>
            </w:pPr>
            <w:r w:rsidRPr="00425A6B">
              <w:rPr>
                <w:sz w:val="20"/>
                <w:szCs w:val="20"/>
              </w:rPr>
              <w:t>P:i)</w:t>
            </w:r>
          </w:p>
        </w:tc>
        <w:tc>
          <w:tcPr>
            <w:tcW w:w="4080" w:type="dxa"/>
            <w:tcBorders>
              <w:top w:val="single" w:sz="4" w:space="0" w:color="auto"/>
              <w:left w:val="single" w:sz="4" w:space="0" w:color="auto"/>
              <w:bottom w:val="single" w:sz="4" w:space="0" w:color="auto"/>
              <w:right w:val="single" w:sz="4" w:space="0" w:color="auto"/>
            </w:tcBorders>
          </w:tcPr>
          <w:p w14:paraId="0A12DF29" w14:textId="77777777" w:rsidR="00781927" w:rsidRPr="00425A6B" w:rsidRDefault="00781927" w:rsidP="00425A6B">
            <w:pPr>
              <w:rPr>
                <w:sz w:val="20"/>
                <w:szCs w:val="20"/>
              </w:rPr>
            </w:pPr>
            <w:r w:rsidRPr="00425A6B">
              <w:rPr>
                <w:sz w:val="20"/>
                <w:szCs w:val="20"/>
              </w:rPr>
              <w:t>i) „príslušný orgán“ je akýkoľvek orgán verejnej moci, ktorý členský štát určí na účely tejto smernice a ktorý je zriadený na celoštátnej, regionálnej alebo miestnej úrovni.</w:t>
            </w:r>
          </w:p>
          <w:p w14:paraId="1107E963" w14:textId="77777777" w:rsidR="00781927" w:rsidRPr="00425A6B" w:rsidRDefault="00781927" w:rsidP="00425A6B">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79124FF" w14:textId="77777777" w:rsidR="00781927" w:rsidRPr="00425A6B" w:rsidRDefault="00781927" w:rsidP="00425A6B">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16454705" w14:textId="660E7FED" w:rsidR="00781927" w:rsidRPr="00425A6B" w:rsidRDefault="00781927" w:rsidP="00425A6B">
            <w:pPr>
              <w:jc w:val="center"/>
              <w:rPr>
                <w:sz w:val="20"/>
                <w:szCs w:val="20"/>
              </w:rPr>
            </w:pPr>
            <w:r>
              <w:rPr>
                <w:sz w:val="20"/>
                <w:szCs w:val="20"/>
              </w:rPr>
              <w:t xml:space="preserve">Zákon č. 391/2015 Z. z. + </w:t>
            </w:r>
            <w:r w:rsidR="004C6988">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7AC2525F" w14:textId="77777777" w:rsidR="00781927" w:rsidRPr="00F554E4" w:rsidRDefault="00781927" w:rsidP="0086036F">
            <w:pPr>
              <w:jc w:val="center"/>
              <w:rPr>
                <w:sz w:val="20"/>
                <w:szCs w:val="20"/>
              </w:rPr>
            </w:pPr>
            <w:r w:rsidRPr="00F554E4">
              <w:rPr>
                <w:sz w:val="20"/>
                <w:szCs w:val="20"/>
              </w:rPr>
              <w:t>§:</w:t>
            </w:r>
            <w:r>
              <w:rPr>
                <w:sz w:val="20"/>
                <w:szCs w:val="20"/>
              </w:rPr>
              <w:t xml:space="preserve"> </w:t>
            </w:r>
            <w:r w:rsidRPr="00F554E4">
              <w:rPr>
                <w:sz w:val="20"/>
                <w:szCs w:val="20"/>
              </w:rPr>
              <w:t>1</w:t>
            </w:r>
          </w:p>
          <w:p w14:paraId="0BDEF243" w14:textId="77777777" w:rsidR="00781927" w:rsidRDefault="00781927" w:rsidP="0086036F">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w:t>
            </w:r>
          </w:p>
          <w:p w14:paraId="0300AF9D" w14:textId="77777777" w:rsidR="00781927" w:rsidRDefault="00781927" w:rsidP="0086036F">
            <w:pPr>
              <w:jc w:val="center"/>
              <w:rPr>
                <w:sz w:val="20"/>
                <w:szCs w:val="20"/>
              </w:rPr>
            </w:pPr>
            <w:r>
              <w:rPr>
                <w:sz w:val="20"/>
                <w:szCs w:val="20"/>
              </w:rPr>
              <w:t>P: b) a e)</w:t>
            </w:r>
          </w:p>
          <w:p w14:paraId="4C5DC126" w14:textId="77777777" w:rsidR="00781927" w:rsidRDefault="00781927" w:rsidP="0086036F">
            <w:pPr>
              <w:jc w:val="center"/>
              <w:rPr>
                <w:sz w:val="20"/>
                <w:szCs w:val="20"/>
              </w:rPr>
            </w:pPr>
          </w:p>
          <w:p w14:paraId="43C7A19A" w14:textId="77777777" w:rsidR="00781927" w:rsidRDefault="00781927" w:rsidP="0086036F">
            <w:pPr>
              <w:jc w:val="center"/>
              <w:rPr>
                <w:sz w:val="20"/>
                <w:szCs w:val="20"/>
              </w:rPr>
            </w:pPr>
          </w:p>
          <w:p w14:paraId="5C8F76C5" w14:textId="77777777" w:rsidR="00781927" w:rsidRDefault="00781927" w:rsidP="0086036F">
            <w:pPr>
              <w:jc w:val="center"/>
              <w:rPr>
                <w:sz w:val="20"/>
                <w:szCs w:val="20"/>
              </w:rPr>
            </w:pPr>
          </w:p>
          <w:p w14:paraId="06CC5E01" w14:textId="77777777" w:rsidR="00781927" w:rsidRDefault="00781927" w:rsidP="0086036F">
            <w:pPr>
              <w:jc w:val="center"/>
              <w:rPr>
                <w:sz w:val="20"/>
                <w:szCs w:val="20"/>
              </w:rPr>
            </w:pPr>
          </w:p>
          <w:p w14:paraId="693EF832" w14:textId="77777777" w:rsidR="00781927" w:rsidRDefault="00781927" w:rsidP="0086036F">
            <w:pPr>
              <w:jc w:val="center"/>
              <w:rPr>
                <w:sz w:val="20"/>
                <w:szCs w:val="20"/>
              </w:rPr>
            </w:pPr>
          </w:p>
          <w:p w14:paraId="407B9FF0" w14:textId="77777777" w:rsidR="004C6988" w:rsidRDefault="004C6988" w:rsidP="0086036F">
            <w:pPr>
              <w:jc w:val="center"/>
              <w:rPr>
                <w:sz w:val="20"/>
                <w:szCs w:val="20"/>
              </w:rPr>
            </w:pPr>
          </w:p>
          <w:p w14:paraId="3ED2DE47" w14:textId="77777777" w:rsidR="004C6988" w:rsidRDefault="004C6988" w:rsidP="0086036F">
            <w:pPr>
              <w:jc w:val="center"/>
              <w:rPr>
                <w:sz w:val="20"/>
                <w:szCs w:val="20"/>
              </w:rPr>
            </w:pPr>
          </w:p>
          <w:p w14:paraId="14699BBD" w14:textId="77777777" w:rsidR="004C6988" w:rsidRDefault="004C6988" w:rsidP="0086036F">
            <w:pPr>
              <w:jc w:val="center"/>
              <w:rPr>
                <w:sz w:val="20"/>
                <w:szCs w:val="20"/>
              </w:rPr>
            </w:pPr>
          </w:p>
          <w:p w14:paraId="2FC479F8" w14:textId="3AA62F19" w:rsidR="00781927" w:rsidRPr="00F554E4" w:rsidRDefault="00781927" w:rsidP="0086036F">
            <w:pPr>
              <w:jc w:val="center"/>
              <w:rPr>
                <w:sz w:val="20"/>
                <w:szCs w:val="20"/>
              </w:rPr>
            </w:pPr>
            <w:r w:rsidRPr="00F554E4">
              <w:rPr>
                <w:sz w:val="20"/>
                <w:szCs w:val="20"/>
              </w:rPr>
              <w:t>§:</w:t>
            </w:r>
            <w:r>
              <w:rPr>
                <w:sz w:val="20"/>
                <w:szCs w:val="20"/>
              </w:rPr>
              <w:t xml:space="preserve"> 24</w:t>
            </w:r>
          </w:p>
          <w:p w14:paraId="1F87F6D6" w14:textId="77777777" w:rsidR="00781927" w:rsidRDefault="00781927" w:rsidP="0086036F">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w:t>
            </w:r>
          </w:p>
          <w:p w14:paraId="3E153E1E" w14:textId="77777777" w:rsidR="00781927" w:rsidRDefault="00781927" w:rsidP="0086036F">
            <w:pPr>
              <w:jc w:val="center"/>
              <w:rPr>
                <w:sz w:val="20"/>
                <w:szCs w:val="20"/>
              </w:rPr>
            </w:pPr>
          </w:p>
          <w:p w14:paraId="4FFCDE96" w14:textId="77777777" w:rsidR="00781927" w:rsidRDefault="00781927" w:rsidP="0086036F">
            <w:pPr>
              <w:jc w:val="center"/>
              <w:rPr>
                <w:sz w:val="20"/>
                <w:szCs w:val="20"/>
              </w:rPr>
            </w:pPr>
          </w:p>
          <w:p w14:paraId="32F40A97" w14:textId="77777777" w:rsidR="00781927" w:rsidRDefault="00781927" w:rsidP="0086036F">
            <w:pPr>
              <w:jc w:val="center"/>
              <w:rPr>
                <w:sz w:val="20"/>
                <w:szCs w:val="20"/>
              </w:rPr>
            </w:pPr>
          </w:p>
          <w:p w14:paraId="5747247C" w14:textId="77777777" w:rsidR="00781927" w:rsidRDefault="00781927" w:rsidP="0086036F">
            <w:pPr>
              <w:jc w:val="center"/>
              <w:rPr>
                <w:sz w:val="20"/>
                <w:szCs w:val="20"/>
              </w:rPr>
            </w:pPr>
          </w:p>
          <w:p w14:paraId="5F4F9CE2" w14:textId="77777777" w:rsidR="00781927" w:rsidRDefault="00781927" w:rsidP="0086036F">
            <w:pPr>
              <w:jc w:val="center"/>
              <w:rPr>
                <w:sz w:val="20"/>
                <w:szCs w:val="20"/>
              </w:rPr>
            </w:pPr>
          </w:p>
          <w:p w14:paraId="0C428344" w14:textId="77777777" w:rsidR="00781927" w:rsidRDefault="00781927" w:rsidP="0086036F">
            <w:pPr>
              <w:jc w:val="center"/>
              <w:rPr>
                <w:sz w:val="20"/>
                <w:szCs w:val="20"/>
              </w:rPr>
            </w:pPr>
          </w:p>
          <w:p w14:paraId="6EB27029" w14:textId="77777777" w:rsidR="00781927" w:rsidRDefault="00781927" w:rsidP="0086036F">
            <w:pPr>
              <w:jc w:val="center"/>
              <w:rPr>
                <w:sz w:val="20"/>
                <w:szCs w:val="20"/>
              </w:rPr>
            </w:pPr>
          </w:p>
          <w:p w14:paraId="4E85D865" w14:textId="77777777" w:rsidR="00781927" w:rsidRDefault="00781927" w:rsidP="0086036F">
            <w:pPr>
              <w:jc w:val="center"/>
              <w:rPr>
                <w:sz w:val="20"/>
                <w:szCs w:val="20"/>
              </w:rPr>
            </w:pPr>
          </w:p>
          <w:p w14:paraId="7FCB6C23" w14:textId="77777777" w:rsidR="00781927" w:rsidRDefault="00781927" w:rsidP="0086036F">
            <w:pPr>
              <w:jc w:val="center"/>
              <w:rPr>
                <w:sz w:val="20"/>
                <w:szCs w:val="20"/>
              </w:rPr>
            </w:pPr>
          </w:p>
          <w:p w14:paraId="36646CCA" w14:textId="77777777" w:rsidR="004C6988" w:rsidRDefault="004C6988" w:rsidP="0086036F">
            <w:pPr>
              <w:jc w:val="center"/>
              <w:rPr>
                <w:b/>
                <w:sz w:val="20"/>
                <w:szCs w:val="20"/>
              </w:rPr>
            </w:pPr>
          </w:p>
          <w:p w14:paraId="4A8FE6AB" w14:textId="77777777" w:rsidR="004C6988" w:rsidRDefault="004C6988" w:rsidP="0086036F">
            <w:pPr>
              <w:jc w:val="center"/>
              <w:rPr>
                <w:b/>
                <w:sz w:val="20"/>
                <w:szCs w:val="20"/>
              </w:rPr>
            </w:pPr>
          </w:p>
          <w:p w14:paraId="3A006590" w14:textId="0DEE70EF" w:rsidR="00781927" w:rsidRPr="00F554E4" w:rsidRDefault="004C6988" w:rsidP="0086036F">
            <w:pPr>
              <w:jc w:val="center"/>
              <w:rPr>
                <w:b/>
                <w:sz w:val="20"/>
                <w:szCs w:val="20"/>
              </w:rPr>
            </w:pPr>
            <w:r>
              <w:rPr>
                <w:b/>
                <w:sz w:val="20"/>
                <w:szCs w:val="20"/>
              </w:rPr>
              <w:t>Č: XXI</w:t>
            </w:r>
            <w:r w:rsidR="00781927" w:rsidRPr="00F554E4">
              <w:rPr>
                <w:b/>
                <w:sz w:val="20"/>
                <w:szCs w:val="20"/>
              </w:rPr>
              <w:t>I</w:t>
            </w:r>
          </w:p>
          <w:p w14:paraId="3C45200D" w14:textId="77777777" w:rsidR="00781927" w:rsidRPr="00F554E4" w:rsidRDefault="00781927" w:rsidP="0086036F">
            <w:pPr>
              <w:jc w:val="center"/>
              <w:rPr>
                <w:sz w:val="20"/>
                <w:szCs w:val="20"/>
              </w:rPr>
            </w:pPr>
            <w:r w:rsidRPr="00F554E4">
              <w:rPr>
                <w:sz w:val="20"/>
                <w:szCs w:val="20"/>
              </w:rPr>
              <w:t>§:</w:t>
            </w:r>
            <w:r>
              <w:rPr>
                <w:sz w:val="20"/>
                <w:szCs w:val="20"/>
              </w:rPr>
              <w:t xml:space="preserve"> 25</w:t>
            </w:r>
          </w:p>
          <w:p w14:paraId="42EB6B4A" w14:textId="77777777" w:rsidR="00781927" w:rsidRPr="00425A6B" w:rsidRDefault="00781927" w:rsidP="0086036F">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až 3</w:t>
            </w:r>
          </w:p>
        </w:tc>
        <w:tc>
          <w:tcPr>
            <w:tcW w:w="4542" w:type="dxa"/>
            <w:tcBorders>
              <w:top w:val="single" w:sz="4" w:space="0" w:color="auto"/>
              <w:left w:val="single" w:sz="4" w:space="0" w:color="auto"/>
              <w:bottom w:val="single" w:sz="4" w:space="0" w:color="auto"/>
              <w:right w:val="single" w:sz="4" w:space="0" w:color="auto"/>
            </w:tcBorders>
          </w:tcPr>
          <w:p w14:paraId="5C7FC42E" w14:textId="77777777" w:rsidR="00781927" w:rsidRPr="00425A6B" w:rsidRDefault="00781927" w:rsidP="0086036F">
            <w:pPr>
              <w:rPr>
                <w:sz w:val="20"/>
                <w:szCs w:val="20"/>
              </w:rPr>
            </w:pPr>
            <w:r w:rsidRPr="00425A6B">
              <w:rPr>
                <w:sz w:val="20"/>
                <w:szCs w:val="20"/>
              </w:rPr>
              <w:lastRenderedPageBreak/>
              <w:t>(1) Tento zákon upravuje</w:t>
            </w:r>
          </w:p>
          <w:p w14:paraId="2C9611CC" w14:textId="77777777" w:rsidR="00781927" w:rsidRDefault="00781927" w:rsidP="0086036F">
            <w:pPr>
              <w:rPr>
                <w:sz w:val="20"/>
                <w:szCs w:val="20"/>
              </w:rPr>
            </w:pPr>
            <w:r w:rsidRPr="00AD77A8">
              <w:rPr>
                <w:sz w:val="20"/>
                <w:szCs w:val="20"/>
              </w:rPr>
              <w:t xml:space="preserve">b) podmienky zápisu do zoznamu subjektov alternatívneho riešenia sporov vedeného Ministerstvom hospodárstva Slovenskej republiky (ďalej len „zoznam“), </w:t>
            </w:r>
          </w:p>
          <w:p w14:paraId="143586F8" w14:textId="77777777" w:rsidR="00781927" w:rsidRPr="00AD77A8" w:rsidRDefault="00781927" w:rsidP="0086036F">
            <w:pPr>
              <w:rPr>
                <w:sz w:val="20"/>
                <w:szCs w:val="20"/>
              </w:rPr>
            </w:pPr>
            <w:r w:rsidRPr="00AD77A8">
              <w:rPr>
                <w:sz w:val="20"/>
                <w:szCs w:val="20"/>
              </w:rPr>
              <w:t xml:space="preserve">e) pôsobnosť Ministerstva hospodárstva Slovenskej republiky (ďalej len „ministerstvo“) a iných orgánov </w:t>
            </w:r>
            <w:r w:rsidRPr="00AD77A8">
              <w:rPr>
                <w:sz w:val="20"/>
                <w:szCs w:val="20"/>
              </w:rPr>
              <w:lastRenderedPageBreak/>
              <w:t xml:space="preserve">štátnej správy v oblasti alternatívneho riešenia spotrebiteľských sporov, </w:t>
            </w:r>
          </w:p>
          <w:p w14:paraId="648792FC" w14:textId="77777777" w:rsidR="00781927" w:rsidRPr="00AD77A8" w:rsidRDefault="00781927" w:rsidP="0086036F">
            <w:pPr>
              <w:rPr>
                <w:sz w:val="20"/>
                <w:szCs w:val="20"/>
              </w:rPr>
            </w:pPr>
          </w:p>
          <w:p w14:paraId="401EC4E8" w14:textId="77777777" w:rsidR="00781927" w:rsidRPr="0086036F" w:rsidRDefault="00781927" w:rsidP="0086036F">
            <w:pPr>
              <w:contextualSpacing/>
              <w:rPr>
                <w:sz w:val="20"/>
                <w:szCs w:val="20"/>
              </w:rPr>
            </w:pPr>
            <w:r w:rsidRPr="0086036F">
              <w:rPr>
                <w:sz w:val="20"/>
                <w:szCs w:val="20"/>
              </w:rPr>
              <w:t xml:space="preserve">(1) Orgánom štátnej správy v oblasti alternatívneho riešenia sporov je ministerstvo, ktoré </w:t>
            </w:r>
          </w:p>
          <w:p w14:paraId="7774DFAE" w14:textId="77777777" w:rsidR="00781927" w:rsidRPr="0086036F" w:rsidRDefault="00781927" w:rsidP="0086036F">
            <w:pPr>
              <w:ind w:left="39"/>
              <w:contextualSpacing/>
              <w:rPr>
                <w:sz w:val="20"/>
                <w:szCs w:val="20"/>
              </w:rPr>
            </w:pPr>
            <w:r w:rsidRPr="0086036F">
              <w:rPr>
                <w:sz w:val="20"/>
                <w:szCs w:val="20"/>
              </w:rPr>
              <w:t xml:space="preserve">a) vedie a na svojom webovom sídle zverejňuje zoznam subjektov alternatívneho riešenia sporov, </w:t>
            </w:r>
          </w:p>
          <w:p w14:paraId="59B60986" w14:textId="77777777" w:rsidR="00781927" w:rsidRPr="0086036F" w:rsidRDefault="00781927" w:rsidP="0086036F">
            <w:pPr>
              <w:ind w:left="39"/>
              <w:contextualSpacing/>
              <w:rPr>
                <w:sz w:val="20"/>
                <w:szCs w:val="20"/>
              </w:rPr>
            </w:pPr>
            <w:r w:rsidRPr="0086036F">
              <w:rPr>
                <w:sz w:val="20"/>
                <w:szCs w:val="20"/>
              </w:rPr>
              <w:t xml:space="preserve">b) oznamuje Európskej komisii subjekty alternatívneho riešenia sporov zapísané v zozname a všetky zmeny vykonané v zozname, </w:t>
            </w:r>
          </w:p>
          <w:p w14:paraId="37984880" w14:textId="77777777" w:rsidR="00781927" w:rsidRPr="0086036F" w:rsidRDefault="00781927" w:rsidP="0086036F">
            <w:pPr>
              <w:ind w:left="39"/>
              <w:contextualSpacing/>
              <w:rPr>
                <w:sz w:val="20"/>
                <w:szCs w:val="20"/>
              </w:rPr>
            </w:pPr>
            <w:r w:rsidRPr="0086036F">
              <w:rPr>
                <w:sz w:val="20"/>
                <w:szCs w:val="20"/>
              </w:rPr>
              <w:t xml:space="preserve">c) vydáva odporúčania v súvislosti s alternatívnym riešením sporov pre subjekty alternatívneho riešenia sporov, </w:t>
            </w:r>
          </w:p>
          <w:p w14:paraId="682222C6" w14:textId="77777777" w:rsidR="00781927" w:rsidRDefault="00781927" w:rsidP="0086036F">
            <w:pPr>
              <w:ind w:left="39"/>
              <w:contextualSpacing/>
              <w:rPr>
                <w:sz w:val="20"/>
                <w:szCs w:val="20"/>
              </w:rPr>
            </w:pPr>
            <w:r w:rsidRPr="0086036F">
              <w:rPr>
                <w:sz w:val="20"/>
                <w:szCs w:val="20"/>
              </w:rPr>
              <w:t>d) podporuje spoluprácu subjektov alternatívneho riešenia sporov pri riešení cezhraničných sporov.</w:t>
            </w:r>
          </w:p>
          <w:p w14:paraId="009D02B1" w14:textId="77777777" w:rsidR="00781927" w:rsidRPr="00425A6B" w:rsidRDefault="00781927" w:rsidP="00415D47">
            <w:pPr>
              <w:ind w:left="39"/>
              <w:contextualSpacing/>
              <w:rPr>
                <w:sz w:val="20"/>
                <w:szCs w:val="20"/>
              </w:rPr>
            </w:pPr>
          </w:p>
          <w:p w14:paraId="227CDDF9" w14:textId="46C18802" w:rsidR="00781927" w:rsidRPr="0086036F" w:rsidRDefault="00781927" w:rsidP="0086036F">
            <w:pPr>
              <w:rPr>
                <w:b/>
                <w:sz w:val="20"/>
                <w:szCs w:val="20"/>
              </w:rPr>
            </w:pPr>
            <w:r w:rsidRPr="0086036F">
              <w:rPr>
                <w:b/>
                <w:sz w:val="20"/>
                <w:szCs w:val="20"/>
              </w:rPr>
              <w:t>(1) Ministerstvo kontroluje dodržiavanie povinností subjektov alternatívneho riešenia sporov podľa tohto zákona. Ministerstvo postupuje pri kontrole podľa osobitného predpisu.</w:t>
            </w:r>
            <w:r w:rsidRPr="0086036F">
              <w:rPr>
                <w:b/>
                <w:sz w:val="20"/>
                <w:szCs w:val="20"/>
                <w:vertAlign w:val="superscript"/>
              </w:rPr>
              <w:t>2</w:t>
            </w:r>
            <w:r w:rsidR="004C6988">
              <w:rPr>
                <w:b/>
                <w:sz w:val="20"/>
                <w:szCs w:val="20"/>
                <w:vertAlign w:val="superscript"/>
              </w:rPr>
              <w:t>7</w:t>
            </w:r>
            <w:r w:rsidRPr="0086036F">
              <w:rPr>
                <w:b/>
                <w:sz w:val="20"/>
                <w:szCs w:val="20"/>
              </w:rPr>
              <w:t>)</w:t>
            </w:r>
          </w:p>
          <w:p w14:paraId="2B5C709A" w14:textId="77777777" w:rsidR="00781927" w:rsidRPr="0086036F" w:rsidRDefault="00781927" w:rsidP="0086036F">
            <w:pPr>
              <w:rPr>
                <w:b/>
                <w:sz w:val="20"/>
                <w:szCs w:val="20"/>
              </w:rPr>
            </w:pPr>
            <w:r w:rsidRPr="0086036F">
              <w:rPr>
                <w:b/>
                <w:sz w:val="20"/>
                <w:szCs w:val="20"/>
              </w:rPr>
              <w:t>(2) Výkon kontroly podľa odseku 1 nemôže ohrozovať priebeh alternatívneho riešenia sporu.</w:t>
            </w:r>
          </w:p>
          <w:p w14:paraId="14588C71" w14:textId="77777777" w:rsidR="00781927" w:rsidRPr="0086036F" w:rsidRDefault="00781927" w:rsidP="0086036F">
            <w:pPr>
              <w:rPr>
                <w:b/>
                <w:sz w:val="20"/>
                <w:szCs w:val="20"/>
              </w:rPr>
            </w:pPr>
            <w:r w:rsidRPr="0086036F">
              <w:rPr>
                <w:b/>
                <w:sz w:val="20"/>
                <w:szCs w:val="20"/>
              </w:rPr>
              <w:t>(3) Výsledok alternatívneho riešenia sporu nie je predmetom kontroly podľa odseku 1.</w:t>
            </w:r>
          </w:p>
          <w:p w14:paraId="241087A2" w14:textId="77777777" w:rsidR="00781927" w:rsidRPr="0086036F" w:rsidRDefault="00781927" w:rsidP="008E2CF8">
            <w:pPr>
              <w:rPr>
                <w:b/>
              </w:rPr>
            </w:pPr>
            <w:r w:rsidRPr="0086036F">
              <w:rPr>
                <w:b/>
                <w:sz w:val="20"/>
                <w:szCs w:val="20"/>
              </w:rPr>
              <w:t>________________</w:t>
            </w:r>
          </w:p>
          <w:p w14:paraId="29301301" w14:textId="477F1E27" w:rsidR="00781927" w:rsidRPr="0086036F" w:rsidRDefault="00781927" w:rsidP="00425A6B">
            <w:pPr>
              <w:rPr>
                <w:b/>
                <w:sz w:val="20"/>
                <w:szCs w:val="20"/>
              </w:rPr>
            </w:pPr>
            <w:r w:rsidRPr="0086036F">
              <w:rPr>
                <w:b/>
                <w:sz w:val="20"/>
                <w:szCs w:val="20"/>
                <w:vertAlign w:val="superscript"/>
              </w:rPr>
              <w:t>2</w:t>
            </w:r>
            <w:r w:rsidR="004C6988">
              <w:rPr>
                <w:b/>
                <w:sz w:val="20"/>
                <w:szCs w:val="20"/>
                <w:vertAlign w:val="superscript"/>
              </w:rPr>
              <w:t>7</w:t>
            </w:r>
            <w:r w:rsidRPr="0086036F">
              <w:rPr>
                <w:b/>
                <w:sz w:val="20"/>
                <w:szCs w:val="20"/>
              </w:rPr>
              <w:t>) Zákon Národnej rady Slovenskej republiky č. 10/1996 Z. z. o kontrole v štátnej správe v znení neskorších predpisov.</w:t>
            </w:r>
          </w:p>
          <w:p w14:paraId="3455D196" w14:textId="77777777" w:rsidR="00781927" w:rsidRPr="00425A6B" w:rsidRDefault="00781927" w:rsidP="00425A6B">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B563CDF" w14:textId="77777777" w:rsidR="00781927" w:rsidRPr="00425A6B" w:rsidRDefault="00781927" w:rsidP="00425A6B">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166A2340"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52E36FD3" w14:textId="3E9B3DED"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2EAC5952" w14:textId="77777777" w:rsidR="00781927" w:rsidRPr="00425A6B" w:rsidRDefault="00781927" w:rsidP="00425A6B">
            <w:pPr>
              <w:rPr>
                <w:sz w:val="20"/>
                <w:szCs w:val="20"/>
              </w:rPr>
            </w:pPr>
          </w:p>
        </w:tc>
      </w:tr>
      <w:tr w:rsidR="00781927" w:rsidRPr="00425A6B" w14:paraId="543161F3" w14:textId="24EB6200" w:rsidTr="00781927">
        <w:tc>
          <w:tcPr>
            <w:tcW w:w="562" w:type="dxa"/>
            <w:tcBorders>
              <w:top w:val="single" w:sz="4" w:space="0" w:color="auto"/>
              <w:left w:val="single" w:sz="12" w:space="0" w:color="auto"/>
              <w:bottom w:val="single" w:sz="4" w:space="0" w:color="auto"/>
              <w:right w:val="single" w:sz="4" w:space="0" w:color="auto"/>
            </w:tcBorders>
          </w:tcPr>
          <w:p w14:paraId="52BAB621" w14:textId="77777777" w:rsidR="00781927" w:rsidRPr="00425A6B" w:rsidRDefault="00781927" w:rsidP="00425A6B">
            <w:pPr>
              <w:rPr>
                <w:sz w:val="20"/>
                <w:szCs w:val="20"/>
              </w:rPr>
            </w:pPr>
            <w:r w:rsidRPr="00425A6B">
              <w:rPr>
                <w:sz w:val="20"/>
                <w:szCs w:val="20"/>
              </w:rPr>
              <w:t>Č:4</w:t>
            </w:r>
          </w:p>
          <w:p w14:paraId="5FE9FE95" w14:textId="77777777" w:rsidR="00781927" w:rsidRPr="00425A6B" w:rsidRDefault="00781927" w:rsidP="00425A6B">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2ED88354" w14:textId="77777777" w:rsidR="00781927" w:rsidRPr="00425A6B" w:rsidRDefault="00781927" w:rsidP="00425A6B">
            <w:pPr>
              <w:rPr>
                <w:sz w:val="20"/>
                <w:szCs w:val="20"/>
              </w:rPr>
            </w:pPr>
            <w:r w:rsidRPr="00425A6B">
              <w:rPr>
                <w:sz w:val="20"/>
                <w:szCs w:val="20"/>
              </w:rPr>
              <w:t>2.   Obchodník má sídlo:</w:t>
            </w:r>
          </w:p>
          <w:p w14:paraId="43330841" w14:textId="77777777" w:rsidR="00781927" w:rsidRPr="00425A6B" w:rsidRDefault="00781927" w:rsidP="00425A6B">
            <w:pPr>
              <w:rPr>
                <w:sz w:val="20"/>
                <w:szCs w:val="20"/>
              </w:rPr>
            </w:pPr>
          </w:p>
          <w:p w14:paraId="17D07E2E" w14:textId="77777777" w:rsidR="00781927" w:rsidRPr="00425A6B" w:rsidRDefault="00781927" w:rsidP="00425A6B">
            <w:pPr>
              <w:rPr>
                <w:sz w:val="20"/>
                <w:szCs w:val="20"/>
              </w:rPr>
            </w:pPr>
            <w:r w:rsidRPr="00425A6B">
              <w:rPr>
                <w:sz w:val="20"/>
                <w:szCs w:val="20"/>
              </w:rPr>
              <w:t>— ak je obchodník fyzickou osobou, v mieste podnikania,</w:t>
            </w:r>
          </w:p>
          <w:p w14:paraId="34857903" w14:textId="77777777" w:rsidR="00781927" w:rsidRPr="00425A6B" w:rsidRDefault="00781927" w:rsidP="00425A6B">
            <w:pPr>
              <w:rPr>
                <w:sz w:val="20"/>
                <w:szCs w:val="20"/>
              </w:rPr>
            </w:pPr>
          </w:p>
          <w:p w14:paraId="7F803ACF" w14:textId="77777777" w:rsidR="00781927" w:rsidRPr="00425A6B" w:rsidRDefault="00781927" w:rsidP="00425A6B">
            <w:pPr>
              <w:rPr>
                <w:sz w:val="20"/>
                <w:szCs w:val="20"/>
              </w:rPr>
            </w:pPr>
            <w:r w:rsidRPr="00425A6B">
              <w:rPr>
                <w:sz w:val="20"/>
                <w:szCs w:val="20"/>
              </w:rPr>
              <w:t>— ak je obchodník spoločnosťou alebo inou právnickou osobou alebo združením fyzických alebo právnických osôb, v mieste registrovaného sídla, ústredia alebo hlavného miesta podnikania vrátane pobočky, zastúpenia alebo akejkoľvek inej prevádzkarne.</w:t>
            </w:r>
          </w:p>
          <w:p w14:paraId="755D056A" w14:textId="77777777" w:rsidR="00781927" w:rsidRPr="00425A6B" w:rsidRDefault="00781927" w:rsidP="00425A6B">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CA5BB35" w14:textId="77777777" w:rsidR="00781927" w:rsidRPr="00425A6B" w:rsidRDefault="00781927" w:rsidP="00425A6B">
            <w:pPr>
              <w:jc w:val="center"/>
              <w:rPr>
                <w:sz w:val="20"/>
                <w:szCs w:val="20"/>
              </w:rPr>
            </w:pPr>
            <w:r>
              <w:rPr>
                <w:sz w:val="20"/>
                <w:szCs w:val="20"/>
              </w:rPr>
              <w:t>N</w:t>
            </w:r>
          </w:p>
        </w:tc>
        <w:tc>
          <w:tcPr>
            <w:tcW w:w="845" w:type="dxa"/>
            <w:tcBorders>
              <w:top w:val="single" w:sz="4" w:space="0" w:color="auto"/>
              <w:left w:val="nil"/>
              <w:bottom w:val="single" w:sz="4" w:space="0" w:color="auto"/>
              <w:right w:val="single" w:sz="4" w:space="0" w:color="auto"/>
            </w:tcBorders>
          </w:tcPr>
          <w:p w14:paraId="4D0B91EE" w14:textId="77777777" w:rsidR="00781927" w:rsidRPr="00425A6B" w:rsidRDefault="00781927" w:rsidP="00425A6B">
            <w:pPr>
              <w:jc w:val="center"/>
              <w:rPr>
                <w:sz w:val="20"/>
                <w:szCs w:val="20"/>
              </w:rPr>
            </w:pPr>
            <w:r>
              <w:rPr>
                <w:sz w:val="20"/>
                <w:szCs w:val="20"/>
              </w:rPr>
              <w:t>Zákon č. 513/1991 Zb.</w:t>
            </w:r>
          </w:p>
        </w:tc>
        <w:tc>
          <w:tcPr>
            <w:tcW w:w="845" w:type="dxa"/>
            <w:tcBorders>
              <w:top w:val="single" w:sz="4" w:space="0" w:color="auto"/>
              <w:left w:val="single" w:sz="4" w:space="0" w:color="auto"/>
              <w:bottom w:val="single" w:sz="4" w:space="0" w:color="auto"/>
              <w:right w:val="single" w:sz="4" w:space="0" w:color="auto"/>
            </w:tcBorders>
          </w:tcPr>
          <w:p w14:paraId="4FEA41B5" w14:textId="77777777" w:rsidR="00781927" w:rsidRDefault="00781927" w:rsidP="0086036F">
            <w:pPr>
              <w:jc w:val="center"/>
              <w:rPr>
                <w:sz w:val="20"/>
                <w:szCs w:val="20"/>
              </w:rPr>
            </w:pPr>
            <w:r>
              <w:rPr>
                <w:sz w:val="20"/>
                <w:szCs w:val="20"/>
              </w:rPr>
              <w:t xml:space="preserve">§: 2 </w:t>
            </w:r>
          </w:p>
          <w:p w14:paraId="68E7AC52" w14:textId="77777777" w:rsidR="00781927" w:rsidRPr="00425A6B" w:rsidRDefault="00781927" w:rsidP="0086036F">
            <w:pPr>
              <w:jc w:val="center"/>
              <w:rPr>
                <w:sz w:val="20"/>
                <w:szCs w:val="20"/>
              </w:rPr>
            </w:pPr>
            <w:r>
              <w:rPr>
                <w:sz w:val="20"/>
                <w:szCs w:val="20"/>
              </w:rPr>
              <w:t>O: 3</w:t>
            </w:r>
          </w:p>
        </w:tc>
        <w:tc>
          <w:tcPr>
            <w:tcW w:w="4542" w:type="dxa"/>
            <w:tcBorders>
              <w:top w:val="single" w:sz="4" w:space="0" w:color="auto"/>
              <w:left w:val="single" w:sz="4" w:space="0" w:color="auto"/>
              <w:bottom w:val="single" w:sz="4" w:space="0" w:color="auto"/>
              <w:right w:val="single" w:sz="4" w:space="0" w:color="auto"/>
            </w:tcBorders>
          </w:tcPr>
          <w:p w14:paraId="1ACAB164" w14:textId="77777777" w:rsidR="00781927" w:rsidRPr="00425A6B" w:rsidRDefault="00781927" w:rsidP="00425A6B">
            <w:pPr>
              <w:rPr>
                <w:sz w:val="20"/>
                <w:szCs w:val="20"/>
              </w:rPr>
            </w:pPr>
            <w:r>
              <w:rPr>
                <w:sz w:val="20"/>
                <w:szCs w:val="20"/>
              </w:rPr>
              <w:t xml:space="preserve">(3) </w:t>
            </w:r>
            <w:r w:rsidRPr="00120309">
              <w:rPr>
                <w:sz w:val="20"/>
                <w:szCs w:val="20"/>
              </w:rPr>
              <w:t xml:space="preserve">Sídlom právnickej osoby a miestom podnikania fyzickej osoby je adresa, ktorá je ako sídlo alebo miesto podnikania zapísaná v obchodnom registri alebo živnostenskom registri, alebo v inej evidencii ustanovenej osobitným zákonom. Právnická osoba alebo fyzická osoba musí preukázať, že má k nehnuteľnosti alebo jej časti, ktorej adresa je ako jej sídlo alebo miesto podnikania zapísaná v obchodnom registri alebo v živnostenskom registri, alebo v inej evidencii ustanovenej osobitným zákonom, vlastnícke právo alebo užívacie právo, ktoré užívanie nehnuteľnosti alebo jej časti ako sídla alebo miesta podnikania nevylučuje, alebo písomný súhlas vlastníka nehnuteľnosti alebo jej časti s úradne osvedčeným podpisom alebo písomný súhlas väčšiny podielových spoluvlastníkov nehnuteľnosti alebo jej časti, ak ide o podielové spoluvlastníctvo k nehnuteľnosti alebo jej časti počítanej podľa veľkosti ich podielov, s úradne osvedčenými podpismi so zápisom nehnuteľnosti alebo </w:t>
            </w:r>
            <w:r w:rsidRPr="00120309">
              <w:rPr>
                <w:sz w:val="20"/>
                <w:szCs w:val="20"/>
              </w:rPr>
              <w:lastRenderedPageBreak/>
              <w:t>jej časti ako sídla alebo miesta podnikania do obchodného registra, živnostenského registra alebo inej evidencie ustanovenej osobitným zákonom; to neplatí, ak právo na užívanie nehnuteľnosti alebo jej časti ako sídla alebo miesta podnikania vyplýva z katastra nehnuteľností.</w:t>
            </w:r>
          </w:p>
        </w:tc>
        <w:tc>
          <w:tcPr>
            <w:tcW w:w="720" w:type="dxa"/>
            <w:tcBorders>
              <w:top w:val="single" w:sz="4" w:space="0" w:color="auto"/>
              <w:left w:val="single" w:sz="4" w:space="0" w:color="auto"/>
              <w:bottom w:val="single" w:sz="4" w:space="0" w:color="auto"/>
              <w:right w:val="single" w:sz="4" w:space="0" w:color="auto"/>
            </w:tcBorders>
          </w:tcPr>
          <w:p w14:paraId="6D03F682" w14:textId="77777777" w:rsidR="00781927" w:rsidRPr="00425A6B" w:rsidRDefault="00781927" w:rsidP="00C66B98">
            <w:pPr>
              <w:jc w:val="center"/>
              <w:rPr>
                <w:sz w:val="20"/>
                <w:szCs w:val="20"/>
              </w:rPr>
            </w:pPr>
            <w:r>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4C14C75F" w14:textId="77777777" w:rsidR="00781927" w:rsidRPr="00425A6B" w:rsidRDefault="00781927" w:rsidP="00425A6B">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4BE99DF" w14:textId="64A385E3" w:rsidR="00781927" w:rsidRPr="00425A6B" w:rsidRDefault="006B03CC" w:rsidP="00425A6B">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751B7137" w14:textId="77777777" w:rsidR="00781927" w:rsidRPr="00425A6B" w:rsidRDefault="00781927" w:rsidP="00425A6B">
            <w:pPr>
              <w:rPr>
                <w:sz w:val="20"/>
                <w:szCs w:val="20"/>
              </w:rPr>
            </w:pPr>
          </w:p>
        </w:tc>
      </w:tr>
      <w:tr w:rsidR="00781927" w:rsidRPr="00425A6B" w14:paraId="6EE568B1" w14:textId="38D3354E" w:rsidTr="00781927">
        <w:tc>
          <w:tcPr>
            <w:tcW w:w="562" w:type="dxa"/>
            <w:tcBorders>
              <w:top w:val="single" w:sz="4" w:space="0" w:color="auto"/>
              <w:left w:val="single" w:sz="12" w:space="0" w:color="auto"/>
              <w:bottom w:val="single" w:sz="4" w:space="0" w:color="auto"/>
              <w:right w:val="single" w:sz="4" w:space="0" w:color="auto"/>
            </w:tcBorders>
          </w:tcPr>
          <w:p w14:paraId="05878A56" w14:textId="77777777" w:rsidR="00781927" w:rsidRPr="00425A6B" w:rsidRDefault="00781927" w:rsidP="001F6981">
            <w:pPr>
              <w:rPr>
                <w:sz w:val="20"/>
                <w:szCs w:val="20"/>
              </w:rPr>
            </w:pPr>
            <w:r w:rsidRPr="00425A6B">
              <w:rPr>
                <w:sz w:val="20"/>
                <w:szCs w:val="20"/>
              </w:rPr>
              <w:t>Č:4</w:t>
            </w:r>
          </w:p>
          <w:p w14:paraId="3BD2BDAA" w14:textId="77777777" w:rsidR="00781927" w:rsidRPr="00425A6B" w:rsidRDefault="00781927" w:rsidP="001F6981">
            <w:pPr>
              <w:rPr>
                <w:sz w:val="20"/>
                <w:szCs w:val="20"/>
              </w:rPr>
            </w:pPr>
            <w:r w:rsidRPr="00425A6B">
              <w:rPr>
                <w:sz w:val="20"/>
                <w:szCs w:val="20"/>
              </w:rPr>
              <w:t>O:3</w:t>
            </w:r>
          </w:p>
        </w:tc>
        <w:tc>
          <w:tcPr>
            <w:tcW w:w="4080" w:type="dxa"/>
            <w:tcBorders>
              <w:top w:val="single" w:sz="4" w:space="0" w:color="auto"/>
              <w:left w:val="single" w:sz="4" w:space="0" w:color="auto"/>
              <w:bottom w:val="single" w:sz="4" w:space="0" w:color="auto"/>
              <w:right w:val="single" w:sz="4" w:space="0" w:color="auto"/>
            </w:tcBorders>
          </w:tcPr>
          <w:p w14:paraId="1EC2F3FC" w14:textId="77777777" w:rsidR="00781927" w:rsidRPr="00425A6B" w:rsidRDefault="00781927" w:rsidP="001F6981">
            <w:pPr>
              <w:rPr>
                <w:sz w:val="20"/>
                <w:szCs w:val="20"/>
              </w:rPr>
            </w:pPr>
            <w:r w:rsidRPr="00425A6B">
              <w:rPr>
                <w:sz w:val="20"/>
                <w:szCs w:val="20"/>
              </w:rPr>
              <w:t>3.   Subjekt ARS má sídlo:</w:t>
            </w:r>
          </w:p>
          <w:p w14:paraId="3816BA21" w14:textId="77777777" w:rsidR="00781927" w:rsidRPr="00425A6B" w:rsidRDefault="00781927" w:rsidP="001F6981">
            <w:pPr>
              <w:rPr>
                <w:sz w:val="20"/>
                <w:szCs w:val="20"/>
              </w:rPr>
            </w:pPr>
          </w:p>
          <w:p w14:paraId="5AEF4493" w14:textId="77777777" w:rsidR="00781927" w:rsidRPr="00425A6B" w:rsidRDefault="00781927" w:rsidP="001F6981">
            <w:pPr>
              <w:rPr>
                <w:sz w:val="20"/>
                <w:szCs w:val="20"/>
              </w:rPr>
            </w:pPr>
            <w:r w:rsidRPr="00425A6B">
              <w:rPr>
                <w:sz w:val="20"/>
                <w:szCs w:val="20"/>
              </w:rPr>
              <w:t>— ak ho prevádzkuje fyzická osoba, v mieste, kde vykonáva činnosti ARS,</w:t>
            </w:r>
          </w:p>
          <w:p w14:paraId="2826AB46" w14:textId="77777777" w:rsidR="00781927" w:rsidRPr="00425A6B" w:rsidRDefault="00781927" w:rsidP="001F6981">
            <w:pPr>
              <w:rPr>
                <w:sz w:val="20"/>
                <w:szCs w:val="20"/>
              </w:rPr>
            </w:pPr>
          </w:p>
          <w:p w14:paraId="6E85572C" w14:textId="77777777" w:rsidR="00781927" w:rsidRPr="00425A6B" w:rsidRDefault="00781927" w:rsidP="001F6981">
            <w:pPr>
              <w:rPr>
                <w:sz w:val="20"/>
                <w:szCs w:val="20"/>
              </w:rPr>
            </w:pPr>
            <w:r w:rsidRPr="00425A6B">
              <w:rPr>
                <w:sz w:val="20"/>
                <w:szCs w:val="20"/>
              </w:rPr>
              <w:t>— ak ho prevádzkuje právnická osoba alebo združenie fyzických alebo právnických osôb, v mieste, kde táto právnická osoba alebo združenie fyzických alebo právnických osôb vykonáva činnosti ARS alebo má svoje registrované sídlo,</w:t>
            </w:r>
          </w:p>
          <w:p w14:paraId="0C6E1C69" w14:textId="77777777" w:rsidR="00781927" w:rsidRPr="00425A6B" w:rsidRDefault="00781927" w:rsidP="001F6981">
            <w:pPr>
              <w:rPr>
                <w:sz w:val="20"/>
                <w:szCs w:val="20"/>
              </w:rPr>
            </w:pPr>
          </w:p>
          <w:p w14:paraId="7744B17F" w14:textId="77777777" w:rsidR="00781927" w:rsidRPr="00425A6B" w:rsidRDefault="00781927" w:rsidP="001F6981">
            <w:pPr>
              <w:rPr>
                <w:sz w:val="20"/>
                <w:szCs w:val="20"/>
              </w:rPr>
            </w:pPr>
            <w:r w:rsidRPr="00425A6B">
              <w:rPr>
                <w:sz w:val="20"/>
                <w:szCs w:val="20"/>
              </w:rPr>
              <w:t>— ak ho prevádzkuje orgán alebo iný verejný subjekt, v mieste, kde má tento orgán alebo iný verejný subjekt svoje sídlo.</w:t>
            </w:r>
          </w:p>
          <w:p w14:paraId="215A4EAC" w14:textId="77777777" w:rsidR="00781927" w:rsidRPr="00425A6B" w:rsidRDefault="00781927" w:rsidP="001F6981">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2088E7F0" w14:textId="188C14A1" w:rsidR="00781927" w:rsidRPr="00425A6B" w:rsidRDefault="00781927" w:rsidP="001F6981">
            <w:pPr>
              <w:jc w:val="center"/>
              <w:rPr>
                <w:sz w:val="20"/>
                <w:szCs w:val="20"/>
              </w:rPr>
            </w:pPr>
            <w:r>
              <w:rPr>
                <w:sz w:val="20"/>
                <w:szCs w:val="20"/>
              </w:rPr>
              <w:t>N</w:t>
            </w:r>
          </w:p>
        </w:tc>
        <w:tc>
          <w:tcPr>
            <w:tcW w:w="845" w:type="dxa"/>
            <w:tcBorders>
              <w:top w:val="single" w:sz="4" w:space="0" w:color="auto"/>
              <w:left w:val="nil"/>
              <w:bottom w:val="single" w:sz="4" w:space="0" w:color="auto"/>
              <w:right w:val="single" w:sz="4" w:space="0" w:color="auto"/>
            </w:tcBorders>
          </w:tcPr>
          <w:p w14:paraId="0EC22C91" w14:textId="77777777" w:rsidR="00781927" w:rsidRDefault="00781927" w:rsidP="001F6981">
            <w:pPr>
              <w:jc w:val="center"/>
              <w:rPr>
                <w:sz w:val="20"/>
                <w:szCs w:val="20"/>
              </w:rPr>
            </w:pPr>
            <w:r>
              <w:rPr>
                <w:sz w:val="20"/>
                <w:szCs w:val="20"/>
              </w:rPr>
              <w:t xml:space="preserve">Zákon č. 391/2015 Z. z. </w:t>
            </w:r>
          </w:p>
          <w:p w14:paraId="59407BAC" w14:textId="77777777" w:rsidR="00781927" w:rsidRDefault="00781927" w:rsidP="001F6981">
            <w:pPr>
              <w:jc w:val="center"/>
              <w:rPr>
                <w:sz w:val="20"/>
                <w:szCs w:val="20"/>
              </w:rPr>
            </w:pPr>
          </w:p>
          <w:p w14:paraId="2A89EFB6" w14:textId="77777777" w:rsidR="00781927" w:rsidRDefault="00781927" w:rsidP="001F6981">
            <w:pPr>
              <w:jc w:val="center"/>
              <w:rPr>
                <w:sz w:val="20"/>
                <w:szCs w:val="20"/>
              </w:rPr>
            </w:pPr>
          </w:p>
          <w:p w14:paraId="34C37D9C" w14:textId="77777777" w:rsidR="00781927" w:rsidRDefault="00781927" w:rsidP="001F6981">
            <w:pPr>
              <w:jc w:val="center"/>
              <w:rPr>
                <w:sz w:val="20"/>
                <w:szCs w:val="20"/>
              </w:rPr>
            </w:pPr>
            <w:r w:rsidRPr="00020569">
              <w:rPr>
                <w:sz w:val="20"/>
                <w:szCs w:val="20"/>
              </w:rPr>
              <w:t xml:space="preserve">Zákon č. 346/2018 Z. z. </w:t>
            </w:r>
          </w:p>
          <w:p w14:paraId="5A1EFC1B" w14:textId="77777777" w:rsidR="00781927" w:rsidRDefault="00781927" w:rsidP="001F6981">
            <w:pPr>
              <w:jc w:val="center"/>
              <w:rPr>
                <w:sz w:val="20"/>
                <w:szCs w:val="20"/>
              </w:rPr>
            </w:pPr>
          </w:p>
          <w:p w14:paraId="5839B9FC" w14:textId="77777777" w:rsidR="00781927" w:rsidRDefault="00781927" w:rsidP="001F6981">
            <w:pPr>
              <w:jc w:val="center"/>
              <w:rPr>
                <w:sz w:val="20"/>
                <w:szCs w:val="20"/>
              </w:rPr>
            </w:pPr>
            <w:r w:rsidRPr="009944B8">
              <w:rPr>
                <w:sz w:val="20"/>
                <w:szCs w:val="20"/>
              </w:rPr>
              <w:t>Zákon č. 40/1964 Zb.</w:t>
            </w:r>
          </w:p>
          <w:p w14:paraId="6ACDA4F6" w14:textId="77777777" w:rsidR="00781927" w:rsidRDefault="00781927" w:rsidP="001F6981">
            <w:pPr>
              <w:jc w:val="center"/>
              <w:rPr>
                <w:sz w:val="20"/>
                <w:szCs w:val="20"/>
              </w:rPr>
            </w:pPr>
          </w:p>
          <w:p w14:paraId="697E637A" w14:textId="77777777" w:rsidR="00781927" w:rsidRDefault="00781927" w:rsidP="001F6981">
            <w:pPr>
              <w:jc w:val="center"/>
              <w:rPr>
                <w:sz w:val="20"/>
                <w:szCs w:val="20"/>
              </w:rPr>
            </w:pPr>
          </w:p>
          <w:p w14:paraId="19785541" w14:textId="77777777" w:rsidR="00781927" w:rsidRDefault="00781927" w:rsidP="001F6981">
            <w:pPr>
              <w:jc w:val="center"/>
              <w:rPr>
                <w:sz w:val="20"/>
                <w:szCs w:val="20"/>
              </w:rPr>
            </w:pPr>
          </w:p>
          <w:p w14:paraId="077B5691" w14:textId="77777777" w:rsidR="00781927" w:rsidRDefault="00781927" w:rsidP="001F6981">
            <w:pPr>
              <w:jc w:val="center"/>
              <w:rPr>
                <w:sz w:val="20"/>
                <w:szCs w:val="20"/>
              </w:rPr>
            </w:pPr>
          </w:p>
          <w:p w14:paraId="2BB020AB" w14:textId="77777777" w:rsidR="00781927" w:rsidRDefault="00781927" w:rsidP="001F6981">
            <w:pPr>
              <w:jc w:val="center"/>
              <w:rPr>
                <w:sz w:val="20"/>
                <w:szCs w:val="20"/>
              </w:rPr>
            </w:pPr>
          </w:p>
          <w:p w14:paraId="61449879" w14:textId="77777777" w:rsidR="00781927" w:rsidRDefault="00781927" w:rsidP="001F6981">
            <w:pPr>
              <w:jc w:val="center"/>
              <w:rPr>
                <w:sz w:val="20"/>
                <w:szCs w:val="20"/>
              </w:rPr>
            </w:pPr>
          </w:p>
          <w:p w14:paraId="79886D5D" w14:textId="77777777" w:rsidR="00781927" w:rsidRDefault="00781927" w:rsidP="001F6981">
            <w:pPr>
              <w:jc w:val="center"/>
              <w:rPr>
                <w:sz w:val="20"/>
                <w:szCs w:val="20"/>
              </w:rPr>
            </w:pPr>
          </w:p>
          <w:p w14:paraId="6BD55A9A" w14:textId="77777777" w:rsidR="00781927" w:rsidRDefault="00781927" w:rsidP="001F6981">
            <w:pPr>
              <w:jc w:val="center"/>
              <w:rPr>
                <w:sz w:val="20"/>
                <w:szCs w:val="20"/>
              </w:rPr>
            </w:pPr>
          </w:p>
          <w:p w14:paraId="2418FFB5" w14:textId="77777777" w:rsidR="00781927" w:rsidRDefault="00781927" w:rsidP="001F6981">
            <w:pPr>
              <w:jc w:val="center"/>
              <w:rPr>
                <w:sz w:val="20"/>
                <w:szCs w:val="20"/>
              </w:rPr>
            </w:pPr>
          </w:p>
          <w:p w14:paraId="6FB3FC3D" w14:textId="77777777" w:rsidR="00781927" w:rsidRDefault="00781927" w:rsidP="001F6981">
            <w:pPr>
              <w:jc w:val="center"/>
              <w:rPr>
                <w:sz w:val="20"/>
                <w:szCs w:val="20"/>
              </w:rPr>
            </w:pPr>
          </w:p>
          <w:p w14:paraId="54ACB39A" w14:textId="77777777" w:rsidR="00781927" w:rsidRDefault="00781927" w:rsidP="001F6981">
            <w:pPr>
              <w:jc w:val="center"/>
              <w:rPr>
                <w:sz w:val="20"/>
                <w:szCs w:val="20"/>
              </w:rPr>
            </w:pPr>
          </w:p>
          <w:p w14:paraId="5481BC10" w14:textId="3C55C4AA" w:rsidR="00781927" w:rsidRDefault="00781927" w:rsidP="001F6981">
            <w:pPr>
              <w:jc w:val="center"/>
              <w:rPr>
                <w:sz w:val="20"/>
                <w:szCs w:val="20"/>
              </w:rPr>
            </w:pPr>
          </w:p>
          <w:p w14:paraId="416674F1" w14:textId="12A10A76" w:rsidR="001B3B74" w:rsidRDefault="001B3B74" w:rsidP="001F6981">
            <w:pPr>
              <w:jc w:val="center"/>
              <w:rPr>
                <w:sz w:val="20"/>
                <w:szCs w:val="20"/>
              </w:rPr>
            </w:pPr>
          </w:p>
          <w:p w14:paraId="471AFA3A" w14:textId="77777777" w:rsidR="001B3B74" w:rsidRDefault="001B3B74" w:rsidP="001F6981">
            <w:pPr>
              <w:jc w:val="center"/>
              <w:rPr>
                <w:sz w:val="20"/>
                <w:szCs w:val="20"/>
              </w:rPr>
            </w:pPr>
          </w:p>
          <w:p w14:paraId="3F36B8A8" w14:textId="04566F8C" w:rsidR="00781927" w:rsidRPr="00425A6B" w:rsidRDefault="00781927" w:rsidP="001F6981">
            <w:pPr>
              <w:jc w:val="center"/>
              <w:rPr>
                <w:sz w:val="20"/>
                <w:szCs w:val="20"/>
              </w:rPr>
            </w:pPr>
            <w:r>
              <w:rPr>
                <w:sz w:val="20"/>
                <w:szCs w:val="20"/>
              </w:rPr>
              <w:t xml:space="preserve">Zákon č. 391/2015 Z. z. + </w:t>
            </w:r>
            <w:r w:rsidR="001B3B74">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0555E14E" w14:textId="77777777" w:rsidR="00781927" w:rsidRDefault="00781927" w:rsidP="001F6981">
            <w:pPr>
              <w:jc w:val="center"/>
              <w:rPr>
                <w:sz w:val="20"/>
                <w:szCs w:val="20"/>
              </w:rPr>
            </w:pPr>
            <w:r>
              <w:rPr>
                <w:sz w:val="20"/>
                <w:szCs w:val="20"/>
              </w:rPr>
              <w:t>§: 4</w:t>
            </w:r>
          </w:p>
          <w:p w14:paraId="42C7DF40" w14:textId="042971BB" w:rsidR="00781927" w:rsidRDefault="00781927" w:rsidP="001F6981">
            <w:pPr>
              <w:jc w:val="center"/>
              <w:rPr>
                <w:sz w:val="20"/>
                <w:szCs w:val="20"/>
              </w:rPr>
            </w:pPr>
            <w:r>
              <w:rPr>
                <w:sz w:val="20"/>
                <w:szCs w:val="20"/>
              </w:rPr>
              <w:t xml:space="preserve">O: 2 </w:t>
            </w:r>
          </w:p>
          <w:p w14:paraId="28904C32" w14:textId="5E5E9F59" w:rsidR="00781927" w:rsidRDefault="00781927" w:rsidP="001F6981">
            <w:pPr>
              <w:jc w:val="center"/>
              <w:rPr>
                <w:sz w:val="20"/>
                <w:szCs w:val="20"/>
              </w:rPr>
            </w:pPr>
            <w:r>
              <w:rPr>
                <w:sz w:val="20"/>
                <w:szCs w:val="20"/>
              </w:rPr>
              <w:t>P: a)</w:t>
            </w:r>
          </w:p>
          <w:p w14:paraId="6F140154" w14:textId="6D83F836" w:rsidR="00781927" w:rsidRDefault="00781927" w:rsidP="001F6981">
            <w:pPr>
              <w:jc w:val="center"/>
              <w:rPr>
                <w:sz w:val="20"/>
                <w:szCs w:val="20"/>
              </w:rPr>
            </w:pPr>
          </w:p>
          <w:p w14:paraId="7AD623D4" w14:textId="43E0AC7E" w:rsidR="00781927" w:rsidRDefault="00781927" w:rsidP="001F6981">
            <w:pPr>
              <w:jc w:val="center"/>
              <w:rPr>
                <w:sz w:val="20"/>
                <w:szCs w:val="20"/>
              </w:rPr>
            </w:pPr>
          </w:p>
          <w:p w14:paraId="23D6DDA0" w14:textId="3A2FEC1D" w:rsidR="00781927" w:rsidRDefault="00781927" w:rsidP="001F6981">
            <w:pPr>
              <w:jc w:val="center"/>
              <w:rPr>
                <w:sz w:val="20"/>
                <w:szCs w:val="20"/>
              </w:rPr>
            </w:pPr>
            <w:r>
              <w:rPr>
                <w:sz w:val="20"/>
                <w:szCs w:val="20"/>
              </w:rPr>
              <w:t>§: 3</w:t>
            </w:r>
          </w:p>
          <w:p w14:paraId="050119E5" w14:textId="1F2A7283" w:rsidR="00781927" w:rsidRDefault="00781927" w:rsidP="001F6981">
            <w:pPr>
              <w:jc w:val="center"/>
              <w:rPr>
                <w:sz w:val="20"/>
                <w:szCs w:val="20"/>
              </w:rPr>
            </w:pPr>
            <w:r>
              <w:rPr>
                <w:sz w:val="20"/>
                <w:szCs w:val="20"/>
              </w:rPr>
              <w:t xml:space="preserve">O: 1 </w:t>
            </w:r>
          </w:p>
          <w:p w14:paraId="164B26B5" w14:textId="77777777" w:rsidR="00781927" w:rsidRDefault="00781927" w:rsidP="001F6981">
            <w:pPr>
              <w:jc w:val="center"/>
              <w:rPr>
                <w:sz w:val="20"/>
                <w:szCs w:val="20"/>
              </w:rPr>
            </w:pPr>
            <w:r>
              <w:rPr>
                <w:sz w:val="20"/>
                <w:szCs w:val="20"/>
              </w:rPr>
              <w:t>P: a)</w:t>
            </w:r>
          </w:p>
          <w:p w14:paraId="1D464733" w14:textId="77777777" w:rsidR="00781927" w:rsidRDefault="00781927" w:rsidP="001F6981">
            <w:pPr>
              <w:jc w:val="center"/>
              <w:rPr>
                <w:sz w:val="20"/>
                <w:szCs w:val="20"/>
              </w:rPr>
            </w:pPr>
          </w:p>
          <w:p w14:paraId="238DE8A1" w14:textId="77777777" w:rsidR="00781927" w:rsidRDefault="00781927" w:rsidP="001F6981">
            <w:pPr>
              <w:jc w:val="center"/>
              <w:rPr>
                <w:sz w:val="20"/>
                <w:szCs w:val="20"/>
              </w:rPr>
            </w:pPr>
            <w:r>
              <w:rPr>
                <w:sz w:val="20"/>
                <w:szCs w:val="20"/>
              </w:rPr>
              <w:t>§: 19c</w:t>
            </w:r>
          </w:p>
          <w:p w14:paraId="3F4CAFDB" w14:textId="7055B858" w:rsidR="00781927" w:rsidRDefault="00781927" w:rsidP="001F6981">
            <w:pPr>
              <w:jc w:val="center"/>
              <w:rPr>
                <w:sz w:val="20"/>
                <w:szCs w:val="20"/>
              </w:rPr>
            </w:pPr>
            <w:r>
              <w:rPr>
                <w:sz w:val="20"/>
                <w:szCs w:val="20"/>
              </w:rPr>
              <w:t xml:space="preserve"> </w:t>
            </w:r>
          </w:p>
          <w:p w14:paraId="33F3DBD9" w14:textId="0F1CC50F" w:rsidR="00781927" w:rsidRDefault="00781927" w:rsidP="001F6981">
            <w:pPr>
              <w:jc w:val="center"/>
              <w:rPr>
                <w:sz w:val="20"/>
                <w:szCs w:val="20"/>
              </w:rPr>
            </w:pPr>
            <w:r>
              <w:rPr>
                <w:sz w:val="20"/>
                <w:szCs w:val="20"/>
              </w:rPr>
              <w:t xml:space="preserve">§: 20f </w:t>
            </w:r>
          </w:p>
          <w:p w14:paraId="0281D378" w14:textId="77777777" w:rsidR="00781927" w:rsidRDefault="00781927" w:rsidP="001F6981">
            <w:pPr>
              <w:jc w:val="center"/>
              <w:rPr>
                <w:sz w:val="20"/>
                <w:szCs w:val="20"/>
              </w:rPr>
            </w:pPr>
          </w:p>
          <w:p w14:paraId="3E1062CE" w14:textId="77777777" w:rsidR="00781927" w:rsidRDefault="00781927" w:rsidP="001F6981">
            <w:pPr>
              <w:jc w:val="center"/>
              <w:rPr>
                <w:sz w:val="20"/>
                <w:szCs w:val="20"/>
              </w:rPr>
            </w:pPr>
          </w:p>
          <w:p w14:paraId="66987F26" w14:textId="77777777" w:rsidR="00781927" w:rsidRDefault="00781927" w:rsidP="001F6981">
            <w:pPr>
              <w:jc w:val="center"/>
              <w:rPr>
                <w:sz w:val="20"/>
                <w:szCs w:val="20"/>
              </w:rPr>
            </w:pPr>
          </w:p>
          <w:p w14:paraId="0352CCD8" w14:textId="79BB1F7C" w:rsidR="00781927" w:rsidRDefault="00781927" w:rsidP="001F6981">
            <w:pPr>
              <w:jc w:val="center"/>
              <w:rPr>
                <w:sz w:val="20"/>
                <w:szCs w:val="20"/>
              </w:rPr>
            </w:pPr>
            <w:r>
              <w:rPr>
                <w:sz w:val="20"/>
                <w:szCs w:val="20"/>
              </w:rPr>
              <w:t xml:space="preserve">§: 20i </w:t>
            </w:r>
          </w:p>
          <w:p w14:paraId="4F1E52A5" w14:textId="77777777" w:rsidR="00781927" w:rsidRDefault="00781927" w:rsidP="001F6981">
            <w:pPr>
              <w:jc w:val="center"/>
              <w:rPr>
                <w:sz w:val="20"/>
                <w:szCs w:val="20"/>
              </w:rPr>
            </w:pPr>
            <w:r>
              <w:rPr>
                <w:sz w:val="20"/>
                <w:szCs w:val="20"/>
              </w:rPr>
              <w:t>O: 2</w:t>
            </w:r>
          </w:p>
          <w:p w14:paraId="3EB028A7" w14:textId="77777777" w:rsidR="00781927" w:rsidRDefault="00781927" w:rsidP="001F6981">
            <w:pPr>
              <w:jc w:val="center"/>
              <w:rPr>
                <w:sz w:val="20"/>
                <w:szCs w:val="20"/>
              </w:rPr>
            </w:pPr>
          </w:p>
          <w:p w14:paraId="3253B36C" w14:textId="77777777" w:rsidR="00781927" w:rsidRDefault="00781927" w:rsidP="001F6981">
            <w:pPr>
              <w:jc w:val="center"/>
              <w:rPr>
                <w:sz w:val="20"/>
                <w:szCs w:val="20"/>
              </w:rPr>
            </w:pPr>
          </w:p>
          <w:p w14:paraId="1C04E64A" w14:textId="77777777" w:rsidR="00781927" w:rsidRDefault="00781927" w:rsidP="001F6981">
            <w:pPr>
              <w:jc w:val="center"/>
              <w:rPr>
                <w:sz w:val="20"/>
                <w:szCs w:val="20"/>
              </w:rPr>
            </w:pPr>
          </w:p>
          <w:p w14:paraId="34167F70" w14:textId="77777777" w:rsidR="00781927" w:rsidRDefault="00781927" w:rsidP="001F6981">
            <w:pPr>
              <w:jc w:val="center"/>
              <w:rPr>
                <w:sz w:val="20"/>
                <w:szCs w:val="20"/>
              </w:rPr>
            </w:pPr>
          </w:p>
          <w:p w14:paraId="1B698B39" w14:textId="77777777" w:rsidR="00781927" w:rsidRDefault="00781927" w:rsidP="001F6981">
            <w:pPr>
              <w:jc w:val="center"/>
              <w:rPr>
                <w:sz w:val="20"/>
                <w:szCs w:val="20"/>
              </w:rPr>
            </w:pPr>
          </w:p>
          <w:p w14:paraId="42090864" w14:textId="77777777" w:rsidR="00781927" w:rsidRDefault="00781927" w:rsidP="001F6981">
            <w:pPr>
              <w:jc w:val="center"/>
              <w:rPr>
                <w:sz w:val="20"/>
                <w:szCs w:val="20"/>
              </w:rPr>
            </w:pPr>
          </w:p>
          <w:p w14:paraId="0FABC38D" w14:textId="0B5F5122" w:rsidR="00781927" w:rsidRDefault="00781927" w:rsidP="001F6981">
            <w:pPr>
              <w:jc w:val="center"/>
              <w:rPr>
                <w:sz w:val="20"/>
                <w:szCs w:val="20"/>
              </w:rPr>
            </w:pPr>
          </w:p>
          <w:p w14:paraId="62B82BDD" w14:textId="4E77A50F" w:rsidR="001B3B74" w:rsidRDefault="001B3B74" w:rsidP="001F6981">
            <w:pPr>
              <w:jc w:val="center"/>
              <w:rPr>
                <w:sz w:val="20"/>
                <w:szCs w:val="20"/>
              </w:rPr>
            </w:pPr>
          </w:p>
          <w:p w14:paraId="5F04203E" w14:textId="77777777" w:rsidR="001B3B74" w:rsidRDefault="001B3B74" w:rsidP="001F6981">
            <w:pPr>
              <w:jc w:val="center"/>
              <w:rPr>
                <w:sz w:val="20"/>
                <w:szCs w:val="20"/>
              </w:rPr>
            </w:pPr>
          </w:p>
          <w:p w14:paraId="4B79A3E8" w14:textId="6AC616BA" w:rsidR="00781927" w:rsidRPr="00F554E4" w:rsidRDefault="001B3B74" w:rsidP="001F6981">
            <w:pPr>
              <w:jc w:val="center"/>
              <w:rPr>
                <w:b/>
                <w:sz w:val="20"/>
                <w:szCs w:val="20"/>
              </w:rPr>
            </w:pPr>
            <w:r>
              <w:rPr>
                <w:b/>
                <w:sz w:val="20"/>
                <w:szCs w:val="20"/>
              </w:rPr>
              <w:t>Č: XXI</w:t>
            </w:r>
            <w:r w:rsidR="00781927" w:rsidRPr="00F554E4">
              <w:rPr>
                <w:b/>
                <w:sz w:val="20"/>
                <w:szCs w:val="20"/>
              </w:rPr>
              <w:t>I</w:t>
            </w:r>
          </w:p>
          <w:p w14:paraId="1491D127" w14:textId="77777777" w:rsidR="00781927" w:rsidRPr="00F554E4" w:rsidRDefault="00781927" w:rsidP="001F6981">
            <w:pPr>
              <w:jc w:val="center"/>
              <w:rPr>
                <w:sz w:val="20"/>
                <w:szCs w:val="20"/>
              </w:rPr>
            </w:pPr>
            <w:r w:rsidRPr="00F554E4">
              <w:rPr>
                <w:sz w:val="20"/>
                <w:szCs w:val="20"/>
              </w:rPr>
              <w:t>§:</w:t>
            </w:r>
            <w:r>
              <w:rPr>
                <w:sz w:val="20"/>
                <w:szCs w:val="20"/>
              </w:rPr>
              <w:t xml:space="preserve"> 3</w:t>
            </w:r>
          </w:p>
          <w:p w14:paraId="3156D009" w14:textId="6F39D902" w:rsidR="00781927" w:rsidRPr="00425A6B" w:rsidRDefault="00781927" w:rsidP="001F6981">
            <w:pPr>
              <w:jc w:val="center"/>
              <w:rPr>
                <w:sz w:val="20"/>
                <w:szCs w:val="20"/>
              </w:rPr>
            </w:pPr>
            <w:r w:rsidRPr="00F554E4">
              <w:rPr>
                <w:sz w:val="20"/>
                <w:szCs w:val="20"/>
              </w:rPr>
              <w:t>O:</w:t>
            </w:r>
            <w:r>
              <w:rPr>
                <w:sz w:val="20"/>
                <w:szCs w:val="20"/>
              </w:rPr>
              <w:t xml:space="preserve"> 2</w:t>
            </w:r>
          </w:p>
        </w:tc>
        <w:tc>
          <w:tcPr>
            <w:tcW w:w="4542" w:type="dxa"/>
            <w:tcBorders>
              <w:top w:val="single" w:sz="4" w:space="0" w:color="auto"/>
              <w:left w:val="single" w:sz="4" w:space="0" w:color="auto"/>
              <w:bottom w:val="single" w:sz="4" w:space="0" w:color="auto"/>
              <w:right w:val="single" w:sz="4" w:space="0" w:color="auto"/>
            </w:tcBorders>
          </w:tcPr>
          <w:p w14:paraId="45C4ED75" w14:textId="77777777" w:rsidR="00781927" w:rsidRPr="009944B8" w:rsidRDefault="00781927" w:rsidP="001F6981">
            <w:pPr>
              <w:rPr>
                <w:sz w:val="20"/>
                <w:szCs w:val="20"/>
              </w:rPr>
            </w:pPr>
            <w:r w:rsidRPr="009944B8">
              <w:rPr>
                <w:sz w:val="20"/>
                <w:szCs w:val="20"/>
              </w:rPr>
              <w:t>(2)</w:t>
            </w:r>
            <w:r>
              <w:rPr>
                <w:sz w:val="20"/>
                <w:szCs w:val="20"/>
              </w:rPr>
              <w:t xml:space="preserve"> </w:t>
            </w:r>
            <w:r w:rsidRPr="009944B8">
              <w:rPr>
                <w:sz w:val="20"/>
                <w:szCs w:val="20"/>
              </w:rPr>
              <w:t>Žiadosť o zápis obsahuje</w:t>
            </w:r>
          </w:p>
          <w:p w14:paraId="2ED68A8E" w14:textId="77777777" w:rsidR="00781927" w:rsidRDefault="00781927" w:rsidP="001F6981">
            <w:pPr>
              <w:rPr>
                <w:sz w:val="20"/>
                <w:szCs w:val="20"/>
              </w:rPr>
            </w:pPr>
            <w:r w:rsidRPr="009944B8">
              <w:rPr>
                <w:sz w:val="20"/>
                <w:szCs w:val="20"/>
              </w:rPr>
              <w:t>a)</w:t>
            </w:r>
            <w:r>
              <w:rPr>
                <w:sz w:val="20"/>
                <w:szCs w:val="20"/>
              </w:rPr>
              <w:t xml:space="preserve"> </w:t>
            </w:r>
            <w:r w:rsidRPr="009944B8">
              <w:rPr>
                <w:sz w:val="20"/>
                <w:szCs w:val="20"/>
              </w:rPr>
              <w:t>názov a sídlo žiadateľa, adresu na doručovanie, elektronickú adresu, telefonický kontakt a identifikačné číslo, ak mu bolo pridelené,</w:t>
            </w:r>
          </w:p>
          <w:p w14:paraId="778E3662" w14:textId="77777777" w:rsidR="00781927" w:rsidRDefault="00781927" w:rsidP="001F6981">
            <w:pPr>
              <w:rPr>
                <w:sz w:val="20"/>
                <w:szCs w:val="20"/>
              </w:rPr>
            </w:pPr>
          </w:p>
          <w:p w14:paraId="25C954C6" w14:textId="77777777" w:rsidR="00781927" w:rsidRPr="00020569" w:rsidRDefault="00781927" w:rsidP="001F6981">
            <w:pPr>
              <w:rPr>
                <w:sz w:val="20"/>
                <w:szCs w:val="20"/>
              </w:rPr>
            </w:pPr>
            <w:r w:rsidRPr="00020569">
              <w:rPr>
                <w:sz w:val="20"/>
                <w:szCs w:val="20"/>
              </w:rPr>
              <w:t>(1)</w:t>
            </w:r>
            <w:r>
              <w:rPr>
                <w:sz w:val="20"/>
                <w:szCs w:val="20"/>
              </w:rPr>
              <w:t xml:space="preserve"> </w:t>
            </w:r>
            <w:r w:rsidRPr="00020569">
              <w:rPr>
                <w:sz w:val="20"/>
                <w:szCs w:val="20"/>
              </w:rPr>
              <w:t>Do registra sa zapisujú tieto údaje:</w:t>
            </w:r>
          </w:p>
          <w:p w14:paraId="37C5FD7B" w14:textId="77777777" w:rsidR="00781927" w:rsidRDefault="00781927" w:rsidP="001F6981">
            <w:pPr>
              <w:rPr>
                <w:sz w:val="20"/>
                <w:szCs w:val="20"/>
              </w:rPr>
            </w:pPr>
            <w:r w:rsidRPr="00020569">
              <w:rPr>
                <w:sz w:val="20"/>
                <w:szCs w:val="20"/>
              </w:rPr>
              <w:t>a)</w:t>
            </w:r>
            <w:r>
              <w:rPr>
                <w:sz w:val="20"/>
                <w:szCs w:val="20"/>
              </w:rPr>
              <w:t xml:space="preserve"> </w:t>
            </w:r>
            <w:r w:rsidRPr="00020569">
              <w:rPr>
                <w:sz w:val="20"/>
                <w:szCs w:val="20"/>
              </w:rPr>
              <w:t>názov a adresa sídla zapisovanej osoby,</w:t>
            </w:r>
          </w:p>
          <w:p w14:paraId="419A3173" w14:textId="77777777" w:rsidR="00781927" w:rsidRDefault="00781927" w:rsidP="001F6981">
            <w:pPr>
              <w:rPr>
                <w:sz w:val="20"/>
                <w:szCs w:val="20"/>
              </w:rPr>
            </w:pPr>
          </w:p>
          <w:p w14:paraId="5367D37B" w14:textId="77777777" w:rsidR="00781927" w:rsidRDefault="00781927" w:rsidP="001F6981">
            <w:pPr>
              <w:rPr>
                <w:sz w:val="20"/>
                <w:szCs w:val="20"/>
              </w:rPr>
            </w:pPr>
          </w:p>
          <w:p w14:paraId="5128F332" w14:textId="77777777" w:rsidR="00781927" w:rsidRDefault="00781927" w:rsidP="001F6981">
            <w:pPr>
              <w:rPr>
                <w:sz w:val="20"/>
                <w:szCs w:val="20"/>
              </w:rPr>
            </w:pPr>
            <w:r w:rsidRPr="00020569">
              <w:rPr>
                <w:sz w:val="20"/>
                <w:szCs w:val="20"/>
              </w:rPr>
              <w:t>Sídlo právnickej osoby musí byť určené pri jej vzniku.</w:t>
            </w:r>
          </w:p>
          <w:p w14:paraId="2B069304" w14:textId="77777777" w:rsidR="00781927" w:rsidRDefault="00781927" w:rsidP="001F6981">
            <w:pPr>
              <w:rPr>
                <w:sz w:val="20"/>
                <w:szCs w:val="20"/>
              </w:rPr>
            </w:pPr>
          </w:p>
          <w:p w14:paraId="3642CFBA" w14:textId="77777777" w:rsidR="00781927" w:rsidRDefault="00781927" w:rsidP="001F6981">
            <w:pPr>
              <w:rPr>
                <w:sz w:val="20"/>
                <w:szCs w:val="20"/>
              </w:rPr>
            </w:pPr>
            <w:r w:rsidRPr="009944B8">
              <w:rPr>
                <w:sz w:val="20"/>
                <w:szCs w:val="20"/>
              </w:rPr>
              <w:t>Na ochranu svojich záujmov alebo na dosiahnutie iného účelu môžu právnické osoby vytvárať záujmové združenia právnických osôb (ďalej len „združenia").</w:t>
            </w:r>
          </w:p>
          <w:p w14:paraId="3C27F327" w14:textId="77777777" w:rsidR="00781927" w:rsidRDefault="00781927" w:rsidP="001F6981">
            <w:pPr>
              <w:rPr>
                <w:sz w:val="20"/>
                <w:szCs w:val="20"/>
              </w:rPr>
            </w:pPr>
          </w:p>
          <w:p w14:paraId="63A7FE2D" w14:textId="77777777" w:rsidR="00781927" w:rsidRDefault="00781927" w:rsidP="001F6981">
            <w:pPr>
              <w:rPr>
                <w:sz w:val="20"/>
                <w:szCs w:val="20"/>
              </w:rPr>
            </w:pPr>
            <w:r w:rsidRPr="009944B8">
              <w:rPr>
                <w:sz w:val="20"/>
                <w:szCs w:val="20"/>
              </w:rPr>
              <w:t>(2)</w:t>
            </w:r>
            <w:r>
              <w:rPr>
                <w:sz w:val="20"/>
                <w:szCs w:val="20"/>
              </w:rPr>
              <w:t xml:space="preserve"> </w:t>
            </w:r>
            <w:r w:rsidRPr="009944B8">
              <w:rPr>
                <w:sz w:val="20"/>
                <w:szCs w:val="20"/>
              </w:rPr>
              <w:t>Združenie nadobúda právnu spôsobilosť zápisom do registra združení vedeného na okresnom úrade v sídle kraja, príslušnom podľa sídla združenia. Do registra sa zapisuje názov a sídlo združenia, predmet jeho činnosti, orgány, prostredníctvom ktorých združenie koná, a mená osôb vykonávajúcich ich pôsobnosť, ako aj údaje o nezahladených trestoch uložených združeniu v trestnom konaní a nevykonaných trestoch postihujúcich právnych nástupcov združenia.</w:t>
            </w:r>
          </w:p>
          <w:p w14:paraId="3ECEEA7A" w14:textId="77777777" w:rsidR="00781927" w:rsidRDefault="00781927" w:rsidP="001F6981">
            <w:pPr>
              <w:rPr>
                <w:sz w:val="20"/>
                <w:szCs w:val="20"/>
              </w:rPr>
            </w:pPr>
          </w:p>
          <w:p w14:paraId="230613E7" w14:textId="77777777" w:rsidR="00781927" w:rsidRPr="00940916" w:rsidRDefault="00781927" w:rsidP="001F6981">
            <w:pPr>
              <w:contextualSpacing/>
              <w:rPr>
                <w:sz w:val="20"/>
                <w:szCs w:val="20"/>
              </w:rPr>
            </w:pPr>
            <w:r w:rsidRPr="00940916">
              <w:rPr>
                <w:sz w:val="20"/>
                <w:szCs w:val="20"/>
              </w:rPr>
              <w:t xml:space="preserve">(2) Orgánmi alternatívneho riešenia sporov sú: </w:t>
            </w:r>
          </w:p>
          <w:p w14:paraId="3B3646A1" w14:textId="77777777" w:rsidR="00781927" w:rsidRPr="00940916" w:rsidRDefault="00781927" w:rsidP="001F6981">
            <w:pPr>
              <w:contextualSpacing/>
              <w:rPr>
                <w:sz w:val="20"/>
                <w:szCs w:val="20"/>
              </w:rPr>
            </w:pPr>
            <w:r w:rsidRPr="00940916">
              <w:rPr>
                <w:sz w:val="20"/>
                <w:szCs w:val="20"/>
              </w:rPr>
              <w:t>a) Úrad pre reguláciu sieťových odvetví</w:t>
            </w:r>
            <w:r w:rsidRPr="00940916">
              <w:rPr>
                <w:sz w:val="20"/>
                <w:szCs w:val="20"/>
                <w:vertAlign w:val="superscript"/>
              </w:rPr>
              <w:t>10</w:t>
            </w:r>
            <w:r w:rsidRPr="00940916">
              <w:rPr>
                <w:sz w:val="20"/>
                <w:szCs w:val="20"/>
              </w:rPr>
              <w:t>) pre spory vyplývajúce zo zmlúv o pripojení do distribučnej sústavy, zmlúv o pripojení do distribučnej siete, zmlúv o združenej dodávke elektriny, zmlúv o združenej dodávke plynu, zmlúv o dodávke a odbere tepla, zmlúv o dodávke pitnej vody a zmlúv o odvádzaní odpadovej vody uzatvorených so subjektom vykonávajúcim regulovanú činnosť podľa osobitného predpisu,</w:t>
            </w:r>
            <w:r w:rsidRPr="00940916">
              <w:rPr>
                <w:sz w:val="20"/>
                <w:szCs w:val="20"/>
                <w:vertAlign w:val="superscript"/>
              </w:rPr>
              <w:t>11</w:t>
            </w:r>
            <w:r w:rsidRPr="00940916">
              <w:rPr>
                <w:sz w:val="20"/>
                <w:szCs w:val="20"/>
              </w:rPr>
              <w:t xml:space="preserve">) </w:t>
            </w:r>
          </w:p>
          <w:p w14:paraId="2C4073CB" w14:textId="77777777" w:rsidR="00781927" w:rsidRPr="00940916" w:rsidRDefault="00781927" w:rsidP="001F6981">
            <w:pPr>
              <w:contextualSpacing/>
              <w:rPr>
                <w:sz w:val="20"/>
                <w:szCs w:val="20"/>
              </w:rPr>
            </w:pPr>
            <w:r w:rsidRPr="00940916">
              <w:rPr>
                <w:sz w:val="20"/>
                <w:szCs w:val="20"/>
              </w:rPr>
              <w:t xml:space="preserve"> b) Úrad pre reguláciu elektronických komunikácií a poštových služieb</w:t>
            </w:r>
            <w:r w:rsidRPr="00940916">
              <w:rPr>
                <w:sz w:val="20"/>
                <w:szCs w:val="20"/>
                <w:vertAlign w:val="superscript"/>
              </w:rPr>
              <w:t>12</w:t>
            </w:r>
            <w:r w:rsidRPr="00940916">
              <w:rPr>
                <w:sz w:val="20"/>
                <w:szCs w:val="20"/>
              </w:rPr>
              <w:t xml:space="preserve">) pre spory vyplývajúce zo zmlúv o poskytovaní </w:t>
            </w:r>
            <w:r w:rsidRPr="00940916">
              <w:rPr>
                <w:b/>
                <w:sz w:val="20"/>
                <w:szCs w:val="20"/>
              </w:rPr>
              <w:t>verejne dostupných služieb,</w:t>
            </w:r>
            <w:r w:rsidRPr="00940916">
              <w:rPr>
                <w:b/>
                <w:sz w:val="20"/>
                <w:szCs w:val="20"/>
                <w:vertAlign w:val="superscript"/>
              </w:rPr>
              <w:t>13</w:t>
            </w:r>
            <w:r w:rsidRPr="00940916">
              <w:rPr>
                <w:b/>
                <w:sz w:val="20"/>
                <w:szCs w:val="20"/>
              </w:rPr>
              <w:t>) ktoré sa týkajú kvality a ceny služieb,</w:t>
            </w:r>
            <w:r w:rsidRPr="00940916">
              <w:rPr>
                <w:sz w:val="20"/>
                <w:szCs w:val="20"/>
              </w:rPr>
              <w:t xml:space="preserve"> a zo zmlúv o poskytovaní poštových služieb, ktoré sa týkajú poštových služieb a poštového platobného styku,</w:t>
            </w:r>
            <w:r w:rsidRPr="00940916">
              <w:rPr>
                <w:sz w:val="20"/>
                <w:szCs w:val="20"/>
                <w:vertAlign w:val="superscript"/>
              </w:rPr>
              <w:t>14</w:t>
            </w:r>
            <w:r w:rsidRPr="00940916">
              <w:rPr>
                <w:sz w:val="20"/>
                <w:szCs w:val="20"/>
              </w:rPr>
              <w:t xml:space="preserve">) a </w:t>
            </w:r>
          </w:p>
          <w:p w14:paraId="3FA6FC67" w14:textId="77777777" w:rsidR="00781927" w:rsidRDefault="00781927" w:rsidP="001F6981">
            <w:pPr>
              <w:contextualSpacing/>
              <w:rPr>
                <w:sz w:val="20"/>
                <w:szCs w:val="20"/>
              </w:rPr>
            </w:pPr>
            <w:r w:rsidRPr="00940916">
              <w:rPr>
                <w:sz w:val="20"/>
                <w:szCs w:val="20"/>
              </w:rPr>
              <w:lastRenderedPageBreak/>
              <w:t>c) Slovenská obchodná inšpekcia</w:t>
            </w:r>
            <w:r w:rsidRPr="00940916">
              <w:rPr>
                <w:sz w:val="20"/>
                <w:szCs w:val="20"/>
                <w:vertAlign w:val="superscript"/>
              </w:rPr>
              <w:t>15</w:t>
            </w:r>
            <w:r w:rsidRPr="00940916">
              <w:rPr>
                <w:sz w:val="20"/>
                <w:szCs w:val="20"/>
              </w:rPr>
              <w:t>) pre spory neuvedené v písmenách a) a b) okrem sporov vyplývajúcich zo zmlúv o poskytovaní finančných služieb.</w:t>
            </w:r>
            <w:r w:rsidRPr="00940916">
              <w:rPr>
                <w:sz w:val="20"/>
                <w:szCs w:val="20"/>
                <w:vertAlign w:val="superscript"/>
              </w:rPr>
              <w:t>16</w:t>
            </w:r>
            <w:r w:rsidRPr="00940916">
              <w:rPr>
                <w:sz w:val="20"/>
                <w:szCs w:val="20"/>
              </w:rPr>
              <w:t xml:space="preserve">) </w:t>
            </w:r>
          </w:p>
          <w:p w14:paraId="042DC41A" w14:textId="77777777" w:rsidR="00781927" w:rsidRDefault="00781927" w:rsidP="001F6981">
            <w:r>
              <w:rPr>
                <w:sz w:val="20"/>
                <w:szCs w:val="20"/>
              </w:rPr>
              <w:t>________________</w:t>
            </w:r>
          </w:p>
          <w:p w14:paraId="6AC8D443" w14:textId="77777777" w:rsidR="00781927" w:rsidRPr="00940916" w:rsidRDefault="00781927" w:rsidP="001F6981">
            <w:pPr>
              <w:pBdr>
                <w:top w:val="nil"/>
                <w:left w:val="nil"/>
                <w:bottom w:val="nil"/>
                <w:right w:val="nil"/>
                <w:between w:val="nil"/>
              </w:pBdr>
              <w:spacing w:line="264" w:lineRule="auto"/>
              <w:jc w:val="both"/>
              <w:rPr>
                <w:sz w:val="20"/>
                <w:szCs w:val="20"/>
              </w:rPr>
            </w:pPr>
            <w:r w:rsidRPr="00940916">
              <w:rPr>
                <w:sz w:val="20"/>
                <w:szCs w:val="20"/>
                <w:vertAlign w:val="superscript"/>
              </w:rPr>
              <w:t>10</w:t>
            </w:r>
            <w:r w:rsidRPr="00940916">
              <w:rPr>
                <w:sz w:val="20"/>
                <w:szCs w:val="20"/>
              </w:rPr>
              <w:t xml:space="preserve">) </w:t>
            </w:r>
            <w:r w:rsidRPr="00940916">
              <w:rPr>
                <w:b/>
                <w:sz w:val="20"/>
                <w:szCs w:val="20"/>
              </w:rPr>
              <w:t>§ 9 ods. 1 písm. m) zákona č. 250/2012 Z. z. o regulácii v sieťových odvetviach v znení neskorších predpisov.</w:t>
            </w:r>
          </w:p>
          <w:p w14:paraId="3583FEBC" w14:textId="77777777" w:rsidR="00781927" w:rsidRPr="00940916" w:rsidRDefault="00781927" w:rsidP="001F6981">
            <w:pPr>
              <w:pBdr>
                <w:top w:val="nil"/>
                <w:left w:val="nil"/>
                <w:bottom w:val="nil"/>
                <w:right w:val="nil"/>
                <w:between w:val="nil"/>
              </w:pBdr>
              <w:spacing w:line="264" w:lineRule="auto"/>
              <w:jc w:val="both"/>
              <w:rPr>
                <w:sz w:val="20"/>
                <w:szCs w:val="20"/>
              </w:rPr>
            </w:pPr>
            <w:r w:rsidRPr="00940916">
              <w:rPr>
                <w:sz w:val="20"/>
                <w:szCs w:val="20"/>
                <w:vertAlign w:val="superscript"/>
              </w:rPr>
              <w:t>11</w:t>
            </w:r>
            <w:r w:rsidRPr="00940916">
              <w:rPr>
                <w:sz w:val="20"/>
                <w:szCs w:val="20"/>
              </w:rPr>
              <w:t xml:space="preserve">) § 1 písm. c) zákona č. 250/2012 Z. z. </w:t>
            </w:r>
          </w:p>
          <w:p w14:paraId="23D03775" w14:textId="77777777" w:rsidR="00781927" w:rsidRPr="001B3B74" w:rsidRDefault="00781927" w:rsidP="001F6981">
            <w:pPr>
              <w:pBdr>
                <w:top w:val="nil"/>
                <w:left w:val="nil"/>
                <w:bottom w:val="nil"/>
                <w:right w:val="nil"/>
                <w:between w:val="nil"/>
              </w:pBdr>
              <w:spacing w:line="264" w:lineRule="auto"/>
              <w:jc w:val="both"/>
              <w:rPr>
                <w:b/>
                <w:sz w:val="20"/>
                <w:szCs w:val="20"/>
              </w:rPr>
            </w:pPr>
            <w:r w:rsidRPr="00940916">
              <w:rPr>
                <w:sz w:val="20"/>
                <w:szCs w:val="20"/>
                <w:vertAlign w:val="superscript"/>
              </w:rPr>
              <w:t>12</w:t>
            </w:r>
            <w:r w:rsidRPr="00940916">
              <w:rPr>
                <w:sz w:val="20"/>
                <w:szCs w:val="20"/>
              </w:rPr>
              <w:t xml:space="preserve">) </w:t>
            </w:r>
            <w:r w:rsidRPr="001B3B74">
              <w:rPr>
                <w:b/>
                <w:sz w:val="20"/>
                <w:szCs w:val="20"/>
              </w:rPr>
              <w:t xml:space="preserve">§ 13 ods. 2 písm. e) zákona č. 324/2011 Z. z. o poštových službách a o zmene a doplnení niektorých zákonov v znení neskorších predpisov. </w:t>
            </w:r>
          </w:p>
          <w:p w14:paraId="05EC5016" w14:textId="77777777" w:rsidR="00781927" w:rsidRPr="001B3B74" w:rsidRDefault="00781927" w:rsidP="001F6981">
            <w:pPr>
              <w:pBdr>
                <w:top w:val="nil"/>
                <w:left w:val="nil"/>
                <w:bottom w:val="nil"/>
                <w:right w:val="nil"/>
                <w:between w:val="nil"/>
              </w:pBdr>
              <w:spacing w:line="264" w:lineRule="auto"/>
              <w:jc w:val="both"/>
              <w:rPr>
                <w:b/>
                <w:sz w:val="20"/>
                <w:szCs w:val="20"/>
              </w:rPr>
            </w:pPr>
            <w:r w:rsidRPr="001B3B74">
              <w:rPr>
                <w:b/>
                <w:sz w:val="20"/>
                <w:szCs w:val="20"/>
              </w:rPr>
              <w:t xml:space="preserve">§ 4 ods. 5 písm. j) zákona č. 452/2021 Z. z. o elektronických komunikáciách. </w:t>
            </w:r>
          </w:p>
          <w:p w14:paraId="55C90188" w14:textId="77777777" w:rsidR="00781927" w:rsidRPr="00940916" w:rsidRDefault="00781927" w:rsidP="001F6981">
            <w:pPr>
              <w:pBdr>
                <w:top w:val="nil"/>
                <w:left w:val="nil"/>
                <w:bottom w:val="nil"/>
                <w:right w:val="nil"/>
                <w:between w:val="nil"/>
              </w:pBdr>
              <w:spacing w:line="264" w:lineRule="auto"/>
              <w:jc w:val="both"/>
              <w:rPr>
                <w:sz w:val="20"/>
                <w:szCs w:val="20"/>
              </w:rPr>
            </w:pPr>
            <w:r w:rsidRPr="00940916">
              <w:rPr>
                <w:sz w:val="20"/>
                <w:szCs w:val="20"/>
                <w:vertAlign w:val="superscript"/>
              </w:rPr>
              <w:t>13</w:t>
            </w:r>
            <w:r w:rsidRPr="00940916">
              <w:rPr>
                <w:sz w:val="20"/>
                <w:szCs w:val="20"/>
              </w:rPr>
              <w:t xml:space="preserve">) </w:t>
            </w:r>
            <w:r w:rsidRPr="001B3B74">
              <w:rPr>
                <w:b/>
                <w:sz w:val="20"/>
                <w:szCs w:val="20"/>
              </w:rPr>
              <w:t>§ 84 zákona č. 452/2021 Z. z.</w:t>
            </w:r>
            <w:r w:rsidRPr="00940916">
              <w:rPr>
                <w:sz w:val="20"/>
                <w:szCs w:val="20"/>
              </w:rPr>
              <w:t xml:space="preserve"> </w:t>
            </w:r>
          </w:p>
          <w:p w14:paraId="1B4C9853" w14:textId="77777777" w:rsidR="00781927" w:rsidRPr="00940916" w:rsidRDefault="00781927" w:rsidP="001F6981">
            <w:pPr>
              <w:pBdr>
                <w:top w:val="nil"/>
                <w:left w:val="nil"/>
                <w:bottom w:val="nil"/>
                <w:right w:val="nil"/>
                <w:between w:val="nil"/>
              </w:pBdr>
              <w:spacing w:line="264" w:lineRule="auto"/>
              <w:jc w:val="both"/>
              <w:rPr>
                <w:sz w:val="20"/>
                <w:szCs w:val="20"/>
              </w:rPr>
            </w:pPr>
            <w:r w:rsidRPr="00940916">
              <w:rPr>
                <w:sz w:val="20"/>
                <w:szCs w:val="20"/>
                <w:vertAlign w:val="superscript"/>
              </w:rPr>
              <w:t>14</w:t>
            </w:r>
            <w:r w:rsidRPr="00940916">
              <w:rPr>
                <w:sz w:val="20"/>
                <w:szCs w:val="20"/>
              </w:rPr>
              <w:t xml:space="preserve">) § 2 a § 26 zákona č. 324/2011 Z. z. </w:t>
            </w:r>
          </w:p>
          <w:p w14:paraId="647C5A6D" w14:textId="77777777" w:rsidR="00781927" w:rsidRPr="00940916" w:rsidRDefault="00781927" w:rsidP="001F6981">
            <w:pPr>
              <w:pBdr>
                <w:top w:val="nil"/>
                <w:left w:val="nil"/>
                <w:bottom w:val="nil"/>
                <w:right w:val="nil"/>
                <w:between w:val="nil"/>
              </w:pBdr>
              <w:spacing w:line="264" w:lineRule="auto"/>
              <w:jc w:val="both"/>
              <w:rPr>
                <w:sz w:val="20"/>
                <w:szCs w:val="20"/>
              </w:rPr>
            </w:pPr>
            <w:r w:rsidRPr="00940916">
              <w:rPr>
                <w:sz w:val="20"/>
                <w:szCs w:val="20"/>
                <w:vertAlign w:val="superscript"/>
              </w:rPr>
              <w:t>15</w:t>
            </w:r>
            <w:r w:rsidRPr="00940916">
              <w:rPr>
                <w:sz w:val="20"/>
                <w:szCs w:val="20"/>
              </w:rPr>
              <w:t xml:space="preserve">) § 4 ods. 5 zákona č. 128/2002 Z. z. o štátnej kontrole vnútorného trhu vo veciach ochrany spotrebiteľa a o zmene a doplnení niektorých zákonov v znení neskorších predpisov. </w:t>
            </w:r>
          </w:p>
          <w:p w14:paraId="6A77BC4A" w14:textId="11A6033C" w:rsidR="00781927" w:rsidRPr="00425A6B" w:rsidRDefault="00781927" w:rsidP="001F6981">
            <w:pPr>
              <w:rPr>
                <w:sz w:val="20"/>
                <w:szCs w:val="20"/>
              </w:rPr>
            </w:pPr>
            <w:r w:rsidRPr="00940916">
              <w:rPr>
                <w:sz w:val="20"/>
                <w:szCs w:val="20"/>
                <w:vertAlign w:val="superscript"/>
              </w:rPr>
              <w:t>16</w:t>
            </w:r>
            <w:r w:rsidRPr="00940916">
              <w:rPr>
                <w:sz w:val="20"/>
                <w:szCs w:val="20"/>
              </w:rPr>
              <w:t xml:space="preserve">) § 2 písm. b) zákona č. 266/2005 Z. z. o ochrane spotrebiteľa pri finančných službách na diaľku a o zmene a doplnení niektorých zákonov v znení neskorších predpisov.  </w:t>
            </w:r>
          </w:p>
        </w:tc>
        <w:tc>
          <w:tcPr>
            <w:tcW w:w="720" w:type="dxa"/>
            <w:tcBorders>
              <w:top w:val="single" w:sz="4" w:space="0" w:color="auto"/>
              <w:left w:val="single" w:sz="4" w:space="0" w:color="auto"/>
              <w:bottom w:val="single" w:sz="4" w:space="0" w:color="auto"/>
              <w:right w:val="single" w:sz="4" w:space="0" w:color="auto"/>
            </w:tcBorders>
          </w:tcPr>
          <w:p w14:paraId="0E7F469E" w14:textId="0BC98EB9" w:rsidR="00781927" w:rsidRPr="00425A6B" w:rsidRDefault="00781927" w:rsidP="001F6981">
            <w:pPr>
              <w:jc w:val="center"/>
              <w:rPr>
                <w:sz w:val="20"/>
                <w:szCs w:val="20"/>
              </w:rPr>
            </w:pPr>
            <w:r>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784FBAA0" w14:textId="77777777" w:rsidR="00781927" w:rsidRPr="002A4FB6" w:rsidRDefault="00781927" w:rsidP="001F6981">
            <w:pPr>
              <w:rPr>
                <w:color w:val="000000"/>
                <w:sz w:val="20"/>
                <w:szCs w:val="20"/>
              </w:rPr>
            </w:pPr>
            <w:r>
              <w:rPr>
                <w:color w:val="000000"/>
                <w:sz w:val="20"/>
                <w:szCs w:val="20"/>
              </w:rPr>
              <w:t xml:space="preserve">V zmysle § 4 ods. 1 zákona č. 391/2015 Z. z. nemôže byť subjektom ARS fyzická osoba. V prípade subjektu ARS, ktorým je </w:t>
            </w:r>
            <w:r w:rsidRPr="00020569">
              <w:rPr>
                <w:color w:val="000000"/>
                <w:sz w:val="20"/>
                <w:szCs w:val="20"/>
              </w:rPr>
              <w:t>komora zriadená zákonom</w:t>
            </w:r>
            <w:r>
              <w:rPr>
                <w:color w:val="000000"/>
                <w:sz w:val="20"/>
                <w:szCs w:val="20"/>
              </w:rPr>
              <w:t xml:space="preserve">, je jej sídlo určené priamo v právnom predpise, ktorým sa daná komora zriaďuje. Sídlo orgánov alternatívneho riešenia sporov určujú právne predpisy, na ktoré sa odkazuje v príslušných poznámkach pod </w:t>
            </w:r>
            <w:r>
              <w:rPr>
                <w:color w:val="000000"/>
                <w:sz w:val="20"/>
                <w:szCs w:val="20"/>
              </w:rPr>
              <w:lastRenderedPageBreak/>
              <w:t xml:space="preserve">čiarou: </w:t>
            </w:r>
            <w:r w:rsidRPr="009A61D1">
              <w:rPr>
                <w:color w:val="000000"/>
                <w:sz w:val="20"/>
                <w:szCs w:val="20"/>
              </w:rPr>
              <w:t>Úrad pre reguláciu sieťových odvetví</w:t>
            </w:r>
            <w:r>
              <w:rPr>
                <w:color w:val="000000"/>
                <w:sz w:val="20"/>
                <w:szCs w:val="20"/>
              </w:rPr>
              <w:t xml:space="preserve"> – zákon</w:t>
            </w:r>
            <w:r w:rsidRPr="009A61D1">
              <w:rPr>
                <w:color w:val="000000"/>
                <w:sz w:val="20"/>
                <w:szCs w:val="20"/>
              </w:rPr>
              <w:t xml:space="preserve"> č. 250/2012 Z. z. o regulácii v sieťových odvetviach v znení neskorších predpisov</w:t>
            </w:r>
            <w:r>
              <w:rPr>
                <w:color w:val="000000"/>
                <w:sz w:val="20"/>
                <w:szCs w:val="20"/>
              </w:rPr>
              <w:t xml:space="preserve"> (§ 4 ods. 4) a </w:t>
            </w:r>
            <w:r w:rsidRPr="009A61D1">
              <w:rPr>
                <w:color w:val="000000"/>
                <w:sz w:val="20"/>
                <w:szCs w:val="20"/>
              </w:rPr>
              <w:t>Slovenská obchodná inšpekcia</w:t>
            </w:r>
            <w:r>
              <w:rPr>
                <w:color w:val="000000"/>
                <w:sz w:val="20"/>
                <w:szCs w:val="20"/>
              </w:rPr>
              <w:t xml:space="preserve"> – </w:t>
            </w:r>
            <w:r w:rsidRPr="009A61D1">
              <w:rPr>
                <w:color w:val="000000"/>
                <w:sz w:val="20"/>
                <w:szCs w:val="20"/>
              </w:rPr>
              <w:t>zákon č. 128/2002 Z. z. o štátnej kontrole vnútorného trhu vo veciach ochrany spotrebiteľa a o zmene a doplnení niektorých zákonov v znení neskorších predpisov</w:t>
            </w:r>
            <w:r>
              <w:rPr>
                <w:color w:val="000000"/>
                <w:sz w:val="20"/>
                <w:szCs w:val="20"/>
              </w:rPr>
              <w:t xml:space="preserve"> (§ 3 ods. 2). V prípade </w:t>
            </w:r>
            <w:r w:rsidRPr="009A61D1">
              <w:rPr>
                <w:color w:val="000000"/>
                <w:sz w:val="20"/>
                <w:szCs w:val="20"/>
              </w:rPr>
              <w:t>Úrad</w:t>
            </w:r>
            <w:r>
              <w:rPr>
                <w:color w:val="000000"/>
                <w:sz w:val="20"/>
                <w:szCs w:val="20"/>
              </w:rPr>
              <w:t>u</w:t>
            </w:r>
            <w:r w:rsidRPr="009A61D1">
              <w:rPr>
                <w:color w:val="000000"/>
                <w:sz w:val="20"/>
                <w:szCs w:val="20"/>
              </w:rPr>
              <w:t xml:space="preserve"> pre reguláciu elektronických komunikácií a poštových služieb</w:t>
            </w:r>
            <w:r>
              <w:rPr>
                <w:color w:val="000000"/>
                <w:sz w:val="20"/>
                <w:szCs w:val="20"/>
              </w:rPr>
              <w:t xml:space="preserve"> je </w:t>
            </w:r>
            <w:r>
              <w:rPr>
                <w:color w:val="000000"/>
                <w:sz w:val="20"/>
                <w:szCs w:val="20"/>
              </w:rPr>
              <w:lastRenderedPageBreak/>
              <w:t xml:space="preserve">jeho sídlo určené v § 1 ods. 3 zákona č. </w:t>
            </w:r>
            <w:r w:rsidRPr="002A4FB6">
              <w:rPr>
                <w:color w:val="000000"/>
                <w:sz w:val="20"/>
                <w:szCs w:val="20"/>
              </w:rPr>
              <w:t>402/2013 Z. z.</w:t>
            </w:r>
          </w:p>
          <w:p w14:paraId="43C4C5CF" w14:textId="25B771E1" w:rsidR="00781927" w:rsidRPr="009A61D1" w:rsidRDefault="00781927" w:rsidP="001F6981">
            <w:pPr>
              <w:rPr>
                <w:color w:val="000000"/>
                <w:sz w:val="20"/>
                <w:szCs w:val="20"/>
              </w:rPr>
            </w:pPr>
            <w:r w:rsidRPr="002A4FB6">
              <w:rPr>
                <w:color w:val="000000"/>
                <w:sz w:val="20"/>
                <w:szCs w:val="20"/>
              </w:rPr>
              <w:t>o Úrade pre reguláciu elektronických komunikácií a poštových služieb a Dopravnom úrade a o zmene a doplnení niektorých zákonov</w:t>
            </w:r>
            <w:r>
              <w:rPr>
                <w:color w:val="000000"/>
                <w:sz w:val="20"/>
                <w:szCs w:val="20"/>
              </w:rPr>
              <w:t xml:space="preserve"> </w:t>
            </w:r>
            <w:r w:rsidRPr="009A61D1">
              <w:rPr>
                <w:color w:val="000000"/>
                <w:sz w:val="20"/>
                <w:szCs w:val="20"/>
              </w:rPr>
              <w:t>v znení neskorších predpisov</w:t>
            </w:r>
            <w:r>
              <w:rPr>
                <w:color w:val="000000"/>
                <w:sz w:val="20"/>
                <w:szCs w:val="20"/>
              </w:rPr>
              <w:t xml:space="preserve">. </w:t>
            </w:r>
          </w:p>
        </w:tc>
        <w:tc>
          <w:tcPr>
            <w:tcW w:w="1331" w:type="dxa"/>
            <w:tcBorders>
              <w:top w:val="single" w:sz="4" w:space="0" w:color="auto"/>
              <w:left w:val="single" w:sz="4" w:space="0" w:color="auto"/>
              <w:bottom w:val="single" w:sz="4" w:space="0" w:color="auto"/>
              <w:right w:val="single" w:sz="4" w:space="0" w:color="auto"/>
            </w:tcBorders>
          </w:tcPr>
          <w:p w14:paraId="54022B96" w14:textId="705438AB" w:rsidR="00781927" w:rsidRDefault="006B03CC" w:rsidP="001F6981">
            <w:pPr>
              <w:rPr>
                <w:color w:val="000000"/>
                <w:sz w:val="20"/>
                <w:szCs w:val="20"/>
              </w:rPr>
            </w:pPr>
            <w:r>
              <w:rPr>
                <w:sz w:val="20"/>
                <w:szCs w:val="20"/>
              </w:rPr>
              <w:lastRenderedPageBreak/>
              <w:t>GP – N</w:t>
            </w:r>
          </w:p>
        </w:tc>
        <w:tc>
          <w:tcPr>
            <w:tcW w:w="1331" w:type="dxa"/>
            <w:tcBorders>
              <w:top w:val="single" w:sz="4" w:space="0" w:color="auto"/>
              <w:left w:val="single" w:sz="4" w:space="0" w:color="auto"/>
              <w:bottom w:val="single" w:sz="4" w:space="0" w:color="auto"/>
              <w:right w:val="single" w:sz="12" w:space="0" w:color="auto"/>
            </w:tcBorders>
          </w:tcPr>
          <w:p w14:paraId="19B0C196" w14:textId="77777777" w:rsidR="00781927" w:rsidRDefault="00781927" w:rsidP="001F6981">
            <w:pPr>
              <w:rPr>
                <w:color w:val="000000"/>
                <w:sz w:val="20"/>
                <w:szCs w:val="20"/>
              </w:rPr>
            </w:pPr>
          </w:p>
        </w:tc>
      </w:tr>
      <w:tr w:rsidR="00781927" w:rsidRPr="00425A6B" w14:paraId="5E6BBC67" w14:textId="2CFF5F93" w:rsidTr="00781927">
        <w:tc>
          <w:tcPr>
            <w:tcW w:w="562" w:type="dxa"/>
            <w:tcBorders>
              <w:top w:val="single" w:sz="4" w:space="0" w:color="auto"/>
              <w:left w:val="single" w:sz="12" w:space="0" w:color="auto"/>
              <w:bottom w:val="single" w:sz="4" w:space="0" w:color="auto"/>
              <w:right w:val="single" w:sz="4" w:space="0" w:color="auto"/>
            </w:tcBorders>
          </w:tcPr>
          <w:p w14:paraId="71EE4DFA" w14:textId="77777777" w:rsidR="00781927" w:rsidRPr="00425A6B" w:rsidRDefault="00781927" w:rsidP="001F6981">
            <w:pPr>
              <w:rPr>
                <w:sz w:val="20"/>
                <w:szCs w:val="20"/>
              </w:rPr>
            </w:pPr>
            <w:r w:rsidRPr="00425A6B">
              <w:rPr>
                <w:sz w:val="20"/>
                <w:szCs w:val="20"/>
              </w:rPr>
              <w:lastRenderedPageBreak/>
              <w:t>Č:5</w:t>
            </w:r>
          </w:p>
          <w:p w14:paraId="5E325D70" w14:textId="77777777" w:rsidR="00781927" w:rsidRPr="00425A6B" w:rsidRDefault="00781927" w:rsidP="001F6981">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4D378800" w14:textId="77777777" w:rsidR="00781927" w:rsidRPr="00425A6B" w:rsidRDefault="00781927" w:rsidP="001F6981">
            <w:pPr>
              <w:rPr>
                <w:b/>
                <w:bCs/>
                <w:sz w:val="20"/>
                <w:szCs w:val="20"/>
              </w:rPr>
            </w:pPr>
            <w:r w:rsidRPr="00425A6B">
              <w:rPr>
                <w:b/>
                <w:bCs/>
                <w:sz w:val="20"/>
                <w:szCs w:val="20"/>
              </w:rPr>
              <w:t>KAPITOLA II</w:t>
            </w:r>
          </w:p>
          <w:p w14:paraId="66693A92" w14:textId="77777777" w:rsidR="00781927" w:rsidRPr="00425A6B" w:rsidRDefault="00781927" w:rsidP="001F6981">
            <w:pPr>
              <w:rPr>
                <w:b/>
                <w:bCs/>
                <w:sz w:val="20"/>
                <w:szCs w:val="20"/>
              </w:rPr>
            </w:pPr>
            <w:r w:rsidRPr="00425A6B">
              <w:rPr>
                <w:b/>
                <w:bCs/>
                <w:sz w:val="20"/>
                <w:szCs w:val="20"/>
              </w:rPr>
              <w:t>PRÍSTUP K SUBJEKTOM ARS A POSTUPOM ARS A POŽIADAVKY, KTORÉ SA UPLATŇUJÚ NA SUBJEKTY ARS A POSTUPY ARS</w:t>
            </w:r>
          </w:p>
          <w:p w14:paraId="6DF8D352" w14:textId="77777777" w:rsidR="00781927" w:rsidRPr="00425A6B" w:rsidRDefault="00781927" w:rsidP="001F6981">
            <w:pPr>
              <w:rPr>
                <w:sz w:val="20"/>
                <w:szCs w:val="20"/>
              </w:rPr>
            </w:pPr>
          </w:p>
          <w:p w14:paraId="7DCFDA49" w14:textId="77777777" w:rsidR="00781927" w:rsidRPr="00425A6B" w:rsidRDefault="00781927" w:rsidP="001F6981">
            <w:pPr>
              <w:rPr>
                <w:b/>
                <w:bCs/>
                <w:sz w:val="20"/>
                <w:szCs w:val="20"/>
              </w:rPr>
            </w:pPr>
            <w:r w:rsidRPr="00425A6B">
              <w:rPr>
                <w:b/>
                <w:bCs/>
                <w:sz w:val="20"/>
                <w:szCs w:val="20"/>
              </w:rPr>
              <w:t>Prístup k subjektom ARS a postupom ARS</w:t>
            </w:r>
          </w:p>
          <w:p w14:paraId="29F61922" w14:textId="77777777" w:rsidR="00781927" w:rsidRPr="00425A6B" w:rsidRDefault="00781927" w:rsidP="001F6981">
            <w:pPr>
              <w:rPr>
                <w:sz w:val="20"/>
                <w:szCs w:val="20"/>
              </w:rPr>
            </w:pPr>
            <w:r w:rsidRPr="00425A6B">
              <w:rPr>
                <w:sz w:val="20"/>
                <w:szCs w:val="20"/>
              </w:rPr>
              <w:t>1.   Členské štáty uľahčia prístup spotrebiteľov k postupom ARS a zabezpečia, aby sa spory, na ktoré sa vzťahuje táto smernica a ktorých účastníkom je obchodník so sídlom na ich území, mohli predkladať subjektu ARS, ktorý spĺňa požiadavky stanovené v tejto smernici.</w:t>
            </w:r>
          </w:p>
          <w:p w14:paraId="612EF581" w14:textId="77777777" w:rsidR="00781927" w:rsidRPr="00425A6B" w:rsidRDefault="00781927" w:rsidP="001F6981">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18D52FE" w14:textId="77777777" w:rsidR="00781927" w:rsidRPr="00425A6B" w:rsidRDefault="00781927" w:rsidP="001F6981">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05B5C127" w14:textId="494B139E" w:rsidR="00781927" w:rsidRPr="00425A6B" w:rsidRDefault="00781927" w:rsidP="001F6981">
            <w:pPr>
              <w:jc w:val="center"/>
              <w:rPr>
                <w:sz w:val="20"/>
                <w:szCs w:val="20"/>
              </w:rPr>
            </w:pPr>
            <w:r>
              <w:rPr>
                <w:sz w:val="20"/>
                <w:szCs w:val="20"/>
              </w:rPr>
              <w:t xml:space="preserve">Zákon č. 391/2015 Z. z. + </w:t>
            </w:r>
            <w:r w:rsidR="001B3B74">
              <w:rPr>
                <w:b/>
                <w:sz w:val="20"/>
                <w:szCs w:val="20"/>
              </w:rPr>
              <w:t>NZ (čl. XXI</w:t>
            </w:r>
            <w:r w:rsidRPr="008B5F29">
              <w:rPr>
                <w:b/>
                <w:sz w:val="20"/>
                <w:szCs w:val="20"/>
              </w:rPr>
              <w:t>I)</w:t>
            </w:r>
            <w:r>
              <w:rPr>
                <w:b/>
                <w:sz w:val="20"/>
                <w:szCs w:val="20"/>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28BFB7B5" w14:textId="3833A268" w:rsidR="00781927" w:rsidRPr="00F554E4" w:rsidRDefault="001B3B74" w:rsidP="001F6981">
            <w:pPr>
              <w:jc w:val="center"/>
              <w:rPr>
                <w:b/>
                <w:sz w:val="20"/>
                <w:szCs w:val="20"/>
              </w:rPr>
            </w:pPr>
            <w:r>
              <w:rPr>
                <w:b/>
                <w:sz w:val="20"/>
                <w:szCs w:val="20"/>
              </w:rPr>
              <w:t>Č: XXI</w:t>
            </w:r>
            <w:r w:rsidR="00781927" w:rsidRPr="00F554E4">
              <w:rPr>
                <w:b/>
                <w:sz w:val="20"/>
                <w:szCs w:val="20"/>
              </w:rPr>
              <w:t>I</w:t>
            </w:r>
          </w:p>
          <w:p w14:paraId="5DF7599E" w14:textId="77777777" w:rsidR="00781927" w:rsidRPr="00F554E4" w:rsidRDefault="00781927" w:rsidP="001F6981">
            <w:pPr>
              <w:jc w:val="center"/>
              <w:rPr>
                <w:sz w:val="20"/>
                <w:szCs w:val="20"/>
              </w:rPr>
            </w:pPr>
            <w:r w:rsidRPr="00F554E4">
              <w:rPr>
                <w:sz w:val="20"/>
                <w:szCs w:val="20"/>
              </w:rPr>
              <w:t>§:</w:t>
            </w:r>
            <w:r>
              <w:rPr>
                <w:sz w:val="20"/>
                <w:szCs w:val="20"/>
              </w:rPr>
              <w:t xml:space="preserve"> 24</w:t>
            </w:r>
          </w:p>
          <w:p w14:paraId="7535EB72" w14:textId="77777777" w:rsidR="00781927" w:rsidRPr="00425A6B" w:rsidRDefault="00781927" w:rsidP="001F6981">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až 3</w:t>
            </w:r>
          </w:p>
          <w:p w14:paraId="30966795" w14:textId="77777777" w:rsidR="00781927" w:rsidRPr="00425A6B" w:rsidRDefault="00781927" w:rsidP="001F6981">
            <w:pPr>
              <w:jc w:val="center"/>
              <w:rPr>
                <w:sz w:val="20"/>
                <w:szCs w:val="20"/>
              </w:rPr>
            </w:pPr>
          </w:p>
          <w:p w14:paraId="151079A7" w14:textId="77777777" w:rsidR="00781927" w:rsidRPr="00425A6B" w:rsidRDefault="00781927" w:rsidP="001F6981">
            <w:pPr>
              <w:jc w:val="center"/>
              <w:rPr>
                <w:sz w:val="20"/>
                <w:szCs w:val="20"/>
              </w:rPr>
            </w:pPr>
          </w:p>
          <w:p w14:paraId="3417A9D3" w14:textId="77777777" w:rsidR="00781927" w:rsidRPr="00425A6B" w:rsidRDefault="00781927" w:rsidP="001F6981">
            <w:pPr>
              <w:jc w:val="center"/>
              <w:rPr>
                <w:sz w:val="20"/>
                <w:szCs w:val="20"/>
              </w:rPr>
            </w:pPr>
          </w:p>
          <w:p w14:paraId="0ADAD94D" w14:textId="77777777" w:rsidR="00781927" w:rsidRPr="00425A6B" w:rsidRDefault="00781927" w:rsidP="001F6981">
            <w:pPr>
              <w:jc w:val="center"/>
              <w:rPr>
                <w:sz w:val="20"/>
                <w:szCs w:val="20"/>
              </w:rPr>
            </w:pPr>
          </w:p>
          <w:p w14:paraId="08CF03B1" w14:textId="77777777" w:rsidR="00781927" w:rsidRPr="00425A6B" w:rsidRDefault="00781927" w:rsidP="001F6981">
            <w:pPr>
              <w:jc w:val="center"/>
              <w:rPr>
                <w:sz w:val="20"/>
                <w:szCs w:val="20"/>
              </w:rPr>
            </w:pPr>
          </w:p>
          <w:p w14:paraId="08CD50EE" w14:textId="77777777" w:rsidR="00781927" w:rsidRPr="00425A6B" w:rsidRDefault="00781927" w:rsidP="001F6981">
            <w:pPr>
              <w:jc w:val="center"/>
              <w:rPr>
                <w:sz w:val="20"/>
                <w:szCs w:val="20"/>
              </w:rPr>
            </w:pPr>
          </w:p>
          <w:p w14:paraId="47A673B5" w14:textId="77777777" w:rsidR="00781927" w:rsidRPr="00425A6B" w:rsidRDefault="00781927" w:rsidP="001F6981">
            <w:pPr>
              <w:jc w:val="center"/>
              <w:rPr>
                <w:sz w:val="20"/>
                <w:szCs w:val="20"/>
              </w:rPr>
            </w:pPr>
          </w:p>
          <w:p w14:paraId="57B1B7E6" w14:textId="77777777" w:rsidR="00781927" w:rsidRPr="00425A6B" w:rsidRDefault="00781927" w:rsidP="001F6981">
            <w:pPr>
              <w:jc w:val="center"/>
              <w:rPr>
                <w:sz w:val="20"/>
                <w:szCs w:val="20"/>
              </w:rPr>
            </w:pPr>
          </w:p>
          <w:p w14:paraId="57E8E7E4" w14:textId="77777777" w:rsidR="00781927" w:rsidRPr="00425A6B" w:rsidRDefault="00781927" w:rsidP="001F6981">
            <w:pPr>
              <w:jc w:val="center"/>
              <w:rPr>
                <w:sz w:val="20"/>
                <w:szCs w:val="20"/>
              </w:rPr>
            </w:pPr>
          </w:p>
          <w:p w14:paraId="1D1500E7" w14:textId="77777777" w:rsidR="00781927" w:rsidRPr="00425A6B" w:rsidRDefault="00781927" w:rsidP="001F6981">
            <w:pPr>
              <w:jc w:val="center"/>
              <w:rPr>
                <w:sz w:val="20"/>
                <w:szCs w:val="20"/>
              </w:rPr>
            </w:pPr>
          </w:p>
          <w:p w14:paraId="49D0670C" w14:textId="77777777" w:rsidR="00781927" w:rsidRPr="00425A6B" w:rsidRDefault="00781927" w:rsidP="001F6981">
            <w:pPr>
              <w:jc w:val="center"/>
              <w:rPr>
                <w:sz w:val="20"/>
                <w:szCs w:val="20"/>
              </w:rPr>
            </w:pPr>
          </w:p>
          <w:p w14:paraId="5B0E1BFD" w14:textId="77777777" w:rsidR="00781927" w:rsidRPr="00425A6B" w:rsidRDefault="00781927" w:rsidP="001F6981">
            <w:pPr>
              <w:jc w:val="center"/>
              <w:rPr>
                <w:sz w:val="20"/>
                <w:szCs w:val="20"/>
              </w:rPr>
            </w:pPr>
          </w:p>
          <w:p w14:paraId="47549093" w14:textId="77777777" w:rsidR="00781927" w:rsidRPr="00425A6B" w:rsidRDefault="00781927" w:rsidP="001F6981">
            <w:pPr>
              <w:jc w:val="center"/>
              <w:rPr>
                <w:sz w:val="20"/>
                <w:szCs w:val="20"/>
              </w:rPr>
            </w:pPr>
          </w:p>
          <w:p w14:paraId="123B452D" w14:textId="77777777" w:rsidR="00781927" w:rsidRPr="00425A6B" w:rsidRDefault="00781927" w:rsidP="001F6981">
            <w:pPr>
              <w:jc w:val="center"/>
              <w:rPr>
                <w:sz w:val="20"/>
                <w:szCs w:val="20"/>
              </w:rPr>
            </w:pPr>
          </w:p>
          <w:p w14:paraId="06D986CC" w14:textId="77777777" w:rsidR="00781927" w:rsidRPr="00425A6B" w:rsidRDefault="00781927" w:rsidP="001F6981">
            <w:pPr>
              <w:jc w:val="center"/>
              <w:rPr>
                <w:sz w:val="20"/>
                <w:szCs w:val="20"/>
              </w:rPr>
            </w:pPr>
          </w:p>
          <w:p w14:paraId="62150378" w14:textId="77777777" w:rsidR="00781927" w:rsidRPr="00425A6B" w:rsidRDefault="00781927" w:rsidP="001F6981">
            <w:pPr>
              <w:jc w:val="center"/>
              <w:rPr>
                <w:sz w:val="20"/>
                <w:szCs w:val="20"/>
              </w:rPr>
            </w:pPr>
          </w:p>
          <w:p w14:paraId="5B32F7BF" w14:textId="77777777" w:rsidR="00781927" w:rsidRPr="00425A6B" w:rsidRDefault="00781927" w:rsidP="001F6981">
            <w:pPr>
              <w:jc w:val="center"/>
              <w:rPr>
                <w:sz w:val="20"/>
                <w:szCs w:val="20"/>
              </w:rPr>
            </w:pPr>
          </w:p>
          <w:p w14:paraId="4D573C78" w14:textId="77777777" w:rsidR="00781927" w:rsidRPr="00425A6B" w:rsidRDefault="00781927" w:rsidP="001F6981">
            <w:pPr>
              <w:jc w:val="center"/>
              <w:rPr>
                <w:sz w:val="20"/>
                <w:szCs w:val="20"/>
              </w:rPr>
            </w:pPr>
          </w:p>
          <w:p w14:paraId="26B79885" w14:textId="77777777" w:rsidR="00781927" w:rsidRPr="00425A6B" w:rsidRDefault="00781927" w:rsidP="001F6981">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6C62E062" w14:textId="77777777" w:rsidR="00781927" w:rsidRPr="0086036F" w:rsidRDefault="00781927" w:rsidP="001F6981">
            <w:pPr>
              <w:rPr>
                <w:sz w:val="20"/>
                <w:szCs w:val="20"/>
              </w:rPr>
            </w:pPr>
            <w:r w:rsidRPr="0086036F">
              <w:rPr>
                <w:sz w:val="20"/>
                <w:szCs w:val="20"/>
              </w:rPr>
              <w:t xml:space="preserve">(1) Orgánom štátnej správy v oblasti alternatívneho riešenia sporov je ministerstvo, ktoré </w:t>
            </w:r>
          </w:p>
          <w:p w14:paraId="2847070A" w14:textId="77777777" w:rsidR="00781927" w:rsidRPr="0086036F" w:rsidRDefault="00781927" w:rsidP="001F6981">
            <w:pPr>
              <w:rPr>
                <w:sz w:val="20"/>
                <w:szCs w:val="20"/>
              </w:rPr>
            </w:pPr>
            <w:r w:rsidRPr="0086036F">
              <w:rPr>
                <w:sz w:val="20"/>
                <w:szCs w:val="20"/>
              </w:rPr>
              <w:t xml:space="preserve">a) vedie a na svojom webovom sídle zverejňuje zoznam subjektov alternatívneho riešenia sporov, </w:t>
            </w:r>
          </w:p>
          <w:p w14:paraId="47E5D2CA" w14:textId="77777777" w:rsidR="00781927" w:rsidRPr="0086036F" w:rsidRDefault="00781927" w:rsidP="001F6981">
            <w:pPr>
              <w:rPr>
                <w:sz w:val="20"/>
                <w:szCs w:val="20"/>
              </w:rPr>
            </w:pPr>
            <w:r w:rsidRPr="0086036F">
              <w:rPr>
                <w:sz w:val="20"/>
                <w:szCs w:val="20"/>
              </w:rPr>
              <w:t xml:space="preserve">b) oznamuje Európskej komisii subjekty alternatívneho riešenia sporov zapísané v zozname a všetky zmeny vykonané v zozname, </w:t>
            </w:r>
          </w:p>
          <w:p w14:paraId="56D46626" w14:textId="77777777" w:rsidR="00781927" w:rsidRDefault="00781927" w:rsidP="001F6981">
            <w:pPr>
              <w:rPr>
                <w:sz w:val="20"/>
                <w:szCs w:val="20"/>
              </w:rPr>
            </w:pPr>
            <w:r w:rsidRPr="0086036F">
              <w:rPr>
                <w:sz w:val="20"/>
                <w:szCs w:val="20"/>
              </w:rPr>
              <w:t>c) vydáva odporúčania v súvislosti s alternatívnym riešením sporov pre subjekty a</w:t>
            </w:r>
            <w:r>
              <w:rPr>
                <w:sz w:val="20"/>
                <w:szCs w:val="20"/>
              </w:rPr>
              <w:t xml:space="preserve">lternatívneho riešenia sporov, </w:t>
            </w:r>
          </w:p>
          <w:p w14:paraId="2D5FA6AF" w14:textId="77777777" w:rsidR="00781927" w:rsidRPr="0086036F" w:rsidRDefault="00781927" w:rsidP="001F6981">
            <w:pPr>
              <w:rPr>
                <w:sz w:val="20"/>
                <w:szCs w:val="20"/>
              </w:rPr>
            </w:pPr>
            <w:r w:rsidRPr="0086036F">
              <w:rPr>
                <w:sz w:val="20"/>
                <w:szCs w:val="20"/>
              </w:rPr>
              <w:t xml:space="preserve">d) podporuje spoluprácu subjektov alternatívneho riešenia sporov pri riešení cezhraničných sporov. </w:t>
            </w:r>
          </w:p>
          <w:p w14:paraId="498A4A1C" w14:textId="77777777" w:rsidR="00781927" w:rsidRPr="0086036F" w:rsidRDefault="00781927" w:rsidP="001F6981">
            <w:pPr>
              <w:rPr>
                <w:sz w:val="20"/>
                <w:szCs w:val="20"/>
              </w:rPr>
            </w:pPr>
            <w:r w:rsidRPr="0086036F">
              <w:rPr>
                <w:sz w:val="20"/>
                <w:szCs w:val="20"/>
              </w:rPr>
              <w:t xml:space="preserve">(2) Zoznam podľa odseku 1 písm. a) vypracuje ministerstvo na základe informácií zaslaných oprávnenými právnickými osobami podľa § 4 ods. 2 až 4 a na základe informácií, ktoré si vyžiada od orgánov alternatívneho riešenia sporov. Do zoznamu sa zapisuje </w:t>
            </w:r>
          </w:p>
          <w:p w14:paraId="5949F966" w14:textId="77777777" w:rsidR="00781927" w:rsidRPr="0086036F" w:rsidRDefault="00781927" w:rsidP="001F6981">
            <w:pPr>
              <w:rPr>
                <w:sz w:val="20"/>
                <w:szCs w:val="20"/>
              </w:rPr>
            </w:pPr>
            <w:r w:rsidRPr="0086036F">
              <w:rPr>
                <w:sz w:val="20"/>
                <w:szCs w:val="20"/>
              </w:rPr>
              <w:t xml:space="preserve">a) </w:t>
            </w:r>
            <w:r w:rsidRPr="0086036F">
              <w:rPr>
                <w:b/>
                <w:sz w:val="20"/>
                <w:szCs w:val="20"/>
              </w:rPr>
              <w:t>názov, sídlo a webové sídlo</w:t>
            </w:r>
            <w:r w:rsidRPr="0086036F">
              <w:rPr>
                <w:sz w:val="20"/>
                <w:szCs w:val="20"/>
              </w:rPr>
              <w:t xml:space="preserve"> subjektu alternatívneho riešenia sporov, adresa na doručovanie, adresa na podávanie podaní v elektronickej podobe, telefonický kontakt a identifikačné číslo, ak mu bolo pridelené, </w:t>
            </w:r>
          </w:p>
          <w:p w14:paraId="05F1A71C" w14:textId="77777777" w:rsidR="00781927" w:rsidRPr="0086036F" w:rsidRDefault="00781927" w:rsidP="001F6981">
            <w:pPr>
              <w:rPr>
                <w:sz w:val="20"/>
                <w:szCs w:val="20"/>
              </w:rPr>
            </w:pPr>
            <w:r w:rsidRPr="0086036F">
              <w:rPr>
                <w:sz w:val="20"/>
                <w:szCs w:val="20"/>
              </w:rPr>
              <w:t xml:space="preserve"> b) informácia o bezodplatnosti alternatívneho riešenia sporu alebo o sume poplatku, ktorý subjekt alternatívneho riešenia sporov účtuje spotrebiteľovi, </w:t>
            </w:r>
          </w:p>
          <w:p w14:paraId="22A4839D" w14:textId="77777777" w:rsidR="00781927" w:rsidRPr="0086036F" w:rsidRDefault="00781927" w:rsidP="001F6981">
            <w:pPr>
              <w:rPr>
                <w:sz w:val="20"/>
                <w:szCs w:val="20"/>
              </w:rPr>
            </w:pPr>
            <w:r w:rsidRPr="0086036F">
              <w:rPr>
                <w:sz w:val="20"/>
                <w:szCs w:val="20"/>
              </w:rPr>
              <w:lastRenderedPageBreak/>
              <w:t xml:space="preserve"> c) informácia o jazyku, v ktorom možno podať návrh na začatie alternatívneho riešenia sporu a viesť alternatívne riešenie sporu, </w:t>
            </w:r>
          </w:p>
          <w:p w14:paraId="1C59D87B" w14:textId="77777777" w:rsidR="00781927" w:rsidRPr="0086036F" w:rsidRDefault="00781927" w:rsidP="001F6981">
            <w:pPr>
              <w:rPr>
                <w:sz w:val="20"/>
                <w:szCs w:val="20"/>
              </w:rPr>
            </w:pPr>
            <w:r w:rsidRPr="0086036F">
              <w:rPr>
                <w:sz w:val="20"/>
                <w:szCs w:val="20"/>
              </w:rPr>
              <w:t xml:space="preserve"> d) druhy sporov, ktoré subjekt alternatívneho riešenia sporov rieši, </w:t>
            </w:r>
          </w:p>
          <w:p w14:paraId="3DD2B43C" w14:textId="77777777" w:rsidR="00781927" w:rsidRPr="0086036F" w:rsidRDefault="00781927" w:rsidP="001F6981">
            <w:pPr>
              <w:rPr>
                <w:sz w:val="20"/>
                <w:szCs w:val="20"/>
              </w:rPr>
            </w:pPr>
            <w:r w:rsidRPr="0086036F">
              <w:rPr>
                <w:sz w:val="20"/>
                <w:szCs w:val="20"/>
              </w:rPr>
              <w:t xml:space="preserve"> e) informácia o záväznosti a právnych účinkoch výsledku alternatívneho riešenia sporu pre strany sporu, </w:t>
            </w:r>
          </w:p>
          <w:p w14:paraId="57593B8F" w14:textId="77777777" w:rsidR="00781927" w:rsidRPr="0086036F" w:rsidRDefault="00781927" w:rsidP="001F6981">
            <w:pPr>
              <w:rPr>
                <w:sz w:val="20"/>
                <w:szCs w:val="20"/>
              </w:rPr>
            </w:pPr>
            <w:r w:rsidRPr="0086036F">
              <w:rPr>
                <w:sz w:val="20"/>
                <w:szCs w:val="20"/>
              </w:rPr>
              <w:t xml:space="preserve"> f) dôvody, na ktorých základe subjekt alternatívneho riešenia sporov môže odmietnuť riešiť spor podľa § 13 ods. 2 a </w:t>
            </w:r>
            <w:r w:rsidRPr="0086036F">
              <w:rPr>
                <w:b/>
                <w:sz w:val="20"/>
                <w:szCs w:val="20"/>
              </w:rPr>
              <w:t>5</w:t>
            </w:r>
            <w:r w:rsidRPr="0086036F">
              <w:rPr>
                <w:sz w:val="20"/>
                <w:szCs w:val="20"/>
              </w:rPr>
              <w:t>.</w:t>
            </w:r>
          </w:p>
          <w:p w14:paraId="154ECE05" w14:textId="4722F593" w:rsidR="00781927" w:rsidRPr="00425A6B" w:rsidRDefault="00781927" w:rsidP="001F6981">
            <w:pPr>
              <w:rPr>
                <w:sz w:val="20"/>
                <w:szCs w:val="20"/>
              </w:rPr>
            </w:pPr>
            <w:r w:rsidRPr="0086036F">
              <w:rPr>
                <w:sz w:val="20"/>
                <w:szCs w:val="20"/>
              </w:rPr>
              <w:t xml:space="preserve">(3) Ministerstvo zoznam aktualizuje na základe každej zmeny, ktorá mu bola oznámená alebo je ministerstvu známa z úradnej činnosti. </w:t>
            </w:r>
            <w:r w:rsidRPr="00C05985">
              <w:rPr>
                <w:b/>
                <w:sz w:val="20"/>
                <w:szCs w:val="20"/>
              </w:rPr>
              <w:t>O zmene údajov v zozname sa rozhodnutie nevydáva. Subjekt alternatívneho riešenia sporov je povinný poskytnúť ministerstvu súčinnosť potrebnú na overenie správnosti a úplnosti údajov v zozname.</w:t>
            </w:r>
          </w:p>
        </w:tc>
        <w:tc>
          <w:tcPr>
            <w:tcW w:w="720" w:type="dxa"/>
            <w:tcBorders>
              <w:top w:val="single" w:sz="4" w:space="0" w:color="auto"/>
              <w:left w:val="single" w:sz="4" w:space="0" w:color="auto"/>
              <w:bottom w:val="single" w:sz="4" w:space="0" w:color="auto"/>
              <w:right w:val="single" w:sz="4" w:space="0" w:color="auto"/>
            </w:tcBorders>
          </w:tcPr>
          <w:p w14:paraId="0B424CF8" w14:textId="77777777" w:rsidR="00781927" w:rsidRPr="00425A6B" w:rsidRDefault="00781927" w:rsidP="001F6981">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098F6D96" w14:textId="77777777" w:rsidR="00781927" w:rsidRPr="00425A6B" w:rsidRDefault="00781927" w:rsidP="001F6981">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5AF9489E" w14:textId="6A0EE4D7" w:rsidR="00781927" w:rsidRPr="00425A6B" w:rsidRDefault="006B03CC" w:rsidP="001F6981">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5C025A33" w14:textId="77777777" w:rsidR="00781927" w:rsidRPr="00425A6B" w:rsidRDefault="00781927" w:rsidP="001F6981">
            <w:pPr>
              <w:rPr>
                <w:sz w:val="20"/>
                <w:szCs w:val="20"/>
              </w:rPr>
            </w:pPr>
          </w:p>
        </w:tc>
      </w:tr>
      <w:tr w:rsidR="00781927" w:rsidRPr="00425A6B" w14:paraId="7FA3211E" w14:textId="614B4186" w:rsidTr="00781927">
        <w:tc>
          <w:tcPr>
            <w:tcW w:w="562" w:type="dxa"/>
            <w:tcBorders>
              <w:top w:val="single" w:sz="4" w:space="0" w:color="auto"/>
              <w:left w:val="single" w:sz="12" w:space="0" w:color="auto"/>
              <w:bottom w:val="single" w:sz="4" w:space="0" w:color="auto"/>
              <w:right w:val="single" w:sz="4" w:space="0" w:color="auto"/>
            </w:tcBorders>
          </w:tcPr>
          <w:p w14:paraId="66279C00" w14:textId="77777777" w:rsidR="00781927" w:rsidRPr="00425A6B" w:rsidRDefault="00781927" w:rsidP="001F6981">
            <w:pPr>
              <w:rPr>
                <w:sz w:val="20"/>
                <w:szCs w:val="20"/>
              </w:rPr>
            </w:pPr>
            <w:r w:rsidRPr="00425A6B">
              <w:rPr>
                <w:sz w:val="20"/>
                <w:szCs w:val="20"/>
              </w:rPr>
              <w:t>Č:5</w:t>
            </w:r>
          </w:p>
          <w:p w14:paraId="18988B03" w14:textId="77777777" w:rsidR="00781927" w:rsidRPr="00425A6B" w:rsidRDefault="00781927" w:rsidP="001F6981">
            <w:pPr>
              <w:rPr>
                <w:sz w:val="20"/>
                <w:szCs w:val="20"/>
              </w:rPr>
            </w:pPr>
            <w:r w:rsidRPr="00425A6B">
              <w:rPr>
                <w:sz w:val="20"/>
                <w:szCs w:val="20"/>
              </w:rPr>
              <w:t>O:2</w:t>
            </w:r>
          </w:p>
          <w:p w14:paraId="2F19B1DB" w14:textId="77777777" w:rsidR="00781927" w:rsidRPr="00425A6B" w:rsidRDefault="00781927" w:rsidP="001F6981">
            <w:pPr>
              <w:rPr>
                <w:sz w:val="20"/>
                <w:szCs w:val="20"/>
              </w:rPr>
            </w:pPr>
            <w:r w:rsidRPr="00425A6B">
              <w:rPr>
                <w:sz w:val="20"/>
                <w:szCs w:val="20"/>
              </w:rPr>
              <w:t>P:a)</w:t>
            </w:r>
          </w:p>
        </w:tc>
        <w:tc>
          <w:tcPr>
            <w:tcW w:w="4080" w:type="dxa"/>
            <w:tcBorders>
              <w:top w:val="single" w:sz="4" w:space="0" w:color="auto"/>
              <w:left w:val="single" w:sz="4" w:space="0" w:color="auto"/>
              <w:bottom w:val="single" w:sz="4" w:space="0" w:color="auto"/>
              <w:right w:val="single" w:sz="4" w:space="0" w:color="auto"/>
            </w:tcBorders>
          </w:tcPr>
          <w:p w14:paraId="07C8E824" w14:textId="77777777" w:rsidR="00781927" w:rsidRPr="00425A6B" w:rsidRDefault="00781927" w:rsidP="001F6981">
            <w:pPr>
              <w:rPr>
                <w:sz w:val="20"/>
                <w:szCs w:val="20"/>
              </w:rPr>
            </w:pPr>
            <w:r w:rsidRPr="00425A6B">
              <w:rPr>
                <w:sz w:val="20"/>
                <w:szCs w:val="20"/>
              </w:rPr>
              <w:t>2.   Členské štáty zabezpečia, aby subjekty ARS:</w:t>
            </w:r>
          </w:p>
          <w:p w14:paraId="417E6ECA" w14:textId="77777777" w:rsidR="00781927" w:rsidRPr="00425A6B" w:rsidRDefault="00781927" w:rsidP="001F6981">
            <w:pPr>
              <w:rPr>
                <w:sz w:val="20"/>
                <w:szCs w:val="20"/>
              </w:rPr>
            </w:pPr>
          </w:p>
          <w:p w14:paraId="2A6D20B0" w14:textId="77777777" w:rsidR="00781927" w:rsidRPr="00425A6B" w:rsidRDefault="00781927" w:rsidP="001F6981">
            <w:pPr>
              <w:rPr>
                <w:sz w:val="20"/>
                <w:szCs w:val="20"/>
              </w:rPr>
            </w:pPr>
            <w:r w:rsidRPr="00425A6B">
              <w:rPr>
                <w:sz w:val="20"/>
                <w:szCs w:val="20"/>
              </w:rPr>
              <w:t>a) viedli aktualizované webové stránky, ktorými sa účastníkom poskytne ľahký prístup k informáciám o postupe ARS a ktorými sa spotrebiteľom umožní podať sťažnosť a požadovanú sprievodnú dokumentáciu online;</w:t>
            </w:r>
          </w:p>
          <w:p w14:paraId="378BC998" w14:textId="77777777" w:rsidR="00781927" w:rsidRPr="00425A6B" w:rsidRDefault="00781927" w:rsidP="001F6981">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8C194E7" w14:textId="77777777" w:rsidR="00781927" w:rsidRPr="00425A6B" w:rsidRDefault="00781927" w:rsidP="001F6981">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057A1CBE" w14:textId="5B74BCF8" w:rsidR="00781927" w:rsidRPr="00425A6B" w:rsidRDefault="00781927" w:rsidP="001F6981">
            <w:pPr>
              <w:jc w:val="center"/>
              <w:rPr>
                <w:sz w:val="20"/>
                <w:szCs w:val="20"/>
              </w:rPr>
            </w:pPr>
            <w:r>
              <w:rPr>
                <w:sz w:val="20"/>
                <w:szCs w:val="20"/>
              </w:rPr>
              <w:t xml:space="preserve">Zákon č. 391/2015 Z. z. + </w:t>
            </w:r>
            <w:r w:rsidR="001B3B74">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38AD48B1" w14:textId="396CE8AF" w:rsidR="00781927" w:rsidRPr="00F554E4" w:rsidRDefault="001B3B74" w:rsidP="001F6981">
            <w:pPr>
              <w:jc w:val="center"/>
              <w:rPr>
                <w:b/>
                <w:sz w:val="20"/>
                <w:szCs w:val="20"/>
              </w:rPr>
            </w:pPr>
            <w:r>
              <w:rPr>
                <w:b/>
                <w:sz w:val="20"/>
                <w:szCs w:val="20"/>
              </w:rPr>
              <w:t>Č: XXI</w:t>
            </w:r>
            <w:r w:rsidR="00781927" w:rsidRPr="00F554E4">
              <w:rPr>
                <w:b/>
                <w:sz w:val="20"/>
                <w:szCs w:val="20"/>
              </w:rPr>
              <w:t>I</w:t>
            </w:r>
          </w:p>
          <w:p w14:paraId="6ACA7375" w14:textId="77777777" w:rsidR="00781927" w:rsidRPr="00F554E4" w:rsidRDefault="00781927" w:rsidP="001F6981">
            <w:pPr>
              <w:jc w:val="center"/>
              <w:rPr>
                <w:sz w:val="20"/>
                <w:szCs w:val="20"/>
              </w:rPr>
            </w:pPr>
            <w:r w:rsidRPr="00F554E4">
              <w:rPr>
                <w:sz w:val="20"/>
                <w:szCs w:val="20"/>
              </w:rPr>
              <w:t>§:</w:t>
            </w:r>
            <w:r>
              <w:rPr>
                <w:sz w:val="20"/>
                <w:szCs w:val="20"/>
              </w:rPr>
              <w:t xml:space="preserve"> 10</w:t>
            </w:r>
          </w:p>
          <w:p w14:paraId="73BC4271" w14:textId="77777777" w:rsidR="00781927" w:rsidRPr="00425A6B" w:rsidRDefault="00781927" w:rsidP="001F6981">
            <w:pPr>
              <w:jc w:val="center"/>
              <w:rPr>
                <w:sz w:val="20"/>
                <w:szCs w:val="20"/>
              </w:rPr>
            </w:pPr>
            <w:r w:rsidRPr="00F554E4">
              <w:rPr>
                <w:sz w:val="20"/>
                <w:szCs w:val="20"/>
              </w:rPr>
              <w:t>O:</w:t>
            </w:r>
            <w:r>
              <w:rPr>
                <w:sz w:val="20"/>
                <w:szCs w:val="20"/>
              </w:rPr>
              <w:t xml:space="preserve"> </w:t>
            </w:r>
            <w:r w:rsidRPr="00F554E4">
              <w:rPr>
                <w:sz w:val="20"/>
                <w:szCs w:val="20"/>
              </w:rPr>
              <w:t>1</w:t>
            </w:r>
            <w:r>
              <w:rPr>
                <w:sz w:val="20"/>
                <w:szCs w:val="20"/>
              </w:rPr>
              <w:t xml:space="preserve"> až 3</w:t>
            </w:r>
          </w:p>
          <w:p w14:paraId="184DDB78" w14:textId="77777777" w:rsidR="00781927" w:rsidRPr="00425A6B" w:rsidRDefault="00781927" w:rsidP="001F6981">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7DE94C27" w14:textId="77777777" w:rsidR="00781927" w:rsidRPr="00105EE9" w:rsidRDefault="00781927" w:rsidP="001F6981">
            <w:pPr>
              <w:ind w:left="39"/>
              <w:contextualSpacing/>
              <w:rPr>
                <w:sz w:val="20"/>
                <w:szCs w:val="20"/>
              </w:rPr>
            </w:pPr>
            <w:r w:rsidRPr="00105EE9">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7A1B71E5" w14:textId="77777777" w:rsidR="00781927" w:rsidRPr="00105EE9" w:rsidRDefault="00781927" w:rsidP="001F6981">
            <w:pPr>
              <w:ind w:left="39"/>
              <w:contextualSpacing/>
              <w:rPr>
                <w:sz w:val="20"/>
                <w:szCs w:val="20"/>
              </w:rPr>
            </w:pPr>
            <w:r w:rsidRPr="00105EE9">
              <w:rPr>
                <w:sz w:val="20"/>
                <w:szCs w:val="20"/>
              </w:rPr>
              <w:t xml:space="preserve">a) názov a sídlo subjektu alternatívneho riešenia sporov, adresu na doručovanie, adresu na podávanie podaní v elektronickej podobe, telefonický kontakt a identifikačné číslo, ak mu bolo pridelené, </w:t>
            </w:r>
          </w:p>
          <w:p w14:paraId="09ED569B" w14:textId="77777777" w:rsidR="00781927" w:rsidRPr="00105EE9" w:rsidRDefault="00781927" w:rsidP="001F6981">
            <w:pPr>
              <w:ind w:left="39"/>
              <w:contextualSpacing/>
              <w:rPr>
                <w:sz w:val="20"/>
                <w:szCs w:val="20"/>
              </w:rPr>
            </w:pPr>
            <w:r w:rsidRPr="00105EE9">
              <w:rPr>
                <w:sz w:val="20"/>
                <w:szCs w:val="20"/>
              </w:rPr>
              <w:t xml:space="preserve">b) údaj o zápise do zoznamu s uvedením dátumu, ku ktorému je subjekt alternatívneho riešenia sporov zapísaný v zozname; ak oprávnená právnická osoba požiadala ministerstvo o vyčiarknutie zo zoznamu, uvedie aj požadovaný dátum vyčiarknutia, </w:t>
            </w:r>
          </w:p>
          <w:p w14:paraId="712027E3" w14:textId="77777777" w:rsidR="00781927" w:rsidRPr="00105EE9" w:rsidRDefault="00781927" w:rsidP="001F6981">
            <w:pPr>
              <w:ind w:left="39"/>
              <w:contextualSpacing/>
              <w:rPr>
                <w:sz w:val="20"/>
                <w:szCs w:val="20"/>
              </w:rPr>
            </w:pPr>
            <w:r w:rsidRPr="00105EE9">
              <w:rPr>
                <w:sz w:val="20"/>
                <w:szCs w:val="20"/>
              </w:rPr>
              <w:t xml:space="preserve">c) zoznam poverených fyzických osôb, ktoré v mene subjektu alternatívneho riešenia sporov riešia spory s uvedením ich mena, priezviska, akademického titulu a dĺžky funkčného obdobia, ak majú alternatívne riešenie sporov vykonávať iba po určitý čas, </w:t>
            </w:r>
          </w:p>
          <w:p w14:paraId="79A7166A" w14:textId="77777777" w:rsidR="00781927" w:rsidRPr="00105EE9" w:rsidRDefault="00781927" w:rsidP="001F6981">
            <w:pPr>
              <w:ind w:left="39"/>
              <w:contextualSpacing/>
              <w:rPr>
                <w:sz w:val="20"/>
                <w:szCs w:val="20"/>
              </w:rPr>
            </w:pPr>
            <w:r w:rsidRPr="00105EE9">
              <w:rPr>
                <w:sz w:val="20"/>
                <w:szCs w:val="20"/>
              </w:rPr>
              <w:t xml:space="preserve">d) členstvo v nadnárodných organizáciách, ktoré sa zaoberajú riešením cezhraničných sporov, ak je subjekt alternatívneho riešenia sporov členom takejto organizácie, </w:t>
            </w:r>
          </w:p>
          <w:p w14:paraId="1A13D087" w14:textId="77777777" w:rsidR="00781927" w:rsidRPr="00105EE9" w:rsidRDefault="00781927" w:rsidP="001F6981">
            <w:pPr>
              <w:ind w:left="39"/>
              <w:contextualSpacing/>
              <w:rPr>
                <w:sz w:val="20"/>
                <w:szCs w:val="20"/>
              </w:rPr>
            </w:pPr>
            <w:r w:rsidRPr="00105EE9">
              <w:rPr>
                <w:sz w:val="20"/>
                <w:szCs w:val="20"/>
              </w:rPr>
              <w:t xml:space="preserve">e) druhy sporov, ktoré subjekt alternatívneho riešenia sporov rieši, ak je jeho príslušnosť obmedzená len na určité druhy sporov, </w:t>
            </w:r>
          </w:p>
          <w:p w14:paraId="053393CD" w14:textId="77777777" w:rsidR="00781927" w:rsidRPr="00105EE9" w:rsidRDefault="00781927" w:rsidP="001F6981">
            <w:pPr>
              <w:ind w:left="39"/>
              <w:contextualSpacing/>
              <w:rPr>
                <w:sz w:val="20"/>
                <w:szCs w:val="20"/>
              </w:rPr>
            </w:pPr>
            <w:r w:rsidRPr="00105EE9">
              <w:rPr>
                <w:sz w:val="20"/>
                <w:szCs w:val="20"/>
              </w:rPr>
              <w:t xml:space="preserve">f) právne predpisy, podľa ktorých postupuje pri riešení sporov, </w:t>
            </w:r>
          </w:p>
          <w:p w14:paraId="26B9E143" w14:textId="77777777" w:rsidR="00781927" w:rsidRPr="00105EE9" w:rsidRDefault="00781927" w:rsidP="001F6981">
            <w:pPr>
              <w:ind w:left="39"/>
              <w:contextualSpacing/>
              <w:rPr>
                <w:sz w:val="20"/>
                <w:szCs w:val="20"/>
              </w:rPr>
            </w:pPr>
            <w:r w:rsidRPr="00105EE9">
              <w:rPr>
                <w:sz w:val="20"/>
                <w:szCs w:val="20"/>
              </w:rPr>
              <w:t xml:space="preserve">g) pravidlá alternatívneho riešenia sporov, </w:t>
            </w:r>
          </w:p>
          <w:p w14:paraId="44038D3F" w14:textId="77777777" w:rsidR="00781927" w:rsidRPr="00105EE9" w:rsidRDefault="00781927" w:rsidP="001F6981">
            <w:pPr>
              <w:ind w:left="39"/>
              <w:contextualSpacing/>
              <w:rPr>
                <w:sz w:val="20"/>
                <w:szCs w:val="20"/>
              </w:rPr>
            </w:pPr>
            <w:r w:rsidRPr="00105EE9">
              <w:rPr>
                <w:sz w:val="20"/>
                <w:szCs w:val="20"/>
              </w:rPr>
              <w:lastRenderedPageBreak/>
              <w:t xml:space="preserve">h) informáciu o bezodplatnosti alternatívneho riešenia sporov alebo o sume poplatku, ktorý účtuje spotrebiteľovi, </w:t>
            </w:r>
          </w:p>
          <w:p w14:paraId="574E95C8" w14:textId="77777777" w:rsidR="00781927" w:rsidRPr="00105EE9" w:rsidRDefault="00781927" w:rsidP="001F6981">
            <w:pPr>
              <w:ind w:left="39"/>
              <w:contextualSpacing/>
              <w:rPr>
                <w:sz w:val="20"/>
                <w:szCs w:val="20"/>
              </w:rPr>
            </w:pPr>
            <w:r w:rsidRPr="00105EE9">
              <w:rPr>
                <w:sz w:val="20"/>
                <w:szCs w:val="20"/>
              </w:rPr>
              <w:t xml:space="preserve">i) informáciu o jazyku, v ktorom možno podať návrh na začatie alternatívneho riešenia sporu a viesť alternatívne riešenie sporu, </w:t>
            </w:r>
          </w:p>
          <w:p w14:paraId="7CD50912" w14:textId="77777777" w:rsidR="00781927" w:rsidRPr="00105EE9" w:rsidRDefault="00781927" w:rsidP="001F6981">
            <w:pPr>
              <w:ind w:left="39"/>
              <w:contextualSpacing/>
              <w:rPr>
                <w:sz w:val="20"/>
                <w:szCs w:val="20"/>
              </w:rPr>
            </w:pPr>
            <w:r w:rsidRPr="00105EE9">
              <w:rPr>
                <w:sz w:val="20"/>
                <w:szCs w:val="20"/>
              </w:rPr>
              <w:t xml:space="preserve">j) informáciu, že spotrebiteľ má možnosť ukončiť účasť na alternatívnom riešení sporu v ktoromkoľvek jeho štádiu, </w:t>
            </w:r>
          </w:p>
          <w:p w14:paraId="13C9FB91" w14:textId="77777777" w:rsidR="00781927" w:rsidRPr="00105EE9" w:rsidRDefault="00781927" w:rsidP="001F6981">
            <w:pPr>
              <w:ind w:left="39"/>
              <w:contextualSpacing/>
              <w:rPr>
                <w:sz w:val="20"/>
                <w:szCs w:val="20"/>
              </w:rPr>
            </w:pPr>
            <w:r w:rsidRPr="00105EE9">
              <w:rPr>
                <w:sz w:val="20"/>
                <w:szCs w:val="20"/>
              </w:rPr>
              <w:t xml:space="preserve">k) priemerné trvanie alternatívneho riešenia sporu, ak ide o subjekt zapísaný v zozname najmenej jeden rok, </w:t>
            </w:r>
          </w:p>
          <w:p w14:paraId="46C49F40" w14:textId="77777777" w:rsidR="00781927" w:rsidRPr="00105EE9" w:rsidRDefault="00781927" w:rsidP="001F6981">
            <w:pPr>
              <w:ind w:left="39"/>
              <w:contextualSpacing/>
              <w:rPr>
                <w:sz w:val="20"/>
                <w:szCs w:val="20"/>
              </w:rPr>
            </w:pPr>
            <w:r w:rsidRPr="00105EE9">
              <w:rPr>
                <w:sz w:val="20"/>
                <w:szCs w:val="20"/>
              </w:rPr>
              <w:t xml:space="preserve">l) informáciu o záväznosti a právnych účinkoch výsledku alternatívneho riešenia sporu pre strany sporu. </w:t>
            </w:r>
          </w:p>
          <w:p w14:paraId="001E2F39" w14:textId="77777777" w:rsidR="00781927" w:rsidRPr="00105EE9" w:rsidRDefault="00781927" w:rsidP="001F6981">
            <w:pPr>
              <w:ind w:left="39"/>
              <w:contextualSpacing/>
              <w:rPr>
                <w:sz w:val="20"/>
                <w:szCs w:val="20"/>
              </w:rPr>
            </w:pPr>
            <w:r w:rsidRPr="00105EE9">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105EE9">
              <w:rPr>
                <w:b/>
                <w:sz w:val="20"/>
                <w:szCs w:val="20"/>
              </w:rPr>
              <w:t>Subjekt alternatívneho riešenia sporov zverejňuje výročnú správu na svojom webovom sídle najmenej počas piatich rokov odo dňa jej zverejnenia.</w:t>
            </w:r>
          </w:p>
          <w:p w14:paraId="21065070" w14:textId="77777777" w:rsidR="00781927" w:rsidRPr="00105EE9" w:rsidRDefault="00781927" w:rsidP="001F6981">
            <w:pPr>
              <w:ind w:left="39"/>
              <w:contextualSpacing/>
              <w:rPr>
                <w:sz w:val="20"/>
                <w:szCs w:val="20"/>
              </w:rPr>
            </w:pPr>
            <w:r w:rsidRPr="00105EE9">
              <w:rPr>
                <w:sz w:val="20"/>
                <w:szCs w:val="20"/>
              </w:rPr>
              <w:t xml:space="preserve">(3) Výročná správa musí obsahovať informácie o </w:t>
            </w:r>
          </w:p>
          <w:p w14:paraId="0A488B0B" w14:textId="77777777" w:rsidR="00781927" w:rsidRPr="00105EE9" w:rsidRDefault="00781927" w:rsidP="001F6981">
            <w:pPr>
              <w:ind w:left="39"/>
              <w:contextualSpacing/>
              <w:rPr>
                <w:sz w:val="20"/>
                <w:szCs w:val="20"/>
              </w:rPr>
            </w:pPr>
            <w:r w:rsidRPr="00105EE9">
              <w:rPr>
                <w:sz w:val="20"/>
                <w:szCs w:val="20"/>
              </w:rPr>
              <w:t xml:space="preserve">a) počte </w:t>
            </w:r>
            <w:r w:rsidRPr="00105EE9">
              <w:rPr>
                <w:b/>
                <w:sz w:val="20"/>
                <w:szCs w:val="20"/>
              </w:rPr>
              <w:t>prijatých návrhov na začatie alternatívneho riešenia sporu</w:t>
            </w:r>
            <w:r w:rsidRPr="00105EE9">
              <w:rPr>
                <w:sz w:val="20"/>
                <w:szCs w:val="20"/>
              </w:rPr>
              <w:t xml:space="preserve"> a najčastejších nárokoch, ktorých sa spotrebitelia domáhajú, </w:t>
            </w:r>
          </w:p>
          <w:p w14:paraId="1C0AE942" w14:textId="77777777" w:rsidR="00781927" w:rsidRPr="00105EE9" w:rsidRDefault="00781927" w:rsidP="001F6981">
            <w:pPr>
              <w:ind w:left="39"/>
              <w:contextualSpacing/>
              <w:rPr>
                <w:sz w:val="20"/>
                <w:szCs w:val="20"/>
              </w:rPr>
            </w:pPr>
            <w:r w:rsidRPr="00105EE9">
              <w:rPr>
                <w:sz w:val="20"/>
                <w:szCs w:val="20"/>
              </w:rPr>
              <w:t xml:space="preserve">b) najčastejších skutočnostiach, ktoré vedú k sporom, </w:t>
            </w:r>
          </w:p>
          <w:p w14:paraId="69A34EA8" w14:textId="77777777" w:rsidR="00781927" w:rsidRPr="00105EE9" w:rsidRDefault="00781927" w:rsidP="001F6981">
            <w:pPr>
              <w:ind w:left="39"/>
              <w:contextualSpacing/>
              <w:rPr>
                <w:sz w:val="20"/>
                <w:szCs w:val="20"/>
              </w:rPr>
            </w:pPr>
            <w:r w:rsidRPr="00105EE9">
              <w:rPr>
                <w:sz w:val="20"/>
                <w:szCs w:val="20"/>
              </w:rPr>
              <w:t xml:space="preserve">c) </w:t>
            </w:r>
            <w:r w:rsidRPr="00105EE9">
              <w:rPr>
                <w:b/>
                <w:sz w:val="20"/>
                <w:szCs w:val="20"/>
              </w:rPr>
              <w:t>počte odmietnutých návrhov na začatie alternatívneho riešenia sporu v členení podľa jednotlivých dôvodov podľa § 13 ods. 1, 2 a 5,</w:t>
            </w:r>
          </w:p>
          <w:p w14:paraId="390D8063" w14:textId="77777777" w:rsidR="00781927" w:rsidRPr="00105EE9" w:rsidRDefault="00781927" w:rsidP="001F6981">
            <w:pPr>
              <w:ind w:left="39"/>
              <w:contextualSpacing/>
              <w:rPr>
                <w:sz w:val="20"/>
                <w:szCs w:val="20"/>
              </w:rPr>
            </w:pPr>
            <w:r w:rsidRPr="00105EE9">
              <w:rPr>
                <w:sz w:val="20"/>
                <w:szCs w:val="20"/>
              </w:rPr>
              <w:t xml:space="preserve">d) </w:t>
            </w:r>
            <w:r w:rsidRPr="00105EE9">
              <w:rPr>
                <w:b/>
                <w:sz w:val="20"/>
                <w:szCs w:val="20"/>
              </w:rPr>
              <w:t>počte ukončených alternatívnych riešení sporov v členení podľa spôsobov ukončenia podľa § 20 ods. 1,</w:t>
            </w:r>
          </w:p>
          <w:p w14:paraId="56032B62" w14:textId="77777777" w:rsidR="00781927" w:rsidRPr="00105EE9" w:rsidRDefault="00781927" w:rsidP="001F6981">
            <w:pPr>
              <w:ind w:left="39"/>
              <w:contextualSpacing/>
              <w:rPr>
                <w:sz w:val="20"/>
                <w:szCs w:val="20"/>
              </w:rPr>
            </w:pPr>
            <w:r w:rsidRPr="00105EE9">
              <w:rPr>
                <w:sz w:val="20"/>
                <w:szCs w:val="20"/>
              </w:rPr>
              <w:t xml:space="preserve">e) priemernom trvaní alternatívneho riešenia sporu, </w:t>
            </w:r>
          </w:p>
          <w:p w14:paraId="52A42B23" w14:textId="77777777" w:rsidR="00781927" w:rsidRPr="00105EE9" w:rsidRDefault="00781927" w:rsidP="001F6981">
            <w:pPr>
              <w:ind w:left="39"/>
              <w:contextualSpacing/>
              <w:rPr>
                <w:sz w:val="20"/>
                <w:szCs w:val="20"/>
              </w:rPr>
            </w:pPr>
            <w:r w:rsidRPr="00105EE9">
              <w:rPr>
                <w:sz w:val="20"/>
                <w:szCs w:val="20"/>
              </w:rPr>
              <w:t xml:space="preserve">f) podiele, v akom sú výsledky alternatívneho riešenia sporov dobrovoľne plnené, ak má subjekt alternatívneho riešenia sporov takéto informácie, </w:t>
            </w:r>
          </w:p>
          <w:p w14:paraId="7F17C410" w14:textId="77777777" w:rsidR="00781927" w:rsidRPr="00105EE9" w:rsidRDefault="00781927" w:rsidP="001F6981">
            <w:pPr>
              <w:ind w:left="39"/>
              <w:contextualSpacing/>
              <w:rPr>
                <w:sz w:val="20"/>
                <w:szCs w:val="20"/>
              </w:rPr>
            </w:pPr>
            <w:r w:rsidRPr="00105EE9">
              <w:rPr>
                <w:sz w:val="20"/>
                <w:szCs w:val="20"/>
              </w:rPr>
              <w:t xml:space="preserve">g) členstve v nadnárodných organizáciách, ktoré sa zaoberajú riešením cezhraničných sporov, ak je subjekt alternatívneho riešenia sporov členom takejto organizácie, </w:t>
            </w:r>
          </w:p>
          <w:p w14:paraId="4DC99EA9" w14:textId="77777777" w:rsidR="00781927" w:rsidRPr="00105EE9" w:rsidRDefault="00781927" w:rsidP="001F6981">
            <w:pPr>
              <w:ind w:left="39"/>
              <w:contextualSpacing/>
              <w:rPr>
                <w:sz w:val="20"/>
                <w:szCs w:val="20"/>
              </w:rPr>
            </w:pPr>
            <w:r w:rsidRPr="00105EE9">
              <w:rPr>
                <w:sz w:val="20"/>
                <w:szCs w:val="20"/>
              </w:rPr>
              <w:t xml:space="preserve">h) opatreniach na zabezpečenie ďalšieho vzdelávania poverených fyzických osôb, </w:t>
            </w:r>
          </w:p>
          <w:p w14:paraId="4AD8952E" w14:textId="77777777" w:rsidR="00781927" w:rsidRPr="00425A6B" w:rsidRDefault="00781927" w:rsidP="001F6981">
            <w:pPr>
              <w:ind w:left="39"/>
              <w:contextualSpacing/>
              <w:rPr>
                <w:sz w:val="20"/>
                <w:szCs w:val="20"/>
              </w:rPr>
            </w:pPr>
            <w:r w:rsidRPr="00105EE9">
              <w:rPr>
                <w:sz w:val="20"/>
                <w:szCs w:val="20"/>
              </w:rPr>
              <w:t>i) efektivite alternatívneho riešenia sporov a návrhoch na zlepšenie a</w:t>
            </w:r>
            <w:r>
              <w:rPr>
                <w:sz w:val="20"/>
                <w:szCs w:val="20"/>
              </w:rPr>
              <w:t xml:space="preserve">lternatívneho riešenia sporov. </w:t>
            </w:r>
          </w:p>
        </w:tc>
        <w:tc>
          <w:tcPr>
            <w:tcW w:w="720" w:type="dxa"/>
            <w:tcBorders>
              <w:top w:val="single" w:sz="4" w:space="0" w:color="auto"/>
              <w:left w:val="single" w:sz="4" w:space="0" w:color="auto"/>
              <w:bottom w:val="single" w:sz="4" w:space="0" w:color="auto"/>
              <w:right w:val="single" w:sz="4" w:space="0" w:color="auto"/>
            </w:tcBorders>
          </w:tcPr>
          <w:p w14:paraId="71DFF31B" w14:textId="77777777" w:rsidR="00781927" w:rsidRPr="00425A6B" w:rsidRDefault="00781927" w:rsidP="001F6981">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377E3424" w14:textId="77777777" w:rsidR="00781927" w:rsidRPr="00425A6B" w:rsidRDefault="00781927" w:rsidP="001F6981">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14B67848" w14:textId="2F46391C" w:rsidR="00093CA7" w:rsidRPr="00425A6B" w:rsidRDefault="006B03CC" w:rsidP="001F6981">
            <w:pPr>
              <w:rPr>
                <w:sz w:val="20"/>
                <w:szCs w:val="20"/>
              </w:rPr>
            </w:pPr>
            <w:r>
              <w:rPr>
                <w:sz w:val="20"/>
                <w:szCs w:val="20"/>
              </w:rPr>
              <w:t xml:space="preserve">GP </w:t>
            </w:r>
            <w:r w:rsidR="00093CA7">
              <w:rPr>
                <w:sz w:val="20"/>
                <w:szCs w:val="20"/>
              </w:rPr>
              <w:t>– N</w:t>
            </w:r>
          </w:p>
        </w:tc>
        <w:tc>
          <w:tcPr>
            <w:tcW w:w="1331" w:type="dxa"/>
            <w:tcBorders>
              <w:top w:val="single" w:sz="4" w:space="0" w:color="auto"/>
              <w:left w:val="single" w:sz="4" w:space="0" w:color="auto"/>
              <w:bottom w:val="single" w:sz="4" w:space="0" w:color="auto"/>
              <w:right w:val="single" w:sz="12" w:space="0" w:color="auto"/>
            </w:tcBorders>
          </w:tcPr>
          <w:p w14:paraId="1F1D9A35" w14:textId="1FDC5878" w:rsidR="00781927" w:rsidRPr="00425A6B" w:rsidRDefault="00781927" w:rsidP="001F6981">
            <w:pPr>
              <w:rPr>
                <w:sz w:val="20"/>
                <w:szCs w:val="20"/>
              </w:rPr>
            </w:pPr>
          </w:p>
        </w:tc>
      </w:tr>
      <w:tr w:rsidR="00781927" w:rsidRPr="00425A6B" w14:paraId="674946A8" w14:textId="4DB1A5A4" w:rsidTr="00781927">
        <w:tc>
          <w:tcPr>
            <w:tcW w:w="562" w:type="dxa"/>
            <w:tcBorders>
              <w:top w:val="single" w:sz="4" w:space="0" w:color="auto"/>
              <w:left w:val="single" w:sz="12" w:space="0" w:color="auto"/>
              <w:bottom w:val="single" w:sz="4" w:space="0" w:color="auto"/>
              <w:right w:val="single" w:sz="4" w:space="0" w:color="auto"/>
            </w:tcBorders>
          </w:tcPr>
          <w:p w14:paraId="303A6626" w14:textId="77777777" w:rsidR="00781927" w:rsidRPr="00425A6B" w:rsidRDefault="00781927" w:rsidP="001F6981">
            <w:pPr>
              <w:rPr>
                <w:sz w:val="20"/>
                <w:szCs w:val="20"/>
              </w:rPr>
            </w:pPr>
            <w:r w:rsidRPr="00425A6B">
              <w:rPr>
                <w:sz w:val="20"/>
                <w:szCs w:val="20"/>
              </w:rPr>
              <w:t>Č:5</w:t>
            </w:r>
          </w:p>
          <w:p w14:paraId="4B6D8929" w14:textId="77777777" w:rsidR="00781927" w:rsidRPr="00425A6B" w:rsidRDefault="00781927" w:rsidP="001F6981">
            <w:pPr>
              <w:rPr>
                <w:sz w:val="20"/>
                <w:szCs w:val="20"/>
              </w:rPr>
            </w:pPr>
            <w:r w:rsidRPr="00425A6B">
              <w:rPr>
                <w:sz w:val="20"/>
                <w:szCs w:val="20"/>
              </w:rPr>
              <w:t>O:2</w:t>
            </w:r>
          </w:p>
          <w:p w14:paraId="4433BD11" w14:textId="77777777" w:rsidR="00781927" w:rsidRPr="00425A6B" w:rsidRDefault="00781927" w:rsidP="001F6981">
            <w:pPr>
              <w:rPr>
                <w:sz w:val="20"/>
                <w:szCs w:val="20"/>
              </w:rPr>
            </w:pPr>
            <w:r w:rsidRPr="00425A6B">
              <w:rPr>
                <w:sz w:val="20"/>
                <w:szCs w:val="20"/>
              </w:rPr>
              <w:lastRenderedPageBreak/>
              <w:t>P:b)</w:t>
            </w:r>
          </w:p>
          <w:p w14:paraId="0FE9007B" w14:textId="77777777" w:rsidR="00781927" w:rsidRPr="00425A6B" w:rsidRDefault="00781927" w:rsidP="001F6981">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78C43736" w14:textId="77777777" w:rsidR="00781927" w:rsidRPr="00425A6B" w:rsidRDefault="00781927" w:rsidP="001F6981">
            <w:pPr>
              <w:rPr>
                <w:sz w:val="20"/>
                <w:szCs w:val="20"/>
              </w:rPr>
            </w:pPr>
            <w:r w:rsidRPr="00425A6B">
              <w:rPr>
                <w:sz w:val="20"/>
                <w:szCs w:val="20"/>
              </w:rPr>
              <w:lastRenderedPageBreak/>
              <w:t>b) na požiadanie poskytovali účastníkom na trvalom nosiči informácie uvedené v písmene a);</w:t>
            </w:r>
          </w:p>
          <w:p w14:paraId="1A870C3A" w14:textId="77777777" w:rsidR="00781927" w:rsidRPr="00425A6B" w:rsidRDefault="00781927" w:rsidP="001F6981">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9ECDF6B" w14:textId="77777777" w:rsidR="00781927" w:rsidRPr="00425A6B" w:rsidRDefault="00781927" w:rsidP="001F6981">
            <w:pPr>
              <w:jc w:val="center"/>
              <w:rPr>
                <w:sz w:val="20"/>
                <w:szCs w:val="20"/>
              </w:rPr>
            </w:pPr>
            <w:r w:rsidRPr="00425A6B">
              <w:rPr>
                <w:sz w:val="20"/>
                <w:szCs w:val="20"/>
              </w:rPr>
              <w:lastRenderedPageBreak/>
              <w:t>N</w:t>
            </w:r>
          </w:p>
        </w:tc>
        <w:tc>
          <w:tcPr>
            <w:tcW w:w="845" w:type="dxa"/>
            <w:tcBorders>
              <w:top w:val="single" w:sz="4" w:space="0" w:color="auto"/>
              <w:left w:val="nil"/>
              <w:bottom w:val="single" w:sz="4" w:space="0" w:color="auto"/>
              <w:right w:val="single" w:sz="4" w:space="0" w:color="auto"/>
            </w:tcBorders>
          </w:tcPr>
          <w:p w14:paraId="1F43D740" w14:textId="1B33C960" w:rsidR="00781927" w:rsidRPr="00425A6B" w:rsidRDefault="00781927" w:rsidP="001F6981">
            <w:pPr>
              <w:jc w:val="center"/>
              <w:rPr>
                <w:sz w:val="20"/>
                <w:szCs w:val="20"/>
              </w:rPr>
            </w:pPr>
            <w:r>
              <w:rPr>
                <w:sz w:val="20"/>
                <w:szCs w:val="20"/>
              </w:rPr>
              <w:t xml:space="preserve">Zákon č. 391/2015 </w:t>
            </w:r>
            <w:r>
              <w:rPr>
                <w:sz w:val="20"/>
                <w:szCs w:val="20"/>
              </w:rPr>
              <w:lastRenderedPageBreak/>
              <w:t xml:space="preserve">Z. z. + </w:t>
            </w:r>
            <w:r w:rsidR="001B3B74">
              <w:rPr>
                <w:b/>
                <w:sz w:val="20"/>
                <w:szCs w:val="20"/>
              </w:rPr>
              <w:t>NZ (čl. XXI</w:t>
            </w:r>
            <w:r w:rsidRPr="008B5F29">
              <w:rPr>
                <w:b/>
                <w:sz w:val="20"/>
                <w:szCs w:val="20"/>
              </w:rPr>
              <w:t>I)</w:t>
            </w:r>
          </w:p>
        </w:tc>
        <w:tc>
          <w:tcPr>
            <w:tcW w:w="845" w:type="dxa"/>
            <w:tcBorders>
              <w:top w:val="single" w:sz="4" w:space="0" w:color="auto"/>
              <w:left w:val="single" w:sz="4" w:space="0" w:color="auto"/>
              <w:bottom w:val="single" w:sz="4" w:space="0" w:color="auto"/>
              <w:right w:val="single" w:sz="4" w:space="0" w:color="auto"/>
            </w:tcBorders>
          </w:tcPr>
          <w:p w14:paraId="08A581C1" w14:textId="7783D26B" w:rsidR="00781927" w:rsidRPr="00F554E4" w:rsidRDefault="001B3B74" w:rsidP="001F6981">
            <w:pPr>
              <w:jc w:val="center"/>
              <w:rPr>
                <w:b/>
                <w:sz w:val="20"/>
                <w:szCs w:val="20"/>
              </w:rPr>
            </w:pPr>
            <w:r>
              <w:rPr>
                <w:b/>
                <w:sz w:val="20"/>
                <w:szCs w:val="20"/>
              </w:rPr>
              <w:lastRenderedPageBreak/>
              <w:t>Č: XX</w:t>
            </w:r>
            <w:r w:rsidR="00781927" w:rsidRPr="00F554E4">
              <w:rPr>
                <w:b/>
                <w:sz w:val="20"/>
                <w:szCs w:val="20"/>
              </w:rPr>
              <w:t>II</w:t>
            </w:r>
          </w:p>
          <w:p w14:paraId="506F71E0" w14:textId="77777777" w:rsidR="00781927" w:rsidRPr="00F554E4" w:rsidRDefault="00781927" w:rsidP="001F6981">
            <w:pPr>
              <w:jc w:val="center"/>
              <w:rPr>
                <w:sz w:val="20"/>
                <w:szCs w:val="20"/>
              </w:rPr>
            </w:pPr>
            <w:r w:rsidRPr="00F554E4">
              <w:rPr>
                <w:sz w:val="20"/>
                <w:szCs w:val="20"/>
              </w:rPr>
              <w:t>§:</w:t>
            </w:r>
            <w:r>
              <w:rPr>
                <w:sz w:val="20"/>
                <w:szCs w:val="20"/>
              </w:rPr>
              <w:t xml:space="preserve"> 10</w:t>
            </w:r>
          </w:p>
          <w:p w14:paraId="5E707105" w14:textId="77777777" w:rsidR="00781927" w:rsidRPr="00425A6B" w:rsidRDefault="00781927" w:rsidP="001F6981">
            <w:pPr>
              <w:jc w:val="center"/>
              <w:rPr>
                <w:sz w:val="20"/>
                <w:szCs w:val="20"/>
              </w:rPr>
            </w:pPr>
            <w:r w:rsidRPr="00F554E4">
              <w:rPr>
                <w:sz w:val="20"/>
                <w:szCs w:val="20"/>
              </w:rPr>
              <w:lastRenderedPageBreak/>
              <w:t>O:</w:t>
            </w:r>
            <w:r>
              <w:rPr>
                <w:sz w:val="20"/>
                <w:szCs w:val="20"/>
              </w:rPr>
              <w:t xml:space="preserve"> 4</w:t>
            </w:r>
          </w:p>
          <w:p w14:paraId="1AACB412" w14:textId="77777777" w:rsidR="00781927" w:rsidRPr="00425A6B" w:rsidRDefault="00781927" w:rsidP="001F6981">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6E84D58D" w14:textId="77777777" w:rsidR="00781927" w:rsidRDefault="00781927" w:rsidP="001F6981">
            <w:pPr>
              <w:rPr>
                <w:sz w:val="20"/>
                <w:szCs w:val="20"/>
              </w:rPr>
            </w:pPr>
            <w:r w:rsidRPr="00C14A33">
              <w:rPr>
                <w:sz w:val="20"/>
                <w:szCs w:val="20"/>
              </w:rPr>
              <w:lastRenderedPageBreak/>
              <w:t xml:space="preserve">(4) Subjekt alternatívneho riešenia sporov na základe žiadosti poskytuje informácie podľa odsekov 1 a 3 aj </w:t>
            </w:r>
            <w:r w:rsidRPr="00C14A33">
              <w:rPr>
                <w:sz w:val="20"/>
                <w:szCs w:val="20"/>
              </w:rPr>
              <w:lastRenderedPageBreak/>
              <w:t xml:space="preserve">na trvanlivom </w:t>
            </w:r>
            <w:r w:rsidRPr="00C14A33">
              <w:rPr>
                <w:b/>
                <w:sz w:val="20"/>
                <w:szCs w:val="20"/>
              </w:rPr>
              <w:t>médiu</w:t>
            </w:r>
            <w:r w:rsidRPr="00C14A33">
              <w:rPr>
                <w:sz w:val="20"/>
                <w:szCs w:val="20"/>
              </w:rPr>
              <w:t xml:space="preserve">; okrem úhrady vo výške materiálnych nákladov spojených so zhotovením kópií, so zadovážením trvanlivých </w:t>
            </w:r>
            <w:r w:rsidRPr="00C14A33">
              <w:rPr>
                <w:b/>
                <w:sz w:val="20"/>
                <w:szCs w:val="20"/>
              </w:rPr>
              <w:t>médií</w:t>
            </w:r>
            <w:r w:rsidRPr="00C14A33">
              <w:rPr>
                <w:sz w:val="20"/>
                <w:szCs w:val="20"/>
              </w:rPr>
              <w:t xml:space="preserve"> a s odoslaním trvanlivého </w:t>
            </w:r>
            <w:r w:rsidRPr="00C14A33">
              <w:rPr>
                <w:b/>
                <w:sz w:val="20"/>
                <w:szCs w:val="20"/>
              </w:rPr>
              <w:t>média</w:t>
            </w:r>
            <w:r w:rsidRPr="00C14A33">
              <w:rPr>
                <w:sz w:val="20"/>
                <w:szCs w:val="20"/>
              </w:rPr>
              <w:t xml:space="preserve"> poskytuje tieto informácie bezodplatne. </w:t>
            </w:r>
          </w:p>
          <w:p w14:paraId="79017935" w14:textId="77777777" w:rsidR="00781927" w:rsidRPr="00425A6B" w:rsidRDefault="00781927" w:rsidP="001F6981">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893D12D" w14:textId="77777777" w:rsidR="00781927" w:rsidRPr="00425A6B" w:rsidRDefault="00781927" w:rsidP="001F6981">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69CC8CFA" w14:textId="77777777" w:rsidR="00781927" w:rsidRPr="00425A6B" w:rsidRDefault="00781927" w:rsidP="001F6981">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27669BE" w14:textId="6F21DE17" w:rsidR="00781927" w:rsidRPr="00425A6B" w:rsidRDefault="006B03CC" w:rsidP="001F6981">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332C5BDF" w14:textId="77777777" w:rsidR="00781927" w:rsidRPr="00425A6B" w:rsidRDefault="00781927" w:rsidP="001F6981">
            <w:pPr>
              <w:rPr>
                <w:sz w:val="20"/>
                <w:szCs w:val="20"/>
              </w:rPr>
            </w:pPr>
          </w:p>
        </w:tc>
      </w:tr>
      <w:tr w:rsidR="00781927" w:rsidRPr="00425A6B" w14:paraId="4917D5A4" w14:textId="47CD44F1" w:rsidTr="00781927">
        <w:tc>
          <w:tcPr>
            <w:tcW w:w="562" w:type="dxa"/>
            <w:tcBorders>
              <w:top w:val="single" w:sz="4" w:space="0" w:color="auto"/>
              <w:left w:val="single" w:sz="12" w:space="0" w:color="auto"/>
              <w:bottom w:val="single" w:sz="4" w:space="0" w:color="auto"/>
              <w:right w:val="single" w:sz="4" w:space="0" w:color="auto"/>
            </w:tcBorders>
          </w:tcPr>
          <w:p w14:paraId="01289432" w14:textId="77777777" w:rsidR="00781927" w:rsidRPr="00425A6B" w:rsidRDefault="00781927" w:rsidP="001F6981">
            <w:pPr>
              <w:rPr>
                <w:sz w:val="20"/>
                <w:szCs w:val="20"/>
              </w:rPr>
            </w:pPr>
            <w:r w:rsidRPr="00425A6B">
              <w:rPr>
                <w:sz w:val="20"/>
                <w:szCs w:val="20"/>
              </w:rPr>
              <w:t>Č:5</w:t>
            </w:r>
          </w:p>
          <w:p w14:paraId="0CC9EAA1" w14:textId="77777777" w:rsidR="00781927" w:rsidRPr="00425A6B" w:rsidRDefault="00781927" w:rsidP="001F6981">
            <w:pPr>
              <w:rPr>
                <w:sz w:val="20"/>
                <w:szCs w:val="20"/>
              </w:rPr>
            </w:pPr>
            <w:r w:rsidRPr="00425A6B">
              <w:rPr>
                <w:sz w:val="20"/>
                <w:szCs w:val="20"/>
              </w:rPr>
              <w:t>O:2</w:t>
            </w:r>
          </w:p>
          <w:p w14:paraId="393AD943" w14:textId="77777777" w:rsidR="00781927" w:rsidRPr="00425A6B" w:rsidRDefault="00781927" w:rsidP="001F6981">
            <w:pPr>
              <w:rPr>
                <w:sz w:val="20"/>
                <w:szCs w:val="20"/>
              </w:rPr>
            </w:pPr>
            <w:r w:rsidRPr="00425A6B">
              <w:rPr>
                <w:sz w:val="20"/>
                <w:szCs w:val="20"/>
              </w:rPr>
              <w:t>P:c)</w:t>
            </w:r>
          </w:p>
        </w:tc>
        <w:tc>
          <w:tcPr>
            <w:tcW w:w="4080" w:type="dxa"/>
            <w:tcBorders>
              <w:top w:val="single" w:sz="4" w:space="0" w:color="auto"/>
              <w:left w:val="single" w:sz="4" w:space="0" w:color="auto"/>
              <w:bottom w:val="single" w:sz="4" w:space="0" w:color="auto"/>
              <w:right w:val="single" w:sz="4" w:space="0" w:color="auto"/>
            </w:tcBorders>
          </w:tcPr>
          <w:p w14:paraId="21ADBC37" w14:textId="77777777" w:rsidR="00781927" w:rsidRPr="00425A6B" w:rsidRDefault="00781927" w:rsidP="001F6981">
            <w:pPr>
              <w:rPr>
                <w:sz w:val="20"/>
                <w:szCs w:val="20"/>
              </w:rPr>
            </w:pPr>
            <w:r w:rsidRPr="00425A6B">
              <w:rPr>
                <w:sz w:val="20"/>
                <w:szCs w:val="20"/>
              </w:rPr>
              <w:t>c) ak je to možné, dali spotrebiteľom možnosť podať sťažnosť offline;</w:t>
            </w:r>
          </w:p>
          <w:p w14:paraId="211A561C" w14:textId="77777777" w:rsidR="00781927" w:rsidRPr="00425A6B" w:rsidRDefault="00781927" w:rsidP="001F6981">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A6638A2" w14:textId="77777777" w:rsidR="00781927" w:rsidRPr="00425A6B" w:rsidRDefault="00781927" w:rsidP="001F6981">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0E9744C5" w14:textId="488262FA" w:rsidR="00781927" w:rsidRPr="00425A6B" w:rsidRDefault="00781927" w:rsidP="001F6981">
            <w:pPr>
              <w:jc w:val="center"/>
              <w:rPr>
                <w:sz w:val="20"/>
                <w:szCs w:val="20"/>
              </w:rPr>
            </w:pPr>
            <w:r>
              <w:rPr>
                <w:sz w:val="20"/>
                <w:szCs w:val="20"/>
              </w:rPr>
              <w:t xml:space="preserve">Zákon č. 391/2015 Z. z. + </w:t>
            </w:r>
            <w:r w:rsidR="001B3B74">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5C35E998" w14:textId="08F529D8" w:rsidR="00781927" w:rsidRPr="00F554E4" w:rsidRDefault="001B3B74" w:rsidP="001F6981">
            <w:pPr>
              <w:jc w:val="center"/>
              <w:rPr>
                <w:b/>
                <w:sz w:val="20"/>
                <w:szCs w:val="20"/>
              </w:rPr>
            </w:pPr>
            <w:r>
              <w:rPr>
                <w:b/>
                <w:sz w:val="20"/>
                <w:szCs w:val="20"/>
              </w:rPr>
              <w:t>Č: XX</w:t>
            </w:r>
            <w:r w:rsidR="00781927" w:rsidRPr="00F554E4">
              <w:rPr>
                <w:b/>
                <w:sz w:val="20"/>
                <w:szCs w:val="20"/>
              </w:rPr>
              <w:t>II</w:t>
            </w:r>
          </w:p>
          <w:p w14:paraId="1B4F569F" w14:textId="77777777" w:rsidR="00781927" w:rsidRPr="00F554E4" w:rsidRDefault="00781927" w:rsidP="001F6981">
            <w:pPr>
              <w:jc w:val="center"/>
              <w:rPr>
                <w:sz w:val="20"/>
                <w:szCs w:val="20"/>
              </w:rPr>
            </w:pPr>
            <w:r w:rsidRPr="00F554E4">
              <w:rPr>
                <w:sz w:val="20"/>
                <w:szCs w:val="20"/>
              </w:rPr>
              <w:t>§:</w:t>
            </w:r>
            <w:r>
              <w:rPr>
                <w:sz w:val="20"/>
                <w:szCs w:val="20"/>
              </w:rPr>
              <w:t xml:space="preserve"> 12</w:t>
            </w:r>
          </w:p>
          <w:p w14:paraId="4DBAC28A" w14:textId="77777777" w:rsidR="00781927" w:rsidRPr="00425A6B" w:rsidRDefault="00781927" w:rsidP="001F6981">
            <w:pPr>
              <w:jc w:val="center"/>
              <w:rPr>
                <w:sz w:val="20"/>
                <w:szCs w:val="20"/>
              </w:rPr>
            </w:pPr>
            <w:r w:rsidRPr="00F554E4">
              <w:rPr>
                <w:sz w:val="20"/>
                <w:szCs w:val="20"/>
              </w:rPr>
              <w:t>O:</w:t>
            </w:r>
            <w:r>
              <w:rPr>
                <w:sz w:val="20"/>
                <w:szCs w:val="20"/>
              </w:rPr>
              <w:t xml:space="preserve"> 5</w:t>
            </w:r>
          </w:p>
          <w:p w14:paraId="10C60B7E" w14:textId="77777777" w:rsidR="00781927" w:rsidRPr="00425A6B" w:rsidRDefault="00781927" w:rsidP="001F6981">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8B38EB5" w14:textId="77777777" w:rsidR="00781927" w:rsidRPr="00425A6B" w:rsidRDefault="00781927" w:rsidP="001F6981">
            <w:pPr>
              <w:contextualSpacing/>
              <w:rPr>
                <w:sz w:val="20"/>
                <w:szCs w:val="20"/>
              </w:rPr>
            </w:pPr>
            <w:r w:rsidRPr="009E0F56">
              <w:rPr>
                <w:sz w:val="20"/>
                <w:szCs w:val="20"/>
              </w:rPr>
              <w:t>(5) Návrh možno podať v listinnej podobe, elektronickej podobe alebo ústne do zápisnice</w:t>
            </w:r>
            <w:r w:rsidRPr="009E0F56">
              <w:rPr>
                <w:b/>
                <w:sz w:val="20"/>
                <w:szCs w:val="20"/>
              </w:rPr>
              <w:t>, ak pravidlá alternatívneho riešenia sporov subjektu alternatívneho riešenia sporov neustanovujú inak</w:t>
            </w:r>
            <w:r w:rsidRPr="009E0F56">
              <w:rPr>
                <w:sz w:val="20"/>
                <w:szCs w:val="20"/>
              </w:rPr>
              <w:t xml:space="preserve">. Na podanie návrhu môže spotrebiteľ využiť formulár, ktorého vzor je dostupný aj na webovom sídle ministerstva a každého subjektu alternatívneho riešenia sporov. </w:t>
            </w:r>
          </w:p>
          <w:p w14:paraId="3B76767E" w14:textId="77777777" w:rsidR="00781927" w:rsidRPr="00425A6B" w:rsidRDefault="00781927" w:rsidP="001F6981">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AAC9737" w14:textId="77777777" w:rsidR="00781927" w:rsidRPr="00425A6B" w:rsidRDefault="00781927" w:rsidP="001F6981">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5A31F1D8" w14:textId="77777777" w:rsidR="00781927" w:rsidRPr="00425A6B" w:rsidRDefault="00781927" w:rsidP="001F6981">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41ED7094" w14:textId="01520E4C" w:rsidR="00781927" w:rsidRPr="00425A6B" w:rsidRDefault="006B03CC" w:rsidP="001F6981">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28DA9D9B" w14:textId="77777777" w:rsidR="00781927" w:rsidRPr="00425A6B" w:rsidRDefault="00781927" w:rsidP="001F6981">
            <w:pPr>
              <w:rPr>
                <w:sz w:val="20"/>
                <w:szCs w:val="20"/>
              </w:rPr>
            </w:pPr>
          </w:p>
        </w:tc>
      </w:tr>
      <w:tr w:rsidR="00781927" w:rsidRPr="00425A6B" w14:paraId="71EA3509" w14:textId="65DD04CB" w:rsidTr="00781927">
        <w:tc>
          <w:tcPr>
            <w:tcW w:w="562" w:type="dxa"/>
            <w:tcBorders>
              <w:top w:val="single" w:sz="4" w:space="0" w:color="auto"/>
              <w:left w:val="single" w:sz="12" w:space="0" w:color="auto"/>
              <w:bottom w:val="single" w:sz="4" w:space="0" w:color="auto"/>
              <w:right w:val="single" w:sz="4" w:space="0" w:color="auto"/>
            </w:tcBorders>
          </w:tcPr>
          <w:p w14:paraId="326BDD2E" w14:textId="77777777" w:rsidR="00781927" w:rsidRPr="00425A6B" w:rsidRDefault="00781927" w:rsidP="001F6981">
            <w:pPr>
              <w:rPr>
                <w:sz w:val="20"/>
                <w:szCs w:val="20"/>
              </w:rPr>
            </w:pPr>
            <w:r w:rsidRPr="00425A6B">
              <w:rPr>
                <w:sz w:val="20"/>
                <w:szCs w:val="20"/>
              </w:rPr>
              <w:t>Č:5</w:t>
            </w:r>
          </w:p>
          <w:p w14:paraId="6F10F710" w14:textId="77777777" w:rsidR="00781927" w:rsidRPr="00425A6B" w:rsidRDefault="00781927" w:rsidP="001F6981">
            <w:pPr>
              <w:rPr>
                <w:sz w:val="20"/>
                <w:szCs w:val="20"/>
              </w:rPr>
            </w:pPr>
            <w:r w:rsidRPr="00425A6B">
              <w:rPr>
                <w:sz w:val="20"/>
                <w:szCs w:val="20"/>
              </w:rPr>
              <w:t>O:2</w:t>
            </w:r>
          </w:p>
          <w:p w14:paraId="78E31A58" w14:textId="77777777" w:rsidR="00781927" w:rsidRPr="00425A6B" w:rsidRDefault="00781927" w:rsidP="001F6981">
            <w:pPr>
              <w:rPr>
                <w:sz w:val="20"/>
                <w:szCs w:val="20"/>
              </w:rPr>
            </w:pPr>
            <w:r w:rsidRPr="00425A6B">
              <w:rPr>
                <w:sz w:val="20"/>
                <w:szCs w:val="20"/>
              </w:rPr>
              <w:t>P:d)</w:t>
            </w:r>
          </w:p>
        </w:tc>
        <w:tc>
          <w:tcPr>
            <w:tcW w:w="4080" w:type="dxa"/>
            <w:tcBorders>
              <w:top w:val="single" w:sz="4" w:space="0" w:color="auto"/>
              <w:left w:val="single" w:sz="4" w:space="0" w:color="auto"/>
              <w:bottom w:val="single" w:sz="4" w:space="0" w:color="auto"/>
              <w:right w:val="single" w:sz="4" w:space="0" w:color="auto"/>
            </w:tcBorders>
          </w:tcPr>
          <w:p w14:paraId="3B7693C9" w14:textId="77777777" w:rsidR="00781927" w:rsidRPr="00425A6B" w:rsidRDefault="00781927" w:rsidP="001F6981">
            <w:pPr>
              <w:rPr>
                <w:sz w:val="20"/>
                <w:szCs w:val="20"/>
              </w:rPr>
            </w:pPr>
            <w:r w:rsidRPr="00425A6B">
              <w:rPr>
                <w:sz w:val="20"/>
                <w:szCs w:val="20"/>
              </w:rPr>
              <w:t>d) umožnili výmenu informácií medzi účastníkmi pomocou elektronických prostriedkov alebo ak je to možné, poštou;</w:t>
            </w:r>
          </w:p>
          <w:p w14:paraId="4F105C90" w14:textId="77777777" w:rsidR="00781927" w:rsidRPr="00425A6B" w:rsidRDefault="00781927" w:rsidP="001F6981">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1BBD249" w14:textId="77777777" w:rsidR="00781927" w:rsidRPr="00425A6B" w:rsidRDefault="00781927" w:rsidP="001F6981">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5D7F096B" w14:textId="126E4FD6" w:rsidR="00781927" w:rsidRPr="00425A6B" w:rsidRDefault="00781927" w:rsidP="001F6981">
            <w:pPr>
              <w:jc w:val="center"/>
              <w:rPr>
                <w:sz w:val="20"/>
                <w:szCs w:val="20"/>
              </w:rPr>
            </w:pPr>
            <w:r>
              <w:rPr>
                <w:sz w:val="20"/>
                <w:szCs w:val="20"/>
              </w:rPr>
              <w:t xml:space="preserve">Zákon č. 391/2015 Z. z. + </w:t>
            </w:r>
            <w:r w:rsidR="001B3B74">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6D9931F9" w14:textId="19018DEB" w:rsidR="00781927" w:rsidRPr="00F554E4" w:rsidRDefault="001B3B74" w:rsidP="001F6981">
            <w:pPr>
              <w:jc w:val="center"/>
              <w:rPr>
                <w:b/>
                <w:sz w:val="20"/>
                <w:szCs w:val="20"/>
              </w:rPr>
            </w:pPr>
            <w:r>
              <w:rPr>
                <w:b/>
                <w:sz w:val="20"/>
                <w:szCs w:val="20"/>
              </w:rPr>
              <w:t>Č: XXI</w:t>
            </w:r>
            <w:r w:rsidR="00781927" w:rsidRPr="00F554E4">
              <w:rPr>
                <w:b/>
                <w:sz w:val="20"/>
                <w:szCs w:val="20"/>
              </w:rPr>
              <w:t>I</w:t>
            </w:r>
          </w:p>
          <w:p w14:paraId="291F1113" w14:textId="77777777" w:rsidR="00781927" w:rsidRPr="00F554E4" w:rsidRDefault="00781927" w:rsidP="001F6981">
            <w:pPr>
              <w:jc w:val="center"/>
              <w:rPr>
                <w:sz w:val="20"/>
                <w:szCs w:val="20"/>
              </w:rPr>
            </w:pPr>
            <w:r w:rsidRPr="00F554E4">
              <w:rPr>
                <w:sz w:val="20"/>
                <w:szCs w:val="20"/>
              </w:rPr>
              <w:t>§:</w:t>
            </w:r>
            <w:r>
              <w:rPr>
                <w:sz w:val="20"/>
                <w:szCs w:val="20"/>
              </w:rPr>
              <w:t xml:space="preserve"> 12</w:t>
            </w:r>
          </w:p>
          <w:p w14:paraId="27DEC3DF" w14:textId="77777777" w:rsidR="00781927" w:rsidRDefault="00781927" w:rsidP="001F6981">
            <w:pPr>
              <w:jc w:val="center"/>
              <w:rPr>
                <w:sz w:val="20"/>
                <w:szCs w:val="20"/>
              </w:rPr>
            </w:pPr>
            <w:r w:rsidRPr="00F554E4">
              <w:rPr>
                <w:sz w:val="20"/>
                <w:szCs w:val="20"/>
              </w:rPr>
              <w:t>O:</w:t>
            </w:r>
            <w:r>
              <w:rPr>
                <w:sz w:val="20"/>
                <w:szCs w:val="20"/>
              </w:rPr>
              <w:t xml:space="preserve"> 5</w:t>
            </w:r>
          </w:p>
          <w:p w14:paraId="280CFDCE" w14:textId="77777777" w:rsidR="00781927" w:rsidRDefault="00781927" w:rsidP="001F6981">
            <w:pPr>
              <w:jc w:val="center"/>
              <w:rPr>
                <w:sz w:val="20"/>
                <w:szCs w:val="20"/>
              </w:rPr>
            </w:pPr>
          </w:p>
          <w:p w14:paraId="15719FBB" w14:textId="77777777" w:rsidR="00781927" w:rsidRDefault="00781927" w:rsidP="001F6981">
            <w:pPr>
              <w:jc w:val="center"/>
              <w:rPr>
                <w:sz w:val="20"/>
                <w:szCs w:val="20"/>
              </w:rPr>
            </w:pPr>
          </w:p>
          <w:p w14:paraId="43097EE2" w14:textId="77777777" w:rsidR="00781927" w:rsidRDefault="00781927" w:rsidP="001F6981">
            <w:pPr>
              <w:jc w:val="center"/>
              <w:rPr>
                <w:sz w:val="20"/>
                <w:szCs w:val="20"/>
              </w:rPr>
            </w:pPr>
          </w:p>
          <w:p w14:paraId="5E55758C" w14:textId="2CF97539" w:rsidR="00781927" w:rsidRDefault="00781927" w:rsidP="001F6981">
            <w:pPr>
              <w:jc w:val="center"/>
              <w:rPr>
                <w:sz w:val="20"/>
                <w:szCs w:val="20"/>
              </w:rPr>
            </w:pPr>
          </w:p>
          <w:p w14:paraId="7912D32F" w14:textId="623CBD37" w:rsidR="001B3B74" w:rsidRDefault="001B3B74" w:rsidP="001F6981">
            <w:pPr>
              <w:jc w:val="center"/>
              <w:rPr>
                <w:sz w:val="20"/>
                <w:szCs w:val="20"/>
              </w:rPr>
            </w:pPr>
          </w:p>
          <w:p w14:paraId="4F33CCA8" w14:textId="77777777" w:rsidR="001B3B74" w:rsidRDefault="001B3B74" w:rsidP="001F6981">
            <w:pPr>
              <w:jc w:val="center"/>
              <w:rPr>
                <w:sz w:val="20"/>
                <w:szCs w:val="20"/>
              </w:rPr>
            </w:pPr>
          </w:p>
          <w:p w14:paraId="0F8B66B6" w14:textId="77777777" w:rsidR="00781927" w:rsidRPr="00F554E4" w:rsidRDefault="00781927" w:rsidP="001F6981">
            <w:pPr>
              <w:jc w:val="center"/>
              <w:rPr>
                <w:sz w:val="20"/>
                <w:szCs w:val="20"/>
              </w:rPr>
            </w:pPr>
            <w:r w:rsidRPr="00F554E4">
              <w:rPr>
                <w:sz w:val="20"/>
                <w:szCs w:val="20"/>
              </w:rPr>
              <w:t>§:</w:t>
            </w:r>
            <w:r>
              <w:rPr>
                <w:sz w:val="20"/>
                <w:szCs w:val="20"/>
              </w:rPr>
              <w:t xml:space="preserve"> 16</w:t>
            </w:r>
          </w:p>
          <w:p w14:paraId="71F00857" w14:textId="77777777" w:rsidR="00781927" w:rsidRPr="00425A6B" w:rsidRDefault="00781927" w:rsidP="001F6981">
            <w:pPr>
              <w:jc w:val="center"/>
              <w:rPr>
                <w:sz w:val="20"/>
                <w:szCs w:val="20"/>
              </w:rPr>
            </w:pPr>
            <w:r w:rsidRPr="00F554E4">
              <w:rPr>
                <w:sz w:val="20"/>
                <w:szCs w:val="20"/>
              </w:rPr>
              <w:t>O:</w:t>
            </w:r>
            <w:r>
              <w:rPr>
                <w:sz w:val="20"/>
                <w:szCs w:val="20"/>
              </w:rPr>
              <w:t xml:space="preserve"> 6 a 7</w:t>
            </w:r>
          </w:p>
          <w:p w14:paraId="207CE299" w14:textId="77777777" w:rsidR="00781927" w:rsidRPr="00425A6B" w:rsidRDefault="00781927" w:rsidP="001F6981">
            <w:pPr>
              <w:jc w:val="center"/>
              <w:rPr>
                <w:sz w:val="20"/>
                <w:szCs w:val="20"/>
              </w:rPr>
            </w:pPr>
          </w:p>
          <w:p w14:paraId="720DDE1F" w14:textId="77777777" w:rsidR="00781927" w:rsidRPr="00425A6B" w:rsidRDefault="00781927" w:rsidP="001F6981">
            <w:pPr>
              <w:jc w:val="center"/>
              <w:rPr>
                <w:sz w:val="20"/>
                <w:szCs w:val="20"/>
              </w:rPr>
            </w:pPr>
          </w:p>
          <w:p w14:paraId="190F4399" w14:textId="77777777" w:rsidR="00781927" w:rsidRPr="00425A6B" w:rsidRDefault="00781927" w:rsidP="001F6981">
            <w:pPr>
              <w:jc w:val="center"/>
              <w:rPr>
                <w:sz w:val="20"/>
                <w:szCs w:val="20"/>
              </w:rPr>
            </w:pPr>
          </w:p>
          <w:p w14:paraId="79A113A1" w14:textId="77777777" w:rsidR="00781927" w:rsidRPr="00425A6B" w:rsidRDefault="00781927" w:rsidP="001F6981">
            <w:pPr>
              <w:jc w:val="center"/>
              <w:rPr>
                <w:sz w:val="20"/>
                <w:szCs w:val="20"/>
              </w:rPr>
            </w:pPr>
          </w:p>
          <w:p w14:paraId="337AF988" w14:textId="77777777" w:rsidR="00781927" w:rsidRDefault="00781927" w:rsidP="001F6981">
            <w:pPr>
              <w:jc w:val="center"/>
              <w:rPr>
                <w:sz w:val="20"/>
                <w:szCs w:val="20"/>
              </w:rPr>
            </w:pPr>
          </w:p>
          <w:p w14:paraId="0FC39B91" w14:textId="77777777" w:rsidR="00781927" w:rsidRDefault="00781927" w:rsidP="001F6981">
            <w:pPr>
              <w:jc w:val="center"/>
              <w:rPr>
                <w:sz w:val="20"/>
                <w:szCs w:val="20"/>
              </w:rPr>
            </w:pPr>
          </w:p>
          <w:p w14:paraId="5E33D640" w14:textId="77777777" w:rsidR="00781927" w:rsidRDefault="00781927" w:rsidP="001F6981">
            <w:pPr>
              <w:jc w:val="center"/>
              <w:rPr>
                <w:sz w:val="20"/>
                <w:szCs w:val="20"/>
              </w:rPr>
            </w:pPr>
          </w:p>
          <w:p w14:paraId="05AF4785" w14:textId="113F3588" w:rsidR="00781927" w:rsidRDefault="00781927" w:rsidP="001F6981">
            <w:pPr>
              <w:jc w:val="center"/>
              <w:rPr>
                <w:sz w:val="20"/>
                <w:szCs w:val="20"/>
              </w:rPr>
            </w:pPr>
          </w:p>
          <w:p w14:paraId="40F5567B" w14:textId="1F038FBE" w:rsidR="001B3B74" w:rsidRDefault="001B3B74" w:rsidP="001F6981">
            <w:pPr>
              <w:jc w:val="center"/>
              <w:rPr>
                <w:sz w:val="20"/>
                <w:szCs w:val="20"/>
              </w:rPr>
            </w:pPr>
          </w:p>
          <w:p w14:paraId="66AE2471" w14:textId="77777777" w:rsidR="001B3B74" w:rsidRPr="00425A6B" w:rsidRDefault="001B3B74" w:rsidP="001F6981">
            <w:pPr>
              <w:jc w:val="center"/>
              <w:rPr>
                <w:sz w:val="20"/>
                <w:szCs w:val="20"/>
              </w:rPr>
            </w:pPr>
          </w:p>
          <w:p w14:paraId="30576CDE" w14:textId="70741528" w:rsidR="00781927" w:rsidRPr="00F554E4" w:rsidRDefault="001B3B74" w:rsidP="001F6981">
            <w:pPr>
              <w:jc w:val="center"/>
              <w:rPr>
                <w:b/>
                <w:sz w:val="20"/>
                <w:szCs w:val="20"/>
              </w:rPr>
            </w:pPr>
            <w:r>
              <w:rPr>
                <w:b/>
                <w:sz w:val="20"/>
                <w:szCs w:val="20"/>
              </w:rPr>
              <w:t>Č: XX</w:t>
            </w:r>
            <w:r w:rsidR="00781927" w:rsidRPr="00F554E4">
              <w:rPr>
                <w:b/>
                <w:sz w:val="20"/>
                <w:szCs w:val="20"/>
              </w:rPr>
              <w:t>II</w:t>
            </w:r>
          </w:p>
          <w:p w14:paraId="24F8594A" w14:textId="77777777" w:rsidR="00781927" w:rsidRPr="00F554E4" w:rsidRDefault="00781927" w:rsidP="001F6981">
            <w:pPr>
              <w:jc w:val="center"/>
              <w:rPr>
                <w:sz w:val="20"/>
                <w:szCs w:val="20"/>
              </w:rPr>
            </w:pPr>
            <w:r w:rsidRPr="00F554E4">
              <w:rPr>
                <w:sz w:val="20"/>
                <w:szCs w:val="20"/>
              </w:rPr>
              <w:t>§:</w:t>
            </w:r>
            <w:r>
              <w:rPr>
                <w:sz w:val="20"/>
                <w:szCs w:val="20"/>
              </w:rPr>
              <w:t xml:space="preserve"> 21</w:t>
            </w:r>
          </w:p>
          <w:p w14:paraId="66864126" w14:textId="77777777" w:rsidR="00781927" w:rsidRDefault="00781927" w:rsidP="001F6981">
            <w:pPr>
              <w:jc w:val="center"/>
              <w:rPr>
                <w:sz w:val="20"/>
                <w:szCs w:val="20"/>
              </w:rPr>
            </w:pPr>
            <w:r w:rsidRPr="00F554E4">
              <w:rPr>
                <w:sz w:val="20"/>
                <w:szCs w:val="20"/>
              </w:rPr>
              <w:t>O:</w:t>
            </w:r>
            <w:r>
              <w:rPr>
                <w:sz w:val="20"/>
                <w:szCs w:val="20"/>
              </w:rPr>
              <w:t xml:space="preserve"> 1</w:t>
            </w:r>
          </w:p>
          <w:p w14:paraId="477E43C5" w14:textId="77777777" w:rsidR="00781927" w:rsidRPr="00425A6B" w:rsidRDefault="00781927" w:rsidP="001F6981">
            <w:pPr>
              <w:jc w:val="center"/>
              <w:rPr>
                <w:sz w:val="20"/>
                <w:szCs w:val="20"/>
              </w:rPr>
            </w:pPr>
          </w:p>
          <w:p w14:paraId="51FAA4CC" w14:textId="77777777" w:rsidR="00781927" w:rsidRPr="00425A6B" w:rsidRDefault="00781927" w:rsidP="001F6981">
            <w:pPr>
              <w:jc w:val="center"/>
              <w:rPr>
                <w:sz w:val="20"/>
                <w:szCs w:val="20"/>
              </w:rPr>
            </w:pPr>
          </w:p>
          <w:p w14:paraId="179103D9" w14:textId="77777777" w:rsidR="00781927" w:rsidRPr="00425A6B" w:rsidRDefault="00781927" w:rsidP="001F6981">
            <w:pPr>
              <w:jc w:val="center"/>
              <w:rPr>
                <w:sz w:val="20"/>
                <w:szCs w:val="20"/>
              </w:rPr>
            </w:pPr>
          </w:p>
          <w:p w14:paraId="314D583A" w14:textId="77777777" w:rsidR="00781927" w:rsidRPr="00425A6B" w:rsidRDefault="00781927" w:rsidP="001F6981">
            <w:pPr>
              <w:jc w:val="center"/>
              <w:rPr>
                <w:sz w:val="20"/>
                <w:szCs w:val="20"/>
              </w:rPr>
            </w:pPr>
          </w:p>
          <w:p w14:paraId="7F3E6BFA" w14:textId="77777777" w:rsidR="00781927" w:rsidRPr="00425A6B" w:rsidRDefault="00781927" w:rsidP="001F6981">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8C15DE5" w14:textId="77777777" w:rsidR="00781927" w:rsidRPr="00425A6B" w:rsidRDefault="00781927" w:rsidP="001F6981">
            <w:pPr>
              <w:contextualSpacing/>
              <w:rPr>
                <w:sz w:val="20"/>
                <w:szCs w:val="20"/>
              </w:rPr>
            </w:pPr>
            <w:r w:rsidRPr="009E0F56">
              <w:rPr>
                <w:sz w:val="20"/>
                <w:szCs w:val="20"/>
              </w:rPr>
              <w:t>(5) Návrh možno podať v listinnej podobe, elektronickej podobe alebo ústne do zápisnice</w:t>
            </w:r>
            <w:r w:rsidRPr="009E0F56">
              <w:rPr>
                <w:b/>
                <w:sz w:val="20"/>
                <w:szCs w:val="20"/>
              </w:rPr>
              <w:t>, ak pravidlá alternatívneho riešenia sporov subjektu alternatívneho riešenia sporov neustanovujú inak</w:t>
            </w:r>
            <w:r w:rsidRPr="009E0F56">
              <w:rPr>
                <w:sz w:val="20"/>
                <w:szCs w:val="20"/>
              </w:rPr>
              <w:t xml:space="preserve">. Na podanie návrhu môže spotrebiteľ využiť formulár, ktorého vzor je dostupný aj na webovom sídle ministerstva a každého subjektu </w:t>
            </w:r>
            <w:r>
              <w:rPr>
                <w:sz w:val="20"/>
                <w:szCs w:val="20"/>
              </w:rPr>
              <w:t>alternatívneho riešenia sporov.</w:t>
            </w:r>
          </w:p>
          <w:p w14:paraId="4D3BC846" w14:textId="77777777" w:rsidR="00781927" w:rsidRPr="00425A6B" w:rsidRDefault="00781927" w:rsidP="001F6981">
            <w:pPr>
              <w:ind w:left="360"/>
              <w:contextualSpacing/>
              <w:rPr>
                <w:sz w:val="20"/>
                <w:szCs w:val="20"/>
              </w:rPr>
            </w:pPr>
          </w:p>
          <w:p w14:paraId="097EF41C" w14:textId="77777777" w:rsidR="00781927" w:rsidRDefault="00781927" w:rsidP="001F6981">
            <w:pPr>
              <w:contextualSpacing/>
              <w:rPr>
                <w:sz w:val="20"/>
                <w:szCs w:val="20"/>
              </w:rPr>
            </w:pPr>
            <w:r w:rsidRPr="006D2BB9">
              <w:rPr>
                <w:sz w:val="20"/>
                <w:szCs w:val="20"/>
              </w:rPr>
              <w:t>(6) Subjekt alternatívneho riešenia sporov zabezpečí, aby sa strany sporu mohli počas celého alternatívneho riešenia sporu vyjadrovať ku všetkým skutočnostiam a k predloženým dokladom.</w:t>
            </w:r>
            <w:r>
              <w:rPr>
                <w:sz w:val="20"/>
                <w:szCs w:val="20"/>
              </w:rPr>
              <w:t xml:space="preserve"> </w:t>
            </w:r>
          </w:p>
          <w:p w14:paraId="66677F01" w14:textId="77777777" w:rsidR="00781927" w:rsidRDefault="00781927" w:rsidP="001F6981">
            <w:pPr>
              <w:contextualSpacing/>
              <w:rPr>
                <w:sz w:val="20"/>
                <w:szCs w:val="20"/>
              </w:rPr>
            </w:pPr>
            <w:r w:rsidRPr="009E0F56">
              <w:rPr>
                <w:sz w:val="20"/>
                <w:szCs w:val="20"/>
              </w:rPr>
              <w:t xml:space="preserve">(7) Subjekt alternatívneho riešenia sporov postupuje pri alternatívnom riešení sporu tak, aby bol spor čo najrýchlejšie vyriešený, predchádza zbytočným prieťahom, koná hospodárne a bez zbytočného a neprimeraného zaťažovania strán sporu a iných osôb; ak je to možné, pri komunikácii využíva najmä telefonický kontakt a elektronické prostriedky. </w:t>
            </w:r>
          </w:p>
          <w:p w14:paraId="2B804958" w14:textId="77777777" w:rsidR="00781927" w:rsidRPr="00425A6B" w:rsidRDefault="00781927" w:rsidP="001F6981">
            <w:pPr>
              <w:contextualSpacing/>
              <w:rPr>
                <w:sz w:val="20"/>
                <w:szCs w:val="20"/>
              </w:rPr>
            </w:pPr>
          </w:p>
          <w:p w14:paraId="738A71BC" w14:textId="77777777" w:rsidR="00781927" w:rsidRDefault="00781927" w:rsidP="001F6981">
            <w:pPr>
              <w:contextualSpacing/>
              <w:rPr>
                <w:sz w:val="20"/>
                <w:szCs w:val="20"/>
              </w:rPr>
            </w:pPr>
            <w:r w:rsidRPr="009E0F56">
              <w:rPr>
                <w:sz w:val="20"/>
                <w:szCs w:val="20"/>
              </w:rPr>
              <w:t xml:space="preserve">(1) Subjekt alternatívneho riešenia sporov doručuje písomnosti doporučenou poštovou zásielkou alebo elektronickými prostriedkami. </w:t>
            </w:r>
            <w:r w:rsidRPr="009E0F56">
              <w:rPr>
                <w:b/>
                <w:sz w:val="20"/>
                <w:szCs w:val="20"/>
              </w:rPr>
              <w:t>Orgán alternatívneho riešenia sporov môže pri doručovaní písomností využívať aj elektronickú komunikáciu podľa osobitného predpisu.</w:t>
            </w:r>
            <w:r w:rsidRPr="009E0F56">
              <w:rPr>
                <w:b/>
                <w:sz w:val="20"/>
                <w:szCs w:val="20"/>
                <w:vertAlign w:val="superscript"/>
              </w:rPr>
              <w:t>26</w:t>
            </w:r>
            <w:r w:rsidRPr="009E0F56">
              <w:rPr>
                <w:b/>
                <w:sz w:val="20"/>
                <w:szCs w:val="20"/>
              </w:rPr>
              <w:t>)</w:t>
            </w:r>
          </w:p>
          <w:p w14:paraId="213A1F0D" w14:textId="77777777" w:rsidR="00781927" w:rsidRDefault="00781927" w:rsidP="001F6981">
            <w:r>
              <w:rPr>
                <w:sz w:val="20"/>
                <w:szCs w:val="20"/>
              </w:rPr>
              <w:t>________________</w:t>
            </w:r>
          </w:p>
          <w:p w14:paraId="4DC602F9" w14:textId="77777777" w:rsidR="00781927" w:rsidRPr="009E0F56" w:rsidRDefault="00781927" w:rsidP="001F6981">
            <w:pPr>
              <w:contextualSpacing/>
              <w:rPr>
                <w:b/>
                <w:sz w:val="20"/>
                <w:szCs w:val="20"/>
              </w:rPr>
            </w:pPr>
            <w:r w:rsidRPr="009E0F56">
              <w:rPr>
                <w:b/>
                <w:sz w:val="20"/>
                <w:szCs w:val="20"/>
                <w:vertAlign w:val="superscript"/>
              </w:rPr>
              <w:t>26</w:t>
            </w:r>
            <w:r w:rsidRPr="009E0F56">
              <w:rPr>
                <w:b/>
                <w:sz w:val="20"/>
                <w:szCs w:val="20"/>
              </w:rPr>
              <w:t xml:space="preserve">) </w:t>
            </w:r>
            <w:r w:rsidRPr="009E0F56">
              <w:rPr>
                <w:b/>
                <w:color w:val="000000"/>
                <w:sz w:val="20"/>
                <w:szCs w:val="20"/>
              </w:rPr>
              <w:t>Zákon č. 305/2013 Z. z. o elektronickej podobe výkonu pôsobnosti orgánov verejnej moci a o zmene a doplnení niektorých zákonov (zákon o e-Governmente) v znení neskorších predpisov.</w:t>
            </w:r>
          </w:p>
          <w:p w14:paraId="406CEEB6" w14:textId="77777777" w:rsidR="00781927" w:rsidRPr="00425A6B" w:rsidRDefault="00781927" w:rsidP="001F6981">
            <w:pPr>
              <w:contextualSpacing/>
              <w:rPr>
                <w:sz w:val="20"/>
                <w:szCs w:val="20"/>
              </w:rPr>
            </w:pPr>
          </w:p>
          <w:p w14:paraId="2E0E974E" w14:textId="77777777" w:rsidR="00781927" w:rsidRPr="00425A6B" w:rsidRDefault="00781927" w:rsidP="001F6981">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0CF675A" w14:textId="77777777" w:rsidR="00781927" w:rsidRPr="00425A6B" w:rsidRDefault="00781927" w:rsidP="001F6981">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2FBC9D45" w14:textId="77777777" w:rsidR="00781927" w:rsidRPr="00425A6B" w:rsidRDefault="00781927" w:rsidP="001F6981">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46CE4075" w14:textId="43FB297D" w:rsidR="00781927" w:rsidRPr="00425A6B" w:rsidRDefault="006B03CC" w:rsidP="001F6981">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6B0DD681" w14:textId="77777777" w:rsidR="00781927" w:rsidRPr="00425A6B" w:rsidRDefault="00781927" w:rsidP="001F6981">
            <w:pPr>
              <w:rPr>
                <w:sz w:val="20"/>
                <w:szCs w:val="20"/>
              </w:rPr>
            </w:pPr>
          </w:p>
        </w:tc>
      </w:tr>
      <w:tr w:rsidR="00781927" w:rsidRPr="00425A6B" w14:paraId="4EA4E80C" w14:textId="0CEB0F3F" w:rsidTr="00781927">
        <w:tc>
          <w:tcPr>
            <w:tcW w:w="562" w:type="dxa"/>
            <w:tcBorders>
              <w:top w:val="single" w:sz="4" w:space="0" w:color="auto"/>
              <w:left w:val="single" w:sz="12" w:space="0" w:color="auto"/>
              <w:bottom w:val="single" w:sz="4" w:space="0" w:color="auto"/>
              <w:right w:val="single" w:sz="4" w:space="0" w:color="auto"/>
            </w:tcBorders>
          </w:tcPr>
          <w:p w14:paraId="41017EDC" w14:textId="77777777" w:rsidR="00781927" w:rsidRPr="00425A6B" w:rsidRDefault="00781927" w:rsidP="001F6981">
            <w:pPr>
              <w:rPr>
                <w:sz w:val="20"/>
                <w:szCs w:val="20"/>
              </w:rPr>
            </w:pPr>
            <w:r w:rsidRPr="00425A6B">
              <w:rPr>
                <w:sz w:val="20"/>
                <w:szCs w:val="20"/>
              </w:rPr>
              <w:t>Č:5</w:t>
            </w:r>
          </w:p>
          <w:p w14:paraId="716CA565" w14:textId="77777777" w:rsidR="00781927" w:rsidRPr="00425A6B" w:rsidRDefault="00781927" w:rsidP="001F6981">
            <w:pPr>
              <w:rPr>
                <w:sz w:val="20"/>
                <w:szCs w:val="20"/>
              </w:rPr>
            </w:pPr>
            <w:r w:rsidRPr="00425A6B">
              <w:rPr>
                <w:sz w:val="20"/>
                <w:szCs w:val="20"/>
              </w:rPr>
              <w:t>O:2</w:t>
            </w:r>
          </w:p>
          <w:p w14:paraId="70120DF9" w14:textId="77777777" w:rsidR="00781927" w:rsidRPr="00425A6B" w:rsidRDefault="00781927" w:rsidP="001F6981">
            <w:pPr>
              <w:rPr>
                <w:sz w:val="20"/>
                <w:szCs w:val="20"/>
              </w:rPr>
            </w:pPr>
            <w:r w:rsidRPr="00425A6B">
              <w:rPr>
                <w:sz w:val="20"/>
                <w:szCs w:val="20"/>
              </w:rPr>
              <w:t>P:e)</w:t>
            </w:r>
          </w:p>
        </w:tc>
        <w:tc>
          <w:tcPr>
            <w:tcW w:w="4080" w:type="dxa"/>
            <w:tcBorders>
              <w:top w:val="single" w:sz="4" w:space="0" w:color="auto"/>
              <w:left w:val="single" w:sz="4" w:space="0" w:color="auto"/>
              <w:bottom w:val="single" w:sz="4" w:space="0" w:color="auto"/>
              <w:right w:val="single" w:sz="4" w:space="0" w:color="auto"/>
            </w:tcBorders>
          </w:tcPr>
          <w:p w14:paraId="7FAEF414" w14:textId="77777777" w:rsidR="00781927" w:rsidRPr="00425A6B" w:rsidRDefault="00781927" w:rsidP="001F6981">
            <w:pPr>
              <w:rPr>
                <w:sz w:val="20"/>
                <w:szCs w:val="20"/>
              </w:rPr>
            </w:pPr>
            <w:r w:rsidRPr="00425A6B">
              <w:rPr>
                <w:sz w:val="20"/>
                <w:szCs w:val="20"/>
              </w:rPr>
              <w:t>e) prijímali vnútroštátne aj cezhraničné spory vrátane sporov, na ktoré sa vzťahuje nariadenie Európskeho parlamentu a Rady (EÚ) č. 524/2013, a</w:t>
            </w:r>
          </w:p>
          <w:p w14:paraId="75D68F62" w14:textId="77777777" w:rsidR="00781927" w:rsidRPr="00425A6B" w:rsidRDefault="00781927" w:rsidP="001F6981">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347A700" w14:textId="77777777" w:rsidR="00781927" w:rsidRPr="00425A6B" w:rsidRDefault="00781927" w:rsidP="001F6981">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2EDE8358" w14:textId="77777777" w:rsidR="00781927" w:rsidRPr="00425A6B" w:rsidRDefault="00781927" w:rsidP="001F6981">
            <w:pPr>
              <w:jc w:val="center"/>
              <w:rPr>
                <w:sz w:val="20"/>
                <w:szCs w:val="20"/>
              </w:rPr>
            </w:pPr>
            <w:r w:rsidRPr="00C072FC">
              <w:rPr>
                <w:sz w:val="20"/>
                <w:szCs w:val="20"/>
              </w:rPr>
              <w:t>Zákon č. 391/2015 Z. z.</w:t>
            </w:r>
            <w:r>
              <w:rPr>
                <w:sz w:val="20"/>
                <w:szCs w:val="20"/>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2961805E" w14:textId="77777777" w:rsidR="00781927" w:rsidRPr="00F554E4" w:rsidRDefault="00781927" w:rsidP="001F6981">
            <w:pPr>
              <w:jc w:val="center"/>
              <w:rPr>
                <w:sz w:val="20"/>
                <w:szCs w:val="20"/>
              </w:rPr>
            </w:pPr>
            <w:r w:rsidRPr="00F554E4">
              <w:rPr>
                <w:sz w:val="20"/>
                <w:szCs w:val="20"/>
              </w:rPr>
              <w:t>§:</w:t>
            </w:r>
            <w:r>
              <w:rPr>
                <w:sz w:val="20"/>
                <w:szCs w:val="20"/>
              </w:rPr>
              <w:t xml:space="preserve"> </w:t>
            </w:r>
            <w:r w:rsidRPr="00F554E4">
              <w:rPr>
                <w:sz w:val="20"/>
                <w:szCs w:val="20"/>
              </w:rPr>
              <w:t>1</w:t>
            </w:r>
          </w:p>
          <w:p w14:paraId="1C864EDF" w14:textId="77777777" w:rsidR="00781927" w:rsidRPr="00425A6B" w:rsidRDefault="00781927" w:rsidP="001F6981">
            <w:pPr>
              <w:jc w:val="center"/>
              <w:rPr>
                <w:sz w:val="20"/>
                <w:szCs w:val="20"/>
              </w:rPr>
            </w:pPr>
            <w:r w:rsidRPr="00F554E4">
              <w:rPr>
                <w:sz w:val="20"/>
                <w:szCs w:val="20"/>
              </w:rPr>
              <w:t>O:</w:t>
            </w:r>
            <w:r>
              <w:rPr>
                <w:sz w:val="20"/>
                <w:szCs w:val="20"/>
              </w:rPr>
              <w:t xml:space="preserve"> 3</w:t>
            </w:r>
          </w:p>
          <w:p w14:paraId="678C87BE" w14:textId="77777777" w:rsidR="00781927" w:rsidRPr="00425A6B" w:rsidRDefault="00781927" w:rsidP="001F6981">
            <w:pP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5406FD9" w14:textId="77777777" w:rsidR="00781927" w:rsidRPr="00AD77A8" w:rsidRDefault="00781927" w:rsidP="001F6981">
            <w:pPr>
              <w:rPr>
                <w:sz w:val="20"/>
                <w:szCs w:val="20"/>
              </w:rPr>
            </w:pPr>
            <w:r w:rsidRPr="00AD77A8">
              <w:rPr>
                <w:sz w:val="20"/>
                <w:szCs w:val="20"/>
              </w:rPr>
              <w:t>(3) Tento zákon sa vzťahuje na riešenie sporov online podľa osobitného predpisu.</w:t>
            </w:r>
            <w:r w:rsidRPr="00AD77A8">
              <w:rPr>
                <w:sz w:val="20"/>
                <w:szCs w:val="20"/>
                <w:vertAlign w:val="superscript"/>
              </w:rPr>
              <w:t>2</w:t>
            </w:r>
            <w:r w:rsidRPr="00AD77A8">
              <w:rPr>
                <w:sz w:val="20"/>
                <w:szCs w:val="20"/>
              </w:rPr>
              <w:t xml:space="preserve">) </w:t>
            </w:r>
          </w:p>
          <w:p w14:paraId="640F99EB" w14:textId="77777777" w:rsidR="00781927" w:rsidRDefault="00781927" w:rsidP="001F6981">
            <w:r>
              <w:rPr>
                <w:sz w:val="20"/>
                <w:szCs w:val="20"/>
              </w:rPr>
              <w:t>________________</w:t>
            </w:r>
          </w:p>
          <w:p w14:paraId="4590AE27" w14:textId="77777777" w:rsidR="00781927" w:rsidRDefault="00781927" w:rsidP="001F6981">
            <w:pPr>
              <w:rPr>
                <w:sz w:val="20"/>
                <w:szCs w:val="20"/>
              </w:rPr>
            </w:pPr>
            <w:r w:rsidRPr="00AD77A8">
              <w:rPr>
                <w:sz w:val="20"/>
                <w:szCs w:val="20"/>
                <w:vertAlign w:val="superscript"/>
              </w:rPr>
              <w:t>2</w:t>
            </w:r>
            <w:r w:rsidRPr="00AD77A8">
              <w:rPr>
                <w:sz w:val="20"/>
                <w:szCs w:val="20"/>
              </w:rPr>
              <w:t>) Nariadenie Európskeho parlamentu a Rady (EÚ) č. 524/2013 z 21. mája 2013 o riešení spotrebiteľských sporov online, ktorým sa mení nariadenie (ES) č. 2006/2004 a smernica 2009/22/ES (nariadenie o riešení spotrebiteľských sporov online) (Ú. v. EÚ L 165, 18. 6. 2013).</w:t>
            </w:r>
          </w:p>
          <w:p w14:paraId="5A75E994" w14:textId="77777777" w:rsidR="00781927" w:rsidRPr="00425A6B" w:rsidRDefault="00781927" w:rsidP="001F6981">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88EC3AE" w14:textId="77777777" w:rsidR="00781927" w:rsidRPr="00425A6B" w:rsidRDefault="00781927" w:rsidP="001F6981">
            <w:pPr>
              <w:jc w:val="center"/>
              <w:rPr>
                <w:sz w:val="20"/>
                <w:szCs w:val="20"/>
              </w:rPr>
            </w:pPr>
            <w:r>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17F5E027" w14:textId="77777777" w:rsidR="00781927" w:rsidRPr="00425A6B" w:rsidRDefault="00781927" w:rsidP="001F6981">
            <w:pPr>
              <w:rPr>
                <w:color w:val="000000"/>
                <w:sz w:val="20"/>
                <w:szCs w:val="20"/>
              </w:rPr>
            </w:pPr>
          </w:p>
        </w:tc>
        <w:tc>
          <w:tcPr>
            <w:tcW w:w="1331" w:type="dxa"/>
            <w:tcBorders>
              <w:top w:val="single" w:sz="4" w:space="0" w:color="auto"/>
              <w:left w:val="single" w:sz="4" w:space="0" w:color="auto"/>
              <w:bottom w:val="single" w:sz="4" w:space="0" w:color="auto"/>
              <w:right w:val="single" w:sz="4" w:space="0" w:color="auto"/>
            </w:tcBorders>
          </w:tcPr>
          <w:p w14:paraId="15BD31AF" w14:textId="15737CE0" w:rsidR="00781927" w:rsidRPr="00425A6B" w:rsidRDefault="006B03CC" w:rsidP="001F6981">
            <w:pPr>
              <w:rPr>
                <w:color w:val="000000"/>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30B4AB72" w14:textId="77777777" w:rsidR="00781927" w:rsidRPr="00425A6B" w:rsidRDefault="00781927" w:rsidP="001F6981">
            <w:pPr>
              <w:rPr>
                <w:color w:val="000000"/>
                <w:sz w:val="20"/>
                <w:szCs w:val="20"/>
              </w:rPr>
            </w:pPr>
          </w:p>
        </w:tc>
      </w:tr>
      <w:tr w:rsidR="00781927" w:rsidRPr="00425A6B" w14:paraId="1AEF05D5" w14:textId="1E21F9CD" w:rsidTr="00781927">
        <w:tc>
          <w:tcPr>
            <w:tcW w:w="562" w:type="dxa"/>
            <w:tcBorders>
              <w:top w:val="single" w:sz="4" w:space="0" w:color="auto"/>
              <w:left w:val="single" w:sz="12" w:space="0" w:color="auto"/>
              <w:bottom w:val="single" w:sz="4" w:space="0" w:color="auto"/>
              <w:right w:val="single" w:sz="4" w:space="0" w:color="auto"/>
            </w:tcBorders>
          </w:tcPr>
          <w:p w14:paraId="2766F0D3" w14:textId="77777777" w:rsidR="00781927" w:rsidRPr="00425A6B" w:rsidRDefault="00781927" w:rsidP="001F6981">
            <w:pPr>
              <w:rPr>
                <w:sz w:val="20"/>
                <w:szCs w:val="20"/>
              </w:rPr>
            </w:pPr>
            <w:r w:rsidRPr="00425A6B">
              <w:rPr>
                <w:sz w:val="20"/>
                <w:szCs w:val="20"/>
              </w:rPr>
              <w:t>Č:5</w:t>
            </w:r>
          </w:p>
          <w:p w14:paraId="333187AD" w14:textId="77777777" w:rsidR="00781927" w:rsidRPr="00425A6B" w:rsidRDefault="00781927" w:rsidP="001F6981">
            <w:pPr>
              <w:rPr>
                <w:sz w:val="20"/>
                <w:szCs w:val="20"/>
              </w:rPr>
            </w:pPr>
            <w:r w:rsidRPr="00425A6B">
              <w:rPr>
                <w:sz w:val="20"/>
                <w:szCs w:val="20"/>
              </w:rPr>
              <w:t>O:2</w:t>
            </w:r>
          </w:p>
          <w:p w14:paraId="0E2EB418" w14:textId="77777777" w:rsidR="00781927" w:rsidRPr="00425A6B" w:rsidRDefault="00781927" w:rsidP="001F6981">
            <w:pPr>
              <w:rPr>
                <w:sz w:val="20"/>
                <w:szCs w:val="20"/>
              </w:rPr>
            </w:pPr>
            <w:r w:rsidRPr="00425A6B">
              <w:rPr>
                <w:sz w:val="20"/>
                <w:szCs w:val="20"/>
              </w:rPr>
              <w:t>P:f)</w:t>
            </w:r>
          </w:p>
        </w:tc>
        <w:tc>
          <w:tcPr>
            <w:tcW w:w="4080" w:type="dxa"/>
            <w:tcBorders>
              <w:top w:val="single" w:sz="4" w:space="0" w:color="auto"/>
              <w:left w:val="single" w:sz="4" w:space="0" w:color="auto"/>
              <w:bottom w:val="single" w:sz="4" w:space="0" w:color="auto"/>
              <w:right w:val="single" w:sz="4" w:space="0" w:color="auto"/>
            </w:tcBorders>
          </w:tcPr>
          <w:p w14:paraId="30BFB1B2" w14:textId="77777777" w:rsidR="00781927" w:rsidRPr="00425A6B" w:rsidRDefault="00781927" w:rsidP="001F6981">
            <w:pPr>
              <w:rPr>
                <w:sz w:val="20"/>
                <w:szCs w:val="20"/>
              </w:rPr>
            </w:pPr>
            <w:r w:rsidRPr="00425A6B">
              <w:rPr>
                <w:sz w:val="20"/>
                <w:szCs w:val="20"/>
              </w:rPr>
              <w:t>f) pri riešení sporov, na ktoré sa vzťahuje táto smernica, prijímali opatrenia potrebné na zabezpečenie toho, aby spracúvanie osobných údajov bolo v súlade s pravidlami ochrany osobných údajov ustanovenými vo vnútroštátnych právnych predpisoch, ktorými sa vykonáva smernica 95/46/ES, platnými v členskom štáte, v ktorom má subjekt ARS sídlo.</w:t>
            </w:r>
          </w:p>
          <w:p w14:paraId="4510BD40" w14:textId="77777777" w:rsidR="00781927" w:rsidRPr="00425A6B" w:rsidRDefault="00781927" w:rsidP="001F6981">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2E3913F2" w14:textId="77777777" w:rsidR="00781927" w:rsidRPr="00425A6B" w:rsidRDefault="00781927" w:rsidP="001F6981">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5EBF00A1" w14:textId="5AC3CE90" w:rsidR="00781927" w:rsidRPr="00425A6B" w:rsidRDefault="00781927" w:rsidP="001F6981">
            <w:pPr>
              <w:jc w:val="center"/>
              <w:rPr>
                <w:sz w:val="20"/>
                <w:szCs w:val="20"/>
              </w:rPr>
            </w:pPr>
            <w:r>
              <w:rPr>
                <w:sz w:val="20"/>
                <w:szCs w:val="20"/>
              </w:rPr>
              <w:t xml:space="preserve">Zákon č. 391/2015 Z. z. + </w:t>
            </w:r>
            <w:r w:rsidR="001B3B74">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608818E5" w14:textId="172BA44F" w:rsidR="00781927" w:rsidRPr="00F554E4" w:rsidRDefault="001B3B74" w:rsidP="001F6981">
            <w:pPr>
              <w:jc w:val="center"/>
              <w:rPr>
                <w:b/>
                <w:sz w:val="20"/>
                <w:szCs w:val="20"/>
              </w:rPr>
            </w:pPr>
            <w:r>
              <w:rPr>
                <w:b/>
                <w:sz w:val="20"/>
                <w:szCs w:val="20"/>
              </w:rPr>
              <w:t>Č: XX</w:t>
            </w:r>
            <w:r w:rsidR="00781927" w:rsidRPr="00F554E4">
              <w:rPr>
                <w:b/>
                <w:sz w:val="20"/>
                <w:szCs w:val="20"/>
              </w:rPr>
              <w:t>II</w:t>
            </w:r>
          </w:p>
          <w:p w14:paraId="6030056C" w14:textId="77777777" w:rsidR="00781927" w:rsidRPr="00F554E4" w:rsidRDefault="00781927" w:rsidP="001F6981">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0</w:t>
            </w:r>
          </w:p>
          <w:p w14:paraId="2D4CE038" w14:textId="77777777" w:rsidR="00781927" w:rsidRPr="00425A6B" w:rsidRDefault="00781927" w:rsidP="001F6981">
            <w:pPr>
              <w:jc w:val="center"/>
              <w:rPr>
                <w:sz w:val="20"/>
                <w:szCs w:val="20"/>
              </w:rPr>
            </w:pPr>
            <w:r w:rsidRPr="00F554E4">
              <w:rPr>
                <w:sz w:val="20"/>
                <w:szCs w:val="20"/>
              </w:rPr>
              <w:t>O:</w:t>
            </w:r>
            <w:r>
              <w:rPr>
                <w:sz w:val="20"/>
                <w:szCs w:val="20"/>
              </w:rPr>
              <w:t xml:space="preserve"> 9</w:t>
            </w:r>
          </w:p>
          <w:p w14:paraId="794291F7" w14:textId="77777777" w:rsidR="00781927" w:rsidRPr="00425A6B" w:rsidRDefault="00781927" w:rsidP="001F6981">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09E6B7D4" w14:textId="77777777" w:rsidR="00781927" w:rsidRDefault="00781927" w:rsidP="001F6981">
            <w:pPr>
              <w:rPr>
                <w:sz w:val="20"/>
                <w:szCs w:val="20"/>
              </w:rPr>
            </w:pPr>
            <w:r w:rsidRPr="00C072FC">
              <w:rPr>
                <w:b/>
                <w:sz w:val="20"/>
                <w:szCs w:val="20"/>
              </w:rPr>
              <w:t>(9)</w:t>
            </w:r>
            <w:r w:rsidRPr="00C072FC">
              <w:rPr>
                <w:sz w:val="20"/>
                <w:szCs w:val="20"/>
              </w:rPr>
              <w:t xml:space="preserve"> Subjekt alternatívneho riešenia sporov spracúva osobné údaje fyzických osôb v rozsahu nevyhnutnom na účely tohto zákona v súlade s osobitnými predpismi.</w:t>
            </w:r>
            <w:r w:rsidRPr="00C072FC">
              <w:rPr>
                <w:sz w:val="20"/>
                <w:szCs w:val="20"/>
                <w:vertAlign w:val="superscript"/>
              </w:rPr>
              <w:t>23</w:t>
            </w:r>
            <w:r w:rsidRPr="00C072FC">
              <w:rPr>
                <w:sz w:val="20"/>
                <w:szCs w:val="20"/>
              </w:rPr>
              <w:t xml:space="preserve">) </w:t>
            </w:r>
            <w:r>
              <w:rPr>
                <w:sz w:val="20"/>
                <w:szCs w:val="20"/>
              </w:rPr>
              <w:t xml:space="preserve"> </w:t>
            </w:r>
          </w:p>
          <w:p w14:paraId="732706AC" w14:textId="77777777" w:rsidR="00781927" w:rsidRDefault="00781927" w:rsidP="001F6981">
            <w:r>
              <w:rPr>
                <w:sz w:val="20"/>
                <w:szCs w:val="20"/>
              </w:rPr>
              <w:t>________________</w:t>
            </w:r>
          </w:p>
          <w:p w14:paraId="3B37D957" w14:textId="77777777" w:rsidR="00781927" w:rsidRPr="00C072FC" w:rsidRDefault="00781927" w:rsidP="001F6981">
            <w:pPr>
              <w:pBdr>
                <w:top w:val="nil"/>
                <w:left w:val="nil"/>
                <w:bottom w:val="nil"/>
                <w:right w:val="nil"/>
                <w:between w:val="nil"/>
              </w:pBdr>
              <w:spacing w:line="264" w:lineRule="auto"/>
              <w:jc w:val="both"/>
              <w:rPr>
                <w:color w:val="000000"/>
                <w:sz w:val="20"/>
                <w:szCs w:val="20"/>
              </w:rPr>
            </w:pPr>
            <w:r>
              <w:rPr>
                <w:sz w:val="20"/>
                <w:szCs w:val="20"/>
                <w:vertAlign w:val="superscript"/>
              </w:rPr>
              <w:t>23</w:t>
            </w:r>
            <w:r>
              <w:rPr>
                <w:sz w:val="20"/>
                <w:szCs w:val="20"/>
              </w:rPr>
              <w:t xml:space="preserve">) </w:t>
            </w:r>
            <w:r w:rsidRPr="00C072FC">
              <w:rPr>
                <w:color w:val="000000"/>
                <w:sz w:val="20"/>
                <w:szCs w:val="20"/>
              </w:rPr>
              <w:t xml:space="preserve">Zákon č. 18/2018 Z. z. o ochrane osobných údajov a o zmene a doplnení niektorých zákonov. </w:t>
            </w:r>
          </w:p>
          <w:p w14:paraId="695A60B5" w14:textId="77777777" w:rsidR="00781927" w:rsidRPr="00425A6B" w:rsidRDefault="00781927" w:rsidP="001F6981">
            <w:pPr>
              <w:rPr>
                <w:sz w:val="20"/>
                <w:szCs w:val="20"/>
              </w:rPr>
            </w:pPr>
            <w:r w:rsidRPr="00C072FC">
              <w:rPr>
                <w:color w:val="000000"/>
                <w:sz w:val="20"/>
                <w:szCs w:val="20"/>
              </w:rPr>
              <w:t>Nariadenie Európskeho parlamentu a Rady (EÚ) 2016/679 z 27. apríla 2016 o ochrane fyzických osôb pri spracúvaní osobných údajov a o voľnom pohybe takýchto údajov, ktorým sa zrušuje smernica 95/46/ES (všeobecné nariadenie o ochrane údajov) (Ú. v. EÚ L 119, 4. 5. 2016).</w:t>
            </w:r>
          </w:p>
        </w:tc>
        <w:tc>
          <w:tcPr>
            <w:tcW w:w="720" w:type="dxa"/>
            <w:tcBorders>
              <w:top w:val="single" w:sz="4" w:space="0" w:color="auto"/>
              <w:left w:val="single" w:sz="4" w:space="0" w:color="auto"/>
              <w:bottom w:val="single" w:sz="4" w:space="0" w:color="auto"/>
              <w:right w:val="single" w:sz="4" w:space="0" w:color="auto"/>
            </w:tcBorders>
          </w:tcPr>
          <w:p w14:paraId="4B3CFCCF" w14:textId="77777777" w:rsidR="00781927" w:rsidRPr="00425A6B" w:rsidRDefault="00781927" w:rsidP="001F6981">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7DBB711B" w14:textId="77777777" w:rsidR="00781927" w:rsidRPr="00425A6B" w:rsidRDefault="00781927" w:rsidP="001F6981">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113B26CE" w14:textId="0A8A61DD" w:rsidR="00781927" w:rsidRPr="00425A6B" w:rsidRDefault="006B03CC" w:rsidP="001F6981">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1878E898" w14:textId="77777777" w:rsidR="00781927" w:rsidRPr="00425A6B" w:rsidRDefault="00781927" w:rsidP="001F6981">
            <w:pPr>
              <w:rPr>
                <w:sz w:val="20"/>
                <w:szCs w:val="20"/>
              </w:rPr>
            </w:pPr>
          </w:p>
        </w:tc>
      </w:tr>
      <w:tr w:rsidR="00781927" w:rsidRPr="00425A6B" w14:paraId="7DC4BFDE" w14:textId="717FCEC1" w:rsidTr="00781927">
        <w:tc>
          <w:tcPr>
            <w:tcW w:w="562" w:type="dxa"/>
            <w:tcBorders>
              <w:top w:val="single" w:sz="4" w:space="0" w:color="auto"/>
              <w:left w:val="single" w:sz="12" w:space="0" w:color="auto"/>
              <w:bottom w:val="single" w:sz="4" w:space="0" w:color="auto"/>
              <w:right w:val="single" w:sz="4" w:space="0" w:color="auto"/>
            </w:tcBorders>
          </w:tcPr>
          <w:p w14:paraId="5EBF7AF1" w14:textId="77777777" w:rsidR="00781927" w:rsidRPr="00425A6B" w:rsidRDefault="00781927" w:rsidP="001F6981">
            <w:pPr>
              <w:rPr>
                <w:sz w:val="20"/>
                <w:szCs w:val="20"/>
              </w:rPr>
            </w:pPr>
            <w:r w:rsidRPr="00425A6B">
              <w:rPr>
                <w:sz w:val="20"/>
                <w:szCs w:val="20"/>
              </w:rPr>
              <w:t>Č:5</w:t>
            </w:r>
          </w:p>
          <w:p w14:paraId="72DC6316" w14:textId="77777777" w:rsidR="00781927" w:rsidRPr="00425A6B" w:rsidRDefault="00781927" w:rsidP="001F6981">
            <w:pPr>
              <w:rPr>
                <w:sz w:val="20"/>
                <w:szCs w:val="20"/>
              </w:rPr>
            </w:pPr>
            <w:r w:rsidRPr="00425A6B">
              <w:rPr>
                <w:sz w:val="20"/>
                <w:szCs w:val="20"/>
              </w:rPr>
              <w:t>O:3</w:t>
            </w:r>
          </w:p>
        </w:tc>
        <w:tc>
          <w:tcPr>
            <w:tcW w:w="4080" w:type="dxa"/>
            <w:tcBorders>
              <w:top w:val="single" w:sz="4" w:space="0" w:color="auto"/>
              <w:left w:val="single" w:sz="4" w:space="0" w:color="auto"/>
              <w:bottom w:val="single" w:sz="4" w:space="0" w:color="auto"/>
              <w:right w:val="single" w:sz="4" w:space="0" w:color="auto"/>
            </w:tcBorders>
          </w:tcPr>
          <w:p w14:paraId="0BD246A5" w14:textId="77777777" w:rsidR="00781927" w:rsidRPr="00425A6B" w:rsidRDefault="00781927" w:rsidP="001F6981">
            <w:pPr>
              <w:rPr>
                <w:sz w:val="20"/>
                <w:szCs w:val="20"/>
              </w:rPr>
            </w:pPr>
            <w:r w:rsidRPr="00425A6B">
              <w:rPr>
                <w:sz w:val="20"/>
                <w:szCs w:val="20"/>
              </w:rPr>
              <w:t>3.   Členské štáty môžu splniť svoju povinnosť uvedenú v odseku 1 tak, že zabezpečia, aby existoval univerzálny subjekt ARS, ktorý by bol príslušný zaoberať sa spormi podľa uvedeného odseku, na ktorých riešenie nie je príslušný žiadny existujúci subjekt ARS. V situácii, keď obchodníci z rozličných členských štátov patria do pôsobnosti rovnakého subjektu ARS, môžu členské štáty túto povinnosť splniť aj využitím subjektov ARS so sídlom v inom členskom štáte alebo regionálnych, nadnárodných alebo celoeurópskych subjektov riešenia sporov bez toho, aby to malo nepriaznivý dosah na ich zodpovednosť zabezpečiť úplné pokrytie subjektov ARS a prístup k týmto subjektom.</w:t>
            </w:r>
          </w:p>
          <w:p w14:paraId="1CECE0F7" w14:textId="77777777" w:rsidR="00781927" w:rsidRPr="00425A6B" w:rsidRDefault="00781927" w:rsidP="001F6981">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67F1FF9" w14:textId="77777777" w:rsidR="00781927" w:rsidRPr="00425A6B" w:rsidRDefault="00781927" w:rsidP="001F6981">
            <w:pPr>
              <w:jc w:val="center"/>
              <w:rPr>
                <w:sz w:val="20"/>
                <w:szCs w:val="20"/>
              </w:rPr>
            </w:pPr>
            <w:r w:rsidRPr="00425A6B">
              <w:rPr>
                <w:sz w:val="20"/>
                <w:szCs w:val="20"/>
              </w:rPr>
              <w:t>D</w:t>
            </w:r>
          </w:p>
        </w:tc>
        <w:tc>
          <w:tcPr>
            <w:tcW w:w="845" w:type="dxa"/>
            <w:tcBorders>
              <w:top w:val="single" w:sz="4" w:space="0" w:color="auto"/>
              <w:left w:val="nil"/>
              <w:bottom w:val="single" w:sz="4" w:space="0" w:color="auto"/>
              <w:right w:val="single" w:sz="4" w:space="0" w:color="auto"/>
            </w:tcBorders>
          </w:tcPr>
          <w:p w14:paraId="15FA6ECC" w14:textId="77777777" w:rsidR="00781927" w:rsidRPr="00425A6B" w:rsidRDefault="00781927" w:rsidP="001F6981">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43794BB2" w14:textId="77777777" w:rsidR="00781927" w:rsidRPr="00F554E4" w:rsidRDefault="00781927" w:rsidP="001F6981">
            <w:pPr>
              <w:jc w:val="center"/>
              <w:rPr>
                <w:sz w:val="20"/>
                <w:szCs w:val="20"/>
              </w:rPr>
            </w:pPr>
            <w:r w:rsidRPr="00F554E4">
              <w:rPr>
                <w:sz w:val="20"/>
                <w:szCs w:val="20"/>
              </w:rPr>
              <w:t>§:</w:t>
            </w:r>
            <w:r>
              <w:rPr>
                <w:sz w:val="20"/>
                <w:szCs w:val="20"/>
              </w:rPr>
              <w:t xml:space="preserve"> 3</w:t>
            </w:r>
          </w:p>
          <w:p w14:paraId="1F59BF5C" w14:textId="77777777" w:rsidR="00781927" w:rsidRDefault="00781927" w:rsidP="001F6981">
            <w:pPr>
              <w:jc w:val="center"/>
              <w:rPr>
                <w:sz w:val="20"/>
                <w:szCs w:val="20"/>
              </w:rPr>
            </w:pPr>
            <w:r w:rsidRPr="00F554E4">
              <w:rPr>
                <w:sz w:val="20"/>
                <w:szCs w:val="20"/>
              </w:rPr>
              <w:t>O:</w:t>
            </w:r>
            <w:r>
              <w:rPr>
                <w:sz w:val="20"/>
                <w:szCs w:val="20"/>
              </w:rPr>
              <w:t xml:space="preserve"> 2</w:t>
            </w:r>
          </w:p>
          <w:p w14:paraId="510F0224" w14:textId="77777777" w:rsidR="00781927" w:rsidRPr="00425A6B" w:rsidRDefault="00781927" w:rsidP="001F6981">
            <w:pPr>
              <w:jc w:val="center"/>
              <w:rPr>
                <w:sz w:val="20"/>
                <w:szCs w:val="20"/>
              </w:rPr>
            </w:pPr>
            <w:r>
              <w:rPr>
                <w:sz w:val="20"/>
                <w:szCs w:val="20"/>
              </w:rPr>
              <w:t>P: c)</w:t>
            </w:r>
          </w:p>
          <w:p w14:paraId="47D1F120" w14:textId="77777777" w:rsidR="00781927" w:rsidRPr="00425A6B" w:rsidRDefault="00781927" w:rsidP="001F6981">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5C1C2E7E" w14:textId="77777777" w:rsidR="00781927" w:rsidRPr="00940916" w:rsidRDefault="00781927" w:rsidP="001F6981">
            <w:pPr>
              <w:contextualSpacing/>
              <w:rPr>
                <w:sz w:val="20"/>
                <w:szCs w:val="20"/>
              </w:rPr>
            </w:pPr>
            <w:r w:rsidRPr="00940916">
              <w:rPr>
                <w:sz w:val="20"/>
                <w:szCs w:val="20"/>
              </w:rPr>
              <w:t xml:space="preserve">(2) Orgánmi alternatívneho riešenia sporov sú: </w:t>
            </w:r>
          </w:p>
          <w:p w14:paraId="403077C2" w14:textId="77777777" w:rsidR="00781927" w:rsidRDefault="00781927" w:rsidP="001F6981">
            <w:pPr>
              <w:contextualSpacing/>
              <w:rPr>
                <w:sz w:val="20"/>
                <w:szCs w:val="20"/>
              </w:rPr>
            </w:pPr>
            <w:r w:rsidRPr="00940916">
              <w:rPr>
                <w:sz w:val="20"/>
                <w:szCs w:val="20"/>
              </w:rPr>
              <w:t>c) Slovenská obchodná inšpekcia</w:t>
            </w:r>
            <w:r w:rsidRPr="00940916">
              <w:rPr>
                <w:sz w:val="20"/>
                <w:szCs w:val="20"/>
                <w:vertAlign w:val="superscript"/>
              </w:rPr>
              <w:t>15</w:t>
            </w:r>
            <w:r w:rsidRPr="00940916">
              <w:rPr>
                <w:sz w:val="20"/>
                <w:szCs w:val="20"/>
              </w:rPr>
              <w:t>) pre spory neuvedené v písmenách a) a b) okrem sporov vyplývajúcich zo zmlúv o poskytovaní finančných služieb.</w:t>
            </w:r>
            <w:r w:rsidRPr="00940916">
              <w:rPr>
                <w:sz w:val="20"/>
                <w:szCs w:val="20"/>
                <w:vertAlign w:val="superscript"/>
              </w:rPr>
              <w:t>16</w:t>
            </w:r>
            <w:r w:rsidRPr="00940916">
              <w:rPr>
                <w:sz w:val="20"/>
                <w:szCs w:val="20"/>
              </w:rPr>
              <w:t xml:space="preserve">) </w:t>
            </w:r>
          </w:p>
          <w:p w14:paraId="1E6F1B1B" w14:textId="77777777" w:rsidR="00781927" w:rsidRDefault="00781927" w:rsidP="001F6981">
            <w:r>
              <w:rPr>
                <w:sz w:val="20"/>
                <w:szCs w:val="20"/>
              </w:rPr>
              <w:t>________________</w:t>
            </w:r>
          </w:p>
          <w:p w14:paraId="276F952E" w14:textId="77777777" w:rsidR="00781927" w:rsidRPr="00940916" w:rsidRDefault="00781927" w:rsidP="001F6981">
            <w:pPr>
              <w:pBdr>
                <w:top w:val="nil"/>
                <w:left w:val="nil"/>
                <w:bottom w:val="nil"/>
                <w:right w:val="nil"/>
                <w:between w:val="nil"/>
              </w:pBdr>
              <w:spacing w:line="264" w:lineRule="auto"/>
              <w:jc w:val="both"/>
              <w:rPr>
                <w:sz w:val="20"/>
                <w:szCs w:val="20"/>
              </w:rPr>
            </w:pPr>
            <w:r w:rsidRPr="00940916">
              <w:rPr>
                <w:sz w:val="20"/>
                <w:szCs w:val="20"/>
                <w:vertAlign w:val="superscript"/>
              </w:rPr>
              <w:t>15</w:t>
            </w:r>
            <w:r w:rsidRPr="00940916">
              <w:rPr>
                <w:sz w:val="20"/>
                <w:szCs w:val="20"/>
              </w:rPr>
              <w:t xml:space="preserve">) § 4 ods. 5 zákona č. 128/2002 Z. z. o štátnej kontrole vnútorného trhu vo veciach ochrany spotrebiteľa a o zmene a doplnení niektorých zákonov v znení neskorších predpisov. </w:t>
            </w:r>
          </w:p>
          <w:p w14:paraId="7EBACC4A" w14:textId="77777777" w:rsidR="00781927" w:rsidRPr="00940916" w:rsidRDefault="00781927" w:rsidP="001F6981">
            <w:pPr>
              <w:rPr>
                <w:sz w:val="20"/>
                <w:szCs w:val="20"/>
              </w:rPr>
            </w:pPr>
            <w:r w:rsidRPr="00940916">
              <w:rPr>
                <w:sz w:val="20"/>
                <w:szCs w:val="20"/>
                <w:vertAlign w:val="superscript"/>
              </w:rPr>
              <w:t>16</w:t>
            </w:r>
            <w:r w:rsidRPr="00940916">
              <w:rPr>
                <w:sz w:val="20"/>
                <w:szCs w:val="20"/>
              </w:rPr>
              <w:t xml:space="preserve">) § 2 písm. b) zákona č. 266/2005 Z. z. o ochrane spotrebiteľa pri finančných službách na diaľku a o zmene a doplnení niektorých zákonov v znení neskorších predpisov. </w:t>
            </w:r>
          </w:p>
          <w:p w14:paraId="5F3C3721" w14:textId="77777777" w:rsidR="00781927" w:rsidRPr="00425A6B" w:rsidRDefault="00781927" w:rsidP="001F6981">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41BDDC2" w14:textId="77777777" w:rsidR="00781927" w:rsidRPr="00425A6B" w:rsidRDefault="00781927" w:rsidP="001F6981">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5C171D1D" w14:textId="77777777" w:rsidR="00781927" w:rsidRPr="00425A6B" w:rsidRDefault="00781927" w:rsidP="001F6981">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00B8507A" w14:textId="79D90F82" w:rsidR="00781927" w:rsidRPr="00425A6B" w:rsidRDefault="006B03CC" w:rsidP="001F6981">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F2BC384" w14:textId="77777777" w:rsidR="00781927" w:rsidRPr="00425A6B" w:rsidRDefault="00781927" w:rsidP="001F6981">
            <w:pPr>
              <w:rPr>
                <w:sz w:val="20"/>
                <w:szCs w:val="20"/>
              </w:rPr>
            </w:pPr>
          </w:p>
        </w:tc>
      </w:tr>
      <w:tr w:rsidR="00781927" w:rsidRPr="00425A6B" w14:paraId="2CA3E4B4" w14:textId="5CF86D1A" w:rsidTr="00781927">
        <w:tc>
          <w:tcPr>
            <w:tcW w:w="562" w:type="dxa"/>
            <w:tcBorders>
              <w:top w:val="single" w:sz="4" w:space="0" w:color="auto"/>
              <w:left w:val="single" w:sz="12" w:space="0" w:color="auto"/>
              <w:bottom w:val="single" w:sz="4" w:space="0" w:color="auto"/>
              <w:right w:val="single" w:sz="4" w:space="0" w:color="auto"/>
            </w:tcBorders>
          </w:tcPr>
          <w:p w14:paraId="00019BCB" w14:textId="77777777" w:rsidR="00781927" w:rsidRPr="00425A6B" w:rsidRDefault="00781927" w:rsidP="001F6981">
            <w:pPr>
              <w:rPr>
                <w:sz w:val="20"/>
                <w:szCs w:val="20"/>
              </w:rPr>
            </w:pPr>
            <w:r w:rsidRPr="00425A6B">
              <w:rPr>
                <w:sz w:val="20"/>
                <w:szCs w:val="20"/>
              </w:rPr>
              <w:t>Č:5</w:t>
            </w:r>
          </w:p>
          <w:p w14:paraId="58C25CD6" w14:textId="77777777" w:rsidR="00781927" w:rsidRPr="00425A6B" w:rsidRDefault="00781927" w:rsidP="001F6981">
            <w:pPr>
              <w:rPr>
                <w:sz w:val="20"/>
                <w:szCs w:val="20"/>
              </w:rPr>
            </w:pPr>
            <w:r w:rsidRPr="00425A6B">
              <w:rPr>
                <w:sz w:val="20"/>
                <w:szCs w:val="20"/>
              </w:rPr>
              <w:t>O:4</w:t>
            </w:r>
          </w:p>
          <w:p w14:paraId="33707063" w14:textId="77777777" w:rsidR="00781927" w:rsidRPr="00425A6B" w:rsidRDefault="00781927" w:rsidP="001F6981">
            <w:pPr>
              <w:rPr>
                <w:sz w:val="20"/>
                <w:szCs w:val="20"/>
              </w:rPr>
            </w:pPr>
            <w:r w:rsidRPr="00425A6B">
              <w:rPr>
                <w:sz w:val="20"/>
                <w:szCs w:val="20"/>
              </w:rPr>
              <w:t>P:a)</w:t>
            </w:r>
          </w:p>
        </w:tc>
        <w:tc>
          <w:tcPr>
            <w:tcW w:w="4080" w:type="dxa"/>
            <w:tcBorders>
              <w:top w:val="single" w:sz="4" w:space="0" w:color="auto"/>
              <w:left w:val="single" w:sz="4" w:space="0" w:color="auto"/>
              <w:bottom w:val="single" w:sz="4" w:space="0" w:color="auto"/>
              <w:right w:val="single" w:sz="4" w:space="0" w:color="auto"/>
            </w:tcBorders>
          </w:tcPr>
          <w:p w14:paraId="7B9443DA" w14:textId="77777777" w:rsidR="00781927" w:rsidRPr="00425A6B" w:rsidRDefault="00781927" w:rsidP="001F6981">
            <w:pPr>
              <w:rPr>
                <w:sz w:val="20"/>
                <w:szCs w:val="20"/>
              </w:rPr>
            </w:pPr>
            <w:r w:rsidRPr="00425A6B">
              <w:rPr>
                <w:sz w:val="20"/>
                <w:szCs w:val="20"/>
              </w:rPr>
              <w:t>4.   Členské štáty sa môžu rozhodnúť, že subjektom ARS povolia zachovať si alebo zaviesť procedurálne pravidlá, ktoré im umožnia odmietnuť zaoberať sa konkrétnym sporom z dôvodu, že:</w:t>
            </w:r>
          </w:p>
          <w:p w14:paraId="01FC03C0" w14:textId="77777777" w:rsidR="00781927" w:rsidRPr="00425A6B" w:rsidRDefault="00781927" w:rsidP="001F6981">
            <w:pPr>
              <w:rPr>
                <w:sz w:val="20"/>
                <w:szCs w:val="20"/>
              </w:rPr>
            </w:pPr>
          </w:p>
          <w:p w14:paraId="3C289279" w14:textId="77777777" w:rsidR="00781927" w:rsidRPr="00425A6B" w:rsidRDefault="00781927" w:rsidP="001F6981">
            <w:pPr>
              <w:rPr>
                <w:sz w:val="20"/>
                <w:szCs w:val="20"/>
              </w:rPr>
            </w:pPr>
            <w:r w:rsidRPr="00425A6B">
              <w:rPr>
                <w:sz w:val="20"/>
                <w:szCs w:val="20"/>
              </w:rPr>
              <w:t xml:space="preserve">a) spotrebiteľ sa nepokúsil kontaktovať s dotknutým obchodníkom, aby o svojej sťažnosti </w:t>
            </w:r>
            <w:r w:rsidRPr="00425A6B">
              <w:rPr>
                <w:sz w:val="20"/>
                <w:szCs w:val="20"/>
              </w:rPr>
              <w:lastRenderedPageBreak/>
              <w:t>diskutoval a snažil sa v prvom rade vyriešiť problém priamo s obchodníkom;</w:t>
            </w:r>
          </w:p>
          <w:p w14:paraId="7B880EDD" w14:textId="77777777" w:rsidR="00781927" w:rsidRPr="00425A6B" w:rsidRDefault="00781927" w:rsidP="001F6981">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2DAF1C23" w14:textId="77777777" w:rsidR="00781927" w:rsidRPr="00425A6B" w:rsidRDefault="00781927" w:rsidP="001F6981">
            <w:pPr>
              <w:jc w:val="center"/>
              <w:rPr>
                <w:sz w:val="20"/>
                <w:szCs w:val="20"/>
              </w:rPr>
            </w:pPr>
            <w:r w:rsidRPr="00425A6B">
              <w:rPr>
                <w:sz w:val="20"/>
                <w:szCs w:val="20"/>
              </w:rPr>
              <w:lastRenderedPageBreak/>
              <w:t>D</w:t>
            </w:r>
          </w:p>
        </w:tc>
        <w:tc>
          <w:tcPr>
            <w:tcW w:w="845" w:type="dxa"/>
            <w:tcBorders>
              <w:top w:val="single" w:sz="4" w:space="0" w:color="auto"/>
              <w:left w:val="nil"/>
              <w:bottom w:val="single" w:sz="4" w:space="0" w:color="auto"/>
              <w:right w:val="single" w:sz="4" w:space="0" w:color="auto"/>
            </w:tcBorders>
          </w:tcPr>
          <w:p w14:paraId="31D73B44" w14:textId="4BF46621" w:rsidR="00781927" w:rsidRPr="00425A6B" w:rsidRDefault="00781927" w:rsidP="001F6981">
            <w:pPr>
              <w:jc w:val="center"/>
              <w:rPr>
                <w:sz w:val="20"/>
                <w:szCs w:val="20"/>
              </w:rPr>
            </w:pPr>
            <w:r>
              <w:rPr>
                <w:sz w:val="20"/>
                <w:szCs w:val="20"/>
              </w:rPr>
              <w:t xml:space="preserve">Zákon č. 391/2015 Z. z. + </w:t>
            </w:r>
            <w:r w:rsidR="001B3B74">
              <w:rPr>
                <w:b/>
                <w:sz w:val="20"/>
                <w:szCs w:val="20"/>
              </w:rPr>
              <w:t>NZ (čl. XXI</w:t>
            </w:r>
            <w:r w:rsidRPr="008B5F29">
              <w:rPr>
                <w:b/>
                <w:sz w:val="20"/>
                <w:szCs w:val="20"/>
              </w:rPr>
              <w:t>I)</w:t>
            </w:r>
          </w:p>
        </w:tc>
        <w:tc>
          <w:tcPr>
            <w:tcW w:w="845" w:type="dxa"/>
            <w:tcBorders>
              <w:top w:val="single" w:sz="4" w:space="0" w:color="auto"/>
              <w:left w:val="single" w:sz="4" w:space="0" w:color="auto"/>
              <w:bottom w:val="single" w:sz="4" w:space="0" w:color="auto"/>
              <w:right w:val="single" w:sz="4" w:space="0" w:color="auto"/>
            </w:tcBorders>
          </w:tcPr>
          <w:p w14:paraId="29095D4C" w14:textId="6D4507DD" w:rsidR="00781927" w:rsidRPr="00F554E4" w:rsidRDefault="001B3B74" w:rsidP="001F6981">
            <w:pPr>
              <w:jc w:val="center"/>
              <w:rPr>
                <w:b/>
                <w:sz w:val="20"/>
                <w:szCs w:val="20"/>
              </w:rPr>
            </w:pPr>
            <w:r>
              <w:rPr>
                <w:b/>
                <w:sz w:val="20"/>
                <w:szCs w:val="20"/>
              </w:rPr>
              <w:t>Č: XXI</w:t>
            </w:r>
            <w:r w:rsidR="00781927" w:rsidRPr="00F554E4">
              <w:rPr>
                <w:b/>
                <w:sz w:val="20"/>
                <w:szCs w:val="20"/>
              </w:rPr>
              <w:t>I</w:t>
            </w:r>
          </w:p>
          <w:p w14:paraId="674CEBEC" w14:textId="77777777" w:rsidR="00781927" w:rsidRPr="00F554E4" w:rsidRDefault="00781927" w:rsidP="001F6981">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0D03A93C" w14:textId="77777777" w:rsidR="00781927" w:rsidRDefault="00781927" w:rsidP="001F6981">
            <w:pPr>
              <w:jc w:val="center"/>
              <w:rPr>
                <w:sz w:val="20"/>
                <w:szCs w:val="20"/>
              </w:rPr>
            </w:pPr>
            <w:r w:rsidRPr="00F554E4">
              <w:rPr>
                <w:sz w:val="20"/>
                <w:szCs w:val="20"/>
              </w:rPr>
              <w:t>O:</w:t>
            </w:r>
            <w:r>
              <w:rPr>
                <w:sz w:val="20"/>
                <w:szCs w:val="20"/>
              </w:rPr>
              <w:t xml:space="preserve"> 5</w:t>
            </w:r>
          </w:p>
          <w:p w14:paraId="608016DF" w14:textId="77777777" w:rsidR="00781927" w:rsidRPr="00425A6B" w:rsidRDefault="00781927" w:rsidP="001F6981">
            <w:pPr>
              <w:jc w:val="center"/>
              <w:rPr>
                <w:sz w:val="20"/>
                <w:szCs w:val="20"/>
              </w:rPr>
            </w:pPr>
            <w:r>
              <w:rPr>
                <w:sz w:val="20"/>
                <w:szCs w:val="20"/>
              </w:rPr>
              <w:t>P: b)</w:t>
            </w:r>
          </w:p>
          <w:p w14:paraId="2CFA4C12" w14:textId="77777777" w:rsidR="00781927" w:rsidRPr="00425A6B" w:rsidRDefault="00781927" w:rsidP="001F6981">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94506F6" w14:textId="77777777" w:rsidR="00781927" w:rsidRPr="00123628" w:rsidRDefault="00781927" w:rsidP="001F6981">
            <w:pPr>
              <w:contextualSpacing/>
              <w:rPr>
                <w:sz w:val="20"/>
                <w:szCs w:val="20"/>
              </w:rPr>
            </w:pPr>
            <w:r w:rsidRPr="00123628">
              <w:rPr>
                <w:b/>
                <w:sz w:val="20"/>
                <w:szCs w:val="20"/>
              </w:rPr>
              <w:t>(5)</w:t>
            </w:r>
            <w:r w:rsidRPr="00123628">
              <w:rPr>
                <w:sz w:val="20"/>
                <w:szCs w:val="20"/>
              </w:rPr>
              <w:t xml:space="preserve"> Ak osobitný predpis</w:t>
            </w:r>
            <w:r w:rsidRPr="00123628">
              <w:rPr>
                <w:sz w:val="20"/>
                <w:szCs w:val="20"/>
                <w:vertAlign w:val="superscript"/>
              </w:rPr>
              <w:t>23b</w:t>
            </w:r>
            <w:r w:rsidRPr="00123628">
              <w:rPr>
                <w:sz w:val="20"/>
                <w:szCs w:val="20"/>
              </w:rPr>
              <w:t xml:space="preserve">) neustanovuje inak alebo z pravidiel alternatívneho riešenia sporov nevyplýva niečo iné, subjekt alternatívneho riešenia sporov môže návrh odmietnuť aj vtedy, ak </w:t>
            </w:r>
          </w:p>
          <w:p w14:paraId="0828DC98" w14:textId="77777777" w:rsidR="00781927" w:rsidRDefault="00781927" w:rsidP="001F6981">
            <w:pPr>
              <w:contextualSpacing/>
              <w:rPr>
                <w:sz w:val="20"/>
                <w:szCs w:val="20"/>
              </w:rPr>
            </w:pPr>
            <w:r w:rsidRPr="00123628">
              <w:rPr>
                <w:sz w:val="20"/>
                <w:szCs w:val="20"/>
              </w:rPr>
              <w:t xml:space="preserve">b) sa spotrebiteľ pred podaním návrhu preukázateľne nepokúsil vyriešiť spor komunikáciou s </w:t>
            </w:r>
            <w:r w:rsidRPr="00123628">
              <w:rPr>
                <w:b/>
                <w:sz w:val="20"/>
                <w:szCs w:val="20"/>
              </w:rPr>
              <w:t>obchodníkom</w:t>
            </w:r>
            <w:r w:rsidRPr="00123628">
              <w:rPr>
                <w:sz w:val="20"/>
                <w:szCs w:val="20"/>
              </w:rPr>
              <w:t>,</w:t>
            </w:r>
          </w:p>
          <w:p w14:paraId="22A362CD" w14:textId="77777777" w:rsidR="00781927" w:rsidRDefault="00781927" w:rsidP="001F6981">
            <w:r>
              <w:rPr>
                <w:sz w:val="20"/>
                <w:szCs w:val="20"/>
              </w:rPr>
              <w:t>________________</w:t>
            </w:r>
          </w:p>
          <w:p w14:paraId="7112130F" w14:textId="77777777" w:rsidR="00781927" w:rsidRPr="00425A6B" w:rsidRDefault="00781927" w:rsidP="001F6981">
            <w:pPr>
              <w:contextualSpacing/>
              <w:rPr>
                <w:sz w:val="20"/>
                <w:szCs w:val="20"/>
              </w:rPr>
            </w:pPr>
            <w:r w:rsidRPr="00123628">
              <w:rPr>
                <w:sz w:val="20"/>
                <w:szCs w:val="20"/>
                <w:vertAlign w:val="superscript"/>
              </w:rPr>
              <w:lastRenderedPageBreak/>
              <w:t>23b</w:t>
            </w:r>
            <w:r>
              <w:rPr>
                <w:sz w:val="20"/>
                <w:szCs w:val="20"/>
              </w:rPr>
              <w:t>)</w:t>
            </w:r>
            <w:r w:rsidRPr="00123628">
              <w:rPr>
                <w:sz w:val="20"/>
                <w:szCs w:val="20"/>
              </w:rPr>
              <w:t>Napríklad § 90 ods. 2 zákona č. 492/2009 Z. z. o platobných službách a o zmene a doplnení niektorých zákonov v znení zákona č. 373/2018 Z. z.</w:t>
            </w:r>
          </w:p>
        </w:tc>
        <w:tc>
          <w:tcPr>
            <w:tcW w:w="720" w:type="dxa"/>
            <w:tcBorders>
              <w:top w:val="single" w:sz="4" w:space="0" w:color="auto"/>
              <w:left w:val="single" w:sz="4" w:space="0" w:color="auto"/>
              <w:bottom w:val="single" w:sz="4" w:space="0" w:color="auto"/>
              <w:right w:val="single" w:sz="4" w:space="0" w:color="auto"/>
            </w:tcBorders>
          </w:tcPr>
          <w:p w14:paraId="5D721651" w14:textId="77777777" w:rsidR="00781927" w:rsidRPr="00425A6B" w:rsidRDefault="00781927" w:rsidP="001F6981">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7CCF029B" w14:textId="77777777" w:rsidR="00781927" w:rsidRPr="00425A6B" w:rsidRDefault="00781927" w:rsidP="001F6981">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19AEC9C" w14:textId="1734DF39" w:rsidR="00781927" w:rsidRPr="00425A6B" w:rsidRDefault="006B03CC" w:rsidP="001F6981">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17E6998" w14:textId="77777777" w:rsidR="00781927" w:rsidRPr="00425A6B" w:rsidRDefault="00781927" w:rsidP="001F6981">
            <w:pPr>
              <w:rPr>
                <w:sz w:val="20"/>
                <w:szCs w:val="20"/>
              </w:rPr>
            </w:pPr>
          </w:p>
        </w:tc>
      </w:tr>
      <w:tr w:rsidR="00781927" w:rsidRPr="00425A6B" w14:paraId="0DAEAF3C" w14:textId="29A5BC52" w:rsidTr="00781927">
        <w:tc>
          <w:tcPr>
            <w:tcW w:w="562" w:type="dxa"/>
            <w:tcBorders>
              <w:top w:val="single" w:sz="4" w:space="0" w:color="auto"/>
              <w:left w:val="single" w:sz="12" w:space="0" w:color="auto"/>
              <w:bottom w:val="single" w:sz="4" w:space="0" w:color="auto"/>
              <w:right w:val="single" w:sz="4" w:space="0" w:color="auto"/>
            </w:tcBorders>
          </w:tcPr>
          <w:p w14:paraId="2689928D" w14:textId="77777777" w:rsidR="00781927" w:rsidRPr="00425A6B" w:rsidRDefault="00781927" w:rsidP="001F6981">
            <w:pPr>
              <w:rPr>
                <w:sz w:val="20"/>
                <w:szCs w:val="20"/>
              </w:rPr>
            </w:pPr>
            <w:r w:rsidRPr="00425A6B">
              <w:rPr>
                <w:sz w:val="20"/>
                <w:szCs w:val="20"/>
              </w:rPr>
              <w:t>Č:5</w:t>
            </w:r>
          </w:p>
          <w:p w14:paraId="06C7F7CE" w14:textId="77777777" w:rsidR="00781927" w:rsidRPr="00425A6B" w:rsidRDefault="00781927" w:rsidP="001F6981">
            <w:pPr>
              <w:rPr>
                <w:sz w:val="20"/>
                <w:szCs w:val="20"/>
              </w:rPr>
            </w:pPr>
            <w:r w:rsidRPr="00425A6B">
              <w:rPr>
                <w:sz w:val="20"/>
                <w:szCs w:val="20"/>
              </w:rPr>
              <w:t>O:4</w:t>
            </w:r>
          </w:p>
          <w:p w14:paraId="407A3F60" w14:textId="77777777" w:rsidR="00781927" w:rsidRPr="00425A6B" w:rsidRDefault="00781927" w:rsidP="001F6981">
            <w:pPr>
              <w:rPr>
                <w:sz w:val="20"/>
                <w:szCs w:val="20"/>
              </w:rPr>
            </w:pPr>
            <w:r w:rsidRPr="00425A6B">
              <w:rPr>
                <w:sz w:val="20"/>
                <w:szCs w:val="20"/>
              </w:rPr>
              <w:t>P:b)</w:t>
            </w:r>
          </w:p>
        </w:tc>
        <w:tc>
          <w:tcPr>
            <w:tcW w:w="4080" w:type="dxa"/>
            <w:tcBorders>
              <w:top w:val="single" w:sz="4" w:space="0" w:color="auto"/>
              <w:left w:val="single" w:sz="4" w:space="0" w:color="auto"/>
              <w:bottom w:val="single" w:sz="4" w:space="0" w:color="auto"/>
              <w:right w:val="single" w:sz="4" w:space="0" w:color="auto"/>
            </w:tcBorders>
          </w:tcPr>
          <w:p w14:paraId="2CDE1FCA" w14:textId="77777777" w:rsidR="00781927" w:rsidRPr="00425A6B" w:rsidRDefault="00781927" w:rsidP="001F6981">
            <w:pPr>
              <w:rPr>
                <w:sz w:val="20"/>
                <w:szCs w:val="20"/>
              </w:rPr>
            </w:pPr>
            <w:r w:rsidRPr="00425A6B">
              <w:rPr>
                <w:sz w:val="20"/>
                <w:szCs w:val="20"/>
              </w:rPr>
              <w:t>b) spor je neopodstatnený alebo šikanózny;</w:t>
            </w:r>
          </w:p>
          <w:p w14:paraId="60766105" w14:textId="77777777" w:rsidR="00781927" w:rsidRPr="00425A6B" w:rsidRDefault="00781927" w:rsidP="001F6981">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874F873" w14:textId="77777777" w:rsidR="00781927" w:rsidRPr="00425A6B" w:rsidRDefault="00781927" w:rsidP="001F6981">
            <w:pPr>
              <w:jc w:val="center"/>
              <w:rPr>
                <w:sz w:val="20"/>
                <w:szCs w:val="20"/>
              </w:rPr>
            </w:pPr>
            <w:r w:rsidRPr="00425A6B">
              <w:rPr>
                <w:sz w:val="20"/>
                <w:szCs w:val="20"/>
              </w:rPr>
              <w:t>D</w:t>
            </w:r>
          </w:p>
        </w:tc>
        <w:tc>
          <w:tcPr>
            <w:tcW w:w="845" w:type="dxa"/>
            <w:tcBorders>
              <w:top w:val="single" w:sz="4" w:space="0" w:color="auto"/>
              <w:left w:val="nil"/>
              <w:bottom w:val="single" w:sz="4" w:space="0" w:color="auto"/>
              <w:right w:val="single" w:sz="4" w:space="0" w:color="auto"/>
            </w:tcBorders>
          </w:tcPr>
          <w:p w14:paraId="7A6C2260" w14:textId="69EE0719" w:rsidR="00781927" w:rsidRPr="00425A6B" w:rsidRDefault="00781927" w:rsidP="001F6981">
            <w:pPr>
              <w:jc w:val="center"/>
              <w:rPr>
                <w:sz w:val="20"/>
                <w:szCs w:val="20"/>
              </w:rPr>
            </w:pPr>
            <w:r>
              <w:rPr>
                <w:sz w:val="20"/>
                <w:szCs w:val="20"/>
              </w:rPr>
              <w:t xml:space="preserve">Zákon č. 391/2015 Z. z. + </w:t>
            </w:r>
            <w:r w:rsidR="001B3B74">
              <w:rPr>
                <w:b/>
                <w:sz w:val="20"/>
                <w:szCs w:val="20"/>
              </w:rPr>
              <w:t>NZ (čl. XXI</w:t>
            </w:r>
            <w:r w:rsidRPr="008B5F29">
              <w:rPr>
                <w:b/>
                <w:sz w:val="20"/>
                <w:szCs w:val="20"/>
              </w:rPr>
              <w:t>I)</w:t>
            </w:r>
          </w:p>
        </w:tc>
        <w:tc>
          <w:tcPr>
            <w:tcW w:w="845" w:type="dxa"/>
            <w:tcBorders>
              <w:top w:val="single" w:sz="4" w:space="0" w:color="auto"/>
              <w:left w:val="single" w:sz="4" w:space="0" w:color="auto"/>
              <w:bottom w:val="single" w:sz="4" w:space="0" w:color="auto"/>
              <w:right w:val="single" w:sz="4" w:space="0" w:color="auto"/>
            </w:tcBorders>
          </w:tcPr>
          <w:p w14:paraId="216FAB79" w14:textId="3EE3A39D" w:rsidR="00781927" w:rsidRPr="00F554E4" w:rsidRDefault="001B3B74" w:rsidP="001F6981">
            <w:pPr>
              <w:jc w:val="center"/>
              <w:rPr>
                <w:b/>
                <w:sz w:val="20"/>
                <w:szCs w:val="20"/>
              </w:rPr>
            </w:pPr>
            <w:r>
              <w:rPr>
                <w:b/>
                <w:sz w:val="20"/>
                <w:szCs w:val="20"/>
              </w:rPr>
              <w:t>Č: XX</w:t>
            </w:r>
            <w:r w:rsidR="00781927" w:rsidRPr="00F554E4">
              <w:rPr>
                <w:b/>
                <w:sz w:val="20"/>
                <w:szCs w:val="20"/>
              </w:rPr>
              <w:t>II</w:t>
            </w:r>
          </w:p>
          <w:p w14:paraId="5411F854" w14:textId="77777777" w:rsidR="00781927" w:rsidRPr="00F554E4" w:rsidRDefault="00781927" w:rsidP="001F6981">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50709145" w14:textId="77777777" w:rsidR="00781927" w:rsidRDefault="00781927" w:rsidP="001F6981">
            <w:pPr>
              <w:jc w:val="center"/>
              <w:rPr>
                <w:sz w:val="20"/>
                <w:szCs w:val="20"/>
              </w:rPr>
            </w:pPr>
            <w:r w:rsidRPr="00F554E4">
              <w:rPr>
                <w:sz w:val="20"/>
                <w:szCs w:val="20"/>
              </w:rPr>
              <w:t>O:</w:t>
            </w:r>
            <w:r>
              <w:rPr>
                <w:sz w:val="20"/>
                <w:szCs w:val="20"/>
              </w:rPr>
              <w:t xml:space="preserve"> 2</w:t>
            </w:r>
          </w:p>
          <w:p w14:paraId="0981ED58" w14:textId="77777777" w:rsidR="00781927" w:rsidRPr="00425A6B" w:rsidRDefault="00781927" w:rsidP="001F6981">
            <w:pPr>
              <w:jc w:val="center"/>
              <w:rPr>
                <w:sz w:val="20"/>
                <w:szCs w:val="20"/>
              </w:rPr>
            </w:pPr>
            <w:r>
              <w:rPr>
                <w:sz w:val="20"/>
                <w:szCs w:val="20"/>
              </w:rPr>
              <w:t>P: c) a d)</w:t>
            </w:r>
          </w:p>
          <w:p w14:paraId="587B0450" w14:textId="77777777" w:rsidR="00781927" w:rsidRPr="00425A6B" w:rsidRDefault="00781927" w:rsidP="001F6981">
            <w:pPr>
              <w:jc w:val="center"/>
              <w:rPr>
                <w:sz w:val="20"/>
                <w:szCs w:val="20"/>
              </w:rPr>
            </w:pPr>
          </w:p>
          <w:p w14:paraId="02614583" w14:textId="6B933766" w:rsidR="00781927" w:rsidRPr="00F554E4" w:rsidRDefault="00781927" w:rsidP="001F6981">
            <w:pPr>
              <w:jc w:val="center"/>
              <w:rPr>
                <w:b/>
                <w:sz w:val="20"/>
                <w:szCs w:val="20"/>
              </w:rPr>
            </w:pPr>
            <w:r w:rsidRPr="00F554E4">
              <w:rPr>
                <w:b/>
                <w:sz w:val="20"/>
                <w:szCs w:val="20"/>
              </w:rPr>
              <w:t>Č: XXII</w:t>
            </w:r>
          </w:p>
          <w:p w14:paraId="68B45AE6" w14:textId="77777777" w:rsidR="00781927" w:rsidRPr="00F554E4" w:rsidRDefault="00781927" w:rsidP="001F6981">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6A101F1E" w14:textId="77777777" w:rsidR="00781927" w:rsidRDefault="00781927" w:rsidP="001F6981">
            <w:pPr>
              <w:jc w:val="center"/>
              <w:rPr>
                <w:sz w:val="20"/>
                <w:szCs w:val="20"/>
              </w:rPr>
            </w:pPr>
            <w:r w:rsidRPr="00F554E4">
              <w:rPr>
                <w:sz w:val="20"/>
                <w:szCs w:val="20"/>
              </w:rPr>
              <w:t>O:</w:t>
            </w:r>
            <w:r>
              <w:rPr>
                <w:sz w:val="20"/>
                <w:szCs w:val="20"/>
              </w:rPr>
              <w:t xml:space="preserve"> 3 a 4</w:t>
            </w:r>
          </w:p>
          <w:p w14:paraId="0786B285" w14:textId="77777777" w:rsidR="00781927" w:rsidRPr="00425A6B" w:rsidRDefault="00781927" w:rsidP="001F6981">
            <w:pPr>
              <w:jc w:val="center"/>
              <w:rPr>
                <w:sz w:val="20"/>
                <w:szCs w:val="20"/>
              </w:rPr>
            </w:pPr>
          </w:p>
          <w:p w14:paraId="557B4C04" w14:textId="77777777" w:rsidR="00781927" w:rsidRPr="00425A6B" w:rsidRDefault="00781927" w:rsidP="001F6981">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76201C07" w14:textId="77777777" w:rsidR="00781927" w:rsidRPr="00335247" w:rsidRDefault="00781927" w:rsidP="001F6981">
            <w:pPr>
              <w:contextualSpacing/>
              <w:rPr>
                <w:sz w:val="20"/>
                <w:szCs w:val="20"/>
              </w:rPr>
            </w:pPr>
            <w:r w:rsidRPr="00335247">
              <w:rPr>
                <w:sz w:val="20"/>
                <w:szCs w:val="20"/>
              </w:rPr>
              <w:t>(2) Subjekt alternatívneho riešenia spor</w:t>
            </w:r>
            <w:r>
              <w:rPr>
                <w:sz w:val="20"/>
                <w:szCs w:val="20"/>
              </w:rPr>
              <w:t xml:space="preserve">ov odmietne návrh aj vtedy, ak </w:t>
            </w:r>
            <w:r w:rsidRPr="00335247">
              <w:rPr>
                <w:sz w:val="20"/>
                <w:szCs w:val="20"/>
              </w:rPr>
              <w:t xml:space="preserve"> </w:t>
            </w:r>
          </w:p>
          <w:p w14:paraId="48E02BEF" w14:textId="77777777" w:rsidR="00781927" w:rsidRPr="00335247" w:rsidRDefault="00781927" w:rsidP="001F6981">
            <w:pPr>
              <w:contextualSpacing/>
              <w:rPr>
                <w:sz w:val="20"/>
                <w:szCs w:val="20"/>
              </w:rPr>
            </w:pPr>
            <w:r w:rsidRPr="00335247">
              <w:rPr>
                <w:sz w:val="20"/>
                <w:szCs w:val="20"/>
              </w:rPr>
              <w:t xml:space="preserve">c) je návrh neopodstatnený, </w:t>
            </w:r>
          </w:p>
          <w:p w14:paraId="5B023F2C" w14:textId="77777777" w:rsidR="00781927" w:rsidRPr="00335247" w:rsidRDefault="00781927" w:rsidP="001F6981">
            <w:pPr>
              <w:rPr>
                <w:b/>
                <w:sz w:val="20"/>
                <w:szCs w:val="20"/>
              </w:rPr>
            </w:pPr>
            <w:r w:rsidRPr="00335247">
              <w:rPr>
                <w:b/>
                <w:sz w:val="20"/>
                <w:szCs w:val="20"/>
              </w:rPr>
              <w:t>d) je návrh šikanózny,</w:t>
            </w:r>
          </w:p>
          <w:p w14:paraId="003E628A" w14:textId="77777777" w:rsidR="00781927" w:rsidRPr="00425A6B" w:rsidRDefault="00781927" w:rsidP="001F6981">
            <w:pPr>
              <w:ind w:left="720"/>
              <w:rPr>
                <w:sz w:val="20"/>
                <w:szCs w:val="20"/>
              </w:rPr>
            </w:pPr>
          </w:p>
          <w:p w14:paraId="7456FCA8" w14:textId="77777777" w:rsidR="00781927" w:rsidRDefault="00781927" w:rsidP="001F6981">
            <w:pPr>
              <w:contextualSpacing/>
              <w:rPr>
                <w:sz w:val="20"/>
                <w:szCs w:val="20"/>
              </w:rPr>
            </w:pPr>
            <w:r w:rsidRPr="00335247">
              <w:rPr>
                <w:sz w:val="20"/>
                <w:szCs w:val="20"/>
              </w:rPr>
              <w:t xml:space="preserve">(3) Neopodstatneným návrhom podľa odseku 2 písm. c) je najmä návrh, z ktorého je po dôkladnom posúdení návrhu a priložených dokladov zrejmé, že ním spotrebiteľ nesleduje ochranu svojich práv a právom chránených záujmov, ide o opakovaný návrh v tej istej veci, ktorá už je alebo bola predmetom alternatívneho riešenia sporu, pričom tento návrh neobsahuje žiadne nové skutočnosti, </w:t>
            </w:r>
            <w:r w:rsidRPr="00335247">
              <w:rPr>
                <w:b/>
                <w:sz w:val="20"/>
                <w:szCs w:val="20"/>
              </w:rPr>
              <w:t>alebo ak spotrebiteľ pred začatím alternatívneho riešenia sporu vyhlási, že viac nemá záujem o alternatívne riešenie sporu</w:t>
            </w:r>
            <w:r w:rsidRPr="00335247">
              <w:rPr>
                <w:sz w:val="20"/>
                <w:szCs w:val="20"/>
              </w:rPr>
              <w:t xml:space="preserve">. </w:t>
            </w:r>
          </w:p>
          <w:p w14:paraId="48279F89" w14:textId="77777777" w:rsidR="00781927" w:rsidRPr="00335247" w:rsidRDefault="00781927" w:rsidP="001F6981">
            <w:pPr>
              <w:rPr>
                <w:b/>
                <w:sz w:val="20"/>
                <w:szCs w:val="20"/>
              </w:rPr>
            </w:pPr>
            <w:r w:rsidRPr="00335247">
              <w:rPr>
                <w:b/>
                <w:sz w:val="20"/>
                <w:szCs w:val="20"/>
              </w:rPr>
              <w:t>(4) Šikanóznym návrhom podľa odseku 2 písm. d) je opakované podanie, ktoré už bolo subjektom alternatívneho riešenia sporov najmenej dvakrát odmietnuté jedným zo spôsobov uvedených v odseku 1 alebo 2 a ktoré neobsahuje žiadne nové skutočnosti, ktoré by odôvodňovali iný postup ako odmietnutie návrhu.</w:t>
            </w:r>
          </w:p>
        </w:tc>
        <w:tc>
          <w:tcPr>
            <w:tcW w:w="720" w:type="dxa"/>
            <w:tcBorders>
              <w:top w:val="single" w:sz="4" w:space="0" w:color="auto"/>
              <w:left w:val="single" w:sz="4" w:space="0" w:color="auto"/>
              <w:bottom w:val="single" w:sz="4" w:space="0" w:color="auto"/>
              <w:right w:val="single" w:sz="4" w:space="0" w:color="auto"/>
            </w:tcBorders>
          </w:tcPr>
          <w:p w14:paraId="33201F37" w14:textId="77777777" w:rsidR="00781927" w:rsidRPr="00425A6B" w:rsidRDefault="00781927" w:rsidP="001F6981">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725A4FA7" w14:textId="77777777" w:rsidR="00781927" w:rsidRPr="00425A6B" w:rsidRDefault="00781927" w:rsidP="001F6981">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15CD362" w14:textId="62643DE2" w:rsidR="00781927" w:rsidRPr="00425A6B" w:rsidRDefault="006B03CC" w:rsidP="001F6981">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56364FEF" w14:textId="77777777" w:rsidR="00781927" w:rsidRPr="00425A6B" w:rsidRDefault="00781927" w:rsidP="001F6981">
            <w:pPr>
              <w:rPr>
                <w:sz w:val="20"/>
                <w:szCs w:val="20"/>
              </w:rPr>
            </w:pPr>
          </w:p>
        </w:tc>
      </w:tr>
      <w:tr w:rsidR="00781927" w:rsidRPr="00425A6B" w14:paraId="6C0DA925" w14:textId="7CA55BDD" w:rsidTr="00781927">
        <w:tc>
          <w:tcPr>
            <w:tcW w:w="562" w:type="dxa"/>
            <w:tcBorders>
              <w:top w:val="single" w:sz="4" w:space="0" w:color="auto"/>
              <w:left w:val="single" w:sz="12" w:space="0" w:color="auto"/>
              <w:bottom w:val="single" w:sz="4" w:space="0" w:color="auto"/>
              <w:right w:val="single" w:sz="4" w:space="0" w:color="auto"/>
            </w:tcBorders>
          </w:tcPr>
          <w:p w14:paraId="01854420" w14:textId="77777777" w:rsidR="00781927" w:rsidRPr="00425A6B" w:rsidRDefault="00781927" w:rsidP="001F6981">
            <w:pPr>
              <w:rPr>
                <w:sz w:val="20"/>
                <w:szCs w:val="20"/>
              </w:rPr>
            </w:pPr>
            <w:r w:rsidRPr="00425A6B">
              <w:rPr>
                <w:sz w:val="20"/>
                <w:szCs w:val="20"/>
              </w:rPr>
              <w:t>Č:5</w:t>
            </w:r>
          </w:p>
          <w:p w14:paraId="7093435C" w14:textId="77777777" w:rsidR="00781927" w:rsidRPr="00425A6B" w:rsidRDefault="00781927" w:rsidP="001F6981">
            <w:pPr>
              <w:rPr>
                <w:sz w:val="20"/>
                <w:szCs w:val="20"/>
              </w:rPr>
            </w:pPr>
            <w:r w:rsidRPr="00425A6B">
              <w:rPr>
                <w:sz w:val="20"/>
                <w:szCs w:val="20"/>
              </w:rPr>
              <w:t>O:4</w:t>
            </w:r>
          </w:p>
          <w:p w14:paraId="5C8C020E" w14:textId="77777777" w:rsidR="00781927" w:rsidRPr="00425A6B" w:rsidRDefault="00781927" w:rsidP="001F6981">
            <w:pPr>
              <w:rPr>
                <w:sz w:val="20"/>
                <w:szCs w:val="20"/>
              </w:rPr>
            </w:pPr>
            <w:r w:rsidRPr="00425A6B">
              <w:rPr>
                <w:sz w:val="20"/>
                <w:szCs w:val="20"/>
              </w:rPr>
              <w:t>P:c)</w:t>
            </w:r>
          </w:p>
        </w:tc>
        <w:tc>
          <w:tcPr>
            <w:tcW w:w="4080" w:type="dxa"/>
            <w:tcBorders>
              <w:top w:val="single" w:sz="4" w:space="0" w:color="auto"/>
              <w:left w:val="single" w:sz="4" w:space="0" w:color="auto"/>
              <w:bottom w:val="single" w:sz="4" w:space="0" w:color="auto"/>
              <w:right w:val="single" w:sz="4" w:space="0" w:color="auto"/>
            </w:tcBorders>
          </w:tcPr>
          <w:p w14:paraId="0237AC2E" w14:textId="77777777" w:rsidR="00781927" w:rsidRPr="00425A6B" w:rsidRDefault="00781927" w:rsidP="001F6981">
            <w:pPr>
              <w:rPr>
                <w:sz w:val="20"/>
                <w:szCs w:val="20"/>
              </w:rPr>
            </w:pPr>
            <w:r w:rsidRPr="00425A6B">
              <w:rPr>
                <w:sz w:val="20"/>
                <w:szCs w:val="20"/>
              </w:rPr>
              <w:t>c) spor už posudzuje alebo predtým posudzoval iný subjekt ARS alebo súd;</w:t>
            </w:r>
          </w:p>
          <w:p w14:paraId="2CD51310" w14:textId="77777777" w:rsidR="00781927" w:rsidRPr="00425A6B" w:rsidRDefault="00781927" w:rsidP="001F6981">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549290E" w14:textId="77777777" w:rsidR="00781927" w:rsidRPr="00425A6B" w:rsidRDefault="00781927" w:rsidP="001F6981">
            <w:pPr>
              <w:jc w:val="center"/>
              <w:rPr>
                <w:sz w:val="20"/>
                <w:szCs w:val="20"/>
              </w:rPr>
            </w:pPr>
            <w:r w:rsidRPr="00425A6B">
              <w:rPr>
                <w:sz w:val="20"/>
                <w:szCs w:val="20"/>
              </w:rPr>
              <w:t>D</w:t>
            </w:r>
          </w:p>
        </w:tc>
        <w:tc>
          <w:tcPr>
            <w:tcW w:w="845" w:type="dxa"/>
            <w:tcBorders>
              <w:top w:val="single" w:sz="4" w:space="0" w:color="auto"/>
              <w:left w:val="nil"/>
              <w:bottom w:val="single" w:sz="4" w:space="0" w:color="auto"/>
              <w:right w:val="single" w:sz="4" w:space="0" w:color="auto"/>
            </w:tcBorders>
          </w:tcPr>
          <w:p w14:paraId="62B8B934" w14:textId="3347EE34" w:rsidR="00781927" w:rsidRPr="00425A6B" w:rsidRDefault="00781927" w:rsidP="001F6981">
            <w:pPr>
              <w:jc w:val="center"/>
              <w:rPr>
                <w:sz w:val="20"/>
                <w:szCs w:val="20"/>
              </w:rPr>
            </w:pPr>
            <w:r>
              <w:rPr>
                <w:sz w:val="20"/>
                <w:szCs w:val="20"/>
              </w:rPr>
              <w:t xml:space="preserve">Zákon č. 391/2015 Z. z. + </w:t>
            </w:r>
            <w:r w:rsidR="001B3B74">
              <w:rPr>
                <w:b/>
                <w:sz w:val="20"/>
                <w:szCs w:val="20"/>
              </w:rPr>
              <w:t>NZ (čl. XXI</w:t>
            </w:r>
            <w:r w:rsidRPr="008B5F29">
              <w:rPr>
                <w:b/>
                <w:sz w:val="20"/>
                <w:szCs w:val="20"/>
              </w:rPr>
              <w:t>I)</w:t>
            </w:r>
          </w:p>
        </w:tc>
        <w:tc>
          <w:tcPr>
            <w:tcW w:w="845" w:type="dxa"/>
            <w:tcBorders>
              <w:top w:val="single" w:sz="4" w:space="0" w:color="auto"/>
              <w:left w:val="single" w:sz="4" w:space="0" w:color="auto"/>
              <w:bottom w:val="single" w:sz="4" w:space="0" w:color="auto"/>
              <w:right w:val="single" w:sz="4" w:space="0" w:color="auto"/>
            </w:tcBorders>
          </w:tcPr>
          <w:p w14:paraId="63A5E5CB" w14:textId="379FD601" w:rsidR="00781927" w:rsidRPr="00F554E4" w:rsidRDefault="001B3B74" w:rsidP="001F6981">
            <w:pPr>
              <w:jc w:val="center"/>
              <w:rPr>
                <w:b/>
                <w:sz w:val="20"/>
                <w:szCs w:val="20"/>
              </w:rPr>
            </w:pPr>
            <w:r>
              <w:rPr>
                <w:b/>
                <w:sz w:val="20"/>
                <w:szCs w:val="20"/>
              </w:rPr>
              <w:t>Č: XX</w:t>
            </w:r>
            <w:r w:rsidR="00781927" w:rsidRPr="00F554E4">
              <w:rPr>
                <w:b/>
                <w:sz w:val="20"/>
                <w:szCs w:val="20"/>
              </w:rPr>
              <w:t>II</w:t>
            </w:r>
          </w:p>
          <w:p w14:paraId="6E6D77C8" w14:textId="77777777" w:rsidR="00781927" w:rsidRPr="00F554E4" w:rsidRDefault="00781927" w:rsidP="001F6981">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78992817" w14:textId="77777777" w:rsidR="00781927" w:rsidRDefault="00781927" w:rsidP="001F6981">
            <w:pPr>
              <w:jc w:val="center"/>
              <w:rPr>
                <w:sz w:val="20"/>
                <w:szCs w:val="20"/>
              </w:rPr>
            </w:pPr>
            <w:r w:rsidRPr="00F554E4">
              <w:rPr>
                <w:sz w:val="20"/>
                <w:szCs w:val="20"/>
              </w:rPr>
              <w:t>O:</w:t>
            </w:r>
            <w:r>
              <w:rPr>
                <w:sz w:val="20"/>
                <w:szCs w:val="20"/>
              </w:rPr>
              <w:t xml:space="preserve"> 2</w:t>
            </w:r>
          </w:p>
          <w:p w14:paraId="26A4050D" w14:textId="77777777" w:rsidR="00781927" w:rsidRPr="00425A6B" w:rsidRDefault="00781927" w:rsidP="001F6981">
            <w:pPr>
              <w:jc w:val="center"/>
              <w:rPr>
                <w:sz w:val="20"/>
                <w:szCs w:val="20"/>
              </w:rPr>
            </w:pPr>
            <w:r>
              <w:rPr>
                <w:sz w:val="20"/>
                <w:szCs w:val="20"/>
              </w:rPr>
              <w:t>P: b)</w:t>
            </w:r>
          </w:p>
        </w:tc>
        <w:tc>
          <w:tcPr>
            <w:tcW w:w="4542" w:type="dxa"/>
            <w:tcBorders>
              <w:top w:val="single" w:sz="4" w:space="0" w:color="auto"/>
              <w:left w:val="single" w:sz="4" w:space="0" w:color="auto"/>
              <w:bottom w:val="single" w:sz="4" w:space="0" w:color="auto"/>
              <w:right w:val="single" w:sz="4" w:space="0" w:color="auto"/>
            </w:tcBorders>
          </w:tcPr>
          <w:p w14:paraId="7D627F96" w14:textId="77777777" w:rsidR="00781927" w:rsidRPr="00335247" w:rsidRDefault="00781927" w:rsidP="001F6981">
            <w:pPr>
              <w:contextualSpacing/>
              <w:rPr>
                <w:sz w:val="20"/>
                <w:szCs w:val="20"/>
              </w:rPr>
            </w:pPr>
            <w:r w:rsidRPr="00335247">
              <w:rPr>
                <w:sz w:val="20"/>
                <w:szCs w:val="20"/>
              </w:rPr>
              <w:t>(2) Subjekt alternatívneho riešenia spor</w:t>
            </w:r>
            <w:r>
              <w:rPr>
                <w:sz w:val="20"/>
                <w:szCs w:val="20"/>
              </w:rPr>
              <w:t xml:space="preserve">ov odmietne návrh aj vtedy, ak </w:t>
            </w:r>
            <w:r w:rsidRPr="00335247">
              <w:rPr>
                <w:sz w:val="20"/>
                <w:szCs w:val="20"/>
              </w:rPr>
              <w:t xml:space="preserve"> </w:t>
            </w:r>
          </w:p>
          <w:p w14:paraId="46C5A2B7" w14:textId="77777777" w:rsidR="00781927" w:rsidRPr="00425A6B" w:rsidRDefault="00781927" w:rsidP="001F6981">
            <w:pPr>
              <w:rPr>
                <w:sz w:val="20"/>
                <w:szCs w:val="20"/>
              </w:rPr>
            </w:pPr>
            <w:r>
              <w:rPr>
                <w:sz w:val="20"/>
                <w:szCs w:val="20"/>
              </w:rPr>
              <w:t xml:space="preserve">b) </w:t>
            </w:r>
            <w:r w:rsidRPr="00335247">
              <w:rPr>
                <w:sz w:val="20"/>
                <w:szCs w:val="20"/>
              </w:rPr>
              <w:t xml:space="preserve">vo veci, ktorej sa návrh týka, bolo skôr začaté alternatívne riešenie sporu pred iným subjektom alternatívneho riešenia sporov, vo veci už rozhodol súd alebo rozhodcovský súd, vo veci bola uzavretá dohoda o mediácii alebo bolo vo veci ukončené alternatívne riešenie sporu podľa § 20 ods. 1 písm. a) až e) </w:t>
            </w:r>
            <w:r w:rsidRPr="00335247">
              <w:rPr>
                <w:b/>
                <w:sz w:val="20"/>
                <w:szCs w:val="20"/>
              </w:rPr>
              <w:t>alebo písm. g)</w:t>
            </w:r>
            <w:r w:rsidRPr="00335247">
              <w:rPr>
                <w:sz w:val="20"/>
                <w:szCs w:val="20"/>
              </w:rPr>
              <w:t>,</w:t>
            </w:r>
            <w:r>
              <w:rPr>
                <w:sz w:val="20"/>
                <w:szCs w:val="20"/>
              </w:rPr>
              <w:t xml:space="preserve"> </w:t>
            </w:r>
          </w:p>
          <w:p w14:paraId="27001ED3" w14:textId="77777777" w:rsidR="00781927" w:rsidRPr="00425A6B" w:rsidRDefault="00781927" w:rsidP="001F6981">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AAB3E0C" w14:textId="77777777" w:rsidR="00781927" w:rsidRPr="00425A6B" w:rsidRDefault="00781927" w:rsidP="001F6981">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26783172" w14:textId="77777777" w:rsidR="00781927" w:rsidRPr="00425A6B" w:rsidRDefault="00781927" w:rsidP="001F6981">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07DCC300" w14:textId="3AA6FF70" w:rsidR="00781927" w:rsidRPr="00425A6B" w:rsidRDefault="006B03CC" w:rsidP="001F6981">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6EC21788" w14:textId="77777777" w:rsidR="00781927" w:rsidRPr="00425A6B" w:rsidRDefault="00781927" w:rsidP="001F6981">
            <w:pPr>
              <w:rPr>
                <w:sz w:val="20"/>
                <w:szCs w:val="20"/>
              </w:rPr>
            </w:pPr>
          </w:p>
        </w:tc>
      </w:tr>
      <w:tr w:rsidR="00781927" w:rsidRPr="00425A6B" w14:paraId="7A3BEE17" w14:textId="270DAC20" w:rsidTr="00781927">
        <w:tc>
          <w:tcPr>
            <w:tcW w:w="562" w:type="dxa"/>
            <w:tcBorders>
              <w:top w:val="single" w:sz="4" w:space="0" w:color="auto"/>
              <w:left w:val="single" w:sz="12" w:space="0" w:color="auto"/>
              <w:bottom w:val="single" w:sz="4" w:space="0" w:color="auto"/>
              <w:right w:val="single" w:sz="4" w:space="0" w:color="auto"/>
            </w:tcBorders>
          </w:tcPr>
          <w:p w14:paraId="631EDC43" w14:textId="77777777" w:rsidR="00781927" w:rsidRPr="00425A6B" w:rsidRDefault="00781927" w:rsidP="001F6981">
            <w:pPr>
              <w:rPr>
                <w:sz w:val="20"/>
                <w:szCs w:val="20"/>
              </w:rPr>
            </w:pPr>
            <w:r w:rsidRPr="00425A6B">
              <w:rPr>
                <w:sz w:val="20"/>
                <w:szCs w:val="20"/>
              </w:rPr>
              <w:t>Č:5</w:t>
            </w:r>
          </w:p>
          <w:p w14:paraId="31F4DEDE" w14:textId="77777777" w:rsidR="00781927" w:rsidRPr="00425A6B" w:rsidRDefault="00781927" w:rsidP="001F6981">
            <w:pPr>
              <w:rPr>
                <w:sz w:val="20"/>
                <w:szCs w:val="20"/>
              </w:rPr>
            </w:pPr>
            <w:r w:rsidRPr="00425A6B">
              <w:rPr>
                <w:sz w:val="20"/>
                <w:szCs w:val="20"/>
              </w:rPr>
              <w:t>O:4</w:t>
            </w:r>
          </w:p>
          <w:p w14:paraId="1A16AD0A" w14:textId="77777777" w:rsidR="00781927" w:rsidRPr="00425A6B" w:rsidRDefault="00781927" w:rsidP="001F6981">
            <w:pPr>
              <w:rPr>
                <w:sz w:val="20"/>
                <w:szCs w:val="20"/>
              </w:rPr>
            </w:pPr>
            <w:r w:rsidRPr="00425A6B">
              <w:rPr>
                <w:sz w:val="20"/>
                <w:szCs w:val="20"/>
              </w:rPr>
              <w:t>P:d)</w:t>
            </w:r>
          </w:p>
        </w:tc>
        <w:tc>
          <w:tcPr>
            <w:tcW w:w="4080" w:type="dxa"/>
            <w:tcBorders>
              <w:top w:val="single" w:sz="4" w:space="0" w:color="auto"/>
              <w:left w:val="single" w:sz="4" w:space="0" w:color="auto"/>
              <w:bottom w:val="single" w:sz="4" w:space="0" w:color="auto"/>
              <w:right w:val="single" w:sz="4" w:space="0" w:color="auto"/>
            </w:tcBorders>
          </w:tcPr>
          <w:p w14:paraId="72F9098F" w14:textId="77777777" w:rsidR="00781927" w:rsidRPr="00425A6B" w:rsidRDefault="00781927" w:rsidP="001F6981">
            <w:pPr>
              <w:rPr>
                <w:sz w:val="20"/>
                <w:szCs w:val="20"/>
              </w:rPr>
            </w:pPr>
            <w:r w:rsidRPr="00425A6B">
              <w:rPr>
                <w:sz w:val="20"/>
                <w:szCs w:val="20"/>
              </w:rPr>
              <w:t>d) hodnota nároku je nižšia alebo vyššia ako vopred určená peňažná prahová hodnota;</w:t>
            </w:r>
          </w:p>
          <w:p w14:paraId="56F0A43D" w14:textId="77777777" w:rsidR="00781927" w:rsidRPr="00425A6B" w:rsidRDefault="00781927" w:rsidP="001F6981">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8D9AA93" w14:textId="77777777" w:rsidR="00781927" w:rsidRPr="00425A6B" w:rsidRDefault="00781927" w:rsidP="001F6981">
            <w:pPr>
              <w:jc w:val="center"/>
              <w:rPr>
                <w:sz w:val="20"/>
                <w:szCs w:val="20"/>
              </w:rPr>
            </w:pPr>
            <w:r w:rsidRPr="00425A6B">
              <w:rPr>
                <w:sz w:val="20"/>
                <w:szCs w:val="20"/>
              </w:rPr>
              <w:t>D</w:t>
            </w:r>
          </w:p>
        </w:tc>
        <w:tc>
          <w:tcPr>
            <w:tcW w:w="845" w:type="dxa"/>
            <w:tcBorders>
              <w:top w:val="single" w:sz="4" w:space="0" w:color="auto"/>
              <w:left w:val="nil"/>
              <w:bottom w:val="single" w:sz="4" w:space="0" w:color="auto"/>
              <w:right w:val="single" w:sz="4" w:space="0" w:color="auto"/>
            </w:tcBorders>
          </w:tcPr>
          <w:p w14:paraId="0171B142" w14:textId="526BB5A4" w:rsidR="00781927" w:rsidRPr="00425A6B" w:rsidRDefault="00781927" w:rsidP="001F6981">
            <w:pPr>
              <w:jc w:val="center"/>
              <w:rPr>
                <w:sz w:val="20"/>
                <w:szCs w:val="20"/>
              </w:rPr>
            </w:pPr>
            <w:r>
              <w:rPr>
                <w:sz w:val="20"/>
                <w:szCs w:val="20"/>
              </w:rPr>
              <w:t xml:space="preserve">Zákon č. 391/2015 Z. z. + </w:t>
            </w:r>
            <w:r w:rsidR="001B3B74">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01A9DB04" w14:textId="7036605D" w:rsidR="00781927" w:rsidRPr="00F554E4" w:rsidRDefault="001B3B74" w:rsidP="001F6981">
            <w:pPr>
              <w:jc w:val="center"/>
              <w:rPr>
                <w:b/>
                <w:sz w:val="20"/>
                <w:szCs w:val="20"/>
              </w:rPr>
            </w:pPr>
            <w:r>
              <w:rPr>
                <w:b/>
                <w:sz w:val="20"/>
                <w:szCs w:val="20"/>
              </w:rPr>
              <w:t>Č: XXI</w:t>
            </w:r>
            <w:r w:rsidR="00781927" w:rsidRPr="00F554E4">
              <w:rPr>
                <w:b/>
                <w:sz w:val="20"/>
                <w:szCs w:val="20"/>
              </w:rPr>
              <w:t>I</w:t>
            </w:r>
          </w:p>
          <w:p w14:paraId="6C43D81B" w14:textId="77777777" w:rsidR="00781927" w:rsidRPr="00F554E4" w:rsidRDefault="00781927" w:rsidP="001F6981">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01C67D3B" w14:textId="77777777" w:rsidR="00781927" w:rsidRDefault="00781927" w:rsidP="001F6981">
            <w:pPr>
              <w:jc w:val="center"/>
              <w:rPr>
                <w:sz w:val="20"/>
                <w:szCs w:val="20"/>
              </w:rPr>
            </w:pPr>
            <w:r w:rsidRPr="00F554E4">
              <w:rPr>
                <w:sz w:val="20"/>
                <w:szCs w:val="20"/>
              </w:rPr>
              <w:t>O:</w:t>
            </w:r>
            <w:r>
              <w:rPr>
                <w:sz w:val="20"/>
                <w:szCs w:val="20"/>
              </w:rPr>
              <w:t xml:space="preserve"> 5</w:t>
            </w:r>
          </w:p>
          <w:p w14:paraId="36BEFD80" w14:textId="77777777" w:rsidR="00781927" w:rsidRPr="00425A6B" w:rsidRDefault="00781927" w:rsidP="001F6981">
            <w:pPr>
              <w:jc w:val="center"/>
              <w:rPr>
                <w:sz w:val="20"/>
                <w:szCs w:val="20"/>
              </w:rPr>
            </w:pPr>
            <w:r>
              <w:rPr>
                <w:sz w:val="20"/>
                <w:szCs w:val="20"/>
              </w:rPr>
              <w:t>P: c)</w:t>
            </w:r>
          </w:p>
        </w:tc>
        <w:tc>
          <w:tcPr>
            <w:tcW w:w="4542" w:type="dxa"/>
            <w:tcBorders>
              <w:top w:val="single" w:sz="4" w:space="0" w:color="auto"/>
              <w:left w:val="single" w:sz="4" w:space="0" w:color="auto"/>
              <w:bottom w:val="single" w:sz="4" w:space="0" w:color="auto"/>
              <w:right w:val="single" w:sz="4" w:space="0" w:color="auto"/>
            </w:tcBorders>
          </w:tcPr>
          <w:p w14:paraId="580FF2C4" w14:textId="77777777" w:rsidR="00781927" w:rsidRDefault="00781927" w:rsidP="001F6981">
            <w:pPr>
              <w:rPr>
                <w:sz w:val="20"/>
                <w:szCs w:val="20"/>
              </w:rPr>
            </w:pPr>
            <w:r>
              <w:rPr>
                <w:b/>
                <w:sz w:val="20"/>
                <w:szCs w:val="20"/>
              </w:rPr>
              <w:t>(</w:t>
            </w:r>
            <w:r w:rsidRPr="00123628">
              <w:rPr>
                <w:b/>
                <w:sz w:val="20"/>
                <w:szCs w:val="20"/>
              </w:rPr>
              <w:t>5)</w:t>
            </w:r>
            <w:r w:rsidRPr="00123628">
              <w:rPr>
                <w:sz w:val="20"/>
                <w:szCs w:val="20"/>
              </w:rPr>
              <w:t xml:space="preserve"> Ak osobitný predpis</w:t>
            </w:r>
            <w:r w:rsidRPr="00123628">
              <w:rPr>
                <w:sz w:val="20"/>
                <w:szCs w:val="20"/>
                <w:vertAlign w:val="superscript"/>
              </w:rPr>
              <w:t>23b</w:t>
            </w:r>
            <w:r w:rsidRPr="00123628">
              <w:rPr>
                <w:sz w:val="20"/>
                <w:szCs w:val="20"/>
              </w:rPr>
              <w:t xml:space="preserve">) neustanovuje inak alebo z pravidiel alternatívneho riešenia sporov nevyplýva niečo iné, subjekt alternatívneho riešenia sporov môže návrh odmietnuť aj vtedy, ak </w:t>
            </w:r>
            <w:r w:rsidRPr="00335247">
              <w:rPr>
                <w:sz w:val="20"/>
                <w:szCs w:val="20"/>
              </w:rPr>
              <w:t>c) vyčísliteľná hodnota sporu nepresahuje sumu 20 eur,</w:t>
            </w:r>
            <w:r>
              <w:rPr>
                <w:sz w:val="20"/>
                <w:szCs w:val="20"/>
              </w:rPr>
              <w:t xml:space="preserve"> </w:t>
            </w:r>
          </w:p>
          <w:p w14:paraId="76E11CD2" w14:textId="77777777" w:rsidR="00781927" w:rsidRDefault="00781927" w:rsidP="001F6981">
            <w:r>
              <w:rPr>
                <w:sz w:val="20"/>
                <w:szCs w:val="20"/>
              </w:rPr>
              <w:t>________________</w:t>
            </w:r>
          </w:p>
          <w:p w14:paraId="351B9967" w14:textId="77777777" w:rsidR="00781927" w:rsidRPr="00425A6B" w:rsidRDefault="00781927" w:rsidP="001F6981">
            <w:pPr>
              <w:ind w:left="41"/>
              <w:rPr>
                <w:sz w:val="20"/>
                <w:szCs w:val="20"/>
              </w:rPr>
            </w:pPr>
            <w:r w:rsidRPr="00123628">
              <w:rPr>
                <w:sz w:val="20"/>
                <w:szCs w:val="20"/>
                <w:vertAlign w:val="superscript"/>
              </w:rPr>
              <w:t>23b</w:t>
            </w:r>
            <w:r>
              <w:rPr>
                <w:sz w:val="20"/>
                <w:szCs w:val="20"/>
              </w:rPr>
              <w:t>)</w:t>
            </w:r>
            <w:r w:rsidRPr="00123628">
              <w:rPr>
                <w:sz w:val="20"/>
                <w:szCs w:val="20"/>
              </w:rPr>
              <w:t>Napríklad § 90 ods. 2 zákona č. 492/2009 Z. z. o platobných službách a o zmene a doplnení niektorých zákonov v znení zákona č. 373/2018 Z. z.</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7ED8DAA8" w14:textId="77777777" w:rsidR="00781927" w:rsidRPr="00425A6B" w:rsidRDefault="00781927" w:rsidP="001F6981">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604961DB" w14:textId="77777777" w:rsidR="00781927" w:rsidRPr="00425A6B" w:rsidRDefault="00781927" w:rsidP="001F6981">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90FBFAB" w14:textId="33A23A97" w:rsidR="00781927" w:rsidRPr="00425A6B" w:rsidRDefault="006B03CC" w:rsidP="001F6981">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52911ADF" w14:textId="77777777" w:rsidR="00781927" w:rsidRPr="00425A6B" w:rsidRDefault="00781927" w:rsidP="001F6981">
            <w:pPr>
              <w:rPr>
                <w:sz w:val="20"/>
                <w:szCs w:val="20"/>
              </w:rPr>
            </w:pPr>
          </w:p>
        </w:tc>
      </w:tr>
      <w:tr w:rsidR="00781927" w:rsidRPr="00425A6B" w14:paraId="54741B0B" w14:textId="23C0AF49" w:rsidTr="00781927">
        <w:tc>
          <w:tcPr>
            <w:tcW w:w="562" w:type="dxa"/>
            <w:tcBorders>
              <w:top w:val="single" w:sz="4" w:space="0" w:color="auto"/>
              <w:left w:val="single" w:sz="12" w:space="0" w:color="auto"/>
              <w:bottom w:val="single" w:sz="4" w:space="0" w:color="auto"/>
              <w:right w:val="single" w:sz="4" w:space="0" w:color="auto"/>
            </w:tcBorders>
          </w:tcPr>
          <w:p w14:paraId="6829D8E5" w14:textId="77777777" w:rsidR="00781927" w:rsidRPr="00425A6B" w:rsidRDefault="00781927" w:rsidP="001F6981">
            <w:pPr>
              <w:rPr>
                <w:sz w:val="20"/>
                <w:szCs w:val="20"/>
              </w:rPr>
            </w:pPr>
            <w:r w:rsidRPr="00425A6B">
              <w:rPr>
                <w:sz w:val="20"/>
                <w:szCs w:val="20"/>
              </w:rPr>
              <w:t>Č:5</w:t>
            </w:r>
          </w:p>
          <w:p w14:paraId="2872C2CD" w14:textId="77777777" w:rsidR="00781927" w:rsidRPr="00425A6B" w:rsidRDefault="00781927" w:rsidP="001F6981">
            <w:pPr>
              <w:rPr>
                <w:sz w:val="20"/>
                <w:szCs w:val="20"/>
              </w:rPr>
            </w:pPr>
            <w:r w:rsidRPr="00425A6B">
              <w:rPr>
                <w:sz w:val="20"/>
                <w:szCs w:val="20"/>
              </w:rPr>
              <w:t>O:4</w:t>
            </w:r>
          </w:p>
          <w:p w14:paraId="55A804BE" w14:textId="77777777" w:rsidR="00781927" w:rsidRPr="00425A6B" w:rsidRDefault="00781927" w:rsidP="001F6981">
            <w:pPr>
              <w:rPr>
                <w:sz w:val="20"/>
                <w:szCs w:val="20"/>
              </w:rPr>
            </w:pPr>
            <w:r w:rsidRPr="00425A6B">
              <w:rPr>
                <w:sz w:val="20"/>
                <w:szCs w:val="20"/>
              </w:rPr>
              <w:t>P:e)</w:t>
            </w:r>
          </w:p>
        </w:tc>
        <w:tc>
          <w:tcPr>
            <w:tcW w:w="4080" w:type="dxa"/>
            <w:tcBorders>
              <w:top w:val="single" w:sz="4" w:space="0" w:color="auto"/>
              <w:left w:val="single" w:sz="4" w:space="0" w:color="auto"/>
              <w:bottom w:val="single" w:sz="4" w:space="0" w:color="auto"/>
              <w:right w:val="single" w:sz="4" w:space="0" w:color="auto"/>
            </w:tcBorders>
          </w:tcPr>
          <w:p w14:paraId="29CAD7CC" w14:textId="77777777" w:rsidR="00781927" w:rsidRPr="00425A6B" w:rsidRDefault="00781927" w:rsidP="001F6981">
            <w:pPr>
              <w:rPr>
                <w:sz w:val="20"/>
                <w:szCs w:val="20"/>
              </w:rPr>
            </w:pPr>
            <w:r w:rsidRPr="00425A6B">
              <w:rPr>
                <w:sz w:val="20"/>
                <w:szCs w:val="20"/>
              </w:rPr>
              <w:t>e) spotrebiteľ sťažnosť subjektu ARS nepodal v rámci vopred určenej lehoty, ktorá sa nesmie stanoviť na menej ako jeden rok odo dňa, v ktorý spotrebiteľ podal sťažnosť obchodníkovi;</w:t>
            </w:r>
          </w:p>
          <w:p w14:paraId="65C580BA" w14:textId="77777777" w:rsidR="00781927" w:rsidRPr="00425A6B" w:rsidRDefault="00781927" w:rsidP="001F6981">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4E854AE" w14:textId="77777777" w:rsidR="00781927" w:rsidRPr="00425A6B" w:rsidRDefault="00781927" w:rsidP="001F6981">
            <w:pPr>
              <w:jc w:val="center"/>
              <w:rPr>
                <w:sz w:val="20"/>
                <w:szCs w:val="20"/>
              </w:rPr>
            </w:pPr>
            <w:r w:rsidRPr="00425A6B">
              <w:rPr>
                <w:sz w:val="20"/>
                <w:szCs w:val="20"/>
              </w:rPr>
              <w:lastRenderedPageBreak/>
              <w:t>D</w:t>
            </w:r>
          </w:p>
        </w:tc>
        <w:tc>
          <w:tcPr>
            <w:tcW w:w="845" w:type="dxa"/>
            <w:tcBorders>
              <w:top w:val="single" w:sz="4" w:space="0" w:color="auto"/>
              <w:left w:val="nil"/>
              <w:bottom w:val="single" w:sz="4" w:space="0" w:color="auto"/>
              <w:right w:val="single" w:sz="4" w:space="0" w:color="auto"/>
            </w:tcBorders>
          </w:tcPr>
          <w:p w14:paraId="400593BE" w14:textId="602A58DA" w:rsidR="00781927" w:rsidRPr="00425A6B" w:rsidRDefault="00781927" w:rsidP="001F6981">
            <w:pPr>
              <w:jc w:val="center"/>
              <w:rPr>
                <w:sz w:val="20"/>
                <w:szCs w:val="20"/>
              </w:rPr>
            </w:pPr>
            <w:r>
              <w:rPr>
                <w:sz w:val="20"/>
                <w:szCs w:val="20"/>
              </w:rPr>
              <w:t xml:space="preserve">Zákon č. 391/2015 Z. z. + </w:t>
            </w:r>
            <w:r w:rsidR="001B3B74">
              <w:rPr>
                <w:b/>
                <w:sz w:val="20"/>
                <w:szCs w:val="20"/>
              </w:rPr>
              <w:lastRenderedPageBreak/>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3101B585" w14:textId="4BED525A" w:rsidR="00781927" w:rsidRPr="00F554E4" w:rsidRDefault="001B3B74" w:rsidP="001F6981">
            <w:pPr>
              <w:jc w:val="center"/>
              <w:rPr>
                <w:b/>
                <w:sz w:val="20"/>
                <w:szCs w:val="20"/>
              </w:rPr>
            </w:pPr>
            <w:r>
              <w:rPr>
                <w:b/>
                <w:sz w:val="20"/>
                <w:szCs w:val="20"/>
              </w:rPr>
              <w:lastRenderedPageBreak/>
              <w:t>Č: XXI</w:t>
            </w:r>
            <w:r w:rsidR="00781927" w:rsidRPr="00F554E4">
              <w:rPr>
                <w:b/>
                <w:sz w:val="20"/>
                <w:szCs w:val="20"/>
              </w:rPr>
              <w:t>I</w:t>
            </w:r>
          </w:p>
          <w:p w14:paraId="299D6C76" w14:textId="77777777" w:rsidR="00781927" w:rsidRPr="00F554E4" w:rsidRDefault="00781927" w:rsidP="001F6981">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1756A6BD" w14:textId="77777777" w:rsidR="00781927" w:rsidRDefault="00781927" w:rsidP="001F6981">
            <w:pPr>
              <w:jc w:val="center"/>
              <w:rPr>
                <w:sz w:val="20"/>
                <w:szCs w:val="20"/>
              </w:rPr>
            </w:pPr>
            <w:r w:rsidRPr="00F554E4">
              <w:rPr>
                <w:sz w:val="20"/>
                <w:szCs w:val="20"/>
              </w:rPr>
              <w:t>O:</w:t>
            </w:r>
            <w:r>
              <w:rPr>
                <w:sz w:val="20"/>
                <w:szCs w:val="20"/>
              </w:rPr>
              <w:t xml:space="preserve"> 5</w:t>
            </w:r>
          </w:p>
          <w:p w14:paraId="72475927" w14:textId="77777777" w:rsidR="00781927" w:rsidRPr="00425A6B" w:rsidRDefault="00781927" w:rsidP="001F6981">
            <w:pPr>
              <w:jc w:val="center"/>
              <w:rPr>
                <w:sz w:val="20"/>
                <w:szCs w:val="20"/>
              </w:rPr>
            </w:pPr>
            <w:r>
              <w:rPr>
                <w:sz w:val="20"/>
                <w:szCs w:val="20"/>
              </w:rPr>
              <w:t>P: a)</w:t>
            </w:r>
          </w:p>
        </w:tc>
        <w:tc>
          <w:tcPr>
            <w:tcW w:w="4542" w:type="dxa"/>
            <w:tcBorders>
              <w:top w:val="single" w:sz="4" w:space="0" w:color="auto"/>
              <w:left w:val="single" w:sz="4" w:space="0" w:color="auto"/>
              <w:bottom w:val="single" w:sz="4" w:space="0" w:color="auto"/>
              <w:right w:val="single" w:sz="4" w:space="0" w:color="auto"/>
            </w:tcBorders>
          </w:tcPr>
          <w:p w14:paraId="36342BB9" w14:textId="77777777" w:rsidR="00781927" w:rsidRPr="008B078A" w:rsidRDefault="00781927" w:rsidP="001F6981">
            <w:pPr>
              <w:rPr>
                <w:sz w:val="20"/>
                <w:szCs w:val="20"/>
              </w:rPr>
            </w:pPr>
            <w:r>
              <w:rPr>
                <w:b/>
                <w:sz w:val="20"/>
                <w:szCs w:val="20"/>
              </w:rPr>
              <w:t>(</w:t>
            </w:r>
            <w:r w:rsidRPr="00123628">
              <w:rPr>
                <w:b/>
                <w:sz w:val="20"/>
                <w:szCs w:val="20"/>
              </w:rPr>
              <w:t>5)</w:t>
            </w:r>
            <w:r w:rsidRPr="00123628">
              <w:rPr>
                <w:sz w:val="20"/>
                <w:szCs w:val="20"/>
              </w:rPr>
              <w:t xml:space="preserve"> Ak osobitný predpis</w:t>
            </w:r>
            <w:r w:rsidRPr="00123628">
              <w:rPr>
                <w:sz w:val="20"/>
                <w:szCs w:val="20"/>
                <w:vertAlign w:val="superscript"/>
              </w:rPr>
              <w:t>23b</w:t>
            </w:r>
            <w:r w:rsidRPr="00123628">
              <w:rPr>
                <w:sz w:val="20"/>
                <w:szCs w:val="20"/>
              </w:rPr>
              <w:t xml:space="preserve">) neustanovuje inak alebo z pravidiel alternatívneho riešenia sporov nevyplýva niečo iné, subjekt alternatívneho riešenia sporov môže </w:t>
            </w:r>
            <w:r w:rsidRPr="00123628">
              <w:rPr>
                <w:sz w:val="20"/>
                <w:szCs w:val="20"/>
              </w:rPr>
              <w:lastRenderedPageBreak/>
              <w:t xml:space="preserve">návrh odmietnuť aj vtedy, ak </w:t>
            </w:r>
            <w:r w:rsidRPr="008B078A">
              <w:rPr>
                <w:sz w:val="20"/>
                <w:szCs w:val="20"/>
              </w:rPr>
              <w:t xml:space="preserve">a) spotrebiteľ podá návrh po uplynutí jedného roka odo dňa </w:t>
            </w:r>
          </w:p>
          <w:p w14:paraId="0A7E2A1B" w14:textId="77777777" w:rsidR="00781927" w:rsidRPr="008B078A" w:rsidRDefault="00781927" w:rsidP="001F6981">
            <w:pPr>
              <w:rPr>
                <w:sz w:val="20"/>
                <w:szCs w:val="20"/>
              </w:rPr>
            </w:pPr>
            <w:r w:rsidRPr="008B078A">
              <w:rPr>
                <w:sz w:val="20"/>
                <w:szCs w:val="20"/>
              </w:rPr>
              <w:t xml:space="preserve">1. doručenia zamietavej odpovede </w:t>
            </w:r>
            <w:r w:rsidRPr="008B078A">
              <w:rPr>
                <w:b/>
                <w:sz w:val="20"/>
                <w:szCs w:val="20"/>
              </w:rPr>
              <w:t>obchodníka</w:t>
            </w:r>
            <w:r w:rsidRPr="008B078A">
              <w:rPr>
                <w:sz w:val="20"/>
                <w:szCs w:val="20"/>
              </w:rPr>
              <w:t xml:space="preserve"> na žiadosť spotrebiteľa o nápravu alebo </w:t>
            </w:r>
          </w:p>
          <w:p w14:paraId="252215BE" w14:textId="77777777" w:rsidR="00781927" w:rsidRDefault="00781927" w:rsidP="001F6981">
            <w:pPr>
              <w:rPr>
                <w:sz w:val="20"/>
                <w:szCs w:val="20"/>
              </w:rPr>
            </w:pPr>
            <w:r w:rsidRPr="008B078A">
              <w:rPr>
                <w:sz w:val="20"/>
                <w:szCs w:val="20"/>
              </w:rPr>
              <w:t xml:space="preserve">2. márneho uplynutia 30 dňovej lehoty odo dňa, kedy spotrebiteľ odoslal </w:t>
            </w:r>
            <w:r w:rsidRPr="008B078A">
              <w:rPr>
                <w:b/>
                <w:sz w:val="20"/>
                <w:szCs w:val="20"/>
              </w:rPr>
              <w:t>obchodníkovi</w:t>
            </w:r>
            <w:r w:rsidRPr="008B078A">
              <w:rPr>
                <w:sz w:val="20"/>
                <w:szCs w:val="20"/>
              </w:rPr>
              <w:t xml:space="preserve"> žiadosť o nápravu, na ktorú </w:t>
            </w:r>
            <w:r w:rsidRPr="008B078A">
              <w:rPr>
                <w:b/>
                <w:sz w:val="20"/>
                <w:szCs w:val="20"/>
              </w:rPr>
              <w:t>obchodník</w:t>
            </w:r>
            <w:r w:rsidRPr="008B078A">
              <w:rPr>
                <w:sz w:val="20"/>
                <w:szCs w:val="20"/>
              </w:rPr>
              <w:t xml:space="preserve"> neodpovedal, </w:t>
            </w:r>
            <w:r>
              <w:rPr>
                <w:sz w:val="20"/>
                <w:szCs w:val="20"/>
              </w:rPr>
              <w:t xml:space="preserve"> </w:t>
            </w:r>
          </w:p>
          <w:p w14:paraId="27A8DBE3" w14:textId="77777777" w:rsidR="00781927" w:rsidRDefault="00781927" w:rsidP="001F6981">
            <w:r>
              <w:rPr>
                <w:sz w:val="20"/>
                <w:szCs w:val="20"/>
              </w:rPr>
              <w:t>________________</w:t>
            </w:r>
          </w:p>
          <w:p w14:paraId="14086058" w14:textId="77777777" w:rsidR="00781927" w:rsidRPr="00425A6B" w:rsidRDefault="00781927" w:rsidP="001F6981">
            <w:pPr>
              <w:ind w:left="41"/>
              <w:rPr>
                <w:sz w:val="20"/>
                <w:szCs w:val="20"/>
              </w:rPr>
            </w:pPr>
            <w:r w:rsidRPr="00123628">
              <w:rPr>
                <w:sz w:val="20"/>
                <w:szCs w:val="20"/>
                <w:vertAlign w:val="superscript"/>
              </w:rPr>
              <w:t>23b</w:t>
            </w:r>
            <w:r>
              <w:rPr>
                <w:sz w:val="20"/>
                <w:szCs w:val="20"/>
              </w:rPr>
              <w:t>)</w:t>
            </w:r>
            <w:r w:rsidRPr="00123628">
              <w:rPr>
                <w:sz w:val="20"/>
                <w:szCs w:val="20"/>
              </w:rPr>
              <w:t>Napríklad § 90 ods. 2 zákona č. 492/2009 Z. z. o platobných službách a o zmene a doplnení niektorých zákonov v znení zákona č. 373/2018 Z. z.</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2064D162" w14:textId="77777777" w:rsidR="00781927" w:rsidRPr="00425A6B" w:rsidRDefault="00781927" w:rsidP="001F6981">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56C16608" w14:textId="77777777" w:rsidR="00781927" w:rsidRPr="00425A6B" w:rsidRDefault="00781927" w:rsidP="001F6981">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5F2ADC63" w14:textId="71AE7098" w:rsidR="00781927" w:rsidRPr="00425A6B" w:rsidRDefault="006B03CC" w:rsidP="001F6981">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321147EE" w14:textId="77777777" w:rsidR="00781927" w:rsidRPr="00425A6B" w:rsidRDefault="00781927" w:rsidP="001F6981">
            <w:pPr>
              <w:rPr>
                <w:sz w:val="20"/>
                <w:szCs w:val="20"/>
              </w:rPr>
            </w:pPr>
          </w:p>
        </w:tc>
      </w:tr>
      <w:tr w:rsidR="00781927" w:rsidRPr="00425A6B" w14:paraId="5728B177" w14:textId="5C014914" w:rsidTr="00781927">
        <w:tc>
          <w:tcPr>
            <w:tcW w:w="562" w:type="dxa"/>
            <w:tcBorders>
              <w:top w:val="single" w:sz="4" w:space="0" w:color="auto"/>
              <w:left w:val="single" w:sz="12" w:space="0" w:color="auto"/>
              <w:bottom w:val="single" w:sz="4" w:space="0" w:color="auto"/>
              <w:right w:val="single" w:sz="4" w:space="0" w:color="auto"/>
            </w:tcBorders>
          </w:tcPr>
          <w:p w14:paraId="053E628C" w14:textId="77777777" w:rsidR="00781927" w:rsidRPr="00425A6B" w:rsidRDefault="00781927" w:rsidP="00581E24">
            <w:pPr>
              <w:rPr>
                <w:sz w:val="20"/>
                <w:szCs w:val="20"/>
              </w:rPr>
            </w:pPr>
            <w:r w:rsidRPr="00425A6B">
              <w:rPr>
                <w:sz w:val="20"/>
                <w:szCs w:val="20"/>
              </w:rPr>
              <w:t>Č:5</w:t>
            </w:r>
          </w:p>
          <w:p w14:paraId="45573767" w14:textId="77777777" w:rsidR="00781927" w:rsidRPr="00425A6B" w:rsidRDefault="00781927" w:rsidP="00581E24">
            <w:pPr>
              <w:rPr>
                <w:sz w:val="20"/>
                <w:szCs w:val="20"/>
              </w:rPr>
            </w:pPr>
            <w:r w:rsidRPr="00425A6B">
              <w:rPr>
                <w:sz w:val="20"/>
                <w:szCs w:val="20"/>
              </w:rPr>
              <w:t>O:4</w:t>
            </w:r>
          </w:p>
          <w:p w14:paraId="3DF53A24" w14:textId="77777777" w:rsidR="00781927" w:rsidRPr="00425A6B" w:rsidRDefault="00781927" w:rsidP="00581E24">
            <w:pPr>
              <w:rPr>
                <w:sz w:val="20"/>
                <w:szCs w:val="20"/>
              </w:rPr>
            </w:pPr>
            <w:r w:rsidRPr="00425A6B">
              <w:rPr>
                <w:sz w:val="20"/>
                <w:szCs w:val="20"/>
              </w:rPr>
              <w:t>P:f)</w:t>
            </w:r>
          </w:p>
        </w:tc>
        <w:tc>
          <w:tcPr>
            <w:tcW w:w="4080" w:type="dxa"/>
            <w:tcBorders>
              <w:top w:val="single" w:sz="4" w:space="0" w:color="auto"/>
              <w:left w:val="single" w:sz="4" w:space="0" w:color="auto"/>
              <w:bottom w:val="single" w:sz="4" w:space="0" w:color="auto"/>
              <w:right w:val="single" w:sz="4" w:space="0" w:color="auto"/>
            </w:tcBorders>
          </w:tcPr>
          <w:p w14:paraId="03C45B1D" w14:textId="77777777" w:rsidR="00781927" w:rsidRPr="00425A6B" w:rsidRDefault="00781927" w:rsidP="00581E24">
            <w:pPr>
              <w:rPr>
                <w:sz w:val="20"/>
                <w:szCs w:val="20"/>
              </w:rPr>
            </w:pPr>
            <w:r w:rsidRPr="00425A6B">
              <w:rPr>
                <w:sz w:val="20"/>
                <w:szCs w:val="20"/>
              </w:rPr>
              <w:t>f) riešením takéhoto sporu by sa inak vážne narušilo účinné fungovanie subjektu ARS.</w:t>
            </w:r>
          </w:p>
          <w:p w14:paraId="1EE80775" w14:textId="77777777" w:rsidR="00781927" w:rsidRPr="00425A6B" w:rsidRDefault="00781927" w:rsidP="00581E24">
            <w:pPr>
              <w:rPr>
                <w:sz w:val="20"/>
                <w:szCs w:val="20"/>
              </w:rPr>
            </w:pPr>
          </w:p>
          <w:p w14:paraId="4672D584" w14:textId="77777777" w:rsidR="00781927" w:rsidRPr="00425A6B" w:rsidRDefault="00781927" w:rsidP="00581E24">
            <w:pPr>
              <w:rPr>
                <w:sz w:val="20"/>
                <w:szCs w:val="20"/>
              </w:rPr>
            </w:pPr>
            <w:r w:rsidRPr="00425A6B">
              <w:rPr>
                <w:sz w:val="20"/>
                <w:szCs w:val="20"/>
              </w:rPr>
              <w:t>V prípade, že sa subjekt ARS nemôže v súlade so svojimi procedurálnymi pravidlami zaoberať sporom, ktorý mu bol predložený, poskytne obom účastníkom v lehote troch týždňov od prijatia spisu sťažnosti vysvetlenie o dôvodoch, pre ktoré sa sporom nemôže zaoberať.</w:t>
            </w:r>
          </w:p>
          <w:p w14:paraId="3E7603C4" w14:textId="77777777" w:rsidR="00781927" w:rsidRPr="00425A6B" w:rsidRDefault="00781927" w:rsidP="00581E24">
            <w:pPr>
              <w:rPr>
                <w:sz w:val="20"/>
                <w:szCs w:val="20"/>
              </w:rPr>
            </w:pPr>
          </w:p>
          <w:p w14:paraId="507B55BC" w14:textId="77777777" w:rsidR="00781927" w:rsidRPr="00425A6B" w:rsidRDefault="00781927" w:rsidP="00581E24">
            <w:pPr>
              <w:rPr>
                <w:sz w:val="20"/>
                <w:szCs w:val="20"/>
              </w:rPr>
            </w:pPr>
            <w:r w:rsidRPr="00425A6B">
              <w:rPr>
                <w:sz w:val="20"/>
                <w:szCs w:val="20"/>
              </w:rPr>
              <w:t>Takéto procedurálne pravidlá nesmú výrazne zhoršiť prístup spotrebiteľov k postupom ARS, a to ani v prípade cezhraničných sporov.</w:t>
            </w:r>
          </w:p>
          <w:p w14:paraId="2694FDD7"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CDAF434" w14:textId="77777777" w:rsidR="00781927" w:rsidRPr="00425A6B" w:rsidRDefault="00781927" w:rsidP="00581E24">
            <w:pPr>
              <w:jc w:val="center"/>
              <w:rPr>
                <w:sz w:val="20"/>
                <w:szCs w:val="20"/>
              </w:rPr>
            </w:pPr>
            <w:r w:rsidRPr="00425A6B">
              <w:rPr>
                <w:sz w:val="20"/>
                <w:szCs w:val="20"/>
              </w:rPr>
              <w:t>D</w:t>
            </w:r>
          </w:p>
        </w:tc>
        <w:tc>
          <w:tcPr>
            <w:tcW w:w="845" w:type="dxa"/>
            <w:tcBorders>
              <w:top w:val="single" w:sz="4" w:space="0" w:color="auto"/>
              <w:left w:val="nil"/>
              <w:bottom w:val="single" w:sz="4" w:space="0" w:color="auto"/>
              <w:right w:val="single" w:sz="4" w:space="0" w:color="auto"/>
            </w:tcBorders>
          </w:tcPr>
          <w:p w14:paraId="5B3C197F" w14:textId="01DF8C44" w:rsidR="00781927" w:rsidRDefault="00781927" w:rsidP="00581E24">
            <w:pPr>
              <w:jc w:val="center"/>
              <w:rPr>
                <w:b/>
                <w:sz w:val="20"/>
                <w:szCs w:val="20"/>
              </w:rPr>
            </w:pPr>
            <w:r>
              <w:rPr>
                <w:sz w:val="20"/>
                <w:szCs w:val="20"/>
              </w:rPr>
              <w:t xml:space="preserve">Zákon č. 391/2015 Z. z. + </w:t>
            </w:r>
            <w:r w:rsidR="001B3B74">
              <w:rPr>
                <w:b/>
                <w:sz w:val="20"/>
                <w:szCs w:val="20"/>
              </w:rPr>
              <w:t>NZ (čl. XXI</w:t>
            </w:r>
            <w:r w:rsidRPr="008B5F29">
              <w:rPr>
                <w:b/>
                <w:sz w:val="20"/>
                <w:szCs w:val="20"/>
              </w:rPr>
              <w:t>I)</w:t>
            </w:r>
          </w:p>
          <w:p w14:paraId="5AD70F36" w14:textId="77777777" w:rsidR="00781927" w:rsidRDefault="00781927" w:rsidP="00581E24">
            <w:pPr>
              <w:jc w:val="center"/>
              <w:rPr>
                <w:b/>
                <w:sz w:val="20"/>
                <w:szCs w:val="20"/>
              </w:rPr>
            </w:pPr>
          </w:p>
          <w:p w14:paraId="5B2DC2FB" w14:textId="77777777" w:rsidR="00781927" w:rsidRDefault="00781927" w:rsidP="00581E24">
            <w:pPr>
              <w:jc w:val="center"/>
              <w:rPr>
                <w:b/>
                <w:sz w:val="20"/>
                <w:szCs w:val="20"/>
              </w:rPr>
            </w:pPr>
          </w:p>
          <w:p w14:paraId="17D53D9D" w14:textId="77777777" w:rsidR="00781927" w:rsidRDefault="00781927" w:rsidP="00581E24">
            <w:pPr>
              <w:jc w:val="center"/>
              <w:rPr>
                <w:b/>
                <w:sz w:val="20"/>
                <w:szCs w:val="20"/>
              </w:rPr>
            </w:pPr>
          </w:p>
          <w:p w14:paraId="7F332C12" w14:textId="77777777" w:rsidR="00781927" w:rsidRDefault="00781927" w:rsidP="00581E24">
            <w:pPr>
              <w:jc w:val="center"/>
              <w:rPr>
                <w:b/>
                <w:sz w:val="20"/>
                <w:szCs w:val="20"/>
              </w:rPr>
            </w:pPr>
          </w:p>
          <w:p w14:paraId="3C072265" w14:textId="77777777" w:rsidR="00781927" w:rsidRDefault="00781927" w:rsidP="00581E24">
            <w:pPr>
              <w:jc w:val="center"/>
              <w:rPr>
                <w:b/>
                <w:sz w:val="20"/>
                <w:szCs w:val="20"/>
              </w:rPr>
            </w:pPr>
          </w:p>
          <w:p w14:paraId="5FFA0A7B" w14:textId="16B40400" w:rsidR="00781927" w:rsidRDefault="00781927" w:rsidP="00581E24">
            <w:pPr>
              <w:jc w:val="center"/>
              <w:rPr>
                <w:b/>
                <w:sz w:val="20"/>
                <w:szCs w:val="20"/>
              </w:rPr>
            </w:pPr>
          </w:p>
          <w:p w14:paraId="130A4167" w14:textId="0B7BD840" w:rsidR="001B3B74" w:rsidRDefault="001B3B74" w:rsidP="00581E24">
            <w:pPr>
              <w:jc w:val="center"/>
              <w:rPr>
                <w:b/>
                <w:sz w:val="20"/>
                <w:szCs w:val="20"/>
              </w:rPr>
            </w:pPr>
          </w:p>
          <w:p w14:paraId="2923BBD6" w14:textId="5AE9B724" w:rsidR="001B3B74" w:rsidRDefault="001B3B74" w:rsidP="00581E24">
            <w:pPr>
              <w:jc w:val="center"/>
              <w:rPr>
                <w:b/>
                <w:sz w:val="20"/>
                <w:szCs w:val="20"/>
              </w:rPr>
            </w:pPr>
          </w:p>
          <w:p w14:paraId="5323B4F9" w14:textId="1BE28695" w:rsidR="001B3B74" w:rsidRDefault="001B3B74" w:rsidP="00581E24">
            <w:pPr>
              <w:jc w:val="center"/>
              <w:rPr>
                <w:b/>
                <w:sz w:val="20"/>
                <w:szCs w:val="20"/>
              </w:rPr>
            </w:pPr>
          </w:p>
          <w:p w14:paraId="5C51B89A" w14:textId="4623C7CF" w:rsidR="001B3B74" w:rsidRDefault="001B3B74" w:rsidP="00581E24">
            <w:pPr>
              <w:jc w:val="center"/>
              <w:rPr>
                <w:b/>
                <w:sz w:val="20"/>
                <w:szCs w:val="20"/>
              </w:rPr>
            </w:pPr>
          </w:p>
          <w:p w14:paraId="65B51E33" w14:textId="705467BC" w:rsidR="001B3B74" w:rsidRDefault="001B3B74" w:rsidP="00581E24">
            <w:pPr>
              <w:jc w:val="center"/>
              <w:rPr>
                <w:b/>
                <w:sz w:val="20"/>
                <w:szCs w:val="20"/>
              </w:rPr>
            </w:pPr>
          </w:p>
          <w:p w14:paraId="711C95FF" w14:textId="77777777" w:rsidR="001B3B74" w:rsidRDefault="001B3B74" w:rsidP="00581E24">
            <w:pPr>
              <w:jc w:val="center"/>
              <w:rPr>
                <w:b/>
                <w:sz w:val="20"/>
                <w:szCs w:val="20"/>
              </w:rPr>
            </w:pPr>
          </w:p>
          <w:p w14:paraId="47F77CD7" w14:textId="77777777" w:rsidR="00781927" w:rsidRDefault="00781927" w:rsidP="00581E24">
            <w:pPr>
              <w:jc w:val="center"/>
              <w:rPr>
                <w:sz w:val="20"/>
                <w:szCs w:val="20"/>
              </w:rPr>
            </w:pPr>
            <w:r>
              <w:rPr>
                <w:sz w:val="20"/>
                <w:szCs w:val="20"/>
              </w:rPr>
              <w:t>Zákon č. 391/2015 Z. z.</w:t>
            </w:r>
          </w:p>
          <w:p w14:paraId="64EA55FE" w14:textId="77777777" w:rsidR="00781927" w:rsidRDefault="00781927" w:rsidP="00581E24">
            <w:pPr>
              <w:jc w:val="center"/>
              <w:rPr>
                <w:sz w:val="20"/>
                <w:szCs w:val="20"/>
              </w:rPr>
            </w:pPr>
          </w:p>
          <w:p w14:paraId="35880C7F" w14:textId="77777777" w:rsidR="00781927" w:rsidRDefault="00781927" w:rsidP="00581E24">
            <w:pPr>
              <w:jc w:val="center"/>
              <w:rPr>
                <w:sz w:val="20"/>
                <w:szCs w:val="20"/>
              </w:rPr>
            </w:pPr>
          </w:p>
          <w:p w14:paraId="1EA9682F" w14:textId="70B35DD5" w:rsidR="00781927" w:rsidRDefault="00781927" w:rsidP="00581E24">
            <w:pPr>
              <w:jc w:val="center"/>
              <w:rPr>
                <w:sz w:val="20"/>
                <w:szCs w:val="20"/>
              </w:rPr>
            </w:pPr>
          </w:p>
          <w:p w14:paraId="2C239A82" w14:textId="6CEB36E1" w:rsidR="001B3B74" w:rsidRDefault="001B3B74" w:rsidP="00581E24">
            <w:pPr>
              <w:jc w:val="center"/>
              <w:rPr>
                <w:sz w:val="20"/>
                <w:szCs w:val="20"/>
              </w:rPr>
            </w:pPr>
          </w:p>
          <w:p w14:paraId="16A544C9" w14:textId="5D4C8DFD" w:rsidR="001B3B74" w:rsidRDefault="001B3B74" w:rsidP="00581E24">
            <w:pPr>
              <w:jc w:val="center"/>
              <w:rPr>
                <w:sz w:val="20"/>
                <w:szCs w:val="20"/>
              </w:rPr>
            </w:pPr>
          </w:p>
          <w:p w14:paraId="5CEFFAE0" w14:textId="77777777" w:rsidR="001B3B74" w:rsidRDefault="001B3B74" w:rsidP="00581E24">
            <w:pPr>
              <w:jc w:val="center"/>
              <w:rPr>
                <w:sz w:val="20"/>
                <w:szCs w:val="20"/>
              </w:rPr>
            </w:pPr>
          </w:p>
          <w:p w14:paraId="4287105E" w14:textId="1BE8483B" w:rsidR="00781927" w:rsidRDefault="00781927" w:rsidP="00581E24">
            <w:pPr>
              <w:jc w:val="center"/>
              <w:rPr>
                <w:b/>
                <w:sz w:val="20"/>
                <w:szCs w:val="20"/>
              </w:rPr>
            </w:pPr>
            <w:r>
              <w:rPr>
                <w:sz w:val="20"/>
                <w:szCs w:val="20"/>
              </w:rPr>
              <w:t xml:space="preserve">Zákon č. 391/2015 Z. z. + </w:t>
            </w:r>
            <w:r w:rsidR="001B3B74">
              <w:rPr>
                <w:b/>
                <w:sz w:val="20"/>
                <w:szCs w:val="20"/>
              </w:rPr>
              <w:t>NZ (čl. XXI</w:t>
            </w:r>
            <w:r w:rsidRPr="008B5F29">
              <w:rPr>
                <w:b/>
                <w:sz w:val="20"/>
                <w:szCs w:val="20"/>
              </w:rPr>
              <w:t>I)</w:t>
            </w:r>
          </w:p>
          <w:p w14:paraId="36D7333A" w14:textId="640E904A"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78D504B8" w14:textId="2813D960" w:rsidR="00781927" w:rsidRPr="00F554E4" w:rsidRDefault="001B3B74" w:rsidP="00581E24">
            <w:pPr>
              <w:jc w:val="center"/>
              <w:rPr>
                <w:b/>
                <w:sz w:val="20"/>
                <w:szCs w:val="20"/>
              </w:rPr>
            </w:pPr>
            <w:r>
              <w:rPr>
                <w:b/>
                <w:sz w:val="20"/>
                <w:szCs w:val="20"/>
              </w:rPr>
              <w:t>Č: XX</w:t>
            </w:r>
            <w:r w:rsidR="00781927" w:rsidRPr="00F554E4">
              <w:rPr>
                <w:b/>
                <w:sz w:val="20"/>
                <w:szCs w:val="20"/>
              </w:rPr>
              <w:t>II</w:t>
            </w:r>
          </w:p>
          <w:p w14:paraId="1F230014" w14:textId="77777777" w:rsidR="00781927" w:rsidRPr="00F554E4" w:rsidRDefault="00781927" w:rsidP="00581E24">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1CC6D536" w14:textId="77777777" w:rsidR="00781927" w:rsidRDefault="00781927" w:rsidP="00581E24">
            <w:pPr>
              <w:jc w:val="center"/>
              <w:rPr>
                <w:sz w:val="20"/>
                <w:szCs w:val="20"/>
              </w:rPr>
            </w:pPr>
            <w:r w:rsidRPr="00F554E4">
              <w:rPr>
                <w:sz w:val="20"/>
                <w:szCs w:val="20"/>
              </w:rPr>
              <w:t>O:</w:t>
            </w:r>
            <w:r>
              <w:rPr>
                <w:sz w:val="20"/>
                <w:szCs w:val="20"/>
              </w:rPr>
              <w:t xml:space="preserve"> 5</w:t>
            </w:r>
          </w:p>
          <w:p w14:paraId="12EE3935" w14:textId="77777777" w:rsidR="00781927" w:rsidRDefault="00781927" w:rsidP="00581E24">
            <w:pPr>
              <w:jc w:val="center"/>
              <w:rPr>
                <w:sz w:val="20"/>
                <w:szCs w:val="20"/>
              </w:rPr>
            </w:pPr>
            <w:r>
              <w:rPr>
                <w:sz w:val="20"/>
                <w:szCs w:val="20"/>
              </w:rPr>
              <w:t>P: e)</w:t>
            </w:r>
          </w:p>
          <w:p w14:paraId="58156FC2" w14:textId="77777777" w:rsidR="00781927" w:rsidRDefault="00781927" w:rsidP="00581E24">
            <w:pPr>
              <w:jc w:val="center"/>
              <w:rPr>
                <w:sz w:val="20"/>
                <w:szCs w:val="20"/>
              </w:rPr>
            </w:pPr>
          </w:p>
          <w:p w14:paraId="496D4695" w14:textId="77777777" w:rsidR="00781927" w:rsidRDefault="00781927" w:rsidP="00581E24">
            <w:pPr>
              <w:jc w:val="center"/>
              <w:rPr>
                <w:sz w:val="20"/>
                <w:szCs w:val="20"/>
              </w:rPr>
            </w:pPr>
          </w:p>
          <w:p w14:paraId="0039AB8F" w14:textId="77777777" w:rsidR="00781927" w:rsidRDefault="00781927" w:rsidP="00581E24">
            <w:pPr>
              <w:jc w:val="center"/>
              <w:rPr>
                <w:sz w:val="20"/>
                <w:szCs w:val="20"/>
              </w:rPr>
            </w:pPr>
          </w:p>
          <w:p w14:paraId="3F772FDE" w14:textId="77777777" w:rsidR="00781927" w:rsidRDefault="00781927" w:rsidP="00581E24">
            <w:pPr>
              <w:jc w:val="center"/>
              <w:rPr>
                <w:sz w:val="20"/>
                <w:szCs w:val="20"/>
              </w:rPr>
            </w:pPr>
          </w:p>
          <w:p w14:paraId="5A7423DA" w14:textId="77777777" w:rsidR="00781927" w:rsidRDefault="00781927" w:rsidP="00581E24">
            <w:pPr>
              <w:jc w:val="center"/>
              <w:rPr>
                <w:sz w:val="20"/>
                <w:szCs w:val="20"/>
              </w:rPr>
            </w:pPr>
          </w:p>
          <w:p w14:paraId="34904002" w14:textId="1D25B297" w:rsidR="00781927" w:rsidRDefault="00781927" w:rsidP="001B3B74">
            <w:pPr>
              <w:rPr>
                <w:sz w:val="20"/>
                <w:szCs w:val="20"/>
              </w:rPr>
            </w:pPr>
          </w:p>
          <w:p w14:paraId="4A40FDE2" w14:textId="77777777" w:rsidR="001B3B74" w:rsidRDefault="001B3B74" w:rsidP="001B3B74">
            <w:pPr>
              <w:rPr>
                <w:sz w:val="20"/>
                <w:szCs w:val="20"/>
              </w:rPr>
            </w:pPr>
          </w:p>
          <w:p w14:paraId="1CF45017" w14:textId="73658344" w:rsidR="00781927" w:rsidRPr="00F554E4" w:rsidRDefault="001B3B74" w:rsidP="00581E24">
            <w:pPr>
              <w:jc w:val="center"/>
              <w:rPr>
                <w:b/>
                <w:sz w:val="20"/>
                <w:szCs w:val="20"/>
              </w:rPr>
            </w:pPr>
            <w:r>
              <w:rPr>
                <w:b/>
                <w:sz w:val="20"/>
                <w:szCs w:val="20"/>
              </w:rPr>
              <w:t>Č: XXI</w:t>
            </w:r>
            <w:r w:rsidR="00781927" w:rsidRPr="00F554E4">
              <w:rPr>
                <w:b/>
                <w:sz w:val="20"/>
                <w:szCs w:val="20"/>
              </w:rPr>
              <w:t>I</w:t>
            </w:r>
          </w:p>
          <w:p w14:paraId="63B14125" w14:textId="77777777" w:rsidR="00781927" w:rsidRPr="00F554E4" w:rsidRDefault="00781927" w:rsidP="00581E24">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5D988277" w14:textId="77777777" w:rsidR="00781927" w:rsidRDefault="00781927" w:rsidP="00581E24">
            <w:pPr>
              <w:jc w:val="center"/>
              <w:rPr>
                <w:sz w:val="20"/>
                <w:szCs w:val="20"/>
              </w:rPr>
            </w:pPr>
            <w:r w:rsidRPr="00F554E4">
              <w:rPr>
                <w:sz w:val="20"/>
                <w:szCs w:val="20"/>
              </w:rPr>
              <w:t>O:</w:t>
            </w:r>
            <w:r>
              <w:rPr>
                <w:sz w:val="20"/>
                <w:szCs w:val="20"/>
              </w:rPr>
              <w:t xml:space="preserve"> 6</w:t>
            </w:r>
          </w:p>
          <w:p w14:paraId="183A2E71" w14:textId="77777777" w:rsidR="00781927" w:rsidRDefault="00781927" w:rsidP="00581E24">
            <w:pPr>
              <w:jc w:val="center"/>
              <w:rPr>
                <w:sz w:val="20"/>
                <w:szCs w:val="20"/>
              </w:rPr>
            </w:pPr>
          </w:p>
          <w:p w14:paraId="2AE7B2ED" w14:textId="1869BA0C" w:rsidR="00781927" w:rsidRDefault="00781927" w:rsidP="001B3B74">
            <w:pPr>
              <w:rPr>
                <w:sz w:val="20"/>
                <w:szCs w:val="20"/>
              </w:rPr>
            </w:pPr>
          </w:p>
          <w:p w14:paraId="2B131908" w14:textId="77777777" w:rsidR="001B3B74" w:rsidRDefault="001B3B74" w:rsidP="001B3B74">
            <w:pPr>
              <w:rPr>
                <w:sz w:val="20"/>
                <w:szCs w:val="20"/>
              </w:rPr>
            </w:pPr>
          </w:p>
          <w:p w14:paraId="15C7F9C7" w14:textId="751558E4" w:rsidR="00781927" w:rsidRPr="00F554E4" w:rsidRDefault="00781927" w:rsidP="00581E24">
            <w:pPr>
              <w:jc w:val="center"/>
              <w:rPr>
                <w:sz w:val="20"/>
                <w:szCs w:val="20"/>
              </w:rPr>
            </w:pPr>
            <w:r w:rsidRPr="00F554E4">
              <w:rPr>
                <w:sz w:val="20"/>
                <w:szCs w:val="20"/>
              </w:rPr>
              <w:t>§:</w:t>
            </w:r>
            <w:r>
              <w:rPr>
                <w:sz w:val="20"/>
                <w:szCs w:val="20"/>
              </w:rPr>
              <w:t xml:space="preserve"> 23</w:t>
            </w:r>
          </w:p>
          <w:p w14:paraId="356440F4" w14:textId="77777777" w:rsidR="00781927" w:rsidRDefault="00781927" w:rsidP="00581E24">
            <w:pPr>
              <w:jc w:val="center"/>
              <w:rPr>
                <w:sz w:val="20"/>
                <w:szCs w:val="20"/>
              </w:rPr>
            </w:pPr>
          </w:p>
          <w:p w14:paraId="7FED6C0D" w14:textId="77777777" w:rsidR="00781927" w:rsidRDefault="00781927" w:rsidP="00581E24">
            <w:pPr>
              <w:jc w:val="center"/>
              <w:rPr>
                <w:sz w:val="20"/>
                <w:szCs w:val="20"/>
              </w:rPr>
            </w:pPr>
          </w:p>
          <w:p w14:paraId="75F228F1" w14:textId="77777777" w:rsidR="00781927" w:rsidRDefault="00781927" w:rsidP="00581E24">
            <w:pPr>
              <w:jc w:val="center"/>
              <w:rPr>
                <w:sz w:val="20"/>
                <w:szCs w:val="20"/>
              </w:rPr>
            </w:pPr>
          </w:p>
          <w:p w14:paraId="004956D4" w14:textId="77777777" w:rsidR="00781927" w:rsidRDefault="00781927" w:rsidP="00581E24">
            <w:pPr>
              <w:jc w:val="center"/>
              <w:rPr>
                <w:sz w:val="20"/>
                <w:szCs w:val="20"/>
              </w:rPr>
            </w:pPr>
          </w:p>
          <w:p w14:paraId="1B9CF7C9" w14:textId="77777777" w:rsidR="00781927" w:rsidRDefault="00781927" w:rsidP="00581E24">
            <w:pPr>
              <w:jc w:val="center"/>
              <w:rPr>
                <w:sz w:val="20"/>
                <w:szCs w:val="20"/>
              </w:rPr>
            </w:pPr>
          </w:p>
          <w:p w14:paraId="320D1159" w14:textId="7D7846A7" w:rsidR="00781927" w:rsidRDefault="00781927" w:rsidP="00581E24">
            <w:pPr>
              <w:jc w:val="center"/>
              <w:rPr>
                <w:sz w:val="20"/>
                <w:szCs w:val="20"/>
              </w:rPr>
            </w:pPr>
          </w:p>
          <w:p w14:paraId="0A3B685C" w14:textId="241F5648" w:rsidR="001B3B74" w:rsidRDefault="001B3B74" w:rsidP="00581E24">
            <w:pPr>
              <w:jc w:val="center"/>
              <w:rPr>
                <w:sz w:val="20"/>
                <w:szCs w:val="20"/>
              </w:rPr>
            </w:pPr>
          </w:p>
          <w:p w14:paraId="613DDF39" w14:textId="77777777" w:rsidR="001B3B74" w:rsidRDefault="001B3B74" w:rsidP="00581E24">
            <w:pPr>
              <w:jc w:val="center"/>
              <w:rPr>
                <w:sz w:val="20"/>
                <w:szCs w:val="20"/>
              </w:rPr>
            </w:pPr>
          </w:p>
          <w:p w14:paraId="3A5F4CFD" w14:textId="0757F323" w:rsidR="00781927" w:rsidRPr="00F554E4" w:rsidRDefault="001B3B74" w:rsidP="00581E24">
            <w:pPr>
              <w:jc w:val="center"/>
              <w:rPr>
                <w:b/>
                <w:sz w:val="20"/>
                <w:szCs w:val="20"/>
              </w:rPr>
            </w:pPr>
            <w:r>
              <w:rPr>
                <w:b/>
                <w:sz w:val="20"/>
                <w:szCs w:val="20"/>
              </w:rPr>
              <w:t>Č: XX</w:t>
            </w:r>
            <w:r w:rsidR="00781927" w:rsidRPr="00F554E4">
              <w:rPr>
                <w:b/>
                <w:sz w:val="20"/>
                <w:szCs w:val="20"/>
              </w:rPr>
              <w:t>II</w:t>
            </w:r>
          </w:p>
          <w:p w14:paraId="75194E96" w14:textId="77777777" w:rsidR="00781927" w:rsidRPr="00F554E4" w:rsidRDefault="00781927" w:rsidP="00581E24">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66E8D809" w14:textId="77777777" w:rsidR="00781927" w:rsidRDefault="00781927" w:rsidP="00581E24">
            <w:pPr>
              <w:jc w:val="center"/>
              <w:rPr>
                <w:sz w:val="20"/>
                <w:szCs w:val="20"/>
              </w:rPr>
            </w:pPr>
            <w:r w:rsidRPr="00F554E4">
              <w:rPr>
                <w:sz w:val="20"/>
                <w:szCs w:val="20"/>
              </w:rPr>
              <w:t>O:</w:t>
            </w:r>
            <w:r>
              <w:rPr>
                <w:sz w:val="20"/>
                <w:szCs w:val="20"/>
              </w:rPr>
              <w:t xml:space="preserve"> 5</w:t>
            </w:r>
          </w:p>
          <w:p w14:paraId="221D0A86" w14:textId="6FDAA58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4F29879A" w14:textId="77777777" w:rsidR="00781927" w:rsidRDefault="00781927" w:rsidP="00581E24">
            <w:pPr>
              <w:rPr>
                <w:sz w:val="20"/>
                <w:szCs w:val="20"/>
              </w:rPr>
            </w:pPr>
            <w:r>
              <w:rPr>
                <w:b/>
                <w:sz w:val="20"/>
                <w:szCs w:val="20"/>
              </w:rPr>
              <w:t>(</w:t>
            </w:r>
            <w:r w:rsidRPr="00123628">
              <w:rPr>
                <w:b/>
                <w:sz w:val="20"/>
                <w:szCs w:val="20"/>
              </w:rPr>
              <w:t>5)</w:t>
            </w:r>
            <w:r w:rsidRPr="00123628">
              <w:rPr>
                <w:sz w:val="20"/>
                <w:szCs w:val="20"/>
              </w:rPr>
              <w:t xml:space="preserve"> Ak osobitný predpis</w:t>
            </w:r>
            <w:r w:rsidRPr="00123628">
              <w:rPr>
                <w:sz w:val="20"/>
                <w:szCs w:val="20"/>
                <w:vertAlign w:val="superscript"/>
              </w:rPr>
              <w:t>23b</w:t>
            </w:r>
            <w:r w:rsidRPr="00123628">
              <w:rPr>
                <w:sz w:val="20"/>
                <w:szCs w:val="20"/>
              </w:rPr>
              <w:t xml:space="preserve">) neustanovuje inak alebo z pravidiel alternatívneho riešenia sporov nevyplýva niečo iné, subjekt alternatívneho riešenia sporov môže návrh odmietnuť aj vtedy, ak </w:t>
            </w:r>
            <w:r w:rsidRPr="008B078A">
              <w:rPr>
                <w:sz w:val="20"/>
                <w:szCs w:val="20"/>
              </w:rPr>
              <w:t>e) je vzhľadom na všetky okolnosti zrejmé, že alternatívne riešenie sporu by bolo možné viesť len s vyvinutím neprimeraného úsilia.</w:t>
            </w:r>
          </w:p>
          <w:p w14:paraId="0743FF62" w14:textId="77777777" w:rsidR="00781927" w:rsidRDefault="00781927" w:rsidP="00581E24">
            <w:r>
              <w:rPr>
                <w:sz w:val="20"/>
                <w:szCs w:val="20"/>
              </w:rPr>
              <w:t>________________</w:t>
            </w:r>
          </w:p>
          <w:p w14:paraId="56A8FD4F" w14:textId="77777777" w:rsidR="00781927" w:rsidRDefault="00781927" w:rsidP="00581E24">
            <w:pPr>
              <w:ind w:left="41"/>
              <w:rPr>
                <w:sz w:val="20"/>
                <w:szCs w:val="20"/>
              </w:rPr>
            </w:pPr>
            <w:r w:rsidRPr="00123628">
              <w:rPr>
                <w:sz w:val="20"/>
                <w:szCs w:val="20"/>
                <w:vertAlign w:val="superscript"/>
              </w:rPr>
              <w:t>23b</w:t>
            </w:r>
            <w:r>
              <w:rPr>
                <w:sz w:val="20"/>
                <w:szCs w:val="20"/>
              </w:rPr>
              <w:t>)</w:t>
            </w:r>
            <w:r w:rsidRPr="00123628">
              <w:rPr>
                <w:sz w:val="20"/>
                <w:szCs w:val="20"/>
              </w:rPr>
              <w:t>Napríklad § 90 ods. 2 zákona č. 492/2009 Z. z. o platobných službách a o zmene a doplnení niektorých zákonov v znení zákona č. 373/2018 Z. z.</w:t>
            </w:r>
            <w:r>
              <w:rPr>
                <w:sz w:val="20"/>
                <w:szCs w:val="20"/>
              </w:rPr>
              <w:t xml:space="preserve"> </w:t>
            </w:r>
          </w:p>
          <w:p w14:paraId="2C0AAE12" w14:textId="77777777" w:rsidR="00781927" w:rsidRDefault="00781927" w:rsidP="00581E24">
            <w:pPr>
              <w:ind w:left="41"/>
              <w:rPr>
                <w:sz w:val="20"/>
                <w:szCs w:val="20"/>
              </w:rPr>
            </w:pPr>
          </w:p>
          <w:p w14:paraId="2F084414" w14:textId="59FBA6D1" w:rsidR="00781927" w:rsidRDefault="00781927" w:rsidP="00581E24">
            <w:pPr>
              <w:ind w:left="41"/>
              <w:rPr>
                <w:sz w:val="20"/>
                <w:szCs w:val="20"/>
              </w:rPr>
            </w:pPr>
            <w:r w:rsidRPr="008B078A">
              <w:rPr>
                <w:b/>
                <w:sz w:val="20"/>
                <w:szCs w:val="20"/>
              </w:rPr>
              <w:t>(6)</w:t>
            </w:r>
            <w:r w:rsidRPr="008B078A">
              <w:rPr>
                <w:sz w:val="20"/>
                <w:szCs w:val="20"/>
              </w:rPr>
              <w:t xml:space="preserve"> Odmietnutie návrhu spolu s uvedením dôvodu odmietnutia subjekt alternatívneho riešenia sporov </w:t>
            </w:r>
            <w:r w:rsidRPr="00360EB5">
              <w:rPr>
                <w:b/>
                <w:sz w:val="20"/>
                <w:szCs w:val="20"/>
              </w:rPr>
              <w:t>najneskôr do troch týždňov od doručenia návrhu</w:t>
            </w:r>
            <w:r w:rsidRPr="008B078A">
              <w:rPr>
                <w:sz w:val="20"/>
                <w:szCs w:val="20"/>
              </w:rPr>
              <w:t xml:space="preserve"> oznámi spotrebiteľovi; to neplatí, ak ide o anonymný návrh.</w:t>
            </w:r>
          </w:p>
          <w:p w14:paraId="095BE8CB" w14:textId="77777777" w:rsidR="00781927" w:rsidRDefault="00781927" w:rsidP="00581E24">
            <w:pPr>
              <w:ind w:left="41"/>
              <w:rPr>
                <w:sz w:val="20"/>
                <w:szCs w:val="20"/>
              </w:rPr>
            </w:pPr>
          </w:p>
          <w:p w14:paraId="5A515509" w14:textId="77777777" w:rsidR="00781927" w:rsidRDefault="00781927" w:rsidP="00581E24">
            <w:pPr>
              <w:ind w:left="41"/>
              <w:rPr>
                <w:sz w:val="20"/>
                <w:szCs w:val="20"/>
              </w:rPr>
            </w:pPr>
            <w:r w:rsidRPr="003D0039">
              <w:rPr>
                <w:sz w:val="20"/>
                <w:szCs w:val="20"/>
              </w:rPr>
              <w:t>Pravidlá alternatívneho riešenia sporov a iné vnútorné predpisy subjektu alternatívneho riešenia sporov musia zabezpečovať rovnosť strán sporu a právo každej strany sporu domáhať sa svojich práv prostredníctvom alternatívneho riešenia sporu, ako aj ochranu práv a oprávnených záujmov strán sporu a nemôžu byť v rozpore so všeobecnými záväznými právnymi predpismi.</w:t>
            </w:r>
          </w:p>
          <w:p w14:paraId="6AEF8D46" w14:textId="77777777" w:rsidR="00781927" w:rsidRDefault="00781927" w:rsidP="00581E24">
            <w:pPr>
              <w:ind w:left="41"/>
              <w:rPr>
                <w:sz w:val="20"/>
                <w:szCs w:val="20"/>
              </w:rPr>
            </w:pPr>
          </w:p>
          <w:p w14:paraId="1E93150F" w14:textId="77777777" w:rsidR="00781927" w:rsidRPr="00B76D57" w:rsidRDefault="00781927" w:rsidP="00581E24">
            <w:pPr>
              <w:rPr>
                <w:sz w:val="20"/>
                <w:szCs w:val="20"/>
              </w:rPr>
            </w:pPr>
            <w:r w:rsidRPr="00B76D57">
              <w:rPr>
                <w:b/>
                <w:sz w:val="20"/>
                <w:szCs w:val="20"/>
              </w:rPr>
              <w:t>(5)</w:t>
            </w:r>
            <w:r w:rsidRPr="00B76D57">
              <w:rPr>
                <w:sz w:val="20"/>
                <w:szCs w:val="20"/>
              </w:rPr>
              <w:t xml:space="preserve"> Ak osobitný predpis</w:t>
            </w:r>
            <w:r w:rsidRPr="00B76D57">
              <w:rPr>
                <w:sz w:val="20"/>
                <w:szCs w:val="20"/>
                <w:vertAlign w:val="superscript"/>
              </w:rPr>
              <w:t>23b</w:t>
            </w:r>
            <w:r w:rsidRPr="00B76D57">
              <w:rPr>
                <w:sz w:val="20"/>
                <w:szCs w:val="20"/>
              </w:rPr>
              <w:t xml:space="preserve">) neustanovuje inak alebo z pravidiel alternatívneho riešenia sporov nevyplýva niečo iné, subjekt alternatívneho riešenia sporov môže návrh odmietnuť aj vtedy, ak </w:t>
            </w:r>
          </w:p>
          <w:p w14:paraId="0B9B902F" w14:textId="77777777" w:rsidR="00781927" w:rsidRPr="00B76D57" w:rsidRDefault="00781927" w:rsidP="00581E24">
            <w:pPr>
              <w:rPr>
                <w:sz w:val="20"/>
                <w:szCs w:val="20"/>
              </w:rPr>
            </w:pPr>
            <w:r w:rsidRPr="00B76D57">
              <w:rPr>
                <w:sz w:val="20"/>
                <w:szCs w:val="20"/>
              </w:rPr>
              <w:t xml:space="preserve">a) spotrebiteľ podá návrh po uplynutí jedného roka odo dňa </w:t>
            </w:r>
          </w:p>
          <w:p w14:paraId="69F7033C" w14:textId="77777777" w:rsidR="00781927" w:rsidRPr="00B76D57" w:rsidRDefault="00781927" w:rsidP="00581E24">
            <w:pPr>
              <w:rPr>
                <w:sz w:val="20"/>
                <w:szCs w:val="20"/>
              </w:rPr>
            </w:pPr>
            <w:r w:rsidRPr="00B76D57">
              <w:rPr>
                <w:sz w:val="20"/>
                <w:szCs w:val="20"/>
              </w:rPr>
              <w:t xml:space="preserve">1. doručenia zamietavej odpovede </w:t>
            </w:r>
            <w:r w:rsidRPr="00B76D57">
              <w:rPr>
                <w:b/>
                <w:sz w:val="20"/>
                <w:szCs w:val="20"/>
              </w:rPr>
              <w:t>obchodníka</w:t>
            </w:r>
            <w:r w:rsidRPr="00B76D57">
              <w:rPr>
                <w:sz w:val="20"/>
                <w:szCs w:val="20"/>
              </w:rPr>
              <w:t xml:space="preserve"> na žiadosť spotrebiteľa o nápravu alebo </w:t>
            </w:r>
          </w:p>
          <w:p w14:paraId="4443FC6C" w14:textId="77777777" w:rsidR="00781927" w:rsidRPr="00B76D57" w:rsidRDefault="00781927" w:rsidP="00581E24">
            <w:pPr>
              <w:rPr>
                <w:sz w:val="20"/>
                <w:szCs w:val="20"/>
              </w:rPr>
            </w:pPr>
            <w:r w:rsidRPr="00B76D57">
              <w:rPr>
                <w:sz w:val="20"/>
                <w:szCs w:val="20"/>
              </w:rPr>
              <w:t xml:space="preserve">2. márneho uplynutia 30 dňovej lehoty odo dňa, kedy spotrebiteľ odoslal </w:t>
            </w:r>
            <w:r w:rsidRPr="00B76D57">
              <w:rPr>
                <w:b/>
                <w:sz w:val="20"/>
                <w:szCs w:val="20"/>
              </w:rPr>
              <w:t>obchodníkovi</w:t>
            </w:r>
            <w:r w:rsidRPr="00B76D57">
              <w:rPr>
                <w:sz w:val="20"/>
                <w:szCs w:val="20"/>
              </w:rPr>
              <w:t xml:space="preserve"> žiadosť o nápravu, na ktorú </w:t>
            </w:r>
            <w:r w:rsidRPr="00B76D57">
              <w:rPr>
                <w:b/>
                <w:sz w:val="20"/>
                <w:szCs w:val="20"/>
              </w:rPr>
              <w:t>obchodník</w:t>
            </w:r>
            <w:r w:rsidRPr="00B76D57">
              <w:rPr>
                <w:sz w:val="20"/>
                <w:szCs w:val="20"/>
              </w:rPr>
              <w:t xml:space="preserve"> neodpovedal, </w:t>
            </w:r>
          </w:p>
          <w:p w14:paraId="7F379D16" w14:textId="77777777" w:rsidR="00781927" w:rsidRPr="00B76D57" w:rsidRDefault="00781927" w:rsidP="00581E24">
            <w:pPr>
              <w:rPr>
                <w:sz w:val="20"/>
                <w:szCs w:val="20"/>
              </w:rPr>
            </w:pPr>
            <w:r w:rsidRPr="00B76D57">
              <w:rPr>
                <w:sz w:val="20"/>
                <w:szCs w:val="20"/>
              </w:rPr>
              <w:lastRenderedPageBreak/>
              <w:t xml:space="preserve">b) sa spotrebiteľ pred podaním návrhu preukázateľne nepokúsil vyriešiť spor komunikáciou s </w:t>
            </w:r>
            <w:r w:rsidRPr="00B76D57">
              <w:rPr>
                <w:b/>
                <w:sz w:val="20"/>
                <w:szCs w:val="20"/>
              </w:rPr>
              <w:t>obchodníkom</w:t>
            </w:r>
            <w:r w:rsidRPr="00B76D57">
              <w:rPr>
                <w:sz w:val="20"/>
                <w:szCs w:val="20"/>
              </w:rPr>
              <w:t xml:space="preserve">, </w:t>
            </w:r>
          </w:p>
          <w:p w14:paraId="13925DBD" w14:textId="77777777" w:rsidR="00781927" w:rsidRPr="00B76D57" w:rsidRDefault="00781927" w:rsidP="00581E24">
            <w:pPr>
              <w:rPr>
                <w:sz w:val="20"/>
                <w:szCs w:val="20"/>
              </w:rPr>
            </w:pPr>
            <w:r w:rsidRPr="00B76D57">
              <w:rPr>
                <w:sz w:val="20"/>
                <w:szCs w:val="20"/>
              </w:rPr>
              <w:t xml:space="preserve">c) vyčísliteľná hodnota sporu nepresahuje sumu 20 eur, </w:t>
            </w:r>
          </w:p>
          <w:p w14:paraId="7122E22A" w14:textId="77777777" w:rsidR="00781927" w:rsidRPr="00B76D57" w:rsidRDefault="00781927" w:rsidP="00581E24">
            <w:pPr>
              <w:rPr>
                <w:sz w:val="20"/>
                <w:szCs w:val="20"/>
              </w:rPr>
            </w:pPr>
            <w:r w:rsidRPr="00B76D57">
              <w:rPr>
                <w:sz w:val="20"/>
                <w:szCs w:val="20"/>
              </w:rPr>
              <w:t xml:space="preserve">d) sa vecou, ktorej sa návrh týka, už predtým zaoberal a spotrebiteľ bol informovaný o vybavení jeho podania, pričom návrh neobsahuje žiadne nové skutočnosti a alternatívne riešenie sporu by vzhľadom na všetky okolnosti bolo zjavne neúčelné, </w:t>
            </w:r>
          </w:p>
          <w:p w14:paraId="624B6289" w14:textId="77777777" w:rsidR="00781927" w:rsidRDefault="00781927" w:rsidP="00581E24">
            <w:pPr>
              <w:rPr>
                <w:sz w:val="20"/>
                <w:szCs w:val="20"/>
              </w:rPr>
            </w:pPr>
            <w:r w:rsidRPr="00B76D57">
              <w:rPr>
                <w:sz w:val="20"/>
                <w:szCs w:val="20"/>
              </w:rPr>
              <w:t>e) je vzhľadom na všetky okolnosti zrejmé, že alternatívne riešenie sporu by bolo možné viesť len s vyvinutím neprimeraného úsilia.</w:t>
            </w:r>
          </w:p>
          <w:p w14:paraId="01101696" w14:textId="77777777" w:rsidR="00781927" w:rsidRDefault="00781927" w:rsidP="00581E24">
            <w:r>
              <w:rPr>
                <w:sz w:val="20"/>
                <w:szCs w:val="20"/>
              </w:rPr>
              <w:t>________________</w:t>
            </w:r>
          </w:p>
          <w:p w14:paraId="30C4B15F" w14:textId="613F32C9" w:rsidR="00781927" w:rsidRPr="00425A6B" w:rsidRDefault="00781927" w:rsidP="00581E24">
            <w:pPr>
              <w:ind w:left="41"/>
              <w:rPr>
                <w:sz w:val="20"/>
                <w:szCs w:val="20"/>
              </w:rPr>
            </w:pPr>
            <w:r w:rsidRPr="00123628">
              <w:rPr>
                <w:sz w:val="20"/>
                <w:szCs w:val="20"/>
                <w:vertAlign w:val="superscript"/>
              </w:rPr>
              <w:t>23b</w:t>
            </w:r>
            <w:r>
              <w:rPr>
                <w:sz w:val="20"/>
                <w:szCs w:val="20"/>
              </w:rPr>
              <w:t xml:space="preserve">) </w:t>
            </w:r>
            <w:r w:rsidRPr="00123628">
              <w:rPr>
                <w:sz w:val="20"/>
                <w:szCs w:val="20"/>
              </w:rPr>
              <w:t>Napríklad § 90 ods. 2 zákona č. 492/2009 Z. z. o platobných službách a o zmene a doplnení niektorých zákonov v znení zákona č. 373/2018 Z. z.</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04D55245"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06C1E2DB" w14:textId="784399DC" w:rsidR="00781927" w:rsidRPr="00425A6B" w:rsidRDefault="00781927" w:rsidP="00581E24">
            <w:pPr>
              <w:rPr>
                <w:sz w:val="20"/>
                <w:szCs w:val="20"/>
              </w:rPr>
            </w:pPr>
            <w:r w:rsidRPr="00B76D57">
              <w:rPr>
                <w:sz w:val="20"/>
                <w:szCs w:val="20"/>
              </w:rPr>
              <w:t>Zákon č. 391/2015 Z. z.</w:t>
            </w:r>
            <w:r>
              <w:rPr>
                <w:sz w:val="20"/>
                <w:szCs w:val="20"/>
              </w:rPr>
              <w:t xml:space="preserve"> umožňuje</w:t>
            </w:r>
            <w:r w:rsidRPr="00B76D57">
              <w:rPr>
                <w:sz w:val="20"/>
                <w:szCs w:val="20"/>
              </w:rPr>
              <w:t xml:space="preserve"> všetkým subj</w:t>
            </w:r>
            <w:r>
              <w:rPr>
                <w:sz w:val="20"/>
                <w:szCs w:val="20"/>
              </w:rPr>
              <w:t>ektom ARS odmietnuť návrh na začatie ARS z </w:t>
            </w:r>
            <w:r w:rsidRPr="00B76D57">
              <w:rPr>
                <w:sz w:val="20"/>
                <w:szCs w:val="20"/>
              </w:rPr>
              <w:t>dôvodov</w:t>
            </w:r>
            <w:r>
              <w:rPr>
                <w:sz w:val="20"/>
                <w:szCs w:val="20"/>
              </w:rPr>
              <w:t xml:space="preserve"> uvedených v § 13 ods. 2 (obligatórne) a ods. 5 (fakultatívne). Uvedené dôvody odmietnutia návrhu </w:t>
            </w:r>
            <w:r w:rsidRPr="00B76D57">
              <w:rPr>
                <w:sz w:val="20"/>
                <w:szCs w:val="20"/>
              </w:rPr>
              <w:t>výrazne nezhoršujú prístup spotrebiteľov k</w:t>
            </w:r>
            <w:r>
              <w:rPr>
                <w:sz w:val="20"/>
                <w:szCs w:val="20"/>
              </w:rPr>
              <w:t> postupom ARS</w:t>
            </w:r>
            <w:r w:rsidRPr="00B76D57">
              <w:rPr>
                <w:sz w:val="20"/>
                <w:szCs w:val="20"/>
              </w:rPr>
              <w:t>.</w:t>
            </w:r>
            <w:r>
              <w:rPr>
                <w:sz w:val="20"/>
                <w:szCs w:val="20"/>
              </w:rPr>
              <w:t xml:space="preserve"> Ak osobitný predpis alebo pravidlá alternatívneho </w:t>
            </w:r>
            <w:r>
              <w:rPr>
                <w:sz w:val="20"/>
                <w:szCs w:val="20"/>
              </w:rPr>
              <w:lastRenderedPageBreak/>
              <w:t xml:space="preserve">riešenia sporov subjektu ARS obsahujú odlišnú úpravu, subjekt ARS nebude môcť aplikovať jeden z dôvodov odmietnutia návrhu na začatie ARS uvedených v § 13 ods. 5 a bude musieť začať alternatívne riešenie sporu, </w:t>
            </w:r>
            <w:r w:rsidRPr="00B76D57">
              <w:rPr>
                <w:sz w:val="20"/>
                <w:szCs w:val="20"/>
              </w:rPr>
              <w:t>čím sa prístup spotrebiteľov k</w:t>
            </w:r>
            <w:r>
              <w:rPr>
                <w:sz w:val="20"/>
                <w:szCs w:val="20"/>
              </w:rPr>
              <w:t xml:space="preserve"> postupom</w:t>
            </w:r>
            <w:r w:rsidRPr="00B76D57">
              <w:rPr>
                <w:sz w:val="20"/>
                <w:szCs w:val="20"/>
              </w:rPr>
              <w:t xml:space="preserve"> ARS </w:t>
            </w:r>
            <w:r>
              <w:rPr>
                <w:sz w:val="20"/>
                <w:szCs w:val="20"/>
              </w:rPr>
              <w:t>zlepší</w:t>
            </w:r>
            <w:r w:rsidRPr="00B76D57">
              <w:rPr>
                <w:sz w:val="20"/>
                <w:szCs w:val="20"/>
              </w:rPr>
              <w:t>.</w:t>
            </w:r>
            <w:r>
              <w:rPr>
                <w:sz w:val="20"/>
                <w:szCs w:val="20"/>
              </w:rPr>
              <w:t xml:space="preserve"> Subjekt ARS nemôže odmietnuť návrh na začatie ARS z iného ako zákonom stanoveného dôvodu, z</w:t>
            </w:r>
            <w:r w:rsidRPr="00581E24">
              <w:rPr>
                <w:sz w:val="20"/>
                <w:szCs w:val="20"/>
              </w:rPr>
              <w:t>ákon č. 391/2015 Z. z.</w:t>
            </w:r>
            <w:r>
              <w:rPr>
                <w:sz w:val="20"/>
                <w:szCs w:val="20"/>
              </w:rPr>
              <w:t xml:space="preserve"> neumožňuj</w:t>
            </w:r>
            <w:r>
              <w:rPr>
                <w:sz w:val="20"/>
                <w:szCs w:val="20"/>
              </w:rPr>
              <w:lastRenderedPageBreak/>
              <w:t>e výpočet dôvodov odmietnutia návrhu rozšíriť v pravidlách alternatívneho riešenia sporov.</w:t>
            </w:r>
          </w:p>
        </w:tc>
        <w:tc>
          <w:tcPr>
            <w:tcW w:w="1331" w:type="dxa"/>
            <w:tcBorders>
              <w:top w:val="single" w:sz="4" w:space="0" w:color="auto"/>
              <w:left w:val="single" w:sz="4" w:space="0" w:color="auto"/>
              <w:bottom w:val="single" w:sz="4" w:space="0" w:color="auto"/>
              <w:right w:val="single" w:sz="4" w:space="0" w:color="auto"/>
            </w:tcBorders>
          </w:tcPr>
          <w:p w14:paraId="1454DC56" w14:textId="4C226AD5" w:rsidR="00781927" w:rsidRPr="00B76D57" w:rsidRDefault="006B03CC" w:rsidP="00581E24">
            <w:pPr>
              <w:rPr>
                <w:sz w:val="20"/>
                <w:szCs w:val="20"/>
              </w:rPr>
            </w:pPr>
            <w:r>
              <w:rPr>
                <w:sz w:val="20"/>
                <w:szCs w:val="20"/>
              </w:rPr>
              <w:lastRenderedPageBreak/>
              <w:t>GP – N</w:t>
            </w:r>
          </w:p>
        </w:tc>
        <w:tc>
          <w:tcPr>
            <w:tcW w:w="1331" w:type="dxa"/>
            <w:tcBorders>
              <w:top w:val="single" w:sz="4" w:space="0" w:color="auto"/>
              <w:left w:val="single" w:sz="4" w:space="0" w:color="auto"/>
              <w:bottom w:val="single" w:sz="4" w:space="0" w:color="auto"/>
              <w:right w:val="single" w:sz="12" w:space="0" w:color="auto"/>
            </w:tcBorders>
          </w:tcPr>
          <w:p w14:paraId="385D7961" w14:textId="77777777" w:rsidR="00781927" w:rsidRPr="00B76D57" w:rsidRDefault="00781927" w:rsidP="00581E24">
            <w:pPr>
              <w:rPr>
                <w:sz w:val="20"/>
                <w:szCs w:val="20"/>
              </w:rPr>
            </w:pPr>
          </w:p>
        </w:tc>
      </w:tr>
      <w:tr w:rsidR="00781927" w:rsidRPr="00425A6B" w14:paraId="29B84B1E" w14:textId="75065467" w:rsidTr="00781927">
        <w:tc>
          <w:tcPr>
            <w:tcW w:w="562" w:type="dxa"/>
            <w:tcBorders>
              <w:top w:val="single" w:sz="4" w:space="0" w:color="auto"/>
              <w:left w:val="single" w:sz="12" w:space="0" w:color="auto"/>
              <w:bottom w:val="single" w:sz="4" w:space="0" w:color="auto"/>
              <w:right w:val="single" w:sz="4" w:space="0" w:color="auto"/>
            </w:tcBorders>
          </w:tcPr>
          <w:p w14:paraId="4F2D0E20" w14:textId="77777777" w:rsidR="00781927" w:rsidRPr="00425A6B" w:rsidRDefault="00781927" w:rsidP="00581E24">
            <w:pPr>
              <w:rPr>
                <w:sz w:val="20"/>
                <w:szCs w:val="20"/>
              </w:rPr>
            </w:pPr>
            <w:r w:rsidRPr="00425A6B">
              <w:rPr>
                <w:sz w:val="20"/>
                <w:szCs w:val="20"/>
              </w:rPr>
              <w:lastRenderedPageBreak/>
              <w:t>Č:5</w:t>
            </w:r>
          </w:p>
          <w:p w14:paraId="0E83D10C" w14:textId="77777777" w:rsidR="00781927" w:rsidRPr="00425A6B" w:rsidRDefault="00781927" w:rsidP="00581E24">
            <w:pPr>
              <w:rPr>
                <w:sz w:val="20"/>
                <w:szCs w:val="20"/>
              </w:rPr>
            </w:pPr>
            <w:r w:rsidRPr="00425A6B">
              <w:rPr>
                <w:sz w:val="20"/>
                <w:szCs w:val="20"/>
              </w:rPr>
              <w:t>O:5</w:t>
            </w:r>
          </w:p>
        </w:tc>
        <w:tc>
          <w:tcPr>
            <w:tcW w:w="4080" w:type="dxa"/>
            <w:tcBorders>
              <w:top w:val="single" w:sz="4" w:space="0" w:color="auto"/>
              <w:left w:val="single" w:sz="4" w:space="0" w:color="auto"/>
              <w:bottom w:val="single" w:sz="4" w:space="0" w:color="auto"/>
              <w:right w:val="single" w:sz="4" w:space="0" w:color="auto"/>
            </w:tcBorders>
          </w:tcPr>
          <w:p w14:paraId="71F770A7" w14:textId="77777777" w:rsidR="00781927" w:rsidRPr="00425A6B" w:rsidRDefault="00781927" w:rsidP="00581E24">
            <w:pPr>
              <w:rPr>
                <w:sz w:val="20"/>
                <w:szCs w:val="20"/>
              </w:rPr>
            </w:pPr>
            <w:r w:rsidRPr="00425A6B">
              <w:rPr>
                <w:sz w:val="20"/>
                <w:szCs w:val="20"/>
              </w:rPr>
              <w:t>5.   Členské štáty zabezpečia, aby v prípade, že je subjektom ARS povolené stanoviť vopred určenú peňažnú prahovú hodnotu na účely obmedzenia prístupu k postupom ARS, uvedené prahové hodnoty neboli stanovené na úrovni, ktorou by sa výrazne zhoršil prístup spotrebiteľov k riešeniu sťažností subjektmi ARS.</w:t>
            </w:r>
          </w:p>
          <w:p w14:paraId="3CA9B8D2"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6241765"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41A265FE" w14:textId="53538AE0" w:rsidR="00781927" w:rsidRPr="00425A6B" w:rsidRDefault="00781927" w:rsidP="00581E24">
            <w:pPr>
              <w:jc w:val="center"/>
              <w:rPr>
                <w:sz w:val="20"/>
                <w:szCs w:val="20"/>
              </w:rPr>
            </w:pPr>
            <w:r>
              <w:rPr>
                <w:sz w:val="20"/>
                <w:szCs w:val="20"/>
              </w:rPr>
              <w:t xml:space="preserve">Zákon č. 391/2015 Z. z. + </w:t>
            </w:r>
            <w:r w:rsidR="001B3B74">
              <w:rPr>
                <w:b/>
                <w:sz w:val="20"/>
                <w:szCs w:val="20"/>
              </w:rPr>
              <w:t>NZ (čl. XXII</w:t>
            </w:r>
            <w:r w:rsidRPr="008B5F29">
              <w:rPr>
                <w:b/>
                <w:sz w:val="20"/>
                <w:szCs w:val="20"/>
              </w:rPr>
              <w:t>)</w:t>
            </w:r>
          </w:p>
        </w:tc>
        <w:tc>
          <w:tcPr>
            <w:tcW w:w="845" w:type="dxa"/>
            <w:tcBorders>
              <w:top w:val="single" w:sz="4" w:space="0" w:color="auto"/>
              <w:left w:val="single" w:sz="4" w:space="0" w:color="auto"/>
              <w:bottom w:val="single" w:sz="4" w:space="0" w:color="auto"/>
              <w:right w:val="single" w:sz="4" w:space="0" w:color="auto"/>
            </w:tcBorders>
          </w:tcPr>
          <w:p w14:paraId="0E2F951F" w14:textId="442D09F5" w:rsidR="00781927" w:rsidRPr="00F554E4" w:rsidRDefault="00781927" w:rsidP="00581E24">
            <w:pPr>
              <w:jc w:val="center"/>
              <w:rPr>
                <w:b/>
                <w:sz w:val="20"/>
                <w:szCs w:val="20"/>
              </w:rPr>
            </w:pPr>
            <w:r w:rsidRPr="00F554E4">
              <w:rPr>
                <w:b/>
                <w:sz w:val="20"/>
                <w:szCs w:val="20"/>
              </w:rPr>
              <w:t>Č: X</w:t>
            </w:r>
            <w:r w:rsidR="001B3B74">
              <w:rPr>
                <w:b/>
                <w:sz w:val="20"/>
                <w:szCs w:val="20"/>
              </w:rPr>
              <w:t>X</w:t>
            </w:r>
            <w:r w:rsidRPr="00F554E4">
              <w:rPr>
                <w:b/>
                <w:sz w:val="20"/>
                <w:szCs w:val="20"/>
              </w:rPr>
              <w:t>II</w:t>
            </w:r>
          </w:p>
          <w:p w14:paraId="5278838D" w14:textId="77777777" w:rsidR="00781927" w:rsidRPr="00F554E4" w:rsidRDefault="00781927" w:rsidP="00581E24">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745BA863" w14:textId="77777777" w:rsidR="00781927" w:rsidRDefault="00781927" w:rsidP="00581E24">
            <w:pPr>
              <w:jc w:val="center"/>
              <w:rPr>
                <w:sz w:val="20"/>
                <w:szCs w:val="20"/>
              </w:rPr>
            </w:pPr>
            <w:r w:rsidRPr="00F554E4">
              <w:rPr>
                <w:sz w:val="20"/>
                <w:szCs w:val="20"/>
              </w:rPr>
              <w:t>O:</w:t>
            </w:r>
            <w:r>
              <w:rPr>
                <w:sz w:val="20"/>
                <w:szCs w:val="20"/>
              </w:rPr>
              <w:t xml:space="preserve"> 5</w:t>
            </w:r>
          </w:p>
          <w:p w14:paraId="7B57DAF1" w14:textId="77777777" w:rsidR="00781927" w:rsidRPr="00425A6B" w:rsidRDefault="00781927" w:rsidP="00581E24">
            <w:pPr>
              <w:jc w:val="center"/>
              <w:rPr>
                <w:sz w:val="20"/>
                <w:szCs w:val="20"/>
              </w:rPr>
            </w:pPr>
            <w:r>
              <w:rPr>
                <w:sz w:val="20"/>
                <w:szCs w:val="20"/>
              </w:rPr>
              <w:t>P: c)</w:t>
            </w:r>
          </w:p>
        </w:tc>
        <w:tc>
          <w:tcPr>
            <w:tcW w:w="4542" w:type="dxa"/>
            <w:tcBorders>
              <w:top w:val="single" w:sz="4" w:space="0" w:color="auto"/>
              <w:left w:val="single" w:sz="4" w:space="0" w:color="auto"/>
              <w:bottom w:val="single" w:sz="4" w:space="0" w:color="auto"/>
              <w:right w:val="single" w:sz="4" w:space="0" w:color="auto"/>
            </w:tcBorders>
          </w:tcPr>
          <w:p w14:paraId="74774EDA" w14:textId="77777777" w:rsidR="00781927" w:rsidRDefault="00781927" w:rsidP="00581E24">
            <w:pPr>
              <w:rPr>
                <w:sz w:val="20"/>
                <w:szCs w:val="20"/>
              </w:rPr>
            </w:pPr>
            <w:r>
              <w:rPr>
                <w:b/>
                <w:sz w:val="20"/>
                <w:szCs w:val="20"/>
              </w:rPr>
              <w:t>(</w:t>
            </w:r>
            <w:r w:rsidRPr="00123628">
              <w:rPr>
                <w:b/>
                <w:sz w:val="20"/>
                <w:szCs w:val="20"/>
              </w:rPr>
              <w:t>5)</w:t>
            </w:r>
            <w:r w:rsidRPr="00123628">
              <w:rPr>
                <w:sz w:val="20"/>
                <w:szCs w:val="20"/>
              </w:rPr>
              <w:t xml:space="preserve"> Ak osobitný predpis</w:t>
            </w:r>
            <w:r w:rsidRPr="00123628">
              <w:rPr>
                <w:sz w:val="20"/>
                <w:szCs w:val="20"/>
                <w:vertAlign w:val="superscript"/>
              </w:rPr>
              <w:t>23b</w:t>
            </w:r>
            <w:r w:rsidRPr="00123628">
              <w:rPr>
                <w:sz w:val="20"/>
                <w:szCs w:val="20"/>
              </w:rPr>
              <w:t xml:space="preserve">) neustanovuje inak alebo z pravidiel alternatívneho riešenia sporov nevyplýva niečo iné, subjekt alternatívneho riešenia sporov môže návrh odmietnuť aj vtedy, ak </w:t>
            </w:r>
            <w:r w:rsidRPr="00335247">
              <w:rPr>
                <w:sz w:val="20"/>
                <w:szCs w:val="20"/>
              </w:rPr>
              <w:t>c) vyčísliteľná hodnota sporu nepresahuje sumu 20 eur,</w:t>
            </w:r>
            <w:r>
              <w:rPr>
                <w:sz w:val="20"/>
                <w:szCs w:val="20"/>
              </w:rPr>
              <w:t xml:space="preserve"> </w:t>
            </w:r>
          </w:p>
          <w:p w14:paraId="2018F26A" w14:textId="77777777" w:rsidR="00781927" w:rsidRDefault="00781927" w:rsidP="00581E24">
            <w:r>
              <w:rPr>
                <w:sz w:val="20"/>
                <w:szCs w:val="20"/>
              </w:rPr>
              <w:t>________________</w:t>
            </w:r>
          </w:p>
          <w:p w14:paraId="781891AA" w14:textId="47039B3A" w:rsidR="00781927" w:rsidRPr="00425A6B" w:rsidRDefault="00781927" w:rsidP="001B3B74">
            <w:pPr>
              <w:rPr>
                <w:sz w:val="20"/>
                <w:szCs w:val="20"/>
              </w:rPr>
            </w:pPr>
            <w:r w:rsidRPr="00123628">
              <w:rPr>
                <w:sz w:val="20"/>
                <w:szCs w:val="20"/>
                <w:vertAlign w:val="superscript"/>
              </w:rPr>
              <w:t>23b</w:t>
            </w:r>
            <w:r>
              <w:rPr>
                <w:sz w:val="20"/>
                <w:szCs w:val="20"/>
              </w:rPr>
              <w:t>)</w:t>
            </w:r>
            <w:r w:rsidR="001B3B74">
              <w:rPr>
                <w:sz w:val="20"/>
                <w:szCs w:val="20"/>
              </w:rPr>
              <w:t xml:space="preserve"> </w:t>
            </w:r>
            <w:r w:rsidRPr="00123628">
              <w:rPr>
                <w:sz w:val="20"/>
                <w:szCs w:val="20"/>
              </w:rPr>
              <w:t>Napríklad § 90 ods. 2 zákona č. 492/2009 Z. z. o platobných službách a o zmene a doplnení niektorých zákonov v znení zákona č. 373/2018 Z. z.</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619919B2"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497BB414"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F716DC6" w14:textId="5F6951B5"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EE0EF47" w14:textId="77777777" w:rsidR="00781927" w:rsidRPr="00425A6B" w:rsidRDefault="00781927" w:rsidP="00581E24">
            <w:pPr>
              <w:rPr>
                <w:sz w:val="20"/>
                <w:szCs w:val="20"/>
              </w:rPr>
            </w:pPr>
          </w:p>
        </w:tc>
      </w:tr>
      <w:tr w:rsidR="00781927" w:rsidRPr="00425A6B" w14:paraId="4474FF74" w14:textId="66483402" w:rsidTr="00781927">
        <w:tc>
          <w:tcPr>
            <w:tcW w:w="562" w:type="dxa"/>
            <w:tcBorders>
              <w:top w:val="single" w:sz="4" w:space="0" w:color="auto"/>
              <w:left w:val="single" w:sz="12" w:space="0" w:color="auto"/>
              <w:bottom w:val="single" w:sz="4" w:space="0" w:color="auto"/>
              <w:right w:val="single" w:sz="4" w:space="0" w:color="auto"/>
            </w:tcBorders>
          </w:tcPr>
          <w:p w14:paraId="1E268E4D" w14:textId="77777777" w:rsidR="00781927" w:rsidRPr="00425A6B" w:rsidRDefault="00781927" w:rsidP="00581E24">
            <w:pPr>
              <w:rPr>
                <w:sz w:val="20"/>
                <w:szCs w:val="20"/>
              </w:rPr>
            </w:pPr>
            <w:r w:rsidRPr="00425A6B">
              <w:rPr>
                <w:sz w:val="20"/>
                <w:szCs w:val="20"/>
              </w:rPr>
              <w:t>Č:5</w:t>
            </w:r>
          </w:p>
          <w:p w14:paraId="482DCFA0" w14:textId="77777777" w:rsidR="00781927" w:rsidRPr="00425A6B" w:rsidRDefault="00781927" w:rsidP="00581E24">
            <w:pPr>
              <w:rPr>
                <w:sz w:val="20"/>
                <w:szCs w:val="20"/>
              </w:rPr>
            </w:pPr>
            <w:r w:rsidRPr="00425A6B">
              <w:rPr>
                <w:sz w:val="20"/>
                <w:szCs w:val="20"/>
              </w:rPr>
              <w:t>O:6</w:t>
            </w:r>
          </w:p>
        </w:tc>
        <w:tc>
          <w:tcPr>
            <w:tcW w:w="4080" w:type="dxa"/>
            <w:tcBorders>
              <w:top w:val="single" w:sz="4" w:space="0" w:color="auto"/>
              <w:left w:val="single" w:sz="4" w:space="0" w:color="auto"/>
              <w:bottom w:val="single" w:sz="4" w:space="0" w:color="auto"/>
              <w:right w:val="single" w:sz="4" w:space="0" w:color="auto"/>
            </w:tcBorders>
          </w:tcPr>
          <w:p w14:paraId="20831B0C" w14:textId="77777777" w:rsidR="00781927" w:rsidRPr="00425A6B" w:rsidRDefault="00781927" w:rsidP="00581E24">
            <w:pPr>
              <w:rPr>
                <w:sz w:val="20"/>
                <w:szCs w:val="20"/>
              </w:rPr>
            </w:pPr>
            <w:r w:rsidRPr="00425A6B">
              <w:rPr>
                <w:sz w:val="20"/>
                <w:szCs w:val="20"/>
              </w:rPr>
              <w:t>6.   V prípade, ak sa subjekt ARS nemôže v súlade s procedurálnymi pravidlami uvedenými v odseku 4 zaoberať sťažnosťou, ktorá mu bola predložená, členský štát nie je povinný zabezpečiť, aby spotrebiteľ mohol svoju sťažnosť predložiť inému subjektu ARS.</w:t>
            </w:r>
          </w:p>
          <w:p w14:paraId="60B160BE"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FD93A82"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1BA64CC5"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55DBD63D"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6DB6D699"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A538FC4"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12BF0023"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DB39157" w14:textId="179628BD"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7B0019EC" w14:textId="77777777" w:rsidR="00781927" w:rsidRPr="00425A6B" w:rsidRDefault="00781927" w:rsidP="00581E24">
            <w:pPr>
              <w:rPr>
                <w:sz w:val="20"/>
                <w:szCs w:val="20"/>
              </w:rPr>
            </w:pPr>
          </w:p>
        </w:tc>
      </w:tr>
      <w:tr w:rsidR="00781927" w:rsidRPr="00425A6B" w14:paraId="647BE096" w14:textId="4DEF73D6" w:rsidTr="00781927">
        <w:tc>
          <w:tcPr>
            <w:tcW w:w="562" w:type="dxa"/>
            <w:tcBorders>
              <w:top w:val="single" w:sz="4" w:space="0" w:color="auto"/>
              <w:left w:val="single" w:sz="12" w:space="0" w:color="auto"/>
              <w:bottom w:val="single" w:sz="4" w:space="0" w:color="auto"/>
              <w:right w:val="single" w:sz="4" w:space="0" w:color="auto"/>
            </w:tcBorders>
          </w:tcPr>
          <w:p w14:paraId="5778DC95" w14:textId="77777777" w:rsidR="00781927" w:rsidRPr="00425A6B" w:rsidRDefault="00781927" w:rsidP="00581E24">
            <w:pPr>
              <w:rPr>
                <w:sz w:val="20"/>
                <w:szCs w:val="20"/>
              </w:rPr>
            </w:pPr>
            <w:r w:rsidRPr="00425A6B">
              <w:rPr>
                <w:sz w:val="20"/>
                <w:szCs w:val="20"/>
              </w:rPr>
              <w:t>Č:5</w:t>
            </w:r>
          </w:p>
          <w:p w14:paraId="52B318FE" w14:textId="77777777" w:rsidR="00781927" w:rsidRPr="00425A6B" w:rsidRDefault="00781927" w:rsidP="00581E24">
            <w:pPr>
              <w:rPr>
                <w:sz w:val="20"/>
                <w:szCs w:val="20"/>
              </w:rPr>
            </w:pPr>
            <w:r w:rsidRPr="00425A6B">
              <w:rPr>
                <w:sz w:val="20"/>
                <w:szCs w:val="20"/>
              </w:rPr>
              <w:t>O:7</w:t>
            </w:r>
          </w:p>
        </w:tc>
        <w:tc>
          <w:tcPr>
            <w:tcW w:w="4080" w:type="dxa"/>
            <w:tcBorders>
              <w:top w:val="single" w:sz="4" w:space="0" w:color="auto"/>
              <w:left w:val="single" w:sz="4" w:space="0" w:color="auto"/>
              <w:bottom w:val="single" w:sz="4" w:space="0" w:color="auto"/>
              <w:right w:val="single" w:sz="4" w:space="0" w:color="auto"/>
            </w:tcBorders>
          </w:tcPr>
          <w:p w14:paraId="3BD2B273" w14:textId="77777777" w:rsidR="00781927" w:rsidRPr="00425A6B" w:rsidRDefault="00781927" w:rsidP="00581E24">
            <w:pPr>
              <w:rPr>
                <w:sz w:val="20"/>
                <w:szCs w:val="20"/>
              </w:rPr>
            </w:pPr>
            <w:r w:rsidRPr="00425A6B">
              <w:rPr>
                <w:sz w:val="20"/>
                <w:szCs w:val="20"/>
              </w:rPr>
              <w:t>7.   Ak je subjekt ARS, ktorý sa zaoberá spormi v konkrétnom hospodárskom sektore, príslušný na riešenie sporov týkajúcich sa obchodníka, ktorý pôsobí v uvedenom sektore, ale ktorý nie je členom organizácie ani združenia, ktoré je zriaďovateľom subjektu ARS alebo ktoré ho financuje, považuje sa povinnosť členského štátu podľa odseku 1 za splnenú aj vo vzťahu k sporom týkajúcim sa tohto obchodníka.</w:t>
            </w:r>
          </w:p>
          <w:p w14:paraId="1D14A804"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C7E6ACF"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58D45A5E"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659BB9D0"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22344F75"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BD90EC0"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6117AE05"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1F8AC6E" w14:textId="48FCDE5E"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763BB161" w14:textId="77777777" w:rsidR="00781927" w:rsidRPr="00425A6B" w:rsidRDefault="00781927" w:rsidP="00581E24">
            <w:pPr>
              <w:rPr>
                <w:sz w:val="20"/>
                <w:szCs w:val="20"/>
              </w:rPr>
            </w:pPr>
          </w:p>
        </w:tc>
      </w:tr>
      <w:tr w:rsidR="00781927" w:rsidRPr="00425A6B" w14:paraId="74B14A8A" w14:textId="6B10D1DE" w:rsidTr="00781927">
        <w:tc>
          <w:tcPr>
            <w:tcW w:w="562" w:type="dxa"/>
            <w:tcBorders>
              <w:top w:val="single" w:sz="4" w:space="0" w:color="auto"/>
              <w:left w:val="single" w:sz="12" w:space="0" w:color="auto"/>
              <w:bottom w:val="single" w:sz="4" w:space="0" w:color="auto"/>
              <w:right w:val="single" w:sz="4" w:space="0" w:color="auto"/>
            </w:tcBorders>
          </w:tcPr>
          <w:p w14:paraId="7F63D479" w14:textId="77777777" w:rsidR="00781927" w:rsidRPr="00425A6B" w:rsidRDefault="00781927" w:rsidP="00581E24">
            <w:pPr>
              <w:rPr>
                <w:sz w:val="20"/>
                <w:szCs w:val="20"/>
              </w:rPr>
            </w:pPr>
            <w:r w:rsidRPr="00425A6B">
              <w:rPr>
                <w:sz w:val="20"/>
                <w:szCs w:val="20"/>
              </w:rPr>
              <w:t>Č:6</w:t>
            </w:r>
          </w:p>
          <w:p w14:paraId="33DB1B12"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77AA57C7" w14:textId="77777777" w:rsidR="00781927" w:rsidRPr="00425A6B" w:rsidRDefault="00781927" w:rsidP="00581E24">
            <w:pPr>
              <w:rPr>
                <w:b/>
                <w:bCs/>
                <w:sz w:val="20"/>
                <w:szCs w:val="20"/>
              </w:rPr>
            </w:pPr>
            <w:r w:rsidRPr="00425A6B">
              <w:rPr>
                <w:b/>
                <w:bCs/>
                <w:sz w:val="20"/>
                <w:szCs w:val="20"/>
              </w:rPr>
              <w:t>Odborné znalosti, nezávislosť a nestrannosť</w:t>
            </w:r>
          </w:p>
          <w:p w14:paraId="5CF6701E" w14:textId="77777777" w:rsidR="00781927" w:rsidRPr="00425A6B" w:rsidRDefault="00781927" w:rsidP="00581E24">
            <w:pPr>
              <w:rPr>
                <w:sz w:val="20"/>
                <w:szCs w:val="20"/>
              </w:rPr>
            </w:pPr>
            <w:r w:rsidRPr="00425A6B">
              <w:rPr>
                <w:sz w:val="20"/>
                <w:szCs w:val="20"/>
              </w:rPr>
              <w:t>1.   Členské štáty zabezpečia, aby fyzické osoby poverené ARS mali potrebné odborné znalosti a aby boli nezávislé a nestranné. Splnenie tejto požiadavky sa zaručí tým, že sa zabezpečí, aby tieto osoby:</w:t>
            </w:r>
          </w:p>
          <w:p w14:paraId="75380E6E" w14:textId="77777777" w:rsidR="00781927" w:rsidRPr="00425A6B" w:rsidRDefault="00781927" w:rsidP="00581E24">
            <w:pPr>
              <w:rPr>
                <w:sz w:val="20"/>
                <w:szCs w:val="20"/>
              </w:rPr>
            </w:pPr>
          </w:p>
          <w:p w14:paraId="028E8282" w14:textId="77777777" w:rsidR="00781927" w:rsidRPr="00425A6B" w:rsidRDefault="00781927" w:rsidP="00581E24">
            <w:pPr>
              <w:rPr>
                <w:sz w:val="20"/>
                <w:szCs w:val="20"/>
              </w:rPr>
            </w:pPr>
            <w:r w:rsidRPr="00425A6B">
              <w:rPr>
                <w:sz w:val="20"/>
                <w:szCs w:val="20"/>
              </w:rPr>
              <w:t>a) mali potrebné znalosti a zručnosti v oblasti alternatívneho alebo súdneho riešenia spotrebiteľských sporov, ako aj všeobecné znalosti v oblasti práva;</w:t>
            </w:r>
          </w:p>
          <w:p w14:paraId="3031621C"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18D9E71" w14:textId="77777777" w:rsidR="00781927" w:rsidRPr="00425A6B" w:rsidRDefault="00781927" w:rsidP="00581E24">
            <w:pPr>
              <w:jc w:val="center"/>
              <w:rPr>
                <w:sz w:val="20"/>
                <w:szCs w:val="20"/>
              </w:rPr>
            </w:pPr>
            <w:r w:rsidRPr="00425A6B">
              <w:rPr>
                <w:sz w:val="20"/>
                <w:szCs w:val="20"/>
              </w:rPr>
              <w:lastRenderedPageBreak/>
              <w:t>N</w:t>
            </w:r>
          </w:p>
        </w:tc>
        <w:tc>
          <w:tcPr>
            <w:tcW w:w="845" w:type="dxa"/>
            <w:tcBorders>
              <w:top w:val="single" w:sz="4" w:space="0" w:color="auto"/>
              <w:left w:val="nil"/>
              <w:bottom w:val="single" w:sz="4" w:space="0" w:color="auto"/>
              <w:right w:val="single" w:sz="4" w:space="0" w:color="auto"/>
            </w:tcBorders>
          </w:tcPr>
          <w:p w14:paraId="610456D3" w14:textId="49E90B9A" w:rsidR="00781927" w:rsidRPr="00425A6B" w:rsidRDefault="00781927" w:rsidP="00581E24">
            <w:pPr>
              <w:jc w:val="center"/>
              <w:rPr>
                <w:sz w:val="20"/>
                <w:szCs w:val="20"/>
              </w:rPr>
            </w:pPr>
            <w:r>
              <w:rPr>
                <w:sz w:val="20"/>
                <w:szCs w:val="20"/>
              </w:rPr>
              <w:t xml:space="preserve">Zákon č. 391/2015 Z. z. + </w:t>
            </w:r>
            <w:r w:rsidR="001B3B74">
              <w:rPr>
                <w:b/>
                <w:sz w:val="20"/>
                <w:szCs w:val="20"/>
              </w:rPr>
              <w:t>NZ (čl. XXI</w:t>
            </w:r>
            <w:r w:rsidRPr="008B5F29">
              <w:rPr>
                <w:b/>
                <w:sz w:val="20"/>
                <w:szCs w:val="20"/>
              </w:rPr>
              <w:t>I)</w:t>
            </w:r>
          </w:p>
        </w:tc>
        <w:tc>
          <w:tcPr>
            <w:tcW w:w="845" w:type="dxa"/>
            <w:tcBorders>
              <w:top w:val="single" w:sz="4" w:space="0" w:color="auto"/>
              <w:left w:val="single" w:sz="4" w:space="0" w:color="auto"/>
              <w:bottom w:val="single" w:sz="4" w:space="0" w:color="auto"/>
              <w:right w:val="single" w:sz="4" w:space="0" w:color="auto"/>
            </w:tcBorders>
          </w:tcPr>
          <w:p w14:paraId="7E83CD91" w14:textId="3358619D" w:rsidR="00781927" w:rsidRPr="00F554E4" w:rsidRDefault="001B3B74" w:rsidP="00581E24">
            <w:pPr>
              <w:jc w:val="center"/>
              <w:rPr>
                <w:b/>
                <w:sz w:val="20"/>
                <w:szCs w:val="20"/>
              </w:rPr>
            </w:pPr>
            <w:r>
              <w:rPr>
                <w:b/>
                <w:sz w:val="20"/>
                <w:szCs w:val="20"/>
              </w:rPr>
              <w:t>Č: XXI</w:t>
            </w:r>
            <w:r w:rsidR="00781927" w:rsidRPr="00F554E4">
              <w:rPr>
                <w:b/>
                <w:sz w:val="20"/>
                <w:szCs w:val="20"/>
              </w:rPr>
              <w:t>I</w:t>
            </w:r>
          </w:p>
          <w:p w14:paraId="2172299D" w14:textId="77777777" w:rsidR="00781927" w:rsidRPr="00F554E4" w:rsidRDefault="00781927" w:rsidP="00581E24">
            <w:pPr>
              <w:jc w:val="center"/>
              <w:rPr>
                <w:sz w:val="20"/>
                <w:szCs w:val="20"/>
              </w:rPr>
            </w:pPr>
            <w:r w:rsidRPr="00F554E4">
              <w:rPr>
                <w:sz w:val="20"/>
                <w:szCs w:val="20"/>
              </w:rPr>
              <w:t>§:</w:t>
            </w:r>
            <w:r>
              <w:rPr>
                <w:sz w:val="20"/>
                <w:szCs w:val="20"/>
              </w:rPr>
              <w:t xml:space="preserve"> 8</w:t>
            </w:r>
          </w:p>
          <w:p w14:paraId="33B34247" w14:textId="77777777" w:rsidR="00781927" w:rsidRDefault="00781927" w:rsidP="00581E24">
            <w:pPr>
              <w:jc w:val="center"/>
              <w:rPr>
                <w:sz w:val="20"/>
                <w:szCs w:val="20"/>
              </w:rPr>
            </w:pPr>
            <w:r w:rsidRPr="00F554E4">
              <w:rPr>
                <w:sz w:val="20"/>
                <w:szCs w:val="20"/>
              </w:rPr>
              <w:t>O:</w:t>
            </w:r>
            <w:r>
              <w:rPr>
                <w:sz w:val="20"/>
                <w:szCs w:val="20"/>
              </w:rPr>
              <w:t xml:space="preserve"> 1, 2 4 až 6</w:t>
            </w:r>
          </w:p>
          <w:p w14:paraId="7F027A40" w14:textId="77777777" w:rsidR="00781927" w:rsidRPr="00425A6B" w:rsidRDefault="00781927" w:rsidP="00581E24">
            <w:pP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D18EF00" w14:textId="69FAB119" w:rsidR="00781927" w:rsidRPr="006C1E1D" w:rsidRDefault="00781927" w:rsidP="00581E24">
            <w:pPr>
              <w:ind w:left="41" w:hanging="41"/>
              <w:contextualSpacing/>
              <w:rPr>
                <w:b/>
                <w:sz w:val="20"/>
                <w:szCs w:val="20"/>
              </w:rPr>
            </w:pPr>
            <w:r w:rsidRPr="006C1E1D">
              <w:rPr>
                <w:b/>
                <w:sz w:val="20"/>
                <w:szCs w:val="20"/>
              </w:rPr>
              <w:t>(1) Alternatívne riešenie sporov v mene subjektu alternatívneho riešenia sporov je oprávnená viesť len poverená fyzická osoba</w:t>
            </w:r>
            <w:r>
              <w:rPr>
                <w:b/>
                <w:sz w:val="20"/>
                <w:szCs w:val="20"/>
              </w:rPr>
              <w:t>,</w:t>
            </w:r>
            <w:r w:rsidRPr="00D541E6">
              <w:rPr>
                <w:b/>
                <w:sz w:val="20"/>
                <w:szCs w:val="20"/>
              </w:rPr>
              <w:t xml:space="preserve"> ktorá spĺňa požiadavky podľa odsekov 2 a 3</w:t>
            </w:r>
            <w:r w:rsidRPr="006C1E1D">
              <w:rPr>
                <w:b/>
                <w:sz w:val="20"/>
                <w:szCs w:val="20"/>
              </w:rPr>
              <w:t xml:space="preserve">. </w:t>
            </w:r>
          </w:p>
          <w:p w14:paraId="60958F51" w14:textId="77777777" w:rsidR="00781927" w:rsidRPr="006C1E1D" w:rsidRDefault="00781927" w:rsidP="00581E24">
            <w:pPr>
              <w:ind w:left="324" w:hanging="324"/>
              <w:contextualSpacing/>
              <w:rPr>
                <w:sz w:val="20"/>
                <w:szCs w:val="20"/>
              </w:rPr>
            </w:pPr>
            <w:r w:rsidRPr="006C1E1D">
              <w:rPr>
                <w:sz w:val="20"/>
                <w:szCs w:val="20"/>
              </w:rPr>
              <w:t xml:space="preserve">(2) Poverená fyzická osoba musí spĺňať tieto predpoklady: </w:t>
            </w:r>
          </w:p>
          <w:p w14:paraId="64A7F8BB" w14:textId="77777777" w:rsidR="00781927" w:rsidRPr="006C1E1D" w:rsidRDefault="00781927" w:rsidP="00581E24">
            <w:pPr>
              <w:ind w:left="324" w:hanging="324"/>
              <w:contextualSpacing/>
              <w:rPr>
                <w:sz w:val="20"/>
                <w:szCs w:val="20"/>
              </w:rPr>
            </w:pPr>
            <w:r w:rsidRPr="006C1E1D">
              <w:rPr>
                <w:sz w:val="20"/>
                <w:szCs w:val="20"/>
              </w:rPr>
              <w:t xml:space="preserve">a) spôsobilosť na právne úkony v plnom rozsahu, </w:t>
            </w:r>
          </w:p>
          <w:p w14:paraId="1AFE03C4" w14:textId="77777777" w:rsidR="00781927" w:rsidRPr="006C1E1D" w:rsidRDefault="00781927" w:rsidP="00581E24">
            <w:pPr>
              <w:ind w:left="324" w:hanging="324"/>
              <w:contextualSpacing/>
              <w:rPr>
                <w:sz w:val="20"/>
                <w:szCs w:val="20"/>
              </w:rPr>
            </w:pPr>
            <w:r w:rsidRPr="006C1E1D">
              <w:rPr>
                <w:sz w:val="20"/>
                <w:szCs w:val="20"/>
              </w:rPr>
              <w:t xml:space="preserve">b) bezúhonnosť, </w:t>
            </w:r>
          </w:p>
          <w:p w14:paraId="1DE323E9" w14:textId="77777777" w:rsidR="00781927" w:rsidRPr="006C1E1D" w:rsidRDefault="00781927" w:rsidP="00581E24">
            <w:pPr>
              <w:ind w:left="324" w:hanging="324"/>
              <w:contextualSpacing/>
              <w:rPr>
                <w:sz w:val="20"/>
                <w:szCs w:val="20"/>
              </w:rPr>
            </w:pPr>
            <w:r w:rsidRPr="006C1E1D">
              <w:rPr>
                <w:sz w:val="20"/>
                <w:szCs w:val="20"/>
              </w:rPr>
              <w:t xml:space="preserve">c) dôveryhodnosť, </w:t>
            </w:r>
          </w:p>
          <w:p w14:paraId="2DE573D8" w14:textId="0F8B75DA" w:rsidR="00781927" w:rsidRDefault="00781927" w:rsidP="00581E24">
            <w:pPr>
              <w:rPr>
                <w:sz w:val="20"/>
                <w:szCs w:val="20"/>
              </w:rPr>
            </w:pPr>
            <w:r w:rsidRPr="006C1E1D">
              <w:rPr>
                <w:sz w:val="20"/>
                <w:szCs w:val="20"/>
              </w:rPr>
              <w:t xml:space="preserve">d) vysokoškolské vzdelanie druhého stupňa v študijnom odbore právo </w:t>
            </w:r>
            <w:r w:rsidRPr="00266DDA">
              <w:rPr>
                <w:sz w:val="20"/>
                <w:szCs w:val="20"/>
              </w:rPr>
              <w:t xml:space="preserve">a odborná prax v oblasti </w:t>
            </w:r>
            <w:r w:rsidRPr="00266DDA">
              <w:rPr>
                <w:sz w:val="20"/>
                <w:szCs w:val="20"/>
              </w:rPr>
              <w:lastRenderedPageBreak/>
              <w:t xml:space="preserve">riešenia sporov v trvaní aspoň jedného roka </w:t>
            </w:r>
            <w:r w:rsidRPr="006C1E1D">
              <w:rPr>
                <w:sz w:val="20"/>
                <w:szCs w:val="20"/>
              </w:rPr>
              <w:t xml:space="preserve">alebo vysokoškolské vzdelanie druhého stupňa a odborná prax v oblasti riešenia sporov v trvaní aspoň </w:t>
            </w:r>
            <w:r w:rsidRPr="006C1E1D">
              <w:rPr>
                <w:b/>
                <w:sz w:val="20"/>
                <w:szCs w:val="20"/>
              </w:rPr>
              <w:t>dvoch</w:t>
            </w:r>
            <w:r w:rsidRPr="006C1E1D">
              <w:rPr>
                <w:sz w:val="20"/>
                <w:szCs w:val="20"/>
              </w:rPr>
              <w:t xml:space="preserve"> rokov. </w:t>
            </w:r>
          </w:p>
          <w:p w14:paraId="5699E2E9" w14:textId="77777777" w:rsidR="00781927" w:rsidRPr="006C1E1D" w:rsidRDefault="00781927" w:rsidP="00581E24">
            <w:pPr>
              <w:rPr>
                <w:sz w:val="20"/>
                <w:szCs w:val="20"/>
              </w:rPr>
            </w:pPr>
            <w:r w:rsidRPr="006C1E1D">
              <w:rPr>
                <w:sz w:val="20"/>
                <w:szCs w:val="20"/>
              </w:rPr>
              <w:t xml:space="preserve">(4) Za bezúhonného sa na účely tohto zákona nepovažuje ten, kto bol právoplatne odsúdený za úmyselný trestný čin a jeho odsúdenie nebolo zahladené. </w:t>
            </w:r>
          </w:p>
          <w:p w14:paraId="68A2DC62" w14:textId="77777777" w:rsidR="00781927" w:rsidRPr="006C1E1D" w:rsidRDefault="00781927" w:rsidP="00581E24">
            <w:pPr>
              <w:contextualSpacing/>
              <w:rPr>
                <w:b/>
                <w:sz w:val="20"/>
                <w:szCs w:val="20"/>
              </w:rPr>
            </w:pPr>
            <w:r w:rsidRPr="006C1E1D">
              <w:rPr>
                <w:sz w:val="20"/>
                <w:szCs w:val="20"/>
              </w:rPr>
              <w:t>(5) Bezúhonnosť sa preukazuje výpisom z registra trestov. Na účel preukázania bezúhonnosti podľa tohto zákona fyzická osoba poskytne údaje potrebné na vyžiadanie výpisu z registra trestov.</w:t>
            </w:r>
            <w:r w:rsidRPr="006C1E1D">
              <w:rPr>
                <w:sz w:val="20"/>
                <w:szCs w:val="20"/>
                <w:vertAlign w:val="superscript"/>
              </w:rPr>
              <w:t>19a</w:t>
            </w:r>
            <w:r w:rsidRPr="006C1E1D">
              <w:rPr>
                <w:sz w:val="20"/>
                <w:szCs w:val="20"/>
              </w:rPr>
              <w:t xml:space="preserve">) Údaje podľa druhej vety ministerstvo bezodkladne zašle v elektronickej podobe prostredníctvom elektronickej komunikácie Generálnej prokuratúre Slovenskej republiky na vydanie výpisu z registra trestov. </w:t>
            </w:r>
            <w:r w:rsidRPr="006C1E1D">
              <w:rPr>
                <w:b/>
                <w:sz w:val="20"/>
                <w:szCs w:val="20"/>
              </w:rPr>
              <w:t>Ak ide o fyzickú osobu, ktorá nie je štátnym občanom Slovenskej republiky alebo občana Slovenskej republiky, ktorý má trvalý alebo prechodný pobyt mimo územia Slovenskej republiky, bezúhonnosť sa preukazuje výpisom z registra trestov vydaným v príslušnom štáte, alebo ak sa taký výpis nevydáva, dokladom, ktorý obsahom zodpovedá dokladom vydaným v Slovenskej republike. Doklad podľa predchádzajúcej vety nesmie byť pri predložení starší ako tri mesiace od jeho vydania a musí byť predložený spolu s úradne osvedčeným prekladom do slovenského jazyka.</w:t>
            </w:r>
          </w:p>
          <w:p w14:paraId="4AED9057" w14:textId="77777777" w:rsidR="00781927" w:rsidRPr="006C1E1D" w:rsidRDefault="00781927" w:rsidP="00581E24">
            <w:pPr>
              <w:rPr>
                <w:sz w:val="20"/>
                <w:szCs w:val="20"/>
              </w:rPr>
            </w:pPr>
            <w:r w:rsidRPr="006C1E1D">
              <w:rPr>
                <w:sz w:val="20"/>
                <w:szCs w:val="20"/>
              </w:rPr>
              <w:t xml:space="preserve">(6) Za dôveryhodného sa na účely tohto zákona nepovažuje ten, </w:t>
            </w:r>
          </w:p>
          <w:p w14:paraId="16C7334C" w14:textId="77777777" w:rsidR="00781927" w:rsidRPr="006C1E1D" w:rsidRDefault="00781927" w:rsidP="00581E24">
            <w:pPr>
              <w:rPr>
                <w:sz w:val="20"/>
                <w:szCs w:val="20"/>
              </w:rPr>
            </w:pPr>
            <w:r w:rsidRPr="006C1E1D">
              <w:rPr>
                <w:sz w:val="20"/>
                <w:szCs w:val="20"/>
              </w:rPr>
              <w:t xml:space="preserve">a) kto bol na základe disciplinárneho rozhodnutia alebo za porušenie právnych predpisov odvolaný z funkcie sudcu, odvolaný z funkcie prokurátora, zbavený výkonu funkcie súdneho exekútora, zbavený notárskeho úradu, vyčiarknutý zo zoznamu spotrebiteľských rozhodcov, zoznamu správcov, ktorí vykonávajú správcovskú činnosť, zoznamu správcov, ktorí spravujú bytové domy, zoznamu znalcov, tlmočníkov a prekladateľov, zoznamu audítorov, zoznamu daňových poradcov, zoznamu patentových zástupcov alebo zo zoznamu advokátov, euroadvokátov, zahraničných advokátov, medzinárodných advokátov alebo vyčiarknutý zo zoznamu advokátskych koncipientov, exekútorských koncipientov, notárskych kandidátov alebo notárskych koncipientov, </w:t>
            </w:r>
          </w:p>
          <w:p w14:paraId="7307AE57" w14:textId="77777777" w:rsidR="00781927" w:rsidRPr="006C1E1D" w:rsidRDefault="00781927" w:rsidP="00581E24">
            <w:pPr>
              <w:rPr>
                <w:sz w:val="20"/>
                <w:szCs w:val="20"/>
              </w:rPr>
            </w:pPr>
            <w:r w:rsidRPr="006C1E1D">
              <w:rPr>
                <w:sz w:val="20"/>
                <w:szCs w:val="20"/>
              </w:rPr>
              <w:t xml:space="preserve">b) kto bol počas posledných piatich rokov ako fyzická osoba podnikateľ právoplatne sankcionovaný orgánom </w:t>
            </w:r>
            <w:r w:rsidRPr="006C1E1D">
              <w:rPr>
                <w:b/>
                <w:sz w:val="20"/>
                <w:szCs w:val="20"/>
              </w:rPr>
              <w:lastRenderedPageBreak/>
              <w:t>dohľadu</w:t>
            </w:r>
            <w:r w:rsidRPr="006C1E1D">
              <w:rPr>
                <w:sz w:val="20"/>
                <w:szCs w:val="20"/>
              </w:rPr>
              <w:t xml:space="preserve"> za porušenie predpisov na ochranu práv spotrebiteľa</w:t>
            </w:r>
            <w:r w:rsidRPr="006C1E1D">
              <w:rPr>
                <w:sz w:val="20"/>
                <w:szCs w:val="20"/>
                <w:vertAlign w:val="superscript"/>
              </w:rPr>
              <w:t>20</w:t>
            </w:r>
            <w:r w:rsidRPr="006C1E1D">
              <w:rPr>
                <w:sz w:val="20"/>
                <w:szCs w:val="20"/>
              </w:rPr>
              <w:t xml:space="preserve">) alebo zastával funkciu štatutárneho orgánu </w:t>
            </w:r>
            <w:r w:rsidRPr="006C1E1D">
              <w:rPr>
                <w:b/>
                <w:sz w:val="20"/>
                <w:szCs w:val="20"/>
              </w:rPr>
              <w:t>alebo člena štatutárneho orgánu</w:t>
            </w:r>
            <w:r w:rsidRPr="006C1E1D">
              <w:rPr>
                <w:sz w:val="20"/>
                <w:szCs w:val="20"/>
              </w:rPr>
              <w:t xml:space="preserve"> právnickej osoby v čase, keď bola právnická osoba sankcionovaná orgánom </w:t>
            </w:r>
            <w:r w:rsidRPr="006C1E1D">
              <w:rPr>
                <w:b/>
                <w:sz w:val="20"/>
                <w:szCs w:val="20"/>
              </w:rPr>
              <w:t>dohľadu</w:t>
            </w:r>
            <w:r w:rsidRPr="006C1E1D">
              <w:rPr>
                <w:sz w:val="20"/>
                <w:szCs w:val="20"/>
              </w:rPr>
              <w:t xml:space="preserve"> za porušenie predpisov na ochranu práv spotrebiteľa, </w:t>
            </w:r>
          </w:p>
          <w:p w14:paraId="08B8479B" w14:textId="77777777" w:rsidR="00781927" w:rsidRPr="006C1E1D" w:rsidRDefault="00781927" w:rsidP="00581E24">
            <w:pPr>
              <w:rPr>
                <w:sz w:val="20"/>
                <w:szCs w:val="20"/>
              </w:rPr>
            </w:pPr>
            <w:r w:rsidRPr="006C1E1D">
              <w:rPr>
                <w:sz w:val="20"/>
                <w:szCs w:val="20"/>
              </w:rPr>
              <w:t xml:space="preserve">c) o kom sú iné dôvodné pochybnosti, že bude čestne a svedomito plniť povinnosti spojené s alternatívnym riešením sporov, alebo </w:t>
            </w:r>
          </w:p>
          <w:p w14:paraId="209FAC80" w14:textId="77777777" w:rsidR="00781927" w:rsidRDefault="00781927" w:rsidP="00581E24">
            <w:pPr>
              <w:rPr>
                <w:sz w:val="20"/>
                <w:szCs w:val="20"/>
              </w:rPr>
            </w:pPr>
            <w:r w:rsidRPr="006C1E1D">
              <w:rPr>
                <w:sz w:val="20"/>
                <w:szCs w:val="20"/>
              </w:rPr>
              <w:t xml:space="preserve">d) kto pri riešení sporov podľa tohto zákona preukázateľne nepostupoval nestranne alebo nezávisle. </w:t>
            </w:r>
          </w:p>
          <w:p w14:paraId="28A95DE7" w14:textId="77777777" w:rsidR="00781927" w:rsidRDefault="00781927" w:rsidP="00581E24">
            <w:pPr>
              <w:tabs>
                <w:tab w:val="left" w:pos="1554"/>
              </w:tabs>
            </w:pPr>
            <w:r>
              <w:rPr>
                <w:sz w:val="20"/>
                <w:szCs w:val="20"/>
              </w:rPr>
              <w:t>________________</w:t>
            </w:r>
          </w:p>
          <w:p w14:paraId="048431A0" w14:textId="77777777" w:rsidR="00781927" w:rsidRPr="00425A6B" w:rsidRDefault="00781927" w:rsidP="00581E24">
            <w:pPr>
              <w:rPr>
                <w:sz w:val="20"/>
                <w:szCs w:val="20"/>
              </w:rPr>
            </w:pPr>
            <w:r>
              <w:rPr>
                <w:sz w:val="20"/>
                <w:szCs w:val="20"/>
                <w:vertAlign w:val="superscript"/>
              </w:rPr>
              <w:t>19a</w:t>
            </w:r>
            <w:r>
              <w:rPr>
                <w:sz w:val="20"/>
                <w:szCs w:val="20"/>
              </w:rPr>
              <w:t xml:space="preserve">) </w:t>
            </w:r>
            <w:r w:rsidRPr="006C1E1D">
              <w:rPr>
                <w:color w:val="000000"/>
                <w:sz w:val="20"/>
                <w:szCs w:val="20"/>
              </w:rPr>
              <w:t>§ 10 ods. 4 písm. a) zákona č. 330/2007 Z. z. o registri trestov a o zmene a doplnení niektorých zákonov v znení zákona č. 91/2016 Z. z.</w:t>
            </w:r>
          </w:p>
          <w:p w14:paraId="5E707E45" w14:textId="77777777" w:rsidR="00781927" w:rsidRPr="00425A6B" w:rsidRDefault="00781927" w:rsidP="00581E24">
            <w:pPr>
              <w:rPr>
                <w:sz w:val="20"/>
                <w:szCs w:val="20"/>
              </w:rPr>
            </w:pPr>
            <w:r w:rsidRPr="006C1E1D">
              <w:rPr>
                <w:sz w:val="20"/>
                <w:szCs w:val="20"/>
                <w:vertAlign w:val="superscript"/>
              </w:rPr>
              <w:t>20</w:t>
            </w:r>
            <w:r>
              <w:rPr>
                <w:sz w:val="20"/>
                <w:szCs w:val="20"/>
              </w:rPr>
              <w:t xml:space="preserve">) </w:t>
            </w:r>
            <w:r w:rsidRPr="006C1E1D">
              <w:rPr>
                <w:sz w:val="20"/>
                <w:szCs w:val="20"/>
              </w:rPr>
              <w:t>Napríklad § 53 Občianskeho zákonníka, zákon č. 266/2005 Z. z. o ochrane spotrebiteľa pri finančných službách na diaľku a o zmene a doplnení niektorých zákonov v znení neskorších predpisov, zákon č. 129/2010 Z. z. o spotrebiteľských úveroch a o iných úveroch a pôžičkách pre spotrebiteľov a o zmene a doplnení niektorých zákonov v znení neskorších predpisov, zákon č. .../2023 Z. z.</w:t>
            </w:r>
          </w:p>
        </w:tc>
        <w:tc>
          <w:tcPr>
            <w:tcW w:w="720" w:type="dxa"/>
            <w:tcBorders>
              <w:top w:val="single" w:sz="4" w:space="0" w:color="auto"/>
              <w:left w:val="single" w:sz="4" w:space="0" w:color="auto"/>
              <w:bottom w:val="single" w:sz="4" w:space="0" w:color="auto"/>
              <w:right w:val="single" w:sz="4" w:space="0" w:color="auto"/>
            </w:tcBorders>
          </w:tcPr>
          <w:p w14:paraId="1CA91148"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1D08C66F"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57EA4B9" w14:textId="13C33C16"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7F5026C2" w14:textId="77777777" w:rsidR="00781927" w:rsidRPr="00425A6B" w:rsidRDefault="00781927" w:rsidP="00581E24">
            <w:pPr>
              <w:rPr>
                <w:sz w:val="20"/>
                <w:szCs w:val="20"/>
              </w:rPr>
            </w:pPr>
          </w:p>
        </w:tc>
      </w:tr>
      <w:tr w:rsidR="00781927" w:rsidRPr="00425A6B" w14:paraId="3DCA50D2" w14:textId="40EBDD15" w:rsidTr="00781927">
        <w:tc>
          <w:tcPr>
            <w:tcW w:w="562" w:type="dxa"/>
            <w:tcBorders>
              <w:top w:val="single" w:sz="4" w:space="0" w:color="auto"/>
              <w:left w:val="single" w:sz="12" w:space="0" w:color="auto"/>
              <w:bottom w:val="single" w:sz="4" w:space="0" w:color="auto"/>
              <w:right w:val="single" w:sz="4" w:space="0" w:color="auto"/>
            </w:tcBorders>
          </w:tcPr>
          <w:p w14:paraId="50859581"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2FC55BFE" w14:textId="77777777" w:rsidR="00781927" w:rsidRPr="00425A6B" w:rsidRDefault="00781927" w:rsidP="00581E24">
            <w:pPr>
              <w:rPr>
                <w:sz w:val="20"/>
                <w:szCs w:val="20"/>
              </w:rPr>
            </w:pPr>
            <w:r w:rsidRPr="00425A6B">
              <w:rPr>
                <w:sz w:val="20"/>
                <w:szCs w:val="20"/>
              </w:rPr>
              <w:t>b) boli do funkcie vymenované na dostatočne dlhé obdobie v záujme zaistenia nezávislosti ich činnosti a neboli neopodstatnene oslobodené od svojich povinností;</w:t>
            </w:r>
          </w:p>
          <w:p w14:paraId="4166E8DA"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23FFDB46"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298BCB5F" w14:textId="53DF1AE6" w:rsidR="00781927" w:rsidRPr="00425A6B" w:rsidRDefault="00781927" w:rsidP="00581E24">
            <w:pPr>
              <w:jc w:val="center"/>
              <w:rPr>
                <w:sz w:val="20"/>
                <w:szCs w:val="20"/>
              </w:rPr>
            </w:pPr>
            <w:r>
              <w:rPr>
                <w:sz w:val="20"/>
                <w:szCs w:val="20"/>
              </w:rPr>
              <w:t xml:space="preserve">Zákon č. 391/2015 Z. z. + </w:t>
            </w:r>
            <w:r w:rsidR="001B3B74">
              <w:rPr>
                <w:b/>
                <w:sz w:val="20"/>
                <w:szCs w:val="20"/>
              </w:rPr>
              <w:t>NZ (čl. XXI</w:t>
            </w:r>
            <w:r w:rsidRPr="008B5F29">
              <w:rPr>
                <w:b/>
                <w:sz w:val="20"/>
                <w:szCs w:val="20"/>
              </w:rPr>
              <w:t>I)</w:t>
            </w:r>
          </w:p>
        </w:tc>
        <w:tc>
          <w:tcPr>
            <w:tcW w:w="845" w:type="dxa"/>
            <w:tcBorders>
              <w:top w:val="single" w:sz="4" w:space="0" w:color="auto"/>
              <w:left w:val="single" w:sz="4" w:space="0" w:color="auto"/>
              <w:bottom w:val="single" w:sz="4" w:space="0" w:color="auto"/>
              <w:right w:val="single" w:sz="4" w:space="0" w:color="auto"/>
            </w:tcBorders>
          </w:tcPr>
          <w:p w14:paraId="7305C52A" w14:textId="77777777" w:rsidR="00781927" w:rsidRPr="00F554E4" w:rsidRDefault="00781927" w:rsidP="00581E24">
            <w:pPr>
              <w:jc w:val="center"/>
              <w:rPr>
                <w:sz w:val="20"/>
                <w:szCs w:val="20"/>
              </w:rPr>
            </w:pPr>
            <w:r w:rsidRPr="00F554E4">
              <w:rPr>
                <w:sz w:val="20"/>
                <w:szCs w:val="20"/>
              </w:rPr>
              <w:t>§:</w:t>
            </w:r>
            <w:r>
              <w:rPr>
                <w:sz w:val="20"/>
                <w:szCs w:val="20"/>
              </w:rPr>
              <w:t xml:space="preserve"> 4</w:t>
            </w:r>
          </w:p>
          <w:p w14:paraId="3F69CB4D" w14:textId="77777777" w:rsidR="00781927" w:rsidRDefault="00781927" w:rsidP="00581E24">
            <w:pPr>
              <w:jc w:val="center"/>
              <w:rPr>
                <w:sz w:val="20"/>
                <w:szCs w:val="20"/>
              </w:rPr>
            </w:pPr>
            <w:r w:rsidRPr="00F554E4">
              <w:rPr>
                <w:sz w:val="20"/>
                <w:szCs w:val="20"/>
              </w:rPr>
              <w:t>O:</w:t>
            </w:r>
            <w:r>
              <w:rPr>
                <w:sz w:val="20"/>
                <w:szCs w:val="20"/>
              </w:rPr>
              <w:t xml:space="preserve"> 2</w:t>
            </w:r>
          </w:p>
          <w:p w14:paraId="58A92A4E" w14:textId="77777777" w:rsidR="00781927" w:rsidRDefault="00781927" w:rsidP="00581E24">
            <w:pPr>
              <w:jc w:val="center"/>
              <w:rPr>
                <w:sz w:val="20"/>
                <w:szCs w:val="20"/>
              </w:rPr>
            </w:pPr>
            <w:r>
              <w:rPr>
                <w:sz w:val="20"/>
                <w:szCs w:val="20"/>
              </w:rPr>
              <w:t>P: c)</w:t>
            </w:r>
          </w:p>
          <w:p w14:paraId="6CC8CA4D" w14:textId="77777777" w:rsidR="00781927" w:rsidRDefault="00781927" w:rsidP="00581E24">
            <w:pPr>
              <w:jc w:val="center"/>
              <w:rPr>
                <w:sz w:val="20"/>
                <w:szCs w:val="20"/>
              </w:rPr>
            </w:pPr>
          </w:p>
          <w:p w14:paraId="6E05CF40" w14:textId="77777777" w:rsidR="00781927" w:rsidRDefault="00781927" w:rsidP="00581E24">
            <w:pPr>
              <w:jc w:val="center"/>
              <w:rPr>
                <w:sz w:val="20"/>
                <w:szCs w:val="20"/>
              </w:rPr>
            </w:pPr>
          </w:p>
          <w:p w14:paraId="6FECBE03" w14:textId="3117C8CA" w:rsidR="00781927" w:rsidRDefault="00781927" w:rsidP="00581E24">
            <w:pPr>
              <w:jc w:val="center"/>
              <w:rPr>
                <w:sz w:val="20"/>
                <w:szCs w:val="20"/>
              </w:rPr>
            </w:pPr>
          </w:p>
          <w:p w14:paraId="787EC20C" w14:textId="77777777" w:rsidR="001B3B74" w:rsidRDefault="001B3B74" w:rsidP="00581E24">
            <w:pPr>
              <w:jc w:val="center"/>
              <w:rPr>
                <w:sz w:val="20"/>
                <w:szCs w:val="20"/>
              </w:rPr>
            </w:pPr>
          </w:p>
          <w:p w14:paraId="68426B5A" w14:textId="04CD18AE" w:rsidR="00781927" w:rsidRPr="00F554E4" w:rsidRDefault="001B3B74" w:rsidP="00581E24">
            <w:pPr>
              <w:jc w:val="center"/>
              <w:rPr>
                <w:b/>
                <w:sz w:val="20"/>
                <w:szCs w:val="20"/>
              </w:rPr>
            </w:pPr>
            <w:r>
              <w:rPr>
                <w:b/>
                <w:sz w:val="20"/>
                <w:szCs w:val="20"/>
              </w:rPr>
              <w:t>Č: XXI</w:t>
            </w:r>
            <w:r w:rsidR="00781927" w:rsidRPr="00F554E4">
              <w:rPr>
                <w:b/>
                <w:sz w:val="20"/>
                <w:szCs w:val="20"/>
              </w:rPr>
              <w:t>I</w:t>
            </w:r>
          </w:p>
          <w:p w14:paraId="571D5C0C" w14:textId="77777777" w:rsidR="00781927" w:rsidRPr="00F554E4" w:rsidRDefault="00781927" w:rsidP="00581E24">
            <w:pPr>
              <w:jc w:val="center"/>
              <w:rPr>
                <w:sz w:val="20"/>
                <w:szCs w:val="20"/>
              </w:rPr>
            </w:pPr>
            <w:r w:rsidRPr="00F554E4">
              <w:rPr>
                <w:sz w:val="20"/>
                <w:szCs w:val="20"/>
              </w:rPr>
              <w:t>§:</w:t>
            </w:r>
            <w:r>
              <w:rPr>
                <w:sz w:val="20"/>
                <w:szCs w:val="20"/>
              </w:rPr>
              <w:t xml:space="preserve"> 4</w:t>
            </w:r>
          </w:p>
          <w:p w14:paraId="1C6117F8" w14:textId="77777777" w:rsidR="00781927" w:rsidRDefault="00781927" w:rsidP="00581E24">
            <w:pPr>
              <w:jc w:val="center"/>
              <w:rPr>
                <w:sz w:val="20"/>
                <w:szCs w:val="20"/>
              </w:rPr>
            </w:pPr>
            <w:r w:rsidRPr="00F554E4">
              <w:rPr>
                <w:sz w:val="20"/>
                <w:szCs w:val="20"/>
              </w:rPr>
              <w:t>O:</w:t>
            </w:r>
            <w:r>
              <w:rPr>
                <w:sz w:val="20"/>
                <w:szCs w:val="20"/>
              </w:rPr>
              <w:t xml:space="preserve"> 4</w:t>
            </w:r>
          </w:p>
          <w:p w14:paraId="53E1563D" w14:textId="77777777" w:rsidR="00781927" w:rsidRDefault="00781927" w:rsidP="00581E24">
            <w:pPr>
              <w:jc w:val="center"/>
              <w:rPr>
                <w:sz w:val="20"/>
                <w:szCs w:val="20"/>
              </w:rPr>
            </w:pPr>
            <w:r>
              <w:rPr>
                <w:sz w:val="20"/>
                <w:szCs w:val="20"/>
              </w:rPr>
              <w:t>P: d)</w:t>
            </w:r>
          </w:p>
          <w:p w14:paraId="06B65780" w14:textId="31E7504E" w:rsidR="00781927" w:rsidRDefault="00781927" w:rsidP="00581E24">
            <w:pPr>
              <w:jc w:val="center"/>
              <w:rPr>
                <w:sz w:val="20"/>
                <w:szCs w:val="20"/>
              </w:rPr>
            </w:pPr>
          </w:p>
          <w:p w14:paraId="12008340" w14:textId="77777777" w:rsidR="001B3B74" w:rsidRDefault="001B3B74" w:rsidP="00581E24">
            <w:pPr>
              <w:jc w:val="center"/>
              <w:rPr>
                <w:sz w:val="20"/>
                <w:szCs w:val="20"/>
              </w:rPr>
            </w:pPr>
          </w:p>
          <w:p w14:paraId="1C478E36" w14:textId="77777777" w:rsidR="00781927" w:rsidRPr="00F554E4" w:rsidRDefault="00781927" w:rsidP="00581E24">
            <w:pPr>
              <w:jc w:val="center"/>
              <w:rPr>
                <w:sz w:val="20"/>
                <w:szCs w:val="20"/>
              </w:rPr>
            </w:pPr>
            <w:r w:rsidRPr="00F554E4">
              <w:rPr>
                <w:sz w:val="20"/>
                <w:szCs w:val="20"/>
              </w:rPr>
              <w:t>§:</w:t>
            </w:r>
            <w:r>
              <w:rPr>
                <w:sz w:val="20"/>
                <w:szCs w:val="20"/>
              </w:rPr>
              <w:t xml:space="preserve"> 8</w:t>
            </w:r>
          </w:p>
          <w:p w14:paraId="002776C0" w14:textId="77777777" w:rsidR="00781927" w:rsidRDefault="00781927" w:rsidP="00581E24">
            <w:pPr>
              <w:jc w:val="center"/>
              <w:rPr>
                <w:sz w:val="20"/>
                <w:szCs w:val="20"/>
              </w:rPr>
            </w:pPr>
            <w:r w:rsidRPr="00F554E4">
              <w:rPr>
                <w:sz w:val="20"/>
                <w:szCs w:val="20"/>
              </w:rPr>
              <w:t>O:</w:t>
            </w:r>
            <w:r>
              <w:rPr>
                <w:sz w:val="20"/>
                <w:szCs w:val="20"/>
              </w:rPr>
              <w:t xml:space="preserve"> 3</w:t>
            </w:r>
          </w:p>
          <w:p w14:paraId="05036205"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6DD40B1E" w14:textId="77777777" w:rsidR="00781927" w:rsidRPr="006C1E1D" w:rsidRDefault="00781927" w:rsidP="00581E24">
            <w:pPr>
              <w:contextualSpacing/>
              <w:rPr>
                <w:sz w:val="20"/>
                <w:szCs w:val="20"/>
              </w:rPr>
            </w:pPr>
            <w:r w:rsidRPr="006C1E1D">
              <w:rPr>
                <w:sz w:val="20"/>
                <w:szCs w:val="20"/>
              </w:rPr>
              <w:t xml:space="preserve">(2) Žiadosť o zápis obsahuje </w:t>
            </w:r>
          </w:p>
          <w:p w14:paraId="7ABB7A0A" w14:textId="77777777" w:rsidR="00781927" w:rsidRDefault="00781927" w:rsidP="00581E24">
            <w:pPr>
              <w:contextualSpacing/>
              <w:rPr>
                <w:sz w:val="20"/>
                <w:szCs w:val="20"/>
              </w:rPr>
            </w:pPr>
            <w:r w:rsidRPr="006C1E1D">
              <w:rPr>
                <w:sz w:val="20"/>
                <w:szCs w:val="20"/>
              </w:rPr>
              <w:t xml:space="preserve">c) meno, priezvisko a akademický titul najmenej dvoch fyzických osôb, ktoré budú riešiť spory v mene žiadateľa, a dĺžku ich funkčného obdobia, ak majú alternatívne riešenie sporov vykonávať iba po určitý čas. </w:t>
            </w:r>
          </w:p>
          <w:p w14:paraId="0545BA29" w14:textId="77777777" w:rsidR="00781927" w:rsidRDefault="00781927" w:rsidP="00581E24">
            <w:pPr>
              <w:contextualSpacing/>
              <w:rPr>
                <w:sz w:val="20"/>
                <w:szCs w:val="20"/>
              </w:rPr>
            </w:pPr>
          </w:p>
          <w:p w14:paraId="5F03795B" w14:textId="77777777" w:rsidR="00781927" w:rsidRDefault="00781927" w:rsidP="00581E24">
            <w:pPr>
              <w:contextualSpacing/>
              <w:rPr>
                <w:sz w:val="20"/>
                <w:szCs w:val="20"/>
              </w:rPr>
            </w:pPr>
            <w:r w:rsidRPr="006C1E1D">
              <w:rPr>
                <w:sz w:val="20"/>
                <w:szCs w:val="20"/>
              </w:rPr>
              <w:t>(4) Na účely zápisu do zoznamu musí žiadateľ preukázať, že</w:t>
            </w:r>
          </w:p>
          <w:p w14:paraId="23537652" w14:textId="77777777" w:rsidR="00781927" w:rsidRDefault="00781927" w:rsidP="00581E24">
            <w:pPr>
              <w:contextualSpacing/>
              <w:rPr>
                <w:sz w:val="20"/>
                <w:szCs w:val="20"/>
              </w:rPr>
            </w:pPr>
            <w:r w:rsidRPr="006C1E1D">
              <w:rPr>
                <w:b/>
                <w:sz w:val="20"/>
                <w:szCs w:val="20"/>
              </w:rPr>
              <w:t>d)</w:t>
            </w:r>
            <w:r w:rsidRPr="006C1E1D">
              <w:rPr>
                <w:sz w:val="20"/>
                <w:szCs w:val="20"/>
              </w:rPr>
              <w:t xml:space="preserve"> fyzické osoby podľa odseku 2 písm. c) spĺňajú podmienky podľa § 8 ods. 2 a 3,</w:t>
            </w:r>
          </w:p>
          <w:p w14:paraId="53EEEE98" w14:textId="77777777" w:rsidR="00781927" w:rsidRDefault="00781927" w:rsidP="00581E24">
            <w:pPr>
              <w:contextualSpacing/>
              <w:rPr>
                <w:sz w:val="20"/>
                <w:szCs w:val="20"/>
              </w:rPr>
            </w:pPr>
          </w:p>
          <w:p w14:paraId="10443003" w14:textId="77777777" w:rsidR="00781927" w:rsidRDefault="00781927" w:rsidP="00581E24">
            <w:pPr>
              <w:contextualSpacing/>
              <w:rPr>
                <w:sz w:val="20"/>
                <w:szCs w:val="20"/>
              </w:rPr>
            </w:pPr>
          </w:p>
          <w:p w14:paraId="22F2A10F" w14:textId="77777777" w:rsidR="00781927" w:rsidRPr="00425A6B" w:rsidRDefault="00781927" w:rsidP="00581E24">
            <w:pPr>
              <w:contextualSpacing/>
              <w:rPr>
                <w:sz w:val="20"/>
                <w:szCs w:val="20"/>
              </w:rPr>
            </w:pPr>
            <w:r w:rsidRPr="00C91A6B">
              <w:rPr>
                <w:sz w:val="20"/>
                <w:szCs w:val="20"/>
              </w:rPr>
              <w:t>(3) Poverená fyzická osoba musí byť so subjektom alternatívneho riešenia sporov v pracovnoprávnom vzťahu alebo v štátnozamestnaneckom pomere alebo musí byť jeho členom, štatutárnym orgánom alebo členom jeho štatutárneho orgánu.</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5119783E"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5926BA6A" w14:textId="77777777" w:rsidR="00781927" w:rsidRPr="00425A6B" w:rsidRDefault="00781927" w:rsidP="00581E24">
            <w:pPr>
              <w:rPr>
                <w:sz w:val="20"/>
                <w:szCs w:val="20"/>
              </w:rPr>
            </w:pPr>
            <w:r w:rsidRPr="00425A6B">
              <w:rPr>
                <w:color w:val="000000"/>
                <w:sz w:val="20"/>
                <w:szCs w:val="20"/>
              </w:rPr>
              <w:t>Máme za to, že pri orgánoch alternatívneho riešenia sporov je stabilita zaistená štátnozamestnaneckým pomerom a pri oprávnených poverených osobách je postačujúce členstvo resp. pracovný vzťah.</w:t>
            </w:r>
          </w:p>
        </w:tc>
        <w:tc>
          <w:tcPr>
            <w:tcW w:w="1331" w:type="dxa"/>
            <w:tcBorders>
              <w:top w:val="single" w:sz="4" w:space="0" w:color="auto"/>
              <w:left w:val="single" w:sz="4" w:space="0" w:color="auto"/>
              <w:bottom w:val="single" w:sz="4" w:space="0" w:color="auto"/>
              <w:right w:val="single" w:sz="4" w:space="0" w:color="auto"/>
            </w:tcBorders>
          </w:tcPr>
          <w:p w14:paraId="1BAA9751" w14:textId="43E4C314" w:rsidR="00781927" w:rsidRPr="00425A6B" w:rsidRDefault="006B03CC" w:rsidP="00581E24">
            <w:pPr>
              <w:rPr>
                <w:color w:val="000000"/>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338D4B2B" w14:textId="77777777" w:rsidR="00781927" w:rsidRPr="00425A6B" w:rsidRDefault="00781927" w:rsidP="00581E24">
            <w:pPr>
              <w:rPr>
                <w:color w:val="000000"/>
                <w:sz w:val="20"/>
                <w:szCs w:val="20"/>
              </w:rPr>
            </w:pPr>
          </w:p>
        </w:tc>
      </w:tr>
      <w:tr w:rsidR="00781927" w:rsidRPr="00425A6B" w14:paraId="46D5672D" w14:textId="4E89709C" w:rsidTr="00781927">
        <w:tc>
          <w:tcPr>
            <w:tcW w:w="562" w:type="dxa"/>
            <w:tcBorders>
              <w:top w:val="single" w:sz="4" w:space="0" w:color="auto"/>
              <w:left w:val="single" w:sz="12" w:space="0" w:color="auto"/>
              <w:bottom w:val="single" w:sz="4" w:space="0" w:color="auto"/>
              <w:right w:val="single" w:sz="4" w:space="0" w:color="auto"/>
            </w:tcBorders>
          </w:tcPr>
          <w:p w14:paraId="158B59BD"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1DFE6C26" w14:textId="77777777" w:rsidR="00781927" w:rsidRPr="00425A6B" w:rsidRDefault="00781927" w:rsidP="00581E24">
            <w:pPr>
              <w:rPr>
                <w:sz w:val="20"/>
                <w:szCs w:val="20"/>
              </w:rPr>
            </w:pPr>
            <w:r w:rsidRPr="00425A6B">
              <w:rPr>
                <w:sz w:val="20"/>
                <w:szCs w:val="20"/>
              </w:rPr>
              <w:t>c) nedostávali žiadne pokyny od ktoréhokoľvek účastníka alebo jeho zástupcu;</w:t>
            </w:r>
          </w:p>
          <w:p w14:paraId="4487A208"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225FD789"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51DC7950" w14:textId="77777777" w:rsidR="00781927" w:rsidRPr="00425A6B" w:rsidRDefault="00781927" w:rsidP="00581E24">
            <w:pPr>
              <w:jc w:val="center"/>
              <w:rPr>
                <w:sz w:val="20"/>
                <w:szCs w:val="20"/>
              </w:rPr>
            </w:pPr>
            <w:r>
              <w:rPr>
                <w:sz w:val="20"/>
                <w:szCs w:val="20"/>
              </w:rPr>
              <w:t xml:space="preserve">Zákon č. 391/2015 Z. z. </w:t>
            </w:r>
          </w:p>
        </w:tc>
        <w:tc>
          <w:tcPr>
            <w:tcW w:w="845" w:type="dxa"/>
            <w:tcBorders>
              <w:top w:val="single" w:sz="4" w:space="0" w:color="auto"/>
              <w:left w:val="single" w:sz="4" w:space="0" w:color="auto"/>
              <w:bottom w:val="single" w:sz="4" w:space="0" w:color="auto"/>
              <w:right w:val="single" w:sz="4" w:space="0" w:color="auto"/>
            </w:tcBorders>
          </w:tcPr>
          <w:p w14:paraId="1226C40A" w14:textId="77777777" w:rsidR="00781927" w:rsidRPr="00F554E4" w:rsidRDefault="00781927" w:rsidP="00581E24">
            <w:pPr>
              <w:jc w:val="center"/>
              <w:rPr>
                <w:sz w:val="20"/>
                <w:szCs w:val="20"/>
              </w:rPr>
            </w:pPr>
            <w:r w:rsidRPr="00F554E4">
              <w:rPr>
                <w:sz w:val="20"/>
                <w:szCs w:val="20"/>
              </w:rPr>
              <w:t>§:</w:t>
            </w:r>
            <w:r>
              <w:rPr>
                <w:sz w:val="20"/>
                <w:szCs w:val="20"/>
              </w:rPr>
              <w:t xml:space="preserve"> 16</w:t>
            </w:r>
          </w:p>
          <w:p w14:paraId="743B5C2B" w14:textId="77777777" w:rsidR="00781927" w:rsidRPr="00425A6B" w:rsidRDefault="00781927" w:rsidP="00581E24">
            <w:pPr>
              <w:jc w:val="center"/>
              <w:rPr>
                <w:sz w:val="20"/>
                <w:szCs w:val="20"/>
              </w:rPr>
            </w:pPr>
            <w:r w:rsidRPr="00F554E4">
              <w:rPr>
                <w:sz w:val="20"/>
                <w:szCs w:val="20"/>
              </w:rPr>
              <w:t>O:</w:t>
            </w:r>
            <w:r>
              <w:rPr>
                <w:sz w:val="20"/>
                <w:szCs w:val="20"/>
              </w:rPr>
              <w:t xml:space="preserve"> 1 až 5, 8</w:t>
            </w:r>
          </w:p>
        </w:tc>
        <w:tc>
          <w:tcPr>
            <w:tcW w:w="4542" w:type="dxa"/>
            <w:tcBorders>
              <w:top w:val="single" w:sz="4" w:space="0" w:color="auto"/>
              <w:left w:val="single" w:sz="4" w:space="0" w:color="auto"/>
              <w:bottom w:val="single" w:sz="4" w:space="0" w:color="auto"/>
              <w:right w:val="single" w:sz="4" w:space="0" w:color="auto"/>
            </w:tcBorders>
          </w:tcPr>
          <w:p w14:paraId="244BC1BA" w14:textId="77777777" w:rsidR="00781927" w:rsidRDefault="00781927" w:rsidP="00581E24">
            <w:pPr>
              <w:contextualSpacing/>
              <w:rPr>
                <w:sz w:val="20"/>
                <w:szCs w:val="20"/>
              </w:rPr>
            </w:pPr>
            <w:r w:rsidRPr="00CB73C4">
              <w:rPr>
                <w:sz w:val="20"/>
                <w:szCs w:val="20"/>
              </w:rPr>
              <w:t xml:space="preserve">(1) Subjekt alternatívneho riešenia sporov je pri alternatívnom riešení sporu povinný postupovať nezávisle, nestranne, s náležitou odbornou starostlivosťou, s cieľom urovnania sporu a prihliadať pritom na ochranu práv a oprávnených záujmov strán sporu. </w:t>
            </w:r>
          </w:p>
          <w:p w14:paraId="0953C9D3" w14:textId="77777777" w:rsidR="00781927" w:rsidRPr="00CB73C4" w:rsidRDefault="00781927" w:rsidP="00581E24">
            <w:pPr>
              <w:contextualSpacing/>
              <w:rPr>
                <w:sz w:val="20"/>
                <w:szCs w:val="20"/>
              </w:rPr>
            </w:pPr>
            <w:r w:rsidRPr="00CB73C4">
              <w:rPr>
                <w:sz w:val="20"/>
                <w:szCs w:val="20"/>
              </w:rPr>
              <w:t xml:space="preserve">(2) Subjekt alternatívneho riešenia sporov prideľuje návrhy povereným fyzickým osobám náhodným výberom s cieľom zachovania nestrannosti poverených fyzických osôb. </w:t>
            </w:r>
          </w:p>
          <w:p w14:paraId="6E72618A" w14:textId="77777777" w:rsidR="00781927" w:rsidRPr="00CB73C4" w:rsidRDefault="00781927" w:rsidP="00581E24">
            <w:pPr>
              <w:contextualSpacing/>
              <w:rPr>
                <w:sz w:val="20"/>
                <w:szCs w:val="20"/>
              </w:rPr>
            </w:pPr>
            <w:r w:rsidRPr="00CB73C4">
              <w:rPr>
                <w:sz w:val="20"/>
                <w:szCs w:val="20"/>
              </w:rPr>
              <w:t xml:space="preserve">(3) Poverená fyzická osoba, ktorej subjekt alternatívneho riešenia sporov návrh pridelí, je povinná bezodkladne informovať subjekt alternatívneho riešenia sporov o akýchkoľvek skutočnostiach, ktoré môžu mať vplyv na jej nezávislosť alebo nestrannosť. </w:t>
            </w:r>
          </w:p>
          <w:p w14:paraId="3514ECAF" w14:textId="77777777" w:rsidR="00781927" w:rsidRPr="00CB73C4" w:rsidRDefault="00781927" w:rsidP="00581E24">
            <w:pPr>
              <w:contextualSpacing/>
              <w:rPr>
                <w:sz w:val="20"/>
                <w:szCs w:val="20"/>
              </w:rPr>
            </w:pPr>
            <w:r w:rsidRPr="00CB73C4">
              <w:rPr>
                <w:sz w:val="20"/>
                <w:szCs w:val="20"/>
              </w:rPr>
              <w:t xml:space="preserve">(4) Ak sa strany sporu dozvedia o akýchkoľvek skutočnostiach, ktoré môžu mať vplyv na nezávislosť alebo nestrannosť poverenej fyzickej osoby, bezodkladne informujú subjekt alternatívneho riešenia sporov, v mene ktorého poverená fyzická osoba spor rieši. </w:t>
            </w:r>
          </w:p>
          <w:p w14:paraId="7EC8D1A8" w14:textId="77777777" w:rsidR="00781927" w:rsidRDefault="00781927" w:rsidP="00581E24">
            <w:pPr>
              <w:contextualSpacing/>
              <w:rPr>
                <w:sz w:val="20"/>
                <w:szCs w:val="20"/>
              </w:rPr>
            </w:pPr>
            <w:r w:rsidRPr="00CB73C4">
              <w:rPr>
                <w:sz w:val="20"/>
                <w:szCs w:val="20"/>
              </w:rPr>
              <w:t>(5) Ak nastanú okolnosti podľa odseku 3 alebo 4, subjekt alternatívneho riešenia sporov v prípade odôvodneného záveru, že poverená fyzická osoba nie je nestranná alebo nezávislá, pridelí riešenie sporu inej poverenej fyzickej osobe. Ak subjekt alternatívneho riešenia sporov nemôže prideliť riešenie sporu žiadnej poverenej fyzickej osobe, stranám sporu túto skutočnosť oznámi zároveň s možnosťou postúpiť spor inému vecne príslušnému subjektu alternatívneho riešenia sporov; právo voľby, ktorému subjektu alternatívneho riešenia sporov spor postúpi, má spotrebiteľ. Ak iný vecne príslušný subjekt alternatívneho riešenia sporov neexistuje, v riešení sporu sa pokračuje len vtedy, ak boli strany sporu informované o skutočnostiach, ktoré môžu mať vplyv na nestrannosť alebo nezávislosť poverenej fyzickej osoby, ktorá rieši ich spor, a písomne vyjadrili súhlas s tým, aby ich spor táto poverená fyzická osoba riešila.</w:t>
            </w:r>
          </w:p>
          <w:p w14:paraId="7920234C" w14:textId="77777777" w:rsidR="00781927" w:rsidRPr="00425A6B" w:rsidRDefault="00781927" w:rsidP="00581E24">
            <w:pPr>
              <w:contextualSpacing/>
              <w:rPr>
                <w:sz w:val="20"/>
                <w:szCs w:val="20"/>
              </w:rPr>
            </w:pPr>
            <w:r w:rsidRPr="00CB73C4">
              <w:rPr>
                <w:sz w:val="20"/>
                <w:szCs w:val="20"/>
              </w:rPr>
              <w:t>(8) Subjekt alternatívneho riešenia sporov hodnotí zistené skutočnosti jednotlivo a vo vzájomných súvislostiach nestranne podľa svojej úvahy, pričom vyvíja úsilie na dosiahnutie zmierlivého vyriešenia sporu, a to najmä aktívnym oslovovaním strán sporu.</w:t>
            </w:r>
          </w:p>
        </w:tc>
        <w:tc>
          <w:tcPr>
            <w:tcW w:w="720" w:type="dxa"/>
            <w:tcBorders>
              <w:top w:val="single" w:sz="4" w:space="0" w:color="auto"/>
              <w:left w:val="single" w:sz="4" w:space="0" w:color="auto"/>
              <w:bottom w:val="single" w:sz="4" w:space="0" w:color="auto"/>
              <w:right w:val="single" w:sz="4" w:space="0" w:color="auto"/>
            </w:tcBorders>
          </w:tcPr>
          <w:p w14:paraId="60F711D2"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01737ED5"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7F44A9C" w14:textId="3A1CB1C1"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9B1EF29" w14:textId="77777777" w:rsidR="00781927" w:rsidRPr="00425A6B" w:rsidRDefault="00781927" w:rsidP="00581E24">
            <w:pPr>
              <w:rPr>
                <w:sz w:val="20"/>
                <w:szCs w:val="20"/>
              </w:rPr>
            </w:pPr>
          </w:p>
        </w:tc>
      </w:tr>
      <w:tr w:rsidR="00781927" w:rsidRPr="00425A6B" w14:paraId="05DD6561" w14:textId="0A30AD3F" w:rsidTr="00781927">
        <w:tc>
          <w:tcPr>
            <w:tcW w:w="562" w:type="dxa"/>
            <w:tcBorders>
              <w:top w:val="single" w:sz="4" w:space="0" w:color="auto"/>
              <w:left w:val="single" w:sz="12" w:space="0" w:color="auto"/>
              <w:bottom w:val="single" w:sz="4" w:space="0" w:color="auto"/>
              <w:right w:val="single" w:sz="4" w:space="0" w:color="auto"/>
            </w:tcBorders>
          </w:tcPr>
          <w:p w14:paraId="03E4133A"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5FC249E5" w14:textId="77777777" w:rsidR="00781927" w:rsidRPr="00425A6B" w:rsidRDefault="00781927" w:rsidP="00581E24">
            <w:pPr>
              <w:rPr>
                <w:sz w:val="20"/>
                <w:szCs w:val="20"/>
              </w:rPr>
            </w:pPr>
            <w:r w:rsidRPr="00425A6B">
              <w:rPr>
                <w:sz w:val="20"/>
                <w:szCs w:val="20"/>
              </w:rPr>
              <w:t>d) boli odmeňované spôsobom, ktorý nesúvisí s výsledkom postupu;</w:t>
            </w:r>
          </w:p>
          <w:p w14:paraId="3B99CE61"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168F2034"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0BD330E1" w14:textId="7BF86C53" w:rsidR="00781927" w:rsidRPr="00425A6B" w:rsidRDefault="00781927" w:rsidP="00581E24">
            <w:pPr>
              <w:jc w:val="center"/>
              <w:rPr>
                <w:sz w:val="20"/>
                <w:szCs w:val="20"/>
              </w:rPr>
            </w:pPr>
            <w:r>
              <w:rPr>
                <w:sz w:val="20"/>
                <w:szCs w:val="20"/>
              </w:rPr>
              <w:t xml:space="preserve">Zákon č. 391/2015 Z. z. + </w:t>
            </w:r>
            <w:r w:rsidR="00E4462B">
              <w:rPr>
                <w:b/>
                <w:sz w:val="20"/>
                <w:szCs w:val="20"/>
              </w:rPr>
              <w:lastRenderedPageBreak/>
              <w:t>NZ (čl. XXI</w:t>
            </w:r>
            <w:r w:rsidRPr="008B5F29">
              <w:rPr>
                <w:b/>
                <w:sz w:val="20"/>
                <w:szCs w:val="20"/>
              </w:rPr>
              <w:t>I)</w:t>
            </w:r>
          </w:p>
        </w:tc>
        <w:tc>
          <w:tcPr>
            <w:tcW w:w="845" w:type="dxa"/>
            <w:tcBorders>
              <w:top w:val="single" w:sz="4" w:space="0" w:color="auto"/>
              <w:left w:val="single" w:sz="4" w:space="0" w:color="auto"/>
              <w:bottom w:val="single" w:sz="4" w:space="0" w:color="auto"/>
              <w:right w:val="single" w:sz="4" w:space="0" w:color="auto"/>
            </w:tcBorders>
          </w:tcPr>
          <w:p w14:paraId="4006CDE1" w14:textId="262DD329" w:rsidR="00781927" w:rsidRPr="00F554E4" w:rsidRDefault="00E4462B" w:rsidP="00581E24">
            <w:pPr>
              <w:jc w:val="center"/>
              <w:rPr>
                <w:b/>
                <w:sz w:val="20"/>
                <w:szCs w:val="20"/>
              </w:rPr>
            </w:pPr>
            <w:r>
              <w:rPr>
                <w:b/>
                <w:sz w:val="20"/>
                <w:szCs w:val="20"/>
              </w:rPr>
              <w:lastRenderedPageBreak/>
              <w:t>Č: XXI</w:t>
            </w:r>
            <w:r w:rsidR="00781927" w:rsidRPr="00F554E4">
              <w:rPr>
                <w:b/>
                <w:sz w:val="20"/>
                <w:szCs w:val="20"/>
              </w:rPr>
              <w:t>I</w:t>
            </w:r>
          </w:p>
          <w:p w14:paraId="6014F5AC" w14:textId="77777777" w:rsidR="00781927" w:rsidRPr="00F554E4" w:rsidRDefault="00781927" w:rsidP="00581E24">
            <w:pPr>
              <w:jc w:val="center"/>
              <w:rPr>
                <w:sz w:val="20"/>
                <w:szCs w:val="20"/>
              </w:rPr>
            </w:pPr>
            <w:r w:rsidRPr="00F554E4">
              <w:rPr>
                <w:sz w:val="20"/>
                <w:szCs w:val="20"/>
              </w:rPr>
              <w:t>§:</w:t>
            </w:r>
            <w:r>
              <w:rPr>
                <w:sz w:val="20"/>
                <w:szCs w:val="20"/>
              </w:rPr>
              <w:t xml:space="preserve"> 9</w:t>
            </w:r>
          </w:p>
          <w:p w14:paraId="1F21A586" w14:textId="77777777" w:rsidR="00781927" w:rsidRDefault="00781927" w:rsidP="00581E24">
            <w:pPr>
              <w:jc w:val="center"/>
              <w:rPr>
                <w:sz w:val="20"/>
                <w:szCs w:val="20"/>
              </w:rPr>
            </w:pPr>
            <w:r w:rsidRPr="00F554E4">
              <w:rPr>
                <w:sz w:val="20"/>
                <w:szCs w:val="20"/>
              </w:rPr>
              <w:t>O:</w:t>
            </w:r>
            <w:r>
              <w:rPr>
                <w:sz w:val="20"/>
                <w:szCs w:val="20"/>
              </w:rPr>
              <w:t xml:space="preserve"> 3</w:t>
            </w:r>
          </w:p>
          <w:p w14:paraId="68D7B794" w14:textId="77777777" w:rsidR="00781927" w:rsidRDefault="00781927" w:rsidP="00581E24">
            <w:pPr>
              <w:jc w:val="center"/>
              <w:rPr>
                <w:sz w:val="20"/>
                <w:szCs w:val="20"/>
              </w:rPr>
            </w:pPr>
          </w:p>
          <w:p w14:paraId="36AAA7EB" w14:textId="77777777" w:rsidR="00781927" w:rsidRDefault="00781927" w:rsidP="00581E24">
            <w:pPr>
              <w:jc w:val="center"/>
              <w:rPr>
                <w:sz w:val="20"/>
                <w:szCs w:val="20"/>
              </w:rPr>
            </w:pPr>
          </w:p>
          <w:p w14:paraId="4BF8C593" w14:textId="77777777" w:rsidR="00781927" w:rsidRPr="00F554E4" w:rsidRDefault="00781927" w:rsidP="00581E24">
            <w:pPr>
              <w:jc w:val="center"/>
              <w:rPr>
                <w:sz w:val="20"/>
                <w:szCs w:val="20"/>
              </w:rPr>
            </w:pPr>
            <w:r w:rsidRPr="00F554E4">
              <w:rPr>
                <w:sz w:val="20"/>
                <w:szCs w:val="20"/>
              </w:rPr>
              <w:t>§:</w:t>
            </w:r>
            <w:r>
              <w:rPr>
                <w:sz w:val="20"/>
                <w:szCs w:val="20"/>
              </w:rPr>
              <w:t xml:space="preserve"> 8</w:t>
            </w:r>
          </w:p>
          <w:p w14:paraId="21C08520" w14:textId="77777777" w:rsidR="00781927" w:rsidRDefault="00781927" w:rsidP="00581E24">
            <w:pPr>
              <w:jc w:val="center"/>
              <w:rPr>
                <w:sz w:val="20"/>
                <w:szCs w:val="20"/>
              </w:rPr>
            </w:pPr>
            <w:r w:rsidRPr="00F554E4">
              <w:rPr>
                <w:sz w:val="20"/>
                <w:szCs w:val="20"/>
              </w:rPr>
              <w:t>O:</w:t>
            </w:r>
            <w:r>
              <w:rPr>
                <w:sz w:val="20"/>
                <w:szCs w:val="20"/>
              </w:rPr>
              <w:t xml:space="preserve"> 7</w:t>
            </w:r>
          </w:p>
          <w:p w14:paraId="71BFE59A"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69D84200" w14:textId="77777777" w:rsidR="00781927" w:rsidRDefault="00781927" w:rsidP="00581E24">
            <w:pPr>
              <w:rPr>
                <w:sz w:val="20"/>
                <w:szCs w:val="20"/>
              </w:rPr>
            </w:pPr>
            <w:r w:rsidRPr="00346207">
              <w:rPr>
                <w:b/>
                <w:sz w:val="20"/>
                <w:szCs w:val="20"/>
              </w:rPr>
              <w:lastRenderedPageBreak/>
              <w:t>(3)</w:t>
            </w:r>
            <w:r w:rsidRPr="00346207">
              <w:rPr>
                <w:sz w:val="20"/>
                <w:szCs w:val="20"/>
              </w:rPr>
              <w:t xml:space="preserve"> Subjekt alternatívneho riešenia sporov je povinný odmeňovať poverenú fyzickú osobu nezávisle od výsledku riešenia sporu a bez ohľadu na priebeh alebo výsledok alternatívneho riešenia sporu. </w:t>
            </w:r>
          </w:p>
          <w:p w14:paraId="2868D9FC" w14:textId="77777777" w:rsidR="00781927" w:rsidRDefault="00781927" w:rsidP="00581E24">
            <w:pPr>
              <w:rPr>
                <w:sz w:val="20"/>
                <w:szCs w:val="20"/>
              </w:rPr>
            </w:pPr>
          </w:p>
          <w:p w14:paraId="077F86B8" w14:textId="77777777" w:rsidR="00781927" w:rsidRPr="00425A6B" w:rsidRDefault="00781927" w:rsidP="00581E24">
            <w:pPr>
              <w:rPr>
                <w:sz w:val="20"/>
                <w:szCs w:val="20"/>
              </w:rPr>
            </w:pPr>
            <w:r w:rsidRPr="00346207">
              <w:rPr>
                <w:sz w:val="20"/>
                <w:szCs w:val="20"/>
              </w:rPr>
              <w:t>(7) Poverená fyzická osoba nesmie za riešenie sporu prijímať finančné prostriedky alebo akékoľvek výhody od inej osoby ako subjektu alternatívneho riešenia sporov, v ktorého mene spory rieši.</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4260076D"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7909BE7B"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1D6B993F" w14:textId="79DC0AA2"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87309F4" w14:textId="77777777" w:rsidR="00781927" w:rsidRPr="00425A6B" w:rsidRDefault="00781927" w:rsidP="00581E24">
            <w:pPr>
              <w:rPr>
                <w:sz w:val="20"/>
                <w:szCs w:val="20"/>
              </w:rPr>
            </w:pPr>
          </w:p>
        </w:tc>
      </w:tr>
      <w:tr w:rsidR="00781927" w:rsidRPr="00425A6B" w14:paraId="608FFAC2" w14:textId="405194BB" w:rsidTr="00781927">
        <w:tc>
          <w:tcPr>
            <w:tcW w:w="562" w:type="dxa"/>
            <w:tcBorders>
              <w:top w:val="single" w:sz="4" w:space="0" w:color="auto"/>
              <w:left w:val="single" w:sz="12" w:space="0" w:color="auto"/>
              <w:bottom w:val="single" w:sz="4" w:space="0" w:color="auto"/>
              <w:right w:val="single" w:sz="4" w:space="0" w:color="auto"/>
            </w:tcBorders>
          </w:tcPr>
          <w:p w14:paraId="1986F4E9"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696E4ABC" w14:textId="77777777" w:rsidR="00781927" w:rsidRPr="00425A6B" w:rsidRDefault="00781927" w:rsidP="00581E24">
            <w:pPr>
              <w:rPr>
                <w:sz w:val="20"/>
                <w:szCs w:val="20"/>
              </w:rPr>
            </w:pPr>
            <w:r w:rsidRPr="00425A6B">
              <w:rPr>
                <w:sz w:val="20"/>
                <w:szCs w:val="20"/>
              </w:rPr>
              <w:t>e) bez zbytočného odkladu informovali subjekt ARS o akýchkoľvek okolnostiach, ktoré by mohli mať vplyv na ich nezávislosť a nestrannosť alebo ktoré by mohli vytvoriť zadanie vplyvu na ich nezávislosť a nestrannosť, alebo ktoré by mohli spôsobiť konflikt záujmov vo vzťahu ku ktorémukoľvek účastníkovi sporu, ktorý boli požiadané vyriešiť. Povinnosť informovať o takýchto okolnostiach by sa mala vzťahovať na celý priebeh postupu ARS. Takáto povinnosť neplatí, ak subjekt ARS tvorí iba jedna fyzická osoba.</w:t>
            </w:r>
          </w:p>
          <w:p w14:paraId="47360210"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DF9EBA3"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77D1C585" w14:textId="77777777"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45938284" w14:textId="77777777" w:rsidR="00781927" w:rsidRPr="00F554E4" w:rsidRDefault="00781927" w:rsidP="00581E24">
            <w:pPr>
              <w:jc w:val="center"/>
              <w:rPr>
                <w:sz w:val="20"/>
                <w:szCs w:val="20"/>
              </w:rPr>
            </w:pPr>
            <w:r w:rsidRPr="00F554E4">
              <w:rPr>
                <w:sz w:val="20"/>
                <w:szCs w:val="20"/>
              </w:rPr>
              <w:t>§:</w:t>
            </w:r>
            <w:r>
              <w:rPr>
                <w:sz w:val="20"/>
                <w:szCs w:val="20"/>
              </w:rPr>
              <w:t xml:space="preserve"> 16</w:t>
            </w:r>
          </w:p>
          <w:p w14:paraId="4702DDE4" w14:textId="31748182" w:rsidR="00781927" w:rsidRPr="00425A6B" w:rsidRDefault="00781927" w:rsidP="00581E24">
            <w:pPr>
              <w:jc w:val="center"/>
              <w:rPr>
                <w:sz w:val="20"/>
                <w:szCs w:val="20"/>
              </w:rPr>
            </w:pPr>
            <w:r w:rsidRPr="00F554E4">
              <w:rPr>
                <w:sz w:val="20"/>
                <w:szCs w:val="20"/>
              </w:rPr>
              <w:t>O:</w:t>
            </w:r>
            <w:r>
              <w:rPr>
                <w:sz w:val="20"/>
                <w:szCs w:val="20"/>
              </w:rPr>
              <w:t xml:space="preserve"> 3 až 5</w:t>
            </w:r>
          </w:p>
        </w:tc>
        <w:tc>
          <w:tcPr>
            <w:tcW w:w="4542" w:type="dxa"/>
            <w:tcBorders>
              <w:top w:val="single" w:sz="4" w:space="0" w:color="auto"/>
              <w:left w:val="single" w:sz="4" w:space="0" w:color="auto"/>
              <w:bottom w:val="single" w:sz="4" w:space="0" w:color="auto"/>
              <w:right w:val="single" w:sz="4" w:space="0" w:color="auto"/>
            </w:tcBorders>
          </w:tcPr>
          <w:p w14:paraId="3912AB22" w14:textId="77777777" w:rsidR="00781927" w:rsidRDefault="00781927" w:rsidP="00581E24">
            <w:pPr>
              <w:contextualSpacing/>
              <w:rPr>
                <w:sz w:val="20"/>
                <w:szCs w:val="20"/>
              </w:rPr>
            </w:pPr>
            <w:r w:rsidRPr="00CB73C4">
              <w:rPr>
                <w:sz w:val="20"/>
                <w:szCs w:val="20"/>
              </w:rPr>
              <w:t xml:space="preserve">(3) Poverená fyzická osoba, ktorej subjekt alternatívneho riešenia sporov návrh pridelí, je povinná bezodkladne informovať subjekt alternatívneho riešenia sporov o akýchkoľvek skutočnostiach, ktoré môžu mať vplyv na jej </w:t>
            </w:r>
            <w:r>
              <w:rPr>
                <w:sz w:val="20"/>
                <w:szCs w:val="20"/>
              </w:rPr>
              <w:t xml:space="preserve">nezávislosť alebo nestrannosť. </w:t>
            </w:r>
          </w:p>
          <w:p w14:paraId="1C3BF6E5" w14:textId="77777777" w:rsidR="00781927" w:rsidRPr="00CB73C4" w:rsidRDefault="00781927" w:rsidP="00266DDA">
            <w:pPr>
              <w:contextualSpacing/>
              <w:rPr>
                <w:sz w:val="20"/>
                <w:szCs w:val="20"/>
              </w:rPr>
            </w:pPr>
            <w:r w:rsidRPr="00CB73C4">
              <w:rPr>
                <w:sz w:val="20"/>
                <w:szCs w:val="20"/>
              </w:rPr>
              <w:t xml:space="preserve">(4) Ak sa strany sporu dozvedia o akýchkoľvek skutočnostiach, ktoré môžu mať vplyv na nezávislosť alebo nestrannosť poverenej fyzickej osoby, bezodkladne informujú subjekt alternatívneho riešenia sporov, v mene ktorého poverená fyzická osoba spor rieši. </w:t>
            </w:r>
          </w:p>
          <w:p w14:paraId="540748CC" w14:textId="437B63DE" w:rsidR="00781927" w:rsidRPr="00425A6B" w:rsidRDefault="00781927" w:rsidP="00266DDA">
            <w:pPr>
              <w:contextualSpacing/>
              <w:rPr>
                <w:sz w:val="20"/>
                <w:szCs w:val="20"/>
              </w:rPr>
            </w:pPr>
            <w:r w:rsidRPr="00CB73C4">
              <w:rPr>
                <w:sz w:val="20"/>
                <w:szCs w:val="20"/>
              </w:rPr>
              <w:t>(5) Ak nastanú okolnosti podľa odseku 3 alebo 4, subjekt alternatívneho riešenia sporov v prípade odôvodneného záveru, že poverená fyzická osoba nie je nestranná alebo nezávislá, pridelí riešenie sporu inej poverenej fyzickej osobe. Ak subjekt alternatívneho riešenia sporov nemôže prideliť riešenie sporu žiadnej poverenej fyzickej osobe, stranám sporu túto skutočnosť oznámi zároveň s možnosťou postúpiť spor inému vecne príslušnému subjektu alternatívneho riešenia sporov; právo voľby, ktorému subjektu alternatívneho riešenia sporov spor postúpi, má spotrebiteľ. Ak iný vecne príslušný subjekt alternatívneho riešenia sporov neexistuje, v riešení sporu sa pokračuje len vtedy, ak boli strany sporu informované o skutočnostiach, ktoré môžu mať vplyv na nestrannosť alebo nezávislosť poverenej fyzickej osoby, ktorá rieši ich spor, a písomne vyjadrili súhlas s tým, aby ich spor táto poverená fyzická osoba riešila.</w:t>
            </w:r>
          </w:p>
        </w:tc>
        <w:tc>
          <w:tcPr>
            <w:tcW w:w="720" w:type="dxa"/>
            <w:tcBorders>
              <w:top w:val="single" w:sz="4" w:space="0" w:color="auto"/>
              <w:left w:val="single" w:sz="4" w:space="0" w:color="auto"/>
              <w:bottom w:val="single" w:sz="4" w:space="0" w:color="auto"/>
              <w:right w:val="single" w:sz="4" w:space="0" w:color="auto"/>
            </w:tcBorders>
          </w:tcPr>
          <w:p w14:paraId="36809333"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7D9BE43D" w14:textId="5C06AF4A" w:rsidR="00781927" w:rsidRPr="00425A6B" w:rsidRDefault="00781927" w:rsidP="00864012">
            <w:pPr>
              <w:rPr>
                <w:sz w:val="20"/>
                <w:szCs w:val="20"/>
              </w:rPr>
            </w:pPr>
            <w:r>
              <w:rPr>
                <w:sz w:val="20"/>
                <w:szCs w:val="20"/>
              </w:rPr>
              <w:t>V zmysle § 4 ods. 2 písm. c) z</w:t>
            </w:r>
            <w:r w:rsidRPr="00864012">
              <w:rPr>
                <w:sz w:val="20"/>
                <w:szCs w:val="20"/>
              </w:rPr>
              <w:t>ákon</w:t>
            </w:r>
            <w:r>
              <w:rPr>
                <w:sz w:val="20"/>
                <w:szCs w:val="20"/>
              </w:rPr>
              <w:t>a</w:t>
            </w:r>
            <w:r w:rsidRPr="00864012">
              <w:rPr>
                <w:sz w:val="20"/>
                <w:szCs w:val="20"/>
              </w:rPr>
              <w:t xml:space="preserve"> č. 391/2015 Z. z.</w:t>
            </w:r>
            <w:r>
              <w:rPr>
                <w:sz w:val="20"/>
                <w:szCs w:val="20"/>
              </w:rPr>
              <w:t xml:space="preserve"> v SR nemôžu pôsobiť subjekty ARS, ktoré tvorí iba jedna fyzická osoba. </w:t>
            </w:r>
          </w:p>
        </w:tc>
        <w:tc>
          <w:tcPr>
            <w:tcW w:w="1331" w:type="dxa"/>
            <w:tcBorders>
              <w:top w:val="single" w:sz="4" w:space="0" w:color="auto"/>
              <w:left w:val="single" w:sz="4" w:space="0" w:color="auto"/>
              <w:bottom w:val="single" w:sz="4" w:space="0" w:color="auto"/>
              <w:right w:val="single" w:sz="4" w:space="0" w:color="auto"/>
            </w:tcBorders>
          </w:tcPr>
          <w:p w14:paraId="6BA339D1" w14:textId="6FA8FBD5" w:rsidR="00781927" w:rsidRDefault="006B03CC" w:rsidP="00864012">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14C3A187" w14:textId="77777777" w:rsidR="00781927" w:rsidRDefault="00781927" w:rsidP="00864012">
            <w:pPr>
              <w:rPr>
                <w:sz w:val="20"/>
                <w:szCs w:val="20"/>
              </w:rPr>
            </w:pPr>
          </w:p>
        </w:tc>
      </w:tr>
      <w:tr w:rsidR="00781927" w:rsidRPr="00425A6B" w14:paraId="5C8D28B3" w14:textId="3018787C" w:rsidTr="00781927">
        <w:tc>
          <w:tcPr>
            <w:tcW w:w="562" w:type="dxa"/>
            <w:tcBorders>
              <w:top w:val="single" w:sz="4" w:space="0" w:color="auto"/>
              <w:left w:val="single" w:sz="12" w:space="0" w:color="auto"/>
              <w:bottom w:val="single" w:sz="4" w:space="0" w:color="auto"/>
              <w:right w:val="single" w:sz="4" w:space="0" w:color="auto"/>
            </w:tcBorders>
          </w:tcPr>
          <w:p w14:paraId="0E93D566" w14:textId="77777777" w:rsidR="00781927" w:rsidRPr="00425A6B" w:rsidRDefault="00781927" w:rsidP="00581E24">
            <w:pPr>
              <w:rPr>
                <w:sz w:val="20"/>
                <w:szCs w:val="20"/>
              </w:rPr>
            </w:pPr>
            <w:r w:rsidRPr="00425A6B">
              <w:rPr>
                <w:sz w:val="20"/>
                <w:szCs w:val="20"/>
              </w:rPr>
              <w:t>Č:6</w:t>
            </w:r>
          </w:p>
          <w:p w14:paraId="586E5344" w14:textId="77777777" w:rsidR="00781927" w:rsidRPr="00425A6B" w:rsidRDefault="00781927" w:rsidP="00581E24">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1B7D2DCC" w14:textId="77777777" w:rsidR="00781927" w:rsidRPr="00425A6B" w:rsidRDefault="00781927" w:rsidP="00581E24">
            <w:pPr>
              <w:rPr>
                <w:sz w:val="20"/>
                <w:szCs w:val="20"/>
              </w:rPr>
            </w:pPr>
            <w:r w:rsidRPr="00425A6B">
              <w:rPr>
                <w:sz w:val="20"/>
                <w:szCs w:val="20"/>
              </w:rPr>
              <w:t>2.   Členské štáty zabezpečia, aby subjekty ARS mali zavedené postupy, ktorými sa zaistí, že v prípade okolností uvedených v odseku 1 písm. e):</w:t>
            </w:r>
          </w:p>
          <w:p w14:paraId="2C52B9A3" w14:textId="77777777" w:rsidR="00781927" w:rsidRPr="00425A6B" w:rsidRDefault="00781927" w:rsidP="00581E24">
            <w:pPr>
              <w:rPr>
                <w:sz w:val="20"/>
                <w:szCs w:val="20"/>
              </w:rPr>
            </w:pPr>
          </w:p>
          <w:p w14:paraId="7CA86379" w14:textId="77777777" w:rsidR="00781927" w:rsidRPr="00425A6B" w:rsidRDefault="00781927" w:rsidP="00581E24">
            <w:pPr>
              <w:rPr>
                <w:sz w:val="20"/>
                <w:szCs w:val="20"/>
              </w:rPr>
            </w:pPr>
            <w:r w:rsidRPr="00425A6B">
              <w:rPr>
                <w:sz w:val="20"/>
                <w:szCs w:val="20"/>
              </w:rPr>
              <w:t>a) sa dotknutá fyzická osoba nahradí inou fyzickou osobou, ktorá sa poverí vedením postupu ARS, alebo v prípade, že to tak nie je,</w:t>
            </w:r>
          </w:p>
          <w:p w14:paraId="62FD212D" w14:textId="77777777" w:rsidR="00781927" w:rsidRPr="00425A6B" w:rsidRDefault="00781927" w:rsidP="00581E24">
            <w:pPr>
              <w:rPr>
                <w:sz w:val="20"/>
                <w:szCs w:val="20"/>
              </w:rPr>
            </w:pPr>
          </w:p>
          <w:p w14:paraId="23EE9DE1" w14:textId="77777777" w:rsidR="00781927" w:rsidRPr="00425A6B" w:rsidRDefault="00781927" w:rsidP="00581E24">
            <w:pPr>
              <w:rPr>
                <w:sz w:val="20"/>
                <w:szCs w:val="20"/>
              </w:rPr>
            </w:pPr>
            <w:r w:rsidRPr="00425A6B">
              <w:rPr>
                <w:sz w:val="20"/>
                <w:szCs w:val="20"/>
              </w:rPr>
              <w:t>b) sa dotknutá fyzická osoba zdrží vedenia postupu ARS, a ak je to možné, subjekt ARS účastníkom navrhne, aby spor predložili inému subjektu ARS, ktorý je príslušný zaoberať sa daným sporom, alebo v prípade, že to tak nie je,</w:t>
            </w:r>
          </w:p>
          <w:p w14:paraId="142B951C" w14:textId="77777777" w:rsidR="00781927" w:rsidRPr="00425A6B" w:rsidRDefault="00781927" w:rsidP="00581E24">
            <w:pPr>
              <w:rPr>
                <w:sz w:val="20"/>
                <w:szCs w:val="20"/>
              </w:rPr>
            </w:pPr>
          </w:p>
          <w:p w14:paraId="67041AE0" w14:textId="77777777" w:rsidR="00781927" w:rsidRPr="00425A6B" w:rsidRDefault="00781927" w:rsidP="00581E24">
            <w:pPr>
              <w:rPr>
                <w:sz w:val="20"/>
                <w:szCs w:val="20"/>
              </w:rPr>
            </w:pPr>
            <w:r w:rsidRPr="00425A6B">
              <w:rPr>
                <w:sz w:val="20"/>
                <w:szCs w:val="20"/>
              </w:rPr>
              <w:lastRenderedPageBreak/>
              <w:t>c) sa tieto okolnosti oznámia účastníkom a dotknutej fyzickej osobe sa umožní pokračovať vo vedení postupu ARS, iba ak účastníci nepodajú námietku po tom, čo boli informovaní o okolnostiach a o svojom práve podať námietku.</w:t>
            </w:r>
          </w:p>
          <w:p w14:paraId="2387FD10" w14:textId="77777777" w:rsidR="00781927" w:rsidRPr="00425A6B" w:rsidRDefault="00781927" w:rsidP="00581E24">
            <w:pPr>
              <w:rPr>
                <w:sz w:val="20"/>
                <w:szCs w:val="20"/>
              </w:rPr>
            </w:pPr>
          </w:p>
          <w:p w14:paraId="330401B1" w14:textId="77777777" w:rsidR="00781927" w:rsidRPr="00425A6B" w:rsidRDefault="00781927" w:rsidP="00581E24">
            <w:pPr>
              <w:rPr>
                <w:sz w:val="20"/>
                <w:szCs w:val="20"/>
              </w:rPr>
            </w:pPr>
            <w:r w:rsidRPr="00425A6B">
              <w:rPr>
                <w:sz w:val="20"/>
                <w:szCs w:val="20"/>
              </w:rPr>
              <w:t>Týmto odsekom nie je dotknutý článok 9 ods. 2 písm. a).</w:t>
            </w:r>
          </w:p>
          <w:p w14:paraId="3BC1A397" w14:textId="77777777" w:rsidR="00781927" w:rsidRPr="00425A6B" w:rsidRDefault="00781927" w:rsidP="00581E24">
            <w:pPr>
              <w:rPr>
                <w:sz w:val="20"/>
                <w:szCs w:val="20"/>
              </w:rPr>
            </w:pPr>
          </w:p>
          <w:p w14:paraId="0EADABDA" w14:textId="77777777" w:rsidR="00781927" w:rsidRPr="00425A6B" w:rsidRDefault="00781927" w:rsidP="00581E24">
            <w:pPr>
              <w:rPr>
                <w:sz w:val="20"/>
                <w:szCs w:val="20"/>
              </w:rPr>
            </w:pPr>
            <w:r w:rsidRPr="00425A6B">
              <w:rPr>
                <w:sz w:val="20"/>
                <w:szCs w:val="20"/>
              </w:rPr>
              <w:t>Ak subjekt ARS pozostáva iba z jednej fyzickej osoby, uplatňujú sa iba písmená b) a c) prvého pododseku tohto odseku.</w:t>
            </w:r>
          </w:p>
          <w:p w14:paraId="37A6956D"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CBF382A" w14:textId="77777777" w:rsidR="00781927" w:rsidRPr="00425A6B" w:rsidRDefault="00781927" w:rsidP="00581E24">
            <w:pPr>
              <w:jc w:val="center"/>
              <w:rPr>
                <w:sz w:val="20"/>
                <w:szCs w:val="20"/>
              </w:rPr>
            </w:pPr>
            <w:r w:rsidRPr="00425A6B">
              <w:rPr>
                <w:sz w:val="20"/>
                <w:szCs w:val="20"/>
              </w:rPr>
              <w:lastRenderedPageBreak/>
              <w:t>N</w:t>
            </w:r>
          </w:p>
        </w:tc>
        <w:tc>
          <w:tcPr>
            <w:tcW w:w="845" w:type="dxa"/>
            <w:tcBorders>
              <w:top w:val="single" w:sz="4" w:space="0" w:color="auto"/>
              <w:left w:val="nil"/>
              <w:bottom w:val="single" w:sz="4" w:space="0" w:color="auto"/>
              <w:right w:val="single" w:sz="4" w:space="0" w:color="auto"/>
            </w:tcBorders>
          </w:tcPr>
          <w:p w14:paraId="1EDA5443" w14:textId="77777777"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38DF603D" w14:textId="77777777" w:rsidR="00781927" w:rsidRPr="00F554E4" w:rsidRDefault="00781927" w:rsidP="00581E24">
            <w:pPr>
              <w:jc w:val="center"/>
              <w:rPr>
                <w:sz w:val="20"/>
                <w:szCs w:val="20"/>
              </w:rPr>
            </w:pPr>
            <w:r w:rsidRPr="00F554E4">
              <w:rPr>
                <w:sz w:val="20"/>
                <w:szCs w:val="20"/>
              </w:rPr>
              <w:t>§:</w:t>
            </w:r>
            <w:r>
              <w:rPr>
                <w:sz w:val="20"/>
                <w:szCs w:val="20"/>
              </w:rPr>
              <w:t xml:space="preserve"> 16</w:t>
            </w:r>
          </w:p>
          <w:p w14:paraId="6C7BCC17" w14:textId="77777777" w:rsidR="00781927" w:rsidRPr="00425A6B" w:rsidRDefault="00781927" w:rsidP="00581E24">
            <w:pPr>
              <w:jc w:val="center"/>
              <w:rPr>
                <w:sz w:val="20"/>
                <w:szCs w:val="20"/>
              </w:rPr>
            </w:pPr>
            <w:r w:rsidRPr="00F554E4">
              <w:rPr>
                <w:sz w:val="20"/>
                <w:szCs w:val="20"/>
              </w:rPr>
              <w:t>O:</w:t>
            </w:r>
            <w:r>
              <w:rPr>
                <w:sz w:val="20"/>
                <w:szCs w:val="20"/>
              </w:rPr>
              <w:t xml:space="preserve"> 3 až 5</w:t>
            </w:r>
          </w:p>
        </w:tc>
        <w:tc>
          <w:tcPr>
            <w:tcW w:w="4542" w:type="dxa"/>
            <w:tcBorders>
              <w:top w:val="single" w:sz="4" w:space="0" w:color="auto"/>
              <w:left w:val="single" w:sz="4" w:space="0" w:color="auto"/>
              <w:bottom w:val="single" w:sz="4" w:space="0" w:color="auto"/>
              <w:right w:val="single" w:sz="4" w:space="0" w:color="auto"/>
            </w:tcBorders>
          </w:tcPr>
          <w:p w14:paraId="64517694" w14:textId="77777777" w:rsidR="00781927" w:rsidRPr="00CB73C4" w:rsidRDefault="00781927" w:rsidP="00581E24">
            <w:pPr>
              <w:contextualSpacing/>
              <w:rPr>
                <w:sz w:val="20"/>
                <w:szCs w:val="20"/>
              </w:rPr>
            </w:pPr>
            <w:r w:rsidRPr="00CB73C4">
              <w:rPr>
                <w:sz w:val="20"/>
                <w:szCs w:val="20"/>
              </w:rPr>
              <w:t xml:space="preserve">(3) Poverená fyzická osoba, ktorej subjekt alternatívneho riešenia sporov návrh pridelí, je povinná bezodkladne informovať subjekt alternatívneho riešenia sporov o akýchkoľvek skutočnostiach, ktoré môžu mať vplyv na jej nezávislosť alebo nestrannosť. </w:t>
            </w:r>
          </w:p>
          <w:p w14:paraId="243EFF15" w14:textId="77777777" w:rsidR="00781927" w:rsidRPr="00CB73C4" w:rsidRDefault="00781927" w:rsidP="00581E24">
            <w:pPr>
              <w:contextualSpacing/>
              <w:rPr>
                <w:sz w:val="20"/>
                <w:szCs w:val="20"/>
              </w:rPr>
            </w:pPr>
            <w:r w:rsidRPr="00CB73C4">
              <w:rPr>
                <w:sz w:val="20"/>
                <w:szCs w:val="20"/>
              </w:rPr>
              <w:t xml:space="preserve">(4) Ak sa strany sporu dozvedia o akýchkoľvek skutočnostiach, ktoré môžu mať vplyv na nezávislosť alebo nestrannosť poverenej fyzickej osoby, bezodkladne informujú subjekt alternatívneho riešenia sporov, v mene ktorého poverená fyzická osoba spor rieši. </w:t>
            </w:r>
          </w:p>
          <w:p w14:paraId="1FCC9103" w14:textId="77777777" w:rsidR="00781927" w:rsidRPr="00425A6B" w:rsidRDefault="00781927" w:rsidP="00581E24">
            <w:pPr>
              <w:contextualSpacing/>
              <w:rPr>
                <w:sz w:val="20"/>
                <w:szCs w:val="20"/>
              </w:rPr>
            </w:pPr>
            <w:r w:rsidRPr="00CB73C4">
              <w:rPr>
                <w:sz w:val="20"/>
                <w:szCs w:val="20"/>
              </w:rPr>
              <w:t xml:space="preserve">(5) Ak nastanú okolnosti podľa odseku 3 alebo 4, subjekt alternatívneho riešenia sporov v prípade odôvodneného záveru, že poverená fyzická osoba nie </w:t>
            </w:r>
            <w:r w:rsidRPr="00CB73C4">
              <w:rPr>
                <w:sz w:val="20"/>
                <w:szCs w:val="20"/>
              </w:rPr>
              <w:lastRenderedPageBreak/>
              <w:t>je nestranná alebo nezávislá, pridelí riešenie sporu inej poverenej fyzickej osobe. Ak subjekt alternatívneho riešenia sporov nemôže prideliť riešenie sporu žiadnej poverenej fyzickej osobe, stranám sporu túto skutočnosť oznámi zároveň s možnosťou postúpiť spor inému vecne príslušnému subjektu alternatívneho riešenia sporov; právo voľby, ktorému subjektu alternatívneho riešenia sporov spor postúpi, má spotrebiteľ. Ak iný vecne príslušný subjekt alternatívneho riešenia sporov neexistuje, v riešení sporu sa pokračuje len vtedy, ak boli strany sporu informované o skutočnostiach, ktoré môžu mať vplyv na nestrannosť alebo nezávislosť poverenej fyzickej osoby, ktorá rieši ich spor, a písomne vyjadrili súhlas s tým, aby ich spor táto poverená fyzická osoba riešila.</w:t>
            </w:r>
          </w:p>
        </w:tc>
        <w:tc>
          <w:tcPr>
            <w:tcW w:w="720" w:type="dxa"/>
            <w:tcBorders>
              <w:top w:val="single" w:sz="4" w:space="0" w:color="auto"/>
              <w:left w:val="single" w:sz="4" w:space="0" w:color="auto"/>
              <w:bottom w:val="single" w:sz="4" w:space="0" w:color="auto"/>
              <w:right w:val="single" w:sz="4" w:space="0" w:color="auto"/>
            </w:tcBorders>
          </w:tcPr>
          <w:p w14:paraId="05E3E567"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12E45492"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18525D39" w14:textId="40D1FE7C"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35D2E89E" w14:textId="77777777" w:rsidR="00781927" w:rsidRPr="00425A6B" w:rsidRDefault="00781927" w:rsidP="00581E24">
            <w:pPr>
              <w:rPr>
                <w:sz w:val="20"/>
                <w:szCs w:val="20"/>
              </w:rPr>
            </w:pPr>
          </w:p>
        </w:tc>
      </w:tr>
      <w:tr w:rsidR="00781927" w:rsidRPr="00425A6B" w14:paraId="21E0D8A3" w14:textId="7732B862" w:rsidTr="00781927">
        <w:tc>
          <w:tcPr>
            <w:tcW w:w="562" w:type="dxa"/>
            <w:tcBorders>
              <w:top w:val="single" w:sz="4" w:space="0" w:color="auto"/>
              <w:left w:val="single" w:sz="12" w:space="0" w:color="auto"/>
              <w:bottom w:val="single" w:sz="4" w:space="0" w:color="auto"/>
              <w:right w:val="single" w:sz="4" w:space="0" w:color="auto"/>
            </w:tcBorders>
          </w:tcPr>
          <w:p w14:paraId="2E5F35B1" w14:textId="77777777" w:rsidR="00781927" w:rsidRPr="00425A6B" w:rsidRDefault="00781927" w:rsidP="00581E24">
            <w:pPr>
              <w:rPr>
                <w:sz w:val="20"/>
                <w:szCs w:val="20"/>
              </w:rPr>
            </w:pPr>
            <w:r w:rsidRPr="00425A6B">
              <w:rPr>
                <w:sz w:val="20"/>
                <w:szCs w:val="20"/>
              </w:rPr>
              <w:t>Č:6</w:t>
            </w:r>
          </w:p>
          <w:p w14:paraId="159B98E7" w14:textId="77777777" w:rsidR="00781927" w:rsidRPr="00425A6B" w:rsidRDefault="00781927" w:rsidP="00581E24">
            <w:pPr>
              <w:rPr>
                <w:sz w:val="20"/>
                <w:szCs w:val="20"/>
              </w:rPr>
            </w:pPr>
            <w:r w:rsidRPr="00425A6B">
              <w:rPr>
                <w:sz w:val="20"/>
                <w:szCs w:val="20"/>
              </w:rPr>
              <w:t>O:3</w:t>
            </w:r>
          </w:p>
        </w:tc>
        <w:tc>
          <w:tcPr>
            <w:tcW w:w="4080" w:type="dxa"/>
            <w:tcBorders>
              <w:top w:val="single" w:sz="4" w:space="0" w:color="auto"/>
              <w:left w:val="single" w:sz="4" w:space="0" w:color="auto"/>
              <w:bottom w:val="single" w:sz="4" w:space="0" w:color="auto"/>
              <w:right w:val="single" w:sz="4" w:space="0" w:color="auto"/>
            </w:tcBorders>
          </w:tcPr>
          <w:p w14:paraId="0D4581FB" w14:textId="77777777" w:rsidR="00781927" w:rsidRPr="00425A6B" w:rsidRDefault="00781927" w:rsidP="00581E24">
            <w:pPr>
              <w:rPr>
                <w:sz w:val="20"/>
                <w:szCs w:val="20"/>
              </w:rPr>
            </w:pPr>
            <w:r w:rsidRPr="00425A6B">
              <w:rPr>
                <w:sz w:val="20"/>
                <w:szCs w:val="20"/>
              </w:rPr>
              <w:t>3.   Keď sa členské štáty rozhodnú povoliť postupy uvedené v článku 2 ods. 2 písm. a) ako postupy ARS podľa tejto smernice, zabezpečia, aby uvedené postupy popri všeobecných požiadavkách ustanovených v odsekoch 1 a 5 spĺňali aj tieto osobitné požiadavky:</w:t>
            </w:r>
          </w:p>
          <w:p w14:paraId="3E98262B" w14:textId="77777777" w:rsidR="00781927" w:rsidRPr="00425A6B" w:rsidRDefault="00781927" w:rsidP="00581E24">
            <w:pPr>
              <w:rPr>
                <w:sz w:val="20"/>
                <w:szCs w:val="20"/>
              </w:rPr>
            </w:pPr>
          </w:p>
          <w:p w14:paraId="6DFD0AFF" w14:textId="77777777" w:rsidR="00781927" w:rsidRPr="00425A6B" w:rsidRDefault="00781927" w:rsidP="00581E24">
            <w:pPr>
              <w:rPr>
                <w:sz w:val="20"/>
                <w:szCs w:val="20"/>
              </w:rPr>
            </w:pPr>
            <w:r w:rsidRPr="00425A6B">
              <w:rPr>
                <w:sz w:val="20"/>
                <w:szCs w:val="20"/>
              </w:rPr>
              <w:t>a) fyzické osoby poverené riešením sporov sú vymenované kolektívnym orgánom zloženým z rovnakého počtu zástupcov organizácií spotrebiteľov a zástupcov obchodníkov v tomto orgáne alebo sú členmi tohto orgánu a ich vymenovanie je výsledkom transparentného postupu;</w:t>
            </w:r>
          </w:p>
          <w:p w14:paraId="1F9BCE80" w14:textId="77777777" w:rsidR="00781927" w:rsidRPr="00425A6B" w:rsidRDefault="00781927" w:rsidP="00581E24">
            <w:pPr>
              <w:rPr>
                <w:sz w:val="20"/>
                <w:szCs w:val="20"/>
              </w:rPr>
            </w:pPr>
          </w:p>
          <w:p w14:paraId="374DD3B3" w14:textId="77777777" w:rsidR="00781927" w:rsidRPr="00425A6B" w:rsidRDefault="00781927" w:rsidP="00581E24">
            <w:pPr>
              <w:rPr>
                <w:sz w:val="20"/>
                <w:szCs w:val="20"/>
              </w:rPr>
            </w:pPr>
            <w:r w:rsidRPr="00425A6B">
              <w:rPr>
                <w:sz w:val="20"/>
                <w:szCs w:val="20"/>
              </w:rPr>
              <w:t>b) funkčné obdobie fyzických osôb poverených riešením sporu je aspoň trojročné, aby sa zabezpečila nezávislosť ich konania;</w:t>
            </w:r>
          </w:p>
          <w:p w14:paraId="3FBF53A4" w14:textId="77777777" w:rsidR="00781927" w:rsidRPr="00425A6B" w:rsidRDefault="00781927" w:rsidP="00581E24">
            <w:pPr>
              <w:rPr>
                <w:sz w:val="20"/>
                <w:szCs w:val="20"/>
              </w:rPr>
            </w:pPr>
          </w:p>
          <w:p w14:paraId="29F89DB6" w14:textId="77777777" w:rsidR="00781927" w:rsidRPr="00425A6B" w:rsidRDefault="00781927" w:rsidP="00581E24">
            <w:pPr>
              <w:rPr>
                <w:sz w:val="20"/>
                <w:szCs w:val="20"/>
              </w:rPr>
            </w:pPr>
            <w:r w:rsidRPr="00425A6B">
              <w:rPr>
                <w:sz w:val="20"/>
                <w:szCs w:val="20"/>
              </w:rPr>
              <w:t>c) fyzické osoby poverené riešením sporov sa zaväzujú nepracovať pre obchodníka ani profesijnú organizáciu alebo obchodné združenie, ktorých je obchodník členom, počas troch rokov odo dňa zániku funkcie v subjekte riešenia sporov;</w:t>
            </w:r>
          </w:p>
          <w:p w14:paraId="41C70E82" w14:textId="77777777" w:rsidR="00781927" w:rsidRPr="00425A6B" w:rsidRDefault="00781927" w:rsidP="00581E24">
            <w:pPr>
              <w:rPr>
                <w:sz w:val="20"/>
                <w:szCs w:val="20"/>
              </w:rPr>
            </w:pPr>
          </w:p>
          <w:p w14:paraId="0C845E55" w14:textId="77777777" w:rsidR="00781927" w:rsidRPr="00425A6B" w:rsidRDefault="00781927" w:rsidP="00581E24">
            <w:pPr>
              <w:rPr>
                <w:sz w:val="20"/>
                <w:szCs w:val="20"/>
              </w:rPr>
            </w:pPr>
            <w:r w:rsidRPr="00425A6B">
              <w:rPr>
                <w:sz w:val="20"/>
                <w:szCs w:val="20"/>
              </w:rPr>
              <w:t>d) subjekt riešenia sporov nemá žiadne hierarchické ani funkčné spojenie s obchodníkom a je jasne oddelený od prevádzkových subjektov obchodníka, pričom má k dispozícii dostatočný rozpočet na plnenie svojich úloh, ktorý je oddelený od všeobecného rozpočtu obchodníka.</w:t>
            </w:r>
          </w:p>
          <w:p w14:paraId="4D2392D5"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8C4D8CE" w14:textId="77777777" w:rsidR="00781927" w:rsidRPr="00425A6B" w:rsidRDefault="00781927" w:rsidP="00581E24">
            <w:pPr>
              <w:jc w:val="center"/>
              <w:rPr>
                <w:sz w:val="20"/>
                <w:szCs w:val="20"/>
              </w:rPr>
            </w:pPr>
            <w:r w:rsidRPr="00425A6B">
              <w:rPr>
                <w:sz w:val="20"/>
                <w:szCs w:val="20"/>
              </w:rPr>
              <w:t>D</w:t>
            </w:r>
          </w:p>
        </w:tc>
        <w:tc>
          <w:tcPr>
            <w:tcW w:w="845" w:type="dxa"/>
            <w:tcBorders>
              <w:top w:val="single" w:sz="4" w:space="0" w:color="auto"/>
              <w:left w:val="nil"/>
              <w:bottom w:val="single" w:sz="4" w:space="0" w:color="auto"/>
              <w:right w:val="single" w:sz="4" w:space="0" w:color="auto"/>
            </w:tcBorders>
          </w:tcPr>
          <w:p w14:paraId="62BE5876"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3B5489D9"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353921A6"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BCCB2A5"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26EE5FE0" w14:textId="77777777" w:rsidR="00781927" w:rsidRPr="00425A6B" w:rsidRDefault="00781927" w:rsidP="00581E24">
            <w:pPr>
              <w:rPr>
                <w:sz w:val="20"/>
                <w:szCs w:val="20"/>
              </w:rPr>
            </w:pPr>
            <w:r w:rsidRPr="00425A6B">
              <w:rPr>
                <w:color w:val="000000"/>
                <w:sz w:val="20"/>
                <w:szCs w:val="20"/>
              </w:rPr>
              <w:t>Návrh zákona neumožňuje postupy podľa čl. 2 ods. 2 písm. a) smernice.</w:t>
            </w:r>
          </w:p>
        </w:tc>
        <w:tc>
          <w:tcPr>
            <w:tcW w:w="1331" w:type="dxa"/>
            <w:tcBorders>
              <w:top w:val="single" w:sz="4" w:space="0" w:color="auto"/>
              <w:left w:val="single" w:sz="4" w:space="0" w:color="auto"/>
              <w:bottom w:val="single" w:sz="4" w:space="0" w:color="auto"/>
              <w:right w:val="single" w:sz="4" w:space="0" w:color="auto"/>
            </w:tcBorders>
          </w:tcPr>
          <w:p w14:paraId="647E5A4B" w14:textId="15C8C6DC" w:rsidR="00781927" w:rsidRPr="00425A6B" w:rsidRDefault="00781927" w:rsidP="00581E24">
            <w:pPr>
              <w:rPr>
                <w:color w:val="000000"/>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6FD87046" w14:textId="77777777" w:rsidR="00781927" w:rsidRPr="00425A6B" w:rsidRDefault="00781927" w:rsidP="00581E24">
            <w:pPr>
              <w:rPr>
                <w:color w:val="000000"/>
                <w:sz w:val="20"/>
                <w:szCs w:val="20"/>
              </w:rPr>
            </w:pPr>
          </w:p>
        </w:tc>
      </w:tr>
      <w:tr w:rsidR="00781927" w:rsidRPr="00425A6B" w14:paraId="518D85B7" w14:textId="5D582431" w:rsidTr="00781927">
        <w:tc>
          <w:tcPr>
            <w:tcW w:w="562" w:type="dxa"/>
            <w:tcBorders>
              <w:top w:val="single" w:sz="4" w:space="0" w:color="auto"/>
              <w:left w:val="single" w:sz="12" w:space="0" w:color="auto"/>
              <w:bottom w:val="single" w:sz="4" w:space="0" w:color="auto"/>
              <w:right w:val="single" w:sz="4" w:space="0" w:color="auto"/>
            </w:tcBorders>
          </w:tcPr>
          <w:p w14:paraId="49E3AAE6" w14:textId="77777777" w:rsidR="00781927" w:rsidRPr="00425A6B" w:rsidRDefault="00781927" w:rsidP="00581E24">
            <w:pPr>
              <w:rPr>
                <w:sz w:val="20"/>
                <w:szCs w:val="20"/>
              </w:rPr>
            </w:pPr>
            <w:r w:rsidRPr="00425A6B">
              <w:rPr>
                <w:sz w:val="20"/>
                <w:szCs w:val="20"/>
              </w:rPr>
              <w:lastRenderedPageBreak/>
              <w:t>Č:6</w:t>
            </w:r>
          </w:p>
          <w:p w14:paraId="3E20108C" w14:textId="77777777" w:rsidR="00781927" w:rsidRPr="00425A6B" w:rsidRDefault="00781927" w:rsidP="00581E24">
            <w:pPr>
              <w:rPr>
                <w:sz w:val="20"/>
                <w:szCs w:val="20"/>
              </w:rPr>
            </w:pPr>
            <w:r w:rsidRPr="00425A6B">
              <w:rPr>
                <w:sz w:val="20"/>
                <w:szCs w:val="20"/>
              </w:rPr>
              <w:t>O:4</w:t>
            </w:r>
          </w:p>
        </w:tc>
        <w:tc>
          <w:tcPr>
            <w:tcW w:w="4080" w:type="dxa"/>
            <w:tcBorders>
              <w:top w:val="single" w:sz="4" w:space="0" w:color="auto"/>
              <w:left w:val="single" w:sz="4" w:space="0" w:color="auto"/>
              <w:bottom w:val="single" w:sz="4" w:space="0" w:color="auto"/>
              <w:right w:val="single" w:sz="4" w:space="0" w:color="auto"/>
            </w:tcBorders>
          </w:tcPr>
          <w:p w14:paraId="6F27A046" w14:textId="77777777" w:rsidR="00781927" w:rsidRPr="00425A6B" w:rsidRDefault="00781927" w:rsidP="00581E24">
            <w:pPr>
              <w:rPr>
                <w:sz w:val="20"/>
                <w:szCs w:val="20"/>
              </w:rPr>
            </w:pPr>
            <w:r w:rsidRPr="00425A6B">
              <w:rPr>
                <w:sz w:val="20"/>
                <w:szCs w:val="20"/>
              </w:rPr>
              <w:t>4.   Keď sú fyzické osoby poverené ARS zamestnancami profesijnej organizácie alebo obchodného združenia, ktorých je obchodník členom, alebo ich takéto obchodné združenie alebo profesijná organizácia odmeňuje, členské štáty zabezpečia, aby popri spĺňaní všeobecných požiadaviek ustanovených v odsekoch 1 a 5 mali k dispozícii samostatný a vyhradený rozpočet postačujúci na plnenie ich úloh.</w:t>
            </w:r>
          </w:p>
          <w:p w14:paraId="5E3CA054" w14:textId="77777777" w:rsidR="00781927" w:rsidRPr="00425A6B" w:rsidRDefault="00781927" w:rsidP="00581E24">
            <w:pPr>
              <w:rPr>
                <w:sz w:val="20"/>
                <w:szCs w:val="20"/>
              </w:rPr>
            </w:pPr>
          </w:p>
          <w:p w14:paraId="56DF9CF1" w14:textId="77777777" w:rsidR="00781927" w:rsidRPr="00425A6B" w:rsidRDefault="00781927" w:rsidP="00581E24">
            <w:pPr>
              <w:rPr>
                <w:sz w:val="20"/>
                <w:szCs w:val="20"/>
              </w:rPr>
            </w:pPr>
            <w:r w:rsidRPr="00425A6B">
              <w:rPr>
                <w:sz w:val="20"/>
                <w:szCs w:val="20"/>
              </w:rPr>
              <w:t>Tento odsek sa neuplatňuje v prípade, že dotknuté fyzické osoby sú súčasťou kolektívneho orgánu zloženého z rovnakého počtu zástupcov profesijnej organizácie alebo obchodného združenia, ktorej sú zamestnancami alebo ktorá im vypláca odmeny, a spotrebiteľských organizácií.</w:t>
            </w:r>
          </w:p>
          <w:p w14:paraId="5B94AF01"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20A90F4" w14:textId="77777777" w:rsidR="00781927" w:rsidRPr="00425A6B" w:rsidRDefault="00781927" w:rsidP="00581E24">
            <w:pPr>
              <w:jc w:val="center"/>
              <w:rPr>
                <w:sz w:val="20"/>
                <w:szCs w:val="20"/>
              </w:rPr>
            </w:pPr>
            <w:r>
              <w:rPr>
                <w:sz w:val="20"/>
                <w:szCs w:val="20"/>
              </w:rPr>
              <w:t>N</w:t>
            </w:r>
          </w:p>
        </w:tc>
        <w:tc>
          <w:tcPr>
            <w:tcW w:w="845" w:type="dxa"/>
            <w:tcBorders>
              <w:top w:val="single" w:sz="4" w:space="0" w:color="auto"/>
              <w:left w:val="nil"/>
              <w:bottom w:val="single" w:sz="4" w:space="0" w:color="auto"/>
              <w:right w:val="single" w:sz="4" w:space="0" w:color="auto"/>
            </w:tcBorders>
          </w:tcPr>
          <w:p w14:paraId="1A67C772" w14:textId="67449583" w:rsidR="00781927" w:rsidRPr="00425A6B" w:rsidRDefault="00781927" w:rsidP="00581E24">
            <w:pPr>
              <w:jc w:val="center"/>
              <w:rPr>
                <w:sz w:val="20"/>
                <w:szCs w:val="20"/>
              </w:rPr>
            </w:pPr>
            <w:r>
              <w:rPr>
                <w:sz w:val="20"/>
                <w:szCs w:val="20"/>
              </w:rPr>
              <w:t xml:space="preserve">Zákon č. 391/2015 Z. z. + </w:t>
            </w:r>
            <w:r w:rsidR="00E4462B">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1A5B1BFC" w14:textId="54CCC124" w:rsidR="00781927" w:rsidRPr="00F554E4" w:rsidRDefault="00781927" w:rsidP="00581E24">
            <w:pPr>
              <w:jc w:val="center"/>
              <w:rPr>
                <w:b/>
                <w:sz w:val="20"/>
                <w:szCs w:val="20"/>
              </w:rPr>
            </w:pPr>
            <w:r w:rsidRPr="00F554E4">
              <w:rPr>
                <w:b/>
                <w:sz w:val="20"/>
                <w:szCs w:val="20"/>
              </w:rPr>
              <w:t>Č: XXII</w:t>
            </w:r>
          </w:p>
          <w:p w14:paraId="344D5589" w14:textId="77777777" w:rsidR="00781927" w:rsidRPr="00F554E4" w:rsidRDefault="00781927" w:rsidP="00581E24">
            <w:pPr>
              <w:jc w:val="center"/>
              <w:rPr>
                <w:sz w:val="20"/>
                <w:szCs w:val="20"/>
              </w:rPr>
            </w:pPr>
            <w:r w:rsidRPr="00F554E4">
              <w:rPr>
                <w:sz w:val="20"/>
                <w:szCs w:val="20"/>
              </w:rPr>
              <w:t>§:</w:t>
            </w:r>
            <w:r>
              <w:rPr>
                <w:sz w:val="20"/>
                <w:szCs w:val="20"/>
              </w:rPr>
              <w:t xml:space="preserve"> 4</w:t>
            </w:r>
          </w:p>
          <w:p w14:paraId="15D72B15" w14:textId="77777777" w:rsidR="00781927" w:rsidRDefault="00781927" w:rsidP="00581E24">
            <w:pPr>
              <w:jc w:val="center"/>
              <w:rPr>
                <w:sz w:val="20"/>
                <w:szCs w:val="20"/>
              </w:rPr>
            </w:pPr>
            <w:r w:rsidRPr="00F554E4">
              <w:rPr>
                <w:sz w:val="20"/>
                <w:szCs w:val="20"/>
              </w:rPr>
              <w:t>O:</w:t>
            </w:r>
            <w:r>
              <w:rPr>
                <w:sz w:val="20"/>
                <w:szCs w:val="20"/>
              </w:rPr>
              <w:t xml:space="preserve"> 4</w:t>
            </w:r>
          </w:p>
          <w:p w14:paraId="7A9C94F3" w14:textId="77777777" w:rsidR="00781927" w:rsidRDefault="00781927" w:rsidP="00581E24">
            <w:pPr>
              <w:jc w:val="center"/>
              <w:rPr>
                <w:sz w:val="20"/>
                <w:szCs w:val="20"/>
              </w:rPr>
            </w:pPr>
            <w:r>
              <w:rPr>
                <w:sz w:val="20"/>
                <w:szCs w:val="20"/>
              </w:rPr>
              <w:t>P: c)</w:t>
            </w:r>
          </w:p>
          <w:p w14:paraId="640B23B0"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A65090E" w14:textId="77777777" w:rsidR="00781927" w:rsidRDefault="00781927" w:rsidP="00581E24">
            <w:pPr>
              <w:rPr>
                <w:sz w:val="20"/>
                <w:szCs w:val="20"/>
              </w:rPr>
            </w:pPr>
            <w:r w:rsidRPr="00EA4A9F">
              <w:rPr>
                <w:sz w:val="20"/>
                <w:szCs w:val="20"/>
              </w:rPr>
              <w:t xml:space="preserve">(4) Na účely zápisu do zoznamu musí žiadateľ preukázať, že </w:t>
            </w:r>
          </w:p>
          <w:p w14:paraId="31192A11" w14:textId="77777777" w:rsidR="00781927" w:rsidRPr="00425A6B" w:rsidRDefault="00781927" w:rsidP="00581E24">
            <w:pPr>
              <w:rPr>
                <w:sz w:val="20"/>
                <w:szCs w:val="20"/>
              </w:rPr>
            </w:pPr>
            <w:r w:rsidRPr="00EA4A9F">
              <w:rPr>
                <w:b/>
                <w:sz w:val="20"/>
                <w:szCs w:val="20"/>
              </w:rPr>
              <w:t>c)</w:t>
            </w:r>
            <w:r w:rsidRPr="00EA4A9F">
              <w:rPr>
                <w:sz w:val="20"/>
                <w:szCs w:val="20"/>
              </w:rPr>
              <w:t xml:space="preserve"> disponuje osobitne určenými finančnými prostriedkami na plnenie povinností podľa tohto zákona, najmä na odmeňovanie fyzických osôb, ktoré riešia spory v jeho mene,</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2D6F88B2"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2ADBE92F"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092AC9B" w14:textId="03DDFB09"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197141E5" w14:textId="77777777" w:rsidR="00781927" w:rsidRPr="00425A6B" w:rsidRDefault="00781927" w:rsidP="00581E24">
            <w:pPr>
              <w:rPr>
                <w:sz w:val="20"/>
                <w:szCs w:val="20"/>
              </w:rPr>
            </w:pPr>
          </w:p>
        </w:tc>
      </w:tr>
      <w:tr w:rsidR="00781927" w:rsidRPr="00425A6B" w14:paraId="3CDE768F" w14:textId="28F9BCB8" w:rsidTr="00781927">
        <w:tc>
          <w:tcPr>
            <w:tcW w:w="562" w:type="dxa"/>
            <w:tcBorders>
              <w:top w:val="single" w:sz="4" w:space="0" w:color="auto"/>
              <w:left w:val="single" w:sz="12" w:space="0" w:color="auto"/>
              <w:bottom w:val="single" w:sz="4" w:space="0" w:color="auto"/>
              <w:right w:val="single" w:sz="4" w:space="0" w:color="auto"/>
            </w:tcBorders>
          </w:tcPr>
          <w:p w14:paraId="3D4FAEEC" w14:textId="77777777" w:rsidR="00781927" w:rsidRPr="00425A6B" w:rsidRDefault="00781927" w:rsidP="00581E24">
            <w:pPr>
              <w:rPr>
                <w:sz w:val="20"/>
                <w:szCs w:val="20"/>
              </w:rPr>
            </w:pPr>
            <w:r w:rsidRPr="00425A6B">
              <w:rPr>
                <w:sz w:val="20"/>
                <w:szCs w:val="20"/>
              </w:rPr>
              <w:t>Č:6</w:t>
            </w:r>
          </w:p>
          <w:p w14:paraId="34F66DB9" w14:textId="77777777" w:rsidR="00781927" w:rsidRPr="00425A6B" w:rsidRDefault="00781927" w:rsidP="00581E24">
            <w:pPr>
              <w:rPr>
                <w:sz w:val="20"/>
                <w:szCs w:val="20"/>
              </w:rPr>
            </w:pPr>
            <w:r w:rsidRPr="00425A6B">
              <w:rPr>
                <w:sz w:val="20"/>
                <w:szCs w:val="20"/>
              </w:rPr>
              <w:t>O:5</w:t>
            </w:r>
          </w:p>
        </w:tc>
        <w:tc>
          <w:tcPr>
            <w:tcW w:w="4080" w:type="dxa"/>
            <w:tcBorders>
              <w:top w:val="single" w:sz="4" w:space="0" w:color="auto"/>
              <w:left w:val="single" w:sz="4" w:space="0" w:color="auto"/>
              <w:bottom w:val="single" w:sz="4" w:space="0" w:color="auto"/>
              <w:right w:val="single" w:sz="4" w:space="0" w:color="auto"/>
            </w:tcBorders>
          </w:tcPr>
          <w:p w14:paraId="6CDC31D0" w14:textId="77777777" w:rsidR="00781927" w:rsidRPr="00425A6B" w:rsidRDefault="00781927" w:rsidP="00581E24">
            <w:pPr>
              <w:rPr>
                <w:sz w:val="20"/>
                <w:szCs w:val="20"/>
              </w:rPr>
            </w:pPr>
            <w:r w:rsidRPr="00425A6B">
              <w:rPr>
                <w:sz w:val="20"/>
                <w:szCs w:val="20"/>
              </w:rPr>
              <w:t>5.   Členské štáty zabezpečia, aby subjekty ARS v prípade, že fyzické osoby poverené riešením sporov tvoria súčasť kolektívneho orgánu, stanovili pre tento orgán rovnaký počet zástupcov záujmov spotrebiteľov ako zástupcov záujmov obchodníkov.</w:t>
            </w:r>
          </w:p>
          <w:p w14:paraId="566FF012"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1F59D7F4" w14:textId="77777777" w:rsidR="00781927" w:rsidRPr="00425A6B" w:rsidRDefault="00781927" w:rsidP="00581E24">
            <w:pPr>
              <w:jc w:val="center"/>
              <w:rPr>
                <w:sz w:val="20"/>
                <w:szCs w:val="20"/>
              </w:rPr>
            </w:pPr>
            <w:r w:rsidRPr="00425A6B">
              <w:rPr>
                <w:sz w:val="20"/>
                <w:szCs w:val="20"/>
              </w:rPr>
              <w:t>D</w:t>
            </w:r>
          </w:p>
        </w:tc>
        <w:tc>
          <w:tcPr>
            <w:tcW w:w="845" w:type="dxa"/>
            <w:tcBorders>
              <w:top w:val="single" w:sz="4" w:space="0" w:color="auto"/>
              <w:left w:val="nil"/>
              <w:bottom w:val="single" w:sz="4" w:space="0" w:color="auto"/>
              <w:right w:val="single" w:sz="4" w:space="0" w:color="auto"/>
            </w:tcBorders>
          </w:tcPr>
          <w:p w14:paraId="54BE7751"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29F449CD"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BBFFC1E"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F37B8AE"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07B4C461"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42C94DC9" w14:textId="75F436F2"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FC9A01C" w14:textId="77777777" w:rsidR="00781927" w:rsidRPr="00425A6B" w:rsidRDefault="00781927" w:rsidP="00581E24">
            <w:pPr>
              <w:rPr>
                <w:sz w:val="20"/>
                <w:szCs w:val="20"/>
              </w:rPr>
            </w:pPr>
          </w:p>
        </w:tc>
      </w:tr>
      <w:tr w:rsidR="00781927" w:rsidRPr="00425A6B" w14:paraId="72C012D2" w14:textId="45100DAA" w:rsidTr="00781927">
        <w:tc>
          <w:tcPr>
            <w:tcW w:w="562" w:type="dxa"/>
            <w:tcBorders>
              <w:top w:val="single" w:sz="4" w:space="0" w:color="auto"/>
              <w:left w:val="single" w:sz="12" w:space="0" w:color="auto"/>
              <w:bottom w:val="single" w:sz="4" w:space="0" w:color="auto"/>
              <w:right w:val="single" w:sz="4" w:space="0" w:color="auto"/>
            </w:tcBorders>
          </w:tcPr>
          <w:p w14:paraId="3D772411" w14:textId="77777777" w:rsidR="00781927" w:rsidRPr="00425A6B" w:rsidRDefault="00781927" w:rsidP="00581E24">
            <w:pPr>
              <w:rPr>
                <w:sz w:val="20"/>
                <w:szCs w:val="20"/>
              </w:rPr>
            </w:pPr>
            <w:r w:rsidRPr="00425A6B">
              <w:rPr>
                <w:sz w:val="20"/>
                <w:szCs w:val="20"/>
              </w:rPr>
              <w:t>Č:6</w:t>
            </w:r>
          </w:p>
          <w:p w14:paraId="1EAF6B08" w14:textId="77777777" w:rsidR="00781927" w:rsidRPr="00425A6B" w:rsidRDefault="00781927" w:rsidP="00581E24">
            <w:pPr>
              <w:rPr>
                <w:sz w:val="20"/>
                <w:szCs w:val="20"/>
              </w:rPr>
            </w:pPr>
            <w:r w:rsidRPr="00425A6B">
              <w:rPr>
                <w:sz w:val="20"/>
                <w:szCs w:val="20"/>
              </w:rPr>
              <w:t>O:6</w:t>
            </w:r>
          </w:p>
        </w:tc>
        <w:tc>
          <w:tcPr>
            <w:tcW w:w="4080" w:type="dxa"/>
            <w:tcBorders>
              <w:top w:val="single" w:sz="4" w:space="0" w:color="auto"/>
              <w:left w:val="single" w:sz="4" w:space="0" w:color="auto"/>
              <w:bottom w:val="single" w:sz="4" w:space="0" w:color="auto"/>
              <w:right w:val="single" w:sz="4" w:space="0" w:color="auto"/>
            </w:tcBorders>
          </w:tcPr>
          <w:p w14:paraId="4AA9D6FD" w14:textId="77777777" w:rsidR="00781927" w:rsidRPr="00425A6B" w:rsidRDefault="00781927" w:rsidP="00581E24">
            <w:pPr>
              <w:rPr>
                <w:sz w:val="20"/>
                <w:szCs w:val="20"/>
              </w:rPr>
            </w:pPr>
            <w:r w:rsidRPr="00425A6B">
              <w:rPr>
                <w:sz w:val="20"/>
                <w:szCs w:val="20"/>
              </w:rPr>
              <w:t>6.   Členské štáty na účely odseku 1 písm. a) podporujú subjekty ARS, aby fyzickým osobám povereným ARS poskytovali odbornú prípravu. Ak sa takáto odborná príprava poskytuje, príslušné orgány monitorujú programy odbornej prípravy subjektov ARS na základe informácií, ktoré im boli oznámené v súlade s článkom 19 ods. 3 písm. g).</w:t>
            </w:r>
          </w:p>
          <w:p w14:paraId="70A993E1"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49B1520"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66B49687" w14:textId="070B70AA" w:rsidR="00781927" w:rsidRDefault="00781927" w:rsidP="00581E24">
            <w:pPr>
              <w:jc w:val="center"/>
              <w:rPr>
                <w:b/>
                <w:sz w:val="20"/>
                <w:szCs w:val="20"/>
              </w:rPr>
            </w:pPr>
            <w:r>
              <w:rPr>
                <w:sz w:val="20"/>
                <w:szCs w:val="20"/>
              </w:rPr>
              <w:t xml:space="preserve">Zákon č. 391/2015 Z. z. + </w:t>
            </w:r>
            <w:r w:rsidR="00E4462B">
              <w:rPr>
                <w:b/>
                <w:sz w:val="20"/>
                <w:szCs w:val="20"/>
              </w:rPr>
              <w:t>NZ (čl. XX</w:t>
            </w:r>
            <w:r w:rsidRPr="008B5F29">
              <w:rPr>
                <w:b/>
                <w:sz w:val="20"/>
                <w:szCs w:val="20"/>
              </w:rPr>
              <w:t>II)</w:t>
            </w:r>
          </w:p>
          <w:p w14:paraId="423F3C6B" w14:textId="069AD84C" w:rsidR="00781927" w:rsidRDefault="00781927" w:rsidP="00581E24">
            <w:pPr>
              <w:jc w:val="center"/>
              <w:rPr>
                <w:b/>
                <w:sz w:val="20"/>
                <w:szCs w:val="20"/>
              </w:rPr>
            </w:pPr>
          </w:p>
          <w:p w14:paraId="7D6884F7" w14:textId="63937E0A" w:rsidR="00781927" w:rsidRDefault="00781927" w:rsidP="00581E24">
            <w:pPr>
              <w:jc w:val="center"/>
              <w:rPr>
                <w:b/>
                <w:sz w:val="20"/>
                <w:szCs w:val="20"/>
              </w:rPr>
            </w:pPr>
          </w:p>
          <w:p w14:paraId="2C573DF8" w14:textId="29F121FF" w:rsidR="00E4462B" w:rsidRDefault="00E4462B" w:rsidP="00581E24">
            <w:pPr>
              <w:jc w:val="center"/>
              <w:rPr>
                <w:b/>
                <w:sz w:val="20"/>
                <w:szCs w:val="20"/>
              </w:rPr>
            </w:pPr>
          </w:p>
          <w:p w14:paraId="22B1F161" w14:textId="77777777" w:rsidR="00E4462B" w:rsidRDefault="00E4462B" w:rsidP="00581E24">
            <w:pPr>
              <w:jc w:val="center"/>
              <w:rPr>
                <w:b/>
                <w:sz w:val="20"/>
                <w:szCs w:val="20"/>
              </w:rPr>
            </w:pPr>
          </w:p>
          <w:p w14:paraId="0642BAAF" w14:textId="77777777" w:rsidR="00781927" w:rsidRDefault="00781927" w:rsidP="00581E24">
            <w:pPr>
              <w:jc w:val="center"/>
              <w:rPr>
                <w:sz w:val="20"/>
                <w:szCs w:val="20"/>
              </w:rPr>
            </w:pPr>
            <w:r>
              <w:rPr>
                <w:sz w:val="20"/>
                <w:szCs w:val="20"/>
              </w:rPr>
              <w:t xml:space="preserve">Zákon č. 391/2015 Z. z. </w:t>
            </w:r>
          </w:p>
          <w:p w14:paraId="357B2BD9" w14:textId="77777777" w:rsidR="00781927" w:rsidRDefault="00781927" w:rsidP="00581E24">
            <w:pPr>
              <w:jc w:val="center"/>
              <w:rPr>
                <w:sz w:val="20"/>
                <w:szCs w:val="20"/>
              </w:rPr>
            </w:pPr>
          </w:p>
          <w:p w14:paraId="514E01CB" w14:textId="74719949" w:rsidR="00781927" w:rsidRDefault="00781927" w:rsidP="00581E24">
            <w:pPr>
              <w:jc w:val="center"/>
              <w:rPr>
                <w:b/>
                <w:sz w:val="20"/>
                <w:szCs w:val="20"/>
              </w:rPr>
            </w:pPr>
            <w:r>
              <w:rPr>
                <w:sz w:val="20"/>
                <w:szCs w:val="20"/>
              </w:rPr>
              <w:t xml:space="preserve">Zákon č. 391/2015 Z. z. + </w:t>
            </w:r>
            <w:r w:rsidR="00E4462B">
              <w:rPr>
                <w:b/>
                <w:sz w:val="20"/>
                <w:szCs w:val="20"/>
              </w:rPr>
              <w:t>NZ (čl. XXI</w:t>
            </w:r>
            <w:r w:rsidRPr="008B5F29">
              <w:rPr>
                <w:b/>
                <w:sz w:val="20"/>
                <w:szCs w:val="20"/>
              </w:rPr>
              <w:t>I)</w:t>
            </w:r>
          </w:p>
          <w:p w14:paraId="3C86462A" w14:textId="49008F02"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063E956C" w14:textId="34BB8D1C" w:rsidR="00781927" w:rsidRPr="00F554E4" w:rsidRDefault="00E4462B" w:rsidP="00581E24">
            <w:pPr>
              <w:jc w:val="center"/>
              <w:rPr>
                <w:b/>
                <w:sz w:val="20"/>
                <w:szCs w:val="20"/>
              </w:rPr>
            </w:pPr>
            <w:r>
              <w:rPr>
                <w:b/>
                <w:sz w:val="20"/>
                <w:szCs w:val="20"/>
              </w:rPr>
              <w:t>Č: XXI</w:t>
            </w:r>
            <w:r w:rsidR="00781927" w:rsidRPr="00F554E4">
              <w:rPr>
                <w:b/>
                <w:sz w:val="20"/>
                <w:szCs w:val="20"/>
              </w:rPr>
              <w:t>I</w:t>
            </w:r>
          </w:p>
          <w:p w14:paraId="29F713BF" w14:textId="77777777" w:rsidR="00781927" w:rsidRPr="00F554E4" w:rsidRDefault="00781927" w:rsidP="00581E24">
            <w:pPr>
              <w:jc w:val="center"/>
              <w:rPr>
                <w:sz w:val="20"/>
                <w:szCs w:val="20"/>
              </w:rPr>
            </w:pPr>
            <w:r w:rsidRPr="00F554E4">
              <w:rPr>
                <w:sz w:val="20"/>
                <w:szCs w:val="20"/>
              </w:rPr>
              <w:t>§:</w:t>
            </w:r>
            <w:r>
              <w:rPr>
                <w:sz w:val="20"/>
                <w:szCs w:val="20"/>
              </w:rPr>
              <w:t xml:space="preserve"> 8</w:t>
            </w:r>
          </w:p>
          <w:p w14:paraId="06BD531E" w14:textId="77777777" w:rsidR="00781927" w:rsidRDefault="00781927" w:rsidP="00581E24">
            <w:pPr>
              <w:jc w:val="center"/>
              <w:rPr>
                <w:sz w:val="20"/>
                <w:szCs w:val="20"/>
              </w:rPr>
            </w:pPr>
            <w:r w:rsidRPr="00F554E4">
              <w:rPr>
                <w:sz w:val="20"/>
                <w:szCs w:val="20"/>
              </w:rPr>
              <w:t>O:</w:t>
            </w:r>
            <w:r>
              <w:rPr>
                <w:sz w:val="20"/>
                <w:szCs w:val="20"/>
              </w:rPr>
              <w:t xml:space="preserve"> 2</w:t>
            </w:r>
          </w:p>
          <w:p w14:paraId="282A5960" w14:textId="77777777" w:rsidR="00781927" w:rsidRDefault="00781927" w:rsidP="00581E24">
            <w:pPr>
              <w:jc w:val="center"/>
              <w:rPr>
                <w:sz w:val="20"/>
                <w:szCs w:val="20"/>
              </w:rPr>
            </w:pPr>
            <w:r>
              <w:rPr>
                <w:sz w:val="20"/>
                <w:szCs w:val="20"/>
              </w:rPr>
              <w:t>P: d)</w:t>
            </w:r>
          </w:p>
          <w:p w14:paraId="0DE1CDAA" w14:textId="75BB65E0" w:rsidR="00781927" w:rsidRDefault="00781927" w:rsidP="00581E24">
            <w:pPr>
              <w:jc w:val="center"/>
              <w:rPr>
                <w:sz w:val="20"/>
                <w:szCs w:val="20"/>
              </w:rPr>
            </w:pPr>
          </w:p>
          <w:p w14:paraId="314030BF" w14:textId="06D2A4A2" w:rsidR="00781927" w:rsidRDefault="00781927" w:rsidP="00581E24">
            <w:pPr>
              <w:jc w:val="center"/>
              <w:rPr>
                <w:sz w:val="20"/>
                <w:szCs w:val="20"/>
              </w:rPr>
            </w:pPr>
          </w:p>
          <w:p w14:paraId="5A029050" w14:textId="2F672AC3" w:rsidR="00E4462B" w:rsidRDefault="00E4462B" w:rsidP="00581E24">
            <w:pPr>
              <w:jc w:val="center"/>
              <w:rPr>
                <w:sz w:val="20"/>
                <w:szCs w:val="20"/>
              </w:rPr>
            </w:pPr>
          </w:p>
          <w:p w14:paraId="23E046F8" w14:textId="6E0F608C" w:rsidR="00E4462B" w:rsidRDefault="00E4462B" w:rsidP="00581E24">
            <w:pPr>
              <w:jc w:val="center"/>
              <w:rPr>
                <w:sz w:val="20"/>
                <w:szCs w:val="20"/>
              </w:rPr>
            </w:pPr>
          </w:p>
          <w:p w14:paraId="5EF7CD80" w14:textId="77777777" w:rsidR="00E4462B" w:rsidRDefault="00E4462B" w:rsidP="00581E24">
            <w:pPr>
              <w:jc w:val="center"/>
              <w:rPr>
                <w:sz w:val="20"/>
                <w:szCs w:val="20"/>
              </w:rPr>
            </w:pPr>
          </w:p>
          <w:p w14:paraId="7514AF1B" w14:textId="77777777" w:rsidR="00781927" w:rsidRPr="00E51A53" w:rsidRDefault="00781927" w:rsidP="00581E24">
            <w:pPr>
              <w:jc w:val="center"/>
              <w:rPr>
                <w:sz w:val="20"/>
                <w:szCs w:val="20"/>
              </w:rPr>
            </w:pPr>
            <w:r w:rsidRPr="00E51A53">
              <w:rPr>
                <w:sz w:val="20"/>
                <w:szCs w:val="20"/>
              </w:rPr>
              <w:t>§: 10</w:t>
            </w:r>
          </w:p>
          <w:p w14:paraId="358E919A" w14:textId="77777777" w:rsidR="00781927" w:rsidRPr="00E51A53" w:rsidRDefault="00781927" w:rsidP="00581E24">
            <w:pPr>
              <w:jc w:val="center"/>
              <w:rPr>
                <w:sz w:val="20"/>
                <w:szCs w:val="20"/>
              </w:rPr>
            </w:pPr>
            <w:r w:rsidRPr="00E51A53">
              <w:rPr>
                <w:sz w:val="20"/>
                <w:szCs w:val="20"/>
              </w:rPr>
              <w:t>O: 3</w:t>
            </w:r>
          </w:p>
          <w:p w14:paraId="7A1EE169" w14:textId="77777777" w:rsidR="00781927" w:rsidRDefault="00781927" w:rsidP="00581E24">
            <w:pPr>
              <w:jc w:val="center"/>
              <w:rPr>
                <w:sz w:val="20"/>
                <w:szCs w:val="20"/>
              </w:rPr>
            </w:pPr>
            <w:r w:rsidRPr="00E51A53">
              <w:rPr>
                <w:sz w:val="20"/>
                <w:szCs w:val="20"/>
              </w:rPr>
              <w:t>P: h)</w:t>
            </w:r>
          </w:p>
          <w:p w14:paraId="465DD69D" w14:textId="77777777" w:rsidR="00781927" w:rsidRDefault="00781927" w:rsidP="00581E24">
            <w:pPr>
              <w:jc w:val="center"/>
              <w:rPr>
                <w:sz w:val="20"/>
                <w:szCs w:val="20"/>
              </w:rPr>
            </w:pPr>
          </w:p>
          <w:p w14:paraId="3629B289" w14:textId="77777777" w:rsidR="00E4462B" w:rsidRPr="00F554E4" w:rsidRDefault="00E4462B" w:rsidP="00E4462B">
            <w:pPr>
              <w:jc w:val="center"/>
              <w:rPr>
                <w:b/>
                <w:sz w:val="20"/>
                <w:szCs w:val="20"/>
              </w:rPr>
            </w:pPr>
            <w:r>
              <w:rPr>
                <w:b/>
                <w:sz w:val="20"/>
                <w:szCs w:val="20"/>
              </w:rPr>
              <w:t>Č: XXI</w:t>
            </w:r>
            <w:r w:rsidRPr="00F554E4">
              <w:rPr>
                <w:b/>
                <w:sz w:val="20"/>
                <w:szCs w:val="20"/>
              </w:rPr>
              <w:t>I</w:t>
            </w:r>
          </w:p>
          <w:p w14:paraId="18FF1729" w14:textId="05C04925" w:rsidR="00781927" w:rsidRPr="00E51A53" w:rsidRDefault="00781927" w:rsidP="00581E24">
            <w:pPr>
              <w:jc w:val="center"/>
              <w:rPr>
                <w:sz w:val="20"/>
                <w:szCs w:val="20"/>
              </w:rPr>
            </w:pPr>
            <w:r w:rsidRPr="00E51A53">
              <w:rPr>
                <w:sz w:val="20"/>
                <w:szCs w:val="20"/>
              </w:rPr>
              <w:t xml:space="preserve">§: </w:t>
            </w:r>
            <w:r>
              <w:rPr>
                <w:sz w:val="20"/>
                <w:szCs w:val="20"/>
              </w:rPr>
              <w:t>9</w:t>
            </w:r>
          </w:p>
          <w:p w14:paraId="0D28365F" w14:textId="17531F05" w:rsidR="00781927" w:rsidRPr="00E51A53" w:rsidRDefault="00781927" w:rsidP="00581E24">
            <w:pPr>
              <w:jc w:val="center"/>
              <w:rPr>
                <w:sz w:val="20"/>
                <w:szCs w:val="20"/>
              </w:rPr>
            </w:pPr>
            <w:r w:rsidRPr="00E51A53">
              <w:rPr>
                <w:sz w:val="20"/>
                <w:szCs w:val="20"/>
              </w:rPr>
              <w:t xml:space="preserve">O: </w:t>
            </w:r>
            <w:r>
              <w:rPr>
                <w:sz w:val="20"/>
                <w:szCs w:val="20"/>
              </w:rPr>
              <w:t>4</w:t>
            </w:r>
          </w:p>
          <w:p w14:paraId="7BB3898B" w14:textId="0DBA7D19"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31B09940" w14:textId="77777777" w:rsidR="00781927" w:rsidRPr="00EA4A9F" w:rsidRDefault="00781927" w:rsidP="00581E24">
            <w:pPr>
              <w:contextualSpacing/>
              <w:rPr>
                <w:sz w:val="20"/>
                <w:szCs w:val="20"/>
              </w:rPr>
            </w:pPr>
            <w:r w:rsidRPr="00EA4A9F">
              <w:rPr>
                <w:sz w:val="20"/>
                <w:szCs w:val="20"/>
              </w:rPr>
              <w:t xml:space="preserve">(2) Poverená fyzická osoba musí spĺňať tieto predpoklady: </w:t>
            </w:r>
          </w:p>
          <w:p w14:paraId="29CF5F22" w14:textId="122A12A2" w:rsidR="00781927" w:rsidRDefault="00781927" w:rsidP="00581E24">
            <w:pPr>
              <w:contextualSpacing/>
              <w:rPr>
                <w:sz w:val="20"/>
                <w:szCs w:val="20"/>
              </w:rPr>
            </w:pPr>
            <w:r w:rsidRPr="00EA4A9F">
              <w:rPr>
                <w:sz w:val="20"/>
                <w:szCs w:val="20"/>
              </w:rPr>
              <w:t xml:space="preserve">d) vysokoškolské vzdelanie druhého stupňa v študijnom odbore právo </w:t>
            </w:r>
            <w:r w:rsidRPr="00266DDA">
              <w:rPr>
                <w:sz w:val="20"/>
                <w:szCs w:val="20"/>
              </w:rPr>
              <w:t xml:space="preserve">a odborná prax v oblasti riešenia sporov v trvaní aspoň jedného roka </w:t>
            </w:r>
            <w:r w:rsidRPr="00EA4A9F">
              <w:rPr>
                <w:sz w:val="20"/>
                <w:szCs w:val="20"/>
              </w:rPr>
              <w:t xml:space="preserve">alebo vysokoškolské vzdelanie druhého stupňa a odborná prax v oblasti riešenia sporov v trvaní aspoň </w:t>
            </w:r>
            <w:r w:rsidRPr="00EA4A9F">
              <w:rPr>
                <w:b/>
                <w:sz w:val="20"/>
                <w:szCs w:val="20"/>
              </w:rPr>
              <w:t>dvoch</w:t>
            </w:r>
            <w:r w:rsidRPr="00EA4A9F">
              <w:rPr>
                <w:sz w:val="20"/>
                <w:szCs w:val="20"/>
              </w:rPr>
              <w:t xml:space="preserve"> rokov.</w:t>
            </w:r>
            <w:r>
              <w:rPr>
                <w:sz w:val="20"/>
                <w:szCs w:val="20"/>
              </w:rPr>
              <w:t xml:space="preserve"> </w:t>
            </w:r>
          </w:p>
          <w:p w14:paraId="65211103" w14:textId="77777777" w:rsidR="00781927" w:rsidRDefault="00781927" w:rsidP="00581E24">
            <w:pPr>
              <w:contextualSpacing/>
              <w:rPr>
                <w:sz w:val="20"/>
                <w:szCs w:val="20"/>
              </w:rPr>
            </w:pPr>
          </w:p>
          <w:p w14:paraId="47DD8D4C" w14:textId="77777777" w:rsidR="00781927" w:rsidRPr="00E51A53" w:rsidRDefault="00781927" w:rsidP="00581E24">
            <w:pPr>
              <w:contextualSpacing/>
              <w:rPr>
                <w:sz w:val="20"/>
                <w:szCs w:val="20"/>
              </w:rPr>
            </w:pPr>
            <w:r w:rsidRPr="00E51A53">
              <w:rPr>
                <w:sz w:val="20"/>
                <w:szCs w:val="20"/>
              </w:rPr>
              <w:t xml:space="preserve">(3) Výročná správa musí obsahovať informácie o </w:t>
            </w:r>
          </w:p>
          <w:p w14:paraId="19828AD5" w14:textId="77777777" w:rsidR="00781927" w:rsidRDefault="00781927" w:rsidP="00581E24">
            <w:pPr>
              <w:contextualSpacing/>
              <w:rPr>
                <w:sz w:val="20"/>
                <w:szCs w:val="20"/>
              </w:rPr>
            </w:pPr>
            <w:r w:rsidRPr="00E51A53">
              <w:rPr>
                <w:sz w:val="20"/>
                <w:szCs w:val="20"/>
              </w:rPr>
              <w:t>h) opatreniach na zabezpečenie ďalšieho vzdelávania poverených fyzických osôb,</w:t>
            </w:r>
          </w:p>
          <w:p w14:paraId="4014C846" w14:textId="77777777" w:rsidR="00781927" w:rsidRDefault="00781927" w:rsidP="00581E24">
            <w:pPr>
              <w:contextualSpacing/>
              <w:rPr>
                <w:sz w:val="20"/>
                <w:szCs w:val="20"/>
              </w:rPr>
            </w:pPr>
          </w:p>
          <w:p w14:paraId="5EF3FA8C" w14:textId="7853F66D" w:rsidR="00781927" w:rsidRPr="00425A6B" w:rsidRDefault="00781927" w:rsidP="00581E24">
            <w:pPr>
              <w:contextualSpacing/>
              <w:rPr>
                <w:sz w:val="20"/>
                <w:szCs w:val="20"/>
              </w:rPr>
            </w:pPr>
            <w:r w:rsidRPr="00E51A53">
              <w:rPr>
                <w:b/>
                <w:sz w:val="20"/>
                <w:szCs w:val="20"/>
              </w:rPr>
              <w:t>(4)</w:t>
            </w:r>
            <w:r w:rsidRPr="00E51A53">
              <w:rPr>
                <w:sz w:val="20"/>
                <w:szCs w:val="20"/>
              </w:rPr>
              <w:t xml:space="preserve"> Ministerstvo na účely ďalšieho vzdelávania poverených fyzických osôb organizuje pravidelné bezodplatné školenia. Subjekt alternatívneho riešenia sporu dbá o pravidelné dopĺňanie a prehlbovanie vzdelávania poverených fyzických osôb.</w:t>
            </w:r>
          </w:p>
        </w:tc>
        <w:tc>
          <w:tcPr>
            <w:tcW w:w="720" w:type="dxa"/>
            <w:tcBorders>
              <w:top w:val="single" w:sz="4" w:space="0" w:color="auto"/>
              <w:left w:val="single" w:sz="4" w:space="0" w:color="auto"/>
              <w:bottom w:val="single" w:sz="4" w:space="0" w:color="auto"/>
              <w:right w:val="single" w:sz="4" w:space="0" w:color="auto"/>
            </w:tcBorders>
          </w:tcPr>
          <w:p w14:paraId="50DFC5F1" w14:textId="595F2B56" w:rsidR="00781927" w:rsidRPr="00425A6B" w:rsidRDefault="00781927" w:rsidP="00581E24">
            <w:pPr>
              <w:jc w:val="center"/>
              <w:rPr>
                <w:sz w:val="20"/>
                <w:szCs w:val="20"/>
              </w:rPr>
            </w:pPr>
            <w:r>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33B99CC5"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5D074501" w14:textId="2479EAF3"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13E91524" w14:textId="77777777" w:rsidR="00781927" w:rsidRPr="00425A6B" w:rsidRDefault="00781927" w:rsidP="00581E24">
            <w:pPr>
              <w:rPr>
                <w:sz w:val="20"/>
                <w:szCs w:val="20"/>
              </w:rPr>
            </w:pPr>
          </w:p>
        </w:tc>
      </w:tr>
      <w:tr w:rsidR="00781927" w:rsidRPr="00425A6B" w14:paraId="74A71B6C" w14:textId="6FDCCC82" w:rsidTr="00781927">
        <w:tc>
          <w:tcPr>
            <w:tcW w:w="562" w:type="dxa"/>
            <w:tcBorders>
              <w:top w:val="single" w:sz="4" w:space="0" w:color="auto"/>
              <w:left w:val="single" w:sz="12" w:space="0" w:color="auto"/>
              <w:bottom w:val="single" w:sz="4" w:space="0" w:color="auto"/>
              <w:right w:val="single" w:sz="4" w:space="0" w:color="auto"/>
            </w:tcBorders>
          </w:tcPr>
          <w:p w14:paraId="4D9EF9A6" w14:textId="77777777" w:rsidR="00781927" w:rsidRPr="00425A6B" w:rsidRDefault="00781927" w:rsidP="00581E24">
            <w:pPr>
              <w:rPr>
                <w:sz w:val="20"/>
                <w:szCs w:val="20"/>
              </w:rPr>
            </w:pPr>
            <w:r w:rsidRPr="00425A6B">
              <w:rPr>
                <w:sz w:val="20"/>
                <w:szCs w:val="20"/>
              </w:rPr>
              <w:t>Č:7</w:t>
            </w:r>
          </w:p>
          <w:p w14:paraId="66DC3CC7"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2A149894" w14:textId="77777777" w:rsidR="00781927" w:rsidRPr="00425A6B" w:rsidRDefault="00781927" w:rsidP="00581E24">
            <w:pPr>
              <w:rPr>
                <w:b/>
                <w:bCs/>
                <w:sz w:val="20"/>
                <w:szCs w:val="20"/>
              </w:rPr>
            </w:pPr>
            <w:r w:rsidRPr="00425A6B">
              <w:rPr>
                <w:b/>
                <w:bCs/>
                <w:sz w:val="20"/>
                <w:szCs w:val="20"/>
              </w:rPr>
              <w:t>Transparentnosť</w:t>
            </w:r>
          </w:p>
          <w:p w14:paraId="732E2A06" w14:textId="77777777" w:rsidR="00781927" w:rsidRPr="00425A6B" w:rsidRDefault="00781927" w:rsidP="00581E24">
            <w:pPr>
              <w:rPr>
                <w:sz w:val="20"/>
                <w:szCs w:val="20"/>
              </w:rPr>
            </w:pPr>
            <w:r w:rsidRPr="00425A6B">
              <w:rPr>
                <w:sz w:val="20"/>
                <w:szCs w:val="20"/>
              </w:rPr>
              <w:t xml:space="preserve">1.   Členské štáty zabezpečia, aby subjekty ARS na svojich webových stránkach, na trvalom nosiči (na požiadanie) a akýmikoľvek inými </w:t>
            </w:r>
            <w:r w:rsidRPr="00425A6B">
              <w:rPr>
                <w:sz w:val="20"/>
                <w:szCs w:val="20"/>
              </w:rPr>
              <w:lastRenderedPageBreak/>
              <w:t>prostriedkami, ktoré považujú za vhodné, zverejňovali jasné a ľahko zrozumiteľné informácie, ktoré sa týkajú:</w:t>
            </w:r>
          </w:p>
          <w:p w14:paraId="4D0F143A" w14:textId="77777777" w:rsidR="00781927" w:rsidRPr="00425A6B" w:rsidRDefault="00781927" w:rsidP="00581E24">
            <w:pPr>
              <w:rPr>
                <w:sz w:val="20"/>
                <w:szCs w:val="20"/>
              </w:rPr>
            </w:pPr>
          </w:p>
          <w:p w14:paraId="5687CC36" w14:textId="77777777" w:rsidR="00781927" w:rsidRPr="00425A6B" w:rsidRDefault="00781927" w:rsidP="00581E24">
            <w:pPr>
              <w:rPr>
                <w:sz w:val="20"/>
                <w:szCs w:val="20"/>
              </w:rPr>
            </w:pPr>
            <w:r w:rsidRPr="00425A6B">
              <w:rPr>
                <w:sz w:val="20"/>
                <w:szCs w:val="20"/>
              </w:rPr>
              <w:t>a) ich kontaktných údajov vrátane poštovej a e-mailovej adresy;</w:t>
            </w:r>
          </w:p>
          <w:p w14:paraId="32B216F9"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52822C0" w14:textId="77777777" w:rsidR="00781927" w:rsidRPr="00425A6B" w:rsidRDefault="00781927" w:rsidP="00581E24">
            <w:pPr>
              <w:jc w:val="center"/>
              <w:rPr>
                <w:sz w:val="20"/>
                <w:szCs w:val="20"/>
              </w:rPr>
            </w:pPr>
            <w:r w:rsidRPr="00425A6B">
              <w:rPr>
                <w:sz w:val="20"/>
                <w:szCs w:val="20"/>
              </w:rPr>
              <w:lastRenderedPageBreak/>
              <w:t>N</w:t>
            </w:r>
          </w:p>
        </w:tc>
        <w:tc>
          <w:tcPr>
            <w:tcW w:w="845" w:type="dxa"/>
            <w:tcBorders>
              <w:top w:val="single" w:sz="4" w:space="0" w:color="auto"/>
              <w:left w:val="nil"/>
              <w:bottom w:val="single" w:sz="4" w:space="0" w:color="auto"/>
              <w:right w:val="single" w:sz="4" w:space="0" w:color="auto"/>
            </w:tcBorders>
          </w:tcPr>
          <w:p w14:paraId="1FCA06DB" w14:textId="77777777" w:rsidR="00781927" w:rsidRPr="00425A6B" w:rsidRDefault="00781927" w:rsidP="00581E24">
            <w:pPr>
              <w:jc w:val="center"/>
              <w:rPr>
                <w:sz w:val="20"/>
                <w:szCs w:val="20"/>
              </w:rPr>
            </w:pPr>
            <w:r>
              <w:rPr>
                <w:sz w:val="20"/>
                <w:szCs w:val="20"/>
              </w:rPr>
              <w:t xml:space="preserve">Zákon č. 391/2015 Z. z. </w:t>
            </w:r>
          </w:p>
        </w:tc>
        <w:tc>
          <w:tcPr>
            <w:tcW w:w="845" w:type="dxa"/>
            <w:tcBorders>
              <w:top w:val="single" w:sz="4" w:space="0" w:color="auto"/>
              <w:left w:val="single" w:sz="4" w:space="0" w:color="auto"/>
              <w:bottom w:val="single" w:sz="4" w:space="0" w:color="auto"/>
              <w:right w:val="single" w:sz="4" w:space="0" w:color="auto"/>
            </w:tcBorders>
          </w:tcPr>
          <w:p w14:paraId="2475B0A3"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52063614" w14:textId="77777777" w:rsidR="00781927" w:rsidRDefault="00781927" w:rsidP="00581E24">
            <w:pPr>
              <w:jc w:val="center"/>
              <w:rPr>
                <w:sz w:val="20"/>
                <w:szCs w:val="20"/>
              </w:rPr>
            </w:pPr>
            <w:r w:rsidRPr="00F554E4">
              <w:rPr>
                <w:sz w:val="20"/>
                <w:szCs w:val="20"/>
              </w:rPr>
              <w:t>O:</w:t>
            </w:r>
            <w:r>
              <w:rPr>
                <w:sz w:val="20"/>
                <w:szCs w:val="20"/>
              </w:rPr>
              <w:t xml:space="preserve"> 1</w:t>
            </w:r>
          </w:p>
          <w:p w14:paraId="53558770" w14:textId="77777777" w:rsidR="00781927" w:rsidRDefault="00781927" w:rsidP="00581E24">
            <w:pPr>
              <w:jc w:val="center"/>
              <w:rPr>
                <w:sz w:val="20"/>
                <w:szCs w:val="20"/>
              </w:rPr>
            </w:pPr>
            <w:r>
              <w:rPr>
                <w:sz w:val="20"/>
                <w:szCs w:val="20"/>
              </w:rPr>
              <w:t>P: a)</w:t>
            </w:r>
          </w:p>
          <w:p w14:paraId="1339BC4A"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28F92C3D" w14:textId="77777777" w:rsidR="00781927" w:rsidRPr="00794E68" w:rsidRDefault="00781927"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7A22F354" w14:textId="77777777" w:rsidR="00781927" w:rsidRPr="00425A6B" w:rsidRDefault="00781927" w:rsidP="00581E24">
            <w:pPr>
              <w:rPr>
                <w:sz w:val="20"/>
                <w:szCs w:val="20"/>
              </w:rPr>
            </w:pPr>
            <w:r w:rsidRPr="00794E68">
              <w:rPr>
                <w:sz w:val="20"/>
                <w:szCs w:val="20"/>
              </w:rPr>
              <w:lastRenderedPageBreak/>
              <w:t xml:space="preserve">a) názov a sídlo subjektu alternatívneho riešenia sporov, adresu na doručovanie, adresu na podávanie podaní v elektronickej podobe, telefonický kontakt a identifikačné číslo, ak mu bolo pridelené, </w:t>
            </w:r>
          </w:p>
        </w:tc>
        <w:tc>
          <w:tcPr>
            <w:tcW w:w="720" w:type="dxa"/>
            <w:tcBorders>
              <w:top w:val="single" w:sz="4" w:space="0" w:color="auto"/>
              <w:left w:val="single" w:sz="4" w:space="0" w:color="auto"/>
              <w:bottom w:val="single" w:sz="4" w:space="0" w:color="auto"/>
              <w:right w:val="single" w:sz="4" w:space="0" w:color="auto"/>
            </w:tcBorders>
          </w:tcPr>
          <w:p w14:paraId="29DDCF2F"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3D6206AE"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42A17079" w14:textId="74372EF6"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49E8D8B" w14:textId="77777777" w:rsidR="00781927" w:rsidRPr="00425A6B" w:rsidRDefault="00781927" w:rsidP="00581E24">
            <w:pPr>
              <w:rPr>
                <w:sz w:val="20"/>
                <w:szCs w:val="20"/>
              </w:rPr>
            </w:pPr>
          </w:p>
        </w:tc>
      </w:tr>
      <w:tr w:rsidR="00781927" w:rsidRPr="00425A6B" w14:paraId="62E6048B" w14:textId="51A8B9C7" w:rsidTr="00781927">
        <w:tc>
          <w:tcPr>
            <w:tcW w:w="562" w:type="dxa"/>
            <w:tcBorders>
              <w:top w:val="single" w:sz="4" w:space="0" w:color="auto"/>
              <w:left w:val="single" w:sz="12" w:space="0" w:color="auto"/>
              <w:bottom w:val="single" w:sz="4" w:space="0" w:color="auto"/>
              <w:right w:val="single" w:sz="4" w:space="0" w:color="auto"/>
            </w:tcBorders>
          </w:tcPr>
          <w:p w14:paraId="49D3F2BF"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6314749B" w14:textId="77777777" w:rsidR="00781927" w:rsidRPr="00425A6B" w:rsidRDefault="00781927" w:rsidP="00581E24">
            <w:pPr>
              <w:rPr>
                <w:sz w:val="20"/>
                <w:szCs w:val="20"/>
              </w:rPr>
            </w:pPr>
            <w:r w:rsidRPr="00425A6B">
              <w:rPr>
                <w:sz w:val="20"/>
                <w:szCs w:val="20"/>
              </w:rPr>
              <w:t>b) skutočnosti, že subjekty ARS sú zaradené do zoznamu v súlade s článkom 20 ods. 2;</w:t>
            </w:r>
          </w:p>
          <w:p w14:paraId="22CA5BBE"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82E3E0C"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310F2AC7" w14:textId="77777777"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2DE8D4A8"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58330BFE" w14:textId="77777777" w:rsidR="00781927" w:rsidRDefault="00781927" w:rsidP="00581E24">
            <w:pPr>
              <w:jc w:val="center"/>
              <w:rPr>
                <w:sz w:val="20"/>
                <w:szCs w:val="20"/>
              </w:rPr>
            </w:pPr>
            <w:r w:rsidRPr="00F554E4">
              <w:rPr>
                <w:sz w:val="20"/>
                <w:szCs w:val="20"/>
              </w:rPr>
              <w:t>O:</w:t>
            </w:r>
            <w:r>
              <w:rPr>
                <w:sz w:val="20"/>
                <w:szCs w:val="20"/>
              </w:rPr>
              <w:t xml:space="preserve"> 1</w:t>
            </w:r>
          </w:p>
          <w:p w14:paraId="395FFCBF" w14:textId="77777777" w:rsidR="00781927" w:rsidRDefault="00781927" w:rsidP="00581E24">
            <w:pPr>
              <w:jc w:val="center"/>
              <w:rPr>
                <w:sz w:val="20"/>
                <w:szCs w:val="20"/>
              </w:rPr>
            </w:pPr>
            <w:r>
              <w:rPr>
                <w:sz w:val="20"/>
                <w:szCs w:val="20"/>
              </w:rPr>
              <w:t>P: b)</w:t>
            </w:r>
          </w:p>
          <w:p w14:paraId="326FED53"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0AF05D00" w14:textId="77777777" w:rsidR="00781927" w:rsidRPr="00794E68" w:rsidRDefault="00781927"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422C864B" w14:textId="77777777" w:rsidR="00781927" w:rsidRPr="00425A6B" w:rsidRDefault="00781927" w:rsidP="00581E24">
            <w:pPr>
              <w:rPr>
                <w:sz w:val="20"/>
                <w:szCs w:val="20"/>
              </w:rPr>
            </w:pPr>
            <w:r w:rsidRPr="00794E68">
              <w:rPr>
                <w:sz w:val="20"/>
                <w:szCs w:val="20"/>
              </w:rPr>
              <w:t>b) údaj o zápise do zoznamu s uvedením dátumu, ku ktorému je subjekt alternatívneho riešenia sporov zapísaný v zozname; ak oprávnená právnická osoba požiadala ministerstvo o vyčiarknutie zo zoznamu, uvedie aj požadovaný dátum vyčiarknutia,</w:t>
            </w:r>
          </w:p>
        </w:tc>
        <w:tc>
          <w:tcPr>
            <w:tcW w:w="720" w:type="dxa"/>
            <w:tcBorders>
              <w:top w:val="single" w:sz="4" w:space="0" w:color="auto"/>
              <w:left w:val="single" w:sz="4" w:space="0" w:color="auto"/>
              <w:bottom w:val="single" w:sz="4" w:space="0" w:color="auto"/>
              <w:right w:val="single" w:sz="4" w:space="0" w:color="auto"/>
            </w:tcBorders>
          </w:tcPr>
          <w:p w14:paraId="4128B50D"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51B68A57"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1FF9F8F4" w14:textId="04118689"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50EBEE8B" w14:textId="77777777" w:rsidR="00781927" w:rsidRPr="00425A6B" w:rsidRDefault="00781927" w:rsidP="00581E24">
            <w:pPr>
              <w:rPr>
                <w:sz w:val="20"/>
                <w:szCs w:val="20"/>
              </w:rPr>
            </w:pPr>
          </w:p>
        </w:tc>
      </w:tr>
      <w:tr w:rsidR="00781927" w:rsidRPr="00425A6B" w14:paraId="5E9561C8" w14:textId="062B2FE1" w:rsidTr="00781927">
        <w:tc>
          <w:tcPr>
            <w:tcW w:w="562" w:type="dxa"/>
            <w:tcBorders>
              <w:top w:val="single" w:sz="4" w:space="0" w:color="auto"/>
              <w:left w:val="single" w:sz="12" w:space="0" w:color="auto"/>
              <w:bottom w:val="single" w:sz="4" w:space="0" w:color="auto"/>
              <w:right w:val="single" w:sz="4" w:space="0" w:color="auto"/>
            </w:tcBorders>
          </w:tcPr>
          <w:p w14:paraId="2D4939A4"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6D3506B1" w14:textId="77777777" w:rsidR="00781927" w:rsidRPr="00425A6B" w:rsidRDefault="00781927" w:rsidP="00581E24">
            <w:pPr>
              <w:rPr>
                <w:sz w:val="20"/>
                <w:szCs w:val="20"/>
              </w:rPr>
            </w:pPr>
            <w:r w:rsidRPr="00425A6B">
              <w:rPr>
                <w:sz w:val="20"/>
                <w:szCs w:val="20"/>
              </w:rPr>
              <w:t>c) fyzických osôb poverených ARS, spôsobu ich vymenovania a dĺžky ich funkčného obdobia;</w:t>
            </w:r>
          </w:p>
          <w:p w14:paraId="264EA465"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2058657"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18FF94AB" w14:textId="77777777"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1FF72E87"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68C0B2AE" w14:textId="77777777" w:rsidR="00781927" w:rsidRDefault="00781927" w:rsidP="00581E24">
            <w:pPr>
              <w:jc w:val="center"/>
              <w:rPr>
                <w:sz w:val="20"/>
                <w:szCs w:val="20"/>
              </w:rPr>
            </w:pPr>
            <w:r w:rsidRPr="00F554E4">
              <w:rPr>
                <w:sz w:val="20"/>
                <w:szCs w:val="20"/>
              </w:rPr>
              <w:t>O:</w:t>
            </w:r>
            <w:r>
              <w:rPr>
                <w:sz w:val="20"/>
                <w:szCs w:val="20"/>
              </w:rPr>
              <w:t xml:space="preserve"> 1</w:t>
            </w:r>
          </w:p>
          <w:p w14:paraId="43939B8C" w14:textId="77777777" w:rsidR="00781927" w:rsidRDefault="00781927" w:rsidP="00581E24">
            <w:pPr>
              <w:jc w:val="center"/>
              <w:rPr>
                <w:sz w:val="20"/>
                <w:szCs w:val="20"/>
              </w:rPr>
            </w:pPr>
            <w:r>
              <w:rPr>
                <w:sz w:val="20"/>
                <w:szCs w:val="20"/>
              </w:rPr>
              <w:t>P: c)</w:t>
            </w:r>
          </w:p>
          <w:p w14:paraId="10C317A3"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276E9086" w14:textId="77777777" w:rsidR="00781927" w:rsidRPr="00794E68" w:rsidRDefault="00781927"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57AB2305" w14:textId="77777777" w:rsidR="00781927" w:rsidRPr="00425A6B" w:rsidRDefault="00781927" w:rsidP="00581E24">
            <w:pPr>
              <w:rPr>
                <w:sz w:val="20"/>
                <w:szCs w:val="20"/>
              </w:rPr>
            </w:pPr>
            <w:r w:rsidRPr="00794E68">
              <w:rPr>
                <w:sz w:val="20"/>
                <w:szCs w:val="20"/>
              </w:rPr>
              <w:t xml:space="preserve">c) zoznam poverených fyzických osôb, ktoré v mene subjektu alternatívneho riešenia sporov riešia spory s uvedením ich mena, priezviska, akademického titulu a dĺžky funkčného obdobia, ak majú alternatívne riešenie sporov vykonávať iba po určitý čas, </w:t>
            </w:r>
          </w:p>
        </w:tc>
        <w:tc>
          <w:tcPr>
            <w:tcW w:w="720" w:type="dxa"/>
            <w:tcBorders>
              <w:top w:val="single" w:sz="4" w:space="0" w:color="auto"/>
              <w:left w:val="single" w:sz="4" w:space="0" w:color="auto"/>
              <w:bottom w:val="single" w:sz="4" w:space="0" w:color="auto"/>
              <w:right w:val="single" w:sz="4" w:space="0" w:color="auto"/>
            </w:tcBorders>
          </w:tcPr>
          <w:p w14:paraId="5B6B5573"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3FBA066D"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0027C600" w14:textId="2F62F04A"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1D87500" w14:textId="77777777" w:rsidR="00781927" w:rsidRPr="00425A6B" w:rsidRDefault="00781927" w:rsidP="00581E24">
            <w:pPr>
              <w:rPr>
                <w:sz w:val="20"/>
                <w:szCs w:val="20"/>
              </w:rPr>
            </w:pPr>
          </w:p>
        </w:tc>
      </w:tr>
      <w:tr w:rsidR="00781927" w:rsidRPr="00425A6B" w14:paraId="4D4CD23A" w14:textId="280D4590" w:rsidTr="00781927">
        <w:tc>
          <w:tcPr>
            <w:tcW w:w="562" w:type="dxa"/>
            <w:tcBorders>
              <w:top w:val="single" w:sz="4" w:space="0" w:color="auto"/>
              <w:left w:val="single" w:sz="12" w:space="0" w:color="auto"/>
              <w:bottom w:val="single" w:sz="4" w:space="0" w:color="auto"/>
              <w:right w:val="single" w:sz="4" w:space="0" w:color="auto"/>
            </w:tcBorders>
          </w:tcPr>
          <w:p w14:paraId="23D51BDC"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419A9778" w14:textId="77777777" w:rsidR="00781927" w:rsidRPr="00425A6B" w:rsidRDefault="00781927" w:rsidP="00581E24">
            <w:pPr>
              <w:rPr>
                <w:sz w:val="20"/>
                <w:szCs w:val="20"/>
              </w:rPr>
            </w:pPr>
            <w:r w:rsidRPr="00425A6B">
              <w:rPr>
                <w:sz w:val="20"/>
                <w:szCs w:val="20"/>
              </w:rPr>
              <w:t>d) odborných znalostí, nestrannosti a nezávislosti fyzických osôb poverených ARS, ak sú zamestnané alebo odmeňované výlučne obchodníkom;</w:t>
            </w:r>
          </w:p>
          <w:p w14:paraId="62B1BA8C"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74E7289" w14:textId="77777777" w:rsidR="00781927" w:rsidRPr="00425A6B" w:rsidRDefault="00781927" w:rsidP="00581E24">
            <w:pPr>
              <w:jc w:val="center"/>
              <w:rPr>
                <w:sz w:val="20"/>
                <w:szCs w:val="20"/>
              </w:rPr>
            </w:pPr>
            <w:r w:rsidRPr="00BD5594">
              <w:rPr>
                <w:sz w:val="20"/>
                <w:szCs w:val="20"/>
              </w:rPr>
              <w:t>n. a.</w:t>
            </w:r>
          </w:p>
        </w:tc>
        <w:tc>
          <w:tcPr>
            <w:tcW w:w="845" w:type="dxa"/>
            <w:tcBorders>
              <w:top w:val="single" w:sz="4" w:space="0" w:color="auto"/>
              <w:left w:val="nil"/>
              <w:bottom w:val="single" w:sz="4" w:space="0" w:color="auto"/>
              <w:right w:val="single" w:sz="4" w:space="0" w:color="auto"/>
            </w:tcBorders>
          </w:tcPr>
          <w:p w14:paraId="778CDE43"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7237B124"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5D939535"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1CFF816"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226D11B3" w14:textId="77777777" w:rsidR="00781927" w:rsidRPr="00425A6B" w:rsidRDefault="00781927" w:rsidP="00581E24">
            <w:pPr>
              <w:rPr>
                <w:sz w:val="20"/>
                <w:szCs w:val="20"/>
              </w:rPr>
            </w:pPr>
            <w:r w:rsidRPr="00425A6B">
              <w:rPr>
                <w:color w:val="000000"/>
                <w:sz w:val="20"/>
                <w:szCs w:val="20"/>
              </w:rPr>
              <w:t>Návrh zákona neumožňuje takýmto fyzickým osobám vykonávať alternatívne riešenie sporov.</w:t>
            </w:r>
          </w:p>
        </w:tc>
        <w:tc>
          <w:tcPr>
            <w:tcW w:w="1331" w:type="dxa"/>
            <w:tcBorders>
              <w:top w:val="single" w:sz="4" w:space="0" w:color="auto"/>
              <w:left w:val="single" w:sz="4" w:space="0" w:color="auto"/>
              <w:bottom w:val="single" w:sz="4" w:space="0" w:color="auto"/>
              <w:right w:val="single" w:sz="4" w:space="0" w:color="auto"/>
            </w:tcBorders>
          </w:tcPr>
          <w:p w14:paraId="05BCADC2" w14:textId="01A91B68" w:rsidR="00781927" w:rsidRPr="00425A6B" w:rsidRDefault="006B03CC" w:rsidP="00581E24">
            <w:pPr>
              <w:rPr>
                <w:color w:val="000000"/>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20326082" w14:textId="77777777" w:rsidR="00781927" w:rsidRPr="00425A6B" w:rsidRDefault="00781927" w:rsidP="00581E24">
            <w:pPr>
              <w:rPr>
                <w:color w:val="000000"/>
                <w:sz w:val="20"/>
                <w:szCs w:val="20"/>
              </w:rPr>
            </w:pPr>
          </w:p>
        </w:tc>
      </w:tr>
      <w:tr w:rsidR="00781927" w:rsidRPr="00425A6B" w14:paraId="67F5EF0A" w14:textId="47AD21BC" w:rsidTr="00781927">
        <w:tc>
          <w:tcPr>
            <w:tcW w:w="562" w:type="dxa"/>
            <w:tcBorders>
              <w:top w:val="single" w:sz="4" w:space="0" w:color="auto"/>
              <w:left w:val="single" w:sz="12" w:space="0" w:color="auto"/>
              <w:bottom w:val="single" w:sz="4" w:space="0" w:color="auto"/>
              <w:right w:val="single" w:sz="4" w:space="0" w:color="auto"/>
            </w:tcBorders>
          </w:tcPr>
          <w:p w14:paraId="1729CF84"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3A0AC9A1" w14:textId="77777777" w:rsidR="00781927" w:rsidRPr="00425A6B" w:rsidRDefault="00781927" w:rsidP="00581E24">
            <w:pPr>
              <w:rPr>
                <w:sz w:val="20"/>
                <w:szCs w:val="20"/>
              </w:rPr>
            </w:pPr>
            <w:r w:rsidRPr="00425A6B">
              <w:rPr>
                <w:sz w:val="20"/>
                <w:szCs w:val="20"/>
              </w:rPr>
              <w:t>e) ich prípadného členstva v sieťach subjektov ARS, ktoré uľahčujú cezhraničné riešenie sporov;</w:t>
            </w:r>
          </w:p>
          <w:p w14:paraId="4AE5F4B0"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2E8DD8D"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6A884D5A" w14:textId="77777777"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0A0C5B87"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171FF7C1" w14:textId="77777777" w:rsidR="00781927" w:rsidRDefault="00781927" w:rsidP="00581E24">
            <w:pPr>
              <w:jc w:val="center"/>
              <w:rPr>
                <w:sz w:val="20"/>
                <w:szCs w:val="20"/>
              </w:rPr>
            </w:pPr>
            <w:r w:rsidRPr="00F554E4">
              <w:rPr>
                <w:sz w:val="20"/>
                <w:szCs w:val="20"/>
              </w:rPr>
              <w:t>O:</w:t>
            </w:r>
            <w:r>
              <w:rPr>
                <w:sz w:val="20"/>
                <w:szCs w:val="20"/>
              </w:rPr>
              <w:t xml:space="preserve"> 1</w:t>
            </w:r>
          </w:p>
          <w:p w14:paraId="407052F2" w14:textId="77777777" w:rsidR="00781927" w:rsidRDefault="00781927" w:rsidP="00581E24">
            <w:pPr>
              <w:jc w:val="center"/>
              <w:rPr>
                <w:sz w:val="20"/>
                <w:szCs w:val="20"/>
              </w:rPr>
            </w:pPr>
            <w:r>
              <w:rPr>
                <w:sz w:val="20"/>
                <w:szCs w:val="20"/>
              </w:rPr>
              <w:t>P: d)</w:t>
            </w:r>
          </w:p>
          <w:p w14:paraId="302AF1B8"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7A87F795" w14:textId="77777777" w:rsidR="00781927" w:rsidRPr="00794E68" w:rsidRDefault="00781927" w:rsidP="00581E24">
            <w:pPr>
              <w:rPr>
                <w:sz w:val="20"/>
                <w:szCs w:val="20"/>
              </w:rPr>
            </w:pPr>
            <w:r w:rsidRPr="00794E68">
              <w:rPr>
                <w:sz w:val="20"/>
                <w:szCs w:val="20"/>
              </w:rPr>
              <w:t>(1</w:t>
            </w:r>
            <w:r>
              <w:rPr>
                <w:sz w:val="20"/>
                <w:szCs w:val="20"/>
              </w:rPr>
              <w:t xml:space="preserve">) </w:t>
            </w:r>
            <w:r w:rsidRPr="00794E68">
              <w:rPr>
                <w:sz w:val="20"/>
                <w:szCs w:val="20"/>
              </w:rPr>
              <w:t>Subjekt alternatívneho riešenia sporov je povinný zriadiť a zabezpečovať prevádzku a aktualizáciu webového sídla, na ktorom v ľahko zrozumiteľnej a používateľsky jednoduchej forme zverejní</w:t>
            </w:r>
          </w:p>
          <w:p w14:paraId="4D3203DE" w14:textId="77777777" w:rsidR="00781927" w:rsidRPr="00794E68" w:rsidRDefault="00781927" w:rsidP="00581E24">
            <w:pPr>
              <w:rPr>
                <w:sz w:val="20"/>
                <w:szCs w:val="20"/>
              </w:rPr>
            </w:pPr>
            <w:r w:rsidRPr="00794E68">
              <w:rPr>
                <w:sz w:val="20"/>
                <w:szCs w:val="20"/>
              </w:rPr>
              <w:t xml:space="preserve">d) členstvo v nadnárodných organizáciách, ktoré sa zaoberajú riešením cezhraničných sporov, ak je subjekt alternatívneho riešenia sporov členom takejto organizácie, </w:t>
            </w:r>
          </w:p>
          <w:p w14:paraId="12CB357E" w14:textId="77777777" w:rsidR="00781927" w:rsidRPr="00425A6B" w:rsidRDefault="00781927" w:rsidP="00581E24">
            <w:pPr>
              <w:ind w:left="1080"/>
              <w:contextualSpacing/>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8CFCE16"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7721D504"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0E04BE80" w14:textId="4F8D140F"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57F40036" w14:textId="77777777" w:rsidR="00781927" w:rsidRPr="00425A6B" w:rsidRDefault="00781927" w:rsidP="00581E24">
            <w:pPr>
              <w:rPr>
                <w:sz w:val="20"/>
                <w:szCs w:val="20"/>
              </w:rPr>
            </w:pPr>
          </w:p>
        </w:tc>
      </w:tr>
      <w:tr w:rsidR="00781927" w:rsidRPr="00425A6B" w14:paraId="7663D6BE" w14:textId="46B90C6E" w:rsidTr="00781927">
        <w:tc>
          <w:tcPr>
            <w:tcW w:w="562" w:type="dxa"/>
            <w:tcBorders>
              <w:top w:val="single" w:sz="4" w:space="0" w:color="auto"/>
              <w:left w:val="single" w:sz="12" w:space="0" w:color="auto"/>
              <w:bottom w:val="single" w:sz="4" w:space="0" w:color="auto"/>
              <w:right w:val="single" w:sz="4" w:space="0" w:color="auto"/>
            </w:tcBorders>
          </w:tcPr>
          <w:p w14:paraId="60E044BF"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16BA45BB" w14:textId="77777777" w:rsidR="00781927" w:rsidRPr="00425A6B" w:rsidRDefault="00781927" w:rsidP="00581E24">
            <w:pPr>
              <w:rPr>
                <w:sz w:val="20"/>
                <w:szCs w:val="20"/>
              </w:rPr>
            </w:pPr>
            <w:r w:rsidRPr="00425A6B">
              <w:rPr>
                <w:sz w:val="20"/>
                <w:szCs w:val="20"/>
              </w:rPr>
              <w:t>f) druhov sporov, na ktorých riešenie sú príslušné, vrátane akejkoľvek prípadnej prahovej hodnoty;</w:t>
            </w:r>
          </w:p>
          <w:p w14:paraId="0311D175"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D9D23A9"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706DE00A" w14:textId="77777777"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4238C1B7"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166C5A7B" w14:textId="77777777" w:rsidR="00781927" w:rsidRDefault="00781927" w:rsidP="00581E24">
            <w:pPr>
              <w:jc w:val="center"/>
              <w:rPr>
                <w:sz w:val="20"/>
                <w:szCs w:val="20"/>
              </w:rPr>
            </w:pPr>
            <w:r w:rsidRPr="00F554E4">
              <w:rPr>
                <w:sz w:val="20"/>
                <w:szCs w:val="20"/>
              </w:rPr>
              <w:t>O:</w:t>
            </w:r>
            <w:r>
              <w:rPr>
                <w:sz w:val="20"/>
                <w:szCs w:val="20"/>
              </w:rPr>
              <w:t xml:space="preserve"> 1</w:t>
            </w:r>
          </w:p>
          <w:p w14:paraId="55D7E1B8" w14:textId="77777777" w:rsidR="00781927" w:rsidRDefault="00781927" w:rsidP="00581E24">
            <w:pPr>
              <w:jc w:val="center"/>
              <w:rPr>
                <w:sz w:val="20"/>
                <w:szCs w:val="20"/>
              </w:rPr>
            </w:pPr>
            <w:r>
              <w:rPr>
                <w:sz w:val="20"/>
                <w:szCs w:val="20"/>
              </w:rPr>
              <w:t>P: e) až h)</w:t>
            </w:r>
          </w:p>
          <w:p w14:paraId="55FB4328"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234C4447" w14:textId="77777777" w:rsidR="00781927" w:rsidRPr="00794E68" w:rsidRDefault="00781927" w:rsidP="00581E24">
            <w:pPr>
              <w:contextualSpacing/>
              <w:rPr>
                <w:sz w:val="20"/>
                <w:szCs w:val="20"/>
              </w:rPr>
            </w:pPr>
            <w:r w:rsidRPr="00794E68">
              <w:rPr>
                <w:sz w:val="20"/>
                <w:szCs w:val="20"/>
              </w:rPr>
              <w:lastRenderedPageBreak/>
              <w:t xml:space="preserve">(1) Subjekt alternatívneho riešenia sporov je povinný zriadiť a zabezpečovať prevádzku a aktualizáciu webového sídla, na ktorom v ľahko zrozumiteľnej a používateľsky jednoduchej forme zverejní </w:t>
            </w:r>
          </w:p>
          <w:p w14:paraId="3FE41D1A" w14:textId="77777777" w:rsidR="00781927" w:rsidRPr="00794E68" w:rsidRDefault="00781927" w:rsidP="00581E24">
            <w:pPr>
              <w:rPr>
                <w:sz w:val="20"/>
                <w:szCs w:val="20"/>
              </w:rPr>
            </w:pPr>
            <w:r w:rsidRPr="00794E68">
              <w:rPr>
                <w:sz w:val="20"/>
                <w:szCs w:val="20"/>
              </w:rPr>
              <w:lastRenderedPageBreak/>
              <w:t xml:space="preserve">e) druhy sporov, ktoré subjekt alternatívneho riešenia sporov rieši, ak je jeho príslušnosť obmedzená len na určité druhy sporov, </w:t>
            </w:r>
          </w:p>
          <w:p w14:paraId="2D3D48F6" w14:textId="77777777" w:rsidR="00781927" w:rsidRPr="00794E68" w:rsidRDefault="00781927" w:rsidP="00581E24">
            <w:pPr>
              <w:rPr>
                <w:sz w:val="20"/>
                <w:szCs w:val="20"/>
              </w:rPr>
            </w:pPr>
            <w:r w:rsidRPr="00794E68">
              <w:rPr>
                <w:sz w:val="20"/>
                <w:szCs w:val="20"/>
              </w:rPr>
              <w:t xml:space="preserve">f) právne predpisy, podľa ktorých postupuje pri riešení sporov, </w:t>
            </w:r>
          </w:p>
          <w:p w14:paraId="2324C908" w14:textId="77777777" w:rsidR="00781927" w:rsidRPr="00794E68" w:rsidRDefault="00781927" w:rsidP="00581E24">
            <w:pPr>
              <w:rPr>
                <w:sz w:val="20"/>
                <w:szCs w:val="20"/>
              </w:rPr>
            </w:pPr>
            <w:r w:rsidRPr="00794E68">
              <w:rPr>
                <w:sz w:val="20"/>
                <w:szCs w:val="20"/>
              </w:rPr>
              <w:t xml:space="preserve">g) pravidlá alternatívneho riešenia sporov, </w:t>
            </w:r>
          </w:p>
          <w:p w14:paraId="5540EC35" w14:textId="77777777" w:rsidR="00781927" w:rsidRPr="00425A6B" w:rsidRDefault="00781927" w:rsidP="00581E24">
            <w:pPr>
              <w:rPr>
                <w:sz w:val="20"/>
                <w:szCs w:val="20"/>
              </w:rPr>
            </w:pPr>
            <w:r w:rsidRPr="00794E68">
              <w:rPr>
                <w:sz w:val="20"/>
                <w:szCs w:val="20"/>
              </w:rPr>
              <w:t>h) informáciu o bezodplatnosti alternatívneho riešenia sporov alebo o sume poplatku, ktorý účtuje spotrebiteľovi,</w:t>
            </w:r>
          </w:p>
        </w:tc>
        <w:tc>
          <w:tcPr>
            <w:tcW w:w="720" w:type="dxa"/>
            <w:tcBorders>
              <w:top w:val="single" w:sz="4" w:space="0" w:color="auto"/>
              <w:left w:val="single" w:sz="4" w:space="0" w:color="auto"/>
              <w:bottom w:val="single" w:sz="4" w:space="0" w:color="auto"/>
              <w:right w:val="single" w:sz="4" w:space="0" w:color="auto"/>
            </w:tcBorders>
          </w:tcPr>
          <w:p w14:paraId="36B27EDA"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78B9439D"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7B5D643" w14:textId="724774E4"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41EB89E" w14:textId="77777777" w:rsidR="00781927" w:rsidRPr="00425A6B" w:rsidRDefault="00781927" w:rsidP="00581E24">
            <w:pPr>
              <w:rPr>
                <w:sz w:val="20"/>
                <w:szCs w:val="20"/>
              </w:rPr>
            </w:pPr>
          </w:p>
        </w:tc>
      </w:tr>
      <w:tr w:rsidR="00781927" w:rsidRPr="00425A6B" w14:paraId="22AFC222" w14:textId="699D6B60" w:rsidTr="00781927">
        <w:tc>
          <w:tcPr>
            <w:tcW w:w="562" w:type="dxa"/>
            <w:tcBorders>
              <w:top w:val="single" w:sz="4" w:space="0" w:color="auto"/>
              <w:left w:val="single" w:sz="12" w:space="0" w:color="auto"/>
              <w:bottom w:val="single" w:sz="4" w:space="0" w:color="auto"/>
              <w:right w:val="single" w:sz="4" w:space="0" w:color="auto"/>
            </w:tcBorders>
          </w:tcPr>
          <w:p w14:paraId="6F3228D6"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725596A5" w14:textId="77777777" w:rsidR="00781927" w:rsidRPr="00425A6B" w:rsidRDefault="00781927" w:rsidP="00581E24">
            <w:pPr>
              <w:rPr>
                <w:sz w:val="20"/>
                <w:szCs w:val="20"/>
              </w:rPr>
            </w:pPr>
            <w:r w:rsidRPr="00425A6B">
              <w:rPr>
                <w:sz w:val="20"/>
                <w:szCs w:val="20"/>
              </w:rPr>
              <w:t>g) procedurálnych pravidiel, ktorými sa riadi riešenie sporu, a dôvodov, na základe ktorých môže subjekt ARS odmietnuť zaoberať sa konkrétnym sporom v súlade s článkom 5 ods. 4;</w:t>
            </w:r>
          </w:p>
          <w:p w14:paraId="5881305A"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F28C2A3"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09BFCE2C" w14:textId="18A3E924" w:rsidR="00781927" w:rsidRPr="00425A6B" w:rsidRDefault="00781927" w:rsidP="00581E24">
            <w:pPr>
              <w:jc w:val="center"/>
              <w:rPr>
                <w:sz w:val="20"/>
                <w:szCs w:val="20"/>
              </w:rPr>
            </w:pPr>
            <w:r>
              <w:rPr>
                <w:sz w:val="20"/>
                <w:szCs w:val="20"/>
              </w:rPr>
              <w:t xml:space="preserve">Zákon č. 391/2015 Z. z. + </w:t>
            </w:r>
            <w:r w:rsidR="00E4462B">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1E551147"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40849979" w14:textId="77777777" w:rsidR="00781927" w:rsidRDefault="00781927" w:rsidP="00581E24">
            <w:pPr>
              <w:jc w:val="center"/>
              <w:rPr>
                <w:sz w:val="20"/>
                <w:szCs w:val="20"/>
              </w:rPr>
            </w:pPr>
            <w:r w:rsidRPr="00F554E4">
              <w:rPr>
                <w:sz w:val="20"/>
                <w:szCs w:val="20"/>
              </w:rPr>
              <w:t>O:</w:t>
            </w:r>
            <w:r>
              <w:rPr>
                <w:sz w:val="20"/>
                <w:szCs w:val="20"/>
              </w:rPr>
              <w:t xml:space="preserve"> 1</w:t>
            </w:r>
          </w:p>
          <w:p w14:paraId="3A009824" w14:textId="77777777" w:rsidR="00781927" w:rsidRDefault="00781927" w:rsidP="00581E24">
            <w:pPr>
              <w:jc w:val="center"/>
              <w:rPr>
                <w:sz w:val="20"/>
                <w:szCs w:val="20"/>
              </w:rPr>
            </w:pPr>
            <w:r>
              <w:rPr>
                <w:sz w:val="20"/>
                <w:szCs w:val="20"/>
              </w:rPr>
              <w:t>P: f) a g)</w:t>
            </w:r>
          </w:p>
          <w:p w14:paraId="43D9671B" w14:textId="77777777" w:rsidR="00781927" w:rsidRPr="00425A6B" w:rsidRDefault="00781927" w:rsidP="00581E24">
            <w:pPr>
              <w:jc w:val="center"/>
              <w:rPr>
                <w:sz w:val="20"/>
                <w:szCs w:val="20"/>
              </w:rPr>
            </w:pPr>
          </w:p>
          <w:p w14:paraId="06556256" w14:textId="77777777" w:rsidR="00781927" w:rsidRPr="00425A6B" w:rsidRDefault="00781927" w:rsidP="00581E24">
            <w:pPr>
              <w:jc w:val="center"/>
              <w:rPr>
                <w:sz w:val="20"/>
                <w:szCs w:val="20"/>
              </w:rPr>
            </w:pPr>
          </w:p>
          <w:p w14:paraId="14AA2375" w14:textId="42867E64" w:rsidR="00781927" w:rsidRDefault="00781927" w:rsidP="00581E24">
            <w:pPr>
              <w:jc w:val="center"/>
              <w:rPr>
                <w:sz w:val="20"/>
                <w:szCs w:val="20"/>
              </w:rPr>
            </w:pPr>
          </w:p>
          <w:p w14:paraId="3CAB8E62" w14:textId="1C820717" w:rsidR="00E4462B" w:rsidRDefault="00E4462B" w:rsidP="00581E24">
            <w:pPr>
              <w:jc w:val="center"/>
              <w:rPr>
                <w:sz w:val="20"/>
                <w:szCs w:val="20"/>
              </w:rPr>
            </w:pPr>
          </w:p>
          <w:p w14:paraId="4356CDC1" w14:textId="77777777" w:rsidR="00E4462B" w:rsidRPr="00425A6B" w:rsidRDefault="00E4462B" w:rsidP="00581E24">
            <w:pPr>
              <w:jc w:val="center"/>
              <w:rPr>
                <w:sz w:val="20"/>
                <w:szCs w:val="20"/>
              </w:rPr>
            </w:pPr>
          </w:p>
          <w:p w14:paraId="68056EB1" w14:textId="3AEB1D23" w:rsidR="00781927" w:rsidRPr="00F554E4" w:rsidRDefault="00E4462B" w:rsidP="00581E24">
            <w:pPr>
              <w:jc w:val="center"/>
              <w:rPr>
                <w:b/>
                <w:sz w:val="20"/>
                <w:szCs w:val="20"/>
              </w:rPr>
            </w:pPr>
            <w:r>
              <w:rPr>
                <w:b/>
                <w:sz w:val="20"/>
                <w:szCs w:val="20"/>
              </w:rPr>
              <w:t>Č: XX</w:t>
            </w:r>
            <w:r w:rsidR="00781927" w:rsidRPr="00F554E4">
              <w:rPr>
                <w:b/>
                <w:sz w:val="20"/>
                <w:szCs w:val="20"/>
              </w:rPr>
              <w:t>II</w:t>
            </w:r>
          </w:p>
          <w:p w14:paraId="33747B4E" w14:textId="77777777" w:rsidR="00781927" w:rsidRPr="00F554E4" w:rsidRDefault="00781927" w:rsidP="00581E24">
            <w:pPr>
              <w:jc w:val="center"/>
              <w:rPr>
                <w:sz w:val="20"/>
                <w:szCs w:val="20"/>
              </w:rPr>
            </w:pPr>
            <w:r w:rsidRPr="00F554E4">
              <w:rPr>
                <w:sz w:val="20"/>
                <w:szCs w:val="20"/>
              </w:rPr>
              <w:t>§:</w:t>
            </w:r>
            <w:r>
              <w:rPr>
                <w:sz w:val="20"/>
                <w:szCs w:val="20"/>
              </w:rPr>
              <w:t xml:space="preserve"> 13</w:t>
            </w:r>
          </w:p>
          <w:p w14:paraId="16AB349B" w14:textId="77777777" w:rsidR="00781927" w:rsidRPr="00425A6B" w:rsidRDefault="00781927" w:rsidP="00581E24">
            <w:pPr>
              <w:jc w:val="center"/>
              <w:rPr>
                <w:sz w:val="20"/>
                <w:szCs w:val="20"/>
              </w:rPr>
            </w:pPr>
            <w:r w:rsidRPr="00F554E4">
              <w:rPr>
                <w:sz w:val="20"/>
                <w:szCs w:val="20"/>
              </w:rPr>
              <w:t>O:</w:t>
            </w:r>
            <w:r>
              <w:rPr>
                <w:sz w:val="20"/>
                <w:szCs w:val="20"/>
              </w:rPr>
              <w:t xml:space="preserve"> 2 a 5</w:t>
            </w:r>
          </w:p>
        </w:tc>
        <w:tc>
          <w:tcPr>
            <w:tcW w:w="4542" w:type="dxa"/>
            <w:tcBorders>
              <w:top w:val="single" w:sz="4" w:space="0" w:color="auto"/>
              <w:left w:val="single" w:sz="4" w:space="0" w:color="auto"/>
              <w:bottom w:val="single" w:sz="4" w:space="0" w:color="auto"/>
              <w:right w:val="single" w:sz="4" w:space="0" w:color="auto"/>
            </w:tcBorders>
          </w:tcPr>
          <w:p w14:paraId="410DECE9" w14:textId="77777777" w:rsidR="00781927" w:rsidRPr="00794E68" w:rsidRDefault="00781927"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4E466EE0" w14:textId="77777777" w:rsidR="00781927" w:rsidRPr="00794E68" w:rsidRDefault="00781927" w:rsidP="00581E24">
            <w:pPr>
              <w:contextualSpacing/>
              <w:rPr>
                <w:sz w:val="20"/>
                <w:szCs w:val="20"/>
              </w:rPr>
            </w:pPr>
            <w:r w:rsidRPr="00794E68">
              <w:rPr>
                <w:sz w:val="20"/>
                <w:szCs w:val="20"/>
              </w:rPr>
              <w:t xml:space="preserve">f) právne predpisy, podľa ktorých postupuje pri riešení sporov, </w:t>
            </w:r>
          </w:p>
          <w:p w14:paraId="7F18651B" w14:textId="77777777" w:rsidR="00781927" w:rsidRDefault="00781927" w:rsidP="00581E24">
            <w:pPr>
              <w:rPr>
                <w:sz w:val="20"/>
                <w:szCs w:val="20"/>
              </w:rPr>
            </w:pPr>
            <w:r w:rsidRPr="00794E68">
              <w:rPr>
                <w:sz w:val="20"/>
                <w:szCs w:val="20"/>
              </w:rPr>
              <w:t xml:space="preserve">g) pravidlá alternatívneho riešenia sporov, </w:t>
            </w:r>
          </w:p>
          <w:p w14:paraId="65EBC5ED" w14:textId="77777777" w:rsidR="00781927" w:rsidRPr="00425A6B" w:rsidRDefault="00781927" w:rsidP="00581E24">
            <w:pPr>
              <w:rPr>
                <w:sz w:val="20"/>
                <w:szCs w:val="20"/>
              </w:rPr>
            </w:pPr>
          </w:p>
          <w:p w14:paraId="2114FE86" w14:textId="77777777" w:rsidR="00781927" w:rsidRPr="00BB2BAE" w:rsidRDefault="00781927" w:rsidP="00581E24">
            <w:pPr>
              <w:contextualSpacing/>
              <w:rPr>
                <w:sz w:val="20"/>
                <w:szCs w:val="20"/>
              </w:rPr>
            </w:pPr>
            <w:r w:rsidRPr="00BB2BAE">
              <w:rPr>
                <w:sz w:val="20"/>
                <w:szCs w:val="20"/>
              </w:rPr>
              <w:t xml:space="preserve">(2) Subjekt alternatívneho riešenia sporov odmietne návrh aj vtedy, ak </w:t>
            </w:r>
          </w:p>
          <w:p w14:paraId="3D7523F6" w14:textId="77777777" w:rsidR="00781927" w:rsidRPr="00BB2BAE" w:rsidRDefault="00781927" w:rsidP="00581E24">
            <w:pPr>
              <w:contextualSpacing/>
              <w:rPr>
                <w:sz w:val="20"/>
                <w:szCs w:val="20"/>
              </w:rPr>
            </w:pPr>
            <w:r w:rsidRPr="00BB2BAE">
              <w:rPr>
                <w:sz w:val="20"/>
                <w:szCs w:val="20"/>
              </w:rPr>
              <w:t xml:space="preserve">a) nie je príslušný riešiť spor alebo ide o druh sporu, ktorý oprávnená právnická osoba nemá zapísaný v zozname, </w:t>
            </w:r>
          </w:p>
          <w:p w14:paraId="51F16092" w14:textId="77777777" w:rsidR="00781927" w:rsidRPr="00BB2BAE" w:rsidRDefault="00781927" w:rsidP="00581E24">
            <w:pPr>
              <w:contextualSpacing/>
              <w:rPr>
                <w:sz w:val="20"/>
                <w:szCs w:val="20"/>
              </w:rPr>
            </w:pPr>
            <w:r w:rsidRPr="00BB2BAE">
              <w:rPr>
                <w:sz w:val="20"/>
                <w:szCs w:val="20"/>
              </w:rPr>
              <w:t xml:space="preserve">b) vo veci, ktorej sa návrh týka, bolo skôr začaté alternatívne riešenie sporu pred iným subjektom alternatívneho riešenia sporov, vo veci už rozhodol súd alebo rozhodcovský súd, vo veci bola uzavretá dohoda o mediácii alebo bolo vo veci ukončené alternatívne riešenie sporu podľa § 20 ods. 1 písm. a) až e) </w:t>
            </w:r>
            <w:r w:rsidRPr="00BB2BAE">
              <w:rPr>
                <w:b/>
                <w:sz w:val="20"/>
                <w:szCs w:val="20"/>
              </w:rPr>
              <w:t>alebo písm. g)</w:t>
            </w:r>
            <w:r w:rsidRPr="00BB2BAE">
              <w:rPr>
                <w:sz w:val="20"/>
                <w:szCs w:val="20"/>
              </w:rPr>
              <w:t xml:space="preserve">, </w:t>
            </w:r>
          </w:p>
          <w:p w14:paraId="34129077" w14:textId="77777777" w:rsidR="00781927" w:rsidRPr="00BB2BAE" w:rsidRDefault="00781927" w:rsidP="00581E24">
            <w:pPr>
              <w:contextualSpacing/>
              <w:rPr>
                <w:sz w:val="20"/>
                <w:szCs w:val="20"/>
              </w:rPr>
            </w:pPr>
            <w:r w:rsidRPr="00BB2BAE">
              <w:rPr>
                <w:sz w:val="20"/>
                <w:szCs w:val="20"/>
              </w:rPr>
              <w:t xml:space="preserve">c) je návrh neopodstatnený, </w:t>
            </w:r>
          </w:p>
          <w:p w14:paraId="473CED63" w14:textId="77777777" w:rsidR="00781927" w:rsidRPr="00BB2BAE" w:rsidRDefault="00781927" w:rsidP="00581E24">
            <w:pPr>
              <w:contextualSpacing/>
              <w:rPr>
                <w:b/>
                <w:sz w:val="20"/>
                <w:szCs w:val="20"/>
              </w:rPr>
            </w:pPr>
            <w:r w:rsidRPr="00BB2BAE">
              <w:rPr>
                <w:b/>
                <w:sz w:val="20"/>
                <w:szCs w:val="20"/>
              </w:rPr>
              <w:t>d) je návrh šikanózny,</w:t>
            </w:r>
          </w:p>
          <w:p w14:paraId="076BC5BC" w14:textId="77777777" w:rsidR="00781927" w:rsidRPr="00BB2BAE" w:rsidRDefault="00781927" w:rsidP="00581E24">
            <w:pPr>
              <w:contextualSpacing/>
              <w:rPr>
                <w:sz w:val="20"/>
                <w:szCs w:val="20"/>
              </w:rPr>
            </w:pPr>
            <w:r w:rsidRPr="00BB2BAE">
              <w:rPr>
                <w:b/>
                <w:sz w:val="20"/>
                <w:szCs w:val="20"/>
              </w:rPr>
              <w:t>e)</w:t>
            </w:r>
            <w:r w:rsidRPr="00BB2BAE">
              <w:rPr>
                <w:sz w:val="20"/>
                <w:szCs w:val="20"/>
              </w:rPr>
              <w:t xml:space="preserve"> je návrh anonymný, </w:t>
            </w:r>
          </w:p>
          <w:p w14:paraId="4C8D7DCF" w14:textId="77777777" w:rsidR="00781927" w:rsidRPr="00BB2BAE" w:rsidRDefault="00781927" w:rsidP="00581E24">
            <w:pPr>
              <w:contextualSpacing/>
              <w:rPr>
                <w:sz w:val="20"/>
                <w:szCs w:val="20"/>
              </w:rPr>
            </w:pPr>
            <w:r w:rsidRPr="00BB2BAE">
              <w:rPr>
                <w:b/>
                <w:sz w:val="20"/>
                <w:szCs w:val="20"/>
              </w:rPr>
              <w:t>f)</w:t>
            </w:r>
            <w:r w:rsidRPr="00BB2BAE">
              <w:rPr>
                <w:sz w:val="20"/>
                <w:szCs w:val="20"/>
              </w:rPr>
              <w:t xml:space="preserve"> požiadal ministerstvo o vyčiarknutie zo zoznamu. </w:t>
            </w:r>
          </w:p>
          <w:p w14:paraId="6B205719" w14:textId="77777777" w:rsidR="00781927" w:rsidRPr="00BB2BAE" w:rsidRDefault="00781927" w:rsidP="00581E24">
            <w:pPr>
              <w:contextualSpacing/>
              <w:rPr>
                <w:sz w:val="20"/>
                <w:szCs w:val="20"/>
              </w:rPr>
            </w:pPr>
          </w:p>
          <w:p w14:paraId="52BA3F4F" w14:textId="77777777" w:rsidR="00781927" w:rsidRPr="00BB2BAE" w:rsidRDefault="00781927" w:rsidP="00581E24">
            <w:pPr>
              <w:contextualSpacing/>
              <w:rPr>
                <w:sz w:val="20"/>
                <w:szCs w:val="20"/>
              </w:rPr>
            </w:pPr>
            <w:r w:rsidRPr="00BB2BAE">
              <w:rPr>
                <w:b/>
                <w:sz w:val="20"/>
                <w:szCs w:val="20"/>
              </w:rPr>
              <w:t>(5)</w:t>
            </w:r>
            <w:r w:rsidRPr="00BB2BAE">
              <w:rPr>
                <w:sz w:val="20"/>
                <w:szCs w:val="20"/>
              </w:rPr>
              <w:t xml:space="preserve"> Ak osobitný predpis</w:t>
            </w:r>
            <w:r w:rsidRPr="00BB2BAE">
              <w:rPr>
                <w:sz w:val="20"/>
                <w:szCs w:val="20"/>
                <w:vertAlign w:val="superscript"/>
              </w:rPr>
              <w:t>23b</w:t>
            </w:r>
            <w:r w:rsidRPr="00BB2BAE">
              <w:rPr>
                <w:sz w:val="20"/>
                <w:szCs w:val="20"/>
              </w:rPr>
              <w:t xml:space="preserve">) neustanovuje inak alebo z pravidiel alternatívneho riešenia sporov nevyplýva niečo iné, subjekt alternatívneho riešenia sporov môže návrh odmietnuť aj vtedy, ak </w:t>
            </w:r>
          </w:p>
          <w:p w14:paraId="4E1BA2D3" w14:textId="77777777" w:rsidR="00781927" w:rsidRPr="00BB2BAE" w:rsidRDefault="00781927" w:rsidP="00581E24">
            <w:pPr>
              <w:contextualSpacing/>
              <w:rPr>
                <w:sz w:val="20"/>
                <w:szCs w:val="20"/>
              </w:rPr>
            </w:pPr>
            <w:r w:rsidRPr="00BB2BAE">
              <w:rPr>
                <w:sz w:val="20"/>
                <w:szCs w:val="20"/>
              </w:rPr>
              <w:t xml:space="preserve">a) spotrebiteľ podá návrh po uplynutí jedného roka odo dňa </w:t>
            </w:r>
          </w:p>
          <w:p w14:paraId="15424C6D" w14:textId="77777777" w:rsidR="00781927" w:rsidRPr="00BB2BAE" w:rsidRDefault="00781927" w:rsidP="00581E24">
            <w:pPr>
              <w:contextualSpacing/>
              <w:rPr>
                <w:sz w:val="20"/>
                <w:szCs w:val="20"/>
              </w:rPr>
            </w:pPr>
            <w:r w:rsidRPr="00BB2BAE">
              <w:rPr>
                <w:sz w:val="20"/>
                <w:szCs w:val="20"/>
              </w:rPr>
              <w:t xml:space="preserve">1. doručenia zamietavej odpovede </w:t>
            </w:r>
            <w:r w:rsidRPr="00BB2BAE">
              <w:rPr>
                <w:b/>
                <w:sz w:val="20"/>
                <w:szCs w:val="20"/>
              </w:rPr>
              <w:t>obchodníka</w:t>
            </w:r>
            <w:r w:rsidRPr="00BB2BAE">
              <w:rPr>
                <w:sz w:val="20"/>
                <w:szCs w:val="20"/>
              </w:rPr>
              <w:t xml:space="preserve"> na žiadosť spotrebiteľa o nápravu alebo </w:t>
            </w:r>
          </w:p>
          <w:p w14:paraId="2B7AA7EC" w14:textId="77777777" w:rsidR="00781927" w:rsidRPr="00BB2BAE" w:rsidRDefault="00781927" w:rsidP="00581E24">
            <w:pPr>
              <w:contextualSpacing/>
              <w:rPr>
                <w:sz w:val="20"/>
                <w:szCs w:val="20"/>
              </w:rPr>
            </w:pPr>
            <w:r w:rsidRPr="00BB2BAE">
              <w:rPr>
                <w:sz w:val="20"/>
                <w:szCs w:val="20"/>
              </w:rPr>
              <w:t xml:space="preserve">2. márneho uplynutia 30 dňovej lehoty odo dňa, kedy spotrebiteľ odoslal </w:t>
            </w:r>
            <w:r w:rsidRPr="00BB2BAE">
              <w:rPr>
                <w:b/>
                <w:sz w:val="20"/>
                <w:szCs w:val="20"/>
              </w:rPr>
              <w:t>obchodníkovi</w:t>
            </w:r>
            <w:r w:rsidRPr="00BB2BAE">
              <w:rPr>
                <w:sz w:val="20"/>
                <w:szCs w:val="20"/>
              </w:rPr>
              <w:t xml:space="preserve"> žiadosť o nápravu, na ktorú </w:t>
            </w:r>
            <w:r w:rsidRPr="00BB2BAE">
              <w:rPr>
                <w:b/>
                <w:sz w:val="20"/>
                <w:szCs w:val="20"/>
              </w:rPr>
              <w:t>obchodník</w:t>
            </w:r>
            <w:r w:rsidRPr="00BB2BAE">
              <w:rPr>
                <w:sz w:val="20"/>
                <w:szCs w:val="20"/>
              </w:rPr>
              <w:t xml:space="preserve"> neodpovedal, </w:t>
            </w:r>
          </w:p>
          <w:p w14:paraId="1B88D6AA" w14:textId="77777777" w:rsidR="00781927" w:rsidRPr="00BB2BAE" w:rsidRDefault="00781927" w:rsidP="00581E24">
            <w:pPr>
              <w:contextualSpacing/>
              <w:rPr>
                <w:sz w:val="20"/>
                <w:szCs w:val="20"/>
              </w:rPr>
            </w:pPr>
            <w:r w:rsidRPr="00BB2BAE">
              <w:rPr>
                <w:sz w:val="20"/>
                <w:szCs w:val="20"/>
              </w:rPr>
              <w:t xml:space="preserve">b) sa spotrebiteľ pred podaním návrhu preukázateľne nepokúsil vyriešiť spor komunikáciou s </w:t>
            </w:r>
            <w:r w:rsidRPr="00BB2BAE">
              <w:rPr>
                <w:b/>
                <w:sz w:val="20"/>
                <w:szCs w:val="20"/>
              </w:rPr>
              <w:t>obchodníkom</w:t>
            </w:r>
            <w:r w:rsidRPr="00BB2BAE">
              <w:rPr>
                <w:sz w:val="20"/>
                <w:szCs w:val="20"/>
              </w:rPr>
              <w:t xml:space="preserve">, </w:t>
            </w:r>
          </w:p>
          <w:p w14:paraId="6B9FE7A2" w14:textId="77777777" w:rsidR="00781927" w:rsidRPr="00BB2BAE" w:rsidRDefault="00781927" w:rsidP="00581E24">
            <w:pPr>
              <w:contextualSpacing/>
              <w:rPr>
                <w:sz w:val="20"/>
                <w:szCs w:val="20"/>
              </w:rPr>
            </w:pPr>
            <w:r w:rsidRPr="00BB2BAE">
              <w:rPr>
                <w:sz w:val="20"/>
                <w:szCs w:val="20"/>
              </w:rPr>
              <w:t xml:space="preserve">c) vyčísliteľná hodnota sporu nepresahuje sumu 20 eur, </w:t>
            </w:r>
          </w:p>
          <w:p w14:paraId="708634AC" w14:textId="77777777" w:rsidR="00781927" w:rsidRPr="00BB2BAE" w:rsidRDefault="00781927" w:rsidP="00581E24">
            <w:pPr>
              <w:contextualSpacing/>
              <w:rPr>
                <w:sz w:val="20"/>
                <w:szCs w:val="20"/>
              </w:rPr>
            </w:pPr>
            <w:r w:rsidRPr="00BB2BAE">
              <w:rPr>
                <w:sz w:val="20"/>
                <w:szCs w:val="20"/>
              </w:rPr>
              <w:lastRenderedPageBreak/>
              <w:t xml:space="preserve">d) sa vecou, ktorej sa návrh týka, už predtým zaoberal a spotrebiteľ bol informovaný o vybavení jeho podania, pričom návrh neobsahuje žiadne nové skutočnosti a alternatívne riešenie sporu by vzhľadom na všetky okolnosti bolo zjavne neúčelné, </w:t>
            </w:r>
          </w:p>
          <w:p w14:paraId="679FB061" w14:textId="77777777" w:rsidR="00781927" w:rsidRDefault="00781927" w:rsidP="00581E24">
            <w:pPr>
              <w:rPr>
                <w:sz w:val="20"/>
                <w:szCs w:val="20"/>
              </w:rPr>
            </w:pPr>
            <w:r w:rsidRPr="00BB2BAE">
              <w:rPr>
                <w:sz w:val="20"/>
                <w:szCs w:val="20"/>
              </w:rPr>
              <w:t xml:space="preserve">e) je vzhľadom na všetky okolnosti zrejmé, že alternatívne riešenie sporu by bolo možné viesť len s vyvinutím neprimeraného úsilia. </w:t>
            </w:r>
          </w:p>
          <w:p w14:paraId="743E69DA" w14:textId="77777777" w:rsidR="00781927" w:rsidRDefault="00781927" w:rsidP="00581E24">
            <w:r>
              <w:rPr>
                <w:sz w:val="20"/>
                <w:szCs w:val="20"/>
              </w:rPr>
              <w:t>________________</w:t>
            </w:r>
          </w:p>
          <w:p w14:paraId="196FD0A0" w14:textId="77777777" w:rsidR="00781927" w:rsidRPr="00425A6B" w:rsidRDefault="00781927" w:rsidP="00581E24">
            <w:pPr>
              <w:ind w:left="41"/>
              <w:rPr>
                <w:sz w:val="20"/>
                <w:szCs w:val="20"/>
              </w:rPr>
            </w:pPr>
            <w:r w:rsidRPr="00123628">
              <w:rPr>
                <w:sz w:val="20"/>
                <w:szCs w:val="20"/>
                <w:vertAlign w:val="superscript"/>
              </w:rPr>
              <w:t>23b</w:t>
            </w:r>
            <w:r>
              <w:rPr>
                <w:sz w:val="20"/>
                <w:szCs w:val="20"/>
              </w:rPr>
              <w:t>)</w:t>
            </w:r>
            <w:r w:rsidRPr="00123628">
              <w:rPr>
                <w:sz w:val="20"/>
                <w:szCs w:val="20"/>
              </w:rPr>
              <w:t>Napríklad § 90 ods. 2 zákona č. 492/2009 Z. z. o platobných službách a o zmene a doplnení niektorých zákonov v znení zákona č. 373/2018 Z. z.</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71A34A7C"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206D7860"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4315E162" w14:textId="3A5C3448"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572D23E1" w14:textId="77777777" w:rsidR="00781927" w:rsidRPr="00425A6B" w:rsidRDefault="00781927" w:rsidP="00581E24">
            <w:pPr>
              <w:rPr>
                <w:sz w:val="20"/>
                <w:szCs w:val="20"/>
              </w:rPr>
            </w:pPr>
          </w:p>
        </w:tc>
      </w:tr>
      <w:tr w:rsidR="00781927" w:rsidRPr="00425A6B" w14:paraId="7C3F3663" w14:textId="79C65F0D" w:rsidTr="00781927">
        <w:tc>
          <w:tcPr>
            <w:tcW w:w="562" w:type="dxa"/>
            <w:tcBorders>
              <w:top w:val="single" w:sz="4" w:space="0" w:color="auto"/>
              <w:left w:val="single" w:sz="12" w:space="0" w:color="auto"/>
              <w:bottom w:val="single" w:sz="4" w:space="0" w:color="auto"/>
              <w:right w:val="single" w:sz="4" w:space="0" w:color="auto"/>
            </w:tcBorders>
          </w:tcPr>
          <w:p w14:paraId="4BB7623A"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554016AC" w14:textId="77777777" w:rsidR="00781927" w:rsidRPr="00425A6B" w:rsidRDefault="00781927" w:rsidP="00581E24">
            <w:pPr>
              <w:rPr>
                <w:sz w:val="20"/>
                <w:szCs w:val="20"/>
              </w:rPr>
            </w:pPr>
            <w:r w:rsidRPr="00425A6B">
              <w:rPr>
                <w:sz w:val="20"/>
                <w:szCs w:val="20"/>
              </w:rPr>
              <w:t>h) jazykov, v ktorých sa môžu predkladať sťažnosti subjektu ARS a v ktorých postup prebieha;</w:t>
            </w:r>
          </w:p>
          <w:p w14:paraId="16B2A8E4"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F05F596"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02AB75A1" w14:textId="77777777"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06CC57D1"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6851947D" w14:textId="77777777" w:rsidR="00781927" w:rsidRDefault="00781927" w:rsidP="00581E24">
            <w:pPr>
              <w:jc w:val="center"/>
              <w:rPr>
                <w:sz w:val="20"/>
                <w:szCs w:val="20"/>
              </w:rPr>
            </w:pPr>
            <w:r w:rsidRPr="00F554E4">
              <w:rPr>
                <w:sz w:val="20"/>
                <w:szCs w:val="20"/>
              </w:rPr>
              <w:t>O:</w:t>
            </w:r>
            <w:r>
              <w:rPr>
                <w:sz w:val="20"/>
                <w:szCs w:val="20"/>
              </w:rPr>
              <w:t xml:space="preserve"> 1</w:t>
            </w:r>
          </w:p>
          <w:p w14:paraId="1CBA6CA6" w14:textId="77777777" w:rsidR="00781927" w:rsidRDefault="00781927" w:rsidP="00581E24">
            <w:pPr>
              <w:jc w:val="center"/>
              <w:rPr>
                <w:sz w:val="20"/>
                <w:szCs w:val="20"/>
              </w:rPr>
            </w:pPr>
            <w:r>
              <w:rPr>
                <w:sz w:val="20"/>
                <w:szCs w:val="20"/>
              </w:rPr>
              <w:t>P: i)</w:t>
            </w:r>
          </w:p>
          <w:p w14:paraId="36E6E06A"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523C209E" w14:textId="77777777" w:rsidR="00781927" w:rsidRPr="00794E68" w:rsidRDefault="00781927"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67BC2CA1" w14:textId="77777777" w:rsidR="00781927" w:rsidRPr="00425A6B" w:rsidRDefault="00781927" w:rsidP="00581E24">
            <w:pPr>
              <w:rPr>
                <w:sz w:val="20"/>
                <w:szCs w:val="20"/>
              </w:rPr>
            </w:pPr>
            <w:r w:rsidRPr="00BB2BAE">
              <w:rPr>
                <w:sz w:val="20"/>
                <w:szCs w:val="20"/>
              </w:rPr>
              <w:t>i) informáciu o jazyku, v ktorom možno podať návrh na začatie alternatívneho riešenia sporu a vie</w:t>
            </w:r>
            <w:r>
              <w:rPr>
                <w:sz w:val="20"/>
                <w:szCs w:val="20"/>
              </w:rPr>
              <w:t>sť alternatívne riešenie sporu,</w:t>
            </w:r>
          </w:p>
        </w:tc>
        <w:tc>
          <w:tcPr>
            <w:tcW w:w="720" w:type="dxa"/>
            <w:tcBorders>
              <w:top w:val="single" w:sz="4" w:space="0" w:color="auto"/>
              <w:left w:val="single" w:sz="4" w:space="0" w:color="auto"/>
              <w:bottom w:val="single" w:sz="4" w:space="0" w:color="auto"/>
              <w:right w:val="single" w:sz="4" w:space="0" w:color="auto"/>
            </w:tcBorders>
          </w:tcPr>
          <w:p w14:paraId="39091785"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2CD82CE6"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D23CA32" w14:textId="7E4E85E5"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A3980A4" w14:textId="77777777" w:rsidR="00781927" w:rsidRPr="00425A6B" w:rsidRDefault="00781927" w:rsidP="00581E24">
            <w:pPr>
              <w:rPr>
                <w:sz w:val="20"/>
                <w:szCs w:val="20"/>
              </w:rPr>
            </w:pPr>
          </w:p>
        </w:tc>
      </w:tr>
      <w:tr w:rsidR="00781927" w:rsidRPr="00425A6B" w14:paraId="35E740E8" w14:textId="1B08E46E" w:rsidTr="00781927">
        <w:tc>
          <w:tcPr>
            <w:tcW w:w="562" w:type="dxa"/>
            <w:tcBorders>
              <w:top w:val="single" w:sz="4" w:space="0" w:color="auto"/>
              <w:left w:val="single" w:sz="12" w:space="0" w:color="auto"/>
              <w:bottom w:val="single" w:sz="4" w:space="0" w:color="auto"/>
              <w:right w:val="single" w:sz="4" w:space="0" w:color="auto"/>
            </w:tcBorders>
          </w:tcPr>
          <w:p w14:paraId="20167512"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1895E5D2" w14:textId="77777777" w:rsidR="00781927" w:rsidRPr="00425A6B" w:rsidRDefault="00781927" w:rsidP="00581E24">
            <w:pPr>
              <w:rPr>
                <w:sz w:val="20"/>
                <w:szCs w:val="20"/>
              </w:rPr>
            </w:pPr>
            <w:r w:rsidRPr="00425A6B">
              <w:rPr>
                <w:sz w:val="20"/>
                <w:szCs w:val="20"/>
              </w:rPr>
              <w:t>i) druhov pravidiel, ktoré môže subjekt ARS použiť ako základ riešenia sporov (napríklad právne normy, aspekty spravodlivosti, kódexy správania);</w:t>
            </w:r>
          </w:p>
          <w:p w14:paraId="499E5832"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AAA44C3"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511CDB6F" w14:textId="77777777"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5B1B0F0F"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381D9535" w14:textId="77777777" w:rsidR="00781927" w:rsidRDefault="00781927" w:rsidP="00581E24">
            <w:pPr>
              <w:jc w:val="center"/>
              <w:rPr>
                <w:sz w:val="20"/>
                <w:szCs w:val="20"/>
              </w:rPr>
            </w:pPr>
            <w:r w:rsidRPr="00F554E4">
              <w:rPr>
                <w:sz w:val="20"/>
                <w:szCs w:val="20"/>
              </w:rPr>
              <w:t>O:</w:t>
            </w:r>
            <w:r>
              <w:rPr>
                <w:sz w:val="20"/>
                <w:szCs w:val="20"/>
              </w:rPr>
              <w:t xml:space="preserve"> 1</w:t>
            </w:r>
          </w:p>
          <w:p w14:paraId="61F1D52A" w14:textId="77777777" w:rsidR="00781927" w:rsidRDefault="00781927" w:rsidP="00581E24">
            <w:pPr>
              <w:jc w:val="center"/>
              <w:rPr>
                <w:sz w:val="20"/>
                <w:szCs w:val="20"/>
              </w:rPr>
            </w:pPr>
            <w:r>
              <w:rPr>
                <w:sz w:val="20"/>
                <w:szCs w:val="20"/>
              </w:rPr>
              <w:t>P: f) a g)</w:t>
            </w:r>
          </w:p>
          <w:p w14:paraId="158B8DF8"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25D2112D" w14:textId="77777777" w:rsidR="00781927" w:rsidRPr="00794E68" w:rsidRDefault="00781927"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06E9BA07" w14:textId="77777777" w:rsidR="00781927" w:rsidRPr="00BB2BAE" w:rsidRDefault="00781927" w:rsidP="00581E24">
            <w:pPr>
              <w:contextualSpacing/>
              <w:rPr>
                <w:sz w:val="20"/>
                <w:szCs w:val="20"/>
              </w:rPr>
            </w:pPr>
            <w:r w:rsidRPr="00BB2BAE">
              <w:rPr>
                <w:sz w:val="20"/>
                <w:szCs w:val="20"/>
              </w:rPr>
              <w:t xml:space="preserve">f) právne predpisy, podľa ktorých postupuje pri riešení sporov, </w:t>
            </w:r>
          </w:p>
          <w:p w14:paraId="4F924761" w14:textId="77777777" w:rsidR="00781927" w:rsidRPr="00425A6B" w:rsidRDefault="00781927" w:rsidP="00581E24">
            <w:pPr>
              <w:contextualSpacing/>
              <w:rPr>
                <w:sz w:val="20"/>
                <w:szCs w:val="20"/>
              </w:rPr>
            </w:pPr>
            <w:r w:rsidRPr="00BB2BAE">
              <w:rPr>
                <w:sz w:val="20"/>
                <w:szCs w:val="20"/>
              </w:rPr>
              <w:t>g) pravidlá alternatívneho riešenia sporov,</w:t>
            </w:r>
          </w:p>
        </w:tc>
        <w:tc>
          <w:tcPr>
            <w:tcW w:w="720" w:type="dxa"/>
            <w:tcBorders>
              <w:top w:val="single" w:sz="4" w:space="0" w:color="auto"/>
              <w:left w:val="single" w:sz="4" w:space="0" w:color="auto"/>
              <w:bottom w:val="single" w:sz="4" w:space="0" w:color="auto"/>
              <w:right w:val="single" w:sz="4" w:space="0" w:color="auto"/>
            </w:tcBorders>
          </w:tcPr>
          <w:p w14:paraId="39C92DDA"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75F0E753"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1B0CDAE8" w14:textId="257396EF"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3F300310" w14:textId="77777777" w:rsidR="00781927" w:rsidRPr="00425A6B" w:rsidRDefault="00781927" w:rsidP="00581E24">
            <w:pPr>
              <w:rPr>
                <w:sz w:val="20"/>
                <w:szCs w:val="20"/>
              </w:rPr>
            </w:pPr>
          </w:p>
        </w:tc>
      </w:tr>
      <w:tr w:rsidR="00781927" w:rsidRPr="00425A6B" w14:paraId="2CC0452E" w14:textId="2FF25202" w:rsidTr="00781927">
        <w:tc>
          <w:tcPr>
            <w:tcW w:w="562" w:type="dxa"/>
            <w:tcBorders>
              <w:top w:val="single" w:sz="4" w:space="0" w:color="auto"/>
              <w:left w:val="single" w:sz="12" w:space="0" w:color="auto"/>
              <w:bottom w:val="single" w:sz="4" w:space="0" w:color="auto"/>
              <w:right w:val="single" w:sz="4" w:space="0" w:color="auto"/>
            </w:tcBorders>
          </w:tcPr>
          <w:p w14:paraId="03B1D189"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57C032A9" w14:textId="77777777" w:rsidR="00781927" w:rsidRPr="00425A6B" w:rsidRDefault="00781927" w:rsidP="00581E24">
            <w:pPr>
              <w:rPr>
                <w:sz w:val="20"/>
                <w:szCs w:val="20"/>
              </w:rPr>
            </w:pPr>
            <w:r w:rsidRPr="00425A6B">
              <w:rPr>
                <w:sz w:val="20"/>
                <w:szCs w:val="20"/>
              </w:rPr>
              <w:t>j) akýchkoľvek predbežných požiadaviek, ktoré účastníci budú prípadne musieť splniť pred tým, ako sa bude môcť postup ARS začať, vrátane požiadavky, aby sa spotrebiteľ pokúsil o riešenie priamo s obchodníkom;</w:t>
            </w:r>
          </w:p>
          <w:p w14:paraId="03645896"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BA72824"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16BBC905" w14:textId="311419FD" w:rsidR="00781927" w:rsidRPr="00425A6B" w:rsidRDefault="00781927" w:rsidP="00581E24">
            <w:pPr>
              <w:jc w:val="center"/>
              <w:rPr>
                <w:sz w:val="20"/>
                <w:szCs w:val="20"/>
              </w:rPr>
            </w:pPr>
            <w:r>
              <w:rPr>
                <w:sz w:val="20"/>
                <w:szCs w:val="20"/>
              </w:rPr>
              <w:t xml:space="preserve">Zákon č. 391/2015 Z. z. + </w:t>
            </w:r>
            <w:r w:rsidR="00E4462B">
              <w:rPr>
                <w:b/>
                <w:sz w:val="20"/>
                <w:szCs w:val="20"/>
              </w:rPr>
              <w:t>NZ (čl. XXI</w:t>
            </w:r>
            <w:r w:rsidRPr="008B5F29">
              <w:rPr>
                <w:b/>
                <w:sz w:val="20"/>
                <w:szCs w:val="20"/>
              </w:rPr>
              <w:t>I)</w:t>
            </w:r>
            <w:r>
              <w:rPr>
                <w:b/>
                <w:sz w:val="20"/>
                <w:szCs w:val="20"/>
              </w:rPr>
              <w:t xml:space="preserve"> </w:t>
            </w:r>
          </w:p>
        </w:tc>
        <w:tc>
          <w:tcPr>
            <w:tcW w:w="845" w:type="dxa"/>
            <w:tcBorders>
              <w:top w:val="single" w:sz="4" w:space="0" w:color="auto"/>
              <w:left w:val="single" w:sz="4" w:space="0" w:color="auto"/>
              <w:bottom w:val="single" w:sz="4" w:space="0" w:color="auto"/>
              <w:right w:val="single" w:sz="4" w:space="0" w:color="auto"/>
            </w:tcBorders>
          </w:tcPr>
          <w:p w14:paraId="3D1B736C"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6127CF53" w14:textId="77777777" w:rsidR="00781927" w:rsidRDefault="00781927" w:rsidP="00581E24">
            <w:pPr>
              <w:jc w:val="center"/>
              <w:rPr>
                <w:sz w:val="20"/>
                <w:szCs w:val="20"/>
              </w:rPr>
            </w:pPr>
            <w:r w:rsidRPr="00F554E4">
              <w:rPr>
                <w:sz w:val="20"/>
                <w:szCs w:val="20"/>
              </w:rPr>
              <w:t>O:</w:t>
            </w:r>
            <w:r>
              <w:rPr>
                <w:sz w:val="20"/>
                <w:szCs w:val="20"/>
              </w:rPr>
              <w:t xml:space="preserve"> 1</w:t>
            </w:r>
          </w:p>
          <w:p w14:paraId="4F497BDE" w14:textId="77777777" w:rsidR="00781927" w:rsidRPr="00425A6B" w:rsidRDefault="00781927" w:rsidP="00581E24">
            <w:pPr>
              <w:jc w:val="center"/>
              <w:rPr>
                <w:sz w:val="20"/>
                <w:szCs w:val="20"/>
              </w:rPr>
            </w:pPr>
            <w:r>
              <w:rPr>
                <w:sz w:val="20"/>
                <w:szCs w:val="20"/>
              </w:rPr>
              <w:t>P: g)</w:t>
            </w:r>
          </w:p>
          <w:p w14:paraId="5121CFE2" w14:textId="77777777" w:rsidR="00781927" w:rsidRPr="00425A6B" w:rsidRDefault="00781927" w:rsidP="00581E24">
            <w:pPr>
              <w:jc w:val="center"/>
              <w:rPr>
                <w:sz w:val="20"/>
                <w:szCs w:val="20"/>
              </w:rPr>
            </w:pPr>
          </w:p>
          <w:p w14:paraId="193101F2" w14:textId="05A6093D" w:rsidR="00781927" w:rsidRDefault="00781927" w:rsidP="00581E24">
            <w:pPr>
              <w:jc w:val="center"/>
              <w:rPr>
                <w:sz w:val="20"/>
                <w:szCs w:val="20"/>
              </w:rPr>
            </w:pPr>
          </w:p>
          <w:p w14:paraId="4DBD2B9F" w14:textId="77777777" w:rsidR="00E4462B" w:rsidRDefault="00E4462B" w:rsidP="00581E24">
            <w:pPr>
              <w:jc w:val="center"/>
              <w:rPr>
                <w:sz w:val="20"/>
                <w:szCs w:val="20"/>
              </w:rPr>
            </w:pPr>
          </w:p>
          <w:p w14:paraId="08246986" w14:textId="77BF6C2E" w:rsidR="00781927" w:rsidRPr="00F554E4" w:rsidRDefault="00E4462B" w:rsidP="00581E24">
            <w:pPr>
              <w:jc w:val="center"/>
              <w:rPr>
                <w:b/>
                <w:sz w:val="20"/>
                <w:szCs w:val="20"/>
              </w:rPr>
            </w:pPr>
            <w:r>
              <w:rPr>
                <w:b/>
                <w:sz w:val="20"/>
                <w:szCs w:val="20"/>
              </w:rPr>
              <w:t>Č: XXI</w:t>
            </w:r>
            <w:r w:rsidR="00781927" w:rsidRPr="00F554E4">
              <w:rPr>
                <w:b/>
                <w:sz w:val="20"/>
                <w:szCs w:val="20"/>
              </w:rPr>
              <w:t>I</w:t>
            </w:r>
          </w:p>
          <w:p w14:paraId="77F0ED87" w14:textId="77777777" w:rsidR="00781927" w:rsidRPr="00F554E4" w:rsidRDefault="00781927" w:rsidP="00581E24">
            <w:pPr>
              <w:jc w:val="center"/>
              <w:rPr>
                <w:sz w:val="20"/>
                <w:szCs w:val="20"/>
              </w:rPr>
            </w:pPr>
            <w:r w:rsidRPr="00F554E4">
              <w:rPr>
                <w:sz w:val="20"/>
                <w:szCs w:val="20"/>
              </w:rPr>
              <w:t>§:</w:t>
            </w:r>
            <w:r>
              <w:rPr>
                <w:sz w:val="20"/>
                <w:szCs w:val="20"/>
              </w:rPr>
              <w:t xml:space="preserve"> </w:t>
            </w:r>
            <w:r w:rsidRPr="00F554E4">
              <w:rPr>
                <w:sz w:val="20"/>
                <w:szCs w:val="20"/>
              </w:rPr>
              <w:t>1</w:t>
            </w:r>
            <w:r>
              <w:rPr>
                <w:sz w:val="20"/>
                <w:szCs w:val="20"/>
              </w:rPr>
              <w:t>3</w:t>
            </w:r>
          </w:p>
          <w:p w14:paraId="70D5488E" w14:textId="77777777" w:rsidR="00781927" w:rsidRPr="00425A6B" w:rsidRDefault="00781927" w:rsidP="00581E24">
            <w:pPr>
              <w:jc w:val="center"/>
              <w:rPr>
                <w:sz w:val="20"/>
                <w:szCs w:val="20"/>
              </w:rPr>
            </w:pPr>
            <w:r w:rsidRPr="00F554E4">
              <w:rPr>
                <w:sz w:val="20"/>
                <w:szCs w:val="20"/>
              </w:rPr>
              <w:t>O:</w:t>
            </w:r>
            <w:r>
              <w:rPr>
                <w:sz w:val="20"/>
                <w:szCs w:val="20"/>
              </w:rPr>
              <w:t xml:space="preserve"> 5</w:t>
            </w:r>
          </w:p>
        </w:tc>
        <w:tc>
          <w:tcPr>
            <w:tcW w:w="4542" w:type="dxa"/>
            <w:tcBorders>
              <w:top w:val="single" w:sz="4" w:space="0" w:color="auto"/>
              <w:left w:val="single" w:sz="4" w:space="0" w:color="auto"/>
              <w:bottom w:val="single" w:sz="4" w:space="0" w:color="auto"/>
              <w:right w:val="single" w:sz="4" w:space="0" w:color="auto"/>
            </w:tcBorders>
          </w:tcPr>
          <w:p w14:paraId="414D5ACF" w14:textId="77777777" w:rsidR="00781927" w:rsidRPr="00794E68" w:rsidRDefault="00781927"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4FA18E57" w14:textId="77777777" w:rsidR="00781927" w:rsidRDefault="00781927" w:rsidP="00581E24">
            <w:pPr>
              <w:contextualSpacing/>
              <w:rPr>
                <w:sz w:val="20"/>
                <w:szCs w:val="20"/>
              </w:rPr>
            </w:pPr>
            <w:r w:rsidRPr="00BB2BAE">
              <w:rPr>
                <w:sz w:val="20"/>
                <w:szCs w:val="20"/>
              </w:rPr>
              <w:t>g) pravidlá alternatívneho riešenia sporov,</w:t>
            </w:r>
          </w:p>
          <w:p w14:paraId="03DE82F7" w14:textId="77777777" w:rsidR="00781927" w:rsidRDefault="00781927" w:rsidP="00581E24">
            <w:pPr>
              <w:rPr>
                <w:sz w:val="20"/>
                <w:szCs w:val="20"/>
              </w:rPr>
            </w:pPr>
          </w:p>
          <w:p w14:paraId="0A52EBAA" w14:textId="77777777" w:rsidR="00781927" w:rsidRPr="00BB2BAE" w:rsidRDefault="00781927" w:rsidP="00581E24">
            <w:pPr>
              <w:contextualSpacing/>
              <w:rPr>
                <w:sz w:val="20"/>
                <w:szCs w:val="20"/>
              </w:rPr>
            </w:pPr>
            <w:r w:rsidRPr="00BB2BAE">
              <w:rPr>
                <w:b/>
                <w:sz w:val="20"/>
                <w:szCs w:val="20"/>
              </w:rPr>
              <w:t>(5)</w:t>
            </w:r>
            <w:r w:rsidRPr="00BB2BAE">
              <w:rPr>
                <w:sz w:val="20"/>
                <w:szCs w:val="20"/>
              </w:rPr>
              <w:t xml:space="preserve"> Ak osobitný predpis</w:t>
            </w:r>
            <w:r w:rsidRPr="00BB2BAE">
              <w:rPr>
                <w:sz w:val="20"/>
                <w:szCs w:val="20"/>
                <w:vertAlign w:val="superscript"/>
              </w:rPr>
              <w:t>23b</w:t>
            </w:r>
            <w:r w:rsidRPr="00BB2BAE">
              <w:rPr>
                <w:sz w:val="20"/>
                <w:szCs w:val="20"/>
              </w:rPr>
              <w:t xml:space="preserve">) neustanovuje inak alebo z pravidiel alternatívneho riešenia sporov nevyplýva niečo iné, subjekt alternatívneho riešenia sporov môže návrh odmietnuť aj vtedy, ak </w:t>
            </w:r>
          </w:p>
          <w:p w14:paraId="2A27997F" w14:textId="77777777" w:rsidR="00781927" w:rsidRPr="00BB2BAE" w:rsidRDefault="00781927" w:rsidP="00581E24">
            <w:pPr>
              <w:contextualSpacing/>
              <w:rPr>
                <w:sz w:val="20"/>
                <w:szCs w:val="20"/>
              </w:rPr>
            </w:pPr>
            <w:r w:rsidRPr="00BB2BAE">
              <w:rPr>
                <w:sz w:val="20"/>
                <w:szCs w:val="20"/>
              </w:rPr>
              <w:t xml:space="preserve">a) spotrebiteľ podá návrh po uplynutí jedného roka odo dňa </w:t>
            </w:r>
          </w:p>
          <w:p w14:paraId="4C387494" w14:textId="77777777" w:rsidR="00781927" w:rsidRPr="00BB2BAE" w:rsidRDefault="00781927" w:rsidP="00581E24">
            <w:pPr>
              <w:contextualSpacing/>
              <w:rPr>
                <w:sz w:val="20"/>
                <w:szCs w:val="20"/>
              </w:rPr>
            </w:pPr>
            <w:r w:rsidRPr="00BB2BAE">
              <w:rPr>
                <w:sz w:val="20"/>
                <w:szCs w:val="20"/>
              </w:rPr>
              <w:t xml:space="preserve">1. doručenia zamietavej odpovede </w:t>
            </w:r>
            <w:r w:rsidRPr="00BB2BAE">
              <w:rPr>
                <w:b/>
                <w:sz w:val="20"/>
                <w:szCs w:val="20"/>
              </w:rPr>
              <w:t>obchodníka</w:t>
            </w:r>
            <w:r w:rsidRPr="00BB2BAE">
              <w:rPr>
                <w:sz w:val="20"/>
                <w:szCs w:val="20"/>
              </w:rPr>
              <w:t xml:space="preserve"> na žiadosť spotrebiteľa o nápravu alebo </w:t>
            </w:r>
          </w:p>
          <w:p w14:paraId="2CDD2AA2" w14:textId="77777777" w:rsidR="00781927" w:rsidRPr="00BB2BAE" w:rsidRDefault="00781927" w:rsidP="00581E24">
            <w:pPr>
              <w:contextualSpacing/>
              <w:rPr>
                <w:sz w:val="20"/>
                <w:szCs w:val="20"/>
              </w:rPr>
            </w:pPr>
            <w:r w:rsidRPr="00BB2BAE">
              <w:rPr>
                <w:sz w:val="20"/>
                <w:szCs w:val="20"/>
              </w:rPr>
              <w:t xml:space="preserve">2. márneho uplynutia 30 dňovej lehoty odo dňa, kedy spotrebiteľ odoslal </w:t>
            </w:r>
            <w:r w:rsidRPr="00BB2BAE">
              <w:rPr>
                <w:b/>
                <w:sz w:val="20"/>
                <w:szCs w:val="20"/>
              </w:rPr>
              <w:t>obchodníkovi</w:t>
            </w:r>
            <w:r w:rsidRPr="00BB2BAE">
              <w:rPr>
                <w:sz w:val="20"/>
                <w:szCs w:val="20"/>
              </w:rPr>
              <w:t xml:space="preserve"> žiadosť o nápravu, na ktorú </w:t>
            </w:r>
            <w:r w:rsidRPr="00BB2BAE">
              <w:rPr>
                <w:b/>
                <w:sz w:val="20"/>
                <w:szCs w:val="20"/>
              </w:rPr>
              <w:t>obchodník</w:t>
            </w:r>
            <w:r w:rsidRPr="00BB2BAE">
              <w:rPr>
                <w:sz w:val="20"/>
                <w:szCs w:val="20"/>
              </w:rPr>
              <w:t xml:space="preserve"> neodpovedal, </w:t>
            </w:r>
          </w:p>
          <w:p w14:paraId="3BB94CAA" w14:textId="77777777" w:rsidR="00781927" w:rsidRPr="00BB2BAE" w:rsidRDefault="00781927" w:rsidP="00581E24">
            <w:pPr>
              <w:contextualSpacing/>
              <w:rPr>
                <w:sz w:val="20"/>
                <w:szCs w:val="20"/>
              </w:rPr>
            </w:pPr>
            <w:r w:rsidRPr="00BB2BAE">
              <w:rPr>
                <w:sz w:val="20"/>
                <w:szCs w:val="20"/>
              </w:rPr>
              <w:t xml:space="preserve">b) sa spotrebiteľ pred podaním návrhu preukázateľne nepokúsil vyriešiť spor komunikáciou s </w:t>
            </w:r>
            <w:r w:rsidRPr="00BB2BAE">
              <w:rPr>
                <w:b/>
                <w:sz w:val="20"/>
                <w:szCs w:val="20"/>
              </w:rPr>
              <w:t>obchodníkom</w:t>
            </w:r>
            <w:r w:rsidRPr="00BB2BAE">
              <w:rPr>
                <w:sz w:val="20"/>
                <w:szCs w:val="20"/>
              </w:rPr>
              <w:t xml:space="preserve">, </w:t>
            </w:r>
          </w:p>
          <w:p w14:paraId="4EBED7FE" w14:textId="77777777" w:rsidR="00781927" w:rsidRPr="00BB2BAE" w:rsidRDefault="00781927" w:rsidP="00581E24">
            <w:pPr>
              <w:contextualSpacing/>
              <w:rPr>
                <w:sz w:val="20"/>
                <w:szCs w:val="20"/>
              </w:rPr>
            </w:pPr>
            <w:r w:rsidRPr="00BB2BAE">
              <w:rPr>
                <w:sz w:val="20"/>
                <w:szCs w:val="20"/>
              </w:rPr>
              <w:t xml:space="preserve">c) vyčísliteľná hodnota sporu nepresahuje sumu 20 eur, </w:t>
            </w:r>
          </w:p>
          <w:p w14:paraId="0A711AFF" w14:textId="77777777" w:rsidR="00781927" w:rsidRPr="00BB2BAE" w:rsidRDefault="00781927" w:rsidP="00581E24">
            <w:pPr>
              <w:contextualSpacing/>
              <w:rPr>
                <w:sz w:val="20"/>
                <w:szCs w:val="20"/>
              </w:rPr>
            </w:pPr>
            <w:r w:rsidRPr="00BB2BAE">
              <w:rPr>
                <w:sz w:val="20"/>
                <w:szCs w:val="20"/>
              </w:rPr>
              <w:t xml:space="preserve">d) sa vecou, ktorej sa návrh týka, už predtým zaoberal a spotrebiteľ bol informovaný o vybavení jeho </w:t>
            </w:r>
            <w:r w:rsidRPr="00BB2BAE">
              <w:rPr>
                <w:sz w:val="20"/>
                <w:szCs w:val="20"/>
              </w:rPr>
              <w:lastRenderedPageBreak/>
              <w:t xml:space="preserve">podania, pričom návrh neobsahuje žiadne nové skutočnosti a alternatívne riešenie sporu by vzhľadom na všetky okolnosti bolo zjavne neúčelné, </w:t>
            </w:r>
          </w:p>
          <w:p w14:paraId="30255572" w14:textId="77777777" w:rsidR="00781927" w:rsidRDefault="00781927" w:rsidP="00581E24">
            <w:pPr>
              <w:rPr>
                <w:sz w:val="20"/>
                <w:szCs w:val="20"/>
              </w:rPr>
            </w:pPr>
            <w:r w:rsidRPr="00BB2BAE">
              <w:rPr>
                <w:sz w:val="20"/>
                <w:szCs w:val="20"/>
              </w:rPr>
              <w:t xml:space="preserve">e) je vzhľadom na všetky okolnosti zrejmé, že alternatívne riešenie sporu by bolo možné viesť len s vyvinutím neprimeraného úsilia. </w:t>
            </w:r>
          </w:p>
          <w:p w14:paraId="234BC1B8" w14:textId="77777777" w:rsidR="00781927" w:rsidRDefault="00781927" w:rsidP="00581E24">
            <w:r>
              <w:rPr>
                <w:sz w:val="20"/>
                <w:szCs w:val="20"/>
              </w:rPr>
              <w:t>________________</w:t>
            </w:r>
          </w:p>
          <w:p w14:paraId="2C537860" w14:textId="77777777" w:rsidR="00781927" w:rsidRPr="00425A6B" w:rsidRDefault="00781927" w:rsidP="00581E24">
            <w:pPr>
              <w:rPr>
                <w:sz w:val="20"/>
                <w:szCs w:val="20"/>
              </w:rPr>
            </w:pPr>
            <w:r w:rsidRPr="00123628">
              <w:rPr>
                <w:sz w:val="20"/>
                <w:szCs w:val="20"/>
                <w:vertAlign w:val="superscript"/>
              </w:rPr>
              <w:t>23b</w:t>
            </w:r>
            <w:r>
              <w:rPr>
                <w:sz w:val="20"/>
                <w:szCs w:val="20"/>
              </w:rPr>
              <w:t>)</w:t>
            </w:r>
            <w:r w:rsidRPr="00123628">
              <w:rPr>
                <w:sz w:val="20"/>
                <w:szCs w:val="20"/>
              </w:rPr>
              <w:t>Napríklad § 90 ods. 2 zákona č. 492/2009 Z. z. o platobných službách a o zmene a doplnení niektorých zákonov v znení zákona č. 373/2018 Z. z.</w:t>
            </w:r>
          </w:p>
        </w:tc>
        <w:tc>
          <w:tcPr>
            <w:tcW w:w="720" w:type="dxa"/>
            <w:tcBorders>
              <w:top w:val="single" w:sz="4" w:space="0" w:color="auto"/>
              <w:left w:val="single" w:sz="4" w:space="0" w:color="auto"/>
              <w:bottom w:val="single" w:sz="4" w:space="0" w:color="auto"/>
              <w:right w:val="single" w:sz="4" w:space="0" w:color="auto"/>
            </w:tcBorders>
          </w:tcPr>
          <w:p w14:paraId="193DCE1F"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73194D88"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9854D57" w14:textId="5E72024C"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7E40DE5B" w14:textId="77777777" w:rsidR="00781927" w:rsidRPr="00425A6B" w:rsidRDefault="00781927" w:rsidP="00581E24">
            <w:pPr>
              <w:rPr>
                <w:sz w:val="20"/>
                <w:szCs w:val="20"/>
              </w:rPr>
            </w:pPr>
          </w:p>
        </w:tc>
      </w:tr>
      <w:tr w:rsidR="00781927" w:rsidRPr="00425A6B" w14:paraId="4D0518D7" w14:textId="199F3BC7" w:rsidTr="00781927">
        <w:tc>
          <w:tcPr>
            <w:tcW w:w="562" w:type="dxa"/>
            <w:tcBorders>
              <w:top w:val="single" w:sz="4" w:space="0" w:color="auto"/>
              <w:left w:val="single" w:sz="12" w:space="0" w:color="auto"/>
              <w:bottom w:val="single" w:sz="4" w:space="0" w:color="auto"/>
              <w:right w:val="single" w:sz="4" w:space="0" w:color="auto"/>
            </w:tcBorders>
          </w:tcPr>
          <w:p w14:paraId="672AC967"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6F7D707F" w14:textId="77777777" w:rsidR="00781927" w:rsidRPr="00425A6B" w:rsidRDefault="00781927" w:rsidP="00581E24">
            <w:pPr>
              <w:rPr>
                <w:sz w:val="20"/>
                <w:szCs w:val="20"/>
              </w:rPr>
            </w:pPr>
            <w:r w:rsidRPr="00425A6B">
              <w:rPr>
                <w:sz w:val="20"/>
                <w:szCs w:val="20"/>
              </w:rPr>
              <w:t>k) toho, či účastníci môžu, alebo nemôžu odstúpiť z postupu;</w:t>
            </w:r>
          </w:p>
          <w:p w14:paraId="3A51B08C"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AEEC0CD"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64675F6C" w14:textId="77777777"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6CC4A240"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4E91604B" w14:textId="77777777" w:rsidR="00781927" w:rsidRDefault="00781927" w:rsidP="00581E24">
            <w:pPr>
              <w:jc w:val="center"/>
              <w:rPr>
                <w:sz w:val="20"/>
                <w:szCs w:val="20"/>
              </w:rPr>
            </w:pPr>
            <w:r w:rsidRPr="00F554E4">
              <w:rPr>
                <w:sz w:val="20"/>
                <w:szCs w:val="20"/>
              </w:rPr>
              <w:t>O:</w:t>
            </w:r>
            <w:r>
              <w:rPr>
                <w:sz w:val="20"/>
                <w:szCs w:val="20"/>
              </w:rPr>
              <w:t xml:space="preserve"> 1</w:t>
            </w:r>
          </w:p>
          <w:p w14:paraId="3A27FE94" w14:textId="77777777" w:rsidR="00781927" w:rsidRPr="00425A6B" w:rsidRDefault="00781927" w:rsidP="00581E24">
            <w:pPr>
              <w:jc w:val="center"/>
              <w:rPr>
                <w:sz w:val="20"/>
                <w:szCs w:val="20"/>
              </w:rPr>
            </w:pPr>
            <w:r>
              <w:rPr>
                <w:sz w:val="20"/>
                <w:szCs w:val="20"/>
              </w:rPr>
              <w:t>P: g) a j)</w:t>
            </w:r>
          </w:p>
        </w:tc>
        <w:tc>
          <w:tcPr>
            <w:tcW w:w="4542" w:type="dxa"/>
            <w:tcBorders>
              <w:top w:val="single" w:sz="4" w:space="0" w:color="auto"/>
              <w:left w:val="single" w:sz="4" w:space="0" w:color="auto"/>
              <w:bottom w:val="single" w:sz="4" w:space="0" w:color="auto"/>
              <w:right w:val="single" w:sz="4" w:space="0" w:color="auto"/>
            </w:tcBorders>
          </w:tcPr>
          <w:p w14:paraId="2B5E4BBC" w14:textId="77777777" w:rsidR="00781927" w:rsidRPr="00794E68" w:rsidRDefault="00781927"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5B8C2836" w14:textId="77777777" w:rsidR="00781927" w:rsidRDefault="00781927" w:rsidP="00581E24">
            <w:pPr>
              <w:contextualSpacing/>
              <w:rPr>
                <w:sz w:val="20"/>
                <w:szCs w:val="20"/>
              </w:rPr>
            </w:pPr>
            <w:r w:rsidRPr="00BB2BAE">
              <w:rPr>
                <w:sz w:val="20"/>
                <w:szCs w:val="20"/>
              </w:rPr>
              <w:t>g) pravidlá alternatívneho riešenia sporov,</w:t>
            </w:r>
          </w:p>
          <w:p w14:paraId="2AEF934F" w14:textId="77777777" w:rsidR="00781927" w:rsidRPr="00425A6B" w:rsidRDefault="00781927" w:rsidP="00581E24">
            <w:pPr>
              <w:contextualSpacing/>
              <w:rPr>
                <w:sz w:val="20"/>
                <w:szCs w:val="20"/>
              </w:rPr>
            </w:pPr>
            <w:r w:rsidRPr="0003649B">
              <w:rPr>
                <w:sz w:val="20"/>
                <w:szCs w:val="20"/>
              </w:rPr>
              <w:t>j) informáciu, že spotrebiteľ má možnosť ukončiť účasť na alternatívnom riešení sporu v ktoromkoľvek jeho štádiu,</w:t>
            </w:r>
          </w:p>
        </w:tc>
        <w:tc>
          <w:tcPr>
            <w:tcW w:w="720" w:type="dxa"/>
            <w:tcBorders>
              <w:top w:val="single" w:sz="4" w:space="0" w:color="auto"/>
              <w:left w:val="single" w:sz="4" w:space="0" w:color="auto"/>
              <w:bottom w:val="single" w:sz="4" w:space="0" w:color="auto"/>
              <w:right w:val="single" w:sz="4" w:space="0" w:color="auto"/>
            </w:tcBorders>
          </w:tcPr>
          <w:p w14:paraId="43F3028F"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5CB5FF04"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06DB77FD" w14:textId="56CF15A5"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CC4F85E" w14:textId="77777777" w:rsidR="00781927" w:rsidRPr="00425A6B" w:rsidRDefault="00781927" w:rsidP="00581E24">
            <w:pPr>
              <w:rPr>
                <w:sz w:val="20"/>
                <w:szCs w:val="20"/>
              </w:rPr>
            </w:pPr>
          </w:p>
        </w:tc>
      </w:tr>
      <w:tr w:rsidR="00781927" w:rsidRPr="00425A6B" w14:paraId="7C7B1BA0" w14:textId="7B78F507" w:rsidTr="00781927">
        <w:tc>
          <w:tcPr>
            <w:tcW w:w="562" w:type="dxa"/>
            <w:tcBorders>
              <w:top w:val="single" w:sz="4" w:space="0" w:color="auto"/>
              <w:left w:val="single" w:sz="12" w:space="0" w:color="auto"/>
              <w:bottom w:val="single" w:sz="4" w:space="0" w:color="auto"/>
              <w:right w:val="single" w:sz="4" w:space="0" w:color="auto"/>
            </w:tcBorders>
          </w:tcPr>
          <w:p w14:paraId="5796C885"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4E977D0B" w14:textId="77777777" w:rsidR="00781927" w:rsidRPr="00425A6B" w:rsidRDefault="00781927" w:rsidP="00581E24">
            <w:pPr>
              <w:rPr>
                <w:sz w:val="20"/>
                <w:szCs w:val="20"/>
              </w:rPr>
            </w:pPr>
            <w:r w:rsidRPr="00425A6B">
              <w:rPr>
                <w:sz w:val="20"/>
                <w:szCs w:val="20"/>
              </w:rPr>
              <w:t>l) prípadných nákladov, ktoré budú musieť účastníci uhradiť, vrátane akýchkoľvek pravidiel náhrady nákladov na konci postupu;</w:t>
            </w:r>
          </w:p>
          <w:p w14:paraId="24A4E9F6"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5B04979"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36FF8F42" w14:textId="09C96672" w:rsidR="00781927" w:rsidRPr="00425A6B" w:rsidRDefault="00781927" w:rsidP="00581E24">
            <w:pPr>
              <w:jc w:val="center"/>
              <w:rPr>
                <w:sz w:val="20"/>
                <w:szCs w:val="20"/>
              </w:rPr>
            </w:pPr>
            <w:r>
              <w:rPr>
                <w:sz w:val="20"/>
                <w:szCs w:val="20"/>
              </w:rPr>
              <w:t xml:space="preserve">Zákon č. 391/2015 Z. z. + </w:t>
            </w:r>
            <w:r w:rsidR="00E4462B">
              <w:rPr>
                <w:b/>
                <w:sz w:val="20"/>
                <w:szCs w:val="20"/>
              </w:rPr>
              <w:t>NZ (čl. XXII</w:t>
            </w:r>
            <w:r w:rsidRPr="008B5F29">
              <w:rPr>
                <w:b/>
                <w:sz w:val="20"/>
                <w:szCs w:val="20"/>
              </w:rPr>
              <w:t>)</w:t>
            </w:r>
          </w:p>
        </w:tc>
        <w:tc>
          <w:tcPr>
            <w:tcW w:w="845" w:type="dxa"/>
            <w:tcBorders>
              <w:top w:val="single" w:sz="4" w:space="0" w:color="auto"/>
              <w:left w:val="single" w:sz="4" w:space="0" w:color="auto"/>
              <w:bottom w:val="single" w:sz="4" w:space="0" w:color="auto"/>
              <w:right w:val="single" w:sz="4" w:space="0" w:color="auto"/>
            </w:tcBorders>
          </w:tcPr>
          <w:p w14:paraId="0527AAD3"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5DD11DF1" w14:textId="77777777" w:rsidR="00781927" w:rsidRDefault="00781927" w:rsidP="00581E24">
            <w:pPr>
              <w:jc w:val="center"/>
              <w:rPr>
                <w:sz w:val="20"/>
                <w:szCs w:val="20"/>
              </w:rPr>
            </w:pPr>
            <w:r w:rsidRPr="00F554E4">
              <w:rPr>
                <w:sz w:val="20"/>
                <w:szCs w:val="20"/>
              </w:rPr>
              <w:t>O:</w:t>
            </w:r>
            <w:r>
              <w:rPr>
                <w:sz w:val="20"/>
                <w:szCs w:val="20"/>
              </w:rPr>
              <w:t xml:space="preserve"> 1</w:t>
            </w:r>
          </w:p>
          <w:p w14:paraId="3A7696B8" w14:textId="77777777" w:rsidR="00781927" w:rsidRDefault="00781927" w:rsidP="00581E24">
            <w:pPr>
              <w:jc w:val="center"/>
              <w:rPr>
                <w:sz w:val="20"/>
                <w:szCs w:val="20"/>
              </w:rPr>
            </w:pPr>
            <w:r>
              <w:rPr>
                <w:sz w:val="20"/>
                <w:szCs w:val="20"/>
              </w:rPr>
              <w:t>P: g) a h)</w:t>
            </w:r>
          </w:p>
          <w:p w14:paraId="7280E775" w14:textId="77777777" w:rsidR="00781927" w:rsidRDefault="00781927" w:rsidP="00581E24">
            <w:pPr>
              <w:jc w:val="center"/>
              <w:rPr>
                <w:sz w:val="20"/>
                <w:szCs w:val="20"/>
              </w:rPr>
            </w:pPr>
          </w:p>
          <w:p w14:paraId="563C72CE" w14:textId="77777777" w:rsidR="00781927" w:rsidRDefault="00781927" w:rsidP="00581E24">
            <w:pPr>
              <w:jc w:val="center"/>
              <w:rPr>
                <w:sz w:val="20"/>
                <w:szCs w:val="20"/>
              </w:rPr>
            </w:pPr>
          </w:p>
          <w:p w14:paraId="680D3A0D" w14:textId="77777777" w:rsidR="00781927" w:rsidRDefault="00781927" w:rsidP="00581E24">
            <w:pPr>
              <w:jc w:val="center"/>
              <w:rPr>
                <w:sz w:val="20"/>
                <w:szCs w:val="20"/>
              </w:rPr>
            </w:pPr>
          </w:p>
          <w:p w14:paraId="5E78F02B" w14:textId="2DA9C3C5" w:rsidR="00781927" w:rsidRDefault="00781927" w:rsidP="00581E24">
            <w:pPr>
              <w:jc w:val="center"/>
              <w:rPr>
                <w:sz w:val="20"/>
                <w:szCs w:val="20"/>
              </w:rPr>
            </w:pPr>
          </w:p>
          <w:p w14:paraId="64C81968" w14:textId="6B839780" w:rsidR="00E4462B" w:rsidRDefault="00E4462B" w:rsidP="00581E24">
            <w:pPr>
              <w:jc w:val="center"/>
              <w:rPr>
                <w:sz w:val="20"/>
                <w:szCs w:val="20"/>
              </w:rPr>
            </w:pPr>
          </w:p>
          <w:p w14:paraId="3257F8D8" w14:textId="77777777" w:rsidR="00E4462B" w:rsidRDefault="00E4462B" w:rsidP="00581E24">
            <w:pPr>
              <w:jc w:val="center"/>
              <w:rPr>
                <w:sz w:val="20"/>
                <w:szCs w:val="20"/>
              </w:rPr>
            </w:pPr>
          </w:p>
          <w:p w14:paraId="60A28D97" w14:textId="5AC0B342" w:rsidR="00781927" w:rsidRPr="00F554E4" w:rsidRDefault="00E4462B" w:rsidP="00581E24">
            <w:pPr>
              <w:jc w:val="center"/>
              <w:rPr>
                <w:b/>
                <w:sz w:val="20"/>
                <w:szCs w:val="20"/>
              </w:rPr>
            </w:pPr>
            <w:r>
              <w:rPr>
                <w:b/>
                <w:sz w:val="20"/>
                <w:szCs w:val="20"/>
              </w:rPr>
              <w:t>Č: XXI</w:t>
            </w:r>
            <w:r w:rsidR="00781927" w:rsidRPr="00F554E4">
              <w:rPr>
                <w:b/>
                <w:sz w:val="20"/>
                <w:szCs w:val="20"/>
              </w:rPr>
              <w:t>I</w:t>
            </w:r>
          </w:p>
          <w:p w14:paraId="571ED03E" w14:textId="77777777" w:rsidR="00781927" w:rsidRPr="00F554E4" w:rsidRDefault="00781927" w:rsidP="00581E24">
            <w:pPr>
              <w:jc w:val="center"/>
              <w:rPr>
                <w:sz w:val="20"/>
                <w:szCs w:val="20"/>
              </w:rPr>
            </w:pPr>
            <w:r w:rsidRPr="00F554E4">
              <w:rPr>
                <w:sz w:val="20"/>
                <w:szCs w:val="20"/>
              </w:rPr>
              <w:t>§:</w:t>
            </w:r>
            <w:r>
              <w:rPr>
                <w:sz w:val="20"/>
                <w:szCs w:val="20"/>
              </w:rPr>
              <w:t xml:space="preserve"> 22</w:t>
            </w:r>
          </w:p>
          <w:p w14:paraId="5427B410" w14:textId="0D386F4C" w:rsidR="00781927" w:rsidRPr="00425A6B" w:rsidRDefault="00781927" w:rsidP="00E4462B">
            <w:pPr>
              <w:jc w:val="center"/>
              <w:rPr>
                <w:sz w:val="20"/>
                <w:szCs w:val="20"/>
              </w:rPr>
            </w:pPr>
            <w:r w:rsidRPr="00F554E4">
              <w:rPr>
                <w:sz w:val="20"/>
                <w:szCs w:val="20"/>
              </w:rPr>
              <w:t>O:</w:t>
            </w:r>
            <w:r>
              <w:rPr>
                <w:sz w:val="20"/>
                <w:szCs w:val="20"/>
              </w:rPr>
              <w:t xml:space="preserve"> 1 až </w:t>
            </w:r>
            <w:r w:rsidR="00E4462B">
              <w:rPr>
                <w:sz w:val="20"/>
                <w:szCs w:val="20"/>
              </w:rPr>
              <w:t>4</w:t>
            </w:r>
          </w:p>
        </w:tc>
        <w:tc>
          <w:tcPr>
            <w:tcW w:w="4542" w:type="dxa"/>
            <w:tcBorders>
              <w:top w:val="single" w:sz="4" w:space="0" w:color="auto"/>
              <w:left w:val="single" w:sz="4" w:space="0" w:color="auto"/>
              <w:bottom w:val="single" w:sz="4" w:space="0" w:color="auto"/>
              <w:right w:val="single" w:sz="4" w:space="0" w:color="auto"/>
            </w:tcBorders>
          </w:tcPr>
          <w:p w14:paraId="1233A5FA" w14:textId="77777777" w:rsidR="00781927" w:rsidRPr="00794E68" w:rsidRDefault="00781927"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62732B54" w14:textId="77777777" w:rsidR="00781927" w:rsidRDefault="00781927" w:rsidP="00581E24">
            <w:pPr>
              <w:contextualSpacing/>
              <w:rPr>
                <w:sz w:val="20"/>
                <w:szCs w:val="20"/>
              </w:rPr>
            </w:pPr>
            <w:r w:rsidRPr="00BB2BAE">
              <w:rPr>
                <w:sz w:val="20"/>
                <w:szCs w:val="20"/>
              </w:rPr>
              <w:t>g) pravidlá alternatívneho riešenia sporov,</w:t>
            </w:r>
          </w:p>
          <w:p w14:paraId="7752289A" w14:textId="77777777" w:rsidR="00781927" w:rsidRDefault="00781927" w:rsidP="00581E24">
            <w:pPr>
              <w:contextualSpacing/>
              <w:rPr>
                <w:sz w:val="20"/>
                <w:szCs w:val="20"/>
              </w:rPr>
            </w:pPr>
            <w:r w:rsidRPr="002B19C3">
              <w:rPr>
                <w:sz w:val="20"/>
                <w:szCs w:val="20"/>
              </w:rPr>
              <w:t>h) informáciu o bezodplatnosti alternatívneho riešenia sporov alebo o sume poplatku, ktorý účtuje spotrebiteľovi,</w:t>
            </w:r>
          </w:p>
          <w:p w14:paraId="25EC9C26" w14:textId="77777777" w:rsidR="00781927" w:rsidRDefault="00781927" w:rsidP="00581E24">
            <w:pPr>
              <w:contextualSpacing/>
              <w:rPr>
                <w:sz w:val="20"/>
                <w:szCs w:val="20"/>
              </w:rPr>
            </w:pPr>
          </w:p>
          <w:p w14:paraId="0173C0E2" w14:textId="019E8D61" w:rsidR="00E4462B" w:rsidRPr="00E4462B" w:rsidRDefault="00E4462B" w:rsidP="00E4462B">
            <w:pPr>
              <w:contextualSpacing/>
              <w:rPr>
                <w:sz w:val="20"/>
                <w:szCs w:val="20"/>
              </w:rPr>
            </w:pPr>
            <w:r w:rsidRPr="00E4462B">
              <w:rPr>
                <w:sz w:val="20"/>
                <w:szCs w:val="20"/>
              </w:rPr>
              <w:t>(1) Alternatívne riešenie sporu orgánmi alternatívneho riešenia sporov je bezodplatné.</w:t>
            </w:r>
          </w:p>
          <w:p w14:paraId="3FA8103F" w14:textId="3AA26BC0" w:rsidR="00E4462B" w:rsidRPr="00E4462B" w:rsidRDefault="00E4462B" w:rsidP="00E4462B">
            <w:pPr>
              <w:contextualSpacing/>
              <w:rPr>
                <w:sz w:val="20"/>
                <w:szCs w:val="20"/>
              </w:rPr>
            </w:pPr>
            <w:r w:rsidRPr="00E4462B">
              <w:rPr>
                <w:sz w:val="20"/>
                <w:szCs w:val="20"/>
              </w:rPr>
              <w:t xml:space="preserve">(2) Oprávnená právnická osoba môže vo svojich pravidlách alternatívneho riešenia sporov stanoviť, že je oprávnená požadovať od spotrebiteľa poplatok za začatie alternatívneho riešenia sporu v sume, ktorú zverejní na svojom webovom sídle. Poplatok podľa prvej vety nesmie presiahnuť sumu päť eur vrátane dane z pridanej hodnoty. </w:t>
            </w:r>
          </w:p>
          <w:p w14:paraId="3F418BE8" w14:textId="5BEB82F7" w:rsidR="00E4462B" w:rsidRPr="00E4462B" w:rsidRDefault="00E4462B" w:rsidP="00E4462B">
            <w:pPr>
              <w:contextualSpacing/>
              <w:rPr>
                <w:sz w:val="20"/>
                <w:szCs w:val="20"/>
              </w:rPr>
            </w:pPr>
            <w:r w:rsidRPr="00E4462B">
              <w:rPr>
                <w:sz w:val="20"/>
                <w:szCs w:val="20"/>
              </w:rPr>
              <w:t>(3) Iné platby, ako je poplatok za začatie alternatívneho riešenia sporu podľa odseku 2 a úhradu podľa § 10 ods. 4, nesmie subjekt alternatívneho riešenia sporov vyžadovať.</w:t>
            </w:r>
          </w:p>
          <w:p w14:paraId="745F6F6C" w14:textId="1317BA4F" w:rsidR="00781927" w:rsidRPr="00E4462B" w:rsidRDefault="00E4462B" w:rsidP="00E4462B">
            <w:pPr>
              <w:contextualSpacing/>
            </w:pPr>
            <w:r w:rsidRPr="00E4462B">
              <w:rPr>
                <w:sz w:val="20"/>
                <w:szCs w:val="20"/>
              </w:rPr>
              <w:t xml:space="preserve">(4) Náklady spojené s alternatívnym riešením sporu </w:t>
            </w:r>
            <w:r w:rsidR="00C13077" w:rsidRPr="00C13077">
              <w:rPr>
                <w:sz w:val="20"/>
                <w:szCs w:val="20"/>
              </w:rPr>
              <w:t>okrem nákladov podľa</w:t>
            </w:r>
            <w:r w:rsidR="00C13077">
              <w:rPr>
                <w:sz w:val="20"/>
                <w:szCs w:val="20"/>
              </w:rPr>
              <w:t xml:space="preserve"> </w:t>
            </w:r>
            <w:r w:rsidR="00C13077" w:rsidRPr="00C13077">
              <w:rPr>
                <w:sz w:val="20"/>
                <w:szCs w:val="20"/>
              </w:rPr>
              <w:t>§ 15 ods. 9</w:t>
            </w:r>
            <w:r w:rsidR="00C13077">
              <w:rPr>
                <w:sz w:val="20"/>
                <w:szCs w:val="20"/>
              </w:rPr>
              <w:t xml:space="preserve"> </w:t>
            </w:r>
            <w:r w:rsidRPr="00E4462B">
              <w:rPr>
                <w:sz w:val="20"/>
                <w:szCs w:val="20"/>
              </w:rPr>
              <w:t>znáša každá zo strán sporu samostatne bez možnosti ich náhrady.</w:t>
            </w:r>
            <w:r w:rsidR="00C13077">
              <w:rPr>
                <w:sz w:val="20"/>
                <w:szCs w:val="20"/>
              </w:rPr>
              <w:t xml:space="preserve"> </w:t>
            </w:r>
          </w:p>
          <w:p w14:paraId="6E28794B" w14:textId="040C705C"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1C2189A"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2E368438"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15FC67E" w14:textId="617E3454"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6A5D074D" w14:textId="77777777" w:rsidR="00781927" w:rsidRPr="00425A6B" w:rsidRDefault="00781927" w:rsidP="00581E24">
            <w:pPr>
              <w:rPr>
                <w:sz w:val="20"/>
                <w:szCs w:val="20"/>
              </w:rPr>
            </w:pPr>
          </w:p>
        </w:tc>
      </w:tr>
      <w:tr w:rsidR="00781927" w:rsidRPr="00425A6B" w14:paraId="3B78FAAD" w14:textId="0DEDF542" w:rsidTr="00781927">
        <w:tc>
          <w:tcPr>
            <w:tcW w:w="562" w:type="dxa"/>
            <w:tcBorders>
              <w:top w:val="single" w:sz="4" w:space="0" w:color="auto"/>
              <w:left w:val="single" w:sz="12" w:space="0" w:color="auto"/>
              <w:bottom w:val="single" w:sz="4" w:space="0" w:color="auto"/>
              <w:right w:val="single" w:sz="4" w:space="0" w:color="auto"/>
            </w:tcBorders>
          </w:tcPr>
          <w:p w14:paraId="19DFCDAD"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39E225C3" w14:textId="77777777" w:rsidR="00781927" w:rsidRPr="00425A6B" w:rsidRDefault="00781927" w:rsidP="00581E24">
            <w:pPr>
              <w:rPr>
                <w:sz w:val="20"/>
                <w:szCs w:val="20"/>
              </w:rPr>
            </w:pPr>
            <w:r w:rsidRPr="00425A6B">
              <w:rPr>
                <w:sz w:val="20"/>
                <w:szCs w:val="20"/>
              </w:rPr>
              <w:t>m) priemernej dĺžky postupu ARS;</w:t>
            </w:r>
          </w:p>
          <w:p w14:paraId="33CF815B"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AA25FE4"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024593E2" w14:textId="77777777"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424707B7"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39FFBD51" w14:textId="77777777" w:rsidR="00781927" w:rsidRDefault="00781927" w:rsidP="00581E24">
            <w:pPr>
              <w:jc w:val="center"/>
              <w:rPr>
                <w:sz w:val="20"/>
                <w:szCs w:val="20"/>
              </w:rPr>
            </w:pPr>
            <w:r w:rsidRPr="00F554E4">
              <w:rPr>
                <w:sz w:val="20"/>
                <w:szCs w:val="20"/>
              </w:rPr>
              <w:t>O:</w:t>
            </w:r>
            <w:r>
              <w:rPr>
                <w:sz w:val="20"/>
                <w:szCs w:val="20"/>
              </w:rPr>
              <w:t xml:space="preserve"> 1</w:t>
            </w:r>
          </w:p>
          <w:p w14:paraId="230EA1FF" w14:textId="77777777" w:rsidR="00781927" w:rsidRPr="00425A6B" w:rsidRDefault="00781927" w:rsidP="00581E24">
            <w:pPr>
              <w:jc w:val="center"/>
              <w:rPr>
                <w:sz w:val="20"/>
                <w:szCs w:val="20"/>
              </w:rPr>
            </w:pPr>
            <w:r>
              <w:rPr>
                <w:sz w:val="20"/>
                <w:szCs w:val="20"/>
              </w:rPr>
              <w:t>P: k)</w:t>
            </w:r>
          </w:p>
        </w:tc>
        <w:tc>
          <w:tcPr>
            <w:tcW w:w="4542" w:type="dxa"/>
            <w:tcBorders>
              <w:top w:val="single" w:sz="4" w:space="0" w:color="auto"/>
              <w:left w:val="single" w:sz="4" w:space="0" w:color="auto"/>
              <w:bottom w:val="single" w:sz="4" w:space="0" w:color="auto"/>
              <w:right w:val="single" w:sz="4" w:space="0" w:color="auto"/>
            </w:tcBorders>
          </w:tcPr>
          <w:p w14:paraId="036977C0" w14:textId="77777777" w:rsidR="00781927" w:rsidRPr="00794E68" w:rsidRDefault="00781927"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0023B880" w14:textId="77777777" w:rsidR="00781927" w:rsidRPr="00425A6B" w:rsidRDefault="00781927" w:rsidP="00581E24">
            <w:pPr>
              <w:rPr>
                <w:sz w:val="20"/>
                <w:szCs w:val="20"/>
              </w:rPr>
            </w:pPr>
            <w:r w:rsidRPr="0003649B">
              <w:rPr>
                <w:sz w:val="20"/>
                <w:szCs w:val="20"/>
              </w:rPr>
              <w:lastRenderedPageBreak/>
              <w:t xml:space="preserve">k) priemerné trvanie alternatívneho riešenia sporu, ak ide o subjekt zapísaný v zozname najmenej jeden rok, </w:t>
            </w:r>
          </w:p>
        </w:tc>
        <w:tc>
          <w:tcPr>
            <w:tcW w:w="720" w:type="dxa"/>
            <w:tcBorders>
              <w:top w:val="single" w:sz="4" w:space="0" w:color="auto"/>
              <w:left w:val="single" w:sz="4" w:space="0" w:color="auto"/>
              <w:bottom w:val="single" w:sz="4" w:space="0" w:color="auto"/>
              <w:right w:val="single" w:sz="4" w:space="0" w:color="auto"/>
            </w:tcBorders>
          </w:tcPr>
          <w:p w14:paraId="7569BF5E"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74DF742E" w14:textId="6B657CCD" w:rsidR="00781927" w:rsidRPr="00425A6B" w:rsidRDefault="00781927" w:rsidP="00E70177">
            <w:pPr>
              <w:rPr>
                <w:sz w:val="20"/>
                <w:szCs w:val="20"/>
              </w:rPr>
            </w:pPr>
            <w:r>
              <w:rPr>
                <w:sz w:val="20"/>
                <w:szCs w:val="20"/>
              </w:rPr>
              <w:t xml:space="preserve">Informačná povinnosť týkajúca sa </w:t>
            </w:r>
            <w:r w:rsidRPr="00E70177">
              <w:rPr>
                <w:sz w:val="20"/>
                <w:szCs w:val="20"/>
              </w:rPr>
              <w:lastRenderedPageBreak/>
              <w:t>priemernej dĺžky postupu ARS</w:t>
            </w:r>
            <w:r>
              <w:rPr>
                <w:sz w:val="20"/>
                <w:szCs w:val="20"/>
              </w:rPr>
              <w:t xml:space="preserve"> sa vzťahuje na subjekty ARS zapísané v zozname najmenej jeden rok. Uvedeným sa zabezpečuje praktická aplikovateľnosť ustanovenia a poskytovanie informácií s relevantnou výpovednou hodnotou s cieľom vyhnúť sa poskytovaniu neúplných a skresľujúcich informácií.</w:t>
            </w:r>
          </w:p>
        </w:tc>
        <w:tc>
          <w:tcPr>
            <w:tcW w:w="1331" w:type="dxa"/>
            <w:tcBorders>
              <w:top w:val="single" w:sz="4" w:space="0" w:color="auto"/>
              <w:left w:val="single" w:sz="4" w:space="0" w:color="auto"/>
              <w:bottom w:val="single" w:sz="4" w:space="0" w:color="auto"/>
              <w:right w:val="single" w:sz="4" w:space="0" w:color="auto"/>
            </w:tcBorders>
          </w:tcPr>
          <w:p w14:paraId="5CF932C9" w14:textId="41AA6F1B" w:rsidR="00781927" w:rsidRDefault="006B03CC" w:rsidP="00E70177">
            <w:pPr>
              <w:rPr>
                <w:sz w:val="20"/>
                <w:szCs w:val="20"/>
              </w:rPr>
            </w:pPr>
            <w:r>
              <w:rPr>
                <w:sz w:val="20"/>
                <w:szCs w:val="20"/>
              </w:rPr>
              <w:lastRenderedPageBreak/>
              <w:t>GP – N</w:t>
            </w:r>
          </w:p>
        </w:tc>
        <w:tc>
          <w:tcPr>
            <w:tcW w:w="1331" w:type="dxa"/>
            <w:tcBorders>
              <w:top w:val="single" w:sz="4" w:space="0" w:color="auto"/>
              <w:left w:val="single" w:sz="4" w:space="0" w:color="auto"/>
              <w:bottom w:val="single" w:sz="4" w:space="0" w:color="auto"/>
              <w:right w:val="single" w:sz="12" w:space="0" w:color="auto"/>
            </w:tcBorders>
          </w:tcPr>
          <w:p w14:paraId="7CE6A81C" w14:textId="77777777" w:rsidR="00781927" w:rsidRDefault="00781927" w:rsidP="00E70177">
            <w:pPr>
              <w:rPr>
                <w:sz w:val="20"/>
                <w:szCs w:val="20"/>
              </w:rPr>
            </w:pPr>
          </w:p>
        </w:tc>
      </w:tr>
      <w:tr w:rsidR="00781927" w:rsidRPr="00425A6B" w14:paraId="473A07C1" w14:textId="37CC30C9" w:rsidTr="00781927">
        <w:tc>
          <w:tcPr>
            <w:tcW w:w="562" w:type="dxa"/>
            <w:tcBorders>
              <w:top w:val="single" w:sz="4" w:space="0" w:color="auto"/>
              <w:left w:val="single" w:sz="12" w:space="0" w:color="auto"/>
              <w:bottom w:val="single" w:sz="4" w:space="0" w:color="auto"/>
              <w:right w:val="single" w:sz="4" w:space="0" w:color="auto"/>
            </w:tcBorders>
          </w:tcPr>
          <w:p w14:paraId="2B35A354"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43C7973F" w14:textId="77777777" w:rsidR="00781927" w:rsidRPr="00425A6B" w:rsidRDefault="00781927" w:rsidP="00581E24">
            <w:pPr>
              <w:rPr>
                <w:sz w:val="20"/>
                <w:szCs w:val="20"/>
              </w:rPr>
            </w:pPr>
            <w:r w:rsidRPr="00425A6B">
              <w:rPr>
                <w:sz w:val="20"/>
                <w:szCs w:val="20"/>
              </w:rPr>
              <w:t>n) právneho účinku, ktorý bude mať výsledok postupu ARS, vrátane prípadných sankcií za neplnenie v prípade rozhodnutia, ktoré je pre účastníkov záväzné;</w:t>
            </w:r>
          </w:p>
          <w:p w14:paraId="5B021B89"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AE733D4"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12BC3CC9" w14:textId="77777777"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5A74ACBB"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4913673D" w14:textId="77777777" w:rsidR="00781927" w:rsidRDefault="00781927" w:rsidP="00581E24">
            <w:pPr>
              <w:jc w:val="center"/>
              <w:rPr>
                <w:sz w:val="20"/>
                <w:szCs w:val="20"/>
              </w:rPr>
            </w:pPr>
            <w:r w:rsidRPr="00F554E4">
              <w:rPr>
                <w:sz w:val="20"/>
                <w:szCs w:val="20"/>
              </w:rPr>
              <w:t>O:</w:t>
            </w:r>
            <w:r>
              <w:rPr>
                <w:sz w:val="20"/>
                <w:szCs w:val="20"/>
              </w:rPr>
              <w:t xml:space="preserve"> 1</w:t>
            </w:r>
          </w:p>
          <w:p w14:paraId="086C58D2" w14:textId="77777777" w:rsidR="00781927" w:rsidRPr="00425A6B" w:rsidRDefault="00781927" w:rsidP="00581E24">
            <w:pPr>
              <w:jc w:val="center"/>
              <w:rPr>
                <w:sz w:val="20"/>
                <w:szCs w:val="20"/>
              </w:rPr>
            </w:pPr>
            <w:r>
              <w:rPr>
                <w:sz w:val="20"/>
                <w:szCs w:val="20"/>
              </w:rPr>
              <w:t>P: l)</w:t>
            </w:r>
          </w:p>
        </w:tc>
        <w:tc>
          <w:tcPr>
            <w:tcW w:w="4542" w:type="dxa"/>
            <w:tcBorders>
              <w:top w:val="single" w:sz="4" w:space="0" w:color="auto"/>
              <w:left w:val="single" w:sz="4" w:space="0" w:color="auto"/>
              <w:bottom w:val="single" w:sz="4" w:space="0" w:color="auto"/>
              <w:right w:val="single" w:sz="4" w:space="0" w:color="auto"/>
            </w:tcBorders>
          </w:tcPr>
          <w:p w14:paraId="3F98129B" w14:textId="77777777" w:rsidR="00781927" w:rsidRPr="00794E68" w:rsidRDefault="00781927" w:rsidP="00581E24">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480EA57E" w14:textId="77777777" w:rsidR="00781927" w:rsidRPr="00425A6B" w:rsidRDefault="00781927" w:rsidP="00581E24">
            <w:pPr>
              <w:rPr>
                <w:sz w:val="20"/>
                <w:szCs w:val="20"/>
              </w:rPr>
            </w:pPr>
            <w:r w:rsidRPr="0003649B">
              <w:rPr>
                <w:sz w:val="20"/>
                <w:szCs w:val="20"/>
              </w:rPr>
              <w:t>l) informáciu o záväznosti a právnych účinkoch výsledku alternatívneho r</w:t>
            </w:r>
            <w:r>
              <w:rPr>
                <w:sz w:val="20"/>
                <w:szCs w:val="20"/>
              </w:rPr>
              <w:t>iešenia sporu pre strany sporu.</w:t>
            </w:r>
          </w:p>
          <w:p w14:paraId="74EF9CCD"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75F4FFF"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0E8CB64B"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2509229E" w14:textId="42752A90" w:rsidR="00781927" w:rsidRPr="00425A6B" w:rsidRDefault="006B03CC"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2F78572D" w14:textId="77777777" w:rsidR="00781927" w:rsidRPr="00425A6B" w:rsidRDefault="00781927" w:rsidP="00581E24">
            <w:pPr>
              <w:rPr>
                <w:sz w:val="20"/>
                <w:szCs w:val="20"/>
              </w:rPr>
            </w:pPr>
          </w:p>
        </w:tc>
      </w:tr>
      <w:tr w:rsidR="00781927" w:rsidRPr="00425A6B" w14:paraId="6E9D9A24" w14:textId="36B5301E" w:rsidTr="00781927">
        <w:tc>
          <w:tcPr>
            <w:tcW w:w="562" w:type="dxa"/>
            <w:tcBorders>
              <w:top w:val="single" w:sz="4" w:space="0" w:color="auto"/>
              <w:left w:val="single" w:sz="12" w:space="0" w:color="auto"/>
              <w:bottom w:val="single" w:sz="4" w:space="0" w:color="auto"/>
              <w:right w:val="single" w:sz="4" w:space="0" w:color="auto"/>
            </w:tcBorders>
          </w:tcPr>
          <w:p w14:paraId="18484CE9"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28BB394C" w14:textId="77777777" w:rsidR="00781927" w:rsidRPr="00425A6B" w:rsidRDefault="00781927" w:rsidP="00581E24">
            <w:pPr>
              <w:rPr>
                <w:sz w:val="20"/>
                <w:szCs w:val="20"/>
              </w:rPr>
            </w:pPr>
            <w:r w:rsidRPr="00425A6B">
              <w:rPr>
                <w:sz w:val="20"/>
                <w:szCs w:val="20"/>
              </w:rPr>
              <w:t>o) ak je to opodstatnené, vykonateľnosti rozhodnutia ARS.</w:t>
            </w:r>
          </w:p>
          <w:p w14:paraId="3191EA5B"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5D8856B" w14:textId="376B3703" w:rsidR="00781927" w:rsidRPr="00425A6B" w:rsidRDefault="00781927" w:rsidP="00581E24">
            <w:pPr>
              <w:jc w:val="center"/>
              <w:rPr>
                <w:sz w:val="20"/>
                <w:szCs w:val="20"/>
              </w:rPr>
            </w:pPr>
            <w:r>
              <w:rPr>
                <w:sz w:val="20"/>
                <w:szCs w:val="20"/>
              </w:rPr>
              <w:t>N</w:t>
            </w:r>
          </w:p>
        </w:tc>
        <w:tc>
          <w:tcPr>
            <w:tcW w:w="845" w:type="dxa"/>
            <w:tcBorders>
              <w:top w:val="single" w:sz="4" w:space="0" w:color="auto"/>
              <w:left w:val="nil"/>
              <w:bottom w:val="single" w:sz="4" w:space="0" w:color="auto"/>
              <w:right w:val="single" w:sz="4" w:space="0" w:color="auto"/>
            </w:tcBorders>
          </w:tcPr>
          <w:p w14:paraId="1E8323FA" w14:textId="3EA2678D"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3DB95716" w14:textId="77777777" w:rsidR="00781927" w:rsidRPr="00F554E4" w:rsidRDefault="00781927" w:rsidP="00E70177">
            <w:pPr>
              <w:jc w:val="center"/>
              <w:rPr>
                <w:sz w:val="20"/>
                <w:szCs w:val="20"/>
              </w:rPr>
            </w:pPr>
            <w:r w:rsidRPr="00F554E4">
              <w:rPr>
                <w:sz w:val="20"/>
                <w:szCs w:val="20"/>
              </w:rPr>
              <w:t>§:</w:t>
            </w:r>
            <w:r>
              <w:rPr>
                <w:sz w:val="20"/>
                <w:szCs w:val="20"/>
              </w:rPr>
              <w:t xml:space="preserve"> 10</w:t>
            </w:r>
          </w:p>
          <w:p w14:paraId="0A4EB8E5" w14:textId="77777777" w:rsidR="00781927" w:rsidRDefault="00781927" w:rsidP="00E70177">
            <w:pPr>
              <w:jc w:val="center"/>
              <w:rPr>
                <w:sz w:val="20"/>
                <w:szCs w:val="20"/>
              </w:rPr>
            </w:pPr>
            <w:r w:rsidRPr="00F554E4">
              <w:rPr>
                <w:sz w:val="20"/>
                <w:szCs w:val="20"/>
              </w:rPr>
              <w:t>O:</w:t>
            </w:r>
            <w:r>
              <w:rPr>
                <w:sz w:val="20"/>
                <w:szCs w:val="20"/>
              </w:rPr>
              <w:t xml:space="preserve"> 1</w:t>
            </w:r>
          </w:p>
          <w:p w14:paraId="2807F9F3" w14:textId="11456565" w:rsidR="00781927" w:rsidRPr="00425A6B" w:rsidRDefault="00781927" w:rsidP="00E70177">
            <w:pPr>
              <w:jc w:val="center"/>
              <w:rPr>
                <w:sz w:val="20"/>
                <w:szCs w:val="20"/>
              </w:rPr>
            </w:pPr>
            <w:r>
              <w:rPr>
                <w:sz w:val="20"/>
                <w:szCs w:val="20"/>
              </w:rPr>
              <w:t>P: f) a g)</w:t>
            </w:r>
          </w:p>
        </w:tc>
        <w:tc>
          <w:tcPr>
            <w:tcW w:w="4542" w:type="dxa"/>
            <w:tcBorders>
              <w:top w:val="single" w:sz="4" w:space="0" w:color="auto"/>
              <w:left w:val="single" w:sz="4" w:space="0" w:color="auto"/>
              <w:bottom w:val="single" w:sz="4" w:space="0" w:color="auto"/>
              <w:right w:val="single" w:sz="4" w:space="0" w:color="auto"/>
            </w:tcBorders>
          </w:tcPr>
          <w:p w14:paraId="77C912D0" w14:textId="77777777" w:rsidR="00781927" w:rsidRPr="00794E68" w:rsidRDefault="00781927" w:rsidP="00E70177">
            <w:pPr>
              <w:contextualSpacing/>
              <w:rPr>
                <w:sz w:val="20"/>
                <w:szCs w:val="20"/>
              </w:rPr>
            </w:pPr>
            <w:r w:rsidRPr="00794E68">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77E3B097" w14:textId="77777777" w:rsidR="00781927" w:rsidRPr="00BB2BAE" w:rsidRDefault="00781927" w:rsidP="00E70177">
            <w:pPr>
              <w:contextualSpacing/>
              <w:rPr>
                <w:sz w:val="20"/>
                <w:szCs w:val="20"/>
              </w:rPr>
            </w:pPr>
            <w:r w:rsidRPr="00BB2BAE">
              <w:rPr>
                <w:sz w:val="20"/>
                <w:szCs w:val="20"/>
              </w:rPr>
              <w:lastRenderedPageBreak/>
              <w:t xml:space="preserve">f) právne predpisy, podľa ktorých postupuje pri riešení sporov, </w:t>
            </w:r>
          </w:p>
          <w:p w14:paraId="550CA7BB" w14:textId="74FA9AF2" w:rsidR="00781927" w:rsidRPr="00425A6B" w:rsidRDefault="00781927" w:rsidP="00E70177">
            <w:pPr>
              <w:rPr>
                <w:sz w:val="20"/>
                <w:szCs w:val="20"/>
              </w:rPr>
            </w:pPr>
            <w:r w:rsidRPr="00BB2BAE">
              <w:rPr>
                <w:sz w:val="20"/>
                <w:szCs w:val="20"/>
              </w:rPr>
              <w:t>g) pravidlá alternatívneho riešenia sporov,</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618BA392" w14:textId="196D05C9" w:rsidR="00781927" w:rsidRPr="00425A6B" w:rsidRDefault="00781927" w:rsidP="00581E24">
            <w:pPr>
              <w:jc w:val="center"/>
              <w:rPr>
                <w:sz w:val="20"/>
                <w:szCs w:val="20"/>
              </w:rPr>
            </w:pPr>
            <w:r>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450F14CB" w14:textId="77777777" w:rsidR="00781927" w:rsidRPr="00425A6B" w:rsidRDefault="00781927" w:rsidP="00581E24">
            <w:pPr>
              <w:rPr>
                <w:sz w:val="20"/>
                <w:szCs w:val="20"/>
              </w:rPr>
            </w:pPr>
            <w:r w:rsidRPr="00425A6B">
              <w:rPr>
                <w:color w:val="000000"/>
                <w:sz w:val="20"/>
                <w:szCs w:val="20"/>
              </w:rPr>
              <w:t xml:space="preserve">Výsledok alternatívneho riešenia sporov </w:t>
            </w:r>
            <w:r w:rsidRPr="00425A6B">
              <w:rPr>
                <w:color w:val="000000"/>
                <w:sz w:val="20"/>
                <w:szCs w:val="20"/>
              </w:rPr>
              <w:lastRenderedPageBreak/>
              <w:t>nebude v SR exekučným titulom.</w:t>
            </w:r>
          </w:p>
        </w:tc>
        <w:tc>
          <w:tcPr>
            <w:tcW w:w="1331" w:type="dxa"/>
            <w:tcBorders>
              <w:top w:val="single" w:sz="4" w:space="0" w:color="auto"/>
              <w:left w:val="single" w:sz="4" w:space="0" w:color="auto"/>
              <w:bottom w:val="single" w:sz="4" w:space="0" w:color="auto"/>
              <w:right w:val="single" w:sz="4" w:space="0" w:color="auto"/>
            </w:tcBorders>
          </w:tcPr>
          <w:p w14:paraId="1157AD9B" w14:textId="23EEA24B" w:rsidR="00781927" w:rsidRPr="00425A6B" w:rsidRDefault="006B03CC" w:rsidP="00581E24">
            <w:pPr>
              <w:rPr>
                <w:color w:val="000000"/>
                <w:sz w:val="20"/>
                <w:szCs w:val="20"/>
              </w:rPr>
            </w:pPr>
            <w:r>
              <w:rPr>
                <w:sz w:val="20"/>
                <w:szCs w:val="20"/>
              </w:rPr>
              <w:lastRenderedPageBreak/>
              <w:t>GP – N</w:t>
            </w:r>
          </w:p>
        </w:tc>
        <w:tc>
          <w:tcPr>
            <w:tcW w:w="1331" w:type="dxa"/>
            <w:tcBorders>
              <w:top w:val="single" w:sz="4" w:space="0" w:color="auto"/>
              <w:left w:val="single" w:sz="4" w:space="0" w:color="auto"/>
              <w:bottom w:val="single" w:sz="4" w:space="0" w:color="auto"/>
              <w:right w:val="single" w:sz="12" w:space="0" w:color="auto"/>
            </w:tcBorders>
          </w:tcPr>
          <w:p w14:paraId="6003AF69" w14:textId="77777777" w:rsidR="00781927" w:rsidRPr="00425A6B" w:rsidRDefault="00781927" w:rsidP="00581E24">
            <w:pPr>
              <w:rPr>
                <w:color w:val="000000"/>
                <w:sz w:val="20"/>
                <w:szCs w:val="20"/>
              </w:rPr>
            </w:pPr>
          </w:p>
        </w:tc>
      </w:tr>
      <w:tr w:rsidR="00781927" w:rsidRPr="00425A6B" w14:paraId="12C49B60" w14:textId="086D380C" w:rsidTr="00781927">
        <w:tc>
          <w:tcPr>
            <w:tcW w:w="562" w:type="dxa"/>
            <w:tcBorders>
              <w:top w:val="single" w:sz="4" w:space="0" w:color="auto"/>
              <w:left w:val="single" w:sz="12" w:space="0" w:color="auto"/>
              <w:bottom w:val="single" w:sz="4" w:space="0" w:color="auto"/>
              <w:right w:val="single" w:sz="4" w:space="0" w:color="auto"/>
            </w:tcBorders>
          </w:tcPr>
          <w:p w14:paraId="2F2F5496" w14:textId="77777777" w:rsidR="00781927" w:rsidRPr="00425A6B" w:rsidRDefault="00781927" w:rsidP="00581E24">
            <w:pPr>
              <w:rPr>
                <w:sz w:val="20"/>
                <w:szCs w:val="20"/>
              </w:rPr>
            </w:pPr>
            <w:r w:rsidRPr="00425A6B">
              <w:rPr>
                <w:sz w:val="20"/>
                <w:szCs w:val="20"/>
              </w:rPr>
              <w:t>Č:7</w:t>
            </w:r>
          </w:p>
          <w:p w14:paraId="45CCBB8F" w14:textId="77777777" w:rsidR="00781927" w:rsidRPr="00425A6B" w:rsidRDefault="00781927" w:rsidP="00581E24">
            <w:pPr>
              <w:rPr>
                <w:sz w:val="20"/>
                <w:szCs w:val="20"/>
              </w:rPr>
            </w:pPr>
            <w:r w:rsidRPr="00425A6B">
              <w:rPr>
                <w:sz w:val="20"/>
                <w:szCs w:val="20"/>
              </w:rPr>
              <w:t>O:2</w:t>
            </w:r>
          </w:p>
          <w:p w14:paraId="5A443836" w14:textId="77777777" w:rsidR="00781927" w:rsidRPr="00425A6B" w:rsidRDefault="00781927" w:rsidP="00581E24">
            <w:pPr>
              <w:rPr>
                <w:sz w:val="20"/>
                <w:szCs w:val="20"/>
              </w:rPr>
            </w:pPr>
            <w:r w:rsidRPr="00425A6B">
              <w:rPr>
                <w:sz w:val="20"/>
                <w:szCs w:val="20"/>
              </w:rPr>
              <w:t>P:a)</w:t>
            </w:r>
          </w:p>
        </w:tc>
        <w:tc>
          <w:tcPr>
            <w:tcW w:w="4080" w:type="dxa"/>
            <w:tcBorders>
              <w:top w:val="single" w:sz="4" w:space="0" w:color="auto"/>
              <w:left w:val="single" w:sz="4" w:space="0" w:color="auto"/>
              <w:bottom w:val="single" w:sz="4" w:space="0" w:color="auto"/>
              <w:right w:val="single" w:sz="4" w:space="0" w:color="auto"/>
            </w:tcBorders>
          </w:tcPr>
          <w:p w14:paraId="062D529A" w14:textId="77777777" w:rsidR="00781927" w:rsidRPr="00425A6B" w:rsidRDefault="00781927" w:rsidP="00581E24">
            <w:pPr>
              <w:rPr>
                <w:sz w:val="20"/>
                <w:szCs w:val="20"/>
              </w:rPr>
            </w:pPr>
            <w:r w:rsidRPr="00425A6B">
              <w:rPr>
                <w:sz w:val="20"/>
                <w:szCs w:val="20"/>
              </w:rPr>
              <w:t>2.   Členské štáty zabezpečia, aby subjekty ARS na svojich webových stránkach, na trvalom nosiči (na požiadanie) a akýmikoľvek inými prostriedkami, ktoré považujú za vhodné, zverejňovali výročné správy o činnosti. Tieto správy zahŕňajú tieto informácie týkajúce sa domácich aj cezhraničných sporov:</w:t>
            </w:r>
          </w:p>
          <w:p w14:paraId="13C68F67" w14:textId="77777777" w:rsidR="00781927" w:rsidRPr="00425A6B" w:rsidRDefault="00781927" w:rsidP="00581E24">
            <w:pPr>
              <w:rPr>
                <w:sz w:val="20"/>
                <w:szCs w:val="20"/>
              </w:rPr>
            </w:pPr>
          </w:p>
          <w:p w14:paraId="43781166" w14:textId="77777777" w:rsidR="00781927" w:rsidRPr="00425A6B" w:rsidRDefault="00781927" w:rsidP="00581E24">
            <w:pPr>
              <w:rPr>
                <w:sz w:val="20"/>
                <w:szCs w:val="20"/>
              </w:rPr>
            </w:pPr>
            <w:r w:rsidRPr="00425A6B">
              <w:rPr>
                <w:sz w:val="20"/>
                <w:szCs w:val="20"/>
              </w:rPr>
              <w:t>a) počet prijatých sporov a druhy sťažností, ktorých sa týkajú;</w:t>
            </w:r>
          </w:p>
          <w:p w14:paraId="70404B9F"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DA1FD3B"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7A7CC4FA" w14:textId="4B05727A" w:rsidR="00781927" w:rsidRPr="00425A6B" w:rsidRDefault="00781927" w:rsidP="00581E24">
            <w:pPr>
              <w:jc w:val="center"/>
              <w:rPr>
                <w:sz w:val="20"/>
                <w:szCs w:val="20"/>
              </w:rPr>
            </w:pPr>
            <w:r>
              <w:rPr>
                <w:sz w:val="20"/>
                <w:szCs w:val="20"/>
              </w:rPr>
              <w:t xml:space="preserve">Zákon č. 391/2015 Z. z. + </w:t>
            </w:r>
            <w:r w:rsidR="00316A35">
              <w:rPr>
                <w:b/>
                <w:sz w:val="20"/>
                <w:szCs w:val="20"/>
              </w:rPr>
              <w:t>NZ (čl. XXI</w:t>
            </w:r>
            <w:r w:rsidRPr="008B5F29">
              <w:rPr>
                <w:b/>
                <w:sz w:val="20"/>
                <w:szCs w:val="20"/>
              </w:rPr>
              <w:t>I)</w:t>
            </w:r>
            <w:r>
              <w:rPr>
                <w:b/>
                <w:sz w:val="20"/>
                <w:szCs w:val="20"/>
              </w:rPr>
              <w:t xml:space="preserve"> </w:t>
            </w:r>
          </w:p>
        </w:tc>
        <w:tc>
          <w:tcPr>
            <w:tcW w:w="845" w:type="dxa"/>
            <w:tcBorders>
              <w:top w:val="single" w:sz="4" w:space="0" w:color="auto"/>
              <w:left w:val="single" w:sz="4" w:space="0" w:color="auto"/>
              <w:bottom w:val="single" w:sz="4" w:space="0" w:color="auto"/>
              <w:right w:val="single" w:sz="4" w:space="0" w:color="auto"/>
            </w:tcBorders>
          </w:tcPr>
          <w:p w14:paraId="1F9DB777" w14:textId="08779B11" w:rsidR="00781927" w:rsidRPr="00F554E4" w:rsidRDefault="00316A35" w:rsidP="00581E24">
            <w:pPr>
              <w:jc w:val="center"/>
              <w:rPr>
                <w:b/>
                <w:sz w:val="20"/>
                <w:szCs w:val="20"/>
              </w:rPr>
            </w:pPr>
            <w:r>
              <w:rPr>
                <w:b/>
                <w:sz w:val="20"/>
                <w:szCs w:val="20"/>
              </w:rPr>
              <w:t>Č: XXI</w:t>
            </w:r>
            <w:r w:rsidR="00781927" w:rsidRPr="00F554E4">
              <w:rPr>
                <w:b/>
                <w:sz w:val="20"/>
                <w:szCs w:val="20"/>
              </w:rPr>
              <w:t>I</w:t>
            </w:r>
          </w:p>
          <w:p w14:paraId="00940176"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4908CC4E" w14:textId="77777777" w:rsidR="00781927" w:rsidRDefault="00781927" w:rsidP="00581E24">
            <w:pPr>
              <w:jc w:val="center"/>
              <w:rPr>
                <w:sz w:val="20"/>
                <w:szCs w:val="20"/>
              </w:rPr>
            </w:pPr>
            <w:r w:rsidRPr="00F554E4">
              <w:rPr>
                <w:sz w:val="20"/>
                <w:szCs w:val="20"/>
              </w:rPr>
              <w:t>O:</w:t>
            </w:r>
            <w:r>
              <w:rPr>
                <w:sz w:val="20"/>
                <w:szCs w:val="20"/>
              </w:rPr>
              <w:t xml:space="preserve"> 2</w:t>
            </w:r>
          </w:p>
          <w:p w14:paraId="7192AE44" w14:textId="77777777" w:rsidR="00781927" w:rsidRDefault="00781927" w:rsidP="00581E24">
            <w:pPr>
              <w:jc w:val="center"/>
              <w:rPr>
                <w:sz w:val="20"/>
                <w:szCs w:val="20"/>
              </w:rPr>
            </w:pPr>
          </w:p>
          <w:p w14:paraId="23345B85" w14:textId="77777777" w:rsidR="00781927" w:rsidRDefault="00781927" w:rsidP="00581E24">
            <w:pPr>
              <w:jc w:val="center"/>
              <w:rPr>
                <w:sz w:val="20"/>
                <w:szCs w:val="20"/>
              </w:rPr>
            </w:pPr>
          </w:p>
          <w:p w14:paraId="2AA7B7B0" w14:textId="77777777" w:rsidR="00781927" w:rsidRDefault="00781927" w:rsidP="00581E24">
            <w:pPr>
              <w:jc w:val="center"/>
              <w:rPr>
                <w:sz w:val="20"/>
                <w:szCs w:val="20"/>
              </w:rPr>
            </w:pPr>
          </w:p>
          <w:p w14:paraId="7F3EA184" w14:textId="77777777" w:rsidR="00781927" w:rsidRDefault="00781927" w:rsidP="00581E24">
            <w:pPr>
              <w:jc w:val="center"/>
              <w:rPr>
                <w:sz w:val="20"/>
                <w:szCs w:val="20"/>
              </w:rPr>
            </w:pPr>
          </w:p>
          <w:p w14:paraId="20C74934" w14:textId="59C3DE03" w:rsidR="00781927" w:rsidRDefault="00781927" w:rsidP="00581E24">
            <w:pPr>
              <w:jc w:val="center"/>
              <w:rPr>
                <w:sz w:val="20"/>
                <w:szCs w:val="20"/>
              </w:rPr>
            </w:pPr>
          </w:p>
          <w:p w14:paraId="4A28ED02" w14:textId="1F19505A" w:rsidR="00316A35" w:rsidRDefault="00316A35" w:rsidP="00581E24">
            <w:pPr>
              <w:jc w:val="center"/>
              <w:rPr>
                <w:sz w:val="20"/>
                <w:szCs w:val="20"/>
              </w:rPr>
            </w:pPr>
          </w:p>
          <w:p w14:paraId="292C5261" w14:textId="77777777" w:rsidR="00316A35" w:rsidRDefault="00316A35" w:rsidP="00581E24">
            <w:pPr>
              <w:jc w:val="center"/>
              <w:rPr>
                <w:sz w:val="20"/>
                <w:szCs w:val="20"/>
              </w:rPr>
            </w:pPr>
          </w:p>
          <w:p w14:paraId="18501A4C" w14:textId="1157361E" w:rsidR="00781927" w:rsidRPr="00F554E4" w:rsidRDefault="00316A35" w:rsidP="00581E24">
            <w:pPr>
              <w:jc w:val="center"/>
              <w:rPr>
                <w:b/>
                <w:sz w:val="20"/>
                <w:szCs w:val="20"/>
              </w:rPr>
            </w:pPr>
            <w:r>
              <w:rPr>
                <w:b/>
                <w:sz w:val="20"/>
                <w:szCs w:val="20"/>
              </w:rPr>
              <w:t>Č: XXI</w:t>
            </w:r>
            <w:r w:rsidR="00781927" w:rsidRPr="00F554E4">
              <w:rPr>
                <w:b/>
                <w:sz w:val="20"/>
                <w:szCs w:val="20"/>
              </w:rPr>
              <w:t>I</w:t>
            </w:r>
          </w:p>
          <w:p w14:paraId="540D973F"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28702A39" w14:textId="77777777" w:rsidR="00781927" w:rsidRDefault="00781927" w:rsidP="00581E24">
            <w:pPr>
              <w:jc w:val="center"/>
              <w:rPr>
                <w:sz w:val="20"/>
                <w:szCs w:val="20"/>
              </w:rPr>
            </w:pPr>
            <w:r w:rsidRPr="00F554E4">
              <w:rPr>
                <w:sz w:val="20"/>
                <w:szCs w:val="20"/>
              </w:rPr>
              <w:t>O:</w:t>
            </w:r>
            <w:r>
              <w:rPr>
                <w:sz w:val="20"/>
                <w:szCs w:val="20"/>
              </w:rPr>
              <w:t xml:space="preserve"> 3</w:t>
            </w:r>
          </w:p>
          <w:p w14:paraId="72109A7B" w14:textId="77777777" w:rsidR="00781927" w:rsidRPr="00425A6B" w:rsidRDefault="00781927" w:rsidP="00581E24">
            <w:pPr>
              <w:jc w:val="center"/>
              <w:rPr>
                <w:sz w:val="20"/>
                <w:szCs w:val="20"/>
              </w:rPr>
            </w:pPr>
            <w:r>
              <w:rPr>
                <w:sz w:val="20"/>
                <w:szCs w:val="20"/>
              </w:rPr>
              <w:t>P: a)</w:t>
            </w:r>
          </w:p>
        </w:tc>
        <w:tc>
          <w:tcPr>
            <w:tcW w:w="4542" w:type="dxa"/>
            <w:tcBorders>
              <w:top w:val="single" w:sz="4" w:space="0" w:color="auto"/>
              <w:left w:val="single" w:sz="4" w:space="0" w:color="auto"/>
              <w:bottom w:val="single" w:sz="4" w:space="0" w:color="auto"/>
              <w:right w:val="single" w:sz="4" w:space="0" w:color="auto"/>
            </w:tcBorders>
          </w:tcPr>
          <w:p w14:paraId="02034F5B" w14:textId="77777777" w:rsidR="00781927" w:rsidRPr="0003649B" w:rsidRDefault="00781927" w:rsidP="00581E24">
            <w:pPr>
              <w:rPr>
                <w:b/>
                <w:sz w:val="20"/>
                <w:szCs w:val="20"/>
              </w:rPr>
            </w:pPr>
            <w:r w:rsidRPr="0003649B">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03649B">
              <w:rPr>
                <w:b/>
                <w:sz w:val="20"/>
                <w:szCs w:val="20"/>
              </w:rPr>
              <w:t>Subjekt alternatívneho riešenia sporov zverejňuje výročnú správu na svojom webovom sídle najmenej počas piatich rokov odo dňa jej zverejnenia.</w:t>
            </w:r>
          </w:p>
          <w:p w14:paraId="54081479" w14:textId="77777777" w:rsidR="00781927" w:rsidRDefault="00781927" w:rsidP="00581E24">
            <w:pPr>
              <w:rPr>
                <w:sz w:val="20"/>
                <w:szCs w:val="20"/>
              </w:rPr>
            </w:pPr>
          </w:p>
          <w:p w14:paraId="55064B90" w14:textId="77777777" w:rsidR="00781927" w:rsidRPr="0003649B" w:rsidRDefault="00781927" w:rsidP="00581E24">
            <w:pPr>
              <w:rPr>
                <w:sz w:val="20"/>
                <w:szCs w:val="20"/>
              </w:rPr>
            </w:pPr>
            <w:r w:rsidRPr="0003649B">
              <w:rPr>
                <w:sz w:val="20"/>
                <w:szCs w:val="20"/>
              </w:rPr>
              <w:t xml:space="preserve">(3) Výročná správa musí obsahovať informácie o </w:t>
            </w:r>
          </w:p>
          <w:p w14:paraId="6D8DA97A" w14:textId="77777777" w:rsidR="00781927" w:rsidRPr="00425A6B" w:rsidRDefault="00781927" w:rsidP="00581E24">
            <w:pPr>
              <w:rPr>
                <w:sz w:val="20"/>
                <w:szCs w:val="20"/>
              </w:rPr>
            </w:pPr>
            <w:r w:rsidRPr="0003649B">
              <w:rPr>
                <w:sz w:val="20"/>
                <w:szCs w:val="20"/>
              </w:rPr>
              <w:t xml:space="preserve">a) počte </w:t>
            </w:r>
            <w:r w:rsidRPr="0003649B">
              <w:rPr>
                <w:b/>
                <w:sz w:val="20"/>
                <w:szCs w:val="20"/>
              </w:rPr>
              <w:t>prijatých návrhov na začatie alternatívneho riešenia sporu</w:t>
            </w:r>
            <w:r w:rsidRPr="0003649B">
              <w:rPr>
                <w:sz w:val="20"/>
                <w:szCs w:val="20"/>
              </w:rPr>
              <w:t xml:space="preserve"> a najčastejších nárokoch, ktorých sa spotrebitelia domáhajú,</w:t>
            </w:r>
          </w:p>
        </w:tc>
        <w:tc>
          <w:tcPr>
            <w:tcW w:w="720" w:type="dxa"/>
            <w:tcBorders>
              <w:top w:val="single" w:sz="4" w:space="0" w:color="auto"/>
              <w:left w:val="single" w:sz="4" w:space="0" w:color="auto"/>
              <w:bottom w:val="single" w:sz="4" w:space="0" w:color="auto"/>
              <w:right w:val="single" w:sz="4" w:space="0" w:color="auto"/>
            </w:tcBorders>
          </w:tcPr>
          <w:p w14:paraId="6EABA92D"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4A8606ED"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9406FD2" w14:textId="097208D5" w:rsidR="00866F76" w:rsidRPr="00072E79" w:rsidRDefault="007F2573" w:rsidP="00801CBA">
            <w:pPr>
              <w:rPr>
                <w:sz w:val="20"/>
                <w:szCs w:val="20"/>
                <w:highlight w:val="yellow"/>
              </w:rPr>
            </w:pPr>
            <w:r w:rsidRPr="00801CBA">
              <w:rPr>
                <w:sz w:val="20"/>
                <w:szCs w:val="20"/>
              </w:rPr>
              <w:t xml:space="preserve">GP – </w:t>
            </w:r>
            <w:r w:rsidR="00801CBA" w:rsidRPr="00801CBA">
              <w:rPr>
                <w:sz w:val="20"/>
                <w:szCs w:val="20"/>
              </w:rPr>
              <w:t>N</w:t>
            </w:r>
          </w:p>
        </w:tc>
        <w:tc>
          <w:tcPr>
            <w:tcW w:w="1331" w:type="dxa"/>
            <w:tcBorders>
              <w:top w:val="single" w:sz="4" w:space="0" w:color="auto"/>
              <w:left w:val="single" w:sz="4" w:space="0" w:color="auto"/>
              <w:bottom w:val="single" w:sz="4" w:space="0" w:color="auto"/>
              <w:right w:val="single" w:sz="12" w:space="0" w:color="auto"/>
            </w:tcBorders>
          </w:tcPr>
          <w:p w14:paraId="610BE339" w14:textId="015FFF43" w:rsidR="00781927" w:rsidRPr="00072E79" w:rsidRDefault="00781927" w:rsidP="00581E24">
            <w:pPr>
              <w:rPr>
                <w:sz w:val="20"/>
                <w:szCs w:val="20"/>
                <w:highlight w:val="yellow"/>
              </w:rPr>
            </w:pPr>
          </w:p>
        </w:tc>
      </w:tr>
      <w:tr w:rsidR="00781927" w:rsidRPr="00425A6B" w14:paraId="5F0065F1" w14:textId="2018EAC2" w:rsidTr="00781927">
        <w:tc>
          <w:tcPr>
            <w:tcW w:w="562" w:type="dxa"/>
            <w:tcBorders>
              <w:top w:val="single" w:sz="4" w:space="0" w:color="auto"/>
              <w:left w:val="single" w:sz="12" w:space="0" w:color="auto"/>
              <w:bottom w:val="single" w:sz="4" w:space="0" w:color="auto"/>
              <w:right w:val="single" w:sz="4" w:space="0" w:color="auto"/>
            </w:tcBorders>
          </w:tcPr>
          <w:p w14:paraId="1B896D39" w14:textId="77777777" w:rsidR="00781927" w:rsidRPr="00425A6B" w:rsidRDefault="00781927" w:rsidP="00581E24">
            <w:pPr>
              <w:rPr>
                <w:sz w:val="20"/>
                <w:szCs w:val="20"/>
              </w:rPr>
            </w:pPr>
            <w:r w:rsidRPr="00425A6B">
              <w:rPr>
                <w:sz w:val="20"/>
                <w:szCs w:val="20"/>
              </w:rPr>
              <w:t>Č:7</w:t>
            </w:r>
          </w:p>
          <w:p w14:paraId="022FD1CB" w14:textId="77777777" w:rsidR="00781927" w:rsidRPr="00425A6B" w:rsidRDefault="00781927" w:rsidP="00581E24">
            <w:pPr>
              <w:rPr>
                <w:sz w:val="20"/>
                <w:szCs w:val="20"/>
              </w:rPr>
            </w:pPr>
            <w:r w:rsidRPr="00425A6B">
              <w:rPr>
                <w:sz w:val="20"/>
                <w:szCs w:val="20"/>
              </w:rPr>
              <w:t>O:2</w:t>
            </w:r>
          </w:p>
          <w:p w14:paraId="7F90010E" w14:textId="77777777" w:rsidR="00781927" w:rsidRPr="00425A6B" w:rsidRDefault="00781927" w:rsidP="00581E24">
            <w:pPr>
              <w:rPr>
                <w:sz w:val="20"/>
                <w:szCs w:val="20"/>
              </w:rPr>
            </w:pPr>
            <w:r w:rsidRPr="00425A6B">
              <w:rPr>
                <w:sz w:val="20"/>
                <w:szCs w:val="20"/>
              </w:rPr>
              <w:t>P:b)</w:t>
            </w:r>
          </w:p>
        </w:tc>
        <w:tc>
          <w:tcPr>
            <w:tcW w:w="4080" w:type="dxa"/>
            <w:tcBorders>
              <w:top w:val="single" w:sz="4" w:space="0" w:color="auto"/>
              <w:left w:val="single" w:sz="4" w:space="0" w:color="auto"/>
              <w:bottom w:val="single" w:sz="4" w:space="0" w:color="auto"/>
              <w:right w:val="single" w:sz="4" w:space="0" w:color="auto"/>
            </w:tcBorders>
          </w:tcPr>
          <w:p w14:paraId="52856BA6" w14:textId="77777777" w:rsidR="00781927" w:rsidRPr="00425A6B" w:rsidRDefault="00781927" w:rsidP="00581E24">
            <w:pPr>
              <w:rPr>
                <w:sz w:val="20"/>
                <w:szCs w:val="20"/>
              </w:rPr>
            </w:pPr>
            <w:r w:rsidRPr="00425A6B">
              <w:rPr>
                <w:sz w:val="20"/>
                <w:szCs w:val="20"/>
              </w:rPr>
              <w:t>b) akékoľvek časté systematické alebo závažné problémy, ktoré vedú k sporom medzi spotrebiteľmi a obchodníkmi; k takýmto informáciám sa môžu priložiť odporúčania o tom, ako by bolo možné sa takýmto problémom v budúcnosti vyhnúť alebo ako by bolo možné ich v budúcnosti vyriešiť, s cieľom zvýšiť požiadavky na obchodníkov a uľahčiť výmenu informácií a najlepších postupov;</w:t>
            </w:r>
          </w:p>
          <w:p w14:paraId="637FAFEC"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48CCACD"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184CDAB0" w14:textId="23776048" w:rsidR="00781927" w:rsidRPr="00425A6B" w:rsidRDefault="00781927" w:rsidP="00581E24">
            <w:pPr>
              <w:jc w:val="center"/>
              <w:rPr>
                <w:sz w:val="20"/>
                <w:szCs w:val="20"/>
              </w:rPr>
            </w:pPr>
            <w:r>
              <w:rPr>
                <w:sz w:val="20"/>
                <w:szCs w:val="20"/>
              </w:rPr>
              <w:t xml:space="preserve">Zákon č. 391/2015 Z. z. + </w:t>
            </w:r>
            <w:r w:rsidR="00072E79">
              <w:rPr>
                <w:b/>
                <w:sz w:val="20"/>
                <w:szCs w:val="20"/>
              </w:rPr>
              <w:t>NZ (čl. XXI</w:t>
            </w:r>
            <w:r w:rsidRPr="008B5F29">
              <w:rPr>
                <w:b/>
                <w:sz w:val="20"/>
                <w:szCs w:val="20"/>
              </w:rPr>
              <w:t>I)</w:t>
            </w:r>
            <w:r>
              <w:rPr>
                <w:b/>
                <w:sz w:val="20"/>
                <w:szCs w:val="20"/>
              </w:rPr>
              <w:t xml:space="preserve"> </w:t>
            </w:r>
          </w:p>
        </w:tc>
        <w:tc>
          <w:tcPr>
            <w:tcW w:w="845" w:type="dxa"/>
            <w:tcBorders>
              <w:top w:val="single" w:sz="4" w:space="0" w:color="auto"/>
              <w:left w:val="single" w:sz="4" w:space="0" w:color="auto"/>
              <w:bottom w:val="single" w:sz="4" w:space="0" w:color="auto"/>
              <w:right w:val="single" w:sz="4" w:space="0" w:color="auto"/>
            </w:tcBorders>
          </w:tcPr>
          <w:p w14:paraId="576E5EF6" w14:textId="0D3FBA36" w:rsidR="00781927" w:rsidRPr="00F554E4" w:rsidRDefault="00072E79" w:rsidP="00581E24">
            <w:pPr>
              <w:jc w:val="center"/>
              <w:rPr>
                <w:b/>
                <w:sz w:val="20"/>
                <w:szCs w:val="20"/>
              </w:rPr>
            </w:pPr>
            <w:r>
              <w:rPr>
                <w:b/>
                <w:sz w:val="20"/>
                <w:szCs w:val="20"/>
              </w:rPr>
              <w:t>Č: XX</w:t>
            </w:r>
            <w:r w:rsidR="00781927" w:rsidRPr="00F554E4">
              <w:rPr>
                <w:b/>
                <w:sz w:val="20"/>
                <w:szCs w:val="20"/>
              </w:rPr>
              <w:t>II</w:t>
            </w:r>
          </w:p>
          <w:p w14:paraId="403DF914"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24895BD2" w14:textId="77777777" w:rsidR="00781927" w:rsidRDefault="00781927" w:rsidP="00581E24">
            <w:pPr>
              <w:jc w:val="center"/>
              <w:rPr>
                <w:sz w:val="20"/>
                <w:szCs w:val="20"/>
              </w:rPr>
            </w:pPr>
            <w:r w:rsidRPr="00F554E4">
              <w:rPr>
                <w:sz w:val="20"/>
                <w:szCs w:val="20"/>
              </w:rPr>
              <w:t>O:</w:t>
            </w:r>
            <w:r>
              <w:rPr>
                <w:sz w:val="20"/>
                <w:szCs w:val="20"/>
              </w:rPr>
              <w:t xml:space="preserve"> 2</w:t>
            </w:r>
          </w:p>
          <w:p w14:paraId="44943BD0" w14:textId="77777777" w:rsidR="00781927" w:rsidRDefault="00781927" w:rsidP="00581E24">
            <w:pPr>
              <w:jc w:val="center"/>
              <w:rPr>
                <w:sz w:val="20"/>
                <w:szCs w:val="20"/>
              </w:rPr>
            </w:pPr>
          </w:p>
          <w:p w14:paraId="05C78111" w14:textId="77777777" w:rsidR="00781927" w:rsidRDefault="00781927" w:rsidP="00581E24">
            <w:pPr>
              <w:jc w:val="center"/>
              <w:rPr>
                <w:sz w:val="20"/>
                <w:szCs w:val="20"/>
              </w:rPr>
            </w:pPr>
          </w:p>
          <w:p w14:paraId="51AF2F3C" w14:textId="77777777" w:rsidR="00781927" w:rsidRDefault="00781927" w:rsidP="00581E24">
            <w:pPr>
              <w:jc w:val="center"/>
              <w:rPr>
                <w:sz w:val="20"/>
                <w:szCs w:val="20"/>
              </w:rPr>
            </w:pPr>
          </w:p>
          <w:p w14:paraId="48B3E444" w14:textId="77777777" w:rsidR="00781927" w:rsidRDefault="00781927" w:rsidP="00581E24">
            <w:pPr>
              <w:jc w:val="center"/>
              <w:rPr>
                <w:sz w:val="20"/>
                <w:szCs w:val="20"/>
              </w:rPr>
            </w:pPr>
          </w:p>
          <w:p w14:paraId="3848EBE1" w14:textId="60D769D4" w:rsidR="00781927" w:rsidRDefault="00781927" w:rsidP="00581E24">
            <w:pPr>
              <w:jc w:val="center"/>
              <w:rPr>
                <w:sz w:val="20"/>
                <w:szCs w:val="20"/>
              </w:rPr>
            </w:pPr>
          </w:p>
          <w:p w14:paraId="4303DD68" w14:textId="0651AE22" w:rsidR="00072E79" w:rsidRDefault="00072E79" w:rsidP="00581E24">
            <w:pPr>
              <w:jc w:val="center"/>
              <w:rPr>
                <w:sz w:val="20"/>
                <w:szCs w:val="20"/>
              </w:rPr>
            </w:pPr>
          </w:p>
          <w:p w14:paraId="06920F8B" w14:textId="77777777" w:rsidR="00072E79" w:rsidRDefault="00072E79" w:rsidP="00581E24">
            <w:pPr>
              <w:jc w:val="center"/>
              <w:rPr>
                <w:sz w:val="20"/>
                <w:szCs w:val="20"/>
              </w:rPr>
            </w:pPr>
          </w:p>
          <w:p w14:paraId="608DF525"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4102878D" w14:textId="77777777" w:rsidR="00781927" w:rsidRDefault="00781927" w:rsidP="00581E24">
            <w:pPr>
              <w:jc w:val="center"/>
              <w:rPr>
                <w:sz w:val="20"/>
                <w:szCs w:val="20"/>
              </w:rPr>
            </w:pPr>
            <w:r w:rsidRPr="00F554E4">
              <w:rPr>
                <w:sz w:val="20"/>
                <w:szCs w:val="20"/>
              </w:rPr>
              <w:t>O:</w:t>
            </w:r>
            <w:r>
              <w:rPr>
                <w:sz w:val="20"/>
                <w:szCs w:val="20"/>
              </w:rPr>
              <w:t xml:space="preserve"> 3</w:t>
            </w:r>
          </w:p>
          <w:p w14:paraId="1916F069" w14:textId="77777777" w:rsidR="00781927" w:rsidRPr="00425A6B" w:rsidRDefault="00781927" w:rsidP="00581E24">
            <w:pPr>
              <w:jc w:val="center"/>
              <w:rPr>
                <w:sz w:val="20"/>
                <w:szCs w:val="20"/>
              </w:rPr>
            </w:pPr>
            <w:r>
              <w:rPr>
                <w:sz w:val="20"/>
                <w:szCs w:val="20"/>
              </w:rPr>
              <w:t>P: b)</w:t>
            </w:r>
          </w:p>
        </w:tc>
        <w:tc>
          <w:tcPr>
            <w:tcW w:w="4542" w:type="dxa"/>
            <w:tcBorders>
              <w:top w:val="single" w:sz="4" w:space="0" w:color="auto"/>
              <w:left w:val="single" w:sz="4" w:space="0" w:color="auto"/>
              <w:bottom w:val="single" w:sz="4" w:space="0" w:color="auto"/>
              <w:right w:val="single" w:sz="4" w:space="0" w:color="auto"/>
            </w:tcBorders>
          </w:tcPr>
          <w:p w14:paraId="2011AADD" w14:textId="77777777" w:rsidR="00781927" w:rsidRPr="0003649B" w:rsidRDefault="00781927" w:rsidP="00581E24">
            <w:pPr>
              <w:rPr>
                <w:b/>
                <w:sz w:val="20"/>
                <w:szCs w:val="20"/>
              </w:rPr>
            </w:pPr>
            <w:r w:rsidRPr="0003649B">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03649B">
              <w:rPr>
                <w:b/>
                <w:sz w:val="20"/>
                <w:szCs w:val="20"/>
              </w:rPr>
              <w:t>Subjekt alternatívneho riešenia sporov zverejňuje výročnú správu na svojom webovom sídle najmenej počas piatich rokov odo dňa jej zverejnenia.</w:t>
            </w:r>
          </w:p>
          <w:p w14:paraId="60D49508" w14:textId="77777777" w:rsidR="00781927" w:rsidRDefault="00781927" w:rsidP="00581E24">
            <w:pPr>
              <w:rPr>
                <w:sz w:val="20"/>
                <w:szCs w:val="20"/>
              </w:rPr>
            </w:pPr>
          </w:p>
          <w:p w14:paraId="56664F50" w14:textId="77777777" w:rsidR="00781927" w:rsidRPr="0003649B" w:rsidRDefault="00781927" w:rsidP="00581E24">
            <w:pPr>
              <w:rPr>
                <w:sz w:val="20"/>
                <w:szCs w:val="20"/>
              </w:rPr>
            </w:pPr>
            <w:r w:rsidRPr="0003649B">
              <w:rPr>
                <w:sz w:val="20"/>
                <w:szCs w:val="20"/>
              </w:rPr>
              <w:t xml:space="preserve">(3) Výročná správa musí obsahovať informácie o </w:t>
            </w:r>
          </w:p>
          <w:p w14:paraId="2DFD901F" w14:textId="77777777" w:rsidR="00781927" w:rsidRPr="00425A6B" w:rsidRDefault="00781927" w:rsidP="00581E24">
            <w:pPr>
              <w:rPr>
                <w:sz w:val="20"/>
                <w:szCs w:val="20"/>
              </w:rPr>
            </w:pPr>
            <w:r w:rsidRPr="0003649B">
              <w:rPr>
                <w:sz w:val="20"/>
                <w:szCs w:val="20"/>
              </w:rPr>
              <w:t>b) najčastejších skutočnostiach, ktoré vedú k sporom,</w:t>
            </w:r>
          </w:p>
        </w:tc>
        <w:tc>
          <w:tcPr>
            <w:tcW w:w="720" w:type="dxa"/>
            <w:tcBorders>
              <w:top w:val="single" w:sz="4" w:space="0" w:color="auto"/>
              <w:left w:val="single" w:sz="4" w:space="0" w:color="auto"/>
              <w:bottom w:val="single" w:sz="4" w:space="0" w:color="auto"/>
              <w:right w:val="single" w:sz="4" w:space="0" w:color="auto"/>
            </w:tcBorders>
          </w:tcPr>
          <w:p w14:paraId="738EC9DA"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47E2B32B"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2CB0CB7" w14:textId="0BBD348B" w:rsidR="00866F76" w:rsidRPr="00425A6B" w:rsidRDefault="007F2573" w:rsidP="00072E79">
            <w:pPr>
              <w:rPr>
                <w:sz w:val="20"/>
                <w:szCs w:val="20"/>
              </w:rPr>
            </w:pPr>
            <w:r>
              <w:rPr>
                <w:sz w:val="20"/>
                <w:szCs w:val="20"/>
              </w:rPr>
              <w:t xml:space="preserve">GP – </w:t>
            </w:r>
            <w:r w:rsidR="00072E79">
              <w:rPr>
                <w:sz w:val="20"/>
                <w:szCs w:val="20"/>
              </w:rPr>
              <w:t>N</w:t>
            </w:r>
          </w:p>
        </w:tc>
        <w:tc>
          <w:tcPr>
            <w:tcW w:w="1331" w:type="dxa"/>
            <w:tcBorders>
              <w:top w:val="single" w:sz="4" w:space="0" w:color="auto"/>
              <w:left w:val="single" w:sz="4" w:space="0" w:color="auto"/>
              <w:bottom w:val="single" w:sz="4" w:space="0" w:color="auto"/>
              <w:right w:val="single" w:sz="12" w:space="0" w:color="auto"/>
            </w:tcBorders>
          </w:tcPr>
          <w:p w14:paraId="76F2E146" w14:textId="72AF4738" w:rsidR="00781927" w:rsidRPr="00425A6B" w:rsidRDefault="00781927" w:rsidP="00581E24">
            <w:pPr>
              <w:rPr>
                <w:sz w:val="20"/>
                <w:szCs w:val="20"/>
              </w:rPr>
            </w:pPr>
          </w:p>
        </w:tc>
      </w:tr>
      <w:tr w:rsidR="00781927" w:rsidRPr="00425A6B" w14:paraId="6C9CC9D8" w14:textId="5EB94199" w:rsidTr="00781927">
        <w:tc>
          <w:tcPr>
            <w:tcW w:w="562" w:type="dxa"/>
            <w:tcBorders>
              <w:top w:val="single" w:sz="4" w:space="0" w:color="auto"/>
              <w:left w:val="single" w:sz="12" w:space="0" w:color="auto"/>
              <w:bottom w:val="single" w:sz="4" w:space="0" w:color="auto"/>
              <w:right w:val="single" w:sz="4" w:space="0" w:color="auto"/>
            </w:tcBorders>
          </w:tcPr>
          <w:p w14:paraId="2D53A8EA" w14:textId="77777777" w:rsidR="00781927" w:rsidRPr="00425A6B" w:rsidRDefault="00781927" w:rsidP="00581E24">
            <w:pPr>
              <w:rPr>
                <w:sz w:val="20"/>
                <w:szCs w:val="20"/>
              </w:rPr>
            </w:pPr>
            <w:r w:rsidRPr="00425A6B">
              <w:rPr>
                <w:sz w:val="20"/>
                <w:szCs w:val="20"/>
              </w:rPr>
              <w:t>Č:7</w:t>
            </w:r>
          </w:p>
          <w:p w14:paraId="7D83F517" w14:textId="77777777" w:rsidR="00781927" w:rsidRPr="00425A6B" w:rsidRDefault="00781927" w:rsidP="00581E24">
            <w:pPr>
              <w:rPr>
                <w:sz w:val="20"/>
                <w:szCs w:val="20"/>
              </w:rPr>
            </w:pPr>
            <w:r w:rsidRPr="00425A6B">
              <w:rPr>
                <w:sz w:val="20"/>
                <w:szCs w:val="20"/>
              </w:rPr>
              <w:t>O:2</w:t>
            </w:r>
          </w:p>
          <w:p w14:paraId="4A5E7CA0" w14:textId="77777777" w:rsidR="00781927" w:rsidRPr="00425A6B" w:rsidRDefault="00781927" w:rsidP="00581E24">
            <w:pPr>
              <w:rPr>
                <w:sz w:val="20"/>
                <w:szCs w:val="20"/>
              </w:rPr>
            </w:pPr>
            <w:r w:rsidRPr="00425A6B">
              <w:rPr>
                <w:sz w:val="20"/>
                <w:szCs w:val="20"/>
              </w:rPr>
              <w:t>P:c)</w:t>
            </w:r>
          </w:p>
        </w:tc>
        <w:tc>
          <w:tcPr>
            <w:tcW w:w="4080" w:type="dxa"/>
            <w:tcBorders>
              <w:top w:val="single" w:sz="4" w:space="0" w:color="auto"/>
              <w:left w:val="single" w:sz="4" w:space="0" w:color="auto"/>
              <w:bottom w:val="single" w:sz="4" w:space="0" w:color="auto"/>
              <w:right w:val="single" w:sz="4" w:space="0" w:color="auto"/>
            </w:tcBorders>
          </w:tcPr>
          <w:p w14:paraId="25DFD6F9" w14:textId="77777777" w:rsidR="00781927" w:rsidRPr="00425A6B" w:rsidRDefault="00781927" w:rsidP="00581E24">
            <w:pPr>
              <w:rPr>
                <w:sz w:val="20"/>
                <w:szCs w:val="20"/>
              </w:rPr>
            </w:pPr>
            <w:r w:rsidRPr="00425A6B">
              <w:rPr>
                <w:sz w:val="20"/>
                <w:szCs w:val="20"/>
              </w:rPr>
              <w:t>c) podiel sporov, ktorými sa subjekt ARS odmietol zaoberať, a percentuálny podiel jednotlivých druhov dôvodov odmietnutia podľa článku 5 ods. 4;</w:t>
            </w:r>
          </w:p>
          <w:p w14:paraId="1746E7ED"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163C1DEE"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1B54FB18" w14:textId="7DBE0D4C" w:rsidR="00781927" w:rsidRPr="00425A6B" w:rsidRDefault="00781927" w:rsidP="00581E24">
            <w:pPr>
              <w:jc w:val="center"/>
              <w:rPr>
                <w:sz w:val="20"/>
                <w:szCs w:val="20"/>
              </w:rPr>
            </w:pPr>
            <w:r>
              <w:rPr>
                <w:sz w:val="20"/>
                <w:szCs w:val="20"/>
              </w:rPr>
              <w:t xml:space="preserve">Zákon č. 391/2015 Z. z. + </w:t>
            </w:r>
            <w:r w:rsidR="00072E79">
              <w:rPr>
                <w:b/>
                <w:sz w:val="20"/>
                <w:szCs w:val="20"/>
              </w:rPr>
              <w:t>NZ (čl. XX</w:t>
            </w:r>
            <w:r w:rsidRPr="008B5F29">
              <w:rPr>
                <w:b/>
                <w:sz w:val="20"/>
                <w:szCs w:val="20"/>
              </w:rPr>
              <w:t>II)</w:t>
            </w:r>
            <w:r>
              <w:rPr>
                <w:b/>
                <w:sz w:val="20"/>
                <w:szCs w:val="20"/>
              </w:rPr>
              <w:t xml:space="preserve"> </w:t>
            </w:r>
          </w:p>
        </w:tc>
        <w:tc>
          <w:tcPr>
            <w:tcW w:w="845" w:type="dxa"/>
            <w:tcBorders>
              <w:top w:val="single" w:sz="4" w:space="0" w:color="auto"/>
              <w:left w:val="single" w:sz="4" w:space="0" w:color="auto"/>
              <w:bottom w:val="single" w:sz="4" w:space="0" w:color="auto"/>
              <w:right w:val="single" w:sz="4" w:space="0" w:color="auto"/>
            </w:tcBorders>
          </w:tcPr>
          <w:p w14:paraId="26319413" w14:textId="1F533252" w:rsidR="00781927" w:rsidRPr="00F554E4" w:rsidRDefault="00072E79" w:rsidP="00581E24">
            <w:pPr>
              <w:jc w:val="center"/>
              <w:rPr>
                <w:b/>
                <w:sz w:val="20"/>
                <w:szCs w:val="20"/>
              </w:rPr>
            </w:pPr>
            <w:r>
              <w:rPr>
                <w:b/>
                <w:sz w:val="20"/>
                <w:szCs w:val="20"/>
              </w:rPr>
              <w:t>Č: XXI</w:t>
            </w:r>
            <w:r w:rsidR="00781927" w:rsidRPr="00F554E4">
              <w:rPr>
                <w:b/>
                <w:sz w:val="20"/>
                <w:szCs w:val="20"/>
              </w:rPr>
              <w:t>I</w:t>
            </w:r>
          </w:p>
          <w:p w14:paraId="570A53E6"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424184D5" w14:textId="77777777" w:rsidR="00781927" w:rsidRDefault="00781927" w:rsidP="00581E24">
            <w:pPr>
              <w:jc w:val="center"/>
              <w:rPr>
                <w:sz w:val="20"/>
                <w:szCs w:val="20"/>
              </w:rPr>
            </w:pPr>
            <w:r w:rsidRPr="00F554E4">
              <w:rPr>
                <w:sz w:val="20"/>
                <w:szCs w:val="20"/>
              </w:rPr>
              <w:t>O:</w:t>
            </w:r>
            <w:r>
              <w:rPr>
                <w:sz w:val="20"/>
                <w:szCs w:val="20"/>
              </w:rPr>
              <w:t xml:space="preserve"> 2</w:t>
            </w:r>
          </w:p>
          <w:p w14:paraId="6691B6E5" w14:textId="77777777" w:rsidR="00781927" w:rsidRDefault="00781927" w:rsidP="00581E24">
            <w:pPr>
              <w:jc w:val="center"/>
              <w:rPr>
                <w:sz w:val="20"/>
                <w:szCs w:val="20"/>
              </w:rPr>
            </w:pPr>
          </w:p>
          <w:p w14:paraId="7F224F05" w14:textId="77777777" w:rsidR="00781927" w:rsidRDefault="00781927" w:rsidP="00581E24">
            <w:pPr>
              <w:jc w:val="center"/>
              <w:rPr>
                <w:sz w:val="20"/>
                <w:szCs w:val="20"/>
              </w:rPr>
            </w:pPr>
          </w:p>
          <w:p w14:paraId="623E7F3B" w14:textId="77777777" w:rsidR="00781927" w:rsidRDefault="00781927" w:rsidP="00581E24">
            <w:pPr>
              <w:jc w:val="center"/>
              <w:rPr>
                <w:sz w:val="20"/>
                <w:szCs w:val="20"/>
              </w:rPr>
            </w:pPr>
          </w:p>
          <w:p w14:paraId="12A3E390" w14:textId="77777777" w:rsidR="00781927" w:rsidRDefault="00781927" w:rsidP="00581E24">
            <w:pPr>
              <w:jc w:val="center"/>
              <w:rPr>
                <w:sz w:val="20"/>
                <w:szCs w:val="20"/>
              </w:rPr>
            </w:pPr>
          </w:p>
          <w:p w14:paraId="345DB8B8" w14:textId="33299854" w:rsidR="00781927" w:rsidRDefault="00781927" w:rsidP="00581E24">
            <w:pPr>
              <w:jc w:val="center"/>
              <w:rPr>
                <w:sz w:val="20"/>
                <w:szCs w:val="20"/>
              </w:rPr>
            </w:pPr>
          </w:p>
          <w:p w14:paraId="5DC5A595" w14:textId="026E2185" w:rsidR="00072E79" w:rsidRDefault="00072E79" w:rsidP="00581E24">
            <w:pPr>
              <w:jc w:val="center"/>
              <w:rPr>
                <w:sz w:val="20"/>
                <w:szCs w:val="20"/>
              </w:rPr>
            </w:pPr>
          </w:p>
          <w:p w14:paraId="56089D5E" w14:textId="77777777" w:rsidR="00072E79" w:rsidRDefault="00072E79" w:rsidP="00581E24">
            <w:pPr>
              <w:jc w:val="center"/>
              <w:rPr>
                <w:sz w:val="20"/>
                <w:szCs w:val="20"/>
              </w:rPr>
            </w:pPr>
          </w:p>
          <w:p w14:paraId="0A844789" w14:textId="3A9CF9D8" w:rsidR="00781927" w:rsidRPr="00F554E4" w:rsidRDefault="00072E79" w:rsidP="00581E24">
            <w:pPr>
              <w:jc w:val="center"/>
              <w:rPr>
                <w:b/>
                <w:sz w:val="20"/>
                <w:szCs w:val="20"/>
              </w:rPr>
            </w:pPr>
            <w:r>
              <w:rPr>
                <w:b/>
                <w:sz w:val="20"/>
                <w:szCs w:val="20"/>
              </w:rPr>
              <w:t>Č: XX</w:t>
            </w:r>
            <w:r w:rsidR="00781927" w:rsidRPr="00F554E4">
              <w:rPr>
                <w:b/>
                <w:sz w:val="20"/>
                <w:szCs w:val="20"/>
              </w:rPr>
              <w:t>II</w:t>
            </w:r>
          </w:p>
          <w:p w14:paraId="0FB8FA56"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4668651F" w14:textId="77777777" w:rsidR="00781927" w:rsidRDefault="00781927" w:rsidP="00581E24">
            <w:pPr>
              <w:jc w:val="center"/>
              <w:rPr>
                <w:sz w:val="20"/>
                <w:szCs w:val="20"/>
              </w:rPr>
            </w:pPr>
            <w:r w:rsidRPr="00F554E4">
              <w:rPr>
                <w:sz w:val="20"/>
                <w:szCs w:val="20"/>
              </w:rPr>
              <w:t>O:</w:t>
            </w:r>
            <w:r>
              <w:rPr>
                <w:sz w:val="20"/>
                <w:szCs w:val="20"/>
              </w:rPr>
              <w:t xml:space="preserve"> 3</w:t>
            </w:r>
          </w:p>
          <w:p w14:paraId="2DFC32BA" w14:textId="77777777" w:rsidR="00781927" w:rsidRPr="00425A6B" w:rsidRDefault="00781927" w:rsidP="00581E24">
            <w:pPr>
              <w:jc w:val="center"/>
              <w:rPr>
                <w:sz w:val="20"/>
                <w:szCs w:val="20"/>
              </w:rPr>
            </w:pPr>
            <w:r>
              <w:rPr>
                <w:sz w:val="20"/>
                <w:szCs w:val="20"/>
              </w:rPr>
              <w:t>P: c)</w:t>
            </w:r>
          </w:p>
        </w:tc>
        <w:tc>
          <w:tcPr>
            <w:tcW w:w="4542" w:type="dxa"/>
            <w:tcBorders>
              <w:top w:val="single" w:sz="4" w:space="0" w:color="auto"/>
              <w:left w:val="single" w:sz="4" w:space="0" w:color="auto"/>
              <w:bottom w:val="single" w:sz="4" w:space="0" w:color="auto"/>
              <w:right w:val="single" w:sz="4" w:space="0" w:color="auto"/>
            </w:tcBorders>
          </w:tcPr>
          <w:p w14:paraId="3F32C297" w14:textId="77777777" w:rsidR="00781927" w:rsidRPr="0003649B" w:rsidRDefault="00781927" w:rsidP="00581E24">
            <w:pPr>
              <w:rPr>
                <w:b/>
                <w:sz w:val="20"/>
                <w:szCs w:val="20"/>
              </w:rPr>
            </w:pPr>
            <w:r w:rsidRPr="0003649B">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03649B">
              <w:rPr>
                <w:b/>
                <w:sz w:val="20"/>
                <w:szCs w:val="20"/>
              </w:rPr>
              <w:t>Subjekt alternatívneho riešenia sporov zverejňuje výročnú správu na svojom webovom sídle najmenej počas piatich rokov odo dňa jej zverejnenia.</w:t>
            </w:r>
          </w:p>
          <w:p w14:paraId="195FFD77" w14:textId="77777777" w:rsidR="00781927" w:rsidRDefault="00781927" w:rsidP="00581E24">
            <w:pPr>
              <w:rPr>
                <w:sz w:val="20"/>
                <w:szCs w:val="20"/>
              </w:rPr>
            </w:pPr>
          </w:p>
          <w:p w14:paraId="128B7335" w14:textId="77777777" w:rsidR="00781927" w:rsidRPr="0003649B" w:rsidRDefault="00781927" w:rsidP="00581E24">
            <w:pPr>
              <w:rPr>
                <w:sz w:val="20"/>
                <w:szCs w:val="20"/>
              </w:rPr>
            </w:pPr>
            <w:r w:rsidRPr="0003649B">
              <w:rPr>
                <w:sz w:val="20"/>
                <w:szCs w:val="20"/>
              </w:rPr>
              <w:t xml:space="preserve">(3) Výročná správa musí obsahovať informácie o </w:t>
            </w:r>
          </w:p>
          <w:p w14:paraId="0ACF7BD8" w14:textId="77777777" w:rsidR="00781927" w:rsidRPr="0003649B" w:rsidRDefault="00781927" w:rsidP="00581E24">
            <w:pPr>
              <w:rPr>
                <w:b/>
                <w:sz w:val="20"/>
                <w:szCs w:val="20"/>
              </w:rPr>
            </w:pPr>
            <w:r w:rsidRPr="0003649B">
              <w:rPr>
                <w:b/>
                <w:sz w:val="20"/>
                <w:szCs w:val="20"/>
              </w:rPr>
              <w:t>c) počte odmietnutých návrhov na začatie alternatívneho riešenia sporu v členení podľa jednotlivých dôvodov podľa § 13 ods. 1, 2 a 5,</w:t>
            </w:r>
          </w:p>
        </w:tc>
        <w:tc>
          <w:tcPr>
            <w:tcW w:w="720" w:type="dxa"/>
            <w:tcBorders>
              <w:top w:val="single" w:sz="4" w:space="0" w:color="auto"/>
              <w:left w:val="single" w:sz="4" w:space="0" w:color="auto"/>
              <w:bottom w:val="single" w:sz="4" w:space="0" w:color="auto"/>
              <w:right w:val="single" w:sz="4" w:space="0" w:color="auto"/>
            </w:tcBorders>
          </w:tcPr>
          <w:p w14:paraId="54CEBACD"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19E12031"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038F787" w14:textId="228A2A92" w:rsidR="00866F76" w:rsidRPr="00425A6B" w:rsidRDefault="007F2573" w:rsidP="00072E79">
            <w:pPr>
              <w:rPr>
                <w:sz w:val="20"/>
                <w:szCs w:val="20"/>
              </w:rPr>
            </w:pPr>
            <w:r>
              <w:rPr>
                <w:sz w:val="20"/>
                <w:szCs w:val="20"/>
              </w:rPr>
              <w:t xml:space="preserve">GP – </w:t>
            </w:r>
            <w:r w:rsidR="00072E79">
              <w:rPr>
                <w:sz w:val="20"/>
                <w:szCs w:val="20"/>
              </w:rPr>
              <w:t>N</w:t>
            </w:r>
          </w:p>
        </w:tc>
        <w:tc>
          <w:tcPr>
            <w:tcW w:w="1331" w:type="dxa"/>
            <w:tcBorders>
              <w:top w:val="single" w:sz="4" w:space="0" w:color="auto"/>
              <w:left w:val="single" w:sz="4" w:space="0" w:color="auto"/>
              <w:bottom w:val="single" w:sz="4" w:space="0" w:color="auto"/>
              <w:right w:val="single" w:sz="12" w:space="0" w:color="auto"/>
            </w:tcBorders>
          </w:tcPr>
          <w:p w14:paraId="04167E80" w14:textId="298FF670" w:rsidR="00781927" w:rsidRPr="00425A6B" w:rsidRDefault="00781927" w:rsidP="00581E24">
            <w:pPr>
              <w:rPr>
                <w:sz w:val="20"/>
                <w:szCs w:val="20"/>
              </w:rPr>
            </w:pPr>
          </w:p>
        </w:tc>
      </w:tr>
      <w:tr w:rsidR="00781927" w:rsidRPr="00425A6B" w14:paraId="3FABDB68" w14:textId="6DFFA7E6" w:rsidTr="00781927">
        <w:tc>
          <w:tcPr>
            <w:tcW w:w="562" w:type="dxa"/>
            <w:tcBorders>
              <w:top w:val="single" w:sz="4" w:space="0" w:color="auto"/>
              <w:left w:val="single" w:sz="12" w:space="0" w:color="auto"/>
              <w:bottom w:val="single" w:sz="4" w:space="0" w:color="auto"/>
              <w:right w:val="single" w:sz="4" w:space="0" w:color="auto"/>
            </w:tcBorders>
          </w:tcPr>
          <w:p w14:paraId="55F85FB3" w14:textId="77777777" w:rsidR="00781927" w:rsidRPr="00425A6B" w:rsidRDefault="00781927" w:rsidP="00581E24">
            <w:pPr>
              <w:rPr>
                <w:sz w:val="20"/>
                <w:szCs w:val="20"/>
              </w:rPr>
            </w:pPr>
            <w:r w:rsidRPr="00425A6B">
              <w:rPr>
                <w:sz w:val="20"/>
                <w:szCs w:val="20"/>
              </w:rPr>
              <w:t>Č:7</w:t>
            </w:r>
          </w:p>
          <w:p w14:paraId="347C3629" w14:textId="77777777" w:rsidR="00781927" w:rsidRPr="00425A6B" w:rsidRDefault="00781927" w:rsidP="00581E24">
            <w:pPr>
              <w:rPr>
                <w:sz w:val="20"/>
                <w:szCs w:val="20"/>
              </w:rPr>
            </w:pPr>
            <w:r w:rsidRPr="00425A6B">
              <w:rPr>
                <w:sz w:val="20"/>
                <w:szCs w:val="20"/>
              </w:rPr>
              <w:t>O:2</w:t>
            </w:r>
          </w:p>
          <w:p w14:paraId="1C369E76" w14:textId="77777777" w:rsidR="00781927" w:rsidRPr="00425A6B" w:rsidRDefault="00781927" w:rsidP="00581E24">
            <w:pPr>
              <w:rPr>
                <w:sz w:val="20"/>
                <w:szCs w:val="20"/>
              </w:rPr>
            </w:pPr>
            <w:r w:rsidRPr="00425A6B">
              <w:rPr>
                <w:sz w:val="20"/>
                <w:szCs w:val="20"/>
              </w:rPr>
              <w:t>P:d)</w:t>
            </w:r>
          </w:p>
        </w:tc>
        <w:tc>
          <w:tcPr>
            <w:tcW w:w="4080" w:type="dxa"/>
            <w:tcBorders>
              <w:top w:val="single" w:sz="4" w:space="0" w:color="auto"/>
              <w:left w:val="single" w:sz="4" w:space="0" w:color="auto"/>
              <w:bottom w:val="single" w:sz="4" w:space="0" w:color="auto"/>
              <w:right w:val="single" w:sz="4" w:space="0" w:color="auto"/>
            </w:tcBorders>
          </w:tcPr>
          <w:p w14:paraId="7669C6FE" w14:textId="77777777" w:rsidR="00781927" w:rsidRPr="00425A6B" w:rsidRDefault="00781927" w:rsidP="00581E24">
            <w:pPr>
              <w:rPr>
                <w:sz w:val="20"/>
                <w:szCs w:val="20"/>
              </w:rPr>
            </w:pPr>
            <w:r w:rsidRPr="00425A6B">
              <w:rPr>
                <w:sz w:val="20"/>
                <w:szCs w:val="20"/>
              </w:rPr>
              <w:t xml:space="preserve">d) v prípade postupov uvedených v článku 2 ods. 2 písm. a) percentuálny podiel riešení navrhnutých alebo uložených v prospech </w:t>
            </w:r>
            <w:r w:rsidRPr="00425A6B">
              <w:rPr>
                <w:sz w:val="20"/>
                <w:szCs w:val="20"/>
              </w:rPr>
              <w:lastRenderedPageBreak/>
              <w:t>spotrebiteľa a v prospech obchodníka a sporov vyriešených zmierlivým riešením;</w:t>
            </w:r>
          </w:p>
          <w:p w14:paraId="5303EBF8"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8805FEF" w14:textId="77777777" w:rsidR="00781927" w:rsidRPr="00425A6B" w:rsidRDefault="00781927" w:rsidP="00581E24">
            <w:pPr>
              <w:jc w:val="center"/>
              <w:rPr>
                <w:sz w:val="20"/>
                <w:szCs w:val="20"/>
              </w:rPr>
            </w:pPr>
            <w:r w:rsidRPr="00425A6B">
              <w:rPr>
                <w:sz w:val="20"/>
                <w:szCs w:val="20"/>
              </w:rPr>
              <w:lastRenderedPageBreak/>
              <w:t>D</w:t>
            </w:r>
          </w:p>
        </w:tc>
        <w:tc>
          <w:tcPr>
            <w:tcW w:w="845" w:type="dxa"/>
            <w:tcBorders>
              <w:top w:val="single" w:sz="4" w:space="0" w:color="auto"/>
              <w:left w:val="nil"/>
              <w:bottom w:val="single" w:sz="4" w:space="0" w:color="auto"/>
              <w:right w:val="single" w:sz="4" w:space="0" w:color="auto"/>
            </w:tcBorders>
          </w:tcPr>
          <w:p w14:paraId="4FED41AB"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5BFD21E6"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90A5A29"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D31960F" w14:textId="77777777" w:rsidR="00781927" w:rsidRPr="00425A6B" w:rsidRDefault="00781927" w:rsidP="00581E24">
            <w:pPr>
              <w:jc w:val="center"/>
              <w:rPr>
                <w:sz w:val="20"/>
                <w:szCs w:val="20"/>
              </w:rPr>
            </w:pPr>
            <w:r w:rsidRPr="00425A6B">
              <w:rPr>
                <w:sz w:val="20"/>
                <w:szCs w:val="20"/>
              </w:rPr>
              <w:t xml:space="preserve">n.a. </w:t>
            </w:r>
          </w:p>
        </w:tc>
        <w:tc>
          <w:tcPr>
            <w:tcW w:w="994" w:type="dxa"/>
            <w:tcBorders>
              <w:top w:val="single" w:sz="4" w:space="0" w:color="auto"/>
              <w:left w:val="single" w:sz="4" w:space="0" w:color="auto"/>
              <w:bottom w:val="single" w:sz="4" w:space="0" w:color="auto"/>
              <w:right w:val="single" w:sz="4" w:space="0" w:color="auto"/>
            </w:tcBorders>
          </w:tcPr>
          <w:p w14:paraId="32569C03" w14:textId="77777777" w:rsidR="00781927" w:rsidRPr="00425A6B" w:rsidRDefault="00781927" w:rsidP="00581E24">
            <w:pPr>
              <w:rPr>
                <w:sz w:val="20"/>
                <w:szCs w:val="20"/>
              </w:rPr>
            </w:pPr>
            <w:r w:rsidRPr="00425A6B">
              <w:rPr>
                <w:color w:val="000000"/>
                <w:sz w:val="20"/>
                <w:szCs w:val="20"/>
              </w:rPr>
              <w:t xml:space="preserve">Postup uvedený v čl. 2 ods. 2 </w:t>
            </w:r>
            <w:r w:rsidRPr="00425A6B">
              <w:rPr>
                <w:color w:val="000000"/>
                <w:sz w:val="20"/>
                <w:szCs w:val="20"/>
              </w:rPr>
              <w:lastRenderedPageBreak/>
              <w:t>písm. a) smernice návrh zákona neumožňuje.</w:t>
            </w:r>
          </w:p>
        </w:tc>
        <w:tc>
          <w:tcPr>
            <w:tcW w:w="1331" w:type="dxa"/>
            <w:tcBorders>
              <w:top w:val="single" w:sz="4" w:space="0" w:color="auto"/>
              <w:left w:val="single" w:sz="4" w:space="0" w:color="auto"/>
              <w:bottom w:val="single" w:sz="4" w:space="0" w:color="auto"/>
              <w:right w:val="single" w:sz="4" w:space="0" w:color="auto"/>
            </w:tcBorders>
          </w:tcPr>
          <w:p w14:paraId="475073F5" w14:textId="5090739B" w:rsidR="00781927" w:rsidRPr="00425A6B" w:rsidRDefault="00781927" w:rsidP="00581E24">
            <w:pPr>
              <w:rPr>
                <w:color w:val="000000"/>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03D913A0" w14:textId="340B520F" w:rsidR="00781927" w:rsidRPr="00425A6B" w:rsidRDefault="00781927" w:rsidP="00581E24">
            <w:pPr>
              <w:rPr>
                <w:color w:val="000000"/>
                <w:sz w:val="20"/>
                <w:szCs w:val="20"/>
              </w:rPr>
            </w:pPr>
          </w:p>
        </w:tc>
      </w:tr>
      <w:tr w:rsidR="00781927" w:rsidRPr="00425A6B" w14:paraId="52B4CB2A" w14:textId="39D29859" w:rsidTr="00781927">
        <w:tc>
          <w:tcPr>
            <w:tcW w:w="562" w:type="dxa"/>
            <w:tcBorders>
              <w:top w:val="single" w:sz="4" w:space="0" w:color="auto"/>
              <w:left w:val="single" w:sz="12" w:space="0" w:color="auto"/>
              <w:bottom w:val="single" w:sz="4" w:space="0" w:color="auto"/>
              <w:right w:val="single" w:sz="4" w:space="0" w:color="auto"/>
            </w:tcBorders>
          </w:tcPr>
          <w:p w14:paraId="3F0D0716" w14:textId="77777777" w:rsidR="00781927" w:rsidRPr="00425A6B" w:rsidRDefault="00781927" w:rsidP="00581E24">
            <w:pPr>
              <w:rPr>
                <w:sz w:val="20"/>
                <w:szCs w:val="20"/>
              </w:rPr>
            </w:pPr>
            <w:r w:rsidRPr="00425A6B">
              <w:rPr>
                <w:sz w:val="20"/>
                <w:szCs w:val="20"/>
              </w:rPr>
              <w:t>Č:7</w:t>
            </w:r>
          </w:p>
          <w:p w14:paraId="71D5BCD1" w14:textId="77777777" w:rsidR="00781927" w:rsidRPr="00425A6B" w:rsidRDefault="00781927" w:rsidP="00581E24">
            <w:pPr>
              <w:rPr>
                <w:sz w:val="20"/>
                <w:szCs w:val="20"/>
              </w:rPr>
            </w:pPr>
            <w:r w:rsidRPr="00425A6B">
              <w:rPr>
                <w:sz w:val="20"/>
                <w:szCs w:val="20"/>
              </w:rPr>
              <w:t>O:2</w:t>
            </w:r>
          </w:p>
          <w:p w14:paraId="2FB9985C" w14:textId="77777777" w:rsidR="00781927" w:rsidRPr="00425A6B" w:rsidRDefault="00781927" w:rsidP="00581E24">
            <w:pPr>
              <w:rPr>
                <w:sz w:val="20"/>
                <w:szCs w:val="20"/>
              </w:rPr>
            </w:pPr>
            <w:r w:rsidRPr="00425A6B">
              <w:rPr>
                <w:sz w:val="20"/>
                <w:szCs w:val="20"/>
              </w:rPr>
              <w:t>P:e)</w:t>
            </w:r>
          </w:p>
        </w:tc>
        <w:tc>
          <w:tcPr>
            <w:tcW w:w="4080" w:type="dxa"/>
            <w:tcBorders>
              <w:top w:val="single" w:sz="4" w:space="0" w:color="auto"/>
              <w:left w:val="single" w:sz="4" w:space="0" w:color="auto"/>
              <w:bottom w:val="single" w:sz="4" w:space="0" w:color="auto"/>
              <w:right w:val="single" w:sz="4" w:space="0" w:color="auto"/>
            </w:tcBorders>
          </w:tcPr>
          <w:p w14:paraId="7E16D3C4" w14:textId="77777777" w:rsidR="00781927" w:rsidRPr="00425A6B" w:rsidRDefault="00781927" w:rsidP="00581E24">
            <w:pPr>
              <w:rPr>
                <w:sz w:val="20"/>
                <w:szCs w:val="20"/>
              </w:rPr>
            </w:pPr>
            <w:r w:rsidRPr="00425A6B">
              <w:rPr>
                <w:sz w:val="20"/>
                <w:szCs w:val="20"/>
              </w:rPr>
              <w:t>e) percentuálny podiel postupov ARS, ktoré boli zastavené, a dôvody ich zastavenia, ak sú známe;</w:t>
            </w:r>
          </w:p>
          <w:p w14:paraId="4CC6F7F2"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822CE91"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3A5B4760" w14:textId="5CA29FDA" w:rsidR="00781927" w:rsidRPr="00425A6B" w:rsidRDefault="00781927" w:rsidP="00581E24">
            <w:pPr>
              <w:jc w:val="center"/>
              <w:rPr>
                <w:sz w:val="20"/>
                <w:szCs w:val="20"/>
              </w:rPr>
            </w:pPr>
            <w:r>
              <w:rPr>
                <w:sz w:val="20"/>
                <w:szCs w:val="20"/>
              </w:rPr>
              <w:t xml:space="preserve">Zákon č. 391/2015 Z. z. + </w:t>
            </w:r>
            <w:r w:rsidR="00072E79">
              <w:rPr>
                <w:b/>
                <w:sz w:val="20"/>
                <w:szCs w:val="20"/>
              </w:rPr>
              <w:t>NZ (čl. XXI</w:t>
            </w:r>
            <w:r w:rsidRPr="008B5F29">
              <w:rPr>
                <w:b/>
                <w:sz w:val="20"/>
                <w:szCs w:val="20"/>
              </w:rPr>
              <w:t>I)</w:t>
            </w:r>
            <w:r>
              <w:rPr>
                <w:b/>
                <w:sz w:val="20"/>
                <w:szCs w:val="20"/>
              </w:rPr>
              <w:t xml:space="preserve"> </w:t>
            </w:r>
          </w:p>
        </w:tc>
        <w:tc>
          <w:tcPr>
            <w:tcW w:w="845" w:type="dxa"/>
            <w:tcBorders>
              <w:top w:val="single" w:sz="4" w:space="0" w:color="auto"/>
              <w:left w:val="single" w:sz="4" w:space="0" w:color="auto"/>
              <w:bottom w:val="single" w:sz="4" w:space="0" w:color="auto"/>
              <w:right w:val="single" w:sz="4" w:space="0" w:color="auto"/>
            </w:tcBorders>
          </w:tcPr>
          <w:p w14:paraId="5ACDF847" w14:textId="01105458" w:rsidR="00781927" w:rsidRPr="00F554E4" w:rsidRDefault="00072E79" w:rsidP="00581E24">
            <w:pPr>
              <w:jc w:val="center"/>
              <w:rPr>
                <w:b/>
                <w:sz w:val="20"/>
                <w:szCs w:val="20"/>
              </w:rPr>
            </w:pPr>
            <w:r>
              <w:rPr>
                <w:b/>
                <w:sz w:val="20"/>
                <w:szCs w:val="20"/>
              </w:rPr>
              <w:t>Č: XX</w:t>
            </w:r>
            <w:r w:rsidR="00781927" w:rsidRPr="00F554E4">
              <w:rPr>
                <w:b/>
                <w:sz w:val="20"/>
                <w:szCs w:val="20"/>
              </w:rPr>
              <w:t>II</w:t>
            </w:r>
          </w:p>
          <w:p w14:paraId="2ABAA3CC"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552A8114" w14:textId="77777777" w:rsidR="00781927" w:rsidRDefault="00781927" w:rsidP="00581E24">
            <w:pPr>
              <w:jc w:val="center"/>
              <w:rPr>
                <w:sz w:val="20"/>
                <w:szCs w:val="20"/>
              </w:rPr>
            </w:pPr>
            <w:r w:rsidRPr="00F554E4">
              <w:rPr>
                <w:sz w:val="20"/>
                <w:szCs w:val="20"/>
              </w:rPr>
              <w:t>O:</w:t>
            </w:r>
            <w:r>
              <w:rPr>
                <w:sz w:val="20"/>
                <w:szCs w:val="20"/>
              </w:rPr>
              <w:t xml:space="preserve"> 2</w:t>
            </w:r>
          </w:p>
          <w:p w14:paraId="5AA6D067" w14:textId="77777777" w:rsidR="00781927" w:rsidRDefault="00781927" w:rsidP="00581E24">
            <w:pPr>
              <w:jc w:val="center"/>
              <w:rPr>
                <w:sz w:val="20"/>
                <w:szCs w:val="20"/>
              </w:rPr>
            </w:pPr>
          </w:p>
          <w:p w14:paraId="4C95EE16" w14:textId="77777777" w:rsidR="00781927" w:rsidRDefault="00781927" w:rsidP="00581E24">
            <w:pPr>
              <w:jc w:val="center"/>
              <w:rPr>
                <w:sz w:val="20"/>
                <w:szCs w:val="20"/>
              </w:rPr>
            </w:pPr>
          </w:p>
          <w:p w14:paraId="2EDBA6B2" w14:textId="77777777" w:rsidR="00781927" w:rsidRDefault="00781927" w:rsidP="00581E24">
            <w:pPr>
              <w:jc w:val="center"/>
              <w:rPr>
                <w:sz w:val="20"/>
                <w:szCs w:val="20"/>
              </w:rPr>
            </w:pPr>
          </w:p>
          <w:p w14:paraId="3B96D94D" w14:textId="77777777" w:rsidR="00781927" w:rsidRDefault="00781927" w:rsidP="00581E24">
            <w:pPr>
              <w:jc w:val="center"/>
              <w:rPr>
                <w:sz w:val="20"/>
                <w:szCs w:val="20"/>
              </w:rPr>
            </w:pPr>
          </w:p>
          <w:p w14:paraId="251B2243" w14:textId="22B38912" w:rsidR="00781927" w:rsidRDefault="00781927" w:rsidP="00581E24">
            <w:pPr>
              <w:jc w:val="center"/>
              <w:rPr>
                <w:sz w:val="20"/>
                <w:szCs w:val="20"/>
              </w:rPr>
            </w:pPr>
          </w:p>
          <w:p w14:paraId="5C9E3A60" w14:textId="3D324F9D" w:rsidR="00072E79" w:rsidRDefault="00072E79" w:rsidP="00581E24">
            <w:pPr>
              <w:jc w:val="center"/>
              <w:rPr>
                <w:sz w:val="20"/>
                <w:szCs w:val="20"/>
              </w:rPr>
            </w:pPr>
          </w:p>
          <w:p w14:paraId="4E25129A" w14:textId="77777777" w:rsidR="00072E79" w:rsidRDefault="00072E79" w:rsidP="00581E24">
            <w:pPr>
              <w:jc w:val="center"/>
              <w:rPr>
                <w:sz w:val="20"/>
                <w:szCs w:val="20"/>
              </w:rPr>
            </w:pPr>
          </w:p>
          <w:p w14:paraId="1CFE1C2A" w14:textId="293649A2" w:rsidR="00781927" w:rsidRPr="00F554E4" w:rsidRDefault="00072E79" w:rsidP="00581E24">
            <w:pPr>
              <w:jc w:val="center"/>
              <w:rPr>
                <w:b/>
                <w:sz w:val="20"/>
                <w:szCs w:val="20"/>
              </w:rPr>
            </w:pPr>
            <w:r>
              <w:rPr>
                <w:b/>
                <w:sz w:val="20"/>
                <w:szCs w:val="20"/>
              </w:rPr>
              <w:t>Č: XXI</w:t>
            </w:r>
            <w:r w:rsidR="00781927" w:rsidRPr="00F554E4">
              <w:rPr>
                <w:b/>
                <w:sz w:val="20"/>
                <w:szCs w:val="20"/>
              </w:rPr>
              <w:t>I</w:t>
            </w:r>
          </w:p>
          <w:p w14:paraId="5B8B3718"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06CD8AA2" w14:textId="77777777" w:rsidR="00781927" w:rsidRDefault="00781927" w:rsidP="00581E24">
            <w:pPr>
              <w:jc w:val="center"/>
              <w:rPr>
                <w:sz w:val="20"/>
                <w:szCs w:val="20"/>
              </w:rPr>
            </w:pPr>
            <w:r w:rsidRPr="00F554E4">
              <w:rPr>
                <w:sz w:val="20"/>
                <w:szCs w:val="20"/>
              </w:rPr>
              <w:t>O:</w:t>
            </w:r>
            <w:r>
              <w:rPr>
                <w:sz w:val="20"/>
                <w:szCs w:val="20"/>
              </w:rPr>
              <w:t xml:space="preserve"> 3</w:t>
            </w:r>
          </w:p>
          <w:p w14:paraId="164C2672" w14:textId="77777777" w:rsidR="00781927" w:rsidRPr="00425A6B" w:rsidRDefault="00781927" w:rsidP="00581E24">
            <w:pPr>
              <w:jc w:val="center"/>
              <w:rPr>
                <w:sz w:val="20"/>
                <w:szCs w:val="20"/>
              </w:rPr>
            </w:pPr>
            <w:r>
              <w:rPr>
                <w:sz w:val="20"/>
                <w:szCs w:val="20"/>
              </w:rPr>
              <w:t>P: d)</w:t>
            </w:r>
          </w:p>
        </w:tc>
        <w:tc>
          <w:tcPr>
            <w:tcW w:w="4542" w:type="dxa"/>
            <w:tcBorders>
              <w:top w:val="single" w:sz="4" w:space="0" w:color="auto"/>
              <w:left w:val="single" w:sz="4" w:space="0" w:color="auto"/>
              <w:bottom w:val="single" w:sz="4" w:space="0" w:color="auto"/>
              <w:right w:val="single" w:sz="4" w:space="0" w:color="auto"/>
            </w:tcBorders>
          </w:tcPr>
          <w:p w14:paraId="026BA2BC" w14:textId="77777777" w:rsidR="00781927" w:rsidRPr="0003649B" w:rsidRDefault="00781927" w:rsidP="00581E24">
            <w:pPr>
              <w:rPr>
                <w:b/>
                <w:sz w:val="20"/>
                <w:szCs w:val="20"/>
              </w:rPr>
            </w:pPr>
            <w:r w:rsidRPr="0003649B">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03649B">
              <w:rPr>
                <w:b/>
                <w:sz w:val="20"/>
                <w:szCs w:val="20"/>
              </w:rPr>
              <w:t>Subjekt alternatívneho riešenia sporov zverejňuje výročnú správu na svojom webovom sídle najmenej počas piatich rokov odo dňa jej zverejnenia.</w:t>
            </w:r>
          </w:p>
          <w:p w14:paraId="764EA610" w14:textId="77777777" w:rsidR="00781927" w:rsidRDefault="00781927" w:rsidP="00581E24">
            <w:pPr>
              <w:rPr>
                <w:sz w:val="20"/>
                <w:szCs w:val="20"/>
              </w:rPr>
            </w:pPr>
          </w:p>
          <w:p w14:paraId="4245B49E" w14:textId="77777777" w:rsidR="00781927" w:rsidRPr="0003649B" w:rsidRDefault="00781927" w:rsidP="00581E24">
            <w:pPr>
              <w:rPr>
                <w:sz w:val="20"/>
                <w:szCs w:val="20"/>
              </w:rPr>
            </w:pPr>
            <w:r w:rsidRPr="0003649B">
              <w:rPr>
                <w:sz w:val="20"/>
                <w:szCs w:val="20"/>
              </w:rPr>
              <w:t xml:space="preserve">(3) Výročná správa musí obsahovať informácie o </w:t>
            </w:r>
          </w:p>
          <w:p w14:paraId="072EE519" w14:textId="77777777" w:rsidR="00781927" w:rsidRPr="0003649B" w:rsidRDefault="00781927" w:rsidP="00581E24">
            <w:pPr>
              <w:rPr>
                <w:b/>
                <w:sz w:val="20"/>
                <w:szCs w:val="20"/>
              </w:rPr>
            </w:pPr>
            <w:r>
              <w:rPr>
                <w:b/>
                <w:sz w:val="20"/>
                <w:szCs w:val="20"/>
              </w:rPr>
              <w:t>d</w:t>
            </w:r>
            <w:r w:rsidRPr="0003649B">
              <w:rPr>
                <w:b/>
                <w:sz w:val="20"/>
                <w:szCs w:val="20"/>
              </w:rPr>
              <w:t>) počte ukončených alternatívnych riešení sporov v členení podľa spôsobov ukončenia podľa § 20 ods. 1,</w:t>
            </w:r>
          </w:p>
        </w:tc>
        <w:tc>
          <w:tcPr>
            <w:tcW w:w="720" w:type="dxa"/>
            <w:tcBorders>
              <w:top w:val="single" w:sz="4" w:space="0" w:color="auto"/>
              <w:left w:val="single" w:sz="4" w:space="0" w:color="auto"/>
              <w:bottom w:val="single" w:sz="4" w:space="0" w:color="auto"/>
              <w:right w:val="single" w:sz="4" w:space="0" w:color="auto"/>
            </w:tcBorders>
          </w:tcPr>
          <w:p w14:paraId="2D179F70"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7E4C5DBB"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0835446B" w14:textId="076C52EE" w:rsidR="00866F76" w:rsidRPr="00425A6B" w:rsidRDefault="007F2573" w:rsidP="00072E79">
            <w:pPr>
              <w:rPr>
                <w:sz w:val="20"/>
                <w:szCs w:val="20"/>
              </w:rPr>
            </w:pPr>
            <w:r>
              <w:rPr>
                <w:sz w:val="20"/>
                <w:szCs w:val="20"/>
              </w:rPr>
              <w:t xml:space="preserve">GP – </w:t>
            </w:r>
            <w:r w:rsidR="00072E79">
              <w:rPr>
                <w:sz w:val="20"/>
                <w:szCs w:val="20"/>
              </w:rPr>
              <w:t>N</w:t>
            </w:r>
          </w:p>
        </w:tc>
        <w:tc>
          <w:tcPr>
            <w:tcW w:w="1331" w:type="dxa"/>
            <w:tcBorders>
              <w:top w:val="single" w:sz="4" w:space="0" w:color="auto"/>
              <w:left w:val="single" w:sz="4" w:space="0" w:color="auto"/>
              <w:bottom w:val="single" w:sz="4" w:space="0" w:color="auto"/>
              <w:right w:val="single" w:sz="12" w:space="0" w:color="auto"/>
            </w:tcBorders>
          </w:tcPr>
          <w:p w14:paraId="5F2B6326" w14:textId="61B633A0" w:rsidR="00781927" w:rsidRPr="00425A6B" w:rsidRDefault="00781927" w:rsidP="00581E24">
            <w:pPr>
              <w:rPr>
                <w:sz w:val="20"/>
                <w:szCs w:val="20"/>
              </w:rPr>
            </w:pPr>
          </w:p>
        </w:tc>
      </w:tr>
      <w:tr w:rsidR="00781927" w:rsidRPr="00425A6B" w14:paraId="54411931" w14:textId="1E879A53" w:rsidTr="00781927">
        <w:tc>
          <w:tcPr>
            <w:tcW w:w="562" w:type="dxa"/>
            <w:tcBorders>
              <w:top w:val="single" w:sz="4" w:space="0" w:color="auto"/>
              <w:left w:val="single" w:sz="12" w:space="0" w:color="auto"/>
              <w:bottom w:val="single" w:sz="4" w:space="0" w:color="auto"/>
              <w:right w:val="single" w:sz="4" w:space="0" w:color="auto"/>
            </w:tcBorders>
          </w:tcPr>
          <w:p w14:paraId="7CE2EA63" w14:textId="77777777" w:rsidR="00781927" w:rsidRPr="00425A6B" w:rsidRDefault="00781927" w:rsidP="00581E24">
            <w:pPr>
              <w:rPr>
                <w:sz w:val="20"/>
                <w:szCs w:val="20"/>
              </w:rPr>
            </w:pPr>
            <w:r w:rsidRPr="00425A6B">
              <w:rPr>
                <w:sz w:val="20"/>
                <w:szCs w:val="20"/>
              </w:rPr>
              <w:t>Č:7</w:t>
            </w:r>
          </w:p>
          <w:p w14:paraId="2846D9E4" w14:textId="77777777" w:rsidR="00781927" w:rsidRPr="00425A6B" w:rsidRDefault="00781927" w:rsidP="00581E24">
            <w:pPr>
              <w:rPr>
                <w:sz w:val="20"/>
                <w:szCs w:val="20"/>
              </w:rPr>
            </w:pPr>
            <w:r w:rsidRPr="00425A6B">
              <w:rPr>
                <w:sz w:val="20"/>
                <w:szCs w:val="20"/>
              </w:rPr>
              <w:t>O:2</w:t>
            </w:r>
          </w:p>
          <w:p w14:paraId="4121D878" w14:textId="77777777" w:rsidR="00781927" w:rsidRPr="00425A6B" w:rsidRDefault="00781927" w:rsidP="00581E24">
            <w:pPr>
              <w:rPr>
                <w:sz w:val="20"/>
                <w:szCs w:val="20"/>
              </w:rPr>
            </w:pPr>
            <w:r w:rsidRPr="00425A6B">
              <w:rPr>
                <w:sz w:val="20"/>
                <w:szCs w:val="20"/>
              </w:rPr>
              <w:t>P:f)</w:t>
            </w:r>
          </w:p>
        </w:tc>
        <w:tc>
          <w:tcPr>
            <w:tcW w:w="4080" w:type="dxa"/>
            <w:tcBorders>
              <w:top w:val="single" w:sz="4" w:space="0" w:color="auto"/>
              <w:left w:val="single" w:sz="4" w:space="0" w:color="auto"/>
              <w:bottom w:val="single" w:sz="4" w:space="0" w:color="auto"/>
              <w:right w:val="single" w:sz="4" w:space="0" w:color="auto"/>
            </w:tcBorders>
          </w:tcPr>
          <w:p w14:paraId="4A7A48DD" w14:textId="77777777" w:rsidR="00781927" w:rsidRPr="00425A6B" w:rsidRDefault="00781927" w:rsidP="00581E24">
            <w:pPr>
              <w:rPr>
                <w:sz w:val="20"/>
                <w:szCs w:val="20"/>
              </w:rPr>
            </w:pPr>
            <w:r w:rsidRPr="00425A6B">
              <w:rPr>
                <w:sz w:val="20"/>
                <w:szCs w:val="20"/>
              </w:rPr>
              <w:t>f) priemernú dĺžku riešenia sporov;</w:t>
            </w:r>
          </w:p>
          <w:p w14:paraId="504A14E2"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51010B2"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145D5A67" w14:textId="72107F9B" w:rsidR="00781927" w:rsidRPr="00425A6B" w:rsidRDefault="00781927" w:rsidP="00581E24">
            <w:pPr>
              <w:jc w:val="center"/>
              <w:rPr>
                <w:sz w:val="20"/>
                <w:szCs w:val="20"/>
              </w:rPr>
            </w:pPr>
            <w:r>
              <w:rPr>
                <w:sz w:val="20"/>
                <w:szCs w:val="20"/>
              </w:rPr>
              <w:t xml:space="preserve">Zákon č. 391/2015 Z. z. + </w:t>
            </w:r>
            <w:r w:rsidR="00072E79">
              <w:rPr>
                <w:b/>
                <w:sz w:val="20"/>
                <w:szCs w:val="20"/>
              </w:rPr>
              <w:t>NZ (čl. XX</w:t>
            </w:r>
            <w:r w:rsidRPr="008B5F29">
              <w:rPr>
                <w:b/>
                <w:sz w:val="20"/>
                <w:szCs w:val="20"/>
              </w:rPr>
              <w:t>II)</w:t>
            </w:r>
            <w:r>
              <w:rPr>
                <w:b/>
                <w:sz w:val="20"/>
                <w:szCs w:val="20"/>
              </w:rPr>
              <w:t xml:space="preserve"> </w:t>
            </w:r>
          </w:p>
        </w:tc>
        <w:tc>
          <w:tcPr>
            <w:tcW w:w="845" w:type="dxa"/>
            <w:tcBorders>
              <w:top w:val="single" w:sz="4" w:space="0" w:color="auto"/>
              <w:left w:val="single" w:sz="4" w:space="0" w:color="auto"/>
              <w:bottom w:val="single" w:sz="4" w:space="0" w:color="auto"/>
              <w:right w:val="single" w:sz="4" w:space="0" w:color="auto"/>
            </w:tcBorders>
          </w:tcPr>
          <w:p w14:paraId="5C61DDCF" w14:textId="52EA5B60" w:rsidR="00781927" w:rsidRPr="00F554E4" w:rsidRDefault="00072E79" w:rsidP="00581E24">
            <w:pPr>
              <w:jc w:val="center"/>
              <w:rPr>
                <w:b/>
                <w:sz w:val="20"/>
                <w:szCs w:val="20"/>
              </w:rPr>
            </w:pPr>
            <w:r>
              <w:rPr>
                <w:b/>
                <w:sz w:val="20"/>
                <w:szCs w:val="20"/>
              </w:rPr>
              <w:t>Č: XX</w:t>
            </w:r>
            <w:r w:rsidR="00781927" w:rsidRPr="00F554E4">
              <w:rPr>
                <w:b/>
                <w:sz w:val="20"/>
                <w:szCs w:val="20"/>
              </w:rPr>
              <w:t>II</w:t>
            </w:r>
          </w:p>
          <w:p w14:paraId="3187377A"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2B67FEAA" w14:textId="77777777" w:rsidR="00781927" w:rsidRDefault="00781927" w:rsidP="00581E24">
            <w:pPr>
              <w:jc w:val="center"/>
              <w:rPr>
                <w:sz w:val="20"/>
                <w:szCs w:val="20"/>
              </w:rPr>
            </w:pPr>
            <w:r w:rsidRPr="00F554E4">
              <w:rPr>
                <w:sz w:val="20"/>
                <w:szCs w:val="20"/>
              </w:rPr>
              <w:t>O:</w:t>
            </w:r>
            <w:r>
              <w:rPr>
                <w:sz w:val="20"/>
                <w:szCs w:val="20"/>
              </w:rPr>
              <w:t xml:space="preserve"> 2</w:t>
            </w:r>
          </w:p>
          <w:p w14:paraId="4FA19434" w14:textId="77777777" w:rsidR="00781927" w:rsidRDefault="00781927" w:rsidP="00581E24">
            <w:pPr>
              <w:jc w:val="center"/>
              <w:rPr>
                <w:sz w:val="20"/>
                <w:szCs w:val="20"/>
              </w:rPr>
            </w:pPr>
          </w:p>
          <w:p w14:paraId="04BF5D92" w14:textId="77777777" w:rsidR="00781927" w:rsidRDefault="00781927" w:rsidP="00581E24">
            <w:pPr>
              <w:jc w:val="center"/>
              <w:rPr>
                <w:sz w:val="20"/>
                <w:szCs w:val="20"/>
              </w:rPr>
            </w:pPr>
          </w:p>
          <w:p w14:paraId="3C7552E0" w14:textId="77777777" w:rsidR="00781927" w:rsidRDefault="00781927" w:rsidP="00581E24">
            <w:pPr>
              <w:jc w:val="center"/>
              <w:rPr>
                <w:sz w:val="20"/>
                <w:szCs w:val="20"/>
              </w:rPr>
            </w:pPr>
          </w:p>
          <w:p w14:paraId="7BF934FC" w14:textId="77777777" w:rsidR="00781927" w:rsidRDefault="00781927" w:rsidP="00581E24">
            <w:pPr>
              <w:jc w:val="center"/>
              <w:rPr>
                <w:sz w:val="20"/>
                <w:szCs w:val="20"/>
              </w:rPr>
            </w:pPr>
          </w:p>
          <w:p w14:paraId="2272B10B" w14:textId="03C049EB" w:rsidR="00781927" w:rsidRDefault="00781927" w:rsidP="00581E24">
            <w:pPr>
              <w:jc w:val="center"/>
              <w:rPr>
                <w:sz w:val="20"/>
                <w:szCs w:val="20"/>
              </w:rPr>
            </w:pPr>
          </w:p>
          <w:p w14:paraId="02E08043" w14:textId="79A52D2E" w:rsidR="00072E79" w:rsidRDefault="00072E79" w:rsidP="00581E24">
            <w:pPr>
              <w:jc w:val="center"/>
              <w:rPr>
                <w:sz w:val="20"/>
                <w:szCs w:val="20"/>
              </w:rPr>
            </w:pPr>
          </w:p>
          <w:p w14:paraId="50C3294F" w14:textId="77777777" w:rsidR="00072E79" w:rsidRDefault="00072E79" w:rsidP="00581E24">
            <w:pPr>
              <w:jc w:val="center"/>
              <w:rPr>
                <w:sz w:val="20"/>
                <w:szCs w:val="20"/>
              </w:rPr>
            </w:pPr>
          </w:p>
          <w:p w14:paraId="24FEB276"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5A112CEF" w14:textId="77777777" w:rsidR="00781927" w:rsidRDefault="00781927" w:rsidP="00581E24">
            <w:pPr>
              <w:jc w:val="center"/>
              <w:rPr>
                <w:sz w:val="20"/>
                <w:szCs w:val="20"/>
              </w:rPr>
            </w:pPr>
            <w:r w:rsidRPr="00F554E4">
              <w:rPr>
                <w:sz w:val="20"/>
                <w:szCs w:val="20"/>
              </w:rPr>
              <w:t>O:</w:t>
            </w:r>
            <w:r>
              <w:rPr>
                <w:sz w:val="20"/>
                <w:szCs w:val="20"/>
              </w:rPr>
              <w:t xml:space="preserve"> 3</w:t>
            </w:r>
          </w:p>
          <w:p w14:paraId="5FF5C562" w14:textId="77777777" w:rsidR="00781927" w:rsidRPr="00425A6B" w:rsidRDefault="00781927" w:rsidP="00581E24">
            <w:pPr>
              <w:jc w:val="center"/>
              <w:rPr>
                <w:sz w:val="20"/>
                <w:szCs w:val="20"/>
              </w:rPr>
            </w:pPr>
            <w:r>
              <w:rPr>
                <w:sz w:val="20"/>
                <w:szCs w:val="20"/>
              </w:rPr>
              <w:t>P: e)</w:t>
            </w:r>
          </w:p>
        </w:tc>
        <w:tc>
          <w:tcPr>
            <w:tcW w:w="4542" w:type="dxa"/>
            <w:tcBorders>
              <w:top w:val="single" w:sz="4" w:space="0" w:color="auto"/>
              <w:left w:val="single" w:sz="4" w:space="0" w:color="auto"/>
              <w:bottom w:val="single" w:sz="4" w:space="0" w:color="auto"/>
              <w:right w:val="single" w:sz="4" w:space="0" w:color="auto"/>
            </w:tcBorders>
          </w:tcPr>
          <w:p w14:paraId="72A22467" w14:textId="77777777" w:rsidR="00781927" w:rsidRPr="0003649B" w:rsidRDefault="00781927" w:rsidP="00581E24">
            <w:pPr>
              <w:rPr>
                <w:b/>
                <w:sz w:val="20"/>
                <w:szCs w:val="20"/>
              </w:rPr>
            </w:pPr>
            <w:r w:rsidRPr="0003649B">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03649B">
              <w:rPr>
                <w:b/>
                <w:sz w:val="20"/>
                <w:szCs w:val="20"/>
              </w:rPr>
              <w:t>Subjekt alternatívneho riešenia sporov zverejňuje výročnú správu na svojom webovom sídle najmenej počas piatich rokov odo dňa jej zverejnenia.</w:t>
            </w:r>
          </w:p>
          <w:p w14:paraId="515B8186" w14:textId="77777777" w:rsidR="00781927" w:rsidRDefault="00781927" w:rsidP="00581E24">
            <w:pPr>
              <w:rPr>
                <w:sz w:val="20"/>
                <w:szCs w:val="20"/>
              </w:rPr>
            </w:pPr>
          </w:p>
          <w:p w14:paraId="3E84C021" w14:textId="77777777" w:rsidR="00781927" w:rsidRPr="0003649B" w:rsidRDefault="00781927" w:rsidP="00581E24">
            <w:pPr>
              <w:rPr>
                <w:sz w:val="20"/>
                <w:szCs w:val="20"/>
              </w:rPr>
            </w:pPr>
            <w:r w:rsidRPr="0003649B">
              <w:rPr>
                <w:sz w:val="20"/>
                <w:szCs w:val="20"/>
              </w:rPr>
              <w:t xml:space="preserve">(3) Výročná správa musí obsahovať informácie o </w:t>
            </w:r>
          </w:p>
          <w:p w14:paraId="05CB92A6" w14:textId="77777777" w:rsidR="00781927" w:rsidRPr="00425A6B" w:rsidRDefault="00781927" w:rsidP="00581E24">
            <w:pPr>
              <w:rPr>
                <w:sz w:val="20"/>
                <w:szCs w:val="20"/>
              </w:rPr>
            </w:pPr>
            <w:r w:rsidRPr="0003649B">
              <w:rPr>
                <w:sz w:val="20"/>
                <w:szCs w:val="20"/>
              </w:rPr>
              <w:t>e) priemernom trvaní alternatívneho riešenia sporu,</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6DC5A9EB"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53147E60"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BCEBD1B" w14:textId="353D83D6" w:rsidR="00866F76" w:rsidRPr="00425A6B" w:rsidRDefault="007F2573" w:rsidP="00072E79">
            <w:pPr>
              <w:rPr>
                <w:sz w:val="20"/>
                <w:szCs w:val="20"/>
              </w:rPr>
            </w:pPr>
            <w:r>
              <w:rPr>
                <w:sz w:val="20"/>
                <w:szCs w:val="20"/>
              </w:rPr>
              <w:t xml:space="preserve">GP – </w:t>
            </w:r>
            <w:r w:rsidR="00072E79">
              <w:rPr>
                <w:sz w:val="20"/>
                <w:szCs w:val="20"/>
              </w:rPr>
              <w:t>N</w:t>
            </w:r>
          </w:p>
        </w:tc>
        <w:tc>
          <w:tcPr>
            <w:tcW w:w="1331" w:type="dxa"/>
            <w:tcBorders>
              <w:top w:val="single" w:sz="4" w:space="0" w:color="auto"/>
              <w:left w:val="single" w:sz="4" w:space="0" w:color="auto"/>
              <w:bottom w:val="single" w:sz="4" w:space="0" w:color="auto"/>
              <w:right w:val="single" w:sz="12" w:space="0" w:color="auto"/>
            </w:tcBorders>
          </w:tcPr>
          <w:p w14:paraId="53381CBF" w14:textId="18EC24B8" w:rsidR="00781927" w:rsidRPr="00425A6B" w:rsidRDefault="00781927" w:rsidP="00581E24">
            <w:pPr>
              <w:rPr>
                <w:sz w:val="20"/>
                <w:szCs w:val="20"/>
              </w:rPr>
            </w:pPr>
          </w:p>
        </w:tc>
      </w:tr>
      <w:tr w:rsidR="00781927" w:rsidRPr="00425A6B" w14:paraId="494985AF" w14:textId="2AB3A6E0" w:rsidTr="00781927">
        <w:tc>
          <w:tcPr>
            <w:tcW w:w="562" w:type="dxa"/>
            <w:tcBorders>
              <w:top w:val="single" w:sz="4" w:space="0" w:color="auto"/>
              <w:left w:val="single" w:sz="12" w:space="0" w:color="auto"/>
              <w:bottom w:val="single" w:sz="4" w:space="0" w:color="auto"/>
              <w:right w:val="single" w:sz="4" w:space="0" w:color="auto"/>
            </w:tcBorders>
          </w:tcPr>
          <w:p w14:paraId="6070515A" w14:textId="77777777" w:rsidR="00781927" w:rsidRPr="00425A6B" w:rsidRDefault="00781927" w:rsidP="00581E24">
            <w:pPr>
              <w:rPr>
                <w:sz w:val="20"/>
                <w:szCs w:val="20"/>
              </w:rPr>
            </w:pPr>
            <w:r w:rsidRPr="00425A6B">
              <w:rPr>
                <w:sz w:val="20"/>
                <w:szCs w:val="20"/>
              </w:rPr>
              <w:t>Č:7</w:t>
            </w:r>
          </w:p>
          <w:p w14:paraId="4FEDE0C1" w14:textId="77777777" w:rsidR="00781927" w:rsidRPr="00425A6B" w:rsidRDefault="00781927" w:rsidP="00581E24">
            <w:pPr>
              <w:rPr>
                <w:sz w:val="20"/>
                <w:szCs w:val="20"/>
              </w:rPr>
            </w:pPr>
            <w:r w:rsidRPr="00425A6B">
              <w:rPr>
                <w:sz w:val="20"/>
                <w:szCs w:val="20"/>
              </w:rPr>
              <w:t>O:2</w:t>
            </w:r>
          </w:p>
          <w:p w14:paraId="73D43E00" w14:textId="77777777" w:rsidR="00781927" w:rsidRPr="00425A6B" w:rsidRDefault="00781927" w:rsidP="00581E24">
            <w:pPr>
              <w:rPr>
                <w:sz w:val="20"/>
                <w:szCs w:val="20"/>
              </w:rPr>
            </w:pPr>
            <w:r w:rsidRPr="00425A6B">
              <w:rPr>
                <w:sz w:val="20"/>
                <w:szCs w:val="20"/>
              </w:rPr>
              <w:t>P:g)</w:t>
            </w:r>
          </w:p>
        </w:tc>
        <w:tc>
          <w:tcPr>
            <w:tcW w:w="4080" w:type="dxa"/>
            <w:tcBorders>
              <w:top w:val="single" w:sz="4" w:space="0" w:color="auto"/>
              <w:left w:val="single" w:sz="4" w:space="0" w:color="auto"/>
              <w:bottom w:val="single" w:sz="4" w:space="0" w:color="auto"/>
              <w:right w:val="single" w:sz="4" w:space="0" w:color="auto"/>
            </w:tcBorders>
          </w:tcPr>
          <w:p w14:paraId="305B89CD" w14:textId="77777777" w:rsidR="00781927" w:rsidRPr="00425A6B" w:rsidRDefault="00781927" w:rsidP="00581E24">
            <w:pPr>
              <w:rPr>
                <w:sz w:val="20"/>
                <w:szCs w:val="20"/>
              </w:rPr>
            </w:pPr>
            <w:r w:rsidRPr="00425A6B">
              <w:rPr>
                <w:sz w:val="20"/>
                <w:szCs w:val="20"/>
              </w:rPr>
              <w:t>g) mieru dodržiavania výsledkov postupov ARS, ak je známa;</w:t>
            </w:r>
          </w:p>
          <w:p w14:paraId="42C2446E"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1C80A53"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6240EE3D" w14:textId="020CB93C" w:rsidR="00781927" w:rsidRPr="00425A6B" w:rsidRDefault="00781927" w:rsidP="00581E24">
            <w:pPr>
              <w:jc w:val="center"/>
              <w:rPr>
                <w:sz w:val="20"/>
                <w:szCs w:val="20"/>
              </w:rPr>
            </w:pPr>
            <w:r>
              <w:rPr>
                <w:sz w:val="20"/>
                <w:szCs w:val="20"/>
              </w:rPr>
              <w:t xml:space="preserve">Zákon č. 391/2015 Z. z. + </w:t>
            </w:r>
            <w:r w:rsidR="00072E79">
              <w:rPr>
                <w:b/>
                <w:sz w:val="20"/>
                <w:szCs w:val="20"/>
              </w:rPr>
              <w:t>NZ (čl. XXI</w:t>
            </w:r>
            <w:r w:rsidRPr="008B5F29">
              <w:rPr>
                <w:b/>
                <w:sz w:val="20"/>
                <w:szCs w:val="20"/>
              </w:rPr>
              <w:t>I)</w:t>
            </w:r>
            <w:r>
              <w:rPr>
                <w:b/>
                <w:sz w:val="20"/>
                <w:szCs w:val="20"/>
              </w:rPr>
              <w:t xml:space="preserve"> </w:t>
            </w:r>
          </w:p>
        </w:tc>
        <w:tc>
          <w:tcPr>
            <w:tcW w:w="845" w:type="dxa"/>
            <w:tcBorders>
              <w:top w:val="single" w:sz="4" w:space="0" w:color="auto"/>
              <w:left w:val="single" w:sz="4" w:space="0" w:color="auto"/>
              <w:bottom w:val="single" w:sz="4" w:space="0" w:color="auto"/>
              <w:right w:val="single" w:sz="4" w:space="0" w:color="auto"/>
            </w:tcBorders>
          </w:tcPr>
          <w:p w14:paraId="70007D10" w14:textId="5E586AD2" w:rsidR="00781927" w:rsidRPr="00F554E4" w:rsidRDefault="00072E79" w:rsidP="00581E24">
            <w:pPr>
              <w:jc w:val="center"/>
              <w:rPr>
                <w:b/>
                <w:sz w:val="20"/>
                <w:szCs w:val="20"/>
              </w:rPr>
            </w:pPr>
            <w:r>
              <w:rPr>
                <w:b/>
                <w:sz w:val="20"/>
                <w:szCs w:val="20"/>
              </w:rPr>
              <w:t>Č: XXI</w:t>
            </w:r>
            <w:r w:rsidR="00781927" w:rsidRPr="00F554E4">
              <w:rPr>
                <w:b/>
                <w:sz w:val="20"/>
                <w:szCs w:val="20"/>
              </w:rPr>
              <w:t>I</w:t>
            </w:r>
          </w:p>
          <w:p w14:paraId="5DCAC606"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471BADB8" w14:textId="77777777" w:rsidR="00781927" w:rsidRDefault="00781927" w:rsidP="00581E24">
            <w:pPr>
              <w:jc w:val="center"/>
              <w:rPr>
                <w:sz w:val="20"/>
                <w:szCs w:val="20"/>
              </w:rPr>
            </w:pPr>
            <w:r w:rsidRPr="00F554E4">
              <w:rPr>
                <w:sz w:val="20"/>
                <w:szCs w:val="20"/>
              </w:rPr>
              <w:t>O:</w:t>
            </w:r>
            <w:r>
              <w:rPr>
                <w:sz w:val="20"/>
                <w:szCs w:val="20"/>
              </w:rPr>
              <w:t xml:space="preserve"> 2</w:t>
            </w:r>
          </w:p>
          <w:p w14:paraId="0BE44802" w14:textId="77777777" w:rsidR="00781927" w:rsidRDefault="00781927" w:rsidP="00581E24">
            <w:pPr>
              <w:jc w:val="center"/>
              <w:rPr>
                <w:sz w:val="20"/>
                <w:szCs w:val="20"/>
              </w:rPr>
            </w:pPr>
          </w:p>
          <w:p w14:paraId="4FAB383C" w14:textId="77777777" w:rsidR="00781927" w:rsidRDefault="00781927" w:rsidP="00581E24">
            <w:pPr>
              <w:jc w:val="center"/>
              <w:rPr>
                <w:sz w:val="20"/>
                <w:szCs w:val="20"/>
              </w:rPr>
            </w:pPr>
          </w:p>
          <w:p w14:paraId="769948E2" w14:textId="77777777" w:rsidR="00781927" w:rsidRDefault="00781927" w:rsidP="00581E24">
            <w:pPr>
              <w:jc w:val="center"/>
              <w:rPr>
                <w:sz w:val="20"/>
                <w:szCs w:val="20"/>
              </w:rPr>
            </w:pPr>
          </w:p>
          <w:p w14:paraId="718E064D" w14:textId="77777777" w:rsidR="00781927" w:rsidRDefault="00781927" w:rsidP="00581E24">
            <w:pPr>
              <w:jc w:val="center"/>
              <w:rPr>
                <w:sz w:val="20"/>
                <w:szCs w:val="20"/>
              </w:rPr>
            </w:pPr>
          </w:p>
          <w:p w14:paraId="7094B014" w14:textId="3027EF4B" w:rsidR="00781927" w:rsidRDefault="00781927" w:rsidP="00581E24">
            <w:pPr>
              <w:jc w:val="center"/>
              <w:rPr>
                <w:sz w:val="20"/>
                <w:szCs w:val="20"/>
              </w:rPr>
            </w:pPr>
          </w:p>
          <w:p w14:paraId="0713DCD4" w14:textId="200B568F" w:rsidR="00072E79" w:rsidRDefault="00072E79" w:rsidP="00581E24">
            <w:pPr>
              <w:jc w:val="center"/>
              <w:rPr>
                <w:sz w:val="20"/>
                <w:szCs w:val="20"/>
              </w:rPr>
            </w:pPr>
          </w:p>
          <w:p w14:paraId="6E045F7F" w14:textId="77777777" w:rsidR="00072E79" w:rsidRDefault="00072E79" w:rsidP="00581E24">
            <w:pPr>
              <w:jc w:val="center"/>
              <w:rPr>
                <w:sz w:val="20"/>
                <w:szCs w:val="20"/>
              </w:rPr>
            </w:pPr>
          </w:p>
          <w:p w14:paraId="1333F611"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4B7394F6" w14:textId="77777777" w:rsidR="00781927" w:rsidRDefault="00781927" w:rsidP="00581E24">
            <w:pPr>
              <w:jc w:val="center"/>
              <w:rPr>
                <w:sz w:val="20"/>
                <w:szCs w:val="20"/>
              </w:rPr>
            </w:pPr>
            <w:r w:rsidRPr="00F554E4">
              <w:rPr>
                <w:sz w:val="20"/>
                <w:szCs w:val="20"/>
              </w:rPr>
              <w:t>O:</w:t>
            </w:r>
            <w:r>
              <w:rPr>
                <w:sz w:val="20"/>
                <w:szCs w:val="20"/>
              </w:rPr>
              <w:t xml:space="preserve"> 3</w:t>
            </w:r>
          </w:p>
          <w:p w14:paraId="2C267058" w14:textId="77777777" w:rsidR="00781927" w:rsidRPr="00425A6B" w:rsidRDefault="00781927" w:rsidP="00581E24">
            <w:pPr>
              <w:jc w:val="center"/>
              <w:rPr>
                <w:sz w:val="20"/>
                <w:szCs w:val="20"/>
              </w:rPr>
            </w:pPr>
            <w:r>
              <w:rPr>
                <w:sz w:val="20"/>
                <w:szCs w:val="20"/>
              </w:rPr>
              <w:t>P: f)</w:t>
            </w:r>
          </w:p>
        </w:tc>
        <w:tc>
          <w:tcPr>
            <w:tcW w:w="4542" w:type="dxa"/>
            <w:tcBorders>
              <w:top w:val="single" w:sz="4" w:space="0" w:color="auto"/>
              <w:left w:val="single" w:sz="4" w:space="0" w:color="auto"/>
              <w:bottom w:val="single" w:sz="4" w:space="0" w:color="auto"/>
              <w:right w:val="single" w:sz="4" w:space="0" w:color="auto"/>
            </w:tcBorders>
          </w:tcPr>
          <w:p w14:paraId="59B0A4AD" w14:textId="77777777" w:rsidR="00781927" w:rsidRPr="0003649B" w:rsidRDefault="00781927" w:rsidP="00581E24">
            <w:pPr>
              <w:rPr>
                <w:b/>
                <w:sz w:val="20"/>
                <w:szCs w:val="20"/>
              </w:rPr>
            </w:pPr>
            <w:r w:rsidRPr="0003649B">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03649B">
              <w:rPr>
                <w:b/>
                <w:sz w:val="20"/>
                <w:szCs w:val="20"/>
              </w:rPr>
              <w:t>Subjekt alternatívneho riešenia sporov zverejňuje výročnú správu na svojom webovom sídle najmenej počas piatich rokov odo dňa jej zverejnenia.</w:t>
            </w:r>
          </w:p>
          <w:p w14:paraId="68AA7057" w14:textId="77777777" w:rsidR="00781927" w:rsidRDefault="00781927" w:rsidP="00581E24">
            <w:pPr>
              <w:rPr>
                <w:sz w:val="20"/>
                <w:szCs w:val="20"/>
              </w:rPr>
            </w:pPr>
          </w:p>
          <w:p w14:paraId="6DA49E3B" w14:textId="77777777" w:rsidR="00781927" w:rsidRPr="0003649B" w:rsidRDefault="00781927" w:rsidP="00581E24">
            <w:pPr>
              <w:rPr>
                <w:sz w:val="20"/>
                <w:szCs w:val="20"/>
              </w:rPr>
            </w:pPr>
            <w:r w:rsidRPr="0003649B">
              <w:rPr>
                <w:sz w:val="20"/>
                <w:szCs w:val="20"/>
              </w:rPr>
              <w:t xml:space="preserve">(3) Výročná správa musí obsahovať informácie o </w:t>
            </w:r>
          </w:p>
          <w:p w14:paraId="5F573B76" w14:textId="77777777" w:rsidR="00781927" w:rsidRPr="00425A6B" w:rsidRDefault="00781927" w:rsidP="00581E24">
            <w:pPr>
              <w:rPr>
                <w:sz w:val="20"/>
                <w:szCs w:val="20"/>
              </w:rPr>
            </w:pPr>
            <w:r>
              <w:rPr>
                <w:sz w:val="20"/>
                <w:szCs w:val="20"/>
              </w:rPr>
              <w:t>f</w:t>
            </w:r>
            <w:r w:rsidRPr="0003649B">
              <w:rPr>
                <w:sz w:val="20"/>
                <w:szCs w:val="20"/>
              </w:rPr>
              <w:t>) podiele, v akom sú výsledky alternatívneho riešenia sporov dobrovoľne plnené, ak má subjekt alternatívneho riešenia sporov takéto informácie,</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30910BCA"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477E09C4"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0A1CDF42" w14:textId="1C2FE553" w:rsidR="00866F76" w:rsidRPr="00425A6B" w:rsidRDefault="007F2573" w:rsidP="00072E79">
            <w:pPr>
              <w:rPr>
                <w:sz w:val="20"/>
                <w:szCs w:val="20"/>
              </w:rPr>
            </w:pPr>
            <w:r>
              <w:rPr>
                <w:sz w:val="20"/>
                <w:szCs w:val="20"/>
              </w:rPr>
              <w:t xml:space="preserve">GP – </w:t>
            </w:r>
            <w:r w:rsidR="00072E79">
              <w:rPr>
                <w:sz w:val="20"/>
                <w:szCs w:val="20"/>
              </w:rPr>
              <w:t>N</w:t>
            </w:r>
          </w:p>
        </w:tc>
        <w:tc>
          <w:tcPr>
            <w:tcW w:w="1331" w:type="dxa"/>
            <w:tcBorders>
              <w:top w:val="single" w:sz="4" w:space="0" w:color="auto"/>
              <w:left w:val="single" w:sz="4" w:space="0" w:color="auto"/>
              <w:bottom w:val="single" w:sz="4" w:space="0" w:color="auto"/>
              <w:right w:val="single" w:sz="12" w:space="0" w:color="auto"/>
            </w:tcBorders>
          </w:tcPr>
          <w:p w14:paraId="4915B0E6" w14:textId="36495D05" w:rsidR="00781927" w:rsidRPr="00425A6B" w:rsidRDefault="00781927" w:rsidP="00581E24">
            <w:pPr>
              <w:rPr>
                <w:sz w:val="20"/>
                <w:szCs w:val="20"/>
              </w:rPr>
            </w:pPr>
          </w:p>
        </w:tc>
      </w:tr>
      <w:tr w:rsidR="00781927" w:rsidRPr="00425A6B" w14:paraId="628F48AC" w14:textId="60303301" w:rsidTr="00781927">
        <w:tc>
          <w:tcPr>
            <w:tcW w:w="562" w:type="dxa"/>
            <w:tcBorders>
              <w:top w:val="single" w:sz="4" w:space="0" w:color="auto"/>
              <w:left w:val="single" w:sz="12" w:space="0" w:color="auto"/>
              <w:bottom w:val="single" w:sz="4" w:space="0" w:color="auto"/>
              <w:right w:val="single" w:sz="4" w:space="0" w:color="auto"/>
            </w:tcBorders>
          </w:tcPr>
          <w:p w14:paraId="249A707B" w14:textId="77777777" w:rsidR="00781927" w:rsidRPr="00425A6B" w:rsidRDefault="00781927" w:rsidP="00581E24">
            <w:pPr>
              <w:rPr>
                <w:sz w:val="20"/>
                <w:szCs w:val="20"/>
              </w:rPr>
            </w:pPr>
            <w:r w:rsidRPr="00425A6B">
              <w:rPr>
                <w:sz w:val="20"/>
                <w:szCs w:val="20"/>
              </w:rPr>
              <w:lastRenderedPageBreak/>
              <w:t>Č:7</w:t>
            </w:r>
          </w:p>
          <w:p w14:paraId="53D9D35B" w14:textId="77777777" w:rsidR="00781927" w:rsidRPr="00425A6B" w:rsidRDefault="00781927" w:rsidP="00581E24">
            <w:pPr>
              <w:rPr>
                <w:sz w:val="20"/>
                <w:szCs w:val="20"/>
              </w:rPr>
            </w:pPr>
            <w:r w:rsidRPr="00425A6B">
              <w:rPr>
                <w:sz w:val="20"/>
                <w:szCs w:val="20"/>
              </w:rPr>
              <w:t>O:2</w:t>
            </w:r>
          </w:p>
          <w:p w14:paraId="668E3E7F" w14:textId="77777777" w:rsidR="00781927" w:rsidRPr="00425A6B" w:rsidRDefault="00781927" w:rsidP="00581E24">
            <w:pPr>
              <w:rPr>
                <w:sz w:val="20"/>
                <w:szCs w:val="20"/>
              </w:rPr>
            </w:pPr>
            <w:r w:rsidRPr="00425A6B">
              <w:rPr>
                <w:sz w:val="20"/>
                <w:szCs w:val="20"/>
              </w:rPr>
              <w:t>P:h)</w:t>
            </w:r>
          </w:p>
        </w:tc>
        <w:tc>
          <w:tcPr>
            <w:tcW w:w="4080" w:type="dxa"/>
            <w:tcBorders>
              <w:top w:val="single" w:sz="4" w:space="0" w:color="auto"/>
              <w:left w:val="single" w:sz="4" w:space="0" w:color="auto"/>
              <w:bottom w:val="single" w:sz="4" w:space="0" w:color="auto"/>
              <w:right w:val="single" w:sz="4" w:space="0" w:color="auto"/>
            </w:tcBorders>
          </w:tcPr>
          <w:p w14:paraId="7A007250" w14:textId="77777777" w:rsidR="00781927" w:rsidRPr="00425A6B" w:rsidRDefault="00781927" w:rsidP="00581E24">
            <w:pPr>
              <w:rPr>
                <w:sz w:val="20"/>
                <w:szCs w:val="20"/>
              </w:rPr>
            </w:pPr>
            <w:r w:rsidRPr="00425A6B">
              <w:rPr>
                <w:sz w:val="20"/>
                <w:szCs w:val="20"/>
              </w:rPr>
              <w:t>h) prípadnú spoluprácu subjektov ARS v rámci sietí subjektov ARS, ktoré uľahčujú riešenie cezhraničných sporov.</w:t>
            </w:r>
          </w:p>
          <w:p w14:paraId="7E2E61A4"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464D713"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3B9BCF8A" w14:textId="055252F3" w:rsidR="00781927" w:rsidRPr="00425A6B" w:rsidRDefault="00781927" w:rsidP="00581E24">
            <w:pPr>
              <w:jc w:val="center"/>
              <w:rPr>
                <w:sz w:val="20"/>
                <w:szCs w:val="20"/>
              </w:rPr>
            </w:pPr>
            <w:r>
              <w:rPr>
                <w:sz w:val="20"/>
                <w:szCs w:val="20"/>
              </w:rPr>
              <w:t xml:space="preserve">Zákon č. 391/2015 Z. z. + </w:t>
            </w:r>
            <w:r w:rsidR="00072E79">
              <w:rPr>
                <w:b/>
                <w:sz w:val="20"/>
                <w:szCs w:val="20"/>
              </w:rPr>
              <w:t>NZ (čl. XX</w:t>
            </w:r>
            <w:r w:rsidRPr="008B5F29">
              <w:rPr>
                <w:b/>
                <w:sz w:val="20"/>
                <w:szCs w:val="20"/>
              </w:rPr>
              <w:t>II)</w:t>
            </w:r>
            <w:r>
              <w:rPr>
                <w:b/>
                <w:sz w:val="20"/>
                <w:szCs w:val="20"/>
              </w:rPr>
              <w:t xml:space="preserve"> </w:t>
            </w:r>
          </w:p>
        </w:tc>
        <w:tc>
          <w:tcPr>
            <w:tcW w:w="845" w:type="dxa"/>
            <w:tcBorders>
              <w:top w:val="single" w:sz="4" w:space="0" w:color="auto"/>
              <w:left w:val="single" w:sz="4" w:space="0" w:color="auto"/>
              <w:bottom w:val="single" w:sz="4" w:space="0" w:color="auto"/>
              <w:right w:val="single" w:sz="4" w:space="0" w:color="auto"/>
            </w:tcBorders>
          </w:tcPr>
          <w:p w14:paraId="6375C097" w14:textId="33505C6C" w:rsidR="00781927" w:rsidRPr="00F554E4" w:rsidRDefault="00072E79" w:rsidP="00581E24">
            <w:pPr>
              <w:jc w:val="center"/>
              <w:rPr>
                <w:b/>
                <w:sz w:val="20"/>
                <w:szCs w:val="20"/>
              </w:rPr>
            </w:pPr>
            <w:r>
              <w:rPr>
                <w:b/>
                <w:sz w:val="20"/>
                <w:szCs w:val="20"/>
              </w:rPr>
              <w:t>Č: XXI</w:t>
            </w:r>
            <w:r w:rsidR="00781927" w:rsidRPr="00F554E4">
              <w:rPr>
                <w:b/>
                <w:sz w:val="20"/>
                <w:szCs w:val="20"/>
              </w:rPr>
              <w:t>I</w:t>
            </w:r>
          </w:p>
          <w:p w14:paraId="376A4A6E"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03B6352E" w14:textId="77777777" w:rsidR="00781927" w:rsidRDefault="00781927" w:rsidP="00581E24">
            <w:pPr>
              <w:jc w:val="center"/>
              <w:rPr>
                <w:sz w:val="20"/>
                <w:szCs w:val="20"/>
              </w:rPr>
            </w:pPr>
            <w:r w:rsidRPr="00F554E4">
              <w:rPr>
                <w:sz w:val="20"/>
                <w:szCs w:val="20"/>
              </w:rPr>
              <w:t>O:</w:t>
            </w:r>
            <w:r>
              <w:rPr>
                <w:sz w:val="20"/>
                <w:szCs w:val="20"/>
              </w:rPr>
              <w:t xml:space="preserve"> 2</w:t>
            </w:r>
          </w:p>
          <w:p w14:paraId="0022E9AD" w14:textId="77777777" w:rsidR="00781927" w:rsidRDefault="00781927" w:rsidP="00581E24">
            <w:pPr>
              <w:jc w:val="center"/>
              <w:rPr>
                <w:sz w:val="20"/>
                <w:szCs w:val="20"/>
              </w:rPr>
            </w:pPr>
          </w:p>
          <w:p w14:paraId="566B3BA8" w14:textId="77777777" w:rsidR="00781927" w:rsidRDefault="00781927" w:rsidP="00581E24">
            <w:pPr>
              <w:jc w:val="center"/>
              <w:rPr>
                <w:sz w:val="20"/>
                <w:szCs w:val="20"/>
              </w:rPr>
            </w:pPr>
          </w:p>
          <w:p w14:paraId="6ADC8382" w14:textId="77777777" w:rsidR="00781927" w:rsidRDefault="00781927" w:rsidP="00581E24">
            <w:pPr>
              <w:jc w:val="center"/>
              <w:rPr>
                <w:sz w:val="20"/>
                <w:szCs w:val="20"/>
              </w:rPr>
            </w:pPr>
          </w:p>
          <w:p w14:paraId="28ADF489" w14:textId="77777777" w:rsidR="00781927" w:rsidRDefault="00781927" w:rsidP="00581E24">
            <w:pPr>
              <w:jc w:val="center"/>
              <w:rPr>
                <w:sz w:val="20"/>
                <w:szCs w:val="20"/>
              </w:rPr>
            </w:pPr>
          </w:p>
          <w:p w14:paraId="348AEB3C" w14:textId="4244EC06" w:rsidR="00781927" w:rsidRDefault="00781927" w:rsidP="00581E24">
            <w:pPr>
              <w:jc w:val="center"/>
              <w:rPr>
                <w:sz w:val="20"/>
                <w:szCs w:val="20"/>
              </w:rPr>
            </w:pPr>
          </w:p>
          <w:p w14:paraId="691F8169" w14:textId="78B4942C" w:rsidR="00072E79" w:rsidRDefault="00072E79" w:rsidP="00581E24">
            <w:pPr>
              <w:jc w:val="center"/>
              <w:rPr>
                <w:sz w:val="20"/>
                <w:szCs w:val="20"/>
              </w:rPr>
            </w:pPr>
          </w:p>
          <w:p w14:paraId="42A565ED" w14:textId="77777777" w:rsidR="00072E79" w:rsidRDefault="00072E79" w:rsidP="00581E24">
            <w:pPr>
              <w:jc w:val="center"/>
              <w:rPr>
                <w:sz w:val="20"/>
                <w:szCs w:val="20"/>
              </w:rPr>
            </w:pPr>
          </w:p>
          <w:p w14:paraId="506F30DE"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54B286D8" w14:textId="77777777" w:rsidR="00781927" w:rsidRDefault="00781927" w:rsidP="00581E24">
            <w:pPr>
              <w:jc w:val="center"/>
              <w:rPr>
                <w:sz w:val="20"/>
                <w:szCs w:val="20"/>
              </w:rPr>
            </w:pPr>
            <w:r w:rsidRPr="00F554E4">
              <w:rPr>
                <w:sz w:val="20"/>
                <w:szCs w:val="20"/>
              </w:rPr>
              <w:t>O:</w:t>
            </w:r>
            <w:r>
              <w:rPr>
                <w:sz w:val="20"/>
                <w:szCs w:val="20"/>
              </w:rPr>
              <w:t xml:space="preserve"> 3</w:t>
            </w:r>
          </w:p>
          <w:p w14:paraId="5FEBF046" w14:textId="77777777" w:rsidR="00781927" w:rsidRPr="00425A6B" w:rsidRDefault="00781927" w:rsidP="00581E24">
            <w:pPr>
              <w:jc w:val="center"/>
              <w:rPr>
                <w:sz w:val="20"/>
                <w:szCs w:val="20"/>
              </w:rPr>
            </w:pPr>
            <w:r>
              <w:rPr>
                <w:sz w:val="20"/>
                <w:szCs w:val="20"/>
              </w:rPr>
              <w:t>P: g)</w:t>
            </w:r>
          </w:p>
        </w:tc>
        <w:tc>
          <w:tcPr>
            <w:tcW w:w="4542" w:type="dxa"/>
            <w:tcBorders>
              <w:top w:val="single" w:sz="4" w:space="0" w:color="auto"/>
              <w:left w:val="single" w:sz="4" w:space="0" w:color="auto"/>
              <w:bottom w:val="single" w:sz="4" w:space="0" w:color="auto"/>
              <w:right w:val="single" w:sz="4" w:space="0" w:color="auto"/>
            </w:tcBorders>
          </w:tcPr>
          <w:p w14:paraId="796D852B" w14:textId="77777777" w:rsidR="00781927" w:rsidRPr="0003649B" w:rsidRDefault="00781927" w:rsidP="00581E24">
            <w:pPr>
              <w:rPr>
                <w:b/>
                <w:sz w:val="20"/>
                <w:szCs w:val="20"/>
              </w:rPr>
            </w:pPr>
            <w:r w:rsidRPr="0003649B">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03649B">
              <w:rPr>
                <w:b/>
                <w:sz w:val="20"/>
                <w:szCs w:val="20"/>
              </w:rPr>
              <w:t>Subjekt alternatívneho riešenia sporov zverejňuje výročnú správu na svojom webovom sídle najmenej počas piatich rokov odo dňa jej zverejnenia.</w:t>
            </w:r>
          </w:p>
          <w:p w14:paraId="799AB75B" w14:textId="77777777" w:rsidR="00781927" w:rsidRDefault="00781927" w:rsidP="00581E24">
            <w:pPr>
              <w:rPr>
                <w:sz w:val="20"/>
                <w:szCs w:val="20"/>
              </w:rPr>
            </w:pPr>
          </w:p>
          <w:p w14:paraId="3F791E43" w14:textId="77777777" w:rsidR="00781927" w:rsidRPr="0003649B" w:rsidRDefault="00781927" w:rsidP="00581E24">
            <w:pPr>
              <w:rPr>
                <w:sz w:val="20"/>
                <w:szCs w:val="20"/>
              </w:rPr>
            </w:pPr>
            <w:r w:rsidRPr="0003649B">
              <w:rPr>
                <w:sz w:val="20"/>
                <w:szCs w:val="20"/>
              </w:rPr>
              <w:t xml:space="preserve">(3) Výročná správa musí obsahovať informácie o </w:t>
            </w:r>
          </w:p>
          <w:p w14:paraId="248AC217" w14:textId="77777777" w:rsidR="00781927" w:rsidRPr="00425A6B" w:rsidRDefault="00781927" w:rsidP="00581E24">
            <w:pPr>
              <w:rPr>
                <w:sz w:val="20"/>
                <w:szCs w:val="20"/>
              </w:rPr>
            </w:pPr>
            <w:r>
              <w:rPr>
                <w:sz w:val="20"/>
                <w:szCs w:val="20"/>
              </w:rPr>
              <w:t>g</w:t>
            </w:r>
            <w:r w:rsidRPr="0003649B">
              <w:rPr>
                <w:sz w:val="20"/>
                <w:szCs w:val="20"/>
              </w:rPr>
              <w:t>) členstve v nadnárodných organizáciách, ktoré sa zaoberajú riešením cezhraničných sporov, ak je subjekt alternatívneho riešenia sporov členom takejto organizácie,</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7A44A659"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36AE94CD"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0E85057" w14:textId="4BC3F399" w:rsidR="00866F76" w:rsidRPr="00425A6B" w:rsidRDefault="007F2573" w:rsidP="00072E79">
            <w:pPr>
              <w:rPr>
                <w:sz w:val="20"/>
                <w:szCs w:val="20"/>
              </w:rPr>
            </w:pPr>
            <w:r>
              <w:rPr>
                <w:sz w:val="20"/>
                <w:szCs w:val="20"/>
              </w:rPr>
              <w:t xml:space="preserve">GP </w:t>
            </w:r>
            <w:r w:rsidR="00866F76">
              <w:rPr>
                <w:sz w:val="20"/>
                <w:szCs w:val="20"/>
              </w:rPr>
              <w:t>–</w:t>
            </w:r>
            <w:r w:rsidR="00072E79">
              <w:rPr>
                <w:sz w:val="20"/>
                <w:szCs w:val="20"/>
              </w:rPr>
              <w:t xml:space="preserve"> N</w:t>
            </w:r>
          </w:p>
        </w:tc>
        <w:tc>
          <w:tcPr>
            <w:tcW w:w="1331" w:type="dxa"/>
            <w:tcBorders>
              <w:top w:val="single" w:sz="4" w:space="0" w:color="auto"/>
              <w:left w:val="single" w:sz="4" w:space="0" w:color="auto"/>
              <w:bottom w:val="single" w:sz="4" w:space="0" w:color="auto"/>
              <w:right w:val="single" w:sz="12" w:space="0" w:color="auto"/>
            </w:tcBorders>
          </w:tcPr>
          <w:p w14:paraId="3421AA32" w14:textId="376506C7" w:rsidR="00781927" w:rsidRPr="00425A6B" w:rsidRDefault="00781927" w:rsidP="00581E24">
            <w:pPr>
              <w:rPr>
                <w:sz w:val="20"/>
                <w:szCs w:val="20"/>
              </w:rPr>
            </w:pPr>
          </w:p>
        </w:tc>
      </w:tr>
      <w:tr w:rsidR="00781927" w:rsidRPr="00425A6B" w14:paraId="5303794B" w14:textId="0A8B0B2C" w:rsidTr="00781927">
        <w:tc>
          <w:tcPr>
            <w:tcW w:w="562" w:type="dxa"/>
            <w:tcBorders>
              <w:top w:val="single" w:sz="4" w:space="0" w:color="auto"/>
              <w:left w:val="single" w:sz="12" w:space="0" w:color="auto"/>
              <w:bottom w:val="single" w:sz="4" w:space="0" w:color="auto"/>
              <w:right w:val="single" w:sz="4" w:space="0" w:color="auto"/>
            </w:tcBorders>
          </w:tcPr>
          <w:p w14:paraId="2DE3E446" w14:textId="77777777" w:rsidR="00781927" w:rsidRPr="00425A6B" w:rsidRDefault="00781927" w:rsidP="00581E24">
            <w:pPr>
              <w:rPr>
                <w:sz w:val="20"/>
                <w:szCs w:val="20"/>
              </w:rPr>
            </w:pPr>
            <w:r w:rsidRPr="00425A6B">
              <w:rPr>
                <w:sz w:val="20"/>
                <w:szCs w:val="20"/>
              </w:rPr>
              <w:t>Č:8</w:t>
            </w:r>
          </w:p>
        </w:tc>
        <w:tc>
          <w:tcPr>
            <w:tcW w:w="4080" w:type="dxa"/>
            <w:tcBorders>
              <w:top w:val="single" w:sz="4" w:space="0" w:color="auto"/>
              <w:left w:val="single" w:sz="4" w:space="0" w:color="auto"/>
              <w:bottom w:val="single" w:sz="4" w:space="0" w:color="auto"/>
              <w:right w:val="single" w:sz="4" w:space="0" w:color="auto"/>
            </w:tcBorders>
          </w:tcPr>
          <w:p w14:paraId="1AB91997" w14:textId="77777777" w:rsidR="00781927" w:rsidRPr="00425A6B" w:rsidRDefault="00781927" w:rsidP="00581E24">
            <w:pPr>
              <w:rPr>
                <w:b/>
                <w:bCs/>
                <w:sz w:val="20"/>
                <w:szCs w:val="20"/>
              </w:rPr>
            </w:pPr>
            <w:r w:rsidRPr="00425A6B">
              <w:rPr>
                <w:b/>
                <w:bCs/>
                <w:sz w:val="20"/>
                <w:szCs w:val="20"/>
              </w:rPr>
              <w:t>Účinnosť</w:t>
            </w:r>
          </w:p>
          <w:p w14:paraId="4A176642" w14:textId="77777777" w:rsidR="00781927" w:rsidRPr="00425A6B" w:rsidRDefault="00781927" w:rsidP="00581E24">
            <w:pPr>
              <w:rPr>
                <w:sz w:val="20"/>
                <w:szCs w:val="20"/>
              </w:rPr>
            </w:pPr>
            <w:r w:rsidRPr="00425A6B">
              <w:rPr>
                <w:sz w:val="20"/>
                <w:szCs w:val="20"/>
              </w:rPr>
              <w:t>Členské štáty zabezpečia, aby postupy ARS boli účinné a spĺňali tieto požiadavky:</w:t>
            </w:r>
          </w:p>
          <w:p w14:paraId="7EBAD8D9" w14:textId="77777777" w:rsidR="00781927" w:rsidRPr="00425A6B" w:rsidRDefault="00781927" w:rsidP="00581E24">
            <w:pPr>
              <w:rPr>
                <w:sz w:val="20"/>
                <w:szCs w:val="20"/>
              </w:rPr>
            </w:pPr>
          </w:p>
          <w:p w14:paraId="611E0C18" w14:textId="77777777" w:rsidR="00781927" w:rsidRPr="00425A6B" w:rsidRDefault="00781927" w:rsidP="00581E24">
            <w:pPr>
              <w:rPr>
                <w:sz w:val="20"/>
                <w:szCs w:val="20"/>
              </w:rPr>
            </w:pPr>
            <w:r w:rsidRPr="00425A6B">
              <w:rPr>
                <w:sz w:val="20"/>
                <w:szCs w:val="20"/>
              </w:rPr>
              <w:t>a) postup ARS je k dispozícii a ľahko prístupný online a offline obom účastníkom bez ohľadu na to, kde sú;</w:t>
            </w:r>
          </w:p>
          <w:p w14:paraId="58C2D9F2"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63001F7"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3AC82D88" w14:textId="10659023" w:rsidR="00781927" w:rsidRPr="00425A6B" w:rsidRDefault="00781927" w:rsidP="00581E24">
            <w:pPr>
              <w:jc w:val="center"/>
              <w:rPr>
                <w:sz w:val="20"/>
                <w:szCs w:val="20"/>
              </w:rPr>
            </w:pPr>
            <w:r>
              <w:rPr>
                <w:sz w:val="20"/>
                <w:szCs w:val="20"/>
              </w:rPr>
              <w:t xml:space="preserve">Zákon č. 391/2015 Z. z. + </w:t>
            </w:r>
            <w:r w:rsidR="00072E79">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2C879B37" w14:textId="764E0437" w:rsidR="00781927" w:rsidRPr="00F554E4" w:rsidRDefault="00072E79" w:rsidP="00581E24">
            <w:pPr>
              <w:jc w:val="center"/>
              <w:rPr>
                <w:b/>
                <w:sz w:val="20"/>
                <w:szCs w:val="20"/>
              </w:rPr>
            </w:pPr>
            <w:r>
              <w:rPr>
                <w:b/>
                <w:sz w:val="20"/>
                <w:szCs w:val="20"/>
              </w:rPr>
              <w:t>Č: XX</w:t>
            </w:r>
            <w:r w:rsidR="00781927" w:rsidRPr="00F554E4">
              <w:rPr>
                <w:b/>
                <w:sz w:val="20"/>
                <w:szCs w:val="20"/>
              </w:rPr>
              <w:t>II</w:t>
            </w:r>
          </w:p>
          <w:p w14:paraId="695A5A87" w14:textId="77777777" w:rsidR="00781927" w:rsidRPr="00F554E4" w:rsidRDefault="00781927" w:rsidP="00581E24">
            <w:pPr>
              <w:jc w:val="center"/>
              <w:rPr>
                <w:sz w:val="20"/>
                <w:szCs w:val="20"/>
              </w:rPr>
            </w:pPr>
            <w:r w:rsidRPr="00F554E4">
              <w:rPr>
                <w:sz w:val="20"/>
                <w:szCs w:val="20"/>
              </w:rPr>
              <w:t>§:</w:t>
            </w:r>
            <w:r>
              <w:rPr>
                <w:sz w:val="20"/>
                <w:szCs w:val="20"/>
              </w:rPr>
              <w:t xml:space="preserve"> 12</w:t>
            </w:r>
          </w:p>
          <w:p w14:paraId="4A4FED2C" w14:textId="77777777" w:rsidR="00781927" w:rsidRDefault="00781927" w:rsidP="00581E24">
            <w:pPr>
              <w:jc w:val="center"/>
              <w:rPr>
                <w:sz w:val="20"/>
                <w:szCs w:val="20"/>
              </w:rPr>
            </w:pPr>
            <w:r w:rsidRPr="00F554E4">
              <w:rPr>
                <w:sz w:val="20"/>
                <w:szCs w:val="20"/>
              </w:rPr>
              <w:t>O:</w:t>
            </w:r>
            <w:r>
              <w:rPr>
                <w:sz w:val="20"/>
                <w:szCs w:val="20"/>
              </w:rPr>
              <w:t xml:space="preserve"> 5</w:t>
            </w:r>
          </w:p>
          <w:p w14:paraId="774A7BAF"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7F77EC72" w14:textId="77777777" w:rsidR="00781927" w:rsidRPr="00425A6B" w:rsidRDefault="00781927" w:rsidP="00581E24">
            <w:pPr>
              <w:rPr>
                <w:sz w:val="20"/>
                <w:szCs w:val="20"/>
              </w:rPr>
            </w:pPr>
            <w:r w:rsidRPr="004E0273">
              <w:rPr>
                <w:sz w:val="20"/>
                <w:szCs w:val="20"/>
              </w:rPr>
              <w:t>(5) Návrh možno podať v listinnej podobe, elektronickej podobe alebo ústne do zápisnice</w:t>
            </w:r>
            <w:r w:rsidRPr="004E0273">
              <w:rPr>
                <w:b/>
                <w:sz w:val="20"/>
                <w:szCs w:val="20"/>
              </w:rPr>
              <w:t>, ak pravidlá alternatívneho riešenia sporov subjektu alternatívneho riešenia sporov neustanovujú inak</w:t>
            </w:r>
            <w:r w:rsidRPr="004E0273">
              <w:rPr>
                <w:sz w:val="20"/>
                <w:szCs w:val="20"/>
              </w:rPr>
              <w:t xml:space="preserve">. Na podanie návrhu môže spotrebiteľ využiť formulár, ktorého vzor je dostupný aj na webovom sídle ministerstva a každého subjektu alternatívneho riešenia sporov. </w:t>
            </w:r>
          </w:p>
        </w:tc>
        <w:tc>
          <w:tcPr>
            <w:tcW w:w="720" w:type="dxa"/>
            <w:tcBorders>
              <w:top w:val="single" w:sz="4" w:space="0" w:color="auto"/>
              <w:left w:val="single" w:sz="4" w:space="0" w:color="auto"/>
              <w:bottom w:val="single" w:sz="4" w:space="0" w:color="auto"/>
              <w:right w:val="single" w:sz="4" w:space="0" w:color="auto"/>
            </w:tcBorders>
          </w:tcPr>
          <w:p w14:paraId="36B6C5A1" w14:textId="77777777" w:rsidR="00781927" w:rsidRPr="00425A6B" w:rsidRDefault="00781927" w:rsidP="00581E24">
            <w:pPr>
              <w:jc w:val="center"/>
              <w:rPr>
                <w:sz w:val="20"/>
                <w:szCs w:val="20"/>
              </w:rPr>
            </w:pPr>
            <w:r w:rsidRPr="00425A6B">
              <w:rPr>
                <w:sz w:val="20"/>
                <w:szCs w:val="20"/>
              </w:rPr>
              <w:t xml:space="preserve">Ú </w:t>
            </w:r>
          </w:p>
        </w:tc>
        <w:tc>
          <w:tcPr>
            <w:tcW w:w="994" w:type="dxa"/>
            <w:tcBorders>
              <w:top w:val="single" w:sz="4" w:space="0" w:color="auto"/>
              <w:left w:val="single" w:sz="4" w:space="0" w:color="auto"/>
              <w:bottom w:val="single" w:sz="4" w:space="0" w:color="auto"/>
              <w:right w:val="single" w:sz="4" w:space="0" w:color="auto"/>
            </w:tcBorders>
          </w:tcPr>
          <w:p w14:paraId="1CC880D7"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2B53E19A" w14:textId="046FEFBC"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133843A5" w14:textId="77777777" w:rsidR="00781927" w:rsidRPr="00425A6B" w:rsidRDefault="00781927" w:rsidP="00581E24">
            <w:pPr>
              <w:rPr>
                <w:sz w:val="20"/>
                <w:szCs w:val="20"/>
              </w:rPr>
            </w:pPr>
          </w:p>
        </w:tc>
      </w:tr>
      <w:tr w:rsidR="00781927" w:rsidRPr="00425A6B" w14:paraId="5384B656" w14:textId="7087CE4E" w:rsidTr="00781927">
        <w:tc>
          <w:tcPr>
            <w:tcW w:w="562" w:type="dxa"/>
            <w:tcBorders>
              <w:top w:val="single" w:sz="4" w:space="0" w:color="auto"/>
              <w:left w:val="single" w:sz="12" w:space="0" w:color="auto"/>
              <w:bottom w:val="single" w:sz="4" w:space="0" w:color="auto"/>
              <w:right w:val="single" w:sz="4" w:space="0" w:color="auto"/>
            </w:tcBorders>
          </w:tcPr>
          <w:p w14:paraId="47510D22"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0B71B7DB" w14:textId="77777777" w:rsidR="00781927" w:rsidRPr="00425A6B" w:rsidRDefault="00781927" w:rsidP="00581E24">
            <w:pPr>
              <w:rPr>
                <w:sz w:val="20"/>
                <w:szCs w:val="20"/>
              </w:rPr>
            </w:pPr>
            <w:r w:rsidRPr="00425A6B">
              <w:rPr>
                <w:sz w:val="20"/>
                <w:szCs w:val="20"/>
              </w:rPr>
              <w:t>b) účastníci majú prístup k postupu bez toho, aby boli povinní mať advokáta alebo právneho poradcu, ale postup nesmie účastníkov zbaviť ich práva na nezávislé poradenstvo alebo na to, aby boli zastupované treťou osobou alebo aby im tretia osoba pomáhala v ktoromkoľvek štádiu postupu;</w:t>
            </w:r>
          </w:p>
          <w:p w14:paraId="24A7129E"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8820ADF"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6FE7CDD2" w14:textId="77777777" w:rsidR="00781927" w:rsidRPr="00425A6B" w:rsidRDefault="00781927" w:rsidP="00581E24">
            <w:pPr>
              <w:jc w:val="center"/>
              <w:rPr>
                <w:sz w:val="20"/>
                <w:szCs w:val="20"/>
              </w:rPr>
            </w:pPr>
            <w:r>
              <w:rPr>
                <w:sz w:val="20"/>
                <w:szCs w:val="20"/>
              </w:rPr>
              <w:t xml:space="preserve">Zákon č. 391/2015 Z. z. </w:t>
            </w:r>
          </w:p>
        </w:tc>
        <w:tc>
          <w:tcPr>
            <w:tcW w:w="845" w:type="dxa"/>
            <w:tcBorders>
              <w:top w:val="single" w:sz="4" w:space="0" w:color="auto"/>
              <w:left w:val="single" w:sz="4" w:space="0" w:color="auto"/>
              <w:bottom w:val="single" w:sz="4" w:space="0" w:color="auto"/>
              <w:right w:val="single" w:sz="4" w:space="0" w:color="auto"/>
            </w:tcBorders>
          </w:tcPr>
          <w:p w14:paraId="2ACFF610" w14:textId="77777777" w:rsidR="00781927" w:rsidRPr="00C85464" w:rsidRDefault="00781927" w:rsidP="00581E24">
            <w:pPr>
              <w:jc w:val="center"/>
              <w:rPr>
                <w:sz w:val="20"/>
                <w:szCs w:val="20"/>
              </w:rPr>
            </w:pPr>
            <w:r w:rsidRPr="00C85464">
              <w:rPr>
                <w:sz w:val="20"/>
                <w:szCs w:val="20"/>
              </w:rPr>
              <w:t>§: 1</w:t>
            </w:r>
            <w:r>
              <w:rPr>
                <w:sz w:val="20"/>
                <w:szCs w:val="20"/>
              </w:rPr>
              <w:t>4</w:t>
            </w:r>
          </w:p>
          <w:p w14:paraId="071F988F" w14:textId="77777777" w:rsidR="00781927" w:rsidRPr="00C85464" w:rsidRDefault="00781927" w:rsidP="00581E24">
            <w:pPr>
              <w:jc w:val="center"/>
              <w:rPr>
                <w:sz w:val="20"/>
                <w:szCs w:val="20"/>
              </w:rPr>
            </w:pPr>
            <w:r w:rsidRPr="00C85464">
              <w:rPr>
                <w:sz w:val="20"/>
                <w:szCs w:val="20"/>
              </w:rPr>
              <w:t>O: 3</w:t>
            </w:r>
          </w:p>
          <w:p w14:paraId="622C6A22" w14:textId="77777777" w:rsidR="00781927" w:rsidRPr="00425A6B" w:rsidRDefault="00781927" w:rsidP="00581E24">
            <w:pPr>
              <w:jc w:val="center"/>
              <w:rPr>
                <w:sz w:val="20"/>
                <w:szCs w:val="20"/>
              </w:rPr>
            </w:pPr>
            <w:r w:rsidRPr="00C85464">
              <w:rPr>
                <w:sz w:val="20"/>
                <w:szCs w:val="20"/>
              </w:rPr>
              <w:t xml:space="preserve">P: </w:t>
            </w:r>
            <w:r>
              <w:rPr>
                <w:sz w:val="20"/>
                <w:szCs w:val="20"/>
              </w:rPr>
              <w:t>a</w:t>
            </w:r>
            <w:r w:rsidRPr="00C85464">
              <w:rPr>
                <w:sz w:val="20"/>
                <w:szCs w:val="20"/>
              </w:rPr>
              <w:t>)</w:t>
            </w:r>
            <w:r>
              <w:rPr>
                <w:sz w:val="20"/>
                <w:szCs w:val="20"/>
              </w:rPr>
              <w:t xml:space="preserve"> a b)</w:t>
            </w:r>
          </w:p>
        </w:tc>
        <w:tc>
          <w:tcPr>
            <w:tcW w:w="4542" w:type="dxa"/>
            <w:tcBorders>
              <w:top w:val="single" w:sz="4" w:space="0" w:color="auto"/>
              <w:left w:val="single" w:sz="4" w:space="0" w:color="auto"/>
              <w:bottom w:val="single" w:sz="4" w:space="0" w:color="auto"/>
              <w:right w:val="single" w:sz="4" w:space="0" w:color="auto"/>
            </w:tcBorders>
          </w:tcPr>
          <w:p w14:paraId="5CF07F6E" w14:textId="77777777" w:rsidR="00781927" w:rsidRPr="00C85464" w:rsidRDefault="00781927" w:rsidP="00581E24">
            <w:pPr>
              <w:contextualSpacing/>
              <w:rPr>
                <w:sz w:val="20"/>
                <w:szCs w:val="20"/>
              </w:rPr>
            </w:pPr>
            <w:r w:rsidRPr="00C85464">
              <w:rPr>
                <w:sz w:val="20"/>
                <w:szCs w:val="20"/>
              </w:rPr>
              <w:t xml:space="preserve">(3) Subjekt alternatívneho riešenia sporov súčasne s oznámením podľa odseku 2 strany sporu informuje o tom, že </w:t>
            </w:r>
          </w:p>
          <w:p w14:paraId="11557A14" w14:textId="77777777" w:rsidR="00781927" w:rsidRPr="00C85464" w:rsidRDefault="00781927" w:rsidP="00581E24">
            <w:pPr>
              <w:contextualSpacing/>
              <w:rPr>
                <w:sz w:val="20"/>
                <w:szCs w:val="20"/>
              </w:rPr>
            </w:pPr>
            <w:r w:rsidRPr="00C85464">
              <w:rPr>
                <w:sz w:val="20"/>
                <w:szCs w:val="20"/>
              </w:rPr>
              <w:t xml:space="preserve">a) nemusia byť zastúpené právnym zástupcom, </w:t>
            </w:r>
          </w:p>
          <w:p w14:paraId="1738FFF3" w14:textId="77777777" w:rsidR="00781927" w:rsidRPr="00425A6B" w:rsidRDefault="00781927" w:rsidP="00581E24">
            <w:pPr>
              <w:rPr>
                <w:sz w:val="20"/>
                <w:szCs w:val="20"/>
              </w:rPr>
            </w:pPr>
            <w:r w:rsidRPr="00C85464">
              <w:rPr>
                <w:sz w:val="20"/>
                <w:szCs w:val="20"/>
              </w:rPr>
              <w:t>b) majú možnosť využiť nezávislé poradenstvo, zastupo</w:t>
            </w:r>
            <w:r>
              <w:rPr>
                <w:sz w:val="20"/>
                <w:szCs w:val="20"/>
              </w:rPr>
              <w:t>vanie alebo pomoc tretej osoby,</w:t>
            </w:r>
          </w:p>
        </w:tc>
        <w:tc>
          <w:tcPr>
            <w:tcW w:w="720" w:type="dxa"/>
            <w:tcBorders>
              <w:top w:val="single" w:sz="4" w:space="0" w:color="auto"/>
              <w:left w:val="single" w:sz="4" w:space="0" w:color="auto"/>
              <w:bottom w:val="single" w:sz="4" w:space="0" w:color="auto"/>
              <w:right w:val="single" w:sz="4" w:space="0" w:color="auto"/>
            </w:tcBorders>
          </w:tcPr>
          <w:p w14:paraId="00BFC6FA"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5841130D"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1AEEEEC2" w14:textId="554CB4F2"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25027D79" w14:textId="77777777" w:rsidR="00781927" w:rsidRPr="00425A6B" w:rsidRDefault="00781927" w:rsidP="00581E24">
            <w:pPr>
              <w:rPr>
                <w:sz w:val="20"/>
                <w:szCs w:val="20"/>
              </w:rPr>
            </w:pPr>
          </w:p>
        </w:tc>
      </w:tr>
      <w:tr w:rsidR="00781927" w:rsidRPr="00425A6B" w14:paraId="449BED6F" w14:textId="6B945D9A" w:rsidTr="00781927">
        <w:tc>
          <w:tcPr>
            <w:tcW w:w="562" w:type="dxa"/>
            <w:tcBorders>
              <w:top w:val="single" w:sz="4" w:space="0" w:color="auto"/>
              <w:left w:val="single" w:sz="12" w:space="0" w:color="auto"/>
              <w:bottom w:val="single" w:sz="4" w:space="0" w:color="auto"/>
              <w:right w:val="single" w:sz="4" w:space="0" w:color="auto"/>
            </w:tcBorders>
          </w:tcPr>
          <w:p w14:paraId="2553D3AA"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1BEBF31B" w14:textId="77777777" w:rsidR="00781927" w:rsidRPr="00425A6B" w:rsidRDefault="00781927" w:rsidP="00581E24">
            <w:pPr>
              <w:rPr>
                <w:sz w:val="20"/>
                <w:szCs w:val="20"/>
              </w:rPr>
            </w:pPr>
            <w:r w:rsidRPr="00425A6B">
              <w:rPr>
                <w:sz w:val="20"/>
                <w:szCs w:val="20"/>
              </w:rPr>
              <w:t>c) postup ARS je pre spotrebiteľov bezplatný alebo dostupný za symbolický poplatok;</w:t>
            </w:r>
          </w:p>
          <w:p w14:paraId="45DA1E30"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BC4E6EF" w14:textId="77777777" w:rsidR="00781927" w:rsidRPr="00425A6B" w:rsidRDefault="00781927" w:rsidP="00581E24">
            <w:pPr>
              <w:jc w:val="center"/>
              <w:rPr>
                <w:sz w:val="20"/>
                <w:szCs w:val="20"/>
              </w:rPr>
            </w:pPr>
            <w:r>
              <w:rPr>
                <w:sz w:val="20"/>
                <w:szCs w:val="20"/>
              </w:rPr>
              <w:t>N</w:t>
            </w:r>
          </w:p>
        </w:tc>
        <w:tc>
          <w:tcPr>
            <w:tcW w:w="845" w:type="dxa"/>
            <w:tcBorders>
              <w:top w:val="single" w:sz="4" w:space="0" w:color="auto"/>
              <w:left w:val="nil"/>
              <w:bottom w:val="single" w:sz="4" w:space="0" w:color="auto"/>
              <w:right w:val="single" w:sz="4" w:space="0" w:color="auto"/>
            </w:tcBorders>
          </w:tcPr>
          <w:p w14:paraId="2BDC5450" w14:textId="26913132" w:rsidR="00781927" w:rsidRPr="00425A6B" w:rsidRDefault="00781927" w:rsidP="00581E24">
            <w:pPr>
              <w:jc w:val="center"/>
              <w:rPr>
                <w:sz w:val="20"/>
                <w:szCs w:val="20"/>
              </w:rPr>
            </w:pPr>
            <w:r>
              <w:rPr>
                <w:sz w:val="20"/>
                <w:szCs w:val="20"/>
              </w:rPr>
              <w:t xml:space="preserve">Zákon č. 391/2015 Z. z. + </w:t>
            </w:r>
            <w:r w:rsidR="00072E79">
              <w:rPr>
                <w:b/>
                <w:sz w:val="20"/>
                <w:szCs w:val="20"/>
              </w:rPr>
              <w:t>NZ (čl. XXI</w:t>
            </w:r>
            <w:r w:rsidRPr="008B5F29">
              <w:rPr>
                <w:b/>
                <w:sz w:val="20"/>
                <w:szCs w:val="20"/>
              </w:rPr>
              <w:t>I)</w:t>
            </w:r>
          </w:p>
        </w:tc>
        <w:tc>
          <w:tcPr>
            <w:tcW w:w="845" w:type="dxa"/>
            <w:tcBorders>
              <w:top w:val="single" w:sz="4" w:space="0" w:color="auto"/>
              <w:left w:val="single" w:sz="4" w:space="0" w:color="auto"/>
              <w:bottom w:val="single" w:sz="4" w:space="0" w:color="auto"/>
              <w:right w:val="single" w:sz="4" w:space="0" w:color="auto"/>
            </w:tcBorders>
          </w:tcPr>
          <w:p w14:paraId="3E9B53B5" w14:textId="01B36978" w:rsidR="00781927" w:rsidRPr="00F554E4" w:rsidRDefault="00072E79" w:rsidP="00581E24">
            <w:pPr>
              <w:jc w:val="center"/>
              <w:rPr>
                <w:b/>
                <w:sz w:val="20"/>
                <w:szCs w:val="20"/>
              </w:rPr>
            </w:pPr>
            <w:r>
              <w:rPr>
                <w:b/>
                <w:sz w:val="20"/>
                <w:szCs w:val="20"/>
              </w:rPr>
              <w:t>Č: XX</w:t>
            </w:r>
            <w:r w:rsidR="00781927" w:rsidRPr="00F554E4">
              <w:rPr>
                <w:b/>
                <w:sz w:val="20"/>
                <w:szCs w:val="20"/>
              </w:rPr>
              <w:t>II</w:t>
            </w:r>
          </w:p>
          <w:p w14:paraId="67E72E01" w14:textId="77777777" w:rsidR="00781927" w:rsidRPr="00F554E4" w:rsidRDefault="00781927" w:rsidP="00581E24">
            <w:pPr>
              <w:jc w:val="center"/>
              <w:rPr>
                <w:sz w:val="20"/>
                <w:szCs w:val="20"/>
              </w:rPr>
            </w:pPr>
            <w:r w:rsidRPr="00F554E4">
              <w:rPr>
                <w:sz w:val="20"/>
                <w:szCs w:val="20"/>
              </w:rPr>
              <w:t>§:</w:t>
            </w:r>
            <w:r>
              <w:rPr>
                <w:sz w:val="20"/>
                <w:szCs w:val="20"/>
              </w:rPr>
              <w:t xml:space="preserve"> 22</w:t>
            </w:r>
          </w:p>
          <w:p w14:paraId="2ADCC1BE" w14:textId="3D7F58E8" w:rsidR="00781927" w:rsidRPr="00425A6B" w:rsidRDefault="00781927" w:rsidP="00072E79">
            <w:pPr>
              <w:jc w:val="center"/>
              <w:rPr>
                <w:sz w:val="20"/>
                <w:szCs w:val="20"/>
              </w:rPr>
            </w:pPr>
            <w:r w:rsidRPr="00F554E4">
              <w:rPr>
                <w:sz w:val="20"/>
                <w:szCs w:val="20"/>
              </w:rPr>
              <w:t>O:</w:t>
            </w:r>
            <w:r>
              <w:rPr>
                <w:sz w:val="20"/>
                <w:szCs w:val="20"/>
              </w:rPr>
              <w:t xml:space="preserve"> 1 až </w:t>
            </w:r>
            <w:r w:rsidR="00072E79">
              <w:rPr>
                <w:sz w:val="20"/>
                <w:szCs w:val="20"/>
              </w:rPr>
              <w:t>4</w:t>
            </w:r>
          </w:p>
        </w:tc>
        <w:tc>
          <w:tcPr>
            <w:tcW w:w="4542" w:type="dxa"/>
            <w:tcBorders>
              <w:top w:val="single" w:sz="4" w:space="0" w:color="auto"/>
              <w:left w:val="single" w:sz="4" w:space="0" w:color="auto"/>
              <w:bottom w:val="single" w:sz="4" w:space="0" w:color="auto"/>
              <w:right w:val="single" w:sz="4" w:space="0" w:color="auto"/>
            </w:tcBorders>
          </w:tcPr>
          <w:p w14:paraId="6D709978" w14:textId="77777777" w:rsidR="00072E79" w:rsidRPr="00E4462B" w:rsidRDefault="00072E79" w:rsidP="00072E79">
            <w:pPr>
              <w:contextualSpacing/>
              <w:rPr>
                <w:sz w:val="20"/>
                <w:szCs w:val="20"/>
              </w:rPr>
            </w:pPr>
            <w:r w:rsidRPr="00E4462B">
              <w:rPr>
                <w:sz w:val="20"/>
                <w:szCs w:val="20"/>
              </w:rPr>
              <w:t>(1) Alternatívne riešenie sporu orgánmi alternatívneho riešenia sporov je bezodplatné.</w:t>
            </w:r>
          </w:p>
          <w:p w14:paraId="13BC8B2E" w14:textId="77777777" w:rsidR="00072E79" w:rsidRPr="00E4462B" w:rsidRDefault="00072E79" w:rsidP="00072E79">
            <w:pPr>
              <w:contextualSpacing/>
              <w:rPr>
                <w:sz w:val="20"/>
                <w:szCs w:val="20"/>
              </w:rPr>
            </w:pPr>
            <w:r w:rsidRPr="00E4462B">
              <w:rPr>
                <w:sz w:val="20"/>
                <w:szCs w:val="20"/>
              </w:rPr>
              <w:t xml:space="preserve">(2) Oprávnená právnická osoba môže vo svojich pravidlách alternatívneho riešenia sporov stanoviť, že je oprávnená požadovať od spotrebiteľa poplatok za začatie alternatívneho riešenia sporu v sume, ktorú zverejní na svojom webovom sídle. Poplatok podľa prvej vety nesmie presiahnuť sumu päť eur vrátane dane z pridanej hodnoty. </w:t>
            </w:r>
          </w:p>
          <w:p w14:paraId="43341D7B" w14:textId="77777777" w:rsidR="00072E79" w:rsidRPr="00E4462B" w:rsidRDefault="00072E79" w:rsidP="00072E79">
            <w:pPr>
              <w:contextualSpacing/>
              <w:rPr>
                <w:sz w:val="20"/>
                <w:szCs w:val="20"/>
              </w:rPr>
            </w:pPr>
            <w:r w:rsidRPr="00E4462B">
              <w:rPr>
                <w:sz w:val="20"/>
                <w:szCs w:val="20"/>
              </w:rPr>
              <w:t>(3) Iné platby, ako je poplatok za začatie alternatívneho riešenia sporu podľa odseku 2 a úhradu podľa § 10 ods. 4, nesmie subjekt alternatívneho riešenia sporov vyžadovať.</w:t>
            </w:r>
          </w:p>
          <w:p w14:paraId="5636FB50" w14:textId="1DF637E2" w:rsidR="00781927" w:rsidRPr="00072E79" w:rsidRDefault="00072E79" w:rsidP="00581E24">
            <w:pPr>
              <w:contextualSpacing/>
            </w:pPr>
            <w:r w:rsidRPr="00E4462B">
              <w:rPr>
                <w:sz w:val="20"/>
                <w:szCs w:val="20"/>
              </w:rPr>
              <w:t xml:space="preserve">(4) Náklady spojené s alternatívnym riešením sporu </w:t>
            </w:r>
            <w:r w:rsidRPr="00C13077">
              <w:rPr>
                <w:sz w:val="20"/>
                <w:szCs w:val="20"/>
              </w:rPr>
              <w:t>okrem nákladov podľa</w:t>
            </w:r>
            <w:r>
              <w:rPr>
                <w:sz w:val="20"/>
                <w:szCs w:val="20"/>
              </w:rPr>
              <w:t xml:space="preserve"> </w:t>
            </w:r>
            <w:r w:rsidRPr="00C13077">
              <w:rPr>
                <w:sz w:val="20"/>
                <w:szCs w:val="20"/>
              </w:rPr>
              <w:t>§ 15 ods. 9</w:t>
            </w:r>
            <w:r>
              <w:rPr>
                <w:sz w:val="20"/>
                <w:szCs w:val="20"/>
              </w:rPr>
              <w:t xml:space="preserve"> </w:t>
            </w:r>
            <w:r w:rsidRPr="00E4462B">
              <w:rPr>
                <w:sz w:val="20"/>
                <w:szCs w:val="20"/>
              </w:rPr>
              <w:t>znáša každá zo strán sporu samostatne bez možnosti ich náhrady.</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16540934"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30F1BAE7"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4BA29D86" w14:textId="7AC683D9"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35D7C433" w14:textId="77777777" w:rsidR="00781927" w:rsidRPr="00425A6B" w:rsidRDefault="00781927" w:rsidP="00581E24">
            <w:pPr>
              <w:rPr>
                <w:sz w:val="20"/>
                <w:szCs w:val="20"/>
              </w:rPr>
            </w:pPr>
          </w:p>
        </w:tc>
      </w:tr>
      <w:tr w:rsidR="00781927" w:rsidRPr="00425A6B" w14:paraId="1FDC08F4" w14:textId="318E97B1" w:rsidTr="00781927">
        <w:tc>
          <w:tcPr>
            <w:tcW w:w="562" w:type="dxa"/>
            <w:tcBorders>
              <w:top w:val="single" w:sz="4" w:space="0" w:color="auto"/>
              <w:left w:val="single" w:sz="12" w:space="0" w:color="auto"/>
              <w:bottom w:val="single" w:sz="4" w:space="0" w:color="auto"/>
              <w:right w:val="single" w:sz="4" w:space="0" w:color="auto"/>
            </w:tcBorders>
          </w:tcPr>
          <w:p w14:paraId="2CF09A09"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25521587" w14:textId="77777777" w:rsidR="00781927" w:rsidRPr="00425A6B" w:rsidRDefault="00781927" w:rsidP="00581E24">
            <w:pPr>
              <w:rPr>
                <w:sz w:val="20"/>
                <w:szCs w:val="20"/>
              </w:rPr>
            </w:pPr>
            <w:r w:rsidRPr="00425A6B">
              <w:rPr>
                <w:sz w:val="20"/>
                <w:szCs w:val="20"/>
              </w:rPr>
              <w:t>d) subjekt ARS, ktorý dostal sťažnosť, informuje účastníkov sporu hneď po tom, ako získa všetky písomnosti obsahujúce príslušné informácie súvisiace so sťažnosťou;</w:t>
            </w:r>
          </w:p>
          <w:p w14:paraId="59108FBE"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B675299"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75D8AAF8" w14:textId="132AC0D9" w:rsidR="00781927" w:rsidRPr="00425A6B" w:rsidRDefault="00781927" w:rsidP="00581E24">
            <w:pPr>
              <w:jc w:val="center"/>
              <w:rPr>
                <w:sz w:val="20"/>
                <w:szCs w:val="20"/>
              </w:rPr>
            </w:pPr>
            <w:r>
              <w:rPr>
                <w:sz w:val="20"/>
                <w:szCs w:val="20"/>
              </w:rPr>
              <w:t xml:space="preserve">Zákon č. 391/2015 Z. z. + </w:t>
            </w:r>
            <w:r w:rsidR="00EF4E2B">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1423E1CF" w14:textId="151CC514" w:rsidR="00781927" w:rsidRPr="00F554E4" w:rsidRDefault="00EF4E2B" w:rsidP="00581E24">
            <w:pPr>
              <w:jc w:val="center"/>
              <w:rPr>
                <w:b/>
                <w:sz w:val="20"/>
                <w:szCs w:val="20"/>
              </w:rPr>
            </w:pPr>
            <w:r>
              <w:rPr>
                <w:b/>
                <w:sz w:val="20"/>
                <w:szCs w:val="20"/>
              </w:rPr>
              <w:t>Č: XX</w:t>
            </w:r>
            <w:r w:rsidR="00781927" w:rsidRPr="00F554E4">
              <w:rPr>
                <w:b/>
                <w:sz w:val="20"/>
                <w:szCs w:val="20"/>
              </w:rPr>
              <w:t>II</w:t>
            </w:r>
          </w:p>
          <w:p w14:paraId="3F9A8376" w14:textId="77777777" w:rsidR="00781927" w:rsidRPr="00F554E4" w:rsidRDefault="00781927" w:rsidP="00581E24">
            <w:pPr>
              <w:jc w:val="center"/>
              <w:rPr>
                <w:sz w:val="20"/>
                <w:szCs w:val="20"/>
              </w:rPr>
            </w:pPr>
            <w:r w:rsidRPr="00F554E4">
              <w:rPr>
                <w:sz w:val="20"/>
                <w:szCs w:val="20"/>
              </w:rPr>
              <w:t>§:</w:t>
            </w:r>
            <w:r>
              <w:rPr>
                <w:sz w:val="20"/>
                <w:szCs w:val="20"/>
              </w:rPr>
              <w:t xml:space="preserve"> 14</w:t>
            </w:r>
          </w:p>
          <w:p w14:paraId="25B227BA" w14:textId="77777777" w:rsidR="00781927" w:rsidRPr="00425A6B" w:rsidRDefault="00781927" w:rsidP="00581E24">
            <w:pPr>
              <w:jc w:val="center"/>
              <w:rPr>
                <w:sz w:val="20"/>
                <w:szCs w:val="20"/>
              </w:rPr>
            </w:pPr>
            <w:r w:rsidRPr="00F554E4">
              <w:rPr>
                <w:sz w:val="20"/>
                <w:szCs w:val="20"/>
              </w:rPr>
              <w:t>O:</w:t>
            </w:r>
            <w:r>
              <w:rPr>
                <w:sz w:val="20"/>
                <w:szCs w:val="20"/>
              </w:rPr>
              <w:t xml:space="preserve"> 2</w:t>
            </w:r>
          </w:p>
        </w:tc>
        <w:tc>
          <w:tcPr>
            <w:tcW w:w="4542" w:type="dxa"/>
            <w:tcBorders>
              <w:top w:val="single" w:sz="4" w:space="0" w:color="auto"/>
              <w:left w:val="single" w:sz="4" w:space="0" w:color="auto"/>
              <w:bottom w:val="single" w:sz="4" w:space="0" w:color="auto"/>
              <w:right w:val="single" w:sz="4" w:space="0" w:color="auto"/>
            </w:tcBorders>
          </w:tcPr>
          <w:p w14:paraId="3EAAC697" w14:textId="77777777" w:rsidR="00781927" w:rsidRPr="00425A6B" w:rsidRDefault="00781927" w:rsidP="00581E24">
            <w:pPr>
              <w:rPr>
                <w:sz w:val="20"/>
                <w:szCs w:val="20"/>
              </w:rPr>
            </w:pPr>
            <w:r w:rsidRPr="00C85464">
              <w:rPr>
                <w:sz w:val="20"/>
                <w:szCs w:val="20"/>
              </w:rPr>
              <w:t xml:space="preserve">(2) Subjekt alternatívneho riešenia sporov </w:t>
            </w:r>
            <w:r w:rsidRPr="00C85464">
              <w:rPr>
                <w:b/>
                <w:sz w:val="20"/>
                <w:szCs w:val="20"/>
              </w:rPr>
              <w:t>písomne</w:t>
            </w:r>
            <w:r w:rsidRPr="00C85464">
              <w:rPr>
                <w:sz w:val="20"/>
                <w:szCs w:val="20"/>
              </w:rPr>
              <w:t xml:space="preserve"> oznámi stranám sporu začatie alternatívneho riešenia sporu a zároveň </w:t>
            </w:r>
            <w:r w:rsidRPr="00C85464">
              <w:rPr>
                <w:b/>
                <w:sz w:val="20"/>
                <w:szCs w:val="20"/>
              </w:rPr>
              <w:t>obchodníkovi</w:t>
            </w:r>
            <w:r w:rsidRPr="00C85464">
              <w:rPr>
                <w:sz w:val="20"/>
                <w:szCs w:val="20"/>
              </w:rPr>
              <w:t xml:space="preserve"> doručí návrh spolu s priloženými dokladmi a výzvou, aby sa vyjadril ku skutočnostiam uvedeným v návrhu v lehote podľa § 15 ods. 2 </w:t>
            </w:r>
            <w:r w:rsidRPr="00C85464">
              <w:rPr>
                <w:b/>
                <w:sz w:val="20"/>
                <w:szCs w:val="20"/>
              </w:rPr>
              <w:t>bezodkladne po úhrade poplatku za začatie alternatívneho riešenia sporu spotrebiteľom, ak subjekt alternatívneho riešenia sporov účtuje poplatok spotrebiteľovi, alebo po posúdení dôvodov na odmietnutie návrhu</w:t>
            </w:r>
            <w:r w:rsidRPr="00C85464">
              <w:rPr>
                <w:sz w:val="20"/>
                <w:szCs w:val="20"/>
              </w:rPr>
              <w:t>.</w:t>
            </w:r>
          </w:p>
        </w:tc>
        <w:tc>
          <w:tcPr>
            <w:tcW w:w="720" w:type="dxa"/>
            <w:tcBorders>
              <w:top w:val="single" w:sz="4" w:space="0" w:color="auto"/>
              <w:left w:val="single" w:sz="4" w:space="0" w:color="auto"/>
              <w:bottom w:val="single" w:sz="4" w:space="0" w:color="auto"/>
              <w:right w:val="single" w:sz="4" w:space="0" w:color="auto"/>
            </w:tcBorders>
          </w:tcPr>
          <w:p w14:paraId="3891554A"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3A81C7D5"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02EF663" w14:textId="2CBD172A"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65E3FDC" w14:textId="77777777" w:rsidR="00781927" w:rsidRPr="00425A6B" w:rsidRDefault="00781927" w:rsidP="00581E24">
            <w:pPr>
              <w:rPr>
                <w:sz w:val="20"/>
                <w:szCs w:val="20"/>
              </w:rPr>
            </w:pPr>
          </w:p>
        </w:tc>
      </w:tr>
      <w:tr w:rsidR="00781927" w:rsidRPr="00425A6B" w14:paraId="26F232C7" w14:textId="28C4BD9B" w:rsidTr="00781927">
        <w:tc>
          <w:tcPr>
            <w:tcW w:w="562" w:type="dxa"/>
            <w:tcBorders>
              <w:top w:val="single" w:sz="4" w:space="0" w:color="auto"/>
              <w:left w:val="single" w:sz="12" w:space="0" w:color="auto"/>
              <w:bottom w:val="single" w:sz="4" w:space="0" w:color="auto"/>
              <w:right w:val="single" w:sz="4" w:space="0" w:color="auto"/>
            </w:tcBorders>
          </w:tcPr>
          <w:p w14:paraId="5750328F"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3AB08173" w14:textId="77777777" w:rsidR="00781927" w:rsidRPr="00425A6B" w:rsidRDefault="00781927" w:rsidP="00581E24">
            <w:pPr>
              <w:rPr>
                <w:sz w:val="20"/>
                <w:szCs w:val="20"/>
              </w:rPr>
            </w:pPr>
            <w:r w:rsidRPr="00425A6B">
              <w:rPr>
                <w:sz w:val="20"/>
                <w:szCs w:val="20"/>
              </w:rPr>
              <w:t>e) výsledok postupu ARS sa sprístupní v lehote 90 kalendárnych dní odo dňa, keď subjekt ARS dostal sťažnosť a úplný spis sťažnosti. V prípade veľmi zložitých sporov môže subjekt ARS, ktorý spor rieši, podľa vlastnej úvahy lehotu 90 kalendárnych dní predĺžiť. Účastníci sú informovaní o každom predĺžení tejto lehoty a o predpokladanom čase, ktorý bude potrebný na uzavretie sporu.</w:t>
            </w:r>
          </w:p>
          <w:p w14:paraId="2062E907"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D9279A1"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4750BEEC" w14:textId="6631130A" w:rsidR="00781927" w:rsidRPr="00425A6B" w:rsidRDefault="00781927" w:rsidP="00581E24">
            <w:pPr>
              <w:jc w:val="center"/>
              <w:rPr>
                <w:sz w:val="20"/>
                <w:szCs w:val="20"/>
              </w:rPr>
            </w:pPr>
            <w:r>
              <w:rPr>
                <w:sz w:val="20"/>
                <w:szCs w:val="20"/>
              </w:rPr>
              <w:t xml:space="preserve">Zákon č. 391/2015 Z. z. + </w:t>
            </w:r>
            <w:r w:rsidR="00EF4E2B">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7FB94EBA" w14:textId="4F582CD7" w:rsidR="00781927" w:rsidRPr="00F554E4" w:rsidRDefault="00EF4E2B" w:rsidP="00581E24">
            <w:pPr>
              <w:jc w:val="center"/>
              <w:rPr>
                <w:b/>
                <w:sz w:val="20"/>
                <w:szCs w:val="20"/>
              </w:rPr>
            </w:pPr>
            <w:r>
              <w:rPr>
                <w:b/>
                <w:sz w:val="20"/>
                <w:szCs w:val="20"/>
              </w:rPr>
              <w:t>Č: XX</w:t>
            </w:r>
            <w:r w:rsidR="00781927" w:rsidRPr="00F554E4">
              <w:rPr>
                <w:b/>
                <w:sz w:val="20"/>
                <w:szCs w:val="20"/>
              </w:rPr>
              <w:t>II</w:t>
            </w:r>
          </w:p>
          <w:p w14:paraId="030E4476" w14:textId="77777777" w:rsidR="00781927" w:rsidRPr="00F554E4" w:rsidRDefault="00781927" w:rsidP="00581E24">
            <w:pPr>
              <w:jc w:val="center"/>
              <w:rPr>
                <w:sz w:val="20"/>
                <w:szCs w:val="20"/>
              </w:rPr>
            </w:pPr>
            <w:r w:rsidRPr="00F554E4">
              <w:rPr>
                <w:sz w:val="20"/>
                <w:szCs w:val="20"/>
              </w:rPr>
              <w:t>§:</w:t>
            </w:r>
            <w:r>
              <w:rPr>
                <w:sz w:val="20"/>
                <w:szCs w:val="20"/>
              </w:rPr>
              <w:t xml:space="preserve"> 16</w:t>
            </w:r>
          </w:p>
          <w:p w14:paraId="55652554" w14:textId="77777777" w:rsidR="00781927" w:rsidRPr="00425A6B" w:rsidRDefault="00781927" w:rsidP="00581E24">
            <w:pPr>
              <w:jc w:val="center"/>
              <w:rPr>
                <w:sz w:val="20"/>
                <w:szCs w:val="20"/>
              </w:rPr>
            </w:pPr>
            <w:r w:rsidRPr="00F554E4">
              <w:rPr>
                <w:sz w:val="20"/>
                <w:szCs w:val="20"/>
              </w:rPr>
              <w:t>O:</w:t>
            </w:r>
            <w:r>
              <w:rPr>
                <w:sz w:val="20"/>
                <w:szCs w:val="20"/>
              </w:rPr>
              <w:t xml:space="preserve"> 9</w:t>
            </w:r>
          </w:p>
        </w:tc>
        <w:tc>
          <w:tcPr>
            <w:tcW w:w="4542" w:type="dxa"/>
            <w:tcBorders>
              <w:top w:val="single" w:sz="4" w:space="0" w:color="auto"/>
              <w:left w:val="single" w:sz="4" w:space="0" w:color="auto"/>
              <w:bottom w:val="single" w:sz="4" w:space="0" w:color="auto"/>
              <w:right w:val="single" w:sz="4" w:space="0" w:color="auto"/>
            </w:tcBorders>
          </w:tcPr>
          <w:p w14:paraId="2455E5C8" w14:textId="77777777" w:rsidR="00781927" w:rsidRPr="00425A6B" w:rsidRDefault="00781927" w:rsidP="00581E24">
            <w:pPr>
              <w:rPr>
                <w:sz w:val="20"/>
                <w:szCs w:val="20"/>
              </w:rPr>
            </w:pPr>
            <w:r w:rsidRPr="00C85464">
              <w:rPr>
                <w:sz w:val="20"/>
                <w:szCs w:val="20"/>
              </w:rPr>
              <w:t xml:space="preserve">(9) Subjekt alternatívneho riešenia sporov ukončí alternatívne riešenie sporu do 90 dní odo dňa jeho začatia. V osobitne zložitých prípadoch môže subjekt alternatívneho riešenia sporov lehotu podľa prvej vety predĺžiť o 30 dní, a to aj opakovane. Subjekt alternatívneho riešenia sporov je povinný o každom predĺžení lehoty podľa druhej vety bezodkladne informovať strany sporu spolu s uvedením dôvodu predĺženia lehoty. </w:t>
            </w:r>
            <w:r w:rsidRPr="00C85464">
              <w:rPr>
                <w:b/>
                <w:sz w:val="20"/>
                <w:szCs w:val="20"/>
              </w:rPr>
              <w:t>Lehota podľa prvej a druhej vety neplynie počas prerušenia alternatívneho riešenia sporu.</w:t>
            </w:r>
          </w:p>
        </w:tc>
        <w:tc>
          <w:tcPr>
            <w:tcW w:w="720" w:type="dxa"/>
            <w:tcBorders>
              <w:top w:val="single" w:sz="4" w:space="0" w:color="auto"/>
              <w:left w:val="single" w:sz="4" w:space="0" w:color="auto"/>
              <w:bottom w:val="single" w:sz="4" w:space="0" w:color="auto"/>
              <w:right w:val="single" w:sz="4" w:space="0" w:color="auto"/>
            </w:tcBorders>
          </w:tcPr>
          <w:p w14:paraId="0E5CE11B"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1C348C2C"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5E12A294" w14:textId="6D2E7F7F"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1EAA9F41" w14:textId="77777777" w:rsidR="00781927" w:rsidRPr="00425A6B" w:rsidRDefault="00781927" w:rsidP="00581E24">
            <w:pPr>
              <w:rPr>
                <w:sz w:val="20"/>
                <w:szCs w:val="20"/>
              </w:rPr>
            </w:pPr>
          </w:p>
        </w:tc>
      </w:tr>
      <w:tr w:rsidR="00781927" w:rsidRPr="00425A6B" w14:paraId="0B94C7C5" w14:textId="12AC4015" w:rsidTr="00781927">
        <w:tc>
          <w:tcPr>
            <w:tcW w:w="562" w:type="dxa"/>
            <w:tcBorders>
              <w:top w:val="single" w:sz="4" w:space="0" w:color="auto"/>
              <w:left w:val="single" w:sz="12" w:space="0" w:color="auto"/>
              <w:bottom w:val="single" w:sz="4" w:space="0" w:color="auto"/>
              <w:right w:val="single" w:sz="4" w:space="0" w:color="auto"/>
            </w:tcBorders>
          </w:tcPr>
          <w:p w14:paraId="3492B803" w14:textId="77777777" w:rsidR="00781927" w:rsidRPr="00425A6B" w:rsidRDefault="00781927" w:rsidP="00581E24">
            <w:pPr>
              <w:rPr>
                <w:sz w:val="20"/>
                <w:szCs w:val="20"/>
              </w:rPr>
            </w:pPr>
            <w:r w:rsidRPr="00425A6B">
              <w:rPr>
                <w:sz w:val="20"/>
                <w:szCs w:val="20"/>
              </w:rPr>
              <w:t>Č:9</w:t>
            </w:r>
          </w:p>
          <w:p w14:paraId="7BAA1C02"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48017F86" w14:textId="77777777" w:rsidR="00781927" w:rsidRPr="00425A6B" w:rsidRDefault="00781927" w:rsidP="00581E24">
            <w:pPr>
              <w:rPr>
                <w:b/>
                <w:bCs/>
                <w:sz w:val="20"/>
                <w:szCs w:val="20"/>
              </w:rPr>
            </w:pPr>
            <w:r w:rsidRPr="00425A6B">
              <w:rPr>
                <w:b/>
                <w:bCs/>
                <w:sz w:val="20"/>
                <w:szCs w:val="20"/>
              </w:rPr>
              <w:t>Spravodlivosť</w:t>
            </w:r>
          </w:p>
          <w:p w14:paraId="7C8608D3" w14:textId="77777777" w:rsidR="00781927" w:rsidRPr="00425A6B" w:rsidRDefault="00781927" w:rsidP="00581E24">
            <w:pPr>
              <w:rPr>
                <w:b/>
                <w:bCs/>
                <w:sz w:val="20"/>
                <w:szCs w:val="20"/>
              </w:rPr>
            </w:pPr>
            <w:r w:rsidRPr="00425A6B">
              <w:rPr>
                <w:sz w:val="20"/>
                <w:szCs w:val="20"/>
              </w:rPr>
              <w:t>1.   Členské štáty zabezpečia, aby pri postupoch ARS:</w:t>
            </w:r>
          </w:p>
          <w:p w14:paraId="3D0D7BFE" w14:textId="77777777" w:rsidR="00781927" w:rsidRPr="00425A6B" w:rsidRDefault="00781927" w:rsidP="00581E24">
            <w:pPr>
              <w:rPr>
                <w:b/>
                <w:bCs/>
                <w:sz w:val="20"/>
                <w:szCs w:val="20"/>
              </w:rPr>
            </w:pPr>
          </w:p>
          <w:p w14:paraId="495A8422" w14:textId="77777777" w:rsidR="00781927" w:rsidRPr="00425A6B" w:rsidRDefault="00781927" w:rsidP="00581E24">
            <w:pPr>
              <w:rPr>
                <w:sz w:val="20"/>
                <w:szCs w:val="20"/>
              </w:rPr>
            </w:pPr>
            <w:r w:rsidRPr="00425A6B">
              <w:rPr>
                <w:sz w:val="20"/>
                <w:szCs w:val="20"/>
              </w:rPr>
              <w:t>a) mali účastníci možnosť v rámci primeranej lehoty vyjadriť svoje stanovisko, dostať od subjektu ARS tvrdenia, dôkazy, písomnosti a fakty predložené druhým účastníkom, ako aj akékoľvek výpovede a posudky znalcov, a vyjadriť sa k nim;</w:t>
            </w:r>
          </w:p>
          <w:p w14:paraId="308BE36B"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1A05C43"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00002865" w14:textId="3EF093DE" w:rsidR="00781927" w:rsidRPr="00425A6B" w:rsidRDefault="00781927" w:rsidP="00581E24">
            <w:pPr>
              <w:jc w:val="center"/>
              <w:rPr>
                <w:sz w:val="20"/>
                <w:szCs w:val="20"/>
              </w:rPr>
            </w:pPr>
            <w:r>
              <w:rPr>
                <w:sz w:val="20"/>
                <w:szCs w:val="20"/>
              </w:rPr>
              <w:t xml:space="preserve">Zákon č. 391/2015 Z. z. + </w:t>
            </w:r>
            <w:r w:rsidR="00EF4E2B">
              <w:rPr>
                <w:b/>
                <w:sz w:val="20"/>
                <w:szCs w:val="20"/>
              </w:rPr>
              <w:t>NZ (čl. XXI</w:t>
            </w:r>
            <w:r w:rsidRPr="008B5F29">
              <w:rPr>
                <w:b/>
                <w:sz w:val="20"/>
                <w:szCs w:val="20"/>
              </w:rPr>
              <w:t>I)</w:t>
            </w:r>
          </w:p>
        </w:tc>
        <w:tc>
          <w:tcPr>
            <w:tcW w:w="845" w:type="dxa"/>
            <w:tcBorders>
              <w:top w:val="single" w:sz="4" w:space="0" w:color="auto"/>
              <w:left w:val="single" w:sz="4" w:space="0" w:color="auto"/>
              <w:bottom w:val="single" w:sz="4" w:space="0" w:color="auto"/>
              <w:right w:val="single" w:sz="4" w:space="0" w:color="auto"/>
            </w:tcBorders>
          </w:tcPr>
          <w:p w14:paraId="211A6B0F" w14:textId="0790E028" w:rsidR="00781927" w:rsidRPr="00F554E4" w:rsidRDefault="00EF4E2B" w:rsidP="00581E24">
            <w:pPr>
              <w:jc w:val="center"/>
              <w:rPr>
                <w:b/>
                <w:sz w:val="20"/>
                <w:szCs w:val="20"/>
              </w:rPr>
            </w:pPr>
            <w:r>
              <w:rPr>
                <w:b/>
                <w:sz w:val="20"/>
                <w:szCs w:val="20"/>
              </w:rPr>
              <w:t>Č: XXI</w:t>
            </w:r>
            <w:r w:rsidR="00781927" w:rsidRPr="00F554E4">
              <w:rPr>
                <w:b/>
                <w:sz w:val="20"/>
                <w:szCs w:val="20"/>
              </w:rPr>
              <w:t>I</w:t>
            </w:r>
          </w:p>
          <w:p w14:paraId="0D89DE8D" w14:textId="77777777" w:rsidR="00781927" w:rsidRPr="00F554E4" w:rsidRDefault="00781927" w:rsidP="00581E24">
            <w:pPr>
              <w:jc w:val="center"/>
              <w:rPr>
                <w:sz w:val="20"/>
                <w:szCs w:val="20"/>
              </w:rPr>
            </w:pPr>
            <w:r w:rsidRPr="00F554E4">
              <w:rPr>
                <w:sz w:val="20"/>
                <w:szCs w:val="20"/>
              </w:rPr>
              <w:t>§:</w:t>
            </w:r>
            <w:r>
              <w:rPr>
                <w:sz w:val="20"/>
                <w:szCs w:val="20"/>
              </w:rPr>
              <w:t xml:space="preserve"> 14</w:t>
            </w:r>
          </w:p>
          <w:p w14:paraId="7D2B8842" w14:textId="77777777" w:rsidR="00781927" w:rsidRPr="00425A6B" w:rsidRDefault="00781927" w:rsidP="00581E24">
            <w:pPr>
              <w:jc w:val="center"/>
              <w:rPr>
                <w:sz w:val="20"/>
                <w:szCs w:val="20"/>
              </w:rPr>
            </w:pPr>
            <w:r w:rsidRPr="00F554E4">
              <w:rPr>
                <w:sz w:val="20"/>
                <w:szCs w:val="20"/>
              </w:rPr>
              <w:t>O:</w:t>
            </w:r>
            <w:r>
              <w:rPr>
                <w:sz w:val="20"/>
                <w:szCs w:val="20"/>
              </w:rPr>
              <w:t xml:space="preserve"> 2</w:t>
            </w:r>
          </w:p>
          <w:p w14:paraId="0A173F4B" w14:textId="77777777" w:rsidR="00781927" w:rsidRPr="00425A6B" w:rsidRDefault="00781927" w:rsidP="00581E24">
            <w:pPr>
              <w:jc w:val="center"/>
              <w:rPr>
                <w:sz w:val="20"/>
                <w:szCs w:val="20"/>
              </w:rPr>
            </w:pPr>
          </w:p>
          <w:p w14:paraId="38E3E8B4" w14:textId="77777777" w:rsidR="00781927" w:rsidRPr="00425A6B" w:rsidRDefault="00781927" w:rsidP="00581E24">
            <w:pPr>
              <w:jc w:val="center"/>
              <w:rPr>
                <w:sz w:val="20"/>
                <w:szCs w:val="20"/>
              </w:rPr>
            </w:pPr>
          </w:p>
          <w:p w14:paraId="1A630DAC" w14:textId="77777777" w:rsidR="00781927" w:rsidRDefault="00781927" w:rsidP="00581E24">
            <w:pPr>
              <w:rPr>
                <w:sz w:val="20"/>
                <w:szCs w:val="20"/>
              </w:rPr>
            </w:pPr>
          </w:p>
          <w:p w14:paraId="65102F83" w14:textId="77777777" w:rsidR="00781927" w:rsidRDefault="00781927" w:rsidP="00581E24">
            <w:pPr>
              <w:rPr>
                <w:sz w:val="20"/>
                <w:szCs w:val="20"/>
              </w:rPr>
            </w:pPr>
          </w:p>
          <w:p w14:paraId="38FB9EFD" w14:textId="77777777" w:rsidR="00781927" w:rsidRDefault="00781927" w:rsidP="00581E24">
            <w:pPr>
              <w:rPr>
                <w:sz w:val="20"/>
                <w:szCs w:val="20"/>
              </w:rPr>
            </w:pPr>
          </w:p>
          <w:p w14:paraId="280F270E" w14:textId="15FE1ED9" w:rsidR="00781927" w:rsidRDefault="00781927" w:rsidP="00581E24">
            <w:pPr>
              <w:rPr>
                <w:sz w:val="20"/>
                <w:szCs w:val="20"/>
              </w:rPr>
            </w:pPr>
          </w:p>
          <w:p w14:paraId="50F22739" w14:textId="74D79EFA" w:rsidR="00EF4E2B" w:rsidRDefault="00EF4E2B" w:rsidP="00581E24">
            <w:pPr>
              <w:rPr>
                <w:sz w:val="20"/>
                <w:szCs w:val="20"/>
              </w:rPr>
            </w:pPr>
          </w:p>
          <w:p w14:paraId="0EFAE4E5" w14:textId="77777777" w:rsidR="00EF4E2B" w:rsidRDefault="00EF4E2B" w:rsidP="00581E24">
            <w:pPr>
              <w:rPr>
                <w:sz w:val="20"/>
                <w:szCs w:val="20"/>
              </w:rPr>
            </w:pPr>
          </w:p>
          <w:p w14:paraId="685A0113" w14:textId="3BB47BCC" w:rsidR="00781927" w:rsidRPr="00F554E4" w:rsidRDefault="00EF4E2B" w:rsidP="00581E24">
            <w:pPr>
              <w:jc w:val="center"/>
              <w:rPr>
                <w:b/>
                <w:sz w:val="20"/>
                <w:szCs w:val="20"/>
              </w:rPr>
            </w:pPr>
            <w:r>
              <w:rPr>
                <w:b/>
                <w:sz w:val="20"/>
                <w:szCs w:val="20"/>
              </w:rPr>
              <w:t>Č: XXI</w:t>
            </w:r>
            <w:r w:rsidR="00781927" w:rsidRPr="00F554E4">
              <w:rPr>
                <w:b/>
                <w:sz w:val="20"/>
                <w:szCs w:val="20"/>
              </w:rPr>
              <w:t>I</w:t>
            </w:r>
          </w:p>
          <w:p w14:paraId="5FE8308F" w14:textId="77777777" w:rsidR="00781927" w:rsidRPr="00F554E4" w:rsidRDefault="00781927" w:rsidP="00581E24">
            <w:pPr>
              <w:jc w:val="center"/>
              <w:rPr>
                <w:sz w:val="20"/>
                <w:szCs w:val="20"/>
              </w:rPr>
            </w:pPr>
            <w:r w:rsidRPr="00F554E4">
              <w:rPr>
                <w:sz w:val="20"/>
                <w:szCs w:val="20"/>
              </w:rPr>
              <w:t>§:</w:t>
            </w:r>
            <w:r>
              <w:rPr>
                <w:sz w:val="20"/>
                <w:szCs w:val="20"/>
              </w:rPr>
              <w:t xml:space="preserve"> 15</w:t>
            </w:r>
          </w:p>
          <w:p w14:paraId="699BC50C" w14:textId="77777777" w:rsidR="00781927" w:rsidRPr="00425A6B" w:rsidRDefault="00781927" w:rsidP="00581E24">
            <w:pPr>
              <w:jc w:val="center"/>
              <w:rPr>
                <w:sz w:val="20"/>
                <w:szCs w:val="20"/>
              </w:rPr>
            </w:pPr>
            <w:r w:rsidRPr="00F554E4">
              <w:rPr>
                <w:sz w:val="20"/>
                <w:szCs w:val="20"/>
              </w:rPr>
              <w:t>O:</w:t>
            </w:r>
            <w:r>
              <w:rPr>
                <w:sz w:val="20"/>
                <w:szCs w:val="20"/>
              </w:rPr>
              <w:t xml:space="preserve"> 2</w:t>
            </w:r>
          </w:p>
          <w:p w14:paraId="17E35B2B" w14:textId="77777777" w:rsidR="00781927" w:rsidRDefault="00781927" w:rsidP="00581E24">
            <w:pPr>
              <w:rPr>
                <w:sz w:val="20"/>
                <w:szCs w:val="20"/>
              </w:rPr>
            </w:pPr>
            <w:r w:rsidRPr="00425A6B">
              <w:rPr>
                <w:sz w:val="20"/>
                <w:szCs w:val="20"/>
              </w:rPr>
              <w:t xml:space="preserve"> </w:t>
            </w:r>
          </w:p>
          <w:p w14:paraId="082D3320" w14:textId="77777777" w:rsidR="00781927" w:rsidRDefault="00781927" w:rsidP="00581E24">
            <w:pPr>
              <w:rPr>
                <w:sz w:val="20"/>
                <w:szCs w:val="20"/>
              </w:rPr>
            </w:pPr>
          </w:p>
          <w:p w14:paraId="490F166F" w14:textId="77777777" w:rsidR="00781927" w:rsidRDefault="00781927" w:rsidP="00581E24">
            <w:pPr>
              <w:rPr>
                <w:sz w:val="20"/>
                <w:szCs w:val="20"/>
              </w:rPr>
            </w:pPr>
          </w:p>
          <w:p w14:paraId="62DC88EC" w14:textId="77777777" w:rsidR="00781927" w:rsidRDefault="00781927" w:rsidP="00581E24">
            <w:pPr>
              <w:rPr>
                <w:sz w:val="20"/>
                <w:szCs w:val="20"/>
              </w:rPr>
            </w:pPr>
          </w:p>
          <w:p w14:paraId="417DB574" w14:textId="4A2BD346" w:rsidR="00781927" w:rsidRDefault="00781927" w:rsidP="00581E24">
            <w:pPr>
              <w:rPr>
                <w:sz w:val="20"/>
                <w:szCs w:val="20"/>
              </w:rPr>
            </w:pPr>
          </w:p>
          <w:p w14:paraId="0E54F31C" w14:textId="77777777" w:rsidR="00EF4E2B" w:rsidRDefault="00EF4E2B" w:rsidP="00581E24">
            <w:pPr>
              <w:rPr>
                <w:sz w:val="20"/>
                <w:szCs w:val="20"/>
              </w:rPr>
            </w:pPr>
          </w:p>
          <w:p w14:paraId="0EA6F650" w14:textId="77777777" w:rsidR="00781927" w:rsidRPr="00F554E4" w:rsidRDefault="00781927" w:rsidP="00581E24">
            <w:pPr>
              <w:jc w:val="center"/>
              <w:rPr>
                <w:sz w:val="20"/>
                <w:szCs w:val="20"/>
              </w:rPr>
            </w:pPr>
            <w:r w:rsidRPr="00F554E4">
              <w:rPr>
                <w:sz w:val="20"/>
                <w:szCs w:val="20"/>
              </w:rPr>
              <w:t>§:</w:t>
            </w:r>
            <w:r>
              <w:rPr>
                <w:sz w:val="20"/>
                <w:szCs w:val="20"/>
              </w:rPr>
              <w:t xml:space="preserve"> 16</w:t>
            </w:r>
          </w:p>
          <w:p w14:paraId="3644265E" w14:textId="77777777" w:rsidR="00781927" w:rsidRPr="00425A6B" w:rsidRDefault="00781927" w:rsidP="00581E24">
            <w:pPr>
              <w:jc w:val="center"/>
              <w:rPr>
                <w:sz w:val="20"/>
                <w:szCs w:val="20"/>
              </w:rPr>
            </w:pPr>
            <w:r w:rsidRPr="00F554E4">
              <w:rPr>
                <w:sz w:val="20"/>
                <w:szCs w:val="20"/>
              </w:rPr>
              <w:t>O:</w:t>
            </w:r>
            <w:r>
              <w:rPr>
                <w:sz w:val="20"/>
                <w:szCs w:val="20"/>
              </w:rPr>
              <w:t xml:space="preserve"> 6</w:t>
            </w:r>
          </w:p>
          <w:p w14:paraId="6F80ACAD" w14:textId="77777777" w:rsidR="00781927" w:rsidRPr="00425A6B" w:rsidRDefault="00781927" w:rsidP="00581E24">
            <w:pP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366D6275" w14:textId="77777777" w:rsidR="00781927" w:rsidRDefault="00781927" w:rsidP="00581E24">
            <w:pPr>
              <w:rPr>
                <w:sz w:val="20"/>
                <w:szCs w:val="20"/>
              </w:rPr>
            </w:pPr>
            <w:r w:rsidRPr="00C85464">
              <w:rPr>
                <w:sz w:val="20"/>
                <w:szCs w:val="20"/>
              </w:rPr>
              <w:t xml:space="preserve">(2) Subjekt alternatívneho riešenia sporov </w:t>
            </w:r>
            <w:r w:rsidRPr="00C85464">
              <w:rPr>
                <w:b/>
                <w:sz w:val="20"/>
                <w:szCs w:val="20"/>
              </w:rPr>
              <w:t>písomne</w:t>
            </w:r>
            <w:r w:rsidRPr="00C85464">
              <w:rPr>
                <w:sz w:val="20"/>
                <w:szCs w:val="20"/>
              </w:rPr>
              <w:t xml:space="preserve"> oznámi stranám sporu začatie alternatívneho riešenia sporu a zároveň </w:t>
            </w:r>
            <w:r w:rsidRPr="00C85464">
              <w:rPr>
                <w:b/>
                <w:sz w:val="20"/>
                <w:szCs w:val="20"/>
              </w:rPr>
              <w:t>obchodníkovi</w:t>
            </w:r>
            <w:r w:rsidRPr="00C85464">
              <w:rPr>
                <w:sz w:val="20"/>
                <w:szCs w:val="20"/>
              </w:rPr>
              <w:t xml:space="preserve"> doručí návrh spolu s priloženými dokladmi a výzvou, aby sa vyjadril ku skutočnostiam uvedeným v návrhu v lehote podľa § 15 ods. 2 </w:t>
            </w:r>
            <w:r w:rsidRPr="00C85464">
              <w:rPr>
                <w:b/>
                <w:sz w:val="20"/>
                <w:szCs w:val="20"/>
              </w:rPr>
              <w:t>bezodkladne po úhrade poplatku za začatie alternatívneho riešenia sporu spotrebiteľom, ak subjekt alternatívneho riešenia sporov účtuje poplatok spotrebiteľovi, alebo po posúdení dôvodov na odmietnutie návrhu</w:t>
            </w:r>
            <w:r w:rsidRPr="00C85464">
              <w:rPr>
                <w:sz w:val="20"/>
                <w:szCs w:val="20"/>
              </w:rPr>
              <w:t>.</w:t>
            </w:r>
          </w:p>
          <w:p w14:paraId="1D66F4DA" w14:textId="77777777" w:rsidR="00781927" w:rsidRPr="00425A6B" w:rsidRDefault="00781927" w:rsidP="00581E24">
            <w:pPr>
              <w:rPr>
                <w:sz w:val="20"/>
                <w:szCs w:val="20"/>
              </w:rPr>
            </w:pPr>
          </w:p>
          <w:p w14:paraId="11CC1A94" w14:textId="77777777" w:rsidR="00781927" w:rsidRPr="00F155F0" w:rsidRDefault="00781927" w:rsidP="00581E24">
            <w:pPr>
              <w:contextualSpacing/>
              <w:rPr>
                <w:sz w:val="20"/>
                <w:szCs w:val="20"/>
              </w:rPr>
            </w:pPr>
            <w:r w:rsidRPr="00F155F0">
              <w:rPr>
                <w:sz w:val="20"/>
                <w:szCs w:val="20"/>
              </w:rPr>
              <w:t xml:space="preserve">(2) </w:t>
            </w:r>
            <w:r w:rsidRPr="00F155F0">
              <w:rPr>
                <w:b/>
                <w:sz w:val="20"/>
                <w:szCs w:val="20"/>
              </w:rPr>
              <w:t>Obchodník</w:t>
            </w:r>
            <w:r w:rsidRPr="00F155F0">
              <w:rPr>
                <w:sz w:val="20"/>
                <w:szCs w:val="20"/>
              </w:rPr>
              <w:t xml:space="preserve"> je povinný v lehote určenej subjektom alternatívneho riešenia sporov, ktorá nesmie byť kratšia ako 15 dní od doručenia výzvy na vyjadrenie, poskytnúť </w:t>
            </w:r>
          </w:p>
          <w:p w14:paraId="5E2448E6" w14:textId="77777777" w:rsidR="00781927" w:rsidRPr="00F155F0" w:rsidRDefault="00781927" w:rsidP="00581E24">
            <w:pPr>
              <w:contextualSpacing/>
              <w:rPr>
                <w:sz w:val="20"/>
                <w:szCs w:val="20"/>
              </w:rPr>
            </w:pPr>
            <w:r w:rsidRPr="00F155F0">
              <w:rPr>
                <w:sz w:val="20"/>
                <w:szCs w:val="20"/>
              </w:rPr>
              <w:t xml:space="preserve">a) vyjadrenie ku skutočnostiam uvedeným v návrhu, </w:t>
            </w:r>
          </w:p>
          <w:p w14:paraId="310D950B" w14:textId="77777777" w:rsidR="00781927" w:rsidRDefault="00781927" w:rsidP="00581E24">
            <w:pPr>
              <w:rPr>
                <w:sz w:val="20"/>
                <w:szCs w:val="20"/>
              </w:rPr>
            </w:pPr>
            <w:r w:rsidRPr="00F155F0">
              <w:rPr>
                <w:sz w:val="20"/>
                <w:szCs w:val="20"/>
              </w:rPr>
              <w:t xml:space="preserve">b) na základe výzvy subjektu alternatívneho riešenia sporov vysvetlenie, vyjadrenie alebo doklady týkajúce sa predmetu sporu, ktoré má k dispozícii. </w:t>
            </w:r>
          </w:p>
          <w:p w14:paraId="711B99A4" w14:textId="77777777" w:rsidR="00781927" w:rsidRDefault="00781927" w:rsidP="00581E24">
            <w:pPr>
              <w:rPr>
                <w:sz w:val="20"/>
                <w:szCs w:val="20"/>
              </w:rPr>
            </w:pPr>
          </w:p>
          <w:p w14:paraId="4AE20FD4" w14:textId="77777777" w:rsidR="00781927" w:rsidRPr="00425A6B" w:rsidRDefault="00781927" w:rsidP="00581E24">
            <w:pPr>
              <w:rPr>
                <w:sz w:val="20"/>
                <w:szCs w:val="20"/>
              </w:rPr>
            </w:pPr>
            <w:bookmarkStart w:id="0" w:name="paragraf-16.odsek-6.oznacenie"/>
            <w:r w:rsidRPr="00F155F0">
              <w:rPr>
                <w:sz w:val="20"/>
                <w:szCs w:val="20"/>
              </w:rPr>
              <w:t xml:space="preserve">(6) </w:t>
            </w:r>
            <w:bookmarkStart w:id="1" w:name="paragraf-16.odsek-6.text"/>
            <w:bookmarkEnd w:id="0"/>
            <w:r w:rsidRPr="00F155F0">
              <w:rPr>
                <w:sz w:val="20"/>
                <w:szCs w:val="20"/>
              </w:rPr>
              <w:t>Subjekt alternatívneho riešenia sporov zabezpečí, aby sa strany sporu mohli počas celého alternatívneho riešenia sporu vyjadrovať ku všetkým skutočnostiam a k predloženým dokladom.</w:t>
            </w:r>
            <w:bookmarkEnd w:id="1"/>
          </w:p>
        </w:tc>
        <w:tc>
          <w:tcPr>
            <w:tcW w:w="720" w:type="dxa"/>
            <w:tcBorders>
              <w:top w:val="single" w:sz="4" w:space="0" w:color="auto"/>
              <w:left w:val="single" w:sz="4" w:space="0" w:color="auto"/>
              <w:bottom w:val="single" w:sz="4" w:space="0" w:color="auto"/>
              <w:right w:val="single" w:sz="4" w:space="0" w:color="auto"/>
            </w:tcBorders>
          </w:tcPr>
          <w:p w14:paraId="5D861D8B"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7D283C0D"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29E5BDA8" w14:textId="2BDE11CA"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75231355" w14:textId="77777777" w:rsidR="00781927" w:rsidRPr="00425A6B" w:rsidRDefault="00781927" w:rsidP="00581E24">
            <w:pPr>
              <w:rPr>
                <w:sz w:val="20"/>
                <w:szCs w:val="20"/>
              </w:rPr>
            </w:pPr>
          </w:p>
        </w:tc>
      </w:tr>
      <w:tr w:rsidR="00781927" w:rsidRPr="00425A6B" w14:paraId="7AF5A528" w14:textId="5DA99C70" w:rsidTr="00781927">
        <w:tc>
          <w:tcPr>
            <w:tcW w:w="562" w:type="dxa"/>
            <w:tcBorders>
              <w:top w:val="single" w:sz="4" w:space="0" w:color="auto"/>
              <w:left w:val="single" w:sz="12" w:space="0" w:color="auto"/>
              <w:bottom w:val="single" w:sz="4" w:space="0" w:color="auto"/>
              <w:right w:val="single" w:sz="4" w:space="0" w:color="auto"/>
            </w:tcBorders>
          </w:tcPr>
          <w:p w14:paraId="65C08C95"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26DE1CED" w14:textId="77777777" w:rsidR="00781927" w:rsidRPr="00425A6B" w:rsidRDefault="00781927" w:rsidP="00581E24">
            <w:pPr>
              <w:rPr>
                <w:sz w:val="20"/>
                <w:szCs w:val="20"/>
              </w:rPr>
            </w:pPr>
            <w:r w:rsidRPr="00425A6B">
              <w:rPr>
                <w:sz w:val="20"/>
                <w:szCs w:val="20"/>
              </w:rPr>
              <w:t xml:space="preserve">b) boli účastníci informovaní o tom, že nie sú povinní mať advokáta ani právneho poradcu, ale že môžu v ktoromkoľvek štádiu postupu využiť </w:t>
            </w:r>
            <w:r w:rsidRPr="00425A6B">
              <w:rPr>
                <w:sz w:val="20"/>
                <w:szCs w:val="20"/>
              </w:rPr>
              <w:lastRenderedPageBreak/>
              <w:t>nezávislé poradenstvo alebo sa dať zastúpiť treťou osobou, alebo im tretia osoba môže pomáhať;</w:t>
            </w:r>
          </w:p>
          <w:p w14:paraId="3208800C"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B251EEF" w14:textId="77777777" w:rsidR="00781927" w:rsidRPr="00425A6B" w:rsidRDefault="00781927" w:rsidP="00581E24">
            <w:pPr>
              <w:jc w:val="center"/>
              <w:rPr>
                <w:sz w:val="20"/>
                <w:szCs w:val="20"/>
              </w:rPr>
            </w:pPr>
            <w:r w:rsidRPr="00425A6B">
              <w:rPr>
                <w:sz w:val="20"/>
                <w:szCs w:val="20"/>
              </w:rPr>
              <w:lastRenderedPageBreak/>
              <w:t>N</w:t>
            </w:r>
          </w:p>
        </w:tc>
        <w:tc>
          <w:tcPr>
            <w:tcW w:w="845" w:type="dxa"/>
            <w:tcBorders>
              <w:top w:val="single" w:sz="4" w:space="0" w:color="auto"/>
              <w:left w:val="nil"/>
              <w:bottom w:val="single" w:sz="4" w:space="0" w:color="auto"/>
              <w:right w:val="single" w:sz="4" w:space="0" w:color="auto"/>
            </w:tcBorders>
          </w:tcPr>
          <w:p w14:paraId="2A2070BF" w14:textId="77777777" w:rsidR="00781927" w:rsidRPr="00425A6B" w:rsidRDefault="00781927" w:rsidP="00581E24">
            <w:pPr>
              <w:jc w:val="center"/>
              <w:rPr>
                <w:sz w:val="20"/>
                <w:szCs w:val="20"/>
              </w:rPr>
            </w:pPr>
            <w:r>
              <w:rPr>
                <w:sz w:val="20"/>
                <w:szCs w:val="20"/>
              </w:rPr>
              <w:t xml:space="preserve">Zákon č. 391/2015 Z. z. </w:t>
            </w:r>
          </w:p>
        </w:tc>
        <w:tc>
          <w:tcPr>
            <w:tcW w:w="845" w:type="dxa"/>
            <w:tcBorders>
              <w:top w:val="single" w:sz="4" w:space="0" w:color="auto"/>
              <w:left w:val="single" w:sz="4" w:space="0" w:color="auto"/>
              <w:bottom w:val="single" w:sz="4" w:space="0" w:color="auto"/>
              <w:right w:val="single" w:sz="4" w:space="0" w:color="auto"/>
            </w:tcBorders>
          </w:tcPr>
          <w:p w14:paraId="39921286" w14:textId="77777777" w:rsidR="00781927" w:rsidRPr="00C85464" w:rsidRDefault="00781927" w:rsidP="00581E24">
            <w:pPr>
              <w:jc w:val="center"/>
              <w:rPr>
                <w:sz w:val="20"/>
                <w:szCs w:val="20"/>
              </w:rPr>
            </w:pPr>
            <w:r w:rsidRPr="00C85464">
              <w:rPr>
                <w:sz w:val="20"/>
                <w:szCs w:val="20"/>
              </w:rPr>
              <w:t>§: 1</w:t>
            </w:r>
            <w:r>
              <w:rPr>
                <w:sz w:val="20"/>
                <w:szCs w:val="20"/>
              </w:rPr>
              <w:t>4</w:t>
            </w:r>
          </w:p>
          <w:p w14:paraId="33DD6EEE" w14:textId="77777777" w:rsidR="00781927" w:rsidRPr="00C85464" w:rsidRDefault="00781927" w:rsidP="00581E24">
            <w:pPr>
              <w:jc w:val="center"/>
              <w:rPr>
                <w:sz w:val="20"/>
                <w:szCs w:val="20"/>
              </w:rPr>
            </w:pPr>
            <w:r w:rsidRPr="00C85464">
              <w:rPr>
                <w:sz w:val="20"/>
                <w:szCs w:val="20"/>
              </w:rPr>
              <w:t>O: 3</w:t>
            </w:r>
          </w:p>
          <w:p w14:paraId="50F5688B" w14:textId="77777777" w:rsidR="00781927" w:rsidRPr="00425A6B" w:rsidRDefault="00781927" w:rsidP="00581E24">
            <w:pPr>
              <w:jc w:val="center"/>
              <w:rPr>
                <w:sz w:val="20"/>
                <w:szCs w:val="20"/>
              </w:rPr>
            </w:pPr>
            <w:r w:rsidRPr="00C85464">
              <w:rPr>
                <w:sz w:val="20"/>
                <w:szCs w:val="20"/>
              </w:rPr>
              <w:t xml:space="preserve">P: </w:t>
            </w:r>
            <w:r>
              <w:rPr>
                <w:sz w:val="20"/>
                <w:szCs w:val="20"/>
              </w:rPr>
              <w:t>a</w:t>
            </w:r>
            <w:r w:rsidRPr="00C85464">
              <w:rPr>
                <w:sz w:val="20"/>
                <w:szCs w:val="20"/>
              </w:rPr>
              <w:t>)</w:t>
            </w:r>
            <w:r>
              <w:rPr>
                <w:sz w:val="20"/>
                <w:szCs w:val="20"/>
              </w:rPr>
              <w:t xml:space="preserve"> a b)</w:t>
            </w:r>
          </w:p>
        </w:tc>
        <w:tc>
          <w:tcPr>
            <w:tcW w:w="4542" w:type="dxa"/>
            <w:tcBorders>
              <w:top w:val="single" w:sz="4" w:space="0" w:color="auto"/>
              <w:left w:val="single" w:sz="4" w:space="0" w:color="auto"/>
              <w:bottom w:val="single" w:sz="4" w:space="0" w:color="auto"/>
              <w:right w:val="single" w:sz="4" w:space="0" w:color="auto"/>
            </w:tcBorders>
          </w:tcPr>
          <w:p w14:paraId="71B86C4B" w14:textId="77777777" w:rsidR="00781927" w:rsidRPr="00C85464" w:rsidRDefault="00781927" w:rsidP="00581E24">
            <w:pPr>
              <w:contextualSpacing/>
              <w:rPr>
                <w:sz w:val="20"/>
                <w:szCs w:val="20"/>
              </w:rPr>
            </w:pPr>
            <w:r w:rsidRPr="00C85464">
              <w:rPr>
                <w:sz w:val="20"/>
                <w:szCs w:val="20"/>
              </w:rPr>
              <w:t xml:space="preserve">(3) Subjekt alternatívneho riešenia sporov súčasne s oznámením podľa odseku 2 strany sporu informuje o tom, že </w:t>
            </w:r>
          </w:p>
          <w:p w14:paraId="4B1F643E" w14:textId="77777777" w:rsidR="00781927" w:rsidRPr="00C85464" w:rsidRDefault="00781927" w:rsidP="00581E24">
            <w:pPr>
              <w:contextualSpacing/>
              <w:rPr>
                <w:sz w:val="20"/>
                <w:szCs w:val="20"/>
              </w:rPr>
            </w:pPr>
            <w:r w:rsidRPr="00C85464">
              <w:rPr>
                <w:sz w:val="20"/>
                <w:szCs w:val="20"/>
              </w:rPr>
              <w:lastRenderedPageBreak/>
              <w:t xml:space="preserve">a) nemusia byť zastúpené právnym zástupcom, </w:t>
            </w:r>
          </w:p>
          <w:p w14:paraId="0E55870D" w14:textId="77777777" w:rsidR="00781927" w:rsidRPr="00425A6B" w:rsidRDefault="00781927" w:rsidP="00581E24">
            <w:pPr>
              <w:rPr>
                <w:sz w:val="20"/>
                <w:szCs w:val="20"/>
              </w:rPr>
            </w:pPr>
            <w:r w:rsidRPr="00C85464">
              <w:rPr>
                <w:sz w:val="20"/>
                <w:szCs w:val="20"/>
              </w:rPr>
              <w:t>b) majú možnosť využiť nezávislé poradenstvo, zastupo</w:t>
            </w:r>
            <w:r>
              <w:rPr>
                <w:sz w:val="20"/>
                <w:szCs w:val="20"/>
              </w:rPr>
              <w:t>vanie alebo pomoc tretej osoby,</w:t>
            </w:r>
          </w:p>
        </w:tc>
        <w:tc>
          <w:tcPr>
            <w:tcW w:w="720" w:type="dxa"/>
            <w:tcBorders>
              <w:top w:val="single" w:sz="4" w:space="0" w:color="auto"/>
              <w:left w:val="single" w:sz="4" w:space="0" w:color="auto"/>
              <w:bottom w:val="single" w:sz="4" w:space="0" w:color="auto"/>
              <w:right w:val="single" w:sz="4" w:space="0" w:color="auto"/>
            </w:tcBorders>
          </w:tcPr>
          <w:p w14:paraId="022AC01D"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3D18C977"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21CFAF8E" w14:textId="015D4688"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EE35891" w14:textId="77777777" w:rsidR="00781927" w:rsidRPr="00425A6B" w:rsidRDefault="00781927" w:rsidP="00581E24">
            <w:pPr>
              <w:rPr>
                <w:sz w:val="20"/>
                <w:szCs w:val="20"/>
              </w:rPr>
            </w:pPr>
          </w:p>
        </w:tc>
      </w:tr>
      <w:tr w:rsidR="00781927" w:rsidRPr="00425A6B" w14:paraId="73CE253C" w14:textId="02C99164" w:rsidTr="00781927">
        <w:tc>
          <w:tcPr>
            <w:tcW w:w="562" w:type="dxa"/>
            <w:tcBorders>
              <w:top w:val="single" w:sz="4" w:space="0" w:color="auto"/>
              <w:left w:val="single" w:sz="12" w:space="0" w:color="auto"/>
              <w:bottom w:val="single" w:sz="4" w:space="0" w:color="auto"/>
              <w:right w:val="single" w:sz="4" w:space="0" w:color="auto"/>
            </w:tcBorders>
          </w:tcPr>
          <w:p w14:paraId="3CCDF8F3"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44D46136" w14:textId="77777777" w:rsidR="00781927" w:rsidRPr="00425A6B" w:rsidRDefault="00781927" w:rsidP="00581E24">
            <w:pPr>
              <w:rPr>
                <w:sz w:val="20"/>
                <w:szCs w:val="20"/>
              </w:rPr>
            </w:pPr>
            <w:r w:rsidRPr="00425A6B">
              <w:rPr>
                <w:sz w:val="20"/>
                <w:szCs w:val="20"/>
              </w:rPr>
              <w:t>c) boli účastníci informovaní o výsledku postupu ARS písomne alebo na trvalom nosiči a poskytlo sa im odôvodnenie výsledku.</w:t>
            </w:r>
          </w:p>
          <w:p w14:paraId="22A233C7"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3A926FE"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4B49C5F9" w14:textId="74C0AF8F" w:rsidR="00781927" w:rsidRPr="00425A6B" w:rsidRDefault="00781927" w:rsidP="00581E24">
            <w:pPr>
              <w:jc w:val="center"/>
              <w:rPr>
                <w:sz w:val="20"/>
                <w:szCs w:val="20"/>
              </w:rPr>
            </w:pPr>
            <w:r>
              <w:rPr>
                <w:sz w:val="20"/>
                <w:szCs w:val="20"/>
              </w:rPr>
              <w:t xml:space="preserve">Zákon č. 391/2015 Z. z. + </w:t>
            </w:r>
            <w:r w:rsidR="00EF4E2B">
              <w:rPr>
                <w:b/>
                <w:sz w:val="20"/>
                <w:szCs w:val="20"/>
              </w:rPr>
              <w:t>NZ (čl. XX</w:t>
            </w:r>
            <w:r w:rsidRPr="008B5F29">
              <w:rPr>
                <w:b/>
                <w:sz w:val="20"/>
                <w:szCs w:val="20"/>
              </w:rPr>
              <w:t>II)</w:t>
            </w:r>
            <w:r>
              <w:rPr>
                <w:b/>
                <w:sz w:val="20"/>
                <w:szCs w:val="20"/>
              </w:rPr>
              <w:t xml:space="preserve"> </w:t>
            </w:r>
          </w:p>
        </w:tc>
        <w:tc>
          <w:tcPr>
            <w:tcW w:w="845" w:type="dxa"/>
            <w:tcBorders>
              <w:top w:val="single" w:sz="4" w:space="0" w:color="auto"/>
              <w:left w:val="single" w:sz="4" w:space="0" w:color="auto"/>
              <w:bottom w:val="single" w:sz="4" w:space="0" w:color="auto"/>
              <w:right w:val="single" w:sz="4" w:space="0" w:color="auto"/>
            </w:tcBorders>
          </w:tcPr>
          <w:p w14:paraId="683CCA48" w14:textId="58F72735" w:rsidR="00781927" w:rsidRPr="00F554E4" w:rsidRDefault="00EF4E2B" w:rsidP="00581E24">
            <w:pPr>
              <w:jc w:val="center"/>
              <w:rPr>
                <w:b/>
                <w:sz w:val="20"/>
                <w:szCs w:val="20"/>
              </w:rPr>
            </w:pPr>
            <w:r>
              <w:rPr>
                <w:b/>
                <w:sz w:val="20"/>
                <w:szCs w:val="20"/>
              </w:rPr>
              <w:t>Č: XX</w:t>
            </w:r>
            <w:r w:rsidR="00781927" w:rsidRPr="00F554E4">
              <w:rPr>
                <w:b/>
                <w:sz w:val="20"/>
                <w:szCs w:val="20"/>
              </w:rPr>
              <w:t>II</w:t>
            </w:r>
          </w:p>
          <w:p w14:paraId="7F290A6A" w14:textId="77777777" w:rsidR="00781927" w:rsidRPr="00F554E4" w:rsidRDefault="00781927" w:rsidP="00581E24">
            <w:pPr>
              <w:jc w:val="center"/>
              <w:rPr>
                <w:sz w:val="20"/>
                <w:szCs w:val="20"/>
              </w:rPr>
            </w:pPr>
            <w:r w:rsidRPr="00F554E4">
              <w:rPr>
                <w:sz w:val="20"/>
                <w:szCs w:val="20"/>
              </w:rPr>
              <w:t>§:</w:t>
            </w:r>
            <w:r>
              <w:rPr>
                <w:sz w:val="20"/>
                <w:szCs w:val="20"/>
              </w:rPr>
              <w:t xml:space="preserve"> 16</w:t>
            </w:r>
          </w:p>
          <w:p w14:paraId="648171AD" w14:textId="77777777" w:rsidR="00781927" w:rsidRDefault="00781927" w:rsidP="00581E24">
            <w:pPr>
              <w:jc w:val="center"/>
              <w:rPr>
                <w:sz w:val="20"/>
                <w:szCs w:val="20"/>
              </w:rPr>
            </w:pPr>
            <w:r w:rsidRPr="00F554E4">
              <w:rPr>
                <w:sz w:val="20"/>
                <w:szCs w:val="20"/>
              </w:rPr>
              <w:t>O:</w:t>
            </w:r>
            <w:r>
              <w:rPr>
                <w:sz w:val="20"/>
                <w:szCs w:val="20"/>
              </w:rPr>
              <w:t xml:space="preserve"> 9</w:t>
            </w:r>
          </w:p>
          <w:p w14:paraId="54F2ECB6" w14:textId="77777777" w:rsidR="00781927" w:rsidRDefault="00781927" w:rsidP="00581E24">
            <w:pPr>
              <w:jc w:val="center"/>
              <w:rPr>
                <w:sz w:val="20"/>
                <w:szCs w:val="20"/>
              </w:rPr>
            </w:pPr>
          </w:p>
          <w:p w14:paraId="066FED6B" w14:textId="77777777" w:rsidR="00781927" w:rsidRDefault="00781927" w:rsidP="00581E24">
            <w:pPr>
              <w:jc w:val="center"/>
              <w:rPr>
                <w:sz w:val="20"/>
                <w:szCs w:val="20"/>
              </w:rPr>
            </w:pPr>
          </w:p>
          <w:p w14:paraId="0EF3D98C" w14:textId="77777777" w:rsidR="00781927" w:rsidRDefault="00781927" w:rsidP="00581E24">
            <w:pPr>
              <w:jc w:val="center"/>
              <w:rPr>
                <w:sz w:val="20"/>
                <w:szCs w:val="20"/>
              </w:rPr>
            </w:pPr>
          </w:p>
          <w:p w14:paraId="3BED81C3" w14:textId="77777777" w:rsidR="00781927" w:rsidRDefault="00781927" w:rsidP="00581E24">
            <w:pPr>
              <w:jc w:val="center"/>
              <w:rPr>
                <w:sz w:val="20"/>
                <w:szCs w:val="20"/>
              </w:rPr>
            </w:pPr>
          </w:p>
          <w:p w14:paraId="2197EEA2" w14:textId="77777777" w:rsidR="00781927" w:rsidRDefault="00781927" w:rsidP="00581E24">
            <w:pPr>
              <w:jc w:val="center"/>
              <w:rPr>
                <w:sz w:val="20"/>
                <w:szCs w:val="20"/>
              </w:rPr>
            </w:pPr>
          </w:p>
          <w:p w14:paraId="5CAA79B1" w14:textId="77777777" w:rsidR="00781927" w:rsidRDefault="00781927" w:rsidP="00581E24">
            <w:pPr>
              <w:jc w:val="center"/>
              <w:rPr>
                <w:sz w:val="20"/>
                <w:szCs w:val="20"/>
              </w:rPr>
            </w:pPr>
          </w:p>
          <w:p w14:paraId="130B6806" w14:textId="211C4703" w:rsidR="00781927" w:rsidRDefault="00781927" w:rsidP="00581E24">
            <w:pPr>
              <w:jc w:val="center"/>
              <w:rPr>
                <w:sz w:val="20"/>
                <w:szCs w:val="20"/>
              </w:rPr>
            </w:pPr>
          </w:p>
          <w:p w14:paraId="54DD0126" w14:textId="3D81FE73" w:rsidR="00EF4E2B" w:rsidRDefault="00EF4E2B" w:rsidP="00581E24">
            <w:pPr>
              <w:jc w:val="center"/>
              <w:rPr>
                <w:sz w:val="20"/>
                <w:szCs w:val="20"/>
              </w:rPr>
            </w:pPr>
          </w:p>
          <w:p w14:paraId="3F0B4DFB" w14:textId="77777777" w:rsidR="00EF4E2B" w:rsidRPr="00425A6B" w:rsidRDefault="00EF4E2B" w:rsidP="00581E24">
            <w:pPr>
              <w:jc w:val="center"/>
              <w:rPr>
                <w:sz w:val="20"/>
                <w:szCs w:val="20"/>
              </w:rPr>
            </w:pPr>
          </w:p>
          <w:p w14:paraId="37A27729" w14:textId="0CBBF114" w:rsidR="00781927" w:rsidRPr="00F554E4" w:rsidRDefault="00EF4E2B" w:rsidP="00581E24">
            <w:pPr>
              <w:jc w:val="center"/>
              <w:rPr>
                <w:b/>
                <w:sz w:val="20"/>
                <w:szCs w:val="20"/>
              </w:rPr>
            </w:pPr>
            <w:r>
              <w:rPr>
                <w:b/>
                <w:sz w:val="20"/>
                <w:szCs w:val="20"/>
              </w:rPr>
              <w:t>Č: XX</w:t>
            </w:r>
            <w:r w:rsidR="00781927" w:rsidRPr="00F554E4">
              <w:rPr>
                <w:b/>
                <w:sz w:val="20"/>
                <w:szCs w:val="20"/>
              </w:rPr>
              <w:t>II</w:t>
            </w:r>
          </w:p>
          <w:p w14:paraId="6EC23696" w14:textId="77777777" w:rsidR="00781927" w:rsidRPr="00F554E4" w:rsidRDefault="00781927" w:rsidP="00581E24">
            <w:pPr>
              <w:jc w:val="center"/>
              <w:rPr>
                <w:sz w:val="20"/>
                <w:szCs w:val="20"/>
              </w:rPr>
            </w:pPr>
            <w:r w:rsidRPr="00F554E4">
              <w:rPr>
                <w:sz w:val="20"/>
                <w:szCs w:val="20"/>
              </w:rPr>
              <w:t>§:</w:t>
            </w:r>
            <w:r>
              <w:rPr>
                <w:sz w:val="20"/>
                <w:szCs w:val="20"/>
              </w:rPr>
              <w:t xml:space="preserve"> 20</w:t>
            </w:r>
          </w:p>
          <w:p w14:paraId="2BB4F867" w14:textId="77777777" w:rsidR="00781927" w:rsidRDefault="00781927" w:rsidP="00581E24">
            <w:pPr>
              <w:jc w:val="center"/>
              <w:rPr>
                <w:sz w:val="20"/>
                <w:szCs w:val="20"/>
              </w:rPr>
            </w:pPr>
            <w:r w:rsidRPr="00F554E4">
              <w:rPr>
                <w:sz w:val="20"/>
                <w:szCs w:val="20"/>
              </w:rPr>
              <w:t>O:</w:t>
            </w:r>
            <w:r>
              <w:rPr>
                <w:sz w:val="20"/>
                <w:szCs w:val="20"/>
              </w:rPr>
              <w:t xml:space="preserve"> 1</w:t>
            </w:r>
          </w:p>
          <w:p w14:paraId="58AA4E13" w14:textId="77777777" w:rsidR="00781927" w:rsidRDefault="00781927" w:rsidP="00581E24">
            <w:pPr>
              <w:jc w:val="center"/>
              <w:rPr>
                <w:sz w:val="20"/>
                <w:szCs w:val="20"/>
              </w:rPr>
            </w:pPr>
          </w:p>
          <w:p w14:paraId="188213C2" w14:textId="77777777" w:rsidR="00781927" w:rsidRDefault="00781927" w:rsidP="00581E24">
            <w:pPr>
              <w:jc w:val="center"/>
              <w:rPr>
                <w:sz w:val="20"/>
                <w:szCs w:val="20"/>
              </w:rPr>
            </w:pPr>
          </w:p>
          <w:p w14:paraId="513CBFAF" w14:textId="77777777" w:rsidR="00781927" w:rsidRDefault="00781927" w:rsidP="00581E24">
            <w:pPr>
              <w:jc w:val="center"/>
              <w:rPr>
                <w:sz w:val="20"/>
                <w:szCs w:val="20"/>
              </w:rPr>
            </w:pPr>
          </w:p>
          <w:p w14:paraId="22927DFC" w14:textId="77777777" w:rsidR="00781927" w:rsidRDefault="00781927" w:rsidP="00581E24">
            <w:pPr>
              <w:jc w:val="center"/>
              <w:rPr>
                <w:sz w:val="20"/>
                <w:szCs w:val="20"/>
              </w:rPr>
            </w:pPr>
          </w:p>
          <w:p w14:paraId="68F7E51E" w14:textId="77777777" w:rsidR="00781927" w:rsidRDefault="00781927" w:rsidP="00581E24">
            <w:pPr>
              <w:jc w:val="center"/>
              <w:rPr>
                <w:sz w:val="20"/>
                <w:szCs w:val="20"/>
              </w:rPr>
            </w:pPr>
          </w:p>
          <w:p w14:paraId="091D8F10" w14:textId="77777777" w:rsidR="00781927" w:rsidRDefault="00781927" w:rsidP="00581E24">
            <w:pPr>
              <w:jc w:val="center"/>
              <w:rPr>
                <w:sz w:val="20"/>
                <w:szCs w:val="20"/>
              </w:rPr>
            </w:pPr>
          </w:p>
          <w:p w14:paraId="4E060026" w14:textId="77777777" w:rsidR="00781927" w:rsidRDefault="00781927" w:rsidP="00581E24">
            <w:pPr>
              <w:jc w:val="center"/>
              <w:rPr>
                <w:sz w:val="20"/>
                <w:szCs w:val="20"/>
              </w:rPr>
            </w:pPr>
          </w:p>
          <w:p w14:paraId="57409981" w14:textId="77777777" w:rsidR="00781927" w:rsidRDefault="00781927" w:rsidP="00581E24">
            <w:pPr>
              <w:jc w:val="center"/>
              <w:rPr>
                <w:sz w:val="20"/>
                <w:szCs w:val="20"/>
              </w:rPr>
            </w:pPr>
          </w:p>
          <w:p w14:paraId="644DD2B0" w14:textId="77777777" w:rsidR="00781927" w:rsidRDefault="00781927" w:rsidP="00581E24">
            <w:pPr>
              <w:jc w:val="center"/>
              <w:rPr>
                <w:sz w:val="20"/>
                <w:szCs w:val="20"/>
              </w:rPr>
            </w:pPr>
          </w:p>
          <w:p w14:paraId="18988833" w14:textId="77777777" w:rsidR="00781927" w:rsidRDefault="00781927" w:rsidP="00581E24">
            <w:pPr>
              <w:jc w:val="center"/>
              <w:rPr>
                <w:sz w:val="20"/>
                <w:szCs w:val="20"/>
              </w:rPr>
            </w:pPr>
          </w:p>
          <w:p w14:paraId="2EADD356" w14:textId="34490CBC" w:rsidR="00781927" w:rsidRDefault="00781927" w:rsidP="00581E24">
            <w:pPr>
              <w:jc w:val="center"/>
              <w:rPr>
                <w:sz w:val="20"/>
                <w:szCs w:val="20"/>
              </w:rPr>
            </w:pPr>
          </w:p>
          <w:p w14:paraId="717A4A62" w14:textId="7B847361" w:rsidR="00EF4E2B" w:rsidRDefault="00EF4E2B" w:rsidP="00581E24">
            <w:pPr>
              <w:jc w:val="center"/>
              <w:rPr>
                <w:sz w:val="20"/>
                <w:szCs w:val="20"/>
              </w:rPr>
            </w:pPr>
          </w:p>
          <w:p w14:paraId="234B5217" w14:textId="77777777" w:rsidR="00EF4E2B" w:rsidRDefault="00EF4E2B" w:rsidP="00581E24">
            <w:pPr>
              <w:jc w:val="center"/>
              <w:rPr>
                <w:sz w:val="20"/>
                <w:szCs w:val="20"/>
              </w:rPr>
            </w:pPr>
          </w:p>
          <w:p w14:paraId="5D9156AB" w14:textId="59B91C0F" w:rsidR="00781927" w:rsidRPr="00F554E4" w:rsidRDefault="00EF4E2B" w:rsidP="00581E24">
            <w:pPr>
              <w:jc w:val="center"/>
              <w:rPr>
                <w:b/>
                <w:sz w:val="20"/>
                <w:szCs w:val="20"/>
              </w:rPr>
            </w:pPr>
            <w:r>
              <w:rPr>
                <w:b/>
                <w:sz w:val="20"/>
                <w:szCs w:val="20"/>
              </w:rPr>
              <w:t>Č: XXI</w:t>
            </w:r>
            <w:r w:rsidR="00781927" w:rsidRPr="00F554E4">
              <w:rPr>
                <w:b/>
                <w:sz w:val="20"/>
                <w:szCs w:val="20"/>
              </w:rPr>
              <w:t>I</w:t>
            </w:r>
          </w:p>
          <w:p w14:paraId="2BB6C274" w14:textId="77777777" w:rsidR="00781927" w:rsidRPr="00F554E4" w:rsidRDefault="00781927" w:rsidP="00581E24">
            <w:pPr>
              <w:jc w:val="center"/>
              <w:rPr>
                <w:sz w:val="20"/>
                <w:szCs w:val="20"/>
              </w:rPr>
            </w:pPr>
            <w:r w:rsidRPr="00F554E4">
              <w:rPr>
                <w:sz w:val="20"/>
                <w:szCs w:val="20"/>
              </w:rPr>
              <w:t>§:</w:t>
            </w:r>
            <w:r>
              <w:rPr>
                <w:sz w:val="20"/>
                <w:szCs w:val="20"/>
              </w:rPr>
              <w:t xml:space="preserve"> 20</w:t>
            </w:r>
          </w:p>
          <w:p w14:paraId="1D4E97F0" w14:textId="77777777" w:rsidR="00781927" w:rsidRPr="00425A6B" w:rsidRDefault="00781927" w:rsidP="00581E24">
            <w:pPr>
              <w:jc w:val="center"/>
              <w:rPr>
                <w:sz w:val="20"/>
                <w:szCs w:val="20"/>
              </w:rPr>
            </w:pPr>
            <w:r w:rsidRPr="00F554E4">
              <w:rPr>
                <w:sz w:val="20"/>
                <w:szCs w:val="20"/>
              </w:rPr>
              <w:t>O:</w:t>
            </w:r>
            <w:r>
              <w:rPr>
                <w:sz w:val="20"/>
                <w:szCs w:val="20"/>
              </w:rPr>
              <w:t xml:space="preserve"> 2</w:t>
            </w:r>
          </w:p>
          <w:p w14:paraId="6B2783B6" w14:textId="77777777" w:rsidR="00781927" w:rsidRPr="00425A6B" w:rsidRDefault="00781927" w:rsidP="00581E24">
            <w:pPr>
              <w:jc w:val="center"/>
              <w:rPr>
                <w:sz w:val="20"/>
                <w:szCs w:val="20"/>
              </w:rPr>
            </w:pPr>
          </w:p>
          <w:p w14:paraId="65F4DFCA" w14:textId="2D766429" w:rsidR="00781927" w:rsidRDefault="00781927" w:rsidP="00581E24">
            <w:pPr>
              <w:jc w:val="center"/>
              <w:rPr>
                <w:sz w:val="20"/>
                <w:szCs w:val="20"/>
              </w:rPr>
            </w:pPr>
          </w:p>
          <w:p w14:paraId="31ED4446" w14:textId="77777777" w:rsidR="00EF4E2B" w:rsidRPr="00425A6B" w:rsidRDefault="00EF4E2B" w:rsidP="00581E24">
            <w:pPr>
              <w:jc w:val="center"/>
              <w:rPr>
                <w:sz w:val="20"/>
                <w:szCs w:val="20"/>
              </w:rPr>
            </w:pPr>
          </w:p>
          <w:p w14:paraId="7E3A4031" w14:textId="026D7997" w:rsidR="00781927" w:rsidRPr="00F554E4" w:rsidRDefault="00EF4E2B" w:rsidP="00581E24">
            <w:pPr>
              <w:jc w:val="center"/>
              <w:rPr>
                <w:b/>
                <w:sz w:val="20"/>
                <w:szCs w:val="20"/>
              </w:rPr>
            </w:pPr>
            <w:r>
              <w:rPr>
                <w:b/>
                <w:sz w:val="20"/>
                <w:szCs w:val="20"/>
              </w:rPr>
              <w:t>Č: XXI</w:t>
            </w:r>
            <w:r w:rsidR="00781927" w:rsidRPr="00F554E4">
              <w:rPr>
                <w:b/>
                <w:sz w:val="20"/>
                <w:szCs w:val="20"/>
              </w:rPr>
              <w:t>I</w:t>
            </w:r>
          </w:p>
          <w:p w14:paraId="1BBD82A7" w14:textId="77777777" w:rsidR="00781927" w:rsidRPr="00F554E4" w:rsidRDefault="00781927" w:rsidP="00581E24">
            <w:pPr>
              <w:jc w:val="center"/>
              <w:rPr>
                <w:sz w:val="20"/>
                <w:szCs w:val="20"/>
              </w:rPr>
            </w:pPr>
            <w:r w:rsidRPr="00F554E4">
              <w:rPr>
                <w:sz w:val="20"/>
                <w:szCs w:val="20"/>
              </w:rPr>
              <w:t>§:</w:t>
            </w:r>
            <w:r>
              <w:rPr>
                <w:sz w:val="20"/>
                <w:szCs w:val="20"/>
              </w:rPr>
              <w:t xml:space="preserve"> 17</w:t>
            </w:r>
          </w:p>
          <w:p w14:paraId="5049F50B" w14:textId="77777777" w:rsidR="00781927" w:rsidRPr="00425A6B" w:rsidRDefault="00781927" w:rsidP="00581E24">
            <w:pPr>
              <w:jc w:val="center"/>
              <w:rPr>
                <w:sz w:val="20"/>
                <w:szCs w:val="20"/>
              </w:rPr>
            </w:pPr>
            <w:r w:rsidRPr="00F554E4">
              <w:rPr>
                <w:sz w:val="20"/>
                <w:szCs w:val="20"/>
              </w:rPr>
              <w:t>O:</w:t>
            </w:r>
            <w:r>
              <w:rPr>
                <w:sz w:val="20"/>
                <w:szCs w:val="20"/>
              </w:rPr>
              <w:t xml:space="preserve"> 4</w:t>
            </w:r>
          </w:p>
          <w:p w14:paraId="404A7F90" w14:textId="77777777" w:rsidR="00781927" w:rsidRPr="00425A6B" w:rsidRDefault="00781927" w:rsidP="00581E24">
            <w:pPr>
              <w:jc w:val="center"/>
              <w:rPr>
                <w:sz w:val="20"/>
                <w:szCs w:val="20"/>
              </w:rPr>
            </w:pPr>
          </w:p>
          <w:p w14:paraId="050C859E" w14:textId="77777777" w:rsidR="00781927" w:rsidRPr="00425A6B" w:rsidRDefault="00781927" w:rsidP="00581E24">
            <w:pPr>
              <w:jc w:val="center"/>
              <w:rPr>
                <w:sz w:val="20"/>
                <w:szCs w:val="20"/>
              </w:rPr>
            </w:pPr>
          </w:p>
          <w:p w14:paraId="4C6EAAC1" w14:textId="77777777" w:rsidR="00781927" w:rsidRPr="00425A6B" w:rsidRDefault="00781927" w:rsidP="00581E24">
            <w:pPr>
              <w:jc w:val="center"/>
              <w:rPr>
                <w:sz w:val="20"/>
                <w:szCs w:val="20"/>
              </w:rPr>
            </w:pPr>
          </w:p>
          <w:p w14:paraId="4C999C55" w14:textId="4183431D" w:rsidR="00781927" w:rsidRDefault="00781927" w:rsidP="00581E24">
            <w:pPr>
              <w:jc w:val="center"/>
              <w:rPr>
                <w:sz w:val="20"/>
                <w:szCs w:val="20"/>
              </w:rPr>
            </w:pPr>
          </w:p>
          <w:p w14:paraId="63B27717" w14:textId="77777777" w:rsidR="00EF4E2B" w:rsidRPr="00425A6B" w:rsidRDefault="00EF4E2B" w:rsidP="00581E24">
            <w:pPr>
              <w:jc w:val="center"/>
              <w:rPr>
                <w:sz w:val="20"/>
                <w:szCs w:val="20"/>
              </w:rPr>
            </w:pPr>
          </w:p>
          <w:p w14:paraId="3C0F4A23" w14:textId="359C1FF8" w:rsidR="00781927" w:rsidRPr="00F554E4" w:rsidRDefault="00EF4E2B" w:rsidP="00581E24">
            <w:pPr>
              <w:jc w:val="center"/>
              <w:rPr>
                <w:b/>
                <w:sz w:val="20"/>
                <w:szCs w:val="20"/>
              </w:rPr>
            </w:pPr>
            <w:r>
              <w:rPr>
                <w:b/>
                <w:sz w:val="20"/>
                <w:szCs w:val="20"/>
              </w:rPr>
              <w:t>Č: XXI</w:t>
            </w:r>
            <w:r w:rsidR="00781927" w:rsidRPr="00F554E4">
              <w:rPr>
                <w:b/>
                <w:sz w:val="20"/>
                <w:szCs w:val="20"/>
              </w:rPr>
              <w:t>I</w:t>
            </w:r>
          </w:p>
          <w:p w14:paraId="319BF1B7" w14:textId="77777777" w:rsidR="00781927" w:rsidRPr="00F554E4" w:rsidRDefault="00781927" w:rsidP="00581E24">
            <w:pPr>
              <w:jc w:val="center"/>
              <w:rPr>
                <w:sz w:val="20"/>
                <w:szCs w:val="20"/>
              </w:rPr>
            </w:pPr>
            <w:r w:rsidRPr="00F554E4">
              <w:rPr>
                <w:sz w:val="20"/>
                <w:szCs w:val="20"/>
              </w:rPr>
              <w:t>§:</w:t>
            </w:r>
            <w:r>
              <w:rPr>
                <w:sz w:val="20"/>
                <w:szCs w:val="20"/>
              </w:rPr>
              <w:t xml:space="preserve"> 18</w:t>
            </w:r>
          </w:p>
          <w:p w14:paraId="4694BA85" w14:textId="77777777" w:rsidR="00781927" w:rsidRDefault="00781927" w:rsidP="00581E24">
            <w:pPr>
              <w:jc w:val="center"/>
              <w:rPr>
                <w:sz w:val="20"/>
                <w:szCs w:val="20"/>
              </w:rPr>
            </w:pPr>
            <w:r w:rsidRPr="00F554E4">
              <w:rPr>
                <w:sz w:val="20"/>
                <w:szCs w:val="20"/>
              </w:rPr>
              <w:lastRenderedPageBreak/>
              <w:t>O:</w:t>
            </w:r>
            <w:r>
              <w:rPr>
                <w:sz w:val="20"/>
                <w:szCs w:val="20"/>
              </w:rPr>
              <w:t xml:space="preserve"> 3</w:t>
            </w:r>
          </w:p>
          <w:p w14:paraId="52C44D44" w14:textId="77777777" w:rsidR="00781927" w:rsidRDefault="00781927" w:rsidP="00581E24">
            <w:pPr>
              <w:jc w:val="center"/>
              <w:rPr>
                <w:sz w:val="20"/>
                <w:szCs w:val="20"/>
              </w:rPr>
            </w:pPr>
          </w:p>
          <w:p w14:paraId="4FD51872" w14:textId="77777777" w:rsidR="00781927" w:rsidRPr="00F554E4" w:rsidRDefault="00781927" w:rsidP="00581E24">
            <w:pPr>
              <w:jc w:val="center"/>
              <w:rPr>
                <w:sz w:val="20"/>
                <w:szCs w:val="20"/>
              </w:rPr>
            </w:pPr>
            <w:r w:rsidRPr="00F554E4">
              <w:rPr>
                <w:sz w:val="20"/>
                <w:szCs w:val="20"/>
              </w:rPr>
              <w:t>§:</w:t>
            </w:r>
            <w:r>
              <w:rPr>
                <w:sz w:val="20"/>
                <w:szCs w:val="20"/>
              </w:rPr>
              <w:t xml:space="preserve"> 19</w:t>
            </w:r>
          </w:p>
          <w:p w14:paraId="3D17B916" w14:textId="77777777" w:rsidR="00781927" w:rsidRDefault="00781927" w:rsidP="00581E24">
            <w:pPr>
              <w:jc w:val="center"/>
              <w:rPr>
                <w:sz w:val="20"/>
                <w:szCs w:val="20"/>
              </w:rPr>
            </w:pPr>
            <w:r w:rsidRPr="00F554E4">
              <w:rPr>
                <w:sz w:val="20"/>
                <w:szCs w:val="20"/>
              </w:rPr>
              <w:t>O:</w:t>
            </w:r>
            <w:r>
              <w:rPr>
                <w:sz w:val="20"/>
                <w:szCs w:val="20"/>
              </w:rPr>
              <w:t xml:space="preserve"> 2</w:t>
            </w:r>
          </w:p>
          <w:p w14:paraId="52245B81" w14:textId="77777777" w:rsidR="00781927" w:rsidRPr="00425A6B" w:rsidRDefault="00781927" w:rsidP="00581E24">
            <w:pP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57D74DE3" w14:textId="77777777" w:rsidR="00781927" w:rsidRDefault="00781927" w:rsidP="00581E24">
            <w:pPr>
              <w:contextualSpacing/>
              <w:rPr>
                <w:sz w:val="20"/>
                <w:szCs w:val="20"/>
              </w:rPr>
            </w:pPr>
            <w:r w:rsidRPr="00B66E35">
              <w:rPr>
                <w:sz w:val="20"/>
                <w:szCs w:val="20"/>
              </w:rPr>
              <w:lastRenderedPageBreak/>
              <w:t xml:space="preserve">(9) Subjekt alternatívneho riešenia sporov ukončí alternatívne riešenie sporu do 90 dní odo dňa jeho začatia. V osobitne zložitých prípadoch môže subjekt alternatívneho riešenia sporov lehotu podľa prvej vety predĺžiť o 30 dní, a to aj opakovane. Subjekt alternatívneho riešenia sporov je povinný o každom predĺžení lehoty podľa druhej vety bezodkladne informovať strany sporu spolu s uvedením dôvodu predĺženia lehoty. </w:t>
            </w:r>
            <w:r w:rsidRPr="00B66E35">
              <w:rPr>
                <w:b/>
                <w:sz w:val="20"/>
                <w:szCs w:val="20"/>
              </w:rPr>
              <w:t>Lehota podľa prvej a druhej vety neplynie počas prerušenia alternatívneho riešenia sporu.</w:t>
            </w:r>
          </w:p>
          <w:p w14:paraId="79D3D820" w14:textId="77777777" w:rsidR="00781927" w:rsidRDefault="00781927" w:rsidP="00581E24">
            <w:pPr>
              <w:contextualSpacing/>
              <w:rPr>
                <w:sz w:val="20"/>
                <w:szCs w:val="20"/>
              </w:rPr>
            </w:pPr>
          </w:p>
          <w:p w14:paraId="4F173B96" w14:textId="77777777" w:rsidR="00781927" w:rsidRPr="00B66E35" w:rsidRDefault="00781927" w:rsidP="00581E24">
            <w:pPr>
              <w:contextualSpacing/>
              <w:rPr>
                <w:sz w:val="20"/>
                <w:szCs w:val="20"/>
              </w:rPr>
            </w:pPr>
            <w:r w:rsidRPr="00B66E35">
              <w:rPr>
                <w:sz w:val="20"/>
                <w:szCs w:val="20"/>
              </w:rPr>
              <w:t xml:space="preserve">(1) Alternatívne riešenie sporu sa končí dňom </w:t>
            </w:r>
          </w:p>
          <w:p w14:paraId="4955BBFD" w14:textId="77777777" w:rsidR="00781927" w:rsidRPr="00B66E35" w:rsidRDefault="00781927" w:rsidP="00581E24">
            <w:pPr>
              <w:contextualSpacing/>
              <w:rPr>
                <w:sz w:val="20"/>
                <w:szCs w:val="20"/>
              </w:rPr>
            </w:pPr>
            <w:r w:rsidRPr="00B66E35">
              <w:rPr>
                <w:sz w:val="20"/>
                <w:szCs w:val="20"/>
              </w:rPr>
              <w:t xml:space="preserve">a) uzavretia dohody podľa § 17, </w:t>
            </w:r>
          </w:p>
          <w:p w14:paraId="7919B239" w14:textId="77777777" w:rsidR="00781927" w:rsidRPr="00B66E35" w:rsidRDefault="00781927" w:rsidP="00581E24">
            <w:pPr>
              <w:contextualSpacing/>
              <w:rPr>
                <w:sz w:val="20"/>
                <w:szCs w:val="20"/>
              </w:rPr>
            </w:pPr>
            <w:r w:rsidRPr="00B66E35">
              <w:rPr>
                <w:sz w:val="20"/>
                <w:szCs w:val="20"/>
              </w:rPr>
              <w:t xml:space="preserve">b) vydania odôvodneného stanoviska podľa § 18, </w:t>
            </w:r>
          </w:p>
          <w:p w14:paraId="69D72253" w14:textId="77777777" w:rsidR="00781927" w:rsidRPr="00B66E35" w:rsidRDefault="00781927" w:rsidP="00581E24">
            <w:pPr>
              <w:contextualSpacing/>
              <w:rPr>
                <w:sz w:val="20"/>
                <w:szCs w:val="20"/>
              </w:rPr>
            </w:pPr>
            <w:r w:rsidRPr="00B66E35">
              <w:rPr>
                <w:sz w:val="20"/>
                <w:szCs w:val="20"/>
              </w:rPr>
              <w:t xml:space="preserve">c) odloženia návrhu podľa § 19, </w:t>
            </w:r>
          </w:p>
          <w:p w14:paraId="7D4CC076" w14:textId="77777777" w:rsidR="00781927" w:rsidRPr="00B66E35" w:rsidRDefault="00781927" w:rsidP="00581E24">
            <w:pPr>
              <w:contextualSpacing/>
              <w:rPr>
                <w:sz w:val="20"/>
                <w:szCs w:val="20"/>
              </w:rPr>
            </w:pPr>
            <w:r w:rsidRPr="00B66E35">
              <w:rPr>
                <w:sz w:val="20"/>
                <w:szCs w:val="20"/>
              </w:rPr>
              <w:t xml:space="preserve">d) úmrtia alebo vyhlásenia za mŕtveho v prípade strany sporu, ktorá je fyzickou osobou, </w:t>
            </w:r>
          </w:p>
          <w:p w14:paraId="048067CE" w14:textId="77777777" w:rsidR="00781927" w:rsidRPr="00B66E35" w:rsidRDefault="00781927" w:rsidP="00581E24">
            <w:pPr>
              <w:contextualSpacing/>
              <w:rPr>
                <w:sz w:val="20"/>
                <w:szCs w:val="20"/>
              </w:rPr>
            </w:pPr>
            <w:r w:rsidRPr="00B66E35">
              <w:rPr>
                <w:sz w:val="20"/>
                <w:szCs w:val="20"/>
              </w:rPr>
              <w:t xml:space="preserve">e) zániku bez právneho nástupcu v prípade strany sporu, ktorá je právnickou osobou, </w:t>
            </w:r>
          </w:p>
          <w:p w14:paraId="4D1B03E8" w14:textId="77777777" w:rsidR="00781927" w:rsidRPr="00B66E35" w:rsidRDefault="00781927" w:rsidP="00581E24">
            <w:pPr>
              <w:contextualSpacing/>
              <w:rPr>
                <w:sz w:val="20"/>
                <w:szCs w:val="20"/>
              </w:rPr>
            </w:pPr>
            <w:r w:rsidRPr="00B66E35">
              <w:rPr>
                <w:sz w:val="20"/>
                <w:szCs w:val="20"/>
              </w:rPr>
              <w:t>f) vyčiarknutia oprávnenej právnickej osoby zo zoznamu,</w:t>
            </w:r>
          </w:p>
          <w:p w14:paraId="2071AC5B" w14:textId="77777777" w:rsidR="00781927" w:rsidRPr="00B66E35" w:rsidRDefault="00781927" w:rsidP="00581E24">
            <w:pPr>
              <w:rPr>
                <w:b/>
                <w:sz w:val="20"/>
                <w:szCs w:val="20"/>
              </w:rPr>
            </w:pPr>
            <w:r w:rsidRPr="00B66E35">
              <w:rPr>
                <w:b/>
                <w:sz w:val="20"/>
                <w:szCs w:val="20"/>
              </w:rPr>
              <w:t>g) oznámenia strany sporu o vyriešení sporu bez uzavretia dohody podľa § 17, ak druhá strana na základe oznámenia podľa odseku 2 nevzniesla v lehote určenej subjektom alternatívneho riešenia sporov námietku.</w:t>
            </w:r>
          </w:p>
          <w:p w14:paraId="43EDE711" w14:textId="77777777" w:rsidR="00781927" w:rsidRPr="00425A6B" w:rsidRDefault="00781927" w:rsidP="00581E24">
            <w:pPr>
              <w:rPr>
                <w:sz w:val="20"/>
                <w:szCs w:val="20"/>
              </w:rPr>
            </w:pPr>
          </w:p>
          <w:p w14:paraId="18C64002" w14:textId="77777777" w:rsidR="00781927" w:rsidRDefault="00781927" w:rsidP="00581E24">
            <w:pPr>
              <w:rPr>
                <w:color w:val="000000"/>
                <w:sz w:val="20"/>
                <w:szCs w:val="20"/>
              </w:rPr>
            </w:pPr>
            <w:r w:rsidRPr="00B66E35">
              <w:rPr>
                <w:color w:val="000000"/>
                <w:sz w:val="20"/>
                <w:szCs w:val="20"/>
              </w:rPr>
              <w:t xml:space="preserve">(2) Ukončenie alternatívneho riešenia sporu podľa odseku 1 </w:t>
            </w:r>
            <w:r w:rsidRPr="00B66E35">
              <w:rPr>
                <w:b/>
                <w:color w:val="000000"/>
                <w:sz w:val="20"/>
                <w:szCs w:val="20"/>
              </w:rPr>
              <w:t>písm. d), e) a g)</w:t>
            </w:r>
            <w:r w:rsidRPr="00B66E35">
              <w:rPr>
                <w:color w:val="000000"/>
                <w:sz w:val="20"/>
                <w:szCs w:val="20"/>
              </w:rPr>
              <w:t xml:space="preserve"> oznámi subjekt alternatívneho riešenia sporov bezodkladne </w:t>
            </w:r>
            <w:r w:rsidRPr="00B66E35">
              <w:rPr>
                <w:b/>
                <w:color w:val="000000"/>
                <w:sz w:val="20"/>
                <w:szCs w:val="20"/>
              </w:rPr>
              <w:t>druhej strane</w:t>
            </w:r>
            <w:r w:rsidRPr="00B66E35">
              <w:rPr>
                <w:color w:val="000000"/>
                <w:sz w:val="20"/>
                <w:szCs w:val="20"/>
              </w:rPr>
              <w:t xml:space="preserve"> sporu písomne spolu s uvedením dôvodu, pre ktorý sa alternatívne riešenie sporu ukončilo. </w:t>
            </w:r>
          </w:p>
          <w:p w14:paraId="0892557C" w14:textId="77777777" w:rsidR="00781927" w:rsidRPr="00425A6B" w:rsidRDefault="00781927" w:rsidP="00581E24">
            <w:pPr>
              <w:ind w:firstLine="708"/>
              <w:rPr>
                <w:sz w:val="20"/>
                <w:szCs w:val="20"/>
              </w:rPr>
            </w:pPr>
          </w:p>
          <w:p w14:paraId="70E637D5" w14:textId="77777777" w:rsidR="00781927" w:rsidRDefault="00781927" w:rsidP="00581E24">
            <w:pPr>
              <w:rPr>
                <w:sz w:val="20"/>
                <w:szCs w:val="20"/>
              </w:rPr>
            </w:pPr>
            <w:r w:rsidRPr="00B66E35">
              <w:rPr>
                <w:b/>
                <w:sz w:val="20"/>
                <w:szCs w:val="20"/>
              </w:rPr>
              <w:t>(4)</w:t>
            </w:r>
            <w:r w:rsidRPr="00B66E35">
              <w:rPr>
                <w:sz w:val="20"/>
                <w:szCs w:val="20"/>
              </w:rPr>
              <w:t xml:space="preserve"> Doručením </w:t>
            </w:r>
            <w:r w:rsidRPr="00B66E35">
              <w:rPr>
                <w:b/>
                <w:sz w:val="20"/>
                <w:szCs w:val="20"/>
              </w:rPr>
              <w:t>písomného</w:t>
            </w:r>
            <w:r w:rsidRPr="00B66E35">
              <w:rPr>
                <w:sz w:val="20"/>
                <w:szCs w:val="20"/>
              </w:rPr>
              <w:t xml:space="preserve"> súhlasu oboch strán sporu s návrhom dohody subjektu alternatívneho riešenia sporov dôjde k uzavretiu dohody o vyriešení sporu (ďalej len „dohoda“). Subjekt alternatívneho riešenia sporov stranám sporu bezodkladne </w:t>
            </w:r>
            <w:r w:rsidRPr="00B66E35">
              <w:rPr>
                <w:b/>
                <w:sz w:val="20"/>
                <w:szCs w:val="20"/>
              </w:rPr>
              <w:t>písomne</w:t>
            </w:r>
            <w:r w:rsidRPr="00B66E35">
              <w:rPr>
                <w:sz w:val="20"/>
                <w:szCs w:val="20"/>
              </w:rPr>
              <w:t xml:space="preserve"> oznámi, že alternatívne riešenie sporu bolo ukončené uzavretím dohody podľa prvej vety. </w:t>
            </w:r>
          </w:p>
          <w:p w14:paraId="4AF8D2A6" w14:textId="77777777" w:rsidR="00781927" w:rsidRPr="00425A6B" w:rsidRDefault="00781927" w:rsidP="00581E24">
            <w:pPr>
              <w:rPr>
                <w:sz w:val="20"/>
                <w:szCs w:val="20"/>
              </w:rPr>
            </w:pPr>
          </w:p>
          <w:p w14:paraId="46B61647" w14:textId="77777777" w:rsidR="00781927" w:rsidRDefault="00781927" w:rsidP="00581E24">
            <w:pPr>
              <w:rPr>
                <w:sz w:val="20"/>
                <w:szCs w:val="20"/>
              </w:rPr>
            </w:pPr>
            <w:r w:rsidRPr="00B66E35">
              <w:rPr>
                <w:sz w:val="20"/>
                <w:szCs w:val="20"/>
              </w:rPr>
              <w:t xml:space="preserve">(3) Odôvodnené stanovisko subjekt alternatívneho riešenia sporov </w:t>
            </w:r>
            <w:r w:rsidRPr="00B66E35">
              <w:rPr>
                <w:b/>
                <w:sz w:val="20"/>
                <w:szCs w:val="20"/>
              </w:rPr>
              <w:t>bezodkladne</w:t>
            </w:r>
            <w:r w:rsidRPr="00B66E35">
              <w:rPr>
                <w:sz w:val="20"/>
                <w:szCs w:val="20"/>
              </w:rPr>
              <w:t xml:space="preserve"> doručí stranám sporu. </w:t>
            </w:r>
          </w:p>
          <w:p w14:paraId="528171D1" w14:textId="77777777" w:rsidR="00781927" w:rsidRDefault="00781927" w:rsidP="00581E24">
            <w:pPr>
              <w:rPr>
                <w:sz w:val="20"/>
                <w:szCs w:val="20"/>
              </w:rPr>
            </w:pPr>
          </w:p>
          <w:p w14:paraId="4AF83877" w14:textId="77777777" w:rsidR="00781927" w:rsidRPr="00425A6B" w:rsidRDefault="00781927" w:rsidP="00581E24">
            <w:pPr>
              <w:rPr>
                <w:sz w:val="20"/>
                <w:szCs w:val="20"/>
              </w:rPr>
            </w:pPr>
          </w:p>
          <w:p w14:paraId="2F9B0965" w14:textId="77777777" w:rsidR="00781927" w:rsidRPr="00425A6B" w:rsidRDefault="00781927" w:rsidP="00581E24">
            <w:pPr>
              <w:rPr>
                <w:sz w:val="20"/>
                <w:szCs w:val="20"/>
              </w:rPr>
            </w:pPr>
            <w:r w:rsidRPr="00B66E35">
              <w:rPr>
                <w:color w:val="000000"/>
                <w:sz w:val="20"/>
                <w:szCs w:val="20"/>
              </w:rPr>
              <w:t xml:space="preserve">(2) Oznámenie o odložení návrhu spolu s uvedením dôvodu odloženia subjekt alternatívneho riešenia sporov bezodkladne doručí stranám sporu. </w:t>
            </w:r>
          </w:p>
        </w:tc>
        <w:tc>
          <w:tcPr>
            <w:tcW w:w="720" w:type="dxa"/>
            <w:tcBorders>
              <w:top w:val="single" w:sz="4" w:space="0" w:color="auto"/>
              <w:left w:val="single" w:sz="4" w:space="0" w:color="auto"/>
              <w:bottom w:val="single" w:sz="4" w:space="0" w:color="auto"/>
              <w:right w:val="single" w:sz="4" w:space="0" w:color="auto"/>
            </w:tcBorders>
          </w:tcPr>
          <w:p w14:paraId="69C42B33" w14:textId="77777777" w:rsidR="00781927" w:rsidRPr="00425A6B" w:rsidRDefault="00781927" w:rsidP="00581E24">
            <w:pPr>
              <w:jc w:val="center"/>
              <w:rPr>
                <w:sz w:val="20"/>
                <w:szCs w:val="20"/>
              </w:rPr>
            </w:pPr>
          </w:p>
        </w:tc>
        <w:tc>
          <w:tcPr>
            <w:tcW w:w="994" w:type="dxa"/>
            <w:tcBorders>
              <w:top w:val="single" w:sz="4" w:space="0" w:color="auto"/>
              <w:left w:val="single" w:sz="4" w:space="0" w:color="auto"/>
              <w:bottom w:val="single" w:sz="4" w:space="0" w:color="auto"/>
              <w:right w:val="single" w:sz="4" w:space="0" w:color="auto"/>
            </w:tcBorders>
          </w:tcPr>
          <w:p w14:paraId="25BA369E"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8001307" w14:textId="72678234"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9DB4D39" w14:textId="77777777" w:rsidR="00781927" w:rsidRPr="00425A6B" w:rsidRDefault="00781927" w:rsidP="00581E24">
            <w:pPr>
              <w:rPr>
                <w:sz w:val="20"/>
                <w:szCs w:val="20"/>
              </w:rPr>
            </w:pPr>
          </w:p>
        </w:tc>
      </w:tr>
      <w:tr w:rsidR="00781927" w:rsidRPr="00425A6B" w14:paraId="46EE734B" w14:textId="3D2E3769" w:rsidTr="00781927">
        <w:tc>
          <w:tcPr>
            <w:tcW w:w="562" w:type="dxa"/>
            <w:tcBorders>
              <w:top w:val="single" w:sz="4" w:space="0" w:color="auto"/>
              <w:left w:val="single" w:sz="12" w:space="0" w:color="auto"/>
              <w:bottom w:val="single" w:sz="4" w:space="0" w:color="auto"/>
              <w:right w:val="single" w:sz="4" w:space="0" w:color="auto"/>
            </w:tcBorders>
          </w:tcPr>
          <w:p w14:paraId="467766D5" w14:textId="77777777" w:rsidR="00781927" w:rsidRPr="00425A6B" w:rsidRDefault="00781927" w:rsidP="00581E24">
            <w:pPr>
              <w:rPr>
                <w:sz w:val="20"/>
                <w:szCs w:val="20"/>
              </w:rPr>
            </w:pPr>
            <w:r w:rsidRPr="00425A6B">
              <w:rPr>
                <w:sz w:val="20"/>
                <w:szCs w:val="20"/>
              </w:rPr>
              <w:t>Č:9</w:t>
            </w:r>
          </w:p>
          <w:p w14:paraId="6DB0D2EA" w14:textId="77777777" w:rsidR="00781927" w:rsidRPr="00425A6B" w:rsidRDefault="00781927" w:rsidP="00581E24">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33985D89" w14:textId="77777777" w:rsidR="00781927" w:rsidRPr="00425A6B" w:rsidRDefault="00781927" w:rsidP="00581E24">
            <w:pPr>
              <w:rPr>
                <w:sz w:val="20"/>
                <w:szCs w:val="20"/>
              </w:rPr>
            </w:pPr>
            <w:r w:rsidRPr="00425A6B">
              <w:rPr>
                <w:sz w:val="20"/>
                <w:szCs w:val="20"/>
              </w:rPr>
              <w:t>2.   Členské štáty zabezpečia, aby pri postupoch ARS, ktorých cieľom je vyriešenie sporu navrhnutím riešenia:</w:t>
            </w:r>
          </w:p>
          <w:p w14:paraId="7749146D" w14:textId="77777777" w:rsidR="00781927" w:rsidRPr="00425A6B" w:rsidRDefault="00781927" w:rsidP="00581E24">
            <w:pPr>
              <w:rPr>
                <w:sz w:val="20"/>
                <w:szCs w:val="20"/>
              </w:rPr>
            </w:pPr>
          </w:p>
          <w:p w14:paraId="49A19AA0" w14:textId="77777777" w:rsidR="00781927" w:rsidRPr="00425A6B" w:rsidRDefault="00781927" w:rsidP="00581E24">
            <w:pPr>
              <w:rPr>
                <w:sz w:val="20"/>
                <w:szCs w:val="20"/>
              </w:rPr>
            </w:pPr>
            <w:r w:rsidRPr="00425A6B">
              <w:rPr>
                <w:sz w:val="20"/>
                <w:szCs w:val="20"/>
              </w:rPr>
              <w:t>a) mali účastníci možnosť ukončiť svoju účasť na postupe v ktoromkoľvek štádiu, ak sú nespokojní so spôsobom fungovania alebo priebehom postupu. O tomto práve sú informovaní pred začatím postupu. Ak vnútroštátna právna úprava stanovuje povinnú účasť obchodníka v postupoch ARS, toto písmeno sa vzťahuje len na spotrebiteľa;</w:t>
            </w:r>
          </w:p>
          <w:p w14:paraId="57B5BDDF"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241F45E"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6748AA9D" w14:textId="4BDB676E" w:rsidR="00781927" w:rsidRPr="00425A6B" w:rsidRDefault="00781927" w:rsidP="00581E24">
            <w:pPr>
              <w:jc w:val="center"/>
              <w:rPr>
                <w:sz w:val="20"/>
                <w:szCs w:val="20"/>
              </w:rPr>
            </w:pPr>
            <w:r>
              <w:rPr>
                <w:sz w:val="20"/>
                <w:szCs w:val="20"/>
              </w:rPr>
              <w:t xml:space="preserve">Zákon č. 391/2015 Z. z. + </w:t>
            </w:r>
            <w:r w:rsidR="00EF4E2B">
              <w:rPr>
                <w:b/>
                <w:sz w:val="20"/>
                <w:szCs w:val="20"/>
              </w:rPr>
              <w:t>NZ (čl. XXI</w:t>
            </w:r>
            <w:r w:rsidRPr="008B5F29">
              <w:rPr>
                <w:b/>
                <w:sz w:val="20"/>
                <w:szCs w:val="20"/>
              </w:rPr>
              <w:t>I)</w:t>
            </w:r>
          </w:p>
        </w:tc>
        <w:tc>
          <w:tcPr>
            <w:tcW w:w="845" w:type="dxa"/>
            <w:tcBorders>
              <w:top w:val="single" w:sz="4" w:space="0" w:color="auto"/>
              <w:left w:val="single" w:sz="4" w:space="0" w:color="auto"/>
              <w:bottom w:val="single" w:sz="4" w:space="0" w:color="auto"/>
              <w:right w:val="single" w:sz="4" w:space="0" w:color="auto"/>
            </w:tcBorders>
          </w:tcPr>
          <w:p w14:paraId="0A6D5CD4" w14:textId="77777777" w:rsidR="00781927" w:rsidRPr="00C85464" w:rsidRDefault="00781927" w:rsidP="00581E24">
            <w:pPr>
              <w:jc w:val="center"/>
              <w:rPr>
                <w:sz w:val="20"/>
                <w:szCs w:val="20"/>
              </w:rPr>
            </w:pPr>
            <w:r w:rsidRPr="00C85464">
              <w:rPr>
                <w:sz w:val="20"/>
                <w:szCs w:val="20"/>
              </w:rPr>
              <w:t>§: 1</w:t>
            </w:r>
            <w:r>
              <w:rPr>
                <w:sz w:val="20"/>
                <w:szCs w:val="20"/>
              </w:rPr>
              <w:t>4</w:t>
            </w:r>
          </w:p>
          <w:p w14:paraId="208EF50E" w14:textId="77777777" w:rsidR="00781927" w:rsidRPr="00C85464" w:rsidRDefault="00781927" w:rsidP="00581E24">
            <w:pPr>
              <w:jc w:val="center"/>
              <w:rPr>
                <w:sz w:val="20"/>
                <w:szCs w:val="20"/>
              </w:rPr>
            </w:pPr>
            <w:r w:rsidRPr="00C85464">
              <w:rPr>
                <w:sz w:val="20"/>
                <w:szCs w:val="20"/>
              </w:rPr>
              <w:t>O: 3</w:t>
            </w:r>
          </w:p>
          <w:p w14:paraId="6F1A29F5" w14:textId="77777777" w:rsidR="00781927" w:rsidRDefault="00781927" w:rsidP="00581E24">
            <w:pPr>
              <w:jc w:val="center"/>
              <w:rPr>
                <w:sz w:val="20"/>
                <w:szCs w:val="20"/>
              </w:rPr>
            </w:pPr>
            <w:r w:rsidRPr="00C85464">
              <w:rPr>
                <w:sz w:val="20"/>
                <w:szCs w:val="20"/>
              </w:rPr>
              <w:t xml:space="preserve">P: </w:t>
            </w:r>
            <w:r>
              <w:rPr>
                <w:sz w:val="20"/>
                <w:szCs w:val="20"/>
              </w:rPr>
              <w:t>d)</w:t>
            </w:r>
          </w:p>
          <w:p w14:paraId="7C82B896" w14:textId="77777777" w:rsidR="00781927" w:rsidRDefault="00781927" w:rsidP="00581E24">
            <w:pPr>
              <w:jc w:val="center"/>
              <w:rPr>
                <w:sz w:val="20"/>
                <w:szCs w:val="20"/>
              </w:rPr>
            </w:pPr>
          </w:p>
          <w:p w14:paraId="17B38FE0" w14:textId="131F9FC2" w:rsidR="00781927" w:rsidRDefault="00781927" w:rsidP="00581E24">
            <w:pPr>
              <w:jc w:val="center"/>
              <w:rPr>
                <w:b/>
                <w:sz w:val="20"/>
                <w:szCs w:val="20"/>
              </w:rPr>
            </w:pPr>
          </w:p>
          <w:p w14:paraId="3F408A74" w14:textId="2A0C47BA" w:rsidR="00EF4E2B" w:rsidRDefault="00EF4E2B" w:rsidP="00581E24">
            <w:pPr>
              <w:jc w:val="center"/>
              <w:rPr>
                <w:b/>
                <w:sz w:val="20"/>
                <w:szCs w:val="20"/>
              </w:rPr>
            </w:pPr>
          </w:p>
          <w:p w14:paraId="34287E44" w14:textId="77777777" w:rsidR="00EF4E2B" w:rsidRDefault="00EF4E2B" w:rsidP="00581E24">
            <w:pPr>
              <w:jc w:val="center"/>
              <w:rPr>
                <w:b/>
                <w:sz w:val="20"/>
                <w:szCs w:val="20"/>
              </w:rPr>
            </w:pPr>
          </w:p>
          <w:p w14:paraId="3DA57A1A" w14:textId="77777777" w:rsidR="00781927" w:rsidRPr="00F554E4" w:rsidRDefault="00781927" w:rsidP="00581E24">
            <w:pPr>
              <w:jc w:val="center"/>
              <w:rPr>
                <w:sz w:val="20"/>
                <w:szCs w:val="20"/>
              </w:rPr>
            </w:pPr>
            <w:r w:rsidRPr="00F554E4">
              <w:rPr>
                <w:sz w:val="20"/>
                <w:szCs w:val="20"/>
              </w:rPr>
              <w:t>§:</w:t>
            </w:r>
            <w:r>
              <w:rPr>
                <w:sz w:val="20"/>
                <w:szCs w:val="20"/>
              </w:rPr>
              <w:t xml:space="preserve"> 13</w:t>
            </w:r>
          </w:p>
          <w:p w14:paraId="46ACF37A" w14:textId="5A2C9C43" w:rsidR="00781927" w:rsidRDefault="00781927" w:rsidP="00581E24">
            <w:pPr>
              <w:jc w:val="center"/>
              <w:rPr>
                <w:sz w:val="20"/>
                <w:szCs w:val="20"/>
              </w:rPr>
            </w:pPr>
            <w:r w:rsidRPr="00F554E4">
              <w:rPr>
                <w:sz w:val="20"/>
                <w:szCs w:val="20"/>
              </w:rPr>
              <w:t>O:</w:t>
            </w:r>
            <w:r>
              <w:rPr>
                <w:sz w:val="20"/>
                <w:szCs w:val="20"/>
              </w:rPr>
              <w:t xml:space="preserve"> 2</w:t>
            </w:r>
          </w:p>
          <w:p w14:paraId="7C738F47" w14:textId="2E469DF3" w:rsidR="00781927" w:rsidRDefault="00781927" w:rsidP="00581E24">
            <w:pPr>
              <w:jc w:val="center"/>
              <w:rPr>
                <w:sz w:val="20"/>
                <w:szCs w:val="20"/>
              </w:rPr>
            </w:pPr>
            <w:r>
              <w:rPr>
                <w:sz w:val="20"/>
                <w:szCs w:val="20"/>
              </w:rPr>
              <w:t>P: c)</w:t>
            </w:r>
          </w:p>
          <w:p w14:paraId="49344FC4" w14:textId="31A1C5B0" w:rsidR="00781927" w:rsidRDefault="00781927" w:rsidP="00581E24">
            <w:pPr>
              <w:jc w:val="center"/>
              <w:rPr>
                <w:sz w:val="20"/>
                <w:szCs w:val="20"/>
              </w:rPr>
            </w:pPr>
          </w:p>
          <w:p w14:paraId="74057BAA" w14:textId="31D7749F" w:rsidR="00781927" w:rsidRPr="00F554E4" w:rsidRDefault="00EF4E2B" w:rsidP="00581E24">
            <w:pPr>
              <w:jc w:val="center"/>
              <w:rPr>
                <w:b/>
                <w:sz w:val="20"/>
                <w:szCs w:val="20"/>
              </w:rPr>
            </w:pPr>
            <w:r>
              <w:rPr>
                <w:b/>
                <w:sz w:val="20"/>
                <w:szCs w:val="20"/>
              </w:rPr>
              <w:t>Č: XXI</w:t>
            </w:r>
            <w:r w:rsidR="00781927" w:rsidRPr="00F554E4">
              <w:rPr>
                <w:b/>
                <w:sz w:val="20"/>
                <w:szCs w:val="20"/>
              </w:rPr>
              <w:t>I</w:t>
            </w:r>
          </w:p>
          <w:p w14:paraId="11661BA0" w14:textId="6B24DE33" w:rsidR="00781927" w:rsidRPr="00F554E4" w:rsidRDefault="00781927" w:rsidP="00581E24">
            <w:pPr>
              <w:jc w:val="center"/>
              <w:rPr>
                <w:sz w:val="20"/>
                <w:szCs w:val="20"/>
              </w:rPr>
            </w:pPr>
            <w:r w:rsidRPr="00F554E4">
              <w:rPr>
                <w:sz w:val="20"/>
                <w:szCs w:val="20"/>
              </w:rPr>
              <w:t>§:</w:t>
            </w:r>
            <w:r>
              <w:rPr>
                <w:sz w:val="20"/>
                <w:szCs w:val="20"/>
              </w:rPr>
              <w:t xml:space="preserve"> 13</w:t>
            </w:r>
          </w:p>
          <w:p w14:paraId="69C63B99" w14:textId="55B0D6BF" w:rsidR="00781927" w:rsidRPr="00425A6B" w:rsidRDefault="00781927" w:rsidP="00581E24">
            <w:pPr>
              <w:jc w:val="center"/>
              <w:rPr>
                <w:sz w:val="20"/>
                <w:szCs w:val="20"/>
              </w:rPr>
            </w:pPr>
            <w:r w:rsidRPr="00F554E4">
              <w:rPr>
                <w:sz w:val="20"/>
                <w:szCs w:val="20"/>
              </w:rPr>
              <w:t>O:</w:t>
            </w:r>
            <w:r>
              <w:rPr>
                <w:sz w:val="20"/>
                <w:szCs w:val="20"/>
              </w:rPr>
              <w:t xml:space="preserve"> 3</w:t>
            </w:r>
          </w:p>
        </w:tc>
        <w:tc>
          <w:tcPr>
            <w:tcW w:w="4542" w:type="dxa"/>
            <w:tcBorders>
              <w:top w:val="single" w:sz="4" w:space="0" w:color="auto"/>
              <w:left w:val="single" w:sz="4" w:space="0" w:color="auto"/>
              <w:bottom w:val="single" w:sz="4" w:space="0" w:color="auto"/>
              <w:right w:val="single" w:sz="4" w:space="0" w:color="auto"/>
            </w:tcBorders>
          </w:tcPr>
          <w:p w14:paraId="1F03E227" w14:textId="77777777" w:rsidR="00781927" w:rsidRPr="00163332" w:rsidRDefault="00781927" w:rsidP="00581E24">
            <w:pPr>
              <w:contextualSpacing/>
              <w:rPr>
                <w:sz w:val="20"/>
                <w:szCs w:val="20"/>
              </w:rPr>
            </w:pPr>
            <w:r w:rsidRPr="00163332">
              <w:rPr>
                <w:sz w:val="20"/>
                <w:szCs w:val="20"/>
              </w:rPr>
              <w:t xml:space="preserve">(3) Subjekt alternatívneho riešenia sporov súčasne s oznámením podľa odseku 2 strany sporu informuje o tom, že </w:t>
            </w:r>
          </w:p>
          <w:p w14:paraId="238A7FDF" w14:textId="77777777" w:rsidR="00781927" w:rsidRDefault="00781927" w:rsidP="00581E24">
            <w:pPr>
              <w:contextualSpacing/>
              <w:rPr>
                <w:sz w:val="20"/>
                <w:szCs w:val="20"/>
              </w:rPr>
            </w:pPr>
            <w:r w:rsidRPr="00163332">
              <w:rPr>
                <w:sz w:val="20"/>
                <w:szCs w:val="20"/>
              </w:rPr>
              <w:t xml:space="preserve">d) spotrebiteľ má možnosť ukončiť účasť na alternatívnom riešení sporu v ktoromkoľvek jeho štádiu, </w:t>
            </w:r>
          </w:p>
          <w:p w14:paraId="3CD7DE71" w14:textId="5EA33587" w:rsidR="00781927" w:rsidRDefault="00781927" w:rsidP="00581E24">
            <w:pPr>
              <w:contextualSpacing/>
              <w:rPr>
                <w:sz w:val="20"/>
                <w:szCs w:val="20"/>
              </w:rPr>
            </w:pPr>
          </w:p>
          <w:p w14:paraId="364972E1" w14:textId="15FC4468" w:rsidR="00781927" w:rsidRDefault="00781927" w:rsidP="00581E24">
            <w:pPr>
              <w:contextualSpacing/>
              <w:rPr>
                <w:sz w:val="20"/>
                <w:szCs w:val="20"/>
              </w:rPr>
            </w:pPr>
            <w:r w:rsidRPr="00163332">
              <w:rPr>
                <w:sz w:val="20"/>
                <w:szCs w:val="20"/>
              </w:rPr>
              <w:t>(2) Subjekt alternatívneho riešenia sporov odmietne návrh aj vtedy, ak</w:t>
            </w:r>
          </w:p>
          <w:p w14:paraId="4BE0E901" w14:textId="1375FF9D" w:rsidR="00781927" w:rsidRDefault="00781927" w:rsidP="00581E24">
            <w:pPr>
              <w:contextualSpacing/>
              <w:rPr>
                <w:sz w:val="20"/>
                <w:szCs w:val="20"/>
              </w:rPr>
            </w:pPr>
            <w:r w:rsidRPr="00163332">
              <w:rPr>
                <w:sz w:val="20"/>
                <w:szCs w:val="20"/>
              </w:rPr>
              <w:t>c) je návrh neopodstatnený,</w:t>
            </w:r>
          </w:p>
          <w:p w14:paraId="00A1DB52" w14:textId="77777777" w:rsidR="00781927" w:rsidRDefault="00781927" w:rsidP="00581E24">
            <w:pPr>
              <w:contextualSpacing/>
              <w:rPr>
                <w:sz w:val="20"/>
                <w:szCs w:val="20"/>
              </w:rPr>
            </w:pPr>
          </w:p>
          <w:p w14:paraId="314A4CF7" w14:textId="50CFD7F8" w:rsidR="00781927" w:rsidRPr="00425A6B" w:rsidRDefault="00781927" w:rsidP="00581E24">
            <w:pPr>
              <w:contextualSpacing/>
              <w:rPr>
                <w:sz w:val="20"/>
                <w:szCs w:val="20"/>
              </w:rPr>
            </w:pPr>
            <w:r w:rsidRPr="00163332">
              <w:rPr>
                <w:sz w:val="20"/>
                <w:szCs w:val="20"/>
              </w:rPr>
              <w:t xml:space="preserve">(3) Neopodstatneným návrhom podľa odseku 2 písm. c) je najmä návrh, z ktorého je po dôkladnom posúdení návrhu a priložených dokladov zrejmé, že ním spotrebiteľ nesleduje ochranu svojich práv a právom chránených záujmov, ide o opakovaný návrh v tej istej veci, ktorá už je alebo bola predmetom alternatívneho riešenia sporu, pričom tento návrh neobsahuje žiadne nové skutočnosti, </w:t>
            </w:r>
            <w:r w:rsidRPr="00163332">
              <w:rPr>
                <w:b/>
                <w:sz w:val="20"/>
                <w:szCs w:val="20"/>
              </w:rPr>
              <w:t>alebo ak spotrebiteľ pred začatím alternatívneho riešenia sporu vyhlási, že viac nemá záujem o alternatívne riešenie sporu.</w:t>
            </w:r>
          </w:p>
        </w:tc>
        <w:tc>
          <w:tcPr>
            <w:tcW w:w="720" w:type="dxa"/>
            <w:tcBorders>
              <w:top w:val="single" w:sz="4" w:space="0" w:color="auto"/>
              <w:left w:val="single" w:sz="4" w:space="0" w:color="auto"/>
              <w:bottom w:val="single" w:sz="4" w:space="0" w:color="auto"/>
              <w:right w:val="single" w:sz="4" w:space="0" w:color="auto"/>
            </w:tcBorders>
          </w:tcPr>
          <w:p w14:paraId="0A776737"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21BF6766"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4E01DA3" w14:textId="07FB0AF1"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31108E5A" w14:textId="77777777" w:rsidR="00781927" w:rsidRPr="00425A6B" w:rsidRDefault="00781927" w:rsidP="00581E24">
            <w:pPr>
              <w:rPr>
                <w:sz w:val="20"/>
                <w:szCs w:val="20"/>
              </w:rPr>
            </w:pPr>
          </w:p>
        </w:tc>
      </w:tr>
      <w:tr w:rsidR="00781927" w:rsidRPr="00425A6B" w14:paraId="6806EE91" w14:textId="6331EDBB" w:rsidTr="00781927">
        <w:tc>
          <w:tcPr>
            <w:tcW w:w="562" w:type="dxa"/>
            <w:tcBorders>
              <w:top w:val="single" w:sz="4" w:space="0" w:color="auto"/>
              <w:left w:val="single" w:sz="12" w:space="0" w:color="auto"/>
              <w:bottom w:val="single" w:sz="4" w:space="0" w:color="auto"/>
              <w:right w:val="single" w:sz="4" w:space="0" w:color="auto"/>
            </w:tcBorders>
          </w:tcPr>
          <w:p w14:paraId="44C9E9C6"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111A2F7E" w14:textId="77777777" w:rsidR="00781927" w:rsidRPr="00425A6B" w:rsidRDefault="00781927" w:rsidP="00581E24">
            <w:pPr>
              <w:rPr>
                <w:sz w:val="20"/>
                <w:szCs w:val="20"/>
              </w:rPr>
            </w:pPr>
            <w:r w:rsidRPr="00425A6B">
              <w:rPr>
                <w:sz w:val="20"/>
                <w:szCs w:val="20"/>
              </w:rPr>
              <w:t>b) účastníci sa pred tým, ako s navrhovaným riešením vyjadria súhlas alebo ho uplatnia, informujú o tom, že:</w:t>
            </w:r>
          </w:p>
          <w:p w14:paraId="349CB117" w14:textId="77777777" w:rsidR="00781927" w:rsidRPr="00425A6B" w:rsidRDefault="00781927" w:rsidP="00581E24">
            <w:pPr>
              <w:rPr>
                <w:sz w:val="20"/>
                <w:szCs w:val="20"/>
              </w:rPr>
            </w:pPr>
          </w:p>
          <w:p w14:paraId="7A42A1A8" w14:textId="77777777" w:rsidR="00781927" w:rsidRPr="00425A6B" w:rsidRDefault="00781927" w:rsidP="00581E24">
            <w:pPr>
              <w:rPr>
                <w:sz w:val="20"/>
                <w:szCs w:val="20"/>
              </w:rPr>
            </w:pPr>
            <w:r w:rsidRPr="00425A6B">
              <w:rPr>
                <w:sz w:val="20"/>
                <w:szCs w:val="20"/>
              </w:rPr>
              <w:t>i) majú možnosť sa rozhodnúť, či s navrhovaným riešením vyjadria súhlas a či ho uplatnia;</w:t>
            </w:r>
          </w:p>
          <w:p w14:paraId="6940B638" w14:textId="77777777" w:rsidR="00781927" w:rsidRPr="00425A6B" w:rsidRDefault="00781927" w:rsidP="00581E24">
            <w:pPr>
              <w:rPr>
                <w:sz w:val="20"/>
                <w:szCs w:val="20"/>
              </w:rPr>
            </w:pPr>
          </w:p>
          <w:p w14:paraId="729B7CD9" w14:textId="77777777" w:rsidR="00781927" w:rsidRPr="00425A6B" w:rsidRDefault="00781927" w:rsidP="00581E24">
            <w:pPr>
              <w:rPr>
                <w:sz w:val="20"/>
                <w:szCs w:val="20"/>
              </w:rPr>
            </w:pPr>
            <w:r w:rsidRPr="00425A6B">
              <w:rPr>
                <w:sz w:val="20"/>
                <w:szCs w:val="20"/>
              </w:rPr>
              <w:t>ii) účasť na postupe nevylučuje možnosť domáhať sa nápravy v súdnom konaní;</w:t>
            </w:r>
          </w:p>
          <w:p w14:paraId="5211905C" w14:textId="77777777" w:rsidR="00781927" w:rsidRPr="00425A6B" w:rsidRDefault="00781927" w:rsidP="00581E24">
            <w:pPr>
              <w:rPr>
                <w:sz w:val="20"/>
                <w:szCs w:val="20"/>
              </w:rPr>
            </w:pPr>
          </w:p>
          <w:p w14:paraId="06DBF942" w14:textId="77777777" w:rsidR="00781927" w:rsidRPr="00425A6B" w:rsidRDefault="00781927" w:rsidP="00581E24">
            <w:pPr>
              <w:rPr>
                <w:sz w:val="20"/>
                <w:szCs w:val="20"/>
              </w:rPr>
            </w:pPr>
            <w:r w:rsidRPr="00425A6B">
              <w:rPr>
                <w:sz w:val="20"/>
                <w:szCs w:val="20"/>
              </w:rPr>
              <w:t>iii) navrhované riešenie sa môže líšiť od výsledku stanoveného súdom, ktorý uplatňuje právne normy;</w:t>
            </w:r>
          </w:p>
          <w:p w14:paraId="3FF618AA"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F1D1ABB"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7A976420" w14:textId="6EF060E3" w:rsidR="00781927" w:rsidRPr="00425A6B" w:rsidRDefault="00781927" w:rsidP="00581E24">
            <w:pPr>
              <w:jc w:val="center"/>
              <w:rPr>
                <w:sz w:val="20"/>
                <w:szCs w:val="20"/>
              </w:rPr>
            </w:pPr>
            <w:r>
              <w:rPr>
                <w:sz w:val="20"/>
                <w:szCs w:val="20"/>
              </w:rPr>
              <w:t xml:space="preserve">Zákon č. 391/2015 Z. z. </w:t>
            </w:r>
          </w:p>
        </w:tc>
        <w:tc>
          <w:tcPr>
            <w:tcW w:w="845" w:type="dxa"/>
            <w:tcBorders>
              <w:top w:val="single" w:sz="4" w:space="0" w:color="auto"/>
              <w:left w:val="single" w:sz="4" w:space="0" w:color="auto"/>
              <w:bottom w:val="single" w:sz="4" w:space="0" w:color="auto"/>
              <w:right w:val="single" w:sz="4" w:space="0" w:color="auto"/>
            </w:tcBorders>
          </w:tcPr>
          <w:p w14:paraId="53F10C31" w14:textId="7166B9CB" w:rsidR="00781927" w:rsidRPr="00F554E4" w:rsidRDefault="00781927" w:rsidP="00581E24">
            <w:pPr>
              <w:jc w:val="center"/>
              <w:rPr>
                <w:sz w:val="20"/>
                <w:szCs w:val="20"/>
              </w:rPr>
            </w:pPr>
            <w:r w:rsidRPr="00F554E4">
              <w:rPr>
                <w:sz w:val="20"/>
                <w:szCs w:val="20"/>
              </w:rPr>
              <w:t>§:</w:t>
            </w:r>
            <w:r>
              <w:rPr>
                <w:sz w:val="20"/>
                <w:szCs w:val="20"/>
              </w:rPr>
              <w:t xml:space="preserve"> 17</w:t>
            </w:r>
          </w:p>
          <w:p w14:paraId="1CE92AEB" w14:textId="7A00A94E" w:rsidR="00781927" w:rsidRPr="00425A6B" w:rsidRDefault="00781927" w:rsidP="00581E24">
            <w:pPr>
              <w:jc w:val="center"/>
              <w:rPr>
                <w:sz w:val="20"/>
                <w:szCs w:val="20"/>
              </w:rPr>
            </w:pPr>
            <w:r w:rsidRPr="00F554E4">
              <w:rPr>
                <w:sz w:val="20"/>
                <w:szCs w:val="20"/>
              </w:rPr>
              <w:t>O:</w:t>
            </w:r>
            <w:r>
              <w:rPr>
                <w:sz w:val="20"/>
                <w:szCs w:val="20"/>
              </w:rPr>
              <w:t xml:space="preserve"> 3</w:t>
            </w:r>
          </w:p>
        </w:tc>
        <w:tc>
          <w:tcPr>
            <w:tcW w:w="4542" w:type="dxa"/>
            <w:tcBorders>
              <w:top w:val="single" w:sz="4" w:space="0" w:color="auto"/>
              <w:left w:val="single" w:sz="4" w:space="0" w:color="auto"/>
              <w:bottom w:val="single" w:sz="4" w:space="0" w:color="auto"/>
              <w:right w:val="single" w:sz="4" w:space="0" w:color="auto"/>
            </w:tcBorders>
          </w:tcPr>
          <w:p w14:paraId="64222DCD" w14:textId="77777777" w:rsidR="00781927" w:rsidRPr="00163332" w:rsidRDefault="00781927" w:rsidP="00581E24">
            <w:pPr>
              <w:contextualSpacing/>
              <w:rPr>
                <w:sz w:val="20"/>
                <w:szCs w:val="20"/>
              </w:rPr>
            </w:pPr>
            <w:r w:rsidRPr="00163332">
              <w:rPr>
                <w:sz w:val="20"/>
                <w:szCs w:val="20"/>
              </w:rPr>
              <w:t xml:space="preserve">(3) Subjekt alternatívneho riešenia sporov doručí návrh dohody stranám sporu a súčasne ich poučí o </w:t>
            </w:r>
          </w:p>
          <w:p w14:paraId="0E4408FD" w14:textId="6C41C121" w:rsidR="00781927" w:rsidRPr="00163332" w:rsidRDefault="00781927" w:rsidP="00581E24">
            <w:pPr>
              <w:contextualSpacing/>
              <w:rPr>
                <w:sz w:val="20"/>
                <w:szCs w:val="20"/>
              </w:rPr>
            </w:pPr>
            <w:r w:rsidRPr="00163332">
              <w:rPr>
                <w:sz w:val="20"/>
                <w:szCs w:val="20"/>
              </w:rPr>
              <w:t xml:space="preserve">a) možnosti rozhodnúť sa v určenej lehote, či s návrhom dohody súhlasia, </w:t>
            </w:r>
          </w:p>
          <w:p w14:paraId="63197A85" w14:textId="2452202C" w:rsidR="00781927" w:rsidRPr="00163332" w:rsidRDefault="00781927" w:rsidP="00581E24">
            <w:pPr>
              <w:contextualSpacing/>
              <w:rPr>
                <w:sz w:val="20"/>
                <w:szCs w:val="20"/>
              </w:rPr>
            </w:pPr>
            <w:r w:rsidRPr="00163332">
              <w:rPr>
                <w:sz w:val="20"/>
                <w:szCs w:val="20"/>
              </w:rPr>
              <w:t xml:space="preserve">b) skutočnosti, že prijatím návrhu dohody nie je dotknuté uplatňovanie práv strán sporu na súde, </w:t>
            </w:r>
          </w:p>
          <w:p w14:paraId="233E6998" w14:textId="556373C5" w:rsidR="00781927" w:rsidRPr="00425A6B" w:rsidRDefault="00781927" w:rsidP="00581E24">
            <w:pPr>
              <w:rPr>
                <w:sz w:val="20"/>
                <w:szCs w:val="20"/>
              </w:rPr>
            </w:pPr>
            <w:r w:rsidRPr="00163332">
              <w:rPr>
                <w:sz w:val="20"/>
                <w:szCs w:val="20"/>
              </w:rPr>
              <w:t>c) skutočnosti, že výsledok súdneho konania sa môže líšiť od výsledku alternatívneho riešenia sporu.</w:t>
            </w:r>
          </w:p>
        </w:tc>
        <w:tc>
          <w:tcPr>
            <w:tcW w:w="720" w:type="dxa"/>
            <w:tcBorders>
              <w:top w:val="single" w:sz="4" w:space="0" w:color="auto"/>
              <w:left w:val="single" w:sz="4" w:space="0" w:color="auto"/>
              <w:bottom w:val="single" w:sz="4" w:space="0" w:color="auto"/>
              <w:right w:val="single" w:sz="4" w:space="0" w:color="auto"/>
            </w:tcBorders>
          </w:tcPr>
          <w:p w14:paraId="2C65A1CB"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51FCBDB7"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5E5DC56B" w14:textId="44DF7CEB"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D7A1360" w14:textId="77777777" w:rsidR="00781927" w:rsidRPr="00425A6B" w:rsidRDefault="00781927" w:rsidP="00581E24">
            <w:pPr>
              <w:rPr>
                <w:sz w:val="20"/>
                <w:szCs w:val="20"/>
              </w:rPr>
            </w:pPr>
          </w:p>
        </w:tc>
      </w:tr>
      <w:tr w:rsidR="00781927" w:rsidRPr="00425A6B" w14:paraId="225CC555" w14:textId="1F4607B1" w:rsidTr="00781927">
        <w:tc>
          <w:tcPr>
            <w:tcW w:w="562" w:type="dxa"/>
            <w:tcBorders>
              <w:top w:val="single" w:sz="4" w:space="0" w:color="auto"/>
              <w:left w:val="single" w:sz="12" w:space="0" w:color="auto"/>
              <w:bottom w:val="single" w:sz="4" w:space="0" w:color="auto"/>
              <w:right w:val="single" w:sz="4" w:space="0" w:color="auto"/>
            </w:tcBorders>
          </w:tcPr>
          <w:p w14:paraId="6CFB2FC0"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7B63DB59" w14:textId="77777777" w:rsidR="00781927" w:rsidRPr="00425A6B" w:rsidRDefault="00781927" w:rsidP="00581E24">
            <w:pPr>
              <w:rPr>
                <w:sz w:val="20"/>
                <w:szCs w:val="20"/>
              </w:rPr>
            </w:pPr>
            <w:r w:rsidRPr="00425A6B">
              <w:rPr>
                <w:sz w:val="20"/>
                <w:szCs w:val="20"/>
              </w:rPr>
              <w:t>c) boli účastníci pred tým, ako s navrhovaným riešením vyjadria súhlas alebo ho uplatnia, informovaní o právnom účinku súhlasu s navrhovaným riešením alebo jeho uplatnenia;</w:t>
            </w:r>
          </w:p>
          <w:p w14:paraId="40E2D640"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94224E6"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598E689D" w14:textId="1D98959F" w:rsidR="00781927" w:rsidRPr="00425A6B" w:rsidRDefault="00781927" w:rsidP="00581E24">
            <w:pPr>
              <w:jc w:val="center"/>
              <w:rPr>
                <w:sz w:val="20"/>
                <w:szCs w:val="20"/>
              </w:rPr>
            </w:pPr>
            <w:r>
              <w:rPr>
                <w:sz w:val="20"/>
                <w:szCs w:val="20"/>
              </w:rPr>
              <w:t xml:space="preserve">Zákon č. 391/2015 Z. z. + </w:t>
            </w:r>
            <w:r w:rsidR="00EF4E2B">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7B0A0E20" w14:textId="2E6640B7" w:rsidR="00781927" w:rsidRPr="00F554E4" w:rsidRDefault="00EF4E2B" w:rsidP="00581E24">
            <w:pPr>
              <w:jc w:val="center"/>
              <w:rPr>
                <w:b/>
                <w:sz w:val="20"/>
                <w:szCs w:val="20"/>
              </w:rPr>
            </w:pPr>
            <w:r>
              <w:rPr>
                <w:b/>
                <w:sz w:val="20"/>
                <w:szCs w:val="20"/>
              </w:rPr>
              <w:t>Č: XX</w:t>
            </w:r>
            <w:r w:rsidR="00781927" w:rsidRPr="00F554E4">
              <w:rPr>
                <w:b/>
                <w:sz w:val="20"/>
                <w:szCs w:val="20"/>
              </w:rPr>
              <w:t>II</w:t>
            </w:r>
          </w:p>
          <w:p w14:paraId="1B1D12B5" w14:textId="2E7E2DAE" w:rsidR="00781927" w:rsidRPr="00F554E4" w:rsidRDefault="00781927" w:rsidP="00581E24">
            <w:pPr>
              <w:jc w:val="center"/>
              <w:rPr>
                <w:sz w:val="20"/>
                <w:szCs w:val="20"/>
              </w:rPr>
            </w:pPr>
            <w:r w:rsidRPr="00F554E4">
              <w:rPr>
                <w:sz w:val="20"/>
                <w:szCs w:val="20"/>
              </w:rPr>
              <w:t>§:</w:t>
            </w:r>
            <w:r>
              <w:rPr>
                <w:sz w:val="20"/>
                <w:szCs w:val="20"/>
              </w:rPr>
              <w:t xml:space="preserve"> 17</w:t>
            </w:r>
          </w:p>
          <w:p w14:paraId="45636CD1" w14:textId="1B964FEE" w:rsidR="00781927" w:rsidRDefault="00781927" w:rsidP="00581E24">
            <w:pPr>
              <w:jc w:val="center"/>
              <w:rPr>
                <w:sz w:val="20"/>
                <w:szCs w:val="20"/>
              </w:rPr>
            </w:pPr>
            <w:r w:rsidRPr="00F554E4">
              <w:rPr>
                <w:sz w:val="20"/>
                <w:szCs w:val="20"/>
              </w:rPr>
              <w:t>O:</w:t>
            </w:r>
            <w:r>
              <w:rPr>
                <w:sz w:val="20"/>
                <w:szCs w:val="20"/>
              </w:rPr>
              <w:t xml:space="preserve"> 2</w:t>
            </w:r>
          </w:p>
          <w:p w14:paraId="47503FCD" w14:textId="4FFF337D" w:rsidR="00781927" w:rsidRPr="00425A6B" w:rsidRDefault="00781927" w:rsidP="00581E24">
            <w:pPr>
              <w:jc w:val="center"/>
              <w:rPr>
                <w:sz w:val="20"/>
                <w:szCs w:val="20"/>
              </w:rPr>
            </w:pPr>
            <w:r>
              <w:rPr>
                <w:sz w:val="20"/>
                <w:szCs w:val="20"/>
              </w:rPr>
              <w:t>P: d)</w:t>
            </w:r>
          </w:p>
        </w:tc>
        <w:tc>
          <w:tcPr>
            <w:tcW w:w="4542" w:type="dxa"/>
            <w:tcBorders>
              <w:top w:val="single" w:sz="4" w:space="0" w:color="auto"/>
              <w:left w:val="single" w:sz="4" w:space="0" w:color="auto"/>
              <w:bottom w:val="single" w:sz="4" w:space="0" w:color="auto"/>
              <w:right w:val="single" w:sz="4" w:space="0" w:color="auto"/>
            </w:tcBorders>
          </w:tcPr>
          <w:p w14:paraId="67BED186" w14:textId="77777777" w:rsidR="00781927" w:rsidRPr="00163332" w:rsidRDefault="00781927" w:rsidP="00581E24">
            <w:pPr>
              <w:contextualSpacing/>
              <w:rPr>
                <w:sz w:val="20"/>
                <w:szCs w:val="20"/>
              </w:rPr>
            </w:pPr>
            <w:r w:rsidRPr="00163332">
              <w:rPr>
                <w:sz w:val="20"/>
                <w:szCs w:val="20"/>
              </w:rPr>
              <w:t>(2) Návrh dohody musí obsahovať najmä</w:t>
            </w:r>
          </w:p>
          <w:p w14:paraId="7C84E618" w14:textId="1F9E1F40" w:rsidR="00781927" w:rsidRPr="00425A6B" w:rsidRDefault="00781927" w:rsidP="00581E24">
            <w:pPr>
              <w:contextualSpacing/>
              <w:rPr>
                <w:sz w:val="20"/>
                <w:szCs w:val="20"/>
              </w:rPr>
            </w:pPr>
            <w:r w:rsidRPr="00163332">
              <w:rPr>
                <w:b/>
                <w:sz w:val="20"/>
                <w:szCs w:val="20"/>
              </w:rPr>
              <w:t>d)</w:t>
            </w:r>
            <w:r w:rsidRPr="00163332">
              <w:rPr>
                <w:sz w:val="20"/>
                <w:szCs w:val="20"/>
              </w:rPr>
              <w:t xml:space="preserve"> informáciu o záväznosti vyjadrenia súhlasu</w:t>
            </w:r>
            <w:r>
              <w:rPr>
                <w:sz w:val="20"/>
                <w:szCs w:val="20"/>
              </w:rPr>
              <w:t xml:space="preserve"> strán sporu s návrhom dohody, </w:t>
            </w:r>
          </w:p>
        </w:tc>
        <w:tc>
          <w:tcPr>
            <w:tcW w:w="720" w:type="dxa"/>
            <w:tcBorders>
              <w:top w:val="single" w:sz="4" w:space="0" w:color="auto"/>
              <w:left w:val="single" w:sz="4" w:space="0" w:color="auto"/>
              <w:bottom w:val="single" w:sz="4" w:space="0" w:color="auto"/>
              <w:right w:val="single" w:sz="4" w:space="0" w:color="auto"/>
            </w:tcBorders>
          </w:tcPr>
          <w:p w14:paraId="117C1C5C"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6158AFCA"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0CC6ED55" w14:textId="4CC81425"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5CA1E585" w14:textId="77777777" w:rsidR="00781927" w:rsidRPr="00425A6B" w:rsidRDefault="00781927" w:rsidP="00581E24">
            <w:pPr>
              <w:rPr>
                <w:sz w:val="20"/>
                <w:szCs w:val="20"/>
              </w:rPr>
            </w:pPr>
          </w:p>
        </w:tc>
      </w:tr>
      <w:tr w:rsidR="00781927" w:rsidRPr="00425A6B" w14:paraId="3EB99501" w14:textId="49EEFF73" w:rsidTr="00781927">
        <w:tc>
          <w:tcPr>
            <w:tcW w:w="562" w:type="dxa"/>
            <w:tcBorders>
              <w:top w:val="single" w:sz="4" w:space="0" w:color="auto"/>
              <w:left w:val="single" w:sz="12" w:space="0" w:color="auto"/>
              <w:bottom w:val="single" w:sz="4" w:space="0" w:color="auto"/>
              <w:right w:val="single" w:sz="4" w:space="0" w:color="auto"/>
            </w:tcBorders>
          </w:tcPr>
          <w:p w14:paraId="5C0B0566"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2DDB0AC0" w14:textId="77777777" w:rsidR="00781927" w:rsidRPr="00425A6B" w:rsidRDefault="00781927" w:rsidP="00581E24">
            <w:pPr>
              <w:rPr>
                <w:sz w:val="20"/>
                <w:szCs w:val="20"/>
              </w:rPr>
            </w:pPr>
            <w:r w:rsidRPr="00425A6B">
              <w:rPr>
                <w:sz w:val="20"/>
                <w:szCs w:val="20"/>
              </w:rPr>
              <w:t>d) mali účastníci pred vyjadrením súhlasu s navrhovaným riešením alebo zmierlivou dohodou k dispozícii primerané obdobie na zváženie.</w:t>
            </w:r>
          </w:p>
          <w:p w14:paraId="4738226B"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F8D4554" w14:textId="77777777" w:rsidR="00781927" w:rsidRPr="00425A6B" w:rsidRDefault="00781927" w:rsidP="00581E24">
            <w:pPr>
              <w:jc w:val="center"/>
              <w:rPr>
                <w:sz w:val="20"/>
                <w:szCs w:val="20"/>
              </w:rPr>
            </w:pPr>
            <w:r w:rsidRPr="00425A6B">
              <w:rPr>
                <w:sz w:val="20"/>
                <w:szCs w:val="20"/>
              </w:rPr>
              <w:lastRenderedPageBreak/>
              <w:t>N</w:t>
            </w:r>
          </w:p>
        </w:tc>
        <w:tc>
          <w:tcPr>
            <w:tcW w:w="845" w:type="dxa"/>
            <w:tcBorders>
              <w:top w:val="single" w:sz="4" w:space="0" w:color="auto"/>
              <w:left w:val="nil"/>
              <w:bottom w:val="single" w:sz="4" w:space="0" w:color="auto"/>
              <w:right w:val="single" w:sz="4" w:space="0" w:color="auto"/>
            </w:tcBorders>
          </w:tcPr>
          <w:p w14:paraId="79A974EA" w14:textId="1B080984"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4182C4CF" w14:textId="77777777" w:rsidR="00781927" w:rsidRPr="00F554E4" w:rsidRDefault="00781927" w:rsidP="00581E24">
            <w:pPr>
              <w:jc w:val="center"/>
              <w:rPr>
                <w:sz w:val="20"/>
                <w:szCs w:val="20"/>
              </w:rPr>
            </w:pPr>
            <w:r w:rsidRPr="00F554E4">
              <w:rPr>
                <w:sz w:val="20"/>
                <w:szCs w:val="20"/>
              </w:rPr>
              <w:t>§:</w:t>
            </w:r>
            <w:r>
              <w:rPr>
                <w:sz w:val="20"/>
                <w:szCs w:val="20"/>
              </w:rPr>
              <w:t xml:space="preserve"> 17</w:t>
            </w:r>
          </w:p>
          <w:p w14:paraId="7CB19EC9" w14:textId="77777777" w:rsidR="00781927" w:rsidRDefault="00781927" w:rsidP="00581E24">
            <w:pPr>
              <w:jc w:val="center"/>
              <w:rPr>
                <w:sz w:val="20"/>
                <w:szCs w:val="20"/>
              </w:rPr>
            </w:pPr>
            <w:r w:rsidRPr="00F554E4">
              <w:rPr>
                <w:sz w:val="20"/>
                <w:szCs w:val="20"/>
              </w:rPr>
              <w:t>O:</w:t>
            </w:r>
            <w:r>
              <w:rPr>
                <w:sz w:val="20"/>
                <w:szCs w:val="20"/>
              </w:rPr>
              <w:t xml:space="preserve"> 3</w:t>
            </w:r>
          </w:p>
          <w:p w14:paraId="74F72732" w14:textId="4D230CE8" w:rsidR="00781927" w:rsidRPr="00425A6B" w:rsidRDefault="00781927" w:rsidP="00581E24">
            <w:pPr>
              <w:jc w:val="center"/>
              <w:rPr>
                <w:sz w:val="20"/>
                <w:szCs w:val="20"/>
              </w:rPr>
            </w:pPr>
            <w:r>
              <w:rPr>
                <w:sz w:val="20"/>
                <w:szCs w:val="20"/>
              </w:rPr>
              <w:t xml:space="preserve">P: a) </w:t>
            </w:r>
          </w:p>
        </w:tc>
        <w:tc>
          <w:tcPr>
            <w:tcW w:w="4542" w:type="dxa"/>
            <w:tcBorders>
              <w:top w:val="single" w:sz="4" w:space="0" w:color="auto"/>
              <w:left w:val="single" w:sz="4" w:space="0" w:color="auto"/>
              <w:bottom w:val="single" w:sz="4" w:space="0" w:color="auto"/>
              <w:right w:val="single" w:sz="4" w:space="0" w:color="auto"/>
            </w:tcBorders>
          </w:tcPr>
          <w:p w14:paraId="07806238" w14:textId="77777777" w:rsidR="00781927" w:rsidRPr="00163332" w:rsidRDefault="00781927" w:rsidP="00581E24">
            <w:pPr>
              <w:contextualSpacing/>
              <w:rPr>
                <w:sz w:val="20"/>
                <w:szCs w:val="20"/>
              </w:rPr>
            </w:pPr>
            <w:r w:rsidRPr="00163332">
              <w:rPr>
                <w:sz w:val="20"/>
                <w:szCs w:val="20"/>
              </w:rPr>
              <w:t xml:space="preserve">(3) Subjekt alternatívneho riešenia sporov doručí návrh dohody stranám sporu a súčasne ich poučí o </w:t>
            </w:r>
          </w:p>
          <w:p w14:paraId="6344A1DC" w14:textId="77777777" w:rsidR="00781927" w:rsidRPr="00163332" w:rsidRDefault="00781927" w:rsidP="00581E24">
            <w:pPr>
              <w:contextualSpacing/>
              <w:rPr>
                <w:sz w:val="20"/>
                <w:szCs w:val="20"/>
              </w:rPr>
            </w:pPr>
            <w:r w:rsidRPr="00163332">
              <w:rPr>
                <w:sz w:val="20"/>
                <w:szCs w:val="20"/>
              </w:rPr>
              <w:lastRenderedPageBreak/>
              <w:t xml:space="preserve">a) možnosti rozhodnúť sa v určenej lehote, či s návrhom dohody súhlasia, </w:t>
            </w:r>
          </w:p>
          <w:p w14:paraId="3B59BF9C"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D1891AB"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329950B2"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4ECF986" w14:textId="32B9A1F0"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70CABA56" w14:textId="77777777" w:rsidR="00781927" w:rsidRPr="00425A6B" w:rsidRDefault="00781927" w:rsidP="00581E24">
            <w:pPr>
              <w:rPr>
                <w:sz w:val="20"/>
                <w:szCs w:val="20"/>
              </w:rPr>
            </w:pPr>
          </w:p>
        </w:tc>
      </w:tr>
      <w:tr w:rsidR="00781927" w:rsidRPr="00425A6B" w14:paraId="231CF2A7" w14:textId="2C5B7419" w:rsidTr="00781927">
        <w:tc>
          <w:tcPr>
            <w:tcW w:w="562" w:type="dxa"/>
            <w:tcBorders>
              <w:top w:val="single" w:sz="4" w:space="0" w:color="auto"/>
              <w:left w:val="single" w:sz="12" w:space="0" w:color="auto"/>
              <w:bottom w:val="single" w:sz="4" w:space="0" w:color="auto"/>
              <w:right w:val="single" w:sz="4" w:space="0" w:color="auto"/>
            </w:tcBorders>
          </w:tcPr>
          <w:p w14:paraId="7096271E" w14:textId="77777777" w:rsidR="00781927" w:rsidRPr="00425A6B" w:rsidRDefault="00781927" w:rsidP="00581E24">
            <w:pPr>
              <w:rPr>
                <w:sz w:val="20"/>
                <w:szCs w:val="20"/>
              </w:rPr>
            </w:pPr>
            <w:r w:rsidRPr="00425A6B">
              <w:rPr>
                <w:sz w:val="20"/>
                <w:szCs w:val="20"/>
              </w:rPr>
              <w:t>Č:9</w:t>
            </w:r>
          </w:p>
          <w:p w14:paraId="4B67AF58" w14:textId="77777777" w:rsidR="00781927" w:rsidRPr="00425A6B" w:rsidRDefault="00781927" w:rsidP="00581E24">
            <w:pPr>
              <w:rPr>
                <w:sz w:val="20"/>
                <w:szCs w:val="20"/>
              </w:rPr>
            </w:pPr>
            <w:r w:rsidRPr="00425A6B">
              <w:rPr>
                <w:sz w:val="20"/>
                <w:szCs w:val="20"/>
              </w:rPr>
              <w:t>O:3</w:t>
            </w:r>
          </w:p>
        </w:tc>
        <w:tc>
          <w:tcPr>
            <w:tcW w:w="4080" w:type="dxa"/>
            <w:tcBorders>
              <w:top w:val="single" w:sz="4" w:space="0" w:color="auto"/>
              <w:left w:val="single" w:sz="4" w:space="0" w:color="auto"/>
              <w:bottom w:val="single" w:sz="4" w:space="0" w:color="auto"/>
              <w:right w:val="single" w:sz="4" w:space="0" w:color="auto"/>
            </w:tcBorders>
          </w:tcPr>
          <w:p w14:paraId="63BEB023" w14:textId="77777777" w:rsidR="00781927" w:rsidRPr="00425A6B" w:rsidRDefault="00781927" w:rsidP="00581E24">
            <w:pPr>
              <w:rPr>
                <w:sz w:val="20"/>
                <w:szCs w:val="20"/>
              </w:rPr>
            </w:pPr>
            <w:r w:rsidRPr="00425A6B">
              <w:rPr>
                <w:sz w:val="20"/>
                <w:szCs w:val="20"/>
              </w:rPr>
              <w:t>3.   Keď sa v súlade s vnútroštátnymi právnymi predpismi výsledok postupov ARS stáva pre obchodníka záväzný po tom, ako spotrebiteľ akceptuje navrhované riešenie, vzťahuje sa článok 9 ods. 2 iba na spotrebiteľa.</w:t>
            </w:r>
          </w:p>
          <w:p w14:paraId="25782182"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CAA3632"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78EDD7F4"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5782A9E5"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4ABC9294"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F50102E"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7D899B6F" w14:textId="77777777" w:rsidR="00781927" w:rsidRPr="00425A6B" w:rsidRDefault="00781927" w:rsidP="00581E24">
            <w:pPr>
              <w:rPr>
                <w:sz w:val="20"/>
                <w:szCs w:val="20"/>
              </w:rPr>
            </w:pPr>
            <w:r>
              <w:rPr>
                <w:color w:val="000000"/>
                <w:sz w:val="20"/>
                <w:szCs w:val="20"/>
              </w:rPr>
              <w:t xml:space="preserve">Podľa návrhu </w:t>
            </w:r>
            <w:r w:rsidRPr="00425A6B">
              <w:rPr>
                <w:color w:val="000000"/>
                <w:sz w:val="20"/>
                <w:szCs w:val="20"/>
              </w:rPr>
              <w:t xml:space="preserve">zákona </w:t>
            </w:r>
            <w:r>
              <w:rPr>
                <w:color w:val="000000"/>
                <w:sz w:val="20"/>
                <w:szCs w:val="20"/>
              </w:rPr>
              <w:t>sa</w:t>
            </w:r>
            <w:r w:rsidRPr="00425A6B">
              <w:rPr>
                <w:color w:val="000000"/>
                <w:sz w:val="20"/>
                <w:szCs w:val="20"/>
              </w:rPr>
              <w:t xml:space="preserve"> dohod</w:t>
            </w:r>
            <w:r>
              <w:rPr>
                <w:color w:val="000000"/>
                <w:sz w:val="20"/>
                <w:szCs w:val="20"/>
              </w:rPr>
              <w:t>a</w:t>
            </w:r>
            <w:r w:rsidRPr="00425A6B">
              <w:rPr>
                <w:color w:val="000000"/>
                <w:sz w:val="20"/>
                <w:szCs w:val="20"/>
              </w:rPr>
              <w:t xml:space="preserve"> o vyriešení sporu, </w:t>
            </w:r>
            <w:r>
              <w:rPr>
                <w:color w:val="000000"/>
                <w:sz w:val="20"/>
                <w:szCs w:val="20"/>
              </w:rPr>
              <w:t>ktorá je zmluvou</w:t>
            </w:r>
            <w:r w:rsidRPr="00425A6B">
              <w:rPr>
                <w:color w:val="000000"/>
                <w:sz w:val="20"/>
                <w:szCs w:val="20"/>
              </w:rPr>
              <w:t xml:space="preserve"> súkromnoprávneho charakteru</w:t>
            </w:r>
            <w:r>
              <w:rPr>
                <w:color w:val="000000"/>
                <w:sz w:val="20"/>
                <w:szCs w:val="20"/>
              </w:rPr>
              <w:t xml:space="preserve">, stáva pre strany sporu záväznou, keď s ňou vyjadria súhlas obe strany, teda nie je pre obchodníka záväzná bez ďalšieho, ak dohodu akceptuje len spotrebiteľ. Z uvedeného dôvodu sa transpozícia čl. 9 ods. 3 smernice neuskutočňuje. </w:t>
            </w:r>
          </w:p>
        </w:tc>
        <w:tc>
          <w:tcPr>
            <w:tcW w:w="1331" w:type="dxa"/>
            <w:tcBorders>
              <w:top w:val="single" w:sz="4" w:space="0" w:color="auto"/>
              <w:left w:val="single" w:sz="4" w:space="0" w:color="auto"/>
              <w:bottom w:val="single" w:sz="4" w:space="0" w:color="auto"/>
              <w:right w:val="single" w:sz="4" w:space="0" w:color="auto"/>
            </w:tcBorders>
          </w:tcPr>
          <w:p w14:paraId="69710504" w14:textId="06AD8483" w:rsidR="00781927" w:rsidRDefault="00781927" w:rsidP="00581E24">
            <w:pPr>
              <w:rPr>
                <w:color w:val="000000"/>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4B81AA7D" w14:textId="77777777" w:rsidR="00781927" w:rsidRDefault="00781927" w:rsidP="00581E24">
            <w:pPr>
              <w:rPr>
                <w:color w:val="000000"/>
                <w:sz w:val="20"/>
                <w:szCs w:val="20"/>
              </w:rPr>
            </w:pPr>
          </w:p>
        </w:tc>
      </w:tr>
      <w:tr w:rsidR="00781927" w:rsidRPr="00425A6B" w14:paraId="3BB2432D" w14:textId="48765B38" w:rsidTr="00781927">
        <w:tc>
          <w:tcPr>
            <w:tcW w:w="562" w:type="dxa"/>
            <w:tcBorders>
              <w:top w:val="single" w:sz="4" w:space="0" w:color="auto"/>
              <w:left w:val="single" w:sz="12" w:space="0" w:color="auto"/>
              <w:bottom w:val="single" w:sz="4" w:space="0" w:color="auto"/>
              <w:right w:val="single" w:sz="4" w:space="0" w:color="auto"/>
            </w:tcBorders>
          </w:tcPr>
          <w:p w14:paraId="2895B7ED" w14:textId="77777777" w:rsidR="00781927" w:rsidRPr="00425A6B" w:rsidRDefault="00781927" w:rsidP="00581E24">
            <w:pPr>
              <w:rPr>
                <w:sz w:val="20"/>
                <w:szCs w:val="20"/>
              </w:rPr>
            </w:pPr>
            <w:r w:rsidRPr="00425A6B">
              <w:rPr>
                <w:sz w:val="20"/>
                <w:szCs w:val="20"/>
              </w:rPr>
              <w:t>Č:10</w:t>
            </w:r>
          </w:p>
          <w:p w14:paraId="12BDCEF9"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16B9F210" w14:textId="77777777" w:rsidR="00781927" w:rsidRPr="00425A6B" w:rsidRDefault="00781927" w:rsidP="00581E24">
            <w:pPr>
              <w:rPr>
                <w:b/>
                <w:bCs/>
                <w:sz w:val="20"/>
                <w:szCs w:val="20"/>
              </w:rPr>
            </w:pPr>
            <w:r w:rsidRPr="00425A6B">
              <w:rPr>
                <w:b/>
                <w:bCs/>
                <w:sz w:val="20"/>
                <w:szCs w:val="20"/>
              </w:rPr>
              <w:t>Zásada slobody</w:t>
            </w:r>
          </w:p>
          <w:p w14:paraId="76880DDA" w14:textId="77777777" w:rsidR="00781927" w:rsidRPr="00425A6B" w:rsidRDefault="00781927" w:rsidP="00581E24">
            <w:pPr>
              <w:rPr>
                <w:sz w:val="20"/>
                <w:szCs w:val="20"/>
              </w:rPr>
            </w:pPr>
            <w:r w:rsidRPr="00425A6B">
              <w:rPr>
                <w:sz w:val="20"/>
                <w:szCs w:val="20"/>
              </w:rPr>
              <w:t xml:space="preserve">1.   Členské štáty zabezpečia, aby dohoda medzi spotrebiteľom a obchodníkom predkladať sťažnosti subjektu ARS nebola pre spotrebiteľa záväzná, ak bola uzavretá pred tým, ako spor vznikol a ak je v jej dôsledku spotrebiteľ zbavený </w:t>
            </w:r>
            <w:r w:rsidRPr="00425A6B">
              <w:rPr>
                <w:sz w:val="20"/>
                <w:szCs w:val="20"/>
              </w:rPr>
              <w:lastRenderedPageBreak/>
              <w:t>práva podať v záujme vyriešenia sporu žalobu na súd.</w:t>
            </w:r>
          </w:p>
          <w:p w14:paraId="5C884D51"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40B16A2" w14:textId="0ACD18B3" w:rsidR="00781927" w:rsidRPr="00425A6B" w:rsidRDefault="00781927" w:rsidP="00581E24">
            <w:pPr>
              <w:jc w:val="center"/>
              <w:rPr>
                <w:sz w:val="20"/>
                <w:szCs w:val="20"/>
              </w:rPr>
            </w:pPr>
            <w:r>
              <w:rPr>
                <w:sz w:val="20"/>
                <w:szCs w:val="20"/>
              </w:rPr>
              <w:lastRenderedPageBreak/>
              <w:t>N</w:t>
            </w:r>
          </w:p>
        </w:tc>
        <w:tc>
          <w:tcPr>
            <w:tcW w:w="845" w:type="dxa"/>
            <w:tcBorders>
              <w:top w:val="single" w:sz="4" w:space="0" w:color="auto"/>
              <w:left w:val="nil"/>
              <w:bottom w:val="single" w:sz="4" w:space="0" w:color="auto"/>
              <w:right w:val="single" w:sz="4" w:space="0" w:color="auto"/>
            </w:tcBorders>
          </w:tcPr>
          <w:p w14:paraId="68702881" w14:textId="2201C6B9" w:rsidR="00781927" w:rsidRPr="00425A6B" w:rsidRDefault="00781927" w:rsidP="00581E24">
            <w:pPr>
              <w:jc w:val="center"/>
              <w:rPr>
                <w:sz w:val="20"/>
                <w:szCs w:val="20"/>
              </w:rPr>
            </w:pPr>
            <w:r>
              <w:rPr>
                <w:sz w:val="20"/>
                <w:szCs w:val="20"/>
              </w:rPr>
              <w:t xml:space="preserve">Zákon č. 391/2015 Z. z. + </w:t>
            </w:r>
            <w:r w:rsidR="00EF4E2B">
              <w:rPr>
                <w:b/>
                <w:sz w:val="20"/>
                <w:szCs w:val="20"/>
              </w:rPr>
              <w:t>NZ (čl. XXI</w:t>
            </w:r>
            <w:r w:rsidRPr="008B5F29">
              <w:rPr>
                <w:b/>
                <w:sz w:val="20"/>
                <w:szCs w:val="20"/>
              </w:rPr>
              <w:t>I)</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26B2AFD4" w14:textId="7CA2190A" w:rsidR="00781927" w:rsidRPr="00F554E4" w:rsidRDefault="00781927" w:rsidP="00581E24">
            <w:pPr>
              <w:jc w:val="center"/>
              <w:rPr>
                <w:sz w:val="20"/>
                <w:szCs w:val="20"/>
              </w:rPr>
            </w:pPr>
            <w:r w:rsidRPr="00F554E4">
              <w:rPr>
                <w:sz w:val="20"/>
                <w:szCs w:val="20"/>
              </w:rPr>
              <w:t>§:</w:t>
            </w:r>
            <w:r>
              <w:rPr>
                <w:sz w:val="20"/>
                <w:szCs w:val="20"/>
              </w:rPr>
              <w:t xml:space="preserve"> 12</w:t>
            </w:r>
          </w:p>
          <w:p w14:paraId="65A24243" w14:textId="2A6DA884" w:rsidR="00781927" w:rsidRPr="00425A6B" w:rsidRDefault="00781927" w:rsidP="00581E24">
            <w:pPr>
              <w:jc w:val="center"/>
              <w:rPr>
                <w:sz w:val="20"/>
                <w:szCs w:val="20"/>
              </w:rPr>
            </w:pPr>
            <w:r w:rsidRPr="00F554E4">
              <w:rPr>
                <w:sz w:val="20"/>
                <w:szCs w:val="20"/>
              </w:rPr>
              <w:t>O:</w:t>
            </w:r>
            <w:r>
              <w:rPr>
                <w:sz w:val="20"/>
                <w:szCs w:val="20"/>
              </w:rPr>
              <w:t xml:space="preserve"> 1 a 2 </w:t>
            </w:r>
          </w:p>
          <w:p w14:paraId="1CD4FB67" w14:textId="77777777" w:rsidR="00781927" w:rsidRPr="00425A6B" w:rsidRDefault="00781927" w:rsidP="00581E24">
            <w:pPr>
              <w:jc w:val="center"/>
              <w:rPr>
                <w:sz w:val="20"/>
                <w:szCs w:val="20"/>
              </w:rPr>
            </w:pPr>
          </w:p>
          <w:p w14:paraId="31BD69F2" w14:textId="77777777" w:rsidR="00781927" w:rsidRPr="00425A6B" w:rsidRDefault="00781927" w:rsidP="00581E24">
            <w:pPr>
              <w:jc w:val="center"/>
              <w:rPr>
                <w:sz w:val="20"/>
                <w:szCs w:val="20"/>
              </w:rPr>
            </w:pPr>
          </w:p>
          <w:p w14:paraId="4A964659" w14:textId="77777777" w:rsidR="00781927" w:rsidRPr="00425A6B" w:rsidRDefault="00781927" w:rsidP="00581E24">
            <w:pPr>
              <w:jc w:val="center"/>
              <w:rPr>
                <w:sz w:val="20"/>
                <w:szCs w:val="20"/>
              </w:rPr>
            </w:pPr>
          </w:p>
          <w:p w14:paraId="0215B195" w14:textId="6A5742B9" w:rsidR="00781927" w:rsidRDefault="00781927" w:rsidP="00581E24">
            <w:pPr>
              <w:jc w:val="center"/>
              <w:rPr>
                <w:sz w:val="20"/>
                <w:szCs w:val="20"/>
              </w:rPr>
            </w:pPr>
          </w:p>
          <w:p w14:paraId="30A7912B" w14:textId="2778EFEC" w:rsidR="00781927" w:rsidRDefault="00781927" w:rsidP="00581E24">
            <w:pPr>
              <w:jc w:val="center"/>
              <w:rPr>
                <w:sz w:val="20"/>
                <w:szCs w:val="20"/>
              </w:rPr>
            </w:pPr>
          </w:p>
          <w:p w14:paraId="6598E748" w14:textId="077F1741" w:rsidR="00781927" w:rsidRDefault="00781927" w:rsidP="00581E24">
            <w:pPr>
              <w:jc w:val="center"/>
              <w:rPr>
                <w:sz w:val="20"/>
                <w:szCs w:val="20"/>
              </w:rPr>
            </w:pPr>
          </w:p>
          <w:p w14:paraId="31ABBB9B" w14:textId="2448FC7B" w:rsidR="00EF4E2B" w:rsidRDefault="00EF4E2B" w:rsidP="00581E24">
            <w:pPr>
              <w:jc w:val="center"/>
              <w:rPr>
                <w:sz w:val="20"/>
                <w:szCs w:val="20"/>
              </w:rPr>
            </w:pPr>
          </w:p>
          <w:p w14:paraId="1F0AC5FD" w14:textId="77777777" w:rsidR="00EF4E2B" w:rsidRDefault="00EF4E2B" w:rsidP="00581E24">
            <w:pPr>
              <w:jc w:val="center"/>
              <w:rPr>
                <w:sz w:val="20"/>
                <w:szCs w:val="20"/>
              </w:rPr>
            </w:pPr>
          </w:p>
          <w:p w14:paraId="1E967A1C" w14:textId="77777777" w:rsidR="00781927" w:rsidRPr="00C85464" w:rsidRDefault="00781927" w:rsidP="00581E24">
            <w:pPr>
              <w:jc w:val="center"/>
              <w:rPr>
                <w:sz w:val="20"/>
                <w:szCs w:val="20"/>
              </w:rPr>
            </w:pPr>
            <w:r w:rsidRPr="00C85464">
              <w:rPr>
                <w:sz w:val="20"/>
                <w:szCs w:val="20"/>
              </w:rPr>
              <w:t>§: 1</w:t>
            </w:r>
            <w:r>
              <w:rPr>
                <w:sz w:val="20"/>
                <w:szCs w:val="20"/>
              </w:rPr>
              <w:t>4</w:t>
            </w:r>
          </w:p>
          <w:p w14:paraId="0DD7419E" w14:textId="77777777" w:rsidR="00781927" w:rsidRPr="00C85464" w:rsidRDefault="00781927" w:rsidP="00581E24">
            <w:pPr>
              <w:jc w:val="center"/>
              <w:rPr>
                <w:sz w:val="20"/>
                <w:szCs w:val="20"/>
              </w:rPr>
            </w:pPr>
            <w:r w:rsidRPr="00C85464">
              <w:rPr>
                <w:sz w:val="20"/>
                <w:szCs w:val="20"/>
              </w:rPr>
              <w:t>O: 3</w:t>
            </w:r>
          </w:p>
          <w:p w14:paraId="577AD6FD" w14:textId="7260833A" w:rsidR="00781927" w:rsidRPr="00425A6B" w:rsidRDefault="00781927" w:rsidP="00581E24">
            <w:pPr>
              <w:jc w:val="center"/>
              <w:rPr>
                <w:sz w:val="20"/>
                <w:szCs w:val="20"/>
              </w:rPr>
            </w:pPr>
            <w:r w:rsidRPr="00C85464">
              <w:rPr>
                <w:sz w:val="20"/>
                <w:szCs w:val="20"/>
              </w:rPr>
              <w:t xml:space="preserve">P: </w:t>
            </w:r>
            <w:r>
              <w:rPr>
                <w:sz w:val="20"/>
                <w:szCs w:val="20"/>
              </w:rPr>
              <w:t>c)</w:t>
            </w:r>
          </w:p>
          <w:p w14:paraId="5EA55B1A" w14:textId="77777777" w:rsidR="00781927" w:rsidRPr="00425A6B" w:rsidRDefault="00781927" w:rsidP="00581E24">
            <w:pPr>
              <w:jc w:val="center"/>
              <w:rPr>
                <w:sz w:val="20"/>
                <w:szCs w:val="20"/>
              </w:rPr>
            </w:pPr>
          </w:p>
          <w:p w14:paraId="08A4EDFC" w14:textId="7B5A4370" w:rsidR="00781927" w:rsidRDefault="00781927" w:rsidP="00581E24">
            <w:pPr>
              <w:jc w:val="center"/>
              <w:rPr>
                <w:sz w:val="20"/>
                <w:szCs w:val="20"/>
              </w:rPr>
            </w:pPr>
          </w:p>
          <w:p w14:paraId="50DA194C" w14:textId="77777777" w:rsidR="00EF4E2B" w:rsidRPr="00425A6B" w:rsidRDefault="00EF4E2B" w:rsidP="00581E24">
            <w:pPr>
              <w:jc w:val="center"/>
              <w:rPr>
                <w:sz w:val="20"/>
                <w:szCs w:val="20"/>
              </w:rPr>
            </w:pPr>
          </w:p>
          <w:p w14:paraId="0F4099FE" w14:textId="24CB702E" w:rsidR="00781927" w:rsidRPr="00C85464" w:rsidRDefault="00781927" w:rsidP="00581E24">
            <w:pPr>
              <w:jc w:val="center"/>
              <w:rPr>
                <w:sz w:val="20"/>
                <w:szCs w:val="20"/>
              </w:rPr>
            </w:pPr>
            <w:r w:rsidRPr="00C85464">
              <w:rPr>
                <w:sz w:val="20"/>
                <w:szCs w:val="20"/>
              </w:rPr>
              <w:t>§: 1</w:t>
            </w:r>
            <w:r>
              <w:rPr>
                <w:sz w:val="20"/>
                <w:szCs w:val="20"/>
              </w:rPr>
              <w:t>7</w:t>
            </w:r>
          </w:p>
          <w:p w14:paraId="3C606663" w14:textId="77777777" w:rsidR="00781927" w:rsidRPr="00C85464" w:rsidRDefault="00781927" w:rsidP="00581E24">
            <w:pPr>
              <w:jc w:val="center"/>
              <w:rPr>
                <w:sz w:val="20"/>
                <w:szCs w:val="20"/>
              </w:rPr>
            </w:pPr>
            <w:r w:rsidRPr="00C85464">
              <w:rPr>
                <w:sz w:val="20"/>
                <w:szCs w:val="20"/>
              </w:rPr>
              <w:t>O: 3</w:t>
            </w:r>
          </w:p>
          <w:p w14:paraId="3A4A817D" w14:textId="04548FC1" w:rsidR="00781927" w:rsidRPr="00425A6B" w:rsidRDefault="00781927" w:rsidP="00581E24">
            <w:pPr>
              <w:jc w:val="center"/>
              <w:rPr>
                <w:sz w:val="20"/>
                <w:szCs w:val="20"/>
              </w:rPr>
            </w:pPr>
            <w:r w:rsidRPr="00C85464">
              <w:rPr>
                <w:sz w:val="20"/>
                <w:szCs w:val="20"/>
              </w:rPr>
              <w:t xml:space="preserve">P: </w:t>
            </w:r>
            <w:r>
              <w:rPr>
                <w:sz w:val="20"/>
                <w:szCs w:val="20"/>
              </w:rPr>
              <w:t>b)</w:t>
            </w:r>
          </w:p>
          <w:p w14:paraId="575660F1" w14:textId="68F31A9A" w:rsidR="00781927" w:rsidRDefault="00781927" w:rsidP="00581E24">
            <w:pPr>
              <w:jc w:val="center"/>
              <w:rPr>
                <w:sz w:val="20"/>
                <w:szCs w:val="20"/>
              </w:rPr>
            </w:pPr>
          </w:p>
          <w:p w14:paraId="515062B5" w14:textId="77777777" w:rsidR="00781927" w:rsidRPr="00425A6B" w:rsidRDefault="00781927" w:rsidP="00581E24">
            <w:pPr>
              <w:jc w:val="center"/>
              <w:rPr>
                <w:sz w:val="20"/>
                <w:szCs w:val="20"/>
              </w:rPr>
            </w:pPr>
          </w:p>
          <w:p w14:paraId="4BE69BC8" w14:textId="2D71F2DF" w:rsidR="00781927" w:rsidRPr="00F554E4" w:rsidRDefault="00EF4E2B" w:rsidP="00581E24">
            <w:pPr>
              <w:jc w:val="center"/>
              <w:rPr>
                <w:b/>
                <w:sz w:val="20"/>
                <w:szCs w:val="20"/>
              </w:rPr>
            </w:pPr>
            <w:r>
              <w:rPr>
                <w:b/>
                <w:sz w:val="20"/>
                <w:szCs w:val="20"/>
              </w:rPr>
              <w:t>Č: XXI</w:t>
            </w:r>
            <w:r w:rsidR="00781927" w:rsidRPr="00F554E4">
              <w:rPr>
                <w:b/>
                <w:sz w:val="20"/>
                <w:szCs w:val="20"/>
              </w:rPr>
              <w:t>I</w:t>
            </w:r>
          </w:p>
          <w:p w14:paraId="548C6C2A" w14:textId="77777777" w:rsidR="00781927" w:rsidRPr="00C85464" w:rsidRDefault="00781927" w:rsidP="00581E24">
            <w:pPr>
              <w:jc w:val="center"/>
              <w:rPr>
                <w:sz w:val="20"/>
                <w:szCs w:val="20"/>
              </w:rPr>
            </w:pPr>
            <w:r w:rsidRPr="00C85464">
              <w:rPr>
                <w:sz w:val="20"/>
                <w:szCs w:val="20"/>
              </w:rPr>
              <w:t>§: 1</w:t>
            </w:r>
            <w:r>
              <w:rPr>
                <w:sz w:val="20"/>
                <w:szCs w:val="20"/>
              </w:rPr>
              <w:t>7</w:t>
            </w:r>
          </w:p>
          <w:p w14:paraId="22BCFEB6" w14:textId="1B536474" w:rsidR="00781927" w:rsidRPr="00425A6B" w:rsidRDefault="00781927" w:rsidP="00581E24">
            <w:pPr>
              <w:jc w:val="center"/>
              <w:rPr>
                <w:sz w:val="20"/>
                <w:szCs w:val="20"/>
              </w:rPr>
            </w:pPr>
            <w:r w:rsidRPr="00C85464">
              <w:rPr>
                <w:sz w:val="20"/>
                <w:szCs w:val="20"/>
              </w:rPr>
              <w:t xml:space="preserve">O: </w:t>
            </w:r>
            <w:r>
              <w:rPr>
                <w:sz w:val="20"/>
                <w:szCs w:val="20"/>
              </w:rPr>
              <w:t>5</w:t>
            </w:r>
          </w:p>
        </w:tc>
        <w:tc>
          <w:tcPr>
            <w:tcW w:w="4542" w:type="dxa"/>
            <w:tcBorders>
              <w:top w:val="single" w:sz="4" w:space="0" w:color="auto"/>
              <w:left w:val="single" w:sz="4" w:space="0" w:color="auto"/>
              <w:bottom w:val="single" w:sz="4" w:space="0" w:color="auto"/>
              <w:right w:val="single" w:sz="4" w:space="0" w:color="auto"/>
            </w:tcBorders>
          </w:tcPr>
          <w:p w14:paraId="70251F9D" w14:textId="77777777" w:rsidR="00781927" w:rsidRPr="00163332" w:rsidRDefault="00781927" w:rsidP="00581E24">
            <w:pPr>
              <w:rPr>
                <w:sz w:val="20"/>
                <w:szCs w:val="20"/>
              </w:rPr>
            </w:pPr>
            <w:r w:rsidRPr="00163332">
              <w:rPr>
                <w:sz w:val="20"/>
                <w:szCs w:val="20"/>
              </w:rPr>
              <w:lastRenderedPageBreak/>
              <w:t xml:space="preserve">(1) Návrh podáva spotrebiteľ príslušnému subjektu alternatívneho riešenia sporov; možnosť obrátiť sa na súd tým nie je dotknutá. </w:t>
            </w:r>
          </w:p>
          <w:p w14:paraId="3B9ECCD1" w14:textId="62BB8D3E" w:rsidR="00781927" w:rsidRDefault="00781927" w:rsidP="00581E24">
            <w:pPr>
              <w:rPr>
                <w:sz w:val="20"/>
                <w:szCs w:val="20"/>
              </w:rPr>
            </w:pPr>
            <w:r w:rsidRPr="00163332">
              <w:rPr>
                <w:sz w:val="20"/>
                <w:szCs w:val="20"/>
              </w:rPr>
              <w:t xml:space="preserve">(2) Ak sú na alternatívne riešenie sporu príslušné viaceré subjekty alternatívneho riešenia sporov, právo voľby, ktorému z nich podá návrh, má spotrebiteľ. Na ustanovenia zmluvy, ktoré zaväzujú spotrebiteľa podať </w:t>
            </w:r>
            <w:r w:rsidRPr="00163332">
              <w:rPr>
                <w:sz w:val="20"/>
                <w:szCs w:val="20"/>
              </w:rPr>
              <w:lastRenderedPageBreak/>
              <w:t xml:space="preserve">návrh na vopred určený subjekt alternatívneho riešenia sporov, sa neprihliada. </w:t>
            </w:r>
          </w:p>
          <w:p w14:paraId="3A57097B" w14:textId="2553CFAB" w:rsidR="00781927" w:rsidRDefault="00781927" w:rsidP="00581E24">
            <w:pPr>
              <w:rPr>
                <w:sz w:val="20"/>
                <w:szCs w:val="20"/>
              </w:rPr>
            </w:pPr>
          </w:p>
          <w:p w14:paraId="65F8EDBD" w14:textId="77777777" w:rsidR="00781927" w:rsidRPr="00163332" w:rsidRDefault="00781927" w:rsidP="00581E24">
            <w:pPr>
              <w:contextualSpacing/>
              <w:rPr>
                <w:sz w:val="20"/>
                <w:szCs w:val="20"/>
              </w:rPr>
            </w:pPr>
            <w:r w:rsidRPr="00163332">
              <w:rPr>
                <w:sz w:val="20"/>
                <w:szCs w:val="20"/>
              </w:rPr>
              <w:t xml:space="preserve">(3) Subjekt alternatívneho riešenia sporov súčasne s oznámením podľa odseku 2 strany sporu informuje o tom, že </w:t>
            </w:r>
          </w:p>
          <w:p w14:paraId="506D243E" w14:textId="222C48AD" w:rsidR="00781927" w:rsidRDefault="00781927" w:rsidP="00581E24">
            <w:pPr>
              <w:rPr>
                <w:sz w:val="20"/>
                <w:szCs w:val="20"/>
              </w:rPr>
            </w:pPr>
            <w:r w:rsidRPr="00C90DD7">
              <w:rPr>
                <w:sz w:val="20"/>
                <w:szCs w:val="20"/>
              </w:rPr>
              <w:t>c) začatím alternatívneho riešenia sporu nie je dotknuté ich právo domáhať sa ochrany svojich práv na súde,</w:t>
            </w:r>
          </w:p>
          <w:p w14:paraId="4EE8CECC" w14:textId="77777777" w:rsidR="00781927" w:rsidRPr="00425A6B" w:rsidRDefault="00781927" w:rsidP="00581E24">
            <w:pPr>
              <w:rPr>
                <w:sz w:val="20"/>
                <w:szCs w:val="20"/>
              </w:rPr>
            </w:pPr>
          </w:p>
          <w:p w14:paraId="5999E20D" w14:textId="77777777" w:rsidR="00781927" w:rsidRPr="00C90DD7" w:rsidRDefault="00781927" w:rsidP="00581E24">
            <w:pPr>
              <w:contextualSpacing/>
              <w:rPr>
                <w:sz w:val="20"/>
                <w:szCs w:val="20"/>
              </w:rPr>
            </w:pPr>
            <w:r w:rsidRPr="00C90DD7">
              <w:rPr>
                <w:sz w:val="20"/>
                <w:szCs w:val="20"/>
              </w:rPr>
              <w:t xml:space="preserve">(3) Subjekt alternatívneho riešenia sporov doručí návrh dohody stranám sporu a súčasne ich poučí o </w:t>
            </w:r>
          </w:p>
          <w:p w14:paraId="65B32CF5" w14:textId="0718C1E9" w:rsidR="00781927" w:rsidRDefault="00781927" w:rsidP="00581E24">
            <w:pPr>
              <w:contextualSpacing/>
              <w:rPr>
                <w:sz w:val="20"/>
                <w:szCs w:val="20"/>
              </w:rPr>
            </w:pPr>
            <w:r w:rsidRPr="00C90DD7">
              <w:rPr>
                <w:sz w:val="20"/>
                <w:szCs w:val="20"/>
              </w:rPr>
              <w:t>b) skutočnosti, že prijatím návrhu dohody nie je dotknuté uplatňovanie práv strán sporu na súde,</w:t>
            </w:r>
          </w:p>
          <w:p w14:paraId="5BD3B4FA" w14:textId="77777777" w:rsidR="00781927" w:rsidRPr="00425A6B" w:rsidRDefault="00781927" w:rsidP="00581E24">
            <w:pPr>
              <w:contextualSpacing/>
              <w:rPr>
                <w:sz w:val="20"/>
                <w:szCs w:val="20"/>
              </w:rPr>
            </w:pPr>
          </w:p>
          <w:p w14:paraId="25D0A14D" w14:textId="3A547DA9" w:rsidR="00781927" w:rsidRPr="00425A6B" w:rsidRDefault="00781927" w:rsidP="00581E24">
            <w:pPr>
              <w:rPr>
                <w:sz w:val="20"/>
                <w:szCs w:val="20"/>
              </w:rPr>
            </w:pPr>
            <w:r w:rsidRPr="00C90DD7">
              <w:rPr>
                <w:b/>
                <w:sz w:val="20"/>
                <w:szCs w:val="20"/>
              </w:rPr>
              <w:t>(5)</w:t>
            </w:r>
            <w:r w:rsidRPr="00C90DD7">
              <w:rPr>
                <w:sz w:val="20"/>
                <w:szCs w:val="20"/>
              </w:rPr>
              <w:t xml:space="preserve"> Dohoda, ktorá vznikne ako výsledok alternatívneho riešenia sporu, je pre strany sporu záväzná; možnosť strán sporu obrátiť sa v tej istej veci na súd tým nie je dotknutá.</w:t>
            </w:r>
          </w:p>
        </w:tc>
        <w:tc>
          <w:tcPr>
            <w:tcW w:w="720" w:type="dxa"/>
            <w:tcBorders>
              <w:top w:val="single" w:sz="4" w:space="0" w:color="auto"/>
              <w:left w:val="single" w:sz="4" w:space="0" w:color="auto"/>
              <w:bottom w:val="single" w:sz="4" w:space="0" w:color="auto"/>
              <w:right w:val="single" w:sz="4" w:space="0" w:color="auto"/>
            </w:tcBorders>
          </w:tcPr>
          <w:p w14:paraId="4FC8C8D6"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64CD869E"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446D9BC" w14:textId="3958151F"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7F965D10" w14:textId="77777777" w:rsidR="00781927" w:rsidRPr="00425A6B" w:rsidRDefault="00781927" w:rsidP="00581E24">
            <w:pPr>
              <w:rPr>
                <w:sz w:val="20"/>
                <w:szCs w:val="20"/>
              </w:rPr>
            </w:pPr>
          </w:p>
        </w:tc>
      </w:tr>
      <w:tr w:rsidR="00781927" w:rsidRPr="00425A6B" w14:paraId="35726D35" w14:textId="467D3A54" w:rsidTr="00781927">
        <w:tc>
          <w:tcPr>
            <w:tcW w:w="562" w:type="dxa"/>
            <w:tcBorders>
              <w:top w:val="single" w:sz="4" w:space="0" w:color="auto"/>
              <w:left w:val="single" w:sz="12" w:space="0" w:color="auto"/>
              <w:bottom w:val="single" w:sz="4" w:space="0" w:color="auto"/>
              <w:right w:val="single" w:sz="4" w:space="0" w:color="auto"/>
            </w:tcBorders>
          </w:tcPr>
          <w:p w14:paraId="40C7DEC7" w14:textId="77777777" w:rsidR="00781927" w:rsidRPr="00425A6B" w:rsidRDefault="00781927" w:rsidP="00581E24">
            <w:pPr>
              <w:rPr>
                <w:sz w:val="20"/>
                <w:szCs w:val="20"/>
              </w:rPr>
            </w:pPr>
            <w:r w:rsidRPr="00425A6B">
              <w:rPr>
                <w:sz w:val="20"/>
                <w:szCs w:val="20"/>
              </w:rPr>
              <w:t>Č:10</w:t>
            </w:r>
          </w:p>
          <w:p w14:paraId="4EBA526E" w14:textId="77777777" w:rsidR="00781927" w:rsidRPr="00425A6B" w:rsidRDefault="00781927" w:rsidP="00581E24">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5CF93381" w14:textId="77777777" w:rsidR="00781927" w:rsidRPr="00425A6B" w:rsidRDefault="00781927" w:rsidP="00581E24">
            <w:pPr>
              <w:rPr>
                <w:sz w:val="20"/>
                <w:szCs w:val="20"/>
              </w:rPr>
            </w:pPr>
            <w:r w:rsidRPr="00425A6B">
              <w:rPr>
                <w:sz w:val="20"/>
                <w:szCs w:val="20"/>
              </w:rPr>
              <w:t>2.   Členské štáty zabezpečia, aby pri postupoch ARS, ktorých cieľom je vyriešiť spor uložením riešenia, mohlo byť uložené riešenie pre účastníkov záväzné len v prípade, ak boli o jeho záväznej povahe vopred informovaní a výslovne to akceptovali. Výslovný súhlas obchodníka sa nevyžaduje, ak sa vo vnútroštátnych predpisoch ustanovuje, že riešenia sú pre obchodníkov záväzné.</w:t>
            </w:r>
          </w:p>
          <w:p w14:paraId="5F39CB21"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732A713"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7D4067EE" w14:textId="09F9BAA0" w:rsidR="00781927" w:rsidRPr="00425A6B" w:rsidRDefault="00781927" w:rsidP="00581E24">
            <w:pPr>
              <w:jc w:val="center"/>
              <w:rPr>
                <w:sz w:val="20"/>
                <w:szCs w:val="20"/>
              </w:rPr>
            </w:pPr>
            <w:r>
              <w:rPr>
                <w:sz w:val="20"/>
                <w:szCs w:val="20"/>
              </w:rPr>
              <w:t xml:space="preserve">Zákon č. 391/2015 Z. z. + </w:t>
            </w:r>
            <w:r w:rsidR="00EF4E2B">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14E2C97D" w14:textId="3B1668E6" w:rsidR="00781927" w:rsidRPr="00F554E4" w:rsidRDefault="00EF4E2B" w:rsidP="00581E24">
            <w:pPr>
              <w:jc w:val="center"/>
              <w:rPr>
                <w:b/>
                <w:sz w:val="20"/>
                <w:szCs w:val="20"/>
              </w:rPr>
            </w:pPr>
            <w:r>
              <w:rPr>
                <w:b/>
                <w:sz w:val="20"/>
                <w:szCs w:val="20"/>
              </w:rPr>
              <w:t>Č: XX</w:t>
            </w:r>
            <w:r w:rsidR="00781927" w:rsidRPr="00F554E4">
              <w:rPr>
                <w:b/>
                <w:sz w:val="20"/>
                <w:szCs w:val="20"/>
              </w:rPr>
              <w:t>II</w:t>
            </w:r>
          </w:p>
          <w:p w14:paraId="5B587024" w14:textId="77777777" w:rsidR="00781927" w:rsidRPr="00F554E4" w:rsidRDefault="00781927" w:rsidP="00581E24">
            <w:pPr>
              <w:jc w:val="center"/>
              <w:rPr>
                <w:sz w:val="20"/>
                <w:szCs w:val="20"/>
              </w:rPr>
            </w:pPr>
            <w:r w:rsidRPr="00F554E4">
              <w:rPr>
                <w:sz w:val="20"/>
                <w:szCs w:val="20"/>
              </w:rPr>
              <w:t>§:</w:t>
            </w:r>
            <w:r>
              <w:rPr>
                <w:sz w:val="20"/>
                <w:szCs w:val="20"/>
              </w:rPr>
              <w:t xml:space="preserve"> 17</w:t>
            </w:r>
          </w:p>
          <w:p w14:paraId="6AD2FA9B" w14:textId="77777777" w:rsidR="00781927" w:rsidRDefault="00781927" w:rsidP="00581E24">
            <w:pPr>
              <w:jc w:val="center"/>
              <w:rPr>
                <w:sz w:val="20"/>
                <w:szCs w:val="20"/>
              </w:rPr>
            </w:pPr>
            <w:r w:rsidRPr="00F554E4">
              <w:rPr>
                <w:sz w:val="20"/>
                <w:szCs w:val="20"/>
              </w:rPr>
              <w:t>O:</w:t>
            </w:r>
            <w:r>
              <w:rPr>
                <w:sz w:val="20"/>
                <w:szCs w:val="20"/>
              </w:rPr>
              <w:t xml:space="preserve"> 2</w:t>
            </w:r>
          </w:p>
          <w:p w14:paraId="6EBDAE55" w14:textId="3AE4EADE" w:rsidR="00781927" w:rsidRDefault="00781927" w:rsidP="00581E24">
            <w:pPr>
              <w:jc w:val="center"/>
              <w:rPr>
                <w:sz w:val="20"/>
                <w:szCs w:val="20"/>
              </w:rPr>
            </w:pPr>
            <w:r>
              <w:rPr>
                <w:sz w:val="20"/>
                <w:szCs w:val="20"/>
              </w:rPr>
              <w:t>P: d)</w:t>
            </w:r>
          </w:p>
          <w:p w14:paraId="7DD5DBA0" w14:textId="77777777" w:rsidR="00781927" w:rsidRDefault="00781927" w:rsidP="00581E24">
            <w:pPr>
              <w:jc w:val="center"/>
              <w:rPr>
                <w:sz w:val="20"/>
                <w:szCs w:val="20"/>
              </w:rPr>
            </w:pPr>
          </w:p>
          <w:p w14:paraId="57B47B7D" w14:textId="77777777" w:rsidR="00781927" w:rsidRPr="00C85464" w:rsidRDefault="00781927" w:rsidP="00581E24">
            <w:pPr>
              <w:jc w:val="center"/>
              <w:rPr>
                <w:sz w:val="20"/>
                <w:szCs w:val="20"/>
              </w:rPr>
            </w:pPr>
            <w:r w:rsidRPr="00C85464">
              <w:rPr>
                <w:sz w:val="20"/>
                <w:szCs w:val="20"/>
              </w:rPr>
              <w:t>§: 1</w:t>
            </w:r>
            <w:r>
              <w:rPr>
                <w:sz w:val="20"/>
                <w:szCs w:val="20"/>
              </w:rPr>
              <w:t>7</w:t>
            </w:r>
          </w:p>
          <w:p w14:paraId="105786EF" w14:textId="084B6BD7" w:rsidR="00781927" w:rsidRPr="00425A6B" w:rsidRDefault="00781927" w:rsidP="00581E24">
            <w:pPr>
              <w:jc w:val="center"/>
              <w:rPr>
                <w:sz w:val="20"/>
                <w:szCs w:val="20"/>
              </w:rPr>
            </w:pPr>
            <w:r w:rsidRPr="00C85464">
              <w:rPr>
                <w:sz w:val="20"/>
                <w:szCs w:val="20"/>
              </w:rPr>
              <w:t>O: 3</w:t>
            </w:r>
          </w:p>
        </w:tc>
        <w:tc>
          <w:tcPr>
            <w:tcW w:w="4542" w:type="dxa"/>
            <w:tcBorders>
              <w:top w:val="single" w:sz="4" w:space="0" w:color="auto"/>
              <w:left w:val="single" w:sz="4" w:space="0" w:color="auto"/>
              <w:bottom w:val="single" w:sz="4" w:space="0" w:color="auto"/>
              <w:right w:val="single" w:sz="4" w:space="0" w:color="auto"/>
            </w:tcBorders>
          </w:tcPr>
          <w:p w14:paraId="57FA67E5" w14:textId="77777777" w:rsidR="00781927" w:rsidRPr="00163332" w:rsidRDefault="00781927" w:rsidP="00581E24">
            <w:pPr>
              <w:contextualSpacing/>
              <w:rPr>
                <w:sz w:val="20"/>
                <w:szCs w:val="20"/>
              </w:rPr>
            </w:pPr>
            <w:r w:rsidRPr="00163332">
              <w:rPr>
                <w:sz w:val="20"/>
                <w:szCs w:val="20"/>
              </w:rPr>
              <w:t>(2) Návrh dohody musí obsahovať najmä</w:t>
            </w:r>
          </w:p>
          <w:p w14:paraId="3024EDA5" w14:textId="4B15E7F5" w:rsidR="00781927" w:rsidRDefault="00781927" w:rsidP="00581E24">
            <w:pPr>
              <w:contextualSpacing/>
              <w:rPr>
                <w:sz w:val="20"/>
                <w:szCs w:val="20"/>
              </w:rPr>
            </w:pPr>
            <w:r w:rsidRPr="00163332">
              <w:rPr>
                <w:b/>
                <w:sz w:val="20"/>
                <w:szCs w:val="20"/>
              </w:rPr>
              <w:t>d)</w:t>
            </w:r>
            <w:r w:rsidRPr="00163332">
              <w:rPr>
                <w:sz w:val="20"/>
                <w:szCs w:val="20"/>
              </w:rPr>
              <w:t xml:space="preserve"> informáciu o záväznosti vyjadrenia súhlasu</w:t>
            </w:r>
            <w:r>
              <w:rPr>
                <w:sz w:val="20"/>
                <w:szCs w:val="20"/>
              </w:rPr>
              <w:t xml:space="preserve"> strán sporu s návrhom dohody, </w:t>
            </w:r>
          </w:p>
          <w:p w14:paraId="08B0EE85" w14:textId="55E791D3" w:rsidR="00781927" w:rsidRDefault="00781927" w:rsidP="00581E24">
            <w:pPr>
              <w:contextualSpacing/>
              <w:rPr>
                <w:sz w:val="20"/>
                <w:szCs w:val="20"/>
              </w:rPr>
            </w:pPr>
          </w:p>
          <w:p w14:paraId="2FD2226C" w14:textId="77777777" w:rsidR="00781927" w:rsidRDefault="00781927" w:rsidP="00581E24">
            <w:pPr>
              <w:contextualSpacing/>
              <w:rPr>
                <w:sz w:val="20"/>
                <w:szCs w:val="20"/>
              </w:rPr>
            </w:pPr>
          </w:p>
          <w:p w14:paraId="63C69FA6" w14:textId="77777777" w:rsidR="00781927" w:rsidRPr="00C90DD7" w:rsidRDefault="00781927" w:rsidP="00581E24">
            <w:pPr>
              <w:contextualSpacing/>
              <w:rPr>
                <w:sz w:val="20"/>
                <w:szCs w:val="20"/>
              </w:rPr>
            </w:pPr>
            <w:r w:rsidRPr="00C90DD7">
              <w:rPr>
                <w:sz w:val="20"/>
                <w:szCs w:val="20"/>
              </w:rPr>
              <w:t xml:space="preserve">(3) Subjekt alternatívneho riešenia sporov doručí návrh dohody stranám sporu a súčasne ich poučí o </w:t>
            </w:r>
          </w:p>
          <w:p w14:paraId="7F85D7AE" w14:textId="77777777" w:rsidR="00781927" w:rsidRDefault="00781927" w:rsidP="00581E24">
            <w:pPr>
              <w:rPr>
                <w:sz w:val="20"/>
                <w:szCs w:val="20"/>
              </w:rPr>
            </w:pPr>
            <w:r w:rsidRPr="00DF119D">
              <w:rPr>
                <w:sz w:val="20"/>
                <w:szCs w:val="20"/>
              </w:rPr>
              <w:t>a) možnosti rozhodnúť sa v určenej lehote, či s návrhom dohody súhlasia,</w:t>
            </w:r>
            <w:r>
              <w:rPr>
                <w:sz w:val="20"/>
                <w:szCs w:val="20"/>
              </w:rPr>
              <w:t xml:space="preserve"> </w:t>
            </w:r>
          </w:p>
          <w:p w14:paraId="640A199B" w14:textId="77777777" w:rsidR="00781927" w:rsidRPr="005E0C5A" w:rsidRDefault="00781927" w:rsidP="00581E24">
            <w:pPr>
              <w:rPr>
                <w:sz w:val="20"/>
                <w:szCs w:val="20"/>
              </w:rPr>
            </w:pPr>
            <w:r w:rsidRPr="005E0C5A">
              <w:rPr>
                <w:sz w:val="20"/>
                <w:szCs w:val="20"/>
              </w:rPr>
              <w:t xml:space="preserve">b) skutočnosti, že prijatím návrhu dohody nie je dotknuté uplatňovanie práv strán sporu na súde, </w:t>
            </w:r>
          </w:p>
          <w:p w14:paraId="1265EF6A" w14:textId="7DEC55E8" w:rsidR="00781927" w:rsidRPr="00425A6B" w:rsidRDefault="00781927" w:rsidP="00581E24">
            <w:pPr>
              <w:rPr>
                <w:sz w:val="20"/>
                <w:szCs w:val="20"/>
              </w:rPr>
            </w:pPr>
            <w:r w:rsidRPr="005E0C5A">
              <w:rPr>
                <w:sz w:val="20"/>
                <w:szCs w:val="20"/>
              </w:rPr>
              <w:t>c) skutočnosti, že výsledok súdneho konania sa môže líšiť od výsledku alternatívneho riešenia sporu.</w:t>
            </w:r>
          </w:p>
        </w:tc>
        <w:tc>
          <w:tcPr>
            <w:tcW w:w="720" w:type="dxa"/>
            <w:tcBorders>
              <w:top w:val="single" w:sz="4" w:space="0" w:color="auto"/>
              <w:left w:val="single" w:sz="4" w:space="0" w:color="auto"/>
              <w:bottom w:val="single" w:sz="4" w:space="0" w:color="auto"/>
              <w:right w:val="single" w:sz="4" w:space="0" w:color="auto"/>
            </w:tcBorders>
          </w:tcPr>
          <w:p w14:paraId="6B9E800F"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3AA3B563"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02C66777" w14:textId="032F1624"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D338ABF" w14:textId="77777777" w:rsidR="00781927" w:rsidRPr="00425A6B" w:rsidRDefault="00781927" w:rsidP="00581E24">
            <w:pPr>
              <w:rPr>
                <w:sz w:val="20"/>
                <w:szCs w:val="20"/>
              </w:rPr>
            </w:pPr>
          </w:p>
        </w:tc>
      </w:tr>
      <w:tr w:rsidR="00781927" w:rsidRPr="00425A6B" w14:paraId="053D7FFC" w14:textId="4D5EA03F" w:rsidTr="00781927">
        <w:tc>
          <w:tcPr>
            <w:tcW w:w="562" w:type="dxa"/>
            <w:tcBorders>
              <w:top w:val="single" w:sz="4" w:space="0" w:color="auto"/>
              <w:left w:val="single" w:sz="12" w:space="0" w:color="auto"/>
              <w:bottom w:val="single" w:sz="4" w:space="0" w:color="auto"/>
              <w:right w:val="single" w:sz="4" w:space="0" w:color="auto"/>
            </w:tcBorders>
          </w:tcPr>
          <w:p w14:paraId="01D466B8" w14:textId="77777777" w:rsidR="00781927" w:rsidRPr="00425A6B" w:rsidRDefault="00781927" w:rsidP="00581E24">
            <w:pPr>
              <w:rPr>
                <w:sz w:val="20"/>
                <w:szCs w:val="20"/>
              </w:rPr>
            </w:pPr>
            <w:r w:rsidRPr="00425A6B">
              <w:rPr>
                <w:sz w:val="20"/>
                <w:szCs w:val="20"/>
              </w:rPr>
              <w:t>Č:11</w:t>
            </w:r>
          </w:p>
          <w:p w14:paraId="4C7559DD"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4D0555E5" w14:textId="77777777" w:rsidR="00781927" w:rsidRPr="00425A6B" w:rsidRDefault="00781927" w:rsidP="00581E24">
            <w:pPr>
              <w:rPr>
                <w:b/>
                <w:bCs/>
                <w:sz w:val="20"/>
                <w:szCs w:val="20"/>
              </w:rPr>
            </w:pPr>
            <w:r w:rsidRPr="00425A6B">
              <w:rPr>
                <w:b/>
                <w:bCs/>
                <w:sz w:val="20"/>
                <w:szCs w:val="20"/>
              </w:rPr>
              <w:t>Zásada zákonnosti</w:t>
            </w:r>
          </w:p>
          <w:p w14:paraId="60BCFE2B" w14:textId="77777777" w:rsidR="00781927" w:rsidRPr="00425A6B" w:rsidRDefault="00781927" w:rsidP="00581E24">
            <w:pPr>
              <w:rPr>
                <w:sz w:val="20"/>
                <w:szCs w:val="20"/>
              </w:rPr>
            </w:pPr>
            <w:r w:rsidRPr="00425A6B">
              <w:rPr>
                <w:sz w:val="20"/>
                <w:szCs w:val="20"/>
              </w:rPr>
              <w:t>1.   Členské štáty zabezpečia, aby pri postupoch ARS, ktorých cieľom je vyriešenie sporu uložením riešenia spotrebiteľovi:</w:t>
            </w:r>
          </w:p>
          <w:p w14:paraId="4D6F9881" w14:textId="77777777" w:rsidR="00781927" w:rsidRPr="00425A6B" w:rsidRDefault="00781927" w:rsidP="00581E24">
            <w:pPr>
              <w:rPr>
                <w:sz w:val="20"/>
                <w:szCs w:val="20"/>
              </w:rPr>
            </w:pPr>
          </w:p>
          <w:p w14:paraId="4D3A6162" w14:textId="77777777" w:rsidR="00781927" w:rsidRPr="00425A6B" w:rsidRDefault="00781927" w:rsidP="00581E24">
            <w:pPr>
              <w:rPr>
                <w:sz w:val="20"/>
                <w:szCs w:val="20"/>
              </w:rPr>
            </w:pPr>
            <w:r w:rsidRPr="00425A6B">
              <w:rPr>
                <w:sz w:val="20"/>
                <w:szCs w:val="20"/>
              </w:rPr>
              <w:t>a) v prípade, keď nedochádza ku kolízii právnych poriadkov, dôsledkom uloženého riešenia nesmie byť pozbavenie spotrebiteľa ochrany poskytovanej ustanoveniami, od ktorých sa podľa práva členského štátu, v ktorom má spotrebiteľ a obchodník obvyklý pobyt, nemožno odchýliť dohodou;</w:t>
            </w:r>
          </w:p>
          <w:p w14:paraId="53B6C23E"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2546B5F8"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24BF9EB9"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6638D873"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2DD4AB4A"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2BC04DB"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121330A2" w14:textId="77777777" w:rsidR="00781927" w:rsidRPr="00425A6B" w:rsidRDefault="00781927" w:rsidP="00581E24">
            <w:pPr>
              <w:rPr>
                <w:sz w:val="20"/>
                <w:szCs w:val="20"/>
              </w:rPr>
            </w:pPr>
            <w:r w:rsidRPr="00425A6B">
              <w:rPr>
                <w:color w:val="000000"/>
                <w:sz w:val="20"/>
                <w:szCs w:val="20"/>
              </w:rPr>
              <w:t>Návrh zákona neumožňuje subjektom alternatívneho riešenia sporov ukladať riešenie.</w:t>
            </w:r>
          </w:p>
        </w:tc>
        <w:tc>
          <w:tcPr>
            <w:tcW w:w="1331" w:type="dxa"/>
            <w:tcBorders>
              <w:top w:val="single" w:sz="4" w:space="0" w:color="auto"/>
              <w:left w:val="single" w:sz="4" w:space="0" w:color="auto"/>
              <w:bottom w:val="single" w:sz="4" w:space="0" w:color="auto"/>
              <w:right w:val="single" w:sz="4" w:space="0" w:color="auto"/>
            </w:tcBorders>
          </w:tcPr>
          <w:p w14:paraId="7EEAD0CB" w14:textId="1956093E" w:rsidR="00781927" w:rsidRPr="00425A6B" w:rsidRDefault="00781927" w:rsidP="00581E24">
            <w:pPr>
              <w:rPr>
                <w:color w:val="000000"/>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42366914" w14:textId="77777777" w:rsidR="00781927" w:rsidRPr="00425A6B" w:rsidRDefault="00781927" w:rsidP="00581E24">
            <w:pPr>
              <w:rPr>
                <w:color w:val="000000"/>
                <w:sz w:val="20"/>
                <w:szCs w:val="20"/>
              </w:rPr>
            </w:pPr>
          </w:p>
        </w:tc>
      </w:tr>
      <w:tr w:rsidR="00781927" w:rsidRPr="00425A6B" w14:paraId="4439F56F" w14:textId="3C69F616" w:rsidTr="00781927">
        <w:tc>
          <w:tcPr>
            <w:tcW w:w="562" w:type="dxa"/>
            <w:tcBorders>
              <w:top w:val="single" w:sz="4" w:space="0" w:color="auto"/>
              <w:left w:val="single" w:sz="12" w:space="0" w:color="auto"/>
              <w:bottom w:val="single" w:sz="4" w:space="0" w:color="auto"/>
              <w:right w:val="single" w:sz="4" w:space="0" w:color="auto"/>
            </w:tcBorders>
          </w:tcPr>
          <w:p w14:paraId="2363A4D0"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40B6973B" w14:textId="77777777" w:rsidR="00781927" w:rsidRPr="00425A6B" w:rsidRDefault="00781927" w:rsidP="00581E24">
            <w:pPr>
              <w:rPr>
                <w:sz w:val="20"/>
                <w:szCs w:val="20"/>
              </w:rPr>
            </w:pPr>
            <w:r w:rsidRPr="00425A6B">
              <w:rPr>
                <w:sz w:val="20"/>
                <w:szCs w:val="20"/>
              </w:rPr>
              <w:t xml:space="preserve">b) v prípade kolízie právnych poriadkov, v ktorej sa rozhodné právo pre kúpne zmluvy alebo zmluvy o službách určuje v súlade s článkom 6 ods. 1 a 2 nariadenia (ES) č. 593/2008, </w:t>
            </w:r>
            <w:r w:rsidRPr="00425A6B">
              <w:rPr>
                <w:sz w:val="20"/>
                <w:szCs w:val="20"/>
              </w:rPr>
              <w:lastRenderedPageBreak/>
              <w:t>dôsledkom riešenia uloženého subjektom ARS nesmie byť pozbavenie spotrebiteľa ochrany poskytovanej ustanoveniami, od ktorých sa podľa práva členského štátu, v ktorom má spotrebiteľ obvyklý pobyt, nemožno odchýliť dohodou;</w:t>
            </w:r>
          </w:p>
          <w:p w14:paraId="37D479D7"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D530AEA" w14:textId="77777777" w:rsidR="00781927" w:rsidRPr="00425A6B" w:rsidRDefault="00781927" w:rsidP="00581E24">
            <w:pPr>
              <w:jc w:val="center"/>
              <w:rPr>
                <w:sz w:val="20"/>
                <w:szCs w:val="20"/>
              </w:rPr>
            </w:pPr>
            <w:r w:rsidRPr="00425A6B">
              <w:rPr>
                <w:sz w:val="20"/>
                <w:szCs w:val="20"/>
              </w:rPr>
              <w:lastRenderedPageBreak/>
              <w:t>n.a.</w:t>
            </w:r>
          </w:p>
        </w:tc>
        <w:tc>
          <w:tcPr>
            <w:tcW w:w="845" w:type="dxa"/>
            <w:tcBorders>
              <w:top w:val="single" w:sz="4" w:space="0" w:color="auto"/>
              <w:left w:val="nil"/>
              <w:bottom w:val="single" w:sz="4" w:space="0" w:color="auto"/>
              <w:right w:val="single" w:sz="4" w:space="0" w:color="auto"/>
            </w:tcBorders>
          </w:tcPr>
          <w:p w14:paraId="25D69CBC"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3547972A"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67EE8F2"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DBB58B8"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3747454A" w14:textId="77777777" w:rsidR="00781927" w:rsidRPr="00425A6B" w:rsidRDefault="00781927" w:rsidP="00581E24">
            <w:pPr>
              <w:rPr>
                <w:color w:val="000000"/>
                <w:sz w:val="20"/>
                <w:szCs w:val="20"/>
              </w:rPr>
            </w:pPr>
          </w:p>
        </w:tc>
        <w:tc>
          <w:tcPr>
            <w:tcW w:w="1331" w:type="dxa"/>
            <w:tcBorders>
              <w:top w:val="single" w:sz="4" w:space="0" w:color="auto"/>
              <w:left w:val="single" w:sz="4" w:space="0" w:color="auto"/>
              <w:bottom w:val="single" w:sz="4" w:space="0" w:color="auto"/>
              <w:right w:val="single" w:sz="4" w:space="0" w:color="auto"/>
            </w:tcBorders>
          </w:tcPr>
          <w:p w14:paraId="1F365A79" w14:textId="5A11F914" w:rsidR="00781927" w:rsidRPr="00425A6B" w:rsidRDefault="00781927" w:rsidP="00581E24">
            <w:pPr>
              <w:rPr>
                <w:color w:val="000000"/>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48129151" w14:textId="77777777" w:rsidR="00781927" w:rsidRPr="00425A6B" w:rsidRDefault="00781927" w:rsidP="00581E24">
            <w:pPr>
              <w:rPr>
                <w:color w:val="000000"/>
                <w:sz w:val="20"/>
                <w:szCs w:val="20"/>
              </w:rPr>
            </w:pPr>
          </w:p>
        </w:tc>
      </w:tr>
      <w:tr w:rsidR="00781927" w:rsidRPr="00425A6B" w14:paraId="1E8E45C5" w14:textId="0B5DBCC7" w:rsidTr="00781927">
        <w:tc>
          <w:tcPr>
            <w:tcW w:w="562" w:type="dxa"/>
            <w:tcBorders>
              <w:top w:val="single" w:sz="4" w:space="0" w:color="auto"/>
              <w:left w:val="single" w:sz="12" w:space="0" w:color="auto"/>
              <w:bottom w:val="single" w:sz="4" w:space="0" w:color="auto"/>
              <w:right w:val="single" w:sz="4" w:space="0" w:color="auto"/>
            </w:tcBorders>
          </w:tcPr>
          <w:p w14:paraId="7E897D16"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7B90A60E" w14:textId="77777777" w:rsidR="00781927" w:rsidRPr="00425A6B" w:rsidRDefault="00781927" w:rsidP="00581E24">
            <w:pPr>
              <w:rPr>
                <w:sz w:val="20"/>
                <w:szCs w:val="20"/>
              </w:rPr>
            </w:pPr>
            <w:r w:rsidRPr="00425A6B">
              <w:rPr>
                <w:sz w:val="20"/>
                <w:szCs w:val="20"/>
              </w:rPr>
              <w:t>c) v prípade kolízie právnych poriadkov, v ktorej sa rozhodné právo pre kúpne zmluvy alebo zmluvy o službách stanovuje v súlade s článkom 5 ods. 1 až 3 Rímskeho dohovoru z 19. júna 1980, dôsledkom riešenia uloženého subjektom ARS nesmie byť pozbavenie spotrebiteľa ochrany poskytovanej kogentnými normami práva členského štátu, v ktorom má spotrebiteľ obvyklý pobyt.</w:t>
            </w:r>
          </w:p>
          <w:p w14:paraId="773F6B08" w14:textId="77777777" w:rsidR="00781927" w:rsidRPr="00425A6B" w:rsidRDefault="00781927" w:rsidP="00581E24">
            <w:pPr>
              <w:rPr>
                <w:b/>
                <w:bCs/>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6FA0D2A"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51D7D674"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604B03F2"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38E332A8"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F1B2567"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4F76E078" w14:textId="77777777" w:rsidR="00781927" w:rsidRPr="00425A6B" w:rsidRDefault="00781927" w:rsidP="00581E24">
            <w:pPr>
              <w:rPr>
                <w:color w:val="000000"/>
                <w:sz w:val="20"/>
                <w:szCs w:val="20"/>
              </w:rPr>
            </w:pPr>
          </w:p>
        </w:tc>
        <w:tc>
          <w:tcPr>
            <w:tcW w:w="1331" w:type="dxa"/>
            <w:tcBorders>
              <w:top w:val="single" w:sz="4" w:space="0" w:color="auto"/>
              <w:left w:val="single" w:sz="4" w:space="0" w:color="auto"/>
              <w:bottom w:val="single" w:sz="4" w:space="0" w:color="auto"/>
              <w:right w:val="single" w:sz="4" w:space="0" w:color="auto"/>
            </w:tcBorders>
          </w:tcPr>
          <w:p w14:paraId="53778331" w14:textId="109AD539" w:rsidR="00781927" w:rsidRPr="00425A6B" w:rsidRDefault="00781927" w:rsidP="00581E24">
            <w:pPr>
              <w:rPr>
                <w:color w:val="000000"/>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261FC46F" w14:textId="77777777" w:rsidR="00781927" w:rsidRPr="00425A6B" w:rsidRDefault="00781927" w:rsidP="00581E24">
            <w:pPr>
              <w:rPr>
                <w:color w:val="000000"/>
                <w:sz w:val="20"/>
                <w:szCs w:val="20"/>
              </w:rPr>
            </w:pPr>
          </w:p>
        </w:tc>
      </w:tr>
      <w:tr w:rsidR="00781927" w:rsidRPr="00425A6B" w14:paraId="0A849890" w14:textId="2BBF9B43" w:rsidTr="00781927">
        <w:tc>
          <w:tcPr>
            <w:tcW w:w="562" w:type="dxa"/>
            <w:tcBorders>
              <w:top w:val="single" w:sz="4" w:space="0" w:color="auto"/>
              <w:left w:val="single" w:sz="12" w:space="0" w:color="auto"/>
              <w:bottom w:val="single" w:sz="4" w:space="0" w:color="auto"/>
              <w:right w:val="single" w:sz="4" w:space="0" w:color="auto"/>
            </w:tcBorders>
          </w:tcPr>
          <w:p w14:paraId="531758CD" w14:textId="77777777" w:rsidR="00781927" w:rsidRPr="00425A6B" w:rsidRDefault="00781927" w:rsidP="00581E24">
            <w:pPr>
              <w:rPr>
                <w:sz w:val="20"/>
                <w:szCs w:val="20"/>
              </w:rPr>
            </w:pPr>
            <w:r w:rsidRPr="00425A6B">
              <w:rPr>
                <w:sz w:val="20"/>
                <w:szCs w:val="20"/>
              </w:rPr>
              <w:t>Č:11</w:t>
            </w:r>
          </w:p>
          <w:p w14:paraId="41B6A031" w14:textId="77777777" w:rsidR="00781927" w:rsidRPr="00425A6B" w:rsidRDefault="00781927" w:rsidP="00581E24">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162C4AF9" w14:textId="77777777" w:rsidR="00781927" w:rsidRPr="00425A6B" w:rsidRDefault="00781927" w:rsidP="00581E24">
            <w:pPr>
              <w:rPr>
                <w:sz w:val="20"/>
                <w:szCs w:val="20"/>
              </w:rPr>
            </w:pPr>
            <w:r w:rsidRPr="00425A6B">
              <w:rPr>
                <w:sz w:val="20"/>
                <w:szCs w:val="20"/>
              </w:rPr>
              <w:t>2.   Na účely tohto článku sa „obvyklý pobyt“ určuje podľa nariadenia (ES) č. 593/2008.</w:t>
            </w:r>
          </w:p>
          <w:p w14:paraId="3C44FDC3"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DC7EA5F"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397711C2"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27F111C0"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6642B728"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8797384"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56515DB4"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1B00B5D" w14:textId="5BF72993"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70B41102" w14:textId="77777777" w:rsidR="00781927" w:rsidRPr="00425A6B" w:rsidRDefault="00781927" w:rsidP="00581E24">
            <w:pPr>
              <w:rPr>
                <w:sz w:val="20"/>
                <w:szCs w:val="20"/>
              </w:rPr>
            </w:pPr>
          </w:p>
        </w:tc>
      </w:tr>
      <w:tr w:rsidR="00781927" w:rsidRPr="00425A6B" w14:paraId="2BFAD129" w14:textId="46FD785B" w:rsidTr="00781927">
        <w:tc>
          <w:tcPr>
            <w:tcW w:w="562" w:type="dxa"/>
            <w:tcBorders>
              <w:top w:val="single" w:sz="4" w:space="0" w:color="auto"/>
              <w:left w:val="single" w:sz="12" w:space="0" w:color="auto"/>
              <w:bottom w:val="single" w:sz="4" w:space="0" w:color="auto"/>
              <w:right w:val="single" w:sz="4" w:space="0" w:color="auto"/>
            </w:tcBorders>
          </w:tcPr>
          <w:p w14:paraId="1BDD7B72" w14:textId="77777777" w:rsidR="00781927" w:rsidRPr="00425A6B" w:rsidRDefault="00781927" w:rsidP="00581E24">
            <w:pPr>
              <w:rPr>
                <w:sz w:val="20"/>
                <w:szCs w:val="20"/>
              </w:rPr>
            </w:pPr>
            <w:r w:rsidRPr="00425A6B">
              <w:rPr>
                <w:sz w:val="20"/>
                <w:szCs w:val="20"/>
              </w:rPr>
              <w:t>Č:12</w:t>
            </w:r>
          </w:p>
          <w:p w14:paraId="1AD5818F"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0BD806D2" w14:textId="77777777" w:rsidR="00781927" w:rsidRPr="00425A6B" w:rsidRDefault="00781927" w:rsidP="00581E24">
            <w:pPr>
              <w:rPr>
                <w:b/>
                <w:bCs/>
                <w:sz w:val="20"/>
                <w:szCs w:val="20"/>
              </w:rPr>
            </w:pPr>
            <w:r w:rsidRPr="00425A6B">
              <w:rPr>
                <w:b/>
                <w:bCs/>
                <w:sz w:val="20"/>
                <w:szCs w:val="20"/>
              </w:rPr>
              <w:t>Účinok postupov ARS na premlčacie a prekluzívne lehoty</w:t>
            </w:r>
          </w:p>
          <w:p w14:paraId="798A5EC8" w14:textId="77777777" w:rsidR="00781927" w:rsidRPr="00425A6B" w:rsidRDefault="00781927" w:rsidP="00581E24">
            <w:pPr>
              <w:rPr>
                <w:sz w:val="20"/>
                <w:szCs w:val="20"/>
              </w:rPr>
            </w:pPr>
            <w:r w:rsidRPr="00425A6B">
              <w:rPr>
                <w:sz w:val="20"/>
                <w:szCs w:val="20"/>
              </w:rPr>
              <w:t>1.   Členské štáty zabezpečia, aby sa účastníkom, ktorí sa v snahe o urovnanie sporu rozhodli pre postupy ARS, ktorých výsledok nie je záväzný, následne nebránilo v začatí súdneho konania v súvislosti s daným sporom v dôsledku uplynutia premlčacích alebo prekluzívnych lehôt počas postupu ARS.</w:t>
            </w:r>
          </w:p>
          <w:p w14:paraId="4C631D36"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11647284"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5589F9E2" w14:textId="120ED0B1" w:rsidR="00781927" w:rsidRPr="00425A6B" w:rsidRDefault="00781927" w:rsidP="00581E24">
            <w:pPr>
              <w:jc w:val="center"/>
              <w:rPr>
                <w:sz w:val="20"/>
                <w:szCs w:val="20"/>
              </w:rPr>
            </w:pPr>
            <w:r>
              <w:rPr>
                <w:sz w:val="20"/>
                <w:szCs w:val="20"/>
              </w:rPr>
              <w:t xml:space="preserve">Zákon č. 391/2015 Z. z. </w:t>
            </w:r>
          </w:p>
        </w:tc>
        <w:tc>
          <w:tcPr>
            <w:tcW w:w="845" w:type="dxa"/>
            <w:tcBorders>
              <w:top w:val="single" w:sz="4" w:space="0" w:color="auto"/>
              <w:left w:val="single" w:sz="4" w:space="0" w:color="auto"/>
              <w:bottom w:val="single" w:sz="4" w:space="0" w:color="auto"/>
              <w:right w:val="single" w:sz="4" w:space="0" w:color="auto"/>
            </w:tcBorders>
          </w:tcPr>
          <w:p w14:paraId="6353EB97" w14:textId="12038FD4" w:rsidR="00781927" w:rsidRPr="00C85464" w:rsidRDefault="00781927" w:rsidP="00581E24">
            <w:pPr>
              <w:jc w:val="center"/>
              <w:rPr>
                <w:sz w:val="20"/>
                <w:szCs w:val="20"/>
              </w:rPr>
            </w:pPr>
            <w:r w:rsidRPr="00C85464">
              <w:rPr>
                <w:sz w:val="20"/>
                <w:szCs w:val="20"/>
              </w:rPr>
              <w:t>§: 1</w:t>
            </w:r>
            <w:r>
              <w:rPr>
                <w:sz w:val="20"/>
                <w:szCs w:val="20"/>
              </w:rPr>
              <w:t>6</w:t>
            </w:r>
          </w:p>
          <w:p w14:paraId="29443B54" w14:textId="2A03E8FD" w:rsidR="00781927" w:rsidRPr="00425A6B" w:rsidRDefault="00781927" w:rsidP="00581E24">
            <w:pPr>
              <w:jc w:val="center"/>
              <w:rPr>
                <w:sz w:val="20"/>
                <w:szCs w:val="20"/>
              </w:rPr>
            </w:pPr>
            <w:r w:rsidRPr="00C85464">
              <w:rPr>
                <w:sz w:val="20"/>
                <w:szCs w:val="20"/>
              </w:rPr>
              <w:t xml:space="preserve">O: </w:t>
            </w:r>
            <w:r>
              <w:rPr>
                <w:sz w:val="20"/>
                <w:szCs w:val="20"/>
              </w:rPr>
              <w:t>10</w:t>
            </w:r>
          </w:p>
        </w:tc>
        <w:tc>
          <w:tcPr>
            <w:tcW w:w="4542" w:type="dxa"/>
            <w:tcBorders>
              <w:top w:val="single" w:sz="4" w:space="0" w:color="auto"/>
              <w:left w:val="single" w:sz="4" w:space="0" w:color="auto"/>
              <w:bottom w:val="single" w:sz="4" w:space="0" w:color="auto"/>
              <w:right w:val="single" w:sz="4" w:space="0" w:color="auto"/>
            </w:tcBorders>
          </w:tcPr>
          <w:p w14:paraId="03282E1C" w14:textId="7FD80555" w:rsidR="00781927" w:rsidRPr="00425A6B" w:rsidRDefault="00781927" w:rsidP="00581E24">
            <w:pPr>
              <w:rPr>
                <w:sz w:val="20"/>
                <w:szCs w:val="20"/>
              </w:rPr>
            </w:pPr>
            <w:r w:rsidRPr="00D236B6">
              <w:rPr>
                <w:sz w:val="20"/>
                <w:szCs w:val="20"/>
              </w:rPr>
              <w:t xml:space="preserve">(10) Začatie alternatívneho riešenia sporu podľa § 14 ods. 1 a ukončenie alternatívneho riešenia sporu podľa § 20 ods. 1 má pre plynutie premlčacej lehoty a zánik práva rovnaké právne účinky ako uplatnenie práva na súde. </w:t>
            </w:r>
          </w:p>
        </w:tc>
        <w:tc>
          <w:tcPr>
            <w:tcW w:w="720" w:type="dxa"/>
            <w:tcBorders>
              <w:top w:val="single" w:sz="4" w:space="0" w:color="auto"/>
              <w:left w:val="single" w:sz="4" w:space="0" w:color="auto"/>
              <w:bottom w:val="single" w:sz="4" w:space="0" w:color="auto"/>
              <w:right w:val="single" w:sz="4" w:space="0" w:color="auto"/>
            </w:tcBorders>
          </w:tcPr>
          <w:p w14:paraId="377D8B3D"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66537D4D"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1D90828" w14:textId="788BFEF3"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4FF1401" w14:textId="77777777" w:rsidR="00781927" w:rsidRPr="00425A6B" w:rsidRDefault="00781927" w:rsidP="00581E24">
            <w:pPr>
              <w:rPr>
                <w:sz w:val="20"/>
                <w:szCs w:val="20"/>
              </w:rPr>
            </w:pPr>
          </w:p>
        </w:tc>
      </w:tr>
      <w:tr w:rsidR="00781927" w:rsidRPr="00425A6B" w14:paraId="64E1452C" w14:textId="48AF0EC7" w:rsidTr="00781927">
        <w:tc>
          <w:tcPr>
            <w:tcW w:w="562" w:type="dxa"/>
            <w:tcBorders>
              <w:top w:val="single" w:sz="4" w:space="0" w:color="auto"/>
              <w:left w:val="single" w:sz="12" w:space="0" w:color="auto"/>
              <w:bottom w:val="single" w:sz="4" w:space="0" w:color="auto"/>
              <w:right w:val="single" w:sz="4" w:space="0" w:color="auto"/>
            </w:tcBorders>
          </w:tcPr>
          <w:p w14:paraId="5036D1BC" w14:textId="77777777" w:rsidR="00781927" w:rsidRPr="00425A6B" w:rsidRDefault="00781927" w:rsidP="00581E24">
            <w:pPr>
              <w:rPr>
                <w:sz w:val="20"/>
                <w:szCs w:val="20"/>
              </w:rPr>
            </w:pPr>
            <w:r w:rsidRPr="00425A6B">
              <w:rPr>
                <w:sz w:val="20"/>
                <w:szCs w:val="20"/>
              </w:rPr>
              <w:t>Č:12</w:t>
            </w:r>
          </w:p>
          <w:p w14:paraId="6218E9D8" w14:textId="77777777" w:rsidR="00781927" w:rsidRPr="00425A6B" w:rsidRDefault="00781927" w:rsidP="00581E24">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70CFE76C" w14:textId="77777777" w:rsidR="00781927" w:rsidRPr="00425A6B" w:rsidRDefault="00781927" w:rsidP="00581E24">
            <w:pPr>
              <w:rPr>
                <w:sz w:val="20"/>
                <w:szCs w:val="20"/>
              </w:rPr>
            </w:pPr>
            <w:r w:rsidRPr="00425A6B">
              <w:rPr>
                <w:sz w:val="20"/>
                <w:szCs w:val="20"/>
              </w:rPr>
              <w:t>2.   Odsekom 1 nie sú dotknuté ustanovenia o premlčaní alebo preklúzii ustanovené v medzinárodných dohodách, ktorých zmluvnými stranami sú členské štáty.</w:t>
            </w:r>
          </w:p>
          <w:p w14:paraId="72EDFFE9"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2F7F7A38"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48807176"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028DA1C6"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0E83DD9C"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3D95162"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731417C8"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48467527" w14:textId="6A5C401B"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7ED6CCC5" w14:textId="77777777" w:rsidR="00781927" w:rsidRPr="00425A6B" w:rsidRDefault="00781927" w:rsidP="00581E24">
            <w:pPr>
              <w:rPr>
                <w:sz w:val="20"/>
                <w:szCs w:val="20"/>
              </w:rPr>
            </w:pPr>
          </w:p>
        </w:tc>
      </w:tr>
      <w:tr w:rsidR="00781927" w:rsidRPr="00425A6B" w14:paraId="4ACEC90E" w14:textId="117A91AA" w:rsidTr="00781927">
        <w:tc>
          <w:tcPr>
            <w:tcW w:w="562" w:type="dxa"/>
            <w:tcBorders>
              <w:top w:val="single" w:sz="4" w:space="0" w:color="auto"/>
              <w:left w:val="single" w:sz="12" w:space="0" w:color="auto"/>
              <w:bottom w:val="single" w:sz="4" w:space="0" w:color="auto"/>
              <w:right w:val="single" w:sz="4" w:space="0" w:color="auto"/>
            </w:tcBorders>
          </w:tcPr>
          <w:p w14:paraId="31278A05" w14:textId="77777777" w:rsidR="00781927" w:rsidRPr="00425A6B" w:rsidRDefault="00781927" w:rsidP="00581E24">
            <w:pPr>
              <w:rPr>
                <w:sz w:val="20"/>
                <w:szCs w:val="20"/>
              </w:rPr>
            </w:pPr>
            <w:r w:rsidRPr="00425A6B">
              <w:rPr>
                <w:sz w:val="20"/>
                <w:szCs w:val="20"/>
              </w:rPr>
              <w:t>Č:13</w:t>
            </w:r>
          </w:p>
          <w:p w14:paraId="54E69DE8"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2E44C10C" w14:textId="77777777" w:rsidR="00781927" w:rsidRPr="00425A6B" w:rsidRDefault="00781927" w:rsidP="00581E24">
            <w:pPr>
              <w:rPr>
                <w:b/>
                <w:bCs/>
                <w:sz w:val="20"/>
                <w:szCs w:val="20"/>
              </w:rPr>
            </w:pPr>
            <w:r w:rsidRPr="00425A6B">
              <w:rPr>
                <w:b/>
                <w:bCs/>
                <w:sz w:val="20"/>
                <w:szCs w:val="20"/>
              </w:rPr>
              <w:t>KAPITOLA III</w:t>
            </w:r>
          </w:p>
          <w:p w14:paraId="1EAEB530" w14:textId="77777777" w:rsidR="00781927" w:rsidRPr="00425A6B" w:rsidRDefault="00781927" w:rsidP="00581E24">
            <w:pPr>
              <w:rPr>
                <w:b/>
                <w:bCs/>
                <w:sz w:val="20"/>
                <w:szCs w:val="20"/>
              </w:rPr>
            </w:pPr>
            <w:r w:rsidRPr="00425A6B">
              <w:rPr>
                <w:b/>
                <w:bCs/>
                <w:sz w:val="20"/>
                <w:szCs w:val="20"/>
              </w:rPr>
              <w:t>INFORMOVANIE A SPOLUPRÁCA</w:t>
            </w:r>
          </w:p>
          <w:p w14:paraId="2F69C562" w14:textId="77777777" w:rsidR="00781927" w:rsidRPr="00425A6B" w:rsidRDefault="00781927" w:rsidP="00581E24">
            <w:pPr>
              <w:rPr>
                <w:b/>
                <w:bCs/>
                <w:sz w:val="20"/>
                <w:szCs w:val="20"/>
              </w:rPr>
            </w:pPr>
          </w:p>
          <w:p w14:paraId="07C61D5E" w14:textId="77777777" w:rsidR="00781927" w:rsidRPr="00425A6B" w:rsidRDefault="00781927" w:rsidP="00581E24">
            <w:pPr>
              <w:rPr>
                <w:b/>
                <w:bCs/>
                <w:sz w:val="20"/>
                <w:szCs w:val="20"/>
              </w:rPr>
            </w:pPr>
            <w:r w:rsidRPr="00425A6B">
              <w:rPr>
                <w:b/>
                <w:bCs/>
                <w:sz w:val="20"/>
                <w:szCs w:val="20"/>
              </w:rPr>
              <w:t>Informovanie spotrebiteľov obchodníkmi</w:t>
            </w:r>
          </w:p>
          <w:p w14:paraId="56614DAE" w14:textId="77777777" w:rsidR="00781927" w:rsidRPr="00425A6B" w:rsidRDefault="00781927" w:rsidP="00581E24">
            <w:pPr>
              <w:rPr>
                <w:sz w:val="20"/>
                <w:szCs w:val="20"/>
              </w:rPr>
            </w:pPr>
            <w:r w:rsidRPr="00425A6B">
              <w:rPr>
                <w:sz w:val="20"/>
                <w:szCs w:val="20"/>
              </w:rPr>
              <w:t>1.   Členské štáty zabezpečia, aby obchodníci so sídlom na ich území informovali spotrebiteľov o subjekte alebo subjektoch ARS, do ktorých pôsobnosti títo obchodníci patria, v prípade, že sa títo obchodníci zaviažu alebo sú povinní využívať tieto subjekty na riešenie sporov so spotrebiteľmi. Tieto informácie zahŕňajú adresu webovej stránky príslušného subjektu alebo subjektov ARS.</w:t>
            </w:r>
          </w:p>
          <w:p w14:paraId="6DEDDE54"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9773FB7"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4ED42B6B" w14:textId="6C527DEF" w:rsidR="00781927" w:rsidRPr="00645420" w:rsidRDefault="00781927" w:rsidP="00581E24">
            <w:pPr>
              <w:jc w:val="center"/>
              <w:rPr>
                <w:b/>
                <w:sz w:val="20"/>
                <w:szCs w:val="20"/>
              </w:rPr>
            </w:pPr>
            <w:r w:rsidRPr="00645420">
              <w:rPr>
                <w:b/>
                <w:sz w:val="20"/>
                <w:szCs w:val="20"/>
              </w:rPr>
              <w:t>NZ (čl. I)</w:t>
            </w:r>
          </w:p>
        </w:tc>
        <w:tc>
          <w:tcPr>
            <w:tcW w:w="845" w:type="dxa"/>
            <w:tcBorders>
              <w:top w:val="single" w:sz="4" w:space="0" w:color="auto"/>
              <w:left w:val="single" w:sz="4" w:space="0" w:color="auto"/>
              <w:bottom w:val="single" w:sz="4" w:space="0" w:color="auto"/>
              <w:right w:val="single" w:sz="4" w:space="0" w:color="auto"/>
            </w:tcBorders>
          </w:tcPr>
          <w:p w14:paraId="26D1F624" w14:textId="7F50DF35" w:rsidR="00781927" w:rsidRPr="00645420" w:rsidRDefault="00781927" w:rsidP="00581E24">
            <w:pPr>
              <w:jc w:val="center"/>
              <w:rPr>
                <w:b/>
                <w:sz w:val="20"/>
                <w:szCs w:val="20"/>
              </w:rPr>
            </w:pPr>
            <w:r w:rsidRPr="00645420">
              <w:rPr>
                <w:b/>
                <w:sz w:val="20"/>
                <w:szCs w:val="20"/>
              </w:rPr>
              <w:t>Č: I</w:t>
            </w:r>
          </w:p>
          <w:p w14:paraId="2969365A" w14:textId="1BA1A73C" w:rsidR="00781927" w:rsidRPr="00C85464" w:rsidRDefault="00781927" w:rsidP="00581E24">
            <w:pPr>
              <w:jc w:val="center"/>
              <w:rPr>
                <w:sz w:val="20"/>
                <w:szCs w:val="20"/>
              </w:rPr>
            </w:pPr>
            <w:r w:rsidRPr="00C85464">
              <w:rPr>
                <w:sz w:val="20"/>
                <w:szCs w:val="20"/>
              </w:rPr>
              <w:t xml:space="preserve">§: </w:t>
            </w:r>
            <w:r>
              <w:rPr>
                <w:sz w:val="20"/>
                <w:szCs w:val="20"/>
              </w:rPr>
              <w:t>5</w:t>
            </w:r>
          </w:p>
          <w:p w14:paraId="7D780519" w14:textId="77777777" w:rsidR="00781927" w:rsidRDefault="00781927" w:rsidP="00581E24">
            <w:pPr>
              <w:jc w:val="center"/>
              <w:rPr>
                <w:sz w:val="20"/>
                <w:szCs w:val="20"/>
              </w:rPr>
            </w:pPr>
            <w:r w:rsidRPr="00C85464">
              <w:rPr>
                <w:sz w:val="20"/>
                <w:szCs w:val="20"/>
              </w:rPr>
              <w:t xml:space="preserve">O: </w:t>
            </w:r>
            <w:r>
              <w:rPr>
                <w:sz w:val="20"/>
                <w:szCs w:val="20"/>
              </w:rPr>
              <w:t>1</w:t>
            </w:r>
          </w:p>
          <w:p w14:paraId="3C927CD7" w14:textId="4BFA739A" w:rsidR="00781927" w:rsidRPr="00425A6B" w:rsidRDefault="00781927" w:rsidP="00581E24">
            <w:pPr>
              <w:jc w:val="center"/>
              <w:rPr>
                <w:sz w:val="20"/>
                <w:szCs w:val="20"/>
              </w:rPr>
            </w:pPr>
            <w:r>
              <w:rPr>
                <w:sz w:val="20"/>
                <w:szCs w:val="20"/>
              </w:rPr>
              <w:t>P: l)</w:t>
            </w:r>
          </w:p>
        </w:tc>
        <w:tc>
          <w:tcPr>
            <w:tcW w:w="4542" w:type="dxa"/>
            <w:tcBorders>
              <w:top w:val="single" w:sz="4" w:space="0" w:color="auto"/>
              <w:left w:val="single" w:sz="4" w:space="0" w:color="auto"/>
              <w:bottom w:val="single" w:sz="4" w:space="0" w:color="auto"/>
              <w:right w:val="single" w:sz="4" w:space="0" w:color="auto"/>
            </w:tcBorders>
          </w:tcPr>
          <w:p w14:paraId="5ACC1D32" w14:textId="78C26010" w:rsidR="00781927" w:rsidRPr="00A35760" w:rsidRDefault="00781927" w:rsidP="00581E24">
            <w:pPr>
              <w:contextualSpacing/>
              <w:rPr>
                <w:b/>
                <w:sz w:val="20"/>
                <w:szCs w:val="20"/>
              </w:rPr>
            </w:pPr>
            <w:r w:rsidRPr="00A35760">
              <w:rPr>
                <w:b/>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6388DFE1" w14:textId="748C3C4C" w:rsidR="00781927" w:rsidRPr="00A35760" w:rsidRDefault="00781927" w:rsidP="00581E24">
            <w:pPr>
              <w:contextualSpacing/>
              <w:rPr>
                <w:b/>
                <w:sz w:val="20"/>
                <w:szCs w:val="20"/>
              </w:rPr>
            </w:pPr>
            <w:r w:rsidRPr="00A35760">
              <w:rPr>
                <w:b/>
                <w:sz w:val="20"/>
                <w:szCs w:val="20"/>
              </w:rPr>
              <w:t>l) poučenie o práve spotrebiteľa podať obchodníkovi žiadosť o nápravu podľa osobitného predpisu</w:t>
            </w:r>
            <w:r w:rsidRPr="00A35760">
              <w:rPr>
                <w:b/>
                <w:sz w:val="20"/>
                <w:szCs w:val="20"/>
                <w:vertAlign w:val="superscript"/>
              </w:rPr>
              <w:t>27</w:t>
            </w:r>
            <w:r w:rsidRPr="00A35760">
              <w:rPr>
                <w:b/>
                <w:sz w:val="20"/>
                <w:szCs w:val="20"/>
              </w:rPr>
              <w:t>) s uvedením odkazu na webové sídlo, na ktorom sú zverejnené informácie o príslušnom subjekte alternatívneho riešenia sporov.</w:t>
            </w:r>
            <w:r w:rsidRPr="00A35760">
              <w:rPr>
                <w:b/>
                <w:sz w:val="20"/>
                <w:szCs w:val="20"/>
                <w:vertAlign w:val="superscript"/>
              </w:rPr>
              <w:t>28</w:t>
            </w:r>
            <w:r w:rsidRPr="00A35760">
              <w:rPr>
                <w:b/>
                <w:sz w:val="20"/>
                <w:szCs w:val="20"/>
              </w:rPr>
              <w:t>)</w:t>
            </w:r>
          </w:p>
          <w:p w14:paraId="6F8E042F" w14:textId="77777777" w:rsidR="00781927" w:rsidRPr="00A35760" w:rsidRDefault="00781927" w:rsidP="00581E24">
            <w:pPr>
              <w:rPr>
                <w:b/>
              </w:rPr>
            </w:pPr>
            <w:r w:rsidRPr="00A35760">
              <w:rPr>
                <w:b/>
                <w:sz w:val="20"/>
                <w:szCs w:val="20"/>
              </w:rPr>
              <w:t>________________</w:t>
            </w:r>
          </w:p>
          <w:p w14:paraId="5854D07B" w14:textId="2C6E4680" w:rsidR="00781927" w:rsidRPr="00A35760" w:rsidRDefault="00781927" w:rsidP="00581E24">
            <w:pPr>
              <w:rPr>
                <w:b/>
                <w:sz w:val="20"/>
                <w:szCs w:val="20"/>
              </w:rPr>
            </w:pPr>
            <w:r w:rsidRPr="00A35760">
              <w:rPr>
                <w:b/>
                <w:sz w:val="20"/>
                <w:szCs w:val="20"/>
                <w:vertAlign w:val="superscript"/>
              </w:rPr>
              <w:lastRenderedPageBreak/>
              <w:t>27</w:t>
            </w:r>
            <w:r w:rsidRPr="00A35760">
              <w:rPr>
                <w:b/>
                <w:sz w:val="20"/>
                <w:szCs w:val="20"/>
              </w:rPr>
              <w:t>) § 11 zákona č. 391/2015 Z. z. o alternatívnom riešení spotrebiteľských sporov a o zmene a doplnení niektorých zákonov v znení zákona č. .../2023 Z. z.</w:t>
            </w:r>
          </w:p>
          <w:p w14:paraId="150196FA" w14:textId="1E88B17A" w:rsidR="00781927" w:rsidRPr="00425A6B" w:rsidRDefault="00781927" w:rsidP="00581E24">
            <w:pPr>
              <w:rPr>
                <w:sz w:val="20"/>
                <w:szCs w:val="20"/>
              </w:rPr>
            </w:pPr>
            <w:r w:rsidRPr="00A35760">
              <w:rPr>
                <w:b/>
                <w:sz w:val="20"/>
                <w:szCs w:val="20"/>
                <w:vertAlign w:val="superscript"/>
              </w:rPr>
              <w:t>28</w:t>
            </w:r>
            <w:r w:rsidRPr="00A35760">
              <w:rPr>
                <w:b/>
                <w:sz w:val="20"/>
                <w:szCs w:val="20"/>
              </w:rPr>
              <w:t>) § 3 ods. 1 zákona č. 391/2015 Z. z.</w:t>
            </w:r>
          </w:p>
        </w:tc>
        <w:tc>
          <w:tcPr>
            <w:tcW w:w="720" w:type="dxa"/>
            <w:tcBorders>
              <w:top w:val="single" w:sz="4" w:space="0" w:color="auto"/>
              <w:left w:val="single" w:sz="4" w:space="0" w:color="auto"/>
              <w:bottom w:val="single" w:sz="4" w:space="0" w:color="auto"/>
              <w:right w:val="single" w:sz="4" w:space="0" w:color="auto"/>
            </w:tcBorders>
          </w:tcPr>
          <w:p w14:paraId="7909BF4C"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05FCB595"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43C05EE0" w14:textId="5273451F"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2632D00C" w14:textId="77777777" w:rsidR="00781927" w:rsidRPr="00425A6B" w:rsidRDefault="00781927" w:rsidP="00581E24">
            <w:pPr>
              <w:rPr>
                <w:sz w:val="20"/>
                <w:szCs w:val="20"/>
              </w:rPr>
            </w:pPr>
          </w:p>
        </w:tc>
      </w:tr>
      <w:tr w:rsidR="00781927" w:rsidRPr="00425A6B" w14:paraId="1F860426" w14:textId="06641310" w:rsidTr="00781927">
        <w:tc>
          <w:tcPr>
            <w:tcW w:w="562" w:type="dxa"/>
            <w:tcBorders>
              <w:top w:val="single" w:sz="4" w:space="0" w:color="auto"/>
              <w:left w:val="single" w:sz="12" w:space="0" w:color="auto"/>
              <w:bottom w:val="single" w:sz="4" w:space="0" w:color="auto"/>
              <w:right w:val="single" w:sz="4" w:space="0" w:color="auto"/>
            </w:tcBorders>
          </w:tcPr>
          <w:p w14:paraId="7A03F334" w14:textId="77777777" w:rsidR="00781927" w:rsidRPr="00425A6B" w:rsidRDefault="00781927" w:rsidP="00581E24">
            <w:pPr>
              <w:rPr>
                <w:sz w:val="20"/>
                <w:szCs w:val="20"/>
              </w:rPr>
            </w:pPr>
            <w:r w:rsidRPr="00425A6B">
              <w:rPr>
                <w:sz w:val="20"/>
                <w:szCs w:val="20"/>
              </w:rPr>
              <w:t>Č:13</w:t>
            </w:r>
          </w:p>
          <w:p w14:paraId="0495F8EC" w14:textId="77777777" w:rsidR="00781927" w:rsidRPr="00425A6B" w:rsidRDefault="00781927" w:rsidP="00581E24">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087B1FEC" w14:textId="77777777" w:rsidR="00781927" w:rsidRPr="00425A6B" w:rsidRDefault="00781927" w:rsidP="00581E24">
            <w:pPr>
              <w:rPr>
                <w:sz w:val="20"/>
                <w:szCs w:val="20"/>
              </w:rPr>
            </w:pPr>
            <w:r w:rsidRPr="00425A6B">
              <w:rPr>
                <w:sz w:val="20"/>
                <w:szCs w:val="20"/>
              </w:rPr>
              <w:t>2.   Informácie uvedené v odseku 1 sa uvádzajú jasným, zrozumiteľným a ľahko prístupným spôsobom na obchodníkovej webovej stránke, ak takáto stránka existuje, a prípadne vo všeobecných podmienkach kúpnych zmlúv alebo zmlúv o službách medzi obchodníkom a spotrebiteľom.</w:t>
            </w:r>
          </w:p>
          <w:p w14:paraId="76845E53"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F237BD4"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1F526097" w14:textId="4830B7AB" w:rsidR="00781927" w:rsidRPr="00425A6B" w:rsidRDefault="00781927" w:rsidP="00581E24">
            <w:pPr>
              <w:jc w:val="center"/>
              <w:rPr>
                <w:sz w:val="20"/>
                <w:szCs w:val="20"/>
              </w:rPr>
            </w:pPr>
            <w:r w:rsidRPr="00645420">
              <w:rPr>
                <w:b/>
                <w:sz w:val="20"/>
                <w:szCs w:val="20"/>
              </w:rPr>
              <w:t>NZ (čl. I)</w:t>
            </w:r>
          </w:p>
        </w:tc>
        <w:tc>
          <w:tcPr>
            <w:tcW w:w="845" w:type="dxa"/>
            <w:tcBorders>
              <w:top w:val="single" w:sz="4" w:space="0" w:color="auto"/>
              <w:left w:val="single" w:sz="4" w:space="0" w:color="auto"/>
              <w:bottom w:val="single" w:sz="4" w:space="0" w:color="auto"/>
              <w:right w:val="single" w:sz="4" w:space="0" w:color="auto"/>
            </w:tcBorders>
          </w:tcPr>
          <w:p w14:paraId="1389F1CE" w14:textId="77777777" w:rsidR="00781927" w:rsidRPr="00645420" w:rsidRDefault="00781927" w:rsidP="00E70177">
            <w:pPr>
              <w:jc w:val="center"/>
              <w:rPr>
                <w:b/>
                <w:sz w:val="20"/>
                <w:szCs w:val="20"/>
              </w:rPr>
            </w:pPr>
            <w:r w:rsidRPr="00645420">
              <w:rPr>
                <w:b/>
                <w:sz w:val="20"/>
                <w:szCs w:val="20"/>
              </w:rPr>
              <w:t>Č: I</w:t>
            </w:r>
          </w:p>
          <w:p w14:paraId="2E0E1785" w14:textId="77777777" w:rsidR="00781927" w:rsidRPr="00C85464" w:rsidRDefault="00781927" w:rsidP="00E70177">
            <w:pPr>
              <w:jc w:val="center"/>
              <w:rPr>
                <w:sz w:val="20"/>
                <w:szCs w:val="20"/>
              </w:rPr>
            </w:pPr>
            <w:r w:rsidRPr="00C85464">
              <w:rPr>
                <w:sz w:val="20"/>
                <w:szCs w:val="20"/>
              </w:rPr>
              <w:t xml:space="preserve">§: </w:t>
            </w:r>
            <w:r>
              <w:rPr>
                <w:sz w:val="20"/>
                <w:szCs w:val="20"/>
              </w:rPr>
              <w:t>5</w:t>
            </w:r>
          </w:p>
          <w:p w14:paraId="6DA91F2F" w14:textId="77777777" w:rsidR="00781927" w:rsidRDefault="00781927" w:rsidP="00E70177">
            <w:pPr>
              <w:jc w:val="center"/>
              <w:rPr>
                <w:sz w:val="20"/>
                <w:szCs w:val="20"/>
              </w:rPr>
            </w:pPr>
            <w:r w:rsidRPr="00C85464">
              <w:rPr>
                <w:sz w:val="20"/>
                <w:szCs w:val="20"/>
              </w:rPr>
              <w:t xml:space="preserve">O: </w:t>
            </w:r>
            <w:r>
              <w:rPr>
                <w:sz w:val="20"/>
                <w:szCs w:val="20"/>
              </w:rPr>
              <w:t>1</w:t>
            </w:r>
          </w:p>
          <w:p w14:paraId="49207081" w14:textId="77777777" w:rsidR="00781927" w:rsidRDefault="00781927" w:rsidP="00E70177">
            <w:pPr>
              <w:jc w:val="center"/>
              <w:rPr>
                <w:sz w:val="20"/>
                <w:szCs w:val="20"/>
              </w:rPr>
            </w:pPr>
            <w:r>
              <w:rPr>
                <w:sz w:val="20"/>
                <w:szCs w:val="20"/>
              </w:rPr>
              <w:t>P: l)</w:t>
            </w:r>
          </w:p>
          <w:p w14:paraId="2C135733" w14:textId="77777777" w:rsidR="00781927" w:rsidRDefault="00781927" w:rsidP="00E70177">
            <w:pPr>
              <w:jc w:val="center"/>
              <w:rPr>
                <w:sz w:val="20"/>
                <w:szCs w:val="20"/>
              </w:rPr>
            </w:pPr>
          </w:p>
          <w:p w14:paraId="44D69D69" w14:textId="77777777" w:rsidR="00781927" w:rsidRDefault="00781927" w:rsidP="00E70177">
            <w:pPr>
              <w:jc w:val="center"/>
              <w:rPr>
                <w:sz w:val="20"/>
                <w:szCs w:val="20"/>
              </w:rPr>
            </w:pPr>
          </w:p>
          <w:p w14:paraId="5478F714" w14:textId="77777777" w:rsidR="00781927" w:rsidRDefault="00781927" w:rsidP="00E70177">
            <w:pPr>
              <w:jc w:val="center"/>
              <w:rPr>
                <w:sz w:val="20"/>
                <w:szCs w:val="20"/>
              </w:rPr>
            </w:pPr>
          </w:p>
          <w:p w14:paraId="378DFCC1" w14:textId="77777777" w:rsidR="00781927" w:rsidRDefault="00781927" w:rsidP="00E70177">
            <w:pPr>
              <w:jc w:val="center"/>
              <w:rPr>
                <w:sz w:val="20"/>
                <w:szCs w:val="20"/>
              </w:rPr>
            </w:pPr>
          </w:p>
          <w:p w14:paraId="1F2631B7" w14:textId="77777777" w:rsidR="00781927" w:rsidRDefault="00781927" w:rsidP="00E70177">
            <w:pPr>
              <w:jc w:val="center"/>
              <w:rPr>
                <w:sz w:val="20"/>
                <w:szCs w:val="20"/>
              </w:rPr>
            </w:pPr>
          </w:p>
          <w:p w14:paraId="26C41F6F" w14:textId="77777777" w:rsidR="00781927" w:rsidRDefault="00781927" w:rsidP="00E70177">
            <w:pPr>
              <w:jc w:val="center"/>
              <w:rPr>
                <w:sz w:val="20"/>
                <w:szCs w:val="20"/>
              </w:rPr>
            </w:pPr>
          </w:p>
          <w:p w14:paraId="2B9B7EC9" w14:textId="77777777" w:rsidR="00781927" w:rsidRDefault="00781927" w:rsidP="00E70177">
            <w:pPr>
              <w:jc w:val="center"/>
              <w:rPr>
                <w:sz w:val="20"/>
                <w:szCs w:val="20"/>
              </w:rPr>
            </w:pPr>
          </w:p>
          <w:p w14:paraId="611584E0" w14:textId="77777777" w:rsidR="00781927" w:rsidRDefault="00781927" w:rsidP="00E70177">
            <w:pPr>
              <w:jc w:val="center"/>
              <w:rPr>
                <w:sz w:val="20"/>
                <w:szCs w:val="20"/>
              </w:rPr>
            </w:pPr>
          </w:p>
          <w:p w14:paraId="7896C25B" w14:textId="77777777" w:rsidR="00781927" w:rsidRDefault="00781927" w:rsidP="00E70177">
            <w:pPr>
              <w:jc w:val="center"/>
              <w:rPr>
                <w:sz w:val="20"/>
                <w:szCs w:val="20"/>
              </w:rPr>
            </w:pPr>
          </w:p>
          <w:p w14:paraId="1E69894D" w14:textId="77777777" w:rsidR="00781927" w:rsidRDefault="00781927" w:rsidP="00E70177">
            <w:pPr>
              <w:jc w:val="center"/>
              <w:rPr>
                <w:sz w:val="20"/>
                <w:szCs w:val="20"/>
              </w:rPr>
            </w:pPr>
          </w:p>
          <w:p w14:paraId="0F68D707" w14:textId="77777777" w:rsidR="00781927" w:rsidRDefault="00781927" w:rsidP="00E70177">
            <w:pPr>
              <w:jc w:val="center"/>
              <w:rPr>
                <w:sz w:val="20"/>
                <w:szCs w:val="20"/>
              </w:rPr>
            </w:pPr>
          </w:p>
          <w:p w14:paraId="6494E998" w14:textId="77777777" w:rsidR="00781927" w:rsidRDefault="00781927" w:rsidP="00E70177">
            <w:pPr>
              <w:jc w:val="center"/>
              <w:rPr>
                <w:sz w:val="20"/>
                <w:szCs w:val="20"/>
              </w:rPr>
            </w:pPr>
          </w:p>
          <w:p w14:paraId="0670DE97" w14:textId="5F774E33" w:rsidR="00781927" w:rsidRDefault="00781927" w:rsidP="00E70177">
            <w:pPr>
              <w:jc w:val="center"/>
              <w:rPr>
                <w:sz w:val="20"/>
                <w:szCs w:val="20"/>
              </w:rPr>
            </w:pPr>
          </w:p>
          <w:p w14:paraId="7EFFE37D" w14:textId="39C735AF" w:rsidR="007F7A6C" w:rsidRDefault="007F7A6C" w:rsidP="00E70177">
            <w:pPr>
              <w:jc w:val="center"/>
              <w:rPr>
                <w:sz w:val="20"/>
                <w:szCs w:val="20"/>
              </w:rPr>
            </w:pPr>
          </w:p>
          <w:p w14:paraId="2A635D68" w14:textId="410328A9" w:rsidR="007F7A6C" w:rsidRDefault="007F7A6C" w:rsidP="00E70177">
            <w:pPr>
              <w:jc w:val="center"/>
              <w:rPr>
                <w:sz w:val="20"/>
                <w:szCs w:val="20"/>
              </w:rPr>
            </w:pPr>
          </w:p>
          <w:p w14:paraId="313BB8FB" w14:textId="77777777" w:rsidR="007F7A6C" w:rsidRDefault="007F7A6C" w:rsidP="00E70177">
            <w:pPr>
              <w:jc w:val="center"/>
              <w:rPr>
                <w:sz w:val="20"/>
                <w:szCs w:val="20"/>
              </w:rPr>
            </w:pPr>
          </w:p>
          <w:p w14:paraId="50EA6325" w14:textId="3FD26B73" w:rsidR="00781927" w:rsidRPr="00645420" w:rsidRDefault="00781927" w:rsidP="00E70177">
            <w:pPr>
              <w:jc w:val="center"/>
              <w:rPr>
                <w:b/>
                <w:sz w:val="20"/>
                <w:szCs w:val="20"/>
              </w:rPr>
            </w:pPr>
            <w:r w:rsidRPr="00645420">
              <w:rPr>
                <w:b/>
                <w:sz w:val="20"/>
                <w:szCs w:val="20"/>
              </w:rPr>
              <w:t>Č: I</w:t>
            </w:r>
          </w:p>
          <w:p w14:paraId="4AEA6532" w14:textId="77777777" w:rsidR="00781927" w:rsidRPr="00C85464" w:rsidRDefault="00781927" w:rsidP="00581E24">
            <w:pPr>
              <w:jc w:val="center"/>
              <w:rPr>
                <w:sz w:val="20"/>
                <w:szCs w:val="20"/>
              </w:rPr>
            </w:pPr>
            <w:r w:rsidRPr="00C85464">
              <w:rPr>
                <w:sz w:val="20"/>
                <w:szCs w:val="20"/>
              </w:rPr>
              <w:t xml:space="preserve">§: </w:t>
            </w:r>
            <w:r>
              <w:rPr>
                <w:sz w:val="20"/>
                <w:szCs w:val="20"/>
              </w:rPr>
              <w:t>5</w:t>
            </w:r>
          </w:p>
          <w:p w14:paraId="36503BE6" w14:textId="69825FB8" w:rsidR="00781927" w:rsidRPr="00425A6B" w:rsidRDefault="00781927" w:rsidP="00581E24">
            <w:pPr>
              <w:jc w:val="center"/>
              <w:rPr>
                <w:sz w:val="20"/>
                <w:szCs w:val="20"/>
              </w:rPr>
            </w:pPr>
            <w:r w:rsidRPr="00C85464">
              <w:rPr>
                <w:sz w:val="20"/>
                <w:szCs w:val="20"/>
              </w:rPr>
              <w:t xml:space="preserve">O: </w:t>
            </w:r>
            <w:r>
              <w:rPr>
                <w:sz w:val="20"/>
                <w:szCs w:val="20"/>
              </w:rPr>
              <w:t>3</w:t>
            </w:r>
          </w:p>
        </w:tc>
        <w:tc>
          <w:tcPr>
            <w:tcW w:w="4542" w:type="dxa"/>
            <w:tcBorders>
              <w:top w:val="single" w:sz="4" w:space="0" w:color="auto"/>
              <w:left w:val="single" w:sz="4" w:space="0" w:color="auto"/>
              <w:bottom w:val="single" w:sz="4" w:space="0" w:color="auto"/>
              <w:right w:val="single" w:sz="4" w:space="0" w:color="auto"/>
            </w:tcBorders>
          </w:tcPr>
          <w:p w14:paraId="72DAFAFA" w14:textId="77777777" w:rsidR="00781927" w:rsidRPr="00A35760" w:rsidRDefault="00781927" w:rsidP="00E70177">
            <w:pPr>
              <w:contextualSpacing/>
              <w:rPr>
                <w:b/>
                <w:sz w:val="20"/>
                <w:szCs w:val="20"/>
              </w:rPr>
            </w:pPr>
            <w:r w:rsidRPr="00A35760">
              <w:rPr>
                <w:b/>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55DB364A" w14:textId="77777777" w:rsidR="00781927" w:rsidRPr="00A35760" w:rsidRDefault="00781927" w:rsidP="00E70177">
            <w:pPr>
              <w:contextualSpacing/>
              <w:rPr>
                <w:b/>
                <w:sz w:val="20"/>
                <w:szCs w:val="20"/>
              </w:rPr>
            </w:pPr>
            <w:r w:rsidRPr="00A35760">
              <w:rPr>
                <w:b/>
                <w:sz w:val="20"/>
                <w:szCs w:val="20"/>
              </w:rPr>
              <w:t>l) poučenie o práve spotrebiteľa podať obchodníkovi žiadosť o nápravu podľa osobitného predpisu</w:t>
            </w:r>
            <w:r w:rsidRPr="00A35760">
              <w:rPr>
                <w:b/>
                <w:sz w:val="20"/>
                <w:szCs w:val="20"/>
                <w:vertAlign w:val="superscript"/>
              </w:rPr>
              <w:t>27</w:t>
            </w:r>
            <w:r w:rsidRPr="00A35760">
              <w:rPr>
                <w:b/>
                <w:sz w:val="20"/>
                <w:szCs w:val="20"/>
              </w:rPr>
              <w:t>) s uvedením odkazu na webové sídlo, na ktorom sú zverejnené informácie o príslušnom subjekte alternatívneho riešenia sporov.</w:t>
            </w:r>
            <w:r w:rsidRPr="00A35760">
              <w:rPr>
                <w:b/>
                <w:sz w:val="20"/>
                <w:szCs w:val="20"/>
                <w:vertAlign w:val="superscript"/>
              </w:rPr>
              <w:t>28</w:t>
            </w:r>
            <w:r w:rsidRPr="00A35760">
              <w:rPr>
                <w:b/>
                <w:sz w:val="20"/>
                <w:szCs w:val="20"/>
              </w:rPr>
              <w:t>)</w:t>
            </w:r>
          </w:p>
          <w:p w14:paraId="55BE9D42" w14:textId="77777777" w:rsidR="00781927" w:rsidRPr="00A35760" w:rsidRDefault="00781927" w:rsidP="00E70177">
            <w:pPr>
              <w:rPr>
                <w:b/>
              </w:rPr>
            </w:pPr>
            <w:r w:rsidRPr="00A35760">
              <w:rPr>
                <w:b/>
                <w:sz w:val="20"/>
                <w:szCs w:val="20"/>
              </w:rPr>
              <w:t>________________</w:t>
            </w:r>
          </w:p>
          <w:p w14:paraId="0CA3C7CB" w14:textId="77777777" w:rsidR="00781927" w:rsidRPr="00A35760" w:rsidRDefault="00781927" w:rsidP="00E70177">
            <w:pPr>
              <w:rPr>
                <w:b/>
                <w:sz w:val="20"/>
                <w:szCs w:val="20"/>
              </w:rPr>
            </w:pPr>
            <w:r w:rsidRPr="00A35760">
              <w:rPr>
                <w:b/>
                <w:sz w:val="20"/>
                <w:szCs w:val="20"/>
                <w:vertAlign w:val="superscript"/>
              </w:rPr>
              <w:t>27</w:t>
            </w:r>
            <w:r w:rsidRPr="00A35760">
              <w:rPr>
                <w:b/>
                <w:sz w:val="20"/>
                <w:szCs w:val="20"/>
              </w:rPr>
              <w:t>) § 11 zákona č. 391/2015 Z. z. o alternatívnom riešení spotrebiteľských sporov a o zmene a doplnení niektorých zákonov v znení zákona č. .../2023 Z. z.</w:t>
            </w:r>
          </w:p>
          <w:p w14:paraId="02ED24BF" w14:textId="02346FEC" w:rsidR="00781927" w:rsidRDefault="00781927" w:rsidP="00E70177">
            <w:pPr>
              <w:rPr>
                <w:sz w:val="20"/>
                <w:szCs w:val="20"/>
              </w:rPr>
            </w:pPr>
            <w:r w:rsidRPr="00A35760">
              <w:rPr>
                <w:b/>
                <w:sz w:val="20"/>
                <w:szCs w:val="20"/>
                <w:vertAlign w:val="superscript"/>
              </w:rPr>
              <w:t>28</w:t>
            </w:r>
            <w:r w:rsidRPr="00A35760">
              <w:rPr>
                <w:b/>
                <w:sz w:val="20"/>
                <w:szCs w:val="20"/>
              </w:rPr>
              <w:t>) § 3 ods. 1 zákona č. 391/2015 Z. z.</w:t>
            </w:r>
          </w:p>
          <w:p w14:paraId="5513F5A0" w14:textId="77777777" w:rsidR="00781927" w:rsidRDefault="00781927" w:rsidP="00581E24">
            <w:pPr>
              <w:rPr>
                <w:sz w:val="20"/>
                <w:szCs w:val="20"/>
              </w:rPr>
            </w:pPr>
          </w:p>
          <w:p w14:paraId="79CB4DBD" w14:textId="65A277BA" w:rsidR="00781927" w:rsidRPr="00425A6B" w:rsidRDefault="00781927" w:rsidP="00581E24">
            <w:pPr>
              <w:rPr>
                <w:sz w:val="20"/>
                <w:szCs w:val="20"/>
              </w:rPr>
            </w:pPr>
            <w:r>
              <w:rPr>
                <w:sz w:val="20"/>
                <w:szCs w:val="20"/>
              </w:rPr>
              <w:t xml:space="preserve">(3) </w:t>
            </w:r>
            <w:r w:rsidRPr="003E651B">
              <w:rPr>
                <w:sz w:val="20"/>
                <w:szCs w:val="20"/>
              </w:rPr>
              <w:t xml:space="preserve">Informácie podľa odseku 1 písm. l) obchodník zverejní najmä vo všeobecných obchodných podmienkach a na svojom </w:t>
            </w:r>
            <w:r w:rsidRPr="00B147D3">
              <w:rPr>
                <w:sz w:val="20"/>
                <w:szCs w:val="20"/>
              </w:rPr>
              <w:t>webovom sídle, ak ho má zriadené</w:t>
            </w:r>
            <w:r w:rsidRPr="003E651B">
              <w:rPr>
                <w:sz w:val="20"/>
                <w:szCs w:val="20"/>
              </w:rPr>
              <w:t>.</w:t>
            </w:r>
            <w:r>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0772335D"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4329393F"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92112B2" w14:textId="2B2F9DD0"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83BF0DA" w14:textId="77777777" w:rsidR="00781927" w:rsidRPr="00425A6B" w:rsidRDefault="00781927" w:rsidP="00581E24">
            <w:pPr>
              <w:rPr>
                <w:sz w:val="20"/>
                <w:szCs w:val="20"/>
              </w:rPr>
            </w:pPr>
          </w:p>
        </w:tc>
      </w:tr>
      <w:tr w:rsidR="00781927" w:rsidRPr="00425A6B" w14:paraId="2FBC0416" w14:textId="3E93C332" w:rsidTr="00781927">
        <w:tc>
          <w:tcPr>
            <w:tcW w:w="562" w:type="dxa"/>
            <w:tcBorders>
              <w:top w:val="single" w:sz="4" w:space="0" w:color="auto"/>
              <w:left w:val="single" w:sz="12" w:space="0" w:color="auto"/>
              <w:bottom w:val="single" w:sz="4" w:space="0" w:color="auto"/>
              <w:right w:val="single" w:sz="4" w:space="0" w:color="auto"/>
            </w:tcBorders>
          </w:tcPr>
          <w:p w14:paraId="7359EC9C" w14:textId="77777777" w:rsidR="00781927" w:rsidRPr="00425A6B" w:rsidRDefault="00781927" w:rsidP="00581E24">
            <w:pPr>
              <w:rPr>
                <w:sz w:val="20"/>
                <w:szCs w:val="20"/>
              </w:rPr>
            </w:pPr>
            <w:r w:rsidRPr="00425A6B">
              <w:rPr>
                <w:sz w:val="20"/>
                <w:szCs w:val="20"/>
              </w:rPr>
              <w:t>Č:13</w:t>
            </w:r>
          </w:p>
          <w:p w14:paraId="5BD70F76" w14:textId="77777777" w:rsidR="00781927" w:rsidRPr="00425A6B" w:rsidRDefault="00781927" w:rsidP="00581E24">
            <w:pPr>
              <w:rPr>
                <w:sz w:val="20"/>
                <w:szCs w:val="20"/>
              </w:rPr>
            </w:pPr>
            <w:r w:rsidRPr="00425A6B">
              <w:rPr>
                <w:sz w:val="20"/>
                <w:szCs w:val="20"/>
              </w:rPr>
              <w:t>O:3</w:t>
            </w:r>
          </w:p>
        </w:tc>
        <w:tc>
          <w:tcPr>
            <w:tcW w:w="4080" w:type="dxa"/>
            <w:tcBorders>
              <w:top w:val="single" w:sz="4" w:space="0" w:color="auto"/>
              <w:left w:val="single" w:sz="4" w:space="0" w:color="auto"/>
              <w:bottom w:val="single" w:sz="4" w:space="0" w:color="auto"/>
              <w:right w:val="single" w:sz="4" w:space="0" w:color="auto"/>
            </w:tcBorders>
          </w:tcPr>
          <w:p w14:paraId="64790632" w14:textId="77777777" w:rsidR="00781927" w:rsidRPr="00425A6B" w:rsidRDefault="00781927" w:rsidP="00581E24">
            <w:pPr>
              <w:rPr>
                <w:sz w:val="20"/>
                <w:szCs w:val="20"/>
              </w:rPr>
            </w:pPr>
            <w:r w:rsidRPr="00425A6B">
              <w:rPr>
                <w:sz w:val="20"/>
                <w:szCs w:val="20"/>
              </w:rPr>
              <w:t>3.   Členské štáty zabezpečia, aby v prípade, že spor medzi spotrebiteľom a obchodníkom so sídlom na ich území nemožno urovnať na základe sťažnosti, ktorú spotrebiteľ predložil priamo obchodníkovi, obchodník spotrebiteľovi poskytol informácie uvedené v odseku 1 a uviedol, či na urovnanie sporu využije príslušné subjekty ARS. Tieto informácie sa poskytnú písomne alebo na inom trvalom nosiči.</w:t>
            </w:r>
          </w:p>
          <w:p w14:paraId="11EF8E53"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2E33B7AE"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111A6A87" w14:textId="22023E1F" w:rsidR="00781927" w:rsidRPr="00425A6B" w:rsidRDefault="00781927" w:rsidP="00581E24">
            <w:pPr>
              <w:jc w:val="center"/>
              <w:rPr>
                <w:sz w:val="20"/>
                <w:szCs w:val="20"/>
              </w:rPr>
            </w:pPr>
            <w:r>
              <w:rPr>
                <w:sz w:val="20"/>
                <w:szCs w:val="20"/>
              </w:rPr>
              <w:t xml:space="preserve">Zákon č. 391/2015 Z. z. + </w:t>
            </w:r>
            <w:r w:rsidR="007F7A6C">
              <w:rPr>
                <w:b/>
                <w:sz w:val="20"/>
                <w:szCs w:val="20"/>
              </w:rPr>
              <w:t>NZ (čl. XXI</w:t>
            </w:r>
            <w:r w:rsidRPr="008B5F29">
              <w:rPr>
                <w:b/>
                <w:sz w:val="20"/>
                <w:szCs w:val="20"/>
              </w:rPr>
              <w:t>I)</w:t>
            </w:r>
            <w:r>
              <w:rPr>
                <w:b/>
                <w:sz w:val="20"/>
                <w:szCs w:val="20"/>
              </w:rPr>
              <w:t xml:space="preserve"> </w:t>
            </w:r>
          </w:p>
        </w:tc>
        <w:tc>
          <w:tcPr>
            <w:tcW w:w="845" w:type="dxa"/>
            <w:tcBorders>
              <w:top w:val="single" w:sz="4" w:space="0" w:color="auto"/>
              <w:left w:val="single" w:sz="4" w:space="0" w:color="auto"/>
              <w:bottom w:val="single" w:sz="4" w:space="0" w:color="auto"/>
              <w:right w:val="single" w:sz="4" w:space="0" w:color="auto"/>
            </w:tcBorders>
          </w:tcPr>
          <w:p w14:paraId="3754C03F" w14:textId="24C91F66" w:rsidR="00781927" w:rsidRPr="00F554E4" w:rsidRDefault="007F7A6C" w:rsidP="00581E24">
            <w:pPr>
              <w:jc w:val="center"/>
              <w:rPr>
                <w:b/>
                <w:sz w:val="20"/>
                <w:szCs w:val="20"/>
              </w:rPr>
            </w:pPr>
            <w:r>
              <w:rPr>
                <w:b/>
                <w:sz w:val="20"/>
                <w:szCs w:val="20"/>
              </w:rPr>
              <w:t>Č: XXI</w:t>
            </w:r>
            <w:r w:rsidR="00781927" w:rsidRPr="00F554E4">
              <w:rPr>
                <w:b/>
                <w:sz w:val="20"/>
                <w:szCs w:val="20"/>
              </w:rPr>
              <w:t>I</w:t>
            </w:r>
          </w:p>
          <w:p w14:paraId="4960076E" w14:textId="4B9EF850" w:rsidR="00781927" w:rsidRPr="00F554E4" w:rsidRDefault="00781927" w:rsidP="00581E24">
            <w:pPr>
              <w:jc w:val="center"/>
              <w:rPr>
                <w:sz w:val="20"/>
                <w:szCs w:val="20"/>
              </w:rPr>
            </w:pPr>
            <w:r w:rsidRPr="00F554E4">
              <w:rPr>
                <w:sz w:val="20"/>
                <w:szCs w:val="20"/>
              </w:rPr>
              <w:t>§:</w:t>
            </w:r>
            <w:r>
              <w:rPr>
                <w:sz w:val="20"/>
                <w:szCs w:val="20"/>
              </w:rPr>
              <w:t xml:space="preserve"> 11</w:t>
            </w:r>
          </w:p>
          <w:p w14:paraId="3D756821" w14:textId="6A3AA70C" w:rsidR="00781927" w:rsidRPr="00425A6B" w:rsidRDefault="00781927" w:rsidP="00581E24">
            <w:pPr>
              <w:jc w:val="center"/>
              <w:rPr>
                <w:sz w:val="20"/>
                <w:szCs w:val="20"/>
              </w:rPr>
            </w:pPr>
            <w:r w:rsidRPr="00F554E4">
              <w:rPr>
                <w:sz w:val="20"/>
                <w:szCs w:val="20"/>
              </w:rPr>
              <w:t>O:</w:t>
            </w:r>
            <w:r>
              <w:rPr>
                <w:sz w:val="20"/>
                <w:szCs w:val="20"/>
              </w:rPr>
              <w:t xml:space="preserve"> 1 a 2</w:t>
            </w:r>
          </w:p>
        </w:tc>
        <w:tc>
          <w:tcPr>
            <w:tcW w:w="4542" w:type="dxa"/>
            <w:tcBorders>
              <w:top w:val="single" w:sz="4" w:space="0" w:color="auto"/>
              <w:left w:val="single" w:sz="4" w:space="0" w:color="auto"/>
              <w:bottom w:val="single" w:sz="4" w:space="0" w:color="auto"/>
              <w:right w:val="single" w:sz="4" w:space="0" w:color="auto"/>
            </w:tcBorders>
          </w:tcPr>
          <w:p w14:paraId="6FFD42AA" w14:textId="007BE9B7" w:rsidR="00781927" w:rsidRDefault="00781927" w:rsidP="00581E24">
            <w:pPr>
              <w:rPr>
                <w:b/>
                <w:sz w:val="20"/>
                <w:szCs w:val="20"/>
              </w:rPr>
            </w:pPr>
            <w:r w:rsidRPr="003E6DE2">
              <w:rPr>
                <w:b/>
                <w:sz w:val="20"/>
                <w:szCs w:val="20"/>
              </w:rPr>
              <w:t>(1) Spotrebiteľ má právo podať obchodníkovi žiadosť o nápravu, ak medzi spotrebiteľom a obchodníkom vznikne spor z uplatnenia práv zo zodpovednosti za vady alebo ak sa spotrebiteľ domnieva, že obchodník porušil iné práva spotrebiteľa.</w:t>
            </w:r>
            <w:r>
              <w:rPr>
                <w:b/>
                <w:sz w:val="20"/>
                <w:szCs w:val="20"/>
              </w:rPr>
              <w:t xml:space="preserve"> </w:t>
            </w:r>
          </w:p>
          <w:p w14:paraId="519C3F7D" w14:textId="67277696" w:rsidR="00781927" w:rsidRPr="00645420" w:rsidRDefault="00781927" w:rsidP="00581E24">
            <w:pPr>
              <w:rPr>
                <w:b/>
                <w:sz w:val="20"/>
                <w:szCs w:val="20"/>
              </w:rPr>
            </w:pPr>
            <w:r w:rsidRPr="00645420">
              <w:rPr>
                <w:b/>
                <w:sz w:val="20"/>
                <w:szCs w:val="20"/>
              </w:rPr>
              <w:t>(2) Obchodník informuje spotrebiteľa na trvanlivom médiu o príslušných subjektoch alternatívneho riešenia sporov, ak obchodník odpovedal zamietavo na žiadosť podľa odseku 1.</w:t>
            </w:r>
          </w:p>
        </w:tc>
        <w:tc>
          <w:tcPr>
            <w:tcW w:w="720" w:type="dxa"/>
            <w:tcBorders>
              <w:top w:val="single" w:sz="4" w:space="0" w:color="auto"/>
              <w:left w:val="single" w:sz="4" w:space="0" w:color="auto"/>
              <w:bottom w:val="single" w:sz="4" w:space="0" w:color="auto"/>
              <w:right w:val="single" w:sz="4" w:space="0" w:color="auto"/>
            </w:tcBorders>
          </w:tcPr>
          <w:p w14:paraId="723C74F3"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145F869D" w14:textId="7F7F37F8" w:rsidR="00781927" w:rsidRPr="00425A6B" w:rsidRDefault="00781927" w:rsidP="00581E24">
            <w:pPr>
              <w:rPr>
                <w:sz w:val="20"/>
                <w:szCs w:val="20"/>
              </w:rPr>
            </w:pPr>
            <w:r>
              <w:rPr>
                <w:sz w:val="20"/>
                <w:szCs w:val="20"/>
              </w:rPr>
              <w:t>Informácia obchodníka</w:t>
            </w:r>
            <w:r w:rsidRPr="003E651B">
              <w:rPr>
                <w:sz w:val="20"/>
                <w:szCs w:val="20"/>
              </w:rPr>
              <w:t>, či na urovnanie sporu využije príslušné subjekty ARS</w:t>
            </w:r>
            <w:r>
              <w:rPr>
                <w:sz w:val="20"/>
                <w:szCs w:val="20"/>
              </w:rPr>
              <w:t xml:space="preserve"> nie je relevantná, keďže v právo na podanie návrhu na začatie alternatívneho riešenia sporu má </w:t>
            </w:r>
            <w:r>
              <w:rPr>
                <w:sz w:val="20"/>
                <w:szCs w:val="20"/>
              </w:rPr>
              <w:lastRenderedPageBreak/>
              <w:t xml:space="preserve">v SR iba spotrebiteľ. </w:t>
            </w:r>
          </w:p>
        </w:tc>
        <w:tc>
          <w:tcPr>
            <w:tcW w:w="1331" w:type="dxa"/>
            <w:tcBorders>
              <w:top w:val="single" w:sz="4" w:space="0" w:color="auto"/>
              <w:left w:val="single" w:sz="4" w:space="0" w:color="auto"/>
              <w:bottom w:val="single" w:sz="4" w:space="0" w:color="auto"/>
              <w:right w:val="single" w:sz="4" w:space="0" w:color="auto"/>
            </w:tcBorders>
          </w:tcPr>
          <w:p w14:paraId="0800294B" w14:textId="5CC60F73" w:rsidR="00781927" w:rsidRDefault="007F2573" w:rsidP="00581E24">
            <w:pPr>
              <w:rPr>
                <w:sz w:val="20"/>
                <w:szCs w:val="20"/>
              </w:rPr>
            </w:pPr>
            <w:r>
              <w:rPr>
                <w:sz w:val="20"/>
                <w:szCs w:val="20"/>
              </w:rPr>
              <w:lastRenderedPageBreak/>
              <w:t>GP – N</w:t>
            </w:r>
          </w:p>
        </w:tc>
        <w:tc>
          <w:tcPr>
            <w:tcW w:w="1331" w:type="dxa"/>
            <w:tcBorders>
              <w:top w:val="single" w:sz="4" w:space="0" w:color="auto"/>
              <w:left w:val="single" w:sz="4" w:space="0" w:color="auto"/>
              <w:bottom w:val="single" w:sz="4" w:space="0" w:color="auto"/>
              <w:right w:val="single" w:sz="12" w:space="0" w:color="auto"/>
            </w:tcBorders>
          </w:tcPr>
          <w:p w14:paraId="45B43380" w14:textId="77777777" w:rsidR="00781927" w:rsidRDefault="00781927" w:rsidP="00581E24">
            <w:pPr>
              <w:rPr>
                <w:sz w:val="20"/>
                <w:szCs w:val="20"/>
              </w:rPr>
            </w:pPr>
          </w:p>
        </w:tc>
      </w:tr>
      <w:tr w:rsidR="00781927" w:rsidRPr="00425A6B" w14:paraId="7D07733C" w14:textId="2D288347" w:rsidTr="00781927">
        <w:tc>
          <w:tcPr>
            <w:tcW w:w="562" w:type="dxa"/>
            <w:tcBorders>
              <w:top w:val="single" w:sz="4" w:space="0" w:color="auto"/>
              <w:left w:val="single" w:sz="12" w:space="0" w:color="auto"/>
              <w:bottom w:val="single" w:sz="4" w:space="0" w:color="auto"/>
              <w:right w:val="single" w:sz="4" w:space="0" w:color="auto"/>
            </w:tcBorders>
          </w:tcPr>
          <w:p w14:paraId="5AF58BAB" w14:textId="77777777" w:rsidR="00781927" w:rsidRPr="00425A6B" w:rsidRDefault="00781927" w:rsidP="00581E24">
            <w:pPr>
              <w:rPr>
                <w:sz w:val="20"/>
                <w:szCs w:val="20"/>
              </w:rPr>
            </w:pPr>
            <w:r w:rsidRPr="00425A6B">
              <w:rPr>
                <w:sz w:val="20"/>
                <w:szCs w:val="20"/>
              </w:rPr>
              <w:t>Č:14</w:t>
            </w:r>
          </w:p>
          <w:p w14:paraId="18FC0A7F"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182B68C8" w14:textId="77777777" w:rsidR="00781927" w:rsidRPr="00425A6B" w:rsidRDefault="00781927" w:rsidP="00581E24">
            <w:pPr>
              <w:rPr>
                <w:b/>
                <w:bCs/>
                <w:sz w:val="20"/>
                <w:szCs w:val="20"/>
              </w:rPr>
            </w:pPr>
            <w:r w:rsidRPr="00425A6B">
              <w:rPr>
                <w:b/>
                <w:bCs/>
                <w:sz w:val="20"/>
                <w:szCs w:val="20"/>
              </w:rPr>
              <w:t>Pomoc spotrebiteľom</w:t>
            </w:r>
          </w:p>
          <w:p w14:paraId="545F6E70" w14:textId="77777777" w:rsidR="00781927" w:rsidRPr="00425A6B" w:rsidRDefault="00781927" w:rsidP="00581E24">
            <w:pPr>
              <w:rPr>
                <w:sz w:val="20"/>
                <w:szCs w:val="20"/>
              </w:rPr>
            </w:pPr>
            <w:r w:rsidRPr="00425A6B">
              <w:rPr>
                <w:sz w:val="20"/>
                <w:szCs w:val="20"/>
              </w:rPr>
              <w:t>1.   Členské štáty zabezpečia, aby spotrebitelia v prípade sporov vznikajúcich pri cezhraničných kúpnych zmluvách alebo zmluvách o službách mohli získať pomoc s cieľom nadviazať kontakt so subjektom ARS pôsobiacim v inom členskom štáte, ktorý je príslušný na riešenie ich cezhraničného sporu.</w:t>
            </w:r>
          </w:p>
          <w:p w14:paraId="6C1C97DA"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1FFA65E2"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642340ED" w14:textId="13DCEB8B" w:rsidR="00781927" w:rsidRPr="00425A6B" w:rsidRDefault="00781927" w:rsidP="00581E24">
            <w:pPr>
              <w:jc w:val="center"/>
              <w:rPr>
                <w:sz w:val="20"/>
                <w:szCs w:val="20"/>
              </w:rPr>
            </w:pPr>
            <w:r w:rsidRPr="00645420">
              <w:rPr>
                <w:b/>
                <w:sz w:val="20"/>
                <w:szCs w:val="20"/>
              </w:rPr>
              <w:t>NZ (čl. I)</w:t>
            </w:r>
          </w:p>
        </w:tc>
        <w:tc>
          <w:tcPr>
            <w:tcW w:w="845" w:type="dxa"/>
            <w:tcBorders>
              <w:top w:val="single" w:sz="4" w:space="0" w:color="auto"/>
              <w:left w:val="single" w:sz="4" w:space="0" w:color="auto"/>
              <w:bottom w:val="single" w:sz="4" w:space="0" w:color="auto"/>
              <w:right w:val="single" w:sz="4" w:space="0" w:color="auto"/>
            </w:tcBorders>
          </w:tcPr>
          <w:p w14:paraId="4A84166E" w14:textId="77777777" w:rsidR="00781927" w:rsidRPr="00645420" w:rsidRDefault="00781927" w:rsidP="00581E24">
            <w:pPr>
              <w:jc w:val="center"/>
              <w:rPr>
                <w:b/>
                <w:sz w:val="20"/>
                <w:szCs w:val="20"/>
              </w:rPr>
            </w:pPr>
            <w:r w:rsidRPr="00645420">
              <w:rPr>
                <w:b/>
                <w:sz w:val="20"/>
                <w:szCs w:val="20"/>
              </w:rPr>
              <w:t>Č: I</w:t>
            </w:r>
          </w:p>
          <w:p w14:paraId="485D4BA2" w14:textId="0EB7B62D" w:rsidR="00781927" w:rsidRPr="00C85464" w:rsidRDefault="00781927" w:rsidP="00581E24">
            <w:pPr>
              <w:jc w:val="center"/>
              <w:rPr>
                <w:sz w:val="20"/>
                <w:szCs w:val="20"/>
              </w:rPr>
            </w:pPr>
            <w:r w:rsidRPr="00C85464">
              <w:rPr>
                <w:sz w:val="20"/>
                <w:szCs w:val="20"/>
              </w:rPr>
              <w:t xml:space="preserve">§: </w:t>
            </w:r>
            <w:r>
              <w:rPr>
                <w:sz w:val="20"/>
                <w:szCs w:val="20"/>
              </w:rPr>
              <w:t>24</w:t>
            </w:r>
          </w:p>
          <w:p w14:paraId="377EBC49" w14:textId="4EAC96B1" w:rsidR="00781927" w:rsidRPr="00425A6B" w:rsidRDefault="00781927" w:rsidP="00581E24">
            <w:pPr>
              <w:jc w:val="center"/>
              <w:rPr>
                <w:sz w:val="20"/>
                <w:szCs w:val="20"/>
              </w:rPr>
            </w:pPr>
            <w:r>
              <w:rPr>
                <w:sz w:val="20"/>
                <w:szCs w:val="20"/>
              </w:rPr>
              <w:t>P</w:t>
            </w:r>
            <w:r w:rsidRPr="00C85464">
              <w:rPr>
                <w:sz w:val="20"/>
                <w:szCs w:val="20"/>
              </w:rPr>
              <w:t xml:space="preserve">: </w:t>
            </w:r>
            <w:r>
              <w:rPr>
                <w:sz w:val="20"/>
                <w:szCs w:val="20"/>
              </w:rPr>
              <w:t>i)</w:t>
            </w:r>
          </w:p>
        </w:tc>
        <w:tc>
          <w:tcPr>
            <w:tcW w:w="4542" w:type="dxa"/>
            <w:tcBorders>
              <w:top w:val="single" w:sz="4" w:space="0" w:color="auto"/>
              <w:left w:val="single" w:sz="4" w:space="0" w:color="auto"/>
              <w:bottom w:val="single" w:sz="4" w:space="0" w:color="auto"/>
              <w:right w:val="single" w:sz="4" w:space="0" w:color="auto"/>
            </w:tcBorders>
          </w:tcPr>
          <w:p w14:paraId="1F5FBA84" w14:textId="77777777" w:rsidR="00781927" w:rsidRPr="003E6DE2" w:rsidRDefault="00781927" w:rsidP="00581E24">
            <w:pPr>
              <w:rPr>
                <w:sz w:val="20"/>
                <w:szCs w:val="20"/>
              </w:rPr>
            </w:pPr>
            <w:r w:rsidRPr="003E6DE2">
              <w:rPr>
                <w:sz w:val="20"/>
                <w:szCs w:val="20"/>
              </w:rPr>
              <w:t xml:space="preserve">Ministerstvo hospodárstva vo veciach ochrany spotrebiteľa </w:t>
            </w:r>
          </w:p>
          <w:p w14:paraId="7B94B368" w14:textId="09999C8E" w:rsidR="00781927" w:rsidRPr="00425A6B" w:rsidRDefault="00781927" w:rsidP="00581E24">
            <w:pPr>
              <w:rPr>
                <w:sz w:val="20"/>
                <w:szCs w:val="20"/>
              </w:rPr>
            </w:pPr>
            <w:r w:rsidRPr="003E6DE2">
              <w:rPr>
                <w:sz w:val="20"/>
                <w:szCs w:val="20"/>
              </w:rPr>
              <w:t>i)</w:t>
            </w:r>
            <w:r>
              <w:rPr>
                <w:sz w:val="20"/>
                <w:szCs w:val="20"/>
              </w:rPr>
              <w:t xml:space="preserve"> </w:t>
            </w:r>
            <w:r w:rsidRPr="003E6DE2">
              <w:rPr>
                <w:sz w:val="20"/>
                <w:szCs w:val="20"/>
              </w:rPr>
              <w:t>poskytuje poradenstvo a asistenciu spotrebiteľom pri mimosúdnom riešení cezhraničných sporov medzi spotrebiteľmi a obchodníkmi prostredníctvom siete Európskych spotrebiteľských centier,</w:t>
            </w:r>
          </w:p>
        </w:tc>
        <w:tc>
          <w:tcPr>
            <w:tcW w:w="720" w:type="dxa"/>
            <w:tcBorders>
              <w:top w:val="single" w:sz="4" w:space="0" w:color="auto"/>
              <w:left w:val="single" w:sz="4" w:space="0" w:color="auto"/>
              <w:bottom w:val="single" w:sz="4" w:space="0" w:color="auto"/>
              <w:right w:val="single" w:sz="4" w:space="0" w:color="auto"/>
            </w:tcBorders>
          </w:tcPr>
          <w:p w14:paraId="12B38815"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0C78454E"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B5EE8B7" w14:textId="12FD48F5"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641031A" w14:textId="77777777" w:rsidR="00781927" w:rsidRPr="00425A6B" w:rsidRDefault="00781927" w:rsidP="00581E24">
            <w:pPr>
              <w:rPr>
                <w:sz w:val="20"/>
                <w:szCs w:val="20"/>
              </w:rPr>
            </w:pPr>
          </w:p>
        </w:tc>
      </w:tr>
      <w:tr w:rsidR="00781927" w:rsidRPr="00425A6B" w14:paraId="754AF9C3" w14:textId="0720BACA" w:rsidTr="00781927">
        <w:tc>
          <w:tcPr>
            <w:tcW w:w="562" w:type="dxa"/>
            <w:tcBorders>
              <w:top w:val="single" w:sz="4" w:space="0" w:color="auto"/>
              <w:left w:val="single" w:sz="12" w:space="0" w:color="auto"/>
              <w:bottom w:val="single" w:sz="4" w:space="0" w:color="auto"/>
              <w:right w:val="single" w:sz="4" w:space="0" w:color="auto"/>
            </w:tcBorders>
          </w:tcPr>
          <w:p w14:paraId="21DCC3F4" w14:textId="77777777" w:rsidR="00781927" w:rsidRPr="00425A6B" w:rsidRDefault="00781927" w:rsidP="00581E24">
            <w:pPr>
              <w:rPr>
                <w:sz w:val="20"/>
                <w:szCs w:val="20"/>
              </w:rPr>
            </w:pPr>
            <w:r w:rsidRPr="00425A6B">
              <w:rPr>
                <w:sz w:val="20"/>
                <w:szCs w:val="20"/>
              </w:rPr>
              <w:t>Č:14</w:t>
            </w:r>
          </w:p>
          <w:p w14:paraId="2D56248F" w14:textId="77777777" w:rsidR="00781927" w:rsidRPr="00425A6B" w:rsidRDefault="00781927" w:rsidP="00581E24">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5CC54F46" w14:textId="77777777" w:rsidR="00781927" w:rsidRPr="00425A6B" w:rsidRDefault="00781927" w:rsidP="00581E24">
            <w:pPr>
              <w:rPr>
                <w:sz w:val="20"/>
                <w:szCs w:val="20"/>
              </w:rPr>
            </w:pPr>
            <w:r w:rsidRPr="00425A6B">
              <w:rPr>
                <w:sz w:val="20"/>
                <w:szCs w:val="20"/>
              </w:rPr>
              <w:t>2.   Členské štáty prenášajú zodpovednosť za úlohu uvedenú v odseku 1 na svoje centrá patriace do siete európskych spotrebiteľských centier, organizácie spotrebiteľov alebo akýkoľvek iný subjekt.</w:t>
            </w:r>
          </w:p>
          <w:p w14:paraId="187F1BA8"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F54ACBC"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4E7384AF" w14:textId="5742DC1B" w:rsidR="00781927" w:rsidRPr="00425A6B" w:rsidRDefault="00781927" w:rsidP="00581E24">
            <w:pPr>
              <w:jc w:val="center"/>
              <w:rPr>
                <w:sz w:val="20"/>
                <w:szCs w:val="20"/>
              </w:rPr>
            </w:pPr>
            <w:r w:rsidRPr="00645420">
              <w:rPr>
                <w:b/>
                <w:sz w:val="20"/>
                <w:szCs w:val="20"/>
              </w:rPr>
              <w:t>NZ (čl. I)</w:t>
            </w:r>
          </w:p>
        </w:tc>
        <w:tc>
          <w:tcPr>
            <w:tcW w:w="845" w:type="dxa"/>
            <w:tcBorders>
              <w:top w:val="single" w:sz="4" w:space="0" w:color="auto"/>
              <w:left w:val="single" w:sz="4" w:space="0" w:color="auto"/>
              <w:bottom w:val="single" w:sz="4" w:space="0" w:color="auto"/>
              <w:right w:val="single" w:sz="4" w:space="0" w:color="auto"/>
            </w:tcBorders>
          </w:tcPr>
          <w:p w14:paraId="3B02CC7A" w14:textId="77777777" w:rsidR="00781927" w:rsidRPr="00645420" w:rsidRDefault="00781927" w:rsidP="00581E24">
            <w:pPr>
              <w:jc w:val="center"/>
              <w:rPr>
                <w:b/>
                <w:sz w:val="20"/>
                <w:szCs w:val="20"/>
              </w:rPr>
            </w:pPr>
            <w:r w:rsidRPr="00645420">
              <w:rPr>
                <w:b/>
                <w:sz w:val="20"/>
                <w:szCs w:val="20"/>
              </w:rPr>
              <w:t>Č: I</w:t>
            </w:r>
          </w:p>
          <w:p w14:paraId="756B47E6" w14:textId="77777777" w:rsidR="00781927" w:rsidRPr="00C85464" w:rsidRDefault="00781927" w:rsidP="00581E24">
            <w:pPr>
              <w:jc w:val="center"/>
              <w:rPr>
                <w:sz w:val="20"/>
                <w:szCs w:val="20"/>
              </w:rPr>
            </w:pPr>
            <w:r w:rsidRPr="00C85464">
              <w:rPr>
                <w:sz w:val="20"/>
                <w:szCs w:val="20"/>
              </w:rPr>
              <w:t xml:space="preserve">§: </w:t>
            </w:r>
            <w:r>
              <w:rPr>
                <w:sz w:val="20"/>
                <w:szCs w:val="20"/>
              </w:rPr>
              <w:t>24</w:t>
            </w:r>
          </w:p>
          <w:p w14:paraId="2210A1A4" w14:textId="2FB22BC1" w:rsidR="00781927" w:rsidRPr="00425A6B" w:rsidRDefault="00781927" w:rsidP="00581E24">
            <w:pPr>
              <w:jc w:val="center"/>
              <w:rPr>
                <w:sz w:val="20"/>
                <w:szCs w:val="20"/>
              </w:rPr>
            </w:pPr>
            <w:r>
              <w:rPr>
                <w:sz w:val="20"/>
                <w:szCs w:val="20"/>
              </w:rPr>
              <w:t>P</w:t>
            </w:r>
            <w:r w:rsidRPr="00C85464">
              <w:rPr>
                <w:sz w:val="20"/>
                <w:szCs w:val="20"/>
              </w:rPr>
              <w:t xml:space="preserve">: </w:t>
            </w:r>
            <w:r>
              <w:rPr>
                <w:sz w:val="20"/>
                <w:szCs w:val="20"/>
              </w:rPr>
              <w:t>i)</w:t>
            </w:r>
          </w:p>
        </w:tc>
        <w:tc>
          <w:tcPr>
            <w:tcW w:w="4542" w:type="dxa"/>
            <w:tcBorders>
              <w:top w:val="single" w:sz="4" w:space="0" w:color="auto"/>
              <w:left w:val="single" w:sz="4" w:space="0" w:color="auto"/>
              <w:bottom w:val="single" w:sz="4" w:space="0" w:color="auto"/>
              <w:right w:val="single" w:sz="4" w:space="0" w:color="auto"/>
            </w:tcBorders>
          </w:tcPr>
          <w:p w14:paraId="614565DA" w14:textId="77777777" w:rsidR="00781927" w:rsidRPr="003E6DE2" w:rsidRDefault="00781927" w:rsidP="00581E24">
            <w:pPr>
              <w:rPr>
                <w:sz w:val="20"/>
                <w:szCs w:val="20"/>
              </w:rPr>
            </w:pPr>
            <w:r w:rsidRPr="003E6DE2">
              <w:rPr>
                <w:sz w:val="20"/>
                <w:szCs w:val="20"/>
              </w:rPr>
              <w:t xml:space="preserve">Ministerstvo hospodárstva vo veciach ochrany spotrebiteľa </w:t>
            </w:r>
          </w:p>
          <w:p w14:paraId="463C064D" w14:textId="3E6134C3" w:rsidR="00781927" w:rsidRPr="00425A6B" w:rsidRDefault="00781927" w:rsidP="00581E24">
            <w:pPr>
              <w:rPr>
                <w:sz w:val="20"/>
                <w:szCs w:val="20"/>
              </w:rPr>
            </w:pPr>
            <w:r w:rsidRPr="003E6DE2">
              <w:rPr>
                <w:sz w:val="20"/>
                <w:szCs w:val="20"/>
              </w:rPr>
              <w:t>i)</w:t>
            </w:r>
            <w:r>
              <w:rPr>
                <w:sz w:val="20"/>
                <w:szCs w:val="20"/>
              </w:rPr>
              <w:t xml:space="preserve"> </w:t>
            </w:r>
            <w:r w:rsidRPr="003E6DE2">
              <w:rPr>
                <w:sz w:val="20"/>
                <w:szCs w:val="20"/>
              </w:rPr>
              <w:t>poskytuje poradenstvo a asistenciu spotrebiteľom pri mimosúdnom riešení cezhraničných sporov medzi spotrebiteľmi a obchodníkmi prostredníctvom siete Európskych spotrebiteľských centier,</w:t>
            </w:r>
          </w:p>
        </w:tc>
        <w:tc>
          <w:tcPr>
            <w:tcW w:w="720" w:type="dxa"/>
            <w:tcBorders>
              <w:top w:val="single" w:sz="4" w:space="0" w:color="auto"/>
              <w:left w:val="single" w:sz="4" w:space="0" w:color="auto"/>
              <w:bottom w:val="single" w:sz="4" w:space="0" w:color="auto"/>
              <w:right w:val="single" w:sz="4" w:space="0" w:color="auto"/>
            </w:tcBorders>
          </w:tcPr>
          <w:p w14:paraId="07CA92CA"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016E088F"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F571325" w14:textId="19E4970E"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DAA8FA8" w14:textId="77777777" w:rsidR="00781927" w:rsidRPr="00425A6B" w:rsidRDefault="00781927" w:rsidP="00581E24">
            <w:pPr>
              <w:rPr>
                <w:sz w:val="20"/>
                <w:szCs w:val="20"/>
              </w:rPr>
            </w:pPr>
          </w:p>
        </w:tc>
      </w:tr>
      <w:tr w:rsidR="00781927" w:rsidRPr="00425A6B" w14:paraId="4C09E191" w14:textId="6355E351" w:rsidTr="00781927">
        <w:tc>
          <w:tcPr>
            <w:tcW w:w="562" w:type="dxa"/>
            <w:tcBorders>
              <w:top w:val="single" w:sz="4" w:space="0" w:color="auto"/>
              <w:left w:val="single" w:sz="12" w:space="0" w:color="auto"/>
              <w:bottom w:val="single" w:sz="4" w:space="0" w:color="auto"/>
              <w:right w:val="single" w:sz="4" w:space="0" w:color="auto"/>
            </w:tcBorders>
          </w:tcPr>
          <w:p w14:paraId="585CA74C" w14:textId="77777777" w:rsidR="00781927" w:rsidRPr="00425A6B" w:rsidRDefault="00781927" w:rsidP="00581E24">
            <w:pPr>
              <w:rPr>
                <w:sz w:val="20"/>
                <w:szCs w:val="20"/>
              </w:rPr>
            </w:pPr>
            <w:r w:rsidRPr="00425A6B">
              <w:rPr>
                <w:sz w:val="20"/>
                <w:szCs w:val="20"/>
              </w:rPr>
              <w:t>Č:15</w:t>
            </w:r>
          </w:p>
          <w:p w14:paraId="758B04EB"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7148A44D" w14:textId="77777777" w:rsidR="00781927" w:rsidRPr="00425A6B" w:rsidRDefault="00781927" w:rsidP="00581E24">
            <w:pPr>
              <w:rPr>
                <w:b/>
                <w:bCs/>
                <w:sz w:val="20"/>
                <w:szCs w:val="20"/>
              </w:rPr>
            </w:pPr>
            <w:r w:rsidRPr="00425A6B">
              <w:rPr>
                <w:b/>
                <w:bCs/>
                <w:sz w:val="20"/>
                <w:szCs w:val="20"/>
              </w:rPr>
              <w:t>Všeobecné informácie</w:t>
            </w:r>
          </w:p>
          <w:p w14:paraId="0AD424C6" w14:textId="77777777" w:rsidR="00781927" w:rsidRPr="00425A6B" w:rsidRDefault="00781927" w:rsidP="00581E24">
            <w:pPr>
              <w:rPr>
                <w:sz w:val="20"/>
                <w:szCs w:val="20"/>
              </w:rPr>
            </w:pPr>
            <w:r w:rsidRPr="00425A6B">
              <w:rPr>
                <w:sz w:val="20"/>
                <w:szCs w:val="20"/>
              </w:rPr>
              <w:t>1.   Členské štáty zabezpečia, aby subjekty ARS, centrá patriace do siete európskych spotrebiteľských centier a prípadne subjekty určené v súlade s článkom 14 ods. 2 zverejnili na svojich webových stránkach zoznam subjektov ARS uvedený v článku 20 ods. 4 tak, že uvedú odkaz na webovú stránku Komisie, a podľa možnosti na trvalom nosiči vo svojich priestoroch.</w:t>
            </w:r>
          </w:p>
          <w:p w14:paraId="07936AB8"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D71BD75"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509EF42C" w14:textId="2C724CCF" w:rsidR="00781927" w:rsidRDefault="00781927" w:rsidP="00581E24">
            <w:pPr>
              <w:jc w:val="center"/>
              <w:rPr>
                <w:b/>
                <w:sz w:val="20"/>
                <w:szCs w:val="20"/>
              </w:rPr>
            </w:pPr>
            <w:r>
              <w:rPr>
                <w:sz w:val="20"/>
                <w:szCs w:val="20"/>
              </w:rPr>
              <w:t xml:space="preserve">Zákon č. 391/2015 Z. z. + </w:t>
            </w:r>
            <w:r w:rsidR="007F7A6C">
              <w:rPr>
                <w:b/>
                <w:sz w:val="20"/>
                <w:szCs w:val="20"/>
              </w:rPr>
              <w:t>NZ (čl. XX</w:t>
            </w:r>
            <w:r w:rsidRPr="008B5F29">
              <w:rPr>
                <w:b/>
                <w:sz w:val="20"/>
                <w:szCs w:val="20"/>
              </w:rPr>
              <w:t>II)</w:t>
            </w:r>
          </w:p>
          <w:p w14:paraId="093E76F2" w14:textId="77777777" w:rsidR="00781927" w:rsidRDefault="00781927" w:rsidP="00581E24">
            <w:pPr>
              <w:jc w:val="center"/>
              <w:rPr>
                <w:b/>
                <w:sz w:val="20"/>
                <w:szCs w:val="20"/>
              </w:rPr>
            </w:pPr>
          </w:p>
          <w:p w14:paraId="2A2B29D4" w14:textId="77777777" w:rsidR="00781927" w:rsidRDefault="00781927" w:rsidP="00581E24">
            <w:pPr>
              <w:jc w:val="center"/>
              <w:rPr>
                <w:b/>
                <w:sz w:val="20"/>
                <w:szCs w:val="20"/>
              </w:rPr>
            </w:pPr>
          </w:p>
          <w:p w14:paraId="28390EAA" w14:textId="77777777" w:rsidR="00781927" w:rsidRDefault="00781927" w:rsidP="00581E24">
            <w:pPr>
              <w:jc w:val="center"/>
              <w:rPr>
                <w:b/>
                <w:sz w:val="20"/>
                <w:szCs w:val="20"/>
              </w:rPr>
            </w:pPr>
          </w:p>
          <w:p w14:paraId="4E4A66D7" w14:textId="77777777" w:rsidR="00781927" w:rsidRDefault="00781927" w:rsidP="00581E24">
            <w:pPr>
              <w:jc w:val="center"/>
              <w:rPr>
                <w:b/>
                <w:sz w:val="20"/>
                <w:szCs w:val="20"/>
              </w:rPr>
            </w:pPr>
          </w:p>
          <w:p w14:paraId="2B978F89" w14:textId="77777777" w:rsidR="00781927" w:rsidRDefault="00781927" w:rsidP="00581E24">
            <w:pPr>
              <w:jc w:val="center"/>
              <w:rPr>
                <w:b/>
                <w:sz w:val="20"/>
                <w:szCs w:val="20"/>
              </w:rPr>
            </w:pPr>
          </w:p>
          <w:p w14:paraId="372ED985" w14:textId="77777777" w:rsidR="00781927" w:rsidRDefault="00781927" w:rsidP="00581E24">
            <w:pPr>
              <w:jc w:val="center"/>
              <w:rPr>
                <w:b/>
                <w:sz w:val="20"/>
                <w:szCs w:val="20"/>
              </w:rPr>
            </w:pPr>
          </w:p>
          <w:p w14:paraId="25DF4B3D" w14:textId="77777777" w:rsidR="00781927" w:rsidRDefault="00781927" w:rsidP="00581E24">
            <w:pPr>
              <w:jc w:val="center"/>
              <w:rPr>
                <w:b/>
                <w:sz w:val="20"/>
                <w:szCs w:val="20"/>
              </w:rPr>
            </w:pPr>
          </w:p>
          <w:p w14:paraId="3DE86348" w14:textId="77777777" w:rsidR="00781927" w:rsidRDefault="00781927" w:rsidP="00581E24">
            <w:pPr>
              <w:jc w:val="center"/>
              <w:rPr>
                <w:b/>
                <w:sz w:val="20"/>
                <w:szCs w:val="20"/>
              </w:rPr>
            </w:pPr>
          </w:p>
          <w:p w14:paraId="7CEA23EE" w14:textId="77777777" w:rsidR="00781927" w:rsidRDefault="00781927" w:rsidP="00581E24">
            <w:pPr>
              <w:jc w:val="center"/>
              <w:rPr>
                <w:b/>
                <w:sz w:val="20"/>
                <w:szCs w:val="20"/>
              </w:rPr>
            </w:pPr>
          </w:p>
          <w:p w14:paraId="430159D1" w14:textId="77777777" w:rsidR="00781927" w:rsidRDefault="00781927" w:rsidP="00581E24">
            <w:pPr>
              <w:jc w:val="center"/>
              <w:rPr>
                <w:b/>
                <w:sz w:val="20"/>
                <w:szCs w:val="20"/>
              </w:rPr>
            </w:pPr>
          </w:p>
          <w:p w14:paraId="097E5AD6" w14:textId="77777777" w:rsidR="00781927" w:rsidRDefault="00781927" w:rsidP="00581E24">
            <w:pPr>
              <w:jc w:val="center"/>
              <w:rPr>
                <w:b/>
                <w:sz w:val="20"/>
                <w:szCs w:val="20"/>
              </w:rPr>
            </w:pPr>
          </w:p>
          <w:p w14:paraId="03BBBFD2" w14:textId="77777777" w:rsidR="00781927" w:rsidRDefault="00781927" w:rsidP="00581E24">
            <w:pPr>
              <w:jc w:val="center"/>
              <w:rPr>
                <w:b/>
                <w:sz w:val="20"/>
                <w:szCs w:val="20"/>
              </w:rPr>
            </w:pPr>
          </w:p>
          <w:p w14:paraId="124BFAAA" w14:textId="77777777" w:rsidR="00781927" w:rsidRDefault="00781927" w:rsidP="00581E24">
            <w:pPr>
              <w:jc w:val="center"/>
              <w:rPr>
                <w:b/>
                <w:sz w:val="20"/>
                <w:szCs w:val="20"/>
              </w:rPr>
            </w:pPr>
          </w:p>
          <w:p w14:paraId="204B3668" w14:textId="77777777" w:rsidR="00781927" w:rsidRDefault="00781927" w:rsidP="00581E24">
            <w:pPr>
              <w:jc w:val="center"/>
              <w:rPr>
                <w:b/>
                <w:sz w:val="20"/>
                <w:szCs w:val="20"/>
              </w:rPr>
            </w:pPr>
          </w:p>
          <w:p w14:paraId="570413C5" w14:textId="77777777" w:rsidR="00781927" w:rsidRDefault="00781927" w:rsidP="00581E24">
            <w:pPr>
              <w:jc w:val="center"/>
              <w:rPr>
                <w:b/>
                <w:sz w:val="20"/>
                <w:szCs w:val="20"/>
              </w:rPr>
            </w:pPr>
          </w:p>
          <w:p w14:paraId="48EE11B7" w14:textId="77777777" w:rsidR="00781927" w:rsidRDefault="00781927" w:rsidP="00581E24">
            <w:pPr>
              <w:jc w:val="center"/>
              <w:rPr>
                <w:b/>
                <w:sz w:val="20"/>
                <w:szCs w:val="20"/>
              </w:rPr>
            </w:pPr>
          </w:p>
          <w:p w14:paraId="251E7EEA" w14:textId="77777777" w:rsidR="00781927" w:rsidRDefault="00781927" w:rsidP="00581E24">
            <w:pPr>
              <w:jc w:val="center"/>
              <w:rPr>
                <w:b/>
                <w:sz w:val="20"/>
                <w:szCs w:val="20"/>
              </w:rPr>
            </w:pPr>
          </w:p>
          <w:p w14:paraId="40205F56" w14:textId="77777777" w:rsidR="00781927" w:rsidRDefault="00781927" w:rsidP="00581E24">
            <w:pPr>
              <w:jc w:val="center"/>
              <w:rPr>
                <w:b/>
                <w:sz w:val="20"/>
                <w:szCs w:val="20"/>
              </w:rPr>
            </w:pPr>
          </w:p>
          <w:p w14:paraId="63CC10E8" w14:textId="77777777" w:rsidR="00781927" w:rsidRDefault="00781927" w:rsidP="00581E24">
            <w:pPr>
              <w:jc w:val="center"/>
              <w:rPr>
                <w:b/>
                <w:sz w:val="20"/>
                <w:szCs w:val="20"/>
              </w:rPr>
            </w:pPr>
          </w:p>
          <w:p w14:paraId="0155DBDE" w14:textId="77777777" w:rsidR="00781927" w:rsidRDefault="00781927" w:rsidP="00581E24">
            <w:pPr>
              <w:jc w:val="center"/>
              <w:rPr>
                <w:b/>
                <w:sz w:val="20"/>
                <w:szCs w:val="20"/>
              </w:rPr>
            </w:pPr>
          </w:p>
          <w:p w14:paraId="2092F4F9" w14:textId="77777777" w:rsidR="00781927" w:rsidRDefault="00781927" w:rsidP="00581E24">
            <w:pPr>
              <w:jc w:val="center"/>
              <w:rPr>
                <w:b/>
                <w:sz w:val="20"/>
                <w:szCs w:val="20"/>
              </w:rPr>
            </w:pPr>
          </w:p>
          <w:p w14:paraId="0B01F792" w14:textId="77777777" w:rsidR="00781927" w:rsidRDefault="00781927" w:rsidP="00581E24">
            <w:pPr>
              <w:jc w:val="center"/>
              <w:rPr>
                <w:b/>
                <w:sz w:val="20"/>
                <w:szCs w:val="20"/>
              </w:rPr>
            </w:pPr>
          </w:p>
          <w:p w14:paraId="7AAADFD2" w14:textId="77777777" w:rsidR="00781927" w:rsidRDefault="00781927" w:rsidP="00581E24">
            <w:pPr>
              <w:jc w:val="center"/>
              <w:rPr>
                <w:b/>
                <w:sz w:val="20"/>
                <w:szCs w:val="20"/>
              </w:rPr>
            </w:pPr>
          </w:p>
          <w:p w14:paraId="682BED40" w14:textId="77777777" w:rsidR="00781927" w:rsidRDefault="00781927" w:rsidP="00581E24">
            <w:pPr>
              <w:jc w:val="center"/>
              <w:rPr>
                <w:b/>
                <w:sz w:val="20"/>
                <w:szCs w:val="20"/>
              </w:rPr>
            </w:pPr>
          </w:p>
          <w:p w14:paraId="559561F2" w14:textId="77777777" w:rsidR="00781927" w:rsidRDefault="00781927" w:rsidP="00581E24">
            <w:pPr>
              <w:jc w:val="center"/>
              <w:rPr>
                <w:b/>
                <w:sz w:val="20"/>
                <w:szCs w:val="20"/>
              </w:rPr>
            </w:pPr>
          </w:p>
          <w:p w14:paraId="20522E7E" w14:textId="77777777" w:rsidR="00781927" w:rsidRDefault="00781927" w:rsidP="00581E24">
            <w:pPr>
              <w:jc w:val="center"/>
              <w:rPr>
                <w:b/>
                <w:sz w:val="20"/>
                <w:szCs w:val="20"/>
              </w:rPr>
            </w:pPr>
          </w:p>
          <w:p w14:paraId="096AEB67" w14:textId="77777777" w:rsidR="00781927" w:rsidRDefault="00781927" w:rsidP="00581E24">
            <w:pPr>
              <w:jc w:val="center"/>
              <w:rPr>
                <w:b/>
                <w:sz w:val="20"/>
                <w:szCs w:val="20"/>
              </w:rPr>
            </w:pPr>
          </w:p>
          <w:p w14:paraId="494152BF" w14:textId="77777777" w:rsidR="00781927" w:rsidRDefault="00781927" w:rsidP="00581E24">
            <w:pPr>
              <w:jc w:val="center"/>
              <w:rPr>
                <w:b/>
                <w:sz w:val="20"/>
                <w:szCs w:val="20"/>
              </w:rPr>
            </w:pPr>
          </w:p>
          <w:p w14:paraId="0B0CEF79" w14:textId="77777777" w:rsidR="00781927" w:rsidRDefault="00781927" w:rsidP="00581E24">
            <w:pPr>
              <w:jc w:val="center"/>
              <w:rPr>
                <w:b/>
                <w:sz w:val="20"/>
                <w:szCs w:val="20"/>
              </w:rPr>
            </w:pPr>
          </w:p>
          <w:p w14:paraId="13BD39AC" w14:textId="77777777" w:rsidR="00781927" w:rsidRDefault="00781927" w:rsidP="00581E24">
            <w:pPr>
              <w:jc w:val="center"/>
              <w:rPr>
                <w:b/>
                <w:sz w:val="20"/>
                <w:szCs w:val="20"/>
              </w:rPr>
            </w:pPr>
          </w:p>
          <w:p w14:paraId="6818E16A" w14:textId="77777777" w:rsidR="00781927" w:rsidRDefault="00781927" w:rsidP="00581E24">
            <w:pPr>
              <w:jc w:val="center"/>
              <w:rPr>
                <w:b/>
                <w:sz w:val="20"/>
                <w:szCs w:val="20"/>
              </w:rPr>
            </w:pPr>
          </w:p>
          <w:p w14:paraId="36BB1C15" w14:textId="77777777" w:rsidR="00781927" w:rsidRDefault="00781927" w:rsidP="00581E24">
            <w:pPr>
              <w:jc w:val="center"/>
              <w:rPr>
                <w:b/>
                <w:sz w:val="20"/>
                <w:szCs w:val="20"/>
              </w:rPr>
            </w:pPr>
          </w:p>
          <w:p w14:paraId="50B96820" w14:textId="77777777" w:rsidR="00781927" w:rsidRDefault="00781927" w:rsidP="00581E24">
            <w:pPr>
              <w:jc w:val="center"/>
              <w:rPr>
                <w:b/>
                <w:sz w:val="20"/>
                <w:szCs w:val="20"/>
              </w:rPr>
            </w:pPr>
          </w:p>
          <w:p w14:paraId="6D8ADB6E" w14:textId="77777777" w:rsidR="00781927" w:rsidRDefault="00781927" w:rsidP="00581E24">
            <w:pPr>
              <w:jc w:val="center"/>
              <w:rPr>
                <w:b/>
                <w:sz w:val="20"/>
                <w:szCs w:val="20"/>
              </w:rPr>
            </w:pPr>
          </w:p>
          <w:p w14:paraId="3E25B02E" w14:textId="77777777" w:rsidR="00781927" w:rsidRDefault="00781927" w:rsidP="00581E24">
            <w:pPr>
              <w:jc w:val="center"/>
              <w:rPr>
                <w:b/>
                <w:sz w:val="20"/>
                <w:szCs w:val="20"/>
              </w:rPr>
            </w:pPr>
          </w:p>
          <w:p w14:paraId="4D9EE4AF" w14:textId="77777777" w:rsidR="00781927" w:rsidRDefault="00781927" w:rsidP="00581E24">
            <w:pPr>
              <w:jc w:val="center"/>
              <w:rPr>
                <w:b/>
                <w:sz w:val="20"/>
                <w:szCs w:val="20"/>
              </w:rPr>
            </w:pPr>
          </w:p>
          <w:p w14:paraId="1FA3314A" w14:textId="77777777" w:rsidR="00781927" w:rsidRDefault="00781927" w:rsidP="00581E24">
            <w:pPr>
              <w:jc w:val="center"/>
              <w:rPr>
                <w:b/>
                <w:sz w:val="20"/>
                <w:szCs w:val="20"/>
              </w:rPr>
            </w:pPr>
          </w:p>
          <w:p w14:paraId="5C31B448" w14:textId="77777777" w:rsidR="00781927" w:rsidRDefault="00781927" w:rsidP="00581E24">
            <w:pPr>
              <w:jc w:val="center"/>
              <w:rPr>
                <w:b/>
                <w:sz w:val="20"/>
                <w:szCs w:val="20"/>
              </w:rPr>
            </w:pPr>
          </w:p>
          <w:p w14:paraId="58AE733C" w14:textId="77777777" w:rsidR="00781927" w:rsidRDefault="00781927" w:rsidP="00581E24">
            <w:pPr>
              <w:jc w:val="center"/>
              <w:rPr>
                <w:b/>
                <w:sz w:val="20"/>
                <w:szCs w:val="20"/>
              </w:rPr>
            </w:pPr>
          </w:p>
          <w:p w14:paraId="6AE30D9B" w14:textId="77777777" w:rsidR="00781927" w:rsidRDefault="00781927" w:rsidP="00581E24">
            <w:pPr>
              <w:jc w:val="center"/>
              <w:rPr>
                <w:b/>
                <w:sz w:val="20"/>
                <w:szCs w:val="20"/>
              </w:rPr>
            </w:pPr>
          </w:p>
          <w:p w14:paraId="15C4115C" w14:textId="77777777" w:rsidR="00781927" w:rsidRDefault="00781927" w:rsidP="00581E24">
            <w:pPr>
              <w:jc w:val="center"/>
              <w:rPr>
                <w:b/>
                <w:sz w:val="20"/>
                <w:szCs w:val="20"/>
              </w:rPr>
            </w:pPr>
          </w:p>
          <w:p w14:paraId="6A60FAF4" w14:textId="77777777" w:rsidR="00781927" w:rsidRDefault="00781927" w:rsidP="00581E24">
            <w:pPr>
              <w:jc w:val="center"/>
              <w:rPr>
                <w:b/>
                <w:sz w:val="20"/>
                <w:szCs w:val="20"/>
              </w:rPr>
            </w:pPr>
          </w:p>
          <w:p w14:paraId="7C2AEB4D" w14:textId="77777777" w:rsidR="00781927" w:rsidRDefault="00781927" w:rsidP="00581E24">
            <w:pPr>
              <w:jc w:val="center"/>
              <w:rPr>
                <w:b/>
                <w:sz w:val="20"/>
                <w:szCs w:val="20"/>
              </w:rPr>
            </w:pPr>
          </w:p>
          <w:p w14:paraId="196917FF" w14:textId="77777777" w:rsidR="00781927" w:rsidRDefault="00781927" w:rsidP="00581E24">
            <w:pPr>
              <w:jc w:val="center"/>
              <w:rPr>
                <w:b/>
                <w:sz w:val="20"/>
                <w:szCs w:val="20"/>
              </w:rPr>
            </w:pPr>
          </w:p>
          <w:p w14:paraId="406DBCD1" w14:textId="77777777" w:rsidR="00781927" w:rsidRDefault="00781927" w:rsidP="00581E24">
            <w:pPr>
              <w:jc w:val="center"/>
              <w:rPr>
                <w:b/>
                <w:sz w:val="20"/>
                <w:szCs w:val="20"/>
              </w:rPr>
            </w:pPr>
          </w:p>
          <w:p w14:paraId="6516BCAF" w14:textId="77777777" w:rsidR="00781927" w:rsidRDefault="00781927" w:rsidP="00581E24">
            <w:pPr>
              <w:jc w:val="center"/>
              <w:rPr>
                <w:b/>
                <w:sz w:val="20"/>
                <w:szCs w:val="20"/>
              </w:rPr>
            </w:pPr>
          </w:p>
          <w:p w14:paraId="3640F812" w14:textId="77777777" w:rsidR="00781927" w:rsidRDefault="00781927" w:rsidP="00581E24">
            <w:pPr>
              <w:jc w:val="center"/>
              <w:rPr>
                <w:b/>
                <w:sz w:val="20"/>
                <w:szCs w:val="20"/>
              </w:rPr>
            </w:pPr>
          </w:p>
          <w:p w14:paraId="5425CB9F" w14:textId="77777777" w:rsidR="00781927" w:rsidRDefault="00781927" w:rsidP="00581E24">
            <w:pPr>
              <w:jc w:val="center"/>
              <w:rPr>
                <w:b/>
                <w:sz w:val="20"/>
                <w:szCs w:val="20"/>
              </w:rPr>
            </w:pPr>
          </w:p>
          <w:p w14:paraId="55BEAC7B" w14:textId="77777777" w:rsidR="00781927" w:rsidRDefault="00781927" w:rsidP="00581E24">
            <w:pPr>
              <w:jc w:val="center"/>
              <w:rPr>
                <w:b/>
                <w:sz w:val="20"/>
                <w:szCs w:val="20"/>
              </w:rPr>
            </w:pPr>
          </w:p>
          <w:p w14:paraId="05F05994" w14:textId="77777777" w:rsidR="00781927" w:rsidRDefault="00781927" w:rsidP="00581E24">
            <w:pPr>
              <w:jc w:val="center"/>
              <w:rPr>
                <w:b/>
                <w:sz w:val="20"/>
                <w:szCs w:val="20"/>
              </w:rPr>
            </w:pPr>
          </w:p>
          <w:p w14:paraId="288CA370" w14:textId="77777777" w:rsidR="00781927" w:rsidRDefault="00781927" w:rsidP="00581E24">
            <w:pPr>
              <w:jc w:val="center"/>
              <w:rPr>
                <w:b/>
                <w:sz w:val="20"/>
                <w:szCs w:val="20"/>
              </w:rPr>
            </w:pPr>
          </w:p>
          <w:p w14:paraId="1D729E3E" w14:textId="77777777" w:rsidR="00781927" w:rsidRDefault="00781927" w:rsidP="00581E24">
            <w:pPr>
              <w:jc w:val="center"/>
              <w:rPr>
                <w:b/>
                <w:sz w:val="20"/>
                <w:szCs w:val="20"/>
              </w:rPr>
            </w:pPr>
          </w:p>
          <w:p w14:paraId="56E35457" w14:textId="77777777" w:rsidR="00781927" w:rsidRDefault="00781927" w:rsidP="00581E24">
            <w:pPr>
              <w:jc w:val="center"/>
              <w:rPr>
                <w:b/>
                <w:sz w:val="20"/>
                <w:szCs w:val="20"/>
              </w:rPr>
            </w:pPr>
          </w:p>
          <w:p w14:paraId="08222AC6" w14:textId="77777777" w:rsidR="00781927" w:rsidRDefault="00781927" w:rsidP="00581E24">
            <w:pPr>
              <w:jc w:val="center"/>
              <w:rPr>
                <w:b/>
                <w:sz w:val="20"/>
                <w:szCs w:val="20"/>
              </w:rPr>
            </w:pPr>
          </w:p>
          <w:p w14:paraId="37588E78" w14:textId="77777777" w:rsidR="00781927" w:rsidRDefault="00781927" w:rsidP="00581E24">
            <w:pPr>
              <w:jc w:val="center"/>
              <w:rPr>
                <w:b/>
                <w:sz w:val="20"/>
                <w:szCs w:val="20"/>
              </w:rPr>
            </w:pPr>
          </w:p>
          <w:p w14:paraId="4EB9E51A" w14:textId="77777777" w:rsidR="00781927" w:rsidRDefault="00781927" w:rsidP="00581E24">
            <w:pPr>
              <w:jc w:val="center"/>
              <w:rPr>
                <w:b/>
                <w:sz w:val="20"/>
                <w:szCs w:val="20"/>
              </w:rPr>
            </w:pPr>
          </w:p>
          <w:p w14:paraId="55B53061" w14:textId="77777777" w:rsidR="00781927" w:rsidRDefault="00781927" w:rsidP="00581E24">
            <w:pPr>
              <w:jc w:val="center"/>
              <w:rPr>
                <w:b/>
                <w:sz w:val="20"/>
                <w:szCs w:val="20"/>
              </w:rPr>
            </w:pPr>
          </w:p>
          <w:p w14:paraId="673057DD" w14:textId="77777777" w:rsidR="00781927" w:rsidRDefault="00781927" w:rsidP="00581E24">
            <w:pPr>
              <w:jc w:val="center"/>
              <w:rPr>
                <w:b/>
                <w:sz w:val="20"/>
                <w:szCs w:val="20"/>
              </w:rPr>
            </w:pPr>
          </w:p>
          <w:p w14:paraId="6DC3AD46" w14:textId="77777777" w:rsidR="00781927" w:rsidRDefault="00781927" w:rsidP="00581E24">
            <w:pPr>
              <w:jc w:val="center"/>
              <w:rPr>
                <w:b/>
                <w:sz w:val="20"/>
                <w:szCs w:val="20"/>
              </w:rPr>
            </w:pPr>
          </w:p>
          <w:p w14:paraId="26D3DF65" w14:textId="31C1D4C4" w:rsidR="00781927" w:rsidRDefault="00781927" w:rsidP="00581E24">
            <w:pPr>
              <w:jc w:val="center"/>
              <w:rPr>
                <w:b/>
                <w:sz w:val="20"/>
                <w:szCs w:val="20"/>
              </w:rPr>
            </w:pPr>
          </w:p>
          <w:p w14:paraId="740C321A" w14:textId="12EAF38D" w:rsidR="00781927" w:rsidRDefault="00781927" w:rsidP="00581E24">
            <w:pPr>
              <w:jc w:val="center"/>
              <w:rPr>
                <w:b/>
                <w:sz w:val="20"/>
                <w:szCs w:val="20"/>
              </w:rPr>
            </w:pPr>
          </w:p>
          <w:p w14:paraId="5A8E3579" w14:textId="122FA584" w:rsidR="00781927" w:rsidRDefault="00781927" w:rsidP="00581E24">
            <w:pPr>
              <w:jc w:val="center"/>
              <w:rPr>
                <w:b/>
                <w:sz w:val="20"/>
                <w:szCs w:val="20"/>
              </w:rPr>
            </w:pPr>
          </w:p>
          <w:p w14:paraId="48ED7EB6" w14:textId="5A22EA13" w:rsidR="00781927" w:rsidRDefault="00781927" w:rsidP="00581E24">
            <w:pPr>
              <w:jc w:val="center"/>
              <w:rPr>
                <w:b/>
                <w:sz w:val="20"/>
                <w:szCs w:val="20"/>
              </w:rPr>
            </w:pPr>
          </w:p>
          <w:p w14:paraId="087AD291" w14:textId="6AECBB39" w:rsidR="00781927" w:rsidRDefault="00781927" w:rsidP="00581E24">
            <w:pPr>
              <w:jc w:val="center"/>
              <w:rPr>
                <w:b/>
                <w:sz w:val="20"/>
                <w:szCs w:val="20"/>
              </w:rPr>
            </w:pPr>
          </w:p>
          <w:p w14:paraId="16D75C8A" w14:textId="4A88A3A1" w:rsidR="00781927" w:rsidRDefault="00781927" w:rsidP="00581E24">
            <w:pPr>
              <w:jc w:val="center"/>
              <w:rPr>
                <w:b/>
                <w:sz w:val="20"/>
                <w:szCs w:val="20"/>
              </w:rPr>
            </w:pPr>
          </w:p>
          <w:p w14:paraId="76FA2C3B" w14:textId="33323A50" w:rsidR="00781927" w:rsidRDefault="00781927" w:rsidP="00581E24">
            <w:pPr>
              <w:jc w:val="center"/>
              <w:rPr>
                <w:b/>
                <w:sz w:val="20"/>
                <w:szCs w:val="20"/>
              </w:rPr>
            </w:pPr>
          </w:p>
          <w:p w14:paraId="28F3E65B" w14:textId="2FD8FBFD" w:rsidR="007F7A6C" w:rsidRDefault="007F7A6C" w:rsidP="00581E24">
            <w:pPr>
              <w:jc w:val="center"/>
              <w:rPr>
                <w:b/>
                <w:sz w:val="20"/>
                <w:szCs w:val="20"/>
              </w:rPr>
            </w:pPr>
          </w:p>
          <w:p w14:paraId="3247E4F7" w14:textId="0B279939" w:rsidR="007F7A6C" w:rsidRDefault="007F7A6C" w:rsidP="00581E24">
            <w:pPr>
              <w:jc w:val="center"/>
              <w:rPr>
                <w:b/>
                <w:sz w:val="20"/>
                <w:szCs w:val="20"/>
              </w:rPr>
            </w:pPr>
          </w:p>
          <w:p w14:paraId="092DC9BF" w14:textId="3CA1540B" w:rsidR="007F7A6C" w:rsidRDefault="007F7A6C" w:rsidP="00581E24">
            <w:pPr>
              <w:jc w:val="center"/>
              <w:rPr>
                <w:b/>
                <w:sz w:val="20"/>
                <w:szCs w:val="20"/>
              </w:rPr>
            </w:pPr>
          </w:p>
          <w:p w14:paraId="1421F18E" w14:textId="753C99F7" w:rsidR="007F7A6C" w:rsidRDefault="007F7A6C" w:rsidP="00581E24">
            <w:pPr>
              <w:jc w:val="center"/>
              <w:rPr>
                <w:b/>
                <w:sz w:val="20"/>
                <w:szCs w:val="20"/>
              </w:rPr>
            </w:pPr>
          </w:p>
          <w:p w14:paraId="30EBA094" w14:textId="5A7C0D61" w:rsidR="007F7A6C" w:rsidRDefault="007F7A6C" w:rsidP="00581E24">
            <w:pPr>
              <w:jc w:val="center"/>
              <w:rPr>
                <w:b/>
                <w:sz w:val="20"/>
                <w:szCs w:val="20"/>
              </w:rPr>
            </w:pPr>
          </w:p>
          <w:p w14:paraId="641A243E" w14:textId="59ED4ED7" w:rsidR="007F7A6C" w:rsidRDefault="007F7A6C" w:rsidP="00581E24">
            <w:pPr>
              <w:jc w:val="center"/>
              <w:rPr>
                <w:b/>
                <w:sz w:val="20"/>
                <w:szCs w:val="20"/>
              </w:rPr>
            </w:pPr>
          </w:p>
          <w:p w14:paraId="7FF672A8" w14:textId="2C998E18" w:rsidR="007F7A6C" w:rsidRDefault="007F7A6C" w:rsidP="00581E24">
            <w:pPr>
              <w:jc w:val="center"/>
              <w:rPr>
                <w:b/>
                <w:sz w:val="20"/>
                <w:szCs w:val="20"/>
              </w:rPr>
            </w:pPr>
          </w:p>
          <w:p w14:paraId="19ECFA53" w14:textId="334C0032" w:rsidR="007F7A6C" w:rsidRDefault="007F7A6C" w:rsidP="00581E24">
            <w:pPr>
              <w:jc w:val="center"/>
              <w:rPr>
                <w:b/>
                <w:sz w:val="20"/>
                <w:szCs w:val="20"/>
              </w:rPr>
            </w:pPr>
          </w:p>
          <w:p w14:paraId="05B040EE" w14:textId="55B797DE" w:rsidR="007F7A6C" w:rsidRDefault="007F7A6C" w:rsidP="00581E24">
            <w:pPr>
              <w:jc w:val="center"/>
              <w:rPr>
                <w:b/>
                <w:sz w:val="20"/>
                <w:szCs w:val="20"/>
              </w:rPr>
            </w:pPr>
          </w:p>
          <w:p w14:paraId="7F49FC55" w14:textId="54623D2B" w:rsidR="007F7A6C" w:rsidRDefault="007F7A6C" w:rsidP="00581E24">
            <w:pPr>
              <w:jc w:val="center"/>
              <w:rPr>
                <w:b/>
                <w:sz w:val="20"/>
                <w:szCs w:val="20"/>
              </w:rPr>
            </w:pPr>
          </w:p>
          <w:p w14:paraId="57D170DD" w14:textId="18E3AAC0" w:rsidR="007F7A6C" w:rsidRDefault="007F7A6C" w:rsidP="00581E24">
            <w:pPr>
              <w:jc w:val="center"/>
              <w:rPr>
                <w:b/>
                <w:sz w:val="20"/>
                <w:szCs w:val="20"/>
              </w:rPr>
            </w:pPr>
          </w:p>
          <w:p w14:paraId="711A40C5" w14:textId="1733A82D" w:rsidR="007F7A6C" w:rsidRDefault="007F7A6C" w:rsidP="00581E24">
            <w:pPr>
              <w:jc w:val="center"/>
              <w:rPr>
                <w:b/>
                <w:sz w:val="20"/>
                <w:szCs w:val="20"/>
              </w:rPr>
            </w:pPr>
          </w:p>
          <w:p w14:paraId="33C77B53" w14:textId="06D2E2BE" w:rsidR="007F7A6C" w:rsidRDefault="007F7A6C" w:rsidP="00581E24">
            <w:pPr>
              <w:jc w:val="center"/>
              <w:rPr>
                <w:b/>
                <w:sz w:val="20"/>
                <w:szCs w:val="20"/>
              </w:rPr>
            </w:pPr>
          </w:p>
          <w:p w14:paraId="6351405A" w14:textId="3F1EB8C7" w:rsidR="007F7A6C" w:rsidRDefault="007F7A6C" w:rsidP="00581E24">
            <w:pPr>
              <w:jc w:val="center"/>
              <w:rPr>
                <w:b/>
                <w:sz w:val="20"/>
                <w:szCs w:val="20"/>
              </w:rPr>
            </w:pPr>
          </w:p>
          <w:p w14:paraId="18A37C58" w14:textId="52E5EB79" w:rsidR="007F7A6C" w:rsidRDefault="007F7A6C" w:rsidP="00581E24">
            <w:pPr>
              <w:jc w:val="center"/>
              <w:rPr>
                <w:b/>
                <w:sz w:val="20"/>
                <w:szCs w:val="20"/>
              </w:rPr>
            </w:pPr>
          </w:p>
          <w:p w14:paraId="598760F0" w14:textId="399ECB2D" w:rsidR="007F7A6C" w:rsidRDefault="007F7A6C" w:rsidP="00581E24">
            <w:pPr>
              <w:jc w:val="center"/>
              <w:rPr>
                <w:b/>
                <w:sz w:val="20"/>
                <w:szCs w:val="20"/>
              </w:rPr>
            </w:pPr>
          </w:p>
          <w:p w14:paraId="1BE55E15" w14:textId="49571236" w:rsidR="007F7A6C" w:rsidRDefault="007F7A6C" w:rsidP="00581E24">
            <w:pPr>
              <w:jc w:val="center"/>
              <w:rPr>
                <w:b/>
                <w:sz w:val="20"/>
                <w:szCs w:val="20"/>
              </w:rPr>
            </w:pPr>
          </w:p>
          <w:p w14:paraId="2C627F81" w14:textId="77777777" w:rsidR="007F7A6C" w:rsidRDefault="007F7A6C" w:rsidP="00581E24">
            <w:pPr>
              <w:jc w:val="center"/>
              <w:rPr>
                <w:b/>
                <w:sz w:val="20"/>
                <w:szCs w:val="20"/>
              </w:rPr>
            </w:pPr>
          </w:p>
          <w:p w14:paraId="4F7DF636" w14:textId="5DC992FA" w:rsidR="00781927" w:rsidRPr="00425A6B" w:rsidRDefault="00781927" w:rsidP="00581E24">
            <w:pPr>
              <w:jc w:val="center"/>
              <w:rPr>
                <w:sz w:val="20"/>
                <w:szCs w:val="20"/>
              </w:rPr>
            </w:pPr>
            <w:r w:rsidRPr="00645420">
              <w:rPr>
                <w:b/>
                <w:sz w:val="20"/>
                <w:szCs w:val="20"/>
              </w:rPr>
              <w:t>NZ (čl. I)</w:t>
            </w:r>
          </w:p>
        </w:tc>
        <w:tc>
          <w:tcPr>
            <w:tcW w:w="845" w:type="dxa"/>
            <w:tcBorders>
              <w:top w:val="single" w:sz="4" w:space="0" w:color="auto"/>
              <w:left w:val="single" w:sz="4" w:space="0" w:color="auto"/>
              <w:bottom w:val="single" w:sz="4" w:space="0" w:color="auto"/>
              <w:right w:val="single" w:sz="4" w:space="0" w:color="auto"/>
            </w:tcBorders>
          </w:tcPr>
          <w:p w14:paraId="5C74BC3B" w14:textId="479C07D1" w:rsidR="00781927" w:rsidRPr="00F554E4" w:rsidRDefault="007F7A6C" w:rsidP="00B0092B">
            <w:pPr>
              <w:jc w:val="center"/>
              <w:rPr>
                <w:b/>
                <w:sz w:val="20"/>
                <w:szCs w:val="20"/>
              </w:rPr>
            </w:pPr>
            <w:r>
              <w:rPr>
                <w:b/>
                <w:sz w:val="20"/>
                <w:szCs w:val="20"/>
              </w:rPr>
              <w:lastRenderedPageBreak/>
              <w:t>Č: XX</w:t>
            </w:r>
            <w:r w:rsidR="00781927" w:rsidRPr="00F554E4">
              <w:rPr>
                <w:b/>
                <w:sz w:val="20"/>
                <w:szCs w:val="20"/>
              </w:rPr>
              <w:t>II</w:t>
            </w:r>
          </w:p>
          <w:p w14:paraId="35829830" w14:textId="07FE6FA1" w:rsidR="00781927" w:rsidRPr="00C85464" w:rsidRDefault="00781927" w:rsidP="00581E24">
            <w:pPr>
              <w:jc w:val="center"/>
              <w:rPr>
                <w:sz w:val="20"/>
                <w:szCs w:val="20"/>
              </w:rPr>
            </w:pPr>
            <w:r>
              <w:rPr>
                <w:sz w:val="20"/>
                <w:szCs w:val="20"/>
              </w:rPr>
              <w:t>§: 24</w:t>
            </w:r>
          </w:p>
          <w:p w14:paraId="2E5B651D" w14:textId="1AD95B68" w:rsidR="00781927" w:rsidRDefault="00781927" w:rsidP="00581E24">
            <w:pPr>
              <w:jc w:val="center"/>
              <w:rPr>
                <w:sz w:val="20"/>
                <w:szCs w:val="20"/>
              </w:rPr>
            </w:pPr>
            <w:r w:rsidRPr="00C85464">
              <w:rPr>
                <w:sz w:val="20"/>
                <w:szCs w:val="20"/>
              </w:rPr>
              <w:t xml:space="preserve">O: </w:t>
            </w:r>
            <w:r>
              <w:rPr>
                <w:sz w:val="20"/>
                <w:szCs w:val="20"/>
              </w:rPr>
              <w:t>1</w:t>
            </w:r>
          </w:p>
          <w:p w14:paraId="1F945E41" w14:textId="467A4CD6" w:rsidR="00781927" w:rsidRDefault="00781927" w:rsidP="00581E24">
            <w:pPr>
              <w:jc w:val="center"/>
              <w:rPr>
                <w:sz w:val="20"/>
                <w:szCs w:val="20"/>
              </w:rPr>
            </w:pPr>
            <w:r>
              <w:rPr>
                <w:sz w:val="20"/>
                <w:szCs w:val="20"/>
              </w:rPr>
              <w:t>P: a), c) a e)</w:t>
            </w:r>
          </w:p>
          <w:p w14:paraId="0342C7CE" w14:textId="77777777" w:rsidR="00781927" w:rsidRDefault="00781927" w:rsidP="00581E24">
            <w:pPr>
              <w:jc w:val="center"/>
              <w:rPr>
                <w:sz w:val="20"/>
                <w:szCs w:val="20"/>
              </w:rPr>
            </w:pPr>
          </w:p>
          <w:p w14:paraId="33F7DB24" w14:textId="20FF4D94" w:rsidR="00781927" w:rsidRDefault="00781927" w:rsidP="00581E24">
            <w:pPr>
              <w:jc w:val="center"/>
              <w:rPr>
                <w:sz w:val="20"/>
                <w:szCs w:val="20"/>
              </w:rPr>
            </w:pPr>
          </w:p>
          <w:p w14:paraId="7D4FEED8" w14:textId="1EB43C7B" w:rsidR="00781927" w:rsidRDefault="00781927" w:rsidP="00581E24">
            <w:pPr>
              <w:jc w:val="center"/>
              <w:rPr>
                <w:sz w:val="20"/>
                <w:szCs w:val="20"/>
              </w:rPr>
            </w:pPr>
          </w:p>
          <w:p w14:paraId="0380EE9D" w14:textId="044EABCB" w:rsidR="00781927" w:rsidRDefault="00781927" w:rsidP="00581E24">
            <w:pPr>
              <w:jc w:val="center"/>
              <w:rPr>
                <w:sz w:val="20"/>
                <w:szCs w:val="20"/>
              </w:rPr>
            </w:pPr>
          </w:p>
          <w:p w14:paraId="59214B68" w14:textId="5C23D69E" w:rsidR="00781927" w:rsidRDefault="00781927" w:rsidP="00581E24">
            <w:pPr>
              <w:jc w:val="center"/>
              <w:rPr>
                <w:sz w:val="20"/>
                <w:szCs w:val="20"/>
              </w:rPr>
            </w:pPr>
          </w:p>
          <w:p w14:paraId="65ED4709" w14:textId="5ACB03BA" w:rsidR="007F7A6C" w:rsidRDefault="007F7A6C" w:rsidP="00581E24">
            <w:pPr>
              <w:jc w:val="center"/>
              <w:rPr>
                <w:sz w:val="20"/>
                <w:szCs w:val="20"/>
              </w:rPr>
            </w:pPr>
          </w:p>
          <w:p w14:paraId="395AE025" w14:textId="77777777" w:rsidR="007F7A6C" w:rsidRDefault="007F7A6C" w:rsidP="00581E24">
            <w:pPr>
              <w:jc w:val="center"/>
              <w:rPr>
                <w:sz w:val="20"/>
                <w:szCs w:val="20"/>
              </w:rPr>
            </w:pPr>
          </w:p>
          <w:p w14:paraId="09E590AD" w14:textId="74BEF0AB" w:rsidR="00781927" w:rsidRPr="00F554E4" w:rsidRDefault="007F7A6C" w:rsidP="00581E24">
            <w:pPr>
              <w:jc w:val="center"/>
              <w:rPr>
                <w:b/>
                <w:sz w:val="20"/>
                <w:szCs w:val="20"/>
              </w:rPr>
            </w:pPr>
            <w:r>
              <w:rPr>
                <w:b/>
                <w:sz w:val="20"/>
                <w:szCs w:val="20"/>
              </w:rPr>
              <w:t>Č: XX</w:t>
            </w:r>
            <w:r w:rsidR="00781927" w:rsidRPr="00F554E4">
              <w:rPr>
                <w:b/>
                <w:sz w:val="20"/>
                <w:szCs w:val="20"/>
              </w:rPr>
              <w:t>II</w:t>
            </w:r>
          </w:p>
          <w:p w14:paraId="46EBE472" w14:textId="1ECC5A88" w:rsidR="00781927" w:rsidRPr="00F554E4" w:rsidRDefault="00781927" w:rsidP="00581E24">
            <w:pPr>
              <w:jc w:val="center"/>
              <w:rPr>
                <w:sz w:val="20"/>
                <w:szCs w:val="20"/>
              </w:rPr>
            </w:pPr>
            <w:r w:rsidRPr="00F554E4">
              <w:rPr>
                <w:sz w:val="20"/>
                <w:szCs w:val="20"/>
              </w:rPr>
              <w:t>§:</w:t>
            </w:r>
            <w:r>
              <w:rPr>
                <w:sz w:val="20"/>
                <w:szCs w:val="20"/>
              </w:rPr>
              <w:t xml:space="preserve"> 24</w:t>
            </w:r>
          </w:p>
          <w:p w14:paraId="528B78DC" w14:textId="61FF4997" w:rsidR="00781927" w:rsidRDefault="00781927" w:rsidP="00581E24">
            <w:pPr>
              <w:jc w:val="center"/>
              <w:rPr>
                <w:sz w:val="20"/>
                <w:szCs w:val="20"/>
              </w:rPr>
            </w:pPr>
            <w:r w:rsidRPr="00F554E4">
              <w:rPr>
                <w:sz w:val="20"/>
                <w:szCs w:val="20"/>
              </w:rPr>
              <w:t>O:</w:t>
            </w:r>
            <w:r>
              <w:rPr>
                <w:sz w:val="20"/>
                <w:szCs w:val="20"/>
              </w:rPr>
              <w:t xml:space="preserve"> 2 a 3</w:t>
            </w:r>
          </w:p>
          <w:p w14:paraId="4BA87094" w14:textId="77777777" w:rsidR="00781927" w:rsidRDefault="00781927" w:rsidP="00581E24">
            <w:pPr>
              <w:jc w:val="center"/>
              <w:rPr>
                <w:sz w:val="20"/>
                <w:szCs w:val="20"/>
              </w:rPr>
            </w:pPr>
          </w:p>
          <w:p w14:paraId="17F3C3BF" w14:textId="77777777" w:rsidR="00781927" w:rsidRDefault="00781927" w:rsidP="00581E24">
            <w:pPr>
              <w:jc w:val="center"/>
              <w:rPr>
                <w:sz w:val="20"/>
                <w:szCs w:val="20"/>
              </w:rPr>
            </w:pPr>
          </w:p>
          <w:p w14:paraId="7DA93207" w14:textId="77777777" w:rsidR="00781927" w:rsidRDefault="00781927" w:rsidP="00581E24">
            <w:pPr>
              <w:jc w:val="center"/>
              <w:rPr>
                <w:sz w:val="20"/>
                <w:szCs w:val="20"/>
              </w:rPr>
            </w:pPr>
          </w:p>
          <w:p w14:paraId="5EF126DC" w14:textId="77777777" w:rsidR="00781927" w:rsidRDefault="00781927" w:rsidP="00581E24">
            <w:pPr>
              <w:jc w:val="center"/>
              <w:rPr>
                <w:sz w:val="20"/>
                <w:szCs w:val="20"/>
              </w:rPr>
            </w:pPr>
          </w:p>
          <w:p w14:paraId="646CAA8C" w14:textId="77777777" w:rsidR="00781927" w:rsidRDefault="00781927" w:rsidP="00581E24">
            <w:pPr>
              <w:jc w:val="center"/>
              <w:rPr>
                <w:sz w:val="20"/>
                <w:szCs w:val="20"/>
              </w:rPr>
            </w:pPr>
          </w:p>
          <w:p w14:paraId="37D7BAE4" w14:textId="77777777" w:rsidR="00781927" w:rsidRDefault="00781927" w:rsidP="00581E24">
            <w:pPr>
              <w:jc w:val="center"/>
              <w:rPr>
                <w:sz w:val="20"/>
                <w:szCs w:val="20"/>
              </w:rPr>
            </w:pPr>
          </w:p>
          <w:p w14:paraId="6A29843C" w14:textId="77777777" w:rsidR="00781927" w:rsidRDefault="00781927" w:rsidP="00581E24">
            <w:pPr>
              <w:jc w:val="center"/>
              <w:rPr>
                <w:sz w:val="20"/>
                <w:szCs w:val="20"/>
              </w:rPr>
            </w:pPr>
          </w:p>
          <w:p w14:paraId="55C2CF9B" w14:textId="77777777" w:rsidR="00781927" w:rsidRDefault="00781927" w:rsidP="00581E24">
            <w:pPr>
              <w:jc w:val="center"/>
              <w:rPr>
                <w:sz w:val="20"/>
                <w:szCs w:val="20"/>
              </w:rPr>
            </w:pPr>
          </w:p>
          <w:p w14:paraId="2DA35709" w14:textId="77777777" w:rsidR="00781927" w:rsidRDefault="00781927" w:rsidP="00581E24">
            <w:pPr>
              <w:jc w:val="center"/>
              <w:rPr>
                <w:sz w:val="20"/>
                <w:szCs w:val="20"/>
              </w:rPr>
            </w:pPr>
          </w:p>
          <w:p w14:paraId="6E4EB30F" w14:textId="77777777" w:rsidR="00781927" w:rsidRDefault="00781927" w:rsidP="00581E24">
            <w:pPr>
              <w:jc w:val="center"/>
              <w:rPr>
                <w:sz w:val="20"/>
                <w:szCs w:val="20"/>
              </w:rPr>
            </w:pPr>
          </w:p>
          <w:p w14:paraId="5C382887" w14:textId="77777777" w:rsidR="00781927" w:rsidRDefault="00781927" w:rsidP="00581E24">
            <w:pPr>
              <w:jc w:val="center"/>
              <w:rPr>
                <w:sz w:val="20"/>
                <w:szCs w:val="20"/>
              </w:rPr>
            </w:pPr>
          </w:p>
          <w:p w14:paraId="7177BA67" w14:textId="77777777" w:rsidR="00781927" w:rsidRDefault="00781927" w:rsidP="00581E24">
            <w:pPr>
              <w:jc w:val="center"/>
              <w:rPr>
                <w:sz w:val="20"/>
                <w:szCs w:val="20"/>
              </w:rPr>
            </w:pPr>
          </w:p>
          <w:p w14:paraId="6A8E8D3D" w14:textId="77777777" w:rsidR="00781927" w:rsidRDefault="00781927" w:rsidP="00581E24">
            <w:pPr>
              <w:rPr>
                <w:sz w:val="20"/>
                <w:szCs w:val="20"/>
              </w:rPr>
            </w:pPr>
          </w:p>
          <w:p w14:paraId="79CD4BE7" w14:textId="77777777" w:rsidR="00781927" w:rsidRDefault="00781927" w:rsidP="00581E24">
            <w:pPr>
              <w:rPr>
                <w:sz w:val="20"/>
                <w:szCs w:val="20"/>
              </w:rPr>
            </w:pPr>
          </w:p>
          <w:p w14:paraId="53E5C897" w14:textId="77777777" w:rsidR="00781927" w:rsidRDefault="00781927" w:rsidP="00581E24">
            <w:pPr>
              <w:rPr>
                <w:sz w:val="20"/>
                <w:szCs w:val="20"/>
              </w:rPr>
            </w:pPr>
          </w:p>
          <w:p w14:paraId="314D2372" w14:textId="77777777" w:rsidR="00781927" w:rsidRDefault="00781927" w:rsidP="00581E24">
            <w:pPr>
              <w:rPr>
                <w:sz w:val="20"/>
                <w:szCs w:val="20"/>
              </w:rPr>
            </w:pPr>
          </w:p>
          <w:p w14:paraId="7755970A" w14:textId="77777777" w:rsidR="00781927" w:rsidRDefault="00781927" w:rsidP="00581E24">
            <w:pPr>
              <w:rPr>
                <w:sz w:val="20"/>
                <w:szCs w:val="20"/>
              </w:rPr>
            </w:pPr>
          </w:p>
          <w:p w14:paraId="2990578A" w14:textId="19B70564" w:rsidR="00781927" w:rsidRDefault="00781927" w:rsidP="00581E24">
            <w:pPr>
              <w:rPr>
                <w:sz w:val="20"/>
                <w:szCs w:val="20"/>
              </w:rPr>
            </w:pPr>
          </w:p>
          <w:p w14:paraId="1D569782" w14:textId="08D242C6" w:rsidR="00781927" w:rsidRDefault="00781927" w:rsidP="00581E24">
            <w:pPr>
              <w:rPr>
                <w:sz w:val="20"/>
                <w:szCs w:val="20"/>
              </w:rPr>
            </w:pPr>
          </w:p>
          <w:p w14:paraId="05585104" w14:textId="2828CAF0" w:rsidR="00781927" w:rsidRDefault="00781927" w:rsidP="00581E24">
            <w:pPr>
              <w:rPr>
                <w:sz w:val="20"/>
                <w:szCs w:val="20"/>
              </w:rPr>
            </w:pPr>
          </w:p>
          <w:p w14:paraId="3FFE33C7" w14:textId="161523ED" w:rsidR="00781927" w:rsidRDefault="00781927" w:rsidP="00581E24">
            <w:pPr>
              <w:rPr>
                <w:sz w:val="20"/>
                <w:szCs w:val="20"/>
              </w:rPr>
            </w:pPr>
          </w:p>
          <w:p w14:paraId="440FEB47" w14:textId="3A7C6453" w:rsidR="00781927" w:rsidRDefault="00781927" w:rsidP="00581E24">
            <w:pPr>
              <w:rPr>
                <w:sz w:val="20"/>
                <w:szCs w:val="20"/>
              </w:rPr>
            </w:pPr>
          </w:p>
          <w:p w14:paraId="5121A123" w14:textId="2A7331BB" w:rsidR="00781927" w:rsidRDefault="00781927" w:rsidP="00581E24">
            <w:pPr>
              <w:rPr>
                <w:sz w:val="20"/>
                <w:szCs w:val="20"/>
              </w:rPr>
            </w:pPr>
          </w:p>
          <w:p w14:paraId="20479D1D" w14:textId="766334A1" w:rsidR="007F7A6C" w:rsidRDefault="007F7A6C" w:rsidP="00581E24">
            <w:pPr>
              <w:rPr>
                <w:sz w:val="20"/>
                <w:szCs w:val="20"/>
              </w:rPr>
            </w:pPr>
          </w:p>
          <w:p w14:paraId="56E6EF2F" w14:textId="7472D116" w:rsidR="007F7A6C" w:rsidRDefault="007F7A6C" w:rsidP="00581E24">
            <w:pPr>
              <w:rPr>
                <w:sz w:val="20"/>
                <w:szCs w:val="20"/>
              </w:rPr>
            </w:pPr>
          </w:p>
          <w:p w14:paraId="73CC3239" w14:textId="7BAFB102" w:rsidR="007F7A6C" w:rsidRDefault="007F7A6C" w:rsidP="00581E24">
            <w:pPr>
              <w:rPr>
                <w:sz w:val="20"/>
                <w:szCs w:val="20"/>
              </w:rPr>
            </w:pPr>
          </w:p>
          <w:p w14:paraId="1E26A71E" w14:textId="4BE5FA72" w:rsidR="007F7A6C" w:rsidRDefault="007F7A6C" w:rsidP="00581E24">
            <w:pPr>
              <w:rPr>
                <w:sz w:val="20"/>
                <w:szCs w:val="20"/>
              </w:rPr>
            </w:pPr>
          </w:p>
          <w:p w14:paraId="50C5CB5E" w14:textId="4F17BAD3" w:rsidR="007F7A6C" w:rsidRDefault="007F7A6C" w:rsidP="00581E24">
            <w:pPr>
              <w:rPr>
                <w:sz w:val="20"/>
                <w:szCs w:val="20"/>
              </w:rPr>
            </w:pPr>
          </w:p>
          <w:p w14:paraId="5C671D26" w14:textId="77777777" w:rsidR="007F7A6C" w:rsidRDefault="007F7A6C" w:rsidP="00581E24">
            <w:pPr>
              <w:rPr>
                <w:sz w:val="20"/>
                <w:szCs w:val="20"/>
              </w:rPr>
            </w:pPr>
          </w:p>
          <w:p w14:paraId="3781C20E" w14:textId="01F9CE95" w:rsidR="00781927" w:rsidRPr="00F554E4" w:rsidRDefault="007F7A6C" w:rsidP="00B0092B">
            <w:pPr>
              <w:jc w:val="center"/>
              <w:rPr>
                <w:b/>
                <w:sz w:val="20"/>
                <w:szCs w:val="20"/>
              </w:rPr>
            </w:pPr>
            <w:r>
              <w:rPr>
                <w:b/>
                <w:sz w:val="20"/>
                <w:szCs w:val="20"/>
              </w:rPr>
              <w:t>Č: XXI</w:t>
            </w:r>
            <w:r w:rsidR="00781927" w:rsidRPr="00F554E4">
              <w:rPr>
                <w:b/>
                <w:sz w:val="20"/>
                <w:szCs w:val="20"/>
              </w:rPr>
              <w:t>I</w:t>
            </w:r>
          </w:p>
          <w:p w14:paraId="171599B7" w14:textId="36597C97" w:rsidR="00781927" w:rsidRPr="00C85464" w:rsidRDefault="00781927" w:rsidP="00581E24">
            <w:pPr>
              <w:jc w:val="center"/>
              <w:rPr>
                <w:sz w:val="20"/>
                <w:szCs w:val="20"/>
              </w:rPr>
            </w:pPr>
            <w:r>
              <w:rPr>
                <w:sz w:val="20"/>
                <w:szCs w:val="20"/>
              </w:rPr>
              <w:t>§: 10</w:t>
            </w:r>
          </w:p>
          <w:p w14:paraId="32B6B508" w14:textId="77777777" w:rsidR="00781927" w:rsidRDefault="00781927" w:rsidP="00581E24">
            <w:pPr>
              <w:jc w:val="center"/>
              <w:rPr>
                <w:sz w:val="20"/>
                <w:szCs w:val="20"/>
              </w:rPr>
            </w:pPr>
            <w:r w:rsidRPr="00C85464">
              <w:rPr>
                <w:sz w:val="20"/>
                <w:szCs w:val="20"/>
              </w:rPr>
              <w:t xml:space="preserve">O: </w:t>
            </w:r>
            <w:r>
              <w:rPr>
                <w:sz w:val="20"/>
                <w:szCs w:val="20"/>
              </w:rPr>
              <w:t>1</w:t>
            </w:r>
          </w:p>
          <w:p w14:paraId="0ACE8995" w14:textId="77777777" w:rsidR="00781927" w:rsidRDefault="00781927" w:rsidP="00581E24">
            <w:pPr>
              <w:rPr>
                <w:sz w:val="20"/>
                <w:szCs w:val="20"/>
              </w:rPr>
            </w:pPr>
          </w:p>
          <w:p w14:paraId="3080D2C0" w14:textId="6670878B" w:rsidR="00781927" w:rsidRDefault="00781927" w:rsidP="00581E24">
            <w:pPr>
              <w:rPr>
                <w:sz w:val="20"/>
                <w:szCs w:val="20"/>
              </w:rPr>
            </w:pPr>
          </w:p>
          <w:p w14:paraId="5921DD60" w14:textId="77777777" w:rsidR="00781927" w:rsidRDefault="00781927" w:rsidP="00581E24">
            <w:pPr>
              <w:rPr>
                <w:sz w:val="20"/>
                <w:szCs w:val="20"/>
              </w:rPr>
            </w:pPr>
          </w:p>
          <w:p w14:paraId="03368C9D" w14:textId="77777777" w:rsidR="00781927" w:rsidRDefault="00781927" w:rsidP="00581E24">
            <w:pPr>
              <w:rPr>
                <w:sz w:val="20"/>
                <w:szCs w:val="20"/>
              </w:rPr>
            </w:pPr>
          </w:p>
          <w:p w14:paraId="5EBD0341" w14:textId="77777777" w:rsidR="00781927" w:rsidRDefault="00781927" w:rsidP="00581E24">
            <w:pPr>
              <w:rPr>
                <w:sz w:val="20"/>
                <w:szCs w:val="20"/>
              </w:rPr>
            </w:pPr>
          </w:p>
          <w:p w14:paraId="1432B281" w14:textId="77777777" w:rsidR="00781927" w:rsidRDefault="00781927" w:rsidP="00581E24">
            <w:pPr>
              <w:rPr>
                <w:sz w:val="20"/>
                <w:szCs w:val="20"/>
              </w:rPr>
            </w:pPr>
          </w:p>
          <w:p w14:paraId="77F6B9D4" w14:textId="77777777" w:rsidR="00781927" w:rsidRDefault="00781927" w:rsidP="00581E24">
            <w:pPr>
              <w:rPr>
                <w:sz w:val="20"/>
                <w:szCs w:val="20"/>
              </w:rPr>
            </w:pPr>
          </w:p>
          <w:p w14:paraId="4F43F858" w14:textId="77777777" w:rsidR="00781927" w:rsidRDefault="00781927" w:rsidP="00581E24">
            <w:pPr>
              <w:rPr>
                <w:sz w:val="20"/>
                <w:szCs w:val="20"/>
              </w:rPr>
            </w:pPr>
          </w:p>
          <w:p w14:paraId="7D9B2B65" w14:textId="77777777" w:rsidR="00781927" w:rsidRDefault="00781927" w:rsidP="00581E24">
            <w:pPr>
              <w:rPr>
                <w:sz w:val="20"/>
                <w:szCs w:val="20"/>
              </w:rPr>
            </w:pPr>
          </w:p>
          <w:p w14:paraId="44DCC351" w14:textId="77777777" w:rsidR="00781927" w:rsidRDefault="00781927" w:rsidP="00581E24">
            <w:pPr>
              <w:rPr>
                <w:sz w:val="20"/>
                <w:szCs w:val="20"/>
              </w:rPr>
            </w:pPr>
          </w:p>
          <w:p w14:paraId="643DDD8E" w14:textId="77777777" w:rsidR="00781927" w:rsidRDefault="00781927" w:rsidP="00581E24">
            <w:pPr>
              <w:rPr>
                <w:sz w:val="20"/>
                <w:szCs w:val="20"/>
              </w:rPr>
            </w:pPr>
          </w:p>
          <w:p w14:paraId="34697657" w14:textId="77777777" w:rsidR="00781927" w:rsidRDefault="00781927" w:rsidP="00581E24">
            <w:pPr>
              <w:rPr>
                <w:sz w:val="20"/>
                <w:szCs w:val="20"/>
              </w:rPr>
            </w:pPr>
          </w:p>
          <w:p w14:paraId="4CEDB4B5" w14:textId="77777777" w:rsidR="00781927" w:rsidRDefault="00781927" w:rsidP="00581E24">
            <w:pPr>
              <w:rPr>
                <w:sz w:val="20"/>
                <w:szCs w:val="20"/>
              </w:rPr>
            </w:pPr>
          </w:p>
          <w:p w14:paraId="563A5A12" w14:textId="77777777" w:rsidR="00781927" w:rsidRDefault="00781927" w:rsidP="00581E24">
            <w:pPr>
              <w:rPr>
                <w:sz w:val="20"/>
                <w:szCs w:val="20"/>
              </w:rPr>
            </w:pPr>
          </w:p>
          <w:p w14:paraId="179E47F9" w14:textId="77777777" w:rsidR="00781927" w:rsidRDefault="00781927" w:rsidP="00581E24">
            <w:pPr>
              <w:rPr>
                <w:sz w:val="20"/>
                <w:szCs w:val="20"/>
              </w:rPr>
            </w:pPr>
          </w:p>
          <w:p w14:paraId="2E3BD05C" w14:textId="77777777" w:rsidR="00781927" w:rsidRDefault="00781927" w:rsidP="00581E24">
            <w:pPr>
              <w:rPr>
                <w:sz w:val="20"/>
                <w:szCs w:val="20"/>
              </w:rPr>
            </w:pPr>
          </w:p>
          <w:p w14:paraId="47B5160A" w14:textId="77777777" w:rsidR="00781927" w:rsidRDefault="00781927" w:rsidP="00581E24">
            <w:pPr>
              <w:rPr>
                <w:sz w:val="20"/>
                <w:szCs w:val="20"/>
              </w:rPr>
            </w:pPr>
          </w:p>
          <w:p w14:paraId="091B5574" w14:textId="77777777" w:rsidR="00781927" w:rsidRDefault="00781927" w:rsidP="00581E24">
            <w:pPr>
              <w:rPr>
                <w:sz w:val="20"/>
                <w:szCs w:val="20"/>
              </w:rPr>
            </w:pPr>
          </w:p>
          <w:p w14:paraId="78A9F21E" w14:textId="77777777" w:rsidR="00781927" w:rsidRDefault="00781927" w:rsidP="00581E24">
            <w:pPr>
              <w:rPr>
                <w:sz w:val="20"/>
                <w:szCs w:val="20"/>
              </w:rPr>
            </w:pPr>
          </w:p>
          <w:p w14:paraId="2ABA64D5" w14:textId="77777777" w:rsidR="00781927" w:rsidRDefault="00781927" w:rsidP="00581E24">
            <w:pPr>
              <w:rPr>
                <w:sz w:val="20"/>
                <w:szCs w:val="20"/>
              </w:rPr>
            </w:pPr>
          </w:p>
          <w:p w14:paraId="4BBB03A3" w14:textId="77777777" w:rsidR="00781927" w:rsidRDefault="00781927" w:rsidP="00581E24">
            <w:pPr>
              <w:rPr>
                <w:sz w:val="20"/>
                <w:szCs w:val="20"/>
              </w:rPr>
            </w:pPr>
          </w:p>
          <w:p w14:paraId="60877043" w14:textId="77777777" w:rsidR="00781927" w:rsidRDefault="00781927" w:rsidP="00581E24">
            <w:pPr>
              <w:rPr>
                <w:sz w:val="20"/>
                <w:szCs w:val="20"/>
              </w:rPr>
            </w:pPr>
          </w:p>
          <w:p w14:paraId="46EA9155" w14:textId="77777777" w:rsidR="00781927" w:rsidRDefault="00781927" w:rsidP="00581E24">
            <w:pPr>
              <w:rPr>
                <w:sz w:val="20"/>
                <w:szCs w:val="20"/>
              </w:rPr>
            </w:pPr>
          </w:p>
          <w:p w14:paraId="2FD63F4C" w14:textId="77777777" w:rsidR="00781927" w:rsidRDefault="00781927" w:rsidP="00581E24">
            <w:pPr>
              <w:rPr>
                <w:sz w:val="20"/>
                <w:szCs w:val="20"/>
              </w:rPr>
            </w:pPr>
          </w:p>
          <w:p w14:paraId="49472325" w14:textId="77777777" w:rsidR="00781927" w:rsidRDefault="00781927" w:rsidP="00581E24">
            <w:pPr>
              <w:rPr>
                <w:sz w:val="20"/>
                <w:szCs w:val="20"/>
              </w:rPr>
            </w:pPr>
          </w:p>
          <w:p w14:paraId="491C28CB" w14:textId="77777777" w:rsidR="00781927" w:rsidRDefault="00781927" w:rsidP="00581E24">
            <w:pPr>
              <w:rPr>
                <w:sz w:val="20"/>
                <w:szCs w:val="20"/>
              </w:rPr>
            </w:pPr>
          </w:p>
          <w:p w14:paraId="5855D23B" w14:textId="77777777" w:rsidR="00781927" w:rsidRDefault="00781927" w:rsidP="00581E24">
            <w:pPr>
              <w:rPr>
                <w:sz w:val="20"/>
                <w:szCs w:val="20"/>
              </w:rPr>
            </w:pPr>
          </w:p>
          <w:p w14:paraId="6CCF88E8" w14:textId="75B1DC22" w:rsidR="00781927" w:rsidRDefault="00781927" w:rsidP="00581E24">
            <w:pPr>
              <w:rPr>
                <w:sz w:val="20"/>
                <w:szCs w:val="20"/>
              </w:rPr>
            </w:pPr>
          </w:p>
          <w:p w14:paraId="4357077A" w14:textId="7CC6A85C" w:rsidR="007F7A6C" w:rsidRDefault="007F7A6C" w:rsidP="00581E24">
            <w:pPr>
              <w:rPr>
                <w:sz w:val="20"/>
                <w:szCs w:val="20"/>
              </w:rPr>
            </w:pPr>
          </w:p>
          <w:p w14:paraId="6C35D7D7" w14:textId="68A64E36" w:rsidR="007F7A6C" w:rsidRDefault="007F7A6C" w:rsidP="00581E24">
            <w:pPr>
              <w:rPr>
                <w:sz w:val="20"/>
                <w:szCs w:val="20"/>
              </w:rPr>
            </w:pPr>
          </w:p>
          <w:p w14:paraId="4F13583D" w14:textId="342D0835" w:rsidR="007F7A6C" w:rsidRDefault="007F7A6C" w:rsidP="00581E24">
            <w:pPr>
              <w:rPr>
                <w:sz w:val="20"/>
                <w:szCs w:val="20"/>
              </w:rPr>
            </w:pPr>
          </w:p>
          <w:p w14:paraId="3EA0B03F" w14:textId="3596364E" w:rsidR="007F7A6C" w:rsidRDefault="007F7A6C" w:rsidP="00581E24">
            <w:pPr>
              <w:rPr>
                <w:sz w:val="20"/>
                <w:szCs w:val="20"/>
              </w:rPr>
            </w:pPr>
          </w:p>
          <w:p w14:paraId="5EAE2ADF" w14:textId="5AAF935D" w:rsidR="007F7A6C" w:rsidRDefault="007F7A6C" w:rsidP="00581E24">
            <w:pPr>
              <w:rPr>
                <w:sz w:val="20"/>
                <w:szCs w:val="20"/>
              </w:rPr>
            </w:pPr>
          </w:p>
          <w:p w14:paraId="1CB53546" w14:textId="6EC973C7" w:rsidR="007F7A6C" w:rsidRDefault="007F7A6C" w:rsidP="00581E24">
            <w:pPr>
              <w:rPr>
                <w:sz w:val="20"/>
                <w:szCs w:val="20"/>
              </w:rPr>
            </w:pPr>
          </w:p>
          <w:p w14:paraId="416B7FB8" w14:textId="540F9B5F" w:rsidR="007F7A6C" w:rsidRDefault="007F7A6C" w:rsidP="00581E24">
            <w:pPr>
              <w:rPr>
                <w:sz w:val="20"/>
                <w:szCs w:val="20"/>
              </w:rPr>
            </w:pPr>
          </w:p>
          <w:p w14:paraId="75C86A11" w14:textId="249A1739" w:rsidR="007F7A6C" w:rsidRDefault="007F7A6C" w:rsidP="00581E24">
            <w:pPr>
              <w:rPr>
                <w:sz w:val="20"/>
                <w:szCs w:val="20"/>
              </w:rPr>
            </w:pPr>
          </w:p>
          <w:p w14:paraId="4679A1B9" w14:textId="433E2301" w:rsidR="007F7A6C" w:rsidRDefault="007F7A6C" w:rsidP="00581E24">
            <w:pPr>
              <w:rPr>
                <w:sz w:val="20"/>
                <w:szCs w:val="20"/>
              </w:rPr>
            </w:pPr>
          </w:p>
          <w:p w14:paraId="41D1AD50" w14:textId="23F2A8A3" w:rsidR="007F7A6C" w:rsidRDefault="007F7A6C" w:rsidP="00581E24">
            <w:pPr>
              <w:rPr>
                <w:sz w:val="20"/>
                <w:szCs w:val="20"/>
              </w:rPr>
            </w:pPr>
          </w:p>
          <w:p w14:paraId="2F3C2F23" w14:textId="32E914DA" w:rsidR="007F7A6C" w:rsidRDefault="007F7A6C" w:rsidP="00581E24">
            <w:pPr>
              <w:rPr>
                <w:sz w:val="20"/>
                <w:szCs w:val="20"/>
              </w:rPr>
            </w:pPr>
          </w:p>
          <w:p w14:paraId="32D1BF72" w14:textId="33AA407F" w:rsidR="007F7A6C" w:rsidRDefault="007F7A6C" w:rsidP="00581E24">
            <w:pPr>
              <w:rPr>
                <w:sz w:val="20"/>
                <w:szCs w:val="20"/>
              </w:rPr>
            </w:pPr>
          </w:p>
          <w:p w14:paraId="257917F0" w14:textId="319816D3" w:rsidR="007F7A6C" w:rsidRDefault="007F7A6C" w:rsidP="00581E24">
            <w:pPr>
              <w:rPr>
                <w:sz w:val="20"/>
                <w:szCs w:val="20"/>
              </w:rPr>
            </w:pPr>
          </w:p>
          <w:p w14:paraId="32B05ED1" w14:textId="77777777" w:rsidR="007F7A6C" w:rsidRDefault="007F7A6C" w:rsidP="00581E24">
            <w:pPr>
              <w:rPr>
                <w:sz w:val="20"/>
                <w:szCs w:val="20"/>
              </w:rPr>
            </w:pPr>
          </w:p>
          <w:p w14:paraId="5C783981" w14:textId="77777777" w:rsidR="00781927" w:rsidRPr="00645420" w:rsidRDefault="00781927" w:rsidP="00581E24">
            <w:pPr>
              <w:jc w:val="center"/>
              <w:rPr>
                <w:b/>
                <w:sz w:val="20"/>
                <w:szCs w:val="20"/>
              </w:rPr>
            </w:pPr>
            <w:r w:rsidRPr="00645420">
              <w:rPr>
                <w:b/>
                <w:sz w:val="20"/>
                <w:szCs w:val="20"/>
              </w:rPr>
              <w:t>Č: I</w:t>
            </w:r>
          </w:p>
          <w:p w14:paraId="0B42F9A9" w14:textId="77777777" w:rsidR="00781927" w:rsidRPr="00C85464" w:rsidRDefault="00781927" w:rsidP="00581E24">
            <w:pPr>
              <w:jc w:val="center"/>
              <w:rPr>
                <w:sz w:val="20"/>
                <w:szCs w:val="20"/>
              </w:rPr>
            </w:pPr>
            <w:r w:rsidRPr="00C85464">
              <w:rPr>
                <w:sz w:val="20"/>
                <w:szCs w:val="20"/>
              </w:rPr>
              <w:t xml:space="preserve">§: </w:t>
            </w:r>
            <w:r>
              <w:rPr>
                <w:sz w:val="20"/>
                <w:szCs w:val="20"/>
              </w:rPr>
              <w:t>5</w:t>
            </w:r>
          </w:p>
          <w:p w14:paraId="23707C2C" w14:textId="77777777" w:rsidR="00781927" w:rsidRDefault="00781927" w:rsidP="00581E24">
            <w:pPr>
              <w:jc w:val="center"/>
              <w:rPr>
                <w:sz w:val="20"/>
                <w:szCs w:val="20"/>
              </w:rPr>
            </w:pPr>
            <w:r w:rsidRPr="00C85464">
              <w:rPr>
                <w:sz w:val="20"/>
                <w:szCs w:val="20"/>
              </w:rPr>
              <w:t xml:space="preserve">O: </w:t>
            </w:r>
            <w:r>
              <w:rPr>
                <w:sz w:val="20"/>
                <w:szCs w:val="20"/>
              </w:rPr>
              <w:t>1</w:t>
            </w:r>
          </w:p>
          <w:p w14:paraId="3358041B" w14:textId="49776957" w:rsidR="00781927" w:rsidRPr="00425A6B" w:rsidRDefault="00781927" w:rsidP="00581E24">
            <w:pPr>
              <w:jc w:val="center"/>
              <w:rPr>
                <w:sz w:val="20"/>
                <w:szCs w:val="20"/>
              </w:rPr>
            </w:pPr>
            <w:r>
              <w:rPr>
                <w:sz w:val="20"/>
                <w:szCs w:val="20"/>
              </w:rPr>
              <w:t>P: l)</w:t>
            </w:r>
          </w:p>
        </w:tc>
        <w:tc>
          <w:tcPr>
            <w:tcW w:w="4542" w:type="dxa"/>
            <w:tcBorders>
              <w:top w:val="single" w:sz="4" w:space="0" w:color="auto"/>
              <w:left w:val="single" w:sz="4" w:space="0" w:color="auto"/>
              <w:bottom w:val="single" w:sz="4" w:space="0" w:color="auto"/>
              <w:right w:val="single" w:sz="4" w:space="0" w:color="auto"/>
            </w:tcBorders>
          </w:tcPr>
          <w:p w14:paraId="4F85AA02" w14:textId="77777777" w:rsidR="00781927" w:rsidRPr="00A35760" w:rsidRDefault="00781927" w:rsidP="00581E24">
            <w:pPr>
              <w:rPr>
                <w:sz w:val="20"/>
                <w:szCs w:val="20"/>
              </w:rPr>
            </w:pPr>
            <w:r w:rsidRPr="00A35760">
              <w:rPr>
                <w:sz w:val="20"/>
                <w:szCs w:val="20"/>
              </w:rPr>
              <w:lastRenderedPageBreak/>
              <w:t xml:space="preserve">(1) Orgánom štátnej správy v oblasti alternatívneho riešenia sporov je ministerstvo, ktoré </w:t>
            </w:r>
          </w:p>
          <w:p w14:paraId="5ABC2969" w14:textId="57F4A8FF" w:rsidR="00781927" w:rsidRPr="00A35760" w:rsidRDefault="00781927" w:rsidP="00581E24">
            <w:pPr>
              <w:rPr>
                <w:sz w:val="20"/>
                <w:szCs w:val="20"/>
              </w:rPr>
            </w:pPr>
            <w:r w:rsidRPr="00A35760">
              <w:rPr>
                <w:sz w:val="20"/>
                <w:szCs w:val="20"/>
              </w:rPr>
              <w:t>a) vedie a na svojom webovom sídle zverejňuje zoznam subjektov a</w:t>
            </w:r>
            <w:r>
              <w:rPr>
                <w:sz w:val="20"/>
                <w:szCs w:val="20"/>
              </w:rPr>
              <w:t xml:space="preserve">lternatívneho riešenia sporov, </w:t>
            </w:r>
          </w:p>
          <w:p w14:paraId="4E281900" w14:textId="03859CDD" w:rsidR="00781927" w:rsidRPr="00F9520D" w:rsidRDefault="00781927" w:rsidP="00581E24">
            <w:pPr>
              <w:rPr>
                <w:sz w:val="20"/>
                <w:szCs w:val="20"/>
              </w:rPr>
            </w:pPr>
            <w:r w:rsidRPr="00A35760">
              <w:rPr>
                <w:sz w:val="20"/>
                <w:szCs w:val="20"/>
              </w:rPr>
              <w:t xml:space="preserve">c) vydáva odporúčania v súvislosti s alternatívnym riešením sporov </w:t>
            </w:r>
            <w:r w:rsidRPr="00F9520D">
              <w:rPr>
                <w:sz w:val="20"/>
                <w:szCs w:val="20"/>
              </w:rPr>
              <w:t xml:space="preserve">pre subjekty alternatívneho riešenia sporov, </w:t>
            </w:r>
          </w:p>
          <w:p w14:paraId="55725859" w14:textId="77777777" w:rsidR="00781927" w:rsidRPr="00F9520D" w:rsidRDefault="00781927" w:rsidP="00126AFF">
            <w:pPr>
              <w:rPr>
                <w:b/>
                <w:sz w:val="20"/>
                <w:szCs w:val="20"/>
              </w:rPr>
            </w:pPr>
            <w:r w:rsidRPr="00F9520D">
              <w:rPr>
                <w:b/>
                <w:sz w:val="20"/>
                <w:szCs w:val="20"/>
              </w:rPr>
              <w:t>e) na svojom webovom sídle a na trvanlivom médiu zverejňuje odkaz na zoznam subjektov alternatívneho riešenia sporov vedený Európskou komisiou.</w:t>
            </w:r>
          </w:p>
          <w:p w14:paraId="1F62D296" w14:textId="77777777" w:rsidR="00781927" w:rsidRPr="00F9520D" w:rsidRDefault="00781927" w:rsidP="00581E24">
            <w:pPr>
              <w:rPr>
                <w:color w:val="000000"/>
                <w:sz w:val="20"/>
                <w:szCs w:val="20"/>
              </w:rPr>
            </w:pPr>
          </w:p>
          <w:p w14:paraId="4E1E3CFA" w14:textId="77777777" w:rsidR="00781927" w:rsidRPr="00A35760" w:rsidRDefault="00781927" w:rsidP="00581E24">
            <w:pPr>
              <w:rPr>
                <w:sz w:val="20"/>
                <w:szCs w:val="20"/>
              </w:rPr>
            </w:pPr>
            <w:r w:rsidRPr="00F9520D">
              <w:rPr>
                <w:sz w:val="20"/>
                <w:szCs w:val="20"/>
              </w:rPr>
              <w:t>(2) Zoznam podľa odseku 1 písm. a) vypracuje ministerstvo na základe informácií zaslaných oprávnenými</w:t>
            </w:r>
            <w:r w:rsidRPr="00A35760">
              <w:rPr>
                <w:sz w:val="20"/>
                <w:szCs w:val="20"/>
              </w:rPr>
              <w:t xml:space="preserve"> právnickými osobami podľa § 4 ods. 2 až 4 a na základe informácií, ktoré si vyžiada od orgánov alternatívneho riešenia sporov. Do zoznamu sa zapisuje </w:t>
            </w:r>
          </w:p>
          <w:p w14:paraId="79162499" w14:textId="1C5C56BF" w:rsidR="00781927" w:rsidRPr="00A35760" w:rsidRDefault="00781927" w:rsidP="00581E24">
            <w:pPr>
              <w:rPr>
                <w:sz w:val="20"/>
                <w:szCs w:val="20"/>
              </w:rPr>
            </w:pPr>
            <w:r w:rsidRPr="00A35760">
              <w:rPr>
                <w:sz w:val="20"/>
                <w:szCs w:val="20"/>
              </w:rPr>
              <w:t>a</w:t>
            </w:r>
            <w:r>
              <w:rPr>
                <w:sz w:val="20"/>
                <w:szCs w:val="20"/>
              </w:rPr>
              <w:t>)</w:t>
            </w:r>
            <w:r w:rsidRPr="00A35760">
              <w:rPr>
                <w:sz w:val="20"/>
                <w:szCs w:val="20"/>
              </w:rPr>
              <w:t xml:space="preserve"> </w:t>
            </w:r>
            <w:r w:rsidRPr="00A35760">
              <w:rPr>
                <w:b/>
                <w:sz w:val="20"/>
                <w:szCs w:val="20"/>
              </w:rPr>
              <w:t>názov, sídlo a webové sídlo</w:t>
            </w:r>
            <w:r w:rsidRPr="00A35760">
              <w:rPr>
                <w:sz w:val="20"/>
                <w:szCs w:val="20"/>
              </w:rPr>
              <w:t xml:space="preserve"> subjektu alternatívneho riešenia sporov, adresa na doručovanie, adresa na podávanie podaní v elektronickej podobe, telefonický kontakt a identifikačné číslo, ak mu bolo pridelené, </w:t>
            </w:r>
          </w:p>
          <w:p w14:paraId="6187035B" w14:textId="3537C183" w:rsidR="00781927" w:rsidRPr="00A35760" w:rsidRDefault="00781927" w:rsidP="00581E24">
            <w:pPr>
              <w:rPr>
                <w:sz w:val="20"/>
                <w:szCs w:val="20"/>
              </w:rPr>
            </w:pPr>
            <w:r w:rsidRPr="00A35760">
              <w:rPr>
                <w:sz w:val="20"/>
                <w:szCs w:val="20"/>
              </w:rPr>
              <w:t xml:space="preserve">b) informácia o bezodplatnosti alternatívneho riešenia sporu alebo o sume poplatku, ktorý subjekt alternatívneho riešenia sporov účtuje spotrebiteľovi, </w:t>
            </w:r>
          </w:p>
          <w:p w14:paraId="1398AAFB" w14:textId="3547F57C" w:rsidR="00781927" w:rsidRPr="00A35760" w:rsidRDefault="00781927" w:rsidP="00581E24">
            <w:pPr>
              <w:rPr>
                <w:sz w:val="20"/>
                <w:szCs w:val="20"/>
              </w:rPr>
            </w:pPr>
            <w:r w:rsidRPr="00A35760">
              <w:rPr>
                <w:sz w:val="20"/>
                <w:szCs w:val="20"/>
              </w:rPr>
              <w:t xml:space="preserve">c) informácia o jazyku, v ktorom možno podať návrh na začatie alternatívneho riešenia sporu a viesť alternatívne riešenie sporu, </w:t>
            </w:r>
          </w:p>
          <w:p w14:paraId="62E40864" w14:textId="5EC73AB9" w:rsidR="00781927" w:rsidRPr="00A35760" w:rsidRDefault="00781927" w:rsidP="00581E24">
            <w:pPr>
              <w:rPr>
                <w:sz w:val="20"/>
                <w:szCs w:val="20"/>
              </w:rPr>
            </w:pPr>
            <w:r w:rsidRPr="00A35760">
              <w:rPr>
                <w:sz w:val="20"/>
                <w:szCs w:val="20"/>
              </w:rPr>
              <w:t xml:space="preserve">d) druhy sporov, ktoré subjekt alternatívneho riešenia sporov rieši, </w:t>
            </w:r>
          </w:p>
          <w:p w14:paraId="18E18A7D" w14:textId="77777777" w:rsidR="00781927" w:rsidRDefault="00781927" w:rsidP="00581E24">
            <w:pPr>
              <w:rPr>
                <w:sz w:val="20"/>
                <w:szCs w:val="20"/>
              </w:rPr>
            </w:pPr>
            <w:r w:rsidRPr="00A35760">
              <w:rPr>
                <w:sz w:val="20"/>
                <w:szCs w:val="20"/>
              </w:rPr>
              <w:lastRenderedPageBreak/>
              <w:t>e) informácia o záväznosti a právnych účinkoch výsledku alternatívneho ri</w:t>
            </w:r>
            <w:r>
              <w:rPr>
                <w:sz w:val="20"/>
                <w:szCs w:val="20"/>
              </w:rPr>
              <w:t xml:space="preserve">ešenia sporu pre strany sporu, </w:t>
            </w:r>
          </w:p>
          <w:p w14:paraId="12164D8C" w14:textId="1F8A95AF" w:rsidR="00781927" w:rsidRPr="00A35760" w:rsidRDefault="00781927" w:rsidP="00581E24">
            <w:pPr>
              <w:rPr>
                <w:sz w:val="20"/>
                <w:szCs w:val="20"/>
              </w:rPr>
            </w:pPr>
            <w:r w:rsidRPr="00A35760">
              <w:rPr>
                <w:sz w:val="20"/>
                <w:szCs w:val="20"/>
              </w:rPr>
              <w:t>f) dôvody, na ktorých základe subjekt alternatívneho riešenia sporov môže odmietnuť ri</w:t>
            </w:r>
            <w:r>
              <w:rPr>
                <w:sz w:val="20"/>
                <w:szCs w:val="20"/>
              </w:rPr>
              <w:t xml:space="preserve">ešiť spor podľa § 13 ods. 2 a </w:t>
            </w:r>
            <w:r w:rsidRPr="00A35760">
              <w:rPr>
                <w:b/>
                <w:sz w:val="20"/>
                <w:szCs w:val="20"/>
              </w:rPr>
              <w:t>5</w:t>
            </w:r>
            <w:r w:rsidRPr="00A35760">
              <w:rPr>
                <w:sz w:val="20"/>
                <w:szCs w:val="20"/>
              </w:rPr>
              <w:t>.</w:t>
            </w:r>
          </w:p>
          <w:p w14:paraId="70718CD2" w14:textId="73330EF8" w:rsidR="00781927" w:rsidRDefault="00781927" w:rsidP="00581E24">
            <w:pPr>
              <w:rPr>
                <w:sz w:val="20"/>
                <w:szCs w:val="20"/>
              </w:rPr>
            </w:pPr>
            <w:r w:rsidRPr="00A35760">
              <w:rPr>
                <w:sz w:val="20"/>
                <w:szCs w:val="20"/>
              </w:rPr>
              <w:t xml:space="preserve">(3) Ministerstvo zoznam aktualizuje na základe každej zmeny, ktorá mu bola oznámená alebo je ministerstvu známa z úradnej činnosti. </w:t>
            </w:r>
            <w:r w:rsidRPr="00C05985">
              <w:rPr>
                <w:b/>
                <w:sz w:val="20"/>
                <w:szCs w:val="20"/>
              </w:rPr>
              <w:t>O zmene údajov v zozname sa rozhodnutie nevydáva. Subjekt alternatívneho riešenia sporov je povinný poskytnúť ministerstvu súčinnosť potrebnú na overenie správnosti a úplnosti údajov v zozname.</w:t>
            </w:r>
          </w:p>
          <w:p w14:paraId="22FA1555" w14:textId="77777777" w:rsidR="00781927" w:rsidRDefault="00781927" w:rsidP="00581E24">
            <w:pPr>
              <w:rPr>
                <w:sz w:val="20"/>
                <w:szCs w:val="20"/>
              </w:rPr>
            </w:pPr>
          </w:p>
          <w:p w14:paraId="2B5F5DC0" w14:textId="77777777" w:rsidR="00781927" w:rsidRPr="00A35760" w:rsidRDefault="00781927" w:rsidP="00581E24">
            <w:pPr>
              <w:rPr>
                <w:sz w:val="20"/>
                <w:szCs w:val="20"/>
              </w:rPr>
            </w:pPr>
            <w:r w:rsidRPr="00A35760">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049C4D18" w14:textId="5FE12955" w:rsidR="00781927" w:rsidRPr="00A35760" w:rsidRDefault="00781927" w:rsidP="00581E24">
            <w:pPr>
              <w:rPr>
                <w:sz w:val="20"/>
                <w:szCs w:val="20"/>
              </w:rPr>
            </w:pPr>
            <w:r w:rsidRPr="00A35760">
              <w:rPr>
                <w:sz w:val="20"/>
                <w:szCs w:val="20"/>
              </w:rPr>
              <w:t xml:space="preserve">a) názov a sídlo subjektu alternatívneho riešenia sporov, adresu na doručovanie, adresu na podávanie podaní v elektronickej podobe, telefonický kontakt a identifikačné číslo, ak mu bolo pridelené, </w:t>
            </w:r>
          </w:p>
          <w:p w14:paraId="7B4649FD" w14:textId="5BFB7BA4" w:rsidR="00781927" w:rsidRPr="00A35760" w:rsidRDefault="00781927" w:rsidP="00581E24">
            <w:pPr>
              <w:rPr>
                <w:sz w:val="20"/>
                <w:szCs w:val="20"/>
              </w:rPr>
            </w:pPr>
            <w:r w:rsidRPr="00A35760">
              <w:rPr>
                <w:sz w:val="20"/>
                <w:szCs w:val="20"/>
              </w:rPr>
              <w:t xml:space="preserve">b) údaj o zápise do zoznamu s uvedením dátumu, ku ktorému je subjekt alternatívneho riešenia sporov zapísaný v zozname; ak oprávnená právnická osoba požiadala ministerstvo o vyčiarknutie zo zoznamu, uvedie aj požadovaný dátum vyčiarknutia, </w:t>
            </w:r>
          </w:p>
          <w:p w14:paraId="5291588F" w14:textId="30A11E74" w:rsidR="00781927" w:rsidRPr="00A35760" w:rsidRDefault="00781927" w:rsidP="00581E24">
            <w:pPr>
              <w:rPr>
                <w:sz w:val="20"/>
                <w:szCs w:val="20"/>
              </w:rPr>
            </w:pPr>
            <w:r w:rsidRPr="00A35760">
              <w:rPr>
                <w:sz w:val="20"/>
                <w:szCs w:val="20"/>
              </w:rPr>
              <w:t xml:space="preserve">c) zoznam poverených fyzických osôb, ktoré v mene subjektu alternatívneho riešenia sporov riešia spory s uvedením ich mena, priezviska, akademického titulu a dĺžky funkčného obdobia, ak majú alternatívne riešenie sporov vykonávať iba po určitý čas, </w:t>
            </w:r>
          </w:p>
          <w:p w14:paraId="2CFF4449" w14:textId="73CA808B" w:rsidR="00781927" w:rsidRPr="00A35760" w:rsidRDefault="00781927" w:rsidP="00581E24">
            <w:pPr>
              <w:rPr>
                <w:sz w:val="20"/>
                <w:szCs w:val="20"/>
              </w:rPr>
            </w:pPr>
            <w:r w:rsidRPr="00A35760">
              <w:rPr>
                <w:sz w:val="20"/>
                <w:szCs w:val="20"/>
              </w:rPr>
              <w:t xml:space="preserve">d) členstvo v nadnárodných organizáciách, ktoré sa zaoberajú riešením cezhraničných sporov, ak je subjekt alternatívneho riešenia sporov členom takejto organizácie, </w:t>
            </w:r>
          </w:p>
          <w:p w14:paraId="57EB724B" w14:textId="676ADD22" w:rsidR="00781927" w:rsidRPr="00A35760" w:rsidRDefault="00781927" w:rsidP="00581E24">
            <w:pPr>
              <w:rPr>
                <w:sz w:val="20"/>
                <w:szCs w:val="20"/>
              </w:rPr>
            </w:pPr>
            <w:r w:rsidRPr="00A35760">
              <w:rPr>
                <w:sz w:val="20"/>
                <w:szCs w:val="20"/>
              </w:rPr>
              <w:t xml:space="preserve">e) druhy sporov, ktoré subjekt alternatívneho riešenia sporov rieši, ak je jeho príslušnosť obmedzená len na určité druhy sporov, </w:t>
            </w:r>
          </w:p>
          <w:p w14:paraId="15CBE853" w14:textId="77777777" w:rsidR="00781927" w:rsidRDefault="00781927" w:rsidP="00581E24">
            <w:pPr>
              <w:rPr>
                <w:sz w:val="20"/>
                <w:szCs w:val="20"/>
              </w:rPr>
            </w:pPr>
            <w:r w:rsidRPr="00A35760">
              <w:rPr>
                <w:sz w:val="20"/>
                <w:szCs w:val="20"/>
              </w:rPr>
              <w:t xml:space="preserve">f) právne predpisy, podľa ktorých postupuje pri riešení </w:t>
            </w:r>
            <w:r>
              <w:rPr>
                <w:sz w:val="20"/>
                <w:szCs w:val="20"/>
              </w:rPr>
              <w:t xml:space="preserve">sporov, </w:t>
            </w:r>
          </w:p>
          <w:p w14:paraId="726016B5" w14:textId="4A9C87CD" w:rsidR="00781927" w:rsidRPr="00A35760" w:rsidRDefault="00781927" w:rsidP="00581E24">
            <w:pPr>
              <w:rPr>
                <w:sz w:val="20"/>
                <w:szCs w:val="20"/>
              </w:rPr>
            </w:pPr>
            <w:r w:rsidRPr="00A35760">
              <w:rPr>
                <w:sz w:val="20"/>
                <w:szCs w:val="20"/>
              </w:rPr>
              <w:t xml:space="preserve">g) pravidlá alternatívneho riešenia sporov, </w:t>
            </w:r>
          </w:p>
          <w:p w14:paraId="6B5422C0" w14:textId="4FA5722C" w:rsidR="00781927" w:rsidRPr="00A35760" w:rsidRDefault="00781927" w:rsidP="00581E24">
            <w:pPr>
              <w:rPr>
                <w:sz w:val="20"/>
                <w:szCs w:val="20"/>
              </w:rPr>
            </w:pPr>
            <w:r w:rsidRPr="00A35760">
              <w:rPr>
                <w:sz w:val="20"/>
                <w:szCs w:val="20"/>
              </w:rPr>
              <w:t xml:space="preserve">h) informáciu o bezodplatnosti alternatívneho riešenia sporov alebo o sume poplatku, ktorý účtuje spotrebiteľovi, </w:t>
            </w:r>
          </w:p>
          <w:p w14:paraId="15C6097A" w14:textId="1919EA10" w:rsidR="00781927" w:rsidRPr="00A35760" w:rsidRDefault="00781927" w:rsidP="00581E24">
            <w:pPr>
              <w:rPr>
                <w:sz w:val="20"/>
                <w:szCs w:val="20"/>
              </w:rPr>
            </w:pPr>
            <w:r w:rsidRPr="00A35760">
              <w:rPr>
                <w:sz w:val="20"/>
                <w:szCs w:val="20"/>
              </w:rPr>
              <w:t xml:space="preserve">i) informáciu o jazyku, v ktorom možno podať návrh na začatie alternatívneho riešenia sporu a viesť alternatívne riešenie sporu, </w:t>
            </w:r>
          </w:p>
          <w:p w14:paraId="69664C2F" w14:textId="123526C1" w:rsidR="00781927" w:rsidRPr="00A35760" w:rsidRDefault="00781927" w:rsidP="00581E24">
            <w:pPr>
              <w:rPr>
                <w:sz w:val="20"/>
                <w:szCs w:val="20"/>
              </w:rPr>
            </w:pPr>
            <w:r w:rsidRPr="00A35760">
              <w:rPr>
                <w:sz w:val="20"/>
                <w:szCs w:val="20"/>
              </w:rPr>
              <w:lastRenderedPageBreak/>
              <w:t xml:space="preserve">j) informáciu, že spotrebiteľ má možnosť ukončiť účasť na alternatívnom riešení sporu v ktoromkoľvek jeho štádiu, </w:t>
            </w:r>
          </w:p>
          <w:p w14:paraId="14859020" w14:textId="1C1C83C5" w:rsidR="00781927" w:rsidRPr="00F9520D" w:rsidRDefault="00781927" w:rsidP="00581E24">
            <w:pPr>
              <w:rPr>
                <w:sz w:val="20"/>
                <w:szCs w:val="20"/>
              </w:rPr>
            </w:pPr>
            <w:r w:rsidRPr="00A35760">
              <w:rPr>
                <w:sz w:val="20"/>
                <w:szCs w:val="20"/>
              </w:rPr>
              <w:t xml:space="preserve">k) priemerné trvanie alternatívneho riešenia sporu, ak ide o subjekt </w:t>
            </w:r>
            <w:r w:rsidRPr="00F9520D">
              <w:rPr>
                <w:sz w:val="20"/>
                <w:szCs w:val="20"/>
              </w:rPr>
              <w:t xml:space="preserve">zapísaný v zozname najmenej jeden rok, </w:t>
            </w:r>
          </w:p>
          <w:p w14:paraId="5EEE1C7A" w14:textId="77777777" w:rsidR="00781927" w:rsidRPr="00F9520D" w:rsidRDefault="00781927" w:rsidP="00581E24">
            <w:pPr>
              <w:rPr>
                <w:sz w:val="20"/>
                <w:szCs w:val="20"/>
              </w:rPr>
            </w:pPr>
            <w:r w:rsidRPr="00F9520D">
              <w:rPr>
                <w:sz w:val="20"/>
                <w:szCs w:val="20"/>
              </w:rPr>
              <w:t>l) informáciu o záväznosti a právnych účinkoch výsledku alternatívneho riešenia sporu pre strany sporu,</w:t>
            </w:r>
          </w:p>
          <w:p w14:paraId="57964445" w14:textId="77777777" w:rsidR="00781927" w:rsidRPr="00F9520D" w:rsidRDefault="00781927" w:rsidP="00EA2688">
            <w:pPr>
              <w:rPr>
                <w:b/>
                <w:sz w:val="20"/>
                <w:szCs w:val="20"/>
              </w:rPr>
            </w:pPr>
            <w:r w:rsidRPr="00F9520D">
              <w:rPr>
                <w:b/>
                <w:sz w:val="20"/>
                <w:szCs w:val="20"/>
              </w:rPr>
              <w:t>m) odkaz na zoznam subjektov alternatívneho riešenia sporov vedený Európskou komisiou.</w:t>
            </w:r>
          </w:p>
          <w:p w14:paraId="6E402C61" w14:textId="1D228312" w:rsidR="00781927" w:rsidRPr="00F9520D" w:rsidRDefault="00781927" w:rsidP="00581E24">
            <w:pPr>
              <w:rPr>
                <w:color w:val="000000"/>
                <w:sz w:val="20"/>
                <w:szCs w:val="20"/>
              </w:rPr>
            </w:pPr>
          </w:p>
          <w:p w14:paraId="6B12906F" w14:textId="77777777" w:rsidR="00781927" w:rsidRPr="00A35760" w:rsidRDefault="00781927" w:rsidP="00581E24">
            <w:pPr>
              <w:rPr>
                <w:b/>
                <w:sz w:val="20"/>
                <w:szCs w:val="20"/>
              </w:rPr>
            </w:pPr>
            <w:r w:rsidRPr="00F9520D">
              <w:rPr>
                <w:b/>
                <w:sz w:val="20"/>
                <w:szCs w:val="20"/>
              </w:rPr>
              <w:t>(1) Obchodník je povinný pred uzavretím zmluvy, predmetom ktorej je poskytnutie produktu</w:t>
            </w:r>
            <w:r w:rsidRPr="00A35760">
              <w:rPr>
                <w:b/>
                <w:sz w:val="20"/>
                <w:szCs w:val="20"/>
              </w:rPr>
              <w:t xml:space="preserve">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423BD9CD" w14:textId="77777777" w:rsidR="00781927" w:rsidRPr="00A35760" w:rsidRDefault="00781927" w:rsidP="00581E24">
            <w:pPr>
              <w:rPr>
                <w:b/>
                <w:sz w:val="20"/>
                <w:szCs w:val="20"/>
              </w:rPr>
            </w:pPr>
            <w:r w:rsidRPr="00A35760">
              <w:rPr>
                <w:b/>
                <w:sz w:val="20"/>
                <w:szCs w:val="20"/>
              </w:rPr>
              <w:t>l) poučenie o práve spotrebiteľa podať obchodníkovi žiadosť o nápravu podľa osobitného predpisu</w:t>
            </w:r>
            <w:r w:rsidRPr="00A35760">
              <w:rPr>
                <w:b/>
                <w:sz w:val="20"/>
                <w:szCs w:val="20"/>
                <w:vertAlign w:val="superscript"/>
              </w:rPr>
              <w:t>27</w:t>
            </w:r>
            <w:r w:rsidRPr="00A35760">
              <w:rPr>
                <w:b/>
                <w:sz w:val="20"/>
                <w:szCs w:val="20"/>
              </w:rPr>
              <w:t>) s uvedením odkazu na webové sídlo, na ktorom sú zverejnené informácie o príslušnom subjekte alternatívneho riešenia sporov.</w:t>
            </w:r>
            <w:r w:rsidRPr="00A35760">
              <w:rPr>
                <w:b/>
                <w:sz w:val="20"/>
                <w:szCs w:val="20"/>
                <w:vertAlign w:val="superscript"/>
              </w:rPr>
              <w:t>28</w:t>
            </w:r>
            <w:r w:rsidRPr="00A35760">
              <w:rPr>
                <w:b/>
                <w:sz w:val="20"/>
                <w:szCs w:val="20"/>
              </w:rPr>
              <w:t>)</w:t>
            </w:r>
          </w:p>
          <w:p w14:paraId="0D1F6179" w14:textId="77777777" w:rsidR="00781927" w:rsidRPr="00A35760" w:rsidRDefault="00781927" w:rsidP="00581E24">
            <w:pPr>
              <w:rPr>
                <w:b/>
                <w:sz w:val="20"/>
                <w:szCs w:val="20"/>
              </w:rPr>
            </w:pPr>
            <w:r w:rsidRPr="00A35760">
              <w:rPr>
                <w:b/>
                <w:sz w:val="20"/>
                <w:szCs w:val="20"/>
              </w:rPr>
              <w:t>________________</w:t>
            </w:r>
          </w:p>
          <w:p w14:paraId="07EB03D3" w14:textId="77777777" w:rsidR="00781927" w:rsidRPr="00A35760" w:rsidRDefault="00781927" w:rsidP="00581E24">
            <w:pPr>
              <w:rPr>
                <w:b/>
                <w:sz w:val="20"/>
                <w:szCs w:val="20"/>
              </w:rPr>
            </w:pPr>
            <w:r w:rsidRPr="00A35760">
              <w:rPr>
                <w:b/>
                <w:sz w:val="20"/>
                <w:szCs w:val="20"/>
                <w:vertAlign w:val="superscript"/>
              </w:rPr>
              <w:t>27</w:t>
            </w:r>
            <w:r w:rsidRPr="00A35760">
              <w:rPr>
                <w:b/>
                <w:sz w:val="20"/>
                <w:szCs w:val="20"/>
              </w:rPr>
              <w:t>) § 11 zákona č. 391/2015 Z. z. o alternatívnom riešení spotrebiteľských sporov a o zmene a doplnení niektorých zákonov v znení zákona č. .../2023 Z. z.</w:t>
            </w:r>
          </w:p>
          <w:p w14:paraId="51692048" w14:textId="5DFE7737" w:rsidR="00781927" w:rsidRPr="00425A6B" w:rsidRDefault="00781927" w:rsidP="00581E24">
            <w:pPr>
              <w:rPr>
                <w:sz w:val="20"/>
                <w:szCs w:val="20"/>
              </w:rPr>
            </w:pPr>
            <w:r w:rsidRPr="00A35760">
              <w:rPr>
                <w:b/>
                <w:sz w:val="20"/>
                <w:szCs w:val="20"/>
                <w:vertAlign w:val="superscript"/>
              </w:rPr>
              <w:t>28</w:t>
            </w:r>
            <w:r w:rsidRPr="00A35760">
              <w:rPr>
                <w:b/>
                <w:sz w:val="20"/>
                <w:szCs w:val="20"/>
              </w:rPr>
              <w:t>) § 3 ods. 1 zákona č. 391/2015 Z. z.</w:t>
            </w:r>
          </w:p>
        </w:tc>
        <w:tc>
          <w:tcPr>
            <w:tcW w:w="720" w:type="dxa"/>
            <w:tcBorders>
              <w:top w:val="single" w:sz="4" w:space="0" w:color="auto"/>
              <w:left w:val="single" w:sz="4" w:space="0" w:color="auto"/>
              <w:bottom w:val="single" w:sz="4" w:space="0" w:color="auto"/>
              <w:right w:val="single" w:sz="4" w:space="0" w:color="auto"/>
            </w:tcBorders>
          </w:tcPr>
          <w:p w14:paraId="4908583A" w14:textId="77777777" w:rsidR="00781927" w:rsidRPr="00425A6B" w:rsidRDefault="00781927" w:rsidP="00581E24">
            <w:pPr>
              <w:jc w:val="center"/>
              <w:rPr>
                <w:sz w:val="20"/>
                <w:szCs w:val="20"/>
              </w:rPr>
            </w:pPr>
            <w:r>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602D7C64" w14:textId="4510C33D" w:rsidR="00781927" w:rsidRPr="00425A6B" w:rsidRDefault="00781927" w:rsidP="00630598">
            <w:pPr>
              <w:rPr>
                <w:sz w:val="20"/>
                <w:szCs w:val="20"/>
              </w:rPr>
            </w:pPr>
            <w:r>
              <w:rPr>
                <w:sz w:val="20"/>
                <w:szCs w:val="20"/>
              </w:rPr>
              <w:t>Európske spotrebiteľské centrum v SR nemá právnu subjektivitu a je organizačným útvarom MH SR.</w:t>
            </w:r>
          </w:p>
        </w:tc>
        <w:tc>
          <w:tcPr>
            <w:tcW w:w="1331" w:type="dxa"/>
            <w:tcBorders>
              <w:top w:val="single" w:sz="4" w:space="0" w:color="auto"/>
              <w:left w:val="single" w:sz="4" w:space="0" w:color="auto"/>
              <w:bottom w:val="single" w:sz="4" w:space="0" w:color="auto"/>
              <w:right w:val="single" w:sz="4" w:space="0" w:color="auto"/>
            </w:tcBorders>
          </w:tcPr>
          <w:p w14:paraId="1FD85000" w14:textId="7183A277" w:rsidR="00781927" w:rsidRDefault="007F2573" w:rsidP="00630598">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70FE789C" w14:textId="77777777" w:rsidR="00781927" w:rsidRDefault="00781927" w:rsidP="00630598">
            <w:pPr>
              <w:rPr>
                <w:sz w:val="20"/>
                <w:szCs w:val="20"/>
              </w:rPr>
            </w:pPr>
          </w:p>
        </w:tc>
      </w:tr>
      <w:tr w:rsidR="00781927" w:rsidRPr="00425A6B" w14:paraId="17887A1B" w14:textId="6D65DEDF" w:rsidTr="00781927">
        <w:tc>
          <w:tcPr>
            <w:tcW w:w="562" w:type="dxa"/>
            <w:tcBorders>
              <w:top w:val="single" w:sz="4" w:space="0" w:color="auto"/>
              <w:left w:val="single" w:sz="12" w:space="0" w:color="auto"/>
              <w:bottom w:val="single" w:sz="4" w:space="0" w:color="auto"/>
              <w:right w:val="single" w:sz="4" w:space="0" w:color="auto"/>
            </w:tcBorders>
          </w:tcPr>
          <w:p w14:paraId="321F5E54" w14:textId="77777777" w:rsidR="00781927" w:rsidRPr="00425A6B" w:rsidRDefault="00781927" w:rsidP="00581E24">
            <w:pPr>
              <w:rPr>
                <w:sz w:val="20"/>
                <w:szCs w:val="20"/>
              </w:rPr>
            </w:pPr>
            <w:r w:rsidRPr="00425A6B">
              <w:rPr>
                <w:sz w:val="20"/>
                <w:szCs w:val="20"/>
              </w:rPr>
              <w:lastRenderedPageBreak/>
              <w:t>Č:15</w:t>
            </w:r>
          </w:p>
          <w:p w14:paraId="78729082" w14:textId="77777777" w:rsidR="00781927" w:rsidRPr="00425A6B" w:rsidRDefault="00781927" w:rsidP="00581E24">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5E1EBCD1" w14:textId="77777777" w:rsidR="00781927" w:rsidRPr="00425A6B" w:rsidRDefault="00781927" w:rsidP="00581E24">
            <w:pPr>
              <w:rPr>
                <w:sz w:val="20"/>
                <w:szCs w:val="20"/>
              </w:rPr>
            </w:pPr>
            <w:r w:rsidRPr="00425A6B">
              <w:rPr>
                <w:sz w:val="20"/>
                <w:szCs w:val="20"/>
              </w:rPr>
              <w:t>2.   Členské štáty podporujú príslušné organizácie spotrebiteľov a združenia podnikateľov v tom, aby na svojich webových stránkach a akýmikoľvek inými prostriedkami, ktoré považujú za vhodné, zverejnili zoznam subjektov ARS uvedený v článku 20 ods. 4.</w:t>
            </w:r>
          </w:p>
          <w:p w14:paraId="5C3E85DA"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5A1D38F" w14:textId="58896573" w:rsidR="00781927" w:rsidRPr="00425A6B" w:rsidRDefault="00781927" w:rsidP="00581E24">
            <w:pPr>
              <w:jc w:val="center"/>
              <w:rPr>
                <w:sz w:val="20"/>
                <w:szCs w:val="20"/>
              </w:rPr>
            </w:pPr>
            <w:r>
              <w:rPr>
                <w:sz w:val="20"/>
                <w:szCs w:val="20"/>
              </w:rPr>
              <w:t>N</w:t>
            </w:r>
          </w:p>
        </w:tc>
        <w:tc>
          <w:tcPr>
            <w:tcW w:w="845" w:type="dxa"/>
            <w:tcBorders>
              <w:top w:val="single" w:sz="4" w:space="0" w:color="auto"/>
              <w:left w:val="nil"/>
              <w:bottom w:val="single" w:sz="4" w:space="0" w:color="auto"/>
              <w:right w:val="single" w:sz="4" w:space="0" w:color="auto"/>
            </w:tcBorders>
          </w:tcPr>
          <w:p w14:paraId="3EBED0A9" w14:textId="03749A26" w:rsidR="00781927" w:rsidRDefault="00781927" w:rsidP="00581E24">
            <w:pPr>
              <w:jc w:val="center"/>
              <w:rPr>
                <w:b/>
                <w:sz w:val="20"/>
                <w:szCs w:val="20"/>
              </w:rPr>
            </w:pPr>
            <w:r>
              <w:rPr>
                <w:sz w:val="20"/>
                <w:szCs w:val="20"/>
              </w:rPr>
              <w:t xml:space="preserve">Zákon č. 391/2015 Z. z. + </w:t>
            </w:r>
            <w:r w:rsidR="007F7A6C">
              <w:rPr>
                <w:b/>
                <w:sz w:val="20"/>
                <w:szCs w:val="20"/>
              </w:rPr>
              <w:t>NZ (čl. XXI</w:t>
            </w:r>
            <w:r w:rsidRPr="008B5F29">
              <w:rPr>
                <w:b/>
                <w:sz w:val="20"/>
                <w:szCs w:val="20"/>
              </w:rPr>
              <w:t>I)</w:t>
            </w:r>
          </w:p>
          <w:p w14:paraId="73519781" w14:textId="77777777" w:rsidR="00781927" w:rsidRDefault="00781927" w:rsidP="00581E24">
            <w:pPr>
              <w:jc w:val="center"/>
              <w:rPr>
                <w:b/>
                <w:sz w:val="20"/>
                <w:szCs w:val="20"/>
              </w:rPr>
            </w:pPr>
          </w:p>
          <w:p w14:paraId="31A39D2F" w14:textId="77777777" w:rsidR="00781927" w:rsidRDefault="00781927" w:rsidP="00581E24">
            <w:pPr>
              <w:jc w:val="center"/>
              <w:rPr>
                <w:b/>
                <w:sz w:val="20"/>
                <w:szCs w:val="20"/>
              </w:rPr>
            </w:pPr>
          </w:p>
          <w:p w14:paraId="4BBDE5E5" w14:textId="77777777" w:rsidR="00781927" w:rsidRDefault="00781927" w:rsidP="00581E24">
            <w:pPr>
              <w:jc w:val="center"/>
              <w:rPr>
                <w:b/>
                <w:sz w:val="20"/>
                <w:szCs w:val="20"/>
              </w:rPr>
            </w:pPr>
          </w:p>
          <w:p w14:paraId="0379D107" w14:textId="77777777" w:rsidR="00781927" w:rsidRDefault="00781927" w:rsidP="00581E24">
            <w:pPr>
              <w:jc w:val="center"/>
              <w:rPr>
                <w:b/>
                <w:sz w:val="20"/>
                <w:szCs w:val="20"/>
              </w:rPr>
            </w:pPr>
          </w:p>
          <w:p w14:paraId="1136B93C" w14:textId="77777777" w:rsidR="00781927" w:rsidRDefault="00781927" w:rsidP="00581E24">
            <w:pPr>
              <w:jc w:val="center"/>
              <w:rPr>
                <w:b/>
                <w:sz w:val="20"/>
                <w:szCs w:val="20"/>
              </w:rPr>
            </w:pPr>
          </w:p>
          <w:p w14:paraId="1D23CD96" w14:textId="77777777" w:rsidR="00781927" w:rsidRDefault="00781927" w:rsidP="00581E24">
            <w:pPr>
              <w:jc w:val="center"/>
              <w:rPr>
                <w:b/>
                <w:sz w:val="20"/>
                <w:szCs w:val="20"/>
              </w:rPr>
            </w:pPr>
          </w:p>
          <w:p w14:paraId="72B1C30A" w14:textId="77777777" w:rsidR="00781927" w:rsidRDefault="00781927" w:rsidP="00581E24">
            <w:pPr>
              <w:jc w:val="center"/>
              <w:rPr>
                <w:b/>
                <w:sz w:val="20"/>
                <w:szCs w:val="20"/>
              </w:rPr>
            </w:pPr>
          </w:p>
          <w:p w14:paraId="5A64949A" w14:textId="77777777" w:rsidR="00781927" w:rsidRDefault="00781927" w:rsidP="00581E24">
            <w:pPr>
              <w:jc w:val="center"/>
              <w:rPr>
                <w:b/>
                <w:sz w:val="20"/>
                <w:szCs w:val="20"/>
              </w:rPr>
            </w:pPr>
          </w:p>
          <w:p w14:paraId="72B65CC9" w14:textId="77777777" w:rsidR="00781927" w:rsidRDefault="00781927" w:rsidP="00581E24">
            <w:pPr>
              <w:jc w:val="center"/>
              <w:rPr>
                <w:b/>
                <w:sz w:val="20"/>
                <w:szCs w:val="20"/>
              </w:rPr>
            </w:pPr>
          </w:p>
          <w:p w14:paraId="330FEDF2" w14:textId="77777777" w:rsidR="00781927" w:rsidRDefault="00781927" w:rsidP="00581E24">
            <w:pPr>
              <w:jc w:val="center"/>
              <w:rPr>
                <w:b/>
                <w:sz w:val="20"/>
                <w:szCs w:val="20"/>
              </w:rPr>
            </w:pPr>
          </w:p>
          <w:p w14:paraId="72BAFC6E" w14:textId="1D966D1E" w:rsidR="00781927" w:rsidRDefault="00781927" w:rsidP="00581E24">
            <w:pPr>
              <w:jc w:val="center"/>
              <w:rPr>
                <w:b/>
                <w:sz w:val="20"/>
                <w:szCs w:val="20"/>
              </w:rPr>
            </w:pPr>
          </w:p>
          <w:p w14:paraId="2EE4CE4C" w14:textId="1ACB0E81" w:rsidR="007F7A6C" w:rsidRDefault="007F7A6C" w:rsidP="00581E24">
            <w:pPr>
              <w:jc w:val="center"/>
              <w:rPr>
                <w:b/>
                <w:sz w:val="20"/>
                <w:szCs w:val="20"/>
              </w:rPr>
            </w:pPr>
          </w:p>
          <w:p w14:paraId="7AF83CFB" w14:textId="77777777" w:rsidR="007F7A6C" w:rsidRDefault="007F7A6C" w:rsidP="00581E24">
            <w:pPr>
              <w:jc w:val="center"/>
              <w:rPr>
                <w:b/>
                <w:sz w:val="20"/>
                <w:szCs w:val="20"/>
              </w:rPr>
            </w:pPr>
          </w:p>
          <w:p w14:paraId="7752845A" w14:textId="77777777" w:rsidR="00781927" w:rsidRDefault="00781927" w:rsidP="00581E24">
            <w:pPr>
              <w:jc w:val="center"/>
              <w:rPr>
                <w:b/>
                <w:sz w:val="20"/>
                <w:szCs w:val="20"/>
              </w:rPr>
            </w:pPr>
          </w:p>
          <w:p w14:paraId="79FB134B" w14:textId="6F5DCE19" w:rsidR="00781927" w:rsidRDefault="00781927" w:rsidP="00581E24">
            <w:pPr>
              <w:jc w:val="center"/>
              <w:rPr>
                <w:b/>
                <w:sz w:val="20"/>
                <w:szCs w:val="20"/>
              </w:rPr>
            </w:pPr>
          </w:p>
          <w:p w14:paraId="7CB89488" w14:textId="77777777" w:rsidR="007F7A6C" w:rsidRDefault="007F7A6C" w:rsidP="00581E24">
            <w:pPr>
              <w:jc w:val="center"/>
              <w:rPr>
                <w:b/>
                <w:sz w:val="20"/>
                <w:szCs w:val="20"/>
              </w:rPr>
            </w:pPr>
          </w:p>
          <w:p w14:paraId="30203010" w14:textId="77777777" w:rsidR="00781927" w:rsidRDefault="00781927" w:rsidP="00B147D3">
            <w:pPr>
              <w:jc w:val="center"/>
              <w:rPr>
                <w:b/>
                <w:sz w:val="20"/>
                <w:szCs w:val="20"/>
              </w:rPr>
            </w:pPr>
            <w:r w:rsidRPr="00645420">
              <w:rPr>
                <w:b/>
                <w:sz w:val="20"/>
                <w:szCs w:val="20"/>
              </w:rPr>
              <w:t>NZ (čl. I)</w:t>
            </w:r>
          </w:p>
          <w:p w14:paraId="0C3E0D36" w14:textId="0F6EEEF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5569E956" w14:textId="0C7232D6" w:rsidR="00781927" w:rsidRPr="00F554E4" w:rsidRDefault="007F7A6C" w:rsidP="00B0092B">
            <w:pPr>
              <w:jc w:val="center"/>
              <w:rPr>
                <w:b/>
                <w:sz w:val="20"/>
                <w:szCs w:val="20"/>
              </w:rPr>
            </w:pPr>
            <w:r>
              <w:rPr>
                <w:b/>
                <w:sz w:val="20"/>
                <w:szCs w:val="20"/>
              </w:rPr>
              <w:lastRenderedPageBreak/>
              <w:t>Č: XXI</w:t>
            </w:r>
            <w:r w:rsidR="00781927" w:rsidRPr="00F554E4">
              <w:rPr>
                <w:b/>
                <w:sz w:val="20"/>
                <w:szCs w:val="20"/>
              </w:rPr>
              <w:t>I</w:t>
            </w:r>
          </w:p>
          <w:p w14:paraId="5B297782" w14:textId="77777777" w:rsidR="00781927" w:rsidRPr="00F554E4" w:rsidRDefault="00781927" w:rsidP="00B0092B">
            <w:pPr>
              <w:jc w:val="center"/>
              <w:rPr>
                <w:sz w:val="20"/>
                <w:szCs w:val="20"/>
              </w:rPr>
            </w:pPr>
            <w:r w:rsidRPr="00F554E4">
              <w:rPr>
                <w:sz w:val="20"/>
                <w:szCs w:val="20"/>
              </w:rPr>
              <w:t>§:</w:t>
            </w:r>
            <w:r>
              <w:rPr>
                <w:sz w:val="20"/>
                <w:szCs w:val="20"/>
              </w:rPr>
              <w:t xml:space="preserve"> 4</w:t>
            </w:r>
          </w:p>
          <w:p w14:paraId="60DAAC50" w14:textId="15F3CADC" w:rsidR="00781927" w:rsidRPr="00425A6B" w:rsidRDefault="00781927" w:rsidP="00B0092B">
            <w:pPr>
              <w:jc w:val="center"/>
              <w:rPr>
                <w:sz w:val="20"/>
                <w:szCs w:val="20"/>
              </w:rPr>
            </w:pPr>
            <w:r w:rsidRPr="00F554E4">
              <w:rPr>
                <w:sz w:val="20"/>
                <w:szCs w:val="20"/>
              </w:rPr>
              <w:t>O:</w:t>
            </w:r>
            <w:r>
              <w:rPr>
                <w:sz w:val="20"/>
                <w:szCs w:val="20"/>
              </w:rPr>
              <w:t xml:space="preserve"> 1 </w:t>
            </w:r>
          </w:p>
          <w:p w14:paraId="7C60AF4D" w14:textId="77777777" w:rsidR="00781927" w:rsidRDefault="00781927" w:rsidP="00581E24">
            <w:pPr>
              <w:jc w:val="center"/>
              <w:rPr>
                <w:sz w:val="20"/>
                <w:szCs w:val="20"/>
              </w:rPr>
            </w:pPr>
          </w:p>
          <w:p w14:paraId="328A6E07" w14:textId="77777777" w:rsidR="00781927" w:rsidRDefault="00781927" w:rsidP="00581E24">
            <w:pPr>
              <w:jc w:val="center"/>
              <w:rPr>
                <w:sz w:val="20"/>
                <w:szCs w:val="20"/>
              </w:rPr>
            </w:pPr>
          </w:p>
          <w:p w14:paraId="726096B6" w14:textId="77777777" w:rsidR="00781927" w:rsidRDefault="00781927" w:rsidP="00581E24">
            <w:pPr>
              <w:jc w:val="center"/>
              <w:rPr>
                <w:sz w:val="20"/>
                <w:szCs w:val="20"/>
              </w:rPr>
            </w:pPr>
          </w:p>
          <w:p w14:paraId="78B83AB6" w14:textId="77777777" w:rsidR="00781927" w:rsidRDefault="00781927" w:rsidP="00581E24">
            <w:pPr>
              <w:jc w:val="center"/>
              <w:rPr>
                <w:sz w:val="20"/>
                <w:szCs w:val="20"/>
              </w:rPr>
            </w:pPr>
          </w:p>
          <w:p w14:paraId="00C4BF83" w14:textId="77777777" w:rsidR="00781927" w:rsidRDefault="00781927" w:rsidP="00581E24">
            <w:pPr>
              <w:jc w:val="center"/>
              <w:rPr>
                <w:sz w:val="20"/>
                <w:szCs w:val="20"/>
              </w:rPr>
            </w:pPr>
          </w:p>
          <w:p w14:paraId="1D25EA28" w14:textId="77777777" w:rsidR="00781927" w:rsidRDefault="00781927" w:rsidP="00581E24">
            <w:pPr>
              <w:jc w:val="center"/>
              <w:rPr>
                <w:sz w:val="20"/>
                <w:szCs w:val="20"/>
              </w:rPr>
            </w:pPr>
          </w:p>
          <w:p w14:paraId="5844577E" w14:textId="2A6A9A17" w:rsidR="00781927" w:rsidRDefault="00781927" w:rsidP="007F7A6C">
            <w:pPr>
              <w:rPr>
                <w:sz w:val="20"/>
                <w:szCs w:val="20"/>
              </w:rPr>
            </w:pPr>
          </w:p>
          <w:p w14:paraId="56A6367A" w14:textId="4184C328" w:rsidR="007F7A6C" w:rsidRDefault="007F7A6C" w:rsidP="007F7A6C">
            <w:pPr>
              <w:rPr>
                <w:sz w:val="20"/>
                <w:szCs w:val="20"/>
              </w:rPr>
            </w:pPr>
          </w:p>
          <w:p w14:paraId="1D3FB165" w14:textId="2F853DB1" w:rsidR="007F7A6C" w:rsidRDefault="007F7A6C" w:rsidP="007F7A6C">
            <w:pPr>
              <w:rPr>
                <w:sz w:val="20"/>
                <w:szCs w:val="20"/>
              </w:rPr>
            </w:pPr>
          </w:p>
          <w:p w14:paraId="259C8C83" w14:textId="77777777" w:rsidR="007F7A6C" w:rsidRDefault="007F7A6C" w:rsidP="007F7A6C">
            <w:pPr>
              <w:rPr>
                <w:sz w:val="20"/>
                <w:szCs w:val="20"/>
              </w:rPr>
            </w:pPr>
          </w:p>
          <w:p w14:paraId="3162AD6E" w14:textId="5BE9AF03" w:rsidR="00781927" w:rsidRPr="00F554E4" w:rsidRDefault="007F7A6C" w:rsidP="00B0092B">
            <w:pPr>
              <w:jc w:val="center"/>
              <w:rPr>
                <w:b/>
                <w:sz w:val="20"/>
                <w:szCs w:val="20"/>
              </w:rPr>
            </w:pPr>
            <w:r>
              <w:rPr>
                <w:b/>
                <w:sz w:val="20"/>
                <w:szCs w:val="20"/>
              </w:rPr>
              <w:t>Č: XXI</w:t>
            </w:r>
            <w:r w:rsidR="00781927" w:rsidRPr="00F554E4">
              <w:rPr>
                <w:b/>
                <w:sz w:val="20"/>
                <w:szCs w:val="20"/>
              </w:rPr>
              <w:t>I</w:t>
            </w:r>
          </w:p>
          <w:p w14:paraId="31A4237D" w14:textId="77777777" w:rsidR="00781927" w:rsidRPr="00C85464" w:rsidRDefault="00781927" w:rsidP="00B0092B">
            <w:pPr>
              <w:jc w:val="center"/>
              <w:rPr>
                <w:sz w:val="20"/>
                <w:szCs w:val="20"/>
              </w:rPr>
            </w:pPr>
            <w:r>
              <w:rPr>
                <w:sz w:val="20"/>
                <w:szCs w:val="20"/>
              </w:rPr>
              <w:t>§: 10</w:t>
            </w:r>
          </w:p>
          <w:p w14:paraId="00F233AD" w14:textId="3BAC503E" w:rsidR="00781927" w:rsidRDefault="00781927" w:rsidP="00B0092B">
            <w:pPr>
              <w:jc w:val="center"/>
              <w:rPr>
                <w:sz w:val="20"/>
                <w:szCs w:val="20"/>
              </w:rPr>
            </w:pPr>
            <w:r w:rsidRPr="00C85464">
              <w:rPr>
                <w:sz w:val="20"/>
                <w:szCs w:val="20"/>
              </w:rPr>
              <w:t xml:space="preserve">O: </w:t>
            </w:r>
            <w:r>
              <w:rPr>
                <w:sz w:val="20"/>
                <w:szCs w:val="20"/>
              </w:rPr>
              <w:t>1</w:t>
            </w:r>
          </w:p>
          <w:p w14:paraId="5C8F2F44" w14:textId="1FB65F5B" w:rsidR="00781927" w:rsidRDefault="00781927" w:rsidP="00B0092B">
            <w:pPr>
              <w:jc w:val="center"/>
              <w:rPr>
                <w:sz w:val="20"/>
                <w:szCs w:val="20"/>
              </w:rPr>
            </w:pPr>
            <w:r>
              <w:rPr>
                <w:sz w:val="20"/>
                <w:szCs w:val="20"/>
              </w:rPr>
              <w:t>P: m)</w:t>
            </w:r>
          </w:p>
          <w:p w14:paraId="26C93171" w14:textId="77777777" w:rsidR="00781927" w:rsidRDefault="00781927" w:rsidP="00581E24">
            <w:pPr>
              <w:jc w:val="center"/>
              <w:rPr>
                <w:sz w:val="20"/>
                <w:szCs w:val="20"/>
              </w:rPr>
            </w:pPr>
          </w:p>
          <w:p w14:paraId="6CE65CB9" w14:textId="20486C63" w:rsidR="00781927" w:rsidRDefault="00781927" w:rsidP="00581E24">
            <w:pPr>
              <w:jc w:val="center"/>
              <w:rPr>
                <w:sz w:val="20"/>
                <w:szCs w:val="20"/>
              </w:rPr>
            </w:pPr>
          </w:p>
          <w:p w14:paraId="1572C78B" w14:textId="77777777" w:rsidR="007F7A6C" w:rsidRDefault="007F7A6C" w:rsidP="00581E24">
            <w:pPr>
              <w:jc w:val="center"/>
              <w:rPr>
                <w:sz w:val="20"/>
                <w:szCs w:val="20"/>
              </w:rPr>
            </w:pPr>
          </w:p>
          <w:p w14:paraId="2892AA27" w14:textId="77777777" w:rsidR="007F7A6C" w:rsidRDefault="007F7A6C" w:rsidP="00581E24">
            <w:pPr>
              <w:jc w:val="center"/>
              <w:rPr>
                <w:sz w:val="20"/>
                <w:szCs w:val="20"/>
              </w:rPr>
            </w:pPr>
          </w:p>
          <w:p w14:paraId="5C800C3B" w14:textId="77777777" w:rsidR="00781927" w:rsidRPr="00645420" w:rsidRDefault="00781927" w:rsidP="00B147D3">
            <w:pPr>
              <w:jc w:val="center"/>
              <w:rPr>
                <w:b/>
                <w:sz w:val="20"/>
                <w:szCs w:val="20"/>
              </w:rPr>
            </w:pPr>
            <w:r w:rsidRPr="00645420">
              <w:rPr>
                <w:b/>
                <w:sz w:val="20"/>
                <w:szCs w:val="20"/>
              </w:rPr>
              <w:t>Č: I</w:t>
            </w:r>
          </w:p>
          <w:p w14:paraId="37622A58" w14:textId="77777777" w:rsidR="00781927" w:rsidRPr="00C85464" w:rsidRDefault="00781927" w:rsidP="00B147D3">
            <w:pPr>
              <w:jc w:val="center"/>
              <w:rPr>
                <w:sz w:val="20"/>
                <w:szCs w:val="20"/>
              </w:rPr>
            </w:pPr>
            <w:r w:rsidRPr="00C85464">
              <w:rPr>
                <w:sz w:val="20"/>
                <w:szCs w:val="20"/>
              </w:rPr>
              <w:t xml:space="preserve">§: </w:t>
            </w:r>
            <w:r>
              <w:rPr>
                <w:sz w:val="20"/>
                <w:szCs w:val="20"/>
              </w:rPr>
              <w:t>5</w:t>
            </w:r>
          </w:p>
          <w:p w14:paraId="4BFF55EC" w14:textId="77777777" w:rsidR="00781927" w:rsidRDefault="00781927" w:rsidP="00B147D3">
            <w:pPr>
              <w:jc w:val="center"/>
              <w:rPr>
                <w:sz w:val="20"/>
                <w:szCs w:val="20"/>
              </w:rPr>
            </w:pPr>
            <w:r w:rsidRPr="00C85464">
              <w:rPr>
                <w:sz w:val="20"/>
                <w:szCs w:val="20"/>
              </w:rPr>
              <w:t xml:space="preserve">O: </w:t>
            </w:r>
            <w:r>
              <w:rPr>
                <w:sz w:val="20"/>
                <w:szCs w:val="20"/>
              </w:rPr>
              <w:t>1</w:t>
            </w:r>
          </w:p>
          <w:p w14:paraId="1D90246A" w14:textId="77777777" w:rsidR="00781927" w:rsidRDefault="00781927" w:rsidP="00B147D3">
            <w:pPr>
              <w:jc w:val="center"/>
              <w:rPr>
                <w:sz w:val="20"/>
                <w:szCs w:val="20"/>
              </w:rPr>
            </w:pPr>
            <w:r>
              <w:rPr>
                <w:sz w:val="20"/>
                <w:szCs w:val="20"/>
              </w:rPr>
              <w:t>P: l)</w:t>
            </w:r>
          </w:p>
          <w:p w14:paraId="3DD1BCA4" w14:textId="77777777" w:rsidR="00781927" w:rsidRDefault="00781927" w:rsidP="00B147D3">
            <w:pPr>
              <w:jc w:val="center"/>
              <w:rPr>
                <w:sz w:val="20"/>
                <w:szCs w:val="20"/>
              </w:rPr>
            </w:pPr>
          </w:p>
          <w:p w14:paraId="323EBA05" w14:textId="77777777" w:rsidR="00781927" w:rsidRDefault="00781927" w:rsidP="00B147D3">
            <w:pPr>
              <w:jc w:val="center"/>
              <w:rPr>
                <w:sz w:val="20"/>
                <w:szCs w:val="20"/>
              </w:rPr>
            </w:pPr>
          </w:p>
          <w:p w14:paraId="2B730E83" w14:textId="77777777" w:rsidR="00781927" w:rsidRDefault="00781927" w:rsidP="00B147D3">
            <w:pPr>
              <w:jc w:val="center"/>
              <w:rPr>
                <w:sz w:val="20"/>
                <w:szCs w:val="20"/>
              </w:rPr>
            </w:pPr>
          </w:p>
          <w:p w14:paraId="78007002" w14:textId="77777777" w:rsidR="00781927" w:rsidRDefault="00781927" w:rsidP="00B147D3">
            <w:pPr>
              <w:jc w:val="center"/>
              <w:rPr>
                <w:sz w:val="20"/>
                <w:szCs w:val="20"/>
              </w:rPr>
            </w:pPr>
          </w:p>
          <w:p w14:paraId="43D5F450" w14:textId="77777777" w:rsidR="00781927" w:rsidRDefault="00781927" w:rsidP="00B147D3">
            <w:pPr>
              <w:jc w:val="center"/>
              <w:rPr>
                <w:sz w:val="20"/>
                <w:szCs w:val="20"/>
              </w:rPr>
            </w:pPr>
          </w:p>
          <w:p w14:paraId="020A7702" w14:textId="77777777" w:rsidR="00781927" w:rsidRDefault="00781927" w:rsidP="00B147D3">
            <w:pPr>
              <w:jc w:val="center"/>
              <w:rPr>
                <w:sz w:val="20"/>
                <w:szCs w:val="20"/>
              </w:rPr>
            </w:pPr>
          </w:p>
          <w:p w14:paraId="66844850" w14:textId="77777777" w:rsidR="00781927" w:rsidRDefault="00781927" w:rsidP="00B147D3">
            <w:pPr>
              <w:jc w:val="center"/>
              <w:rPr>
                <w:sz w:val="20"/>
                <w:szCs w:val="20"/>
              </w:rPr>
            </w:pPr>
          </w:p>
          <w:p w14:paraId="7BD714EE" w14:textId="77777777" w:rsidR="00781927" w:rsidRDefault="00781927" w:rsidP="00B147D3">
            <w:pPr>
              <w:jc w:val="center"/>
              <w:rPr>
                <w:sz w:val="20"/>
                <w:szCs w:val="20"/>
              </w:rPr>
            </w:pPr>
          </w:p>
          <w:p w14:paraId="054AE693" w14:textId="77777777" w:rsidR="00781927" w:rsidRDefault="00781927" w:rsidP="00B147D3">
            <w:pPr>
              <w:jc w:val="center"/>
              <w:rPr>
                <w:sz w:val="20"/>
                <w:szCs w:val="20"/>
              </w:rPr>
            </w:pPr>
          </w:p>
          <w:p w14:paraId="257C4F79" w14:textId="77777777" w:rsidR="00781927" w:rsidRDefault="00781927" w:rsidP="00B147D3">
            <w:pPr>
              <w:jc w:val="center"/>
              <w:rPr>
                <w:sz w:val="20"/>
                <w:szCs w:val="20"/>
              </w:rPr>
            </w:pPr>
          </w:p>
          <w:p w14:paraId="2D01A608" w14:textId="77777777" w:rsidR="00781927" w:rsidRDefault="00781927" w:rsidP="00B147D3">
            <w:pPr>
              <w:jc w:val="center"/>
              <w:rPr>
                <w:sz w:val="20"/>
                <w:szCs w:val="20"/>
              </w:rPr>
            </w:pPr>
          </w:p>
          <w:p w14:paraId="334B48EA" w14:textId="77777777" w:rsidR="00781927" w:rsidRDefault="00781927" w:rsidP="00B147D3">
            <w:pPr>
              <w:jc w:val="center"/>
              <w:rPr>
                <w:sz w:val="20"/>
                <w:szCs w:val="20"/>
              </w:rPr>
            </w:pPr>
          </w:p>
          <w:p w14:paraId="6A3901D6" w14:textId="5027248F" w:rsidR="00781927" w:rsidRDefault="00781927" w:rsidP="00B147D3">
            <w:pPr>
              <w:jc w:val="center"/>
              <w:rPr>
                <w:sz w:val="20"/>
                <w:szCs w:val="20"/>
              </w:rPr>
            </w:pPr>
          </w:p>
          <w:p w14:paraId="08B2653C" w14:textId="3EE255C3" w:rsidR="007F7A6C" w:rsidRDefault="007F7A6C" w:rsidP="00B147D3">
            <w:pPr>
              <w:jc w:val="center"/>
              <w:rPr>
                <w:sz w:val="20"/>
                <w:szCs w:val="20"/>
              </w:rPr>
            </w:pPr>
          </w:p>
          <w:p w14:paraId="0C00DEB4" w14:textId="77777777" w:rsidR="007F7A6C" w:rsidRDefault="007F7A6C" w:rsidP="00B147D3">
            <w:pPr>
              <w:jc w:val="center"/>
              <w:rPr>
                <w:sz w:val="20"/>
                <w:szCs w:val="20"/>
              </w:rPr>
            </w:pPr>
          </w:p>
          <w:p w14:paraId="24593D95" w14:textId="77777777" w:rsidR="00781927" w:rsidRDefault="00781927" w:rsidP="00B147D3">
            <w:pPr>
              <w:jc w:val="center"/>
              <w:rPr>
                <w:sz w:val="20"/>
                <w:szCs w:val="20"/>
              </w:rPr>
            </w:pPr>
          </w:p>
          <w:p w14:paraId="28085DDD" w14:textId="77777777" w:rsidR="00781927" w:rsidRPr="00645420" w:rsidRDefault="00781927" w:rsidP="00B147D3">
            <w:pPr>
              <w:jc w:val="center"/>
              <w:rPr>
                <w:b/>
                <w:sz w:val="20"/>
                <w:szCs w:val="20"/>
              </w:rPr>
            </w:pPr>
            <w:r w:rsidRPr="00645420">
              <w:rPr>
                <w:b/>
                <w:sz w:val="20"/>
                <w:szCs w:val="20"/>
              </w:rPr>
              <w:t>Č: I</w:t>
            </w:r>
          </w:p>
          <w:p w14:paraId="6405A912" w14:textId="77777777" w:rsidR="00781927" w:rsidRPr="00C85464" w:rsidRDefault="00781927" w:rsidP="00B147D3">
            <w:pPr>
              <w:jc w:val="center"/>
              <w:rPr>
                <w:sz w:val="20"/>
                <w:szCs w:val="20"/>
              </w:rPr>
            </w:pPr>
            <w:r w:rsidRPr="00C85464">
              <w:rPr>
                <w:sz w:val="20"/>
                <w:szCs w:val="20"/>
              </w:rPr>
              <w:t xml:space="preserve">§: </w:t>
            </w:r>
            <w:r>
              <w:rPr>
                <w:sz w:val="20"/>
                <w:szCs w:val="20"/>
              </w:rPr>
              <w:t>5</w:t>
            </w:r>
          </w:p>
          <w:p w14:paraId="438D988C" w14:textId="483403CF" w:rsidR="00781927" w:rsidRPr="00425A6B" w:rsidRDefault="00781927" w:rsidP="00B147D3">
            <w:pPr>
              <w:jc w:val="center"/>
              <w:rPr>
                <w:sz w:val="20"/>
                <w:szCs w:val="20"/>
              </w:rPr>
            </w:pPr>
            <w:r w:rsidRPr="00C85464">
              <w:rPr>
                <w:sz w:val="20"/>
                <w:szCs w:val="20"/>
              </w:rPr>
              <w:t xml:space="preserve">O: </w:t>
            </w:r>
            <w:r>
              <w:rPr>
                <w:sz w:val="20"/>
                <w:szCs w:val="20"/>
              </w:rPr>
              <w:t>3</w:t>
            </w:r>
          </w:p>
        </w:tc>
        <w:tc>
          <w:tcPr>
            <w:tcW w:w="4542" w:type="dxa"/>
            <w:tcBorders>
              <w:top w:val="single" w:sz="4" w:space="0" w:color="auto"/>
              <w:left w:val="single" w:sz="4" w:space="0" w:color="auto"/>
              <w:bottom w:val="single" w:sz="4" w:space="0" w:color="auto"/>
              <w:right w:val="single" w:sz="4" w:space="0" w:color="auto"/>
            </w:tcBorders>
          </w:tcPr>
          <w:p w14:paraId="68EFD741" w14:textId="77777777" w:rsidR="00781927" w:rsidRPr="00084FBF" w:rsidRDefault="00781927" w:rsidP="00B0092B">
            <w:pPr>
              <w:rPr>
                <w:sz w:val="20"/>
                <w:szCs w:val="20"/>
              </w:rPr>
            </w:pPr>
            <w:r w:rsidRPr="00084FBF">
              <w:rPr>
                <w:sz w:val="20"/>
                <w:szCs w:val="20"/>
              </w:rPr>
              <w:lastRenderedPageBreak/>
              <w:t xml:space="preserve">(1) Žiadosť o zápis do zoznamu (ďalej len „žiadosť o zápis“) môže podať ministerstvu </w:t>
            </w:r>
            <w:r w:rsidRPr="00156506">
              <w:rPr>
                <w:b/>
                <w:sz w:val="20"/>
                <w:szCs w:val="20"/>
              </w:rPr>
              <w:t>spotrebiteľská organizácia</w:t>
            </w:r>
            <w:r w:rsidRPr="00084FBF">
              <w:rPr>
                <w:sz w:val="20"/>
                <w:szCs w:val="20"/>
              </w:rPr>
              <w:t>,</w:t>
            </w:r>
            <w:r w:rsidRPr="00084FBF">
              <w:rPr>
                <w:sz w:val="20"/>
                <w:szCs w:val="20"/>
                <w:vertAlign w:val="superscript"/>
              </w:rPr>
              <w:t>17</w:t>
            </w:r>
            <w:r w:rsidRPr="00084FBF">
              <w:rPr>
                <w:sz w:val="20"/>
                <w:szCs w:val="20"/>
              </w:rPr>
              <w:t>) komora zriadená zákonom</w:t>
            </w:r>
            <w:r w:rsidRPr="00084FBF">
              <w:rPr>
                <w:sz w:val="20"/>
                <w:szCs w:val="20"/>
                <w:vertAlign w:val="superscript"/>
              </w:rPr>
              <w:t>18</w:t>
            </w:r>
            <w:r w:rsidRPr="00084FBF">
              <w:rPr>
                <w:sz w:val="20"/>
                <w:szCs w:val="20"/>
              </w:rPr>
              <w:t xml:space="preserve">) alebo záujmové združenie najmenej desiatich právnických osôb (ďalej len „žiadateľ“). </w:t>
            </w:r>
          </w:p>
          <w:p w14:paraId="41885FDB" w14:textId="77777777" w:rsidR="00781927" w:rsidRDefault="00781927" w:rsidP="00B0092B">
            <w:r>
              <w:rPr>
                <w:sz w:val="20"/>
                <w:szCs w:val="20"/>
              </w:rPr>
              <w:t>________________</w:t>
            </w:r>
          </w:p>
          <w:p w14:paraId="27D22ABA" w14:textId="77777777" w:rsidR="00781927" w:rsidRPr="00156506" w:rsidRDefault="00781927" w:rsidP="00B0092B">
            <w:pPr>
              <w:contextualSpacing/>
              <w:rPr>
                <w:sz w:val="20"/>
                <w:szCs w:val="20"/>
              </w:rPr>
            </w:pPr>
            <w:r w:rsidRPr="00156506">
              <w:rPr>
                <w:sz w:val="20"/>
                <w:szCs w:val="20"/>
                <w:vertAlign w:val="superscript"/>
              </w:rPr>
              <w:t>17</w:t>
            </w:r>
            <w:r>
              <w:rPr>
                <w:sz w:val="20"/>
                <w:szCs w:val="20"/>
              </w:rPr>
              <w:t xml:space="preserve">) </w:t>
            </w:r>
            <w:r w:rsidRPr="00156506">
              <w:rPr>
                <w:b/>
                <w:sz w:val="20"/>
                <w:szCs w:val="20"/>
              </w:rPr>
              <w:t>§ 25 zákona č. .../2023 Z. z. o ochrane spotrebiteľa a o zmene a doplnení niektorých zákonov.</w:t>
            </w:r>
          </w:p>
          <w:p w14:paraId="44BDF710" w14:textId="5B592E97" w:rsidR="00781927" w:rsidRDefault="00781927" w:rsidP="00B0092B">
            <w:pPr>
              <w:contextualSpacing/>
              <w:rPr>
                <w:sz w:val="20"/>
                <w:szCs w:val="20"/>
              </w:rPr>
            </w:pPr>
            <w:r w:rsidRPr="00156506">
              <w:rPr>
                <w:sz w:val="20"/>
                <w:szCs w:val="20"/>
                <w:vertAlign w:val="superscript"/>
              </w:rPr>
              <w:t>18</w:t>
            </w:r>
            <w:r w:rsidRPr="00156506">
              <w:rPr>
                <w:sz w:val="20"/>
                <w:szCs w:val="20"/>
              </w:rPr>
              <w:t>) Napríklad zákon Slovenskej národnej rady č. 9/1992 Zb. o obchodných a priemyselných komorách v znení neskorších predpisov.</w:t>
            </w:r>
          </w:p>
          <w:p w14:paraId="075D48FA" w14:textId="20C54470" w:rsidR="00781927" w:rsidRDefault="00781927" w:rsidP="00B0092B">
            <w:pPr>
              <w:contextualSpacing/>
              <w:rPr>
                <w:sz w:val="20"/>
                <w:szCs w:val="20"/>
              </w:rPr>
            </w:pPr>
          </w:p>
          <w:p w14:paraId="078543A4" w14:textId="77777777" w:rsidR="00781927" w:rsidRPr="00F9520D" w:rsidRDefault="00781927" w:rsidP="00B0092B">
            <w:pPr>
              <w:rPr>
                <w:sz w:val="20"/>
                <w:szCs w:val="20"/>
              </w:rPr>
            </w:pPr>
            <w:r w:rsidRPr="00A35760">
              <w:rPr>
                <w:sz w:val="20"/>
                <w:szCs w:val="20"/>
              </w:rPr>
              <w:t xml:space="preserve">(1) Subjekt alternatívneho riešenia sporov je povinný zriadiť a </w:t>
            </w:r>
            <w:r w:rsidRPr="00F9520D">
              <w:rPr>
                <w:sz w:val="20"/>
                <w:szCs w:val="20"/>
              </w:rPr>
              <w:t xml:space="preserve">zabezpečovať prevádzku a aktualizáciu webového sídla, na ktorom v ľahko zrozumiteľnej a používateľsky jednoduchej forme zverejní </w:t>
            </w:r>
          </w:p>
          <w:p w14:paraId="339B110D" w14:textId="77777777" w:rsidR="00781927" w:rsidRPr="00F9520D" w:rsidRDefault="00781927" w:rsidP="00B147D3">
            <w:pPr>
              <w:rPr>
                <w:b/>
                <w:sz w:val="20"/>
                <w:szCs w:val="20"/>
              </w:rPr>
            </w:pPr>
            <w:r w:rsidRPr="00F9520D">
              <w:rPr>
                <w:b/>
                <w:sz w:val="20"/>
                <w:szCs w:val="20"/>
              </w:rPr>
              <w:lastRenderedPageBreak/>
              <w:t>m) odkaz na zoznam subjektov alternatívneho riešenia sporov vedený Európskou komisiou.</w:t>
            </w:r>
          </w:p>
          <w:p w14:paraId="4D4686F4" w14:textId="77777777" w:rsidR="00781927" w:rsidRPr="00F9520D" w:rsidRDefault="00781927" w:rsidP="00B147D3">
            <w:pPr>
              <w:rPr>
                <w:b/>
                <w:sz w:val="20"/>
                <w:szCs w:val="20"/>
              </w:rPr>
            </w:pPr>
          </w:p>
          <w:p w14:paraId="25B42C1D" w14:textId="77777777" w:rsidR="00781927" w:rsidRPr="00A35760" w:rsidRDefault="00781927" w:rsidP="00B147D3">
            <w:pPr>
              <w:contextualSpacing/>
              <w:rPr>
                <w:b/>
                <w:sz w:val="20"/>
                <w:szCs w:val="20"/>
              </w:rPr>
            </w:pPr>
            <w:r w:rsidRPr="00F9520D">
              <w:rPr>
                <w:b/>
                <w:sz w:val="20"/>
                <w:szCs w:val="20"/>
              </w:rPr>
              <w:t>(1) Obchodník je povinný pred uzavretím zmluvy, predmetom ktorej je poskytnutie produktu za odplatu, alebo ak sa zmluva uzatvára na základe objednávky spotrebiteľa</w:t>
            </w:r>
            <w:r w:rsidRPr="00A35760">
              <w:rPr>
                <w:b/>
                <w:sz w:val="20"/>
                <w:szCs w:val="20"/>
              </w:rPr>
              <w:t xml:space="preserve"> pred tým, ako spotrebiteľ odošle objednávku, ak nie sú tieto informácie zjavné vzhľadom na okolnosti uzavretia zmluvy alebo na povahu produktu, spotrebiteľovi jasným a zrozumiteľným spôsobom oznámiť</w:t>
            </w:r>
          </w:p>
          <w:p w14:paraId="0C0D167A" w14:textId="77777777" w:rsidR="00781927" w:rsidRPr="00A35760" w:rsidRDefault="00781927" w:rsidP="00B147D3">
            <w:pPr>
              <w:contextualSpacing/>
              <w:rPr>
                <w:b/>
                <w:sz w:val="20"/>
                <w:szCs w:val="20"/>
              </w:rPr>
            </w:pPr>
            <w:r w:rsidRPr="00A35760">
              <w:rPr>
                <w:b/>
                <w:sz w:val="20"/>
                <w:szCs w:val="20"/>
              </w:rPr>
              <w:t>l) poučenie o práve spotrebiteľa podať obchodníkovi žiadosť o nápravu podľa osobitného predpisu</w:t>
            </w:r>
            <w:r w:rsidRPr="00A35760">
              <w:rPr>
                <w:b/>
                <w:sz w:val="20"/>
                <w:szCs w:val="20"/>
                <w:vertAlign w:val="superscript"/>
              </w:rPr>
              <w:t>27</w:t>
            </w:r>
            <w:r w:rsidRPr="00A35760">
              <w:rPr>
                <w:b/>
                <w:sz w:val="20"/>
                <w:szCs w:val="20"/>
              </w:rPr>
              <w:t>) s uvedením odkazu na webové sídlo, na ktorom sú zverejnené informácie o príslušnom subjekte alternatívneho riešenia sporov.</w:t>
            </w:r>
            <w:r w:rsidRPr="00A35760">
              <w:rPr>
                <w:b/>
                <w:sz w:val="20"/>
                <w:szCs w:val="20"/>
                <w:vertAlign w:val="superscript"/>
              </w:rPr>
              <w:t>28</w:t>
            </w:r>
            <w:r w:rsidRPr="00A35760">
              <w:rPr>
                <w:b/>
                <w:sz w:val="20"/>
                <w:szCs w:val="20"/>
              </w:rPr>
              <w:t>)</w:t>
            </w:r>
          </w:p>
          <w:p w14:paraId="6D23F3CD" w14:textId="77777777" w:rsidR="00781927" w:rsidRPr="00A35760" w:rsidRDefault="00781927" w:rsidP="00B147D3">
            <w:pPr>
              <w:rPr>
                <w:b/>
              </w:rPr>
            </w:pPr>
            <w:r w:rsidRPr="00A35760">
              <w:rPr>
                <w:b/>
                <w:sz w:val="20"/>
                <w:szCs w:val="20"/>
              </w:rPr>
              <w:t>________________</w:t>
            </w:r>
          </w:p>
          <w:p w14:paraId="174CE321" w14:textId="77777777" w:rsidR="00781927" w:rsidRPr="00A35760" w:rsidRDefault="00781927" w:rsidP="00B147D3">
            <w:pPr>
              <w:rPr>
                <w:b/>
                <w:sz w:val="20"/>
                <w:szCs w:val="20"/>
              </w:rPr>
            </w:pPr>
            <w:r w:rsidRPr="00A35760">
              <w:rPr>
                <w:b/>
                <w:sz w:val="20"/>
                <w:szCs w:val="20"/>
                <w:vertAlign w:val="superscript"/>
              </w:rPr>
              <w:t>27</w:t>
            </w:r>
            <w:r w:rsidRPr="00A35760">
              <w:rPr>
                <w:b/>
                <w:sz w:val="20"/>
                <w:szCs w:val="20"/>
              </w:rPr>
              <w:t>) § 11 zákona č. 391/2015 Z. z. o alternatívnom riešení spotrebiteľských sporov a o zmene a doplnení niektorých zákonov v znení zákona č. .../2023 Z. z.</w:t>
            </w:r>
          </w:p>
          <w:p w14:paraId="7BB232F0" w14:textId="77777777" w:rsidR="00781927" w:rsidRDefault="00781927" w:rsidP="00B147D3">
            <w:pPr>
              <w:rPr>
                <w:sz w:val="20"/>
                <w:szCs w:val="20"/>
              </w:rPr>
            </w:pPr>
            <w:r w:rsidRPr="00A35760">
              <w:rPr>
                <w:b/>
                <w:sz w:val="20"/>
                <w:szCs w:val="20"/>
                <w:vertAlign w:val="superscript"/>
              </w:rPr>
              <w:t>28</w:t>
            </w:r>
            <w:r w:rsidRPr="00A35760">
              <w:rPr>
                <w:b/>
                <w:sz w:val="20"/>
                <w:szCs w:val="20"/>
              </w:rPr>
              <w:t>) § 3 ods. 1 zákona č. 391/2015 Z. z.</w:t>
            </w:r>
          </w:p>
          <w:p w14:paraId="7E592C1A" w14:textId="77777777" w:rsidR="00781927" w:rsidRDefault="00781927" w:rsidP="00B147D3">
            <w:pPr>
              <w:rPr>
                <w:sz w:val="20"/>
                <w:szCs w:val="20"/>
              </w:rPr>
            </w:pPr>
          </w:p>
          <w:p w14:paraId="2A221B16" w14:textId="069F51D7" w:rsidR="00781927" w:rsidRPr="00425A6B" w:rsidRDefault="00781927" w:rsidP="00B147D3">
            <w:pPr>
              <w:rPr>
                <w:sz w:val="20"/>
                <w:szCs w:val="20"/>
              </w:rPr>
            </w:pPr>
            <w:r>
              <w:rPr>
                <w:sz w:val="20"/>
                <w:szCs w:val="20"/>
              </w:rPr>
              <w:t xml:space="preserve">(3) </w:t>
            </w:r>
            <w:r w:rsidRPr="003E651B">
              <w:rPr>
                <w:sz w:val="20"/>
                <w:szCs w:val="20"/>
              </w:rPr>
              <w:t xml:space="preserve">Informácie podľa odseku 1 písm. l) obchodník zverejní najmä vo všeobecných obchodných podmienkach a na svojom </w:t>
            </w:r>
            <w:r w:rsidRPr="00B147D3">
              <w:rPr>
                <w:sz w:val="20"/>
                <w:szCs w:val="20"/>
              </w:rPr>
              <w:t>webovom sídle, ak ho má zriadené</w:t>
            </w:r>
            <w:r w:rsidRPr="003E651B">
              <w:rPr>
                <w:sz w:val="20"/>
                <w:szCs w:val="20"/>
              </w:rPr>
              <w:t>.</w:t>
            </w:r>
          </w:p>
        </w:tc>
        <w:tc>
          <w:tcPr>
            <w:tcW w:w="720" w:type="dxa"/>
            <w:tcBorders>
              <w:top w:val="single" w:sz="4" w:space="0" w:color="auto"/>
              <w:left w:val="single" w:sz="4" w:space="0" w:color="auto"/>
              <w:bottom w:val="single" w:sz="4" w:space="0" w:color="auto"/>
              <w:right w:val="single" w:sz="4" w:space="0" w:color="auto"/>
            </w:tcBorders>
          </w:tcPr>
          <w:p w14:paraId="7975E7DE" w14:textId="3D396F32" w:rsidR="00781927" w:rsidRPr="00425A6B" w:rsidRDefault="00781927" w:rsidP="00581E24">
            <w:pPr>
              <w:jc w:val="center"/>
              <w:rPr>
                <w:sz w:val="20"/>
                <w:szCs w:val="20"/>
              </w:rPr>
            </w:pPr>
            <w:r>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3B4D176D"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6B33FCB" w14:textId="61FC99C7"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782407EB" w14:textId="77777777" w:rsidR="00781927" w:rsidRPr="00425A6B" w:rsidRDefault="00781927" w:rsidP="00581E24">
            <w:pPr>
              <w:rPr>
                <w:sz w:val="20"/>
                <w:szCs w:val="20"/>
              </w:rPr>
            </w:pPr>
          </w:p>
        </w:tc>
      </w:tr>
      <w:tr w:rsidR="00781927" w:rsidRPr="00425A6B" w14:paraId="78DD51BF" w14:textId="1950CCC4" w:rsidTr="00781927">
        <w:tc>
          <w:tcPr>
            <w:tcW w:w="562" w:type="dxa"/>
            <w:tcBorders>
              <w:top w:val="single" w:sz="4" w:space="0" w:color="auto"/>
              <w:left w:val="single" w:sz="12" w:space="0" w:color="auto"/>
              <w:bottom w:val="single" w:sz="4" w:space="0" w:color="auto"/>
              <w:right w:val="single" w:sz="4" w:space="0" w:color="auto"/>
            </w:tcBorders>
          </w:tcPr>
          <w:p w14:paraId="69C1188D" w14:textId="77777777" w:rsidR="00781927" w:rsidRPr="00425A6B" w:rsidRDefault="00781927" w:rsidP="00581E24">
            <w:pPr>
              <w:rPr>
                <w:sz w:val="20"/>
                <w:szCs w:val="20"/>
              </w:rPr>
            </w:pPr>
            <w:r w:rsidRPr="00425A6B">
              <w:rPr>
                <w:sz w:val="20"/>
                <w:szCs w:val="20"/>
              </w:rPr>
              <w:t>Č:15</w:t>
            </w:r>
          </w:p>
          <w:p w14:paraId="2FD7C2A6" w14:textId="77777777" w:rsidR="00781927" w:rsidRPr="00425A6B" w:rsidRDefault="00781927" w:rsidP="00581E24">
            <w:pPr>
              <w:rPr>
                <w:sz w:val="20"/>
                <w:szCs w:val="20"/>
              </w:rPr>
            </w:pPr>
            <w:r w:rsidRPr="00425A6B">
              <w:rPr>
                <w:sz w:val="20"/>
                <w:szCs w:val="20"/>
              </w:rPr>
              <w:t>O:3</w:t>
            </w:r>
          </w:p>
        </w:tc>
        <w:tc>
          <w:tcPr>
            <w:tcW w:w="4080" w:type="dxa"/>
            <w:tcBorders>
              <w:top w:val="single" w:sz="4" w:space="0" w:color="auto"/>
              <w:left w:val="single" w:sz="4" w:space="0" w:color="auto"/>
              <w:bottom w:val="single" w:sz="4" w:space="0" w:color="auto"/>
              <w:right w:val="single" w:sz="4" w:space="0" w:color="auto"/>
            </w:tcBorders>
          </w:tcPr>
          <w:p w14:paraId="03532397" w14:textId="77777777" w:rsidR="00781927" w:rsidRPr="00425A6B" w:rsidRDefault="00781927" w:rsidP="00581E24">
            <w:pPr>
              <w:rPr>
                <w:sz w:val="20"/>
                <w:szCs w:val="20"/>
              </w:rPr>
            </w:pPr>
            <w:r w:rsidRPr="00425A6B">
              <w:rPr>
                <w:sz w:val="20"/>
                <w:szCs w:val="20"/>
              </w:rPr>
              <w:t>3.   Komisia a členské štáty zabezpečia vhodné šírenie informácií o tom, ako sa spotrebitelia môžu dostať k postupom ARS na riešenie sporov, na ktoré sa vzťahuje táto smernica.</w:t>
            </w:r>
          </w:p>
          <w:p w14:paraId="2788FDB2"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D796517"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7D38E72C" w14:textId="263C9D1E" w:rsidR="00781927" w:rsidRDefault="00781927" w:rsidP="00581E24">
            <w:pPr>
              <w:jc w:val="center"/>
              <w:rPr>
                <w:b/>
                <w:sz w:val="20"/>
                <w:szCs w:val="20"/>
              </w:rPr>
            </w:pPr>
            <w:r>
              <w:rPr>
                <w:sz w:val="20"/>
                <w:szCs w:val="20"/>
              </w:rPr>
              <w:t xml:space="preserve">Zákon č. 391/2015 Z. z. + </w:t>
            </w:r>
            <w:r w:rsidR="00CC4D58">
              <w:rPr>
                <w:b/>
                <w:sz w:val="20"/>
                <w:szCs w:val="20"/>
              </w:rPr>
              <w:t>NZ (čl. XX</w:t>
            </w:r>
            <w:r w:rsidRPr="008B5F29">
              <w:rPr>
                <w:b/>
                <w:sz w:val="20"/>
                <w:szCs w:val="20"/>
              </w:rPr>
              <w:t>II)</w:t>
            </w:r>
          </w:p>
          <w:p w14:paraId="50044FF4" w14:textId="507C1EE7" w:rsidR="00781927" w:rsidRDefault="00781927" w:rsidP="00581E24">
            <w:pPr>
              <w:jc w:val="center"/>
              <w:rPr>
                <w:b/>
                <w:sz w:val="20"/>
                <w:szCs w:val="20"/>
              </w:rPr>
            </w:pPr>
          </w:p>
          <w:p w14:paraId="44BA66E6" w14:textId="3E0A5D5F" w:rsidR="00781927" w:rsidRDefault="00781927" w:rsidP="00581E24">
            <w:pPr>
              <w:jc w:val="center"/>
              <w:rPr>
                <w:b/>
                <w:sz w:val="20"/>
                <w:szCs w:val="20"/>
              </w:rPr>
            </w:pPr>
          </w:p>
          <w:p w14:paraId="2EACDADB" w14:textId="3854D921" w:rsidR="00781927" w:rsidRDefault="00781927" w:rsidP="00581E24">
            <w:pPr>
              <w:jc w:val="center"/>
              <w:rPr>
                <w:b/>
                <w:sz w:val="20"/>
                <w:szCs w:val="20"/>
              </w:rPr>
            </w:pPr>
          </w:p>
          <w:p w14:paraId="2A1A8B1A" w14:textId="57571C31" w:rsidR="00781927" w:rsidRDefault="00781927" w:rsidP="00581E24">
            <w:pPr>
              <w:jc w:val="center"/>
              <w:rPr>
                <w:b/>
                <w:sz w:val="20"/>
                <w:szCs w:val="20"/>
              </w:rPr>
            </w:pPr>
          </w:p>
          <w:p w14:paraId="43E16309" w14:textId="38A124F0" w:rsidR="00781927" w:rsidRDefault="00781927" w:rsidP="00581E24">
            <w:pPr>
              <w:jc w:val="center"/>
              <w:rPr>
                <w:b/>
                <w:sz w:val="20"/>
                <w:szCs w:val="20"/>
              </w:rPr>
            </w:pPr>
          </w:p>
          <w:p w14:paraId="1912EEC5" w14:textId="065EBE68" w:rsidR="00781927" w:rsidRDefault="00781927" w:rsidP="00581E24">
            <w:pPr>
              <w:jc w:val="center"/>
              <w:rPr>
                <w:b/>
                <w:sz w:val="20"/>
                <w:szCs w:val="20"/>
              </w:rPr>
            </w:pPr>
          </w:p>
          <w:p w14:paraId="7BBB5027" w14:textId="5BFEE718" w:rsidR="00781927" w:rsidRDefault="00781927" w:rsidP="00581E24">
            <w:pPr>
              <w:jc w:val="center"/>
              <w:rPr>
                <w:b/>
                <w:sz w:val="20"/>
                <w:szCs w:val="20"/>
              </w:rPr>
            </w:pPr>
          </w:p>
          <w:p w14:paraId="5CF47888" w14:textId="29C0DA11" w:rsidR="00781927" w:rsidRDefault="00781927" w:rsidP="00581E24">
            <w:pPr>
              <w:jc w:val="center"/>
              <w:rPr>
                <w:b/>
                <w:sz w:val="20"/>
                <w:szCs w:val="20"/>
              </w:rPr>
            </w:pPr>
          </w:p>
          <w:p w14:paraId="667A7DCA" w14:textId="04389065" w:rsidR="00781927" w:rsidRDefault="00781927" w:rsidP="00581E24">
            <w:pPr>
              <w:jc w:val="center"/>
              <w:rPr>
                <w:b/>
                <w:sz w:val="20"/>
                <w:szCs w:val="20"/>
              </w:rPr>
            </w:pPr>
          </w:p>
          <w:p w14:paraId="09081649" w14:textId="164BACB6" w:rsidR="00781927" w:rsidRDefault="00781927" w:rsidP="00581E24">
            <w:pPr>
              <w:jc w:val="center"/>
              <w:rPr>
                <w:b/>
                <w:sz w:val="20"/>
                <w:szCs w:val="20"/>
              </w:rPr>
            </w:pPr>
          </w:p>
          <w:p w14:paraId="702D92D0" w14:textId="1F662775" w:rsidR="00781927" w:rsidRDefault="00781927" w:rsidP="00581E24">
            <w:pPr>
              <w:jc w:val="center"/>
              <w:rPr>
                <w:b/>
                <w:sz w:val="20"/>
                <w:szCs w:val="20"/>
              </w:rPr>
            </w:pPr>
          </w:p>
          <w:p w14:paraId="2D046A94" w14:textId="1D7976A6" w:rsidR="00781927" w:rsidRDefault="00781927" w:rsidP="00581E24">
            <w:pPr>
              <w:jc w:val="center"/>
              <w:rPr>
                <w:b/>
                <w:sz w:val="20"/>
                <w:szCs w:val="20"/>
              </w:rPr>
            </w:pPr>
          </w:p>
          <w:p w14:paraId="57C991B3" w14:textId="6AE7603C" w:rsidR="00781927" w:rsidRDefault="00781927" w:rsidP="00581E24">
            <w:pPr>
              <w:jc w:val="center"/>
              <w:rPr>
                <w:b/>
                <w:sz w:val="20"/>
                <w:szCs w:val="20"/>
              </w:rPr>
            </w:pPr>
          </w:p>
          <w:p w14:paraId="4963C054" w14:textId="12D62AF7" w:rsidR="00781927" w:rsidRDefault="00781927" w:rsidP="00581E24">
            <w:pPr>
              <w:jc w:val="center"/>
              <w:rPr>
                <w:b/>
                <w:sz w:val="20"/>
                <w:szCs w:val="20"/>
              </w:rPr>
            </w:pPr>
          </w:p>
          <w:p w14:paraId="3D3AEE0B" w14:textId="18CAEB33" w:rsidR="00781927" w:rsidRDefault="00781927" w:rsidP="00581E24">
            <w:pPr>
              <w:jc w:val="center"/>
              <w:rPr>
                <w:b/>
                <w:sz w:val="20"/>
                <w:szCs w:val="20"/>
              </w:rPr>
            </w:pPr>
          </w:p>
          <w:p w14:paraId="3BADB6C7" w14:textId="1249D36D" w:rsidR="00781927" w:rsidRDefault="00781927" w:rsidP="00581E24">
            <w:pPr>
              <w:jc w:val="center"/>
              <w:rPr>
                <w:b/>
                <w:sz w:val="20"/>
                <w:szCs w:val="20"/>
              </w:rPr>
            </w:pPr>
          </w:p>
          <w:p w14:paraId="3540BBFD" w14:textId="0F78A604" w:rsidR="00781927" w:rsidRDefault="00781927" w:rsidP="00581E24">
            <w:pPr>
              <w:jc w:val="center"/>
              <w:rPr>
                <w:b/>
                <w:sz w:val="20"/>
                <w:szCs w:val="20"/>
              </w:rPr>
            </w:pPr>
          </w:p>
          <w:p w14:paraId="22859769" w14:textId="7A0E5435" w:rsidR="00781927" w:rsidRDefault="00781927" w:rsidP="00581E24">
            <w:pPr>
              <w:jc w:val="center"/>
              <w:rPr>
                <w:b/>
                <w:sz w:val="20"/>
                <w:szCs w:val="20"/>
              </w:rPr>
            </w:pPr>
          </w:p>
          <w:p w14:paraId="12C176E2" w14:textId="22FA78DF" w:rsidR="00781927" w:rsidRDefault="00781927" w:rsidP="00581E24">
            <w:pPr>
              <w:jc w:val="center"/>
              <w:rPr>
                <w:b/>
                <w:sz w:val="20"/>
                <w:szCs w:val="20"/>
              </w:rPr>
            </w:pPr>
          </w:p>
          <w:p w14:paraId="7DFBC266" w14:textId="3E5DB685" w:rsidR="00781927" w:rsidRDefault="00781927" w:rsidP="00581E24">
            <w:pPr>
              <w:jc w:val="center"/>
              <w:rPr>
                <w:b/>
                <w:sz w:val="20"/>
                <w:szCs w:val="20"/>
              </w:rPr>
            </w:pPr>
          </w:p>
          <w:p w14:paraId="2C2FE2B6" w14:textId="44192427" w:rsidR="00781927" w:rsidRDefault="00781927" w:rsidP="00581E24">
            <w:pPr>
              <w:jc w:val="center"/>
              <w:rPr>
                <w:b/>
                <w:sz w:val="20"/>
                <w:szCs w:val="20"/>
              </w:rPr>
            </w:pPr>
          </w:p>
          <w:p w14:paraId="138CC350" w14:textId="1A2D910F" w:rsidR="00781927" w:rsidRDefault="00781927" w:rsidP="00581E24">
            <w:pPr>
              <w:jc w:val="center"/>
              <w:rPr>
                <w:b/>
                <w:sz w:val="20"/>
                <w:szCs w:val="20"/>
              </w:rPr>
            </w:pPr>
          </w:p>
          <w:p w14:paraId="61229A61" w14:textId="0520F26F" w:rsidR="00781927" w:rsidRDefault="00781927" w:rsidP="00581E24">
            <w:pPr>
              <w:jc w:val="center"/>
              <w:rPr>
                <w:b/>
                <w:sz w:val="20"/>
                <w:szCs w:val="20"/>
              </w:rPr>
            </w:pPr>
          </w:p>
          <w:p w14:paraId="5C012DF7" w14:textId="344D4BED" w:rsidR="00781927" w:rsidRDefault="00781927" w:rsidP="00581E24">
            <w:pPr>
              <w:jc w:val="center"/>
              <w:rPr>
                <w:b/>
                <w:sz w:val="20"/>
                <w:szCs w:val="20"/>
              </w:rPr>
            </w:pPr>
          </w:p>
          <w:p w14:paraId="14668BDB" w14:textId="13C383EF" w:rsidR="00781927" w:rsidRDefault="00781927" w:rsidP="00581E24">
            <w:pPr>
              <w:jc w:val="center"/>
              <w:rPr>
                <w:b/>
                <w:sz w:val="20"/>
                <w:szCs w:val="20"/>
              </w:rPr>
            </w:pPr>
          </w:p>
          <w:p w14:paraId="4EA91442" w14:textId="477AF6CD" w:rsidR="00CC4D58" w:rsidRDefault="00CC4D58" w:rsidP="00581E24">
            <w:pPr>
              <w:jc w:val="center"/>
              <w:rPr>
                <w:b/>
                <w:sz w:val="20"/>
                <w:szCs w:val="20"/>
              </w:rPr>
            </w:pPr>
          </w:p>
          <w:p w14:paraId="535AF39C" w14:textId="6340790B" w:rsidR="00CC4D58" w:rsidRDefault="00CC4D58" w:rsidP="00581E24">
            <w:pPr>
              <w:jc w:val="center"/>
              <w:rPr>
                <w:b/>
                <w:sz w:val="20"/>
                <w:szCs w:val="20"/>
              </w:rPr>
            </w:pPr>
          </w:p>
          <w:p w14:paraId="3B707EE0" w14:textId="65C03615" w:rsidR="00CC4D58" w:rsidRDefault="00CC4D58" w:rsidP="00581E24">
            <w:pPr>
              <w:jc w:val="center"/>
              <w:rPr>
                <w:b/>
                <w:sz w:val="20"/>
                <w:szCs w:val="20"/>
              </w:rPr>
            </w:pPr>
          </w:p>
          <w:p w14:paraId="19E7B440" w14:textId="68FAAEF3" w:rsidR="00CC4D58" w:rsidRDefault="00CC4D58" w:rsidP="00581E24">
            <w:pPr>
              <w:jc w:val="center"/>
              <w:rPr>
                <w:b/>
                <w:sz w:val="20"/>
                <w:szCs w:val="20"/>
              </w:rPr>
            </w:pPr>
          </w:p>
          <w:p w14:paraId="741686DA" w14:textId="1F404C96" w:rsidR="00CC4D58" w:rsidRDefault="00CC4D58" w:rsidP="00581E24">
            <w:pPr>
              <w:jc w:val="center"/>
              <w:rPr>
                <w:b/>
                <w:sz w:val="20"/>
                <w:szCs w:val="20"/>
              </w:rPr>
            </w:pPr>
          </w:p>
          <w:p w14:paraId="00C6E5D8" w14:textId="77777777" w:rsidR="00CC4D58" w:rsidRDefault="00CC4D58" w:rsidP="00581E24">
            <w:pPr>
              <w:jc w:val="center"/>
              <w:rPr>
                <w:b/>
                <w:sz w:val="20"/>
                <w:szCs w:val="20"/>
              </w:rPr>
            </w:pPr>
          </w:p>
          <w:p w14:paraId="2C9CA63E" w14:textId="77777777" w:rsidR="00781927" w:rsidRDefault="00781927" w:rsidP="00581E24">
            <w:pPr>
              <w:jc w:val="center"/>
              <w:rPr>
                <w:b/>
                <w:sz w:val="20"/>
                <w:szCs w:val="20"/>
              </w:rPr>
            </w:pPr>
          </w:p>
          <w:p w14:paraId="3C8E7B0C" w14:textId="41135439" w:rsidR="00781927" w:rsidRDefault="00781927" w:rsidP="00581E24">
            <w:pPr>
              <w:jc w:val="center"/>
              <w:rPr>
                <w:b/>
                <w:sz w:val="20"/>
                <w:szCs w:val="20"/>
              </w:rPr>
            </w:pPr>
            <w:r w:rsidRPr="00645420">
              <w:rPr>
                <w:b/>
                <w:sz w:val="20"/>
                <w:szCs w:val="20"/>
              </w:rPr>
              <w:t>NZ (čl. I)</w:t>
            </w:r>
          </w:p>
          <w:p w14:paraId="45280284" w14:textId="33D13DB4"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2ED485FA" w14:textId="77777777" w:rsidR="00781927" w:rsidRPr="00F554E4" w:rsidRDefault="00781927" w:rsidP="00581E24">
            <w:pPr>
              <w:jc w:val="center"/>
              <w:rPr>
                <w:sz w:val="20"/>
                <w:szCs w:val="20"/>
              </w:rPr>
            </w:pPr>
            <w:r w:rsidRPr="00F554E4">
              <w:rPr>
                <w:sz w:val="20"/>
                <w:szCs w:val="20"/>
              </w:rPr>
              <w:lastRenderedPageBreak/>
              <w:t>§:</w:t>
            </w:r>
            <w:r>
              <w:rPr>
                <w:sz w:val="20"/>
                <w:szCs w:val="20"/>
              </w:rPr>
              <w:t xml:space="preserve"> 24</w:t>
            </w:r>
          </w:p>
          <w:p w14:paraId="2A2486C3" w14:textId="0AC4DD87" w:rsidR="00781927" w:rsidRDefault="00781927" w:rsidP="00581E24">
            <w:pPr>
              <w:jc w:val="center"/>
              <w:rPr>
                <w:sz w:val="20"/>
                <w:szCs w:val="20"/>
              </w:rPr>
            </w:pPr>
            <w:r w:rsidRPr="00F554E4">
              <w:rPr>
                <w:sz w:val="20"/>
                <w:szCs w:val="20"/>
              </w:rPr>
              <w:t>O:</w:t>
            </w:r>
            <w:r>
              <w:rPr>
                <w:sz w:val="20"/>
                <w:szCs w:val="20"/>
              </w:rPr>
              <w:t xml:space="preserve"> 1 </w:t>
            </w:r>
          </w:p>
          <w:p w14:paraId="306EAF9E" w14:textId="77777777" w:rsidR="00781927" w:rsidRDefault="00781927" w:rsidP="00581E24">
            <w:pPr>
              <w:jc w:val="center"/>
              <w:rPr>
                <w:sz w:val="20"/>
                <w:szCs w:val="20"/>
              </w:rPr>
            </w:pPr>
            <w:r>
              <w:rPr>
                <w:sz w:val="20"/>
                <w:szCs w:val="20"/>
              </w:rPr>
              <w:t>P: a)</w:t>
            </w:r>
          </w:p>
          <w:p w14:paraId="3276C839" w14:textId="77777777" w:rsidR="00781927" w:rsidRDefault="00781927" w:rsidP="00581E24">
            <w:pPr>
              <w:jc w:val="center"/>
              <w:rPr>
                <w:sz w:val="20"/>
                <w:szCs w:val="20"/>
              </w:rPr>
            </w:pPr>
          </w:p>
          <w:p w14:paraId="23B3762F" w14:textId="77777777" w:rsidR="00781927" w:rsidRDefault="00781927" w:rsidP="00581E24">
            <w:pPr>
              <w:jc w:val="center"/>
              <w:rPr>
                <w:sz w:val="20"/>
                <w:szCs w:val="20"/>
              </w:rPr>
            </w:pPr>
          </w:p>
          <w:p w14:paraId="36C9BF64" w14:textId="6893E908" w:rsidR="00781927" w:rsidRPr="00F554E4" w:rsidRDefault="00CC4D58" w:rsidP="00581E24">
            <w:pPr>
              <w:jc w:val="center"/>
              <w:rPr>
                <w:b/>
                <w:sz w:val="20"/>
                <w:szCs w:val="20"/>
              </w:rPr>
            </w:pPr>
            <w:r>
              <w:rPr>
                <w:b/>
                <w:sz w:val="20"/>
                <w:szCs w:val="20"/>
              </w:rPr>
              <w:t>Č: XX</w:t>
            </w:r>
            <w:r w:rsidR="00781927" w:rsidRPr="00F554E4">
              <w:rPr>
                <w:b/>
                <w:sz w:val="20"/>
                <w:szCs w:val="20"/>
              </w:rPr>
              <w:t>II</w:t>
            </w:r>
          </w:p>
          <w:p w14:paraId="74C042C1" w14:textId="77777777" w:rsidR="00781927" w:rsidRPr="00F554E4" w:rsidRDefault="00781927" w:rsidP="00581E24">
            <w:pPr>
              <w:jc w:val="center"/>
              <w:rPr>
                <w:sz w:val="20"/>
                <w:szCs w:val="20"/>
              </w:rPr>
            </w:pPr>
            <w:r w:rsidRPr="00F554E4">
              <w:rPr>
                <w:sz w:val="20"/>
                <w:szCs w:val="20"/>
              </w:rPr>
              <w:t>§:</w:t>
            </w:r>
            <w:r>
              <w:rPr>
                <w:sz w:val="20"/>
                <w:szCs w:val="20"/>
              </w:rPr>
              <w:t xml:space="preserve"> 24</w:t>
            </w:r>
          </w:p>
          <w:p w14:paraId="0ECDE7BE" w14:textId="12FD7C01" w:rsidR="00781927" w:rsidRDefault="00781927" w:rsidP="00581E24">
            <w:pPr>
              <w:jc w:val="center"/>
              <w:rPr>
                <w:sz w:val="20"/>
                <w:szCs w:val="20"/>
              </w:rPr>
            </w:pPr>
            <w:r w:rsidRPr="00F554E4">
              <w:rPr>
                <w:sz w:val="20"/>
                <w:szCs w:val="20"/>
              </w:rPr>
              <w:t>O:</w:t>
            </w:r>
            <w:r>
              <w:rPr>
                <w:sz w:val="20"/>
                <w:szCs w:val="20"/>
              </w:rPr>
              <w:t xml:space="preserve"> 2 a 3 </w:t>
            </w:r>
          </w:p>
          <w:p w14:paraId="1C851F97" w14:textId="77777777" w:rsidR="00781927" w:rsidRDefault="00781927" w:rsidP="00581E24">
            <w:pPr>
              <w:jc w:val="center"/>
              <w:rPr>
                <w:sz w:val="20"/>
                <w:szCs w:val="20"/>
              </w:rPr>
            </w:pPr>
          </w:p>
          <w:p w14:paraId="076CD467" w14:textId="77777777" w:rsidR="00781927" w:rsidRDefault="00781927" w:rsidP="00581E24">
            <w:pPr>
              <w:jc w:val="center"/>
              <w:rPr>
                <w:sz w:val="20"/>
                <w:szCs w:val="20"/>
              </w:rPr>
            </w:pPr>
          </w:p>
          <w:p w14:paraId="797B5B98" w14:textId="77777777" w:rsidR="00781927" w:rsidRDefault="00781927" w:rsidP="00581E24">
            <w:pPr>
              <w:jc w:val="center"/>
              <w:rPr>
                <w:sz w:val="20"/>
                <w:szCs w:val="20"/>
              </w:rPr>
            </w:pPr>
          </w:p>
          <w:p w14:paraId="1F25C531" w14:textId="77777777" w:rsidR="00781927" w:rsidRDefault="00781927" w:rsidP="00581E24">
            <w:pPr>
              <w:jc w:val="center"/>
              <w:rPr>
                <w:sz w:val="20"/>
                <w:szCs w:val="20"/>
              </w:rPr>
            </w:pPr>
          </w:p>
          <w:p w14:paraId="3EFA2BDE" w14:textId="77777777" w:rsidR="00781927" w:rsidRDefault="00781927" w:rsidP="00581E24">
            <w:pPr>
              <w:jc w:val="center"/>
              <w:rPr>
                <w:sz w:val="20"/>
                <w:szCs w:val="20"/>
              </w:rPr>
            </w:pPr>
          </w:p>
          <w:p w14:paraId="0CC712DA" w14:textId="77777777" w:rsidR="00781927" w:rsidRDefault="00781927" w:rsidP="00581E24">
            <w:pPr>
              <w:jc w:val="center"/>
              <w:rPr>
                <w:sz w:val="20"/>
                <w:szCs w:val="20"/>
              </w:rPr>
            </w:pPr>
          </w:p>
          <w:p w14:paraId="26EA6C1D" w14:textId="77777777" w:rsidR="00781927" w:rsidRDefault="00781927" w:rsidP="00581E24">
            <w:pPr>
              <w:jc w:val="center"/>
              <w:rPr>
                <w:sz w:val="20"/>
                <w:szCs w:val="20"/>
              </w:rPr>
            </w:pPr>
          </w:p>
          <w:p w14:paraId="2DC2B664" w14:textId="77777777" w:rsidR="00781927" w:rsidRDefault="00781927" w:rsidP="00581E24">
            <w:pPr>
              <w:jc w:val="center"/>
              <w:rPr>
                <w:sz w:val="20"/>
                <w:szCs w:val="20"/>
              </w:rPr>
            </w:pPr>
          </w:p>
          <w:p w14:paraId="0AC62EBE" w14:textId="77777777" w:rsidR="00781927" w:rsidRDefault="00781927" w:rsidP="00581E24">
            <w:pPr>
              <w:jc w:val="center"/>
              <w:rPr>
                <w:sz w:val="20"/>
                <w:szCs w:val="20"/>
              </w:rPr>
            </w:pPr>
          </w:p>
          <w:p w14:paraId="2BC00A99" w14:textId="77777777" w:rsidR="00781927" w:rsidRDefault="00781927" w:rsidP="00581E24">
            <w:pPr>
              <w:jc w:val="center"/>
              <w:rPr>
                <w:sz w:val="20"/>
                <w:szCs w:val="20"/>
              </w:rPr>
            </w:pPr>
          </w:p>
          <w:p w14:paraId="5BB3BE38" w14:textId="77777777" w:rsidR="00781927" w:rsidRDefault="00781927" w:rsidP="00581E24">
            <w:pPr>
              <w:jc w:val="center"/>
              <w:rPr>
                <w:sz w:val="20"/>
                <w:szCs w:val="20"/>
              </w:rPr>
            </w:pPr>
          </w:p>
          <w:p w14:paraId="0F73D00F" w14:textId="77777777" w:rsidR="00781927" w:rsidRDefault="00781927" w:rsidP="00581E24">
            <w:pPr>
              <w:jc w:val="center"/>
              <w:rPr>
                <w:sz w:val="20"/>
                <w:szCs w:val="20"/>
              </w:rPr>
            </w:pPr>
          </w:p>
          <w:p w14:paraId="783404D9" w14:textId="77777777" w:rsidR="00781927" w:rsidRDefault="00781927" w:rsidP="00581E24">
            <w:pPr>
              <w:jc w:val="center"/>
              <w:rPr>
                <w:sz w:val="20"/>
                <w:szCs w:val="20"/>
              </w:rPr>
            </w:pPr>
          </w:p>
          <w:p w14:paraId="7D3DE153" w14:textId="77777777" w:rsidR="00781927" w:rsidRDefault="00781927" w:rsidP="00581E24">
            <w:pPr>
              <w:jc w:val="center"/>
              <w:rPr>
                <w:sz w:val="20"/>
                <w:szCs w:val="20"/>
              </w:rPr>
            </w:pPr>
          </w:p>
          <w:p w14:paraId="1D715065" w14:textId="77777777" w:rsidR="00781927" w:rsidRDefault="00781927" w:rsidP="00581E24">
            <w:pPr>
              <w:jc w:val="center"/>
              <w:rPr>
                <w:sz w:val="20"/>
                <w:szCs w:val="20"/>
              </w:rPr>
            </w:pPr>
          </w:p>
          <w:p w14:paraId="0DD05C37" w14:textId="77777777" w:rsidR="00781927" w:rsidRDefault="00781927" w:rsidP="00581E24">
            <w:pPr>
              <w:jc w:val="center"/>
              <w:rPr>
                <w:sz w:val="20"/>
                <w:szCs w:val="20"/>
              </w:rPr>
            </w:pPr>
          </w:p>
          <w:p w14:paraId="60C4637D" w14:textId="77777777" w:rsidR="00781927" w:rsidRDefault="00781927" w:rsidP="00581E24">
            <w:pPr>
              <w:jc w:val="center"/>
              <w:rPr>
                <w:sz w:val="20"/>
                <w:szCs w:val="20"/>
              </w:rPr>
            </w:pPr>
          </w:p>
          <w:p w14:paraId="7DD0388F" w14:textId="77777777" w:rsidR="00781927" w:rsidRDefault="00781927" w:rsidP="00581E24">
            <w:pPr>
              <w:jc w:val="center"/>
              <w:rPr>
                <w:sz w:val="20"/>
                <w:szCs w:val="20"/>
              </w:rPr>
            </w:pPr>
          </w:p>
          <w:p w14:paraId="5D8E6E66" w14:textId="218AE9D0" w:rsidR="00781927" w:rsidRDefault="00781927" w:rsidP="00581E24">
            <w:pPr>
              <w:jc w:val="center"/>
              <w:rPr>
                <w:sz w:val="20"/>
                <w:szCs w:val="20"/>
              </w:rPr>
            </w:pPr>
          </w:p>
          <w:p w14:paraId="693893EC" w14:textId="3A8FA9E3" w:rsidR="00781927" w:rsidRDefault="00781927" w:rsidP="00581E24">
            <w:pPr>
              <w:jc w:val="center"/>
              <w:rPr>
                <w:sz w:val="20"/>
                <w:szCs w:val="20"/>
              </w:rPr>
            </w:pPr>
          </w:p>
          <w:p w14:paraId="34754B8C" w14:textId="12E00AC9" w:rsidR="00781927" w:rsidRDefault="00781927" w:rsidP="00581E24">
            <w:pPr>
              <w:jc w:val="center"/>
              <w:rPr>
                <w:sz w:val="20"/>
                <w:szCs w:val="20"/>
              </w:rPr>
            </w:pPr>
          </w:p>
          <w:p w14:paraId="380A7B17" w14:textId="0D5FD6EA" w:rsidR="00781927" w:rsidRDefault="00781927" w:rsidP="00581E24">
            <w:pPr>
              <w:jc w:val="center"/>
              <w:rPr>
                <w:sz w:val="20"/>
                <w:szCs w:val="20"/>
              </w:rPr>
            </w:pPr>
          </w:p>
          <w:p w14:paraId="30C47DEA" w14:textId="7D1F489B" w:rsidR="00CC4D58" w:rsidRDefault="00CC4D58" w:rsidP="00581E24">
            <w:pPr>
              <w:jc w:val="center"/>
              <w:rPr>
                <w:sz w:val="20"/>
                <w:szCs w:val="20"/>
              </w:rPr>
            </w:pPr>
          </w:p>
          <w:p w14:paraId="343150E7" w14:textId="62F98BA7" w:rsidR="00CC4D58" w:rsidRDefault="00CC4D58" w:rsidP="00581E24">
            <w:pPr>
              <w:jc w:val="center"/>
              <w:rPr>
                <w:sz w:val="20"/>
                <w:szCs w:val="20"/>
              </w:rPr>
            </w:pPr>
          </w:p>
          <w:p w14:paraId="1A6F686D" w14:textId="3F05E082" w:rsidR="00CC4D58" w:rsidRDefault="00CC4D58" w:rsidP="00581E24">
            <w:pPr>
              <w:jc w:val="center"/>
              <w:rPr>
                <w:sz w:val="20"/>
                <w:szCs w:val="20"/>
              </w:rPr>
            </w:pPr>
          </w:p>
          <w:p w14:paraId="5F82BCEE" w14:textId="3596F145" w:rsidR="00CC4D58" w:rsidRDefault="00CC4D58" w:rsidP="00581E24">
            <w:pPr>
              <w:jc w:val="center"/>
              <w:rPr>
                <w:sz w:val="20"/>
                <w:szCs w:val="20"/>
              </w:rPr>
            </w:pPr>
          </w:p>
          <w:p w14:paraId="7AB2B2BD" w14:textId="347FF239" w:rsidR="00CC4D58" w:rsidRDefault="00CC4D58" w:rsidP="00581E24">
            <w:pPr>
              <w:jc w:val="center"/>
              <w:rPr>
                <w:sz w:val="20"/>
                <w:szCs w:val="20"/>
              </w:rPr>
            </w:pPr>
          </w:p>
          <w:p w14:paraId="2B7C4E66" w14:textId="5AD862CA" w:rsidR="00CC4D58" w:rsidRDefault="00CC4D58" w:rsidP="00581E24">
            <w:pPr>
              <w:jc w:val="center"/>
              <w:rPr>
                <w:sz w:val="20"/>
                <w:szCs w:val="20"/>
              </w:rPr>
            </w:pPr>
          </w:p>
          <w:p w14:paraId="3A52C104" w14:textId="77777777" w:rsidR="00CC4D58" w:rsidRDefault="00CC4D58" w:rsidP="00581E24">
            <w:pPr>
              <w:jc w:val="center"/>
              <w:rPr>
                <w:sz w:val="20"/>
                <w:szCs w:val="20"/>
              </w:rPr>
            </w:pPr>
          </w:p>
          <w:p w14:paraId="68E13C15" w14:textId="77777777" w:rsidR="00781927" w:rsidRPr="00645420" w:rsidRDefault="00781927" w:rsidP="00581E24">
            <w:pPr>
              <w:jc w:val="center"/>
              <w:rPr>
                <w:b/>
                <w:sz w:val="20"/>
                <w:szCs w:val="20"/>
              </w:rPr>
            </w:pPr>
            <w:r w:rsidRPr="00645420">
              <w:rPr>
                <w:b/>
                <w:sz w:val="20"/>
                <w:szCs w:val="20"/>
              </w:rPr>
              <w:t>Č: I</w:t>
            </w:r>
          </w:p>
          <w:p w14:paraId="23CADCA1" w14:textId="05DAFA52" w:rsidR="00781927" w:rsidRPr="00C85464" w:rsidRDefault="00781927" w:rsidP="00581E24">
            <w:pPr>
              <w:jc w:val="center"/>
              <w:rPr>
                <w:sz w:val="20"/>
                <w:szCs w:val="20"/>
              </w:rPr>
            </w:pPr>
            <w:r w:rsidRPr="00C85464">
              <w:rPr>
                <w:sz w:val="20"/>
                <w:szCs w:val="20"/>
              </w:rPr>
              <w:t xml:space="preserve">§: </w:t>
            </w:r>
            <w:r>
              <w:rPr>
                <w:sz w:val="20"/>
                <w:szCs w:val="20"/>
              </w:rPr>
              <w:t>24</w:t>
            </w:r>
          </w:p>
          <w:p w14:paraId="2AF54FA8" w14:textId="60E6C795" w:rsidR="00781927" w:rsidRPr="00425A6B" w:rsidRDefault="00781927" w:rsidP="00581E24">
            <w:pPr>
              <w:jc w:val="center"/>
              <w:rPr>
                <w:sz w:val="20"/>
                <w:szCs w:val="20"/>
              </w:rPr>
            </w:pPr>
            <w:r>
              <w:rPr>
                <w:sz w:val="20"/>
                <w:szCs w:val="20"/>
              </w:rPr>
              <w:t>P: g)</w:t>
            </w:r>
          </w:p>
        </w:tc>
        <w:tc>
          <w:tcPr>
            <w:tcW w:w="4542" w:type="dxa"/>
            <w:tcBorders>
              <w:top w:val="single" w:sz="4" w:space="0" w:color="auto"/>
              <w:left w:val="single" w:sz="4" w:space="0" w:color="auto"/>
              <w:bottom w:val="single" w:sz="4" w:space="0" w:color="auto"/>
              <w:right w:val="single" w:sz="4" w:space="0" w:color="auto"/>
            </w:tcBorders>
          </w:tcPr>
          <w:p w14:paraId="39D604F2" w14:textId="77777777" w:rsidR="00781927" w:rsidRPr="00A35760" w:rsidRDefault="00781927" w:rsidP="00581E24">
            <w:pPr>
              <w:rPr>
                <w:sz w:val="20"/>
                <w:szCs w:val="20"/>
              </w:rPr>
            </w:pPr>
            <w:r w:rsidRPr="00A35760">
              <w:rPr>
                <w:sz w:val="20"/>
                <w:szCs w:val="20"/>
              </w:rPr>
              <w:lastRenderedPageBreak/>
              <w:t xml:space="preserve">(1) Orgánom štátnej správy v oblasti alternatívneho riešenia sporov je ministerstvo, ktoré </w:t>
            </w:r>
          </w:p>
          <w:p w14:paraId="62887A4C" w14:textId="77777777" w:rsidR="00781927" w:rsidRPr="00A35760" w:rsidRDefault="00781927" w:rsidP="00581E24">
            <w:pPr>
              <w:rPr>
                <w:sz w:val="20"/>
                <w:szCs w:val="20"/>
              </w:rPr>
            </w:pPr>
            <w:r w:rsidRPr="00A35760">
              <w:rPr>
                <w:sz w:val="20"/>
                <w:szCs w:val="20"/>
              </w:rPr>
              <w:t>a) vedie a na svojom webovom sídle zverejňuje zoznam subjektov a</w:t>
            </w:r>
            <w:r>
              <w:rPr>
                <w:sz w:val="20"/>
                <w:szCs w:val="20"/>
              </w:rPr>
              <w:t xml:space="preserve">lternatívneho riešenia sporov, </w:t>
            </w:r>
          </w:p>
          <w:p w14:paraId="369202A2" w14:textId="77777777" w:rsidR="00781927" w:rsidRDefault="00781927" w:rsidP="00581E24">
            <w:pPr>
              <w:rPr>
                <w:color w:val="000000"/>
                <w:sz w:val="20"/>
                <w:szCs w:val="20"/>
              </w:rPr>
            </w:pPr>
          </w:p>
          <w:p w14:paraId="1A7BCCE8" w14:textId="77777777" w:rsidR="00781927" w:rsidRPr="00A35760" w:rsidRDefault="00781927" w:rsidP="00581E24">
            <w:pPr>
              <w:rPr>
                <w:sz w:val="20"/>
                <w:szCs w:val="20"/>
              </w:rPr>
            </w:pPr>
            <w:r w:rsidRPr="00A35760">
              <w:rPr>
                <w:sz w:val="20"/>
                <w:szCs w:val="20"/>
              </w:rPr>
              <w:t xml:space="preserve">(2) Zoznam podľa odseku 1 písm. a) vypracuje ministerstvo na základe informácií zaslaných oprávnenými právnickými osobami podľa § 4 ods. 2 až 4 a na základe informácií, ktoré si vyžiada od orgánov alternatívneho riešenia sporov. Do zoznamu sa zapisuje </w:t>
            </w:r>
          </w:p>
          <w:p w14:paraId="1A70A1C5" w14:textId="77777777" w:rsidR="00781927" w:rsidRPr="00A35760" w:rsidRDefault="00781927" w:rsidP="00581E24">
            <w:pPr>
              <w:rPr>
                <w:sz w:val="20"/>
                <w:szCs w:val="20"/>
              </w:rPr>
            </w:pPr>
            <w:r w:rsidRPr="00A35760">
              <w:rPr>
                <w:sz w:val="20"/>
                <w:szCs w:val="20"/>
              </w:rPr>
              <w:t>a</w:t>
            </w:r>
            <w:r>
              <w:rPr>
                <w:sz w:val="20"/>
                <w:szCs w:val="20"/>
              </w:rPr>
              <w:t>)</w:t>
            </w:r>
            <w:r w:rsidRPr="00A35760">
              <w:rPr>
                <w:sz w:val="20"/>
                <w:szCs w:val="20"/>
              </w:rPr>
              <w:t xml:space="preserve"> </w:t>
            </w:r>
            <w:r w:rsidRPr="00A35760">
              <w:rPr>
                <w:b/>
                <w:sz w:val="20"/>
                <w:szCs w:val="20"/>
              </w:rPr>
              <w:t>názov, sídlo a webové sídlo</w:t>
            </w:r>
            <w:r w:rsidRPr="00A35760">
              <w:rPr>
                <w:sz w:val="20"/>
                <w:szCs w:val="20"/>
              </w:rPr>
              <w:t xml:space="preserve"> subjektu alternatívneho riešenia sporov, adresa na doručovanie, adresa na podávanie podaní v elektronickej podobe, telefonický kontakt a identifikačné číslo, ak mu bolo pridelené, </w:t>
            </w:r>
          </w:p>
          <w:p w14:paraId="6DFAD2F6" w14:textId="77777777" w:rsidR="00781927" w:rsidRPr="00A35760" w:rsidRDefault="00781927" w:rsidP="00581E24">
            <w:pPr>
              <w:rPr>
                <w:sz w:val="20"/>
                <w:szCs w:val="20"/>
              </w:rPr>
            </w:pPr>
            <w:r w:rsidRPr="00A35760">
              <w:rPr>
                <w:sz w:val="20"/>
                <w:szCs w:val="20"/>
              </w:rPr>
              <w:t xml:space="preserve">b) informácia o bezodplatnosti alternatívneho riešenia sporu alebo o sume poplatku, ktorý subjekt alternatívneho riešenia sporov účtuje spotrebiteľovi, </w:t>
            </w:r>
          </w:p>
          <w:p w14:paraId="4A7C23BF" w14:textId="77777777" w:rsidR="00781927" w:rsidRPr="00A35760" w:rsidRDefault="00781927" w:rsidP="00581E24">
            <w:pPr>
              <w:rPr>
                <w:sz w:val="20"/>
                <w:szCs w:val="20"/>
              </w:rPr>
            </w:pPr>
            <w:r w:rsidRPr="00A35760">
              <w:rPr>
                <w:sz w:val="20"/>
                <w:szCs w:val="20"/>
              </w:rPr>
              <w:t xml:space="preserve">c) informácia o jazyku, v ktorom možno podať návrh na začatie alternatívneho riešenia sporu a viesť alternatívne riešenie sporu, </w:t>
            </w:r>
          </w:p>
          <w:p w14:paraId="1774444F" w14:textId="77777777" w:rsidR="00781927" w:rsidRPr="00A35760" w:rsidRDefault="00781927" w:rsidP="00581E24">
            <w:pPr>
              <w:rPr>
                <w:sz w:val="20"/>
                <w:szCs w:val="20"/>
              </w:rPr>
            </w:pPr>
            <w:r w:rsidRPr="00A35760">
              <w:rPr>
                <w:sz w:val="20"/>
                <w:szCs w:val="20"/>
              </w:rPr>
              <w:lastRenderedPageBreak/>
              <w:t xml:space="preserve">d) druhy sporov, ktoré subjekt alternatívneho riešenia sporov rieši, </w:t>
            </w:r>
          </w:p>
          <w:p w14:paraId="626D5015" w14:textId="77777777" w:rsidR="00781927" w:rsidRDefault="00781927" w:rsidP="00581E24">
            <w:pPr>
              <w:rPr>
                <w:sz w:val="20"/>
                <w:szCs w:val="20"/>
              </w:rPr>
            </w:pPr>
            <w:r w:rsidRPr="00A35760">
              <w:rPr>
                <w:sz w:val="20"/>
                <w:szCs w:val="20"/>
              </w:rPr>
              <w:t>e) informácia o záväznosti a právnych účinkoch výsledku alternatívneho ri</w:t>
            </w:r>
            <w:r>
              <w:rPr>
                <w:sz w:val="20"/>
                <w:szCs w:val="20"/>
              </w:rPr>
              <w:t xml:space="preserve">ešenia sporu pre strany sporu, </w:t>
            </w:r>
          </w:p>
          <w:p w14:paraId="16A6171D" w14:textId="77777777" w:rsidR="00781927" w:rsidRPr="00A35760" w:rsidRDefault="00781927" w:rsidP="00581E24">
            <w:pPr>
              <w:rPr>
                <w:sz w:val="20"/>
                <w:szCs w:val="20"/>
              </w:rPr>
            </w:pPr>
            <w:r w:rsidRPr="00A35760">
              <w:rPr>
                <w:sz w:val="20"/>
                <w:szCs w:val="20"/>
              </w:rPr>
              <w:t>f) dôvody, na ktorých základe subjekt alternatívneho riešenia sporov môže odmietnuť ri</w:t>
            </w:r>
            <w:r>
              <w:rPr>
                <w:sz w:val="20"/>
                <w:szCs w:val="20"/>
              </w:rPr>
              <w:t xml:space="preserve">ešiť spor podľa § 13 ods. 2 a </w:t>
            </w:r>
            <w:r w:rsidRPr="00A35760">
              <w:rPr>
                <w:b/>
                <w:sz w:val="20"/>
                <w:szCs w:val="20"/>
              </w:rPr>
              <w:t>5</w:t>
            </w:r>
            <w:r w:rsidRPr="00A35760">
              <w:rPr>
                <w:sz w:val="20"/>
                <w:szCs w:val="20"/>
              </w:rPr>
              <w:t>.</w:t>
            </w:r>
          </w:p>
          <w:p w14:paraId="7CD17312" w14:textId="7839E1D3" w:rsidR="00781927" w:rsidRDefault="00781927" w:rsidP="00581E24">
            <w:pPr>
              <w:rPr>
                <w:sz w:val="20"/>
                <w:szCs w:val="20"/>
              </w:rPr>
            </w:pPr>
            <w:r w:rsidRPr="00A35760">
              <w:rPr>
                <w:sz w:val="20"/>
                <w:szCs w:val="20"/>
              </w:rPr>
              <w:t xml:space="preserve">(3) Ministerstvo zoznam aktualizuje na základe každej zmeny, ktorá mu bola oznámená alebo je ministerstvu známa z úradnej činnosti. </w:t>
            </w:r>
            <w:r w:rsidRPr="00C05985">
              <w:rPr>
                <w:b/>
                <w:sz w:val="20"/>
                <w:szCs w:val="20"/>
              </w:rPr>
              <w:t>O zmene údajov v zozname sa rozhodnutie nevydáva. Subjekt alternatívneho riešenia sporov je povinný poskytnúť ministerstvu súčinnosť potrebnú na overenie správnosti a úplnosti údajov v zozname.</w:t>
            </w:r>
          </w:p>
          <w:p w14:paraId="1336CB23" w14:textId="77777777" w:rsidR="00781927" w:rsidRDefault="00781927" w:rsidP="00581E24">
            <w:pPr>
              <w:rPr>
                <w:sz w:val="20"/>
                <w:szCs w:val="20"/>
              </w:rPr>
            </w:pPr>
          </w:p>
          <w:p w14:paraId="6BB3F8F0" w14:textId="77777777" w:rsidR="00781927" w:rsidRPr="00D923A6" w:rsidRDefault="00781927" w:rsidP="00581E24">
            <w:pPr>
              <w:rPr>
                <w:sz w:val="20"/>
                <w:szCs w:val="20"/>
              </w:rPr>
            </w:pPr>
            <w:r w:rsidRPr="00D923A6">
              <w:rPr>
                <w:sz w:val="20"/>
                <w:szCs w:val="20"/>
              </w:rPr>
              <w:t xml:space="preserve">Ministerstvo hospodárstva vo veciach ochrany spotrebiteľa </w:t>
            </w:r>
          </w:p>
          <w:p w14:paraId="6E3F5667" w14:textId="5C2A2240" w:rsidR="00781927" w:rsidRPr="00425A6B" w:rsidRDefault="00781927" w:rsidP="00581E24">
            <w:pPr>
              <w:rPr>
                <w:sz w:val="20"/>
                <w:szCs w:val="20"/>
              </w:rPr>
            </w:pPr>
            <w:r w:rsidRPr="00D923A6">
              <w:rPr>
                <w:sz w:val="20"/>
                <w:szCs w:val="20"/>
              </w:rPr>
              <w:t>g</w:t>
            </w:r>
            <w:r>
              <w:rPr>
                <w:sz w:val="20"/>
                <w:szCs w:val="20"/>
              </w:rPr>
              <w:t xml:space="preserve">) </w:t>
            </w:r>
            <w:r w:rsidR="00CC4D58" w:rsidRPr="00CC4D58">
              <w:rPr>
                <w:sz w:val="20"/>
                <w:szCs w:val="20"/>
              </w:rPr>
              <w:t>informuje spotrebiteľov o ich právach, povinnostiach a prostriedkoch na presadzovanie ich práv</w:t>
            </w:r>
            <w:r w:rsidRPr="00D923A6">
              <w:rPr>
                <w:sz w:val="20"/>
                <w:szCs w:val="20"/>
              </w:rPr>
              <w:t>,</w:t>
            </w:r>
          </w:p>
        </w:tc>
        <w:tc>
          <w:tcPr>
            <w:tcW w:w="720" w:type="dxa"/>
            <w:tcBorders>
              <w:top w:val="single" w:sz="4" w:space="0" w:color="auto"/>
              <w:left w:val="single" w:sz="4" w:space="0" w:color="auto"/>
              <w:bottom w:val="single" w:sz="4" w:space="0" w:color="auto"/>
              <w:right w:val="single" w:sz="4" w:space="0" w:color="auto"/>
            </w:tcBorders>
          </w:tcPr>
          <w:p w14:paraId="0EE2AC0D"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28EF214D"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2DA107F4" w14:textId="32A44C86"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BCC418F" w14:textId="77777777" w:rsidR="00781927" w:rsidRPr="00425A6B" w:rsidRDefault="00781927" w:rsidP="00581E24">
            <w:pPr>
              <w:rPr>
                <w:sz w:val="20"/>
                <w:szCs w:val="20"/>
              </w:rPr>
            </w:pPr>
          </w:p>
        </w:tc>
      </w:tr>
      <w:tr w:rsidR="00781927" w:rsidRPr="00425A6B" w14:paraId="7A26B4DB" w14:textId="75FBFA4A" w:rsidTr="00781927">
        <w:tc>
          <w:tcPr>
            <w:tcW w:w="562" w:type="dxa"/>
            <w:tcBorders>
              <w:top w:val="single" w:sz="4" w:space="0" w:color="auto"/>
              <w:left w:val="single" w:sz="12" w:space="0" w:color="auto"/>
              <w:bottom w:val="single" w:sz="4" w:space="0" w:color="auto"/>
              <w:right w:val="single" w:sz="4" w:space="0" w:color="auto"/>
            </w:tcBorders>
          </w:tcPr>
          <w:p w14:paraId="5D96173A" w14:textId="77777777" w:rsidR="00781927" w:rsidRPr="00425A6B" w:rsidRDefault="00781927" w:rsidP="00581E24">
            <w:pPr>
              <w:rPr>
                <w:sz w:val="20"/>
                <w:szCs w:val="20"/>
              </w:rPr>
            </w:pPr>
            <w:r w:rsidRPr="00425A6B">
              <w:rPr>
                <w:sz w:val="20"/>
                <w:szCs w:val="20"/>
              </w:rPr>
              <w:t>Č:15</w:t>
            </w:r>
          </w:p>
          <w:p w14:paraId="6205FC3C" w14:textId="77777777" w:rsidR="00781927" w:rsidRPr="00425A6B" w:rsidRDefault="00781927" w:rsidP="00581E24">
            <w:pPr>
              <w:rPr>
                <w:sz w:val="20"/>
                <w:szCs w:val="20"/>
              </w:rPr>
            </w:pPr>
            <w:r w:rsidRPr="00425A6B">
              <w:rPr>
                <w:sz w:val="20"/>
                <w:szCs w:val="20"/>
              </w:rPr>
              <w:t>O:4</w:t>
            </w:r>
          </w:p>
        </w:tc>
        <w:tc>
          <w:tcPr>
            <w:tcW w:w="4080" w:type="dxa"/>
            <w:tcBorders>
              <w:top w:val="single" w:sz="4" w:space="0" w:color="auto"/>
              <w:left w:val="single" w:sz="4" w:space="0" w:color="auto"/>
              <w:bottom w:val="single" w:sz="4" w:space="0" w:color="auto"/>
              <w:right w:val="single" w:sz="4" w:space="0" w:color="auto"/>
            </w:tcBorders>
          </w:tcPr>
          <w:p w14:paraId="1AAA86C8" w14:textId="77777777" w:rsidR="00781927" w:rsidRPr="00425A6B" w:rsidRDefault="00781927" w:rsidP="00581E24">
            <w:pPr>
              <w:rPr>
                <w:sz w:val="20"/>
                <w:szCs w:val="20"/>
              </w:rPr>
            </w:pPr>
            <w:r w:rsidRPr="00425A6B">
              <w:rPr>
                <w:sz w:val="20"/>
                <w:szCs w:val="20"/>
              </w:rPr>
              <w:t>4.   Komisia a členské štáty prijmú sprievodné opatrenia, prostredníctvom ktorých budú podporovať organizácie spotrebiteľov a profesijné organizácie na úrovni Únie i na vnútroštátnej úrovni, aby zlepšili informovanosť o subjektoch ARS a ich postupoch a podporovali využívanie ARS podnikateľmi i spotrebiteľmi. Tieto orgány sa zároveň podporujú v tom, aby po prijatí sťažností spotrebiteľov im poskytovali informácie o príslušných subjektoch ARS.</w:t>
            </w:r>
          </w:p>
          <w:p w14:paraId="1B01593C"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1DC91D94" w14:textId="4D65F844" w:rsidR="00781927" w:rsidRPr="00425A6B" w:rsidRDefault="00781927" w:rsidP="00581E24">
            <w:pPr>
              <w:jc w:val="center"/>
              <w:rPr>
                <w:sz w:val="20"/>
                <w:szCs w:val="20"/>
              </w:rPr>
            </w:pPr>
            <w:r>
              <w:rPr>
                <w:sz w:val="20"/>
                <w:szCs w:val="20"/>
              </w:rPr>
              <w:t>N</w:t>
            </w:r>
          </w:p>
        </w:tc>
        <w:tc>
          <w:tcPr>
            <w:tcW w:w="845" w:type="dxa"/>
            <w:tcBorders>
              <w:top w:val="single" w:sz="4" w:space="0" w:color="auto"/>
              <w:left w:val="nil"/>
              <w:bottom w:val="single" w:sz="4" w:space="0" w:color="auto"/>
              <w:right w:val="single" w:sz="4" w:space="0" w:color="auto"/>
            </w:tcBorders>
          </w:tcPr>
          <w:p w14:paraId="663353EC" w14:textId="008F63CE" w:rsidR="00781927" w:rsidRDefault="00781927" w:rsidP="00581E24">
            <w:pPr>
              <w:jc w:val="center"/>
              <w:rPr>
                <w:b/>
                <w:sz w:val="20"/>
                <w:szCs w:val="20"/>
              </w:rPr>
            </w:pPr>
            <w:r>
              <w:rPr>
                <w:sz w:val="20"/>
                <w:szCs w:val="20"/>
              </w:rPr>
              <w:t xml:space="preserve">Zákon č. 391/2015 Z. z. + </w:t>
            </w:r>
            <w:r w:rsidR="004842FC">
              <w:rPr>
                <w:b/>
                <w:sz w:val="20"/>
                <w:szCs w:val="20"/>
              </w:rPr>
              <w:t>NZ (čl. XX</w:t>
            </w:r>
            <w:r w:rsidRPr="008B5F29">
              <w:rPr>
                <w:b/>
                <w:sz w:val="20"/>
                <w:szCs w:val="20"/>
              </w:rPr>
              <w:t>II)</w:t>
            </w:r>
          </w:p>
          <w:p w14:paraId="3688DADD" w14:textId="77777777" w:rsidR="00781927" w:rsidRDefault="00781927" w:rsidP="00581E24">
            <w:pPr>
              <w:jc w:val="center"/>
              <w:rPr>
                <w:b/>
                <w:sz w:val="20"/>
                <w:szCs w:val="20"/>
              </w:rPr>
            </w:pPr>
          </w:p>
          <w:p w14:paraId="4D75A53F" w14:textId="77777777" w:rsidR="00781927" w:rsidRDefault="00781927" w:rsidP="00581E24">
            <w:pPr>
              <w:jc w:val="center"/>
              <w:rPr>
                <w:b/>
                <w:sz w:val="20"/>
                <w:szCs w:val="20"/>
              </w:rPr>
            </w:pPr>
          </w:p>
          <w:p w14:paraId="0805A4E7" w14:textId="77777777" w:rsidR="00781927" w:rsidRDefault="00781927" w:rsidP="00581E24">
            <w:pPr>
              <w:jc w:val="center"/>
              <w:rPr>
                <w:b/>
                <w:sz w:val="20"/>
                <w:szCs w:val="20"/>
              </w:rPr>
            </w:pPr>
          </w:p>
          <w:p w14:paraId="52FF6EEF" w14:textId="77777777" w:rsidR="00781927" w:rsidRDefault="00781927" w:rsidP="00581E24">
            <w:pPr>
              <w:jc w:val="center"/>
              <w:rPr>
                <w:b/>
                <w:sz w:val="20"/>
                <w:szCs w:val="20"/>
              </w:rPr>
            </w:pPr>
          </w:p>
          <w:p w14:paraId="05776F92" w14:textId="77777777" w:rsidR="00781927" w:rsidRDefault="00781927" w:rsidP="00581E24">
            <w:pPr>
              <w:jc w:val="center"/>
              <w:rPr>
                <w:b/>
                <w:sz w:val="20"/>
                <w:szCs w:val="20"/>
              </w:rPr>
            </w:pPr>
          </w:p>
          <w:p w14:paraId="63D4286E" w14:textId="77777777" w:rsidR="00781927" w:rsidRDefault="00781927" w:rsidP="00581E24">
            <w:pPr>
              <w:jc w:val="center"/>
              <w:rPr>
                <w:b/>
                <w:sz w:val="20"/>
                <w:szCs w:val="20"/>
              </w:rPr>
            </w:pPr>
          </w:p>
          <w:p w14:paraId="2DD42D62" w14:textId="77777777" w:rsidR="00781927" w:rsidRDefault="00781927" w:rsidP="00581E24">
            <w:pPr>
              <w:jc w:val="center"/>
              <w:rPr>
                <w:b/>
                <w:sz w:val="20"/>
                <w:szCs w:val="20"/>
              </w:rPr>
            </w:pPr>
          </w:p>
          <w:p w14:paraId="3C1733D0" w14:textId="77777777" w:rsidR="00781927" w:rsidRDefault="00781927" w:rsidP="00581E24">
            <w:pPr>
              <w:jc w:val="center"/>
              <w:rPr>
                <w:b/>
                <w:sz w:val="20"/>
                <w:szCs w:val="20"/>
              </w:rPr>
            </w:pPr>
          </w:p>
          <w:p w14:paraId="5DB92878" w14:textId="77777777" w:rsidR="00781927" w:rsidRDefault="00781927" w:rsidP="00581E24">
            <w:pPr>
              <w:jc w:val="center"/>
              <w:rPr>
                <w:b/>
                <w:sz w:val="20"/>
                <w:szCs w:val="20"/>
              </w:rPr>
            </w:pPr>
          </w:p>
          <w:p w14:paraId="2C60DFC5" w14:textId="77777777" w:rsidR="00781927" w:rsidRDefault="00781927" w:rsidP="00581E24">
            <w:pPr>
              <w:jc w:val="center"/>
              <w:rPr>
                <w:b/>
                <w:sz w:val="20"/>
                <w:szCs w:val="20"/>
              </w:rPr>
            </w:pPr>
          </w:p>
          <w:p w14:paraId="7FA39497" w14:textId="77777777" w:rsidR="00781927" w:rsidRDefault="00781927" w:rsidP="00581E24">
            <w:pPr>
              <w:jc w:val="center"/>
              <w:rPr>
                <w:b/>
                <w:sz w:val="20"/>
                <w:szCs w:val="20"/>
              </w:rPr>
            </w:pPr>
          </w:p>
          <w:p w14:paraId="27F309B3" w14:textId="77777777" w:rsidR="00781927" w:rsidRDefault="00781927" w:rsidP="00581E24">
            <w:pPr>
              <w:jc w:val="center"/>
              <w:rPr>
                <w:b/>
                <w:sz w:val="20"/>
                <w:szCs w:val="20"/>
              </w:rPr>
            </w:pPr>
          </w:p>
          <w:p w14:paraId="5B242B06" w14:textId="5C0DAE78" w:rsidR="00781927" w:rsidRDefault="00781927" w:rsidP="00581E24">
            <w:pPr>
              <w:jc w:val="center"/>
              <w:rPr>
                <w:b/>
                <w:sz w:val="20"/>
                <w:szCs w:val="20"/>
              </w:rPr>
            </w:pPr>
          </w:p>
          <w:p w14:paraId="13EB0644" w14:textId="3A5C2A4E" w:rsidR="004842FC" w:rsidRDefault="004842FC" w:rsidP="00581E24">
            <w:pPr>
              <w:jc w:val="center"/>
              <w:rPr>
                <w:b/>
                <w:sz w:val="20"/>
                <w:szCs w:val="20"/>
              </w:rPr>
            </w:pPr>
          </w:p>
          <w:p w14:paraId="7CCFD6BD" w14:textId="77777777" w:rsidR="004842FC" w:rsidRDefault="004842FC" w:rsidP="00581E24">
            <w:pPr>
              <w:jc w:val="center"/>
              <w:rPr>
                <w:b/>
                <w:sz w:val="20"/>
                <w:szCs w:val="20"/>
              </w:rPr>
            </w:pPr>
          </w:p>
          <w:p w14:paraId="15935DBF" w14:textId="77777777" w:rsidR="00781927" w:rsidRDefault="00781927" w:rsidP="00B147D3">
            <w:pPr>
              <w:jc w:val="center"/>
              <w:rPr>
                <w:b/>
                <w:sz w:val="20"/>
                <w:szCs w:val="20"/>
              </w:rPr>
            </w:pPr>
            <w:r w:rsidRPr="00645420">
              <w:rPr>
                <w:b/>
                <w:sz w:val="20"/>
                <w:szCs w:val="20"/>
              </w:rPr>
              <w:t>NZ (čl. I)</w:t>
            </w:r>
          </w:p>
          <w:p w14:paraId="7CBAC080" w14:textId="77777777" w:rsidR="00781927" w:rsidRDefault="00781927" w:rsidP="00581E24">
            <w:pPr>
              <w:jc w:val="center"/>
              <w:rPr>
                <w:sz w:val="20"/>
                <w:szCs w:val="20"/>
              </w:rPr>
            </w:pPr>
          </w:p>
          <w:p w14:paraId="4B945B22" w14:textId="77777777" w:rsidR="00781927" w:rsidRDefault="00781927" w:rsidP="00581E24">
            <w:pPr>
              <w:jc w:val="center"/>
              <w:rPr>
                <w:sz w:val="20"/>
                <w:szCs w:val="20"/>
              </w:rPr>
            </w:pPr>
          </w:p>
          <w:p w14:paraId="5FED126D" w14:textId="77777777" w:rsidR="00781927" w:rsidRDefault="00781927" w:rsidP="00581E24">
            <w:pPr>
              <w:jc w:val="center"/>
              <w:rPr>
                <w:sz w:val="20"/>
                <w:szCs w:val="20"/>
              </w:rPr>
            </w:pPr>
          </w:p>
          <w:p w14:paraId="111018FD" w14:textId="77777777" w:rsidR="00781927" w:rsidRDefault="00781927" w:rsidP="00581E24">
            <w:pPr>
              <w:jc w:val="center"/>
              <w:rPr>
                <w:sz w:val="20"/>
                <w:szCs w:val="20"/>
              </w:rPr>
            </w:pPr>
          </w:p>
          <w:p w14:paraId="317A8DDE" w14:textId="77777777" w:rsidR="00781927" w:rsidRDefault="00781927" w:rsidP="00581E24">
            <w:pPr>
              <w:jc w:val="center"/>
              <w:rPr>
                <w:sz w:val="20"/>
                <w:szCs w:val="20"/>
              </w:rPr>
            </w:pPr>
          </w:p>
          <w:p w14:paraId="58391881" w14:textId="77777777" w:rsidR="00781927" w:rsidRDefault="00781927" w:rsidP="00581E24">
            <w:pPr>
              <w:jc w:val="center"/>
              <w:rPr>
                <w:sz w:val="20"/>
                <w:szCs w:val="20"/>
              </w:rPr>
            </w:pPr>
          </w:p>
          <w:p w14:paraId="13D8CF4B" w14:textId="77777777" w:rsidR="00781927" w:rsidRDefault="00781927" w:rsidP="00581E24">
            <w:pPr>
              <w:jc w:val="center"/>
              <w:rPr>
                <w:sz w:val="20"/>
                <w:szCs w:val="20"/>
              </w:rPr>
            </w:pPr>
          </w:p>
          <w:p w14:paraId="19348E9D" w14:textId="77777777" w:rsidR="00781927" w:rsidRDefault="00781927" w:rsidP="00581E24">
            <w:pPr>
              <w:jc w:val="center"/>
              <w:rPr>
                <w:sz w:val="20"/>
                <w:szCs w:val="20"/>
              </w:rPr>
            </w:pPr>
          </w:p>
          <w:p w14:paraId="60E8044B" w14:textId="77777777" w:rsidR="00781927" w:rsidRDefault="00781927" w:rsidP="00581E24">
            <w:pPr>
              <w:jc w:val="center"/>
              <w:rPr>
                <w:sz w:val="20"/>
                <w:szCs w:val="20"/>
              </w:rPr>
            </w:pPr>
          </w:p>
          <w:p w14:paraId="68392489" w14:textId="77777777" w:rsidR="00781927" w:rsidRDefault="00781927" w:rsidP="00581E24">
            <w:pPr>
              <w:jc w:val="center"/>
              <w:rPr>
                <w:sz w:val="20"/>
                <w:szCs w:val="20"/>
              </w:rPr>
            </w:pPr>
          </w:p>
          <w:p w14:paraId="4D381B08" w14:textId="77777777" w:rsidR="00781927" w:rsidRDefault="00781927" w:rsidP="00581E24">
            <w:pPr>
              <w:jc w:val="center"/>
              <w:rPr>
                <w:sz w:val="20"/>
                <w:szCs w:val="20"/>
              </w:rPr>
            </w:pPr>
          </w:p>
          <w:p w14:paraId="35DD0D82" w14:textId="77777777" w:rsidR="00781927" w:rsidRDefault="00781927" w:rsidP="00581E24">
            <w:pPr>
              <w:jc w:val="center"/>
              <w:rPr>
                <w:sz w:val="20"/>
                <w:szCs w:val="20"/>
              </w:rPr>
            </w:pPr>
          </w:p>
          <w:p w14:paraId="7385E8FB" w14:textId="77777777" w:rsidR="00781927" w:rsidRDefault="00781927" w:rsidP="00581E24">
            <w:pPr>
              <w:jc w:val="center"/>
              <w:rPr>
                <w:sz w:val="20"/>
                <w:szCs w:val="20"/>
              </w:rPr>
            </w:pPr>
          </w:p>
          <w:p w14:paraId="2809DAC8" w14:textId="77777777" w:rsidR="00781927" w:rsidRDefault="00781927" w:rsidP="00581E24">
            <w:pPr>
              <w:jc w:val="center"/>
              <w:rPr>
                <w:sz w:val="20"/>
                <w:szCs w:val="20"/>
              </w:rPr>
            </w:pPr>
          </w:p>
          <w:p w14:paraId="2FE7550D" w14:textId="77777777" w:rsidR="00781927" w:rsidRDefault="00781927" w:rsidP="00581E24">
            <w:pPr>
              <w:jc w:val="center"/>
              <w:rPr>
                <w:sz w:val="20"/>
                <w:szCs w:val="20"/>
              </w:rPr>
            </w:pPr>
          </w:p>
          <w:p w14:paraId="7332FEB9" w14:textId="77777777" w:rsidR="00781927" w:rsidRDefault="00781927" w:rsidP="00581E24">
            <w:pPr>
              <w:jc w:val="center"/>
              <w:rPr>
                <w:sz w:val="20"/>
                <w:szCs w:val="20"/>
              </w:rPr>
            </w:pPr>
          </w:p>
          <w:p w14:paraId="1D9FBFE5" w14:textId="77777777" w:rsidR="00781927" w:rsidRDefault="00781927" w:rsidP="00581E24">
            <w:pPr>
              <w:jc w:val="center"/>
              <w:rPr>
                <w:sz w:val="20"/>
                <w:szCs w:val="20"/>
              </w:rPr>
            </w:pPr>
          </w:p>
          <w:p w14:paraId="2CE35306" w14:textId="77777777" w:rsidR="00781927" w:rsidRDefault="00781927" w:rsidP="00581E24">
            <w:pPr>
              <w:jc w:val="center"/>
              <w:rPr>
                <w:sz w:val="20"/>
                <w:szCs w:val="20"/>
              </w:rPr>
            </w:pPr>
          </w:p>
          <w:p w14:paraId="753C0B6E" w14:textId="77777777" w:rsidR="00781927" w:rsidRDefault="00781927" w:rsidP="00581E24">
            <w:pPr>
              <w:jc w:val="center"/>
              <w:rPr>
                <w:sz w:val="20"/>
                <w:szCs w:val="20"/>
              </w:rPr>
            </w:pPr>
          </w:p>
          <w:p w14:paraId="6A5AED3E" w14:textId="77777777" w:rsidR="00781927" w:rsidRDefault="00781927" w:rsidP="00581E24">
            <w:pPr>
              <w:jc w:val="center"/>
              <w:rPr>
                <w:sz w:val="20"/>
                <w:szCs w:val="20"/>
              </w:rPr>
            </w:pPr>
          </w:p>
          <w:p w14:paraId="32AF7561" w14:textId="77777777" w:rsidR="00781927" w:rsidRDefault="00781927" w:rsidP="00581E24">
            <w:pPr>
              <w:jc w:val="center"/>
              <w:rPr>
                <w:sz w:val="20"/>
                <w:szCs w:val="20"/>
              </w:rPr>
            </w:pPr>
          </w:p>
          <w:p w14:paraId="21D92778" w14:textId="77777777" w:rsidR="00781927" w:rsidRDefault="00781927" w:rsidP="00581E24">
            <w:pPr>
              <w:jc w:val="center"/>
              <w:rPr>
                <w:sz w:val="20"/>
                <w:szCs w:val="20"/>
              </w:rPr>
            </w:pPr>
          </w:p>
          <w:p w14:paraId="0553A9DB" w14:textId="77777777" w:rsidR="00781927" w:rsidRDefault="00781927" w:rsidP="00581E24">
            <w:pPr>
              <w:jc w:val="center"/>
              <w:rPr>
                <w:sz w:val="20"/>
                <w:szCs w:val="20"/>
              </w:rPr>
            </w:pPr>
          </w:p>
          <w:p w14:paraId="469C0380" w14:textId="0D063BF4" w:rsidR="00781927" w:rsidRDefault="00781927" w:rsidP="00581E24">
            <w:pPr>
              <w:jc w:val="center"/>
              <w:rPr>
                <w:sz w:val="20"/>
                <w:szCs w:val="20"/>
              </w:rPr>
            </w:pPr>
          </w:p>
          <w:p w14:paraId="4336A508" w14:textId="2265EFE3" w:rsidR="004842FC" w:rsidRDefault="004842FC" w:rsidP="00581E24">
            <w:pPr>
              <w:jc w:val="center"/>
              <w:rPr>
                <w:sz w:val="20"/>
                <w:szCs w:val="20"/>
              </w:rPr>
            </w:pPr>
          </w:p>
          <w:p w14:paraId="3BB091FC" w14:textId="7FDD4510" w:rsidR="004842FC" w:rsidRDefault="004842FC" w:rsidP="00581E24">
            <w:pPr>
              <w:jc w:val="center"/>
              <w:rPr>
                <w:sz w:val="20"/>
                <w:szCs w:val="20"/>
              </w:rPr>
            </w:pPr>
          </w:p>
          <w:p w14:paraId="66AF72D1" w14:textId="73D4AD70" w:rsidR="004842FC" w:rsidRDefault="004842FC" w:rsidP="00581E24">
            <w:pPr>
              <w:jc w:val="center"/>
              <w:rPr>
                <w:sz w:val="20"/>
                <w:szCs w:val="20"/>
              </w:rPr>
            </w:pPr>
          </w:p>
          <w:p w14:paraId="410EA902" w14:textId="6A768D5D" w:rsidR="004842FC" w:rsidRDefault="004842FC" w:rsidP="00581E24">
            <w:pPr>
              <w:jc w:val="center"/>
              <w:rPr>
                <w:sz w:val="20"/>
                <w:szCs w:val="20"/>
              </w:rPr>
            </w:pPr>
          </w:p>
          <w:p w14:paraId="611A083E" w14:textId="3EBB1C19" w:rsidR="004842FC" w:rsidRDefault="004842FC" w:rsidP="00581E24">
            <w:pPr>
              <w:jc w:val="center"/>
              <w:rPr>
                <w:sz w:val="20"/>
                <w:szCs w:val="20"/>
              </w:rPr>
            </w:pPr>
          </w:p>
          <w:p w14:paraId="2B31C24D" w14:textId="77777777" w:rsidR="004842FC" w:rsidRDefault="004842FC" w:rsidP="00581E24">
            <w:pPr>
              <w:jc w:val="center"/>
              <w:rPr>
                <w:sz w:val="20"/>
                <w:szCs w:val="20"/>
              </w:rPr>
            </w:pPr>
          </w:p>
          <w:p w14:paraId="478074E2" w14:textId="6E4EB40C" w:rsidR="00781927" w:rsidRPr="00425A6B" w:rsidRDefault="00781927" w:rsidP="009E242B">
            <w:pPr>
              <w:jc w:val="center"/>
              <w:rPr>
                <w:sz w:val="20"/>
                <w:szCs w:val="20"/>
              </w:rPr>
            </w:pPr>
            <w:r>
              <w:rPr>
                <w:sz w:val="20"/>
                <w:szCs w:val="20"/>
              </w:rPr>
              <w:t xml:space="preserve">Zákon č. 391/2015 Z. z. + </w:t>
            </w:r>
            <w:r w:rsidR="004842FC">
              <w:rPr>
                <w:b/>
                <w:sz w:val="20"/>
                <w:szCs w:val="20"/>
              </w:rPr>
              <w:t>NZ (čl. XXI</w:t>
            </w:r>
            <w:r w:rsidRPr="008B5F29">
              <w:rPr>
                <w:b/>
                <w:sz w:val="20"/>
                <w:szCs w:val="20"/>
              </w:rPr>
              <w:t>I)</w:t>
            </w:r>
          </w:p>
        </w:tc>
        <w:tc>
          <w:tcPr>
            <w:tcW w:w="845" w:type="dxa"/>
            <w:tcBorders>
              <w:top w:val="single" w:sz="4" w:space="0" w:color="auto"/>
              <w:left w:val="single" w:sz="4" w:space="0" w:color="auto"/>
              <w:bottom w:val="single" w:sz="4" w:space="0" w:color="auto"/>
              <w:right w:val="single" w:sz="4" w:space="0" w:color="auto"/>
            </w:tcBorders>
          </w:tcPr>
          <w:p w14:paraId="40115D18" w14:textId="66CB4F28" w:rsidR="00781927" w:rsidRPr="00F554E4" w:rsidRDefault="004842FC" w:rsidP="00B0092B">
            <w:pPr>
              <w:jc w:val="center"/>
              <w:rPr>
                <w:b/>
                <w:sz w:val="20"/>
                <w:szCs w:val="20"/>
              </w:rPr>
            </w:pPr>
            <w:r>
              <w:rPr>
                <w:b/>
                <w:sz w:val="20"/>
                <w:szCs w:val="20"/>
              </w:rPr>
              <w:lastRenderedPageBreak/>
              <w:t>Č: XX</w:t>
            </w:r>
            <w:r w:rsidR="00781927" w:rsidRPr="00F554E4">
              <w:rPr>
                <w:b/>
                <w:sz w:val="20"/>
                <w:szCs w:val="20"/>
              </w:rPr>
              <w:t>II</w:t>
            </w:r>
          </w:p>
          <w:p w14:paraId="752D2800" w14:textId="77777777" w:rsidR="00781927" w:rsidRPr="00F554E4" w:rsidRDefault="00781927" w:rsidP="00B0092B">
            <w:pPr>
              <w:jc w:val="center"/>
              <w:rPr>
                <w:sz w:val="20"/>
                <w:szCs w:val="20"/>
              </w:rPr>
            </w:pPr>
            <w:r w:rsidRPr="00F554E4">
              <w:rPr>
                <w:sz w:val="20"/>
                <w:szCs w:val="20"/>
              </w:rPr>
              <w:t>§:</w:t>
            </w:r>
            <w:r>
              <w:rPr>
                <w:sz w:val="20"/>
                <w:szCs w:val="20"/>
              </w:rPr>
              <w:t xml:space="preserve"> 4</w:t>
            </w:r>
          </w:p>
          <w:p w14:paraId="60647060" w14:textId="24E75FF6" w:rsidR="00781927" w:rsidRPr="00425A6B" w:rsidRDefault="00781927" w:rsidP="00B0092B">
            <w:pPr>
              <w:jc w:val="center"/>
              <w:rPr>
                <w:sz w:val="20"/>
                <w:szCs w:val="20"/>
              </w:rPr>
            </w:pPr>
            <w:r w:rsidRPr="00F554E4">
              <w:rPr>
                <w:sz w:val="20"/>
                <w:szCs w:val="20"/>
              </w:rPr>
              <w:t>O:</w:t>
            </w:r>
            <w:r>
              <w:rPr>
                <w:sz w:val="20"/>
                <w:szCs w:val="20"/>
              </w:rPr>
              <w:t xml:space="preserve"> 1</w:t>
            </w:r>
          </w:p>
          <w:p w14:paraId="0E762A22" w14:textId="77777777" w:rsidR="00781927" w:rsidRDefault="00781927" w:rsidP="00581E24">
            <w:pPr>
              <w:jc w:val="center"/>
              <w:rPr>
                <w:sz w:val="20"/>
                <w:szCs w:val="20"/>
              </w:rPr>
            </w:pPr>
          </w:p>
          <w:p w14:paraId="04B636DC" w14:textId="77777777" w:rsidR="00781927" w:rsidRDefault="00781927" w:rsidP="00581E24">
            <w:pPr>
              <w:jc w:val="center"/>
              <w:rPr>
                <w:sz w:val="20"/>
                <w:szCs w:val="20"/>
              </w:rPr>
            </w:pPr>
          </w:p>
          <w:p w14:paraId="471A47AC" w14:textId="77777777" w:rsidR="00781927" w:rsidRDefault="00781927" w:rsidP="00581E24">
            <w:pPr>
              <w:jc w:val="center"/>
              <w:rPr>
                <w:sz w:val="20"/>
                <w:szCs w:val="20"/>
              </w:rPr>
            </w:pPr>
          </w:p>
          <w:p w14:paraId="66F9A04E" w14:textId="77777777" w:rsidR="00781927" w:rsidRDefault="00781927" w:rsidP="00581E24">
            <w:pPr>
              <w:jc w:val="center"/>
              <w:rPr>
                <w:sz w:val="20"/>
                <w:szCs w:val="20"/>
              </w:rPr>
            </w:pPr>
          </w:p>
          <w:p w14:paraId="1FCE6D09" w14:textId="77777777" w:rsidR="00781927" w:rsidRDefault="00781927" w:rsidP="00581E24">
            <w:pPr>
              <w:jc w:val="center"/>
              <w:rPr>
                <w:sz w:val="20"/>
                <w:szCs w:val="20"/>
              </w:rPr>
            </w:pPr>
          </w:p>
          <w:p w14:paraId="391F5079" w14:textId="666E91D6" w:rsidR="00781927" w:rsidRDefault="00781927" w:rsidP="00581E24">
            <w:pPr>
              <w:jc w:val="center"/>
              <w:rPr>
                <w:sz w:val="20"/>
                <w:szCs w:val="20"/>
              </w:rPr>
            </w:pPr>
          </w:p>
          <w:p w14:paraId="3ADD9E2A" w14:textId="63098420" w:rsidR="004842FC" w:rsidRDefault="004842FC" w:rsidP="00581E24">
            <w:pPr>
              <w:jc w:val="center"/>
              <w:rPr>
                <w:sz w:val="20"/>
                <w:szCs w:val="20"/>
              </w:rPr>
            </w:pPr>
          </w:p>
          <w:p w14:paraId="7F1EBBC7" w14:textId="77777777" w:rsidR="004842FC" w:rsidRDefault="004842FC" w:rsidP="00581E24">
            <w:pPr>
              <w:jc w:val="center"/>
              <w:rPr>
                <w:sz w:val="20"/>
                <w:szCs w:val="20"/>
              </w:rPr>
            </w:pPr>
          </w:p>
          <w:p w14:paraId="32C24BE8" w14:textId="77777777" w:rsidR="00781927" w:rsidRDefault="00781927" w:rsidP="00581E24">
            <w:pPr>
              <w:jc w:val="center"/>
              <w:rPr>
                <w:sz w:val="20"/>
                <w:szCs w:val="20"/>
              </w:rPr>
            </w:pPr>
          </w:p>
          <w:p w14:paraId="4E98419B" w14:textId="77777777" w:rsidR="00781927" w:rsidRDefault="00781927" w:rsidP="00581E24">
            <w:pPr>
              <w:jc w:val="center"/>
              <w:rPr>
                <w:sz w:val="20"/>
                <w:szCs w:val="20"/>
              </w:rPr>
            </w:pPr>
          </w:p>
          <w:p w14:paraId="4219B904" w14:textId="190B6D58" w:rsidR="00781927" w:rsidRPr="00F554E4" w:rsidRDefault="004842FC" w:rsidP="00B0092B">
            <w:pPr>
              <w:jc w:val="center"/>
              <w:rPr>
                <w:b/>
                <w:sz w:val="20"/>
                <w:szCs w:val="20"/>
              </w:rPr>
            </w:pPr>
            <w:r>
              <w:rPr>
                <w:b/>
                <w:sz w:val="20"/>
                <w:szCs w:val="20"/>
              </w:rPr>
              <w:t>Č: XX</w:t>
            </w:r>
            <w:r w:rsidR="00781927" w:rsidRPr="00F554E4">
              <w:rPr>
                <w:b/>
                <w:sz w:val="20"/>
                <w:szCs w:val="20"/>
              </w:rPr>
              <w:t>II</w:t>
            </w:r>
          </w:p>
          <w:p w14:paraId="6FDBA2E5" w14:textId="77777777" w:rsidR="00781927" w:rsidRPr="00C85464" w:rsidRDefault="00781927" w:rsidP="00B0092B">
            <w:pPr>
              <w:jc w:val="center"/>
              <w:rPr>
                <w:sz w:val="20"/>
                <w:szCs w:val="20"/>
              </w:rPr>
            </w:pPr>
            <w:r>
              <w:rPr>
                <w:sz w:val="20"/>
                <w:szCs w:val="20"/>
              </w:rPr>
              <w:t>§: 10</w:t>
            </w:r>
          </w:p>
          <w:p w14:paraId="5805203A" w14:textId="77777777" w:rsidR="00781927" w:rsidRDefault="00781927" w:rsidP="00B0092B">
            <w:pPr>
              <w:jc w:val="center"/>
              <w:rPr>
                <w:sz w:val="20"/>
                <w:szCs w:val="20"/>
              </w:rPr>
            </w:pPr>
            <w:r w:rsidRPr="00C85464">
              <w:rPr>
                <w:sz w:val="20"/>
                <w:szCs w:val="20"/>
              </w:rPr>
              <w:t xml:space="preserve">O: </w:t>
            </w:r>
            <w:r>
              <w:rPr>
                <w:sz w:val="20"/>
                <w:szCs w:val="20"/>
              </w:rPr>
              <w:t>1</w:t>
            </w:r>
          </w:p>
          <w:p w14:paraId="53DA7023" w14:textId="77777777" w:rsidR="00781927" w:rsidRDefault="00781927" w:rsidP="00581E24">
            <w:pPr>
              <w:jc w:val="center"/>
              <w:rPr>
                <w:sz w:val="20"/>
                <w:szCs w:val="20"/>
              </w:rPr>
            </w:pPr>
            <w:r>
              <w:rPr>
                <w:sz w:val="20"/>
                <w:szCs w:val="20"/>
              </w:rPr>
              <w:t>P: m)</w:t>
            </w:r>
          </w:p>
          <w:p w14:paraId="4C095AA9" w14:textId="77777777" w:rsidR="00781927" w:rsidRDefault="00781927" w:rsidP="00581E24">
            <w:pPr>
              <w:jc w:val="center"/>
              <w:rPr>
                <w:sz w:val="20"/>
                <w:szCs w:val="20"/>
              </w:rPr>
            </w:pPr>
          </w:p>
          <w:p w14:paraId="665CF095" w14:textId="5EDA8690" w:rsidR="00781927" w:rsidRDefault="00781927" w:rsidP="00581E24">
            <w:pPr>
              <w:jc w:val="center"/>
              <w:rPr>
                <w:sz w:val="20"/>
                <w:szCs w:val="20"/>
              </w:rPr>
            </w:pPr>
          </w:p>
          <w:p w14:paraId="0069206D" w14:textId="77777777" w:rsidR="004842FC" w:rsidRDefault="004842FC" w:rsidP="00581E24">
            <w:pPr>
              <w:jc w:val="center"/>
              <w:rPr>
                <w:sz w:val="20"/>
                <w:szCs w:val="20"/>
              </w:rPr>
            </w:pPr>
          </w:p>
          <w:p w14:paraId="16867E57" w14:textId="77777777" w:rsidR="00781927" w:rsidRPr="00645420" w:rsidRDefault="00781927" w:rsidP="00B147D3">
            <w:pPr>
              <w:jc w:val="center"/>
              <w:rPr>
                <w:b/>
                <w:sz w:val="20"/>
                <w:szCs w:val="20"/>
              </w:rPr>
            </w:pPr>
            <w:r w:rsidRPr="00645420">
              <w:rPr>
                <w:b/>
                <w:sz w:val="20"/>
                <w:szCs w:val="20"/>
              </w:rPr>
              <w:t>Č: I</w:t>
            </w:r>
          </w:p>
          <w:p w14:paraId="40A98CE6" w14:textId="77777777" w:rsidR="00781927" w:rsidRPr="00C85464" w:rsidRDefault="00781927" w:rsidP="00B147D3">
            <w:pPr>
              <w:jc w:val="center"/>
              <w:rPr>
                <w:sz w:val="20"/>
                <w:szCs w:val="20"/>
              </w:rPr>
            </w:pPr>
            <w:r w:rsidRPr="00C85464">
              <w:rPr>
                <w:sz w:val="20"/>
                <w:szCs w:val="20"/>
              </w:rPr>
              <w:t xml:space="preserve">§: </w:t>
            </w:r>
            <w:r>
              <w:rPr>
                <w:sz w:val="20"/>
                <w:szCs w:val="20"/>
              </w:rPr>
              <w:t>5</w:t>
            </w:r>
          </w:p>
          <w:p w14:paraId="438F1D5C" w14:textId="77777777" w:rsidR="00781927" w:rsidRDefault="00781927" w:rsidP="00B147D3">
            <w:pPr>
              <w:jc w:val="center"/>
              <w:rPr>
                <w:sz w:val="20"/>
                <w:szCs w:val="20"/>
              </w:rPr>
            </w:pPr>
            <w:r w:rsidRPr="00C85464">
              <w:rPr>
                <w:sz w:val="20"/>
                <w:szCs w:val="20"/>
              </w:rPr>
              <w:t xml:space="preserve">O: </w:t>
            </w:r>
            <w:r>
              <w:rPr>
                <w:sz w:val="20"/>
                <w:szCs w:val="20"/>
              </w:rPr>
              <w:t>1</w:t>
            </w:r>
          </w:p>
          <w:p w14:paraId="64662909" w14:textId="77777777" w:rsidR="00781927" w:rsidRDefault="00781927" w:rsidP="00B147D3">
            <w:pPr>
              <w:jc w:val="center"/>
              <w:rPr>
                <w:sz w:val="20"/>
                <w:szCs w:val="20"/>
              </w:rPr>
            </w:pPr>
            <w:r>
              <w:rPr>
                <w:sz w:val="20"/>
                <w:szCs w:val="20"/>
              </w:rPr>
              <w:t>P: l)</w:t>
            </w:r>
          </w:p>
          <w:p w14:paraId="3E413D93" w14:textId="77777777" w:rsidR="00781927" w:rsidRDefault="00781927" w:rsidP="00B147D3">
            <w:pPr>
              <w:jc w:val="center"/>
              <w:rPr>
                <w:sz w:val="20"/>
                <w:szCs w:val="20"/>
              </w:rPr>
            </w:pPr>
          </w:p>
          <w:p w14:paraId="67E3FB2E" w14:textId="77777777" w:rsidR="00781927" w:rsidRDefault="00781927" w:rsidP="00B147D3">
            <w:pPr>
              <w:jc w:val="center"/>
              <w:rPr>
                <w:sz w:val="20"/>
                <w:szCs w:val="20"/>
              </w:rPr>
            </w:pPr>
          </w:p>
          <w:p w14:paraId="3027F831" w14:textId="77777777" w:rsidR="00781927" w:rsidRDefault="00781927" w:rsidP="00B147D3">
            <w:pPr>
              <w:jc w:val="center"/>
              <w:rPr>
                <w:sz w:val="20"/>
                <w:szCs w:val="20"/>
              </w:rPr>
            </w:pPr>
          </w:p>
          <w:p w14:paraId="08693989" w14:textId="77777777" w:rsidR="00781927" w:rsidRDefault="00781927" w:rsidP="00B147D3">
            <w:pPr>
              <w:jc w:val="center"/>
              <w:rPr>
                <w:sz w:val="20"/>
                <w:szCs w:val="20"/>
              </w:rPr>
            </w:pPr>
          </w:p>
          <w:p w14:paraId="47D0E60E" w14:textId="77777777" w:rsidR="00781927" w:rsidRDefault="00781927" w:rsidP="00B147D3">
            <w:pPr>
              <w:jc w:val="center"/>
              <w:rPr>
                <w:sz w:val="20"/>
                <w:szCs w:val="20"/>
              </w:rPr>
            </w:pPr>
          </w:p>
          <w:p w14:paraId="34168426" w14:textId="77777777" w:rsidR="00781927" w:rsidRDefault="00781927" w:rsidP="00B147D3">
            <w:pPr>
              <w:jc w:val="center"/>
              <w:rPr>
                <w:sz w:val="20"/>
                <w:szCs w:val="20"/>
              </w:rPr>
            </w:pPr>
          </w:p>
          <w:p w14:paraId="5ED87035" w14:textId="77777777" w:rsidR="00781927" w:rsidRDefault="00781927" w:rsidP="00B147D3">
            <w:pPr>
              <w:jc w:val="center"/>
              <w:rPr>
                <w:sz w:val="20"/>
                <w:szCs w:val="20"/>
              </w:rPr>
            </w:pPr>
          </w:p>
          <w:p w14:paraId="30558941" w14:textId="77777777" w:rsidR="00781927" w:rsidRDefault="00781927" w:rsidP="00B147D3">
            <w:pPr>
              <w:jc w:val="center"/>
              <w:rPr>
                <w:sz w:val="20"/>
                <w:szCs w:val="20"/>
              </w:rPr>
            </w:pPr>
          </w:p>
          <w:p w14:paraId="5C7F60F2" w14:textId="77777777" w:rsidR="00781927" w:rsidRDefault="00781927" w:rsidP="00B147D3">
            <w:pPr>
              <w:jc w:val="center"/>
              <w:rPr>
                <w:sz w:val="20"/>
                <w:szCs w:val="20"/>
              </w:rPr>
            </w:pPr>
          </w:p>
          <w:p w14:paraId="1DB7180E" w14:textId="77777777" w:rsidR="00781927" w:rsidRDefault="00781927" w:rsidP="00B147D3">
            <w:pPr>
              <w:jc w:val="center"/>
              <w:rPr>
                <w:sz w:val="20"/>
                <w:szCs w:val="20"/>
              </w:rPr>
            </w:pPr>
          </w:p>
          <w:p w14:paraId="14229965" w14:textId="77777777" w:rsidR="00781927" w:rsidRDefault="00781927" w:rsidP="00B147D3">
            <w:pPr>
              <w:jc w:val="center"/>
              <w:rPr>
                <w:sz w:val="20"/>
                <w:szCs w:val="20"/>
              </w:rPr>
            </w:pPr>
          </w:p>
          <w:p w14:paraId="0E637609" w14:textId="77777777" w:rsidR="00781927" w:rsidRDefault="00781927" w:rsidP="00B147D3">
            <w:pPr>
              <w:jc w:val="center"/>
              <w:rPr>
                <w:sz w:val="20"/>
                <w:szCs w:val="20"/>
              </w:rPr>
            </w:pPr>
          </w:p>
          <w:p w14:paraId="18B3EF8B" w14:textId="4C6DF9C9" w:rsidR="00781927" w:rsidRDefault="00781927" w:rsidP="00B147D3">
            <w:pPr>
              <w:jc w:val="center"/>
              <w:rPr>
                <w:sz w:val="20"/>
                <w:szCs w:val="20"/>
              </w:rPr>
            </w:pPr>
          </w:p>
          <w:p w14:paraId="321467DE" w14:textId="53E16CF0" w:rsidR="004842FC" w:rsidRDefault="004842FC" w:rsidP="00B147D3">
            <w:pPr>
              <w:jc w:val="center"/>
              <w:rPr>
                <w:sz w:val="20"/>
                <w:szCs w:val="20"/>
              </w:rPr>
            </w:pPr>
          </w:p>
          <w:p w14:paraId="0A1D235C" w14:textId="1AE230AE" w:rsidR="004842FC" w:rsidRDefault="004842FC" w:rsidP="00B147D3">
            <w:pPr>
              <w:jc w:val="center"/>
              <w:rPr>
                <w:sz w:val="20"/>
                <w:szCs w:val="20"/>
              </w:rPr>
            </w:pPr>
          </w:p>
          <w:p w14:paraId="727235C9" w14:textId="2286512A" w:rsidR="004842FC" w:rsidRDefault="004842FC" w:rsidP="00B147D3">
            <w:pPr>
              <w:jc w:val="center"/>
              <w:rPr>
                <w:sz w:val="20"/>
                <w:szCs w:val="20"/>
              </w:rPr>
            </w:pPr>
          </w:p>
          <w:p w14:paraId="15E47687" w14:textId="77777777" w:rsidR="004842FC" w:rsidRDefault="004842FC" w:rsidP="00B147D3">
            <w:pPr>
              <w:jc w:val="center"/>
              <w:rPr>
                <w:sz w:val="20"/>
                <w:szCs w:val="20"/>
              </w:rPr>
            </w:pPr>
          </w:p>
          <w:p w14:paraId="49F96AC8" w14:textId="77777777" w:rsidR="00781927" w:rsidRPr="00645420" w:rsidRDefault="00781927" w:rsidP="00B147D3">
            <w:pPr>
              <w:jc w:val="center"/>
              <w:rPr>
                <w:b/>
                <w:sz w:val="20"/>
                <w:szCs w:val="20"/>
              </w:rPr>
            </w:pPr>
            <w:r w:rsidRPr="00645420">
              <w:rPr>
                <w:b/>
                <w:sz w:val="20"/>
                <w:szCs w:val="20"/>
              </w:rPr>
              <w:t>Č: I</w:t>
            </w:r>
          </w:p>
          <w:p w14:paraId="008258D8" w14:textId="77777777" w:rsidR="00781927" w:rsidRPr="00C85464" w:rsidRDefault="00781927" w:rsidP="00B147D3">
            <w:pPr>
              <w:jc w:val="center"/>
              <w:rPr>
                <w:sz w:val="20"/>
                <w:szCs w:val="20"/>
              </w:rPr>
            </w:pPr>
            <w:r w:rsidRPr="00C85464">
              <w:rPr>
                <w:sz w:val="20"/>
                <w:szCs w:val="20"/>
              </w:rPr>
              <w:t xml:space="preserve">§: </w:t>
            </w:r>
            <w:r>
              <w:rPr>
                <w:sz w:val="20"/>
                <w:szCs w:val="20"/>
              </w:rPr>
              <w:t>5</w:t>
            </w:r>
          </w:p>
          <w:p w14:paraId="1A58E1E0" w14:textId="77777777" w:rsidR="00781927" w:rsidRDefault="00781927" w:rsidP="00B147D3">
            <w:pPr>
              <w:jc w:val="center"/>
              <w:rPr>
                <w:sz w:val="20"/>
                <w:szCs w:val="20"/>
              </w:rPr>
            </w:pPr>
            <w:r w:rsidRPr="00C85464">
              <w:rPr>
                <w:sz w:val="20"/>
                <w:szCs w:val="20"/>
              </w:rPr>
              <w:t xml:space="preserve">O: </w:t>
            </w:r>
            <w:r>
              <w:rPr>
                <w:sz w:val="20"/>
                <w:szCs w:val="20"/>
              </w:rPr>
              <w:t>3</w:t>
            </w:r>
          </w:p>
          <w:p w14:paraId="0755AA39" w14:textId="78A3CA58" w:rsidR="00781927" w:rsidRDefault="00781927" w:rsidP="00B147D3">
            <w:pPr>
              <w:jc w:val="center"/>
              <w:rPr>
                <w:sz w:val="20"/>
                <w:szCs w:val="20"/>
              </w:rPr>
            </w:pPr>
          </w:p>
          <w:p w14:paraId="3E967FBD" w14:textId="77777777" w:rsidR="004842FC" w:rsidRDefault="004842FC" w:rsidP="00B147D3">
            <w:pPr>
              <w:jc w:val="center"/>
              <w:rPr>
                <w:sz w:val="20"/>
                <w:szCs w:val="20"/>
              </w:rPr>
            </w:pPr>
          </w:p>
          <w:p w14:paraId="7C6FFFCE" w14:textId="77777777" w:rsidR="00781927" w:rsidRPr="00645420" w:rsidRDefault="00781927" w:rsidP="009E242B">
            <w:pPr>
              <w:jc w:val="center"/>
              <w:rPr>
                <w:b/>
                <w:sz w:val="20"/>
                <w:szCs w:val="20"/>
              </w:rPr>
            </w:pPr>
            <w:r w:rsidRPr="00645420">
              <w:rPr>
                <w:b/>
                <w:sz w:val="20"/>
                <w:szCs w:val="20"/>
              </w:rPr>
              <w:t>Č: I</w:t>
            </w:r>
          </w:p>
          <w:p w14:paraId="6FB57D64" w14:textId="1D46E291" w:rsidR="00781927" w:rsidRPr="00C85464" w:rsidRDefault="00781927" w:rsidP="009E242B">
            <w:pPr>
              <w:jc w:val="center"/>
              <w:rPr>
                <w:sz w:val="20"/>
                <w:szCs w:val="20"/>
              </w:rPr>
            </w:pPr>
            <w:r w:rsidRPr="00C85464">
              <w:rPr>
                <w:sz w:val="20"/>
                <w:szCs w:val="20"/>
              </w:rPr>
              <w:t xml:space="preserve">§: </w:t>
            </w:r>
            <w:r>
              <w:rPr>
                <w:sz w:val="20"/>
                <w:szCs w:val="20"/>
              </w:rPr>
              <w:t>24</w:t>
            </w:r>
          </w:p>
          <w:p w14:paraId="5CABE887" w14:textId="77777777" w:rsidR="00781927" w:rsidRDefault="00781927" w:rsidP="009E242B">
            <w:pPr>
              <w:jc w:val="center"/>
              <w:rPr>
                <w:sz w:val="20"/>
                <w:szCs w:val="20"/>
              </w:rPr>
            </w:pPr>
            <w:r>
              <w:rPr>
                <w:sz w:val="20"/>
                <w:szCs w:val="20"/>
              </w:rPr>
              <w:t>P</w:t>
            </w:r>
            <w:r w:rsidRPr="00C85464">
              <w:rPr>
                <w:sz w:val="20"/>
                <w:szCs w:val="20"/>
              </w:rPr>
              <w:t xml:space="preserve">: </w:t>
            </w:r>
            <w:r>
              <w:rPr>
                <w:sz w:val="20"/>
                <w:szCs w:val="20"/>
              </w:rPr>
              <w:t>g)</w:t>
            </w:r>
          </w:p>
          <w:p w14:paraId="273D9B50" w14:textId="5C5E2446" w:rsidR="00781927" w:rsidRDefault="00781927" w:rsidP="009E242B">
            <w:pPr>
              <w:jc w:val="center"/>
              <w:rPr>
                <w:sz w:val="20"/>
                <w:szCs w:val="20"/>
              </w:rPr>
            </w:pPr>
          </w:p>
          <w:p w14:paraId="22A26B45" w14:textId="4BFA07BD" w:rsidR="004842FC" w:rsidRDefault="004842FC" w:rsidP="009E242B">
            <w:pPr>
              <w:jc w:val="center"/>
              <w:rPr>
                <w:sz w:val="20"/>
                <w:szCs w:val="20"/>
              </w:rPr>
            </w:pPr>
          </w:p>
          <w:p w14:paraId="5207B70D" w14:textId="77777777" w:rsidR="004842FC" w:rsidRDefault="004842FC" w:rsidP="009E242B">
            <w:pPr>
              <w:jc w:val="center"/>
              <w:rPr>
                <w:sz w:val="20"/>
                <w:szCs w:val="20"/>
              </w:rPr>
            </w:pPr>
          </w:p>
          <w:p w14:paraId="017C26E1" w14:textId="1724EC31" w:rsidR="00781927" w:rsidRPr="00F554E4" w:rsidRDefault="004842FC" w:rsidP="009E242B">
            <w:pPr>
              <w:jc w:val="center"/>
              <w:rPr>
                <w:b/>
                <w:sz w:val="20"/>
                <w:szCs w:val="20"/>
              </w:rPr>
            </w:pPr>
            <w:r>
              <w:rPr>
                <w:b/>
                <w:sz w:val="20"/>
                <w:szCs w:val="20"/>
              </w:rPr>
              <w:t>Č: XX</w:t>
            </w:r>
            <w:r w:rsidR="00781927" w:rsidRPr="00F554E4">
              <w:rPr>
                <w:b/>
                <w:sz w:val="20"/>
                <w:szCs w:val="20"/>
              </w:rPr>
              <w:t>II</w:t>
            </w:r>
          </w:p>
          <w:p w14:paraId="12EC3EE9" w14:textId="6A219EBC" w:rsidR="00781927" w:rsidRPr="00F554E4" w:rsidRDefault="00781927" w:rsidP="009E242B">
            <w:pPr>
              <w:jc w:val="center"/>
              <w:rPr>
                <w:sz w:val="20"/>
                <w:szCs w:val="20"/>
              </w:rPr>
            </w:pPr>
            <w:r w:rsidRPr="00F554E4">
              <w:rPr>
                <w:sz w:val="20"/>
                <w:szCs w:val="20"/>
              </w:rPr>
              <w:t>§:</w:t>
            </w:r>
            <w:r>
              <w:rPr>
                <w:sz w:val="20"/>
                <w:szCs w:val="20"/>
              </w:rPr>
              <w:t xml:space="preserve"> 11</w:t>
            </w:r>
          </w:p>
          <w:p w14:paraId="2610CBD5" w14:textId="6DD4862E" w:rsidR="00781927" w:rsidRPr="00425A6B" w:rsidRDefault="00781927" w:rsidP="009E242B">
            <w:pPr>
              <w:jc w:val="center"/>
              <w:rPr>
                <w:sz w:val="20"/>
                <w:szCs w:val="20"/>
              </w:rPr>
            </w:pPr>
            <w:r w:rsidRPr="00F554E4">
              <w:rPr>
                <w:sz w:val="20"/>
                <w:szCs w:val="20"/>
              </w:rPr>
              <w:t>O:</w:t>
            </w:r>
            <w:r>
              <w:rPr>
                <w:sz w:val="20"/>
                <w:szCs w:val="20"/>
              </w:rPr>
              <w:t xml:space="preserve"> 1 a 2</w:t>
            </w:r>
          </w:p>
        </w:tc>
        <w:tc>
          <w:tcPr>
            <w:tcW w:w="4542" w:type="dxa"/>
            <w:tcBorders>
              <w:top w:val="single" w:sz="4" w:space="0" w:color="auto"/>
              <w:left w:val="single" w:sz="4" w:space="0" w:color="auto"/>
              <w:bottom w:val="single" w:sz="4" w:space="0" w:color="auto"/>
              <w:right w:val="single" w:sz="4" w:space="0" w:color="auto"/>
            </w:tcBorders>
          </w:tcPr>
          <w:p w14:paraId="46BC0451" w14:textId="77777777" w:rsidR="00781927" w:rsidRPr="00084FBF" w:rsidRDefault="00781927" w:rsidP="00B0092B">
            <w:pPr>
              <w:rPr>
                <w:sz w:val="20"/>
                <w:szCs w:val="20"/>
              </w:rPr>
            </w:pPr>
            <w:r w:rsidRPr="00084FBF">
              <w:rPr>
                <w:sz w:val="20"/>
                <w:szCs w:val="20"/>
              </w:rPr>
              <w:lastRenderedPageBreak/>
              <w:t xml:space="preserve">(1) Žiadosť o zápis do zoznamu (ďalej len „žiadosť o zápis“) môže podať ministerstvu </w:t>
            </w:r>
            <w:r w:rsidRPr="00156506">
              <w:rPr>
                <w:b/>
                <w:sz w:val="20"/>
                <w:szCs w:val="20"/>
              </w:rPr>
              <w:t>spotrebiteľská organizácia</w:t>
            </w:r>
            <w:r w:rsidRPr="00084FBF">
              <w:rPr>
                <w:sz w:val="20"/>
                <w:szCs w:val="20"/>
              </w:rPr>
              <w:t>,</w:t>
            </w:r>
            <w:r w:rsidRPr="00084FBF">
              <w:rPr>
                <w:sz w:val="20"/>
                <w:szCs w:val="20"/>
                <w:vertAlign w:val="superscript"/>
              </w:rPr>
              <w:t>17</w:t>
            </w:r>
            <w:r w:rsidRPr="00084FBF">
              <w:rPr>
                <w:sz w:val="20"/>
                <w:szCs w:val="20"/>
              </w:rPr>
              <w:t>) komora zriadená zákonom</w:t>
            </w:r>
            <w:r w:rsidRPr="00084FBF">
              <w:rPr>
                <w:sz w:val="20"/>
                <w:szCs w:val="20"/>
                <w:vertAlign w:val="superscript"/>
              </w:rPr>
              <w:t>18</w:t>
            </w:r>
            <w:r w:rsidRPr="00084FBF">
              <w:rPr>
                <w:sz w:val="20"/>
                <w:szCs w:val="20"/>
              </w:rPr>
              <w:t xml:space="preserve">) alebo záujmové združenie najmenej desiatich právnických osôb (ďalej len „žiadateľ“). </w:t>
            </w:r>
          </w:p>
          <w:p w14:paraId="25823C6A" w14:textId="77777777" w:rsidR="00781927" w:rsidRDefault="00781927" w:rsidP="00B0092B">
            <w:r>
              <w:rPr>
                <w:sz w:val="20"/>
                <w:szCs w:val="20"/>
              </w:rPr>
              <w:t>________________</w:t>
            </w:r>
          </w:p>
          <w:p w14:paraId="1054705F" w14:textId="77777777" w:rsidR="00781927" w:rsidRPr="00156506" w:rsidRDefault="00781927" w:rsidP="00B0092B">
            <w:pPr>
              <w:contextualSpacing/>
              <w:rPr>
                <w:sz w:val="20"/>
                <w:szCs w:val="20"/>
              </w:rPr>
            </w:pPr>
            <w:r w:rsidRPr="00156506">
              <w:rPr>
                <w:sz w:val="20"/>
                <w:szCs w:val="20"/>
                <w:vertAlign w:val="superscript"/>
              </w:rPr>
              <w:t>17</w:t>
            </w:r>
            <w:r>
              <w:rPr>
                <w:sz w:val="20"/>
                <w:szCs w:val="20"/>
              </w:rPr>
              <w:t xml:space="preserve">) </w:t>
            </w:r>
            <w:r w:rsidRPr="00156506">
              <w:rPr>
                <w:b/>
                <w:sz w:val="20"/>
                <w:szCs w:val="20"/>
              </w:rPr>
              <w:t>§ 25 zákona č. .../2023 Z. z. o ochrane spotrebiteľa a o zmene a doplnení niektorých zákonov.</w:t>
            </w:r>
          </w:p>
          <w:p w14:paraId="1267B964" w14:textId="3368EB0F" w:rsidR="00781927" w:rsidRDefault="00781927" w:rsidP="00B0092B">
            <w:pPr>
              <w:contextualSpacing/>
              <w:rPr>
                <w:sz w:val="20"/>
                <w:szCs w:val="20"/>
              </w:rPr>
            </w:pPr>
            <w:r w:rsidRPr="00156506">
              <w:rPr>
                <w:sz w:val="20"/>
                <w:szCs w:val="20"/>
                <w:vertAlign w:val="superscript"/>
              </w:rPr>
              <w:t>18</w:t>
            </w:r>
            <w:r w:rsidRPr="00156506">
              <w:rPr>
                <w:sz w:val="20"/>
                <w:szCs w:val="20"/>
              </w:rPr>
              <w:t>) Napríklad zákon Slovenskej národnej rady č. 9/1992 Zb. o obchodných a priemyselných komorách v znení neskorších predpisov.</w:t>
            </w:r>
          </w:p>
          <w:p w14:paraId="5B0E6DCC" w14:textId="77777777" w:rsidR="00781927" w:rsidRDefault="00781927" w:rsidP="00B0092B">
            <w:pPr>
              <w:contextualSpacing/>
              <w:rPr>
                <w:sz w:val="20"/>
                <w:szCs w:val="20"/>
              </w:rPr>
            </w:pPr>
          </w:p>
          <w:p w14:paraId="098F2225" w14:textId="77777777" w:rsidR="00781927" w:rsidRPr="00F9520D" w:rsidRDefault="00781927" w:rsidP="00B0092B">
            <w:pPr>
              <w:rPr>
                <w:sz w:val="20"/>
                <w:szCs w:val="20"/>
              </w:rPr>
            </w:pPr>
            <w:r w:rsidRPr="00A35760">
              <w:rPr>
                <w:sz w:val="20"/>
                <w:szCs w:val="20"/>
              </w:rPr>
              <w:t xml:space="preserve">(1) Subjekt alternatívneho riešenia sporov je povinný zriadiť a </w:t>
            </w:r>
            <w:r w:rsidRPr="00F9520D">
              <w:rPr>
                <w:sz w:val="20"/>
                <w:szCs w:val="20"/>
              </w:rPr>
              <w:t xml:space="preserve">zabezpečovať prevádzku a aktualizáciu webového sídla, na ktorom v ľahko zrozumiteľnej a používateľsky jednoduchej forme zverejní </w:t>
            </w:r>
          </w:p>
          <w:p w14:paraId="531DA5A7" w14:textId="10A98057" w:rsidR="00781927" w:rsidRPr="00F9520D" w:rsidRDefault="00781927" w:rsidP="00B0092B">
            <w:pPr>
              <w:rPr>
                <w:b/>
                <w:sz w:val="20"/>
                <w:szCs w:val="20"/>
              </w:rPr>
            </w:pPr>
            <w:r w:rsidRPr="00F9520D">
              <w:rPr>
                <w:b/>
                <w:sz w:val="20"/>
                <w:szCs w:val="20"/>
              </w:rPr>
              <w:t>m) odkaz na zoznam subjektov alternatívneho riešenia sporov vedený Európskou komisiou.</w:t>
            </w:r>
          </w:p>
          <w:p w14:paraId="51AD4FD0" w14:textId="00DBBFF9" w:rsidR="00781927" w:rsidRPr="00F9520D" w:rsidRDefault="00781927" w:rsidP="00B0092B">
            <w:pPr>
              <w:rPr>
                <w:b/>
                <w:sz w:val="20"/>
                <w:szCs w:val="20"/>
              </w:rPr>
            </w:pPr>
          </w:p>
          <w:p w14:paraId="531D27B4" w14:textId="77777777" w:rsidR="00781927" w:rsidRPr="00A35760" w:rsidRDefault="00781927" w:rsidP="00B147D3">
            <w:pPr>
              <w:contextualSpacing/>
              <w:rPr>
                <w:b/>
                <w:sz w:val="20"/>
                <w:szCs w:val="20"/>
              </w:rPr>
            </w:pPr>
            <w:r w:rsidRPr="00F9520D">
              <w:rPr>
                <w:b/>
                <w:sz w:val="20"/>
                <w:szCs w:val="20"/>
              </w:rPr>
              <w:t>(1) Obchodník je povinný pred uzavretím</w:t>
            </w:r>
            <w:r w:rsidRPr="00A35760">
              <w:rPr>
                <w:b/>
                <w:sz w:val="20"/>
                <w:szCs w:val="20"/>
              </w:rPr>
              <w:t xml:space="preserve"> zmluvy, predmetom ktorej je poskytnutie produktu za odplatu, alebo ak sa zmluva uzatvára na základe objednávky spotrebiteľa pred tým, ako spotrebiteľ odošle objednávku, ak nie sú tieto informácie zjavné vzhľadom na okolnosti uzavretia zmluvy alebo na </w:t>
            </w:r>
            <w:r w:rsidRPr="00A35760">
              <w:rPr>
                <w:b/>
                <w:sz w:val="20"/>
                <w:szCs w:val="20"/>
              </w:rPr>
              <w:lastRenderedPageBreak/>
              <w:t>povahu produktu, spotrebiteľovi jasným a zrozumiteľným spôsobom oznámiť</w:t>
            </w:r>
          </w:p>
          <w:p w14:paraId="2088FD98" w14:textId="77777777" w:rsidR="00781927" w:rsidRPr="00A35760" w:rsidRDefault="00781927" w:rsidP="00B147D3">
            <w:pPr>
              <w:contextualSpacing/>
              <w:rPr>
                <w:b/>
                <w:sz w:val="20"/>
                <w:szCs w:val="20"/>
              </w:rPr>
            </w:pPr>
            <w:r w:rsidRPr="00A35760">
              <w:rPr>
                <w:b/>
                <w:sz w:val="20"/>
                <w:szCs w:val="20"/>
              </w:rPr>
              <w:t>l) poučenie o práve spotrebiteľa podať obchodníkovi žiadosť o nápravu podľa osobitného predpisu</w:t>
            </w:r>
            <w:r w:rsidRPr="00A35760">
              <w:rPr>
                <w:b/>
                <w:sz w:val="20"/>
                <w:szCs w:val="20"/>
                <w:vertAlign w:val="superscript"/>
              </w:rPr>
              <w:t>27</w:t>
            </w:r>
            <w:r w:rsidRPr="00A35760">
              <w:rPr>
                <w:b/>
                <w:sz w:val="20"/>
                <w:szCs w:val="20"/>
              </w:rPr>
              <w:t>) s uvedením odkazu na webové sídlo, na ktorom sú zverejnené informácie o príslušnom subjekte alternatívneho riešenia sporov.</w:t>
            </w:r>
            <w:r w:rsidRPr="00A35760">
              <w:rPr>
                <w:b/>
                <w:sz w:val="20"/>
                <w:szCs w:val="20"/>
                <w:vertAlign w:val="superscript"/>
              </w:rPr>
              <w:t>28</w:t>
            </w:r>
            <w:r w:rsidRPr="00A35760">
              <w:rPr>
                <w:b/>
                <w:sz w:val="20"/>
                <w:szCs w:val="20"/>
              </w:rPr>
              <w:t>)</w:t>
            </w:r>
          </w:p>
          <w:p w14:paraId="4275803E" w14:textId="77777777" w:rsidR="00781927" w:rsidRPr="00A35760" w:rsidRDefault="00781927" w:rsidP="00B147D3">
            <w:pPr>
              <w:rPr>
                <w:b/>
              </w:rPr>
            </w:pPr>
            <w:r w:rsidRPr="00A35760">
              <w:rPr>
                <w:b/>
                <w:sz w:val="20"/>
                <w:szCs w:val="20"/>
              </w:rPr>
              <w:t>________________</w:t>
            </w:r>
          </w:p>
          <w:p w14:paraId="30C5A410" w14:textId="77777777" w:rsidR="00781927" w:rsidRPr="00A35760" w:rsidRDefault="00781927" w:rsidP="00B147D3">
            <w:pPr>
              <w:rPr>
                <w:b/>
                <w:sz w:val="20"/>
                <w:szCs w:val="20"/>
              </w:rPr>
            </w:pPr>
            <w:r w:rsidRPr="00A35760">
              <w:rPr>
                <w:b/>
                <w:sz w:val="20"/>
                <w:szCs w:val="20"/>
                <w:vertAlign w:val="superscript"/>
              </w:rPr>
              <w:t>27</w:t>
            </w:r>
            <w:r w:rsidRPr="00A35760">
              <w:rPr>
                <w:b/>
                <w:sz w:val="20"/>
                <w:szCs w:val="20"/>
              </w:rPr>
              <w:t>) § 11 zákona č. 391/2015 Z. z. o alternatívnom riešení spotrebiteľských sporov a o zmene a doplnení niektorých zákonov v znení zákona č. .../2023 Z. z.</w:t>
            </w:r>
          </w:p>
          <w:p w14:paraId="2933D5FA" w14:textId="77777777" w:rsidR="00781927" w:rsidRDefault="00781927" w:rsidP="00B147D3">
            <w:pPr>
              <w:rPr>
                <w:sz w:val="20"/>
                <w:szCs w:val="20"/>
              </w:rPr>
            </w:pPr>
            <w:r w:rsidRPr="00A35760">
              <w:rPr>
                <w:b/>
                <w:sz w:val="20"/>
                <w:szCs w:val="20"/>
                <w:vertAlign w:val="superscript"/>
              </w:rPr>
              <w:t>28</w:t>
            </w:r>
            <w:r w:rsidRPr="00A35760">
              <w:rPr>
                <w:b/>
                <w:sz w:val="20"/>
                <w:szCs w:val="20"/>
              </w:rPr>
              <w:t>) § 3 ods. 1 zákona č. 391/2015 Z. z.</w:t>
            </w:r>
          </w:p>
          <w:p w14:paraId="44A49B55" w14:textId="77777777" w:rsidR="00781927" w:rsidRDefault="00781927" w:rsidP="00B147D3">
            <w:pPr>
              <w:rPr>
                <w:sz w:val="20"/>
                <w:szCs w:val="20"/>
              </w:rPr>
            </w:pPr>
          </w:p>
          <w:p w14:paraId="1BB5EF44" w14:textId="77777777" w:rsidR="00781927" w:rsidRPr="007F4AD6" w:rsidRDefault="00781927" w:rsidP="00B147D3">
            <w:pPr>
              <w:rPr>
                <w:b/>
                <w:sz w:val="20"/>
                <w:szCs w:val="20"/>
              </w:rPr>
            </w:pPr>
            <w:r w:rsidRPr="007F4AD6">
              <w:rPr>
                <w:b/>
                <w:sz w:val="20"/>
                <w:szCs w:val="20"/>
              </w:rPr>
              <w:t>(3) Informácie podľa odseku 1 písm. l) obchodník zverejní najmä vo všeobecných obchodných podmienkach a na svojom webovom sídle, ak ho má zriadené.</w:t>
            </w:r>
          </w:p>
          <w:p w14:paraId="3CB90F2F" w14:textId="77777777" w:rsidR="00781927" w:rsidRPr="007F4AD6" w:rsidRDefault="00781927" w:rsidP="00B147D3">
            <w:pPr>
              <w:rPr>
                <w:b/>
                <w:sz w:val="20"/>
                <w:szCs w:val="20"/>
              </w:rPr>
            </w:pPr>
          </w:p>
          <w:p w14:paraId="68D9B5FA" w14:textId="77777777" w:rsidR="00781927" w:rsidRPr="007F4AD6" w:rsidRDefault="00781927" w:rsidP="009E242B">
            <w:pPr>
              <w:rPr>
                <w:b/>
                <w:sz w:val="20"/>
                <w:szCs w:val="20"/>
              </w:rPr>
            </w:pPr>
            <w:r w:rsidRPr="007F4AD6">
              <w:rPr>
                <w:b/>
                <w:sz w:val="20"/>
                <w:szCs w:val="20"/>
              </w:rPr>
              <w:t>Ministerstvo hospodárstva vo veciach ochrany spotrebiteľa</w:t>
            </w:r>
          </w:p>
          <w:p w14:paraId="391071DF" w14:textId="77777777" w:rsidR="00781927" w:rsidRPr="007F4AD6" w:rsidRDefault="00781927" w:rsidP="009E242B">
            <w:pPr>
              <w:rPr>
                <w:b/>
                <w:sz w:val="20"/>
                <w:szCs w:val="20"/>
              </w:rPr>
            </w:pPr>
            <w:r w:rsidRPr="007F4AD6">
              <w:rPr>
                <w:b/>
                <w:sz w:val="20"/>
                <w:szCs w:val="20"/>
              </w:rPr>
              <w:t>g) informuje spotrebiteľov o ich právach a, povinnostiach a prostriedkoch na presadzovanie ich práv,</w:t>
            </w:r>
          </w:p>
          <w:p w14:paraId="15A13574" w14:textId="77777777" w:rsidR="00781927" w:rsidRDefault="00781927" w:rsidP="009E242B">
            <w:pPr>
              <w:rPr>
                <w:sz w:val="20"/>
                <w:szCs w:val="20"/>
              </w:rPr>
            </w:pPr>
          </w:p>
          <w:p w14:paraId="266B033A" w14:textId="77777777" w:rsidR="00781927" w:rsidRPr="009E242B" w:rsidRDefault="00781927" w:rsidP="009E242B">
            <w:pPr>
              <w:rPr>
                <w:b/>
                <w:sz w:val="20"/>
                <w:szCs w:val="20"/>
              </w:rPr>
            </w:pPr>
            <w:r w:rsidRPr="009E242B">
              <w:rPr>
                <w:b/>
                <w:sz w:val="20"/>
                <w:szCs w:val="20"/>
              </w:rPr>
              <w:t xml:space="preserve">(1) Spotrebiteľ má právo podať obchodníkovi žiadosť o nápravu, ak medzi spotrebiteľom a obchodníkom vznikne spor z uplatnenia práv zo zodpovednosti za vady alebo ak sa spotrebiteľ domnieva, že obchodník porušil iné práva spotrebiteľa. </w:t>
            </w:r>
          </w:p>
          <w:p w14:paraId="6D687A06" w14:textId="72677F11" w:rsidR="00781927" w:rsidRPr="00425A6B" w:rsidRDefault="00781927" w:rsidP="009E242B">
            <w:pPr>
              <w:rPr>
                <w:sz w:val="20"/>
                <w:szCs w:val="20"/>
              </w:rPr>
            </w:pPr>
            <w:r w:rsidRPr="009E242B">
              <w:rPr>
                <w:b/>
                <w:sz w:val="20"/>
                <w:szCs w:val="20"/>
              </w:rPr>
              <w:t>(2) Obchodník informuje spotrebiteľa na trvanlivom médiu o príslušných subjektoch alternatívneho riešenia sporov, ak obchodník odpovedal zamietavo na žiadosť podľa odseku 1.</w:t>
            </w:r>
          </w:p>
        </w:tc>
        <w:tc>
          <w:tcPr>
            <w:tcW w:w="720" w:type="dxa"/>
            <w:tcBorders>
              <w:top w:val="single" w:sz="4" w:space="0" w:color="auto"/>
              <w:left w:val="single" w:sz="4" w:space="0" w:color="auto"/>
              <w:bottom w:val="single" w:sz="4" w:space="0" w:color="auto"/>
              <w:right w:val="single" w:sz="4" w:space="0" w:color="auto"/>
            </w:tcBorders>
          </w:tcPr>
          <w:p w14:paraId="5C1E3B9A" w14:textId="73D35847" w:rsidR="00781927" w:rsidRPr="00425A6B" w:rsidRDefault="00781927" w:rsidP="00581E24">
            <w:pPr>
              <w:jc w:val="center"/>
              <w:rPr>
                <w:sz w:val="20"/>
                <w:szCs w:val="20"/>
              </w:rPr>
            </w:pPr>
            <w:r>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0EE173DE"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D184782" w14:textId="6418735D"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5EBDE5F0" w14:textId="77777777" w:rsidR="00781927" w:rsidRPr="00425A6B" w:rsidRDefault="00781927" w:rsidP="00581E24">
            <w:pPr>
              <w:rPr>
                <w:sz w:val="20"/>
                <w:szCs w:val="20"/>
              </w:rPr>
            </w:pPr>
          </w:p>
        </w:tc>
      </w:tr>
      <w:tr w:rsidR="00781927" w:rsidRPr="00425A6B" w14:paraId="645A5913" w14:textId="362B082C" w:rsidTr="00781927">
        <w:tc>
          <w:tcPr>
            <w:tcW w:w="562" w:type="dxa"/>
            <w:tcBorders>
              <w:top w:val="single" w:sz="4" w:space="0" w:color="auto"/>
              <w:left w:val="single" w:sz="12" w:space="0" w:color="auto"/>
              <w:bottom w:val="single" w:sz="4" w:space="0" w:color="auto"/>
              <w:right w:val="single" w:sz="4" w:space="0" w:color="auto"/>
            </w:tcBorders>
          </w:tcPr>
          <w:p w14:paraId="39F53204" w14:textId="77777777" w:rsidR="00781927" w:rsidRPr="00425A6B" w:rsidRDefault="00781927" w:rsidP="00581E24">
            <w:pPr>
              <w:rPr>
                <w:sz w:val="20"/>
                <w:szCs w:val="20"/>
              </w:rPr>
            </w:pPr>
            <w:r w:rsidRPr="00425A6B">
              <w:rPr>
                <w:sz w:val="20"/>
                <w:szCs w:val="20"/>
              </w:rPr>
              <w:t>Č:16</w:t>
            </w:r>
          </w:p>
          <w:p w14:paraId="0E8C920E"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41CBEB51" w14:textId="77777777" w:rsidR="00781927" w:rsidRPr="00425A6B" w:rsidRDefault="00781927" w:rsidP="00581E24">
            <w:pPr>
              <w:rPr>
                <w:b/>
                <w:bCs/>
                <w:sz w:val="20"/>
                <w:szCs w:val="20"/>
              </w:rPr>
            </w:pPr>
            <w:r w:rsidRPr="00425A6B">
              <w:rPr>
                <w:b/>
                <w:bCs/>
                <w:sz w:val="20"/>
                <w:szCs w:val="20"/>
              </w:rPr>
              <w:t>Spolupráca a výmena skúseností medzi subjektmi ARS</w:t>
            </w:r>
          </w:p>
          <w:p w14:paraId="470F6029" w14:textId="77777777" w:rsidR="00781927" w:rsidRPr="00425A6B" w:rsidRDefault="00781927" w:rsidP="00581E24">
            <w:pPr>
              <w:rPr>
                <w:sz w:val="20"/>
                <w:szCs w:val="20"/>
              </w:rPr>
            </w:pPr>
            <w:r w:rsidRPr="00425A6B">
              <w:rPr>
                <w:sz w:val="20"/>
                <w:szCs w:val="20"/>
              </w:rPr>
              <w:t>1.   Členské štáty zabezpečia, aby subjekty ARS spolupracovali pri riešení cezhraničných sporov a aby si pravidelne vymieňali najlepšie postupy v súvislosti s urovnaním cezhraničných a domácich sporov.</w:t>
            </w:r>
          </w:p>
          <w:p w14:paraId="33E8E7A7"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90BB495"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46B1091C" w14:textId="7D858ABD" w:rsidR="00781927" w:rsidRDefault="00781927" w:rsidP="00581E24">
            <w:pPr>
              <w:jc w:val="center"/>
              <w:rPr>
                <w:b/>
                <w:sz w:val="20"/>
                <w:szCs w:val="20"/>
              </w:rPr>
            </w:pPr>
            <w:r>
              <w:rPr>
                <w:sz w:val="20"/>
                <w:szCs w:val="20"/>
              </w:rPr>
              <w:t xml:space="preserve">Zákon č. 391/2015 Z. z. + </w:t>
            </w:r>
            <w:r w:rsidRPr="008B5F29">
              <w:rPr>
                <w:b/>
                <w:sz w:val="20"/>
                <w:szCs w:val="20"/>
              </w:rPr>
              <w:t>NZ (čl</w:t>
            </w:r>
            <w:r w:rsidR="004842FC">
              <w:rPr>
                <w:b/>
                <w:sz w:val="20"/>
                <w:szCs w:val="20"/>
              </w:rPr>
              <w:t>. XX</w:t>
            </w:r>
            <w:r w:rsidRPr="008B5F29">
              <w:rPr>
                <w:b/>
                <w:sz w:val="20"/>
                <w:szCs w:val="20"/>
              </w:rPr>
              <w:t>II)</w:t>
            </w:r>
          </w:p>
          <w:p w14:paraId="211B7379" w14:textId="62E6AE13"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31BEF37E" w14:textId="77777777" w:rsidR="00781927" w:rsidRPr="00F554E4" w:rsidRDefault="00781927" w:rsidP="00581E24">
            <w:pPr>
              <w:jc w:val="center"/>
              <w:rPr>
                <w:sz w:val="20"/>
                <w:szCs w:val="20"/>
              </w:rPr>
            </w:pPr>
            <w:r w:rsidRPr="00F554E4">
              <w:rPr>
                <w:sz w:val="20"/>
                <w:szCs w:val="20"/>
              </w:rPr>
              <w:t>§:</w:t>
            </w:r>
            <w:r>
              <w:rPr>
                <w:sz w:val="20"/>
                <w:szCs w:val="20"/>
              </w:rPr>
              <w:t xml:space="preserve"> 24</w:t>
            </w:r>
          </w:p>
          <w:p w14:paraId="058FF2BB" w14:textId="77777777" w:rsidR="00781927" w:rsidRDefault="00781927" w:rsidP="00581E24">
            <w:pPr>
              <w:jc w:val="center"/>
              <w:rPr>
                <w:sz w:val="20"/>
                <w:szCs w:val="20"/>
              </w:rPr>
            </w:pPr>
            <w:r w:rsidRPr="00F554E4">
              <w:rPr>
                <w:sz w:val="20"/>
                <w:szCs w:val="20"/>
              </w:rPr>
              <w:t>O:</w:t>
            </w:r>
            <w:r>
              <w:rPr>
                <w:sz w:val="20"/>
                <w:szCs w:val="20"/>
              </w:rPr>
              <w:t xml:space="preserve"> 1 </w:t>
            </w:r>
          </w:p>
          <w:p w14:paraId="7E5FAE1F" w14:textId="3C3C85C1" w:rsidR="00781927" w:rsidRDefault="00781927" w:rsidP="00581E24">
            <w:pPr>
              <w:jc w:val="center"/>
              <w:rPr>
                <w:sz w:val="20"/>
                <w:szCs w:val="20"/>
              </w:rPr>
            </w:pPr>
            <w:r>
              <w:rPr>
                <w:sz w:val="20"/>
                <w:szCs w:val="20"/>
              </w:rPr>
              <w:t>P: d)</w:t>
            </w:r>
          </w:p>
          <w:p w14:paraId="1D53E718" w14:textId="77777777" w:rsidR="00781927" w:rsidRPr="00425A6B" w:rsidRDefault="00781927" w:rsidP="00581E24">
            <w:pPr>
              <w:jc w:val="center"/>
              <w:rPr>
                <w:sz w:val="20"/>
                <w:szCs w:val="20"/>
              </w:rPr>
            </w:pPr>
          </w:p>
          <w:p w14:paraId="36D552EB" w14:textId="77777777" w:rsidR="00781927" w:rsidRPr="00425A6B" w:rsidRDefault="00781927" w:rsidP="00581E24">
            <w:pPr>
              <w:jc w:val="center"/>
              <w:rPr>
                <w:sz w:val="20"/>
                <w:szCs w:val="20"/>
              </w:rPr>
            </w:pPr>
          </w:p>
          <w:p w14:paraId="4E448351" w14:textId="02CB64A5" w:rsidR="00781927" w:rsidRPr="00F554E4" w:rsidRDefault="004842FC" w:rsidP="00581E24">
            <w:pPr>
              <w:jc w:val="center"/>
              <w:rPr>
                <w:b/>
                <w:sz w:val="20"/>
                <w:szCs w:val="20"/>
              </w:rPr>
            </w:pPr>
            <w:r>
              <w:rPr>
                <w:b/>
                <w:sz w:val="20"/>
                <w:szCs w:val="20"/>
              </w:rPr>
              <w:t>Č: XX</w:t>
            </w:r>
            <w:r w:rsidR="00781927" w:rsidRPr="00F554E4">
              <w:rPr>
                <w:b/>
                <w:sz w:val="20"/>
                <w:szCs w:val="20"/>
              </w:rPr>
              <w:t>II</w:t>
            </w:r>
          </w:p>
          <w:p w14:paraId="356EABB8"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71BE7DE5" w14:textId="3185508C" w:rsidR="00781927" w:rsidRDefault="00781927" w:rsidP="00581E24">
            <w:pPr>
              <w:jc w:val="center"/>
              <w:rPr>
                <w:sz w:val="20"/>
                <w:szCs w:val="20"/>
              </w:rPr>
            </w:pPr>
            <w:r w:rsidRPr="00F554E4">
              <w:rPr>
                <w:sz w:val="20"/>
                <w:szCs w:val="20"/>
              </w:rPr>
              <w:t>O:</w:t>
            </w:r>
            <w:r>
              <w:rPr>
                <w:sz w:val="20"/>
                <w:szCs w:val="20"/>
              </w:rPr>
              <w:t xml:space="preserve"> 5 </w:t>
            </w:r>
          </w:p>
          <w:p w14:paraId="30DADAFD" w14:textId="2A233D75" w:rsidR="00781927" w:rsidRDefault="00781927" w:rsidP="00581E24">
            <w:pPr>
              <w:jc w:val="center"/>
              <w:rPr>
                <w:sz w:val="20"/>
                <w:szCs w:val="20"/>
              </w:rPr>
            </w:pPr>
          </w:p>
          <w:p w14:paraId="24F972D8" w14:textId="7E2B69E2" w:rsidR="00781927" w:rsidRDefault="00781927" w:rsidP="00581E24">
            <w:pPr>
              <w:jc w:val="center"/>
              <w:rPr>
                <w:sz w:val="20"/>
                <w:szCs w:val="20"/>
              </w:rPr>
            </w:pPr>
          </w:p>
          <w:p w14:paraId="628A10F0" w14:textId="77777777" w:rsidR="004842FC" w:rsidRDefault="004842FC" w:rsidP="00581E24">
            <w:pPr>
              <w:jc w:val="center"/>
              <w:rPr>
                <w:sz w:val="20"/>
                <w:szCs w:val="20"/>
              </w:rPr>
            </w:pPr>
          </w:p>
          <w:p w14:paraId="1A9390B5" w14:textId="35D31723" w:rsidR="00781927" w:rsidRPr="00F554E4" w:rsidRDefault="004842FC" w:rsidP="00581E24">
            <w:pPr>
              <w:jc w:val="center"/>
              <w:rPr>
                <w:b/>
                <w:sz w:val="20"/>
                <w:szCs w:val="20"/>
              </w:rPr>
            </w:pPr>
            <w:r>
              <w:rPr>
                <w:b/>
                <w:sz w:val="20"/>
                <w:szCs w:val="20"/>
              </w:rPr>
              <w:t>Č: XX</w:t>
            </w:r>
            <w:r w:rsidR="00781927" w:rsidRPr="00F554E4">
              <w:rPr>
                <w:b/>
                <w:sz w:val="20"/>
                <w:szCs w:val="20"/>
              </w:rPr>
              <w:t>II</w:t>
            </w:r>
          </w:p>
          <w:p w14:paraId="5C272415" w14:textId="0C577186" w:rsidR="00781927" w:rsidRPr="00F554E4" w:rsidRDefault="00781927" w:rsidP="00581E24">
            <w:pPr>
              <w:jc w:val="center"/>
              <w:rPr>
                <w:sz w:val="20"/>
                <w:szCs w:val="20"/>
              </w:rPr>
            </w:pPr>
            <w:r w:rsidRPr="00F554E4">
              <w:rPr>
                <w:sz w:val="20"/>
                <w:szCs w:val="20"/>
              </w:rPr>
              <w:t>§:</w:t>
            </w:r>
            <w:r>
              <w:rPr>
                <w:sz w:val="20"/>
                <w:szCs w:val="20"/>
              </w:rPr>
              <w:t xml:space="preserve"> 10</w:t>
            </w:r>
          </w:p>
          <w:p w14:paraId="64A02BE5" w14:textId="61BA4D71" w:rsidR="00781927" w:rsidRDefault="00781927" w:rsidP="00581E24">
            <w:pPr>
              <w:jc w:val="center"/>
              <w:rPr>
                <w:sz w:val="20"/>
                <w:szCs w:val="20"/>
              </w:rPr>
            </w:pPr>
            <w:r w:rsidRPr="00F554E4">
              <w:rPr>
                <w:sz w:val="20"/>
                <w:szCs w:val="20"/>
              </w:rPr>
              <w:lastRenderedPageBreak/>
              <w:t>O:</w:t>
            </w:r>
            <w:r>
              <w:rPr>
                <w:sz w:val="20"/>
                <w:szCs w:val="20"/>
              </w:rPr>
              <w:t xml:space="preserve"> 2 </w:t>
            </w:r>
          </w:p>
          <w:p w14:paraId="12FF7C4D" w14:textId="7F7B85CC" w:rsidR="00781927" w:rsidRDefault="00781927" w:rsidP="00581E24">
            <w:pPr>
              <w:jc w:val="center"/>
              <w:rPr>
                <w:sz w:val="20"/>
                <w:szCs w:val="20"/>
              </w:rPr>
            </w:pPr>
          </w:p>
          <w:p w14:paraId="40C8CF9B" w14:textId="77777777" w:rsidR="00781927" w:rsidRDefault="00781927" w:rsidP="00581E24">
            <w:pPr>
              <w:jc w:val="center"/>
              <w:rPr>
                <w:sz w:val="20"/>
                <w:szCs w:val="20"/>
              </w:rPr>
            </w:pPr>
          </w:p>
          <w:p w14:paraId="1D23A427" w14:textId="77777777" w:rsidR="00781927" w:rsidRDefault="00781927" w:rsidP="00581E24">
            <w:pPr>
              <w:jc w:val="center"/>
              <w:rPr>
                <w:sz w:val="20"/>
                <w:szCs w:val="20"/>
              </w:rPr>
            </w:pPr>
          </w:p>
          <w:p w14:paraId="41A1AB70" w14:textId="77777777" w:rsidR="00781927" w:rsidRDefault="00781927" w:rsidP="00581E24">
            <w:pPr>
              <w:jc w:val="center"/>
              <w:rPr>
                <w:sz w:val="20"/>
                <w:szCs w:val="20"/>
              </w:rPr>
            </w:pPr>
          </w:p>
          <w:p w14:paraId="51D1B8B7" w14:textId="0D1EF2E2" w:rsidR="00781927" w:rsidRDefault="00781927" w:rsidP="00581E24">
            <w:pPr>
              <w:jc w:val="center"/>
              <w:rPr>
                <w:sz w:val="20"/>
                <w:szCs w:val="20"/>
              </w:rPr>
            </w:pPr>
          </w:p>
          <w:p w14:paraId="77588C0F" w14:textId="1B0211FD" w:rsidR="004842FC" w:rsidRDefault="004842FC" w:rsidP="00581E24">
            <w:pPr>
              <w:jc w:val="center"/>
              <w:rPr>
                <w:sz w:val="20"/>
                <w:szCs w:val="20"/>
              </w:rPr>
            </w:pPr>
          </w:p>
          <w:p w14:paraId="3978D82C" w14:textId="77777777" w:rsidR="004842FC" w:rsidRDefault="004842FC" w:rsidP="00581E24">
            <w:pPr>
              <w:jc w:val="center"/>
              <w:rPr>
                <w:sz w:val="20"/>
                <w:szCs w:val="20"/>
              </w:rPr>
            </w:pPr>
          </w:p>
          <w:p w14:paraId="7E34DC09"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4CEA51FC" w14:textId="4F17449B" w:rsidR="00781927" w:rsidRDefault="00781927" w:rsidP="00581E24">
            <w:pPr>
              <w:jc w:val="center"/>
              <w:rPr>
                <w:sz w:val="20"/>
                <w:szCs w:val="20"/>
              </w:rPr>
            </w:pPr>
            <w:r w:rsidRPr="00F554E4">
              <w:rPr>
                <w:sz w:val="20"/>
                <w:szCs w:val="20"/>
              </w:rPr>
              <w:t>O:</w:t>
            </w:r>
            <w:r>
              <w:rPr>
                <w:sz w:val="20"/>
                <w:szCs w:val="20"/>
              </w:rPr>
              <w:t xml:space="preserve"> 3 </w:t>
            </w:r>
          </w:p>
          <w:p w14:paraId="15F84A9A" w14:textId="766253A2" w:rsidR="00781927" w:rsidRPr="00425A6B" w:rsidRDefault="00781927" w:rsidP="00581E24">
            <w:pPr>
              <w:jc w:val="center"/>
              <w:rPr>
                <w:sz w:val="20"/>
                <w:szCs w:val="20"/>
              </w:rPr>
            </w:pPr>
            <w:r>
              <w:rPr>
                <w:sz w:val="20"/>
                <w:szCs w:val="20"/>
              </w:rPr>
              <w:t xml:space="preserve">P: i) </w:t>
            </w:r>
          </w:p>
        </w:tc>
        <w:tc>
          <w:tcPr>
            <w:tcW w:w="4542" w:type="dxa"/>
            <w:tcBorders>
              <w:top w:val="single" w:sz="4" w:space="0" w:color="auto"/>
              <w:left w:val="single" w:sz="4" w:space="0" w:color="auto"/>
              <w:bottom w:val="single" w:sz="4" w:space="0" w:color="auto"/>
              <w:right w:val="single" w:sz="4" w:space="0" w:color="auto"/>
            </w:tcBorders>
          </w:tcPr>
          <w:p w14:paraId="07CE6CAD" w14:textId="77777777" w:rsidR="00781927" w:rsidRPr="00D923A6" w:rsidRDefault="00781927" w:rsidP="00581E24">
            <w:pPr>
              <w:contextualSpacing/>
              <w:rPr>
                <w:sz w:val="20"/>
                <w:szCs w:val="20"/>
              </w:rPr>
            </w:pPr>
            <w:r w:rsidRPr="00D923A6">
              <w:rPr>
                <w:sz w:val="20"/>
                <w:szCs w:val="20"/>
              </w:rPr>
              <w:lastRenderedPageBreak/>
              <w:t xml:space="preserve">(1) Orgánom štátnej správy v oblasti alternatívneho riešenia sporov je ministerstvo, ktoré </w:t>
            </w:r>
          </w:p>
          <w:p w14:paraId="5C8AFB3A" w14:textId="5B611912" w:rsidR="00781927" w:rsidRDefault="00781927" w:rsidP="00581E24">
            <w:pPr>
              <w:contextualSpacing/>
              <w:rPr>
                <w:sz w:val="20"/>
                <w:szCs w:val="20"/>
              </w:rPr>
            </w:pPr>
            <w:r w:rsidRPr="00D923A6">
              <w:rPr>
                <w:sz w:val="20"/>
                <w:szCs w:val="20"/>
              </w:rPr>
              <w:t>d) podporuje spoluprácu subjektov alternatívneho riešenia sporov pri riešení cezhraničných sporov.</w:t>
            </w:r>
          </w:p>
          <w:p w14:paraId="31BE4559" w14:textId="652440D1" w:rsidR="00781927" w:rsidRDefault="00781927" w:rsidP="00581E24">
            <w:pPr>
              <w:contextualSpacing/>
              <w:rPr>
                <w:sz w:val="20"/>
                <w:szCs w:val="20"/>
              </w:rPr>
            </w:pPr>
          </w:p>
          <w:p w14:paraId="3AD78EE8" w14:textId="66661BFB" w:rsidR="00781927" w:rsidRPr="00D923A6" w:rsidRDefault="00781927" w:rsidP="00581E24">
            <w:pPr>
              <w:contextualSpacing/>
              <w:rPr>
                <w:b/>
                <w:sz w:val="20"/>
                <w:szCs w:val="20"/>
              </w:rPr>
            </w:pPr>
            <w:r w:rsidRPr="00D923A6">
              <w:rPr>
                <w:b/>
                <w:sz w:val="20"/>
                <w:szCs w:val="20"/>
              </w:rPr>
              <w:t>(5) Subjekt alternatívneho riešenia sporov je povinný poskytnúť informácie o svojej činnosti nad rozsah výročnej správy na žiadosť ministerstvu na účely výmeny informácií a medzinárodnej spolupráce.</w:t>
            </w:r>
          </w:p>
          <w:p w14:paraId="55C3DC7C" w14:textId="55EE65AD" w:rsidR="00781927" w:rsidRDefault="00781927" w:rsidP="00581E24">
            <w:pPr>
              <w:contextualSpacing/>
              <w:rPr>
                <w:sz w:val="20"/>
                <w:szCs w:val="20"/>
              </w:rPr>
            </w:pPr>
          </w:p>
          <w:p w14:paraId="35BF7584" w14:textId="4D62693E" w:rsidR="00781927" w:rsidRDefault="00781927" w:rsidP="00581E24">
            <w:pPr>
              <w:contextualSpacing/>
              <w:rPr>
                <w:sz w:val="20"/>
                <w:szCs w:val="20"/>
              </w:rPr>
            </w:pPr>
            <w:r w:rsidRPr="00D923A6">
              <w:rPr>
                <w:sz w:val="20"/>
                <w:szCs w:val="20"/>
              </w:rPr>
              <w:t xml:space="preserve">(2) Subjekt alternatívneho riešenia sporov zverejní na svojom webovom sídle výročnú správu o svojej </w:t>
            </w:r>
            <w:r w:rsidRPr="00D923A6">
              <w:rPr>
                <w:sz w:val="20"/>
                <w:szCs w:val="20"/>
              </w:rPr>
              <w:lastRenderedPageBreak/>
              <w:t xml:space="preserve">činnosti za predchádzajúci kalendárny rok každoročne do 31. marca; v poradí prvú výročnú správu zverejní do 31. marca kalendárneho roka nasledujúceho po roku, v ktorom bol zapísaný do zoznamu. </w:t>
            </w:r>
            <w:r w:rsidRPr="00D923A6">
              <w:rPr>
                <w:b/>
                <w:sz w:val="20"/>
                <w:szCs w:val="20"/>
              </w:rPr>
              <w:t>Subjekt alternatívneho riešenia sporov zverejňuje výročnú správu na svojom webovom sídle najmenej počas piatich rokov odo dňa jej zverejnenia.</w:t>
            </w:r>
          </w:p>
          <w:p w14:paraId="536C4A56" w14:textId="7C6CA4C6" w:rsidR="00781927" w:rsidRDefault="00781927" w:rsidP="00581E24">
            <w:pPr>
              <w:contextualSpacing/>
              <w:rPr>
                <w:sz w:val="20"/>
                <w:szCs w:val="20"/>
              </w:rPr>
            </w:pPr>
          </w:p>
          <w:p w14:paraId="7CF34869" w14:textId="77777777" w:rsidR="00781927" w:rsidRPr="00D923A6" w:rsidRDefault="00781927" w:rsidP="00581E24">
            <w:pPr>
              <w:contextualSpacing/>
              <w:rPr>
                <w:sz w:val="20"/>
                <w:szCs w:val="20"/>
              </w:rPr>
            </w:pPr>
            <w:r w:rsidRPr="00D923A6">
              <w:rPr>
                <w:sz w:val="20"/>
                <w:szCs w:val="20"/>
              </w:rPr>
              <w:t xml:space="preserve">(3) Výročná správa musí obsahovať informácie o </w:t>
            </w:r>
          </w:p>
          <w:p w14:paraId="6962089D" w14:textId="7569C974" w:rsidR="00781927" w:rsidRPr="00425A6B" w:rsidRDefault="00781927" w:rsidP="00581E24">
            <w:pPr>
              <w:contextualSpacing/>
              <w:rPr>
                <w:sz w:val="20"/>
                <w:szCs w:val="20"/>
              </w:rPr>
            </w:pPr>
            <w:r w:rsidRPr="00D923A6">
              <w:rPr>
                <w:sz w:val="20"/>
                <w:szCs w:val="20"/>
              </w:rPr>
              <w:t>i) efektivite alternatívneho riešenia sporov a návrhoch na zlepšenie alternatívneho riešenia sporov.</w:t>
            </w:r>
          </w:p>
        </w:tc>
        <w:tc>
          <w:tcPr>
            <w:tcW w:w="720" w:type="dxa"/>
            <w:tcBorders>
              <w:top w:val="single" w:sz="4" w:space="0" w:color="auto"/>
              <w:left w:val="single" w:sz="4" w:space="0" w:color="auto"/>
              <w:bottom w:val="single" w:sz="4" w:space="0" w:color="auto"/>
              <w:right w:val="single" w:sz="4" w:space="0" w:color="auto"/>
            </w:tcBorders>
          </w:tcPr>
          <w:p w14:paraId="70F16AF7"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78A17033"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1E0CB330" w14:textId="190EA9F4"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2BE54D9D" w14:textId="77777777" w:rsidR="00781927" w:rsidRPr="00425A6B" w:rsidRDefault="00781927" w:rsidP="00581E24">
            <w:pPr>
              <w:rPr>
                <w:sz w:val="20"/>
                <w:szCs w:val="20"/>
              </w:rPr>
            </w:pPr>
          </w:p>
        </w:tc>
      </w:tr>
      <w:tr w:rsidR="00781927" w:rsidRPr="00425A6B" w14:paraId="2CF388CA" w14:textId="16DF3A68" w:rsidTr="00781927">
        <w:tc>
          <w:tcPr>
            <w:tcW w:w="562" w:type="dxa"/>
            <w:tcBorders>
              <w:top w:val="single" w:sz="4" w:space="0" w:color="auto"/>
              <w:left w:val="single" w:sz="12" w:space="0" w:color="auto"/>
              <w:bottom w:val="single" w:sz="4" w:space="0" w:color="auto"/>
              <w:right w:val="single" w:sz="4" w:space="0" w:color="auto"/>
            </w:tcBorders>
          </w:tcPr>
          <w:p w14:paraId="7918142D" w14:textId="77777777" w:rsidR="00781927" w:rsidRPr="00425A6B" w:rsidRDefault="00781927" w:rsidP="00581E24">
            <w:pPr>
              <w:rPr>
                <w:sz w:val="20"/>
                <w:szCs w:val="20"/>
              </w:rPr>
            </w:pPr>
            <w:r w:rsidRPr="00425A6B">
              <w:rPr>
                <w:sz w:val="20"/>
                <w:szCs w:val="20"/>
              </w:rPr>
              <w:t>Č:16</w:t>
            </w:r>
          </w:p>
          <w:p w14:paraId="2BCB003B" w14:textId="77777777" w:rsidR="00781927" w:rsidRPr="00425A6B" w:rsidRDefault="00781927" w:rsidP="00581E24">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25D490E8" w14:textId="77777777" w:rsidR="00781927" w:rsidRPr="00425A6B" w:rsidRDefault="00781927" w:rsidP="00581E24">
            <w:pPr>
              <w:rPr>
                <w:sz w:val="20"/>
                <w:szCs w:val="20"/>
              </w:rPr>
            </w:pPr>
            <w:r w:rsidRPr="00425A6B">
              <w:rPr>
                <w:sz w:val="20"/>
                <w:szCs w:val="20"/>
              </w:rPr>
              <w:t>2.   Komisia podporuje a uľahčuje vytváranie sietí medzi subjektmi ARS a výmenu a šírenie najlepších postupov a skúseností.</w:t>
            </w:r>
          </w:p>
          <w:p w14:paraId="66C7D3F8"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1B1BBA12"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11BE0A60"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42A0C371"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2C76933A"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BFAF55B"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45A3835E"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E7A7279" w14:textId="701CB83E"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0CD06E5E" w14:textId="77777777" w:rsidR="00781927" w:rsidRPr="00425A6B" w:rsidRDefault="00781927" w:rsidP="00581E24">
            <w:pPr>
              <w:rPr>
                <w:sz w:val="20"/>
                <w:szCs w:val="20"/>
              </w:rPr>
            </w:pPr>
          </w:p>
        </w:tc>
      </w:tr>
      <w:tr w:rsidR="00781927" w:rsidRPr="00425A6B" w14:paraId="37F1EC9B" w14:textId="3326C3AC" w:rsidTr="00781927">
        <w:tc>
          <w:tcPr>
            <w:tcW w:w="562" w:type="dxa"/>
            <w:tcBorders>
              <w:top w:val="single" w:sz="4" w:space="0" w:color="auto"/>
              <w:left w:val="single" w:sz="12" w:space="0" w:color="auto"/>
              <w:bottom w:val="single" w:sz="4" w:space="0" w:color="auto"/>
              <w:right w:val="single" w:sz="4" w:space="0" w:color="auto"/>
            </w:tcBorders>
          </w:tcPr>
          <w:p w14:paraId="15D3667B" w14:textId="77777777" w:rsidR="00781927" w:rsidRPr="00425A6B" w:rsidRDefault="00781927" w:rsidP="00581E24">
            <w:pPr>
              <w:rPr>
                <w:sz w:val="20"/>
                <w:szCs w:val="20"/>
              </w:rPr>
            </w:pPr>
            <w:r w:rsidRPr="00425A6B">
              <w:rPr>
                <w:sz w:val="20"/>
                <w:szCs w:val="20"/>
              </w:rPr>
              <w:t>Č:16</w:t>
            </w:r>
          </w:p>
          <w:p w14:paraId="6A0F3FE4" w14:textId="77777777" w:rsidR="00781927" w:rsidRPr="00425A6B" w:rsidRDefault="00781927" w:rsidP="00581E24">
            <w:pPr>
              <w:rPr>
                <w:sz w:val="20"/>
                <w:szCs w:val="20"/>
              </w:rPr>
            </w:pPr>
            <w:r w:rsidRPr="00425A6B">
              <w:rPr>
                <w:sz w:val="20"/>
                <w:szCs w:val="20"/>
              </w:rPr>
              <w:t>O:3</w:t>
            </w:r>
          </w:p>
        </w:tc>
        <w:tc>
          <w:tcPr>
            <w:tcW w:w="4080" w:type="dxa"/>
            <w:tcBorders>
              <w:top w:val="single" w:sz="4" w:space="0" w:color="auto"/>
              <w:left w:val="single" w:sz="4" w:space="0" w:color="auto"/>
              <w:bottom w:val="single" w:sz="4" w:space="0" w:color="auto"/>
              <w:right w:val="single" w:sz="4" w:space="0" w:color="auto"/>
            </w:tcBorders>
          </w:tcPr>
          <w:p w14:paraId="66130B68" w14:textId="77777777" w:rsidR="00781927" w:rsidRPr="00425A6B" w:rsidRDefault="00781927" w:rsidP="00581E24">
            <w:pPr>
              <w:rPr>
                <w:sz w:val="20"/>
                <w:szCs w:val="20"/>
              </w:rPr>
            </w:pPr>
            <w:r w:rsidRPr="00425A6B">
              <w:rPr>
                <w:sz w:val="20"/>
                <w:szCs w:val="20"/>
              </w:rPr>
              <w:t>3.   V prípade, že v oblasti špecifickej pre konkrétny sektor existuje v rámci Únie sieť subjektov ARS uľahčujúcich riešenie cezhraničných sporov, členské štáty podporujú subjekty ARS, ktoré sa zaoberajú spormi v danej oblasti, aby sa stali členmi uvedenej siete.</w:t>
            </w:r>
          </w:p>
          <w:p w14:paraId="03A97F1C"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187DFEFC" w14:textId="5F62D0B1" w:rsidR="00781927" w:rsidRPr="00425A6B" w:rsidRDefault="00781927" w:rsidP="00581E24">
            <w:pPr>
              <w:jc w:val="center"/>
              <w:rPr>
                <w:sz w:val="20"/>
                <w:szCs w:val="20"/>
              </w:rPr>
            </w:pPr>
            <w:r>
              <w:rPr>
                <w:sz w:val="20"/>
                <w:szCs w:val="20"/>
              </w:rPr>
              <w:t>N</w:t>
            </w:r>
          </w:p>
        </w:tc>
        <w:tc>
          <w:tcPr>
            <w:tcW w:w="845" w:type="dxa"/>
            <w:tcBorders>
              <w:top w:val="single" w:sz="4" w:space="0" w:color="auto"/>
              <w:left w:val="nil"/>
              <w:bottom w:val="single" w:sz="4" w:space="0" w:color="auto"/>
              <w:right w:val="single" w:sz="4" w:space="0" w:color="auto"/>
            </w:tcBorders>
          </w:tcPr>
          <w:p w14:paraId="34ABCAA9" w14:textId="73F2E024" w:rsidR="00781927" w:rsidRPr="00425A6B" w:rsidRDefault="00781927" w:rsidP="00581E24">
            <w:pPr>
              <w:jc w:val="center"/>
              <w:rPr>
                <w:sz w:val="20"/>
                <w:szCs w:val="20"/>
              </w:rPr>
            </w:pPr>
            <w:r>
              <w:rPr>
                <w:sz w:val="20"/>
                <w:szCs w:val="20"/>
              </w:rPr>
              <w:t xml:space="preserve">Zákon č. 391/2015 Z. z. </w:t>
            </w:r>
          </w:p>
        </w:tc>
        <w:tc>
          <w:tcPr>
            <w:tcW w:w="845" w:type="dxa"/>
            <w:tcBorders>
              <w:top w:val="single" w:sz="4" w:space="0" w:color="auto"/>
              <w:left w:val="single" w:sz="4" w:space="0" w:color="auto"/>
              <w:bottom w:val="single" w:sz="4" w:space="0" w:color="auto"/>
              <w:right w:val="single" w:sz="4" w:space="0" w:color="auto"/>
            </w:tcBorders>
          </w:tcPr>
          <w:p w14:paraId="0D7E78B6" w14:textId="77777777" w:rsidR="00781927" w:rsidRPr="00F554E4" w:rsidRDefault="00781927" w:rsidP="00470D0A">
            <w:pPr>
              <w:jc w:val="center"/>
              <w:rPr>
                <w:sz w:val="20"/>
                <w:szCs w:val="20"/>
              </w:rPr>
            </w:pPr>
            <w:r w:rsidRPr="00F554E4">
              <w:rPr>
                <w:sz w:val="20"/>
                <w:szCs w:val="20"/>
              </w:rPr>
              <w:t>§:</w:t>
            </w:r>
            <w:r>
              <w:rPr>
                <w:sz w:val="20"/>
                <w:szCs w:val="20"/>
              </w:rPr>
              <w:t xml:space="preserve"> 24</w:t>
            </w:r>
          </w:p>
          <w:p w14:paraId="47E9A719" w14:textId="77777777" w:rsidR="00781927" w:rsidRDefault="00781927" w:rsidP="00470D0A">
            <w:pPr>
              <w:jc w:val="center"/>
              <w:rPr>
                <w:sz w:val="20"/>
                <w:szCs w:val="20"/>
              </w:rPr>
            </w:pPr>
            <w:r w:rsidRPr="00F554E4">
              <w:rPr>
                <w:sz w:val="20"/>
                <w:szCs w:val="20"/>
              </w:rPr>
              <w:t>O:</w:t>
            </w:r>
            <w:r>
              <w:rPr>
                <w:sz w:val="20"/>
                <w:szCs w:val="20"/>
              </w:rPr>
              <w:t xml:space="preserve"> 1 </w:t>
            </w:r>
          </w:p>
          <w:p w14:paraId="69BC40C6" w14:textId="77777777" w:rsidR="00781927" w:rsidRDefault="00781927" w:rsidP="00470D0A">
            <w:pPr>
              <w:jc w:val="center"/>
              <w:rPr>
                <w:sz w:val="20"/>
                <w:szCs w:val="20"/>
              </w:rPr>
            </w:pPr>
            <w:r>
              <w:rPr>
                <w:sz w:val="20"/>
                <w:szCs w:val="20"/>
              </w:rPr>
              <w:t>P: d)</w:t>
            </w:r>
          </w:p>
          <w:p w14:paraId="2B50646B" w14:textId="77777777" w:rsidR="00781927" w:rsidRDefault="00781927" w:rsidP="00581E24">
            <w:pPr>
              <w:jc w:val="center"/>
              <w:rPr>
                <w:sz w:val="20"/>
                <w:szCs w:val="20"/>
              </w:rPr>
            </w:pPr>
          </w:p>
          <w:p w14:paraId="33955347" w14:textId="77777777" w:rsidR="00781927" w:rsidRDefault="00781927" w:rsidP="00581E24">
            <w:pPr>
              <w:jc w:val="center"/>
              <w:rPr>
                <w:sz w:val="20"/>
                <w:szCs w:val="20"/>
              </w:rPr>
            </w:pPr>
          </w:p>
          <w:p w14:paraId="02A890B5" w14:textId="38AECE4E" w:rsidR="00781927" w:rsidRPr="00F554E4" w:rsidRDefault="00781927" w:rsidP="00470D0A">
            <w:pPr>
              <w:jc w:val="center"/>
              <w:rPr>
                <w:sz w:val="20"/>
                <w:szCs w:val="20"/>
              </w:rPr>
            </w:pPr>
            <w:r w:rsidRPr="00F554E4">
              <w:rPr>
                <w:sz w:val="20"/>
                <w:szCs w:val="20"/>
              </w:rPr>
              <w:t>§:</w:t>
            </w:r>
            <w:r>
              <w:rPr>
                <w:sz w:val="20"/>
                <w:szCs w:val="20"/>
              </w:rPr>
              <w:t xml:space="preserve"> 10</w:t>
            </w:r>
          </w:p>
          <w:p w14:paraId="17C40EED" w14:textId="77777777" w:rsidR="00781927" w:rsidRDefault="00781927" w:rsidP="00470D0A">
            <w:pPr>
              <w:jc w:val="center"/>
              <w:rPr>
                <w:sz w:val="20"/>
                <w:szCs w:val="20"/>
              </w:rPr>
            </w:pPr>
            <w:r w:rsidRPr="00F554E4">
              <w:rPr>
                <w:sz w:val="20"/>
                <w:szCs w:val="20"/>
              </w:rPr>
              <w:t>O:</w:t>
            </w:r>
            <w:r>
              <w:rPr>
                <w:sz w:val="20"/>
                <w:szCs w:val="20"/>
              </w:rPr>
              <w:t xml:space="preserve"> 1 </w:t>
            </w:r>
          </w:p>
          <w:p w14:paraId="577D6327" w14:textId="77777777" w:rsidR="00781927" w:rsidRDefault="00781927" w:rsidP="00470D0A">
            <w:pPr>
              <w:jc w:val="center"/>
              <w:rPr>
                <w:sz w:val="20"/>
                <w:szCs w:val="20"/>
              </w:rPr>
            </w:pPr>
            <w:r>
              <w:rPr>
                <w:sz w:val="20"/>
                <w:szCs w:val="20"/>
              </w:rPr>
              <w:t>P: d)</w:t>
            </w:r>
          </w:p>
          <w:p w14:paraId="3D8A8951" w14:textId="462925A0"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0A6FEC7" w14:textId="77777777" w:rsidR="00781927" w:rsidRPr="00D923A6" w:rsidRDefault="00781927" w:rsidP="00470D0A">
            <w:pPr>
              <w:contextualSpacing/>
              <w:rPr>
                <w:sz w:val="20"/>
                <w:szCs w:val="20"/>
              </w:rPr>
            </w:pPr>
            <w:r w:rsidRPr="00D923A6">
              <w:rPr>
                <w:sz w:val="20"/>
                <w:szCs w:val="20"/>
              </w:rPr>
              <w:t xml:space="preserve">(1) Orgánom štátnej správy v oblasti alternatívneho riešenia sporov je ministerstvo, ktoré </w:t>
            </w:r>
          </w:p>
          <w:p w14:paraId="7B59AB7E" w14:textId="77777777" w:rsidR="00781927" w:rsidRDefault="00781927" w:rsidP="00470D0A">
            <w:pPr>
              <w:contextualSpacing/>
              <w:rPr>
                <w:sz w:val="20"/>
                <w:szCs w:val="20"/>
              </w:rPr>
            </w:pPr>
            <w:r w:rsidRPr="00D923A6">
              <w:rPr>
                <w:sz w:val="20"/>
                <w:szCs w:val="20"/>
              </w:rPr>
              <w:t>d) podporuje spoluprácu subjektov alternatívneho riešenia sporov pri riešení cezhraničných sporov.</w:t>
            </w:r>
          </w:p>
          <w:p w14:paraId="51D653F2" w14:textId="77777777" w:rsidR="00781927" w:rsidRDefault="00781927" w:rsidP="00470D0A">
            <w:pPr>
              <w:contextualSpacing/>
              <w:rPr>
                <w:sz w:val="20"/>
                <w:szCs w:val="20"/>
              </w:rPr>
            </w:pPr>
          </w:p>
          <w:p w14:paraId="699AFC4B" w14:textId="77777777" w:rsidR="00781927" w:rsidRPr="00470D0A" w:rsidRDefault="00781927" w:rsidP="003E0B68">
            <w:pPr>
              <w:contextualSpacing/>
              <w:rPr>
                <w:sz w:val="20"/>
                <w:szCs w:val="20"/>
              </w:rPr>
            </w:pPr>
            <w:r w:rsidRPr="00470D0A">
              <w:rPr>
                <w:sz w:val="20"/>
                <w:szCs w:val="20"/>
              </w:rPr>
              <w:t xml:space="preserve">(1) Subjekt alternatívneho riešenia sporov je povinný zriadiť a zabezpečovať prevádzku a aktualizáciu webového sídla, na ktorom v ľahko zrozumiteľnej a používateľsky jednoduchej forme zverejní </w:t>
            </w:r>
          </w:p>
          <w:p w14:paraId="06C2ACB0" w14:textId="79CDAEC5" w:rsidR="00781927" w:rsidRPr="00425A6B" w:rsidRDefault="00781927" w:rsidP="003E0B68">
            <w:pPr>
              <w:contextualSpacing/>
              <w:rPr>
                <w:sz w:val="20"/>
                <w:szCs w:val="20"/>
              </w:rPr>
            </w:pPr>
            <w:r w:rsidRPr="00470D0A">
              <w:rPr>
                <w:sz w:val="20"/>
                <w:szCs w:val="20"/>
              </w:rPr>
              <w:t>d) členstvo v nadnárodných organizáciách, ktoré sa zaoberajú riešením cezhraničných sporov, ak je subjekt alternatívneho riešenia sporov členom takejto organizácie,</w:t>
            </w:r>
          </w:p>
        </w:tc>
        <w:tc>
          <w:tcPr>
            <w:tcW w:w="720" w:type="dxa"/>
            <w:tcBorders>
              <w:top w:val="single" w:sz="4" w:space="0" w:color="auto"/>
              <w:left w:val="single" w:sz="4" w:space="0" w:color="auto"/>
              <w:bottom w:val="single" w:sz="4" w:space="0" w:color="auto"/>
              <w:right w:val="single" w:sz="4" w:space="0" w:color="auto"/>
            </w:tcBorders>
          </w:tcPr>
          <w:p w14:paraId="7567A19E" w14:textId="59CDDADA" w:rsidR="00781927" w:rsidRPr="00425A6B" w:rsidRDefault="00781927" w:rsidP="00581E24">
            <w:pPr>
              <w:jc w:val="center"/>
              <w:rPr>
                <w:sz w:val="20"/>
                <w:szCs w:val="20"/>
              </w:rPr>
            </w:pPr>
            <w:r>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23B027C1"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45770154" w14:textId="6362098B"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712D67D0" w14:textId="77777777" w:rsidR="00781927" w:rsidRPr="00425A6B" w:rsidRDefault="00781927" w:rsidP="00581E24">
            <w:pPr>
              <w:rPr>
                <w:sz w:val="20"/>
                <w:szCs w:val="20"/>
              </w:rPr>
            </w:pPr>
          </w:p>
        </w:tc>
      </w:tr>
      <w:tr w:rsidR="00781927" w:rsidRPr="00425A6B" w14:paraId="38D9F023" w14:textId="75F47797" w:rsidTr="00781927">
        <w:tc>
          <w:tcPr>
            <w:tcW w:w="562" w:type="dxa"/>
            <w:tcBorders>
              <w:top w:val="single" w:sz="4" w:space="0" w:color="auto"/>
              <w:left w:val="single" w:sz="12" w:space="0" w:color="auto"/>
              <w:bottom w:val="single" w:sz="4" w:space="0" w:color="auto"/>
              <w:right w:val="single" w:sz="4" w:space="0" w:color="auto"/>
            </w:tcBorders>
          </w:tcPr>
          <w:p w14:paraId="570ED9D0" w14:textId="77777777" w:rsidR="00781927" w:rsidRPr="00425A6B" w:rsidRDefault="00781927" w:rsidP="00581E24">
            <w:pPr>
              <w:rPr>
                <w:sz w:val="20"/>
                <w:szCs w:val="20"/>
              </w:rPr>
            </w:pPr>
            <w:r w:rsidRPr="00425A6B">
              <w:rPr>
                <w:sz w:val="20"/>
                <w:szCs w:val="20"/>
              </w:rPr>
              <w:t>Č:16</w:t>
            </w:r>
          </w:p>
          <w:p w14:paraId="6FC6E2CA" w14:textId="77777777" w:rsidR="00781927" w:rsidRPr="00425A6B" w:rsidRDefault="00781927" w:rsidP="00581E24">
            <w:pPr>
              <w:rPr>
                <w:sz w:val="20"/>
                <w:szCs w:val="20"/>
              </w:rPr>
            </w:pPr>
            <w:r w:rsidRPr="00425A6B">
              <w:rPr>
                <w:sz w:val="20"/>
                <w:szCs w:val="20"/>
              </w:rPr>
              <w:t>O:4</w:t>
            </w:r>
          </w:p>
        </w:tc>
        <w:tc>
          <w:tcPr>
            <w:tcW w:w="4080" w:type="dxa"/>
            <w:tcBorders>
              <w:top w:val="single" w:sz="4" w:space="0" w:color="auto"/>
              <w:left w:val="single" w:sz="4" w:space="0" w:color="auto"/>
              <w:bottom w:val="single" w:sz="4" w:space="0" w:color="auto"/>
              <w:right w:val="single" w:sz="4" w:space="0" w:color="auto"/>
            </w:tcBorders>
          </w:tcPr>
          <w:p w14:paraId="3BF7649B" w14:textId="77777777" w:rsidR="00781927" w:rsidRPr="00425A6B" w:rsidRDefault="00781927" w:rsidP="00581E24">
            <w:pPr>
              <w:rPr>
                <w:sz w:val="20"/>
                <w:szCs w:val="20"/>
              </w:rPr>
            </w:pPr>
            <w:r w:rsidRPr="00425A6B">
              <w:rPr>
                <w:sz w:val="20"/>
                <w:szCs w:val="20"/>
              </w:rPr>
              <w:t>4.   Komisia uverejňuje zoznam obsahujúci názvy a kontaktné údaje sietí uvedených v odseku 3. Komisia v prípade potreby tento zoznam aktualizuje.</w:t>
            </w:r>
          </w:p>
          <w:p w14:paraId="1CDB66A7"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27FDCE11"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4ED71AE5"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2D2FB04A"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98ACC58"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CCE0E0D"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07FE10DF"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1F66D45" w14:textId="4440244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3E9CE4C0" w14:textId="77777777" w:rsidR="00781927" w:rsidRPr="00425A6B" w:rsidRDefault="00781927" w:rsidP="00581E24">
            <w:pPr>
              <w:rPr>
                <w:sz w:val="20"/>
                <w:szCs w:val="20"/>
              </w:rPr>
            </w:pPr>
          </w:p>
        </w:tc>
      </w:tr>
      <w:tr w:rsidR="00781927" w:rsidRPr="00425A6B" w14:paraId="2888EA5B" w14:textId="24006E32" w:rsidTr="00781927">
        <w:tc>
          <w:tcPr>
            <w:tcW w:w="562" w:type="dxa"/>
            <w:tcBorders>
              <w:top w:val="single" w:sz="4" w:space="0" w:color="auto"/>
              <w:left w:val="single" w:sz="12" w:space="0" w:color="auto"/>
              <w:bottom w:val="single" w:sz="4" w:space="0" w:color="auto"/>
              <w:right w:val="single" w:sz="4" w:space="0" w:color="auto"/>
            </w:tcBorders>
          </w:tcPr>
          <w:p w14:paraId="1BDE403D" w14:textId="77777777" w:rsidR="00781927" w:rsidRPr="00425A6B" w:rsidRDefault="00781927" w:rsidP="00581E24">
            <w:pPr>
              <w:rPr>
                <w:sz w:val="20"/>
                <w:szCs w:val="20"/>
              </w:rPr>
            </w:pPr>
            <w:r w:rsidRPr="00425A6B">
              <w:rPr>
                <w:sz w:val="20"/>
                <w:szCs w:val="20"/>
              </w:rPr>
              <w:t>Č:17</w:t>
            </w:r>
          </w:p>
          <w:p w14:paraId="38532F9D"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6A567080" w14:textId="77777777" w:rsidR="00781927" w:rsidRPr="00425A6B" w:rsidRDefault="00781927" w:rsidP="00581E24">
            <w:pPr>
              <w:rPr>
                <w:b/>
                <w:bCs/>
                <w:sz w:val="20"/>
                <w:szCs w:val="20"/>
              </w:rPr>
            </w:pPr>
            <w:r w:rsidRPr="00425A6B">
              <w:rPr>
                <w:b/>
                <w:bCs/>
                <w:sz w:val="20"/>
                <w:szCs w:val="20"/>
              </w:rPr>
              <w:t>Spolupráca medzi subjektmi ARS a vnútroštátnymi orgánmi presadzujúcimi právne akty Únie o ochrane spotrebiteľov</w:t>
            </w:r>
          </w:p>
          <w:p w14:paraId="1126CFDF" w14:textId="77777777" w:rsidR="00781927" w:rsidRPr="00425A6B" w:rsidRDefault="00781927" w:rsidP="00581E24">
            <w:pPr>
              <w:rPr>
                <w:sz w:val="20"/>
                <w:szCs w:val="20"/>
              </w:rPr>
            </w:pPr>
            <w:r w:rsidRPr="00425A6B">
              <w:rPr>
                <w:sz w:val="20"/>
                <w:szCs w:val="20"/>
              </w:rPr>
              <w:t>1.   Členské štáty podporujú spoluprácu medzi subjektmi ARS a vnútroštátnymi orgánmi poverenými presadzovaním právnych aktov Únie o ochrane spotrebiteľov.</w:t>
            </w:r>
          </w:p>
          <w:p w14:paraId="19014AAC"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19A65D9"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149FE6B0" w14:textId="5E18CAF3" w:rsidR="00781927" w:rsidRDefault="00781927" w:rsidP="00581E24">
            <w:pPr>
              <w:jc w:val="center"/>
              <w:rPr>
                <w:b/>
                <w:sz w:val="20"/>
                <w:szCs w:val="20"/>
              </w:rPr>
            </w:pPr>
            <w:r>
              <w:rPr>
                <w:sz w:val="20"/>
                <w:szCs w:val="20"/>
              </w:rPr>
              <w:t xml:space="preserve">Zákon č. 391/2015 Z. z. + </w:t>
            </w:r>
            <w:r w:rsidR="004842FC">
              <w:rPr>
                <w:b/>
                <w:sz w:val="20"/>
                <w:szCs w:val="20"/>
              </w:rPr>
              <w:t>NZ (čl. XXI</w:t>
            </w:r>
            <w:r w:rsidRPr="008B5F29">
              <w:rPr>
                <w:b/>
                <w:sz w:val="20"/>
                <w:szCs w:val="20"/>
              </w:rPr>
              <w:t>I)</w:t>
            </w:r>
          </w:p>
          <w:p w14:paraId="533D9796" w14:textId="77777777" w:rsidR="00781927" w:rsidRDefault="00781927" w:rsidP="00581E24">
            <w:pPr>
              <w:jc w:val="center"/>
              <w:rPr>
                <w:sz w:val="20"/>
                <w:szCs w:val="20"/>
              </w:rPr>
            </w:pPr>
          </w:p>
          <w:p w14:paraId="31912950" w14:textId="77777777" w:rsidR="00781927" w:rsidRDefault="00781927" w:rsidP="00581E24">
            <w:pPr>
              <w:jc w:val="center"/>
              <w:rPr>
                <w:sz w:val="20"/>
                <w:szCs w:val="20"/>
              </w:rPr>
            </w:pPr>
          </w:p>
          <w:p w14:paraId="4CFB83D6" w14:textId="77777777" w:rsidR="00781927" w:rsidRDefault="00781927" w:rsidP="00581E24">
            <w:pPr>
              <w:jc w:val="center"/>
              <w:rPr>
                <w:sz w:val="20"/>
                <w:szCs w:val="20"/>
              </w:rPr>
            </w:pPr>
          </w:p>
          <w:p w14:paraId="031A24B8" w14:textId="77777777" w:rsidR="00781927" w:rsidRDefault="00781927" w:rsidP="00581E24">
            <w:pPr>
              <w:jc w:val="center"/>
              <w:rPr>
                <w:sz w:val="20"/>
                <w:szCs w:val="20"/>
              </w:rPr>
            </w:pPr>
          </w:p>
          <w:p w14:paraId="0BA048D0" w14:textId="77777777" w:rsidR="00781927" w:rsidRDefault="00781927" w:rsidP="00581E24">
            <w:pPr>
              <w:jc w:val="center"/>
              <w:rPr>
                <w:sz w:val="20"/>
                <w:szCs w:val="20"/>
              </w:rPr>
            </w:pPr>
          </w:p>
          <w:p w14:paraId="297DCECD" w14:textId="77777777" w:rsidR="00781927" w:rsidRDefault="00781927" w:rsidP="00581E24">
            <w:pPr>
              <w:jc w:val="center"/>
              <w:rPr>
                <w:sz w:val="20"/>
                <w:szCs w:val="20"/>
              </w:rPr>
            </w:pPr>
          </w:p>
          <w:p w14:paraId="14B861CE" w14:textId="77777777" w:rsidR="00781927" w:rsidRDefault="00781927" w:rsidP="00581E24">
            <w:pPr>
              <w:jc w:val="center"/>
              <w:rPr>
                <w:sz w:val="20"/>
                <w:szCs w:val="20"/>
              </w:rPr>
            </w:pPr>
          </w:p>
          <w:p w14:paraId="339871A4" w14:textId="77777777" w:rsidR="00781927" w:rsidRDefault="00781927" w:rsidP="00581E24">
            <w:pPr>
              <w:jc w:val="center"/>
              <w:rPr>
                <w:sz w:val="20"/>
                <w:szCs w:val="20"/>
              </w:rPr>
            </w:pPr>
          </w:p>
          <w:p w14:paraId="64294AB9" w14:textId="77777777" w:rsidR="00781927" w:rsidRDefault="00781927" w:rsidP="00581E24">
            <w:pPr>
              <w:jc w:val="center"/>
              <w:rPr>
                <w:sz w:val="20"/>
                <w:szCs w:val="20"/>
              </w:rPr>
            </w:pPr>
          </w:p>
          <w:p w14:paraId="56714A99" w14:textId="77777777" w:rsidR="00781927" w:rsidRDefault="00781927" w:rsidP="00581E24">
            <w:pPr>
              <w:jc w:val="center"/>
              <w:rPr>
                <w:sz w:val="20"/>
                <w:szCs w:val="20"/>
              </w:rPr>
            </w:pPr>
          </w:p>
          <w:p w14:paraId="7F5264DE" w14:textId="77777777" w:rsidR="00781927" w:rsidRDefault="00781927" w:rsidP="00581E24">
            <w:pPr>
              <w:jc w:val="center"/>
              <w:rPr>
                <w:sz w:val="20"/>
                <w:szCs w:val="20"/>
              </w:rPr>
            </w:pPr>
          </w:p>
          <w:p w14:paraId="41566C68" w14:textId="77777777" w:rsidR="00781927" w:rsidRDefault="00781927" w:rsidP="00581E24">
            <w:pPr>
              <w:jc w:val="center"/>
              <w:rPr>
                <w:sz w:val="20"/>
                <w:szCs w:val="20"/>
              </w:rPr>
            </w:pPr>
          </w:p>
          <w:p w14:paraId="5BFF9F21" w14:textId="77777777" w:rsidR="00781927" w:rsidRDefault="00781927" w:rsidP="00581E24">
            <w:pPr>
              <w:jc w:val="center"/>
              <w:rPr>
                <w:sz w:val="20"/>
                <w:szCs w:val="20"/>
              </w:rPr>
            </w:pPr>
          </w:p>
          <w:p w14:paraId="2D37A605" w14:textId="77777777" w:rsidR="00781927" w:rsidRDefault="00781927" w:rsidP="00581E24">
            <w:pPr>
              <w:jc w:val="center"/>
              <w:rPr>
                <w:sz w:val="20"/>
                <w:szCs w:val="20"/>
              </w:rPr>
            </w:pPr>
          </w:p>
          <w:p w14:paraId="634E323D" w14:textId="77777777" w:rsidR="00781927" w:rsidRDefault="00781927" w:rsidP="00581E24">
            <w:pPr>
              <w:jc w:val="center"/>
              <w:rPr>
                <w:sz w:val="20"/>
                <w:szCs w:val="20"/>
              </w:rPr>
            </w:pPr>
          </w:p>
          <w:p w14:paraId="37805480" w14:textId="77777777" w:rsidR="00781927" w:rsidRDefault="00781927" w:rsidP="00581E24">
            <w:pPr>
              <w:jc w:val="center"/>
              <w:rPr>
                <w:sz w:val="20"/>
                <w:szCs w:val="20"/>
              </w:rPr>
            </w:pPr>
          </w:p>
          <w:p w14:paraId="32EC8BB6" w14:textId="77777777" w:rsidR="00781927" w:rsidRDefault="00781927" w:rsidP="00581E24">
            <w:pPr>
              <w:jc w:val="center"/>
              <w:rPr>
                <w:sz w:val="20"/>
                <w:szCs w:val="20"/>
              </w:rPr>
            </w:pPr>
          </w:p>
          <w:p w14:paraId="407D7143" w14:textId="77777777" w:rsidR="00781927" w:rsidRDefault="00781927" w:rsidP="00581E24">
            <w:pPr>
              <w:jc w:val="center"/>
              <w:rPr>
                <w:sz w:val="20"/>
                <w:szCs w:val="20"/>
              </w:rPr>
            </w:pPr>
          </w:p>
          <w:p w14:paraId="66F07A54" w14:textId="77777777" w:rsidR="00781927" w:rsidRDefault="00781927" w:rsidP="00581E24">
            <w:pPr>
              <w:jc w:val="center"/>
              <w:rPr>
                <w:sz w:val="20"/>
                <w:szCs w:val="20"/>
              </w:rPr>
            </w:pPr>
          </w:p>
          <w:p w14:paraId="1F8BCFB2" w14:textId="77777777" w:rsidR="00781927" w:rsidRDefault="00781927" w:rsidP="00581E24">
            <w:pPr>
              <w:jc w:val="center"/>
              <w:rPr>
                <w:sz w:val="20"/>
                <w:szCs w:val="20"/>
              </w:rPr>
            </w:pPr>
          </w:p>
          <w:p w14:paraId="3F69500B" w14:textId="77777777" w:rsidR="00781927" w:rsidRDefault="00781927" w:rsidP="00581E24">
            <w:pPr>
              <w:jc w:val="center"/>
              <w:rPr>
                <w:sz w:val="20"/>
                <w:szCs w:val="20"/>
              </w:rPr>
            </w:pPr>
          </w:p>
          <w:p w14:paraId="4DC070CC" w14:textId="77777777" w:rsidR="00781927" w:rsidRDefault="00781927" w:rsidP="00581E24">
            <w:pPr>
              <w:jc w:val="center"/>
              <w:rPr>
                <w:sz w:val="20"/>
                <w:szCs w:val="20"/>
              </w:rPr>
            </w:pPr>
          </w:p>
          <w:p w14:paraId="1A11516B" w14:textId="77777777" w:rsidR="00781927" w:rsidRDefault="00781927" w:rsidP="00581E24">
            <w:pPr>
              <w:jc w:val="center"/>
              <w:rPr>
                <w:sz w:val="20"/>
                <w:szCs w:val="20"/>
              </w:rPr>
            </w:pPr>
          </w:p>
          <w:p w14:paraId="69E8F535" w14:textId="77777777" w:rsidR="00781927" w:rsidRDefault="00781927" w:rsidP="00581E24">
            <w:pPr>
              <w:jc w:val="center"/>
              <w:rPr>
                <w:sz w:val="20"/>
                <w:szCs w:val="20"/>
              </w:rPr>
            </w:pPr>
          </w:p>
          <w:p w14:paraId="78D137A5" w14:textId="77777777" w:rsidR="00781927" w:rsidRDefault="00781927" w:rsidP="00581E24">
            <w:pPr>
              <w:jc w:val="center"/>
              <w:rPr>
                <w:sz w:val="20"/>
                <w:szCs w:val="20"/>
              </w:rPr>
            </w:pPr>
          </w:p>
          <w:p w14:paraId="6AC6AF42" w14:textId="77777777" w:rsidR="00781927" w:rsidRDefault="00781927" w:rsidP="00581E24">
            <w:pPr>
              <w:jc w:val="center"/>
              <w:rPr>
                <w:sz w:val="20"/>
                <w:szCs w:val="20"/>
              </w:rPr>
            </w:pPr>
          </w:p>
          <w:p w14:paraId="6AB1BC99" w14:textId="44AF4151" w:rsidR="00781927" w:rsidRDefault="00781927" w:rsidP="00581E24">
            <w:pPr>
              <w:jc w:val="center"/>
              <w:rPr>
                <w:sz w:val="20"/>
                <w:szCs w:val="20"/>
              </w:rPr>
            </w:pPr>
          </w:p>
          <w:p w14:paraId="12699CD1" w14:textId="78B1AFFA" w:rsidR="00781927" w:rsidRDefault="00781927" w:rsidP="00581E24">
            <w:pPr>
              <w:jc w:val="center"/>
              <w:rPr>
                <w:sz w:val="20"/>
                <w:szCs w:val="20"/>
              </w:rPr>
            </w:pPr>
          </w:p>
          <w:p w14:paraId="53B8F08C" w14:textId="78F105E5" w:rsidR="00781927" w:rsidRDefault="00781927" w:rsidP="00581E24">
            <w:pPr>
              <w:jc w:val="center"/>
              <w:rPr>
                <w:sz w:val="20"/>
                <w:szCs w:val="20"/>
              </w:rPr>
            </w:pPr>
          </w:p>
          <w:p w14:paraId="517C16A1" w14:textId="207D02D2" w:rsidR="00781927" w:rsidRDefault="00781927" w:rsidP="00581E24">
            <w:pPr>
              <w:jc w:val="center"/>
              <w:rPr>
                <w:sz w:val="20"/>
                <w:szCs w:val="20"/>
              </w:rPr>
            </w:pPr>
          </w:p>
          <w:p w14:paraId="76E1EE14" w14:textId="54777385" w:rsidR="00781927" w:rsidRDefault="00781927" w:rsidP="00581E24">
            <w:pPr>
              <w:jc w:val="center"/>
              <w:rPr>
                <w:sz w:val="20"/>
                <w:szCs w:val="20"/>
              </w:rPr>
            </w:pPr>
          </w:p>
          <w:p w14:paraId="059791B5" w14:textId="295C4E4F" w:rsidR="00781927" w:rsidRDefault="00781927" w:rsidP="00581E24">
            <w:pPr>
              <w:jc w:val="center"/>
              <w:rPr>
                <w:sz w:val="20"/>
                <w:szCs w:val="20"/>
              </w:rPr>
            </w:pPr>
          </w:p>
          <w:p w14:paraId="5534F1EF" w14:textId="6B32315E" w:rsidR="004842FC" w:rsidRDefault="004842FC" w:rsidP="00581E24">
            <w:pPr>
              <w:jc w:val="center"/>
              <w:rPr>
                <w:sz w:val="20"/>
                <w:szCs w:val="20"/>
              </w:rPr>
            </w:pPr>
          </w:p>
          <w:p w14:paraId="7F9CD14A" w14:textId="42C22F25" w:rsidR="004842FC" w:rsidRDefault="004842FC" w:rsidP="00581E24">
            <w:pPr>
              <w:jc w:val="center"/>
              <w:rPr>
                <w:sz w:val="20"/>
                <w:szCs w:val="20"/>
              </w:rPr>
            </w:pPr>
          </w:p>
          <w:p w14:paraId="2E976BB2" w14:textId="77777777" w:rsidR="004842FC" w:rsidRDefault="004842FC" w:rsidP="00581E24">
            <w:pPr>
              <w:jc w:val="center"/>
              <w:rPr>
                <w:sz w:val="20"/>
                <w:szCs w:val="20"/>
              </w:rPr>
            </w:pPr>
          </w:p>
          <w:p w14:paraId="616F616A" w14:textId="77777777" w:rsidR="00781927" w:rsidRDefault="00781927" w:rsidP="00581E24">
            <w:pPr>
              <w:jc w:val="center"/>
              <w:rPr>
                <w:b/>
                <w:sz w:val="20"/>
                <w:szCs w:val="20"/>
              </w:rPr>
            </w:pPr>
            <w:r w:rsidRPr="00645420">
              <w:rPr>
                <w:b/>
                <w:sz w:val="20"/>
                <w:szCs w:val="20"/>
              </w:rPr>
              <w:t>NZ (čl. I)</w:t>
            </w:r>
          </w:p>
          <w:p w14:paraId="7B422CF7" w14:textId="27769E31"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5B3252B9" w14:textId="0683F084" w:rsidR="00781927" w:rsidRPr="00F554E4" w:rsidRDefault="004842FC" w:rsidP="00581E24">
            <w:pPr>
              <w:jc w:val="center"/>
              <w:rPr>
                <w:b/>
                <w:sz w:val="20"/>
                <w:szCs w:val="20"/>
              </w:rPr>
            </w:pPr>
            <w:r>
              <w:rPr>
                <w:b/>
                <w:sz w:val="20"/>
                <w:szCs w:val="20"/>
              </w:rPr>
              <w:lastRenderedPageBreak/>
              <w:t>Č: XX</w:t>
            </w:r>
            <w:r w:rsidR="00781927" w:rsidRPr="00F554E4">
              <w:rPr>
                <w:b/>
                <w:sz w:val="20"/>
                <w:szCs w:val="20"/>
              </w:rPr>
              <w:t>II</w:t>
            </w:r>
          </w:p>
          <w:p w14:paraId="349C7519"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71451D84" w14:textId="77777777" w:rsidR="00781927" w:rsidRDefault="00781927" w:rsidP="00581E24">
            <w:pPr>
              <w:jc w:val="center"/>
              <w:rPr>
                <w:sz w:val="20"/>
                <w:szCs w:val="20"/>
              </w:rPr>
            </w:pPr>
            <w:r w:rsidRPr="00F554E4">
              <w:rPr>
                <w:sz w:val="20"/>
                <w:szCs w:val="20"/>
              </w:rPr>
              <w:t>O:</w:t>
            </w:r>
            <w:r>
              <w:rPr>
                <w:sz w:val="20"/>
                <w:szCs w:val="20"/>
              </w:rPr>
              <w:t xml:space="preserve"> 2 </w:t>
            </w:r>
          </w:p>
          <w:p w14:paraId="16FFC874" w14:textId="77777777" w:rsidR="00781927" w:rsidRDefault="00781927" w:rsidP="00581E24">
            <w:pPr>
              <w:jc w:val="center"/>
              <w:rPr>
                <w:sz w:val="20"/>
                <w:szCs w:val="20"/>
              </w:rPr>
            </w:pPr>
          </w:p>
          <w:p w14:paraId="0C106C87" w14:textId="77777777" w:rsidR="00781927" w:rsidRDefault="00781927" w:rsidP="00581E24">
            <w:pPr>
              <w:jc w:val="center"/>
              <w:rPr>
                <w:sz w:val="20"/>
                <w:szCs w:val="20"/>
              </w:rPr>
            </w:pPr>
          </w:p>
          <w:p w14:paraId="06ACFAC0" w14:textId="77777777" w:rsidR="00781927" w:rsidRDefault="00781927" w:rsidP="00581E24">
            <w:pPr>
              <w:jc w:val="center"/>
              <w:rPr>
                <w:sz w:val="20"/>
                <w:szCs w:val="20"/>
              </w:rPr>
            </w:pPr>
          </w:p>
          <w:p w14:paraId="195C434C" w14:textId="77777777" w:rsidR="00781927" w:rsidRDefault="00781927" w:rsidP="00581E24">
            <w:pPr>
              <w:jc w:val="center"/>
              <w:rPr>
                <w:sz w:val="20"/>
                <w:szCs w:val="20"/>
              </w:rPr>
            </w:pPr>
          </w:p>
          <w:p w14:paraId="0BBA414E" w14:textId="2ED27560" w:rsidR="00781927" w:rsidRDefault="00781927" w:rsidP="00581E24">
            <w:pPr>
              <w:jc w:val="center"/>
              <w:rPr>
                <w:sz w:val="20"/>
                <w:szCs w:val="20"/>
              </w:rPr>
            </w:pPr>
          </w:p>
          <w:p w14:paraId="5AEDB77E" w14:textId="6CA551E2" w:rsidR="004842FC" w:rsidRDefault="004842FC" w:rsidP="00581E24">
            <w:pPr>
              <w:jc w:val="center"/>
              <w:rPr>
                <w:sz w:val="20"/>
                <w:szCs w:val="20"/>
              </w:rPr>
            </w:pPr>
          </w:p>
          <w:p w14:paraId="1D4347A3" w14:textId="77777777" w:rsidR="004842FC" w:rsidRDefault="004842FC" w:rsidP="00581E24">
            <w:pPr>
              <w:jc w:val="center"/>
              <w:rPr>
                <w:sz w:val="20"/>
                <w:szCs w:val="20"/>
              </w:rPr>
            </w:pPr>
          </w:p>
          <w:p w14:paraId="0367F6A0" w14:textId="340E9763" w:rsidR="00781927" w:rsidRPr="00F554E4" w:rsidRDefault="004842FC" w:rsidP="00581E24">
            <w:pPr>
              <w:jc w:val="center"/>
              <w:rPr>
                <w:b/>
                <w:sz w:val="20"/>
                <w:szCs w:val="20"/>
              </w:rPr>
            </w:pPr>
            <w:r>
              <w:rPr>
                <w:b/>
                <w:sz w:val="20"/>
                <w:szCs w:val="20"/>
              </w:rPr>
              <w:t>Č: XX</w:t>
            </w:r>
            <w:r w:rsidR="00781927" w:rsidRPr="00F554E4">
              <w:rPr>
                <w:b/>
                <w:sz w:val="20"/>
                <w:szCs w:val="20"/>
              </w:rPr>
              <w:t>II</w:t>
            </w:r>
          </w:p>
          <w:p w14:paraId="466D0ED3"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60DE7F0E" w14:textId="3D1E3E54" w:rsidR="00781927" w:rsidRDefault="00781927" w:rsidP="00581E24">
            <w:pPr>
              <w:jc w:val="center"/>
              <w:rPr>
                <w:sz w:val="20"/>
                <w:szCs w:val="20"/>
              </w:rPr>
            </w:pPr>
            <w:r w:rsidRPr="00F554E4">
              <w:rPr>
                <w:sz w:val="20"/>
                <w:szCs w:val="20"/>
              </w:rPr>
              <w:t>O:</w:t>
            </w:r>
            <w:r>
              <w:rPr>
                <w:sz w:val="20"/>
                <w:szCs w:val="20"/>
              </w:rPr>
              <w:t xml:space="preserve"> 3 </w:t>
            </w:r>
          </w:p>
          <w:p w14:paraId="4AB0F3D3" w14:textId="77777777" w:rsidR="00781927" w:rsidRDefault="00781927" w:rsidP="00581E24">
            <w:pPr>
              <w:jc w:val="center"/>
              <w:rPr>
                <w:sz w:val="20"/>
                <w:szCs w:val="20"/>
              </w:rPr>
            </w:pPr>
          </w:p>
          <w:p w14:paraId="2A924941" w14:textId="77777777" w:rsidR="00781927" w:rsidRDefault="00781927" w:rsidP="00581E24">
            <w:pPr>
              <w:jc w:val="center"/>
              <w:rPr>
                <w:sz w:val="20"/>
                <w:szCs w:val="20"/>
              </w:rPr>
            </w:pPr>
          </w:p>
          <w:p w14:paraId="30AB693F" w14:textId="77777777" w:rsidR="00781927" w:rsidRDefault="00781927" w:rsidP="00581E24">
            <w:pPr>
              <w:jc w:val="center"/>
              <w:rPr>
                <w:sz w:val="20"/>
                <w:szCs w:val="20"/>
              </w:rPr>
            </w:pPr>
          </w:p>
          <w:p w14:paraId="59557B64" w14:textId="77777777" w:rsidR="00781927" w:rsidRDefault="00781927" w:rsidP="00581E24">
            <w:pPr>
              <w:jc w:val="center"/>
              <w:rPr>
                <w:sz w:val="20"/>
                <w:szCs w:val="20"/>
              </w:rPr>
            </w:pPr>
          </w:p>
          <w:p w14:paraId="1C1FA5F1" w14:textId="77777777" w:rsidR="00781927" w:rsidRDefault="00781927" w:rsidP="00581E24">
            <w:pPr>
              <w:jc w:val="center"/>
              <w:rPr>
                <w:sz w:val="20"/>
                <w:szCs w:val="20"/>
              </w:rPr>
            </w:pPr>
          </w:p>
          <w:p w14:paraId="47D833F2" w14:textId="77777777" w:rsidR="00781927" w:rsidRDefault="00781927" w:rsidP="00581E24">
            <w:pPr>
              <w:jc w:val="center"/>
              <w:rPr>
                <w:sz w:val="20"/>
                <w:szCs w:val="20"/>
              </w:rPr>
            </w:pPr>
          </w:p>
          <w:p w14:paraId="5C42D46D" w14:textId="77777777" w:rsidR="00781927" w:rsidRDefault="00781927" w:rsidP="00581E24">
            <w:pPr>
              <w:jc w:val="center"/>
              <w:rPr>
                <w:sz w:val="20"/>
                <w:szCs w:val="20"/>
              </w:rPr>
            </w:pPr>
          </w:p>
          <w:p w14:paraId="40265966" w14:textId="77777777" w:rsidR="00781927" w:rsidRDefault="00781927" w:rsidP="00581E24">
            <w:pPr>
              <w:jc w:val="center"/>
              <w:rPr>
                <w:sz w:val="20"/>
                <w:szCs w:val="20"/>
              </w:rPr>
            </w:pPr>
          </w:p>
          <w:p w14:paraId="35168B72" w14:textId="77777777" w:rsidR="00781927" w:rsidRDefault="00781927" w:rsidP="00581E24">
            <w:pPr>
              <w:jc w:val="center"/>
              <w:rPr>
                <w:sz w:val="20"/>
                <w:szCs w:val="20"/>
              </w:rPr>
            </w:pPr>
          </w:p>
          <w:p w14:paraId="6A8C95C8" w14:textId="77777777" w:rsidR="00781927" w:rsidRDefault="00781927" w:rsidP="00581E24">
            <w:pPr>
              <w:jc w:val="center"/>
              <w:rPr>
                <w:sz w:val="20"/>
                <w:szCs w:val="20"/>
              </w:rPr>
            </w:pPr>
          </w:p>
          <w:p w14:paraId="73CBAED4" w14:textId="77777777" w:rsidR="00781927" w:rsidRDefault="00781927" w:rsidP="00581E24">
            <w:pPr>
              <w:jc w:val="center"/>
              <w:rPr>
                <w:sz w:val="20"/>
                <w:szCs w:val="20"/>
              </w:rPr>
            </w:pPr>
          </w:p>
          <w:p w14:paraId="3C4BC144" w14:textId="77777777" w:rsidR="00781927" w:rsidRDefault="00781927" w:rsidP="00581E24">
            <w:pPr>
              <w:jc w:val="center"/>
              <w:rPr>
                <w:sz w:val="20"/>
                <w:szCs w:val="20"/>
              </w:rPr>
            </w:pPr>
          </w:p>
          <w:p w14:paraId="2138F994" w14:textId="77777777" w:rsidR="00781927" w:rsidRDefault="00781927" w:rsidP="00581E24">
            <w:pPr>
              <w:jc w:val="center"/>
              <w:rPr>
                <w:sz w:val="20"/>
                <w:szCs w:val="20"/>
              </w:rPr>
            </w:pPr>
          </w:p>
          <w:p w14:paraId="108D3C23" w14:textId="77777777" w:rsidR="00781927" w:rsidRDefault="00781927" w:rsidP="00581E24">
            <w:pPr>
              <w:jc w:val="center"/>
              <w:rPr>
                <w:sz w:val="20"/>
                <w:szCs w:val="20"/>
              </w:rPr>
            </w:pPr>
          </w:p>
          <w:p w14:paraId="2627A7C5" w14:textId="77777777" w:rsidR="00781927" w:rsidRDefault="00781927" w:rsidP="00581E24">
            <w:pPr>
              <w:jc w:val="center"/>
              <w:rPr>
                <w:sz w:val="20"/>
                <w:szCs w:val="20"/>
              </w:rPr>
            </w:pPr>
          </w:p>
          <w:p w14:paraId="181668CF" w14:textId="77777777" w:rsidR="00781927" w:rsidRDefault="00781927" w:rsidP="00581E24">
            <w:pPr>
              <w:jc w:val="center"/>
              <w:rPr>
                <w:sz w:val="20"/>
                <w:szCs w:val="20"/>
              </w:rPr>
            </w:pPr>
          </w:p>
          <w:p w14:paraId="065040A6" w14:textId="77777777" w:rsidR="00781927" w:rsidRDefault="00781927" w:rsidP="00581E24">
            <w:pPr>
              <w:jc w:val="center"/>
              <w:rPr>
                <w:sz w:val="20"/>
                <w:szCs w:val="20"/>
              </w:rPr>
            </w:pPr>
          </w:p>
          <w:p w14:paraId="00E545D2" w14:textId="03F55979" w:rsidR="00781927" w:rsidRDefault="00781927" w:rsidP="00581E24">
            <w:pPr>
              <w:jc w:val="center"/>
              <w:rPr>
                <w:sz w:val="20"/>
                <w:szCs w:val="20"/>
              </w:rPr>
            </w:pPr>
          </w:p>
          <w:p w14:paraId="767633DF" w14:textId="2FB0E5B4" w:rsidR="00781927" w:rsidRDefault="00781927" w:rsidP="00581E24">
            <w:pPr>
              <w:jc w:val="center"/>
              <w:rPr>
                <w:sz w:val="20"/>
                <w:szCs w:val="20"/>
              </w:rPr>
            </w:pPr>
          </w:p>
          <w:p w14:paraId="3068EF40" w14:textId="3A2092B4" w:rsidR="00781927" w:rsidRDefault="00781927" w:rsidP="00581E24">
            <w:pPr>
              <w:jc w:val="center"/>
              <w:rPr>
                <w:sz w:val="20"/>
                <w:szCs w:val="20"/>
              </w:rPr>
            </w:pPr>
          </w:p>
          <w:p w14:paraId="0EA8D48B" w14:textId="77777777" w:rsidR="004842FC" w:rsidRDefault="004842FC" w:rsidP="00581E24">
            <w:pPr>
              <w:jc w:val="center"/>
              <w:rPr>
                <w:sz w:val="20"/>
                <w:szCs w:val="20"/>
              </w:rPr>
            </w:pPr>
          </w:p>
          <w:p w14:paraId="10BDB3DE" w14:textId="41DBD3E2" w:rsidR="00781927" w:rsidRPr="00F554E4" w:rsidRDefault="004842FC" w:rsidP="00581E24">
            <w:pPr>
              <w:jc w:val="center"/>
              <w:rPr>
                <w:b/>
                <w:sz w:val="20"/>
                <w:szCs w:val="20"/>
              </w:rPr>
            </w:pPr>
            <w:r>
              <w:rPr>
                <w:b/>
                <w:sz w:val="20"/>
                <w:szCs w:val="20"/>
              </w:rPr>
              <w:t>Č: XXI</w:t>
            </w:r>
            <w:r w:rsidR="00781927" w:rsidRPr="00F554E4">
              <w:rPr>
                <w:b/>
                <w:sz w:val="20"/>
                <w:szCs w:val="20"/>
              </w:rPr>
              <w:t>I</w:t>
            </w:r>
          </w:p>
          <w:p w14:paraId="58AA0172"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0D065C4B" w14:textId="77777777" w:rsidR="00781927" w:rsidRDefault="00781927" w:rsidP="00581E24">
            <w:pPr>
              <w:jc w:val="center"/>
              <w:rPr>
                <w:sz w:val="20"/>
                <w:szCs w:val="20"/>
              </w:rPr>
            </w:pPr>
            <w:r w:rsidRPr="00F554E4">
              <w:rPr>
                <w:sz w:val="20"/>
                <w:szCs w:val="20"/>
              </w:rPr>
              <w:t>O:</w:t>
            </w:r>
            <w:r>
              <w:rPr>
                <w:sz w:val="20"/>
                <w:szCs w:val="20"/>
              </w:rPr>
              <w:t xml:space="preserve"> 5 </w:t>
            </w:r>
          </w:p>
          <w:p w14:paraId="311EABD0" w14:textId="77777777" w:rsidR="00781927" w:rsidRDefault="00781927" w:rsidP="00581E24">
            <w:pPr>
              <w:rPr>
                <w:sz w:val="20"/>
                <w:szCs w:val="20"/>
              </w:rPr>
            </w:pPr>
          </w:p>
          <w:p w14:paraId="4AF50E91" w14:textId="3E1604AF" w:rsidR="00781927" w:rsidRDefault="00781927" w:rsidP="00581E24">
            <w:pPr>
              <w:rPr>
                <w:sz w:val="20"/>
                <w:szCs w:val="20"/>
              </w:rPr>
            </w:pPr>
          </w:p>
          <w:p w14:paraId="6DBE90B4" w14:textId="77777777" w:rsidR="004842FC" w:rsidRDefault="004842FC" w:rsidP="00581E24">
            <w:pPr>
              <w:rPr>
                <w:sz w:val="20"/>
                <w:szCs w:val="20"/>
              </w:rPr>
            </w:pPr>
          </w:p>
          <w:p w14:paraId="363CB049" w14:textId="77777777" w:rsidR="00781927" w:rsidRPr="00645420" w:rsidRDefault="00781927" w:rsidP="00581E24">
            <w:pPr>
              <w:jc w:val="center"/>
              <w:rPr>
                <w:b/>
                <w:sz w:val="20"/>
                <w:szCs w:val="20"/>
              </w:rPr>
            </w:pPr>
            <w:r w:rsidRPr="00645420">
              <w:rPr>
                <w:b/>
                <w:sz w:val="20"/>
                <w:szCs w:val="20"/>
              </w:rPr>
              <w:t>Č: I</w:t>
            </w:r>
          </w:p>
          <w:p w14:paraId="5143BD21" w14:textId="77777777" w:rsidR="00781927" w:rsidRPr="00C85464" w:rsidRDefault="00781927" w:rsidP="00581E24">
            <w:pPr>
              <w:jc w:val="center"/>
              <w:rPr>
                <w:sz w:val="20"/>
                <w:szCs w:val="20"/>
              </w:rPr>
            </w:pPr>
            <w:r w:rsidRPr="00C85464">
              <w:rPr>
                <w:sz w:val="20"/>
                <w:szCs w:val="20"/>
              </w:rPr>
              <w:t xml:space="preserve">§: </w:t>
            </w:r>
            <w:r>
              <w:rPr>
                <w:sz w:val="20"/>
                <w:szCs w:val="20"/>
              </w:rPr>
              <w:t>24</w:t>
            </w:r>
          </w:p>
          <w:p w14:paraId="34C3F897" w14:textId="66E7EBDC" w:rsidR="00781927" w:rsidRPr="00425A6B" w:rsidRDefault="00781927" w:rsidP="00581E24">
            <w:pPr>
              <w:jc w:val="center"/>
              <w:rPr>
                <w:sz w:val="20"/>
                <w:szCs w:val="20"/>
              </w:rPr>
            </w:pPr>
            <w:r>
              <w:rPr>
                <w:sz w:val="20"/>
                <w:szCs w:val="20"/>
              </w:rPr>
              <w:t>P: c)</w:t>
            </w:r>
          </w:p>
        </w:tc>
        <w:tc>
          <w:tcPr>
            <w:tcW w:w="4542" w:type="dxa"/>
            <w:tcBorders>
              <w:top w:val="single" w:sz="4" w:space="0" w:color="auto"/>
              <w:left w:val="single" w:sz="4" w:space="0" w:color="auto"/>
              <w:bottom w:val="single" w:sz="4" w:space="0" w:color="auto"/>
              <w:right w:val="single" w:sz="4" w:space="0" w:color="auto"/>
            </w:tcBorders>
          </w:tcPr>
          <w:p w14:paraId="515D857D" w14:textId="77777777" w:rsidR="00781927" w:rsidRDefault="00781927" w:rsidP="00581E24">
            <w:pPr>
              <w:contextualSpacing/>
              <w:rPr>
                <w:sz w:val="20"/>
                <w:szCs w:val="20"/>
              </w:rPr>
            </w:pPr>
            <w:r w:rsidRPr="00D923A6">
              <w:rPr>
                <w:sz w:val="20"/>
                <w:szCs w:val="20"/>
              </w:rPr>
              <w:lastRenderedPageBreak/>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D923A6">
              <w:rPr>
                <w:b/>
                <w:sz w:val="20"/>
                <w:szCs w:val="20"/>
              </w:rPr>
              <w:t>Subjekt alternatívneho riešenia sporov zverejňuje výročnú správu na svojom webovom sídle najmenej počas piatich rokov odo dňa jej zverejnenia.</w:t>
            </w:r>
          </w:p>
          <w:p w14:paraId="7D46FB5F" w14:textId="77777777" w:rsidR="00781927" w:rsidRDefault="00781927" w:rsidP="00581E24">
            <w:pPr>
              <w:rPr>
                <w:sz w:val="20"/>
                <w:szCs w:val="20"/>
              </w:rPr>
            </w:pPr>
          </w:p>
          <w:p w14:paraId="7E1C37B3" w14:textId="77777777" w:rsidR="00781927" w:rsidRPr="00867585" w:rsidRDefault="00781927" w:rsidP="00581E24">
            <w:pPr>
              <w:rPr>
                <w:sz w:val="20"/>
                <w:szCs w:val="20"/>
              </w:rPr>
            </w:pPr>
            <w:r w:rsidRPr="00867585">
              <w:rPr>
                <w:sz w:val="20"/>
                <w:szCs w:val="20"/>
              </w:rPr>
              <w:t xml:space="preserve">(3) Výročná správa musí obsahovať informácie o </w:t>
            </w:r>
          </w:p>
          <w:p w14:paraId="1B91CFF5" w14:textId="6CAA5DD6" w:rsidR="00781927" w:rsidRPr="00867585" w:rsidRDefault="00781927" w:rsidP="00581E24">
            <w:pPr>
              <w:rPr>
                <w:sz w:val="20"/>
                <w:szCs w:val="20"/>
              </w:rPr>
            </w:pPr>
            <w:r w:rsidRPr="00867585">
              <w:rPr>
                <w:sz w:val="20"/>
                <w:szCs w:val="20"/>
              </w:rPr>
              <w:t xml:space="preserve">a) počte </w:t>
            </w:r>
            <w:r w:rsidRPr="00867585">
              <w:rPr>
                <w:b/>
                <w:sz w:val="20"/>
                <w:szCs w:val="20"/>
              </w:rPr>
              <w:t>prijatých návrhov na začatie alternatívneho riešenia sporu</w:t>
            </w:r>
            <w:r w:rsidRPr="00867585">
              <w:rPr>
                <w:sz w:val="20"/>
                <w:szCs w:val="20"/>
              </w:rPr>
              <w:t xml:space="preserve"> a najčastejších nárokoch, ktorých sa spotrebitelia domáhajú, </w:t>
            </w:r>
          </w:p>
          <w:p w14:paraId="43E39C48" w14:textId="24A7FD14" w:rsidR="00781927" w:rsidRPr="00867585" w:rsidRDefault="00781927" w:rsidP="00581E24">
            <w:pPr>
              <w:rPr>
                <w:sz w:val="20"/>
                <w:szCs w:val="20"/>
              </w:rPr>
            </w:pPr>
            <w:r w:rsidRPr="00867585">
              <w:rPr>
                <w:sz w:val="20"/>
                <w:szCs w:val="20"/>
              </w:rPr>
              <w:t xml:space="preserve">b) najčastejších skutočnostiach, ktoré vedú k sporom, </w:t>
            </w:r>
          </w:p>
          <w:p w14:paraId="0DEF4B6E" w14:textId="068A3CCB" w:rsidR="00781927" w:rsidRPr="00867585" w:rsidRDefault="00781927" w:rsidP="00581E24">
            <w:pPr>
              <w:rPr>
                <w:sz w:val="20"/>
                <w:szCs w:val="20"/>
              </w:rPr>
            </w:pPr>
            <w:r w:rsidRPr="00867585">
              <w:rPr>
                <w:sz w:val="20"/>
                <w:szCs w:val="20"/>
              </w:rPr>
              <w:lastRenderedPageBreak/>
              <w:t xml:space="preserve">c) </w:t>
            </w:r>
            <w:r w:rsidRPr="00867585">
              <w:rPr>
                <w:b/>
                <w:sz w:val="20"/>
                <w:szCs w:val="20"/>
              </w:rPr>
              <w:t>počte odmietnutých návrhov na začatie alternatívneho riešenia sporu v členení podľa jednotlivých dôvodov podľa § 13 ods. 1, 2 a 5,</w:t>
            </w:r>
          </w:p>
          <w:p w14:paraId="302D6333" w14:textId="72124BC4" w:rsidR="00781927" w:rsidRPr="00867585" w:rsidRDefault="00781927" w:rsidP="00581E24">
            <w:pPr>
              <w:rPr>
                <w:sz w:val="20"/>
                <w:szCs w:val="20"/>
              </w:rPr>
            </w:pPr>
            <w:r w:rsidRPr="00867585">
              <w:rPr>
                <w:sz w:val="20"/>
                <w:szCs w:val="20"/>
              </w:rPr>
              <w:t xml:space="preserve">d) </w:t>
            </w:r>
            <w:r w:rsidRPr="00867585">
              <w:rPr>
                <w:b/>
                <w:sz w:val="20"/>
                <w:szCs w:val="20"/>
              </w:rPr>
              <w:t>počte ukončených alternatívnych riešení sporov v členení podľa spôsobov ukončenia podľa § 20 ods. 1,</w:t>
            </w:r>
          </w:p>
          <w:p w14:paraId="584363C2" w14:textId="7618EF8C" w:rsidR="00781927" w:rsidRPr="00867585" w:rsidRDefault="00781927" w:rsidP="00581E24">
            <w:pPr>
              <w:rPr>
                <w:sz w:val="20"/>
                <w:szCs w:val="20"/>
              </w:rPr>
            </w:pPr>
            <w:r w:rsidRPr="00867585">
              <w:rPr>
                <w:sz w:val="20"/>
                <w:szCs w:val="20"/>
              </w:rPr>
              <w:t xml:space="preserve">e) priemernom trvaní alternatívneho riešenia sporu, </w:t>
            </w:r>
          </w:p>
          <w:p w14:paraId="2C56E737" w14:textId="5D8705BE" w:rsidR="00781927" w:rsidRPr="00867585" w:rsidRDefault="00781927" w:rsidP="00581E24">
            <w:pPr>
              <w:rPr>
                <w:sz w:val="20"/>
                <w:szCs w:val="20"/>
              </w:rPr>
            </w:pPr>
            <w:r w:rsidRPr="00867585">
              <w:rPr>
                <w:sz w:val="20"/>
                <w:szCs w:val="20"/>
              </w:rPr>
              <w:t xml:space="preserve">f) podiele, v akom sú výsledky alternatívneho riešenia sporov dobrovoľne plnené, ak má subjekt alternatívneho riešenia sporov takéto informácie, </w:t>
            </w:r>
          </w:p>
          <w:p w14:paraId="1CF0E560" w14:textId="05FD741E" w:rsidR="00781927" w:rsidRPr="00867585" w:rsidRDefault="00781927" w:rsidP="00581E24">
            <w:pPr>
              <w:rPr>
                <w:sz w:val="20"/>
                <w:szCs w:val="20"/>
              </w:rPr>
            </w:pPr>
            <w:r w:rsidRPr="00867585">
              <w:rPr>
                <w:sz w:val="20"/>
                <w:szCs w:val="20"/>
              </w:rPr>
              <w:t xml:space="preserve">g) členstve v nadnárodných organizáciách, ktoré sa zaoberajú riešením cezhraničných sporov, ak je subjekt alternatívneho riešenia sporov členom takejto organizácie, </w:t>
            </w:r>
          </w:p>
          <w:p w14:paraId="609C56C9" w14:textId="6F4FF235" w:rsidR="00781927" w:rsidRPr="00867585" w:rsidRDefault="00781927" w:rsidP="00581E24">
            <w:pPr>
              <w:rPr>
                <w:sz w:val="20"/>
                <w:szCs w:val="20"/>
              </w:rPr>
            </w:pPr>
            <w:r w:rsidRPr="00867585">
              <w:rPr>
                <w:sz w:val="20"/>
                <w:szCs w:val="20"/>
              </w:rPr>
              <w:t xml:space="preserve">h) opatreniach na zabezpečenie ďalšieho vzdelávania poverených fyzických osôb, </w:t>
            </w:r>
          </w:p>
          <w:p w14:paraId="07AEA0DA" w14:textId="55A1B634" w:rsidR="00781927" w:rsidRDefault="00781927" w:rsidP="00581E24">
            <w:pPr>
              <w:rPr>
                <w:sz w:val="20"/>
                <w:szCs w:val="20"/>
              </w:rPr>
            </w:pPr>
            <w:r w:rsidRPr="00867585">
              <w:rPr>
                <w:sz w:val="20"/>
                <w:szCs w:val="20"/>
              </w:rPr>
              <w:t>i) efektivite alternatívneho riešenia sporov a návrhoch na zlepšenie alternatívneho riešenia sporov.</w:t>
            </w:r>
          </w:p>
          <w:p w14:paraId="7F8F7A20" w14:textId="3E4D1330" w:rsidR="00781927" w:rsidRDefault="00781927" w:rsidP="00581E24">
            <w:pPr>
              <w:rPr>
                <w:sz w:val="20"/>
                <w:szCs w:val="20"/>
              </w:rPr>
            </w:pPr>
          </w:p>
          <w:p w14:paraId="71E954EE" w14:textId="77777777" w:rsidR="00781927" w:rsidRPr="00D923A6" w:rsidRDefault="00781927" w:rsidP="00581E24">
            <w:pPr>
              <w:contextualSpacing/>
              <w:rPr>
                <w:b/>
                <w:sz w:val="20"/>
                <w:szCs w:val="20"/>
              </w:rPr>
            </w:pPr>
            <w:r w:rsidRPr="00D923A6">
              <w:rPr>
                <w:b/>
                <w:sz w:val="20"/>
                <w:szCs w:val="20"/>
              </w:rPr>
              <w:t>(5) Subjekt alternatívneho riešenia sporov je povinný poskytnúť informácie o svojej činnosti nad rozsah výročnej správy na žiadosť ministerstvu na účely výmeny informácií a medzinárodnej spolupráce.</w:t>
            </w:r>
          </w:p>
          <w:p w14:paraId="2DE5F221" w14:textId="77777777" w:rsidR="00781927" w:rsidRDefault="00781927" w:rsidP="00581E24">
            <w:pPr>
              <w:rPr>
                <w:sz w:val="20"/>
                <w:szCs w:val="20"/>
              </w:rPr>
            </w:pPr>
          </w:p>
          <w:p w14:paraId="2A3D8C43" w14:textId="77777777" w:rsidR="00781927" w:rsidRPr="00D923A6" w:rsidRDefault="00781927" w:rsidP="00581E24">
            <w:pPr>
              <w:rPr>
                <w:sz w:val="20"/>
                <w:szCs w:val="20"/>
              </w:rPr>
            </w:pPr>
            <w:r w:rsidRPr="00D923A6">
              <w:rPr>
                <w:sz w:val="20"/>
                <w:szCs w:val="20"/>
              </w:rPr>
              <w:t xml:space="preserve">Ministerstvo hospodárstva vo veciach ochrany spotrebiteľa </w:t>
            </w:r>
          </w:p>
          <w:p w14:paraId="4F00A949" w14:textId="0032B7B0" w:rsidR="00781927" w:rsidRPr="00425A6B" w:rsidRDefault="00781927" w:rsidP="00581E24">
            <w:pPr>
              <w:rPr>
                <w:sz w:val="20"/>
                <w:szCs w:val="20"/>
              </w:rPr>
            </w:pPr>
            <w:r>
              <w:rPr>
                <w:sz w:val="20"/>
                <w:szCs w:val="20"/>
              </w:rPr>
              <w:t xml:space="preserve">c) </w:t>
            </w:r>
            <w:r w:rsidRPr="00867585">
              <w:rPr>
                <w:sz w:val="20"/>
                <w:szCs w:val="20"/>
              </w:rPr>
              <w:t>zabezpečuje medzinárodnú spoluprácu a výmenu informácií,</w:t>
            </w:r>
          </w:p>
        </w:tc>
        <w:tc>
          <w:tcPr>
            <w:tcW w:w="720" w:type="dxa"/>
            <w:tcBorders>
              <w:top w:val="single" w:sz="4" w:space="0" w:color="auto"/>
              <w:left w:val="single" w:sz="4" w:space="0" w:color="auto"/>
              <w:bottom w:val="single" w:sz="4" w:space="0" w:color="auto"/>
              <w:right w:val="single" w:sz="4" w:space="0" w:color="auto"/>
            </w:tcBorders>
          </w:tcPr>
          <w:p w14:paraId="676B47DC"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19B0A3CF"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0FD604BD" w14:textId="1800BE38" w:rsidR="00866F76" w:rsidRPr="00425A6B" w:rsidRDefault="007F2573" w:rsidP="004842FC">
            <w:pPr>
              <w:rPr>
                <w:sz w:val="20"/>
                <w:szCs w:val="20"/>
              </w:rPr>
            </w:pPr>
            <w:r>
              <w:rPr>
                <w:sz w:val="20"/>
                <w:szCs w:val="20"/>
              </w:rPr>
              <w:t xml:space="preserve">GP – </w:t>
            </w:r>
            <w:r w:rsidR="004842FC">
              <w:rPr>
                <w:sz w:val="20"/>
                <w:szCs w:val="20"/>
              </w:rPr>
              <w:t>N</w:t>
            </w:r>
          </w:p>
        </w:tc>
        <w:tc>
          <w:tcPr>
            <w:tcW w:w="1331" w:type="dxa"/>
            <w:tcBorders>
              <w:top w:val="single" w:sz="4" w:space="0" w:color="auto"/>
              <w:left w:val="single" w:sz="4" w:space="0" w:color="auto"/>
              <w:bottom w:val="single" w:sz="4" w:space="0" w:color="auto"/>
              <w:right w:val="single" w:sz="12" w:space="0" w:color="auto"/>
            </w:tcBorders>
          </w:tcPr>
          <w:p w14:paraId="3F9042D7" w14:textId="6F8E1DF7" w:rsidR="00781927" w:rsidRPr="00425A6B" w:rsidRDefault="00781927" w:rsidP="00581E24">
            <w:pPr>
              <w:rPr>
                <w:sz w:val="20"/>
                <w:szCs w:val="20"/>
              </w:rPr>
            </w:pPr>
          </w:p>
        </w:tc>
      </w:tr>
      <w:tr w:rsidR="00781927" w:rsidRPr="00425A6B" w14:paraId="115173D0" w14:textId="1C61014F" w:rsidTr="00781927">
        <w:tc>
          <w:tcPr>
            <w:tcW w:w="562" w:type="dxa"/>
            <w:tcBorders>
              <w:top w:val="single" w:sz="4" w:space="0" w:color="auto"/>
              <w:left w:val="single" w:sz="12" w:space="0" w:color="auto"/>
              <w:bottom w:val="single" w:sz="4" w:space="0" w:color="auto"/>
              <w:right w:val="single" w:sz="4" w:space="0" w:color="auto"/>
            </w:tcBorders>
          </w:tcPr>
          <w:p w14:paraId="27937AB4" w14:textId="77777777" w:rsidR="00781927" w:rsidRPr="00425A6B" w:rsidRDefault="00781927" w:rsidP="00581E24">
            <w:pPr>
              <w:rPr>
                <w:sz w:val="20"/>
                <w:szCs w:val="20"/>
              </w:rPr>
            </w:pPr>
            <w:r w:rsidRPr="00425A6B">
              <w:rPr>
                <w:sz w:val="20"/>
                <w:szCs w:val="20"/>
              </w:rPr>
              <w:t>Č:17</w:t>
            </w:r>
          </w:p>
          <w:p w14:paraId="5FD71678" w14:textId="77777777" w:rsidR="00781927" w:rsidRPr="00425A6B" w:rsidRDefault="00781927" w:rsidP="00581E24">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5985D395" w14:textId="77777777" w:rsidR="00781927" w:rsidRPr="00425A6B" w:rsidRDefault="00781927" w:rsidP="00581E24">
            <w:pPr>
              <w:rPr>
                <w:sz w:val="20"/>
                <w:szCs w:val="20"/>
              </w:rPr>
            </w:pPr>
            <w:r w:rsidRPr="00425A6B">
              <w:rPr>
                <w:sz w:val="20"/>
                <w:szCs w:val="20"/>
              </w:rPr>
              <w:t>2.   Táto spolupráca zahŕňa najmä vzájomnú výmenu informácií o praktikách v špecifických sektoroch podnikania, na ktoré spotrebitelia opakovane podávajú sťažnosti. Zahŕňa aj poskytovanie technického posúdenia a informácií týmito vnútroštátnymi orgánmi subjektom ARS v prípade, že sú takéto posúdenie alebo informácie pri riešení jednotlivých sporov potrebné a už sú k dispozícii.</w:t>
            </w:r>
          </w:p>
          <w:p w14:paraId="7E12DABC"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45E55CF" w14:textId="0369ED33" w:rsidR="00781927" w:rsidRPr="00425A6B" w:rsidRDefault="00781927" w:rsidP="00581E24">
            <w:pPr>
              <w:jc w:val="center"/>
              <w:rPr>
                <w:sz w:val="20"/>
                <w:szCs w:val="20"/>
              </w:rPr>
            </w:pPr>
            <w:r>
              <w:rPr>
                <w:sz w:val="20"/>
                <w:szCs w:val="20"/>
              </w:rPr>
              <w:t>N</w:t>
            </w:r>
          </w:p>
        </w:tc>
        <w:tc>
          <w:tcPr>
            <w:tcW w:w="845" w:type="dxa"/>
            <w:tcBorders>
              <w:top w:val="single" w:sz="4" w:space="0" w:color="auto"/>
              <w:left w:val="nil"/>
              <w:bottom w:val="single" w:sz="4" w:space="0" w:color="auto"/>
              <w:right w:val="single" w:sz="4" w:space="0" w:color="auto"/>
            </w:tcBorders>
          </w:tcPr>
          <w:p w14:paraId="2E7FEA5A" w14:textId="5028235B" w:rsidR="00781927" w:rsidRDefault="00781927" w:rsidP="00D50417">
            <w:pPr>
              <w:jc w:val="center"/>
              <w:rPr>
                <w:b/>
                <w:sz w:val="20"/>
                <w:szCs w:val="20"/>
              </w:rPr>
            </w:pPr>
            <w:r>
              <w:rPr>
                <w:sz w:val="20"/>
                <w:szCs w:val="20"/>
              </w:rPr>
              <w:t xml:space="preserve">Zákon č. 391/2015 Z. z. + </w:t>
            </w:r>
            <w:r w:rsidR="004842FC">
              <w:rPr>
                <w:b/>
                <w:sz w:val="20"/>
                <w:szCs w:val="20"/>
              </w:rPr>
              <w:t>NZ (čl. XXI</w:t>
            </w:r>
            <w:r w:rsidRPr="008B5F29">
              <w:rPr>
                <w:b/>
                <w:sz w:val="20"/>
                <w:szCs w:val="20"/>
              </w:rPr>
              <w:t>I)</w:t>
            </w:r>
          </w:p>
          <w:p w14:paraId="642E96DF" w14:textId="77777777" w:rsidR="00781927" w:rsidRDefault="00781927" w:rsidP="007B3564">
            <w:pPr>
              <w:jc w:val="center"/>
              <w:rPr>
                <w:b/>
                <w:sz w:val="20"/>
                <w:szCs w:val="20"/>
              </w:rPr>
            </w:pPr>
          </w:p>
          <w:p w14:paraId="5345D5C2" w14:textId="77777777" w:rsidR="00781927" w:rsidRDefault="00781927" w:rsidP="007B3564">
            <w:pPr>
              <w:jc w:val="center"/>
              <w:rPr>
                <w:b/>
                <w:sz w:val="20"/>
                <w:szCs w:val="20"/>
              </w:rPr>
            </w:pPr>
          </w:p>
          <w:p w14:paraId="103F8DC5" w14:textId="77777777" w:rsidR="00781927" w:rsidRDefault="00781927" w:rsidP="007B3564">
            <w:pPr>
              <w:jc w:val="center"/>
              <w:rPr>
                <w:b/>
                <w:sz w:val="20"/>
                <w:szCs w:val="20"/>
              </w:rPr>
            </w:pPr>
          </w:p>
          <w:p w14:paraId="775C2BC2" w14:textId="3926600C" w:rsidR="00781927" w:rsidRDefault="00781927" w:rsidP="007B3564">
            <w:pPr>
              <w:jc w:val="center"/>
              <w:rPr>
                <w:b/>
                <w:sz w:val="20"/>
                <w:szCs w:val="20"/>
              </w:rPr>
            </w:pPr>
            <w:r w:rsidRPr="00645420">
              <w:rPr>
                <w:b/>
                <w:sz w:val="20"/>
                <w:szCs w:val="20"/>
              </w:rPr>
              <w:t>NZ (čl. I)</w:t>
            </w:r>
          </w:p>
          <w:p w14:paraId="220EB540"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5DA2C1FF" w14:textId="79820046" w:rsidR="00781927" w:rsidRPr="00F554E4" w:rsidRDefault="004842FC" w:rsidP="00D50417">
            <w:pPr>
              <w:jc w:val="center"/>
              <w:rPr>
                <w:b/>
                <w:sz w:val="20"/>
                <w:szCs w:val="20"/>
              </w:rPr>
            </w:pPr>
            <w:r>
              <w:rPr>
                <w:b/>
                <w:sz w:val="20"/>
                <w:szCs w:val="20"/>
              </w:rPr>
              <w:t>Č: XX</w:t>
            </w:r>
            <w:r w:rsidR="00781927" w:rsidRPr="00F554E4">
              <w:rPr>
                <w:b/>
                <w:sz w:val="20"/>
                <w:szCs w:val="20"/>
              </w:rPr>
              <w:t>II</w:t>
            </w:r>
          </w:p>
          <w:p w14:paraId="47F9381E" w14:textId="77777777" w:rsidR="00781927" w:rsidRPr="00F554E4" w:rsidRDefault="00781927" w:rsidP="00D50417">
            <w:pPr>
              <w:jc w:val="center"/>
              <w:rPr>
                <w:sz w:val="20"/>
                <w:szCs w:val="20"/>
              </w:rPr>
            </w:pPr>
            <w:r w:rsidRPr="00F554E4">
              <w:rPr>
                <w:sz w:val="20"/>
                <w:szCs w:val="20"/>
              </w:rPr>
              <w:t>§:</w:t>
            </w:r>
            <w:r>
              <w:rPr>
                <w:sz w:val="20"/>
                <w:szCs w:val="20"/>
              </w:rPr>
              <w:t xml:space="preserve"> 10</w:t>
            </w:r>
          </w:p>
          <w:p w14:paraId="3EEAA0A1" w14:textId="77777777" w:rsidR="00781927" w:rsidRDefault="00781927" w:rsidP="00D50417">
            <w:pPr>
              <w:jc w:val="center"/>
              <w:rPr>
                <w:sz w:val="20"/>
                <w:szCs w:val="20"/>
              </w:rPr>
            </w:pPr>
            <w:r w:rsidRPr="00F554E4">
              <w:rPr>
                <w:sz w:val="20"/>
                <w:szCs w:val="20"/>
              </w:rPr>
              <w:t>O:</w:t>
            </w:r>
            <w:r>
              <w:rPr>
                <w:sz w:val="20"/>
                <w:szCs w:val="20"/>
              </w:rPr>
              <w:t xml:space="preserve"> 3 </w:t>
            </w:r>
          </w:p>
          <w:p w14:paraId="6E4974DA" w14:textId="631D8A64" w:rsidR="00781927" w:rsidRPr="00D50417" w:rsidRDefault="00781927" w:rsidP="007B3564">
            <w:pPr>
              <w:jc w:val="center"/>
              <w:rPr>
                <w:sz w:val="20"/>
                <w:szCs w:val="20"/>
              </w:rPr>
            </w:pPr>
            <w:r w:rsidRPr="00D50417">
              <w:rPr>
                <w:sz w:val="20"/>
                <w:szCs w:val="20"/>
              </w:rPr>
              <w:t>P: a), b) a i)</w:t>
            </w:r>
          </w:p>
          <w:p w14:paraId="7174EBC6" w14:textId="2D85FBB3" w:rsidR="00781927" w:rsidRDefault="00781927" w:rsidP="007B3564">
            <w:pPr>
              <w:jc w:val="center"/>
              <w:rPr>
                <w:b/>
                <w:sz w:val="20"/>
                <w:szCs w:val="20"/>
              </w:rPr>
            </w:pPr>
          </w:p>
          <w:p w14:paraId="0815C3BE" w14:textId="2EE12A3C" w:rsidR="00781927" w:rsidRDefault="00781927" w:rsidP="007B3564">
            <w:pPr>
              <w:jc w:val="center"/>
              <w:rPr>
                <w:b/>
                <w:sz w:val="20"/>
                <w:szCs w:val="20"/>
              </w:rPr>
            </w:pPr>
          </w:p>
          <w:p w14:paraId="0F1E00EA" w14:textId="77777777" w:rsidR="004842FC" w:rsidRDefault="004842FC" w:rsidP="007B3564">
            <w:pPr>
              <w:jc w:val="center"/>
              <w:rPr>
                <w:b/>
                <w:sz w:val="20"/>
                <w:szCs w:val="20"/>
              </w:rPr>
            </w:pPr>
          </w:p>
          <w:p w14:paraId="6AE6A82E" w14:textId="1314CDD4" w:rsidR="00781927" w:rsidRPr="00645420" w:rsidRDefault="00781927" w:rsidP="007B3564">
            <w:pPr>
              <w:jc w:val="center"/>
              <w:rPr>
                <w:b/>
                <w:sz w:val="20"/>
                <w:szCs w:val="20"/>
              </w:rPr>
            </w:pPr>
            <w:r w:rsidRPr="00645420">
              <w:rPr>
                <w:b/>
                <w:sz w:val="20"/>
                <w:szCs w:val="20"/>
              </w:rPr>
              <w:t>Č: I</w:t>
            </w:r>
          </w:p>
          <w:p w14:paraId="2DCED71C" w14:textId="616D8150" w:rsidR="00781927" w:rsidRPr="00C85464" w:rsidRDefault="00781927" w:rsidP="007B3564">
            <w:pPr>
              <w:jc w:val="center"/>
              <w:rPr>
                <w:sz w:val="20"/>
                <w:szCs w:val="20"/>
              </w:rPr>
            </w:pPr>
            <w:r w:rsidRPr="00C85464">
              <w:rPr>
                <w:sz w:val="20"/>
                <w:szCs w:val="20"/>
              </w:rPr>
              <w:t xml:space="preserve">§: </w:t>
            </w:r>
            <w:r>
              <w:rPr>
                <w:sz w:val="20"/>
                <w:szCs w:val="20"/>
              </w:rPr>
              <w:t>27</w:t>
            </w:r>
          </w:p>
          <w:p w14:paraId="294C23EE" w14:textId="2075F0B8" w:rsidR="00781927" w:rsidRPr="00425A6B" w:rsidRDefault="00781927" w:rsidP="007B3564">
            <w:pPr>
              <w:jc w:val="center"/>
              <w:rPr>
                <w:sz w:val="20"/>
                <w:szCs w:val="20"/>
              </w:rPr>
            </w:pPr>
            <w:r>
              <w:rPr>
                <w:sz w:val="20"/>
                <w:szCs w:val="20"/>
              </w:rPr>
              <w:t>O: 3</w:t>
            </w:r>
          </w:p>
        </w:tc>
        <w:tc>
          <w:tcPr>
            <w:tcW w:w="4542" w:type="dxa"/>
            <w:tcBorders>
              <w:top w:val="single" w:sz="4" w:space="0" w:color="auto"/>
              <w:left w:val="single" w:sz="4" w:space="0" w:color="auto"/>
              <w:bottom w:val="single" w:sz="4" w:space="0" w:color="auto"/>
              <w:right w:val="single" w:sz="4" w:space="0" w:color="auto"/>
            </w:tcBorders>
          </w:tcPr>
          <w:p w14:paraId="6E344A4A" w14:textId="7D15650E" w:rsidR="00781927" w:rsidRPr="00867585" w:rsidRDefault="00781927" w:rsidP="00D50417">
            <w:pPr>
              <w:rPr>
                <w:sz w:val="20"/>
                <w:szCs w:val="20"/>
              </w:rPr>
            </w:pPr>
            <w:r w:rsidRPr="00867585">
              <w:rPr>
                <w:sz w:val="20"/>
                <w:szCs w:val="20"/>
              </w:rPr>
              <w:t xml:space="preserve">(3) Výročná správa musí obsahovať informácie o </w:t>
            </w:r>
          </w:p>
          <w:p w14:paraId="6712DC50" w14:textId="77777777" w:rsidR="00781927" w:rsidRPr="00867585" w:rsidRDefault="00781927" w:rsidP="00D50417">
            <w:pPr>
              <w:rPr>
                <w:sz w:val="20"/>
                <w:szCs w:val="20"/>
              </w:rPr>
            </w:pPr>
            <w:r w:rsidRPr="00867585">
              <w:rPr>
                <w:sz w:val="20"/>
                <w:szCs w:val="20"/>
              </w:rPr>
              <w:t xml:space="preserve">a) počte </w:t>
            </w:r>
            <w:r w:rsidRPr="00867585">
              <w:rPr>
                <w:b/>
                <w:sz w:val="20"/>
                <w:szCs w:val="20"/>
              </w:rPr>
              <w:t>prijatých návrhov na začatie alternatívneho riešenia sporu</w:t>
            </w:r>
            <w:r w:rsidRPr="00867585">
              <w:rPr>
                <w:sz w:val="20"/>
                <w:szCs w:val="20"/>
              </w:rPr>
              <w:t xml:space="preserve"> a najčastejších nárokoch, ktorých sa spotrebitelia domáhajú, </w:t>
            </w:r>
          </w:p>
          <w:p w14:paraId="090931AC" w14:textId="77777777" w:rsidR="00781927" w:rsidRDefault="00781927" w:rsidP="00D50417">
            <w:pPr>
              <w:rPr>
                <w:sz w:val="20"/>
                <w:szCs w:val="20"/>
              </w:rPr>
            </w:pPr>
            <w:r w:rsidRPr="00867585">
              <w:rPr>
                <w:sz w:val="20"/>
                <w:szCs w:val="20"/>
              </w:rPr>
              <w:t>b) najčastejších skutočnostiach, ktoré vedú k sporom,</w:t>
            </w:r>
          </w:p>
          <w:p w14:paraId="46DC3FFA" w14:textId="38D2C62B" w:rsidR="00781927" w:rsidRDefault="00781927" w:rsidP="00D50417">
            <w:pPr>
              <w:rPr>
                <w:sz w:val="20"/>
                <w:szCs w:val="20"/>
              </w:rPr>
            </w:pPr>
            <w:r w:rsidRPr="00D50417">
              <w:rPr>
                <w:sz w:val="20"/>
                <w:szCs w:val="20"/>
              </w:rPr>
              <w:t>i) efektivite alternatívneho riešenia sporov a návrhoch na zlepšenie alternatívneho riešenia sporov.</w:t>
            </w:r>
          </w:p>
          <w:p w14:paraId="30FD403E" w14:textId="77777777" w:rsidR="00781927" w:rsidRDefault="00781927" w:rsidP="00581E24">
            <w:pPr>
              <w:rPr>
                <w:sz w:val="20"/>
                <w:szCs w:val="20"/>
              </w:rPr>
            </w:pPr>
          </w:p>
          <w:p w14:paraId="690B2678" w14:textId="0A8F27F9" w:rsidR="00781927" w:rsidRPr="00425A6B" w:rsidRDefault="00781927" w:rsidP="00581E24">
            <w:pPr>
              <w:rPr>
                <w:sz w:val="20"/>
                <w:szCs w:val="20"/>
              </w:rPr>
            </w:pPr>
            <w:r>
              <w:rPr>
                <w:sz w:val="20"/>
                <w:szCs w:val="20"/>
              </w:rPr>
              <w:t xml:space="preserve">(3) </w:t>
            </w:r>
            <w:r w:rsidRPr="007B3564">
              <w:rPr>
                <w:sz w:val="20"/>
                <w:szCs w:val="20"/>
              </w:rPr>
              <w:t>Orgán dohľadu postupuje pri výkone dohľadu nezávisle a nestranne a využíva aj podnety a návrhy od spotrebiteľov a spotrebiteľských organizácií. Orgán dohľadu nie je podnetmi a návrhmi podľa prvej vety viazaný.</w:t>
            </w:r>
          </w:p>
        </w:tc>
        <w:tc>
          <w:tcPr>
            <w:tcW w:w="720" w:type="dxa"/>
            <w:tcBorders>
              <w:top w:val="single" w:sz="4" w:space="0" w:color="auto"/>
              <w:left w:val="single" w:sz="4" w:space="0" w:color="auto"/>
              <w:bottom w:val="single" w:sz="4" w:space="0" w:color="auto"/>
              <w:right w:val="single" w:sz="4" w:space="0" w:color="auto"/>
            </w:tcBorders>
          </w:tcPr>
          <w:p w14:paraId="6BCFAE98" w14:textId="6B8D4185" w:rsidR="00781927" w:rsidRPr="00425A6B" w:rsidRDefault="00781927" w:rsidP="00581E24">
            <w:pPr>
              <w:jc w:val="center"/>
              <w:rPr>
                <w:sz w:val="20"/>
                <w:szCs w:val="20"/>
              </w:rPr>
            </w:pPr>
            <w:r>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1969F7BB"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E0DC909" w14:textId="71C283D2"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507BE6F3" w14:textId="77777777" w:rsidR="00781927" w:rsidRPr="00425A6B" w:rsidRDefault="00781927" w:rsidP="00581E24">
            <w:pPr>
              <w:rPr>
                <w:sz w:val="20"/>
                <w:szCs w:val="20"/>
              </w:rPr>
            </w:pPr>
          </w:p>
        </w:tc>
      </w:tr>
      <w:tr w:rsidR="00781927" w:rsidRPr="00425A6B" w14:paraId="35767FB2" w14:textId="3C57DB68" w:rsidTr="00781927">
        <w:tc>
          <w:tcPr>
            <w:tcW w:w="562" w:type="dxa"/>
            <w:tcBorders>
              <w:top w:val="single" w:sz="4" w:space="0" w:color="auto"/>
              <w:left w:val="single" w:sz="12" w:space="0" w:color="auto"/>
              <w:bottom w:val="single" w:sz="4" w:space="0" w:color="auto"/>
              <w:right w:val="single" w:sz="4" w:space="0" w:color="auto"/>
            </w:tcBorders>
          </w:tcPr>
          <w:p w14:paraId="7CD4B2D9" w14:textId="77777777" w:rsidR="00781927" w:rsidRPr="00425A6B" w:rsidRDefault="00781927" w:rsidP="00581E24">
            <w:pPr>
              <w:rPr>
                <w:sz w:val="20"/>
                <w:szCs w:val="20"/>
              </w:rPr>
            </w:pPr>
            <w:r w:rsidRPr="00425A6B">
              <w:rPr>
                <w:sz w:val="20"/>
                <w:szCs w:val="20"/>
              </w:rPr>
              <w:t>Č:17</w:t>
            </w:r>
          </w:p>
          <w:p w14:paraId="06DE2932" w14:textId="77777777" w:rsidR="00781927" w:rsidRPr="00425A6B" w:rsidRDefault="00781927" w:rsidP="00581E24">
            <w:pPr>
              <w:rPr>
                <w:sz w:val="20"/>
                <w:szCs w:val="20"/>
              </w:rPr>
            </w:pPr>
            <w:r w:rsidRPr="00425A6B">
              <w:rPr>
                <w:sz w:val="20"/>
                <w:szCs w:val="20"/>
              </w:rPr>
              <w:t>O:3</w:t>
            </w:r>
          </w:p>
        </w:tc>
        <w:tc>
          <w:tcPr>
            <w:tcW w:w="4080" w:type="dxa"/>
            <w:tcBorders>
              <w:top w:val="single" w:sz="4" w:space="0" w:color="auto"/>
              <w:left w:val="single" w:sz="4" w:space="0" w:color="auto"/>
              <w:bottom w:val="single" w:sz="4" w:space="0" w:color="auto"/>
              <w:right w:val="single" w:sz="4" w:space="0" w:color="auto"/>
            </w:tcBorders>
          </w:tcPr>
          <w:p w14:paraId="13DF081B" w14:textId="77777777" w:rsidR="00781927" w:rsidRPr="00425A6B" w:rsidRDefault="00781927" w:rsidP="00581E24">
            <w:pPr>
              <w:rPr>
                <w:sz w:val="20"/>
                <w:szCs w:val="20"/>
              </w:rPr>
            </w:pPr>
            <w:r w:rsidRPr="00425A6B">
              <w:rPr>
                <w:sz w:val="20"/>
                <w:szCs w:val="20"/>
              </w:rPr>
              <w:t>3.   Členské štáty zabezpečia, aby spolupráca a vzájomná výmena informácií podľa odsekov 1 a 2 boli v súlade s normami o ochrane osobných údajov ustanovenými v smernici 95/46/ES.</w:t>
            </w:r>
          </w:p>
          <w:p w14:paraId="6E46BC56"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2AB428DA" w14:textId="2B406990" w:rsidR="00781927" w:rsidRPr="00425A6B" w:rsidRDefault="00781927" w:rsidP="00581E24">
            <w:pPr>
              <w:jc w:val="center"/>
              <w:rPr>
                <w:sz w:val="20"/>
                <w:szCs w:val="20"/>
              </w:rPr>
            </w:pPr>
            <w:r>
              <w:rPr>
                <w:sz w:val="20"/>
                <w:szCs w:val="20"/>
              </w:rPr>
              <w:t>N</w:t>
            </w:r>
          </w:p>
        </w:tc>
        <w:tc>
          <w:tcPr>
            <w:tcW w:w="845" w:type="dxa"/>
            <w:tcBorders>
              <w:top w:val="single" w:sz="4" w:space="0" w:color="auto"/>
              <w:left w:val="nil"/>
              <w:bottom w:val="single" w:sz="4" w:space="0" w:color="auto"/>
              <w:right w:val="single" w:sz="4" w:space="0" w:color="auto"/>
            </w:tcBorders>
          </w:tcPr>
          <w:p w14:paraId="7D7B9E82" w14:textId="11D9747D" w:rsidR="00781927" w:rsidRDefault="00781927" w:rsidP="00D50417">
            <w:pPr>
              <w:jc w:val="center"/>
              <w:rPr>
                <w:b/>
                <w:sz w:val="20"/>
                <w:szCs w:val="20"/>
              </w:rPr>
            </w:pPr>
            <w:r>
              <w:rPr>
                <w:sz w:val="20"/>
                <w:szCs w:val="20"/>
              </w:rPr>
              <w:t xml:space="preserve">Zákon č. 391/2015 Z. z. + </w:t>
            </w:r>
            <w:r w:rsidR="00182238">
              <w:rPr>
                <w:b/>
                <w:sz w:val="20"/>
                <w:szCs w:val="20"/>
              </w:rPr>
              <w:t>NZ (čl. XXI</w:t>
            </w:r>
            <w:r w:rsidRPr="008B5F29">
              <w:rPr>
                <w:b/>
                <w:sz w:val="20"/>
                <w:szCs w:val="20"/>
              </w:rPr>
              <w:t>I)</w:t>
            </w:r>
          </w:p>
          <w:p w14:paraId="217E6520" w14:textId="77777777" w:rsidR="00781927" w:rsidRDefault="00781927" w:rsidP="00581E24">
            <w:pPr>
              <w:jc w:val="center"/>
              <w:rPr>
                <w:sz w:val="20"/>
                <w:szCs w:val="20"/>
              </w:rPr>
            </w:pPr>
          </w:p>
          <w:p w14:paraId="01FFDC84" w14:textId="77777777" w:rsidR="00781927" w:rsidRDefault="00781927" w:rsidP="00581E24">
            <w:pPr>
              <w:jc w:val="center"/>
              <w:rPr>
                <w:sz w:val="20"/>
                <w:szCs w:val="20"/>
              </w:rPr>
            </w:pPr>
          </w:p>
          <w:p w14:paraId="64842CBC" w14:textId="77777777" w:rsidR="00781927" w:rsidRDefault="00781927" w:rsidP="00581E24">
            <w:pPr>
              <w:jc w:val="center"/>
              <w:rPr>
                <w:sz w:val="20"/>
                <w:szCs w:val="20"/>
              </w:rPr>
            </w:pPr>
          </w:p>
          <w:p w14:paraId="682D7BB3" w14:textId="77777777" w:rsidR="00781927" w:rsidRDefault="00781927" w:rsidP="00581E24">
            <w:pPr>
              <w:jc w:val="center"/>
              <w:rPr>
                <w:sz w:val="20"/>
                <w:szCs w:val="20"/>
              </w:rPr>
            </w:pPr>
          </w:p>
          <w:p w14:paraId="01D7B77D" w14:textId="77777777" w:rsidR="00781927" w:rsidRDefault="00781927" w:rsidP="00581E24">
            <w:pPr>
              <w:jc w:val="center"/>
              <w:rPr>
                <w:sz w:val="20"/>
                <w:szCs w:val="20"/>
              </w:rPr>
            </w:pPr>
          </w:p>
          <w:p w14:paraId="5A7EFCA2" w14:textId="77777777" w:rsidR="00781927" w:rsidRDefault="00781927" w:rsidP="00581E24">
            <w:pPr>
              <w:jc w:val="center"/>
              <w:rPr>
                <w:sz w:val="20"/>
                <w:szCs w:val="20"/>
              </w:rPr>
            </w:pPr>
          </w:p>
          <w:p w14:paraId="4E7F78D0" w14:textId="77777777" w:rsidR="00781927" w:rsidRDefault="00781927" w:rsidP="00581E24">
            <w:pPr>
              <w:jc w:val="center"/>
              <w:rPr>
                <w:sz w:val="20"/>
                <w:szCs w:val="20"/>
              </w:rPr>
            </w:pPr>
          </w:p>
          <w:p w14:paraId="4AFDADA3" w14:textId="5029B53A" w:rsidR="00781927" w:rsidRDefault="00781927" w:rsidP="00581E24">
            <w:pPr>
              <w:jc w:val="center"/>
              <w:rPr>
                <w:sz w:val="20"/>
                <w:szCs w:val="20"/>
              </w:rPr>
            </w:pPr>
          </w:p>
          <w:p w14:paraId="6B1A4E74" w14:textId="6B40B6EB" w:rsidR="00182238" w:rsidRDefault="00182238" w:rsidP="00581E24">
            <w:pPr>
              <w:jc w:val="center"/>
              <w:rPr>
                <w:sz w:val="20"/>
                <w:szCs w:val="20"/>
              </w:rPr>
            </w:pPr>
          </w:p>
          <w:p w14:paraId="2CB63C19" w14:textId="662C661E" w:rsidR="00182238" w:rsidRDefault="00182238" w:rsidP="00581E24">
            <w:pPr>
              <w:jc w:val="center"/>
              <w:rPr>
                <w:sz w:val="20"/>
                <w:szCs w:val="20"/>
              </w:rPr>
            </w:pPr>
          </w:p>
          <w:p w14:paraId="5C90058A" w14:textId="00FB2DB2" w:rsidR="00781927" w:rsidRPr="00425A6B" w:rsidRDefault="00781927" w:rsidP="00581E24">
            <w:pPr>
              <w:jc w:val="center"/>
              <w:rPr>
                <w:sz w:val="20"/>
                <w:szCs w:val="20"/>
              </w:rPr>
            </w:pPr>
            <w:r>
              <w:rPr>
                <w:sz w:val="20"/>
                <w:szCs w:val="20"/>
              </w:rPr>
              <w:t xml:space="preserve">Zákon č. </w:t>
            </w:r>
            <w:r w:rsidRPr="00187CD1">
              <w:rPr>
                <w:sz w:val="20"/>
                <w:szCs w:val="20"/>
              </w:rPr>
              <w:t>18/2018 Z. z.</w:t>
            </w:r>
          </w:p>
        </w:tc>
        <w:tc>
          <w:tcPr>
            <w:tcW w:w="845" w:type="dxa"/>
            <w:tcBorders>
              <w:top w:val="single" w:sz="4" w:space="0" w:color="auto"/>
              <w:left w:val="single" w:sz="4" w:space="0" w:color="auto"/>
              <w:bottom w:val="single" w:sz="4" w:space="0" w:color="auto"/>
              <w:right w:val="single" w:sz="4" w:space="0" w:color="auto"/>
            </w:tcBorders>
          </w:tcPr>
          <w:p w14:paraId="0FCE306F" w14:textId="660210A3" w:rsidR="00781927" w:rsidRPr="00F554E4" w:rsidRDefault="00182238" w:rsidP="00D50417">
            <w:pPr>
              <w:jc w:val="center"/>
              <w:rPr>
                <w:b/>
                <w:sz w:val="20"/>
                <w:szCs w:val="20"/>
              </w:rPr>
            </w:pPr>
            <w:r>
              <w:rPr>
                <w:b/>
                <w:sz w:val="20"/>
                <w:szCs w:val="20"/>
              </w:rPr>
              <w:lastRenderedPageBreak/>
              <w:t>Č: XXI</w:t>
            </w:r>
            <w:r w:rsidR="00781927" w:rsidRPr="00F554E4">
              <w:rPr>
                <w:b/>
                <w:sz w:val="20"/>
                <w:szCs w:val="20"/>
              </w:rPr>
              <w:t>I</w:t>
            </w:r>
          </w:p>
          <w:p w14:paraId="7424D382" w14:textId="77777777" w:rsidR="00781927" w:rsidRPr="00F554E4" w:rsidRDefault="00781927" w:rsidP="00D50417">
            <w:pPr>
              <w:jc w:val="center"/>
              <w:rPr>
                <w:sz w:val="20"/>
                <w:szCs w:val="20"/>
              </w:rPr>
            </w:pPr>
            <w:r w:rsidRPr="00F554E4">
              <w:rPr>
                <w:sz w:val="20"/>
                <w:szCs w:val="20"/>
              </w:rPr>
              <w:t>§:</w:t>
            </w:r>
            <w:r>
              <w:rPr>
                <w:sz w:val="20"/>
                <w:szCs w:val="20"/>
              </w:rPr>
              <w:t xml:space="preserve"> 10</w:t>
            </w:r>
          </w:p>
          <w:p w14:paraId="43D3237A" w14:textId="54F47594" w:rsidR="00781927" w:rsidRDefault="00781927" w:rsidP="00D50417">
            <w:pPr>
              <w:jc w:val="center"/>
              <w:rPr>
                <w:sz w:val="20"/>
                <w:szCs w:val="20"/>
              </w:rPr>
            </w:pPr>
            <w:r w:rsidRPr="00F554E4">
              <w:rPr>
                <w:sz w:val="20"/>
                <w:szCs w:val="20"/>
              </w:rPr>
              <w:t>O:</w:t>
            </w:r>
            <w:r>
              <w:rPr>
                <w:sz w:val="20"/>
                <w:szCs w:val="20"/>
              </w:rPr>
              <w:t xml:space="preserve"> 9 </w:t>
            </w:r>
          </w:p>
          <w:p w14:paraId="69AFC45B" w14:textId="77777777" w:rsidR="00781927" w:rsidRDefault="00781927" w:rsidP="00581E24">
            <w:pPr>
              <w:jc w:val="center"/>
              <w:rPr>
                <w:sz w:val="20"/>
                <w:szCs w:val="20"/>
              </w:rPr>
            </w:pPr>
          </w:p>
          <w:p w14:paraId="62409BCC" w14:textId="77777777" w:rsidR="00781927" w:rsidRDefault="00781927" w:rsidP="00581E24">
            <w:pPr>
              <w:jc w:val="center"/>
              <w:rPr>
                <w:sz w:val="20"/>
                <w:szCs w:val="20"/>
              </w:rPr>
            </w:pPr>
          </w:p>
          <w:p w14:paraId="67CB3067" w14:textId="77777777" w:rsidR="00781927" w:rsidRDefault="00781927" w:rsidP="00581E24">
            <w:pPr>
              <w:jc w:val="center"/>
              <w:rPr>
                <w:sz w:val="20"/>
                <w:szCs w:val="20"/>
              </w:rPr>
            </w:pPr>
          </w:p>
          <w:p w14:paraId="7E16C67D" w14:textId="77777777" w:rsidR="00781927" w:rsidRDefault="00781927" w:rsidP="00581E24">
            <w:pPr>
              <w:jc w:val="center"/>
              <w:rPr>
                <w:sz w:val="20"/>
                <w:szCs w:val="20"/>
              </w:rPr>
            </w:pPr>
          </w:p>
          <w:p w14:paraId="37AA64B2" w14:textId="77777777" w:rsidR="00781927" w:rsidRDefault="00781927" w:rsidP="00581E24">
            <w:pPr>
              <w:jc w:val="center"/>
              <w:rPr>
                <w:sz w:val="20"/>
                <w:szCs w:val="20"/>
              </w:rPr>
            </w:pPr>
          </w:p>
          <w:p w14:paraId="6F2264E4" w14:textId="77777777" w:rsidR="00781927" w:rsidRDefault="00781927" w:rsidP="00581E24">
            <w:pPr>
              <w:jc w:val="center"/>
              <w:rPr>
                <w:sz w:val="20"/>
                <w:szCs w:val="20"/>
              </w:rPr>
            </w:pPr>
          </w:p>
          <w:p w14:paraId="3C72D2B9" w14:textId="77777777" w:rsidR="00781927" w:rsidRDefault="00781927" w:rsidP="00581E24">
            <w:pPr>
              <w:jc w:val="center"/>
              <w:rPr>
                <w:sz w:val="20"/>
                <w:szCs w:val="20"/>
              </w:rPr>
            </w:pPr>
          </w:p>
          <w:p w14:paraId="64D5294D" w14:textId="77777777" w:rsidR="00781927" w:rsidRDefault="00781927" w:rsidP="00581E24">
            <w:pPr>
              <w:jc w:val="center"/>
              <w:rPr>
                <w:sz w:val="20"/>
                <w:szCs w:val="20"/>
              </w:rPr>
            </w:pPr>
          </w:p>
          <w:p w14:paraId="35F9E71A" w14:textId="5E569548" w:rsidR="00781927" w:rsidRDefault="00781927" w:rsidP="00182238">
            <w:pPr>
              <w:rPr>
                <w:sz w:val="20"/>
                <w:szCs w:val="20"/>
              </w:rPr>
            </w:pPr>
          </w:p>
          <w:p w14:paraId="3AA9DC00" w14:textId="2169B49C" w:rsidR="00182238" w:rsidRDefault="00182238" w:rsidP="00182238">
            <w:pPr>
              <w:rPr>
                <w:sz w:val="20"/>
                <w:szCs w:val="20"/>
              </w:rPr>
            </w:pPr>
          </w:p>
          <w:p w14:paraId="6F427885" w14:textId="64167AD4" w:rsidR="00182238" w:rsidRDefault="00182238" w:rsidP="00182238">
            <w:pPr>
              <w:rPr>
                <w:sz w:val="20"/>
                <w:szCs w:val="20"/>
              </w:rPr>
            </w:pPr>
          </w:p>
          <w:p w14:paraId="4D73023D" w14:textId="77777777" w:rsidR="00182238" w:rsidRDefault="00182238" w:rsidP="00182238">
            <w:pPr>
              <w:rPr>
                <w:sz w:val="20"/>
                <w:szCs w:val="20"/>
              </w:rPr>
            </w:pPr>
          </w:p>
          <w:p w14:paraId="4F23A8B6" w14:textId="69F728AE" w:rsidR="00781927" w:rsidRPr="00F554E4" w:rsidRDefault="00781927" w:rsidP="00187CD1">
            <w:pPr>
              <w:jc w:val="center"/>
              <w:rPr>
                <w:sz w:val="20"/>
                <w:szCs w:val="20"/>
              </w:rPr>
            </w:pPr>
            <w:r w:rsidRPr="00F554E4">
              <w:rPr>
                <w:sz w:val="20"/>
                <w:szCs w:val="20"/>
              </w:rPr>
              <w:t>§:</w:t>
            </w:r>
            <w:r>
              <w:rPr>
                <w:sz w:val="20"/>
                <w:szCs w:val="20"/>
              </w:rPr>
              <w:t xml:space="preserve"> 1</w:t>
            </w:r>
          </w:p>
          <w:p w14:paraId="1C3170E0" w14:textId="49C3525B" w:rsidR="00781927" w:rsidRPr="00425A6B" w:rsidRDefault="00781927" w:rsidP="00187CD1">
            <w:pPr>
              <w:jc w:val="center"/>
              <w:rPr>
                <w:sz w:val="20"/>
                <w:szCs w:val="20"/>
              </w:rPr>
            </w:pPr>
            <w:r>
              <w:rPr>
                <w:sz w:val="20"/>
                <w:szCs w:val="20"/>
              </w:rPr>
              <w:t>P</w:t>
            </w:r>
            <w:r w:rsidRPr="00F554E4">
              <w:rPr>
                <w:sz w:val="20"/>
                <w:szCs w:val="20"/>
              </w:rPr>
              <w:t>:</w:t>
            </w:r>
            <w:r>
              <w:rPr>
                <w:sz w:val="20"/>
                <w:szCs w:val="20"/>
              </w:rPr>
              <w:t xml:space="preserve"> a) až c)</w:t>
            </w:r>
          </w:p>
        </w:tc>
        <w:tc>
          <w:tcPr>
            <w:tcW w:w="4542" w:type="dxa"/>
            <w:tcBorders>
              <w:top w:val="single" w:sz="4" w:space="0" w:color="auto"/>
              <w:left w:val="single" w:sz="4" w:space="0" w:color="auto"/>
              <w:bottom w:val="single" w:sz="4" w:space="0" w:color="auto"/>
              <w:right w:val="single" w:sz="4" w:space="0" w:color="auto"/>
            </w:tcBorders>
          </w:tcPr>
          <w:p w14:paraId="14212318" w14:textId="77777777" w:rsidR="00781927" w:rsidRDefault="00781927" w:rsidP="00D50417">
            <w:pPr>
              <w:rPr>
                <w:sz w:val="20"/>
                <w:szCs w:val="20"/>
              </w:rPr>
            </w:pPr>
            <w:r w:rsidRPr="00C072FC">
              <w:rPr>
                <w:b/>
                <w:sz w:val="20"/>
                <w:szCs w:val="20"/>
              </w:rPr>
              <w:lastRenderedPageBreak/>
              <w:t>(9)</w:t>
            </w:r>
            <w:r w:rsidRPr="00C072FC">
              <w:rPr>
                <w:sz w:val="20"/>
                <w:szCs w:val="20"/>
              </w:rPr>
              <w:t xml:space="preserve"> Subjekt alternatívneho riešenia sporov spracúva osobné údaje fyzických osôb v rozsahu nevyhnutnom na účely tohto zákona v súlade s osobitnými predpismi.</w:t>
            </w:r>
            <w:r w:rsidRPr="00C072FC">
              <w:rPr>
                <w:sz w:val="20"/>
                <w:szCs w:val="20"/>
                <w:vertAlign w:val="superscript"/>
              </w:rPr>
              <w:t>23</w:t>
            </w:r>
            <w:r w:rsidRPr="00C072FC">
              <w:rPr>
                <w:sz w:val="20"/>
                <w:szCs w:val="20"/>
              </w:rPr>
              <w:t xml:space="preserve">) </w:t>
            </w:r>
            <w:r>
              <w:rPr>
                <w:sz w:val="20"/>
                <w:szCs w:val="20"/>
              </w:rPr>
              <w:t xml:space="preserve"> </w:t>
            </w:r>
          </w:p>
          <w:p w14:paraId="564C1BD8" w14:textId="77777777" w:rsidR="00781927" w:rsidRDefault="00781927" w:rsidP="00D50417">
            <w:r>
              <w:rPr>
                <w:sz w:val="20"/>
                <w:szCs w:val="20"/>
              </w:rPr>
              <w:t>________________</w:t>
            </w:r>
          </w:p>
          <w:p w14:paraId="40D51C4A" w14:textId="77777777" w:rsidR="00781927" w:rsidRPr="00C072FC" w:rsidRDefault="00781927" w:rsidP="00D50417">
            <w:pPr>
              <w:pBdr>
                <w:top w:val="nil"/>
                <w:left w:val="nil"/>
                <w:bottom w:val="nil"/>
                <w:right w:val="nil"/>
                <w:between w:val="nil"/>
              </w:pBdr>
              <w:spacing w:line="264" w:lineRule="auto"/>
              <w:jc w:val="both"/>
              <w:rPr>
                <w:color w:val="000000"/>
                <w:sz w:val="20"/>
                <w:szCs w:val="20"/>
              </w:rPr>
            </w:pPr>
            <w:r>
              <w:rPr>
                <w:sz w:val="20"/>
                <w:szCs w:val="20"/>
                <w:vertAlign w:val="superscript"/>
              </w:rPr>
              <w:lastRenderedPageBreak/>
              <w:t>23</w:t>
            </w:r>
            <w:r>
              <w:rPr>
                <w:sz w:val="20"/>
                <w:szCs w:val="20"/>
              </w:rPr>
              <w:t xml:space="preserve">) </w:t>
            </w:r>
            <w:r w:rsidRPr="00C072FC">
              <w:rPr>
                <w:color w:val="000000"/>
                <w:sz w:val="20"/>
                <w:szCs w:val="20"/>
              </w:rPr>
              <w:t xml:space="preserve">Zákon č. 18/2018 Z. z. o ochrane osobných údajov a o zmene a doplnení niektorých zákonov. </w:t>
            </w:r>
          </w:p>
          <w:p w14:paraId="3FD102C5" w14:textId="77777777" w:rsidR="00781927" w:rsidRDefault="00781927" w:rsidP="00D50417">
            <w:pPr>
              <w:rPr>
                <w:color w:val="000000"/>
                <w:sz w:val="20"/>
                <w:szCs w:val="20"/>
              </w:rPr>
            </w:pPr>
            <w:r w:rsidRPr="00C072FC">
              <w:rPr>
                <w:color w:val="000000"/>
                <w:sz w:val="20"/>
                <w:szCs w:val="20"/>
              </w:rPr>
              <w:t>Nariadenie Európskeho parlamentu a Rady (EÚ) 2016/679 z 27. apríla 2016 o ochrane fyzických osôb pri spracúvaní osobných údajov a o voľnom pohybe takýchto údajov, ktorým sa zrušuje smernica 95/46/ES (všeobecné nariadenie o ochrane údajov) (Ú. v. EÚ L 119, 4. 5. 2016).</w:t>
            </w:r>
            <w:r>
              <w:rPr>
                <w:color w:val="000000"/>
                <w:sz w:val="20"/>
                <w:szCs w:val="20"/>
              </w:rPr>
              <w:t xml:space="preserve"> </w:t>
            </w:r>
          </w:p>
          <w:p w14:paraId="28A8B98E" w14:textId="77777777" w:rsidR="00781927" w:rsidRDefault="00781927" w:rsidP="00D50417">
            <w:pPr>
              <w:rPr>
                <w:color w:val="000000"/>
                <w:sz w:val="20"/>
                <w:szCs w:val="20"/>
              </w:rPr>
            </w:pPr>
          </w:p>
          <w:p w14:paraId="00800BEA" w14:textId="77777777" w:rsidR="00781927" w:rsidRPr="00187CD1" w:rsidRDefault="00781927" w:rsidP="00187CD1">
            <w:pPr>
              <w:rPr>
                <w:sz w:val="20"/>
                <w:szCs w:val="20"/>
              </w:rPr>
            </w:pPr>
            <w:r w:rsidRPr="00187CD1">
              <w:rPr>
                <w:sz w:val="20"/>
                <w:szCs w:val="20"/>
              </w:rPr>
              <w:t>Tento zákon upravuje</w:t>
            </w:r>
          </w:p>
          <w:p w14:paraId="4B55C0F0" w14:textId="77777777" w:rsidR="00781927" w:rsidRPr="00187CD1" w:rsidRDefault="00781927" w:rsidP="00187CD1">
            <w:pPr>
              <w:rPr>
                <w:sz w:val="20"/>
                <w:szCs w:val="20"/>
              </w:rPr>
            </w:pPr>
            <w:r w:rsidRPr="00187CD1">
              <w:rPr>
                <w:sz w:val="20"/>
                <w:szCs w:val="20"/>
              </w:rPr>
              <w:t>a)</w:t>
            </w:r>
            <w:r>
              <w:rPr>
                <w:sz w:val="20"/>
                <w:szCs w:val="20"/>
              </w:rPr>
              <w:t xml:space="preserve"> </w:t>
            </w:r>
            <w:r w:rsidRPr="00187CD1">
              <w:rPr>
                <w:sz w:val="20"/>
                <w:szCs w:val="20"/>
              </w:rPr>
              <w:t>ochranu práv fyzických osôb pred neoprávneným spracúvaním ich osobných údajov,</w:t>
            </w:r>
          </w:p>
          <w:p w14:paraId="33D7821E" w14:textId="77777777" w:rsidR="00781927" w:rsidRPr="00187CD1" w:rsidRDefault="00781927" w:rsidP="00187CD1">
            <w:pPr>
              <w:rPr>
                <w:sz w:val="20"/>
                <w:szCs w:val="20"/>
              </w:rPr>
            </w:pPr>
            <w:r w:rsidRPr="00187CD1">
              <w:rPr>
                <w:sz w:val="20"/>
                <w:szCs w:val="20"/>
              </w:rPr>
              <w:t>b)</w:t>
            </w:r>
            <w:r>
              <w:rPr>
                <w:sz w:val="20"/>
                <w:szCs w:val="20"/>
              </w:rPr>
              <w:t xml:space="preserve"> </w:t>
            </w:r>
            <w:r w:rsidRPr="00187CD1">
              <w:rPr>
                <w:sz w:val="20"/>
                <w:szCs w:val="20"/>
              </w:rPr>
              <w:t>práva, povinnosti a zodpovednosť pri spracúvaní osobných údajov fyzických osôb,</w:t>
            </w:r>
          </w:p>
          <w:p w14:paraId="2FC410E0" w14:textId="6DA7906A" w:rsidR="00781927" w:rsidRPr="00425A6B" w:rsidRDefault="00781927" w:rsidP="00187CD1">
            <w:pPr>
              <w:rPr>
                <w:sz w:val="20"/>
                <w:szCs w:val="20"/>
              </w:rPr>
            </w:pPr>
            <w:r w:rsidRPr="00187CD1">
              <w:rPr>
                <w:sz w:val="20"/>
                <w:szCs w:val="20"/>
              </w:rPr>
              <w:t>c)</w:t>
            </w:r>
            <w:r>
              <w:rPr>
                <w:sz w:val="20"/>
                <w:szCs w:val="20"/>
              </w:rPr>
              <w:t xml:space="preserve"> </w:t>
            </w:r>
            <w:r w:rsidRPr="00187CD1">
              <w:rPr>
                <w:sz w:val="20"/>
                <w:szCs w:val="20"/>
              </w:rPr>
              <w:t>postavenie, pôsobnosť a organizáciu Úradu na ochranu osobných údajov Slovenskej republiky (ďalej len „úrad“).</w:t>
            </w:r>
          </w:p>
        </w:tc>
        <w:tc>
          <w:tcPr>
            <w:tcW w:w="720" w:type="dxa"/>
            <w:tcBorders>
              <w:top w:val="single" w:sz="4" w:space="0" w:color="auto"/>
              <w:left w:val="single" w:sz="4" w:space="0" w:color="auto"/>
              <w:bottom w:val="single" w:sz="4" w:space="0" w:color="auto"/>
              <w:right w:val="single" w:sz="4" w:space="0" w:color="auto"/>
            </w:tcBorders>
          </w:tcPr>
          <w:p w14:paraId="0FC83081" w14:textId="126D2935" w:rsidR="00781927" w:rsidRPr="00425A6B" w:rsidRDefault="00781927" w:rsidP="00581E24">
            <w:pPr>
              <w:jc w:val="center"/>
              <w:rPr>
                <w:sz w:val="20"/>
                <w:szCs w:val="20"/>
              </w:rPr>
            </w:pPr>
            <w:r>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0DF97126" w14:textId="697C919A" w:rsidR="00781927" w:rsidRPr="00425A6B" w:rsidRDefault="00781927" w:rsidP="00187CD1">
            <w:pPr>
              <w:rPr>
                <w:sz w:val="20"/>
                <w:szCs w:val="20"/>
              </w:rPr>
            </w:pPr>
            <w:r>
              <w:rPr>
                <w:sz w:val="20"/>
                <w:szCs w:val="20"/>
              </w:rPr>
              <w:t>Subjekty ARS</w:t>
            </w:r>
            <w:r>
              <w:t xml:space="preserve"> </w:t>
            </w:r>
            <w:r w:rsidRPr="00187CD1">
              <w:rPr>
                <w:sz w:val="20"/>
                <w:szCs w:val="20"/>
              </w:rPr>
              <w:t>a vnútroštátn</w:t>
            </w:r>
            <w:r>
              <w:rPr>
                <w:sz w:val="20"/>
                <w:szCs w:val="20"/>
              </w:rPr>
              <w:t>e</w:t>
            </w:r>
            <w:r w:rsidRPr="00187CD1">
              <w:rPr>
                <w:sz w:val="20"/>
                <w:szCs w:val="20"/>
              </w:rPr>
              <w:t xml:space="preserve"> orgán</w:t>
            </w:r>
            <w:r>
              <w:rPr>
                <w:sz w:val="20"/>
                <w:szCs w:val="20"/>
              </w:rPr>
              <w:t>y</w:t>
            </w:r>
            <w:r w:rsidRPr="00187CD1">
              <w:rPr>
                <w:sz w:val="20"/>
                <w:szCs w:val="20"/>
              </w:rPr>
              <w:t xml:space="preserve"> presadzujúc</w:t>
            </w:r>
            <w:r>
              <w:rPr>
                <w:sz w:val="20"/>
                <w:szCs w:val="20"/>
              </w:rPr>
              <w:t>e</w:t>
            </w:r>
            <w:r w:rsidRPr="00187CD1">
              <w:rPr>
                <w:sz w:val="20"/>
                <w:szCs w:val="20"/>
              </w:rPr>
              <w:t xml:space="preserve"> právne </w:t>
            </w:r>
            <w:r w:rsidRPr="00187CD1">
              <w:rPr>
                <w:sz w:val="20"/>
                <w:szCs w:val="20"/>
              </w:rPr>
              <w:lastRenderedPageBreak/>
              <w:t>akty Únie o ochrane spotrebiteľov</w:t>
            </w:r>
            <w:r>
              <w:rPr>
                <w:sz w:val="20"/>
                <w:szCs w:val="20"/>
              </w:rPr>
              <w:t xml:space="preserve"> sú povinné dodržiavať ustanovenia n</w:t>
            </w:r>
            <w:r w:rsidRPr="00187CD1">
              <w:rPr>
                <w:sz w:val="20"/>
                <w:szCs w:val="20"/>
              </w:rPr>
              <w:t>ariadeni</w:t>
            </w:r>
            <w:r>
              <w:rPr>
                <w:sz w:val="20"/>
                <w:szCs w:val="20"/>
              </w:rPr>
              <w:t>a</w:t>
            </w:r>
            <w:r w:rsidRPr="00187CD1">
              <w:rPr>
                <w:sz w:val="20"/>
                <w:szCs w:val="20"/>
              </w:rPr>
              <w:t xml:space="preserve"> (EÚ) 2016/679</w:t>
            </w:r>
            <w:r>
              <w:rPr>
                <w:sz w:val="20"/>
                <w:szCs w:val="20"/>
              </w:rPr>
              <w:t xml:space="preserve">, ktoré je priamo aplikovateľné. </w:t>
            </w:r>
          </w:p>
        </w:tc>
        <w:tc>
          <w:tcPr>
            <w:tcW w:w="1331" w:type="dxa"/>
            <w:tcBorders>
              <w:top w:val="single" w:sz="4" w:space="0" w:color="auto"/>
              <w:left w:val="single" w:sz="4" w:space="0" w:color="auto"/>
              <w:bottom w:val="single" w:sz="4" w:space="0" w:color="auto"/>
              <w:right w:val="single" w:sz="4" w:space="0" w:color="auto"/>
            </w:tcBorders>
          </w:tcPr>
          <w:p w14:paraId="2D615E1A" w14:textId="4E480B12" w:rsidR="00781927" w:rsidRDefault="007F2573" w:rsidP="00187CD1">
            <w:pPr>
              <w:rPr>
                <w:sz w:val="20"/>
                <w:szCs w:val="20"/>
              </w:rPr>
            </w:pPr>
            <w:r>
              <w:rPr>
                <w:sz w:val="20"/>
                <w:szCs w:val="20"/>
              </w:rPr>
              <w:lastRenderedPageBreak/>
              <w:t>GP – N</w:t>
            </w:r>
          </w:p>
        </w:tc>
        <w:tc>
          <w:tcPr>
            <w:tcW w:w="1331" w:type="dxa"/>
            <w:tcBorders>
              <w:top w:val="single" w:sz="4" w:space="0" w:color="auto"/>
              <w:left w:val="single" w:sz="4" w:space="0" w:color="auto"/>
              <w:bottom w:val="single" w:sz="4" w:space="0" w:color="auto"/>
              <w:right w:val="single" w:sz="12" w:space="0" w:color="auto"/>
            </w:tcBorders>
          </w:tcPr>
          <w:p w14:paraId="11890A89" w14:textId="77777777" w:rsidR="00781927" w:rsidRDefault="00781927" w:rsidP="00187CD1">
            <w:pPr>
              <w:rPr>
                <w:sz w:val="20"/>
                <w:szCs w:val="20"/>
              </w:rPr>
            </w:pPr>
          </w:p>
        </w:tc>
      </w:tr>
      <w:tr w:rsidR="00781927" w:rsidRPr="00425A6B" w14:paraId="7AA2AC35" w14:textId="5165F6DF" w:rsidTr="00781927">
        <w:tc>
          <w:tcPr>
            <w:tcW w:w="562" w:type="dxa"/>
            <w:tcBorders>
              <w:top w:val="single" w:sz="4" w:space="0" w:color="auto"/>
              <w:left w:val="single" w:sz="12" w:space="0" w:color="auto"/>
              <w:bottom w:val="single" w:sz="4" w:space="0" w:color="auto"/>
              <w:right w:val="single" w:sz="4" w:space="0" w:color="auto"/>
            </w:tcBorders>
          </w:tcPr>
          <w:p w14:paraId="1E0D8EAE" w14:textId="77777777" w:rsidR="00781927" w:rsidRPr="00425A6B" w:rsidRDefault="00781927" w:rsidP="00581E24">
            <w:pPr>
              <w:rPr>
                <w:sz w:val="20"/>
                <w:szCs w:val="20"/>
              </w:rPr>
            </w:pPr>
            <w:r w:rsidRPr="00425A6B">
              <w:rPr>
                <w:sz w:val="20"/>
                <w:szCs w:val="20"/>
              </w:rPr>
              <w:t>Č:17</w:t>
            </w:r>
          </w:p>
          <w:p w14:paraId="092779D6" w14:textId="77777777" w:rsidR="00781927" w:rsidRPr="00425A6B" w:rsidRDefault="00781927" w:rsidP="00581E24">
            <w:pPr>
              <w:rPr>
                <w:sz w:val="20"/>
                <w:szCs w:val="20"/>
              </w:rPr>
            </w:pPr>
            <w:r w:rsidRPr="00425A6B">
              <w:rPr>
                <w:sz w:val="20"/>
                <w:szCs w:val="20"/>
              </w:rPr>
              <w:t>O:4</w:t>
            </w:r>
          </w:p>
        </w:tc>
        <w:tc>
          <w:tcPr>
            <w:tcW w:w="4080" w:type="dxa"/>
            <w:tcBorders>
              <w:top w:val="single" w:sz="4" w:space="0" w:color="auto"/>
              <w:left w:val="single" w:sz="4" w:space="0" w:color="auto"/>
              <w:bottom w:val="single" w:sz="4" w:space="0" w:color="auto"/>
              <w:right w:val="single" w:sz="4" w:space="0" w:color="auto"/>
            </w:tcBorders>
          </w:tcPr>
          <w:p w14:paraId="4A79CB4D" w14:textId="77777777" w:rsidR="00781927" w:rsidRPr="00425A6B" w:rsidRDefault="00781927" w:rsidP="00581E24">
            <w:pPr>
              <w:rPr>
                <w:sz w:val="20"/>
                <w:szCs w:val="20"/>
              </w:rPr>
            </w:pPr>
            <w:r w:rsidRPr="00425A6B">
              <w:rPr>
                <w:sz w:val="20"/>
                <w:szCs w:val="20"/>
              </w:rPr>
              <w:t>4.   Týmto článkom nie sú dotknuté ustanovenia o služobnom a obchodnom tajomstve, ktoré sa vzťahujú na vnútroštátne orgány presadzujúce právne akty Únie o ochrane spotrebiteľov. Na subjekty ARS sa vzťahujú pravidlá služobného tajomstva alebo iné rovnocenné povinnosti zachovávania dôvernosti stanovené v právnych predpisoch členského štátu, v ktorom majú sídlo.</w:t>
            </w:r>
          </w:p>
          <w:p w14:paraId="3D792A88"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C6169E9"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33CDDE35" w14:textId="195EE212" w:rsidR="00781927" w:rsidRDefault="00781927" w:rsidP="00581E24">
            <w:pPr>
              <w:jc w:val="center"/>
              <w:rPr>
                <w:b/>
                <w:sz w:val="20"/>
                <w:szCs w:val="20"/>
              </w:rPr>
            </w:pPr>
            <w:r>
              <w:rPr>
                <w:sz w:val="20"/>
                <w:szCs w:val="20"/>
              </w:rPr>
              <w:t xml:space="preserve">Zákon č. 391/2015 Z. z. + </w:t>
            </w:r>
            <w:r w:rsidR="00182238">
              <w:rPr>
                <w:b/>
                <w:sz w:val="20"/>
                <w:szCs w:val="20"/>
              </w:rPr>
              <w:t>NZ (čl. XXI</w:t>
            </w:r>
            <w:r w:rsidRPr="008B5F29">
              <w:rPr>
                <w:b/>
                <w:sz w:val="20"/>
                <w:szCs w:val="20"/>
              </w:rPr>
              <w:t>I)</w:t>
            </w:r>
          </w:p>
          <w:p w14:paraId="70290CEC" w14:textId="0E963722"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5241BD69" w14:textId="772C9773" w:rsidR="00781927" w:rsidRPr="00F554E4" w:rsidRDefault="00182238" w:rsidP="00581E24">
            <w:pPr>
              <w:jc w:val="center"/>
              <w:rPr>
                <w:b/>
                <w:sz w:val="20"/>
                <w:szCs w:val="20"/>
              </w:rPr>
            </w:pPr>
            <w:r>
              <w:rPr>
                <w:b/>
                <w:sz w:val="20"/>
                <w:szCs w:val="20"/>
              </w:rPr>
              <w:t>Č: XXI</w:t>
            </w:r>
            <w:r w:rsidR="00781927" w:rsidRPr="00F554E4">
              <w:rPr>
                <w:b/>
                <w:sz w:val="20"/>
                <w:szCs w:val="20"/>
              </w:rPr>
              <w:t>I</w:t>
            </w:r>
          </w:p>
          <w:p w14:paraId="3F0C40A2" w14:textId="24E23AFC" w:rsidR="00781927" w:rsidRPr="00F554E4" w:rsidRDefault="00781927" w:rsidP="00581E24">
            <w:pPr>
              <w:jc w:val="center"/>
              <w:rPr>
                <w:sz w:val="20"/>
                <w:szCs w:val="20"/>
              </w:rPr>
            </w:pPr>
            <w:r w:rsidRPr="00F554E4">
              <w:rPr>
                <w:sz w:val="20"/>
                <w:szCs w:val="20"/>
              </w:rPr>
              <w:t>§:</w:t>
            </w:r>
            <w:r>
              <w:rPr>
                <w:sz w:val="20"/>
                <w:szCs w:val="20"/>
              </w:rPr>
              <w:t xml:space="preserve"> 15</w:t>
            </w:r>
          </w:p>
          <w:p w14:paraId="5418585F" w14:textId="3E05143E" w:rsidR="00781927" w:rsidRDefault="00781927" w:rsidP="00581E24">
            <w:pPr>
              <w:jc w:val="center"/>
              <w:rPr>
                <w:sz w:val="20"/>
                <w:szCs w:val="20"/>
              </w:rPr>
            </w:pPr>
            <w:r w:rsidRPr="00F554E4">
              <w:rPr>
                <w:sz w:val="20"/>
                <w:szCs w:val="20"/>
              </w:rPr>
              <w:t>O:</w:t>
            </w:r>
            <w:r>
              <w:rPr>
                <w:sz w:val="20"/>
                <w:szCs w:val="20"/>
              </w:rPr>
              <w:t xml:space="preserve"> 6 </w:t>
            </w:r>
          </w:p>
          <w:p w14:paraId="39FAFDF2" w14:textId="77777777" w:rsidR="00781927" w:rsidRDefault="00781927" w:rsidP="00581E24">
            <w:pPr>
              <w:jc w:val="center"/>
              <w:rPr>
                <w:sz w:val="20"/>
                <w:szCs w:val="20"/>
              </w:rPr>
            </w:pPr>
          </w:p>
          <w:p w14:paraId="5A5740BC" w14:textId="77777777" w:rsidR="00781927" w:rsidRDefault="00781927" w:rsidP="00581E24">
            <w:pPr>
              <w:jc w:val="center"/>
              <w:rPr>
                <w:sz w:val="20"/>
                <w:szCs w:val="20"/>
              </w:rPr>
            </w:pPr>
          </w:p>
          <w:p w14:paraId="2ADD6486" w14:textId="77777777" w:rsidR="00781927" w:rsidRDefault="00781927" w:rsidP="00581E24">
            <w:pPr>
              <w:jc w:val="center"/>
              <w:rPr>
                <w:sz w:val="20"/>
                <w:szCs w:val="20"/>
              </w:rPr>
            </w:pPr>
          </w:p>
          <w:p w14:paraId="0D389AD7" w14:textId="77777777" w:rsidR="00781927" w:rsidRDefault="00781927" w:rsidP="00581E24">
            <w:pPr>
              <w:jc w:val="center"/>
              <w:rPr>
                <w:sz w:val="20"/>
                <w:szCs w:val="20"/>
              </w:rPr>
            </w:pPr>
          </w:p>
          <w:p w14:paraId="380BDCB2" w14:textId="597D1A67" w:rsidR="00781927" w:rsidRDefault="00781927" w:rsidP="00581E24">
            <w:pPr>
              <w:jc w:val="center"/>
              <w:rPr>
                <w:sz w:val="20"/>
                <w:szCs w:val="20"/>
              </w:rPr>
            </w:pPr>
          </w:p>
          <w:p w14:paraId="2F6AD4E2" w14:textId="77777777" w:rsidR="00182238" w:rsidRDefault="00182238" w:rsidP="00581E24">
            <w:pPr>
              <w:jc w:val="center"/>
              <w:rPr>
                <w:sz w:val="20"/>
                <w:szCs w:val="20"/>
              </w:rPr>
            </w:pPr>
          </w:p>
          <w:p w14:paraId="3A1E708E" w14:textId="58CD1AD9" w:rsidR="00781927" w:rsidRPr="00F554E4" w:rsidRDefault="00781927" w:rsidP="00581E24">
            <w:pPr>
              <w:jc w:val="center"/>
              <w:rPr>
                <w:sz w:val="20"/>
                <w:szCs w:val="20"/>
              </w:rPr>
            </w:pPr>
            <w:r w:rsidRPr="00F554E4">
              <w:rPr>
                <w:sz w:val="20"/>
                <w:szCs w:val="20"/>
              </w:rPr>
              <w:t>§:</w:t>
            </w:r>
            <w:r>
              <w:rPr>
                <w:sz w:val="20"/>
                <w:szCs w:val="20"/>
              </w:rPr>
              <w:t xml:space="preserve"> 16</w:t>
            </w:r>
          </w:p>
          <w:p w14:paraId="3CD0D3E6" w14:textId="5EBE82D3" w:rsidR="00781927" w:rsidRDefault="00781927" w:rsidP="00581E24">
            <w:pPr>
              <w:jc w:val="center"/>
              <w:rPr>
                <w:sz w:val="20"/>
                <w:szCs w:val="20"/>
              </w:rPr>
            </w:pPr>
            <w:r w:rsidRPr="00F554E4">
              <w:rPr>
                <w:sz w:val="20"/>
                <w:szCs w:val="20"/>
              </w:rPr>
              <w:t>O:</w:t>
            </w:r>
            <w:r>
              <w:rPr>
                <w:sz w:val="20"/>
                <w:szCs w:val="20"/>
              </w:rPr>
              <w:t xml:space="preserve"> 11 </w:t>
            </w:r>
          </w:p>
          <w:p w14:paraId="71E1AE8B" w14:textId="4F98E812"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72457D13" w14:textId="12516B17" w:rsidR="00781927" w:rsidRDefault="00781927" w:rsidP="00581E24">
            <w:pPr>
              <w:rPr>
                <w:sz w:val="20"/>
                <w:szCs w:val="20"/>
              </w:rPr>
            </w:pPr>
            <w:r w:rsidRPr="00867585">
              <w:rPr>
                <w:sz w:val="20"/>
                <w:szCs w:val="20"/>
              </w:rPr>
              <w:t>(6) Povinnosťou poskytnúť súčinnosť podľa odsekov 2 a 3 nie sú dotknuté ustanovenia osobitných zákonov.</w:t>
            </w:r>
            <w:r w:rsidRPr="00867585">
              <w:rPr>
                <w:sz w:val="20"/>
                <w:szCs w:val="20"/>
                <w:vertAlign w:val="superscript"/>
              </w:rPr>
              <w:t>24</w:t>
            </w:r>
            <w:r w:rsidRPr="00867585">
              <w:rPr>
                <w:sz w:val="20"/>
                <w:szCs w:val="20"/>
              </w:rPr>
              <w:t>)</w:t>
            </w:r>
          </w:p>
          <w:p w14:paraId="5699BAE0" w14:textId="77777777" w:rsidR="00781927" w:rsidRDefault="00781927" w:rsidP="00581E24">
            <w:pPr>
              <w:tabs>
                <w:tab w:val="left" w:pos="1554"/>
              </w:tabs>
            </w:pPr>
            <w:r>
              <w:rPr>
                <w:sz w:val="20"/>
                <w:szCs w:val="20"/>
              </w:rPr>
              <w:t>________________</w:t>
            </w:r>
          </w:p>
          <w:p w14:paraId="62A3084D" w14:textId="6BAD0435" w:rsidR="00781927" w:rsidRPr="00425A6B" w:rsidRDefault="00781927" w:rsidP="00581E24">
            <w:pPr>
              <w:contextualSpacing/>
              <w:rPr>
                <w:sz w:val="20"/>
                <w:szCs w:val="20"/>
              </w:rPr>
            </w:pPr>
            <w:r>
              <w:rPr>
                <w:sz w:val="20"/>
                <w:szCs w:val="20"/>
                <w:vertAlign w:val="superscript"/>
              </w:rPr>
              <w:t>24</w:t>
            </w:r>
            <w:r>
              <w:rPr>
                <w:sz w:val="20"/>
                <w:szCs w:val="20"/>
              </w:rPr>
              <w:t>)</w:t>
            </w:r>
            <w:r>
              <w:t xml:space="preserve"> </w:t>
            </w:r>
            <w:r w:rsidRPr="00867585">
              <w:rPr>
                <w:b/>
                <w:color w:val="000000"/>
                <w:sz w:val="20"/>
                <w:szCs w:val="20"/>
              </w:rPr>
              <w:t>Napríklad § 17 Obchodného zákonníka, § 89 až 91 zákona č. 483/2001 Z. z. o bankách a o zmene a doplnení niektorých zákonov v znení neskorších predpisov, § 117 zákona č. 452/2021 Z. z. v znení zákona č. 533/2021 Z. z.</w:t>
            </w:r>
            <w:r>
              <w:rPr>
                <w:color w:val="000000"/>
                <w:sz w:val="20"/>
                <w:szCs w:val="20"/>
              </w:rPr>
              <w:t xml:space="preserve"> </w:t>
            </w:r>
          </w:p>
          <w:p w14:paraId="6B7AC075" w14:textId="77777777" w:rsidR="00781927" w:rsidRDefault="00781927" w:rsidP="00581E24">
            <w:pPr>
              <w:rPr>
                <w:sz w:val="20"/>
                <w:szCs w:val="20"/>
              </w:rPr>
            </w:pPr>
            <w:r w:rsidRPr="00425A6B" w:rsidDel="00817259">
              <w:rPr>
                <w:sz w:val="20"/>
                <w:szCs w:val="20"/>
              </w:rPr>
              <w:t xml:space="preserve"> </w:t>
            </w:r>
          </w:p>
          <w:p w14:paraId="23826584" w14:textId="1C1D7F23" w:rsidR="00781927" w:rsidRPr="00425A6B" w:rsidRDefault="00781927" w:rsidP="00581E24">
            <w:pPr>
              <w:rPr>
                <w:sz w:val="20"/>
                <w:szCs w:val="20"/>
              </w:rPr>
            </w:pPr>
            <w:r w:rsidRPr="00867585">
              <w:rPr>
                <w:sz w:val="20"/>
                <w:szCs w:val="20"/>
              </w:rPr>
              <w:t>(11) Poverená fyzická osoba je povinná počas ako aj po skončení riešenia sporu v mene subjektu alternatívneho riešenia sporov zachovávať mlčanlivosť o všetkých skutočnostiach, o ktorých sa dozvie pri riešení sporu. Tejto povinnosti ju môže zbaviť len strana sporu, v ktorej záujme je viazaná povinnosťou zachovávať mlčanlivosť.</w:t>
            </w:r>
          </w:p>
        </w:tc>
        <w:tc>
          <w:tcPr>
            <w:tcW w:w="720" w:type="dxa"/>
            <w:tcBorders>
              <w:top w:val="single" w:sz="4" w:space="0" w:color="auto"/>
              <w:left w:val="single" w:sz="4" w:space="0" w:color="auto"/>
              <w:bottom w:val="single" w:sz="4" w:space="0" w:color="auto"/>
              <w:right w:val="single" w:sz="4" w:space="0" w:color="auto"/>
            </w:tcBorders>
          </w:tcPr>
          <w:p w14:paraId="5C7D2FE0"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49A283AF"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115D3ED5" w14:textId="3CDD8E13"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FBC9F54" w14:textId="77777777" w:rsidR="00781927" w:rsidRPr="00425A6B" w:rsidRDefault="00781927" w:rsidP="00581E24">
            <w:pPr>
              <w:rPr>
                <w:sz w:val="20"/>
                <w:szCs w:val="20"/>
              </w:rPr>
            </w:pPr>
          </w:p>
        </w:tc>
      </w:tr>
      <w:tr w:rsidR="00781927" w:rsidRPr="00425A6B" w14:paraId="33E2D748" w14:textId="12393CF3" w:rsidTr="00781927">
        <w:tc>
          <w:tcPr>
            <w:tcW w:w="562" w:type="dxa"/>
            <w:tcBorders>
              <w:top w:val="single" w:sz="4" w:space="0" w:color="auto"/>
              <w:left w:val="single" w:sz="12" w:space="0" w:color="auto"/>
              <w:bottom w:val="single" w:sz="4" w:space="0" w:color="auto"/>
              <w:right w:val="single" w:sz="4" w:space="0" w:color="auto"/>
            </w:tcBorders>
          </w:tcPr>
          <w:p w14:paraId="4DB57313" w14:textId="77777777" w:rsidR="00781927" w:rsidRPr="00425A6B" w:rsidRDefault="00781927" w:rsidP="00581E24">
            <w:pPr>
              <w:rPr>
                <w:sz w:val="20"/>
                <w:szCs w:val="20"/>
              </w:rPr>
            </w:pPr>
            <w:r w:rsidRPr="00425A6B">
              <w:rPr>
                <w:sz w:val="20"/>
                <w:szCs w:val="20"/>
              </w:rPr>
              <w:t>Č:18</w:t>
            </w:r>
          </w:p>
          <w:p w14:paraId="450C89A0"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0D08A448" w14:textId="77777777" w:rsidR="00781927" w:rsidRPr="00425A6B" w:rsidRDefault="00781927" w:rsidP="00581E24">
            <w:pPr>
              <w:rPr>
                <w:b/>
                <w:bCs/>
                <w:sz w:val="20"/>
                <w:szCs w:val="20"/>
              </w:rPr>
            </w:pPr>
            <w:r w:rsidRPr="00425A6B">
              <w:rPr>
                <w:b/>
                <w:bCs/>
                <w:sz w:val="20"/>
                <w:szCs w:val="20"/>
              </w:rPr>
              <w:t>KAPITOLA IV</w:t>
            </w:r>
          </w:p>
          <w:p w14:paraId="1F9319E0" w14:textId="77777777" w:rsidR="00781927" w:rsidRPr="00425A6B" w:rsidRDefault="00781927" w:rsidP="00581E24">
            <w:pPr>
              <w:rPr>
                <w:b/>
                <w:bCs/>
                <w:sz w:val="20"/>
                <w:szCs w:val="20"/>
              </w:rPr>
            </w:pPr>
            <w:r w:rsidRPr="00425A6B">
              <w:rPr>
                <w:b/>
                <w:bCs/>
                <w:sz w:val="20"/>
                <w:szCs w:val="20"/>
              </w:rPr>
              <w:t>ÚLOHA PRÍSLUŠNÝCH ORGÁNOV A KOMISIE</w:t>
            </w:r>
          </w:p>
          <w:p w14:paraId="6954774C" w14:textId="77777777" w:rsidR="00781927" w:rsidRPr="00425A6B" w:rsidRDefault="00781927" w:rsidP="00581E24">
            <w:pPr>
              <w:rPr>
                <w:sz w:val="20"/>
                <w:szCs w:val="20"/>
              </w:rPr>
            </w:pPr>
          </w:p>
          <w:p w14:paraId="68717F0A" w14:textId="77777777" w:rsidR="00781927" w:rsidRPr="00425A6B" w:rsidRDefault="00781927" w:rsidP="00581E24">
            <w:pPr>
              <w:rPr>
                <w:b/>
                <w:bCs/>
                <w:sz w:val="20"/>
                <w:szCs w:val="20"/>
              </w:rPr>
            </w:pPr>
            <w:r w:rsidRPr="00425A6B">
              <w:rPr>
                <w:b/>
                <w:bCs/>
                <w:sz w:val="20"/>
                <w:szCs w:val="20"/>
              </w:rPr>
              <w:t>Určenie príslušných orgánov</w:t>
            </w:r>
          </w:p>
          <w:p w14:paraId="65239A11" w14:textId="77777777" w:rsidR="00781927" w:rsidRPr="00425A6B" w:rsidRDefault="00781927" w:rsidP="00581E24">
            <w:pPr>
              <w:rPr>
                <w:sz w:val="20"/>
                <w:szCs w:val="20"/>
              </w:rPr>
            </w:pPr>
            <w:r w:rsidRPr="00425A6B">
              <w:rPr>
                <w:sz w:val="20"/>
                <w:szCs w:val="20"/>
              </w:rPr>
              <w:t>1.   V každom členskom štáte sa určí príslušný orgán, ktorý vykonáva úlohy uvedené v článkoch 19 a 20. Každý členský štát môže určiť aj viac ako jeden príslušný orgán. Ak tak členský štát urobí, určí, ktorý z príslušných orgánov bude jednotným kontaktným miestom pre Komisiu. Každý členský štát oznámi Komisii príslušný orgán, prípadne príslušné orgány vrátane jednotného kontaktného miesta, ktoré určil.</w:t>
            </w:r>
          </w:p>
          <w:p w14:paraId="21DA6C8C"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382FFB0"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281292ED" w14:textId="1BFA1DF1" w:rsidR="00781927" w:rsidRDefault="00781927" w:rsidP="00581E24">
            <w:pPr>
              <w:jc w:val="center"/>
              <w:rPr>
                <w:b/>
                <w:sz w:val="20"/>
                <w:szCs w:val="20"/>
              </w:rPr>
            </w:pPr>
            <w:r>
              <w:rPr>
                <w:sz w:val="20"/>
                <w:szCs w:val="20"/>
              </w:rPr>
              <w:t xml:space="preserve">Zákon č. 391/2015 Z. z. + </w:t>
            </w:r>
            <w:r w:rsidR="00182238">
              <w:rPr>
                <w:b/>
                <w:sz w:val="20"/>
                <w:szCs w:val="20"/>
              </w:rPr>
              <w:t>NZ (čl. XXI</w:t>
            </w:r>
            <w:r w:rsidRPr="008B5F29">
              <w:rPr>
                <w:b/>
                <w:sz w:val="20"/>
                <w:szCs w:val="20"/>
              </w:rPr>
              <w:t>I)</w:t>
            </w:r>
          </w:p>
          <w:p w14:paraId="5EB50200" w14:textId="77777777" w:rsidR="00781927" w:rsidRDefault="00781927" w:rsidP="00581E24">
            <w:pPr>
              <w:rPr>
                <w:sz w:val="20"/>
                <w:szCs w:val="20"/>
              </w:rPr>
            </w:pPr>
          </w:p>
          <w:p w14:paraId="547B2735" w14:textId="77777777" w:rsidR="00781927" w:rsidRDefault="00781927" w:rsidP="00581E24">
            <w:pPr>
              <w:rPr>
                <w:sz w:val="20"/>
                <w:szCs w:val="20"/>
              </w:rPr>
            </w:pPr>
          </w:p>
          <w:p w14:paraId="617645CD" w14:textId="77777777" w:rsidR="00781927" w:rsidRDefault="00781927" w:rsidP="00581E24">
            <w:pPr>
              <w:rPr>
                <w:sz w:val="20"/>
                <w:szCs w:val="20"/>
              </w:rPr>
            </w:pPr>
          </w:p>
          <w:p w14:paraId="483A0E20" w14:textId="77777777" w:rsidR="00781927" w:rsidRDefault="00781927" w:rsidP="00581E24">
            <w:pPr>
              <w:rPr>
                <w:sz w:val="20"/>
                <w:szCs w:val="20"/>
              </w:rPr>
            </w:pPr>
          </w:p>
          <w:p w14:paraId="11C5A35B" w14:textId="77777777" w:rsidR="00781927" w:rsidRDefault="00781927" w:rsidP="00581E24">
            <w:pPr>
              <w:rPr>
                <w:sz w:val="20"/>
                <w:szCs w:val="20"/>
              </w:rPr>
            </w:pPr>
          </w:p>
          <w:p w14:paraId="57EC0794" w14:textId="77777777" w:rsidR="00781927" w:rsidRDefault="00781927" w:rsidP="00581E24">
            <w:pPr>
              <w:rPr>
                <w:sz w:val="20"/>
                <w:szCs w:val="20"/>
              </w:rPr>
            </w:pPr>
          </w:p>
          <w:p w14:paraId="2C30584F" w14:textId="77777777" w:rsidR="00781927" w:rsidRDefault="00781927" w:rsidP="00581E24">
            <w:pPr>
              <w:rPr>
                <w:sz w:val="20"/>
                <w:szCs w:val="20"/>
              </w:rPr>
            </w:pPr>
          </w:p>
          <w:p w14:paraId="27B38CFB" w14:textId="77777777" w:rsidR="00781927" w:rsidRDefault="00781927" w:rsidP="00581E24">
            <w:pPr>
              <w:rPr>
                <w:sz w:val="20"/>
                <w:szCs w:val="20"/>
              </w:rPr>
            </w:pPr>
          </w:p>
          <w:p w14:paraId="2445CE30" w14:textId="77777777" w:rsidR="00781927" w:rsidRDefault="00781927" w:rsidP="00581E24">
            <w:pPr>
              <w:rPr>
                <w:sz w:val="20"/>
                <w:szCs w:val="20"/>
              </w:rPr>
            </w:pPr>
          </w:p>
          <w:p w14:paraId="1CE6E082" w14:textId="77777777" w:rsidR="00781927" w:rsidRDefault="00781927" w:rsidP="00581E24">
            <w:pPr>
              <w:rPr>
                <w:sz w:val="20"/>
                <w:szCs w:val="20"/>
              </w:rPr>
            </w:pPr>
          </w:p>
          <w:p w14:paraId="02A591CE" w14:textId="77777777" w:rsidR="00781927" w:rsidRDefault="00781927" w:rsidP="00581E24">
            <w:pPr>
              <w:rPr>
                <w:sz w:val="20"/>
                <w:szCs w:val="20"/>
              </w:rPr>
            </w:pPr>
          </w:p>
          <w:p w14:paraId="72709D0B" w14:textId="77777777" w:rsidR="00781927" w:rsidRDefault="00781927" w:rsidP="00581E24">
            <w:pPr>
              <w:rPr>
                <w:sz w:val="20"/>
                <w:szCs w:val="20"/>
              </w:rPr>
            </w:pPr>
          </w:p>
          <w:p w14:paraId="39EC90E7" w14:textId="77777777" w:rsidR="00781927" w:rsidRDefault="00781927" w:rsidP="00581E24">
            <w:pPr>
              <w:rPr>
                <w:sz w:val="20"/>
                <w:szCs w:val="20"/>
              </w:rPr>
            </w:pPr>
          </w:p>
          <w:p w14:paraId="17EE515A" w14:textId="77777777" w:rsidR="00781927" w:rsidRDefault="00781927" w:rsidP="00581E24">
            <w:pPr>
              <w:rPr>
                <w:sz w:val="20"/>
                <w:szCs w:val="20"/>
              </w:rPr>
            </w:pPr>
          </w:p>
          <w:p w14:paraId="00905EF2" w14:textId="77777777" w:rsidR="00781927" w:rsidRDefault="00781927" w:rsidP="00581E24">
            <w:pPr>
              <w:rPr>
                <w:sz w:val="20"/>
                <w:szCs w:val="20"/>
              </w:rPr>
            </w:pPr>
          </w:p>
          <w:p w14:paraId="6A6BEA32" w14:textId="77777777" w:rsidR="00781927" w:rsidRDefault="00781927" w:rsidP="00581E24">
            <w:pPr>
              <w:rPr>
                <w:sz w:val="20"/>
                <w:szCs w:val="20"/>
              </w:rPr>
            </w:pPr>
          </w:p>
          <w:p w14:paraId="4ABDBED7" w14:textId="77777777" w:rsidR="00781927" w:rsidRDefault="00781927" w:rsidP="00581E24">
            <w:pPr>
              <w:rPr>
                <w:sz w:val="20"/>
                <w:szCs w:val="20"/>
              </w:rPr>
            </w:pPr>
          </w:p>
          <w:p w14:paraId="31F76958" w14:textId="77777777" w:rsidR="00781927" w:rsidRDefault="00781927" w:rsidP="00581E24">
            <w:pPr>
              <w:rPr>
                <w:sz w:val="20"/>
                <w:szCs w:val="20"/>
              </w:rPr>
            </w:pPr>
          </w:p>
          <w:p w14:paraId="0B9B0E6D" w14:textId="77777777" w:rsidR="00781927" w:rsidRDefault="00781927" w:rsidP="00581E24">
            <w:pPr>
              <w:rPr>
                <w:sz w:val="20"/>
                <w:szCs w:val="20"/>
              </w:rPr>
            </w:pPr>
          </w:p>
          <w:p w14:paraId="4DA3DAF3" w14:textId="77777777" w:rsidR="00781927" w:rsidRDefault="00781927" w:rsidP="00581E24">
            <w:pPr>
              <w:rPr>
                <w:sz w:val="20"/>
                <w:szCs w:val="20"/>
              </w:rPr>
            </w:pPr>
          </w:p>
          <w:p w14:paraId="62A3CC2B" w14:textId="77777777" w:rsidR="00781927" w:rsidRDefault="00781927" w:rsidP="00581E24">
            <w:pPr>
              <w:rPr>
                <w:sz w:val="20"/>
                <w:szCs w:val="20"/>
              </w:rPr>
            </w:pPr>
          </w:p>
          <w:p w14:paraId="64DB501F" w14:textId="77777777" w:rsidR="00781927" w:rsidRDefault="00781927" w:rsidP="00581E24">
            <w:pPr>
              <w:rPr>
                <w:sz w:val="20"/>
                <w:szCs w:val="20"/>
              </w:rPr>
            </w:pPr>
          </w:p>
          <w:p w14:paraId="54C3DBE4" w14:textId="77777777" w:rsidR="00781927" w:rsidRDefault="00781927" w:rsidP="00581E24">
            <w:pPr>
              <w:rPr>
                <w:sz w:val="20"/>
                <w:szCs w:val="20"/>
              </w:rPr>
            </w:pPr>
          </w:p>
          <w:p w14:paraId="0245CD6B" w14:textId="77777777" w:rsidR="00781927" w:rsidRDefault="00781927" w:rsidP="00581E24">
            <w:pPr>
              <w:rPr>
                <w:sz w:val="20"/>
                <w:szCs w:val="20"/>
              </w:rPr>
            </w:pPr>
          </w:p>
          <w:p w14:paraId="79F30786" w14:textId="77777777" w:rsidR="00781927" w:rsidRDefault="00781927" w:rsidP="00581E24">
            <w:pPr>
              <w:rPr>
                <w:sz w:val="20"/>
                <w:szCs w:val="20"/>
              </w:rPr>
            </w:pPr>
          </w:p>
          <w:p w14:paraId="43CD56C8" w14:textId="77777777" w:rsidR="00781927" w:rsidRDefault="00781927" w:rsidP="00581E24">
            <w:pPr>
              <w:rPr>
                <w:sz w:val="20"/>
                <w:szCs w:val="20"/>
              </w:rPr>
            </w:pPr>
          </w:p>
          <w:p w14:paraId="55681499" w14:textId="77777777" w:rsidR="00781927" w:rsidRDefault="00781927" w:rsidP="00581E24">
            <w:pPr>
              <w:rPr>
                <w:sz w:val="20"/>
                <w:szCs w:val="20"/>
              </w:rPr>
            </w:pPr>
          </w:p>
          <w:p w14:paraId="1A442756" w14:textId="77777777" w:rsidR="00781927" w:rsidRDefault="00781927" w:rsidP="00581E24">
            <w:pPr>
              <w:rPr>
                <w:sz w:val="20"/>
                <w:szCs w:val="20"/>
              </w:rPr>
            </w:pPr>
          </w:p>
          <w:p w14:paraId="4C585B3C" w14:textId="77777777" w:rsidR="00781927" w:rsidRDefault="00781927" w:rsidP="00581E24">
            <w:pPr>
              <w:rPr>
                <w:sz w:val="20"/>
                <w:szCs w:val="20"/>
              </w:rPr>
            </w:pPr>
          </w:p>
          <w:p w14:paraId="42A68037" w14:textId="77777777" w:rsidR="00781927" w:rsidRDefault="00781927" w:rsidP="00581E24">
            <w:pPr>
              <w:rPr>
                <w:sz w:val="20"/>
                <w:szCs w:val="20"/>
              </w:rPr>
            </w:pPr>
          </w:p>
          <w:p w14:paraId="5160C8A7" w14:textId="77777777" w:rsidR="00781927" w:rsidRDefault="00781927" w:rsidP="00581E24">
            <w:pPr>
              <w:rPr>
                <w:sz w:val="20"/>
                <w:szCs w:val="20"/>
              </w:rPr>
            </w:pPr>
          </w:p>
          <w:p w14:paraId="2B70CABD" w14:textId="77777777" w:rsidR="00781927" w:rsidRDefault="00781927" w:rsidP="00581E24">
            <w:pPr>
              <w:rPr>
                <w:sz w:val="20"/>
                <w:szCs w:val="20"/>
              </w:rPr>
            </w:pPr>
          </w:p>
          <w:p w14:paraId="2C1F983E" w14:textId="77777777" w:rsidR="00781927" w:rsidRDefault="00781927" w:rsidP="00581E24">
            <w:pPr>
              <w:rPr>
                <w:sz w:val="20"/>
                <w:szCs w:val="20"/>
              </w:rPr>
            </w:pPr>
          </w:p>
          <w:p w14:paraId="19D500DC" w14:textId="77777777" w:rsidR="00781927" w:rsidRDefault="00781927" w:rsidP="00581E24">
            <w:pPr>
              <w:rPr>
                <w:sz w:val="20"/>
                <w:szCs w:val="20"/>
              </w:rPr>
            </w:pPr>
          </w:p>
          <w:p w14:paraId="4BE7B300" w14:textId="77777777" w:rsidR="00781927" w:rsidRDefault="00781927" w:rsidP="00581E24">
            <w:pPr>
              <w:rPr>
                <w:sz w:val="20"/>
                <w:szCs w:val="20"/>
              </w:rPr>
            </w:pPr>
          </w:p>
          <w:p w14:paraId="0E708F24" w14:textId="77777777" w:rsidR="00781927" w:rsidRDefault="00781927" w:rsidP="00581E24">
            <w:pPr>
              <w:rPr>
                <w:sz w:val="20"/>
                <w:szCs w:val="20"/>
              </w:rPr>
            </w:pPr>
          </w:p>
          <w:p w14:paraId="40692192" w14:textId="77777777" w:rsidR="00781927" w:rsidRDefault="00781927" w:rsidP="00581E24">
            <w:pPr>
              <w:rPr>
                <w:sz w:val="20"/>
                <w:szCs w:val="20"/>
              </w:rPr>
            </w:pPr>
          </w:p>
          <w:p w14:paraId="6BB7D6C6" w14:textId="77777777" w:rsidR="00781927" w:rsidRDefault="00781927" w:rsidP="00581E24">
            <w:pPr>
              <w:rPr>
                <w:sz w:val="20"/>
                <w:szCs w:val="20"/>
              </w:rPr>
            </w:pPr>
          </w:p>
          <w:p w14:paraId="41141E47" w14:textId="77777777" w:rsidR="00781927" w:rsidRDefault="00781927" w:rsidP="00581E24">
            <w:pPr>
              <w:rPr>
                <w:sz w:val="20"/>
                <w:szCs w:val="20"/>
              </w:rPr>
            </w:pPr>
          </w:p>
          <w:p w14:paraId="434FB97B" w14:textId="4A6D095F" w:rsidR="00781927" w:rsidRDefault="00781927" w:rsidP="00581E24">
            <w:pPr>
              <w:rPr>
                <w:sz w:val="20"/>
                <w:szCs w:val="20"/>
              </w:rPr>
            </w:pPr>
          </w:p>
          <w:p w14:paraId="540D56B4" w14:textId="1EC42563" w:rsidR="00781927" w:rsidRDefault="00781927" w:rsidP="00581E24">
            <w:pPr>
              <w:rPr>
                <w:sz w:val="20"/>
                <w:szCs w:val="20"/>
              </w:rPr>
            </w:pPr>
          </w:p>
          <w:p w14:paraId="1A158A76" w14:textId="7E1C8C00" w:rsidR="00781927" w:rsidRDefault="00781927" w:rsidP="00581E24">
            <w:pPr>
              <w:rPr>
                <w:sz w:val="20"/>
                <w:szCs w:val="20"/>
              </w:rPr>
            </w:pPr>
          </w:p>
          <w:p w14:paraId="2833E160" w14:textId="6959F6B7" w:rsidR="00182238" w:rsidRDefault="00182238" w:rsidP="00581E24">
            <w:pPr>
              <w:rPr>
                <w:sz w:val="20"/>
                <w:szCs w:val="20"/>
              </w:rPr>
            </w:pPr>
          </w:p>
          <w:p w14:paraId="3B5AB853" w14:textId="225E2CEF" w:rsidR="00182238" w:rsidRDefault="00182238" w:rsidP="00581E24">
            <w:pPr>
              <w:rPr>
                <w:sz w:val="20"/>
                <w:szCs w:val="20"/>
              </w:rPr>
            </w:pPr>
          </w:p>
          <w:p w14:paraId="11EE8C11" w14:textId="07802758" w:rsidR="00182238" w:rsidRDefault="00182238" w:rsidP="00581E24">
            <w:pPr>
              <w:rPr>
                <w:sz w:val="20"/>
                <w:szCs w:val="20"/>
              </w:rPr>
            </w:pPr>
          </w:p>
          <w:p w14:paraId="5A72132A" w14:textId="655614F0" w:rsidR="00182238" w:rsidRDefault="00182238" w:rsidP="00581E24">
            <w:pPr>
              <w:rPr>
                <w:sz w:val="20"/>
                <w:szCs w:val="20"/>
              </w:rPr>
            </w:pPr>
          </w:p>
          <w:p w14:paraId="326E1D7F" w14:textId="456E509A" w:rsidR="00182238" w:rsidRDefault="00182238" w:rsidP="00581E24">
            <w:pPr>
              <w:rPr>
                <w:sz w:val="20"/>
                <w:szCs w:val="20"/>
              </w:rPr>
            </w:pPr>
          </w:p>
          <w:p w14:paraId="3416F804" w14:textId="703583A6" w:rsidR="00182238" w:rsidRDefault="00182238" w:rsidP="00581E24">
            <w:pPr>
              <w:rPr>
                <w:sz w:val="20"/>
                <w:szCs w:val="20"/>
              </w:rPr>
            </w:pPr>
          </w:p>
          <w:p w14:paraId="50085B1C" w14:textId="6B9C18E9" w:rsidR="00182238" w:rsidRDefault="00182238" w:rsidP="00581E24">
            <w:pPr>
              <w:rPr>
                <w:sz w:val="20"/>
                <w:szCs w:val="20"/>
              </w:rPr>
            </w:pPr>
          </w:p>
          <w:p w14:paraId="5E749762" w14:textId="39E06471" w:rsidR="00182238" w:rsidRDefault="00182238" w:rsidP="00581E24">
            <w:pPr>
              <w:rPr>
                <w:sz w:val="20"/>
                <w:szCs w:val="20"/>
              </w:rPr>
            </w:pPr>
          </w:p>
          <w:p w14:paraId="707A14B8" w14:textId="77777777" w:rsidR="00182238" w:rsidRDefault="00182238" w:rsidP="00581E24">
            <w:pPr>
              <w:rPr>
                <w:sz w:val="20"/>
                <w:szCs w:val="20"/>
              </w:rPr>
            </w:pPr>
          </w:p>
          <w:p w14:paraId="146508EB" w14:textId="77777777" w:rsidR="00781927" w:rsidRDefault="00781927" w:rsidP="00581E24">
            <w:pPr>
              <w:jc w:val="center"/>
              <w:rPr>
                <w:b/>
                <w:sz w:val="20"/>
                <w:szCs w:val="20"/>
              </w:rPr>
            </w:pPr>
            <w:r w:rsidRPr="00645420">
              <w:rPr>
                <w:b/>
                <w:sz w:val="20"/>
                <w:szCs w:val="20"/>
              </w:rPr>
              <w:t>NZ (čl. I)</w:t>
            </w:r>
          </w:p>
          <w:p w14:paraId="6397F20E" w14:textId="313D369E" w:rsidR="00781927" w:rsidRPr="00425A6B" w:rsidRDefault="00781927" w:rsidP="00581E24">
            <w:pP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6DD8A576" w14:textId="6C7FC82D" w:rsidR="00781927" w:rsidRPr="00F554E4" w:rsidRDefault="00182238" w:rsidP="00581E24">
            <w:pPr>
              <w:jc w:val="center"/>
              <w:rPr>
                <w:b/>
                <w:sz w:val="20"/>
                <w:szCs w:val="20"/>
              </w:rPr>
            </w:pPr>
            <w:r>
              <w:rPr>
                <w:b/>
                <w:sz w:val="20"/>
                <w:szCs w:val="20"/>
              </w:rPr>
              <w:lastRenderedPageBreak/>
              <w:t>Č: XX</w:t>
            </w:r>
            <w:r w:rsidR="00781927" w:rsidRPr="00F554E4">
              <w:rPr>
                <w:b/>
                <w:sz w:val="20"/>
                <w:szCs w:val="20"/>
              </w:rPr>
              <w:t>II</w:t>
            </w:r>
          </w:p>
          <w:p w14:paraId="2B50A265" w14:textId="77777777" w:rsidR="00781927" w:rsidRPr="00F554E4" w:rsidRDefault="00781927" w:rsidP="00581E24">
            <w:pPr>
              <w:jc w:val="center"/>
              <w:rPr>
                <w:sz w:val="20"/>
                <w:szCs w:val="20"/>
              </w:rPr>
            </w:pPr>
            <w:r w:rsidRPr="00F554E4">
              <w:rPr>
                <w:sz w:val="20"/>
                <w:szCs w:val="20"/>
              </w:rPr>
              <w:t>§:</w:t>
            </w:r>
            <w:r>
              <w:rPr>
                <w:sz w:val="20"/>
                <w:szCs w:val="20"/>
              </w:rPr>
              <w:t xml:space="preserve"> 24</w:t>
            </w:r>
          </w:p>
          <w:p w14:paraId="4F72C05A" w14:textId="6492FBD9" w:rsidR="00781927" w:rsidRDefault="00781927" w:rsidP="00581E24">
            <w:pPr>
              <w:jc w:val="center"/>
              <w:rPr>
                <w:sz w:val="20"/>
                <w:szCs w:val="20"/>
              </w:rPr>
            </w:pPr>
            <w:r w:rsidRPr="00F554E4">
              <w:rPr>
                <w:sz w:val="20"/>
                <w:szCs w:val="20"/>
              </w:rPr>
              <w:t>O:</w:t>
            </w:r>
            <w:r>
              <w:rPr>
                <w:sz w:val="20"/>
                <w:szCs w:val="20"/>
              </w:rPr>
              <w:t xml:space="preserve"> 1 až 3</w:t>
            </w:r>
          </w:p>
          <w:p w14:paraId="17A64912" w14:textId="77777777" w:rsidR="00781927" w:rsidRPr="00425A6B" w:rsidRDefault="00781927" w:rsidP="00581E24">
            <w:pPr>
              <w:jc w:val="center"/>
              <w:rPr>
                <w:sz w:val="20"/>
                <w:szCs w:val="20"/>
              </w:rPr>
            </w:pPr>
          </w:p>
          <w:p w14:paraId="33E8CB68" w14:textId="77777777" w:rsidR="00781927" w:rsidRPr="00425A6B" w:rsidRDefault="00781927" w:rsidP="00581E24">
            <w:pPr>
              <w:jc w:val="center"/>
              <w:rPr>
                <w:sz w:val="20"/>
                <w:szCs w:val="20"/>
              </w:rPr>
            </w:pPr>
          </w:p>
          <w:p w14:paraId="04D01E97" w14:textId="77777777" w:rsidR="00781927" w:rsidRPr="00425A6B" w:rsidRDefault="00781927" w:rsidP="00581E24">
            <w:pPr>
              <w:jc w:val="center"/>
              <w:rPr>
                <w:sz w:val="20"/>
                <w:szCs w:val="20"/>
              </w:rPr>
            </w:pPr>
          </w:p>
          <w:p w14:paraId="3F32371C" w14:textId="77777777" w:rsidR="00781927" w:rsidRPr="00425A6B" w:rsidRDefault="00781927" w:rsidP="00581E24">
            <w:pPr>
              <w:jc w:val="center"/>
              <w:rPr>
                <w:sz w:val="20"/>
                <w:szCs w:val="20"/>
              </w:rPr>
            </w:pPr>
          </w:p>
          <w:p w14:paraId="0479061E" w14:textId="77777777" w:rsidR="00781927" w:rsidRPr="00425A6B" w:rsidRDefault="00781927" w:rsidP="00581E24">
            <w:pPr>
              <w:jc w:val="center"/>
              <w:rPr>
                <w:sz w:val="20"/>
                <w:szCs w:val="20"/>
              </w:rPr>
            </w:pPr>
          </w:p>
          <w:p w14:paraId="31EC5151" w14:textId="77777777" w:rsidR="00781927" w:rsidRPr="00425A6B" w:rsidRDefault="00781927" w:rsidP="00581E24">
            <w:pPr>
              <w:jc w:val="center"/>
              <w:rPr>
                <w:sz w:val="20"/>
                <w:szCs w:val="20"/>
              </w:rPr>
            </w:pPr>
          </w:p>
          <w:p w14:paraId="3DE9F43A" w14:textId="77777777" w:rsidR="00781927" w:rsidRPr="00425A6B" w:rsidRDefault="00781927" w:rsidP="00581E24">
            <w:pPr>
              <w:jc w:val="center"/>
              <w:rPr>
                <w:sz w:val="20"/>
                <w:szCs w:val="20"/>
              </w:rPr>
            </w:pPr>
          </w:p>
          <w:p w14:paraId="534B24B8" w14:textId="77777777" w:rsidR="00781927" w:rsidRPr="00425A6B" w:rsidRDefault="00781927" w:rsidP="00581E24">
            <w:pPr>
              <w:jc w:val="center"/>
              <w:rPr>
                <w:sz w:val="20"/>
                <w:szCs w:val="20"/>
              </w:rPr>
            </w:pPr>
          </w:p>
          <w:p w14:paraId="04CC83E9" w14:textId="77777777" w:rsidR="00781927" w:rsidRPr="00425A6B" w:rsidRDefault="00781927" w:rsidP="00581E24">
            <w:pPr>
              <w:jc w:val="center"/>
              <w:rPr>
                <w:sz w:val="20"/>
                <w:szCs w:val="20"/>
              </w:rPr>
            </w:pPr>
          </w:p>
          <w:p w14:paraId="34ED25B0" w14:textId="77777777" w:rsidR="00781927" w:rsidRPr="00425A6B" w:rsidRDefault="00781927" w:rsidP="00581E24">
            <w:pPr>
              <w:jc w:val="center"/>
              <w:rPr>
                <w:sz w:val="20"/>
                <w:szCs w:val="20"/>
              </w:rPr>
            </w:pPr>
          </w:p>
          <w:p w14:paraId="08CB9294" w14:textId="77777777" w:rsidR="00781927" w:rsidRPr="00425A6B" w:rsidRDefault="00781927" w:rsidP="00581E24">
            <w:pPr>
              <w:jc w:val="center"/>
              <w:rPr>
                <w:sz w:val="20"/>
                <w:szCs w:val="20"/>
              </w:rPr>
            </w:pPr>
          </w:p>
          <w:p w14:paraId="04C2EFBE" w14:textId="77777777" w:rsidR="00781927" w:rsidRPr="00425A6B" w:rsidRDefault="00781927" w:rsidP="00581E24">
            <w:pPr>
              <w:jc w:val="center"/>
              <w:rPr>
                <w:sz w:val="20"/>
                <w:szCs w:val="20"/>
              </w:rPr>
            </w:pPr>
          </w:p>
          <w:p w14:paraId="4573F370" w14:textId="77777777" w:rsidR="00781927" w:rsidRPr="00425A6B" w:rsidRDefault="00781927" w:rsidP="00581E24">
            <w:pPr>
              <w:jc w:val="center"/>
              <w:rPr>
                <w:sz w:val="20"/>
                <w:szCs w:val="20"/>
              </w:rPr>
            </w:pPr>
          </w:p>
          <w:p w14:paraId="0C4ED7FF" w14:textId="77777777" w:rsidR="00781927" w:rsidRPr="00425A6B" w:rsidRDefault="00781927" w:rsidP="00581E24">
            <w:pPr>
              <w:jc w:val="center"/>
              <w:rPr>
                <w:sz w:val="20"/>
                <w:szCs w:val="20"/>
              </w:rPr>
            </w:pPr>
          </w:p>
          <w:p w14:paraId="47C10FFA" w14:textId="77777777" w:rsidR="00781927" w:rsidRPr="00425A6B" w:rsidRDefault="00781927" w:rsidP="00581E24">
            <w:pPr>
              <w:jc w:val="center"/>
              <w:rPr>
                <w:sz w:val="20"/>
                <w:szCs w:val="20"/>
              </w:rPr>
            </w:pPr>
          </w:p>
          <w:p w14:paraId="548EC874" w14:textId="77777777" w:rsidR="00781927" w:rsidRPr="00425A6B" w:rsidRDefault="00781927" w:rsidP="00581E24">
            <w:pPr>
              <w:jc w:val="center"/>
              <w:rPr>
                <w:sz w:val="20"/>
                <w:szCs w:val="20"/>
              </w:rPr>
            </w:pPr>
          </w:p>
          <w:p w14:paraId="04ACF3CB" w14:textId="2C2D106B" w:rsidR="00781927" w:rsidRDefault="00781927" w:rsidP="00581E24">
            <w:pPr>
              <w:jc w:val="center"/>
              <w:rPr>
                <w:sz w:val="20"/>
                <w:szCs w:val="20"/>
              </w:rPr>
            </w:pPr>
          </w:p>
          <w:p w14:paraId="57DBA9B8" w14:textId="210AD14F" w:rsidR="00781927" w:rsidRDefault="00781927" w:rsidP="00581E24">
            <w:pPr>
              <w:jc w:val="center"/>
              <w:rPr>
                <w:sz w:val="20"/>
                <w:szCs w:val="20"/>
              </w:rPr>
            </w:pPr>
          </w:p>
          <w:p w14:paraId="370C98E5" w14:textId="795250D2" w:rsidR="00781927" w:rsidRDefault="00781927" w:rsidP="00581E24">
            <w:pPr>
              <w:jc w:val="center"/>
              <w:rPr>
                <w:sz w:val="20"/>
                <w:szCs w:val="20"/>
              </w:rPr>
            </w:pPr>
          </w:p>
          <w:p w14:paraId="65F37B01" w14:textId="48C2B2CC" w:rsidR="00781927" w:rsidRDefault="00781927" w:rsidP="00581E24">
            <w:pPr>
              <w:jc w:val="center"/>
              <w:rPr>
                <w:sz w:val="20"/>
                <w:szCs w:val="20"/>
              </w:rPr>
            </w:pPr>
          </w:p>
          <w:p w14:paraId="7052295A" w14:textId="1B095B75" w:rsidR="00781927" w:rsidRDefault="00781927" w:rsidP="00581E24">
            <w:pPr>
              <w:jc w:val="center"/>
              <w:rPr>
                <w:sz w:val="20"/>
                <w:szCs w:val="20"/>
              </w:rPr>
            </w:pPr>
          </w:p>
          <w:p w14:paraId="5106516C" w14:textId="7A6E85BB" w:rsidR="00781927" w:rsidRDefault="00781927" w:rsidP="00581E24">
            <w:pPr>
              <w:jc w:val="center"/>
              <w:rPr>
                <w:sz w:val="20"/>
                <w:szCs w:val="20"/>
              </w:rPr>
            </w:pPr>
          </w:p>
          <w:p w14:paraId="7D0D4D8B" w14:textId="0264BC05" w:rsidR="00781927" w:rsidRDefault="00781927" w:rsidP="00581E24">
            <w:pPr>
              <w:jc w:val="center"/>
              <w:rPr>
                <w:sz w:val="20"/>
                <w:szCs w:val="20"/>
              </w:rPr>
            </w:pPr>
          </w:p>
          <w:p w14:paraId="6D8DBC4B" w14:textId="717D7717" w:rsidR="00781927" w:rsidRDefault="00781927" w:rsidP="00581E24">
            <w:pPr>
              <w:jc w:val="center"/>
              <w:rPr>
                <w:sz w:val="20"/>
                <w:szCs w:val="20"/>
              </w:rPr>
            </w:pPr>
          </w:p>
          <w:p w14:paraId="754EA936" w14:textId="65BE6032" w:rsidR="00781927" w:rsidRDefault="00781927" w:rsidP="00581E24">
            <w:pPr>
              <w:jc w:val="center"/>
              <w:rPr>
                <w:sz w:val="20"/>
                <w:szCs w:val="20"/>
              </w:rPr>
            </w:pPr>
          </w:p>
          <w:p w14:paraId="537D4770" w14:textId="082A7566" w:rsidR="00781927" w:rsidRDefault="00781927" w:rsidP="00581E24">
            <w:pPr>
              <w:jc w:val="center"/>
              <w:rPr>
                <w:sz w:val="20"/>
                <w:szCs w:val="20"/>
              </w:rPr>
            </w:pPr>
          </w:p>
          <w:p w14:paraId="5FE67822" w14:textId="279BA564" w:rsidR="00781927" w:rsidRDefault="00781927" w:rsidP="00581E24">
            <w:pPr>
              <w:jc w:val="center"/>
              <w:rPr>
                <w:sz w:val="20"/>
                <w:szCs w:val="20"/>
              </w:rPr>
            </w:pPr>
          </w:p>
          <w:p w14:paraId="1924BC88" w14:textId="316160A9" w:rsidR="00781927" w:rsidRDefault="00781927" w:rsidP="00581E24">
            <w:pPr>
              <w:jc w:val="center"/>
              <w:rPr>
                <w:sz w:val="20"/>
                <w:szCs w:val="20"/>
              </w:rPr>
            </w:pPr>
          </w:p>
          <w:p w14:paraId="7FC5F028" w14:textId="2DCEA03C" w:rsidR="00781927" w:rsidRDefault="00781927" w:rsidP="00581E24">
            <w:pPr>
              <w:jc w:val="center"/>
              <w:rPr>
                <w:sz w:val="20"/>
                <w:szCs w:val="20"/>
              </w:rPr>
            </w:pPr>
          </w:p>
          <w:p w14:paraId="6AE5E953" w14:textId="1134F297" w:rsidR="00781927" w:rsidRDefault="00781927" w:rsidP="00581E24">
            <w:pPr>
              <w:jc w:val="center"/>
              <w:rPr>
                <w:sz w:val="20"/>
                <w:szCs w:val="20"/>
              </w:rPr>
            </w:pPr>
          </w:p>
          <w:p w14:paraId="33512108" w14:textId="5B400A40" w:rsidR="00781927" w:rsidRDefault="00781927" w:rsidP="00182238">
            <w:pPr>
              <w:rPr>
                <w:sz w:val="20"/>
                <w:szCs w:val="20"/>
              </w:rPr>
            </w:pPr>
          </w:p>
          <w:p w14:paraId="42D60E25" w14:textId="28E97391" w:rsidR="00182238" w:rsidRDefault="00182238" w:rsidP="00182238">
            <w:pPr>
              <w:rPr>
                <w:sz w:val="20"/>
                <w:szCs w:val="20"/>
              </w:rPr>
            </w:pPr>
          </w:p>
          <w:p w14:paraId="1F033827" w14:textId="598DE5AA" w:rsidR="00182238" w:rsidRDefault="00182238" w:rsidP="00182238">
            <w:pPr>
              <w:rPr>
                <w:sz w:val="20"/>
                <w:szCs w:val="20"/>
              </w:rPr>
            </w:pPr>
          </w:p>
          <w:p w14:paraId="33B09F1F" w14:textId="19D5457A" w:rsidR="00182238" w:rsidRDefault="00182238" w:rsidP="00182238">
            <w:pPr>
              <w:rPr>
                <w:sz w:val="20"/>
                <w:szCs w:val="20"/>
              </w:rPr>
            </w:pPr>
          </w:p>
          <w:p w14:paraId="25D70B4D" w14:textId="45D9425E" w:rsidR="00182238" w:rsidRDefault="00182238" w:rsidP="00182238">
            <w:pPr>
              <w:rPr>
                <w:sz w:val="20"/>
                <w:szCs w:val="20"/>
              </w:rPr>
            </w:pPr>
          </w:p>
          <w:p w14:paraId="3AD3EF3C" w14:textId="6F8D9787" w:rsidR="00182238" w:rsidRDefault="00182238" w:rsidP="00182238">
            <w:pPr>
              <w:rPr>
                <w:sz w:val="20"/>
                <w:szCs w:val="20"/>
              </w:rPr>
            </w:pPr>
          </w:p>
          <w:p w14:paraId="25FB01DE" w14:textId="298363D0" w:rsidR="00182238" w:rsidRDefault="00182238" w:rsidP="00182238">
            <w:pPr>
              <w:rPr>
                <w:sz w:val="20"/>
                <w:szCs w:val="20"/>
              </w:rPr>
            </w:pPr>
          </w:p>
          <w:p w14:paraId="3098E4F3" w14:textId="74941591" w:rsidR="00182238" w:rsidRDefault="00182238" w:rsidP="00182238">
            <w:pPr>
              <w:rPr>
                <w:sz w:val="20"/>
                <w:szCs w:val="20"/>
              </w:rPr>
            </w:pPr>
          </w:p>
          <w:p w14:paraId="700C4CF7" w14:textId="22F19226" w:rsidR="00182238" w:rsidRDefault="00182238" w:rsidP="00182238">
            <w:pPr>
              <w:rPr>
                <w:sz w:val="20"/>
                <w:szCs w:val="20"/>
              </w:rPr>
            </w:pPr>
          </w:p>
          <w:p w14:paraId="28807D5E" w14:textId="77777777" w:rsidR="00182238" w:rsidRDefault="00182238" w:rsidP="00182238">
            <w:pPr>
              <w:rPr>
                <w:sz w:val="20"/>
                <w:szCs w:val="20"/>
              </w:rPr>
            </w:pPr>
          </w:p>
          <w:p w14:paraId="413FDC6F" w14:textId="5F41D7D9" w:rsidR="00781927" w:rsidRPr="00F554E4" w:rsidRDefault="00182238" w:rsidP="00581E24">
            <w:pPr>
              <w:jc w:val="center"/>
              <w:rPr>
                <w:b/>
                <w:sz w:val="20"/>
                <w:szCs w:val="20"/>
              </w:rPr>
            </w:pPr>
            <w:r>
              <w:rPr>
                <w:b/>
                <w:sz w:val="20"/>
                <w:szCs w:val="20"/>
              </w:rPr>
              <w:t>Č: XX</w:t>
            </w:r>
            <w:r w:rsidR="00781927" w:rsidRPr="00F554E4">
              <w:rPr>
                <w:b/>
                <w:sz w:val="20"/>
                <w:szCs w:val="20"/>
              </w:rPr>
              <w:t>II</w:t>
            </w:r>
          </w:p>
          <w:p w14:paraId="49F87187" w14:textId="48493DC4" w:rsidR="00781927" w:rsidRPr="00F554E4" w:rsidRDefault="00781927" w:rsidP="00581E24">
            <w:pPr>
              <w:jc w:val="center"/>
              <w:rPr>
                <w:sz w:val="20"/>
                <w:szCs w:val="20"/>
              </w:rPr>
            </w:pPr>
            <w:r w:rsidRPr="00F554E4">
              <w:rPr>
                <w:sz w:val="20"/>
                <w:szCs w:val="20"/>
              </w:rPr>
              <w:t>§:</w:t>
            </w:r>
            <w:r>
              <w:rPr>
                <w:sz w:val="20"/>
                <w:szCs w:val="20"/>
              </w:rPr>
              <w:t xml:space="preserve"> 25</w:t>
            </w:r>
          </w:p>
          <w:p w14:paraId="5B2834C3" w14:textId="77777777" w:rsidR="00781927" w:rsidRDefault="00781927" w:rsidP="00581E24">
            <w:pPr>
              <w:jc w:val="center"/>
              <w:rPr>
                <w:sz w:val="20"/>
                <w:szCs w:val="20"/>
              </w:rPr>
            </w:pPr>
            <w:r w:rsidRPr="00F554E4">
              <w:rPr>
                <w:sz w:val="20"/>
                <w:szCs w:val="20"/>
              </w:rPr>
              <w:t>O:</w:t>
            </w:r>
            <w:r>
              <w:rPr>
                <w:sz w:val="20"/>
                <w:szCs w:val="20"/>
              </w:rPr>
              <w:t xml:space="preserve"> 1 až 3</w:t>
            </w:r>
          </w:p>
          <w:p w14:paraId="42E585EA" w14:textId="4BFCEDE9" w:rsidR="00781927" w:rsidRPr="00425A6B" w:rsidRDefault="00781927" w:rsidP="00581E24">
            <w:pPr>
              <w:rPr>
                <w:sz w:val="20"/>
                <w:szCs w:val="20"/>
              </w:rPr>
            </w:pPr>
          </w:p>
          <w:p w14:paraId="7A116A91" w14:textId="77777777" w:rsidR="00781927" w:rsidRPr="00425A6B" w:rsidRDefault="00781927" w:rsidP="00581E24">
            <w:pPr>
              <w:jc w:val="center"/>
              <w:rPr>
                <w:sz w:val="20"/>
                <w:szCs w:val="20"/>
              </w:rPr>
            </w:pPr>
          </w:p>
          <w:p w14:paraId="093222E2" w14:textId="77777777" w:rsidR="00781927" w:rsidRPr="00425A6B" w:rsidRDefault="00781927" w:rsidP="00581E24">
            <w:pPr>
              <w:jc w:val="center"/>
              <w:rPr>
                <w:sz w:val="20"/>
                <w:szCs w:val="20"/>
              </w:rPr>
            </w:pPr>
          </w:p>
          <w:p w14:paraId="6370E249" w14:textId="77777777" w:rsidR="00781927" w:rsidRPr="00425A6B" w:rsidRDefault="00781927" w:rsidP="00581E24">
            <w:pPr>
              <w:jc w:val="center"/>
              <w:rPr>
                <w:sz w:val="20"/>
                <w:szCs w:val="20"/>
              </w:rPr>
            </w:pPr>
          </w:p>
          <w:p w14:paraId="7CA5EE78" w14:textId="77777777" w:rsidR="00781927" w:rsidRPr="00425A6B" w:rsidRDefault="00781927" w:rsidP="00581E24">
            <w:pPr>
              <w:jc w:val="center"/>
              <w:rPr>
                <w:sz w:val="20"/>
                <w:szCs w:val="20"/>
              </w:rPr>
            </w:pPr>
          </w:p>
          <w:p w14:paraId="04BA7DA4" w14:textId="77777777" w:rsidR="00781927" w:rsidRPr="00425A6B" w:rsidRDefault="00781927" w:rsidP="00581E24">
            <w:pPr>
              <w:jc w:val="center"/>
              <w:rPr>
                <w:sz w:val="20"/>
                <w:szCs w:val="20"/>
              </w:rPr>
            </w:pPr>
          </w:p>
          <w:p w14:paraId="01729C6D" w14:textId="77777777" w:rsidR="00781927" w:rsidRPr="00425A6B" w:rsidRDefault="00781927" w:rsidP="00581E24">
            <w:pPr>
              <w:jc w:val="center"/>
              <w:rPr>
                <w:sz w:val="20"/>
                <w:szCs w:val="20"/>
              </w:rPr>
            </w:pPr>
          </w:p>
          <w:p w14:paraId="24E7BCA5" w14:textId="77777777" w:rsidR="00781927" w:rsidRDefault="00781927" w:rsidP="00581E24">
            <w:pPr>
              <w:jc w:val="center"/>
              <w:rPr>
                <w:sz w:val="20"/>
                <w:szCs w:val="20"/>
              </w:rPr>
            </w:pPr>
          </w:p>
          <w:p w14:paraId="693CBE83" w14:textId="7C240F34" w:rsidR="00781927" w:rsidRDefault="00781927" w:rsidP="00581E24">
            <w:pPr>
              <w:jc w:val="center"/>
              <w:rPr>
                <w:sz w:val="20"/>
                <w:szCs w:val="20"/>
              </w:rPr>
            </w:pPr>
          </w:p>
          <w:p w14:paraId="0E6841C5" w14:textId="77777777" w:rsidR="00182238" w:rsidRPr="00425A6B" w:rsidRDefault="00182238" w:rsidP="00581E24">
            <w:pPr>
              <w:jc w:val="center"/>
              <w:rPr>
                <w:sz w:val="20"/>
                <w:szCs w:val="20"/>
              </w:rPr>
            </w:pPr>
          </w:p>
          <w:p w14:paraId="0ED5A042" w14:textId="77777777" w:rsidR="00781927" w:rsidRPr="00645420" w:rsidRDefault="00781927" w:rsidP="00581E24">
            <w:pPr>
              <w:jc w:val="center"/>
              <w:rPr>
                <w:b/>
                <w:sz w:val="20"/>
                <w:szCs w:val="20"/>
              </w:rPr>
            </w:pPr>
            <w:r w:rsidRPr="00645420">
              <w:rPr>
                <w:b/>
                <w:sz w:val="20"/>
                <w:szCs w:val="20"/>
              </w:rPr>
              <w:t>Č: I</w:t>
            </w:r>
          </w:p>
          <w:p w14:paraId="3471C8CD" w14:textId="77777777" w:rsidR="00781927" w:rsidRPr="00C85464" w:rsidRDefault="00781927" w:rsidP="00581E24">
            <w:pPr>
              <w:jc w:val="center"/>
              <w:rPr>
                <w:sz w:val="20"/>
                <w:szCs w:val="20"/>
              </w:rPr>
            </w:pPr>
            <w:r w:rsidRPr="00C85464">
              <w:rPr>
                <w:sz w:val="20"/>
                <w:szCs w:val="20"/>
              </w:rPr>
              <w:t xml:space="preserve">§: </w:t>
            </w:r>
            <w:r>
              <w:rPr>
                <w:sz w:val="20"/>
                <w:szCs w:val="20"/>
              </w:rPr>
              <w:t>24</w:t>
            </w:r>
          </w:p>
          <w:p w14:paraId="5A659240" w14:textId="0C3120E1" w:rsidR="00781927" w:rsidRPr="00425A6B" w:rsidRDefault="00781927" w:rsidP="00581E24">
            <w:pPr>
              <w:jc w:val="center"/>
              <w:rPr>
                <w:sz w:val="20"/>
                <w:szCs w:val="20"/>
              </w:rPr>
            </w:pPr>
            <w:r>
              <w:rPr>
                <w:sz w:val="20"/>
                <w:szCs w:val="20"/>
              </w:rPr>
              <w:t>P: c)</w:t>
            </w:r>
          </w:p>
        </w:tc>
        <w:tc>
          <w:tcPr>
            <w:tcW w:w="4542" w:type="dxa"/>
            <w:tcBorders>
              <w:top w:val="single" w:sz="4" w:space="0" w:color="auto"/>
              <w:left w:val="single" w:sz="4" w:space="0" w:color="auto"/>
              <w:bottom w:val="single" w:sz="4" w:space="0" w:color="auto"/>
              <w:right w:val="single" w:sz="4" w:space="0" w:color="auto"/>
            </w:tcBorders>
          </w:tcPr>
          <w:p w14:paraId="2B29F1FC" w14:textId="77777777" w:rsidR="00781927" w:rsidRPr="00F15231" w:rsidRDefault="00781927" w:rsidP="00581E24">
            <w:pPr>
              <w:rPr>
                <w:sz w:val="20"/>
                <w:szCs w:val="20"/>
              </w:rPr>
            </w:pPr>
            <w:r w:rsidRPr="00F15231">
              <w:rPr>
                <w:sz w:val="20"/>
                <w:szCs w:val="20"/>
              </w:rPr>
              <w:lastRenderedPageBreak/>
              <w:t xml:space="preserve">(1) Orgánom štátnej správy v oblasti alternatívneho riešenia sporov je ministerstvo, ktoré </w:t>
            </w:r>
          </w:p>
          <w:p w14:paraId="0335120A" w14:textId="279CF280" w:rsidR="00781927" w:rsidRPr="00F15231" w:rsidRDefault="00781927" w:rsidP="00581E24">
            <w:pPr>
              <w:rPr>
                <w:sz w:val="20"/>
                <w:szCs w:val="20"/>
              </w:rPr>
            </w:pPr>
            <w:r w:rsidRPr="00F15231">
              <w:rPr>
                <w:sz w:val="20"/>
                <w:szCs w:val="20"/>
              </w:rPr>
              <w:t xml:space="preserve">a) vedie a na svojom webovom sídle zverejňuje zoznam subjektov alternatívneho riešenia sporov, </w:t>
            </w:r>
          </w:p>
          <w:p w14:paraId="45825AA2" w14:textId="77777777" w:rsidR="00781927" w:rsidRDefault="00781927" w:rsidP="00581E24">
            <w:pPr>
              <w:rPr>
                <w:sz w:val="20"/>
                <w:szCs w:val="20"/>
              </w:rPr>
            </w:pPr>
            <w:r w:rsidRPr="00F15231">
              <w:rPr>
                <w:sz w:val="20"/>
                <w:szCs w:val="20"/>
              </w:rPr>
              <w:t>b) oznamuje Európskej komisii subjekty alternatívneho riešenia sporov zapísané v zozname a vš</w:t>
            </w:r>
            <w:r>
              <w:rPr>
                <w:sz w:val="20"/>
                <w:szCs w:val="20"/>
              </w:rPr>
              <w:t xml:space="preserve">etky zmeny vykonané v zozname, </w:t>
            </w:r>
          </w:p>
          <w:p w14:paraId="2A567D25" w14:textId="34DBD28B" w:rsidR="00781927" w:rsidRPr="00F15231" w:rsidRDefault="00781927" w:rsidP="00581E24">
            <w:pPr>
              <w:rPr>
                <w:sz w:val="20"/>
                <w:szCs w:val="20"/>
              </w:rPr>
            </w:pPr>
            <w:r w:rsidRPr="00F15231">
              <w:rPr>
                <w:sz w:val="20"/>
                <w:szCs w:val="20"/>
              </w:rPr>
              <w:t xml:space="preserve">c) vydáva odporúčania v súvislosti s alternatívnym riešením sporov pre subjekty alternatívneho riešenia sporov, </w:t>
            </w:r>
          </w:p>
          <w:p w14:paraId="77EF9A21" w14:textId="6B7BD310" w:rsidR="00781927" w:rsidRDefault="00781927" w:rsidP="00581E24">
            <w:pPr>
              <w:rPr>
                <w:sz w:val="20"/>
                <w:szCs w:val="20"/>
              </w:rPr>
            </w:pPr>
            <w:r w:rsidRPr="00F15231">
              <w:rPr>
                <w:sz w:val="20"/>
                <w:szCs w:val="20"/>
              </w:rPr>
              <w:t>d) podporuje spoluprácu subjektov alternatívneho riešenia sporov pri riešení cezhraničných sporov.</w:t>
            </w:r>
          </w:p>
          <w:p w14:paraId="36F0C134" w14:textId="77777777" w:rsidR="00781927" w:rsidRPr="00F15231" w:rsidRDefault="00781927" w:rsidP="00581E24">
            <w:pPr>
              <w:rPr>
                <w:sz w:val="20"/>
                <w:szCs w:val="20"/>
              </w:rPr>
            </w:pPr>
            <w:r w:rsidRPr="00F15231">
              <w:rPr>
                <w:sz w:val="20"/>
                <w:szCs w:val="20"/>
              </w:rPr>
              <w:t xml:space="preserve">(2) Zoznam podľa odseku 1 písm. a) vypracuje ministerstvo na základe informácií zaslaných oprávnenými právnickými osobami podľa § 4 ods. 2 až </w:t>
            </w:r>
            <w:r w:rsidRPr="00F15231">
              <w:rPr>
                <w:sz w:val="20"/>
                <w:szCs w:val="20"/>
              </w:rPr>
              <w:lastRenderedPageBreak/>
              <w:t xml:space="preserve">4 a na základe informácií, ktoré si vyžiada od orgánov alternatívneho riešenia sporov. Do zoznamu sa zapisuje </w:t>
            </w:r>
          </w:p>
          <w:p w14:paraId="4D30BAE9" w14:textId="77777777" w:rsidR="00781927" w:rsidRPr="00F15231" w:rsidRDefault="00781927" w:rsidP="00581E24">
            <w:pPr>
              <w:rPr>
                <w:sz w:val="20"/>
                <w:szCs w:val="20"/>
              </w:rPr>
            </w:pPr>
            <w:r w:rsidRPr="00F15231">
              <w:rPr>
                <w:sz w:val="20"/>
                <w:szCs w:val="20"/>
              </w:rPr>
              <w:t xml:space="preserve">a) </w:t>
            </w:r>
            <w:r w:rsidRPr="00650FFA">
              <w:rPr>
                <w:b/>
                <w:sz w:val="20"/>
                <w:szCs w:val="20"/>
              </w:rPr>
              <w:t>názov, sídlo a webové sídlo</w:t>
            </w:r>
            <w:r w:rsidRPr="00F15231">
              <w:rPr>
                <w:sz w:val="20"/>
                <w:szCs w:val="20"/>
              </w:rPr>
              <w:t xml:space="preserve"> subjektu alternatívneho riešenia sporov, adresa na doručovanie, adresa na podávanie podaní v elektronickej podobe, telefonický kontakt a identifikačné číslo, ak mu bolo pridelené, </w:t>
            </w:r>
          </w:p>
          <w:p w14:paraId="617F605F" w14:textId="77777777" w:rsidR="00781927" w:rsidRPr="00F15231" w:rsidRDefault="00781927" w:rsidP="00581E24">
            <w:pPr>
              <w:rPr>
                <w:sz w:val="20"/>
                <w:szCs w:val="20"/>
              </w:rPr>
            </w:pPr>
            <w:r w:rsidRPr="00F15231">
              <w:rPr>
                <w:sz w:val="20"/>
                <w:szCs w:val="20"/>
              </w:rPr>
              <w:t xml:space="preserve">b) informácia o bezodplatnosti alternatívneho riešenia sporu alebo o sume poplatku, ktorý subjekt alternatívneho riešenia sporov účtuje spotrebiteľovi, </w:t>
            </w:r>
          </w:p>
          <w:p w14:paraId="6EA113A5" w14:textId="77777777" w:rsidR="00781927" w:rsidRPr="00F15231" w:rsidRDefault="00781927" w:rsidP="00581E24">
            <w:pPr>
              <w:rPr>
                <w:sz w:val="20"/>
                <w:szCs w:val="20"/>
              </w:rPr>
            </w:pPr>
            <w:r w:rsidRPr="00F15231">
              <w:rPr>
                <w:sz w:val="20"/>
                <w:szCs w:val="20"/>
              </w:rPr>
              <w:t xml:space="preserve">c) informácia o jazyku, v ktorom možno podať návrh na začatie alternatívneho riešenia sporu a viesť alternatívne riešenie sporu, </w:t>
            </w:r>
          </w:p>
          <w:p w14:paraId="347B99CD" w14:textId="77777777" w:rsidR="00781927" w:rsidRPr="00F15231" w:rsidRDefault="00781927" w:rsidP="00581E24">
            <w:pPr>
              <w:rPr>
                <w:sz w:val="20"/>
                <w:szCs w:val="20"/>
              </w:rPr>
            </w:pPr>
            <w:r w:rsidRPr="00F15231">
              <w:rPr>
                <w:sz w:val="20"/>
                <w:szCs w:val="20"/>
              </w:rPr>
              <w:t xml:space="preserve">d) druhy sporov, ktoré subjekt alternatívneho riešenia sporov rieši, </w:t>
            </w:r>
          </w:p>
          <w:p w14:paraId="04C826DE" w14:textId="77777777" w:rsidR="00781927" w:rsidRPr="00F15231" w:rsidRDefault="00781927" w:rsidP="00581E24">
            <w:pPr>
              <w:rPr>
                <w:sz w:val="20"/>
                <w:szCs w:val="20"/>
              </w:rPr>
            </w:pPr>
            <w:r w:rsidRPr="00F15231">
              <w:rPr>
                <w:sz w:val="20"/>
                <w:szCs w:val="20"/>
              </w:rPr>
              <w:t xml:space="preserve">e) informácia o záväznosti a právnych účinkoch výsledku alternatívneho riešenia sporu pre strany sporu, </w:t>
            </w:r>
          </w:p>
          <w:p w14:paraId="0D87BA84" w14:textId="77777777" w:rsidR="00781927" w:rsidRPr="00F15231" w:rsidRDefault="00781927" w:rsidP="00581E24">
            <w:pPr>
              <w:rPr>
                <w:sz w:val="20"/>
                <w:szCs w:val="20"/>
              </w:rPr>
            </w:pPr>
            <w:r w:rsidRPr="00F15231">
              <w:rPr>
                <w:sz w:val="20"/>
                <w:szCs w:val="20"/>
              </w:rPr>
              <w:t xml:space="preserve">f) dôvody, na ktorých základe subjekt alternatívneho riešenia sporov môže odmietnuť riešiť spor podľa § 13 ods. 2 a </w:t>
            </w:r>
            <w:r w:rsidRPr="00650FFA">
              <w:rPr>
                <w:b/>
                <w:sz w:val="20"/>
                <w:szCs w:val="20"/>
              </w:rPr>
              <w:t>5</w:t>
            </w:r>
            <w:r w:rsidRPr="00F15231">
              <w:rPr>
                <w:sz w:val="20"/>
                <w:szCs w:val="20"/>
              </w:rPr>
              <w:t>.</w:t>
            </w:r>
          </w:p>
          <w:p w14:paraId="0FC74404" w14:textId="160DE31E" w:rsidR="00781927" w:rsidRDefault="00781927" w:rsidP="00581E24">
            <w:pPr>
              <w:rPr>
                <w:sz w:val="20"/>
                <w:szCs w:val="20"/>
              </w:rPr>
            </w:pPr>
            <w:r w:rsidRPr="00F15231">
              <w:rPr>
                <w:sz w:val="20"/>
                <w:szCs w:val="20"/>
              </w:rPr>
              <w:t>(3) Ministerstvo zoznam aktualizuje na základe každej zmeny, ktorá mu bola oznámená alebo je ministerstvu známa z úradnej činnosti.</w:t>
            </w:r>
            <w:r>
              <w:t xml:space="preserve"> </w:t>
            </w:r>
            <w:r w:rsidRPr="00A7338F">
              <w:rPr>
                <w:b/>
                <w:sz w:val="20"/>
                <w:szCs w:val="20"/>
              </w:rPr>
              <w:t>O zmene údajov v zozname sa rozhodnutie nevydáva. Subjekt alternatívneho riešenia sporov je povinný poskytnúť ministerstvu súčinnosť potrebnú na overenie správnosti a úplnosti údajov v zozname.</w:t>
            </w:r>
          </w:p>
          <w:p w14:paraId="2811B850" w14:textId="5DDF1885" w:rsidR="00781927" w:rsidRDefault="00781927" w:rsidP="00581E24">
            <w:pPr>
              <w:rPr>
                <w:sz w:val="20"/>
                <w:szCs w:val="20"/>
              </w:rPr>
            </w:pPr>
          </w:p>
          <w:p w14:paraId="0ADA6E06" w14:textId="647990B7" w:rsidR="00781927" w:rsidRPr="00084FBF" w:rsidRDefault="00781927" w:rsidP="00581E24">
            <w:pPr>
              <w:rPr>
                <w:b/>
                <w:sz w:val="20"/>
                <w:szCs w:val="20"/>
              </w:rPr>
            </w:pPr>
            <w:r w:rsidRPr="00084FBF">
              <w:rPr>
                <w:b/>
                <w:sz w:val="20"/>
                <w:szCs w:val="20"/>
              </w:rPr>
              <w:t>(1) Ministerstvo kontroluje dodržiavanie povinností subjektov alternatívneho riešenia sporov podľa tohto zákona. Ministerstvo postupuje pri kontrole podľa osobitného predpisu.</w:t>
            </w:r>
            <w:r w:rsidRPr="00084FBF">
              <w:rPr>
                <w:b/>
                <w:sz w:val="20"/>
                <w:szCs w:val="20"/>
                <w:vertAlign w:val="superscript"/>
              </w:rPr>
              <w:t>2</w:t>
            </w:r>
            <w:r w:rsidR="00182238">
              <w:rPr>
                <w:b/>
                <w:sz w:val="20"/>
                <w:szCs w:val="20"/>
                <w:vertAlign w:val="superscript"/>
              </w:rPr>
              <w:t>7</w:t>
            </w:r>
            <w:r w:rsidRPr="00084FBF">
              <w:rPr>
                <w:b/>
                <w:sz w:val="20"/>
                <w:szCs w:val="20"/>
              </w:rPr>
              <w:t>)</w:t>
            </w:r>
          </w:p>
          <w:p w14:paraId="78BB91D3" w14:textId="61323FA1" w:rsidR="00781927" w:rsidRPr="00084FBF" w:rsidRDefault="00781927" w:rsidP="00581E24">
            <w:pPr>
              <w:rPr>
                <w:b/>
                <w:sz w:val="20"/>
                <w:szCs w:val="20"/>
              </w:rPr>
            </w:pPr>
            <w:r w:rsidRPr="00084FBF">
              <w:rPr>
                <w:b/>
                <w:sz w:val="20"/>
                <w:szCs w:val="20"/>
              </w:rPr>
              <w:t>(2) Výkon kontroly podľa odseku 1 nemôže ohrozovať priebeh alternatívneho riešenia sporu.</w:t>
            </w:r>
          </w:p>
          <w:p w14:paraId="52BC9057" w14:textId="63913806" w:rsidR="00781927" w:rsidRPr="00084FBF" w:rsidRDefault="00781927" w:rsidP="00581E24">
            <w:pPr>
              <w:rPr>
                <w:b/>
                <w:sz w:val="20"/>
                <w:szCs w:val="20"/>
              </w:rPr>
            </w:pPr>
            <w:r w:rsidRPr="00084FBF">
              <w:rPr>
                <w:b/>
                <w:sz w:val="20"/>
                <w:szCs w:val="20"/>
              </w:rPr>
              <w:t>(3) Výsledok alternatívneho riešenia sporu nie je predmetom kontroly podľa odseku 1.</w:t>
            </w:r>
          </w:p>
          <w:p w14:paraId="532798E5" w14:textId="77777777" w:rsidR="00781927" w:rsidRPr="00084FBF" w:rsidRDefault="00781927" w:rsidP="00581E24">
            <w:pPr>
              <w:tabs>
                <w:tab w:val="left" w:pos="1554"/>
              </w:tabs>
              <w:rPr>
                <w:b/>
              </w:rPr>
            </w:pPr>
            <w:r w:rsidRPr="00084FBF">
              <w:rPr>
                <w:b/>
                <w:sz w:val="20"/>
                <w:szCs w:val="20"/>
              </w:rPr>
              <w:t>________________</w:t>
            </w:r>
          </w:p>
          <w:p w14:paraId="67B40CA9" w14:textId="09C8EC76" w:rsidR="00781927" w:rsidRPr="00084FBF" w:rsidRDefault="00781927" w:rsidP="00581E24">
            <w:pPr>
              <w:rPr>
                <w:b/>
                <w:sz w:val="20"/>
                <w:szCs w:val="20"/>
              </w:rPr>
            </w:pPr>
            <w:r w:rsidRPr="00084FBF">
              <w:rPr>
                <w:b/>
                <w:sz w:val="20"/>
                <w:szCs w:val="20"/>
                <w:vertAlign w:val="superscript"/>
              </w:rPr>
              <w:t>2</w:t>
            </w:r>
            <w:r w:rsidR="00182238">
              <w:rPr>
                <w:b/>
                <w:sz w:val="20"/>
                <w:szCs w:val="20"/>
                <w:vertAlign w:val="superscript"/>
              </w:rPr>
              <w:t>7</w:t>
            </w:r>
            <w:r w:rsidRPr="00084FBF">
              <w:rPr>
                <w:b/>
                <w:sz w:val="20"/>
                <w:szCs w:val="20"/>
              </w:rPr>
              <w:t>) Zákon Národnej rady Slovenskej republiky č. 10/1996 Z. z. o kontrole v štátnej správe v znení neskorších predpisov.</w:t>
            </w:r>
          </w:p>
          <w:p w14:paraId="60B403C2" w14:textId="77777777" w:rsidR="00781927" w:rsidRDefault="00781927" w:rsidP="00581E24">
            <w:pPr>
              <w:rPr>
                <w:sz w:val="20"/>
                <w:szCs w:val="20"/>
              </w:rPr>
            </w:pPr>
          </w:p>
          <w:p w14:paraId="0AAC0C4E" w14:textId="77777777" w:rsidR="00781927" w:rsidRPr="00D923A6" w:rsidRDefault="00781927" w:rsidP="00581E24">
            <w:pPr>
              <w:rPr>
                <w:sz w:val="20"/>
                <w:szCs w:val="20"/>
              </w:rPr>
            </w:pPr>
            <w:r w:rsidRPr="00D923A6">
              <w:rPr>
                <w:sz w:val="20"/>
                <w:szCs w:val="20"/>
              </w:rPr>
              <w:t xml:space="preserve">Ministerstvo hospodárstva vo veciach ochrany spotrebiteľa </w:t>
            </w:r>
          </w:p>
          <w:p w14:paraId="2E837D6F" w14:textId="0560C164" w:rsidR="00781927" w:rsidRDefault="00781927" w:rsidP="00581E24">
            <w:pPr>
              <w:rPr>
                <w:sz w:val="20"/>
                <w:szCs w:val="20"/>
              </w:rPr>
            </w:pPr>
            <w:r>
              <w:rPr>
                <w:sz w:val="20"/>
                <w:szCs w:val="20"/>
              </w:rPr>
              <w:t xml:space="preserve">c) </w:t>
            </w:r>
            <w:r w:rsidRPr="00867585">
              <w:rPr>
                <w:sz w:val="20"/>
                <w:szCs w:val="20"/>
              </w:rPr>
              <w:t>zabezpečuje medzinárodnú spoluprácu a výmenu informácií,</w:t>
            </w:r>
          </w:p>
          <w:p w14:paraId="056FE3AB" w14:textId="77777777" w:rsidR="00781927" w:rsidRDefault="00781927" w:rsidP="00581E24">
            <w:pPr>
              <w:rPr>
                <w:sz w:val="20"/>
                <w:szCs w:val="20"/>
              </w:rPr>
            </w:pPr>
          </w:p>
          <w:p w14:paraId="740D415D" w14:textId="77777777" w:rsidR="00781927" w:rsidRPr="00425A6B" w:rsidRDefault="00781927" w:rsidP="00581E24">
            <w:pPr>
              <w:rPr>
                <w:sz w:val="20"/>
                <w:szCs w:val="20"/>
              </w:rPr>
            </w:pPr>
          </w:p>
          <w:p w14:paraId="3B91789C"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6CCBAD5"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07286622"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58988BC7" w14:textId="6C1A46A2"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38E3EB2D" w14:textId="77777777" w:rsidR="00781927" w:rsidRPr="00425A6B" w:rsidRDefault="00781927" w:rsidP="00581E24">
            <w:pPr>
              <w:rPr>
                <w:sz w:val="20"/>
                <w:szCs w:val="20"/>
              </w:rPr>
            </w:pPr>
          </w:p>
        </w:tc>
      </w:tr>
      <w:tr w:rsidR="00781927" w:rsidRPr="00425A6B" w14:paraId="433EF680" w14:textId="1AC20055" w:rsidTr="00781927">
        <w:tc>
          <w:tcPr>
            <w:tcW w:w="562" w:type="dxa"/>
            <w:tcBorders>
              <w:top w:val="single" w:sz="4" w:space="0" w:color="auto"/>
              <w:left w:val="single" w:sz="12" w:space="0" w:color="auto"/>
              <w:bottom w:val="single" w:sz="4" w:space="0" w:color="auto"/>
              <w:right w:val="single" w:sz="4" w:space="0" w:color="auto"/>
            </w:tcBorders>
          </w:tcPr>
          <w:p w14:paraId="2069B016" w14:textId="77777777" w:rsidR="00781927" w:rsidRPr="00425A6B" w:rsidRDefault="00781927" w:rsidP="00581E24">
            <w:pPr>
              <w:rPr>
                <w:sz w:val="20"/>
                <w:szCs w:val="20"/>
              </w:rPr>
            </w:pPr>
            <w:r w:rsidRPr="00425A6B">
              <w:rPr>
                <w:sz w:val="20"/>
                <w:szCs w:val="20"/>
              </w:rPr>
              <w:lastRenderedPageBreak/>
              <w:t>Č:18</w:t>
            </w:r>
          </w:p>
          <w:p w14:paraId="1195080C" w14:textId="77777777" w:rsidR="00781927" w:rsidRPr="00425A6B" w:rsidRDefault="00781927" w:rsidP="00581E24">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1D6275D9" w14:textId="77777777" w:rsidR="00781927" w:rsidRPr="00425A6B" w:rsidRDefault="00781927" w:rsidP="00581E24">
            <w:pPr>
              <w:rPr>
                <w:sz w:val="20"/>
                <w:szCs w:val="20"/>
              </w:rPr>
            </w:pPr>
            <w:r w:rsidRPr="00425A6B">
              <w:rPr>
                <w:sz w:val="20"/>
                <w:szCs w:val="20"/>
              </w:rPr>
              <w:t>2.   Komisia vypracuje zoznam príslušných orgánov vrátane prípadných jednotných kontaktných miest, ktoré jej boli oznámené v súlade s odsekom 1, a uverejní ho v Úradnom vestníku Európskej únie.</w:t>
            </w:r>
          </w:p>
          <w:p w14:paraId="654FD63A"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2DA6B74"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505908B2"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02AF806A"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21DE1DA1"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1236907"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26812396"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1E35002" w14:textId="3EB8482B"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1F936E55" w14:textId="77777777" w:rsidR="00781927" w:rsidRPr="00425A6B" w:rsidRDefault="00781927" w:rsidP="00581E24">
            <w:pPr>
              <w:rPr>
                <w:sz w:val="20"/>
                <w:szCs w:val="20"/>
              </w:rPr>
            </w:pPr>
          </w:p>
        </w:tc>
      </w:tr>
      <w:tr w:rsidR="00781927" w:rsidRPr="00425A6B" w14:paraId="286C2F6C" w14:textId="75FC8838" w:rsidTr="00781927">
        <w:tc>
          <w:tcPr>
            <w:tcW w:w="562" w:type="dxa"/>
            <w:tcBorders>
              <w:top w:val="single" w:sz="4" w:space="0" w:color="auto"/>
              <w:left w:val="single" w:sz="12" w:space="0" w:color="auto"/>
              <w:bottom w:val="single" w:sz="4" w:space="0" w:color="auto"/>
              <w:right w:val="single" w:sz="4" w:space="0" w:color="auto"/>
            </w:tcBorders>
          </w:tcPr>
          <w:p w14:paraId="61837180" w14:textId="77777777" w:rsidR="00781927" w:rsidRPr="00425A6B" w:rsidRDefault="00781927" w:rsidP="00581E24">
            <w:pPr>
              <w:rPr>
                <w:sz w:val="20"/>
                <w:szCs w:val="20"/>
              </w:rPr>
            </w:pPr>
            <w:r w:rsidRPr="00425A6B">
              <w:rPr>
                <w:sz w:val="20"/>
                <w:szCs w:val="20"/>
              </w:rPr>
              <w:t>Č:19</w:t>
            </w:r>
          </w:p>
          <w:p w14:paraId="0AA63603"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2572C3E5" w14:textId="77777777" w:rsidR="00781927" w:rsidRPr="00425A6B" w:rsidRDefault="00781927" w:rsidP="00581E24">
            <w:pPr>
              <w:rPr>
                <w:b/>
                <w:bCs/>
                <w:sz w:val="20"/>
                <w:szCs w:val="20"/>
              </w:rPr>
            </w:pPr>
            <w:r w:rsidRPr="00425A6B">
              <w:rPr>
                <w:b/>
                <w:bCs/>
                <w:sz w:val="20"/>
                <w:szCs w:val="20"/>
              </w:rPr>
              <w:t>Informácie, ktoré majú subjekty riešenia sporov oznamovať príslušným orgánom</w:t>
            </w:r>
          </w:p>
          <w:p w14:paraId="3ED1E183" w14:textId="77777777" w:rsidR="00781927" w:rsidRPr="00425A6B" w:rsidRDefault="00781927" w:rsidP="00581E24">
            <w:pPr>
              <w:rPr>
                <w:sz w:val="20"/>
                <w:szCs w:val="20"/>
              </w:rPr>
            </w:pPr>
            <w:r w:rsidRPr="00425A6B">
              <w:rPr>
                <w:sz w:val="20"/>
                <w:szCs w:val="20"/>
              </w:rPr>
              <w:t>1.   Členské štáty zabezpečia, aby subjekty riešenia sporov so sídlom na ich území, ktoré majú záujem byť považované za subjekty ARS podľa tejto smernice a byť uvedené v zozname v súlade s článkom 20 ods. 2, príslušnému orgánu oznamovali tieto informácie:</w:t>
            </w:r>
          </w:p>
          <w:p w14:paraId="14C536B5" w14:textId="77777777" w:rsidR="00781927" w:rsidRPr="00425A6B" w:rsidRDefault="00781927" w:rsidP="00581E24">
            <w:pPr>
              <w:rPr>
                <w:sz w:val="20"/>
                <w:szCs w:val="20"/>
              </w:rPr>
            </w:pPr>
          </w:p>
          <w:p w14:paraId="6CD0889B" w14:textId="77777777" w:rsidR="00781927" w:rsidRPr="00425A6B" w:rsidRDefault="00781927" w:rsidP="00581E24">
            <w:pPr>
              <w:rPr>
                <w:sz w:val="20"/>
                <w:szCs w:val="20"/>
              </w:rPr>
            </w:pPr>
            <w:r w:rsidRPr="00425A6B">
              <w:rPr>
                <w:sz w:val="20"/>
                <w:szCs w:val="20"/>
              </w:rPr>
              <w:t>a) názov, kontaktné údaje a adresu webovej stránky;</w:t>
            </w:r>
          </w:p>
          <w:p w14:paraId="17158DC2" w14:textId="77777777" w:rsidR="00781927" w:rsidRPr="00425A6B" w:rsidRDefault="00781927" w:rsidP="00581E24">
            <w:pPr>
              <w:rPr>
                <w:sz w:val="20"/>
                <w:szCs w:val="20"/>
              </w:rPr>
            </w:pPr>
          </w:p>
          <w:p w14:paraId="30EC113C" w14:textId="77777777" w:rsidR="00781927" w:rsidRPr="00425A6B" w:rsidRDefault="00781927" w:rsidP="00581E24">
            <w:pPr>
              <w:rPr>
                <w:sz w:val="20"/>
                <w:szCs w:val="20"/>
              </w:rPr>
            </w:pPr>
            <w:r w:rsidRPr="00425A6B">
              <w:rPr>
                <w:sz w:val="20"/>
                <w:szCs w:val="20"/>
              </w:rPr>
              <w:t>b) informácie o svojej štruktúre a financovaní vrátane informácií o fyzických osobách poverených riešením sporu, ich financovaní, odmeňovaní, funkčnom období a o tom, kto ich zamestnáva;</w:t>
            </w:r>
          </w:p>
          <w:p w14:paraId="6B5E08C1" w14:textId="77777777" w:rsidR="00781927" w:rsidRPr="00425A6B" w:rsidRDefault="00781927" w:rsidP="00581E24">
            <w:pPr>
              <w:rPr>
                <w:sz w:val="20"/>
                <w:szCs w:val="20"/>
              </w:rPr>
            </w:pPr>
          </w:p>
          <w:p w14:paraId="1182CBC7" w14:textId="77777777" w:rsidR="00781927" w:rsidRPr="00425A6B" w:rsidRDefault="00781927" w:rsidP="00581E24">
            <w:pPr>
              <w:rPr>
                <w:sz w:val="20"/>
                <w:szCs w:val="20"/>
              </w:rPr>
            </w:pPr>
            <w:r w:rsidRPr="00425A6B">
              <w:rPr>
                <w:sz w:val="20"/>
                <w:szCs w:val="20"/>
              </w:rPr>
              <w:t>c) svoje procedurálne pravidlá;</w:t>
            </w:r>
          </w:p>
          <w:p w14:paraId="61D047EA" w14:textId="77777777" w:rsidR="00781927" w:rsidRPr="00425A6B" w:rsidRDefault="00781927" w:rsidP="00581E24">
            <w:pPr>
              <w:rPr>
                <w:sz w:val="20"/>
                <w:szCs w:val="20"/>
              </w:rPr>
            </w:pPr>
          </w:p>
          <w:p w14:paraId="0E63C5CF" w14:textId="77777777" w:rsidR="00781927" w:rsidRPr="00425A6B" w:rsidRDefault="00781927" w:rsidP="00581E24">
            <w:pPr>
              <w:rPr>
                <w:sz w:val="20"/>
                <w:szCs w:val="20"/>
              </w:rPr>
            </w:pPr>
            <w:r w:rsidRPr="00425A6B">
              <w:rPr>
                <w:sz w:val="20"/>
                <w:szCs w:val="20"/>
              </w:rPr>
              <w:t>d) prípadné poplatky, ktoré účtujú;</w:t>
            </w:r>
          </w:p>
          <w:p w14:paraId="24A85BF6" w14:textId="77777777" w:rsidR="00781927" w:rsidRPr="00425A6B" w:rsidRDefault="00781927" w:rsidP="00581E24">
            <w:pPr>
              <w:rPr>
                <w:sz w:val="20"/>
                <w:szCs w:val="20"/>
              </w:rPr>
            </w:pPr>
          </w:p>
          <w:p w14:paraId="69DCA3F6" w14:textId="77777777" w:rsidR="00781927" w:rsidRPr="00425A6B" w:rsidRDefault="00781927" w:rsidP="00581E24">
            <w:pPr>
              <w:rPr>
                <w:sz w:val="20"/>
                <w:szCs w:val="20"/>
              </w:rPr>
            </w:pPr>
            <w:r w:rsidRPr="00425A6B">
              <w:rPr>
                <w:sz w:val="20"/>
                <w:szCs w:val="20"/>
              </w:rPr>
              <w:t>e) priemernú dĺžku postupov riešenia sporu;</w:t>
            </w:r>
          </w:p>
          <w:p w14:paraId="508B0C07" w14:textId="77777777" w:rsidR="00781927" w:rsidRPr="00425A6B" w:rsidRDefault="00781927" w:rsidP="00581E24">
            <w:pPr>
              <w:rPr>
                <w:sz w:val="20"/>
                <w:szCs w:val="20"/>
              </w:rPr>
            </w:pPr>
          </w:p>
          <w:p w14:paraId="01594575" w14:textId="77777777" w:rsidR="00781927" w:rsidRPr="00425A6B" w:rsidRDefault="00781927" w:rsidP="00581E24">
            <w:pPr>
              <w:rPr>
                <w:sz w:val="20"/>
                <w:szCs w:val="20"/>
              </w:rPr>
            </w:pPr>
            <w:r w:rsidRPr="00425A6B">
              <w:rPr>
                <w:sz w:val="20"/>
                <w:szCs w:val="20"/>
              </w:rPr>
              <w:t>f) jazyk alebo jazyky, v ktorých sa môžu predkladať sťažnosti a viesť postup riešenia sporu;</w:t>
            </w:r>
          </w:p>
          <w:p w14:paraId="58CA55F8" w14:textId="77777777" w:rsidR="00781927" w:rsidRPr="00425A6B" w:rsidRDefault="00781927" w:rsidP="00581E24">
            <w:pPr>
              <w:rPr>
                <w:sz w:val="20"/>
                <w:szCs w:val="20"/>
              </w:rPr>
            </w:pPr>
          </w:p>
          <w:p w14:paraId="6550FB56" w14:textId="77777777" w:rsidR="00781927" w:rsidRPr="00425A6B" w:rsidRDefault="00781927" w:rsidP="00581E24">
            <w:pPr>
              <w:rPr>
                <w:sz w:val="20"/>
                <w:szCs w:val="20"/>
              </w:rPr>
            </w:pPr>
            <w:r w:rsidRPr="00425A6B">
              <w:rPr>
                <w:sz w:val="20"/>
                <w:szCs w:val="20"/>
              </w:rPr>
              <w:t>g) vyhlásenie o druhoch sporov, na ktoré sa postup riešenia sporu vzťahuje;</w:t>
            </w:r>
          </w:p>
          <w:p w14:paraId="6EC6FB4A" w14:textId="77777777" w:rsidR="00781927" w:rsidRPr="00425A6B" w:rsidRDefault="00781927" w:rsidP="00581E24">
            <w:pPr>
              <w:rPr>
                <w:sz w:val="20"/>
                <w:szCs w:val="20"/>
              </w:rPr>
            </w:pPr>
          </w:p>
          <w:p w14:paraId="62A3390C" w14:textId="77777777" w:rsidR="00781927" w:rsidRPr="00425A6B" w:rsidRDefault="00781927" w:rsidP="00581E24">
            <w:pPr>
              <w:rPr>
                <w:sz w:val="20"/>
                <w:szCs w:val="20"/>
              </w:rPr>
            </w:pPr>
            <w:r w:rsidRPr="00425A6B">
              <w:rPr>
                <w:sz w:val="20"/>
                <w:szCs w:val="20"/>
              </w:rPr>
              <w:t>h) dôvody, na základe ktorých môže subjekt riešenia sporov odmietnuť zaoberať sa konkrétnym sporom v súlade s článkom 5 ods. 4;</w:t>
            </w:r>
          </w:p>
          <w:p w14:paraId="2AD0623E" w14:textId="77777777" w:rsidR="00781927" w:rsidRPr="00425A6B" w:rsidRDefault="00781927" w:rsidP="00581E24">
            <w:pPr>
              <w:rPr>
                <w:sz w:val="20"/>
                <w:szCs w:val="20"/>
              </w:rPr>
            </w:pPr>
          </w:p>
          <w:p w14:paraId="1755B90C" w14:textId="77777777" w:rsidR="00781927" w:rsidRPr="00425A6B" w:rsidRDefault="00781927" w:rsidP="00581E24">
            <w:pPr>
              <w:rPr>
                <w:sz w:val="20"/>
                <w:szCs w:val="20"/>
              </w:rPr>
            </w:pPr>
            <w:r w:rsidRPr="00425A6B">
              <w:rPr>
                <w:sz w:val="20"/>
                <w:szCs w:val="20"/>
              </w:rPr>
              <w:t>i) odôvodnené vyhlásenie o tom, či je subjekt spôsobilý ako subjekt ARS, ktorý patrí do rozsahu pôsobnosti tejto smernice, a či spĺňa požiadavky kvality stanovené v kapitole II.</w:t>
            </w:r>
          </w:p>
          <w:p w14:paraId="4EA8B0A3" w14:textId="77777777" w:rsidR="00781927" w:rsidRPr="00425A6B" w:rsidRDefault="00781927" w:rsidP="00581E24">
            <w:pPr>
              <w:rPr>
                <w:sz w:val="20"/>
                <w:szCs w:val="20"/>
              </w:rPr>
            </w:pPr>
          </w:p>
          <w:p w14:paraId="388D4EA8" w14:textId="77777777" w:rsidR="00781927" w:rsidRPr="00425A6B" w:rsidRDefault="00781927" w:rsidP="00581E24">
            <w:pPr>
              <w:rPr>
                <w:sz w:val="20"/>
                <w:szCs w:val="20"/>
              </w:rPr>
            </w:pPr>
            <w:r w:rsidRPr="00425A6B">
              <w:rPr>
                <w:sz w:val="20"/>
                <w:szCs w:val="20"/>
              </w:rPr>
              <w:t xml:space="preserve">V prípade zmien v informáciách uvedených v písmenách a) až h) ich subjekty ARS bez </w:t>
            </w:r>
            <w:r w:rsidRPr="00425A6B">
              <w:rPr>
                <w:sz w:val="20"/>
                <w:szCs w:val="20"/>
              </w:rPr>
              <w:lastRenderedPageBreak/>
              <w:t>zbytočného odkladu ohlasujú príslušnému orgánu.</w:t>
            </w:r>
          </w:p>
          <w:p w14:paraId="200F5D06"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870686E" w14:textId="77777777" w:rsidR="00781927" w:rsidRPr="00425A6B" w:rsidRDefault="00781927" w:rsidP="00581E24">
            <w:pPr>
              <w:jc w:val="center"/>
              <w:rPr>
                <w:sz w:val="20"/>
                <w:szCs w:val="20"/>
              </w:rPr>
            </w:pPr>
            <w:r w:rsidRPr="00425A6B">
              <w:rPr>
                <w:sz w:val="20"/>
                <w:szCs w:val="20"/>
              </w:rPr>
              <w:lastRenderedPageBreak/>
              <w:t>N</w:t>
            </w:r>
          </w:p>
        </w:tc>
        <w:tc>
          <w:tcPr>
            <w:tcW w:w="845" w:type="dxa"/>
            <w:tcBorders>
              <w:top w:val="single" w:sz="4" w:space="0" w:color="auto"/>
              <w:left w:val="nil"/>
              <w:bottom w:val="single" w:sz="4" w:space="0" w:color="auto"/>
              <w:right w:val="single" w:sz="4" w:space="0" w:color="auto"/>
            </w:tcBorders>
          </w:tcPr>
          <w:p w14:paraId="768120DD" w14:textId="0EF59379" w:rsidR="00781927" w:rsidRDefault="00781927" w:rsidP="00581E24">
            <w:pPr>
              <w:jc w:val="center"/>
              <w:rPr>
                <w:b/>
                <w:sz w:val="20"/>
                <w:szCs w:val="20"/>
              </w:rPr>
            </w:pPr>
            <w:r>
              <w:rPr>
                <w:sz w:val="20"/>
                <w:szCs w:val="20"/>
              </w:rPr>
              <w:t xml:space="preserve">Zákon č. 391/2015 Z. z. + </w:t>
            </w:r>
            <w:r w:rsidR="00182238">
              <w:rPr>
                <w:b/>
                <w:sz w:val="20"/>
                <w:szCs w:val="20"/>
              </w:rPr>
              <w:t>NZ (čl. XXI</w:t>
            </w:r>
            <w:r w:rsidRPr="008B5F29">
              <w:rPr>
                <w:b/>
                <w:sz w:val="20"/>
                <w:szCs w:val="20"/>
              </w:rPr>
              <w:t>I)</w:t>
            </w:r>
          </w:p>
          <w:p w14:paraId="362E6C87" w14:textId="2E0645CB" w:rsidR="00781927" w:rsidRDefault="00781927" w:rsidP="00581E24">
            <w:pPr>
              <w:jc w:val="center"/>
              <w:rPr>
                <w:b/>
                <w:sz w:val="20"/>
                <w:szCs w:val="20"/>
              </w:rPr>
            </w:pPr>
          </w:p>
          <w:p w14:paraId="41B052EA" w14:textId="2469B081" w:rsidR="00781927" w:rsidRDefault="00781927" w:rsidP="00581E24">
            <w:pPr>
              <w:jc w:val="center"/>
              <w:rPr>
                <w:b/>
                <w:sz w:val="20"/>
                <w:szCs w:val="20"/>
              </w:rPr>
            </w:pPr>
          </w:p>
          <w:p w14:paraId="05A50202" w14:textId="264AC299" w:rsidR="00781927" w:rsidRDefault="00781927" w:rsidP="00581E24">
            <w:pPr>
              <w:jc w:val="center"/>
              <w:rPr>
                <w:b/>
                <w:sz w:val="20"/>
                <w:szCs w:val="20"/>
              </w:rPr>
            </w:pPr>
          </w:p>
          <w:p w14:paraId="1D182015" w14:textId="41937775" w:rsidR="00781927" w:rsidRDefault="00781927" w:rsidP="00581E24">
            <w:pPr>
              <w:jc w:val="center"/>
              <w:rPr>
                <w:b/>
                <w:sz w:val="20"/>
                <w:szCs w:val="20"/>
              </w:rPr>
            </w:pPr>
          </w:p>
          <w:p w14:paraId="515A9553" w14:textId="1B1F787B" w:rsidR="00781927" w:rsidRDefault="00781927" w:rsidP="00581E24">
            <w:pPr>
              <w:jc w:val="center"/>
              <w:rPr>
                <w:b/>
                <w:sz w:val="20"/>
                <w:szCs w:val="20"/>
              </w:rPr>
            </w:pPr>
          </w:p>
          <w:p w14:paraId="215DCCAB" w14:textId="268188A0" w:rsidR="00781927" w:rsidRDefault="00781927" w:rsidP="00581E24">
            <w:pPr>
              <w:jc w:val="center"/>
              <w:rPr>
                <w:b/>
                <w:sz w:val="20"/>
                <w:szCs w:val="20"/>
              </w:rPr>
            </w:pPr>
          </w:p>
          <w:p w14:paraId="5263270F" w14:textId="40DE487C" w:rsidR="00781927" w:rsidRDefault="00781927" w:rsidP="00581E24">
            <w:pPr>
              <w:jc w:val="center"/>
              <w:rPr>
                <w:b/>
                <w:sz w:val="20"/>
                <w:szCs w:val="20"/>
              </w:rPr>
            </w:pPr>
          </w:p>
          <w:p w14:paraId="2A8F9550" w14:textId="615FF6DA" w:rsidR="00781927" w:rsidRDefault="00781927" w:rsidP="00581E24">
            <w:pPr>
              <w:jc w:val="center"/>
              <w:rPr>
                <w:b/>
                <w:sz w:val="20"/>
                <w:szCs w:val="20"/>
              </w:rPr>
            </w:pPr>
          </w:p>
          <w:p w14:paraId="398DEC67" w14:textId="14B2F1C7" w:rsidR="00781927" w:rsidRDefault="00781927" w:rsidP="00581E24">
            <w:pPr>
              <w:jc w:val="center"/>
              <w:rPr>
                <w:b/>
                <w:sz w:val="20"/>
                <w:szCs w:val="20"/>
              </w:rPr>
            </w:pPr>
          </w:p>
          <w:p w14:paraId="2FF22846" w14:textId="77FFDC1E" w:rsidR="00781927" w:rsidRDefault="00781927" w:rsidP="00581E24">
            <w:pPr>
              <w:jc w:val="center"/>
              <w:rPr>
                <w:b/>
                <w:sz w:val="20"/>
                <w:szCs w:val="20"/>
              </w:rPr>
            </w:pPr>
          </w:p>
          <w:p w14:paraId="2DAC712C" w14:textId="4B7E6BA4" w:rsidR="00781927" w:rsidRDefault="00781927" w:rsidP="00581E24">
            <w:pPr>
              <w:jc w:val="center"/>
              <w:rPr>
                <w:b/>
                <w:sz w:val="20"/>
                <w:szCs w:val="20"/>
              </w:rPr>
            </w:pPr>
          </w:p>
          <w:p w14:paraId="4BF4576E" w14:textId="77CB0387" w:rsidR="00781927" w:rsidRDefault="00781927" w:rsidP="00581E24">
            <w:pPr>
              <w:jc w:val="center"/>
              <w:rPr>
                <w:b/>
                <w:sz w:val="20"/>
                <w:szCs w:val="20"/>
              </w:rPr>
            </w:pPr>
          </w:p>
          <w:p w14:paraId="425359D0" w14:textId="12A95F80" w:rsidR="00781927" w:rsidRDefault="00781927" w:rsidP="00581E24">
            <w:pPr>
              <w:jc w:val="center"/>
              <w:rPr>
                <w:b/>
                <w:sz w:val="20"/>
                <w:szCs w:val="20"/>
              </w:rPr>
            </w:pPr>
          </w:p>
          <w:p w14:paraId="06C16A4D" w14:textId="4517B34F" w:rsidR="00781927" w:rsidRDefault="00781927" w:rsidP="00581E24">
            <w:pPr>
              <w:jc w:val="center"/>
              <w:rPr>
                <w:b/>
                <w:sz w:val="20"/>
                <w:szCs w:val="20"/>
              </w:rPr>
            </w:pPr>
          </w:p>
          <w:p w14:paraId="3946C567" w14:textId="6B0FC2E1" w:rsidR="00781927" w:rsidRDefault="00781927" w:rsidP="00581E24">
            <w:pPr>
              <w:jc w:val="center"/>
              <w:rPr>
                <w:b/>
                <w:sz w:val="20"/>
                <w:szCs w:val="20"/>
              </w:rPr>
            </w:pPr>
          </w:p>
          <w:p w14:paraId="56B40FFF" w14:textId="54D696F5" w:rsidR="00781927" w:rsidRDefault="00781927" w:rsidP="00581E24">
            <w:pPr>
              <w:jc w:val="center"/>
              <w:rPr>
                <w:b/>
                <w:sz w:val="20"/>
                <w:szCs w:val="20"/>
              </w:rPr>
            </w:pPr>
          </w:p>
          <w:p w14:paraId="4F4938A0" w14:textId="77777777" w:rsidR="00781927" w:rsidRDefault="00781927" w:rsidP="009A68D8">
            <w:pPr>
              <w:jc w:val="center"/>
              <w:rPr>
                <w:sz w:val="20"/>
                <w:szCs w:val="20"/>
              </w:rPr>
            </w:pPr>
          </w:p>
          <w:p w14:paraId="05073C6D" w14:textId="77777777" w:rsidR="00781927" w:rsidRDefault="00781927" w:rsidP="009A68D8">
            <w:pPr>
              <w:jc w:val="center"/>
              <w:rPr>
                <w:sz w:val="20"/>
                <w:szCs w:val="20"/>
              </w:rPr>
            </w:pPr>
          </w:p>
          <w:p w14:paraId="4FE6A2DA" w14:textId="77777777" w:rsidR="00781927" w:rsidRDefault="00781927" w:rsidP="009A68D8">
            <w:pPr>
              <w:jc w:val="center"/>
              <w:rPr>
                <w:sz w:val="20"/>
                <w:szCs w:val="20"/>
              </w:rPr>
            </w:pPr>
          </w:p>
          <w:p w14:paraId="1DE1E3F1" w14:textId="77777777" w:rsidR="00781927" w:rsidRDefault="00781927" w:rsidP="009A68D8">
            <w:pPr>
              <w:jc w:val="center"/>
              <w:rPr>
                <w:sz w:val="20"/>
                <w:szCs w:val="20"/>
              </w:rPr>
            </w:pPr>
          </w:p>
          <w:p w14:paraId="527469B5" w14:textId="77777777" w:rsidR="00781927" w:rsidRDefault="00781927" w:rsidP="009A68D8">
            <w:pPr>
              <w:jc w:val="center"/>
              <w:rPr>
                <w:sz w:val="20"/>
                <w:szCs w:val="20"/>
              </w:rPr>
            </w:pPr>
          </w:p>
          <w:p w14:paraId="6CE98621" w14:textId="77777777" w:rsidR="00781927" w:rsidRDefault="00781927" w:rsidP="009A68D8">
            <w:pPr>
              <w:jc w:val="center"/>
              <w:rPr>
                <w:sz w:val="20"/>
                <w:szCs w:val="20"/>
              </w:rPr>
            </w:pPr>
          </w:p>
          <w:p w14:paraId="7FD30949" w14:textId="77777777" w:rsidR="00781927" w:rsidRDefault="00781927" w:rsidP="009A68D8">
            <w:pPr>
              <w:jc w:val="center"/>
              <w:rPr>
                <w:sz w:val="20"/>
                <w:szCs w:val="20"/>
              </w:rPr>
            </w:pPr>
          </w:p>
          <w:p w14:paraId="618FAEDA" w14:textId="77777777" w:rsidR="00781927" w:rsidRDefault="00781927" w:rsidP="009A68D8">
            <w:pPr>
              <w:jc w:val="center"/>
              <w:rPr>
                <w:sz w:val="20"/>
                <w:szCs w:val="20"/>
              </w:rPr>
            </w:pPr>
          </w:p>
          <w:p w14:paraId="3E3E9B8D" w14:textId="77777777" w:rsidR="00781927" w:rsidRDefault="00781927" w:rsidP="009A68D8">
            <w:pPr>
              <w:jc w:val="center"/>
              <w:rPr>
                <w:sz w:val="20"/>
                <w:szCs w:val="20"/>
              </w:rPr>
            </w:pPr>
          </w:p>
          <w:p w14:paraId="3CC78A6D" w14:textId="77777777" w:rsidR="00781927" w:rsidRDefault="00781927" w:rsidP="009A68D8">
            <w:pPr>
              <w:jc w:val="center"/>
              <w:rPr>
                <w:sz w:val="20"/>
                <w:szCs w:val="20"/>
              </w:rPr>
            </w:pPr>
          </w:p>
          <w:p w14:paraId="49983A5A" w14:textId="77777777" w:rsidR="00781927" w:rsidRDefault="00781927" w:rsidP="009A68D8">
            <w:pPr>
              <w:jc w:val="center"/>
              <w:rPr>
                <w:sz w:val="20"/>
                <w:szCs w:val="20"/>
              </w:rPr>
            </w:pPr>
          </w:p>
          <w:p w14:paraId="503B0582" w14:textId="77777777" w:rsidR="00781927" w:rsidRDefault="00781927" w:rsidP="009A68D8">
            <w:pPr>
              <w:jc w:val="center"/>
              <w:rPr>
                <w:sz w:val="20"/>
                <w:szCs w:val="20"/>
              </w:rPr>
            </w:pPr>
          </w:p>
          <w:p w14:paraId="0D3DB9D1" w14:textId="77777777" w:rsidR="00781927" w:rsidRDefault="00781927" w:rsidP="009A68D8">
            <w:pPr>
              <w:jc w:val="center"/>
              <w:rPr>
                <w:sz w:val="20"/>
                <w:szCs w:val="20"/>
              </w:rPr>
            </w:pPr>
          </w:p>
          <w:p w14:paraId="04478308" w14:textId="77777777" w:rsidR="00781927" w:rsidRDefault="00781927" w:rsidP="009A68D8">
            <w:pPr>
              <w:jc w:val="center"/>
              <w:rPr>
                <w:sz w:val="20"/>
                <w:szCs w:val="20"/>
              </w:rPr>
            </w:pPr>
          </w:p>
          <w:p w14:paraId="63A90007" w14:textId="77777777" w:rsidR="00781927" w:rsidRDefault="00781927" w:rsidP="009A68D8">
            <w:pPr>
              <w:jc w:val="center"/>
              <w:rPr>
                <w:sz w:val="20"/>
                <w:szCs w:val="20"/>
              </w:rPr>
            </w:pPr>
          </w:p>
          <w:p w14:paraId="0586DD8F" w14:textId="77777777" w:rsidR="00781927" w:rsidRDefault="00781927" w:rsidP="009A68D8">
            <w:pPr>
              <w:jc w:val="center"/>
              <w:rPr>
                <w:sz w:val="20"/>
                <w:szCs w:val="20"/>
              </w:rPr>
            </w:pPr>
          </w:p>
          <w:p w14:paraId="5405374B" w14:textId="77777777" w:rsidR="00781927" w:rsidRDefault="00781927" w:rsidP="009A68D8">
            <w:pPr>
              <w:jc w:val="center"/>
              <w:rPr>
                <w:sz w:val="20"/>
                <w:szCs w:val="20"/>
              </w:rPr>
            </w:pPr>
          </w:p>
          <w:p w14:paraId="614103E9" w14:textId="77777777" w:rsidR="00781927" w:rsidRDefault="00781927" w:rsidP="009A68D8">
            <w:pPr>
              <w:jc w:val="center"/>
              <w:rPr>
                <w:sz w:val="20"/>
                <w:szCs w:val="20"/>
              </w:rPr>
            </w:pPr>
          </w:p>
          <w:p w14:paraId="2FD8DBE9" w14:textId="77777777" w:rsidR="00781927" w:rsidRDefault="00781927" w:rsidP="009A68D8">
            <w:pPr>
              <w:jc w:val="center"/>
              <w:rPr>
                <w:sz w:val="20"/>
                <w:szCs w:val="20"/>
              </w:rPr>
            </w:pPr>
          </w:p>
          <w:p w14:paraId="22596FA9" w14:textId="69868AE2" w:rsidR="00781927" w:rsidRDefault="00781927" w:rsidP="009A68D8">
            <w:pPr>
              <w:jc w:val="center"/>
              <w:rPr>
                <w:sz w:val="20"/>
                <w:szCs w:val="20"/>
              </w:rPr>
            </w:pPr>
          </w:p>
          <w:p w14:paraId="698AFD01" w14:textId="141907B3" w:rsidR="00781927" w:rsidRDefault="00781927" w:rsidP="009A68D8">
            <w:pPr>
              <w:jc w:val="center"/>
              <w:rPr>
                <w:sz w:val="20"/>
                <w:szCs w:val="20"/>
              </w:rPr>
            </w:pPr>
          </w:p>
          <w:p w14:paraId="1F492CEE" w14:textId="554D6433" w:rsidR="00781927" w:rsidRDefault="00781927" w:rsidP="009A68D8">
            <w:pPr>
              <w:jc w:val="center"/>
              <w:rPr>
                <w:sz w:val="20"/>
                <w:szCs w:val="20"/>
              </w:rPr>
            </w:pPr>
          </w:p>
          <w:p w14:paraId="1509EC25" w14:textId="38B50555" w:rsidR="00781927" w:rsidRDefault="00781927" w:rsidP="009A68D8">
            <w:pPr>
              <w:jc w:val="center"/>
              <w:rPr>
                <w:sz w:val="20"/>
                <w:szCs w:val="20"/>
              </w:rPr>
            </w:pPr>
          </w:p>
          <w:p w14:paraId="139A6912" w14:textId="25BD8D31" w:rsidR="00781927" w:rsidRDefault="00781927" w:rsidP="009A68D8">
            <w:pPr>
              <w:jc w:val="center"/>
              <w:rPr>
                <w:sz w:val="20"/>
                <w:szCs w:val="20"/>
              </w:rPr>
            </w:pPr>
          </w:p>
          <w:p w14:paraId="73DE465F" w14:textId="313EA5D8" w:rsidR="00781927" w:rsidRDefault="00781927" w:rsidP="009A68D8">
            <w:pPr>
              <w:jc w:val="center"/>
              <w:rPr>
                <w:sz w:val="20"/>
                <w:szCs w:val="20"/>
              </w:rPr>
            </w:pPr>
          </w:p>
          <w:p w14:paraId="4B6D28B5" w14:textId="35BF8E68" w:rsidR="00781927" w:rsidRDefault="00781927" w:rsidP="009A68D8">
            <w:pPr>
              <w:jc w:val="center"/>
              <w:rPr>
                <w:sz w:val="20"/>
                <w:szCs w:val="20"/>
              </w:rPr>
            </w:pPr>
          </w:p>
          <w:p w14:paraId="10C6FFC7" w14:textId="3D4F4085" w:rsidR="00781927" w:rsidRDefault="00781927" w:rsidP="009A68D8">
            <w:pPr>
              <w:jc w:val="center"/>
              <w:rPr>
                <w:sz w:val="20"/>
                <w:szCs w:val="20"/>
              </w:rPr>
            </w:pPr>
          </w:p>
          <w:p w14:paraId="246B163E" w14:textId="3B411FE4" w:rsidR="00781927" w:rsidRDefault="00781927" w:rsidP="009A68D8">
            <w:pPr>
              <w:jc w:val="center"/>
              <w:rPr>
                <w:sz w:val="20"/>
                <w:szCs w:val="20"/>
              </w:rPr>
            </w:pPr>
          </w:p>
          <w:p w14:paraId="4C713FB9" w14:textId="2FA68A81" w:rsidR="00781927" w:rsidRDefault="00781927" w:rsidP="009A68D8">
            <w:pPr>
              <w:jc w:val="center"/>
              <w:rPr>
                <w:sz w:val="20"/>
                <w:szCs w:val="20"/>
              </w:rPr>
            </w:pPr>
          </w:p>
          <w:p w14:paraId="231C38BA" w14:textId="0CB90473" w:rsidR="00781927" w:rsidRDefault="00781927" w:rsidP="009A68D8">
            <w:pPr>
              <w:jc w:val="center"/>
              <w:rPr>
                <w:sz w:val="20"/>
                <w:szCs w:val="20"/>
              </w:rPr>
            </w:pPr>
          </w:p>
          <w:p w14:paraId="30EC7131" w14:textId="79BF2E3A" w:rsidR="00781927" w:rsidRDefault="00781927" w:rsidP="009A68D8">
            <w:pPr>
              <w:jc w:val="center"/>
              <w:rPr>
                <w:sz w:val="20"/>
                <w:szCs w:val="20"/>
              </w:rPr>
            </w:pPr>
          </w:p>
          <w:p w14:paraId="365D6793" w14:textId="385B39A9" w:rsidR="00781927" w:rsidRDefault="00781927" w:rsidP="009A68D8">
            <w:pPr>
              <w:jc w:val="center"/>
              <w:rPr>
                <w:sz w:val="20"/>
                <w:szCs w:val="20"/>
              </w:rPr>
            </w:pPr>
          </w:p>
          <w:p w14:paraId="1EBFD845" w14:textId="40D89AAB" w:rsidR="00781927" w:rsidRDefault="00781927" w:rsidP="009A68D8">
            <w:pPr>
              <w:jc w:val="center"/>
              <w:rPr>
                <w:sz w:val="20"/>
                <w:szCs w:val="20"/>
              </w:rPr>
            </w:pPr>
          </w:p>
          <w:p w14:paraId="50B27686" w14:textId="1B44620C" w:rsidR="00781927" w:rsidRDefault="00781927" w:rsidP="009A68D8">
            <w:pPr>
              <w:jc w:val="center"/>
              <w:rPr>
                <w:sz w:val="20"/>
                <w:szCs w:val="20"/>
              </w:rPr>
            </w:pPr>
          </w:p>
          <w:p w14:paraId="29721830" w14:textId="1916BB43" w:rsidR="00182238" w:rsidRDefault="00182238" w:rsidP="009A68D8">
            <w:pPr>
              <w:jc w:val="center"/>
              <w:rPr>
                <w:sz w:val="20"/>
                <w:szCs w:val="20"/>
              </w:rPr>
            </w:pPr>
          </w:p>
          <w:p w14:paraId="181ABA4E" w14:textId="546A0851" w:rsidR="00182238" w:rsidRDefault="00182238" w:rsidP="009A68D8">
            <w:pPr>
              <w:jc w:val="center"/>
              <w:rPr>
                <w:sz w:val="20"/>
                <w:szCs w:val="20"/>
              </w:rPr>
            </w:pPr>
          </w:p>
          <w:p w14:paraId="02CDFE4B" w14:textId="33A1482E" w:rsidR="00182238" w:rsidRDefault="00182238" w:rsidP="009A68D8">
            <w:pPr>
              <w:jc w:val="center"/>
              <w:rPr>
                <w:sz w:val="20"/>
                <w:szCs w:val="20"/>
              </w:rPr>
            </w:pPr>
          </w:p>
          <w:p w14:paraId="4D5AEABF" w14:textId="33EC90A8" w:rsidR="00182238" w:rsidRDefault="00182238" w:rsidP="009A68D8">
            <w:pPr>
              <w:jc w:val="center"/>
              <w:rPr>
                <w:sz w:val="20"/>
                <w:szCs w:val="20"/>
              </w:rPr>
            </w:pPr>
          </w:p>
          <w:p w14:paraId="15764CC2" w14:textId="766B6C24" w:rsidR="00182238" w:rsidRDefault="00182238" w:rsidP="009A68D8">
            <w:pPr>
              <w:jc w:val="center"/>
              <w:rPr>
                <w:sz w:val="20"/>
                <w:szCs w:val="20"/>
              </w:rPr>
            </w:pPr>
          </w:p>
          <w:p w14:paraId="12208DBA" w14:textId="05E9DABC" w:rsidR="00182238" w:rsidRDefault="00182238" w:rsidP="009A68D8">
            <w:pPr>
              <w:jc w:val="center"/>
              <w:rPr>
                <w:sz w:val="20"/>
                <w:szCs w:val="20"/>
              </w:rPr>
            </w:pPr>
          </w:p>
          <w:p w14:paraId="777920AE" w14:textId="7CE7B0DD" w:rsidR="00182238" w:rsidRDefault="00182238" w:rsidP="009A68D8">
            <w:pPr>
              <w:jc w:val="center"/>
              <w:rPr>
                <w:sz w:val="20"/>
                <w:szCs w:val="20"/>
              </w:rPr>
            </w:pPr>
          </w:p>
          <w:p w14:paraId="5F78FFA6" w14:textId="3FF47CC4" w:rsidR="00182238" w:rsidRDefault="00182238" w:rsidP="009A68D8">
            <w:pPr>
              <w:jc w:val="center"/>
              <w:rPr>
                <w:sz w:val="20"/>
                <w:szCs w:val="20"/>
              </w:rPr>
            </w:pPr>
          </w:p>
          <w:p w14:paraId="21632F8A" w14:textId="75238DC8" w:rsidR="00182238" w:rsidRDefault="00182238" w:rsidP="009A68D8">
            <w:pPr>
              <w:jc w:val="center"/>
              <w:rPr>
                <w:sz w:val="20"/>
                <w:szCs w:val="20"/>
              </w:rPr>
            </w:pPr>
          </w:p>
          <w:p w14:paraId="70032AE3" w14:textId="77777777" w:rsidR="00182238" w:rsidRDefault="00182238" w:rsidP="009A68D8">
            <w:pPr>
              <w:jc w:val="center"/>
              <w:rPr>
                <w:sz w:val="20"/>
                <w:szCs w:val="20"/>
              </w:rPr>
            </w:pPr>
          </w:p>
          <w:p w14:paraId="7B0BBC65" w14:textId="77777777" w:rsidR="00781927" w:rsidRDefault="00781927" w:rsidP="009A68D8">
            <w:pPr>
              <w:jc w:val="center"/>
              <w:rPr>
                <w:sz w:val="20"/>
                <w:szCs w:val="20"/>
              </w:rPr>
            </w:pPr>
            <w:r>
              <w:rPr>
                <w:sz w:val="20"/>
                <w:szCs w:val="20"/>
              </w:rPr>
              <w:t>Zákon č. 391/2015 Z. z.</w:t>
            </w:r>
          </w:p>
          <w:p w14:paraId="29B5AD1D" w14:textId="77777777" w:rsidR="00781927" w:rsidRDefault="00781927" w:rsidP="009A68D8">
            <w:pPr>
              <w:jc w:val="center"/>
              <w:rPr>
                <w:sz w:val="20"/>
                <w:szCs w:val="20"/>
              </w:rPr>
            </w:pPr>
          </w:p>
          <w:p w14:paraId="70B9D854" w14:textId="77777777" w:rsidR="00781927" w:rsidRDefault="00781927" w:rsidP="009A68D8">
            <w:pPr>
              <w:jc w:val="center"/>
              <w:rPr>
                <w:sz w:val="20"/>
                <w:szCs w:val="20"/>
              </w:rPr>
            </w:pPr>
          </w:p>
          <w:p w14:paraId="1DE3DCFA" w14:textId="175BA5B2" w:rsidR="00781927" w:rsidRDefault="00781927" w:rsidP="009A68D8">
            <w:pPr>
              <w:jc w:val="center"/>
              <w:rPr>
                <w:sz w:val="20"/>
                <w:szCs w:val="20"/>
              </w:rPr>
            </w:pPr>
          </w:p>
          <w:p w14:paraId="31F0544A" w14:textId="77777777" w:rsidR="00182238" w:rsidRDefault="00182238" w:rsidP="009A68D8">
            <w:pPr>
              <w:jc w:val="center"/>
              <w:rPr>
                <w:sz w:val="20"/>
                <w:szCs w:val="20"/>
              </w:rPr>
            </w:pPr>
          </w:p>
          <w:p w14:paraId="27995EE8" w14:textId="77777777" w:rsidR="00781927" w:rsidRDefault="00781927" w:rsidP="009A68D8">
            <w:pPr>
              <w:jc w:val="center"/>
              <w:rPr>
                <w:sz w:val="20"/>
                <w:szCs w:val="20"/>
              </w:rPr>
            </w:pPr>
            <w:r>
              <w:rPr>
                <w:sz w:val="20"/>
                <w:szCs w:val="20"/>
              </w:rPr>
              <w:t>Zákon č. 391/2015 Z. z.</w:t>
            </w:r>
          </w:p>
          <w:p w14:paraId="7FBCB547" w14:textId="77777777" w:rsidR="00781927" w:rsidRDefault="00781927" w:rsidP="009A68D8">
            <w:pPr>
              <w:jc w:val="center"/>
              <w:rPr>
                <w:sz w:val="20"/>
                <w:szCs w:val="20"/>
              </w:rPr>
            </w:pPr>
          </w:p>
          <w:p w14:paraId="4ADC653C" w14:textId="43123E75" w:rsidR="00781927" w:rsidRDefault="00781927" w:rsidP="009A68D8">
            <w:pPr>
              <w:jc w:val="center"/>
              <w:rPr>
                <w:b/>
                <w:sz w:val="20"/>
                <w:szCs w:val="20"/>
              </w:rPr>
            </w:pPr>
            <w:r>
              <w:rPr>
                <w:sz w:val="20"/>
                <w:szCs w:val="20"/>
              </w:rPr>
              <w:t xml:space="preserve">Zákon č. 391/2015 Z. z. + </w:t>
            </w:r>
            <w:r w:rsidR="00182238">
              <w:rPr>
                <w:b/>
                <w:sz w:val="20"/>
                <w:szCs w:val="20"/>
              </w:rPr>
              <w:t>NZ (čl. XX</w:t>
            </w:r>
            <w:r w:rsidRPr="008B5F29">
              <w:rPr>
                <w:b/>
                <w:sz w:val="20"/>
                <w:szCs w:val="20"/>
              </w:rPr>
              <w:t>II)</w:t>
            </w:r>
          </w:p>
          <w:p w14:paraId="476A0F5E" w14:textId="77777777" w:rsidR="00781927" w:rsidRDefault="00781927" w:rsidP="00581E24">
            <w:pPr>
              <w:jc w:val="center"/>
              <w:rPr>
                <w:b/>
                <w:sz w:val="20"/>
                <w:szCs w:val="20"/>
              </w:rPr>
            </w:pPr>
          </w:p>
          <w:p w14:paraId="52D6A8E8" w14:textId="77777777" w:rsidR="00781927" w:rsidRDefault="00781927" w:rsidP="00581E24">
            <w:pPr>
              <w:rPr>
                <w:sz w:val="20"/>
                <w:szCs w:val="20"/>
              </w:rPr>
            </w:pPr>
          </w:p>
          <w:p w14:paraId="5B62EEBE" w14:textId="036C8D9B"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3E80D7D4" w14:textId="1BE72FB6" w:rsidR="00781927" w:rsidRPr="00F554E4" w:rsidRDefault="00182238" w:rsidP="00581E24">
            <w:pPr>
              <w:jc w:val="center"/>
              <w:rPr>
                <w:b/>
                <w:sz w:val="20"/>
                <w:szCs w:val="20"/>
              </w:rPr>
            </w:pPr>
            <w:r>
              <w:rPr>
                <w:b/>
                <w:sz w:val="20"/>
                <w:szCs w:val="20"/>
              </w:rPr>
              <w:lastRenderedPageBreak/>
              <w:t>Č: XX</w:t>
            </w:r>
            <w:r w:rsidR="00781927" w:rsidRPr="00F554E4">
              <w:rPr>
                <w:b/>
                <w:sz w:val="20"/>
                <w:szCs w:val="20"/>
              </w:rPr>
              <w:t>II</w:t>
            </w:r>
          </w:p>
          <w:p w14:paraId="6FE4B103" w14:textId="252BFCF4" w:rsidR="00781927" w:rsidRPr="00F554E4" w:rsidRDefault="00781927" w:rsidP="00581E24">
            <w:pPr>
              <w:jc w:val="center"/>
              <w:rPr>
                <w:sz w:val="20"/>
                <w:szCs w:val="20"/>
              </w:rPr>
            </w:pPr>
            <w:r w:rsidRPr="00F554E4">
              <w:rPr>
                <w:sz w:val="20"/>
                <w:szCs w:val="20"/>
              </w:rPr>
              <w:t>§:</w:t>
            </w:r>
            <w:r>
              <w:rPr>
                <w:sz w:val="20"/>
                <w:szCs w:val="20"/>
              </w:rPr>
              <w:t xml:space="preserve"> 4</w:t>
            </w:r>
          </w:p>
          <w:p w14:paraId="7BDE887E" w14:textId="49BFD7B3" w:rsidR="00781927" w:rsidRPr="00425A6B" w:rsidRDefault="00781927" w:rsidP="00581E24">
            <w:pPr>
              <w:jc w:val="center"/>
              <w:rPr>
                <w:sz w:val="20"/>
                <w:szCs w:val="20"/>
              </w:rPr>
            </w:pPr>
            <w:r w:rsidRPr="00F554E4">
              <w:rPr>
                <w:sz w:val="20"/>
                <w:szCs w:val="20"/>
              </w:rPr>
              <w:t>O:</w:t>
            </w:r>
            <w:r>
              <w:rPr>
                <w:sz w:val="20"/>
                <w:szCs w:val="20"/>
              </w:rPr>
              <w:t xml:space="preserve"> 1 a 2 </w:t>
            </w:r>
          </w:p>
          <w:p w14:paraId="23273958" w14:textId="77777777" w:rsidR="00781927" w:rsidRPr="00425A6B" w:rsidRDefault="00781927" w:rsidP="00581E24">
            <w:pPr>
              <w:jc w:val="center"/>
              <w:rPr>
                <w:sz w:val="20"/>
                <w:szCs w:val="20"/>
              </w:rPr>
            </w:pPr>
          </w:p>
          <w:p w14:paraId="32CFAA47" w14:textId="77777777" w:rsidR="00781927" w:rsidRPr="00425A6B" w:rsidRDefault="00781927" w:rsidP="00581E24">
            <w:pPr>
              <w:jc w:val="center"/>
              <w:rPr>
                <w:sz w:val="20"/>
                <w:szCs w:val="20"/>
              </w:rPr>
            </w:pPr>
          </w:p>
          <w:p w14:paraId="63C4404E" w14:textId="77777777" w:rsidR="00781927" w:rsidRPr="00425A6B" w:rsidRDefault="00781927" w:rsidP="00581E24">
            <w:pPr>
              <w:jc w:val="center"/>
              <w:rPr>
                <w:sz w:val="20"/>
                <w:szCs w:val="20"/>
              </w:rPr>
            </w:pPr>
          </w:p>
          <w:p w14:paraId="7AE3DA5B" w14:textId="77777777" w:rsidR="00781927" w:rsidRPr="00425A6B" w:rsidRDefault="00781927" w:rsidP="00581E24">
            <w:pPr>
              <w:jc w:val="center"/>
              <w:rPr>
                <w:sz w:val="20"/>
                <w:szCs w:val="20"/>
              </w:rPr>
            </w:pPr>
          </w:p>
          <w:p w14:paraId="123CD617" w14:textId="3BC03DE8" w:rsidR="00781927" w:rsidRDefault="00781927" w:rsidP="00581E24">
            <w:pPr>
              <w:jc w:val="center"/>
              <w:rPr>
                <w:sz w:val="20"/>
                <w:szCs w:val="20"/>
              </w:rPr>
            </w:pPr>
          </w:p>
          <w:p w14:paraId="5913B104" w14:textId="637AC815" w:rsidR="00781927" w:rsidRDefault="00781927" w:rsidP="00581E24">
            <w:pPr>
              <w:jc w:val="center"/>
              <w:rPr>
                <w:sz w:val="20"/>
                <w:szCs w:val="20"/>
              </w:rPr>
            </w:pPr>
          </w:p>
          <w:p w14:paraId="785AC177" w14:textId="4CBCEB64" w:rsidR="00781927" w:rsidRDefault="00781927" w:rsidP="00581E24">
            <w:pPr>
              <w:jc w:val="center"/>
              <w:rPr>
                <w:sz w:val="20"/>
                <w:szCs w:val="20"/>
              </w:rPr>
            </w:pPr>
          </w:p>
          <w:p w14:paraId="069F2A3B" w14:textId="2323D72D" w:rsidR="00781927" w:rsidRDefault="00781927" w:rsidP="00581E24">
            <w:pPr>
              <w:jc w:val="center"/>
              <w:rPr>
                <w:sz w:val="20"/>
                <w:szCs w:val="20"/>
              </w:rPr>
            </w:pPr>
          </w:p>
          <w:p w14:paraId="3102A69A" w14:textId="4DBE1FD6" w:rsidR="00781927" w:rsidRDefault="00781927" w:rsidP="00581E24">
            <w:pPr>
              <w:jc w:val="center"/>
              <w:rPr>
                <w:sz w:val="20"/>
                <w:szCs w:val="20"/>
              </w:rPr>
            </w:pPr>
          </w:p>
          <w:p w14:paraId="11D82FEF" w14:textId="2DB39979" w:rsidR="00781927" w:rsidRDefault="00781927" w:rsidP="00581E24">
            <w:pPr>
              <w:jc w:val="center"/>
              <w:rPr>
                <w:sz w:val="20"/>
                <w:szCs w:val="20"/>
              </w:rPr>
            </w:pPr>
          </w:p>
          <w:p w14:paraId="5E1392E4" w14:textId="2FF73029" w:rsidR="00781927" w:rsidRDefault="00781927" w:rsidP="00581E24">
            <w:pPr>
              <w:jc w:val="center"/>
              <w:rPr>
                <w:sz w:val="20"/>
                <w:szCs w:val="20"/>
              </w:rPr>
            </w:pPr>
          </w:p>
          <w:p w14:paraId="38FF6DFC" w14:textId="3A2B3543" w:rsidR="00781927" w:rsidRDefault="00781927" w:rsidP="00581E24">
            <w:pPr>
              <w:jc w:val="center"/>
              <w:rPr>
                <w:sz w:val="20"/>
                <w:szCs w:val="20"/>
              </w:rPr>
            </w:pPr>
          </w:p>
          <w:p w14:paraId="26A72794" w14:textId="75A6233E" w:rsidR="00781927" w:rsidRDefault="00781927" w:rsidP="00581E24">
            <w:pPr>
              <w:jc w:val="center"/>
              <w:rPr>
                <w:sz w:val="20"/>
                <w:szCs w:val="20"/>
              </w:rPr>
            </w:pPr>
          </w:p>
          <w:p w14:paraId="01A2F07F" w14:textId="62F0EC0F" w:rsidR="00781927" w:rsidRDefault="00781927" w:rsidP="00581E24">
            <w:pPr>
              <w:jc w:val="center"/>
              <w:rPr>
                <w:sz w:val="20"/>
                <w:szCs w:val="20"/>
              </w:rPr>
            </w:pPr>
          </w:p>
          <w:p w14:paraId="4F9CF6EE" w14:textId="53B9FAF3" w:rsidR="00781927" w:rsidRDefault="00781927" w:rsidP="00581E24">
            <w:pPr>
              <w:jc w:val="center"/>
              <w:rPr>
                <w:sz w:val="20"/>
                <w:szCs w:val="20"/>
              </w:rPr>
            </w:pPr>
          </w:p>
          <w:p w14:paraId="20DD2B19" w14:textId="5FCB2A5B" w:rsidR="00781927" w:rsidRDefault="00781927" w:rsidP="00581E24">
            <w:pPr>
              <w:jc w:val="center"/>
              <w:rPr>
                <w:sz w:val="20"/>
                <w:szCs w:val="20"/>
              </w:rPr>
            </w:pPr>
          </w:p>
          <w:p w14:paraId="1024E1D1" w14:textId="71F7D2F5" w:rsidR="00781927" w:rsidRDefault="00781927" w:rsidP="00581E24">
            <w:pPr>
              <w:jc w:val="center"/>
              <w:rPr>
                <w:sz w:val="20"/>
                <w:szCs w:val="20"/>
              </w:rPr>
            </w:pPr>
          </w:p>
          <w:p w14:paraId="4B64FE82" w14:textId="7E273503" w:rsidR="00781927" w:rsidRDefault="00781927" w:rsidP="00581E24">
            <w:pPr>
              <w:jc w:val="center"/>
              <w:rPr>
                <w:sz w:val="20"/>
                <w:szCs w:val="20"/>
              </w:rPr>
            </w:pPr>
          </w:p>
          <w:p w14:paraId="4129ACCD" w14:textId="76D6FFEC" w:rsidR="00182238" w:rsidRDefault="00182238" w:rsidP="00581E24">
            <w:pPr>
              <w:jc w:val="center"/>
              <w:rPr>
                <w:sz w:val="20"/>
                <w:szCs w:val="20"/>
              </w:rPr>
            </w:pPr>
          </w:p>
          <w:p w14:paraId="3124FD91" w14:textId="73206ED3" w:rsidR="00182238" w:rsidRDefault="00182238" w:rsidP="00581E24">
            <w:pPr>
              <w:jc w:val="center"/>
              <w:rPr>
                <w:sz w:val="20"/>
                <w:szCs w:val="20"/>
              </w:rPr>
            </w:pPr>
          </w:p>
          <w:p w14:paraId="3E489BF9" w14:textId="02947B19" w:rsidR="00182238" w:rsidRDefault="00182238" w:rsidP="00581E24">
            <w:pPr>
              <w:jc w:val="center"/>
              <w:rPr>
                <w:sz w:val="20"/>
                <w:szCs w:val="20"/>
              </w:rPr>
            </w:pPr>
          </w:p>
          <w:p w14:paraId="1543272E" w14:textId="77777777" w:rsidR="00182238" w:rsidRDefault="00182238" w:rsidP="00581E24">
            <w:pPr>
              <w:jc w:val="center"/>
              <w:rPr>
                <w:sz w:val="20"/>
                <w:szCs w:val="20"/>
              </w:rPr>
            </w:pPr>
          </w:p>
          <w:p w14:paraId="463ABF6A" w14:textId="3AA295F4" w:rsidR="00781927" w:rsidRPr="00F554E4" w:rsidRDefault="00182238" w:rsidP="00581E24">
            <w:pPr>
              <w:jc w:val="center"/>
              <w:rPr>
                <w:b/>
                <w:sz w:val="20"/>
                <w:szCs w:val="20"/>
              </w:rPr>
            </w:pPr>
            <w:r>
              <w:rPr>
                <w:b/>
                <w:sz w:val="20"/>
                <w:szCs w:val="20"/>
              </w:rPr>
              <w:t>Č: XX</w:t>
            </w:r>
            <w:r w:rsidR="00781927" w:rsidRPr="00F554E4">
              <w:rPr>
                <w:b/>
                <w:sz w:val="20"/>
                <w:szCs w:val="20"/>
              </w:rPr>
              <w:t>II</w:t>
            </w:r>
          </w:p>
          <w:p w14:paraId="56CE20D8" w14:textId="77777777" w:rsidR="00781927" w:rsidRPr="00F554E4" w:rsidRDefault="00781927" w:rsidP="00581E24">
            <w:pPr>
              <w:jc w:val="center"/>
              <w:rPr>
                <w:sz w:val="20"/>
                <w:szCs w:val="20"/>
              </w:rPr>
            </w:pPr>
            <w:r w:rsidRPr="00F554E4">
              <w:rPr>
                <w:sz w:val="20"/>
                <w:szCs w:val="20"/>
              </w:rPr>
              <w:t>§:</w:t>
            </w:r>
            <w:r>
              <w:rPr>
                <w:sz w:val="20"/>
                <w:szCs w:val="20"/>
              </w:rPr>
              <w:t xml:space="preserve"> 4</w:t>
            </w:r>
          </w:p>
          <w:p w14:paraId="3CCEE86B" w14:textId="2F02E5A8" w:rsidR="00781927" w:rsidRPr="00425A6B" w:rsidRDefault="00781927" w:rsidP="00581E24">
            <w:pPr>
              <w:jc w:val="center"/>
              <w:rPr>
                <w:sz w:val="20"/>
                <w:szCs w:val="20"/>
              </w:rPr>
            </w:pPr>
            <w:r w:rsidRPr="00F554E4">
              <w:rPr>
                <w:sz w:val="20"/>
                <w:szCs w:val="20"/>
              </w:rPr>
              <w:t>O:</w:t>
            </w:r>
            <w:r>
              <w:rPr>
                <w:sz w:val="20"/>
                <w:szCs w:val="20"/>
              </w:rPr>
              <w:t xml:space="preserve"> 3 </w:t>
            </w:r>
          </w:p>
          <w:p w14:paraId="7648142B" w14:textId="77777777" w:rsidR="00781927" w:rsidRPr="00425A6B" w:rsidRDefault="00781927" w:rsidP="00581E24">
            <w:pPr>
              <w:jc w:val="center"/>
              <w:rPr>
                <w:sz w:val="20"/>
                <w:szCs w:val="20"/>
              </w:rPr>
            </w:pPr>
          </w:p>
          <w:p w14:paraId="42EDDBBD" w14:textId="77777777" w:rsidR="00781927" w:rsidRPr="00425A6B" w:rsidRDefault="00781927" w:rsidP="00581E24">
            <w:pPr>
              <w:jc w:val="center"/>
              <w:rPr>
                <w:sz w:val="20"/>
                <w:szCs w:val="20"/>
              </w:rPr>
            </w:pPr>
          </w:p>
          <w:p w14:paraId="3A13C205" w14:textId="77777777" w:rsidR="00781927" w:rsidRPr="00425A6B" w:rsidRDefault="00781927" w:rsidP="00581E24">
            <w:pPr>
              <w:jc w:val="center"/>
              <w:rPr>
                <w:sz w:val="20"/>
                <w:szCs w:val="20"/>
              </w:rPr>
            </w:pPr>
          </w:p>
          <w:p w14:paraId="230703EC" w14:textId="77777777" w:rsidR="00781927" w:rsidRPr="00425A6B" w:rsidRDefault="00781927" w:rsidP="00581E24">
            <w:pPr>
              <w:jc w:val="center"/>
              <w:rPr>
                <w:sz w:val="20"/>
                <w:szCs w:val="20"/>
              </w:rPr>
            </w:pPr>
          </w:p>
          <w:p w14:paraId="5F2E40DC" w14:textId="77777777" w:rsidR="00781927" w:rsidRPr="00425A6B" w:rsidRDefault="00781927" w:rsidP="00581E24">
            <w:pPr>
              <w:jc w:val="center"/>
              <w:rPr>
                <w:sz w:val="20"/>
                <w:szCs w:val="20"/>
              </w:rPr>
            </w:pPr>
          </w:p>
          <w:p w14:paraId="0C7B26BF" w14:textId="77777777" w:rsidR="00781927" w:rsidRPr="00425A6B" w:rsidRDefault="00781927" w:rsidP="00581E24">
            <w:pPr>
              <w:jc w:val="center"/>
              <w:rPr>
                <w:sz w:val="20"/>
                <w:szCs w:val="20"/>
              </w:rPr>
            </w:pPr>
          </w:p>
          <w:p w14:paraId="6B8A134C" w14:textId="77777777" w:rsidR="00781927" w:rsidRPr="00425A6B" w:rsidRDefault="00781927" w:rsidP="00581E24">
            <w:pPr>
              <w:jc w:val="center"/>
              <w:rPr>
                <w:sz w:val="20"/>
                <w:szCs w:val="20"/>
              </w:rPr>
            </w:pPr>
          </w:p>
          <w:p w14:paraId="2B13475E" w14:textId="77777777" w:rsidR="00781927" w:rsidRPr="00425A6B" w:rsidRDefault="00781927" w:rsidP="00581E24">
            <w:pPr>
              <w:jc w:val="center"/>
              <w:rPr>
                <w:sz w:val="20"/>
                <w:szCs w:val="20"/>
              </w:rPr>
            </w:pPr>
          </w:p>
          <w:p w14:paraId="1DA5A543" w14:textId="77777777" w:rsidR="00781927" w:rsidRPr="00425A6B" w:rsidRDefault="00781927" w:rsidP="00581E24">
            <w:pPr>
              <w:jc w:val="center"/>
              <w:rPr>
                <w:sz w:val="20"/>
                <w:szCs w:val="20"/>
              </w:rPr>
            </w:pPr>
          </w:p>
          <w:p w14:paraId="76C1B315" w14:textId="77777777" w:rsidR="00781927" w:rsidRPr="00425A6B" w:rsidRDefault="00781927" w:rsidP="00581E24">
            <w:pPr>
              <w:jc w:val="center"/>
              <w:rPr>
                <w:sz w:val="20"/>
                <w:szCs w:val="20"/>
              </w:rPr>
            </w:pPr>
          </w:p>
          <w:p w14:paraId="0000323B" w14:textId="139FC6C2" w:rsidR="00781927" w:rsidRDefault="00781927" w:rsidP="00581E24">
            <w:pPr>
              <w:jc w:val="center"/>
              <w:rPr>
                <w:sz w:val="20"/>
                <w:szCs w:val="20"/>
              </w:rPr>
            </w:pPr>
          </w:p>
          <w:p w14:paraId="7398ACFB" w14:textId="43311557" w:rsidR="00781927" w:rsidRDefault="00781927" w:rsidP="00581E24">
            <w:pPr>
              <w:jc w:val="center"/>
              <w:rPr>
                <w:sz w:val="20"/>
                <w:szCs w:val="20"/>
              </w:rPr>
            </w:pPr>
          </w:p>
          <w:p w14:paraId="4D0C83B2" w14:textId="1E13E3EB" w:rsidR="00781927" w:rsidRDefault="00781927" w:rsidP="00581E24">
            <w:pPr>
              <w:jc w:val="center"/>
              <w:rPr>
                <w:sz w:val="20"/>
                <w:szCs w:val="20"/>
              </w:rPr>
            </w:pPr>
          </w:p>
          <w:p w14:paraId="7C1B72A1" w14:textId="5BCE9A00" w:rsidR="00781927" w:rsidRDefault="00781927" w:rsidP="00581E24">
            <w:pPr>
              <w:jc w:val="center"/>
              <w:rPr>
                <w:sz w:val="20"/>
                <w:szCs w:val="20"/>
              </w:rPr>
            </w:pPr>
          </w:p>
          <w:p w14:paraId="1FF6C64C" w14:textId="59221259" w:rsidR="00781927" w:rsidRDefault="00781927" w:rsidP="00581E24">
            <w:pPr>
              <w:jc w:val="center"/>
              <w:rPr>
                <w:sz w:val="20"/>
                <w:szCs w:val="20"/>
              </w:rPr>
            </w:pPr>
          </w:p>
          <w:p w14:paraId="0B26B7C7" w14:textId="0C655AA4" w:rsidR="00781927" w:rsidRDefault="00781927" w:rsidP="00581E24">
            <w:pPr>
              <w:jc w:val="center"/>
              <w:rPr>
                <w:sz w:val="20"/>
                <w:szCs w:val="20"/>
              </w:rPr>
            </w:pPr>
          </w:p>
          <w:p w14:paraId="2752F310" w14:textId="34436A1B" w:rsidR="00182238" w:rsidRDefault="00182238" w:rsidP="00581E24">
            <w:pPr>
              <w:jc w:val="center"/>
              <w:rPr>
                <w:sz w:val="20"/>
                <w:szCs w:val="20"/>
              </w:rPr>
            </w:pPr>
          </w:p>
          <w:p w14:paraId="194A579E" w14:textId="540FF8A7" w:rsidR="00182238" w:rsidRDefault="00182238" w:rsidP="00581E24">
            <w:pPr>
              <w:jc w:val="center"/>
              <w:rPr>
                <w:sz w:val="20"/>
                <w:szCs w:val="20"/>
              </w:rPr>
            </w:pPr>
          </w:p>
          <w:p w14:paraId="03C2F79D" w14:textId="69A1E673" w:rsidR="00182238" w:rsidRDefault="00182238" w:rsidP="00581E24">
            <w:pPr>
              <w:jc w:val="center"/>
              <w:rPr>
                <w:sz w:val="20"/>
                <w:szCs w:val="20"/>
              </w:rPr>
            </w:pPr>
          </w:p>
          <w:p w14:paraId="0312AE43" w14:textId="77777777" w:rsidR="00182238" w:rsidRDefault="00182238" w:rsidP="00581E24">
            <w:pPr>
              <w:jc w:val="center"/>
              <w:rPr>
                <w:sz w:val="20"/>
                <w:szCs w:val="20"/>
              </w:rPr>
            </w:pPr>
          </w:p>
          <w:p w14:paraId="7E74A31E" w14:textId="56336667" w:rsidR="00781927" w:rsidRPr="00F554E4" w:rsidRDefault="00182238" w:rsidP="009A68D8">
            <w:pPr>
              <w:jc w:val="center"/>
              <w:rPr>
                <w:b/>
                <w:sz w:val="20"/>
                <w:szCs w:val="20"/>
              </w:rPr>
            </w:pPr>
            <w:r>
              <w:rPr>
                <w:b/>
                <w:sz w:val="20"/>
                <w:szCs w:val="20"/>
              </w:rPr>
              <w:t>Č: XX</w:t>
            </w:r>
            <w:r w:rsidR="00781927" w:rsidRPr="00F554E4">
              <w:rPr>
                <w:b/>
                <w:sz w:val="20"/>
                <w:szCs w:val="20"/>
              </w:rPr>
              <w:t>II</w:t>
            </w:r>
          </w:p>
          <w:p w14:paraId="5BA2A29E" w14:textId="77777777" w:rsidR="00781927" w:rsidRPr="00F554E4" w:rsidRDefault="00781927" w:rsidP="009A68D8">
            <w:pPr>
              <w:jc w:val="center"/>
              <w:rPr>
                <w:sz w:val="20"/>
                <w:szCs w:val="20"/>
              </w:rPr>
            </w:pPr>
            <w:r w:rsidRPr="00F554E4">
              <w:rPr>
                <w:sz w:val="20"/>
                <w:szCs w:val="20"/>
              </w:rPr>
              <w:t>§:</w:t>
            </w:r>
            <w:r>
              <w:rPr>
                <w:sz w:val="20"/>
                <w:szCs w:val="20"/>
              </w:rPr>
              <w:t xml:space="preserve"> 4</w:t>
            </w:r>
          </w:p>
          <w:p w14:paraId="22D20F48" w14:textId="09FD12DE" w:rsidR="00781927" w:rsidRDefault="00781927" w:rsidP="009A68D8">
            <w:pPr>
              <w:jc w:val="center"/>
              <w:rPr>
                <w:sz w:val="20"/>
                <w:szCs w:val="20"/>
              </w:rPr>
            </w:pPr>
            <w:r w:rsidRPr="00F554E4">
              <w:rPr>
                <w:sz w:val="20"/>
                <w:szCs w:val="20"/>
              </w:rPr>
              <w:t>O:</w:t>
            </w:r>
            <w:r>
              <w:rPr>
                <w:sz w:val="20"/>
                <w:szCs w:val="20"/>
              </w:rPr>
              <w:t xml:space="preserve"> 4</w:t>
            </w:r>
          </w:p>
          <w:p w14:paraId="0F2A86C6" w14:textId="1D166567" w:rsidR="00781927" w:rsidRDefault="00781927" w:rsidP="009A68D8">
            <w:pPr>
              <w:jc w:val="center"/>
              <w:rPr>
                <w:sz w:val="20"/>
                <w:szCs w:val="20"/>
              </w:rPr>
            </w:pPr>
          </w:p>
          <w:p w14:paraId="7F3CDB4F" w14:textId="5CB65D0F" w:rsidR="00781927" w:rsidRDefault="00781927" w:rsidP="009A68D8">
            <w:pPr>
              <w:jc w:val="center"/>
              <w:rPr>
                <w:sz w:val="20"/>
                <w:szCs w:val="20"/>
              </w:rPr>
            </w:pPr>
          </w:p>
          <w:p w14:paraId="5B1CEFED" w14:textId="002D2B06" w:rsidR="00781927" w:rsidRDefault="00781927" w:rsidP="009A68D8">
            <w:pPr>
              <w:jc w:val="center"/>
              <w:rPr>
                <w:sz w:val="20"/>
                <w:szCs w:val="20"/>
              </w:rPr>
            </w:pPr>
          </w:p>
          <w:p w14:paraId="5FD82313" w14:textId="01C67BF4" w:rsidR="00781927" w:rsidRDefault="00781927" w:rsidP="009A68D8">
            <w:pPr>
              <w:jc w:val="center"/>
              <w:rPr>
                <w:sz w:val="20"/>
                <w:szCs w:val="20"/>
              </w:rPr>
            </w:pPr>
          </w:p>
          <w:p w14:paraId="368DFEA8" w14:textId="006F43A9" w:rsidR="00781927" w:rsidRDefault="00781927" w:rsidP="009A68D8">
            <w:pPr>
              <w:jc w:val="center"/>
              <w:rPr>
                <w:sz w:val="20"/>
                <w:szCs w:val="20"/>
              </w:rPr>
            </w:pPr>
          </w:p>
          <w:p w14:paraId="47835F98" w14:textId="15F722B7" w:rsidR="00781927" w:rsidRDefault="00781927" w:rsidP="009A68D8">
            <w:pPr>
              <w:jc w:val="center"/>
              <w:rPr>
                <w:sz w:val="20"/>
                <w:szCs w:val="20"/>
              </w:rPr>
            </w:pPr>
          </w:p>
          <w:p w14:paraId="44FB72EA" w14:textId="7D7449D4" w:rsidR="00781927" w:rsidRDefault="00781927" w:rsidP="009A68D8">
            <w:pPr>
              <w:jc w:val="center"/>
              <w:rPr>
                <w:sz w:val="20"/>
                <w:szCs w:val="20"/>
              </w:rPr>
            </w:pPr>
          </w:p>
          <w:p w14:paraId="71414D83" w14:textId="71479266" w:rsidR="00781927" w:rsidRDefault="00781927" w:rsidP="009A68D8">
            <w:pPr>
              <w:jc w:val="center"/>
              <w:rPr>
                <w:sz w:val="20"/>
                <w:szCs w:val="20"/>
              </w:rPr>
            </w:pPr>
          </w:p>
          <w:p w14:paraId="61C83DFA" w14:textId="59FE8173" w:rsidR="00781927" w:rsidRDefault="00781927" w:rsidP="009A68D8">
            <w:pPr>
              <w:jc w:val="center"/>
              <w:rPr>
                <w:sz w:val="20"/>
                <w:szCs w:val="20"/>
              </w:rPr>
            </w:pPr>
          </w:p>
          <w:p w14:paraId="13B90C9F" w14:textId="3D25DC32" w:rsidR="00781927" w:rsidRDefault="00781927" w:rsidP="009A68D8">
            <w:pPr>
              <w:jc w:val="center"/>
              <w:rPr>
                <w:sz w:val="20"/>
                <w:szCs w:val="20"/>
              </w:rPr>
            </w:pPr>
          </w:p>
          <w:p w14:paraId="707D38FC" w14:textId="0CEC717C" w:rsidR="00781927" w:rsidRDefault="00781927" w:rsidP="009A68D8">
            <w:pPr>
              <w:jc w:val="center"/>
              <w:rPr>
                <w:sz w:val="20"/>
                <w:szCs w:val="20"/>
              </w:rPr>
            </w:pPr>
          </w:p>
          <w:p w14:paraId="65CA6362" w14:textId="20538F6E" w:rsidR="00182238" w:rsidRDefault="00182238" w:rsidP="009A68D8">
            <w:pPr>
              <w:jc w:val="center"/>
              <w:rPr>
                <w:sz w:val="20"/>
                <w:szCs w:val="20"/>
              </w:rPr>
            </w:pPr>
          </w:p>
          <w:p w14:paraId="40B226DC" w14:textId="0D898CBC" w:rsidR="00182238" w:rsidRDefault="00182238" w:rsidP="009A68D8">
            <w:pPr>
              <w:jc w:val="center"/>
              <w:rPr>
                <w:sz w:val="20"/>
                <w:szCs w:val="20"/>
              </w:rPr>
            </w:pPr>
          </w:p>
          <w:p w14:paraId="70E8AE5C" w14:textId="2975E3C1" w:rsidR="00182238" w:rsidRDefault="00182238" w:rsidP="009A68D8">
            <w:pPr>
              <w:jc w:val="center"/>
              <w:rPr>
                <w:sz w:val="20"/>
                <w:szCs w:val="20"/>
              </w:rPr>
            </w:pPr>
          </w:p>
          <w:p w14:paraId="4CC98665" w14:textId="77777777" w:rsidR="00781927" w:rsidRPr="00F554E4" w:rsidRDefault="00781927" w:rsidP="009A68D8">
            <w:pPr>
              <w:jc w:val="center"/>
              <w:rPr>
                <w:sz w:val="20"/>
                <w:szCs w:val="20"/>
              </w:rPr>
            </w:pPr>
            <w:r w:rsidRPr="00F554E4">
              <w:rPr>
                <w:sz w:val="20"/>
                <w:szCs w:val="20"/>
              </w:rPr>
              <w:t>§:</w:t>
            </w:r>
            <w:r>
              <w:rPr>
                <w:sz w:val="20"/>
                <w:szCs w:val="20"/>
              </w:rPr>
              <w:t xml:space="preserve"> 10</w:t>
            </w:r>
          </w:p>
          <w:p w14:paraId="6A35AFEC" w14:textId="77777777" w:rsidR="00781927" w:rsidRDefault="00781927" w:rsidP="009A68D8">
            <w:pPr>
              <w:jc w:val="center"/>
              <w:rPr>
                <w:sz w:val="20"/>
                <w:szCs w:val="20"/>
              </w:rPr>
            </w:pPr>
            <w:r w:rsidRPr="00F554E4">
              <w:rPr>
                <w:sz w:val="20"/>
                <w:szCs w:val="20"/>
              </w:rPr>
              <w:t>O:</w:t>
            </w:r>
            <w:r>
              <w:rPr>
                <w:sz w:val="20"/>
                <w:szCs w:val="20"/>
              </w:rPr>
              <w:t xml:space="preserve"> 1</w:t>
            </w:r>
          </w:p>
          <w:p w14:paraId="28AAEBC5" w14:textId="77777777" w:rsidR="00781927" w:rsidRDefault="00781927" w:rsidP="009A68D8">
            <w:pPr>
              <w:jc w:val="center"/>
              <w:rPr>
                <w:sz w:val="20"/>
                <w:szCs w:val="20"/>
              </w:rPr>
            </w:pPr>
            <w:r>
              <w:rPr>
                <w:sz w:val="20"/>
                <w:szCs w:val="20"/>
              </w:rPr>
              <w:t>P: k)</w:t>
            </w:r>
          </w:p>
          <w:p w14:paraId="4023A1C8" w14:textId="77777777" w:rsidR="00781927" w:rsidRDefault="00781927" w:rsidP="009A68D8">
            <w:pPr>
              <w:jc w:val="center"/>
              <w:rPr>
                <w:sz w:val="20"/>
                <w:szCs w:val="20"/>
              </w:rPr>
            </w:pPr>
          </w:p>
          <w:p w14:paraId="32025EDB" w14:textId="77777777" w:rsidR="00781927" w:rsidRDefault="00781927" w:rsidP="009A68D8">
            <w:pPr>
              <w:jc w:val="center"/>
              <w:rPr>
                <w:sz w:val="20"/>
                <w:szCs w:val="20"/>
              </w:rPr>
            </w:pPr>
          </w:p>
          <w:p w14:paraId="1FFDD24D" w14:textId="449142C5" w:rsidR="00781927" w:rsidRDefault="00781927" w:rsidP="009A68D8">
            <w:pPr>
              <w:jc w:val="center"/>
              <w:rPr>
                <w:sz w:val="20"/>
                <w:szCs w:val="20"/>
              </w:rPr>
            </w:pPr>
          </w:p>
          <w:p w14:paraId="13BB6699" w14:textId="77777777" w:rsidR="00182238" w:rsidRDefault="00182238" w:rsidP="009A68D8">
            <w:pPr>
              <w:jc w:val="center"/>
              <w:rPr>
                <w:sz w:val="20"/>
                <w:szCs w:val="20"/>
              </w:rPr>
            </w:pPr>
          </w:p>
          <w:p w14:paraId="6779862C" w14:textId="77777777" w:rsidR="00781927" w:rsidRPr="00F554E4" w:rsidRDefault="00781927" w:rsidP="009A68D8">
            <w:pPr>
              <w:jc w:val="center"/>
              <w:rPr>
                <w:sz w:val="20"/>
                <w:szCs w:val="20"/>
              </w:rPr>
            </w:pPr>
            <w:r w:rsidRPr="00F554E4">
              <w:rPr>
                <w:sz w:val="20"/>
                <w:szCs w:val="20"/>
              </w:rPr>
              <w:t>§:</w:t>
            </w:r>
            <w:r>
              <w:rPr>
                <w:sz w:val="20"/>
                <w:szCs w:val="20"/>
              </w:rPr>
              <w:t xml:space="preserve"> 10</w:t>
            </w:r>
          </w:p>
          <w:p w14:paraId="3C1D3AA6" w14:textId="77777777" w:rsidR="00781927" w:rsidRDefault="00781927" w:rsidP="009A68D8">
            <w:pPr>
              <w:jc w:val="center"/>
              <w:rPr>
                <w:sz w:val="20"/>
                <w:szCs w:val="20"/>
              </w:rPr>
            </w:pPr>
            <w:r w:rsidRPr="00F554E4">
              <w:rPr>
                <w:sz w:val="20"/>
                <w:szCs w:val="20"/>
              </w:rPr>
              <w:t>O:</w:t>
            </w:r>
            <w:r>
              <w:rPr>
                <w:sz w:val="20"/>
                <w:szCs w:val="20"/>
              </w:rPr>
              <w:t xml:space="preserve"> 3</w:t>
            </w:r>
          </w:p>
          <w:p w14:paraId="485FC506" w14:textId="19C429B0" w:rsidR="00781927" w:rsidRDefault="00781927" w:rsidP="009A68D8">
            <w:pPr>
              <w:jc w:val="center"/>
              <w:rPr>
                <w:sz w:val="20"/>
                <w:szCs w:val="20"/>
              </w:rPr>
            </w:pPr>
            <w:r>
              <w:rPr>
                <w:sz w:val="20"/>
                <w:szCs w:val="20"/>
              </w:rPr>
              <w:t>P: e)</w:t>
            </w:r>
          </w:p>
          <w:p w14:paraId="157FF92A" w14:textId="77777777" w:rsidR="00781927" w:rsidRDefault="00781927" w:rsidP="009A68D8">
            <w:pPr>
              <w:jc w:val="center"/>
              <w:rPr>
                <w:sz w:val="20"/>
                <w:szCs w:val="20"/>
              </w:rPr>
            </w:pPr>
          </w:p>
          <w:p w14:paraId="1247404C" w14:textId="4CD5358C" w:rsidR="00781927" w:rsidRPr="00F554E4" w:rsidRDefault="00182238" w:rsidP="009A68D8">
            <w:pPr>
              <w:jc w:val="center"/>
              <w:rPr>
                <w:b/>
                <w:sz w:val="20"/>
                <w:szCs w:val="20"/>
              </w:rPr>
            </w:pPr>
            <w:r>
              <w:rPr>
                <w:b/>
                <w:sz w:val="20"/>
                <w:szCs w:val="20"/>
              </w:rPr>
              <w:t>Č: XXI</w:t>
            </w:r>
            <w:r w:rsidR="00781927" w:rsidRPr="00F554E4">
              <w:rPr>
                <w:b/>
                <w:sz w:val="20"/>
                <w:szCs w:val="20"/>
              </w:rPr>
              <w:t>I</w:t>
            </w:r>
          </w:p>
          <w:p w14:paraId="527A64A6" w14:textId="6921D029" w:rsidR="00781927" w:rsidRPr="00F554E4" w:rsidRDefault="00781927" w:rsidP="00581E24">
            <w:pPr>
              <w:jc w:val="center"/>
              <w:rPr>
                <w:sz w:val="20"/>
                <w:szCs w:val="20"/>
              </w:rPr>
            </w:pPr>
            <w:r w:rsidRPr="00F554E4">
              <w:rPr>
                <w:sz w:val="20"/>
                <w:szCs w:val="20"/>
              </w:rPr>
              <w:t>§:</w:t>
            </w:r>
            <w:r>
              <w:rPr>
                <w:sz w:val="20"/>
                <w:szCs w:val="20"/>
              </w:rPr>
              <w:t xml:space="preserve"> 6</w:t>
            </w:r>
          </w:p>
          <w:p w14:paraId="3C741842" w14:textId="76529128" w:rsidR="00781927" w:rsidRPr="00425A6B" w:rsidRDefault="00781927" w:rsidP="00581E24">
            <w:pPr>
              <w:jc w:val="center"/>
              <w:rPr>
                <w:sz w:val="20"/>
                <w:szCs w:val="20"/>
              </w:rPr>
            </w:pPr>
            <w:r w:rsidRPr="00F554E4">
              <w:rPr>
                <w:sz w:val="20"/>
                <w:szCs w:val="20"/>
              </w:rPr>
              <w:t>O:</w:t>
            </w:r>
            <w:r>
              <w:rPr>
                <w:sz w:val="20"/>
                <w:szCs w:val="20"/>
              </w:rPr>
              <w:t xml:space="preserve"> 1 a 2 </w:t>
            </w:r>
          </w:p>
          <w:p w14:paraId="2293AFD1" w14:textId="77777777" w:rsidR="00781927" w:rsidRDefault="00781927" w:rsidP="00581E24">
            <w:pPr>
              <w:jc w:val="center"/>
              <w:rPr>
                <w:sz w:val="20"/>
                <w:szCs w:val="20"/>
              </w:rPr>
            </w:pPr>
          </w:p>
          <w:p w14:paraId="16CCA91D" w14:textId="77777777" w:rsidR="00781927" w:rsidRDefault="00781927" w:rsidP="00581E24">
            <w:pPr>
              <w:jc w:val="center"/>
              <w:rPr>
                <w:sz w:val="20"/>
                <w:szCs w:val="20"/>
              </w:rPr>
            </w:pPr>
          </w:p>
          <w:p w14:paraId="44808A09" w14:textId="77777777" w:rsidR="00781927" w:rsidRDefault="00781927" w:rsidP="00581E24">
            <w:pPr>
              <w:jc w:val="center"/>
              <w:rPr>
                <w:sz w:val="20"/>
                <w:szCs w:val="20"/>
              </w:rPr>
            </w:pPr>
          </w:p>
          <w:p w14:paraId="123C6692" w14:textId="77777777" w:rsidR="00781927" w:rsidRDefault="00781927" w:rsidP="00581E24">
            <w:pPr>
              <w:jc w:val="center"/>
              <w:rPr>
                <w:sz w:val="20"/>
                <w:szCs w:val="20"/>
              </w:rPr>
            </w:pPr>
          </w:p>
          <w:p w14:paraId="3237A6B6" w14:textId="77777777" w:rsidR="00781927" w:rsidRDefault="00781927" w:rsidP="00581E24">
            <w:pPr>
              <w:jc w:val="center"/>
              <w:rPr>
                <w:sz w:val="20"/>
                <w:szCs w:val="20"/>
              </w:rPr>
            </w:pPr>
          </w:p>
          <w:p w14:paraId="1C036C63" w14:textId="77777777" w:rsidR="00781927" w:rsidRDefault="00781927" w:rsidP="00581E24">
            <w:pPr>
              <w:jc w:val="center"/>
              <w:rPr>
                <w:sz w:val="20"/>
                <w:szCs w:val="20"/>
              </w:rPr>
            </w:pPr>
          </w:p>
          <w:p w14:paraId="4A61C464" w14:textId="77777777" w:rsidR="00781927" w:rsidRDefault="00781927" w:rsidP="00581E24">
            <w:pPr>
              <w:jc w:val="center"/>
              <w:rPr>
                <w:sz w:val="20"/>
                <w:szCs w:val="20"/>
              </w:rPr>
            </w:pPr>
          </w:p>
          <w:p w14:paraId="23B81389" w14:textId="77777777" w:rsidR="00781927" w:rsidRDefault="00781927" w:rsidP="00581E24">
            <w:pPr>
              <w:jc w:val="center"/>
              <w:rPr>
                <w:sz w:val="20"/>
                <w:szCs w:val="20"/>
              </w:rPr>
            </w:pPr>
          </w:p>
          <w:p w14:paraId="67D23520" w14:textId="77777777" w:rsidR="00781927" w:rsidRDefault="00781927" w:rsidP="00581E24">
            <w:pPr>
              <w:jc w:val="center"/>
              <w:rPr>
                <w:sz w:val="20"/>
                <w:szCs w:val="20"/>
              </w:rPr>
            </w:pPr>
          </w:p>
          <w:p w14:paraId="064CFBF9" w14:textId="77777777" w:rsidR="00781927" w:rsidRDefault="00781927" w:rsidP="00581E24">
            <w:pPr>
              <w:jc w:val="center"/>
              <w:rPr>
                <w:sz w:val="20"/>
                <w:szCs w:val="20"/>
              </w:rPr>
            </w:pPr>
          </w:p>
          <w:p w14:paraId="526B2FC9" w14:textId="77777777" w:rsidR="00781927" w:rsidRDefault="00781927" w:rsidP="00581E24">
            <w:pPr>
              <w:jc w:val="center"/>
              <w:rPr>
                <w:sz w:val="20"/>
                <w:szCs w:val="20"/>
              </w:rPr>
            </w:pPr>
          </w:p>
          <w:p w14:paraId="751511ED" w14:textId="77777777" w:rsidR="00781927" w:rsidRDefault="00781927" w:rsidP="00581E24">
            <w:pPr>
              <w:jc w:val="center"/>
              <w:rPr>
                <w:sz w:val="20"/>
                <w:szCs w:val="20"/>
              </w:rPr>
            </w:pPr>
          </w:p>
          <w:p w14:paraId="17423A41" w14:textId="4801F87A" w:rsidR="00781927" w:rsidRPr="00425A6B" w:rsidRDefault="00781927" w:rsidP="00581E24">
            <w:pP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5B4030EF" w14:textId="5E6DD3F6" w:rsidR="00781927" w:rsidRPr="00084FBF" w:rsidRDefault="00781927" w:rsidP="00581E24">
            <w:pPr>
              <w:rPr>
                <w:sz w:val="20"/>
                <w:szCs w:val="20"/>
              </w:rPr>
            </w:pPr>
            <w:r w:rsidRPr="00084FBF">
              <w:rPr>
                <w:sz w:val="20"/>
                <w:szCs w:val="20"/>
              </w:rPr>
              <w:lastRenderedPageBreak/>
              <w:t xml:space="preserve">(1) Žiadosť o zápis do zoznamu (ďalej len „žiadosť o zápis“) môže podať ministerstvu </w:t>
            </w:r>
            <w:r w:rsidRPr="00156506">
              <w:rPr>
                <w:b/>
                <w:sz w:val="20"/>
                <w:szCs w:val="20"/>
              </w:rPr>
              <w:t>spotrebiteľská organizácia</w:t>
            </w:r>
            <w:r w:rsidRPr="00084FBF">
              <w:rPr>
                <w:sz w:val="20"/>
                <w:szCs w:val="20"/>
              </w:rPr>
              <w:t>,</w:t>
            </w:r>
            <w:r w:rsidRPr="00084FBF">
              <w:rPr>
                <w:sz w:val="20"/>
                <w:szCs w:val="20"/>
                <w:vertAlign w:val="superscript"/>
              </w:rPr>
              <w:t>17</w:t>
            </w:r>
            <w:r w:rsidRPr="00084FBF">
              <w:rPr>
                <w:sz w:val="20"/>
                <w:szCs w:val="20"/>
              </w:rPr>
              <w:t>) komora zriadená zákonom</w:t>
            </w:r>
            <w:r w:rsidRPr="00084FBF">
              <w:rPr>
                <w:sz w:val="20"/>
                <w:szCs w:val="20"/>
                <w:vertAlign w:val="superscript"/>
              </w:rPr>
              <w:t>18</w:t>
            </w:r>
            <w:r w:rsidRPr="00084FBF">
              <w:rPr>
                <w:sz w:val="20"/>
                <w:szCs w:val="20"/>
              </w:rPr>
              <w:t xml:space="preserve">) alebo záujmové združenie najmenej desiatich právnických osôb (ďalej len „žiadateľ“). </w:t>
            </w:r>
          </w:p>
          <w:p w14:paraId="48A22F45" w14:textId="1E16E16B" w:rsidR="00781927" w:rsidRPr="00084FBF" w:rsidRDefault="00781927" w:rsidP="00581E24">
            <w:pPr>
              <w:rPr>
                <w:sz w:val="20"/>
                <w:szCs w:val="20"/>
              </w:rPr>
            </w:pPr>
            <w:r w:rsidRPr="00084FBF">
              <w:rPr>
                <w:sz w:val="20"/>
                <w:szCs w:val="20"/>
              </w:rPr>
              <w:t xml:space="preserve">(2) Žiadosť o zápis obsahuje </w:t>
            </w:r>
          </w:p>
          <w:p w14:paraId="10FC39DE" w14:textId="6905076A" w:rsidR="00781927" w:rsidRPr="00084FBF" w:rsidRDefault="00781927" w:rsidP="00581E24">
            <w:pPr>
              <w:rPr>
                <w:sz w:val="20"/>
                <w:szCs w:val="20"/>
              </w:rPr>
            </w:pPr>
            <w:r w:rsidRPr="00084FBF">
              <w:rPr>
                <w:sz w:val="20"/>
                <w:szCs w:val="20"/>
              </w:rPr>
              <w:t xml:space="preserve">a) názov a sídlo žiadateľa, adresu na doručovanie, elektronickú adresu, telefonický kontakt a identifikačné číslo, ak mu bolo pridelené, </w:t>
            </w:r>
          </w:p>
          <w:p w14:paraId="3744BE49" w14:textId="6961D3BE" w:rsidR="00781927" w:rsidRPr="00084FBF" w:rsidRDefault="00781927" w:rsidP="00581E24">
            <w:pPr>
              <w:rPr>
                <w:sz w:val="20"/>
                <w:szCs w:val="20"/>
              </w:rPr>
            </w:pPr>
            <w:r w:rsidRPr="00084FBF">
              <w:rPr>
                <w:sz w:val="20"/>
                <w:szCs w:val="20"/>
              </w:rPr>
              <w:t xml:space="preserve">b) informáciu o druhoch sporov, ktoré žiadateľ bude riešiť, ak má byť jeho príslušnosť obmedzená len na určité druhy sporov, </w:t>
            </w:r>
          </w:p>
          <w:p w14:paraId="3933D447" w14:textId="02EE2D54" w:rsidR="00781927" w:rsidRDefault="00781927" w:rsidP="00581E24">
            <w:pPr>
              <w:rPr>
                <w:sz w:val="20"/>
                <w:szCs w:val="20"/>
              </w:rPr>
            </w:pPr>
            <w:r w:rsidRPr="00084FBF">
              <w:rPr>
                <w:sz w:val="20"/>
                <w:szCs w:val="20"/>
              </w:rPr>
              <w:t>c) meno, priezvisko a akademický titul najmenej dvoch fyzických osôb, ktoré budú riešiť spory v mene žiadateľa, a dĺžku ich funkčného obdobia, ak majú alternatívne riešenie sporov vykonávať iba po určitý čas.</w:t>
            </w:r>
          </w:p>
          <w:p w14:paraId="146380F6" w14:textId="77777777" w:rsidR="00781927" w:rsidRDefault="00781927" w:rsidP="00581E24">
            <w:r>
              <w:rPr>
                <w:sz w:val="20"/>
                <w:szCs w:val="20"/>
              </w:rPr>
              <w:t>________________</w:t>
            </w:r>
          </w:p>
          <w:p w14:paraId="5F70CDF5" w14:textId="77777777" w:rsidR="00781927" w:rsidRPr="00156506" w:rsidRDefault="00781927" w:rsidP="00581E24">
            <w:pPr>
              <w:contextualSpacing/>
              <w:rPr>
                <w:sz w:val="20"/>
                <w:szCs w:val="20"/>
              </w:rPr>
            </w:pPr>
            <w:r w:rsidRPr="00156506">
              <w:rPr>
                <w:sz w:val="20"/>
                <w:szCs w:val="20"/>
                <w:vertAlign w:val="superscript"/>
              </w:rPr>
              <w:t>17</w:t>
            </w:r>
            <w:r>
              <w:rPr>
                <w:sz w:val="20"/>
                <w:szCs w:val="20"/>
              </w:rPr>
              <w:t xml:space="preserve">) </w:t>
            </w:r>
            <w:r w:rsidRPr="00156506">
              <w:rPr>
                <w:b/>
                <w:sz w:val="20"/>
                <w:szCs w:val="20"/>
              </w:rPr>
              <w:t>§ 25 zákona č. .../2023 Z. z. o ochrane spotrebiteľa a o zmene a doplnení niektorých zákonov.</w:t>
            </w:r>
          </w:p>
          <w:p w14:paraId="4C3C81F0" w14:textId="2B514359" w:rsidR="00781927" w:rsidRDefault="00781927" w:rsidP="00581E24">
            <w:pPr>
              <w:contextualSpacing/>
              <w:rPr>
                <w:sz w:val="20"/>
                <w:szCs w:val="20"/>
              </w:rPr>
            </w:pPr>
            <w:r w:rsidRPr="00156506">
              <w:rPr>
                <w:sz w:val="20"/>
                <w:szCs w:val="20"/>
                <w:vertAlign w:val="superscript"/>
              </w:rPr>
              <w:t>18</w:t>
            </w:r>
            <w:r w:rsidRPr="00156506">
              <w:rPr>
                <w:sz w:val="20"/>
                <w:szCs w:val="20"/>
              </w:rPr>
              <w:t>) Napríklad zákon Slovenskej národnej rady č. 9/1992 Zb. o obchodných a priemyselných komorách v znení neskorších predpisov.</w:t>
            </w:r>
          </w:p>
          <w:p w14:paraId="7DD75798" w14:textId="74FA1784" w:rsidR="00781927" w:rsidRDefault="00781927" w:rsidP="00581E24">
            <w:pPr>
              <w:rPr>
                <w:sz w:val="20"/>
                <w:szCs w:val="20"/>
              </w:rPr>
            </w:pPr>
          </w:p>
          <w:p w14:paraId="6E3DE521" w14:textId="77777777" w:rsidR="00781927" w:rsidRPr="000B056B" w:rsidRDefault="00781927" w:rsidP="000B056B">
            <w:pPr>
              <w:rPr>
                <w:sz w:val="20"/>
                <w:szCs w:val="20"/>
              </w:rPr>
            </w:pPr>
            <w:bookmarkStart w:id="2" w:name="paragraf-4.odsek-3.oznacenie"/>
            <w:bookmarkStart w:id="3" w:name="paragraf-4.odsek-3"/>
            <w:r w:rsidRPr="000B056B">
              <w:rPr>
                <w:sz w:val="20"/>
                <w:szCs w:val="20"/>
              </w:rPr>
              <w:t xml:space="preserve">(3) </w:t>
            </w:r>
            <w:bookmarkStart w:id="4" w:name="paragraf-4.odsek-3.text"/>
            <w:bookmarkEnd w:id="2"/>
            <w:r w:rsidRPr="000B056B">
              <w:rPr>
                <w:sz w:val="20"/>
                <w:szCs w:val="20"/>
              </w:rPr>
              <w:t xml:space="preserve">Prílohu žiadosti o zápis tvoria: </w:t>
            </w:r>
            <w:bookmarkEnd w:id="4"/>
          </w:p>
          <w:p w14:paraId="578C181A" w14:textId="77777777" w:rsidR="00781927" w:rsidRPr="000B056B" w:rsidRDefault="00781927" w:rsidP="000B056B">
            <w:pPr>
              <w:rPr>
                <w:sz w:val="20"/>
                <w:szCs w:val="20"/>
              </w:rPr>
            </w:pPr>
            <w:bookmarkStart w:id="5" w:name="paragraf-4.odsek-3.pismeno-b.text"/>
            <w:bookmarkStart w:id="6" w:name="paragraf-4.odsek-3.pismeno-b"/>
            <w:r w:rsidRPr="000B056B">
              <w:rPr>
                <w:b/>
                <w:sz w:val="20"/>
                <w:szCs w:val="20"/>
              </w:rPr>
              <w:t>a)</w:t>
            </w:r>
            <w:r w:rsidRPr="000B056B">
              <w:rPr>
                <w:sz w:val="20"/>
                <w:szCs w:val="20"/>
              </w:rPr>
              <w:t xml:space="preserve"> podrobné pravidlá alternatívneho riešenia sporov medzi spotrebiteľmi a </w:t>
            </w:r>
            <w:r w:rsidRPr="000B056B">
              <w:rPr>
                <w:b/>
                <w:sz w:val="20"/>
                <w:szCs w:val="20"/>
              </w:rPr>
              <w:t>obchodníkmi</w:t>
            </w:r>
            <w:r w:rsidRPr="000B056B">
              <w:rPr>
                <w:sz w:val="20"/>
                <w:szCs w:val="20"/>
              </w:rPr>
              <w:t xml:space="preserve">, ktoré žiadateľ uplatňuje alebo navrhuje uplatňovať pri alternatívnom riešení sporov (ďalej len „pravidlá alternatívneho riešenia sporov“), ktorých obsahom je aj informácia o </w:t>
            </w:r>
            <w:bookmarkEnd w:id="5"/>
          </w:p>
          <w:p w14:paraId="348573B0" w14:textId="33EFAA4F" w:rsidR="00781927" w:rsidRPr="000B056B" w:rsidRDefault="00781927" w:rsidP="000B056B">
            <w:pPr>
              <w:rPr>
                <w:sz w:val="20"/>
                <w:szCs w:val="20"/>
              </w:rPr>
            </w:pPr>
            <w:bookmarkStart w:id="7" w:name="paragraf-4.odsek-3.pismeno-b.bod-1.oznac"/>
            <w:bookmarkStart w:id="8" w:name="paragraf-4.odsek-3.pismeno-b.bod-1"/>
            <w:r w:rsidRPr="000B056B">
              <w:rPr>
                <w:sz w:val="20"/>
                <w:szCs w:val="20"/>
              </w:rPr>
              <w:t xml:space="preserve">1. </w:t>
            </w:r>
            <w:bookmarkEnd w:id="7"/>
            <w:r w:rsidRPr="000B056B">
              <w:rPr>
                <w:sz w:val="20"/>
                <w:szCs w:val="20"/>
              </w:rPr>
              <w:t xml:space="preserve">bezodplatnosti alternatívneho riešenia sporov alebo o sume poplatku, ktorý žiadateľ účtuje alebo bude účtovať spotrebiteľovi; ustanovenie § 22 ods. </w:t>
            </w:r>
            <w:bookmarkStart w:id="9" w:name="paragraf-4.odsek-3.pismeno-b.bod-1.text"/>
            <w:r w:rsidR="00182238">
              <w:rPr>
                <w:sz w:val="20"/>
                <w:szCs w:val="20"/>
              </w:rPr>
              <w:t>2</w:t>
            </w:r>
            <w:r w:rsidRPr="000B056B">
              <w:rPr>
                <w:sz w:val="20"/>
                <w:szCs w:val="20"/>
              </w:rPr>
              <w:t xml:space="preserve"> tým nie je dotknuté, </w:t>
            </w:r>
            <w:bookmarkEnd w:id="9"/>
          </w:p>
          <w:p w14:paraId="7EB40365" w14:textId="77777777" w:rsidR="00781927" w:rsidRPr="000B056B" w:rsidRDefault="00781927" w:rsidP="000B056B">
            <w:pPr>
              <w:rPr>
                <w:sz w:val="20"/>
                <w:szCs w:val="20"/>
              </w:rPr>
            </w:pPr>
            <w:bookmarkStart w:id="10" w:name="paragraf-4.odsek-3.pismeno-b.bod-2.oznac"/>
            <w:bookmarkStart w:id="11" w:name="paragraf-4.odsek-3.pismeno-b.bod-2"/>
            <w:bookmarkEnd w:id="8"/>
            <w:r w:rsidRPr="000B056B">
              <w:rPr>
                <w:sz w:val="20"/>
                <w:szCs w:val="20"/>
              </w:rPr>
              <w:t xml:space="preserve">2. </w:t>
            </w:r>
            <w:bookmarkEnd w:id="10"/>
            <w:r w:rsidRPr="000B056B">
              <w:rPr>
                <w:sz w:val="20"/>
                <w:szCs w:val="20"/>
              </w:rPr>
              <w:t xml:space="preserve">prípadoch, keď si žiadateľ vyhradzuje právo odmietnuť návrh na začatie alternatívneho riešenia sporov v súlade s </w:t>
            </w:r>
            <w:hyperlink w:anchor="paragraf-13.odsek-4">
              <w:r w:rsidRPr="000B056B">
                <w:rPr>
                  <w:rStyle w:val="Hypertextovprepojenie"/>
                  <w:color w:val="auto"/>
                  <w:sz w:val="20"/>
                  <w:szCs w:val="20"/>
                  <w:u w:val="none"/>
                </w:rPr>
                <w:t xml:space="preserve">§ 13 ods. </w:t>
              </w:r>
            </w:hyperlink>
            <w:bookmarkStart w:id="12" w:name="paragraf-4.odsek-3.pismeno-b.bod-2.text"/>
            <w:r w:rsidRPr="000B056B">
              <w:rPr>
                <w:sz w:val="20"/>
                <w:szCs w:val="20"/>
              </w:rPr>
              <w:t xml:space="preserve">5, ak žiadateľ takúto možnosť uplatňuje, </w:t>
            </w:r>
            <w:bookmarkEnd w:id="12"/>
          </w:p>
          <w:p w14:paraId="5AF33F70" w14:textId="77777777" w:rsidR="00781927" w:rsidRPr="000B056B" w:rsidRDefault="00781927" w:rsidP="000B056B">
            <w:pPr>
              <w:rPr>
                <w:sz w:val="20"/>
                <w:szCs w:val="20"/>
              </w:rPr>
            </w:pPr>
            <w:bookmarkStart w:id="13" w:name="paragraf-4.odsek-3.pismeno-b.bod-3.oznac"/>
            <w:bookmarkStart w:id="14" w:name="paragraf-4.odsek-3.pismeno-b.bod-3"/>
            <w:bookmarkEnd w:id="11"/>
            <w:r w:rsidRPr="000B056B">
              <w:rPr>
                <w:sz w:val="20"/>
                <w:szCs w:val="20"/>
              </w:rPr>
              <w:t xml:space="preserve">3. </w:t>
            </w:r>
            <w:bookmarkStart w:id="15" w:name="paragraf-4.odsek-3.pismeno-b.bod-3.text"/>
            <w:bookmarkEnd w:id="13"/>
            <w:r w:rsidRPr="000B056B">
              <w:rPr>
                <w:sz w:val="20"/>
                <w:szCs w:val="20"/>
              </w:rPr>
              <w:t xml:space="preserve">jazyku, v ktorom možno podať návrh na začatie alternatívneho riešenia sporu a v ktorom možno viesť alternatívne riešenie sporu, </w:t>
            </w:r>
            <w:bookmarkEnd w:id="15"/>
          </w:p>
          <w:p w14:paraId="40D58E5E" w14:textId="77777777" w:rsidR="00781927" w:rsidRPr="000B056B" w:rsidRDefault="00781927" w:rsidP="000B056B">
            <w:pPr>
              <w:rPr>
                <w:sz w:val="20"/>
                <w:szCs w:val="20"/>
              </w:rPr>
            </w:pPr>
            <w:bookmarkStart w:id="16" w:name="paragraf-4.odsek-3.pismeno-c.text"/>
            <w:bookmarkStart w:id="17" w:name="paragraf-4.odsek-3.pismeno-c"/>
            <w:bookmarkEnd w:id="6"/>
            <w:bookmarkEnd w:id="14"/>
            <w:r w:rsidRPr="000B056B">
              <w:rPr>
                <w:b/>
                <w:sz w:val="20"/>
                <w:szCs w:val="20"/>
              </w:rPr>
              <w:lastRenderedPageBreak/>
              <w:t>b)</w:t>
            </w:r>
            <w:r w:rsidRPr="000B056B">
              <w:rPr>
                <w:sz w:val="20"/>
                <w:szCs w:val="20"/>
              </w:rPr>
              <w:t xml:space="preserve"> popis organizačnej štruktúry žiadateľa, </w:t>
            </w:r>
            <w:bookmarkEnd w:id="16"/>
          </w:p>
          <w:p w14:paraId="5BC38E74" w14:textId="77777777" w:rsidR="00781927" w:rsidRPr="000B056B" w:rsidRDefault="00781927" w:rsidP="000B056B">
            <w:pPr>
              <w:rPr>
                <w:sz w:val="20"/>
                <w:szCs w:val="20"/>
              </w:rPr>
            </w:pPr>
            <w:bookmarkStart w:id="18" w:name="paragraf-4.odsek-3.pismeno-d"/>
            <w:bookmarkEnd w:id="17"/>
            <w:r w:rsidRPr="000B056B">
              <w:rPr>
                <w:b/>
                <w:sz w:val="20"/>
                <w:szCs w:val="20"/>
              </w:rPr>
              <w:t>c)</w:t>
            </w:r>
            <w:r w:rsidRPr="000B056B">
              <w:rPr>
                <w:sz w:val="20"/>
                <w:szCs w:val="20"/>
              </w:rPr>
              <w:t xml:space="preserve"> doklady preukazujúce splnenie podmienok podľa </w:t>
            </w:r>
            <w:hyperlink w:anchor="paragraf-8.odsek-2">
              <w:r w:rsidRPr="000B056B">
                <w:rPr>
                  <w:rStyle w:val="Hypertextovprepojenie"/>
                  <w:color w:val="auto"/>
                  <w:sz w:val="20"/>
                  <w:szCs w:val="20"/>
                  <w:u w:val="none"/>
                </w:rPr>
                <w:t>§ 8 ods. 2</w:t>
              </w:r>
            </w:hyperlink>
            <w:r w:rsidRPr="000B056B">
              <w:rPr>
                <w:sz w:val="20"/>
                <w:szCs w:val="20"/>
              </w:rPr>
              <w:t xml:space="preserve"> a </w:t>
            </w:r>
            <w:hyperlink w:anchor="paragraf-8.odsek-3">
              <w:r w:rsidRPr="000B056B">
                <w:rPr>
                  <w:rStyle w:val="Hypertextovprepojenie"/>
                  <w:color w:val="auto"/>
                  <w:sz w:val="20"/>
                  <w:szCs w:val="20"/>
                  <w:u w:val="none"/>
                </w:rPr>
                <w:t>3</w:t>
              </w:r>
            </w:hyperlink>
            <w:bookmarkStart w:id="19" w:name="paragraf-4.odsek-3.pismeno-d.text"/>
            <w:r w:rsidRPr="000B056B">
              <w:rPr>
                <w:sz w:val="20"/>
                <w:szCs w:val="20"/>
              </w:rPr>
              <w:t xml:space="preserve">, </w:t>
            </w:r>
            <w:bookmarkEnd w:id="19"/>
          </w:p>
          <w:p w14:paraId="783CDDF7" w14:textId="77777777" w:rsidR="00781927" w:rsidRPr="000B056B" w:rsidRDefault="00781927" w:rsidP="000B056B">
            <w:pPr>
              <w:rPr>
                <w:sz w:val="20"/>
                <w:szCs w:val="20"/>
              </w:rPr>
            </w:pPr>
            <w:bookmarkStart w:id="20" w:name="paragraf-4.odsek-3.pismeno-e.text"/>
            <w:bookmarkStart w:id="21" w:name="paragraf-4.odsek-3.pismeno-e"/>
            <w:bookmarkEnd w:id="18"/>
            <w:r w:rsidRPr="000B056B">
              <w:rPr>
                <w:b/>
                <w:sz w:val="20"/>
                <w:szCs w:val="20"/>
              </w:rPr>
              <w:t>d)</w:t>
            </w:r>
            <w:r w:rsidRPr="000B056B">
              <w:rPr>
                <w:sz w:val="20"/>
                <w:szCs w:val="20"/>
              </w:rPr>
              <w:t xml:space="preserve"> ďalšie dokumenty a doklady, ktoré preukazujú splnenie podmienok podľa odseku 4. </w:t>
            </w:r>
            <w:bookmarkEnd w:id="20"/>
          </w:p>
          <w:bookmarkEnd w:id="3"/>
          <w:bookmarkEnd w:id="21"/>
          <w:p w14:paraId="27AFE932" w14:textId="21E2E89B" w:rsidR="00781927" w:rsidRDefault="00781927" w:rsidP="00581E24">
            <w:pPr>
              <w:rPr>
                <w:sz w:val="20"/>
                <w:szCs w:val="20"/>
              </w:rPr>
            </w:pPr>
          </w:p>
          <w:p w14:paraId="3D1894BB" w14:textId="77777777" w:rsidR="00781927" w:rsidRPr="00156506" w:rsidRDefault="00781927" w:rsidP="00581E24">
            <w:pPr>
              <w:rPr>
                <w:sz w:val="20"/>
                <w:szCs w:val="20"/>
              </w:rPr>
            </w:pPr>
            <w:r w:rsidRPr="00156506">
              <w:rPr>
                <w:sz w:val="20"/>
                <w:szCs w:val="20"/>
              </w:rPr>
              <w:t xml:space="preserve">(4) Na účely zápisu do zoznamu musí žiadateľ preukázať, že </w:t>
            </w:r>
          </w:p>
          <w:p w14:paraId="51591E59" w14:textId="7F1294DA" w:rsidR="00781927" w:rsidRPr="00156506" w:rsidRDefault="00781927" w:rsidP="00581E24">
            <w:pPr>
              <w:rPr>
                <w:sz w:val="20"/>
                <w:szCs w:val="20"/>
              </w:rPr>
            </w:pPr>
            <w:r w:rsidRPr="00156506">
              <w:rPr>
                <w:b/>
                <w:sz w:val="20"/>
                <w:szCs w:val="20"/>
              </w:rPr>
              <w:t>a)</w:t>
            </w:r>
            <w:r w:rsidRPr="00156506">
              <w:rPr>
                <w:sz w:val="20"/>
                <w:szCs w:val="20"/>
              </w:rPr>
              <w:t xml:space="preserve"> je dostatočne odborne, organizačne a personálne spôsobilý zabezpečiť alternatívne riešenie vnútroštátnych sporov ako aj cezhraničných sporov a všetky súvisiace úkony a činnosti s tým spojené, </w:t>
            </w:r>
          </w:p>
          <w:p w14:paraId="62EE28AD" w14:textId="2CB2B96D" w:rsidR="00781927" w:rsidRPr="00156506" w:rsidRDefault="00781927" w:rsidP="00581E24">
            <w:pPr>
              <w:rPr>
                <w:sz w:val="20"/>
                <w:szCs w:val="20"/>
              </w:rPr>
            </w:pPr>
            <w:r w:rsidRPr="00156506">
              <w:rPr>
                <w:b/>
                <w:sz w:val="20"/>
                <w:szCs w:val="20"/>
              </w:rPr>
              <w:t>b)</w:t>
            </w:r>
            <w:r w:rsidRPr="00156506">
              <w:rPr>
                <w:sz w:val="20"/>
                <w:szCs w:val="20"/>
              </w:rPr>
              <w:t xml:space="preserve"> je dostatočne odborne a personálne spôsobilý zabezpečiť alternatívne riešenie druhov sporov, ktoré bude riešiť, </w:t>
            </w:r>
          </w:p>
          <w:p w14:paraId="659B67B6" w14:textId="13698E2A" w:rsidR="00781927" w:rsidRPr="00156506" w:rsidRDefault="00781927" w:rsidP="00581E24">
            <w:pPr>
              <w:rPr>
                <w:sz w:val="20"/>
                <w:szCs w:val="20"/>
              </w:rPr>
            </w:pPr>
            <w:r w:rsidRPr="00156506">
              <w:rPr>
                <w:b/>
                <w:sz w:val="20"/>
                <w:szCs w:val="20"/>
              </w:rPr>
              <w:t>c)</w:t>
            </w:r>
            <w:r w:rsidRPr="00156506">
              <w:rPr>
                <w:sz w:val="20"/>
                <w:szCs w:val="20"/>
              </w:rPr>
              <w:t xml:space="preserve"> disponuje osobitne určenými finančnými prostriedkami na plnenie povinností podľa tohto zákona, najmä na odmeňovanie fyzických osôb, ktoré riešia spory v jeho mene, </w:t>
            </w:r>
          </w:p>
          <w:p w14:paraId="15E69C6B" w14:textId="7E6F6B05" w:rsidR="00781927" w:rsidRPr="00156506" w:rsidRDefault="00781927" w:rsidP="00581E24">
            <w:pPr>
              <w:rPr>
                <w:sz w:val="20"/>
                <w:szCs w:val="20"/>
              </w:rPr>
            </w:pPr>
            <w:r w:rsidRPr="00156506">
              <w:rPr>
                <w:b/>
                <w:sz w:val="20"/>
                <w:szCs w:val="20"/>
              </w:rPr>
              <w:t>d)</w:t>
            </w:r>
            <w:r w:rsidRPr="00156506">
              <w:rPr>
                <w:sz w:val="20"/>
                <w:szCs w:val="20"/>
              </w:rPr>
              <w:t xml:space="preserve"> fyzické osoby podľa odseku 2 písm. c) spĺňajú podmienky podľa § 8 ods. 2 a 3, </w:t>
            </w:r>
          </w:p>
          <w:p w14:paraId="7C894F9A" w14:textId="5F8042CB" w:rsidR="00781927" w:rsidRDefault="00781927" w:rsidP="00581E24">
            <w:pPr>
              <w:rPr>
                <w:sz w:val="20"/>
                <w:szCs w:val="20"/>
              </w:rPr>
            </w:pPr>
            <w:r w:rsidRPr="00156506">
              <w:rPr>
                <w:b/>
                <w:sz w:val="20"/>
                <w:szCs w:val="20"/>
              </w:rPr>
              <w:t>e)</w:t>
            </w:r>
            <w:r w:rsidRPr="00156506">
              <w:rPr>
                <w:sz w:val="20"/>
                <w:szCs w:val="20"/>
              </w:rPr>
              <w:t xml:space="preserve"> zriadil a udržiava webové sídlo.</w:t>
            </w:r>
          </w:p>
          <w:p w14:paraId="6BFCBAE4" w14:textId="12A98270" w:rsidR="00781927" w:rsidRDefault="00781927" w:rsidP="00581E24">
            <w:pPr>
              <w:rPr>
                <w:sz w:val="20"/>
                <w:szCs w:val="20"/>
              </w:rPr>
            </w:pPr>
          </w:p>
          <w:p w14:paraId="17F4F5F2" w14:textId="77777777" w:rsidR="00781927" w:rsidRDefault="00781927" w:rsidP="009A68D8">
            <w:pPr>
              <w:rPr>
                <w:sz w:val="20"/>
                <w:szCs w:val="20"/>
              </w:rPr>
            </w:pPr>
            <w:r w:rsidRPr="000B056B">
              <w:rPr>
                <w:sz w:val="20"/>
                <w:szCs w:val="20"/>
              </w:rPr>
              <w:t>(1) Subjekt alternatívneho riešenia sporov je povinný zriadiť a zabezpečovať prevádzku a aktualizáciu webového sídla, na ktorom v ľahko zrozumiteľnej a používateľsky jednoduchej forme zverejní</w:t>
            </w:r>
          </w:p>
          <w:p w14:paraId="2B8BF4B8" w14:textId="77777777" w:rsidR="00781927" w:rsidRDefault="00781927" w:rsidP="009A68D8">
            <w:pPr>
              <w:rPr>
                <w:sz w:val="20"/>
                <w:szCs w:val="20"/>
              </w:rPr>
            </w:pPr>
            <w:r w:rsidRPr="000B056B">
              <w:rPr>
                <w:sz w:val="20"/>
                <w:szCs w:val="20"/>
              </w:rPr>
              <w:t>k) priemerné trvanie alternatívneho riešenia sporu, ak ide o subjekt zapísaný v zozname najmenej jeden rok,</w:t>
            </w:r>
          </w:p>
          <w:p w14:paraId="33380C57" w14:textId="77777777" w:rsidR="00781927" w:rsidRDefault="00781927" w:rsidP="009A68D8">
            <w:pPr>
              <w:rPr>
                <w:sz w:val="20"/>
                <w:szCs w:val="20"/>
              </w:rPr>
            </w:pPr>
          </w:p>
          <w:p w14:paraId="083E22C0" w14:textId="77777777" w:rsidR="00781927" w:rsidRDefault="00781927" w:rsidP="009A68D8">
            <w:pPr>
              <w:rPr>
                <w:sz w:val="20"/>
                <w:szCs w:val="20"/>
              </w:rPr>
            </w:pPr>
            <w:r w:rsidRPr="000B056B">
              <w:rPr>
                <w:sz w:val="20"/>
                <w:szCs w:val="20"/>
              </w:rPr>
              <w:t>(3) Výročná správa musí obsahovať informácie o</w:t>
            </w:r>
          </w:p>
          <w:p w14:paraId="52C7DB9E" w14:textId="77777777" w:rsidR="00781927" w:rsidRDefault="00781927" w:rsidP="009A68D8">
            <w:pPr>
              <w:rPr>
                <w:sz w:val="20"/>
                <w:szCs w:val="20"/>
              </w:rPr>
            </w:pPr>
            <w:r w:rsidRPr="000B056B">
              <w:rPr>
                <w:sz w:val="20"/>
                <w:szCs w:val="20"/>
              </w:rPr>
              <w:t>e) priemernom trvaní alternatívneho riešenia sporu,</w:t>
            </w:r>
          </w:p>
          <w:p w14:paraId="4913CEE5" w14:textId="0F001F0D" w:rsidR="00781927" w:rsidRDefault="00781927" w:rsidP="00581E24">
            <w:pPr>
              <w:rPr>
                <w:sz w:val="20"/>
                <w:szCs w:val="20"/>
              </w:rPr>
            </w:pPr>
          </w:p>
          <w:p w14:paraId="12B3E0CF" w14:textId="77777777" w:rsidR="00781927" w:rsidRPr="00425A6B" w:rsidRDefault="00781927" w:rsidP="00581E24">
            <w:pPr>
              <w:rPr>
                <w:sz w:val="20"/>
                <w:szCs w:val="20"/>
              </w:rPr>
            </w:pPr>
          </w:p>
          <w:p w14:paraId="1266A641" w14:textId="77777777" w:rsidR="00781927" w:rsidRPr="00156506" w:rsidRDefault="00781927" w:rsidP="00581E24">
            <w:pPr>
              <w:contextualSpacing/>
              <w:rPr>
                <w:sz w:val="20"/>
                <w:szCs w:val="20"/>
              </w:rPr>
            </w:pPr>
            <w:r w:rsidRPr="00156506">
              <w:rPr>
                <w:sz w:val="20"/>
                <w:szCs w:val="20"/>
              </w:rPr>
              <w:t xml:space="preserve">(1) Subjekt alternatívneho riešenia sporov je povinný oznámiť ministerstvu zmenu údajov, ktoré sa zapisujú do zoznamu, do 15 dní odo dňa, kedy k zmene došlo. </w:t>
            </w:r>
          </w:p>
          <w:p w14:paraId="13AD9BBE" w14:textId="3C4DA80B" w:rsidR="00781927" w:rsidRPr="00425A6B" w:rsidRDefault="00781927" w:rsidP="00581E24">
            <w:pPr>
              <w:rPr>
                <w:sz w:val="20"/>
                <w:szCs w:val="20"/>
              </w:rPr>
            </w:pPr>
            <w:r>
              <w:rPr>
                <w:sz w:val="20"/>
                <w:szCs w:val="20"/>
              </w:rPr>
              <w:t xml:space="preserve">(2) </w:t>
            </w:r>
            <w:r w:rsidRPr="00156506">
              <w:rPr>
                <w:sz w:val="20"/>
                <w:szCs w:val="20"/>
              </w:rPr>
              <w:t xml:space="preserve">Ak oprávnená právnická osoba prestane spĺňať podmienky na zápis do zoznamu podľa § 4, je povinná informovať o tejto skutočnosti ministerstvo a odstrániť nedostatky do 30 dní odo dňa, keď táto skutočnosť nastala. Ministerstvo môže predĺžiť lehotu podľa prvej vety na základe odôvodnenej žiadosti oprávnenej právnickej osoby, a to </w:t>
            </w:r>
            <w:r w:rsidRPr="00156506">
              <w:rPr>
                <w:b/>
                <w:sz w:val="20"/>
                <w:szCs w:val="20"/>
              </w:rPr>
              <w:t>aj opakovane</w:t>
            </w:r>
            <w:r w:rsidRPr="00156506">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063C7D87"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59A84BAE"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0EE0B851" w14:textId="7E0E6773"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7402C846" w14:textId="77777777" w:rsidR="00781927" w:rsidRPr="00425A6B" w:rsidRDefault="00781927" w:rsidP="00581E24">
            <w:pPr>
              <w:rPr>
                <w:sz w:val="20"/>
                <w:szCs w:val="20"/>
              </w:rPr>
            </w:pPr>
          </w:p>
        </w:tc>
      </w:tr>
      <w:tr w:rsidR="00781927" w:rsidRPr="00425A6B" w14:paraId="08AD906F" w14:textId="29CA100E" w:rsidTr="00781927">
        <w:tc>
          <w:tcPr>
            <w:tcW w:w="562" w:type="dxa"/>
            <w:tcBorders>
              <w:top w:val="single" w:sz="4" w:space="0" w:color="auto"/>
              <w:left w:val="single" w:sz="12" w:space="0" w:color="auto"/>
              <w:bottom w:val="single" w:sz="4" w:space="0" w:color="auto"/>
              <w:right w:val="single" w:sz="4" w:space="0" w:color="auto"/>
            </w:tcBorders>
          </w:tcPr>
          <w:p w14:paraId="59641A93" w14:textId="77777777" w:rsidR="00781927" w:rsidRPr="00425A6B" w:rsidRDefault="00781927" w:rsidP="00581E24">
            <w:pPr>
              <w:rPr>
                <w:sz w:val="20"/>
                <w:szCs w:val="20"/>
              </w:rPr>
            </w:pPr>
            <w:r w:rsidRPr="00425A6B">
              <w:rPr>
                <w:sz w:val="20"/>
                <w:szCs w:val="20"/>
              </w:rPr>
              <w:lastRenderedPageBreak/>
              <w:t>Č:19</w:t>
            </w:r>
          </w:p>
          <w:p w14:paraId="705C5928" w14:textId="77777777" w:rsidR="00781927" w:rsidRPr="00425A6B" w:rsidRDefault="00781927" w:rsidP="00581E24">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21D558FB" w14:textId="77777777" w:rsidR="00781927" w:rsidRPr="00425A6B" w:rsidRDefault="00781927" w:rsidP="00581E24">
            <w:pPr>
              <w:rPr>
                <w:sz w:val="20"/>
                <w:szCs w:val="20"/>
              </w:rPr>
            </w:pPr>
            <w:r w:rsidRPr="00425A6B">
              <w:rPr>
                <w:sz w:val="20"/>
                <w:szCs w:val="20"/>
              </w:rPr>
              <w:t>2.   Ak sa členské štáty rozhodnú povoliť postupy uvedené v článku 2 ods. 2 písm. a), zabezpečia, aby subjekty ARS pri uplatňovaní týchto postupov oznámili príslušnému orgánu okrem informácií a vyhlásení uvedených v odseku 1 aj informácie potrebné na posúdenie ich súladu s osobitnými dodatočnými požiadavkami nezávislosti a transparentnosti stanovenými v článku 6 ods. 3.</w:t>
            </w:r>
          </w:p>
          <w:p w14:paraId="10C35BFE"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1ACEBB4" w14:textId="77777777" w:rsidR="00781927" w:rsidRPr="00425A6B" w:rsidRDefault="00781927" w:rsidP="00581E24">
            <w:pPr>
              <w:jc w:val="center"/>
              <w:rPr>
                <w:sz w:val="20"/>
                <w:szCs w:val="20"/>
              </w:rPr>
            </w:pPr>
            <w:r w:rsidRPr="00425A6B">
              <w:rPr>
                <w:sz w:val="20"/>
                <w:szCs w:val="20"/>
              </w:rPr>
              <w:t>D</w:t>
            </w:r>
          </w:p>
        </w:tc>
        <w:tc>
          <w:tcPr>
            <w:tcW w:w="845" w:type="dxa"/>
            <w:tcBorders>
              <w:top w:val="single" w:sz="4" w:space="0" w:color="auto"/>
              <w:left w:val="nil"/>
              <w:bottom w:val="single" w:sz="4" w:space="0" w:color="auto"/>
              <w:right w:val="single" w:sz="4" w:space="0" w:color="auto"/>
            </w:tcBorders>
          </w:tcPr>
          <w:p w14:paraId="51DB165B"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5CF58337"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51B7ACDF"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E6FC354"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70A51899" w14:textId="77777777" w:rsidR="00781927" w:rsidRPr="00425A6B" w:rsidRDefault="00781927" w:rsidP="00581E24">
            <w:pPr>
              <w:rPr>
                <w:sz w:val="20"/>
                <w:szCs w:val="20"/>
              </w:rPr>
            </w:pPr>
            <w:r w:rsidRPr="00425A6B">
              <w:rPr>
                <w:sz w:val="20"/>
                <w:szCs w:val="20"/>
              </w:rPr>
              <w:t xml:space="preserve">Postupy uvedené </w:t>
            </w:r>
            <w:r w:rsidRPr="00425A6B">
              <w:rPr>
                <w:color w:val="000000"/>
                <w:sz w:val="20"/>
                <w:szCs w:val="20"/>
              </w:rPr>
              <w:t>v čl. 2 ods. 2 písm. a) návrh zákona neumožňuje.</w:t>
            </w:r>
          </w:p>
        </w:tc>
        <w:tc>
          <w:tcPr>
            <w:tcW w:w="1331" w:type="dxa"/>
            <w:tcBorders>
              <w:top w:val="single" w:sz="4" w:space="0" w:color="auto"/>
              <w:left w:val="single" w:sz="4" w:space="0" w:color="auto"/>
              <w:bottom w:val="single" w:sz="4" w:space="0" w:color="auto"/>
              <w:right w:val="single" w:sz="4" w:space="0" w:color="auto"/>
            </w:tcBorders>
          </w:tcPr>
          <w:p w14:paraId="04AB7E47" w14:textId="4FD6A1AA"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47D6AED8" w14:textId="77777777" w:rsidR="00781927" w:rsidRPr="00425A6B" w:rsidRDefault="00781927" w:rsidP="00581E24">
            <w:pPr>
              <w:rPr>
                <w:sz w:val="20"/>
                <w:szCs w:val="20"/>
              </w:rPr>
            </w:pPr>
          </w:p>
        </w:tc>
      </w:tr>
      <w:tr w:rsidR="00781927" w:rsidRPr="00425A6B" w14:paraId="3350AAA6" w14:textId="11FE726F" w:rsidTr="00781927">
        <w:tc>
          <w:tcPr>
            <w:tcW w:w="562" w:type="dxa"/>
            <w:tcBorders>
              <w:top w:val="single" w:sz="4" w:space="0" w:color="auto"/>
              <w:left w:val="single" w:sz="12" w:space="0" w:color="auto"/>
              <w:bottom w:val="single" w:sz="4" w:space="0" w:color="auto"/>
              <w:right w:val="single" w:sz="4" w:space="0" w:color="auto"/>
            </w:tcBorders>
          </w:tcPr>
          <w:p w14:paraId="058AA6B4" w14:textId="77777777" w:rsidR="00781927" w:rsidRPr="00425A6B" w:rsidRDefault="00781927" w:rsidP="00581E24">
            <w:pPr>
              <w:rPr>
                <w:sz w:val="20"/>
                <w:szCs w:val="20"/>
              </w:rPr>
            </w:pPr>
            <w:r w:rsidRPr="00425A6B">
              <w:rPr>
                <w:sz w:val="20"/>
                <w:szCs w:val="20"/>
              </w:rPr>
              <w:t>Č:19</w:t>
            </w:r>
          </w:p>
          <w:p w14:paraId="3329F998" w14:textId="77777777" w:rsidR="00781927" w:rsidRPr="00425A6B" w:rsidRDefault="00781927" w:rsidP="00581E24">
            <w:pPr>
              <w:rPr>
                <w:sz w:val="20"/>
                <w:szCs w:val="20"/>
              </w:rPr>
            </w:pPr>
            <w:r w:rsidRPr="00425A6B">
              <w:rPr>
                <w:sz w:val="20"/>
                <w:szCs w:val="20"/>
              </w:rPr>
              <w:t>O:3</w:t>
            </w:r>
          </w:p>
        </w:tc>
        <w:tc>
          <w:tcPr>
            <w:tcW w:w="4080" w:type="dxa"/>
            <w:tcBorders>
              <w:top w:val="single" w:sz="4" w:space="0" w:color="auto"/>
              <w:left w:val="single" w:sz="4" w:space="0" w:color="auto"/>
              <w:bottom w:val="single" w:sz="4" w:space="0" w:color="auto"/>
              <w:right w:val="single" w:sz="4" w:space="0" w:color="auto"/>
            </w:tcBorders>
          </w:tcPr>
          <w:p w14:paraId="6C590A84" w14:textId="77777777" w:rsidR="00781927" w:rsidRPr="00425A6B" w:rsidRDefault="00781927" w:rsidP="00581E24">
            <w:pPr>
              <w:rPr>
                <w:sz w:val="20"/>
                <w:szCs w:val="20"/>
              </w:rPr>
            </w:pPr>
            <w:r w:rsidRPr="00425A6B">
              <w:rPr>
                <w:sz w:val="20"/>
                <w:szCs w:val="20"/>
              </w:rPr>
              <w:t>3.   Členské štáty zabezpečia, aby subjekty ARS poskytovali príslušným orgánom každé dva roky informácie o:</w:t>
            </w:r>
          </w:p>
          <w:p w14:paraId="2EF5630A" w14:textId="77777777" w:rsidR="00781927" w:rsidRPr="00425A6B" w:rsidRDefault="00781927" w:rsidP="00581E24">
            <w:pPr>
              <w:rPr>
                <w:sz w:val="20"/>
                <w:szCs w:val="20"/>
              </w:rPr>
            </w:pPr>
          </w:p>
          <w:p w14:paraId="16E53E7E" w14:textId="77777777" w:rsidR="00781927" w:rsidRPr="00425A6B" w:rsidRDefault="00781927" w:rsidP="00581E24">
            <w:pPr>
              <w:rPr>
                <w:sz w:val="20"/>
                <w:szCs w:val="20"/>
              </w:rPr>
            </w:pPr>
            <w:r w:rsidRPr="00425A6B">
              <w:rPr>
                <w:sz w:val="20"/>
                <w:szCs w:val="20"/>
              </w:rPr>
              <w:t>a) počte prijatých sporov a druhoch sťažností, ktorých sa týkajú;</w:t>
            </w:r>
          </w:p>
          <w:p w14:paraId="739B22AA"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218DCB1F"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73D59D72" w14:textId="4D6ABC94" w:rsidR="00781927" w:rsidRDefault="00781927" w:rsidP="00581E24">
            <w:pPr>
              <w:jc w:val="center"/>
              <w:rPr>
                <w:b/>
                <w:sz w:val="20"/>
                <w:szCs w:val="20"/>
              </w:rPr>
            </w:pPr>
            <w:r>
              <w:rPr>
                <w:sz w:val="20"/>
                <w:szCs w:val="20"/>
              </w:rPr>
              <w:t xml:space="preserve">Zákon č. 391/2015 Z. z. + </w:t>
            </w:r>
            <w:r w:rsidR="00182238">
              <w:rPr>
                <w:b/>
                <w:sz w:val="20"/>
                <w:szCs w:val="20"/>
              </w:rPr>
              <w:t>NZ (čl. XX</w:t>
            </w:r>
            <w:r w:rsidRPr="008B5F29">
              <w:rPr>
                <w:b/>
                <w:sz w:val="20"/>
                <w:szCs w:val="20"/>
              </w:rPr>
              <w:t>II)</w:t>
            </w:r>
          </w:p>
          <w:p w14:paraId="57B62560" w14:textId="40E38798"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7D222CE1" w14:textId="10A0DC70" w:rsidR="00781927" w:rsidRPr="00F554E4" w:rsidRDefault="00182238" w:rsidP="00581E24">
            <w:pPr>
              <w:jc w:val="center"/>
              <w:rPr>
                <w:b/>
                <w:sz w:val="20"/>
                <w:szCs w:val="20"/>
              </w:rPr>
            </w:pPr>
            <w:r>
              <w:rPr>
                <w:b/>
                <w:sz w:val="20"/>
                <w:szCs w:val="20"/>
              </w:rPr>
              <w:t>Č: XX</w:t>
            </w:r>
            <w:r w:rsidR="00781927" w:rsidRPr="00F554E4">
              <w:rPr>
                <w:b/>
                <w:sz w:val="20"/>
                <w:szCs w:val="20"/>
              </w:rPr>
              <w:t>II</w:t>
            </w:r>
          </w:p>
          <w:p w14:paraId="23209C57"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351A7EF6" w14:textId="77777777" w:rsidR="00781927" w:rsidRDefault="00781927" w:rsidP="00581E24">
            <w:pPr>
              <w:jc w:val="center"/>
              <w:rPr>
                <w:sz w:val="20"/>
                <w:szCs w:val="20"/>
              </w:rPr>
            </w:pPr>
            <w:r w:rsidRPr="00F554E4">
              <w:rPr>
                <w:sz w:val="20"/>
                <w:szCs w:val="20"/>
              </w:rPr>
              <w:t>O:</w:t>
            </w:r>
            <w:r>
              <w:rPr>
                <w:sz w:val="20"/>
                <w:szCs w:val="20"/>
              </w:rPr>
              <w:t xml:space="preserve"> 2 </w:t>
            </w:r>
          </w:p>
          <w:p w14:paraId="7066015E" w14:textId="77777777" w:rsidR="00781927" w:rsidRPr="00425A6B" w:rsidRDefault="00781927" w:rsidP="00581E24">
            <w:pPr>
              <w:jc w:val="center"/>
              <w:rPr>
                <w:sz w:val="20"/>
                <w:szCs w:val="20"/>
              </w:rPr>
            </w:pPr>
          </w:p>
          <w:p w14:paraId="144F5F33" w14:textId="77777777" w:rsidR="00781927" w:rsidRPr="00425A6B" w:rsidRDefault="00781927" w:rsidP="00581E24">
            <w:pPr>
              <w:jc w:val="center"/>
              <w:rPr>
                <w:sz w:val="20"/>
                <w:szCs w:val="20"/>
              </w:rPr>
            </w:pPr>
          </w:p>
          <w:p w14:paraId="4403EF3C" w14:textId="77777777" w:rsidR="00781927" w:rsidRPr="00425A6B" w:rsidRDefault="00781927" w:rsidP="00581E24">
            <w:pPr>
              <w:jc w:val="center"/>
              <w:rPr>
                <w:sz w:val="20"/>
                <w:szCs w:val="20"/>
              </w:rPr>
            </w:pPr>
          </w:p>
          <w:p w14:paraId="65FDA41D" w14:textId="77777777" w:rsidR="00781927" w:rsidRPr="00425A6B" w:rsidRDefault="00781927" w:rsidP="00581E24">
            <w:pPr>
              <w:jc w:val="center"/>
              <w:rPr>
                <w:sz w:val="20"/>
                <w:szCs w:val="20"/>
              </w:rPr>
            </w:pPr>
          </w:p>
          <w:p w14:paraId="4E8DEC23" w14:textId="4D1DBA1D" w:rsidR="00781927" w:rsidRDefault="00781927" w:rsidP="00581E24">
            <w:pPr>
              <w:jc w:val="center"/>
              <w:rPr>
                <w:sz w:val="20"/>
                <w:szCs w:val="20"/>
              </w:rPr>
            </w:pPr>
          </w:p>
          <w:p w14:paraId="0879C6B3" w14:textId="42C8848A" w:rsidR="00182238" w:rsidRDefault="00182238" w:rsidP="00581E24">
            <w:pPr>
              <w:jc w:val="center"/>
              <w:rPr>
                <w:sz w:val="20"/>
                <w:szCs w:val="20"/>
              </w:rPr>
            </w:pPr>
          </w:p>
          <w:p w14:paraId="21916EDD" w14:textId="77777777" w:rsidR="00182238" w:rsidRPr="00425A6B" w:rsidRDefault="00182238" w:rsidP="00581E24">
            <w:pPr>
              <w:jc w:val="center"/>
              <w:rPr>
                <w:sz w:val="20"/>
                <w:szCs w:val="20"/>
              </w:rPr>
            </w:pPr>
          </w:p>
          <w:p w14:paraId="54857689" w14:textId="0638D3B0" w:rsidR="00781927" w:rsidRPr="00F554E4" w:rsidRDefault="00182238" w:rsidP="00581E24">
            <w:pPr>
              <w:jc w:val="center"/>
              <w:rPr>
                <w:b/>
                <w:sz w:val="20"/>
                <w:szCs w:val="20"/>
              </w:rPr>
            </w:pPr>
            <w:r>
              <w:rPr>
                <w:b/>
                <w:sz w:val="20"/>
                <w:szCs w:val="20"/>
              </w:rPr>
              <w:t>Č: XX</w:t>
            </w:r>
            <w:r w:rsidR="00781927" w:rsidRPr="00F554E4">
              <w:rPr>
                <w:b/>
                <w:sz w:val="20"/>
                <w:szCs w:val="20"/>
              </w:rPr>
              <w:t>II</w:t>
            </w:r>
          </w:p>
          <w:p w14:paraId="1F215770"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60E984AC" w14:textId="77777777" w:rsidR="00781927" w:rsidRDefault="00781927" w:rsidP="00581E24">
            <w:pPr>
              <w:jc w:val="center"/>
              <w:rPr>
                <w:sz w:val="20"/>
                <w:szCs w:val="20"/>
              </w:rPr>
            </w:pPr>
            <w:r w:rsidRPr="00F554E4">
              <w:rPr>
                <w:sz w:val="20"/>
                <w:szCs w:val="20"/>
              </w:rPr>
              <w:t>O:</w:t>
            </w:r>
            <w:r>
              <w:rPr>
                <w:sz w:val="20"/>
                <w:szCs w:val="20"/>
              </w:rPr>
              <w:t xml:space="preserve"> 3</w:t>
            </w:r>
          </w:p>
          <w:p w14:paraId="72DED4B9" w14:textId="530474C8" w:rsidR="00781927" w:rsidRPr="00425A6B" w:rsidRDefault="00781927" w:rsidP="00581E24">
            <w:pPr>
              <w:jc w:val="center"/>
              <w:rPr>
                <w:sz w:val="20"/>
                <w:szCs w:val="20"/>
              </w:rPr>
            </w:pPr>
            <w:r>
              <w:rPr>
                <w:sz w:val="20"/>
                <w:szCs w:val="20"/>
              </w:rPr>
              <w:t xml:space="preserve">P: a)  </w:t>
            </w:r>
          </w:p>
        </w:tc>
        <w:tc>
          <w:tcPr>
            <w:tcW w:w="4542" w:type="dxa"/>
            <w:tcBorders>
              <w:top w:val="single" w:sz="4" w:space="0" w:color="auto"/>
              <w:left w:val="single" w:sz="4" w:space="0" w:color="auto"/>
              <w:bottom w:val="single" w:sz="4" w:space="0" w:color="auto"/>
              <w:right w:val="single" w:sz="4" w:space="0" w:color="auto"/>
            </w:tcBorders>
          </w:tcPr>
          <w:p w14:paraId="62A58499" w14:textId="20201885" w:rsidR="00781927" w:rsidRPr="00566D62" w:rsidRDefault="00781927" w:rsidP="00581E24">
            <w:pPr>
              <w:rPr>
                <w:b/>
                <w:sz w:val="20"/>
                <w:szCs w:val="20"/>
              </w:rPr>
            </w:pPr>
            <w:r w:rsidRPr="00566D62">
              <w:rPr>
                <w:sz w:val="20"/>
                <w:szCs w:val="20"/>
              </w:rPr>
              <w:t xml:space="preserve">(2) Subjekt alternatívneho riešenia sporov zverejní na svojom webovom sídle výročnú správu o svojej činnosti za predchádzajúci kalendárny rok každoročne do 31. marca; v poradí prvú výročnú správu zverejní do 31. marca kalendárneho roka nasledujúceho po roku, v ktorom bol zapísaný do zoznamu. </w:t>
            </w:r>
            <w:r w:rsidRPr="00566D62">
              <w:rPr>
                <w:b/>
                <w:sz w:val="20"/>
                <w:szCs w:val="20"/>
              </w:rPr>
              <w:t>Subjekt alternatívneho riešenia sporov zverejňuje výročnú správu na svojom webovom sídle najmenej počas piatich rokov odo dňa jej zverejnenia.</w:t>
            </w:r>
          </w:p>
          <w:p w14:paraId="0A595706" w14:textId="206C3735" w:rsidR="00781927" w:rsidRDefault="00781927" w:rsidP="00581E24">
            <w:pPr>
              <w:rPr>
                <w:sz w:val="20"/>
                <w:szCs w:val="20"/>
              </w:rPr>
            </w:pPr>
          </w:p>
          <w:p w14:paraId="0DF00C96" w14:textId="77777777" w:rsidR="00781927" w:rsidRPr="00867585" w:rsidRDefault="00781927" w:rsidP="00581E24">
            <w:pPr>
              <w:rPr>
                <w:sz w:val="20"/>
                <w:szCs w:val="20"/>
              </w:rPr>
            </w:pPr>
            <w:r w:rsidRPr="00867585">
              <w:rPr>
                <w:sz w:val="20"/>
                <w:szCs w:val="20"/>
              </w:rPr>
              <w:t xml:space="preserve">(3) Výročná správa musí obsahovať informácie o </w:t>
            </w:r>
          </w:p>
          <w:p w14:paraId="417A5383" w14:textId="3CFF3E48" w:rsidR="00781927" w:rsidRPr="00425A6B" w:rsidRDefault="00781927" w:rsidP="00581E24">
            <w:pPr>
              <w:rPr>
                <w:sz w:val="20"/>
                <w:szCs w:val="20"/>
              </w:rPr>
            </w:pPr>
            <w:r w:rsidRPr="00867585">
              <w:rPr>
                <w:sz w:val="20"/>
                <w:szCs w:val="20"/>
              </w:rPr>
              <w:t xml:space="preserve">a) počte </w:t>
            </w:r>
            <w:r w:rsidRPr="00867585">
              <w:rPr>
                <w:b/>
                <w:sz w:val="20"/>
                <w:szCs w:val="20"/>
              </w:rPr>
              <w:t>prijatých návrhov na začatie alternatívneho riešenia sporu</w:t>
            </w:r>
            <w:r w:rsidRPr="00867585">
              <w:rPr>
                <w:sz w:val="20"/>
                <w:szCs w:val="20"/>
              </w:rPr>
              <w:t xml:space="preserve"> a najčastejších nárokoch, ktor</w:t>
            </w:r>
            <w:r>
              <w:rPr>
                <w:sz w:val="20"/>
                <w:szCs w:val="20"/>
              </w:rPr>
              <w:t xml:space="preserve">ých sa spotrebitelia domáhajú, </w:t>
            </w:r>
          </w:p>
        </w:tc>
        <w:tc>
          <w:tcPr>
            <w:tcW w:w="720" w:type="dxa"/>
            <w:tcBorders>
              <w:top w:val="single" w:sz="4" w:space="0" w:color="auto"/>
              <w:left w:val="single" w:sz="4" w:space="0" w:color="auto"/>
              <w:bottom w:val="single" w:sz="4" w:space="0" w:color="auto"/>
              <w:right w:val="single" w:sz="4" w:space="0" w:color="auto"/>
            </w:tcBorders>
          </w:tcPr>
          <w:p w14:paraId="0CE2A594"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6DF6E233" w14:textId="77777777" w:rsidR="00781927" w:rsidRPr="00182238"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5522FD46" w14:textId="77777777" w:rsidR="00781927" w:rsidRPr="009743A2" w:rsidRDefault="007F2573" w:rsidP="00581E24">
            <w:pPr>
              <w:rPr>
                <w:sz w:val="20"/>
                <w:szCs w:val="20"/>
              </w:rPr>
            </w:pPr>
            <w:r w:rsidRPr="009743A2">
              <w:rPr>
                <w:sz w:val="20"/>
                <w:szCs w:val="20"/>
              </w:rPr>
              <w:t>GP – A</w:t>
            </w:r>
          </w:p>
          <w:p w14:paraId="34105BC1" w14:textId="52C21BA5" w:rsidR="00866F76" w:rsidRPr="009743A2" w:rsidRDefault="009D1242" w:rsidP="00581E24">
            <w:pPr>
              <w:rPr>
                <w:sz w:val="20"/>
                <w:szCs w:val="20"/>
              </w:rPr>
            </w:pPr>
            <w:r>
              <w:rPr>
                <w:sz w:val="20"/>
                <w:szCs w:val="20"/>
              </w:rPr>
              <w:t>f</w:t>
            </w:r>
            <w:r w:rsidR="00866F76" w:rsidRPr="009743A2">
              <w:rPr>
                <w:sz w:val="20"/>
                <w:szCs w:val="20"/>
              </w:rPr>
              <w:t xml:space="preserve">) </w:t>
            </w:r>
            <w:r w:rsidRPr="009D1242">
              <w:rPr>
                <w:sz w:val="20"/>
                <w:szCs w:val="20"/>
              </w:rPr>
              <w:t>zachovanie existujúcej právnej úpravy</w:t>
            </w:r>
          </w:p>
        </w:tc>
        <w:tc>
          <w:tcPr>
            <w:tcW w:w="1331" w:type="dxa"/>
            <w:tcBorders>
              <w:top w:val="single" w:sz="4" w:space="0" w:color="auto"/>
              <w:left w:val="single" w:sz="4" w:space="0" w:color="auto"/>
              <w:bottom w:val="single" w:sz="4" w:space="0" w:color="auto"/>
              <w:right w:val="single" w:sz="12" w:space="0" w:color="auto"/>
            </w:tcBorders>
          </w:tcPr>
          <w:p w14:paraId="6978B742" w14:textId="5ADC3B4D" w:rsidR="00781927" w:rsidRPr="009743A2" w:rsidRDefault="007F2573" w:rsidP="009743A2">
            <w:pPr>
              <w:rPr>
                <w:sz w:val="20"/>
                <w:szCs w:val="20"/>
              </w:rPr>
            </w:pPr>
            <w:r w:rsidRPr="009743A2">
              <w:rPr>
                <w:sz w:val="20"/>
                <w:szCs w:val="20"/>
              </w:rPr>
              <w:t xml:space="preserve">Ustanovenie nemá vplyv na </w:t>
            </w:r>
            <w:r w:rsidR="009743A2" w:rsidRPr="009743A2">
              <w:rPr>
                <w:sz w:val="20"/>
                <w:szCs w:val="20"/>
              </w:rPr>
              <w:t>žiadnu z oblastí</w:t>
            </w:r>
            <w:r w:rsidRPr="009743A2">
              <w:rPr>
                <w:sz w:val="20"/>
                <w:szCs w:val="20"/>
              </w:rPr>
              <w:t xml:space="preserve"> </w:t>
            </w:r>
          </w:p>
        </w:tc>
      </w:tr>
      <w:tr w:rsidR="00781927" w:rsidRPr="00425A6B" w14:paraId="1F7DFD78" w14:textId="571B3BE3" w:rsidTr="00781927">
        <w:tc>
          <w:tcPr>
            <w:tcW w:w="562" w:type="dxa"/>
            <w:tcBorders>
              <w:top w:val="single" w:sz="4" w:space="0" w:color="auto"/>
              <w:left w:val="single" w:sz="12" w:space="0" w:color="auto"/>
              <w:bottom w:val="single" w:sz="4" w:space="0" w:color="auto"/>
              <w:right w:val="single" w:sz="4" w:space="0" w:color="auto"/>
            </w:tcBorders>
          </w:tcPr>
          <w:p w14:paraId="38AF8057"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3FDB61DF" w14:textId="77777777" w:rsidR="00781927" w:rsidRPr="00425A6B" w:rsidRDefault="00781927" w:rsidP="00581E24">
            <w:pPr>
              <w:rPr>
                <w:sz w:val="20"/>
                <w:szCs w:val="20"/>
              </w:rPr>
            </w:pPr>
            <w:r w:rsidRPr="00425A6B">
              <w:rPr>
                <w:sz w:val="20"/>
                <w:szCs w:val="20"/>
              </w:rPr>
              <w:t>b) percentuálnom podiele postupov ARS, ktoré boli zastavené pred dosiahnutím výsledku;</w:t>
            </w:r>
          </w:p>
          <w:p w14:paraId="5E4680CD"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1C81BAD"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54628982" w14:textId="2FB9FABB" w:rsidR="00781927" w:rsidRDefault="00781927" w:rsidP="00581E24">
            <w:pPr>
              <w:jc w:val="center"/>
              <w:rPr>
                <w:b/>
                <w:sz w:val="20"/>
                <w:szCs w:val="20"/>
              </w:rPr>
            </w:pPr>
            <w:r>
              <w:rPr>
                <w:sz w:val="20"/>
                <w:szCs w:val="20"/>
              </w:rPr>
              <w:t xml:space="preserve">Zákon č. 391/2015 Z. z. + </w:t>
            </w:r>
            <w:r w:rsidR="00182238">
              <w:rPr>
                <w:b/>
                <w:sz w:val="20"/>
                <w:szCs w:val="20"/>
              </w:rPr>
              <w:t>NZ (čl. XX</w:t>
            </w:r>
            <w:r w:rsidRPr="008B5F29">
              <w:rPr>
                <w:b/>
                <w:sz w:val="20"/>
                <w:szCs w:val="20"/>
              </w:rPr>
              <w:t>II)</w:t>
            </w:r>
          </w:p>
          <w:p w14:paraId="04DAA893" w14:textId="72A58EC1"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2BDF4472" w14:textId="7E03A947" w:rsidR="00781927" w:rsidRPr="00F554E4" w:rsidRDefault="00182238" w:rsidP="00581E24">
            <w:pPr>
              <w:jc w:val="center"/>
              <w:rPr>
                <w:b/>
                <w:sz w:val="20"/>
                <w:szCs w:val="20"/>
              </w:rPr>
            </w:pPr>
            <w:r>
              <w:rPr>
                <w:b/>
                <w:sz w:val="20"/>
                <w:szCs w:val="20"/>
              </w:rPr>
              <w:t>Č: XXI</w:t>
            </w:r>
            <w:r w:rsidR="00781927" w:rsidRPr="00F554E4">
              <w:rPr>
                <w:b/>
                <w:sz w:val="20"/>
                <w:szCs w:val="20"/>
              </w:rPr>
              <w:t>I</w:t>
            </w:r>
          </w:p>
          <w:p w14:paraId="2F519864"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684FF909" w14:textId="77777777" w:rsidR="00781927" w:rsidRDefault="00781927" w:rsidP="00581E24">
            <w:pPr>
              <w:jc w:val="center"/>
              <w:rPr>
                <w:sz w:val="20"/>
                <w:szCs w:val="20"/>
              </w:rPr>
            </w:pPr>
            <w:r w:rsidRPr="00F554E4">
              <w:rPr>
                <w:sz w:val="20"/>
                <w:szCs w:val="20"/>
              </w:rPr>
              <w:t>O:</w:t>
            </w:r>
            <w:r>
              <w:rPr>
                <w:sz w:val="20"/>
                <w:szCs w:val="20"/>
              </w:rPr>
              <w:t xml:space="preserve"> 3</w:t>
            </w:r>
          </w:p>
          <w:p w14:paraId="5381B205" w14:textId="7615C294" w:rsidR="00781927" w:rsidRPr="00425A6B" w:rsidRDefault="00781927" w:rsidP="00581E24">
            <w:pPr>
              <w:jc w:val="center"/>
              <w:rPr>
                <w:sz w:val="20"/>
                <w:szCs w:val="20"/>
              </w:rPr>
            </w:pPr>
            <w:r>
              <w:rPr>
                <w:sz w:val="20"/>
                <w:szCs w:val="20"/>
              </w:rPr>
              <w:t xml:space="preserve">P: c) a d) </w:t>
            </w:r>
          </w:p>
        </w:tc>
        <w:tc>
          <w:tcPr>
            <w:tcW w:w="4542" w:type="dxa"/>
            <w:tcBorders>
              <w:top w:val="single" w:sz="4" w:space="0" w:color="auto"/>
              <w:left w:val="single" w:sz="4" w:space="0" w:color="auto"/>
              <w:bottom w:val="single" w:sz="4" w:space="0" w:color="auto"/>
              <w:right w:val="single" w:sz="4" w:space="0" w:color="auto"/>
            </w:tcBorders>
          </w:tcPr>
          <w:p w14:paraId="2CF7729B" w14:textId="77777777" w:rsidR="00781927" w:rsidRPr="00867585" w:rsidRDefault="00781927" w:rsidP="00581E24">
            <w:pPr>
              <w:rPr>
                <w:sz w:val="20"/>
                <w:szCs w:val="20"/>
              </w:rPr>
            </w:pPr>
            <w:r w:rsidRPr="00867585">
              <w:rPr>
                <w:sz w:val="20"/>
                <w:szCs w:val="20"/>
              </w:rPr>
              <w:t xml:space="preserve">(3) Výročná správa musí obsahovať informácie o </w:t>
            </w:r>
          </w:p>
          <w:p w14:paraId="0AB05E41" w14:textId="77777777" w:rsidR="00781927" w:rsidRDefault="00781927" w:rsidP="00581E24">
            <w:pPr>
              <w:rPr>
                <w:b/>
                <w:sz w:val="20"/>
                <w:szCs w:val="20"/>
              </w:rPr>
            </w:pPr>
            <w:r w:rsidRPr="00867585">
              <w:rPr>
                <w:sz w:val="20"/>
                <w:szCs w:val="20"/>
              </w:rPr>
              <w:t xml:space="preserve">c) </w:t>
            </w:r>
            <w:r w:rsidRPr="00867585">
              <w:rPr>
                <w:b/>
                <w:sz w:val="20"/>
                <w:szCs w:val="20"/>
              </w:rPr>
              <w:t>počte odmietnutých návrhov na začatie alternatívneho riešenia sporu v členení podľa jednotlivých dôvodov podľa § 13 ods. 1, 2 a 5,</w:t>
            </w:r>
          </w:p>
          <w:p w14:paraId="1D565460" w14:textId="2B1C996A" w:rsidR="00781927" w:rsidRPr="00425A6B" w:rsidRDefault="00781927" w:rsidP="00581E24">
            <w:pPr>
              <w:rPr>
                <w:sz w:val="20"/>
                <w:szCs w:val="20"/>
              </w:rPr>
            </w:pPr>
            <w:r w:rsidRPr="00867585">
              <w:rPr>
                <w:sz w:val="20"/>
                <w:szCs w:val="20"/>
              </w:rPr>
              <w:t xml:space="preserve">d) </w:t>
            </w:r>
            <w:r w:rsidRPr="00867585">
              <w:rPr>
                <w:b/>
                <w:sz w:val="20"/>
                <w:szCs w:val="20"/>
              </w:rPr>
              <w:t>počte ukončených alternatívnych riešení sporov v členení podľa spôsobov ukončenia podľa § 20 ods. 1,</w:t>
            </w:r>
          </w:p>
        </w:tc>
        <w:tc>
          <w:tcPr>
            <w:tcW w:w="720" w:type="dxa"/>
            <w:tcBorders>
              <w:top w:val="single" w:sz="4" w:space="0" w:color="auto"/>
              <w:left w:val="single" w:sz="4" w:space="0" w:color="auto"/>
              <w:bottom w:val="single" w:sz="4" w:space="0" w:color="auto"/>
              <w:right w:val="single" w:sz="4" w:space="0" w:color="auto"/>
            </w:tcBorders>
          </w:tcPr>
          <w:p w14:paraId="13EFA55E"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6BA7CD5B"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040FF86C" w14:textId="78746917"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AD5564C" w14:textId="77777777" w:rsidR="00781927" w:rsidRPr="00425A6B" w:rsidRDefault="00781927" w:rsidP="00581E24">
            <w:pPr>
              <w:rPr>
                <w:sz w:val="20"/>
                <w:szCs w:val="20"/>
              </w:rPr>
            </w:pPr>
          </w:p>
        </w:tc>
      </w:tr>
      <w:tr w:rsidR="00781927" w:rsidRPr="00425A6B" w14:paraId="0153076C" w14:textId="755C6B7C" w:rsidTr="00781927">
        <w:tc>
          <w:tcPr>
            <w:tcW w:w="562" w:type="dxa"/>
            <w:tcBorders>
              <w:top w:val="single" w:sz="4" w:space="0" w:color="auto"/>
              <w:left w:val="single" w:sz="12" w:space="0" w:color="auto"/>
              <w:bottom w:val="single" w:sz="4" w:space="0" w:color="auto"/>
              <w:right w:val="single" w:sz="4" w:space="0" w:color="auto"/>
            </w:tcBorders>
          </w:tcPr>
          <w:p w14:paraId="3F719D2A"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04A7336C" w14:textId="77777777" w:rsidR="00781927" w:rsidRPr="00425A6B" w:rsidRDefault="00781927" w:rsidP="00581E24">
            <w:pPr>
              <w:rPr>
                <w:sz w:val="20"/>
                <w:szCs w:val="20"/>
              </w:rPr>
            </w:pPr>
            <w:r w:rsidRPr="00425A6B">
              <w:rPr>
                <w:sz w:val="20"/>
                <w:szCs w:val="20"/>
              </w:rPr>
              <w:t>c) priemernej dĺžke riešenia prijatých sporov;</w:t>
            </w:r>
          </w:p>
          <w:p w14:paraId="1D6C5D93"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14E91BD"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1E39E87D" w14:textId="1202E4A6"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47A5F3FD"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448E1863" w14:textId="77777777" w:rsidR="00781927" w:rsidRDefault="00781927" w:rsidP="00581E24">
            <w:pPr>
              <w:jc w:val="center"/>
              <w:rPr>
                <w:sz w:val="20"/>
                <w:szCs w:val="20"/>
              </w:rPr>
            </w:pPr>
            <w:r w:rsidRPr="00F554E4">
              <w:rPr>
                <w:sz w:val="20"/>
                <w:szCs w:val="20"/>
              </w:rPr>
              <w:t>O:</w:t>
            </w:r>
            <w:r>
              <w:rPr>
                <w:sz w:val="20"/>
                <w:szCs w:val="20"/>
              </w:rPr>
              <w:t xml:space="preserve"> 3</w:t>
            </w:r>
          </w:p>
          <w:p w14:paraId="2E98BB4F" w14:textId="425EF2F3" w:rsidR="00781927" w:rsidRPr="00425A6B" w:rsidRDefault="00781927" w:rsidP="00581E24">
            <w:pPr>
              <w:jc w:val="center"/>
              <w:rPr>
                <w:sz w:val="20"/>
                <w:szCs w:val="20"/>
              </w:rPr>
            </w:pPr>
            <w:r>
              <w:rPr>
                <w:sz w:val="20"/>
                <w:szCs w:val="20"/>
              </w:rPr>
              <w:t>P: e)</w:t>
            </w:r>
          </w:p>
        </w:tc>
        <w:tc>
          <w:tcPr>
            <w:tcW w:w="4542" w:type="dxa"/>
            <w:tcBorders>
              <w:top w:val="single" w:sz="4" w:space="0" w:color="auto"/>
              <w:left w:val="single" w:sz="4" w:space="0" w:color="auto"/>
              <w:bottom w:val="single" w:sz="4" w:space="0" w:color="auto"/>
              <w:right w:val="single" w:sz="4" w:space="0" w:color="auto"/>
            </w:tcBorders>
          </w:tcPr>
          <w:p w14:paraId="2BF479BA" w14:textId="77777777" w:rsidR="00781927" w:rsidRPr="00867585" w:rsidRDefault="00781927" w:rsidP="00581E24">
            <w:pPr>
              <w:rPr>
                <w:sz w:val="20"/>
                <w:szCs w:val="20"/>
              </w:rPr>
            </w:pPr>
            <w:r w:rsidRPr="00867585">
              <w:rPr>
                <w:sz w:val="20"/>
                <w:szCs w:val="20"/>
              </w:rPr>
              <w:t xml:space="preserve">(3) Výročná správa musí obsahovať informácie o </w:t>
            </w:r>
          </w:p>
          <w:p w14:paraId="4C0D3F29" w14:textId="77777777" w:rsidR="00781927" w:rsidRPr="00867585" w:rsidRDefault="00781927" w:rsidP="00581E24">
            <w:pPr>
              <w:rPr>
                <w:sz w:val="20"/>
                <w:szCs w:val="20"/>
              </w:rPr>
            </w:pPr>
            <w:r w:rsidRPr="00867585">
              <w:rPr>
                <w:sz w:val="20"/>
                <w:szCs w:val="20"/>
              </w:rPr>
              <w:t xml:space="preserve">e) priemernom trvaní alternatívneho riešenia sporu, </w:t>
            </w:r>
          </w:p>
          <w:p w14:paraId="31B9A200"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98895DE"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47EA4482"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4101E7B8" w14:textId="24F07D56"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759477FE" w14:textId="77777777" w:rsidR="00781927" w:rsidRPr="00425A6B" w:rsidRDefault="00781927" w:rsidP="00581E24">
            <w:pPr>
              <w:rPr>
                <w:sz w:val="20"/>
                <w:szCs w:val="20"/>
              </w:rPr>
            </w:pPr>
          </w:p>
        </w:tc>
      </w:tr>
      <w:tr w:rsidR="00781927" w:rsidRPr="00425A6B" w14:paraId="1A521FD1" w14:textId="5BCC4687" w:rsidTr="00781927">
        <w:tc>
          <w:tcPr>
            <w:tcW w:w="562" w:type="dxa"/>
            <w:tcBorders>
              <w:top w:val="single" w:sz="4" w:space="0" w:color="auto"/>
              <w:left w:val="single" w:sz="12" w:space="0" w:color="auto"/>
              <w:bottom w:val="single" w:sz="4" w:space="0" w:color="auto"/>
              <w:right w:val="single" w:sz="4" w:space="0" w:color="auto"/>
            </w:tcBorders>
          </w:tcPr>
          <w:p w14:paraId="695065B1"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4C5A1EA1" w14:textId="77777777" w:rsidR="00781927" w:rsidRPr="00425A6B" w:rsidRDefault="00781927" w:rsidP="00581E24">
            <w:pPr>
              <w:rPr>
                <w:sz w:val="20"/>
                <w:szCs w:val="20"/>
              </w:rPr>
            </w:pPr>
            <w:r w:rsidRPr="00425A6B">
              <w:rPr>
                <w:sz w:val="20"/>
                <w:szCs w:val="20"/>
              </w:rPr>
              <w:t>d) miere dodržiavania výsledkov postupov ARS, ak je známa;</w:t>
            </w:r>
          </w:p>
          <w:p w14:paraId="3855D7F0"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049D6AC"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3BBD5F13" w14:textId="4161B30B" w:rsidR="00781927" w:rsidRPr="00425A6B" w:rsidRDefault="00781927" w:rsidP="00581E24">
            <w:pPr>
              <w:jc w:val="center"/>
              <w:rPr>
                <w:sz w:val="20"/>
                <w:szCs w:val="20"/>
              </w:rPr>
            </w:pPr>
            <w:r>
              <w:rPr>
                <w:sz w:val="20"/>
                <w:szCs w:val="20"/>
              </w:rPr>
              <w:t xml:space="preserve">Zákon č. 391/2015 Z. z. </w:t>
            </w:r>
          </w:p>
        </w:tc>
        <w:tc>
          <w:tcPr>
            <w:tcW w:w="845" w:type="dxa"/>
            <w:tcBorders>
              <w:top w:val="single" w:sz="4" w:space="0" w:color="auto"/>
              <w:left w:val="single" w:sz="4" w:space="0" w:color="auto"/>
              <w:bottom w:val="single" w:sz="4" w:space="0" w:color="auto"/>
              <w:right w:val="single" w:sz="4" w:space="0" w:color="auto"/>
            </w:tcBorders>
          </w:tcPr>
          <w:p w14:paraId="60DE6860"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4F570C5B" w14:textId="77777777" w:rsidR="00781927" w:rsidRDefault="00781927" w:rsidP="00581E24">
            <w:pPr>
              <w:jc w:val="center"/>
              <w:rPr>
                <w:sz w:val="20"/>
                <w:szCs w:val="20"/>
              </w:rPr>
            </w:pPr>
            <w:r w:rsidRPr="00F554E4">
              <w:rPr>
                <w:sz w:val="20"/>
                <w:szCs w:val="20"/>
              </w:rPr>
              <w:t>O:</w:t>
            </w:r>
            <w:r>
              <w:rPr>
                <w:sz w:val="20"/>
                <w:szCs w:val="20"/>
              </w:rPr>
              <w:t xml:space="preserve"> 3</w:t>
            </w:r>
          </w:p>
          <w:p w14:paraId="6AF52687" w14:textId="25CC3FDC" w:rsidR="00781927" w:rsidRPr="00425A6B" w:rsidRDefault="00781927" w:rsidP="00581E24">
            <w:pPr>
              <w:jc w:val="center"/>
              <w:rPr>
                <w:sz w:val="20"/>
                <w:szCs w:val="20"/>
              </w:rPr>
            </w:pPr>
            <w:r>
              <w:rPr>
                <w:sz w:val="20"/>
                <w:szCs w:val="20"/>
              </w:rPr>
              <w:t>P: f)</w:t>
            </w:r>
          </w:p>
        </w:tc>
        <w:tc>
          <w:tcPr>
            <w:tcW w:w="4542" w:type="dxa"/>
            <w:tcBorders>
              <w:top w:val="single" w:sz="4" w:space="0" w:color="auto"/>
              <w:left w:val="single" w:sz="4" w:space="0" w:color="auto"/>
              <w:bottom w:val="single" w:sz="4" w:space="0" w:color="auto"/>
              <w:right w:val="single" w:sz="4" w:space="0" w:color="auto"/>
            </w:tcBorders>
          </w:tcPr>
          <w:p w14:paraId="350B3440" w14:textId="77777777" w:rsidR="00781927" w:rsidRPr="00867585" w:rsidRDefault="00781927" w:rsidP="00581E24">
            <w:pPr>
              <w:rPr>
                <w:sz w:val="20"/>
                <w:szCs w:val="20"/>
              </w:rPr>
            </w:pPr>
            <w:r w:rsidRPr="00867585">
              <w:rPr>
                <w:sz w:val="20"/>
                <w:szCs w:val="20"/>
              </w:rPr>
              <w:t xml:space="preserve">(3) Výročná správa musí obsahovať informácie o </w:t>
            </w:r>
          </w:p>
          <w:p w14:paraId="150CFF06" w14:textId="5950AC75" w:rsidR="00781927" w:rsidRPr="00425A6B" w:rsidRDefault="00781927" w:rsidP="00581E24">
            <w:pPr>
              <w:rPr>
                <w:sz w:val="20"/>
                <w:szCs w:val="20"/>
              </w:rPr>
            </w:pPr>
            <w:r w:rsidRPr="00867585">
              <w:rPr>
                <w:sz w:val="20"/>
                <w:szCs w:val="20"/>
              </w:rPr>
              <w:t>f) podiele, v akom sú výsledky alternatívneho riešenia sporov dobrovoľne plnené, ak má subjekt alternatívneho rie</w:t>
            </w:r>
            <w:r>
              <w:rPr>
                <w:sz w:val="20"/>
                <w:szCs w:val="20"/>
              </w:rPr>
              <w:t>šenia sporov takéto informácie,</w:t>
            </w:r>
          </w:p>
        </w:tc>
        <w:tc>
          <w:tcPr>
            <w:tcW w:w="720" w:type="dxa"/>
            <w:tcBorders>
              <w:top w:val="single" w:sz="4" w:space="0" w:color="auto"/>
              <w:left w:val="single" w:sz="4" w:space="0" w:color="auto"/>
              <w:bottom w:val="single" w:sz="4" w:space="0" w:color="auto"/>
              <w:right w:val="single" w:sz="4" w:space="0" w:color="auto"/>
            </w:tcBorders>
          </w:tcPr>
          <w:p w14:paraId="2EA042CD"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552F8019"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457A1424" w14:textId="390507F6"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46BAA19A" w14:textId="77777777" w:rsidR="00781927" w:rsidRPr="00425A6B" w:rsidRDefault="00781927" w:rsidP="00581E24">
            <w:pPr>
              <w:rPr>
                <w:sz w:val="20"/>
                <w:szCs w:val="20"/>
              </w:rPr>
            </w:pPr>
          </w:p>
        </w:tc>
      </w:tr>
      <w:tr w:rsidR="00781927" w:rsidRPr="00425A6B" w14:paraId="711A1F02" w14:textId="00D674C1" w:rsidTr="00781927">
        <w:tc>
          <w:tcPr>
            <w:tcW w:w="562" w:type="dxa"/>
            <w:tcBorders>
              <w:top w:val="single" w:sz="4" w:space="0" w:color="auto"/>
              <w:left w:val="single" w:sz="12" w:space="0" w:color="auto"/>
              <w:bottom w:val="single" w:sz="4" w:space="0" w:color="auto"/>
              <w:right w:val="single" w:sz="4" w:space="0" w:color="auto"/>
            </w:tcBorders>
          </w:tcPr>
          <w:p w14:paraId="5B9B5B82"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7212681C" w14:textId="77777777" w:rsidR="00781927" w:rsidRPr="00425A6B" w:rsidRDefault="00781927" w:rsidP="00581E24">
            <w:pPr>
              <w:rPr>
                <w:sz w:val="20"/>
                <w:szCs w:val="20"/>
              </w:rPr>
            </w:pPr>
            <w:r w:rsidRPr="00425A6B">
              <w:rPr>
                <w:sz w:val="20"/>
                <w:szCs w:val="20"/>
              </w:rPr>
              <w:t>e) akýchkoľvek opakovaných alebo výrazných problémoch, ktoré sa často vyskytujú a vedú k sporom medzi spotrebiteľmi a obchodníkmi. K informáciám oznámeným v tejto súvislosti sa môžu priložiť odporúčania o tom, ako sa možno v budúcnosti takýmto problémom vyhnúť alebo ako ich možno riešiť;</w:t>
            </w:r>
          </w:p>
          <w:p w14:paraId="4730EADD"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AAF0151"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66D262E1" w14:textId="69D45A7A" w:rsidR="00781927" w:rsidRPr="009A1127" w:rsidRDefault="00781927" w:rsidP="00581E24">
            <w:pPr>
              <w:jc w:val="center"/>
              <w:rPr>
                <w:b/>
                <w:sz w:val="20"/>
                <w:szCs w:val="20"/>
              </w:rPr>
            </w:pPr>
            <w:r>
              <w:rPr>
                <w:sz w:val="20"/>
                <w:szCs w:val="20"/>
              </w:rPr>
              <w:t xml:space="preserve">Zákon č. 391/2015 Z. z. + </w:t>
            </w:r>
            <w:r w:rsidR="009743A2">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3E688351" w14:textId="30A2C10B" w:rsidR="00781927" w:rsidRPr="00F554E4" w:rsidRDefault="009743A2" w:rsidP="00581E24">
            <w:pPr>
              <w:jc w:val="center"/>
              <w:rPr>
                <w:b/>
                <w:sz w:val="20"/>
                <w:szCs w:val="20"/>
              </w:rPr>
            </w:pPr>
            <w:r>
              <w:rPr>
                <w:b/>
                <w:sz w:val="20"/>
                <w:szCs w:val="20"/>
              </w:rPr>
              <w:t>Č: XXI</w:t>
            </w:r>
            <w:r w:rsidR="00781927" w:rsidRPr="00F554E4">
              <w:rPr>
                <w:b/>
                <w:sz w:val="20"/>
                <w:szCs w:val="20"/>
              </w:rPr>
              <w:t>I</w:t>
            </w:r>
          </w:p>
          <w:p w14:paraId="4A82923E"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0E3129DF" w14:textId="77777777" w:rsidR="00781927" w:rsidRDefault="00781927" w:rsidP="00581E24">
            <w:pPr>
              <w:jc w:val="center"/>
              <w:rPr>
                <w:sz w:val="20"/>
                <w:szCs w:val="20"/>
              </w:rPr>
            </w:pPr>
            <w:r w:rsidRPr="00F554E4">
              <w:rPr>
                <w:sz w:val="20"/>
                <w:szCs w:val="20"/>
              </w:rPr>
              <w:t>O:</w:t>
            </w:r>
            <w:r>
              <w:rPr>
                <w:sz w:val="20"/>
                <w:szCs w:val="20"/>
              </w:rPr>
              <w:t xml:space="preserve"> 3</w:t>
            </w:r>
          </w:p>
          <w:p w14:paraId="30284581" w14:textId="5C34319E" w:rsidR="00781927" w:rsidRPr="00425A6B" w:rsidRDefault="00781927" w:rsidP="00581E24">
            <w:pPr>
              <w:jc w:val="center"/>
              <w:rPr>
                <w:sz w:val="20"/>
                <w:szCs w:val="20"/>
              </w:rPr>
            </w:pPr>
            <w:r>
              <w:rPr>
                <w:sz w:val="20"/>
                <w:szCs w:val="20"/>
              </w:rPr>
              <w:t xml:space="preserve">P: a) a b) </w:t>
            </w:r>
          </w:p>
        </w:tc>
        <w:tc>
          <w:tcPr>
            <w:tcW w:w="4542" w:type="dxa"/>
            <w:tcBorders>
              <w:top w:val="single" w:sz="4" w:space="0" w:color="auto"/>
              <w:left w:val="single" w:sz="4" w:space="0" w:color="auto"/>
              <w:bottom w:val="single" w:sz="4" w:space="0" w:color="auto"/>
              <w:right w:val="single" w:sz="4" w:space="0" w:color="auto"/>
            </w:tcBorders>
          </w:tcPr>
          <w:p w14:paraId="343B2D91" w14:textId="77777777" w:rsidR="00781927" w:rsidRPr="00867585" w:rsidRDefault="00781927" w:rsidP="00581E24">
            <w:pPr>
              <w:rPr>
                <w:sz w:val="20"/>
                <w:szCs w:val="20"/>
              </w:rPr>
            </w:pPr>
            <w:r w:rsidRPr="00867585">
              <w:rPr>
                <w:sz w:val="20"/>
                <w:szCs w:val="20"/>
              </w:rPr>
              <w:t xml:space="preserve">(3) Výročná správa musí obsahovať informácie o </w:t>
            </w:r>
          </w:p>
          <w:p w14:paraId="399849B9" w14:textId="77777777" w:rsidR="00781927" w:rsidRPr="00867585" w:rsidRDefault="00781927" w:rsidP="00581E24">
            <w:pPr>
              <w:rPr>
                <w:sz w:val="20"/>
                <w:szCs w:val="20"/>
              </w:rPr>
            </w:pPr>
            <w:r w:rsidRPr="00867585">
              <w:rPr>
                <w:sz w:val="20"/>
                <w:szCs w:val="20"/>
              </w:rPr>
              <w:t xml:space="preserve">a) počte </w:t>
            </w:r>
            <w:r w:rsidRPr="00867585">
              <w:rPr>
                <w:b/>
                <w:sz w:val="20"/>
                <w:szCs w:val="20"/>
              </w:rPr>
              <w:t>prijatých návrhov na začatie alternatívneho riešenia sporu</w:t>
            </w:r>
            <w:r w:rsidRPr="00867585">
              <w:rPr>
                <w:sz w:val="20"/>
                <w:szCs w:val="20"/>
              </w:rPr>
              <w:t xml:space="preserve"> a najčastejších nárokoch, ktorých sa spotrebitelia domáhajú, </w:t>
            </w:r>
          </w:p>
          <w:p w14:paraId="79221BA5" w14:textId="2BF7CB04" w:rsidR="00781927" w:rsidRPr="00425A6B" w:rsidRDefault="00781927" w:rsidP="00581E24">
            <w:pPr>
              <w:rPr>
                <w:sz w:val="20"/>
                <w:szCs w:val="20"/>
              </w:rPr>
            </w:pPr>
            <w:r w:rsidRPr="00867585">
              <w:rPr>
                <w:sz w:val="20"/>
                <w:szCs w:val="20"/>
              </w:rPr>
              <w:t xml:space="preserve">b) najčastejších skutočnostiach, ktoré vedú k sporom, </w:t>
            </w:r>
          </w:p>
        </w:tc>
        <w:tc>
          <w:tcPr>
            <w:tcW w:w="720" w:type="dxa"/>
            <w:tcBorders>
              <w:top w:val="single" w:sz="4" w:space="0" w:color="auto"/>
              <w:left w:val="single" w:sz="4" w:space="0" w:color="auto"/>
              <w:bottom w:val="single" w:sz="4" w:space="0" w:color="auto"/>
              <w:right w:val="single" w:sz="4" w:space="0" w:color="auto"/>
            </w:tcBorders>
          </w:tcPr>
          <w:p w14:paraId="2C8B8433"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7F5B6AB8"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F5791DF" w14:textId="110F394B"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3E49C17E" w14:textId="77777777" w:rsidR="00781927" w:rsidRPr="00425A6B" w:rsidRDefault="00781927" w:rsidP="00581E24">
            <w:pPr>
              <w:rPr>
                <w:sz w:val="20"/>
                <w:szCs w:val="20"/>
              </w:rPr>
            </w:pPr>
          </w:p>
        </w:tc>
      </w:tr>
      <w:tr w:rsidR="00781927" w:rsidRPr="00425A6B" w14:paraId="72E6DEDE" w14:textId="2E90CD27" w:rsidTr="00781927">
        <w:tc>
          <w:tcPr>
            <w:tcW w:w="562" w:type="dxa"/>
            <w:tcBorders>
              <w:top w:val="single" w:sz="4" w:space="0" w:color="auto"/>
              <w:left w:val="single" w:sz="12" w:space="0" w:color="auto"/>
              <w:bottom w:val="single" w:sz="4" w:space="0" w:color="auto"/>
              <w:right w:val="single" w:sz="4" w:space="0" w:color="auto"/>
            </w:tcBorders>
          </w:tcPr>
          <w:p w14:paraId="12248DD6"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1F61F2D5" w14:textId="77777777" w:rsidR="00781927" w:rsidRPr="00425A6B" w:rsidRDefault="00781927" w:rsidP="00581E24">
            <w:pPr>
              <w:rPr>
                <w:sz w:val="20"/>
                <w:szCs w:val="20"/>
              </w:rPr>
            </w:pPr>
            <w:r w:rsidRPr="00425A6B">
              <w:rPr>
                <w:sz w:val="20"/>
                <w:szCs w:val="20"/>
              </w:rPr>
              <w:t>f) prípadných posúdeniach účinnosti ich spolupráce v rámci sietí subjektov ARS, ktoré uľahčujú riešenie cezhraničných sporov;</w:t>
            </w:r>
          </w:p>
          <w:p w14:paraId="0BAD8FAD"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1C6D9F77"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348B53E0" w14:textId="6A4B120F" w:rsidR="00781927" w:rsidRPr="00425A6B" w:rsidRDefault="00781927" w:rsidP="00581E24">
            <w:pPr>
              <w:jc w:val="center"/>
              <w:rPr>
                <w:sz w:val="20"/>
                <w:szCs w:val="20"/>
              </w:rPr>
            </w:pPr>
            <w:r>
              <w:rPr>
                <w:sz w:val="20"/>
                <w:szCs w:val="20"/>
              </w:rPr>
              <w:t xml:space="preserve">Zákon č. 391/2015 Z. z. </w:t>
            </w:r>
          </w:p>
        </w:tc>
        <w:tc>
          <w:tcPr>
            <w:tcW w:w="845" w:type="dxa"/>
            <w:tcBorders>
              <w:top w:val="single" w:sz="4" w:space="0" w:color="auto"/>
              <w:left w:val="single" w:sz="4" w:space="0" w:color="auto"/>
              <w:bottom w:val="single" w:sz="4" w:space="0" w:color="auto"/>
              <w:right w:val="single" w:sz="4" w:space="0" w:color="auto"/>
            </w:tcBorders>
          </w:tcPr>
          <w:p w14:paraId="1691BCD9"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700683C8" w14:textId="77777777" w:rsidR="00781927" w:rsidRDefault="00781927" w:rsidP="00581E24">
            <w:pPr>
              <w:jc w:val="center"/>
              <w:rPr>
                <w:sz w:val="20"/>
                <w:szCs w:val="20"/>
              </w:rPr>
            </w:pPr>
            <w:r w:rsidRPr="00F554E4">
              <w:rPr>
                <w:sz w:val="20"/>
                <w:szCs w:val="20"/>
              </w:rPr>
              <w:t>O:</w:t>
            </w:r>
            <w:r>
              <w:rPr>
                <w:sz w:val="20"/>
                <w:szCs w:val="20"/>
              </w:rPr>
              <w:t xml:space="preserve"> 3</w:t>
            </w:r>
          </w:p>
          <w:p w14:paraId="601D8254" w14:textId="0CC402FF" w:rsidR="00781927" w:rsidRPr="00425A6B" w:rsidRDefault="00781927" w:rsidP="00581E24">
            <w:pPr>
              <w:jc w:val="center"/>
              <w:rPr>
                <w:sz w:val="20"/>
                <w:szCs w:val="20"/>
              </w:rPr>
            </w:pPr>
            <w:r>
              <w:rPr>
                <w:sz w:val="20"/>
                <w:szCs w:val="20"/>
              </w:rPr>
              <w:t>P: g) a i)</w:t>
            </w:r>
          </w:p>
        </w:tc>
        <w:tc>
          <w:tcPr>
            <w:tcW w:w="4542" w:type="dxa"/>
            <w:tcBorders>
              <w:top w:val="single" w:sz="4" w:space="0" w:color="auto"/>
              <w:left w:val="single" w:sz="4" w:space="0" w:color="auto"/>
              <w:bottom w:val="single" w:sz="4" w:space="0" w:color="auto"/>
              <w:right w:val="single" w:sz="4" w:space="0" w:color="auto"/>
            </w:tcBorders>
          </w:tcPr>
          <w:p w14:paraId="72DD6144" w14:textId="77777777" w:rsidR="00781927" w:rsidRPr="00867585" w:rsidRDefault="00781927" w:rsidP="00581E24">
            <w:pPr>
              <w:rPr>
                <w:sz w:val="20"/>
                <w:szCs w:val="20"/>
              </w:rPr>
            </w:pPr>
            <w:r w:rsidRPr="00867585">
              <w:rPr>
                <w:sz w:val="20"/>
                <w:szCs w:val="20"/>
              </w:rPr>
              <w:t xml:space="preserve">(3) Výročná správa musí obsahovať informácie o </w:t>
            </w:r>
          </w:p>
          <w:p w14:paraId="7FE975AA" w14:textId="77777777" w:rsidR="00781927" w:rsidRPr="00867585" w:rsidRDefault="00781927" w:rsidP="00581E24">
            <w:pPr>
              <w:rPr>
                <w:sz w:val="20"/>
                <w:szCs w:val="20"/>
              </w:rPr>
            </w:pPr>
            <w:r w:rsidRPr="00867585">
              <w:rPr>
                <w:sz w:val="20"/>
                <w:szCs w:val="20"/>
              </w:rPr>
              <w:t xml:space="preserve">g) členstve v nadnárodných organizáciách, ktoré sa zaoberajú riešením cezhraničných sporov, ak je subjekt alternatívneho riešenia sporov členom takejto organizácie, </w:t>
            </w:r>
          </w:p>
          <w:p w14:paraId="2D1EA3B0" w14:textId="430BDE53" w:rsidR="00781927" w:rsidRPr="00425A6B" w:rsidRDefault="00781927" w:rsidP="00581E24">
            <w:pPr>
              <w:rPr>
                <w:sz w:val="20"/>
                <w:szCs w:val="20"/>
              </w:rPr>
            </w:pPr>
            <w:r w:rsidRPr="00867585">
              <w:rPr>
                <w:sz w:val="20"/>
                <w:szCs w:val="20"/>
              </w:rPr>
              <w:t>i) efektivite alternatívneho riešenia sporov a návrhoch na zlepšenie alternatívneho riešenia sporov.</w:t>
            </w:r>
          </w:p>
        </w:tc>
        <w:tc>
          <w:tcPr>
            <w:tcW w:w="720" w:type="dxa"/>
            <w:tcBorders>
              <w:top w:val="single" w:sz="4" w:space="0" w:color="auto"/>
              <w:left w:val="single" w:sz="4" w:space="0" w:color="auto"/>
              <w:bottom w:val="single" w:sz="4" w:space="0" w:color="auto"/>
              <w:right w:val="single" w:sz="4" w:space="0" w:color="auto"/>
            </w:tcBorders>
          </w:tcPr>
          <w:p w14:paraId="0B7A7460"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73CF4DC1"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76F660F" w14:textId="1015AC52"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41B0FF6" w14:textId="77777777" w:rsidR="00781927" w:rsidRPr="00425A6B" w:rsidRDefault="00781927" w:rsidP="00581E24">
            <w:pPr>
              <w:rPr>
                <w:sz w:val="20"/>
                <w:szCs w:val="20"/>
              </w:rPr>
            </w:pPr>
          </w:p>
        </w:tc>
      </w:tr>
      <w:tr w:rsidR="00781927" w:rsidRPr="00425A6B" w14:paraId="370DC08B" w14:textId="1D400C16" w:rsidTr="00781927">
        <w:tc>
          <w:tcPr>
            <w:tcW w:w="562" w:type="dxa"/>
            <w:tcBorders>
              <w:top w:val="single" w:sz="4" w:space="0" w:color="auto"/>
              <w:left w:val="single" w:sz="12" w:space="0" w:color="auto"/>
              <w:bottom w:val="single" w:sz="4" w:space="0" w:color="auto"/>
              <w:right w:val="single" w:sz="4" w:space="0" w:color="auto"/>
            </w:tcBorders>
          </w:tcPr>
          <w:p w14:paraId="1E00F14C"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2535B3D2" w14:textId="77777777" w:rsidR="00781927" w:rsidRPr="00425A6B" w:rsidRDefault="00781927" w:rsidP="00581E24">
            <w:pPr>
              <w:rPr>
                <w:sz w:val="20"/>
                <w:szCs w:val="20"/>
              </w:rPr>
            </w:pPr>
            <w:r w:rsidRPr="00425A6B">
              <w:rPr>
                <w:sz w:val="20"/>
                <w:szCs w:val="20"/>
              </w:rPr>
              <w:t>g) prípadne o odbornej príprave poskytovanej fyzickým osobám povereným ARS v súlade s článkom 6 ods. 6;</w:t>
            </w:r>
          </w:p>
          <w:p w14:paraId="18405682"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7437D2F"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73266A9C" w14:textId="577B08EE"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5FB82760"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36CB89A8" w14:textId="77777777" w:rsidR="00781927" w:rsidRDefault="00781927" w:rsidP="00581E24">
            <w:pPr>
              <w:jc w:val="center"/>
              <w:rPr>
                <w:sz w:val="20"/>
                <w:szCs w:val="20"/>
              </w:rPr>
            </w:pPr>
            <w:r w:rsidRPr="00F554E4">
              <w:rPr>
                <w:sz w:val="20"/>
                <w:szCs w:val="20"/>
              </w:rPr>
              <w:t>O:</w:t>
            </w:r>
            <w:r>
              <w:rPr>
                <w:sz w:val="20"/>
                <w:szCs w:val="20"/>
              </w:rPr>
              <w:t xml:space="preserve"> 3</w:t>
            </w:r>
          </w:p>
          <w:p w14:paraId="0669AA42" w14:textId="28681A86" w:rsidR="00781927" w:rsidRPr="00425A6B" w:rsidRDefault="00781927" w:rsidP="00581E24">
            <w:pPr>
              <w:jc w:val="center"/>
              <w:rPr>
                <w:sz w:val="20"/>
                <w:szCs w:val="20"/>
              </w:rPr>
            </w:pPr>
            <w:r>
              <w:rPr>
                <w:sz w:val="20"/>
                <w:szCs w:val="20"/>
              </w:rPr>
              <w:t>P: h)</w:t>
            </w:r>
          </w:p>
        </w:tc>
        <w:tc>
          <w:tcPr>
            <w:tcW w:w="4542" w:type="dxa"/>
            <w:tcBorders>
              <w:top w:val="single" w:sz="4" w:space="0" w:color="auto"/>
              <w:left w:val="single" w:sz="4" w:space="0" w:color="auto"/>
              <w:bottom w:val="single" w:sz="4" w:space="0" w:color="auto"/>
              <w:right w:val="single" w:sz="4" w:space="0" w:color="auto"/>
            </w:tcBorders>
          </w:tcPr>
          <w:p w14:paraId="36AE1BE9" w14:textId="77777777" w:rsidR="00781927" w:rsidRPr="00867585" w:rsidRDefault="00781927" w:rsidP="00581E24">
            <w:pPr>
              <w:rPr>
                <w:sz w:val="20"/>
                <w:szCs w:val="20"/>
              </w:rPr>
            </w:pPr>
            <w:r w:rsidRPr="00867585">
              <w:rPr>
                <w:sz w:val="20"/>
                <w:szCs w:val="20"/>
              </w:rPr>
              <w:t xml:space="preserve">(3) Výročná správa musí obsahovať informácie o </w:t>
            </w:r>
          </w:p>
          <w:p w14:paraId="22091398" w14:textId="3CC59710" w:rsidR="00781927" w:rsidRPr="009A1127" w:rsidRDefault="00781927" w:rsidP="00581E24">
            <w:pPr>
              <w:rPr>
                <w:sz w:val="20"/>
                <w:szCs w:val="20"/>
              </w:rPr>
            </w:pPr>
            <w:r w:rsidRPr="00867585">
              <w:rPr>
                <w:sz w:val="20"/>
                <w:szCs w:val="20"/>
              </w:rPr>
              <w:t>h) opatreniach na zabezpečenie ďalšieho vzdeláva</w:t>
            </w:r>
            <w:r>
              <w:rPr>
                <w:sz w:val="20"/>
                <w:szCs w:val="20"/>
              </w:rPr>
              <w:t>nia poverených fyzických osôb,</w:t>
            </w:r>
          </w:p>
        </w:tc>
        <w:tc>
          <w:tcPr>
            <w:tcW w:w="720" w:type="dxa"/>
            <w:tcBorders>
              <w:top w:val="single" w:sz="4" w:space="0" w:color="auto"/>
              <w:left w:val="single" w:sz="4" w:space="0" w:color="auto"/>
              <w:bottom w:val="single" w:sz="4" w:space="0" w:color="auto"/>
              <w:right w:val="single" w:sz="4" w:space="0" w:color="auto"/>
            </w:tcBorders>
          </w:tcPr>
          <w:p w14:paraId="51416C09"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55DA697D"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E64F8A8" w14:textId="2A807080"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3D1C78EA" w14:textId="77777777" w:rsidR="00781927" w:rsidRPr="00425A6B" w:rsidRDefault="00781927" w:rsidP="00581E24">
            <w:pPr>
              <w:rPr>
                <w:sz w:val="20"/>
                <w:szCs w:val="20"/>
              </w:rPr>
            </w:pPr>
          </w:p>
        </w:tc>
      </w:tr>
      <w:tr w:rsidR="00781927" w:rsidRPr="00425A6B" w14:paraId="44387F2C" w14:textId="08578972" w:rsidTr="00781927">
        <w:tc>
          <w:tcPr>
            <w:tcW w:w="562" w:type="dxa"/>
            <w:tcBorders>
              <w:top w:val="single" w:sz="4" w:space="0" w:color="auto"/>
              <w:left w:val="single" w:sz="12" w:space="0" w:color="auto"/>
              <w:bottom w:val="single" w:sz="4" w:space="0" w:color="auto"/>
              <w:right w:val="single" w:sz="4" w:space="0" w:color="auto"/>
            </w:tcBorders>
          </w:tcPr>
          <w:p w14:paraId="25A0700F"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16F7C7F1" w14:textId="77777777" w:rsidR="00781927" w:rsidRPr="00425A6B" w:rsidRDefault="00781927" w:rsidP="00581E24">
            <w:pPr>
              <w:rPr>
                <w:sz w:val="20"/>
                <w:szCs w:val="20"/>
              </w:rPr>
            </w:pPr>
            <w:r w:rsidRPr="00425A6B">
              <w:rPr>
                <w:sz w:val="20"/>
                <w:szCs w:val="20"/>
              </w:rPr>
              <w:t>h) hodnotení účinnosti postupu ARS, ktorý subjekt ponúka, a možných spôsoboch zlepšenia jeho činnosti.</w:t>
            </w:r>
          </w:p>
          <w:p w14:paraId="3ABE2FE2"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2D3FC7F2"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02E65666" w14:textId="28775CA2"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694EB445" w14:textId="77777777" w:rsidR="00781927" w:rsidRPr="00F554E4" w:rsidRDefault="00781927" w:rsidP="00581E24">
            <w:pPr>
              <w:jc w:val="center"/>
              <w:rPr>
                <w:sz w:val="20"/>
                <w:szCs w:val="20"/>
              </w:rPr>
            </w:pPr>
            <w:r w:rsidRPr="00F554E4">
              <w:rPr>
                <w:sz w:val="20"/>
                <w:szCs w:val="20"/>
              </w:rPr>
              <w:t>§:</w:t>
            </w:r>
            <w:r>
              <w:rPr>
                <w:sz w:val="20"/>
                <w:szCs w:val="20"/>
              </w:rPr>
              <w:t xml:space="preserve"> 10</w:t>
            </w:r>
          </w:p>
          <w:p w14:paraId="0B6699A1" w14:textId="77777777" w:rsidR="00781927" w:rsidRDefault="00781927" w:rsidP="00581E24">
            <w:pPr>
              <w:jc w:val="center"/>
              <w:rPr>
                <w:sz w:val="20"/>
                <w:szCs w:val="20"/>
              </w:rPr>
            </w:pPr>
            <w:r w:rsidRPr="00F554E4">
              <w:rPr>
                <w:sz w:val="20"/>
                <w:szCs w:val="20"/>
              </w:rPr>
              <w:t>O:</w:t>
            </w:r>
            <w:r>
              <w:rPr>
                <w:sz w:val="20"/>
                <w:szCs w:val="20"/>
              </w:rPr>
              <w:t xml:space="preserve"> 3</w:t>
            </w:r>
          </w:p>
          <w:p w14:paraId="318FBB73" w14:textId="586CFE2F" w:rsidR="00781927" w:rsidRPr="00425A6B" w:rsidRDefault="00781927" w:rsidP="00581E24">
            <w:pPr>
              <w:jc w:val="center"/>
              <w:rPr>
                <w:sz w:val="20"/>
                <w:szCs w:val="20"/>
              </w:rPr>
            </w:pPr>
            <w:r>
              <w:rPr>
                <w:sz w:val="20"/>
                <w:szCs w:val="20"/>
              </w:rPr>
              <w:t xml:space="preserve">P: i) </w:t>
            </w:r>
          </w:p>
        </w:tc>
        <w:tc>
          <w:tcPr>
            <w:tcW w:w="4542" w:type="dxa"/>
            <w:tcBorders>
              <w:top w:val="single" w:sz="4" w:space="0" w:color="auto"/>
              <w:left w:val="single" w:sz="4" w:space="0" w:color="auto"/>
              <w:bottom w:val="single" w:sz="4" w:space="0" w:color="auto"/>
              <w:right w:val="single" w:sz="4" w:space="0" w:color="auto"/>
            </w:tcBorders>
          </w:tcPr>
          <w:p w14:paraId="5341AE2A" w14:textId="77777777" w:rsidR="00781927" w:rsidRPr="00867585" w:rsidRDefault="00781927" w:rsidP="00581E24">
            <w:pPr>
              <w:rPr>
                <w:sz w:val="20"/>
                <w:szCs w:val="20"/>
              </w:rPr>
            </w:pPr>
            <w:r w:rsidRPr="00867585">
              <w:rPr>
                <w:sz w:val="20"/>
                <w:szCs w:val="20"/>
              </w:rPr>
              <w:t xml:space="preserve">(3) Výročná správa musí obsahovať informácie o </w:t>
            </w:r>
          </w:p>
          <w:p w14:paraId="7E045ED0" w14:textId="79537FAE" w:rsidR="00781927" w:rsidRPr="00425A6B" w:rsidRDefault="00781927" w:rsidP="00581E24">
            <w:pPr>
              <w:rPr>
                <w:sz w:val="20"/>
                <w:szCs w:val="20"/>
              </w:rPr>
            </w:pPr>
            <w:r w:rsidRPr="00867585">
              <w:rPr>
                <w:sz w:val="20"/>
                <w:szCs w:val="20"/>
              </w:rPr>
              <w:t>i) efektivite alternatívneho riešenia sporov a návrhoch na zlepšenie alternatívneho riešenia sporov.</w:t>
            </w:r>
          </w:p>
        </w:tc>
        <w:tc>
          <w:tcPr>
            <w:tcW w:w="720" w:type="dxa"/>
            <w:tcBorders>
              <w:top w:val="single" w:sz="4" w:space="0" w:color="auto"/>
              <w:left w:val="single" w:sz="4" w:space="0" w:color="auto"/>
              <w:bottom w:val="single" w:sz="4" w:space="0" w:color="auto"/>
              <w:right w:val="single" w:sz="4" w:space="0" w:color="auto"/>
            </w:tcBorders>
          </w:tcPr>
          <w:p w14:paraId="08B64867"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54044E31"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2B35FA39" w14:textId="1C68A682"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21408520" w14:textId="77777777" w:rsidR="00781927" w:rsidRPr="00425A6B" w:rsidRDefault="00781927" w:rsidP="00581E24">
            <w:pPr>
              <w:rPr>
                <w:sz w:val="20"/>
                <w:szCs w:val="20"/>
              </w:rPr>
            </w:pPr>
          </w:p>
        </w:tc>
      </w:tr>
      <w:tr w:rsidR="00781927" w:rsidRPr="00425A6B" w14:paraId="31D37F39" w14:textId="433FE4A2" w:rsidTr="00781927">
        <w:tc>
          <w:tcPr>
            <w:tcW w:w="562" w:type="dxa"/>
            <w:tcBorders>
              <w:top w:val="single" w:sz="4" w:space="0" w:color="auto"/>
              <w:left w:val="single" w:sz="12" w:space="0" w:color="auto"/>
              <w:bottom w:val="single" w:sz="4" w:space="0" w:color="auto"/>
              <w:right w:val="single" w:sz="4" w:space="0" w:color="auto"/>
            </w:tcBorders>
          </w:tcPr>
          <w:p w14:paraId="46739EDD" w14:textId="77777777" w:rsidR="00781927" w:rsidRPr="00425A6B" w:rsidRDefault="00781927" w:rsidP="00581E24">
            <w:pPr>
              <w:rPr>
                <w:sz w:val="20"/>
                <w:szCs w:val="20"/>
              </w:rPr>
            </w:pPr>
            <w:r w:rsidRPr="00425A6B">
              <w:rPr>
                <w:sz w:val="20"/>
                <w:szCs w:val="20"/>
              </w:rPr>
              <w:t>Č:20</w:t>
            </w:r>
          </w:p>
          <w:p w14:paraId="5CA262FE"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5CBC9AE4" w14:textId="77777777" w:rsidR="00781927" w:rsidRPr="00425A6B" w:rsidRDefault="00781927" w:rsidP="00581E24">
            <w:pPr>
              <w:rPr>
                <w:b/>
                <w:bCs/>
                <w:sz w:val="20"/>
                <w:szCs w:val="20"/>
              </w:rPr>
            </w:pPr>
            <w:r w:rsidRPr="00425A6B">
              <w:rPr>
                <w:b/>
                <w:bCs/>
                <w:sz w:val="20"/>
                <w:szCs w:val="20"/>
              </w:rPr>
              <w:t>Úloha príslušných orgánov a Komisie</w:t>
            </w:r>
          </w:p>
          <w:p w14:paraId="4A8EF6E4" w14:textId="77777777" w:rsidR="00781927" w:rsidRPr="00425A6B" w:rsidRDefault="00781927" w:rsidP="00581E24">
            <w:pPr>
              <w:rPr>
                <w:sz w:val="20"/>
                <w:szCs w:val="20"/>
              </w:rPr>
            </w:pPr>
            <w:r w:rsidRPr="00425A6B">
              <w:rPr>
                <w:sz w:val="20"/>
                <w:szCs w:val="20"/>
              </w:rPr>
              <w:t>1.   Každý príslušný orgán na základe informácií, ktoré dostal v súlade s článkom 19 ods. 1, posúdi, či sú subjekty riešenia sporov, ktoré mu boli oznámené, spôsobilé ako subjekty ARS, ktoré patria do pôsobnosti tejto smernice, a či spĺňajú požiadavky kvality stanovené v kapitole II a vo vnútroštátnych ustanoveniach, ktorými sa transponuje, vrátane vnútroštátnych ustanovení, ktoré prekračujú požiadavky tejto smernice, a to v súlade s právom Únie.</w:t>
            </w:r>
          </w:p>
          <w:p w14:paraId="69A26F67"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1798B5CF"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5883958C" w14:textId="4DA66D5D" w:rsidR="00781927" w:rsidRPr="00425A6B" w:rsidRDefault="00781927" w:rsidP="00581E24">
            <w:pPr>
              <w:jc w:val="center"/>
              <w:rPr>
                <w:sz w:val="20"/>
                <w:szCs w:val="20"/>
              </w:rPr>
            </w:pPr>
            <w:r>
              <w:rPr>
                <w:sz w:val="20"/>
                <w:szCs w:val="20"/>
              </w:rPr>
              <w:t xml:space="preserve">Zákon č. 391/2015 Z. z. + </w:t>
            </w:r>
            <w:r w:rsidR="009743A2">
              <w:rPr>
                <w:b/>
                <w:sz w:val="20"/>
                <w:szCs w:val="20"/>
              </w:rPr>
              <w:t>NZ (čl. XX</w:t>
            </w:r>
            <w:r w:rsidRPr="008B5F29">
              <w:rPr>
                <w:b/>
                <w:sz w:val="20"/>
                <w:szCs w:val="20"/>
              </w:rPr>
              <w:t>II)</w:t>
            </w:r>
          </w:p>
        </w:tc>
        <w:tc>
          <w:tcPr>
            <w:tcW w:w="845" w:type="dxa"/>
            <w:tcBorders>
              <w:top w:val="single" w:sz="4" w:space="0" w:color="auto"/>
              <w:left w:val="single" w:sz="4" w:space="0" w:color="auto"/>
              <w:bottom w:val="single" w:sz="4" w:space="0" w:color="auto"/>
              <w:right w:val="single" w:sz="4" w:space="0" w:color="auto"/>
            </w:tcBorders>
          </w:tcPr>
          <w:p w14:paraId="370E6D2B" w14:textId="27D812A7" w:rsidR="00781927" w:rsidRPr="00F554E4" w:rsidRDefault="009743A2" w:rsidP="00581E24">
            <w:pPr>
              <w:jc w:val="center"/>
              <w:rPr>
                <w:b/>
                <w:sz w:val="20"/>
                <w:szCs w:val="20"/>
              </w:rPr>
            </w:pPr>
            <w:r>
              <w:rPr>
                <w:b/>
                <w:sz w:val="20"/>
                <w:szCs w:val="20"/>
              </w:rPr>
              <w:t>Č: XX</w:t>
            </w:r>
            <w:r w:rsidR="00781927" w:rsidRPr="00F554E4">
              <w:rPr>
                <w:b/>
                <w:sz w:val="20"/>
                <w:szCs w:val="20"/>
              </w:rPr>
              <w:t>II</w:t>
            </w:r>
          </w:p>
          <w:p w14:paraId="3F7EE390" w14:textId="63D21F79" w:rsidR="00781927" w:rsidRPr="00F554E4" w:rsidRDefault="00781927" w:rsidP="00581E24">
            <w:pPr>
              <w:jc w:val="center"/>
              <w:rPr>
                <w:sz w:val="20"/>
                <w:szCs w:val="20"/>
              </w:rPr>
            </w:pPr>
            <w:r w:rsidRPr="00F554E4">
              <w:rPr>
                <w:sz w:val="20"/>
                <w:szCs w:val="20"/>
              </w:rPr>
              <w:t>§:</w:t>
            </w:r>
            <w:r>
              <w:rPr>
                <w:sz w:val="20"/>
                <w:szCs w:val="20"/>
              </w:rPr>
              <w:t xml:space="preserve"> 5</w:t>
            </w:r>
          </w:p>
          <w:p w14:paraId="01ECD618" w14:textId="192A04E3" w:rsidR="00781927" w:rsidRDefault="00781927" w:rsidP="00581E24">
            <w:pPr>
              <w:jc w:val="center"/>
              <w:rPr>
                <w:sz w:val="20"/>
                <w:szCs w:val="20"/>
              </w:rPr>
            </w:pPr>
            <w:r w:rsidRPr="00F554E4">
              <w:rPr>
                <w:sz w:val="20"/>
                <w:szCs w:val="20"/>
              </w:rPr>
              <w:t>O:</w:t>
            </w:r>
            <w:r>
              <w:rPr>
                <w:sz w:val="20"/>
                <w:szCs w:val="20"/>
              </w:rPr>
              <w:t xml:space="preserve"> 1 a 2</w:t>
            </w:r>
          </w:p>
          <w:p w14:paraId="4B0D0369" w14:textId="3569CDF1"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0E203DE1" w14:textId="77777777" w:rsidR="00781927" w:rsidRPr="002D5AD1" w:rsidRDefault="00781927" w:rsidP="00581E24">
            <w:pPr>
              <w:contextualSpacing/>
              <w:rPr>
                <w:sz w:val="20"/>
                <w:szCs w:val="20"/>
              </w:rPr>
            </w:pPr>
            <w:r w:rsidRPr="002D5AD1">
              <w:rPr>
                <w:sz w:val="20"/>
                <w:szCs w:val="20"/>
              </w:rPr>
              <w:t xml:space="preserve">(1) Ak žiadosť o zápis neobsahuje náležitosti podľa § 4 ods. 2 alebo ods. 3 alebo ak žiadateľ dostatočne nepreukázal splnenie podmienok pre zápis do zoznamu podľa § 4 ods. 4, ministerstvo žiadateľa vyzve na doplnenie žiadosti o zápis alebo odstránenie nedostatkov v lehote, ktorá nesmie byť kratšia ako 15 dní odo dňa jej doručenia žiadateľovi. Ak žiadateľ napriek výzve ministerstva žiadosť o zápis v určenej lehote nedoplní alebo jej nedostatky neodstráni, ministerstvo žiadosť o zápis zamietne. </w:t>
            </w:r>
          </w:p>
          <w:p w14:paraId="319DDF70" w14:textId="45C27870" w:rsidR="00781927" w:rsidRPr="00425A6B" w:rsidRDefault="00781927" w:rsidP="00581E24">
            <w:pPr>
              <w:rPr>
                <w:sz w:val="20"/>
                <w:szCs w:val="20"/>
              </w:rPr>
            </w:pPr>
            <w:r w:rsidRPr="002D5AD1">
              <w:rPr>
                <w:sz w:val="20"/>
                <w:szCs w:val="20"/>
              </w:rPr>
              <w:t xml:space="preserve">(2) Ak ministerstvo po preskúmaní žiadosti o zápis zistí, že žiadateľ spĺňa podmienky ustanovené týmto zákonom, do 30 dní odo dňa doručenia úplnej žiadosti o zápis rozhodne o zápise do zoznamu a žiadateľa spolu s údajmi v rozsahu podľa § 24 ods. 2 zapíše do zoznamu; dňom vykonania zápisu do zoznamu sa žiadateľ stáva oprávnenou právnickou osobou. </w:t>
            </w:r>
            <w:r w:rsidRPr="002D5AD1">
              <w:rPr>
                <w:b/>
                <w:sz w:val="20"/>
                <w:szCs w:val="20"/>
              </w:rPr>
              <w:t>Rozhodnutie o zápise do zoznamu neobsahuje odôvodnenie. Proti rozhodnutiu o zápise do zoznamu nie je prípustný opravný prostriedok. Rozhodnutie o zápise do zoznamu nadobúda právoplatnosť dňom jeho doručenia žiadateľovi.</w:t>
            </w:r>
          </w:p>
        </w:tc>
        <w:tc>
          <w:tcPr>
            <w:tcW w:w="720" w:type="dxa"/>
            <w:tcBorders>
              <w:top w:val="single" w:sz="4" w:space="0" w:color="auto"/>
              <w:left w:val="single" w:sz="4" w:space="0" w:color="auto"/>
              <w:bottom w:val="single" w:sz="4" w:space="0" w:color="auto"/>
              <w:right w:val="single" w:sz="4" w:space="0" w:color="auto"/>
            </w:tcBorders>
          </w:tcPr>
          <w:p w14:paraId="10919379"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3BD33CE2"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90C090D" w14:textId="75C8920E"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532E3B0" w14:textId="77777777" w:rsidR="00781927" w:rsidRPr="00425A6B" w:rsidRDefault="00781927" w:rsidP="00581E24">
            <w:pPr>
              <w:rPr>
                <w:sz w:val="20"/>
                <w:szCs w:val="20"/>
              </w:rPr>
            </w:pPr>
          </w:p>
        </w:tc>
      </w:tr>
      <w:tr w:rsidR="00781927" w:rsidRPr="00425A6B" w14:paraId="08771D79" w14:textId="0C557955" w:rsidTr="00781927">
        <w:tc>
          <w:tcPr>
            <w:tcW w:w="562" w:type="dxa"/>
            <w:tcBorders>
              <w:top w:val="single" w:sz="4" w:space="0" w:color="auto"/>
              <w:left w:val="single" w:sz="12" w:space="0" w:color="auto"/>
              <w:bottom w:val="single" w:sz="4" w:space="0" w:color="auto"/>
              <w:right w:val="single" w:sz="4" w:space="0" w:color="auto"/>
            </w:tcBorders>
          </w:tcPr>
          <w:p w14:paraId="19C46E5F" w14:textId="77777777" w:rsidR="00781927" w:rsidRPr="00425A6B" w:rsidRDefault="00781927" w:rsidP="00581E24">
            <w:pPr>
              <w:rPr>
                <w:sz w:val="20"/>
                <w:szCs w:val="20"/>
              </w:rPr>
            </w:pPr>
            <w:r w:rsidRPr="00425A6B">
              <w:rPr>
                <w:sz w:val="20"/>
                <w:szCs w:val="20"/>
              </w:rPr>
              <w:t>Č:20</w:t>
            </w:r>
          </w:p>
          <w:p w14:paraId="1FCB02FD" w14:textId="77777777" w:rsidR="00781927" w:rsidRPr="00425A6B" w:rsidRDefault="00781927" w:rsidP="00581E24">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4A3E5A88" w14:textId="77777777" w:rsidR="00781927" w:rsidRPr="00425A6B" w:rsidRDefault="00781927" w:rsidP="00581E24">
            <w:pPr>
              <w:rPr>
                <w:sz w:val="20"/>
                <w:szCs w:val="20"/>
              </w:rPr>
            </w:pPr>
            <w:r w:rsidRPr="00425A6B">
              <w:rPr>
                <w:sz w:val="20"/>
                <w:szCs w:val="20"/>
              </w:rPr>
              <w:t>2.   Na základe posúdenia uvedeného v odseku 1 každý príslušný orgán vypracuje zoznam všetkých subjektov ARS, ktoré mu boli oznámené a ktoré spĺňajú podmienky stanovené v odseku 1.</w:t>
            </w:r>
          </w:p>
          <w:p w14:paraId="5523FD34" w14:textId="77777777" w:rsidR="00781927" w:rsidRPr="00425A6B" w:rsidRDefault="00781927" w:rsidP="00581E24">
            <w:pPr>
              <w:rPr>
                <w:sz w:val="20"/>
                <w:szCs w:val="20"/>
              </w:rPr>
            </w:pPr>
          </w:p>
          <w:p w14:paraId="60B5A003" w14:textId="77777777" w:rsidR="00781927" w:rsidRPr="00425A6B" w:rsidRDefault="00781927" w:rsidP="00581E24">
            <w:pPr>
              <w:rPr>
                <w:sz w:val="20"/>
                <w:szCs w:val="20"/>
              </w:rPr>
            </w:pPr>
            <w:r w:rsidRPr="00425A6B">
              <w:rPr>
                <w:sz w:val="20"/>
                <w:szCs w:val="20"/>
              </w:rPr>
              <w:t>Uvedený zoznam zahŕňa tieto informácie:</w:t>
            </w:r>
          </w:p>
          <w:p w14:paraId="32C8710D" w14:textId="77777777" w:rsidR="00781927" w:rsidRPr="00425A6B" w:rsidRDefault="00781927" w:rsidP="00581E24">
            <w:pPr>
              <w:rPr>
                <w:sz w:val="20"/>
                <w:szCs w:val="20"/>
              </w:rPr>
            </w:pPr>
          </w:p>
          <w:p w14:paraId="4EA5D105" w14:textId="77777777" w:rsidR="00781927" w:rsidRPr="00425A6B" w:rsidRDefault="00781927" w:rsidP="00581E24">
            <w:pPr>
              <w:rPr>
                <w:sz w:val="20"/>
                <w:szCs w:val="20"/>
              </w:rPr>
            </w:pPr>
            <w:r w:rsidRPr="00425A6B">
              <w:rPr>
                <w:sz w:val="20"/>
                <w:szCs w:val="20"/>
              </w:rPr>
              <w:t>a) názov, kontaktné údaje a adresu webovej stránky subjektov ARS uvedených v prvom pododseku;</w:t>
            </w:r>
          </w:p>
          <w:p w14:paraId="4A5089BA" w14:textId="77777777" w:rsidR="00781927" w:rsidRPr="00425A6B" w:rsidRDefault="00781927" w:rsidP="00581E24">
            <w:pPr>
              <w:rPr>
                <w:sz w:val="20"/>
                <w:szCs w:val="20"/>
              </w:rPr>
            </w:pPr>
          </w:p>
          <w:p w14:paraId="0EC08767" w14:textId="77777777" w:rsidR="00781927" w:rsidRPr="00425A6B" w:rsidRDefault="00781927" w:rsidP="00581E24">
            <w:pPr>
              <w:rPr>
                <w:sz w:val="20"/>
                <w:szCs w:val="20"/>
              </w:rPr>
            </w:pPr>
            <w:r w:rsidRPr="00425A6B">
              <w:rPr>
                <w:sz w:val="20"/>
                <w:szCs w:val="20"/>
              </w:rPr>
              <w:t>b) prípadné poplatky, ktoré účtujú;</w:t>
            </w:r>
          </w:p>
          <w:p w14:paraId="0B17444D" w14:textId="77777777" w:rsidR="00781927" w:rsidRPr="00425A6B" w:rsidRDefault="00781927" w:rsidP="00581E24">
            <w:pPr>
              <w:rPr>
                <w:sz w:val="20"/>
                <w:szCs w:val="20"/>
              </w:rPr>
            </w:pPr>
          </w:p>
          <w:p w14:paraId="16A3F533" w14:textId="77777777" w:rsidR="00781927" w:rsidRPr="00425A6B" w:rsidRDefault="00781927" w:rsidP="00581E24">
            <w:pPr>
              <w:rPr>
                <w:sz w:val="20"/>
                <w:szCs w:val="20"/>
              </w:rPr>
            </w:pPr>
            <w:r w:rsidRPr="00425A6B">
              <w:rPr>
                <w:sz w:val="20"/>
                <w:szCs w:val="20"/>
              </w:rPr>
              <w:t>c) jazyk alebo jazyky, v ktorých sa môžu predkladať sťažnosti a viesť postupy ARS;</w:t>
            </w:r>
          </w:p>
          <w:p w14:paraId="2B0253FC" w14:textId="77777777" w:rsidR="00781927" w:rsidRPr="00425A6B" w:rsidRDefault="00781927" w:rsidP="00581E24">
            <w:pPr>
              <w:rPr>
                <w:sz w:val="20"/>
                <w:szCs w:val="20"/>
              </w:rPr>
            </w:pPr>
          </w:p>
          <w:p w14:paraId="135CB5B4" w14:textId="77777777" w:rsidR="00781927" w:rsidRPr="00425A6B" w:rsidRDefault="00781927" w:rsidP="00581E24">
            <w:pPr>
              <w:rPr>
                <w:sz w:val="20"/>
                <w:szCs w:val="20"/>
              </w:rPr>
            </w:pPr>
            <w:r w:rsidRPr="00425A6B">
              <w:rPr>
                <w:sz w:val="20"/>
                <w:szCs w:val="20"/>
              </w:rPr>
              <w:t>d) druhy sporov, na ktoré sa postup ARS vzťahuje;</w:t>
            </w:r>
          </w:p>
          <w:p w14:paraId="66B374FC" w14:textId="77777777" w:rsidR="00781927" w:rsidRPr="00425A6B" w:rsidRDefault="00781927" w:rsidP="00581E24">
            <w:pPr>
              <w:rPr>
                <w:sz w:val="20"/>
                <w:szCs w:val="20"/>
              </w:rPr>
            </w:pPr>
          </w:p>
          <w:p w14:paraId="0D9BC30A" w14:textId="77777777" w:rsidR="00781927" w:rsidRPr="00425A6B" w:rsidRDefault="00781927" w:rsidP="00581E24">
            <w:pPr>
              <w:rPr>
                <w:sz w:val="20"/>
                <w:szCs w:val="20"/>
              </w:rPr>
            </w:pPr>
            <w:r w:rsidRPr="00425A6B">
              <w:rPr>
                <w:sz w:val="20"/>
                <w:szCs w:val="20"/>
              </w:rPr>
              <w:t>e) sektory a kategórie sporov, ktoré jednotlivé subjekty ARS riešia;</w:t>
            </w:r>
          </w:p>
          <w:p w14:paraId="2B9601CB" w14:textId="77777777" w:rsidR="00781927" w:rsidRPr="00425A6B" w:rsidRDefault="00781927" w:rsidP="00581E24">
            <w:pPr>
              <w:rPr>
                <w:sz w:val="20"/>
                <w:szCs w:val="20"/>
              </w:rPr>
            </w:pPr>
          </w:p>
          <w:p w14:paraId="34CF9433" w14:textId="77777777" w:rsidR="00781927" w:rsidRPr="00425A6B" w:rsidRDefault="00781927" w:rsidP="00581E24">
            <w:pPr>
              <w:rPr>
                <w:sz w:val="20"/>
                <w:szCs w:val="20"/>
              </w:rPr>
            </w:pPr>
            <w:r w:rsidRPr="00425A6B">
              <w:rPr>
                <w:sz w:val="20"/>
                <w:szCs w:val="20"/>
              </w:rPr>
              <w:t>f) prípadne potrebu fyzickej prítomnosti účastníkov alebo ich zástupcov vrátane vyhlásenia subjektu ARS o tom, či postup ARS prebieha alebo môže prebiehať ústne alebo písomne;</w:t>
            </w:r>
          </w:p>
          <w:p w14:paraId="1A753EFF" w14:textId="77777777" w:rsidR="00781927" w:rsidRPr="00425A6B" w:rsidRDefault="00781927" w:rsidP="00581E24">
            <w:pPr>
              <w:rPr>
                <w:sz w:val="20"/>
                <w:szCs w:val="20"/>
              </w:rPr>
            </w:pPr>
          </w:p>
          <w:p w14:paraId="1EFE87A4" w14:textId="77777777" w:rsidR="00781927" w:rsidRPr="00425A6B" w:rsidRDefault="00781927" w:rsidP="00581E24">
            <w:pPr>
              <w:rPr>
                <w:sz w:val="20"/>
                <w:szCs w:val="20"/>
              </w:rPr>
            </w:pPr>
            <w:r w:rsidRPr="00425A6B">
              <w:rPr>
                <w:sz w:val="20"/>
                <w:szCs w:val="20"/>
              </w:rPr>
              <w:t>g) záväzný alebo nezáväzný charakter výsledku postupu a</w:t>
            </w:r>
          </w:p>
          <w:p w14:paraId="25A6719A" w14:textId="77777777" w:rsidR="00781927" w:rsidRPr="00425A6B" w:rsidRDefault="00781927" w:rsidP="00581E24">
            <w:pPr>
              <w:rPr>
                <w:sz w:val="20"/>
                <w:szCs w:val="20"/>
              </w:rPr>
            </w:pPr>
          </w:p>
          <w:p w14:paraId="7D60DE4F" w14:textId="77777777" w:rsidR="00781927" w:rsidRPr="00425A6B" w:rsidRDefault="00781927" w:rsidP="00581E24">
            <w:pPr>
              <w:rPr>
                <w:sz w:val="20"/>
                <w:szCs w:val="20"/>
              </w:rPr>
            </w:pPr>
            <w:r w:rsidRPr="00425A6B">
              <w:rPr>
                <w:sz w:val="20"/>
                <w:szCs w:val="20"/>
              </w:rPr>
              <w:t>h) dôvody, na základe ktorých môže subjekt ARS odmietnuť zaoberať sa konkrétnym sporom v súlade s článkom 5 ods. 4.</w:t>
            </w:r>
          </w:p>
          <w:p w14:paraId="083D73D7" w14:textId="77777777" w:rsidR="00781927" w:rsidRPr="00425A6B" w:rsidRDefault="00781927" w:rsidP="00581E24">
            <w:pPr>
              <w:rPr>
                <w:sz w:val="20"/>
                <w:szCs w:val="20"/>
              </w:rPr>
            </w:pPr>
          </w:p>
          <w:p w14:paraId="3891AB64" w14:textId="77777777" w:rsidR="00781927" w:rsidRPr="00425A6B" w:rsidRDefault="00781927" w:rsidP="00581E24">
            <w:pPr>
              <w:rPr>
                <w:sz w:val="20"/>
                <w:szCs w:val="20"/>
              </w:rPr>
            </w:pPr>
            <w:r w:rsidRPr="00425A6B">
              <w:rPr>
                <w:sz w:val="20"/>
                <w:szCs w:val="20"/>
              </w:rPr>
              <w:t>Každý príslušný orgán oznamuje zoznam uvedený v prvom pododseku tohto odseku Komisii. Ak sa príslušnému orgánu oznámia akékoľvek zmeny v informáciách v súlade s článkom 19 ods. 1 druhým pododsekom, uvedený zoznam sa bez zbytočného odkladu aktualizuje a príslušné informácie sa oznámia Komisii.</w:t>
            </w:r>
          </w:p>
          <w:p w14:paraId="4768DC37" w14:textId="77777777" w:rsidR="00781927" w:rsidRPr="00425A6B" w:rsidRDefault="00781927" w:rsidP="00581E24">
            <w:pPr>
              <w:rPr>
                <w:sz w:val="20"/>
                <w:szCs w:val="20"/>
              </w:rPr>
            </w:pPr>
          </w:p>
          <w:p w14:paraId="1CD50F5C" w14:textId="77777777" w:rsidR="00781927" w:rsidRPr="00425A6B" w:rsidRDefault="00781927" w:rsidP="00581E24">
            <w:pPr>
              <w:rPr>
                <w:sz w:val="20"/>
                <w:szCs w:val="20"/>
              </w:rPr>
            </w:pPr>
            <w:r w:rsidRPr="00425A6B">
              <w:rPr>
                <w:sz w:val="20"/>
                <w:szCs w:val="20"/>
              </w:rPr>
              <w:t>Ak subjekt riešenia sporov uvedený podľa tejto smernice v zozname ako subjekt ARS už nespĺňa požiadavky uvedené v odseku 1, dotknutý príslušný orgán sa s týmto subjektom riešenia sporov skontaktuje, pričom uvedie požiadavky, ktoré subjekt riešenia sporov nespĺňa, a požiada ho, aby bezodkladne zabezpečil ich splnenie. Ak subjekt riešenia sporov nesplní požiadavky uvedené v odseku 1 ani v lehote troch mesiacov, príslušný orgán ho vyradí zo zoznamu uvedeného v prvom pododseku tohto odseku. Uvedený zoznam sa bez zbytočného odkladu aktualizuje a príslušné informácie sa oznámia Komisii.</w:t>
            </w:r>
          </w:p>
          <w:p w14:paraId="34BB0D0C"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6F049EC" w14:textId="77777777" w:rsidR="00781927" w:rsidRPr="00425A6B" w:rsidRDefault="00781927" w:rsidP="00581E24">
            <w:pPr>
              <w:jc w:val="center"/>
              <w:rPr>
                <w:sz w:val="20"/>
                <w:szCs w:val="20"/>
              </w:rPr>
            </w:pPr>
            <w:r w:rsidRPr="00425A6B">
              <w:rPr>
                <w:sz w:val="20"/>
                <w:szCs w:val="20"/>
              </w:rPr>
              <w:lastRenderedPageBreak/>
              <w:t>N</w:t>
            </w:r>
          </w:p>
        </w:tc>
        <w:tc>
          <w:tcPr>
            <w:tcW w:w="845" w:type="dxa"/>
            <w:tcBorders>
              <w:top w:val="single" w:sz="4" w:space="0" w:color="auto"/>
              <w:left w:val="nil"/>
              <w:bottom w:val="single" w:sz="4" w:space="0" w:color="auto"/>
              <w:right w:val="single" w:sz="4" w:space="0" w:color="auto"/>
            </w:tcBorders>
          </w:tcPr>
          <w:p w14:paraId="7AFE4AA7" w14:textId="520BC2BF" w:rsidR="00781927" w:rsidRDefault="00781927" w:rsidP="00581E24">
            <w:pPr>
              <w:jc w:val="center"/>
              <w:rPr>
                <w:b/>
                <w:sz w:val="20"/>
                <w:szCs w:val="20"/>
              </w:rPr>
            </w:pPr>
            <w:r>
              <w:rPr>
                <w:sz w:val="20"/>
                <w:szCs w:val="20"/>
              </w:rPr>
              <w:t xml:space="preserve">Zákon č. 391/2015 Z. z. + </w:t>
            </w:r>
            <w:r w:rsidR="009743A2">
              <w:rPr>
                <w:b/>
                <w:sz w:val="20"/>
                <w:szCs w:val="20"/>
              </w:rPr>
              <w:t>NZ (čl. XX</w:t>
            </w:r>
            <w:r w:rsidRPr="008B5F29">
              <w:rPr>
                <w:b/>
                <w:sz w:val="20"/>
                <w:szCs w:val="20"/>
              </w:rPr>
              <w:t>II)</w:t>
            </w:r>
          </w:p>
          <w:p w14:paraId="20C5096B" w14:textId="77777777" w:rsidR="00781927" w:rsidRDefault="00781927" w:rsidP="00581E24">
            <w:pPr>
              <w:jc w:val="center"/>
              <w:rPr>
                <w:b/>
                <w:sz w:val="20"/>
                <w:szCs w:val="20"/>
              </w:rPr>
            </w:pPr>
          </w:p>
          <w:p w14:paraId="2202228D" w14:textId="77777777" w:rsidR="00781927" w:rsidRDefault="00781927" w:rsidP="00581E24">
            <w:pPr>
              <w:jc w:val="center"/>
              <w:rPr>
                <w:b/>
                <w:sz w:val="20"/>
                <w:szCs w:val="20"/>
              </w:rPr>
            </w:pPr>
          </w:p>
          <w:p w14:paraId="2062BE31" w14:textId="77777777" w:rsidR="00781927" w:rsidRDefault="00781927" w:rsidP="00581E24">
            <w:pPr>
              <w:jc w:val="center"/>
              <w:rPr>
                <w:b/>
                <w:sz w:val="20"/>
                <w:szCs w:val="20"/>
              </w:rPr>
            </w:pPr>
          </w:p>
          <w:p w14:paraId="05EA87A0" w14:textId="77777777" w:rsidR="00781927" w:rsidRDefault="00781927" w:rsidP="00581E24">
            <w:pPr>
              <w:jc w:val="center"/>
              <w:rPr>
                <w:b/>
                <w:sz w:val="20"/>
                <w:szCs w:val="20"/>
              </w:rPr>
            </w:pPr>
          </w:p>
          <w:p w14:paraId="6D97963E" w14:textId="77777777" w:rsidR="00781927" w:rsidRDefault="00781927" w:rsidP="00581E24">
            <w:pPr>
              <w:jc w:val="center"/>
              <w:rPr>
                <w:b/>
                <w:sz w:val="20"/>
                <w:szCs w:val="20"/>
              </w:rPr>
            </w:pPr>
          </w:p>
          <w:p w14:paraId="203A0251" w14:textId="77777777" w:rsidR="00781927" w:rsidRDefault="00781927" w:rsidP="00581E24">
            <w:pPr>
              <w:jc w:val="center"/>
              <w:rPr>
                <w:b/>
                <w:sz w:val="20"/>
                <w:szCs w:val="20"/>
              </w:rPr>
            </w:pPr>
          </w:p>
          <w:p w14:paraId="46658CE5" w14:textId="77777777" w:rsidR="00781927" w:rsidRDefault="00781927" w:rsidP="00581E24">
            <w:pPr>
              <w:jc w:val="center"/>
              <w:rPr>
                <w:b/>
                <w:sz w:val="20"/>
                <w:szCs w:val="20"/>
              </w:rPr>
            </w:pPr>
          </w:p>
          <w:p w14:paraId="2CFD1757" w14:textId="77777777" w:rsidR="00781927" w:rsidRDefault="00781927" w:rsidP="00581E24">
            <w:pPr>
              <w:jc w:val="center"/>
              <w:rPr>
                <w:b/>
                <w:sz w:val="20"/>
                <w:szCs w:val="20"/>
              </w:rPr>
            </w:pPr>
          </w:p>
          <w:p w14:paraId="1DA7D298" w14:textId="77777777" w:rsidR="00781927" w:rsidRDefault="00781927" w:rsidP="00581E24">
            <w:pPr>
              <w:jc w:val="center"/>
              <w:rPr>
                <w:b/>
                <w:sz w:val="20"/>
                <w:szCs w:val="20"/>
              </w:rPr>
            </w:pPr>
          </w:p>
          <w:p w14:paraId="18C3A907" w14:textId="77777777" w:rsidR="00781927" w:rsidRDefault="00781927" w:rsidP="00581E24">
            <w:pPr>
              <w:jc w:val="center"/>
              <w:rPr>
                <w:b/>
                <w:sz w:val="20"/>
                <w:szCs w:val="20"/>
              </w:rPr>
            </w:pPr>
          </w:p>
          <w:p w14:paraId="7766B1AC" w14:textId="77777777" w:rsidR="00781927" w:rsidRDefault="00781927" w:rsidP="00581E24">
            <w:pPr>
              <w:jc w:val="center"/>
              <w:rPr>
                <w:b/>
                <w:sz w:val="20"/>
                <w:szCs w:val="20"/>
              </w:rPr>
            </w:pPr>
          </w:p>
          <w:p w14:paraId="59119722" w14:textId="77777777" w:rsidR="00781927" w:rsidRDefault="00781927" w:rsidP="00581E24">
            <w:pPr>
              <w:jc w:val="center"/>
              <w:rPr>
                <w:b/>
                <w:sz w:val="20"/>
                <w:szCs w:val="20"/>
              </w:rPr>
            </w:pPr>
          </w:p>
          <w:p w14:paraId="2E204A5D" w14:textId="77777777" w:rsidR="00781927" w:rsidRDefault="00781927" w:rsidP="00581E24">
            <w:pPr>
              <w:jc w:val="center"/>
              <w:rPr>
                <w:b/>
                <w:sz w:val="20"/>
                <w:szCs w:val="20"/>
              </w:rPr>
            </w:pPr>
          </w:p>
          <w:p w14:paraId="2F0E6931" w14:textId="77777777" w:rsidR="00781927" w:rsidRDefault="00781927" w:rsidP="00581E24">
            <w:pPr>
              <w:jc w:val="center"/>
              <w:rPr>
                <w:b/>
                <w:sz w:val="20"/>
                <w:szCs w:val="20"/>
              </w:rPr>
            </w:pPr>
          </w:p>
          <w:p w14:paraId="592CF613" w14:textId="77777777" w:rsidR="00781927" w:rsidRDefault="00781927" w:rsidP="00581E24">
            <w:pPr>
              <w:jc w:val="center"/>
              <w:rPr>
                <w:b/>
                <w:sz w:val="20"/>
                <w:szCs w:val="20"/>
              </w:rPr>
            </w:pPr>
          </w:p>
          <w:p w14:paraId="0561ED1F" w14:textId="77777777" w:rsidR="00781927" w:rsidRDefault="00781927" w:rsidP="00581E24">
            <w:pPr>
              <w:jc w:val="center"/>
              <w:rPr>
                <w:b/>
                <w:sz w:val="20"/>
                <w:szCs w:val="20"/>
              </w:rPr>
            </w:pPr>
          </w:p>
          <w:p w14:paraId="5AB5E49A" w14:textId="77777777" w:rsidR="00781927" w:rsidRDefault="00781927" w:rsidP="00581E24">
            <w:pPr>
              <w:jc w:val="center"/>
              <w:rPr>
                <w:b/>
                <w:sz w:val="20"/>
                <w:szCs w:val="20"/>
              </w:rPr>
            </w:pPr>
          </w:p>
          <w:p w14:paraId="6A816E14" w14:textId="77777777" w:rsidR="00781927" w:rsidRDefault="00781927" w:rsidP="00581E24">
            <w:pPr>
              <w:jc w:val="center"/>
              <w:rPr>
                <w:b/>
                <w:sz w:val="20"/>
                <w:szCs w:val="20"/>
              </w:rPr>
            </w:pPr>
          </w:p>
          <w:p w14:paraId="0BA71BEC" w14:textId="77777777" w:rsidR="00781927" w:rsidRDefault="00781927" w:rsidP="00581E24">
            <w:pPr>
              <w:jc w:val="center"/>
              <w:rPr>
                <w:b/>
                <w:sz w:val="20"/>
                <w:szCs w:val="20"/>
              </w:rPr>
            </w:pPr>
          </w:p>
          <w:p w14:paraId="47AD465C" w14:textId="77777777" w:rsidR="00781927" w:rsidRDefault="00781927" w:rsidP="00581E24">
            <w:pPr>
              <w:jc w:val="center"/>
              <w:rPr>
                <w:b/>
                <w:sz w:val="20"/>
                <w:szCs w:val="20"/>
              </w:rPr>
            </w:pPr>
          </w:p>
          <w:p w14:paraId="58019E44" w14:textId="77777777" w:rsidR="00781927" w:rsidRDefault="00781927" w:rsidP="00581E24">
            <w:pPr>
              <w:jc w:val="center"/>
              <w:rPr>
                <w:b/>
                <w:sz w:val="20"/>
                <w:szCs w:val="20"/>
              </w:rPr>
            </w:pPr>
          </w:p>
          <w:p w14:paraId="0F0366D7" w14:textId="77777777" w:rsidR="00781927" w:rsidRDefault="00781927" w:rsidP="00581E24">
            <w:pPr>
              <w:jc w:val="center"/>
              <w:rPr>
                <w:b/>
                <w:sz w:val="20"/>
                <w:szCs w:val="20"/>
              </w:rPr>
            </w:pPr>
          </w:p>
          <w:p w14:paraId="096CB088" w14:textId="77777777" w:rsidR="00781927" w:rsidRDefault="00781927" w:rsidP="00581E24">
            <w:pPr>
              <w:jc w:val="center"/>
              <w:rPr>
                <w:b/>
                <w:sz w:val="20"/>
                <w:szCs w:val="20"/>
              </w:rPr>
            </w:pPr>
          </w:p>
          <w:p w14:paraId="53A4E172" w14:textId="77777777" w:rsidR="00781927" w:rsidRDefault="00781927" w:rsidP="00581E24">
            <w:pPr>
              <w:jc w:val="center"/>
              <w:rPr>
                <w:b/>
                <w:sz w:val="20"/>
                <w:szCs w:val="20"/>
              </w:rPr>
            </w:pPr>
          </w:p>
          <w:p w14:paraId="2C5287AA" w14:textId="77777777" w:rsidR="00781927" w:rsidRDefault="00781927" w:rsidP="00581E24">
            <w:pPr>
              <w:jc w:val="center"/>
              <w:rPr>
                <w:b/>
                <w:sz w:val="20"/>
                <w:szCs w:val="20"/>
              </w:rPr>
            </w:pPr>
          </w:p>
          <w:p w14:paraId="1BC1E64B" w14:textId="77777777" w:rsidR="00781927" w:rsidRDefault="00781927" w:rsidP="00581E24">
            <w:pPr>
              <w:jc w:val="center"/>
              <w:rPr>
                <w:b/>
                <w:sz w:val="20"/>
                <w:szCs w:val="20"/>
              </w:rPr>
            </w:pPr>
          </w:p>
          <w:p w14:paraId="0BABDAB6" w14:textId="77777777" w:rsidR="00781927" w:rsidRDefault="00781927" w:rsidP="00581E24">
            <w:pPr>
              <w:jc w:val="center"/>
              <w:rPr>
                <w:b/>
                <w:sz w:val="20"/>
                <w:szCs w:val="20"/>
              </w:rPr>
            </w:pPr>
          </w:p>
          <w:p w14:paraId="18652D8C" w14:textId="77777777" w:rsidR="00781927" w:rsidRDefault="00781927" w:rsidP="00581E24">
            <w:pPr>
              <w:jc w:val="center"/>
              <w:rPr>
                <w:b/>
                <w:sz w:val="20"/>
                <w:szCs w:val="20"/>
              </w:rPr>
            </w:pPr>
          </w:p>
          <w:p w14:paraId="6517E5CA" w14:textId="77777777" w:rsidR="00781927" w:rsidRDefault="00781927" w:rsidP="00581E24">
            <w:pPr>
              <w:jc w:val="center"/>
              <w:rPr>
                <w:b/>
                <w:sz w:val="20"/>
                <w:szCs w:val="20"/>
              </w:rPr>
            </w:pPr>
          </w:p>
          <w:p w14:paraId="40D6D93D" w14:textId="77777777" w:rsidR="00781927" w:rsidRDefault="00781927" w:rsidP="00581E24">
            <w:pPr>
              <w:jc w:val="center"/>
              <w:rPr>
                <w:b/>
                <w:sz w:val="20"/>
                <w:szCs w:val="20"/>
              </w:rPr>
            </w:pPr>
          </w:p>
          <w:p w14:paraId="2427B2BA" w14:textId="77777777" w:rsidR="00781927" w:rsidRDefault="00781927" w:rsidP="00581E24">
            <w:pPr>
              <w:jc w:val="center"/>
              <w:rPr>
                <w:b/>
                <w:sz w:val="20"/>
                <w:szCs w:val="20"/>
              </w:rPr>
            </w:pPr>
          </w:p>
          <w:p w14:paraId="7E77C3ED" w14:textId="77777777" w:rsidR="00781927" w:rsidRDefault="00781927" w:rsidP="00581E24">
            <w:pPr>
              <w:jc w:val="center"/>
              <w:rPr>
                <w:b/>
                <w:sz w:val="20"/>
                <w:szCs w:val="20"/>
              </w:rPr>
            </w:pPr>
          </w:p>
          <w:p w14:paraId="5FEB51C6" w14:textId="77777777" w:rsidR="00781927" w:rsidRDefault="00781927" w:rsidP="00581E24">
            <w:pPr>
              <w:jc w:val="center"/>
              <w:rPr>
                <w:b/>
                <w:sz w:val="20"/>
                <w:szCs w:val="20"/>
              </w:rPr>
            </w:pPr>
          </w:p>
          <w:p w14:paraId="466DF8C2" w14:textId="77777777" w:rsidR="00781927" w:rsidRDefault="00781927" w:rsidP="00581E24">
            <w:pPr>
              <w:jc w:val="center"/>
              <w:rPr>
                <w:b/>
                <w:sz w:val="20"/>
                <w:szCs w:val="20"/>
              </w:rPr>
            </w:pPr>
          </w:p>
          <w:p w14:paraId="38E4F0EA" w14:textId="77777777" w:rsidR="00781927" w:rsidRDefault="00781927" w:rsidP="00581E24">
            <w:pPr>
              <w:jc w:val="center"/>
              <w:rPr>
                <w:b/>
                <w:sz w:val="20"/>
                <w:szCs w:val="20"/>
              </w:rPr>
            </w:pPr>
          </w:p>
          <w:p w14:paraId="58AF2F19" w14:textId="77777777" w:rsidR="00781927" w:rsidRDefault="00781927" w:rsidP="00581E24">
            <w:pPr>
              <w:jc w:val="center"/>
              <w:rPr>
                <w:b/>
                <w:sz w:val="20"/>
                <w:szCs w:val="20"/>
              </w:rPr>
            </w:pPr>
          </w:p>
          <w:p w14:paraId="71B54F7F" w14:textId="77777777" w:rsidR="00781927" w:rsidRDefault="00781927" w:rsidP="00581E24">
            <w:pPr>
              <w:jc w:val="center"/>
              <w:rPr>
                <w:b/>
                <w:sz w:val="20"/>
                <w:szCs w:val="20"/>
              </w:rPr>
            </w:pPr>
          </w:p>
          <w:p w14:paraId="46A9D7AC" w14:textId="77777777" w:rsidR="00781927" w:rsidRDefault="00781927" w:rsidP="00581E24">
            <w:pPr>
              <w:jc w:val="center"/>
              <w:rPr>
                <w:b/>
                <w:sz w:val="20"/>
                <w:szCs w:val="20"/>
              </w:rPr>
            </w:pPr>
          </w:p>
          <w:p w14:paraId="7A32E520" w14:textId="77777777" w:rsidR="00781927" w:rsidRDefault="00781927" w:rsidP="00581E24">
            <w:pPr>
              <w:jc w:val="center"/>
              <w:rPr>
                <w:b/>
                <w:sz w:val="20"/>
                <w:szCs w:val="20"/>
              </w:rPr>
            </w:pPr>
          </w:p>
          <w:p w14:paraId="73F76C54" w14:textId="09D67154" w:rsidR="00781927" w:rsidRDefault="00781927" w:rsidP="00581E24">
            <w:pPr>
              <w:jc w:val="center"/>
              <w:rPr>
                <w:b/>
                <w:sz w:val="20"/>
                <w:szCs w:val="20"/>
              </w:rPr>
            </w:pPr>
          </w:p>
          <w:p w14:paraId="02C651FA" w14:textId="0D43889D" w:rsidR="009743A2" w:rsidRDefault="009743A2" w:rsidP="00581E24">
            <w:pPr>
              <w:jc w:val="center"/>
              <w:rPr>
                <w:b/>
                <w:sz w:val="20"/>
                <w:szCs w:val="20"/>
              </w:rPr>
            </w:pPr>
          </w:p>
          <w:p w14:paraId="72DCA9A1" w14:textId="166477F9" w:rsidR="009743A2" w:rsidRDefault="009743A2" w:rsidP="00581E24">
            <w:pPr>
              <w:jc w:val="center"/>
              <w:rPr>
                <w:b/>
                <w:sz w:val="20"/>
                <w:szCs w:val="20"/>
              </w:rPr>
            </w:pPr>
          </w:p>
          <w:p w14:paraId="275B44C7" w14:textId="736A5E68" w:rsidR="009743A2" w:rsidRDefault="009743A2" w:rsidP="00581E24">
            <w:pPr>
              <w:jc w:val="center"/>
              <w:rPr>
                <w:b/>
                <w:sz w:val="20"/>
                <w:szCs w:val="20"/>
              </w:rPr>
            </w:pPr>
          </w:p>
          <w:p w14:paraId="52B4ACFF" w14:textId="77777777" w:rsidR="009743A2" w:rsidRDefault="009743A2" w:rsidP="00581E24">
            <w:pPr>
              <w:jc w:val="center"/>
              <w:rPr>
                <w:b/>
                <w:sz w:val="20"/>
                <w:szCs w:val="20"/>
              </w:rPr>
            </w:pPr>
          </w:p>
          <w:p w14:paraId="0C6706A1" w14:textId="41ED8902" w:rsidR="00781927" w:rsidRDefault="00781927" w:rsidP="00581E24">
            <w:pPr>
              <w:jc w:val="center"/>
              <w:rPr>
                <w:b/>
                <w:sz w:val="20"/>
                <w:szCs w:val="20"/>
              </w:rPr>
            </w:pPr>
          </w:p>
          <w:p w14:paraId="50ADF994" w14:textId="3D4C732A" w:rsidR="009743A2" w:rsidRDefault="009743A2" w:rsidP="00581E24">
            <w:pPr>
              <w:jc w:val="center"/>
              <w:rPr>
                <w:b/>
                <w:sz w:val="20"/>
                <w:szCs w:val="20"/>
              </w:rPr>
            </w:pPr>
          </w:p>
          <w:p w14:paraId="38EAE847" w14:textId="26DDB35A" w:rsidR="009743A2" w:rsidRDefault="009743A2" w:rsidP="00581E24">
            <w:pPr>
              <w:jc w:val="center"/>
              <w:rPr>
                <w:b/>
                <w:sz w:val="20"/>
                <w:szCs w:val="20"/>
              </w:rPr>
            </w:pPr>
          </w:p>
          <w:p w14:paraId="22364915" w14:textId="179E65C0" w:rsidR="009743A2" w:rsidRDefault="009743A2" w:rsidP="00581E24">
            <w:pPr>
              <w:jc w:val="center"/>
              <w:rPr>
                <w:b/>
                <w:sz w:val="20"/>
                <w:szCs w:val="20"/>
              </w:rPr>
            </w:pPr>
          </w:p>
          <w:p w14:paraId="32B2364A" w14:textId="79D98FEB" w:rsidR="009743A2" w:rsidRDefault="009743A2" w:rsidP="00581E24">
            <w:pPr>
              <w:jc w:val="center"/>
              <w:rPr>
                <w:b/>
                <w:sz w:val="20"/>
                <w:szCs w:val="20"/>
              </w:rPr>
            </w:pPr>
          </w:p>
          <w:p w14:paraId="2A731ED0" w14:textId="77777777" w:rsidR="009743A2" w:rsidRDefault="009743A2" w:rsidP="00581E24">
            <w:pPr>
              <w:jc w:val="center"/>
              <w:rPr>
                <w:b/>
                <w:sz w:val="20"/>
                <w:szCs w:val="20"/>
              </w:rPr>
            </w:pPr>
          </w:p>
          <w:p w14:paraId="4B509DED" w14:textId="4192BD01" w:rsidR="00781927" w:rsidRPr="00425A6B" w:rsidRDefault="00781927" w:rsidP="004D1DEA">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3CDD93C3" w14:textId="5C678F39" w:rsidR="00781927" w:rsidRPr="00F554E4" w:rsidRDefault="009743A2" w:rsidP="00581E24">
            <w:pPr>
              <w:jc w:val="center"/>
              <w:rPr>
                <w:b/>
                <w:sz w:val="20"/>
                <w:szCs w:val="20"/>
              </w:rPr>
            </w:pPr>
            <w:r>
              <w:rPr>
                <w:b/>
                <w:sz w:val="20"/>
                <w:szCs w:val="20"/>
              </w:rPr>
              <w:lastRenderedPageBreak/>
              <w:t>Č: XX</w:t>
            </w:r>
            <w:r w:rsidR="00781927" w:rsidRPr="00F554E4">
              <w:rPr>
                <w:b/>
                <w:sz w:val="20"/>
                <w:szCs w:val="20"/>
              </w:rPr>
              <w:t>II</w:t>
            </w:r>
          </w:p>
          <w:p w14:paraId="1B7A64ED" w14:textId="77777777" w:rsidR="00781927" w:rsidRPr="00F554E4" w:rsidRDefault="00781927" w:rsidP="00581E24">
            <w:pPr>
              <w:jc w:val="center"/>
              <w:rPr>
                <w:sz w:val="20"/>
                <w:szCs w:val="20"/>
              </w:rPr>
            </w:pPr>
            <w:r w:rsidRPr="00F554E4">
              <w:rPr>
                <w:sz w:val="20"/>
                <w:szCs w:val="20"/>
              </w:rPr>
              <w:t>§:</w:t>
            </w:r>
            <w:r>
              <w:rPr>
                <w:sz w:val="20"/>
                <w:szCs w:val="20"/>
              </w:rPr>
              <w:t xml:space="preserve"> 24</w:t>
            </w:r>
          </w:p>
          <w:p w14:paraId="417E9DB5" w14:textId="77777777" w:rsidR="00781927" w:rsidRDefault="00781927" w:rsidP="00581E24">
            <w:pPr>
              <w:jc w:val="center"/>
              <w:rPr>
                <w:sz w:val="20"/>
                <w:szCs w:val="20"/>
              </w:rPr>
            </w:pPr>
            <w:r w:rsidRPr="00F554E4">
              <w:rPr>
                <w:sz w:val="20"/>
                <w:szCs w:val="20"/>
              </w:rPr>
              <w:t>O:</w:t>
            </w:r>
            <w:r>
              <w:rPr>
                <w:sz w:val="20"/>
                <w:szCs w:val="20"/>
              </w:rPr>
              <w:t xml:space="preserve"> 1 až 3</w:t>
            </w:r>
          </w:p>
          <w:p w14:paraId="759EF602" w14:textId="77777777" w:rsidR="00781927" w:rsidRPr="00425A6B" w:rsidRDefault="00781927" w:rsidP="00581E24">
            <w:pPr>
              <w:jc w:val="center"/>
              <w:rPr>
                <w:sz w:val="20"/>
                <w:szCs w:val="20"/>
              </w:rPr>
            </w:pPr>
          </w:p>
          <w:p w14:paraId="6E509F8A" w14:textId="77777777" w:rsidR="00781927" w:rsidRPr="00425A6B" w:rsidRDefault="00781927" w:rsidP="00581E24">
            <w:pPr>
              <w:jc w:val="center"/>
              <w:rPr>
                <w:sz w:val="20"/>
                <w:szCs w:val="20"/>
              </w:rPr>
            </w:pPr>
          </w:p>
          <w:p w14:paraId="260551DE" w14:textId="77777777" w:rsidR="00781927" w:rsidRPr="00425A6B" w:rsidRDefault="00781927" w:rsidP="00581E24">
            <w:pPr>
              <w:jc w:val="center"/>
              <w:rPr>
                <w:sz w:val="20"/>
                <w:szCs w:val="20"/>
              </w:rPr>
            </w:pPr>
          </w:p>
          <w:p w14:paraId="3522784F" w14:textId="77777777" w:rsidR="00781927" w:rsidRPr="00425A6B" w:rsidRDefault="00781927" w:rsidP="00581E24">
            <w:pPr>
              <w:jc w:val="center"/>
              <w:rPr>
                <w:sz w:val="20"/>
                <w:szCs w:val="20"/>
              </w:rPr>
            </w:pPr>
          </w:p>
          <w:p w14:paraId="066E2D31" w14:textId="77777777" w:rsidR="00781927" w:rsidRPr="00425A6B" w:rsidRDefault="00781927" w:rsidP="00581E24">
            <w:pPr>
              <w:jc w:val="center"/>
              <w:rPr>
                <w:sz w:val="20"/>
                <w:szCs w:val="20"/>
              </w:rPr>
            </w:pPr>
          </w:p>
          <w:p w14:paraId="4BC87702" w14:textId="77777777" w:rsidR="00781927" w:rsidRPr="00425A6B" w:rsidRDefault="00781927" w:rsidP="00581E24">
            <w:pPr>
              <w:jc w:val="center"/>
              <w:rPr>
                <w:sz w:val="20"/>
                <w:szCs w:val="20"/>
              </w:rPr>
            </w:pPr>
          </w:p>
          <w:p w14:paraId="648A6922" w14:textId="77777777" w:rsidR="00781927" w:rsidRPr="00425A6B" w:rsidRDefault="00781927" w:rsidP="00581E24">
            <w:pPr>
              <w:jc w:val="center"/>
              <w:rPr>
                <w:sz w:val="20"/>
                <w:szCs w:val="20"/>
              </w:rPr>
            </w:pPr>
          </w:p>
          <w:p w14:paraId="2CF01C4A" w14:textId="77777777" w:rsidR="00781927" w:rsidRPr="00425A6B" w:rsidRDefault="00781927" w:rsidP="00581E24">
            <w:pPr>
              <w:jc w:val="center"/>
              <w:rPr>
                <w:sz w:val="20"/>
                <w:szCs w:val="20"/>
              </w:rPr>
            </w:pPr>
          </w:p>
          <w:p w14:paraId="1279FBAE" w14:textId="77777777" w:rsidR="00781927" w:rsidRPr="00425A6B" w:rsidRDefault="00781927" w:rsidP="00581E24">
            <w:pPr>
              <w:jc w:val="center"/>
              <w:rPr>
                <w:sz w:val="20"/>
                <w:szCs w:val="20"/>
              </w:rPr>
            </w:pPr>
          </w:p>
          <w:p w14:paraId="6CB90FE9" w14:textId="77777777" w:rsidR="00781927" w:rsidRPr="00425A6B" w:rsidRDefault="00781927" w:rsidP="00581E24">
            <w:pPr>
              <w:jc w:val="center"/>
              <w:rPr>
                <w:sz w:val="20"/>
                <w:szCs w:val="20"/>
              </w:rPr>
            </w:pPr>
          </w:p>
          <w:p w14:paraId="12A44559" w14:textId="77777777" w:rsidR="00781927" w:rsidRPr="00425A6B" w:rsidRDefault="00781927" w:rsidP="00581E24">
            <w:pPr>
              <w:jc w:val="center"/>
              <w:rPr>
                <w:sz w:val="20"/>
                <w:szCs w:val="20"/>
              </w:rPr>
            </w:pPr>
          </w:p>
          <w:p w14:paraId="430529CB" w14:textId="77777777" w:rsidR="00781927" w:rsidRPr="00425A6B" w:rsidRDefault="00781927" w:rsidP="00581E24">
            <w:pPr>
              <w:jc w:val="center"/>
              <w:rPr>
                <w:sz w:val="20"/>
                <w:szCs w:val="20"/>
              </w:rPr>
            </w:pPr>
          </w:p>
          <w:p w14:paraId="38212F02" w14:textId="77777777" w:rsidR="00781927" w:rsidRPr="00425A6B" w:rsidRDefault="00781927" w:rsidP="00581E24">
            <w:pPr>
              <w:jc w:val="center"/>
              <w:rPr>
                <w:sz w:val="20"/>
                <w:szCs w:val="20"/>
              </w:rPr>
            </w:pPr>
          </w:p>
          <w:p w14:paraId="3C50BC7E" w14:textId="77777777" w:rsidR="00781927" w:rsidRPr="00425A6B" w:rsidRDefault="00781927" w:rsidP="00581E24">
            <w:pPr>
              <w:jc w:val="center"/>
              <w:rPr>
                <w:sz w:val="20"/>
                <w:szCs w:val="20"/>
              </w:rPr>
            </w:pPr>
          </w:p>
          <w:p w14:paraId="005C0FF0" w14:textId="77777777" w:rsidR="00781927" w:rsidRPr="00425A6B" w:rsidRDefault="00781927" w:rsidP="00581E24">
            <w:pPr>
              <w:jc w:val="center"/>
              <w:rPr>
                <w:sz w:val="20"/>
                <w:szCs w:val="20"/>
              </w:rPr>
            </w:pPr>
          </w:p>
          <w:p w14:paraId="66DC0C5A" w14:textId="77777777" w:rsidR="00781927" w:rsidRPr="00425A6B" w:rsidRDefault="00781927" w:rsidP="00581E24">
            <w:pPr>
              <w:jc w:val="center"/>
              <w:rPr>
                <w:sz w:val="20"/>
                <w:szCs w:val="20"/>
              </w:rPr>
            </w:pPr>
          </w:p>
          <w:p w14:paraId="22D2D24F" w14:textId="77777777" w:rsidR="00781927" w:rsidRPr="00425A6B" w:rsidRDefault="00781927" w:rsidP="00581E24">
            <w:pPr>
              <w:jc w:val="center"/>
              <w:rPr>
                <w:sz w:val="20"/>
                <w:szCs w:val="20"/>
              </w:rPr>
            </w:pPr>
          </w:p>
          <w:p w14:paraId="0CDADAFF" w14:textId="77777777" w:rsidR="00781927" w:rsidRPr="00425A6B" w:rsidRDefault="00781927" w:rsidP="00581E24">
            <w:pPr>
              <w:jc w:val="center"/>
              <w:rPr>
                <w:sz w:val="20"/>
                <w:szCs w:val="20"/>
              </w:rPr>
            </w:pPr>
          </w:p>
          <w:p w14:paraId="43102840" w14:textId="77777777" w:rsidR="00781927" w:rsidRPr="00425A6B" w:rsidRDefault="00781927" w:rsidP="00581E24">
            <w:pPr>
              <w:jc w:val="center"/>
              <w:rPr>
                <w:sz w:val="20"/>
                <w:szCs w:val="20"/>
              </w:rPr>
            </w:pPr>
          </w:p>
          <w:p w14:paraId="5DE50141" w14:textId="77777777" w:rsidR="00781927" w:rsidRPr="00425A6B" w:rsidRDefault="00781927" w:rsidP="00581E24">
            <w:pPr>
              <w:jc w:val="center"/>
              <w:rPr>
                <w:sz w:val="20"/>
                <w:szCs w:val="20"/>
              </w:rPr>
            </w:pPr>
          </w:p>
          <w:p w14:paraId="356E0AEF" w14:textId="77777777" w:rsidR="00781927" w:rsidRPr="00425A6B" w:rsidRDefault="00781927" w:rsidP="00581E24">
            <w:pPr>
              <w:jc w:val="center"/>
              <w:rPr>
                <w:sz w:val="20"/>
                <w:szCs w:val="20"/>
              </w:rPr>
            </w:pPr>
          </w:p>
          <w:p w14:paraId="59A63103" w14:textId="77777777" w:rsidR="00781927" w:rsidRPr="00425A6B" w:rsidRDefault="00781927" w:rsidP="00581E24">
            <w:pPr>
              <w:jc w:val="center"/>
              <w:rPr>
                <w:sz w:val="20"/>
                <w:szCs w:val="20"/>
              </w:rPr>
            </w:pPr>
          </w:p>
          <w:p w14:paraId="57B33726" w14:textId="77777777" w:rsidR="00781927" w:rsidRPr="00425A6B" w:rsidRDefault="00781927" w:rsidP="00581E24">
            <w:pPr>
              <w:jc w:val="center"/>
              <w:rPr>
                <w:sz w:val="20"/>
                <w:szCs w:val="20"/>
              </w:rPr>
            </w:pPr>
          </w:p>
          <w:p w14:paraId="11579EB3" w14:textId="77777777" w:rsidR="00781927" w:rsidRPr="00425A6B" w:rsidRDefault="00781927" w:rsidP="00581E24">
            <w:pPr>
              <w:jc w:val="center"/>
              <w:rPr>
                <w:sz w:val="20"/>
                <w:szCs w:val="20"/>
              </w:rPr>
            </w:pPr>
          </w:p>
          <w:p w14:paraId="696FF019" w14:textId="77777777" w:rsidR="00781927" w:rsidRPr="00425A6B" w:rsidRDefault="00781927" w:rsidP="00581E24">
            <w:pPr>
              <w:jc w:val="center"/>
              <w:rPr>
                <w:sz w:val="20"/>
                <w:szCs w:val="20"/>
              </w:rPr>
            </w:pPr>
          </w:p>
          <w:p w14:paraId="065ADC55" w14:textId="77777777" w:rsidR="00781927" w:rsidRPr="00425A6B" w:rsidRDefault="00781927" w:rsidP="00581E24">
            <w:pPr>
              <w:jc w:val="center"/>
              <w:rPr>
                <w:sz w:val="20"/>
                <w:szCs w:val="20"/>
              </w:rPr>
            </w:pPr>
          </w:p>
          <w:p w14:paraId="66C355E9" w14:textId="77777777" w:rsidR="00781927" w:rsidRPr="00425A6B" w:rsidRDefault="00781927" w:rsidP="00581E24">
            <w:pPr>
              <w:jc w:val="center"/>
              <w:rPr>
                <w:sz w:val="20"/>
                <w:szCs w:val="20"/>
              </w:rPr>
            </w:pPr>
          </w:p>
          <w:p w14:paraId="6EC3ABDA" w14:textId="77777777" w:rsidR="00781927" w:rsidRPr="00425A6B" w:rsidRDefault="00781927" w:rsidP="00581E24">
            <w:pPr>
              <w:jc w:val="center"/>
              <w:rPr>
                <w:sz w:val="20"/>
                <w:szCs w:val="20"/>
              </w:rPr>
            </w:pPr>
          </w:p>
          <w:p w14:paraId="63A4ACB9" w14:textId="77777777" w:rsidR="00781927" w:rsidRPr="00425A6B" w:rsidRDefault="00781927" w:rsidP="00581E24">
            <w:pPr>
              <w:jc w:val="center"/>
              <w:rPr>
                <w:sz w:val="20"/>
                <w:szCs w:val="20"/>
              </w:rPr>
            </w:pPr>
          </w:p>
          <w:p w14:paraId="3F833004" w14:textId="0C2D3C17" w:rsidR="00781927" w:rsidRDefault="00781927" w:rsidP="00581E24">
            <w:pPr>
              <w:jc w:val="center"/>
              <w:rPr>
                <w:sz w:val="20"/>
                <w:szCs w:val="20"/>
              </w:rPr>
            </w:pPr>
          </w:p>
          <w:p w14:paraId="3E66EB3D" w14:textId="3C511BDC" w:rsidR="00781927" w:rsidRDefault="00781927" w:rsidP="00581E24">
            <w:pPr>
              <w:jc w:val="center"/>
              <w:rPr>
                <w:sz w:val="20"/>
                <w:szCs w:val="20"/>
              </w:rPr>
            </w:pPr>
          </w:p>
          <w:p w14:paraId="0EA6AC3A" w14:textId="2B29F6BA" w:rsidR="009743A2" w:rsidRDefault="009743A2" w:rsidP="00581E24">
            <w:pPr>
              <w:jc w:val="center"/>
              <w:rPr>
                <w:sz w:val="20"/>
                <w:szCs w:val="20"/>
              </w:rPr>
            </w:pPr>
          </w:p>
          <w:p w14:paraId="03EB0641" w14:textId="6A5BA66E" w:rsidR="009743A2" w:rsidRDefault="009743A2" w:rsidP="00581E24">
            <w:pPr>
              <w:jc w:val="center"/>
              <w:rPr>
                <w:sz w:val="20"/>
                <w:szCs w:val="20"/>
              </w:rPr>
            </w:pPr>
          </w:p>
          <w:p w14:paraId="590CBA5A" w14:textId="5855FA37" w:rsidR="009743A2" w:rsidRDefault="009743A2" w:rsidP="00581E24">
            <w:pPr>
              <w:jc w:val="center"/>
              <w:rPr>
                <w:sz w:val="20"/>
                <w:szCs w:val="20"/>
              </w:rPr>
            </w:pPr>
          </w:p>
          <w:p w14:paraId="756D02EB" w14:textId="7215E3A2" w:rsidR="009743A2" w:rsidRDefault="009743A2" w:rsidP="00581E24">
            <w:pPr>
              <w:jc w:val="center"/>
              <w:rPr>
                <w:sz w:val="20"/>
                <w:szCs w:val="20"/>
              </w:rPr>
            </w:pPr>
          </w:p>
          <w:p w14:paraId="4CCABE34" w14:textId="18EFB094" w:rsidR="009743A2" w:rsidRDefault="009743A2" w:rsidP="00581E24">
            <w:pPr>
              <w:jc w:val="center"/>
              <w:rPr>
                <w:sz w:val="20"/>
                <w:szCs w:val="20"/>
              </w:rPr>
            </w:pPr>
          </w:p>
          <w:p w14:paraId="3E55CF85" w14:textId="7D06EC2B" w:rsidR="009743A2" w:rsidRDefault="009743A2" w:rsidP="00581E24">
            <w:pPr>
              <w:jc w:val="center"/>
              <w:rPr>
                <w:sz w:val="20"/>
                <w:szCs w:val="20"/>
              </w:rPr>
            </w:pPr>
          </w:p>
          <w:p w14:paraId="0D9F1912" w14:textId="2B918D4D" w:rsidR="009743A2" w:rsidRDefault="009743A2" w:rsidP="00581E24">
            <w:pPr>
              <w:jc w:val="center"/>
              <w:rPr>
                <w:sz w:val="20"/>
                <w:szCs w:val="20"/>
              </w:rPr>
            </w:pPr>
          </w:p>
          <w:p w14:paraId="09E67A93" w14:textId="69F90456" w:rsidR="009743A2" w:rsidRDefault="009743A2" w:rsidP="00581E24">
            <w:pPr>
              <w:jc w:val="center"/>
              <w:rPr>
                <w:sz w:val="20"/>
                <w:szCs w:val="20"/>
              </w:rPr>
            </w:pPr>
          </w:p>
          <w:p w14:paraId="11283428" w14:textId="77777777" w:rsidR="009743A2" w:rsidRDefault="009743A2" w:rsidP="00581E24">
            <w:pPr>
              <w:jc w:val="center"/>
              <w:rPr>
                <w:sz w:val="20"/>
                <w:szCs w:val="20"/>
              </w:rPr>
            </w:pPr>
          </w:p>
          <w:p w14:paraId="03E947BD" w14:textId="77777777" w:rsidR="00781927" w:rsidRPr="00425A6B" w:rsidRDefault="00781927" w:rsidP="00581E24">
            <w:pPr>
              <w:jc w:val="center"/>
              <w:rPr>
                <w:sz w:val="20"/>
                <w:szCs w:val="20"/>
              </w:rPr>
            </w:pPr>
          </w:p>
          <w:p w14:paraId="21140CBC" w14:textId="2B918CE2" w:rsidR="00781927" w:rsidRPr="00F554E4" w:rsidRDefault="009743A2" w:rsidP="00581E24">
            <w:pPr>
              <w:jc w:val="center"/>
              <w:rPr>
                <w:b/>
                <w:sz w:val="20"/>
                <w:szCs w:val="20"/>
              </w:rPr>
            </w:pPr>
            <w:r>
              <w:rPr>
                <w:b/>
                <w:sz w:val="20"/>
                <w:szCs w:val="20"/>
              </w:rPr>
              <w:t>Č: XX</w:t>
            </w:r>
            <w:r w:rsidR="00781927" w:rsidRPr="00F554E4">
              <w:rPr>
                <w:b/>
                <w:sz w:val="20"/>
                <w:szCs w:val="20"/>
              </w:rPr>
              <w:t>II</w:t>
            </w:r>
          </w:p>
          <w:p w14:paraId="1939564D" w14:textId="77777777" w:rsidR="00781927" w:rsidRPr="00F554E4" w:rsidRDefault="00781927" w:rsidP="00581E24">
            <w:pPr>
              <w:jc w:val="center"/>
              <w:rPr>
                <w:sz w:val="20"/>
                <w:szCs w:val="20"/>
              </w:rPr>
            </w:pPr>
            <w:r w:rsidRPr="00F554E4">
              <w:rPr>
                <w:sz w:val="20"/>
                <w:szCs w:val="20"/>
              </w:rPr>
              <w:t>§:</w:t>
            </w:r>
            <w:r>
              <w:rPr>
                <w:sz w:val="20"/>
                <w:szCs w:val="20"/>
              </w:rPr>
              <w:t xml:space="preserve"> 6</w:t>
            </w:r>
          </w:p>
          <w:p w14:paraId="47B07ED2" w14:textId="0408DC4A" w:rsidR="00781927" w:rsidRPr="00425A6B" w:rsidRDefault="00781927" w:rsidP="00581E24">
            <w:pPr>
              <w:jc w:val="center"/>
              <w:rPr>
                <w:sz w:val="20"/>
                <w:szCs w:val="20"/>
              </w:rPr>
            </w:pPr>
            <w:r w:rsidRPr="00F554E4">
              <w:rPr>
                <w:sz w:val="20"/>
                <w:szCs w:val="20"/>
              </w:rPr>
              <w:t>O:</w:t>
            </w:r>
            <w:r>
              <w:rPr>
                <w:sz w:val="20"/>
                <w:szCs w:val="20"/>
              </w:rPr>
              <w:t xml:space="preserve"> 1 a 2 </w:t>
            </w:r>
          </w:p>
          <w:p w14:paraId="26D5D821" w14:textId="77777777" w:rsidR="00781927" w:rsidRPr="00425A6B" w:rsidRDefault="00781927" w:rsidP="00581E24">
            <w:pPr>
              <w:jc w:val="center"/>
              <w:rPr>
                <w:sz w:val="20"/>
                <w:szCs w:val="20"/>
              </w:rPr>
            </w:pPr>
          </w:p>
          <w:p w14:paraId="74D1392F" w14:textId="77777777" w:rsidR="00781927" w:rsidRPr="00425A6B" w:rsidRDefault="00781927" w:rsidP="00581E24">
            <w:pPr>
              <w:jc w:val="center"/>
              <w:rPr>
                <w:sz w:val="20"/>
                <w:szCs w:val="20"/>
              </w:rPr>
            </w:pPr>
          </w:p>
          <w:p w14:paraId="198BC00E" w14:textId="77777777" w:rsidR="00781927" w:rsidRPr="00425A6B" w:rsidRDefault="00781927" w:rsidP="00581E24">
            <w:pPr>
              <w:jc w:val="center"/>
              <w:rPr>
                <w:sz w:val="20"/>
                <w:szCs w:val="20"/>
              </w:rPr>
            </w:pPr>
          </w:p>
          <w:p w14:paraId="215395DB" w14:textId="77777777" w:rsidR="00781927" w:rsidRPr="00425A6B" w:rsidRDefault="00781927" w:rsidP="00581E24">
            <w:pPr>
              <w:jc w:val="center"/>
              <w:rPr>
                <w:sz w:val="20"/>
                <w:szCs w:val="20"/>
              </w:rPr>
            </w:pPr>
          </w:p>
          <w:p w14:paraId="1EA8B1F3" w14:textId="77777777" w:rsidR="00781927" w:rsidRPr="00425A6B" w:rsidRDefault="00781927" w:rsidP="00581E24">
            <w:pPr>
              <w:jc w:val="center"/>
              <w:rPr>
                <w:sz w:val="20"/>
                <w:szCs w:val="20"/>
              </w:rPr>
            </w:pPr>
          </w:p>
          <w:p w14:paraId="48BF8461" w14:textId="785D9E28" w:rsidR="00781927" w:rsidRDefault="00781927" w:rsidP="00581E24">
            <w:pPr>
              <w:jc w:val="center"/>
              <w:rPr>
                <w:sz w:val="20"/>
                <w:szCs w:val="20"/>
              </w:rPr>
            </w:pPr>
          </w:p>
          <w:p w14:paraId="3A895779" w14:textId="77777777" w:rsidR="009743A2" w:rsidRDefault="009743A2" w:rsidP="00581E24">
            <w:pPr>
              <w:jc w:val="center"/>
              <w:rPr>
                <w:sz w:val="20"/>
                <w:szCs w:val="20"/>
              </w:rPr>
            </w:pPr>
          </w:p>
          <w:p w14:paraId="7646538D" w14:textId="77777777" w:rsidR="00781927" w:rsidRDefault="00781927" w:rsidP="00581E24">
            <w:pPr>
              <w:jc w:val="center"/>
              <w:rPr>
                <w:sz w:val="20"/>
                <w:szCs w:val="20"/>
              </w:rPr>
            </w:pPr>
          </w:p>
          <w:p w14:paraId="764B2A61" w14:textId="0880092A" w:rsidR="00781927" w:rsidRPr="00F554E4" w:rsidRDefault="00781927" w:rsidP="004D1DEA">
            <w:pPr>
              <w:jc w:val="center"/>
              <w:rPr>
                <w:sz w:val="20"/>
                <w:szCs w:val="20"/>
              </w:rPr>
            </w:pPr>
            <w:r w:rsidRPr="00F554E4">
              <w:rPr>
                <w:sz w:val="20"/>
                <w:szCs w:val="20"/>
              </w:rPr>
              <w:t>§:</w:t>
            </w:r>
            <w:r>
              <w:rPr>
                <w:sz w:val="20"/>
                <w:szCs w:val="20"/>
              </w:rPr>
              <w:t xml:space="preserve"> 16</w:t>
            </w:r>
          </w:p>
          <w:p w14:paraId="3CA5BBEF" w14:textId="2AE14CA3" w:rsidR="00781927" w:rsidRDefault="00781927" w:rsidP="004D1DEA">
            <w:pPr>
              <w:jc w:val="center"/>
              <w:rPr>
                <w:sz w:val="20"/>
                <w:szCs w:val="20"/>
              </w:rPr>
            </w:pPr>
            <w:r w:rsidRPr="00F554E4">
              <w:rPr>
                <w:sz w:val="20"/>
                <w:szCs w:val="20"/>
              </w:rPr>
              <w:t>O:</w:t>
            </w:r>
            <w:r>
              <w:rPr>
                <w:sz w:val="20"/>
                <w:szCs w:val="20"/>
              </w:rPr>
              <w:t xml:space="preserve"> 7</w:t>
            </w:r>
          </w:p>
          <w:p w14:paraId="03005205" w14:textId="77777777" w:rsidR="00781927" w:rsidRDefault="00781927" w:rsidP="00581E24">
            <w:pPr>
              <w:jc w:val="center"/>
              <w:rPr>
                <w:sz w:val="20"/>
                <w:szCs w:val="20"/>
              </w:rPr>
            </w:pPr>
          </w:p>
          <w:p w14:paraId="3E573ECB" w14:textId="77777777" w:rsidR="00781927" w:rsidRDefault="00781927" w:rsidP="00581E24">
            <w:pPr>
              <w:jc w:val="center"/>
              <w:rPr>
                <w:sz w:val="20"/>
                <w:szCs w:val="20"/>
              </w:rPr>
            </w:pPr>
          </w:p>
          <w:p w14:paraId="3410B556" w14:textId="77777777" w:rsidR="00781927" w:rsidRDefault="00781927" w:rsidP="00581E24">
            <w:pPr>
              <w:jc w:val="center"/>
              <w:rPr>
                <w:sz w:val="20"/>
                <w:szCs w:val="20"/>
              </w:rPr>
            </w:pPr>
          </w:p>
          <w:p w14:paraId="3CCAE924" w14:textId="68C263D6" w:rsidR="00781927" w:rsidRPr="00425A6B" w:rsidRDefault="00781927" w:rsidP="00581E24">
            <w:pP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28F5FE99" w14:textId="77777777" w:rsidR="00781927" w:rsidRPr="00F15231" w:rsidRDefault="00781927" w:rsidP="00581E24">
            <w:pPr>
              <w:rPr>
                <w:sz w:val="20"/>
                <w:szCs w:val="20"/>
              </w:rPr>
            </w:pPr>
            <w:r w:rsidRPr="00F15231">
              <w:rPr>
                <w:sz w:val="20"/>
                <w:szCs w:val="20"/>
              </w:rPr>
              <w:lastRenderedPageBreak/>
              <w:t xml:space="preserve">(1) Orgánom štátnej správy v oblasti alternatívneho riešenia sporov je ministerstvo, ktoré </w:t>
            </w:r>
          </w:p>
          <w:p w14:paraId="0034F526" w14:textId="77777777" w:rsidR="00781927" w:rsidRPr="00F15231" w:rsidRDefault="00781927" w:rsidP="00581E24">
            <w:pPr>
              <w:rPr>
                <w:sz w:val="20"/>
                <w:szCs w:val="20"/>
              </w:rPr>
            </w:pPr>
            <w:r w:rsidRPr="00F15231">
              <w:rPr>
                <w:sz w:val="20"/>
                <w:szCs w:val="20"/>
              </w:rPr>
              <w:t xml:space="preserve">a) vedie a na svojom webovom sídle zverejňuje zoznam subjektov alternatívneho riešenia sporov, </w:t>
            </w:r>
          </w:p>
          <w:p w14:paraId="0AAD63D0" w14:textId="77777777" w:rsidR="00781927" w:rsidRDefault="00781927" w:rsidP="00581E24">
            <w:pPr>
              <w:rPr>
                <w:sz w:val="20"/>
                <w:szCs w:val="20"/>
              </w:rPr>
            </w:pPr>
            <w:r w:rsidRPr="00F15231">
              <w:rPr>
                <w:sz w:val="20"/>
                <w:szCs w:val="20"/>
              </w:rPr>
              <w:t>b) oznamuje Európskej komisii subjekty alternatívneho riešenia sporov zapísané v zozname a vš</w:t>
            </w:r>
            <w:r>
              <w:rPr>
                <w:sz w:val="20"/>
                <w:szCs w:val="20"/>
              </w:rPr>
              <w:t xml:space="preserve">etky zmeny vykonané v zozname, </w:t>
            </w:r>
          </w:p>
          <w:p w14:paraId="38DACE19" w14:textId="77777777" w:rsidR="00781927" w:rsidRPr="00F15231" w:rsidRDefault="00781927" w:rsidP="00581E24">
            <w:pPr>
              <w:rPr>
                <w:sz w:val="20"/>
                <w:szCs w:val="20"/>
              </w:rPr>
            </w:pPr>
            <w:r w:rsidRPr="00F15231">
              <w:rPr>
                <w:sz w:val="20"/>
                <w:szCs w:val="20"/>
              </w:rPr>
              <w:t xml:space="preserve">c) vydáva odporúčania v súvislosti s alternatívnym riešením sporov pre subjekty alternatívneho riešenia sporov, </w:t>
            </w:r>
          </w:p>
          <w:p w14:paraId="3D216B64" w14:textId="77777777" w:rsidR="00781927" w:rsidRDefault="00781927" w:rsidP="00581E24">
            <w:pPr>
              <w:rPr>
                <w:sz w:val="20"/>
                <w:szCs w:val="20"/>
              </w:rPr>
            </w:pPr>
            <w:r w:rsidRPr="00F15231">
              <w:rPr>
                <w:sz w:val="20"/>
                <w:szCs w:val="20"/>
              </w:rPr>
              <w:lastRenderedPageBreak/>
              <w:t>d) podporuje spoluprácu subjektov alternatívneho riešenia sporov pri riešení cezhraničných sporov.</w:t>
            </w:r>
          </w:p>
          <w:p w14:paraId="205749B4" w14:textId="77777777" w:rsidR="00781927" w:rsidRPr="00A35760" w:rsidRDefault="00781927" w:rsidP="00581E24">
            <w:pPr>
              <w:rPr>
                <w:sz w:val="20"/>
                <w:szCs w:val="20"/>
              </w:rPr>
            </w:pPr>
            <w:r w:rsidRPr="00A35760">
              <w:rPr>
                <w:sz w:val="20"/>
                <w:szCs w:val="20"/>
              </w:rPr>
              <w:t xml:space="preserve">(2) Zoznam podľa odseku 1 písm. a) vypracuje ministerstvo na základe informácií zaslaných oprávnenými právnickými osobami podľa § 4 ods. 2 až 4 a na základe informácií, ktoré si vyžiada od orgánov alternatívneho riešenia sporov. Do zoznamu sa zapisuje </w:t>
            </w:r>
          </w:p>
          <w:p w14:paraId="4FB338D6" w14:textId="77777777" w:rsidR="00781927" w:rsidRPr="00A35760" w:rsidRDefault="00781927" w:rsidP="00581E24">
            <w:pPr>
              <w:rPr>
                <w:sz w:val="20"/>
                <w:szCs w:val="20"/>
              </w:rPr>
            </w:pPr>
            <w:r w:rsidRPr="00A35760">
              <w:rPr>
                <w:sz w:val="20"/>
                <w:szCs w:val="20"/>
              </w:rPr>
              <w:t>a</w:t>
            </w:r>
            <w:r>
              <w:rPr>
                <w:sz w:val="20"/>
                <w:szCs w:val="20"/>
              </w:rPr>
              <w:t>)</w:t>
            </w:r>
            <w:r w:rsidRPr="00A35760">
              <w:rPr>
                <w:sz w:val="20"/>
                <w:szCs w:val="20"/>
              </w:rPr>
              <w:t xml:space="preserve"> </w:t>
            </w:r>
            <w:r w:rsidRPr="00A35760">
              <w:rPr>
                <w:b/>
                <w:sz w:val="20"/>
                <w:szCs w:val="20"/>
              </w:rPr>
              <w:t>názov, sídlo a webové sídlo</w:t>
            </w:r>
            <w:r w:rsidRPr="00A35760">
              <w:rPr>
                <w:sz w:val="20"/>
                <w:szCs w:val="20"/>
              </w:rPr>
              <w:t xml:space="preserve"> subjektu alternatívneho riešenia sporov, adresa na doručovanie, adresa na podávanie podaní v elektronickej podobe, telefonický kontakt a identifikačné číslo, ak mu bolo pridelené, </w:t>
            </w:r>
          </w:p>
          <w:p w14:paraId="2998374B" w14:textId="77777777" w:rsidR="00781927" w:rsidRPr="00A35760" w:rsidRDefault="00781927" w:rsidP="00581E24">
            <w:pPr>
              <w:rPr>
                <w:sz w:val="20"/>
                <w:szCs w:val="20"/>
              </w:rPr>
            </w:pPr>
            <w:r w:rsidRPr="00A35760">
              <w:rPr>
                <w:sz w:val="20"/>
                <w:szCs w:val="20"/>
              </w:rPr>
              <w:t xml:space="preserve">b) informácia o bezodplatnosti alternatívneho riešenia sporu alebo o sume poplatku, ktorý subjekt alternatívneho riešenia sporov účtuje spotrebiteľovi, </w:t>
            </w:r>
          </w:p>
          <w:p w14:paraId="4F8E1202" w14:textId="77777777" w:rsidR="00781927" w:rsidRPr="00A35760" w:rsidRDefault="00781927" w:rsidP="00581E24">
            <w:pPr>
              <w:rPr>
                <w:sz w:val="20"/>
                <w:szCs w:val="20"/>
              </w:rPr>
            </w:pPr>
            <w:r w:rsidRPr="00A35760">
              <w:rPr>
                <w:sz w:val="20"/>
                <w:szCs w:val="20"/>
              </w:rPr>
              <w:t xml:space="preserve">c) informácia o jazyku, v ktorom možno podať návrh na začatie alternatívneho riešenia sporu a viesť alternatívne riešenie sporu, </w:t>
            </w:r>
          </w:p>
          <w:p w14:paraId="1855C7CC" w14:textId="77777777" w:rsidR="00781927" w:rsidRPr="00A35760" w:rsidRDefault="00781927" w:rsidP="00581E24">
            <w:pPr>
              <w:rPr>
                <w:sz w:val="20"/>
                <w:szCs w:val="20"/>
              </w:rPr>
            </w:pPr>
            <w:r w:rsidRPr="00A35760">
              <w:rPr>
                <w:sz w:val="20"/>
                <w:szCs w:val="20"/>
              </w:rPr>
              <w:t xml:space="preserve">d) druhy sporov, ktoré subjekt alternatívneho riešenia sporov rieši, </w:t>
            </w:r>
          </w:p>
          <w:p w14:paraId="2DDE9442" w14:textId="77777777" w:rsidR="00781927" w:rsidRDefault="00781927" w:rsidP="00581E24">
            <w:pPr>
              <w:rPr>
                <w:sz w:val="20"/>
                <w:szCs w:val="20"/>
              </w:rPr>
            </w:pPr>
            <w:r w:rsidRPr="00A35760">
              <w:rPr>
                <w:sz w:val="20"/>
                <w:szCs w:val="20"/>
              </w:rPr>
              <w:t>e) informácia o záväznosti a právnych účinkoch výsledku alternatívneho ri</w:t>
            </w:r>
            <w:r>
              <w:rPr>
                <w:sz w:val="20"/>
                <w:szCs w:val="20"/>
              </w:rPr>
              <w:t xml:space="preserve">ešenia sporu pre strany sporu, </w:t>
            </w:r>
          </w:p>
          <w:p w14:paraId="4EEA75D4" w14:textId="77777777" w:rsidR="00781927" w:rsidRPr="00A35760" w:rsidRDefault="00781927" w:rsidP="00581E24">
            <w:pPr>
              <w:rPr>
                <w:sz w:val="20"/>
                <w:szCs w:val="20"/>
              </w:rPr>
            </w:pPr>
            <w:r w:rsidRPr="00A35760">
              <w:rPr>
                <w:sz w:val="20"/>
                <w:szCs w:val="20"/>
              </w:rPr>
              <w:t>f) dôvody, na ktorých základe subjekt alternatívneho riešenia sporov môže odmietnuť ri</w:t>
            </w:r>
            <w:r>
              <w:rPr>
                <w:sz w:val="20"/>
                <w:szCs w:val="20"/>
              </w:rPr>
              <w:t xml:space="preserve">ešiť spor podľa § 13 ods. 2 a </w:t>
            </w:r>
            <w:r w:rsidRPr="00A35760">
              <w:rPr>
                <w:b/>
                <w:sz w:val="20"/>
                <w:szCs w:val="20"/>
              </w:rPr>
              <w:t>5</w:t>
            </w:r>
            <w:r w:rsidRPr="00A35760">
              <w:rPr>
                <w:sz w:val="20"/>
                <w:szCs w:val="20"/>
              </w:rPr>
              <w:t>.</w:t>
            </w:r>
          </w:p>
          <w:p w14:paraId="13B7154B" w14:textId="619E2CE5" w:rsidR="00781927" w:rsidRDefault="00781927" w:rsidP="00581E24">
            <w:pPr>
              <w:rPr>
                <w:sz w:val="20"/>
                <w:szCs w:val="20"/>
              </w:rPr>
            </w:pPr>
            <w:r w:rsidRPr="00A35760">
              <w:rPr>
                <w:sz w:val="20"/>
                <w:szCs w:val="20"/>
              </w:rPr>
              <w:t xml:space="preserve">(3) Ministerstvo zoznam aktualizuje na základe každej zmeny, ktorá mu bola oznámená alebo je ministerstvu známa z úradnej činnosti. </w:t>
            </w:r>
            <w:r w:rsidRPr="00A7338F">
              <w:rPr>
                <w:b/>
                <w:sz w:val="20"/>
                <w:szCs w:val="20"/>
              </w:rPr>
              <w:t>O zmene údajov v zozname sa rozhodnutie nevydáva. Subjekt alternatívneho riešenia sporov je povinný poskytnúť ministerstvu súčinnosť potrebnú na overenie správnosti a úplnosti údajov v zozname.</w:t>
            </w:r>
          </w:p>
          <w:p w14:paraId="740BE54C" w14:textId="77777777" w:rsidR="00781927" w:rsidRPr="00425A6B" w:rsidRDefault="00781927" w:rsidP="00581E24">
            <w:pPr>
              <w:ind w:left="360"/>
              <w:contextualSpacing/>
              <w:rPr>
                <w:sz w:val="20"/>
                <w:szCs w:val="20"/>
              </w:rPr>
            </w:pPr>
          </w:p>
          <w:p w14:paraId="2D66D94C" w14:textId="77777777" w:rsidR="00781927" w:rsidRPr="00156506" w:rsidRDefault="00781927" w:rsidP="00581E24">
            <w:pPr>
              <w:contextualSpacing/>
              <w:rPr>
                <w:sz w:val="20"/>
                <w:szCs w:val="20"/>
              </w:rPr>
            </w:pPr>
            <w:r w:rsidRPr="00156506">
              <w:rPr>
                <w:sz w:val="20"/>
                <w:szCs w:val="20"/>
              </w:rPr>
              <w:t xml:space="preserve">(1) Subjekt alternatívneho riešenia sporov je povinný oznámiť ministerstvu zmenu údajov, ktoré sa zapisujú do zoznamu, do 15 dní odo dňa, kedy k zmene došlo. </w:t>
            </w:r>
          </w:p>
          <w:p w14:paraId="31D73BED" w14:textId="09A83F83" w:rsidR="00781927" w:rsidRPr="00425A6B" w:rsidRDefault="00781927" w:rsidP="00581E24">
            <w:pPr>
              <w:rPr>
                <w:sz w:val="20"/>
                <w:szCs w:val="20"/>
              </w:rPr>
            </w:pPr>
            <w:r>
              <w:rPr>
                <w:sz w:val="20"/>
                <w:szCs w:val="20"/>
              </w:rPr>
              <w:t xml:space="preserve">(2) </w:t>
            </w:r>
            <w:r w:rsidRPr="00156506">
              <w:rPr>
                <w:sz w:val="20"/>
                <w:szCs w:val="20"/>
              </w:rPr>
              <w:t xml:space="preserve">Ak oprávnená právnická osoba prestane spĺňať podmienky na zápis do zoznamu podľa § 4, je povinná informovať o tejto skutočnosti ministerstvo a odstrániť nedostatky do 30 dní odo dňa, keď táto skutočnosť nastala. Ministerstvo môže predĺžiť lehotu podľa prvej vety na základe odôvodnenej žiadosti oprávnenej právnickej osoby, a to </w:t>
            </w:r>
            <w:r w:rsidRPr="00156506">
              <w:rPr>
                <w:b/>
                <w:sz w:val="20"/>
                <w:szCs w:val="20"/>
              </w:rPr>
              <w:t>aj opakovane</w:t>
            </w:r>
            <w:r w:rsidRPr="00156506">
              <w:rPr>
                <w:sz w:val="20"/>
                <w:szCs w:val="20"/>
              </w:rPr>
              <w:t xml:space="preserve">. </w:t>
            </w:r>
          </w:p>
          <w:p w14:paraId="21177AD9" w14:textId="77777777" w:rsidR="00781927" w:rsidRDefault="00781927" w:rsidP="00581E24">
            <w:pPr>
              <w:rPr>
                <w:sz w:val="20"/>
                <w:szCs w:val="20"/>
              </w:rPr>
            </w:pPr>
          </w:p>
          <w:p w14:paraId="2922C18D" w14:textId="78761D18" w:rsidR="00781927" w:rsidRPr="00425A6B" w:rsidRDefault="00781927" w:rsidP="004D1DEA">
            <w:pPr>
              <w:rPr>
                <w:sz w:val="20"/>
                <w:szCs w:val="20"/>
              </w:rPr>
            </w:pPr>
            <w:r w:rsidRPr="004D1DEA">
              <w:rPr>
                <w:sz w:val="20"/>
                <w:szCs w:val="20"/>
              </w:rPr>
              <w:t>(7)</w:t>
            </w:r>
            <w:r>
              <w:rPr>
                <w:sz w:val="20"/>
                <w:szCs w:val="20"/>
              </w:rPr>
              <w:t xml:space="preserve"> </w:t>
            </w:r>
            <w:r w:rsidRPr="004D1DEA">
              <w:rPr>
                <w:sz w:val="20"/>
                <w:szCs w:val="20"/>
              </w:rPr>
              <w:t xml:space="preserve">Subjekt alternatívneho riešenia sporov postupuje pri alternatívnom riešení sporu tak, aby bol spor čo najrýchlejšie vyriešený, predchádza zbytočným prieťahom, koná hospodárne a bez zbytočného a </w:t>
            </w:r>
            <w:r w:rsidRPr="004D1DEA">
              <w:rPr>
                <w:sz w:val="20"/>
                <w:szCs w:val="20"/>
              </w:rPr>
              <w:lastRenderedPageBreak/>
              <w:t>neprimeraného zaťažovania strán sporu a iných osôb; ak je to možné, pri komunikácii využíva najmä telefonický kontakt a elektronické prostriedky.</w:t>
            </w:r>
          </w:p>
        </w:tc>
        <w:tc>
          <w:tcPr>
            <w:tcW w:w="720" w:type="dxa"/>
            <w:tcBorders>
              <w:top w:val="single" w:sz="4" w:space="0" w:color="auto"/>
              <w:left w:val="single" w:sz="4" w:space="0" w:color="auto"/>
              <w:bottom w:val="single" w:sz="4" w:space="0" w:color="auto"/>
              <w:right w:val="single" w:sz="4" w:space="0" w:color="auto"/>
            </w:tcBorders>
          </w:tcPr>
          <w:p w14:paraId="3567F885"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70B5C5EE" w14:textId="78C77EC1" w:rsidR="00781927" w:rsidRPr="00425A6B" w:rsidRDefault="00781927" w:rsidP="009214F6">
            <w:pPr>
              <w:rPr>
                <w:sz w:val="20"/>
                <w:szCs w:val="20"/>
              </w:rPr>
            </w:pPr>
            <w:r>
              <w:rPr>
                <w:sz w:val="20"/>
                <w:szCs w:val="20"/>
              </w:rPr>
              <w:t>Keďže v SR f</w:t>
            </w:r>
            <w:r w:rsidRPr="005871A4">
              <w:rPr>
                <w:sz w:val="20"/>
                <w:szCs w:val="20"/>
              </w:rPr>
              <w:t>yzick</w:t>
            </w:r>
            <w:r>
              <w:rPr>
                <w:sz w:val="20"/>
                <w:szCs w:val="20"/>
              </w:rPr>
              <w:t>á</w:t>
            </w:r>
            <w:r w:rsidRPr="005871A4">
              <w:rPr>
                <w:sz w:val="20"/>
                <w:szCs w:val="20"/>
              </w:rPr>
              <w:t xml:space="preserve"> prítomnos</w:t>
            </w:r>
            <w:r>
              <w:rPr>
                <w:sz w:val="20"/>
                <w:szCs w:val="20"/>
              </w:rPr>
              <w:t>ť</w:t>
            </w:r>
            <w:r w:rsidRPr="005871A4">
              <w:rPr>
                <w:sz w:val="20"/>
                <w:szCs w:val="20"/>
              </w:rPr>
              <w:t xml:space="preserve"> účastníkov alebo ich zástupcov</w:t>
            </w:r>
            <w:r>
              <w:rPr>
                <w:sz w:val="20"/>
                <w:szCs w:val="20"/>
              </w:rPr>
              <w:t xml:space="preserve"> nie je potrebná, uvedenie informácie podľa čl. </w:t>
            </w:r>
            <w:r>
              <w:rPr>
                <w:sz w:val="20"/>
                <w:szCs w:val="20"/>
              </w:rPr>
              <w:lastRenderedPageBreak/>
              <w:t>20 ods. 2 písm. f) v zozname nie je relevantné. Spôsob uskutočňovania alternatívneho riešenia sporu vyplýva priamo zo zákona.</w:t>
            </w:r>
          </w:p>
        </w:tc>
        <w:tc>
          <w:tcPr>
            <w:tcW w:w="1331" w:type="dxa"/>
            <w:tcBorders>
              <w:top w:val="single" w:sz="4" w:space="0" w:color="auto"/>
              <w:left w:val="single" w:sz="4" w:space="0" w:color="auto"/>
              <w:bottom w:val="single" w:sz="4" w:space="0" w:color="auto"/>
              <w:right w:val="single" w:sz="4" w:space="0" w:color="auto"/>
            </w:tcBorders>
          </w:tcPr>
          <w:p w14:paraId="37D6BC7C" w14:textId="2A981235" w:rsidR="00781927" w:rsidRDefault="007F2573" w:rsidP="009214F6">
            <w:pPr>
              <w:rPr>
                <w:sz w:val="20"/>
                <w:szCs w:val="20"/>
              </w:rPr>
            </w:pPr>
            <w:r>
              <w:rPr>
                <w:sz w:val="20"/>
                <w:szCs w:val="20"/>
              </w:rPr>
              <w:lastRenderedPageBreak/>
              <w:t>GP – N</w:t>
            </w:r>
          </w:p>
        </w:tc>
        <w:tc>
          <w:tcPr>
            <w:tcW w:w="1331" w:type="dxa"/>
            <w:tcBorders>
              <w:top w:val="single" w:sz="4" w:space="0" w:color="auto"/>
              <w:left w:val="single" w:sz="4" w:space="0" w:color="auto"/>
              <w:bottom w:val="single" w:sz="4" w:space="0" w:color="auto"/>
              <w:right w:val="single" w:sz="12" w:space="0" w:color="auto"/>
            </w:tcBorders>
          </w:tcPr>
          <w:p w14:paraId="461C73AA" w14:textId="77777777" w:rsidR="00781927" w:rsidRDefault="00781927" w:rsidP="009214F6">
            <w:pPr>
              <w:rPr>
                <w:sz w:val="20"/>
                <w:szCs w:val="20"/>
              </w:rPr>
            </w:pPr>
          </w:p>
        </w:tc>
      </w:tr>
      <w:tr w:rsidR="00781927" w:rsidRPr="00425A6B" w14:paraId="1A55DC50" w14:textId="4C8E2D07" w:rsidTr="00781927">
        <w:tc>
          <w:tcPr>
            <w:tcW w:w="562" w:type="dxa"/>
            <w:tcBorders>
              <w:top w:val="single" w:sz="4" w:space="0" w:color="auto"/>
              <w:left w:val="single" w:sz="12" w:space="0" w:color="auto"/>
              <w:bottom w:val="single" w:sz="4" w:space="0" w:color="auto"/>
              <w:right w:val="single" w:sz="4" w:space="0" w:color="auto"/>
            </w:tcBorders>
          </w:tcPr>
          <w:p w14:paraId="5CB24E8C" w14:textId="77777777" w:rsidR="00781927" w:rsidRPr="00425A6B" w:rsidRDefault="00781927" w:rsidP="00581E24">
            <w:pPr>
              <w:rPr>
                <w:sz w:val="20"/>
                <w:szCs w:val="20"/>
              </w:rPr>
            </w:pPr>
            <w:r w:rsidRPr="00425A6B">
              <w:rPr>
                <w:sz w:val="20"/>
                <w:szCs w:val="20"/>
              </w:rPr>
              <w:lastRenderedPageBreak/>
              <w:t>Č:20</w:t>
            </w:r>
          </w:p>
          <w:p w14:paraId="3F7C356A" w14:textId="77777777" w:rsidR="00781927" w:rsidRPr="00425A6B" w:rsidRDefault="00781927" w:rsidP="00581E24">
            <w:pPr>
              <w:rPr>
                <w:sz w:val="20"/>
                <w:szCs w:val="20"/>
              </w:rPr>
            </w:pPr>
            <w:r w:rsidRPr="00425A6B">
              <w:rPr>
                <w:sz w:val="20"/>
                <w:szCs w:val="20"/>
              </w:rPr>
              <w:t>O:3</w:t>
            </w:r>
          </w:p>
        </w:tc>
        <w:tc>
          <w:tcPr>
            <w:tcW w:w="4080" w:type="dxa"/>
            <w:tcBorders>
              <w:top w:val="single" w:sz="4" w:space="0" w:color="auto"/>
              <w:left w:val="single" w:sz="4" w:space="0" w:color="auto"/>
              <w:bottom w:val="single" w:sz="4" w:space="0" w:color="auto"/>
              <w:right w:val="single" w:sz="4" w:space="0" w:color="auto"/>
            </w:tcBorders>
          </w:tcPr>
          <w:p w14:paraId="1B19F435" w14:textId="77777777" w:rsidR="00781927" w:rsidRPr="00425A6B" w:rsidRDefault="00781927" w:rsidP="00581E24">
            <w:pPr>
              <w:rPr>
                <w:sz w:val="20"/>
                <w:szCs w:val="20"/>
              </w:rPr>
            </w:pPr>
            <w:r w:rsidRPr="00425A6B">
              <w:rPr>
                <w:sz w:val="20"/>
                <w:szCs w:val="20"/>
              </w:rPr>
              <w:t>3.   Ak členský štát určil viac ako jeden príslušný orgán, zoznam a aktualizácie uvedené v odseku 2 oznamuje Komisii jednotné kontaktné miesto uvedené v článku 18 ods. 1. Uvedený zoznam a aktualizácie sa týkajú všetkých subjektov ARS so sídlom v danom členskom štáte.</w:t>
            </w:r>
          </w:p>
          <w:p w14:paraId="4DBA60C8"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21FB619" w14:textId="77777777" w:rsidR="00781927" w:rsidRPr="00425A6B" w:rsidRDefault="00781927" w:rsidP="00581E24">
            <w:pPr>
              <w:jc w:val="center"/>
              <w:rPr>
                <w:sz w:val="20"/>
                <w:szCs w:val="20"/>
              </w:rPr>
            </w:pPr>
            <w:r w:rsidRPr="00FA7817">
              <w:rPr>
                <w:sz w:val="20"/>
                <w:szCs w:val="20"/>
              </w:rPr>
              <w:t>n. a.</w:t>
            </w:r>
          </w:p>
        </w:tc>
        <w:tc>
          <w:tcPr>
            <w:tcW w:w="845" w:type="dxa"/>
            <w:tcBorders>
              <w:top w:val="single" w:sz="4" w:space="0" w:color="auto"/>
              <w:left w:val="nil"/>
              <w:bottom w:val="single" w:sz="4" w:space="0" w:color="auto"/>
              <w:right w:val="single" w:sz="4" w:space="0" w:color="auto"/>
            </w:tcBorders>
          </w:tcPr>
          <w:p w14:paraId="15997D9B"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3C745058"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553B10D1"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600FB64"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7EB90085" w14:textId="2A4BA37B" w:rsidR="00781927" w:rsidRPr="00425A6B" w:rsidRDefault="00781927" w:rsidP="00581E24">
            <w:pPr>
              <w:rPr>
                <w:sz w:val="20"/>
                <w:szCs w:val="20"/>
              </w:rPr>
            </w:pPr>
            <w:r>
              <w:rPr>
                <w:color w:val="000000"/>
                <w:sz w:val="20"/>
                <w:szCs w:val="20"/>
              </w:rPr>
              <w:t>Z</w:t>
            </w:r>
            <w:r w:rsidRPr="00425A6B">
              <w:rPr>
                <w:color w:val="000000"/>
                <w:sz w:val="20"/>
                <w:szCs w:val="20"/>
              </w:rPr>
              <w:t xml:space="preserve">ákon </w:t>
            </w:r>
            <w:r>
              <w:rPr>
                <w:color w:val="000000"/>
                <w:sz w:val="20"/>
                <w:szCs w:val="20"/>
              </w:rPr>
              <w:t>ustanovuje jeden príslušný orgán</w:t>
            </w:r>
            <w:r w:rsidRPr="00425A6B">
              <w:rPr>
                <w:color w:val="000000"/>
                <w:sz w:val="20"/>
                <w:szCs w:val="20"/>
              </w:rPr>
              <w:t>.</w:t>
            </w:r>
          </w:p>
        </w:tc>
        <w:tc>
          <w:tcPr>
            <w:tcW w:w="1331" w:type="dxa"/>
            <w:tcBorders>
              <w:top w:val="single" w:sz="4" w:space="0" w:color="auto"/>
              <w:left w:val="single" w:sz="4" w:space="0" w:color="auto"/>
              <w:bottom w:val="single" w:sz="4" w:space="0" w:color="auto"/>
              <w:right w:val="single" w:sz="4" w:space="0" w:color="auto"/>
            </w:tcBorders>
          </w:tcPr>
          <w:p w14:paraId="404896B2" w14:textId="7BD66359" w:rsidR="00781927" w:rsidRDefault="00781927" w:rsidP="00581E24">
            <w:pPr>
              <w:rPr>
                <w:color w:val="000000"/>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05625172" w14:textId="77777777" w:rsidR="00781927" w:rsidRDefault="00781927" w:rsidP="00581E24">
            <w:pPr>
              <w:rPr>
                <w:color w:val="000000"/>
                <w:sz w:val="20"/>
                <w:szCs w:val="20"/>
              </w:rPr>
            </w:pPr>
          </w:p>
        </w:tc>
      </w:tr>
      <w:tr w:rsidR="00781927" w:rsidRPr="00425A6B" w14:paraId="78FAF9FA" w14:textId="27DB251C" w:rsidTr="00781927">
        <w:tc>
          <w:tcPr>
            <w:tcW w:w="562" w:type="dxa"/>
            <w:tcBorders>
              <w:top w:val="single" w:sz="4" w:space="0" w:color="auto"/>
              <w:left w:val="single" w:sz="12" w:space="0" w:color="auto"/>
              <w:bottom w:val="single" w:sz="4" w:space="0" w:color="auto"/>
              <w:right w:val="single" w:sz="4" w:space="0" w:color="auto"/>
            </w:tcBorders>
          </w:tcPr>
          <w:p w14:paraId="6AF1B56A" w14:textId="77777777" w:rsidR="00781927" w:rsidRPr="00425A6B" w:rsidRDefault="00781927" w:rsidP="00581E24">
            <w:pPr>
              <w:rPr>
                <w:sz w:val="20"/>
                <w:szCs w:val="20"/>
              </w:rPr>
            </w:pPr>
            <w:r w:rsidRPr="00425A6B">
              <w:rPr>
                <w:sz w:val="20"/>
                <w:szCs w:val="20"/>
              </w:rPr>
              <w:t>Č:20</w:t>
            </w:r>
          </w:p>
          <w:p w14:paraId="55C980DE" w14:textId="77777777" w:rsidR="00781927" w:rsidRPr="00425A6B" w:rsidRDefault="00781927" w:rsidP="00581E24">
            <w:pPr>
              <w:rPr>
                <w:sz w:val="20"/>
                <w:szCs w:val="20"/>
              </w:rPr>
            </w:pPr>
            <w:r w:rsidRPr="00425A6B">
              <w:rPr>
                <w:sz w:val="20"/>
                <w:szCs w:val="20"/>
              </w:rPr>
              <w:t>O:4</w:t>
            </w:r>
          </w:p>
        </w:tc>
        <w:tc>
          <w:tcPr>
            <w:tcW w:w="4080" w:type="dxa"/>
            <w:tcBorders>
              <w:top w:val="single" w:sz="4" w:space="0" w:color="auto"/>
              <w:left w:val="single" w:sz="4" w:space="0" w:color="auto"/>
              <w:bottom w:val="single" w:sz="4" w:space="0" w:color="auto"/>
              <w:right w:val="single" w:sz="4" w:space="0" w:color="auto"/>
            </w:tcBorders>
          </w:tcPr>
          <w:p w14:paraId="2E61AB14" w14:textId="77777777" w:rsidR="00781927" w:rsidRPr="00425A6B" w:rsidRDefault="00781927" w:rsidP="00581E24">
            <w:pPr>
              <w:rPr>
                <w:sz w:val="20"/>
                <w:szCs w:val="20"/>
              </w:rPr>
            </w:pPr>
            <w:r w:rsidRPr="00425A6B">
              <w:rPr>
                <w:sz w:val="20"/>
                <w:szCs w:val="20"/>
              </w:rPr>
              <w:t>4.   Komisia vypracuje zoznam subjektov ARS, ktoré sa jej oznámili v súlade s odsekom 2, a uvedený zoznam aktualizuje vždy, keď sa jej oznámia zmeny. Komisia tento zoznam zverejní a aktualizuje ho na svojej webovej stránke a na trvalom nosiči. Komisia zašle tento zoznam a jeho aktualizované verzie príslušným orgánom. Ak členský štát určil jednotné kontaktné miesto v súlade s článkom 18 ods. 1, Komisia zašle uvedený zoznam a jeho aktualizované znenie tomuto jednotnému kontaktnému miestu.</w:t>
            </w:r>
          </w:p>
          <w:p w14:paraId="73ECDD5A"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0F4C3A6"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29029E2F"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647B339C"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6577CCE6"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FFC7C9B"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5445131C"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4E27710A" w14:textId="39912D28"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1D2B5A79" w14:textId="77777777" w:rsidR="00781927" w:rsidRPr="00425A6B" w:rsidRDefault="00781927" w:rsidP="00581E24">
            <w:pPr>
              <w:rPr>
                <w:sz w:val="20"/>
                <w:szCs w:val="20"/>
              </w:rPr>
            </w:pPr>
          </w:p>
        </w:tc>
      </w:tr>
      <w:tr w:rsidR="00781927" w:rsidRPr="00425A6B" w14:paraId="63E8C7BA" w14:textId="233A8962" w:rsidTr="00781927">
        <w:tc>
          <w:tcPr>
            <w:tcW w:w="562" w:type="dxa"/>
            <w:tcBorders>
              <w:top w:val="single" w:sz="4" w:space="0" w:color="auto"/>
              <w:left w:val="single" w:sz="12" w:space="0" w:color="auto"/>
              <w:bottom w:val="single" w:sz="4" w:space="0" w:color="auto"/>
              <w:right w:val="single" w:sz="4" w:space="0" w:color="auto"/>
            </w:tcBorders>
          </w:tcPr>
          <w:p w14:paraId="4F54DFBC" w14:textId="77777777" w:rsidR="00781927" w:rsidRPr="00425A6B" w:rsidRDefault="00781927" w:rsidP="00581E24">
            <w:pPr>
              <w:rPr>
                <w:sz w:val="20"/>
                <w:szCs w:val="20"/>
              </w:rPr>
            </w:pPr>
            <w:r w:rsidRPr="00425A6B">
              <w:rPr>
                <w:sz w:val="20"/>
                <w:szCs w:val="20"/>
              </w:rPr>
              <w:t>Č:20</w:t>
            </w:r>
          </w:p>
          <w:p w14:paraId="06180924" w14:textId="77777777" w:rsidR="00781927" w:rsidRPr="00425A6B" w:rsidRDefault="00781927" w:rsidP="00581E24">
            <w:pPr>
              <w:rPr>
                <w:sz w:val="20"/>
                <w:szCs w:val="20"/>
              </w:rPr>
            </w:pPr>
            <w:r w:rsidRPr="00425A6B">
              <w:rPr>
                <w:sz w:val="20"/>
                <w:szCs w:val="20"/>
              </w:rPr>
              <w:t>O:5</w:t>
            </w:r>
          </w:p>
        </w:tc>
        <w:tc>
          <w:tcPr>
            <w:tcW w:w="4080" w:type="dxa"/>
            <w:tcBorders>
              <w:top w:val="single" w:sz="4" w:space="0" w:color="auto"/>
              <w:left w:val="single" w:sz="4" w:space="0" w:color="auto"/>
              <w:bottom w:val="single" w:sz="4" w:space="0" w:color="auto"/>
              <w:right w:val="single" w:sz="4" w:space="0" w:color="auto"/>
            </w:tcBorders>
          </w:tcPr>
          <w:p w14:paraId="63235563" w14:textId="77777777" w:rsidR="00781927" w:rsidRPr="00425A6B" w:rsidRDefault="00781927" w:rsidP="00581E24">
            <w:pPr>
              <w:rPr>
                <w:sz w:val="20"/>
                <w:szCs w:val="20"/>
              </w:rPr>
            </w:pPr>
            <w:r w:rsidRPr="00425A6B">
              <w:rPr>
                <w:sz w:val="20"/>
                <w:szCs w:val="20"/>
              </w:rPr>
              <w:t>5.   Každý príslušný orgán zverejní konsolidovaný zoznam subjektov ARS uvedený v odseku 4 na svojej webovej stránke tak, že uvedie odkaz na príslušnú webovú stránku Komisie. Okrem toho každý príslušný orgán zverejní uvedený konsolidovaný zoznam na trvalom nosiči.</w:t>
            </w:r>
          </w:p>
          <w:p w14:paraId="5D8F905A"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67A1C148"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4380D946" w14:textId="1A4F3712" w:rsidR="00781927" w:rsidRPr="00425A6B" w:rsidRDefault="00781927" w:rsidP="00581E24">
            <w:pPr>
              <w:jc w:val="center"/>
              <w:rPr>
                <w:sz w:val="20"/>
                <w:szCs w:val="20"/>
              </w:rPr>
            </w:pPr>
            <w:r>
              <w:rPr>
                <w:sz w:val="20"/>
                <w:szCs w:val="20"/>
              </w:rPr>
              <w:t>Zákon č. 391/2015 Z. z.</w:t>
            </w:r>
          </w:p>
        </w:tc>
        <w:tc>
          <w:tcPr>
            <w:tcW w:w="845" w:type="dxa"/>
            <w:tcBorders>
              <w:top w:val="single" w:sz="4" w:space="0" w:color="auto"/>
              <w:left w:val="single" w:sz="4" w:space="0" w:color="auto"/>
              <w:bottom w:val="single" w:sz="4" w:space="0" w:color="auto"/>
              <w:right w:val="single" w:sz="4" w:space="0" w:color="auto"/>
            </w:tcBorders>
          </w:tcPr>
          <w:p w14:paraId="0B7908EB" w14:textId="77777777" w:rsidR="00781927" w:rsidRPr="00F554E4" w:rsidRDefault="00781927" w:rsidP="00581E24">
            <w:pPr>
              <w:jc w:val="center"/>
              <w:rPr>
                <w:sz w:val="20"/>
                <w:szCs w:val="20"/>
              </w:rPr>
            </w:pPr>
            <w:r w:rsidRPr="00F554E4">
              <w:rPr>
                <w:sz w:val="20"/>
                <w:szCs w:val="20"/>
              </w:rPr>
              <w:t>§:</w:t>
            </w:r>
            <w:r>
              <w:rPr>
                <w:sz w:val="20"/>
                <w:szCs w:val="20"/>
              </w:rPr>
              <w:t xml:space="preserve"> 24</w:t>
            </w:r>
          </w:p>
          <w:p w14:paraId="02941D27" w14:textId="3D57CB6E" w:rsidR="00781927" w:rsidRPr="00425A6B" w:rsidRDefault="00781927" w:rsidP="00581E24">
            <w:pPr>
              <w:jc w:val="center"/>
              <w:rPr>
                <w:sz w:val="20"/>
                <w:szCs w:val="20"/>
              </w:rPr>
            </w:pPr>
            <w:r w:rsidRPr="00F554E4">
              <w:rPr>
                <w:sz w:val="20"/>
                <w:szCs w:val="20"/>
              </w:rPr>
              <w:t>O:</w:t>
            </w:r>
            <w:r>
              <w:rPr>
                <w:sz w:val="20"/>
                <w:szCs w:val="20"/>
              </w:rPr>
              <w:t xml:space="preserve"> 1</w:t>
            </w:r>
          </w:p>
        </w:tc>
        <w:tc>
          <w:tcPr>
            <w:tcW w:w="4542" w:type="dxa"/>
            <w:tcBorders>
              <w:top w:val="single" w:sz="4" w:space="0" w:color="auto"/>
              <w:left w:val="single" w:sz="4" w:space="0" w:color="auto"/>
              <w:bottom w:val="single" w:sz="4" w:space="0" w:color="auto"/>
              <w:right w:val="single" w:sz="4" w:space="0" w:color="auto"/>
            </w:tcBorders>
          </w:tcPr>
          <w:p w14:paraId="67F55A8A" w14:textId="77777777" w:rsidR="00781927" w:rsidRPr="00F9520D" w:rsidRDefault="00781927" w:rsidP="00581E24">
            <w:pPr>
              <w:rPr>
                <w:sz w:val="20"/>
                <w:szCs w:val="20"/>
              </w:rPr>
            </w:pPr>
            <w:r w:rsidRPr="00F9520D">
              <w:rPr>
                <w:sz w:val="20"/>
                <w:szCs w:val="20"/>
              </w:rPr>
              <w:t xml:space="preserve">(1) Orgánom štátnej správy v oblasti alternatívneho riešenia sporov je ministerstvo, ktoré </w:t>
            </w:r>
          </w:p>
          <w:p w14:paraId="4A9F4789" w14:textId="77777777" w:rsidR="00781927" w:rsidRPr="00F9520D" w:rsidRDefault="00781927" w:rsidP="00581E24">
            <w:pPr>
              <w:rPr>
                <w:sz w:val="20"/>
                <w:szCs w:val="20"/>
              </w:rPr>
            </w:pPr>
            <w:r w:rsidRPr="00F9520D">
              <w:rPr>
                <w:sz w:val="20"/>
                <w:szCs w:val="20"/>
              </w:rPr>
              <w:t xml:space="preserve">a) vedie a na svojom webovom sídle zverejňuje zoznam subjektov alternatívneho riešenia sporov, </w:t>
            </w:r>
          </w:p>
          <w:p w14:paraId="5B881FB8" w14:textId="77777777" w:rsidR="00781927" w:rsidRPr="00F9520D" w:rsidRDefault="00781927" w:rsidP="00581E24">
            <w:pPr>
              <w:rPr>
                <w:sz w:val="20"/>
                <w:szCs w:val="20"/>
              </w:rPr>
            </w:pPr>
            <w:r w:rsidRPr="00F9520D">
              <w:rPr>
                <w:sz w:val="20"/>
                <w:szCs w:val="20"/>
              </w:rPr>
              <w:t xml:space="preserve">b) oznamuje Európskej komisii subjekty alternatívneho riešenia sporov zapísané v zozname a všetky zmeny vykonané v zozname, </w:t>
            </w:r>
          </w:p>
          <w:p w14:paraId="1035C497" w14:textId="77777777" w:rsidR="00781927" w:rsidRPr="00F9520D" w:rsidRDefault="00781927" w:rsidP="00581E24">
            <w:pPr>
              <w:rPr>
                <w:sz w:val="20"/>
                <w:szCs w:val="20"/>
              </w:rPr>
            </w:pPr>
            <w:r w:rsidRPr="00F9520D">
              <w:rPr>
                <w:sz w:val="20"/>
                <w:szCs w:val="20"/>
              </w:rPr>
              <w:t xml:space="preserve">c) vydáva odporúčania v súvislosti s alternatívnym riešením sporov pre subjekty alternatívneho riešenia sporov, </w:t>
            </w:r>
          </w:p>
          <w:p w14:paraId="584AD219" w14:textId="77777777" w:rsidR="00781927" w:rsidRPr="00F9520D" w:rsidRDefault="00781927" w:rsidP="00581E24">
            <w:pPr>
              <w:rPr>
                <w:sz w:val="20"/>
                <w:szCs w:val="20"/>
              </w:rPr>
            </w:pPr>
            <w:r w:rsidRPr="00F9520D">
              <w:rPr>
                <w:sz w:val="20"/>
                <w:szCs w:val="20"/>
              </w:rPr>
              <w:t>d) podporuje spoluprácu subjektov alternatívneho riešenia sporov pri riešení cezhraničných sporov,</w:t>
            </w:r>
          </w:p>
          <w:p w14:paraId="21C1CEEE" w14:textId="01DF0736" w:rsidR="00781927" w:rsidRPr="00F9520D" w:rsidRDefault="00781927" w:rsidP="00581E24">
            <w:pPr>
              <w:rPr>
                <w:b/>
                <w:sz w:val="20"/>
                <w:szCs w:val="20"/>
              </w:rPr>
            </w:pPr>
            <w:r w:rsidRPr="00F9520D">
              <w:rPr>
                <w:b/>
                <w:sz w:val="20"/>
                <w:szCs w:val="20"/>
              </w:rPr>
              <w:t>e) na svojom webovom sídle a na trvanlivom médiu zverejňuje odkaz na zoznam subjektov alternatívneho riešenia sporov vedený Európskou komisiou.</w:t>
            </w:r>
          </w:p>
        </w:tc>
        <w:tc>
          <w:tcPr>
            <w:tcW w:w="720" w:type="dxa"/>
            <w:tcBorders>
              <w:top w:val="single" w:sz="4" w:space="0" w:color="auto"/>
              <w:left w:val="single" w:sz="4" w:space="0" w:color="auto"/>
              <w:bottom w:val="single" w:sz="4" w:space="0" w:color="auto"/>
              <w:right w:val="single" w:sz="4" w:space="0" w:color="auto"/>
            </w:tcBorders>
          </w:tcPr>
          <w:p w14:paraId="232C4A44" w14:textId="77777777" w:rsidR="00781927" w:rsidRPr="00425A6B" w:rsidRDefault="00781927" w:rsidP="00581E24">
            <w:pPr>
              <w:jc w:val="center"/>
              <w:rPr>
                <w:sz w:val="20"/>
                <w:szCs w:val="20"/>
              </w:rPr>
            </w:pPr>
            <w:r w:rsidRPr="00425A6B">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7529E951"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591896D6" w14:textId="1304B7B5"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17B53BA3" w14:textId="77777777" w:rsidR="00781927" w:rsidRPr="00425A6B" w:rsidRDefault="00781927" w:rsidP="00581E24">
            <w:pPr>
              <w:rPr>
                <w:sz w:val="20"/>
                <w:szCs w:val="20"/>
              </w:rPr>
            </w:pPr>
          </w:p>
        </w:tc>
      </w:tr>
      <w:tr w:rsidR="00781927" w:rsidRPr="00425A6B" w14:paraId="74E1E43C" w14:textId="1EBD9730" w:rsidTr="00781927">
        <w:tc>
          <w:tcPr>
            <w:tcW w:w="562" w:type="dxa"/>
            <w:tcBorders>
              <w:top w:val="single" w:sz="4" w:space="0" w:color="auto"/>
              <w:left w:val="single" w:sz="12" w:space="0" w:color="auto"/>
              <w:bottom w:val="single" w:sz="4" w:space="0" w:color="auto"/>
              <w:right w:val="single" w:sz="4" w:space="0" w:color="auto"/>
            </w:tcBorders>
          </w:tcPr>
          <w:p w14:paraId="74431BC9" w14:textId="77777777" w:rsidR="00781927" w:rsidRPr="00425A6B" w:rsidRDefault="00781927" w:rsidP="00581E24">
            <w:pPr>
              <w:rPr>
                <w:sz w:val="20"/>
                <w:szCs w:val="20"/>
              </w:rPr>
            </w:pPr>
            <w:r w:rsidRPr="00425A6B">
              <w:rPr>
                <w:sz w:val="20"/>
                <w:szCs w:val="20"/>
              </w:rPr>
              <w:t>Č:20</w:t>
            </w:r>
          </w:p>
          <w:p w14:paraId="4D8DD977" w14:textId="77777777" w:rsidR="00781927" w:rsidRPr="00425A6B" w:rsidRDefault="00781927" w:rsidP="00581E24">
            <w:pPr>
              <w:rPr>
                <w:sz w:val="20"/>
                <w:szCs w:val="20"/>
              </w:rPr>
            </w:pPr>
            <w:r w:rsidRPr="00425A6B">
              <w:rPr>
                <w:sz w:val="20"/>
                <w:szCs w:val="20"/>
              </w:rPr>
              <w:t>O:6</w:t>
            </w:r>
          </w:p>
        </w:tc>
        <w:tc>
          <w:tcPr>
            <w:tcW w:w="4080" w:type="dxa"/>
            <w:tcBorders>
              <w:top w:val="single" w:sz="4" w:space="0" w:color="auto"/>
              <w:left w:val="single" w:sz="4" w:space="0" w:color="auto"/>
              <w:bottom w:val="single" w:sz="4" w:space="0" w:color="auto"/>
              <w:right w:val="single" w:sz="4" w:space="0" w:color="auto"/>
            </w:tcBorders>
          </w:tcPr>
          <w:p w14:paraId="55DC965A" w14:textId="77777777" w:rsidR="00781927" w:rsidRPr="00425A6B" w:rsidRDefault="00781927" w:rsidP="00581E24">
            <w:pPr>
              <w:rPr>
                <w:sz w:val="20"/>
                <w:szCs w:val="20"/>
              </w:rPr>
            </w:pPr>
            <w:r w:rsidRPr="00425A6B">
              <w:rPr>
                <w:sz w:val="20"/>
                <w:szCs w:val="20"/>
              </w:rPr>
              <w:t>6.   Každý príslušný orgán uverejní do 9. júl 2018 a potom každé štyri roky správu o vývoji a fungovaní subjektov ARS a zašle ju Komisii. V tejto správe sa konkrétne:</w:t>
            </w:r>
          </w:p>
          <w:p w14:paraId="0A80D8A9" w14:textId="77777777" w:rsidR="00781927" w:rsidRPr="00425A6B" w:rsidRDefault="00781927" w:rsidP="00581E24">
            <w:pPr>
              <w:rPr>
                <w:sz w:val="20"/>
                <w:szCs w:val="20"/>
              </w:rPr>
            </w:pPr>
          </w:p>
          <w:p w14:paraId="0C047655" w14:textId="77777777" w:rsidR="00781927" w:rsidRPr="00425A6B" w:rsidRDefault="00781927" w:rsidP="00581E24">
            <w:pPr>
              <w:rPr>
                <w:sz w:val="20"/>
                <w:szCs w:val="20"/>
              </w:rPr>
            </w:pPr>
            <w:r w:rsidRPr="00425A6B">
              <w:rPr>
                <w:sz w:val="20"/>
                <w:szCs w:val="20"/>
              </w:rPr>
              <w:t>a) uvedú najlepšie postupy subjektov ARS;</w:t>
            </w:r>
          </w:p>
          <w:p w14:paraId="223C516E"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F0CA56D"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233336D8"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7ECBB3D6"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67BF21DC" w14:textId="77777777" w:rsidR="00781927" w:rsidRPr="00F9520D"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A82DE59"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7998C59C"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2DDD62B6" w14:textId="32F0A766"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6A5DBE0A" w14:textId="77777777" w:rsidR="00781927" w:rsidRPr="00425A6B" w:rsidRDefault="00781927" w:rsidP="00581E24">
            <w:pPr>
              <w:rPr>
                <w:sz w:val="20"/>
                <w:szCs w:val="20"/>
              </w:rPr>
            </w:pPr>
          </w:p>
        </w:tc>
      </w:tr>
      <w:tr w:rsidR="00781927" w:rsidRPr="00425A6B" w14:paraId="609E8ADE" w14:textId="295068EA" w:rsidTr="00781927">
        <w:tc>
          <w:tcPr>
            <w:tcW w:w="562" w:type="dxa"/>
            <w:tcBorders>
              <w:top w:val="single" w:sz="4" w:space="0" w:color="auto"/>
              <w:left w:val="single" w:sz="12" w:space="0" w:color="auto"/>
              <w:bottom w:val="single" w:sz="4" w:space="0" w:color="auto"/>
              <w:right w:val="single" w:sz="4" w:space="0" w:color="auto"/>
            </w:tcBorders>
          </w:tcPr>
          <w:p w14:paraId="18FDC7A9"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5AE16D98" w14:textId="77777777" w:rsidR="00781927" w:rsidRPr="00425A6B" w:rsidRDefault="00781927" w:rsidP="00581E24">
            <w:pPr>
              <w:rPr>
                <w:sz w:val="20"/>
                <w:szCs w:val="20"/>
              </w:rPr>
            </w:pPr>
            <w:r w:rsidRPr="00425A6B">
              <w:rPr>
                <w:sz w:val="20"/>
                <w:szCs w:val="20"/>
              </w:rPr>
              <w:t xml:space="preserve">b) v prípade potreby poukáže na nedostatky podložené štatistikami, ktoré bránia fungovaniu </w:t>
            </w:r>
            <w:r w:rsidRPr="00425A6B">
              <w:rPr>
                <w:sz w:val="20"/>
                <w:szCs w:val="20"/>
              </w:rPr>
              <w:lastRenderedPageBreak/>
              <w:t>subjektov ARS pri vnútroštátnych aj cezhraničných sporoch;</w:t>
            </w:r>
          </w:p>
          <w:p w14:paraId="153639D6"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C558382" w14:textId="77777777" w:rsidR="00781927" w:rsidRPr="00425A6B" w:rsidRDefault="00781927" w:rsidP="00581E24">
            <w:pPr>
              <w:jc w:val="center"/>
              <w:rPr>
                <w:sz w:val="20"/>
                <w:szCs w:val="20"/>
              </w:rPr>
            </w:pPr>
            <w:r w:rsidRPr="00425A6B">
              <w:rPr>
                <w:sz w:val="20"/>
                <w:szCs w:val="20"/>
              </w:rPr>
              <w:lastRenderedPageBreak/>
              <w:t>n.a.</w:t>
            </w:r>
          </w:p>
        </w:tc>
        <w:tc>
          <w:tcPr>
            <w:tcW w:w="845" w:type="dxa"/>
            <w:tcBorders>
              <w:top w:val="single" w:sz="4" w:space="0" w:color="auto"/>
              <w:left w:val="nil"/>
              <w:bottom w:val="single" w:sz="4" w:space="0" w:color="auto"/>
              <w:right w:val="single" w:sz="4" w:space="0" w:color="auto"/>
            </w:tcBorders>
          </w:tcPr>
          <w:p w14:paraId="57A2F7FA"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22102549"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607337D6"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F31F02C"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79D7A33E"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DBED25D" w14:textId="621F597A"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0CD5A656" w14:textId="77777777" w:rsidR="00781927" w:rsidRPr="00425A6B" w:rsidRDefault="00781927" w:rsidP="00581E24">
            <w:pPr>
              <w:rPr>
                <w:sz w:val="20"/>
                <w:szCs w:val="20"/>
              </w:rPr>
            </w:pPr>
          </w:p>
        </w:tc>
      </w:tr>
      <w:tr w:rsidR="00781927" w:rsidRPr="00425A6B" w14:paraId="482F1CB8" w14:textId="7B5AF619" w:rsidTr="00781927">
        <w:tc>
          <w:tcPr>
            <w:tcW w:w="562" w:type="dxa"/>
            <w:tcBorders>
              <w:top w:val="single" w:sz="4" w:space="0" w:color="auto"/>
              <w:left w:val="single" w:sz="12" w:space="0" w:color="auto"/>
              <w:bottom w:val="single" w:sz="4" w:space="0" w:color="auto"/>
              <w:right w:val="single" w:sz="4" w:space="0" w:color="auto"/>
            </w:tcBorders>
          </w:tcPr>
          <w:p w14:paraId="3D423E8A"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31661072" w14:textId="77777777" w:rsidR="00781927" w:rsidRPr="00425A6B" w:rsidRDefault="00781927" w:rsidP="00581E24">
            <w:pPr>
              <w:rPr>
                <w:sz w:val="20"/>
                <w:szCs w:val="20"/>
              </w:rPr>
            </w:pPr>
            <w:r w:rsidRPr="00425A6B">
              <w:rPr>
                <w:sz w:val="20"/>
                <w:szCs w:val="20"/>
              </w:rPr>
              <w:t>c) v prípade potreby uvedú odporúčania, ako zvýšiť účinnosť a efektívnosť fungovania subjektov ARS.</w:t>
            </w:r>
          </w:p>
          <w:p w14:paraId="3391B6DD"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82100C4"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25276028"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72A0A93B"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889404F"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474E48C"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7370C47E"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E552505" w14:textId="2E216AA4"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6BA01A82" w14:textId="77777777" w:rsidR="00781927" w:rsidRPr="00425A6B" w:rsidRDefault="00781927" w:rsidP="00581E24">
            <w:pPr>
              <w:rPr>
                <w:sz w:val="20"/>
                <w:szCs w:val="20"/>
              </w:rPr>
            </w:pPr>
          </w:p>
        </w:tc>
      </w:tr>
      <w:tr w:rsidR="00781927" w:rsidRPr="00425A6B" w14:paraId="22A0DE5B" w14:textId="7825F020" w:rsidTr="00781927">
        <w:tc>
          <w:tcPr>
            <w:tcW w:w="562" w:type="dxa"/>
            <w:tcBorders>
              <w:top w:val="single" w:sz="4" w:space="0" w:color="auto"/>
              <w:left w:val="single" w:sz="12" w:space="0" w:color="auto"/>
              <w:bottom w:val="single" w:sz="4" w:space="0" w:color="auto"/>
              <w:right w:val="single" w:sz="4" w:space="0" w:color="auto"/>
            </w:tcBorders>
          </w:tcPr>
          <w:p w14:paraId="526D9DED" w14:textId="77777777" w:rsidR="00781927" w:rsidRPr="00425A6B" w:rsidRDefault="00781927" w:rsidP="00581E24">
            <w:pPr>
              <w:rPr>
                <w:sz w:val="20"/>
                <w:szCs w:val="20"/>
              </w:rPr>
            </w:pPr>
            <w:r w:rsidRPr="00425A6B">
              <w:rPr>
                <w:sz w:val="20"/>
                <w:szCs w:val="20"/>
              </w:rPr>
              <w:t>Č:20</w:t>
            </w:r>
          </w:p>
          <w:p w14:paraId="52507A31" w14:textId="77777777" w:rsidR="00781927" w:rsidRPr="00425A6B" w:rsidRDefault="00781927" w:rsidP="00581E24">
            <w:pPr>
              <w:rPr>
                <w:sz w:val="20"/>
                <w:szCs w:val="20"/>
              </w:rPr>
            </w:pPr>
            <w:r w:rsidRPr="00425A6B">
              <w:rPr>
                <w:sz w:val="20"/>
                <w:szCs w:val="20"/>
              </w:rPr>
              <w:t>O:7</w:t>
            </w:r>
          </w:p>
        </w:tc>
        <w:tc>
          <w:tcPr>
            <w:tcW w:w="4080" w:type="dxa"/>
            <w:tcBorders>
              <w:top w:val="single" w:sz="4" w:space="0" w:color="auto"/>
              <w:left w:val="single" w:sz="4" w:space="0" w:color="auto"/>
              <w:bottom w:val="single" w:sz="4" w:space="0" w:color="auto"/>
              <w:right w:val="single" w:sz="4" w:space="0" w:color="auto"/>
            </w:tcBorders>
          </w:tcPr>
          <w:p w14:paraId="746C959F" w14:textId="77777777" w:rsidR="00781927" w:rsidRPr="00425A6B" w:rsidRDefault="00781927" w:rsidP="00581E24">
            <w:pPr>
              <w:rPr>
                <w:sz w:val="20"/>
                <w:szCs w:val="20"/>
              </w:rPr>
            </w:pPr>
            <w:r w:rsidRPr="00425A6B">
              <w:rPr>
                <w:sz w:val="20"/>
                <w:szCs w:val="20"/>
              </w:rPr>
              <w:t>7.   Ak členský štát určil viac ako jeden príslušný orgán v súlade s článkom 18 ods. 1, správu uvedenú v odseku 6 tohto článku uverejňuje jednotné kontaktné miesto uvedené v článku 18 ods. 1. Táto správa sa týka všetkých subjektov ARS so sídlom v danom členskom štáte.</w:t>
            </w:r>
          </w:p>
          <w:p w14:paraId="04B4DD37"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2997428D" w14:textId="77777777" w:rsidR="00781927" w:rsidRPr="00425A6B" w:rsidRDefault="00781927" w:rsidP="00581E24">
            <w:pPr>
              <w:jc w:val="center"/>
              <w:rPr>
                <w:sz w:val="20"/>
                <w:szCs w:val="20"/>
              </w:rPr>
            </w:pPr>
            <w:r w:rsidRPr="00425A6B">
              <w:rPr>
                <w:sz w:val="20"/>
                <w:szCs w:val="20"/>
              </w:rPr>
              <w:t>D</w:t>
            </w:r>
          </w:p>
        </w:tc>
        <w:tc>
          <w:tcPr>
            <w:tcW w:w="845" w:type="dxa"/>
            <w:tcBorders>
              <w:top w:val="single" w:sz="4" w:space="0" w:color="auto"/>
              <w:left w:val="nil"/>
              <w:bottom w:val="single" w:sz="4" w:space="0" w:color="auto"/>
              <w:right w:val="single" w:sz="4" w:space="0" w:color="auto"/>
            </w:tcBorders>
          </w:tcPr>
          <w:p w14:paraId="2AE0DE36"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0FB97FEF"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5A6D9DC8" w14:textId="77777777" w:rsidR="00781927" w:rsidRPr="008375A8"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4AF712" w14:textId="77777777" w:rsidR="00781927" w:rsidRPr="00425A6B" w:rsidRDefault="00781927" w:rsidP="00581E24">
            <w:pPr>
              <w:jc w:val="center"/>
              <w:rPr>
                <w:sz w:val="20"/>
                <w:szCs w:val="20"/>
              </w:rPr>
            </w:pPr>
            <w:r w:rsidRPr="00425A6B">
              <w:rPr>
                <w:sz w:val="20"/>
                <w:szCs w:val="20"/>
              </w:rPr>
              <w:t xml:space="preserve">n.a. </w:t>
            </w:r>
          </w:p>
        </w:tc>
        <w:tc>
          <w:tcPr>
            <w:tcW w:w="994" w:type="dxa"/>
            <w:tcBorders>
              <w:top w:val="single" w:sz="4" w:space="0" w:color="auto"/>
              <w:left w:val="single" w:sz="4" w:space="0" w:color="auto"/>
              <w:bottom w:val="single" w:sz="4" w:space="0" w:color="auto"/>
              <w:right w:val="single" w:sz="4" w:space="0" w:color="auto"/>
            </w:tcBorders>
          </w:tcPr>
          <w:p w14:paraId="68F53937" w14:textId="4CE27FFD" w:rsidR="00781927" w:rsidRPr="00425A6B" w:rsidRDefault="00781927" w:rsidP="00581E24">
            <w:pPr>
              <w:rPr>
                <w:sz w:val="20"/>
                <w:szCs w:val="20"/>
              </w:rPr>
            </w:pPr>
            <w:r>
              <w:rPr>
                <w:color w:val="000000"/>
                <w:sz w:val="20"/>
                <w:szCs w:val="20"/>
              </w:rPr>
              <w:t>Z</w:t>
            </w:r>
            <w:r w:rsidRPr="00425A6B">
              <w:rPr>
                <w:color w:val="000000"/>
                <w:sz w:val="20"/>
                <w:szCs w:val="20"/>
              </w:rPr>
              <w:t xml:space="preserve">ákon </w:t>
            </w:r>
            <w:r>
              <w:rPr>
                <w:color w:val="000000"/>
                <w:sz w:val="20"/>
                <w:szCs w:val="20"/>
              </w:rPr>
              <w:t>ustanovuje jeden príslušný orgán</w:t>
            </w:r>
            <w:r w:rsidRPr="00425A6B">
              <w:rPr>
                <w:color w:val="000000"/>
                <w:sz w:val="20"/>
                <w:szCs w:val="20"/>
              </w:rPr>
              <w:t>.</w:t>
            </w:r>
            <w:r>
              <w:rPr>
                <w:color w:val="000000"/>
                <w:sz w:val="20"/>
                <w:szCs w:val="20"/>
              </w:rPr>
              <w:t xml:space="preserve"> </w:t>
            </w:r>
          </w:p>
        </w:tc>
        <w:tc>
          <w:tcPr>
            <w:tcW w:w="1331" w:type="dxa"/>
            <w:tcBorders>
              <w:top w:val="single" w:sz="4" w:space="0" w:color="auto"/>
              <w:left w:val="single" w:sz="4" w:space="0" w:color="auto"/>
              <w:bottom w:val="single" w:sz="4" w:space="0" w:color="auto"/>
              <w:right w:val="single" w:sz="4" w:space="0" w:color="auto"/>
            </w:tcBorders>
          </w:tcPr>
          <w:p w14:paraId="591AA1AE" w14:textId="7D64E46E" w:rsidR="00781927" w:rsidRDefault="00781927" w:rsidP="00581E24">
            <w:pPr>
              <w:rPr>
                <w:color w:val="000000"/>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6279E20D" w14:textId="77777777" w:rsidR="00781927" w:rsidRDefault="00781927" w:rsidP="00581E24">
            <w:pPr>
              <w:rPr>
                <w:color w:val="000000"/>
                <w:sz w:val="20"/>
                <w:szCs w:val="20"/>
              </w:rPr>
            </w:pPr>
          </w:p>
        </w:tc>
      </w:tr>
      <w:tr w:rsidR="00781927" w:rsidRPr="00425A6B" w14:paraId="2A38C397" w14:textId="78E1F23F" w:rsidTr="00781927">
        <w:tc>
          <w:tcPr>
            <w:tcW w:w="562" w:type="dxa"/>
            <w:tcBorders>
              <w:top w:val="single" w:sz="4" w:space="0" w:color="auto"/>
              <w:left w:val="single" w:sz="12" w:space="0" w:color="auto"/>
              <w:bottom w:val="single" w:sz="4" w:space="0" w:color="auto"/>
              <w:right w:val="single" w:sz="4" w:space="0" w:color="auto"/>
            </w:tcBorders>
          </w:tcPr>
          <w:p w14:paraId="107F07B4" w14:textId="77777777" w:rsidR="00781927" w:rsidRPr="00425A6B" w:rsidRDefault="00781927" w:rsidP="00581E24">
            <w:pPr>
              <w:rPr>
                <w:sz w:val="20"/>
                <w:szCs w:val="20"/>
              </w:rPr>
            </w:pPr>
            <w:r w:rsidRPr="00425A6B">
              <w:rPr>
                <w:sz w:val="20"/>
                <w:szCs w:val="20"/>
              </w:rPr>
              <w:t>Č:21</w:t>
            </w:r>
          </w:p>
        </w:tc>
        <w:tc>
          <w:tcPr>
            <w:tcW w:w="4080" w:type="dxa"/>
            <w:tcBorders>
              <w:top w:val="single" w:sz="4" w:space="0" w:color="auto"/>
              <w:left w:val="single" w:sz="4" w:space="0" w:color="auto"/>
              <w:bottom w:val="single" w:sz="4" w:space="0" w:color="auto"/>
              <w:right w:val="single" w:sz="4" w:space="0" w:color="auto"/>
            </w:tcBorders>
          </w:tcPr>
          <w:p w14:paraId="7457322B" w14:textId="77777777" w:rsidR="00781927" w:rsidRPr="00425A6B" w:rsidRDefault="00781927" w:rsidP="00581E24">
            <w:pPr>
              <w:rPr>
                <w:b/>
                <w:bCs/>
                <w:sz w:val="20"/>
                <w:szCs w:val="20"/>
              </w:rPr>
            </w:pPr>
            <w:r w:rsidRPr="00425A6B">
              <w:rPr>
                <w:b/>
                <w:bCs/>
                <w:sz w:val="20"/>
                <w:szCs w:val="20"/>
              </w:rPr>
              <w:t>KAPITOLA V</w:t>
            </w:r>
          </w:p>
          <w:p w14:paraId="502C9B26" w14:textId="77777777" w:rsidR="00781927" w:rsidRPr="00425A6B" w:rsidRDefault="00781927" w:rsidP="00581E24">
            <w:pPr>
              <w:rPr>
                <w:b/>
                <w:bCs/>
                <w:sz w:val="20"/>
                <w:szCs w:val="20"/>
              </w:rPr>
            </w:pPr>
            <w:r w:rsidRPr="00425A6B">
              <w:rPr>
                <w:b/>
                <w:bCs/>
                <w:sz w:val="20"/>
                <w:szCs w:val="20"/>
              </w:rPr>
              <w:t>ZÁVEREČNÉ USTANOVENIA</w:t>
            </w:r>
          </w:p>
          <w:p w14:paraId="5A48E0A3" w14:textId="77777777" w:rsidR="00781927" w:rsidRPr="00425A6B" w:rsidRDefault="00781927" w:rsidP="00581E24">
            <w:pPr>
              <w:rPr>
                <w:sz w:val="20"/>
                <w:szCs w:val="20"/>
              </w:rPr>
            </w:pPr>
          </w:p>
          <w:p w14:paraId="38DEB345" w14:textId="77777777" w:rsidR="00781927" w:rsidRPr="00425A6B" w:rsidRDefault="00781927" w:rsidP="00581E24">
            <w:pPr>
              <w:rPr>
                <w:b/>
                <w:bCs/>
                <w:sz w:val="20"/>
                <w:szCs w:val="20"/>
              </w:rPr>
            </w:pPr>
            <w:r w:rsidRPr="00425A6B">
              <w:rPr>
                <w:b/>
                <w:bCs/>
                <w:sz w:val="20"/>
                <w:szCs w:val="20"/>
              </w:rPr>
              <w:t>Sankcie</w:t>
            </w:r>
          </w:p>
          <w:p w14:paraId="529020AD" w14:textId="77777777" w:rsidR="00781927" w:rsidRPr="00425A6B" w:rsidRDefault="00781927" w:rsidP="00581E24">
            <w:pPr>
              <w:rPr>
                <w:sz w:val="20"/>
                <w:szCs w:val="20"/>
              </w:rPr>
            </w:pPr>
            <w:r w:rsidRPr="00425A6B">
              <w:rPr>
                <w:sz w:val="20"/>
                <w:szCs w:val="20"/>
              </w:rPr>
              <w:t>Členské štáty ustanovia pravidlá o sankciách za porušenie vnútroštátnych ustanovení prijatých najmä podľa článku 13 a prijmú všetky opatrenia potrebné na to, aby zabezpečili ich vykonávanie. Ustanovené sankcie musia byť účinné, primerané a odrádzajúce.</w:t>
            </w:r>
          </w:p>
        </w:tc>
        <w:tc>
          <w:tcPr>
            <w:tcW w:w="615" w:type="dxa"/>
            <w:tcBorders>
              <w:top w:val="single" w:sz="4" w:space="0" w:color="auto"/>
              <w:left w:val="single" w:sz="4" w:space="0" w:color="auto"/>
              <w:bottom w:val="single" w:sz="4" w:space="0" w:color="auto"/>
              <w:right w:val="single" w:sz="12" w:space="0" w:color="auto"/>
            </w:tcBorders>
          </w:tcPr>
          <w:p w14:paraId="7E42790A" w14:textId="77777777" w:rsidR="00781927" w:rsidRPr="00425A6B" w:rsidRDefault="00781927" w:rsidP="00581E24">
            <w:pPr>
              <w:jc w:val="center"/>
              <w:rPr>
                <w:sz w:val="20"/>
                <w:szCs w:val="20"/>
              </w:rPr>
            </w:pPr>
            <w:r w:rsidRPr="00425A6B">
              <w:rPr>
                <w:sz w:val="20"/>
                <w:szCs w:val="20"/>
              </w:rPr>
              <w:t>N</w:t>
            </w:r>
          </w:p>
        </w:tc>
        <w:tc>
          <w:tcPr>
            <w:tcW w:w="845" w:type="dxa"/>
            <w:tcBorders>
              <w:top w:val="single" w:sz="4" w:space="0" w:color="auto"/>
              <w:left w:val="nil"/>
              <w:bottom w:val="single" w:sz="4" w:space="0" w:color="auto"/>
              <w:right w:val="single" w:sz="4" w:space="0" w:color="auto"/>
            </w:tcBorders>
          </w:tcPr>
          <w:p w14:paraId="1313BB84" w14:textId="09C1BF4D" w:rsidR="00781927" w:rsidRDefault="00781927" w:rsidP="00581E24">
            <w:pPr>
              <w:jc w:val="center"/>
              <w:rPr>
                <w:b/>
                <w:sz w:val="20"/>
                <w:szCs w:val="20"/>
              </w:rPr>
            </w:pPr>
            <w:r>
              <w:rPr>
                <w:sz w:val="20"/>
                <w:szCs w:val="20"/>
              </w:rPr>
              <w:t xml:space="preserve">Zákon č. 391/2015 Z. z. + </w:t>
            </w:r>
            <w:r w:rsidR="009743A2">
              <w:rPr>
                <w:b/>
                <w:sz w:val="20"/>
                <w:szCs w:val="20"/>
              </w:rPr>
              <w:t>NZ (čl. XX</w:t>
            </w:r>
            <w:r w:rsidRPr="008B5F29">
              <w:rPr>
                <w:b/>
                <w:sz w:val="20"/>
                <w:szCs w:val="20"/>
              </w:rPr>
              <w:t>II)</w:t>
            </w:r>
          </w:p>
          <w:p w14:paraId="5973A73A" w14:textId="77777777" w:rsidR="00781927" w:rsidRDefault="00781927" w:rsidP="00581E24">
            <w:pPr>
              <w:jc w:val="center"/>
              <w:rPr>
                <w:b/>
                <w:sz w:val="20"/>
                <w:szCs w:val="20"/>
              </w:rPr>
            </w:pPr>
          </w:p>
          <w:p w14:paraId="5BA37CCC" w14:textId="77777777" w:rsidR="00781927" w:rsidRDefault="00781927" w:rsidP="00581E24">
            <w:pPr>
              <w:jc w:val="center"/>
              <w:rPr>
                <w:b/>
                <w:sz w:val="20"/>
                <w:szCs w:val="20"/>
              </w:rPr>
            </w:pPr>
          </w:p>
          <w:p w14:paraId="18F791F7" w14:textId="77777777" w:rsidR="00781927" w:rsidRDefault="00781927" w:rsidP="00581E24">
            <w:pPr>
              <w:jc w:val="center"/>
              <w:rPr>
                <w:b/>
                <w:sz w:val="20"/>
                <w:szCs w:val="20"/>
              </w:rPr>
            </w:pPr>
          </w:p>
          <w:p w14:paraId="6E430556" w14:textId="77777777" w:rsidR="00781927" w:rsidRDefault="00781927" w:rsidP="00581E24">
            <w:pPr>
              <w:jc w:val="center"/>
              <w:rPr>
                <w:b/>
                <w:sz w:val="20"/>
                <w:szCs w:val="20"/>
              </w:rPr>
            </w:pPr>
          </w:p>
          <w:p w14:paraId="0FFAF408" w14:textId="77777777" w:rsidR="00781927" w:rsidRDefault="00781927" w:rsidP="00581E24">
            <w:pPr>
              <w:jc w:val="center"/>
              <w:rPr>
                <w:b/>
                <w:sz w:val="20"/>
                <w:szCs w:val="20"/>
              </w:rPr>
            </w:pPr>
          </w:p>
          <w:p w14:paraId="5E233BA4" w14:textId="77777777" w:rsidR="00781927" w:rsidRDefault="00781927" w:rsidP="00581E24">
            <w:pPr>
              <w:jc w:val="center"/>
              <w:rPr>
                <w:b/>
                <w:sz w:val="20"/>
                <w:szCs w:val="20"/>
              </w:rPr>
            </w:pPr>
          </w:p>
          <w:p w14:paraId="7AD8FB79" w14:textId="77777777" w:rsidR="00781927" w:rsidRDefault="00781927" w:rsidP="00581E24">
            <w:pPr>
              <w:jc w:val="center"/>
              <w:rPr>
                <w:b/>
                <w:sz w:val="20"/>
                <w:szCs w:val="20"/>
              </w:rPr>
            </w:pPr>
          </w:p>
          <w:p w14:paraId="0059755E" w14:textId="77777777" w:rsidR="00781927" w:rsidRDefault="00781927" w:rsidP="00581E24">
            <w:pPr>
              <w:jc w:val="center"/>
              <w:rPr>
                <w:b/>
                <w:sz w:val="20"/>
                <w:szCs w:val="20"/>
              </w:rPr>
            </w:pPr>
          </w:p>
          <w:p w14:paraId="070C5391" w14:textId="77777777" w:rsidR="00781927" w:rsidRDefault="00781927" w:rsidP="00581E24">
            <w:pPr>
              <w:jc w:val="center"/>
              <w:rPr>
                <w:b/>
                <w:sz w:val="20"/>
                <w:szCs w:val="20"/>
              </w:rPr>
            </w:pPr>
          </w:p>
          <w:p w14:paraId="204FA9B6" w14:textId="77777777" w:rsidR="00781927" w:rsidRDefault="00781927" w:rsidP="00581E24">
            <w:pPr>
              <w:jc w:val="center"/>
              <w:rPr>
                <w:b/>
                <w:sz w:val="20"/>
                <w:szCs w:val="20"/>
              </w:rPr>
            </w:pPr>
          </w:p>
          <w:p w14:paraId="304E1818" w14:textId="77777777" w:rsidR="00781927" w:rsidRDefault="00781927" w:rsidP="00581E24">
            <w:pPr>
              <w:jc w:val="center"/>
              <w:rPr>
                <w:b/>
                <w:sz w:val="20"/>
                <w:szCs w:val="20"/>
              </w:rPr>
            </w:pPr>
          </w:p>
          <w:p w14:paraId="5CB1D166" w14:textId="77777777" w:rsidR="00781927" w:rsidRDefault="00781927" w:rsidP="00581E24">
            <w:pPr>
              <w:jc w:val="center"/>
              <w:rPr>
                <w:b/>
                <w:sz w:val="20"/>
                <w:szCs w:val="20"/>
              </w:rPr>
            </w:pPr>
          </w:p>
          <w:p w14:paraId="1FE78FA8" w14:textId="77777777" w:rsidR="00781927" w:rsidRDefault="00781927" w:rsidP="00581E24">
            <w:pPr>
              <w:jc w:val="center"/>
              <w:rPr>
                <w:b/>
                <w:sz w:val="20"/>
                <w:szCs w:val="20"/>
              </w:rPr>
            </w:pPr>
          </w:p>
          <w:p w14:paraId="4E4D7CCE" w14:textId="77777777" w:rsidR="00781927" w:rsidRDefault="00781927" w:rsidP="00581E24">
            <w:pPr>
              <w:jc w:val="center"/>
              <w:rPr>
                <w:b/>
                <w:sz w:val="20"/>
                <w:szCs w:val="20"/>
              </w:rPr>
            </w:pPr>
          </w:p>
          <w:p w14:paraId="2C086385" w14:textId="77777777" w:rsidR="00781927" w:rsidRDefault="00781927" w:rsidP="00581E24">
            <w:pPr>
              <w:jc w:val="center"/>
              <w:rPr>
                <w:b/>
                <w:sz w:val="20"/>
                <w:szCs w:val="20"/>
              </w:rPr>
            </w:pPr>
          </w:p>
          <w:p w14:paraId="71A0927F" w14:textId="77777777" w:rsidR="00781927" w:rsidRDefault="00781927" w:rsidP="00581E24">
            <w:pPr>
              <w:jc w:val="center"/>
              <w:rPr>
                <w:b/>
                <w:sz w:val="20"/>
                <w:szCs w:val="20"/>
              </w:rPr>
            </w:pPr>
          </w:p>
          <w:p w14:paraId="67B26662" w14:textId="77777777" w:rsidR="00781927" w:rsidRDefault="00781927" w:rsidP="00581E24">
            <w:pPr>
              <w:jc w:val="center"/>
              <w:rPr>
                <w:b/>
                <w:sz w:val="20"/>
                <w:szCs w:val="20"/>
              </w:rPr>
            </w:pPr>
          </w:p>
          <w:p w14:paraId="4ABF7791" w14:textId="77777777" w:rsidR="00781927" w:rsidRDefault="00781927" w:rsidP="00581E24">
            <w:pPr>
              <w:jc w:val="center"/>
              <w:rPr>
                <w:b/>
                <w:sz w:val="20"/>
                <w:szCs w:val="20"/>
              </w:rPr>
            </w:pPr>
          </w:p>
          <w:p w14:paraId="6F0293AA" w14:textId="77777777" w:rsidR="00781927" w:rsidRDefault="00781927" w:rsidP="00581E24">
            <w:pPr>
              <w:jc w:val="center"/>
              <w:rPr>
                <w:b/>
                <w:sz w:val="20"/>
                <w:szCs w:val="20"/>
              </w:rPr>
            </w:pPr>
          </w:p>
          <w:p w14:paraId="6666E076" w14:textId="77777777" w:rsidR="00781927" w:rsidRDefault="00781927" w:rsidP="00581E24">
            <w:pPr>
              <w:jc w:val="center"/>
              <w:rPr>
                <w:b/>
                <w:sz w:val="20"/>
                <w:szCs w:val="20"/>
              </w:rPr>
            </w:pPr>
          </w:p>
          <w:p w14:paraId="793046EE" w14:textId="77777777" w:rsidR="00781927" w:rsidRDefault="00781927" w:rsidP="00581E24">
            <w:pPr>
              <w:jc w:val="center"/>
              <w:rPr>
                <w:b/>
                <w:sz w:val="20"/>
                <w:szCs w:val="20"/>
              </w:rPr>
            </w:pPr>
          </w:p>
          <w:p w14:paraId="377FFC22" w14:textId="77777777" w:rsidR="00781927" w:rsidRDefault="00781927" w:rsidP="00581E24">
            <w:pPr>
              <w:jc w:val="center"/>
              <w:rPr>
                <w:b/>
                <w:sz w:val="20"/>
                <w:szCs w:val="20"/>
              </w:rPr>
            </w:pPr>
          </w:p>
          <w:p w14:paraId="2C36B032" w14:textId="77777777" w:rsidR="00781927" w:rsidRDefault="00781927" w:rsidP="00581E24">
            <w:pPr>
              <w:jc w:val="center"/>
              <w:rPr>
                <w:b/>
                <w:sz w:val="20"/>
                <w:szCs w:val="20"/>
              </w:rPr>
            </w:pPr>
          </w:p>
          <w:p w14:paraId="5895B742" w14:textId="77777777" w:rsidR="00781927" w:rsidRDefault="00781927" w:rsidP="00581E24">
            <w:pPr>
              <w:jc w:val="center"/>
              <w:rPr>
                <w:b/>
                <w:sz w:val="20"/>
                <w:szCs w:val="20"/>
              </w:rPr>
            </w:pPr>
          </w:p>
          <w:p w14:paraId="7052A509" w14:textId="77777777" w:rsidR="00781927" w:rsidRDefault="00781927" w:rsidP="00581E24">
            <w:pPr>
              <w:jc w:val="center"/>
              <w:rPr>
                <w:b/>
                <w:sz w:val="20"/>
                <w:szCs w:val="20"/>
              </w:rPr>
            </w:pPr>
          </w:p>
          <w:p w14:paraId="5F45D7F5" w14:textId="77777777" w:rsidR="00781927" w:rsidRDefault="00781927" w:rsidP="00581E24">
            <w:pPr>
              <w:jc w:val="center"/>
              <w:rPr>
                <w:b/>
                <w:sz w:val="20"/>
                <w:szCs w:val="20"/>
              </w:rPr>
            </w:pPr>
          </w:p>
          <w:p w14:paraId="1FBA5CA6" w14:textId="77777777" w:rsidR="00781927" w:rsidRDefault="00781927" w:rsidP="00581E24">
            <w:pPr>
              <w:jc w:val="center"/>
              <w:rPr>
                <w:b/>
                <w:sz w:val="20"/>
                <w:szCs w:val="20"/>
              </w:rPr>
            </w:pPr>
          </w:p>
          <w:p w14:paraId="327C23D1" w14:textId="77777777" w:rsidR="00781927" w:rsidRDefault="00781927" w:rsidP="00581E24">
            <w:pPr>
              <w:jc w:val="center"/>
              <w:rPr>
                <w:b/>
                <w:sz w:val="20"/>
                <w:szCs w:val="20"/>
              </w:rPr>
            </w:pPr>
          </w:p>
          <w:p w14:paraId="6C0F0B98" w14:textId="77777777" w:rsidR="00781927" w:rsidRDefault="00781927" w:rsidP="00581E24">
            <w:pPr>
              <w:jc w:val="center"/>
              <w:rPr>
                <w:b/>
                <w:sz w:val="20"/>
                <w:szCs w:val="20"/>
              </w:rPr>
            </w:pPr>
          </w:p>
          <w:p w14:paraId="69C98620" w14:textId="77777777" w:rsidR="00781927" w:rsidRDefault="00781927" w:rsidP="00581E24">
            <w:pPr>
              <w:jc w:val="center"/>
              <w:rPr>
                <w:b/>
                <w:sz w:val="20"/>
                <w:szCs w:val="20"/>
              </w:rPr>
            </w:pPr>
          </w:p>
          <w:p w14:paraId="651BB520" w14:textId="77777777" w:rsidR="00781927" w:rsidRDefault="00781927" w:rsidP="00581E24">
            <w:pPr>
              <w:jc w:val="center"/>
              <w:rPr>
                <w:b/>
                <w:sz w:val="20"/>
                <w:szCs w:val="20"/>
              </w:rPr>
            </w:pPr>
          </w:p>
          <w:p w14:paraId="76303DCE" w14:textId="77777777" w:rsidR="00781927" w:rsidRDefault="00781927" w:rsidP="00581E24">
            <w:pPr>
              <w:jc w:val="center"/>
              <w:rPr>
                <w:b/>
                <w:sz w:val="20"/>
                <w:szCs w:val="20"/>
              </w:rPr>
            </w:pPr>
          </w:p>
          <w:p w14:paraId="6A4EAA60" w14:textId="1F03A909" w:rsidR="00781927" w:rsidRDefault="00781927" w:rsidP="00581E24">
            <w:pPr>
              <w:jc w:val="center"/>
              <w:rPr>
                <w:b/>
                <w:sz w:val="20"/>
                <w:szCs w:val="20"/>
              </w:rPr>
            </w:pPr>
          </w:p>
          <w:p w14:paraId="6A787C02" w14:textId="2B3A4C58" w:rsidR="00781927" w:rsidRDefault="00781927" w:rsidP="00581E24">
            <w:pPr>
              <w:jc w:val="center"/>
              <w:rPr>
                <w:b/>
                <w:sz w:val="20"/>
                <w:szCs w:val="20"/>
              </w:rPr>
            </w:pPr>
          </w:p>
          <w:p w14:paraId="768F89DB" w14:textId="7BA8981B" w:rsidR="00781927" w:rsidRDefault="00781927" w:rsidP="00581E24">
            <w:pPr>
              <w:jc w:val="center"/>
              <w:rPr>
                <w:b/>
                <w:sz w:val="20"/>
                <w:szCs w:val="20"/>
              </w:rPr>
            </w:pPr>
          </w:p>
          <w:p w14:paraId="0DE04643" w14:textId="6FF434F4" w:rsidR="00781927" w:rsidRDefault="00781927" w:rsidP="00581E24">
            <w:pPr>
              <w:jc w:val="center"/>
              <w:rPr>
                <w:b/>
                <w:sz w:val="20"/>
                <w:szCs w:val="20"/>
              </w:rPr>
            </w:pPr>
          </w:p>
          <w:p w14:paraId="06A072D3" w14:textId="5461B7A2" w:rsidR="00781927" w:rsidRDefault="00781927" w:rsidP="00581E24">
            <w:pPr>
              <w:jc w:val="center"/>
              <w:rPr>
                <w:b/>
                <w:sz w:val="20"/>
                <w:szCs w:val="20"/>
              </w:rPr>
            </w:pPr>
          </w:p>
          <w:p w14:paraId="43CE976B" w14:textId="6793CE58" w:rsidR="00781927" w:rsidRDefault="00781927" w:rsidP="00581E24">
            <w:pPr>
              <w:jc w:val="center"/>
              <w:rPr>
                <w:b/>
                <w:sz w:val="20"/>
                <w:szCs w:val="20"/>
              </w:rPr>
            </w:pPr>
          </w:p>
          <w:p w14:paraId="2C5FE415" w14:textId="25917889" w:rsidR="00781927" w:rsidRDefault="00781927" w:rsidP="00581E24">
            <w:pPr>
              <w:jc w:val="center"/>
              <w:rPr>
                <w:b/>
                <w:sz w:val="20"/>
                <w:szCs w:val="20"/>
              </w:rPr>
            </w:pPr>
          </w:p>
          <w:p w14:paraId="58C9E5E7" w14:textId="5485A95B" w:rsidR="00781927" w:rsidRDefault="00781927" w:rsidP="00581E24">
            <w:pPr>
              <w:jc w:val="center"/>
              <w:rPr>
                <w:b/>
                <w:sz w:val="20"/>
                <w:szCs w:val="20"/>
              </w:rPr>
            </w:pPr>
          </w:p>
          <w:p w14:paraId="26BEEB1E" w14:textId="054E9653" w:rsidR="00781927" w:rsidRDefault="00781927" w:rsidP="00581E24">
            <w:pPr>
              <w:jc w:val="center"/>
              <w:rPr>
                <w:b/>
                <w:sz w:val="20"/>
                <w:szCs w:val="20"/>
              </w:rPr>
            </w:pPr>
          </w:p>
          <w:p w14:paraId="32E99903" w14:textId="469FDE08" w:rsidR="00781927" w:rsidRDefault="00781927" w:rsidP="00581E24">
            <w:pPr>
              <w:jc w:val="center"/>
              <w:rPr>
                <w:b/>
                <w:sz w:val="20"/>
                <w:szCs w:val="20"/>
              </w:rPr>
            </w:pPr>
          </w:p>
          <w:p w14:paraId="7E15BFDB" w14:textId="236E246E" w:rsidR="00781927" w:rsidRDefault="00781927" w:rsidP="00581E24">
            <w:pPr>
              <w:jc w:val="center"/>
              <w:rPr>
                <w:b/>
                <w:sz w:val="20"/>
                <w:szCs w:val="20"/>
              </w:rPr>
            </w:pPr>
          </w:p>
          <w:p w14:paraId="53784AC7" w14:textId="48D9A4AF" w:rsidR="00781927" w:rsidRDefault="00781927" w:rsidP="00581E24">
            <w:pPr>
              <w:jc w:val="center"/>
              <w:rPr>
                <w:b/>
                <w:sz w:val="20"/>
                <w:szCs w:val="20"/>
              </w:rPr>
            </w:pPr>
          </w:p>
          <w:p w14:paraId="608FB918" w14:textId="04BCC0AA" w:rsidR="00781927" w:rsidRDefault="00781927" w:rsidP="00581E24">
            <w:pPr>
              <w:jc w:val="center"/>
              <w:rPr>
                <w:b/>
                <w:sz w:val="20"/>
                <w:szCs w:val="20"/>
              </w:rPr>
            </w:pPr>
          </w:p>
          <w:p w14:paraId="5837DF4C" w14:textId="727E4085" w:rsidR="00781927" w:rsidRDefault="00781927" w:rsidP="00581E24">
            <w:pPr>
              <w:jc w:val="center"/>
              <w:rPr>
                <w:b/>
                <w:sz w:val="20"/>
                <w:szCs w:val="20"/>
              </w:rPr>
            </w:pPr>
          </w:p>
          <w:p w14:paraId="707E2D51" w14:textId="339D7822" w:rsidR="00781927" w:rsidRDefault="00781927" w:rsidP="00581E24">
            <w:pPr>
              <w:jc w:val="center"/>
              <w:rPr>
                <w:b/>
                <w:sz w:val="20"/>
                <w:szCs w:val="20"/>
              </w:rPr>
            </w:pPr>
          </w:p>
          <w:p w14:paraId="3B1685FF" w14:textId="6A1F52B6" w:rsidR="00781927" w:rsidRDefault="00781927" w:rsidP="00581E24">
            <w:pPr>
              <w:jc w:val="center"/>
              <w:rPr>
                <w:b/>
                <w:sz w:val="20"/>
                <w:szCs w:val="20"/>
              </w:rPr>
            </w:pPr>
          </w:p>
          <w:p w14:paraId="4EB51078" w14:textId="1345AB35" w:rsidR="00781927" w:rsidRDefault="00781927" w:rsidP="00581E24">
            <w:pPr>
              <w:jc w:val="center"/>
              <w:rPr>
                <w:b/>
                <w:sz w:val="20"/>
                <w:szCs w:val="20"/>
              </w:rPr>
            </w:pPr>
          </w:p>
          <w:p w14:paraId="72C5BB09" w14:textId="26A53D9C" w:rsidR="00781927" w:rsidRDefault="00781927" w:rsidP="00581E24">
            <w:pPr>
              <w:jc w:val="center"/>
              <w:rPr>
                <w:b/>
                <w:sz w:val="20"/>
                <w:szCs w:val="20"/>
              </w:rPr>
            </w:pPr>
          </w:p>
          <w:p w14:paraId="2C394E88" w14:textId="2D868E79" w:rsidR="00781927" w:rsidRDefault="00781927" w:rsidP="00581E24">
            <w:pPr>
              <w:jc w:val="center"/>
              <w:rPr>
                <w:b/>
                <w:sz w:val="20"/>
                <w:szCs w:val="20"/>
              </w:rPr>
            </w:pPr>
          </w:p>
          <w:p w14:paraId="1E149459" w14:textId="168BCC63" w:rsidR="00781927" w:rsidRDefault="00781927" w:rsidP="00581E24">
            <w:pPr>
              <w:jc w:val="center"/>
              <w:rPr>
                <w:b/>
                <w:sz w:val="20"/>
                <w:szCs w:val="20"/>
              </w:rPr>
            </w:pPr>
          </w:p>
          <w:p w14:paraId="0C2CB255" w14:textId="29C21B7B" w:rsidR="00781927" w:rsidRDefault="00781927" w:rsidP="00581E24">
            <w:pPr>
              <w:jc w:val="center"/>
              <w:rPr>
                <w:b/>
                <w:sz w:val="20"/>
                <w:szCs w:val="20"/>
              </w:rPr>
            </w:pPr>
          </w:p>
          <w:p w14:paraId="16A504CB" w14:textId="53B5A1AF" w:rsidR="00781927" w:rsidRDefault="00781927" w:rsidP="00581E24">
            <w:pPr>
              <w:jc w:val="center"/>
              <w:rPr>
                <w:b/>
                <w:sz w:val="20"/>
                <w:szCs w:val="20"/>
              </w:rPr>
            </w:pPr>
          </w:p>
          <w:p w14:paraId="7A088A6A" w14:textId="34B30E87" w:rsidR="00781927" w:rsidRDefault="00781927" w:rsidP="00581E24">
            <w:pPr>
              <w:jc w:val="center"/>
              <w:rPr>
                <w:b/>
                <w:sz w:val="20"/>
                <w:szCs w:val="20"/>
              </w:rPr>
            </w:pPr>
          </w:p>
          <w:p w14:paraId="54411AFF" w14:textId="65B37873" w:rsidR="00781927" w:rsidRDefault="00781927" w:rsidP="00581E24">
            <w:pPr>
              <w:jc w:val="center"/>
              <w:rPr>
                <w:b/>
                <w:sz w:val="20"/>
                <w:szCs w:val="20"/>
              </w:rPr>
            </w:pPr>
          </w:p>
          <w:p w14:paraId="3120D33B" w14:textId="53545726" w:rsidR="009743A2" w:rsidRDefault="009743A2" w:rsidP="00581E24">
            <w:pPr>
              <w:jc w:val="center"/>
              <w:rPr>
                <w:b/>
                <w:sz w:val="20"/>
                <w:szCs w:val="20"/>
              </w:rPr>
            </w:pPr>
          </w:p>
          <w:p w14:paraId="65A0290A" w14:textId="4C535579" w:rsidR="009743A2" w:rsidRDefault="009743A2" w:rsidP="00581E24">
            <w:pPr>
              <w:jc w:val="center"/>
              <w:rPr>
                <w:b/>
                <w:sz w:val="20"/>
                <w:szCs w:val="20"/>
              </w:rPr>
            </w:pPr>
          </w:p>
          <w:p w14:paraId="3402F1ED" w14:textId="7007EB4F" w:rsidR="009743A2" w:rsidRDefault="009743A2" w:rsidP="00581E24">
            <w:pPr>
              <w:jc w:val="center"/>
              <w:rPr>
                <w:b/>
                <w:sz w:val="20"/>
                <w:szCs w:val="20"/>
              </w:rPr>
            </w:pPr>
          </w:p>
          <w:p w14:paraId="7ADB2A36" w14:textId="44EF44D7" w:rsidR="009743A2" w:rsidRDefault="009743A2" w:rsidP="00581E24">
            <w:pPr>
              <w:jc w:val="center"/>
              <w:rPr>
                <w:b/>
                <w:sz w:val="20"/>
                <w:szCs w:val="20"/>
              </w:rPr>
            </w:pPr>
          </w:p>
          <w:p w14:paraId="2A30C340" w14:textId="2BBF2B3E" w:rsidR="009743A2" w:rsidRDefault="009743A2" w:rsidP="00581E24">
            <w:pPr>
              <w:jc w:val="center"/>
              <w:rPr>
                <w:b/>
                <w:sz w:val="20"/>
                <w:szCs w:val="20"/>
              </w:rPr>
            </w:pPr>
          </w:p>
          <w:p w14:paraId="5FEABDD1" w14:textId="4B80E207" w:rsidR="009743A2" w:rsidRDefault="009743A2" w:rsidP="00581E24">
            <w:pPr>
              <w:jc w:val="center"/>
              <w:rPr>
                <w:b/>
                <w:sz w:val="20"/>
                <w:szCs w:val="20"/>
              </w:rPr>
            </w:pPr>
          </w:p>
          <w:p w14:paraId="2A6BFDFC" w14:textId="0BFB856A" w:rsidR="009743A2" w:rsidRDefault="009743A2" w:rsidP="00581E24">
            <w:pPr>
              <w:jc w:val="center"/>
              <w:rPr>
                <w:b/>
                <w:sz w:val="20"/>
                <w:szCs w:val="20"/>
              </w:rPr>
            </w:pPr>
          </w:p>
          <w:p w14:paraId="4B39F751" w14:textId="77777777" w:rsidR="009743A2" w:rsidRDefault="009743A2" w:rsidP="00581E24">
            <w:pPr>
              <w:jc w:val="center"/>
              <w:rPr>
                <w:b/>
                <w:sz w:val="20"/>
                <w:szCs w:val="20"/>
              </w:rPr>
            </w:pPr>
          </w:p>
          <w:p w14:paraId="2FF66180" w14:textId="77777777" w:rsidR="00781927" w:rsidRDefault="00781927" w:rsidP="00581E24">
            <w:pPr>
              <w:jc w:val="center"/>
              <w:rPr>
                <w:b/>
                <w:sz w:val="20"/>
                <w:szCs w:val="20"/>
              </w:rPr>
            </w:pPr>
          </w:p>
          <w:p w14:paraId="66EB19E9" w14:textId="77777777" w:rsidR="00781927" w:rsidRDefault="00781927" w:rsidP="00581E24">
            <w:pPr>
              <w:jc w:val="center"/>
              <w:rPr>
                <w:b/>
                <w:sz w:val="20"/>
                <w:szCs w:val="20"/>
              </w:rPr>
            </w:pPr>
            <w:r w:rsidRPr="00645420">
              <w:rPr>
                <w:b/>
                <w:sz w:val="20"/>
                <w:szCs w:val="20"/>
              </w:rPr>
              <w:t>NZ (čl. I)</w:t>
            </w:r>
          </w:p>
          <w:p w14:paraId="572A7FEC" w14:textId="33C010BB" w:rsidR="00781927" w:rsidRPr="00425A6B" w:rsidRDefault="00781927" w:rsidP="00581E24">
            <w:pPr>
              <w:jc w:val="center"/>
              <w:rPr>
                <w:sz w:val="20"/>
                <w:szCs w:val="20"/>
              </w:rPr>
            </w:pPr>
            <w:r>
              <w:rPr>
                <w:b/>
                <w:sz w:val="20"/>
                <w:szCs w:val="20"/>
              </w:rPr>
              <w:t xml:space="preserve"> </w:t>
            </w:r>
          </w:p>
        </w:tc>
        <w:tc>
          <w:tcPr>
            <w:tcW w:w="845" w:type="dxa"/>
            <w:tcBorders>
              <w:top w:val="single" w:sz="4" w:space="0" w:color="auto"/>
              <w:left w:val="single" w:sz="4" w:space="0" w:color="auto"/>
              <w:bottom w:val="single" w:sz="4" w:space="0" w:color="auto"/>
              <w:right w:val="single" w:sz="4" w:space="0" w:color="auto"/>
            </w:tcBorders>
          </w:tcPr>
          <w:p w14:paraId="000535FE" w14:textId="77E47431" w:rsidR="00781927" w:rsidRPr="00F554E4" w:rsidRDefault="009743A2" w:rsidP="00581E24">
            <w:pPr>
              <w:jc w:val="center"/>
              <w:rPr>
                <w:b/>
                <w:sz w:val="20"/>
                <w:szCs w:val="20"/>
              </w:rPr>
            </w:pPr>
            <w:r>
              <w:rPr>
                <w:b/>
                <w:sz w:val="20"/>
                <w:szCs w:val="20"/>
              </w:rPr>
              <w:lastRenderedPageBreak/>
              <w:t>Č: XXI</w:t>
            </w:r>
            <w:r w:rsidR="00781927" w:rsidRPr="00F554E4">
              <w:rPr>
                <w:b/>
                <w:sz w:val="20"/>
                <w:szCs w:val="20"/>
              </w:rPr>
              <w:t>I</w:t>
            </w:r>
          </w:p>
          <w:p w14:paraId="62F4F52A" w14:textId="77777777" w:rsidR="00781927" w:rsidRPr="00F554E4" w:rsidRDefault="00781927" w:rsidP="00581E24">
            <w:pPr>
              <w:jc w:val="center"/>
              <w:rPr>
                <w:sz w:val="20"/>
                <w:szCs w:val="20"/>
              </w:rPr>
            </w:pPr>
            <w:r w:rsidRPr="00F554E4">
              <w:rPr>
                <w:sz w:val="20"/>
                <w:szCs w:val="20"/>
              </w:rPr>
              <w:t>§:</w:t>
            </w:r>
            <w:r>
              <w:rPr>
                <w:sz w:val="20"/>
                <w:szCs w:val="20"/>
              </w:rPr>
              <w:t xml:space="preserve"> 25</w:t>
            </w:r>
          </w:p>
          <w:p w14:paraId="6A6E2652" w14:textId="77777777" w:rsidR="00781927" w:rsidRDefault="00781927" w:rsidP="00581E24">
            <w:pPr>
              <w:jc w:val="center"/>
              <w:rPr>
                <w:sz w:val="20"/>
                <w:szCs w:val="20"/>
              </w:rPr>
            </w:pPr>
            <w:r w:rsidRPr="00F554E4">
              <w:rPr>
                <w:sz w:val="20"/>
                <w:szCs w:val="20"/>
              </w:rPr>
              <w:t>O:</w:t>
            </w:r>
            <w:r>
              <w:rPr>
                <w:sz w:val="20"/>
                <w:szCs w:val="20"/>
              </w:rPr>
              <w:t xml:space="preserve"> 1 až 3</w:t>
            </w:r>
          </w:p>
          <w:p w14:paraId="6EFEF13F" w14:textId="77777777" w:rsidR="00781927" w:rsidRDefault="00781927" w:rsidP="00581E24">
            <w:pPr>
              <w:rPr>
                <w:sz w:val="20"/>
                <w:szCs w:val="20"/>
              </w:rPr>
            </w:pPr>
          </w:p>
          <w:p w14:paraId="733DF3B9" w14:textId="77777777" w:rsidR="00781927" w:rsidRDefault="00781927" w:rsidP="00581E24">
            <w:pPr>
              <w:rPr>
                <w:sz w:val="20"/>
                <w:szCs w:val="20"/>
              </w:rPr>
            </w:pPr>
          </w:p>
          <w:p w14:paraId="09AAAAFF" w14:textId="77777777" w:rsidR="00781927" w:rsidRDefault="00781927" w:rsidP="00581E24">
            <w:pPr>
              <w:rPr>
                <w:sz w:val="20"/>
                <w:szCs w:val="20"/>
              </w:rPr>
            </w:pPr>
          </w:p>
          <w:p w14:paraId="771E4E18" w14:textId="77777777" w:rsidR="00781927" w:rsidRDefault="00781927" w:rsidP="00581E24">
            <w:pPr>
              <w:rPr>
                <w:sz w:val="20"/>
                <w:szCs w:val="20"/>
              </w:rPr>
            </w:pPr>
          </w:p>
          <w:p w14:paraId="7C8803BD" w14:textId="77777777" w:rsidR="00781927" w:rsidRDefault="00781927" w:rsidP="00581E24">
            <w:pPr>
              <w:rPr>
                <w:sz w:val="20"/>
                <w:szCs w:val="20"/>
              </w:rPr>
            </w:pPr>
          </w:p>
          <w:p w14:paraId="0B2160A8" w14:textId="77777777" w:rsidR="00781927" w:rsidRDefault="00781927" w:rsidP="00581E24">
            <w:pPr>
              <w:rPr>
                <w:sz w:val="20"/>
                <w:szCs w:val="20"/>
              </w:rPr>
            </w:pPr>
          </w:p>
          <w:p w14:paraId="18EC24C1" w14:textId="77777777" w:rsidR="00781927" w:rsidRDefault="00781927" w:rsidP="00581E24">
            <w:pPr>
              <w:rPr>
                <w:sz w:val="20"/>
                <w:szCs w:val="20"/>
              </w:rPr>
            </w:pPr>
          </w:p>
          <w:p w14:paraId="6C1D4AE9" w14:textId="77777777" w:rsidR="00781927" w:rsidRDefault="00781927" w:rsidP="00581E24">
            <w:pPr>
              <w:rPr>
                <w:sz w:val="20"/>
                <w:szCs w:val="20"/>
              </w:rPr>
            </w:pPr>
          </w:p>
          <w:p w14:paraId="50151C9C" w14:textId="124A6381" w:rsidR="00781927" w:rsidRDefault="00781927" w:rsidP="00581E24">
            <w:pPr>
              <w:rPr>
                <w:sz w:val="20"/>
                <w:szCs w:val="20"/>
              </w:rPr>
            </w:pPr>
          </w:p>
          <w:p w14:paraId="4AD80E53" w14:textId="77777777" w:rsidR="009743A2" w:rsidRDefault="009743A2" w:rsidP="00581E24">
            <w:pPr>
              <w:rPr>
                <w:sz w:val="20"/>
                <w:szCs w:val="20"/>
              </w:rPr>
            </w:pPr>
          </w:p>
          <w:p w14:paraId="3152787F" w14:textId="6CDAFD50" w:rsidR="00781927" w:rsidRPr="00F554E4" w:rsidRDefault="00781927" w:rsidP="00581E24">
            <w:pPr>
              <w:jc w:val="center"/>
              <w:rPr>
                <w:b/>
                <w:sz w:val="20"/>
                <w:szCs w:val="20"/>
              </w:rPr>
            </w:pPr>
            <w:r w:rsidRPr="00F554E4">
              <w:rPr>
                <w:b/>
                <w:sz w:val="20"/>
                <w:szCs w:val="20"/>
              </w:rPr>
              <w:t>Č: XXII</w:t>
            </w:r>
          </w:p>
          <w:p w14:paraId="43E5611A" w14:textId="6B09EA2A" w:rsidR="00781927" w:rsidRPr="00F554E4" w:rsidRDefault="00781927" w:rsidP="00581E24">
            <w:pPr>
              <w:jc w:val="center"/>
              <w:rPr>
                <w:sz w:val="20"/>
                <w:szCs w:val="20"/>
              </w:rPr>
            </w:pPr>
            <w:r w:rsidRPr="00F554E4">
              <w:rPr>
                <w:sz w:val="20"/>
                <w:szCs w:val="20"/>
              </w:rPr>
              <w:t>§:</w:t>
            </w:r>
            <w:r>
              <w:rPr>
                <w:sz w:val="20"/>
                <w:szCs w:val="20"/>
              </w:rPr>
              <w:t xml:space="preserve"> 7</w:t>
            </w:r>
          </w:p>
          <w:p w14:paraId="51CAE86D" w14:textId="3852BE54" w:rsidR="00781927" w:rsidRDefault="00781927" w:rsidP="00581E24">
            <w:pPr>
              <w:jc w:val="center"/>
              <w:rPr>
                <w:sz w:val="20"/>
                <w:szCs w:val="20"/>
              </w:rPr>
            </w:pPr>
            <w:r w:rsidRPr="00F554E4">
              <w:rPr>
                <w:sz w:val="20"/>
                <w:szCs w:val="20"/>
              </w:rPr>
              <w:t>O:</w:t>
            </w:r>
            <w:r>
              <w:rPr>
                <w:sz w:val="20"/>
                <w:szCs w:val="20"/>
              </w:rPr>
              <w:t xml:space="preserve"> 2</w:t>
            </w:r>
          </w:p>
          <w:p w14:paraId="595C5C34" w14:textId="474A1FDD" w:rsidR="00781927" w:rsidRDefault="00781927" w:rsidP="00581E24">
            <w:pPr>
              <w:jc w:val="center"/>
              <w:rPr>
                <w:sz w:val="20"/>
                <w:szCs w:val="20"/>
              </w:rPr>
            </w:pPr>
          </w:p>
          <w:p w14:paraId="01B54D7C" w14:textId="236A4C9D" w:rsidR="00781927" w:rsidRDefault="00781927" w:rsidP="00581E24">
            <w:pPr>
              <w:jc w:val="center"/>
              <w:rPr>
                <w:sz w:val="20"/>
                <w:szCs w:val="20"/>
              </w:rPr>
            </w:pPr>
          </w:p>
          <w:p w14:paraId="4009F037" w14:textId="58513BE8" w:rsidR="00781927" w:rsidRDefault="00781927" w:rsidP="00581E24">
            <w:pPr>
              <w:jc w:val="center"/>
              <w:rPr>
                <w:sz w:val="20"/>
                <w:szCs w:val="20"/>
              </w:rPr>
            </w:pPr>
          </w:p>
          <w:p w14:paraId="3F740986" w14:textId="619E3624" w:rsidR="00781927" w:rsidRDefault="00781927" w:rsidP="00581E24">
            <w:pPr>
              <w:jc w:val="center"/>
              <w:rPr>
                <w:sz w:val="20"/>
                <w:szCs w:val="20"/>
              </w:rPr>
            </w:pPr>
          </w:p>
          <w:p w14:paraId="0D8FE277" w14:textId="63EFAB79" w:rsidR="00781927" w:rsidRDefault="00781927" w:rsidP="00581E24">
            <w:pPr>
              <w:jc w:val="center"/>
              <w:rPr>
                <w:sz w:val="20"/>
                <w:szCs w:val="20"/>
              </w:rPr>
            </w:pPr>
          </w:p>
          <w:p w14:paraId="7C921C4B" w14:textId="0C545333" w:rsidR="00781927" w:rsidRDefault="00781927" w:rsidP="00581E24">
            <w:pPr>
              <w:jc w:val="center"/>
              <w:rPr>
                <w:sz w:val="20"/>
                <w:szCs w:val="20"/>
              </w:rPr>
            </w:pPr>
          </w:p>
          <w:p w14:paraId="1A087903" w14:textId="52172561" w:rsidR="00781927" w:rsidRDefault="00781927" w:rsidP="00581E24">
            <w:pPr>
              <w:jc w:val="center"/>
              <w:rPr>
                <w:sz w:val="20"/>
                <w:szCs w:val="20"/>
              </w:rPr>
            </w:pPr>
          </w:p>
          <w:p w14:paraId="5D01EA68" w14:textId="2D8A6E66" w:rsidR="00781927" w:rsidRDefault="00781927" w:rsidP="00581E24">
            <w:pPr>
              <w:jc w:val="center"/>
              <w:rPr>
                <w:sz w:val="20"/>
                <w:szCs w:val="20"/>
              </w:rPr>
            </w:pPr>
          </w:p>
          <w:p w14:paraId="32BA17FF" w14:textId="28375C6B" w:rsidR="00781927" w:rsidRDefault="00781927" w:rsidP="00581E24">
            <w:pPr>
              <w:jc w:val="center"/>
              <w:rPr>
                <w:sz w:val="20"/>
                <w:szCs w:val="20"/>
              </w:rPr>
            </w:pPr>
          </w:p>
          <w:p w14:paraId="6EE132FC" w14:textId="506DDDA4" w:rsidR="00781927" w:rsidRDefault="00781927" w:rsidP="00581E24">
            <w:pPr>
              <w:jc w:val="center"/>
              <w:rPr>
                <w:sz w:val="20"/>
                <w:szCs w:val="20"/>
              </w:rPr>
            </w:pPr>
          </w:p>
          <w:p w14:paraId="21DCAC3B" w14:textId="29C80A22" w:rsidR="00781927" w:rsidRDefault="00781927" w:rsidP="00581E24">
            <w:pPr>
              <w:jc w:val="center"/>
              <w:rPr>
                <w:sz w:val="20"/>
                <w:szCs w:val="20"/>
              </w:rPr>
            </w:pPr>
          </w:p>
          <w:p w14:paraId="7A3984C1" w14:textId="0BA6C81E" w:rsidR="00781927" w:rsidRDefault="00781927" w:rsidP="00581E24">
            <w:pPr>
              <w:jc w:val="center"/>
              <w:rPr>
                <w:sz w:val="20"/>
                <w:szCs w:val="20"/>
              </w:rPr>
            </w:pPr>
          </w:p>
          <w:p w14:paraId="1857DEDF" w14:textId="77777777" w:rsidR="00781927" w:rsidRDefault="00781927" w:rsidP="00581E24">
            <w:pPr>
              <w:jc w:val="center"/>
              <w:rPr>
                <w:sz w:val="20"/>
                <w:szCs w:val="20"/>
              </w:rPr>
            </w:pPr>
          </w:p>
          <w:p w14:paraId="546E9520" w14:textId="68D4AFA8" w:rsidR="00781927" w:rsidRDefault="00781927" w:rsidP="00581E24">
            <w:pPr>
              <w:rPr>
                <w:sz w:val="20"/>
                <w:szCs w:val="20"/>
              </w:rPr>
            </w:pPr>
          </w:p>
          <w:p w14:paraId="4263B332" w14:textId="05DE65FA" w:rsidR="009743A2" w:rsidRDefault="009743A2" w:rsidP="00581E24">
            <w:pPr>
              <w:rPr>
                <w:sz w:val="20"/>
                <w:szCs w:val="20"/>
              </w:rPr>
            </w:pPr>
          </w:p>
          <w:p w14:paraId="3FFACF02" w14:textId="77777777" w:rsidR="009743A2" w:rsidRDefault="009743A2" w:rsidP="00581E24">
            <w:pPr>
              <w:rPr>
                <w:sz w:val="20"/>
                <w:szCs w:val="20"/>
              </w:rPr>
            </w:pPr>
          </w:p>
          <w:p w14:paraId="12843A5F" w14:textId="3A4A017A" w:rsidR="00781927" w:rsidRPr="00F554E4" w:rsidRDefault="009743A2" w:rsidP="00581E24">
            <w:pPr>
              <w:jc w:val="center"/>
              <w:rPr>
                <w:b/>
                <w:sz w:val="20"/>
                <w:szCs w:val="20"/>
              </w:rPr>
            </w:pPr>
            <w:r>
              <w:rPr>
                <w:b/>
                <w:sz w:val="20"/>
                <w:szCs w:val="20"/>
              </w:rPr>
              <w:t>Č: XXI</w:t>
            </w:r>
            <w:r w:rsidR="00781927" w:rsidRPr="00F554E4">
              <w:rPr>
                <w:b/>
                <w:sz w:val="20"/>
                <w:szCs w:val="20"/>
              </w:rPr>
              <w:t>I</w:t>
            </w:r>
          </w:p>
          <w:p w14:paraId="75C015EB" w14:textId="4FC11FC8" w:rsidR="00781927" w:rsidRPr="00F554E4" w:rsidRDefault="00781927" w:rsidP="00581E24">
            <w:pPr>
              <w:jc w:val="center"/>
              <w:rPr>
                <w:sz w:val="20"/>
                <w:szCs w:val="20"/>
              </w:rPr>
            </w:pPr>
            <w:r w:rsidRPr="00F554E4">
              <w:rPr>
                <w:sz w:val="20"/>
                <w:szCs w:val="20"/>
              </w:rPr>
              <w:t>§:</w:t>
            </w:r>
            <w:r>
              <w:rPr>
                <w:sz w:val="20"/>
                <w:szCs w:val="20"/>
              </w:rPr>
              <w:t xml:space="preserve"> 15</w:t>
            </w:r>
          </w:p>
          <w:p w14:paraId="6515CD2F" w14:textId="5B863C86" w:rsidR="00781927" w:rsidRDefault="00781927" w:rsidP="00581E24">
            <w:pPr>
              <w:jc w:val="center"/>
              <w:rPr>
                <w:sz w:val="20"/>
                <w:szCs w:val="20"/>
              </w:rPr>
            </w:pPr>
            <w:r w:rsidRPr="00F554E4">
              <w:rPr>
                <w:sz w:val="20"/>
                <w:szCs w:val="20"/>
              </w:rPr>
              <w:lastRenderedPageBreak/>
              <w:t>O:</w:t>
            </w:r>
            <w:r>
              <w:rPr>
                <w:sz w:val="20"/>
                <w:szCs w:val="20"/>
              </w:rPr>
              <w:t xml:space="preserve"> 5</w:t>
            </w:r>
          </w:p>
          <w:p w14:paraId="47CCD9FD" w14:textId="18D39BAD" w:rsidR="00781927" w:rsidRDefault="00781927" w:rsidP="00581E24">
            <w:pPr>
              <w:jc w:val="center"/>
              <w:rPr>
                <w:sz w:val="20"/>
                <w:szCs w:val="20"/>
              </w:rPr>
            </w:pPr>
          </w:p>
          <w:p w14:paraId="0907EA62" w14:textId="0FB75D5D" w:rsidR="00781927" w:rsidRDefault="00781927" w:rsidP="00581E24">
            <w:pPr>
              <w:jc w:val="center"/>
              <w:rPr>
                <w:sz w:val="20"/>
                <w:szCs w:val="20"/>
              </w:rPr>
            </w:pPr>
          </w:p>
          <w:p w14:paraId="08856F43" w14:textId="020A12D8" w:rsidR="00781927" w:rsidRDefault="00781927" w:rsidP="00581E24">
            <w:pPr>
              <w:jc w:val="center"/>
              <w:rPr>
                <w:sz w:val="20"/>
                <w:szCs w:val="20"/>
              </w:rPr>
            </w:pPr>
          </w:p>
          <w:p w14:paraId="5781901B" w14:textId="20823906" w:rsidR="00781927" w:rsidRDefault="00781927" w:rsidP="00581E24">
            <w:pPr>
              <w:jc w:val="center"/>
              <w:rPr>
                <w:sz w:val="20"/>
                <w:szCs w:val="20"/>
              </w:rPr>
            </w:pPr>
          </w:p>
          <w:p w14:paraId="3ED26429" w14:textId="28594F97" w:rsidR="00781927" w:rsidRDefault="00781927" w:rsidP="00581E24">
            <w:pPr>
              <w:jc w:val="center"/>
              <w:rPr>
                <w:sz w:val="20"/>
                <w:szCs w:val="20"/>
              </w:rPr>
            </w:pPr>
          </w:p>
          <w:p w14:paraId="054F0D68" w14:textId="44C1EF13" w:rsidR="00781927" w:rsidRDefault="00781927" w:rsidP="00581E24">
            <w:pPr>
              <w:jc w:val="center"/>
              <w:rPr>
                <w:sz w:val="20"/>
                <w:szCs w:val="20"/>
              </w:rPr>
            </w:pPr>
          </w:p>
          <w:p w14:paraId="5EFD90C1" w14:textId="40A728AF" w:rsidR="00781927" w:rsidRDefault="00781927" w:rsidP="00581E24">
            <w:pPr>
              <w:jc w:val="center"/>
              <w:rPr>
                <w:sz w:val="20"/>
                <w:szCs w:val="20"/>
              </w:rPr>
            </w:pPr>
          </w:p>
          <w:p w14:paraId="67D0A2FB" w14:textId="442782D5" w:rsidR="00781927" w:rsidRDefault="00781927" w:rsidP="00581E24">
            <w:pPr>
              <w:jc w:val="center"/>
              <w:rPr>
                <w:sz w:val="20"/>
                <w:szCs w:val="20"/>
              </w:rPr>
            </w:pPr>
          </w:p>
          <w:p w14:paraId="3AD2F33B" w14:textId="49C9EDB5" w:rsidR="009743A2" w:rsidRDefault="009743A2" w:rsidP="00581E24">
            <w:pPr>
              <w:jc w:val="center"/>
              <w:rPr>
                <w:sz w:val="20"/>
                <w:szCs w:val="20"/>
              </w:rPr>
            </w:pPr>
          </w:p>
          <w:p w14:paraId="62B11956" w14:textId="77777777" w:rsidR="009743A2" w:rsidRDefault="009743A2" w:rsidP="00581E24">
            <w:pPr>
              <w:jc w:val="center"/>
              <w:rPr>
                <w:sz w:val="20"/>
                <w:szCs w:val="20"/>
              </w:rPr>
            </w:pPr>
          </w:p>
          <w:p w14:paraId="3424B927" w14:textId="29BF9861" w:rsidR="00781927" w:rsidRPr="00F554E4" w:rsidRDefault="009743A2" w:rsidP="00581E24">
            <w:pPr>
              <w:jc w:val="center"/>
              <w:rPr>
                <w:b/>
                <w:sz w:val="20"/>
                <w:szCs w:val="20"/>
              </w:rPr>
            </w:pPr>
            <w:r>
              <w:rPr>
                <w:b/>
                <w:sz w:val="20"/>
                <w:szCs w:val="20"/>
              </w:rPr>
              <w:t>Č: XX</w:t>
            </w:r>
            <w:r w:rsidR="00781927" w:rsidRPr="00F554E4">
              <w:rPr>
                <w:b/>
                <w:sz w:val="20"/>
                <w:szCs w:val="20"/>
              </w:rPr>
              <w:t>II</w:t>
            </w:r>
          </w:p>
          <w:p w14:paraId="7FDFCE80" w14:textId="24250590" w:rsidR="00781927" w:rsidRPr="00F554E4" w:rsidRDefault="00781927" w:rsidP="00581E24">
            <w:pPr>
              <w:jc w:val="center"/>
              <w:rPr>
                <w:sz w:val="20"/>
                <w:szCs w:val="20"/>
              </w:rPr>
            </w:pPr>
            <w:r w:rsidRPr="00F554E4">
              <w:rPr>
                <w:sz w:val="20"/>
                <w:szCs w:val="20"/>
              </w:rPr>
              <w:t>§:</w:t>
            </w:r>
            <w:r>
              <w:rPr>
                <w:sz w:val="20"/>
                <w:szCs w:val="20"/>
              </w:rPr>
              <w:t xml:space="preserve"> 27</w:t>
            </w:r>
          </w:p>
          <w:p w14:paraId="480213B0" w14:textId="43FB694E" w:rsidR="00781927" w:rsidRDefault="00781927" w:rsidP="00581E24">
            <w:pPr>
              <w:jc w:val="center"/>
              <w:rPr>
                <w:sz w:val="20"/>
                <w:szCs w:val="20"/>
              </w:rPr>
            </w:pPr>
            <w:r w:rsidRPr="00F554E4">
              <w:rPr>
                <w:sz w:val="20"/>
                <w:szCs w:val="20"/>
              </w:rPr>
              <w:t>O:</w:t>
            </w:r>
            <w:r>
              <w:rPr>
                <w:sz w:val="20"/>
                <w:szCs w:val="20"/>
              </w:rPr>
              <w:t xml:space="preserve"> 1 až 4</w:t>
            </w:r>
          </w:p>
          <w:p w14:paraId="63399C0E" w14:textId="77777777" w:rsidR="00781927" w:rsidRDefault="00781927" w:rsidP="00581E24">
            <w:pPr>
              <w:jc w:val="center"/>
              <w:rPr>
                <w:sz w:val="20"/>
                <w:szCs w:val="20"/>
              </w:rPr>
            </w:pPr>
          </w:p>
          <w:p w14:paraId="7710D31C" w14:textId="77777777" w:rsidR="00781927" w:rsidRDefault="00781927" w:rsidP="00581E24">
            <w:pPr>
              <w:rPr>
                <w:sz w:val="20"/>
                <w:szCs w:val="20"/>
              </w:rPr>
            </w:pPr>
          </w:p>
          <w:p w14:paraId="513C1B36" w14:textId="77777777" w:rsidR="00781927" w:rsidRDefault="00781927" w:rsidP="00581E24">
            <w:pPr>
              <w:rPr>
                <w:sz w:val="20"/>
                <w:szCs w:val="20"/>
              </w:rPr>
            </w:pPr>
          </w:p>
          <w:p w14:paraId="595B48CA" w14:textId="77777777" w:rsidR="00781927" w:rsidRDefault="00781927" w:rsidP="00581E24">
            <w:pPr>
              <w:rPr>
                <w:sz w:val="20"/>
                <w:szCs w:val="20"/>
              </w:rPr>
            </w:pPr>
          </w:p>
          <w:p w14:paraId="25E7FEF9" w14:textId="77777777" w:rsidR="00781927" w:rsidRDefault="00781927" w:rsidP="00581E24">
            <w:pPr>
              <w:rPr>
                <w:sz w:val="20"/>
                <w:szCs w:val="20"/>
              </w:rPr>
            </w:pPr>
          </w:p>
          <w:p w14:paraId="7A4284E4" w14:textId="77777777" w:rsidR="00781927" w:rsidRDefault="00781927" w:rsidP="00581E24">
            <w:pPr>
              <w:rPr>
                <w:sz w:val="20"/>
                <w:szCs w:val="20"/>
              </w:rPr>
            </w:pPr>
          </w:p>
          <w:p w14:paraId="0F54BDB2" w14:textId="77777777" w:rsidR="00781927" w:rsidRDefault="00781927" w:rsidP="00581E24">
            <w:pPr>
              <w:rPr>
                <w:sz w:val="20"/>
                <w:szCs w:val="20"/>
              </w:rPr>
            </w:pPr>
          </w:p>
          <w:p w14:paraId="6EBF8415" w14:textId="77777777" w:rsidR="00781927" w:rsidRDefault="00781927" w:rsidP="00581E24">
            <w:pPr>
              <w:rPr>
                <w:sz w:val="20"/>
                <w:szCs w:val="20"/>
              </w:rPr>
            </w:pPr>
          </w:p>
          <w:p w14:paraId="2680DE69" w14:textId="77777777" w:rsidR="00781927" w:rsidRDefault="00781927" w:rsidP="00581E24">
            <w:pPr>
              <w:rPr>
                <w:sz w:val="20"/>
                <w:szCs w:val="20"/>
              </w:rPr>
            </w:pPr>
          </w:p>
          <w:p w14:paraId="32D2AF36" w14:textId="77777777" w:rsidR="00781927" w:rsidRDefault="00781927" w:rsidP="00581E24">
            <w:pPr>
              <w:rPr>
                <w:sz w:val="20"/>
                <w:szCs w:val="20"/>
              </w:rPr>
            </w:pPr>
          </w:p>
          <w:p w14:paraId="11CDA64A" w14:textId="77777777" w:rsidR="00781927" w:rsidRDefault="00781927" w:rsidP="00581E24">
            <w:pPr>
              <w:rPr>
                <w:sz w:val="20"/>
                <w:szCs w:val="20"/>
              </w:rPr>
            </w:pPr>
          </w:p>
          <w:p w14:paraId="25415642" w14:textId="77777777" w:rsidR="00781927" w:rsidRDefault="00781927" w:rsidP="00581E24">
            <w:pPr>
              <w:rPr>
                <w:sz w:val="20"/>
                <w:szCs w:val="20"/>
              </w:rPr>
            </w:pPr>
          </w:p>
          <w:p w14:paraId="73B8729C" w14:textId="77777777" w:rsidR="00781927" w:rsidRDefault="00781927" w:rsidP="00581E24">
            <w:pPr>
              <w:rPr>
                <w:sz w:val="20"/>
                <w:szCs w:val="20"/>
              </w:rPr>
            </w:pPr>
          </w:p>
          <w:p w14:paraId="748F5A76" w14:textId="77777777" w:rsidR="00781927" w:rsidRDefault="00781927" w:rsidP="00581E24">
            <w:pPr>
              <w:rPr>
                <w:sz w:val="20"/>
                <w:szCs w:val="20"/>
              </w:rPr>
            </w:pPr>
          </w:p>
          <w:p w14:paraId="7FF006BB" w14:textId="77777777" w:rsidR="00781927" w:rsidRDefault="00781927" w:rsidP="00581E24">
            <w:pPr>
              <w:rPr>
                <w:sz w:val="20"/>
                <w:szCs w:val="20"/>
              </w:rPr>
            </w:pPr>
          </w:p>
          <w:p w14:paraId="34077A49" w14:textId="77777777" w:rsidR="00781927" w:rsidRDefault="00781927" w:rsidP="00581E24">
            <w:pPr>
              <w:rPr>
                <w:sz w:val="20"/>
                <w:szCs w:val="20"/>
              </w:rPr>
            </w:pPr>
          </w:p>
          <w:p w14:paraId="5D0E053A" w14:textId="77777777" w:rsidR="00781927" w:rsidRDefault="00781927" w:rsidP="00581E24">
            <w:pPr>
              <w:rPr>
                <w:sz w:val="20"/>
                <w:szCs w:val="20"/>
              </w:rPr>
            </w:pPr>
          </w:p>
          <w:p w14:paraId="494BAA27" w14:textId="699188CE" w:rsidR="00781927" w:rsidRDefault="00781927" w:rsidP="00581E24">
            <w:pPr>
              <w:rPr>
                <w:sz w:val="20"/>
                <w:szCs w:val="20"/>
              </w:rPr>
            </w:pPr>
          </w:p>
          <w:p w14:paraId="0F3A3C1A" w14:textId="48206F30" w:rsidR="009743A2" w:rsidRDefault="009743A2" w:rsidP="00581E24">
            <w:pPr>
              <w:rPr>
                <w:sz w:val="20"/>
                <w:szCs w:val="20"/>
              </w:rPr>
            </w:pPr>
          </w:p>
          <w:p w14:paraId="1F5651B1" w14:textId="4D88B131" w:rsidR="009743A2" w:rsidRDefault="009743A2" w:rsidP="00581E24">
            <w:pPr>
              <w:rPr>
                <w:sz w:val="20"/>
                <w:szCs w:val="20"/>
              </w:rPr>
            </w:pPr>
          </w:p>
          <w:p w14:paraId="10027FFE" w14:textId="4AF4E8EC" w:rsidR="009743A2" w:rsidRDefault="009743A2" w:rsidP="00581E24">
            <w:pPr>
              <w:rPr>
                <w:sz w:val="20"/>
                <w:szCs w:val="20"/>
              </w:rPr>
            </w:pPr>
          </w:p>
          <w:p w14:paraId="309881AC" w14:textId="77777777" w:rsidR="009743A2" w:rsidRDefault="009743A2" w:rsidP="00581E24">
            <w:pPr>
              <w:rPr>
                <w:sz w:val="20"/>
                <w:szCs w:val="20"/>
              </w:rPr>
            </w:pPr>
          </w:p>
          <w:p w14:paraId="76CB74E7" w14:textId="77777777" w:rsidR="00781927" w:rsidRPr="00645420" w:rsidRDefault="00781927" w:rsidP="00581E24">
            <w:pPr>
              <w:jc w:val="center"/>
              <w:rPr>
                <w:b/>
                <w:sz w:val="20"/>
                <w:szCs w:val="20"/>
              </w:rPr>
            </w:pPr>
            <w:r w:rsidRPr="00645420">
              <w:rPr>
                <w:b/>
                <w:sz w:val="20"/>
                <w:szCs w:val="20"/>
              </w:rPr>
              <w:t>Č: I</w:t>
            </w:r>
          </w:p>
          <w:p w14:paraId="4689BCFA" w14:textId="5A3E7D15" w:rsidR="00781927" w:rsidRDefault="00781927" w:rsidP="00581E24">
            <w:pPr>
              <w:jc w:val="center"/>
              <w:rPr>
                <w:sz w:val="20"/>
                <w:szCs w:val="20"/>
              </w:rPr>
            </w:pPr>
            <w:r w:rsidRPr="00C85464">
              <w:rPr>
                <w:sz w:val="20"/>
                <w:szCs w:val="20"/>
              </w:rPr>
              <w:t xml:space="preserve">§: </w:t>
            </w:r>
            <w:r>
              <w:rPr>
                <w:sz w:val="20"/>
                <w:szCs w:val="20"/>
              </w:rPr>
              <w:t>43</w:t>
            </w:r>
          </w:p>
          <w:p w14:paraId="6DFA9077" w14:textId="10DC6CDD" w:rsidR="00781927" w:rsidRDefault="00781927" w:rsidP="00581E24">
            <w:pPr>
              <w:jc w:val="center"/>
              <w:rPr>
                <w:sz w:val="20"/>
                <w:szCs w:val="20"/>
              </w:rPr>
            </w:pPr>
            <w:r>
              <w:rPr>
                <w:sz w:val="20"/>
                <w:szCs w:val="20"/>
              </w:rPr>
              <w:t>O: 1</w:t>
            </w:r>
          </w:p>
          <w:p w14:paraId="3C92457B" w14:textId="77777777" w:rsidR="00781927" w:rsidRDefault="00781927" w:rsidP="00581E24">
            <w:pPr>
              <w:jc w:val="center"/>
              <w:rPr>
                <w:sz w:val="20"/>
                <w:szCs w:val="20"/>
              </w:rPr>
            </w:pPr>
            <w:r>
              <w:rPr>
                <w:sz w:val="20"/>
                <w:szCs w:val="20"/>
              </w:rPr>
              <w:t>P: b)</w:t>
            </w:r>
          </w:p>
          <w:p w14:paraId="1FB549D7" w14:textId="77777777" w:rsidR="00781927" w:rsidRDefault="00781927" w:rsidP="00581E24">
            <w:pPr>
              <w:jc w:val="center"/>
              <w:rPr>
                <w:sz w:val="20"/>
                <w:szCs w:val="20"/>
              </w:rPr>
            </w:pPr>
          </w:p>
          <w:p w14:paraId="58AE9482" w14:textId="77777777" w:rsidR="00781927" w:rsidRDefault="00781927" w:rsidP="00581E24">
            <w:pPr>
              <w:jc w:val="center"/>
              <w:rPr>
                <w:sz w:val="20"/>
                <w:szCs w:val="20"/>
              </w:rPr>
            </w:pPr>
          </w:p>
          <w:p w14:paraId="3243F88A" w14:textId="77777777" w:rsidR="00781927" w:rsidRDefault="00781927" w:rsidP="00581E24">
            <w:pPr>
              <w:jc w:val="center"/>
              <w:rPr>
                <w:sz w:val="20"/>
                <w:szCs w:val="20"/>
              </w:rPr>
            </w:pPr>
          </w:p>
          <w:p w14:paraId="1C3C3803" w14:textId="77777777" w:rsidR="00781927" w:rsidRDefault="00781927" w:rsidP="00581E24">
            <w:pPr>
              <w:jc w:val="center"/>
              <w:rPr>
                <w:sz w:val="20"/>
                <w:szCs w:val="20"/>
              </w:rPr>
            </w:pPr>
          </w:p>
          <w:p w14:paraId="4F0A25DC" w14:textId="77777777" w:rsidR="00781927" w:rsidRDefault="00781927" w:rsidP="00581E24">
            <w:pPr>
              <w:jc w:val="center"/>
              <w:rPr>
                <w:sz w:val="20"/>
                <w:szCs w:val="20"/>
              </w:rPr>
            </w:pPr>
          </w:p>
          <w:p w14:paraId="6F50C22E" w14:textId="77777777" w:rsidR="00781927" w:rsidRDefault="00781927" w:rsidP="00581E24">
            <w:pPr>
              <w:jc w:val="center"/>
              <w:rPr>
                <w:sz w:val="20"/>
                <w:szCs w:val="20"/>
              </w:rPr>
            </w:pPr>
          </w:p>
          <w:p w14:paraId="29348523" w14:textId="77777777" w:rsidR="00781927" w:rsidRDefault="00781927" w:rsidP="00581E24">
            <w:pPr>
              <w:jc w:val="center"/>
              <w:rPr>
                <w:sz w:val="20"/>
                <w:szCs w:val="20"/>
              </w:rPr>
            </w:pPr>
          </w:p>
          <w:p w14:paraId="76E115BC" w14:textId="77777777" w:rsidR="00781927" w:rsidRDefault="00781927" w:rsidP="00581E24">
            <w:pPr>
              <w:jc w:val="center"/>
              <w:rPr>
                <w:sz w:val="20"/>
                <w:szCs w:val="20"/>
              </w:rPr>
            </w:pPr>
          </w:p>
          <w:p w14:paraId="4441D463" w14:textId="09D1C708" w:rsidR="00781927" w:rsidRDefault="00781927" w:rsidP="00581E24">
            <w:pPr>
              <w:jc w:val="center"/>
              <w:rPr>
                <w:sz w:val="20"/>
                <w:szCs w:val="20"/>
              </w:rPr>
            </w:pPr>
          </w:p>
          <w:p w14:paraId="4FCD20E6" w14:textId="0B73EABB" w:rsidR="009743A2" w:rsidRDefault="009743A2" w:rsidP="00581E24">
            <w:pPr>
              <w:jc w:val="center"/>
              <w:rPr>
                <w:sz w:val="20"/>
                <w:szCs w:val="20"/>
              </w:rPr>
            </w:pPr>
          </w:p>
          <w:p w14:paraId="7900ACDF" w14:textId="5DACECA9" w:rsidR="009743A2" w:rsidRDefault="009743A2" w:rsidP="00581E24">
            <w:pPr>
              <w:jc w:val="center"/>
              <w:rPr>
                <w:sz w:val="20"/>
                <w:szCs w:val="20"/>
              </w:rPr>
            </w:pPr>
          </w:p>
          <w:p w14:paraId="4DFFFAEB" w14:textId="7049D5F2" w:rsidR="009743A2" w:rsidRDefault="009743A2" w:rsidP="00581E24">
            <w:pPr>
              <w:jc w:val="center"/>
              <w:rPr>
                <w:sz w:val="20"/>
                <w:szCs w:val="20"/>
              </w:rPr>
            </w:pPr>
          </w:p>
          <w:p w14:paraId="5BA1972E" w14:textId="613199B3" w:rsidR="009743A2" w:rsidRDefault="009743A2" w:rsidP="00581E24">
            <w:pPr>
              <w:jc w:val="center"/>
              <w:rPr>
                <w:sz w:val="20"/>
                <w:szCs w:val="20"/>
              </w:rPr>
            </w:pPr>
          </w:p>
          <w:p w14:paraId="46E247A3" w14:textId="71E3095C" w:rsidR="009743A2" w:rsidRDefault="009743A2" w:rsidP="00581E24">
            <w:pPr>
              <w:jc w:val="center"/>
              <w:rPr>
                <w:sz w:val="20"/>
                <w:szCs w:val="20"/>
              </w:rPr>
            </w:pPr>
          </w:p>
          <w:p w14:paraId="2DEB03C3" w14:textId="2BFC14B3" w:rsidR="009743A2" w:rsidRDefault="009743A2" w:rsidP="00581E24">
            <w:pPr>
              <w:jc w:val="center"/>
              <w:rPr>
                <w:sz w:val="20"/>
                <w:szCs w:val="20"/>
              </w:rPr>
            </w:pPr>
          </w:p>
          <w:p w14:paraId="00B2EE19" w14:textId="6B64EB1A" w:rsidR="009743A2" w:rsidRDefault="009743A2" w:rsidP="00581E24">
            <w:pPr>
              <w:jc w:val="center"/>
              <w:rPr>
                <w:sz w:val="20"/>
                <w:szCs w:val="20"/>
              </w:rPr>
            </w:pPr>
          </w:p>
          <w:p w14:paraId="199C433A" w14:textId="1ACBD3FA" w:rsidR="009743A2" w:rsidRDefault="009743A2" w:rsidP="00581E24">
            <w:pPr>
              <w:jc w:val="center"/>
              <w:rPr>
                <w:sz w:val="20"/>
                <w:szCs w:val="20"/>
              </w:rPr>
            </w:pPr>
          </w:p>
          <w:p w14:paraId="188FD160" w14:textId="60600226" w:rsidR="009743A2" w:rsidRDefault="009743A2" w:rsidP="00581E24">
            <w:pPr>
              <w:jc w:val="center"/>
              <w:rPr>
                <w:sz w:val="20"/>
                <w:szCs w:val="20"/>
              </w:rPr>
            </w:pPr>
          </w:p>
          <w:p w14:paraId="5E3F676F" w14:textId="4170024A" w:rsidR="009743A2" w:rsidRDefault="009743A2" w:rsidP="00581E24">
            <w:pPr>
              <w:jc w:val="center"/>
              <w:rPr>
                <w:sz w:val="20"/>
                <w:szCs w:val="20"/>
              </w:rPr>
            </w:pPr>
          </w:p>
          <w:p w14:paraId="0114991E" w14:textId="0E42CB46" w:rsidR="009743A2" w:rsidRDefault="009743A2" w:rsidP="00581E24">
            <w:pPr>
              <w:jc w:val="center"/>
              <w:rPr>
                <w:sz w:val="20"/>
                <w:szCs w:val="20"/>
              </w:rPr>
            </w:pPr>
          </w:p>
          <w:p w14:paraId="337CF8D3" w14:textId="5C628510" w:rsidR="009743A2" w:rsidRDefault="009743A2" w:rsidP="00581E24">
            <w:pPr>
              <w:jc w:val="center"/>
              <w:rPr>
                <w:sz w:val="20"/>
                <w:szCs w:val="20"/>
              </w:rPr>
            </w:pPr>
          </w:p>
          <w:p w14:paraId="4A97A72B" w14:textId="36F4F171" w:rsidR="009743A2" w:rsidRDefault="009743A2" w:rsidP="00581E24">
            <w:pPr>
              <w:jc w:val="center"/>
              <w:rPr>
                <w:sz w:val="20"/>
                <w:szCs w:val="20"/>
              </w:rPr>
            </w:pPr>
          </w:p>
          <w:p w14:paraId="6DDF4734" w14:textId="29BB76D9" w:rsidR="009743A2" w:rsidRDefault="009743A2" w:rsidP="00581E24">
            <w:pPr>
              <w:jc w:val="center"/>
              <w:rPr>
                <w:sz w:val="20"/>
                <w:szCs w:val="20"/>
              </w:rPr>
            </w:pPr>
          </w:p>
          <w:p w14:paraId="17CB3E79" w14:textId="6B28610D" w:rsidR="009743A2" w:rsidRDefault="009743A2" w:rsidP="00581E24">
            <w:pPr>
              <w:jc w:val="center"/>
              <w:rPr>
                <w:sz w:val="20"/>
                <w:szCs w:val="20"/>
              </w:rPr>
            </w:pPr>
          </w:p>
          <w:p w14:paraId="0720194D" w14:textId="75774FE6" w:rsidR="009743A2" w:rsidRDefault="009743A2" w:rsidP="00581E24">
            <w:pPr>
              <w:jc w:val="center"/>
              <w:rPr>
                <w:sz w:val="20"/>
                <w:szCs w:val="20"/>
              </w:rPr>
            </w:pPr>
          </w:p>
          <w:p w14:paraId="7D411BD8" w14:textId="45D61FE2" w:rsidR="009743A2" w:rsidRDefault="009743A2" w:rsidP="00581E24">
            <w:pPr>
              <w:jc w:val="center"/>
              <w:rPr>
                <w:sz w:val="20"/>
                <w:szCs w:val="20"/>
              </w:rPr>
            </w:pPr>
          </w:p>
          <w:p w14:paraId="42920907" w14:textId="777128E8" w:rsidR="009743A2" w:rsidRDefault="009743A2" w:rsidP="00581E24">
            <w:pPr>
              <w:jc w:val="center"/>
              <w:rPr>
                <w:sz w:val="20"/>
                <w:szCs w:val="20"/>
              </w:rPr>
            </w:pPr>
          </w:p>
          <w:p w14:paraId="4B3B448A" w14:textId="3BC15081" w:rsidR="009743A2" w:rsidRDefault="009743A2" w:rsidP="00581E24">
            <w:pPr>
              <w:jc w:val="center"/>
              <w:rPr>
                <w:sz w:val="20"/>
                <w:szCs w:val="20"/>
              </w:rPr>
            </w:pPr>
          </w:p>
          <w:p w14:paraId="023A2DB3" w14:textId="0CF7CE6C" w:rsidR="009743A2" w:rsidRDefault="009743A2" w:rsidP="00581E24">
            <w:pPr>
              <w:jc w:val="center"/>
              <w:rPr>
                <w:sz w:val="20"/>
                <w:szCs w:val="20"/>
              </w:rPr>
            </w:pPr>
          </w:p>
          <w:p w14:paraId="19B6C707" w14:textId="13FE0E16" w:rsidR="009743A2" w:rsidRDefault="009743A2" w:rsidP="00581E24">
            <w:pPr>
              <w:jc w:val="center"/>
              <w:rPr>
                <w:sz w:val="20"/>
                <w:szCs w:val="20"/>
              </w:rPr>
            </w:pPr>
          </w:p>
          <w:p w14:paraId="146F0F37" w14:textId="03A76911" w:rsidR="009743A2" w:rsidRDefault="009743A2" w:rsidP="00581E24">
            <w:pPr>
              <w:jc w:val="center"/>
              <w:rPr>
                <w:sz w:val="20"/>
                <w:szCs w:val="20"/>
              </w:rPr>
            </w:pPr>
          </w:p>
          <w:p w14:paraId="48767639" w14:textId="03A23E04" w:rsidR="009743A2" w:rsidRDefault="009743A2" w:rsidP="00581E24">
            <w:pPr>
              <w:jc w:val="center"/>
              <w:rPr>
                <w:sz w:val="20"/>
                <w:szCs w:val="20"/>
              </w:rPr>
            </w:pPr>
          </w:p>
          <w:p w14:paraId="0231DE66" w14:textId="4E2D9258" w:rsidR="009743A2" w:rsidRDefault="009743A2" w:rsidP="00581E24">
            <w:pPr>
              <w:jc w:val="center"/>
              <w:rPr>
                <w:sz w:val="20"/>
                <w:szCs w:val="20"/>
              </w:rPr>
            </w:pPr>
          </w:p>
          <w:p w14:paraId="45542904" w14:textId="48B65046" w:rsidR="009743A2" w:rsidRDefault="009743A2" w:rsidP="00581E24">
            <w:pPr>
              <w:jc w:val="center"/>
              <w:rPr>
                <w:sz w:val="20"/>
                <w:szCs w:val="20"/>
              </w:rPr>
            </w:pPr>
          </w:p>
          <w:p w14:paraId="153274C2" w14:textId="4BB5FC76" w:rsidR="009743A2" w:rsidRDefault="009743A2" w:rsidP="00581E24">
            <w:pPr>
              <w:jc w:val="center"/>
              <w:rPr>
                <w:sz w:val="20"/>
                <w:szCs w:val="20"/>
              </w:rPr>
            </w:pPr>
          </w:p>
          <w:p w14:paraId="1FA3075F" w14:textId="4C5E8C72" w:rsidR="009743A2" w:rsidRDefault="009743A2" w:rsidP="00581E24">
            <w:pPr>
              <w:jc w:val="center"/>
              <w:rPr>
                <w:sz w:val="20"/>
                <w:szCs w:val="20"/>
              </w:rPr>
            </w:pPr>
          </w:p>
          <w:p w14:paraId="623ECF73" w14:textId="1EA9470C" w:rsidR="009743A2" w:rsidRDefault="009743A2" w:rsidP="00581E24">
            <w:pPr>
              <w:jc w:val="center"/>
              <w:rPr>
                <w:sz w:val="20"/>
                <w:szCs w:val="20"/>
              </w:rPr>
            </w:pPr>
          </w:p>
          <w:p w14:paraId="5F1749C9" w14:textId="1B76873A" w:rsidR="009743A2" w:rsidRDefault="009743A2" w:rsidP="00581E24">
            <w:pPr>
              <w:jc w:val="center"/>
              <w:rPr>
                <w:sz w:val="20"/>
                <w:szCs w:val="20"/>
              </w:rPr>
            </w:pPr>
          </w:p>
          <w:p w14:paraId="2D2E826E" w14:textId="6C4E7EF0" w:rsidR="009743A2" w:rsidRDefault="009743A2" w:rsidP="00581E24">
            <w:pPr>
              <w:jc w:val="center"/>
              <w:rPr>
                <w:sz w:val="20"/>
                <w:szCs w:val="20"/>
              </w:rPr>
            </w:pPr>
          </w:p>
          <w:p w14:paraId="1A68BA3F" w14:textId="3EBDBC82" w:rsidR="009743A2" w:rsidRDefault="009743A2" w:rsidP="00581E24">
            <w:pPr>
              <w:jc w:val="center"/>
              <w:rPr>
                <w:sz w:val="20"/>
                <w:szCs w:val="20"/>
              </w:rPr>
            </w:pPr>
          </w:p>
          <w:p w14:paraId="0FF594DB" w14:textId="5B5C4FED" w:rsidR="009743A2" w:rsidRDefault="009743A2" w:rsidP="00581E24">
            <w:pPr>
              <w:jc w:val="center"/>
              <w:rPr>
                <w:sz w:val="20"/>
                <w:szCs w:val="20"/>
              </w:rPr>
            </w:pPr>
          </w:p>
          <w:p w14:paraId="7F73240A" w14:textId="7F3A97E1" w:rsidR="009743A2" w:rsidRDefault="009743A2" w:rsidP="00581E24">
            <w:pPr>
              <w:jc w:val="center"/>
              <w:rPr>
                <w:sz w:val="20"/>
                <w:szCs w:val="20"/>
              </w:rPr>
            </w:pPr>
          </w:p>
          <w:p w14:paraId="05E18382" w14:textId="377ED3F1" w:rsidR="009743A2" w:rsidRDefault="009743A2" w:rsidP="00581E24">
            <w:pPr>
              <w:jc w:val="center"/>
              <w:rPr>
                <w:sz w:val="20"/>
                <w:szCs w:val="20"/>
              </w:rPr>
            </w:pPr>
          </w:p>
          <w:p w14:paraId="1795837E" w14:textId="5DE2426D" w:rsidR="009743A2" w:rsidRDefault="009743A2" w:rsidP="00581E24">
            <w:pPr>
              <w:jc w:val="center"/>
              <w:rPr>
                <w:sz w:val="20"/>
                <w:szCs w:val="20"/>
              </w:rPr>
            </w:pPr>
          </w:p>
          <w:p w14:paraId="4C1B3EA4" w14:textId="4C3EFAC2" w:rsidR="009743A2" w:rsidRDefault="009743A2" w:rsidP="00581E24">
            <w:pPr>
              <w:jc w:val="center"/>
              <w:rPr>
                <w:sz w:val="20"/>
                <w:szCs w:val="20"/>
              </w:rPr>
            </w:pPr>
          </w:p>
          <w:p w14:paraId="2726D4DF" w14:textId="0837EEB3" w:rsidR="009743A2" w:rsidRDefault="009743A2" w:rsidP="00581E24">
            <w:pPr>
              <w:jc w:val="center"/>
              <w:rPr>
                <w:sz w:val="20"/>
                <w:szCs w:val="20"/>
              </w:rPr>
            </w:pPr>
          </w:p>
          <w:p w14:paraId="64CCEE7D" w14:textId="24E62AB9" w:rsidR="00CA7B68" w:rsidRDefault="00CA7B68" w:rsidP="00581E24">
            <w:pPr>
              <w:jc w:val="center"/>
              <w:rPr>
                <w:sz w:val="20"/>
                <w:szCs w:val="20"/>
              </w:rPr>
            </w:pPr>
          </w:p>
          <w:p w14:paraId="2D01B19B" w14:textId="35075C34" w:rsidR="00CA7B68" w:rsidRDefault="00CA7B68" w:rsidP="00581E24">
            <w:pPr>
              <w:jc w:val="center"/>
              <w:rPr>
                <w:sz w:val="20"/>
                <w:szCs w:val="20"/>
              </w:rPr>
            </w:pPr>
          </w:p>
          <w:p w14:paraId="76690902" w14:textId="368B94ED" w:rsidR="00CA7B68" w:rsidRDefault="00CA7B68" w:rsidP="00581E24">
            <w:pPr>
              <w:jc w:val="center"/>
              <w:rPr>
                <w:sz w:val="20"/>
                <w:szCs w:val="20"/>
              </w:rPr>
            </w:pPr>
          </w:p>
          <w:p w14:paraId="23DD2409" w14:textId="75BC423C" w:rsidR="00CA7B68" w:rsidRDefault="00CA7B68" w:rsidP="00581E24">
            <w:pPr>
              <w:jc w:val="center"/>
              <w:rPr>
                <w:sz w:val="20"/>
                <w:szCs w:val="20"/>
              </w:rPr>
            </w:pPr>
          </w:p>
          <w:p w14:paraId="5245F740" w14:textId="612B2B0A" w:rsidR="00CA7B68" w:rsidRDefault="00CA7B68" w:rsidP="00581E24">
            <w:pPr>
              <w:jc w:val="center"/>
              <w:rPr>
                <w:sz w:val="20"/>
                <w:szCs w:val="20"/>
              </w:rPr>
            </w:pPr>
          </w:p>
          <w:p w14:paraId="501F01D6" w14:textId="77777777" w:rsidR="00CA7B68" w:rsidRDefault="00CA7B68" w:rsidP="00581E24">
            <w:pPr>
              <w:jc w:val="center"/>
              <w:rPr>
                <w:sz w:val="20"/>
                <w:szCs w:val="20"/>
              </w:rPr>
            </w:pPr>
          </w:p>
          <w:p w14:paraId="2C7DB454" w14:textId="77777777" w:rsidR="00781927" w:rsidRPr="00645420" w:rsidRDefault="00781927" w:rsidP="00581E24">
            <w:pPr>
              <w:jc w:val="center"/>
              <w:rPr>
                <w:b/>
                <w:sz w:val="20"/>
                <w:szCs w:val="20"/>
              </w:rPr>
            </w:pPr>
            <w:r w:rsidRPr="00645420">
              <w:rPr>
                <w:b/>
                <w:sz w:val="20"/>
                <w:szCs w:val="20"/>
              </w:rPr>
              <w:t>Č: I</w:t>
            </w:r>
          </w:p>
          <w:p w14:paraId="6D7BD69A" w14:textId="77777777" w:rsidR="00781927" w:rsidRDefault="00781927" w:rsidP="00581E24">
            <w:pPr>
              <w:jc w:val="center"/>
              <w:rPr>
                <w:sz w:val="20"/>
                <w:szCs w:val="20"/>
              </w:rPr>
            </w:pPr>
            <w:r w:rsidRPr="00C85464">
              <w:rPr>
                <w:sz w:val="20"/>
                <w:szCs w:val="20"/>
              </w:rPr>
              <w:t xml:space="preserve">§: </w:t>
            </w:r>
            <w:r>
              <w:rPr>
                <w:sz w:val="20"/>
                <w:szCs w:val="20"/>
              </w:rPr>
              <w:t>43</w:t>
            </w:r>
          </w:p>
          <w:p w14:paraId="42E4B4DA" w14:textId="5C96870F" w:rsidR="00781927" w:rsidRDefault="00781927" w:rsidP="00581E24">
            <w:pPr>
              <w:jc w:val="center"/>
              <w:rPr>
                <w:sz w:val="20"/>
                <w:szCs w:val="20"/>
              </w:rPr>
            </w:pPr>
            <w:r>
              <w:rPr>
                <w:sz w:val="20"/>
                <w:szCs w:val="20"/>
              </w:rPr>
              <w:t>O: 2</w:t>
            </w:r>
          </w:p>
          <w:p w14:paraId="111A9D06" w14:textId="77777777" w:rsidR="00781927" w:rsidRDefault="00781927" w:rsidP="00581E24">
            <w:pPr>
              <w:jc w:val="center"/>
              <w:rPr>
                <w:sz w:val="20"/>
                <w:szCs w:val="20"/>
              </w:rPr>
            </w:pPr>
            <w:r>
              <w:rPr>
                <w:sz w:val="20"/>
                <w:szCs w:val="20"/>
              </w:rPr>
              <w:t>P: b)</w:t>
            </w:r>
          </w:p>
          <w:p w14:paraId="2CDF7E95" w14:textId="77777777" w:rsidR="00781927" w:rsidRDefault="00781927" w:rsidP="00581E24">
            <w:pPr>
              <w:jc w:val="center"/>
              <w:rPr>
                <w:sz w:val="20"/>
                <w:szCs w:val="20"/>
              </w:rPr>
            </w:pPr>
          </w:p>
          <w:p w14:paraId="6910F1D7" w14:textId="77777777" w:rsidR="00781927" w:rsidRDefault="00781927" w:rsidP="00581E24">
            <w:pPr>
              <w:jc w:val="center"/>
              <w:rPr>
                <w:sz w:val="20"/>
                <w:szCs w:val="20"/>
              </w:rPr>
            </w:pPr>
          </w:p>
          <w:p w14:paraId="7AD4B5A2" w14:textId="77777777" w:rsidR="00781927" w:rsidRDefault="00781927" w:rsidP="00581E24">
            <w:pPr>
              <w:jc w:val="center"/>
              <w:rPr>
                <w:sz w:val="20"/>
                <w:szCs w:val="20"/>
              </w:rPr>
            </w:pPr>
          </w:p>
          <w:p w14:paraId="060BCFBC" w14:textId="77777777" w:rsidR="00781927" w:rsidRDefault="00781927" w:rsidP="00581E24">
            <w:pPr>
              <w:jc w:val="center"/>
              <w:rPr>
                <w:sz w:val="20"/>
                <w:szCs w:val="20"/>
              </w:rPr>
            </w:pPr>
          </w:p>
          <w:p w14:paraId="6FDD42A1" w14:textId="77777777" w:rsidR="00781927" w:rsidRDefault="00781927" w:rsidP="00581E24">
            <w:pPr>
              <w:jc w:val="center"/>
              <w:rPr>
                <w:sz w:val="20"/>
                <w:szCs w:val="20"/>
              </w:rPr>
            </w:pPr>
          </w:p>
          <w:p w14:paraId="639DCF16" w14:textId="77777777" w:rsidR="00781927" w:rsidRDefault="00781927" w:rsidP="00581E24">
            <w:pPr>
              <w:jc w:val="center"/>
              <w:rPr>
                <w:sz w:val="20"/>
                <w:szCs w:val="20"/>
              </w:rPr>
            </w:pPr>
          </w:p>
          <w:p w14:paraId="03F71EDE" w14:textId="4ECEFC13" w:rsidR="00781927" w:rsidRDefault="00781927" w:rsidP="00581E24">
            <w:pPr>
              <w:jc w:val="center"/>
              <w:rPr>
                <w:sz w:val="20"/>
                <w:szCs w:val="20"/>
              </w:rPr>
            </w:pPr>
          </w:p>
          <w:p w14:paraId="75A93B84" w14:textId="785D3641" w:rsidR="009743A2" w:rsidRDefault="009743A2" w:rsidP="00581E24">
            <w:pPr>
              <w:jc w:val="center"/>
              <w:rPr>
                <w:sz w:val="20"/>
                <w:szCs w:val="20"/>
              </w:rPr>
            </w:pPr>
          </w:p>
          <w:p w14:paraId="2AF74CD5" w14:textId="6C4B4C89" w:rsidR="009743A2" w:rsidRDefault="009743A2" w:rsidP="00581E24">
            <w:pPr>
              <w:jc w:val="center"/>
              <w:rPr>
                <w:sz w:val="20"/>
                <w:szCs w:val="20"/>
              </w:rPr>
            </w:pPr>
          </w:p>
          <w:p w14:paraId="1FC416B6" w14:textId="40A8102B" w:rsidR="009743A2" w:rsidRDefault="009743A2" w:rsidP="00581E24">
            <w:pPr>
              <w:jc w:val="center"/>
              <w:rPr>
                <w:sz w:val="20"/>
                <w:szCs w:val="20"/>
              </w:rPr>
            </w:pPr>
          </w:p>
          <w:p w14:paraId="0A81297A" w14:textId="77777777" w:rsidR="009743A2" w:rsidRDefault="009743A2" w:rsidP="00581E24">
            <w:pPr>
              <w:jc w:val="center"/>
              <w:rPr>
                <w:sz w:val="20"/>
                <w:szCs w:val="20"/>
              </w:rPr>
            </w:pPr>
          </w:p>
          <w:p w14:paraId="3DA1A4B8" w14:textId="77777777" w:rsidR="00781927" w:rsidRDefault="00781927" w:rsidP="00581E24">
            <w:pPr>
              <w:jc w:val="center"/>
              <w:rPr>
                <w:sz w:val="20"/>
                <w:szCs w:val="20"/>
              </w:rPr>
            </w:pPr>
          </w:p>
          <w:p w14:paraId="7D390733" w14:textId="77777777" w:rsidR="00781927" w:rsidRPr="00645420" w:rsidRDefault="00781927" w:rsidP="00581E24">
            <w:pPr>
              <w:jc w:val="center"/>
              <w:rPr>
                <w:b/>
                <w:sz w:val="20"/>
                <w:szCs w:val="20"/>
              </w:rPr>
            </w:pPr>
            <w:r w:rsidRPr="00645420">
              <w:rPr>
                <w:b/>
                <w:sz w:val="20"/>
                <w:szCs w:val="20"/>
              </w:rPr>
              <w:t>Č: I</w:t>
            </w:r>
          </w:p>
          <w:p w14:paraId="0FD61FFF" w14:textId="77777777" w:rsidR="00781927" w:rsidRDefault="00781927" w:rsidP="00581E24">
            <w:pPr>
              <w:jc w:val="center"/>
              <w:rPr>
                <w:sz w:val="20"/>
                <w:szCs w:val="20"/>
              </w:rPr>
            </w:pPr>
            <w:r w:rsidRPr="00C85464">
              <w:rPr>
                <w:sz w:val="20"/>
                <w:szCs w:val="20"/>
              </w:rPr>
              <w:t xml:space="preserve">§: </w:t>
            </w:r>
            <w:r>
              <w:rPr>
                <w:sz w:val="20"/>
                <w:szCs w:val="20"/>
              </w:rPr>
              <w:t>43</w:t>
            </w:r>
          </w:p>
          <w:p w14:paraId="249645D7" w14:textId="2BA12815" w:rsidR="00781927" w:rsidRDefault="00781927" w:rsidP="00581E24">
            <w:pPr>
              <w:jc w:val="center"/>
              <w:rPr>
                <w:sz w:val="20"/>
                <w:szCs w:val="20"/>
              </w:rPr>
            </w:pPr>
            <w:r>
              <w:rPr>
                <w:sz w:val="20"/>
                <w:szCs w:val="20"/>
              </w:rPr>
              <w:t>O: 3</w:t>
            </w:r>
          </w:p>
          <w:p w14:paraId="1CD46224" w14:textId="77777777" w:rsidR="00781927" w:rsidRDefault="00781927" w:rsidP="00581E24">
            <w:pPr>
              <w:jc w:val="center"/>
              <w:rPr>
                <w:sz w:val="20"/>
                <w:szCs w:val="20"/>
              </w:rPr>
            </w:pPr>
            <w:r>
              <w:rPr>
                <w:sz w:val="20"/>
                <w:szCs w:val="20"/>
              </w:rPr>
              <w:t>P: c) a d)</w:t>
            </w:r>
          </w:p>
          <w:p w14:paraId="3184738A" w14:textId="77777777" w:rsidR="00781927" w:rsidRDefault="00781927" w:rsidP="00581E24">
            <w:pPr>
              <w:jc w:val="center"/>
              <w:rPr>
                <w:sz w:val="20"/>
                <w:szCs w:val="20"/>
              </w:rPr>
            </w:pPr>
          </w:p>
          <w:p w14:paraId="63924331" w14:textId="77777777" w:rsidR="00781927" w:rsidRDefault="00781927" w:rsidP="00581E24">
            <w:pPr>
              <w:jc w:val="center"/>
              <w:rPr>
                <w:sz w:val="20"/>
                <w:szCs w:val="20"/>
              </w:rPr>
            </w:pPr>
          </w:p>
          <w:p w14:paraId="1B6CFAF2" w14:textId="77777777" w:rsidR="00781927" w:rsidRDefault="00781927" w:rsidP="00581E24">
            <w:pPr>
              <w:jc w:val="center"/>
              <w:rPr>
                <w:sz w:val="20"/>
                <w:szCs w:val="20"/>
              </w:rPr>
            </w:pPr>
          </w:p>
          <w:p w14:paraId="44DCC58D" w14:textId="77777777" w:rsidR="00781927" w:rsidRDefault="00781927" w:rsidP="00581E24">
            <w:pPr>
              <w:jc w:val="center"/>
              <w:rPr>
                <w:sz w:val="20"/>
                <w:szCs w:val="20"/>
              </w:rPr>
            </w:pPr>
          </w:p>
          <w:p w14:paraId="0A62DFA5" w14:textId="77777777" w:rsidR="00781927" w:rsidRDefault="00781927" w:rsidP="00581E24">
            <w:pPr>
              <w:jc w:val="center"/>
              <w:rPr>
                <w:sz w:val="20"/>
                <w:szCs w:val="20"/>
              </w:rPr>
            </w:pPr>
          </w:p>
          <w:p w14:paraId="0DA604DB" w14:textId="77777777" w:rsidR="00781927" w:rsidRDefault="00781927" w:rsidP="00581E24">
            <w:pPr>
              <w:jc w:val="center"/>
              <w:rPr>
                <w:sz w:val="20"/>
                <w:szCs w:val="20"/>
              </w:rPr>
            </w:pPr>
          </w:p>
          <w:p w14:paraId="0223CE9E" w14:textId="77777777" w:rsidR="00781927" w:rsidRDefault="00781927" w:rsidP="00581E24">
            <w:pPr>
              <w:jc w:val="center"/>
              <w:rPr>
                <w:sz w:val="20"/>
                <w:szCs w:val="20"/>
              </w:rPr>
            </w:pPr>
          </w:p>
          <w:p w14:paraId="2A821BF3" w14:textId="77777777" w:rsidR="00781927" w:rsidRDefault="00781927" w:rsidP="00581E24">
            <w:pPr>
              <w:jc w:val="center"/>
              <w:rPr>
                <w:sz w:val="20"/>
                <w:szCs w:val="20"/>
              </w:rPr>
            </w:pPr>
          </w:p>
          <w:p w14:paraId="5EC09C18" w14:textId="77777777" w:rsidR="00781927" w:rsidRDefault="00781927" w:rsidP="00581E24">
            <w:pPr>
              <w:jc w:val="center"/>
              <w:rPr>
                <w:sz w:val="20"/>
                <w:szCs w:val="20"/>
              </w:rPr>
            </w:pPr>
          </w:p>
          <w:p w14:paraId="61BB1416" w14:textId="1820D75C" w:rsidR="00781927" w:rsidRDefault="00781927" w:rsidP="00581E24">
            <w:pPr>
              <w:jc w:val="center"/>
              <w:rPr>
                <w:sz w:val="20"/>
                <w:szCs w:val="20"/>
              </w:rPr>
            </w:pPr>
          </w:p>
          <w:p w14:paraId="3EF29414" w14:textId="7B278AD2" w:rsidR="009743A2" w:rsidRDefault="009743A2" w:rsidP="00581E24">
            <w:pPr>
              <w:jc w:val="center"/>
              <w:rPr>
                <w:sz w:val="20"/>
                <w:szCs w:val="20"/>
              </w:rPr>
            </w:pPr>
          </w:p>
          <w:p w14:paraId="37058609" w14:textId="77777777" w:rsidR="009743A2" w:rsidRDefault="009743A2" w:rsidP="00581E24">
            <w:pPr>
              <w:jc w:val="center"/>
              <w:rPr>
                <w:sz w:val="20"/>
                <w:szCs w:val="20"/>
              </w:rPr>
            </w:pPr>
          </w:p>
          <w:p w14:paraId="28309DCF" w14:textId="77777777" w:rsidR="00781927" w:rsidRPr="00645420" w:rsidRDefault="00781927" w:rsidP="00581E24">
            <w:pPr>
              <w:jc w:val="center"/>
              <w:rPr>
                <w:b/>
                <w:sz w:val="20"/>
                <w:szCs w:val="20"/>
              </w:rPr>
            </w:pPr>
            <w:r w:rsidRPr="00645420">
              <w:rPr>
                <w:b/>
                <w:sz w:val="20"/>
                <w:szCs w:val="20"/>
              </w:rPr>
              <w:t>Č: I</w:t>
            </w:r>
          </w:p>
          <w:p w14:paraId="6C22E4AA" w14:textId="77777777" w:rsidR="00781927" w:rsidRDefault="00781927" w:rsidP="00581E24">
            <w:pPr>
              <w:jc w:val="center"/>
              <w:rPr>
                <w:sz w:val="20"/>
                <w:szCs w:val="20"/>
              </w:rPr>
            </w:pPr>
            <w:r w:rsidRPr="00C85464">
              <w:rPr>
                <w:sz w:val="20"/>
                <w:szCs w:val="20"/>
              </w:rPr>
              <w:t xml:space="preserve">§: </w:t>
            </w:r>
            <w:r>
              <w:rPr>
                <w:sz w:val="20"/>
                <w:szCs w:val="20"/>
              </w:rPr>
              <w:t>43</w:t>
            </w:r>
          </w:p>
          <w:p w14:paraId="11AB3F21" w14:textId="0D701A1D" w:rsidR="00781927" w:rsidRDefault="00781927" w:rsidP="00581E24">
            <w:pPr>
              <w:jc w:val="center"/>
              <w:rPr>
                <w:sz w:val="20"/>
                <w:szCs w:val="20"/>
              </w:rPr>
            </w:pPr>
            <w:r>
              <w:rPr>
                <w:sz w:val="20"/>
                <w:szCs w:val="20"/>
              </w:rPr>
              <w:t>O: 4 až 6</w:t>
            </w:r>
          </w:p>
          <w:p w14:paraId="239A73BE" w14:textId="77777777" w:rsidR="00781927" w:rsidRDefault="00781927" w:rsidP="00581E24">
            <w:pPr>
              <w:jc w:val="center"/>
              <w:rPr>
                <w:sz w:val="20"/>
                <w:szCs w:val="20"/>
              </w:rPr>
            </w:pPr>
          </w:p>
          <w:p w14:paraId="625FF247" w14:textId="77777777" w:rsidR="00781927" w:rsidRDefault="00781927" w:rsidP="00581E24">
            <w:pPr>
              <w:jc w:val="center"/>
              <w:rPr>
                <w:sz w:val="20"/>
                <w:szCs w:val="20"/>
              </w:rPr>
            </w:pPr>
          </w:p>
          <w:p w14:paraId="108AFFE8" w14:textId="77777777" w:rsidR="00781927" w:rsidRDefault="00781927" w:rsidP="00581E24">
            <w:pPr>
              <w:jc w:val="center"/>
              <w:rPr>
                <w:sz w:val="20"/>
                <w:szCs w:val="20"/>
              </w:rPr>
            </w:pPr>
          </w:p>
          <w:p w14:paraId="635A9771" w14:textId="77777777" w:rsidR="00781927" w:rsidRDefault="00781927" w:rsidP="00581E24">
            <w:pPr>
              <w:jc w:val="center"/>
              <w:rPr>
                <w:sz w:val="20"/>
                <w:szCs w:val="20"/>
              </w:rPr>
            </w:pPr>
          </w:p>
          <w:p w14:paraId="6DA82F5C" w14:textId="77777777" w:rsidR="00781927" w:rsidRDefault="00781927" w:rsidP="00581E24">
            <w:pPr>
              <w:jc w:val="center"/>
              <w:rPr>
                <w:sz w:val="20"/>
                <w:szCs w:val="20"/>
              </w:rPr>
            </w:pPr>
          </w:p>
          <w:p w14:paraId="3FE0959E" w14:textId="77777777" w:rsidR="00781927" w:rsidRDefault="00781927" w:rsidP="00581E24">
            <w:pPr>
              <w:jc w:val="center"/>
              <w:rPr>
                <w:sz w:val="20"/>
                <w:szCs w:val="20"/>
              </w:rPr>
            </w:pPr>
          </w:p>
          <w:p w14:paraId="0305E5FC" w14:textId="77777777" w:rsidR="00781927" w:rsidRDefault="00781927" w:rsidP="00581E24">
            <w:pPr>
              <w:jc w:val="center"/>
              <w:rPr>
                <w:sz w:val="20"/>
                <w:szCs w:val="20"/>
              </w:rPr>
            </w:pPr>
          </w:p>
          <w:p w14:paraId="0D577006" w14:textId="77777777" w:rsidR="00781927" w:rsidRDefault="00781927" w:rsidP="00581E24">
            <w:pPr>
              <w:jc w:val="center"/>
              <w:rPr>
                <w:sz w:val="20"/>
                <w:szCs w:val="20"/>
              </w:rPr>
            </w:pPr>
          </w:p>
          <w:p w14:paraId="0B3A82AC" w14:textId="77777777" w:rsidR="00781927" w:rsidRDefault="00781927" w:rsidP="00581E24">
            <w:pPr>
              <w:jc w:val="center"/>
              <w:rPr>
                <w:sz w:val="20"/>
                <w:szCs w:val="20"/>
              </w:rPr>
            </w:pPr>
          </w:p>
          <w:p w14:paraId="2FCF2D3F" w14:textId="77777777" w:rsidR="00781927" w:rsidRDefault="00781927" w:rsidP="00581E24">
            <w:pPr>
              <w:jc w:val="center"/>
              <w:rPr>
                <w:sz w:val="20"/>
                <w:szCs w:val="20"/>
              </w:rPr>
            </w:pPr>
          </w:p>
          <w:p w14:paraId="504F3D31" w14:textId="77777777" w:rsidR="00781927" w:rsidRDefault="00781927" w:rsidP="00581E24">
            <w:pPr>
              <w:jc w:val="center"/>
              <w:rPr>
                <w:sz w:val="20"/>
                <w:szCs w:val="20"/>
              </w:rPr>
            </w:pPr>
          </w:p>
          <w:p w14:paraId="043FFD64" w14:textId="77777777" w:rsidR="00781927" w:rsidRDefault="00781927" w:rsidP="00581E24">
            <w:pPr>
              <w:jc w:val="center"/>
              <w:rPr>
                <w:sz w:val="20"/>
                <w:szCs w:val="20"/>
              </w:rPr>
            </w:pPr>
          </w:p>
          <w:p w14:paraId="6460C95B" w14:textId="77777777" w:rsidR="00781927" w:rsidRDefault="00781927" w:rsidP="00581E24">
            <w:pPr>
              <w:jc w:val="center"/>
              <w:rPr>
                <w:sz w:val="20"/>
                <w:szCs w:val="20"/>
              </w:rPr>
            </w:pPr>
          </w:p>
          <w:p w14:paraId="1F2B9420" w14:textId="77777777" w:rsidR="00781927" w:rsidRDefault="00781927" w:rsidP="00581E24">
            <w:pPr>
              <w:jc w:val="center"/>
              <w:rPr>
                <w:sz w:val="20"/>
                <w:szCs w:val="20"/>
              </w:rPr>
            </w:pPr>
          </w:p>
          <w:p w14:paraId="1A7C1139" w14:textId="77777777" w:rsidR="00781927" w:rsidRDefault="00781927" w:rsidP="00581E24">
            <w:pPr>
              <w:jc w:val="center"/>
              <w:rPr>
                <w:sz w:val="20"/>
                <w:szCs w:val="20"/>
              </w:rPr>
            </w:pPr>
          </w:p>
          <w:p w14:paraId="2F37563E" w14:textId="77777777" w:rsidR="00781927" w:rsidRDefault="00781927" w:rsidP="00581E24">
            <w:pPr>
              <w:jc w:val="center"/>
              <w:rPr>
                <w:sz w:val="20"/>
                <w:szCs w:val="20"/>
              </w:rPr>
            </w:pPr>
          </w:p>
          <w:p w14:paraId="517CE652" w14:textId="6C387815" w:rsidR="00781927" w:rsidRDefault="00781927" w:rsidP="00581E24">
            <w:pPr>
              <w:jc w:val="center"/>
              <w:rPr>
                <w:sz w:val="20"/>
                <w:szCs w:val="20"/>
              </w:rPr>
            </w:pPr>
          </w:p>
          <w:p w14:paraId="36A0A325" w14:textId="77777777" w:rsidR="009743A2" w:rsidRDefault="009743A2" w:rsidP="00581E24">
            <w:pPr>
              <w:jc w:val="center"/>
              <w:rPr>
                <w:sz w:val="20"/>
                <w:szCs w:val="20"/>
              </w:rPr>
            </w:pPr>
          </w:p>
          <w:p w14:paraId="431EE024" w14:textId="77777777" w:rsidR="009743A2" w:rsidRDefault="009743A2" w:rsidP="00581E24">
            <w:pPr>
              <w:jc w:val="center"/>
              <w:rPr>
                <w:sz w:val="20"/>
                <w:szCs w:val="20"/>
              </w:rPr>
            </w:pPr>
          </w:p>
          <w:p w14:paraId="45B0A2E3" w14:textId="50965B76" w:rsidR="009743A2" w:rsidRDefault="009743A2" w:rsidP="00581E24">
            <w:pPr>
              <w:jc w:val="center"/>
              <w:rPr>
                <w:sz w:val="20"/>
                <w:szCs w:val="20"/>
              </w:rPr>
            </w:pPr>
          </w:p>
          <w:p w14:paraId="333FAD36" w14:textId="77777777" w:rsidR="00CA7B68" w:rsidRDefault="00CA7B68" w:rsidP="00581E24">
            <w:pPr>
              <w:jc w:val="center"/>
              <w:rPr>
                <w:sz w:val="20"/>
                <w:szCs w:val="20"/>
              </w:rPr>
            </w:pPr>
          </w:p>
          <w:p w14:paraId="6CBB613F" w14:textId="77777777" w:rsidR="009743A2" w:rsidRDefault="009743A2" w:rsidP="00581E24">
            <w:pPr>
              <w:jc w:val="center"/>
              <w:rPr>
                <w:sz w:val="20"/>
                <w:szCs w:val="20"/>
              </w:rPr>
            </w:pPr>
          </w:p>
          <w:p w14:paraId="3F9CB23A" w14:textId="2465B41C" w:rsidR="00781927" w:rsidRPr="00645420" w:rsidRDefault="00781927" w:rsidP="00581E24">
            <w:pPr>
              <w:jc w:val="center"/>
              <w:rPr>
                <w:b/>
                <w:sz w:val="20"/>
                <w:szCs w:val="20"/>
              </w:rPr>
            </w:pPr>
            <w:r w:rsidRPr="00645420">
              <w:rPr>
                <w:b/>
                <w:sz w:val="20"/>
                <w:szCs w:val="20"/>
              </w:rPr>
              <w:t>Č: I</w:t>
            </w:r>
          </w:p>
          <w:p w14:paraId="796E3E1F" w14:textId="77777777" w:rsidR="00781927" w:rsidRDefault="00781927" w:rsidP="00581E24">
            <w:pPr>
              <w:jc w:val="center"/>
              <w:rPr>
                <w:sz w:val="20"/>
                <w:szCs w:val="20"/>
              </w:rPr>
            </w:pPr>
            <w:r w:rsidRPr="00C85464">
              <w:rPr>
                <w:sz w:val="20"/>
                <w:szCs w:val="20"/>
              </w:rPr>
              <w:t xml:space="preserve">§: </w:t>
            </w:r>
            <w:r>
              <w:rPr>
                <w:sz w:val="20"/>
                <w:szCs w:val="20"/>
              </w:rPr>
              <w:t>43</w:t>
            </w:r>
          </w:p>
          <w:p w14:paraId="1552306A" w14:textId="21C52433" w:rsidR="00781927" w:rsidRDefault="00781927" w:rsidP="00581E24">
            <w:pPr>
              <w:jc w:val="center"/>
              <w:rPr>
                <w:sz w:val="20"/>
                <w:szCs w:val="20"/>
              </w:rPr>
            </w:pPr>
            <w:r>
              <w:rPr>
                <w:sz w:val="20"/>
                <w:szCs w:val="20"/>
              </w:rPr>
              <w:t>O: 7</w:t>
            </w:r>
          </w:p>
          <w:p w14:paraId="166F5799" w14:textId="77777777" w:rsidR="00781927" w:rsidRDefault="00781927" w:rsidP="00581E24">
            <w:pPr>
              <w:jc w:val="center"/>
              <w:rPr>
                <w:sz w:val="20"/>
                <w:szCs w:val="20"/>
              </w:rPr>
            </w:pPr>
            <w:r>
              <w:rPr>
                <w:sz w:val="20"/>
                <w:szCs w:val="20"/>
              </w:rPr>
              <w:t>P: c) a d)</w:t>
            </w:r>
          </w:p>
          <w:p w14:paraId="7C084C0C" w14:textId="77777777" w:rsidR="00781927" w:rsidRDefault="00781927" w:rsidP="00581E24">
            <w:pPr>
              <w:jc w:val="center"/>
              <w:rPr>
                <w:sz w:val="20"/>
                <w:szCs w:val="20"/>
              </w:rPr>
            </w:pPr>
          </w:p>
          <w:p w14:paraId="57507ABB" w14:textId="77777777" w:rsidR="00781927" w:rsidRDefault="00781927" w:rsidP="00581E24">
            <w:pPr>
              <w:jc w:val="center"/>
              <w:rPr>
                <w:sz w:val="20"/>
                <w:szCs w:val="20"/>
              </w:rPr>
            </w:pPr>
          </w:p>
          <w:p w14:paraId="0C617C70" w14:textId="77777777" w:rsidR="00781927" w:rsidRDefault="00781927" w:rsidP="00581E24">
            <w:pPr>
              <w:jc w:val="center"/>
              <w:rPr>
                <w:sz w:val="20"/>
                <w:szCs w:val="20"/>
              </w:rPr>
            </w:pPr>
          </w:p>
          <w:p w14:paraId="0833BCDC" w14:textId="77777777" w:rsidR="00781927" w:rsidRDefault="00781927" w:rsidP="00581E24">
            <w:pPr>
              <w:jc w:val="center"/>
              <w:rPr>
                <w:sz w:val="20"/>
                <w:szCs w:val="20"/>
              </w:rPr>
            </w:pPr>
          </w:p>
          <w:p w14:paraId="27B3BEE9" w14:textId="77777777" w:rsidR="00781927" w:rsidRDefault="00781927" w:rsidP="00581E24">
            <w:pPr>
              <w:jc w:val="center"/>
              <w:rPr>
                <w:sz w:val="20"/>
                <w:szCs w:val="20"/>
              </w:rPr>
            </w:pPr>
          </w:p>
          <w:p w14:paraId="31C18232" w14:textId="77777777" w:rsidR="00781927" w:rsidRDefault="00781927" w:rsidP="00581E24">
            <w:pPr>
              <w:jc w:val="center"/>
              <w:rPr>
                <w:sz w:val="20"/>
                <w:szCs w:val="20"/>
              </w:rPr>
            </w:pPr>
          </w:p>
          <w:p w14:paraId="63475813" w14:textId="77777777" w:rsidR="00781927" w:rsidRDefault="00781927" w:rsidP="00581E24">
            <w:pPr>
              <w:jc w:val="center"/>
              <w:rPr>
                <w:sz w:val="20"/>
                <w:szCs w:val="20"/>
              </w:rPr>
            </w:pPr>
          </w:p>
          <w:p w14:paraId="0F63FD3C" w14:textId="6B8EAE3D" w:rsidR="00781927" w:rsidRDefault="00781927" w:rsidP="00581E24">
            <w:pPr>
              <w:jc w:val="center"/>
              <w:rPr>
                <w:sz w:val="20"/>
                <w:szCs w:val="20"/>
              </w:rPr>
            </w:pPr>
          </w:p>
          <w:p w14:paraId="5BBF39D8" w14:textId="521AEBA9" w:rsidR="009743A2" w:rsidRDefault="009743A2" w:rsidP="00581E24">
            <w:pPr>
              <w:jc w:val="center"/>
              <w:rPr>
                <w:sz w:val="20"/>
                <w:szCs w:val="20"/>
              </w:rPr>
            </w:pPr>
          </w:p>
          <w:p w14:paraId="6DCF8437" w14:textId="4D10194E" w:rsidR="009743A2" w:rsidRDefault="009743A2" w:rsidP="00581E24">
            <w:pPr>
              <w:jc w:val="center"/>
              <w:rPr>
                <w:sz w:val="20"/>
                <w:szCs w:val="20"/>
              </w:rPr>
            </w:pPr>
          </w:p>
          <w:p w14:paraId="7DA7B1C1" w14:textId="77777777" w:rsidR="009743A2" w:rsidRDefault="009743A2" w:rsidP="00581E24">
            <w:pPr>
              <w:jc w:val="center"/>
              <w:rPr>
                <w:sz w:val="20"/>
                <w:szCs w:val="20"/>
              </w:rPr>
            </w:pPr>
          </w:p>
          <w:p w14:paraId="57C7FBBA" w14:textId="62F7AD11" w:rsidR="00781927" w:rsidRDefault="00781927" w:rsidP="00581E24">
            <w:pPr>
              <w:jc w:val="center"/>
              <w:rPr>
                <w:sz w:val="20"/>
                <w:szCs w:val="20"/>
              </w:rPr>
            </w:pPr>
          </w:p>
          <w:p w14:paraId="720D8D7C" w14:textId="77777777" w:rsidR="00781927" w:rsidRPr="00645420" w:rsidRDefault="00781927" w:rsidP="00581E24">
            <w:pPr>
              <w:jc w:val="center"/>
              <w:rPr>
                <w:b/>
                <w:sz w:val="20"/>
                <w:szCs w:val="20"/>
              </w:rPr>
            </w:pPr>
            <w:r w:rsidRPr="00645420">
              <w:rPr>
                <w:b/>
                <w:sz w:val="20"/>
                <w:szCs w:val="20"/>
              </w:rPr>
              <w:t>Č: I</w:t>
            </w:r>
          </w:p>
          <w:p w14:paraId="0CF9B7C6" w14:textId="77777777" w:rsidR="00781927" w:rsidRDefault="00781927" w:rsidP="00581E24">
            <w:pPr>
              <w:jc w:val="center"/>
              <w:rPr>
                <w:sz w:val="20"/>
                <w:szCs w:val="20"/>
              </w:rPr>
            </w:pPr>
            <w:r w:rsidRPr="00C85464">
              <w:rPr>
                <w:sz w:val="20"/>
                <w:szCs w:val="20"/>
              </w:rPr>
              <w:t xml:space="preserve">§: </w:t>
            </w:r>
            <w:r>
              <w:rPr>
                <w:sz w:val="20"/>
                <w:szCs w:val="20"/>
              </w:rPr>
              <w:t>43</w:t>
            </w:r>
          </w:p>
          <w:p w14:paraId="630BE5CB" w14:textId="5058D241" w:rsidR="00781927" w:rsidRDefault="00781927" w:rsidP="00581E24">
            <w:pPr>
              <w:jc w:val="center"/>
              <w:rPr>
                <w:sz w:val="20"/>
                <w:szCs w:val="20"/>
              </w:rPr>
            </w:pPr>
            <w:r>
              <w:rPr>
                <w:sz w:val="20"/>
                <w:szCs w:val="20"/>
              </w:rPr>
              <w:t>O: 8</w:t>
            </w:r>
          </w:p>
          <w:p w14:paraId="3FB1BEF7" w14:textId="77777777" w:rsidR="00781927" w:rsidRDefault="00781927" w:rsidP="00581E24">
            <w:pPr>
              <w:jc w:val="center"/>
              <w:rPr>
                <w:sz w:val="20"/>
                <w:szCs w:val="20"/>
              </w:rPr>
            </w:pPr>
            <w:r>
              <w:rPr>
                <w:sz w:val="20"/>
                <w:szCs w:val="20"/>
              </w:rPr>
              <w:t>P: c) a d)</w:t>
            </w:r>
          </w:p>
          <w:p w14:paraId="5DC8CD67" w14:textId="77777777" w:rsidR="00781927" w:rsidRDefault="00781927" w:rsidP="00581E24">
            <w:pPr>
              <w:rPr>
                <w:sz w:val="20"/>
                <w:szCs w:val="20"/>
              </w:rPr>
            </w:pPr>
          </w:p>
          <w:p w14:paraId="7FDE457C" w14:textId="77777777" w:rsidR="00781927" w:rsidRDefault="00781927" w:rsidP="00581E24">
            <w:pPr>
              <w:rPr>
                <w:sz w:val="20"/>
                <w:szCs w:val="20"/>
              </w:rPr>
            </w:pPr>
          </w:p>
          <w:p w14:paraId="1EF4B911" w14:textId="77777777" w:rsidR="00781927" w:rsidRDefault="00781927" w:rsidP="00581E24">
            <w:pPr>
              <w:rPr>
                <w:sz w:val="20"/>
                <w:szCs w:val="20"/>
              </w:rPr>
            </w:pPr>
          </w:p>
          <w:p w14:paraId="39DFE17F" w14:textId="77777777" w:rsidR="00781927" w:rsidRDefault="00781927" w:rsidP="00581E24">
            <w:pPr>
              <w:rPr>
                <w:sz w:val="20"/>
                <w:szCs w:val="20"/>
              </w:rPr>
            </w:pPr>
          </w:p>
          <w:p w14:paraId="4AB5871F" w14:textId="77777777" w:rsidR="00781927" w:rsidRDefault="00781927" w:rsidP="00581E24">
            <w:pPr>
              <w:rPr>
                <w:sz w:val="20"/>
                <w:szCs w:val="20"/>
              </w:rPr>
            </w:pPr>
          </w:p>
          <w:p w14:paraId="6EB1820A" w14:textId="77777777" w:rsidR="00781927" w:rsidRDefault="00781927" w:rsidP="00581E24">
            <w:pPr>
              <w:rPr>
                <w:sz w:val="20"/>
                <w:szCs w:val="20"/>
              </w:rPr>
            </w:pPr>
          </w:p>
          <w:p w14:paraId="0731A01F" w14:textId="77777777" w:rsidR="00781927" w:rsidRDefault="00781927" w:rsidP="00581E24">
            <w:pPr>
              <w:rPr>
                <w:sz w:val="20"/>
                <w:szCs w:val="20"/>
              </w:rPr>
            </w:pPr>
          </w:p>
          <w:p w14:paraId="2C6BDE88" w14:textId="77777777" w:rsidR="00781927" w:rsidRDefault="00781927" w:rsidP="00581E24">
            <w:pPr>
              <w:rPr>
                <w:sz w:val="20"/>
                <w:szCs w:val="20"/>
              </w:rPr>
            </w:pPr>
          </w:p>
          <w:p w14:paraId="0970EBD9" w14:textId="77777777" w:rsidR="00781927" w:rsidRDefault="00781927" w:rsidP="00581E24">
            <w:pPr>
              <w:rPr>
                <w:sz w:val="20"/>
                <w:szCs w:val="20"/>
              </w:rPr>
            </w:pPr>
          </w:p>
          <w:p w14:paraId="4E1A1691" w14:textId="255B32F3" w:rsidR="00781927" w:rsidRDefault="00781927" w:rsidP="00581E24">
            <w:pPr>
              <w:rPr>
                <w:sz w:val="20"/>
                <w:szCs w:val="20"/>
              </w:rPr>
            </w:pPr>
          </w:p>
          <w:p w14:paraId="36BE553E" w14:textId="3ED8F182" w:rsidR="009743A2" w:rsidRDefault="009743A2" w:rsidP="00581E24">
            <w:pPr>
              <w:rPr>
                <w:sz w:val="20"/>
                <w:szCs w:val="20"/>
              </w:rPr>
            </w:pPr>
          </w:p>
          <w:p w14:paraId="23B5D4BB" w14:textId="77777777" w:rsidR="009743A2" w:rsidRDefault="009743A2" w:rsidP="00581E24">
            <w:pPr>
              <w:rPr>
                <w:sz w:val="20"/>
                <w:szCs w:val="20"/>
              </w:rPr>
            </w:pPr>
          </w:p>
          <w:p w14:paraId="0F97E8BA" w14:textId="77777777" w:rsidR="00781927" w:rsidRPr="00645420" w:rsidRDefault="00781927" w:rsidP="00581E24">
            <w:pPr>
              <w:jc w:val="center"/>
              <w:rPr>
                <w:b/>
                <w:sz w:val="20"/>
                <w:szCs w:val="20"/>
              </w:rPr>
            </w:pPr>
            <w:r w:rsidRPr="00645420">
              <w:rPr>
                <w:b/>
                <w:sz w:val="20"/>
                <w:szCs w:val="20"/>
              </w:rPr>
              <w:t>Č: I</w:t>
            </w:r>
          </w:p>
          <w:p w14:paraId="51C7ECE1" w14:textId="03BF2CBE" w:rsidR="00781927" w:rsidRDefault="00781927" w:rsidP="00581E24">
            <w:pPr>
              <w:jc w:val="center"/>
              <w:rPr>
                <w:sz w:val="20"/>
                <w:szCs w:val="20"/>
              </w:rPr>
            </w:pPr>
            <w:r w:rsidRPr="00C85464">
              <w:rPr>
                <w:sz w:val="20"/>
                <w:szCs w:val="20"/>
              </w:rPr>
              <w:t xml:space="preserve">§: </w:t>
            </w:r>
            <w:r>
              <w:rPr>
                <w:sz w:val="20"/>
                <w:szCs w:val="20"/>
              </w:rPr>
              <w:t>42</w:t>
            </w:r>
          </w:p>
          <w:p w14:paraId="7DD74E40" w14:textId="7D245453" w:rsidR="00781927" w:rsidRDefault="00781927" w:rsidP="00581E24">
            <w:pPr>
              <w:jc w:val="center"/>
              <w:rPr>
                <w:sz w:val="20"/>
                <w:szCs w:val="20"/>
              </w:rPr>
            </w:pPr>
            <w:r>
              <w:rPr>
                <w:sz w:val="20"/>
                <w:szCs w:val="20"/>
              </w:rPr>
              <w:t>O: 3</w:t>
            </w:r>
          </w:p>
          <w:p w14:paraId="7FA46103" w14:textId="3E0C732B" w:rsidR="00781927" w:rsidRPr="00425A6B" w:rsidRDefault="00781927" w:rsidP="00581E24">
            <w:pP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5E236045" w14:textId="63C83864" w:rsidR="00781927" w:rsidRPr="008375A8" w:rsidRDefault="00781927" w:rsidP="00581E24">
            <w:pPr>
              <w:rPr>
                <w:b/>
                <w:sz w:val="20"/>
                <w:szCs w:val="20"/>
              </w:rPr>
            </w:pPr>
            <w:r w:rsidRPr="008375A8">
              <w:rPr>
                <w:b/>
                <w:sz w:val="20"/>
                <w:szCs w:val="20"/>
              </w:rPr>
              <w:lastRenderedPageBreak/>
              <w:t>(1) Ministerstvo kontroluje dodržiavanie povinností subjektov alternatívneho riešenia sporov podľa tohto zákona. Ministerstvo postupuje pri kontrole podľa osobitného predpisu.</w:t>
            </w:r>
            <w:r w:rsidRPr="008375A8">
              <w:rPr>
                <w:b/>
                <w:sz w:val="20"/>
                <w:szCs w:val="20"/>
                <w:vertAlign w:val="superscript"/>
              </w:rPr>
              <w:t>2</w:t>
            </w:r>
            <w:r w:rsidR="009743A2">
              <w:rPr>
                <w:b/>
                <w:sz w:val="20"/>
                <w:szCs w:val="20"/>
                <w:vertAlign w:val="superscript"/>
              </w:rPr>
              <w:t>7</w:t>
            </w:r>
            <w:r w:rsidRPr="008375A8">
              <w:rPr>
                <w:b/>
                <w:sz w:val="20"/>
                <w:szCs w:val="20"/>
              </w:rPr>
              <w:t>)</w:t>
            </w:r>
          </w:p>
          <w:p w14:paraId="0E313087" w14:textId="77777777" w:rsidR="00781927" w:rsidRPr="008375A8" w:rsidRDefault="00781927" w:rsidP="00581E24">
            <w:pPr>
              <w:rPr>
                <w:b/>
                <w:sz w:val="20"/>
                <w:szCs w:val="20"/>
              </w:rPr>
            </w:pPr>
            <w:r w:rsidRPr="008375A8">
              <w:rPr>
                <w:b/>
                <w:sz w:val="20"/>
                <w:szCs w:val="20"/>
              </w:rPr>
              <w:t>(2) Výkon kontroly podľa odseku 1 nemôže ohrozovať priebeh alternatívneho riešenia sporu.</w:t>
            </w:r>
          </w:p>
          <w:p w14:paraId="101F6F61" w14:textId="77777777" w:rsidR="00781927" w:rsidRPr="008375A8" w:rsidRDefault="00781927" w:rsidP="00581E24">
            <w:pPr>
              <w:rPr>
                <w:b/>
                <w:sz w:val="20"/>
                <w:szCs w:val="20"/>
              </w:rPr>
            </w:pPr>
            <w:r w:rsidRPr="008375A8">
              <w:rPr>
                <w:b/>
                <w:sz w:val="20"/>
                <w:szCs w:val="20"/>
              </w:rPr>
              <w:t>(3) Výsledok alternatívneho riešenia sporu nie je predmetom kontroly podľa odseku 1.</w:t>
            </w:r>
          </w:p>
          <w:p w14:paraId="2100A8E4" w14:textId="77777777" w:rsidR="00781927" w:rsidRPr="008375A8" w:rsidRDefault="00781927" w:rsidP="00581E24">
            <w:pPr>
              <w:tabs>
                <w:tab w:val="left" w:pos="1554"/>
              </w:tabs>
              <w:rPr>
                <w:b/>
                <w:sz w:val="20"/>
                <w:szCs w:val="20"/>
              </w:rPr>
            </w:pPr>
            <w:r w:rsidRPr="008375A8">
              <w:rPr>
                <w:b/>
                <w:sz w:val="20"/>
                <w:szCs w:val="20"/>
              </w:rPr>
              <w:t>________________</w:t>
            </w:r>
          </w:p>
          <w:p w14:paraId="315C05B3" w14:textId="2C2279D0" w:rsidR="00781927" w:rsidRDefault="00781927" w:rsidP="00581E24">
            <w:pPr>
              <w:rPr>
                <w:b/>
                <w:sz w:val="20"/>
                <w:szCs w:val="20"/>
              </w:rPr>
            </w:pPr>
            <w:r w:rsidRPr="008375A8">
              <w:rPr>
                <w:b/>
                <w:sz w:val="20"/>
                <w:szCs w:val="20"/>
                <w:vertAlign w:val="superscript"/>
              </w:rPr>
              <w:t>2</w:t>
            </w:r>
            <w:r w:rsidR="009743A2">
              <w:rPr>
                <w:b/>
                <w:sz w:val="20"/>
                <w:szCs w:val="20"/>
                <w:vertAlign w:val="superscript"/>
              </w:rPr>
              <w:t>7</w:t>
            </w:r>
            <w:r w:rsidRPr="008375A8">
              <w:rPr>
                <w:b/>
                <w:sz w:val="20"/>
                <w:szCs w:val="20"/>
              </w:rPr>
              <w:t>) Zákon Národnej rady Slovenskej republiky č. 10/1996 Z. z. o kontrole v štátnej správe v znení neskorších predpisov.</w:t>
            </w:r>
          </w:p>
          <w:p w14:paraId="239AEFC8" w14:textId="09ED843B" w:rsidR="00781927" w:rsidRDefault="00781927" w:rsidP="00581E24">
            <w:pPr>
              <w:rPr>
                <w:b/>
                <w:sz w:val="20"/>
                <w:szCs w:val="20"/>
              </w:rPr>
            </w:pPr>
          </w:p>
          <w:p w14:paraId="21C7DAD8" w14:textId="77777777" w:rsidR="00781927" w:rsidRPr="00D420FE" w:rsidRDefault="00781927" w:rsidP="00581E24">
            <w:pPr>
              <w:rPr>
                <w:b/>
                <w:sz w:val="20"/>
                <w:szCs w:val="20"/>
              </w:rPr>
            </w:pPr>
            <w:r w:rsidRPr="00D420FE">
              <w:rPr>
                <w:b/>
                <w:sz w:val="20"/>
                <w:szCs w:val="20"/>
              </w:rPr>
              <w:t xml:space="preserve">(2) Ministerstvo môže vyčiarknuť oprávnenú právnickú osobu zo zoznamu, ak oprávnená právnická osoba </w:t>
            </w:r>
          </w:p>
          <w:p w14:paraId="0B2348D2" w14:textId="7528B3B0" w:rsidR="00781927" w:rsidRPr="00D420FE" w:rsidRDefault="00781927" w:rsidP="00581E24">
            <w:pPr>
              <w:rPr>
                <w:b/>
                <w:sz w:val="20"/>
                <w:szCs w:val="20"/>
              </w:rPr>
            </w:pPr>
            <w:r w:rsidRPr="00D420FE">
              <w:rPr>
                <w:b/>
                <w:sz w:val="20"/>
                <w:szCs w:val="20"/>
              </w:rPr>
              <w:t xml:space="preserve">a) bola do zoznamu zapísaná na základe nepravdivých alebo nesprávnych údajov uvedených v žiadosti o zápis alebo jej prílohách, </w:t>
            </w:r>
          </w:p>
          <w:p w14:paraId="63AD442E" w14:textId="629F9128" w:rsidR="00781927" w:rsidRPr="00D420FE" w:rsidRDefault="00781927" w:rsidP="00581E24">
            <w:pPr>
              <w:rPr>
                <w:b/>
                <w:sz w:val="20"/>
                <w:szCs w:val="20"/>
              </w:rPr>
            </w:pPr>
            <w:r w:rsidRPr="00D420FE">
              <w:rPr>
                <w:b/>
                <w:sz w:val="20"/>
                <w:szCs w:val="20"/>
              </w:rPr>
              <w:t xml:space="preserve">b) prestane spĺňať požiadavky podľa § 4 ods. 4 a neoznámi zmenu skutočnosti alebo neodstráni nedostatok podľa § 6 ods. 2, </w:t>
            </w:r>
          </w:p>
          <w:p w14:paraId="091D72C7" w14:textId="2C251EFC" w:rsidR="00781927" w:rsidRPr="00D420FE" w:rsidRDefault="00781927" w:rsidP="00581E24">
            <w:pPr>
              <w:rPr>
                <w:b/>
                <w:sz w:val="20"/>
                <w:szCs w:val="20"/>
              </w:rPr>
            </w:pPr>
            <w:r w:rsidRPr="00D420FE">
              <w:rPr>
                <w:b/>
                <w:sz w:val="20"/>
                <w:szCs w:val="20"/>
              </w:rPr>
              <w:t xml:space="preserve">c) poruší povinnosť podľa § 9 ods. 1 alebo ods. 2, </w:t>
            </w:r>
          </w:p>
          <w:p w14:paraId="49C8FC82" w14:textId="6DB910F1" w:rsidR="00781927" w:rsidRPr="00D420FE" w:rsidRDefault="00781927" w:rsidP="00581E24">
            <w:pPr>
              <w:rPr>
                <w:b/>
                <w:sz w:val="20"/>
                <w:szCs w:val="20"/>
              </w:rPr>
            </w:pPr>
            <w:r w:rsidRPr="00D420FE">
              <w:rPr>
                <w:b/>
                <w:sz w:val="20"/>
                <w:szCs w:val="20"/>
              </w:rPr>
              <w:t>d) preukázateľne nepostupuje pri alternatívnom riešení sporov nezávisle, nestranne alebo s náležitou odbornou starostlivosťou, alebo</w:t>
            </w:r>
          </w:p>
          <w:p w14:paraId="77F6843A" w14:textId="6FCBE522" w:rsidR="00781927" w:rsidRDefault="00781927" w:rsidP="00581E24">
            <w:pPr>
              <w:rPr>
                <w:b/>
                <w:sz w:val="20"/>
                <w:szCs w:val="20"/>
              </w:rPr>
            </w:pPr>
            <w:r w:rsidRPr="00D420FE">
              <w:rPr>
                <w:b/>
                <w:sz w:val="20"/>
                <w:szCs w:val="20"/>
              </w:rPr>
              <w:t>e) opakovane alebo sústavne porušuje povinnosti podľa tohto zákona, alebo závažne narúša alebo ohrozuje fungovanie systému alternatívneho riešenia sporov alebo dôveru strán sporu v prínos alternatívneho riešenia sporov.</w:t>
            </w:r>
          </w:p>
          <w:p w14:paraId="35B97802" w14:textId="77777777" w:rsidR="00781927" w:rsidRPr="008375A8" w:rsidRDefault="00781927" w:rsidP="00581E24">
            <w:pPr>
              <w:tabs>
                <w:tab w:val="left" w:pos="1395"/>
              </w:tabs>
              <w:rPr>
                <w:sz w:val="20"/>
                <w:szCs w:val="20"/>
              </w:rPr>
            </w:pPr>
          </w:p>
          <w:p w14:paraId="79717648" w14:textId="77777777" w:rsidR="00781927" w:rsidRPr="008375A8" w:rsidRDefault="00781927" w:rsidP="00581E24">
            <w:pPr>
              <w:tabs>
                <w:tab w:val="left" w:pos="1395"/>
              </w:tabs>
              <w:rPr>
                <w:b/>
                <w:sz w:val="20"/>
                <w:szCs w:val="20"/>
              </w:rPr>
            </w:pPr>
            <w:r w:rsidRPr="008375A8">
              <w:rPr>
                <w:sz w:val="20"/>
                <w:szCs w:val="20"/>
              </w:rPr>
              <w:t xml:space="preserve">(5) Ak </w:t>
            </w:r>
            <w:r w:rsidRPr="008375A8">
              <w:rPr>
                <w:b/>
                <w:sz w:val="20"/>
                <w:szCs w:val="20"/>
              </w:rPr>
              <w:t>obchodník</w:t>
            </w:r>
            <w:r w:rsidRPr="008375A8">
              <w:rPr>
                <w:sz w:val="20"/>
                <w:szCs w:val="20"/>
              </w:rPr>
              <w:t xml:space="preserve"> neposkytne subjektu alternatívneho riešenia sporov súčinnosť a orgán </w:t>
            </w:r>
            <w:r w:rsidRPr="008375A8">
              <w:rPr>
                <w:b/>
                <w:sz w:val="20"/>
                <w:szCs w:val="20"/>
              </w:rPr>
              <w:t>dohľadu</w:t>
            </w:r>
            <w:r w:rsidRPr="008375A8">
              <w:rPr>
                <w:sz w:val="20"/>
                <w:szCs w:val="20"/>
              </w:rPr>
              <w:t xml:space="preserve"> mu uloží </w:t>
            </w:r>
            <w:r w:rsidRPr="008375A8">
              <w:rPr>
                <w:sz w:val="20"/>
                <w:szCs w:val="20"/>
              </w:rPr>
              <w:lastRenderedPageBreak/>
              <w:t xml:space="preserve">sankciu podľa § 27 ods. </w:t>
            </w:r>
            <w:r w:rsidRPr="008375A8">
              <w:rPr>
                <w:b/>
                <w:sz w:val="20"/>
                <w:szCs w:val="20"/>
              </w:rPr>
              <w:t>1</w:t>
            </w:r>
            <w:r w:rsidRPr="008375A8">
              <w:rPr>
                <w:sz w:val="20"/>
                <w:szCs w:val="20"/>
              </w:rPr>
              <w:t xml:space="preserve">, subjekt alternatívneho riešenia sporov je oprávnený obchodné meno a sídlo alebo miesto podnikania </w:t>
            </w:r>
            <w:r w:rsidRPr="008375A8">
              <w:rPr>
                <w:b/>
                <w:sz w:val="20"/>
                <w:szCs w:val="20"/>
              </w:rPr>
              <w:t>obchodníka</w:t>
            </w:r>
            <w:r w:rsidRPr="008375A8">
              <w:rPr>
                <w:sz w:val="20"/>
                <w:szCs w:val="20"/>
              </w:rPr>
              <w:t xml:space="preserve"> zverejniť na svojom webovom sídle najviac na 90 dní. </w:t>
            </w:r>
            <w:r w:rsidRPr="008375A8">
              <w:rPr>
                <w:b/>
                <w:sz w:val="20"/>
                <w:szCs w:val="20"/>
              </w:rPr>
              <w:t>Slovenská obchodná inšpekcia informuje oprávnenú právnickú osobu o vyvodení zodpovednosti voči obchodníkovi za neposkytnutie súčinnosti podľa odseku 1 alebo odseku 2, ak Slovenská obchodná inšpekcia ako orgán dohľadu začala výkon dohľadu na základe podnetu oprávnenej právnickej osoby.</w:t>
            </w:r>
          </w:p>
          <w:p w14:paraId="1F510CD0" w14:textId="77777777" w:rsidR="00781927" w:rsidRPr="008375A8" w:rsidRDefault="00781927" w:rsidP="00581E24">
            <w:pPr>
              <w:tabs>
                <w:tab w:val="left" w:pos="1395"/>
              </w:tabs>
              <w:rPr>
                <w:b/>
                <w:sz w:val="20"/>
                <w:szCs w:val="20"/>
              </w:rPr>
            </w:pPr>
          </w:p>
          <w:p w14:paraId="655CF648" w14:textId="409D9F18" w:rsidR="00781927" w:rsidRPr="008375A8" w:rsidRDefault="00781927" w:rsidP="00581E24">
            <w:pPr>
              <w:tabs>
                <w:tab w:val="left" w:pos="1395"/>
              </w:tabs>
              <w:rPr>
                <w:sz w:val="20"/>
                <w:szCs w:val="20"/>
              </w:rPr>
            </w:pPr>
            <w:r w:rsidRPr="008375A8">
              <w:rPr>
                <w:sz w:val="20"/>
                <w:szCs w:val="20"/>
              </w:rPr>
              <w:t xml:space="preserve">(1) Orgán </w:t>
            </w:r>
            <w:r w:rsidRPr="008375A8">
              <w:rPr>
                <w:b/>
                <w:sz w:val="20"/>
                <w:szCs w:val="20"/>
              </w:rPr>
              <w:t>dohľadu</w:t>
            </w:r>
            <w:r w:rsidRPr="008375A8">
              <w:rPr>
                <w:sz w:val="20"/>
                <w:szCs w:val="20"/>
              </w:rPr>
              <w:t xml:space="preserve"> podľa § 26 </w:t>
            </w:r>
            <w:r w:rsidRPr="0018644F">
              <w:rPr>
                <w:b/>
                <w:sz w:val="20"/>
                <w:szCs w:val="20"/>
              </w:rPr>
              <w:t>ods. 1</w:t>
            </w:r>
            <w:r w:rsidRPr="008375A8">
              <w:rPr>
                <w:sz w:val="20"/>
                <w:szCs w:val="20"/>
              </w:rPr>
              <w:t xml:space="preserve"> uloží </w:t>
            </w:r>
            <w:r w:rsidRPr="008375A8">
              <w:rPr>
                <w:b/>
                <w:sz w:val="20"/>
                <w:szCs w:val="20"/>
              </w:rPr>
              <w:t>obchodníkovi</w:t>
            </w:r>
            <w:r w:rsidRPr="008375A8">
              <w:rPr>
                <w:sz w:val="20"/>
                <w:szCs w:val="20"/>
              </w:rPr>
              <w:t xml:space="preserve"> alebo tretej osobe, ktorá bola požiadaná o súčinnosť, za porušenie povinnosti podľa § 15 ods. 2 alebo ods. 3 pokutu od 500 eur do 10 000 eur; horná hranica sadzby pokuty sa zvyšuje na dvojnásobok, ak </w:t>
            </w:r>
            <w:r w:rsidRPr="008375A8">
              <w:rPr>
                <w:b/>
                <w:sz w:val="20"/>
                <w:szCs w:val="20"/>
              </w:rPr>
              <w:t>obchodník</w:t>
            </w:r>
            <w:r w:rsidRPr="008375A8">
              <w:rPr>
                <w:sz w:val="20"/>
                <w:szCs w:val="20"/>
              </w:rPr>
              <w:t xml:space="preserve"> alebo tretia osoba, ktorá bola požiadaná o súčinnosť, opakovane poruší tú istú povinnosť, za ktorej porušenie mu už bola uložená pokuta orgánom </w:t>
            </w:r>
            <w:r w:rsidRPr="008375A8">
              <w:rPr>
                <w:b/>
                <w:sz w:val="20"/>
                <w:szCs w:val="20"/>
              </w:rPr>
              <w:t>dohľadu</w:t>
            </w:r>
            <w:r w:rsidRPr="008375A8">
              <w:rPr>
                <w:sz w:val="20"/>
                <w:szCs w:val="20"/>
              </w:rPr>
              <w:t xml:space="preserve"> počas 12 mesiacov odo dňa právoplatnosti predchádzajúceho rozhodnutia o uložení pokuty.</w:t>
            </w:r>
          </w:p>
          <w:p w14:paraId="4E97B19B" w14:textId="2820CFD0" w:rsidR="00781927" w:rsidRPr="008375A8" w:rsidRDefault="00781927" w:rsidP="00581E24">
            <w:pPr>
              <w:tabs>
                <w:tab w:val="left" w:pos="1395"/>
              </w:tabs>
              <w:rPr>
                <w:b/>
                <w:sz w:val="20"/>
                <w:szCs w:val="20"/>
              </w:rPr>
            </w:pPr>
            <w:r w:rsidRPr="008375A8">
              <w:rPr>
                <w:b/>
                <w:sz w:val="20"/>
                <w:szCs w:val="20"/>
              </w:rPr>
              <w:t>(2) Orgán dohľadu podľa § 26 ods. 2 uloží obchodníkovi za porušenie povinnosti podľa § 11 ods. 2 pokutu od 100 eur do 2 000 eur; horná hranica sadzby pokuty sa zvyšuje na dvojnásobok, ak obchodník opakovane poruší tú istú povinnosť, za ktorej porušenie mu už bola uložená pokuta orgánom dohľadu počas 12 mesiacov odo dňa právoplatnosti predchádzajúceho rozhodnutia o uložení pokuty.</w:t>
            </w:r>
          </w:p>
          <w:p w14:paraId="576E66F1" w14:textId="44EC4D80" w:rsidR="00781927" w:rsidRPr="008375A8" w:rsidRDefault="00781927" w:rsidP="00581E24">
            <w:pPr>
              <w:tabs>
                <w:tab w:val="left" w:pos="1395"/>
              </w:tabs>
              <w:rPr>
                <w:sz w:val="20"/>
                <w:szCs w:val="20"/>
              </w:rPr>
            </w:pPr>
            <w:r w:rsidRPr="008375A8">
              <w:rPr>
                <w:sz w:val="20"/>
                <w:szCs w:val="20"/>
              </w:rPr>
              <w:t xml:space="preserve">(3) Pokutu možno uložiť najneskôr do štyroch rokov odo dňa, keď k porušeniu povinnosti došlo. </w:t>
            </w:r>
          </w:p>
          <w:p w14:paraId="7D70ED11" w14:textId="3D22EEB5" w:rsidR="00781927" w:rsidRPr="008375A8" w:rsidRDefault="00781927" w:rsidP="00581E24">
            <w:pPr>
              <w:tabs>
                <w:tab w:val="left" w:pos="1395"/>
              </w:tabs>
              <w:rPr>
                <w:sz w:val="20"/>
                <w:szCs w:val="20"/>
              </w:rPr>
            </w:pPr>
            <w:r w:rsidRPr="008375A8">
              <w:rPr>
                <w:sz w:val="20"/>
                <w:szCs w:val="20"/>
              </w:rPr>
              <w:t>(4) Pri určení sumy pokuty sa prihliada na závažnosť, spôsob, čas trvania a následky protiprávneho konania a na rozsah a mieru hroziacej alebo spôsobenej ujmy.</w:t>
            </w:r>
          </w:p>
          <w:p w14:paraId="2F7E2CCE" w14:textId="02812E5B" w:rsidR="00781927" w:rsidRPr="008375A8" w:rsidRDefault="00781927" w:rsidP="00581E24">
            <w:pPr>
              <w:rPr>
                <w:sz w:val="20"/>
                <w:szCs w:val="20"/>
              </w:rPr>
            </w:pPr>
          </w:p>
          <w:p w14:paraId="78EF362D" w14:textId="6E669B69" w:rsidR="00781927" w:rsidRPr="008375A8" w:rsidRDefault="00781927" w:rsidP="00581E24">
            <w:pPr>
              <w:rPr>
                <w:sz w:val="20"/>
                <w:szCs w:val="20"/>
              </w:rPr>
            </w:pPr>
            <w:r>
              <w:rPr>
                <w:sz w:val="20"/>
                <w:szCs w:val="20"/>
              </w:rPr>
              <w:t xml:space="preserve">(1) </w:t>
            </w:r>
            <w:r w:rsidRPr="008375A8">
              <w:rPr>
                <w:sz w:val="20"/>
                <w:szCs w:val="20"/>
              </w:rPr>
              <w:t>Orgán dohľadu môže uložiť dohliadanej osobe za porušenie povinnosti podľa</w:t>
            </w:r>
          </w:p>
          <w:p w14:paraId="372BCAAA" w14:textId="49EF9BC7" w:rsidR="00781927" w:rsidRDefault="00781927" w:rsidP="00581E24">
            <w:pPr>
              <w:rPr>
                <w:sz w:val="20"/>
                <w:szCs w:val="20"/>
              </w:rPr>
            </w:pPr>
            <w:r>
              <w:rPr>
                <w:sz w:val="20"/>
                <w:szCs w:val="20"/>
              </w:rPr>
              <w:t xml:space="preserve">b) </w:t>
            </w:r>
            <w:r w:rsidR="00CA7B68" w:rsidRPr="00CA7B68">
              <w:rPr>
                <w:sz w:val="20"/>
                <w:szCs w:val="20"/>
              </w:rPr>
              <w:t xml:space="preserve">tohto zákona okrem povinností podľa písmena a), podľa čl. 4 až 11 a čl. 14 a 15 nariadenia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(Ú. v. EÚ L 46, 17. 2. 2004), čl. 3 až 13 nariadenia Európskeho parlamentu a Rady (ES) č. 1107/2006 z 5. júla 2006 o právach zdravotne postihnutých osôb a </w:t>
            </w:r>
            <w:r w:rsidR="00CA7B68" w:rsidRPr="00CA7B68">
              <w:rPr>
                <w:sz w:val="20"/>
                <w:szCs w:val="20"/>
              </w:rPr>
              <w:lastRenderedPageBreak/>
              <w:t>osôb so zníženou pohyblivosťou v leteckej doprave (Ú. v. EÚ L 204, 26. 7. 2006), čl. 23 nariadenia Európskeho parlamentu a Rady (ES) č. 1008/2008 z 24. septembra 2008 o spoločných pravidlách prevádzky leteckých dopravných služieb v Spoločenstve (prepracované znenie) (Ú. v. EÚ L 293, 31. 10. 2008) v platnom znení, čl. 24 nariadenia Európskeho parlamentu a Rady (EÚ) č. 1177/2010 z 24. novembra 2010 o právach cestujúcich v námornej a vnútrozemskej vodnej doprave, ktorým sa mení a dopĺňa nariadenie (ES) č. 2006/2004 (Ú. v. EÚ L 334, 17. 12. 2010), čl. 26 a 27 nariadenia Európskeho parlamentu a Rady (EÚ) č. 181/2011 zo 16. februára 2011 o právach cestujúcich v autobusovej a autokarovej doprave a o zmene a doplnení nariadenia (ES) č. 2006/2004 (Ú. v. EÚ L 55, 28. 2. 2011), čl. 4 až 17 a čl. 19 a 20 nariadenia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(Ú. v. EÚ L 272, 18. 10. 2011) v platnom znení, čl. 14 nariadenia Európskeho parlamentu a Rady (EÚ) č. 524/2013 z 21. mája 2013 o riešení spotrebiteľských sporov online, ktorým sa mení nariadenie (ES) č. 2006/2004 a smernica 2009/22/ES (nariadenie o riešení spotrebiteľských sporov online) (Ú. v. EÚ L 165, 18. 6. 2013), čl. 3 až 9 nariadenia Európskeho parlamentu a Rady (EÚ) 2017/1128 zo 14. júna 2017 o cezhraničnej prenosnosti online obsahových služieb na vnútornom trhu (Ú. v. EÚ L 168, 30. 6. 2017) alebo podľa čl. 3 až 5 nariadenia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2. 3. 2018) pokutu vo výške od 100 eur do 1 % obratu dohliadanej osoby za predchádzajúce účtovné obdobie, najviac 100 000 eur</w:t>
            </w:r>
            <w:r w:rsidRPr="008375A8">
              <w:rPr>
                <w:sz w:val="20"/>
                <w:szCs w:val="20"/>
              </w:rPr>
              <w:t>.</w:t>
            </w:r>
          </w:p>
          <w:p w14:paraId="7FA90E07" w14:textId="77777777" w:rsidR="00781927" w:rsidRPr="008375A8" w:rsidRDefault="00781927" w:rsidP="00581E24">
            <w:pPr>
              <w:rPr>
                <w:sz w:val="20"/>
                <w:szCs w:val="20"/>
              </w:rPr>
            </w:pPr>
          </w:p>
          <w:p w14:paraId="260AAC88" w14:textId="2824C1C3" w:rsidR="00781927" w:rsidRPr="008375A8" w:rsidRDefault="00781927" w:rsidP="00581E24">
            <w:pPr>
              <w:rPr>
                <w:sz w:val="20"/>
                <w:szCs w:val="20"/>
              </w:rPr>
            </w:pPr>
            <w:r>
              <w:rPr>
                <w:sz w:val="20"/>
                <w:szCs w:val="20"/>
              </w:rPr>
              <w:t xml:space="preserve">(2) </w:t>
            </w:r>
            <w:r w:rsidRPr="008375A8">
              <w:rPr>
                <w:sz w:val="20"/>
                <w:szCs w:val="20"/>
              </w:rPr>
              <w:t>Pri koordinovanom postupe</w:t>
            </w:r>
            <w:r w:rsidRPr="008375A8">
              <w:rPr>
                <w:sz w:val="20"/>
                <w:szCs w:val="20"/>
                <w:vertAlign w:val="superscript"/>
              </w:rPr>
              <w:t>1</w:t>
            </w:r>
            <w:r>
              <w:rPr>
                <w:sz w:val="20"/>
                <w:szCs w:val="20"/>
                <w:vertAlign w:val="superscript"/>
              </w:rPr>
              <w:t>1</w:t>
            </w:r>
            <w:r w:rsidR="009743A2">
              <w:rPr>
                <w:sz w:val="20"/>
                <w:szCs w:val="20"/>
                <w:vertAlign w:val="superscript"/>
              </w:rPr>
              <w:t>2</w:t>
            </w:r>
            <w:r w:rsidRPr="008375A8">
              <w:rPr>
                <w:sz w:val="20"/>
                <w:szCs w:val="20"/>
              </w:rPr>
              <w:t>) môže orgán dohľadu uložiť dohliadanej osobe za porušenie povinnosti v rozsahu rozšíreného porušovania právnych predpisov</w:t>
            </w:r>
            <w:r w:rsidRPr="008375A8">
              <w:rPr>
                <w:sz w:val="20"/>
                <w:szCs w:val="20"/>
                <w:vertAlign w:val="superscript"/>
              </w:rPr>
              <w:t>1</w:t>
            </w:r>
            <w:r>
              <w:rPr>
                <w:sz w:val="20"/>
                <w:szCs w:val="20"/>
                <w:vertAlign w:val="superscript"/>
              </w:rPr>
              <w:t>1</w:t>
            </w:r>
            <w:r w:rsidR="009743A2">
              <w:rPr>
                <w:sz w:val="20"/>
                <w:szCs w:val="20"/>
                <w:vertAlign w:val="superscript"/>
              </w:rPr>
              <w:t>3</w:t>
            </w:r>
            <w:r w:rsidRPr="008375A8">
              <w:rPr>
                <w:sz w:val="20"/>
                <w:szCs w:val="20"/>
              </w:rPr>
              <w:t xml:space="preserve">) alebo rozšíreného porušovania </w:t>
            </w:r>
            <w:r w:rsidRPr="008375A8">
              <w:rPr>
                <w:sz w:val="20"/>
                <w:szCs w:val="20"/>
              </w:rPr>
              <w:lastRenderedPageBreak/>
              <w:t>právnych predpisov s rozmerom Únie</w:t>
            </w:r>
            <w:r w:rsidRPr="008375A8">
              <w:rPr>
                <w:sz w:val="20"/>
                <w:szCs w:val="20"/>
                <w:vertAlign w:val="superscript"/>
              </w:rPr>
              <w:t>1</w:t>
            </w:r>
            <w:r w:rsidR="009743A2">
              <w:rPr>
                <w:sz w:val="20"/>
                <w:szCs w:val="20"/>
                <w:vertAlign w:val="superscript"/>
              </w:rPr>
              <w:t>14</w:t>
            </w:r>
            <w:r w:rsidRPr="008375A8">
              <w:rPr>
                <w:sz w:val="20"/>
                <w:szCs w:val="20"/>
              </w:rPr>
              <w:t>) pokutu vo výške od</w:t>
            </w:r>
          </w:p>
          <w:p w14:paraId="772E0A3B" w14:textId="138C0F7E" w:rsidR="00781927" w:rsidRDefault="00781927" w:rsidP="00581E24">
            <w:pPr>
              <w:rPr>
                <w:sz w:val="20"/>
                <w:szCs w:val="20"/>
              </w:rPr>
            </w:pPr>
            <w:r>
              <w:rPr>
                <w:sz w:val="20"/>
                <w:szCs w:val="20"/>
              </w:rPr>
              <w:t xml:space="preserve">b) </w:t>
            </w:r>
            <w:r w:rsidRPr="008375A8">
              <w:rPr>
                <w:sz w:val="20"/>
                <w:szCs w:val="20"/>
              </w:rPr>
              <w:t>300 eur do 2 % obratu dohliadanej osoby za predchádzajúce účtovné obdobie, najviac 500 000 eur, ak ide o porušenie povinnosti podľa odseku 1 písm. b).</w:t>
            </w:r>
          </w:p>
          <w:p w14:paraId="7F3B0C71" w14:textId="5CB274FA" w:rsidR="00781927" w:rsidRDefault="00781927" w:rsidP="00581E24">
            <w:pPr>
              <w:rPr>
                <w:sz w:val="20"/>
                <w:szCs w:val="20"/>
              </w:rPr>
            </w:pPr>
            <w:r w:rsidRPr="008375A8">
              <w:rPr>
                <w:sz w:val="20"/>
                <w:szCs w:val="20"/>
              </w:rPr>
              <w:t>________________</w:t>
            </w:r>
          </w:p>
          <w:p w14:paraId="20818C39" w14:textId="1AEE945D" w:rsidR="00781927" w:rsidRPr="008375A8" w:rsidRDefault="00781927" w:rsidP="00581E24">
            <w:pPr>
              <w:rPr>
                <w:sz w:val="20"/>
                <w:szCs w:val="20"/>
              </w:rPr>
            </w:pPr>
            <w:r w:rsidRPr="008375A8">
              <w:rPr>
                <w:sz w:val="20"/>
                <w:szCs w:val="20"/>
                <w:vertAlign w:val="superscript"/>
              </w:rPr>
              <w:t>1</w:t>
            </w:r>
            <w:r>
              <w:rPr>
                <w:sz w:val="20"/>
                <w:szCs w:val="20"/>
                <w:vertAlign w:val="superscript"/>
              </w:rPr>
              <w:t>1</w:t>
            </w:r>
            <w:r w:rsidR="009743A2">
              <w:rPr>
                <w:sz w:val="20"/>
                <w:szCs w:val="20"/>
                <w:vertAlign w:val="superscript"/>
              </w:rPr>
              <w:t>2</w:t>
            </w:r>
            <w:r w:rsidRPr="008375A8">
              <w:rPr>
                <w:sz w:val="20"/>
                <w:szCs w:val="20"/>
              </w:rPr>
              <w:t xml:space="preserve">) Čl. 21 nariadenia (EÚ) 2017/2394 v platnom znení. </w:t>
            </w:r>
          </w:p>
          <w:p w14:paraId="24ED2859" w14:textId="1F7D6521" w:rsidR="00781927" w:rsidRPr="008375A8" w:rsidRDefault="00781927" w:rsidP="00581E24">
            <w:pPr>
              <w:rPr>
                <w:sz w:val="20"/>
                <w:szCs w:val="20"/>
              </w:rPr>
            </w:pPr>
            <w:r w:rsidRPr="008375A8">
              <w:rPr>
                <w:sz w:val="20"/>
                <w:szCs w:val="20"/>
                <w:vertAlign w:val="superscript"/>
              </w:rPr>
              <w:t>1</w:t>
            </w:r>
            <w:r>
              <w:rPr>
                <w:sz w:val="20"/>
                <w:szCs w:val="20"/>
                <w:vertAlign w:val="superscript"/>
              </w:rPr>
              <w:t>1</w:t>
            </w:r>
            <w:r w:rsidR="009743A2">
              <w:rPr>
                <w:sz w:val="20"/>
                <w:szCs w:val="20"/>
                <w:vertAlign w:val="superscript"/>
              </w:rPr>
              <w:t>3</w:t>
            </w:r>
            <w:r w:rsidRPr="008375A8">
              <w:rPr>
                <w:sz w:val="20"/>
                <w:szCs w:val="20"/>
              </w:rPr>
              <w:t xml:space="preserve">) Čl. 3 ods. 3 nariadenia (EÚ) 2017/2394 v platnom znení. </w:t>
            </w:r>
          </w:p>
          <w:p w14:paraId="576C7126" w14:textId="3BE4AD09" w:rsidR="00781927" w:rsidRDefault="00781927" w:rsidP="00581E24">
            <w:pPr>
              <w:rPr>
                <w:sz w:val="20"/>
                <w:szCs w:val="20"/>
              </w:rPr>
            </w:pPr>
            <w:r w:rsidRPr="008375A8">
              <w:rPr>
                <w:sz w:val="20"/>
                <w:szCs w:val="20"/>
                <w:vertAlign w:val="superscript"/>
              </w:rPr>
              <w:t>1</w:t>
            </w:r>
            <w:r>
              <w:rPr>
                <w:sz w:val="20"/>
                <w:szCs w:val="20"/>
                <w:vertAlign w:val="superscript"/>
              </w:rPr>
              <w:t>1</w:t>
            </w:r>
            <w:r w:rsidR="009743A2">
              <w:rPr>
                <w:sz w:val="20"/>
                <w:szCs w:val="20"/>
                <w:vertAlign w:val="superscript"/>
              </w:rPr>
              <w:t>4</w:t>
            </w:r>
            <w:r w:rsidRPr="008375A8">
              <w:rPr>
                <w:sz w:val="20"/>
                <w:szCs w:val="20"/>
              </w:rPr>
              <w:t>) Čl. 3 ods. 4 nariadenia (EÚ) 2017/2394 v platnom znení.</w:t>
            </w:r>
          </w:p>
          <w:p w14:paraId="0357ACD8" w14:textId="77777777" w:rsidR="00781927" w:rsidRPr="008375A8" w:rsidRDefault="00781927" w:rsidP="00581E24">
            <w:pPr>
              <w:rPr>
                <w:sz w:val="20"/>
                <w:szCs w:val="20"/>
              </w:rPr>
            </w:pPr>
          </w:p>
          <w:p w14:paraId="3C4B670E" w14:textId="19569E25" w:rsidR="00781927" w:rsidRPr="008375A8" w:rsidRDefault="00781927" w:rsidP="00581E24">
            <w:pPr>
              <w:rPr>
                <w:sz w:val="20"/>
                <w:szCs w:val="20"/>
              </w:rPr>
            </w:pPr>
            <w:r>
              <w:rPr>
                <w:sz w:val="20"/>
                <w:szCs w:val="20"/>
              </w:rPr>
              <w:t xml:space="preserve">(3) </w:t>
            </w:r>
            <w:r w:rsidRPr="008375A8">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6C8A3DEE" w14:textId="2CB5D3F2" w:rsidR="00781927" w:rsidRPr="008375A8" w:rsidRDefault="00781927" w:rsidP="00581E24">
            <w:pPr>
              <w:rPr>
                <w:sz w:val="20"/>
                <w:szCs w:val="20"/>
              </w:rPr>
            </w:pPr>
            <w:r>
              <w:rPr>
                <w:sz w:val="20"/>
                <w:szCs w:val="20"/>
              </w:rPr>
              <w:t xml:space="preserve">c) </w:t>
            </w:r>
            <w:r w:rsidRPr="008375A8">
              <w:rPr>
                <w:sz w:val="20"/>
                <w:szCs w:val="20"/>
              </w:rPr>
              <w:t>200 eur do 2 % obratu dohliadanej osoby za predchádzajúce účtovné obdobie, najviac 200 000 eur, ak ide o porušenie povinnosti podľa odseku 1 písm. b),</w:t>
            </w:r>
          </w:p>
          <w:p w14:paraId="0E76BC84" w14:textId="20A67000" w:rsidR="00781927" w:rsidRDefault="00781927" w:rsidP="00581E24">
            <w:pPr>
              <w:rPr>
                <w:sz w:val="20"/>
                <w:szCs w:val="20"/>
              </w:rPr>
            </w:pPr>
            <w:r>
              <w:rPr>
                <w:sz w:val="20"/>
                <w:szCs w:val="20"/>
              </w:rPr>
              <w:t xml:space="preserve">d) </w:t>
            </w:r>
            <w:r w:rsidRPr="008375A8">
              <w:rPr>
                <w:sz w:val="20"/>
                <w:szCs w:val="20"/>
              </w:rPr>
              <w:t>400 eur do 3 % obratu dohliadanej osoby za predchádzajúce účtovné obdobie, najviac 600 000 eur, ak ide o porušenie povinnosti podľa odseku 1 písm. b) v rozsahu rozšíreného porušovania právnych predpisov alebo rozšíreného porušovania právnych predpisov s rozmerom Únie.</w:t>
            </w:r>
          </w:p>
          <w:p w14:paraId="2C2382F2" w14:textId="77777777" w:rsidR="00781927" w:rsidRPr="008375A8" w:rsidRDefault="00781927" w:rsidP="00581E24">
            <w:pPr>
              <w:rPr>
                <w:sz w:val="20"/>
                <w:szCs w:val="20"/>
              </w:rPr>
            </w:pPr>
          </w:p>
          <w:p w14:paraId="7C2ABA8A" w14:textId="076F4766" w:rsidR="00781927" w:rsidRDefault="00781927" w:rsidP="00581E24">
            <w:pPr>
              <w:rPr>
                <w:sz w:val="20"/>
                <w:szCs w:val="20"/>
              </w:rPr>
            </w:pPr>
            <w:r>
              <w:rPr>
                <w:sz w:val="20"/>
                <w:szCs w:val="20"/>
              </w:rPr>
              <w:t xml:space="preserve">(4) </w:t>
            </w:r>
            <w:r w:rsidRPr="008375A8">
              <w:rPr>
                <w:sz w:val="20"/>
                <w:szCs w:val="20"/>
              </w:rPr>
              <w:t>Obratom podľa odsekov 1 až 3 sa rozumie súčet všetkých tržieb, výnosov alebo príjmov z predaja alebo poskytovania produktov bez nepriamych daní, ku ktorému sa pripočíta finančná pomoc poskytnutá dohliadanej osobe. Do obratu podľa odseku 2 a odseku 3 písm. b) a d) sa započíta obrat dohliadanej osoby vo všetkých členských štátoch, v ktorých porušenie povinnosti dohliadanej osoby spôsobilo, spôsobuje alebo môže spôsobiť ujmu na kolektívnych záujmoch spotrebiteľov, ak je možné zistiť obrat v iných členských štátoch.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0E432EE1" w14:textId="411A3941" w:rsidR="00781927" w:rsidRPr="008375A8" w:rsidRDefault="00781927" w:rsidP="00581E24">
            <w:pPr>
              <w:rPr>
                <w:sz w:val="20"/>
                <w:szCs w:val="20"/>
              </w:rPr>
            </w:pPr>
            <w:r>
              <w:rPr>
                <w:sz w:val="20"/>
                <w:szCs w:val="20"/>
              </w:rPr>
              <w:t xml:space="preserve">(5) </w:t>
            </w:r>
            <w:r w:rsidRPr="008375A8">
              <w:rPr>
                <w:sz w:val="20"/>
                <w:szCs w:val="20"/>
              </w:rPr>
              <w:t>Predchádzajúcim účtovným obdobím sa rozumie účtovné obdobie, za ktoré bola zostavená posledná riadna účtovná závierka.</w:t>
            </w:r>
          </w:p>
          <w:p w14:paraId="426A3332" w14:textId="11414C4F" w:rsidR="00781927" w:rsidRDefault="00781927" w:rsidP="00581E24">
            <w:pPr>
              <w:rPr>
                <w:sz w:val="20"/>
                <w:szCs w:val="20"/>
              </w:rPr>
            </w:pPr>
            <w:r>
              <w:rPr>
                <w:sz w:val="20"/>
                <w:szCs w:val="20"/>
              </w:rPr>
              <w:lastRenderedPageBreak/>
              <w:t xml:space="preserve">(6) </w:t>
            </w:r>
            <w:r w:rsidRPr="008375A8">
              <w:rPr>
                <w:sz w:val="20"/>
                <w:szCs w:val="20"/>
              </w:rPr>
              <w:t>Finančnou pomocou poskytnutou dohliadanej osobe sa rozumie každá peňažná pomoc poskytnutá z verejných prostriedkov, ktorá sa týka činnosti dohliadanej osoby, a ktorá sa prejaví v cene produktu.</w:t>
            </w:r>
          </w:p>
          <w:p w14:paraId="11191EAF" w14:textId="77777777" w:rsidR="00781927" w:rsidRPr="008375A8" w:rsidRDefault="00781927" w:rsidP="00581E24">
            <w:pPr>
              <w:rPr>
                <w:sz w:val="20"/>
                <w:szCs w:val="20"/>
              </w:rPr>
            </w:pPr>
          </w:p>
          <w:p w14:paraId="7F3AED9C" w14:textId="68886344" w:rsidR="00781927" w:rsidRPr="008375A8" w:rsidRDefault="00781927" w:rsidP="00581E24">
            <w:pPr>
              <w:rPr>
                <w:sz w:val="20"/>
                <w:szCs w:val="20"/>
              </w:rPr>
            </w:pPr>
            <w:r>
              <w:rPr>
                <w:sz w:val="20"/>
                <w:szCs w:val="20"/>
              </w:rPr>
              <w:t xml:space="preserve">(7) </w:t>
            </w:r>
            <w:r w:rsidRPr="008375A8">
              <w:rPr>
                <w:sz w:val="20"/>
                <w:szCs w:val="20"/>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2D835608" w14:textId="27CF44DA" w:rsidR="00781927" w:rsidRPr="008375A8" w:rsidRDefault="00781927" w:rsidP="00581E24">
            <w:pPr>
              <w:rPr>
                <w:sz w:val="20"/>
                <w:szCs w:val="20"/>
              </w:rPr>
            </w:pPr>
            <w:r>
              <w:rPr>
                <w:sz w:val="20"/>
                <w:szCs w:val="20"/>
              </w:rPr>
              <w:t xml:space="preserve">c) </w:t>
            </w:r>
            <w:r w:rsidRPr="008375A8">
              <w:rPr>
                <w:sz w:val="20"/>
                <w:szCs w:val="20"/>
              </w:rPr>
              <w:t>100 eur do 100 000 eur, ak ide o porušenie povinnosti podľa odseku 1 písm. b),</w:t>
            </w:r>
          </w:p>
          <w:p w14:paraId="22883C5C" w14:textId="5F85FD66" w:rsidR="00781927" w:rsidRDefault="00781927" w:rsidP="00581E24">
            <w:pPr>
              <w:rPr>
                <w:sz w:val="20"/>
                <w:szCs w:val="20"/>
              </w:rPr>
            </w:pPr>
            <w:r>
              <w:rPr>
                <w:sz w:val="20"/>
                <w:szCs w:val="20"/>
              </w:rPr>
              <w:t xml:space="preserve">d) </w:t>
            </w:r>
            <w:r w:rsidRPr="008375A8">
              <w:rPr>
                <w:sz w:val="20"/>
                <w:szCs w:val="20"/>
              </w:rPr>
              <w:t>300 eur do 500 000 eur, ak ide o porušenie povinnosti podľa odseku 1 písm. b) v rozsahu rozšíreného porušovania právnych predpisov alebo rozšíreného porušovania právnych predpisov s rozmerom Únie.</w:t>
            </w:r>
          </w:p>
          <w:p w14:paraId="32570886" w14:textId="77777777" w:rsidR="00781927" w:rsidRPr="008375A8" w:rsidRDefault="00781927" w:rsidP="00581E24">
            <w:pPr>
              <w:rPr>
                <w:sz w:val="20"/>
                <w:szCs w:val="20"/>
              </w:rPr>
            </w:pPr>
          </w:p>
          <w:p w14:paraId="5F806BE3" w14:textId="006F1F82" w:rsidR="00781927" w:rsidRPr="008375A8" w:rsidRDefault="00781927" w:rsidP="00581E24">
            <w:pPr>
              <w:tabs>
                <w:tab w:val="left" w:pos="1395"/>
              </w:tabs>
              <w:rPr>
                <w:sz w:val="20"/>
                <w:szCs w:val="20"/>
              </w:rPr>
            </w:pPr>
            <w:r>
              <w:rPr>
                <w:sz w:val="20"/>
                <w:szCs w:val="20"/>
              </w:rPr>
              <w:t xml:space="preserve">(8) </w:t>
            </w:r>
            <w:r w:rsidRPr="008375A8">
              <w:rPr>
                <w:sz w:val="20"/>
                <w:szCs w:val="20"/>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4E6AA6C9" w14:textId="532C499C" w:rsidR="00781927" w:rsidRPr="008375A8" w:rsidRDefault="00781927" w:rsidP="00581E24">
            <w:pPr>
              <w:rPr>
                <w:sz w:val="20"/>
                <w:szCs w:val="20"/>
              </w:rPr>
            </w:pPr>
            <w:r>
              <w:rPr>
                <w:sz w:val="20"/>
                <w:szCs w:val="20"/>
              </w:rPr>
              <w:t xml:space="preserve">c) </w:t>
            </w:r>
            <w:r w:rsidRPr="008375A8">
              <w:rPr>
                <w:sz w:val="20"/>
                <w:szCs w:val="20"/>
              </w:rPr>
              <w:t>200 eur do 200 000 eur, ak ide o porušenie povinnosti podľa odseku 1 písm. b),</w:t>
            </w:r>
          </w:p>
          <w:p w14:paraId="30DC0378" w14:textId="4FC8AFE9" w:rsidR="00781927" w:rsidRDefault="00781927" w:rsidP="00581E24">
            <w:pPr>
              <w:rPr>
                <w:sz w:val="20"/>
                <w:szCs w:val="20"/>
              </w:rPr>
            </w:pPr>
            <w:r>
              <w:rPr>
                <w:sz w:val="20"/>
                <w:szCs w:val="20"/>
              </w:rPr>
              <w:t xml:space="preserve">d) </w:t>
            </w:r>
            <w:r w:rsidRPr="008375A8">
              <w:rPr>
                <w:sz w:val="20"/>
                <w:szCs w:val="20"/>
              </w:rPr>
              <w:t>400 eur do 600 000 eur, ak ide o porušenie povinnosti podľa odseku 1 písm. b) v rozsahu rozšíreného porušovania právnych predpisov alebo rozšíreného porušovania právnych predpisov s rozmerom Únie.</w:t>
            </w:r>
          </w:p>
          <w:p w14:paraId="61115E73" w14:textId="726155B0" w:rsidR="00781927" w:rsidRDefault="00781927" w:rsidP="00581E24">
            <w:pPr>
              <w:rPr>
                <w:sz w:val="20"/>
                <w:szCs w:val="20"/>
              </w:rPr>
            </w:pPr>
          </w:p>
          <w:p w14:paraId="68F3A907" w14:textId="688DE5E4" w:rsidR="00781927" w:rsidRPr="008375A8" w:rsidRDefault="00781927" w:rsidP="00581E24">
            <w:pPr>
              <w:rPr>
                <w:sz w:val="20"/>
                <w:szCs w:val="20"/>
              </w:rPr>
            </w:pPr>
            <w:r>
              <w:rPr>
                <w:sz w:val="20"/>
                <w:szCs w:val="20"/>
              </w:rPr>
              <w:t xml:space="preserve">(3) </w:t>
            </w:r>
            <w:r w:rsidRPr="008375A8">
              <w:rPr>
                <w:sz w:val="20"/>
                <w:szCs w:val="20"/>
              </w:rPr>
              <w:t xml:space="preserve">Orgán dohľadu pri rozhodovaní o druhu sankcie a jej výmere prihliada na </w:t>
            </w:r>
          </w:p>
          <w:p w14:paraId="66A85E43" w14:textId="2E01DA2C" w:rsidR="00781927" w:rsidRPr="008375A8" w:rsidRDefault="00781927" w:rsidP="00581E24">
            <w:pPr>
              <w:rPr>
                <w:sz w:val="20"/>
                <w:szCs w:val="20"/>
              </w:rPr>
            </w:pPr>
            <w:r>
              <w:rPr>
                <w:sz w:val="20"/>
                <w:szCs w:val="20"/>
              </w:rPr>
              <w:t xml:space="preserve">a) </w:t>
            </w:r>
            <w:r w:rsidRPr="008375A8">
              <w:rPr>
                <w:sz w:val="20"/>
                <w:szCs w:val="20"/>
              </w:rPr>
              <w:t xml:space="preserve">závažnosť, povahu, spôsob, rozsah, trvanie a okolnosti porušenia povinnosti, </w:t>
            </w:r>
          </w:p>
          <w:p w14:paraId="64351FAE" w14:textId="5037A6A4" w:rsidR="00781927" w:rsidRPr="008375A8" w:rsidRDefault="00781927" w:rsidP="00581E24">
            <w:pPr>
              <w:rPr>
                <w:sz w:val="20"/>
                <w:szCs w:val="20"/>
              </w:rPr>
            </w:pPr>
            <w:r>
              <w:rPr>
                <w:sz w:val="20"/>
                <w:szCs w:val="20"/>
              </w:rPr>
              <w:t xml:space="preserve">b) </w:t>
            </w:r>
            <w:r w:rsidRPr="008375A8">
              <w:rPr>
                <w:sz w:val="20"/>
                <w:szCs w:val="20"/>
              </w:rPr>
              <w:t xml:space="preserve">záujem dohliadanej osoby o odstránenie alebo o zmiernenie negatívnych dôsledkov porušenia povinnosti vo vzťahu k spotrebiteľom, ktorý preukázateľne prejavila do vydania rozhodnutia o uložení sankcie, </w:t>
            </w:r>
          </w:p>
          <w:p w14:paraId="650D5344" w14:textId="783C697E" w:rsidR="00781927" w:rsidRPr="008375A8" w:rsidRDefault="00781927" w:rsidP="00581E24">
            <w:pPr>
              <w:rPr>
                <w:sz w:val="20"/>
                <w:szCs w:val="20"/>
              </w:rPr>
            </w:pPr>
            <w:r>
              <w:rPr>
                <w:sz w:val="20"/>
                <w:szCs w:val="20"/>
              </w:rPr>
              <w:t xml:space="preserve">c) </w:t>
            </w:r>
            <w:r w:rsidRPr="008375A8">
              <w:rPr>
                <w:sz w:val="20"/>
                <w:szCs w:val="20"/>
              </w:rPr>
              <w:t xml:space="preserve">predchádzajúce </w:t>
            </w:r>
            <w:r w:rsidRPr="00CA35E8">
              <w:rPr>
                <w:sz w:val="20"/>
                <w:szCs w:val="20"/>
              </w:rPr>
              <w:t>porušenia právnych predpisov, ktorých sa obchodník dopustil</w:t>
            </w:r>
            <w:r w:rsidRPr="008375A8">
              <w:rPr>
                <w:sz w:val="20"/>
                <w:szCs w:val="20"/>
              </w:rPr>
              <w:t>,</w:t>
            </w:r>
          </w:p>
          <w:p w14:paraId="4B40379C" w14:textId="34301E84" w:rsidR="00781927" w:rsidRPr="008375A8" w:rsidRDefault="00781927" w:rsidP="00581E24">
            <w:pPr>
              <w:rPr>
                <w:sz w:val="20"/>
                <w:szCs w:val="20"/>
              </w:rPr>
            </w:pPr>
            <w:r>
              <w:rPr>
                <w:sz w:val="20"/>
                <w:szCs w:val="20"/>
              </w:rPr>
              <w:lastRenderedPageBreak/>
              <w:t xml:space="preserve">d) </w:t>
            </w:r>
            <w:r w:rsidRPr="008375A8">
              <w:rPr>
                <w:sz w:val="20"/>
                <w:szCs w:val="20"/>
              </w:rPr>
              <w:t>finančné výhody, ktoré dohliadaná osoba získala porušením povinnosti, alebo finančné straty, ktoré dohliadaná osoba v dôsledku porušenia povinnosti neutrpela, ak má orgán dohľadu tieto informácie k dispozícii,</w:t>
            </w:r>
          </w:p>
          <w:p w14:paraId="79A248B0" w14:textId="7A42F8AE" w:rsidR="00781927" w:rsidRPr="008375A8" w:rsidRDefault="00781927" w:rsidP="00581E24">
            <w:pPr>
              <w:rPr>
                <w:sz w:val="20"/>
                <w:szCs w:val="20"/>
              </w:rPr>
            </w:pPr>
            <w:r>
              <w:rPr>
                <w:sz w:val="20"/>
                <w:szCs w:val="20"/>
              </w:rPr>
              <w:t xml:space="preserve">e) </w:t>
            </w:r>
            <w:r w:rsidRPr="008375A8">
              <w:rPr>
                <w:sz w:val="20"/>
                <w:szCs w:val="20"/>
              </w:rPr>
              <w:t>sankciu uloženú príslušným orgánom iného členského štátu za rovnaké porušenie povinnosti, ak ide o porušenie povinnosti v rozsahu podľa osobitného predpisu,</w:t>
            </w:r>
            <w:r w:rsidRPr="008375A8">
              <w:rPr>
                <w:sz w:val="20"/>
                <w:szCs w:val="20"/>
                <w:vertAlign w:val="superscript"/>
              </w:rPr>
              <w:t>10</w:t>
            </w:r>
            <w:r w:rsidR="009743A2">
              <w:rPr>
                <w:sz w:val="20"/>
                <w:szCs w:val="20"/>
                <w:vertAlign w:val="superscript"/>
              </w:rPr>
              <w:t>9</w:t>
            </w:r>
            <w:r w:rsidRPr="008375A8">
              <w:rPr>
                <w:sz w:val="20"/>
                <w:szCs w:val="20"/>
              </w:rPr>
              <w:t>)</w:t>
            </w:r>
          </w:p>
          <w:p w14:paraId="1B214111" w14:textId="12B4F0B9" w:rsidR="00781927" w:rsidRDefault="00781927" w:rsidP="00581E24">
            <w:pPr>
              <w:rPr>
                <w:sz w:val="20"/>
                <w:szCs w:val="20"/>
              </w:rPr>
            </w:pPr>
            <w:r>
              <w:rPr>
                <w:sz w:val="20"/>
                <w:szCs w:val="20"/>
              </w:rPr>
              <w:t xml:space="preserve">f) </w:t>
            </w:r>
            <w:r w:rsidRPr="008375A8">
              <w:rPr>
                <w:sz w:val="20"/>
                <w:szCs w:val="20"/>
              </w:rPr>
              <w:t>iné priťažujúce a poľahčujúce okolnosti.</w:t>
            </w:r>
          </w:p>
          <w:p w14:paraId="24C8AB53" w14:textId="77777777" w:rsidR="00781927" w:rsidRDefault="00781927" w:rsidP="00581E24">
            <w:pPr>
              <w:rPr>
                <w:sz w:val="20"/>
                <w:szCs w:val="20"/>
              </w:rPr>
            </w:pPr>
            <w:r w:rsidRPr="008375A8">
              <w:rPr>
                <w:sz w:val="20"/>
                <w:szCs w:val="20"/>
              </w:rPr>
              <w:t>________________</w:t>
            </w:r>
          </w:p>
          <w:p w14:paraId="4DC6A6F2" w14:textId="3C90F60C" w:rsidR="00781927" w:rsidRPr="008375A8" w:rsidRDefault="00781927" w:rsidP="00581E24">
            <w:pPr>
              <w:rPr>
                <w:sz w:val="20"/>
                <w:szCs w:val="20"/>
              </w:rPr>
            </w:pPr>
            <w:r w:rsidRPr="008375A8">
              <w:rPr>
                <w:sz w:val="20"/>
                <w:szCs w:val="20"/>
                <w:vertAlign w:val="superscript"/>
              </w:rPr>
              <w:t>10</w:t>
            </w:r>
            <w:r w:rsidR="009743A2">
              <w:rPr>
                <w:sz w:val="20"/>
                <w:szCs w:val="20"/>
                <w:vertAlign w:val="superscript"/>
              </w:rPr>
              <w:t>9</w:t>
            </w:r>
            <w:r>
              <w:rPr>
                <w:sz w:val="20"/>
                <w:szCs w:val="20"/>
              </w:rPr>
              <w:t xml:space="preserve">) </w:t>
            </w:r>
            <w:r w:rsidRPr="008375A8">
              <w:rPr>
                <w:sz w:val="20"/>
                <w:szCs w:val="20"/>
              </w:rPr>
              <w:t>Čl. 3 ods. 2 až 4 nariadenia (EÚ) 2017/2394 v platnom znení.</w:t>
            </w:r>
            <w:r>
              <w:rPr>
                <w:sz w:val="20"/>
                <w:szCs w:val="20"/>
              </w:rPr>
              <w:t xml:space="preserve"> </w:t>
            </w:r>
          </w:p>
          <w:p w14:paraId="3FD8BC9D" w14:textId="313092D8" w:rsidR="00781927" w:rsidRPr="008375A8"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8C8AC59" w14:textId="77777777" w:rsidR="00781927" w:rsidRPr="00425A6B" w:rsidRDefault="00781927" w:rsidP="00581E24">
            <w:pPr>
              <w:jc w:val="center"/>
              <w:rPr>
                <w:sz w:val="20"/>
                <w:szCs w:val="20"/>
              </w:rPr>
            </w:pPr>
            <w:r w:rsidRPr="00425A6B">
              <w:rPr>
                <w:sz w:val="20"/>
                <w:szCs w:val="20"/>
              </w:rPr>
              <w:lastRenderedPageBreak/>
              <w:t>Ú</w:t>
            </w:r>
          </w:p>
        </w:tc>
        <w:tc>
          <w:tcPr>
            <w:tcW w:w="994" w:type="dxa"/>
            <w:tcBorders>
              <w:top w:val="single" w:sz="4" w:space="0" w:color="auto"/>
              <w:left w:val="single" w:sz="4" w:space="0" w:color="auto"/>
              <w:bottom w:val="single" w:sz="4" w:space="0" w:color="auto"/>
              <w:right w:val="single" w:sz="4" w:space="0" w:color="auto"/>
            </w:tcBorders>
          </w:tcPr>
          <w:p w14:paraId="4588BFF4"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F56CD2C" w14:textId="688C68FB"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0F175FD0" w14:textId="77777777" w:rsidR="00781927" w:rsidRPr="00425A6B" w:rsidRDefault="00781927" w:rsidP="00581E24">
            <w:pPr>
              <w:rPr>
                <w:sz w:val="20"/>
                <w:szCs w:val="20"/>
              </w:rPr>
            </w:pPr>
          </w:p>
        </w:tc>
      </w:tr>
      <w:tr w:rsidR="00781927" w:rsidRPr="00425A6B" w14:paraId="20E93ACC" w14:textId="0EC36B08" w:rsidTr="00781927">
        <w:tc>
          <w:tcPr>
            <w:tcW w:w="562" w:type="dxa"/>
            <w:tcBorders>
              <w:top w:val="single" w:sz="4" w:space="0" w:color="auto"/>
              <w:left w:val="single" w:sz="12" w:space="0" w:color="auto"/>
              <w:bottom w:val="single" w:sz="4" w:space="0" w:color="auto"/>
              <w:right w:val="single" w:sz="4" w:space="0" w:color="auto"/>
            </w:tcBorders>
          </w:tcPr>
          <w:p w14:paraId="5EB44A6D" w14:textId="77777777" w:rsidR="00781927" w:rsidRPr="00425A6B" w:rsidRDefault="00781927" w:rsidP="00581E24">
            <w:pPr>
              <w:rPr>
                <w:sz w:val="20"/>
                <w:szCs w:val="20"/>
              </w:rPr>
            </w:pPr>
            <w:r w:rsidRPr="00425A6B">
              <w:rPr>
                <w:sz w:val="20"/>
                <w:szCs w:val="20"/>
              </w:rPr>
              <w:lastRenderedPageBreak/>
              <w:t>Č:22</w:t>
            </w:r>
          </w:p>
        </w:tc>
        <w:tc>
          <w:tcPr>
            <w:tcW w:w="4080" w:type="dxa"/>
            <w:tcBorders>
              <w:top w:val="single" w:sz="4" w:space="0" w:color="auto"/>
              <w:left w:val="single" w:sz="4" w:space="0" w:color="auto"/>
              <w:bottom w:val="single" w:sz="4" w:space="0" w:color="auto"/>
              <w:right w:val="single" w:sz="4" w:space="0" w:color="auto"/>
            </w:tcBorders>
          </w:tcPr>
          <w:p w14:paraId="459817E1" w14:textId="77777777" w:rsidR="00781927" w:rsidRPr="00425A6B" w:rsidRDefault="00781927" w:rsidP="00581E24">
            <w:pPr>
              <w:rPr>
                <w:b/>
                <w:bCs/>
                <w:sz w:val="20"/>
                <w:szCs w:val="20"/>
              </w:rPr>
            </w:pPr>
            <w:r w:rsidRPr="00425A6B">
              <w:rPr>
                <w:b/>
                <w:bCs/>
                <w:sz w:val="20"/>
                <w:szCs w:val="20"/>
              </w:rPr>
              <w:t>Zmena nariadenia (ES) č. 2006/2004</w:t>
            </w:r>
          </w:p>
          <w:p w14:paraId="76D8FC3C" w14:textId="77777777" w:rsidR="00781927" w:rsidRPr="00425A6B" w:rsidRDefault="00781927" w:rsidP="00581E24">
            <w:pPr>
              <w:rPr>
                <w:sz w:val="20"/>
                <w:szCs w:val="20"/>
              </w:rPr>
            </w:pPr>
            <w:r w:rsidRPr="00425A6B">
              <w:rPr>
                <w:sz w:val="20"/>
                <w:szCs w:val="20"/>
              </w:rPr>
              <w:t>V prílohe k nariadeniu (ES) č. 2006/2004 sa dopĺňa tento bod:</w:t>
            </w:r>
          </w:p>
          <w:p w14:paraId="7D518068" w14:textId="77777777" w:rsidR="00781927" w:rsidRPr="00425A6B" w:rsidRDefault="00781927" w:rsidP="00581E24">
            <w:pPr>
              <w:rPr>
                <w:sz w:val="20"/>
                <w:szCs w:val="20"/>
              </w:rPr>
            </w:pPr>
          </w:p>
          <w:p w14:paraId="3AB8044D" w14:textId="77777777" w:rsidR="00781927" w:rsidRPr="00425A6B" w:rsidRDefault="00781927" w:rsidP="00581E24">
            <w:pPr>
              <w:rPr>
                <w:sz w:val="20"/>
                <w:szCs w:val="20"/>
              </w:rPr>
            </w:pPr>
            <w:r w:rsidRPr="00425A6B">
              <w:rPr>
                <w:sz w:val="20"/>
                <w:szCs w:val="20"/>
              </w:rPr>
              <w:t>„20. Smernica Európskeho parlamentu a Rady 2013/11/EÚ z 21. mája 2013 o alternatívnom riešení spotrebiteľských sporov (Ú. v. EÚ L 165, 18.6.2013, s. 63): článok 13.“</w:t>
            </w:r>
          </w:p>
          <w:p w14:paraId="4089D4D1"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2B61D69"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1F930390"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65FC6A8D"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1F909FC1"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A4D849C"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5AE511D0"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5D816D56" w14:textId="61BF0CCC"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79EDDBC8" w14:textId="77777777" w:rsidR="00781927" w:rsidRPr="00425A6B" w:rsidRDefault="00781927" w:rsidP="00581E24">
            <w:pPr>
              <w:rPr>
                <w:sz w:val="20"/>
                <w:szCs w:val="20"/>
              </w:rPr>
            </w:pPr>
          </w:p>
        </w:tc>
      </w:tr>
      <w:tr w:rsidR="00781927" w:rsidRPr="00425A6B" w14:paraId="06054DF1" w14:textId="35158B9B" w:rsidTr="00781927">
        <w:tc>
          <w:tcPr>
            <w:tcW w:w="562" w:type="dxa"/>
            <w:tcBorders>
              <w:top w:val="single" w:sz="4" w:space="0" w:color="auto"/>
              <w:left w:val="single" w:sz="12" w:space="0" w:color="auto"/>
              <w:bottom w:val="single" w:sz="4" w:space="0" w:color="auto"/>
              <w:right w:val="single" w:sz="4" w:space="0" w:color="auto"/>
            </w:tcBorders>
          </w:tcPr>
          <w:p w14:paraId="2E815C9B" w14:textId="77777777" w:rsidR="00781927" w:rsidRPr="00425A6B" w:rsidRDefault="00781927" w:rsidP="00581E24">
            <w:pPr>
              <w:rPr>
                <w:sz w:val="20"/>
                <w:szCs w:val="20"/>
              </w:rPr>
            </w:pPr>
            <w:r w:rsidRPr="00425A6B">
              <w:rPr>
                <w:sz w:val="20"/>
                <w:szCs w:val="20"/>
              </w:rPr>
              <w:t>Č:23</w:t>
            </w:r>
          </w:p>
        </w:tc>
        <w:tc>
          <w:tcPr>
            <w:tcW w:w="4080" w:type="dxa"/>
            <w:tcBorders>
              <w:top w:val="single" w:sz="4" w:space="0" w:color="auto"/>
              <w:left w:val="single" w:sz="4" w:space="0" w:color="auto"/>
              <w:bottom w:val="single" w:sz="4" w:space="0" w:color="auto"/>
              <w:right w:val="single" w:sz="4" w:space="0" w:color="auto"/>
            </w:tcBorders>
          </w:tcPr>
          <w:p w14:paraId="33CA7E80" w14:textId="77777777" w:rsidR="00781927" w:rsidRPr="00425A6B" w:rsidRDefault="00781927" w:rsidP="00581E24">
            <w:pPr>
              <w:rPr>
                <w:b/>
                <w:bCs/>
                <w:sz w:val="20"/>
                <w:szCs w:val="20"/>
              </w:rPr>
            </w:pPr>
            <w:r w:rsidRPr="00425A6B">
              <w:rPr>
                <w:b/>
                <w:bCs/>
                <w:sz w:val="20"/>
                <w:szCs w:val="20"/>
              </w:rPr>
              <w:t>Zmena smernice 2009/22/ES</w:t>
            </w:r>
          </w:p>
          <w:p w14:paraId="7A63C652" w14:textId="77777777" w:rsidR="00781927" w:rsidRPr="00425A6B" w:rsidRDefault="00781927" w:rsidP="00581E24">
            <w:pPr>
              <w:rPr>
                <w:sz w:val="20"/>
                <w:szCs w:val="20"/>
              </w:rPr>
            </w:pPr>
            <w:r w:rsidRPr="00425A6B">
              <w:rPr>
                <w:sz w:val="20"/>
                <w:szCs w:val="20"/>
              </w:rPr>
              <w:t>V prílohe I k smernici 2009/22/ES sa dopĺňa tento bod:</w:t>
            </w:r>
          </w:p>
          <w:p w14:paraId="60BC1F1D" w14:textId="77777777" w:rsidR="00781927" w:rsidRPr="00425A6B" w:rsidRDefault="00781927" w:rsidP="00581E24">
            <w:pPr>
              <w:rPr>
                <w:sz w:val="20"/>
                <w:szCs w:val="20"/>
              </w:rPr>
            </w:pPr>
          </w:p>
          <w:p w14:paraId="2C0287F5" w14:textId="77777777" w:rsidR="00781927" w:rsidRPr="00425A6B" w:rsidRDefault="00781927" w:rsidP="00581E24">
            <w:pPr>
              <w:rPr>
                <w:sz w:val="20"/>
                <w:szCs w:val="20"/>
              </w:rPr>
            </w:pPr>
            <w:r w:rsidRPr="00425A6B">
              <w:rPr>
                <w:sz w:val="20"/>
                <w:szCs w:val="20"/>
              </w:rPr>
              <w:t>„14. Smernica Európskeho parlamentu a Rady 2013/11/EÚ z 21. mája 2013 o alternatívnom riešení spotrebiteľských sporov (Ú. v. EÚ L 165, 18.6.2013, s. 63): článok 13.“</w:t>
            </w:r>
          </w:p>
          <w:p w14:paraId="78269579"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7B412A21"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0DFA38D7"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53634587"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226F3971"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FFB5F06"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09791AC9"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15325FE4" w14:textId="2FC5ECA0"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16998E35" w14:textId="77777777" w:rsidR="00781927" w:rsidRPr="00425A6B" w:rsidRDefault="00781927" w:rsidP="00581E24">
            <w:pPr>
              <w:rPr>
                <w:sz w:val="20"/>
                <w:szCs w:val="20"/>
              </w:rPr>
            </w:pPr>
          </w:p>
        </w:tc>
      </w:tr>
      <w:tr w:rsidR="00781927" w:rsidRPr="00425A6B" w14:paraId="2A1FEF5B" w14:textId="1BF13304" w:rsidTr="00781927">
        <w:tc>
          <w:tcPr>
            <w:tcW w:w="562" w:type="dxa"/>
            <w:tcBorders>
              <w:top w:val="single" w:sz="4" w:space="0" w:color="auto"/>
              <w:left w:val="single" w:sz="12" w:space="0" w:color="auto"/>
              <w:bottom w:val="single" w:sz="4" w:space="0" w:color="auto"/>
              <w:right w:val="single" w:sz="4" w:space="0" w:color="auto"/>
            </w:tcBorders>
          </w:tcPr>
          <w:p w14:paraId="148BBD84" w14:textId="77777777" w:rsidR="00781927" w:rsidRPr="00425A6B" w:rsidRDefault="00781927" w:rsidP="00581E24">
            <w:pPr>
              <w:rPr>
                <w:sz w:val="20"/>
                <w:szCs w:val="20"/>
              </w:rPr>
            </w:pPr>
            <w:r w:rsidRPr="00425A6B">
              <w:rPr>
                <w:sz w:val="20"/>
                <w:szCs w:val="20"/>
              </w:rPr>
              <w:t>Č:24</w:t>
            </w:r>
          </w:p>
          <w:p w14:paraId="4FF235D0"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1A0743A2" w14:textId="77777777" w:rsidR="00781927" w:rsidRPr="00425A6B" w:rsidRDefault="00781927" w:rsidP="00581E24">
            <w:pPr>
              <w:rPr>
                <w:b/>
                <w:bCs/>
                <w:sz w:val="20"/>
                <w:szCs w:val="20"/>
              </w:rPr>
            </w:pPr>
            <w:r w:rsidRPr="00425A6B">
              <w:rPr>
                <w:b/>
                <w:bCs/>
                <w:sz w:val="20"/>
                <w:szCs w:val="20"/>
              </w:rPr>
              <w:t>Oznamovanie</w:t>
            </w:r>
          </w:p>
          <w:p w14:paraId="23BA53E0" w14:textId="77777777" w:rsidR="00781927" w:rsidRPr="00425A6B" w:rsidRDefault="00781927" w:rsidP="00581E24">
            <w:pPr>
              <w:rPr>
                <w:sz w:val="20"/>
                <w:szCs w:val="20"/>
              </w:rPr>
            </w:pPr>
            <w:r w:rsidRPr="00425A6B">
              <w:rPr>
                <w:sz w:val="20"/>
                <w:szCs w:val="20"/>
              </w:rPr>
              <w:t>1.   Členské štáty oznámia do 9. júl 2015 Komisii:</w:t>
            </w:r>
          </w:p>
          <w:p w14:paraId="3E3090CA" w14:textId="77777777" w:rsidR="00781927" w:rsidRPr="00425A6B" w:rsidRDefault="00781927" w:rsidP="00581E24">
            <w:pPr>
              <w:rPr>
                <w:sz w:val="20"/>
                <w:szCs w:val="20"/>
              </w:rPr>
            </w:pPr>
          </w:p>
          <w:p w14:paraId="682F7C1B" w14:textId="77777777" w:rsidR="00781927" w:rsidRPr="00425A6B" w:rsidRDefault="00781927" w:rsidP="00581E24">
            <w:pPr>
              <w:rPr>
                <w:sz w:val="20"/>
                <w:szCs w:val="20"/>
              </w:rPr>
            </w:pPr>
            <w:r w:rsidRPr="00425A6B">
              <w:rPr>
                <w:sz w:val="20"/>
                <w:szCs w:val="20"/>
              </w:rPr>
              <w:t>a) v príslušných prípadoch názvy a kontaktné údaje orgánov určených v súlade s článkom 14 ods. 2 a</w:t>
            </w:r>
          </w:p>
          <w:p w14:paraId="00B91924" w14:textId="77777777" w:rsidR="00781927" w:rsidRPr="00425A6B" w:rsidRDefault="00781927" w:rsidP="00581E24">
            <w:pPr>
              <w:rPr>
                <w:sz w:val="20"/>
                <w:szCs w:val="20"/>
              </w:rPr>
            </w:pPr>
          </w:p>
          <w:p w14:paraId="58061AD2" w14:textId="77777777" w:rsidR="00781927" w:rsidRPr="00425A6B" w:rsidRDefault="00781927" w:rsidP="00581E24">
            <w:pPr>
              <w:rPr>
                <w:sz w:val="20"/>
                <w:szCs w:val="20"/>
              </w:rPr>
            </w:pPr>
            <w:r w:rsidRPr="00425A6B">
              <w:rPr>
                <w:sz w:val="20"/>
                <w:szCs w:val="20"/>
              </w:rPr>
              <w:t>b) príslušné orgány, prípadne aj jednotné kontaktné miesto určené v súlade s článkom 18 ods. 1.</w:t>
            </w:r>
          </w:p>
          <w:p w14:paraId="7D3FD296" w14:textId="77777777" w:rsidR="00781927" w:rsidRPr="00425A6B" w:rsidRDefault="00781927" w:rsidP="00581E24">
            <w:pPr>
              <w:rPr>
                <w:sz w:val="20"/>
                <w:szCs w:val="20"/>
              </w:rPr>
            </w:pPr>
          </w:p>
          <w:p w14:paraId="147ECA2B" w14:textId="77777777" w:rsidR="00781927" w:rsidRPr="00425A6B" w:rsidRDefault="00781927" w:rsidP="00581E24">
            <w:pPr>
              <w:rPr>
                <w:sz w:val="20"/>
                <w:szCs w:val="20"/>
              </w:rPr>
            </w:pPr>
            <w:r w:rsidRPr="00425A6B">
              <w:rPr>
                <w:sz w:val="20"/>
                <w:szCs w:val="20"/>
              </w:rPr>
              <w:t>Členské štáty informujú Komisiu o všetkých následných zmenách v týchto informáciách.</w:t>
            </w:r>
          </w:p>
          <w:p w14:paraId="5F1E88E5"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17698A7"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2DCB01E1"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6013EBF4"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774FD9F6"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D69A8E7"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69818D8B"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2957B5C1" w14:textId="21E626AB"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0F3ED6EE" w14:textId="77777777" w:rsidR="00781927" w:rsidRPr="00425A6B" w:rsidRDefault="00781927" w:rsidP="00581E24">
            <w:pPr>
              <w:rPr>
                <w:sz w:val="20"/>
                <w:szCs w:val="20"/>
              </w:rPr>
            </w:pPr>
          </w:p>
        </w:tc>
      </w:tr>
      <w:tr w:rsidR="00781927" w:rsidRPr="00425A6B" w14:paraId="40C1D582" w14:textId="78C81DF5" w:rsidTr="00781927">
        <w:tc>
          <w:tcPr>
            <w:tcW w:w="562" w:type="dxa"/>
            <w:tcBorders>
              <w:top w:val="single" w:sz="4" w:space="0" w:color="auto"/>
              <w:left w:val="single" w:sz="12" w:space="0" w:color="auto"/>
              <w:bottom w:val="single" w:sz="4" w:space="0" w:color="auto"/>
              <w:right w:val="single" w:sz="4" w:space="0" w:color="auto"/>
            </w:tcBorders>
          </w:tcPr>
          <w:p w14:paraId="262E3214" w14:textId="77777777" w:rsidR="00781927" w:rsidRPr="00425A6B" w:rsidRDefault="00781927" w:rsidP="00581E24">
            <w:pPr>
              <w:rPr>
                <w:sz w:val="20"/>
                <w:szCs w:val="20"/>
              </w:rPr>
            </w:pPr>
            <w:r w:rsidRPr="00425A6B">
              <w:rPr>
                <w:sz w:val="20"/>
                <w:szCs w:val="20"/>
              </w:rPr>
              <w:lastRenderedPageBreak/>
              <w:t>Č:24</w:t>
            </w:r>
          </w:p>
          <w:p w14:paraId="5543EFB2" w14:textId="77777777" w:rsidR="00781927" w:rsidRPr="00425A6B" w:rsidRDefault="00781927" w:rsidP="00581E24">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2A4F75FA" w14:textId="77777777" w:rsidR="00781927" w:rsidRPr="00425A6B" w:rsidRDefault="00781927" w:rsidP="00581E24">
            <w:pPr>
              <w:rPr>
                <w:sz w:val="20"/>
                <w:szCs w:val="20"/>
              </w:rPr>
            </w:pPr>
            <w:r w:rsidRPr="00425A6B">
              <w:rPr>
                <w:sz w:val="20"/>
                <w:szCs w:val="20"/>
              </w:rPr>
              <w:t>2.   Členské štáty oznámia do 9. januára 2016 Komisii prvý zoznam uvedený v článku 20 ods. 2.</w:t>
            </w:r>
          </w:p>
          <w:p w14:paraId="456DCA64"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1FFA3E9D"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5E40D02B"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777EF83B"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5D05DDE0"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51DD0B0"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23DBC283"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C7F02CE" w14:textId="0ADBB3FB"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3032345E" w14:textId="77777777" w:rsidR="00781927" w:rsidRPr="00425A6B" w:rsidRDefault="00781927" w:rsidP="00581E24">
            <w:pPr>
              <w:rPr>
                <w:sz w:val="20"/>
                <w:szCs w:val="20"/>
              </w:rPr>
            </w:pPr>
          </w:p>
        </w:tc>
      </w:tr>
      <w:tr w:rsidR="00781927" w:rsidRPr="00425A6B" w14:paraId="080ACF65" w14:textId="110FD770" w:rsidTr="00781927">
        <w:tc>
          <w:tcPr>
            <w:tcW w:w="562" w:type="dxa"/>
            <w:tcBorders>
              <w:top w:val="single" w:sz="4" w:space="0" w:color="auto"/>
              <w:left w:val="single" w:sz="12" w:space="0" w:color="auto"/>
              <w:bottom w:val="single" w:sz="4" w:space="0" w:color="auto"/>
              <w:right w:val="single" w:sz="4" w:space="0" w:color="auto"/>
            </w:tcBorders>
          </w:tcPr>
          <w:p w14:paraId="6728C5B9" w14:textId="77777777" w:rsidR="00781927" w:rsidRPr="00425A6B" w:rsidRDefault="00781927" w:rsidP="00581E24">
            <w:pPr>
              <w:rPr>
                <w:sz w:val="20"/>
                <w:szCs w:val="20"/>
              </w:rPr>
            </w:pPr>
            <w:r w:rsidRPr="00425A6B">
              <w:rPr>
                <w:sz w:val="20"/>
                <w:szCs w:val="20"/>
              </w:rPr>
              <w:t>Č:24</w:t>
            </w:r>
          </w:p>
          <w:p w14:paraId="223640D2" w14:textId="77777777" w:rsidR="00781927" w:rsidRPr="00425A6B" w:rsidRDefault="00781927" w:rsidP="00581E24">
            <w:pPr>
              <w:rPr>
                <w:sz w:val="20"/>
                <w:szCs w:val="20"/>
              </w:rPr>
            </w:pPr>
            <w:r w:rsidRPr="00425A6B">
              <w:rPr>
                <w:sz w:val="20"/>
                <w:szCs w:val="20"/>
              </w:rPr>
              <w:t>O:3</w:t>
            </w:r>
          </w:p>
          <w:p w14:paraId="1661805F" w14:textId="77777777" w:rsidR="00781927" w:rsidRPr="00425A6B" w:rsidRDefault="00781927" w:rsidP="00581E24">
            <w:pPr>
              <w:rPr>
                <w:sz w:val="20"/>
                <w:szCs w:val="20"/>
              </w:rPr>
            </w:pPr>
          </w:p>
        </w:tc>
        <w:tc>
          <w:tcPr>
            <w:tcW w:w="4080" w:type="dxa"/>
            <w:tcBorders>
              <w:top w:val="single" w:sz="4" w:space="0" w:color="auto"/>
              <w:left w:val="single" w:sz="4" w:space="0" w:color="auto"/>
              <w:bottom w:val="single" w:sz="4" w:space="0" w:color="auto"/>
              <w:right w:val="single" w:sz="4" w:space="0" w:color="auto"/>
            </w:tcBorders>
          </w:tcPr>
          <w:p w14:paraId="35868C50" w14:textId="77777777" w:rsidR="00781927" w:rsidRPr="00425A6B" w:rsidRDefault="00781927" w:rsidP="00581E24">
            <w:pPr>
              <w:rPr>
                <w:sz w:val="20"/>
                <w:szCs w:val="20"/>
              </w:rPr>
            </w:pPr>
            <w:r w:rsidRPr="00425A6B">
              <w:rPr>
                <w:sz w:val="20"/>
                <w:szCs w:val="20"/>
              </w:rPr>
              <w:t>3.   Komisia postúpi informácie uvedené v odseku 1 písm. a) členským štátom.</w:t>
            </w:r>
          </w:p>
        </w:tc>
        <w:tc>
          <w:tcPr>
            <w:tcW w:w="615" w:type="dxa"/>
            <w:tcBorders>
              <w:top w:val="single" w:sz="4" w:space="0" w:color="auto"/>
              <w:left w:val="single" w:sz="4" w:space="0" w:color="auto"/>
              <w:bottom w:val="single" w:sz="4" w:space="0" w:color="auto"/>
              <w:right w:val="single" w:sz="12" w:space="0" w:color="auto"/>
            </w:tcBorders>
          </w:tcPr>
          <w:p w14:paraId="05C19DB3"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6FCB9E30"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7180802F"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69C288E0"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709F8AD"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0495F5FE"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6B8DB185" w14:textId="3B9A7891"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27C89CA3" w14:textId="77777777" w:rsidR="00781927" w:rsidRPr="00425A6B" w:rsidRDefault="00781927" w:rsidP="00581E24">
            <w:pPr>
              <w:rPr>
                <w:sz w:val="20"/>
                <w:szCs w:val="20"/>
              </w:rPr>
            </w:pPr>
          </w:p>
        </w:tc>
      </w:tr>
      <w:tr w:rsidR="00781927" w:rsidRPr="00425A6B" w14:paraId="3A6E1184" w14:textId="562DCE7D" w:rsidTr="00781927">
        <w:tc>
          <w:tcPr>
            <w:tcW w:w="562" w:type="dxa"/>
            <w:tcBorders>
              <w:top w:val="single" w:sz="4" w:space="0" w:color="auto"/>
              <w:left w:val="single" w:sz="12" w:space="0" w:color="auto"/>
              <w:bottom w:val="single" w:sz="4" w:space="0" w:color="auto"/>
              <w:right w:val="single" w:sz="4" w:space="0" w:color="auto"/>
            </w:tcBorders>
          </w:tcPr>
          <w:p w14:paraId="21C2F90F" w14:textId="77777777" w:rsidR="00781927" w:rsidRPr="00425A6B" w:rsidRDefault="00781927" w:rsidP="00581E24">
            <w:pPr>
              <w:rPr>
                <w:sz w:val="20"/>
                <w:szCs w:val="20"/>
              </w:rPr>
            </w:pPr>
            <w:r w:rsidRPr="00425A6B">
              <w:rPr>
                <w:sz w:val="20"/>
                <w:szCs w:val="20"/>
              </w:rPr>
              <w:t>Č:25</w:t>
            </w:r>
          </w:p>
          <w:p w14:paraId="4FD98419" w14:textId="77777777" w:rsidR="00781927" w:rsidRPr="00425A6B" w:rsidRDefault="00781927" w:rsidP="00581E24">
            <w:pPr>
              <w:rPr>
                <w:sz w:val="20"/>
                <w:szCs w:val="20"/>
              </w:rPr>
            </w:pPr>
            <w:r w:rsidRPr="00425A6B">
              <w:rPr>
                <w:sz w:val="20"/>
                <w:szCs w:val="20"/>
              </w:rPr>
              <w:t>O:1</w:t>
            </w:r>
          </w:p>
        </w:tc>
        <w:tc>
          <w:tcPr>
            <w:tcW w:w="4080" w:type="dxa"/>
            <w:tcBorders>
              <w:top w:val="single" w:sz="4" w:space="0" w:color="auto"/>
              <w:left w:val="single" w:sz="4" w:space="0" w:color="auto"/>
              <w:bottom w:val="single" w:sz="4" w:space="0" w:color="auto"/>
              <w:right w:val="single" w:sz="4" w:space="0" w:color="auto"/>
            </w:tcBorders>
          </w:tcPr>
          <w:p w14:paraId="66AD9024" w14:textId="77777777" w:rsidR="00781927" w:rsidRPr="00425A6B" w:rsidRDefault="00781927" w:rsidP="00581E24">
            <w:pPr>
              <w:rPr>
                <w:b/>
                <w:bCs/>
                <w:sz w:val="20"/>
                <w:szCs w:val="20"/>
              </w:rPr>
            </w:pPr>
            <w:r w:rsidRPr="00425A6B">
              <w:rPr>
                <w:b/>
                <w:bCs/>
                <w:sz w:val="20"/>
                <w:szCs w:val="20"/>
              </w:rPr>
              <w:t>Transpozícia</w:t>
            </w:r>
          </w:p>
          <w:p w14:paraId="2B7FA5D9" w14:textId="77777777" w:rsidR="00781927" w:rsidRPr="00425A6B" w:rsidRDefault="00781927" w:rsidP="00581E24">
            <w:pPr>
              <w:rPr>
                <w:sz w:val="20"/>
                <w:szCs w:val="20"/>
              </w:rPr>
            </w:pPr>
            <w:r w:rsidRPr="00425A6B">
              <w:rPr>
                <w:sz w:val="20"/>
                <w:szCs w:val="20"/>
              </w:rPr>
              <w:t>1.   Členské štáty uvedú do účinnosti zákony, iné právne predpisy a správne opatrenia potrebné na dosiahnutie súladu s touto smernicou do 9. júl 2015. Znenie týchto ustanovení bezodkladne oznámia Komisii.</w:t>
            </w:r>
          </w:p>
          <w:p w14:paraId="5B0A3778" w14:textId="77777777" w:rsidR="00781927" w:rsidRPr="00425A6B" w:rsidRDefault="00781927" w:rsidP="00581E24">
            <w:pPr>
              <w:rPr>
                <w:sz w:val="20"/>
                <w:szCs w:val="20"/>
              </w:rPr>
            </w:pPr>
          </w:p>
          <w:p w14:paraId="31FED4EE" w14:textId="77777777" w:rsidR="00781927" w:rsidRPr="00425A6B" w:rsidRDefault="00781927" w:rsidP="00581E24">
            <w:pPr>
              <w:rPr>
                <w:sz w:val="20"/>
                <w:szCs w:val="20"/>
              </w:rPr>
            </w:pPr>
            <w:r w:rsidRPr="00425A6B">
              <w:rPr>
                <w:sz w:val="20"/>
                <w:szCs w:val="20"/>
              </w:rPr>
              <w:t>Členské štáty uvedú priamo v prijatých opatreniach alebo pri ich úradnom uverejnení odkaz na túto smernicu. Podrobnosti o odkaze upravia členské štáty.</w:t>
            </w:r>
          </w:p>
          <w:p w14:paraId="183B7C3D"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3D19F877" w14:textId="77777777" w:rsidR="00781927" w:rsidRPr="00425A6B" w:rsidRDefault="00781927" w:rsidP="00581E24">
            <w:pPr>
              <w:jc w:val="center"/>
              <w:rPr>
                <w:sz w:val="20"/>
                <w:szCs w:val="20"/>
              </w:rPr>
            </w:pPr>
            <w:r>
              <w:rPr>
                <w:sz w:val="20"/>
                <w:szCs w:val="20"/>
              </w:rPr>
              <w:t>N</w:t>
            </w:r>
          </w:p>
        </w:tc>
        <w:tc>
          <w:tcPr>
            <w:tcW w:w="845" w:type="dxa"/>
            <w:tcBorders>
              <w:top w:val="single" w:sz="4" w:space="0" w:color="auto"/>
              <w:left w:val="nil"/>
              <w:bottom w:val="single" w:sz="4" w:space="0" w:color="auto"/>
              <w:right w:val="single" w:sz="4" w:space="0" w:color="auto"/>
            </w:tcBorders>
          </w:tcPr>
          <w:p w14:paraId="01E83834" w14:textId="77777777" w:rsidR="00781927" w:rsidRDefault="00781927" w:rsidP="00581E24">
            <w:pPr>
              <w:jc w:val="center"/>
              <w:rPr>
                <w:sz w:val="20"/>
                <w:szCs w:val="20"/>
              </w:rPr>
            </w:pPr>
            <w:r>
              <w:rPr>
                <w:sz w:val="20"/>
                <w:szCs w:val="20"/>
              </w:rPr>
              <w:t xml:space="preserve">Zákon č. 391/2015 Z. z. </w:t>
            </w:r>
          </w:p>
          <w:p w14:paraId="321B2649" w14:textId="77777777" w:rsidR="00781927" w:rsidRDefault="00781927" w:rsidP="00581E24">
            <w:pPr>
              <w:jc w:val="center"/>
              <w:rPr>
                <w:sz w:val="20"/>
                <w:szCs w:val="20"/>
              </w:rPr>
            </w:pPr>
          </w:p>
          <w:p w14:paraId="3484B0D7" w14:textId="77777777" w:rsidR="00781927" w:rsidRDefault="00781927" w:rsidP="00581E24">
            <w:pPr>
              <w:jc w:val="center"/>
              <w:rPr>
                <w:sz w:val="20"/>
                <w:szCs w:val="20"/>
              </w:rPr>
            </w:pPr>
          </w:p>
          <w:p w14:paraId="2B7406C3" w14:textId="77777777" w:rsidR="00781927" w:rsidRDefault="00781927" w:rsidP="00581E24">
            <w:pPr>
              <w:jc w:val="center"/>
              <w:rPr>
                <w:sz w:val="20"/>
                <w:szCs w:val="20"/>
              </w:rPr>
            </w:pPr>
          </w:p>
          <w:p w14:paraId="772C75B1" w14:textId="77777777" w:rsidR="00781927" w:rsidRDefault="00781927" w:rsidP="00581E24">
            <w:pPr>
              <w:jc w:val="center"/>
              <w:rPr>
                <w:sz w:val="20"/>
                <w:szCs w:val="20"/>
              </w:rPr>
            </w:pPr>
          </w:p>
          <w:p w14:paraId="0563B4B8" w14:textId="77777777" w:rsidR="00781927" w:rsidRDefault="00781927" w:rsidP="00581E24">
            <w:pPr>
              <w:jc w:val="center"/>
              <w:rPr>
                <w:sz w:val="20"/>
                <w:szCs w:val="20"/>
              </w:rPr>
            </w:pPr>
          </w:p>
          <w:p w14:paraId="14DAEE04" w14:textId="19E5FC56" w:rsidR="00781927" w:rsidRDefault="00781927" w:rsidP="00581E24">
            <w:pPr>
              <w:jc w:val="center"/>
              <w:rPr>
                <w:sz w:val="20"/>
                <w:szCs w:val="20"/>
              </w:rPr>
            </w:pPr>
          </w:p>
          <w:p w14:paraId="270E2052" w14:textId="77777777" w:rsidR="009743A2" w:rsidRDefault="009743A2" w:rsidP="00581E24">
            <w:pPr>
              <w:jc w:val="center"/>
              <w:rPr>
                <w:sz w:val="20"/>
                <w:szCs w:val="20"/>
              </w:rPr>
            </w:pPr>
          </w:p>
          <w:p w14:paraId="347272C6" w14:textId="373B0411" w:rsidR="00781927" w:rsidRDefault="00781927" w:rsidP="00581E24">
            <w:pPr>
              <w:jc w:val="center"/>
              <w:rPr>
                <w:b/>
                <w:sz w:val="20"/>
                <w:szCs w:val="20"/>
              </w:rPr>
            </w:pPr>
            <w:r>
              <w:rPr>
                <w:sz w:val="20"/>
                <w:szCs w:val="20"/>
              </w:rPr>
              <w:t xml:space="preserve">Zákon č. 391/2015 Z. z. + </w:t>
            </w:r>
            <w:r w:rsidRPr="001A4B42">
              <w:rPr>
                <w:b/>
                <w:sz w:val="20"/>
                <w:szCs w:val="20"/>
              </w:rPr>
              <w:t>NZ (Čl. XXV)</w:t>
            </w:r>
          </w:p>
          <w:p w14:paraId="7F77D73D" w14:textId="3BB4821C" w:rsidR="00781927" w:rsidRDefault="00781927" w:rsidP="00581E24">
            <w:pPr>
              <w:jc w:val="center"/>
              <w:rPr>
                <w:b/>
                <w:sz w:val="20"/>
                <w:szCs w:val="20"/>
              </w:rPr>
            </w:pPr>
          </w:p>
          <w:p w14:paraId="285DD1F0" w14:textId="33894D9A" w:rsidR="00781927" w:rsidRPr="001A4B42" w:rsidRDefault="00781927" w:rsidP="00581E24">
            <w:pPr>
              <w:jc w:val="center"/>
              <w:rPr>
                <w:b/>
                <w:sz w:val="20"/>
                <w:szCs w:val="20"/>
              </w:rPr>
            </w:pPr>
            <w:r>
              <w:rPr>
                <w:sz w:val="20"/>
                <w:szCs w:val="20"/>
              </w:rPr>
              <w:t xml:space="preserve">Zákon č. </w:t>
            </w:r>
            <w:r w:rsidRPr="00C369BD">
              <w:rPr>
                <w:sz w:val="20"/>
                <w:szCs w:val="20"/>
              </w:rPr>
              <w:t>575/2001</w:t>
            </w:r>
            <w:r>
              <w:rPr>
                <w:sz w:val="20"/>
                <w:szCs w:val="20"/>
              </w:rPr>
              <w:t xml:space="preserve"> Z. z.</w:t>
            </w:r>
          </w:p>
        </w:tc>
        <w:tc>
          <w:tcPr>
            <w:tcW w:w="845" w:type="dxa"/>
            <w:tcBorders>
              <w:top w:val="single" w:sz="4" w:space="0" w:color="auto"/>
              <w:left w:val="single" w:sz="4" w:space="0" w:color="auto"/>
              <w:bottom w:val="single" w:sz="4" w:space="0" w:color="auto"/>
              <w:right w:val="single" w:sz="4" w:space="0" w:color="auto"/>
            </w:tcBorders>
          </w:tcPr>
          <w:p w14:paraId="20F75FE6" w14:textId="77777777" w:rsidR="00781927" w:rsidRDefault="00781927" w:rsidP="00581E24">
            <w:pPr>
              <w:jc w:val="center"/>
              <w:rPr>
                <w:sz w:val="20"/>
                <w:szCs w:val="20"/>
              </w:rPr>
            </w:pPr>
            <w:r w:rsidRPr="00544256">
              <w:rPr>
                <w:sz w:val="20"/>
                <w:szCs w:val="20"/>
              </w:rPr>
              <w:t>Príloha č. 2</w:t>
            </w:r>
          </w:p>
          <w:p w14:paraId="63AF4F62" w14:textId="77777777" w:rsidR="00781927" w:rsidRDefault="00781927" w:rsidP="00581E24">
            <w:pPr>
              <w:jc w:val="center"/>
              <w:rPr>
                <w:sz w:val="20"/>
                <w:szCs w:val="20"/>
              </w:rPr>
            </w:pPr>
          </w:p>
          <w:p w14:paraId="2E0D857B" w14:textId="77777777" w:rsidR="00781927" w:rsidRDefault="00781927" w:rsidP="00581E24">
            <w:pPr>
              <w:jc w:val="center"/>
              <w:rPr>
                <w:sz w:val="20"/>
                <w:szCs w:val="20"/>
              </w:rPr>
            </w:pPr>
          </w:p>
          <w:p w14:paraId="78D43D29" w14:textId="77777777" w:rsidR="00781927" w:rsidRDefault="00781927" w:rsidP="00581E24">
            <w:pPr>
              <w:jc w:val="center"/>
              <w:rPr>
                <w:sz w:val="20"/>
                <w:szCs w:val="20"/>
              </w:rPr>
            </w:pPr>
          </w:p>
          <w:p w14:paraId="58448874" w14:textId="77777777" w:rsidR="00781927" w:rsidRDefault="00781927" w:rsidP="00581E24">
            <w:pPr>
              <w:jc w:val="center"/>
              <w:rPr>
                <w:sz w:val="20"/>
                <w:szCs w:val="20"/>
              </w:rPr>
            </w:pPr>
          </w:p>
          <w:p w14:paraId="50B94AB9" w14:textId="77777777" w:rsidR="00781927" w:rsidRDefault="00781927" w:rsidP="00581E24">
            <w:pPr>
              <w:jc w:val="center"/>
              <w:rPr>
                <w:sz w:val="20"/>
                <w:szCs w:val="20"/>
              </w:rPr>
            </w:pPr>
          </w:p>
          <w:p w14:paraId="6375CB1D" w14:textId="77777777" w:rsidR="00781927" w:rsidRDefault="00781927" w:rsidP="00581E24">
            <w:pPr>
              <w:jc w:val="center"/>
              <w:rPr>
                <w:sz w:val="20"/>
                <w:szCs w:val="20"/>
              </w:rPr>
            </w:pPr>
          </w:p>
          <w:p w14:paraId="03B12411" w14:textId="6085FBC5" w:rsidR="00781927" w:rsidRDefault="00781927" w:rsidP="00581E24">
            <w:pPr>
              <w:jc w:val="center"/>
              <w:rPr>
                <w:sz w:val="20"/>
                <w:szCs w:val="20"/>
              </w:rPr>
            </w:pPr>
          </w:p>
          <w:p w14:paraId="0F188BB6" w14:textId="77777777" w:rsidR="009743A2" w:rsidRDefault="009743A2" w:rsidP="00581E24">
            <w:pPr>
              <w:jc w:val="center"/>
              <w:rPr>
                <w:sz w:val="20"/>
                <w:szCs w:val="20"/>
              </w:rPr>
            </w:pPr>
          </w:p>
          <w:p w14:paraId="4EB069B2" w14:textId="203BF537" w:rsidR="00781927" w:rsidRDefault="00781927" w:rsidP="00581E24">
            <w:pPr>
              <w:jc w:val="center"/>
              <w:rPr>
                <w:b/>
                <w:sz w:val="20"/>
                <w:szCs w:val="20"/>
              </w:rPr>
            </w:pPr>
            <w:r w:rsidRPr="001A4B42">
              <w:rPr>
                <w:b/>
                <w:sz w:val="20"/>
                <w:szCs w:val="20"/>
              </w:rPr>
              <w:t>Č: XXV</w:t>
            </w:r>
          </w:p>
          <w:p w14:paraId="32F72A94" w14:textId="77777777" w:rsidR="00781927" w:rsidRDefault="00781927" w:rsidP="00581E24">
            <w:pPr>
              <w:jc w:val="center"/>
              <w:rPr>
                <w:b/>
                <w:sz w:val="20"/>
                <w:szCs w:val="20"/>
              </w:rPr>
            </w:pPr>
          </w:p>
          <w:p w14:paraId="7EFF2535" w14:textId="77777777" w:rsidR="00781927" w:rsidRDefault="00781927" w:rsidP="00581E24">
            <w:pPr>
              <w:jc w:val="center"/>
              <w:rPr>
                <w:b/>
                <w:sz w:val="20"/>
                <w:szCs w:val="20"/>
              </w:rPr>
            </w:pPr>
          </w:p>
          <w:p w14:paraId="3E5E4614" w14:textId="77777777" w:rsidR="00781927" w:rsidRDefault="00781927" w:rsidP="00581E24">
            <w:pPr>
              <w:jc w:val="center"/>
              <w:rPr>
                <w:b/>
                <w:sz w:val="20"/>
                <w:szCs w:val="20"/>
              </w:rPr>
            </w:pPr>
          </w:p>
          <w:p w14:paraId="1756B5FD" w14:textId="77777777" w:rsidR="00781927" w:rsidRDefault="00781927" w:rsidP="00581E24">
            <w:pPr>
              <w:jc w:val="center"/>
              <w:rPr>
                <w:b/>
                <w:sz w:val="20"/>
                <w:szCs w:val="20"/>
              </w:rPr>
            </w:pPr>
          </w:p>
          <w:p w14:paraId="651C841F" w14:textId="77777777" w:rsidR="00781927" w:rsidRDefault="00781927" w:rsidP="00581E24">
            <w:pPr>
              <w:jc w:val="center"/>
              <w:rPr>
                <w:b/>
                <w:sz w:val="20"/>
                <w:szCs w:val="20"/>
              </w:rPr>
            </w:pPr>
          </w:p>
          <w:p w14:paraId="12058696" w14:textId="77777777" w:rsidR="00781927" w:rsidRDefault="00781927" w:rsidP="00581E24">
            <w:pPr>
              <w:jc w:val="center"/>
              <w:rPr>
                <w:sz w:val="20"/>
                <w:szCs w:val="20"/>
              </w:rPr>
            </w:pPr>
            <w:r w:rsidRPr="00C85464">
              <w:rPr>
                <w:sz w:val="20"/>
                <w:szCs w:val="20"/>
              </w:rPr>
              <w:t xml:space="preserve">§: </w:t>
            </w:r>
            <w:r>
              <w:rPr>
                <w:sz w:val="20"/>
                <w:szCs w:val="20"/>
              </w:rPr>
              <w:t>35</w:t>
            </w:r>
          </w:p>
          <w:p w14:paraId="7908DC7D" w14:textId="77777777" w:rsidR="00781927" w:rsidRDefault="00781927" w:rsidP="00581E24">
            <w:pPr>
              <w:jc w:val="center"/>
              <w:rPr>
                <w:sz w:val="20"/>
                <w:szCs w:val="20"/>
              </w:rPr>
            </w:pPr>
            <w:r>
              <w:rPr>
                <w:sz w:val="20"/>
                <w:szCs w:val="20"/>
              </w:rPr>
              <w:t>O: 7</w:t>
            </w:r>
          </w:p>
          <w:p w14:paraId="2C560EE6" w14:textId="7490766F" w:rsidR="00781927" w:rsidRPr="001A4B42" w:rsidRDefault="00781927" w:rsidP="00581E24">
            <w:pPr>
              <w:rPr>
                <w:b/>
                <w:sz w:val="20"/>
                <w:szCs w:val="20"/>
              </w:rPr>
            </w:pPr>
          </w:p>
        </w:tc>
        <w:tc>
          <w:tcPr>
            <w:tcW w:w="4542" w:type="dxa"/>
            <w:tcBorders>
              <w:top w:val="single" w:sz="4" w:space="0" w:color="auto"/>
              <w:left w:val="single" w:sz="4" w:space="0" w:color="auto"/>
              <w:bottom w:val="single" w:sz="4" w:space="0" w:color="auto"/>
              <w:right w:val="single" w:sz="4" w:space="0" w:color="auto"/>
            </w:tcBorders>
          </w:tcPr>
          <w:p w14:paraId="7A59588C" w14:textId="2CBF6FDD" w:rsidR="00781927" w:rsidRDefault="00781927" w:rsidP="00581E24">
            <w:pPr>
              <w:rPr>
                <w:sz w:val="20"/>
                <w:szCs w:val="20"/>
              </w:rPr>
            </w:pPr>
            <w:r w:rsidRPr="00544256">
              <w:rPr>
                <w:sz w:val="20"/>
                <w:szCs w:val="20"/>
              </w:rPr>
              <w:t>ZOZNAM PREBERANÝCH PRÁVNE ZÁVÄZNÝCH AKTOV EURÓPSKEJ ÚNIE</w:t>
            </w:r>
          </w:p>
          <w:p w14:paraId="47334CFF" w14:textId="77777777" w:rsidR="00781927" w:rsidRPr="00544256" w:rsidRDefault="00781927" w:rsidP="00581E24">
            <w:pPr>
              <w:rPr>
                <w:sz w:val="20"/>
                <w:szCs w:val="20"/>
              </w:rPr>
            </w:pPr>
          </w:p>
          <w:p w14:paraId="39C98B27" w14:textId="77777777" w:rsidR="00781927" w:rsidRDefault="00781927" w:rsidP="00581E24">
            <w:pPr>
              <w:rPr>
                <w:sz w:val="20"/>
                <w:szCs w:val="20"/>
              </w:rPr>
            </w:pPr>
            <w:r w:rsidRPr="00544256">
              <w:rPr>
                <w:sz w:val="20"/>
                <w:szCs w:val="20"/>
              </w:rPr>
              <w:t>Smernica Európskeho parlamentu a Rady 2013/11/EÚ z 21. mája 2013 o alternatívnom riešení spotrebiteľských sporov, ktorou sa mení nariadenie (ES) č. 2006/2004 a smernica 2009/22/ES (smernica o alternatívnom riešení spotrebiteľských sporov) (Ú. v. EÚ L 165, 18. 6. 2013).</w:t>
            </w:r>
            <w:bookmarkStart w:id="22" w:name="_GoBack"/>
            <w:bookmarkEnd w:id="22"/>
          </w:p>
          <w:p w14:paraId="05A99037" w14:textId="77777777" w:rsidR="00781927" w:rsidRDefault="00781927" w:rsidP="00581E24">
            <w:pPr>
              <w:rPr>
                <w:sz w:val="20"/>
                <w:szCs w:val="20"/>
              </w:rPr>
            </w:pPr>
          </w:p>
          <w:p w14:paraId="68D04DE0" w14:textId="5C6B66F5" w:rsidR="00781927" w:rsidRDefault="00781927" w:rsidP="00581E24">
            <w:pPr>
              <w:rPr>
                <w:sz w:val="20"/>
                <w:szCs w:val="20"/>
              </w:rPr>
            </w:pPr>
            <w:r w:rsidRPr="001A4B42">
              <w:rPr>
                <w:sz w:val="20"/>
                <w:szCs w:val="20"/>
              </w:rPr>
              <w:t xml:space="preserve">Tento zákon nadobúda účinnosť 1. </w:t>
            </w:r>
            <w:r w:rsidR="00E96EFE">
              <w:rPr>
                <w:sz w:val="20"/>
                <w:szCs w:val="20"/>
              </w:rPr>
              <w:t>marca</w:t>
            </w:r>
            <w:r w:rsidRPr="001A4B42">
              <w:rPr>
                <w:sz w:val="20"/>
                <w:szCs w:val="20"/>
              </w:rPr>
              <w:t xml:space="preserve"> 202</w:t>
            </w:r>
            <w:r w:rsidR="009743A2">
              <w:rPr>
                <w:sz w:val="20"/>
                <w:szCs w:val="20"/>
              </w:rPr>
              <w:t>4</w:t>
            </w:r>
            <w:r w:rsidRPr="001A4B42">
              <w:rPr>
                <w:sz w:val="20"/>
                <w:szCs w:val="20"/>
              </w:rPr>
              <w:t>.</w:t>
            </w:r>
          </w:p>
          <w:p w14:paraId="6B8346BD" w14:textId="77777777" w:rsidR="00781927" w:rsidRDefault="00781927" w:rsidP="00581E24">
            <w:pPr>
              <w:rPr>
                <w:sz w:val="20"/>
                <w:szCs w:val="20"/>
              </w:rPr>
            </w:pPr>
          </w:p>
          <w:p w14:paraId="269EB82E" w14:textId="77777777" w:rsidR="00781927" w:rsidRDefault="00781927" w:rsidP="00581E24">
            <w:pPr>
              <w:rPr>
                <w:sz w:val="20"/>
                <w:szCs w:val="20"/>
              </w:rPr>
            </w:pPr>
          </w:p>
          <w:p w14:paraId="248038DC" w14:textId="77777777" w:rsidR="00781927" w:rsidRDefault="00781927" w:rsidP="00581E24">
            <w:pPr>
              <w:rPr>
                <w:sz w:val="20"/>
                <w:szCs w:val="20"/>
              </w:rPr>
            </w:pPr>
          </w:p>
          <w:p w14:paraId="5D2485B3" w14:textId="77777777" w:rsidR="00781927" w:rsidRDefault="00781927" w:rsidP="00581E24">
            <w:pPr>
              <w:rPr>
                <w:sz w:val="20"/>
                <w:szCs w:val="20"/>
              </w:rPr>
            </w:pPr>
          </w:p>
          <w:p w14:paraId="2EFA1F73" w14:textId="77777777" w:rsidR="00781927" w:rsidRDefault="00781927" w:rsidP="00581E24">
            <w:pPr>
              <w:rPr>
                <w:sz w:val="20"/>
                <w:szCs w:val="20"/>
              </w:rPr>
            </w:pPr>
          </w:p>
          <w:p w14:paraId="08F101E3" w14:textId="4C955C4A" w:rsidR="00781927" w:rsidRPr="00425A6B" w:rsidRDefault="00781927" w:rsidP="00581E24">
            <w:pPr>
              <w:rPr>
                <w:sz w:val="20"/>
                <w:szCs w:val="20"/>
              </w:rPr>
            </w:pPr>
            <w:r w:rsidRPr="00F516A5">
              <w:rPr>
                <w:sz w:val="20"/>
                <w:szCs w:val="20"/>
              </w:rPr>
              <w:t>(7)</w:t>
            </w:r>
            <w:r>
              <w:rPr>
                <w:sz w:val="20"/>
                <w:szCs w:val="20"/>
              </w:rPr>
              <w:t xml:space="preserve"> </w:t>
            </w:r>
            <w:r w:rsidRPr="00F516A5">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720" w:type="dxa"/>
            <w:tcBorders>
              <w:top w:val="single" w:sz="4" w:space="0" w:color="auto"/>
              <w:left w:val="single" w:sz="4" w:space="0" w:color="auto"/>
              <w:bottom w:val="single" w:sz="4" w:space="0" w:color="auto"/>
              <w:right w:val="single" w:sz="4" w:space="0" w:color="auto"/>
            </w:tcBorders>
          </w:tcPr>
          <w:p w14:paraId="20E20F2C" w14:textId="77777777" w:rsidR="00781927" w:rsidRPr="00425A6B" w:rsidRDefault="00781927" w:rsidP="00581E24">
            <w:pPr>
              <w:jc w:val="center"/>
              <w:rPr>
                <w:sz w:val="20"/>
                <w:szCs w:val="20"/>
              </w:rPr>
            </w:pPr>
            <w:r>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1B6CDD2F"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14D8934" w14:textId="55B2E13D"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365770DF" w14:textId="77777777" w:rsidR="00781927" w:rsidRPr="00425A6B" w:rsidRDefault="00781927" w:rsidP="00581E24">
            <w:pPr>
              <w:rPr>
                <w:sz w:val="20"/>
                <w:szCs w:val="20"/>
              </w:rPr>
            </w:pPr>
          </w:p>
        </w:tc>
      </w:tr>
      <w:tr w:rsidR="00781927" w:rsidRPr="00425A6B" w14:paraId="75A770E2" w14:textId="5391DE39" w:rsidTr="00781927">
        <w:tc>
          <w:tcPr>
            <w:tcW w:w="562" w:type="dxa"/>
            <w:tcBorders>
              <w:top w:val="single" w:sz="4" w:space="0" w:color="auto"/>
              <w:left w:val="single" w:sz="12" w:space="0" w:color="auto"/>
              <w:bottom w:val="single" w:sz="4" w:space="0" w:color="auto"/>
              <w:right w:val="single" w:sz="4" w:space="0" w:color="auto"/>
            </w:tcBorders>
          </w:tcPr>
          <w:p w14:paraId="2BA2CCB2" w14:textId="77777777" w:rsidR="00781927" w:rsidRPr="00425A6B" w:rsidRDefault="00781927" w:rsidP="00581E24">
            <w:pPr>
              <w:rPr>
                <w:sz w:val="20"/>
                <w:szCs w:val="20"/>
              </w:rPr>
            </w:pPr>
            <w:r w:rsidRPr="00425A6B">
              <w:rPr>
                <w:sz w:val="20"/>
                <w:szCs w:val="20"/>
              </w:rPr>
              <w:t>Č:25</w:t>
            </w:r>
          </w:p>
          <w:p w14:paraId="1F93970B" w14:textId="77777777" w:rsidR="00781927" w:rsidRPr="00425A6B" w:rsidRDefault="00781927" w:rsidP="00581E24">
            <w:pPr>
              <w:rPr>
                <w:sz w:val="20"/>
                <w:szCs w:val="20"/>
              </w:rPr>
            </w:pPr>
            <w:r w:rsidRPr="00425A6B">
              <w:rPr>
                <w:sz w:val="20"/>
                <w:szCs w:val="20"/>
              </w:rPr>
              <w:t>O:2</w:t>
            </w:r>
          </w:p>
        </w:tc>
        <w:tc>
          <w:tcPr>
            <w:tcW w:w="4080" w:type="dxa"/>
            <w:tcBorders>
              <w:top w:val="single" w:sz="4" w:space="0" w:color="auto"/>
              <w:left w:val="single" w:sz="4" w:space="0" w:color="auto"/>
              <w:bottom w:val="single" w:sz="4" w:space="0" w:color="auto"/>
              <w:right w:val="single" w:sz="4" w:space="0" w:color="auto"/>
            </w:tcBorders>
          </w:tcPr>
          <w:p w14:paraId="7C163452" w14:textId="77777777" w:rsidR="00781927" w:rsidRPr="00425A6B" w:rsidRDefault="00781927" w:rsidP="00581E24">
            <w:pPr>
              <w:rPr>
                <w:sz w:val="20"/>
                <w:szCs w:val="20"/>
              </w:rPr>
            </w:pPr>
            <w:r w:rsidRPr="00425A6B">
              <w:rPr>
                <w:sz w:val="20"/>
                <w:szCs w:val="20"/>
              </w:rPr>
              <w:t>2.   Členské štáty oznámia Komisii znenie hlavných ustanovení vnútroštátnych právnych predpisov, ktoré prijmú v oblasti pôsobnosti tejto smernice.</w:t>
            </w:r>
          </w:p>
          <w:p w14:paraId="7AE217E2"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EBB4119" w14:textId="14C33CFB" w:rsidR="00781927" w:rsidRPr="00425A6B" w:rsidRDefault="00781927" w:rsidP="00581E24">
            <w:pPr>
              <w:jc w:val="center"/>
              <w:rPr>
                <w:sz w:val="20"/>
                <w:szCs w:val="20"/>
              </w:rPr>
            </w:pPr>
            <w:r>
              <w:rPr>
                <w:sz w:val="20"/>
                <w:szCs w:val="20"/>
              </w:rPr>
              <w:t>N</w:t>
            </w:r>
          </w:p>
        </w:tc>
        <w:tc>
          <w:tcPr>
            <w:tcW w:w="845" w:type="dxa"/>
            <w:tcBorders>
              <w:top w:val="single" w:sz="4" w:space="0" w:color="auto"/>
              <w:left w:val="nil"/>
              <w:bottom w:val="single" w:sz="4" w:space="0" w:color="auto"/>
              <w:right w:val="single" w:sz="4" w:space="0" w:color="auto"/>
            </w:tcBorders>
          </w:tcPr>
          <w:p w14:paraId="00BD29A3" w14:textId="6D03D35D" w:rsidR="00781927" w:rsidRPr="00425A6B" w:rsidRDefault="00781927" w:rsidP="00581E24">
            <w:pPr>
              <w:jc w:val="center"/>
              <w:rPr>
                <w:sz w:val="20"/>
                <w:szCs w:val="20"/>
              </w:rPr>
            </w:pPr>
            <w:r>
              <w:rPr>
                <w:sz w:val="20"/>
                <w:szCs w:val="20"/>
              </w:rPr>
              <w:t xml:space="preserve">Zákon č. </w:t>
            </w:r>
            <w:r w:rsidRPr="00C369BD">
              <w:rPr>
                <w:sz w:val="20"/>
                <w:szCs w:val="20"/>
              </w:rPr>
              <w:t>575/2001</w:t>
            </w:r>
            <w:r>
              <w:rPr>
                <w:sz w:val="20"/>
                <w:szCs w:val="20"/>
              </w:rPr>
              <w:t xml:space="preserve"> Z. z.</w:t>
            </w:r>
          </w:p>
        </w:tc>
        <w:tc>
          <w:tcPr>
            <w:tcW w:w="845" w:type="dxa"/>
            <w:tcBorders>
              <w:top w:val="single" w:sz="4" w:space="0" w:color="auto"/>
              <w:left w:val="single" w:sz="4" w:space="0" w:color="auto"/>
              <w:bottom w:val="single" w:sz="4" w:space="0" w:color="auto"/>
              <w:right w:val="single" w:sz="4" w:space="0" w:color="auto"/>
            </w:tcBorders>
          </w:tcPr>
          <w:p w14:paraId="52379FF4" w14:textId="48C095C4" w:rsidR="00781927" w:rsidRDefault="00781927" w:rsidP="00581E24">
            <w:pPr>
              <w:jc w:val="center"/>
              <w:rPr>
                <w:sz w:val="20"/>
                <w:szCs w:val="20"/>
              </w:rPr>
            </w:pPr>
            <w:r w:rsidRPr="00C85464">
              <w:rPr>
                <w:sz w:val="20"/>
                <w:szCs w:val="20"/>
              </w:rPr>
              <w:t xml:space="preserve">§: </w:t>
            </w:r>
            <w:r>
              <w:rPr>
                <w:sz w:val="20"/>
                <w:szCs w:val="20"/>
              </w:rPr>
              <w:t>35</w:t>
            </w:r>
          </w:p>
          <w:p w14:paraId="3B00271D" w14:textId="389243D5" w:rsidR="00781927" w:rsidRDefault="00781927" w:rsidP="00581E24">
            <w:pPr>
              <w:jc w:val="center"/>
              <w:rPr>
                <w:sz w:val="20"/>
                <w:szCs w:val="20"/>
              </w:rPr>
            </w:pPr>
            <w:r>
              <w:rPr>
                <w:sz w:val="20"/>
                <w:szCs w:val="20"/>
              </w:rPr>
              <w:t>O: 7</w:t>
            </w:r>
          </w:p>
          <w:p w14:paraId="73F3059D"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4D2B491A" w14:textId="40EEA1B5" w:rsidR="00781927" w:rsidRPr="00425A6B" w:rsidRDefault="00781927" w:rsidP="00581E24">
            <w:pPr>
              <w:rPr>
                <w:sz w:val="20"/>
                <w:szCs w:val="20"/>
              </w:rPr>
            </w:pPr>
            <w:r w:rsidRPr="00F516A5">
              <w:rPr>
                <w:sz w:val="20"/>
                <w:szCs w:val="20"/>
              </w:rPr>
              <w:t>(7)</w:t>
            </w:r>
            <w:r>
              <w:rPr>
                <w:sz w:val="20"/>
                <w:szCs w:val="20"/>
              </w:rPr>
              <w:t xml:space="preserve"> </w:t>
            </w:r>
            <w:r w:rsidRPr="00F516A5">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720" w:type="dxa"/>
            <w:tcBorders>
              <w:top w:val="single" w:sz="4" w:space="0" w:color="auto"/>
              <w:left w:val="single" w:sz="4" w:space="0" w:color="auto"/>
              <w:bottom w:val="single" w:sz="4" w:space="0" w:color="auto"/>
              <w:right w:val="single" w:sz="4" w:space="0" w:color="auto"/>
            </w:tcBorders>
          </w:tcPr>
          <w:p w14:paraId="10A05393" w14:textId="7014CDD3" w:rsidR="00781927" w:rsidRPr="00425A6B" w:rsidRDefault="00781927" w:rsidP="00581E24">
            <w:pPr>
              <w:jc w:val="center"/>
              <w:rPr>
                <w:sz w:val="20"/>
                <w:szCs w:val="20"/>
              </w:rPr>
            </w:pPr>
            <w:r>
              <w:rPr>
                <w:sz w:val="20"/>
                <w:szCs w:val="20"/>
              </w:rPr>
              <w:t>Ú</w:t>
            </w:r>
          </w:p>
        </w:tc>
        <w:tc>
          <w:tcPr>
            <w:tcW w:w="994" w:type="dxa"/>
            <w:tcBorders>
              <w:top w:val="single" w:sz="4" w:space="0" w:color="auto"/>
              <w:left w:val="single" w:sz="4" w:space="0" w:color="auto"/>
              <w:bottom w:val="single" w:sz="4" w:space="0" w:color="auto"/>
              <w:right w:val="single" w:sz="4" w:space="0" w:color="auto"/>
            </w:tcBorders>
          </w:tcPr>
          <w:p w14:paraId="71B2DBCE"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70617616" w14:textId="4A77D393" w:rsidR="00781927" w:rsidRPr="00425A6B" w:rsidRDefault="007F2573" w:rsidP="00581E24">
            <w:pPr>
              <w:rPr>
                <w:sz w:val="20"/>
                <w:szCs w:val="20"/>
              </w:rPr>
            </w:pPr>
            <w:r>
              <w:rPr>
                <w:sz w:val="20"/>
                <w:szCs w:val="20"/>
              </w:rPr>
              <w:t>GP – N</w:t>
            </w:r>
          </w:p>
        </w:tc>
        <w:tc>
          <w:tcPr>
            <w:tcW w:w="1331" w:type="dxa"/>
            <w:tcBorders>
              <w:top w:val="single" w:sz="4" w:space="0" w:color="auto"/>
              <w:left w:val="single" w:sz="4" w:space="0" w:color="auto"/>
              <w:bottom w:val="single" w:sz="4" w:space="0" w:color="auto"/>
              <w:right w:val="single" w:sz="12" w:space="0" w:color="auto"/>
            </w:tcBorders>
          </w:tcPr>
          <w:p w14:paraId="1E0707ED" w14:textId="77777777" w:rsidR="00781927" w:rsidRPr="00425A6B" w:rsidRDefault="00781927" w:rsidP="00581E24">
            <w:pPr>
              <w:rPr>
                <w:sz w:val="20"/>
                <w:szCs w:val="20"/>
              </w:rPr>
            </w:pPr>
          </w:p>
        </w:tc>
      </w:tr>
      <w:tr w:rsidR="00781927" w:rsidRPr="00425A6B" w14:paraId="09DE9056" w14:textId="0EC7D310" w:rsidTr="00781927">
        <w:tc>
          <w:tcPr>
            <w:tcW w:w="562" w:type="dxa"/>
            <w:tcBorders>
              <w:top w:val="single" w:sz="4" w:space="0" w:color="auto"/>
              <w:left w:val="single" w:sz="12" w:space="0" w:color="auto"/>
              <w:bottom w:val="single" w:sz="4" w:space="0" w:color="auto"/>
              <w:right w:val="single" w:sz="4" w:space="0" w:color="auto"/>
            </w:tcBorders>
          </w:tcPr>
          <w:p w14:paraId="33A28277" w14:textId="77777777" w:rsidR="00781927" w:rsidRPr="00425A6B" w:rsidRDefault="00781927" w:rsidP="00581E24">
            <w:pPr>
              <w:rPr>
                <w:sz w:val="20"/>
                <w:szCs w:val="20"/>
              </w:rPr>
            </w:pPr>
            <w:r w:rsidRPr="00425A6B">
              <w:rPr>
                <w:sz w:val="20"/>
                <w:szCs w:val="20"/>
              </w:rPr>
              <w:t>Č:26</w:t>
            </w:r>
          </w:p>
        </w:tc>
        <w:tc>
          <w:tcPr>
            <w:tcW w:w="4080" w:type="dxa"/>
            <w:tcBorders>
              <w:top w:val="single" w:sz="4" w:space="0" w:color="auto"/>
              <w:left w:val="single" w:sz="4" w:space="0" w:color="auto"/>
              <w:bottom w:val="single" w:sz="4" w:space="0" w:color="auto"/>
              <w:right w:val="single" w:sz="4" w:space="0" w:color="auto"/>
            </w:tcBorders>
          </w:tcPr>
          <w:p w14:paraId="7C73EC83" w14:textId="77777777" w:rsidR="00781927" w:rsidRPr="00425A6B" w:rsidRDefault="00781927" w:rsidP="00581E24">
            <w:pPr>
              <w:rPr>
                <w:b/>
                <w:bCs/>
                <w:sz w:val="20"/>
                <w:szCs w:val="20"/>
              </w:rPr>
            </w:pPr>
            <w:r w:rsidRPr="00425A6B">
              <w:rPr>
                <w:b/>
                <w:bCs/>
                <w:sz w:val="20"/>
                <w:szCs w:val="20"/>
              </w:rPr>
              <w:t>Správa</w:t>
            </w:r>
          </w:p>
          <w:p w14:paraId="06456344" w14:textId="77777777" w:rsidR="00781927" w:rsidRPr="00425A6B" w:rsidRDefault="00781927" w:rsidP="00581E24">
            <w:pPr>
              <w:rPr>
                <w:sz w:val="20"/>
                <w:szCs w:val="20"/>
              </w:rPr>
            </w:pPr>
            <w:r w:rsidRPr="00425A6B">
              <w:rPr>
                <w:sz w:val="20"/>
                <w:szCs w:val="20"/>
              </w:rPr>
              <w:t>Komisia do 9. júl 2019 a potom každé štyri roky predloží Európskemu parlamentu, Rade a Európskemu hospodárskemu a sociálnemu výboru správu o uplatňovaní tejto smernice. V uvedenej správe sa posúdi vývoj a využívanie subjektov ARS, ako aj vplyv tejto smernice na spotrebiteľov a obchodníkov, najmä informovanosť spotrebiteľov a úroveň prijatia obchodníkmi. K tejto správe sa podľa potreby priložia návrhy na zmenu tejto smernice.</w:t>
            </w:r>
          </w:p>
          <w:p w14:paraId="2EFDDCFA"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5C134247"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69E2875D"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326FF85E"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0C97F21D"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C2FEC59"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158AD373"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1181E4D0" w14:textId="762425A9"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22F8B6A0" w14:textId="77777777" w:rsidR="00781927" w:rsidRPr="00425A6B" w:rsidRDefault="00781927" w:rsidP="00581E24">
            <w:pPr>
              <w:rPr>
                <w:sz w:val="20"/>
                <w:szCs w:val="20"/>
              </w:rPr>
            </w:pPr>
          </w:p>
        </w:tc>
      </w:tr>
      <w:tr w:rsidR="00781927" w:rsidRPr="00425A6B" w14:paraId="3F3B75AE" w14:textId="3A82D93D" w:rsidTr="00781927">
        <w:tc>
          <w:tcPr>
            <w:tcW w:w="562" w:type="dxa"/>
            <w:tcBorders>
              <w:top w:val="single" w:sz="4" w:space="0" w:color="auto"/>
              <w:left w:val="single" w:sz="12" w:space="0" w:color="auto"/>
              <w:bottom w:val="single" w:sz="4" w:space="0" w:color="auto"/>
              <w:right w:val="single" w:sz="4" w:space="0" w:color="auto"/>
            </w:tcBorders>
          </w:tcPr>
          <w:p w14:paraId="3A53F781" w14:textId="77777777" w:rsidR="00781927" w:rsidRPr="00425A6B" w:rsidRDefault="00781927" w:rsidP="00581E24">
            <w:pPr>
              <w:rPr>
                <w:sz w:val="20"/>
                <w:szCs w:val="20"/>
              </w:rPr>
            </w:pPr>
            <w:r w:rsidRPr="00425A6B">
              <w:rPr>
                <w:sz w:val="20"/>
                <w:szCs w:val="20"/>
              </w:rPr>
              <w:t>Č:27</w:t>
            </w:r>
          </w:p>
        </w:tc>
        <w:tc>
          <w:tcPr>
            <w:tcW w:w="4080" w:type="dxa"/>
            <w:tcBorders>
              <w:top w:val="single" w:sz="4" w:space="0" w:color="auto"/>
              <w:left w:val="single" w:sz="4" w:space="0" w:color="auto"/>
              <w:bottom w:val="single" w:sz="4" w:space="0" w:color="auto"/>
              <w:right w:val="single" w:sz="4" w:space="0" w:color="auto"/>
            </w:tcBorders>
          </w:tcPr>
          <w:p w14:paraId="424AD58C" w14:textId="77777777" w:rsidR="00781927" w:rsidRPr="00425A6B" w:rsidRDefault="00781927" w:rsidP="00581E24">
            <w:pPr>
              <w:rPr>
                <w:b/>
                <w:bCs/>
                <w:sz w:val="20"/>
                <w:szCs w:val="20"/>
              </w:rPr>
            </w:pPr>
            <w:r w:rsidRPr="00425A6B">
              <w:rPr>
                <w:b/>
                <w:bCs/>
                <w:sz w:val="20"/>
                <w:szCs w:val="20"/>
              </w:rPr>
              <w:t>Nadobudnutie účinnosti</w:t>
            </w:r>
          </w:p>
          <w:p w14:paraId="4BEF32DA" w14:textId="77777777" w:rsidR="00781927" w:rsidRPr="00425A6B" w:rsidRDefault="00781927" w:rsidP="00581E24">
            <w:pPr>
              <w:rPr>
                <w:sz w:val="20"/>
                <w:szCs w:val="20"/>
              </w:rPr>
            </w:pPr>
            <w:r w:rsidRPr="00425A6B">
              <w:rPr>
                <w:sz w:val="20"/>
                <w:szCs w:val="20"/>
              </w:rPr>
              <w:lastRenderedPageBreak/>
              <w:t>Táto smernica nadobúda účinnosť dvadsiatym dňom po jej uverejnení v Úradnom vestníku Európskej únie.</w:t>
            </w:r>
          </w:p>
          <w:p w14:paraId="327EAA9D"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40642592" w14:textId="77777777" w:rsidR="00781927" w:rsidRPr="00425A6B" w:rsidRDefault="00781927" w:rsidP="00581E24">
            <w:pPr>
              <w:jc w:val="center"/>
              <w:rPr>
                <w:sz w:val="20"/>
                <w:szCs w:val="20"/>
              </w:rPr>
            </w:pPr>
            <w:r w:rsidRPr="00425A6B">
              <w:rPr>
                <w:sz w:val="20"/>
                <w:szCs w:val="20"/>
              </w:rPr>
              <w:lastRenderedPageBreak/>
              <w:t>n.a.</w:t>
            </w:r>
          </w:p>
        </w:tc>
        <w:tc>
          <w:tcPr>
            <w:tcW w:w="845" w:type="dxa"/>
            <w:tcBorders>
              <w:top w:val="single" w:sz="4" w:space="0" w:color="auto"/>
              <w:left w:val="nil"/>
              <w:bottom w:val="single" w:sz="4" w:space="0" w:color="auto"/>
              <w:right w:val="single" w:sz="4" w:space="0" w:color="auto"/>
            </w:tcBorders>
          </w:tcPr>
          <w:p w14:paraId="5D023864"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393A32D0"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08BC3147"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6BB30DC"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464E2703"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40ACD2AC" w14:textId="311A611D"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48D4CD14" w14:textId="77777777" w:rsidR="00781927" w:rsidRPr="00425A6B" w:rsidRDefault="00781927" w:rsidP="00581E24">
            <w:pPr>
              <w:rPr>
                <w:sz w:val="20"/>
                <w:szCs w:val="20"/>
              </w:rPr>
            </w:pPr>
          </w:p>
        </w:tc>
      </w:tr>
      <w:tr w:rsidR="00781927" w:rsidRPr="00425A6B" w14:paraId="2AFFEB3C" w14:textId="26CC62E4" w:rsidTr="00781927">
        <w:tc>
          <w:tcPr>
            <w:tcW w:w="562" w:type="dxa"/>
            <w:tcBorders>
              <w:top w:val="single" w:sz="4" w:space="0" w:color="auto"/>
              <w:left w:val="single" w:sz="12" w:space="0" w:color="auto"/>
              <w:bottom w:val="single" w:sz="4" w:space="0" w:color="auto"/>
              <w:right w:val="single" w:sz="4" w:space="0" w:color="auto"/>
            </w:tcBorders>
          </w:tcPr>
          <w:p w14:paraId="671E7B03" w14:textId="77777777" w:rsidR="00781927" w:rsidRPr="00425A6B" w:rsidRDefault="00781927" w:rsidP="00581E24">
            <w:pPr>
              <w:rPr>
                <w:sz w:val="20"/>
                <w:szCs w:val="20"/>
              </w:rPr>
            </w:pPr>
            <w:r w:rsidRPr="00425A6B">
              <w:rPr>
                <w:sz w:val="20"/>
                <w:szCs w:val="20"/>
              </w:rPr>
              <w:t>Č:28</w:t>
            </w:r>
          </w:p>
        </w:tc>
        <w:tc>
          <w:tcPr>
            <w:tcW w:w="4080" w:type="dxa"/>
            <w:tcBorders>
              <w:top w:val="single" w:sz="4" w:space="0" w:color="auto"/>
              <w:left w:val="single" w:sz="4" w:space="0" w:color="auto"/>
              <w:bottom w:val="single" w:sz="4" w:space="0" w:color="auto"/>
              <w:right w:val="single" w:sz="4" w:space="0" w:color="auto"/>
            </w:tcBorders>
          </w:tcPr>
          <w:p w14:paraId="17620406" w14:textId="77777777" w:rsidR="00781927" w:rsidRPr="00425A6B" w:rsidRDefault="00781927" w:rsidP="00581E24">
            <w:pPr>
              <w:rPr>
                <w:b/>
                <w:bCs/>
                <w:sz w:val="20"/>
                <w:szCs w:val="20"/>
              </w:rPr>
            </w:pPr>
            <w:r w:rsidRPr="00425A6B">
              <w:rPr>
                <w:b/>
                <w:bCs/>
                <w:sz w:val="20"/>
                <w:szCs w:val="20"/>
              </w:rPr>
              <w:t>Adresáti</w:t>
            </w:r>
          </w:p>
          <w:p w14:paraId="26411D2B" w14:textId="77777777" w:rsidR="00781927" w:rsidRPr="00425A6B" w:rsidRDefault="00781927" w:rsidP="00581E24">
            <w:pPr>
              <w:rPr>
                <w:sz w:val="20"/>
                <w:szCs w:val="20"/>
              </w:rPr>
            </w:pPr>
            <w:r w:rsidRPr="00425A6B">
              <w:rPr>
                <w:sz w:val="20"/>
                <w:szCs w:val="20"/>
              </w:rPr>
              <w:t>Táto smernica je určená členským štátom.</w:t>
            </w:r>
          </w:p>
          <w:p w14:paraId="2B08BCEF" w14:textId="77777777" w:rsidR="00781927" w:rsidRPr="00425A6B" w:rsidRDefault="00781927" w:rsidP="00581E24">
            <w:pPr>
              <w:rPr>
                <w:sz w:val="20"/>
                <w:szCs w:val="20"/>
              </w:rPr>
            </w:pPr>
          </w:p>
        </w:tc>
        <w:tc>
          <w:tcPr>
            <w:tcW w:w="615" w:type="dxa"/>
            <w:tcBorders>
              <w:top w:val="single" w:sz="4" w:space="0" w:color="auto"/>
              <w:left w:val="single" w:sz="4" w:space="0" w:color="auto"/>
              <w:bottom w:val="single" w:sz="4" w:space="0" w:color="auto"/>
              <w:right w:val="single" w:sz="12" w:space="0" w:color="auto"/>
            </w:tcBorders>
          </w:tcPr>
          <w:p w14:paraId="0944ED27" w14:textId="77777777" w:rsidR="00781927" w:rsidRPr="00425A6B" w:rsidRDefault="00781927" w:rsidP="00581E24">
            <w:pPr>
              <w:jc w:val="center"/>
              <w:rPr>
                <w:sz w:val="20"/>
                <w:szCs w:val="20"/>
              </w:rPr>
            </w:pPr>
            <w:r w:rsidRPr="00425A6B">
              <w:rPr>
                <w:sz w:val="20"/>
                <w:szCs w:val="20"/>
              </w:rPr>
              <w:t>n.a.</w:t>
            </w:r>
          </w:p>
        </w:tc>
        <w:tc>
          <w:tcPr>
            <w:tcW w:w="845" w:type="dxa"/>
            <w:tcBorders>
              <w:top w:val="single" w:sz="4" w:space="0" w:color="auto"/>
              <w:left w:val="nil"/>
              <w:bottom w:val="single" w:sz="4" w:space="0" w:color="auto"/>
              <w:right w:val="single" w:sz="4" w:space="0" w:color="auto"/>
            </w:tcBorders>
          </w:tcPr>
          <w:p w14:paraId="344A99DB" w14:textId="77777777" w:rsidR="00781927" w:rsidRPr="00425A6B" w:rsidRDefault="00781927" w:rsidP="00581E24">
            <w:pPr>
              <w:jc w:val="center"/>
              <w:rPr>
                <w:sz w:val="20"/>
                <w:szCs w:val="20"/>
              </w:rPr>
            </w:pPr>
          </w:p>
        </w:tc>
        <w:tc>
          <w:tcPr>
            <w:tcW w:w="845" w:type="dxa"/>
            <w:tcBorders>
              <w:top w:val="single" w:sz="4" w:space="0" w:color="auto"/>
              <w:left w:val="single" w:sz="4" w:space="0" w:color="auto"/>
              <w:bottom w:val="single" w:sz="4" w:space="0" w:color="auto"/>
              <w:right w:val="single" w:sz="4" w:space="0" w:color="auto"/>
            </w:tcBorders>
          </w:tcPr>
          <w:p w14:paraId="2CFD323D" w14:textId="77777777" w:rsidR="00781927" w:rsidRPr="00425A6B" w:rsidRDefault="00781927" w:rsidP="00581E24">
            <w:pPr>
              <w:jc w:val="center"/>
              <w:rPr>
                <w:sz w:val="20"/>
                <w:szCs w:val="20"/>
              </w:rPr>
            </w:pPr>
          </w:p>
        </w:tc>
        <w:tc>
          <w:tcPr>
            <w:tcW w:w="4542" w:type="dxa"/>
            <w:tcBorders>
              <w:top w:val="single" w:sz="4" w:space="0" w:color="auto"/>
              <w:left w:val="single" w:sz="4" w:space="0" w:color="auto"/>
              <w:bottom w:val="single" w:sz="4" w:space="0" w:color="auto"/>
              <w:right w:val="single" w:sz="4" w:space="0" w:color="auto"/>
            </w:tcBorders>
          </w:tcPr>
          <w:p w14:paraId="087D132C" w14:textId="77777777" w:rsidR="00781927" w:rsidRPr="00425A6B" w:rsidRDefault="00781927" w:rsidP="00581E24">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1553DA0" w14:textId="77777777" w:rsidR="00781927" w:rsidRPr="00425A6B" w:rsidRDefault="00781927" w:rsidP="00581E24">
            <w:pPr>
              <w:jc w:val="center"/>
              <w:rPr>
                <w:sz w:val="20"/>
                <w:szCs w:val="20"/>
              </w:rPr>
            </w:pPr>
            <w:r w:rsidRPr="00425A6B">
              <w:rPr>
                <w:sz w:val="20"/>
                <w:szCs w:val="20"/>
              </w:rPr>
              <w:t>n.a.</w:t>
            </w:r>
          </w:p>
        </w:tc>
        <w:tc>
          <w:tcPr>
            <w:tcW w:w="994" w:type="dxa"/>
            <w:tcBorders>
              <w:top w:val="single" w:sz="4" w:space="0" w:color="auto"/>
              <w:left w:val="single" w:sz="4" w:space="0" w:color="auto"/>
              <w:bottom w:val="single" w:sz="4" w:space="0" w:color="auto"/>
              <w:right w:val="single" w:sz="4" w:space="0" w:color="auto"/>
            </w:tcBorders>
          </w:tcPr>
          <w:p w14:paraId="7E29F744" w14:textId="77777777"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4" w:space="0" w:color="auto"/>
            </w:tcBorders>
          </w:tcPr>
          <w:p w14:paraId="3F0CB5CD" w14:textId="5F7C1CB3" w:rsidR="00781927" w:rsidRPr="00425A6B" w:rsidRDefault="00781927" w:rsidP="00581E24">
            <w:pPr>
              <w:rPr>
                <w:sz w:val="20"/>
                <w:szCs w:val="20"/>
              </w:rPr>
            </w:pPr>
          </w:p>
        </w:tc>
        <w:tc>
          <w:tcPr>
            <w:tcW w:w="1331" w:type="dxa"/>
            <w:tcBorders>
              <w:top w:val="single" w:sz="4" w:space="0" w:color="auto"/>
              <w:left w:val="single" w:sz="4" w:space="0" w:color="auto"/>
              <w:bottom w:val="single" w:sz="4" w:space="0" w:color="auto"/>
              <w:right w:val="single" w:sz="12" w:space="0" w:color="auto"/>
            </w:tcBorders>
          </w:tcPr>
          <w:p w14:paraId="09FA8A84" w14:textId="77777777" w:rsidR="00781927" w:rsidRPr="00425A6B" w:rsidRDefault="00781927" w:rsidP="00581E24">
            <w:pPr>
              <w:rPr>
                <w:sz w:val="20"/>
                <w:szCs w:val="20"/>
              </w:rPr>
            </w:pPr>
          </w:p>
        </w:tc>
      </w:tr>
    </w:tbl>
    <w:p w14:paraId="36F01645" w14:textId="19C9468F" w:rsidR="00375AC7" w:rsidRDefault="00375AC7" w:rsidP="00A47397">
      <w:pPr>
        <w:jc w:val="both"/>
        <w:rPr>
          <w:sz w:val="20"/>
          <w:szCs w:val="20"/>
        </w:rPr>
      </w:pPr>
    </w:p>
    <w:p w14:paraId="1C9D120D" w14:textId="7732F235" w:rsidR="007F2573" w:rsidRDefault="007F2573" w:rsidP="00A47397">
      <w:pPr>
        <w:jc w:val="both"/>
        <w:rPr>
          <w:sz w:val="20"/>
          <w:szCs w:val="20"/>
        </w:rPr>
      </w:pPr>
      <w:r w:rsidRPr="00E30BA3">
        <w:rPr>
          <w:sz w:val="20"/>
          <w:szCs w:val="20"/>
        </w:rPr>
        <w:t>* Vyjadrenie k opodstatnenosti goldplatingu a jeho odôvodnenie:</w:t>
      </w:r>
    </w:p>
    <w:p w14:paraId="7882E39F" w14:textId="49037F29" w:rsidR="007F2573" w:rsidRDefault="007F2573" w:rsidP="00A47397">
      <w:pPr>
        <w:jc w:val="both"/>
        <w:rPr>
          <w:sz w:val="20"/>
          <w:szCs w:val="20"/>
        </w:rPr>
      </w:pPr>
    </w:p>
    <w:p w14:paraId="2632342B" w14:textId="6BD972CA" w:rsidR="00A47397" w:rsidRPr="00801CBA" w:rsidRDefault="00A47397" w:rsidP="00A47397">
      <w:pPr>
        <w:jc w:val="both"/>
        <w:rPr>
          <w:b/>
          <w:sz w:val="20"/>
          <w:szCs w:val="20"/>
        </w:rPr>
      </w:pPr>
      <w:r w:rsidRPr="00801CBA">
        <w:rPr>
          <w:b/>
          <w:sz w:val="20"/>
          <w:szCs w:val="20"/>
        </w:rPr>
        <w:t>Návrhom zákona sa nezavádza národná úprava, ktorá by išla nad rámec minimálnych požiadaviek stanovených v smernici 2013/11/EÚ. Návrhom zákona sa iba upravujú existujúce ustanovenia, ktoré idú na rámec minimálnych požiadaviek smernice:</w:t>
      </w:r>
    </w:p>
    <w:p w14:paraId="25069697" w14:textId="77777777" w:rsidR="00A47397" w:rsidRDefault="00A47397" w:rsidP="00A47397">
      <w:pPr>
        <w:jc w:val="both"/>
        <w:rPr>
          <w:sz w:val="20"/>
          <w:szCs w:val="20"/>
        </w:rPr>
      </w:pPr>
    </w:p>
    <w:p w14:paraId="10584E76" w14:textId="51880ADC" w:rsidR="007F2573" w:rsidRDefault="00866F76" w:rsidP="00A47397">
      <w:pPr>
        <w:jc w:val="both"/>
        <w:rPr>
          <w:sz w:val="20"/>
          <w:szCs w:val="20"/>
        </w:rPr>
      </w:pPr>
      <w:r w:rsidRPr="00866F76">
        <w:rPr>
          <w:b/>
          <w:sz w:val="20"/>
          <w:szCs w:val="20"/>
        </w:rPr>
        <w:t>čl. 2 ods. 3 smernice 2013/11/EÚ:</w:t>
      </w:r>
      <w:r>
        <w:rPr>
          <w:sz w:val="20"/>
          <w:szCs w:val="20"/>
        </w:rPr>
        <w:t xml:space="preserve"> </w:t>
      </w:r>
      <w:r w:rsidR="007F2573" w:rsidRPr="007F2573">
        <w:rPr>
          <w:sz w:val="20"/>
          <w:szCs w:val="20"/>
        </w:rPr>
        <w:t xml:space="preserve">§ 18 ods. 1 zákona č. 391/2015 Z. z. (možnosť subjektu ARS vydať odôvodnené stanovisko) – </w:t>
      </w:r>
      <w:r w:rsidR="007F2573" w:rsidRPr="007F2573">
        <w:rPr>
          <w:b/>
          <w:bCs/>
          <w:sz w:val="20"/>
          <w:szCs w:val="20"/>
        </w:rPr>
        <w:t>výlučne formálna úprava ustanovenia</w:t>
      </w:r>
      <w:r w:rsidR="007F2573" w:rsidRPr="007F2573">
        <w:rPr>
          <w:sz w:val="20"/>
          <w:szCs w:val="20"/>
        </w:rPr>
        <w:t xml:space="preserve"> v nadväznosti na zmenu terminológie (z „predávajúci“ na „obchodník“); odôvodnené stanovisko vydané subjektom ARS nie je právne záväzné a vydáva sa iba v prípadoch, kedy subjekt ARS dospeje k odôvodnenému záveru, že obchodník porušil práva spotrebiteľa</w:t>
      </w:r>
      <w:r w:rsidR="00801CBA">
        <w:rPr>
          <w:sz w:val="20"/>
          <w:szCs w:val="20"/>
        </w:rPr>
        <w:t>. Právna úprava odôvodneného stanoviska má pozitívne s</w:t>
      </w:r>
      <w:r w:rsidR="00801CBA" w:rsidRPr="00801CBA">
        <w:rPr>
          <w:sz w:val="20"/>
          <w:szCs w:val="20"/>
        </w:rPr>
        <w:t>ociálne vplyvy</w:t>
      </w:r>
      <w:r w:rsidR="007F2573" w:rsidRPr="007F2573">
        <w:rPr>
          <w:sz w:val="20"/>
          <w:szCs w:val="20"/>
        </w:rPr>
        <w:t>;</w:t>
      </w:r>
    </w:p>
    <w:p w14:paraId="3DB5816C" w14:textId="77777777" w:rsidR="007F2573" w:rsidRPr="007F2573" w:rsidRDefault="007F2573" w:rsidP="00A47397">
      <w:pPr>
        <w:jc w:val="both"/>
        <w:rPr>
          <w:sz w:val="20"/>
          <w:szCs w:val="20"/>
        </w:rPr>
      </w:pPr>
    </w:p>
    <w:p w14:paraId="26C6C455" w14:textId="7DCD787C" w:rsidR="007F2573" w:rsidRPr="007F2573" w:rsidRDefault="00800B95" w:rsidP="00A47397">
      <w:pPr>
        <w:jc w:val="both"/>
        <w:rPr>
          <w:sz w:val="20"/>
          <w:szCs w:val="20"/>
        </w:rPr>
      </w:pPr>
      <w:r w:rsidRPr="00800B95">
        <w:rPr>
          <w:b/>
          <w:sz w:val="20"/>
          <w:szCs w:val="20"/>
        </w:rPr>
        <w:t>čl. 19 ods. 3 smernice</w:t>
      </w:r>
      <w:r w:rsidRPr="00866F76">
        <w:rPr>
          <w:b/>
          <w:sz w:val="20"/>
          <w:szCs w:val="20"/>
        </w:rPr>
        <w:t xml:space="preserve"> 2013/11/EÚ:</w:t>
      </w:r>
      <w:r>
        <w:rPr>
          <w:sz w:val="20"/>
          <w:szCs w:val="20"/>
        </w:rPr>
        <w:t xml:space="preserve"> </w:t>
      </w:r>
      <w:r w:rsidR="007F2573" w:rsidRPr="007F2573">
        <w:rPr>
          <w:sz w:val="20"/>
          <w:szCs w:val="20"/>
        </w:rPr>
        <w:t xml:space="preserve">§ 10 ods. 2 zákona č. 391/2015 Z. z. (povinnosť subjektu ARS vypracovať a zverejniť výročnú správu každoročne, hoci v zmysle </w:t>
      </w:r>
      <w:r w:rsidR="0084008D">
        <w:rPr>
          <w:sz w:val="20"/>
          <w:szCs w:val="20"/>
        </w:rPr>
        <w:t xml:space="preserve">čl. 19 ods. 3 </w:t>
      </w:r>
      <w:r w:rsidR="007F2573" w:rsidRPr="007F2573">
        <w:rPr>
          <w:sz w:val="20"/>
          <w:szCs w:val="20"/>
        </w:rPr>
        <w:t>smernice 2013/11/EÚ postačuje poskytovanie informácií každé dva roky) – doplnenie ustanovenia o dobu zverejňovania výročnej správy na webovom sídle s cieľom zabezpečiť, aby MH SR ako príslušný orgán mohlo plniť svoje informačné povinnosti voči Európskej komisii; pôvodnou povinnosťou (stanovenou zákonom č. 391/2015 Z. z.) zverejňovania výročnej správy na ročnej báze sa zabezpečuje náležitá informovanosť MH SR, spotrebiteľov a obchodníkov o postupoch ARS uskutočňo</w:t>
      </w:r>
      <w:r w:rsidR="007C000D">
        <w:rPr>
          <w:sz w:val="20"/>
          <w:szCs w:val="20"/>
        </w:rPr>
        <w:t>vaných pred daným subjektom ARS.</w:t>
      </w:r>
      <w:r w:rsidR="007F2573" w:rsidRPr="007F2573">
        <w:rPr>
          <w:sz w:val="20"/>
          <w:szCs w:val="20"/>
        </w:rPr>
        <w:t xml:space="preserve"> </w:t>
      </w:r>
      <w:r w:rsidR="007C000D">
        <w:rPr>
          <w:sz w:val="20"/>
          <w:szCs w:val="20"/>
        </w:rPr>
        <w:t>Povinnosť</w:t>
      </w:r>
      <w:r w:rsidR="0084008D">
        <w:rPr>
          <w:sz w:val="20"/>
          <w:szCs w:val="20"/>
        </w:rPr>
        <w:t xml:space="preserve"> subjektu ARS</w:t>
      </w:r>
      <w:r w:rsidR="007C000D">
        <w:rPr>
          <w:sz w:val="20"/>
          <w:szCs w:val="20"/>
        </w:rPr>
        <w:t xml:space="preserve"> zverejňovať výročnú </w:t>
      </w:r>
      <w:r w:rsidR="0084008D">
        <w:rPr>
          <w:sz w:val="20"/>
          <w:szCs w:val="20"/>
        </w:rPr>
        <w:t>správu</w:t>
      </w:r>
      <w:r w:rsidR="007C000D">
        <w:rPr>
          <w:sz w:val="20"/>
          <w:szCs w:val="20"/>
        </w:rPr>
        <w:t xml:space="preserve"> navyše vyplýva</w:t>
      </w:r>
      <w:r w:rsidR="0084008D">
        <w:rPr>
          <w:sz w:val="20"/>
          <w:szCs w:val="20"/>
        </w:rPr>
        <w:t xml:space="preserve"> aj</w:t>
      </w:r>
      <w:r w:rsidR="007C000D">
        <w:rPr>
          <w:sz w:val="20"/>
          <w:szCs w:val="20"/>
        </w:rPr>
        <w:t xml:space="preserve"> z čl. 7 ods. 2 smernice </w:t>
      </w:r>
      <w:r w:rsidR="007C000D" w:rsidRPr="007C000D">
        <w:rPr>
          <w:sz w:val="20"/>
          <w:szCs w:val="20"/>
        </w:rPr>
        <w:t>2013/11/EÚ</w:t>
      </w:r>
      <w:r w:rsidR="007C000D">
        <w:rPr>
          <w:sz w:val="20"/>
          <w:szCs w:val="20"/>
        </w:rPr>
        <w:t>.</w:t>
      </w:r>
      <w:r w:rsidR="007C000D" w:rsidRPr="007C000D">
        <w:rPr>
          <w:sz w:val="20"/>
          <w:szCs w:val="20"/>
        </w:rPr>
        <w:t xml:space="preserve"> </w:t>
      </w:r>
      <w:r w:rsidR="007C000D">
        <w:rPr>
          <w:sz w:val="20"/>
          <w:szCs w:val="20"/>
        </w:rPr>
        <w:t>O</w:t>
      </w:r>
      <w:r w:rsidR="007F2573" w:rsidRPr="007F2573">
        <w:rPr>
          <w:sz w:val="20"/>
          <w:szCs w:val="20"/>
        </w:rPr>
        <w:t xml:space="preserve">kruh adresátov povinnosti je limitovaný – vzťahuje sa len na subjekty ARS, t. j. </w:t>
      </w:r>
      <w:r w:rsidR="007F2573" w:rsidRPr="007F2573">
        <w:rPr>
          <w:b/>
          <w:bCs/>
          <w:sz w:val="20"/>
          <w:szCs w:val="20"/>
        </w:rPr>
        <w:t xml:space="preserve">ustanovenie nemá vplyv na </w:t>
      </w:r>
      <w:r>
        <w:rPr>
          <w:b/>
          <w:bCs/>
          <w:sz w:val="20"/>
          <w:szCs w:val="20"/>
        </w:rPr>
        <w:t>žiadnu z oblastí</w:t>
      </w:r>
      <w:r w:rsidR="007F2573" w:rsidRPr="007F2573">
        <w:rPr>
          <w:sz w:val="20"/>
          <w:szCs w:val="20"/>
        </w:rPr>
        <w:t xml:space="preserve">. </w:t>
      </w:r>
    </w:p>
    <w:p w14:paraId="59A4A6BA" w14:textId="77777777" w:rsidR="007F2573" w:rsidRPr="00425A6B" w:rsidRDefault="007F2573" w:rsidP="00425A6B">
      <w:pPr>
        <w:rPr>
          <w:sz w:val="20"/>
          <w:szCs w:val="20"/>
        </w:rPr>
      </w:pPr>
    </w:p>
    <w:sectPr w:rsidR="007F2573" w:rsidRPr="00425A6B" w:rsidSect="00251538">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A1B88" w14:textId="77777777" w:rsidR="00BB21AD" w:rsidRDefault="00BB21AD" w:rsidP="004141DB">
      <w:r>
        <w:separator/>
      </w:r>
    </w:p>
  </w:endnote>
  <w:endnote w:type="continuationSeparator" w:id="0">
    <w:p w14:paraId="4E7C0AE5" w14:textId="77777777" w:rsidR="00BB21AD" w:rsidRDefault="00BB21AD" w:rsidP="0041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F7B56" w14:textId="77777777" w:rsidR="00BB21AD" w:rsidRDefault="00BB21AD" w:rsidP="004141DB">
      <w:r>
        <w:separator/>
      </w:r>
    </w:p>
  </w:footnote>
  <w:footnote w:type="continuationSeparator" w:id="0">
    <w:p w14:paraId="645BE05C" w14:textId="77777777" w:rsidR="00BB21AD" w:rsidRDefault="00BB21AD" w:rsidP="00414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A14"/>
    <w:multiLevelType w:val="hybridMultilevel"/>
    <w:tmpl w:val="AD24AA54"/>
    <w:lvl w:ilvl="0" w:tplc="9F7A95C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6D6AED"/>
    <w:multiLevelType w:val="multilevel"/>
    <w:tmpl w:val="BCA0D6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2351C1A"/>
    <w:multiLevelType w:val="multilevel"/>
    <w:tmpl w:val="848C5E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46D5F00"/>
    <w:multiLevelType w:val="hybridMultilevel"/>
    <w:tmpl w:val="093A40E8"/>
    <w:lvl w:ilvl="0" w:tplc="DFF68E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DA0B0E"/>
    <w:multiLevelType w:val="multilevel"/>
    <w:tmpl w:val="2A0ED65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6ED41DB"/>
    <w:multiLevelType w:val="multilevel"/>
    <w:tmpl w:val="2A0ED65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8F479B0"/>
    <w:multiLevelType w:val="multilevel"/>
    <w:tmpl w:val="D19AC0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D16189E"/>
    <w:multiLevelType w:val="multilevel"/>
    <w:tmpl w:val="19AACF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E3A6107"/>
    <w:multiLevelType w:val="hybridMultilevel"/>
    <w:tmpl w:val="75D25B86"/>
    <w:lvl w:ilvl="0" w:tplc="13EA66C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285ACD"/>
    <w:multiLevelType w:val="multilevel"/>
    <w:tmpl w:val="AFDAC8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2195659"/>
    <w:multiLevelType w:val="multilevel"/>
    <w:tmpl w:val="D19AC0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E2F006C"/>
    <w:multiLevelType w:val="multilevel"/>
    <w:tmpl w:val="2A0ED65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44F0084"/>
    <w:multiLevelType w:val="multilevel"/>
    <w:tmpl w:val="19AACF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91C2E9C"/>
    <w:multiLevelType w:val="hybridMultilevel"/>
    <w:tmpl w:val="C592F610"/>
    <w:lvl w:ilvl="0" w:tplc="C5A8374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D92A34"/>
    <w:multiLevelType w:val="multilevel"/>
    <w:tmpl w:val="AFDAC8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CEC6AC6"/>
    <w:multiLevelType w:val="hybridMultilevel"/>
    <w:tmpl w:val="195065F8"/>
    <w:lvl w:ilvl="0" w:tplc="853263C8">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3EBB5E00"/>
    <w:multiLevelType w:val="multilevel"/>
    <w:tmpl w:val="B1DE0F70"/>
    <w:lvl w:ilvl="0">
      <w:start w:val="7"/>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42464A9B"/>
    <w:multiLevelType w:val="multilevel"/>
    <w:tmpl w:val="19AACF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37F12FB"/>
    <w:multiLevelType w:val="multilevel"/>
    <w:tmpl w:val="D69CD1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40A68FA"/>
    <w:multiLevelType w:val="multilevel"/>
    <w:tmpl w:val="2A0ED65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5A46A17"/>
    <w:multiLevelType w:val="multilevel"/>
    <w:tmpl w:val="848C5E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5B207C9"/>
    <w:multiLevelType w:val="multilevel"/>
    <w:tmpl w:val="BEAC40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6A276B4"/>
    <w:multiLevelType w:val="multilevel"/>
    <w:tmpl w:val="B1DE0F70"/>
    <w:lvl w:ilvl="0">
      <w:start w:val="7"/>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5" w15:restartNumberingAfterBreak="0">
    <w:nsid w:val="4E8207A5"/>
    <w:multiLevelType w:val="multilevel"/>
    <w:tmpl w:val="71900A76"/>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9857D6E"/>
    <w:multiLevelType w:val="hybridMultilevel"/>
    <w:tmpl w:val="6DE44B36"/>
    <w:lvl w:ilvl="0" w:tplc="780A89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B93B69"/>
    <w:multiLevelType w:val="multilevel"/>
    <w:tmpl w:val="848C5E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9024385"/>
    <w:multiLevelType w:val="multilevel"/>
    <w:tmpl w:val="29C4D2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C4567F2"/>
    <w:multiLevelType w:val="hybridMultilevel"/>
    <w:tmpl w:val="7AD2496E"/>
    <w:lvl w:ilvl="0" w:tplc="6B5E547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ED76D6"/>
    <w:multiLevelType w:val="hybridMultilevel"/>
    <w:tmpl w:val="7848F7B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6E795F1C"/>
    <w:multiLevelType w:val="multilevel"/>
    <w:tmpl w:val="0728CE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0B400D8"/>
    <w:multiLevelType w:val="multilevel"/>
    <w:tmpl w:val="05F4D1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4E54DAB"/>
    <w:multiLevelType w:val="multilevel"/>
    <w:tmpl w:val="A6800D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8216B5F"/>
    <w:multiLevelType w:val="hybridMultilevel"/>
    <w:tmpl w:val="0666D8EC"/>
    <w:lvl w:ilvl="0" w:tplc="041B000F">
      <w:start w:val="1"/>
      <w:numFmt w:val="decimal"/>
      <w:lvlText w:val="%1."/>
      <w:lvlJc w:val="left"/>
      <w:pPr>
        <w:ind w:left="720" w:hanging="360"/>
      </w:pPr>
    </w:lvl>
    <w:lvl w:ilvl="1" w:tplc="853263C8">
      <w:numFmt w:val="bullet"/>
      <w:lvlText w:val="-"/>
      <w:lvlJc w:val="left"/>
      <w:pPr>
        <w:ind w:left="1305" w:hanging="225"/>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9520FE7"/>
    <w:multiLevelType w:val="hybridMultilevel"/>
    <w:tmpl w:val="D320025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BBE7920"/>
    <w:multiLevelType w:val="multilevel"/>
    <w:tmpl w:val="17E86F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EA37A7B"/>
    <w:multiLevelType w:val="hybridMultilevel"/>
    <w:tmpl w:val="935E0928"/>
    <w:lvl w:ilvl="0" w:tplc="46720F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E32318"/>
    <w:multiLevelType w:val="hybridMultilevel"/>
    <w:tmpl w:val="FD1EF4E2"/>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num w:numId="1">
    <w:abstractNumId w:val="7"/>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8"/>
  </w:num>
  <w:num w:numId="5">
    <w:abstractNumId w:val="35"/>
  </w:num>
  <w:num w:numId="6">
    <w:abstractNumId w:val="2"/>
  </w:num>
  <w:num w:numId="7">
    <w:abstractNumId w:val="8"/>
  </w:num>
  <w:num w:numId="8">
    <w:abstractNumId w:val="19"/>
  </w:num>
  <w:num w:numId="9">
    <w:abstractNumId w:val="33"/>
  </w:num>
  <w:num w:numId="10">
    <w:abstractNumId w:val="32"/>
  </w:num>
  <w:num w:numId="11">
    <w:abstractNumId w:val="24"/>
  </w:num>
  <w:num w:numId="12">
    <w:abstractNumId w:val="18"/>
  </w:num>
  <w:num w:numId="13">
    <w:abstractNumId w:val="27"/>
  </w:num>
  <w:num w:numId="14">
    <w:abstractNumId w:val="22"/>
  </w:num>
  <w:num w:numId="15">
    <w:abstractNumId w:val="31"/>
  </w:num>
  <w:num w:numId="16">
    <w:abstractNumId w:val="11"/>
  </w:num>
  <w:num w:numId="17">
    <w:abstractNumId w:val="15"/>
  </w:num>
  <w:num w:numId="18">
    <w:abstractNumId w:val="20"/>
  </w:num>
  <w:num w:numId="19">
    <w:abstractNumId w:val="4"/>
  </w:num>
  <w:num w:numId="20">
    <w:abstractNumId w:val="12"/>
  </w:num>
  <w:num w:numId="21">
    <w:abstractNumId w:val="28"/>
  </w:num>
  <w:num w:numId="22">
    <w:abstractNumId w:val="5"/>
  </w:num>
  <w:num w:numId="23">
    <w:abstractNumId w:val="23"/>
  </w:num>
  <w:num w:numId="24">
    <w:abstractNumId w:val="17"/>
  </w:num>
  <w:num w:numId="25">
    <w:abstractNumId w:val="36"/>
  </w:num>
  <w:num w:numId="26">
    <w:abstractNumId w:val="6"/>
  </w:num>
  <w:num w:numId="27">
    <w:abstractNumId w:val="10"/>
  </w:num>
  <w:num w:numId="28">
    <w:abstractNumId w:val="21"/>
  </w:num>
  <w:num w:numId="29">
    <w:abstractNumId w:val="1"/>
  </w:num>
  <w:num w:numId="30">
    <w:abstractNumId w:val="13"/>
  </w:num>
  <w:num w:numId="31">
    <w:abstractNumId w:val="25"/>
  </w:num>
  <w:num w:numId="32">
    <w:abstractNumId w:val="0"/>
  </w:num>
  <w:num w:numId="33">
    <w:abstractNumId w:val="37"/>
  </w:num>
  <w:num w:numId="34">
    <w:abstractNumId w:val="14"/>
  </w:num>
  <w:num w:numId="35">
    <w:abstractNumId w:val="29"/>
  </w:num>
  <w:num w:numId="36">
    <w:abstractNumId w:val="3"/>
  </w:num>
  <w:num w:numId="37">
    <w:abstractNumId w:val="26"/>
  </w:num>
  <w:num w:numId="38">
    <w:abstractNumId w:val="9"/>
  </w:num>
  <w:num w:numId="39">
    <w:abstractNumId w:val="16"/>
  </w:num>
  <w:num w:numId="40">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38"/>
    <w:rsid w:val="000156E6"/>
    <w:rsid w:val="00020569"/>
    <w:rsid w:val="000211C9"/>
    <w:rsid w:val="0003259B"/>
    <w:rsid w:val="0003649B"/>
    <w:rsid w:val="0004797B"/>
    <w:rsid w:val="00051060"/>
    <w:rsid w:val="000516F2"/>
    <w:rsid w:val="000558BE"/>
    <w:rsid w:val="000716E8"/>
    <w:rsid w:val="00072E79"/>
    <w:rsid w:val="0007368A"/>
    <w:rsid w:val="00084B38"/>
    <w:rsid w:val="00084FBF"/>
    <w:rsid w:val="00086AF3"/>
    <w:rsid w:val="00091DDE"/>
    <w:rsid w:val="00093CA7"/>
    <w:rsid w:val="000957C3"/>
    <w:rsid w:val="00096B23"/>
    <w:rsid w:val="000A3CD3"/>
    <w:rsid w:val="000B056B"/>
    <w:rsid w:val="000B60A4"/>
    <w:rsid w:val="000C1F42"/>
    <w:rsid w:val="001052AF"/>
    <w:rsid w:val="00105EE9"/>
    <w:rsid w:val="00111027"/>
    <w:rsid w:val="00120309"/>
    <w:rsid w:val="00121D2F"/>
    <w:rsid w:val="00123628"/>
    <w:rsid w:val="00126AFF"/>
    <w:rsid w:val="001343E7"/>
    <w:rsid w:val="00142802"/>
    <w:rsid w:val="001459C5"/>
    <w:rsid w:val="00146E07"/>
    <w:rsid w:val="001511A8"/>
    <w:rsid w:val="00154740"/>
    <w:rsid w:val="00154805"/>
    <w:rsid w:val="001562D3"/>
    <w:rsid w:val="00156398"/>
    <w:rsid w:val="00156506"/>
    <w:rsid w:val="00157B20"/>
    <w:rsid w:val="00162A89"/>
    <w:rsid w:val="00163332"/>
    <w:rsid w:val="00182238"/>
    <w:rsid w:val="00182655"/>
    <w:rsid w:val="00185694"/>
    <w:rsid w:val="0018644F"/>
    <w:rsid w:val="00187CD1"/>
    <w:rsid w:val="00192D2A"/>
    <w:rsid w:val="001A4B42"/>
    <w:rsid w:val="001B253B"/>
    <w:rsid w:val="001B3B74"/>
    <w:rsid w:val="001C0560"/>
    <w:rsid w:val="001D2058"/>
    <w:rsid w:val="001D4862"/>
    <w:rsid w:val="001F42C6"/>
    <w:rsid w:val="001F517E"/>
    <w:rsid w:val="001F6981"/>
    <w:rsid w:val="002150CD"/>
    <w:rsid w:val="00220004"/>
    <w:rsid w:val="00222228"/>
    <w:rsid w:val="0023561E"/>
    <w:rsid w:val="00251538"/>
    <w:rsid w:val="00253B89"/>
    <w:rsid w:val="00266DDA"/>
    <w:rsid w:val="0027518D"/>
    <w:rsid w:val="00281692"/>
    <w:rsid w:val="00296A50"/>
    <w:rsid w:val="002A4FB6"/>
    <w:rsid w:val="002A560D"/>
    <w:rsid w:val="002A5B45"/>
    <w:rsid w:val="002B19C3"/>
    <w:rsid w:val="002B63BB"/>
    <w:rsid w:val="002C56EB"/>
    <w:rsid w:val="002C604C"/>
    <w:rsid w:val="002D0F60"/>
    <w:rsid w:val="002D5AD1"/>
    <w:rsid w:val="002E2191"/>
    <w:rsid w:val="003014A2"/>
    <w:rsid w:val="00303A22"/>
    <w:rsid w:val="00303E56"/>
    <w:rsid w:val="00316A35"/>
    <w:rsid w:val="00335247"/>
    <w:rsid w:val="00346207"/>
    <w:rsid w:val="00350EF7"/>
    <w:rsid w:val="003537E8"/>
    <w:rsid w:val="00360EB5"/>
    <w:rsid w:val="00375AC7"/>
    <w:rsid w:val="003802D0"/>
    <w:rsid w:val="003A6CF1"/>
    <w:rsid w:val="003B3F43"/>
    <w:rsid w:val="003B3F9C"/>
    <w:rsid w:val="003B4662"/>
    <w:rsid w:val="003D0039"/>
    <w:rsid w:val="003E0B68"/>
    <w:rsid w:val="003E651B"/>
    <w:rsid w:val="003E6DE2"/>
    <w:rsid w:val="003F5765"/>
    <w:rsid w:val="004141DB"/>
    <w:rsid w:val="004159F6"/>
    <w:rsid w:val="00415D47"/>
    <w:rsid w:val="00423223"/>
    <w:rsid w:val="00425A6B"/>
    <w:rsid w:val="00436663"/>
    <w:rsid w:val="00437BCD"/>
    <w:rsid w:val="00452533"/>
    <w:rsid w:val="00454A07"/>
    <w:rsid w:val="0045714A"/>
    <w:rsid w:val="00470D0A"/>
    <w:rsid w:val="0048230F"/>
    <w:rsid w:val="004842FC"/>
    <w:rsid w:val="00487C4B"/>
    <w:rsid w:val="00493F9E"/>
    <w:rsid w:val="00495922"/>
    <w:rsid w:val="004A5CBC"/>
    <w:rsid w:val="004C3CE9"/>
    <w:rsid w:val="004C6988"/>
    <w:rsid w:val="004D1DEA"/>
    <w:rsid w:val="004E0273"/>
    <w:rsid w:val="004E68A0"/>
    <w:rsid w:val="004F118B"/>
    <w:rsid w:val="004F2269"/>
    <w:rsid w:val="004F513D"/>
    <w:rsid w:val="005063A7"/>
    <w:rsid w:val="00507DA3"/>
    <w:rsid w:val="00525ABC"/>
    <w:rsid w:val="00530384"/>
    <w:rsid w:val="0053280E"/>
    <w:rsid w:val="0054347D"/>
    <w:rsid w:val="00544256"/>
    <w:rsid w:val="0055169B"/>
    <w:rsid w:val="00566D62"/>
    <w:rsid w:val="00581E24"/>
    <w:rsid w:val="005871A4"/>
    <w:rsid w:val="00597E88"/>
    <w:rsid w:val="005A40A0"/>
    <w:rsid w:val="005A7E87"/>
    <w:rsid w:val="005D0CCC"/>
    <w:rsid w:val="005D37F1"/>
    <w:rsid w:val="005D43B2"/>
    <w:rsid w:val="005E0C5A"/>
    <w:rsid w:val="005E33EF"/>
    <w:rsid w:val="005F04F0"/>
    <w:rsid w:val="005F489F"/>
    <w:rsid w:val="005F657F"/>
    <w:rsid w:val="00625711"/>
    <w:rsid w:val="00626560"/>
    <w:rsid w:val="00627334"/>
    <w:rsid w:val="006301E8"/>
    <w:rsid w:val="00630598"/>
    <w:rsid w:val="00637969"/>
    <w:rsid w:val="00645420"/>
    <w:rsid w:val="0064606D"/>
    <w:rsid w:val="00650FFA"/>
    <w:rsid w:val="006563EB"/>
    <w:rsid w:val="00656C05"/>
    <w:rsid w:val="006678C9"/>
    <w:rsid w:val="0069517B"/>
    <w:rsid w:val="006A1D91"/>
    <w:rsid w:val="006A6A26"/>
    <w:rsid w:val="006B03CC"/>
    <w:rsid w:val="006B78DA"/>
    <w:rsid w:val="006C1E1D"/>
    <w:rsid w:val="006C1FE8"/>
    <w:rsid w:val="006C27ED"/>
    <w:rsid w:val="006C47DD"/>
    <w:rsid w:val="006D108A"/>
    <w:rsid w:val="006D2BB9"/>
    <w:rsid w:val="006D6795"/>
    <w:rsid w:val="006E79B8"/>
    <w:rsid w:val="006F0587"/>
    <w:rsid w:val="007030C0"/>
    <w:rsid w:val="00707EE8"/>
    <w:rsid w:val="00710953"/>
    <w:rsid w:val="00720C9C"/>
    <w:rsid w:val="0072638A"/>
    <w:rsid w:val="00730288"/>
    <w:rsid w:val="00747363"/>
    <w:rsid w:val="00753FB1"/>
    <w:rsid w:val="007640A9"/>
    <w:rsid w:val="00767643"/>
    <w:rsid w:val="00773774"/>
    <w:rsid w:val="007802F1"/>
    <w:rsid w:val="00781927"/>
    <w:rsid w:val="00793E05"/>
    <w:rsid w:val="00794E68"/>
    <w:rsid w:val="00795614"/>
    <w:rsid w:val="007B3564"/>
    <w:rsid w:val="007B410A"/>
    <w:rsid w:val="007C000D"/>
    <w:rsid w:val="007C327D"/>
    <w:rsid w:val="007D770C"/>
    <w:rsid w:val="007E0C37"/>
    <w:rsid w:val="007F2573"/>
    <w:rsid w:val="007F4AD6"/>
    <w:rsid w:val="007F7A6C"/>
    <w:rsid w:val="00800B95"/>
    <w:rsid w:val="00801CBA"/>
    <w:rsid w:val="00815AA8"/>
    <w:rsid w:val="00817259"/>
    <w:rsid w:val="0081789E"/>
    <w:rsid w:val="00822ED4"/>
    <w:rsid w:val="008375A8"/>
    <w:rsid w:val="0084008D"/>
    <w:rsid w:val="00840C13"/>
    <w:rsid w:val="008442FF"/>
    <w:rsid w:val="0084762B"/>
    <w:rsid w:val="0085505E"/>
    <w:rsid w:val="00856C30"/>
    <w:rsid w:val="0086036F"/>
    <w:rsid w:val="00864012"/>
    <w:rsid w:val="00866F76"/>
    <w:rsid w:val="00867585"/>
    <w:rsid w:val="008846B4"/>
    <w:rsid w:val="00885341"/>
    <w:rsid w:val="0088552B"/>
    <w:rsid w:val="008B078A"/>
    <w:rsid w:val="008B5F29"/>
    <w:rsid w:val="008C5A2E"/>
    <w:rsid w:val="008E2CF8"/>
    <w:rsid w:val="008F2A93"/>
    <w:rsid w:val="00901E6E"/>
    <w:rsid w:val="009214F6"/>
    <w:rsid w:val="009319DB"/>
    <w:rsid w:val="00940916"/>
    <w:rsid w:val="00941C7B"/>
    <w:rsid w:val="00954F69"/>
    <w:rsid w:val="009743A2"/>
    <w:rsid w:val="00980CD5"/>
    <w:rsid w:val="00986F6D"/>
    <w:rsid w:val="00987122"/>
    <w:rsid w:val="009944B8"/>
    <w:rsid w:val="009A1127"/>
    <w:rsid w:val="009A4AEB"/>
    <w:rsid w:val="009A61D1"/>
    <w:rsid w:val="009A68D8"/>
    <w:rsid w:val="009B5885"/>
    <w:rsid w:val="009D1242"/>
    <w:rsid w:val="009D2774"/>
    <w:rsid w:val="009D2A58"/>
    <w:rsid w:val="009E0F56"/>
    <w:rsid w:val="009E242B"/>
    <w:rsid w:val="009F63F8"/>
    <w:rsid w:val="00A053E9"/>
    <w:rsid w:val="00A116C8"/>
    <w:rsid w:val="00A27A33"/>
    <w:rsid w:val="00A31CDE"/>
    <w:rsid w:val="00A35760"/>
    <w:rsid w:val="00A374D9"/>
    <w:rsid w:val="00A42D5B"/>
    <w:rsid w:val="00A4394C"/>
    <w:rsid w:val="00A4464E"/>
    <w:rsid w:val="00A47397"/>
    <w:rsid w:val="00A56058"/>
    <w:rsid w:val="00A7338F"/>
    <w:rsid w:val="00A81AFA"/>
    <w:rsid w:val="00A979A1"/>
    <w:rsid w:val="00AB354C"/>
    <w:rsid w:val="00AC18FA"/>
    <w:rsid w:val="00AD6993"/>
    <w:rsid w:val="00AD77A8"/>
    <w:rsid w:val="00AE5096"/>
    <w:rsid w:val="00AF5CD8"/>
    <w:rsid w:val="00B0092B"/>
    <w:rsid w:val="00B02643"/>
    <w:rsid w:val="00B03A0B"/>
    <w:rsid w:val="00B06BBD"/>
    <w:rsid w:val="00B147D3"/>
    <w:rsid w:val="00B16311"/>
    <w:rsid w:val="00B27E22"/>
    <w:rsid w:val="00B33F21"/>
    <w:rsid w:val="00B41722"/>
    <w:rsid w:val="00B440F7"/>
    <w:rsid w:val="00B56BBF"/>
    <w:rsid w:val="00B61739"/>
    <w:rsid w:val="00B6298B"/>
    <w:rsid w:val="00B66E35"/>
    <w:rsid w:val="00B724FB"/>
    <w:rsid w:val="00B737E7"/>
    <w:rsid w:val="00B739A9"/>
    <w:rsid w:val="00B73B06"/>
    <w:rsid w:val="00B76D57"/>
    <w:rsid w:val="00BA68DA"/>
    <w:rsid w:val="00BB21AD"/>
    <w:rsid w:val="00BB2BAE"/>
    <w:rsid w:val="00BB7346"/>
    <w:rsid w:val="00BD1404"/>
    <w:rsid w:val="00BD5594"/>
    <w:rsid w:val="00BF10BA"/>
    <w:rsid w:val="00BF2147"/>
    <w:rsid w:val="00C05985"/>
    <w:rsid w:val="00C072FC"/>
    <w:rsid w:val="00C07FC5"/>
    <w:rsid w:val="00C1284E"/>
    <w:rsid w:val="00C129A2"/>
    <w:rsid w:val="00C13077"/>
    <w:rsid w:val="00C13B9B"/>
    <w:rsid w:val="00C14A33"/>
    <w:rsid w:val="00C20CFF"/>
    <w:rsid w:val="00C369BD"/>
    <w:rsid w:val="00C43FBD"/>
    <w:rsid w:val="00C46DBB"/>
    <w:rsid w:val="00C56F07"/>
    <w:rsid w:val="00C57347"/>
    <w:rsid w:val="00C6109A"/>
    <w:rsid w:val="00C61398"/>
    <w:rsid w:val="00C66B98"/>
    <w:rsid w:val="00C716DF"/>
    <w:rsid w:val="00C85464"/>
    <w:rsid w:val="00C90DD7"/>
    <w:rsid w:val="00C91A6B"/>
    <w:rsid w:val="00CA35E8"/>
    <w:rsid w:val="00CA59E6"/>
    <w:rsid w:val="00CA7B68"/>
    <w:rsid w:val="00CB4B2D"/>
    <w:rsid w:val="00CB647B"/>
    <w:rsid w:val="00CB73C4"/>
    <w:rsid w:val="00CB7BC4"/>
    <w:rsid w:val="00CC4D58"/>
    <w:rsid w:val="00CD1241"/>
    <w:rsid w:val="00CD1D22"/>
    <w:rsid w:val="00CD28BD"/>
    <w:rsid w:val="00CF5A0B"/>
    <w:rsid w:val="00CF76ED"/>
    <w:rsid w:val="00D236B6"/>
    <w:rsid w:val="00D26D2C"/>
    <w:rsid w:val="00D420FE"/>
    <w:rsid w:val="00D471F2"/>
    <w:rsid w:val="00D50417"/>
    <w:rsid w:val="00D53C79"/>
    <w:rsid w:val="00D541E6"/>
    <w:rsid w:val="00D87571"/>
    <w:rsid w:val="00D9007F"/>
    <w:rsid w:val="00D923A6"/>
    <w:rsid w:val="00D962CE"/>
    <w:rsid w:val="00DA46E0"/>
    <w:rsid w:val="00DA4793"/>
    <w:rsid w:val="00DC4452"/>
    <w:rsid w:val="00DC7C74"/>
    <w:rsid w:val="00DD4BA9"/>
    <w:rsid w:val="00DD583A"/>
    <w:rsid w:val="00DD7A99"/>
    <w:rsid w:val="00DE4C19"/>
    <w:rsid w:val="00DE7C44"/>
    <w:rsid w:val="00DF0E40"/>
    <w:rsid w:val="00DF1087"/>
    <w:rsid w:val="00DF119D"/>
    <w:rsid w:val="00E00DDF"/>
    <w:rsid w:val="00E14BF6"/>
    <w:rsid w:val="00E17DF0"/>
    <w:rsid w:val="00E2457A"/>
    <w:rsid w:val="00E25496"/>
    <w:rsid w:val="00E35EB3"/>
    <w:rsid w:val="00E4462B"/>
    <w:rsid w:val="00E47ADC"/>
    <w:rsid w:val="00E51A53"/>
    <w:rsid w:val="00E51D5A"/>
    <w:rsid w:val="00E627CC"/>
    <w:rsid w:val="00E6504E"/>
    <w:rsid w:val="00E70177"/>
    <w:rsid w:val="00E75DB0"/>
    <w:rsid w:val="00E86872"/>
    <w:rsid w:val="00E95CB2"/>
    <w:rsid w:val="00E96EFE"/>
    <w:rsid w:val="00E97582"/>
    <w:rsid w:val="00EA2688"/>
    <w:rsid w:val="00EA4A9F"/>
    <w:rsid w:val="00EE42B8"/>
    <w:rsid w:val="00EE635D"/>
    <w:rsid w:val="00EE6542"/>
    <w:rsid w:val="00EF4E2B"/>
    <w:rsid w:val="00EF6965"/>
    <w:rsid w:val="00EF6E20"/>
    <w:rsid w:val="00F00134"/>
    <w:rsid w:val="00F15231"/>
    <w:rsid w:val="00F155F0"/>
    <w:rsid w:val="00F1695E"/>
    <w:rsid w:val="00F516A5"/>
    <w:rsid w:val="00F554E4"/>
    <w:rsid w:val="00F63ECD"/>
    <w:rsid w:val="00F64BB7"/>
    <w:rsid w:val="00F70228"/>
    <w:rsid w:val="00F73693"/>
    <w:rsid w:val="00F73AFE"/>
    <w:rsid w:val="00F759C9"/>
    <w:rsid w:val="00F82719"/>
    <w:rsid w:val="00F85C7C"/>
    <w:rsid w:val="00F87D1E"/>
    <w:rsid w:val="00F92445"/>
    <w:rsid w:val="00F9520D"/>
    <w:rsid w:val="00FA0A50"/>
    <w:rsid w:val="00FA4455"/>
    <w:rsid w:val="00FA657F"/>
    <w:rsid w:val="00FA6E2C"/>
    <w:rsid w:val="00FA7817"/>
    <w:rsid w:val="00FC29EE"/>
    <w:rsid w:val="00FC2C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B43A"/>
  <w15:chartTrackingRefBased/>
  <w15:docId w15:val="{50F4E8AC-F33D-4589-866F-05AE07F9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5041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51538"/>
    <w:pPr>
      <w:keepNext/>
      <w:outlineLvl w:val="0"/>
    </w:pPr>
    <w:rPr>
      <w:szCs w:val="20"/>
    </w:rPr>
  </w:style>
  <w:style w:type="paragraph" w:styleId="Nadpis2">
    <w:name w:val="heading 2"/>
    <w:basedOn w:val="Normlny"/>
    <w:next w:val="Normlny"/>
    <w:link w:val="Nadpis2Char"/>
    <w:uiPriority w:val="99"/>
    <w:qFormat/>
    <w:rsid w:val="00251538"/>
    <w:pPr>
      <w:keepNext/>
      <w:keepLines/>
      <w:spacing w:before="360" w:after="80" w:line="276" w:lineRule="auto"/>
      <w:outlineLvl w:val="1"/>
    </w:pPr>
    <w:rPr>
      <w:rFonts w:ascii="Calibri" w:eastAsia="Calibri" w:hAnsi="Calibri" w:cs="Calibri"/>
      <w:b/>
      <w:sz w:val="36"/>
      <w:szCs w:val="36"/>
    </w:rPr>
  </w:style>
  <w:style w:type="paragraph" w:styleId="Nadpis3">
    <w:name w:val="heading 3"/>
    <w:basedOn w:val="Normlny"/>
    <w:next w:val="Normlny"/>
    <w:link w:val="Nadpis3Char"/>
    <w:uiPriority w:val="9"/>
    <w:qFormat/>
    <w:rsid w:val="00251538"/>
    <w:pPr>
      <w:keepNext/>
      <w:keepLines/>
      <w:spacing w:before="280" w:after="80" w:line="276" w:lineRule="auto"/>
      <w:outlineLvl w:val="2"/>
    </w:pPr>
    <w:rPr>
      <w:rFonts w:ascii="Calibri" w:eastAsia="Calibri" w:hAnsi="Calibri" w:cs="Calibri"/>
      <w:b/>
      <w:sz w:val="28"/>
      <w:szCs w:val="28"/>
    </w:rPr>
  </w:style>
  <w:style w:type="paragraph" w:styleId="Nadpis4">
    <w:name w:val="heading 4"/>
    <w:basedOn w:val="Normlny"/>
    <w:next w:val="Normlny"/>
    <w:link w:val="Nadpis4Char"/>
    <w:uiPriority w:val="99"/>
    <w:qFormat/>
    <w:rsid w:val="00251538"/>
    <w:pPr>
      <w:keepNext/>
      <w:keepLines/>
      <w:spacing w:before="240" w:after="40" w:line="276" w:lineRule="auto"/>
      <w:outlineLvl w:val="3"/>
    </w:pPr>
    <w:rPr>
      <w:rFonts w:ascii="Calibri" w:eastAsia="Calibri" w:hAnsi="Calibri" w:cs="Calibri"/>
      <w:b/>
    </w:rPr>
  </w:style>
  <w:style w:type="paragraph" w:styleId="Nadpis5">
    <w:name w:val="heading 5"/>
    <w:basedOn w:val="Normlny"/>
    <w:next w:val="Normlny"/>
    <w:link w:val="Nadpis5Char"/>
    <w:uiPriority w:val="9"/>
    <w:rsid w:val="00251538"/>
    <w:pPr>
      <w:keepNext/>
      <w:keepLines/>
      <w:spacing w:before="220" w:after="40" w:line="276" w:lineRule="auto"/>
      <w:outlineLvl w:val="4"/>
    </w:pPr>
    <w:rPr>
      <w:rFonts w:ascii="Calibri" w:eastAsia="Calibri" w:hAnsi="Calibri" w:cs="Calibri"/>
      <w:b/>
    </w:rPr>
  </w:style>
  <w:style w:type="paragraph" w:styleId="Nadpis6">
    <w:name w:val="heading 6"/>
    <w:basedOn w:val="Normlny"/>
    <w:next w:val="Normlny"/>
    <w:link w:val="Nadpis6Char"/>
    <w:uiPriority w:val="9"/>
    <w:rsid w:val="00251538"/>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51538"/>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251538"/>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251538"/>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251538"/>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251538"/>
    <w:rPr>
      <w:rFonts w:ascii="Calibri" w:eastAsia="Calibri" w:hAnsi="Calibri" w:cs="Calibri"/>
      <w:b/>
      <w:lang w:eastAsia="sk-SK"/>
    </w:rPr>
  </w:style>
  <w:style w:type="character" w:customStyle="1" w:styleId="Nadpis6Char">
    <w:name w:val="Nadpis 6 Char"/>
    <w:basedOn w:val="Predvolenpsmoodseku"/>
    <w:link w:val="Nadpis6"/>
    <w:uiPriority w:val="9"/>
    <w:rsid w:val="00251538"/>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251538"/>
  </w:style>
  <w:style w:type="paragraph" w:styleId="Odsekzoznamu">
    <w:name w:val="List Paragraph"/>
    <w:aliases w:val="body,Odsek zoznamu2"/>
    <w:basedOn w:val="Normlny"/>
    <w:link w:val="OdsekzoznamuChar"/>
    <w:uiPriority w:val="34"/>
    <w:qFormat/>
    <w:rsid w:val="00251538"/>
    <w:pPr>
      <w:ind w:left="720"/>
      <w:contextualSpacing/>
    </w:pPr>
  </w:style>
  <w:style w:type="paragraph" w:styleId="Nzov">
    <w:name w:val="Title"/>
    <w:basedOn w:val="Normlny"/>
    <w:link w:val="NzovChar"/>
    <w:uiPriority w:val="10"/>
    <w:qFormat/>
    <w:rsid w:val="00251538"/>
    <w:pPr>
      <w:jc w:val="center"/>
    </w:pPr>
    <w:rPr>
      <w:sz w:val="28"/>
      <w:szCs w:val="20"/>
    </w:rPr>
  </w:style>
  <w:style w:type="character" w:customStyle="1" w:styleId="NzovChar">
    <w:name w:val="Názov Char"/>
    <w:basedOn w:val="Predvolenpsmoodseku"/>
    <w:link w:val="Nzov"/>
    <w:uiPriority w:val="10"/>
    <w:rsid w:val="00251538"/>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251538"/>
    <w:pPr>
      <w:spacing w:before="100" w:beforeAutospacing="1" w:after="100" w:afterAutospacing="1"/>
    </w:pPr>
  </w:style>
  <w:style w:type="paragraph" w:styleId="Zarkazkladnhotextu2">
    <w:name w:val="Body Text Indent 2"/>
    <w:basedOn w:val="Normlny"/>
    <w:link w:val="Zarkazkladnhotextu2Char"/>
    <w:uiPriority w:val="99"/>
    <w:rsid w:val="00251538"/>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251538"/>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251538"/>
    <w:pPr>
      <w:keepNext/>
      <w:spacing w:before="360"/>
    </w:pPr>
    <w:rPr>
      <w:rFonts w:eastAsiaTheme="minorEastAsia"/>
      <w:b/>
      <w:bCs/>
    </w:rPr>
  </w:style>
  <w:style w:type="paragraph" w:customStyle="1" w:styleId="Vykonajzoznam">
    <w:name w:val="Vykonajú_zoznam"/>
    <w:basedOn w:val="Normlny"/>
    <w:uiPriority w:val="99"/>
    <w:rsid w:val="00251538"/>
    <w:pPr>
      <w:ind w:left="1418"/>
    </w:pPr>
    <w:rPr>
      <w:rFonts w:eastAsiaTheme="minorEastAsia"/>
    </w:rPr>
  </w:style>
  <w:style w:type="paragraph" w:customStyle="1" w:styleId="Navedomie">
    <w:name w:val="Na vedomie"/>
    <w:basedOn w:val="Vykonajzoznam"/>
    <w:next w:val="Normlny"/>
    <w:uiPriority w:val="99"/>
    <w:rsid w:val="00251538"/>
    <w:pPr>
      <w:spacing w:before="360"/>
      <w:ind w:left="0"/>
    </w:pPr>
    <w:rPr>
      <w:b/>
      <w:bCs/>
    </w:rPr>
  </w:style>
  <w:style w:type="paragraph" w:customStyle="1" w:styleId="Nosite">
    <w:name w:val="Nositeľ"/>
    <w:basedOn w:val="Normlny"/>
    <w:next w:val="Normlny"/>
    <w:uiPriority w:val="99"/>
    <w:rsid w:val="00251538"/>
    <w:pPr>
      <w:spacing w:before="240" w:after="120"/>
      <w:ind w:left="567"/>
    </w:pPr>
    <w:rPr>
      <w:rFonts w:eastAsiaTheme="minorEastAsia"/>
      <w:b/>
      <w:bCs/>
    </w:rPr>
  </w:style>
  <w:style w:type="paragraph" w:customStyle="1" w:styleId="Heading1orobas">
    <w:name w:val="Heading 1.Čo robí (časť)"/>
    <w:basedOn w:val="Normlny"/>
    <w:next w:val="Nosite"/>
    <w:uiPriority w:val="99"/>
    <w:rsid w:val="00251538"/>
    <w:pPr>
      <w:keepNext/>
      <w:numPr>
        <w:numId w:val="1"/>
      </w:numPr>
      <w:spacing w:before="360"/>
    </w:pPr>
    <w:rPr>
      <w:rFonts w:eastAsiaTheme="minorEastAsia"/>
      <w:b/>
      <w:bCs/>
      <w:kern w:val="32"/>
      <w:sz w:val="28"/>
      <w:szCs w:val="28"/>
    </w:rPr>
  </w:style>
  <w:style w:type="paragraph" w:customStyle="1" w:styleId="Heading2loha">
    <w:name w:val="Heading 2.Úloha"/>
    <w:basedOn w:val="Normlny"/>
    <w:uiPriority w:val="99"/>
    <w:rsid w:val="00251538"/>
    <w:pPr>
      <w:numPr>
        <w:ilvl w:val="1"/>
        <w:numId w:val="1"/>
      </w:numPr>
      <w:spacing w:before="120"/>
      <w:jc w:val="both"/>
    </w:pPr>
    <w:rPr>
      <w:rFonts w:eastAsiaTheme="minorEastAsia"/>
    </w:rPr>
  </w:style>
  <w:style w:type="character" w:customStyle="1" w:styleId="NormlnywebovChar">
    <w:name w:val="Normálny (webový) Char"/>
    <w:link w:val="Normlnywebov"/>
    <w:uiPriority w:val="99"/>
    <w:locked/>
    <w:rsid w:val="00251538"/>
    <w:rPr>
      <w:rFonts w:ascii="Times New Roman" w:eastAsia="Times New Roman" w:hAnsi="Times New Roman" w:cs="Times New Roman"/>
      <w:sz w:val="24"/>
      <w:szCs w:val="24"/>
      <w:lang w:eastAsia="sk-SK"/>
    </w:rPr>
  </w:style>
  <w:style w:type="table" w:customStyle="1" w:styleId="TableNormal">
    <w:name w:val="Table Normal"/>
    <w:rsid w:val="00251538"/>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251538"/>
    <w:rPr>
      <w:sz w:val="16"/>
      <w:szCs w:val="16"/>
    </w:rPr>
  </w:style>
  <w:style w:type="paragraph" w:styleId="Textkomentra">
    <w:name w:val="annotation text"/>
    <w:basedOn w:val="Normlny"/>
    <w:link w:val="TextkomentraChar"/>
    <w:uiPriority w:val="99"/>
    <w:unhideWhenUsed/>
    <w:rsid w:val="00251538"/>
    <w:pPr>
      <w:spacing w:after="200"/>
    </w:pPr>
    <w:rPr>
      <w:rFonts w:ascii="Calibri" w:eastAsia="Calibri" w:hAnsi="Calibri" w:cs="Calibri"/>
      <w:sz w:val="20"/>
      <w:szCs w:val="20"/>
    </w:rPr>
  </w:style>
  <w:style w:type="character" w:customStyle="1" w:styleId="TextkomentraChar">
    <w:name w:val="Text komentára Char"/>
    <w:basedOn w:val="Predvolenpsmoodseku"/>
    <w:link w:val="Textkomentra"/>
    <w:uiPriority w:val="99"/>
    <w:rsid w:val="00251538"/>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251538"/>
    <w:rPr>
      <w:b/>
      <w:bCs/>
    </w:rPr>
  </w:style>
  <w:style w:type="character" w:customStyle="1" w:styleId="PredmetkomentraChar">
    <w:name w:val="Predmet komentára Char"/>
    <w:basedOn w:val="TextkomentraChar"/>
    <w:link w:val="Predmetkomentra"/>
    <w:uiPriority w:val="99"/>
    <w:semiHidden/>
    <w:rsid w:val="00251538"/>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251538"/>
    <w:rPr>
      <w:rFonts w:ascii="Tahoma" w:eastAsia="Calibri" w:hAnsi="Tahoma" w:cs="Tahoma"/>
      <w:sz w:val="16"/>
      <w:szCs w:val="16"/>
    </w:rPr>
  </w:style>
  <w:style w:type="character" w:customStyle="1" w:styleId="TextbublinyChar">
    <w:name w:val="Text bubliny Char"/>
    <w:basedOn w:val="Predvolenpsmoodseku"/>
    <w:link w:val="Textbubliny"/>
    <w:uiPriority w:val="99"/>
    <w:rsid w:val="00251538"/>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251538"/>
    <w:rPr>
      <w:rFonts w:ascii="Calibri" w:eastAsia="Calibri" w:hAnsi="Calibri" w:cs="Calibri"/>
      <w:sz w:val="20"/>
      <w:szCs w:val="20"/>
    </w:rPr>
  </w:style>
  <w:style w:type="character" w:customStyle="1" w:styleId="TextpoznmkypodiarouChar">
    <w:name w:val="Text poznámky pod čiarou Char"/>
    <w:basedOn w:val="Predvolenpsmoodseku"/>
    <w:link w:val="Textpoznmkypodiarou"/>
    <w:uiPriority w:val="99"/>
    <w:rsid w:val="00251538"/>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251538"/>
    <w:rPr>
      <w:vertAlign w:val="superscript"/>
    </w:rPr>
  </w:style>
  <w:style w:type="character" w:styleId="Hypertextovprepojenie">
    <w:name w:val="Hyperlink"/>
    <w:basedOn w:val="Predvolenpsmoodseku"/>
    <w:uiPriority w:val="99"/>
    <w:unhideWhenUsed/>
    <w:rsid w:val="00251538"/>
    <w:rPr>
      <w:color w:val="0000FF"/>
      <w:u w:val="single"/>
    </w:rPr>
  </w:style>
  <w:style w:type="paragraph" w:styleId="Revzia">
    <w:name w:val="Revision"/>
    <w:hidden/>
    <w:uiPriority w:val="99"/>
    <w:semiHidden/>
    <w:rsid w:val="00251538"/>
    <w:pPr>
      <w:spacing w:after="0" w:line="240" w:lineRule="auto"/>
    </w:pPr>
    <w:rPr>
      <w:rFonts w:ascii="Calibri" w:eastAsia="Calibri" w:hAnsi="Calibri" w:cs="Calibri"/>
      <w:lang w:eastAsia="sk-SK"/>
    </w:rPr>
  </w:style>
  <w:style w:type="character" w:customStyle="1" w:styleId="OdsekzoznamuChar">
    <w:name w:val="Odsek zoznamu Char"/>
    <w:aliases w:val="body Char,Odsek zoznamu2 Char"/>
    <w:basedOn w:val="Predvolenpsmoodseku"/>
    <w:link w:val="Odsekzoznamu"/>
    <w:uiPriority w:val="34"/>
    <w:locked/>
    <w:rsid w:val="00251538"/>
    <w:rPr>
      <w:rFonts w:ascii="Times New Roman" w:eastAsia="Times New Roman" w:hAnsi="Times New Roman" w:cs="Times New Roman"/>
      <w:sz w:val="24"/>
      <w:szCs w:val="24"/>
      <w:lang w:eastAsia="sk-SK"/>
    </w:rPr>
  </w:style>
  <w:style w:type="paragraph" w:customStyle="1" w:styleId="Normlny1">
    <w:name w:val="Normálny1"/>
    <w:basedOn w:val="Normlny"/>
    <w:rsid w:val="00251538"/>
    <w:pPr>
      <w:spacing w:before="100" w:beforeAutospacing="1" w:after="100" w:afterAutospacing="1"/>
    </w:pPr>
  </w:style>
  <w:style w:type="paragraph" w:customStyle="1" w:styleId="normal1">
    <w:name w:val="normal1"/>
    <w:basedOn w:val="Normlny"/>
    <w:rsid w:val="00251538"/>
    <w:pPr>
      <w:spacing w:before="120" w:line="312" w:lineRule="atLeast"/>
      <w:jc w:val="both"/>
    </w:pPr>
  </w:style>
  <w:style w:type="character" w:customStyle="1" w:styleId="Nevyrieenzmienka1">
    <w:name w:val="Nevyriešená zmienka1"/>
    <w:basedOn w:val="Predvolenpsmoodseku"/>
    <w:uiPriority w:val="99"/>
    <w:semiHidden/>
    <w:unhideWhenUsed/>
    <w:rsid w:val="00251538"/>
    <w:rPr>
      <w:color w:val="605E5C"/>
      <w:shd w:val="clear" w:color="auto" w:fill="E1DFDD"/>
    </w:rPr>
  </w:style>
  <w:style w:type="character" w:styleId="PouitHypertextovPrepojenie">
    <w:name w:val="FollowedHyperlink"/>
    <w:basedOn w:val="Predvolenpsmoodseku"/>
    <w:uiPriority w:val="99"/>
    <w:semiHidden/>
    <w:unhideWhenUsed/>
    <w:rsid w:val="00251538"/>
    <w:rPr>
      <w:color w:val="954F72" w:themeColor="followedHyperlink"/>
      <w:u w:val="single"/>
    </w:rPr>
  </w:style>
  <w:style w:type="character" w:customStyle="1" w:styleId="Nevyrieenzmienka2">
    <w:name w:val="Nevyriešená zmienka2"/>
    <w:basedOn w:val="Predvolenpsmoodseku"/>
    <w:uiPriority w:val="99"/>
    <w:semiHidden/>
    <w:unhideWhenUsed/>
    <w:rsid w:val="00251538"/>
    <w:rPr>
      <w:color w:val="605E5C"/>
      <w:shd w:val="clear" w:color="auto" w:fill="E1DFDD"/>
    </w:rPr>
  </w:style>
  <w:style w:type="paragraph" w:styleId="Hlavika">
    <w:name w:val="header"/>
    <w:basedOn w:val="Normlny"/>
    <w:link w:val="HlavikaChar"/>
    <w:uiPriority w:val="99"/>
    <w:unhideWhenUsed/>
    <w:rsid w:val="00251538"/>
    <w:pPr>
      <w:tabs>
        <w:tab w:val="center" w:pos="4536"/>
        <w:tab w:val="right" w:pos="9072"/>
      </w:tabs>
    </w:pPr>
    <w:rPr>
      <w:rFonts w:ascii="Calibri" w:eastAsia="Calibri" w:hAnsi="Calibri" w:cs="Calibri"/>
    </w:rPr>
  </w:style>
  <w:style w:type="character" w:customStyle="1" w:styleId="HlavikaChar">
    <w:name w:val="Hlavička Char"/>
    <w:basedOn w:val="Predvolenpsmoodseku"/>
    <w:link w:val="Hlavika"/>
    <w:uiPriority w:val="99"/>
    <w:rsid w:val="00251538"/>
    <w:rPr>
      <w:rFonts w:ascii="Calibri" w:eastAsia="Calibri" w:hAnsi="Calibri" w:cs="Calibri"/>
      <w:lang w:eastAsia="sk-SK"/>
    </w:rPr>
  </w:style>
  <w:style w:type="paragraph" w:styleId="Pta">
    <w:name w:val="footer"/>
    <w:basedOn w:val="Normlny"/>
    <w:link w:val="PtaChar"/>
    <w:uiPriority w:val="99"/>
    <w:unhideWhenUsed/>
    <w:rsid w:val="00251538"/>
    <w:pPr>
      <w:tabs>
        <w:tab w:val="center" w:pos="4536"/>
        <w:tab w:val="right" w:pos="9072"/>
      </w:tabs>
    </w:pPr>
    <w:rPr>
      <w:rFonts w:ascii="Calibri" w:eastAsia="Calibri" w:hAnsi="Calibri" w:cs="Calibri"/>
    </w:rPr>
  </w:style>
  <w:style w:type="character" w:customStyle="1" w:styleId="PtaChar">
    <w:name w:val="Päta Char"/>
    <w:basedOn w:val="Predvolenpsmoodseku"/>
    <w:link w:val="Pta"/>
    <w:uiPriority w:val="99"/>
    <w:rsid w:val="00251538"/>
    <w:rPr>
      <w:rFonts w:ascii="Calibri" w:eastAsia="Calibri" w:hAnsi="Calibri" w:cs="Calibri"/>
      <w:lang w:eastAsia="sk-SK"/>
    </w:rPr>
  </w:style>
  <w:style w:type="character" w:customStyle="1" w:styleId="awspan1">
    <w:name w:val="awspan1"/>
    <w:basedOn w:val="Predvolenpsmoodseku"/>
    <w:rsid w:val="00251538"/>
    <w:rPr>
      <w:color w:val="000000"/>
      <w:sz w:val="24"/>
      <w:szCs w:val="24"/>
    </w:rPr>
  </w:style>
  <w:style w:type="numbering" w:customStyle="1" w:styleId="Bezzoznamu11">
    <w:name w:val="Bez zoznamu11"/>
    <w:next w:val="Bezzoznamu"/>
    <w:uiPriority w:val="99"/>
    <w:semiHidden/>
    <w:unhideWhenUsed/>
    <w:rsid w:val="00251538"/>
  </w:style>
  <w:style w:type="paragraph" w:customStyle="1" w:styleId="tlpocta">
    <w:name w:val="Štýl_pocta"/>
    <w:link w:val="tlpoctaChar"/>
    <w:qFormat/>
    <w:rsid w:val="00251538"/>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251538"/>
    <w:rPr>
      <w:rFonts w:ascii="Times New Roman" w:eastAsia="Times New Roman" w:hAnsi="Times New Roman" w:cs="Times New Roman"/>
      <w:b/>
      <w:color w:val="000000"/>
      <w:sz w:val="24"/>
      <w:szCs w:val="32"/>
      <w:lang w:eastAsia="sk-SK"/>
    </w:rPr>
  </w:style>
  <w:style w:type="paragraph" w:customStyle="1" w:styleId="norm">
    <w:name w:val="norm"/>
    <w:basedOn w:val="Normlny"/>
    <w:rsid w:val="00251538"/>
    <w:pPr>
      <w:spacing w:before="100" w:beforeAutospacing="1" w:after="100" w:afterAutospacing="1"/>
    </w:pPr>
  </w:style>
  <w:style w:type="paragraph" w:customStyle="1" w:styleId="Default">
    <w:name w:val="Default"/>
    <w:rsid w:val="00251538"/>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slostrany">
    <w:name w:val="page number"/>
    <w:basedOn w:val="Predvolenpsmoodseku"/>
    <w:uiPriority w:val="99"/>
    <w:unhideWhenUsed/>
    <w:rsid w:val="00251538"/>
  </w:style>
  <w:style w:type="paragraph" w:styleId="Podtitul">
    <w:name w:val="Subtitle"/>
    <w:basedOn w:val="Normlny"/>
    <w:next w:val="Normlny"/>
    <w:link w:val="PodtitulChar"/>
    <w:uiPriority w:val="11"/>
    <w:rsid w:val="00251538"/>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251538"/>
    <w:rPr>
      <w:rFonts w:ascii="Georgia" w:eastAsia="Georgia" w:hAnsi="Georgia" w:cs="Georgia"/>
      <w:i/>
      <w:color w:val="666666"/>
      <w:sz w:val="48"/>
      <w:szCs w:val="48"/>
      <w:lang w:eastAsia="sk-SK"/>
    </w:rPr>
  </w:style>
  <w:style w:type="paragraph" w:customStyle="1" w:styleId="doc-ti">
    <w:name w:val="doc-ti"/>
    <w:basedOn w:val="Normlny"/>
    <w:rsid w:val="00251538"/>
    <w:pPr>
      <w:spacing w:before="100" w:beforeAutospacing="1" w:after="100" w:afterAutospacing="1"/>
    </w:pPr>
  </w:style>
  <w:style w:type="character" w:styleId="Zvraznenie">
    <w:name w:val="Emphasis"/>
    <w:basedOn w:val="Predvolenpsmoodseku"/>
    <w:uiPriority w:val="20"/>
    <w:qFormat/>
    <w:rsid w:val="00251538"/>
    <w:rPr>
      <w:i/>
      <w:iCs/>
    </w:rPr>
  </w:style>
  <w:style w:type="paragraph" w:customStyle="1" w:styleId="adda">
    <w:name w:val="adda"/>
    <w:basedOn w:val="Normlny"/>
    <w:rsid w:val="00251538"/>
    <w:pPr>
      <w:keepNext/>
      <w:numPr>
        <w:ilvl w:val="1"/>
        <w:numId w:val="2"/>
      </w:numPr>
      <w:spacing w:before="60" w:after="60"/>
      <w:jc w:val="both"/>
    </w:pPr>
  </w:style>
  <w:style w:type="paragraph" w:customStyle="1" w:styleId="odsek">
    <w:name w:val="odsek"/>
    <w:basedOn w:val="Normlny"/>
    <w:rsid w:val="00251538"/>
    <w:pPr>
      <w:keepNext/>
      <w:spacing w:before="60" w:after="60"/>
      <w:ind w:firstLine="709"/>
      <w:jc w:val="both"/>
    </w:pPr>
  </w:style>
  <w:style w:type="paragraph" w:styleId="Bezriadkovania">
    <w:name w:val="No Spacing"/>
    <w:uiPriority w:val="1"/>
    <w:qFormat/>
    <w:rsid w:val="00251538"/>
    <w:pPr>
      <w:widowControl w:val="0"/>
      <w:adjustRightInd w:val="0"/>
      <w:spacing w:after="0" w:line="240" w:lineRule="auto"/>
      <w:jc w:val="both"/>
      <w:textAlignment w:val="baseline"/>
    </w:pPr>
    <w:rPr>
      <w:rFonts w:eastAsia="Times New Roman" w:cs="Times New Roman"/>
      <w:lang w:eastAsia="sk-SK"/>
    </w:rPr>
  </w:style>
  <w:style w:type="table" w:styleId="Mriekatabuky">
    <w:name w:val="Table Grid"/>
    <w:basedOn w:val="Normlnatabuka"/>
    <w:uiPriority w:val="59"/>
    <w:rsid w:val="002515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251538"/>
    <w:rPr>
      <w:sz w:val="20"/>
      <w:szCs w:val="20"/>
      <w:lang w:eastAsia="sk-SK"/>
    </w:rPr>
  </w:style>
  <w:style w:type="character" w:customStyle="1" w:styleId="TextkomentraChar121">
    <w:name w:val="Text komentára Char121"/>
    <w:basedOn w:val="Predvolenpsmoodseku"/>
    <w:uiPriority w:val="99"/>
    <w:semiHidden/>
    <w:rsid w:val="00251538"/>
    <w:rPr>
      <w:rFonts w:cs="Times New Roman"/>
      <w:sz w:val="20"/>
      <w:szCs w:val="20"/>
      <w:lang w:val="x-none" w:eastAsia="sk-SK"/>
    </w:rPr>
  </w:style>
  <w:style w:type="character" w:customStyle="1" w:styleId="TextkomentraChar120">
    <w:name w:val="Text komentára Char120"/>
    <w:basedOn w:val="Predvolenpsmoodseku"/>
    <w:uiPriority w:val="99"/>
    <w:semiHidden/>
    <w:rsid w:val="00251538"/>
    <w:rPr>
      <w:rFonts w:cs="Times New Roman"/>
      <w:sz w:val="20"/>
      <w:szCs w:val="20"/>
      <w:lang w:val="x-none" w:eastAsia="sk-SK"/>
    </w:rPr>
  </w:style>
  <w:style w:type="character" w:customStyle="1" w:styleId="TextkomentraChar119">
    <w:name w:val="Text komentára Char119"/>
    <w:basedOn w:val="Predvolenpsmoodseku"/>
    <w:uiPriority w:val="99"/>
    <w:semiHidden/>
    <w:rsid w:val="00251538"/>
    <w:rPr>
      <w:rFonts w:cs="Times New Roman"/>
      <w:sz w:val="20"/>
      <w:szCs w:val="20"/>
      <w:lang w:val="x-none" w:eastAsia="sk-SK"/>
    </w:rPr>
  </w:style>
  <w:style w:type="character" w:customStyle="1" w:styleId="TextkomentraChar118">
    <w:name w:val="Text komentára Char118"/>
    <w:basedOn w:val="Predvolenpsmoodseku"/>
    <w:uiPriority w:val="99"/>
    <w:semiHidden/>
    <w:rsid w:val="00251538"/>
    <w:rPr>
      <w:rFonts w:cs="Times New Roman"/>
      <w:sz w:val="20"/>
      <w:szCs w:val="20"/>
      <w:lang w:val="x-none" w:eastAsia="sk-SK"/>
    </w:rPr>
  </w:style>
  <w:style w:type="character" w:customStyle="1" w:styleId="TextkomentraChar117">
    <w:name w:val="Text komentára Char117"/>
    <w:basedOn w:val="Predvolenpsmoodseku"/>
    <w:uiPriority w:val="99"/>
    <w:semiHidden/>
    <w:rsid w:val="00251538"/>
    <w:rPr>
      <w:rFonts w:cs="Times New Roman"/>
      <w:sz w:val="20"/>
      <w:szCs w:val="20"/>
      <w:lang w:val="x-none" w:eastAsia="sk-SK"/>
    </w:rPr>
  </w:style>
  <w:style w:type="character" w:customStyle="1" w:styleId="TextkomentraChar116">
    <w:name w:val="Text komentára Char116"/>
    <w:basedOn w:val="Predvolenpsmoodseku"/>
    <w:uiPriority w:val="99"/>
    <w:semiHidden/>
    <w:rsid w:val="00251538"/>
    <w:rPr>
      <w:rFonts w:cs="Times New Roman"/>
      <w:sz w:val="20"/>
      <w:szCs w:val="20"/>
      <w:lang w:val="x-none" w:eastAsia="sk-SK"/>
    </w:rPr>
  </w:style>
  <w:style w:type="character" w:customStyle="1" w:styleId="TextkomentraChar115">
    <w:name w:val="Text komentára Char115"/>
    <w:basedOn w:val="Predvolenpsmoodseku"/>
    <w:uiPriority w:val="99"/>
    <w:semiHidden/>
    <w:rsid w:val="00251538"/>
    <w:rPr>
      <w:rFonts w:cs="Times New Roman"/>
      <w:sz w:val="20"/>
      <w:szCs w:val="20"/>
      <w:lang w:val="x-none" w:eastAsia="sk-SK"/>
    </w:rPr>
  </w:style>
  <w:style w:type="character" w:customStyle="1" w:styleId="TextkomentraChar114">
    <w:name w:val="Text komentára Char114"/>
    <w:basedOn w:val="Predvolenpsmoodseku"/>
    <w:uiPriority w:val="99"/>
    <w:semiHidden/>
    <w:rsid w:val="00251538"/>
    <w:rPr>
      <w:rFonts w:cs="Times New Roman"/>
      <w:sz w:val="20"/>
      <w:szCs w:val="20"/>
      <w:lang w:val="x-none" w:eastAsia="sk-SK"/>
    </w:rPr>
  </w:style>
  <w:style w:type="character" w:customStyle="1" w:styleId="TextkomentraChar113">
    <w:name w:val="Text komentára Char113"/>
    <w:basedOn w:val="Predvolenpsmoodseku"/>
    <w:uiPriority w:val="99"/>
    <w:semiHidden/>
    <w:rsid w:val="00251538"/>
    <w:rPr>
      <w:rFonts w:cs="Times New Roman"/>
      <w:sz w:val="20"/>
      <w:szCs w:val="20"/>
      <w:lang w:val="x-none" w:eastAsia="sk-SK"/>
    </w:rPr>
  </w:style>
  <w:style w:type="character" w:customStyle="1" w:styleId="TextkomentraChar112">
    <w:name w:val="Text komentára Char112"/>
    <w:basedOn w:val="Predvolenpsmoodseku"/>
    <w:uiPriority w:val="99"/>
    <w:semiHidden/>
    <w:rsid w:val="00251538"/>
    <w:rPr>
      <w:rFonts w:cs="Times New Roman"/>
      <w:sz w:val="20"/>
      <w:szCs w:val="20"/>
      <w:lang w:val="x-none" w:eastAsia="sk-SK"/>
    </w:rPr>
  </w:style>
  <w:style w:type="character" w:customStyle="1" w:styleId="TextkomentraChar111">
    <w:name w:val="Text komentára Char111"/>
    <w:basedOn w:val="Predvolenpsmoodseku"/>
    <w:uiPriority w:val="99"/>
    <w:semiHidden/>
    <w:rsid w:val="00251538"/>
    <w:rPr>
      <w:rFonts w:cs="Times New Roman"/>
      <w:sz w:val="20"/>
      <w:szCs w:val="20"/>
      <w:lang w:val="x-none" w:eastAsia="sk-SK"/>
    </w:rPr>
  </w:style>
  <w:style w:type="character" w:customStyle="1" w:styleId="TextkomentraChar110">
    <w:name w:val="Text komentára Char110"/>
    <w:basedOn w:val="Predvolenpsmoodseku"/>
    <w:uiPriority w:val="99"/>
    <w:semiHidden/>
    <w:rsid w:val="00251538"/>
    <w:rPr>
      <w:rFonts w:cs="Times New Roman"/>
      <w:sz w:val="20"/>
      <w:szCs w:val="20"/>
      <w:lang w:val="x-none" w:eastAsia="sk-SK"/>
    </w:rPr>
  </w:style>
  <w:style w:type="character" w:customStyle="1" w:styleId="TextkomentraChar19">
    <w:name w:val="Text komentára Char19"/>
    <w:basedOn w:val="Predvolenpsmoodseku"/>
    <w:uiPriority w:val="99"/>
    <w:semiHidden/>
    <w:rsid w:val="00251538"/>
    <w:rPr>
      <w:rFonts w:cs="Times New Roman"/>
      <w:sz w:val="20"/>
      <w:szCs w:val="20"/>
      <w:lang w:val="x-none" w:eastAsia="sk-SK"/>
    </w:rPr>
  </w:style>
  <w:style w:type="character" w:customStyle="1" w:styleId="TextkomentraChar18">
    <w:name w:val="Text komentára Char18"/>
    <w:basedOn w:val="Predvolenpsmoodseku"/>
    <w:uiPriority w:val="99"/>
    <w:semiHidden/>
    <w:rsid w:val="00251538"/>
    <w:rPr>
      <w:rFonts w:cs="Times New Roman"/>
      <w:sz w:val="20"/>
      <w:szCs w:val="20"/>
      <w:lang w:val="x-none" w:eastAsia="sk-SK"/>
    </w:rPr>
  </w:style>
  <w:style w:type="character" w:customStyle="1" w:styleId="TextkomentraChar17">
    <w:name w:val="Text komentára Char17"/>
    <w:basedOn w:val="Predvolenpsmoodseku"/>
    <w:uiPriority w:val="99"/>
    <w:semiHidden/>
    <w:rsid w:val="00251538"/>
    <w:rPr>
      <w:rFonts w:cs="Times New Roman"/>
      <w:sz w:val="20"/>
      <w:szCs w:val="20"/>
      <w:lang w:val="x-none" w:eastAsia="sk-SK"/>
    </w:rPr>
  </w:style>
  <w:style w:type="character" w:customStyle="1" w:styleId="TextkomentraChar16">
    <w:name w:val="Text komentára Char16"/>
    <w:basedOn w:val="Predvolenpsmoodseku"/>
    <w:uiPriority w:val="99"/>
    <w:semiHidden/>
    <w:rsid w:val="00251538"/>
    <w:rPr>
      <w:rFonts w:cs="Times New Roman"/>
      <w:sz w:val="20"/>
      <w:szCs w:val="20"/>
      <w:lang w:val="x-none" w:eastAsia="sk-SK"/>
    </w:rPr>
  </w:style>
  <w:style w:type="character" w:customStyle="1" w:styleId="TextkomentraChar15">
    <w:name w:val="Text komentára Char15"/>
    <w:basedOn w:val="Predvolenpsmoodseku"/>
    <w:uiPriority w:val="99"/>
    <w:semiHidden/>
    <w:rsid w:val="00251538"/>
    <w:rPr>
      <w:rFonts w:cs="Times New Roman"/>
      <w:sz w:val="20"/>
      <w:szCs w:val="20"/>
      <w:lang w:val="x-none" w:eastAsia="sk-SK"/>
    </w:rPr>
  </w:style>
  <w:style w:type="character" w:customStyle="1" w:styleId="TextkomentraChar14">
    <w:name w:val="Text komentára Char14"/>
    <w:basedOn w:val="Predvolenpsmoodseku"/>
    <w:uiPriority w:val="99"/>
    <w:semiHidden/>
    <w:rsid w:val="00251538"/>
    <w:rPr>
      <w:rFonts w:cs="Times New Roman"/>
      <w:sz w:val="20"/>
      <w:szCs w:val="20"/>
      <w:lang w:val="x-none" w:eastAsia="sk-SK"/>
    </w:rPr>
  </w:style>
  <w:style w:type="character" w:customStyle="1" w:styleId="TextkomentraChar13">
    <w:name w:val="Text komentára Char13"/>
    <w:basedOn w:val="Predvolenpsmoodseku"/>
    <w:uiPriority w:val="99"/>
    <w:semiHidden/>
    <w:rsid w:val="00251538"/>
    <w:rPr>
      <w:rFonts w:cs="Times New Roman"/>
      <w:sz w:val="20"/>
      <w:szCs w:val="20"/>
      <w:lang w:val="x-none" w:eastAsia="sk-SK"/>
    </w:rPr>
  </w:style>
  <w:style w:type="character" w:customStyle="1" w:styleId="TextkomentraChar12">
    <w:name w:val="Text komentára Char12"/>
    <w:basedOn w:val="Predvolenpsmoodseku"/>
    <w:uiPriority w:val="99"/>
    <w:semiHidden/>
    <w:rsid w:val="00251538"/>
    <w:rPr>
      <w:rFonts w:cs="Times New Roman"/>
      <w:sz w:val="20"/>
      <w:szCs w:val="20"/>
      <w:lang w:val="x-none" w:eastAsia="sk-SK"/>
    </w:rPr>
  </w:style>
  <w:style w:type="character" w:customStyle="1" w:styleId="TextkomentraChar11">
    <w:name w:val="Text komentára Char11"/>
    <w:basedOn w:val="Predvolenpsmoodseku"/>
    <w:uiPriority w:val="99"/>
    <w:semiHidden/>
    <w:rsid w:val="00251538"/>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251538"/>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251538"/>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251538"/>
    <w:pPr>
      <w:widowControl w:val="0"/>
      <w:adjustRightInd w:val="0"/>
      <w:spacing w:after="100"/>
      <w:jc w:val="both"/>
      <w:textAlignment w:val="baseline"/>
    </w:pPr>
  </w:style>
  <w:style w:type="paragraph" w:styleId="Obsah2">
    <w:name w:val="toc 2"/>
    <w:basedOn w:val="Normlny"/>
    <w:next w:val="Normlny"/>
    <w:autoRedefine/>
    <w:uiPriority w:val="39"/>
    <w:unhideWhenUsed/>
    <w:rsid w:val="00251538"/>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251538"/>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251538"/>
    <w:pPr>
      <w:widowControl w:val="0"/>
      <w:adjustRightInd w:val="0"/>
      <w:spacing w:after="100"/>
      <w:ind w:left="660"/>
      <w:jc w:val="both"/>
      <w:textAlignment w:val="baseline"/>
    </w:pPr>
  </w:style>
  <w:style w:type="paragraph" w:customStyle="1" w:styleId="ti-art">
    <w:name w:val="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251538"/>
    <w:rPr>
      <w:rFonts w:ascii="Calibri" w:hAnsi="Calibri" w:cs="Times New Roman"/>
      <w:sz w:val="20"/>
      <w:szCs w:val="20"/>
    </w:rPr>
  </w:style>
  <w:style w:type="paragraph" w:styleId="Textvysvetlivky">
    <w:name w:val="endnote text"/>
    <w:basedOn w:val="Normlny"/>
    <w:link w:val="TextvysvetlivkyChar"/>
    <w:uiPriority w:val="99"/>
    <w:semiHidden/>
    <w:unhideWhenUsed/>
    <w:rsid w:val="00251538"/>
    <w:pPr>
      <w:widowControl w:val="0"/>
      <w:adjustRightInd w:val="0"/>
      <w:jc w:val="both"/>
      <w:textAlignment w:val="baseline"/>
    </w:pPr>
    <w:rPr>
      <w:rFonts w:ascii="Calibri" w:hAnsi="Calibri"/>
      <w:sz w:val="20"/>
      <w:szCs w:val="20"/>
    </w:rPr>
  </w:style>
  <w:style w:type="character" w:customStyle="1" w:styleId="TextvysvetlivkyChar1">
    <w:name w:val="Text vysvetlivky Char1"/>
    <w:basedOn w:val="Predvolenpsmoodseku"/>
    <w:uiPriority w:val="99"/>
    <w:semiHidden/>
    <w:rsid w:val="00251538"/>
    <w:rPr>
      <w:sz w:val="20"/>
      <w:szCs w:val="20"/>
    </w:rPr>
  </w:style>
  <w:style w:type="character" w:customStyle="1" w:styleId="TextvysvetlivkyChar121">
    <w:name w:val="Text vysvetlivky Char121"/>
    <w:basedOn w:val="Predvolenpsmoodseku"/>
    <w:uiPriority w:val="99"/>
    <w:semiHidden/>
    <w:rsid w:val="00251538"/>
    <w:rPr>
      <w:rFonts w:cs="Times New Roman"/>
      <w:sz w:val="20"/>
      <w:szCs w:val="20"/>
      <w:lang w:val="x-none" w:eastAsia="sk-SK"/>
    </w:rPr>
  </w:style>
  <w:style w:type="character" w:customStyle="1" w:styleId="TextvysvetlivkyChar120">
    <w:name w:val="Text vysvetlivky Char120"/>
    <w:basedOn w:val="Predvolenpsmoodseku"/>
    <w:uiPriority w:val="99"/>
    <w:semiHidden/>
    <w:rsid w:val="00251538"/>
    <w:rPr>
      <w:rFonts w:cs="Times New Roman"/>
      <w:sz w:val="20"/>
      <w:szCs w:val="20"/>
      <w:lang w:val="x-none" w:eastAsia="sk-SK"/>
    </w:rPr>
  </w:style>
  <w:style w:type="character" w:customStyle="1" w:styleId="TextvysvetlivkyChar119">
    <w:name w:val="Text vysvetlivky Char119"/>
    <w:basedOn w:val="Predvolenpsmoodseku"/>
    <w:uiPriority w:val="99"/>
    <w:semiHidden/>
    <w:rsid w:val="00251538"/>
    <w:rPr>
      <w:rFonts w:cs="Times New Roman"/>
      <w:sz w:val="20"/>
      <w:szCs w:val="20"/>
      <w:lang w:val="x-none" w:eastAsia="sk-SK"/>
    </w:rPr>
  </w:style>
  <w:style w:type="character" w:customStyle="1" w:styleId="TextvysvetlivkyChar118">
    <w:name w:val="Text vysvetlivky Char118"/>
    <w:basedOn w:val="Predvolenpsmoodseku"/>
    <w:uiPriority w:val="99"/>
    <w:semiHidden/>
    <w:rsid w:val="00251538"/>
    <w:rPr>
      <w:rFonts w:cs="Times New Roman"/>
      <w:sz w:val="20"/>
      <w:szCs w:val="20"/>
      <w:lang w:val="x-none" w:eastAsia="sk-SK"/>
    </w:rPr>
  </w:style>
  <w:style w:type="character" w:customStyle="1" w:styleId="TextvysvetlivkyChar117">
    <w:name w:val="Text vysvetlivky Char117"/>
    <w:basedOn w:val="Predvolenpsmoodseku"/>
    <w:uiPriority w:val="99"/>
    <w:semiHidden/>
    <w:rsid w:val="00251538"/>
    <w:rPr>
      <w:rFonts w:cs="Times New Roman"/>
      <w:sz w:val="20"/>
      <w:szCs w:val="20"/>
      <w:lang w:val="x-none" w:eastAsia="sk-SK"/>
    </w:rPr>
  </w:style>
  <w:style w:type="character" w:customStyle="1" w:styleId="TextvysvetlivkyChar116">
    <w:name w:val="Text vysvetlivky Char116"/>
    <w:basedOn w:val="Predvolenpsmoodseku"/>
    <w:uiPriority w:val="99"/>
    <w:semiHidden/>
    <w:rsid w:val="00251538"/>
    <w:rPr>
      <w:rFonts w:cs="Times New Roman"/>
      <w:sz w:val="20"/>
      <w:szCs w:val="20"/>
      <w:lang w:val="x-none" w:eastAsia="sk-SK"/>
    </w:rPr>
  </w:style>
  <w:style w:type="character" w:customStyle="1" w:styleId="TextvysvetlivkyChar115">
    <w:name w:val="Text vysvetlivky Char115"/>
    <w:basedOn w:val="Predvolenpsmoodseku"/>
    <w:uiPriority w:val="99"/>
    <w:semiHidden/>
    <w:rsid w:val="00251538"/>
    <w:rPr>
      <w:rFonts w:cs="Times New Roman"/>
      <w:sz w:val="20"/>
      <w:szCs w:val="20"/>
      <w:lang w:val="x-none" w:eastAsia="sk-SK"/>
    </w:rPr>
  </w:style>
  <w:style w:type="character" w:customStyle="1" w:styleId="TextvysvetlivkyChar114">
    <w:name w:val="Text vysvetlivky Char114"/>
    <w:basedOn w:val="Predvolenpsmoodseku"/>
    <w:uiPriority w:val="99"/>
    <w:semiHidden/>
    <w:rsid w:val="00251538"/>
    <w:rPr>
      <w:rFonts w:cs="Times New Roman"/>
      <w:sz w:val="20"/>
      <w:szCs w:val="20"/>
      <w:lang w:val="x-none" w:eastAsia="sk-SK"/>
    </w:rPr>
  </w:style>
  <w:style w:type="character" w:customStyle="1" w:styleId="TextvysvetlivkyChar113">
    <w:name w:val="Text vysvetlivky Char113"/>
    <w:basedOn w:val="Predvolenpsmoodseku"/>
    <w:uiPriority w:val="99"/>
    <w:semiHidden/>
    <w:rsid w:val="00251538"/>
    <w:rPr>
      <w:rFonts w:cs="Times New Roman"/>
      <w:sz w:val="20"/>
      <w:szCs w:val="20"/>
      <w:lang w:val="x-none" w:eastAsia="sk-SK"/>
    </w:rPr>
  </w:style>
  <w:style w:type="character" w:customStyle="1" w:styleId="TextvysvetlivkyChar112">
    <w:name w:val="Text vysvetlivky Char112"/>
    <w:basedOn w:val="Predvolenpsmoodseku"/>
    <w:uiPriority w:val="99"/>
    <w:semiHidden/>
    <w:rsid w:val="00251538"/>
    <w:rPr>
      <w:rFonts w:cs="Times New Roman"/>
      <w:sz w:val="20"/>
      <w:szCs w:val="20"/>
      <w:lang w:val="x-none" w:eastAsia="sk-SK"/>
    </w:rPr>
  </w:style>
  <w:style w:type="character" w:customStyle="1" w:styleId="TextvysvetlivkyChar111">
    <w:name w:val="Text vysvetlivky Char111"/>
    <w:basedOn w:val="Predvolenpsmoodseku"/>
    <w:uiPriority w:val="99"/>
    <w:semiHidden/>
    <w:rsid w:val="00251538"/>
    <w:rPr>
      <w:rFonts w:cs="Times New Roman"/>
      <w:sz w:val="20"/>
      <w:szCs w:val="20"/>
      <w:lang w:val="x-none" w:eastAsia="sk-SK"/>
    </w:rPr>
  </w:style>
  <w:style w:type="character" w:customStyle="1" w:styleId="TextvysvetlivkyChar110">
    <w:name w:val="Text vysvetlivky Char110"/>
    <w:basedOn w:val="Predvolenpsmoodseku"/>
    <w:uiPriority w:val="99"/>
    <w:semiHidden/>
    <w:rsid w:val="00251538"/>
    <w:rPr>
      <w:rFonts w:cs="Times New Roman"/>
      <w:sz w:val="20"/>
      <w:szCs w:val="20"/>
      <w:lang w:val="x-none" w:eastAsia="sk-SK"/>
    </w:rPr>
  </w:style>
  <w:style w:type="character" w:customStyle="1" w:styleId="TextvysvetlivkyChar19">
    <w:name w:val="Text vysvetlivky Char19"/>
    <w:basedOn w:val="Predvolenpsmoodseku"/>
    <w:uiPriority w:val="99"/>
    <w:semiHidden/>
    <w:rsid w:val="00251538"/>
    <w:rPr>
      <w:rFonts w:cs="Times New Roman"/>
      <w:sz w:val="20"/>
      <w:szCs w:val="20"/>
      <w:lang w:val="x-none" w:eastAsia="sk-SK"/>
    </w:rPr>
  </w:style>
  <w:style w:type="character" w:customStyle="1" w:styleId="TextvysvetlivkyChar18">
    <w:name w:val="Text vysvetlivky Char18"/>
    <w:basedOn w:val="Predvolenpsmoodseku"/>
    <w:uiPriority w:val="99"/>
    <w:semiHidden/>
    <w:rsid w:val="00251538"/>
    <w:rPr>
      <w:rFonts w:cs="Times New Roman"/>
      <w:sz w:val="20"/>
      <w:szCs w:val="20"/>
      <w:lang w:val="x-none" w:eastAsia="sk-SK"/>
    </w:rPr>
  </w:style>
  <w:style w:type="character" w:customStyle="1" w:styleId="TextvysvetlivkyChar17">
    <w:name w:val="Text vysvetlivky Char17"/>
    <w:basedOn w:val="Predvolenpsmoodseku"/>
    <w:uiPriority w:val="99"/>
    <w:semiHidden/>
    <w:rsid w:val="00251538"/>
    <w:rPr>
      <w:rFonts w:cs="Times New Roman"/>
      <w:sz w:val="20"/>
      <w:szCs w:val="20"/>
      <w:lang w:val="x-none" w:eastAsia="sk-SK"/>
    </w:rPr>
  </w:style>
  <w:style w:type="character" w:customStyle="1" w:styleId="TextvysvetlivkyChar16">
    <w:name w:val="Text vysvetlivky Char16"/>
    <w:basedOn w:val="Predvolenpsmoodseku"/>
    <w:uiPriority w:val="99"/>
    <w:semiHidden/>
    <w:rsid w:val="00251538"/>
    <w:rPr>
      <w:rFonts w:cs="Times New Roman"/>
      <w:sz w:val="20"/>
      <w:szCs w:val="20"/>
      <w:lang w:val="x-none" w:eastAsia="sk-SK"/>
    </w:rPr>
  </w:style>
  <w:style w:type="character" w:customStyle="1" w:styleId="TextvysvetlivkyChar15">
    <w:name w:val="Text vysvetlivky Char15"/>
    <w:basedOn w:val="Predvolenpsmoodseku"/>
    <w:uiPriority w:val="99"/>
    <w:semiHidden/>
    <w:rsid w:val="00251538"/>
    <w:rPr>
      <w:rFonts w:cs="Times New Roman"/>
      <w:sz w:val="20"/>
      <w:szCs w:val="20"/>
      <w:lang w:val="x-none" w:eastAsia="sk-SK"/>
    </w:rPr>
  </w:style>
  <w:style w:type="character" w:customStyle="1" w:styleId="TextvysvetlivkyChar14">
    <w:name w:val="Text vysvetlivky Char14"/>
    <w:basedOn w:val="Predvolenpsmoodseku"/>
    <w:uiPriority w:val="99"/>
    <w:semiHidden/>
    <w:rsid w:val="00251538"/>
    <w:rPr>
      <w:rFonts w:cs="Times New Roman"/>
      <w:sz w:val="20"/>
      <w:szCs w:val="20"/>
      <w:lang w:val="x-none" w:eastAsia="sk-SK"/>
    </w:rPr>
  </w:style>
  <w:style w:type="character" w:customStyle="1" w:styleId="TextvysvetlivkyChar13">
    <w:name w:val="Text vysvetlivky Char13"/>
    <w:basedOn w:val="Predvolenpsmoodseku"/>
    <w:uiPriority w:val="99"/>
    <w:semiHidden/>
    <w:rsid w:val="00251538"/>
    <w:rPr>
      <w:rFonts w:cs="Times New Roman"/>
      <w:sz w:val="20"/>
      <w:szCs w:val="20"/>
      <w:lang w:val="x-none" w:eastAsia="sk-SK"/>
    </w:rPr>
  </w:style>
  <w:style w:type="character" w:customStyle="1" w:styleId="TextvysvetlivkyChar12">
    <w:name w:val="Text vysvetlivky Char12"/>
    <w:basedOn w:val="Predvolenpsmoodseku"/>
    <w:uiPriority w:val="99"/>
    <w:semiHidden/>
    <w:rsid w:val="00251538"/>
    <w:rPr>
      <w:rFonts w:cs="Times New Roman"/>
      <w:sz w:val="20"/>
      <w:szCs w:val="20"/>
      <w:lang w:val="x-none" w:eastAsia="sk-SK"/>
    </w:rPr>
  </w:style>
  <w:style w:type="character" w:customStyle="1" w:styleId="TextvysvetlivkyChar11">
    <w:name w:val="Text vysvetlivky Char11"/>
    <w:basedOn w:val="Predvolenpsmoodseku"/>
    <w:uiPriority w:val="99"/>
    <w:semiHidden/>
    <w:rsid w:val="00251538"/>
    <w:rPr>
      <w:rFonts w:eastAsia="Times New Roman" w:cs="Times New Roman"/>
      <w:sz w:val="20"/>
      <w:szCs w:val="20"/>
      <w:lang w:val="x-none" w:eastAsia="sk-SK"/>
    </w:rPr>
  </w:style>
  <w:style w:type="paragraph" w:styleId="Zkladntext3">
    <w:name w:val="Body Text 3"/>
    <w:basedOn w:val="Normlny"/>
    <w:link w:val="Zkladntext3Char"/>
    <w:uiPriority w:val="99"/>
    <w:rsid w:val="00251538"/>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251538"/>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251538"/>
    <w:pPr>
      <w:widowControl w:val="0"/>
      <w:autoSpaceDE w:val="0"/>
      <w:autoSpaceDN w:val="0"/>
      <w:adjustRightInd w:val="0"/>
      <w:jc w:val="center"/>
      <w:textAlignment w:val="baseline"/>
    </w:pPr>
    <w:rPr>
      <w:sz w:val="20"/>
      <w:szCs w:val="20"/>
    </w:rPr>
  </w:style>
  <w:style w:type="character" w:customStyle="1" w:styleId="Zkladntext2Char">
    <w:name w:val="Základný text 2 Char"/>
    <w:basedOn w:val="Predvolenpsmoodseku"/>
    <w:link w:val="Zkladntext2"/>
    <w:uiPriority w:val="99"/>
    <w:rsid w:val="00251538"/>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51538"/>
    <w:pPr>
      <w:widowControl w:val="0"/>
      <w:autoSpaceDE w:val="0"/>
      <w:autoSpaceDN w:val="0"/>
      <w:adjustRightInd w:val="0"/>
      <w:jc w:val="both"/>
      <w:textAlignment w:val="baseline"/>
    </w:pPr>
    <w:rPr>
      <w:sz w:val="20"/>
      <w:szCs w:val="20"/>
    </w:rPr>
  </w:style>
  <w:style w:type="paragraph" w:customStyle="1" w:styleId="PARA">
    <w:name w:val="PARA"/>
    <w:basedOn w:val="Normlny"/>
    <w:next w:val="Normlny"/>
    <w:uiPriority w:val="99"/>
    <w:rsid w:val="00251538"/>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251538"/>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251538"/>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251538"/>
    <w:rPr>
      <w:b/>
      <w:color w:val="303030"/>
    </w:rPr>
  </w:style>
  <w:style w:type="character" w:customStyle="1" w:styleId="h1a1">
    <w:name w:val="h1a1"/>
    <w:rsid w:val="00251538"/>
    <w:rPr>
      <w:sz w:val="24"/>
    </w:rPr>
  </w:style>
  <w:style w:type="character" w:customStyle="1" w:styleId="italic">
    <w:name w:val="italic"/>
    <w:basedOn w:val="Predvolenpsmoodseku"/>
    <w:rsid w:val="00251538"/>
    <w:rPr>
      <w:rFonts w:cs="Times New Roman"/>
    </w:rPr>
  </w:style>
  <w:style w:type="paragraph" w:customStyle="1" w:styleId="ti-grseq-1">
    <w:name w:val="ti-grseq-1"/>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251538"/>
    <w:rPr>
      <w:rFonts w:cs="Times New Roman"/>
    </w:rPr>
  </w:style>
  <w:style w:type="paragraph" w:styleId="Zkladntext">
    <w:name w:val="Body Text"/>
    <w:basedOn w:val="Normlny"/>
    <w:link w:val="ZkladntextChar"/>
    <w:uiPriority w:val="99"/>
    <w:semiHidden/>
    <w:unhideWhenUsed/>
    <w:rsid w:val="00251538"/>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251538"/>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251538"/>
    <w:rPr>
      <w:rFonts w:cs="Times New Roman"/>
      <w:b/>
    </w:rPr>
  </w:style>
  <w:style w:type="character" w:customStyle="1" w:styleId="TextkomentraChar122">
    <w:name w:val="Text komentára Char122"/>
    <w:basedOn w:val="Predvolenpsmoodseku"/>
    <w:uiPriority w:val="99"/>
    <w:semiHidden/>
    <w:rsid w:val="00251538"/>
    <w:rPr>
      <w:rFonts w:cs="Times New Roman"/>
      <w:sz w:val="20"/>
      <w:szCs w:val="20"/>
      <w:lang w:val="x-none" w:eastAsia="sk-SK"/>
    </w:rPr>
  </w:style>
  <w:style w:type="character" w:customStyle="1" w:styleId="PredmetkomentraChar122">
    <w:name w:val="Predmet komentára Char122"/>
    <w:basedOn w:val="TextkomentraChar"/>
    <w:uiPriority w:val="99"/>
    <w:semiHidden/>
    <w:rsid w:val="00251538"/>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251538"/>
    <w:rPr>
      <w:rFonts w:cs="Times New Roman"/>
      <w:sz w:val="20"/>
      <w:szCs w:val="20"/>
      <w:lang w:val="x-none" w:eastAsia="sk-SK"/>
    </w:rPr>
  </w:style>
  <w:style w:type="character" w:customStyle="1" w:styleId="TextkomentraChar137">
    <w:name w:val="Text komentára Char137"/>
    <w:basedOn w:val="Predvolenpsmoodseku"/>
    <w:uiPriority w:val="99"/>
    <w:semiHidden/>
    <w:rsid w:val="00251538"/>
    <w:rPr>
      <w:rFonts w:cs="Times New Roman"/>
      <w:sz w:val="20"/>
      <w:szCs w:val="20"/>
      <w:lang w:val="x-none" w:eastAsia="sk-SK"/>
    </w:rPr>
  </w:style>
  <w:style w:type="character" w:customStyle="1" w:styleId="TextkomentraChar136">
    <w:name w:val="Text komentára Char136"/>
    <w:basedOn w:val="Predvolenpsmoodseku"/>
    <w:uiPriority w:val="99"/>
    <w:semiHidden/>
    <w:rsid w:val="00251538"/>
    <w:rPr>
      <w:rFonts w:cs="Times New Roman"/>
      <w:sz w:val="20"/>
      <w:szCs w:val="20"/>
      <w:lang w:val="x-none" w:eastAsia="sk-SK"/>
    </w:rPr>
  </w:style>
  <w:style w:type="character" w:customStyle="1" w:styleId="TextkomentraChar135">
    <w:name w:val="Text komentára Char135"/>
    <w:basedOn w:val="Predvolenpsmoodseku"/>
    <w:uiPriority w:val="99"/>
    <w:semiHidden/>
    <w:rsid w:val="00251538"/>
    <w:rPr>
      <w:rFonts w:cs="Times New Roman"/>
      <w:sz w:val="20"/>
      <w:szCs w:val="20"/>
      <w:lang w:val="x-none" w:eastAsia="sk-SK"/>
    </w:rPr>
  </w:style>
  <w:style w:type="character" w:customStyle="1" w:styleId="TextkomentraChar134">
    <w:name w:val="Text komentára Char134"/>
    <w:basedOn w:val="Predvolenpsmoodseku"/>
    <w:uiPriority w:val="99"/>
    <w:semiHidden/>
    <w:rsid w:val="00251538"/>
    <w:rPr>
      <w:rFonts w:cs="Times New Roman"/>
      <w:sz w:val="20"/>
      <w:szCs w:val="20"/>
      <w:lang w:val="x-none" w:eastAsia="sk-SK"/>
    </w:rPr>
  </w:style>
  <w:style w:type="character" w:customStyle="1" w:styleId="TextkomentraChar133">
    <w:name w:val="Text komentára Char133"/>
    <w:basedOn w:val="Predvolenpsmoodseku"/>
    <w:uiPriority w:val="99"/>
    <w:semiHidden/>
    <w:rsid w:val="00251538"/>
    <w:rPr>
      <w:rFonts w:cs="Times New Roman"/>
      <w:sz w:val="20"/>
      <w:szCs w:val="20"/>
      <w:lang w:val="x-none" w:eastAsia="sk-SK"/>
    </w:rPr>
  </w:style>
  <w:style w:type="character" w:customStyle="1" w:styleId="TextkomentraChar132">
    <w:name w:val="Text komentára Char132"/>
    <w:basedOn w:val="Predvolenpsmoodseku"/>
    <w:uiPriority w:val="99"/>
    <w:semiHidden/>
    <w:rsid w:val="00251538"/>
    <w:rPr>
      <w:rFonts w:cs="Times New Roman"/>
      <w:sz w:val="20"/>
      <w:szCs w:val="20"/>
      <w:lang w:val="x-none" w:eastAsia="sk-SK"/>
    </w:rPr>
  </w:style>
  <w:style w:type="character" w:customStyle="1" w:styleId="TextkomentraChar131">
    <w:name w:val="Text komentára Char131"/>
    <w:basedOn w:val="Predvolenpsmoodseku"/>
    <w:uiPriority w:val="99"/>
    <w:semiHidden/>
    <w:rsid w:val="00251538"/>
    <w:rPr>
      <w:rFonts w:cs="Times New Roman"/>
      <w:sz w:val="20"/>
      <w:szCs w:val="20"/>
      <w:lang w:val="x-none" w:eastAsia="sk-SK"/>
    </w:rPr>
  </w:style>
  <w:style w:type="character" w:customStyle="1" w:styleId="TextkomentraChar130">
    <w:name w:val="Text komentára Char130"/>
    <w:basedOn w:val="Predvolenpsmoodseku"/>
    <w:uiPriority w:val="99"/>
    <w:semiHidden/>
    <w:rsid w:val="00251538"/>
    <w:rPr>
      <w:rFonts w:cs="Times New Roman"/>
      <w:sz w:val="20"/>
      <w:szCs w:val="20"/>
      <w:lang w:val="x-none" w:eastAsia="sk-SK"/>
    </w:rPr>
  </w:style>
  <w:style w:type="character" w:customStyle="1" w:styleId="TextkomentraChar129">
    <w:name w:val="Text komentára Char129"/>
    <w:basedOn w:val="Predvolenpsmoodseku"/>
    <w:uiPriority w:val="99"/>
    <w:semiHidden/>
    <w:rsid w:val="00251538"/>
    <w:rPr>
      <w:rFonts w:cs="Times New Roman"/>
      <w:sz w:val="20"/>
      <w:szCs w:val="20"/>
      <w:lang w:val="x-none" w:eastAsia="sk-SK"/>
    </w:rPr>
  </w:style>
  <w:style w:type="character" w:customStyle="1" w:styleId="TextkomentraChar128">
    <w:name w:val="Text komentára Char128"/>
    <w:basedOn w:val="Predvolenpsmoodseku"/>
    <w:uiPriority w:val="99"/>
    <w:semiHidden/>
    <w:rsid w:val="00251538"/>
    <w:rPr>
      <w:rFonts w:cs="Times New Roman"/>
      <w:sz w:val="20"/>
      <w:szCs w:val="20"/>
      <w:lang w:val="x-none" w:eastAsia="sk-SK"/>
    </w:rPr>
  </w:style>
  <w:style w:type="character" w:customStyle="1" w:styleId="TextkomentraChar127">
    <w:name w:val="Text komentára Char127"/>
    <w:basedOn w:val="Predvolenpsmoodseku"/>
    <w:uiPriority w:val="99"/>
    <w:semiHidden/>
    <w:rsid w:val="00251538"/>
    <w:rPr>
      <w:rFonts w:cs="Times New Roman"/>
      <w:sz w:val="20"/>
      <w:szCs w:val="20"/>
      <w:lang w:val="x-none" w:eastAsia="sk-SK"/>
    </w:rPr>
  </w:style>
  <w:style w:type="character" w:customStyle="1" w:styleId="TextkomentraChar126">
    <w:name w:val="Text komentára Char126"/>
    <w:basedOn w:val="Predvolenpsmoodseku"/>
    <w:uiPriority w:val="99"/>
    <w:semiHidden/>
    <w:rsid w:val="00251538"/>
    <w:rPr>
      <w:rFonts w:cs="Times New Roman"/>
      <w:sz w:val="20"/>
      <w:szCs w:val="20"/>
      <w:lang w:val="x-none" w:eastAsia="sk-SK"/>
    </w:rPr>
  </w:style>
  <w:style w:type="character" w:customStyle="1" w:styleId="TextkomentraChar125">
    <w:name w:val="Text komentára Char125"/>
    <w:basedOn w:val="Predvolenpsmoodseku"/>
    <w:uiPriority w:val="99"/>
    <w:semiHidden/>
    <w:rsid w:val="00251538"/>
    <w:rPr>
      <w:rFonts w:cs="Times New Roman"/>
      <w:sz w:val="20"/>
      <w:szCs w:val="20"/>
      <w:lang w:val="x-none" w:eastAsia="sk-SK"/>
    </w:rPr>
  </w:style>
  <w:style w:type="character" w:customStyle="1" w:styleId="TextkomentraChar124">
    <w:name w:val="Text komentára Char124"/>
    <w:basedOn w:val="Predvolenpsmoodseku"/>
    <w:uiPriority w:val="99"/>
    <w:semiHidden/>
    <w:rsid w:val="00251538"/>
    <w:rPr>
      <w:rFonts w:cs="Times New Roman"/>
      <w:sz w:val="20"/>
      <w:szCs w:val="20"/>
      <w:lang w:val="x-none" w:eastAsia="sk-SK"/>
    </w:rPr>
  </w:style>
  <w:style w:type="character" w:customStyle="1" w:styleId="TextkomentraChar123">
    <w:name w:val="Text komentára Char123"/>
    <w:basedOn w:val="Predvolenpsmoodseku"/>
    <w:uiPriority w:val="99"/>
    <w:semiHidden/>
    <w:rsid w:val="00251538"/>
    <w:rPr>
      <w:rFonts w:cs="Times New Roman"/>
      <w:sz w:val="20"/>
      <w:szCs w:val="20"/>
      <w:lang w:val="x-none" w:eastAsia="sk-SK"/>
    </w:rPr>
  </w:style>
  <w:style w:type="character" w:customStyle="1" w:styleId="PredmetkomentraChar137">
    <w:name w:val="Predmet komentára Char13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251538"/>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251538"/>
    <w:rPr>
      <w:rFonts w:cs="Times New Roman"/>
      <w:sz w:val="20"/>
      <w:szCs w:val="20"/>
      <w:lang w:val="x-none" w:eastAsia="sk-SK"/>
    </w:rPr>
  </w:style>
  <w:style w:type="character" w:customStyle="1" w:styleId="TextvysvetlivkyChar136">
    <w:name w:val="Text vysvetlivky Char136"/>
    <w:basedOn w:val="Predvolenpsmoodseku"/>
    <w:uiPriority w:val="99"/>
    <w:semiHidden/>
    <w:rsid w:val="00251538"/>
    <w:rPr>
      <w:rFonts w:cs="Times New Roman"/>
      <w:sz w:val="20"/>
      <w:szCs w:val="20"/>
      <w:lang w:val="x-none" w:eastAsia="sk-SK"/>
    </w:rPr>
  </w:style>
  <w:style w:type="character" w:customStyle="1" w:styleId="TextvysvetlivkyChar135">
    <w:name w:val="Text vysvetlivky Char135"/>
    <w:basedOn w:val="Predvolenpsmoodseku"/>
    <w:uiPriority w:val="99"/>
    <w:semiHidden/>
    <w:rsid w:val="00251538"/>
    <w:rPr>
      <w:rFonts w:cs="Times New Roman"/>
      <w:sz w:val="20"/>
      <w:szCs w:val="20"/>
      <w:lang w:val="x-none" w:eastAsia="sk-SK"/>
    </w:rPr>
  </w:style>
  <w:style w:type="character" w:customStyle="1" w:styleId="TextvysvetlivkyChar134">
    <w:name w:val="Text vysvetlivky Char134"/>
    <w:basedOn w:val="Predvolenpsmoodseku"/>
    <w:uiPriority w:val="99"/>
    <w:semiHidden/>
    <w:rsid w:val="00251538"/>
    <w:rPr>
      <w:rFonts w:cs="Times New Roman"/>
      <w:sz w:val="20"/>
      <w:szCs w:val="20"/>
      <w:lang w:val="x-none" w:eastAsia="sk-SK"/>
    </w:rPr>
  </w:style>
  <w:style w:type="character" w:customStyle="1" w:styleId="TextvysvetlivkyChar133">
    <w:name w:val="Text vysvetlivky Char133"/>
    <w:basedOn w:val="Predvolenpsmoodseku"/>
    <w:uiPriority w:val="99"/>
    <w:semiHidden/>
    <w:rsid w:val="00251538"/>
    <w:rPr>
      <w:rFonts w:cs="Times New Roman"/>
      <w:sz w:val="20"/>
      <w:szCs w:val="20"/>
      <w:lang w:val="x-none" w:eastAsia="sk-SK"/>
    </w:rPr>
  </w:style>
  <w:style w:type="character" w:customStyle="1" w:styleId="TextvysvetlivkyChar132">
    <w:name w:val="Text vysvetlivky Char132"/>
    <w:basedOn w:val="Predvolenpsmoodseku"/>
    <w:uiPriority w:val="99"/>
    <w:semiHidden/>
    <w:rsid w:val="00251538"/>
    <w:rPr>
      <w:rFonts w:cs="Times New Roman"/>
      <w:sz w:val="20"/>
      <w:szCs w:val="20"/>
      <w:lang w:val="x-none" w:eastAsia="sk-SK"/>
    </w:rPr>
  </w:style>
  <w:style w:type="character" w:customStyle="1" w:styleId="TextvysvetlivkyChar131">
    <w:name w:val="Text vysvetlivky Char131"/>
    <w:basedOn w:val="Predvolenpsmoodseku"/>
    <w:uiPriority w:val="99"/>
    <w:semiHidden/>
    <w:rsid w:val="00251538"/>
    <w:rPr>
      <w:rFonts w:cs="Times New Roman"/>
      <w:sz w:val="20"/>
      <w:szCs w:val="20"/>
      <w:lang w:val="x-none" w:eastAsia="sk-SK"/>
    </w:rPr>
  </w:style>
  <w:style w:type="character" w:customStyle="1" w:styleId="TextvysvetlivkyChar130">
    <w:name w:val="Text vysvetlivky Char130"/>
    <w:basedOn w:val="Predvolenpsmoodseku"/>
    <w:uiPriority w:val="99"/>
    <w:semiHidden/>
    <w:rsid w:val="00251538"/>
    <w:rPr>
      <w:rFonts w:cs="Times New Roman"/>
      <w:sz w:val="20"/>
      <w:szCs w:val="20"/>
      <w:lang w:val="x-none" w:eastAsia="sk-SK"/>
    </w:rPr>
  </w:style>
  <w:style w:type="character" w:customStyle="1" w:styleId="TextvysvetlivkyChar129">
    <w:name w:val="Text vysvetlivky Char129"/>
    <w:basedOn w:val="Predvolenpsmoodseku"/>
    <w:uiPriority w:val="99"/>
    <w:semiHidden/>
    <w:rsid w:val="00251538"/>
    <w:rPr>
      <w:rFonts w:cs="Times New Roman"/>
      <w:sz w:val="20"/>
      <w:szCs w:val="20"/>
      <w:lang w:val="x-none" w:eastAsia="sk-SK"/>
    </w:rPr>
  </w:style>
  <w:style w:type="character" w:customStyle="1" w:styleId="TextvysvetlivkyChar128">
    <w:name w:val="Text vysvetlivky Char128"/>
    <w:basedOn w:val="Predvolenpsmoodseku"/>
    <w:uiPriority w:val="99"/>
    <w:semiHidden/>
    <w:rsid w:val="00251538"/>
    <w:rPr>
      <w:rFonts w:cs="Times New Roman"/>
      <w:sz w:val="20"/>
      <w:szCs w:val="20"/>
      <w:lang w:val="x-none" w:eastAsia="sk-SK"/>
    </w:rPr>
  </w:style>
  <w:style w:type="character" w:customStyle="1" w:styleId="TextvysvetlivkyChar127">
    <w:name w:val="Text vysvetlivky Char127"/>
    <w:basedOn w:val="Predvolenpsmoodseku"/>
    <w:uiPriority w:val="99"/>
    <w:semiHidden/>
    <w:rsid w:val="00251538"/>
    <w:rPr>
      <w:rFonts w:cs="Times New Roman"/>
      <w:sz w:val="20"/>
      <w:szCs w:val="20"/>
      <w:lang w:val="x-none" w:eastAsia="sk-SK"/>
    </w:rPr>
  </w:style>
  <w:style w:type="character" w:customStyle="1" w:styleId="TextvysvetlivkyChar126">
    <w:name w:val="Text vysvetlivky Char126"/>
    <w:basedOn w:val="Predvolenpsmoodseku"/>
    <w:uiPriority w:val="99"/>
    <w:semiHidden/>
    <w:rsid w:val="00251538"/>
    <w:rPr>
      <w:rFonts w:cs="Times New Roman"/>
      <w:sz w:val="20"/>
      <w:szCs w:val="20"/>
      <w:lang w:val="x-none" w:eastAsia="sk-SK"/>
    </w:rPr>
  </w:style>
  <w:style w:type="character" w:customStyle="1" w:styleId="TextvysvetlivkyChar125">
    <w:name w:val="Text vysvetlivky Char125"/>
    <w:basedOn w:val="Predvolenpsmoodseku"/>
    <w:uiPriority w:val="99"/>
    <w:semiHidden/>
    <w:rsid w:val="00251538"/>
    <w:rPr>
      <w:rFonts w:cs="Times New Roman"/>
      <w:sz w:val="20"/>
      <w:szCs w:val="20"/>
      <w:lang w:val="x-none" w:eastAsia="sk-SK"/>
    </w:rPr>
  </w:style>
  <w:style w:type="character" w:customStyle="1" w:styleId="TextvysvetlivkyChar124">
    <w:name w:val="Text vysvetlivky Char124"/>
    <w:basedOn w:val="Predvolenpsmoodseku"/>
    <w:uiPriority w:val="99"/>
    <w:semiHidden/>
    <w:rsid w:val="00251538"/>
    <w:rPr>
      <w:rFonts w:cs="Times New Roman"/>
      <w:sz w:val="20"/>
      <w:szCs w:val="20"/>
      <w:lang w:val="x-none" w:eastAsia="sk-SK"/>
    </w:rPr>
  </w:style>
  <w:style w:type="character" w:customStyle="1" w:styleId="TextvysvetlivkyChar123">
    <w:name w:val="Text vysvetlivky Char123"/>
    <w:basedOn w:val="Predvolenpsmoodseku"/>
    <w:uiPriority w:val="99"/>
    <w:semiHidden/>
    <w:rsid w:val="00251538"/>
    <w:rPr>
      <w:rFonts w:cs="Times New Roman"/>
      <w:sz w:val="20"/>
      <w:szCs w:val="20"/>
      <w:lang w:val="x-none" w:eastAsia="sk-SK"/>
    </w:rPr>
  </w:style>
  <w:style w:type="character" w:customStyle="1" w:styleId="awspan">
    <w:name w:val="awspan"/>
    <w:basedOn w:val="Predvolenpsmoodseku"/>
    <w:rsid w:val="00251538"/>
    <w:rPr>
      <w:rFonts w:cs="Times New Roman"/>
    </w:rPr>
  </w:style>
  <w:style w:type="character" w:customStyle="1" w:styleId="super">
    <w:name w:val="super"/>
    <w:basedOn w:val="Predvolenpsmoodseku"/>
    <w:rsid w:val="00251538"/>
    <w:rPr>
      <w:rFonts w:cs="Times New Roman"/>
    </w:rPr>
  </w:style>
  <w:style w:type="table" w:customStyle="1" w:styleId="Mriekatabuky1">
    <w:name w:val="Mriežka tabuľky1"/>
    <w:basedOn w:val="Normlnatabuka"/>
    <w:next w:val="Mriekatabuky"/>
    <w:uiPriority w:val="59"/>
    <w:unhideWhenUsed/>
    <w:rsid w:val="00251538"/>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251538"/>
  </w:style>
  <w:style w:type="numbering" w:customStyle="1" w:styleId="Bezzoznamu3">
    <w:name w:val="Bez zoznamu3"/>
    <w:next w:val="Bezzoznamu"/>
    <w:uiPriority w:val="99"/>
    <w:semiHidden/>
    <w:unhideWhenUsed/>
    <w:rsid w:val="00980CD5"/>
  </w:style>
  <w:style w:type="table" w:customStyle="1" w:styleId="TableNormal1">
    <w:name w:val="Table Normal1"/>
    <w:rsid w:val="00980CD5"/>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2">
    <w:name w:val="Bez zoznamu12"/>
    <w:next w:val="Bezzoznamu"/>
    <w:uiPriority w:val="99"/>
    <w:semiHidden/>
    <w:unhideWhenUsed/>
    <w:rsid w:val="00980CD5"/>
  </w:style>
  <w:style w:type="table" w:customStyle="1" w:styleId="Mriekatabuky4">
    <w:name w:val="Mriežka tabuľky4"/>
    <w:basedOn w:val="Normlnatabuka"/>
    <w:next w:val="Mriekatabuky"/>
    <w:uiPriority w:val="59"/>
    <w:rsid w:val="00980CD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unhideWhenUsed/>
    <w:rsid w:val="00980CD5"/>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980CD5"/>
  </w:style>
  <w:style w:type="numbering" w:customStyle="1" w:styleId="Bezzoznamu4">
    <w:name w:val="Bez zoznamu4"/>
    <w:next w:val="Bezzoznamu"/>
    <w:uiPriority w:val="99"/>
    <w:semiHidden/>
    <w:unhideWhenUsed/>
    <w:rsid w:val="00425A6B"/>
  </w:style>
  <w:style w:type="table" w:customStyle="1" w:styleId="TableNormal2">
    <w:name w:val="Table Normal2"/>
    <w:rsid w:val="00425A6B"/>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3">
    <w:name w:val="Bez zoznamu13"/>
    <w:next w:val="Bezzoznamu"/>
    <w:uiPriority w:val="99"/>
    <w:semiHidden/>
    <w:unhideWhenUsed/>
    <w:rsid w:val="00425A6B"/>
  </w:style>
  <w:style w:type="table" w:customStyle="1" w:styleId="Mriekatabuky5">
    <w:name w:val="Mriežka tabuľky5"/>
    <w:basedOn w:val="Normlnatabuka"/>
    <w:next w:val="Mriekatabuky"/>
    <w:uiPriority w:val="59"/>
    <w:rsid w:val="00425A6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unhideWhenUsed/>
    <w:rsid w:val="00425A6B"/>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42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42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4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56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53F44-2C2C-4D79-8BE1-BF6DFCE9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68</Pages>
  <Words>25384</Words>
  <Characters>144695</Characters>
  <Application>Microsoft Office Word</Application>
  <DocSecurity>0</DocSecurity>
  <Lines>1205</Lines>
  <Paragraphs>339</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169740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Kvetkova Zuzana</cp:lastModifiedBy>
  <cp:revision>2</cp:revision>
  <cp:lastPrinted>2023-04-04T07:49:00Z</cp:lastPrinted>
  <dcterms:created xsi:type="dcterms:W3CDTF">2021-12-23T08:04:00Z</dcterms:created>
  <dcterms:modified xsi:type="dcterms:W3CDTF">2023-11-15T10:43:00Z</dcterms:modified>
</cp:coreProperties>
</file>