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28C79" w14:textId="7B8FE18A" w:rsidR="003964A5" w:rsidRPr="001D60E6" w:rsidRDefault="003964A5" w:rsidP="003964A5">
      <w:pPr>
        <w:pBdr>
          <w:bottom w:val="single" w:sz="6" w:space="1" w:color="auto"/>
        </w:pBdr>
        <w:jc w:val="center"/>
        <w:rPr>
          <w:rFonts w:ascii="Times New Roman" w:eastAsia="Times New Roman" w:hAnsi="Times New Roman" w:cs="Times New Roman"/>
          <w:b/>
          <w:bCs/>
          <w:sz w:val="28"/>
          <w:szCs w:val="28"/>
        </w:rPr>
      </w:pPr>
      <w:r w:rsidRPr="001D60E6">
        <w:rPr>
          <w:rFonts w:ascii="Times New Roman" w:eastAsia="Times New Roman" w:hAnsi="Times New Roman" w:cs="Times New Roman"/>
          <w:b/>
          <w:bCs/>
          <w:sz w:val="28"/>
          <w:szCs w:val="28"/>
        </w:rPr>
        <w:t>NÁRODNÁ RADA SLOVENSKEJ REPUBLIKY</w:t>
      </w:r>
    </w:p>
    <w:p w14:paraId="2043B6AF" w14:textId="32DB65A0" w:rsidR="003964A5" w:rsidRPr="001D60E6" w:rsidRDefault="003964A5" w:rsidP="003964A5">
      <w:pPr>
        <w:pBdr>
          <w:bottom w:val="single" w:sz="6" w:space="1" w:color="auto"/>
        </w:pBd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IX</w:t>
      </w:r>
      <w:r w:rsidRPr="001D60E6">
        <w:rPr>
          <w:rFonts w:ascii="Times New Roman" w:eastAsia="Times New Roman" w:hAnsi="Times New Roman" w:cs="Times New Roman"/>
          <w:bCs/>
          <w:sz w:val="24"/>
          <w:szCs w:val="24"/>
        </w:rPr>
        <w:t>. volebné obdobie</w:t>
      </w:r>
    </w:p>
    <w:p w14:paraId="60C40EF2" w14:textId="77777777" w:rsidR="003964A5" w:rsidRPr="001D60E6" w:rsidRDefault="003964A5" w:rsidP="003964A5">
      <w:pPr>
        <w:spacing w:after="0" w:line="240" w:lineRule="auto"/>
        <w:rPr>
          <w:rFonts w:ascii="Times New Roman" w:eastAsia="Times New Roman" w:hAnsi="Times New Roman" w:cs="Times New Roman"/>
          <w:b/>
          <w:bCs/>
          <w:sz w:val="36"/>
          <w:szCs w:val="36"/>
        </w:rPr>
      </w:pPr>
    </w:p>
    <w:p w14:paraId="71EA5565" w14:textId="39F3B5BA" w:rsidR="003964A5" w:rsidRDefault="002463D0" w:rsidP="003964A5">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53</w:t>
      </w:r>
      <w:bookmarkStart w:id="0" w:name="_GoBack"/>
      <w:bookmarkEnd w:id="0"/>
    </w:p>
    <w:p w14:paraId="50F3AEE1" w14:textId="77777777" w:rsidR="003964A5" w:rsidRPr="001D60E6" w:rsidRDefault="003964A5" w:rsidP="003964A5">
      <w:pPr>
        <w:spacing w:after="0" w:line="240" w:lineRule="auto"/>
        <w:jc w:val="center"/>
        <w:rPr>
          <w:rFonts w:ascii="Times New Roman" w:eastAsia="Times New Roman" w:hAnsi="Times New Roman" w:cs="Times New Roman"/>
          <w:bCs/>
          <w:sz w:val="24"/>
          <w:szCs w:val="24"/>
        </w:rPr>
      </w:pPr>
    </w:p>
    <w:p w14:paraId="45DAE566" w14:textId="77777777" w:rsidR="003964A5" w:rsidRPr="001D60E6" w:rsidRDefault="003964A5" w:rsidP="003964A5">
      <w:pPr>
        <w:spacing w:after="0" w:line="240" w:lineRule="auto"/>
        <w:jc w:val="center"/>
        <w:rPr>
          <w:rFonts w:ascii="Times New Roman" w:eastAsia="Times New Roman" w:hAnsi="Times New Roman" w:cs="Times New Roman"/>
          <w:b/>
          <w:bCs/>
          <w:sz w:val="24"/>
          <w:szCs w:val="24"/>
        </w:rPr>
      </w:pPr>
      <w:r w:rsidRPr="001D60E6">
        <w:rPr>
          <w:rFonts w:ascii="Times New Roman" w:eastAsia="Times New Roman" w:hAnsi="Times New Roman" w:cs="Times New Roman"/>
          <w:b/>
          <w:bCs/>
          <w:sz w:val="24"/>
          <w:szCs w:val="24"/>
        </w:rPr>
        <w:t>VLÁDNY NÁVRH</w:t>
      </w:r>
    </w:p>
    <w:p w14:paraId="6331C4F7" w14:textId="399CE1A1" w:rsidR="003964A5" w:rsidRDefault="003964A5" w:rsidP="003964A5">
      <w:pPr>
        <w:spacing w:after="0" w:line="240" w:lineRule="auto"/>
        <w:rPr>
          <w:rFonts w:ascii="Times New Roman" w:eastAsia="Times New Roman" w:hAnsi="Times New Roman" w:cs="Times New Roman"/>
          <w:sz w:val="24"/>
          <w:szCs w:val="24"/>
        </w:rPr>
      </w:pPr>
    </w:p>
    <w:p w14:paraId="06196570" w14:textId="50FBB3E9" w:rsidR="0091156C" w:rsidRPr="00E0364B" w:rsidRDefault="0091156C" w:rsidP="0091156C">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ZÁKON</w:t>
      </w:r>
    </w:p>
    <w:p w14:paraId="175529F2" w14:textId="77777777" w:rsidR="0091156C" w:rsidRPr="00E0364B" w:rsidRDefault="0091156C" w:rsidP="0091156C">
      <w:pPr>
        <w:spacing w:after="0" w:line="240" w:lineRule="auto"/>
        <w:jc w:val="center"/>
        <w:rPr>
          <w:rFonts w:ascii="Times New Roman" w:eastAsia="Times New Roman" w:hAnsi="Times New Roman" w:cs="Times New Roman"/>
          <w:b/>
          <w:sz w:val="24"/>
          <w:szCs w:val="24"/>
        </w:rPr>
      </w:pPr>
    </w:p>
    <w:p w14:paraId="3936DB7E" w14:textId="77777777" w:rsidR="0091156C" w:rsidRPr="00E0364B" w:rsidRDefault="0091156C" w:rsidP="0091156C">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 ... 2023</w:t>
      </w:r>
    </w:p>
    <w:p w14:paraId="088F3B8E" w14:textId="77777777" w:rsidR="0091156C" w:rsidRPr="00E0364B" w:rsidRDefault="0091156C" w:rsidP="0091156C">
      <w:pPr>
        <w:spacing w:after="0" w:line="240" w:lineRule="auto"/>
        <w:jc w:val="center"/>
        <w:rPr>
          <w:rFonts w:ascii="Times New Roman" w:eastAsia="Times New Roman" w:hAnsi="Times New Roman" w:cs="Times New Roman"/>
          <w:sz w:val="24"/>
          <w:szCs w:val="24"/>
        </w:rPr>
      </w:pPr>
    </w:p>
    <w:p w14:paraId="79EC74B3" w14:textId="77777777" w:rsidR="0091156C" w:rsidRPr="00E0364B" w:rsidRDefault="0091156C" w:rsidP="0091156C">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b/>
          <w:sz w:val="24"/>
          <w:szCs w:val="24"/>
        </w:rPr>
        <w:t>o ochrane spotrebiteľa a o zmene a doplnení niektorých zákonov</w:t>
      </w:r>
    </w:p>
    <w:p w14:paraId="7F45E71E" w14:textId="77777777" w:rsidR="0091156C" w:rsidRPr="00E0364B" w:rsidRDefault="0091156C" w:rsidP="0091156C">
      <w:pPr>
        <w:spacing w:after="0" w:line="240" w:lineRule="auto"/>
        <w:jc w:val="center"/>
        <w:rPr>
          <w:rFonts w:ascii="Times New Roman" w:eastAsia="Times New Roman" w:hAnsi="Times New Roman" w:cs="Times New Roman"/>
          <w:sz w:val="24"/>
          <w:szCs w:val="24"/>
        </w:rPr>
      </w:pPr>
    </w:p>
    <w:p w14:paraId="37C05FE9" w14:textId="77777777" w:rsidR="0091156C" w:rsidRPr="00E0364B" w:rsidRDefault="0091156C" w:rsidP="0091156C">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rada Slovenskej republiky sa uzniesla na tomto zákone:</w:t>
      </w:r>
    </w:p>
    <w:p w14:paraId="00000009" w14:textId="77777777" w:rsidR="00306797" w:rsidRPr="00E0364B" w:rsidRDefault="00306797">
      <w:pPr>
        <w:spacing w:after="0" w:line="240" w:lineRule="auto"/>
        <w:rPr>
          <w:rFonts w:ascii="Times New Roman" w:eastAsia="Times New Roman" w:hAnsi="Times New Roman" w:cs="Times New Roman"/>
          <w:sz w:val="24"/>
          <w:szCs w:val="24"/>
        </w:rPr>
      </w:pPr>
      <w:bookmarkStart w:id="1" w:name="_heading=h.3dy6vkm" w:colFirst="0" w:colLast="0"/>
      <w:bookmarkEnd w:id="1"/>
    </w:p>
    <w:p w14:paraId="0000000A" w14:textId="77777777" w:rsidR="00306797" w:rsidRPr="00E0364B" w:rsidRDefault="00E54BB2">
      <w:pPr>
        <w:numPr>
          <w:ilvl w:val="0"/>
          <w:numId w:val="23"/>
        </w:numPr>
        <w:pBdr>
          <w:top w:val="nil"/>
          <w:left w:val="nil"/>
          <w:bottom w:val="nil"/>
          <w:right w:val="nil"/>
          <w:between w:val="nil"/>
        </w:pBdr>
        <w:spacing w:after="0" w:line="240" w:lineRule="auto"/>
        <w:ind w:left="425"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w:t>
      </w:r>
    </w:p>
    <w:p w14:paraId="0000000B"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00C" w14:textId="77777777" w:rsidR="00306797" w:rsidRPr="00E0364B" w:rsidRDefault="00E54BB2">
      <w:pPr>
        <w:tabs>
          <w:tab w:val="left" w:pos="1134"/>
        </w:tabs>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PRVÁ ČASŤ</w:t>
      </w:r>
    </w:p>
    <w:p w14:paraId="0000000D"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ZÁKLADNÉ USTANOVENIA</w:t>
      </w:r>
    </w:p>
    <w:p w14:paraId="0000000E"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00F"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10"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Predmet a pôsobnosť zákona </w:t>
      </w:r>
    </w:p>
    <w:p w14:paraId="00000011" w14:textId="77777777" w:rsidR="00306797" w:rsidRPr="00E0364B" w:rsidRDefault="00306797">
      <w:pPr>
        <w:spacing w:after="0" w:line="240" w:lineRule="auto"/>
        <w:jc w:val="both"/>
        <w:rPr>
          <w:rFonts w:ascii="Times New Roman" w:eastAsia="Times New Roman" w:hAnsi="Times New Roman" w:cs="Times New Roman"/>
          <w:b/>
          <w:sz w:val="24"/>
          <w:szCs w:val="24"/>
        </w:rPr>
      </w:pPr>
    </w:p>
    <w:p w14:paraId="00000012" w14:textId="77777777" w:rsidR="00306797" w:rsidRPr="00E0364B" w:rsidRDefault="00E54BB2">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Tento zákon upravuje</w:t>
      </w:r>
    </w:p>
    <w:p w14:paraId="00000014" w14:textId="59012DA3" w:rsidR="00306797" w:rsidRPr="00E0364B" w:rsidRDefault="00E54BB2" w:rsidP="0015547E">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práva a povinnosti spotrebiteľov</w:t>
      </w:r>
      <w:r w:rsidRPr="00E0364B">
        <w:rPr>
          <w:rFonts w:ascii="Times New Roman" w:eastAsia="Times New Roman" w:hAnsi="Times New Roman" w:cs="Times New Roman"/>
          <w:sz w:val="24"/>
          <w:szCs w:val="24"/>
          <w:vertAlign w:val="superscript"/>
        </w:rPr>
        <w:footnoteReference w:id="1"/>
      </w:r>
      <w:r w:rsidRPr="00E0364B">
        <w:rPr>
          <w:rFonts w:ascii="Times New Roman" w:eastAsia="Times New Roman" w:hAnsi="Times New Roman" w:cs="Times New Roman"/>
          <w:sz w:val="24"/>
          <w:szCs w:val="24"/>
        </w:rPr>
        <w:t>), obchodníkov</w:t>
      </w:r>
      <w:r w:rsidRPr="00E0364B">
        <w:rPr>
          <w:rFonts w:ascii="Times New Roman" w:eastAsia="Times New Roman" w:hAnsi="Times New Roman" w:cs="Times New Roman"/>
          <w:sz w:val="24"/>
          <w:szCs w:val="24"/>
          <w:vertAlign w:val="superscript"/>
        </w:rPr>
        <w:footnoteReference w:id="2"/>
      </w:r>
      <w:r w:rsidRPr="00E0364B">
        <w:rPr>
          <w:rFonts w:ascii="Times New Roman" w:eastAsia="Times New Roman" w:hAnsi="Times New Roman" w:cs="Times New Roman"/>
          <w:sz w:val="24"/>
          <w:szCs w:val="24"/>
        </w:rPr>
        <w:t>) a iných osôb pri ponuke, predaji a poskytovaní produktov, pri uzatváraní a plnení spotrebiteľskej zmluvy</w:t>
      </w:r>
      <w:r w:rsidRPr="00E0364B">
        <w:rPr>
          <w:rFonts w:ascii="Times New Roman" w:eastAsia="Times New Roman" w:hAnsi="Times New Roman" w:cs="Times New Roman"/>
          <w:sz w:val="24"/>
          <w:szCs w:val="24"/>
          <w:vertAlign w:val="superscript"/>
        </w:rPr>
        <w:footnoteReference w:id="3"/>
      </w:r>
      <w:r w:rsidRPr="00E0364B">
        <w:rPr>
          <w:rFonts w:ascii="Times New Roman" w:eastAsia="Times New Roman" w:hAnsi="Times New Roman" w:cs="Times New Roman"/>
          <w:sz w:val="24"/>
          <w:szCs w:val="24"/>
        </w:rPr>
        <w:t>) (ďalej len „zmluva“) a v súvislosti s ňou,</w:t>
      </w:r>
    </w:p>
    <w:p w14:paraId="00000015" w14:textId="5320B6CB" w:rsidR="00306797" w:rsidRPr="00E0364B"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pôsobnosť orgánov verejnej správy v oblasti ochrany spotrebiteľa a postavenie spotrebiteľských organizácií pri riešení spotrebiteľských sporov,</w:t>
      </w:r>
    </w:p>
    <w:p w14:paraId="00000016" w14:textId="77777777" w:rsidR="00306797" w:rsidRPr="00E0364B"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výkon dohľadu a cezhraničnú spoluprácu orgánov dohľadu v oblasti ochrany spotrebiteľa,</w:t>
      </w:r>
    </w:p>
    <w:p w14:paraId="00000017" w14:textId="5B93FEF3" w:rsidR="00306797" w:rsidRPr="00E0364B"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konanie o porušení povinnosti a sankcie za porušenie povinností ustanovených týmto zákonom a právne záväznými aktmi Európskej únie v oblasti ochrany spotrebiteľa alebo ktoré súvisia s ochranou spotrebiteľa</w:t>
      </w:r>
      <w:r w:rsidRPr="00E0364B">
        <w:rPr>
          <w:rFonts w:ascii="Times New Roman" w:eastAsia="Times New Roman" w:hAnsi="Times New Roman" w:cs="Times New Roman"/>
          <w:sz w:val="24"/>
          <w:szCs w:val="24"/>
          <w:vertAlign w:val="superscript"/>
        </w:rPr>
        <w:footnoteReference w:id="4"/>
      </w:r>
      <w:r w:rsidRPr="00E0364B">
        <w:rPr>
          <w:rFonts w:ascii="Times New Roman" w:eastAsia="Times New Roman" w:hAnsi="Times New Roman" w:cs="Times New Roman"/>
          <w:sz w:val="24"/>
          <w:szCs w:val="24"/>
        </w:rPr>
        <w:t>) (ďalej len „právne záväzn</w:t>
      </w:r>
      <w:r w:rsidR="00E6455E" w:rsidRPr="00E0364B">
        <w:rPr>
          <w:rFonts w:ascii="Times New Roman" w:eastAsia="Times New Roman" w:hAnsi="Times New Roman" w:cs="Times New Roman"/>
          <w:sz w:val="24"/>
          <w:szCs w:val="24"/>
        </w:rPr>
        <w:t>ý</w:t>
      </w:r>
      <w:r w:rsidRPr="00E0364B">
        <w:rPr>
          <w:rFonts w:ascii="Times New Roman" w:eastAsia="Times New Roman" w:hAnsi="Times New Roman" w:cs="Times New Roman"/>
          <w:sz w:val="24"/>
          <w:szCs w:val="24"/>
        </w:rPr>
        <w:t xml:space="preserve"> akt Európskej únie”). </w:t>
      </w:r>
    </w:p>
    <w:p w14:paraId="00000018" w14:textId="77777777" w:rsidR="00306797" w:rsidRPr="00E0364B" w:rsidRDefault="00E54BB2">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Tento zákon sa vzťahuje na predaj a poskytovanie produktov, ak k plneniu dochádza na území Slovenskej republiky alebo ak plnenie súvisí s podnikaním na území Slovenskej republiky.</w:t>
      </w:r>
    </w:p>
    <w:p w14:paraId="00000019"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1A"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1B" w14:textId="77777777" w:rsidR="00306797" w:rsidRPr="00E0364B"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Vymedzenie niektorých pojmov</w:t>
      </w:r>
    </w:p>
    <w:p w14:paraId="0000001C"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21" w14:textId="0CE6119D" w:rsidR="00306797" w:rsidRPr="00E0364B" w:rsidRDefault="00E54BB2" w:rsidP="0015547E">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účely tohto zákona sa rozumie</w:t>
      </w:r>
    </w:p>
    <w:p w14:paraId="00000022" w14:textId="4432B317"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bookmarkStart w:id="2" w:name="_heading=h.tyjcwt" w:colFirst="0" w:colLast="0"/>
      <w:bookmarkEnd w:id="2"/>
      <w:r w:rsidRPr="00E0364B">
        <w:rPr>
          <w:rFonts w:ascii="Times New Roman" w:eastAsia="Times New Roman" w:hAnsi="Times New Roman" w:cs="Times New Roman"/>
          <w:sz w:val="24"/>
          <w:szCs w:val="24"/>
        </w:rPr>
        <w:t>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0B50F68A" w14:textId="77777777" w:rsidR="0015547E"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službou akákoľvek činnosť alebo výkon, ktorý je ponúkaný alebo poskytovaný spotrebiteľovi, vrátane digitálnej služby</w:t>
      </w:r>
      <w:r w:rsidRPr="00E0364B">
        <w:rPr>
          <w:rFonts w:ascii="Times New Roman" w:eastAsia="Times New Roman" w:hAnsi="Times New Roman" w:cs="Times New Roman"/>
          <w:sz w:val="24"/>
          <w:szCs w:val="24"/>
          <w:vertAlign w:val="superscript"/>
        </w:rPr>
        <w:footnoteReference w:id="5"/>
      </w:r>
      <w:r w:rsidRPr="00E0364B">
        <w:rPr>
          <w:rFonts w:ascii="Times New Roman" w:eastAsia="Times New Roman" w:hAnsi="Times New Roman" w:cs="Times New Roman"/>
          <w:sz w:val="24"/>
          <w:szCs w:val="24"/>
        </w:rPr>
        <w:t>) a činností upravených osobitnými predpismi,</w:t>
      </w:r>
      <w:r w:rsidRPr="00E0364B">
        <w:rPr>
          <w:rFonts w:ascii="Times New Roman" w:eastAsia="Times New Roman" w:hAnsi="Times New Roman" w:cs="Times New Roman"/>
          <w:sz w:val="24"/>
          <w:szCs w:val="24"/>
          <w:vertAlign w:val="superscript"/>
        </w:rPr>
        <w:footnoteReference w:id="6"/>
      </w: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 xml:space="preserve"> </w:t>
      </w:r>
      <w:r w:rsidRPr="00E0364B">
        <w:rPr>
          <w:rFonts w:ascii="Times New Roman" w:eastAsia="Times New Roman" w:hAnsi="Times New Roman" w:cs="Times New Roman"/>
          <w:sz w:val="24"/>
          <w:szCs w:val="24"/>
        </w:rPr>
        <w:t xml:space="preserve">nad ktorými vykonávajú dozor alebo dohľad profesijné komory alebo iné orgány verejnej správy, ako sú orgány dohľadu v oblasti ochrany spotrebiteľa, </w:t>
      </w:r>
    </w:p>
    <w:p w14:paraId="00000024" w14:textId="0629C400"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produktom tovar, služba, digitálny obsah,</w:t>
      </w:r>
      <w:r w:rsidRPr="00E0364B">
        <w:rPr>
          <w:rFonts w:ascii="Times New Roman" w:eastAsia="Times New Roman" w:hAnsi="Times New Roman" w:cs="Times New Roman"/>
          <w:sz w:val="24"/>
          <w:szCs w:val="24"/>
          <w:vertAlign w:val="superscript"/>
        </w:rPr>
        <w:footnoteReference w:id="7"/>
      </w:r>
      <w:r w:rsidRPr="00E0364B">
        <w:rPr>
          <w:rFonts w:ascii="Times New Roman" w:eastAsia="Times New Roman" w:hAnsi="Times New Roman" w:cs="Times New Roman"/>
          <w:sz w:val="24"/>
          <w:szCs w:val="24"/>
        </w:rPr>
        <w:t>) nehnuteľnosť, elektrina, voda alebo plyn, ktoré nie sú na predaj v obmedzenom objeme alebo v určenom množstve, teplo, práva a záväzky,</w:t>
      </w:r>
    </w:p>
    <w:p w14:paraId="00000026" w14:textId="09D25229" w:rsidR="00306797" w:rsidRPr="00E0364B" w:rsidRDefault="0015547E"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o</w:t>
      </w:r>
      <w:r w:rsidR="00E54BB2" w:rsidRPr="00E0364B">
        <w:rPr>
          <w:rFonts w:ascii="Times New Roman" w:eastAsia="Times New Roman" w:hAnsi="Times New Roman" w:cs="Times New Roman"/>
          <w:sz w:val="24"/>
          <w:szCs w:val="24"/>
        </w:rPr>
        <w:t>nline trhom služba, ktorá pomocou softvéru, vrátane webového sídla, časti webového sídla alebo aplikácie umožňuje spotrebiteľom uzatvárať zmluvy na diaľku s obchodníkmi odlišnými od prevádzkovateľa online trhu alebo s inými spotrebiteľmi,</w:t>
      </w:r>
    </w:p>
    <w:p w14:paraId="00000027" w14:textId="7F774AAC"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prevádzkovateľom online trhu osoba, ktorá prevádzkuje a poskytuje spotrebiteľom online trh, a to aj prostredníctvom inej osoby, ktorá koná v jej mene alebo na jej účet,</w:t>
      </w:r>
    </w:p>
    <w:p w14:paraId="00000028" w14:textId="6C7A4568"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 </w:t>
      </w:r>
    </w:p>
    <w:p w14:paraId="00000029" w14:textId="055E3D62"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predajnou cenou</w:t>
      </w:r>
    </w:p>
    <w:p w14:paraId="0000002A" w14:textId="77777777" w:rsidR="00306797" w:rsidRPr="00E0364B"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konečná cena vrátane dane z pridanej hodnoty a všetkých ostatných daní za jednotku produktu alebo za určené množstvo produktu,</w:t>
      </w:r>
    </w:p>
    <w:p w14:paraId="0000002B" w14:textId="77777777" w:rsidR="00306797" w:rsidRPr="00E0364B"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celkové náklady za jeden mesiac, ak ide o zmluvu uzavretú na dobu neurčitú alebo zmluvu o predplatnom s mesačným zúčtovacím obdobím, </w:t>
      </w:r>
    </w:p>
    <w:p w14:paraId="0000002C" w14:textId="77777777" w:rsidR="00306797" w:rsidRPr="00E0364B"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celkové náklady za zúčtovacie obdobie, ak ide o zmluvu uzavretú na dobu neurčitú alebo zmluvu o predplatnom s iným ako mesačným zúčtovacím obdobím,</w:t>
      </w:r>
    </w:p>
    <w:p w14:paraId="0000002D" w14:textId="170D7761"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jednotkovou cenou konečná cena vrátane dane z pridanej hodnoty a ostatných daní za kilogram, liter, meter, meter štvorcový, meter kubický tovaru alebo inú jednotku množstva, ktorá sa často a bežne používa pri predaji tovaru,</w:t>
      </w:r>
    </w:p>
    <w:p w14:paraId="0000002E" w14:textId="0072C4FE"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tovarom predávaným na množstvo tovar, ktorý nie je balený a meria sa alebo váži v prítomnosti spotrebiteľa,</w:t>
      </w:r>
    </w:p>
    <w:p w14:paraId="0000002F" w14:textId="23637F0E"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obchodnou praktikou konanie, opomenutie konania, spôsob správania alebo  vyjadrovania, obchodná komunikácia vrátane reklamy a marketingu obchodníka, priamo spojené s propagáciou, ponukou, predajom, dodaním alebo poskytnutím produktu spotrebiteľovi,</w:t>
      </w:r>
    </w:p>
    <w:p w14:paraId="6BF80EAA" w14:textId="77777777" w:rsidR="0015547E"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odbornou starostlivosťou úroveň osobitnej schopnosti a starostlivosti, ktorú možno rozumne očakávať od obchodníka pri konaní vo vzťahu k spotrebiteľovi a ktorá zodpovedá čestnej obchodnej praxi alebo všeobecnej zásade dobrej viery uplatňovanej v oblasti činnosti obchodníka, </w:t>
      </w:r>
    </w:p>
    <w:p w14:paraId="00000031" w14:textId="22853968" w:rsidR="00306797" w:rsidRPr="00E0364B" w:rsidRDefault="00E54BB2"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kódexom správania dohoda alebo súbor pravidiel, ktoré upravujú správanie obchodníka a ku ktorých dodržiavaniu sa obchodník zaviazal vo vzťahu k jednej alebo viacerým osobitným obchodným praktikám alebo obchodným odvetviam, a nie sú ustanovené zákonom, iným právnym predpisom, rozhodnutím alebo opatrením orgánu verejnej moci, </w:t>
      </w:r>
    </w:p>
    <w:p w14:paraId="00000032" w14:textId="49FF1511" w:rsidR="00306797" w:rsidRPr="00E0364B" w:rsidRDefault="0015547E" w:rsidP="0015547E">
      <w:pPr>
        <w:numPr>
          <w:ilvl w:val="0"/>
          <w:numId w:val="278"/>
        </w:numPr>
        <w:pBdr>
          <w:top w:val="nil"/>
          <w:left w:val="nil"/>
          <w:bottom w:val="nil"/>
          <w:right w:val="nil"/>
          <w:between w:val="nil"/>
        </w:pBdr>
        <w:spacing w:after="0" w:line="240" w:lineRule="auto"/>
        <w:ind w:left="107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spo</w:t>
      </w:r>
      <w:r w:rsidR="00E54BB2" w:rsidRPr="00E0364B">
        <w:rPr>
          <w:rFonts w:ascii="Times New Roman" w:eastAsia="Times New Roman" w:hAnsi="Times New Roman" w:cs="Times New Roman"/>
          <w:sz w:val="24"/>
          <w:szCs w:val="24"/>
        </w:rPr>
        <w:t>trebiteľskou organizáciou právnická osoba založená alebo zriadená na účely ochrany spotrebiteľa.</w:t>
      </w:r>
    </w:p>
    <w:p w14:paraId="00000033"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34"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35" w14:textId="77777777" w:rsidR="00306797" w:rsidRPr="00E0364B"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Základné práva spotrebiteľa</w:t>
      </w:r>
    </w:p>
    <w:p w14:paraId="00000036"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37" w14:textId="77777777" w:rsidR="00306797" w:rsidRPr="00E0364B" w:rsidRDefault="00E54BB2">
      <w:pPr>
        <w:numPr>
          <w:ilvl w:val="0"/>
          <w:numId w:val="2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Každý spotrebiteľ má právo </w:t>
      </w:r>
    </w:p>
    <w:p w14:paraId="00000038" w14:textId="77777777" w:rsidR="00306797" w:rsidRPr="00E0364B"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 ochranu zdravia, bezpečnosti a ekonomických záujmov, </w:t>
      </w:r>
    </w:p>
    <w:p w14:paraId="00000039" w14:textId="3AAA6AE7" w:rsidR="00306797" w:rsidRPr="00E0364B"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informácie v rozsahu a za podmienok podľa tohto zákona a právne záväzných aktov Európskej únie,</w:t>
      </w:r>
    </w:p>
    <w:p w14:paraId="0000003C" w14:textId="36F47C00" w:rsidR="00306797" w:rsidRPr="00E0364B" w:rsidRDefault="00E54BB2" w:rsidP="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uplatnenie práv zo zodpovednosti za vady produktu,</w:t>
      </w:r>
    </w:p>
    <w:p w14:paraId="0000003D" w14:textId="39EFD848" w:rsidR="00306797" w:rsidRPr="00E0364B"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podať podnet orgánu dohľadu v oblasti ochrany spotrebiteľa podľa § 26, ak sa domnieva, že boli porušené práva alebo právom chránené záujmy spotrebiteľa, </w:t>
      </w:r>
    </w:p>
    <w:p w14:paraId="0000003E" w14:textId="77777777" w:rsidR="00306797" w:rsidRPr="00E0364B"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primerané finančné zadosťučinenie od osoby, ktorá porušila práva spotrebiteľa alebo povinnosti v oblasti ochrany spotrebiteľa, ak spotrebiteľ na súde úspešne uplatní porušenie práva alebo povinnosti v oblasti ochrany spotrebiteľa; pri určovaní výšky primeraného finančného zadosťučinenia súd prihliada najmä na povahu, závažnosť, spôsob, rozsah, následky, trvanie a okolnosti porušenia práva spotrebiteľa alebo povinnosti v oblasti ochrany spotrebiteľa.</w:t>
      </w:r>
    </w:p>
    <w:p w14:paraId="32CA1A70" w14:textId="1919A06C" w:rsidR="00A319EB" w:rsidRDefault="00E54BB2" w:rsidP="00A319EB">
      <w:pPr>
        <w:numPr>
          <w:ilvl w:val="0"/>
          <w:numId w:val="22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Spotrebiteľ nie je povinný vrátiť ani uschovať produkt, ktorý mu obchodník dodal alebo poskytol bez objednávky (ďalej len „nevyžiadané plnenie“). Nečinnosť spotrebiteľa po prijatí nevyžiadaného plnenia nemá za následok vznik povinnosti spotrebiteľa uhradiť cenu alebo iné náklady za nevyžiadané plnenie alebo vznik iných povinností pre spotrebiteľa. Nevyžiadaným plnením je aj ďalšie opakujúce sa plnenie poskytnuté spotrebiteľovi na </w:t>
      </w:r>
      <w:r w:rsidRPr="00E0364B">
        <w:rPr>
          <w:rFonts w:ascii="Times New Roman" w:eastAsia="Times New Roman" w:hAnsi="Times New Roman" w:cs="Times New Roman"/>
          <w:sz w:val="24"/>
          <w:szCs w:val="24"/>
        </w:rPr>
        <w:lastRenderedPageBreak/>
        <w:t>základe zmluvy, ak spotrebiteľ výslovne o ďalšie plnenie nepožiadal. Opakujúce sa plnenie sa vždy považuje za nevyžiadané, ak obchodník nepreukáže opak.</w:t>
      </w:r>
    </w:p>
    <w:p w14:paraId="00000040" w14:textId="06A176DC" w:rsidR="00306797" w:rsidRPr="00E0364B" w:rsidRDefault="00306797"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41"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42" w14:textId="77777777" w:rsidR="00306797" w:rsidRPr="00E0364B"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Základné povinnosti obchodníka</w:t>
      </w:r>
    </w:p>
    <w:p w14:paraId="00000043"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44" w14:textId="77777777" w:rsidR="00306797" w:rsidRPr="00E0364B"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w:t>
      </w:r>
    </w:p>
    <w:p w14:paraId="46D9B780"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predávať a poskytovať produkt za dohodnutú cenu</w:t>
      </w:r>
      <w:r w:rsidRPr="00E0364B">
        <w:rPr>
          <w:rFonts w:ascii="Times New Roman" w:eastAsia="Times New Roman" w:hAnsi="Times New Roman" w:cs="Times New Roman"/>
          <w:sz w:val="24"/>
          <w:szCs w:val="24"/>
          <w:vertAlign w:val="superscript"/>
        </w:rPr>
        <w:footnoteReference w:id="8"/>
      </w:r>
      <w:r w:rsidRPr="00E0364B">
        <w:rPr>
          <w:rFonts w:ascii="Times New Roman" w:eastAsia="Times New Roman" w:hAnsi="Times New Roman" w:cs="Times New Roman"/>
          <w:sz w:val="24"/>
          <w:szCs w:val="24"/>
        </w:rPr>
        <w:t>) a poplatky, správne účtovať ceny a poplatky pri predaji a poskytovaní produktu a odovzdať spotrebiteľovi potvrdenie o úhrade ceny,</w:t>
      </w:r>
      <w:r w:rsidRPr="00E0364B">
        <w:rPr>
          <w:rFonts w:ascii="Times New Roman" w:eastAsia="Times New Roman" w:hAnsi="Times New Roman" w:cs="Times New Roman"/>
          <w:sz w:val="24"/>
          <w:szCs w:val="24"/>
          <w:vertAlign w:val="superscript"/>
        </w:rPr>
        <w:footnoteReference w:id="9"/>
      </w:r>
      <w:r w:rsidRPr="00E0364B">
        <w:rPr>
          <w:rFonts w:ascii="Times New Roman" w:eastAsia="Times New Roman" w:hAnsi="Times New Roman" w:cs="Times New Roman"/>
          <w:sz w:val="24"/>
          <w:szCs w:val="24"/>
        </w:rPr>
        <w:t>)</w:t>
      </w:r>
    </w:p>
    <w:p w14:paraId="5F36DC3B"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uviesť v akejkoľvek obchodnej komunikácii vrátane reklamy a marketingu produktu, ktorá od spotrebiteľa vyžaduje, aby na získanie produktu kontaktoval obchodníka telefonicky na čísle služby so zvýšenou tarifou alebo krátkou textovou správou (SMS) za zvýšenú tarifu, pravdivý a úplný údaj o jednotkovej cene volania, jednotkovej cene krátkej textovej správy (SMS) alebo maximálnej možnej cene volania alebo krátkej textovej správy (SMS), ktorú je spotrebiteľ povinný za volanie alebo krátku textovú správu (SMS) uhradiť; ak vznikne spor o cenu a plnenie za volanie alebo krátku textovú správu (SMS), ktoré má spotrebiteľ uhradiť, znáša dôkazné bremeno preukázania nároku na plnenie a jeho výšky obchodník,</w:t>
      </w:r>
    </w:p>
    <w:p w14:paraId="1537A0D5"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označiť prevádzkareň</w:t>
      </w:r>
      <w:r w:rsidRPr="00E0364B">
        <w:rPr>
          <w:rFonts w:ascii="Times New Roman" w:eastAsia="Times New Roman" w:hAnsi="Times New Roman" w:cs="Times New Roman"/>
          <w:sz w:val="24"/>
          <w:szCs w:val="24"/>
          <w:vertAlign w:val="superscript"/>
        </w:rPr>
        <w:footnoteReference w:id="10"/>
      </w:r>
      <w:r w:rsidRPr="00E0364B">
        <w:rPr>
          <w:rFonts w:ascii="Times New Roman" w:eastAsia="Times New Roman" w:hAnsi="Times New Roman" w:cs="Times New Roman"/>
          <w:sz w:val="24"/>
          <w:szCs w:val="24"/>
        </w:rPr>
        <w:t>) na vhodnom a trvale viditeľnom mieste svojím obchodným menom a sídlom alebo miestom podnikania a prevádzkovým časom určeným pre spotrebiteľov,</w:t>
      </w:r>
    </w:p>
    <w:p w14:paraId="094548E9"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predávať použitý tovar alebo tovar s vadami oddelene od ostatných tovarov alebo osobitne označený; to neplatí, ak obchodník ponúka výlučne použitý tovar alebo tovar s vadami,</w:t>
      </w:r>
    </w:p>
    <w:p w14:paraId="586569C9"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 uzavretím zmluvy predviesť tovar alebo prekontrolovať tovar pred spotrebiteľom, ak to povaha tovaru umožňuje a spotrebiteľ o to požiada, </w:t>
      </w:r>
    </w:p>
    <w:p w14:paraId="2EA826F3"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umožniť spotrebiteľovi prekontrolovať si hmotnosť alebo množstvo tovaru predávaného na množstvo, </w:t>
      </w:r>
    </w:p>
    <w:p w14:paraId="78E463EA"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poskytnúť spotrebiteľovi všetky informácie a dokumenty v slovenskom jazyku alebo so súhlasom spotrebiteľa v inom jazyku, ktorý je pre spotrebiteľa zrozumiteľný, a vo forme ustanovenej právnym predpisom, určenej zmluvou alebo na žiadosť spotrebiteľa a bez dodatočných nákladov pre spotrebiteľa v jemu prístupnej forme podľa medzinárodnej zmluvy, ktorou je Slovenská republika viazaná;</w:t>
      </w:r>
      <w:r w:rsidRPr="00E0364B">
        <w:rPr>
          <w:rFonts w:ascii="Times New Roman" w:eastAsia="Times New Roman" w:hAnsi="Times New Roman" w:cs="Times New Roman"/>
          <w:sz w:val="24"/>
          <w:szCs w:val="24"/>
          <w:vertAlign w:val="superscript"/>
        </w:rPr>
        <w:footnoteReference w:id="11"/>
      </w:r>
      <w:r w:rsidRPr="00E0364B">
        <w:rPr>
          <w:rFonts w:ascii="Times New Roman" w:eastAsia="Times New Roman" w:hAnsi="Times New Roman" w:cs="Times New Roman"/>
          <w:sz w:val="24"/>
          <w:szCs w:val="24"/>
        </w:rPr>
        <w:t>) možnosť súbežného používania iných jazykov, označení, grafických symbolov a piktogramov tým nie je dotknutá,</w:t>
      </w:r>
    </w:p>
    <w:p w14:paraId="04C6F02F"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predaji alebo pri poskytovaní produktu dodržiavať vo vzťahu k spotrebiteľovi zásadu rovnakého zaobchádzania,</w:t>
      </w:r>
      <w:r w:rsidRPr="00E0364B">
        <w:rPr>
          <w:rFonts w:ascii="Times New Roman" w:eastAsia="Times New Roman" w:hAnsi="Times New Roman" w:cs="Times New Roman"/>
          <w:sz w:val="24"/>
          <w:szCs w:val="24"/>
          <w:vertAlign w:val="superscript"/>
        </w:rPr>
        <w:footnoteReference w:id="12"/>
      </w:r>
      <w:r w:rsidRPr="00E0364B">
        <w:rPr>
          <w:rFonts w:ascii="Times New Roman" w:eastAsia="Times New Roman" w:hAnsi="Times New Roman" w:cs="Times New Roman"/>
          <w:sz w:val="24"/>
          <w:szCs w:val="24"/>
        </w:rPr>
        <w:t>)</w:t>
      </w:r>
    </w:p>
    <w:p w14:paraId="3AC8AA38"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poskytovať spotrebiteľovi službu bezpečným spôsobom a s odbornou starostlivosťou,</w:t>
      </w:r>
    </w:p>
    <w:p w14:paraId="772B2268" w14:textId="0DE0D7CB"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poskytnúť spotrebiteľovi písomné potvrdenie o vytknutí vady služby a o lehote, v ktorej vadu odstráni, </w:t>
      </w:r>
      <w:r w:rsidR="00A6099A" w:rsidRPr="00E0364B">
        <w:rPr>
          <w:rFonts w:ascii="Times New Roman" w:hAnsi="Times New Roman" w:cs="Times New Roman"/>
          <w:sz w:val="24"/>
          <w:szCs w:val="24"/>
        </w:rPr>
        <w:t xml:space="preserve">ktorá nesmie byť dlhšia ako 30 dní odo dňa vytknutia vady služby, </w:t>
      </w:r>
      <w:r w:rsidRPr="00E0364B">
        <w:rPr>
          <w:rFonts w:ascii="Times New Roman" w:eastAsia="Times New Roman" w:hAnsi="Times New Roman" w:cs="Times New Roman"/>
          <w:sz w:val="24"/>
          <w:szCs w:val="24"/>
        </w:rPr>
        <w:t>bezodkladne po vytknutí vady spotrebiteľom,</w:t>
      </w:r>
    </w:p>
    <w:p w14:paraId="05AEDAC5"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písomne oznámiť spotrebiteľovi dôvody odmietnutia zodpovednosti za vady služby, ak obchodník odmietne zodpovednosť za vady služby, </w:t>
      </w:r>
    </w:p>
    <w:p w14:paraId="5BFFEC1A" w14:textId="77777777" w:rsidR="00E54BB2"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odstúpení od zmluvy zaokrúhliť úhradu platby za produkt platenú v hotovosti podľa odseku 3,</w:t>
      </w:r>
    </w:p>
    <w:p w14:paraId="00000051" w14:textId="0B6C7CE4" w:rsidR="00306797" w:rsidRPr="00E0364B"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poskytnúť súčinnosť Ministerstvu hospodárstva Slovenskej republiky (ďalej len „ministerstvo hospodárstva“) pri mimosúdnom riešení cezhraničného sporu medzi spotrebiteľom a obchodníkom prostredníctvom siete Európskych spotrebiteľských centier.</w:t>
      </w:r>
    </w:p>
    <w:p w14:paraId="00000052" w14:textId="77777777" w:rsidR="00306797" w:rsidRPr="00E0364B"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nesmie</w:t>
      </w:r>
    </w:p>
    <w:p w14:paraId="00000053" w14:textId="77777777" w:rsidR="00306797" w:rsidRPr="00E0364B"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používať nekalé obchodné praktiky, </w:t>
      </w:r>
    </w:p>
    <w:p w14:paraId="00000054" w14:textId="20469EE0" w:rsidR="00306797" w:rsidRPr="00E0364B"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používať neprijateľné podmienky</w:t>
      </w:r>
      <w:r w:rsidRPr="00E0364B">
        <w:rPr>
          <w:rFonts w:ascii="Times New Roman" w:eastAsia="Times New Roman" w:hAnsi="Times New Roman" w:cs="Times New Roman"/>
          <w:sz w:val="24"/>
          <w:szCs w:val="24"/>
          <w:vertAlign w:val="superscript"/>
        </w:rPr>
        <w:footnoteReference w:id="13"/>
      </w:r>
      <w:r w:rsidRPr="00E0364B">
        <w:rPr>
          <w:rFonts w:ascii="Times New Roman" w:eastAsia="Times New Roman" w:hAnsi="Times New Roman" w:cs="Times New Roman"/>
          <w:sz w:val="24"/>
          <w:szCs w:val="24"/>
        </w:rPr>
        <w:t>) v zmluvách,</w:t>
      </w:r>
    </w:p>
    <w:p w14:paraId="00000055" w14:textId="376E04E0" w:rsidR="00306797" w:rsidRPr="00E0364B"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upierať spotrebiteľovi práva, ktoré mu vyplývajú z tohto zákona alebo z právne záväzných aktov Európskej únie, </w:t>
      </w:r>
    </w:p>
    <w:p w14:paraId="00000056" w14:textId="77777777" w:rsidR="00306797" w:rsidRPr="00E0364B"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upierať spotrebiteľovi práva, ktoré mu vyplývajú zo zodpovednosti za vady podľa § 622 ods. 1 Občianskeho zákonníka,</w:t>
      </w:r>
    </w:p>
    <w:p w14:paraId="00000057" w14:textId="77777777" w:rsidR="00306797" w:rsidRPr="00E0364B"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porušiť alebo obchádzať povinnosti obchodníka pri uplatnení práv spotrebiteľa zo zodpovednosti za vady podľa § 622 ods. 3 a 4 a § 852h ods. 6 a 7 Občianskeho zákonníka,</w:t>
      </w:r>
    </w:p>
    <w:p w14:paraId="00000058" w14:textId="77777777" w:rsidR="00306797" w:rsidRPr="00E0364B"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účtovať spotrebiteľovi poplatky za použitie </w:t>
      </w:r>
    </w:p>
    <w:p w14:paraId="00000059" w14:textId="77777777" w:rsidR="00306797" w:rsidRPr="00E0364B" w:rsidRDefault="00E54BB2">
      <w:pPr>
        <w:numPr>
          <w:ilvl w:val="0"/>
          <w:numId w:val="26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platobného prostriedku</w:t>
      </w:r>
      <w:r w:rsidRPr="00E0364B">
        <w:rPr>
          <w:rFonts w:ascii="Times New Roman" w:eastAsia="Times New Roman" w:hAnsi="Times New Roman" w:cs="Times New Roman"/>
          <w:sz w:val="24"/>
          <w:szCs w:val="24"/>
          <w:vertAlign w:val="superscript"/>
        </w:rPr>
        <w:footnoteReference w:id="14"/>
      </w:r>
      <w:r w:rsidRPr="00E0364B">
        <w:rPr>
          <w:rFonts w:ascii="Times New Roman" w:eastAsia="Times New Roman" w:hAnsi="Times New Roman" w:cs="Times New Roman"/>
          <w:sz w:val="24"/>
          <w:szCs w:val="24"/>
        </w:rPr>
        <w:t>) alebo</w:t>
      </w:r>
    </w:p>
    <w:p w14:paraId="0000005A" w14:textId="77777777" w:rsidR="00306797" w:rsidRPr="00E0364B" w:rsidRDefault="00E54BB2">
      <w:pPr>
        <w:numPr>
          <w:ilvl w:val="0"/>
          <w:numId w:val="26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iného spôsobu platby, ako je platobný prostriedok, ktoré prevyšujú skutočné náklady, ktoré obchodníkovi pri platbe vzniknú, </w:t>
      </w:r>
    </w:p>
    <w:p w14:paraId="0000005B" w14:textId="77777777" w:rsidR="00306797" w:rsidRPr="00E0364B"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používať telefónne číslo služby so zvýšenou tarifou ako telefónne číslo, na ktorom môže spotrebiteľ kontaktovať obchodníka v súvislosti s uzavretou zmluvou, </w:t>
      </w:r>
    </w:p>
    <w:p w14:paraId="0000005C" w14:textId="77777777" w:rsidR="00306797" w:rsidRPr="00E0364B"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konať v rozpore s dobrými mravmi; ustanovenia § 9 až 12 tým nie sú dotknuté.</w:t>
      </w:r>
    </w:p>
    <w:p w14:paraId="0000005D" w14:textId="55B2C36F" w:rsidR="00306797" w:rsidRPr="00E0364B"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Úhrada platby za produkt pri odstúpení od zmluvy platená v hotovosti sa zaokrúhľuje na 5 eurocentov; celkový zvyšok nezaokrúhlenej úhrady, ktorý je nižší ako polovica hodnoty 5 eurocentov, sa zaokrúhľuje nadol a celkový zvyšok nezaokrúhlenej úhrady, ktorý je rovný alebo vyšší ako polovica hodnoty 5 eurocentov, sa zaokrúhľuje nahor. Ak je úhrada podľa prvej vety súčtom cien za viac produktov, zaokrúhľuje sa až výsledná úhrada. Úhrada vo výške 1 eurocent alebo 2 eurocenty sa zaokrúhľuje na 5 eurocentov.</w:t>
      </w:r>
    </w:p>
    <w:p w14:paraId="0000005E" w14:textId="77777777" w:rsidR="00306797" w:rsidRPr="00E0364B" w:rsidRDefault="00E54BB2">
      <w:pPr>
        <w:numPr>
          <w:ilvl w:val="0"/>
          <w:numId w:val="177"/>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Povinnosť obchodníka podľa odseku 1 písm. l) sa nevzťahuje na produkty podľa osobitného predpisu.</w:t>
      </w:r>
      <w:r w:rsidRPr="00E0364B">
        <w:rPr>
          <w:rFonts w:ascii="Times New Roman" w:eastAsia="Times New Roman" w:hAnsi="Times New Roman" w:cs="Times New Roman"/>
          <w:sz w:val="24"/>
          <w:szCs w:val="24"/>
          <w:vertAlign w:val="superscript"/>
        </w:rPr>
        <w:footnoteReference w:id="15"/>
      </w:r>
      <w:r w:rsidRPr="00E0364B">
        <w:rPr>
          <w:rFonts w:ascii="Times New Roman" w:eastAsia="Times New Roman" w:hAnsi="Times New Roman" w:cs="Times New Roman"/>
          <w:sz w:val="24"/>
          <w:szCs w:val="24"/>
        </w:rPr>
        <w:t>)</w:t>
      </w:r>
    </w:p>
    <w:p w14:paraId="0000005F" w14:textId="771AF88E" w:rsidR="00306797" w:rsidRPr="00E0364B"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Povinnosťou obchodníka podľa odseku 1 písm. g) nie je dotknutá povinnosť obchodníka uvádzať informácie v jazyku národnostnej menšiny podľa osobitného predpisu.</w:t>
      </w:r>
      <w:r w:rsidRPr="00E0364B">
        <w:rPr>
          <w:rFonts w:ascii="Times New Roman" w:eastAsia="Times New Roman" w:hAnsi="Times New Roman" w:cs="Times New Roman"/>
          <w:sz w:val="24"/>
          <w:szCs w:val="24"/>
          <w:vertAlign w:val="superscript"/>
        </w:rPr>
        <w:footnoteReference w:id="16"/>
      </w:r>
      <w:r w:rsidRPr="00E0364B">
        <w:rPr>
          <w:rFonts w:ascii="Times New Roman" w:eastAsia="Times New Roman" w:hAnsi="Times New Roman" w:cs="Times New Roman"/>
          <w:sz w:val="24"/>
          <w:szCs w:val="24"/>
        </w:rPr>
        <w:t>)</w:t>
      </w:r>
    </w:p>
    <w:p w14:paraId="0FAD33C1" w14:textId="77777777" w:rsidR="00AA3D01" w:rsidRPr="00E0364B" w:rsidRDefault="00E54BB2" w:rsidP="00B61DE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Konaním v rozpore s dobrými mravmi podľa odseku 2 písm. h) sa rozumie najmä konanie, ktoré je v rozpore so vžitými tradíciami pri predaji produktu a poskytovaní produktu, alebo môže privodiť ujmu spotrebiteľovi pri nedodržaní dobromyseľnosti, čestnosti, zvyklosti a praxe obchodníkom, najmä ak obchodník využíva omyl, lesť, vyhrážku, výraznú nerovnosť zmluvných strán a porušovanie zmluvnej slobody alebo ak ide o zjavné zneužitie práva. </w:t>
      </w:r>
    </w:p>
    <w:p w14:paraId="00000061" w14:textId="6D37C5D3" w:rsidR="00306797" w:rsidRPr="00E0364B" w:rsidRDefault="00E54BB2" w:rsidP="00B61DE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Zákaz podľa odseku 2 písm. c) sa vzťahuje aj na výrobcu,</w:t>
      </w:r>
      <w:r w:rsidRPr="00E0364B">
        <w:rPr>
          <w:rFonts w:ascii="Times New Roman" w:eastAsia="Times New Roman" w:hAnsi="Times New Roman" w:cs="Times New Roman"/>
          <w:sz w:val="24"/>
          <w:szCs w:val="24"/>
          <w:vertAlign w:val="superscript"/>
        </w:rPr>
        <w:footnoteReference w:id="17"/>
      </w:r>
      <w:r w:rsidRPr="00E0364B">
        <w:rPr>
          <w:rFonts w:ascii="Times New Roman" w:eastAsia="Times New Roman" w:hAnsi="Times New Roman" w:cs="Times New Roman"/>
          <w:sz w:val="24"/>
          <w:szCs w:val="24"/>
        </w:rPr>
        <w:t>) splnomocneného zástupcu výrobcu,</w:t>
      </w:r>
      <w:r w:rsidRPr="00E0364B">
        <w:rPr>
          <w:rFonts w:ascii="Times New Roman" w:eastAsia="Times New Roman" w:hAnsi="Times New Roman" w:cs="Times New Roman"/>
          <w:sz w:val="24"/>
          <w:szCs w:val="24"/>
          <w:vertAlign w:val="superscript"/>
        </w:rPr>
        <w:footnoteReference w:id="18"/>
      </w:r>
      <w:r w:rsidRPr="00E0364B">
        <w:rPr>
          <w:rFonts w:ascii="Times New Roman" w:eastAsia="Times New Roman" w:hAnsi="Times New Roman" w:cs="Times New Roman"/>
          <w:sz w:val="24"/>
          <w:szCs w:val="24"/>
        </w:rPr>
        <w:t>) dovozcu,</w:t>
      </w:r>
      <w:r w:rsidRPr="00E0364B">
        <w:rPr>
          <w:rFonts w:ascii="Times New Roman" w:eastAsia="Times New Roman" w:hAnsi="Times New Roman" w:cs="Times New Roman"/>
          <w:sz w:val="24"/>
          <w:szCs w:val="24"/>
          <w:vertAlign w:val="superscript"/>
        </w:rPr>
        <w:footnoteReference w:id="19"/>
      </w:r>
      <w:r w:rsidRPr="00E0364B">
        <w:rPr>
          <w:rFonts w:ascii="Times New Roman" w:eastAsia="Times New Roman" w:hAnsi="Times New Roman" w:cs="Times New Roman"/>
          <w:sz w:val="24"/>
          <w:szCs w:val="24"/>
        </w:rPr>
        <w:t>) distribútora</w:t>
      </w:r>
      <w:r w:rsidRPr="00E0364B">
        <w:rPr>
          <w:rFonts w:ascii="Times New Roman" w:eastAsia="Times New Roman" w:hAnsi="Times New Roman" w:cs="Times New Roman"/>
          <w:sz w:val="24"/>
          <w:szCs w:val="24"/>
          <w:vertAlign w:val="superscript"/>
        </w:rPr>
        <w:footnoteReference w:id="20"/>
      </w:r>
      <w:r w:rsidRPr="00E0364B">
        <w:rPr>
          <w:rFonts w:ascii="Times New Roman" w:eastAsia="Times New Roman" w:hAnsi="Times New Roman" w:cs="Times New Roman"/>
          <w:sz w:val="24"/>
          <w:szCs w:val="24"/>
        </w:rPr>
        <w:t>) a iné hospodárske subjekty.</w:t>
      </w:r>
      <w:r w:rsidRPr="00E0364B">
        <w:rPr>
          <w:rFonts w:ascii="Times New Roman" w:eastAsia="Times New Roman" w:hAnsi="Times New Roman" w:cs="Times New Roman"/>
          <w:sz w:val="24"/>
          <w:szCs w:val="24"/>
          <w:vertAlign w:val="superscript"/>
        </w:rPr>
        <w:footnoteReference w:id="21"/>
      </w:r>
      <w:r w:rsidRPr="00E0364B">
        <w:rPr>
          <w:rFonts w:ascii="Times New Roman" w:eastAsia="Times New Roman" w:hAnsi="Times New Roman" w:cs="Times New Roman"/>
          <w:sz w:val="24"/>
          <w:szCs w:val="24"/>
        </w:rPr>
        <w:t>)</w:t>
      </w:r>
    </w:p>
    <w:p w14:paraId="00000062" w14:textId="7D2E8BAD" w:rsidR="00306797" w:rsidRPr="00E0364B"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Zákaz podľa odseku 2 písm. f) sa nevzťahuje na poskytovateľa platobných služieb,</w:t>
      </w:r>
      <w:r w:rsidRPr="00E0364B">
        <w:rPr>
          <w:rFonts w:ascii="Times New Roman" w:eastAsia="Times New Roman" w:hAnsi="Times New Roman" w:cs="Times New Roman"/>
          <w:sz w:val="24"/>
          <w:szCs w:val="24"/>
          <w:vertAlign w:val="superscript"/>
        </w:rPr>
        <w:footnoteReference w:id="22"/>
      </w:r>
      <w:r w:rsidRPr="00E0364B">
        <w:rPr>
          <w:rFonts w:ascii="Times New Roman" w:eastAsia="Times New Roman" w:hAnsi="Times New Roman" w:cs="Times New Roman"/>
          <w:sz w:val="24"/>
          <w:szCs w:val="24"/>
        </w:rPr>
        <w:t>) ak ide o poplatok účtovaný za poskytnutú platobnú službu.</w:t>
      </w:r>
    </w:p>
    <w:p w14:paraId="00000063" w14:textId="77777777"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64"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65"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Všeobecné informačné povinnosti obchodníka</w:t>
      </w:r>
    </w:p>
    <w:p w14:paraId="00000066"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67" w14:textId="77777777" w:rsidR="00306797" w:rsidRPr="00E0364B"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00000068" w14:textId="7777777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hlavné vlastnosti produktu v rozsahu primeranom druhu a povahe produktu a forme poskytnutia informácií,</w:t>
      </w:r>
    </w:p>
    <w:p w14:paraId="00000069" w14:textId="7777777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obchodné meno a sídlo alebo miesto podnikania obchodníka alebo osoby, v mene ktorej obchodník koná,</w:t>
      </w:r>
    </w:p>
    <w:p w14:paraId="0000006A" w14:textId="7777777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telefónne číslo obchodníka, </w:t>
      </w:r>
    </w:p>
    <w:p w14:paraId="0000006B" w14:textId="7777777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0000006C" w14:textId="7777777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podmienky plnenia, platobné podmienky, dodacie podmienky a lehotu, do ktorej sa obchodník zaväzuje dodať alebo poskytnúť produkt,</w:t>
      </w:r>
    </w:p>
    <w:p w14:paraId="0000006D" w14:textId="7777777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existenciu a dĺžku trvania zákonnej zodpovednosti obchodníka za vady tovaru, digitálneho obsahu alebo digitálnej služby a dostupnosť spotrebiteľskej záruky,</w:t>
      </w:r>
      <w:r w:rsidRPr="00E0364B">
        <w:rPr>
          <w:rFonts w:ascii="Times New Roman" w:eastAsia="Times New Roman" w:hAnsi="Times New Roman" w:cs="Times New Roman"/>
          <w:sz w:val="24"/>
          <w:szCs w:val="24"/>
          <w:vertAlign w:val="superscript"/>
        </w:rPr>
        <w:footnoteReference w:id="23"/>
      </w:r>
      <w:r w:rsidRPr="00E0364B">
        <w:rPr>
          <w:rFonts w:ascii="Times New Roman" w:eastAsia="Times New Roman" w:hAnsi="Times New Roman" w:cs="Times New Roman"/>
          <w:sz w:val="24"/>
          <w:szCs w:val="24"/>
        </w:rPr>
        <w:t>) ak ju obchodník alebo výrobca poskytuje,</w:t>
      </w:r>
    </w:p>
    <w:p w14:paraId="0000006E" w14:textId="7777777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existenciu a dĺžku trvania zodpovednosti za vady služby a postup pri uplatnení práv zo zodpovednosti za vady služby,</w:t>
      </w:r>
    </w:p>
    <w:p w14:paraId="0000006F" w14:textId="51BE77D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podmienky </w:t>
      </w:r>
      <w:proofErr w:type="spellStart"/>
      <w:r w:rsidRPr="00E0364B">
        <w:rPr>
          <w:rFonts w:ascii="Times New Roman" w:eastAsia="Times New Roman" w:hAnsi="Times New Roman" w:cs="Times New Roman"/>
          <w:sz w:val="24"/>
          <w:szCs w:val="24"/>
        </w:rPr>
        <w:t>popredajného</w:t>
      </w:r>
      <w:proofErr w:type="spellEnd"/>
      <w:r w:rsidRPr="00E0364B">
        <w:rPr>
          <w:rFonts w:ascii="Times New Roman" w:eastAsia="Times New Roman" w:hAnsi="Times New Roman" w:cs="Times New Roman"/>
          <w:sz w:val="24"/>
          <w:szCs w:val="24"/>
        </w:rPr>
        <w:t xml:space="preserve"> servisu, ak ho obchodník alebo výrobca poskytuje, </w:t>
      </w:r>
    </w:p>
    <w:p w14:paraId="00000070" w14:textId="77777777"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dĺžku trvania zmluvy, ak ide o zmluvu uzavretú na určitý čas, alebo podmienky vypovedania zmluvy, ak ide o zmluvu uzavretú na neurčitý čas alebo o zmluvu, ktorej platnosť sa predlžuje automaticky, </w:t>
      </w:r>
    </w:p>
    <w:p w14:paraId="00000071" w14:textId="734F39B6"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údaje o funkčnosti</w:t>
      </w:r>
      <w:r w:rsidRPr="00E0364B">
        <w:rPr>
          <w:rFonts w:ascii="Times New Roman" w:eastAsia="Times New Roman" w:hAnsi="Times New Roman" w:cs="Times New Roman"/>
          <w:sz w:val="24"/>
          <w:szCs w:val="24"/>
          <w:vertAlign w:val="superscript"/>
        </w:rPr>
        <w:footnoteReference w:id="24"/>
      </w:r>
      <w:r w:rsidRPr="00E0364B">
        <w:rPr>
          <w:rFonts w:ascii="Times New Roman" w:eastAsia="Times New Roman" w:hAnsi="Times New Roman" w:cs="Times New Roman"/>
          <w:sz w:val="24"/>
          <w:szCs w:val="24"/>
        </w:rPr>
        <w:t>) veci s digitálnymi prvkami,</w:t>
      </w:r>
      <w:r w:rsidRPr="00E0364B">
        <w:rPr>
          <w:rFonts w:ascii="Times New Roman" w:eastAsia="Times New Roman" w:hAnsi="Times New Roman" w:cs="Times New Roman"/>
          <w:sz w:val="24"/>
          <w:szCs w:val="24"/>
          <w:vertAlign w:val="superscript"/>
        </w:rPr>
        <w:footnoteReference w:id="25"/>
      </w:r>
      <w:r w:rsidRPr="00E0364B">
        <w:rPr>
          <w:rFonts w:ascii="Times New Roman" w:eastAsia="Times New Roman" w:hAnsi="Times New Roman" w:cs="Times New Roman"/>
          <w:sz w:val="24"/>
          <w:szCs w:val="24"/>
        </w:rPr>
        <w:t xml:space="preserve">) digitálneho obsahu a digitálnej služby vrátane dostupných technických ochranných opatrení, </w:t>
      </w:r>
    </w:p>
    <w:p w14:paraId="00000072" w14:textId="4165F686"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údaje o kompatibilite a </w:t>
      </w:r>
      <w:proofErr w:type="spellStart"/>
      <w:r w:rsidRPr="00E0364B">
        <w:rPr>
          <w:rFonts w:ascii="Times New Roman" w:eastAsia="Times New Roman" w:hAnsi="Times New Roman" w:cs="Times New Roman"/>
          <w:sz w:val="24"/>
          <w:szCs w:val="24"/>
        </w:rPr>
        <w:t>interoperabilite</w:t>
      </w:r>
      <w:proofErr w:type="spellEnd"/>
      <w:r w:rsidRPr="00E0364B">
        <w:rPr>
          <w:rFonts w:ascii="Times New Roman" w:eastAsia="Times New Roman" w:hAnsi="Times New Roman" w:cs="Times New Roman"/>
          <w:sz w:val="24"/>
          <w:szCs w:val="24"/>
          <w:vertAlign w:val="superscript"/>
        </w:rPr>
        <w:footnoteReference w:id="26"/>
      </w:r>
      <w:r w:rsidRPr="00E0364B">
        <w:rPr>
          <w:rFonts w:ascii="Times New Roman" w:eastAsia="Times New Roman" w:hAnsi="Times New Roman" w:cs="Times New Roman"/>
          <w:sz w:val="24"/>
          <w:szCs w:val="24"/>
        </w:rPr>
        <w:t>) veci s digitálnymi prvkami, digitálneho obsahu a digitálnej služby, ktoré sú obchodníkovi známe alebo pri ktorých možno rozumne očakávať, že sú obchodníkovi známe,</w:t>
      </w:r>
    </w:p>
    <w:p w14:paraId="00000073" w14:textId="2658EAF4" w:rsidR="00306797" w:rsidRPr="00E0364B"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poučenie o práve spotrebiteľa podať obchodníkovi žiadosť o nápravu podľa osobitného predpisu</w:t>
      </w:r>
      <w:r w:rsidRPr="00E0364B">
        <w:rPr>
          <w:rFonts w:ascii="Times New Roman" w:eastAsia="Times New Roman" w:hAnsi="Times New Roman" w:cs="Times New Roman"/>
          <w:sz w:val="24"/>
          <w:szCs w:val="24"/>
          <w:vertAlign w:val="superscript"/>
        </w:rPr>
        <w:footnoteReference w:id="27"/>
      </w:r>
      <w:r w:rsidRPr="00E0364B">
        <w:rPr>
          <w:rFonts w:ascii="Times New Roman" w:eastAsia="Times New Roman" w:hAnsi="Times New Roman" w:cs="Times New Roman"/>
          <w:sz w:val="24"/>
          <w:szCs w:val="24"/>
        </w:rPr>
        <w:t>) s uvedením odkazu na webové sídlo, na ktorom sú zverejnené informácie o príslušnom subjekte alternatívneho riešenia sporov.</w:t>
      </w:r>
      <w:r w:rsidRPr="00E0364B">
        <w:rPr>
          <w:rFonts w:ascii="Times New Roman" w:eastAsia="Times New Roman" w:hAnsi="Times New Roman" w:cs="Times New Roman"/>
          <w:sz w:val="24"/>
          <w:szCs w:val="24"/>
          <w:vertAlign w:val="superscript"/>
        </w:rPr>
        <w:footnoteReference w:id="28"/>
      </w:r>
      <w:r w:rsidRPr="00E0364B">
        <w:rPr>
          <w:rFonts w:ascii="Times New Roman" w:eastAsia="Times New Roman" w:hAnsi="Times New Roman" w:cs="Times New Roman"/>
          <w:sz w:val="24"/>
          <w:szCs w:val="24"/>
        </w:rPr>
        <w:t xml:space="preserve">) </w:t>
      </w:r>
    </w:p>
    <w:p w14:paraId="00000074" w14:textId="1C1CBA6D" w:rsidR="00306797" w:rsidRPr="00E0364B"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Platbu inú ako je úhrada predajnej ceny za produkt podľa odseku 1 písm. d) je spotrebiteľ povinný zaplatiť, ak s touto platbou výslovne súhlasil pred uzavretím zmluvy alebo pred odoslaním objednávky, ak sa zmluva uzatvára na základe objednávky spotrebiteľa. Obchodník nesmie v návrhu zmluvy alebo pri ktoromkoľvek úkone, ktorý predchádza uzavretiu zmluvy, ponúkať spotrebiteľovi predvolené možnosti, pri ktorých sa vyžaduje úkon spotrebiteľa smerujúci k ich odmietnutiu s cieľom vyhnúť sa úhrade dodatočných nákladov. </w:t>
      </w:r>
    </w:p>
    <w:p w14:paraId="00000075" w14:textId="3B65EB75" w:rsidR="00306797" w:rsidRPr="00E0364B" w:rsidRDefault="00E54BB2" w:rsidP="00161C3A">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Informácie podľa odseku 1 písm. l) obchodník zverejní najmä vo všeobecných obchodných podmienkach a na svojom </w:t>
      </w:r>
      <w:r w:rsidR="00161C3A" w:rsidRPr="00E0364B">
        <w:rPr>
          <w:rFonts w:ascii="Times New Roman" w:eastAsia="Times New Roman" w:hAnsi="Times New Roman" w:cs="Times New Roman"/>
          <w:sz w:val="24"/>
          <w:szCs w:val="24"/>
        </w:rPr>
        <w:t>webovom sídle, ak ho má zriadené</w:t>
      </w:r>
      <w:r w:rsidRPr="00E0364B">
        <w:rPr>
          <w:rFonts w:ascii="Times New Roman" w:eastAsia="Times New Roman" w:hAnsi="Times New Roman" w:cs="Times New Roman"/>
          <w:sz w:val="24"/>
          <w:szCs w:val="24"/>
        </w:rPr>
        <w:t>.</w:t>
      </w:r>
    </w:p>
    <w:p w14:paraId="00000076" w14:textId="77777777" w:rsidR="00306797" w:rsidRPr="00E0364B"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Dôkazné bremeno preukázania splnenia informačných povinností podľa odseku 1 a získania výslovného súhlasu spotrebiteľa podľa odseku 2 prvej vety znáša obchodník.</w:t>
      </w:r>
    </w:p>
    <w:p w14:paraId="00000077" w14:textId="77777777" w:rsidR="00306797" w:rsidRPr="00E0364B"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 1 písm. a), b), d) až k) sa nevzťahuje na zmluvu o dodávaní elektriny alebo plynu, ktoré nie sú na predaj v obmedzenom objeme alebo v určenom množstve.</w:t>
      </w:r>
    </w:p>
    <w:p w14:paraId="00000078" w14:textId="40686AE8" w:rsidR="00306797" w:rsidRPr="00E0364B" w:rsidRDefault="00E54BB2">
      <w:pPr>
        <w:numPr>
          <w:ilvl w:val="0"/>
          <w:numId w:val="37"/>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Odsek 1 písm. a) až k) a odseky 2 a 4 sa nevzťahujú na </w:t>
      </w:r>
    </w:p>
    <w:p w14:paraId="00000079" w14:textId="6D7445D3"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poskytovanie sociálnej služby</w:t>
      </w:r>
      <w:r w:rsidRPr="00E0364B">
        <w:rPr>
          <w:rFonts w:ascii="Times New Roman" w:eastAsia="Times New Roman" w:hAnsi="Times New Roman" w:cs="Times New Roman"/>
          <w:sz w:val="24"/>
          <w:szCs w:val="24"/>
          <w:vertAlign w:val="superscript"/>
        </w:rPr>
        <w:footnoteReference w:id="29"/>
      </w:r>
      <w:r w:rsidRPr="00E0364B">
        <w:rPr>
          <w:rFonts w:ascii="Times New Roman" w:eastAsia="Times New Roman" w:hAnsi="Times New Roman" w:cs="Times New Roman"/>
          <w:sz w:val="24"/>
          <w:szCs w:val="24"/>
        </w:rPr>
        <w:t>) a vykonávanie opatrení sociálnoprávnej ochrany detí a sociálnej kurately,</w:t>
      </w:r>
      <w:r w:rsidRPr="00E0364B">
        <w:rPr>
          <w:rFonts w:ascii="Times New Roman" w:eastAsia="Times New Roman" w:hAnsi="Times New Roman" w:cs="Times New Roman"/>
          <w:sz w:val="24"/>
          <w:szCs w:val="24"/>
          <w:vertAlign w:val="superscript"/>
        </w:rPr>
        <w:footnoteReference w:id="30"/>
      </w:r>
      <w:r w:rsidRPr="00E0364B">
        <w:rPr>
          <w:rFonts w:ascii="Times New Roman" w:eastAsia="Times New Roman" w:hAnsi="Times New Roman" w:cs="Times New Roman"/>
          <w:sz w:val="24"/>
          <w:szCs w:val="24"/>
        </w:rPr>
        <w:t>)</w:t>
      </w:r>
    </w:p>
    <w:p w14:paraId="0000007A"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poskytovanie finančnej služby,</w:t>
      </w:r>
      <w:r w:rsidRPr="00E0364B">
        <w:rPr>
          <w:rFonts w:ascii="Times New Roman" w:eastAsia="Times New Roman" w:hAnsi="Times New Roman" w:cs="Times New Roman"/>
          <w:sz w:val="24"/>
          <w:szCs w:val="24"/>
          <w:vertAlign w:val="superscript"/>
        </w:rPr>
        <w:footnoteReference w:id="31"/>
      </w:r>
      <w:r w:rsidRPr="00E0364B">
        <w:rPr>
          <w:rFonts w:ascii="Times New Roman" w:eastAsia="Times New Roman" w:hAnsi="Times New Roman" w:cs="Times New Roman"/>
          <w:sz w:val="24"/>
          <w:szCs w:val="24"/>
        </w:rPr>
        <w:t xml:space="preserve">) </w:t>
      </w:r>
    </w:p>
    <w:p w14:paraId="0000007B"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prevod vlastníckeho práva k nehnuteľnosti,</w:t>
      </w:r>
    </w:p>
    <w:p w14:paraId="0000007C"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nájom nehnuteľnosti na účel bývania,</w:t>
      </w:r>
    </w:p>
    <w:p w14:paraId="0000007D"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zhotovenie stavby alebo podstatnú zmenu stavby, na ktorú sa vyžaduje stavebné povolenie,</w:t>
      </w:r>
    </w:p>
    <w:p w14:paraId="0000007E"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časovo obmedzené užívanie ubytovacích zariadení, poskytovanie dlhodobých rekreačných služieb, ich výmenu a sprostredkovanie ich ďalšieho predaja,</w:t>
      </w:r>
      <w:r w:rsidRPr="00E0364B">
        <w:rPr>
          <w:rFonts w:ascii="Times New Roman" w:eastAsia="Times New Roman" w:hAnsi="Times New Roman" w:cs="Times New Roman"/>
          <w:sz w:val="24"/>
          <w:szCs w:val="24"/>
          <w:vertAlign w:val="superscript"/>
        </w:rPr>
        <w:footnoteReference w:id="32"/>
      </w:r>
      <w:r w:rsidRPr="00E0364B">
        <w:rPr>
          <w:rFonts w:ascii="Times New Roman" w:eastAsia="Times New Roman" w:hAnsi="Times New Roman" w:cs="Times New Roman"/>
          <w:sz w:val="24"/>
          <w:szCs w:val="24"/>
        </w:rPr>
        <w:t>)</w:t>
      </w:r>
    </w:p>
    <w:p w14:paraId="0000007F"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ambulantný predaj</w:t>
      </w:r>
      <w:r w:rsidRPr="00E0364B">
        <w:rPr>
          <w:rFonts w:ascii="Times New Roman" w:eastAsia="Times New Roman" w:hAnsi="Times New Roman" w:cs="Times New Roman"/>
          <w:sz w:val="24"/>
          <w:szCs w:val="24"/>
          <w:vertAlign w:val="superscript"/>
        </w:rPr>
        <w:footnoteReference w:id="33"/>
      </w:r>
      <w:r w:rsidRPr="00E0364B">
        <w:rPr>
          <w:rFonts w:ascii="Times New Roman" w:eastAsia="Times New Roman" w:hAnsi="Times New Roman" w:cs="Times New Roman"/>
          <w:sz w:val="24"/>
          <w:szCs w:val="24"/>
        </w:rPr>
        <w:t>) potravín a nápojov alebo iného tovaru určeného na bežnú spotrebu v domácnosti, ak ich obchodník dodáva spotrebiteľovi pravidelne domov alebo na pracovisko,</w:t>
      </w:r>
    </w:p>
    <w:p w14:paraId="00000080"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zmluvu uzavretú prostredníctvom predajných automatov alebo prevádzkových priestorov s automatizovaným systémom predaja,</w:t>
      </w:r>
    </w:p>
    <w:p w14:paraId="00000081"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zmluvu uzavretú s podnikom podľa osobitného predpisu</w:t>
      </w:r>
      <w:r w:rsidRPr="00E0364B">
        <w:rPr>
          <w:rFonts w:ascii="Times New Roman" w:eastAsia="Times New Roman" w:hAnsi="Times New Roman" w:cs="Times New Roman"/>
          <w:sz w:val="24"/>
          <w:szCs w:val="24"/>
          <w:vertAlign w:val="superscript"/>
        </w:rPr>
        <w:footnoteReference w:id="34"/>
      </w:r>
      <w:r w:rsidRPr="00E0364B">
        <w:rPr>
          <w:rFonts w:ascii="Times New Roman" w:eastAsia="Times New Roman" w:hAnsi="Times New Roman" w:cs="Times New Roman"/>
          <w:sz w:val="24"/>
          <w:szCs w:val="24"/>
        </w:rPr>
        <w:t xml:space="preserve">) </w:t>
      </w:r>
    </w:p>
    <w:p w14:paraId="00000082" w14:textId="77777777" w:rsidR="00306797" w:rsidRPr="00E0364B" w:rsidRDefault="00E54BB2">
      <w:pPr>
        <w:numPr>
          <w:ilvl w:val="0"/>
          <w:numId w:val="129"/>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prostredníctvom verejných telefónnych automatov na účely ich použitia, alebo </w:t>
      </w:r>
    </w:p>
    <w:p w14:paraId="00000083" w14:textId="77777777" w:rsidR="00306797" w:rsidRPr="00E0364B" w:rsidRDefault="00E54BB2">
      <w:pPr>
        <w:numPr>
          <w:ilvl w:val="0"/>
          <w:numId w:val="129"/>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ktorej predmetom je jedno volanie, jednorazové pripojenie na internet alebo odoslanie jednej faxovej správy,</w:t>
      </w:r>
    </w:p>
    <w:p w14:paraId="00000084" w14:textId="488A1CA7" w:rsidR="00306797" w:rsidRPr="00E0364B" w:rsidRDefault="001925E2">
      <w:pPr>
        <w:numPr>
          <w:ilvl w:val="0"/>
          <w:numId w:val="25"/>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prevádzkovanie hazardných hier</w:t>
      </w:r>
      <w:r w:rsidR="00E54BB2" w:rsidRPr="00E0364B">
        <w:rPr>
          <w:rFonts w:ascii="Times New Roman" w:eastAsia="Times New Roman" w:hAnsi="Times New Roman" w:cs="Times New Roman"/>
          <w:sz w:val="24"/>
          <w:szCs w:val="24"/>
        </w:rPr>
        <w:t>,</w:t>
      </w:r>
      <w:r w:rsidR="00E54BB2" w:rsidRPr="00E0364B">
        <w:rPr>
          <w:rFonts w:ascii="Times New Roman" w:eastAsia="Times New Roman" w:hAnsi="Times New Roman" w:cs="Times New Roman"/>
          <w:sz w:val="24"/>
          <w:szCs w:val="24"/>
          <w:vertAlign w:val="superscript"/>
        </w:rPr>
        <w:footnoteReference w:id="35"/>
      </w:r>
      <w:r w:rsidR="00E54BB2" w:rsidRPr="00E0364B">
        <w:rPr>
          <w:rFonts w:ascii="Times New Roman" w:eastAsia="Times New Roman" w:hAnsi="Times New Roman" w:cs="Times New Roman"/>
          <w:sz w:val="24"/>
          <w:szCs w:val="24"/>
        </w:rPr>
        <w:t>)</w:t>
      </w:r>
    </w:p>
    <w:p w14:paraId="00000085"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predaj tovaru pri výkone exekúcie alebo na základe núteného výkonu rozhodnutia orgánu verejnej moci,</w:t>
      </w:r>
    </w:p>
    <w:p w14:paraId="00000086"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zmluvu o preprave osôb, </w:t>
      </w:r>
    </w:p>
    <w:p w14:paraId="00000087" w14:textId="77777777" w:rsidR="00306797" w:rsidRPr="00E0364B" w:rsidRDefault="00E54BB2">
      <w:pPr>
        <w:numPr>
          <w:ilvl w:val="0"/>
          <w:numId w:val="25"/>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zmluvu o zájazde.</w:t>
      </w:r>
      <w:r w:rsidRPr="00E0364B">
        <w:rPr>
          <w:rFonts w:ascii="Times New Roman" w:eastAsia="Times New Roman" w:hAnsi="Times New Roman" w:cs="Times New Roman"/>
          <w:sz w:val="24"/>
          <w:szCs w:val="24"/>
          <w:vertAlign w:val="superscript"/>
        </w:rPr>
        <w:footnoteReference w:id="36"/>
      </w:r>
      <w:r w:rsidRPr="00E0364B">
        <w:rPr>
          <w:rFonts w:ascii="Times New Roman" w:eastAsia="Times New Roman" w:hAnsi="Times New Roman" w:cs="Times New Roman"/>
          <w:sz w:val="24"/>
          <w:szCs w:val="24"/>
        </w:rPr>
        <w:t>)</w:t>
      </w:r>
    </w:p>
    <w:p w14:paraId="00000088" w14:textId="391C7A98" w:rsidR="00306797" w:rsidRPr="00E0364B"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Odseky 1 až 4 sa nevzťahujú na poskytovanie zdravotnej starostlivosti</w:t>
      </w:r>
      <w:r w:rsidRPr="00E0364B">
        <w:rPr>
          <w:rFonts w:ascii="Times New Roman" w:eastAsia="Times New Roman" w:hAnsi="Times New Roman" w:cs="Times New Roman"/>
          <w:sz w:val="24"/>
          <w:szCs w:val="24"/>
          <w:vertAlign w:val="superscript"/>
        </w:rPr>
        <w:footnoteReference w:id="37"/>
      </w:r>
      <w:r w:rsidRPr="00E0364B">
        <w:rPr>
          <w:rFonts w:ascii="Times New Roman" w:eastAsia="Times New Roman" w:hAnsi="Times New Roman" w:cs="Times New Roman"/>
          <w:sz w:val="24"/>
          <w:szCs w:val="24"/>
        </w:rPr>
        <w:t>) a služby súvisiacej s poskytovaním zdravotnej starostlivosti.</w:t>
      </w:r>
      <w:r w:rsidRPr="00E0364B">
        <w:rPr>
          <w:rFonts w:ascii="Times New Roman" w:eastAsia="Times New Roman" w:hAnsi="Times New Roman" w:cs="Times New Roman"/>
          <w:sz w:val="24"/>
          <w:szCs w:val="24"/>
          <w:vertAlign w:val="superscript"/>
        </w:rPr>
        <w:footnoteReference w:id="38"/>
      </w:r>
      <w:r w:rsidRPr="00E0364B">
        <w:rPr>
          <w:rFonts w:ascii="Times New Roman" w:eastAsia="Times New Roman" w:hAnsi="Times New Roman" w:cs="Times New Roman"/>
          <w:sz w:val="24"/>
          <w:szCs w:val="24"/>
        </w:rPr>
        <w:t>)</w:t>
      </w:r>
    </w:p>
    <w:p w14:paraId="00000089" w14:textId="77777777" w:rsidR="00306797" w:rsidRPr="00E0364B" w:rsidRDefault="00306797">
      <w:pPr>
        <w:spacing w:after="0" w:line="240" w:lineRule="auto"/>
        <w:jc w:val="both"/>
        <w:rPr>
          <w:rFonts w:ascii="Times New Roman" w:eastAsia="Times New Roman" w:hAnsi="Times New Roman" w:cs="Times New Roman"/>
          <w:sz w:val="24"/>
          <w:szCs w:val="24"/>
        </w:rPr>
      </w:pPr>
    </w:p>
    <w:p w14:paraId="0000008A"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8B"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Označenie tovaru cenou</w:t>
      </w:r>
    </w:p>
    <w:p w14:paraId="0000008C"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8D" w14:textId="77777777" w:rsidR="00306797" w:rsidRPr="00E0364B"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označiť tovar predajnou cenou a jednotkovou cenou jednoznačným a ľahko čitateľným spôsobom podľa osobitného predpisu.</w:t>
      </w:r>
      <w:r w:rsidRPr="00E0364B">
        <w:rPr>
          <w:rFonts w:ascii="Times New Roman" w:eastAsia="Times New Roman" w:hAnsi="Times New Roman" w:cs="Times New Roman"/>
          <w:sz w:val="24"/>
          <w:szCs w:val="24"/>
          <w:vertAlign w:val="superscript"/>
        </w:rPr>
        <w:footnoteReference w:id="39"/>
      </w:r>
      <w:r w:rsidRPr="00E0364B">
        <w:rPr>
          <w:rFonts w:ascii="Times New Roman" w:eastAsia="Times New Roman" w:hAnsi="Times New Roman" w:cs="Times New Roman"/>
          <w:sz w:val="24"/>
          <w:szCs w:val="24"/>
        </w:rPr>
        <w:t>) Jednotková cena nemusí byť vyznačená, ak je zhodná s predajnou cenou. Tovar predávaný na množstvo sa označuje len jednotkovou cenou.</w:t>
      </w:r>
    </w:p>
    <w:p w14:paraId="0000008E" w14:textId="77777777" w:rsidR="00306797" w:rsidRPr="00E0364B"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Označenie podľa odseku 1 sa neuplatňuje na</w:t>
      </w:r>
    </w:p>
    <w:p w14:paraId="0000008F" w14:textId="77777777" w:rsidR="00306797" w:rsidRPr="00E0364B"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tovar dodaný počas poskytovania služby,</w:t>
      </w:r>
    </w:p>
    <w:p w14:paraId="00000090" w14:textId="77777777" w:rsidR="00306797" w:rsidRPr="00E0364B"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predaj na verejnej dražbe,</w:t>
      </w:r>
      <w:r w:rsidRPr="00E0364B">
        <w:rPr>
          <w:rFonts w:ascii="Times New Roman" w:eastAsia="Times New Roman" w:hAnsi="Times New Roman" w:cs="Times New Roman"/>
          <w:sz w:val="24"/>
          <w:szCs w:val="24"/>
          <w:vertAlign w:val="superscript"/>
        </w:rPr>
        <w:footnoteReference w:id="40"/>
      </w:r>
      <w:r w:rsidRPr="00E0364B">
        <w:rPr>
          <w:rFonts w:ascii="Times New Roman" w:eastAsia="Times New Roman" w:hAnsi="Times New Roman" w:cs="Times New Roman"/>
          <w:sz w:val="24"/>
          <w:szCs w:val="24"/>
        </w:rPr>
        <w:t xml:space="preserve">) </w:t>
      </w:r>
    </w:p>
    <w:p w14:paraId="00000091" w14:textId="77777777" w:rsidR="00306797" w:rsidRPr="00E0364B"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predaj umeleckých diel a starožitností.</w:t>
      </w:r>
    </w:p>
    <w:p w14:paraId="00000092" w14:textId="77777777" w:rsidR="00306797" w:rsidRPr="00E0364B"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Označenie jednotkovou cenou sa nevzťahuje na</w:t>
      </w:r>
    </w:p>
    <w:p w14:paraId="00000093" w14:textId="77777777" w:rsidR="00306797" w:rsidRPr="00E0364B"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tovar s menovitou hmotnosťou alebo menovitým objemom najviac 50 g alebo 50 ml,</w:t>
      </w:r>
    </w:p>
    <w:p w14:paraId="00000094" w14:textId="77777777" w:rsidR="00306797" w:rsidRPr="00E0364B"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rôzne druhy tovarov, ak sa predávajú v jednom balení za jednu cenu,</w:t>
      </w:r>
    </w:p>
    <w:p w14:paraId="00000095" w14:textId="77777777" w:rsidR="00306797" w:rsidRPr="00E0364B"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tovar, ktorý nemožno rozdeliť na časti bez zmeny kvality alebo vlastností a na ktorý sa povinnosť označovať jeho dĺžku, hmotnosť, objem alebo plochu nevzťahuje alebo ktorý sa obvykle neoznačuje údajom o dĺžke, hmotnosti, objeme a ploche,</w:t>
      </w:r>
    </w:p>
    <w:p w14:paraId="00000096" w14:textId="77777777" w:rsidR="00306797" w:rsidRPr="00E0364B"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predaj koncentrovaných potravín a dietetických potravín, z ktorých sa pridaním tekutiny pripravujú hotové jedlá alebo čiastočne hotové jedlá,</w:t>
      </w:r>
    </w:p>
    <w:p w14:paraId="00000097" w14:textId="442EF147" w:rsidR="00306797" w:rsidRPr="00E0364B"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predaj tovaru prostredníctvom nápojového automatu a stravovacieho automatu,</w:t>
      </w:r>
    </w:p>
    <w:p w14:paraId="00000098" w14:textId="77777777" w:rsidR="00306797" w:rsidRPr="00E0364B"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pultový predaj okrem tovaru predávaného na množstvo,</w:t>
      </w:r>
    </w:p>
    <w:p w14:paraId="00000099" w14:textId="571216D5" w:rsidR="00306797" w:rsidRPr="00E0364B"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ambulantný predaj potravín a nápojov určených na priamu konzumáciu na mieste okrem alkoholických nápojov a predaj potravín a nápojov na príležitostnom trhu určených na priamu konzumáciu na mieste okrem alkoholických nápojov.</w:t>
      </w:r>
    </w:p>
    <w:p w14:paraId="0000009B" w14:textId="2B4F78CF" w:rsidR="00306797" w:rsidRPr="00E0364B" w:rsidRDefault="00E54BB2" w:rsidP="00A319EB">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tovare v spotrebiteľskom balení,</w:t>
      </w:r>
      <w:r w:rsidRPr="00E0364B">
        <w:rPr>
          <w:rFonts w:ascii="Times New Roman" w:eastAsia="Times New Roman" w:hAnsi="Times New Roman" w:cs="Times New Roman"/>
          <w:sz w:val="24"/>
          <w:szCs w:val="24"/>
          <w:vertAlign w:val="superscript"/>
        </w:rPr>
        <w:footnoteReference w:id="41"/>
      </w:r>
      <w:r w:rsidRPr="00E0364B">
        <w:rPr>
          <w:rFonts w:ascii="Times New Roman" w:eastAsia="Times New Roman" w:hAnsi="Times New Roman" w:cs="Times New Roman"/>
          <w:sz w:val="24"/>
          <w:szCs w:val="24"/>
        </w:rPr>
        <w:t>) pre ktorý osobitné predpisy</w:t>
      </w:r>
      <w:r w:rsidRPr="00E0364B">
        <w:rPr>
          <w:rFonts w:ascii="Times New Roman" w:eastAsia="Times New Roman" w:hAnsi="Times New Roman" w:cs="Times New Roman"/>
          <w:sz w:val="24"/>
          <w:szCs w:val="24"/>
          <w:vertAlign w:val="superscript"/>
        </w:rPr>
        <w:footnoteReference w:id="42"/>
      </w:r>
      <w:r w:rsidRPr="00E0364B">
        <w:rPr>
          <w:rFonts w:ascii="Times New Roman" w:eastAsia="Times New Roman" w:hAnsi="Times New Roman" w:cs="Times New Roman"/>
          <w:sz w:val="24"/>
          <w:szCs w:val="24"/>
        </w:rPr>
        <w:t>) vyžadujú uviesť čistú hmotnosť a čistú hmotnosť po vysušení, je obchodník povinný uviesť jednotkovú cenu pre čistú hmotnosť po vysušení.</w:t>
      </w:r>
    </w:p>
    <w:p w14:paraId="0000009C"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9D"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Zníženie ceny tovaru</w:t>
      </w:r>
    </w:p>
    <w:p w14:paraId="0000009E"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9F" w14:textId="6C3B3FAA" w:rsidR="00306797" w:rsidRPr="00E0364B"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v každom oznámení o znížení ceny tovaru uviesť predchádzajúcu cenu tovaru.</w:t>
      </w:r>
    </w:p>
    <w:p w14:paraId="000000A0" w14:textId="26A91370" w:rsidR="00306797" w:rsidRPr="00E0364B"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Predchádzajúca cena tovaru je najnižšia cena, za ktorú obchodník predával alebo poskytoval tovar </w:t>
      </w:r>
    </w:p>
    <w:p w14:paraId="000000A1" w14:textId="3CA51663" w:rsidR="00306797" w:rsidRPr="00E0364B" w:rsidRDefault="00E54BB2">
      <w:pPr>
        <w:numPr>
          <w:ilvl w:val="0"/>
          <w:numId w:val="2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období nie kratšom ako 30 dní pred znížením ceny tovaru, alebo</w:t>
      </w:r>
    </w:p>
    <w:p w14:paraId="000000A2" w14:textId="77777777" w:rsidR="00306797" w:rsidRPr="00E0364B" w:rsidRDefault="00E54BB2">
      <w:pPr>
        <w:numPr>
          <w:ilvl w:val="0"/>
          <w:numId w:val="2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začiatku predaja alebo poskytovania tovaru, ak obchodník predával alebo poskytoval tovar v období kratšom ako 30 dní pred znížením ceny.</w:t>
      </w:r>
    </w:p>
    <w:p w14:paraId="000000A3" w14:textId="00006304" w:rsidR="00306797" w:rsidRPr="00E0364B"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môže pri postupnom znižovaní ceny tovaru uviesť ako predchádzajúcu cenu tovaru pôvodnú cenu tovaru pred prvým znížením ceny tovaru bez ohľadu na čas predaja alebo poskytovania tovaru.</w:t>
      </w:r>
    </w:p>
    <w:p w14:paraId="000000A4" w14:textId="76ACBE12" w:rsidR="00306797" w:rsidRPr="00E0364B" w:rsidRDefault="00DC22AF">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Odseky 1 a 2 sa nevzťahujú</w:t>
      </w:r>
      <w:r w:rsidR="00E54BB2" w:rsidRPr="00E0364B">
        <w:rPr>
          <w:rFonts w:ascii="Times New Roman" w:eastAsia="Times New Roman" w:hAnsi="Times New Roman" w:cs="Times New Roman"/>
          <w:sz w:val="24"/>
          <w:szCs w:val="24"/>
        </w:rPr>
        <w:t xml:space="preserve"> na tovar, ktorý podlieha rýchlemu zníženiu kvality alebo skaze</w:t>
      </w:r>
      <w:r w:rsidR="00F05F77" w:rsidRPr="00E0364B">
        <w:rPr>
          <w:rFonts w:ascii="Times New Roman" w:eastAsia="Times New Roman" w:hAnsi="Times New Roman" w:cs="Times New Roman"/>
          <w:sz w:val="24"/>
          <w:szCs w:val="24"/>
        </w:rPr>
        <w:t>.</w:t>
      </w:r>
      <w:r w:rsidR="00CD630D" w:rsidRPr="00E0364B">
        <w:rPr>
          <w:rStyle w:val="Odkaznapoznmkupodiarou"/>
          <w:rFonts w:ascii="Times New Roman" w:eastAsia="Times New Roman" w:hAnsi="Times New Roman" w:cs="Times New Roman"/>
          <w:sz w:val="24"/>
          <w:szCs w:val="24"/>
        </w:rPr>
        <w:footnoteReference w:id="43"/>
      </w:r>
      <w:r w:rsidR="00CD630D" w:rsidRPr="00E0364B">
        <w:rPr>
          <w:rFonts w:ascii="Times New Roman" w:eastAsia="Times New Roman" w:hAnsi="Times New Roman" w:cs="Times New Roman"/>
          <w:sz w:val="24"/>
          <w:szCs w:val="24"/>
        </w:rPr>
        <w:t>)</w:t>
      </w:r>
    </w:p>
    <w:p w14:paraId="000000A5"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A6"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hAnsi="Times New Roman" w:cs="Times New Roman"/>
          <w:sz w:val="24"/>
          <w:szCs w:val="24"/>
        </w:rPr>
      </w:pPr>
    </w:p>
    <w:p w14:paraId="000000A7" w14:textId="1D01E4CB"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Porovnanie jednotkových cien palív</w:t>
      </w:r>
    </w:p>
    <w:p w14:paraId="000000A8"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0A9" w14:textId="2B4AFD25" w:rsidR="00306797" w:rsidRPr="00E0364B" w:rsidRDefault="00E54BB2">
      <w:pPr>
        <w:numPr>
          <w:ilvl w:val="0"/>
          <w:numId w:val="65"/>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ktorý prevádzkuje čerpaciu stanicu,</w:t>
      </w:r>
      <w:r w:rsidRPr="00E0364B">
        <w:rPr>
          <w:rFonts w:ascii="Times New Roman" w:eastAsia="Times New Roman" w:hAnsi="Times New Roman" w:cs="Times New Roman"/>
          <w:sz w:val="24"/>
          <w:szCs w:val="24"/>
          <w:vertAlign w:val="superscript"/>
        </w:rPr>
        <w:footnoteReference w:id="44"/>
      </w:r>
      <w:r w:rsidRPr="00E0364B">
        <w:rPr>
          <w:rFonts w:ascii="Times New Roman" w:eastAsia="Times New Roman" w:hAnsi="Times New Roman" w:cs="Times New Roman"/>
          <w:sz w:val="24"/>
          <w:szCs w:val="24"/>
        </w:rPr>
        <w:t>) na ktorej má spotrebiteľ možnosť zakúpiť alternatívne palivo</w:t>
      </w:r>
      <w:r w:rsidRPr="00E0364B">
        <w:rPr>
          <w:rFonts w:ascii="Times New Roman" w:eastAsia="Times New Roman" w:hAnsi="Times New Roman" w:cs="Times New Roman"/>
          <w:sz w:val="24"/>
          <w:szCs w:val="24"/>
          <w:vertAlign w:val="superscript"/>
        </w:rPr>
        <w:footnoteReference w:id="45"/>
      </w:r>
      <w:r w:rsidRPr="00E0364B">
        <w:rPr>
          <w:rFonts w:ascii="Times New Roman" w:eastAsia="Times New Roman" w:hAnsi="Times New Roman" w:cs="Times New Roman"/>
          <w:sz w:val="24"/>
          <w:szCs w:val="24"/>
        </w:rPr>
        <w:t xml:space="preserve">) a </w:t>
      </w:r>
      <w:r w:rsidR="00AA1EF7">
        <w:rPr>
          <w:rFonts w:ascii="Times New Roman" w:eastAsia="Times New Roman" w:hAnsi="Times New Roman" w:cs="Times New Roman"/>
          <w:sz w:val="24"/>
          <w:szCs w:val="24"/>
        </w:rPr>
        <w:t>motorový</w:t>
      </w:r>
      <w:r w:rsidR="00AA1EF7"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benzín</w:t>
      </w:r>
      <w:r w:rsidRPr="00E0364B">
        <w:rPr>
          <w:rFonts w:ascii="Times New Roman" w:eastAsia="Times New Roman" w:hAnsi="Times New Roman" w:cs="Times New Roman"/>
          <w:sz w:val="24"/>
          <w:szCs w:val="24"/>
          <w:vertAlign w:val="superscript"/>
        </w:rPr>
        <w:footnoteReference w:id="46"/>
      </w:r>
      <w:r w:rsidRPr="00E0364B">
        <w:rPr>
          <w:rFonts w:ascii="Times New Roman" w:eastAsia="Times New Roman" w:hAnsi="Times New Roman" w:cs="Times New Roman"/>
          <w:sz w:val="24"/>
          <w:szCs w:val="24"/>
        </w:rPr>
        <w:t>) alebo motorovú naftu</w:t>
      </w:r>
      <w:r w:rsidRPr="00E0364B">
        <w:rPr>
          <w:rFonts w:ascii="Times New Roman" w:eastAsia="Times New Roman" w:hAnsi="Times New Roman" w:cs="Times New Roman"/>
          <w:sz w:val="24"/>
          <w:szCs w:val="24"/>
          <w:vertAlign w:val="superscript"/>
        </w:rPr>
        <w:footnoteReference w:id="47"/>
      </w:r>
      <w:r w:rsidRPr="00E0364B">
        <w:rPr>
          <w:rFonts w:ascii="Times New Roman" w:eastAsia="Times New Roman" w:hAnsi="Times New Roman" w:cs="Times New Roman"/>
          <w:sz w:val="24"/>
          <w:szCs w:val="24"/>
        </w:rPr>
        <w:t xml:space="preserve">), je povinný zverejniť čitateľným spôsobom na viditeľnom mieste na čerpacej stanici, na ktorom zobrazuje ceny palív, porovnanie jednotkových cien palív, ktoré zverejňuje ministerstvo hospodárstva podľa odseku 2. </w:t>
      </w:r>
    </w:p>
    <w:p w14:paraId="000000AA" w14:textId="570F1D0B" w:rsidR="00306797" w:rsidRPr="00E0364B" w:rsidRDefault="00E54BB2">
      <w:pPr>
        <w:numPr>
          <w:ilvl w:val="0"/>
          <w:numId w:val="65"/>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hospodárstva zverejňuje na svojom webovom sídle porovnanie jednotkových cien palív za posledný štvrťrok najneskôr do 31. januára, 30. apríla, 31. júla a 31. októbra kalendárneho roku. Ministerstvo hospodárstva vypočíta jednotkové ceny palív podľa spoločnej metodiky porovnávania jednotkových cien alternatívnych palív.</w:t>
      </w:r>
      <w:r w:rsidRPr="00E0364B">
        <w:rPr>
          <w:rFonts w:ascii="Times New Roman" w:eastAsia="Times New Roman" w:hAnsi="Times New Roman" w:cs="Times New Roman"/>
          <w:sz w:val="24"/>
          <w:szCs w:val="24"/>
          <w:vertAlign w:val="superscript"/>
        </w:rPr>
        <w:footnoteReference w:id="48"/>
      </w:r>
      <w:r w:rsidRPr="00E0364B">
        <w:rPr>
          <w:rFonts w:ascii="Times New Roman" w:eastAsia="Times New Roman" w:hAnsi="Times New Roman" w:cs="Times New Roman"/>
          <w:sz w:val="24"/>
          <w:szCs w:val="24"/>
        </w:rPr>
        <w:t xml:space="preserve">) </w:t>
      </w:r>
    </w:p>
    <w:p w14:paraId="000000AB" w14:textId="51269C2C"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0AC"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AD"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Nekalé obchodné praktiky</w:t>
      </w:r>
    </w:p>
    <w:p w14:paraId="000000AE"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AF" w14:textId="77777777" w:rsidR="00306797" w:rsidRPr="00E0364B"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Obchodná praktika sa považuje za nekalú, ak</w:t>
      </w:r>
    </w:p>
    <w:p w14:paraId="000000B0" w14:textId="77777777" w:rsidR="00306797" w:rsidRPr="00E0364B" w:rsidRDefault="00E54BB2">
      <w:pPr>
        <w:numPr>
          <w:ilvl w:val="0"/>
          <w:numId w:val="23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v rozpore s požiadavkami odbornej starostlivosti, a</w:t>
      </w:r>
    </w:p>
    <w:p w14:paraId="000000B1" w14:textId="19DF0CC2" w:rsidR="00306797" w:rsidRPr="00E0364B" w:rsidRDefault="00E54BB2">
      <w:pPr>
        <w:numPr>
          <w:ilvl w:val="0"/>
          <w:numId w:val="23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vo vzťahu k produktu podstatne narušuje alebo môže podstatne narušiť ekonomické správanie priemerného spotrebiteľa, ku ktorému sa obchodná praktika dostane alebo ktorému je adresovaná, alebo priemerného člena skupiny spotrebiteľov, ak je obchodná praktika orientovaná na určitú skupinu spotrebiteľov. </w:t>
      </w:r>
    </w:p>
    <w:p w14:paraId="000000B2" w14:textId="299B0970" w:rsidR="00306797" w:rsidRPr="00E0364B"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Obchodná praktika, ktorá môže podstatne narušiť ekonomické správanie skupiny spotrebiteľov, ktorí sú obchodnou praktikou alebo produktom osobitne zraniteľní z dôvodu nedostatku ich telesných alebo duševných schopností, ich veku alebo dôverčivosti, spôsobom, ktorý môže obchodník rozumne predpokladať, sa posudzuje z pohľadu priemerného člena tejto skupiny</w:t>
      </w:r>
      <w:r w:rsidR="00BD59D0" w:rsidRPr="00E0364B">
        <w:rPr>
          <w:rFonts w:ascii="Times New Roman" w:eastAsia="Times New Roman" w:hAnsi="Times New Roman" w:cs="Times New Roman"/>
          <w:sz w:val="24"/>
          <w:szCs w:val="24"/>
        </w:rPr>
        <w:t xml:space="preserve">; tým </w:t>
      </w:r>
      <w:r w:rsidRPr="00E0364B">
        <w:rPr>
          <w:rFonts w:ascii="Times New Roman" w:eastAsia="Times New Roman" w:hAnsi="Times New Roman" w:cs="Times New Roman"/>
          <w:sz w:val="24"/>
          <w:szCs w:val="24"/>
        </w:rPr>
        <w:t xml:space="preserve">nie je dotknutá bežná a oprávnená reklamná praktika, akou je zveličujúce vyhlásenie alebo vyhlásenie, ktoré nie je mienené doslovne. </w:t>
      </w:r>
    </w:p>
    <w:p w14:paraId="000000B3" w14:textId="77777777" w:rsidR="00306797" w:rsidRPr="00E0364B"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Podstatným narušením ekonomického správania spotrebiteľa sa rozumie využitie obchodnej praktiky na značné obmedzenie schopnosti spotrebiteľa urobiť informované rozhodnutie, v dôsledku ktorého spotrebiteľ urobí rozhodnutie o obchodnej transakcii, ktoré by inak neurobil. </w:t>
      </w:r>
    </w:p>
    <w:p w14:paraId="000000B4" w14:textId="77777777" w:rsidR="00306797" w:rsidRPr="00E0364B"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Rozhodnutím o obchodnej transakcii sa rozumie akékoľvek rozhodnutie spotrebiteľa o tom, či, ako a za akých podmienok produkt kúpi, zaplatí zaň vcelku alebo po častiach, ponechá si ho alebo s ním bude ďalej nakladať, alebo si uplatní právo zo zmluvy bez ohľadu na to, či sa spotrebiteľ rozhodne konať alebo zdržať sa konania.</w:t>
      </w:r>
    </w:p>
    <w:p w14:paraId="000000B5" w14:textId="1CF63B90" w:rsidR="00306797" w:rsidRPr="00E0364B"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nekalú obchodnú praktiku sa považuje najmä klamlivé konanie, klamlivé opomenutie konania a agresívna obchodná praktika. Zoznam obchodných praktík, ktoré sa vždy považujú za nekalé, je uvedený v prílohe č. 1.</w:t>
      </w:r>
    </w:p>
    <w:p w14:paraId="000000B6" w14:textId="77777777" w:rsidR="00306797" w:rsidRPr="00E0364B"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Nekalé obchodné praktiky sú zakázané pred, počas aj po vykonaní obchodnej transakcie. Používanie nekalých obchodných praktík sa zakazuje aj v súvislosti s plnením záväzku spotrebiteľa vrátane vymáhania pohľadávky vyplývajúcej zo zmluvy.</w:t>
      </w:r>
    </w:p>
    <w:p w14:paraId="000000B7" w14:textId="77777777" w:rsidR="00306797" w:rsidRPr="00E0364B"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Spotrebiteľ, ktorý bol priamo dotknutý nekalou obchodnou praktikou obchodníka, má podľa povahy nekalej obchodnej praktiky právo </w:t>
      </w:r>
    </w:p>
    <w:p w14:paraId="000000B8" w14:textId="77777777" w:rsidR="00306797" w:rsidRPr="00E0364B" w:rsidRDefault="00E54BB2">
      <w:pPr>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bezplatnú nápravu, najmä právo na opravu produktu, výmenu produktu alebo na vyplatenie dodatočnej zľavy z ceny, ak podľa povahy a okolnosti použitia nekalej obchodnej praktiky je dodatočná náprava možná, alebo</w:t>
      </w:r>
    </w:p>
    <w:p w14:paraId="000000B9" w14:textId="77777777" w:rsidR="00306797" w:rsidRPr="00E0364B" w:rsidRDefault="00E54BB2">
      <w:pPr>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odstúpiť od zmluvy, ak bola použitá</w:t>
      </w:r>
    </w:p>
    <w:p w14:paraId="000000BA" w14:textId="77777777" w:rsidR="00306797" w:rsidRPr="00E0364B" w:rsidRDefault="00E54BB2">
      <w:pPr>
        <w:numPr>
          <w:ilvl w:val="0"/>
          <w:numId w:val="23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agresívna obchodná praktika pri uzavretí zmluvy, alebo</w:t>
      </w:r>
    </w:p>
    <w:p w14:paraId="000000BB" w14:textId="77777777" w:rsidR="00306797" w:rsidRPr="00E0364B" w:rsidRDefault="00E54BB2">
      <w:pPr>
        <w:numPr>
          <w:ilvl w:val="0"/>
          <w:numId w:val="239"/>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nekalá obchodná praktika, bez použitia ktorej by spotrebiteľ zmluvu neuzavrel. </w:t>
      </w:r>
    </w:p>
    <w:p w14:paraId="000000BC" w14:textId="77777777" w:rsidR="00306797" w:rsidRPr="00E0364B"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 odstúpenie od zmluvy podľa odseku 7 písm. b) sa vzťahuje § 624 ods. 6 až 9 a § 852m Občianskeho zákonníka. </w:t>
      </w:r>
    </w:p>
    <w:p w14:paraId="000000BD" w14:textId="77777777" w:rsidR="00306797" w:rsidRPr="00E0364B"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Odsekom 7 nie je dotknutý § 49a Občianskeho zákonníka a právo spotrebiteľa na náhradu škody.</w:t>
      </w:r>
    </w:p>
    <w:p w14:paraId="000000BE" w14:textId="198AAF5E" w:rsidR="00306797" w:rsidRPr="00E0364B" w:rsidRDefault="00E54BB2" w:rsidP="00E0364B">
      <w:pPr>
        <w:numPr>
          <w:ilvl w:val="0"/>
          <w:numId w:val="112"/>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Osoba alebo skupina osôb, ktorá zodpovedá za vytvorenie a zmenu kódexu správania alebo za kontrolu jeho dodržiavania tými, ktorí sa zaviazali kódex správania dodržiavať (ďalej len „tvorca kódexu správania“), môže vykonať kontrolu použitia nekalej obchodnej praktiky obchodníkom; tým nie je dotknutý prieskum obchodnej praktiky orgánom dohľadu alebo súdom.</w:t>
      </w:r>
    </w:p>
    <w:p w14:paraId="000000BF" w14:textId="6841073E" w:rsidR="00306797"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Odseky 1 až 10 a § 10 až 12 sa vzťahujú aj na osobu, ktorá pri obchodnej praktike koná v mene alebo na účet obchodníka. </w:t>
      </w:r>
    </w:p>
    <w:p w14:paraId="000000C0" w14:textId="27BFFB22" w:rsidR="00306797" w:rsidRPr="00E0364B" w:rsidRDefault="00306797">
      <w:pPr>
        <w:spacing w:after="0" w:line="240" w:lineRule="auto"/>
        <w:jc w:val="both"/>
        <w:rPr>
          <w:rFonts w:ascii="Times New Roman" w:eastAsia="Times New Roman" w:hAnsi="Times New Roman" w:cs="Times New Roman"/>
          <w:sz w:val="24"/>
          <w:szCs w:val="24"/>
        </w:rPr>
      </w:pPr>
    </w:p>
    <w:p w14:paraId="000000C1"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0C2"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Klamlivé konanie </w:t>
      </w:r>
    </w:p>
    <w:p w14:paraId="000000C3"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C4" w14:textId="77777777" w:rsidR="00306797" w:rsidRPr="00E0364B" w:rsidRDefault="00E54BB2">
      <w:pPr>
        <w:numPr>
          <w:ilvl w:val="0"/>
          <w:numId w:val="22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Klamlivé konanie je obchodná praktika, ktorá zapríčiňuje alebo môže zapríčiniť, že priemerný spotrebiteľ urobí rozhodnutie o obchodnej transakcii, ktoré by inak neurobil, pretože obsahuje nesprávne informácie a je preto nepravdivá, alebo akýmkoľvek spôsobom uvádza do omylu alebo môže uviesť do omylu priemerného spotrebiteľa, a to aj ak je táto informácia vecne správna vo vzťahu k</w:t>
      </w:r>
    </w:p>
    <w:p w14:paraId="000000C5" w14:textId="77777777" w:rsidR="00306797" w:rsidRPr="00E0364B"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existencii produktu alebo k povahe produktu,</w:t>
      </w:r>
    </w:p>
    <w:p w14:paraId="000000C6" w14:textId="14BCA624" w:rsidR="00306797" w:rsidRPr="00E0364B"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hlavným vlastnostiam produktu, ako sú jeho dostupnosť, výhody, riziká, vyhotovenie, zloženie, príslušenstvo, pomoc a služby poskytované po predaji produktu, zodpovednosť za vady, výrobný postup, dátum výroby alebo dodania, spôsob dodania, účel použitia, možnosti využitia, množstvo, špecifikácia, zemepisný pôvod alebo obchodný pôvod, očakávané výsledky použitia alebo výsledky a podstatné ukazovatele skúšok alebo kontrol vykonaných na produkte,</w:t>
      </w:r>
    </w:p>
    <w:p w14:paraId="000000C7" w14:textId="77777777" w:rsidR="00306797" w:rsidRPr="00E0364B"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rozsahu záväzkov obchodníka, motívom pre obchodnú praktiku, charakteru procesu predaja, akémukoľvek vyhláseniu alebo symbolu týkajúcemu sa priameho alebo nepriameho sponzorstva alebo schválenia obchodníka alebo produktu,</w:t>
      </w:r>
    </w:p>
    <w:p w14:paraId="000000C8" w14:textId="77777777" w:rsidR="00306797" w:rsidRPr="00E0364B"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cene, spôsobu výpočtu ceny alebo k existencii osobitnej cenovej výhody,</w:t>
      </w:r>
    </w:p>
    <w:p w14:paraId="000000C9" w14:textId="77777777" w:rsidR="00306797" w:rsidRPr="00E0364B"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potrebe údržby, náhradného dielu, výmeny alebo opravy,</w:t>
      </w:r>
    </w:p>
    <w:p w14:paraId="000000CA" w14:textId="243E64FC" w:rsidR="00306797" w:rsidRPr="00E0364B"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osobe, vlastnosti a právu obchodníka alebo jeho splnomocnenca, ako sú jeho totožnosť, majetok, kvalifikácia, postavenie, uznanie, členstvo v organizáciách, právne vzťahy, vlastníctvo práv vyplývajúcich z obchodného alebo duševného vlastníctva, ocenenia alebo vyznamenania, </w:t>
      </w:r>
    </w:p>
    <w:p w14:paraId="000000CB" w14:textId="77777777" w:rsidR="00306797" w:rsidRPr="00E0364B"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právu spotrebiteľa vrátane práv zo zodpovednosti za vady produktu, alebo</w:t>
      </w:r>
    </w:p>
    <w:p w14:paraId="000000CC" w14:textId="77777777" w:rsidR="00306797" w:rsidRPr="00E0364B"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rizikám, ktorým môže byť spotrebiteľ vystavený. </w:t>
      </w:r>
    </w:p>
    <w:p w14:paraId="000000CD" w14:textId="0373F7CA" w:rsidR="00306797" w:rsidRPr="00E0364B" w:rsidRDefault="00E54BB2">
      <w:pPr>
        <w:numPr>
          <w:ilvl w:val="0"/>
          <w:numId w:val="22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Klamlivé konanie je aj obchodná praktika, ktorá s prihliadnutím na všetky jej znaky a okolnosti zapríčiňuje alebo môže zapríčiniť, že priemerný spotrebiteľ urobí rozhodnutie o obchodnej transakcii, ktoré by inak neurobil, a zahŕňa </w:t>
      </w:r>
    </w:p>
    <w:p w14:paraId="000000CE" w14:textId="77777777" w:rsidR="00306797" w:rsidRPr="00E0364B"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marketing produktu vrátane porovnávacej reklamy, ktorý spôsobuje nebezpečenstvo zámeny s iným produktom, ochrannou známkou, obchodným menom alebo iným rozlišujúcim znakom účastníka hospodárskej súťaže,</w:t>
      </w:r>
    </w:p>
    <w:p w14:paraId="000000CF" w14:textId="12F5C505" w:rsidR="00306797" w:rsidRPr="00E0364B"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neplnenie záväzkov obsiahnutých v kódexe správania, k dodržiavaniu ktorých sa obchodník zaviazal, ak nejde len o snahu zaviazať sa, ale o jednoznačný záväzok, ktorý môže byť preverený, a obchodník v obchodnej praktike uvedie, že je viazaný kódexom správania, alebo</w:t>
      </w:r>
    </w:p>
    <w:p w14:paraId="000000D0" w14:textId="77777777" w:rsidR="00306797" w:rsidRPr="00E0364B"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marketing tovaru spôsobom, ktorý prezentuje tovar ako identický s tovarom uvádzaným na trh v iných členských štátoch Európskej únie alebo v štátoch, ktoré sú zmluvnou stranou Dohody o Európskom hospodárskom priestore (ďalej len „členský štát“), ak tovary majú podstatne odlišné zloženie alebo vlastnosti; obchodná praktika sa nepovažuje za klamlivú, ak odlišné zloženie a vlastnosti tovarov sú odôvodnené legitímnymi alebo objektívnymi faktormi. </w:t>
      </w:r>
    </w:p>
    <w:p w14:paraId="000000D1" w14:textId="77777777" w:rsidR="00306797" w:rsidRPr="00E0364B" w:rsidRDefault="00306797">
      <w:pPr>
        <w:pBdr>
          <w:top w:val="nil"/>
          <w:left w:val="nil"/>
          <w:bottom w:val="nil"/>
          <w:right w:val="nil"/>
          <w:between w:val="nil"/>
        </w:pBdr>
        <w:spacing w:after="0" w:line="240" w:lineRule="auto"/>
        <w:ind w:left="1080"/>
        <w:jc w:val="both"/>
        <w:rPr>
          <w:rFonts w:ascii="Times New Roman" w:eastAsia="Arial" w:hAnsi="Times New Roman" w:cs="Times New Roman"/>
          <w:sz w:val="24"/>
          <w:szCs w:val="24"/>
        </w:rPr>
      </w:pPr>
    </w:p>
    <w:p w14:paraId="000000D2"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D3" w14:textId="77777777" w:rsidR="00306797" w:rsidRPr="00E0364B" w:rsidRDefault="00E54BB2">
      <w:pPr>
        <w:spacing w:after="0" w:line="240" w:lineRule="auto"/>
        <w:ind w:left="66"/>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Klamlivé opomenutie konania</w:t>
      </w:r>
    </w:p>
    <w:p w14:paraId="000000D4" w14:textId="77777777" w:rsidR="00306797" w:rsidRPr="00E0364B"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sz w:val="24"/>
          <w:szCs w:val="24"/>
        </w:rPr>
      </w:pPr>
    </w:p>
    <w:p w14:paraId="000000D5" w14:textId="77777777" w:rsidR="00306797" w:rsidRPr="00E0364B"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Klamlivé opomenutie konania je obchodná praktika, ktorá s prihliadnutím na jej znaky, okolnosti a obmedzenia prostriedku komunikácie opomenie podstatnú informáciu, ktorú priemerný spotrebiteľ potrebuje v závislosti od kontextu na to, aby urobil informované rozhodnutie o obchodnej transakcii, a tým zapríčiňuje alebo môže zapríčiniť, že priemerný spotrebiteľ urobí rozhodnutie o obchodnej transakcii, ktoré by inak neurobil. </w:t>
      </w:r>
    </w:p>
    <w:p w14:paraId="000000D6" w14:textId="26DF56AF" w:rsidR="00306797" w:rsidRPr="00E0364B"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Klamlivé opomenutie konania je aj obchodná praktika, pri ktorej obchodník s prihliadnutím na jej znaky, okolnosti a obmedzenia prostriedku komunikácie skrýva alebo poskytuje nejasným, nezrozumiteľným, viacvýznamovým alebo nevhodným spôsobom podstatnú informáciu, ktorú priemerný spotrebiteľ potrebuje v závislosti od kontextu na to, aby urobil informované rozhodnutie o obchodnej transakcii, alebo ak obchodník neoznámi obchodný účel obchodnej praktiky, ibaže je zrejmý z kontextu, a tým spôsobuje alebo môže spôsobiť, že priemerný spotrebiteľ urobí rozhodnutie o obchodnej transakcii, ktoré by inak neurobil. </w:t>
      </w:r>
    </w:p>
    <w:p w14:paraId="000000D7" w14:textId="77777777" w:rsidR="00306797" w:rsidRPr="00E0364B" w:rsidRDefault="00E54BB2">
      <w:pPr>
        <w:widowControl w:val="0"/>
        <w:numPr>
          <w:ilvl w:val="0"/>
          <w:numId w:val="13"/>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prostriedok použitý na oznamovanie obchodnej praktiky vytvára priestorové alebo </w:t>
      </w:r>
      <w:r w:rsidRPr="00E0364B">
        <w:rPr>
          <w:rFonts w:ascii="Times New Roman" w:eastAsia="Times New Roman" w:hAnsi="Times New Roman" w:cs="Times New Roman"/>
          <w:sz w:val="24"/>
          <w:szCs w:val="24"/>
        </w:rPr>
        <w:lastRenderedPageBreak/>
        <w:t>časové obmedzenia, pri rozhodovaní o tom, či bolo poskytnutie informácie opomenuté, sa berú do úvahy obmedzenia, ktoré súvisia s použitým prostriedkom, a opatrenia prijaté obchodníkom na sprístupnenie informácií spotrebiteľovi inými prostriedkami.</w:t>
      </w:r>
    </w:p>
    <w:p w14:paraId="000000D8" w14:textId="77777777" w:rsidR="00306797" w:rsidRPr="00E0364B"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výzve na kúpu sa za podstatné informácie podľa odsekov 1 a 2, ak už nie sú zrejmé z kontextu, považujú informácie o</w:t>
      </w:r>
    </w:p>
    <w:p w14:paraId="000000D9" w14:textId="77777777" w:rsidR="00306797" w:rsidRPr="00E0364B"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hlavných vlastnostiach produktu v rozsahu primeranom prostriedku komunikácie a produktu,</w:t>
      </w:r>
    </w:p>
    <w:p w14:paraId="000000DA" w14:textId="77777777" w:rsidR="00306797" w:rsidRPr="00E0364B"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obchodnom mene a adrese alebo mieste podnikania obchodníka a osoby, v mene ktorej obchodník koná,</w:t>
      </w:r>
    </w:p>
    <w:p w14:paraId="000000DB" w14:textId="77777777" w:rsidR="00306797" w:rsidRPr="00E0364B"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predajnej cene produktu, o spôsobe, akým sa vypočíta, ak vzhľadom na povahu produktu nemožno predajnú cenu primerane určiť vopred, o nákladoch na dopravu, dodanie alebo poštovné, alebo o skutočnosti, že do ceny môžu byť zarátané ďalšie náklady, ak ich nemožno určiť vopred, </w:t>
      </w:r>
    </w:p>
    <w:p w14:paraId="000000DC" w14:textId="68C252B6" w:rsidR="00306797" w:rsidRPr="00E0364B"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dohode o spôsobe platby, podmienkach dodania a</w:t>
      </w:r>
      <w:r w:rsidR="0065265B" w:rsidRPr="00E0364B">
        <w:rPr>
          <w:rFonts w:ascii="Times New Roman" w:eastAsia="Times New Roman" w:hAnsi="Times New Roman" w:cs="Times New Roman"/>
          <w:sz w:val="24"/>
          <w:szCs w:val="24"/>
        </w:rPr>
        <w:t> </w:t>
      </w:r>
      <w:r w:rsidRPr="00E0364B">
        <w:rPr>
          <w:rFonts w:ascii="Times New Roman" w:eastAsia="Times New Roman" w:hAnsi="Times New Roman" w:cs="Times New Roman"/>
          <w:sz w:val="24"/>
          <w:szCs w:val="24"/>
        </w:rPr>
        <w:t>predvedenia</w:t>
      </w:r>
      <w:r w:rsidR="0065265B" w:rsidRPr="00E0364B">
        <w:rPr>
          <w:rFonts w:ascii="Times New Roman" w:eastAsia="Times New Roman" w:hAnsi="Times New Roman" w:cs="Times New Roman"/>
          <w:sz w:val="24"/>
          <w:szCs w:val="24"/>
        </w:rPr>
        <w:t xml:space="preserve"> produktu</w:t>
      </w:r>
      <w:r w:rsidRPr="00E0364B">
        <w:rPr>
          <w:rFonts w:ascii="Times New Roman" w:eastAsia="Times New Roman" w:hAnsi="Times New Roman" w:cs="Times New Roman"/>
          <w:sz w:val="24"/>
          <w:szCs w:val="24"/>
        </w:rPr>
        <w:t xml:space="preserve">, ak sa odlišujú od požiadaviek odbornej starostlivosti, </w:t>
      </w:r>
    </w:p>
    <w:p w14:paraId="000000DD" w14:textId="77777777" w:rsidR="00306797" w:rsidRPr="00E0364B"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práve na odstúpenie od zmluvy alebo na vypovedanie zmluvy, ak spotrebiteľ má toto právo, </w:t>
      </w:r>
    </w:p>
    <w:p w14:paraId="000000DE" w14:textId="77777777" w:rsidR="00306797" w:rsidRPr="00E0364B"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tom, či osoba, ktorá ponúka produkt na online trhu, je obchodníkom podľa vyhlásenia, ktoré poskytla prevádzkovateľovi online trhu. </w:t>
      </w:r>
    </w:p>
    <w:p w14:paraId="000000DF" w14:textId="77777777" w:rsidR="00306797" w:rsidRPr="00E0364B"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Výzvou na kúpu podľa odseku 4 sa rozumie každá obchodná komunikácia, ktorá obsahuje opis základných znakov produktu a jeho predajnú cenu spôsobom, ktorý zodpovedá povahe použitej obchodnej komunikácie, a tým umožňuje spotrebiteľovi uskutočniť kúpu.</w:t>
      </w:r>
    </w:p>
    <w:p w14:paraId="000000E0" w14:textId="610D3949" w:rsidR="00306797" w:rsidRPr="00E0364B"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podstatné informácie podľa odsekov 1 a 2 sa považujú aj informácie o</w:t>
      </w:r>
    </w:p>
    <w:p w14:paraId="000000E1" w14:textId="77777777" w:rsidR="00306797" w:rsidRPr="00E0364B" w:rsidRDefault="00E54BB2">
      <w:pPr>
        <w:numPr>
          <w:ilvl w:val="0"/>
          <w:numId w:val="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tom, či a akým spôsobom obchodník zabezpečuje, že hodnotenia produktov, ktoré predáva alebo poskytuje, pochádzajú od spotrebiteľov, ktorí produkt skutočne kúpili alebo použili, ak obchodník poskytuje spotrebiteľom prístup k hodnoteniu produktov,</w:t>
      </w:r>
    </w:p>
    <w:p w14:paraId="000000E2" w14:textId="2DEBC402" w:rsidR="00306797" w:rsidRPr="00E0364B" w:rsidRDefault="00E54BB2">
      <w:pPr>
        <w:numPr>
          <w:ilvl w:val="0"/>
          <w:numId w:val="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hlavných parametroch, ktoré určujú poradie produktov vo výsledku vyhľadávania v online rozhraní,</w:t>
      </w:r>
      <w:r w:rsidRPr="00E0364B">
        <w:rPr>
          <w:rFonts w:ascii="Times New Roman" w:eastAsia="Times New Roman" w:hAnsi="Times New Roman" w:cs="Times New Roman"/>
          <w:sz w:val="24"/>
          <w:szCs w:val="24"/>
          <w:vertAlign w:val="superscript"/>
        </w:rPr>
        <w:footnoteReference w:id="49"/>
      </w:r>
      <w:r w:rsidRPr="00E0364B">
        <w:rPr>
          <w:rFonts w:ascii="Times New Roman" w:eastAsia="Times New Roman" w:hAnsi="Times New Roman" w:cs="Times New Roman"/>
          <w:sz w:val="24"/>
          <w:szCs w:val="24"/>
        </w:rPr>
        <w:t xml:space="preserve">) a o význame týchto parametrov vo vzťahu k iným parametrom vyhľadávania, ak spotrebitelia majú možnosť v online rozhraní vyhľadávať pomocou kľúčového slova, frázy alebo iného vstupu produkty v ponuke rôznych obchodníkov alebo iných osôb bez ohľadu na to, či sa zmluva uzatvára v rovnakom online rozhraní; informácie sa poskytujú v osobitnej časti online rozhrania, ktorá je priamo a ľahko dostupná z online rozhrania, v ktorom sú prezentované výsledky vyhľadávania. </w:t>
      </w:r>
    </w:p>
    <w:p w14:paraId="000000E3" w14:textId="54133C50" w:rsidR="00306797" w:rsidRPr="00E0364B" w:rsidRDefault="00E54BB2">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Poradím produktov podľa odseku 6 písm. b) sa rozumie relatívna prednosť priznaná produktom prezentovaná, organizovaná alebo oznamovaná obchodníkom bez ohľadu na technologické prostriedky použité na takúto prezentáciu, organizáciu alebo oznámenie.</w:t>
      </w:r>
    </w:p>
    <w:p w14:paraId="000000E4" w14:textId="77777777" w:rsidR="00306797" w:rsidRPr="00E0364B" w:rsidRDefault="00E54BB2">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 6 písm. b) sa neuplatňuje na poskytovateľa internetového vyhľadávača.</w:t>
      </w:r>
      <w:r w:rsidRPr="00E0364B">
        <w:rPr>
          <w:rFonts w:ascii="Times New Roman" w:eastAsia="Times New Roman" w:hAnsi="Times New Roman" w:cs="Times New Roman"/>
          <w:sz w:val="24"/>
          <w:szCs w:val="24"/>
          <w:vertAlign w:val="superscript"/>
        </w:rPr>
        <w:footnoteReference w:id="50"/>
      </w:r>
      <w:r w:rsidRPr="00E0364B">
        <w:rPr>
          <w:rFonts w:ascii="Times New Roman" w:eastAsia="Times New Roman" w:hAnsi="Times New Roman" w:cs="Times New Roman"/>
          <w:sz w:val="24"/>
          <w:szCs w:val="24"/>
        </w:rPr>
        <w:t xml:space="preserve">) </w:t>
      </w:r>
    </w:p>
    <w:p w14:paraId="000000E6" w14:textId="3F3C0B2B" w:rsidR="00306797" w:rsidRPr="00E0364B" w:rsidRDefault="00E54BB2" w:rsidP="00A319EB">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podstatné požiadavky na informácie vo vzťahu k obchodnej komunikácii vrátane reklamy alebo marketingu sa považujú požiadavky na informácie podľa § 5 ods. 1, § 15 ods. 1 a podľa osobitných predpisov.</w:t>
      </w:r>
      <w:r w:rsidRPr="00E0364B">
        <w:rPr>
          <w:rFonts w:ascii="Times New Roman" w:eastAsia="Times New Roman" w:hAnsi="Times New Roman" w:cs="Times New Roman"/>
          <w:sz w:val="24"/>
          <w:szCs w:val="24"/>
          <w:vertAlign w:val="superscript"/>
        </w:rPr>
        <w:footnoteReference w:id="51"/>
      </w:r>
      <w:r w:rsidRPr="00E0364B">
        <w:rPr>
          <w:rFonts w:ascii="Times New Roman" w:eastAsia="Times New Roman" w:hAnsi="Times New Roman" w:cs="Times New Roman"/>
          <w:sz w:val="24"/>
          <w:szCs w:val="24"/>
        </w:rPr>
        <w:t xml:space="preserve">) </w:t>
      </w:r>
    </w:p>
    <w:p w14:paraId="000000E7"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0E8"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Agresívna obchodná praktika</w:t>
      </w:r>
    </w:p>
    <w:p w14:paraId="000000E9"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EA" w14:textId="77777777" w:rsidR="00306797" w:rsidRPr="00E0364B"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Agresívna obchodná praktika je obchodná praktika, ktorá obťažovaním, nátlakom vrátane použitia fyzickej sily alebo neprimeraným vplyvom s prihliadnutím na všetky jej znaky a okolnosti podstatne zhoršuje alebo je spôsobilá významne zhoršiť slobodu voľby alebo správanie priemerného spotrebiteľa vo vzťahu k produktu, a tým zapríčiňuje alebo môže zapríčiniť, že spotrebiteľ urobí rozhodnutie o obchodnej transakcii, ktoré by inak neurobil.</w:t>
      </w:r>
    </w:p>
    <w:p w14:paraId="000000EB" w14:textId="77777777" w:rsidR="00306797" w:rsidRPr="00E0364B"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Pri posúdení použitia obťažovania, nátlaku vrátane použitia fyzickej sily alebo neprimeraného vplyvu v agresívnej obchodnej praktike sa berú do úvahy </w:t>
      </w:r>
    </w:p>
    <w:p w14:paraId="000000EC" w14:textId="4EF27872" w:rsidR="00306797" w:rsidRPr="00E0364B"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jej načasovanie, miesto, povaha alebo dĺžka trvania,</w:t>
      </w:r>
    </w:p>
    <w:p w14:paraId="000000ED" w14:textId="77777777" w:rsidR="00306797" w:rsidRPr="00E0364B"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použitie hrozby alebo hanlivého jazyka alebo správania,</w:t>
      </w:r>
    </w:p>
    <w:p w14:paraId="000000EE" w14:textId="77777777" w:rsidR="00306797" w:rsidRPr="00E0364B"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vedomé zneužitie nešťastia alebo okolnosti, ktoré sú také vážne, že môžu zhoršiť úsudok spotrebiteľa, na ovplyvnenie rozhodnutia spotrebiteľa vo vzťahu k produktu,</w:t>
      </w:r>
    </w:p>
    <w:p w14:paraId="000000EF" w14:textId="77777777" w:rsidR="00306797" w:rsidRPr="00E0364B"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sťažujúce alebo neprimerané mimozmluvné prekážky od obchodníka, ak spotrebiteľ chce uplatniť právo podľa zmluvy vrátane práva ukončiť zmluvu alebo práva zmeniť produkt alebo obchodníka, alebo</w:t>
      </w:r>
    </w:p>
    <w:p w14:paraId="000000F0" w14:textId="77777777" w:rsidR="00306797" w:rsidRPr="00E0364B"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hrozba, že obchodník podnikne kroky, ktoré nemožno podniknúť legálne.</w:t>
      </w:r>
    </w:p>
    <w:p w14:paraId="000000F1" w14:textId="77777777" w:rsidR="00306797" w:rsidRPr="00E0364B"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Neprimeraným vplyvom podľa odsekov 1 a 2 sa rozumie využívanie silnejšieho postavenia vo vzťahu k spotrebiteľovi, aby sa vyvinul nátlak aj bez použitia alebo hrozby použitia fyzickej sily spôsobom, ktorý významne obmedzuje schopnosť spotrebiteľa urobiť informované rozhodnutie.</w:t>
      </w:r>
    </w:p>
    <w:p w14:paraId="4BF76836" w14:textId="77777777" w:rsidR="00552E2A" w:rsidRPr="00E0364B" w:rsidRDefault="00552E2A">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0F3" w14:textId="77777777" w:rsidR="00306797" w:rsidRPr="00E0364B" w:rsidRDefault="00306797">
      <w:pPr>
        <w:numPr>
          <w:ilvl w:val="0"/>
          <w:numId w:val="2"/>
        </w:numPr>
        <w:pBdr>
          <w:top w:val="nil"/>
          <w:left w:val="nil"/>
          <w:bottom w:val="nil"/>
          <w:right w:val="nil"/>
          <w:between w:val="nil"/>
        </w:pBdr>
        <w:spacing w:after="0" w:line="240" w:lineRule="auto"/>
        <w:ind w:hanging="2629"/>
        <w:jc w:val="center"/>
        <w:rPr>
          <w:rFonts w:ascii="Times New Roman" w:eastAsia="Times New Roman" w:hAnsi="Times New Roman" w:cs="Times New Roman"/>
          <w:sz w:val="24"/>
          <w:szCs w:val="24"/>
        </w:rPr>
      </w:pPr>
    </w:p>
    <w:p w14:paraId="000000F4"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Zakázané praktiky pri vymáhaní pohľadávok</w:t>
      </w:r>
    </w:p>
    <w:p w14:paraId="000000F5"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0F6" w14:textId="3EB71A30" w:rsidR="00306797" w:rsidRPr="00E0364B"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Osoba, ktorá vo vlastnom mene alebo v mene veriteľa vymáha pohľadávku vyplývajúcu zo zmluvy, nesmie v súvislosti s uplatňovaním alebo vymáhaním pohľadávky osobne navštevovať spotrebiteľa alebo jemu blízke osoby</w:t>
      </w:r>
      <w:r w:rsidRPr="00E0364B">
        <w:rPr>
          <w:rFonts w:ascii="Times New Roman" w:eastAsia="Times New Roman" w:hAnsi="Times New Roman" w:cs="Times New Roman"/>
          <w:sz w:val="24"/>
          <w:szCs w:val="24"/>
          <w:vertAlign w:val="superscript"/>
        </w:rPr>
        <w:footnoteReference w:id="52"/>
      </w:r>
      <w:r w:rsidRPr="00E0364B">
        <w:rPr>
          <w:rFonts w:ascii="Times New Roman" w:eastAsia="Times New Roman" w:hAnsi="Times New Roman" w:cs="Times New Roman"/>
          <w:sz w:val="24"/>
          <w:szCs w:val="24"/>
        </w:rPr>
        <w:t>) v domácnosti alebo na pracovisku bez predchádzajúceho výslovného súhlasu spotrebiteľa a kontaktovať alebo akýmkoľvek spôsobom obťažovať spotrebiteľa alebo jemu blízke osoby počas sobôt, dní pracovného pokoja</w:t>
      </w:r>
      <w:r w:rsidRPr="00E0364B">
        <w:rPr>
          <w:rFonts w:ascii="Times New Roman" w:eastAsia="Times New Roman" w:hAnsi="Times New Roman" w:cs="Times New Roman"/>
          <w:sz w:val="24"/>
          <w:szCs w:val="24"/>
          <w:vertAlign w:val="superscript"/>
        </w:rPr>
        <w:footnoteReference w:id="53"/>
      </w:r>
      <w:r w:rsidRPr="00E0364B">
        <w:rPr>
          <w:rFonts w:ascii="Times New Roman" w:eastAsia="Times New Roman" w:hAnsi="Times New Roman" w:cs="Times New Roman"/>
          <w:sz w:val="24"/>
          <w:szCs w:val="24"/>
        </w:rPr>
        <w:t xml:space="preserve">) a ostatných dní v čase medzi osemnástou hodinou až ôsmou hodinou nasledujúceho dňa. </w:t>
      </w:r>
    </w:p>
    <w:p w14:paraId="000000F7" w14:textId="3E07F22E" w:rsidR="00306797" w:rsidRPr="00E0364B"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osobu podľa odseku 1 sa vzťahujú povinnosti podľa § 4 ods. 2 písm. a) až c) a f) až h).</w:t>
      </w:r>
    </w:p>
    <w:p w14:paraId="000000F8" w14:textId="77777777" w:rsidR="00306797" w:rsidRPr="00E0364B"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Osoba podľa odseku 1 môže od spotrebiteľa požadovať úhradu nákladov len do výšky účelne vynaložených nákladov, ktoré jej vznikli pri uplatnení alebo vymáhaní pohľadávky. </w:t>
      </w:r>
      <w:r w:rsidRPr="00E0364B">
        <w:rPr>
          <w:rFonts w:ascii="Times New Roman" w:eastAsia="Times New Roman" w:hAnsi="Times New Roman" w:cs="Times New Roman"/>
          <w:sz w:val="24"/>
          <w:szCs w:val="24"/>
        </w:rPr>
        <w:lastRenderedPageBreak/>
        <w:t xml:space="preserve">Osoba podľa odseku 1 bezplatne poskytne spotrebiteľovi vyčíslenie nákladov a na žiadosť spotrebiteľa odôvodní spôsob ich výpočtu. </w:t>
      </w:r>
    </w:p>
    <w:p w14:paraId="000000F9" w14:textId="51E2A03B" w:rsidR="00306797" w:rsidRPr="00E0364B" w:rsidRDefault="00E54BB2">
      <w:pPr>
        <w:numPr>
          <w:ilvl w:val="0"/>
          <w:numId w:val="219"/>
        </w:num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Odseky 1 až 3 sa nevzťahujú na výkon činnosti súdneho exekútora podľa osobitného predpisu,</w:t>
      </w:r>
      <w:r w:rsidRPr="00E0364B">
        <w:rPr>
          <w:rFonts w:ascii="Times New Roman" w:eastAsia="Times New Roman" w:hAnsi="Times New Roman" w:cs="Times New Roman"/>
          <w:sz w:val="24"/>
          <w:szCs w:val="24"/>
          <w:vertAlign w:val="superscript"/>
        </w:rPr>
        <w:footnoteReference w:id="54"/>
      </w:r>
      <w:r w:rsidRPr="00E0364B">
        <w:rPr>
          <w:rFonts w:ascii="Times New Roman" w:eastAsia="Times New Roman" w:hAnsi="Times New Roman" w:cs="Times New Roman"/>
          <w:sz w:val="24"/>
          <w:szCs w:val="24"/>
        </w:rPr>
        <w:t>) výkon činnosti advokáta podľa osobitného predpisu,</w:t>
      </w:r>
      <w:r w:rsidRPr="00E0364B">
        <w:rPr>
          <w:rFonts w:ascii="Times New Roman" w:eastAsia="Times New Roman" w:hAnsi="Times New Roman" w:cs="Times New Roman"/>
          <w:sz w:val="24"/>
          <w:szCs w:val="24"/>
          <w:vertAlign w:val="superscript"/>
        </w:rPr>
        <w:footnoteReference w:id="55"/>
      </w:r>
      <w:r w:rsidRPr="00E0364B">
        <w:rPr>
          <w:rFonts w:ascii="Times New Roman" w:eastAsia="Times New Roman" w:hAnsi="Times New Roman" w:cs="Times New Roman"/>
          <w:sz w:val="24"/>
          <w:szCs w:val="24"/>
        </w:rPr>
        <w:t>) a výkon činnosti notára podľa osobitného predpisu.</w:t>
      </w:r>
      <w:r w:rsidRPr="00E0364B">
        <w:rPr>
          <w:rFonts w:ascii="Times New Roman" w:eastAsia="Times New Roman" w:hAnsi="Times New Roman" w:cs="Times New Roman"/>
          <w:sz w:val="24"/>
          <w:szCs w:val="24"/>
          <w:vertAlign w:val="superscript"/>
        </w:rPr>
        <w:footnoteReference w:id="56"/>
      </w:r>
      <w:r w:rsidRPr="00E0364B">
        <w:rPr>
          <w:rFonts w:ascii="Times New Roman" w:eastAsia="Times New Roman" w:hAnsi="Times New Roman" w:cs="Times New Roman"/>
          <w:sz w:val="24"/>
          <w:szCs w:val="24"/>
        </w:rPr>
        <w:t>)</w:t>
      </w:r>
    </w:p>
    <w:p w14:paraId="000000FB" w14:textId="77777777" w:rsidR="00306797" w:rsidRPr="00E0364B" w:rsidRDefault="00306797">
      <w:pPr>
        <w:spacing w:after="0" w:line="240" w:lineRule="auto"/>
        <w:jc w:val="both"/>
        <w:rPr>
          <w:rFonts w:ascii="Times New Roman" w:eastAsia="Times New Roman" w:hAnsi="Times New Roman" w:cs="Times New Roman"/>
          <w:sz w:val="24"/>
          <w:szCs w:val="24"/>
        </w:rPr>
      </w:pPr>
    </w:p>
    <w:p w14:paraId="000000FC" w14:textId="77777777"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DRUHÁ ČASŤ</w:t>
      </w:r>
    </w:p>
    <w:p w14:paraId="000000FD" w14:textId="4A00B4FC"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OSOBITNÉ USTANOVENIA O ZMLUVE UZAVRETEJ NA DIAĽKU A O ZMLUVE UZAVRETEJ MIMO PREVÁDZKOVÝCH PRIESTOROV OBCHODNÍKA</w:t>
      </w:r>
    </w:p>
    <w:p w14:paraId="000000FE" w14:textId="77777777" w:rsidR="00306797" w:rsidRPr="00E0364B" w:rsidRDefault="00306797">
      <w:pPr>
        <w:spacing w:after="0" w:line="240" w:lineRule="auto"/>
        <w:jc w:val="both"/>
        <w:rPr>
          <w:rFonts w:ascii="Times New Roman" w:eastAsia="Times New Roman" w:hAnsi="Times New Roman" w:cs="Times New Roman"/>
          <w:sz w:val="24"/>
          <w:szCs w:val="24"/>
        </w:rPr>
      </w:pPr>
    </w:p>
    <w:p w14:paraId="000000FF"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100"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Zmluva uzavretá na diaľku a zmluva uzavretá mimo prevádzkových priestorov obchodníka</w:t>
      </w:r>
    </w:p>
    <w:p w14:paraId="00000101" w14:textId="77777777" w:rsidR="00306797" w:rsidRPr="00E0364B" w:rsidRDefault="00306797">
      <w:pPr>
        <w:spacing w:after="0" w:line="240" w:lineRule="auto"/>
        <w:jc w:val="both"/>
        <w:rPr>
          <w:rFonts w:ascii="Times New Roman" w:eastAsia="Times New Roman" w:hAnsi="Times New Roman" w:cs="Times New Roman"/>
          <w:sz w:val="24"/>
          <w:szCs w:val="24"/>
        </w:rPr>
      </w:pPr>
    </w:p>
    <w:p w14:paraId="00000102" w14:textId="182C00B7" w:rsidR="00306797" w:rsidRPr="00E0364B"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00000103" w14:textId="77777777" w:rsidR="00306797" w:rsidRPr="00E0364B"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Zmluvou uzavretou mimo prevádzkových priestorov obchodníka je zmluva medzi obchodníkom a spotrebiteľom</w:t>
      </w:r>
    </w:p>
    <w:p w14:paraId="00000104" w14:textId="77777777" w:rsidR="00306797" w:rsidRPr="00E0364B"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uzavretá za súčasnej fyzickej prítomnosti obchodníka a spotrebiteľa na mieste, ktoré nie je prevádzkovým priestorom obchodníka,</w:t>
      </w:r>
    </w:p>
    <w:p w14:paraId="00000105" w14:textId="77777777" w:rsidR="00306797" w:rsidRPr="00E0364B"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ktorej uzavretie dal návrh spotrebiteľ obchodníkovi na mieste, ktoré nie je prevádzkovým priestorom obchodníka,</w:t>
      </w:r>
    </w:p>
    <w:p w14:paraId="00000106" w14:textId="77777777" w:rsidR="00306797" w:rsidRPr="00E0364B"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uzavretá v prevádzkových priestoroch obchodníka alebo prostredníctvom prostriedkov diaľkovej komunikácie bezprostredne po individuálnom a osobnom oslovení spotrebiteľa obchodníkom na mieste, ktoré nie je prevádzkovým priestorom obchodníka, alebo</w:t>
      </w:r>
    </w:p>
    <w:p w14:paraId="00000107" w14:textId="77777777" w:rsidR="00306797" w:rsidRPr="00E0364B"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uzavretá počas predajnej akcie alebo v súvislosti s ňou.</w:t>
      </w:r>
    </w:p>
    <w:p w14:paraId="00000108" w14:textId="77777777" w:rsidR="00306797" w:rsidRPr="00E0364B"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Prevádzkovými priestormi podľa odseku 2 sa rozumie prevádzkareň alebo iný priestor, kde obchodník alebo osoba, ktorá koná v mene alebo na účet obchodníka, zvyčajne vykonáva svoju podnikateľskú činnosť alebo povolanie. Za prevádzkareň sa nepovažujú prevádzkové priestory využívané obchodníkmi a organizátormi predajných akcií na organizovanie a uskutočňovanie jednorazových predajných a prezentačných obchodných aktivít.</w:t>
      </w:r>
    </w:p>
    <w:p w14:paraId="00000109" w14:textId="104E83FC" w:rsidR="00306797" w:rsidRPr="00E0364B"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Predajnou akciou sa rozumie podujatie, ktoré sa koná mimo prevádzkových priestorov obchodníka a domácnosti spotrebiteľa, je určené pre obmedzený počet spotrebiteľov s prístupom na základe adresovaného oznámenia, z ktorého je zrejmé, že ide o pozvanie (ďalej len „pozvánka“), a ktorého predmetom je najmä prezentácia, ponuka, predaj alebo poskytnutie produktu, ak obchodník počas podujatia alebo do 15 pracovných dní po uskutočnení podujatia uzavrie so spotrebiteľom zmluvu. Za predajnú akciu sa nepovažuje predaj na verejnej dražbe alebo podujatie, ktorého predmetom je výlučne ochutnávka a konzumácia potravín</w:t>
      </w:r>
      <w:r w:rsidR="0065265B" w:rsidRPr="00E0364B">
        <w:rPr>
          <w:rFonts w:ascii="Times New Roman" w:eastAsia="Times New Roman" w:hAnsi="Times New Roman" w:cs="Times New Roman"/>
          <w:sz w:val="24"/>
          <w:szCs w:val="24"/>
        </w:rPr>
        <w:t xml:space="preserve"> a nápojov</w:t>
      </w:r>
      <w:r w:rsidRPr="00E0364B">
        <w:rPr>
          <w:rFonts w:ascii="Times New Roman" w:eastAsia="Times New Roman" w:hAnsi="Times New Roman" w:cs="Times New Roman"/>
          <w:sz w:val="24"/>
          <w:szCs w:val="24"/>
        </w:rPr>
        <w:t xml:space="preserve"> spojená s ich predajom alebo predvedenie a predaj kozmetických výrobkov, ak nie sú predvádzané, ponúkané a predávané aj iné produkty.</w:t>
      </w:r>
    </w:p>
    <w:p w14:paraId="0000010A" w14:textId="77777777" w:rsidR="00306797" w:rsidRPr="00E0364B"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Ustanovenia § 14 až 22 sa vzťahujú na </w:t>
      </w:r>
    </w:p>
    <w:p w14:paraId="0000010B" w14:textId="77777777" w:rsidR="00306797" w:rsidRPr="00E0364B"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spotrebiteľskú kúpnu zmluvu,</w:t>
      </w:r>
      <w:r w:rsidRPr="00E0364B">
        <w:rPr>
          <w:rFonts w:ascii="Times New Roman" w:eastAsia="Times New Roman" w:hAnsi="Times New Roman" w:cs="Times New Roman"/>
          <w:sz w:val="24"/>
          <w:szCs w:val="24"/>
          <w:vertAlign w:val="superscript"/>
        </w:rPr>
        <w:footnoteReference w:id="57"/>
      </w:r>
      <w:r w:rsidRPr="00E0364B">
        <w:rPr>
          <w:rFonts w:ascii="Times New Roman" w:eastAsia="Times New Roman" w:hAnsi="Times New Roman" w:cs="Times New Roman"/>
          <w:sz w:val="24"/>
          <w:szCs w:val="24"/>
        </w:rPr>
        <w:t xml:space="preserve">) </w:t>
      </w:r>
    </w:p>
    <w:p w14:paraId="0000010C" w14:textId="77777777" w:rsidR="00306797" w:rsidRPr="00E0364B"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spotrebiteľskú zmluvu o zhotovení veci na zákazku,</w:t>
      </w:r>
      <w:r w:rsidRPr="00E0364B">
        <w:rPr>
          <w:rFonts w:ascii="Times New Roman" w:eastAsia="Times New Roman" w:hAnsi="Times New Roman" w:cs="Times New Roman"/>
          <w:sz w:val="24"/>
          <w:szCs w:val="24"/>
          <w:vertAlign w:val="superscript"/>
        </w:rPr>
        <w:footnoteReference w:id="58"/>
      </w:r>
      <w:r w:rsidRPr="00E0364B">
        <w:rPr>
          <w:rFonts w:ascii="Times New Roman" w:eastAsia="Times New Roman" w:hAnsi="Times New Roman" w:cs="Times New Roman"/>
          <w:sz w:val="24"/>
          <w:szCs w:val="24"/>
        </w:rPr>
        <w:t>)</w:t>
      </w:r>
    </w:p>
    <w:p w14:paraId="0000010D" w14:textId="77777777" w:rsidR="00306797" w:rsidRPr="00E0364B"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s digitálnym plnením,</w:t>
      </w:r>
      <w:r w:rsidRPr="00E0364B">
        <w:rPr>
          <w:rFonts w:ascii="Times New Roman" w:eastAsia="Times New Roman" w:hAnsi="Times New Roman" w:cs="Times New Roman"/>
          <w:sz w:val="24"/>
          <w:szCs w:val="24"/>
          <w:vertAlign w:val="superscript"/>
        </w:rPr>
        <w:footnoteReference w:id="59"/>
      </w:r>
      <w:r w:rsidRPr="00E0364B">
        <w:rPr>
          <w:rFonts w:ascii="Times New Roman" w:eastAsia="Times New Roman" w:hAnsi="Times New Roman" w:cs="Times New Roman"/>
          <w:sz w:val="24"/>
          <w:szCs w:val="24"/>
        </w:rPr>
        <w:t>)</w:t>
      </w:r>
    </w:p>
    <w:p w14:paraId="0000010E" w14:textId="77777777" w:rsidR="00306797" w:rsidRPr="00E0364B"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na základe ktorej obchodník poskytuje alebo sa zaviaže poskytnúť spotrebiteľovi službu za odplatu,</w:t>
      </w:r>
    </w:p>
    <w:p w14:paraId="0000010F" w14:textId="77777777" w:rsidR="00306797" w:rsidRPr="00E0364B"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o dodávaní vody, ktorá nie je na predaj v obmedzenom objeme alebo v určenom množstve, a zmluvu o dodávke a odbere tepla,</w:t>
      </w:r>
    </w:p>
    <w:p w14:paraId="00000110" w14:textId="77777777" w:rsidR="00306797" w:rsidRPr="00E0364B"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o dodávaní elektriny alebo plynu, ktoré nie sú na predaj v obmedzenom objeme alebo v určenom množstve, okrem § 15 ods. 1 písm. c), f) až i), § 19 až 22.</w:t>
      </w:r>
    </w:p>
    <w:p w14:paraId="00000111" w14:textId="77777777" w:rsidR="00306797" w:rsidRPr="00E0364B"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Ustanovenia § 14 až 22 sa nevzťahujú na </w:t>
      </w:r>
    </w:p>
    <w:p w14:paraId="00000112"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poskytovanie sociálnej služby a vykonávanie opatrení sociálnoprávnej ochrany detí a sociálnej kurately,</w:t>
      </w:r>
    </w:p>
    <w:p w14:paraId="00000113"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poskytovanie zdravotnej starostlivosti a služby súvisiacej s poskytovaním zdravotnej starostlivosti,</w:t>
      </w:r>
    </w:p>
    <w:p w14:paraId="00000114"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poskytovanie finančnej služby,</w:t>
      </w:r>
    </w:p>
    <w:p w14:paraId="00000115"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prevod vlastníckeho práva k nehnuteľnosti,</w:t>
      </w:r>
    </w:p>
    <w:p w14:paraId="00000116"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nájom nehnuteľnosti na účel bývania,</w:t>
      </w:r>
    </w:p>
    <w:p w14:paraId="00000117"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zhotovenie stavby alebo podstatnú zmenu stavby, na ktorú sa vyžaduje stavebné povolenie,</w:t>
      </w:r>
    </w:p>
    <w:p w14:paraId="00000118"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časovo obmedzené užívanie ubytovacích zariadení, poskytovanie dlhodobých rekreačných služieb, ich výmenu a sprostredkovanie ich ďalšieho predaja,</w:t>
      </w:r>
    </w:p>
    <w:p w14:paraId="00000119"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ambulantný predaj potravín a nápojov alebo iného tovaru určeného na bežnú spotrebu v domácnosti, ak ich obchodník dodáva spotrebiteľovi pravidelne domov alebo na pracovisko,</w:t>
      </w:r>
    </w:p>
    <w:p w14:paraId="0000011A"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uzavretú prostredníctvom predajných automatov alebo prevádzkových priestorov s automatizovaným systémom predaja,</w:t>
      </w:r>
    </w:p>
    <w:p w14:paraId="0000011B" w14:textId="6B112E6C"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uzavretú s podnikom podľa osobitného predpisu</w:t>
      </w:r>
      <w:r w:rsidRPr="00E0364B">
        <w:rPr>
          <w:rFonts w:ascii="Times New Roman" w:eastAsia="Times New Roman" w:hAnsi="Times New Roman" w:cs="Times New Roman"/>
          <w:sz w:val="24"/>
          <w:szCs w:val="24"/>
          <w:vertAlign w:val="superscript"/>
        </w:rPr>
        <w:t>3</w:t>
      </w:r>
      <w:r w:rsidR="00AA3D01" w:rsidRPr="00E0364B">
        <w:rPr>
          <w:rFonts w:ascii="Times New Roman" w:eastAsia="Times New Roman" w:hAnsi="Times New Roman" w:cs="Times New Roman"/>
          <w:sz w:val="24"/>
          <w:szCs w:val="24"/>
          <w:vertAlign w:val="superscript"/>
        </w:rPr>
        <w:t>4</w:t>
      </w:r>
      <w:r w:rsidRPr="00E0364B">
        <w:rPr>
          <w:rFonts w:ascii="Times New Roman" w:eastAsia="Times New Roman" w:hAnsi="Times New Roman" w:cs="Times New Roman"/>
          <w:sz w:val="24"/>
          <w:szCs w:val="24"/>
        </w:rPr>
        <w:t xml:space="preserve">) </w:t>
      </w:r>
    </w:p>
    <w:p w14:paraId="0000011C" w14:textId="77777777" w:rsidR="00306797" w:rsidRPr="00E0364B" w:rsidRDefault="00E54BB2">
      <w:pPr>
        <w:numPr>
          <w:ilvl w:val="0"/>
          <w:numId w:val="165"/>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prostredníctvom verejných telefónnych automatov na účely ich použitia, alebo </w:t>
      </w:r>
    </w:p>
    <w:p w14:paraId="0000011D" w14:textId="77777777" w:rsidR="00306797" w:rsidRPr="00E0364B" w:rsidRDefault="00E54BB2">
      <w:pPr>
        <w:numPr>
          <w:ilvl w:val="0"/>
          <w:numId w:val="165"/>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ktorej predmetom je jedno volanie, jednorazové pripojenie na internet alebo odoslanie jednej faxovej správy,</w:t>
      </w:r>
    </w:p>
    <w:p w14:paraId="0000011E"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o hazardných hrách,</w:t>
      </w:r>
    </w:p>
    <w:p w14:paraId="0000011F"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predaj tovaru pri výkone exekúcie alebo na základe núteného výkonu rozhodnutia orgánu verejnej moci,</w:t>
      </w:r>
    </w:p>
    <w:p w14:paraId="00000120"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o preprave osôb, okrem § 17 ods. 3 až 6,</w:t>
      </w:r>
    </w:p>
    <w:p w14:paraId="00000121" w14:textId="77777777" w:rsidR="00306797" w:rsidRPr="00E0364B"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o zájazde okrem § 17 ods. 1 druhej vety, ods. 3 až 6,</w:t>
      </w:r>
    </w:p>
    <w:p w14:paraId="1320B3CC" w14:textId="5C04C15B" w:rsidR="00520EA7" w:rsidRPr="00E0364B" w:rsidRDefault="00520EA7">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o pripojení do distribučnej sústavy a zmluvu o prístupe do distribučnej sústavy a distribúcii elektriny,</w:t>
      </w:r>
      <w:r w:rsidR="00E54BB2" w:rsidRPr="00E0364B">
        <w:rPr>
          <w:rFonts w:ascii="Times New Roman" w:eastAsia="Times New Roman" w:hAnsi="Times New Roman" w:cs="Times New Roman"/>
          <w:sz w:val="24"/>
          <w:szCs w:val="24"/>
          <w:vertAlign w:val="superscript"/>
        </w:rPr>
        <w:footnoteReference w:id="60"/>
      </w:r>
      <w:r w:rsidR="00E54BB2" w:rsidRPr="00E0364B">
        <w:rPr>
          <w:rFonts w:ascii="Times New Roman" w:eastAsia="Times New Roman" w:hAnsi="Times New Roman" w:cs="Times New Roman"/>
          <w:sz w:val="24"/>
          <w:szCs w:val="24"/>
        </w:rPr>
        <w:t xml:space="preserve">) </w:t>
      </w:r>
    </w:p>
    <w:p w14:paraId="00000122" w14:textId="3D7AB3F9" w:rsidR="00306797" w:rsidRPr="00E0364B" w:rsidRDefault="00520EA7">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o pripojení do distribučnej siete a zmluvu o prístupe do distribučnej siete a distribúcii plynu</w:t>
      </w:r>
      <w:r w:rsidR="00E54BB2" w:rsidRPr="00E0364B">
        <w:rPr>
          <w:rFonts w:ascii="Times New Roman" w:eastAsia="Times New Roman" w:hAnsi="Times New Roman" w:cs="Times New Roman"/>
          <w:sz w:val="24"/>
          <w:szCs w:val="24"/>
        </w:rPr>
        <w:t>.</w:t>
      </w:r>
      <w:r w:rsidR="00E54BB2" w:rsidRPr="00E0364B">
        <w:rPr>
          <w:rFonts w:ascii="Times New Roman" w:eastAsia="Times New Roman" w:hAnsi="Times New Roman" w:cs="Times New Roman"/>
          <w:sz w:val="24"/>
          <w:szCs w:val="24"/>
          <w:vertAlign w:val="superscript"/>
        </w:rPr>
        <w:footnoteReference w:id="61"/>
      </w:r>
      <w:r w:rsidR="00E54BB2" w:rsidRPr="00E0364B">
        <w:rPr>
          <w:rFonts w:ascii="Times New Roman" w:eastAsia="Times New Roman" w:hAnsi="Times New Roman" w:cs="Times New Roman"/>
          <w:sz w:val="24"/>
          <w:szCs w:val="24"/>
        </w:rPr>
        <w:t>)</w:t>
      </w:r>
    </w:p>
    <w:p w14:paraId="00000123" w14:textId="77777777" w:rsidR="00306797" w:rsidRPr="00E0364B" w:rsidRDefault="00E54BB2">
      <w:pPr>
        <w:numPr>
          <w:ilvl w:val="0"/>
          <w:numId w:val="20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 zmluvu uzavretú mimo prevádzkových priestorov obchodníka sa nevzťahuje § 5 ods. 1 písm. c), f) až k), § 15, § 17, § 19 až 22, ak celková cena vrátane nákladov na dopravu, dodanie, poštovné a iných nákladov a poplatkov, ktoré má spotrebiteľ podľa zmluvy zaplatiť, nepresiahne 25 eur a obchodník o tom pred uzavretím zmluvy informuje </w:t>
      </w:r>
      <w:r w:rsidRPr="00E0364B">
        <w:rPr>
          <w:rFonts w:ascii="Times New Roman" w:eastAsia="Times New Roman" w:hAnsi="Times New Roman" w:cs="Times New Roman"/>
          <w:sz w:val="24"/>
          <w:szCs w:val="24"/>
        </w:rPr>
        <w:lastRenderedPageBreak/>
        <w:t>spotrebiteľa. Do celkovej ceny sa zarátavajú všetky plnenia spotrebiteľa podľa závislých zmlúv</w:t>
      </w:r>
      <w:r w:rsidRPr="00E0364B">
        <w:rPr>
          <w:rFonts w:ascii="Times New Roman" w:eastAsia="Times New Roman" w:hAnsi="Times New Roman" w:cs="Times New Roman"/>
          <w:sz w:val="24"/>
          <w:szCs w:val="24"/>
          <w:vertAlign w:val="superscript"/>
        </w:rPr>
        <w:footnoteReference w:id="62"/>
      </w:r>
      <w:r w:rsidRPr="00E0364B">
        <w:rPr>
          <w:rFonts w:ascii="Times New Roman" w:eastAsia="Times New Roman" w:hAnsi="Times New Roman" w:cs="Times New Roman"/>
          <w:sz w:val="24"/>
          <w:szCs w:val="24"/>
        </w:rPr>
        <w:t>) a všetkých zmlúv, ktoré spotrebiteľ a obchodník uzavreli súčasne.</w:t>
      </w:r>
    </w:p>
    <w:p w14:paraId="00000124" w14:textId="77777777" w:rsidR="00306797" w:rsidRPr="00E0364B" w:rsidRDefault="00306797">
      <w:pPr>
        <w:spacing w:after="0" w:line="240" w:lineRule="auto"/>
        <w:rPr>
          <w:rFonts w:ascii="Times New Roman" w:eastAsia="Times New Roman" w:hAnsi="Times New Roman" w:cs="Times New Roman"/>
          <w:b/>
          <w:sz w:val="24"/>
          <w:szCs w:val="24"/>
        </w:rPr>
      </w:pPr>
    </w:p>
    <w:p w14:paraId="00000125"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26" w14:textId="77777777"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Osobitné informačné povinnosti obchodníka pri zmluve uzavretej na diaľku a zmluve uzavretej mimo prevádzkových priestorov obchodníka</w:t>
      </w:r>
    </w:p>
    <w:p w14:paraId="00000127" w14:textId="77777777" w:rsidR="00306797" w:rsidRPr="00E0364B" w:rsidRDefault="00306797">
      <w:pPr>
        <w:spacing w:after="0" w:line="240" w:lineRule="auto"/>
        <w:jc w:val="both"/>
        <w:rPr>
          <w:rFonts w:ascii="Times New Roman" w:eastAsia="Times New Roman" w:hAnsi="Times New Roman" w:cs="Times New Roman"/>
          <w:sz w:val="24"/>
          <w:szCs w:val="24"/>
        </w:rPr>
      </w:pPr>
    </w:p>
    <w:p w14:paraId="00000128" w14:textId="77777777" w:rsidR="00306797" w:rsidRPr="00E0364B"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00000129" w14:textId="7777777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adresu elektronickej pošty obchodníka,</w:t>
      </w:r>
    </w:p>
    <w:p w14:paraId="0000012A" w14:textId="7777777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iný prostriedok online komunikácie, ktorý umožňuje spotrebiteľovi uchovávať na trvanlivom médiu obsah písomnej komunikácie s obchodníkom vrátane dátumu a času komunikácie, ak ho obchodník využíva na komunikáciu so spotrebiteľom,</w:t>
      </w:r>
    </w:p>
    <w:p w14:paraId="0000012B" w14:textId="7777777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0000012C" w14:textId="7777777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informáciu, že predajná cena je pre konkrétneho spotrebiteľa alebo pre skupinu spotrebiteľov určená na základe automatizovaného rozhodovania vrátane profilovania,</w:t>
      </w:r>
      <w:r w:rsidRPr="00E0364B">
        <w:rPr>
          <w:rFonts w:ascii="Times New Roman" w:eastAsia="Times New Roman" w:hAnsi="Times New Roman" w:cs="Times New Roman"/>
          <w:sz w:val="24"/>
          <w:szCs w:val="24"/>
          <w:vertAlign w:val="superscript"/>
        </w:rPr>
        <w:footnoteReference w:id="63"/>
      </w:r>
      <w:r w:rsidRPr="00E0364B">
        <w:rPr>
          <w:rFonts w:ascii="Times New Roman" w:eastAsia="Times New Roman" w:hAnsi="Times New Roman" w:cs="Times New Roman"/>
          <w:sz w:val="24"/>
          <w:szCs w:val="24"/>
        </w:rPr>
        <w:t xml:space="preserve">) </w:t>
      </w:r>
    </w:p>
    <w:p w14:paraId="0000012D" w14:textId="7777777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cenu za použitie prostriedkov diaľkovej komunikácie, ktoré je možné použiť pri uzavretí zmluvy, ak sa cena počíta na základe zvýšenej sadzby,</w:t>
      </w:r>
    </w:p>
    <w:p w14:paraId="0000012E" w14:textId="589A64F3"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poučenie o práve spotrebiteľa odstúpiť od zmluvy podľa § 19 ods. 1, podmienkach, lehote a postupe pri uplatňovaní práva na odstúpenie od zmluvy; obchodník zároveň poskytne spotrebiteľovi vzorový formulár na odstúpenie od zmluvy podľa prílohy č. 2,</w:t>
      </w:r>
    </w:p>
    <w:p w14:paraId="0000012F" w14:textId="7777777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00000130" w14:textId="7777777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poučenie o povinnosti spotrebiteľa uhradiť obchodníkovi cenu za skutočne poskytnuté plnenie podľa § 21 ods. 5, ak spotrebiteľ odstúpi od zmluvy podľa § 19 ods. 1, ktorej predmetom je poskytnutie služby, po udelení výslovného súhlasu obchodníkovi podľa § 17 ods. 10 písm. c),</w:t>
      </w:r>
    </w:p>
    <w:p w14:paraId="00000131" w14:textId="7777777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poučenie o tom, že spotrebiteľ nie je oprávnený odstúpiť od zmluvy podľa § 19 ods. 1, alebo poučenie o okolnostiach, za ktorých spotrebiteľ stráca právo na odstúpenie od zmluvy,</w:t>
      </w:r>
    </w:p>
    <w:p w14:paraId="00000132" w14:textId="6AB4C317"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minimálnu dĺžku trvania záväzku spotrebiteľa, ak zo zmluvy vyplýva pre spotrebiteľa taký záväzok,</w:t>
      </w:r>
    </w:p>
    <w:p w14:paraId="00000133" w14:textId="361F9F8A" w:rsidR="00306797" w:rsidRPr="00E0364B"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poučenie o povinnosti spotrebiteľa zaplatiť preddavok alebo poskytnúť inú finančnú zábezpeku na žiadosť obchodníka a o podmienkach ich poskytnutia, ak zo zmluvy vyplýva pre spotrebiteľa taká povinnosť.</w:t>
      </w:r>
    </w:p>
    <w:p w14:paraId="00000134" w14:textId="77777777" w:rsidR="00306797" w:rsidRPr="00E0364B"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predaji na verejnej dražbe možno údaje o obchodníkovi podľa odseku 1 písm. a) až c) a podľa § 5 ods. 1 písm. b) a c) nahradiť údajmi o dražobníkovi.</w:t>
      </w:r>
    </w:p>
    <w:p w14:paraId="00000135" w14:textId="77777777" w:rsidR="00306797" w:rsidRPr="00E0364B"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Obchodník, ktorý ponúka, predáva alebo poskytuje produkty na diaľku alebo mimo prevádzkových priestorov, je povinný poskytnúť spotrebiteľovi kontaktné údaje podľa odseku 1 písm. a) a b) a podľa § 5 ods. 1 písm. b) a c) na komunikačné prostriedky, ktoré umožňujú spotrebiteľovi rýchlo kontaktovať obchodníka a účinne s ním komunikovať. </w:t>
      </w:r>
    </w:p>
    <w:p w14:paraId="00000136" w14:textId="77777777" w:rsidR="00306797" w:rsidRPr="00E0364B"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poskytnúť informácie podľa odseku 1</w:t>
      </w:r>
    </w:p>
    <w:p w14:paraId="00000137" w14:textId="77777777" w:rsidR="00306797" w:rsidRPr="00E0364B" w:rsidRDefault="00E54BB2">
      <w:pPr>
        <w:numPr>
          <w:ilvl w:val="0"/>
          <w:numId w:val="1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spôsobom primeraným prostriedku diaľkovej komunikácie, ak ide o zmluvu uzavretú na diaľku; ak obchodník poskytne informácie na trvanlivom médiu, musia byť pre spotrebiteľa čitateľné,</w:t>
      </w:r>
    </w:p>
    <w:p w14:paraId="00000138" w14:textId="77777777" w:rsidR="00306797" w:rsidRPr="00E0364B" w:rsidRDefault="00E54BB2">
      <w:pPr>
        <w:numPr>
          <w:ilvl w:val="0"/>
          <w:numId w:val="1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čitateľne v listinnej podobe alebo so súhlasom spotrebiteľa na inom trvanlivom médiu, ak ide o zmluvu uzavretú mimo prevádzkových priestorov obchodníka.</w:t>
      </w:r>
    </w:p>
    <w:p w14:paraId="00000139" w14:textId="27573139" w:rsidR="00306797" w:rsidRPr="00E0364B"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poskytne spotrebiteľovi pred uzavretím zmluvy najmä informácie podľa odseku 1 písm. f) alebo podľa osobitného predpisu,</w:t>
      </w:r>
      <w:r w:rsidRPr="00E0364B">
        <w:rPr>
          <w:rFonts w:ascii="Times New Roman" w:eastAsia="Times New Roman" w:hAnsi="Times New Roman" w:cs="Times New Roman"/>
          <w:sz w:val="24"/>
          <w:szCs w:val="24"/>
          <w:vertAlign w:val="superscript"/>
        </w:rPr>
        <w:footnoteReference w:id="64"/>
      </w:r>
      <w:r w:rsidRPr="00E0364B">
        <w:rPr>
          <w:rFonts w:ascii="Times New Roman" w:eastAsia="Times New Roman" w:hAnsi="Times New Roman" w:cs="Times New Roman"/>
          <w:sz w:val="24"/>
          <w:szCs w:val="24"/>
        </w:rPr>
        <w:t>) okrem vzorového formulára na odstúpenie od zmluvy podľa prílohy č. 2 alebo podľa osobitného predpisu,</w:t>
      </w:r>
      <w:r w:rsidRPr="00E0364B">
        <w:rPr>
          <w:rFonts w:ascii="Times New Roman" w:eastAsia="Times New Roman" w:hAnsi="Times New Roman" w:cs="Times New Roman"/>
          <w:sz w:val="24"/>
          <w:szCs w:val="24"/>
          <w:vertAlign w:val="superscript"/>
        </w:rPr>
        <w:footnoteReference w:id="65"/>
      </w:r>
      <w:r w:rsidRPr="00E0364B">
        <w:rPr>
          <w:rFonts w:ascii="Times New Roman" w:eastAsia="Times New Roman" w:hAnsi="Times New Roman" w:cs="Times New Roman"/>
          <w:sz w:val="24"/>
          <w:szCs w:val="24"/>
        </w:rPr>
        <w:t>) a informácie podľa § 5 ods. 1 písm. a), b), d) a i), ak obchodník so spotrebiteľom uzatvárajú zmluvu prostredníctvom prostriedku diaľkovej komunikácie s obmedzeným časom alebo priestorom na poskytnutie všetkých informácií podľa odseku 1 a podľa § 5 ods. 1, najmä telefonicky alebo textovou správou. Obchodník poskytne informácie podľa prvej vety prostredníctvom použitého prostriedku diaľkovej komunikácie. Ďalšie informácie podľa odseku 1, podľa § 5 ods. 1 a podľa osobitného predpisu,</w:t>
      </w:r>
      <w:r w:rsidRPr="00E0364B">
        <w:rPr>
          <w:rFonts w:ascii="Times New Roman" w:eastAsia="Times New Roman" w:hAnsi="Times New Roman" w:cs="Times New Roman"/>
          <w:sz w:val="24"/>
          <w:szCs w:val="24"/>
          <w:vertAlign w:val="superscript"/>
        </w:rPr>
        <w:footnoteReference w:id="66"/>
      </w:r>
      <w:r w:rsidRPr="00E0364B">
        <w:rPr>
          <w:rFonts w:ascii="Times New Roman" w:eastAsia="Times New Roman" w:hAnsi="Times New Roman" w:cs="Times New Roman"/>
          <w:sz w:val="24"/>
          <w:szCs w:val="24"/>
        </w:rPr>
        <w:t>) vrátane vzorového formulára na odstúpenie od zmluvy podľa prílohy č. 2 alebo podľa osobitného predpisu,</w:t>
      </w:r>
      <w:r w:rsidR="00D6151A" w:rsidRPr="00E0364B">
        <w:rPr>
          <w:rFonts w:ascii="Times New Roman" w:eastAsia="Times New Roman" w:hAnsi="Times New Roman" w:cs="Times New Roman"/>
          <w:sz w:val="24"/>
          <w:szCs w:val="24"/>
          <w:vertAlign w:val="superscript"/>
        </w:rPr>
        <w:t>65</w:t>
      </w:r>
      <w:r w:rsidRPr="00E0364B">
        <w:rPr>
          <w:rFonts w:ascii="Times New Roman" w:eastAsia="Times New Roman" w:hAnsi="Times New Roman" w:cs="Times New Roman"/>
          <w:sz w:val="24"/>
          <w:szCs w:val="24"/>
        </w:rPr>
        <w:t xml:space="preserve">) poskytne obchodník podľa odseku 4 písm. a). </w:t>
      </w:r>
    </w:p>
    <w:p w14:paraId="0000013A" w14:textId="3E2E3227" w:rsidR="00306797" w:rsidRPr="00E0364B"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Informačná povinnosť podľa odseku 1 písm. f) až h) sa považuje za splnenú, ak obchodník poskytne spotrebiteľovi riadne vyplnené poučenie o uplatnení práva na odstúpenie od zmluvy podľa prílohy č. 3. Požiadavka na jasnosť a zrozumiteľnosť informácií podľa odseku 1 tým nie je dotknutá.</w:t>
      </w:r>
    </w:p>
    <w:p w14:paraId="0000013B" w14:textId="77777777" w:rsidR="00306797" w:rsidRPr="00E0364B"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obchodník nesplnil informačnú povinnosť o úhrade nákladov na dopravu, dodanie, poštovné alebo iných nákladov alebo poplatkov podľa § 5 ods. 1 písm. d) alebo informačnú povinnosť o úhrade nákladov na vrátenie tovaru podľa odseku 1 písm. g), spotrebiteľ nie je povinný tieto náklady alebo poplatky uhradiť a obchodník nemôže od spotrebiteľa požadovať úhradu týchto nákladov alebo poplatkov.</w:t>
      </w:r>
    </w:p>
    <w:p w14:paraId="0000013C" w14:textId="0D46D1D2" w:rsidR="00306797" w:rsidRPr="00E0364B"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Informácie uvedené v odseku 1 a v § 5 ods. 1 tvoria neoddeliteľnú súčasť zmluvy uzavretej na diaľku alebo zmluvy uzavretej mimo prevádzkových priestorov obchodníka a môžu byť zmenené len s výslovným súhlasom oboch strán.</w:t>
      </w:r>
    </w:p>
    <w:p w14:paraId="0000013E" w14:textId="31C3D689" w:rsidR="00306797" w:rsidRPr="003964A5" w:rsidRDefault="00E54BB2" w:rsidP="003964A5">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Dôkazné bremeno preukázania splnenia informačných povinností podľa odsekov 1 a 5 znáša obchodník.</w:t>
      </w:r>
    </w:p>
    <w:p w14:paraId="0000013F"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140"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Informačné povinnosti prevádzkovateľa online trhu</w:t>
      </w:r>
    </w:p>
    <w:p w14:paraId="00000141"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42" w14:textId="77777777" w:rsidR="00306797" w:rsidRPr="00E0364B"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Prevádzkovateľ online trhu je povinný pred uzavretím zmluvy na online trhu alebo pred tým, ako sa ponuka na online trhu stane pre spotrebiteľa záväznou, spotrebiteľovi jasne, zrozumiteľne a spôsobom primeraným prostriedku diaľkovej komunikácie oznámiť</w:t>
      </w:r>
    </w:p>
    <w:p w14:paraId="00000143" w14:textId="77777777" w:rsidR="00306797" w:rsidRPr="00E0364B"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hlavné parametre, ktoré určujú poradie ponúk podľa § 11 ods. 7 vo výsledku vyhľadávania spotrebiteľa na online trhu, a význam týchto parametrov vo vzťahu k iným parametrom vyhľadávania, </w:t>
      </w:r>
    </w:p>
    <w:p w14:paraId="00000144" w14:textId="77777777" w:rsidR="00306797" w:rsidRPr="00E0364B"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skutočnosť, či osoba, ktorá ponúka produkt na online trhu, je obchodníkom podľa vyhlásenia, ktoré poskytla prevádzkovateľovi online trhu,</w:t>
      </w:r>
    </w:p>
    <w:p w14:paraId="00000145" w14:textId="77777777" w:rsidR="00306797" w:rsidRPr="00E0364B"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poučenie, že sa na zmluvu nebudú vzťahovať právne predpisy na ochranu spotrebiteľa, ak osoba podľa písmena b) nie je obchodníkom,</w:t>
      </w:r>
    </w:p>
    <w:p w14:paraId="00000146" w14:textId="77777777" w:rsidR="00306797" w:rsidRPr="00E0364B"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deľbu povinností, ktoré súvisia so zmluvou uzavretou na online trhu, ak sa prevádzkovateľ online trhu a osoba podľa písmena b) podieľajú na ich plnení.</w:t>
      </w:r>
    </w:p>
    <w:p w14:paraId="00000147" w14:textId="248A07DC" w:rsidR="00306797" w:rsidRPr="00E0364B"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Prevádzkovateľ online trhu poskytuje informácie podľa odseku 1 písm. a) v osobitnej časti online rozhrania, ktorá je priamo a ľahko dostupná z online rozhrania, v ktorom sú prezentované ponuky.</w:t>
      </w:r>
    </w:p>
    <w:p w14:paraId="00000148" w14:textId="77777777" w:rsidR="00306797" w:rsidRPr="00E0364B"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Odsekom 1 nie sú dotknuté informačné povinnosti obchodníka podľa § 5 ods. 1 a § 15 ods. 1 a 5, ak obchodník ponúka produkt na online trhu.</w:t>
      </w:r>
    </w:p>
    <w:p w14:paraId="00000149" w14:textId="7777777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14A"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4B" w14:textId="374438D9"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Ďalšie povinnosti obchodníka a prevádzkovateľa online trhu pri zmluve uzavretej na diaľku a zmluve uzavretej mimo prevádzkových priestorov obchodníka</w:t>
      </w:r>
    </w:p>
    <w:p w14:paraId="0000014C"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4D" w14:textId="161428D7" w:rsidR="00306797" w:rsidRPr="00E0364B"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alebo osoba, ktorá koná v mene alebo na účet obchodníka, sú povinní na začiatku telefonického hovoru so zámerom predložiť ponuku na uzavretie alebo zmenu zmluvy oznámiť spotrebiteľovi identifikačné údaje obchodníka podľa § 5 ods. 1 písm. b), obchodný zámer telefonického hovoru a povinnosť spotrebiteľa uhradiť cenu a iné náklady a poplatky za dodanie alebo poskytnutie produktu. Zmluva uzavretá na diaľku podľa prvej vety vznikne doručením súhlasu spotrebiteľa s obsahom ponuky obchodníkovi na trvanlivom médiu.</w:t>
      </w:r>
    </w:p>
    <w:p w14:paraId="0000014E" w14:textId="1E6F8F62" w:rsidR="00306797" w:rsidRPr="00E0364B"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zabezpečiť najneskôr na začiatku postupu vytvárania objednávky spotrebiteľom označenie online rozhrania jasnými a čitateľnými informáciami o prípadných obmedzeniach dodávky alebo poskytnutia produktu a informáciami o spôsoboch platby, ktoré spotrebiteľ môže použiť na úhradu ceny.</w:t>
      </w:r>
    </w:p>
    <w:p w14:paraId="0000014F" w14:textId="77777777" w:rsidR="00306797" w:rsidRPr="00E0364B"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pri zmluve uzavretej na diaľku prostredníctvom elektronických prostriedkov bezprostredne pred odoslaním objednávky spotrebiteľom výslovne, jednoznačne a zrozumiteľne uviesť informácie podľa § 5 ods. 1 písm. a), d) a i) a § 15 ods. 1 písm. j), ak sa spotrebiteľ podľa zmluvy zaväzuje zaplatiť cenu. Tým nie sú dotknuté informačné povinnosti obchodníka podľa § 5 ods. 1 a § 15 ods. 1.</w:t>
      </w:r>
    </w:p>
    <w:p w14:paraId="00000150" w14:textId="38DC5CD2" w:rsidR="00306797" w:rsidRPr="00E0364B"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Obchodník je povinný zabezpečiť, aby spotrebiteľ pri odoslaní objednávky výslovne potvrdil, že bol oboznámený s povinnosťou zaplatiť cenu. Ak je pre odoslanie objednávky potrebné stlačenie tlačidla alebo aktivovanie podobnej funkcie v online rozhraní, tlačidlo alebo funkcia musia byť označené ľahko čitateľným spôsobom slovným spojením „objednávka s povinnosťou platby“ alebo obdobnou formuláciou, ktorá jednoznačne vyjadruje, že odoslanie objednávky zahŕňa povinnosť spotrebiteľa zaplatiť cenu. </w:t>
      </w:r>
    </w:p>
    <w:p w14:paraId="00000151" w14:textId="78E1C34C" w:rsidR="00306797" w:rsidRPr="00E0364B"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Povinnosti podľa odsekov 2 až 4 sa vzťahujú aj na prevádzkovateľa online trhu, ak spotrebiteľ odosiela objednávku alebo uzatvára zmluvu s obchodníkom priamo na online trhu.</w:t>
      </w:r>
    </w:p>
    <w:p w14:paraId="00000152" w14:textId="77777777" w:rsidR="00306797" w:rsidRPr="00E0364B"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Spotrebiteľovi nevzniknú zo zmluvy alebo v súvislosti s odoslaním objednávky žiadne záväzky, ak obchodník alebo prevádzkovateľ online trhu porušili povinnosť podľa odseku 4.</w:t>
      </w:r>
    </w:p>
    <w:p w14:paraId="00000153" w14:textId="57082269" w:rsidR="00306797" w:rsidRPr="00E0364B"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alebo osoba, ktorá koná v mene alebo na účet obchodníka, sú povinní na začiatku návštevy u spotrebiteľa oznámiť spotrebiteľovi identifikačné údaje obchodníka podľa § 5 ods. 1 písm. b), obchodný zámer návštevy, povinnosť spotrebiteľa uhradiť cenu a iné náklady a poplatky za dodanie alebo poskytnutie produktu a podľa povahy návštevy aj lehotu na odstúpenie od zmluvy podľa § 20 ods. 1 alebo podľa osobitného predpisu,</w:t>
      </w:r>
      <w:r w:rsidR="00F30A1F" w:rsidRPr="00E0364B">
        <w:rPr>
          <w:rFonts w:ascii="Times New Roman" w:eastAsia="Times New Roman" w:hAnsi="Times New Roman" w:cs="Times New Roman"/>
          <w:sz w:val="24"/>
          <w:szCs w:val="24"/>
          <w:vertAlign w:val="superscript"/>
        </w:rPr>
        <w:t>64</w:t>
      </w:r>
      <w:r w:rsidRPr="00E0364B">
        <w:rPr>
          <w:rFonts w:ascii="Times New Roman" w:eastAsia="Times New Roman" w:hAnsi="Times New Roman" w:cs="Times New Roman"/>
          <w:sz w:val="24"/>
          <w:szCs w:val="24"/>
        </w:rPr>
        <w:t xml:space="preserve">) ak predmetom návštevy je uzavretie zmluvy alebo návrh na uzavretie alebo zmenu zmluvy. </w:t>
      </w:r>
    </w:p>
    <w:p w14:paraId="00000154" w14:textId="6E1CF3A7" w:rsidR="00306797" w:rsidRPr="00E0364B"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Obchodník alebo osoba, ktorá koná v mene alebo na účet obchodníka, nemôžu pri návšteve obchodníka u spotrebiteľa, o ktorú spotrebiteľ vopred obchodníka nepožiadal alebo s ňou </w:t>
      </w:r>
      <w:r w:rsidRPr="00E0364B">
        <w:rPr>
          <w:rFonts w:ascii="Times New Roman" w:eastAsia="Times New Roman" w:hAnsi="Times New Roman" w:cs="Times New Roman"/>
          <w:sz w:val="24"/>
          <w:szCs w:val="24"/>
        </w:rPr>
        <w:lastRenderedPageBreak/>
        <w:t>vopred výslovne nesúhlasil (ďalej len „nevyžiadaná návšteva“), a pred uplynutím lehoty na odstúpenie od zmluvy podľa § 20 ods. 1 písm. b) alebo podľa osobitného predpisu</w:t>
      </w:r>
      <w:r w:rsidR="00F30A1F" w:rsidRPr="00E0364B">
        <w:rPr>
          <w:rFonts w:ascii="Times New Roman" w:eastAsia="Times New Roman" w:hAnsi="Times New Roman" w:cs="Times New Roman"/>
          <w:sz w:val="24"/>
          <w:szCs w:val="24"/>
          <w:vertAlign w:val="superscript"/>
        </w:rPr>
        <w:t>64</w:t>
      </w:r>
      <w:r w:rsidRPr="00E0364B">
        <w:rPr>
          <w:rFonts w:ascii="Times New Roman" w:eastAsia="Times New Roman" w:hAnsi="Times New Roman" w:cs="Times New Roman"/>
          <w:sz w:val="24"/>
          <w:szCs w:val="24"/>
        </w:rPr>
        <w:t>) požadovať alebo prijať od spotrebiteľa akékoľvek peňažné plnenie súvisiace so zmluvou.</w:t>
      </w:r>
    </w:p>
    <w:p w14:paraId="00000155" w14:textId="77777777" w:rsidR="00306797" w:rsidRPr="00E0364B"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Dôkazné bremeno o preukázaní predchádzajúcej žiadosti spotrebiteľa alebo o udelení predchádzajúceho výslovného súhlasu spotrebiteľa s návštevou obchodníka znáša obchodník.</w:t>
      </w:r>
    </w:p>
    <w:p w14:paraId="00000156" w14:textId="77777777" w:rsidR="00306797" w:rsidRPr="00E0364B" w:rsidRDefault="00E54BB2">
      <w:pPr>
        <w:numPr>
          <w:ilvl w:val="0"/>
          <w:numId w:val="80"/>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prevádzkových priestorov obchodníka, ktorou sa spotrebiteľ zaväzuje zaplatiť cenu, pred uplynutím lehoty na odstúpenie od zmluvy podľa § 20 ods. 1 je obchodník povinný </w:t>
      </w:r>
    </w:p>
    <w:p w14:paraId="00000157" w14:textId="77777777" w:rsidR="00306797" w:rsidRPr="00E0364B"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osobitne poučiť spotrebiteľa o tom, že udelením súhlasu so začatím</w:t>
      </w:r>
    </w:p>
    <w:p w14:paraId="00000158" w14:textId="77777777" w:rsidR="00306797" w:rsidRPr="00E0364B" w:rsidRDefault="00E54BB2">
      <w:pPr>
        <w:numPr>
          <w:ilvl w:val="0"/>
          <w:numId w:val="61"/>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poskytovania služby pred uplynutím lehoty na odstúpenie od zmluvy stráca po úplnom poskytnutí služby právo na odstúpenie od zmluvy, alebo</w:t>
      </w:r>
    </w:p>
    <w:p w14:paraId="00000159" w14:textId="77777777" w:rsidR="00306797" w:rsidRPr="00E0364B" w:rsidRDefault="00E54BB2">
      <w:pPr>
        <w:numPr>
          <w:ilvl w:val="0"/>
          <w:numId w:val="61"/>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dodávania digitálneho obsahu, ktorý obchodník dodáva inak ako na hmotnom nosiči, pred uplynutím lehoty na odstúpenie od zmluvy stráca právo na odstúpenie od zmluvy, </w:t>
      </w:r>
    </w:p>
    <w:p w14:paraId="0000015A" w14:textId="77777777" w:rsidR="00306797" w:rsidRPr="00E0364B"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vyžiadať vyhlásenie spotrebiteľa, že bol poučený podľa písmena a), a</w:t>
      </w:r>
    </w:p>
    <w:p w14:paraId="0000015B" w14:textId="77777777" w:rsidR="00306797" w:rsidRPr="00E0364B"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vyžiadať od spotrebiteľa výslovný súhlas so začatím poskytovania služby alebo so začatím dodávania vody, tepla alebo digitálneho obsahu pred uplynutím lehoty na odstúpenie od zmluvy.</w:t>
      </w:r>
    </w:p>
    <w:p w14:paraId="0000015C" w14:textId="67BC41E1" w:rsidR="00306797" w:rsidRPr="00E0364B" w:rsidRDefault="00E54BB2">
      <w:pPr>
        <w:numPr>
          <w:ilvl w:val="0"/>
          <w:numId w:val="80"/>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zmluve uzavretej mimo prevádzkových priestorov obchodníka musia byť vyhlásenie spotrebiteľa podľa odseku 10 písm. b) a</w:t>
      </w:r>
      <w:r w:rsidR="00FC6A32" w:rsidRPr="00E0364B">
        <w:rPr>
          <w:rFonts w:ascii="Times New Roman" w:eastAsia="Times New Roman" w:hAnsi="Times New Roman" w:cs="Times New Roman"/>
          <w:sz w:val="24"/>
          <w:szCs w:val="24"/>
        </w:rPr>
        <w:t xml:space="preserve"> výslovný </w:t>
      </w:r>
      <w:r w:rsidRPr="00E0364B">
        <w:rPr>
          <w:rFonts w:ascii="Times New Roman" w:eastAsia="Times New Roman" w:hAnsi="Times New Roman" w:cs="Times New Roman"/>
          <w:sz w:val="24"/>
          <w:szCs w:val="24"/>
        </w:rPr>
        <w:t xml:space="preserve">súhlas spotrebiteľa podľa odseku 10 písm. c) zaznamenané na trvanlivom médiu. </w:t>
      </w:r>
    </w:p>
    <w:p w14:paraId="0000015D" w14:textId="77777777" w:rsidR="00306797" w:rsidRPr="00E0364B"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najneskôr pri dodaní produktu alebo pri začatí poskytovania služby doručiť spotrebiteľovi potvrdenie o uzavretí zmluvy na diaľku na trvanlivom médiu. Potvrdenie musí obsahovať</w:t>
      </w:r>
    </w:p>
    <w:p w14:paraId="0000015E" w14:textId="77777777" w:rsidR="00306797" w:rsidRPr="00E0364B" w:rsidRDefault="00E54BB2">
      <w:pPr>
        <w:numPr>
          <w:ilvl w:val="0"/>
          <w:numId w:val="13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informácie podľa § 5 ods. 1 a § 15 ods. 1, ak ich obchodník neposkytol spotrebiteľovi pred uzavretím zmluvy,</w:t>
      </w:r>
    </w:p>
    <w:p w14:paraId="0000015F" w14:textId="77777777" w:rsidR="00306797" w:rsidRPr="00E0364B" w:rsidRDefault="00E54BB2">
      <w:pPr>
        <w:numPr>
          <w:ilvl w:val="0"/>
          <w:numId w:val="13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potvrdenie o vyhlásení spotrebiteľa podľa odseku 10 písm. b) a potvrdenie o výslovnom súhlase spotrebiteľa podľa odseku 10 písm. c) alebo podľa osobitného predpisu,</w:t>
      </w:r>
      <w:r w:rsidRPr="00E0364B">
        <w:rPr>
          <w:rFonts w:ascii="Times New Roman" w:eastAsia="Times New Roman" w:hAnsi="Times New Roman" w:cs="Times New Roman"/>
          <w:sz w:val="24"/>
          <w:szCs w:val="24"/>
          <w:vertAlign w:val="superscript"/>
        </w:rPr>
        <w:footnoteReference w:id="67"/>
      </w:r>
      <w:r w:rsidRPr="00E0364B">
        <w:rPr>
          <w:rFonts w:ascii="Times New Roman" w:eastAsia="Times New Roman" w:hAnsi="Times New Roman" w:cs="Times New Roman"/>
          <w:sz w:val="24"/>
          <w:szCs w:val="24"/>
        </w:rPr>
        <w:t>) ak ich spotrebiteľ poskytol.</w:t>
      </w:r>
    </w:p>
    <w:p w14:paraId="00000160" w14:textId="77777777" w:rsidR="00306797" w:rsidRPr="00E0364B"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bezodkladne po uzavretí zmluvy mimo prevádzkových priestorov obchodníka doručí spotrebiteľovi v listinnej podobe alebo so súhlasom spotrebiteľa na inom trvanlivom médiu</w:t>
      </w:r>
    </w:p>
    <w:p w14:paraId="00000161" w14:textId="77777777" w:rsidR="00306797" w:rsidRPr="00E0364B" w:rsidRDefault="00E54BB2">
      <w:pPr>
        <w:numPr>
          <w:ilvl w:val="0"/>
          <w:numId w:val="1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vyhotovenie zmluvy alebo potvrdenie o uzavretí zmluvy, a</w:t>
      </w:r>
    </w:p>
    <w:p w14:paraId="00000162" w14:textId="568D0554" w:rsidR="00306797" w:rsidRPr="00E0364B" w:rsidRDefault="00E54BB2">
      <w:pPr>
        <w:numPr>
          <w:ilvl w:val="0"/>
          <w:numId w:val="14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potvrdenie o vyhlásení spotrebiteľa podľa odseku 10 písm. b) a potvrdenie o výslovnom súhlase spotrebiteľa podľa odseku 10 písm. c) alebo podľa osobitného predpisu,</w:t>
      </w:r>
      <w:r w:rsidR="00E92224" w:rsidRPr="00E0364B">
        <w:rPr>
          <w:rFonts w:ascii="Times New Roman" w:eastAsia="Times New Roman" w:hAnsi="Times New Roman" w:cs="Times New Roman"/>
          <w:sz w:val="24"/>
          <w:szCs w:val="24"/>
          <w:vertAlign w:val="superscript"/>
        </w:rPr>
        <w:t>67</w:t>
      </w:r>
      <w:r w:rsidRPr="00E0364B">
        <w:rPr>
          <w:rFonts w:ascii="Times New Roman" w:eastAsia="Times New Roman" w:hAnsi="Times New Roman" w:cs="Times New Roman"/>
          <w:sz w:val="24"/>
          <w:szCs w:val="24"/>
        </w:rPr>
        <w:t>) ak ich spotrebiteľ poskytol.</w:t>
      </w:r>
    </w:p>
    <w:p w14:paraId="00000163"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64"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65"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Práva a povinnosti pri predajnej akcii</w:t>
      </w:r>
    </w:p>
    <w:p w14:paraId="00000166"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67" w14:textId="77777777"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Organizátor predajnej akcie je povinný v pozvánke na predajnú akciu uviesť</w:t>
      </w:r>
    </w:p>
    <w:p w14:paraId="00000168" w14:textId="77777777" w:rsidR="00306797" w:rsidRPr="00E0364B"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obchodné meno a sídlo alebo miesto podnikania organizátora predajnej akcie,</w:t>
      </w:r>
    </w:p>
    <w:p w14:paraId="00000169" w14:textId="77777777" w:rsidR="00306797" w:rsidRPr="00E0364B"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miesto a čas konania predajnej akcie,</w:t>
      </w:r>
    </w:p>
    <w:p w14:paraId="0000016A" w14:textId="77777777" w:rsidR="00306797" w:rsidRPr="00E0364B"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zameranie predajnej akcie vrátane označenia produktov, ktoré budú na predajnej akcii predvádzané alebo predávané, a uvedenia ceny, za ktorú budú ponúkané spotrebiteľom,</w:t>
      </w:r>
    </w:p>
    <w:p w14:paraId="0000016B" w14:textId="77777777" w:rsidR="00306797" w:rsidRPr="00E0364B"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obchodné meno a sídlo alebo miesto podnikania všetkých obchodníkov, ktorí budú predvádzať alebo predávať produkty na predajnej akcii, ak organizátor predajnej akcie nie je jediným obchodníkom,</w:t>
      </w:r>
    </w:p>
    <w:p w14:paraId="0000016C" w14:textId="77777777" w:rsidR="00306797" w:rsidRPr="00E0364B"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vymedzenie okruhu účastníkov, ak je predajná akcia určená pre určitú skupinu spotrebiteľov,</w:t>
      </w:r>
    </w:p>
    <w:p w14:paraId="0000016D" w14:textId="77777777" w:rsidR="00306797" w:rsidRPr="00E0364B"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miesto, dátum a čas nástupu, druh a podmienky dopravy, ak súčasťou predajnej akcie je doprava spotrebiteľov na miesto konania predajnej akcie.</w:t>
      </w:r>
    </w:p>
    <w:p w14:paraId="0000016E" w14:textId="4182D125"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Organizátor predajnej akcie je povinný najneskôr 14 dní pred konaním predajnej akcie oznámiť údaje podľa odseku 1 písm. a) a b) Slovenskej obchodnej inšpekcii prostredníctvom jej webového sídla. Organizátor predajnej akcie je povinný k oznámeniu podľa prvej vety priložiť vyhotovenie pozvánky a návrhy všetkých zmlúv, ktoré budú môcť spotrebitelia uzavrieť na predajnej akcii alebo v súvislosti s ňou.</w:t>
      </w:r>
    </w:p>
    <w:p w14:paraId="0000016F" w14:textId="77777777"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Slovenská obchodná inšpekcia zverejní oznámenie s prílohami podľa odseku 2 na svojom webovom sídle najneskôr tri dni pred konaním predajnej akcie. Slovenská obchodná inšpekcia oznámenie s prílohami nezverejní, ak </w:t>
      </w:r>
    </w:p>
    <w:p w14:paraId="00000170" w14:textId="77777777" w:rsidR="00306797" w:rsidRPr="00E0364B"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organizátor predajnej akcie nedoručí včas oznámenie s prílohami podľa odseku 2, </w:t>
      </w:r>
    </w:p>
    <w:p w14:paraId="00000171" w14:textId="77777777" w:rsidR="00306797" w:rsidRPr="00E0364B"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pozvánka nemá náležitosti podľa odseku 1,</w:t>
      </w:r>
    </w:p>
    <w:p w14:paraId="00000172" w14:textId="77777777" w:rsidR="00306797" w:rsidRPr="00E0364B"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má vedomosť, že štatutárnym orgánom, členom štatutárneho orgánu alebo spoločníkom v spoločnosti, ktorá je organizátorom predajnej akcie alebo obchodníkom podľa odseku 1 písm. d), je nedôveryhodná osoba; za nedôveryhodnú osobu sa považuje osoba, ktorá bola štatutárnym orgánom, členom štatutárneho orgánu alebo spoločníkom v spoločnosti, ktorá organizovala predajnú akciu alebo na nej vystupovala ako obchodník v čase konania predajnej akcie, na ktorej došlo k osobitne závažnému porušeniu zákona, za ktoré bolo organizátorovi predajnej akcie alebo obchodníkovi zrušené živnostenské oprávnenie.</w:t>
      </w:r>
    </w:p>
    <w:p w14:paraId="00000173" w14:textId="77777777"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Organizátor predajnej akcie nesmie odmietnuť účasť na predajnej akcii osobe, ktorá sa preukáže pozvánkou; to neplatí, ak účasť nie je možná z dôvodu naplnenia počtu účastníkov predajnej akcie. Organizátor predajnej akcie nemôže odmietnuť účasť na predajnej akcii osobe, ktorej prepravu na miesto konania predajnej akcie zabezpečil organizátor predajnej akcie alebo obchodník podľa odseku 1 písm. d).</w:t>
      </w:r>
    </w:p>
    <w:p w14:paraId="00000174" w14:textId="2DE465CA"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Organizátor predajnej akcie zodpovedá, že na predajnej akcii predvádzajú, ponúkajú, predávajú alebo poskytujú produkty uvedené v pozvánke výlučne obchodníci uvedení v pozvánke, a to za predajnú cenu neprevyšujúcu cenu uvedenú v pozvánke.</w:t>
      </w:r>
    </w:p>
    <w:p w14:paraId="00000175" w14:textId="068A4FEC"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Organizátor predajnej akcie alebo obchodník podľa odseku 1 písm. d) nesmie spotrebiteľa počas predajnej akcie vrátane sprievodných činností, najmä počas </w:t>
      </w:r>
      <w:r w:rsidR="00BD086F" w:rsidRPr="00E0364B">
        <w:rPr>
          <w:rFonts w:ascii="Times New Roman" w:eastAsia="Times New Roman" w:hAnsi="Times New Roman" w:cs="Times New Roman"/>
          <w:sz w:val="24"/>
          <w:szCs w:val="24"/>
        </w:rPr>
        <w:t>žrebovania</w:t>
      </w:r>
      <w:r w:rsidRPr="00E0364B">
        <w:rPr>
          <w:rFonts w:ascii="Times New Roman" w:eastAsia="Times New Roman" w:hAnsi="Times New Roman" w:cs="Times New Roman"/>
          <w:sz w:val="24"/>
          <w:szCs w:val="24"/>
        </w:rPr>
        <w:t>, hry o ceny alebo počas darovania produktu, oddeľovať od ostatných účastníkov predajnej akcie alebo vystavovať spotrebiteľa ďalším okolnostiam alebo konaniu, ktoré by mohli mať za následok neprimerané ovplyvnenie rozhodnutia spotrebiteľa o uzavretí alebo o plnení zmluvy.</w:t>
      </w:r>
    </w:p>
    <w:p w14:paraId="00000176" w14:textId="0328D6CC"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Organizátor predajnej akcie alebo obchodník podľa odseku 1 písm. d) nemôžu počas predajnej akcie alebo pred uplynutím lehoty na odstúpenie od zmluvy podľa § 20 ods. 1 písm. b) alebo podľa osobitného predpisu</w:t>
      </w:r>
      <w:r w:rsidR="005B7E37" w:rsidRPr="00E0364B">
        <w:rPr>
          <w:rFonts w:ascii="Times New Roman" w:eastAsia="Times New Roman" w:hAnsi="Times New Roman" w:cs="Times New Roman"/>
          <w:sz w:val="24"/>
          <w:szCs w:val="24"/>
          <w:vertAlign w:val="superscript"/>
        </w:rPr>
        <w:t>64</w:t>
      </w:r>
      <w:r w:rsidRPr="00E0364B">
        <w:rPr>
          <w:rFonts w:ascii="Times New Roman" w:eastAsia="Times New Roman" w:hAnsi="Times New Roman" w:cs="Times New Roman"/>
          <w:sz w:val="24"/>
          <w:szCs w:val="24"/>
        </w:rPr>
        <w:t>) požadovať alebo prijať od spotrebiteľa akékoľvek peňažné plnenie súvisiace so zmluvou.</w:t>
      </w:r>
    </w:p>
    <w:p w14:paraId="00000177" w14:textId="5EBA34DB"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Organizátor predajnej akcie alebo obchodník podľa odseku 1 písm. d) sú povinní zabezpečiť dopravu spotrebiteľa z miesta konania predajnej akcie do miesta nástupu uvedeného v pozvánke alebo so súhlasom spotrebiteľa aj do iného miesta bez ohľadu na rozhodnutie spotrebiteľa o uzavretí zmluvy na predajnej akcii alebo v súvislosti s ňou, ak organizátor </w:t>
      </w:r>
      <w:r w:rsidRPr="00E0364B">
        <w:rPr>
          <w:rFonts w:ascii="Times New Roman" w:eastAsia="Times New Roman" w:hAnsi="Times New Roman" w:cs="Times New Roman"/>
          <w:sz w:val="24"/>
          <w:szCs w:val="24"/>
        </w:rPr>
        <w:lastRenderedPageBreak/>
        <w:t>predajnej akcie alebo obchodník podľa odseku 1 písm. d) zabezpečili dopravu spotrebiteľa na miesto konania predajnej akcie.</w:t>
      </w:r>
    </w:p>
    <w:p w14:paraId="00000178" w14:textId="77777777" w:rsidR="00306797" w:rsidRPr="00E0364B"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Odseky 2, 3 a 7 sa nevzťahujú na predajnú akciu, počas ktorej dochádza k ponuke, predaju alebo poskytnutiu produktu na základe ponukového katalógu, ak </w:t>
      </w:r>
    </w:p>
    <w:p w14:paraId="00000179" w14:textId="77777777" w:rsidR="00306797" w:rsidRPr="00E0364B"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mal možnosť oboznámiť sa s ponukovým katalógom vopred v neprítomnosti obchodníka,</w:t>
      </w:r>
    </w:p>
    <w:p w14:paraId="0000017A" w14:textId="77777777" w:rsidR="00306797" w:rsidRPr="00E0364B"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ponukovom katalógu alebo v zmluve je uvedená informácia o práve spotrebiteľa odstúpiť od zmluvy uzavretej na predajnej akcii alebo v súvislosti s ňou podľa § 19 ods. 1 v lehote podľa § 20 ods. 1 písm. b), a</w:t>
      </w:r>
    </w:p>
    <w:p w14:paraId="0000017B" w14:textId="77777777" w:rsidR="00306797" w:rsidRPr="00E0364B"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počas predajnej akcie sú spotrebiteľom predvádzané a ponúkané výlučne produkty uvedené v ponukovom katalógu.</w:t>
      </w:r>
    </w:p>
    <w:p w14:paraId="0000017C" w14:textId="77777777" w:rsidR="00306797" w:rsidRPr="00E0364B" w:rsidRDefault="00E54BB2">
      <w:pPr>
        <w:numPr>
          <w:ilvl w:val="0"/>
          <w:numId w:val="108"/>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Zmluva uzavretá na predajnej akcii alebo v súvislosti s ňou nevznikne, ak</w:t>
      </w:r>
    </w:p>
    <w:p w14:paraId="0000017D" w14:textId="77777777" w:rsidR="00306797" w:rsidRPr="00E0364B"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organizátor predajnej akcie nesplní povinnosť podľa odseku 2,</w:t>
      </w:r>
    </w:p>
    <w:p w14:paraId="0000017E" w14:textId="77777777" w:rsidR="00306797" w:rsidRPr="00E0364B"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 nezverejní oznámenie s prílohami podľa odseku 2 z dôvodov podľa odseku 3,</w:t>
      </w:r>
    </w:p>
    <w:p w14:paraId="0000017F" w14:textId="77777777" w:rsidR="00306797" w:rsidRPr="00E0364B"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organizátor predajnej akcie uskutoční predajnú akciu v zjavnom rozpore s oznámením alebo jeho prílohami podľa odseku 2, alebo</w:t>
      </w:r>
    </w:p>
    <w:p w14:paraId="5A901881" w14:textId="533A81FF" w:rsidR="00800B92" w:rsidRPr="00E0364B" w:rsidRDefault="00E54BB2" w:rsidP="00E0364B">
      <w:pPr>
        <w:numPr>
          <w:ilvl w:val="0"/>
          <w:numId w:val="119"/>
        </w:numPr>
        <w:pBdr>
          <w:top w:val="nil"/>
          <w:left w:val="nil"/>
          <w:bottom w:val="nil"/>
          <w:right w:val="nil"/>
          <w:between w:val="nil"/>
        </w:pBdr>
        <w:spacing w:after="0" w:line="240" w:lineRule="auto"/>
        <w:ind w:left="1077" w:hanging="357"/>
        <w:jc w:val="both"/>
      </w:pPr>
      <w:r w:rsidRPr="00E0364B">
        <w:rPr>
          <w:rFonts w:ascii="Times New Roman" w:eastAsia="Times New Roman" w:hAnsi="Times New Roman" w:cs="Times New Roman"/>
          <w:sz w:val="24"/>
          <w:szCs w:val="24"/>
        </w:rPr>
        <w:t>ide o predaj alebo poskytnutie produktu v rozpore s odsekom 5 alebo s odsekom 9 písm. c).</w:t>
      </w:r>
    </w:p>
    <w:p w14:paraId="00000181"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82"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83"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Právo na odstúpenie od zmluvy uzavretej na diaľku a zmluvy uzavretej mimo prevádzkových priestorov obchodníka</w:t>
      </w:r>
    </w:p>
    <w:p w14:paraId="00000184"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85" w14:textId="77777777" w:rsidR="00306797" w:rsidRPr="00E0364B"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má právo odstúpiť od zmluvy uzavretej na diaľku a od zmluvy uzavretej mimo prevádzkových priestorov obchodníka aj bez uvedenia dôvodu v lehote podľa § 20 ods. 1 až 3 okrem zmluvy, ktorej predmetom je</w:t>
      </w:r>
    </w:p>
    <w:p w14:paraId="00000186"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poskytnutie služby, ak </w:t>
      </w:r>
    </w:p>
    <w:p w14:paraId="00000187" w14:textId="77777777" w:rsidR="00306797" w:rsidRPr="00E0364B" w:rsidRDefault="00E54BB2">
      <w:pPr>
        <w:numPr>
          <w:ilvl w:val="0"/>
          <w:numId w:val="30"/>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došlo k úplnému poskytnutiu služby a </w:t>
      </w:r>
    </w:p>
    <w:p w14:paraId="00000188" w14:textId="77777777" w:rsidR="00306797" w:rsidRPr="00E0364B" w:rsidRDefault="00E54BB2">
      <w:pPr>
        <w:numPr>
          <w:ilvl w:val="0"/>
          <w:numId w:val="30"/>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00000189"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dodanie alebo poskytnutie produktu, ktorého cena závisí od pohybu cien na finančnom trhu, ktorý obchodník nemôže ovplyvniť a ku ktorému môže dôjsť počas plynutia lehoty na odstúpenie od zmluvy,</w:t>
      </w:r>
    </w:p>
    <w:p w14:paraId="0000018A"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dodanie tovaru vyrobeného podľa špecifikácií spotrebiteľa alebo tovaru vyrobeného na mieru,</w:t>
      </w:r>
    </w:p>
    <w:p w14:paraId="0000018B"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dodanie tovaru, ktorý podlieha rýchlemu zníženiu kvality alebo skaze,</w:t>
      </w:r>
    </w:p>
    <w:p w14:paraId="0000018C"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dodanie tovaru uzavretého v ochrannom obale, ktorý nie je vhodné vrátiť z dôvodu ochrany zdravia alebo z hygienických dôvodov, ak ochranný obal bol po dodaní porušený,</w:t>
      </w:r>
    </w:p>
    <w:p w14:paraId="0000018D"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dodanie tovaru, ktorý vzhľadom na svoju povahu môže byť po dodaní neoddeliteľne zmiešaný s iným tovarom,</w:t>
      </w:r>
    </w:p>
    <w:p w14:paraId="0000018E" w14:textId="50C4FD3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dodanie alkoholických nápojov, ktorých cena bola dohodnutá v čase uzavretia zmluvy, pričom ich dodanie je možné uskutočniť najskôr po 30 dňoch a ich cena závisí od pohybu cien na trhu, </w:t>
      </w:r>
      <w:r w:rsidR="004C12FC" w:rsidRPr="00E0364B">
        <w:rPr>
          <w:rFonts w:ascii="Times New Roman" w:eastAsia="Times New Roman" w:hAnsi="Times New Roman" w:cs="Times New Roman"/>
          <w:sz w:val="24"/>
          <w:szCs w:val="24"/>
        </w:rPr>
        <w:t>ktorý</w:t>
      </w:r>
      <w:r w:rsidRPr="00E0364B">
        <w:rPr>
          <w:rFonts w:ascii="Times New Roman" w:eastAsia="Times New Roman" w:hAnsi="Times New Roman" w:cs="Times New Roman"/>
          <w:sz w:val="24"/>
          <w:szCs w:val="24"/>
        </w:rPr>
        <w:t xml:space="preserve"> obchodník nemôže ovplyvniť,</w:t>
      </w:r>
    </w:p>
    <w:p w14:paraId="0000018F"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vykonanie naliehavých opráv alebo údržby počas návštevy u spotrebiteľa, o ktorú spotrebiteľ výslovne požiadal obchodníka; to neplatí pre zmluvu, ktorej predmetom </w:t>
      </w:r>
      <w:r w:rsidRPr="00E0364B">
        <w:rPr>
          <w:rFonts w:ascii="Times New Roman" w:eastAsia="Times New Roman" w:hAnsi="Times New Roman" w:cs="Times New Roman"/>
          <w:sz w:val="24"/>
          <w:szCs w:val="24"/>
        </w:rPr>
        <w:lastRenderedPageBreak/>
        <w:t>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00000190"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dodanie zvukových záznamov, obrazových záznamov, audiovizuálnych záznamov alebo softvéru v ochrannom obale, ktorý bol po dodaní porušený,</w:t>
      </w:r>
    </w:p>
    <w:p w14:paraId="00000191"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dodanie periodickej tlače okrem jej dodávania na základe zmluvy o predplatnom,</w:t>
      </w:r>
    </w:p>
    <w:p w14:paraId="00000192"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tovar zakúpený na verejnej dražbe,</w:t>
      </w:r>
    </w:p>
    <w:p w14:paraId="00000193"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00000194" w14:textId="77777777" w:rsidR="00306797" w:rsidRPr="00E0364B"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dodanie digitálneho obsahu, ktorý obchodník dodáva inak ako na hmotnom nosiči, ak </w:t>
      </w:r>
    </w:p>
    <w:p w14:paraId="00000195" w14:textId="77777777" w:rsidR="00306797" w:rsidRPr="00E0364B" w:rsidRDefault="00E54BB2">
      <w:pPr>
        <w:numPr>
          <w:ilvl w:val="0"/>
          <w:numId w:val="19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dodávanie digitálneho obsahu začalo a </w:t>
      </w:r>
    </w:p>
    <w:p w14:paraId="00000196" w14:textId="77777777" w:rsidR="00306797" w:rsidRPr="00E0364B" w:rsidRDefault="00E54BB2">
      <w:pPr>
        <w:numPr>
          <w:ilvl w:val="0"/>
          <w:numId w:val="194"/>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 ak je podľa zmluvy spotrebiteľ povinný zaplatiť cenu.</w:t>
      </w:r>
    </w:p>
    <w:p w14:paraId="00000197" w14:textId="77777777" w:rsidR="00306797" w:rsidRPr="00E0364B"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Spotrebiteľ má právo na odstúpenie od zmluvy aj bez uvedenia dôvodu v lehote podľa § 20 ods. 1 písm. b), ods. 2 písm. b) a ods. 3, ak spotrebiteľ a obchodník uzavreli zmluvu podľa odseku 1 písm. a) až c) alebo písm. e) na predajnej akcii alebo pri nevyžiadanej návšteve. </w:t>
      </w:r>
    </w:p>
    <w:p w14:paraId="00000198" w14:textId="77777777" w:rsidR="00306797" w:rsidRPr="00E0364B"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stráca okamihom úplného poskytnutia služby právo na odstúpenie od zmluvy uzavretej na diaľku alebo mimo prevádzkových priestorov obchodníka, ktorej predmetom je vykonanie opravy, ak spotrebiteľ výslovne požiadal obchodníka o návštevu na účely vykonania opravy a plnenie sa začalo s predchádzajúcim výslovným súhlasom spotrebiteľa.</w:t>
      </w:r>
    </w:p>
    <w:p w14:paraId="00000199"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9A" w14:textId="77777777"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19B"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Uplatnenie práva na odstúpenie od zmluvy uzavretej na diaľku a zmluvy uzavretej mimo prevádzkových priestorov obchodníka</w:t>
      </w:r>
    </w:p>
    <w:p w14:paraId="0000019C"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9D" w14:textId="77777777"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môže odstúpiť od zmluvy uzavretej na diaľku alebo od zmluvy uzavretej mimo prevádzkových priestorov obchodníka do</w:t>
      </w:r>
    </w:p>
    <w:p w14:paraId="0000019E" w14:textId="77777777" w:rsidR="00306797" w:rsidRPr="00E0364B" w:rsidRDefault="00E54BB2">
      <w:pPr>
        <w:numPr>
          <w:ilvl w:val="0"/>
          <w:numId w:val="13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14 dní odo dňa</w:t>
      </w:r>
    </w:p>
    <w:p w14:paraId="0000019F" w14:textId="77777777" w:rsidR="00306797" w:rsidRPr="00E0364B"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prevzatia tovaru spotrebiteľom podľa odseku 4,</w:t>
      </w:r>
    </w:p>
    <w:p w14:paraId="000001A0" w14:textId="77777777" w:rsidR="00306797" w:rsidRPr="00E0364B"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uzavretia zmluvy, ktorej predmetom je poskytnutie služby, </w:t>
      </w:r>
    </w:p>
    <w:p w14:paraId="000001A1" w14:textId="77777777" w:rsidR="00306797" w:rsidRPr="00E0364B"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uzavretia zmluvy o dodávaní vody, ktorá nie je na predaj v obmedzenom objeme alebo v určenom množstve, a zmluvy o dodávke a odbere tepla,</w:t>
      </w:r>
    </w:p>
    <w:p w14:paraId="000001A2" w14:textId="77777777" w:rsidR="00306797" w:rsidRPr="00E0364B"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uzavretia zmluvy o dodaní digitálneho obsahu, ktorý obchodník dodáva inak ako na hmotnom nosiči,</w:t>
      </w:r>
    </w:p>
    <w:p w14:paraId="000001A3" w14:textId="77777777" w:rsidR="00306797" w:rsidRPr="00E0364B" w:rsidRDefault="00E54BB2">
      <w:pPr>
        <w:numPr>
          <w:ilvl w:val="0"/>
          <w:numId w:val="13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30 dní odo dňa uzavretia zmluvy pri nevyžiadanej návšteve alebo v súvislosti s ňou alebo na predajnej akcii alebo v súvislosti s ňou. </w:t>
      </w:r>
    </w:p>
    <w:p w14:paraId="000001A4" w14:textId="77777777"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obchodník poskytol spotrebiteľovi informácie podľa § 15 ods. 1 písm. f) až dodatočne, najneskôr však do 12 mesiacov od začatia plynutia lehoty na odstúpenie od zmluvy podľa odseku 1, môže spotrebiteľ odstúpiť od zmluvy uzavretej na diaľku alebo od zmluvy uzavretej mimo prevádzkových priestorov obchodníka do </w:t>
      </w:r>
    </w:p>
    <w:p w14:paraId="000001A5" w14:textId="77777777" w:rsidR="00306797" w:rsidRPr="00E0364B" w:rsidRDefault="00E54BB2">
      <w:pPr>
        <w:numPr>
          <w:ilvl w:val="0"/>
          <w:numId w:val="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14 dní odo dňa, keď obchodník dodatočne splnil informačnú povinnosť, ak ide o plynutie lehoty podľa odseku 1 písm. a), alebo </w:t>
      </w:r>
    </w:p>
    <w:p w14:paraId="000001A6" w14:textId="77777777" w:rsidR="00306797" w:rsidRPr="00E0364B" w:rsidRDefault="00E54BB2">
      <w:pPr>
        <w:numPr>
          <w:ilvl w:val="0"/>
          <w:numId w:val="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30 dní odo dňa, keď obchodník dodatočne splnil informačnú povinnosť, ak ide o plynutie lehoty podľa odseku 1 písm. b).</w:t>
      </w:r>
    </w:p>
    <w:p w14:paraId="000001A7" w14:textId="77777777"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obchodník neposkytol spotrebiteľovi informácie podľa § 15 ods. 1 písm. f) ani podľa odseku 2, spotrebiteľ môže odstúpiť od zmluvy uzavretej na diaľku alebo od zmluvy uzavretej mimo prevádzkových priestorov obchodníka do 12 mesiacov od uplynutia lehoty podľa odseku 1. </w:t>
      </w:r>
    </w:p>
    <w:p w14:paraId="000001A8" w14:textId="77777777"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000001A9" w14:textId="77777777" w:rsidR="00306797" w:rsidRPr="00E0364B"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tovary objednané spotrebiteľom v jednej objednávke dodávajú oddelene, okamihom prevzatia tovaru, ktorý bol dodaný ako posledný,</w:t>
      </w:r>
    </w:p>
    <w:p w14:paraId="000001AA" w14:textId="77777777" w:rsidR="00306797" w:rsidRPr="00E0364B"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dodáva tovar pozostávajúci z viacerých dielov alebo kusov, okamihom prevzatia posledného dielu alebo posledného kusu,</w:t>
      </w:r>
    </w:p>
    <w:p w14:paraId="000001AB" w14:textId="77777777" w:rsidR="00306797" w:rsidRPr="00E0364B"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tovar dodáva opakovane počas určitej doby, okamihom prevzatia prvého tovaru.</w:t>
      </w:r>
    </w:p>
    <w:p w14:paraId="000001AC" w14:textId="77777777"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000001AD" w14:textId="414F79EB"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 podľa prílohy č. 2.</w:t>
      </w:r>
    </w:p>
    <w:p w14:paraId="000001AE" w14:textId="77777777"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Lehota na odstúpenie od zmluvy podľa odsekov 1 až 3 sa považuje za zachovanú, ak spotrebiteľ najneskôr posledný deň lehoty odošle oznámenie o odstúpení od zmluvy obchodníkovi.</w:t>
      </w:r>
    </w:p>
    <w:p w14:paraId="000001AF" w14:textId="77777777"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pochybnostiach o doručení sa spotrebiteľom odoslané oznámenie o odstúpení od zmluvy považuje za doručené uplynutím času primeraného použitému spôsobu doručovania, ak spotrebiteľ vie preukázať odoslanie oznámenia o odstúpení od zmluvy na adresu, ktorú obchodník oznámil spotrebiteľovi podľa § 5 ods. 1 písm. b) alebo § 15 ods. 1 písm. a) až c), alebo na inú adresu, ktorú obchodník oznámil spotrebiteľovi po uzavretí zmluvy. Oznámenie o odstúpení od zmluvy sa považuje za doručené dňom jeho odoslania obchodníkovi na adresu podľa prvej vety, ak poštovú zásielku, ktorej obsahom je oznámenie o odstúpení od zmluvy, nemožno dodať obchodníkovi z dôvodov podľa osobitného predpisu.</w:t>
      </w:r>
      <w:r w:rsidRPr="00E0364B">
        <w:rPr>
          <w:rFonts w:ascii="Times New Roman" w:eastAsia="Times New Roman" w:hAnsi="Times New Roman" w:cs="Times New Roman"/>
          <w:sz w:val="24"/>
          <w:szCs w:val="24"/>
          <w:vertAlign w:val="superscript"/>
        </w:rPr>
        <w:footnoteReference w:id="68"/>
      </w:r>
      <w:r w:rsidRPr="00E0364B">
        <w:rPr>
          <w:rFonts w:ascii="Times New Roman" w:eastAsia="Times New Roman" w:hAnsi="Times New Roman" w:cs="Times New Roman"/>
          <w:sz w:val="24"/>
          <w:szCs w:val="24"/>
        </w:rPr>
        <w:t>)</w:t>
      </w:r>
    </w:p>
    <w:p w14:paraId="000001B0" w14:textId="387A2C20" w:rsidR="00306797" w:rsidRPr="00E0364B"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bezodkladne po doručení oznámenia o odstúpení od zmluvy poskytnúť spotrebiteľovi potvrdenie o jeho doručení na trvanlivom médiu, ak spotrebiteľ odstúpil od zmluvy použitím osobitnej funkcie alebo formulára na odstúpenie od zmluvy, ktoré sú dostupné v online rozhraní obchodníka.</w:t>
      </w:r>
    </w:p>
    <w:p w14:paraId="000001B1" w14:textId="77777777" w:rsidR="00306797" w:rsidRPr="00E0364B"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000001B2" w14:textId="304D3A8A" w:rsidR="00306797" w:rsidRPr="00E0364B"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Účinky odstúpenia od zmluvy uzavretej na diaľku alebo zmluvy uzavretej mimo prevádzkových priestorov obchodníka sa vzťahujú aj na každú doplnkovú zmluvu k zmluve, od ktorej spotrebiteľ odstúpil; to neplatí, ak sa strany výslovne dohodnú na ďalšom trvaní doplnkovej zmluvy.</w:t>
      </w:r>
    </w:p>
    <w:p w14:paraId="000001B3" w14:textId="77777777" w:rsidR="00306797" w:rsidRPr="00E0364B"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Doplnkovou zmluvou podľa odseku 11 sa rozumie akákoľvek zmluva o dodaní alebo poskytnutí ďalšieho produktu, ktorý súvisí s predmetom zmluvy uzavretej na diaľku alebo zmluvy uzavretej mimo prevádzkových priestorov obchodníka bez ohľadu na to, či produkt dodá alebo poskytne obchodník alebo iná osoba na základe dohody s obchodníkom.</w:t>
      </w:r>
    </w:p>
    <w:p w14:paraId="000001B4" w14:textId="6A0599D5" w:rsidR="00306797" w:rsidRPr="00E0364B"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Obchodník alebo iná osoba môžu v súvislosti so zánikom doplnkovej zmluvy podľa odseku 11 požadovať od spotrebiteľa len úhradu nákladov podľa § 21 ods. 3 a 5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a § 22 ods. 3. </w:t>
      </w:r>
    </w:p>
    <w:p w14:paraId="000001B5" w14:textId="77777777" w:rsidR="00306797" w:rsidRPr="00E0364B" w:rsidRDefault="00E54BB2" w:rsidP="00A13947">
      <w:pPr>
        <w:numPr>
          <w:ilvl w:val="0"/>
          <w:numId w:val="42"/>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Odsekom 11 nie je dotknutá zmluva o viazanom spotrebiteľskom úvere.</w:t>
      </w:r>
      <w:r w:rsidRPr="00E0364B">
        <w:rPr>
          <w:rFonts w:ascii="Times New Roman" w:eastAsia="Times New Roman" w:hAnsi="Times New Roman" w:cs="Times New Roman"/>
          <w:sz w:val="24"/>
          <w:szCs w:val="24"/>
          <w:vertAlign w:val="superscript"/>
        </w:rPr>
        <w:footnoteReference w:id="69"/>
      </w:r>
      <w:r w:rsidRPr="00E0364B">
        <w:rPr>
          <w:rFonts w:ascii="Times New Roman" w:eastAsia="Times New Roman" w:hAnsi="Times New Roman" w:cs="Times New Roman"/>
          <w:sz w:val="24"/>
          <w:szCs w:val="24"/>
        </w:rPr>
        <w:t>)</w:t>
      </w:r>
    </w:p>
    <w:p w14:paraId="000001B6" w14:textId="77777777" w:rsidR="00306797" w:rsidRPr="00E0364B" w:rsidRDefault="00E54BB2" w:rsidP="00A13947">
      <w:pPr>
        <w:numPr>
          <w:ilvl w:val="0"/>
          <w:numId w:val="42"/>
        </w:numPr>
        <w:pBdr>
          <w:top w:val="nil"/>
          <w:left w:val="nil"/>
          <w:bottom w:val="nil"/>
          <w:right w:val="nil"/>
          <w:between w:val="nil"/>
        </w:pBdr>
        <w:tabs>
          <w:tab w:val="left" w:pos="426"/>
        </w:tabs>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Dôkazné bremeno o uplatnení práva na odstúpenie od zmluvy znáša spotrebiteľ. </w:t>
      </w:r>
    </w:p>
    <w:p w14:paraId="000001B7" w14:textId="77777777" w:rsidR="00306797" w:rsidRPr="00E0364B" w:rsidRDefault="00306797">
      <w:pPr>
        <w:spacing w:after="0" w:line="240" w:lineRule="auto"/>
        <w:jc w:val="both"/>
        <w:rPr>
          <w:rFonts w:ascii="Times New Roman" w:eastAsia="Times New Roman" w:hAnsi="Times New Roman" w:cs="Times New Roman"/>
          <w:sz w:val="24"/>
          <w:szCs w:val="24"/>
        </w:rPr>
      </w:pPr>
    </w:p>
    <w:p w14:paraId="000001B8"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1B9" w14:textId="7777777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Práva a povinnosti spotrebiteľa po odstúpení od zmluvy uzavretej na diaľku a zmluvy uzavretej mimo prevádzkových priestorov obchodníka</w:t>
      </w:r>
    </w:p>
    <w:p w14:paraId="000001BA"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1BB" w14:textId="1FC7EC7A" w:rsidR="00306797" w:rsidRPr="00E0364B"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je povinný do 14 dní odo dňa odstúpenia od zmluvy uzavretej na diaľku alebo od zmluvy uzavretej mimo prevádzkových priestorov obchodníka podľa § 19 ods. 1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000001BC" w14:textId="77777777" w:rsidR="00306797" w:rsidRPr="00E0364B"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je oprávnený odoprieť vrátenie tovaru, ktorý nadobudol na základe zmluvy uzavretej pri nevyžiadanej návšteve, na predajnej akcii alebo v súvislosti s ňou, kým obchodník spotrebiteľovi vráti zaplatenú cenu.</w:t>
      </w:r>
    </w:p>
    <w:p w14:paraId="000001BD" w14:textId="2FC06056" w:rsidR="00306797" w:rsidRPr="00E0364B"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odstúpení od zmluvy uzavretej na diaľku alebo od zmluvy uzavretej mimo prevádzkových priestorov obchodníka podľa § 19 ods. 1 znáša spotrebiteľ len náklady na vrátenie tovaru obchodníkovi alebo osobe určenej obchodníkom na prevzatie tovaru; to neplatí, ak obchodník súhlasil, že náklady bude znášať sám, alebo ak obchodník nesplnil informačnú povinnosť podľa § 15 ods. 1 písm. g).</w:t>
      </w:r>
    </w:p>
    <w:p w14:paraId="000001BE" w14:textId="023C815D" w:rsidR="00306797" w:rsidRPr="00E0364B"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p>
    <w:p w14:paraId="000001BF" w14:textId="77777777" w:rsidR="00306797" w:rsidRPr="00E0364B"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je povinný uhradiť obchodníkovi cenu za skutočne poskytnuté plnenie do dňa doručenia oznámenia o odstúpení od zmluvy, ak spotrebiteľ podľa § 19 ods. 1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00001C0" w14:textId="77777777" w:rsidR="00306797" w:rsidRPr="00E0364B"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Spotrebiteľovi z uplatnenia práva na odstúpenie od zmluvy uzavretej na diaľku alebo od zmluvy uzavretej mimo prevádzkových priestorov obchodníka podľa § 19 ods. 1 nevznikajú okrem povinností podľa odsekov 1, 3 až 5 a povinnosti uhradiť dodatočné náklady podľa § 22 ods. 3 žiadne ďalšie povinnosti alebo náklady.</w:t>
      </w:r>
    </w:p>
    <w:p w14:paraId="000001C1" w14:textId="5DAB4B87" w:rsidR="00306797" w:rsidRDefault="00306797">
      <w:pPr>
        <w:spacing w:after="0" w:line="240" w:lineRule="auto"/>
        <w:jc w:val="center"/>
        <w:rPr>
          <w:rFonts w:ascii="Times New Roman" w:eastAsia="Times New Roman" w:hAnsi="Times New Roman" w:cs="Times New Roman"/>
          <w:b/>
          <w:sz w:val="24"/>
          <w:szCs w:val="24"/>
        </w:rPr>
      </w:pPr>
    </w:p>
    <w:p w14:paraId="0F7D681E" w14:textId="41FA2B6B" w:rsidR="004B28FD" w:rsidRDefault="004B28FD">
      <w:pPr>
        <w:spacing w:after="0" w:line="240" w:lineRule="auto"/>
        <w:jc w:val="center"/>
        <w:rPr>
          <w:rFonts w:ascii="Times New Roman" w:eastAsia="Times New Roman" w:hAnsi="Times New Roman" w:cs="Times New Roman"/>
          <w:b/>
          <w:sz w:val="24"/>
          <w:szCs w:val="24"/>
        </w:rPr>
      </w:pPr>
    </w:p>
    <w:p w14:paraId="35608C47" w14:textId="462ED1B8" w:rsidR="004B28FD" w:rsidRDefault="004B28FD">
      <w:pPr>
        <w:spacing w:after="0" w:line="240" w:lineRule="auto"/>
        <w:jc w:val="center"/>
        <w:rPr>
          <w:rFonts w:ascii="Times New Roman" w:eastAsia="Times New Roman" w:hAnsi="Times New Roman" w:cs="Times New Roman"/>
          <w:b/>
          <w:sz w:val="24"/>
          <w:szCs w:val="24"/>
        </w:rPr>
      </w:pPr>
    </w:p>
    <w:p w14:paraId="0D304B3A" w14:textId="77777777" w:rsidR="004B28FD" w:rsidRPr="00E0364B" w:rsidRDefault="004B28FD">
      <w:pPr>
        <w:spacing w:after="0" w:line="240" w:lineRule="auto"/>
        <w:jc w:val="center"/>
        <w:rPr>
          <w:rFonts w:ascii="Times New Roman" w:eastAsia="Times New Roman" w:hAnsi="Times New Roman" w:cs="Times New Roman"/>
          <w:b/>
          <w:sz w:val="24"/>
          <w:szCs w:val="24"/>
        </w:rPr>
      </w:pPr>
    </w:p>
    <w:p w14:paraId="000001C3"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1C4" w14:textId="736769C4"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Práva a povinnosti obchodníka po odstúpení spotrebiteľa od zmluvy uzavretej na diaľku a od zmluvy uzavretej mimo prevádzkových priestorov obchodníka</w:t>
      </w:r>
    </w:p>
    <w:p w14:paraId="000001C5" w14:textId="77777777" w:rsidR="00306797" w:rsidRPr="00E0364B" w:rsidRDefault="00306797">
      <w:pPr>
        <w:spacing w:after="0" w:line="240" w:lineRule="auto"/>
        <w:jc w:val="both"/>
        <w:rPr>
          <w:rFonts w:ascii="Times New Roman" w:eastAsia="Times New Roman" w:hAnsi="Times New Roman" w:cs="Times New Roman"/>
          <w:sz w:val="24"/>
          <w:szCs w:val="24"/>
        </w:rPr>
      </w:pPr>
    </w:p>
    <w:p w14:paraId="000001C6" w14:textId="77777777"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000001C7" w14:textId="77777777"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vrátiť spotrebiteľovi všetky platby podľa odseku 1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000001C8" w14:textId="77777777"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000001C9" w14:textId="77777777"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Obchodník nemôže požadovať od spotrebiteľa úhradu nákladov za </w:t>
      </w:r>
    </w:p>
    <w:p w14:paraId="000001CA" w14:textId="77777777" w:rsidR="00306797" w:rsidRPr="00E0364B" w:rsidRDefault="00E54BB2">
      <w:pPr>
        <w:numPr>
          <w:ilvl w:val="0"/>
          <w:numId w:val="1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poskytnutie služby, dodanie vody, ktorá nie je na predaj v obmedzenom objeme alebo v určenom množstve, alebo za dodanie tepla počas plynutia lehoty na odstúpenie od zmluvy podľa § 20 ods. 1 až 3 bez ohľadu na rozsah poskytnutého plnenia, ak</w:t>
      </w:r>
    </w:p>
    <w:p w14:paraId="000001CB" w14:textId="77777777" w:rsidR="00306797" w:rsidRPr="00E0364B" w:rsidRDefault="00E54BB2">
      <w:pPr>
        <w:numPr>
          <w:ilvl w:val="0"/>
          <w:numId w:val="33"/>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neposkytol spotrebiteľovi informácie podľa § 15 ods. 1 písm. f) alebo písm. h), alebo</w:t>
      </w:r>
    </w:p>
    <w:p w14:paraId="000001CC" w14:textId="77777777" w:rsidR="00306797" w:rsidRPr="00E0364B" w:rsidRDefault="00E54BB2">
      <w:pPr>
        <w:numPr>
          <w:ilvl w:val="0"/>
          <w:numId w:val="33"/>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neudelil obchodníkovi výslovný súhlas so začatím poskytovania služby alebo dodávania vody alebo tepla podľa § 17 ods. 10 písm. c),</w:t>
      </w:r>
    </w:p>
    <w:p w14:paraId="000001CD" w14:textId="77777777" w:rsidR="00306797" w:rsidRPr="00E0364B" w:rsidRDefault="00E54BB2">
      <w:pPr>
        <w:numPr>
          <w:ilvl w:val="0"/>
          <w:numId w:val="1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úplné alebo čiastočné dodanie digitálneho obsahu, ktorý obchodník dodáva inak ako na hmotnom nosiči, ak</w:t>
      </w:r>
    </w:p>
    <w:p w14:paraId="000001CE" w14:textId="77777777" w:rsidR="00306797" w:rsidRPr="00E0364B"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neudelil obchodníkovi výslovný súhlas so začatím dodávania digitálneho obsahu podľa § 17 ods. 10 písm. c),</w:t>
      </w:r>
    </w:p>
    <w:p w14:paraId="000001CF" w14:textId="77777777" w:rsidR="00306797" w:rsidRPr="00E0364B"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nevyhlásil, že bol riadne poučený o tom, že vyjadrením súhlasu podľa prvého bodu stráca právo na odstúpenie od zmluvy, alebo</w:t>
      </w:r>
    </w:p>
    <w:p w14:paraId="000001D0" w14:textId="77777777" w:rsidR="00306797" w:rsidRPr="00E0364B"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neposkytol spotrebiteľovi potvrdenie podľa § 17 ods. 12 písm. b) alebo ods. 13 písm. b).</w:t>
      </w:r>
    </w:p>
    <w:p w14:paraId="000001D1" w14:textId="77777777"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nie je povinný pri odstúpení od zmluvy uzavretej na diaľku alebo od zmluvy uzavretej mimo prevádzkových priestorov obchodníka, ktorých predmetom je dodanie tovaru, vrátiť spotrebiteľovi platby podľa odseku 1 pred tým, ako mu je tovar doručený alebo kým spotrebiteľ nepreukáže zaslanie tovaru späť obchodníkovi, ibaže obchodník navrhne, že tovar vyzdvihne osobne alebo prostredníctvom ním určenej osoby.</w:t>
      </w:r>
    </w:p>
    <w:p w14:paraId="000001D2" w14:textId="774428FA"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je povinný vrátiť spotrebiteľovi platby podľa odseku 1 rovnakým spôsobom, aký použil spotrebiteľ pri ich úhrade</w:t>
      </w:r>
      <w:r w:rsidR="00565118"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w:t>
      </w:r>
      <w:r w:rsidR="00565118" w:rsidRPr="00E0364B">
        <w:rPr>
          <w:rFonts w:ascii="Times New Roman" w:eastAsia="Times New Roman" w:hAnsi="Times New Roman" w:cs="Times New Roman"/>
          <w:sz w:val="24"/>
          <w:szCs w:val="24"/>
        </w:rPr>
        <w:t xml:space="preserve">tým </w:t>
      </w:r>
      <w:r w:rsidRPr="00E0364B">
        <w:rPr>
          <w:rFonts w:ascii="Times New Roman" w:eastAsia="Times New Roman" w:hAnsi="Times New Roman" w:cs="Times New Roman"/>
          <w:sz w:val="24"/>
          <w:szCs w:val="24"/>
        </w:rPr>
        <w:t>nie je dotknuté právo obchodníka dohodnúť sa so spotrebiteľom na inom spôsobe úhrady, ak spotrebiteľovi nebudú v súvislosti s úhradou účtované žiadne poplatky.</w:t>
      </w:r>
    </w:p>
    <w:p w14:paraId="000001D3" w14:textId="77777777"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Obchodník je povinný zabezpečiť vyzdvihnutie tovaru na vlastné náklady v lehote podľa odseku 1, ak na základe zmluvy uzavretej mimo prevádzkových priestorov obchodníka bol tovar dodaný spotrebiteľovi domov v čase uzavretia zmluvy a s prihliadnutím na povahu tovaru nie je možné tovar odoslať späť obchodníkovi poštou. </w:t>
      </w:r>
    </w:p>
    <w:p w14:paraId="000001D4" w14:textId="77777777"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Jednostranné započítanie pohľadávok obchodníka a spotrebiteľa, ktoré vzniknú odstúpením od zmluvy podľa § 19 ods. 1, sa zakazuje.</w:t>
      </w:r>
    </w:p>
    <w:p w14:paraId="000001D5" w14:textId="77777777" w:rsidR="00306797" w:rsidRPr="00E0364B"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odstúpenie od zmluvy uzavretej na diaľku alebo od zmluvy uzavretej mimo prevádzkových priestorov obchodníka, ktorej predmetom je digitálny obsah alebo digitálna služba, sa vzťahuje § 852m ods. 3, 5 až 8 Občianskeho zákonníka.</w:t>
      </w:r>
    </w:p>
    <w:p w14:paraId="000001DA" w14:textId="205EB2B4" w:rsidR="00306797" w:rsidRPr="00E0364B" w:rsidRDefault="00306797" w:rsidP="00944808">
      <w:pPr>
        <w:pBdr>
          <w:top w:val="nil"/>
          <w:left w:val="nil"/>
          <w:bottom w:val="nil"/>
          <w:right w:val="nil"/>
          <w:between w:val="nil"/>
        </w:pBdr>
        <w:spacing w:after="0" w:line="240" w:lineRule="auto"/>
        <w:ind w:left="4679"/>
        <w:jc w:val="center"/>
        <w:rPr>
          <w:rFonts w:ascii="Times New Roman" w:hAnsi="Times New Roman" w:cs="Times New Roman"/>
          <w:sz w:val="24"/>
          <w:szCs w:val="24"/>
        </w:rPr>
      </w:pPr>
    </w:p>
    <w:p w14:paraId="0000033A" w14:textId="5845BD69"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TRETIA ČASŤ</w:t>
      </w:r>
    </w:p>
    <w:p w14:paraId="0000033B" w14:textId="6EE3C290"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VEREJNÁ SPRÁVA V OBLASTI OCHRANY SPOTREBITEĽA A SPOTREBITEĽSKÉ ORGANIZÁCIE</w:t>
      </w:r>
    </w:p>
    <w:p w14:paraId="0000033C"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33D"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3E" w14:textId="77777777"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Orgány verejnej správy v oblasti ochrany spotrebiteľa</w:t>
      </w:r>
    </w:p>
    <w:p w14:paraId="0000033F" w14:textId="77777777" w:rsidR="00306797" w:rsidRPr="00E0364B" w:rsidRDefault="00306797">
      <w:pPr>
        <w:spacing w:after="0" w:line="240" w:lineRule="auto"/>
        <w:jc w:val="center"/>
        <w:rPr>
          <w:rFonts w:ascii="Times New Roman" w:eastAsia="Times New Roman" w:hAnsi="Times New Roman" w:cs="Times New Roman"/>
          <w:b/>
          <w:sz w:val="24"/>
          <w:szCs w:val="24"/>
        </w:rPr>
      </w:pPr>
    </w:p>
    <w:p w14:paraId="00000340" w14:textId="77777777"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Orgánmi verejnej správy v oblasti ochrany spotrebiteľa sú</w:t>
      </w:r>
    </w:p>
    <w:p w14:paraId="00000341" w14:textId="77777777" w:rsidR="00306797" w:rsidRPr="00E0364B"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hospodárstva,</w:t>
      </w:r>
    </w:p>
    <w:p w14:paraId="00000342" w14:textId="77777777" w:rsidR="00306797" w:rsidRPr="00E0364B"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financií Slovenskej republiky, ktoré zabezpečuje tvorbu a uskutočňovanie politiky finančného trhu vrátane ochrany spotrebiteľa pri poskytovaní finančných služieb,</w:t>
      </w:r>
      <w:r w:rsidRPr="00E0364B">
        <w:rPr>
          <w:rFonts w:ascii="Times New Roman" w:eastAsia="Times New Roman" w:hAnsi="Times New Roman" w:cs="Times New Roman"/>
          <w:sz w:val="24"/>
          <w:szCs w:val="24"/>
          <w:vertAlign w:val="superscript"/>
        </w:rPr>
        <w:footnoteReference w:id="70"/>
      </w:r>
      <w:r w:rsidRPr="00E0364B">
        <w:rPr>
          <w:rFonts w:ascii="Times New Roman" w:eastAsia="Times New Roman" w:hAnsi="Times New Roman" w:cs="Times New Roman"/>
          <w:sz w:val="24"/>
          <w:szCs w:val="24"/>
        </w:rPr>
        <w:t>)</w:t>
      </w:r>
    </w:p>
    <w:p w14:paraId="00000343" w14:textId="7ED3FC67" w:rsidR="00306797" w:rsidRPr="00E0364B"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orgány dohľadu podľa § 26.</w:t>
      </w:r>
    </w:p>
    <w:p w14:paraId="00000344" w14:textId="77777777" w:rsidR="00306797" w:rsidRPr="00E0364B" w:rsidRDefault="00306797">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00000345" w14:textId="77777777"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46" w14:textId="77777777"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Pôsobnosť ministerstva hospodárstva v oblasti ochrany spotrebiteľa</w:t>
      </w:r>
    </w:p>
    <w:p w14:paraId="00000347" w14:textId="77777777" w:rsidR="00306797" w:rsidRPr="00E0364B" w:rsidRDefault="00306797">
      <w:pPr>
        <w:spacing w:after="0" w:line="240" w:lineRule="auto"/>
        <w:jc w:val="center"/>
        <w:rPr>
          <w:rFonts w:ascii="Times New Roman" w:eastAsia="Times New Roman" w:hAnsi="Times New Roman" w:cs="Times New Roman"/>
          <w:sz w:val="24"/>
          <w:szCs w:val="24"/>
        </w:rPr>
      </w:pPr>
    </w:p>
    <w:p w14:paraId="00000348" w14:textId="77777777"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Ministerstvo hospodárstva vo veciach ochrany spotrebiteľa </w:t>
      </w:r>
    </w:p>
    <w:p w14:paraId="00000349" w14:textId="6F862239" w:rsidR="00306797" w:rsidRPr="00E0364B"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zabezpečuje tvorbu a uskutočňovanie politiky ochrany spotrebiteľa okrem ochrany spotrebiteľa pri poskytovaní finančných služieb, </w:t>
      </w:r>
    </w:p>
    <w:p w14:paraId="0000034A" w14:textId="77777777" w:rsidR="00306797" w:rsidRPr="00E0364B"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koordinuje výkon štátnej správy, </w:t>
      </w:r>
    </w:p>
    <w:p w14:paraId="0000034B" w14:textId="77777777" w:rsidR="00306797" w:rsidRPr="00E0364B"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zabezpečuje medzinárodnú spoluprácu a výmenu informácií,</w:t>
      </w:r>
    </w:p>
    <w:p w14:paraId="0000034C" w14:textId="30330E29" w:rsidR="00306797" w:rsidRPr="00E0364B"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plní </w:t>
      </w:r>
      <w:r w:rsidR="0094604D" w:rsidRPr="00E0364B">
        <w:rPr>
          <w:rFonts w:ascii="Times New Roman" w:eastAsia="Times New Roman" w:hAnsi="Times New Roman" w:cs="Times New Roman"/>
          <w:sz w:val="24"/>
          <w:szCs w:val="24"/>
        </w:rPr>
        <w:t>povinnosti</w:t>
      </w:r>
      <w:r w:rsidRPr="00E0364B">
        <w:rPr>
          <w:rFonts w:ascii="Times New Roman" w:eastAsia="Times New Roman" w:hAnsi="Times New Roman" w:cs="Times New Roman"/>
          <w:sz w:val="24"/>
          <w:szCs w:val="24"/>
        </w:rPr>
        <w:t xml:space="preserve"> jednotného úradu pre spoluprácu,</w:t>
      </w:r>
      <w:r w:rsidRPr="00E0364B">
        <w:rPr>
          <w:rFonts w:ascii="Times New Roman" w:eastAsia="Times New Roman" w:hAnsi="Times New Roman" w:cs="Times New Roman"/>
          <w:sz w:val="24"/>
          <w:szCs w:val="24"/>
          <w:vertAlign w:val="superscript"/>
        </w:rPr>
        <w:footnoteReference w:id="71"/>
      </w:r>
      <w:r w:rsidRPr="00E0364B">
        <w:rPr>
          <w:rFonts w:ascii="Times New Roman" w:eastAsia="Times New Roman" w:hAnsi="Times New Roman" w:cs="Times New Roman"/>
          <w:sz w:val="24"/>
          <w:szCs w:val="24"/>
        </w:rPr>
        <w:t xml:space="preserve">) </w:t>
      </w:r>
    </w:p>
    <w:p w14:paraId="00000350" w14:textId="31196807" w:rsidR="00306797" w:rsidRPr="00E0364B" w:rsidRDefault="00E54BB2" w:rsidP="00B61DE2">
      <w:pPr>
        <w:numPr>
          <w:ilvl w:val="0"/>
          <w:numId w:val="259"/>
        </w:numPr>
        <w:pBdr>
          <w:top w:val="nil"/>
          <w:left w:val="nil"/>
          <w:bottom w:val="nil"/>
          <w:right w:val="nil"/>
          <w:between w:val="nil"/>
        </w:pBdr>
        <w:spacing w:after="0" w:line="240" w:lineRule="auto"/>
        <w:ind w:left="1077" w:hanging="357"/>
        <w:jc w:val="both"/>
        <w:rPr>
          <w:rFonts w:ascii="Times New Roman" w:eastAsia="Arial" w:hAnsi="Times New Roman" w:cs="Times New Roman"/>
          <w:sz w:val="24"/>
          <w:szCs w:val="24"/>
        </w:rPr>
      </w:pPr>
      <w:r w:rsidRPr="00E0364B">
        <w:rPr>
          <w:rFonts w:ascii="Times New Roman" w:eastAsia="Times New Roman" w:hAnsi="Times New Roman" w:cs="Times New Roman"/>
          <w:sz w:val="24"/>
          <w:szCs w:val="24"/>
        </w:rPr>
        <w:t>informuje Európsku komisiu o</w:t>
      </w:r>
      <w:r w:rsidR="00944808"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osobách oprávnených zasielať vonkajšie výstrahy podľa § 40,</w:t>
      </w:r>
    </w:p>
    <w:p w14:paraId="00000351" w14:textId="77777777" w:rsidR="00306797" w:rsidRPr="00E0364B"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riadi, metodicky usmerňuje a kontroluje Slovenskú obchodnú inšpekciu,</w:t>
      </w:r>
    </w:p>
    <w:p w14:paraId="00000353" w14:textId="3EDA3490" w:rsidR="00306797" w:rsidRPr="00E0364B"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informuje spotrebiteľov o ich právach</w:t>
      </w:r>
      <w:r w:rsidR="005C6CD4"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povinnostiach</w:t>
      </w:r>
      <w:r w:rsidR="005C6CD4" w:rsidRPr="00E0364B">
        <w:rPr>
          <w:rFonts w:ascii="Times New Roman" w:eastAsia="Times New Roman" w:hAnsi="Times New Roman" w:cs="Times New Roman"/>
          <w:sz w:val="24"/>
          <w:szCs w:val="24"/>
          <w:lang w:eastAsia="cs-CZ"/>
        </w:rPr>
        <w:t xml:space="preserve"> </w:t>
      </w:r>
      <w:r w:rsidR="005C6CD4" w:rsidRPr="00E0364B">
        <w:rPr>
          <w:rFonts w:ascii="Times New Roman" w:eastAsia="Times New Roman" w:hAnsi="Times New Roman" w:cs="Times New Roman"/>
          <w:sz w:val="24"/>
          <w:szCs w:val="24"/>
        </w:rPr>
        <w:t>a prostriedkoch na presadzovanie ich práv</w:t>
      </w:r>
      <w:r w:rsidRPr="00E0364B">
        <w:rPr>
          <w:rFonts w:ascii="Times New Roman" w:eastAsia="Times New Roman" w:hAnsi="Times New Roman" w:cs="Times New Roman"/>
          <w:sz w:val="24"/>
          <w:szCs w:val="24"/>
        </w:rPr>
        <w:t>,</w:t>
      </w:r>
    </w:p>
    <w:p w14:paraId="00000354" w14:textId="77777777" w:rsidR="00306797" w:rsidRPr="00E0364B"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poskytuje pomoc spotrebiteľom pri sporoch, ktoré sa týkajú neodôvodneného geografického blokovania alebo iných foriem diskriminácie z dôvodu štátnej príslušnosti alebo miesta bydliska spotrebiteľa podľa osobitného predpisu,</w:t>
      </w:r>
      <w:r w:rsidRPr="00E0364B">
        <w:rPr>
          <w:rFonts w:ascii="Times New Roman" w:eastAsia="Times New Roman" w:hAnsi="Times New Roman" w:cs="Times New Roman"/>
          <w:sz w:val="24"/>
          <w:szCs w:val="24"/>
          <w:vertAlign w:val="superscript"/>
        </w:rPr>
        <w:footnoteReference w:id="72"/>
      </w:r>
      <w:r w:rsidRPr="00E0364B">
        <w:rPr>
          <w:rFonts w:ascii="Times New Roman" w:eastAsia="Times New Roman" w:hAnsi="Times New Roman" w:cs="Times New Roman"/>
          <w:sz w:val="24"/>
          <w:szCs w:val="24"/>
        </w:rPr>
        <w:t xml:space="preserve">) </w:t>
      </w:r>
    </w:p>
    <w:p w14:paraId="00000355" w14:textId="77777777" w:rsidR="00306797" w:rsidRPr="00E0364B"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poskytuje poradenstvo a asistenciu spotrebiteľom pri mimosúdnom riešení cezhraničných sporov medzi spotrebiteľmi a obchodníkmi prostredníctvom siete Európskych spotrebiteľských centier,</w:t>
      </w:r>
    </w:p>
    <w:p w14:paraId="00000356" w14:textId="019AA134" w:rsidR="00306797"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plní ďalšie </w:t>
      </w:r>
      <w:r w:rsidR="00465B27" w:rsidRPr="00E0364B">
        <w:rPr>
          <w:rFonts w:ascii="Times New Roman" w:eastAsia="Times New Roman" w:hAnsi="Times New Roman" w:cs="Times New Roman"/>
          <w:sz w:val="24"/>
          <w:szCs w:val="24"/>
        </w:rPr>
        <w:t>povinnosti</w:t>
      </w:r>
      <w:r w:rsidRPr="00E0364B">
        <w:rPr>
          <w:rFonts w:ascii="Times New Roman" w:eastAsia="Times New Roman" w:hAnsi="Times New Roman" w:cs="Times New Roman"/>
          <w:sz w:val="24"/>
          <w:szCs w:val="24"/>
        </w:rPr>
        <w:t xml:space="preserve"> podľa osobitných predpisov.</w:t>
      </w:r>
      <w:r w:rsidRPr="00E0364B">
        <w:rPr>
          <w:rFonts w:ascii="Times New Roman" w:eastAsia="Times New Roman" w:hAnsi="Times New Roman" w:cs="Times New Roman"/>
          <w:sz w:val="24"/>
          <w:szCs w:val="24"/>
          <w:vertAlign w:val="superscript"/>
        </w:rPr>
        <w:footnoteReference w:id="73"/>
      </w:r>
      <w:r w:rsidRPr="00E0364B">
        <w:rPr>
          <w:rFonts w:ascii="Times New Roman" w:eastAsia="Times New Roman" w:hAnsi="Times New Roman" w:cs="Times New Roman"/>
          <w:sz w:val="24"/>
          <w:szCs w:val="24"/>
        </w:rPr>
        <w:t>)</w:t>
      </w:r>
    </w:p>
    <w:p w14:paraId="2426F586" w14:textId="6CF30B9F" w:rsidR="004B28FD"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311D390" w14:textId="77777777" w:rsidR="004B28FD" w:rsidRPr="00E0364B"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DAFB113" w14:textId="7F4856C0" w:rsidR="00A319EB" w:rsidRPr="00E0364B" w:rsidRDefault="00A319EB" w:rsidP="00A319E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358" w14:textId="7F76E683" w:rsidR="00306797" w:rsidRPr="00E0364B" w:rsidRDefault="00306797" w:rsidP="00944808">
      <w:pPr>
        <w:numPr>
          <w:ilvl w:val="0"/>
          <w:numId w:val="2"/>
        </w:numPr>
        <w:spacing w:after="0" w:line="240" w:lineRule="auto"/>
        <w:ind w:left="426"/>
        <w:jc w:val="center"/>
        <w:rPr>
          <w:rFonts w:ascii="Times New Roman" w:hAnsi="Times New Roman" w:cs="Times New Roman"/>
          <w:sz w:val="24"/>
          <w:szCs w:val="24"/>
        </w:rPr>
      </w:pPr>
    </w:p>
    <w:p w14:paraId="3EFA5EB0" w14:textId="730F4199" w:rsidR="00803CCB" w:rsidRPr="00E0364B" w:rsidRDefault="00803CCB" w:rsidP="00803CCB">
      <w:pPr>
        <w:spacing w:after="0"/>
        <w:jc w:val="center"/>
        <w:rPr>
          <w:rFonts w:ascii="Times New Roman" w:hAnsi="Times New Roman" w:cs="Times New Roman"/>
          <w:b/>
          <w:sz w:val="24"/>
          <w:szCs w:val="24"/>
        </w:rPr>
      </w:pPr>
    </w:p>
    <w:p w14:paraId="260F4A6D" w14:textId="77777777" w:rsidR="00803CCB" w:rsidRPr="00E0364B" w:rsidRDefault="00803CCB" w:rsidP="00803CCB">
      <w:pPr>
        <w:spacing w:after="0"/>
        <w:jc w:val="center"/>
        <w:rPr>
          <w:rFonts w:ascii="Times New Roman" w:hAnsi="Times New Roman" w:cs="Times New Roman"/>
          <w:b/>
          <w:sz w:val="24"/>
          <w:szCs w:val="24"/>
        </w:rPr>
      </w:pPr>
      <w:r w:rsidRPr="00E0364B">
        <w:rPr>
          <w:rFonts w:ascii="Times New Roman" w:hAnsi="Times New Roman" w:cs="Times New Roman"/>
          <w:b/>
          <w:sz w:val="24"/>
          <w:szCs w:val="24"/>
        </w:rPr>
        <w:t>Spotrebiteľská organizácia a Komisia na posudzovanie podmienok v spotrebiteľských zmluvách a nekalých obchodných praktík obchodníkov</w:t>
      </w:r>
    </w:p>
    <w:p w14:paraId="33A6EBD3" w14:textId="77777777" w:rsidR="00803CCB" w:rsidRPr="00E0364B" w:rsidRDefault="00803CCB" w:rsidP="00803CCB">
      <w:pPr>
        <w:spacing w:after="0"/>
        <w:jc w:val="center"/>
        <w:rPr>
          <w:rFonts w:ascii="Times New Roman" w:hAnsi="Times New Roman" w:cs="Times New Roman"/>
          <w:b/>
          <w:sz w:val="24"/>
          <w:szCs w:val="24"/>
        </w:rPr>
      </w:pPr>
    </w:p>
    <w:p w14:paraId="25B1C848" w14:textId="77777777" w:rsidR="00803CCB" w:rsidRPr="00E0364B" w:rsidRDefault="00803CCB" w:rsidP="00803CCB">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Spotrebiteľská organizácia môže na základe plnomocenstva zastupovať spotrebiteľa pri mimosúdnom riešení spotrebiteľského sporu alebo v konaní pred orgánmi verejnej moci. </w:t>
      </w:r>
    </w:p>
    <w:p w14:paraId="305D48B3" w14:textId="77777777" w:rsidR="00803CCB" w:rsidRPr="00E0364B" w:rsidRDefault="00803CCB" w:rsidP="00803CCB">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14:paraId="05BACD01" w14:textId="77777777" w:rsidR="00803CCB" w:rsidRPr="00E0364B" w:rsidRDefault="00803CCB" w:rsidP="00803CCB">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hAnsi="Times New Roman" w:cs="Times New Roman"/>
          <w:sz w:val="24"/>
          <w:szCs w:val="24"/>
        </w:rPr>
        <w:t>Zriaďuje sa Komisia na posudzovanie podmienok v spotrebiteľských zmluvách a nekalých obchodných praktík obchodníkov (ďalej len „komisia“) ako stály medzirezortný orgán. Komisia má právo vyžadovať od obchodníka zmluvné podmienky, ktoré dojednáva so spotrebiteľom, a obchodník je povinný takejto žiadosti vyhovieť.</w:t>
      </w:r>
    </w:p>
    <w:p w14:paraId="6A5747E6" w14:textId="77777777" w:rsidR="00803CCB" w:rsidRPr="00E0364B" w:rsidRDefault="00803CCB" w:rsidP="00803CCB">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hAnsi="Times New Roman" w:cs="Times New Roman"/>
          <w:sz w:val="24"/>
          <w:szCs w:val="24"/>
        </w:rPr>
        <w:t>Pri zistení porušenia zákona alebo iného všeobecne záväzného právneho predpisu má komisia právo podať podnet príslušným orgánom verejnej moci a obrátiť sa na spotrebiteľskú organizáciu s podnetom na uplatnenie práv na príslušnom orgáne verejnej moci.</w:t>
      </w:r>
    </w:p>
    <w:p w14:paraId="0000035D" w14:textId="3BE26FE4" w:rsidR="00306797" w:rsidRPr="00E0364B" w:rsidRDefault="00803CCB" w:rsidP="00A06EEF">
      <w:pPr>
        <w:pStyle w:val="Odsekzoznamu"/>
        <w:numPr>
          <w:ilvl w:val="0"/>
          <w:numId w:val="38"/>
        </w:numPr>
        <w:jc w:val="both"/>
      </w:pPr>
      <w:r w:rsidRPr="00E0364B">
        <w:t>Podrobnosti o zložení, rozhodovaní, organizácii práce a postupe komisie ustanoví všeobecne záväzný právny predpis, ktorý vydá Ministerstvo spravodlivosti Slovenskej republiky.</w:t>
      </w:r>
    </w:p>
    <w:p w14:paraId="1A6CFBCD" w14:textId="77777777" w:rsidR="00552E2A" w:rsidRPr="00E0364B" w:rsidRDefault="00552E2A" w:rsidP="00803CCB">
      <w:pPr>
        <w:spacing w:after="0" w:line="240" w:lineRule="auto"/>
        <w:jc w:val="both"/>
        <w:rPr>
          <w:rFonts w:ascii="Times New Roman" w:eastAsia="Times New Roman" w:hAnsi="Times New Roman" w:cs="Times New Roman"/>
          <w:sz w:val="24"/>
          <w:szCs w:val="24"/>
        </w:rPr>
      </w:pPr>
    </w:p>
    <w:p w14:paraId="0000035E" w14:textId="31A16D44"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ŠTVRTÁ ČASŤ</w:t>
      </w:r>
    </w:p>
    <w:p w14:paraId="0000035F" w14:textId="5F31DEA5"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VÝKON DOHĽADU</w:t>
      </w:r>
    </w:p>
    <w:p w14:paraId="00000360" w14:textId="29AEE3C4" w:rsidR="00306797" w:rsidRPr="00E0364B" w:rsidRDefault="00306797">
      <w:pPr>
        <w:spacing w:after="0" w:line="240" w:lineRule="auto"/>
        <w:jc w:val="center"/>
        <w:rPr>
          <w:rFonts w:ascii="Times New Roman" w:eastAsia="Times New Roman" w:hAnsi="Times New Roman" w:cs="Times New Roman"/>
          <w:b/>
          <w:sz w:val="24"/>
          <w:szCs w:val="24"/>
        </w:rPr>
      </w:pPr>
    </w:p>
    <w:p w14:paraId="00000361" w14:textId="673C23AB"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62" w14:textId="61DB3120"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Pôsobnosť orgánov dohľadu </w:t>
      </w:r>
    </w:p>
    <w:p w14:paraId="00000363" w14:textId="6C67644B" w:rsidR="00306797" w:rsidRPr="00E0364B" w:rsidRDefault="00306797">
      <w:pPr>
        <w:spacing w:after="0" w:line="240" w:lineRule="auto"/>
        <w:jc w:val="center"/>
        <w:rPr>
          <w:rFonts w:ascii="Times New Roman" w:eastAsia="Times New Roman" w:hAnsi="Times New Roman" w:cs="Times New Roman"/>
          <w:b/>
          <w:sz w:val="24"/>
          <w:szCs w:val="24"/>
        </w:rPr>
      </w:pPr>
    </w:p>
    <w:p w14:paraId="00000364" w14:textId="75499B81" w:rsidR="00306797" w:rsidRPr="00E0364B"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Dohľad nad dodržiavaním povinností obchodníka, prevádzkovateľa online trhu, organizátora predajnej akcie, výrobcu, splnomocneného zástupcu výrobcu, dovozcu, distribútora, iného hospodárskeho subjektu, osoby, ktorá v mene veriteľa alebo vo vlastnom mene uplatňuje alebo vymáha pohľadávku súvisiacu so zmluvou a inej osoby, ktorej tento zákon alebo právne záväzný akt Európskej únie ukladá povinnosť, okrem spotrebiteľa (ďalej len „dohliadaná osoba“) vykonáva </w:t>
      </w:r>
    </w:p>
    <w:p w14:paraId="00000365" w14:textId="14F85F0C" w:rsidR="00306797" w:rsidRPr="00E0364B"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w:t>
      </w:r>
      <w:r w:rsidRPr="00E0364B">
        <w:rPr>
          <w:rFonts w:ascii="Times New Roman" w:eastAsia="Times New Roman" w:hAnsi="Times New Roman" w:cs="Times New Roman"/>
          <w:sz w:val="24"/>
          <w:szCs w:val="24"/>
          <w:vertAlign w:val="superscript"/>
        </w:rPr>
        <w:footnoteReference w:id="74"/>
      </w:r>
      <w:r w:rsidRPr="00E0364B">
        <w:rPr>
          <w:rFonts w:ascii="Times New Roman" w:eastAsia="Times New Roman" w:hAnsi="Times New Roman" w:cs="Times New Roman"/>
          <w:sz w:val="24"/>
          <w:szCs w:val="24"/>
        </w:rPr>
        <w:t>)</w:t>
      </w:r>
    </w:p>
    <w:p w14:paraId="00000366" w14:textId="2A703553" w:rsidR="00306797" w:rsidRPr="00E0364B"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w:t>
      </w:r>
      <w:r w:rsidRPr="00E0364B">
        <w:rPr>
          <w:rFonts w:ascii="Times New Roman" w:eastAsia="Times New Roman" w:hAnsi="Times New Roman" w:cs="Times New Roman"/>
          <w:sz w:val="24"/>
          <w:szCs w:val="24"/>
          <w:vertAlign w:val="superscript"/>
        </w:rPr>
        <w:footnoteReference w:id="75"/>
      </w:r>
      <w:r w:rsidRPr="00E0364B">
        <w:rPr>
          <w:rFonts w:ascii="Times New Roman" w:eastAsia="Times New Roman" w:hAnsi="Times New Roman" w:cs="Times New Roman"/>
          <w:sz w:val="24"/>
          <w:szCs w:val="24"/>
        </w:rPr>
        <w:t>)</w:t>
      </w:r>
    </w:p>
    <w:p w14:paraId="00000367" w14:textId="3D337C1D" w:rsidR="00306797" w:rsidRPr="00E0364B"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Štátna veterinárna a potravinová správa Slovenskej republiky a regionálne veterinárne a potravinové správy,</w:t>
      </w:r>
      <w:r w:rsidRPr="00E0364B">
        <w:rPr>
          <w:rFonts w:ascii="Times New Roman" w:eastAsia="Times New Roman" w:hAnsi="Times New Roman" w:cs="Times New Roman"/>
          <w:sz w:val="24"/>
          <w:szCs w:val="24"/>
          <w:vertAlign w:val="superscript"/>
        </w:rPr>
        <w:footnoteReference w:id="76"/>
      </w:r>
      <w:r w:rsidRPr="00E0364B">
        <w:rPr>
          <w:rFonts w:ascii="Times New Roman" w:eastAsia="Times New Roman" w:hAnsi="Times New Roman" w:cs="Times New Roman"/>
          <w:sz w:val="24"/>
          <w:szCs w:val="24"/>
        </w:rPr>
        <w:t>)</w:t>
      </w:r>
    </w:p>
    <w:p w14:paraId="00000369" w14:textId="5908C544" w:rsidR="00306797" w:rsidRPr="00E0364B" w:rsidRDefault="00E54BB2" w:rsidP="00944808">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Štátny ústav na kontrolu liečiv,</w:t>
      </w:r>
      <w:r w:rsidRPr="00E0364B">
        <w:rPr>
          <w:rFonts w:ascii="Times New Roman" w:eastAsia="Times New Roman" w:hAnsi="Times New Roman" w:cs="Times New Roman"/>
          <w:sz w:val="24"/>
          <w:szCs w:val="24"/>
          <w:vertAlign w:val="superscript"/>
        </w:rPr>
        <w:footnoteReference w:id="77"/>
      </w:r>
      <w:r w:rsidRPr="00E0364B">
        <w:rPr>
          <w:rFonts w:ascii="Times New Roman" w:eastAsia="Times New Roman" w:hAnsi="Times New Roman" w:cs="Times New Roman"/>
          <w:sz w:val="24"/>
          <w:szCs w:val="24"/>
        </w:rPr>
        <w:t>)</w:t>
      </w:r>
    </w:p>
    <w:p w14:paraId="0000036A" w14:textId="5BDCEF64" w:rsidR="00306797" w:rsidRPr="00E0364B"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Úrad pre reguláciu sieťových odvetví,</w:t>
      </w:r>
      <w:r w:rsidRPr="00E0364B">
        <w:rPr>
          <w:rFonts w:ascii="Times New Roman" w:eastAsia="Times New Roman" w:hAnsi="Times New Roman" w:cs="Times New Roman"/>
          <w:sz w:val="24"/>
          <w:szCs w:val="24"/>
          <w:vertAlign w:val="superscript"/>
        </w:rPr>
        <w:footnoteReference w:id="78"/>
      </w:r>
      <w:r w:rsidRPr="00E0364B">
        <w:rPr>
          <w:rFonts w:ascii="Times New Roman" w:eastAsia="Times New Roman" w:hAnsi="Times New Roman" w:cs="Times New Roman"/>
          <w:sz w:val="24"/>
          <w:szCs w:val="24"/>
        </w:rPr>
        <w:t>)</w:t>
      </w:r>
    </w:p>
    <w:p w14:paraId="0000036B" w14:textId="01045E14" w:rsidR="00306797" w:rsidRPr="00E0364B"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Úrad verejného zdravotníctva Slovenskej republiky a regionálne úrady verejného zdravotníctva.</w:t>
      </w:r>
      <w:r w:rsidRPr="00E0364B">
        <w:rPr>
          <w:rFonts w:ascii="Times New Roman" w:eastAsia="Times New Roman" w:hAnsi="Times New Roman" w:cs="Times New Roman"/>
          <w:sz w:val="24"/>
          <w:szCs w:val="24"/>
          <w:vertAlign w:val="superscript"/>
        </w:rPr>
        <w:footnoteReference w:id="79"/>
      </w:r>
      <w:r w:rsidRPr="00E0364B">
        <w:rPr>
          <w:rFonts w:ascii="Times New Roman" w:eastAsia="Times New Roman" w:hAnsi="Times New Roman" w:cs="Times New Roman"/>
          <w:sz w:val="24"/>
          <w:szCs w:val="24"/>
        </w:rPr>
        <w:t>)</w:t>
      </w:r>
    </w:p>
    <w:p w14:paraId="0000036D" w14:textId="0699E490" w:rsidR="00306797" w:rsidRPr="00E0364B" w:rsidRDefault="00E54BB2" w:rsidP="00BD59D0">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vykonáva dohľad nad dodržiavaním povinností podľa odseku 1 v oblasti ochrany finančných spotrebiteľov v rozsahu podľa osobitného predpisu.</w:t>
      </w:r>
      <w:r w:rsidR="00944808" w:rsidRPr="00E0364B">
        <w:rPr>
          <w:rStyle w:val="Odkaznapoznmkupodiarou"/>
          <w:rFonts w:ascii="Times New Roman" w:eastAsia="Times New Roman" w:hAnsi="Times New Roman" w:cs="Times New Roman"/>
          <w:sz w:val="24"/>
          <w:szCs w:val="24"/>
        </w:rPr>
        <w:footnoteReference w:id="80"/>
      </w:r>
      <w:r w:rsidRPr="00E0364B">
        <w:rPr>
          <w:rFonts w:ascii="Times New Roman" w:eastAsia="Times New Roman" w:hAnsi="Times New Roman" w:cs="Times New Roman"/>
          <w:sz w:val="24"/>
          <w:szCs w:val="24"/>
        </w:rPr>
        <w:t>) Ustanovenia štvrtej časti tohto zákona okrem § 26 a 39 a piatej časti tohto zákona sa nevzťahujú na Národnú banku Slovenska, ktorá postupuje podľa osobitného predpisu.</w:t>
      </w:r>
      <w:r w:rsidR="00B967D4" w:rsidRPr="00E0364B">
        <w:rPr>
          <w:rFonts w:ascii="Times New Roman" w:eastAsia="Times New Roman" w:hAnsi="Times New Roman" w:cs="Times New Roman"/>
          <w:sz w:val="24"/>
          <w:szCs w:val="24"/>
          <w:vertAlign w:val="superscript"/>
        </w:rPr>
        <w:t>8</w:t>
      </w:r>
      <w:r w:rsidR="00FD1B30" w:rsidRPr="00E0364B">
        <w:rPr>
          <w:rFonts w:ascii="Times New Roman" w:eastAsia="Times New Roman" w:hAnsi="Times New Roman" w:cs="Times New Roman"/>
          <w:sz w:val="24"/>
          <w:szCs w:val="24"/>
          <w:vertAlign w:val="superscript"/>
        </w:rPr>
        <w:t>0</w:t>
      </w:r>
      <w:r w:rsidRPr="00E0364B">
        <w:rPr>
          <w:rFonts w:ascii="Times New Roman" w:eastAsia="Times New Roman" w:hAnsi="Times New Roman" w:cs="Times New Roman"/>
          <w:sz w:val="24"/>
          <w:szCs w:val="24"/>
        </w:rPr>
        <w:t xml:space="preserve">) </w:t>
      </w:r>
    </w:p>
    <w:p w14:paraId="0000036E" w14:textId="4E15A367" w:rsidR="00306797" w:rsidRPr="00E0364B"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Úrad pre reguláciu sieťových odvetví vykonáva dohľad nad dodržiavaním povinností podľa § 4 ods. 2 písm. a), b), f) až h), § 5 ods. 1 písm. c) a l) a ods. 2 a 3, § 15 ods. 1 písm. a), b), d), e), j) a k), ods. 3 až 5 a § 17, povinnosti podľa § 4 ods. 2 písm. c) v spojení s § 3 ods. 1 písm. d) a ods. 2 a povinnosti podľa </w:t>
      </w:r>
      <w:r w:rsidR="00D22C0F" w:rsidRPr="00E0364B">
        <w:rPr>
          <w:rFonts w:ascii="Times New Roman" w:eastAsia="Times New Roman" w:hAnsi="Times New Roman" w:cs="Times New Roman"/>
          <w:sz w:val="24"/>
          <w:szCs w:val="24"/>
        </w:rPr>
        <w:t>právne záväzného aktu Európskej únie</w:t>
      </w:r>
      <w:r w:rsidR="00D22C0F" w:rsidRPr="00E0364B">
        <w:rPr>
          <w:rStyle w:val="Odkaznapoznmkupodiarou"/>
          <w:rFonts w:ascii="Times New Roman" w:eastAsia="Times New Roman" w:hAnsi="Times New Roman" w:cs="Times New Roman"/>
          <w:sz w:val="24"/>
          <w:szCs w:val="24"/>
        </w:rPr>
        <w:footnoteReference w:id="81"/>
      </w:r>
      <w:r w:rsidR="00D22C0F"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osobou, ktorá vykonáva regulovanú činnosť podľa osobitného predpisu.</w:t>
      </w:r>
      <w:r w:rsidR="00B61DE2" w:rsidRPr="00E0364B">
        <w:rPr>
          <w:rStyle w:val="Odkaznapoznmkupodiarou"/>
          <w:rFonts w:ascii="Times New Roman" w:eastAsia="Times New Roman" w:hAnsi="Times New Roman" w:cs="Times New Roman"/>
          <w:sz w:val="24"/>
          <w:szCs w:val="24"/>
        </w:rPr>
        <w:footnoteReference w:id="82"/>
      </w:r>
      <w:r w:rsidRPr="00E0364B">
        <w:rPr>
          <w:rFonts w:ascii="Times New Roman" w:eastAsia="Times New Roman" w:hAnsi="Times New Roman" w:cs="Times New Roman"/>
          <w:sz w:val="24"/>
          <w:szCs w:val="24"/>
        </w:rPr>
        <w:t>)</w:t>
      </w:r>
    </w:p>
    <w:p w14:paraId="0000036F" w14:textId="58E22261" w:rsidR="00306797" w:rsidRPr="00E0364B"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Štátna veterinárna a potravinová správa Slovenskej republiky a regionálne veterinárne a potravinové správy vykonávajú dohľad nad dodržiavaním povinností podľa § 4 ods. 2 písm. a), § 5, § 15, § 17, § 20 ods. 9 a 13 a § 22, povinnosti podľa § 4 ods. 2 písm. c) v spojení s § 19, § 20 ods. 1 až 3, 5, 6 a 10 a § 21 a povinnosti podľa </w:t>
      </w:r>
      <w:r w:rsidR="00D22C0F" w:rsidRPr="00E0364B">
        <w:rPr>
          <w:rFonts w:ascii="Times New Roman" w:eastAsia="Times New Roman" w:hAnsi="Times New Roman" w:cs="Times New Roman"/>
          <w:sz w:val="24"/>
          <w:szCs w:val="24"/>
        </w:rPr>
        <w:t>právne záväzného aktu Európskej únie</w:t>
      </w:r>
      <w:r w:rsidR="00503199" w:rsidRPr="00E0364B">
        <w:rPr>
          <w:rFonts w:ascii="Times New Roman" w:eastAsia="Times New Roman" w:hAnsi="Times New Roman" w:cs="Times New Roman"/>
          <w:sz w:val="24"/>
          <w:szCs w:val="24"/>
          <w:vertAlign w:val="superscript"/>
        </w:rPr>
        <w:t>8</w:t>
      </w:r>
      <w:r w:rsidR="00FD1B30" w:rsidRPr="00E0364B">
        <w:rPr>
          <w:rFonts w:ascii="Times New Roman" w:eastAsia="Times New Roman" w:hAnsi="Times New Roman" w:cs="Times New Roman"/>
          <w:sz w:val="24"/>
          <w:szCs w:val="24"/>
          <w:vertAlign w:val="superscript"/>
        </w:rPr>
        <w:t>1</w:t>
      </w:r>
      <w:r w:rsidR="00D22C0F"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pri ponuke a predaji potravín v rozsahu podľa osobitného predpisu.</w:t>
      </w:r>
      <w:r w:rsidRPr="00E0364B">
        <w:rPr>
          <w:rFonts w:ascii="Times New Roman" w:eastAsia="Times New Roman" w:hAnsi="Times New Roman" w:cs="Times New Roman"/>
          <w:sz w:val="24"/>
          <w:szCs w:val="24"/>
          <w:vertAlign w:val="superscript"/>
        </w:rPr>
        <w:footnoteReference w:id="83"/>
      </w:r>
      <w:r w:rsidRPr="00E0364B">
        <w:rPr>
          <w:rFonts w:ascii="Times New Roman" w:eastAsia="Times New Roman" w:hAnsi="Times New Roman" w:cs="Times New Roman"/>
          <w:sz w:val="24"/>
          <w:szCs w:val="24"/>
        </w:rPr>
        <w:t>)</w:t>
      </w:r>
    </w:p>
    <w:p w14:paraId="00000370" w14:textId="764DDAAC" w:rsidR="00306797" w:rsidRPr="00E0364B"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Úrad verejného zdravotníctva Slovenskej republiky a regionálne úrady verejného zdravotníctva vykonávajú dohľad nad dodržiavaním povinností podľa § 4 ods. 2 písm. a), § 5, § 15, § 17, § 20 ods. 9 a 13 a § 22, povinnosti podľa § 4 ods. 2 písm. c) v spojení s § 19, § 20 ods. 1 až 3, 5, 6 a 10 a § 21 a povinnosti podľa </w:t>
      </w:r>
      <w:r w:rsidR="00D22C0F" w:rsidRPr="00E0364B">
        <w:rPr>
          <w:rFonts w:ascii="Times New Roman" w:eastAsia="Times New Roman" w:hAnsi="Times New Roman" w:cs="Times New Roman"/>
          <w:sz w:val="24"/>
          <w:szCs w:val="24"/>
        </w:rPr>
        <w:t>právne záväzného aktu Európskej únie</w:t>
      </w:r>
      <w:r w:rsidR="009C66FA" w:rsidRPr="00E0364B">
        <w:rPr>
          <w:rFonts w:ascii="Times New Roman" w:eastAsia="Times New Roman" w:hAnsi="Times New Roman" w:cs="Times New Roman"/>
          <w:sz w:val="24"/>
          <w:szCs w:val="24"/>
          <w:vertAlign w:val="superscript"/>
        </w:rPr>
        <w:t>8</w:t>
      </w:r>
      <w:r w:rsidR="00FD1B30" w:rsidRPr="00E0364B">
        <w:rPr>
          <w:rFonts w:ascii="Times New Roman" w:eastAsia="Times New Roman" w:hAnsi="Times New Roman" w:cs="Times New Roman"/>
          <w:sz w:val="24"/>
          <w:szCs w:val="24"/>
          <w:vertAlign w:val="superscript"/>
        </w:rPr>
        <w:t>1</w:t>
      </w:r>
      <w:r w:rsidR="00D22C0F"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pri ponuke a predaji kozmetických výrobkov a potravín v rozsahu podľa osobitného predpisu.</w:t>
      </w:r>
      <w:r w:rsidRPr="00E0364B">
        <w:rPr>
          <w:rFonts w:ascii="Times New Roman" w:eastAsia="Times New Roman" w:hAnsi="Times New Roman" w:cs="Times New Roman"/>
          <w:sz w:val="24"/>
          <w:szCs w:val="24"/>
          <w:vertAlign w:val="superscript"/>
        </w:rPr>
        <w:footnoteReference w:id="84"/>
      </w:r>
      <w:r w:rsidRPr="00E0364B">
        <w:rPr>
          <w:rFonts w:ascii="Times New Roman" w:eastAsia="Times New Roman" w:hAnsi="Times New Roman" w:cs="Times New Roman"/>
          <w:sz w:val="24"/>
          <w:szCs w:val="24"/>
        </w:rPr>
        <w:t xml:space="preserve">) </w:t>
      </w:r>
    </w:p>
    <w:p w14:paraId="00000371" w14:textId="702EB00A" w:rsidR="00306797" w:rsidRPr="00E0364B"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Štátny ústav pre kontrolu liečiv vykonáva dohľad nad dodržiavaním povinnosti podľa § 4 ods. 2 písm. a) pri ponuke a predaji liekov a zdravotníckych pomôcok. </w:t>
      </w:r>
    </w:p>
    <w:p w14:paraId="00000372" w14:textId="683CE611" w:rsidR="00306797" w:rsidRPr="00E0364B"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 vykonáva dohľad nad dodržiavaním povinností</w:t>
      </w:r>
    </w:p>
    <w:p w14:paraId="00000373" w14:textId="28C11689" w:rsidR="00306797" w:rsidRPr="00E0364B" w:rsidRDefault="00E54BB2" w:rsidP="00944808">
      <w:pPr>
        <w:numPr>
          <w:ilvl w:val="0"/>
          <w:numId w:val="18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pri ponuke a predaji produktov na predajnej akcii alebo v súvislosti s predajnou akciou alebo s organizáciou predajnej akcie, </w:t>
      </w:r>
    </w:p>
    <w:p w14:paraId="00000374" w14:textId="23CAE6DB" w:rsidR="00306797" w:rsidRPr="00E0364B" w:rsidRDefault="00E54BB2" w:rsidP="00944808">
      <w:pPr>
        <w:numPr>
          <w:ilvl w:val="0"/>
          <w:numId w:val="18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podľa § 4 až 8, § 13, § 15 až 17, § 20 ods. 9 a 13 a § 22 a povinnosti podľa </w:t>
      </w:r>
      <w:r w:rsidR="00D22C0F" w:rsidRPr="00E0364B">
        <w:rPr>
          <w:rFonts w:ascii="Times New Roman" w:eastAsia="Times New Roman" w:hAnsi="Times New Roman" w:cs="Times New Roman"/>
          <w:sz w:val="24"/>
          <w:szCs w:val="24"/>
        </w:rPr>
        <w:t>právne záväzného aktu Európskej únie</w:t>
      </w:r>
      <w:r w:rsidRPr="00E0364B">
        <w:rPr>
          <w:rFonts w:ascii="Times New Roman" w:eastAsia="Times New Roman" w:hAnsi="Times New Roman" w:cs="Times New Roman"/>
          <w:sz w:val="24"/>
          <w:szCs w:val="24"/>
        </w:rPr>
        <w:t>,</w:t>
      </w:r>
      <w:r w:rsidR="006E2F01" w:rsidRPr="00E0364B">
        <w:rPr>
          <w:rFonts w:ascii="Times New Roman" w:eastAsia="Times New Roman" w:hAnsi="Times New Roman" w:cs="Times New Roman"/>
          <w:sz w:val="24"/>
          <w:szCs w:val="24"/>
          <w:vertAlign w:val="superscript"/>
        </w:rPr>
        <w:t>8</w:t>
      </w:r>
      <w:r w:rsidR="00FD1B30" w:rsidRPr="00E0364B">
        <w:rPr>
          <w:rFonts w:ascii="Times New Roman" w:eastAsia="Times New Roman" w:hAnsi="Times New Roman" w:cs="Times New Roman"/>
          <w:sz w:val="24"/>
          <w:szCs w:val="24"/>
          <w:vertAlign w:val="superscript"/>
        </w:rPr>
        <w:t>1</w:t>
      </w:r>
      <w:r w:rsidR="00D22C0F"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nad ktorými nevykonávajú dohľad orgány dohľadu podľa odsekov 2 až 6 a pri ponuke a predaji zmiešaného tovaru, ak sa porušenie povinnosti nevzťahuje výlučne na druh tovaru, nad ktorým vykonáva dohľad orgán dohľadu podľa odsekov 4 až 6,</w:t>
      </w:r>
    </w:p>
    <w:p w14:paraId="00000375" w14:textId="21E93363" w:rsidR="00306797" w:rsidRPr="00E0364B" w:rsidRDefault="00E54BB2" w:rsidP="00944808">
      <w:pPr>
        <w:numPr>
          <w:ilvl w:val="0"/>
          <w:numId w:val="182"/>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podľa </w:t>
      </w:r>
      <w:r w:rsidR="00D22C0F" w:rsidRPr="00E0364B">
        <w:rPr>
          <w:rFonts w:ascii="Times New Roman" w:eastAsia="Times New Roman" w:hAnsi="Times New Roman" w:cs="Times New Roman"/>
          <w:sz w:val="24"/>
          <w:szCs w:val="24"/>
        </w:rPr>
        <w:t>právne záväzného aktu Európskej únie</w:t>
      </w:r>
      <w:r w:rsidRPr="00E0364B">
        <w:rPr>
          <w:rFonts w:ascii="Times New Roman" w:eastAsia="Times New Roman" w:hAnsi="Times New Roman" w:cs="Times New Roman"/>
          <w:sz w:val="24"/>
          <w:szCs w:val="24"/>
        </w:rPr>
        <w:t>,</w:t>
      </w:r>
      <w:r w:rsidR="00D22C0F" w:rsidRPr="00E0364B">
        <w:rPr>
          <w:rStyle w:val="Odkaznapoznmkupodiarou"/>
          <w:rFonts w:ascii="Times New Roman" w:eastAsia="Times New Roman" w:hAnsi="Times New Roman" w:cs="Times New Roman"/>
          <w:sz w:val="24"/>
          <w:szCs w:val="24"/>
        </w:rPr>
        <w:footnoteReference w:id="85"/>
      </w:r>
      <w:r w:rsidR="00D22C0F" w:rsidRPr="00E0364B">
        <w:rPr>
          <w:rFonts w:ascii="Times New Roman" w:eastAsia="Times New Roman" w:hAnsi="Times New Roman" w:cs="Times New Roman"/>
          <w:sz w:val="24"/>
          <w:szCs w:val="24"/>
        </w:rPr>
        <w:t>)</w:t>
      </w:r>
    </w:p>
    <w:p w14:paraId="00000378" w14:textId="754CB4D4" w:rsidR="00306797" w:rsidRPr="00E0364B" w:rsidRDefault="00E54BB2" w:rsidP="00B61DE2">
      <w:pPr>
        <w:numPr>
          <w:ilvl w:val="0"/>
          <w:numId w:val="182"/>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vybavovaní sťažností podľa</w:t>
      </w:r>
      <w:r w:rsidR="00D22C0F" w:rsidRPr="00E0364B">
        <w:rPr>
          <w:rFonts w:ascii="Times New Roman" w:eastAsia="Times New Roman" w:hAnsi="Times New Roman" w:cs="Times New Roman"/>
          <w:sz w:val="24"/>
          <w:szCs w:val="24"/>
        </w:rPr>
        <w:t xml:space="preserve"> právne záväzného aktu Európskej únie,</w:t>
      </w:r>
      <w:r w:rsidR="00D22C0F" w:rsidRPr="00E0364B">
        <w:rPr>
          <w:rStyle w:val="Odkaznapoznmkupodiarou"/>
          <w:rFonts w:ascii="Times New Roman" w:eastAsia="Times New Roman" w:hAnsi="Times New Roman" w:cs="Times New Roman"/>
          <w:sz w:val="24"/>
          <w:szCs w:val="24"/>
        </w:rPr>
        <w:footnoteReference w:id="86"/>
      </w:r>
      <w:r w:rsidR="00D22C0F" w:rsidRPr="00E0364B">
        <w:rPr>
          <w:rFonts w:ascii="Times New Roman" w:eastAsia="Times New Roman" w:hAnsi="Times New Roman" w:cs="Times New Roman"/>
          <w:sz w:val="24"/>
          <w:szCs w:val="24"/>
        </w:rPr>
        <w:t>)</w:t>
      </w:r>
    </w:p>
    <w:p w14:paraId="0000037E" w14:textId="394F853A" w:rsidR="00306797" w:rsidRPr="004B28FD" w:rsidRDefault="00E54BB2" w:rsidP="004B28FD">
      <w:pPr>
        <w:numPr>
          <w:ilvl w:val="0"/>
          <w:numId w:val="182"/>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výrobcu, dovozcu a distribútora podľa</w:t>
      </w:r>
      <w:r w:rsidR="00D22C0F" w:rsidRPr="00E0364B">
        <w:rPr>
          <w:rFonts w:ascii="Times New Roman" w:eastAsia="Times New Roman" w:hAnsi="Times New Roman" w:cs="Times New Roman"/>
          <w:sz w:val="24"/>
          <w:szCs w:val="24"/>
        </w:rPr>
        <w:t xml:space="preserve"> právne záväzného aktu Európskej únie</w:t>
      </w:r>
      <w:r w:rsidR="00C22C15" w:rsidRPr="00E0364B">
        <w:rPr>
          <w:rFonts w:ascii="Times New Roman" w:eastAsia="Times New Roman" w:hAnsi="Times New Roman" w:cs="Times New Roman"/>
          <w:sz w:val="24"/>
          <w:szCs w:val="24"/>
        </w:rPr>
        <w:t>.</w:t>
      </w:r>
      <w:r w:rsidR="00D22C0F" w:rsidRPr="00E0364B">
        <w:rPr>
          <w:rStyle w:val="Odkaznapoznmkupodiarou"/>
          <w:rFonts w:ascii="Times New Roman" w:eastAsia="Times New Roman" w:hAnsi="Times New Roman" w:cs="Times New Roman"/>
          <w:sz w:val="24"/>
          <w:szCs w:val="24"/>
        </w:rPr>
        <w:footnoteReference w:id="87"/>
      </w:r>
      <w:r w:rsidR="00D22C0F"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w:t>
      </w:r>
    </w:p>
    <w:p w14:paraId="0000037F" w14:textId="734F0CB3"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80" w14:textId="367F12E0"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Základné ustanovenia o výkone dohľadu</w:t>
      </w:r>
    </w:p>
    <w:p w14:paraId="00000381" w14:textId="54A329E2" w:rsidR="00306797" w:rsidRPr="00E0364B" w:rsidRDefault="00306797">
      <w:pPr>
        <w:pBdr>
          <w:top w:val="nil"/>
          <w:left w:val="nil"/>
          <w:bottom w:val="nil"/>
          <w:right w:val="nil"/>
          <w:between w:val="nil"/>
        </w:pBdr>
        <w:spacing w:after="0" w:line="240" w:lineRule="auto"/>
        <w:ind w:left="426"/>
        <w:rPr>
          <w:rFonts w:ascii="Times New Roman" w:eastAsia="Times New Roman" w:hAnsi="Times New Roman" w:cs="Times New Roman"/>
          <w:b/>
          <w:sz w:val="24"/>
          <w:szCs w:val="24"/>
        </w:rPr>
      </w:pPr>
    </w:p>
    <w:p w14:paraId="00000382" w14:textId="41228A92" w:rsidR="00306797" w:rsidRPr="00E0364B"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začať dohľad z vlastnej iniciatívy alebo podľa osobitného predpisu.</w:t>
      </w:r>
      <w:r w:rsidRPr="00E0364B">
        <w:rPr>
          <w:rFonts w:ascii="Times New Roman" w:eastAsia="Times New Roman" w:hAnsi="Times New Roman" w:cs="Times New Roman"/>
          <w:sz w:val="24"/>
          <w:szCs w:val="24"/>
          <w:vertAlign w:val="superscript"/>
        </w:rPr>
        <w:footnoteReference w:id="88"/>
      </w:r>
      <w:r w:rsidRPr="00E0364B">
        <w:rPr>
          <w:rFonts w:ascii="Times New Roman" w:eastAsia="Times New Roman" w:hAnsi="Times New Roman" w:cs="Times New Roman"/>
          <w:sz w:val="24"/>
          <w:szCs w:val="24"/>
        </w:rPr>
        <w:t>)</w:t>
      </w:r>
    </w:p>
    <w:p w14:paraId="00000383" w14:textId="4F2FEEDB" w:rsidR="00306797" w:rsidRPr="00E0364B"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Dohľad sa vykonáva získavaním, spracúvaním a vyhodnocovaním informácií a podkladov o činnosti dohliadanej osoby.</w:t>
      </w:r>
    </w:p>
    <w:p w14:paraId="00000384" w14:textId="7428B7BD" w:rsidR="00306797" w:rsidRPr="00E0364B"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postupuje pri výkone dohľadu nezávisle a nestranne a využíva aj podnety a návrhy od spotrebiteľov a spotrebiteľských organizácií. Orgán dohľadu nie je podnetmi a návrhmi podľa prvej vety viazaný.</w:t>
      </w:r>
    </w:p>
    <w:p w14:paraId="00000385" w14:textId="49DAEE20" w:rsidR="00306797" w:rsidRPr="00E0364B"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Predmetom výkonu dohľadu a konania o porušení povinnosti nie je rozhodovanie sporu z právneho vzťahu medzi dohliadanou osobou a spotrebiteľom.</w:t>
      </w:r>
    </w:p>
    <w:p w14:paraId="00000386" w14:textId="30B7F488" w:rsidR="00306797" w:rsidRPr="00E0364B"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dbá pri výkone dohľadu a v konaní o porušení povinnosti na práva a oprávnené záujmy dohliadanej osoby a na ochranu  všeobecného záujmu spotrebiteľov, ktorý nie je len jednoduchým súhrnom záujmov jednotlivých spotrebiteľov (ďalej len „kolektívny záujem spotrebiteľov”).</w:t>
      </w:r>
    </w:p>
    <w:p w14:paraId="00000387" w14:textId="0E14A2E0" w:rsidR="00306797" w:rsidRPr="00E0364B"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Orgány dohľadu sú pri výkone dohľadu povinné si navzájom poskytovať súčinnosť. </w:t>
      </w:r>
    </w:p>
    <w:p w14:paraId="00000388" w14:textId="3EA28637" w:rsidR="00306797" w:rsidRPr="00E0364B"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Týmto zákonom nie sú dotknuté ďalšie oprávnenia a postupy orgánu dohľadu pri výkone dohľadu podľa osobitných predpisov.</w:t>
      </w:r>
      <w:r w:rsidRPr="00E0364B">
        <w:rPr>
          <w:rFonts w:ascii="Times New Roman" w:eastAsia="Times New Roman" w:hAnsi="Times New Roman" w:cs="Times New Roman"/>
          <w:sz w:val="24"/>
          <w:szCs w:val="24"/>
          <w:vertAlign w:val="superscript"/>
        </w:rPr>
        <w:footnoteReference w:id="89"/>
      </w:r>
      <w:r w:rsidRPr="00E0364B">
        <w:rPr>
          <w:rFonts w:ascii="Times New Roman" w:eastAsia="Times New Roman" w:hAnsi="Times New Roman" w:cs="Times New Roman"/>
          <w:sz w:val="24"/>
          <w:szCs w:val="24"/>
        </w:rPr>
        <w:t xml:space="preserve">) </w:t>
      </w:r>
    </w:p>
    <w:p w14:paraId="00000389" w14:textId="77D5F243"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8A" w14:textId="3558389A"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8B" w14:textId="3CE6A385"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Získavanie informácií a dôkazov pri výkone dohľadu</w:t>
      </w:r>
    </w:p>
    <w:p w14:paraId="0000038C" w14:textId="2C69F0EC"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8D" w14:textId="1F29ED44"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môže vykonávať dohľad na mieste a dohľad na diaľku. </w:t>
      </w:r>
    </w:p>
    <w:p w14:paraId="0000038E" w14:textId="2B8B0636"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Dohľad na mieste sa vykonáva priamo u dohliadanej osoby alebo na inom mieste, ktoré súvisí s činnosťou dohliadanej osoby. Dohľad na diaľku sa vykonáva získavaním, spracúvaním a vyhodnocovaním informácií a podkladov inak ako dohľadom na mieste, najmä na základe informácií a podkladov predložených dohliadanou osobou alebo inou osobou podľa odseku 4 alebo kontrolou online rozhrania.</w:t>
      </w:r>
    </w:p>
    <w:p w14:paraId="0000038F" w14:textId="32E6EA7E"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Dohliadaná osoba, zamestnanec dohliadanej osoby a osoba oprávnená konať v mene dohliadanej osoby sú povinní poskytnúť súčinnosť orgánu dohľadu pri výkone dohľadu a zdržať sa konania, ktoré by mohlo mariť výkon dohľadu. </w:t>
      </w:r>
    </w:p>
    <w:p w14:paraId="00000390" w14:textId="0F7A16EB"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verejnej moci, fyzická osoba a právnická osoba, ktorá nie je dohliadanou osobou, zamestnancom dohliadanej osoby alebo osobou oprávnenou konať v mene dohliadanej osoby, sú povinní poskytnúť orgánu dohľadu súčinnosť potrebnú na výkon dohľadu v rozsahu určenom týmto zákonom alebo osobitnými predpismi.</w:t>
      </w:r>
      <w:r w:rsidRPr="00E0364B">
        <w:rPr>
          <w:rFonts w:ascii="Times New Roman" w:eastAsia="Times New Roman" w:hAnsi="Times New Roman" w:cs="Times New Roman"/>
          <w:sz w:val="24"/>
          <w:szCs w:val="24"/>
          <w:vertAlign w:val="superscript"/>
        </w:rPr>
        <w:footnoteReference w:id="90"/>
      </w:r>
      <w:r w:rsidRPr="00E0364B">
        <w:rPr>
          <w:rFonts w:ascii="Times New Roman" w:eastAsia="Times New Roman" w:hAnsi="Times New Roman" w:cs="Times New Roman"/>
          <w:sz w:val="24"/>
          <w:szCs w:val="24"/>
        </w:rPr>
        <w:t>)</w:t>
      </w:r>
    </w:p>
    <w:p w14:paraId="00000391" w14:textId="2DAFF6AC"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je oprávnený pri výkone dohľadu overovať totožnosť dohliadanej osoby, zamestnanca dohliadanej osoby, osoby oprávnenej konať v mene dohliadanej osoby a osôb podľa odseku 4.</w:t>
      </w:r>
    </w:p>
    <w:p w14:paraId="00000392" w14:textId="58124AB9"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je oprávnený na účely výkonu dohľadu požadovať od dohliadanej osoby, orgánu verejnej moci, inej právnickej osoby alebo fyzickej osoby vysvetlenia, informácie, sprístupnenie údajov, písomností a iných nosičov dát alebo ich kópií, ktoré sú potrebné na výkon dohľadu, a vyhotoviť o ich obsahu záznam do zápisnice alebo zaistiť ich kópie. Orgán dohľadu je povinný vydať dotknutej osobe písomné potvrdenie o zaistených kópiách písomností alebo iných nosičov dát. Informácie, ktoré sú predmetom bankového </w:t>
      </w:r>
      <w:r w:rsidRPr="00E0364B">
        <w:rPr>
          <w:rFonts w:ascii="Times New Roman" w:eastAsia="Times New Roman" w:hAnsi="Times New Roman" w:cs="Times New Roman"/>
          <w:sz w:val="24"/>
          <w:szCs w:val="24"/>
        </w:rPr>
        <w:lastRenderedPageBreak/>
        <w:t>tajomstva,</w:t>
      </w:r>
      <w:r w:rsidRPr="00E0364B">
        <w:rPr>
          <w:rFonts w:ascii="Times New Roman" w:eastAsia="Times New Roman" w:hAnsi="Times New Roman" w:cs="Times New Roman"/>
          <w:sz w:val="24"/>
          <w:szCs w:val="24"/>
          <w:vertAlign w:val="superscript"/>
        </w:rPr>
        <w:footnoteReference w:id="91"/>
      </w:r>
      <w:r w:rsidRPr="00E0364B">
        <w:rPr>
          <w:rFonts w:ascii="Times New Roman" w:eastAsia="Times New Roman" w:hAnsi="Times New Roman" w:cs="Times New Roman"/>
          <w:sz w:val="24"/>
          <w:szCs w:val="24"/>
        </w:rPr>
        <w:t>) a údaje podľa osobitného predpisu,</w:t>
      </w:r>
      <w:r w:rsidRPr="00E0364B">
        <w:rPr>
          <w:rFonts w:ascii="Times New Roman" w:eastAsia="Times New Roman" w:hAnsi="Times New Roman" w:cs="Times New Roman"/>
          <w:sz w:val="24"/>
          <w:szCs w:val="24"/>
          <w:vertAlign w:val="superscript"/>
        </w:rPr>
        <w:footnoteReference w:id="92"/>
      </w:r>
      <w:r w:rsidRPr="00E0364B">
        <w:rPr>
          <w:rFonts w:ascii="Times New Roman" w:eastAsia="Times New Roman" w:hAnsi="Times New Roman" w:cs="Times New Roman"/>
          <w:sz w:val="24"/>
          <w:szCs w:val="24"/>
        </w:rPr>
        <w:t>) je orgán dohľadu oprávnený požadovať za podmienok a v rozsahu podľa osobitných predpisov.</w:t>
      </w:r>
      <w:r w:rsidRPr="00E0364B">
        <w:rPr>
          <w:rFonts w:ascii="Times New Roman" w:eastAsia="Times New Roman" w:hAnsi="Times New Roman" w:cs="Times New Roman"/>
          <w:sz w:val="24"/>
          <w:szCs w:val="24"/>
          <w:vertAlign w:val="superscript"/>
        </w:rPr>
        <w:footnoteReference w:id="93"/>
      </w:r>
      <w:r w:rsidRPr="00E0364B">
        <w:rPr>
          <w:rFonts w:ascii="Times New Roman" w:eastAsia="Times New Roman" w:hAnsi="Times New Roman" w:cs="Times New Roman"/>
          <w:sz w:val="24"/>
          <w:szCs w:val="24"/>
        </w:rPr>
        <w:t xml:space="preserve">) </w:t>
      </w:r>
    </w:p>
    <w:p w14:paraId="00000393" w14:textId="2B6D3205"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Dohliadaná osoba, orgán verejnej moci, iná právnická osoba alebo fyzická osoba je povinná poskytnúť na žiadosť orgánu dohľadu úplné, správne a pravdivé vysvetlenia, informácie, údaje, písomnosti a iné nosiče dát, ktoré má k dispozícii, bezodplatne vo forme a v lehote určenej orgánom dohľadu. </w:t>
      </w:r>
    </w:p>
    <w:p w14:paraId="00000394" w14:textId="7C952D6F"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Dohliadaná osoba, orgán verejnej moci, iná právnická osoba alebo fyzická osoba je oprávnená odoprieť poskytnutie vysvetlenia, informácie, údaju, písomnosti a iného nosiča dát len, ak by tým spôsobila nebezpečenstvo trestného stíhania sebe alebo blízkej osobe. </w:t>
      </w:r>
    </w:p>
    <w:p w14:paraId="00000395" w14:textId="59DBC114" w:rsidR="00306797" w:rsidRPr="00E0364B"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je oprávnený pri výkone dohľadu odobrať dohliadanej osobe, orgánu verejnej moci, inej právnickej osobe alebo fyzickej osobe na nevyhnutný čas a v nevyhnutnom rozsahu písomnosti a iné nosiče dát, ktoré potrebuje na výkon dohľadu, alebo ich kópie, ak ich dohliadaná osoba, orgán verejnej moci, iná právnická osoba alebo fyzická osoba odmietla poskytnúť na základe žiadosti orgánu dohľadu alebo ak orgán dohľadu má pochybnosti o správnosti alebo úplnosti poskytnutých informácií. Orgán dohľadu je povinný vydať písomné potvrdenie o odobratí písomnosti a iného nosiča dát a vrátiť ich tomu, komu boli odobraté, ak nie sú potrebné na ďalší výkon dohľadu.</w:t>
      </w:r>
    </w:p>
    <w:p w14:paraId="00000396" w14:textId="39813510"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je povinný zabezpečiť ochranu informácií, písomností a iných nosičov dát, aby nedošlo k neoprávnenému sprístupneniu obchodného tajomstva, bankového tajomstva, daňového tajomstva, poštového tajomstva alebo telekomunikačného tajomstva. Porušením povinnosti podľa prvej vety nie je poskytnutie informácií a podkladov na plnenie úloh orgánu dohľadu a pri spolupráci podľa osobitného predpisu.</w:t>
      </w:r>
      <w:r w:rsidRPr="00E0364B">
        <w:rPr>
          <w:rFonts w:ascii="Times New Roman" w:eastAsia="Times New Roman" w:hAnsi="Times New Roman" w:cs="Times New Roman"/>
          <w:sz w:val="24"/>
          <w:szCs w:val="24"/>
          <w:vertAlign w:val="superscript"/>
        </w:rPr>
        <w:footnoteReference w:id="94"/>
      </w:r>
      <w:r w:rsidRPr="00E0364B">
        <w:rPr>
          <w:rFonts w:ascii="Times New Roman" w:eastAsia="Times New Roman" w:hAnsi="Times New Roman" w:cs="Times New Roman"/>
          <w:sz w:val="24"/>
          <w:szCs w:val="24"/>
        </w:rPr>
        <w:t>)</w:t>
      </w:r>
    </w:p>
    <w:p w14:paraId="00000397" w14:textId="2F097A12"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Zamestnanec orgánu dohľadu je povinný zachovávať mlčanlivosť o všetkých skutočnostiach, o ktorých sa dozvedel v súvislosti s výkonom dohľadu. Povinnosť zachovávať mlčanlivosť trvá aj po zániku pracovnoprávneho vzťahu, obdobného pracovného vzťahu alebo funkcie. Za porušenie povinnosti zachovávať mlčanlivosť zamestnancom orgánu dohľadu sa nepovažuje poskytnutie informácie, ktorá je predmetom povinnosti zachovávať mlčanlivosť, príslušnému orgánu</w:t>
      </w:r>
      <w:r w:rsidRPr="00E0364B">
        <w:rPr>
          <w:rFonts w:ascii="Times New Roman" w:eastAsia="Times New Roman" w:hAnsi="Times New Roman" w:cs="Times New Roman"/>
          <w:sz w:val="24"/>
          <w:szCs w:val="24"/>
          <w:vertAlign w:val="superscript"/>
        </w:rPr>
        <w:footnoteReference w:id="95"/>
      </w:r>
      <w:r w:rsidRPr="00E0364B">
        <w:rPr>
          <w:rFonts w:ascii="Times New Roman" w:eastAsia="Times New Roman" w:hAnsi="Times New Roman" w:cs="Times New Roman"/>
          <w:sz w:val="24"/>
          <w:szCs w:val="24"/>
        </w:rPr>
        <w:t>) iného členského štátu, súdu, orgánu činnému v trestnom konaní na účely trestného konania alebo na základe súhlasu osoby, ktorá informáciu poskytla alebo ktorej sa informácia týka.</w:t>
      </w:r>
    </w:p>
    <w:p w14:paraId="00000398" w14:textId="7D8E2C45"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je oprávnený odoberať vzorky tovaru a vykonať alebo zabezpečiť vykonanie ich skúšok, ak je to potrebné na posúdenie vlastností, kvality alebo bezpečnosti- tovaru. Dohliadaná osoba má právo za účasti orgánu dohľadu odobrať sama vzorky tovaru, ak to povaha tovaru umožňuje, a ponechať si časť z každej takto odobratej vzorky.</w:t>
      </w:r>
    </w:p>
    <w:p w14:paraId="00000399" w14:textId="5B08A81B" w:rsidR="00306797" w:rsidRPr="00E0364B" w:rsidRDefault="00E54BB2" w:rsidP="00A13947">
      <w:pPr>
        <w:numPr>
          <w:ilvl w:val="0"/>
          <w:numId w:val="195"/>
        </w:numP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Dohliadaná osoba je povinná uhradiť náklady vzoriek a skúšok na overenie vlastností, kvality alebo bezpečnosti tovaru a ďalšie s tým súvisiace náklady, ak orgán dohľadu zistil porušenie povinnosti dohliadanej osoby alebo ak vlastnosti, kvalita alebo bezpečnosť tovaru nevyhovujú deklarovaným alebo určeným požiadavkám, v lehote určenej orgánom dohľadu, ktorá nesmie byť kratšia ako 15 dní odo dňa doručenia výzvy na úhradu nákladov. S prihliadnutím na povahu a účel vzoriek a skúšok môže orgán dohľadu po ukončení skúšok vzorku alebo jej zvyšok uchovať, vrátiť dohliadanej osobe alebo zlikvidovať.</w:t>
      </w:r>
    </w:p>
    <w:p w14:paraId="0000039A" w14:textId="631EE8F7"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na úkon dohľadu prizvať zamestnanca iného orgánu verejnej moci alebo zamestnanca príslušného orgánu iného členského štátu , ak je to odôvodnené povahou úkonu dohľadu.</w:t>
      </w:r>
    </w:p>
    <w:p w14:paraId="0000039B" w14:textId="677CCB59"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Orgán dohľadu môže poveriť na výkon konkrétneho úkonu dohľadu aj inú fyzickú osobu (ďalej len „poverená osoba“). Písomné poverenie na vykonanie konkrétneho úkonu dohľadu obsahuje</w:t>
      </w:r>
    </w:p>
    <w:p w14:paraId="0000039C" w14:textId="6FCA975C" w:rsidR="00306797" w:rsidRPr="00E0364B"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názov a sídlo orgánu dohľadu, </w:t>
      </w:r>
    </w:p>
    <w:p w14:paraId="0000039D" w14:textId="7BE24618" w:rsidR="00306797" w:rsidRPr="00E0364B"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identifikačné údaje poverenej osoby v rozsahu meno, priezvisko, dátum narodenia </w:t>
      </w:r>
      <w:r w:rsidRPr="00E0364B">
        <w:rPr>
          <w:rFonts w:ascii="Times New Roman" w:eastAsia="Times New Roman" w:hAnsi="Times New Roman" w:cs="Times New Roman"/>
          <w:sz w:val="24"/>
          <w:szCs w:val="24"/>
        </w:rPr>
        <w:br/>
        <w:t>a adresa trvalého pobytu,</w:t>
      </w:r>
    </w:p>
    <w:p w14:paraId="0000039E" w14:textId="5D6DE782" w:rsidR="00306797" w:rsidRPr="00E0364B"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identifikačné údaje dohliadanej osoby v rozsahu meno, priezvisko, dátum narodenia alebo identifikačné číslo organizácie, ak je pridelené, adresa trvalého pobytu alebo miesto podnikania, ak ide o fyzickú osobu vrátane fyzickej osoby – podnikateľa, obchodné meno, sídlo a identifikačné číslo organizácie, ak je pridelené, ak ide o právnickú osobu, ak sú tieto údaje orgánu dohľadu známe,</w:t>
      </w:r>
    </w:p>
    <w:p w14:paraId="0000039F" w14:textId="5131F0EF" w:rsidR="00306797" w:rsidRPr="00E0364B"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rozsah poverenia,</w:t>
      </w:r>
    </w:p>
    <w:p w14:paraId="000003A0" w14:textId="02166DF7" w:rsidR="00306797" w:rsidRPr="00E0364B"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miesto a deň podpisu poverenia,</w:t>
      </w:r>
    </w:p>
    <w:p w14:paraId="000003A1" w14:textId="7ACEDC4D" w:rsidR="00306797" w:rsidRPr="00E0364B"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odtlačok úradnej pečiatky spolu s menom, priezviskom, funkciou a podpisom zamestnanca oprávneného konať v mene orgánu dohľadu,</w:t>
      </w:r>
    </w:p>
    <w:p w14:paraId="000003A2" w14:textId="7AB500BA" w:rsidR="00306797" w:rsidRPr="00E0364B"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podpis poverenej osoby, ktorým potvrdí súhlas s vykonaním úkonu dohľadu </w:t>
      </w:r>
      <w:r w:rsidRPr="00E0364B">
        <w:rPr>
          <w:rFonts w:ascii="Times New Roman" w:eastAsia="Times New Roman" w:hAnsi="Times New Roman" w:cs="Times New Roman"/>
          <w:sz w:val="24"/>
          <w:szCs w:val="24"/>
        </w:rPr>
        <w:br/>
        <w:t>a oboznámenie sa s rozsahom poverenia.</w:t>
      </w:r>
    </w:p>
    <w:p w14:paraId="000003A3" w14:textId="7381676F"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Poverená osoba má pri výkone dohľadu práva a povinnosti orgánu dohľadu v rozsahu poverenia vydaného orgánom dohľadu. Účasť poverenej osoby na úkone dohľadu sa považuje za iný úkon vo všeobecnom záujme.</w:t>
      </w:r>
      <w:r w:rsidRPr="00E0364B">
        <w:rPr>
          <w:rFonts w:ascii="Times New Roman" w:eastAsia="Times New Roman" w:hAnsi="Times New Roman" w:cs="Times New Roman"/>
          <w:sz w:val="24"/>
          <w:szCs w:val="24"/>
          <w:vertAlign w:val="superscript"/>
        </w:rPr>
        <w:footnoteReference w:id="96"/>
      </w:r>
      <w:r w:rsidRPr="00E0364B">
        <w:rPr>
          <w:rFonts w:ascii="Times New Roman" w:eastAsia="Times New Roman" w:hAnsi="Times New Roman" w:cs="Times New Roman"/>
          <w:sz w:val="24"/>
          <w:szCs w:val="24"/>
        </w:rPr>
        <w:t xml:space="preserve">) Poverenej osobe patrí za účasť na úkone dohľadu odmena podľa vnútorného predpisu orgánu dohľadu. </w:t>
      </w:r>
    </w:p>
    <w:p w14:paraId="000003A4" w14:textId="31D281D0"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Poverená osoba nemôže vykonať úkon dohľadu, ak so zreteľom na jej vzťah k predmetu výkonu dohľadu alebo k dohliadanej osobe, zamestnancovi dohliadanej osoby alebo osobe oprávnenej konať v mene dohliadanej osoby možno mať pochybnosti o jej nezaujatosti. Poverená osoba, ktorá vie o skutočnosti zakladajúcej pochybnosti o jej nezaujatosti, oznámi túto skutočnosť bezodkladne orgánu dohľadu, ktorý ju na výkon úkonu dohľadu poveril. </w:t>
      </w:r>
    </w:p>
    <w:p w14:paraId="000003A5" w14:textId="4CDF3364"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zruší poverenie na základe oznámenia podľa odseku 17 druhej vety alebo ak sa z vlastnej činnosti dozvie o skutočnosti zakladajúcej pochybnosti o nezaujatosti poverenej osoby. Orgán dohľadu neprihliada na zistenia, ktoré poverená osoba zabezpečila po vzniku prekážky podľa odseku 17 prvej vety.</w:t>
      </w:r>
    </w:p>
    <w:p w14:paraId="000003A6" w14:textId="45D19831" w:rsidR="00306797" w:rsidRPr="00E0364B" w:rsidRDefault="00E54BB2" w:rsidP="00A13947">
      <w:pPr>
        <w:numPr>
          <w:ilvl w:val="0"/>
          <w:numId w:val="195"/>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upovedomí dohliadanú osobu o účasti poverenej osoby alebo osoby podľa odseku 14 najneskôr na začiatku výkonu úkonu dohľadu; to neplatí, ak úkonom dohľadu je kontrolný nákup vykonávaný nepriamo alebo pod utajenou totožnosťou.</w:t>
      </w:r>
    </w:p>
    <w:p w14:paraId="000003A7" w14:textId="0BECC978" w:rsidR="00306797" w:rsidRPr="00E0364B" w:rsidRDefault="00306797">
      <w:pPr>
        <w:spacing w:after="0" w:line="240" w:lineRule="auto"/>
        <w:rPr>
          <w:rFonts w:ascii="Times New Roman" w:eastAsia="Times New Roman" w:hAnsi="Times New Roman" w:cs="Times New Roman"/>
          <w:b/>
          <w:sz w:val="24"/>
          <w:szCs w:val="24"/>
        </w:rPr>
      </w:pPr>
    </w:p>
    <w:p w14:paraId="000003A8" w14:textId="0725BB4B"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A9" w14:textId="2AAFAD26" w:rsidR="00306797" w:rsidRPr="00E0364B" w:rsidRDefault="00E54BB2">
      <w:pPr>
        <w:spacing w:after="0" w:line="240" w:lineRule="auto"/>
        <w:ind w:left="66"/>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Predvolanie </w:t>
      </w:r>
    </w:p>
    <w:p w14:paraId="000003AA" w14:textId="585AF27D" w:rsidR="00306797" w:rsidRPr="00E0364B" w:rsidRDefault="00306797">
      <w:pPr>
        <w:spacing w:after="0" w:line="240" w:lineRule="auto"/>
        <w:ind w:left="66"/>
        <w:jc w:val="center"/>
        <w:rPr>
          <w:rFonts w:ascii="Times New Roman" w:eastAsia="Times New Roman" w:hAnsi="Times New Roman" w:cs="Times New Roman"/>
          <w:b/>
          <w:sz w:val="24"/>
          <w:szCs w:val="24"/>
        </w:rPr>
      </w:pPr>
    </w:p>
    <w:p w14:paraId="000003AB" w14:textId="66CBD2C9" w:rsidR="00306797" w:rsidRPr="00E0364B" w:rsidRDefault="00E54BB2">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je oprávnený predvolať fyzickú osobu na účely podania vysvetlenia alebo informácie, ak účel sledovaný orgánom dohľadu nemožno dosiahnuť inak. V predvolaní orgán dohľadu upozorní na právne následky nedostavenia sa podľa § 37 ods. 1 písm. b).</w:t>
      </w:r>
    </w:p>
    <w:p w14:paraId="000003AC" w14:textId="391EBE6C" w:rsidR="00306797" w:rsidRPr="00E0364B" w:rsidRDefault="00E54BB2">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vypočutie fyzickej osoby podľa odseku 1 sa vzťahuje § 28 ods. 3 až 8. Predvolaná fyzická osoba musí byť pred začatím vypočutia poučená o právach a povinnostiach podľa § 28 ods. 3 až 8.</w:t>
      </w:r>
    </w:p>
    <w:p w14:paraId="000003AE" w14:textId="5FD89FE6" w:rsidR="00306797" w:rsidRPr="00E0364B" w:rsidRDefault="00E54BB2" w:rsidP="004E744A">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je oprávnený klásť predvolanej fyzickej osobe otázky v rozsahu predmetu výkonu dohľadu. </w:t>
      </w:r>
    </w:p>
    <w:p w14:paraId="000003AF" w14:textId="5E790F56" w:rsidR="00306797" w:rsidRDefault="00306797">
      <w:pPr>
        <w:spacing w:after="0" w:line="240" w:lineRule="auto"/>
        <w:jc w:val="both"/>
        <w:rPr>
          <w:rFonts w:ascii="Times New Roman" w:eastAsia="Times New Roman" w:hAnsi="Times New Roman" w:cs="Times New Roman"/>
          <w:sz w:val="24"/>
          <w:szCs w:val="24"/>
        </w:rPr>
      </w:pPr>
    </w:p>
    <w:p w14:paraId="654E46B5" w14:textId="575E882A" w:rsidR="004B28FD" w:rsidRDefault="004B28FD">
      <w:pPr>
        <w:spacing w:after="0" w:line="240" w:lineRule="auto"/>
        <w:jc w:val="both"/>
        <w:rPr>
          <w:rFonts w:ascii="Times New Roman" w:eastAsia="Times New Roman" w:hAnsi="Times New Roman" w:cs="Times New Roman"/>
          <w:sz w:val="24"/>
          <w:szCs w:val="24"/>
        </w:rPr>
      </w:pPr>
    </w:p>
    <w:p w14:paraId="609A9F87" w14:textId="77777777" w:rsidR="004B28FD" w:rsidRPr="00E0364B" w:rsidRDefault="004B28FD">
      <w:pPr>
        <w:spacing w:after="0" w:line="240" w:lineRule="auto"/>
        <w:jc w:val="both"/>
        <w:rPr>
          <w:rFonts w:ascii="Times New Roman" w:eastAsia="Times New Roman" w:hAnsi="Times New Roman" w:cs="Times New Roman"/>
          <w:sz w:val="24"/>
          <w:szCs w:val="24"/>
        </w:rPr>
      </w:pPr>
    </w:p>
    <w:p w14:paraId="000003B0" w14:textId="4A8316BE"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B1" w14:textId="47F92E1D"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Výkon dohľadu na mieste</w:t>
      </w:r>
    </w:p>
    <w:p w14:paraId="000003B2" w14:textId="5529B3F3" w:rsidR="00306797" w:rsidRPr="00E0364B" w:rsidRDefault="00306797">
      <w:pPr>
        <w:spacing w:after="0" w:line="240" w:lineRule="auto"/>
        <w:jc w:val="center"/>
        <w:rPr>
          <w:rFonts w:ascii="Times New Roman" w:eastAsia="Times New Roman" w:hAnsi="Times New Roman" w:cs="Times New Roman"/>
          <w:b/>
          <w:sz w:val="24"/>
          <w:szCs w:val="24"/>
        </w:rPr>
      </w:pPr>
    </w:p>
    <w:p w14:paraId="000003B3" w14:textId="0C78C2A7" w:rsidR="00306797" w:rsidRPr="00E0364B"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je oprávnený pri výkone dohľadu na mieste vstupovať do priestorov, dopravných prostriedkov, stavieb a na pozemky, ktoré dohliadaná osoba využíva na výkon podnikateľskej činnosti alebo v súvislosti s ňou. Nedotknuteľnosť obydlia tým nie je dotknutá. </w:t>
      </w:r>
    </w:p>
    <w:p w14:paraId="000003B4" w14:textId="73AC06A1" w:rsidR="00306797" w:rsidRPr="00E0364B"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Zamestnanec orgánu dohľadu je povinný sa pri začatí výkonu dohľadu na mieste preukázať preukazom alebo iným dokladom, ktorý preukazuje príslušnosť zamestnanca k orgánu dohľadu a oprávnenie na výkon dohľadu; to neplatí, ak ide o kontrolný nákup vykonávaný nepriamo alebo pod utajenou totožnosťou.</w:t>
      </w:r>
    </w:p>
    <w:p w14:paraId="000003B5" w14:textId="40F618C3" w:rsidR="00306797" w:rsidRPr="00E0364B"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Poverená osoba je povinná najneskôr pri začatí úkonu dohľadu, na ktorý bola poverená, preukázať svoje oprávnenie na vykonanie úkonu dohľadu voči dohliadanej osobe, písomným poverením vydaným orgánom dohľadu podľa § 28 ods. 15; to neplatí, ak ide o kontrolný nákup vykonávaný nepriamo alebo pod utajenou totožnosťou.</w:t>
      </w:r>
    </w:p>
    <w:p w14:paraId="000003B6" w14:textId="2445D415" w:rsidR="00306797" w:rsidRPr="00E0364B"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je povinný poučiť dohliadanú osobu, zamestnanca dohliadanej osoby alebo osobu oprávnenú konať v mene dohliadanej osoby, ktorá sa nachádza na mieste výkonu dohľadu pri začatí výkonu dohľadu na mieste, o predmete výkonu dohľadu na mieste, o právach dohliadanej osoby podľa odseku 5, § 28 ods. 8, § 32 ods. 2 a 3 a o povinnostiach dohliadanej osoby podľa § 28 ods. 3 a 7; to neplatí, ak ide o kontrolný nákup vykonávaný nepriamo alebo pod utajenou totožnosťou.</w:t>
      </w:r>
    </w:p>
    <w:p w14:paraId="000003B7" w14:textId="4452CB79" w:rsidR="00306797" w:rsidRPr="00E0364B"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Dohliadaná osoba, zamestnanec dohliadanej osoby alebo osoba oprávnená konať v mene dohliadanej osoby, ktorá sa nachádza na mieste výkonu dohľadu, je oprávnená byť prítomná pri jednotlivých úkonoch dohľadu na mieste; to neplatí, ak ide o kontrolný nákup vykonávaný nepriamo alebo pod utajenou totožnosťou.</w:t>
      </w:r>
    </w:p>
    <w:p w14:paraId="000003B8" w14:textId="3A072877" w:rsidR="00306797" w:rsidRPr="00E0364B"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je oprávnený pri výkone dohľadu na mieste zdokumentovať dôkazy, ktoré súvisia s výkonom dohľadu, vyhotovením fotodokumentácie, audiozáznamu, videozáznamu alebo zvukovo-obrazového záznamu. Osobné údaje fyzických osôb, ktoré orgán dohľadu získa na základe zdokumentovania dôkazov, možno použiť len na účely výkonu dohľadu nad dohliadanými osobami, konania o porušení povinnosti dohliadanej osoby, na účely súdnych konaní o preskúmaní zákonnosti rozhodnutí podľa Správneho súdneho poriadku alebo na účely trestného stíhania. Orgán dohľadu je oprávnený uchovávať osobné údaje fyzických osôb podľa druhej vety na účely výkonu dohľadu a konania o porušení povinnosti najviac po dobu </w:t>
      </w:r>
      <w:r w:rsidR="003C5B77" w:rsidRPr="00E0364B">
        <w:rPr>
          <w:rFonts w:ascii="Times New Roman" w:eastAsia="Times New Roman" w:hAnsi="Times New Roman" w:cs="Times New Roman"/>
          <w:sz w:val="24"/>
          <w:szCs w:val="24"/>
        </w:rPr>
        <w:t>desiatich</w:t>
      </w:r>
      <w:r w:rsidRPr="00E0364B">
        <w:rPr>
          <w:rFonts w:ascii="Times New Roman" w:eastAsia="Times New Roman" w:hAnsi="Times New Roman" w:cs="Times New Roman"/>
          <w:sz w:val="24"/>
          <w:szCs w:val="24"/>
        </w:rPr>
        <w:t xml:space="preserve"> rokov odo dňa, keď došlo k porušeniu povinnosti podľa tohto zákona alebo právne záväzného aktu Európskej únie.</w:t>
      </w:r>
    </w:p>
    <w:p w14:paraId="000003B9" w14:textId="4343BC5F" w:rsidR="00306797" w:rsidRPr="00E0364B"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je oprávnený písomne požiadať príslušný útvar Policajného zboru o poskytnutie ochrany zamestnancom orgánu dohľadu v mieste a čase výkonu dohľadu, ak bezprostredne predchádzajúci pokus o výkon dohľadu na mieste bol zmarený konaním dohliadanej osoby, z ktorého vyplýva dôvodné podozrenie, že môže dôjsť k ohrozeniu života alebo zdravia zamestnanca orgánu dohľadu pri ďalšom pokuse o výkon dohľadu na mieste.</w:t>
      </w:r>
    </w:p>
    <w:p w14:paraId="000003BA" w14:textId="6A4AA529"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BB" w14:textId="150DA689"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BC" w14:textId="6DF71F76"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b/>
          <w:sz w:val="24"/>
          <w:szCs w:val="24"/>
        </w:rPr>
        <w:t>Kontrolný nákup</w:t>
      </w:r>
    </w:p>
    <w:p w14:paraId="000003BD" w14:textId="0AA41E31"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BE" w14:textId="65CF7F43" w:rsidR="00306797" w:rsidRPr="00E0364B"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je pri výkone dohľadu oprávnený vykonávať kontrolné nákupy produktov, a to i nepriamo </w:t>
      </w:r>
      <w:r w:rsidR="003E69BC" w:rsidRPr="00E0364B">
        <w:rPr>
          <w:rFonts w:ascii="Times New Roman" w:eastAsia="Times New Roman" w:hAnsi="Times New Roman" w:cs="Times New Roman"/>
          <w:sz w:val="24"/>
          <w:szCs w:val="24"/>
        </w:rPr>
        <w:t>alebo pod</w:t>
      </w:r>
      <w:r w:rsidRPr="00E0364B">
        <w:rPr>
          <w:rFonts w:ascii="Times New Roman" w:eastAsia="Times New Roman" w:hAnsi="Times New Roman" w:cs="Times New Roman"/>
          <w:sz w:val="24"/>
          <w:szCs w:val="24"/>
        </w:rPr>
        <w:t xml:space="preserve"> utajenou totožnosťou. </w:t>
      </w:r>
    </w:p>
    <w:p w14:paraId="000003BF" w14:textId="091F272F" w:rsidR="00306797" w:rsidRPr="00E0364B"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oznámi dohliadanej osobe vykonanie kontrolného nákupu do 30 dní od dodania produktu, ak to nie je v rozpore s účelom kontrolného nákupu.</w:t>
      </w:r>
    </w:p>
    <w:p w14:paraId="000003C0" w14:textId="530F7044" w:rsidR="00306797" w:rsidRPr="00E0364B"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Zmluva uzavretá medzi orgánom dohľadu a dohliadanou osobou pri kontrolnom nákupe sa oznámením podľa odseku 2 zrušuje od začiatku, ibaže to bráni povahe alebo účelu kontrolného nákupu alebo predmetu kontrolného nákupu. Orgán dohľadu a dohliadaná osoba sú povinní vrátiť si plnenia poskytnuté podľa zmluvy do 15 dní odo dňa zániku zmluvy, ak sa nedohodnú inak. Dohliadaná osoba vráti orgánu dohľadu len pomernú časť poskytnutého plnenia, ak preukáže, že postupom orgánu dohľadu došlo k čiastočnému zániku alebo znehodnoteniu produktu a vrátením celého poskytnutého plnenia by dohliadanej osobe vznikla škoda. Dohliadaná osoba vráti orgánu dohľadu celé poskytnuté plnenie, ak predmetom kontrolného nákupu bola služba a pri kontrolnom nákupe bolo zistené porušenie povinnosti podľa § 4 ods. 1 písm. i).</w:t>
      </w:r>
    </w:p>
    <w:p w14:paraId="000003C1" w14:textId="7F3D81DC" w:rsidR="00306797" w:rsidRPr="00E0364B"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Náklady spojené s dodaním a vrátením predmetu kontrolného nákupu znáša orgán dohľadu. </w:t>
      </w:r>
    </w:p>
    <w:p w14:paraId="000003C2" w14:textId="05AB80D3" w:rsidR="00306797" w:rsidRPr="00E0364B"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je to odôvodnené zisteniami orgánu dohľadu, môže orgán dohľadu vykonať alebo zabezpečiť vykonanie skúšok tovaru, ktorý bol predmetom kontrolného nákupu, na overenie jeho vlastností, kvality alebo bezpečnosti. Odseky 3 a 4 sa neuplatňujú na tovar podľa prvej vety a postupuje sa podľa § 28 ods. 13.</w:t>
      </w:r>
    </w:p>
    <w:p w14:paraId="000003C3" w14:textId="3DD0E6E1"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3C4" w14:textId="32E3C4CD"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3C5" w14:textId="755B6C90"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Zápisnica</w:t>
      </w:r>
    </w:p>
    <w:p w14:paraId="000003C6" w14:textId="208F54BE"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C7" w14:textId="73F3196C" w:rsidR="00306797" w:rsidRPr="00E0364B"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vyhotovuje o úkone dohľadu písomnú zápisnicu, ktorá obsahuje</w:t>
      </w:r>
    </w:p>
    <w:p w14:paraId="000003C8" w14:textId="0E82146B"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názov a sídlo orgánu dohľadu,</w:t>
      </w:r>
    </w:p>
    <w:p w14:paraId="000003C9" w14:textId="6B05C49C"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identifikačné údaje dohliadanej osoby v rozsahu meno, priezvisko, dátum narodenia alebo identifikačné číslo organizácie, ak je pridelené, adresa trvalého pobytu alebo miesto podnikania, ak ide o fyzickú osobu vrátane fyzickej osoby – podnikateľa, obchodné meno, sídlo a identifikačné číslo organizácie, ak je pridelené, ak ide o právnickú osobu,</w:t>
      </w:r>
    </w:p>
    <w:p w14:paraId="000003CA" w14:textId="6C43EE01"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meno, priezvisko a funkciu zamestnanca orgánu dohľadu alebo poverenej osoby, ktorá vykonala úkon dohľadu, alebo číslo preukazu alebo iného dokladu, ktorý preukazuje oprávnenie zamestnanca orgánu dohľadu alebo poverenej osoby na výkon dohľadu, </w:t>
      </w:r>
    </w:p>
    <w:p w14:paraId="000003CB" w14:textId="6AC9B0F5"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meno, priezvisko a funkciu zamestnanca dohliadanej osoby alebo osoby oprávnenej konať v mene dohliadanej osoby, ktorá bola prítomná pri úkone dohľadu; to neplatí, ak ide o zápisnicu o kontrolnom nákupe, ktorý orgán dohľadu vykonal nepriamo alebo pod utajenou totožnosťou,</w:t>
      </w:r>
    </w:p>
    <w:p w14:paraId="000003CC" w14:textId="64EADC01"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predmet úkonu dohľadu,</w:t>
      </w:r>
    </w:p>
    <w:p w14:paraId="000003CD" w14:textId="7A885174"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miesto a trvanie úkonu dohľadu,</w:t>
      </w:r>
    </w:p>
    <w:p w14:paraId="000003CE" w14:textId="7E4D6E0D"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priebeh úkonu dohľadu a zistenia orgánu dohľadu,</w:t>
      </w:r>
    </w:p>
    <w:p w14:paraId="000003CF" w14:textId="1006513C"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miesto a deň vyhotovenia zápisnice,</w:t>
      </w:r>
    </w:p>
    <w:p w14:paraId="000003D0" w14:textId="243226BC"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meno, priezvisko, funkciu a podpis zamestnanca orgánu dohľadu alebo poverenej osoby, ktorý zodpovedá za vyhotovenie zápisnice, alebo číslo preukazu alebo iného dokladu, ktorý identifikuje zamestnanca orgánu dohľadu alebo poverenej osoby, ktorý zodpovedá za vyhotovenie zápisnice, vrátane ich podpisu,</w:t>
      </w:r>
    </w:p>
    <w:p w14:paraId="000003D1" w14:textId="2E10D5A5" w:rsidR="00306797" w:rsidRPr="00E0364B"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podpis dohliadanej osoby, zamestnanca dohliadanej osoby alebo osoby oprávnenej konať v mene dohliadanej osoby podľa písmena d), ktorým potvrdí oboznámenie sa s obsahom zápisnice, alebo informáciu, že táto osoba odmietla zápisnicu podpísať a dôvod odmietnutia, ak je známy; to neplatí, ak ide o zápisnicu o kontrolnom nákupe, ktorý orgán dohľadu vykonal nepriamo alebo pod utajenou totožnosťou, a sprístupnením zápisnice by mohol byť zmarený účel výkonu dohľadu.</w:t>
      </w:r>
    </w:p>
    <w:p w14:paraId="000003D2" w14:textId="1F79D2F4" w:rsidR="00306797" w:rsidRPr="00E0364B"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Dohliadaná osoba, zamestnanec dohliadanej osoby alebo osoba oprávnená konať v mene dohliadanej osoby, ktorá bola prítomná pri úkone dohľadu, má právo sa predbežne vyjadriť </w:t>
      </w:r>
      <w:r w:rsidRPr="00E0364B">
        <w:rPr>
          <w:rFonts w:ascii="Times New Roman" w:eastAsia="Times New Roman" w:hAnsi="Times New Roman" w:cs="Times New Roman"/>
          <w:sz w:val="24"/>
          <w:szCs w:val="24"/>
        </w:rPr>
        <w:lastRenderedPageBreak/>
        <w:t xml:space="preserve">k zápisnici o výkone dohľadu na mieste a k zápisnici o úkone, ktorý orgán dohľadu vykonal v prítomnosti tejto osoby; to neplatí, ak ide o zápisnicu o kontrolnom nákupe, ktorý orgán dohľadu vykonal nepriamo alebo pod utajenou totožnosťou, a sprístupnením zápisnice by mohol byť zmarený účel výkonu dohľadu. Orgán dohľadu zabezpečí zaznamenanie predbežného vyjadrenia osoby podľa prvej vety do zápisnice. </w:t>
      </w:r>
    </w:p>
    <w:p w14:paraId="000003D3" w14:textId="25427295" w:rsidR="00306797" w:rsidRPr="00E0364B"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bez zbytočného odkladu po vykonaní úkonu dohľadu doručí kópiu zápisnice dohliadanej osobe; to neplatí, ak by doručením zápisnice mohol byť zmarený účel výkonu dohľadu. Doručením podľa prvej vety sa rozumie aj preukázateľné odovzdanie kópie zápisnice osobe oprávnenej konať v mene dohliadanej osoby, ak bola prítomná pri úkone dohľadu. Orgán dohľadu pri doručení zápisnice určí lehotu, ktorá nesmie byť kratšia ako päť pracovných dní od doručenia zápisnice, na podanie písomného vyjadrenia dohliadanej osoby k obsahu zápisnice, ak orgán dohľadu zistil porušenie povinnosti dohliadanej osoby. </w:t>
      </w:r>
    </w:p>
    <w:p w14:paraId="000003D4" w14:textId="17AAFE90" w:rsidR="00306797" w:rsidRPr="00E0364B" w:rsidRDefault="00E54BB2">
      <w:pPr>
        <w:numPr>
          <w:ilvl w:val="0"/>
          <w:numId w:val="86"/>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Odseky 1 až 3 sa nevzťahujú na písomný úkon dohľadu, úkon dohľadu na diaľku bez súčinnosti dohliadanej osoby, ak ním nebolo zistené porušenie povinnosti dohliadanej osoby, a na úkony dohľadu, ktorými orgán dohľadu získava alebo overuje informácie bez súčinnosti dohliadanej osoby pri spolupráci podľa osobitného predpisu.</w:t>
      </w:r>
      <w:r w:rsidRPr="00E0364B">
        <w:rPr>
          <w:rFonts w:ascii="Times New Roman" w:eastAsia="Times New Roman" w:hAnsi="Times New Roman" w:cs="Times New Roman"/>
          <w:sz w:val="24"/>
          <w:szCs w:val="24"/>
          <w:vertAlign w:val="superscript"/>
        </w:rPr>
        <w:footnoteReference w:id="97"/>
      </w:r>
      <w:r w:rsidRPr="00E0364B">
        <w:rPr>
          <w:rFonts w:ascii="Times New Roman" w:eastAsia="Times New Roman" w:hAnsi="Times New Roman" w:cs="Times New Roman"/>
          <w:sz w:val="24"/>
          <w:szCs w:val="24"/>
        </w:rPr>
        <w:t xml:space="preserve">) </w:t>
      </w:r>
    </w:p>
    <w:p w14:paraId="000003D5" w14:textId="23826085" w:rsidR="00306797" w:rsidRPr="00E0364B"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000003D6" w14:textId="27C1A918"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D7" w14:textId="1EEEA40B"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Predbežné opatrenie</w:t>
      </w:r>
    </w:p>
    <w:p w14:paraId="000003D8" w14:textId="0071BE9C" w:rsidR="00306797" w:rsidRPr="00E0364B" w:rsidRDefault="00306797">
      <w:pPr>
        <w:spacing w:after="0" w:line="240" w:lineRule="auto"/>
        <w:jc w:val="both"/>
        <w:rPr>
          <w:rFonts w:ascii="Times New Roman" w:eastAsia="Times New Roman" w:hAnsi="Times New Roman" w:cs="Times New Roman"/>
          <w:b/>
          <w:sz w:val="24"/>
          <w:szCs w:val="24"/>
        </w:rPr>
      </w:pPr>
    </w:p>
    <w:p w14:paraId="000003D9" w14:textId="2C0A12A1" w:rsidR="00306797" w:rsidRPr="00E0364B" w:rsidRDefault="00E54BB2">
      <w:pPr>
        <w:numPr>
          <w:ilvl w:val="0"/>
          <w:numId w:val="102"/>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vydať predbežné opatrenie, ktorým dohliadanej osobe v rozsahu primeranom na zabezpečenie sledovaného účelu nariadi, aby niečo vykonala, niečoho sa zdržala alebo niečo strpela, alebo ktorým nariadi zabezpečenie veci potrebnej na vykonanie dôkazov,</w:t>
      </w:r>
    </w:p>
    <w:p w14:paraId="000003DA" w14:textId="1DE33DF1" w:rsidR="00306797" w:rsidRPr="00E0364B"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dochádza k porušovaniu povinnosti dohliadanej osoby a je potrebné bezodkladne zabezpečiť ochranu spotrebiteľa, </w:t>
      </w:r>
    </w:p>
    <w:p w14:paraId="000003DB" w14:textId="531168F9" w:rsidR="00306797" w:rsidRPr="00E0364B"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porušovanie povinnosti v oblasti ochrany spotrebiteľa bezprostredne hrozí alebo</w:t>
      </w:r>
    </w:p>
    <w:p w14:paraId="000003DC" w14:textId="3E540B1A" w:rsidR="00306797" w:rsidRPr="00E0364B"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zabezpečenie účelu alebo priebehu výkonu dohľadu.</w:t>
      </w:r>
    </w:p>
    <w:p w14:paraId="000003DD" w14:textId="63A65802" w:rsidR="00306797" w:rsidRPr="00E0364B" w:rsidRDefault="00E54BB2">
      <w:pPr>
        <w:numPr>
          <w:ilvl w:val="0"/>
          <w:numId w:val="10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Spotrebiteľská organizácia môže podať orgánu dohľadu návrh na vydanie predbežného opatrenia, ak dohliadaná osoba poškodzuje alebo ohrozuje kolektívne záujmy spotrebiteľov a neupustila od porušovania povinnosti ani do 14 dní od doručenia písomnej výzvy spotrebiteľskej organizácie na upustenie od konania. Výzva na upustenie od konania a návrh na vydanie predbežného opatrenia musia obsahovať popis konania, ktorým podľa spotrebiteľskej organizácie dochádza k poškodzovaniu alebo k ohrozovaniu kolektívnych záujmov spotrebiteľov a odôvodnenie potreby okamžitého ukončenia konania. </w:t>
      </w:r>
    </w:p>
    <w:p w14:paraId="000003DE" w14:textId="447C36FD" w:rsidR="00306797" w:rsidRPr="00E0364B" w:rsidRDefault="00E54BB2">
      <w:pPr>
        <w:numPr>
          <w:ilvl w:val="0"/>
          <w:numId w:val="10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v predbežnom opatrení vymedzí povinnosť, ktorá sa dohliadanej osobe ukladá, dôvod, na základe ktorého sa predbežné opatrenie vydáva, určí čas trvania predbežného opatrenia, ak sa vydáva len na určitý čas, a poučí dohliadanú osobu o možnosti podať námietku podľa odseku 6. Orgán dohľadu môže v predbežnom opatrení dohliadanej osobe určiť lehotu na podanie správy o splnení predbežného opatrenia.</w:t>
      </w:r>
    </w:p>
    <w:p w14:paraId="000003DF" w14:textId="1BAC4361" w:rsidR="00306797" w:rsidRPr="00E0364B" w:rsidRDefault="00E54BB2">
      <w:pPr>
        <w:numPr>
          <w:ilvl w:val="0"/>
          <w:numId w:val="23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Zamestnanec orgánu dohľadu je na základe skutočností zistených pri výkone dohľadu na mieste oprávnený vydať predbežné opatrenie aj na mieste výkonu dohľadu. Predbežné opatrenie podľa prvej vety oznámi zamestnanec orgánu dohľadu ústne dohliadanej osobe, zamestnancovi dohliadanej osoby alebo osobe oprávnenej konať v mene dohliadanej osoby, ktorá je prítomná pri výkone dohľadu na mieste, a bezodkladne o ňom vyhotoví písomný záznam, ktorý doručí dohliadanej osobe. Doručením podľa druhej vety sa rozumie aj preukázateľné odovzdanie písomného záznamu dohliadanej osobe, zamestnancovi </w:t>
      </w:r>
      <w:r w:rsidRPr="00E0364B">
        <w:rPr>
          <w:rFonts w:ascii="Times New Roman" w:eastAsia="Times New Roman" w:hAnsi="Times New Roman" w:cs="Times New Roman"/>
          <w:sz w:val="24"/>
          <w:szCs w:val="24"/>
        </w:rPr>
        <w:lastRenderedPageBreak/>
        <w:t>dohliadanej osoby alebo osobe oprávnenej konať v mene dohliadanej osoby, ktorá bola prítomná pri výkone dohľadu na mieste.</w:t>
      </w:r>
    </w:p>
    <w:p w14:paraId="000003E0" w14:textId="041DEDE0" w:rsidR="00306797" w:rsidRPr="00E0364B"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Účinky predbežného opatrenia vydaného na mieste výkonu dohľadu podľa odseku 4 nastávajú jeho oznámením. Ak predbežné opatrenie nebolo vydané na mieste výkonu dohľadu, nastávajú účinky predbežného opatrenia jeho doručením.</w:t>
      </w:r>
    </w:p>
    <w:p w14:paraId="000003E1" w14:textId="5AE961A0" w:rsidR="00306797" w:rsidRPr="00E0364B"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Dohliadaná osoba môže podať orgánu dohľadu, ktorý predbežné opatrenie vydal, písomnú námietku do piatich pracovných dní odo dňa doručenia predbežného opatrenia alebo písomného záznamu podľa odseku 4, ak nesúhlasí s predbežným opatrením. Námietka musí byť vecne odôvodnená. Námietka nemá odkladný účinok. </w:t>
      </w:r>
    </w:p>
    <w:p w14:paraId="000003E2" w14:textId="213254D4" w:rsidR="00306797" w:rsidRPr="00E0364B"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rozhodne o námietke podľa odseku 6 do desiatich dní odo dňa jej doručenia. Rozhodnutie orgánu dohľadu o námietke je konečné a nie je proti nemu prípustný opravný prostriedok. </w:t>
      </w:r>
    </w:p>
    <w:p w14:paraId="000003E3" w14:textId="4064F578" w:rsidR="00306797" w:rsidRPr="00E0364B"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Predbežné opatrenie zanikne</w:t>
      </w:r>
    </w:p>
    <w:p w14:paraId="000003E4" w14:textId="53FAC868" w:rsidR="00306797" w:rsidRPr="00E0364B"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uplynutím času, na ktorý bolo vydané, </w:t>
      </w:r>
    </w:p>
    <w:p w14:paraId="000003E5" w14:textId="2433DAE9" w:rsidR="00306797" w:rsidRPr="00E0364B"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zrušením,</w:t>
      </w:r>
    </w:p>
    <w:p w14:paraId="000003E6" w14:textId="772348A5" w:rsidR="00306797" w:rsidRPr="00E0364B"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odložením veci alebo</w:t>
      </w:r>
    </w:p>
    <w:p w14:paraId="000003E7" w14:textId="0F11F643" w:rsidR="00306797" w:rsidRPr="00E0364B"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nadobudnutím právoplatnosti rozhodnutia orgánu dohľadu o porušení povinnosti dohliadanej osoby.</w:t>
      </w:r>
    </w:p>
    <w:p w14:paraId="000003E8" w14:textId="78DF6513" w:rsidR="00306797" w:rsidRPr="00E0364B"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bezodkladne zruší predbežné opatrenie, ak pominul dôvod na jeho vydanie. Proti rozhodnutiu o zrušení predbežného opatrenia nie je prípustný opravný prostriedok. </w:t>
      </w:r>
    </w:p>
    <w:p w14:paraId="000003E9" w14:textId="655D8B69" w:rsidR="00306797" w:rsidRPr="00E0364B"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predbežné opatrenie sa vzťahuje správny poriadok okrem § 5 až 8, § 16 až 24, § 28 až 30, § 41 až 51 a § 53 až 68 správneho poriadku.</w:t>
      </w:r>
    </w:p>
    <w:p w14:paraId="000003EA" w14:textId="415815C9" w:rsidR="00306797" w:rsidRPr="00E0364B"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000003EB" w14:textId="1EF8C57F"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3EC" w14:textId="019BE445"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Opatrenie o blokovaní</w:t>
      </w:r>
    </w:p>
    <w:p w14:paraId="000003ED" w14:textId="55F0088A" w:rsidR="00306797" w:rsidRPr="00E0364B" w:rsidRDefault="00306797">
      <w:pPr>
        <w:pBdr>
          <w:top w:val="nil"/>
          <w:left w:val="nil"/>
          <w:bottom w:val="nil"/>
          <w:right w:val="nil"/>
          <w:between w:val="nil"/>
        </w:pBdr>
        <w:spacing w:after="0" w:line="240" w:lineRule="auto"/>
        <w:ind w:left="426"/>
        <w:rPr>
          <w:rFonts w:ascii="Times New Roman" w:eastAsia="Times New Roman" w:hAnsi="Times New Roman" w:cs="Times New Roman"/>
          <w:b/>
          <w:sz w:val="24"/>
          <w:szCs w:val="24"/>
        </w:rPr>
      </w:pPr>
    </w:p>
    <w:p w14:paraId="000003EE" w14:textId="64522034"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v dôsledku porušovania povinnosti dohliadanej osoby dochádza k poškodzovaniu kolektívnych záujmov spotrebiteľov alebo ak hrozí riziko vzniku závažnej ujmy na kolektívnych záujmoch spotrebiteľov, je orgán dohľadu oprávnený písomne vyzvať dohliadanú osobu, ktorá prevádzkuje alebo v mene ktorej sa prevádzkuje online rozhranie, aby v lehote určenej orgánom dohľadu </w:t>
      </w:r>
      <w:r w:rsidR="00B627E3" w:rsidRPr="00E0364B">
        <w:rPr>
          <w:rFonts w:ascii="Times New Roman" w:eastAsia="Times New Roman" w:hAnsi="Times New Roman" w:cs="Times New Roman"/>
          <w:sz w:val="24"/>
          <w:szCs w:val="24"/>
        </w:rPr>
        <w:t xml:space="preserve">odstránila alebo zmenila obsah </w:t>
      </w:r>
      <w:r w:rsidRPr="00E0364B">
        <w:rPr>
          <w:rFonts w:ascii="Times New Roman" w:eastAsia="Times New Roman" w:hAnsi="Times New Roman" w:cs="Times New Roman"/>
          <w:sz w:val="24"/>
          <w:szCs w:val="24"/>
        </w:rPr>
        <w:t>zverejnený v online rozhraní, obmedzila alebo zamedzila prístup spotrebiteľov k online rozhraniu, prístup k niektorým funkciám alebo ku všetkým funkciám alebo k službám online rozhrania alebo zverejnila upozornenie pre spotrebiteľov, ktorí pristupujú k online rozhraniu. Orgán dohľadu zverejní výzvu podľa prvej vety na svojom webovom sídle počas troch dní, ak sa mu nepodarilo zistiť dohliadanú osobu, ktorá prevádzkuje online rozhranie alebo v mene ktorej sa prevádzkuje online rozhranie; posledný deň lehoty sa považuje za deň doručenia výzvy.</w:t>
      </w:r>
    </w:p>
    <w:p w14:paraId="000003EF" w14:textId="58639988"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účel nie je možné dosiahnuť inak a dohliadaná osoba výzve podľa odseku 1 nevyhovie alebo ak je zo všetkých okolností zrejmé, že postupom podľa odseku 1 nedôjde k bezodkladnému uskutočneniu nápravy, alebo na základe žiadosti alebo pri koordinovanom postupe podľa osobitného predpisu</w:t>
      </w:r>
      <w:r w:rsidRPr="00E0364B">
        <w:rPr>
          <w:rFonts w:ascii="Times New Roman" w:eastAsia="Times New Roman" w:hAnsi="Times New Roman" w:cs="Times New Roman"/>
          <w:sz w:val="24"/>
          <w:szCs w:val="24"/>
          <w:vertAlign w:val="superscript"/>
        </w:rPr>
        <w:footnoteReference w:id="98"/>
      </w:r>
      <w:r w:rsidRPr="00E0364B">
        <w:rPr>
          <w:rFonts w:ascii="Times New Roman" w:eastAsia="Times New Roman" w:hAnsi="Times New Roman" w:cs="Times New Roman"/>
          <w:sz w:val="24"/>
          <w:szCs w:val="24"/>
        </w:rPr>
        <w:t>) môže orgán dohľadu vydať opatrenie o blokovaní, ktorým dohliadanej osobe uloží povinnosť</w:t>
      </w:r>
    </w:p>
    <w:p w14:paraId="000003F0" w14:textId="725FB1CF" w:rsidR="00306797" w:rsidRPr="00E0364B"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odstrániť alebo zmeniť obsah zverejnený v online rozhraní,</w:t>
      </w:r>
    </w:p>
    <w:p w14:paraId="000003F1" w14:textId="054DC3AB" w:rsidR="00306797" w:rsidRPr="00E0364B"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obmedziť alebo zamedziť prístup spotrebiteľov k online rozhraniu, prístup k niektorým funkciám alebo ku všetkým funkciám alebo k službám online rozhrania, alebo</w:t>
      </w:r>
    </w:p>
    <w:p w14:paraId="000003F2" w14:textId="13582847" w:rsidR="00306797" w:rsidRPr="00E0364B"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zverejniť upozornenie pre spotrebiteľov, ktorí pristupujú k online rozhraniu.</w:t>
      </w:r>
    </w:p>
    <w:p w14:paraId="000003F3" w14:textId="1205EEB2"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Orgán dohľadu môže opatrením o blokovaní uložiť dohliadanej osobe povinnosť podľa odseku 2 súbežne s inou povinnosťou podľa odseku 2.</w:t>
      </w:r>
    </w:p>
    <w:p w14:paraId="000003F4" w14:textId="15929DCD"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Opatrenie o blokovaní obsahuje</w:t>
      </w:r>
    </w:p>
    <w:p w14:paraId="000003F5" w14:textId="244C90A3" w:rsidR="00306797" w:rsidRPr="00E0364B"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označenie orgánu dohľadu, ktorý opatrenie vydal,</w:t>
      </w:r>
    </w:p>
    <w:p w14:paraId="000003F6" w14:textId="7A0AE24D" w:rsidR="00306797" w:rsidRPr="00E0364B"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identifikačné údaje dohliadanej osoby, ktorej sa opatrenie o blokovaní ukladá, v rozsahu meno, priezvisko, identifikačné číslo organizácie, ak je pridelené, a miesto podnikania, ak ide o fyzickú osobu – podnikateľa alebo obchodné meno, sídlo a identifikačné číslo organizácie, ak je pridelené, ak ide o právnickú osobu; to neplatí, ak sa orgánu dohľadu nepodarilo zistiť dohliadanú osobu, ktorá prevádzkuje online rozhranie alebo v mene ktorej sa prevádzkuje online rozhranie, alebo ktorej sa týka obsah zverejnený v online rozhraní, </w:t>
      </w:r>
    </w:p>
    <w:p w14:paraId="000003F7" w14:textId="0DDFA68E" w:rsidR="00306797" w:rsidRPr="00E0364B"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označenie online rozhrania, na ktoré sa opatrenie o blokovaní vzťahuje,</w:t>
      </w:r>
    </w:p>
    <w:p w14:paraId="000003F8" w14:textId="04571073" w:rsidR="00306797" w:rsidRPr="00E0364B"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vymedzenie druhu a rozsahu povinnosti podľa odseku 2, ktorá sa dohliadanej osobe ukladá; ak orgán dohľadu ukladá povinnosť podľa odseku 2 písm. c), opatrenie o blokovaní obsahuje aj presné znenie upozornenia pre spotrebiteľov, ktoré je dohliadaná osoba povinná zverejniť v online rozhraní,</w:t>
      </w:r>
    </w:p>
    <w:p w14:paraId="000003F9" w14:textId="4713A186" w:rsidR="00306797" w:rsidRPr="00E0364B"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lehotu, v ktorej je dohliadaná osoba povinná opatrenie vykonať,</w:t>
      </w:r>
    </w:p>
    <w:p w14:paraId="000003FA" w14:textId="1925810E" w:rsidR="00306797" w:rsidRPr="00E0364B"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čas trvania, ak ho pri vydaní opatrenia o blokovaní je možné určiť,</w:t>
      </w:r>
    </w:p>
    <w:p w14:paraId="000003FB" w14:textId="735DC5F3" w:rsidR="00306797" w:rsidRPr="00E0364B"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odôvodnenie potreby uloženia opatrenia o blokovaní,</w:t>
      </w:r>
    </w:p>
    <w:p w14:paraId="000003FC" w14:textId="7E453CA2" w:rsidR="00306797" w:rsidRPr="00E0364B"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poučenie o možnosti podať námietku podľa odseku 6.</w:t>
      </w:r>
    </w:p>
    <w:p w14:paraId="000003FD" w14:textId="06D82410"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zverejní opatrenie o blokovaní na svojom webovom sídle počas troch dní, ak sa mu nepodarilo zistiť dohliadanú osobu, ktorá prevádzkuje online rozhranie podľa odseku 4 písm. c) alebo v mene ktorej sa online rozhranie prevádzkuje. Posledný deň lehoty sa považuje za deň doručenia opatrenia o blokovaní.</w:t>
      </w:r>
    </w:p>
    <w:p w14:paraId="000003FE" w14:textId="45538002"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Dohliadaná osoba môže podať orgánu dohľadu, ktorý opatrenie o blokovaní vydal, písomnú námietku do piatich pracovných dní odo dňa doručenia opatrenia o blokovaní, ak nesúhlasí s opatrením o blokovaní. Námietka musí byť vecne odôvodnená. Dohliadaná osoba môže rozšíriť, zmeniť alebo doplniť rozsah, v akom napáda opatrenie o blokovaní, a dôvody podanej námietky len do uplynutia lehoty určenej na podanie námietky. Včas podaná námietka má odkladný účinok. </w:t>
      </w:r>
    </w:p>
    <w:p w14:paraId="000003FF" w14:textId="53C70292"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rozhodne o námietke podľa odseku 6 do piatich pracovných dní odo dňa jej doručenia. Rozhodnutie orgánu dohľadu o námietke je konečné a nie je proti nemu prípustný opravný prostriedok.</w:t>
      </w:r>
    </w:p>
    <w:p w14:paraId="00000400" w14:textId="1DEEBF03"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Opatrenie o blokovaní zanikne</w:t>
      </w:r>
    </w:p>
    <w:p w14:paraId="00000401" w14:textId="0E011713" w:rsidR="00306797" w:rsidRPr="00E0364B"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uplynutím doby, na ktorú bolo vydané, </w:t>
      </w:r>
    </w:p>
    <w:p w14:paraId="00000402" w14:textId="0963FD3A" w:rsidR="00306797" w:rsidRPr="00E0364B"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zrušením,</w:t>
      </w:r>
    </w:p>
    <w:p w14:paraId="00000403" w14:textId="18555EBC" w:rsidR="00306797" w:rsidRPr="00E0364B"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odložením veci alebo</w:t>
      </w:r>
    </w:p>
    <w:p w14:paraId="00000404" w14:textId="6EC5BAB7" w:rsidR="00306797" w:rsidRPr="00E0364B"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nadobudnutím právoplatnosti rozhodnutia orgánu dohľadu o porušení povinnosti dohliadanej osoby.</w:t>
      </w:r>
    </w:p>
    <w:p w14:paraId="00000405" w14:textId="3B09E2BB" w:rsidR="00306797" w:rsidRPr="00E0364B"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bezodkladne zruší opatrenie o blokovaní, ak pominul dôvod na jeho vydanie. Proti rozhodnutiu o zrušení opatrenia o blokovaní nie je prípustný opravný prostriedok. Orgán dohľadu môže nahradiť opatrenie o blokovaní novým opatrením o blokovaní, ak je predchádzajúce opatrenie o blokovaní neúčinné a je potrebné ho nahradiť iným opatrením o blokovaní podľa odseku 2. </w:t>
      </w:r>
    </w:p>
    <w:p w14:paraId="00000406" w14:textId="35EA0808" w:rsidR="00306797" w:rsidRPr="00E0364B" w:rsidRDefault="00E54BB2" w:rsidP="009B6AD8">
      <w:pPr>
        <w:numPr>
          <w:ilvl w:val="0"/>
          <w:numId w:val="130"/>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 opatrenie o blokovaní sa vzťahuje správny poriadok okrem § 5 až 8, § 16 až 24, § 28 až 30, § 41 až 51, § 53 až 68 a § 71 až 80 správneho poriadku. </w:t>
      </w:r>
    </w:p>
    <w:p w14:paraId="00000407" w14:textId="320B308F" w:rsidR="00306797" w:rsidRPr="00E0364B" w:rsidRDefault="00E54BB2" w:rsidP="009B6AD8">
      <w:pPr>
        <w:numPr>
          <w:ilvl w:val="0"/>
          <w:numId w:val="130"/>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požiadať poskytovateľa služieb informačnej spoločnosti</w:t>
      </w:r>
      <w:r w:rsidRPr="00E0364B">
        <w:rPr>
          <w:rFonts w:ascii="Times New Roman" w:eastAsia="Times New Roman" w:hAnsi="Times New Roman" w:cs="Times New Roman"/>
          <w:sz w:val="24"/>
          <w:szCs w:val="24"/>
          <w:vertAlign w:val="superscript"/>
        </w:rPr>
        <w:footnoteReference w:id="99"/>
      </w:r>
      <w:r w:rsidRPr="00E0364B">
        <w:rPr>
          <w:rFonts w:ascii="Times New Roman" w:eastAsia="Times New Roman" w:hAnsi="Times New Roman" w:cs="Times New Roman"/>
          <w:sz w:val="24"/>
          <w:szCs w:val="24"/>
        </w:rPr>
        <w:t xml:space="preserve">) o poskytnutie súčinnosti pri výkone opatrenia o blokovaní, ak dohliadaná osoba nesplnila </w:t>
      </w:r>
      <w:r w:rsidRPr="00E0364B">
        <w:rPr>
          <w:rFonts w:ascii="Times New Roman" w:eastAsia="Times New Roman" w:hAnsi="Times New Roman" w:cs="Times New Roman"/>
          <w:sz w:val="24"/>
          <w:szCs w:val="24"/>
        </w:rPr>
        <w:lastRenderedPageBreak/>
        <w:t xml:space="preserve">povinnosť uloženú právoplatným opatrením o blokovaní. Poskytovateľ služieb informačnej spoločnosti je povinný bezodkladne poskytnúť orgánu dohľadu súčinnosť v rozsahu, v akom je technicky schopný zabezpečiť splnenie uloženej povinnosti. Orgán dohľadu informuje poskytovateľa služieb informačnej spoločnosti o zániku opatrenia o blokovaní. Poskytovateľ služieb informačnej spoločnosti nezodpovedá za škodu spôsobenú výkonom opatrenia o blokovaní, ak postupoval podľa pokynov orgánu dohľadu. </w:t>
      </w:r>
    </w:p>
    <w:p w14:paraId="00000408" w14:textId="343CD13A" w:rsidR="00306797" w:rsidRPr="00E0364B" w:rsidRDefault="00E54BB2" w:rsidP="009B6AD8">
      <w:pPr>
        <w:numPr>
          <w:ilvl w:val="0"/>
          <w:numId w:val="130"/>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nie je povinný začať konanie o porušení povinnosti v oblasti ochrany spotrebiteľa po vydaní opatrenia o blokovaní, ak opatrenie o blokovaní splní účel, pre ktorý bolo vydané.</w:t>
      </w:r>
    </w:p>
    <w:p w14:paraId="00000409" w14:textId="2C2053DE" w:rsidR="00306797" w:rsidRPr="00E0364B" w:rsidRDefault="00306797" w:rsidP="009B6AD8">
      <w:pPr>
        <w:pBdr>
          <w:top w:val="nil"/>
          <w:left w:val="nil"/>
          <w:bottom w:val="nil"/>
          <w:right w:val="nil"/>
          <w:between w:val="nil"/>
        </w:pBdr>
        <w:tabs>
          <w:tab w:val="left" w:pos="426"/>
        </w:tabs>
        <w:spacing w:after="0" w:line="240" w:lineRule="auto"/>
        <w:ind w:left="360"/>
        <w:jc w:val="both"/>
        <w:rPr>
          <w:rFonts w:ascii="Times New Roman" w:eastAsia="Times New Roman" w:hAnsi="Times New Roman" w:cs="Times New Roman"/>
          <w:sz w:val="24"/>
          <w:szCs w:val="24"/>
        </w:rPr>
      </w:pPr>
    </w:p>
    <w:p w14:paraId="0000040A" w14:textId="5A61579F"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0B" w14:textId="301FE2F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Dobrovoľné opatrenie</w:t>
      </w:r>
    </w:p>
    <w:p w14:paraId="0000040C" w14:textId="3E5A87DC" w:rsidR="00306797" w:rsidRPr="00E0364B" w:rsidRDefault="00306797">
      <w:pPr>
        <w:spacing w:after="0" w:line="240" w:lineRule="auto"/>
        <w:jc w:val="both"/>
        <w:rPr>
          <w:rFonts w:ascii="Times New Roman" w:eastAsia="Times New Roman" w:hAnsi="Times New Roman" w:cs="Times New Roman"/>
          <w:sz w:val="24"/>
          <w:szCs w:val="24"/>
        </w:rPr>
      </w:pPr>
    </w:p>
    <w:p w14:paraId="0000040D" w14:textId="28657FF7" w:rsidR="00306797" w:rsidRPr="00E0364B"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Dobrovoľným opatrením sa rozumie písomné záväzné vyhlásenie dohliadanej osoby, že dobrovoľne ukončila alebo ukončí porušovanie povinnosti a ak to povaha porušenia pripúšťa, aj vykonala alebo vykoná nápravu v prospech spotrebiteľov, ktorí boli poškodení porušením povinnosti dohliadanej osoby alebo ich práva alebo právom chránené záujmy boli porušením povinnosti inak dotknuté. </w:t>
      </w:r>
    </w:p>
    <w:p w14:paraId="0000040E" w14:textId="2EC793CE" w:rsidR="00306797" w:rsidRPr="00E0364B"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Dohliadaná osoba doručuje návrh dobrovoľného opatrenia orgánu dohľadu, v ktorom uvedie najmä</w:t>
      </w:r>
    </w:p>
    <w:p w14:paraId="0000040F" w14:textId="533B0129" w:rsidR="00306797" w:rsidRPr="00E0364B"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obsah a rozsah dobrovoľného opatrenia,</w:t>
      </w:r>
    </w:p>
    <w:p w14:paraId="00000410" w14:textId="3B8C5B08" w:rsidR="00306797" w:rsidRPr="00E0364B"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spôsob realizácie dobrovoľného opatrenia,</w:t>
      </w:r>
    </w:p>
    <w:p w14:paraId="00000411" w14:textId="2345F289" w:rsidR="00306797" w:rsidRPr="00E0364B"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kedy bolo dobrovoľné opatrenie splnené alebo harmonogram splnenia dobrovoľného opatrenia,</w:t>
      </w:r>
    </w:p>
    <w:p w14:paraId="00000412" w14:textId="05FC581A" w:rsidR="00306797" w:rsidRPr="00E0364B"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spôsob a lehotu na preukázanie splnenia dobrovoľného opatrenia orgánu dohľadu,</w:t>
      </w:r>
    </w:p>
    <w:p w14:paraId="00000413" w14:textId="76A5DD8D" w:rsidR="00306797" w:rsidRPr="00E0364B"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či pri prijatí dobrovoľného opatrenia alebo pri plnení dobrovoľného opatrenia spolupracuje so spotrebiteľskou organizáciou, tvorcom kódexu správania, ktorý sa dohliadaná osoba zaviazala dodržiavať, so záujmovým združením právnických osôb, ktorého je členom, alebo s inou osobou a v akom rozsahu.</w:t>
      </w:r>
    </w:p>
    <w:p w14:paraId="00000414" w14:textId="5C58C023" w:rsidR="00306797" w:rsidRPr="00E0364B"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Prílohou návrhu dobrovoľného opatrenia je čestné vyhlásenie osoby podľa odseku 2 písm. e), že spolupracuje pri prijatí dobrovoľného opatrenia alebo pri plnení dobrovoľného opatrenia s dohliadanou osobou, ak dochádza k spolupráci podľa odseku 2 písm. e).</w:t>
      </w:r>
    </w:p>
    <w:p w14:paraId="00000415" w14:textId="48FDA42B" w:rsidR="00306797" w:rsidRPr="00E0364B"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Dohliadaná osoba môže doručiť návrh dobrovoľného opatrenia orgánu dohľadu najneskôr do uplynutia lehoty podľa § 47 ods. 3 alebo do začatia konania o porušení povinnosti, na ktorú sa návrh dobrovoľného opatrenia vzťahuje, ak orgán dohľadu nepoučil dohliadanú osobu podľa § 47 ods. 1. Dôvodom dobrovoľného opatrenia môže byť aj porušenie povinnosti, pre ktoré už uplynula lehota na začatie konania o porušení povinnosti alebo lehota na uloženie sankcie.</w:t>
      </w:r>
    </w:p>
    <w:p w14:paraId="00000416" w14:textId="11A871C8" w:rsidR="00306797" w:rsidRPr="00E0364B"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na základe jemu známych skutočností a skutočností uvedených v návrhu dobrovoľného opatrenia posúdi, či návrh dobrovoľného opatrenia </w:t>
      </w:r>
    </w:p>
    <w:p w14:paraId="00000417" w14:textId="44CEB3B4" w:rsidR="00306797" w:rsidRPr="00E0364B"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obsahuje náležitosti podľa odsekov 2 a 3, </w:t>
      </w:r>
    </w:p>
    <w:p w14:paraId="00000418" w14:textId="37FC91F3" w:rsidR="00306797" w:rsidRPr="00E0364B"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je dostatočne jasný, určitý a zrozumiteľný, </w:t>
      </w:r>
    </w:p>
    <w:p w14:paraId="00000419" w14:textId="3E4E0314" w:rsidR="00306797" w:rsidRPr="00E0364B"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je primeraný porušeniu povinnosti dohliadanej osoby, najmä či sa dosiahne ukončenie porušovania povinnosti dohliadanej osoby a ak to povaha porušenia pripúšťa, aj náprava v prospech spotrebiteľov, ktorých práva alebo právom chránené záujmy boli porušením povinnosti dotknuté; pri posudzovaní primeranosti návrhu dobrovoľného opatrenia sa prihliada najmä na povahu, závažnosť, spôsob, rozsah, následky, trvanie, okolnosti porušenia povinnosti, skutočnosť, či ide o opakované porušenie tej istej povinnosti, sústavnosť porušovania povinností v oblasti ochrany </w:t>
      </w:r>
      <w:r w:rsidRPr="00E0364B">
        <w:rPr>
          <w:rFonts w:ascii="Times New Roman" w:eastAsia="Times New Roman" w:hAnsi="Times New Roman" w:cs="Times New Roman"/>
          <w:sz w:val="24"/>
          <w:szCs w:val="24"/>
        </w:rPr>
        <w:lastRenderedPageBreak/>
        <w:t>spotrebiteľa dohliadanou osobou a predchádzajúce splnenie dobrovoľných opatrení dohliadanou osobou.</w:t>
      </w:r>
    </w:p>
    <w:p w14:paraId="0000041A" w14:textId="0AA56BCE" w:rsidR="00306797" w:rsidRPr="00E0364B"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orgán dohľadu predbežne posúdi, že realizáciou návrhu dobrovoľného opatrenia možno dosiahnuť súlad s právnymi predpismi, a ak to povaha porušenia povinnosti pripúšťa, aj nápravu v prospech spotrebiteľov, avšak má výhrady k náležitostiam návrhu dobrovoľného opatrenia podľa odseku 2 alebo odseku 3, informuje dohliadanú osobu o výhradách a určí primeranú lehotu na doplnenie alebo opravu návrhu dobrovoľného opatrenia. Dohliadaná osoba môže na základe výhrad orgánu dohľadu doplniť alebo opraviť návrh dobrovoľného opatrenia v lehote určenej orgánom dohľadu. Orgán dohľadu môže v opodstatnených prípadoch lehotu podľa druhej vety na žiadosť dohliadanej osoby predĺžiť. Orgán dohľadu môže výhrady k návrhu dobrovoľného opatrenia uplatniť aj opakovane. </w:t>
      </w:r>
    </w:p>
    <w:p w14:paraId="0000041B" w14:textId="4A9A4310" w:rsidR="00306797" w:rsidRPr="00E0364B"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orgán dohľadu vyhodnotí, že návrh dobrovoľného opatrenia spĺňa požiadavky podľa odseku 5, oznámi výsledok vyhodnotenia dohliadanej osobe. Dohliadaná osoba je povinná splniť dobrovoľné opatrenie a preukázať jeho riadne splnenie v lehote určenej v dobrovoľnom opatrení. Orgán dohľadu môže na účely preverenia riadneho splnenia dobrovoľného opatrenia vyžiadať od dohliadanej osoby ďalšie informácie a doklady a od osoby podľa odseku 2 písm. e), ktorá spolupracovala pri splnení dobrovoľného opatrenia, stanovisko k priebehu a výsledku splnenia dobrovoľného opatrenia. </w:t>
      </w:r>
    </w:p>
    <w:p w14:paraId="0000041C" w14:textId="2E30DBE9" w:rsidR="00306797" w:rsidRPr="00E0364B"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po oznámení výsledku vyhodnotenia návrhu dobrovoľného opatrenia podľa odseku 7, ktoré dohliadaná osoba má ešte len splniť, zverejní na svojom webovom sídle informáciu o dobrovoľnom opatrení, ktorá obsahuje  označenie dohliadanej osoby, ktorá prijala dobrovoľné opatrenie, a náležitosti dobrovoľného opatrenia podľa odseku 2 písm. a) a c). Orgán dohľadu zverejňuje informáciu o dobrovoľnom opatrení do preukázania splnenia dobrovoľného opatrenia alebo do uloženia pokuty za nesplnenie dobrovoľného opatrenia.</w:t>
      </w:r>
    </w:p>
    <w:p w14:paraId="0000041D" w14:textId="18775FFE" w:rsidR="00306797" w:rsidRPr="00E0364B"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Dohliadaná osoba môže v priebehu plnenia dobrovoľného opatrenia zmeniť náležitosť dobrovoľného opatrenia podľa odseku 2 len so súhlasom orgánu dohľadu. Pri zmene dobrovoľného opatrenia počas jeho plnenia sa postupuje rovnako ako pri návrhu dobrovoľného opatrenia; odsek 4 prvá veta sa neuplatňuje na zmenu dobrovoľného opatrenia. Dohliadaná osoba je povinná splniť dobrovoľné opatrenie v pôvodnom znení, ak orgán dohľadu nesúhlasí so zmenou dobrovoľného opatrenia. </w:t>
      </w:r>
    </w:p>
    <w:p w14:paraId="0000041E" w14:textId="195AC383" w:rsidR="00306797" w:rsidRPr="00E0364B"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orgán dohľadu vyhodnotí, že realizáciou návrhu dobrovoľného opatrenia nemožno splniť požiadavky podľa odseku 5, dohliadaná osoba neprejavila skutočný záujem o dosiahnutie nápravy, alebo ak dohliadaná osoba bez dostatočných dôvodov odmieta výhrady orgánu dohľadu k návrhu dobrovoľného opatrenia, orgán dohľadu vyznačí túto skutočnosť v spise a oznámi výsledok vyhodnotenia dohliadanej osobe najneskôr pri prvom písomnom úkone voči dohliadanej osobe. </w:t>
      </w:r>
    </w:p>
    <w:p w14:paraId="0000041F" w14:textId="3314CDC6" w:rsidR="00306797" w:rsidRPr="00E0364B"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nie je povinný prihliadať na opakované návrhy dobrovoľného opatrenia v tej istej veci okrem doplnení a úprav návrhu dobrovoľného opatrenia podľa odsekov 6 a 9.</w:t>
      </w:r>
    </w:p>
    <w:p w14:paraId="00000420" w14:textId="4A0B46BD" w:rsidR="00306797" w:rsidRPr="00E0364B"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postupuje pri posudzovaní návrhu dobrovoľného opatrenia bez zbytočných prieťahov v snahe dosiahnuť rýchle ukončenie porušovania povinnosti dohliadanej osoby a ak to povaha porušenia pripúšťa, aj nápravu v prospech spotrebiteľov.</w:t>
      </w:r>
    </w:p>
    <w:p w14:paraId="00000421" w14:textId="220EFD89" w:rsidR="00306797" w:rsidRPr="00E0364B"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vo veci dobrovoľného opatrenia komunikovať s dohliadanou osobou prostredníctvom elektronickej pošty, ak dohliadaná osoba oznámi orgánu dohľadu adresu elektronickej pošty alebo ak je adresa elektronickej pošty dohliadanej osoby verejne dostupná alebo známa orgánu dohľadu z úradnej činnosti a dohliadaná osoba potvrdí prijatie písomnosti. Na doručovanie písomností vo veci dobrovoľného opatrenia sa vzťahuje § 24 až 25a správneho poriadku, ak dohliadaná osoba neoznámi orgánu dohľadu adresu elektronickej pošty alebo nepotvrdí prijatie písomnosti na adresu elektronickej pošty známu orgánu dohľadu.</w:t>
      </w:r>
    </w:p>
    <w:p w14:paraId="00000422" w14:textId="14E804D0" w:rsidR="00306797" w:rsidRDefault="00E54BB2" w:rsidP="009B6AD8">
      <w:pPr>
        <w:numPr>
          <w:ilvl w:val="0"/>
          <w:numId w:val="103"/>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Na dobrovoľné opatrenie sa vzťahuje § 9 až 12 a § 27 správneho poriadku.</w:t>
      </w:r>
    </w:p>
    <w:p w14:paraId="00000423" w14:textId="61C89C73" w:rsidR="00306797" w:rsidRPr="00E0364B" w:rsidRDefault="00306797">
      <w:pPr>
        <w:spacing w:after="0" w:line="240" w:lineRule="auto"/>
        <w:jc w:val="both"/>
        <w:rPr>
          <w:rFonts w:ascii="Times New Roman" w:eastAsia="Times New Roman" w:hAnsi="Times New Roman" w:cs="Times New Roman"/>
          <w:sz w:val="24"/>
          <w:szCs w:val="24"/>
        </w:rPr>
      </w:pPr>
    </w:p>
    <w:p w14:paraId="00000424" w14:textId="52EE49D0"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425" w14:textId="606F1CB9" w:rsidR="00306797" w:rsidRPr="00E0364B" w:rsidRDefault="00E54BB2">
      <w:pPr>
        <w:spacing w:after="0" w:line="240" w:lineRule="auto"/>
        <w:ind w:left="66"/>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Následky nesplnenia predbežného opatrenia, opatrenia o blokovaní a dobrovoľného opatrenia</w:t>
      </w:r>
    </w:p>
    <w:p w14:paraId="00000426" w14:textId="28B49EF9" w:rsidR="00306797" w:rsidRPr="00E0364B" w:rsidRDefault="00306797">
      <w:pPr>
        <w:spacing w:after="0" w:line="240" w:lineRule="auto"/>
        <w:jc w:val="both"/>
        <w:rPr>
          <w:rFonts w:ascii="Times New Roman" w:eastAsia="Times New Roman" w:hAnsi="Times New Roman" w:cs="Times New Roman"/>
          <w:sz w:val="24"/>
          <w:szCs w:val="24"/>
        </w:rPr>
      </w:pPr>
    </w:p>
    <w:p w14:paraId="00000427" w14:textId="08D2C179" w:rsidR="00306797" w:rsidRPr="00E0364B" w:rsidRDefault="00E54BB2">
      <w:pPr>
        <w:numPr>
          <w:ilvl w:val="0"/>
          <w:numId w:val="261"/>
        </w:num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uloží dohliadanej osobe, ktorá nesplní</w:t>
      </w:r>
    </w:p>
    <w:p w14:paraId="00000428" w14:textId="39C6F38B" w:rsidR="00306797" w:rsidRPr="00E0364B" w:rsidRDefault="00E54BB2">
      <w:pPr>
        <w:numPr>
          <w:ilvl w:val="0"/>
          <w:numId w:val="225"/>
        </w:numPr>
        <w:pBdr>
          <w:top w:val="nil"/>
          <w:left w:val="nil"/>
          <w:bottom w:val="nil"/>
          <w:right w:val="nil"/>
          <w:between w:val="nil"/>
        </w:pBdr>
        <w:spacing w:after="0" w:line="240" w:lineRule="auto"/>
        <w:ind w:left="1077" w:hanging="357"/>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povinnosť uloženú v predbežnom opatrení alebo v opatrení o blokovaní, pokutu vo výške od 50 eur do 50 000 eur,</w:t>
      </w:r>
    </w:p>
    <w:p w14:paraId="00000429" w14:textId="4E96C760" w:rsidR="00306797" w:rsidRPr="00E0364B" w:rsidRDefault="00E54BB2">
      <w:pPr>
        <w:numPr>
          <w:ilvl w:val="0"/>
          <w:numId w:val="22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dobrovoľné opatrenie alebo nepreukáže splnenie dobrovoľného opatrenia, alebo ak sa preukáže, že informácie alebo doklady o preukázaní splnenia dobrovoľného opatrenia, ktoré dohliadaná osoba poskytla, sú nepravdivé, pokutu vo výške od 1 000 eur do hornej hranice sadzby pokuty ustanovenej právnym predpisom za porušenie povinnosti, na ktoré sa vzťahovalo dobrovoľné opatrenie.</w:t>
      </w:r>
    </w:p>
    <w:p w14:paraId="0000042A" w14:textId="456C3F9B" w:rsidR="00306797" w:rsidRPr="00E0364B"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Sadzba pokuty podľa odseku 1 písm. a) sa zvyšuje na dvojnásobok, ak dohliadaná osoba opakovane poruší povinnosť podľa odseku 1 písm. a) počas 12 mesiacov odo dňa právoplatnosti rozhodnutia o uložení pokuty podľa odseku 1 písm. a). Pri opakovanom porušení povinnosti podľa odseku 1 písm. b) počas 12 mesiacov odo dňa právoplatnosti rozhodnutia o uložení pokuty podľa odseku 1 písm. b) uloží orgán dohľadu pokutu vo výške od 2 000 eur do hornej hranice sadzby pokuty ustanovenej právnym predpisom za opakované porušenie povinnosti, na ktoré sa vzťahovalo dobrovoľné opatrenie.</w:t>
      </w:r>
    </w:p>
    <w:p w14:paraId="0000042B" w14:textId="61F3D47D" w:rsidR="00306797" w:rsidRPr="00E0364B"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nemôže uložiť pokutu za nesplnenie povinnosti uloženej v opatrení o blokovaní, ak došlo k náhradnému splneniu povinnosti podľa § 34 ods. 11.</w:t>
      </w:r>
    </w:p>
    <w:p w14:paraId="0000042C" w14:textId="582883FF" w:rsidR="00306797" w:rsidRPr="00E0364B"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pri rozhodovaní o výške pokuty podľa odseku 1 prihliada najmä na závažnosť, rozsah, následky, trvanie, okolnosti porušenia povinnosti a obrat dohliadanej osoby za predchádzajúce účtovné obdobie. </w:t>
      </w:r>
    </w:p>
    <w:p w14:paraId="0000042D" w14:textId="070738CF" w:rsidR="00306797" w:rsidRPr="00E0364B"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Pokutu podľa odseku 1 písm. a) možno uložiť do troch rokov odo dňa, keď k porušeniu povinnosti došlo. Pokutu podľa odseku 1 písm. b) možno uložiť do troch rokov odo dňa uplynutia lehoty na preukázanie splnenia dobrovoľného opatrenia.</w:t>
      </w:r>
    </w:p>
    <w:p w14:paraId="0000042E" w14:textId="3EB35290" w:rsidR="00306797" w:rsidRPr="00E0364B"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Pokuty podľa odseku 1 sú príjmom štátneho rozpočtu. </w:t>
      </w:r>
    </w:p>
    <w:p w14:paraId="0000042F" w14:textId="12BFD30E" w:rsidR="00306797" w:rsidRPr="00E0364B"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Úhrada pokuty podľa odseku 1 písm. a) nezbavuje dohliadanú osobu povinnosti splniť predbežné opatrenie alebo opatrenie o blokovaní, ak medzi právoplatnosťou rozhodnutia o uložení pokuty podľa odseku 1 písm. a) a úhradou pokuty nedošlo k zániku predbežného opatrenia alebo opatrenia o blokovaní. Orgán dohľadu môže uložiť pokutu podľa odseku 1 aj opakovane, ak dohliadaná osoba napriek predchádzajúcemu uloženiu pokuty podľa odseku 1 nesplní povinnosť uloženú predbežným opatrením alebo opatrením o blokovaní. </w:t>
      </w:r>
    </w:p>
    <w:p w14:paraId="00000430" w14:textId="363457B1" w:rsidR="00306797" w:rsidRPr="00E0364B"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Úhrada pokuty podľa odseku 1 písm. b) nemá vplyv na práva spotrebiteľov, ktorí boli poškodení porušením povinnosti dohliadanej osoby, ktorá bola predmetom dobrovoľného opatrenia, alebo ich práva alebo právom chránené záujmy boli porušením povinnosti dohliadanej osoby inak dotknuté.</w:t>
      </w:r>
    </w:p>
    <w:p w14:paraId="00000431" w14:textId="4364B82E" w:rsidR="00306797" w:rsidRPr="00E0364B"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Neuhradenie pokuty podľa odseku 1 a opakované porušenie povinnosti podľa odseku 1 v priebehu 12 mesiacov odo dňa právoplatnosti predchádzajúceho rozhodnutia o uložení pokuty podľa odseku 1 sa považujú za závažné porušenie povinností dohliadanej osoby.</w:t>
      </w:r>
      <w:r w:rsidRPr="00E0364B">
        <w:rPr>
          <w:rFonts w:ascii="Times New Roman" w:eastAsia="Times New Roman" w:hAnsi="Times New Roman" w:cs="Times New Roman"/>
          <w:sz w:val="24"/>
          <w:szCs w:val="24"/>
          <w:vertAlign w:val="superscript"/>
        </w:rPr>
        <w:footnoteReference w:id="100"/>
      </w:r>
      <w:r w:rsidRPr="00E0364B">
        <w:rPr>
          <w:rFonts w:ascii="Times New Roman" w:eastAsia="Times New Roman" w:hAnsi="Times New Roman" w:cs="Times New Roman"/>
          <w:sz w:val="24"/>
          <w:szCs w:val="24"/>
        </w:rPr>
        <w:t xml:space="preserve">) </w:t>
      </w:r>
    </w:p>
    <w:p w14:paraId="56ECA089" w14:textId="30A69BE4" w:rsidR="00FC5C04" w:rsidRDefault="00E54BB2" w:rsidP="003964A5">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porušenie povinnosti a na konanie o uložení pokuty podľa odseku 1 sa nevzťahuje piata časť tohto zákona. Na konanie o porušení povinnosti a uložení pokuty podľa odseku 1 sa vzťahuje správny poriadok.</w:t>
      </w:r>
    </w:p>
    <w:p w14:paraId="02B734CD" w14:textId="77777777" w:rsidR="004B28FD" w:rsidRPr="003964A5"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7EB3081" w14:textId="3BCDC2DC" w:rsidR="00FC5C04" w:rsidRPr="00E0364B" w:rsidRDefault="00FC5C0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34" w14:textId="431D0454"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35" w14:textId="42E79BB9"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Poriadková pokuta</w:t>
      </w:r>
    </w:p>
    <w:p w14:paraId="00000436" w14:textId="6936B4B8" w:rsidR="00306797" w:rsidRPr="00E0364B" w:rsidRDefault="00306797">
      <w:pPr>
        <w:spacing w:after="0" w:line="240" w:lineRule="auto"/>
        <w:jc w:val="center"/>
        <w:rPr>
          <w:rFonts w:ascii="Times New Roman" w:eastAsia="Times New Roman" w:hAnsi="Times New Roman" w:cs="Times New Roman"/>
          <w:b/>
          <w:sz w:val="24"/>
          <w:szCs w:val="24"/>
        </w:rPr>
      </w:pPr>
    </w:p>
    <w:p w14:paraId="00000437" w14:textId="29AA6FA8" w:rsidR="00306797" w:rsidRPr="00E0364B"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uložiť poriadkovú pokutu tomu, kto bez závažného dôvodu marí, ruší alebo sťažuje výkon dohľadu, najmä tým, že</w:t>
      </w:r>
    </w:p>
    <w:p w14:paraId="00000438" w14:textId="4B58B813" w:rsidR="00306797" w:rsidRPr="00E0364B" w:rsidRDefault="00E54BB2">
      <w:pPr>
        <w:numPr>
          <w:ilvl w:val="0"/>
          <w:numId w:val="2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poruší povinnosť poskytnúť súčinnosť podľa § 28 ods. 3, 4 a 7, § 34 ods. 11, § 35 ods. 7 tretej vety, § 38 ods. 2 alebo § 45 ods. 4 alebo poskytne nesprávne alebo nepravdivé informácie,</w:t>
      </w:r>
    </w:p>
    <w:p w14:paraId="00000439" w14:textId="259A84C0" w:rsidR="00306797" w:rsidRPr="00E0364B" w:rsidRDefault="00E54BB2">
      <w:pPr>
        <w:numPr>
          <w:ilvl w:val="0"/>
          <w:numId w:val="2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sa na predvolanie orgánu dohľadu podľa § 29 ods. 1 nedostaví bez ospravedlnenia alebo bez závažného dôvodu, alebo</w:t>
      </w:r>
    </w:p>
    <w:p w14:paraId="0000043A" w14:textId="33E3770B" w:rsidR="00306797" w:rsidRPr="00E0364B" w:rsidRDefault="00E54BB2">
      <w:pPr>
        <w:numPr>
          <w:ilvl w:val="0"/>
          <w:numId w:val="2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neumožní orgánu dohľadu vstup do priestorov, dopravných prostriedkov, stavieb</w:t>
      </w:r>
      <w:r w:rsidRPr="00E0364B">
        <w:rPr>
          <w:rFonts w:ascii="Times New Roman" w:eastAsia="Times New Roman" w:hAnsi="Times New Roman" w:cs="Times New Roman"/>
          <w:sz w:val="24"/>
          <w:szCs w:val="24"/>
        </w:rPr>
        <w:br/>
        <w:t>a na pozemky podľa § 30 ods. 1.</w:t>
      </w:r>
    </w:p>
    <w:p w14:paraId="0000043B" w14:textId="781405B7" w:rsidR="00306797" w:rsidRPr="00E0364B"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uložiť poriadkovú pokutu podľa odseku 1 vo výške od 20 eur do 2 000 eur, ak ide o fyzickú osobu, a vo výške od 50 eur do 5 000 eur, ak ide o právnickú osobu.</w:t>
      </w:r>
    </w:p>
    <w:p w14:paraId="0000043C" w14:textId="3A6495A9" w:rsidR="00306797" w:rsidRPr="00E0364B"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pri rozhodovaní o uložení a o výške poriadkovej pokuty prihliada najmä na závažnosť, rozsah, následky, trvanie a okolnosti protiprávneho konania a na to, či dohliadaná osoba marí, ruší alebo sťažuje výkon dohľadu opakovane alebo sústavne. </w:t>
      </w:r>
    </w:p>
    <w:p w14:paraId="0000043D" w14:textId="66D77A55" w:rsidR="00306797" w:rsidRPr="00E0364B"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uložiť poriadkovú pokutu aj opakovane.</w:t>
      </w:r>
    </w:p>
    <w:p w14:paraId="0000043E" w14:textId="2B47F54C" w:rsidR="00306797" w:rsidRPr="00E0364B"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Poriadkovú pokutu možno uložiť do troch rokov odo dňa, keď k porušeniu povinnosti došlo. </w:t>
      </w:r>
    </w:p>
    <w:p w14:paraId="0000043F" w14:textId="3B30A514" w:rsidR="00306797" w:rsidRPr="00E0364B"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Poriadkové pokuty sú príjmom štátneho rozpočtu.</w:t>
      </w:r>
    </w:p>
    <w:p w14:paraId="00000440" w14:textId="385AAACD" w:rsidR="00306797" w:rsidRPr="00E0364B"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porušenie povinnosti podľa odseku 1 a na konanie o uložení poriadkovej pokuty sa nevzťahuje piata časť tohto zákona. Na konanie o uložení poriadkovej pokuty sa vzťahuje správny poriadok.</w:t>
      </w:r>
    </w:p>
    <w:p w14:paraId="18D0D8AC" w14:textId="77777777" w:rsidR="0062436B" w:rsidRPr="00E0364B" w:rsidRDefault="0062436B" w:rsidP="0062436B">
      <w:pPr>
        <w:tabs>
          <w:tab w:val="left" w:pos="1575"/>
        </w:tabs>
        <w:spacing w:after="0" w:line="240" w:lineRule="auto"/>
        <w:jc w:val="both"/>
        <w:rPr>
          <w:rFonts w:ascii="Times New Roman" w:eastAsia="Times New Roman" w:hAnsi="Times New Roman" w:cs="Times New Roman"/>
          <w:sz w:val="24"/>
          <w:szCs w:val="24"/>
        </w:rPr>
      </w:pPr>
    </w:p>
    <w:p w14:paraId="00000442" w14:textId="414CD7C1"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43" w14:textId="50771970"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Odloženie veci</w:t>
      </w:r>
    </w:p>
    <w:p w14:paraId="00000444" w14:textId="3ABE8E9A" w:rsidR="00306797" w:rsidRPr="00E0364B" w:rsidRDefault="00306797">
      <w:pPr>
        <w:spacing w:after="0" w:line="240" w:lineRule="auto"/>
        <w:jc w:val="both"/>
        <w:rPr>
          <w:rFonts w:ascii="Times New Roman" w:eastAsia="Times New Roman" w:hAnsi="Times New Roman" w:cs="Times New Roman"/>
          <w:sz w:val="24"/>
          <w:szCs w:val="24"/>
        </w:rPr>
      </w:pPr>
    </w:p>
    <w:p w14:paraId="00000445" w14:textId="1948ED97" w:rsidR="00306797" w:rsidRPr="00E0364B"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vec odloží bez toho, aby začal konanie o porušení povinnosti, ak</w:t>
      </w:r>
    </w:p>
    <w:p w14:paraId="00000446" w14:textId="0A7F6C31"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nebolo zistené porušenie povinnosti dohliadanej osoby,</w:t>
      </w:r>
    </w:p>
    <w:p w14:paraId="00000447" w14:textId="41B56546"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dohliadaná osoba pred začatím konania o porušení povinnosti preukázala orgánu dohľadu uzavretie a splnenie dohody so spotrebiteľom alebo so všetkými spotrebiteľmi, ktorých práva alebo právom chránené záujmy boli porušením povinnosti dohliadanej osoby porušené alebo inak dotknuté,</w:t>
      </w:r>
    </w:p>
    <w:p w14:paraId="00000448" w14:textId="75CEB84B"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vyhodnotí, že návrh dobrovoľného opatrenia spĺňa požiadavky podľa § 35 ods. 5,</w:t>
      </w:r>
    </w:p>
    <w:p w14:paraId="00000449" w14:textId="6ED1C2B1"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dohliadaná osoba, tvorca kódexu správania, ktorý sa dohliadaná osoba zaviazala dodržiavať, alebo záujmové združenie právnických osôb, ktorého je dohliadaná osoba členom, do začatia konania o porušení povinnosti preukáže vyvodenie zodpovednosti voči dohliadanej osobe za porušenie tej istej povinnosti podľa pravidiel kódexu správania alebo záujmového združenia právnických osôb a orgán dohľadu vyhodnotí, že výsledok vyvodenia zodpovednosti je primeraný porušeniu povinnosti dohliadanej osoby, pričom prihliada najmä na to, či bola zabezpečená náprava v prospech spotrebiteľov, ktorí boli poškodení porušením povinnosti dohliadanej osoby alebo ich práva alebo právom chránené záujmy boli porušením povinnosti inak dotknuté, </w:t>
      </w:r>
    </w:p>
    <w:p w14:paraId="0000044A" w14:textId="16810664"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ide o postup podľa § 34 ods. 12,</w:t>
      </w:r>
    </w:p>
    <w:p w14:paraId="0000044B" w14:textId="0025FFEA"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dohliadaná osoba zomrela, bola vyhlásená za mŕtvu alebo zanikla bez právneho nástupcu a výkon dohľadu sa týkal len tejto dohliadanej osoby,</w:t>
      </w:r>
    </w:p>
    <w:p w14:paraId="0000044C" w14:textId="3790FE9E"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zistí, že nie je príslušný na výkon dohľadu a vec nemožno postúpiť príslušnému orgánu,</w:t>
      </w:r>
    </w:p>
    <w:p w14:paraId="0000044D" w14:textId="17AECDC1"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 skutku sa vedie trestné stíhanie alebo konanie na inom príslušnom orgáne,</w:t>
      </w:r>
    </w:p>
    <w:p w14:paraId="0000044E" w14:textId="584E8C01"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o skutku sa už právoplatne rozhodlo a skutkový stav sa podstatne nezmenil,</w:t>
      </w:r>
    </w:p>
    <w:p w14:paraId="0000044F" w14:textId="059D0FF5"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uplynula lehota na začatie konania o porušení povinnosti alebo lehota na uloženie sankcie,</w:t>
      </w:r>
    </w:p>
    <w:p w14:paraId="00000450" w14:textId="6446E21C" w:rsidR="00306797" w:rsidRPr="00E0364B"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zanikla zodpovednosť dohliadanej osoby za porušenie povinnosti.</w:t>
      </w:r>
    </w:p>
    <w:p w14:paraId="00000451" w14:textId="5CC4A0A5" w:rsidR="00306797" w:rsidRPr="00E0364B"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Tvorca kódexu správania a záujmové združenie právnických osôb podľa odseku 1 písm. d) sú povinní poskytnúť súčinnosť orgánu dohľadu pri posudzovaní primeranosti výsledku vyvodenia zodpovednosti voči dohliadanej osobe.</w:t>
      </w:r>
    </w:p>
    <w:p w14:paraId="00000452" w14:textId="067C1602" w:rsidR="00306797" w:rsidRPr="00E0364B"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neodloží vec podľa odseku 1 písm. d) a začne konanie o porušení povinnosti, ak dohliadaná osoba opakovane alebo sústavne porušuje povinnosti, ktorými dochádza k poškodzovaniu alebo vážnemu ohrozovaniu kolektívnych záujmov spotrebiteľov.</w:t>
      </w:r>
    </w:p>
    <w:p w14:paraId="00000453" w14:textId="4A804ED5" w:rsidR="00306797" w:rsidRPr="00E0364B"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 odložení veci sa rozhodnutie nevydáva. Odloženie veci sa vyznačí v spise. </w:t>
      </w:r>
    </w:p>
    <w:p w14:paraId="00000454" w14:textId="37D4B3A1" w:rsidR="00306797" w:rsidRPr="00E0364B"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bezodkladne písomne oznámi odloženie veci dohliadanej osobe, ak vec odloží po oznámení začatia výkonu dohľadu dohliadanej osobe.</w:t>
      </w:r>
    </w:p>
    <w:p w14:paraId="00000455" w14:textId="6CDCBA1C" w:rsidR="00306797" w:rsidRPr="00E0364B" w:rsidRDefault="00306797">
      <w:pPr>
        <w:spacing w:after="0" w:line="240" w:lineRule="auto"/>
        <w:jc w:val="both"/>
        <w:rPr>
          <w:rFonts w:ascii="Times New Roman" w:eastAsia="Times New Roman" w:hAnsi="Times New Roman" w:cs="Times New Roman"/>
          <w:sz w:val="24"/>
          <w:szCs w:val="24"/>
        </w:rPr>
      </w:pPr>
    </w:p>
    <w:p w14:paraId="00000456" w14:textId="190340C1"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457" w14:textId="00727382"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Cezhraničná spolupráca pri výkone dohľadu</w:t>
      </w:r>
    </w:p>
    <w:p w14:paraId="00000458" w14:textId="0393A9FF" w:rsidR="00306797" w:rsidRPr="00E0364B" w:rsidRDefault="00306797">
      <w:pPr>
        <w:spacing w:after="0" w:line="240" w:lineRule="auto"/>
        <w:jc w:val="center"/>
        <w:rPr>
          <w:rFonts w:ascii="Times New Roman" w:eastAsia="Times New Roman" w:hAnsi="Times New Roman" w:cs="Times New Roman"/>
          <w:b/>
          <w:sz w:val="24"/>
          <w:szCs w:val="24"/>
        </w:rPr>
      </w:pPr>
    </w:p>
    <w:p w14:paraId="00000459" w14:textId="31D170AC" w:rsidR="00306797" w:rsidRPr="00E0364B"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plní pri cezhraničnej spolupráci </w:t>
      </w:r>
      <w:r w:rsidR="00057A62" w:rsidRPr="00E0364B">
        <w:rPr>
          <w:rFonts w:ascii="Times New Roman" w:eastAsia="Times New Roman" w:hAnsi="Times New Roman" w:cs="Times New Roman"/>
          <w:sz w:val="24"/>
          <w:szCs w:val="24"/>
        </w:rPr>
        <w:t xml:space="preserve">povinnosti </w:t>
      </w:r>
      <w:r w:rsidRPr="00E0364B">
        <w:rPr>
          <w:rFonts w:ascii="Times New Roman" w:eastAsia="Times New Roman" w:hAnsi="Times New Roman" w:cs="Times New Roman"/>
          <w:sz w:val="24"/>
          <w:szCs w:val="24"/>
        </w:rPr>
        <w:t>príslušného orgánu</w:t>
      </w:r>
      <w:r w:rsidR="00256770" w:rsidRPr="00E0364B">
        <w:rPr>
          <w:rFonts w:ascii="Times New Roman" w:eastAsia="Times New Roman" w:hAnsi="Times New Roman" w:cs="Times New Roman"/>
          <w:sz w:val="24"/>
          <w:szCs w:val="24"/>
          <w:vertAlign w:val="superscript"/>
        </w:rPr>
        <w:t>9</w:t>
      </w:r>
      <w:r w:rsidR="00FD1B30" w:rsidRPr="00E0364B">
        <w:rPr>
          <w:rFonts w:ascii="Times New Roman" w:eastAsia="Times New Roman" w:hAnsi="Times New Roman" w:cs="Times New Roman"/>
          <w:sz w:val="24"/>
          <w:szCs w:val="24"/>
          <w:vertAlign w:val="superscript"/>
        </w:rPr>
        <w:t>5</w:t>
      </w:r>
      <w:r w:rsidRPr="00E0364B">
        <w:rPr>
          <w:rFonts w:ascii="Times New Roman" w:eastAsia="Times New Roman" w:hAnsi="Times New Roman" w:cs="Times New Roman"/>
          <w:sz w:val="24"/>
          <w:szCs w:val="24"/>
        </w:rPr>
        <w:t>) a spolupracuje s príslušnými orgánmi iných členských štátov pri presadzovaní právnych predpisov Únie na ochranu záujmov spotrebiteľov</w:t>
      </w:r>
      <w:r w:rsidRPr="00E0364B">
        <w:rPr>
          <w:rFonts w:ascii="Times New Roman" w:eastAsia="Times New Roman" w:hAnsi="Times New Roman" w:cs="Times New Roman"/>
          <w:sz w:val="24"/>
          <w:szCs w:val="24"/>
          <w:vertAlign w:val="superscript"/>
        </w:rPr>
        <w:footnoteReference w:id="101"/>
      </w:r>
      <w:r w:rsidRPr="00E0364B">
        <w:rPr>
          <w:rFonts w:ascii="Times New Roman" w:eastAsia="Times New Roman" w:hAnsi="Times New Roman" w:cs="Times New Roman"/>
          <w:sz w:val="24"/>
          <w:szCs w:val="24"/>
        </w:rPr>
        <w:t xml:space="preserve">) v rozsahu svojej pôsobnosti. </w:t>
      </w:r>
    </w:p>
    <w:p w14:paraId="0000045A" w14:textId="0CDB42CE" w:rsidR="00306797" w:rsidRPr="00E0364B"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pri cezhraničnej spolupráci sprístupňuje a poskytuje iným členským štátom informácie, ktoré súvisia s výkonom dohľadu nad porušovaním právnych predpisov podľa odseku 1. </w:t>
      </w:r>
    </w:p>
    <w:p w14:paraId="0000045B" w14:textId="6D06A5D6" w:rsidR="00306797" w:rsidRPr="00E0364B"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zodpovedá za náklady a straty, ktoré vznikli </w:t>
      </w:r>
      <w:r w:rsidR="00BF3728" w:rsidRPr="00E0364B">
        <w:rPr>
          <w:rFonts w:ascii="Times New Roman" w:eastAsia="Times New Roman" w:hAnsi="Times New Roman" w:cs="Times New Roman"/>
          <w:sz w:val="24"/>
          <w:szCs w:val="24"/>
        </w:rPr>
        <w:t>členskému štátu</w:t>
      </w:r>
      <w:r w:rsidRPr="00E0364B">
        <w:rPr>
          <w:rFonts w:ascii="Times New Roman" w:eastAsia="Times New Roman" w:hAnsi="Times New Roman" w:cs="Times New Roman"/>
          <w:sz w:val="24"/>
          <w:szCs w:val="24"/>
        </w:rPr>
        <w:t xml:space="preserve"> dožiadaného orgánu</w:t>
      </w:r>
      <w:r w:rsidRPr="00E0364B">
        <w:rPr>
          <w:rFonts w:ascii="Times New Roman" w:eastAsia="Times New Roman" w:hAnsi="Times New Roman" w:cs="Times New Roman"/>
          <w:sz w:val="24"/>
          <w:szCs w:val="24"/>
          <w:vertAlign w:val="superscript"/>
        </w:rPr>
        <w:footnoteReference w:id="102"/>
      </w:r>
      <w:r w:rsidRPr="00E0364B">
        <w:rPr>
          <w:rFonts w:ascii="Times New Roman" w:eastAsia="Times New Roman" w:hAnsi="Times New Roman" w:cs="Times New Roman"/>
          <w:sz w:val="24"/>
          <w:szCs w:val="24"/>
        </w:rPr>
        <w:t>) v dôsledku zrušenia alebo zamietnutia opatrenia na presadzovanie práva,</w:t>
      </w:r>
      <w:r w:rsidRPr="00E0364B">
        <w:rPr>
          <w:rFonts w:ascii="Times New Roman" w:eastAsia="Times New Roman" w:hAnsi="Times New Roman" w:cs="Times New Roman"/>
          <w:sz w:val="24"/>
          <w:szCs w:val="24"/>
          <w:vertAlign w:val="superscript"/>
        </w:rPr>
        <w:footnoteReference w:id="103"/>
      </w:r>
      <w:r w:rsidRPr="00E0364B">
        <w:rPr>
          <w:rFonts w:ascii="Times New Roman" w:eastAsia="Times New Roman" w:hAnsi="Times New Roman" w:cs="Times New Roman"/>
          <w:sz w:val="24"/>
          <w:szCs w:val="24"/>
        </w:rPr>
        <w:t xml:space="preserve">) ktoré </w:t>
      </w:r>
      <w:r w:rsidR="00BF3728" w:rsidRPr="00E0364B">
        <w:rPr>
          <w:rFonts w:ascii="Times New Roman" w:eastAsia="Times New Roman" w:hAnsi="Times New Roman" w:cs="Times New Roman"/>
          <w:sz w:val="24"/>
          <w:szCs w:val="24"/>
        </w:rPr>
        <w:t>tento členský štát</w:t>
      </w:r>
      <w:r w:rsidRPr="00E0364B">
        <w:rPr>
          <w:rFonts w:ascii="Times New Roman" w:eastAsia="Times New Roman" w:hAnsi="Times New Roman" w:cs="Times New Roman"/>
          <w:sz w:val="24"/>
          <w:szCs w:val="24"/>
        </w:rPr>
        <w:t xml:space="preserve"> prijal na základe žiadosti orgánu dohľadu.</w:t>
      </w:r>
      <w:r w:rsidRPr="00E0364B">
        <w:rPr>
          <w:rFonts w:ascii="Times New Roman" w:eastAsia="Times New Roman" w:hAnsi="Times New Roman" w:cs="Times New Roman"/>
          <w:sz w:val="24"/>
          <w:szCs w:val="24"/>
          <w:vertAlign w:val="superscript"/>
        </w:rPr>
        <w:footnoteReference w:id="104"/>
      </w:r>
      <w:r w:rsidRPr="00E0364B">
        <w:rPr>
          <w:rFonts w:ascii="Times New Roman" w:eastAsia="Times New Roman" w:hAnsi="Times New Roman" w:cs="Times New Roman"/>
          <w:sz w:val="24"/>
          <w:szCs w:val="24"/>
        </w:rPr>
        <w:t>)</w:t>
      </w:r>
    </w:p>
    <w:p w14:paraId="0000045C" w14:textId="343B59AD" w:rsidR="00306797" w:rsidRPr="00E0364B"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Ministerstvo hospodárstva a orgány dohľadu spolupracujú pri plnení úloh cezhraničnej spolupráce v oblasti ochrany spotrebiteľa. Iné orgány verejnej moci poskytujú na žiadosť ministerstva hospodárstva alebo orgánov dohľadu potrebnú súčinnosť pri plnení úloh cezhraničnej spolupráce v oblasti ochrany spotrebiteľa. </w:t>
      </w:r>
    </w:p>
    <w:p w14:paraId="0000045D" w14:textId="08811623" w:rsidR="00306797" w:rsidRPr="00E0364B"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Orgány dohľadu informujú ministerstvo hospodárstva o</w:t>
      </w:r>
    </w:p>
    <w:p w14:paraId="0000045E" w14:textId="3B26CF83" w:rsidR="00306797" w:rsidRPr="00E0364B" w:rsidRDefault="00E54BB2">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prioritách presadzovania práva</w:t>
      </w:r>
      <w:r w:rsidRPr="00E0364B">
        <w:rPr>
          <w:rFonts w:ascii="Times New Roman" w:eastAsia="Times New Roman" w:hAnsi="Times New Roman" w:cs="Times New Roman"/>
          <w:sz w:val="24"/>
          <w:szCs w:val="24"/>
          <w:vertAlign w:val="superscript"/>
        </w:rPr>
        <w:footnoteReference w:id="105"/>
      </w:r>
      <w:r w:rsidRPr="00E0364B">
        <w:rPr>
          <w:rFonts w:ascii="Times New Roman" w:eastAsia="Times New Roman" w:hAnsi="Times New Roman" w:cs="Times New Roman"/>
          <w:sz w:val="24"/>
          <w:szCs w:val="24"/>
        </w:rPr>
        <w:t>) v rozsahu svojej pôsobnosti v lehote určenej ministerstvom hospodárstva,</w:t>
      </w:r>
    </w:p>
    <w:p w14:paraId="0000045F" w14:textId="3D89D5B5" w:rsidR="00306797" w:rsidRPr="00E0364B" w:rsidRDefault="00E54BB2">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zmene pôsobnosti a právomocí v oblasti ochrany spotrebiteľa, o zmene zamestnancov s prístupom do elektronickej databázy</w:t>
      </w:r>
      <w:r w:rsidRPr="00E0364B">
        <w:rPr>
          <w:rFonts w:ascii="Times New Roman" w:eastAsia="Times New Roman" w:hAnsi="Times New Roman" w:cs="Times New Roman"/>
          <w:sz w:val="24"/>
          <w:szCs w:val="24"/>
          <w:vertAlign w:val="superscript"/>
        </w:rPr>
        <w:footnoteReference w:id="106"/>
      </w:r>
      <w:r w:rsidRPr="00E0364B">
        <w:rPr>
          <w:rFonts w:ascii="Times New Roman" w:eastAsia="Times New Roman" w:hAnsi="Times New Roman" w:cs="Times New Roman"/>
          <w:sz w:val="24"/>
          <w:szCs w:val="24"/>
        </w:rPr>
        <w:t>) a ich kontaktných údajov bezodkladne po tom, keď k zmene došlo,</w:t>
      </w:r>
    </w:p>
    <w:p w14:paraId="00000461" w14:textId="576EC383" w:rsidR="00306797" w:rsidRDefault="00E54BB2" w:rsidP="003964A5">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znení dohody podľa osobitného predpisu</w:t>
      </w:r>
      <w:r w:rsidRPr="00E0364B">
        <w:rPr>
          <w:rFonts w:ascii="Times New Roman" w:eastAsia="Times New Roman" w:hAnsi="Times New Roman" w:cs="Times New Roman"/>
          <w:sz w:val="24"/>
          <w:szCs w:val="24"/>
          <w:vertAlign w:val="superscript"/>
        </w:rPr>
        <w:footnoteReference w:id="107"/>
      </w:r>
      <w:r w:rsidRPr="00E0364B">
        <w:rPr>
          <w:rFonts w:ascii="Times New Roman" w:eastAsia="Times New Roman" w:hAnsi="Times New Roman" w:cs="Times New Roman"/>
          <w:sz w:val="24"/>
          <w:szCs w:val="24"/>
        </w:rPr>
        <w:t>) bezodkladne po uzavretí dohody.</w:t>
      </w:r>
    </w:p>
    <w:p w14:paraId="4F4F60F7" w14:textId="3D13C0E2" w:rsidR="004B28FD"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9DB68A8" w14:textId="25E2B017" w:rsidR="004B28FD"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48A3AB3" w14:textId="4E9C29A6" w:rsidR="004B28FD"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7F6A48A" w14:textId="2DF6387A" w:rsidR="004B28FD"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9E16554" w14:textId="77777777" w:rsidR="004B28FD" w:rsidRPr="003964A5" w:rsidRDefault="004B28FD" w:rsidP="004B28F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62" w14:textId="756F1CE9"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463" w14:textId="4A4E543C"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Vonkajšie výstrahy</w:t>
      </w:r>
    </w:p>
    <w:p w14:paraId="00000464" w14:textId="2CFE36BD" w:rsidR="00306797" w:rsidRPr="00E0364B" w:rsidRDefault="00306797">
      <w:pPr>
        <w:spacing w:after="0" w:line="240" w:lineRule="auto"/>
        <w:jc w:val="both"/>
        <w:rPr>
          <w:rFonts w:ascii="Times New Roman" w:eastAsia="Times New Roman" w:hAnsi="Times New Roman" w:cs="Times New Roman"/>
          <w:sz w:val="24"/>
          <w:szCs w:val="24"/>
        </w:rPr>
      </w:pPr>
    </w:p>
    <w:p w14:paraId="00000465" w14:textId="612709A3"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Oprávnenie zasielať vonkajšie výstrahy</w:t>
      </w:r>
      <w:r w:rsidRPr="00E0364B">
        <w:rPr>
          <w:rFonts w:ascii="Times New Roman" w:eastAsia="Times New Roman" w:hAnsi="Times New Roman" w:cs="Times New Roman"/>
          <w:sz w:val="24"/>
          <w:szCs w:val="24"/>
          <w:vertAlign w:val="superscript"/>
        </w:rPr>
        <w:footnoteReference w:id="108"/>
      </w:r>
      <w:r w:rsidRPr="00E0364B">
        <w:rPr>
          <w:rFonts w:ascii="Times New Roman" w:eastAsia="Times New Roman" w:hAnsi="Times New Roman" w:cs="Times New Roman"/>
          <w:sz w:val="24"/>
          <w:szCs w:val="24"/>
        </w:rPr>
        <w:t>) pri podozrení z porušovania právnych predpisov Únie na ochranu záujmov spotrebiteľov</w:t>
      </w:r>
      <w:r w:rsidRPr="00E0364B">
        <w:rPr>
          <w:rFonts w:ascii="Times New Roman" w:eastAsia="Times New Roman" w:hAnsi="Times New Roman" w:cs="Times New Roman"/>
          <w:sz w:val="24"/>
          <w:szCs w:val="24"/>
          <w:vertAlign w:val="superscript"/>
        </w:rPr>
        <w:t xml:space="preserve"> </w:t>
      </w:r>
      <w:r w:rsidRPr="00E0364B">
        <w:rPr>
          <w:rFonts w:ascii="Times New Roman" w:eastAsia="Times New Roman" w:hAnsi="Times New Roman" w:cs="Times New Roman"/>
          <w:sz w:val="24"/>
          <w:szCs w:val="24"/>
        </w:rPr>
        <w:t>v rozsahu podľa osobitného predpisu,</w:t>
      </w:r>
      <w:r w:rsidRPr="00E0364B">
        <w:rPr>
          <w:rFonts w:ascii="Times New Roman" w:eastAsia="Times New Roman" w:hAnsi="Times New Roman" w:cs="Times New Roman"/>
          <w:sz w:val="24"/>
          <w:szCs w:val="24"/>
          <w:vertAlign w:val="superscript"/>
        </w:rPr>
        <w:footnoteReference w:id="109"/>
      </w:r>
      <w:r w:rsidRPr="00E0364B">
        <w:rPr>
          <w:rFonts w:ascii="Times New Roman" w:eastAsia="Times New Roman" w:hAnsi="Times New Roman" w:cs="Times New Roman"/>
          <w:sz w:val="24"/>
          <w:szCs w:val="24"/>
        </w:rPr>
        <w:t>) má</w:t>
      </w:r>
    </w:p>
    <w:p w14:paraId="00000466" w14:textId="50F1D78B" w:rsidR="00306797" w:rsidRPr="00E0364B" w:rsidRDefault="00E54BB2">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hospodárstva,</w:t>
      </w:r>
    </w:p>
    <w:p w14:paraId="00000467" w14:textId="7660E7CD" w:rsidR="00306797" w:rsidRPr="00E0364B" w:rsidRDefault="00E54BB2">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spotrebiteľská organizácia zapísaná v zozname osôb oprávnených zasielať vonkajšie výstrahy, ktorý vedie ministerstvo hospodárstva.</w:t>
      </w:r>
    </w:p>
    <w:p w14:paraId="00000468" w14:textId="1C30CC7B"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 zápis do zoznamu osôb oprávnených zasielať vonkajšie výstrahy môže ministerstvo hospodárstva požiadať spotrebiteľská organizácia zapísaná v registri mimovládnych neziskových organizácií,</w:t>
      </w:r>
      <w:r w:rsidRPr="00E0364B">
        <w:rPr>
          <w:rFonts w:ascii="Times New Roman" w:eastAsia="Times New Roman" w:hAnsi="Times New Roman" w:cs="Times New Roman"/>
          <w:sz w:val="24"/>
          <w:szCs w:val="24"/>
          <w:vertAlign w:val="superscript"/>
        </w:rPr>
        <w:footnoteReference w:id="110"/>
      </w:r>
      <w:r w:rsidRPr="00E0364B">
        <w:rPr>
          <w:rFonts w:ascii="Times New Roman" w:eastAsia="Times New Roman" w:hAnsi="Times New Roman" w:cs="Times New Roman"/>
          <w:sz w:val="24"/>
          <w:szCs w:val="24"/>
        </w:rPr>
        <w:t xml:space="preserve">) ktorá </w:t>
      </w:r>
    </w:p>
    <w:p w14:paraId="00000469" w14:textId="5DC99764" w:rsidR="00306797" w:rsidRPr="00E0364B"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aktívne pôsobí v oblasti ochrany spotrebiteľa najmenej počas troch rokov bezprostredne predchádzajúcich dňu podania žiadosti,</w:t>
      </w:r>
    </w:p>
    <w:p w14:paraId="0000046A" w14:textId="2AB1DF7F" w:rsidR="00306797" w:rsidRPr="00E0364B"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nezávislá a má neziskový charakter,</w:t>
      </w:r>
    </w:p>
    <w:p w14:paraId="0000046B" w14:textId="0D5F27E6" w:rsidR="00306797" w:rsidRPr="00E0364B"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má vysporiadané finančné vzťahy so štátnym rozpočtom,</w:t>
      </w:r>
    </w:p>
    <w:p w14:paraId="0000046C" w14:textId="196E30DA" w:rsidR="00306797" w:rsidRPr="00E0364B"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pôsobí na nadnárodnej úrovni.</w:t>
      </w:r>
    </w:p>
    <w:p w14:paraId="0000046D" w14:textId="5C5A73CE"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Žiadosť o zápis do zoznamu osôb oprávnených zasielať vonkajšie výstrahy obsahuje</w:t>
      </w:r>
    </w:p>
    <w:p w14:paraId="0000046E" w14:textId="7C143884" w:rsidR="00306797" w:rsidRPr="00E0364B"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názov a sídlo spotrebiteľskej organizácie,</w:t>
      </w:r>
    </w:p>
    <w:p w14:paraId="0000046F" w14:textId="6CF17352" w:rsidR="00306797" w:rsidRPr="00E0364B"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identifikačné číslo organizácie, ak bolo spotrebiteľskej organizácii pridelené,</w:t>
      </w:r>
    </w:p>
    <w:p w14:paraId="00000470" w14:textId="31B32D90" w:rsidR="00306797" w:rsidRPr="00E0364B"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meno a priezvisko štatutárneho orgánu alebo všetkých členov štatutárneho orgánu spotrebiteľskej organizácie, ak nie sú zverejnené vo verejnom registri.</w:t>
      </w:r>
    </w:p>
    <w:p w14:paraId="00000471" w14:textId="6E38AF31"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Prílohou k žiadosti podľa odseku 3 sú</w:t>
      </w:r>
    </w:p>
    <w:p w14:paraId="00000472" w14:textId="36C6097C" w:rsidR="00306797" w:rsidRPr="00E0364B"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výročné správy alebo iné informácie a doklady o aktivitách spotrebiteľskej organizácie, ktoré preukazujú splnenie podmienky podľa odseku 2 písm. a), ak nie sú zverejnené vo verejnom registri,</w:t>
      </w:r>
    </w:p>
    <w:p w14:paraId="00000473" w14:textId="1E067574" w:rsidR="00306797" w:rsidRPr="00E0364B"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čestné vyhlásenie o nezávislosti a neziskovom charaktere spotrebiteľskej organizácie,</w:t>
      </w:r>
    </w:p>
    <w:p w14:paraId="00000474" w14:textId="4830F434" w:rsidR="00306797" w:rsidRPr="00E0364B"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čestné vyhlásenie o vysporiadaní finančných vzťahov so štátnym rozpočtom, </w:t>
      </w:r>
    </w:p>
    <w:p w14:paraId="00000475" w14:textId="4ADC3CC4" w:rsidR="00306797" w:rsidRPr="00E0364B"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potvrdenie o členstve v organizácii, ktorá sa venuje ochrane spotrebiteľa na európskej úrovni alebo na medzinárodnej úrovni, alebo iné informácie a dokumenty, ktoré preukazujú, že spotrebiteľská organizácia sa aktívne a dlhodobo venuje riešeniu porušovania predpisov Európskej únie na ochranu záujmov spotrebiteľov v rozsahu podľa osobitného predpisu.</w:t>
      </w:r>
      <w:r w:rsidR="0077101A" w:rsidRPr="00E0364B">
        <w:rPr>
          <w:rFonts w:ascii="Times New Roman" w:eastAsia="Times New Roman" w:hAnsi="Times New Roman" w:cs="Times New Roman"/>
          <w:sz w:val="24"/>
          <w:szCs w:val="24"/>
          <w:vertAlign w:val="superscript"/>
        </w:rPr>
        <w:t>10</w:t>
      </w:r>
      <w:r w:rsidR="00FD1B30" w:rsidRPr="00E0364B">
        <w:rPr>
          <w:rFonts w:ascii="Times New Roman" w:eastAsia="Times New Roman" w:hAnsi="Times New Roman" w:cs="Times New Roman"/>
          <w:sz w:val="24"/>
          <w:szCs w:val="24"/>
          <w:vertAlign w:val="superscript"/>
        </w:rPr>
        <w:t>9</w:t>
      </w:r>
      <w:r w:rsidRPr="00E0364B">
        <w:rPr>
          <w:rFonts w:ascii="Times New Roman" w:eastAsia="Times New Roman" w:hAnsi="Times New Roman" w:cs="Times New Roman"/>
          <w:sz w:val="24"/>
          <w:szCs w:val="24"/>
        </w:rPr>
        <w:t>)</w:t>
      </w:r>
    </w:p>
    <w:p w14:paraId="00000476" w14:textId="47C6CDEF"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žiadosť o zápis do zoznamu osôb oprávnených zasielať vonkajšie výstrahy neobsahuje náležitosti podľa odsekov 3 a 4, ministerstvo hospodárstva vyzve spotrebiteľskú organizáciu na doplnenie žiadosti o zápis alebo odstránenie nedostatkov v lehote, ktorá nesmie byť kratšia ako 15 dní odo dňa doručenia výzvy. </w:t>
      </w:r>
    </w:p>
    <w:p w14:paraId="00000477" w14:textId="2C960E84"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Ministerstvo hospodárstva vydá do 30 dní odo dňa doručenia úplnej žiadosti rozhodnutie o zápise spotrebiteľskej organizácie do zoznamu osôb oprávnených zasielať vonkajšie výstrahy, ak spotrebiteľská organizácia spĺňa požiadavky podľa odseku 2. Rozhodnutie o zápise spotrebiteľskej organizácie do zoznamu osôb oprávnených zasielať vonkajšie výstrahy neobsahuje odôvodnenie. Proti rozhodnutiu o zápise do zoznamu osôb oprávnených zasielať vonkajšie výstrahy nie je prípustný opravný prostriedok. Ministerstvo hospodárstva zapíše spotrebiteľskú organizáciu do zoznamu osôb oprávnených zasielať vonkajšie výstrahy bezodkladne po nadobudnutí právoplatnosti rozhodnutia o zápise do zoznamu osôb oprávnených zasielať vonkajšie výstrahy. </w:t>
      </w:r>
    </w:p>
    <w:p w14:paraId="00000478" w14:textId="2D662817"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Ministerstvo hospodárstva žiadosť o zápis do zoznamu osôb oprávnených zasielať vonkajšie výstrahy zamietne, ak spotrebiteľská organizácia nespĺňa požiadavky podľa odseku 2 alebo ak nedoplní žiadosť podľa odseku 5.</w:t>
      </w:r>
    </w:p>
    <w:p w14:paraId="00000479" w14:textId="59D5BBB3"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hospodárstva zverejňuje a pravidelne aktualizuje zoznam osôb oprávnených zasielať vonkajšie výstrahy v rozsahu údajov podľa odseku 3 písm. a) a b) na svojom webovom sídle.</w:t>
      </w:r>
    </w:p>
    <w:p w14:paraId="0000047A" w14:textId="70D71072" w:rsidR="00306797" w:rsidRPr="00E0364B"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Spotrebiteľská organizácia zapísaná v zozname osôb oprávnených zasielať vonkajšie výstrahy je povinná poskytnúť ministerstvu hospodárstva súčinnosť pri zriadení prístupu do elektronickej databázy na zasielanie vonkajších výstrah a na preskúmanie dôvodu pre vyčiarknutie zo zoznamu osôb oprávnených zasielať vonkajšie výstrahy podľa odseku 12 písm. c) a d) v rozsahu požadovanom ministerstvom hospodárstva.</w:t>
      </w:r>
    </w:p>
    <w:p w14:paraId="0000047B" w14:textId="68C399EF" w:rsidR="00306797" w:rsidRPr="00E0364B"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Spotrebiteľská organizácia zapísaná v zozname osôb oprávnených zasielať vonkajšie výstrahy je povinná oznámiť ministerstvu hospodárstva zmenu údajov podľa odseku 3 alebo údajov potrebných na zriadenie prístupu do elektronickej databázy na zasielanie vonkajších výstrah najneskôr do 14 dní odo dňa, keď k zmene došlo. </w:t>
      </w:r>
    </w:p>
    <w:p w14:paraId="0000047C" w14:textId="6B28F308" w:rsidR="00306797" w:rsidRPr="00E0364B"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hospodárstva je oprávnené vyzvať spotrebiteľskú organizáciu zapísanú do zoznamu osôb oprávnených zasielať vonkajšie výstrahy na uskutočnenie nápravy nesprávnych, neaktuálnych alebo nepresných informácií, ktoré uviedla vo vonkajšej výstrahe, v lehote určenej ministerstvom hospodárstva.</w:t>
      </w:r>
    </w:p>
    <w:p w14:paraId="0000047D" w14:textId="485C007F" w:rsidR="00306797" w:rsidRPr="00E0364B"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hospodárstva vyčiarkne spotrebiteľskú organizáciu zo zoznamu osôb oprávnených zasielať vonkajšie výstrahy, ak</w:t>
      </w:r>
    </w:p>
    <w:p w14:paraId="0000047E" w14:textId="3F5DF363" w:rsidR="00306797" w:rsidRPr="00E0364B"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požiada o výmaz, </w:t>
      </w:r>
    </w:p>
    <w:p w14:paraId="0000047F" w14:textId="0427298C" w:rsidR="00306797" w:rsidRPr="00E0364B"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neodpovie na písomnú výzvu ministerstva hospodárstva o potvrdenie záujmu ďalšieho vedenia v zozname osôb oprávnených zasielať vonkajšie výstrahy v primeranej lehote určenej ministerstvom hospodárstva,</w:t>
      </w:r>
    </w:p>
    <w:p w14:paraId="00000480" w14:textId="741D0675" w:rsidR="00306797" w:rsidRPr="00E0364B"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bola zapísaná do zoznamu osôb oprávnených zasielať vonkajšie výstrahy na základe nesprávnych údajov alebo nepravdivých údajov,</w:t>
      </w:r>
    </w:p>
    <w:p w14:paraId="00000481" w14:textId="01DC10C3" w:rsidR="00306797" w:rsidRPr="00E0364B"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prestala spĺňať požiadavky podľa odseku 2, </w:t>
      </w:r>
    </w:p>
    <w:p w14:paraId="00000482" w14:textId="3A35B341" w:rsidR="00306797" w:rsidRPr="00E0364B"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odmietne poskytnúť súčinnosť podľa odseku 9, </w:t>
      </w:r>
    </w:p>
    <w:p w14:paraId="00000483" w14:textId="03E99225" w:rsidR="00306797" w:rsidRPr="00E0364B"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opakovane si nesplní povinnosť podľa odseku 10,</w:t>
      </w:r>
    </w:p>
    <w:p w14:paraId="00000484" w14:textId="324764B4" w:rsidR="00306797" w:rsidRPr="00E0364B"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opakovane neuposlúchne výzvu podľa odseku 11, </w:t>
      </w:r>
    </w:p>
    <w:p w14:paraId="00000485" w14:textId="6C1EABEC" w:rsidR="00306797" w:rsidRPr="00E0364B"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zanikla.</w:t>
      </w:r>
    </w:p>
    <w:p w14:paraId="00000486" w14:textId="3973F8B4" w:rsidR="00306797" w:rsidRPr="00E0364B"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 vyčiarknutí zo zoznamu osôb oprávnených zasielať vonkajšie výstrahy podľa odseku 12 písm. a) a h) sa rozhodnutie nevydáva. </w:t>
      </w:r>
    </w:p>
    <w:p w14:paraId="00000487" w14:textId="0D6C9ED3" w:rsidR="00306797" w:rsidRPr="00E0364B"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Odvolanie proti rozhodnutiu ministerstva hospodárstva o vyčiarknutí zo zoznamu osôb oprávnených zasielať vonkajšie výstrahy podľa odseku 12 písm. b) až g) má odkladný účinok. </w:t>
      </w:r>
    </w:p>
    <w:p w14:paraId="00000488" w14:textId="63659635" w:rsidR="00306797" w:rsidRPr="00E0364B"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hospodárstva bezodkladne po doručení žiadosti o výmaz zo zoznamu osôb oprávnených zasielať vonkajšie výstrahy, zistení, že spotrebiteľská organizácia zapísaná do zoznamu osôb oprávnených zasielať vonkajšie výstrahy zanikla, alebo po nadobudnutí právoplatnosti rozhodnutia o vyčiarknutí zo zoznamu osôb oprávnených zasielať vonkajšie výstrahy podľa odseku 12 písm. b) až g) zabezpečí zrušenie prístupov spotrebiteľskej organizácie do elektronickej databázy na zasielanie vonkajších výstrah.</w:t>
      </w:r>
    </w:p>
    <w:p w14:paraId="00000489" w14:textId="5B6FAF0E" w:rsidR="00306797" w:rsidRDefault="00E54BB2" w:rsidP="00454928">
      <w:pPr>
        <w:numPr>
          <w:ilvl w:val="0"/>
          <w:numId w:val="19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rozhodnutie o zápise do zoznamu osôb oprávnených zasielať vonkajšie výstrahy a na rozhodnutie o výmaze zo zoznamu osôb oprávnených zasielať vonkajšie výstrahy sa vzťahuje správny poriadok.</w:t>
      </w:r>
    </w:p>
    <w:p w14:paraId="669B9821" w14:textId="074040EB" w:rsidR="00FC5C04" w:rsidRDefault="00FC5C04" w:rsidP="00FC5C0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p>
    <w:p w14:paraId="47071EEF" w14:textId="7A6FED0D" w:rsidR="00FC5C04" w:rsidRDefault="00FC5C04" w:rsidP="00FC5C0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p>
    <w:p w14:paraId="32E5F6DF" w14:textId="77777777" w:rsidR="00FC5C04" w:rsidRPr="00E0364B" w:rsidRDefault="00FC5C04" w:rsidP="00FC5C0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z w:val="24"/>
          <w:szCs w:val="24"/>
        </w:rPr>
      </w:pPr>
    </w:p>
    <w:p w14:paraId="0000048B" w14:textId="24BACD30" w:rsidR="00306797" w:rsidRPr="00E0364B" w:rsidRDefault="00306797">
      <w:pPr>
        <w:spacing w:after="0" w:line="240" w:lineRule="auto"/>
        <w:jc w:val="both"/>
        <w:rPr>
          <w:rFonts w:ascii="Times New Roman" w:eastAsia="Times New Roman" w:hAnsi="Times New Roman" w:cs="Times New Roman"/>
          <w:sz w:val="24"/>
          <w:szCs w:val="24"/>
        </w:rPr>
      </w:pPr>
    </w:p>
    <w:p w14:paraId="0000048C" w14:textId="09105286"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PIATA ČASŤ</w:t>
      </w:r>
    </w:p>
    <w:p w14:paraId="0000048D" w14:textId="523A97D9"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SANKCIE A</w:t>
      </w:r>
      <w:r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b/>
          <w:sz w:val="24"/>
          <w:szCs w:val="24"/>
        </w:rPr>
        <w:t>KONANIE O PORUŠENÍ POVINNOSTI</w:t>
      </w:r>
    </w:p>
    <w:p w14:paraId="0000048E" w14:textId="1215D757" w:rsidR="00306797" w:rsidRPr="00E0364B" w:rsidRDefault="00306797">
      <w:pPr>
        <w:spacing w:after="0" w:line="240" w:lineRule="auto"/>
        <w:jc w:val="both"/>
        <w:rPr>
          <w:rFonts w:ascii="Times New Roman" w:eastAsia="Times New Roman" w:hAnsi="Times New Roman" w:cs="Times New Roman"/>
          <w:sz w:val="24"/>
          <w:szCs w:val="24"/>
        </w:rPr>
      </w:pPr>
    </w:p>
    <w:p w14:paraId="0000048F" w14:textId="531C7839"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90" w14:textId="7AFB3D89"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b/>
          <w:sz w:val="24"/>
          <w:szCs w:val="24"/>
        </w:rPr>
        <w:t>Sankcie</w:t>
      </w:r>
    </w:p>
    <w:p w14:paraId="00000491" w14:textId="64E785CE" w:rsidR="00306797" w:rsidRPr="00E0364B" w:rsidRDefault="00E54BB2">
      <w:pPr>
        <w:spacing w:before="240" w:after="0" w:line="276"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uloží dohliadanej osobe za porušenie povinnosti podľa tohto zákona alebo právne záväzného aktu Európskej únie</w:t>
      </w:r>
    </w:p>
    <w:p w14:paraId="00000492" w14:textId="347845F9" w:rsidR="00306797" w:rsidRPr="00E0364B" w:rsidRDefault="00E54BB2">
      <w:pPr>
        <w:numPr>
          <w:ilvl w:val="0"/>
          <w:numId w:val="12"/>
        </w:numPr>
        <w:spacing w:after="0" w:line="276"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pokutu podľa § 43,</w:t>
      </w:r>
    </w:p>
    <w:p w14:paraId="00000493" w14:textId="04F456D2" w:rsidR="00306797" w:rsidRPr="00E0364B" w:rsidRDefault="00E54BB2">
      <w:pPr>
        <w:numPr>
          <w:ilvl w:val="0"/>
          <w:numId w:val="12"/>
        </w:numPr>
        <w:spacing w:after="0" w:line="276"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povinnosť </w:t>
      </w:r>
      <w:r w:rsidR="001C0D06" w:rsidRPr="00E0364B">
        <w:rPr>
          <w:rFonts w:ascii="Times New Roman" w:eastAsia="Times New Roman" w:hAnsi="Times New Roman" w:cs="Times New Roman"/>
          <w:sz w:val="24"/>
          <w:szCs w:val="24"/>
        </w:rPr>
        <w:t xml:space="preserve">odstrániť alebo zmeniť obsah zverejnený </w:t>
      </w:r>
      <w:r w:rsidRPr="00E0364B">
        <w:rPr>
          <w:rFonts w:ascii="Times New Roman" w:eastAsia="Times New Roman" w:hAnsi="Times New Roman" w:cs="Times New Roman"/>
          <w:sz w:val="24"/>
          <w:szCs w:val="24"/>
        </w:rPr>
        <w:t>v online rozhraní alebo</w:t>
      </w:r>
    </w:p>
    <w:p w14:paraId="00000494" w14:textId="0F3B8C56" w:rsidR="00306797" w:rsidRPr="00E0364B" w:rsidRDefault="00E54BB2">
      <w:pPr>
        <w:numPr>
          <w:ilvl w:val="0"/>
          <w:numId w:val="12"/>
        </w:numPr>
        <w:spacing w:after="0" w:line="276"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povinnosť zabezpečiť vymazanie domény. </w:t>
      </w:r>
    </w:p>
    <w:p w14:paraId="00000495" w14:textId="2A1F19DC"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hAnsi="Times New Roman" w:cs="Times New Roman"/>
          <w:sz w:val="24"/>
          <w:szCs w:val="24"/>
        </w:rPr>
        <w:t xml:space="preserve">     </w:t>
      </w:r>
    </w:p>
    <w:p w14:paraId="00000496" w14:textId="4D3CFE32" w:rsidR="00306797" w:rsidRPr="00E0364B" w:rsidRDefault="00E54BB2">
      <w:pPr>
        <w:numPr>
          <w:ilvl w:val="0"/>
          <w:numId w:val="2"/>
        </w:numPr>
        <w:spacing w:after="0" w:line="240" w:lineRule="auto"/>
        <w:ind w:left="426" w:firstLine="0"/>
        <w:jc w:val="center"/>
        <w:rPr>
          <w:rFonts w:ascii="Times New Roman" w:hAnsi="Times New Roman" w:cs="Times New Roman"/>
          <w:sz w:val="24"/>
          <w:szCs w:val="24"/>
        </w:rPr>
      </w:pPr>
      <w:r w:rsidRPr="00E0364B">
        <w:rPr>
          <w:rFonts w:ascii="Times New Roman" w:hAnsi="Times New Roman" w:cs="Times New Roman"/>
          <w:sz w:val="24"/>
          <w:szCs w:val="24"/>
        </w:rPr>
        <w:t xml:space="preserve">     </w:t>
      </w:r>
    </w:p>
    <w:p w14:paraId="00000497" w14:textId="72553164"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b/>
          <w:sz w:val="24"/>
          <w:szCs w:val="24"/>
        </w:rPr>
        <w:t>Zásady ukladania sankcií</w:t>
      </w:r>
    </w:p>
    <w:p w14:paraId="00000498" w14:textId="76483BC9" w:rsidR="00306797" w:rsidRPr="00E0364B" w:rsidRDefault="00306797">
      <w:pPr>
        <w:spacing w:after="0" w:line="240" w:lineRule="auto"/>
        <w:jc w:val="center"/>
        <w:rPr>
          <w:rFonts w:ascii="Times New Roman" w:hAnsi="Times New Roman" w:cs="Times New Roman"/>
          <w:sz w:val="24"/>
          <w:szCs w:val="24"/>
        </w:rPr>
      </w:pPr>
    </w:p>
    <w:p w14:paraId="00000499" w14:textId="415A3BD4" w:rsidR="00306797" w:rsidRPr="00E0364B"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14:paraId="0000049A" w14:textId="719E80B3" w:rsidR="00306797" w:rsidRPr="00E0364B"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uložiť každú sankciu podľa § 41 samostatne alebo spolu s inou sankciou podľa § 41; ustanovenie § 43 ods. 3 tým nie je dotknuté.</w:t>
      </w:r>
    </w:p>
    <w:p w14:paraId="0000049B" w14:textId="68BC358E" w:rsidR="00306797" w:rsidRPr="00E0364B"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pri rozhodovaní o druhu sankcie a jej výmere prihliada na </w:t>
      </w:r>
    </w:p>
    <w:p w14:paraId="0000049C" w14:textId="41452632" w:rsidR="00306797" w:rsidRPr="00E0364B"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závažnosť, povahu, spôsob, rozsah, trvanie a okolnosti porušenia povinnosti, </w:t>
      </w:r>
    </w:p>
    <w:p w14:paraId="0000049D" w14:textId="56DB9B08" w:rsidR="00306797" w:rsidRPr="00E0364B"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záujem dohliadanej osoby o odstránenie alebo o zmiernenie negatívnych dôsledkov porušenia povinnosti vo vzťahu k spotrebiteľom, ktorý preukázateľne prejavila do vydania rozhodnutia o uložení sankcie, </w:t>
      </w:r>
    </w:p>
    <w:p w14:paraId="0000049E" w14:textId="51AD5D76" w:rsidR="00306797" w:rsidRPr="00E0364B"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predchádzajúce </w:t>
      </w:r>
      <w:r w:rsidR="00340A50" w:rsidRPr="00E0364B">
        <w:rPr>
          <w:rFonts w:ascii="Times New Roman" w:eastAsia="Times New Roman" w:hAnsi="Times New Roman" w:cs="Times New Roman"/>
          <w:sz w:val="24"/>
          <w:szCs w:val="24"/>
        </w:rPr>
        <w:t>porušenia právnych predpisov, ktorých sa obchodník dopustil</w:t>
      </w:r>
      <w:r w:rsidRPr="00E0364B">
        <w:rPr>
          <w:rFonts w:ascii="Times New Roman" w:eastAsia="Times New Roman" w:hAnsi="Times New Roman" w:cs="Times New Roman"/>
          <w:sz w:val="24"/>
          <w:szCs w:val="24"/>
        </w:rPr>
        <w:t>,</w:t>
      </w:r>
    </w:p>
    <w:p w14:paraId="0000049F" w14:textId="3D7CBFC0" w:rsidR="00306797" w:rsidRPr="00E0364B"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finančné výhody, ktoré dohliadaná osoba získala porušením povinnosti, alebo finančné straty, ktoré dohliadaná osoba v dôsledku porušenia povinnosti neutrpela, ak má orgán dohľadu tieto informácie k dispozícii,</w:t>
      </w:r>
    </w:p>
    <w:p w14:paraId="000004A0" w14:textId="7E141393" w:rsidR="00306797" w:rsidRPr="00E0364B"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sankciu uloženú príslušným orgánom iného členského štátu za rovnaké porušenie povinnosti, ak ide o porušenie povinnosti v rozsahu podľa osobitného predpisu,</w:t>
      </w:r>
      <w:r w:rsidR="001147F3" w:rsidRPr="00E0364B">
        <w:rPr>
          <w:rFonts w:ascii="Times New Roman" w:eastAsia="Times New Roman" w:hAnsi="Times New Roman" w:cs="Times New Roman"/>
          <w:sz w:val="24"/>
          <w:szCs w:val="24"/>
          <w:vertAlign w:val="superscript"/>
        </w:rPr>
        <w:t>10</w:t>
      </w:r>
      <w:r w:rsidR="00FD1B30" w:rsidRPr="00E0364B">
        <w:rPr>
          <w:rFonts w:ascii="Times New Roman" w:eastAsia="Times New Roman" w:hAnsi="Times New Roman" w:cs="Times New Roman"/>
          <w:sz w:val="24"/>
          <w:szCs w:val="24"/>
          <w:vertAlign w:val="superscript"/>
        </w:rPr>
        <w:t>9</w:t>
      </w:r>
      <w:r w:rsidRPr="00E0364B">
        <w:rPr>
          <w:rFonts w:ascii="Times New Roman" w:eastAsia="Times New Roman" w:hAnsi="Times New Roman" w:cs="Times New Roman"/>
          <w:sz w:val="24"/>
          <w:szCs w:val="24"/>
        </w:rPr>
        <w:t>)</w:t>
      </w:r>
    </w:p>
    <w:p w14:paraId="000004A1" w14:textId="5C9E553C" w:rsidR="00306797" w:rsidRPr="00E0364B"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iné priťažujúce a poľahčujúce okolnosti.</w:t>
      </w:r>
    </w:p>
    <w:p w14:paraId="000004A2" w14:textId="365FAF0C" w:rsidR="00306797" w:rsidRPr="00E0364B"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bola dohliadanej osobe za ten istý skutok uložená sankcia podľa osobitného predpisu na ochranu iného verejného záujmu ako ochrana spotrebiteľa, prihliada orgán dohľadu aj na skôr uloženú sankciu.</w:t>
      </w:r>
    </w:p>
    <w:p w14:paraId="000004A3" w14:textId="0FCB1EC1" w:rsidR="00306797" w:rsidRPr="00E0364B"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Sankciu za porušenie povinnosti podľa § 41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14:paraId="000004A4" w14:textId="63110A4D" w:rsidR="00306797" w:rsidRPr="00E0364B"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14:paraId="000004A5" w14:textId="03A30DB8" w:rsidR="00306797" w:rsidRPr="00E0364B" w:rsidRDefault="00E54BB2">
      <w:pPr>
        <w:numPr>
          <w:ilvl w:val="0"/>
          <w:numId w:val="45"/>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Lehota na uloženie sankcie za porušenie povinnosti sa prerušuje poučením podľa</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 47 ods. 1 alebo doručením návrhu dobrovoľného opatrenia podľa toho, ktorý moment nastal skôr. Lehota na uloženie sankcie neplynie do márneho uplynutia lehoty podľa § 47 </w:t>
      </w:r>
      <w:r w:rsidRPr="00E0364B">
        <w:rPr>
          <w:rFonts w:ascii="Times New Roman" w:eastAsia="Times New Roman" w:hAnsi="Times New Roman" w:cs="Times New Roman"/>
          <w:sz w:val="24"/>
          <w:szCs w:val="24"/>
        </w:rPr>
        <w:lastRenderedPageBreak/>
        <w:t>ods. 3 alebo do oznámenia podľa § 35 ods. 10 podľa toho, ktorý z týchto momentov nastal ako prvý.</w:t>
      </w:r>
    </w:p>
    <w:p w14:paraId="000004A6" w14:textId="4E1C8CB4" w:rsidR="00306797" w:rsidRPr="00E0364B"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odvolacom konaní možno zmeniť uloženú sankciu v neprospech dohliadanej osoby, ak boli zistené nové podstatné skutkové okolnosti prípadu. </w:t>
      </w:r>
    </w:p>
    <w:p w14:paraId="000004A7" w14:textId="790717B3" w:rsidR="00306797" w:rsidRPr="00E0364B"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E0364B">
        <w:rPr>
          <w:rFonts w:ascii="Times New Roman" w:eastAsia="Times New Roman" w:hAnsi="Times New Roman" w:cs="Times New Roman"/>
          <w:sz w:val="24"/>
          <w:szCs w:val="24"/>
          <w:vertAlign w:val="superscript"/>
        </w:rPr>
        <w:footnoteReference w:id="111"/>
      </w:r>
      <w:r w:rsidRPr="00E0364B">
        <w:rPr>
          <w:rFonts w:ascii="Times New Roman" w:eastAsia="Times New Roman" w:hAnsi="Times New Roman" w:cs="Times New Roman"/>
          <w:sz w:val="24"/>
          <w:szCs w:val="24"/>
        </w:rPr>
        <w:t xml:space="preserve">) Orgán dohľadu neuloží sankciu podľa § 41 za porušenie povinnosti podľa prvej vety, ak podá podnet príslušnému živnostenskému úradu. </w:t>
      </w:r>
    </w:p>
    <w:p w14:paraId="000004A8" w14:textId="7688B65B" w:rsidR="00306797" w:rsidRPr="00E0364B" w:rsidRDefault="00306797" w:rsidP="00900442">
      <w:pPr>
        <w:spacing w:after="0" w:line="240" w:lineRule="auto"/>
        <w:jc w:val="both"/>
        <w:rPr>
          <w:rFonts w:ascii="Times New Roman" w:hAnsi="Times New Roman" w:cs="Times New Roman"/>
          <w:sz w:val="24"/>
          <w:szCs w:val="24"/>
        </w:rPr>
      </w:pPr>
    </w:p>
    <w:p w14:paraId="000004A9" w14:textId="6027E565"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AA" w14:textId="4C09F56B"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Pokuty</w:t>
      </w:r>
    </w:p>
    <w:p w14:paraId="000004AB" w14:textId="62B59B4B" w:rsidR="00306797" w:rsidRPr="00E0364B" w:rsidRDefault="00306797">
      <w:pPr>
        <w:spacing w:after="0" w:line="240" w:lineRule="auto"/>
        <w:jc w:val="center"/>
        <w:rPr>
          <w:rFonts w:ascii="Times New Roman" w:eastAsia="Times New Roman" w:hAnsi="Times New Roman" w:cs="Times New Roman"/>
          <w:b/>
          <w:sz w:val="24"/>
          <w:szCs w:val="24"/>
        </w:rPr>
      </w:pPr>
    </w:p>
    <w:p w14:paraId="000004AC" w14:textId="728B790E"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uložiť dohliadanej osobe za porušenie povinnosti podľa</w:t>
      </w:r>
    </w:p>
    <w:p w14:paraId="000004AD" w14:textId="637E3E9B" w:rsidR="00306797" w:rsidRPr="00E0364B" w:rsidRDefault="00E54BB2">
      <w:pPr>
        <w:numPr>
          <w:ilvl w:val="0"/>
          <w:numId w:val="73"/>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000004AE" w14:textId="08AFB605" w:rsidR="00306797" w:rsidRPr="00E0364B" w:rsidRDefault="00E54BB2" w:rsidP="004C20E6">
      <w:pPr>
        <w:numPr>
          <w:ilvl w:val="0"/>
          <w:numId w:val="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tohto zákona okrem povinností podľa písmena a), podľa čl. 4 až 11 a čl. 14 a 15 nariadenia </w:t>
      </w:r>
      <w:r w:rsidR="00340A50" w:rsidRPr="00E0364B">
        <w:rPr>
          <w:rFonts w:ascii="Times New Roman" w:eastAsia="Times New Roman" w:hAnsi="Times New Roman" w:cs="Times New Roman"/>
          <w:sz w:val="24"/>
          <w:szCs w:val="24"/>
        </w:rPr>
        <w:t xml:space="preserve">Európskeho parlamentu a Rady </w:t>
      </w:r>
      <w:r w:rsidRPr="00E0364B">
        <w:rPr>
          <w:rFonts w:ascii="Times New Roman" w:eastAsia="Times New Roman" w:hAnsi="Times New Roman" w:cs="Times New Roman"/>
          <w:sz w:val="24"/>
          <w:szCs w:val="24"/>
        </w:rPr>
        <w:t>(ES) č. 261/2004</w:t>
      </w:r>
      <w:r w:rsidR="00340A50" w:rsidRPr="00E0364B">
        <w:rPr>
          <w:rFonts w:ascii="Times New Roman" w:eastAsia="Times New Roman" w:hAnsi="Times New Roman" w:cs="Times New Roman"/>
          <w:sz w:val="24"/>
          <w:szCs w:val="24"/>
        </w:rPr>
        <w:t xml:space="preserve"> z 11. februára 2004, ktorým sa ustanovujú spoločné pravidlá systému náhrad a pomoci cestujúcim pri odmietnutí nástupu do lietadla, v prípade zrušenia alebo veľkého meškania letov a ktorým sa zrušuje nariadenie (EHS) č. 295/91</w:t>
      </w:r>
      <w:r w:rsidR="003C09BE">
        <w:rPr>
          <w:rFonts w:ascii="Times New Roman" w:eastAsia="Times New Roman" w:hAnsi="Times New Roman" w:cs="Times New Roman"/>
          <w:sz w:val="24"/>
          <w:szCs w:val="24"/>
        </w:rPr>
        <w:t xml:space="preserve"> </w:t>
      </w:r>
      <w:r w:rsidR="003C09BE" w:rsidRPr="00340A50">
        <w:rPr>
          <w:rFonts w:ascii="Times New Roman" w:eastAsia="Times New Roman" w:hAnsi="Times New Roman" w:cs="Times New Roman"/>
          <w:color w:val="000000"/>
          <w:sz w:val="24"/>
          <w:szCs w:val="24"/>
        </w:rPr>
        <w:t>(Ú. v. EÚ L 46, 17. 2. 2004)</w:t>
      </w:r>
      <w:r w:rsidRPr="00E0364B">
        <w:rPr>
          <w:rFonts w:ascii="Times New Roman" w:eastAsia="Times New Roman" w:hAnsi="Times New Roman" w:cs="Times New Roman"/>
          <w:sz w:val="24"/>
          <w:szCs w:val="24"/>
        </w:rPr>
        <w:t xml:space="preserve">, čl. 3 až 13 nariadenia </w:t>
      </w:r>
      <w:r w:rsidR="00340A50" w:rsidRPr="00E0364B">
        <w:rPr>
          <w:rFonts w:ascii="Times New Roman" w:eastAsia="Times New Roman" w:hAnsi="Times New Roman" w:cs="Times New Roman"/>
          <w:sz w:val="24"/>
          <w:szCs w:val="24"/>
        </w:rPr>
        <w:t xml:space="preserve">Európskeho parlamentu a Rady </w:t>
      </w:r>
      <w:r w:rsidRPr="00E0364B">
        <w:rPr>
          <w:rFonts w:ascii="Times New Roman" w:eastAsia="Times New Roman" w:hAnsi="Times New Roman" w:cs="Times New Roman"/>
          <w:sz w:val="24"/>
          <w:szCs w:val="24"/>
        </w:rPr>
        <w:t>(ES) č. 1107/2006</w:t>
      </w:r>
      <w:r w:rsidR="00340A50" w:rsidRPr="00E0364B">
        <w:rPr>
          <w:rFonts w:ascii="Times New Roman" w:eastAsia="Times New Roman" w:hAnsi="Times New Roman" w:cs="Times New Roman"/>
          <w:sz w:val="24"/>
          <w:szCs w:val="24"/>
        </w:rPr>
        <w:t xml:space="preserve"> z 5. júla 2006 o právach zdravotne postihnutých osôb a osôb so zníženou pohyblivosťou v leteckej doprave</w:t>
      </w:r>
      <w:r w:rsidR="003C09BE">
        <w:rPr>
          <w:rFonts w:ascii="Times New Roman" w:eastAsia="Times New Roman" w:hAnsi="Times New Roman" w:cs="Times New Roman"/>
          <w:sz w:val="24"/>
          <w:szCs w:val="24"/>
        </w:rPr>
        <w:t xml:space="preserve"> </w:t>
      </w:r>
      <w:r w:rsidR="003C09BE" w:rsidRPr="00340A50">
        <w:rPr>
          <w:rFonts w:ascii="Times New Roman" w:eastAsia="Times New Roman" w:hAnsi="Times New Roman" w:cs="Times New Roman"/>
          <w:color w:val="000000"/>
          <w:sz w:val="24"/>
          <w:szCs w:val="24"/>
        </w:rPr>
        <w:t>(Ú. v. EÚ L 204, 26. 7. 2006)</w:t>
      </w:r>
      <w:r w:rsidRPr="00E0364B">
        <w:rPr>
          <w:rFonts w:ascii="Times New Roman" w:eastAsia="Times New Roman" w:hAnsi="Times New Roman" w:cs="Times New Roman"/>
          <w:sz w:val="24"/>
          <w:szCs w:val="24"/>
        </w:rPr>
        <w:t xml:space="preserve">, čl. 23 nariadenia </w:t>
      </w:r>
      <w:r w:rsidR="00340A50" w:rsidRPr="00E0364B">
        <w:rPr>
          <w:rFonts w:ascii="Times New Roman" w:eastAsia="Times New Roman" w:hAnsi="Times New Roman" w:cs="Times New Roman"/>
          <w:sz w:val="24"/>
          <w:szCs w:val="24"/>
        </w:rPr>
        <w:t xml:space="preserve">Európskeho parlamentu a Rady </w:t>
      </w:r>
      <w:r w:rsidRPr="00E0364B">
        <w:rPr>
          <w:rFonts w:ascii="Times New Roman" w:eastAsia="Times New Roman" w:hAnsi="Times New Roman" w:cs="Times New Roman"/>
          <w:sz w:val="24"/>
          <w:szCs w:val="24"/>
        </w:rPr>
        <w:t xml:space="preserve">(ES) č. 1008/2008 </w:t>
      </w:r>
      <w:r w:rsidR="004C20E6" w:rsidRPr="00E0364B">
        <w:rPr>
          <w:rFonts w:ascii="Times New Roman" w:eastAsia="Times New Roman" w:hAnsi="Times New Roman" w:cs="Times New Roman"/>
          <w:sz w:val="24"/>
          <w:szCs w:val="24"/>
        </w:rPr>
        <w:t xml:space="preserve">z 24. septembra 2008 o spoločných pravidlách prevádzky leteckých dopravných služieb v Spoločenstve </w:t>
      </w:r>
      <w:r w:rsidR="003C09BE" w:rsidRPr="004C20E6">
        <w:rPr>
          <w:rFonts w:ascii="Times New Roman" w:eastAsia="Times New Roman" w:hAnsi="Times New Roman" w:cs="Times New Roman"/>
          <w:color w:val="000000"/>
          <w:sz w:val="24"/>
          <w:szCs w:val="24"/>
        </w:rPr>
        <w:t>(prepracované znenie) (Ú. v. EÚ L 29</w:t>
      </w:r>
      <w:r w:rsidR="003C09BE">
        <w:rPr>
          <w:rFonts w:ascii="Times New Roman" w:eastAsia="Times New Roman" w:hAnsi="Times New Roman" w:cs="Times New Roman"/>
          <w:color w:val="000000"/>
          <w:sz w:val="24"/>
          <w:szCs w:val="24"/>
        </w:rPr>
        <w:t xml:space="preserve">3, 31. 10. 2008) </w:t>
      </w:r>
      <w:r w:rsidRPr="00E0364B">
        <w:rPr>
          <w:rFonts w:ascii="Times New Roman" w:eastAsia="Times New Roman" w:hAnsi="Times New Roman" w:cs="Times New Roman"/>
          <w:sz w:val="24"/>
          <w:szCs w:val="24"/>
        </w:rPr>
        <w:t xml:space="preserve">v platnom znení, čl. 24 nariadenia </w:t>
      </w:r>
      <w:r w:rsidR="004C20E6" w:rsidRPr="00E0364B">
        <w:rPr>
          <w:rFonts w:ascii="Times New Roman" w:eastAsia="Times New Roman" w:hAnsi="Times New Roman" w:cs="Times New Roman"/>
          <w:sz w:val="24"/>
          <w:szCs w:val="24"/>
        </w:rPr>
        <w:t xml:space="preserve">Európskeho parlamentu a Rady </w:t>
      </w:r>
      <w:r w:rsidRPr="00E0364B">
        <w:rPr>
          <w:rFonts w:ascii="Times New Roman" w:eastAsia="Times New Roman" w:hAnsi="Times New Roman" w:cs="Times New Roman"/>
          <w:sz w:val="24"/>
          <w:szCs w:val="24"/>
        </w:rPr>
        <w:t>(EÚ) č. 1177/2010</w:t>
      </w:r>
      <w:r w:rsidR="004C20E6" w:rsidRPr="00E0364B">
        <w:rPr>
          <w:rFonts w:ascii="Times New Roman" w:eastAsia="Times New Roman" w:hAnsi="Times New Roman" w:cs="Times New Roman"/>
          <w:sz w:val="24"/>
          <w:szCs w:val="24"/>
        </w:rPr>
        <w:t xml:space="preserve"> z 24. novembra 2010 o právach cestujúcich v námornej a vnútrozemskej vodnej doprave, ktorým sa mení a dopĺňa nariadenie (ES) č. 2006/2004</w:t>
      </w:r>
      <w:r w:rsidR="003C09BE">
        <w:rPr>
          <w:rFonts w:ascii="Times New Roman" w:eastAsia="Times New Roman" w:hAnsi="Times New Roman" w:cs="Times New Roman"/>
          <w:sz w:val="24"/>
          <w:szCs w:val="24"/>
        </w:rPr>
        <w:t xml:space="preserve"> </w:t>
      </w:r>
      <w:r w:rsidR="003C09BE" w:rsidRPr="004C20E6">
        <w:rPr>
          <w:rFonts w:ascii="Times New Roman" w:eastAsia="Times New Roman" w:hAnsi="Times New Roman" w:cs="Times New Roman"/>
          <w:color w:val="000000"/>
          <w:sz w:val="24"/>
          <w:szCs w:val="24"/>
        </w:rPr>
        <w:t>(Ú. v. EÚ L 334, 17. 12. 2010)</w:t>
      </w:r>
      <w:r w:rsidRPr="00E0364B">
        <w:rPr>
          <w:rFonts w:ascii="Times New Roman" w:eastAsia="Times New Roman" w:hAnsi="Times New Roman" w:cs="Times New Roman"/>
          <w:sz w:val="24"/>
          <w:szCs w:val="24"/>
        </w:rPr>
        <w:t xml:space="preserve">, čl. 26 a 27 nariadenia </w:t>
      </w:r>
      <w:r w:rsidR="004C20E6" w:rsidRPr="00E0364B">
        <w:rPr>
          <w:rFonts w:ascii="Times New Roman" w:eastAsia="Times New Roman" w:hAnsi="Times New Roman" w:cs="Times New Roman"/>
          <w:sz w:val="24"/>
          <w:szCs w:val="24"/>
        </w:rPr>
        <w:t xml:space="preserve">Európskeho parlamentu a Rady </w:t>
      </w:r>
      <w:r w:rsidRPr="00E0364B">
        <w:rPr>
          <w:rFonts w:ascii="Times New Roman" w:eastAsia="Times New Roman" w:hAnsi="Times New Roman" w:cs="Times New Roman"/>
          <w:sz w:val="24"/>
          <w:szCs w:val="24"/>
        </w:rPr>
        <w:t>(EÚ) č. 181/2011</w:t>
      </w:r>
      <w:r w:rsidR="004C20E6" w:rsidRPr="00E0364B">
        <w:rPr>
          <w:rFonts w:ascii="Times New Roman" w:eastAsia="Times New Roman" w:hAnsi="Times New Roman" w:cs="Times New Roman"/>
          <w:sz w:val="24"/>
          <w:szCs w:val="24"/>
        </w:rPr>
        <w:t xml:space="preserve"> zo 16. februára 2011 o právach cestujúcich v autobusovej a autokarovej doprave a o zmene a doplnení nariadenia (ES) č. 2006/2004</w:t>
      </w:r>
      <w:r w:rsidR="003C09BE">
        <w:rPr>
          <w:rFonts w:ascii="Times New Roman" w:eastAsia="Times New Roman" w:hAnsi="Times New Roman" w:cs="Times New Roman"/>
          <w:sz w:val="24"/>
          <w:szCs w:val="24"/>
        </w:rPr>
        <w:t xml:space="preserve"> </w:t>
      </w:r>
      <w:r w:rsidR="003C09BE" w:rsidRPr="004C20E6">
        <w:rPr>
          <w:rFonts w:ascii="Times New Roman" w:eastAsia="Times New Roman" w:hAnsi="Times New Roman" w:cs="Times New Roman"/>
          <w:color w:val="000000"/>
          <w:sz w:val="24"/>
          <w:szCs w:val="24"/>
        </w:rPr>
        <w:t>(Ú. v. EÚ L 55, 28. 2. 2011)</w:t>
      </w:r>
      <w:r w:rsidRPr="00E0364B">
        <w:rPr>
          <w:rFonts w:ascii="Times New Roman" w:eastAsia="Times New Roman" w:hAnsi="Times New Roman" w:cs="Times New Roman"/>
          <w:sz w:val="24"/>
          <w:szCs w:val="24"/>
        </w:rPr>
        <w:t xml:space="preserve">, čl. 4 až 17 a čl. 19 a 20 nariadenia </w:t>
      </w:r>
      <w:r w:rsidR="004C20E6" w:rsidRPr="00E0364B">
        <w:rPr>
          <w:rFonts w:ascii="Times New Roman" w:eastAsia="Times New Roman" w:hAnsi="Times New Roman" w:cs="Times New Roman"/>
          <w:sz w:val="24"/>
          <w:szCs w:val="24"/>
        </w:rPr>
        <w:t xml:space="preserve">Európskeho parlamentu a Rady </w:t>
      </w:r>
      <w:r w:rsidRPr="00E0364B">
        <w:rPr>
          <w:rFonts w:ascii="Times New Roman" w:eastAsia="Times New Roman" w:hAnsi="Times New Roman" w:cs="Times New Roman"/>
          <w:sz w:val="24"/>
          <w:szCs w:val="24"/>
        </w:rPr>
        <w:t xml:space="preserve">(EÚ) č. 1007/2011 </w:t>
      </w:r>
      <w:r w:rsidR="004C20E6" w:rsidRPr="00E0364B">
        <w:rPr>
          <w:rFonts w:ascii="Times New Roman" w:eastAsia="Times New Roman" w:hAnsi="Times New Roman" w:cs="Times New Roman"/>
          <w:sz w:val="24"/>
          <w:szCs w:val="24"/>
        </w:rPr>
        <w:t xml:space="preserve">z 27. septembra 2011 o názvoch textilných vlákien a súvisiacom označení vláknového zloženia textilných výrobkov etiketou a iným označením, ktorým sa zrušuje smernica Rady 73/44/EHS a smernice Európskeho parlamentu a Rady 96/73/ES a 2008/121/ES </w:t>
      </w:r>
      <w:r w:rsidR="003C09BE" w:rsidRPr="004C20E6">
        <w:rPr>
          <w:rFonts w:ascii="Times New Roman" w:eastAsia="Times New Roman" w:hAnsi="Times New Roman" w:cs="Times New Roman"/>
          <w:color w:val="000000"/>
          <w:sz w:val="24"/>
          <w:szCs w:val="24"/>
        </w:rPr>
        <w:t>(Ú. v. EÚ L 272, 18. 10. 2011)</w:t>
      </w:r>
      <w:r w:rsidR="003C09BE">
        <w:rPr>
          <w:rFonts w:ascii="Times New Roman" w:eastAsia="Times New Roman" w:hAnsi="Times New Roman" w:cs="Times New Roman"/>
          <w:color w:val="000000"/>
          <w:sz w:val="24"/>
          <w:szCs w:val="24"/>
        </w:rPr>
        <w:t xml:space="preserve"> </w:t>
      </w:r>
      <w:r w:rsidRPr="00E0364B">
        <w:rPr>
          <w:rFonts w:ascii="Times New Roman" w:eastAsia="Times New Roman" w:hAnsi="Times New Roman" w:cs="Times New Roman"/>
          <w:sz w:val="24"/>
          <w:szCs w:val="24"/>
        </w:rPr>
        <w:t>v platnom znení, čl. 14 nariadenia</w:t>
      </w:r>
      <w:r w:rsidR="004C20E6" w:rsidRPr="00E0364B">
        <w:rPr>
          <w:rFonts w:ascii="Times New Roman" w:eastAsia="Times New Roman" w:hAnsi="Times New Roman" w:cs="Times New Roman"/>
          <w:sz w:val="24"/>
          <w:szCs w:val="24"/>
        </w:rPr>
        <w:t xml:space="preserve"> Európskeho parlamentu a Rady</w:t>
      </w:r>
      <w:r w:rsidRPr="00E0364B">
        <w:rPr>
          <w:rFonts w:ascii="Times New Roman" w:eastAsia="Times New Roman" w:hAnsi="Times New Roman" w:cs="Times New Roman"/>
          <w:sz w:val="24"/>
          <w:szCs w:val="24"/>
        </w:rPr>
        <w:t xml:space="preserve"> (EÚ) č. 524/2013</w:t>
      </w:r>
      <w:r w:rsidR="004C20E6" w:rsidRPr="00E0364B">
        <w:rPr>
          <w:rFonts w:ascii="Times New Roman" w:eastAsia="Times New Roman" w:hAnsi="Times New Roman" w:cs="Times New Roman"/>
          <w:sz w:val="24"/>
          <w:szCs w:val="24"/>
        </w:rPr>
        <w:t xml:space="preserve"> z 21. mája 2013 o riešení spotrebiteľských sporov online, ktorým sa mení nariadenie (ES) č. 2006/2004 a smernica 2009/22/ES (nariadenie o riešení spotrebiteľských sporov online)</w:t>
      </w:r>
      <w:r w:rsidR="003C09BE">
        <w:rPr>
          <w:rFonts w:ascii="Times New Roman" w:eastAsia="Times New Roman" w:hAnsi="Times New Roman" w:cs="Times New Roman"/>
          <w:sz w:val="24"/>
          <w:szCs w:val="24"/>
        </w:rPr>
        <w:t xml:space="preserve"> </w:t>
      </w:r>
      <w:r w:rsidR="003C09BE" w:rsidRPr="004C20E6">
        <w:rPr>
          <w:rFonts w:ascii="Times New Roman" w:eastAsia="Times New Roman" w:hAnsi="Times New Roman" w:cs="Times New Roman"/>
          <w:color w:val="000000"/>
          <w:sz w:val="24"/>
          <w:szCs w:val="24"/>
        </w:rPr>
        <w:t>(Ú. v. EÚ L 165, 18.</w:t>
      </w:r>
      <w:r w:rsidR="00F56778">
        <w:rPr>
          <w:rFonts w:ascii="Times New Roman" w:eastAsia="Times New Roman" w:hAnsi="Times New Roman" w:cs="Times New Roman"/>
          <w:color w:val="000000"/>
          <w:sz w:val="24"/>
          <w:szCs w:val="24"/>
        </w:rPr>
        <w:t xml:space="preserve"> </w:t>
      </w:r>
      <w:r w:rsidR="003C09BE" w:rsidRPr="004C20E6">
        <w:rPr>
          <w:rFonts w:ascii="Times New Roman" w:eastAsia="Times New Roman" w:hAnsi="Times New Roman" w:cs="Times New Roman"/>
          <w:color w:val="000000"/>
          <w:sz w:val="24"/>
          <w:szCs w:val="24"/>
        </w:rPr>
        <w:t>6.</w:t>
      </w:r>
      <w:r w:rsidR="00F56778">
        <w:rPr>
          <w:rFonts w:ascii="Times New Roman" w:eastAsia="Times New Roman" w:hAnsi="Times New Roman" w:cs="Times New Roman"/>
          <w:color w:val="000000"/>
          <w:sz w:val="24"/>
          <w:szCs w:val="24"/>
        </w:rPr>
        <w:t xml:space="preserve"> </w:t>
      </w:r>
      <w:r w:rsidR="003C09BE" w:rsidRPr="004C20E6">
        <w:rPr>
          <w:rFonts w:ascii="Times New Roman" w:eastAsia="Times New Roman" w:hAnsi="Times New Roman" w:cs="Times New Roman"/>
          <w:color w:val="000000"/>
          <w:sz w:val="24"/>
          <w:szCs w:val="24"/>
        </w:rPr>
        <w:t>2013)</w:t>
      </w:r>
      <w:r w:rsidRPr="00E0364B">
        <w:rPr>
          <w:rFonts w:ascii="Times New Roman" w:eastAsia="Times New Roman" w:hAnsi="Times New Roman" w:cs="Times New Roman"/>
          <w:sz w:val="24"/>
          <w:szCs w:val="24"/>
        </w:rPr>
        <w:t>, čl. 3 až 9 nariadenia</w:t>
      </w:r>
      <w:r w:rsidR="004C20E6" w:rsidRPr="00E0364B">
        <w:rPr>
          <w:rFonts w:ascii="Times New Roman" w:eastAsia="Times New Roman" w:hAnsi="Times New Roman" w:cs="Times New Roman"/>
          <w:sz w:val="24"/>
          <w:szCs w:val="24"/>
        </w:rPr>
        <w:t xml:space="preserve"> Európskeho parlamentu a Rady</w:t>
      </w:r>
      <w:r w:rsidRPr="00E0364B">
        <w:rPr>
          <w:rFonts w:ascii="Times New Roman" w:eastAsia="Times New Roman" w:hAnsi="Times New Roman" w:cs="Times New Roman"/>
          <w:sz w:val="24"/>
          <w:szCs w:val="24"/>
        </w:rPr>
        <w:t xml:space="preserve"> (EÚ) 2017/1128 </w:t>
      </w:r>
      <w:r w:rsidR="004C20E6" w:rsidRPr="00E0364B">
        <w:rPr>
          <w:rFonts w:ascii="Times New Roman" w:eastAsia="Times New Roman" w:hAnsi="Times New Roman" w:cs="Times New Roman"/>
          <w:sz w:val="24"/>
          <w:szCs w:val="24"/>
        </w:rPr>
        <w:t xml:space="preserve">zo 14. júna 2017 o cezhraničnej </w:t>
      </w:r>
      <w:r w:rsidR="004C20E6" w:rsidRPr="00E0364B">
        <w:rPr>
          <w:rFonts w:ascii="Times New Roman" w:eastAsia="Times New Roman" w:hAnsi="Times New Roman" w:cs="Times New Roman"/>
          <w:sz w:val="24"/>
          <w:szCs w:val="24"/>
        </w:rPr>
        <w:lastRenderedPageBreak/>
        <w:t xml:space="preserve">prenosnosti online obsahových služieb na vnútornom trhu </w:t>
      </w:r>
      <w:r w:rsidR="003C09BE" w:rsidRPr="004C20E6">
        <w:rPr>
          <w:rFonts w:ascii="Times New Roman" w:eastAsia="Times New Roman" w:hAnsi="Times New Roman" w:cs="Times New Roman"/>
          <w:color w:val="000000"/>
          <w:sz w:val="24"/>
          <w:szCs w:val="24"/>
        </w:rPr>
        <w:t xml:space="preserve">(Ú. v. EÚ L 168, 30. 6. 2017) </w:t>
      </w:r>
      <w:r w:rsidRPr="00E0364B">
        <w:rPr>
          <w:rFonts w:ascii="Times New Roman" w:eastAsia="Times New Roman" w:hAnsi="Times New Roman" w:cs="Times New Roman"/>
          <w:sz w:val="24"/>
          <w:szCs w:val="24"/>
        </w:rPr>
        <w:t xml:space="preserve">alebo podľa čl. 3 až 5 nariadenia </w:t>
      </w:r>
      <w:r w:rsidR="004C20E6" w:rsidRPr="00E0364B">
        <w:rPr>
          <w:rFonts w:ascii="Times New Roman" w:eastAsia="Times New Roman" w:hAnsi="Times New Roman" w:cs="Times New Roman"/>
          <w:sz w:val="24"/>
          <w:szCs w:val="24"/>
        </w:rPr>
        <w:t xml:space="preserve">Európskeho parlamentu a Rady </w:t>
      </w:r>
      <w:r w:rsidRPr="00E0364B">
        <w:rPr>
          <w:rFonts w:ascii="Times New Roman" w:eastAsia="Times New Roman" w:hAnsi="Times New Roman" w:cs="Times New Roman"/>
          <w:sz w:val="24"/>
          <w:szCs w:val="24"/>
        </w:rPr>
        <w:t xml:space="preserve">(EÚ) 2018/302 </w:t>
      </w:r>
      <w:r w:rsidR="004C20E6" w:rsidRPr="00E0364B">
        <w:rPr>
          <w:rFonts w:ascii="Times New Roman" w:eastAsia="Times New Roman" w:hAnsi="Times New Roman" w:cs="Times New Roman"/>
          <w:sz w:val="24"/>
          <w:szCs w:val="24"/>
        </w:rPr>
        <w:t xml:space="preserve">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w:t>
      </w:r>
      <w:r w:rsidR="003C09BE" w:rsidRPr="004C20E6">
        <w:rPr>
          <w:rFonts w:ascii="Times New Roman" w:eastAsia="Times New Roman" w:hAnsi="Times New Roman" w:cs="Times New Roman"/>
          <w:color w:val="000000"/>
          <w:sz w:val="24"/>
          <w:szCs w:val="24"/>
        </w:rPr>
        <w:t xml:space="preserve">(Ú. v. EÚ L 60I, 2. 3. 2018) </w:t>
      </w:r>
      <w:r w:rsidRPr="00E0364B">
        <w:rPr>
          <w:rFonts w:ascii="Times New Roman" w:eastAsia="Times New Roman" w:hAnsi="Times New Roman" w:cs="Times New Roman"/>
          <w:sz w:val="24"/>
          <w:szCs w:val="24"/>
        </w:rPr>
        <w:t>pokutu vo výške od 100 eur do 1 % obratu dohliadanej osoby za predchádzajúce účtovné obdobie, najviac 100 000 eur.</w:t>
      </w:r>
    </w:p>
    <w:p w14:paraId="000004AF" w14:textId="2F567053"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koordinovanom postupe</w:t>
      </w:r>
      <w:r w:rsidRPr="00E0364B">
        <w:rPr>
          <w:rFonts w:ascii="Times New Roman" w:eastAsia="Times New Roman" w:hAnsi="Times New Roman" w:cs="Times New Roman"/>
          <w:sz w:val="24"/>
          <w:szCs w:val="24"/>
          <w:vertAlign w:val="superscript"/>
        </w:rPr>
        <w:footnoteReference w:id="112"/>
      </w:r>
      <w:r w:rsidRPr="00E0364B">
        <w:rPr>
          <w:rFonts w:ascii="Times New Roman" w:eastAsia="Times New Roman" w:hAnsi="Times New Roman" w:cs="Times New Roman"/>
          <w:sz w:val="24"/>
          <w:szCs w:val="24"/>
        </w:rPr>
        <w:t>) môže orgán dohľadu uložiť dohliadanej osobe za porušenie povinnosti v rozsahu rozšíreného porušovania právnych predpisov</w:t>
      </w:r>
      <w:r w:rsidRPr="00E0364B">
        <w:rPr>
          <w:rFonts w:ascii="Times New Roman" w:eastAsia="Times New Roman" w:hAnsi="Times New Roman" w:cs="Times New Roman"/>
          <w:sz w:val="24"/>
          <w:szCs w:val="24"/>
          <w:vertAlign w:val="superscript"/>
        </w:rPr>
        <w:footnoteReference w:id="113"/>
      </w:r>
      <w:r w:rsidRPr="00E0364B">
        <w:rPr>
          <w:rFonts w:ascii="Times New Roman" w:eastAsia="Times New Roman" w:hAnsi="Times New Roman" w:cs="Times New Roman"/>
          <w:sz w:val="24"/>
          <w:szCs w:val="24"/>
        </w:rPr>
        <w:t>) alebo rozšíreného porušovania právnych predpisov s rozmerom Únie</w:t>
      </w:r>
      <w:r w:rsidRPr="00E0364B">
        <w:rPr>
          <w:rFonts w:ascii="Times New Roman" w:eastAsia="Times New Roman" w:hAnsi="Times New Roman" w:cs="Times New Roman"/>
          <w:sz w:val="24"/>
          <w:szCs w:val="24"/>
          <w:vertAlign w:val="superscript"/>
        </w:rPr>
        <w:footnoteReference w:id="114"/>
      </w:r>
      <w:r w:rsidRPr="00E0364B">
        <w:rPr>
          <w:rFonts w:ascii="Times New Roman" w:eastAsia="Times New Roman" w:hAnsi="Times New Roman" w:cs="Times New Roman"/>
          <w:sz w:val="24"/>
          <w:szCs w:val="24"/>
        </w:rPr>
        <w:t>) pokutu vo výške od</w:t>
      </w:r>
    </w:p>
    <w:p w14:paraId="000004B0" w14:textId="5ABD1A96" w:rsidR="00306797" w:rsidRPr="00E0364B" w:rsidRDefault="00E54BB2">
      <w:pPr>
        <w:numPr>
          <w:ilvl w:val="0"/>
          <w:numId w:val="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500 eur do 4 % obratu dohliadanej osoby za predchádzajúce účtovné obdobie, ak ide o porušenie povinnosti podľa odseku 1 písm. a),</w:t>
      </w:r>
    </w:p>
    <w:p w14:paraId="000004B1" w14:textId="21FCCD21" w:rsidR="00306797" w:rsidRPr="00E0364B" w:rsidRDefault="00E54BB2">
      <w:pPr>
        <w:numPr>
          <w:ilvl w:val="0"/>
          <w:numId w:val="8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300 eur do 2 % obratu dohliadanej osoby za predchádzajúce účtovné obdobie, najviac 500 000 eur, ak ide o porušenie povinnosti podľa odseku 1 písm. b).</w:t>
      </w:r>
    </w:p>
    <w:p w14:paraId="000004B2" w14:textId="2740351E"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000004B3" w14:textId="55F82019" w:rsidR="00306797" w:rsidRPr="00E0364B"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300 eur do 3 % obratu dohliadanej osoby za predchádzajúce účtovné obdobie, najviac 400 000 eur, ak ide o porušenie povinnosti podľa odseku 1 písm. a),</w:t>
      </w:r>
    </w:p>
    <w:p w14:paraId="000004B4" w14:textId="2D5E8910" w:rsidR="00306797" w:rsidRPr="00E0364B"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000004B5" w14:textId="7843AFDE" w:rsidR="00306797" w:rsidRPr="00E0364B"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200 eur do 2 % obratu dohliadanej osoby za predchádzajúce účtovné obdobie, najviac 200 000 eur, ak ide o porušenie povinnosti podľa odseku 1 písm. b),</w:t>
      </w:r>
    </w:p>
    <w:p w14:paraId="000004B6" w14:textId="4C2FBD30" w:rsidR="00306797" w:rsidRPr="00E0364B"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000004B7" w14:textId="7E2E74BC"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Obratom podľa odsekov 1 až 3 sa rozumie súčet všetkých tržieb, výnosov alebo príjmov</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z predaja alebo poskytovania produktov bez nepriamych daní, ku ktorému sa pripočíta finančná pomoc poskytnutá dohliadanej osobe. Do obratu podľa odseku 2 a odseku 3 písm. b) a d) sa započíta obrat dohliadanej osoby vo všetkých členských štátoch, v ktorých porušenie povinnosti dohliadanej osoby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4B8" w14:textId="25ADFE90"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Predchádzajúcim účtovným obdobím sa rozumie účtovné obdobie, za ktoré bola zostavená posledná riadna účtovná závierka.</w:t>
      </w:r>
    </w:p>
    <w:p w14:paraId="000004B9" w14:textId="3726AECB"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Finančnou pomocou poskytnutou dohliadanej osobe sa rozumie každá peňažná pomoc poskytnutá z verejných prostriedkov, ktorá sa týka činnosti dohliadanej osoby, a ktorá sa prejaví v cene produktu.</w:t>
      </w:r>
    </w:p>
    <w:p w14:paraId="000004BA" w14:textId="458CDCBD"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000004BB" w14:textId="5078010D" w:rsidR="00306797" w:rsidRPr="00E0364B"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200 eur do 200 000 eur, ak ide o porušenie povinnosti podľa odseku 1 písm. a),</w:t>
      </w:r>
    </w:p>
    <w:p w14:paraId="000004BC" w14:textId="346CE167" w:rsidR="00306797" w:rsidRPr="00E0364B"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500 eur do 2 000 000 eur, ak ide o porušenie povinnosti podľa odseku 1 písm. a) v rozsahu rozšíreného porušovania právnych predpisov alebo rozšíreného porušovania právnych predpisov s rozmerom Únie,</w:t>
      </w:r>
    </w:p>
    <w:p w14:paraId="000004BD" w14:textId="44C4783B" w:rsidR="00306797" w:rsidRPr="00E0364B"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100 eur do 100 000 eur, ak ide o porušenie povinnosti podľa odseku 1 písm. b),</w:t>
      </w:r>
    </w:p>
    <w:p w14:paraId="000004BE" w14:textId="422FF1C5" w:rsidR="00306797" w:rsidRPr="00E0364B"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300 eur do 500 000 eur, ak ide o porušenie povinnosti podľa odseku 1 písm. b) v rozsahu rozšíreného porušovania právnych predpisov alebo rozšíreného porušovania právnych predpisov s rozmerom Únie.</w:t>
      </w:r>
    </w:p>
    <w:p w14:paraId="000004BF" w14:textId="14DB03AD"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000004C0" w14:textId="6190D8C1" w:rsidR="00306797" w:rsidRPr="00E0364B"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300 eur do 400 000 eur, ak ide o porušenie povinnosti podľa odseku 1 písm. a),</w:t>
      </w:r>
    </w:p>
    <w:p w14:paraId="000004C1" w14:textId="06400311" w:rsidR="00306797" w:rsidRPr="00E0364B"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600 eur do 2 000 000 eur, ak ide o porušenie povinnosti podľa odseku 1 písm. a) </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v rozsahu rozšíreného porušovania právnych predpisov alebo rozšíreného porušovania právnych predpisov s rozmerom Únie,</w:t>
      </w:r>
    </w:p>
    <w:p w14:paraId="000004C2" w14:textId="4217B59A" w:rsidR="00306797" w:rsidRPr="00E0364B"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200 eur do 200 000 eur, ak ide o porušenie povinnosti podľa odseku 1 písm. b),</w:t>
      </w:r>
    </w:p>
    <w:p w14:paraId="000004C3" w14:textId="126C16C6" w:rsidR="00306797" w:rsidRPr="00E0364B"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400 eur do 600 000 eur, ak ide o porušenie povinnosti podľa odseku 1 písm. b)</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v rozsahu rozšíreného porušovania právnych predpisov alebo rozšíreného porušovania právnych predpisov s rozmerom Únie.</w:t>
      </w:r>
    </w:p>
    <w:p w14:paraId="000004C4" w14:textId="07374609" w:rsidR="00306797" w:rsidRPr="00E0364B"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Pokuty sú príjmom štátneho rozpočtu.</w:t>
      </w:r>
    </w:p>
    <w:p w14:paraId="4A62B05C" w14:textId="77777777" w:rsidR="0062436B" w:rsidRPr="00E0364B" w:rsidRDefault="0062436B">
      <w:pPr>
        <w:spacing w:after="0" w:line="240" w:lineRule="auto"/>
        <w:jc w:val="center"/>
        <w:rPr>
          <w:rFonts w:ascii="Times New Roman" w:hAnsi="Times New Roman" w:cs="Times New Roman"/>
          <w:sz w:val="24"/>
          <w:szCs w:val="24"/>
        </w:rPr>
      </w:pPr>
    </w:p>
    <w:p w14:paraId="000004C6" w14:textId="261E8FD6"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C7" w14:textId="3AC56D98"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Všeobecné zásady ukladania pokút</w:t>
      </w:r>
    </w:p>
    <w:p w14:paraId="000004C8" w14:textId="084BA925"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C9" w14:textId="652A31C4" w:rsidR="00306797" w:rsidRPr="00E0364B"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Sadzba pokuty za porušenie povinnosti podľa tohto zákona alebo podľa právne záväzného aktu Európskej únie sa znižuje na polovicu, ak dohliadaná osoba po začatí konania o porušení povinnosti do vydania rozhodnutia o uložení pokuty orgánu dohľadu preukáže, že ukončila porušovanie povinnosti a ak to povaha porušenia pripúšťa, že vykonala nápravu v prospech spotrebiteľov, ktorí boli poškodení porušením povinnosti alebo ich práva alebo právom chránené záujmy boli inak dotknuté. </w:t>
      </w:r>
    </w:p>
    <w:p w14:paraId="000004CA" w14:textId="1EC409A4" w:rsidR="00306797" w:rsidRPr="00E0364B"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Mimoriadne zníženie sankcie za porušenie povinnosti podľa tohto zákona alebo podľa právne záväzného aktu Európskej únie pod zákonom ustanovenú dolnú hranicu sadzby pokuty okrem postupu podľa odseku 1 nie je prípustné.</w:t>
      </w:r>
    </w:p>
    <w:p w14:paraId="000004CB" w14:textId="3219FB8D" w:rsidR="00306797" w:rsidRPr="00E0364B"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orgán dohľadu ukladá v jednom konaní pokutu za porušenie dvoch povinností alebo viac povinností podľa tohto zákona alebo podľa právne záväzného aktu Európskej únie , uloží dohliadanej osobe úhrnnú pokutu podľa toho ustanovenia, ktoré sa vzťahuje na porušenie povinnosti s najvyššou hornou hranicou sadzby pokuty. Ak sú za porušenia viacerých povinností rovnaké najvyššie horné hranice sadzieb pokút, úhrnná pokuta sa uloží podľa ustanovenia, ktoré sa vzťahuje na jedno z nich. Ak sú za porušenie týchto povinností dolné hranice sadzieb pokút rôzne, dolnou hranicou sadzby úhrnnej pokuty je najvyššia z týchto sadzieb. Orgán dohľadu pri určení výšky úhrnnej pokuty zohľadní počet porušených povinností a skutočnosti podľa § 42 ods. 3 vo vzťahu k porušeniu všetkých povinností, </w:t>
      </w:r>
      <w:r w:rsidRPr="00E0364B">
        <w:rPr>
          <w:rFonts w:ascii="Times New Roman" w:eastAsia="Times New Roman" w:hAnsi="Times New Roman" w:cs="Times New Roman"/>
          <w:sz w:val="24"/>
          <w:szCs w:val="24"/>
        </w:rPr>
        <w:lastRenderedPageBreak/>
        <w:t>o ktorých sa vedie konanie. Popri úhrnnej pokute možno uložiť aj iný druh sankcie podľa § 41, ak to odôvodňuje povaha niektorej z porušených povinností, o ktorých sa koná.</w:t>
      </w:r>
    </w:p>
    <w:p w14:paraId="000004CC" w14:textId="46EC2CB3" w:rsidR="00306797" w:rsidRPr="00E0364B"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orgán dohľadu rozhoduje o uložení ďalšej pokuty za porušenie povinnosti podľa tohto zákona alebo podľa právne záväzného aktu Európskej únie, ktorého sa dohliadaná osoba dopustila skôr, ako bolo vydané rozhodnutie, ktorým orgán dohľadu uložil dohliadanej osobe pokutu za porušenie inej povinnosti podľa tohto zákona alebo podľa právne záväzného aktu Európskej únie, nesmie ďalšia ukladaná pokuta spolu s dovtedy uloženou pokutou prevyšovať najvyššiu prípustnú sadzbu pokuty podľa toho ustanovenia, ktoré sa vzťahuje na zbiehajúce sa porušenie povinnosti s najvyššou hornou hranicou sadzby pokuty.</w:t>
      </w:r>
    </w:p>
    <w:p w14:paraId="000004CD" w14:textId="2E8B79CA" w:rsidR="00306797" w:rsidRPr="00E0364B"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Pokuta za porušenie povinnosti podľa tohto zákona alebo právne záväzného aktu Európskej únie nesmie byť pre dohliadanú osobu likvidačná.</w:t>
      </w:r>
    </w:p>
    <w:p w14:paraId="000004CE" w14:textId="7F97909A" w:rsidR="00306797" w:rsidRPr="00E0364B" w:rsidRDefault="00306797">
      <w:pPr>
        <w:spacing w:after="0" w:line="240" w:lineRule="auto"/>
        <w:jc w:val="both"/>
        <w:rPr>
          <w:rFonts w:ascii="Times New Roman" w:eastAsia="Times New Roman" w:hAnsi="Times New Roman" w:cs="Times New Roman"/>
          <w:sz w:val="24"/>
          <w:szCs w:val="24"/>
        </w:rPr>
      </w:pPr>
    </w:p>
    <w:p w14:paraId="000004CF" w14:textId="4FB78ADA"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D0" w14:textId="04EAB3D3" w:rsidR="00306797" w:rsidRPr="00E0364B" w:rsidRDefault="00E54BB2">
      <w:pPr>
        <w:spacing w:after="0" w:line="240" w:lineRule="auto"/>
        <w:ind w:left="66"/>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Povinnosť </w:t>
      </w:r>
      <w:r w:rsidR="009B7324" w:rsidRPr="00E0364B">
        <w:rPr>
          <w:rFonts w:ascii="Times New Roman" w:eastAsia="Times New Roman" w:hAnsi="Times New Roman" w:cs="Times New Roman"/>
          <w:b/>
          <w:sz w:val="24"/>
          <w:szCs w:val="24"/>
        </w:rPr>
        <w:t xml:space="preserve">odstrániť alebo zmeniť obsah zverejnený </w:t>
      </w:r>
      <w:r w:rsidRPr="00E0364B">
        <w:rPr>
          <w:rFonts w:ascii="Times New Roman" w:eastAsia="Times New Roman" w:hAnsi="Times New Roman" w:cs="Times New Roman"/>
          <w:b/>
          <w:sz w:val="24"/>
          <w:szCs w:val="24"/>
        </w:rPr>
        <w:t>v online rozhraní a povinnosť zabezpečiť vymazanie domény</w:t>
      </w:r>
    </w:p>
    <w:p w14:paraId="000004D1" w14:textId="135A4BDA" w:rsidR="00306797" w:rsidRPr="00E0364B" w:rsidRDefault="00306797">
      <w:pPr>
        <w:spacing w:after="0" w:line="240" w:lineRule="auto"/>
        <w:ind w:left="66"/>
        <w:jc w:val="center"/>
        <w:rPr>
          <w:rFonts w:ascii="Times New Roman" w:eastAsia="Times New Roman" w:hAnsi="Times New Roman" w:cs="Times New Roman"/>
          <w:b/>
          <w:sz w:val="24"/>
          <w:szCs w:val="24"/>
        </w:rPr>
      </w:pPr>
    </w:p>
    <w:p w14:paraId="000004D2" w14:textId="3B01462C" w:rsidR="00306797" w:rsidRPr="00E0364B"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môže rozhodnutím uložiť dohliadanej osobe povinnosť </w:t>
      </w:r>
      <w:r w:rsidR="000C62CA" w:rsidRPr="00E0364B">
        <w:rPr>
          <w:rFonts w:ascii="Times New Roman" w:eastAsia="Times New Roman" w:hAnsi="Times New Roman" w:cs="Times New Roman"/>
          <w:sz w:val="24"/>
          <w:szCs w:val="24"/>
        </w:rPr>
        <w:t xml:space="preserve">odstrániť alebo zmeniť obsah zverejnený </w:t>
      </w:r>
      <w:r w:rsidRPr="00E0364B">
        <w:rPr>
          <w:rFonts w:ascii="Times New Roman" w:eastAsia="Times New Roman" w:hAnsi="Times New Roman" w:cs="Times New Roman"/>
          <w:sz w:val="24"/>
          <w:szCs w:val="24"/>
        </w:rPr>
        <w:t>v online rozhraní alebo povinnosť zabezpečiť vymazanie domény na dosiahnutie ukončenia alebo zákazu poškodzovania kolektívnych záujmov spotrebiteľov alebo na zabránenie rizika vzniku závažnej ujmy na kolektívnych záujmoch spotrebiteľov.</w:t>
      </w:r>
    </w:p>
    <w:p w14:paraId="000004D3" w14:textId="584D9949" w:rsidR="00306797" w:rsidRPr="00E0364B"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určí vo výroku rozhodnutia podľa odseku 1 lehotu, v ktorej je dohliadaná osoba povinná splniť uloženú povinnosť.</w:t>
      </w:r>
    </w:p>
    <w:p w14:paraId="000004D4" w14:textId="4A632C04" w:rsidR="00306797" w:rsidRPr="00E0364B"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 výkon rozhodnutia podľa odseku 1 sa nevzťahuje správny poriadok. </w:t>
      </w:r>
    </w:p>
    <w:p w14:paraId="000004D5" w14:textId="327C1191" w:rsidR="00306797" w:rsidRPr="00E0364B"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môže požiadať poskytovateľa služieb informačnej spoločnosti o poskytnutie súčinnosti pri výkone rozhodnutia podľa odseku 1, ak dohliadaná osoba nesplnila povinnosť uloženú právoplatným rozhodnutím. Poskytovateľ služieb informačnej spoločnosti je povinný bezodkladne poskytnúť orgánu dohľadu súčinnosť v rozsahu, v akom je technicky schopný zabezpečiť splnenie uloženej povinnosti. Poskytovateľ služieb informačnej spoločnosti nezodpovedá za škodu spôsobenú výkonom rozhodnutia, ak postupoval podľa pokynov orgánu dohľadu. </w:t>
      </w:r>
    </w:p>
    <w:p w14:paraId="000004D6" w14:textId="00064E07" w:rsidR="00306797" w:rsidRPr="00E0364B"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orgán dohľadu rozhodnutím uloží dohliadanej osobe povinnosť zabezpečiť vymazanie domény, môže požiadať registračnú autoritu pre doménu najvyššej úrovne o zabezpečenie registrácie vymazanej domény pre orgán dohľadu. Registračná autorita pre doménu najvyššej úrovne zabezpečí v spolupráci s orgánom dohľadu registráciu domény podľa prvej vety bezodkladne po výmaze domény na základe rozhodnutia orgánu dohľadu. Náklady spojené s registráciou domény uhrádza orgán dohľadu, ktorý o registráciu domény požiadal.</w:t>
      </w:r>
    </w:p>
    <w:p w14:paraId="000004D7" w14:textId="7D71B1D9"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D8" w14:textId="4CCB2E62" w:rsidR="00306797" w:rsidRPr="00E0364B" w:rsidRDefault="00306797">
      <w:pPr>
        <w:numPr>
          <w:ilvl w:val="0"/>
          <w:numId w:val="2"/>
        </w:num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4D9" w14:textId="62F052C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Vzťah k správnemu poriadku</w:t>
      </w:r>
    </w:p>
    <w:p w14:paraId="000004DA" w14:textId="2FCC49E0" w:rsidR="00306797" w:rsidRPr="00E0364B" w:rsidRDefault="00306797">
      <w:pPr>
        <w:spacing w:after="0" w:line="240" w:lineRule="auto"/>
        <w:jc w:val="center"/>
        <w:rPr>
          <w:rFonts w:ascii="Times New Roman" w:eastAsia="Times New Roman" w:hAnsi="Times New Roman" w:cs="Times New Roman"/>
          <w:b/>
          <w:sz w:val="24"/>
          <w:szCs w:val="24"/>
        </w:rPr>
      </w:pPr>
    </w:p>
    <w:p w14:paraId="000004DE" w14:textId="02FE0077" w:rsidR="00306797" w:rsidRPr="00E0364B" w:rsidRDefault="00E54BB2">
      <w:p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Na konanie o porušení povinnosti sa vzťahuje správny poriadok.</w:t>
      </w:r>
    </w:p>
    <w:p w14:paraId="000004DF" w14:textId="487D0848" w:rsidR="00306797" w:rsidRPr="00E0364B" w:rsidRDefault="00306797" w:rsidP="00561CFF">
      <w:pPr>
        <w:spacing w:after="0" w:line="240" w:lineRule="auto"/>
        <w:rPr>
          <w:rFonts w:ascii="Times New Roman" w:hAnsi="Times New Roman" w:cs="Times New Roman"/>
          <w:sz w:val="24"/>
          <w:szCs w:val="24"/>
        </w:rPr>
      </w:pPr>
    </w:p>
    <w:p w14:paraId="000004E0" w14:textId="10FD131F" w:rsidR="00306797" w:rsidRPr="00E0364B" w:rsidRDefault="00E54BB2">
      <w:pPr>
        <w:numPr>
          <w:ilvl w:val="0"/>
          <w:numId w:val="2"/>
        </w:numPr>
        <w:spacing w:after="0" w:line="240" w:lineRule="auto"/>
        <w:ind w:left="426" w:firstLine="0"/>
        <w:jc w:val="center"/>
        <w:rPr>
          <w:rFonts w:ascii="Times New Roman" w:hAnsi="Times New Roman" w:cs="Times New Roman"/>
          <w:sz w:val="24"/>
          <w:szCs w:val="24"/>
        </w:rPr>
      </w:pPr>
      <w:r w:rsidRPr="00E0364B">
        <w:rPr>
          <w:rFonts w:ascii="Times New Roman" w:hAnsi="Times New Roman" w:cs="Times New Roman"/>
          <w:sz w:val="24"/>
          <w:szCs w:val="24"/>
        </w:rPr>
        <w:t xml:space="preserve">     </w:t>
      </w:r>
    </w:p>
    <w:p w14:paraId="000004E1" w14:textId="1C6793C4"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Poučenie pred začatím konania o porušení povinnosti </w:t>
      </w:r>
    </w:p>
    <w:p w14:paraId="000004E2" w14:textId="37D6DEF9" w:rsidR="00306797" w:rsidRPr="00E0364B" w:rsidRDefault="00306797">
      <w:pPr>
        <w:spacing w:after="0" w:line="240" w:lineRule="auto"/>
        <w:jc w:val="both"/>
        <w:rPr>
          <w:rFonts w:ascii="Times New Roman" w:eastAsia="Times New Roman" w:hAnsi="Times New Roman" w:cs="Times New Roman"/>
          <w:sz w:val="24"/>
          <w:szCs w:val="24"/>
        </w:rPr>
      </w:pPr>
    </w:p>
    <w:p w14:paraId="000004E3" w14:textId="25C13313" w:rsidR="00306797" w:rsidRPr="00E0364B" w:rsidRDefault="00E54BB2">
      <w:pPr>
        <w:numPr>
          <w:ilvl w:val="0"/>
          <w:numId w:val="26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je povinný najneskôr pred začatím konania o porušení povinnosti poučiť dohliadanú osobu o podmienkach odloženia veci podľa § 38 ods. 1 písm. b) a d), o možnosti prijať dobrovoľné opatrenie a o dôsledkoch jeho prijatia podľa § 38 ods. 1 písm. c); </w:t>
      </w:r>
      <w:r w:rsidR="000C14EE"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to neplatí, ak ide o opakované porušenie tej istej povinnosti, za porušenie ktorej už bola </w:t>
      </w:r>
      <w:r w:rsidRPr="00E0364B">
        <w:rPr>
          <w:rFonts w:ascii="Times New Roman" w:eastAsia="Times New Roman" w:hAnsi="Times New Roman" w:cs="Times New Roman"/>
          <w:sz w:val="24"/>
          <w:szCs w:val="24"/>
        </w:rPr>
        <w:lastRenderedPageBreak/>
        <w:t>dohliadanej osobe uložená sankcia orgánom dohľadu, počas 12 mesiacov odo dňa právoplatnosti predchádzajúceho rozhodnutia o uložení sankcie, alebo o porušenie povinnosti, ktorého sa dohliadaná osoba dopustila skôr, ako bolo vydané rozhodnutie, ktorým orgán dohľadu uložil dohliadanej osobe sankciu za porušenie inej povinnosti.</w:t>
      </w:r>
    </w:p>
    <w:p w14:paraId="000004E4" w14:textId="79193696" w:rsidR="00306797" w:rsidRPr="00E0364B" w:rsidRDefault="00E54BB2">
      <w:pPr>
        <w:numPr>
          <w:ilvl w:val="0"/>
          <w:numId w:val="19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vykonať poučenie podľa odseku 1 aj ústne. Orgán dohľadu vyhotoví o poučení podľa prvej vety záznam do zápisnice.</w:t>
      </w:r>
    </w:p>
    <w:p w14:paraId="000004E6" w14:textId="15144E9E" w:rsidR="00306797" w:rsidRPr="00E0364B" w:rsidRDefault="00E54BB2" w:rsidP="00561CFF">
      <w:pPr>
        <w:numPr>
          <w:ilvl w:val="0"/>
          <w:numId w:val="19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v poučení podľa odseku 1 určí lehotu, ktorá nesmie byť kratšia ako 30 dní od doručenia písomného poučenia alebo od oznámenia poučenia podľa odseku 2, v ktorej dohliadaná osoba môže orgánu dohľadu preukázať splnenie podmienok pre odloženie veci podľa § 38 ods. 1 písm. b) alebo písm. d) alebo doručiť návrh dobrovoľného opatrenia podľa § 35 ods. 4. Orgán dohľadu môže na žiadosť dohliadanej osoby predĺžiť lehotu podľa prvej vety najviac o 30 dní, v odôvodnených prípadoch aj opakovane.</w:t>
      </w:r>
    </w:p>
    <w:p w14:paraId="000004E7" w14:textId="57C62630" w:rsidR="00306797" w:rsidRPr="00E0364B" w:rsidRDefault="00306797">
      <w:pPr>
        <w:spacing w:after="0" w:line="240" w:lineRule="auto"/>
        <w:rPr>
          <w:rFonts w:ascii="Times New Roman" w:eastAsia="Times New Roman" w:hAnsi="Times New Roman" w:cs="Times New Roman"/>
          <w:b/>
          <w:sz w:val="24"/>
          <w:szCs w:val="24"/>
        </w:rPr>
      </w:pPr>
    </w:p>
    <w:p w14:paraId="000004E8" w14:textId="42BEE15B"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E9" w14:textId="11BF55A6"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Oznámenie o začatí konania o porušení povinnosti</w:t>
      </w:r>
    </w:p>
    <w:p w14:paraId="000004EA" w14:textId="1C06A5C3" w:rsidR="00306797" w:rsidRPr="00E0364B" w:rsidRDefault="00306797">
      <w:pPr>
        <w:spacing w:after="0" w:line="240" w:lineRule="auto"/>
        <w:rPr>
          <w:rFonts w:ascii="Times New Roman" w:eastAsia="Times New Roman" w:hAnsi="Times New Roman" w:cs="Times New Roman"/>
          <w:sz w:val="24"/>
          <w:szCs w:val="24"/>
        </w:rPr>
      </w:pPr>
    </w:p>
    <w:p w14:paraId="000004EB" w14:textId="0C40A377"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Oznámenie o začatí konania o porušení povinnosti obsahuje najmä </w:t>
      </w:r>
    </w:p>
    <w:p w14:paraId="000004EC" w14:textId="361DB094" w:rsidR="00306797" w:rsidRPr="00E0364B"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označenie povinnosti, ktorú mala dohliadaná osoba porušiť,</w:t>
      </w:r>
    </w:p>
    <w:p w14:paraId="000004ED" w14:textId="5B18367D" w:rsidR="00306797" w:rsidRPr="00E0364B"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opis zisteného skutkového stavu veci,</w:t>
      </w:r>
    </w:p>
    <w:p w14:paraId="000004EE" w14:textId="35207156" w:rsidR="00306797" w:rsidRPr="00E0364B"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určenie lehoty na vyjadrenie dohliadanej osoby ku skutočnostiam uvedeným v oznámení o začatí konania o porušení povinnosti, ktorá nesmie byť kratšia ako sedem pracovných dní.</w:t>
      </w:r>
    </w:p>
    <w:p w14:paraId="4E91308C" w14:textId="77777777" w:rsidR="0062436B" w:rsidRPr="00E0364B" w:rsidRDefault="0062436B">
      <w:pPr>
        <w:spacing w:after="0" w:line="240" w:lineRule="auto"/>
        <w:jc w:val="both"/>
        <w:rPr>
          <w:rFonts w:ascii="Times New Roman" w:eastAsia="Times New Roman" w:hAnsi="Times New Roman" w:cs="Times New Roman"/>
          <w:sz w:val="24"/>
          <w:szCs w:val="24"/>
        </w:rPr>
      </w:pPr>
    </w:p>
    <w:p w14:paraId="000004F0" w14:textId="507EB003"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F1" w14:textId="1E86253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Konanie o porušení povinnosti </w:t>
      </w:r>
    </w:p>
    <w:p w14:paraId="000004F2" w14:textId="0E57803E" w:rsidR="00306797" w:rsidRPr="00E0364B" w:rsidRDefault="00306797">
      <w:pPr>
        <w:spacing w:after="0" w:line="240" w:lineRule="auto"/>
        <w:jc w:val="center"/>
        <w:rPr>
          <w:rFonts w:ascii="Times New Roman" w:eastAsia="Times New Roman" w:hAnsi="Times New Roman" w:cs="Times New Roman"/>
          <w:b/>
          <w:sz w:val="24"/>
          <w:szCs w:val="24"/>
        </w:rPr>
      </w:pPr>
    </w:p>
    <w:p w14:paraId="000004F3" w14:textId="2D360359" w:rsidR="00306797" w:rsidRPr="00E0364B"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je to účelné a možné,</w:t>
      </w:r>
      <w:r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sz w:val="24"/>
          <w:szCs w:val="24"/>
        </w:rPr>
        <w:t>orgán dohľadu vykoná v rozsahu svojej pôsobnosti spoločné konanie o porušení všetkých povinností podľa tohto zákona a právne záväzného aktu Európskej únie.</w:t>
      </w:r>
    </w:p>
    <w:p w14:paraId="000004F4" w14:textId="0C2B33B1" w:rsidR="00306797" w:rsidRPr="00E0364B"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vykonať spoločné konanie aj o porušení povinností podľa odseku 1, ktorých sa dopustili viaceré dohliadané osoby, ak tieto porušenia spolu súvisia a na konanie o nich je príslušný ten istý orgán dohľadu. Orgán dohľadu môže počas spoločného konania vylúčiť vec niektorej dohliadanej osoby na samostatné konanie, ak odpadol dôvod spoločného konania, na urýchlenie konania alebo z iného dôležitého dôvodu. Orgán dohľadu písomne oznámi spojenie vecí alebo vylúčenie veci na samostatné konanie všetkým účastníkom konania. O spojení vecí a o vylúčení veci sa rozhodnutie nevydáva. Proti oznámeniu o spojení veci alebo o vylúčení veci nie je prípustný opravný prostriedok.</w:t>
      </w:r>
    </w:p>
    <w:p w14:paraId="000004F5" w14:textId="0076C534" w:rsidR="00306797" w:rsidRPr="00E0364B"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Trvajúcim porušením povinnosti je vyvolanie protiprávneho stavu a udržiavanie protiprávneho stavu alebo len udržiavanie protiprávneho stavu. Pokračovanie v udržiavaní protiprávneho stavu po začatí konania o porušení povinnosti sa považuje za nový skutok.</w:t>
      </w:r>
    </w:p>
    <w:p w14:paraId="000004F6" w14:textId="41D3F676" w:rsidR="00306797" w:rsidRPr="00E0364B"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dohliadaná osoba pokračovala v porušovaní tej istej povinnosti a medzi jednotlivými porušeniami je objektívna súvislosť v spôsobe, v čase a v predmete porušenia povinnosti, protiprávnosť čiastkových porušení spáchaných najneskôr do začatia konania o porušení povinnosti sa posudzuje ako jedno porušenie povinnosti.</w:t>
      </w:r>
    </w:p>
    <w:p w14:paraId="000004F7" w14:textId="19B6FDA6" w:rsidR="00306797" w:rsidRPr="00E0364B"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je v konaní o porušení povinnosti oprávnený posudzovať ako predbežnú otázku nekalé obchodné praktiky dohliadaných osôb a neprijateľné podmienky v zmluvách; tým nie je dotknutý § 27 ods. 4 a § 40 správneho poriadku.</w:t>
      </w:r>
    </w:p>
    <w:p w14:paraId="000004F8" w14:textId="66FEA20A" w:rsidR="00306797" w:rsidRPr="00E0364B"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preruší konanie o porušení povinnosti, keď bolo začaté konanie o žalobe na ochranu kolektívnych záujmov spotrebiteľov. </w:t>
      </w:r>
    </w:p>
    <w:p w14:paraId="000004F9" w14:textId="7275C303" w:rsidR="00306797" w:rsidRPr="00E0364B" w:rsidRDefault="00306797">
      <w:pPr>
        <w:spacing w:after="0" w:line="240" w:lineRule="auto"/>
        <w:jc w:val="both"/>
        <w:rPr>
          <w:rFonts w:ascii="Times New Roman" w:eastAsia="Times New Roman" w:hAnsi="Times New Roman" w:cs="Times New Roman"/>
          <w:b/>
          <w:sz w:val="24"/>
          <w:szCs w:val="24"/>
        </w:rPr>
      </w:pPr>
    </w:p>
    <w:p w14:paraId="000004FA" w14:textId="1F36E97A"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4FB" w14:textId="1C91169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Výrok rozhodnutia o porušení povinnosti</w:t>
      </w:r>
    </w:p>
    <w:p w14:paraId="000004FC" w14:textId="02D3AFED" w:rsidR="00306797" w:rsidRPr="00E0364B" w:rsidRDefault="00306797">
      <w:pPr>
        <w:spacing w:after="0" w:line="240" w:lineRule="auto"/>
        <w:ind w:left="66"/>
        <w:jc w:val="center"/>
        <w:rPr>
          <w:rFonts w:ascii="Times New Roman" w:eastAsia="Times New Roman" w:hAnsi="Times New Roman" w:cs="Times New Roman"/>
          <w:b/>
          <w:sz w:val="24"/>
          <w:szCs w:val="24"/>
        </w:rPr>
      </w:pPr>
    </w:p>
    <w:p w14:paraId="000004FD" w14:textId="377370A4"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Výrok rozhodnutia, ktorým orgán dohľadu rozhodne o zodpovednosti dohliadanej osoby a o uložení sankcie za porušenie povinnosti, obsahuje okrem náležitostí podľa § 47 ods. 2 správneho poriadku aj</w:t>
      </w:r>
    </w:p>
    <w:p w14:paraId="000004FE" w14:textId="194963C4" w:rsidR="00306797" w:rsidRPr="00E0364B"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popis skutku s uvedením miesta, času a spôsobu porušenia povinnosti,</w:t>
      </w:r>
    </w:p>
    <w:p w14:paraId="000004FF" w14:textId="6BEBDEA5" w:rsidR="00306797" w:rsidRPr="00E0364B"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ustanovenie právneho predpisu, ktoré bolo porušené, </w:t>
      </w:r>
    </w:p>
    <w:p w14:paraId="00000500" w14:textId="4C82B48C" w:rsidR="00306797" w:rsidRPr="00E0364B"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druh a výmeru sankcie.</w:t>
      </w:r>
    </w:p>
    <w:p w14:paraId="00000508" w14:textId="3DAACC94" w:rsidR="00306797" w:rsidRPr="00E0364B" w:rsidRDefault="00306797">
      <w:pPr>
        <w:spacing w:after="0" w:line="240" w:lineRule="auto"/>
        <w:jc w:val="both"/>
        <w:rPr>
          <w:rFonts w:ascii="Times New Roman" w:eastAsia="Times New Roman" w:hAnsi="Times New Roman" w:cs="Times New Roman"/>
          <w:sz w:val="24"/>
          <w:szCs w:val="24"/>
        </w:rPr>
      </w:pPr>
    </w:p>
    <w:p w14:paraId="00000509" w14:textId="63C27CC0" w:rsidR="00306797" w:rsidRPr="00E0364B"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sz w:val="24"/>
          <w:szCs w:val="24"/>
        </w:rPr>
      </w:pPr>
    </w:p>
    <w:p w14:paraId="0000050A" w14:textId="78A8FF58"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Zverejňovanie rozhodnutí</w:t>
      </w:r>
    </w:p>
    <w:p w14:paraId="0000050B" w14:textId="5835AA80" w:rsidR="00306797" w:rsidRPr="00E0364B" w:rsidRDefault="00306797">
      <w:pPr>
        <w:spacing w:after="0" w:line="240" w:lineRule="auto"/>
        <w:ind w:left="66"/>
        <w:jc w:val="both"/>
        <w:rPr>
          <w:rFonts w:ascii="Times New Roman" w:eastAsia="Times New Roman" w:hAnsi="Times New Roman" w:cs="Times New Roman"/>
          <w:sz w:val="24"/>
          <w:szCs w:val="24"/>
        </w:rPr>
      </w:pPr>
    </w:p>
    <w:p w14:paraId="0000050C" w14:textId="21EBE875" w:rsidR="00306797" w:rsidRPr="00E0364B"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zverejňuje na svojom webovom sídle všetky právoplatné rozhodnutia, ktoré vydal v konaní o porušení povinnosti podľa tohto zákona, vrátane právoplatných rozhodnutí nadriadeného orgánu a súdov o preskúmaní rozhodnutí orgánu dohľadu podľa Správneho súdneho poriadku.</w:t>
      </w:r>
    </w:p>
    <w:p w14:paraId="0000050D" w14:textId="1DEAFF38" w:rsidR="00306797" w:rsidRPr="00E0364B"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zverejňuje rozhodnutie podľa odseku 1 bezodkladne po nadobudnutí právoplatnosti rozhodnutia najmenej po dobu piatich rokov odo dňa jeho zverejnenia. </w:t>
      </w:r>
    </w:p>
    <w:p w14:paraId="0000050E" w14:textId="58FCEC4A" w:rsidR="00306797" w:rsidRPr="00E0364B"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zverejňuje rozhodnutie aj s identifikačnými údajmi dohliadanej osoby, voči ktorej rozhodnutie smeruje; osobné údaje fyzických osôb sú anonymizované. Orgán dohľadu pri zverejňovaní rozhodnutí dbá na ochranu osobných údajov spotrebiteľov a iných fyzických osôb, na ochranu bankového tajomstva, daňového tajomstva, poštového tajomstva, telekomunikačného tajomstva alebo iných informácií utajovaných alebo chránených povinnosťou mlčanlivosti podľa osobitného predpisu. </w:t>
      </w:r>
    </w:p>
    <w:p w14:paraId="0000050F" w14:textId="43D3F704" w:rsidR="00306797" w:rsidRPr="00E0364B" w:rsidRDefault="00306797">
      <w:pPr>
        <w:spacing w:after="0" w:line="240" w:lineRule="auto"/>
        <w:ind w:left="66"/>
        <w:jc w:val="both"/>
        <w:rPr>
          <w:rFonts w:ascii="Times New Roman" w:eastAsia="Times New Roman" w:hAnsi="Times New Roman" w:cs="Times New Roman"/>
          <w:sz w:val="24"/>
          <w:szCs w:val="24"/>
        </w:rPr>
      </w:pPr>
    </w:p>
    <w:p w14:paraId="00000510" w14:textId="449B72FE"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ŠIESTA ČASŤ</w:t>
      </w:r>
    </w:p>
    <w:p w14:paraId="00000511" w14:textId="28CF2C41"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SPOLOČNÉ, PRECHODNÉ A ZÁVEREČNÉ USTANOVENIA</w:t>
      </w:r>
    </w:p>
    <w:p w14:paraId="00000512" w14:textId="21111828"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513" w14:textId="274D327B"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514" w14:textId="677723C7"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Ochrana spotrebiteľa pri neoprávnenom podnikaní</w:t>
      </w:r>
    </w:p>
    <w:p w14:paraId="00000515" w14:textId="6FDBA3E2" w:rsidR="00306797" w:rsidRPr="00E0364B" w:rsidRDefault="00306797">
      <w:pPr>
        <w:spacing w:after="0" w:line="240" w:lineRule="auto"/>
        <w:jc w:val="center"/>
        <w:rPr>
          <w:rFonts w:ascii="Times New Roman" w:eastAsia="Times New Roman" w:hAnsi="Times New Roman" w:cs="Times New Roman"/>
          <w:b/>
          <w:sz w:val="24"/>
          <w:szCs w:val="24"/>
        </w:rPr>
      </w:pPr>
    </w:p>
    <w:p w14:paraId="00000516" w14:textId="1A974820"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Povinnosti obchodníka, prevádzkovateľa online trhu, organizátora predajnej akcie, výrobcu, splnomocneného zástupcu výrobcu, dovozcu, distribútora, iného hospodárskeho subjektu alebo osoby, ktorá v mene veriteľa alebo vo vlastnom mene uplatňuje alebo vymáha pohľadávku súvisiacu so zmluvou, podľa tohto zákona alebo právne záväzného aktu Európskej únie majú aj osoby, ktoré vykonávajú činnosť bez oprávnenia na podnikanie.</w:t>
      </w:r>
    </w:p>
    <w:p w14:paraId="00000517" w14:textId="3D12FD36" w:rsidR="00306797" w:rsidRPr="00E0364B" w:rsidRDefault="00306797">
      <w:pPr>
        <w:spacing w:after="0" w:line="240" w:lineRule="auto"/>
        <w:jc w:val="both"/>
        <w:rPr>
          <w:rFonts w:ascii="Times New Roman" w:eastAsia="Times New Roman" w:hAnsi="Times New Roman" w:cs="Times New Roman"/>
          <w:sz w:val="24"/>
          <w:szCs w:val="24"/>
        </w:rPr>
      </w:pPr>
    </w:p>
    <w:p w14:paraId="00000518" w14:textId="4661AD73"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519" w14:textId="4069AAF4" w:rsidR="00306797" w:rsidRPr="00E0364B" w:rsidRDefault="00E54BB2">
      <w:pPr>
        <w:spacing w:after="0" w:line="240" w:lineRule="auto"/>
        <w:ind w:left="-142"/>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Prechodné ustanovenia</w:t>
      </w:r>
    </w:p>
    <w:p w14:paraId="0000051A" w14:textId="46904D9F" w:rsidR="00306797" w:rsidRPr="00E0364B" w:rsidRDefault="00306797">
      <w:pPr>
        <w:spacing w:after="0" w:line="240" w:lineRule="auto"/>
        <w:jc w:val="center"/>
        <w:rPr>
          <w:rFonts w:ascii="Times New Roman" w:eastAsia="Times New Roman" w:hAnsi="Times New Roman" w:cs="Times New Roman"/>
          <w:b/>
          <w:sz w:val="24"/>
          <w:szCs w:val="24"/>
        </w:rPr>
      </w:pPr>
    </w:p>
    <w:p w14:paraId="5A63A84A" w14:textId="0B9BB2B7" w:rsidR="00561CFF" w:rsidRPr="00E0364B" w:rsidRDefault="00E54BB2" w:rsidP="00561CFF">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Ustanovenia tohto zákona sa použijú na zmluvu uzavretú po </w:t>
      </w:r>
      <w:r w:rsidR="00DC1842">
        <w:rPr>
          <w:rFonts w:ascii="Times New Roman" w:eastAsia="Times New Roman" w:hAnsi="Times New Roman" w:cs="Times New Roman"/>
          <w:sz w:val="24"/>
          <w:szCs w:val="24"/>
        </w:rPr>
        <w:t>29. februári 2024</w:t>
      </w:r>
      <w:r w:rsidRPr="00E0364B">
        <w:rPr>
          <w:rFonts w:ascii="Times New Roman" w:eastAsia="Times New Roman" w:hAnsi="Times New Roman" w:cs="Times New Roman"/>
          <w:sz w:val="24"/>
          <w:szCs w:val="24"/>
        </w:rPr>
        <w:t xml:space="preserve">. Vznik právnych vzťahov zo zmlúv uzavretých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F61CD8"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a nároky vzniknuté z týchto zmlúv sa posudzujú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51F" w14:textId="5B7934D5" w:rsidR="00306797" w:rsidRPr="00E0364B" w:rsidRDefault="00E54BB2" w:rsidP="00561CFF">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Dozor, dohľad alebo kontrola povinností v oblasti ochrany spotrebiteľa podľa predpisov účinných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F61CD8"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začaté a neukončené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F61CD8"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Konania o porušení povinností v oblasti ochrany spotrebiteľa zistené dozorom, dohľadom alebo kontrolou podľa prvej vety sa začnú 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w:t>
      </w:r>
    </w:p>
    <w:p w14:paraId="00000520" w14:textId="5AC253A7" w:rsidR="00306797" w:rsidRPr="00E0364B" w:rsidRDefault="00E54BB2">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Konania o porušení povinností v oblasti ochrany spotrebiteľa začaté a neukončené pred </w:t>
      </w:r>
      <w:r w:rsidR="00CD73B3" w:rsidRPr="00E0364B">
        <w:rPr>
          <w:rFonts w:ascii="Times New Roman" w:eastAsia="Times New Roman" w:hAnsi="Times New Roman" w:cs="Times New Roman"/>
          <w:sz w:val="24"/>
          <w:szCs w:val="24"/>
        </w:rPr>
        <w:br/>
      </w:r>
      <w:r w:rsidRPr="00E0364B">
        <w:rPr>
          <w:rFonts w:ascii="Times New Roman" w:eastAsia="Times New Roman" w:hAnsi="Times New Roman" w:cs="Times New Roman"/>
          <w:sz w:val="24"/>
          <w:szCs w:val="24"/>
        </w:rPr>
        <w:t xml:space="preserve">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F61CD8"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w:t>
      </w:r>
    </w:p>
    <w:p w14:paraId="3866288E" w14:textId="7044342A" w:rsidR="00F61CD8" w:rsidRPr="00E0364B" w:rsidRDefault="007A1BDF" w:rsidP="00AB260A">
      <w:pPr>
        <w:spacing w:after="0"/>
        <w:ind w:left="284" w:hanging="284"/>
        <w:jc w:val="both"/>
        <w:rPr>
          <w:rFonts w:ascii="Times New Roman" w:hAnsi="Times New Roman" w:cs="Times New Roman"/>
          <w:sz w:val="24"/>
          <w:szCs w:val="24"/>
        </w:rPr>
      </w:pPr>
      <w:r w:rsidRPr="00E0364B">
        <w:rPr>
          <w:rFonts w:ascii="Times New Roman" w:hAnsi="Times New Roman" w:cs="Times New Roman"/>
          <w:sz w:val="24"/>
          <w:szCs w:val="24"/>
        </w:rPr>
        <w:t xml:space="preserve">(4) Komisia na posudzovanie podmienok v spotrebiteľských zmluvách a nekalých obchodných praktík predávajúcich zriadená podľa právnych predpisov účinných do </w:t>
      </w:r>
      <w:r w:rsidR="00DC1842">
        <w:rPr>
          <w:rFonts w:ascii="Times New Roman" w:hAnsi="Times New Roman" w:cs="Times New Roman"/>
          <w:sz w:val="24"/>
          <w:szCs w:val="24"/>
        </w:rPr>
        <w:t>29. februára 2024</w:t>
      </w:r>
      <w:r w:rsidRPr="00E0364B">
        <w:rPr>
          <w:rFonts w:ascii="Times New Roman" w:hAnsi="Times New Roman" w:cs="Times New Roman"/>
          <w:sz w:val="24"/>
          <w:szCs w:val="24"/>
        </w:rPr>
        <w:t xml:space="preserve"> je komisiou podľa § 25 ods. 3.</w:t>
      </w:r>
    </w:p>
    <w:p w14:paraId="4A89B939" w14:textId="18AD96E5" w:rsidR="007A1BDF" w:rsidRPr="00E0364B" w:rsidRDefault="00F61CD8" w:rsidP="00D42260">
      <w:pPr>
        <w:spacing w:after="0" w:line="240" w:lineRule="auto"/>
        <w:ind w:left="284" w:hanging="284"/>
        <w:jc w:val="both"/>
        <w:rPr>
          <w:rFonts w:ascii="Times New Roman" w:hAnsi="Times New Roman" w:cs="Times New Roman"/>
          <w:sz w:val="24"/>
          <w:szCs w:val="24"/>
        </w:rPr>
      </w:pPr>
      <w:r w:rsidRPr="00E0364B">
        <w:rPr>
          <w:rFonts w:ascii="Times New Roman" w:hAnsi="Times New Roman" w:cs="Times New Roman"/>
          <w:sz w:val="24"/>
          <w:szCs w:val="24"/>
        </w:rPr>
        <w:t xml:space="preserve">(5) </w:t>
      </w:r>
      <w:r w:rsidR="007A1BDF" w:rsidRPr="00E0364B">
        <w:rPr>
          <w:rFonts w:ascii="Times New Roman" w:hAnsi="Times New Roman" w:cs="Times New Roman"/>
          <w:sz w:val="24"/>
          <w:szCs w:val="24"/>
        </w:rPr>
        <w:t>Do nadobudnutia účinnosti vykonávacieho právneho predpisu vydaného podľa</w:t>
      </w:r>
      <w:r w:rsidRPr="00E0364B">
        <w:rPr>
          <w:rFonts w:ascii="Times New Roman" w:hAnsi="Times New Roman" w:cs="Times New Roman"/>
          <w:sz w:val="24"/>
          <w:szCs w:val="24"/>
        </w:rPr>
        <w:t xml:space="preserve"> </w:t>
      </w:r>
      <w:r w:rsidR="007A1BDF" w:rsidRPr="00E0364B">
        <w:rPr>
          <w:rFonts w:ascii="Times New Roman" w:hAnsi="Times New Roman" w:cs="Times New Roman"/>
          <w:sz w:val="24"/>
          <w:szCs w:val="24"/>
        </w:rPr>
        <w:t xml:space="preserve">§ 25 ods. 5 zostáva v platnosti a účinnosti vyhláška Ministerstva spravodlivosti Slovenskej republiky </w:t>
      </w:r>
      <w:r w:rsidR="00CD73B3" w:rsidRPr="00E0364B">
        <w:rPr>
          <w:rFonts w:ascii="Times New Roman" w:hAnsi="Times New Roman" w:cs="Times New Roman"/>
          <w:sz w:val="24"/>
          <w:szCs w:val="24"/>
        </w:rPr>
        <w:br/>
      </w:r>
      <w:r w:rsidR="007A1BDF" w:rsidRPr="00E0364B">
        <w:rPr>
          <w:rFonts w:ascii="Times New Roman" w:hAnsi="Times New Roman" w:cs="Times New Roman"/>
          <w:sz w:val="24"/>
          <w:szCs w:val="24"/>
        </w:rPr>
        <w:t>č. 406/2008 Z. z. o zložení, rozhodovaní, organizácii práce a postupe komisie na posudzovanie podmienok v spotrebiteľských zmluvách v znení neskorších predpisov.</w:t>
      </w:r>
    </w:p>
    <w:p w14:paraId="40A729CF" w14:textId="19B23983" w:rsidR="00AB260A" w:rsidRPr="00E0364B" w:rsidRDefault="00AB260A" w:rsidP="00AB260A">
      <w:pPr>
        <w:spacing w:after="0"/>
        <w:ind w:left="284" w:hanging="284"/>
        <w:jc w:val="both"/>
        <w:rPr>
          <w:rFonts w:ascii="Times New Roman" w:eastAsia="Times New Roman" w:hAnsi="Times New Roman" w:cs="Times New Roman"/>
          <w:sz w:val="24"/>
          <w:szCs w:val="24"/>
        </w:rPr>
      </w:pPr>
      <w:r w:rsidRPr="00E0364B">
        <w:rPr>
          <w:rFonts w:ascii="Times New Roman" w:hAnsi="Times New Roman" w:cs="Times New Roman"/>
          <w:sz w:val="24"/>
          <w:szCs w:val="24"/>
        </w:rPr>
        <w:t xml:space="preserve">(6) Povinnosť podľa § 7 je obchodník povinný splniť najneskôr od 1. </w:t>
      </w:r>
      <w:r w:rsidR="00DC1842">
        <w:rPr>
          <w:rFonts w:ascii="Times New Roman" w:hAnsi="Times New Roman" w:cs="Times New Roman"/>
          <w:sz w:val="24"/>
          <w:szCs w:val="24"/>
        </w:rPr>
        <w:t>júna</w:t>
      </w:r>
      <w:r w:rsidR="00DC1842" w:rsidRPr="00E0364B">
        <w:rPr>
          <w:rFonts w:ascii="Times New Roman" w:hAnsi="Times New Roman" w:cs="Times New Roman"/>
          <w:sz w:val="24"/>
          <w:szCs w:val="24"/>
        </w:rPr>
        <w:t xml:space="preserve"> </w:t>
      </w:r>
      <w:r w:rsidRPr="00E0364B">
        <w:rPr>
          <w:rFonts w:ascii="Times New Roman" w:hAnsi="Times New Roman" w:cs="Times New Roman"/>
          <w:sz w:val="24"/>
          <w:szCs w:val="24"/>
        </w:rPr>
        <w:t>2024.</w:t>
      </w:r>
    </w:p>
    <w:p w14:paraId="00000521" w14:textId="4FB3566E"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522" w14:textId="637A9E81"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523" w14:textId="06CA19B1"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Transpozičné ustanovenie</w:t>
      </w:r>
    </w:p>
    <w:p w14:paraId="00000524" w14:textId="6C8295A5" w:rsidR="00306797" w:rsidRPr="00E0364B" w:rsidRDefault="00306797">
      <w:pPr>
        <w:spacing w:after="0" w:line="240" w:lineRule="auto"/>
        <w:jc w:val="center"/>
        <w:rPr>
          <w:rFonts w:ascii="Times New Roman" w:eastAsia="Times New Roman" w:hAnsi="Times New Roman" w:cs="Times New Roman"/>
          <w:b/>
          <w:sz w:val="24"/>
          <w:szCs w:val="24"/>
        </w:rPr>
      </w:pPr>
    </w:p>
    <w:p w14:paraId="00000525" w14:textId="3B0E68FB" w:rsidR="00306797" w:rsidRPr="00E0364B" w:rsidRDefault="00E54BB2">
      <w:pPr>
        <w:spacing w:after="0" w:line="240" w:lineRule="auto"/>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Týmto zákonom sa preberajú právne záväzné akty Európskej únie uvedené v prílohe č. 4.</w:t>
      </w:r>
    </w:p>
    <w:p w14:paraId="32DE435F" w14:textId="77777777" w:rsidR="00323204" w:rsidRPr="00E0364B" w:rsidRDefault="00323204">
      <w:pPr>
        <w:spacing w:after="0" w:line="240" w:lineRule="auto"/>
        <w:rPr>
          <w:rFonts w:ascii="Times New Roman" w:eastAsia="Times New Roman" w:hAnsi="Times New Roman" w:cs="Times New Roman"/>
          <w:sz w:val="24"/>
          <w:szCs w:val="24"/>
        </w:rPr>
      </w:pPr>
    </w:p>
    <w:p w14:paraId="00000527" w14:textId="1E20292B" w:rsidR="00306797" w:rsidRPr="00E0364B"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528" w14:textId="3F404802"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Zrušovacie ustanovenia</w:t>
      </w:r>
    </w:p>
    <w:p w14:paraId="00000529" w14:textId="1C273502" w:rsidR="00306797" w:rsidRPr="00E0364B" w:rsidRDefault="00306797">
      <w:pPr>
        <w:spacing w:after="0" w:line="240" w:lineRule="auto"/>
        <w:jc w:val="center"/>
        <w:rPr>
          <w:rFonts w:ascii="Times New Roman" w:eastAsia="Times New Roman" w:hAnsi="Times New Roman" w:cs="Times New Roman"/>
          <w:b/>
          <w:sz w:val="24"/>
          <w:szCs w:val="24"/>
        </w:rPr>
      </w:pPr>
    </w:p>
    <w:p w14:paraId="0000052A" w14:textId="64051075"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Zrušujú sa:</w:t>
      </w:r>
    </w:p>
    <w:p w14:paraId="0000052B" w14:textId="7CA43562" w:rsidR="00306797" w:rsidRPr="00E0364B" w:rsidRDefault="00E54BB2">
      <w:pPr>
        <w:numPr>
          <w:ilvl w:val="0"/>
          <w:numId w:val="26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250/2007 Z. z. o ochrane spotrebiteľa a o zmene zákona Slovenskej národnej rady č. 372/1990 Zb. o priestupkoch v znení neskorších predpisov v znení zákona</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č. 397/2008 Z. z., zákona č. 318/2009 Z. z., zákona č. 575/2009 Z. z., zákona</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č. 508/2010 Z. z., zákona č. 301/2012 Z. z., zákona č. 132/2013 Z. z., zákona</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č. 437/2013 Z. z., zákona č. 102/2014 Z. z., zákona č. 106/2014 Z. z., zákona </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č. 151/2014 Z. z., zákona č. 199/2014 Z. z., zákona č. 373/2014 Z. z., zákona </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č. 273/2015 Z. z., z</w:t>
      </w:r>
      <w:r w:rsidR="00FC5C04">
        <w:rPr>
          <w:rFonts w:ascii="Times New Roman" w:eastAsia="Times New Roman" w:hAnsi="Times New Roman" w:cs="Times New Roman"/>
          <w:sz w:val="24"/>
          <w:szCs w:val="24"/>
        </w:rPr>
        <w:t xml:space="preserve">ákona č. 391/2015 Z. z., zákona </w:t>
      </w:r>
      <w:r w:rsidRPr="00E0364B">
        <w:rPr>
          <w:rFonts w:ascii="Times New Roman" w:eastAsia="Times New Roman" w:hAnsi="Times New Roman" w:cs="Times New Roman"/>
          <w:sz w:val="24"/>
          <w:szCs w:val="24"/>
        </w:rPr>
        <w:t>č. 170/2018 Z. z., nálezu Ústavného súdu Slovenskej republiky č. 271/2018 Z. z., zákona č. 198/2020 Z. z., zákona</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č. 186/2021 Z. z., zákona č. 455/2021 Z. z.</w:t>
      </w:r>
      <w:r w:rsidR="00CF1982"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zákona č. 208/2022 Z. z.</w:t>
      </w:r>
      <w:r w:rsidR="00CF1982" w:rsidRPr="00E0364B">
        <w:rPr>
          <w:rFonts w:ascii="Times New Roman" w:eastAsia="Times New Roman" w:hAnsi="Times New Roman" w:cs="Times New Roman"/>
          <w:sz w:val="24"/>
          <w:szCs w:val="24"/>
        </w:rPr>
        <w:t xml:space="preserve"> a</w:t>
      </w:r>
      <w:r w:rsidR="00FC5C04">
        <w:rPr>
          <w:rFonts w:ascii="Times New Roman" w:eastAsia="Times New Roman" w:hAnsi="Times New Roman" w:cs="Times New Roman"/>
          <w:sz w:val="24"/>
          <w:szCs w:val="24"/>
        </w:rPr>
        <w:t> </w:t>
      </w:r>
      <w:r w:rsidR="00CF1982" w:rsidRPr="00E0364B">
        <w:rPr>
          <w:rFonts w:ascii="Times New Roman" w:eastAsia="Times New Roman" w:hAnsi="Times New Roman" w:cs="Times New Roman"/>
          <w:sz w:val="24"/>
          <w:szCs w:val="24"/>
        </w:rPr>
        <w:t>zákona</w:t>
      </w:r>
      <w:r w:rsidR="00FC5C04">
        <w:rPr>
          <w:rFonts w:ascii="Times New Roman" w:eastAsia="Times New Roman" w:hAnsi="Times New Roman" w:cs="Times New Roman"/>
          <w:sz w:val="24"/>
          <w:szCs w:val="24"/>
        </w:rPr>
        <w:t xml:space="preserve">                                           </w:t>
      </w:r>
      <w:r w:rsidR="00CF1982" w:rsidRPr="00E0364B">
        <w:rPr>
          <w:rFonts w:ascii="Times New Roman" w:eastAsia="Times New Roman" w:hAnsi="Times New Roman" w:cs="Times New Roman"/>
          <w:sz w:val="24"/>
          <w:szCs w:val="24"/>
        </w:rPr>
        <w:t xml:space="preserve"> č. 261/2023 Z. z.</w:t>
      </w:r>
      <w:r w:rsidRPr="00E0364B">
        <w:rPr>
          <w:rFonts w:ascii="Times New Roman" w:eastAsia="Times New Roman" w:hAnsi="Times New Roman" w:cs="Times New Roman"/>
          <w:sz w:val="24"/>
          <w:szCs w:val="24"/>
        </w:rPr>
        <w:t>,</w:t>
      </w:r>
    </w:p>
    <w:p w14:paraId="0000052D" w14:textId="2AB782F9" w:rsidR="00306797" w:rsidRPr="00E0364B" w:rsidRDefault="00E54BB2" w:rsidP="00561CFF">
      <w:pPr>
        <w:numPr>
          <w:ilvl w:val="0"/>
          <w:numId w:val="26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102/2014 Z. z. o ochrane spotrebiteľa pri predaji tovaru alebo poskytovaní služieb na základe zmluvy uzavretej na diaľku alebo zmluvy uzavretej mimo prevádzkových priestorov predávajúceho a o zmene a doplnení niektorých zákonov v znení zákona</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č. 151/2014 Z. z., zákona č. 173/2015 Z. z., zákona č. 391/2015 Z. z. a zákona </w:t>
      </w:r>
      <w:r w:rsidR="00FC5C04">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č. 170/2018 Z. z.,</w:t>
      </w:r>
    </w:p>
    <w:p w14:paraId="0000052E" w14:textId="4E642839" w:rsidR="00306797" w:rsidRPr="00E0364B" w:rsidRDefault="00E54BB2">
      <w:pPr>
        <w:numPr>
          <w:ilvl w:val="0"/>
          <w:numId w:val="265"/>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299/2019 Z. z. o dohľade a pomoci pri riešení neodôvodnenej geografickej diskriminácie zákazníka na vnútornom trhu a o zmene zákona č. 128/2002 Z. z. o štátnej kontrole vnútorného trhu vo veciach ochrany spotrebiteľa a o zmene a doplnení niektorých zákon</w:t>
      </w:r>
      <w:r w:rsidR="00F05F77" w:rsidRPr="00E0364B">
        <w:rPr>
          <w:rFonts w:ascii="Times New Roman" w:eastAsia="Times New Roman" w:hAnsi="Times New Roman" w:cs="Times New Roman"/>
          <w:sz w:val="24"/>
          <w:szCs w:val="24"/>
        </w:rPr>
        <w:t>ov v znení neskorších predpisov.</w:t>
      </w:r>
    </w:p>
    <w:p w14:paraId="00000530" w14:textId="26AFDA87" w:rsidR="00306797" w:rsidRPr="00E0364B" w:rsidRDefault="00306797">
      <w:pPr>
        <w:spacing w:after="0" w:line="240" w:lineRule="auto"/>
        <w:jc w:val="both"/>
        <w:rPr>
          <w:rFonts w:ascii="Times New Roman" w:eastAsia="Times New Roman" w:hAnsi="Times New Roman" w:cs="Times New Roman"/>
          <w:i/>
          <w:sz w:val="24"/>
          <w:szCs w:val="24"/>
        </w:rPr>
      </w:pPr>
    </w:p>
    <w:p w14:paraId="00000531" w14:textId="0A217095" w:rsidR="00306797" w:rsidRPr="00E0364B" w:rsidRDefault="00306797">
      <w:pPr>
        <w:numPr>
          <w:ilvl w:val="0"/>
          <w:numId w:val="23"/>
        </w:numPr>
        <w:pBdr>
          <w:top w:val="nil"/>
          <w:left w:val="nil"/>
          <w:bottom w:val="nil"/>
          <w:right w:val="nil"/>
          <w:between w:val="nil"/>
        </w:pBdr>
        <w:spacing w:after="0" w:line="240" w:lineRule="auto"/>
        <w:ind w:left="426"/>
        <w:jc w:val="center"/>
        <w:rPr>
          <w:rFonts w:ascii="Times New Roman" w:eastAsia="Times New Roman" w:hAnsi="Times New Roman" w:cs="Times New Roman"/>
          <w:b/>
          <w:sz w:val="24"/>
          <w:szCs w:val="24"/>
        </w:rPr>
      </w:pPr>
    </w:p>
    <w:p w14:paraId="00000532" w14:textId="50149464" w:rsidR="00306797" w:rsidRPr="00E0364B" w:rsidRDefault="00306797">
      <w:pPr>
        <w:spacing w:after="0" w:line="240" w:lineRule="auto"/>
        <w:jc w:val="both"/>
        <w:rPr>
          <w:rFonts w:ascii="Times New Roman" w:eastAsia="Times New Roman" w:hAnsi="Times New Roman" w:cs="Times New Roman"/>
          <w:sz w:val="24"/>
          <w:szCs w:val="24"/>
        </w:rPr>
      </w:pPr>
    </w:p>
    <w:p w14:paraId="00000533" w14:textId="46FF619B" w:rsidR="00306797" w:rsidRPr="00E0364B" w:rsidRDefault="00E54BB2">
      <w:pPr>
        <w:spacing w:after="0" w:line="240" w:lineRule="auto"/>
        <w:ind w:firstLine="708"/>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w:t>
      </w:r>
      <w:r w:rsidRPr="00E0364B">
        <w:rPr>
          <w:rFonts w:ascii="Times New Roman" w:eastAsia="Times New Roman" w:hAnsi="Times New Roman" w:cs="Times New Roman"/>
          <w:sz w:val="24"/>
          <w:szCs w:val="24"/>
        </w:rPr>
        <w:lastRenderedPageBreak/>
        <w:t>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č. 91/2016 Z. z., zákona č. 125/2016 Z. z., zákona č. 170/2018 Z. z., zákona č. 184/2018 Z. z. a zákona č. 213/2018 Z. z., zákona č. 343/2018 Z. z., nálezu Ústavného súdu Slovenskej republiky č. 25/2019 Z. z. a zákona č. 394/2019 Z. z. sa mení a dopĺňa takto:</w:t>
      </w:r>
    </w:p>
    <w:p w14:paraId="7460B6EC" w14:textId="77777777" w:rsidR="00A17572" w:rsidRPr="00E0364B" w:rsidRDefault="00A17572" w:rsidP="00E0364B">
      <w:pPr>
        <w:spacing w:after="0" w:line="240" w:lineRule="auto"/>
        <w:jc w:val="both"/>
        <w:rPr>
          <w:rFonts w:ascii="Times New Roman" w:hAnsi="Times New Roman" w:cs="Times New Roman"/>
          <w:sz w:val="24"/>
          <w:szCs w:val="24"/>
        </w:rPr>
      </w:pPr>
    </w:p>
    <w:p w14:paraId="00000535" w14:textId="0D7FA16E"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Slovo „dodávateľ“ vo všetkých tvaroch sa v § 52 až 53b a § 496 ods. 1  nahrádza slovom „obchodník“ v príslušnom tvare. </w:t>
      </w:r>
    </w:p>
    <w:p w14:paraId="00000536" w14:textId="0D01CB97"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537" w14:textId="49450117"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V § 52 odseky 3 a 4 znejú:</w:t>
      </w:r>
    </w:p>
    <w:p w14:paraId="00000538" w14:textId="041B2921"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00000539" w14:textId="21057EE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Spotrebiteľom je fyzická osoba, ktorá v súvislosti so spotrebiteľskou zmluvou, z nej vyplývajúcim záväzkom alebo pri obchodnej praktike nekoná v rámci svojej podnikateľskej činnosti alebo povolania.“.</w:t>
      </w:r>
    </w:p>
    <w:p w14:paraId="0000053A" w14:textId="6A0D96B5" w:rsidR="00306797" w:rsidRPr="00E0364B" w:rsidRDefault="00306797">
      <w:pPr>
        <w:spacing w:after="0" w:line="240" w:lineRule="auto"/>
        <w:ind w:left="357"/>
        <w:rPr>
          <w:rFonts w:ascii="Times New Roman" w:eastAsia="Times New Roman" w:hAnsi="Times New Roman" w:cs="Times New Roman"/>
          <w:sz w:val="24"/>
          <w:szCs w:val="24"/>
        </w:rPr>
      </w:pPr>
    </w:p>
    <w:p w14:paraId="0000053B" w14:textId="4CBDFB05"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V § 53 ods. 4 písm. b) sa slová „iného obchodníka“ nahrádzajú slovami „tretiu osobu“ a slovo „došlo“ sa nahrádza slovami „mohlo dôjsť“.</w:t>
      </w:r>
    </w:p>
    <w:p w14:paraId="0000053C" w14:textId="4F4EB6A1"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53D" w14:textId="5949FBD1"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V § 53 ods. 4 písm. m) sa za slovom „práv” vypúšťajú slová „voči obchodníkovi“.</w:t>
      </w:r>
    </w:p>
    <w:p w14:paraId="0000053E" w14:textId="37244C76"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53F" w14:textId="5C8E5374"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V § 53 odseky 7 a 8 znejú:</w:t>
      </w:r>
    </w:p>
    <w:p w14:paraId="00000540" w14:textId="6AE31CD1"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Zabezpečenie splnenia záväzku zo spotrebiteľskej zmluvy zabezpečovacím prevodom práva, zmenkou alebo šekom je neplatné. Neplatné je aj jeho zabezpečenie zrážkami zo mzdy a z iných príjmov, ibaže by bolo dohodnuté písomne v osobitnej listine, spotrebiteľ bol výslovne poučený o jeho dôsledkoch a mal možnosť ho odmietnuť.</w:t>
      </w:r>
    </w:p>
    <w:p w14:paraId="00000541" w14:textId="54C5B34A"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(8) Ustanovenia spotrebiteľskej zmluvy, ktoré zaväzujú spotrebiteľa vo vlastnom mene alebo v zastúpení inou osobou uznať svoj dlh pre prípad neplnenia záväzkov vyplývajúcich zo spotrebiteľskej zmluvy, sú neplatné.“.</w:t>
      </w:r>
    </w:p>
    <w:p w14:paraId="00000542" w14:textId="4F74FD8F" w:rsidR="00306797" w:rsidRPr="00E0364B" w:rsidRDefault="00306797">
      <w:pPr>
        <w:spacing w:after="0" w:line="240" w:lineRule="auto"/>
        <w:ind w:left="644"/>
        <w:jc w:val="both"/>
        <w:rPr>
          <w:rFonts w:ascii="Times New Roman" w:eastAsia="Times New Roman" w:hAnsi="Times New Roman" w:cs="Times New Roman"/>
          <w:sz w:val="24"/>
          <w:szCs w:val="24"/>
        </w:rPr>
      </w:pPr>
    </w:p>
    <w:p w14:paraId="00000543" w14:textId="27FC5400"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V § 53 ods. 13 a 15 písm. a) sa za slovo „obchodník” pred slovami „finančných služieb podľa osobitného predpisu” vkladá čiarka a slová „finančných služieb” sa nahrádzajú slovami „ktorý dodáva finančnú službu”.</w:t>
      </w:r>
    </w:p>
    <w:p w14:paraId="00000544" w14:textId="660D2575" w:rsidR="00306797" w:rsidRPr="00E0364B" w:rsidRDefault="00306797">
      <w:pPr>
        <w:spacing w:after="0" w:line="240" w:lineRule="auto"/>
        <w:ind w:left="644"/>
        <w:jc w:val="both"/>
        <w:rPr>
          <w:rFonts w:ascii="Times New Roman" w:eastAsia="Times New Roman" w:hAnsi="Times New Roman" w:cs="Times New Roman"/>
          <w:sz w:val="24"/>
          <w:szCs w:val="24"/>
        </w:rPr>
      </w:pPr>
    </w:p>
    <w:p w14:paraId="00000545" w14:textId="58ADC62B"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V § 53 ods. 15 písmeno b) znie: „b) obchodník vyhradzuje právo jednostranne meniť podmienky spotrebiteľskej zmluvy uzavretej na dobu neurčitú, ak sa od obchodníka vyžaduje, aby o tom a o možnosti spotrebiteľa vypovedať túto zmluvu písomne informoval spotrebiteľa v primeranej dobe vopred, a ak spotrebiteľ má právo bezplatne vypovedať túto zmluvu ku dňu účinnosti zmeny.”.</w:t>
      </w:r>
    </w:p>
    <w:p w14:paraId="00000546" w14:textId="19562917"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547" w14:textId="73F803FB"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lastRenderedPageBreak/>
        <w:t>V § 53 ods. 16 písm. c) sa slová „takúto doložku výslovne dovoľuje osobitný predpis” nahrádzajú slovami „takáto doložka nie je v rozpore so zákonom”.</w:t>
      </w:r>
    </w:p>
    <w:p w14:paraId="00000548" w14:textId="442C04B5" w:rsidR="00306797" w:rsidRPr="00E0364B" w:rsidRDefault="00306797">
      <w:pPr>
        <w:spacing w:after="0" w:line="240" w:lineRule="auto"/>
        <w:rPr>
          <w:rFonts w:ascii="Times New Roman" w:eastAsia="Times New Roman" w:hAnsi="Times New Roman" w:cs="Times New Roman"/>
          <w:sz w:val="24"/>
          <w:szCs w:val="24"/>
        </w:rPr>
      </w:pPr>
    </w:p>
    <w:p w14:paraId="00000549" w14:textId="2AE120CC"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53 sa dopĺňa odsekom 17, ktorý znie:</w:t>
      </w:r>
    </w:p>
    <w:p w14:paraId="0000054A" w14:textId="0AC5030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„(17) Obchodník nesmie spotrebiteľovi vybrať ani inak určiť osobu, ktorá má v súvislosti s uzavretím spotrebiteľskej zmluvy, plnením spotrebiteľskej zmluvy alebo so zabezpečením záväzku zo spotrebiteľskej zmluvy konať v mene alebo v záujme spotrebiteľa. Právny úkon, ktorým spotrebiteľ splnomocňuje tretiu osobu určenú v rozpore s predchádzajúcou vetou na uzavretie spotrebiteľskej zmluvy, vykonanie právnych úkonov súvisiacich s plnením spotrebiteľskej zmluvy alebo na uzavretie dohody o zabezpečení splnenia záväzku spotrebiteľa zo spotrebiteľskej zmluvy v mene spotrebiteľa, je neplatný.“.</w:t>
      </w:r>
    </w:p>
    <w:p w14:paraId="0000054B" w14:textId="271A3F42" w:rsidR="00306797" w:rsidRPr="00E0364B" w:rsidRDefault="00306797">
      <w:pPr>
        <w:spacing w:after="0" w:line="240" w:lineRule="auto"/>
        <w:jc w:val="both"/>
        <w:rPr>
          <w:rFonts w:ascii="Times New Roman" w:eastAsia="Times New Roman" w:hAnsi="Times New Roman" w:cs="Times New Roman"/>
          <w:sz w:val="24"/>
          <w:szCs w:val="24"/>
        </w:rPr>
      </w:pPr>
    </w:p>
    <w:p w14:paraId="0000054C" w14:textId="6293613E" w:rsidR="00306797" w:rsidRPr="00E0364B" w:rsidRDefault="00E54BB2" w:rsidP="0099602B">
      <w:pPr>
        <w:numPr>
          <w:ilvl w:val="0"/>
          <w:numId w:val="59"/>
        </w:numPr>
        <w:pBdr>
          <w:top w:val="nil"/>
          <w:left w:val="nil"/>
          <w:bottom w:val="nil"/>
          <w:right w:val="nil"/>
          <w:between w:val="nil"/>
        </w:pBdr>
        <w:spacing w:after="0" w:line="240" w:lineRule="auto"/>
        <w:ind w:left="284" w:hanging="284"/>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Za § 53d sa vkladá § 53e, ktorý znie: </w:t>
      </w:r>
    </w:p>
    <w:p w14:paraId="49986202" w14:textId="77777777" w:rsidR="00CF1982" w:rsidRPr="00E0364B" w:rsidRDefault="00CF1982">
      <w:pPr>
        <w:spacing w:after="0" w:line="240" w:lineRule="auto"/>
        <w:ind w:left="644"/>
        <w:jc w:val="center"/>
        <w:rPr>
          <w:rFonts w:ascii="Times New Roman" w:eastAsia="Times New Roman" w:hAnsi="Times New Roman" w:cs="Times New Roman"/>
          <w:sz w:val="24"/>
          <w:szCs w:val="24"/>
        </w:rPr>
      </w:pPr>
    </w:p>
    <w:p w14:paraId="0000054D" w14:textId="48D25F21" w:rsidR="00306797" w:rsidRPr="00E0364B" w:rsidRDefault="00E54BB2">
      <w:pPr>
        <w:spacing w:after="0" w:line="240" w:lineRule="auto"/>
        <w:ind w:left="644"/>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53e</w:t>
      </w:r>
    </w:p>
    <w:p w14:paraId="14EAE9AE" w14:textId="77777777" w:rsidR="0099602B" w:rsidRPr="00E0364B" w:rsidRDefault="0099602B">
      <w:pPr>
        <w:spacing w:after="0" w:line="240" w:lineRule="auto"/>
        <w:ind w:left="644"/>
        <w:jc w:val="center"/>
        <w:rPr>
          <w:rFonts w:ascii="Times New Roman" w:eastAsia="Times New Roman" w:hAnsi="Times New Roman" w:cs="Times New Roman"/>
          <w:sz w:val="24"/>
          <w:szCs w:val="24"/>
        </w:rPr>
      </w:pPr>
    </w:p>
    <w:p w14:paraId="0000054E" w14:textId="48CD8027" w:rsidR="00306797" w:rsidRPr="00E0364B" w:rsidRDefault="00E54BB2" w:rsidP="0099602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sa obchodník v súvislosti so spotrebiteľskou zmluvou bezdôvodne obohatil, premlčacia doba na vydanie plnenia z bezdôvodného obohatenia neuplynie skôr ako za tri roky od posledného plnenia spotrebiteľa.“.</w:t>
      </w:r>
    </w:p>
    <w:p w14:paraId="0000054F" w14:textId="798F066B" w:rsidR="00306797" w:rsidRPr="00E0364B" w:rsidRDefault="00306797">
      <w:pPr>
        <w:spacing w:after="0" w:line="240" w:lineRule="auto"/>
        <w:ind w:left="644"/>
        <w:jc w:val="both"/>
        <w:rPr>
          <w:rFonts w:ascii="Times New Roman" w:eastAsia="Arial" w:hAnsi="Times New Roman" w:cs="Times New Roman"/>
          <w:sz w:val="24"/>
          <w:szCs w:val="24"/>
        </w:rPr>
      </w:pPr>
    </w:p>
    <w:p w14:paraId="00000550" w14:textId="1343EF95"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Za § 119 sa vkladá § 119a, ktorý znie:</w:t>
      </w:r>
    </w:p>
    <w:p w14:paraId="0E481313" w14:textId="77777777" w:rsidR="00CF1982" w:rsidRPr="00E0364B" w:rsidRDefault="00CF1982">
      <w:pPr>
        <w:spacing w:after="0" w:line="240" w:lineRule="auto"/>
        <w:ind w:left="425"/>
        <w:jc w:val="center"/>
        <w:rPr>
          <w:rFonts w:ascii="Times New Roman" w:eastAsia="Times New Roman" w:hAnsi="Times New Roman" w:cs="Times New Roman"/>
          <w:sz w:val="24"/>
          <w:szCs w:val="24"/>
        </w:rPr>
      </w:pPr>
    </w:p>
    <w:p w14:paraId="00000551" w14:textId="21F6A5EC" w:rsidR="00306797" w:rsidRPr="00E0364B" w:rsidRDefault="00E54BB2">
      <w:pPr>
        <w:spacing w:after="0" w:line="240" w:lineRule="auto"/>
        <w:ind w:left="425"/>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119a</w:t>
      </w:r>
    </w:p>
    <w:p w14:paraId="00000552" w14:textId="03205E83" w:rsidR="00306797" w:rsidRPr="00E0364B" w:rsidRDefault="00306797">
      <w:pPr>
        <w:spacing w:after="0" w:line="240" w:lineRule="auto"/>
        <w:ind w:left="425"/>
        <w:jc w:val="center"/>
        <w:rPr>
          <w:rFonts w:ascii="Times New Roman" w:eastAsia="Times New Roman" w:hAnsi="Times New Roman" w:cs="Times New Roman"/>
          <w:sz w:val="24"/>
          <w:szCs w:val="24"/>
        </w:rPr>
      </w:pPr>
    </w:p>
    <w:p w14:paraId="00000553" w14:textId="5392EF11"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p w14:paraId="00000554" w14:textId="0C05E7A6"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Digitálnym obsahom sú údaje, ktoré sa vytvárajú a dodávajú v digitálnej forme.</w:t>
      </w:r>
    </w:p>
    <w:p w14:paraId="00000555" w14:textId="1F67AADA"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00000556" w14:textId="33D39E1B"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Digitálnym plnením je digitálny obsah a digitálna služba.“.</w:t>
      </w:r>
    </w:p>
    <w:p w14:paraId="00000557" w14:textId="7988C0D4" w:rsidR="00306797" w:rsidRPr="00E0364B" w:rsidRDefault="00306797">
      <w:pPr>
        <w:spacing w:after="0" w:line="240" w:lineRule="auto"/>
        <w:ind w:left="285"/>
        <w:jc w:val="both"/>
        <w:rPr>
          <w:rFonts w:ascii="Times New Roman" w:hAnsi="Times New Roman" w:cs="Times New Roman"/>
          <w:sz w:val="24"/>
          <w:szCs w:val="24"/>
        </w:rPr>
      </w:pPr>
    </w:p>
    <w:p w14:paraId="00000558" w14:textId="1396082E" w:rsidR="00306797" w:rsidRPr="00E0364B" w:rsidRDefault="00E54BB2">
      <w:pPr>
        <w:numPr>
          <w:ilvl w:val="0"/>
          <w:numId w:val="59"/>
        </w:numPr>
        <w:spacing w:after="0" w:line="240" w:lineRule="auto"/>
        <w:ind w:left="357" w:hanging="357"/>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Doterajší text § 499 sa označuje ako odsek 1 a dopĺňa sa odsekom 2, ktorý znie: </w:t>
      </w:r>
    </w:p>
    <w:p w14:paraId="00000559" w14:textId="27E4E84E"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Ak sa vada prejaví do uplynutia šiestich mesiacov od plnenia, považuje sa za vadu, ktorá existovala už v čase plnenia. To neplatí, ak sa preukáže opak alebo ak je tento predpoklad nezlučiteľný s povahou veci alebo vady.“.</w:t>
      </w:r>
    </w:p>
    <w:p w14:paraId="0000055A" w14:textId="568F91D6" w:rsidR="00306797" w:rsidRPr="00E0364B" w:rsidRDefault="00306797">
      <w:pPr>
        <w:spacing w:after="0" w:line="240" w:lineRule="auto"/>
        <w:jc w:val="both"/>
        <w:rPr>
          <w:rFonts w:ascii="Times New Roman" w:eastAsia="Times New Roman" w:hAnsi="Times New Roman" w:cs="Times New Roman"/>
          <w:sz w:val="24"/>
          <w:szCs w:val="24"/>
        </w:rPr>
      </w:pPr>
    </w:p>
    <w:p w14:paraId="0000055B" w14:textId="46F20F76" w:rsidR="00306797" w:rsidRPr="00E0364B" w:rsidRDefault="00E54BB2">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V § 501 sa pred doterajší text vkladá odsek 1, ktorý znie: </w:t>
      </w:r>
    </w:p>
    <w:p w14:paraId="0000055C" w14:textId="46EA3B5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Ak má vec vady, o ktorých scudziteľ vie, upozorní na </w:t>
      </w:r>
      <w:proofErr w:type="spellStart"/>
      <w:r w:rsidRPr="00E0364B">
        <w:rPr>
          <w:rFonts w:ascii="Times New Roman" w:eastAsia="Times New Roman" w:hAnsi="Times New Roman" w:cs="Times New Roman"/>
          <w:sz w:val="24"/>
          <w:szCs w:val="24"/>
        </w:rPr>
        <w:t>ne</w:t>
      </w:r>
      <w:proofErr w:type="spellEnd"/>
      <w:r w:rsidRPr="00E0364B">
        <w:rPr>
          <w:rFonts w:ascii="Times New Roman" w:eastAsia="Times New Roman" w:hAnsi="Times New Roman" w:cs="Times New Roman"/>
          <w:sz w:val="24"/>
          <w:szCs w:val="24"/>
        </w:rPr>
        <w:t xml:space="preserve"> nadobúdateľa pred uzavretím zmluvy.“.</w:t>
      </w:r>
    </w:p>
    <w:p w14:paraId="0000055D" w14:textId="25FC4F80"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55E" w14:textId="131505B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Doterajší text sa označuje ako odsek 2.</w:t>
      </w:r>
    </w:p>
    <w:p w14:paraId="0000055F" w14:textId="0ECC04B1" w:rsidR="00306797" w:rsidRPr="00E0364B" w:rsidRDefault="00306797">
      <w:pPr>
        <w:spacing w:after="0" w:line="240" w:lineRule="auto"/>
        <w:ind w:left="720"/>
        <w:rPr>
          <w:rFonts w:ascii="Times New Roman" w:eastAsia="Times New Roman" w:hAnsi="Times New Roman" w:cs="Times New Roman"/>
          <w:sz w:val="24"/>
          <w:szCs w:val="24"/>
        </w:rPr>
      </w:pPr>
    </w:p>
    <w:p w14:paraId="00000560" w14:textId="01AA0ACD"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V § 502 ods. 1 sa slovo „scudziteľa“ nahrádza slovami „poskytovateľa záruky“. </w:t>
      </w:r>
    </w:p>
    <w:p w14:paraId="00000561" w14:textId="6845A547"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562" w14:textId="0D0B789D"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V § 502 odseky 2 a 3 znejú:</w:t>
      </w:r>
    </w:p>
    <w:p w14:paraId="00000563" w14:textId="18F657D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„(2) Dohodou účastníkov alebo jednostranným vyhlásením poskytovateľa záruky možno určiť zodpovednosť za vady podľa prísnejších zásad, než ustanovuje zákon. </w:t>
      </w:r>
    </w:p>
    <w:p w14:paraId="00000564" w14:textId="140E8FA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(3) Poskytovateľ záruky vydá o dohode alebo o jednostrannom vyhlásení podľa odseku 1 alebo odseku 2 oprávnenej osobe písomné potvrdenie (ďalej len „záručný list“). Záručný list obsahuje meno a priezvisko, obchodné meno alebo názov poskytovateľa záruky, jeho sídlo alebo miesto podnikania, označenie veci, na ktorú sa záruka vzťahuje, podmienky záruky, a postup, ktorý musí oprávnená osoba dodržať, aby dosiahla plnenie záruky. Ak záručný list neobsahuje všetky náležitosti, nespôsobuje to neplatnosť záruky.“.</w:t>
      </w:r>
    </w:p>
    <w:p w14:paraId="00000565" w14:textId="7B4A7259" w:rsidR="00306797" w:rsidRPr="00E0364B" w:rsidRDefault="00306797">
      <w:pPr>
        <w:spacing w:after="0" w:line="240" w:lineRule="auto"/>
        <w:jc w:val="both"/>
        <w:rPr>
          <w:rFonts w:ascii="Times New Roman" w:eastAsia="Times New Roman" w:hAnsi="Times New Roman" w:cs="Times New Roman"/>
          <w:sz w:val="24"/>
          <w:szCs w:val="24"/>
        </w:rPr>
      </w:pPr>
    </w:p>
    <w:p w14:paraId="00000566" w14:textId="0BED0DC4"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505 znie:</w:t>
      </w:r>
    </w:p>
    <w:p w14:paraId="00000567" w14:textId="06DB5275" w:rsidR="00306797" w:rsidRPr="00E0364B" w:rsidRDefault="00306797">
      <w:pPr>
        <w:spacing w:after="0" w:line="240" w:lineRule="auto"/>
        <w:ind w:left="357" w:firstLine="283"/>
        <w:jc w:val="center"/>
        <w:rPr>
          <w:rFonts w:ascii="Times New Roman" w:eastAsia="Times New Roman" w:hAnsi="Times New Roman" w:cs="Times New Roman"/>
          <w:sz w:val="24"/>
          <w:szCs w:val="24"/>
        </w:rPr>
      </w:pPr>
    </w:p>
    <w:p w14:paraId="00000568" w14:textId="1F1C2B8C" w:rsidR="00306797" w:rsidRPr="00E0364B" w:rsidRDefault="00E54BB2">
      <w:pPr>
        <w:tabs>
          <w:tab w:val="left" w:pos="4678"/>
          <w:tab w:val="left" w:pos="4820"/>
        </w:tabs>
        <w:spacing w:after="0" w:line="240" w:lineRule="auto"/>
        <w:ind w:left="357" w:firstLine="283"/>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505</w:t>
      </w:r>
    </w:p>
    <w:p w14:paraId="00000569" w14:textId="4AF0E76F" w:rsidR="00306797" w:rsidRPr="00E0364B" w:rsidRDefault="00306797">
      <w:pPr>
        <w:spacing w:after="0" w:line="240" w:lineRule="auto"/>
        <w:ind w:left="357" w:firstLine="283"/>
        <w:jc w:val="center"/>
        <w:rPr>
          <w:rFonts w:ascii="Times New Roman" w:eastAsia="Times New Roman" w:hAnsi="Times New Roman" w:cs="Times New Roman"/>
          <w:b/>
          <w:sz w:val="24"/>
          <w:szCs w:val="24"/>
        </w:rPr>
      </w:pPr>
    </w:p>
    <w:p w14:paraId="0000056A" w14:textId="479FA50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Ak ide o vady, za ktoré sa zodpovedá podľa § 502, vadu treba vytknúť do šiestich mesiacov od zistenia vady, najneskôr do uplynutia určenej záručnej doby, ak nie je v záručnom liste určené inak.</w:t>
      </w:r>
    </w:p>
    <w:p w14:paraId="0000056B" w14:textId="5141779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Čas od vytknutia vady až do vykonania opravy sa do záručnej doby nepočíta. Poskytovateľ záruky je povinný vydať nadobúdateľovi potvrdenie o tom, kedy právo uplatnil, ako aj o vykonaní opravy a čase jej trvania.“.</w:t>
      </w:r>
    </w:p>
    <w:p w14:paraId="0000056C" w14:textId="4CCA8246"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56D" w14:textId="39427AB3"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 507 až 509 znejú:</w:t>
      </w:r>
    </w:p>
    <w:p w14:paraId="0000056E" w14:textId="27C32388" w:rsidR="00306797" w:rsidRPr="00E0364B" w:rsidRDefault="00306797">
      <w:pPr>
        <w:spacing w:after="0" w:line="240" w:lineRule="auto"/>
        <w:ind w:left="357" w:firstLine="283"/>
        <w:jc w:val="center"/>
        <w:rPr>
          <w:rFonts w:ascii="Times New Roman" w:eastAsia="Times New Roman" w:hAnsi="Times New Roman" w:cs="Times New Roman"/>
          <w:sz w:val="24"/>
          <w:szCs w:val="24"/>
        </w:rPr>
      </w:pPr>
    </w:p>
    <w:p w14:paraId="0000056F" w14:textId="5B82E94D" w:rsidR="00306797" w:rsidRPr="00E0364B" w:rsidRDefault="00E54BB2">
      <w:pPr>
        <w:spacing w:after="0" w:line="240" w:lineRule="auto"/>
        <w:ind w:left="357" w:firstLine="283"/>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507</w:t>
      </w:r>
    </w:p>
    <w:p w14:paraId="00000570" w14:textId="0FA63BCE" w:rsidR="00306797" w:rsidRPr="00E0364B" w:rsidRDefault="00306797">
      <w:pPr>
        <w:spacing w:after="0" w:line="240" w:lineRule="auto"/>
        <w:ind w:left="357" w:firstLine="283"/>
        <w:jc w:val="center"/>
        <w:rPr>
          <w:rFonts w:ascii="Times New Roman" w:eastAsia="Times New Roman" w:hAnsi="Times New Roman" w:cs="Times New Roman"/>
          <w:b/>
          <w:sz w:val="24"/>
          <w:szCs w:val="24"/>
        </w:rPr>
      </w:pPr>
    </w:p>
    <w:p w14:paraId="00000571" w14:textId="74FB79EB"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Ak ide o vadu, ktorú možno odstrániť, môže nadobúdateľ požadovať jej bezplatné odstránenie. Scudziteľ vadu odstráni v primeranej lehote. Primeranou lehotou sa rozumie najkratší čas, ktorý scudziteľ potrebuje na posúdenie vady a na opravu alebo výmenu veci s prihliadnutím na povahu veci a povahu a závažnosť vady. </w:t>
      </w:r>
    </w:p>
    <w:p w14:paraId="00000572" w14:textId="5A47635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Ak ide o neodstrániteľnú vadu, ktorá bráni tomu, aby sa vec mohla podľa § 499 riadne užívať ako vec bez vady, má nadobúdateľ právo od zmluvy odstúpiť. To isté právo má nadobúdateľ pri odstrániteľných vadách, ak pre opätovné vyskytnutie sa vady po oprave alebo pre väčší počet vád nemôže vec riadne užívať. </w:t>
      </w:r>
    </w:p>
    <w:p w14:paraId="00000573" w14:textId="714275DB"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Ak ide o neodstrániteľnú vadu, ktorá nebráni riadnemu užívaniu veci podľa § 499, má nadobúdateľ právo na primeranú zľavu z ceny.</w:t>
      </w:r>
    </w:p>
    <w:p w14:paraId="00000574" w14:textId="329C5150"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Nadobúdateľ má právo odstúpiť od zmluvy aj vtedy, ak ho scudziteľ výslovne ubezpečil, že vec má určité vlastnosti, najmä vlastnosti vymienené nadobúdateľom, alebo že vec nemá žiadne vady, a toto ubezpečenie sa ukáže nepravdivým.</w:t>
      </w:r>
    </w:p>
    <w:p w14:paraId="00000575" w14:textId="3A4C69E2"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Práva vyplývajúce zo zodpovednosti za vady môžu byť pri jednotlivých záväzkoch upravené zákonom alebo dohodnuté účastníkmi inak. </w:t>
      </w:r>
    </w:p>
    <w:p w14:paraId="00000576" w14:textId="1A45EB30"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577" w14:textId="0B7AA942"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b/>
          <w:sz w:val="24"/>
          <w:szCs w:val="24"/>
        </w:rPr>
        <w:t>§ 508</w:t>
      </w:r>
    </w:p>
    <w:p w14:paraId="00000578" w14:textId="2CD257F3" w:rsidR="00306797" w:rsidRPr="00E0364B" w:rsidRDefault="00306797">
      <w:pPr>
        <w:spacing w:after="0" w:line="240" w:lineRule="auto"/>
        <w:ind w:left="357"/>
        <w:jc w:val="center"/>
        <w:rPr>
          <w:rFonts w:ascii="Times New Roman" w:eastAsia="Times New Roman" w:hAnsi="Times New Roman" w:cs="Times New Roman"/>
          <w:sz w:val="24"/>
          <w:szCs w:val="24"/>
        </w:rPr>
      </w:pPr>
    </w:p>
    <w:p w14:paraId="00000579" w14:textId="4A5B897A"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Nárok zo zodpovednosti za vady je potrebné uplatniť na súde vo všeobecnej premlčacej lehote (§ 101), ktorá začína plynúť odo dňa, keď nadobúdateľ vytkol vadu u scudziteľa.</w:t>
      </w:r>
    </w:p>
    <w:p w14:paraId="0000057A" w14:textId="1D9D1E6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Ak zákon ustanovuje, že nadobúdateľ môže uplatňovať práva zo zodpovednosti za vady aj bez toho, aby vadu vytkol, premlčacia lehota podľa odseku 1 začína plynúť odo dňa plnenia. Ak ide o nepretržité plnenie, premlčacia lehota začína plynúť odo dňa prejavenia vady a neuplynie skôr, ako za dva mesiace po tom, čo sa s plnením prestalo.</w:t>
      </w:r>
    </w:p>
    <w:p w14:paraId="0000057B" w14:textId="20972C0E" w:rsidR="00306797" w:rsidRPr="00E0364B" w:rsidRDefault="00306797">
      <w:pPr>
        <w:spacing w:after="0" w:line="240" w:lineRule="auto"/>
        <w:jc w:val="both"/>
        <w:rPr>
          <w:rFonts w:ascii="Times New Roman" w:eastAsia="Times New Roman" w:hAnsi="Times New Roman" w:cs="Times New Roman"/>
          <w:sz w:val="24"/>
          <w:szCs w:val="24"/>
        </w:rPr>
      </w:pPr>
    </w:p>
    <w:p w14:paraId="0000057C" w14:textId="285141E6"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b/>
          <w:sz w:val="24"/>
          <w:szCs w:val="24"/>
        </w:rPr>
        <w:t>§ 509</w:t>
      </w:r>
    </w:p>
    <w:p w14:paraId="0000057D" w14:textId="49F3F942" w:rsidR="00306797" w:rsidRPr="00E0364B" w:rsidRDefault="00306797">
      <w:pPr>
        <w:spacing w:after="0" w:line="240" w:lineRule="auto"/>
        <w:rPr>
          <w:rFonts w:ascii="Times New Roman" w:eastAsia="Times New Roman" w:hAnsi="Times New Roman" w:cs="Times New Roman"/>
          <w:b/>
          <w:sz w:val="24"/>
          <w:szCs w:val="24"/>
        </w:rPr>
      </w:pPr>
    </w:p>
    <w:p w14:paraId="0000057E" w14:textId="565174D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Nadobúdateľ má voči scudziteľovi právo na náhradu účelne vynaložených nákladov, ktoré mu vznikli v súvislosti s vytknutím vady, za ktorú zodpovedá scudziteľ, a uplatnením práv zo zodpovednosti za vadu.</w:t>
      </w:r>
    </w:p>
    <w:p w14:paraId="0000057F" w14:textId="4F9D7F42"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Nadobúdateľ musí právo podľa odseku 1 uplatniť u scudziteľa najneskôr do dvoch mesiacov od dodania opravenej alebo náhradnej veci, vyplatenia zľavy z ceny alebo vrátenia ceny po odstúpení od zmluvy, inak právo zanikne.</w:t>
      </w:r>
    </w:p>
    <w:p w14:paraId="00000580" w14:textId="3EC96267"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Súd môže nadobúdateľovi na jeho návrh priznať primerané finančné zadosťučinenie, ak svoje práva zo zodpovednosti za vady úspešne uplatnil na súde.”.</w:t>
      </w:r>
    </w:p>
    <w:p w14:paraId="00000581" w14:textId="779B6ED4" w:rsidR="00306797" w:rsidRPr="00E0364B" w:rsidRDefault="00306797">
      <w:pPr>
        <w:spacing w:after="0" w:line="240" w:lineRule="auto"/>
        <w:ind w:left="284"/>
        <w:jc w:val="both"/>
        <w:rPr>
          <w:rFonts w:ascii="Times New Roman" w:eastAsia="Times New Roman" w:hAnsi="Times New Roman" w:cs="Times New Roman"/>
          <w:sz w:val="24"/>
          <w:szCs w:val="24"/>
        </w:rPr>
      </w:pPr>
    </w:p>
    <w:p w14:paraId="00000582" w14:textId="7F5D40C6"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 596 a 598 sa vypúšťajú.</w:t>
      </w:r>
    </w:p>
    <w:p w14:paraId="00000583" w14:textId="21894279"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584" w14:textId="379BF238"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 599 znie:</w:t>
      </w:r>
    </w:p>
    <w:p w14:paraId="00000585" w14:textId="65D18374"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599</w:t>
      </w:r>
    </w:p>
    <w:p w14:paraId="00000586" w14:textId="13FFF94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Kupujúci môže uplatňovať práva zo zodpovednosti za vady, len ak vadu vytkol u predávajúceho bez zbytočného odkladu, najneskôr do uplynutia 24 mesiacov od prevzatia veci. Ak v tejto lehote vadu nevytkne, práva zo zodpovednosti za vady zaniknú.“.</w:t>
      </w:r>
    </w:p>
    <w:p w14:paraId="00000587" w14:textId="080112BA"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588" w14:textId="769852EF"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Štvrtý oddiel druhej hlavy ôsmej časti vrátane nadpisu znie:</w:t>
      </w:r>
    </w:p>
    <w:p w14:paraId="00000589" w14:textId="4FC8116A" w:rsidR="00306797" w:rsidRPr="00E0364B" w:rsidRDefault="00306797">
      <w:pPr>
        <w:spacing w:after="0" w:line="240" w:lineRule="auto"/>
        <w:jc w:val="both"/>
        <w:rPr>
          <w:rFonts w:ascii="Times New Roman" w:eastAsia="Times New Roman" w:hAnsi="Times New Roman" w:cs="Times New Roman"/>
          <w:sz w:val="24"/>
          <w:szCs w:val="24"/>
        </w:rPr>
      </w:pPr>
    </w:p>
    <w:p w14:paraId="0000058A" w14:textId="63111CA3"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Štvrtý oddiel</w:t>
      </w:r>
    </w:p>
    <w:p w14:paraId="0000058B" w14:textId="7A598B59"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Osobitné ustanovenia o spotrebiteľskej kúpnej zmluve</w:t>
      </w:r>
    </w:p>
    <w:p w14:paraId="0000058C" w14:textId="12574F7C"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8D" w14:textId="066C4ABE"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612</w:t>
      </w:r>
    </w:p>
    <w:p w14:paraId="0000058E" w14:textId="05FA0634"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Spotrebiteľská kúpna zmluva</w:t>
      </w:r>
    </w:p>
    <w:p w14:paraId="0000058F" w14:textId="4D5B582D"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90" w14:textId="13BBDD4E"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 </w:t>
      </w:r>
    </w:p>
    <w:p w14:paraId="00000591" w14:textId="245B0522"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Pri pochybnostiach platí, že predmetom spotrebiteľskej kúpnej zmluvy o kúpe veci s digitálnymi prvkami je aj dodanie digitálneho obsahu alebo poskytnutie digitálnej služby.</w:t>
      </w:r>
    </w:p>
    <w:p w14:paraId="00000592" w14:textId="1835DA3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Ustanovenia § 615 až 626 sa nevzťahujú na kúpu</w:t>
      </w:r>
    </w:p>
    <w:p w14:paraId="00000593" w14:textId="385E7FAB" w:rsidR="00306797" w:rsidRPr="00E0364B"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živého zvieraťa,</w:t>
      </w:r>
    </w:p>
    <w:p w14:paraId="00000594" w14:textId="3E2980B4" w:rsidR="00306797" w:rsidRPr="00E0364B"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hmotného nosiča, ktorý slúži výlučne ako nosič digitálneho obsahu alebo digitálnej služby,</w:t>
      </w:r>
    </w:p>
    <w:p w14:paraId="00000595" w14:textId="676B8BDE" w:rsidR="00306797" w:rsidRPr="00E0364B"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rámci exekúcie alebo pri obdobnom spôsobe výkonu verejnej moci,</w:t>
      </w:r>
    </w:p>
    <w:p w14:paraId="00000596" w14:textId="7EF4EEC0" w:rsidR="00306797" w:rsidRPr="00E0364B"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použitej veci na verejnej dražbe, ak bol kupujúci vopred oboznámený, že sa na kúpu nevzťahujú § 615 až 626;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w:t>
      </w:r>
    </w:p>
    <w:p w14:paraId="00000597" w14:textId="1155508D" w:rsidR="00306797" w:rsidRPr="00E0364B" w:rsidRDefault="00306797">
      <w:pPr>
        <w:spacing w:after="0" w:line="240" w:lineRule="auto"/>
        <w:rPr>
          <w:rFonts w:ascii="Times New Roman" w:eastAsia="Times New Roman" w:hAnsi="Times New Roman" w:cs="Times New Roman"/>
          <w:sz w:val="24"/>
          <w:szCs w:val="24"/>
        </w:rPr>
      </w:pPr>
    </w:p>
    <w:p w14:paraId="00000598" w14:textId="32D4C5DB"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613</w:t>
      </w:r>
    </w:p>
    <w:p w14:paraId="00000599" w14:textId="75DD48A8"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Dodanie predanej veci</w:t>
      </w:r>
    </w:p>
    <w:p w14:paraId="0000059A" w14:textId="462B9A0D"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9B" w14:textId="032F7A9C"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Predávajúci dodá kupujúcemu predanú vec bez zbytočného odkladu, najneskôr do 30 dní odo dňa uzavretia zmluvy, ak sa strany nedohodli inak. </w:t>
      </w:r>
    </w:p>
    <w:p w14:paraId="0000059C" w14:textId="2D2376C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(2) Vec je dodaná v okamihu, keď ju prevezme kupujúci alebo ním určená osoba alebo keď ju predávajúci odovzdá prepravcovi, ktorého poveril kupujúci mimo možností prepravy, ktoré ponúkol kupujúcemu predávajúci.</w:t>
      </w:r>
    </w:p>
    <w:p w14:paraId="0000059D" w14:textId="0E1A9FDE"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Ak si vec vyžaduje montáž alebo inštaláciu predávajúcim, vec sa považuje za dodanú až dokončením montáže alebo inštalácie. </w:t>
      </w:r>
    </w:p>
    <w:p w14:paraId="0000059E" w14:textId="520A0C8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Vec s digitálnymi prvkami sa považuje za dodanú okamihom, keď je kupujúcemu sprístupnený na stiahnutie a inštaláciu príslušný digitálny obsah alebo digitálna služba, alebo ak ide o nepretržité dodávanie digitálneho obsahu alebo poskytovanie digitálnej služby počas dohodnutej doby, okamihom začatia jeho sprístupňovania kupujúcemu. </w:t>
      </w:r>
    </w:p>
    <w:p w14:paraId="0000059F" w14:textId="3D28C6EE"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Ak predávajúci nedodá vec včas, kupujúci môže od zmluvy odstúpiť aj bez poskytnutia dodatočnej primeranej lehoty podľa § 517 ods. 1, ak </w:t>
      </w:r>
    </w:p>
    <w:p w14:paraId="000005A0" w14:textId="4AF9FDA2" w:rsidR="00306797" w:rsidRPr="00E0364B"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predávajúci odmietol vec dodať, </w:t>
      </w:r>
    </w:p>
    <w:p w14:paraId="000005A1" w14:textId="25F64EC3" w:rsidR="00306797" w:rsidRPr="00E0364B"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včasné dodanie bolo mimoriadne dôležité vzhľadom na všetky okolnosti uzavretia zmluvy, alebo </w:t>
      </w:r>
    </w:p>
    <w:p w14:paraId="000005A2" w14:textId="5CBEE156" w:rsidR="00306797" w:rsidRPr="00E0364B"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kupujúci pred uzavretím zmluvy predávajúceho oboznámil, že včasné dodanie je mimoriadne dôležité. </w:t>
      </w:r>
    </w:p>
    <w:p w14:paraId="000005A3" w14:textId="17DFA08A"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Na spotrebiteľskú kúpnu zmluvu sa § 518 nevzťahuje.</w:t>
      </w:r>
    </w:p>
    <w:p w14:paraId="000005A4" w14:textId="5380D3C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Po odstúpení od zmluvy podľa odseku 5 predávajúci vráti kupujúcemu bez zbytočného odkladu všetko, čo od neho na základe zmluvy dostal.</w:t>
      </w:r>
    </w:p>
    <w:p w14:paraId="000005A5" w14:textId="5F3FA80E" w:rsidR="00306797" w:rsidRPr="00E0364B" w:rsidRDefault="00306797">
      <w:pPr>
        <w:spacing w:after="0" w:line="240" w:lineRule="auto"/>
        <w:jc w:val="both"/>
        <w:rPr>
          <w:rFonts w:ascii="Times New Roman" w:eastAsia="Times New Roman" w:hAnsi="Times New Roman" w:cs="Times New Roman"/>
          <w:sz w:val="24"/>
          <w:szCs w:val="24"/>
        </w:rPr>
      </w:pPr>
    </w:p>
    <w:p w14:paraId="000005A6" w14:textId="3DCA8137"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614</w:t>
      </w:r>
    </w:p>
    <w:p w14:paraId="000005A7" w14:textId="174EC3D9"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Nadobudnutie vlastníckeho práva a prechod nebezpečenstva</w:t>
      </w:r>
    </w:p>
    <w:p w14:paraId="000005A8" w14:textId="5132920F"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A9" w14:textId="6BB7556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Vlastnícke právo k predanej veci a nebezpečenstvo náhodnej skazy, náhodného zhoršenia a straty veci prechádza na kupujúceho okamihom dodania. </w:t>
      </w:r>
    </w:p>
    <w:p w14:paraId="000005AA" w14:textId="7B16DC2C"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Pri samoobslužnom predaji nadobúda kupujúci vlastnícke právo k veci až zaplatením kúpnej ceny. Do tohto okamihu môže kupujúci vec vrátiť na pôvodné miesto. Zodpovednosť kupujúceho za škodu na veci tým nie je dotknutá.</w:t>
      </w:r>
    </w:p>
    <w:p w14:paraId="000005AB" w14:textId="71851622" w:rsidR="00306797" w:rsidRPr="00E0364B" w:rsidRDefault="00306797">
      <w:pPr>
        <w:spacing w:after="0" w:line="240" w:lineRule="auto"/>
        <w:jc w:val="both"/>
        <w:rPr>
          <w:rFonts w:ascii="Times New Roman" w:eastAsia="Times New Roman" w:hAnsi="Times New Roman" w:cs="Times New Roman"/>
          <w:sz w:val="24"/>
          <w:szCs w:val="24"/>
        </w:rPr>
      </w:pPr>
    </w:p>
    <w:p w14:paraId="000005AC" w14:textId="5909099D"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Akosť a množstvo</w:t>
      </w:r>
    </w:p>
    <w:p w14:paraId="000005AD" w14:textId="6ACC42A3" w:rsidR="00306797" w:rsidRPr="00E0364B" w:rsidRDefault="00306797">
      <w:pPr>
        <w:spacing w:after="0" w:line="240" w:lineRule="auto"/>
        <w:ind w:left="357"/>
        <w:jc w:val="center"/>
        <w:rPr>
          <w:rFonts w:ascii="Times New Roman" w:eastAsia="Times New Roman" w:hAnsi="Times New Roman" w:cs="Times New Roman"/>
          <w:sz w:val="24"/>
          <w:szCs w:val="24"/>
        </w:rPr>
      </w:pPr>
    </w:p>
    <w:p w14:paraId="000005AE" w14:textId="48C51824"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615</w:t>
      </w:r>
    </w:p>
    <w:p w14:paraId="000005AF" w14:textId="05FACB14"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Požiadavky na predanú vec</w:t>
      </w:r>
    </w:p>
    <w:p w14:paraId="000005B0" w14:textId="2DC36C8A"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B1" w14:textId="52E0BE3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Predaná vec musí byť v súlade s dohodnutými požiadavkami (§ 616) a všeobecnými požiadavkami (§ 617). Pri veci s digitálnymi prvkami musia spĺňať dohodnuté požiadavky a všeobecné požiadavky aj digitálny obsah a digitálna služba bez ohľadu na to, či ich dodáva alebo poskytuje predávajúci alebo iná osoba.</w:t>
      </w:r>
    </w:p>
    <w:p w14:paraId="000005B2" w14:textId="46448040"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Vec nemusí byť v súlade so všeobecnými požiadavkami, ak predávajúci pri uzavretí zmluvy výslovne oboznámil kupujúceho, že určitá vlastnosť veci nezodpovedá všeobecným požiadavkám, a kupujúci s nesúladom výslovne a osobitne súhlasil.</w:t>
      </w:r>
    </w:p>
    <w:p w14:paraId="000005B3" w14:textId="0D53B21C" w:rsidR="00306797" w:rsidRPr="00E0364B" w:rsidRDefault="00306797">
      <w:pPr>
        <w:spacing w:after="0" w:line="240" w:lineRule="auto"/>
        <w:jc w:val="center"/>
        <w:rPr>
          <w:rFonts w:ascii="Times New Roman" w:eastAsia="Times New Roman" w:hAnsi="Times New Roman" w:cs="Times New Roman"/>
          <w:b/>
          <w:sz w:val="24"/>
          <w:szCs w:val="24"/>
        </w:rPr>
      </w:pPr>
    </w:p>
    <w:p w14:paraId="000005B4" w14:textId="2F26E75F"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616</w:t>
      </w:r>
    </w:p>
    <w:p w14:paraId="000005B5" w14:textId="5AD8D22D"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Dohodnuté požiadavky</w:t>
      </w:r>
    </w:p>
    <w:p w14:paraId="000005B6" w14:textId="6A38BE38"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B7" w14:textId="2B31DB6C"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Predaná vec je v súlade s dohodnutými požiadavkami, ak najmä</w:t>
      </w:r>
    </w:p>
    <w:p w14:paraId="000005B8" w14:textId="490B0632" w:rsidR="00306797" w:rsidRPr="00E0364B"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zodpovedá opisu, druhu, množstvu a kvalite vymedzeným v zmluve, </w:t>
      </w:r>
    </w:p>
    <w:p w14:paraId="000005B9" w14:textId="5CDE94E2" w:rsidR="00306797" w:rsidRPr="00E0364B"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je vhodná na konkrétny účel, s ktorým kupujúci oboznámil predávajúceho najneskôr pri uzavretí zmluvy a s ktorým predávajúci súhlasil, </w:t>
      </w:r>
    </w:p>
    <w:p w14:paraId="000005BA" w14:textId="01CFFF03" w:rsidR="00306797" w:rsidRPr="00E0364B"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vyznačuje sa v zmluve vymedzenou schopnosťou plniť funkcie s ohľadom na svoj účel (ďalej len „funkčnosť”), </w:t>
      </w:r>
    </w:p>
    <w:p w14:paraId="000005BB" w14:textId="50367628" w:rsidR="00306797" w:rsidRPr="00E0364B"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w:t>
      </w:r>
      <w:proofErr w:type="spellStart"/>
      <w:r w:rsidRPr="00E0364B">
        <w:rPr>
          <w:rFonts w:ascii="Times New Roman" w:eastAsia="Times New Roman" w:hAnsi="Times New Roman" w:cs="Times New Roman"/>
          <w:sz w:val="24"/>
          <w:szCs w:val="24"/>
        </w:rPr>
        <w:t>interoperabilita</w:t>
      </w:r>
      <w:proofErr w:type="spellEnd"/>
      <w:r w:rsidRPr="00E0364B">
        <w:rPr>
          <w:rFonts w:ascii="Times New Roman" w:eastAsia="Times New Roman" w:hAnsi="Times New Roman" w:cs="Times New Roman"/>
          <w:sz w:val="24"/>
          <w:szCs w:val="24"/>
        </w:rPr>
        <w:t>”),</w:t>
      </w:r>
    </w:p>
    <w:p w14:paraId="000005BC" w14:textId="4D541363" w:rsidR="00306797" w:rsidRPr="00E0364B"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vyznačuje sa ďalšími vlastnosťami vymedzenými v zmluve,</w:t>
      </w:r>
    </w:p>
    <w:p w14:paraId="000005BD" w14:textId="51D9B935" w:rsidR="00306797" w:rsidRPr="00E0364B"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dodaná so všetkým príslušenstvom vymedzeným v zmluve,</w:t>
      </w:r>
    </w:p>
    <w:p w14:paraId="000005BE" w14:textId="5A0B8E52" w:rsidR="00306797" w:rsidRPr="00E0364B"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dodaná s návodom na použitie, vrátane návodu na montáž a inštaláciu, ako bolo vymedzené v zmluve, a</w:t>
      </w:r>
    </w:p>
    <w:p w14:paraId="000005BF" w14:textId="14D95EFF" w:rsidR="00306797" w:rsidRPr="00E0364B" w:rsidRDefault="00E54BB2" w:rsidP="00A5532A">
      <w:pPr>
        <w:numPr>
          <w:ilvl w:val="0"/>
          <w:numId w:val="124"/>
        </w:numPr>
        <w:tabs>
          <w:tab w:val="left" w:pos="1134"/>
        </w:tabs>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sú dodané aktualizácie vymedzené v zmluve, ak ide o vec s digitálnymi prvkami.</w:t>
      </w:r>
    </w:p>
    <w:p w14:paraId="000005C0" w14:textId="1A2C6F6E" w:rsidR="00306797" w:rsidRPr="00E0364B" w:rsidRDefault="00306797">
      <w:pPr>
        <w:spacing w:after="0" w:line="240" w:lineRule="auto"/>
        <w:jc w:val="both"/>
        <w:rPr>
          <w:rFonts w:ascii="Times New Roman" w:eastAsia="Times New Roman" w:hAnsi="Times New Roman" w:cs="Times New Roman"/>
          <w:sz w:val="24"/>
          <w:szCs w:val="24"/>
        </w:rPr>
      </w:pPr>
    </w:p>
    <w:p w14:paraId="000005C1" w14:textId="47F309A7"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617</w:t>
      </w:r>
    </w:p>
    <w:p w14:paraId="000005C2" w14:textId="730CC4D7"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Všeobecné požiadavky</w:t>
      </w:r>
    </w:p>
    <w:p w14:paraId="000005C3" w14:textId="1980B603"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C4" w14:textId="51A0F84A" w:rsidR="00306797" w:rsidRPr="00E0364B" w:rsidRDefault="00A5532A" w:rsidP="00A5532A">
      <w:pPr>
        <w:spacing w:after="0" w:line="240" w:lineRule="auto"/>
        <w:ind w:left="357" w:hanging="7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(1) Predaná vec je v súlade so všeobecnými požiadavkami, ak</w:t>
      </w:r>
    </w:p>
    <w:p w14:paraId="000005C5" w14:textId="713018B1" w:rsidR="00306797" w:rsidRPr="00E0364B"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vhodná na všetky účely, na ktoré sa vec rovnakého druhu bežne používa s prihliadnutím najmä na právne predpisy, technické normy alebo na kódexy správania platné pre príslušné odvetvie, ak technické normy neboli vypracované,</w:t>
      </w:r>
    </w:p>
    <w:p w14:paraId="000005C6" w14:textId="3347C741" w:rsidR="00306797" w:rsidRPr="00E0364B"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zodpovedá opisu a kvalite vzorky alebo modelu, ktoré predávajúci sprístupnil kupujúcemu pred uzavretím zmluvy,</w:t>
      </w:r>
    </w:p>
    <w:p w14:paraId="000005C7" w14:textId="627DE436" w:rsidR="00306797" w:rsidRPr="00E0364B"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dodaná s príslušenstvom, obalom a návodmi, vrátane návodu na montáž a inštaláciu, ktoré môže kupujúci dôvodne očakávať, a</w:t>
      </w:r>
    </w:p>
    <w:p w14:paraId="000005C8" w14:textId="4A9D7DF2" w:rsidR="00306797" w:rsidRPr="00E0364B"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je dodaná v množstve, kvalite a s vlastnosťami, vrátane funkčnosti, kompatibility,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w:t>
      </w:r>
      <w:r w:rsidR="00306D34" w:rsidRPr="00E0364B">
        <w:rPr>
          <w:rFonts w:ascii="Times New Roman" w:eastAsia="Times New Roman" w:hAnsi="Times New Roman" w:cs="Times New Roman"/>
          <w:sz w:val="24"/>
          <w:szCs w:val="24"/>
        </w:rPr>
        <w:t>v rovnakom dodávateľskom reťazci</w:t>
      </w:r>
      <w:r w:rsidRPr="00E0364B">
        <w:rPr>
          <w:rFonts w:ascii="Times New Roman" w:eastAsia="Times New Roman" w:hAnsi="Times New Roman" w:cs="Times New Roman"/>
          <w:sz w:val="24"/>
          <w:szCs w:val="24"/>
        </w:rPr>
        <w:t>,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p w14:paraId="000005C9" w14:textId="323A3AC8" w:rsidR="00306797" w:rsidRPr="00E0364B" w:rsidRDefault="00E54BB2">
      <w:pPr>
        <w:spacing w:after="0" w:line="240" w:lineRule="auto"/>
        <w:ind w:left="357"/>
        <w:jc w:val="both"/>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(2) Predávajúci nie je viazaný verejným vyhlásením podľa odseku 1 písm. d), ak si z opodstatneného dôvodu nebol vedomý ani nemohol byť vedomý verejného vyhlásenia, do času uzavretia zmluvy bolo verejné vyhlásenie opravené rovnakým alebo porovnateľným spôsobom, akým bolo vyhlásené, alebo rozhodnutie kupujúceho uzavrieť zmluvu nemohlo byť verejným vyhlásením ovplyvnené; dôkazné bremeno o týchto skutočnostiach nesie predávajúci.</w:t>
      </w:r>
    </w:p>
    <w:p w14:paraId="000005CA" w14:textId="1540197B"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Predávajúci zabezpečí, aby počas doby podľa odseku 4 alebo odseku 5 bol kupujúci upovedomený o aktualizáciách, vrátane bezpečnostných aktualizácií, a aby boli kupujúcemu dodané aktualizácie, ktoré sú potrebné na zachovanie súladu predanej veci s digitálnymi prvkami s požiadavkami podľa § 615.</w:t>
      </w:r>
    </w:p>
    <w:p w14:paraId="000005CB" w14:textId="223BF38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Ak sa má podľa zmluvy dodať digitálny obsah alebo poskytnúť digitálna služba jednorazovo, dobou podľa odseku 3 je doba, počas ktorej môže kupujúci dôvodne očakávať, že predaná vec bude spĺňať požiadavky podľa § 615 s prihliadnutím na druh a účel veci a digitálnych prvkov, povahu a okolnosti uzavretia zmluvy.</w:t>
      </w:r>
    </w:p>
    <w:p w14:paraId="000005CC" w14:textId="7D45749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(5) Ak sa má podľa zmluvy dodávať digitálny obsah alebo poskytnúť digitálna služba nepretržite počas dohodnutej doby, dobou podľa odseku 3 je táto dohodnutá doba, najmenej však dva roky od dodania veci s digitálnymi prvkami.</w:t>
      </w:r>
    </w:p>
    <w:p w14:paraId="08102DD8" w14:textId="77777777" w:rsidR="0062436B" w:rsidRPr="00E0364B" w:rsidRDefault="0062436B">
      <w:pPr>
        <w:spacing w:after="0" w:line="240" w:lineRule="auto"/>
        <w:ind w:left="357"/>
        <w:jc w:val="center"/>
        <w:rPr>
          <w:rFonts w:ascii="Times New Roman" w:eastAsia="Times New Roman" w:hAnsi="Times New Roman" w:cs="Times New Roman"/>
          <w:b/>
          <w:sz w:val="24"/>
          <w:szCs w:val="24"/>
        </w:rPr>
      </w:pPr>
    </w:p>
    <w:p w14:paraId="000005CF" w14:textId="14151696"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Zodpovednosť za vady</w:t>
      </w:r>
    </w:p>
    <w:p w14:paraId="000005D0" w14:textId="44B33ED0"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D1" w14:textId="7417B530"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618</w:t>
      </w:r>
    </w:p>
    <w:p w14:paraId="000005D2" w14:textId="0334E851"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Vady predanej veci</w:t>
      </w:r>
    </w:p>
    <w:p w14:paraId="000005D3" w14:textId="4B5C478D"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D5" w14:textId="691EF3D9" w:rsidR="00306797" w:rsidRPr="00E0364B" w:rsidRDefault="00E54BB2" w:rsidP="00A319EB">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Predaná vec má vady, ak nie je v súlade s požiadavkami podľa § 615 alebo ak jej používanie znemožňujú alebo obmedzujú práva tretej osoby, vrátane práv duševného vlastníctva. </w:t>
      </w:r>
    </w:p>
    <w:p w14:paraId="637DB913" w14:textId="77777777" w:rsidR="00A319EB" w:rsidRPr="00E0364B" w:rsidRDefault="00A319EB" w:rsidP="00A319EB">
      <w:pPr>
        <w:spacing w:after="0" w:line="240" w:lineRule="auto"/>
        <w:ind w:left="357"/>
        <w:jc w:val="both"/>
        <w:rPr>
          <w:rFonts w:ascii="Times New Roman" w:eastAsia="Times New Roman" w:hAnsi="Times New Roman" w:cs="Times New Roman"/>
          <w:sz w:val="24"/>
          <w:szCs w:val="24"/>
        </w:rPr>
      </w:pPr>
    </w:p>
    <w:p w14:paraId="000005D6" w14:textId="3F7A7498"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619</w:t>
      </w:r>
    </w:p>
    <w:p w14:paraId="000005D7" w14:textId="198060A2"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Zodpovednosť za vady</w:t>
      </w:r>
    </w:p>
    <w:p w14:paraId="000005D8" w14:textId="3FBFC647"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D9" w14:textId="19ED180B"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Predávajúci zodpovedá za akúkoľvek vadu, ktorú má predaná vec v čase jej dodania a ktorá sa prejaví do dvoch rokov od dodania veci.</w:t>
      </w:r>
    </w:p>
    <w:p w14:paraId="000005DA" w14:textId="69418310"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000005DB" w14:textId="0135BE0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Pri použitej veci sa strany môžu dohodnúť na kratšej dobe zodpovednosti predávajúceho za vady ako v odsekoch 1 a 2, nie však kratšej ako jeden rok od dodania veci.</w:t>
      </w:r>
    </w:p>
    <w:p w14:paraId="000005DC" w14:textId="51364AA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Predávajúci zodpovedá za vadu, ktorá bola spôsobená nesprávnou montážou alebo inštaláciou veci, digitálneho obsahu alebo digitálnej služby, ak </w:t>
      </w:r>
    </w:p>
    <w:p w14:paraId="000005DD" w14:textId="3B17529C" w:rsidR="00306797" w:rsidRPr="00E0364B" w:rsidRDefault="00E54BB2">
      <w:pPr>
        <w:numPr>
          <w:ilvl w:val="0"/>
          <w:numId w:val="7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montáž alebo inštalácia bola súčasťou kúpnej zmluvy a bola vykonaná predávajúcim alebo na jeho zodpovednosť, alebo</w:t>
      </w:r>
    </w:p>
    <w:p w14:paraId="000005DE" w14:textId="7BFFFAA4" w:rsidR="00306797" w:rsidRPr="00E0364B" w:rsidRDefault="00E54BB2">
      <w:pPr>
        <w:numPr>
          <w:ilvl w:val="0"/>
          <w:numId w:val="7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montáž alebo inštaláciu, ktorú mal vykonať kupujúci, vykonal kupujúci nesprávne v dôsledku nedostatkov návodu na montáž alebo inštaláciu, ktorý mu poskytol predávajúci alebo dodávateľ digitálneho obsahu alebo digitálnej služby.</w:t>
      </w:r>
    </w:p>
    <w:p w14:paraId="000005DF" w14:textId="4CD6A0A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Predávajúci nezodpovedá za vadu veci s digitálnymi prvkami, ktorá bola spôsobená výlučne nenainštalovaním aktualizácie podľa § 617 ods. 3, ak si kupujúci aktualizáciu nenainštaloval v primeranej lehote po jej dodaní a </w:t>
      </w:r>
    </w:p>
    <w:p w14:paraId="000005E0" w14:textId="321CBEEF" w:rsidR="00306797" w:rsidRPr="00E0364B" w:rsidRDefault="00E54BB2">
      <w:pPr>
        <w:numPr>
          <w:ilvl w:val="0"/>
          <w:numId w:val="11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predávajúci oboznámil kupujúceho o dostupnosti aktualizácie a následkoch jej nenainštalovania, a</w:t>
      </w:r>
    </w:p>
    <w:p w14:paraId="000005E1" w14:textId="1CA07FE7" w:rsidR="00306797" w:rsidRPr="00E0364B" w:rsidRDefault="00E54BB2">
      <w:pPr>
        <w:numPr>
          <w:ilvl w:val="0"/>
          <w:numId w:val="11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nenainštalovanie alebo nesprávna inštalácia aktualizácie kupujúcim neboli spôsobené nedostatkami v poskytnutom návode na inštaláciu.</w:t>
      </w:r>
    </w:p>
    <w:p w14:paraId="000005E2" w14:textId="46016C2B" w:rsidR="00306797" w:rsidRPr="00E0364B" w:rsidRDefault="00306797">
      <w:pPr>
        <w:spacing w:after="0" w:line="240" w:lineRule="auto"/>
        <w:jc w:val="both"/>
        <w:rPr>
          <w:rFonts w:ascii="Times New Roman" w:eastAsia="Times New Roman" w:hAnsi="Times New Roman" w:cs="Times New Roman"/>
          <w:sz w:val="24"/>
          <w:szCs w:val="24"/>
        </w:rPr>
      </w:pPr>
    </w:p>
    <w:p w14:paraId="000005E3" w14:textId="1B23DB3C"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w:t>
      </w:r>
      <w:r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b/>
          <w:sz w:val="24"/>
          <w:szCs w:val="24"/>
        </w:rPr>
        <w:t>620</w:t>
      </w:r>
    </w:p>
    <w:p w14:paraId="000005E4" w14:textId="37CAC545"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Dôkazné bremeno</w:t>
      </w:r>
    </w:p>
    <w:p w14:paraId="000005E5" w14:textId="4513D265"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E6" w14:textId="1317342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Ak sa vada prejaví do uplynutia doby podľa § 619 ods. 1 až 3, predpokladá sa, že ide o vadu, ktorú mala vec už v čase dodania. To neplatí, ak sa preukáže opak alebo ak je tento predpoklad nezlučiteľný s povahou veci alebo vady. </w:t>
      </w:r>
    </w:p>
    <w:p w14:paraId="3EFF839D" w14:textId="3B066E37" w:rsidR="0062436B" w:rsidRPr="00E0364B" w:rsidRDefault="00E54BB2" w:rsidP="003964A5">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Ak je predmetom kúpy vec s digitálnymi prvkami, pri ktorej sa má digitálny obsah dodávať alebo digitálna služba poskytovať nepretržite počas dohodnutej doby, predávajúci nesie dôkazné bremeno, že digitálny obsah dodal alebo digitálnu službu poskytol bez vád počas doby podľa § 619 ods. 2. </w:t>
      </w:r>
    </w:p>
    <w:p w14:paraId="000005E9" w14:textId="66750DDA"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lastRenderedPageBreak/>
        <w:t>§ 621</w:t>
      </w:r>
    </w:p>
    <w:p w14:paraId="000005EA" w14:textId="16E4B804"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Práva zo zodpovednosti za vady</w:t>
      </w:r>
    </w:p>
    <w:p w14:paraId="000005EB" w14:textId="315929D5"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EC" w14:textId="36FCE5B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Ak predávajúci zodpovedá za vadu predanej veci, kupujúci má voči nemu právo na odstránenie vady opravou alebo výmenou (§ 623), právo na primeranú zľavu z kúpnej ceny alebo právo od kúpnej zmluvy odstúpiť (§ 624). </w:t>
      </w:r>
    </w:p>
    <w:p w14:paraId="000005ED" w14:textId="3FC7034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Kupujúci môže odoprieť zaplatiť kúpnu cenu alebo jej časť, kým si predávajúci nesplní povinnosti, ktoré mu vyplývajú zo zodpovednosti za vady, ibaže kupujúci je v čase vytknutia vady v omeškaní so zaplatením kúpnej ceny alebo jej časti. Kupujúci zaplatí kúpnu cenu bez zbytočného odkladu po splnení povinností predávajúcim. </w:t>
      </w:r>
    </w:p>
    <w:p w14:paraId="000005EE" w14:textId="24CF7D0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Kupujúci môže uplatňovať práva zo zodpovednosti za vady, vrátane práva podľa odseku 2, len ak vytkol vadu do dvoch mesiacov od zistenia vady, najneskôr do uplynutia doby podľa § 619 ods. 1 až 3. Ustanovenie § 509 sa použije rovnako. </w:t>
      </w:r>
    </w:p>
    <w:p w14:paraId="000005EF" w14:textId="4B13477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Uplatnenie práv zo zodpovednosti za vady nevylučuje právo kupujúceho na náhradu škody, ktorá mu z vady vznikla. </w:t>
      </w:r>
    </w:p>
    <w:p w14:paraId="000005F0" w14:textId="49B667F0"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5F1" w14:textId="722D14DD"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622</w:t>
      </w:r>
    </w:p>
    <w:p w14:paraId="000005F2" w14:textId="0482A811"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Vytknutie vady</w:t>
      </w:r>
    </w:p>
    <w:p w14:paraId="000005F3" w14:textId="5F658560"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F4" w14:textId="76694E1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Vadu možno vytknúť v ktorejkoľvek prevádzkarni predávajúceho, u inej osoby, o ktorej predávajúci oboznámil kupujúceho pred uzavretím zmluvy alebo pred odoslaním objednávky, alebo prostriedkami diaľkovej komunikácie na adrese sídla alebo miesta podnikania predávajúceho alebo na inej adrese, o ktorej predávajúci oboznámil kupujúceho pri uzavretí zmluvy alebo po uzavretí zmluvy. </w:t>
      </w:r>
    </w:p>
    <w:p w14:paraId="000005F5" w14:textId="21A4B21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Ak kupujúci vytkol vadu poštovou zásielkou, ktorú predávajúci odoprel prijať, zásielka sa považuje za doručenú v deň odopretia. </w:t>
      </w:r>
    </w:p>
    <w:p w14:paraId="000005F6" w14:textId="636D953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w:t>
      </w:r>
      <w:r w:rsidR="00A46C04" w:rsidRPr="00E0364B">
        <w:rPr>
          <w:rFonts w:ascii="Times New Roman" w:hAnsi="Times New Roman" w:cs="Times New Roman"/>
          <w:sz w:val="24"/>
          <w:szCs w:val="24"/>
        </w:rPr>
        <w:t xml:space="preserve"> Predávajúci poskytne kupujúcemu písomné potvrdenie o vytknutí vady bezodkladne po vytknutí vady kupujúcim. Predávajúci v potvrdení o vytknutí vady uvedie lehotu, v ktorej vadu v súlade s § 507 ods. 1 odstráni. Lehota oznámená podľa predchádzajúcej vety nesmie byť dlhšia ako 30 dní odo dňa vytknutia vady, ak dlhšia lehota nie je odôvodnená objektívnym dôvodom, ktorý predávajúci nemôže ovplyvniť.</w:t>
      </w:r>
    </w:p>
    <w:p w14:paraId="000005F7" w14:textId="718F2AB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Ak predávajúci odmietne zodpovednosť za vady, dôvody odmietnutia písomne oznámi kupujúcemu. </w:t>
      </w:r>
      <w:r w:rsidR="00AE6D1B" w:rsidRPr="00E0364B">
        <w:rPr>
          <w:rFonts w:ascii="Times New Roman" w:hAnsi="Times New Roman" w:cs="Times New Roman"/>
          <w:sz w:val="24"/>
          <w:szCs w:val="24"/>
        </w:rPr>
        <w:t>Ak kupujúci znaleckým posudkom alebo odborným stanoviskom vydaným akreditovanou osobou, autorizovanou osobou alebo notifikovanou osobou preukáže zodpovednosť predávajúceho za vadu, môže vytknúť vadu opakovane a predávajúci nemôže odmietnuť zodpovednosť za vadu</w:t>
      </w:r>
      <w:r w:rsidR="006114BB" w:rsidRPr="00E0364B">
        <w:rPr>
          <w:rFonts w:ascii="Times New Roman" w:hAnsi="Times New Roman" w:cs="Times New Roman"/>
          <w:sz w:val="24"/>
          <w:szCs w:val="24"/>
        </w:rPr>
        <w:t>; na opakované vytknutie vady sa § 621 ods. 3 nevzťahuje</w:t>
      </w:r>
      <w:r w:rsidR="00AE6D1B" w:rsidRPr="00E0364B">
        <w:rPr>
          <w:rFonts w:ascii="Times New Roman" w:hAnsi="Times New Roman" w:cs="Times New Roman"/>
          <w:sz w:val="24"/>
          <w:szCs w:val="24"/>
        </w:rPr>
        <w:t>. Na náklady spotrebiteľa spojené so znaleckým posudkom a odborným stanoviskom sa vzťahuje § 509 ods. 2.</w:t>
      </w:r>
    </w:p>
    <w:p w14:paraId="000005F8" w14:textId="1BE8780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p>
    <w:p w14:paraId="000005F9" w14:textId="458F746E"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5FA" w14:textId="1C35E728"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623</w:t>
      </w:r>
    </w:p>
    <w:p w14:paraId="000005FB" w14:textId="5AA37C9E"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Odstránenie vady </w:t>
      </w:r>
    </w:p>
    <w:p w14:paraId="000005FC" w14:textId="7D52D3C5"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5FD" w14:textId="31549251"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w:t>
      </w:r>
      <w:r w:rsidRPr="00E0364B">
        <w:rPr>
          <w:rFonts w:ascii="Times New Roman" w:eastAsia="Times New Roman" w:hAnsi="Times New Roman" w:cs="Times New Roman"/>
          <w:sz w:val="24"/>
          <w:szCs w:val="24"/>
        </w:rPr>
        <w:lastRenderedPageBreak/>
        <w:t xml:space="preserve">závažnosť vady a na skutočnosť, či by druhý spôsob odstránenia vady spôsobil kupujúcemu značné ťažkosti. </w:t>
      </w:r>
    </w:p>
    <w:p w14:paraId="000005FE" w14:textId="76564C7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Predávajúci môže odmietnuť odstránenie vady, ak oprava ani výmena nie sú možné alebo ak by si vyžadovali neprimerané náklady s ohľadom na všetky okolnosti, vrátane okolností podľa odseku 1 druhej vety. </w:t>
      </w:r>
    </w:p>
    <w:p w14:paraId="000005FF" w14:textId="382B2AE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Predávajúci opraví alebo vymení vec v primeranej lehote (§ 507 ods. 1) po tom, čo kupujúci vytkol vadu, bezplatne, na vlastné náklady a bez spôsobenia závažných ťažkostí kupujúcemu s ohľadom na povahu veci a účel, na ktorý kupujúci vec požadoval. </w:t>
      </w:r>
    </w:p>
    <w:p w14:paraId="00000600" w14:textId="4F80AC3E"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Na účely opravy alebo výmeny kupujúci odovzdá alebo sprístupní vec predávajúcemu alebo osobe podľa § 622 ods. 5. Náklady prevzatia veci znáša predávajúci. </w:t>
      </w:r>
    </w:p>
    <w:p w14:paraId="00000601" w14:textId="694857A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Predávajúci dodá opravenú vec alebo náhradnú vec kupujúcemu na vlastné náklady rovnakým alebo obdobným spôsobom, akým mu kupujúci dodal </w:t>
      </w:r>
      <w:proofErr w:type="spellStart"/>
      <w:r w:rsidRPr="00E0364B">
        <w:rPr>
          <w:rFonts w:ascii="Times New Roman" w:eastAsia="Times New Roman" w:hAnsi="Times New Roman" w:cs="Times New Roman"/>
          <w:sz w:val="24"/>
          <w:szCs w:val="24"/>
        </w:rPr>
        <w:t>vadnú</w:t>
      </w:r>
      <w:proofErr w:type="spellEnd"/>
      <w:r w:rsidRPr="00E0364B">
        <w:rPr>
          <w:rFonts w:ascii="Times New Roman" w:eastAsia="Times New Roman" w:hAnsi="Times New Roman" w:cs="Times New Roman"/>
          <w:sz w:val="24"/>
          <w:szCs w:val="24"/>
        </w:rPr>
        <w:t xml:space="preserve">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 </w:t>
      </w:r>
    </w:p>
    <w:p w14:paraId="00000602" w14:textId="0A2111A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(6) Predávajúci pri odstránení vady zabezpečí odstránenie veci a inštaláciu opravenej veci alebo náhradnej veci, ak si výmena alebo oprava vyžaduje odstránenie </w:t>
      </w:r>
      <w:proofErr w:type="spellStart"/>
      <w:r w:rsidRPr="00E0364B">
        <w:rPr>
          <w:rFonts w:ascii="Times New Roman" w:eastAsia="Times New Roman" w:hAnsi="Times New Roman" w:cs="Times New Roman"/>
          <w:sz w:val="24"/>
          <w:szCs w:val="24"/>
        </w:rPr>
        <w:t>vadnej</w:t>
      </w:r>
      <w:proofErr w:type="spellEnd"/>
      <w:r w:rsidRPr="00E0364B">
        <w:rPr>
          <w:rFonts w:ascii="Times New Roman" w:eastAsia="Times New Roman" w:hAnsi="Times New Roman" w:cs="Times New Roman"/>
          <w:sz w:val="24"/>
          <w:szCs w:val="24"/>
        </w:rPr>
        <w:t xml:space="preserve">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00000603" w14:textId="3FB70547"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Pri odstránení vady výmenou veci nemá predávajúci právo na náhradu škody spôsobenú bežným opotrebovaním veci a na odplatu za bežné užívanie veci pred jej výmenou.</w:t>
      </w:r>
    </w:p>
    <w:p w14:paraId="00000604" w14:textId="64163D4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(8) Predávajúci zodpovedá za vady náhradnej veci podľa § 619. </w:t>
      </w:r>
    </w:p>
    <w:p w14:paraId="00000605" w14:textId="25E7E827"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06" w14:textId="5F9D7080"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624</w:t>
      </w:r>
    </w:p>
    <w:p w14:paraId="00000607" w14:textId="0ABB3540"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Zľava z kúpnej ceny a odstúpenie od zmluvy</w:t>
      </w:r>
    </w:p>
    <w:p w14:paraId="00000608" w14:textId="0A053B9C"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09" w14:textId="6C20F14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Kupujúci má právo na primeranú zľavu z kúpnej ceny alebo môže odstúpiť od kúpnej zmluvy aj bez poskytnutia dodatočnej primeranej lehoty podľa § 517 ods. 1, ak</w:t>
      </w:r>
    </w:p>
    <w:p w14:paraId="0000060A" w14:textId="7CB3BD5F" w:rsidR="00306797" w:rsidRPr="00E0364B"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predávajúci vec neopravil ani nevymenil, </w:t>
      </w:r>
    </w:p>
    <w:p w14:paraId="0000060B" w14:textId="6D897B60" w:rsidR="00306797" w:rsidRPr="00E0364B"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predávajúci vec neopravil ani nevymenil v súlade s § 623 ods. 4 a 6,</w:t>
      </w:r>
    </w:p>
    <w:p w14:paraId="0000060C" w14:textId="715815D7" w:rsidR="00306797" w:rsidRPr="00E0364B"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predávajúci odmietol odstrániť vadu podľa § 623 ods. 2,</w:t>
      </w:r>
    </w:p>
    <w:p w14:paraId="0000060D" w14:textId="3845679A" w:rsidR="00306797" w:rsidRPr="00E0364B"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vec má rovnakú vadu napriek oprave alebo výmene veci,</w:t>
      </w:r>
    </w:p>
    <w:p w14:paraId="0000060E" w14:textId="113F6C68" w:rsidR="00306797" w:rsidRPr="00E0364B"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vada je takej závažnej povahy, že odôvodňuje okamžitú zľavu z kúpnej ceny alebo odstúpenie od kúpnej zmluvy, alebo</w:t>
      </w:r>
    </w:p>
    <w:p w14:paraId="0000060F" w14:textId="3397F40F" w:rsidR="00306797" w:rsidRPr="00E0364B"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predávajúci vyhlásil alebo je z okolností zrejmé, že vadu neodstráni v primeranej lehote alebo bez spôsobenia závažných ťažkostí pre kupujúceho.</w:t>
      </w:r>
    </w:p>
    <w:p w14:paraId="00000610" w14:textId="151BAD4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Pri posudzovaní práva kupujúceho na zľavu z kúpnej ceny alebo odstúpenie od kúpnej zmluvy podľa odseku 1 písm. d) a e) sa zohľadnia všetky okolnosti, najmä druh a hodnota veci, povaha a závažnosť vady a možnosť od kupujúceho objektívne žiadať, aby dôveroval v schopnosť predávajúceho odstrániť vadu. </w:t>
      </w:r>
    </w:p>
    <w:p w14:paraId="00000611" w14:textId="2528624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Zľava z kúpnej ceny musí byť primeraná rozdielu hodnoty predanej veci a hodnoty, ktorú by vec mala, ak by bola bez vád.</w:t>
      </w:r>
    </w:p>
    <w:p w14:paraId="00000612" w14:textId="362769BB"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(4) Kupujúci nemôže odstúpiť od kúpnej zmluvy podľa odseku 1, ak sa kupujúci spolupodieľal na vzniku vady alebo ak je vada zanedbateľná. Dôkazné bremeno, že sa kupujúci spolupodieľal na vzniku vady a že vada je zanedbateľná, nesie predávajúci.</w:t>
      </w:r>
    </w:p>
    <w:p w14:paraId="00000613" w14:textId="4B40723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Ak sa zmluva týka kúpy viacerých vecí, kupujúci môže od nej odstúpiť len vo vzťahu k </w:t>
      </w:r>
      <w:proofErr w:type="spellStart"/>
      <w:r w:rsidRPr="00E0364B">
        <w:rPr>
          <w:rFonts w:ascii="Times New Roman" w:eastAsia="Times New Roman" w:hAnsi="Times New Roman" w:cs="Times New Roman"/>
          <w:sz w:val="24"/>
          <w:szCs w:val="24"/>
        </w:rPr>
        <w:t>vadnej</w:t>
      </w:r>
      <w:proofErr w:type="spellEnd"/>
      <w:r w:rsidRPr="00E0364B">
        <w:rPr>
          <w:rFonts w:ascii="Times New Roman" w:eastAsia="Times New Roman" w:hAnsi="Times New Roman" w:cs="Times New Roman"/>
          <w:sz w:val="24"/>
          <w:szCs w:val="24"/>
        </w:rPr>
        <w:t xml:space="preserve"> veci. Vo vzťahu k ostatným veciam môže odstúpiť od zmluvy, len ak nemožno dôvodne očakávať, že bude mať záujem ponechať si ostatné veci bez </w:t>
      </w:r>
      <w:proofErr w:type="spellStart"/>
      <w:r w:rsidRPr="00E0364B">
        <w:rPr>
          <w:rFonts w:ascii="Times New Roman" w:eastAsia="Times New Roman" w:hAnsi="Times New Roman" w:cs="Times New Roman"/>
          <w:sz w:val="24"/>
          <w:szCs w:val="24"/>
        </w:rPr>
        <w:t>vadnej</w:t>
      </w:r>
      <w:proofErr w:type="spellEnd"/>
      <w:r w:rsidRPr="00E0364B">
        <w:rPr>
          <w:rFonts w:ascii="Times New Roman" w:eastAsia="Times New Roman" w:hAnsi="Times New Roman" w:cs="Times New Roman"/>
          <w:sz w:val="24"/>
          <w:szCs w:val="24"/>
        </w:rPr>
        <w:t xml:space="preserve"> veci.</w:t>
      </w:r>
    </w:p>
    <w:p w14:paraId="00000614" w14:textId="4BEAEB3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(6) 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 </w:t>
      </w:r>
    </w:p>
    <w:p w14:paraId="00000615" w14:textId="274CCEF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(7) Predávajúci po odstúpení od zmluvy vráti kupujúcemu kúpnu cenu najneskôr do 14 dní odo dňa vrátenia veci predávajúcemu alebo po preukázaní, že kupujúci zaslal vec predávajúcemu, podľa toho, ktorý okamih nastane skôr. </w:t>
      </w:r>
    </w:p>
    <w:p w14:paraId="00000616" w14:textId="026C77B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(8) 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00000617" w14:textId="130DA86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(9) Predávajúci nemá právo na náhradu škody spôsobenú bežným opotrebovaním veci a na odplatu za bežné užívanie veci pred odstúpením od kúpnej zmluvy. </w:t>
      </w:r>
    </w:p>
    <w:p w14:paraId="00000618" w14:textId="5A3A20FA" w:rsidR="00306797" w:rsidRPr="00E0364B" w:rsidRDefault="00306797">
      <w:pPr>
        <w:spacing w:after="0" w:line="240" w:lineRule="auto"/>
        <w:ind w:left="644"/>
        <w:jc w:val="both"/>
        <w:rPr>
          <w:rFonts w:ascii="Times New Roman" w:eastAsia="Times New Roman" w:hAnsi="Times New Roman" w:cs="Times New Roman"/>
          <w:sz w:val="24"/>
          <w:szCs w:val="24"/>
        </w:rPr>
      </w:pPr>
    </w:p>
    <w:p w14:paraId="00000619" w14:textId="261C2BC0"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625</w:t>
      </w:r>
    </w:p>
    <w:p w14:paraId="0000061A" w14:textId="370578CF"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Náhrada nákladov predávajúceho</w:t>
      </w:r>
    </w:p>
    <w:p w14:paraId="0000061B" w14:textId="6EFBA4FE"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1C" w14:textId="7E02A56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je vada, za ktorú zodpovedá predávajúci, dôsledkom konania alebo opomenutia inej osoby </w:t>
      </w:r>
      <w:r w:rsidR="00464D55" w:rsidRPr="00E0364B">
        <w:rPr>
          <w:rFonts w:ascii="Times New Roman" w:eastAsia="Times New Roman" w:hAnsi="Times New Roman" w:cs="Times New Roman"/>
          <w:sz w:val="24"/>
          <w:szCs w:val="24"/>
        </w:rPr>
        <w:t>v rovnakom dodávateľskom reťazci</w:t>
      </w:r>
      <w:r w:rsidRPr="00E0364B">
        <w:rPr>
          <w:rFonts w:ascii="Times New Roman" w:eastAsia="Times New Roman" w:hAnsi="Times New Roman" w:cs="Times New Roman"/>
          <w:sz w:val="24"/>
          <w:szCs w:val="24"/>
        </w:rPr>
        <w:t xml:space="preserve">, vrátane opomenutia dodať aktualizácie pre vec s digitálnymi prvkami, predávajúci má voči tejto osobe právo na náhradu účelne vynaložených nákladov, ktoré mu vznikli v dôsledku vytknutia vady a uplatnenia práva zo zodpovednosti za vady kupujúcim podľa § 621. </w:t>
      </w:r>
    </w:p>
    <w:p w14:paraId="0000061D" w14:textId="29511FC6"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1E" w14:textId="00B9DECA"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626</w:t>
      </w:r>
    </w:p>
    <w:p w14:paraId="0000061F" w14:textId="3D08DDE0"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Spotrebiteľská záruka</w:t>
      </w:r>
    </w:p>
    <w:p w14:paraId="00000620" w14:textId="4E51A755"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21" w14:textId="14C18F6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Výrobca [§ 617 ods. 1 písm. d)] alebo predávajúci </w:t>
      </w:r>
      <w:r w:rsidR="0040477D" w:rsidRPr="00E0364B">
        <w:rPr>
          <w:rFonts w:ascii="Times New Roman" w:hAnsi="Times New Roman" w:cs="Times New Roman"/>
          <w:sz w:val="24"/>
          <w:szCs w:val="24"/>
        </w:rPr>
        <w:t>môžu poskytnúť kupujúcemu spotrebiteľskú záruku, ktorou sa zaviažu</w:t>
      </w:r>
      <w:r w:rsidR="0040477D"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vrátiť kupujúcemu kúpnu cenu, vymeniť alebo opraviť predanú vec alebo zabezpečiť jej údržbu nad rozsah práv vyplývajúcich zo zodpovednosti za vady.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 </w:t>
      </w:r>
    </w:p>
    <w:p w14:paraId="00000622" w14:textId="50BD0497"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Ak výrobca ponúkne spotrebiteľskú záruku na životnosť veci, kupujúci má počas trvania spotrebiteľskej záruky voči výrobcovi práva na odstránenie vady podľa § 623, ak výrobca neposkytol v spotrebiteľskej záruke na životnosť výhodnejšie podmienky.</w:t>
      </w:r>
    </w:p>
    <w:p w14:paraId="00000623" w14:textId="3716C4C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 502 ods. 3 a poučenie, že kupujúci má voči predávajúcemu práva zo zodpovednosti za vady podľa § 621, ktoré nie sú spotrebiteľskou zárukou dotknuté.</w:t>
      </w:r>
    </w:p>
    <w:p w14:paraId="00000624" w14:textId="7F87865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Porušenie povinnosti výrobcu alebo predávajúceho, ktorý poskytol spotrebiteľskú záruku, podľa odseku 3 nemá vplyv na platnosť spotrebiteľskej záruky.</w:t>
      </w:r>
    </w:p>
    <w:p w14:paraId="00000625" w14:textId="0D3AA4F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(5) Ak sú podmienky spotrebiteľskej záruky v súvisiacej reklame pre kupujúceho priaznivejšie ako podmienky podľa záručného listu, platia podmienky uvedené v reklame. To neplatí, ak výrobca alebo predávajúci, ktorý poskytol spotrebiteľskú záruku, pred uzavretím zmluvy s kupujúcim súvisiacu reklamu zosúladil so záručným listom rovnakým alebo obdobným spôsobom, akým bola reklama uskutočnená.“.</w:t>
      </w:r>
    </w:p>
    <w:p w14:paraId="00000626" w14:textId="0B0627D7" w:rsidR="00306797" w:rsidRPr="00E0364B" w:rsidRDefault="00306797">
      <w:pPr>
        <w:spacing w:after="0" w:line="240" w:lineRule="auto"/>
        <w:jc w:val="both"/>
        <w:rPr>
          <w:rFonts w:ascii="Times New Roman" w:eastAsia="Times New Roman" w:hAnsi="Times New Roman" w:cs="Times New Roman"/>
          <w:sz w:val="24"/>
          <w:szCs w:val="24"/>
        </w:rPr>
      </w:pPr>
    </w:p>
    <w:p w14:paraId="00000627" w14:textId="22AB7F2C"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627 sa vypúšťa.</w:t>
      </w:r>
    </w:p>
    <w:p w14:paraId="00000628" w14:textId="73EAF74D"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62A" w14:textId="5815173F" w:rsidR="00306797" w:rsidRPr="003964A5" w:rsidRDefault="00E54BB2" w:rsidP="003964A5">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645 vrátane nadpisu znie:</w:t>
      </w:r>
    </w:p>
    <w:p w14:paraId="0000062B" w14:textId="70FD9AEF"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645</w:t>
      </w:r>
    </w:p>
    <w:p w14:paraId="0000062C" w14:textId="13C51D58"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Prevzatie veci</w:t>
      </w:r>
    </w:p>
    <w:p w14:paraId="0000062D" w14:textId="7D70012F"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2E" w14:textId="5D91C17A"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Objednávateľ prevezme vec najneskôr do jedného mesiaca od uplynutia času, keď mala byť vec zhotovená, a ak bola vec zhotovená neskôr, do jedného mesiaca od jej zhotovenia. Ak objednávateľ vec neprevezme, zaplatí dohodnutý poplatok za uskladnenie.</w:t>
      </w:r>
    </w:p>
    <w:p w14:paraId="0000062F" w14:textId="2A7FF9A7"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Ak si objednávateľ vec neprevezme do šiestich mesiacov od jej zhotovenia, môže s ňou zhotoviteľ voľne nakladať. Ak sa mu nepodarí vec speňažiť alebo inak s ňou účelne naložiť, má zhotoviteľ právo, aby mu objednávateľ zaplatil cenu zhotovenia diela. Objednávateľ má právo na vrátenie ceny za použitý materiál, ktorý dodal na zhotovenie veci. Pri zhotovení stavby má zhotoviteľ vždy právo na zaplatenie ceny za zhotovenú stavbu.”.</w:t>
      </w:r>
    </w:p>
    <w:p w14:paraId="00000630" w14:textId="6A81861D" w:rsidR="00306797" w:rsidRPr="00E0364B" w:rsidRDefault="00306797">
      <w:pPr>
        <w:spacing w:after="0" w:line="240" w:lineRule="auto"/>
        <w:jc w:val="both"/>
        <w:rPr>
          <w:rFonts w:ascii="Times New Roman" w:eastAsia="Times New Roman" w:hAnsi="Times New Roman" w:cs="Times New Roman"/>
          <w:sz w:val="24"/>
          <w:szCs w:val="24"/>
        </w:rPr>
      </w:pPr>
    </w:p>
    <w:p w14:paraId="00000631" w14:textId="297C53DE" w:rsidR="00306797" w:rsidRPr="00E0364B" w:rsidRDefault="00E54BB2">
      <w:pPr>
        <w:numPr>
          <w:ilvl w:val="0"/>
          <w:numId w:val="59"/>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Pod § 646 sa vkladá nadpis, ktorý znie: „Osobitné ustanovenia o zodpovednosti za vady”. </w:t>
      </w:r>
    </w:p>
    <w:p w14:paraId="00000632" w14:textId="0A32A0EC"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633" w14:textId="6B93A494" w:rsidR="00306797" w:rsidRPr="00E0364B" w:rsidRDefault="00E54BB2">
      <w:pPr>
        <w:numPr>
          <w:ilvl w:val="0"/>
          <w:numId w:val="59"/>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646 odseky 1 a 2 znejú: </w:t>
      </w:r>
    </w:p>
    <w:p w14:paraId="00000634" w14:textId="3C830A6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Zhotoviteľ zodpovedá za vady, ktoré má vec pri jej prevzatí objednávateľom.</w:t>
      </w:r>
    </w:p>
    <w:p w14:paraId="00000635" w14:textId="134DD29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Ak sa vada prejaví do uplynutia 24 mesiacov odo dňa, kedy si mal objednávateľ vec prevziať, predpokladá sa, že ide o vadu, ktorú mala vec už v čase prevzatia. To neplatí, ak sa preukáže opak alebo ak je tento predpoklad nezlučiteľný s povahou veci alebo vady.”.</w:t>
      </w:r>
    </w:p>
    <w:p w14:paraId="00000636" w14:textId="785F6D82"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637" w14:textId="60A73D61" w:rsidR="00306797" w:rsidRPr="00E0364B" w:rsidRDefault="00E54BB2">
      <w:pPr>
        <w:numPr>
          <w:ilvl w:val="0"/>
          <w:numId w:val="59"/>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646 ods. 3 sa </w:t>
      </w:r>
      <w:r w:rsidR="00E7204D" w:rsidRPr="00E0364B">
        <w:rPr>
          <w:rFonts w:ascii="Times New Roman" w:eastAsia="Times New Roman" w:hAnsi="Times New Roman" w:cs="Times New Roman"/>
          <w:sz w:val="24"/>
          <w:szCs w:val="24"/>
        </w:rPr>
        <w:t>vkladá nová prvá veta</w:t>
      </w:r>
      <w:r w:rsidRPr="00E0364B">
        <w:rPr>
          <w:rFonts w:ascii="Times New Roman" w:eastAsia="Times New Roman" w:hAnsi="Times New Roman" w:cs="Times New Roman"/>
          <w:sz w:val="24"/>
          <w:szCs w:val="24"/>
        </w:rPr>
        <w:t xml:space="preserve">, ktorá znie: „Ak ide o zhotovenie stavby, zhotoviteľ zodpovedá aj za vady, ktoré sa vyskytnú po prevzatí veci v záručnej dobe.” a za slovo „roky” sa vkladajú slová „odo dňa, kedy si mal objednávateľ stavbu prevziať”. </w:t>
      </w:r>
    </w:p>
    <w:p w14:paraId="00000638" w14:textId="5E8101CB"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639" w14:textId="637F4C37" w:rsidR="00306797" w:rsidRPr="00E0364B" w:rsidRDefault="00E54BB2">
      <w:pPr>
        <w:numPr>
          <w:ilvl w:val="0"/>
          <w:numId w:val="59"/>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646 sa dopĺňa odsekmi 4 a 5, ktoré znejú:</w:t>
      </w:r>
    </w:p>
    <w:p w14:paraId="0000063A" w14:textId="28E38886"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Zhotoviteľ nezodpovedá za vady, ktorých príčinou je </w:t>
      </w:r>
      <w:proofErr w:type="spellStart"/>
      <w:r w:rsidRPr="00E0364B">
        <w:rPr>
          <w:rFonts w:ascii="Times New Roman" w:eastAsia="Times New Roman" w:hAnsi="Times New Roman" w:cs="Times New Roman"/>
          <w:sz w:val="24"/>
          <w:szCs w:val="24"/>
        </w:rPr>
        <w:t>vadnosť</w:t>
      </w:r>
      <w:proofErr w:type="spellEnd"/>
      <w:r w:rsidRPr="00E0364B">
        <w:rPr>
          <w:rFonts w:ascii="Times New Roman" w:eastAsia="Times New Roman" w:hAnsi="Times New Roman" w:cs="Times New Roman"/>
          <w:sz w:val="24"/>
          <w:szCs w:val="24"/>
        </w:rPr>
        <w:t xml:space="preserve"> materiálu dodaného objednávateľom alebo nevhodnosť jeho pokynov, ak objednávateľa na </w:t>
      </w:r>
      <w:proofErr w:type="spellStart"/>
      <w:r w:rsidRPr="00E0364B">
        <w:rPr>
          <w:rFonts w:ascii="Times New Roman" w:eastAsia="Times New Roman" w:hAnsi="Times New Roman" w:cs="Times New Roman"/>
          <w:sz w:val="24"/>
          <w:szCs w:val="24"/>
        </w:rPr>
        <w:t>vadnosť</w:t>
      </w:r>
      <w:proofErr w:type="spellEnd"/>
      <w:r w:rsidRPr="00E0364B">
        <w:rPr>
          <w:rFonts w:ascii="Times New Roman" w:eastAsia="Times New Roman" w:hAnsi="Times New Roman" w:cs="Times New Roman"/>
          <w:sz w:val="24"/>
          <w:szCs w:val="24"/>
        </w:rPr>
        <w:t xml:space="preserve"> materiálu alebo nevhodnosť jeho pokynov upozornil.</w:t>
      </w:r>
    </w:p>
    <w:p w14:paraId="0000063B" w14:textId="69CAD93E" w:rsidR="00306797" w:rsidRPr="00E0364B" w:rsidRDefault="00E54BB2" w:rsidP="0099602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Ak zhotoviteľ odmieta zodpovednosť za vady, dôvody odmietnutia písomne oznámi objednávateľovi.”.</w:t>
      </w:r>
    </w:p>
    <w:p w14:paraId="0000063C" w14:textId="3AD89AF7"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63D" w14:textId="04A3DB45" w:rsidR="00306797" w:rsidRPr="00E0364B" w:rsidRDefault="00E54BB2" w:rsidP="00561CFF">
      <w:pPr>
        <w:numPr>
          <w:ilvl w:val="0"/>
          <w:numId w:val="59"/>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647 a 648 vrátane nadpisov znejú: </w:t>
      </w:r>
    </w:p>
    <w:p w14:paraId="0000063E" w14:textId="3AD19148"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3F" w14:textId="0FCE99DB"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647</w:t>
      </w:r>
    </w:p>
    <w:p w14:paraId="00000640" w14:textId="29AB6C51"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Zodpovednosť za zničenie alebo poškodenie stavby</w:t>
      </w:r>
    </w:p>
    <w:p w14:paraId="00000641" w14:textId="3D8F1982"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42" w14:textId="60E7DC71" w:rsidR="00306797"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Zhotoviteľ zodpovedá za poškodenie alebo zničenie stavby zhotovenej na zákazku až do prevzatia zhotovenej stavby objednávateľom, ibaže by ku škode došlo aj inak.</w:t>
      </w:r>
    </w:p>
    <w:p w14:paraId="3A00BE55" w14:textId="1E0FF699" w:rsidR="003964A5" w:rsidRDefault="003964A5">
      <w:pPr>
        <w:spacing w:after="0" w:line="240" w:lineRule="auto"/>
        <w:ind w:left="357"/>
        <w:jc w:val="both"/>
        <w:rPr>
          <w:rFonts w:ascii="Times New Roman" w:eastAsia="Times New Roman" w:hAnsi="Times New Roman" w:cs="Times New Roman"/>
          <w:sz w:val="24"/>
          <w:szCs w:val="24"/>
        </w:rPr>
      </w:pPr>
    </w:p>
    <w:p w14:paraId="65741D8D" w14:textId="77777777" w:rsidR="003964A5" w:rsidRPr="00E0364B" w:rsidRDefault="003964A5">
      <w:pPr>
        <w:spacing w:after="0" w:line="240" w:lineRule="auto"/>
        <w:ind w:left="357"/>
        <w:jc w:val="both"/>
        <w:rPr>
          <w:rFonts w:ascii="Times New Roman" w:eastAsia="Times New Roman" w:hAnsi="Times New Roman" w:cs="Times New Roman"/>
          <w:sz w:val="24"/>
          <w:szCs w:val="24"/>
        </w:rPr>
      </w:pPr>
    </w:p>
    <w:p w14:paraId="00000643" w14:textId="080FD714"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4D" w14:textId="0C887948"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lastRenderedPageBreak/>
        <w:t>§ 648</w:t>
      </w:r>
    </w:p>
    <w:p w14:paraId="0000064E" w14:textId="5FAED21F"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Spotrebiteľská zmluva o zhotovení veci na zákazku</w:t>
      </w:r>
    </w:p>
    <w:p w14:paraId="0000064F" w14:textId="0F6EFB4A"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650" w14:textId="2F6CF12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je zmluva o zhotovení veci na zákazku spotrebiteľskou zmluvou, podľa ktorej je predmetom zhotovenia akákoľvek hnuteľná vec, vrátane veci s digitálnymi prvkami (§ 119a ods. 1), vzťahuje sa na zmluvu úprava spotrebiteľskej kúpnej zmluvy podľa § 613 až 626.“.</w:t>
      </w:r>
    </w:p>
    <w:p w14:paraId="00000651" w14:textId="17A3C900"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52" w14:textId="14920415"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 649 až 651 sa vypúšťajú.</w:t>
      </w:r>
    </w:p>
    <w:p w14:paraId="00000653" w14:textId="60C2F07D"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654" w14:textId="53D5206C" w:rsidR="00306797" w:rsidRPr="00E0364B" w:rsidRDefault="00E54BB2">
      <w:pPr>
        <w:numPr>
          <w:ilvl w:val="0"/>
          <w:numId w:val="59"/>
        </w:numPr>
        <w:spacing w:after="0" w:line="240" w:lineRule="auto"/>
        <w:ind w:left="357" w:hanging="359"/>
        <w:jc w:val="both"/>
        <w:rPr>
          <w:rFonts w:ascii="Times New Roman" w:hAnsi="Times New Roman" w:cs="Times New Roman"/>
          <w:sz w:val="24"/>
          <w:szCs w:val="24"/>
        </w:rPr>
      </w:pPr>
      <w:r w:rsidRPr="00E0364B">
        <w:rPr>
          <w:rFonts w:ascii="Times New Roman" w:eastAsia="Times New Roman" w:hAnsi="Times New Roman" w:cs="Times New Roman"/>
          <w:sz w:val="24"/>
          <w:szCs w:val="24"/>
        </w:rPr>
        <w:t>Ôsma časť sa dopĺňa dvadsiatou prvou hlavou, ktorá vrátane nadpisu znie:</w:t>
      </w:r>
    </w:p>
    <w:p w14:paraId="00000655" w14:textId="3AE228EF" w:rsidR="00306797" w:rsidRPr="00E0364B" w:rsidRDefault="00306797">
      <w:pPr>
        <w:spacing w:after="0" w:line="240" w:lineRule="auto"/>
        <w:jc w:val="center"/>
        <w:rPr>
          <w:rFonts w:ascii="Times New Roman" w:eastAsia="Times New Roman" w:hAnsi="Times New Roman" w:cs="Times New Roman"/>
          <w:b/>
          <w:sz w:val="24"/>
          <w:szCs w:val="24"/>
        </w:rPr>
      </w:pPr>
    </w:p>
    <w:p w14:paraId="00000656" w14:textId="6A4D9C77"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Dvadsiata prvá hlava</w:t>
      </w:r>
    </w:p>
    <w:p w14:paraId="00000657" w14:textId="37555F99"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Osobitné ustanovenia o spotrebiteľských zmluvách s digitálnym plnením</w:t>
      </w:r>
    </w:p>
    <w:p w14:paraId="61413A4F" w14:textId="46ACE71D" w:rsidR="00A319EB" w:rsidRPr="00E0364B" w:rsidRDefault="00A319EB">
      <w:pPr>
        <w:spacing w:after="0" w:line="240" w:lineRule="auto"/>
        <w:ind w:left="357"/>
        <w:jc w:val="center"/>
        <w:rPr>
          <w:rFonts w:ascii="Times New Roman" w:eastAsia="Times New Roman" w:hAnsi="Times New Roman" w:cs="Times New Roman"/>
          <w:b/>
          <w:sz w:val="24"/>
          <w:szCs w:val="24"/>
        </w:rPr>
      </w:pPr>
    </w:p>
    <w:p w14:paraId="00000659" w14:textId="38B5894B"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852a</w:t>
      </w:r>
    </w:p>
    <w:p w14:paraId="0000065A" w14:textId="2C803541"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Zmluva s digitálnym plnením</w:t>
      </w:r>
    </w:p>
    <w:p w14:paraId="0000065B" w14:textId="0311885D"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5C" w14:textId="72F9596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14:paraId="0000065D" w14:textId="5FF8D71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Za zmluvu s digitálnym plnením sa nepovažuje zmluva, na základe ktorej obchodník dodáva alebo sa zaväzuje dodať digitálne plnenie a spotrebiteľ poskytne alebo sa zaviaže poskytnúť len osobné údaje, ktoré obchodník spracúva výlučne na účely dodania digitálneho plnenia alebo splnenia zákonnej povinnosti.</w:t>
      </w:r>
    </w:p>
    <w:p w14:paraId="0000065E" w14:textId="6A2771C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Ustanovenia § 852b až 852n sa nevzťahujú na zmluvu, ktorej predmetom je</w:t>
      </w:r>
    </w:p>
    <w:p w14:paraId="0000065F" w14:textId="22D328CD"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služba, ktorá nie je digitálnou službou, bez ohľadu na to, či obchodník používa digitálne formy alebo prostriedky na vytvorenie výstupu služby, na jeho dodanie alebo prenos spotrebiteľovi,</w:t>
      </w:r>
    </w:p>
    <w:p w14:paraId="00000660" w14:textId="126972BC"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elektronická komunikačná služba okrem interpersonálnej komunikačnej služby nezávislej od čísel,</w:t>
      </w:r>
    </w:p>
    <w:p w14:paraId="00000661" w14:textId="2A15035D"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poskytovanie zdravotnej starostlivosti a služby súvisiacej s poskytovaním zdravotnej starostlivosti,</w:t>
      </w:r>
    </w:p>
    <w:p w14:paraId="00000662" w14:textId="032ECDE6"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služba v oblasti hazardných hier, ktoré obchodník poskytuje na individuálnu žiadosť spotrebiteľa prostredníctvom elektronických prostriedkov alebo inej technológie na uľahčenie komunikácie, ktoré zahŕňajú peňažné stávky, vrátane hazardných hier, ktoré obsahujú prvok zručnosti, najmä lotériové, kasínové alebo </w:t>
      </w:r>
      <w:proofErr w:type="spellStart"/>
      <w:r w:rsidRPr="00E0364B">
        <w:rPr>
          <w:rFonts w:ascii="Times New Roman" w:eastAsia="Times New Roman" w:hAnsi="Times New Roman" w:cs="Times New Roman"/>
          <w:sz w:val="24"/>
          <w:szCs w:val="24"/>
        </w:rPr>
        <w:t>pokrové</w:t>
      </w:r>
      <w:proofErr w:type="spellEnd"/>
      <w:r w:rsidRPr="00E0364B">
        <w:rPr>
          <w:rFonts w:ascii="Times New Roman" w:eastAsia="Times New Roman" w:hAnsi="Times New Roman" w:cs="Times New Roman"/>
          <w:sz w:val="24"/>
          <w:szCs w:val="24"/>
        </w:rPr>
        <w:t xml:space="preserve"> hry alebo stávky,</w:t>
      </w:r>
    </w:p>
    <w:p w14:paraId="00000663" w14:textId="79CEDDFB"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finančná služba,</w:t>
      </w:r>
    </w:p>
    <w:p w14:paraId="00000664" w14:textId="16C51A3A"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softvér, ktorý obchodník ponúka spotrebiteľovi bezodplatne v rámci voľnej licencie s otvoreným zdrojovým kódom, ak obchodník spracúva osobné údaje spotrebiteľa výlučne na účely zvýšenia bezpečnosti, kompatibility alebo </w:t>
      </w:r>
      <w:proofErr w:type="spellStart"/>
      <w:r w:rsidRPr="00E0364B">
        <w:rPr>
          <w:rFonts w:ascii="Times New Roman" w:eastAsia="Times New Roman" w:hAnsi="Times New Roman" w:cs="Times New Roman"/>
          <w:sz w:val="24"/>
          <w:szCs w:val="24"/>
        </w:rPr>
        <w:t>interoperability</w:t>
      </w:r>
      <w:proofErr w:type="spellEnd"/>
      <w:r w:rsidRPr="00E0364B">
        <w:rPr>
          <w:rFonts w:ascii="Times New Roman" w:eastAsia="Times New Roman" w:hAnsi="Times New Roman" w:cs="Times New Roman"/>
          <w:sz w:val="24"/>
          <w:szCs w:val="24"/>
        </w:rPr>
        <w:t xml:space="preserve"> tohto softvéru,</w:t>
      </w:r>
    </w:p>
    <w:p w14:paraId="00000665" w14:textId="1026E138"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digitálny obsah, ktorý sa sprístupňuje verejnosti v rámci predstavenia alebo podujatia, ako je najmä digitálne audiovizuálne predstavenie, okrem prenosu signálu,</w:t>
      </w:r>
    </w:p>
    <w:p w14:paraId="00000666" w14:textId="268B98DA"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digitálny obsah, ktorý sú orgány verejnej moci povinné sprístupňovať,</w:t>
      </w:r>
    </w:p>
    <w:p w14:paraId="00000667" w14:textId="7D457F1F" w:rsidR="00306797" w:rsidRPr="00E0364B"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digitálne plnenie, ktoré je súčasťou veci s digitálnymi prvkami alebo je s ňou prepojené podľa § 119a ods. 1.</w:t>
      </w:r>
    </w:p>
    <w:p w14:paraId="00000668" w14:textId="64AF1FC1"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(4) Ustanovenia § 852c až 852n o digitálnom plnení sa vzťahujú aj na hmotný nosič, ktorý slúži výhradne ako nosič digitálneho obsahu. </w:t>
      </w:r>
    </w:p>
    <w:p w14:paraId="00000669" w14:textId="3328876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Ak je okrem digitálneho plnenia predmetom tej istej zmluvy aj iné plnenie, ustanovenia § 852b až 852n sa použijú len na tú časť zmluvy, ktorá sa týka digitálneho plnenia. Ak spotrebiteľovi vznikne právo odstúpiť od zmluvy v časti týkajúcej sa digitálneho plnenia, spotrebiteľ má právo odstúpiť od zmluvy aj v časti, ktorá sa týka iného plnenia, ktoré je predmetom tej istej zmluvy medzi tým istým obchodníkom a tým istým spotrebiteľom a ktoré je potrebné na riadne využívanie dotknutého digitálneho plnenia.</w:t>
      </w:r>
    </w:p>
    <w:p w14:paraId="0000066A" w14:textId="4DF98601"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Ustanovenie § 612 nie je odsekom 5 dotknuté.</w:t>
      </w:r>
    </w:p>
    <w:p w14:paraId="0000066B" w14:textId="5BE9A53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Ustanoveniami tohto zákona o digitálnom plnení nie sú dotknuté ustanovenia osobitných predpisov o ochrane osobných údajov.</w:t>
      </w:r>
    </w:p>
    <w:p w14:paraId="2D745C24" w14:textId="78087649" w:rsidR="00A319EB" w:rsidRPr="00E0364B" w:rsidRDefault="00A319EB">
      <w:pPr>
        <w:spacing w:after="0" w:line="240" w:lineRule="auto"/>
        <w:ind w:left="357"/>
        <w:jc w:val="both"/>
        <w:rPr>
          <w:rFonts w:ascii="Times New Roman" w:eastAsia="Times New Roman" w:hAnsi="Times New Roman" w:cs="Times New Roman"/>
          <w:sz w:val="24"/>
          <w:szCs w:val="24"/>
        </w:rPr>
      </w:pPr>
    </w:p>
    <w:p w14:paraId="0000066D" w14:textId="69BD7E64"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852b</w:t>
      </w:r>
    </w:p>
    <w:p w14:paraId="0000066E" w14:textId="1DE43964"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Dodanie digitálneho plnenia</w:t>
      </w:r>
    </w:p>
    <w:p w14:paraId="0000066F" w14:textId="1724710D"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70" w14:textId="13CCD91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Obchodník dodá digitálne plnenie bez zbytočného odkladu po uzavretí zmluvy, ak sa strany nedohodli inak. Obchodník znáša dôkazné bremeno, že dodal digitálne plnenie spotrebiteľovi.</w:t>
      </w:r>
    </w:p>
    <w:p w14:paraId="00000671" w14:textId="71AC045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Digitálny obsah sa považuje za dodaný, keď sa digitálny obsah alebo akékoľvek prostriedky vhodné na prístup k nemu alebo jeho stiahnutie sprístupnia alebo sa umožní prístup k nim spotrebiteľovi alebo do fyzického priestoru alebo virtuálneho priestoru, ktorý si spotrebiteľ na tento účel zvolil.</w:t>
      </w:r>
    </w:p>
    <w:p w14:paraId="00000672" w14:textId="4D64DA0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Digitálna služba sa považuje za dodanú, keď sa digitálna služba sprístupní spotrebiteľovi alebo do fyzického priestoru alebo virtuálneho priestoru, ktorý si spotrebiteľ na tento účel zvolil.</w:t>
      </w:r>
    </w:p>
    <w:p w14:paraId="00000673" w14:textId="4BF21E1A"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Ak obchodník nedodá digitálne plnenie včas, spotrebiteľ môže od zmluvy odstúpiť aj bez poskytnutia dodatočnej primeranej lehoty podľa § 517 ods. 1, ak </w:t>
      </w:r>
    </w:p>
    <w:p w14:paraId="00000674" w14:textId="19CC1DB0" w:rsidR="00306797" w:rsidRPr="00E0364B" w:rsidRDefault="00E54BB2">
      <w:pPr>
        <w:numPr>
          <w:ilvl w:val="0"/>
          <w:numId w:val="9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vyhlási alebo je z okolností zrejmé, že digitálne plnenie nedodá, alebo</w:t>
      </w:r>
    </w:p>
    <w:p w14:paraId="00000675" w14:textId="452E80A0" w:rsidR="00306797" w:rsidRPr="00E0364B" w:rsidRDefault="00E54BB2">
      <w:pPr>
        <w:numPr>
          <w:ilvl w:val="0"/>
          <w:numId w:val="94"/>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zo zmluvy alebo z okolností uzavretia zmluvy vyplýva, že včasné dodanie bolo pre spotrebiteľa dôležité.</w:t>
      </w:r>
    </w:p>
    <w:p w14:paraId="00000676" w14:textId="718050BE"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Na zmluvu s digitálnym plnením sa § 518 nevzťahuje.</w:t>
      </w:r>
    </w:p>
    <w:p w14:paraId="00000677" w14:textId="0E4C9789"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78" w14:textId="7DB5E124"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852c</w:t>
      </w:r>
    </w:p>
    <w:p w14:paraId="00000679" w14:textId="58401AA6"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Zmena digitálneho plnenia</w:t>
      </w:r>
    </w:p>
    <w:p w14:paraId="0000067A" w14:textId="31A9859A"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7B" w14:textId="35AAAD0B"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Ak sa má digitálne plnenie dodávať alebo sprístupňovať spotrebiteľovi počas určitej doby, obchodník môže z opodstatnených dôvodov dohodnutých v zmluve zmeniť digitálne plnenie nad rozsah toho, čo je potrebné na zachovanie súladu s požiadavkami podľa § 852d, ak</w:t>
      </w:r>
    </w:p>
    <w:p w14:paraId="0000067C" w14:textId="1B0E0687" w:rsidR="00306797" w:rsidRPr="00E0364B"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spotrebiteľovi nevzniknú dodatočné náklady,</w:t>
      </w:r>
    </w:p>
    <w:p w14:paraId="0000067D" w14:textId="7B8BF8D5" w:rsidR="00306797" w:rsidRPr="00E0364B"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bol o zmene oboznámený jasným a zrozumiteľným spôsobom a</w:t>
      </w:r>
    </w:p>
    <w:p w14:paraId="0000067E" w14:textId="443A4928" w:rsidR="00306797" w:rsidRPr="00E0364B"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prípadoch podľa odseku 2 sa spotrebiteľovi v dostatočnom predstihu poskytli na trvanlivom médiu údaje o vlastnostiach a čase vykonania zmeny a o práve odstúpiť od zmluvy podľa odseku 2 alebo o možnosti ponechať digitálne plnenie bez zmeny podľa odseku 3.</w:t>
      </w:r>
    </w:p>
    <w:p w14:paraId="0000067F" w14:textId="6F309A1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Ak zmena digitálneho plnenia negatívne ovplyvňuje prístup spotrebiteľa k digitálnemu plneniu alebo jeho užívanie, spotrebiteľ môže od zmluvy odstúpiť bez povinnosti poskytnúť obchodníkovi akúkoľvek náhradu, ibaže je negatívny vplyv zanedbateľný. Ak spotrebiteľ od zmluvy neodstúpi do 30 dní odo dňa doručenia oznámenia podľa odseku 1 písm. c) alebo </w:t>
      </w:r>
      <w:r w:rsidRPr="00E0364B">
        <w:rPr>
          <w:rFonts w:ascii="Times New Roman" w:eastAsia="Times New Roman" w:hAnsi="Times New Roman" w:cs="Times New Roman"/>
          <w:sz w:val="24"/>
          <w:szCs w:val="24"/>
        </w:rPr>
        <w:lastRenderedPageBreak/>
        <w:t>odo dňa zmeny digitálneho plnenia, podľa toho, ktorý okamih nastane neskôr, právo spotrebiteľa na odstúpenie od zmluvy zaniká. Na odstúpenie od zmluvy sa vzťahuje § 852n.</w:t>
      </w:r>
    </w:p>
    <w:p w14:paraId="00000680" w14:textId="09A2C31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Spotrebiteľ nemá právo odstúpiť od zmluvy podľa odseku 2, ak mu obchodník umožní ponechať si nezmenené digitálne plnenie bez dodatočných nákladov pre spotrebiteľa a neuskutočnenie zmeny nebude viesť k vzniku vady digitálneho plnenia.</w:t>
      </w:r>
    </w:p>
    <w:p w14:paraId="0646F29D" w14:textId="642F7E52" w:rsidR="001A0825" w:rsidRPr="00E0364B" w:rsidRDefault="00E54BB2" w:rsidP="003964A5">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Ak je predmetom tej istej zmluvy digitálne plnenie a poskytnutie služby prístupu na internet alebo interpersonálnej komunikačnej služby založenej na číslach, na časť zmluvy, ktorá sa týka digitálneho plnenia, sa nevzťahujú odseky 1 až 3.</w:t>
      </w:r>
    </w:p>
    <w:p w14:paraId="77F22BF2" w14:textId="58EAE253" w:rsidR="00A319EB" w:rsidRPr="00E0364B" w:rsidRDefault="00A319EB">
      <w:pPr>
        <w:spacing w:after="0" w:line="240" w:lineRule="auto"/>
        <w:ind w:left="357"/>
        <w:jc w:val="both"/>
        <w:rPr>
          <w:rFonts w:ascii="Times New Roman" w:eastAsia="Times New Roman" w:hAnsi="Times New Roman" w:cs="Times New Roman"/>
          <w:sz w:val="24"/>
          <w:szCs w:val="24"/>
        </w:rPr>
      </w:pPr>
    </w:p>
    <w:p w14:paraId="00000683" w14:textId="10F52377"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Akosť a množstvo</w:t>
      </w:r>
    </w:p>
    <w:p w14:paraId="00000684" w14:textId="10AB8302"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85" w14:textId="3EE085BD"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852d</w:t>
      </w:r>
    </w:p>
    <w:p w14:paraId="00000686" w14:textId="77B573C0"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Požiadavky na digitálne plnenie</w:t>
      </w:r>
    </w:p>
    <w:p w14:paraId="00000687" w14:textId="36057E22" w:rsidR="00306797" w:rsidRPr="00E0364B" w:rsidRDefault="00306797">
      <w:pPr>
        <w:spacing w:after="0" w:line="240" w:lineRule="auto"/>
        <w:jc w:val="both"/>
        <w:rPr>
          <w:rFonts w:ascii="Times New Roman" w:eastAsia="Times New Roman" w:hAnsi="Times New Roman" w:cs="Times New Roman"/>
          <w:sz w:val="24"/>
          <w:szCs w:val="24"/>
        </w:rPr>
      </w:pPr>
    </w:p>
    <w:p w14:paraId="00000688" w14:textId="1E3AFFE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Digitálne plnenie musí byť v súlade s dohodnutými požiadavkami (§ 852e) a všeobecnými požiadavkami (§ 852f).</w:t>
      </w:r>
    </w:p>
    <w:p w14:paraId="00000689" w14:textId="6B91187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Digitálne plnenie nemusí byť v súlade so všeobecnými požiadavkami, ak obchodník pri uzavretí zmluvy výslovne oboznámil spotrebiteľa, že určitá vlastnosť digitálneho plnenia nezodpovedá všeobecným požiadavkám, a spotrebiteľ s nesúladom výslovne a osobitne súhlasil. </w:t>
      </w:r>
    </w:p>
    <w:p w14:paraId="0000068A" w14:textId="7E0858D6"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8B" w14:textId="7DA38CF9"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852e</w:t>
      </w:r>
    </w:p>
    <w:p w14:paraId="0000068C" w14:textId="35D16C2C"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Dohodnuté požiadavky</w:t>
      </w:r>
    </w:p>
    <w:p w14:paraId="0000068D" w14:textId="3C2EC9AB"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8E" w14:textId="0CD14C46" w:rsidR="00306797" w:rsidRPr="00E0364B" w:rsidRDefault="00E54BB2" w:rsidP="0099602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Digitálne plnenie je v súlade s dohodnutými požiadavkami, ak najmä</w:t>
      </w:r>
    </w:p>
    <w:p w14:paraId="0000068F" w14:textId="1A860DD3" w:rsidR="00306797" w:rsidRPr="00E0364B"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zodpovedá opisu, množstvu a kvalite vymedzeným v zmluve,</w:t>
      </w:r>
    </w:p>
    <w:p w14:paraId="00000690" w14:textId="45C190C7" w:rsidR="00306797" w:rsidRPr="00E0364B"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je vhodné na konkrétny účel, s ktorým spotrebiteľ oboznámil obchodníka najneskôr pri uzavretí zmluvy a s ktorým obchodník súhlasil, </w:t>
      </w:r>
    </w:p>
    <w:p w14:paraId="00000691" w14:textId="65FDCB0D" w:rsidR="00306797" w:rsidRPr="00E0364B"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vyznačuje sa v zmluve vymedzenou funkčnosťou, kompatibilitou, </w:t>
      </w:r>
      <w:proofErr w:type="spellStart"/>
      <w:r w:rsidRPr="00E0364B">
        <w:rPr>
          <w:rFonts w:ascii="Times New Roman" w:eastAsia="Times New Roman" w:hAnsi="Times New Roman" w:cs="Times New Roman"/>
          <w:sz w:val="24"/>
          <w:szCs w:val="24"/>
        </w:rPr>
        <w:t>interoperabilitou</w:t>
      </w:r>
      <w:proofErr w:type="spellEnd"/>
      <w:r w:rsidRPr="00E0364B">
        <w:rPr>
          <w:rFonts w:ascii="Times New Roman" w:eastAsia="Times New Roman" w:hAnsi="Times New Roman" w:cs="Times New Roman"/>
          <w:sz w:val="24"/>
          <w:szCs w:val="24"/>
        </w:rPr>
        <w:t xml:space="preserve"> </w:t>
      </w:r>
      <w:r w:rsidR="00B43DDB" w:rsidRPr="00E0364B">
        <w:rPr>
          <w:rFonts w:ascii="Times New Roman" w:eastAsia="Times New Roman" w:hAnsi="Times New Roman" w:cs="Times New Roman"/>
          <w:sz w:val="24"/>
          <w:szCs w:val="24"/>
        </w:rPr>
        <w:t>a inou dohodnutou vlastnosťou</w:t>
      </w:r>
      <w:r w:rsidRPr="00E0364B">
        <w:rPr>
          <w:rFonts w:ascii="Times New Roman" w:eastAsia="Times New Roman" w:hAnsi="Times New Roman" w:cs="Times New Roman"/>
          <w:sz w:val="24"/>
          <w:szCs w:val="24"/>
        </w:rPr>
        <w:t>,</w:t>
      </w:r>
    </w:p>
    <w:p w14:paraId="00000692" w14:textId="5433DD65" w:rsidR="00306797" w:rsidRPr="00E0364B"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dodané so všetkým príslušenstvom vymedzeným v zmluve,</w:t>
      </w:r>
    </w:p>
    <w:p w14:paraId="00000693" w14:textId="3F0E2B0B" w:rsidR="00306797" w:rsidRPr="00E0364B"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dodané s asistenčnými službami a s návodom na použitie, vrátane návodu na inštaláciu, ako bolo vymedzené v zmluve, a</w:t>
      </w:r>
    </w:p>
    <w:p w14:paraId="00000694" w14:textId="08B7C115" w:rsidR="00306797" w:rsidRPr="00E0364B" w:rsidRDefault="00E54BB2">
      <w:pPr>
        <w:numPr>
          <w:ilvl w:val="0"/>
          <w:numId w:val="50"/>
        </w:numPr>
        <w:spacing w:after="0" w:line="240" w:lineRule="auto"/>
        <w:ind w:left="1434" w:hanging="357"/>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aktualizované v súlade so zmluvou.</w:t>
      </w:r>
    </w:p>
    <w:p w14:paraId="00000695" w14:textId="07E4A7ED" w:rsidR="00306797" w:rsidRPr="00E0364B" w:rsidRDefault="00306797">
      <w:pPr>
        <w:spacing w:after="0" w:line="240" w:lineRule="auto"/>
        <w:ind w:left="1434"/>
        <w:rPr>
          <w:rFonts w:ascii="Times New Roman" w:eastAsia="Times New Roman" w:hAnsi="Times New Roman" w:cs="Times New Roman"/>
          <w:sz w:val="24"/>
          <w:szCs w:val="24"/>
        </w:rPr>
      </w:pPr>
    </w:p>
    <w:p w14:paraId="00000696" w14:textId="748FA0CA"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852f</w:t>
      </w:r>
    </w:p>
    <w:p w14:paraId="00000697" w14:textId="30C5D2D1"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Všeobecné požiadavky</w:t>
      </w:r>
    </w:p>
    <w:p w14:paraId="00000698" w14:textId="58885CD9"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99" w14:textId="5512E598"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Digitálne plnenie je v súlade so všeobecnými požiadavkami, ak</w:t>
      </w:r>
    </w:p>
    <w:p w14:paraId="0000069A" w14:textId="7F1CD34C" w:rsidR="00306797" w:rsidRPr="00E0364B"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vhodné na účely, na ktoré sa digitálne plnenie rovnakého druhu bežne používa s prihliadnutím najmä na právne predpisy, technické normy alebo na kódexy správania platné pre príslušné odvetvie, ak technické normy neboli vypracované,</w:t>
      </w:r>
    </w:p>
    <w:p w14:paraId="0000069B" w14:textId="4CBF2811" w:rsidR="00306797" w:rsidRPr="00E0364B"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zodpovedá skúšobnej verzii alebo ukážke digitálneho plnenia, ktorú obchodník sprístupnil spotrebiteľovi pred uzavretím zmluvy,</w:t>
      </w:r>
    </w:p>
    <w:p w14:paraId="0000069C" w14:textId="50BB103C" w:rsidR="00306797" w:rsidRPr="00E0364B"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dodané s príslušenstvom a návodmi, ktoré môže spotrebiteľ dôvodne očakávať,</w:t>
      </w:r>
    </w:p>
    <w:p w14:paraId="0000069D" w14:textId="5463ABEE" w:rsidR="00306797" w:rsidRPr="00E0364B"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je dodané v množstve, má vlastnosti a výkon, vrátane funkčnosti, kompatibility, prístupnosti, kontinuity a bezpečnosti, aké sú bežné pre digitálne plnenie rovnakého druhu a aké môže spotrebiteľ dôvodne očakávať vzhľadom na povahu digitálneho plnenia a s prihliadnutím na akékoľvek verejné </w:t>
      </w:r>
      <w:r w:rsidRPr="00E0364B">
        <w:rPr>
          <w:rFonts w:ascii="Times New Roman" w:eastAsia="Times New Roman" w:hAnsi="Times New Roman" w:cs="Times New Roman"/>
          <w:sz w:val="24"/>
          <w:szCs w:val="24"/>
        </w:rPr>
        <w:lastRenderedPageBreak/>
        <w:t xml:space="preserve">vyhlásenie obchodníka alebo inej osoby </w:t>
      </w:r>
      <w:r w:rsidR="009C3A96" w:rsidRPr="00E0364B">
        <w:rPr>
          <w:rFonts w:ascii="Times New Roman" w:eastAsia="Times New Roman" w:hAnsi="Times New Roman" w:cs="Times New Roman"/>
          <w:sz w:val="24"/>
          <w:szCs w:val="24"/>
        </w:rPr>
        <w:t>v rovnakom dodávateľskom reťazci</w:t>
      </w:r>
      <w:r w:rsidRPr="00E0364B">
        <w:rPr>
          <w:rFonts w:ascii="Times New Roman" w:eastAsia="Times New Roman" w:hAnsi="Times New Roman" w:cs="Times New Roman"/>
          <w:sz w:val="24"/>
          <w:szCs w:val="24"/>
        </w:rPr>
        <w:t xml:space="preserve"> alebo v ich mene, a to najmä pri propagácii digitálneho plnenia alebo na jeho označení.</w:t>
      </w:r>
    </w:p>
    <w:p w14:paraId="0000069E" w14:textId="10E4DBA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Obchodník nie je viazaný vyhlásením podľa odseku 1 písm. d), ak si z opodstatneného dôvodu nebol a nemohol byť vedomý verejného vyhlásenia, do času uzavretia zmluvy bolo verejné vyhlásenie opravené rovnakým alebo porovnateľným spôsobom, akým bolo vyhlásené, alebo rozhodnutie spotrebiteľa uzavrieť zmluvu nemohlo byť verejným vyhlásením ovplyvnené; dôkazné bremeno o týchto skutočnostiach nesie obchodník.</w:t>
      </w:r>
    </w:p>
    <w:p w14:paraId="0000069F" w14:textId="6E0853E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Obchodník dodá digitálne plnenie v najnovšej verzii, ktorá je dostupná v čase uzavretia zmluvy, ak sa strany nedohodnú inak.</w:t>
      </w:r>
    </w:p>
    <w:p w14:paraId="000006A0" w14:textId="09674D4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Obchodník zabezpečí, aby počas doby podľa odseku 5 alebo odseku 6 bol spotrebiteľ upovedomený o aktualizáciách digitálneho plnenia, vrátane bezpečnostných aktualizácií, a aby boli spotrebiteľovi dodané aktualizácie, ktoré sú potrebné na zachovanie súladu digitálneho plnenia s požiadavkami podľa § 852d.</w:t>
      </w:r>
    </w:p>
    <w:p w14:paraId="000006A1" w14:textId="4720F2E0"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Ak sa má podľa zmluvy dodať digitálne plnenie jednorazovo alebo ako súbor jednotlivých plnení, dobou podľa odseku 4 je doba, počas ktorej môže spotrebiteľ dôvodne očakávať, že digitálne plnenie bude spĺňať požiadavky podľa § 852d s prihliadnutím na druh a účel digitálneho plnenia a na povahu a okolnosti uzavretia zmluvy.</w:t>
      </w:r>
    </w:p>
    <w:p w14:paraId="000006A2" w14:textId="7DCAEBF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Ak sa má podľa zmluvy dodávať digitálne plnenie nepretržite počas dohodnutej doby, dobou podľa odseku 4 je táto dohodnutá doba.</w:t>
      </w:r>
    </w:p>
    <w:p w14:paraId="000006A3" w14:textId="458CC201" w:rsidR="00306797" w:rsidRPr="00E0364B" w:rsidRDefault="00306797">
      <w:pPr>
        <w:spacing w:after="0" w:line="240" w:lineRule="auto"/>
        <w:jc w:val="both"/>
        <w:rPr>
          <w:rFonts w:ascii="Times New Roman" w:eastAsia="Times New Roman" w:hAnsi="Times New Roman" w:cs="Times New Roman"/>
          <w:sz w:val="24"/>
          <w:szCs w:val="24"/>
        </w:rPr>
      </w:pPr>
    </w:p>
    <w:p w14:paraId="000006A4" w14:textId="15E20605"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Zodpovednosť za vady</w:t>
      </w:r>
    </w:p>
    <w:p w14:paraId="000006A5" w14:textId="08E6F85C"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A6" w14:textId="3523F9C7"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852g</w:t>
      </w:r>
    </w:p>
    <w:p w14:paraId="000006A7" w14:textId="2A992696"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Vady digitálneho plnenia</w:t>
      </w:r>
    </w:p>
    <w:p w14:paraId="000006A8" w14:textId="65A72A2C"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A9" w14:textId="1C488F81"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Digitálne plnenie má vady, ak nie je v súlade s požiadavkami podľa § 852d alebo ak jeho užívanie znemožňujú alebo obmedzujú práva tretej osoby, vrátane práv duševného vlastníctva. </w:t>
      </w:r>
    </w:p>
    <w:p w14:paraId="000006AA" w14:textId="000B294C" w:rsidR="00306797" w:rsidRPr="00E0364B" w:rsidRDefault="00306797">
      <w:pPr>
        <w:tabs>
          <w:tab w:val="center" w:pos="4678"/>
        </w:tabs>
        <w:spacing w:after="0" w:line="240" w:lineRule="auto"/>
        <w:ind w:firstLine="284"/>
        <w:jc w:val="both"/>
        <w:rPr>
          <w:rFonts w:ascii="Times New Roman" w:eastAsia="Times New Roman" w:hAnsi="Times New Roman" w:cs="Times New Roman"/>
          <w:sz w:val="24"/>
          <w:szCs w:val="24"/>
        </w:rPr>
      </w:pPr>
    </w:p>
    <w:p w14:paraId="000006AB" w14:textId="7207B88C"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852h</w:t>
      </w:r>
    </w:p>
    <w:p w14:paraId="000006AC" w14:textId="6A462F9A"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Zodpovednosť za vady</w:t>
      </w:r>
    </w:p>
    <w:p w14:paraId="000006AD" w14:textId="461AC765"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AE" w14:textId="233F9342"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Obchodník zodpovedá za akúkoľvek vadu, ktorú má digitálne plnenie v čase jeho dodania a ktorá sa prejaví do dvoch rokov od jeho dodania, ak ide o digitálne plnenie, ktoré sa dodáva jednorazovo alebo ako súbor jednotlivých plnení.</w:t>
      </w:r>
    </w:p>
    <w:p w14:paraId="000006AF" w14:textId="42C62816"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Ak ide o digitálne plnenie, ktoré sa dodáva nepretržite počas dohodnutej doby, obchodník zodpovedá za každú vadu digitálneho plnenia, ktorá sa vyskytne alebo prejaví počas tejto dohodnutej doby.</w:t>
      </w:r>
    </w:p>
    <w:p w14:paraId="000006B0" w14:textId="00E74DC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Obchodník zodpovedá za vadu, ktorá bola spôsobená nesprávnym prepojením digitálneho plnenia so zložkami digitálneho prostredia spotrebiteľa alebo začlenením digitálneho plnenia do zložiek digitálneho prostredia spotrebiteľa (ďalej len  „integrácia”), ak </w:t>
      </w:r>
    </w:p>
    <w:p w14:paraId="000006B1" w14:textId="2B60C691" w:rsidR="00306797" w:rsidRPr="00E0364B" w:rsidRDefault="00E54BB2">
      <w:pPr>
        <w:numPr>
          <w:ilvl w:val="0"/>
          <w:numId w:val="183"/>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bola integrácia vykonaná obchodníkom alebo na jeho zodpovednosť, alebo</w:t>
      </w:r>
    </w:p>
    <w:p w14:paraId="000006B2" w14:textId="2E0CD1FD" w:rsidR="00306797" w:rsidRPr="00E0364B" w:rsidRDefault="00E54BB2">
      <w:pPr>
        <w:numPr>
          <w:ilvl w:val="0"/>
          <w:numId w:val="183"/>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integráciu, ktorú mal vykonať spotrebiteľ, vykonal spotrebiteľ nesprávne v dôsledku nedostatkov návodu na integráciu, ktorý mu poskytol obchodník.</w:t>
      </w:r>
    </w:p>
    <w:p w14:paraId="000006B3" w14:textId="3F548D9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Digitálnym prostredím je hardvér, softvér a akékoľvek sieťové pripojenie používané spotrebiteľom na prístup alebo užívanie digitálneho plnenia.</w:t>
      </w:r>
    </w:p>
    <w:p w14:paraId="000006B4" w14:textId="259F39E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(5) Obchodník nezodpovedá za vadu digitálneho plnenia, ktorá bola spôsobená výlučne nenainštalovaním aktualizácie podľa § 852f ods. 4, ak si spotrebiteľ aktualizáciu nenainštaloval v primeranej lehote po jej dodaní a </w:t>
      </w:r>
    </w:p>
    <w:p w14:paraId="000006B5" w14:textId="100107EA" w:rsidR="00306797" w:rsidRPr="00E0364B" w:rsidRDefault="00E54BB2">
      <w:pPr>
        <w:numPr>
          <w:ilvl w:val="0"/>
          <w:numId w:val="23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oboznámil spotrebiteľa o dostupnosti aktualizácie a následkoch jej nenainštalovania, a</w:t>
      </w:r>
    </w:p>
    <w:p w14:paraId="000006B6" w14:textId="03F5F002" w:rsidR="00306797" w:rsidRPr="00E0364B" w:rsidRDefault="00E54BB2">
      <w:pPr>
        <w:numPr>
          <w:ilvl w:val="0"/>
          <w:numId w:val="23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nenainštalovanie alebo nesprávna inštalácia spotrebiteľom neboli spôsobené nedostatkami v návode na inštaláciu poskytnutom spotrebiteľovi obchodníkom.</w:t>
      </w:r>
    </w:p>
    <w:p w14:paraId="562690CC" w14:textId="5B5FFE58" w:rsidR="004241BB"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w:t>
      </w:r>
      <w:r w:rsidR="004241BB" w:rsidRPr="00E0364B">
        <w:rPr>
          <w:rFonts w:ascii="Times New Roman" w:eastAsia="Times New Roman" w:hAnsi="Times New Roman" w:cs="Times New Roman"/>
          <w:sz w:val="24"/>
          <w:szCs w:val="24"/>
        </w:rPr>
        <w:t xml:space="preserve"> </w:t>
      </w:r>
      <w:r w:rsidR="004241BB" w:rsidRPr="00E0364B">
        <w:rPr>
          <w:rFonts w:ascii="Times New Roman" w:hAnsi="Times New Roman" w:cs="Times New Roman"/>
          <w:sz w:val="24"/>
          <w:szCs w:val="24"/>
        </w:rPr>
        <w:t xml:space="preserve">Obchodník poskytne spotrebiteľovi písomné potvrdenie o vytknutí vady bezodkladne po vytknutí vady spotrebiteľom. Obchodník v potvrdení o vytknutí vady uvedie lehotu, </w:t>
      </w:r>
      <w:r w:rsidR="00A06F16">
        <w:rPr>
          <w:rFonts w:ascii="Times New Roman" w:hAnsi="Times New Roman" w:cs="Times New Roman"/>
          <w:sz w:val="24"/>
          <w:szCs w:val="24"/>
        </w:rPr>
        <w:t xml:space="preserve">                </w:t>
      </w:r>
      <w:r w:rsidR="004241BB" w:rsidRPr="00E0364B">
        <w:rPr>
          <w:rFonts w:ascii="Times New Roman" w:hAnsi="Times New Roman" w:cs="Times New Roman"/>
          <w:sz w:val="24"/>
          <w:szCs w:val="24"/>
        </w:rPr>
        <w:t>v ktorej vadu v súlade s § 507 ods. 1 odstráni. Lehota oznámená podľa predchádzajúcej vety nesmie byť dlhšia ako 30 dní odo dňa vytknutia vady, ak dlhšia lehota nie je odôvodnená objektívnym dôvodom, ktorý obchodník nemôže ovplyvniť.</w:t>
      </w:r>
      <w:r w:rsidRPr="00E0364B">
        <w:rPr>
          <w:rFonts w:ascii="Times New Roman" w:eastAsia="Times New Roman" w:hAnsi="Times New Roman" w:cs="Times New Roman"/>
          <w:sz w:val="24"/>
          <w:szCs w:val="24"/>
        </w:rPr>
        <w:t xml:space="preserve"> </w:t>
      </w:r>
    </w:p>
    <w:p w14:paraId="000006B8" w14:textId="060AC6FA"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(7) Ak obchodník odmieta zodpovednosť za vady, dôvody odmietnutia písomne oznámi spotrebiteľovi. </w:t>
      </w:r>
    </w:p>
    <w:p w14:paraId="000006B9" w14:textId="1C052C2E" w:rsidR="00306797" w:rsidRPr="00E0364B" w:rsidRDefault="00306797">
      <w:pPr>
        <w:spacing w:after="0" w:line="240" w:lineRule="auto"/>
        <w:ind w:left="1004"/>
        <w:jc w:val="both"/>
        <w:rPr>
          <w:rFonts w:ascii="Times New Roman" w:eastAsia="Times New Roman" w:hAnsi="Times New Roman" w:cs="Times New Roman"/>
          <w:sz w:val="24"/>
          <w:szCs w:val="24"/>
        </w:rPr>
      </w:pPr>
    </w:p>
    <w:p w14:paraId="000006BA" w14:textId="35F570E3"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852i</w:t>
      </w:r>
    </w:p>
    <w:p w14:paraId="000006BB" w14:textId="05A249B2"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Dôkazné bremeno</w:t>
      </w:r>
    </w:p>
    <w:p w14:paraId="000006BC" w14:textId="42540711"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BD" w14:textId="4757D8C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Obchodník nesie dôkazné bremeno, že bolo digitálne plnenie dodané v súlade s § 852d.</w:t>
      </w:r>
    </w:p>
    <w:p w14:paraId="000006BE" w14:textId="50FF4D9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Ak sa do uplynutia jedného roka po dodaní digitálneho plnenia, ktoré sa dodáva jednorazovo alebo ako súbor jednotlivých plnení, prejaví vada, obchodník nesie dôkazné bremeno, že digitálne plnenie v čase dodania túto vadu nemalo. </w:t>
      </w:r>
    </w:p>
    <w:p w14:paraId="000006BF" w14:textId="5B022A3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Ak sa digitálne plnenie dodáva nepretržite počas dohodnutej doby, obchodník nesie dôkazné bremeno, že digitálne plnenie je počas dohodnutej doby bez vád.</w:t>
      </w:r>
    </w:p>
    <w:p w14:paraId="000006C0" w14:textId="15FC614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Obchodník nenesie dôkazné bremeno podľa odsekov 2 a 3, ak preukáže, že digitálne prostredie spotrebiteľa nie je kompatibilné s technickými požiadavkami digitálneho plnenia, ak s nimi obchodník oboznámil spotrebiteľa jasným a zrozumiteľným spôsobom pred uzavretím zmluvy.</w:t>
      </w:r>
    </w:p>
    <w:p w14:paraId="000006C1" w14:textId="6D01119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Spotrebiteľ poskytne obchodníkovi primeranú súčinnosť potrebnú na zistenie, či dôvod vady digitálneho plnenia je v digitálnom prostredí spotrebiteľa. Povinná súčinnosť spotrebiteľa sa obmedzuje na technicky dostupné prostriedky, ktoré najmenej zaťažujú spotrebiteľa. Ak obchodník pred uzavretím zmluvy jasným a zrozumiteľným spôsobom oboznámi spotrebiteľa o povinnosti poskytnúť súčinnosť a spotrebiteľ súčinnosť neposkytne, musí spotrebiteľ na uplatnenie práv zo zodpovednosti za vady preukázať, že digitálne plnenie malo vadu v čase dodania, ak ide o digitálne plnenie, ktoré sa dodáva jednorazovo alebo ako súbor jednotlivých plnení, alebo v dohodnutej dobe, ak ide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o digitálne plnenie, ktoré sa dodáva nepretržite počas dohodnutej doby. </w:t>
      </w:r>
    </w:p>
    <w:p w14:paraId="000006C2" w14:textId="6E0D70CE"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C3" w14:textId="22E0F8C2"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852j</w:t>
      </w:r>
    </w:p>
    <w:p w14:paraId="000006C4" w14:textId="2E657AE3"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Práva zo zodpovednosti za vady</w:t>
      </w:r>
    </w:p>
    <w:p w14:paraId="000006C5" w14:textId="0D1F71E3"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C6" w14:textId="45E9B7B0"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Ak obchodník zodpovedá za vadu digitálneho plnenia, spotrebiteľ má voči nemu právo na odstránenie vady (§ 852k), právo na primeranú zľavu z ceny (§ 852l) alebo právo</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od zmluvy odstúpiť (§ 852l). </w:t>
      </w:r>
    </w:p>
    <w:p w14:paraId="000006C7" w14:textId="790331A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Spotrebiteľ môže uplatňovať práva zo zodpovednosti za vady aj bez toho, aby ich vytkol. </w:t>
      </w:r>
    </w:p>
    <w:p w14:paraId="000006C8" w14:textId="6235F90A"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Spotrebiteľ môže po vytknutí vady u obchodníka odoprieť zaplatiť cenu alebo jej časť, kým si obchodník nesplní povinnosti, ktoré mu vyplývajú zo zodpovednosti za vady, ibaže je spotrebiteľ v čase vytknutia vady v omeškaní so zaplatením ceny alebo jej časti. Spotrebiteľ uhradí cenu bez zbytočného odkladu po splnení povinností obchodníkom.</w:t>
      </w:r>
    </w:p>
    <w:p w14:paraId="000006C9" w14:textId="5342026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(4) Ustanovenie § 509 sa primerane použije aj na zodpovednosť za vady digitálneho plnenia.</w:t>
      </w:r>
    </w:p>
    <w:p w14:paraId="000006CA" w14:textId="54BB13F9"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Uplatnenie práv zo zodpovednosti za vady nevylučuje právo spotrebiteľa na náhradu škody, ktorá mu z vady vznikla. </w:t>
      </w:r>
    </w:p>
    <w:p w14:paraId="2FD82D00" w14:textId="7DE34BF8" w:rsidR="00A06F16" w:rsidRPr="00E0364B" w:rsidRDefault="00A06F16" w:rsidP="00634DF7">
      <w:pPr>
        <w:spacing w:after="0" w:line="240" w:lineRule="auto"/>
        <w:jc w:val="both"/>
        <w:rPr>
          <w:rFonts w:ascii="Times New Roman" w:eastAsia="Times New Roman" w:hAnsi="Times New Roman" w:cs="Times New Roman"/>
          <w:sz w:val="24"/>
          <w:szCs w:val="24"/>
        </w:rPr>
      </w:pPr>
    </w:p>
    <w:p w14:paraId="000006CC" w14:textId="694B8691"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852k</w:t>
      </w:r>
    </w:p>
    <w:p w14:paraId="000006CD" w14:textId="2C4EB745"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Odstránenie vady</w:t>
      </w:r>
    </w:p>
    <w:p w14:paraId="000006CE" w14:textId="4DB462E5"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CF" w14:textId="64A9B89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Obchodník odstráni vadu digitálneho plnenia v primeranej lehote (§ 507 ods. 1) po tom, čo spotrebiteľ vytkol vadu, bezplatne a bez spôsobenia závažných ťažkostí spotrebiteľovi s ohľadom na povahu digitálneho plnenia a účel, na ktorý spotrebiteľ digitálne plnenie požadoval. </w:t>
      </w:r>
    </w:p>
    <w:p w14:paraId="000006D0" w14:textId="186CA6B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Obchodník môže odstránenie vady odmietnuť, ak odstránenie nie je možné alebo ak by mu spôsobilo neprimerané náklady s ohľadom na všetky okolnosti, najmä na hodnotu, ktorú by malo digitálne plnenie bez vady a na závažnosť vady. </w:t>
      </w:r>
    </w:p>
    <w:p w14:paraId="000006D1" w14:textId="03573AB0"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D2" w14:textId="6B9215E2"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852l</w:t>
      </w:r>
    </w:p>
    <w:p w14:paraId="000006D3" w14:textId="026171E5"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Zľava z ceny a odstúpenie od zmluvy</w:t>
      </w:r>
    </w:p>
    <w:p w14:paraId="000006D4" w14:textId="74F5AE15"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D5" w14:textId="7929F6A4"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Spotrebiteľ má právo na primeranú zľavu z ceny, ak sa digitálne plnenie dodáva za protiplnenie, ktoré spočíva v zaplatení ceny, alebo môže odstúpiť od zmluvy aj bez poskytnutia dodatočnej primeranej lehoty podľa § 517 ods. 1, ak</w:t>
      </w:r>
    </w:p>
    <w:p w14:paraId="000006D6" w14:textId="3BC4DA71" w:rsidR="00306797" w:rsidRPr="00E0364B" w:rsidRDefault="00E54BB2">
      <w:pPr>
        <w:numPr>
          <w:ilvl w:val="0"/>
          <w:numId w:val="17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odstránenie vady nie je možné alebo by spôsobilo obchodníkovi neprimerané náklady,</w:t>
      </w:r>
    </w:p>
    <w:p w14:paraId="000006D7" w14:textId="231E3F8B" w:rsidR="00306797" w:rsidRPr="00E0364B"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neodstránil vadu podľa § 852k ods. 1,</w:t>
      </w:r>
    </w:p>
    <w:p w14:paraId="000006D8" w14:textId="140A0DFB" w:rsidR="00306797" w:rsidRPr="00E0364B"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digitálne plnenie má rovnakú vadu napriek snahe obchodníka vadu odstrániť,</w:t>
      </w:r>
    </w:p>
    <w:p w14:paraId="000006D9" w14:textId="1E265BDC" w:rsidR="00306797" w:rsidRPr="00E0364B"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vada je takej závažnej povahy, že odôvodňuje </w:t>
      </w:r>
      <w:r w:rsidR="00D666B2" w:rsidRPr="00E0364B">
        <w:rPr>
          <w:rFonts w:ascii="Times New Roman" w:eastAsia="Times New Roman" w:hAnsi="Times New Roman" w:cs="Times New Roman"/>
          <w:sz w:val="24"/>
          <w:szCs w:val="24"/>
        </w:rPr>
        <w:t xml:space="preserve">právo spotrebiteľa na </w:t>
      </w:r>
      <w:r w:rsidRPr="00E0364B">
        <w:rPr>
          <w:rFonts w:ascii="Times New Roman" w:eastAsia="Times New Roman" w:hAnsi="Times New Roman" w:cs="Times New Roman"/>
          <w:sz w:val="24"/>
          <w:szCs w:val="24"/>
        </w:rPr>
        <w:t>okamžitú zľavu z ceny alebo odstúpenie od zmluvy, alebo</w:t>
      </w:r>
    </w:p>
    <w:p w14:paraId="000006DA" w14:textId="6F015DB8" w:rsidR="00306797" w:rsidRPr="00E0364B"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vyhlásil alebo je z okolností zrejmé, že vadu neodstráni v primeranej lehote alebo bez spôsobenia závažných ťažkostí pre spotrebiteľa.</w:t>
      </w:r>
    </w:p>
    <w:p w14:paraId="000006DB" w14:textId="160284F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podľa § 852d.</w:t>
      </w:r>
    </w:p>
    <w:p w14:paraId="000006DC" w14:textId="3B86CEEB"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14:paraId="5CB4F2D8" w14:textId="214F1E05" w:rsidR="00634DF7" w:rsidRPr="00E0364B" w:rsidRDefault="00E54BB2" w:rsidP="003964A5">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Ak sa digitálne plnenie dodáva za protiplnenie, ktoré spočíva v zaplatení ceny, spotrebiteľ nemôže od zmluvy odstúpiť, ak je vada digitálneho plnenia zanedbateľná. Dôkazné bremeno, že vada je zanedbateľná, nesie obchodník.</w:t>
      </w:r>
    </w:p>
    <w:p w14:paraId="000006DE" w14:textId="21ECC081"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DF" w14:textId="46C6C39F"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852m</w:t>
      </w:r>
    </w:p>
    <w:p w14:paraId="000006E0" w14:textId="47707FCA"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Práva a povinnosti pri odstúpení od zmluvy</w:t>
      </w:r>
    </w:p>
    <w:p w14:paraId="000006E1" w14:textId="4843788B"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E2" w14:textId="1CE479AA"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14:paraId="000006E3" w14:textId="689C95F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 </w:t>
      </w:r>
    </w:p>
    <w:p w14:paraId="000006E4" w14:textId="7D5B814C"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Po odstúpení od zmluvy je spotrebiteľ povinný zdržať sa užívania digitálneho plnenia a jeho poskytovania tretím osobám.</w:t>
      </w:r>
    </w:p>
    <w:p w14:paraId="000006E5" w14:textId="1A6F1827"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Obchodník môže do 14 dní po oznámení spotrebiteľa o odstúpení od zmluvy požiadať spotrebiteľa o vrátenie hmotného nosiča, na ktorom mu dodal digitálny obsah. Spotrebiteľ vráti hmotný nosič na náklady obchodníka a bez zbytočného odkladu po doručení žiadosti obchodníka. </w:t>
      </w:r>
    </w:p>
    <w:p w14:paraId="000006E6" w14:textId="122E2D1C"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Po odstúpení od zmluvy sa obchodník zdrží používania obsahu, ktorý spotrebiteľ poskytol alebo vytvoril pri užívaní digitálneho plnenia. To neplatí, ak tento obsah</w:t>
      </w:r>
    </w:p>
    <w:p w14:paraId="000006E7" w14:textId="17D3BC98" w:rsidR="00306797" w:rsidRPr="00E0364B"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nemožno využiť inak ako vo väzbe na digitálne plnenie obchodníka,</w:t>
      </w:r>
    </w:p>
    <w:p w14:paraId="000006E8" w14:textId="7706F024" w:rsidR="00306797" w:rsidRPr="00E0364B"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sa vzťahuje výlučne na aktivity spotrebiteľa pri užívaní digitálneho plnenia obchodníka,</w:t>
      </w:r>
    </w:p>
    <w:p w14:paraId="000006E9" w14:textId="0005C13E" w:rsidR="00306797" w:rsidRPr="00E0364B"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obchodník zlúčil s iným obsahom, od ktorého ho nemožno oddeliť vôbec alebo bez vynaloženia neprimeraného úsilia,</w:t>
      </w:r>
    </w:p>
    <w:p w14:paraId="000006EA" w14:textId="62B168B2" w:rsidR="00306797" w:rsidRPr="00E0364B"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spotrebiteľ vytvoril spolu s inými spotrebiteľmi, ktorí sú oprávnení ďalej obsah užívať.</w:t>
      </w:r>
    </w:p>
    <w:p w14:paraId="000006EB" w14:textId="3475CF2A"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 </w:t>
      </w:r>
    </w:p>
    <w:p w14:paraId="000006EC" w14:textId="4B10B2A3"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Odseky 5 a 6 sa nevzťahujú na osobné údaje, ktoré poskytol alebo vytvoril spotrebiteľ.</w:t>
      </w:r>
    </w:p>
    <w:p w14:paraId="000006ED" w14:textId="503480AB"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(8) Po odstúpení od zmluvy môže obchodník zamedziť spotrebiteľovi v ďalšom užívaní digitálneho plnenia, najmä zamedziť mu prístup k digitálnemu plneniu alebo zrušiť mu užívateľský účet. Odsek 6 tým nie je dotknutý.</w:t>
      </w:r>
    </w:p>
    <w:p w14:paraId="000006EE" w14:textId="3127DEBB"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b/>
          <w:sz w:val="24"/>
          <w:szCs w:val="24"/>
        </w:rPr>
        <w:t xml:space="preserve"> </w:t>
      </w:r>
    </w:p>
    <w:p w14:paraId="000006EF" w14:textId="2BBD89FB"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852n</w:t>
      </w:r>
    </w:p>
    <w:p w14:paraId="000006F0" w14:textId="63912AA3"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Náhrada nákladov predávajúceho</w:t>
      </w:r>
    </w:p>
    <w:p w14:paraId="000006F1" w14:textId="32E791D2"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6FD" w14:textId="199ECD03" w:rsidR="00306797" w:rsidRPr="00E0364B" w:rsidRDefault="00E54BB2" w:rsidP="00561CFF">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je nedodanie digitálneho plnenia včas alebo vada, za ktorú zodpovedá obchodník, dôsledkom konania alebo opomenutia inej osoby</w:t>
      </w:r>
      <w:r w:rsidR="00047ED4" w:rsidRPr="00E0364B">
        <w:rPr>
          <w:rFonts w:ascii="Times New Roman" w:eastAsia="Times New Roman" w:hAnsi="Times New Roman" w:cs="Times New Roman"/>
          <w:sz w:val="24"/>
          <w:szCs w:val="24"/>
        </w:rPr>
        <w:t xml:space="preserve"> v rovnakom dodávateľskom reťazci</w:t>
      </w:r>
      <w:r w:rsidRPr="00E0364B">
        <w:rPr>
          <w:rFonts w:ascii="Times New Roman" w:eastAsia="Times New Roman" w:hAnsi="Times New Roman" w:cs="Times New Roman"/>
          <w:sz w:val="24"/>
          <w:szCs w:val="24"/>
        </w:rPr>
        <w:t>, obchodník má voči tejto osobe právo na náhradu účelne vynaložených nákladov, ktoré mu vznikli v dôsledku vytknutia vady a uplatnenia práv z nedodania digitálneho plnenia podľa § 852b ods. 4 alebo práv zo zodpovednosti za vady podľa § 852j.“.</w:t>
      </w:r>
    </w:p>
    <w:p w14:paraId="000006FE" w14:textId="417A4324" w:rsidR="00306797" w:rsidRPr="00E0364B" w:rsidRDefault="00306797">
      <w:pPr>
        <w:spacing w:after="0" w:line="240" w:lineRule="auto"/>
        <w:ind w:firstLine="284"/>
        <w:jc w:val="both"/>
        <w:rPr>
          <w:rFonts w:ascii="Times New Roman" w:eastAsia="Times New Roman" w:hAnsi="Times New Roman" w:cs="Times New Roman"/>
          <w:sz w:val="24"/>
          <w:szCs w:val="24"/>
        </w:rPr>
      </w:pPr>
    </w:p>
    <w:p w14:paraId="000006FF" w14:textId="68D2F5DC" w:rsidR="00306797" w:rsidRPr="00E0364B" w:rsidRDefault="00E54BB2" w:rsidP="00952268">
      <w:pPr>
        <w:pStyle w:val="Odsekzoznamu"/>
        <w:numPr>
          <w:ilvl w:val="0"/>
          <w:numId w:val="59"/>
        </w:numPr>
        <w:jc w:val="both"/>
      </w:pPr>
      <w:r w:rsidRPr="00E0364B">
        <w:t>V deviatej časti sa za dvadsiatu piatu hlavu vkladá dvadsiata šiesta hlava, ktorá vrátane nadpisu znie:</w:t>
      </w:r>
    </w:p>
    <w:p w14:paraId="00000700" w14:textId="55686AB1" w:rsidR="00306797" w:rsidRPr="00E0364B" w:rsidRDefault="00306797">
      <w:pPr>
        <w:spacing w:after="0" w:line="240" w:lineRule="auto"/>
        <w:ind w:left="357"/>
        <w:jc w:val="center"/>
        <w:rPr>
          <w:rFonts w:ascii="Times New Roman" w:eastAsia="Times New Roman" w:hAnsi="Times New Roman" w:cs="Times New Roman"/>
          <w:sz w:val="24"/>
          <w:szCs w:val="24"/>
        </w:rPr>
      </w:pPr>
    </w:p>
    <w:p w14:paraId="00000701" w14:textId="36922DB8" w:rsidR="00306797" w:rsidRPr="00E0364B" w:rsidRDefault="00E54BB2">
      <w:pPr>
        <w:spacing w:after="0" w:line="240" w:lineRule="auto"/>
        <w:ind w:left="357"/>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„DVADSIATA ŠIESTA HLAVA</w:t>
      </w:r>
    </w:p>
    <w:p w14:paraId="00000702" w14:textId="26F9141A"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ustanovenie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99602B" w:rsidRPr="00E0364B">
        <w:rPr>
          <w:rFonts w:ascii="Times New Roman" w:eastAsia="Times New Roman" w:hAnsi="Times New Roman" w:cs="Times New Roman"/>
          <w:b/>
          <w:sz w:val="24"/>
          <w:szCs w:val="24"/>
        </w:rPr>
        <w:t>4</w:t>
      </w:r>
    </w:p>
    <w:p w14:paraId="00000703" w14:textId="3B06F03E" w:rsidR="00306797" w:rsidRPr="00E0364B" w:rsidRDefault="00306797">
      <w:pPr>
        <w:spacing w:after="0" w:line="240" w:lineRule="auto"/>
        <w:ind w:left="142"/>
        <w:jc w:val="both"/>
        <w:rPr>
          <w:rFonts w:ascii="Times New Roman" w:eastAsia="Times New Roman" w:hAnsi="Times New Roman" w:cs="Times New Roman"/>
          <w:sz w:val="24"/>
          <w:szCs w:val="24"/>
        </w:rPr>
      </w:pPr>
    </w:p>
    <w:p w14:paraId="00000704" w14:textId="0D163502" w:rsidR="00306797" w:rsidRPr="00E0364B" w:rsidRDefault="00E54BB2">
      <w:pP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879x</w:t>
      </w:r>
    </w:p>
    <w:p w14:paraId="00000705" w14:textId="3282E577"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6EFD33DC" w14:textId="4F810161" w:rsidR="00B45DDC" w:rsidRPr="00E0364B" w:rsidRDefault="00E54BB2" w:rsidP="00E0364B">
      <w:pPr>
        <w:ind w:left="426"/>
        <w:jc w:val="both"/>
        <w:rPr>
          <w:rFonts w:ascii="Times New Roman" w:eastAsia="Times New Roman" w:hAnsi="Times New Roman" w:cs="Times New Roman"/>
          <w:sz w:val="24"/>
          <w:szCs w:val="24"/>
        </w:rPr>
      </w:pPr>
      <w:r w:rsidRPr="00E0364B">
        <w:rPr>
          <w:rFonts w:ascii="Times New Roman" w:hAnsi="Times New Roman" w:cs="Times New Roman"/>
          <w:sz w:val="24"/>
          <w:szCs w:val="24"/>
        </w:rPr>
        <w:t xml:space="preserve">Ustanovenia tohto zákona sa použijú na právne vzťahy vzniknuté po </w:t>
      </w:r>
      <w:r w:rsidR="00DC1842">
        <w:rPr>
          <w:rFonts w:ascii="Times New Roman" w:hAnsi="Times New Roman" w:cs="Times New Roman"/>
          <w:sz w:val="24"/>
          <w:szCs w:val="24"/>
        </w:rPr>
        <w:t>29. februári 2024</w:t>
      </w:r>
      <w:r w:rsidRPr="00E0364B">
        <w:rPr>
          <w:rFonts w:ascii="Times New Roman" w:hAnsi="Times New Roman" w:cs="Times New Roman"/>
          <w:sz w:val="24"/>
          <w:szCs w:val="24"/>
        </w:rPr>
        <w:t xml:space="preserve">. Ustanoveniami § 852a, § 852b, § 852d až 852m sa spravujú aj právne vzťahy, ktorých </w:t>
      </w:r>
      <w:r w:rsidRPr="00E0364B">
        <w:rPr>
          <w:rFonts w:ascii="Times New Roman" w:hAnsi="Times New Roman" w:cs="Times New Roman"/>
          <w:sz w:val="24"/>
          <w:szCs w:val="24"/>
        </w:rPr>
        <w:lastRenderedPageBreak/>
        <w:t xml:space="preserve">obsahom je dodávanie digitálneho plnenia, ktoré vznikli pred 1. </w:t>
      </w:r>
      <w:r w:rsidR="00E77615">
        <w:rPr>
          <w:rFonts w:ascii="Times New Roman" w:hAnsi="Times New Roman" w:cs="Times New Roman"/>
          <w:sz w:val="24"/>
          <w:szCs w:val="24"/>
        </w:rPr>
        <w:t>marcom</w:t>
      </w:r>
      <w:r w:rsidR="00E77615" w:rsidRPr="00E0364B">
        <w:rPr>
          <w:rFonts w:ascii="Times New Roman" w:hAnsi="Times New Roman" w:cs="Times New Roman"/>
          <w:sz w:val="24"/>
          <w:szCs w:val="24"/>
        </w:rPr>
        <w:t xml:space="preserve"> </w:t>
      </w:r>
      <w:r w:rsidRPr="00E0364B">
        <w:rPr>
          <w:rFonts w:ascii="Times New Roman" w:hAnsi="Times New Roman" w:cs="Times New Roman"/>
          <w:sz w:val="24"/>
          <w:szCs w:val="24"/>
        </w:rPr>
        <w:t>202</w:t>
      </w:r>
      <w:r w:rsidR="0099602B" w:rsidRPr="00E0364B">
        <w:rPr>
          <w:rFonts w:ascii="Times New Roman" w:hAnsi="Times New Roman" w:cs="Times New Roman"/>
          <w:sz w:val="24"/>
          <w:szCs w:val="24"/>
        </w:rPr>
        <w:t>4</w:t>
      </w:r>
      <w:r w:rsidRPr="00E0364B">
        <w:rPr>
          <w:rFonts w:ascii="Times New Roman" w:hAnsi="Times New Roman" w:cs="Times New Roman"/>
          <w:sz w:val="24"/>
          <w:szCs w:val="24"/>
        </w:rPr>
        <w:t xml:space="preserve">, ak k dodaniu digitálneho plnenia dochádza po </w:t>
      </w:r>
      <w:r w:rsidR="00DC1842">
        <w:rPr>
          <w:rFonts w:ascii="Times New Roman" w:hAnsi="Times New Roman" w:cs="Times New Roman"/>
          <w:sz w:val="24"/>
          <w:szCs w:val="24"/>
        </w:rPr>
        <w:t>29. februári 2024</w:t>
      </w:r>
      <w:r w:rsidRPr="00E0364B">
        <w:rPr>
          <w:rFonts w:ascii="Times New Roman" w:hAnsi="Times New Roman" w:cs="Times New Roman"/>
          <w:sz w:val="24"/>
          <w:szCs w:val="24"/>
        </w:rPr>
        <w:t xml:space="preserve">; vznik týchto právnych vzťahov a vznik nárokov z týchto právnych vzťahov sa posudzujú podľa právnych predpisov účinných do </w:t>
      </w:r>
      <w:r w:rsidR="00DC1842">
        <w:rPr>
          <w:rFonts w:ascii="Times New Roman" w:hAnsi="Times New Roman" w:cs="Times New Roman"/>
          <w:sz w:val="24"/>
          <w:szCs w:val="24"/>
        </w:rPr>
        <w:t>29. februára 2024</w:t>
      </w:r>
      <w:r w:rsidRPr="00E0364B">
        <w:rPr>
          <w:rFonts w:ascii="Times New Roman" w:hAnsi="Times New Roman" w:cs="Times New Roman"/>
          <w:sz w:val="24"/>
          <w:szCs w:val="24"/>
        </w:rPr>
        <w:t>.</w:t>
      </w:r>
      <w:r w:rsidR="00CB7CC5" w:rsidRPr="00E0364B">
        <w:rPr>
          <w:rFonts w:ascii="Times New Roman" w:hAnsi="Times New Roman" w:cs="Times New Roman"/>
          <w:sz w:val="24"/>
          <w:szCs w:val="24"/>
        </w:rPr>
        <w:t>“.</w:t>
      </w:r>
    </w:p>
    <w:p w14:paraId="00000707" w14:textId="341FF562" w:rsidR="00306797" w:rsidRPr="00E0364B" w:rsidRDefault="00306797">
      <w:pPr>
        <w:spacing w:after="0" w:line="240" w:lineRule="auto"/>
        <w:jc w:val="both"/>
        <w:rPr>
          <w:rFonts w:ascii="Times New Roman" w:eastAsia="Times New Roman" w:hAnsi="Times New Roman" w:cs="Times New Roman"/>
          <w:sz w:val="24"/>
          <w:szCs w:val="24"/>
        </w:rPr>
      </w:pPr>
    </w:p>
    <w:p w14:paraId="00000708" w14:textId="1AA8DD96" w:rsidR="00306797" w:rsidRPr="00E0364B" w:rsidRDefault="00E54BB2" w:rsidP="00952268">
      <w:pPr>
        <w:pStyle w:val="Odsekzoznamu"/>
        <w:numPr>
          <w:ilvl w:val="0"/>
          <w:numId w:val="59"/>
        </w:numPr>
        <w:pBdr>
          <w:top w:val="nil"/>
          <w:left w:val="nil"/>
          <w:bottom w:val="nil"/>
          <w:right w:val="nil"/>
          <w:between w:val="nil"/>
        </w:pBdr>
        <w:jc w:val="both"/>
      </w:pPr>
      <w:r w:rsidRPr="00E0364B">
        <w:t>Príloha vrátane nadpisu znie:</w:t>
      </w:r>
    </w:p>
    <w:p w14:paraId="00000709" w14:textId="64D9A1AA" w:rsidR="00306797" w:rsidRPr="00E0364B" w:rsidRDefault="00306797">
      <w:pPr>
        <w:pBdr>
          <w:top w:val="nil"/>
          <w:left w:val="nil"/>
          <w:bottom w:val="nil"/>
          <w:right w:val="nil"/>
          <w:between w:val="nil"/>
        </w:pBdr>
        <w:spacing w:after="0" w:line="240" w:lineRule="auto"/>
        <w:ind w:left="357"/>
        <w:jc w:val="center"/>
        <w:rPr>
          <w:rFonts w:ascii="Times New Roman" w:eastAsia="Times New Roman" w:hAnsi="Times New Roman" w:cs="Times New Roman"/>
          <w:sz w:val="24"/>
          <w:szCs w:val="24"/>
        </w:rPr>
      </w:pPr>
    </w:p>
    <w:p w14:paraId="0000070A" w14:textId="5FF0EE68" w:rsidR="00306797" w:rsidRPr="00E0364B"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Zoznam preberaných právne záväzných aktov Európskej únie</w:t>
      </w:r>
    </w:p>
    <w:p w14:paraId="0000070B" w14:textId="3381F5E0" w:rsidR="00306797" w:rsidRPr="00E0364B" w:rsidRDefault="00306797">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p>
    <w:p w14:paraId="0000070C" w14:textId="0189D315" w:rsidR="00306797" w:rsidRPr="00E0364B" w:rsidRDefault="00E54BB2" w:rsidP="00161C3A">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Smernica Rady č. 93/13/EHS z 5. apríla 1993 o nekalých podmienkach v spotrebiteľských zmluvách </w:t>
      </w:r>
      <w:r w:rsidR="00161C3A" w:rsidRPr="00E0364B">
        <w:rPr>
          <w:rFonts w:ascii="Times New Roman" w:eastAsia="Times New Roman" w:hAnsi="Times New Roman" w:cs="Times New Roman"/>
          <w:sz w:val="24"/>
          <w:szCs w:val="24"/>
        </w:rPr>
        <w:t>(Ú. v. ES L 95, 21.4.1993; Mimoriadne vydanie Ú. v. EÚ, kap. 15/zv. 2)</w:t>
      </w:r>
      <w:r w:rsidRPr="00E0364B">
        <w:rPr>
          <w:rFonts w:ascii="Times New Roman" w:eastAsia="Times New Roman" w:hAnsi="Times New Roman" w:cs="Times New Roman"/>
          <w:sz w:val="24"/>
          <w:szCs w:val="24"/>
        </w:rPr>
        <w:t>.</w:t>
      </w:r>
    </w:p>
    <w:p w14:paraId="0000070D" w14:textId="6FCD2FA5" w:rsidR="00306797" w:rsidRPr="00E0364B"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2002/47/ES zo 6. júna 2002 o dohodách o finančných zárukách (Ú. v. ES L 168, 27.6.2002; Mimoriadne vydanie Ú. v. EÚ, kap. 10/zv. 3).</w:t>
      </w:r>
    </w:p>
    <w:p w14:paraId="0000070E" w14:textId="34654523" w:rsidR="00306797" w:rsidRPr="00E0364B"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2004/48/ES z 29. apríla 2004 o vymožiteľnosti práv duševného vlastníctva (Ú. v. EÚ L 157, 30.4.2004; Mimoriadne vydanie Ú. v. EÚ, kap. 17/zv. 2).</w:t>
      </w:r>
    </w:p>
    <w:p w14:paraId="0000070F" w14:textId="004A19D5" w:rsidR="00306797" w:rsidRPr="00E0364B"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2009/44/ES zo 6. mája 2009, ktorou sa mení a dopĺňa smernica 98/26/ES o konečnom zúčtovaní v platobných systémoch a zúčtovacích systémoch cenných papierov a smernica 2002/47/ES o dohodách o finančných zárukách, pokiaľ ide o prepojené systémy a úverové pohľadávky (Ú. v. EÚ L 146, 10. 6. 2009).</w:t>
      </w:r>
    </w:p>
    <w:p w14:paraId="00000710" w14:textId="01A00B82" w:rsidR="00306797" w:rsidRPr="00E0364B"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2009/138/ES z 25. novembra 2009 o začatí a vykonávaní poistenia a zaistenia (Solventnosť II) (prepracované znenie) (Ú. v. EÚ L 335, 17.12.2009) v znení smernice Európskeho parlamentu a Rady 2011/89/EÚ zo 16. novembra 2011 (Ú. v. EÚ L 326, 8. 12. 2011), v znení smernice Európskeho parlamentu a Rady 2012/23/EÚ z 12. septembra 2012 (Ú. v. EÚ L 249, 14. 9. 2012), v znení smernice Rady 2013/23/EÚ z 13. mája 2013 (Ú. v. L 158, 10. 6. 2013), v znení smernice Európskeho parlamentu a Rady 2013/58/EÚ z 11. decembra 2013 (Ú. v. EÚ L 341, 18. 12. 2013), v znení smernice Európskeho parlamentu a Rady 2014/51/EÚ zo 16. apríla 2014 (Ú. v. EÚ L 153, 22. 5. 2014).</w:t>
      </w:r>
    </w:p>
    <w:p w14:paraId="00000711" w14:textId="10BFF5EF" w:rsidR="00306797" w:rsidRPr="00E0364B"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parlamentu a Rady (EÚ) 2019/2161 z 27. novembra 2019 (Ú. v. EÚ L 328, 18.12.2019).</w:t>
      </w:r>
    </w:p>
    <w:p w14:paraId="00745A0D" w14:textId="77777777" w:rsidR="0042491A" w:rsidRDefault="0042491A" w:rsidP="00561CFF">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2491A">
        <w:rPr>
          <w:rFonts w:ascii="Times New Roman" w:eastAsia="Times New Roman" w:hAnsi="Times New Roman" w:cs="Times New Roman"/>
          <w:sz w:val="24"/>
          <w:szCs w:val="24"/>
        </w:rPr>
        <w:t>Smernica Európskeho parlamentu a Rady (EÚ) 2019/770 z 20. mája 2019 o určitých aspektoch týkajúcich sa zmlúv o dodávaní digitálneho obsahu a digitálnych služieb (Ú. v. EÚ L 136, 22.5.2019).</w:t>
      </w:r>
    </w:p>
    <w:p w14:paraId="122412E6" w14:textId="77777777" w:rsidR="00561CFF" w:rsidRPr="00E0364B" w:rsidRDefault="00E54BB2" w:rsidP="00561CFF">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(EÚ) 2019/771 z 20. mája 2019 o určitých aspektoch týkajúcich sa zmlúv o predaji tovaru, ktorou sa mení nariadenie (EÚ) 2017/2394 a smernica 2009/22/ES a zrušuje smernica 1999/44/ES (Ú. v. EÚ L 136, 22.5.2019).</w:t>
      </w:r>
    </w:p>
    <w:p w14:paraId="0000071B" w14:textId="35F4F9E8" w:rsidR="00306797" w:rsidRPr="00E0364B" w:rsidRDefault="00E54BB2" w:rsidP="00561CFF">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Smernica Európskeho parlamentu a Rady (EÚ) 2019/2161 z 27. novembra 2019, ktorou sa menia smernica Rady 93/13/EHS a smernice Európskeho parlamentu a Rady </w:t>
      </w:r>
      <w:r w:rsidRPr="00E0364B">
        <w:rPr>
          <w:rFonts w:ascii="Times New Roman" w:eastAsia="Times New Roman" w:hAnsi="Times New Roman" w:cs="Times New Roman"/>
          <w:sz w:val="24"/>
          <w:szCs w:val="24"/>
        </w:rPr>
        <w:lastRenderedPageBreak/>
        <w:t>98/6/ES, 2005/29/ES a 2011/83/EÚ, pokiaľ ide o lepšie presadzovanie a modernizáciu predpisov Únie v oblasti ochrany spotrebiteľa (Ú. v. EÚ L 328, 18.12.2019).“.</w:t>
      </w:r>
    </w:p>
    <w:p w14:paraId="0000071C" w14:textId="2431E55E" w:rsidR="00306797" w:rsidRPr="00E0364B" w:rsidRDefault="00306797">
      <w:pPr>
        <w:spacing w:after="0" w:line="240" w:lineRule="auto"/>
        <w:jc w:val="both"/>
        <w:rPr>
          <w:rFonts w:ascii="Times New Roman" w:eastAsia="Times New Roman" w:hAnsi="Times New Roman" w:cs="Times New Roman"/>
          <w:sz w:val="24"/>
          <w:szCs w:val="24"/>
        </w:rPr>
      </w:pPr>
    </w:p>
    <w:p w14:paraId="0000071D" w14:textId="67CC6F8A" w:rsidR="00306797" w:rsidRPr="00E0364B" w:rsidRDefault="00306797">
      <w:pPr>
        <w:numPr>
          <w:ilvl w:val="0"/>
          <w:numId w:val="104"/>
        </w:numPr>
        <w:pBdr>
          <w:top w:val="nil"/>
          <w:left w:val="nil"/>
          <w:bottom w:val="nil"/>
          <w:right w:val="nil"/>
          <w:between w:val="nil"/>
        </w:pBdr>
        <w:spacing w:after="0" w:line="240" w:lineRule="auto"/>
        <w:ind w:left="993" w:firstLine="0"/>
        <w:jc w:val="center"/>
        <w:rPr>
          <w:rFonts w:ascii="Times New Roman" w:hAnsi="Times New Roman" w:cs="Times New Roman"/>
          <w:sz w:val="24"/>
          <w:szCs w:val="24"/>
        </w:rPr>
      </w:pPr>
    </w:p>
    <w:p w14:paraId="0000071E" w14:textId="28C5CB74" w:rsidR="00306797" w:rsidRPr="00E0364B" w:rsidRDefault="00306797">
      <w:pPr>
        <w:spacing w:after="0" w:line="240" w:lineRule="auto"/>
        <w:jc w:val="both"/>
        <w:rPr>
          <w:rFonts w:ascii="Times New Roman" w:eastAsia="Times New Roman" w:hAnsi="Times New Roman" w:cs="Times New Roman"/>
          <w:sz w:val="24"/>
          <w:szCs w:val="24"/>
        </w:rPr>
      </w:pPr>
    </w:p>
    <w:p w14:paraId="0000071F" w14:textId="1B57569C" w:rsidR="00306797" w:rsidRPr="00E0364B" w:rsidRDefault="00E54BB2">
      <w:pPr>
        <w:spacing w:after="0" w:line="240" w:lineRule="auto"/>
        <w:ind w:left="60" w:firstLine="65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Národnej rady Slovenskej republiky č. 202/1995 Z. z.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zákona č. 492/2009 Z. z., zákona č. 140/2014 Z. z., zákona č. 374/2014 Z. z., zákona č. 357/2015 Z. z., zákona č. 91/2016 Z. z., zákona č. 125/2016 Z. z. a zákona č. 177/2018 Z. z. sa dopĺňa takto:</w:t>
      </w:r>
    </w:p>
    <w:p w14:paraId="00000720" w14:textId="6F8DCA7D" w:rsidR="00306797" w:rsidRPr="00E0364B" w:rsidRDefault="00306797">
      <w:pPr>
        <w:spacing w:after="0" w:line="240" w:lineRule="auto"/>
        <w:ind w:left="60"/>
        <w:jc w:val="both"/>
        <w:rPr>
          <w:rFonts w:ascii="Times New Roman" w:eastAsia="Times New Roman" w:hAnsi="Times New Roman" w:cs="Times New Roman"/>
          <w:sz w:val="24"/>
          <w:szCs w:val="24"/>
        </w:rPr>
      </w:pPr>
    </w:p>
    <w:p w14:paraId="00000721" w14:textId="367D2DE3" w:rsidR="00306797" w:rsidRPr="00E0364B" w:rsidRDefault="00E54BB2" w:rsidP="00E0364B">
      <w:pPr>
        <w:spacing w:after="0" w:line="240" w:lineRule="auto"/>
        <w:ind w:left="420" w:hanging="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w:t>
      </w:r>
      <w:r w:rsidRPr="00E0364B">
        <w:rPr>
          <w:rFonts w:ascii="Times New Roman" w:eastAsia="Times New Roman" w:hAnsi="Times New Roman" w:cs="Times New Roman"/>
          <w:sz w:val="24"/>
          <w:szCs w:val="24"/>
        </w:rPr>
        <w:tab/>
        <w:t xml:space="preserve">V § 13 ods. 5 písm. e) sa za slová „vybavovania reklamácií“ vkladajú slová „súvisiacich s vykonávaním obchodov s devízovými hodnotami (ďalej len „reklamácia“)“.   </w:t>
      </w:r>
    </w:p>
    <w:p w14:paraId="00000722" w14:textId="5EC63DC4"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723" w14:textId="50A81345" w:rsidR="00306797" w:rsidRPr="00E0364B" w:rsidRDefault="00E54BB2" w:rsidP="00E0364B">
      <w:pPr>
        <w:spacing w:after="0" w:line="240" w:lineRule="auto"/>
        <w:ind w:left="420" w:hanging="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w:t>
      </w:r>
      <w:r w:rsidRPr="00E0364B">
        <w:rPr>
          <w:rFonts w:ascii="Times New Roman" w:eastAsia="Times New Roman" w:hAnsi="Times New Roman" w:cs="Times New Roman"/>
          <w:sz w:val="24"/>
          <w:szCs w:val="24"/>
        </w:rPr>
        <w:tab/>
        <w:t>Za § 13 sa vkladá § 14, ktorý vrátane nadpisu znie:</w:t>
      </w:r>
    </w:p>
    <w:p w14:paraId="00000724" w14:textId="355D8F13"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725" w14:textId="20F8E23B" w:rsidR="00306797" w:rsidRPr="00E0364B" w:rsidRDefault="00E54BB2" w:rsidP="00D170F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14</w:t>
      </w:r>
    </w:p>
    <w:p w14:paraId="00000726" w14:textId="5EAE0A63" w:rsidR="00306797" w:rsidRPr="00E0364B" w:rsidRDefault="00E54BB2" w:rsidP="00D170F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Vybavovanie reklamácií</w:t>
      </w:r>
    </w:p>
    <w:p w14:paraId="00000727" w14:textId="2ED3C2F1" w:rsidR="00306797" w:rsidRPr="00E0364B" w:rsidRDefault="00E54BB2">
      <w:pPr>
        <w:spacing w:after="0" w:line="240" w:lineRule="auto"/>
        <w:ind w:left="1080" w:hanging="360"/>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728" w14:textId="67DC278C" w:rsidR="00306797" w:rsidRPr="00E0364B" w:rsidRDefault="00E54BB2" w:rsidP="0099602B">
      <w:pPr>
        <w:numPr>
          <w:ilvl w:val="0"/>
          <w:numId w:val="192"/>
        </w:numPr>
        <w:pBdr>
          <w:top w:val="nil"/>
          <w:left w:val="nil"/>
          <w:bottom w:val="nil"/>
          <w:right w:val="nil"/>
          <w:between w:val="nil"/>
        </w:pBdr>
        <w:spacing w:after="0" w:line="240" w:lineRule="auto"/>
        <w:ind w:left="426" w:hanging="66"/>
        <w:jc w:val="both"/>
        <w:rPr>
          <w:rFonts w:ascii="Times New Roman" w:hAnsi="Times New Roman" w:cs="Times New Roman"/>
          <w:sz w:val="24"/>
          <w:szCs w:val="24"/>
        </w:rPr>
      </w:pPr>
      <w:r w:rsidRPr="00E0364B">
        <w:rPr>
          <w:rFonts w:ascii="Times New Roman" w:eastAsia="Times New Roman" w:hAnsi="Times New Roman" w:cs="Times New Roman"/>
          <w:sz w:val="24"/>
          <w:szCs w:val="24"/>
        </w:rPr>
        <w:t>Devízové miesto, ktorému bola udelená devízová licencia na vykonávanie obchodov s devízovými hodnotami, zodpovedá za vady v súvislosti s vykonávaním obchodov s devízovými hodnotami. Devízové miesto podľa prvej vety je povinné</w:t>
      </w:r>
    </w:p>
    <w:p w14:paraId="00000729" w14:textId="6DCAAD6F" w:rsidR="00306797" w:rsidRPr="00E0364B"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E0364B">
        <w:rPr>
          <w:rFonts w:ascii="Times New Roman" w:eastAsia="Times New Roman" w:hAnsi="Times New Roman" w:cs="Times New Roman"/>
          <w:sz w:val="24"/>
          <w:szCs w:val="24"/>
        </w:rPr>
        <w:t>umožniť uplatniť reklamáciu vo svojich prevádzkových priestoroch,</w:t>
      </w:r>
    </w:p>
    <w:p w14:paraId="0000072A" w14:textId="41F22715" w:rsidR="00306797" w:rsidRPr="00E0364B"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E0364B">
        <w:rPr>
          <w:rFonts w:ascii="Times New Roman" w:eastAsia="Times New Roman" w:hAnsi="Times New Roman" w:cs="Times New Roman"/>
          <w:sz w:val="24"/>
          <w:szCs w:val="24"/>
        </w:rPr>
        <w:t>zabezpečiť vo svojich prevádzkových priestoroch prítomnosť zamestnanca povereného na vybavovanie reklamácie; vybavením reklamácie sa rozumie ukončenie reklamačného konania vyhovením reklamácii alebo odôvodneným zamietnutím  reklamácie,</w:t>
      </w:r>
    </w:p>
    <w:p w14:paraId="0000072B" w14:textId="2C49C701" w:rsidR="00306797" w:rsidRPr="00E0364B"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E0364B">
        <w:rPr>
          <w:rFonts w:ascii="Times New Roman" w:eastAsia="Times New Roman" w:hAnsi="Times New Roman" w:cs="Times New Roman"/>
          <w:sz w:val="24"/>
          <w:szCs w:val="24"/>
        </w:rPr>
        <w:t>vybaviť reklamáciu bezodkladne, najneskôr do 30 dní odo dňa uplatnenia reklamácie; v zložitých prípadoch možno reklamáciu vybaviť najneskôr v lehote 3 mesiacov odo dňa uplatnenia reklamácie, pričom devízové miesto je povinné v rámci 30 dňovej lehoty od uplatnenia reklamácie informovať klienta o skutočnosti, že vybavovanie reklamácie bude trvať viac ako 30 dní,</w:t>
      </w:r>
    </w:p>
    <w:p w14:paraId="0000072C" w14:textId="0A623CE6" w:rsidR="00306797" w:rsidRPr="00E0364B"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predložiť na požiadanie devízovému orgánu kópiu potvrdenia o prijatí reklamácie, kópiu dokladu o vybavení reklamácie a oznámiť dôvody, pre ktoré nie je možné reklamáciu vybaviť bezodkladne, </w:t>
      </w:r>
    </w:p>
    <w:p w14:paraId="0000072D" w14:textId="2CA72A4D" w:rsidR="00306797" w:rsidRPr="00E0364B"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E0364B">
        <w:rPr>
          <w:rFonts w:ascii="Times New Roman" w:eastAsia="Times New Roman" w:hAnsi="Times New Roman" w:cs="Times New Roman"/>
          <w:sz w:val="24"/>
          <w:szCs w:val="24"/>
        </w:rPr>
        <w:t>vydať klientovi pri uplatnení reklamácie potvrdenie o prijatí reklamácie spolu s informáciou o príslušnom orgáne dohľadu,</w:t>
      </w:r>
    </w:p>
    <w:p w14:paraId="0000072E" w14:textId="297DF68E" w:rsidR="00306797" w:rsidRPr="00E0364B" w:rsidRDefault="00E54BB2" w:rsidP="00561CFF">
      <w:pPr>
        <w:numPr>
          <w:ilvl w:val="3"/>
          <w:numId w:val="95"/>
        </w:numPr>
        <w:pBdr>
          <w:top w:val="nil"/>
          <w:left w:val="nil"/>
          <w:bottom w:val="nil"/>
          <w:right w:val="nil"/>
          <w:between w:val="nil"/>
        </w:pBdr>
        <w:spacing w:after="0" w:line="240" w:lineRule="auto"/>
        <w:ind w:left="1276"/>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vydať písomný doklad o vybavení reklamácie najneskôr do 30 dní odo dňa uplatnenia </w:t>
      </w:r>
      <w:r w:rsidR="00377F6F" w:rsidRPr="00E0364B">
        <w:rPr>
          <w:rFonts w:ascii="Times New Roman" w:eastAsia="Times New Roman" w:hAnsi="Times New Roman" w:cs="Times New Roman"/>
          <w:sz w:val="24"/>
          <w:szCs w:val="24"/>
        </w:rPr>
        <w:t xml:space="preserve">reklamácie </w:t>
      </w:r>
      <w:r w:rsidRPr="00E0364B">
        <w:rPr>
          <w:rFonts w:ascii="Times New Roman" w:eastAsia="Times New Roman" w:hAnsi="Times New Roman" w:cs="Times New Roman"/>
          <w:sz w:val="24"/>
          <w:szCs w:val="24"/>
        </w:rPr>
        <w:t>a v zložitých prípadoch podľa písmena c) do 3 mesiacov odo dňa uplatnenia reklamácie.</w:t>
      </w:r>
    </w:p>
    <w:p w14:paraId="0000072F" w14:textId="3E5312EB" w:rsidR="00306797" w:rsidRPr="00E0364B" w:rsidRDefault="00E54BB2" w:rsidP="00561CFF">
      <w:pPr>
        <w:numPr>
          <w:ilvl w:val="0"/>
          <w:numId w:val="95"/>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Ak je reklamácia uplatnená prostredníctvom prostriedkov diaľkovej komunikácie, devízové miesto podľa odseku 1 je povinné potvrdenie o prijatí reklamácie doručiť klientovi ihneď; ak nie je možné potvrdenie doručiť ihneď, musí sa doručiť bezodkladne, najneskôr však spolu s dokladom o vybavení reklamácie. Potvrdenie o prijatí reklamácie sa nemusí doručovať, ak klient má možnosť preukázať uplatnenie reklamácie iným spôsobom.</w:t>
      </w:r>
    </w:p>
    <w:p w14:paraId="00000730" w14:textId="53C6B289" w:rsidR="00306797" w:rsidRPr="00E0364B" w:rsidRDefault="00E54BB2" w:rsidP="00561CFF">
      <w:pPr>
        <w:numPr>
          <w:ilvl w:val="0"/>
          <w:numId w:val="95"/>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 Náklady spojené s vybavením reklamácie znáša devízové miesto podľa odseku 1. Náklady spojené s vyhotovením reklamácie vrátane jej príloh a s predložením reklamácie znáša klient.</w:t>
      </w:r>
    </w:p>
    <w:p w14:paraId="00000731" w14:textId="1FFBCEE3" w:rsidR="00306797" w:rsidRPr="00E0364B" w:rsidRDefault="00E54BB2" w:rsidP="00561CFF">
      <w:pPr>
        <w:numPr>
          <w:ilvl w:val="0"/>
          <w:numId w:val="95"/>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Po márnom uplynutí lehoty na vybavenie reklamácie má klient, ktorý je spotrebiteľom, právo od zmluvy odstúpiť.“.</w:t>
      </w:r>
    </w:p>
    <w:p w14:paraId="00000732" w14:textId="7E2C8894" w:rsidR="00306797" w:rsidRPr="00E0364B" w:rsidRDefault="00E54BB2">
      <w:pP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733" w14:textId="207FA284" w:rsidR="00306797" w:rsidRPr="00E0364B" w:rsidRDefault="00E54BB2" w:rsidP="00E0364B">
      <w:pPr>
        <w:spacing w:after="0" w:line="240" w:lineRule="auto"/>
        <w:ind w:left="360" w:hanging="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w:t>
      </w:r>
      <w:r w:rsidRPr="00E0364B">
        <w:rPr>
          <w:rFonts w:ascii="Times New Roman" w:eastAsia="Times New Roman" w:hAnsi="Times New Roman" w:cs="Times New Roman"/>
          <w:sz w:val="24"/>
          <w:szCs w:val="24"/>
        </w:rPr>
        <w:tab/>
        <w:t>Za § 43g sa vkladá § 43h, ktorý vrátane nadpisu znie:</w:t>
      </w:r>
    </w:p>
    <w:p w14:paraId="00000734" w14:textId="5203A1C9"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735" w14:textId="0979E3EA"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43h</w:t>
      </w:r>
    </w:p>
    <w:p w14:paraId="00000736" w14:textId="60074303"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ustanovenie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99602B" w:rsidRPr="00E0364B">
        <w:rPr>
          <w:rFonts w:ascii="Times New Roman" w:eastAsia="Times New Roman" w:hAnsi="Times New Roman" w:cs="Times New Roman"/>
          <w:b/>
          <w:sz w:val="24"/>
          <w:szCs w:val="24"/>
        </w:rPr>
        <w:t>4</w:t>
      </w:r>
    </w:p>
    <w:p w14:paraId="00000737" w14:textId="3F9C0304"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738" w14:textId="2828EC71" w:rsidR="00306797" w:rsidRPr="00E0364B" w:rsidRDefault="00E54BB2" w:rsidP="0099602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Reklamačné konania začaté a neukončené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99602B"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Právne účinky úkonov, ktoré nastali pri uplatnení reklamácií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99602B"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zostávajú zachované.“.</w:t>
      </w:r>
    </w:p>
    <w:p w14:paraId="50AA7CB7" w14:textId="24AFC638" w:rsidR="00A319EB" w:rsidRPr="00E0364B" w:rsidRDefault="00A319EB">
      <w:pPr>
        <w:spacing w:after="0" w:line="240" w:lineRule="auto"/>
        <w:ind w:left="360"/>
        <w:jc w:val="both"/>
        <w:rPr>
          <w:rFonts w:ascii="Times New Roman" w:eastAsia="Times New Roman" w:hAnsi="Times New Roman" w:cs="Times New Roman"/>
          <w:sz w:val="24"/>
          <w:szCs w:val="24"/>
        </w:rPr>
      </w:pPr>
    </w:p>
    <w:p w14:paraId="0000075F" w14:textId="5EFFF6DE" w:rsidR="00306797" w:rsidRPr="00E0364B" w:rsidRDefault="00E54BB2">
      <w:pPr>
        <w:numPr>
          <w:ilvl w:val="0"/>
          <w:numId w:val="104"/>
        </w:numPr>
        <w:pBdr>
          <w:top w:val="nil"/>
          <w:left w:val="nil"/>
          <w:bottom w:val="nil"/>
          <w:right w:val="nil"/>
          <w:between w:val="nil"/>
        </w:pBdr>
        <w:spacing w:after="0" w:line="240" w:lineRule="auto"/>
        <w:ind w:left="851"/>
        <w:jc w:val="center"/>
        <w:rPr>
          <w:rFonts w:ascii="Times New Roman" w:hAnsi="Times New Roman" w:cs="Times New Roman"/>
          <w:sz w:val="24"/>
          <w:szCs w:val="24"/>
        </w:rPr>
      </w:pPr>
      <w:r w:rsidRPr="00E0364B">
        <w:rPr>
          <w:rFonts w:ascii="Times New Roman" w:hAnsi="Times New Roman" w:cs="Times New Roman"/>
          <w:sz w:val="24"/>
          <w:szCs w:val="24"/>
        </w:rPr>
        <w:t xml:space="preserve">  </w:t>
      </w:r>
    </w:p>
    <w:p w14:paraId="00000760" w14:textId="775A1669"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hAnsi="Times New Roman" w:cs="Times New Roman"/>
          <w:sz w:val="24"/>
          <w:szCs w:val="24"/>
        </w:rPr>
        <w:t xml:space="preserve">     </w:t>
      </w:r>
    </w:p>
    <w:p w14:paraId="00000761" w14:textId="7D60ABE3" w:rsidR="00306797" w:rsidRPr="00E0364B" w:rsidRDefault="00E54BB2">
      <w:pPr>
        <w:spacing w:after="0" w:line="240" w:lineRule="auto"/>
        <w:ind w:firstLine="708"/>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Zákon č. 147/2001 Z. z. o reklame a o zmene a doplnení niektorých zákonov v znení zákona č. 23/2002 Z. z., zákona č. 525/2005 Z. z., zákona č. 282/2006 Z. z., zákona </w:t>
      </w:r>
      <w:r w:rsidRPr="00E0364B">
        <w:rPr>
          <w:rFonts w:ascii="Times New Roman" w:eastAsia="Times New Roman" w:hAnsi="Times New Roman" w:cs="Times New Roman"/>
          <w:sz w:val="24"/>
          <w:szCs w:val="24"/>
        </w:rPr>
        <w:br/>
        <w:t xml:space="preserve">č. 342/2006 Z. z., zákona č. 102/2007 Z. z., zákona č. 648/2007 Z. z., zákona č. 402/2009 </w:t>
      </w:r>
      <w:r w:rsidRPr="00E0364B">
        <w:rPr>
          <w:rFonts w:ascii="Times New Roman" w:eastAsia="Times New Roman" w:hAnsi="Times New Roman" w:cs="Times New Roman"/>
          <w:sz w:val="24"/>
          <w:szCs w:val="24"/>
        </w:rPr>
        <w:br/>
        <w:t xml:space="preserve">Z. z., zákona č. 182/2011 Z. z., zákona č. 362/2011 Z. z., zákona č. 313/2012 Z. z., zákona </w:t>
      </w:r>
      <w:r w:rsidRPr="00E0364B">
        <w:rPr>
          <w:rFonts w:ascii="Times New Roman" w:eastAsia="Times New Roman" w:hAnsi="Times New Roman" w:cs="Times New Roman"/>
          <w:sz w:val="24"/>
          <w:szCs w:val="24"/>
        </w:rPr>
        <w:br/>
        <w:t xml:space="preserve">č. 459/2012 Z. z., zákona č. 102/2014 Z. z., zákona č. 199/2014 Z. z., zákona č. 373/2014 </w:t>
      </w:r>
      <w:r w:rsidRPr="00E0364B">
        <w:rPr>
          <w:rFonts w:ascii="Times New Roman" w:eastAsia="Times New Roman" w:hAnsi="Times New Roman" w:cs="Times New Roman"/>
          <w:sz w:val="24"/>
          <w:szCs w:val="24"/>
        </w:rPr>
        <w:br/>
        <w:t>Z. z., zákona č. 412/2015 Z. z., zákona č. 307/2018 Z. z., zákona č. 532/2021 Z. z. a zákona č. 265/2022 Z. z. sa mení a dopĺňa takto:</w:t>
      </w:r>
    </w:p>
    <w:p w14:paraId="00000762" w14:textId="730C7893" w:rsidR="00306797" w:rsidRPr="00E0364B" w:rsidRDefault="00306797">
      <w:pPr>
        <w:spacing w:after="0" w:line="240" w:lineRule="auto"/>
        <w:jc w:val="both"/>
        <w:rPr>
          <w:rFonts w:ascii="Times New Roman" w:eastAsia="Times New Roman" w:hAnsi="Times New Roman" w:cs="Times New Roman"/>
          <w:sz w:val="24"/>
          <w:szCs w:val="24"/>
        </w:rPr>
      </w:pPr>
    </w:p>
    <w:p w14:paraId="00000763" w14:textId="6EF12548"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Slová „dozoru alebo dohľadu (ďalej len „dozor“)“ a slovo „dozor“ vo všetkých tvaroch sa v celom texte zákona </w:t>
      </w:r>
      <w:r w:rsidR="00924C3A" w:rsidRPr="00E0364B">
        <w:rPr>
          <w:rFonts w:ascii="Times New Roman" w:eastAsia="Times New Roman" w:hAnsi="Times New Roman" w:cs="Times New Roman"/>
          <w:sz w:val="24"/>
          <w:szCs w:val="24"/>
        </w:rPr>
        <w:t xml:space="preserve">okrem § 11b </w:t>
      </w:r>
      <w:r w:rsidRPr="00E0364B">
        <w:rPr>
          <w:rFonts w:ascii="Times New Roman" w:eastAsia="Times New Roman" w:hAnsi="Times New Roman" w:cs="Times New Roman"/>
          <w:sz w:val="24"/>
          <w:szCs w:val="24"/>
        </w:rPr>
        <w:t>nahrádzajú slovom „dohľad“ v príslušnom tvare.</w:t>
      </w:r>
    </w:p>
    <w:p w14:paraId="00000764" w14:textId="213F8B0A"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65" w14:textId="0903E0B7"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 sa vypúšťajú slová „spotrebiteľov a podnikateľov“.</w:t>
      </w:r>
    </w:p>
    <w:p w14:paraId="00000766" w14:textId="7B588E86"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67" w14:textId="4423CB19"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3 sa dopĺňa odsekom 7, ktorý znie:</w:t>
      </w:r>
    </w:p>
    <w:p w14:paraId="00000768" w14:textId="0003C69D"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Šíriteľ reklamy, ktorý uvádza v reklame predajnú cenu tovaru,</w:t>
      </w:r>
      <w:r w:rsidRPr="00E0364B">
        <w:rPr>
          <w:rFonts w:ascii="Times New Roman" w:eastAsia="Times New Roman" w:hAnsi="Times New Roman" w:cs="Times New Roman"/>
          <w:sz w:val="24"/>
          <w:szCs w:val="24"/>
          <w:vertAlign w:val="superscript"/>
        </w:rPr>
        <w:t>9c</w:t>
      </w:r>
      <w:r w:rsidRPr="00E0364B">
        <w:rPr>
          <w:rFonts w:ascii="Times New Roman" w:eastAsia="Times New Roman" w:hAnsi="Times New Roman" w:cs="Times New Roman"/>
          <w:sz w:val="24"/>
          <w:szCs w:val="24"/>
        </w:rPr>
        <w:t>) je povinný uviesť aj jednotkovú cenu,</w:t>
      </w:r>
      <w:r w:rsidRPr="00E0364B">
        <w:rPr>
          <w:rFonts w:ascii="Times New Roman" w:eastAsia="Times New Roman" w:hAnsi="Times New Roman" w:cs="Times New Roman"/>
          <w:sz w:val="24"/>
          <w:szCs w:val="24"/>
          <w:vertAlign w:val="superscript"/>
        </w:rPr>
        <w:t>9d</w:t>
      </w:r>
      <w:r w:rsidRPr="00E0364B">
        <w:rPr>
          <w:rFonts w:ascii="Times New Roman" w:eastAsia="Times New Roman" w:hAnsi="Times New Roman" w:cs="Times New Roman"/>
          <w:sz w:val="24"/>
          <w:szCs w:val="24"/>
        </w:rPr>
        <w:t>) ak osobitný predpis</w:t>
      </w:r>
      <w:r w:rsidRPr="00E0364B">
        <w:rPr>
          <w:rFonts w:ascii="Times New Roman" w:eastAsia="Times New Roman" w:hAnsi="Times New Roman" w:cs="Times New Roman"/>
          <w:sz w:val="24"/>
          <w:szCs w:val="24"/>
          <w:vertAlign w:val="superscript"/>
        </w:rPr>
        <w:t>9e</w:t>
      </w:r>
      <w:r w:rsidRPr="00E0364B">
        <w:rPr>
          <w:rFonts w:ascii="Times New Roman" w:eastAsia="Times New Roman" w:hAnsi="Times New Roman" w:cs="Times New Roman"/>
          <w:sz w:val="24"/>
          <w:szCs w:val="24"/>
        </w:rPr>
        <w:t>) vyžaduje označenie tovaru jednotkovou cenou.</w:t>
      </w:r>
    </w:p>
    <w:p w14:paraId="00000769" w14:textId="01B16099"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6A" w14:textId="69853C69"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Poznámky pod čiarou k odkazom 9c až 9e znejú:</w:t>
      </w:r>
    </w:p>
    <w:p w14:paraId="0000076B" w14:textId="2BE7358D"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9c</w:t>
      </w:r>
      <w:r w:rsidRPr="00E0364B">
        <w:rPr>
          <w:rFonts w:ascii="Times New Roman" w:eastAsia="Times New Roman" w:hAnsi="Times New Roman" w:cs="Times New Roman"/>
          <w:sz w:val="24"/>
          <w:szCs w:val="24"/>
        </w:rPr>
        <w:t>) § 2 písm. g) zákona č. .../2023 Z. z. o ochrane spotrebiteľa a o zmene a doplnení niektorých zákonov.</w:t>
      </w:r>
    </w:p>
    <w:p w14:paraId="0000076C" w14:textId="5FFE24C2"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9d</w:t>
      </w:r>
      <w:r w:rsidRPr="00E0364B">
        <w:rPr>
          <w:rFonts w:ascii="Times New Roman" w:eastAsia="Times New Roman" w:hAnsi="Times New Roman" w:cs="Times New Roman"/>
          <w:sz w:val="24"/>
          <w:szCs w:val="24"/>
        </w:rPr>
        <w:t>) § 2 písm. h) zákona č. .../2023 Z. z.,</w:t>
      </w:r>
    </w:p>
    <w:p w14:paraId="0000076D" w14:textId="33D51988"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9e</w:t>
      </w:r>
      <w:r w:rsidRPr="00E0364B">
        <w:rPr>
          <w:rFonts w:ascii="Times New Roman" w:eastAsia="Times New Roman" w:hAnsi="Times New Roman" w:cs="Times New Roman"/>
          <w:sz w:val="24"/>
          <w:szCs w:val="24"/>
        </w:rPr>
        <w:t>) § 6 zákona č. .../2023 Z. z.“.</w:t>
      </w:r>
    </w:p>
    <w:p w14:paraId="0000076E" w14:textId="4F670339" w:rsidR="00306797" w:rsidRPr="00E0364B" w:rsidRDefault="00306797">
      <w:pPr>
        <w:spacing w:after="0" w:line="240" w:lineRule="auto"/>
        <w:jc w:val="both"/>
        <w:rPr>
          <w:rFonts w:ascii="Times New Roman" w:eastAsia="Times New Roman" w:hAnsi="Times New Roman" w:cs="Times New Roman"/>
          <w:sz w:val="24"/>
          <w:szCs w:val="24"/>
        </w:rPr>
      </w:pPr>
    </w:p>
    <w:p w14:paraId="0000076F" w14:textId="70675712" w:rsidR="00306797" w:rsidRPr="00E0364B" w:rsidRDefault="00E54BB2">
      <w:pPr>
        <w:numPr>
          <w:ilvl w:val="0"/>
          <w:numId w:val="242"/>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ods. 1 písm. e) sa slová „osobitného predpisu</w:t>
      </w:r>
      <w:r w:rsidRPr="00E0364B">
        <w:rPr>
          <w:rFonts w:ascii="Times New Roman" w:eastAsia="Times New Roman" w:hAnsi="Times New Roman" w:cs="Times New Roman"/>
          <w:sz w:val="24"/>
          <w:szCs w:val="24"/>
          <w:vertAlign w:val="superscript"/>
        </w:rPr>
        <w:t>1a</w:t>
      </w:r>
      <w:r w:rsidRPr="00E0364B">
        <w:rPr>
          <w:rFonts w:ascii="Times New Roman" w:eastAsia="Times New Roman" w:hAnsi="Times New Roman" w:cs="Times New Roman"/>
          <w:sz w:val="24"/>
          <w:szCs w:val="24"/>
        </w:rPr>
        <w:t>) nahrádzajú slovami „osobitného predpisu</w:t>
      </w:r>
      <w:r w:rsidR="00F05F77"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21d</w:t>
      </w:r>
      <w:r w:rsidRPr="00E0364B">
        <w:rPr>
          <w:rFonts w:ascii="Times New Roman" w:eastAsia="Times New Roman" w:hAnsi="Times New Roman" w:cs="Times New Roman"/>
          <w:sz w:val="24"/>
          <w:szCs w:val="24"/>
        </w:rPr>
        <w:t>)“.</w:t>
      </w:r>
    </w:p>
    <w:p w14:paraId="5406118C" w14:textId="0DC489E2" w:rsidR="00634DF7" w:rsidRPr="00E0364B" w:rsidRDefault="00634DF7" w:rsidP="003964A5">
      <w:pPr>
        <w:spacing w:after="0" w:line="240" w:lineRule="auto"/>
        <w:jc w:val="both"/>
        <w:rPr>
          <w:rFonts w:ascii="Times New Roman" w:eastAsia="Times New Roman" w:hAnsi="Times New Roman" w:cs="Times New Roman"/>
          <w:sz w:val="24"/>
          <w:szCs w:val="24"/>
        </w:rPr>
      </w:pPr>
    </w:p>
    <w:p w14:paraId="00000771" w14:textId="56BEEC4F"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21d znie:</w:t>
      </w:r>
    </w:p>
    <w:p w14:paraId="00000772" w14:textId="687693BF"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21d</w:t>
      </w:r>
      <w:r w:rsidRPr="00E0364B">
        <w:rPr>
          <w:rFonts w:ascii="Times New Roman" w:eastAsia="Times New Roman" w:hAnsi="Times New Roman" w:cs="Times New Roman"/>
          <w:sz w:val="24"/>
          <w:szCs w:val="24"/>
        </w:rPr>
        <w:t>) Zákon č. 747/2004 Z. z. v znení neskorších predpisov.“.</w:t>
      </w:r>
    </w:p>
    <w:p w14:paraId="00000773" w14:textId="0F3D5AB2"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774" w14:textId="2962B073"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sa za odsek 1 vkladá nový odsek 2, ktorý znie:</w:t>
      </w:r>
    </w:p>
    <w:p w14:paraId="00000775" w14:textId="48C970A8" w:rsidR="00306797" w:rsidRPr="00E0364B" w:rsidRDefault="00306797">
      <w:pPr>
        <w:pBdr>
          <w:top w:val="nil"/>
          <w:left w:val="nil"/>
          <w:bottom w:val="nil"/>
          <w:right w:val="nil"/>
          <w:between w:val="nil"/>
        </w:pBdr>
        <w:spacing w:after="0" w:line="240" w:lineRule="auto"/>
        <w:ind w:left="360"/>
        <w:jc w:val="both"/>
        <w:rPr>
          <w:rFonts w:ascii="Times New Roman" w:eastAsia="Arial" w:hAnsi="Times New Roman" w:cs="Times New Roman"/>
          <w:sz w:val="24"/>
          <w:szCs w:val="24"/>
        </w:rPr>
      </w:pPr>
    </w:p>
    <w:p w14:paraId="00000777" w14:textId="7F6EB995" w:rsidR="00306797" w:rsidRPr="00E0364B" w:rsidRDefault="00E54BB2" w:rsidP="003964A5">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Orgány dohľadu podľa odseku 1 písm. a) až d) a f) postupujú pri výkone dohľadu a v konaní o porušení povinnosti podľa osobitného predpisu.</w:t>
      </w:r>
      <w:r w:rsidR="00F4271D" w:rsidRPr="00E0364B">
        <w:rPr>
          <w:rFonts w:ascii="Times New Roman" w:eastAsia="Times New Roman" w:hAnsi="Times New Roman" w:cs="Times New Roman"/>
          <w:sz w:val="24"/>
          <w:szCs w:val="24"/>
          <w:vertAlign w:val="superscript"/>
        </w:rPr>
        <w:t>21e</w:t>
      </w:r>
      <w:r w:rsidR="00CC0299"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w:t>
      </w:r>
    </w:p>
    <w:p w14:paraId="00000778" w14:textId="375E8CF1"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Poznámka pod čiarou k odkazu </w:t>
      </w:r>
      <w:r w:rsidR="00F4271D" w:rsidRPr="00E0364B">
        <w:rPr>
          <w:rFonts w:ascii="Times New Roman" w:eastAsia="Times New Roman" w:hAnsi="Times New Roman" w:cs="Times New Roman"/>
          <w:sz w:val="24"/>
          <w:szCs w:val="24"/>
        </w:rPr>
        <w:t>21e</w:t>
      </w:r>
      <w:r w:rsidRPr="00E0364B">
        <w:rPr>
          <w:rFonts w:ascii="Times New Roman" w:eastAsia="Times New Roman" w:hAnsi="Times New Roman" w:cs="Times New Roman"/>
          <w:sz w:val="24"/>
          <w:szCs w:val="24"/>
        </w:rPr>
        <w:t xml:space="preserve"> znie:</w:t>
      </w:r>
    </w:p>
    <w:p w14:paraId="00000779" w14:textId="788C9300"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00F4271D" w:rsidRPr="00E0364B">
        <w:rPr>
          <w:rFonts w:ascii="Times New Roman" w:eastAsia="Times New Roman" w:hAnsi="Times New Roman" w:cs="Times New Roman"/>
          <w:sz w:val="24"/>
          <w:szCs w:val="24"/>
          <w:vertAlign w:val="superscript"/>
        </w:rPr>
        <w:t>21e</w:t>
      </w:r>
      <w:r w:rsidR="00CC0299"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Štvrtá a piata časť zákona č. .../2023 Z. z.“.</w:t>
      </w:r>
    </w:p>
    <w:p w14:paraId="0000077A" w14:textId="4BB1CA8B"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7B" w14:textId="385AAB7E"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Doterajší odsek 2 sa označuje ako odsek 3.</w:t>
      </w:r>
    </w:p>
    <w:p w14:paraId="0000077C" w14:textId="6D10D9ED" w:rsidR="00306797" w:rsidRPr="00E0364B" w:rsidRDefault="00306797">
      <w:pPr>
        <w:spacing w:after="0" w:line="240" w:lineRule="auto"/>
        <w:jc w:val="both"/>
        <w:rPr>
          <w:rFonts w:ascii="Times New Roman" w:eastAsia="Times New Roman" w:hAnsi="Times New Roman" w:cs="Times New Roman"/>
          <w:sz w:val="24"/>
          <w:szCs w:val="24"/>
        </w:rPr>
      </w:pPr>
    </w:p>
    <w:p w14:paraId="0000077D" w14:textId="3917F1C3"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11 odseky 3 až 7 znejú:</w:t>
      </w:r>
    </w:p>
    <w:p w14:paraId="0000077E" w14:textId="7A3A896A"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Orgán dohľadu môže okrem opatrení podľa odsekov 1 a 2 uložiť</w:t>
      </w:r>
    </w:p>
    <w:p w14:paraId="0000077F" w14:textId="3D6B2A53" w:rsidR="00306797" w:rsidRPr="00E0364B"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osobe oprávnenej predpisovať lieky a osobe oprávnenej vydávať lieky za porušenie ustanovenia § 8 ods. 17 a lekárskemu zástupcovi za porušenie ustanovenia § 8 ods. 12 až 14 pokutu vo výške od 100 eur do 1 % obratu za predchádzajúce účtovné obdobie, najviac 3 000 eur,</w:t>
      </w:r>
    </w:p>
    <w:p w14:paraId="00000780" w14:textId="60CBC78A" w:rsidR="00306797" w:rsidRPr="00E0364B"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šíriteľovi reklamy za porušenie ustanovenia § 3 ods. 2 a § 8 ods. 8, 9 alebo ods. 24 a inej osobe za porušenie § 8 ods. 6 pokutu vo výške od 100 eur do 2 % obratu za predchádzajúce účtovné obdobie, najviac 5 000 eur,</w:t>
      </w:r>
    </w:p>
    <w:p w14:paraId="00000781" w14:textId="5E036D38" w:rsidR="00306797" w:rsidRPr="00E0364B"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14:paraId="00000782" w14:textId="45F7C2ED" w:rsidR="00306797" w:rsidRPr="00E0364B"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šíriteľovi reklamy za porušenie všeobecných požiadaviek na reklamu podľa § 3 ods. 1 písm. b) a c) pokutu vo výške od 33 200 eur do 5 % obratu za predchádzajúce účtovné obdobie, najviac 150 000 eur,</w:t>
      </w:r>
    </w:p>
    <w:p w14:paraId="00000783" w14:textId="3F8E982A" w:rsidR="00306797" w:rsidRPr="00E0364B"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objednávateľovi reklamy za neprípustnú porovnávaciu reklamu podľa § 4 a za porušenie ustanovení § 8 ods. 4, 7 až 10 a 24 pokutu vo výške od 1 000 eur do 6 % obratu za predchádzajúce účtovné obdobie, najviac 200 000 eur.</w:t>
      </w:r>
    </w:p>
    <w:p w14:paraId="00000784" w14:textId="4F44C908"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 </w:t>
      </w:r>
    </w:p>
    <w:p w14:paraId="00000785" w14:textId="5CD8C374" w:rsidR="00306797" w:rsidRPr="00E0364B"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200 eur do 2 % obratu za predchádzajúce účtovné obdobie, najviac 6 000 eur, ak ide o porušenie povinnosti podľa odseku 3 písm. a),</w:t>
      </w:r>
    </w:p>
    <w:p w14:paraId="00000786" w14:textId="5D5A15E1" w:rsidR="00306797" w:rsidRPr="00E0364B"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200 eur do 3 % obratu za predchádzajúce účtovné obdobie, najviac 10 000 eur, ak ide o porušenie povinnosti podľa odseku 3 písm. b),</w:t>
      </w:r>
    </w:p>
    <w:p w14:paraId="00000787" w14:textId="5FC8FE2B" w:rsidR="00306797" w:rsidRPr="00E0364B"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600 eur do 5 % obratu za predchádzajúce účtovné obdobie, najviac 150 000 eur, ak ide o porušenie povinnosti podľa odseku 3 písm. c),</w:t>
      </w:r>
    </w:p>
    <w:p w14:paraId="00000788" w14:textId="6A3BDAA8" w:rsidR="00306797" w:rsidRPr="00E0364B"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50 000 eur do 6 % obratu za predchádzajúce účtovné obdobie, najviac 200 000 eur, ak ide o porušenie povinnosti podľa odseku 3 písm. d),</w:t>
      </w:r>
    </w:p>
    <w:p w14:paraId="00000789" w14:textId="5D930082" w:rsidR="00306797" w:rsidRPr="00E0364B"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2 000 eur do 7 % obratu za predchádzajúce účtovné obdobie, najviac 250 000 eur, ak ide o porušenie povinnosti podľa odseku 3 písm. e).</w:t>
      </w:r>
    </w:p>
    <w:p w14:paraId="0000078A" w14:textId="3C95B2FA"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Obratom podľa odsekov 3 a 4 sa rozumie súčet všetkých tržieb, výnosov alebo príjmov z činnosti osoby podľa odseku 3 bez nepriamych daní, ku ktorému sa pripočíta finančná pomoc poskytnutá osobe podľa odseku 3.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 </w:t>
      </w:r>
    </w:p>
    <w:p w14:paraId="0000078B" w14:textId="1D3D70FD"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Predchádzajúcim účtovným obdobím sa na účely tohto zákona rozumie účtovné obdobie, za ktoré bola zostavená posledná riadna účtovná závierka.</w:t>
      </w:r>
    </w:p>
    <w:p w14:paraId="0000078C" w14:textId="7C6D4082"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(7) Finančnou pomocou poskytnutou osobe podľa odseku 3 sa na účely tohto zákona rozumie každá peňažná pomoc poskytnutá z verejných prostriedkov týkajúca sa činnosti osoby podľa odseku 3, ktorá sa prejaví v cene za výsledok alebo výstup z jej činnosti.“.</w:t>
      </w:r>
    </w:p>
    <w:p w14:paraId="0000078D" w14:textId="1F9C5451"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8E" w14:textId="74087238"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11 sa dopĺňa odsekmi 8 až 13, ktoré znejú:</w:t>
      </w:r>
    </w:p>
    <w:p w14:paraId="0000078F" w14:textId="0EB3B556"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„(8)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14:paraId="00000790" w14:textId="2B336ACA" w:rsidR="00306797" w:rsidRPr="00E0364B"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100 eur do 3 000 eur, ak ide o porušenie povinnosti podľa odseku 3 písm. a),</w:t>
      </w:r>
    </w:p>
    <w:p w14:paraId="00000791" w14:textId="7A150208" w:rsidR="00306797" w:rsidRPr="00E0364B"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100 eur do 5 000 eur, ak ide o porušenie povinnosti podľa odseku 3 písm. b),</w:t>
      </w:r>
    </w:p>
    <w:p w14:paraId="00000792" w14:textId="429C7DA6" w:rsidR="00306797" w:rsidRPr="00E0364B"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300 eur do 100 000 eur, ak ide o porušenie povinnosti podľa odseku 3 písm. c),</w:t>
      </w:r>
    </w:p>
    <w:p w14:paraId="00000793" w14:textId="24C7C143" w:rsidR="00306797" w:rsidRPr="00E0364B"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33 200 eur do 150 000 eur, ak ide o porušenie povinnosti podľa odseku 3 písm. d),</w:t>
      </w:r>
    </w:p>
    <w:p w14:paraId="00000794" w14:textId="506EC9B7" w:rsidR="00306797" w:rsidRPr="00E0364B"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1 000 eur do 200 000 eur, ak ide o porušenie povinnosti podľa odseku 3 písm. e).</w:t>
      </w:r>
    </w:p>
    <w:p w14:paraId="00000795" w14:textId="54E9CE6F"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14:paraId="00000796" w14:textId="21FA7842" w:rsidR="00306797" w:rsidRPr="00E0364B"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200 eur do 6 000 eur, ak ide o opakované porušenie povinnosti podľa odseku 3 písm. a),</w:t>
      </w:r>
    </w:p>
    <w:p w14:paraId="00000797" w14:textId="2ED1612D" w:rsidR="00306797" w:rsidRPr="00E0364B"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200 eur do 10 000 eur, ak ide o opakované porušenie povinnosti podľa odseku 3 písm. b),</w:t>
      </w:r>
    </w:p>
    <w:p w14:paraId="00000798" w14:textId="0B8273AE" w:rsidR="00306797" w:rsidRPr="00E0364B"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600 eur do 150 000 eur, ak ide o opakované porušenie povinnosti podľa odseku 3 písm. c),</w:t>
      </w:r>
    </w:p>
    <w:p w14:paraId="00000799" w14:textId="73B78DC0" w:rsidR="00306797" w:rsidRPr="00E0364B"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50 000 eur do 200 000 eur, ak ide o opakované porušenie povinnosti podľa odseku 3 písm. d),</w:t>
      </w:r>
    </w:p>
    <w:p w14:paraId="0000079A" w14:textId="5E213311" w:rsidR="00306797" w:rsidRPr="00E0364B"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2 000 eur do 250 000 eur, ak ide o opakované porušenie povinnosti podľa odseku 3 písm. e).</w:t>
      </w:r>
    </w:p>
    <w:p w14:paraId="0000079B" w14:textId="1C4A3734"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(10) Orgán dohľadu môže okrem opatrení podľa odsekov 1 a 2 a pokút podľa odsekov 3, 4, 8 a 9 uložiť osobe podľa odseku 3 sankcie podľa osobitného predpisu.</w:t>
      </w:r>
      <w:r w:rsidRPr="00E0364B">
        <w:rPr>
          <w:rFonts w:ascii="Times New Roman" w:eastAsia="Times New Roman" w:hAnsi="Times New Roman" w:cs="Times New Roman"/>
          <w:sz w:val="24"/>
          <w:szCs w:val="24"/>
          <w:vertAlign w:val="superscript"/>
        </w:rPr>
        <w:t>23</w:t>
      </w:r>
      <w:r w:rsidRPr="00E0364B">
        <w:rPr>
          <w:rFonts w:ascii="Times New Roman" w:eastAsia="Times New Roman" w:hAnsi="Times New Roman" w:cs="Times New Roman"/>
          <w:sz w:val="24"/>
          <w:szCs w:val="24"/>
        </w:rPr>
        <w:t xml:space="preserve">) </w:t>
      </w:r>
    </w:p>
    <w:p w14:paraId="0000079C" w14:textId="442E4F06"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(11) Pokuty sú príjmom štátneho rozpočtu.</w:t>
      </w:r>
    </w:p>
    <w:p w14:paraId="0000079D" w14:textId="43F063C1"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(12) Na konanie o porušení povinnosti podľa tohto zákona a na ukladanie sankcií za jej porušenie sa vzťahuje osobitný predpis.</w:t>
      </w:r>
      <w:r w:rsidR="007C3CAC" w:rsidRPr="00E0364B">
        <w:rPr>
          <w:rFonts w:ascii="Times New Roman" w:eastAsia="Times New Roman" w:hAnsi="Times New Roman" w:cs="Times New Roman"/>
          <w:sz w:val="24"/>
          <w:szCs w:val="24"/>
          <w:vertAlign w:val="superscript"/>
        </w:rPr>
        <w:t>21e</w:t>
      </w:r>
      <w:r w:rsidR="007C3CAC" w:rsidRPr="00E0364B">
        <w:rPr>
          <w:rFonts w:ascii="Times New Roman" w:eastAsia="Times New Roman" w:hAnsi="Times New Roman" w:cs="Times New Roman"/>
          <w:sz w:val="24"/>
          <w:szCs w:val="24"/>
        </w:rPr>
        <w:t>)</w:t>
      </w:r>
    </w:p>
    <w:p w14:paraId="0000079E" w14:textId="7C7791AB" w:rsidR="00306797" w:rsidRPr="00E0364B"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(13) Odseky 3 až 12 sa nevzťahujú na Národnú banku Slovenska, ktorá postupuje podľa osobitného predpisu.</w:t>
      </w:r>
      <w:r w:rsidRPr="00E0364B">
        <w:rPr>
          <w:rFonts w:ascii="Times New Roman" w:eastAsia="Times New Roman" w:hAnsi="Times New Roman" w:cs="Times New Roman"/>
          <w:sz w:val="24"/>
          <w:szCs w:val="24"/>
          <w:vertAlign w:val="superscript"/>
        </w:rPr>
        <w:t>21d</w:t>
      </w:r>
      <w:r w:rsidRPr="00E0364B">
        <w:rPr>
          <w:rFonts w:ascii="Times New Roman" w:eastAsia="Times New Roman" w:hAnsi="Times New Roman" w:cs="Times New Roman"/>
          <w:sz w:val="24"/>
          <w:szCs w:val="24"/>
        </w:rPr>
        <w:t>)“.</w:t>
      </w:r>
    </w:p>
    <w:p w14:paraId="0000079F" w14:textId="34BDD852" w:rsidR="00306797" w:rsidRPr="00E0364B"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7A0" w14:textId="0E62A26B" w:rsidR="00306797" w:rsidRPr="00E0364B"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23 znie:</w:t>
      </w:r>
    </w:p>
    <w:p w14:paraId="0BCE8849" w14:textId="55D42552" w:rsidR="00634DF7" w:rsidRPr="00E0364B" w:rsidRDefault="00E54BB2" w:rsidP="003964A5">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23</w:t>
      </w:r>
      <w:r w:rsidRPr="00E0364B">
        <w:rPr>
          <w:rFonts w:ascii="Times New Roman" w:eastAsia="Times New Roman" w:hAnsi="Times New Roman" w:cs="Times New Roman"/>
          <w:sz w:val="24"/>
          <w:szCs w:val="24"/>
        </w:rPr>
        <w:t>) § 41 písm. b) a c) zákona č. .../2023 Z. z.“.</w:t>
      </w:r>
    </w:p>
    <w:p w14:paraId="000007A2" w14:textId="227C0A6B" w:rsidR="00306797" w:rsidRPr="00E0364B" w:rsidRDefault="00306797">
      <w:pPr>
        <w:spacing w:after="0" w:line="240" w:lineRule="auto"/>
        <w:jc w:val="both"/>
        <w:rPr>
          <w:rFonts w:ascii="Times New Roman" w:eastAsia="Times New Roman" w:hAnsi="Times New Roman" w:cs="Times New Roman"/>
          <w:sz w:val="24"/>
          <w:szCs w:val="24"/>
        </w:rPr>
      </w:pPr>
    </w:p>
    <w:p w14:paraId="000007A3" w14:textId="6E51C265"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11b sa vkladá § 11c, ktorý vrátane nadpisu znie:</w:t>
      </w:r>
    </w:p>
    <w:p w14:paraId="000007A4" w14:textId="4AA653E6"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A5" w14:textId="54F9BB2D" w:rsidR="00306797" w:rsidRPr="00E0364B" w:rsidRDefault="00E54BB2">
      <w:pP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11c</w:t>
      </w:r>
    </w:p>
    <w:p w14:paraId="000007A6" w14:textId="004F1B03" w:rsidR="00306797" w:rsidRPr="00E0364B" w:rsidRDefault="00E54BB2">
      <w:pP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ustanovenia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99602B" w:rsidRPr="00E0364B">
        <w:rPr>
          <w:rFonts w:ascii="Times New Roman" w:eastAsia="Times New Roman" w:hAnsi="Times New Roman" w:cs="Times New Roman"/>
          <w:b/>
          <w:sz w:val="24"/>
          <w:szCs w:val="24"/>
        </w:rPr>
        <w:t>4</w:t>
      </w:r>
    </w:p>
    <w:p w14:paraId="000007A7" w14:textId="00BAF1B4" w:rsidR="00306797" w:rsidRPr="00E0364B" w:rsidRDefault="00306797">
      <w:pPr>
        <w:spacing w:after="0" w:line="240" w:lineRule="auto"/>
        <w:ind w:left="360"/>
        <w:jc w:val="center"/>
        <w:rPr>
          <w:rFonts w:ascii="Times New Roman" w:eastAsia="Times New Roman" w:hAnsi="Times New Roman" w:cs="Times New Roman"/>
          <w:sz w:val="24"/>
          <w:szCs w:val="24"/>
        </w:rPr>
      </w:pPr>
    </w:p>
    <w:p w14:paraId="000007A8" w14:textId="32F86A05" w:rsidR="00306797" w:rsidRPr="00E0364B" w:rsidRDefault="00E54BB2" w:rsidP="00E0364B">
      <w:pPr>
        <w:numPr>
          <w:ilvl w:val="0"/>
          <w:numId w:val="57"/>
        </w:numPr>
        <w:spacing w:after="0" w:line="240" w:lineRule="auto"/>
        <w:ind w:left="426" w:hanging="7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Dohľad nad dodržiavaním povinností podľa tohto zákona začatý a neukončený pred </w:t>
      </w:r>
      <w:r w:rsidR="0099602B" w:rsidRPr="00E0364B">
        <w:rPr>
          <w:rFonts w:ascii="Times New Roman" w:eastAsia="Times New Roman" w:hAnsi="Times New Roman" w:cs="Times New Roman"/>
          <w:sz w:val="24"/>
          <w:szCs w:val="24"/>
        </w:rPr>
        <w:br/>
      </w:r>
      <w:r w:rsidRPr="00E0364B">
        <w:rPr>
          <w:rFonts w:ascii="Times New Roman" w:eastAsia="Times New Roman" w:hAnsi="Times New Roman" w:cs="Times New Roman"/>
          <w:sz w:val="24"/>
          <w:szCs w:val="24"/>
        </w:rPr>
        <w:t>1.</w:t>
      </w:r>
      <w:r w:rsidR="0099602B" w:rsidRPr="00E0364B">
        <w:rPr>
          <w:rFonts w:ascii="Times New Roman" w:eastAsia="Times New Roman" w:hAnsi="Times New Roman" w:cs="Times New Roman"/>
          <w:sz w:val="24"/>
          <w:szCs w:val="24"/>
        </w:rPr>
        <w:t xml:space="preserve">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99602B"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dokončí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lastRenderedPageBreak/>
        <w:t xml:space="preserve">Konania o porušení povinností zistené dohľadom podľa predchádzajúcej vety sa začnú 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7A9" w14:textId="3AA2A039" w:rsidR="00306797" w:rsidRPr="00E0364B" w:rsidRDefault="00E54BB2" w:rsidP="00E0364B">
      <w:pPr>
        <w:numPr>
          <w:ilvl w:val="0"/>
          <w:numId w:val="57"/>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Konania o porušení povinnosti podľa tohto zákona začaté a právoplatne neukončené</w:t>
      </w:r>
      <w:r w:rsidR="0099602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99602B"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7AA" w14:textId="4AD3F058"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AB" w14:textId="7F30BAC3"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prílohe štvrtý bod znie: „4. Smernica Európskeho parlamentu a Rady 2006/114/ES z 12. decembra 2006 o klamlivej a porovnávacej reklame (kodifikované znenie) (Ú. v. EÚ L 376, 27.12.2006).”.</w:t>
      </w:r>
    </w:p>
    <w:p w14:paraId="000007AC" w14:textId="0C58E71C"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AD" w14:textId="43FB43B0" w:rsidR="00306797" w:rsidRPr="00E0364B"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prílohe sa vypúšťa šiesty bod.</w:t>
      </w:r>
    </w:p>
    <w:p w14:paraId="000007AE" w14:textId="06E822CA"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AF" w14:textId="2F17A63F" w:rsidR="00306797" w:rsidRPr="00E0364B" w:rsidRDefault="00E54BB2">
      <w:pPr>
        <w:pBdr>
          <w:top w:val="nil"/>
          <w:left w:val="nil"/>
          <w:bottom w:val="nil"/>
          <w:right w:val="nil"/>
          <w:between w:val="nil"/>
        </w:pBdr>
        <w:spacing w:after="0" w:line="240" w:lineRule="auto"/>
        <w:ind w:left="360"/>
        <w:jc w:val="both"/>
        <w:rPr>
          <w:rFonts w:ascii="Times New Roman" w:eastAsia="Arial" w:hAnsi="Times New Roman" w:cs="Times New Roman"/>
          <w:sz w:val="24"/>
          <w:szCs w:val="24"/>
        </w:rPr>
      </w:pPr>
      <w:r w:rsidRPr="00E0364B">
        <w:rPr>
          <w:rFonts w:ascii="Times New Roman" w:eastAsia="Times New Roman" w:hAnsi="Times New Roman" w:cs="Times New Roman"/>
          <w:sz w:val="24"/>
          <w:szCs w:val="24"/>
        </w:rPr>
        <w:t xml:space="preserve">Doterajší siedmy bod sa označuje ako šiesty bod. </w:t>
      </w:r>
    </w:p>
    <w:p w14:paraId="000007B0" w14:textId="36747585"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B1" w14:textId="431F6FE2" w:rsidR="00306797" w:rsidRPr="00E0364B" w:rsidRDefault="00E54BB2">
      <w:pPr>
        <w:numPr>
          <w:ilvl w:val="0"/>
          <w:numId w:val="104"/>
        </w:numPr>
        <w:pBdr>
          <w:top w:val="nil"/>
          <w:left w:val="nil"/>
          <w:bottom w:val="nil"/>
          <w:right w:val="nil"/>
          <w:between w:val="nil"/>
        </w:pBdr>
        <w:spacing w:after="0" w:line="240" w:lineRule="auto"/>
        <w:ind w:left="426"/>
        <w:jc w:val="center"/>
        <w:rPr>
          <w:rFonts w:ascii="Times New Roman" w:hAnsi="Times New Roman" w:cs="Times New Roman"/>
          <w:sz w:val="24"/>
          <w:szCs w:val="24"/>
        </w:rPr>
      </w:pPr>
      <w:r w:rsidRPr="00E0364B">
        <w:rPr>
          <w:rFonts w:ascii="Times New Roman" w:eastAsia="Times New Roman" w:hAnsi="Times New Roman" w:cs="Times New Roman"/>
          <w:b/>
          <w:sz w:val="24"/>
          <w:szCs w:val="24"/>
        </w:rPr>
        <w:t xml:space="preserve"> </w:t>
      </w:r>
    </w:p>
    <w:p w14:paraId="000007B2" w14:textId="55851A29" w:rsidR="00306797" w:rsidRPr="00E0364B" w:rsidRDefault="00306797">
      <w:pPr>
        <w:pBdr>
          <w:top w:val="nil"/>
          <w:left w:val="nil"/>
          <w:bottom w:val="nil"/>
          <w:right w:val="nil"/>
          <w:between w:val="nil"/>
        </w:pBdr>
        <w:spacing w:after="0" w:line="240" w:lineRule="auto"/>
        <w:ind w:left="1135" w:firstLine="283"/>
        <w:jc w:val="both"/>
        <w:rPr>
          <w:rFonts w:ascii="Times New Roman" w:eastAsia="Times New Roman" w:hAnsi="Times New Roman" w:cs="Times New Roman"/>
          <w:sz w:val="24"/>
          <w:szCs w:val="24"/>
        </w:rPr>
      </w:pPr>
    </w:p>
    <w:p w14:paraId="000007B3" w14:textId="56743AB4" w:rsidR="00306797" w:rsidRPr="00E0364B" w:rsidRDefault="00E54BB2">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w:t>
      </w:r>
      <w:r w:rsidR="00CF1982"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zákona č. 123/2022 Z. z.</w:t>
      </w:r>
      <w:r w:rsidR="00CF1982" w:rsidRPr="00E0364B">
        <w:rPr>
          <w:rFonts w:ascii="Times New Roman" w:eastAsia="Times New Roman" w:hAnsi="Times New Roman" w:cs="Times New Roman"/>
          <w:sz w:val="24"/>
          <w:szCs w:val="24"/>
        </w:rPr>
        <w:t>, zákona č. 302/2023 Z. z. a zákona č. 309/2023 Z. z.</w:t>
      </w:r>
      <w:r w:rsidRPr="00E0364B">
        <w:rPr>
          <w:rFonts w:ascii="Times New Roman" w:eastAsia="Times New Roman" w:hAnsi="Times New Roman" w:cs="Times New Roman"/>
          <w:sz w:val="24"/>
          <w:szCs w:val="24"/>
        </w:rPr>
        <w:t xml:space="preserve"> sa mení a dopĺňa takto:</w:t>
      </w:r>
    </w:p>
    <w:p w14:paraId="000007B4" w14:textId="6A595280"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B5" w14:textId="597D402C" w:rsidR="00306797" w:rsidRPr="00E0364B"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27g ods. 2 prvej vete sa na konci pripájajú tieto slová: „alebo ak nevedie platobné účty spotrebiteľom“.</w:t>
      </w:r>
    </w:p>
    <w:p w14:paraId="3513B828" w14:textId="77777777" w:rsidR="00E15A5C" w:rsidRPr="00E0364B" w:rsidRDefault="00E15A5C" w:rsidP="00E15A5C">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339809C4" w14:textId="3A64B3E7" w:rsidR="00E15A5C" w:rsidRPr="00E0364B" w:rsidRDefault="00E15A5C">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poznámke pod čiarou k odkazu 30zt sa vypúšťa citácia </w:t>
      </w:r>
      <w:r w:rsidR="00FE4952" w:rsidRPr="00E0364B">
        <w:rPr>
          <w:rFonts w:ascii="Times New Roman" w:eastAsia="Times New Roman" w:hAnsi="Times New Roman" w:cs="Times New Roman"/>
          <w:sz w:val="24"/>
          <w:szCs w:val="24"/>
        </w:rPr>
        <w:t>„</w:t>
      </w:r>
      <w:r w:rsidR="00FE4952" w:rsidRPr="00E0364B">
        <w:rPr>
          <w:rFonts w:ascii="Times New Roman" w:eastAsia="Times New Roman" w:hAnsi="Times New Roman" w:cs="Times New Roman"/>
          <w:iCs/>
          <w:sz w:val="24"/>
          <w:szCs w:val="24"/>
        </w:rPr>
        <w:t>§ 27 zákona č. 250/2007 Z. z.</w:t>
      </w:r>
      <w:r w:rsidR="00FE4952" w:rsidRPr="00E0364B">
        <w:rPr>
          <w:rFonts w:ascii="Times New Roman" w:eastAsia="Times New Roman" w:hAnsi="Times New Roman" w:cs="Times New Roman"/>
          <w:sz w:val="24"/>
          <w:szCs w:val="24"/>
        </w:rPr>
        <w:t> v znení neskorších predpisov.“.</w:t>
      </w:r>
    </w:p>
    <w:p w14:paraId="02648827" w14:textId="77777777" w:rsidR="00FE4952" w:rsidRPr="00E0364B" w:rsidRDefault="00FE4952" w:rsidP="00FE4952">
      <w:pPr>
        <w:pStyle w:val="Odsekzoznamu"/>
      </w:pPr>
    </w:p>
    <w:p w14:paraId="3A2C8D92" w14:textId="74CF5E99" w:rsidR="00FE4952" w:rsidRPr="00E0364B" w:rsidRDefault="00FE495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35b znie:</w:t>
      </w:r>
    </w:p>
    <w:p w14:paraId="4A750B7E" w14:textId="473B1D38" w:rsidR="00FE4952" w:rsidRPr="00E0364B" w:rsidRDefault="00FE4952" w:rsidP="00FE495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35b</w:t>
      </w:r>
      <w:r w:rsidRPr="00E0364B">
        <w:rPr>
          <w:rFonts w:ascii="Times New Roman" w:eastAsia="Times New Roman" w:hAnsi="Times New Roman" w:cs="Times New Roman"/>
          <w:sz w:val="24"/>
          <w:szCs w:val="24"/>
        </w:rPr>
        <w:t>) Zákon č. .../2023 Z. z. o ochrane spotrebiteľa a o zmene a doplnení niektorých zákonov.“.</w:t>
      </w:r>
    </w:p>
    <w:p w14:paraId="000007B6" w14:textId="2D858618"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7B7" w14:textId="4FEA03B6" w:rsidR="00306797" w:rsidRPr="00E0364B"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V § 91 sa odsek 4 dopĺňa písmenom </w:t>
      </w:r>
      <w:proofErr w:type="spellStart"/>
      <w:r w:rsidRPr="00E0364B">
        <w:rPr>
          <w:rFonts w:ascii="Times New Roman" w:eastAsia="Times New Roman" w:hAnsi="Times New Roman" w:cs="Times New Roman"/>
          <w:sz w:val="24"/>
          <w:szCs w:val="24"/>
        </w:rPr>
        <w:t>af</w:t>
      </w:r>
      <w:proofErr w:type="spellEnd"/>
      <w:r w:rsidRPr="00E0364B">
        <w:rPr>
          <w:rFonts w:ascii="Times New Roman" w:eastAsia="Times New Roman" w:hAnsi="Times New Roman" w:cs="Times New Roman"/>
          <w:sz w:val="24"/>
          <w:szCs w:val="24"/>
        </w:rPr>
        <w:t xml:space="preserve">), ktoré znie: </w:t>
      </w:r>
    </w:p>
    <w:p w14:paraId="000007B8" w14:textId="2368E531"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proofErr w:type="spellStart"/>
      <w:r w:rsidRPr="00E0364B">
        <w:rPr>
          <w:rFonts w:ascii="Times New Roman" w:eastAsia="Times New Roman" w:hAnsi="Times New Roman" w:cs="Times New Roman"/>
          <w:sz w:val="24"/>
          <w:szCs w:val="24"/>
        </w:rPr>
        <w:t>af</w:t>
      </w:r>
      <w:proofErr w:type="spellEnd"/>
      <w:r w:rsidRPr="00E0364B">
        <w:rPr>
          <w:rFonts w:ascii="Times New Roman" w:eastAsia="Times New Roman" w:hAnsi="Times New Roman" w:cs="Times New Roman"/>
          <w:sz w:val="24"/>
          <w:szCs w:val="24"/>
        </w:rPr>
        <w:t>) orgánu dohľadu v rozsahu nevyhnutnom na zistenie majiteľa účtu, ak je to potrebné  pri výkone dohľadu podľa osobitného predpisu.</w:t>
      </w:r>
      <w:r w:rsidRPr="00E0364B">
        <w:rPr>
          <w:rFonts w:ascii="Times New Roman" w:eastAsia="Times New Roman" w:hAnsi="Times New Roman" w:cs="Times New Roman"/>
          <w:sz w:val="24"/>
          <w:szCs w:val="24"/>
          <w:vertAlign w:val="superscript"/>
        </w:rPr>
        <w:t>86doa</w:t>
      </w:r>
      <w:r w:rsidRPr="00E0364B">
        <w:rPr>
          <w:rFonts w:ascii="Times New Roman" w:eastAsia="Times New Roman" w:hAnsi="Times New Roman" w:cs="Times New Roman"/>
          <w:sz w:val="24"/>
          <w:szCs w:val="24"/>
        </w:rPr>
        <w:t>)“.</w:t>
      </w:r>
    </w:p>
    <w:p w14:paraId="000007B9" w14:textId="6CC35749"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BA" w14:textId="696BE2B8"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86doa znie:</w:t>
      </w:r>
    </w:p>
    <w:p w14:paraId="000007BB" w14:textId="40817025"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86doa</w:t>
      </w:r>
      <w:r w:rsidRPr="00E0364B">
        <w:rPr>
          <w:rFonts w:ascii="Times New Roman" w:eastAsia="Times New Roman" w:hAnsi="Times New Roman" w:cs="Times New Roman"/>
          <w:sz w:val="24"/>
          <w:szCs w:val="24"/>
        </w:rPr>
        <w:t>) § 28 ods. 6 zákona č. .../2023 Z. z.“.</w:t>
      </w:r>
    </w:p>
    <w:p w14:paraId="000007BC" w14:textId="669E91AF"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BD" w14:textId="3303ACA4" w:rsidR="00306797" w:rsidRPr="00E0364B"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91 ods. 5 sa slová „s) a w)” nahrádzajú slovami „s), w) a </w:t>
      </w:r>
      <w:proofErr w:type="spellStart"/>
      <w:r w:rsidRPr="00E0364B">
        <w:rPr>
          <w:rFonts w:ascii="Times New Roman" w:eastAsia="Times New Roman" w:hAnsi="Times New Roman" w:cs="Times New Roman"/>
          <w:sz w:val="24"/>
          <w:szCs w:val="24"/>
        </w:rPr>
        <w:t>af</w:t>
      </w:r>
      <w:proofErr w:type="spellEnd"/>
      <w:r w:rsidRPr="00E0364B">
        <w:rPr>
          <w:rFonts w:ascii="Times New Roman" w:eastAsia="Times New Roman" w:hAnsi="Times New Roman" w:cs="Times New Roman"/>
          <w:sz w:val="24"/>
          <w:szCs w:val="24"/>
        </w:rPr>
        <w:t>)”.</w:t>
      </w:r>
    </w:p>
    <w:p w14:paraId="000007BE" w14:textId="6B47DB0A"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7BF" w14:textId="2CC4BAA0" w:rsidR="00306797" w:rsidRPr="00E0364B"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93c sa vkladá § 93d, ktorý vrátane nadpisu znie:</w:t>
      </w:r>
    </w:p>
    <w:p w14:paraId="000007C0" w14:textId="10F9C36E"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74A7024A" w14:textId="77777777" w:rsidR="00782222"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93d</w:t>
      </w:r>
    </w:p>
    <w:p w14:paraId="000007C2" w14:textId="334B8E83"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Vybavovanie reklamácií spotrebiteľov</w:t>
      </w:r>
    </w:p>
    <w:p w14:paraId="000007C3" w14:textId="68004F63" w:rsidR="00306797" w:rsidRPr="00E0364B" w:rsidRDefault="00E54BB2">
      <w:pPr>
        <w:spacing w:after="0" w:line="240" w:lineRule="auto"/>
        <w:ind w:left="1080" w:hanging="360"/>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7C4" w14:textId="0D1EA0D4"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Banka a pobočka zahraničnej banky zodpovedá za vady v súvislosti s uskutočňovaním obchodu. Banka a pobočka zahraničnej banky je povinná spotrebiteľa riadne informovať o podmienkach a spôsobe uplatnenia reklamácie, vrátane informácií o tom, kde možno reklamáciu uplatniť; za splnenie tejto povinnosti banky a pobočky zahraničnej banky sa považuje postup podľa odseku 3.</w:t>
      </w:r>
    </w:p>
    <w:p w14:paraId="000007C5" w14:textId="35F253AE"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Banka a pobočka zahraničnej banky je povinná zaviesť a uplatňovať účinné a prehľadné postupy riadneho preverenia a včasného vybavovania reklamácií a postupy pri mimosúdnom riešení sporov medzi bankou alebo pobočkou zahraničnej banky a spotrebiteľom a viesť záznam o každej reklamácii a náprave pri mimosúdnom riešení sporov a opatreniach prijatých na ich vybavenie. Na účely podľa prvej vety je banka a pobočka zahraničnej banky povinná vypracovať a dodržiavať vnútorné predpisy upravujúce</w:t>
      </w:r>
    </w:p>
    <w:p w14:paraId="000007C6" w14:textId="7DC35E02"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 formu, spôsob prijatia, spôsob vybavenia a evidenciu reklamácie, a  </w:t>
      </w:r>
    </w:p>
    <w:p w14:paraId="000007C7" w14:textId="5B2A5EE4"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b) postupy týkajúce sa mimosúdneho riešenia sporov so spotrebiteľom, vrátane evidencie náprav.</w:t>
      </w:r>
    </w:p>
    <w:p w14:paraId="000007C8" w14:textId="3F0047C9"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Banka a pobočka zahraničnej banky je povinná vypracovať reklamačný poriadok a zverejniť ho na svojom webovom sídle a na viditeľnom mieste dostupnom pre spotrebiteľa v mieste, kde banka alebo pobočka zahraničnej banky vykonáva svoju činnosť.</w:t>
      </w:r>
    </w:p>
    <w:p w14:paraId="000007C9" w14:textId="56A8E84B"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Banka a pobočka zahraničnej banky je povinná prijať reklamáciu vzťahujúcu sa na obchod. Spotrebiteľ môže uplatniť reklamáciu v  prevádzkových priestoroch banky</w:t>
      </w:r>
    </w:p>
    <w:p w14:paraId="000007CA" w14:textId="435C0D28"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alebo pobočky zahraničnej banky, v ktorých je prijatie reklamácie možné s ohľadom na uskutočňovaný obchod.</w:t>
      </w:r>
    </w:p>
    <w:p w14:paraId="000007CB" w14:textId="3B3A78CD"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Banka a pobočka zahraničnej banky rozhodne o oprávnenosti reklamácie bezodkladne.</w:t>
      </w:r>
    </w:p>
    <w:p w14:paraId="000007CC" w14:textId="3E7B26D4"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Vybavenie reklamácie nesmie trvať viac ako 30 dní odo dňa uplatnenia reklamácie; v zložitých prípadoch možno reklamáciu vybaviť najneskôr v lehote 3  mesiacov odo dňa uplatnenia reklamácie. Banka a pobočka zahraničnej banky je povinná informovať spotrebiteľa v rámci 30 dňovej lehoty od uplatnenia reklamácie o skutočnosti, že vybavovanie reklamácie bude trvať viac ako 30 dní. O vybavení reklamácie je banka a pobočka zahraničnej banky povinná bezodkladne písomne informovať spotrebiteľa. Vybavením reklamácie sa rozumie ukončenie reklamačného konania vyhovením reklamácii alebo odôvodneným zamietnutím reklamácie.</w:t>
      </w:r>
    </w:p>
    <w:p w14:paraId="000007CD" w14:textId="14FDCDCD"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Náklady spojené s vybavením reklamácie znáša banka alebo pobočka zahraničnej banky. Náklady, ktoré vzniknú spotrebiteľovi v súvislosti s uplatnením reklamácie, znáša spotrebiteľ.</w:t>
      </w:r>
    </w:p>
    <w:p w14:paraId="000007CE" w14:textId="2C81013F"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(8) Banka a pobočka zahraničnej banky je povinná pri uplatnení reklamácie vydať spotrebiteľovi potvrdenie o prijatí reklamácie. Ak je reklamácia uplatnená prostredníctvom </w:t>
      </w:r>
      <w:r w:rsidRPr="00E0364B">
        <w:rPr>
          <w:rFonts w:ascii="Times New Roman" w:eastAsia="Times New Roman" w:hAnsi="Times New Roman" w:cs="Times New Roman"/>
          <w:sz w:val="24"/>
          <w:szCs w:val="24"/>
        </w:rPr>
        <w:lastRenderedPageBreak/>
        <w:t>prostriedkov diaľkovej komunikácie,</w:t>
      </w:r>
      <w:r w:rsidRPr="00E0364B">
        <w:rPr>
          <w:rFonts w:ascii="Times New Roman" w:eastAsia="Times New Roman" w:hAnsi="Times New Roman" w:cs="Times New Roman"/>
          <w:sz w:val="24"/>
          <w:szCs w:val="24"/>
          <w:vertAlign w:val="superscript"/>
        </w:rPr>
        <w:t>88l</w:t>
      </w:r>
      <w:r w:rsidRPr="00E0364B">
        <w:rPr>
          <w:rFonts w:ascii="Times New Roman" w:eastAsia="Times New Roman" w:hAnsi="Times New Roman" w:cs="Times New Roman"/>
          <w:sz w:val="24"/>
          <w:szCs w:val="24"/>
        </w:rPr>
        <w:t>) banka a pobočka zahraničnej banky je povinná 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w:t>
      </w:r>
    </w:p>
    <w:p w14:paraId="000007CF" w14:textId="6C1988DA"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(9) Ustanovenia odsekov 1 až 8 sa nevzťahujú na vybavovanie reklamácií alebo sťažností postupom podľa osobitných predpisov.</w:t>
      </w:r>
      <w:r w:rsidRPr="00E0364B">
        <w:rPr>
          <w:rFonts w:ascii="Times New Roman" w:eastAsia="Times New Roman" w:hAnsi="Times New Roman" w:cs="Times New Roman"/>
          <w:sz w:val="24"/>
          <w:szCs w:val="24"/>
          <w:vertAlign w:val="superscript"/>
        </w:rPr>
        <w:t>88m</w:t>
      </w:r>
      <w:r w:rsidRPr="00E0364B">
        <w:rPr>
          <w:rFonts w:ascii="Times New Roman" w:eastAsia="Times New Roman" w:hAnsi="Times New Roman" w:cs="Times New Roman"/>
          <w:sz w:val="24"/>
          <w:szCs w:val="24"/>
        </w:rPr>
        <w:t>)“.</w:t>
      </w:r>
    </w:p>
    <w:p w14:paraId="000007D0" w14:textId="0AD056AF"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7D1" w14:textId="7341251B"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Poznámky pod čiarou k odkazom 88l a 88m znejú:</w:t>
      </w:r>
    </w:p>
    <w:p w14:paraId="000007D2" w14:textId="25397E70"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88l</w:t>
      </w:r>
      <w:r w:rsidRPr="00E0364B">
        <w:rPr>
          <w:rFonts w:ascii="Times New Roman" w:eastAsia="Times New Roman" w:hAnsi="Times New Roman" w:cs="Times New Roman"/>
          <w:sz w:val="24"/>
          <w:szCs w:val="24"/>
        </w:rPr>
        <w:t>) § 2 písm. e) zákona č. 266/2005 Z. z.</w:t>
      </w:r>
    </w:p>
    <w:p w14:paraId="000007D5" w14:textId="49CAD3D8" w:rsidR="00306797" w:rsidRPr="00E0364B" w:rsidRDefault="00E54BB2" w:rsidP="00561CFF">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88m</w:t>
      </w:r>
      <w:r w:rsidRPr="00E0364B">
        <w:rPr>
          <w:rFonts w:ascii="Times New Roman" w:eastAsia="Times New Roman" w:hAnsi="Times New Roman" w:cs="Times New Roman"/>
          <w:sz w:val="24"/>
          <w:szCs w:val="24"/>
        </w:rPr>
        <w:t>) Napríklad zákon č. 492/2009 Z. z. v znení neskorších predpisov, zákon č. 129/2010 Z. z. v znení neskorších predpisov, zákon č. 90/2016 Z. z. v znení neskorších predpisov.“.</w:t>
      </w:r>
    </w:p>
    <w:p w14:paraId="000007D6" w14:textId="07173F62"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D7" w14:textId="738F7660" w:rsidR="00306797" w:rsidRPr="00E0364B"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122yf sa vkladá § 122yg, ktorý vrátane nadpisu znie:</w:t>
      </w:r>
    </w:p>
    <w:p w14:paraId="000007D8" w14:textId="48681913"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D9" w14:textId="35A5E0C8"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122yg</w:t>
      </w:r>
    </w:p>
    <w:p w14:paraId="000007DA" w14:textId="78E99CE5"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ustanovenie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99602B" w:rsidRPr="00E0364B">
        <w:rPr>
          <w:rFonts w:ascii="Times New Roman" w:eastAsia="Times New Roman" w:hAnsi="Times New Roman" w:cs="Times New Roman"/>
          <w:b/>
          <w:sz w:val="24"/>
          <w:szCs w:val="24"/>
        </w:rPr>
        <w:t>4</w:t>
      </w:r>
    </w:p>
    <w:p w14:paraId="23EC9248" w14:textId="77777777" w:rsidR="00D52E2A" w:rsidRPr="00E0364B" w:rsidRDefault="00D52E2A">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000007DB" w14:textId="2D01670C"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Reklamačné konania začaté a neukončené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99602B"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Právne účinky úkonov, ktoré nastali pri uplatnení reklamácií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zostávajú zachované.“.</w:t>
      </w:r>
    </w:p>
    <w:p w14:paraId="30134C67" w14:textId="77777777" w:rsidR="00782222" w:rsidRPr="00E0364B" w:rsidRDefault="00782222">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000007DD" w14:textId="54A1A250" w:rsidR="00306797" w:rsidRPr="00E0364B" w:rsidRDefault="00306797">
      <w:pPr>
        <w:numPr>
          <w:ilvl w:val="0"/>
          <w:numId w:val="104"/>
        </w:numPr>
        <w:pBdr>
          <w:top w:val="nil"/>
          <w:left w:val="nil"/>
          <w:bottom w:val="nil"/>
          <w:right w:val="nil"/>
          <w:between w:val="nil"/>
        </w:pBdr>
        <w:spacing w:after="0" w:line="240" w:lineRule="auto"/>
        <w:ind w:left="426" w:firstLine="0"/>
        <w:jc w:val="center"/>
        <w:rPr>
          <w:rFonts w:ascii="Times New Roman" w:hAnsi="Times New Roman" w:cs="Times New Roman"/>
          <w:sz w:val="24"/>
          <w:szCs w:val="24"/>
        </w:rPr>
      </w:pPr>
    </w:p>
    <w:p w14:paraId="000007DE" w14:textId="1DCF6EEB" w:rsidR="00306797" w:rsidRPr="00E0364B" w:rsidRDefault="00306797">
      <w:pPr>
        <w:spacing w:after="0" w:line="240" w:lineRule="auto"/>
        <w:ind w:left="66"/>
        <w:jc w:val="both"/>
        <w:rPr>
          <w:rFonts w:ascii="Times New Roman" w:eastAsia="Times New Roman" w:hAnsi="Times New Roman" w:cs="Times New Roman"/>
          <w:sz w:val="24"/>
          <w:szCs w:val="24"/>
        </w:rPr>
      </w:pPr>
    </w:p>
    <w:p w14:paraId="000007DF" w14:textId="197445CA" w:rsidR="00306797" w:rsidRPr="00E0364B" w:rsidRDefault="00E54BB2">
      <w:pPr>
        <w:spacing w:after="0" w:line="240" w:lineRule="auto"/>
        <w:ind w:left="66" w:firstLine="642"/>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648/2007 Z. z., zákona č. 67/2010 Z. z., zákona č. 129/2010 Z. z., zákona č. 161/2011 Z. z., zákona č. 182/2011 Z. z., zákona č. 78/2012 Z. z., zákona č. 301/2012 Z. z., zákona č. 142/2013 Z. z., zákona č. 367/2013 Z. z., zákona č. 102/2014 Z. z., zákona č. 106/2014 Z. z., zákona č. 373/2014 Z. z., zákona č. 35/2015 Z. z., zákona č. 387/2015 Z. z., zákona č. 391/2015 Z. z., zákona č. 56/2018 Z. z., zákona č. 106/2018 Z. z., zákona č. 157/2018 Z. z., zákona č. 170/2018 Z. z., zákona č. 177/2018 Z. z., zákona č. 299/2019 Z. z., zákona č. 302/2019 Z. z., zákona č. 371/2019 Z. z., zákona č. 75/2021 Z. z.</w:t>
      </w:r>
      <w:r w:rsidR="00CF1982"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zákona č. 455/2021 Z. z. </w:t>
      </w:r>
      <w:r w:rsidR="00CF1982" w:rsidRPr="00E0364B">
        <w:rPr>
          <w:rFonts w:ascii="Times New Roman" w:eastAsia="Times New Roman" w:hAnsi="Times New Roman" w:cs="Times New Roman"/>
          <w:sz w:val="24"/>
          <w:szCs w:val="24"/>
        </w:rPr>
        <w:t xml:space="preserve">a zákona č. 281/2023 Z. z. </w:t>
      </w:r>
      <w:r w:rsidRPr="00E0364B">
        <w:rPr>
          <w:rFonts w:ascii="Times New Roman" w:eastAsia="Times New Roman" w:hAnsi="Times New Roman" w:cs="Times New Roman"/>
          <w:sz w:val="24"/>
          <w:szCs w:val="24"/>
        </w:rPr>
        <w:t>sa mení a dopĺňa takto:</w:t>
      </w:r>
    </w:p>
    <w:p w14:paraId="000007E0" w14:textId="64239B4A" w:rsidR="00306797" w:rsidRPr="00E0364B" w:rsidRDefault="00306797">
      <w:pPr>
        <w:spacing w:after="0" w:line="240" w:lineRule="auto"/>
        <w:rPr>
          <w:rFonts w:ascii="Times New Roman" w:eastAsia="Times New Roman" w:hAnsi="Times New Roman" w:cs="Times New Roman"/>
          <w:b/>
          <w:sz w:val="24"/>
          <w:szCs w:val="24"/>
        </w:rPr>
      </w:pPr>
    </w:p>
    <w:p w14:paraId="000007E1" w14:textId="4C454E60"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 ods. 1 písmeno a) znie:</w:t>
      </w:r>
    </w:p>
    <w:p w14:paraId="000007E2" w14:textId="380242FD"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 štátnu kontrolu predaja a poskytovania produktov</w:t>
      </w:r>
      <w:r w:rsidRPr="00E0364B">
        <w:rPr>
          <w:rFonts w:ascii="Times New Roman" w:eastAsia="Times New Roman" w:hAnsi="Times New Roman" w:cs="Times New Roman"/>
          <w:sz w:val="24"/>
          <w:szCs w:val="24"/>
          <w:vertAlign w:val="superscript"/>
        </w:rPr>
        <w:t>1</w:t>
      </w:r>
      <w:r w:rsidRPr="00E0364B">
        <w:rPr>
          <w:rFonts w:ascii="Times New Roman" w:eastAsia="Times New Roman" w:hAnsi="Times New Roman" w:cs="Times New Roman"/>
          <w:sz w:val="24"/>
          <w:szCs w:val="24"/>
        </w:rPr>
        <w:t>) spotrebiteľom na vnútornom trhu a dohľad nad trhom podľa osobitných predpisov</w:t>
      </w:r>
      <w:r w:rsidRPr="00E0364B">
        <w:rPr>
          <w:rFonts w:ascii="Times New Roman" w:eastAsia="Times New Roman" w:hAnsi="Times New Roman" w:cs="Times New Roman"/>
          <w:sz w:val="24"/>
          <w:szCs w:val="24"/>
          <w:vertAlign w:val="superscript"/>
        </w:rPr>
        <w:t>1a</w:t>
      </w:r>
      <w:r w:rsidRPr="00E0364B">
        <w:rPr>
          <w:rFonts w:ascii="Times New Roman" w:eastAsia="Times New Roman" w:hAnsi="Times New Roman" w:cs="Times New Roman"/>
          <w:sz w:val="24"/>
          <w:szCs w:val="24"/>
        </w:rPr>
        <w:t>) (ďalej len „kontrola vnútorného trhu“),“.</w:t>
      </w:r>
    </w:p>
    <w:p w14:paraId="000007E3" w14:textId="3F2B4233"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7E4" w14:textId="461955D1"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Poznámky pod čiarou k odkazom 1 a 1a znejú:</w:t>
      </w:r>
    </w:p>
    <w:p w14:paraId="000007E5" w14:textId="0F5FBE50"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w:t>
      </w:r>
      <w:r w:rsidRPr="00E0364B">
        <w:rPr>
          <w:rFonts w:ascii="Times New Roman" w:eastAsia="Times New Roman" w:hAnsi="Times New Roman" w:cs="Times New Roman"/>
          <w:sz w:val="24"/>
          <w:szCs w:val="24"/>
        </w:rPr>
        <w:t>) § 2 písm. c) zákona č. .../2023 Z. z. o ochrane spotrebiteľa a o zmene a doplnení niektorých zákonov.</w:t>
      </w:r>
    </w:p>
    <w:p w14:paraId="000007E6" w14:textId="6A1FD892"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1a</w:t>
      </w:r>
      <w:r w:rsidRPr="00E0364B">
        <w:rPr>
          <w:rFonts w:ascii="Times New Roman" w:eastAsia="Times New Roman" w:hAnsi="Times New Roman" w:cs="Times New Roman"/>
          <w:sz w:val="24"/>
          <w:szCs w:val="24"/>
        </w:rPr>
        <w:t xml:space="preserve">) Napríklad 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2.3.2018), zákon č. 657/2004 Z. z. o tepelnej energetike v znení neskorších predpisov, zákon č. 555/2005 Z. z. o energetickej hospodárnosti budov a o zmene a doplnení niektorých zákonov v znení neskorších predpisov, zákon č. 309/2009 Z. z. o podpore </w:t>
      </w:r>
      <w:r w:rsidRPr="00E0364B">
        <w:rPr>
          <w:rFonts w:ascii="Times New Roman" w:eastAsia="Times New Roman" w:hAnsi="Times New Roman" w:cs="Times New Roman"/>
          <w:sz w:val="24"/>
          <w:szCs w:val="24"/>
        </w:rPr>
        <w:lastRenderedPageBreak/>
        <w:t>obnoviteľných zdrojov energie a vysoko účinnej kombinovanej výroby a o zmene a doplnení niektorých zákonov v znení neskorších predpisov, zákon č. 251/2012 Z. z. o energetike a o zmene a doplnení niektorých zákonov v znení neskorších predpisov, zákon č. 314/2012 Z. z. o pravidelnej kontrole vykurovacích systémov a klimatizačných systémov a o zmene zákona č. 455/1991 Zb. o živnostenskom podnikaní (živnostenský zákon) v znení neskorších predpisov v znení neskorších predpisov, zákon č. 106/2018 Z. z. o prevádzke vozidiel v cestnej premávke a o zmene a doplnení niektorých zákonov v znení neskorších predpisov.“.</w:t>
      </w:r>
    </w:p>
    <w:p w14:paraId="000007E7" w14:textId="29256DBE"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7E8" w14:textId="36CB8FC9"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1aa sa vypúšťa.</w:t>
      </w:r>
    </w:p>
    <w:p w14:paraId="000007E9" w14:textId="4CD83784" w:rsidR="00306797" w:rsidRPr="00E0364B" w:rsidRDefault="00306797">
      <w:pPr>
        <w:spacing w:after="0" w:line="240" w:lineRule="auto"/>
        <w:jc w:val="both"/>
        <w:rPr>
          <w:rFonts w:ascii="Times New Roman" w:eastAsia="Times New Roman" w:hAnsi="Times New Roman" w:cs="Times New Roman"/>
          <w:sz w:val="24"/>
          <w:szCs w:val="24"/>
        </w:rPr>
      </w:pPr>
    </w:p>
    <w:p w14:paraId="000007EA" w14:textId="00A445B9" w:rsidR="00306797" w:rsidRPr="00E0364B" w:rsidRDefault="00E54BB2">
      <w:pPr>
        <w:numPr>
          <w:ilvl w:val="0"/>
          <w:numId w:val="256"/>
        </w:numP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 odsek 2 znie:</w:t>
      </w:r>
    </w:p>
    <w:p w14:paraId="000007EB" w14:textId="16113E7D"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Tento zákon sa nevzťahuje na kontrolu výrobkov v prvovýrobe a na kontrolu splnenia požiadaviek na produkty a dodržiavania povinností pri predaji a poskytovaní produktov, ak kontrolu, dohľad alebo dozor nad nimi vykonávajú iné orgány podľa osobitných predpisov.</w:t>
      </w:r>
      <w:r w:rsidRPr="00E0364B">
        <w:rPr>
          <w:rFonts w:ascii="Times New Roman" w:eastAsia="Times New Roman" w:hAnsi="Times New Roman" w:cs="Times New Roman"/>
          <w:sz w:val="24"/>
          <w:szCs w:val="24"/>
          <w:vertAlign w:val="superscript"/>
        </w:rPr>
        <w:t>2</w:t>
      </w:r>
      <w:r w:rsidRPr="00E0364B">
        <w:rPr>
          <w:rFonts w:ascii="Times New Roman" w:eastAsia="Times New Roman" w:hAnsi="Times New Roman" w:cs="Times New Roman"/>
          <w:sz w:val="24"/>
          <w:szCs w:val="24"/>
        </w:rPr>
        <w:t>)“.</w:t>
      </w:r>
    </w:p>
    <w:p w14:paraId="000007EC" w14:textId="3D190B8D"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7ED" w14:textId="7F295D55"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 znie:</w:t>
      </w:r>
    </w:p>
    <w:p w14:paraId="000007EE" w14:textId="6B9C7C0F" w:rsidR="00306797" w:rsidRPr="00E0364B" w:rsidRDefault="00E54BB2">
      <w:pPr>
        <w:spacing w:after="12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w:t>
      </w:r>
      <w:r w:rsidRPr="00E0364B">
        <w:rPr>
          <w:rFonts w:ascii="Times New Roman" w:eastAsia="Times New Roman" w:hAnsi="Times New Roman" w:cs="Times New Roman"/>
          <w:sz w:val="24"/>
          <w:szCs w:val="24"/>
        </w:rPr>
        <w:t xml:space="preserve">) Napríklad zákon Národnej rady Slovenskej republiky č. 152/1995 Z. z. o potravinách v znení neskorších predpisov, zákon č. 355/2007 Z. z. o ochrane, podpore a rozvoji verejného zdravia a o zmene a doplnení niektorých zákonov v znení neskorších predpisov, zákon č. 362/2011 Z. z. o liekoch a zdravotníckych pomôckach a o zmene a doplnení niektorých zákonov v znení neskorších predpisov, zákon č. 89/2016 Z. z. o výrobe, označovaní a predaji tabakových výrobkov a súvisiacich výrobkov a o zmene a doplnení niektorých zákonov v znení neskorších predpisov.“. </w:t>
      </w:r>
    </w:p>
    <w:p w14:paraId="000007EF" w14:textId="5A3957AA" w:rsidR="00306797" w:rsidRPr="00E0364B" w:rsidRDefault="00E54BB2">
      <w:pPr>
        <w:numPr>
          <w:ilvl w:val="0"/>
          <w:numId w:val="256"/>
        </w:numPr>
        <w:spacing w:after="12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2 vrátane nadpisu znie:</w:t>
      </w:r>
    </w:p>
    <w:p w14:paraId="000007F0" w14:textId="43C9973A" w:rsidR="00306797" w:rsidRPr="00E0364B" w:rsidRDefault="00E54BB2">
      <w:pP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2</w:t>
      </w:r>
    </w:p>
    <w:p w14:paraId="000007F1" w14:textId="4A43E951" w:rsidR="00306797" w:rsidRPr="00E0364B" w:rsidRDefault="00E54BB2">
      <w:pP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Predmet kontroly vnútorného trhu</w:t>
      </w:r>
    </w:p>
    <w:p w14:paraId="000007F2" w14:textId="7709FD40" w:rsidR="00306797" w:rsidRPr="00E0364B" w:rsidRDefault="00306797">
      <w:pPr>
        <w:spacing w:after="0" w:line="240" w:lineRule="auto"/>
        <w:ind w:left="357"/>
        <w:jc w:val="center"/>
        <w:rPr>
          <w:rFonts w:ascii="Times New Roman" w:eastAsia="Times New Roman" w:hAnsi="Times New Roman" w:cs="Times New Roman"/>
          <w:b/>
          <w:sz w:val="24"/>
          <w:szCs w:val="24"/>
        </w:rPr>
      </w:pPr>
    </w:p>
    <w:p w14:paraId="000007F3" w14:textId="432512DE"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 kontrolou vnútorného trhu overuje dodržiavanie povinností</w:t>
      </w:r>
    </w:p>
    <w:p w14:paraId="000007F4" w14:textId="330FA152"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oblasti ochrany spotrebiteľa a rešpektovanie práv spotrebiteľov podľa osobitných predpisov,</w:t>
      </w:r>
      <w:r w:rsidRPr="00E0364B">
        <w:rPr>
          <w:rFonts w:ascii="Times New Roman" w:eastAsia="Times New Roman" w:hAnsi="Times New Roman" w:cs="Times New Roman"/>
          <w:sz w:val="24"/>
          <w:szCs w:val="24"/>
          <w:vertAlign w:val="superscript"/>
        </w:rPr>
        <w:t>3</w:t>
      </w:r>
      <w:r w:rsidRPr="00E0364B">
        <w:rPr>
          <w:rFonts w:ascii="Times New Roman" w:eastAsia="Times New Roman" w:hAnsi="Times New Roman" w:cs="Times New Roman"/>
          <w:sz w:val="24"/>
          <w:szCs w:val="24"/>
        </w:rPr>
        <w:t>)</w:t>
      </w:r>
    </w:p>
    <w:p w14:paraId="000007F5" w14:textId="6EE6F1EF"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sprístupňovaní výrobkov na trhu a pri poskytovaní služieb a splnenie požiadaviek na výrobky a služby podľa osobitných predpisov,</w:t>
      </w:r>
      <w:r w:rsidRPr="00E0364B">
        <w:rPr>
          <w:rFonts w:ascii="Times New Roman" w:eastAsia="Times New Roman" w:hAnsi="Times New Roman" w:cs="Times New Roman"/>
          <w:sz w:val="24"/>
          <w:szCs w:val="24"/>
          <w:vertAlign w:val="superscript"/>
        </w:rPr>
        <w:t>4</w:t>
      </w:r>
      <w:r w:rsidRPr="00E0364B">
        <w:rPr>
          <w:rFonts w:ascii="Times New Roman" w:eastAsia="Times New Roman" w:hAnsi="Times New Roman" w:cs="Times New Roman"/>
          <w:sz w:val="24"/>
          <w:szCs w:val="24"/>
        </w:rPr>
        <w:t>)</w:t>
      </w:r>
    </w:p>
    <w:p w14:paraId="000007F6" w14:textId="1C4ECE0A"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sprístupňovaní na trhu typu vozidla, systému, komponentu, samostatnej technickej jednotky, nebezpečnej časti alebo vybavenia a spaľovacieho motora necestných pojazdných strojov podľa osobitných predpisov,</w:t>
      </w:r>
      <w:r w:rsidRPr="00E0364B">
        <w:rPr>
          <w:rFonts w:ascii="Times New Roman" w:eastAsia="Times New Roman" w:hAnsi="Times New Roman" w:cs="Times New Roman"/>
          <w:sz w:val="24"/>
          <w:szCs w:val="24"/>
          <w:vertAlign w:val="superscript"/>
        </w:rPr>
        <w:t>5</w:t>
      </w:r>
      <w:r w:rsidRPr="00E0364B">
        <w:rPr>
          <w:rFonts w:ascii="Times New Roman" w:eastAsia="Times New Roman" w:hAnsi="Times New Roman" w:cs="Times New Roman"/>
          <w:sz w:val="24"/>
          <w:szCs w:val="24"/>
        </w:rPr>
        <w:t xml:space="preserve">) </w:t>
      </w:r>
    </w:p>
    <w:p w14:paraId="000007F7" w14:textId="7C0BDDA2"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 označovaní pneumatík,</w:t>
      </w:r>
      <w:r w:rsidRPr="00E0364B">
        <w:rPr>
          <w:rFonts w:ascii="Times New Roman" w:eastAsia="Times New Roman" w:hAnsi="Times New Roman" w:cs="Times New Roman"/>
          <w:sz w:val="24"/>
          <w:szCs w:val="24"/>
          <w:vertAlign w:val="superscript"/>
        </w:rPr>
        <w:t>6</w:t>
      </w:r>
      <w:r w:rsidRPr="00E0364B">
        <w:rPr>
          <w:rFonts w:ascii="Times New Roman" w:eastAsia="Times New Roman" w:hAnsi="Times New Roman" w:cs="Times New Roman"/>
          <w:sz w:val="24"/>
          <w:szCs w:val="24"/>
        </w:rPr>
        <w:t>)</w:t>
      </w:r>
    </w:p>
    <w:p w14:paraId="000007F8" w14:textId="084CBE8F"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sprístupňovaní spotrebiteľských informácií o spotrebe paliva a o emisiách CO2 pri predaji a leasingu nových osobných automobilov podľa osobitného predpisu,</w:t>
      </w:r>
      <w:r w:rsidRPr="00E0364B">
        <w:rPr>
          <w:rFonts w:ascii="Times New Roman" w:eastAsia="Times New Roman" w:hAnsi="Times New Roman" w:cs="Times New Roman"/>
          <w:sz w:val="24"/>
          <w:szCs w:val="24"/>
          <w:vertAlign w:val="superscript"/>
        </w:rPr>
        <w:t>7</w:t>
      </w:r>
      <w:r w:rsidRPr="00E0364B">
        <w:rPr>
          <w:rFonts w:ascii="Times New Roman" w:eastAsia="Times New Roman" w:hAnsi="Times New Roman" w:cs="Times New Roman"/>
          <w:sz w:val="24"/>
          <w:szCs w:val="24"/>
        </w:rPr>
        <w:t>)</w:t>
      </w:r>
    </w:p>
    <w:p w14:paraId="000007F9" w14:textId="34EDB256"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trhu s chemickými látkami,</w:t>
      </w:r>
      <w:r w:rsidRPr="00E0364B">
        <w:rPr>
          <w:rFonts w:ascii="Times New Roman" w:eastAsia="Times New Roman" w:hAnsi="Times New Roman" w:cs="Times New Roman"/>
          <w:sz w:val="24"/>
          <w:szCs w:val="24"/>
          <w:vertAlign w:val="superscript"/>
        </w:rPr>
        <w:t>8</w:t>
      </w:r>
      <w:r w:rsidRPr="00E0364B">
        <w:rPr>
          <w:rFonts w:ascii="Times New Roman" w:eastAsia="Times New Roman" w:hAnsi="Times New Roman" w:cs="Times New Roman"/>
          <w:sz w:val="24"/>
          <w:szCs w:val="24"/>
        </w:rPr>
        <w:t>)</w:t>
      </w:r>
    </w:p>
    <w:p w14:paraId="000007FA" w14:textId="0E183A52"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poskytovaní služieb informačnej spoločnosti,</w:t>
      </w:r>
      <w:r w:rsidRPr="00E0364B">
        <w:rPr>
          <w:rFonts w:ascii="Times New Roman" w:eastAsia="Times New Roman" w:hAnsi="Times New Roman" w:cs="Times New Roman"/>
          <w:sz w:val="24"/>
          <w:szCs w:val="24"/>
          <w:vertAlign w:val="superscript"/>
        </w:rPr>
        <w:t>9</w:t>
      </w:r>
      <w:r w:rsidRPr="00E0364B">
        <w:rPr>
          <w:rFonts w:ascii="Times New Roman" w:eastAsia="Times New Roman" w:hAnsi="Times New Roman" w:cs="Times New Roman"/>
          <w:sz w:val="24"/>
          <w:szCs w:val="24"/>
        </w:rPr>
        <w:t>)</w:t>
      </w:r>
    </w:p>
    <w:p w14:paraId="000007FB" w14:textId="5B00AAFA"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vo veci ochrany niektorých rozhlasových programových služieb a televíznych programových služieb,</w:t>
      </w:r>
      <w:r w:rsidRPr="00E0364B">
        <w:rPr>
          <w:rFonts w:ascii="Times New Roman" w:eastAsia="Times New Roman" w:hAnsi="Times New Roman" w:cs="Times New Roman"/>
          <w:sz w:val="24"/>
          <w:szCs w:val="24"/>
          <w:vertAlign w:val="superscript"/>
        </w:rPr>
        <w:t>9a</w:t>
      </w:r>
      <w:r w:rsidRPr="00E0364B">
        <w:rPr>
          <w:rFonts w:ascii="Times New Roman" w:eastAsia="Times New Roman" w:hAnsi="Times New Roman" w:cs="Times New Roman"/>
          <w:sz w:val="24"/>
          <w:szCs w:val="24"/>
        </w:rPr>
        <w:t>)</w:t>
      </w:r>
    </w:p>
    <w:p w14:paraId="000007FC" w14:textId="3A7F5FC5"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zálohovaní jednorazových obalov na nápoje,</w:t>
      </w:r>
      <w:r w:rsidRPr="00E0364B">
        <w:rPr>
          <w:rFonts w:ascii="Times New Roman" w:eastAsia="Times New Roman" w:hAnsi="Times New Roman" w:cs="Times New Roman"/>
          <w:sz w:val="24"/>
          <w:szCs w:val="24"/>
          <w:vertAlign w:val="superscript"/>
        </w:rPr>
        <w:t>9b</w:t>
      </w:r>
      <w:r w:rsidRPr="00E0364B">
        <w:rPr>
          <w:rFonts w:ascii="Times New Roman" w:eastAsia="Times New Roman" w:hAnsi="Times New Roman" w:cs="Times New Roman"/>
          <w:sz w:val="24"/>
          <w:szCs w:val="24"/>
        </w:rPr>
        <w:t>)</w:t>
      </w:r>
    </w:p>
    <w:p w14:paraId="000007FD" w14:textId="40B3BFD9"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reklame,</w:t>
      </w:r>
      <w:r w:rsidRPr="00E0364B">
        <w:rPr>
          <w:rFonts w:ascii="Times New Roman" w:eastAsia="Times New Roman" w:hAnsi="Times New Roman" w:cs="Times New Roman"/>
          <w:sz w:val="24"/>
          <w:szCs w:val="24"/>
          <w:vertAlign w:val="superscript"/>
        </w:rPr>
        <w:t>9c</w:t>
      </w:r>
      <w:r w:rsidRPr="00E0364B">
        <w:rPr>
          <w:rFonts w:ascii="Times New Roman" w:eastAsia="Times New Roman" w:hAnsi="Times New Roman" w:cs="Times New Roman"/>
          <w:sz w:val="24"/>
          <w:szCs w:val="24"/>
        </w:rPr>
        <w:t>)</w:t>
      </w:r>
    </w:p>
    <w:p w14:paraId="000007FE" w14:textId="65216474" w:rsidR="00306797" w:rsidRPr="00E0364B"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oblasti odpadového hospodárstva podľa osobitného predpisu.</w:t>
      </w:r>
      <w:r w:rsidRPr="00E0364B">
        <w:rPr>
          <w:rFonts w:ascii="Times New Roman" w:eastAsia="Times New Roman" w:hAnsi="Times New Roman" w:cs="Times New Roman"/>
          <w:sz w:val="24"/>
          <w:szCs w:val="24"/>
          <w:vertAlign w:val="superscript"/>
        </w:rPr>
        <w:t>9d</w:t>
      </w:r>
      <w:r w:rsidRPr="00E0364B">
        <w:rPr>
          <w:rFonts w:ascii="Times New Roman" w:eastAsia="Times New Roman" w:hAnsi="Times New Roman" w:cs="Times New Roman"/>
          <w:sz w:val="24"/>
          <w:szCs w:val="24"/>
        </w:rPr>
        <w:t>)“.</w:t>
      </w:r>
    </w:p>
    <w:p w14:paraId="000007FF" w14:textId="3D9F2C24" w:rsidR="00306797" w:rsidRPr="00E0364B" w:rsidRDefault="00306797">
      <w:pPr>
        <w:pBdr>
          <w:top w:val="nil"/>
          <w:left w:val="nil"/>
          <w:bottom w:val="nil"/>
          <w:right w:val="nil"/>
          <w:between w:val="nil"/>
        </w:pBdr>
        <w:spacing w:after="0" w:line="240" w:lineRule="auto"/>
        <w:ind w:left="1077"/>
        <w:jc w:val="both"/>
        <w:rPr>
          <w:rFonts w:ascii="Times New Roman" w:eastAsia="Times New Roman" w:hAnsi="Times New Roman" w:cs="Times New Roman"/>
          <w:sz w:val="24"/>
          <w:szCs w:val="24"/>
        </w:rPr>
      </w:pPr>
    </w:p>
    <w:p w14:paraId="00000800" w14:textId="161820CA"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Poznámky pod čiarou k odkazom 3 až 9d znejú:</w:t>
      </w:r>
    </w:p>
    <w:p w14:paraId="00000801" w14:textId="4BEF7EED"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3</w:t>
      </w:r>
      <w:r w:rsidRPr="00E0364B">
        <w:rPr>
          <w:rFonts w:ascii="Times New Roman" w:eastAsia="Times New Roman" w:hAnsi="Times New Roman" w:cs="Times New Roman"/>
          <w:sz w:val="24"/>
          <w:szCs w:val="24"/>
        </w:rPr>
        <w:t xml:space="preserve">) Napríklad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17.2.2004), nariadenie Európskeho parlamentu a Rady (ES) č. 1107/2006 z 5. júla 2006 o právach zdravotne postihnutých osôb a osôb so zníženou pohyblivosťou v leteckej doprave (Ú. v. EÚ L 204, 26.7.2006), nariadenie Európskeho parlamentu a Rady (EÚ) č. 181/2011 zo 16. februára 2011 o právach cestujúcich v autobusovej a autokarovej doprave a o zmene a doplnení nariadenia (ES) č. 2006/2004 (Ú. v. EÚ L 55, 28.2.2011), zákon č. 161/2011 Z. z. o ochrane spotrebiteľa pri poskytovaní niektorých služieb cestovného ruchu a o zmene a doplnení niektorých zákonov v znení neskorších predpisov, zákon č. 170/2018 Z. z. o zájazdoch, spojených službách cestovného ruchu, niektorých podmienkach podnikania v cestovnom ruchu a o zmene a doplnení niektorých zákonov v znení neskorších predpisov, zákon č. .../2023 Z. z. </w:t>
      </w:r>
    </w:p>
    <w:p w14:paraId="00000802" w14:textId="5FF64E6E"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4</w:t>
      </w:r>
      <w:r w:rsidRPr="00E0364B">
        <w:rPr>
          <w:rFonts w:ascii="Times New Roman" w:eastAsia="Times New Roman" w:hAnsi="Times New Roman" w:cs="Times New Roman"/>
          <w:sz w:val="24"/>
          <w:szCs w:val="24"/>
        </w:rPr>
        <w:t xml:space="preserve">) Napríklad nariadenie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18.10.2011) v platnom znení, nariadenie (EÚ) 2018/302, zákon č. 136/2010 Z. z. o službách na vnútornom trhu a o zmene a doplnení niektorých zákonov v znení neskorších predpisov, zákon č. 529/2010 Z. z. o environmentálnom navrhovaní a používaní výrobkov (zákon o </w:t>
      </w:r>
      <w:proofErr w:type="spellStart"/>
      <w:r w:rsidRPr="00E0364B">
        <w:rPr>
          <w:rFonts w:ascii="Times New Roman" w:eastAsia="Times New Roman" w:hAnsi="Times New Roman" w:cs="Times New Roman"/>
          <w:sz w:val="24"/>
          <w:szCs w:val="24"/>
        </w:rPr>
        <w:t>ekodizajne</w:t>
      </w:r>
      <w:proofErr w:type="spellEnd"/>
      <w:r w:rsidRPr="00E0364B">
        <w:rPr>
          <w:rFonts w:ascii="Times New Roman" w:eastAsia="Times New Roman" w:hAnsi="Times New Roman" w:cs="Times New Roman"/>
          <w:sz w:val="24"/>
          <w:szCs w:val="24"/>
        </w:rPr>
        <w:t>) v znení neskorších predpisov, zákon č. 78/2012 Z. z. o bezpečnosti hračiek a o zmene a doplnení zákona č. 128/2002 Z. z. o štátnej kontrole vnútorného trhu vo veciach ochrany spotrebiteľa a o zmene a doplnení niektorých zákonov v znení neskorších predpisov v znení neskorších predpisov, zákon č. 56/2018 Z. z. o posudzovaní zhody výrobku, sprístupňovaní určeného výrobku na trhu a o zmene a doplnení niektorých zákonov v znení neskorších predpisov, zákon č. 307/2018 Z. z. o dohľade nad dodržiavaním povinností pri štítkovaní energeticky významných výrobkov a o zmene zákona č. 147/2001 Z. z. o reklame a o zmene a doplnení niektorých zákonov v znení neskorších predpisov.</w:t>
      </w:r>
    </w:p>
    <w:p w14:paraId="00000803" w14:textId="7BB96845"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5</w:t>
      </w:r>
      <w:r w:rsidRPr="00E0364B">
        <w:rPr>
          <w:rFonts w:ascii="Times New Roman" w:eastAsia="Times New Roman" w:hAnsi="Times New Roman" w:cs="Times New Roman"/>
          <w:sz w:val="24"/>
          <w:szCs w:val="24"/>
        </w:rPr>
        <w:t xml:space="preserve">) Nariadenie Európskeho parlamentu a Rady (EÚ) č. 167/2013 z 5. februára 2013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o schvaľovaní poľnohospodárskych a lesných vozidiel a o dohľade nad trhom s týmito vozidlami (Ú. v. EÚ L 60, 2. 3. 2013) v platnom znení.</w:t>
      </w:r>
    </w:p>
    <w:p w14:paraId="00000804" w14:textId="782DE69E"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Nariadenie Európskeho parlamentu a Rady (EÚ) č. 168/2013 z 15. januára 2013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o schvaľovaní a dohľade nad trhom dvoj- alebo trojkolesových vozidiel a </w:t>
      </w:r>
      <w:proofErr w:type="spellStart"/>
      <w:r w:rsidRPr="00E0364B">
        <w:rPr>
          <w:rFonts w:ascii="Times New Roman" w:eastAsia="Times New Roman" w:hAnsi="Times New Roman" w:cs="Times New Roman"/>
          <w:sz w:val="24"/>
          <w:szCs w:val="24"/>
        </w:rPr>
        <w:t>štvorkoliek</w:t>
      </w:r>
      <w:proofErr w:type="spellEnd"/>
      <w:r w:rsidRPr="00E0364B">
        <w:rPr>
          <w:rFonts w:ascii="Times New Roman" w:eastAsia="Times New Roman" w:hAnsi="Times New Roman" w:cs="Times New Roman"/>
          <w:sz w:val="24"/>
          <w:szCs w:val="24"/>
        </w:rPr>
        <w:t xml:space="preserve">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(Ú. v. EÚ L 60, 2. 3. 2013) v platnom znení.</w:t>
      </w:r>
    </w:p>
    <w:p w14:paraId="00000805" w14:textId="6291454C"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Nariadenie Európskeho parlamentu a Rady (EÚ) 2016/1628 zo 14. septembra 2016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o požiadavkách na emisné limity plynných a pevných znečisťujúcich látok a typové schválenie spaľovacích motorov necestných pojazdných strojov, ktorým sa menia nariadenia (EÚ) č. 1024/2012 a (EÚ) č. 167/2013, a ktorým sa mení a zrušuje smernica 97/68/ES (Ú. v. EÚ L 252, 16. 9. 2016) v platnom znení.</w:t>
      </w:r>
    </w:p>
    <w:p w14:paraId="00000806" w14:textId="03242C99"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Nariadenie Európskeho parlamentu a Rady (EÚ) 2018/858 z 30. mája 2018 o schvaľovaní motorových vozidiel a ich prípojných vozidiel, ako aj systémov, komponentov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a samostatných technických jednotiek určených pre takéto vozidlá a o dohľade nad trhom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s nimi, ktorým sa menia nariadenia (ES) č. 715/2007 a (ES) č. 595/2009 a zrušuje smernica 2007/46/ES (Ú. v. EÚ L 151, 14. 6. 2018) v platnom znení.</w:t>
      </w:r>
    </w:p>
    <w:p w14:paraId="00000807" w14:textId="318434DD"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Zákon č. </w:t>
      </w:r>
      <w:hyperlink r:id="rId9">
        <w:r w:rsidRPr="00E0364B">
          <w:rPr>
            <w:rFonts w:ascii="Times New Roman" w:eastAsia="Times New Roman" w:hAnsi="Times New Roman" w:cs="Times New Roman"/>
            <w:sz w:val="24"/>
            <w:szCs w:val="24"/>
          </w:rPr>
          <w:t>106/2018 Z. z.</w:t>
        </w:r>
      </w:hyperlink>
      <w:r w:rsidRPr="00E0364B">
        <w:rPr>
          <w:rFonts w:ascii="Times New Roman" w:eastAsia="Times New Roman" w:hAnsi="Times New Roman" w:cs="Times New Roman"/>
          <w:sz w:val="24"/>
          <w:szCs w:val="24"/>
        </w:rPr>
        <w:t xml:space="preserve"> v znení neskorších predpisov.</w:t>
      </w:r>
    </w:p>
    <w:p w14:paraId="00000808" w14:textId="4C1ABE9B"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6</w:t>
      </w:r>
      <w:r w:rsidRPr="00E0364B">
        <w:rPr>
          <w:rFonts w:ascii="Times New Roman" w:eastAsia="Times New Roman" w:hAnsi="Times New Roman" w:cs="Times New Roman"/>
          <w:sz w:val="24"/>
          <w:szCs w:val="24"/>
        </w:rPr>
        <w:t>) Nariadenie Európskeho parlamentu a Rady (EÚ) 2020/740 z 25. mája 2020 o označovaní pneumatík vzhľadom na palivovú úspornosť a iné parametre, ktorým sa mení nariadenie (EÚ) 2017/1369 a zrušuje nariadenie (ES) č. 1222/2009 (Ú. v. EÚ L 177, 5. 6. 2020)</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v platnom znení.</w:t>
      </w:r>
    </w:p>
    <w:p w14:paraId="00000809" w14:textId="40B40ED6"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lastRenderedPageBreak/>
        <w:t>7</w:t>
      </w:r>
      <w:r w:rsidRPr="00E0364B">
        <w:rPr>
          <w:rFonts w:ascii="Times New Roman" w:eastAsia="Times New Roman" w:hAnsi="Times New Roman" w:cs="Times New Roman"/>
          <w:sz w:val="24"/>
          <w:szCs w:val="24"/>
        </w:rPr>
        <w:t xml:space="preserve">) Nariadenie vlády Slovenskej republiky č. </w:t>
      </w:r>
      <w:hyperlink r:id="rId10">
        <w:r w:rsidRPr="00E0364B">
          <w:rPr>
            <w:rFonts w:ascii="Times New Roman" w:eastAsia="Times New Roman" w:hAnsi="Times New Roman" w:cs="Times New Roman"/>
            <w:sz w:val="24"/>
            <w:szCs w:val="24"/>
          </w:rPr>
          <w:t>384/2004 Z. z.</w:t>
        </w:r>
      </w:hyperlink>
      <w:r w:rsidRPr="00E0364B">
        <w:rPr>
          <w:rFonts w:ascii="Times New Roman" w:eastAsia="Times New Roman" w:hAnsi="Times New Roman" w:cs="Times New Roman"/>
          <w:sz w:val="24"/>
          <w:szCs w:val="24"/>
        </w:rPr>
        <w:t xml:space="preserve"> o dostupnosti spotrebiteľských informácií o spotrebe paliva a o emisiách CO</w:t>
      </w:r>
      <w:r w:rsidRPr="00E0364B">
        <w:rPr>
          <w:rFonts w:ascii="Times New Roman" w:eastAsia="Times New Roman" w:hAnsi="Times New Roman" w:cs="Times New Roman"/>
          <w:sz w:val="24"/>
          <w:szCs w:val="24"/>
          <w:vertAlign w:val="subscript"/>
        </w:rPr>
        <w:t>2</w:t>
      </w:r>
      <w:r w:rsidRPr="00E0364B">
        <w:rPr>
          <w:rFonts w:ascii="Times New Roman" w:eastAsia="Times New Roman" w:hAnsi="Times New Roman" w:cs="Times New Roman"/>
          <w:sz w:val="24"/>
          <w:szCs w:val="24"/>
        </w:rPr>
        <w:t xml:space="preserve"> pri predaji a leasingu nových osobných automobilov.</w:t>
      </w:r>
    </w:p>
    <w:p w14:paraId="0000080A" w14:textId="5554A6E8"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8</w:t>
      </w:r>
      <w:r w:rsidRPr="00E0364B">
        <w:rPr>
          <w:rFonts w:ascii="Times New Roman" w:eastAsia="Times New Roman" w:hAnsi="Times New Roman" w:cs="Times New Roman"/>
          <w:sz w:val="24"/>
          <w:szCs w:val="24"/>
        </w:rPr>
        <w:t>) Napríklad nariadenie Európskeho parlamentu a Rady (ES) č. 648/2004 z 31. marca 2004 o </w:t>
      </w:r>
      <w:proofErr w:type="spellStart"/>
      <w:r w:rsidRPr="00E0364B">
        <w:rPr>
          <w:rFonts w:ascii="Times New Roman" w:eastAsia="Times New Roman" w:hAnsi="Times New Roman" w:cs="Times New Roman"/>
          <w:sz w:val="24"/>
          <w:szCs w:val="24"/>
        </w:rPr>
        <w:t>detergentoch</w:t>
      </w:r>
      <w:proofErr w:type="spellEnd"/>
      <w:r w:rsidRPr="00E0364B">
        <w:rPr>
          <w:rFonts w:ascii="Times New Roman" w:eastAsia="Times New Roman" w:hAnsi="Times New Roman" w:cs="Times New Roman"/>
          <w:sz w:val="24"/>
          <w:szCs w:val="24"/>
        </w:rPr>
        <w:t xml:space="preserve"> (Ú. v. EÚ L 104, 8.4.2004; Mimoriadne vydanie Ú. v. EÚ, kap. 13/zv. 34) v platnom znení, nariadenie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č. 1488/94, smernice Rady 76/769/EHS a smerníc Komisie 91/155/EHS, 93/67/EHS, 93/105/ES a 2000/21/ES (Ú. v. EÚ L 396, 30.12.2006) v platnom znení, nariadenie Európskeho parlamentu a Rady (ES) č. 1272/2008 zo 16. decembra 2008 o klasifikácii, označovaní a balení látok a zmesí, o zmene, doplnení a zrušení smerníc 67/548/EHS a 1999/45/ES a o zmene a doplnení nariadenia (ES) č. 1907/2006 (Ú. v. EÚ L 353, 31.12.2008) v platnom znení, nariadenie Európskeho parlamentu a Rady (EÚ) č. 528/2012 z 22. mája 2012 o sprístupňovaní biocídnych výrobkov na trhu a ich používaní (Ú. v. EÚ L 167, 27.6.2012) v platnom znení.</w:t>
      </w:r>
    </w:p>
    <w:p w14:paraId="0000080B" w14:textId="21A42C9F"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9</w:t>
      </w:r>
      <w:r w:rsidRPr="00E0364B">
        <w:rPr>
          <w:rFonts w:ascii="Times New Roman" w:eastAsia="Times New Roman" w:hAnsi="Times New Roman" w:cs="Times New Roman"/>
          <w:sz w:val="24"/>
          <w:szCs w:val="24"/>
        </w:rPr>
        <w:t>) Zákon č. 22/2004 Z. z. o elektronickom obchode a o zmene a doplnení zákona č. 128/2002 Z. z. o štátnej kontrole vnútorného trhu vo veciach ochrany spotrebiteľa a o zmene a doplnení niektorých zákonov v znení zákona č. 284/2002 Z. z. v znení neskorších predpisov.</w:t>
      </w:r>
    </w:p>
    <w:p w14:paraId="0000080C" w14:textId="103E7CC6"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9a</w:t>
      </w:r>
      <w:r w:rsidRPr="00E0364B">
        <w:rPr>
          <w:rFonts w:ascii="Times New Roman" w:eastAsia="Times New Roman" w:hAnsi="Times New Roman" w:cs="Times New Roman"/>
          <w:sz w:val="24"/>
          <w:szCs w:val="24"/>
        </w:rPr>
        <w:t>) Zákon č. 646/2005 Z. z. o ochrane niektorých rozhlasových programových služieb a televíznych programových služieb a služieb informačnej spoločnosti a o zmene a doplnení zákona č. 128/2002 Z. z. o štátnej kontrole vnútorného trhu vo veciach ochrany spotrebiteľa a o zmene a doplnení niektorých zákonov v znení neskorších predpisov.</w:t>
      </w:r>
    </w:p>
    <w:p w14:paraId="0000080D" w14:textId="615F969F"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9b</w:t>
      </w:r>
      <w:r w:rsidRPr="00E0364B">
        <w:rPr>
          <w:rFonts w:ascii="Times New Roman" w:eastAsia="Times New Roman" w:hAnsi="Times New Roman" w:cs="Times New Roman"/>
          <w:sz w:val="24"/>
          <w:szCs w:val="24"/>
        </w:rPr>
        <w:t>) Zákon č. 302/2019 Z. z. o zálohovaní jednorazových obalov na nápoje a o zmene a doplnení niektorých zákonov v znení neskorších predpisov.</w:t>
      </w:r>
    </w:p>
    <w:p w14:paraId="0000080E" w14:textId="4619900C"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9c</w:t>
      </w:r>
      <w:r w:rsidRPr="00E0364B">
        <w:rPr>
          <w:rFonts w:ascii="Times New Roman" w:eastAsia="Times New Roman" w:hAnsi="Times New Roman" w:cs="Times New Roman"/>
          <w:sz w:val="24"/>
          <w:szCs w:val="24"/>
        </w:rPr>
        <w:t>) Zákon č. 147/2001 Z. z. o reklame a o zmene a doplnení niektorých zákonov v znení neskorších predpisov.</w:t>
      </w:r>
    </w:p>
    <w:p w14:paraId="0000080F" w14:textId="07E5B723"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9d</w:t>
      </w:r>
      <w:r w:rsidRPr="00E0364B">
        <w:rPr>
          <w:rFonts w:ascii="Times New Roman" w:eastAsia="Times New Roman" w:hAnsi="Times New Roman" w:cs="Times New Roman"/>
          <w:sz w:val="24"/>
          <w:szCs w:val="24"/>
        </w:rPr>
        <w:t>) Zákon č. 79/2015 Z. z. o odpadoch a o zmene a doplnení niektorých zákonov v znení neskorších predpisov.“.</w:t>
      </w:r>
    </w:p>
    <w:p w14:paraId="00000810" w14:textId="7A920056"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11" w14:textId="61AF9DE4"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Poznámky pod čiarou k odkazom 6a, 7a, 8a, 9aa, 9ab, 9e </w:t>
      </w:r>
      <w:r w:rsidR="00F05F77" w:rsidRPr="00E0364B">
        <w:rPr>
          <w:rFonts w:ascii="Times New Roman" w:eastAsia="Times New Roman" w:hAnsi="Times New Roman" w:cs="Times New Roman"/>
          <w:sz w:val="24"/>
          <w:szCs w:val="24"/>
        </w:rPr>
        <w:t>a</w:t>
      </w:r>
      <w:r w:rsidR="008F57D6">
        <w:rPr>
          <w:rFonts w:ascii="Times New Roman" w:eastAsia="Times New Roman" w:hAnsi="Times New Roman" w:cs="Times New Roman"/>
          <w:sz w:val="24"/>
          <w:szCs w:val="24"/>
        </w:rPr>
        <w:t>ž</w:t>
      </w:r>
      <w:r w:rsidRPr="00E0364B">
        <w:rPr>
          <w:rFonts w:ascii="Times New Roman" w:eastAsia="Times New Roman" w:hAnsi="Times New Roman" w:cs="Times New Roman"/>
          <w:sz w:val="24"/>
          <w:szCs w:val="24"/>
        </w:rPr>
        <w:t xml:space="preserve"> 9f sa vypúšťajú.</w:t>
      </w:r>
    </w:p>
    <w:p w14:paraId="00000812" w14:textId="7CB1D347"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13" w14:textId="2CE6A43C"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 ods. 2 písm. d) a f) sa za slovo „inšpekcie“ vkladajú slová „so sídlom“.</w:t>
      </w:r>
    </w:p>
    <w:p w14:paraId="00000814" w14:textId="2847D30B" w:rsidR="00306797" w:rsidRPr="00E0364B" w:rsidRDefault="00306797">
      <w:pPr>
        <w:spacing w:after="0" w:line="240" w:lineRule="auto"/>
        <w:jc w:val="both"/>
        <w:rPr>
          <w:rFonts w:ascii="Times New Roman" w:eastAsia="Times New Roman" w:hAnsi="Times New Roman" w:cs="Times New Roman"/>
          <w:sz w:val="24"/>
          <w:szCs w:val="24"/>
        </w:rPr>
      </w:pPr>
    </w:p>
    <w:p w14:paraId="00000815" w14:textId="0B77E856"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5 odsek 2 znie:</w:t>
      </w:r>
    </w:p>
    <w:p w14:paraId="00000816" w14:textId="2417C360"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Slovenská obchodná inšpekcia môže na kontrolu prizvať zamestnancov iného orgánu verejnej moci (ďalej len „prizvané osoby”), vrátane zahraničných orgánov, ak ide o plnenie úloh cezhraničnej spolupráce.”.</w:t>
      </w:r>
    </w:p>
    <w:p w14:paraId="00000817" w14:textId="1C94ECAC" w:rsidR="00306797" w:rsidRPr="00E0364B" w:rsidRDefault="00306797">
      <w:pPr>
        <w:spacing w:after="0" w:line="240" w:lineRule="auto"/>
        <w:jc w:val="both"/>
        <w:rPr>
          <w:rFonts w:ascii="Times New Roman" w:eastAsia="Times New Roman" w:hAnsi="Times New Roman" w:cs="Times New Roman"/>
          <w:sz w:val="24"/>
          <w:szCs w:val="24"/>
        </w:rPr>
      </w:pPr>
    </w:p>
    <w:p w14:paraId="00000818" w14:textId="38D28B3B"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5 sa za odsek 2 vkladajú nové odseky 3 až 7, ktoré znejú:</w:t>
      </w:r>
    </w:p>
    <w:p w14:paraId="00000819" w14:textId="5D7F6793" w:rsidR="00306797"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Slovenská obchodná inšpekcia môže poveriť výkonom kontroly aj inú fyzickú osobu (ďalej len „poverená osoba“). Poverenie je podmienené súhlasom fyzickej osoby. Poverená osoba má pri výkone </w:t>
      </w:r>
      <w:r w:rsidR="005238ED" w:rsidRPr="00E0364B">
        <w:rPr>
          <w:rFonts w:ascii="Times New Roman" w:eastAsia="Times New Roman" w:hAnsi="Times New Roman" w:cs="Times New Roman"/>
          <w:sz w:val="24"/>
          <w:szCs w:val="24"/>
        </w:rPr>
        <w:t>kontroly</w:t>
      </w:r>
      <w:r w:rsidRPr="00E0364B">
        <w:rPr>
          <w:rFonts w:ascii="Times New Roman" w:eastAsia="Times New Roman" w:hAnsi="Times New Roman" w:cs="Times New Roman"/>
          <w:sz w:val="24"/>
          <w:szCs w:val="24"/>
        </w:rPr>
        <w:t xml:space="preserve"> práva a povinnosti inšpektora v rozsahu vydaného poverenia okrem oprávnenia podľa odseku 12 písm. b), d) až f), k) a l). Účasť poverenej osoby na úkone </w:t>
      </w:r>
      <w:r w:rsidR="005238ED" w:rsidRPr="00E0364B">
        <w:rPr>
          <w:rFonts w:ascii="Times New Roman" w:eastAsia="Times New Roman" w:hAnsi="Times New Roman" w:cs="Times New Roman"/>
          <w:sz w:val="24"/>
          <w:szCs w:val="24"/>
        </w:rPr>
        <w:t>kontroly</w:t>
      </w:r>
      <w:r w:rsidRPr="00E0364B">
        <w:rPr>
          <w:rFonts w:ascii="Times New Roman" w:eastAsia="Times New Roman" w:hAnsi="Times New Roman" w:cs="Times New Roman"/>
          <w:sz w:val="24"/>
          <w:szCs w:val="24"/>
        </w:rPr>
        <w:t xml:space="preserve"> sa považuje za iný úkon vo všeobecnom záujme.</w:t>
      </w:r>
      <w:r w:rsidRPr="00E0364B">
        <w:rPr>
          <w:rFonts w:ascii="Times New Roman" w:eastAsia="Times New Roman" w:hAnsi="Times New Roman" w:cs="Times New Roman"/>
          <w:sz w:val="24"/>
          <w:szCs w:val="24"/>
          <w:vertAlign w:val="superscript"/>
        </w:rPr>
        <w:t>11</w:t>
      </w:r>
      <w:r w:rsidRPr="00E0364B">
        <w:rPr>
          <w:rFonts w:ascii="Times New Roman" w:eastAsia="Times New Roman" w:hAnsi="Times New Roman" w:cs="Times New Roman"/>
          <w:sz w:val="24"/>
          <w:szCs w:val="24"/>
        </w:rPr>
        <w:t xml:space="preserve">) Poverenej osobe patrí za účasť na úkone </w:t>
      </w:r>
      <w:r w:rsidR="005238ED" w:rsidRPr="00E0364B">
        <w:rPr>
          <w:rFonts w:ascii="Times New Roman" w:eastAsia="Times New Roman" w:hAnsi="Times New Roman" w:cs="Times New Roman"/>
          <w:sz w:val="24"/>
          <w:szCs w:val="24"/>
        </w:rPr>
        <w:t>kontroly</w:t>
      </w:r>
      <w:r w:rsidRPr="00E0364B">
        <w:rPr>
          <w:rFonts w:ascii="Times New Roman" w:eastAsia="Times New Roman" w:hAnsi="Times New Roman" w:cs="Times New Roman"/>
          <w:sz w:val="24"/>
          <w:szCs w:val="24"/>
        </w:rPr>
        <w:t xml:space="preserve"> odmena podľa vnútorného predpisu Slovenskej obchodnej inšpekcie. </w:t>
      </w:r>
    </w:p>
    <w:p w14:paraId="7BB564F7" w14:textId="77777777" w:rsidR="003964A5" w:rsidRPr="00E0364B" w:rsidRDefault="003964A5">
      <w:pPr>
        <w:spacing w:after="0" w:line="240" w:lineRule="auto"/>
        <w:ind w:left="360"/>
        <w:jc w:val="both"/>
        <w:rPr>
          <w:rFonts w:ascii="Times New Roman" w:eastAsia="Times New Roman" w:hAnsi="Times New Roman" w:cs="Times New Roman"/>
          <w:sz w:val="24"/>
          <w:szCs w:val="24"/>
        </w:rPr>
      </w:pPr>
    </w:p>
    <w:p w14:paraId="0000081A" w14:textId="002BFFD5" w:rsidR="00306797" w:rsidRPr="00E0364B" w:rsidRDefault="00E54BB2" w:rsidP="00E0364B">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(4) Písomné poverenie  podľa odseku 3 obsahuje</w:t>
      </w:r>
    </w:p>
    <w:p w14:paraId="0000081B" w14:textId="332D4590" w:rsidR="00306797" w:rsidRPr="00E0364B" w:rsidRDefault="00E54BB2">
      <w:pPr>
        <w:numPr>
          <w:ilvl w:val="0"/>
          <w:numId w:val="25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označenie Slovenskej obchodnej inšpekcie, </w:t>
      </w:r>
    </w:p>
    <w:p w14:paraId="0000081C" w14:textId="65A28A8C" w:rsidR="00306797" w:rsidRPr="00E0364B" w:rsidRDefault="00E54BB2">
      <w:pPr>
        <w:numPr>
          <w:ilvl w:val="0"/>
          <w:numId w:val="25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identifikačné údaje poverenej osoby v rozsahu meno, priezvisko, dátum narodenia </w:t>
      </w:r>
      <w:r w:rsidRPr="00E0364B">
        <w:rPr>
          <w:rFonts w:ascii="Times New Roman" w:eastAsia="Times New Roman" w:hAnsi="Times New Roman" w:cs="Times New Roman"/>
          <w:sz w:val="24"/>
          <w:szCs w:val="24"/>
        </w:rPr>
        <w:br/>
        <w:t>a adresa trvalého pobytu,</w:t>
      </w:r>
    </w:p>
    <w:p w14:paraId="0000081D" w14:textId="47FFDCAE" w:rsidR="00306797" w:rsidRPr="00E0364B" w:rsidRDefault="00E54BB2">
      <w:pPr>
        <w:numPr>
          <w:ilvl w:val="0"/>
          <w:numId w:val="25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identifikačné údaje kontrolovanej osoby v rozsahu meno, priezvisko, dátum narodenia alebo identifikačné číslo organizácie, ak je pridelené, adresa trvalého pobytu alebo miesto podnikania, ak ide o fyzickú osobu vrátane fyzickej osoby – podnikateľa, obchodné meno, sídlo a identifikačné číslo organizácie, ak je pridelené, ak ide o právnickú osobu,</w:t>
      </w:r>
      <w:r w:rsidRPr="00E0364B">
        <w:rPr>
          <w:rFonts w:ascii="Times New Roman" w:hAnsi="Times New Roman" w:cs="Times New Roman"/>
          <w:sz w:val="24"/>
          <w:szCs w:val="24"/>
        </w:rPr>
        <w:t xml:space="preserve"> </w:t>
      </w:r>
      <w:r w:rsidRPr="00E0364B">
        <w:rPr>
          <w:rFonts w:ascii="Times New Roman" w:eastAsia="Times New Roman" w:hAnsi="Times New Roman" w:cs="Times New Roman"/>
          <w:sz w:val="24"/>
          <w:szCs w:val="24"/>
        </w:rPr>
        <w:t>ak sú tieto údaje Slovenskej obchodnej inšpekcii známe,</w:t>
      </w:r>
    </w:p>
    <w:p w14:paraId="0000081E" w14:textId="69B7105B" w:rsidR="00306797" w:rsidRPr="00E0364B" w:rsidRDefault="00E54BB2">
      <w:pPr>
        <w:numPr>
          <w:ilvl w:val="0"/>
          <w:numId w:val="25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rozsah poverenia,</w:t>
      </w:r>
    </w:p>
    <w:p w14:paraId="0000081F" w14:textId="60745AF2" w:rsidR="00306797" w:rsidRPr="00E0364B" w:rsidRDefault="00E54BB2">
      <w:pPr>
        <w:numPr>
          <w:ilvl w:val="0"/>
          <w:numId w:val="25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miesto a deň podpisu poverenia,</w:t>
      </w:r>
    </w:p>
    <w:p w14:paraId="00000820" w14:textId="6F6D31CD" w:rsidR="00306797" w:rsidRPr="00E0364B" w:rsidRDefault="00E54BB2">
      <w:pPr>
        <w:numPr>
          <w:ilvl w:val="0"/>
          <w:numId w:val="25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odtlačok úradnej pečiatky spolu s menom, priezviskom, funkciou a podpisom zamestnanca oprávneného konať v mene Slovenskej obchodnej inšpekcie,</w:t>
      </w:r>
    </w:p>
    <w:p w14:paraId="00000821" w14:textId="66FCB4C4" w:rsidR="00306797" w:rsidRPr="00E0364B" w:rsidRDefault="00E54BB2">
      <w:pPr>
        <w:numPr>
          <w:ilvl w:val="0"/>
          <w:numId w:val="25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podpis poverenej osoby, ktorým potvrdí súhlas s výkonom kontroly</w:t>
      </w:r>
      <w:r w:rsidRPr="00E0364B">
        <w:rPr>
          <w:rFonts w:ascii="Times New Roman" w:eastAsia="Times New Roman" w:hAnsi="Times New Roman" w:cs="Times New Roman"/>
          <w:sz w:val="24"/>
          <w:szCs w:val="24"/>
        </w:rPr>
        <w:br/>
        <w:t>a oboznámenie sa s rozsahom poverenia.</w:t>
      </w:r>
    </w:p>
    <w:p w14:paraId="00000822" w14:textId="2BDB895D" w:rsidR="00306797" w:rsidRPr="00E0364B" w:rsidRDefault="00E54BB2" w:rsidP="00E0364B">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Poverená osoba nemôže vykonať kontrolu, ak so zreteľom na jej vzťah k predmetu kontroly alebo ku kontrolovanej osobe, zamestnancovi kontrolovanej osoby alebo osobe oprávnenej konať v mene kontrolovanej osoby možno mať pochybnosti o jej nezaujatosti. Poverená osoba, ktorá vie o skutočnosti zakladajúcej pochybnosti o jej nezaujatosti, oznámi túto skutočnosť bezodkladne inšpektorátu, ktorý jej poverenie vydal.</w:t>
      </w:r>
    </w:p>
    <w:p w14:paraId="00000823" w14:textId="339D600C" w:rsidR="00306797" w:rsidRPr="00E0364B" w:rsidRDefault="00E54BB2" w:rsidP="00E0364B">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Inšpektorát zruší poverenie na základe oznámenia podľa odseku 5 alebo ak sa z vlastnej činnosti dozvie o skutočnosti zakladajúcej pochybnosti o nezaujatosti poverenej osoby. Na zistenia, ktoré poverená osoba zabezpečila po vzniku prekážky podľa odseku 5 prvej vety, sa neprihliada.</w:t>
      </w:r>
    </w:p>
    <w:p w14:paraId="00000824" w14:textId="35623DD4" w:rsidR="00306797" w:rsidRPr="00E0364B" w:rsidRDefault="00E54BB2" w:rsidP="00E0364B">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Slovenská obchodná inšpekcia upovedomí kontrolovanú osobu o účasti prizvanej osoby alebo poverenej osoby pri začatí výkonu kontroly; to neplatí, ak ide o výkon kontrolného nákupu vykonávaného nepriamo alebo pod utajenou totožnosťou.”.</w:t>
      </w:r>
    </w:p>
    <w:p w14:paraId="00000825" w14:textId="7DFD7D67"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26" w14:textId="63A5FA77" w:rsidR="00306797" w:rsidRPr="00E0364B" w:rsidRDefault="00E54BB2" w:rsidP="00E0364B">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odseky 3 až 8 sa označujú ako odseky 8 až 13. </w:t>
      </w:r>
    </w:p>
    <w:p w14:paraId="00000827" w14:textId="520F1820"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828" w14:textId="2B15C056" w:rsidR="00306797" w:rsidRPr="00E0364B" w:rsidRDefault="00E54BB2" w:rsidP="00E0364B">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11 znie:</w:t>
      </w:r>
    </w:p>
    <w:p w14:paraId="00000829" w14:textId="14B78D28" w:rsidR="00306797" w:rsidRPr="00E0364B" w:rsidRDefault="00E54BB2" w:rsidP="00E0364B">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11</w:t>
      </w:r>
      <w:r w:rsidRPr="00E0364B">
        <w:rPr>
          <w:rFonts w:ascii="Times New Roman" w:eastAsia="Times New Roman" w:hAnsi="Times New Roman" w:cs="Times New Roman"/>
          <w:sz w:val="24"/>
          <w:szCs w:val="24"/>
        </w:rPr>
        <w:t>) § 137 ods. 1 Zákonníka práce.“.</w:t>
      </w:r>
    </w:p>
    <w:p w14:paraId="0000082A" w14:textId="7DE666EE"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82B" w14:textId="55155635"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11a znie:</w:t>
      </w:r>
    </w:p>
    <w:p w14:paraId="0000082C" w14:textId="4B7DAA4B"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11a</w:t>
      </w:r>
      <w:r w:rsidRPr="00E0364B">
        <w:rPr>
          <w:rFonts w:ascii="Times New Roman" w:eastAsia="Times New Roman" w:hAnsi="Times New Roman" w:cs="Times New Roman"/>
          <w:sz w:val="24"/>
          <w:szCs w:val="24"/>
        </w:rPr>
        <w:t>) Napríklad zákon č. 377/2004 Z. z. o ochrane nefajčiarov a o zmene a doplnení niektorých zákonov v znení neskorších predpisov, nariadenie vlády Slovenskej republiky č. 70/2015 Z. z. o sprístupňovaní pyrotechnických výrobkov na trhu v znení nariadenia vlády Slovenskej republiky č. 326/2019 Z. z.“.</w:t>
      </w:r>
    </w:p>
    <w:p w14:paraId="0000082D" w14:textId="39F61958"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2E" w14:textId="772A682D"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5 ods. 8 sa slová „§ 4 ods. 3 písm. g)“ nahrádzajú slovami „§ 5a“ a na konci sa pripája táto veta:</w:t>
      </w:r>
    </w:p>
    <w:p w14:paraId="0000082F" w14:textId="33727B68"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„Na maloletú osobu sa okrem oprávnení podľa odseku 12 písm. a), h) a i) práva a povinnosti inšpektorov nevzťahujú.”. </w:t>
      </w:r>
    </w:p>
    <w:p w14:paraId="00000830" w14:textId="305BF83D"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31" w14:textId="566A5B46"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5 odseky 9 a 10 znejú:</w:t>
      </w:r>
    </w:p>
    <w:p w14:paraId="00000832" w14:textId="13C0B0EA"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„(9) Inšpektorom Slovenskej obchodnej inšpekcie môže byť fyzická osoba, ktorá</w:t>
      </w:r>
    </w:p>
    <w:p w14:paraId="00000833" w14:textId="61B663BC" w:rsidR="00306797" w:rsidRPr="00E0364B" w:rsidRDefault="00E54BB2">
      <w:pPr>
        <w:numPr>
          <w:ilvl w:val="0"/>
          <w:numId w:val="277"/>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je bezúhonná; za bezúhonného sa považuje ten, kto nebol právoplatne odsúdený za úmyselný trestný čin alebo za trestný čin, za ktorý bol výkon trestu podmienečne odložený, </w:t>
      </w:r>
    </w:p>
    <w:p w14:paraId="00000834" w14:textId="3D17F2F5" w:rsidR="00306797" w:rsidRPr="00E0364B" w:rsidRDefault="00E54BB2">
      <w:pPr>
        <w:numPr>
          <w:ilvl w:val="0"/>
          <w:numId w:val="277"/>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má vysokoškolské alebo úplné stredoškolské vzdelanie,</w:t>
      </w:r>
    </w:p>
    <w:p w14:paraId="00000835" w14:textId="4BB9A3C6" w:rsidR="00306797" w:rsidRPr="00E0364B" w:rsidRDefault="00E54BB2">
      <w:pPr>
        <w:numPr>
          <w:ilvl w:val="0"/>
          <w:numId w:val="277"/>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lastRenderedPageBreak/>
        <w:t>úspešne vykonala odbornú skúšku na získanie osobitného kvalifikačného predpokladu v lehote určenej služobným úradom.</w:t>
      </w:r>
    </w:p>
    <w:p w14:paraId="00000836" w14:textId="6241CC1F" w:rsidR="00306797" w:rsidRPr="00E0364B" w:rsidRDefault="00E54BB2" w:rsidP="001926F8">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(10) Bezúhonnosť podľa odseku 9 písm. a) sa preukazuje výpisom z registra trestov. Na preukázanie bezúhonnosti fyzická osoba poskytne Slovenskej obchodnej inšpekcii údaje potrebné na vyžiadanie výpisu z registra trestov.</w:t>
      </w:r>
      <w:r w:rsidRPr="00E0364B">
        <w:rPr>
          <w:rFonts w:ascii="Times New Roman" w:eastAsia="Times New Roman" w:hAnsi="Times New Roman" w:cs="Times New Roman"/>
          <w:sz w:val="24"/>
          <w:szCs w:val="24"/>
          <w:vertAlign w:val="superscript"/>
        </w:rPr>
        <w:t>11c</w:t>
      </w:r>
      <w:r w:rsidRPr="00E0364B">
        <w:rPr>
          <w:rFonts w:ascii="Times New Roman" w:eastAsia="Times New Roman" w:hAnsi="Times New Roman" w:cs="Times New Roman"/>
          <w:sz w:val="24"/>
          <w:szCs w:val="24"/>
        </w:rPr>
        <w:t xml:space="preserve">) Údaje podľa druhej vety Slovenská obchodná inšpekcia bezodkladne zašle v elektronickej podobe prostredníctvom elektronickej komunikácie Generálnej prokuratúre Slovenskej republiky na vydanie výpisu z registra trestov. Ak ide o fyzickú osobu, ktorá nie je štátnym občanom Slovenskej republiky alebo občana Slovenskej republiky, ktorý má trvalý alebo prechodný pobyt mimo územia Slovenskej republiky, bezúhonnosť sa preukazuje výpisom z registra trestov vydaným v príslušnom štáte, alebo ak sa taký výpis nevydáva, dokladom, ktorý obsahom zodpovedá dokladom vydaným v Slovenskej republike. Doklad podľa predchádzajúcej vety nesmie byť pri predložení starší ako tri mesiace od jeho vydania a musí byť predložený spolu s úradne osvedčeným prekladom do slovenského jazyka.”. </w:t>
      </w:r>
    </w:p>
    <w:p w14:paraId="00000837" w14:textId="3F9FD79B"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38" w14:textId="08C55E5E"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5 ods. 11 sa na konci pripájajú tieto slová: „a vyhotoviť písomný záznam; to neplatí, ak ide o výkon kontrolného nákupu vykonávaného nepriamo alebo pod utajenou totožnosťou alebo výkon </w:t>
      </w:r>
      <w:r w:rsidR="00CF0EA5" w:rsidRPr="00E0364B">
        <w:rPr>
          <w:rFonts w:ascii="Times New Roman" w:eastAsia="Times New Roman" w:hAnsi="Times New Roman" w:cs="Times New Roman"/>
          <w:sz w:val="24"/>
          <w:szCs w:val="24"/>
        </w:rPr>
        <w:t>kontroly</w:t>
      </w:r>
      <w:r w:rsidRPr="00E0364B">
        <w:rPr>
          <w:rFonts w:ascii="Times New Roman" w:eastAsia="Times New Roman" w:hAnsi="Times New Roman" w:cs="Times New Roman"/>
          <w:sz w:val="24"/>
          <w:szCs w:val="24"/>
        </w:rPr>
        <w:t xml:space="preserve"> na diaľku“.</w:t>
      </w:r>
    </w:p>
    <w:p w14:paraId="00000839" w14:textId="68F9B05A"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3A" w14:textId="2FDB35A4"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5 ods. 12 písmeno a) znie:</w:t>
      </w:r>
    </w:p>
    <w:p w14:paraId="0000083B" w14:textId="31F82A0F"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 vstupovať do priestorov, dopravných prostriedkov, stavieb a na pozemky, ktoré kontrolovaná osoba využíva na výrobu, predaj alebo poskytovanie produktov alebo v súvislosti s touto činnosťou; nedotknuteľnosť obydlia tým nie je dotknutá,</w:t>
      </w:r>
      <w:r w:rsidRPr="00E0364B">
        <w:rPr>
          <w:rFonts w:ascii="Times New Roman" w:eastAsia="Times New Roman" w:hAnsi="Times New Roman" w:cs="Times New Roman"/>
          <w:sz w:val="24"/>
          <w:szCs w:val="24"/>
          <w:vertAlign w:val="superscript"/>
        </w:rPr>
        <w:t>12</w:t>
      </w:r>
      <w:r w:rsidRPr="00E0364B">
        <w:rPr>
          <w:rFonts w:ascii="Times New Roman" w:eastAsia="Times New Roman" w:hAnsi="Times New Roman" w:cs="Times New Roman"/>
          <w:sz w:val="24"/>
          <w:szCs w:val="24"/>
        </w:rPr>
        <w:t>)”.</w:t>
      </w:r>
    </w:p>
    <w:p w14:paraId="0000083C" w14:textId="468372CC"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3D" w14:textId="61128E2C" w:rsidR="00306797" w:rsidRPr="00E0364B" w:rsidRDefault="00E54BB2">
      <w:pPr>
        <w:numPr>
          <w:ilvl w:val="0"/>
          <w:numId w:val="256"/>
        </w:numPr>
        <w:pBdr>
          <w:top w:val="nil"/>
          <w:left w:val="nil"/>
          <w:bottom w:val="nil"/>
          <w:right w:val="nil"/>
          <w:between w:val="nil"/>
        </w:pBdr>
        <w:spacing w:after="0" w:line="240" w:lineRule="auto"/>
        <w:rPr>
          <w:rFonts w:ascii="Times New Roman" w:hAnsi="Times New Roman" w:cs="Times New Roman"/>
          <w:sz w:val="24"/>
          <w:szCs w:val="24"/>
        </w:rPr>
      </w:pPr>
      <w:r w:rsidRPr="00E0364B">
        <w:rPr>
          <w:rFonts w:ascii="Times New Roman" w:eastAsia="Times New Roman" w:hAnsi="Times New Roman" w:cs="Times New Roman"/>
          <w:sz w:val="24"/>
          <w:szCs w:val="24"/>
        </w:rPr>
        <w:t>V § 5 ods. 12 písm. d) sa vypúšťa odkaz 13 vrátane poznámky pod čiarou k odkazu 13.</w:t>
      </w:r>
    </w:p>
    <w:p w14:paraId="0000083E" w14:textId="69033F8E" w:rsidR="00306797" w:rsidRPr="00E0364B" w:rsidRDefault="00306797">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0000083F" w14:textId="5DC25C09"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14 znie:</w:t>
      </w:r>
    </w:p>
    <w:p w14:paraId="00000840" w14:textId="49804781"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41" w14:textId="1EBDBC31"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14</w:t>
      </w:r>
      <w:r w:rsidRPr="00E0364B">
        <w:rPr>
          <w:rFonts w:ascii="Times New Roman" w:eastAsia="Times New Roman" w:hAnsi="Times New Roman" w:cs="Times New Roman"/>
          <w:sz w:val="24"/>
          <w:szCs w:val="24"/>
        </w:rPr>
        <w:t>) Napríklad zákon č. 178/1998 Z. z. o podmienkach predaja výrobkov a poskytovania služieb na trhových miestach a o zmene a doplnení zákona č. 455/1991 Zb. o živnostenskom podnikaní (živnostenský zákon) v znení neskorších predpisov v znení neskorších predpisov, zákon č. 377/2004 Z. z. v znení neskorších predpisov.“.</w:t>
      </w:r>
    </w:p>
    <w:p w14:paraId="00000842" w14:textId="055CAD97" w:rsidR="00306797" w:rsidRPr="00E0364B" w:rsidRDefault="00306797">
      <w:pPr>
        <w:spacing w:after="0" w:line="240" w:lineRule="auto"/>
        <w:jc w:val="both"/>
        <w:rPr>
          <w:rFonts w:ascii="Times New Roman" w:eastAsia="Times New Roman" w:hAnsi="Times New Roman" w:cs="Times New Roman"/>
          <w:sz w:val="24"/>
          <w:szCs w:val="24"/>
        </w:rPr>
      </w:pPr>
    </w:p>
    <w:p w14:paraId="00000843" w14:textId="48459B7D"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5 ods. 12 písmeno g) znie: </w:t>
      </w:r>
    </w:p>
    <w:p w14:paraId="00000844" w14:textId="54A48815"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„g) nahliadnuť do príslušnej dokumentácie výrobku a požadovať dokumentáciu podľa osobitného predpisu,</w:t>
      </w:r>
      <w:r w:rsidRPr="00E0364B">
        <w:rPr>
          <w:rFonts w:ascii="Times New Roman" w:eastAsia="Times New Roman" w:hAnsi="Times New Roman" w:cs="Times New Roman"/>
          <w:sz w:val="24"/>
          <w:szCs w:val="24"/>
          <w:vertAlign w:val="superscript"/>
        </w:rPr>
        <w:t>14a</w:t>
      </w:r>
      <w:r w:rsidRPr="00E0364B">
        <w:rPr>
          <w:rFonts w:ascii="Times New Roman" w:eastAsia="Times New Roman" w:hAnsi="Times New Roman" w:cs="Times New Roman"/>
          <w:sz w:val="24"/>
          <w:szCs w:val="24"/>
        </w:rPr>
        <w:t>)“.</w:t>
      </w:r>
    </w:p>
    <w:p w14:paraId="00000845" w14:textId="4C3202F0"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46" w14:textId="344C1563"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14a znie:</w:t>
      </w:r>
    </w:p>
    <w:p w14:paraId="00000847" w14:textId="50F8BC1F"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14a</w:t>
      </w:r>
      <w:r w:rsidRPr="00E0364B">
        <w:rPr>
          <w:rFonts w:ascii="Times New Roman" w:eastAsia="Times New Roman" w:hAnsi="Times New Roman" w:cs="Times New Roman"/>
          <w:sz w:val="24"/>
          <w:szCs w:val="24"/>
        </w:rPr>
        <w:t>) Napríklad zákon č. 56/2018 Z. z. v znení neskorších predpisov, zákon č. 106/2018 Z. z. v znení neskorších predpisov.“.</w:t>
      </w:r>
    </w:p>
    <w:p w14:paraId="00000848" w14:textId="34803B03"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4B" w14:textId="1DD5AD86"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5 ods. 12 písm. i) sa</w:t>
      </w:r>
      <w:r w:rsidR="00F434D6" w:rsidRPr="00E0364B">
        <w:rPr>
          <w:rFonts w:ascii="Times New Roman" w:eastAsia="Times New Roman" w:hAnsi="Times New Roman" w:cs="Times New Roman"/>
          <w:sz w:val="24"/>
          <w:szCs w:val="24"/>
        </w:rPr>
        <w:t xml:space="preserve"> </w:t>
      </w:r>
      <w:r w:rsidR="00EB0DF0" w:rsidRPr="00E0364B">
        <w:rPr>
          <w:rFonts w:ascii="Times New Roman" w:hAnsi="Times New Roman" w:cs="Times New Roman"/>
          <w:sz w:val="24"/>
          <w:szCs w:val="24"/>
        </w:rPr>
        <w:t>slová „a pod utajenou identitou“ nahrádzajú slovami „alebo pod utajenou totožnosťou“</w:t>
      </w:r>
      <w:r w:rsidRPr="00E0364B">
        <w:rPr>
          <w:rFonts w:ascii="Times New Roman" w:eastAsia="Times New Roman" w:hAnsi="Times New Roman" w:cs="Times New Roman"/>
          <w:sz w:val="24"/>
          <w:szCs w:val="24"/>
        </w:rPr>
        <w:t>.</w:t>
      </w:r>
    </w:p>
    <w:p w14:paraId="0000084C" w14:textId="57D0A2C7"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4D" w14:textId="64AAAFE6"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5 sa odsek 12 dopĺňa písmenami j) až l), ktoré znejú:</w:t>
      </w:r>
    </w:p>
    <w:p w14:paraId="0000084E" w14:textId="0F640321"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 vykonávať kontrolu na diaľku, ak to povaha kontrolovanej činnosti umožňuje, vrátane kontroly webových sídel a iného online rozhrania,</w:t>
      </w:r>
      <w:r w:rsidR="00D90529" w:rsidRPr="00E0364B">
        <w:rPr>
          <w:rFonts w:ascii="Times New Roman" w:eastAsia="Times New Roman" w:hAnsi="Times New Roman" w:cs="Times New Roman"/>
          <w:sz w:val="24"/>
          <w:szCs w:val="24"/>
          <w:vertAlign w:val="superscript"/>
        </w:rPr>
        <w:t>14b</w:t>
      </w:r>
      <w:r w:rsidR="00D90529" w:rsidRPr="00E0364B">
        <w:rPr>
          <w:rFonts w:ascii="Times New Roman" w:eastAsia="Times New Roman" w:hAnsi="Times New Roman" w:cs="Times New Roman"/>
          <w:sz w:val="24"/>
          <w:szCs w:val="24"/>
        </w:rPr>
        <w:t>)</w:t>
      </w:r>
    </w:p>
    <w:p w14:paraId="0000084F" w14:textId="668F929A"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 vydať predbežné opatrenie</w:t>
      </w:r>
      <w:r w:rsidR="00D90529" w:rsidRPr="00E0364B">
        <w:rPr>
          <w:rFonts w:ascii="Times New Roman" w:eastAsia="Times New Roman" w:hAnsi="Times New Roman" w:cs="Times New Roman"/>
          <w:sz w:val="24"/>
          <w:szCs w:val="24"/>
          <w:vertAlign w:val="superscript"/>
        </w:rPr>
        <w:t>14c</w:t>
      </w:r>
      <w:r w:rsidR="00D90529"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alebo opatrenie o blokovaní;</w:t>
      </w:r>
      <w:r w:rsidRPr="00E0364B">
        <w:rPr>
          <w:rFonts w:ascii="Times New Roman" w:eastAsia="Times New Roman" w:hAnsi="Times New Roman" w:cs="Times New Roman"/>
          <w:sz w:val="24"/>
          <w:szCs w:val="24"/>
          <w:vertAlign w:val="superscript"/>
        </w:rPr>
        <w:t>14</w:t>
      </w:r>
      <w:r w:rsidR="003F4D4C" w:rsidRPr="00E0364B">
        <w:rPr>
          <w:rFonts w:ascii="Times New Roman" w:eastAsia="Times New Roman" w:hAnsi="Times New Roman" w:cs="Times New Roman"/>
          <w:sz w:val="24"/>
          <w:szCs w:val="24"/>
          <w:vertAlign w:val="superscript"/>
        </w:rPr>
        <w:t>d</w:t>
      </w:r>
      <w:r w:rsidRPr="00E0364B">
        <w:rPr>
          <w:rFonts w:ascii="Times New Roman" w:eastAsia="Times New Roman" w:hAnsi="Times New Roman" w:cs="Times New Roman"/>
          <w:sz w:val="24"/>
          <w:szCs w:val="24"/>
        </w:rPr>
        <w:t>) o námietkach proti predbežnému opatreniu alebo opatreniu o blokovaní rozhoduje riaditeľ inšpektorátu,</w:t>
      </w:r>
    </w:p>
    <w:p w14:paraId="00000850" w14:textId="504F4AA9"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l) písomne vyzvať kontrolovanú osobu na odstránenie alebo zmenu obsahu zverejneného v online rozhraní, na obmedzenie alebo zamedzenie prístupu spotrebiteľov k online rozhraniu alebo na zverejnenie upozornenia pre spotrebiteľov pristupujúcich k online rozhraniu podľa osobitného predpisu.</w:t>
      </w:r>
      <w:r w:rsidR="00146C59" w:rsidRPr="00E0364B">
        <w:rPr>
          <w:rFonts w:ascii="Times New Roman" w:eastAsia="Times New Roman" w:hAnsi="Times New Roman" w:cs="Times New Roman"/>
          <w:sz w:val="24"/>
          <w:szCs w:val="24"/>
          <w:vertAlign w:val="superscript"/>
        </w:rPr>
        <w:t>14d</w:t>
      </w:r>
      <w:r w:rsidR="00146C59"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w:t>
      </w:r>
    </w:p>
    <w:p w14:paraId="00000851" w14:textId="5BF20A3D"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52" w14:textId="2B4D09EA"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Poznámky pod čiarou k odkazom </w:t>
      </w:r>
      <w:r w:rsidR="00146C59" w:rsidRPr="00E0364B">
        <w:rPr>
          <w:rFonts w:ascii="Times New Roman" w:eastAsia="Times New Roman" w:hAnsi="Times New Roman" w:cs="Times New Roman"/>
          <w:sz w:val="24"/>
          <w:szCs w:val="24"/>
        </w:rPr>
        <w:t>14b až 14d</w:t>
      </w:r>
      <w:r w:rsidRPr="00E0364B">
        <w:rPr>
          <w:rFonts w:ascii="Times New Roman" w:eastAsia="Times New Roman" w:hAnsi="Times New Roman" w:cs="Times New Roman"/>
          <w:sz w:val="24"/>
          <w:szCs w:val="24"/>
        </w:rPr>
        <w:t xml:space="preserve"> znejú:</w:t>
      </w:r>
    </w:p>
    <w:p w14:paraId="588699E3" w14:textId="2AF471BA" w:rsidR="00842800" w:rsidRPr="00E0364B" w:rsidRDefault="00E54BB2">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00146C59" w:rsidRPr="00E0364B">
        <w:rPr>
          <w:rFonts w:ascii="Times New Roman" w:eastAsia="Times New Roman" w:hAnsi="Times New Roman" w:cs="Times New Roman"/>
          <w:sz w:val="24"/>
          <w:szCs w:val="24"/>
          <w:vertAlign w:val="superscript"/>
        </w:rPr>
        <w:t>14b</w:t>
      </w:r>
      <w:r w:rsidR="00146C59"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w:t>
      </w:r>
      <w:r w:rsidR="00842800" w:rsidRPr="00E0364B">
        <w:rPr>
          <w:rFonts w:ascii="Times New Roman" w:eastAsia="Times New Roman" w:hAnsi="Times New Roman" w:cs="Times New Roman"/>
          <w:sz w:val="24"/>
          <w:szCs w:val="24"/>
        </w:rPr>
        <w:t>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853" w14:textId="013F43C8" w:rsidR="00306797" w:rsidRPr="00E0364B" w:rsidRDefault="00146C59">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14c</w:t>
      </w:r>
      <w:r w:rsidRPr="00E0364B">
        <w:rPr>
          <w:rFonts w:ascii="Times New Roman" w:eastAsia="Times New Roman" w:hAnsi="Times New Roman" w:cs="Times New Roman"/>
          <w:sz w:val="24"/>
          <w:szCs w:val="24"/>
        </w:rPr>
        <w:t>)</w:t>
      </w:r>
      <w:r w:rsidR="00842800"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 33 zákona č. …/2023 Z. z.</w:t>
      </w:r>
    </w:p>
    <w:p w14:paraId="00000854" w14:textId="6C3809D4" w:rsidR="00306797" w:rsidRPr="00E0364B" w:rsidRDefault="00146C59">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14d</w:t>
      </w:r>
      <w:r w:rsidRPr="00E0364B">
        <w:rPr>
          <w:rFonts w:ascii="Times New Roman" w:eastAsia="Times New Roman" w:hAnsi="Times New Roman" w:cs="Times New Roman"/>
          <w:sz w:val="24"/>
          <w:szCs w:val="24"/>
        </w:rPr>
        <w:t>)</w:t>
      </w:r>
      <w:r w:rsidR="00E54BB2" w:rsidRPr="00E0364B">
        <w:rPr>
          <w:rFonts w:ascii="Times New Roman" w:eastAsia="Times New Roman" w:hAnsi="Times New Roman" w:cs="Times New Roman"/>
          <w:sz w:val="24"/>
          <w:szCs w:val="24"/>
        </w:rPr>
        <w:t xml:space="preserve"> § 34 zákona č. .../2023 Z. z.“.</w:t>
      </w:r>
    </w:p>
    <w:p w14:paraId="00000855" w14:textId="2E777E31" w:rsidR="00306797" w:rsidRPr="00E0364B" w:rsidRDefault="00306797">
      <w:pPr>
        <w:spacing w:after="0" w:line="240" w:lineRule="auto"/>
        <w:ind w:left="284"/>
        <w:jc w:val="both"/>
        <w:rPr>
          <w:rFonts w:ascii="Times New Roman" w:eastAsia="Times New Roman" w:hAnsi="Times New Roman" w:cs="Times New Roman"/>
          <w:sz w:val="24"/>
          <w:szCs w:val="24"/>
        </w:rPr>
      </w:pPr>
    </w:p>
    <w:p w14:paraId="00000856" w14:textId="302A4B4D" w:rsidR="00306797" w:rsidRPr="00E0364B" w:rsidRDefault="00E54BB2">
      <w:pPr>
        <w:numPr>
          <w:ilvl w:val="0"/>
          <w:numId w:val="256"/>
        </w:numPr>
        <w:pBdr>
          <w:top w:val="nil"/>
          <w:left w:val="nil"/>
          <w:bottom w:val="nil"/>
          <w:right w:val="nil"/>
          <w:between w:val="nil"/>
        </w:pBdr>
        <w:spacing w:after="0" w:line="240" w:lineRule="auto"/>
        <w:rPr>
          <w:rFonts w:ascii="Times New Roman" w:hAnsi="Times New Roman" w:cs="Times New Roman"/>
          <w:sz w:val="24"/>
          <w:szCs w:val="24"/>
        </w:rPr>
      </w:pPr>
      <w:r w:rsidRPr="00E0364B">
        <w:rPr>
          <w:rFonts w:ascii="Times New Roman" w:eastAsia="Times New Roman" w:hAnsi="Times New Roman" w:cs="Times New Roman"/>
          <w:sz w:val="24"/>
          <w:szCs w:val="24"/>
        </w:rPr>
        <w:t>V § 5 ods. 13 sa vypúšťajú slová „okrem skutočností, ktoré treba zverejniť podľa § 8 ods. 1 písm. c)“.</w:t>
      </w:r>
    </w:p>
    <w:p w14:paraId="00000857" w14:textId="2BDFA412"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58" w14:textId="59816689"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5 sa vkladá § 5a, ktorý vrátane nadpisu znie:</w:t>
      </w:r>
    </w:p>
    <w:p w14:paraId="00000859" w14:textId="43381E68"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5A" w14:textId="42733F0A" w:rsidR="00306797" w:rsidRPr="00E0364B" w:rsidRDefault="00E54BB2">
      <w:pP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5a</w:t>
      </w:r>
    </w:p>
    <w:p w14:paraId="0000085B" w14:textId="699DBB9C" w:rsidR="00306797" w:rsidRPr="00E0364B" w:rsidRDefault="00E54BB2">
      <w:pP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Kontrolný nákup</w:t>
      </w:r>
    </w:p>
    <w:p w14:paraId="0000085C" w14:textId="30A429B4" w:rsidR="00306797" w:rsidRPr="00E0364B" w:rsidRDefault="00306797">
      <w:pPr>
        <w:spacing w:after="0" w:line="240" w:lineRule="auto"/>
        <w:ind w:left="720"/>
        <w:jc w:val="both"/>
        <w:rPr>
          <w:rFonts w:ascii="Times New Roman" w:eastAsia="Times New Roman" w:hAnsi="Times New Roman" w:cs="Times New Roman"/>
          <w:sz w:val="24"/>
          <w:szCs w:val="24"/>
        </w:rPr>
      </w:pPr>
    </w:p>
    <w:p w14:paraId="0BE62DA2" w14:textId="77777777" w:rsidR="001926F8" w:rsidRPr="00E0364B" w:rsidRDefault="00E54BB2" w:rsidP="00854197">
      <w:pPr>
        <w:numPr>
          <w:ilvl w:val="0"/>
          <w:numId w:val="275"/>
        </w:numP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 je pri výkone kontroly oprávnená vykonávať kontrolné</w:t>
      </w:r>
    </w:p>
    <w:p w14:paraId="0000085D" w14:textId="1CA61FAA"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nákupy produktov, a to i nepriamo </w:t>
      </w:r>
      <w:r w:rsidR="00151ECC" w:rsidRPr="00E0364B">
        <w:rPr>
          <w:rFonts w:ascii="Times New Roman" w:eastAsia="Times New Roman" w:hAnsi="Times New Roman" w:cs="Times New Roman"/>
          <w:sz w:val="24"/>
          <w:szCs w:val="24"/>
        </w:rPr>
        <w:t>alebo pod utajenou</w:t>
      </w:r>
      <w:r w:rsidRPr="00E0364B">
        <w:rPr>
          <w:rFonts w:ascii="Times New Roman" w:eastAsia="Times New Roman" w:hAnsi="Times New Roman" w:cs="Times New Roman"/>
          <w:sz w:val="24"/>
          <w:szCs w:val="24"/>
        </w:rPr>
        <w:t xml:space="preserve"> totožnosťou. </w:t>
      </w:r>
    </w:p>
    <w:p w14:paraId="08EE2CAC" w14:textId="77777777" w:rsidR="00854197" w:rsidRPr="00E0364B" w:rsidRDefault="00E54BB2" w:rsidP="00E0364B">
      <w:pPr>
        <w:numPr>
          <w:ilvl w:val="0"/>
          <w:numId w:val="275"/>
        </w:numPr>
        <w:spacing w:after="0" w:line="240" w:lineRule="auto"/>
        <w:ind w:left="426" w:hanging="1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 oznámi kontrolovanej osobe vykonanie kontrolného</w:t>
      </w:r>
    </w:p>
    <w:p w14:paraId="0000085E" w14:textId="2C1988F6" w:rsidR="00306797" w:rsidRPr="00E0364B" w:rsidRDefault="00E54BB2" w:rsidP="00E0364B">
      <w:pPr>
        <w:spacing w:after="0" w:line="240" w:lineRule="auto"/>
        <w:ind w:left="412"/>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nákupu do 30 dní od dodania produktu, ak to nie je v rozpore s účelom kontrolného nákupu. </w:t>
      </w:r>
    </w:p>
    <w:p w14:paraId="2FC38275" w14:textId="77777777" w:rsidR="00854197" w:rsidRPr="00E0364B" w:rsidRDefault="00E54BB2" w:rsidP="00E0364B">
      <w:pPr>
        <w:numPr>
          <w:ilvl w:val="0"/>
          <w:numId w:val="275"/>
        </w:numPr>
        <w:spacing w:after="0" w:line="240" w:lineRule="auto"/>
        <w:ind w:left="426" w:hanging="1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Zmluva uzavretá medzi Slovenskou obchodnou inšpekciou a kontrolovanou osobou pri</w:t>
      </w:r>
    </w:p>
    <w:p w14:paraId="0000085F" w14:textId="6AA814CA"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kontrolnom nákupe sa oznámením podľa odseku 2 zrušuje od začiatku, ibaže to bráni povahe alebo účelu kontrolného nákupu alebo predmetu kontrolného nákupu. Slovenská obchodná inšpekcia a kontrolovaná osoba sú povinné vrátiť si plnenia poskytnuté podľa zmluvy do 15 dní odo dňa zániku zmluvy, ak sa nedohodnú inak. Kontrolovaná osoba vráti Slovenskej obchodnej inšpekcii len pomernú časť poskytnutého plnenia, ak preukáže, že postupom Slovenskej obchodnej inšpekcie došlo k čiastočnému zániku alebo znehodnoteniu predmetu kontrolného nákupu a vrátením celého poskytnutého plnenia by kontrolovanej osobe vznikla škoda.</w:t>
      </w:r>
    </w:p>
    <w:p w14:paraId="0A0EFE3C" w14:textId="77777777" w:rsidR="001926F8" w:rsidRPr="00E0364B" w:rsidRDefault="00E54BB2" w:rsidP="00E0364B">
      <w:pPr>
        <w:numPr>
          <w:ilvl w:val="0"/>
          <w:numId w:val="275"/>
        </w:numP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Náklady spojené s dodaním a vrátením predmetu kontrolného nákupu znáša Slovenská</w:t>
      </w:r>
    </w:p>
    <w:p w14:paraId="00000860" w14:textId="4D3277E7"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obchodná inšpekcia.</w:t>
      </w:r>
    </w:p>
    <w:p w14:paraId="27316154" w14:textId="77777777" w:rsidR="001926F8" w:rsidRPr="00E0364B" w:rsidRDefault="00E54BB2" w:rsidP="00854197">
      <w:pPr>
        <w:numPr>
          <w:ilvl w:val="0"/>
          <w:numId w:val="275"/>
        </w:numPr>
        <w:spacing w:after="0" w:line="240" w:lineRule="auto"/>
        <w:ind w:left="426" w:hanging="1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je to odôvodnené zisteniami Slovenskej obchodnej inšpekcie, môže Slovenská</w:t>
      </w:r>
    </w:p>
    <w:p w14:paraId="00000861" w14:textId="242EAFB0"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obchodná inšpekcia vykonať alebo zabezpečiť vykonanie skúšok výrobku, ktorý bol predmetom kontrolného nákupu, na overenie jeho kvality, bezpečnosti a zhody. Odseky 3 a 4 sa neuplatňujú na výrobok podľa predchádzajúcej vety a postupuje sa podľa § 7 ods. 4.“. </w:t>
      </w:r>
    </w:p>
    <w:p w14:paraId="00000862" w14:textId="7A250208" w:rsidR="00306797" w:rsidRPr="00E0364B" w:rsidRDefault="00306797">
      <w:pPr>
        <w:spacing w:after="0" w:line="240" w:lineRule="auto"/>
        <w:ind w:left="284"/>
        <w:jc w:val="both"/>
        <w:rPr>
          <w:rFonts w:ascii="Times New Roman" w:eastAsia="Times New Roman" w:hAnsi="Times New Roman" w:cs="Times New Roman"/>
          <w:sz w:val="24"/>
          <w:szCs w:val="24"/>
        </w:rPr>
      </w:pPr>
    </w:p>
    <w:p w14:paraId="00000863" w14:textId="2285FEA7"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7 odsek 2 znie:</w:t>
      </w:r>
    </w:p>
    <w:p w14:paraId="00000864" w14:textId="32B3F668" w:rsidR="00306797" w:rsidRPr="00E0364B" w:rsidRDefault="00E54BB2">
      <w:pPr>
        <w:spacing w:after="0" w:line="240" w:lineRule="auto"/>
        <w:ind w:left="360"/>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,,(2) Kontrolovaná osoba je povinná umožniť inšpektorom, prizvaným osobám a povereným osobám vykonať kontrolu, najmä umožniť vstup do objektov, prevádzkarní, dopravných prostriedkov, na pozemky a do iných priestorov, ktoré súvisia s predajom a poskytovaním produktov.“. </w:t>
      </w:r>
    </w:p>
    <w:p w14:paraId="00000865" w14:textId="4615978B"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66" w14:textId="7B274A25"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7 ods. 4 sa za slovo „skúšok” vkladajú slová „a ďalšie s tým súvisiace náklady” a na konci sa pripájajú tieto vety: „Kontrolovaná osoba je povinná uhradiť náklady podľa </w:t>
      </w:r>
      <w:r w:rsidRPr="00E0364B">
        <w:rPr>
          <w:rFonts w:ascii="Times New Roman" w:eastAsia="Times New Roman" w:hAnsi="Times New Roman" w:cs="Times New Roman"/>
          <w:sz w:val="24"/>
          <w:szCs w:val="24"/>
        </w:rPr>
        <w:lastRenderedPageBreak/>
        <w:t>predchádzajúcej vety v lehote určenej Slovenskou obchodnou inšpekciou, ktorá nesmie byť kratšia ako 15 dní odo dňa doručenia výzvy na úhradu. S prihliadnutím na povahu a účel vzoriek a skúšok môže Slovenská obchodná inšpekcia po ukončení skúšok vzorku alebo jej zvyšok uchovať, vrátiť kontrolovanej osobe alebo zlikvidovať.“.</w:t>
      </w:r>
    </w:p>
    <w:p w14:paraId="00000867" w14:textId="14A0D093" w:rsidR="00306797" w:rsidRPr="00E0364B" w:rsidRDefault="00306797">
      <w:pPr>
        <w:spacing w:after="0" w:line="240" w:lineRule="auto"/>
        <w:jc w:val="both"/>
        <w:rPr>
          <w:rFonts w:ascii="Times New Roman" w:eastAsia="Times New Roman" w:hAnsi="Times New Roman" w:cs="Times New Roman"/>
          <w:sz w:val="24"/>
          <w:szCs w:val="24"/>
        </w:rPr>
      </w:pPr>
    </w:p>
    <w:p w14:paraId="00000868" w14:textId="692DE444"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8 ods. 1 písm. c) sa nad slovom „spoločnosti” vypúšťa odkaz 18a vrátane poznámky pod čiarou.</w:t>
      </w:r>
    </w:p>
    <w:p w14:paraId="00000869" w14:textId="23FD3A96"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6A" w14:textId="2D8A610A" w:rsidR="00306797" w:rsidRPr="00E0364B" w:rsidRDefault="00E54BB2">
      <w:pPr>
        <w:numPr>
          <w:ilvl w:val="0"/>
          <w:numId w:val="256"/>
        </w:numPr>
        <w:pBdr>
          <w:top w:val="nil"/>
          <w:left w:val="nil"/>
          <w:bottom w:val="nil"/>
          <w:right w:val="nil"/>
          <w:between w:val="nil"/>
        </w:pBdr>
        <w:spacing w:after="0" w:line="240" w:lineRule="auto"/>
        <w:rPr>
          <w:rFonts w:ascii="Times New Roman" w:hAnsi="Times New Roman" w:cs="Times New Roman"/>
          <w:sz w:val="24"/>
          <w:szCs w:val="24"/>
        </w:rPr>
      </w:pPr>
      <w:r w:rsidRPr="00E0364B">
        <w:rPr>
          <w:rFonts w:ascii="Times New Roman" w:eastAsia="Times New Roman" w:hAnsi="Times New Roman" w:cs="Times New Roman"/>
          <w:sz w:val="24"/>
          <w:szCs w:val="24"/>
        </w:rPr>
        <w:t>V § 10 ods. 1 písm. c) sa vypúšťajú slová „porušujúceho niektoré práva duševného vlastníctva“ a odkaz 8.</w:t>
      </w:r>
    </w:p>
    <w:p w14:paraId="0000086B" w14:textId="5CAB6D80" w:rsidR="00306797" w:rsidRPr="00E0364B" w:rsidRDefault="0030679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86C" w14:textId="57F299F7" w:rsidR="00306797" w:rsidRPr="00E0364B" w:rsidRDefault="00E54BB2">
      <w:pPr>
        <w:numPr>
          <w:ilvl w:val="0"/>
          <w:numId w:val="256"/>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14 sa vkladá § 14aa, ktorý vrátane nadpisu znie:</w:t>
      </w:r>
    </w:p>
    <w:p w14:paraId="0000086D" w14:textId="20DEE8E7" w:rsidR="00306797" w:rsidRPr="00E0364B" w:rsidRDefault="00306797">
      <w:pPr>
        <w:spacing w:after="0" w:line="240" w:lineRule="auto"/>
        <w:ind w:left="360"/>
        <w:jc w:val="center"/>
        <w:rPr>
          <w:rFonts w:ascii="Times New Roman" w:eastAsia="Times New Roman" w:hAnsi="Times New Roman" w:cs="Times New Roman"/>
          <w:sz w:val="24"/>
          <w:szCs w:val="24"/>
        </w:rPr>
      </w:pPr>
    </w:p>
    <w:p w14:paraId="0000086E" w14:textId="58F1FD04" w:rsidR="00306797" w:rsidRPr="00E0364B" w:rsidRDefault="00E54BB2">
      <w:pP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14aa</w:t>
      </w:r>
    </w:p>
    <w:p w14:paraId="0000086F" w14:textId="0824AE38" w:rsidR="00306797" w:rsidRPr="00E0364B" w:rsidRDefault="00E54BB2">
      <w:pPr>
        <w:spacing w:after="12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ustanovenia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854197" w:rsidRPr="00E0364B">
        <w:rPr>
          <w:rFonts w:ascii="Times New Roman" w:eastAsia="Times New Roman" w:hAnsi="Times New Roman" w:cs="Times New Roman"/>
          <w:b/>
          <w:sz w:val="24"/>
          <w:szCs w:val="24"/>
        </w:rPr>
        <w:t>4</w:t>
      </w:r>
    </w:p>
    <w:p w14:paraId="00000870" w14:textId="780A2DDF"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Kontroly začaté a neukončené Slovenskou obchodnou inšpekciou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Konania o porušení povinností zistené kontrolou podľa predchádzajúcej vety sa začnú 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871" w14:textId="762E59D4" w:rsidR="00306797" w:rsidRPr="00E0364B" w:rsidRDefault="00E54BB2">
      <w:pPr>
        <w:spacing w:after="0" w:line="240" w:lineRule="auto"/>
        <w:ind w:left="360"/>
        <w:jc w:val="both"/>
        <w:rPr>
          <w:rFonts w:ascii="Times New Roman" w:eastAsia="Times New Roman" w:hAnsi="Times New Roman" w:cs="Times New Roman"/>
          <w:sz w:val="24"/>
          <w:szCs w:val="24"/>
        </w:rPr>
      </w:pPr>
      <w:bookmarkStart w:id="3" w:name="_heading=h.2et92p0" w:colFirst="0" w:colLast="0"/>
      <w:bookmarkEnd w:id="3"/>
      <w:r w:rsidRPr="00E0364B">
        <w:rPr>
          <w:rFonts w:ascii="Times New Roman" w:eastAsia="Times New Roman" w:hAnsi="Times New Roman" w:cs="Times New Roman"/>
          <w:sz w:val="24"/>
          <w:szCs w:val="24"/>
        </w:rPr>
        <w:t xml:space="preserve">(2) Konania začaté a právoplatne neukončené Slovenskou obchodnou inšpekciou pred </w:t>
      </w:r>
      <w:r w:rsidR="00854197" w:rsidRPr="00E0364B">
        <w:rPr>
          <w:rFonts w:ascii="Times New Roman" w:eastAsia="Times New Roman" w:hAnsi="Times New Roman" w:cs="Times New Roman"/>
          <w:sz w:val="24"/>
          <w:szCs w:val="24"/>
        </w:rPr>
        <w:br/>
      </w:r>
      <w:r w:rsidRPr="00E0364B">
        <w:rPr>
          <w:rFonts w:ascii="Times New Roman" w:eastAsia="Times New Roman" w:hAnsi="Times New Roman" w:cs="Times New Roman"/>
          <w:sz w:val="24"/>
          <w:szCs w:val="24"/>
        </w:rPr>
        <w:t xml:space="preserve">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872" w14:textId="728B4EDA"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873" w14:textId="20EC8DCD" w:rsidR="00306797" w:rsidRPr="00E0364B" w:rsidRDefault="00306797">
      <w:pPr>
        <w:numPr>
          <w:ilvl w:val="0"/>
          <w:numId w:val="104"/>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874" w14:textId="3DFCA9E0" w:rsidR="00306797" w:rsidRPr="00E0364B" w:rsidRDefault="00306797">
      <w:pPr>
        <w:pBdr>
          <w:top w:val="nil"/>
          <w:left w:val="nil"/>
          <w:bottom w:val="nil"/>
          <w:right w:val="nil"/>
          <w:between w:val="nil"/>
        </w:pBdr>
        <w:spacing w:after="0" w:line="240" w:lineRule="auto"/>
        <w:ind w:left="708" w:right="7665"/>
        <w:jc w:val="center"/>
        <w:rPr>
          <w:rFonts w:ascii="Times New Roman" w:eastAsia="Times New Roman" w:hAnsi="Times New Roman" w:cs="Times New Roman"/>
          <w:sz w:val="24"/>
          <w:szCs w:val="24"/>
        </w:rPr>
      </w:pPr>
    </w:p>
    <w:p w14:paraId="00000875" w14:textId="648DA6B1" w:rsidR="00306797" w:rsidRPr="00E0364B" w:rsidRDefault="00E54BB2">
      <w:pPr>
        <w:spacing w:after="0" w:line="240" w:lineRule="auto"/>
        <w:ind w:left="66" w:firstLine="65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244/2002 Z. z. o rozhodcovskom konaní v znení zákona č. 521/2005 Z. z., zákona č. 71/2009 Z. z., zákona č. 336/2014 Z. z., zákona č. 125/2016 Z. z., zákona č. 373/2018 Z. z. a zákona č. 310/2019 Z. z. sa mení takto:</w:t>
      </w:r>
    </w:p>
    <w:p w14:paraId="00000876" w14:textId="2D7B5F7C" w:rsidR="00306797" w:rsidRPr="00E0364B" w:rsidRDefault="00306797">
      <w:pPr>
        <w:spacing w:after="0" w:line="240" w:lineRule="auto"/>
        <w:ind w:left="66"/>
        <w:rPr>
          <w:rFonts w:ascii="Times New Roman" w:eastAsia="Times New Roman" w:hAnsi="Times New Roman" w:cs="Times New Roman"/>
          <w:sz w:val="24"/>
          <w:szCs w:val="24"/>
        </w:rPr>
      </w:pPr>
    </w:p>
    <w:p w14:paraId="00000877" w14:textId="7AE5BA8B" w:rsidR="00306797" w:rsidRPr="00E0364B" w:rsidRDefault="00E54BB2">
      <w:pPr>
        <w:spacing w:after="0" w:line="240" w:lineRule="auto"/>
        <w:ind w:left="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 ods. 4 sa slovo „dodávateľom“ nahrádza slovom „obchodníkom“.</w:t>
      </w:r>
    </w:p>
    <w:p w14:paraId="00000878" w14:textId="1BB2AB4C" w:rsidR="00306797" w:rsidRPr="00E0364B" w:rsidRDefault="00306797">
      <w:pPr>
        <w:spacing w:after="0" w:line="240" w:lineRule="auto"/>
        <w:ind w:left="66"/>
        <w:jc w:val="both"/>
        <w:rPr>
          <w:rFonts w:ascii="Times New Roman" w:eastAsia="Times New Roman" w:hAnsi="Times New Roman" w:cs="Times New Roman"/>
          <w:sz w:val="24"/>
          <w:szCs w:val="24"/>
        </w:rPr>
      </w:pPr>
    </w:p>
    <w:p w14:paraId="00000879" w14:textId="3921D7DD" w:rsidR="00306797" w:rsidRPr="00E0364B" w:rsidRDefault="00306797" w:rsidP="00782222">
      <w:pPr>
        <w:numPr>
          <w:ilvl w:val="0"/>
          <w:numId w:val="104"/>
        </w:numPr>
        <w:pBdr>
          <w:top w:val="nil"/>
          <w:left w:val="nil"/>
          <w:bottom w:val="nil"/>
          <w:right w:val="nil"/>
          <w:between w:val="nil"/>
        </w:pBdr>
        <w:spacing w:after="0" w:line="240" w:lineRule="auto"/>
        <w:ind w:left="709" w:hanging="643"/>
        <w:jc w:val="center"/>
        <w:rPr>
          <w:rFonts w:ascii="Times New Roman" w:hAnsi="Times New Roman" w:cs="Times New Roman"/>
          <w:sz w:val="24"/>
          <w:szCs w:val="24"/>
        </w:rPr>
      </w:pPr>
    </w:p>
    <w:p w14:paraId="0000087A" w14:textId="5A1ED63A" w:rsidR="00306797" w:rsidRPr="00E0364B" w:rsidRDefault="00E54BB2">
      <w:pPr>
        <w:spacing w:after="0" w:line="240" w:lineRule="auto"/>
        <w:ind w:left="66"/>
        <w:rPr>
          <w:rFonts w:ascii="Times New Roman" w:eastAsia="Times New Roman" w:hAnsi="Times New Roman" w:cs="Times New Roman"/>
          <w:b/>
          <w:sz w:val="24"/>
          <w:szCs w:val="24"/>
        </w:rPr>
      </w:pPr>
      <w:r w:rsidRPr="00E0364B">
        <w:rPr>
          <w:rFonts w:ascii="Times New Roman" w:hAnsi="Times New Roman" w:cs="Times New Roman"/>
          <w:sz w:val="24"/>
          <w:szCs w:val="24"/>
        </w:rPr>
        <w:t xml:space="preserve">     </w:t>
      </w:r>
      <w:r w:rsidRPr="00E0364B">
        <w:rPr>
          <w:rFonts w:ascii="Times New Roman" w:eastAsia="Times New Roman" w:hAnsi="Times New Roman" w:cs="Times New Roman"/>
          <w:sz w:val="24"/>
          <w:szCs w:val="24"/>
        </w:rPr>
        <w:tab/>
      </w:r>
      <w:r w:rsidRPr="00E0364B">
        <w:rPr>
          <w:rFonts w:ascii="Times New Roman" w:hAnsi="Times New Roman" w:cs="Times New Roman"/>
          <w:sz w:val="24"/>
          <w:szCs w:val="24"/>
        </w:rPr>
        <w:t xml:space="preserve">     </w:t>
      </w:r>
    </w:p>
    <w:p w14:paraId="0000087B" w14:textId="1606D60A" w:rsidR="00306797" w:rsidRPr="00E0364B" w:rsidRDefault="00E54BB2">
      <w:pPr>
        <w:spacing w:after="0" w:line="240" w:lineRule="auto"/>
        <w:ind w:firstLine="70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22/2004 Z. z. o elektronickom obchode a o zmene a doplnení zákona č. 128/2002 Z. z. o štátnej kontrole vnútorného trhu vo veciach ochrany spotrebiteľa a o zmene a doplnení niektorých zákonov v znení zákona č. 284/2002 Z. z. v znení zákona č. 160/2005 Z. z., zákona č. 102/2014 Z. z., zákona č. 373/2014 Z. z., zákona č. 170/2018 Z. z., zákona č. 211/2019 Z. z., zákona č. 249/2022 Z. z. a zákona č. 351/2022 Z. z. sa mení a dopĺňa takto:</w:t>
      </w:r>
    </w:p>
    <w:p w14:paraId="0000087C" w14:textId="5B67D229" w:rsidR="00306797" w:rsidRPr="00E0364B" w:rsidRDefault="00306797">
      <w:pPr>
        <w:spacing w:after="0" w:line="240" w:lineRule="auto"/>
        <w:jc w:val="both"/>
        <w:rPr>
          <w:rFonts w:ascii="Times New Roman" w:eastAsia="Times New Roman" w:hAnsi="Times New Roman" w:cs="Times New Roman"/>
          <w:sz w:val="24"/>
          <w:szCs w:val="24"/>
        </w:rPr>
      </w:pPr>
    </w:p>
    <w:p w14:paraId="0000087D" w14:textId="61D2C655" w:rsidR="00306797" w:rsidRPr="00634DF7" w:rsidRDefault="00E54BB2">
      <w:pPr>
        <w:numPr>
          <w:ilvl w:val="0"/>
          <w:numId w:val="196"/>
        </w:numPr>
        <w:pBdr>
          <w:top w:val="nil"/>
          <w:left w:val="nil"/>
          <w:bottom w:val="nil"/>
          <w:right w:val="nil"/>
          <w:between w:val="nil"/>
        </w:pBd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V § 5 ods. 8 písm. b) sa slová „poskytovateľom leasingu a podnikateľom alebo poskytovateľom úveru a podnikateľom” nahrádzajú slovami „podnikateľmi uzatvorenú pri výkone ich podnikateľskej činnosti”.</w:t>
      </w:r>
    </w:p>
    <w:p w14:paraId="1CD6C625" w14:textId="635AAB23" w:rsidR="006A4E33" w:rsidRPr="00E0364B" w:rsidRDefault="006A4E33">
      <w:pPr>
        <w:pBdr>
          <w:top w:val="nil"/>
          <w:left w:val="nil"/>
          <w:bottom w:val="nil"/>
          <w:right w:val="nil"/>
          <w:between w:val="nil"/>
        </w:pBdr>
        <w:spacing w:after="0" w:line="240" w:lineRule="auto"/>
        <w:ind w:left="360"/>
        <w:jc w:val="both"/>
        <w:rPr>
          <w:rFonts w:ascii="Times New Roman" w:hAnsi="Times New Roman" w:cs="Times New Roman"/>
          <w:sz w:val="24"/>
          <w:szCs w:val="24"/>
        </w:rPr>
      </w:pPr>
    </w:p>
    <w:p w14:paraId="0000087F" w14:textId="4786D8EE" w:rsidR="00306797" w:rsidRPr="00E0364B"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7 vrátane nadpisu znie:</w:t>
      </w:r>
    </w:p>
    <w:p w14:paraId="57EFA1B1" w14:textId="77777777" w:rsidR="00782222" w:rsidRPr="00E0364B" w:rsidRDefault="00782222" w:rsidP="00782222">
      <w:pPr>
        <w:spacing w:after="0" w:line="240" w:lineRule="auto"/>
        <w:jc w:val="center"/>
        <w:rPr>
          <w:rFonts w:ascii="Times New Roman" w:eastAsia="Times New Roman" w:hAnsi="Times New Roman" w:cs="Times New Roman"/>
          <w:sz w:val="24"/>
          <w:szCs w:val="24"/>
        </w:rPr>
      </w:pPr>
    </w:p>
    <w:p w14:paraId="00000881" w14:textId="55F29FF7"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7</w:t>
      </w:r>
    </w:p>
    <w:p w14:paraId="00000882" w14:textId="1F6A34EE"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Dohľad</w:t>
      </w:r>
    </w:p>
    <w:p w14:paraId="00000883" w14:textId="6D050952" w:rsidR="00306797" w:rsidRPr="00E0364B" w:rsidRDefault="00306797">
      <w:pPr>
        <w:spacing w:after="0" w:line="240" w:lineRule="auto"/>
        <w:ind w:left="284"/>
        <w:jc w:val="both"/>
        <w:rPr>
          <w:rFonts w:ascii="Times New Roman" w:eastAsia="Times New Roman" w:hAnsi="Times New Roman" w:cs="Times New Roman"/>
          <w:sz w:val="24"/>
          <w:szCs w:val="24"/>
        </w:rPr>
      </w:pPr>
    </w:p>
    <w:p w14:paraId="00000884" w14:textId="3AAED9C0"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Dohľad nad dodržiavaním tohto zákona vykonáva Slovenská obchodná inšpekcia podľa osobitného predpisu</w:t>
      </w:r>
      <w:r w:rsidRPr="00E0364B">
        <w:rPr>
          <w:rFonts w:ascii="Times New Roman" w:eastAsia="Times New Roman" w:hAnsi="Times New Roman" w:cs="Times New Roman"/>
          <w:sz w:val="24"/>
          <w:szCs w:val="24"/>
          <w:vertAlign w:val="superscript"/>
        </w:rPr>
        <w:t>17</w:t>
      </w:r>
      <w:r w:rsidRPr="00E0364B">
        <w:rPr>
          <w:rFonts w:ascii="Times New Roman" w:eastAsia="Times New Roman" w:hAnsi="Times New Roman" w:cs="Times New Roman"/>
          <w:sz w:val="24"/>
          <w:szCs w:val="24"/>
        </w:rPr>
        <w:t xml:space="preserve">) a Národná banka Slovenska pri poskytovaní služieb informačnej </w:t>
      </w:r>
      <w:r w:rsidRPr="00E0364B">
        <w:rPr>
          <w:rFonts w:ascii="Times New Roman" w:eastAsia="Times New Roman" w:hAnsi="Times New Roman" w:cs="Times New Roman"/>
          <w:sz w:val="24"/>
          <w:szCs w:val="24"/>
        </w:rPr>
        <w:lastRenderedPageBreak/>
        <w:t>spoločnosti, ktoré súvisia s ochranou finančných spotrebiteľov,</w:t>
      </w:r>
      <w:r w:rsidRPr="00E0364B">
        <w:rPr>
          <w:rFonts w:ascii="Times New Roman" w:eastAsia="Times New Roman" w:hAnsi="Times New Roman" w:cs="Times New Roman"/>
          <w:sz w:val="24"/>
          <w:szCs w:val="24"/>
          <w:vertAlign w:val="superscript"/>
        </w:rPr>
        <w:t>17a</w:t>
      </w:r>
      <w:r w:rsidRPr="00E0364B">
        <w:rPr>
          <w:rFonts w:ascii="Times New Roman" w:eastAsia="Times New Roman" w:hAnsi="Times New Roman" w:cs="Times New Roman"/>
          <w:sz w:val="24"/>
          <w:szCs w:val="24"/>
        </w:rPr>
        <w:t>) postupom podľa osobitného predpisu.</w:t>
      </w:r>
      <w:r w:rsidRPr="00E0364B">
        <w:rPr>
          <w:rFonts w:ascii="Times New Roman" w:eastAsia="Times New Roman" w:hAnsi="Times New Roman" w:cs="Times New Roman"/>
          <w:sz w:val="24"/>
          <w:szCs w:val="24"/>
          <w:vertAlign w:val="superscript"/>
        </w:rPr>
        <w:t>17b</w:t>
      </w:r>
      <w:r w:rsidRPr="00E0364B">
        <w:rPr>
          <w:rFonts w:ascii="Times New Roman" w:eastAsia="Times New Roman" w:hAnsi="Times New Roman" w:cs="Times New Roman"/>
          <w:sz w:val="24"/>
          <w:szCs w:val="24"/>
        </w:rPr>
        <w:t>)“.</w:t>
      </w:r>
    </w:p>
    <w:p w14:paraId="00000885" w14:textId="7EE4E576"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886" w14:textId="28FF3057"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17 znie:</w:t>
      </w:r>
    </w:p>
    <w:p w14:paraId="00000887" w14:textId="099EB6B7"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17</w:t>
      </w:r>
      <w:r w:rsidRPr="00E0364B">
        <w:rPr>
          <w:rFonts w:ascii="Times New Roman" w:eastAsia="Times New Roman" w:hAnsi="Times New Roman" w:cs="Times New Roman"/>
          <w:sz w:val="24"/>
          <w:szCs w:val="24"/>
        </w:rPr>
        <w:t>) Štvrtá a piata časť zákona č. .../2023 Z. z. o ochrane spotrebiteľa a o zmene a doplnení niektorých zákonov.“.</w:t>
      </w:r>
    </w:p>
    <w:p w14:paraId="00000888" w14:textId="5D3A40FB" w:rsidR="00306797" w:rsidRPr="00E0364B" w:rsidRDefault="00306797">
      <w:pPr>
        <w:spacing w:after="0" w:line="240" w:lineRule="auto"/>
        <w:ind w:left="284"/>
        <w:jc w:val="both"/>
        <w:rPr>
          <w:rFonts w:ascii="Times New Roman" w:eastAsia="Times New Roman" w:hAnsi="Times New Roman" w:cs="Times New Roman"/>
          <w:sz w:val="24"/>
          <w:szCs w:val="24"/>
        </w:rPr>
      </w:pPr>
    </w:p>
    <w:p w14:paraId="00000889" w14:textId="42A885DC" w:rsidR="00306797" w:rsidRPr="00E0364B"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7 sa vkladá § 7a, ktorý vrátane nadpisu znie:</w:t>
      </w:r>
    </w:p>
    <w:p w14:paraId="0000088A" w14:textId="04249C94"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8B" w14:textId="63E29CA4" w:rsidR="00306797" w:rsidRPr="00E0364B" w:rsidRDefault="00E54BB2" w:rsidP="0078222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7a</w:t>
      </w:r>
    </w:p>
    <w:p w14:paraId="0000088C" w14:textId="4885DEC0" w:rsidR="00306797" w:rsidRPr="00E0364B" w:rsidRDefault="00E54BB2" w:rsidP="0078222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Sankcie</w:t>
      </w:r>
    </w:p>
    <w:p w14:paraId="0000088D" w14:textId="54B43466" w:rsidR="00306797" w:rsidRPr="00E0364B"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1BAB8641" w14:textId="77777777" w:rsidR="001926F8" w:rsidRPr="00E0364B" w:rsidRDefault="00E54BB2">
      <w:pPr>
        <w:numPr>
          <w:ilvl w:val="0"/>
          <w:numId w:val="3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 môže uložiť za porušenie povinnosti podľa tohto zákona</w:t>
      </w:r>
    </w:p>
    <w:p w14:paraId="0000088E" w14:textId="223C06F8" w:rsidR="00306797" w:rsidRPr="00E0364B" w:rsidRDefault="00E54BB2" w:rsidP="00E0364B">
      <w:p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poskytovateľovi služieb pokutu vo výške od 50 eur do 1 % jeho obratu za predchádzajúce účtovné obdobie, najviac 50 000 eur. Slovenská obchodná inšpekcia môže uložiť poskytovateľovi služieb pokutu vo výške od 50 eur do 50 000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w:t>
      </w:r>
    </w:p>
    <w:p w14:paraId="05C35E10" w14:textId="77777777" w:rsidR="001926F8" w:rsidRPr="00E0364B" w:rsidRDefault="00E54BB2">
      <w:pPr>
        <w:numPr>
          <w:ilvl w:val="0"/>
          <w:numId w:val="3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 uloží pokutu vo výške od 100 eur do 2 % obratu za</w:t>
      </w:r>
    </w:p>
    <w:p w14:paraId="0000088F" w14:textId="73E429B0" w:rsidR="00306797" w:rsidRPr="00E0364B" w:rsidRDefault="00E54BB2" w:rsidP="00E0364B">
      <w:pPr>
        <w:pBdr>
          <w:top w:val="nil"/>
          <w:left w:val="nil"/>
          <w:bottom w:val="nil"/>
          <w:right w:val="nil"/>
          <w:between w:val="nil"/>
        </w:pBdr>
        <w:shd w:val="clear" w:color="auto" w:fill="FFFFFF"/>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predchádzajúce účtovné obdobie, najviac 100 000 eur, ak poskytovateľ služieb opakovane poruší tú istú povinnosť, za porušenie ktorej mu už bola uložená sankcia, počas 12 mesiacov odo dňa právoplatnosti predchádzajúceho rozhodnutia o uložení sankcie. Slovenská obchodná inšpekcia uloží poskytovateľovi služieb pokutu vo výške od 100 eur do 100 000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 </w:t>
      </w:r>
    </w:p>
    <w:p w14:paraId="0E644455" w14:textId="77777777" w:rsidR="001926F8" w:rsidRPr="00E0364B"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Obratom podľa odsekov 1 a 2 sa rozumie súčet všetkých tržieb, výnosov alebo príjmov</w:t>
      </w:r>
    </w:p>
    <w:p w14:paraId="00000890" w14:textId="13203DBA" w:rsidR="00306797" w:rsidRPr="00E0364B"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 poskytovania služieb informačnej spoločnosti bez nepriamych daní, ku ktorému sa pripočíta finančná pomoc poskytnutá poskytovateľovi služieb.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5D1697CE" w14:textId="77777777" w:rsidR="001926F8" w:rsidRPr="00E0364B"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Predchádzajúcim účtovným obdobím sa na účely tohto zákona rozumie účtovné</w:t>
      </w:r>
    </w:p>
    <w:p w14:paraId="00000891" w14:textId="56ECB48D" w:rsidR="00306797" w:rsidRPr="00E0364B"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obdobie, za ktoré bola zostavená posledná riadna účtovná závierka.</w:t>
      </w:r>
    </w:p>
    <w:p w14:paraId="1568BD35" w14:textId="77777777" w:rsidR="001926F8" w:rsidRPr="00E0364B"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Finančnou pomocou poskytnutou poskytovateľovi služieb sa na účely tohto zákona</w:t>
      </w:r>
    </w:p>
    <w:p w14:paraId="00000892" w14:textId="51D776F7" w:rsidR="00306797" w:rsidRPr="00E0364B"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rozumie každá peňažná pomoc poskytnutá z verejných prostriedkov týkajúca sa činnosti vykonávanej poskytovateľom služieb, ktorá sa prejaví v cene služby informačnej spoločnosti.</w:t>
      </w:r>
    </w:p>
    <w:p w14:paraId="00000893" w14:textId="51FBB13B" w:rsidR="00306797" w:rsidRPr="00E0364B" w:rsidRDefault="00E54BB2" w:rsidP="00E0364B">
      <w:pPr>
        <w:numPr>
          <w:ilvl w:val="0"/>
          <w:numId w:val="39"/>
        </w:numPr>
        <w:pBdr>
          <w:top w:val="nil"/>
          <w:left w:val="nil"/>
          <w:bottom w:val="nil"/>
          <w:right w:val="nil"/>
          <w:between w:val="nil"/>
        </w:pBdr>
        <w:shd w:val="clear" w:color="auto" w:fill="FFFFFF"/>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Slovenská obchodná inšpekcia môže okrem pokút podľa odsekov 1 a 2 uložiť</w:t>
      </w:r>
      <w:r w:rsidR="001926F8"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poskytovateľovi služieb sankcie podľa osobitného predpisu.</w:t>
      </w:r>
      <w:r w:rsidRPr="00E0364B">
        <w:rPr>
          <w:rFonts w:ascii="Times New Roman" w:eastAsia="Times New Roman" w:hAnsi="Times New Roman" w:cs="Times New Roman"/>
          <w:sz w:val="24"/>
          <w:szCs w:val="24"/>
          <w:vertAlign w:val="superscript"/>
        </w:rPr>
        <w:t>18</w:t>
      </w:r>
      <w:r w:rsidRPr="00E0364B">
        <w:rPr>
          <w:rFonts w:ascii="Times New Roman" w:eastAsia="Times New Roman" w:hAnsi="Times New Roman" w:cs="Times New Roman"/>
          <w:sz w:val="24"/>
          <w:szCs w:val="24"/>
        </w:rPr>
        <w:t>)</w:t>
      </w:r>
    </w:p>
    <w:p w14:paraId="00000894" w14:textId="298164B5" w:rsidR="00306797" w:rsidRPr="00E0364B"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Pokuty sú príjmom štátneho rozpočtu.</w:t>
      </w:r>
    </w:p>
    <w:p w14:paraId="52595E7B" w14:textId="77777777" w:rsidR="001926F8" w:rsidRPr="00E0364B"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konanie o porušení povinnosti podľa odseku 1 a na ukladanie sankcie za jej</w:t>
      </w:r>
    </w:p>
    <w:p w14:paraId="00000895" w14:textId="3FCAF38F" w:rsidR="00306797" w:rsidRPr="00E0364B"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porušenie sa vzťahuje osobitný predpis.</w:t>
      </w:r>
      <w:r w:rsidRPr="00E0364B">
        <w:rPr>
          <w:rFonts w:ascii="Times New Roman" w:eastAsia="Times New Roman" w:hAnsi="Times New Roman" w:cs="Times New Roman"/>
          <w:sz w:val="24"/>
          <w:szCs w:val="24"/>
          <w:vertAlign w:val="superscript"/>
        </w:rPr>
        <w:t>17</w:t>
      </w:r>
      <w:r w:rsidRPr="00E0364B">
        <w:rPr>
          <w:rFonts w:ascii="Times New Roman" w:eastAsia="Times New Roman" w:hAnsi="Times New Roman" w:cs="Times New Roman"/>
          <w:sz w:val="24"/>
          <w:szCs w:val="24"/>
        </w:rPr>
        <w:t>)</w:t>
      </w:r>
    </w:p>
    <w:p w14:paraId="0063F079" w14:textId="77777777" w:rsidR="001926F8" w:rsidRPr="00E0364B"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Odseky 1 až 7 sa nevzťahujú na Národnú banku Slovenska, ktorá postupuje podľa</w:t>
      </w:r>
    </w:p>
    <w:p w14:paraId="00000896" w14:textId="67EE8798" w:rsidR="00306797" w:rsidRPr="00E0364B" w:rsidRDefault="00E54BB2" w:rsidP="00E0364B">
      <w:pPr>
        <w:pBdr>
          <w:top w:val="nil"/>
          <w:left w:val="nil"/>
          <w:bottom w:val="nil"/>
          <w:right w:val="nil"/>
          <w:between w:val="nil"/>
        </w:pBdr>
        <w:shd w:val="clear" w:color="auto" w:fill="FFFFFF"/>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osobitného predpisu.</w:t>
      </w:r>
      <w:r w:rsidRPr="00E0364B">
        <w:rPr>
          <w:rFonts w:ascii="Times New Roman" w:eastAsia="Times New Roman" w:hAnsi="Times New Roman" w:cs="Times New Roman"/>
          <w:sz w:val="24"/>
          <w:szCs w:val="24"/>
          <w:vertAlign w:val="superscript"/>
        </w:rPr>
        <w:t>17b</w:t>
      </w:r>
      <w:r w:rsidRPr="00E0364B">
        <w:rPr>
          <w:rFonts w:ascii="Times New Roman" w:eastAsia="Times New Roman" w:hAnsi="Times New Roman" w:cs="Times New Roman"/>
          <w:sz w:val="24"/>
          <w:szCs w:val="24"/>
        </w:rPr>
        <w:t>)“.</w:t>
      </w:r>
    </w:p>
    <w:p w14:paraId="00000897" w14:textId="1077FC27" w:rsidR="00306797" w:rsidRPr="00E0364B" w:rsidRDefault="00306797">
      <w:pPr>
        <w:pBdr>
          <w:top w:val="nil"/>
          <w:left w:val="nil"/>
          <w:bottom w:val="nil"/>
          <w:right w:val="nil"/>
          <w:between w:val="nil"/>
        </w:pBdr>
        <w:shd w:val="clear" w:color="auto" w:fill="FFFFFF"/>
        <w:spacing w:after="0" w:line="240" w:lineRule="auto"/>
        <w:ind w:left="714"/>
        <w:jc w:val="both"/>
        <w:rPr>
          <w:rFonts w:ascii="Times New Roman" w:eastAsia="Times New Roman" w:hAnsi="Times New Roman" w:cs="Times New Roman"/>
          <w:sz w:val="24"/>
          <w:szCs w:val="24"/>
        </w:rPr>
      </w:pPr>
    </w:p>
    <w:p w14:paraId="00000898" w14:textId="28816C3B" w:rsidR="00306797" w:rsidRPr="00E0364B" w:rsidRDefault="00E54BB2" w:rsidP="001926F8">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18 znie:</w:t>
      </w:r>
    </w:p>
    <w:p w14:paraId="00000899" w14:textId="2D8D2D38" w:rsidR="00306797" w:rsidRPr="00E0364B" w:rsidRDefault="00E54BB2" w:rsidP="001926F8">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18</w:t>
      </w:r>
      <w:r w:rsidRPr="00E0364B">
        <w:rPr>
          <w:rFonts w:ascii="Times New Roman" w:eastAsia="Times New Roman" w:hAnsi="Times New Roman" w:cs="Times New Roman"/>
          <w:sz w:val="24"/>
          <w:szCs w:val="24"/>
        </w:rPr>
        <w:t>) § 41 písm. b) a c) zákona č. .../2023 Z. z.“.</w:t>
      </w:r>
    </w:p>
    <w:p w14:paraId="0000089A" w14:textId="1AF19AA0"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89B" w14:textId="778DB8CB" w:rsidR="00306797" w:rsidRPr="00E0364B"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Za § 8a sa vkladá § 8b, ktorý vrátane nadpisu znie:</w:t>
      </w:r>
    </w:p>
    <w:p w14:paraId="0000089C" w14:textId="717BFD41" w:rsidR="00306797" w:rsidRPr="00E0364B" w:rsidRDefault="00306797">
      <w:pPr>
        <w:pBdr>
          <w:top w:val="nil"/>
          <w:left w:val="nil"/>
          <w:bottom w:val="nil"/>
          <w:right w:val="nil"/>
          <w:between w:val="nil"/>
        </w:pBdr>
        <w:spacing w:after="0" w:line="240" w:lineRule="auto"/>
        <w:ind w:left="720"/>
        <w:jc w:val="center"/>
        <w:rPr>
          <w:rFonts w:ascii="Times New Roman" w:eastAsia="Times New Roman" w:hAnsi="Times New Roman" w:cs="Times New Roman"/>
          <w:sz w:val="24"/>
          <w:szCs w:val="24"/>
        </w:rPr>
      </w:pPr>
    </w:p>
    <w:p w14:paraId="0000089D" w14:textId="7490B428" w:rsidR="00306797" w:rsidRPr="00E0364B"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8b</w:t>
      </w:r>
    </w:p>
    <w:p w14:paraId="0000089E" w14:textId="1F143866" w:rsidR="00306797" w:rsidRPr="00E0364B"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ustanovenia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854197" w:rsidRPr="00E0364B">
        <w:rPr>
          <w:rFonts w:ascii="Times New Roman" w:eastAsia="Times New Roman" w:hAnsi="Times New Roman" w:cs="Times New Roman"/>
          <w:b/>
          <w:sz w:val="24"/>
          <w:szCs w:val="24"/>
        </w:rPr>
        <w:t>4</w:t>
      </w:r>
    </w:p>
    <w:p w14:paraId="0000089F" w14:textId="428244C0" w:rsidR="00306797" w:rsidRPr="00E0364B" w:rsidRDefault="00306797">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rPr>
      </w:pPr>
    </w:p>
    <w:p w14:paraId="000008A0" w14:textId="798F257B" w:rsidR="00306797" w:rsidRPr="00E0364B" w:rsidRDefault="00E54BB2" w:rsidP="00E0364B">
      <w:pPr>
        <w:numPr>
          <w:ilvl w:val="0"/>
          <w:numId w:val="62"/>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Dohľad nad dodržiavaním povinností podľa tohto zákona začatý a neukončený pred </w:t>
      </w:r>
      <w:r w:rsidR="00854197" w:rsidRPr="00E0364B">
        <w:rPr>
          <w:rFonts w:ascii="Times New Roman" w:eastAsia="Times New Roman" w:hAnsi="Times New Roman" w:cs="Times New Roman"/>
          <w:sz w:val="24"/>
          <w:szCs w:val="24"/>
        </w:rPr>
        <w:br/>
      </w:r>
      <w:r w:rsidRPr="00E0364B">
        <w:rPr>
          <w:rFonts w:ascii="Times New Roman" w:eastAsia="Times New Roman" w:hAnsi="Times New Roman" w:cs="Times New Roman"/>
          <w:sz w:val="24"/>
          <w:szCs w:val="24"/>
        </w:rPr>
        <w:t>1.</w:t>
      </w:r>
      <w:r w:rsidR="00854197" w:rsidRPr="00E0364B">
        <w:rPr>
          <w:rFonts w:ascii="Times New Roman" w:eastAsia="Times New Roman" w:hAnsi="Times New Roman" w:cs="Times New Roman"/>
          <w:sz w:val="24"/>
          <w:szCs w:val="24"/>
        </w:rPr>
        <w:t xml:space="preserve">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dokončí podľa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Konania o porušení povinností zistené dohľadom podľa predchádzajúcej vety sa začnú 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8A1" w14:textId="1AFF10EA" w:rsidR="00306797" w:rsidRPr="00E0364B" w:rsidRDefault="00E54BB2" w:rsidP="00E0364B">
      <w:pPr>
        <w:numPr>
          <w:ilvl w:val="0"/>
          <w:numId w:val="62"/>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Konania o porušení povinností podľa tohto zákona začaté a právoplatne neukončené</w:t>
      </w:r>
      <w:r w:rsidR="00854197"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2BD416D9" w14:textId="77777777" w:rsidR="00A319EB" w:rsidRPr="00E0364B" w:rsidRDefault="00A319EB">
      <w:pPr>
        <w:spacing w:after="0" w:line="240" w:lineRule="auto"/>
        <w:jc w:val="both"/>
        <w:rPr>
          <w:rFonts w:ascii="Times New Roman" w:eastAsia="Times New Roman" w:hAnsi="Times New Roman" w:cs="Times New Roman"/>
          <w:sz w:val="24"/>
          <w:szCs w:val="24"/>
        </w:rPr>
      </w:pPr>
    </w:p>
    <w:p w14:paraId="000008A3" w14:textId="1D53E61E" w:rsidR="00306797" w:rsidRPr="00E0364B" w:rsidRDefault="00306797">
      <w:pPr>
        <w:numPr>
          <w:ilvl w:val="0"/>
          <w:numId w:val="104"/>
        </w:numPr>
        <w:pBdr>
          <w:top w:val="nil"/>
          <w:left w:val="nil"/>
          <w:bottom w:val="nil"/>
          <w:right w:val="nil"/>
          <w:between w:val="nil"/>
        </w:pBdr>
        <w:spacing w:after="0" w:line="240" w:lineRule="auto"/>
        <w:ind w:left="426"/>
        <w:jc w:val="center"/>
        <w:rPr>
          <w:rFonts w:ascii="Times New Roman" w:hAnsi="Times New Roman" w:cs="Times New Roman"/>
          <w:sz w:val="24"/>
          <w:szCs w:val="24"/>
        </w:rPr>
      </w:pPr>
    </w:p>
    <w:p w14:paraId="000008A4" w14:textId="10A307A8" w:rsidR="00306797" w:rsidRPr="00E0364B" w:rsidRDefault="00306797">
      <w:pPr>
        <w:pBdr>
          <w:top w:val="nil"/>
          <w:left w:val="nil"/>
          <w:bottom w:val="nil"/>
          <w:right w:val="nil"/>
          <w:between w:val="nil"/>
        </w:pBdr>
        <w:spacing w:after="0" w:line="240" w:lineRule="auto"/>
        <w:rPr>
          <w:rFonts w:ascii="Times New Roman" w:hAnsi="Times New Roman" w:cs="Times New Roman"/>
          <w:sz w:val="24"/>
          <w:szCs w:val="24"/>
        </w:rPr>
      </w:pPr>
    </w:p>
    <w:p w14:paraId="000008A5" w14:textId="7F625E1F" w:rsidR="00306797" w:rsidRPr="00E0364B" w:rsidRDefault="00E54BB2">
      <w:pPr>
        <w:spacing w:after="0" w:line="240" w:lineRule="auto"/>
        <w:ind w:firstLine="71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w:t>
      </w:r>
      <w:r w:rsidR="009E0ADE"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zákona č. 399/2022 Z. z.</w:t>
      </w:r>
      <w:r w:rsidR="00CF1982" w:rsidRPr="00E0364B">
        <w:rPr>
          <w:rFonts w:ascii="Times New Roman" w:eastAsia="Times New Roman" w:hAnsi="Times New Roman" w:cs="Times New Roman"/>
          <w:sz w:val="24"/>
          <w:szCs w:val="24"/>
        </w:rPr>
        <w:t xml:space="preserve">, </w:t>
      </w:r>
      <w:r w:rsidR="009E0ADE" w:rsidRPr="00E0364B">
        <w:rPr>
          <w:rFonts w:ascii="Times New Roman" w:eastAsia="Times New Roman" w:hAnsi="Times New Roman" w:cs="Times New Roman"/>
          <w:sz w:val="24"/>
          <w:szCs w:val="24"/>
        </w:rPr>
        <w:t>zákona č. 210/2023</w:t>
      </w:r>
      <w:r w:rsidR="001734E4" w:rsidRPr="00E0364B">
        <w:rPr>
          <w:rFonts w:ascii="Times New Roman" w:eastAsia="Times New Roman" w:hAnsi="Times New Roman" w:cs="Times New Roman"/>
          <w:sz w:val="24"/>
          <w:szCs w:val="24"/>
        </w:rPr>
        <w:t xml:space="preserve"> Z. z.</w:t>
      </w:r>
      <w:r w:rsidR="00CF1982" w:rsidRPr="00E0364B">
        <w:rPr>
          <w:rFonts w:ascii="Times New Roman" w:eastAsia="Times New Roman" w:hAnsi="Times New Roman" w:cs="Times New Roman"/>
          <w:sz w:val="24"/>
          <w:szCs w:val="24"/>
        </w:rPr>
        <w:t>, zákona č. 274/2023 Z. z. a zákona č. 309/2023 Z. z.</w:t>
      </w:r>
      <w:r w:rsidR="001734E4"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sa </w:t>
      </w:r>
      <w:r w:rsidR="00BD2813" w:rsidRPr="00E0364B">
        <w:rPr>
          <w:rFonts w:ascii="Times New Roman" w:eastAsia="Times New Roman" w:hAnsi="Times New Roman" w:cs="Times New Roman"/>
          <w:sz w:val="24"/>
          <w:szCs w:val="24"/>
        </w:rPr>
        <w:t>mení a dopĺňa</w:t>
      </w:r>
      <w:r w:rsidRPr="00E0364B">
        <w:rPr>
          <w:rFonts w:ascii="Times New Roman" w:eastAsia="Times New Roman" w:hAnsi="Times New Roman" w:cs="Times New Roman"/>
          <w:sz w:val="24"/>
          <w:szCs w:val="24"/>
        </w:rPr>
        <w:t xml:space="preserve"> takto:</w:t>
      </w:r>
    </w:p>
    <w:p w14:paraId="1DE5DE28" w14:textId="77777777" w:rsidR="00BD7864" w:rsidRPr="00E0364B" w:rsidRDefault="00BD7864" w:rsidP="00BD7864">
      <w:pPr>
        <w:spacing w:after="0" w:line="240" w:lineRule="auto"/>
        <w:jc w:val="both"/>
        <w:rPr>
          <w:rFonts w:ascii="Times New Roman" w:eastAsia="Times New Roman" w:hAnsi="Times New Roman" w:cs="Times New Roman"/>
          <w:sz w:val="24"/>
          <w:szCs w:val="24"/>
        </w:rPr>
      </w:pPr>
    </w:p>
    <w:p w14:paraId="16886918" w14:textId="13644667" w:rsidR="00BD7864" w:rsidRPr="00E0364B" w:rsidRDefault="00BD7864" w:rsidP="00E0364B">
      <w:pPr>
        <w:pStyle w:val="Odsekzoznamu"/>
        <w:numPr>
          <w:ilvl w:val="0"/>
          <w:numId w:val="291"/>
        </w:numPr>
        <w:jc w:val="both"/>
      </w:pPr>
      <w:r w:rsidRPr="00E0364B">
        <w:t>Za § 54a sa vkladá § 54b, ktorý vrátane nadpisu znie:</w:t>
      </w:r>
    </w:p>
    <w:p w14:paraId="000008A8" w14:textId="06C75A99" w:rsidR="00306797" w:rsidRPr="00E0364B" w:rsidRDefault="00306797">
      <w:pPr>
        <w:spacing w:after="0" w:line="240" w:lineRule="auto"/>
        <w:ind w:left="720" w:hanging="360"/>
        <w:jc w:val="both"/>
        <w:rPr>
          <w:rFonts w:ascii="Times New Roman" w:eastAsia="Times New Roman" w:hAnsi="Times New Roman" w:cs="Times New Roman"/>
          <w:sz w:val="24"/>
          <w:szCs w:val="24"/>
        </w:rPr>
      </w:pPr>
    </w:p>
    <w:p w14:paraId="000008A9" w14:textId="49EFD5F1" w:rsidR="00306797" w:rsidRPr="00E0364B" w:rsidRDefault="00E54BB2">
      <w:pPr>
        <w:spacing w:after="0" w:line="240" w:lineRule="auto"/>
        <w:ind w:left="1080" w:hanging="360"/>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54b</w:t>
      </w:r>
    </w:p>
    <w:p w14:paraId="000008AA" w14:textId="3C624D6F" w:rsidR="00306797" w:rsidRPr="00E0364B" w:rsidRDefault="00E54BB2">
      <w:pPr>
        <w:spacing w:after="0" w:line="240" w:lineRule="auto"/>
        <w:ind w:left="1080" w:hanging="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Vybavovanie sťažností</w:t>
      </w:r>
    </w:p>
    <w:p w14:paraId="000008AB" w14:textId="0E3FFE1C" w:rsidR="00306797" w:rsidRPr="00E0364B" w:rsidRDefault="00E54BB2">
      <w:pPr>
        <w:spacing w:after="0" w:line="240" w:lineRule="auto"/>
        <w:ind w:left="1080" w:hanging="360"/>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7FC60ABD" w14:textId="62E6734A" w:rsidR="00BD7864" w:rsidRPr="00E0364B" w:rsidRDefault="00E54BB2" w:rsidP="00E0364B">
      <w:pPr>
        <w:pStyle w:val="Odsekzoznamu"/>
        <w:numPr>
          <w:ilvl w:val="0"/>
          <w:numId w:val="290"/>
        </w:numPr>
        <w:ind w:left="426" w:hanging="77"/>
        <w:jc w:val="both"/>
      </w:pPr>
      <w:r w:rsidRPr="00E0364B">
        <w:t>Dôchodková správcovská spoločnosť je povinná zaviesť funkčný systém na</w:t>
      </w:r>
      <w:r w:rsidR="001926F8" w:rsidRPr="00E0364B">
        <w:t xml:space="preserve"> </w:t>
      </w:r>
      <w:r w:rsidRPr="00E0364B">
        <w:t>vybavovanie sťažností a ich evidenciu, ktorý umožní spravodlivé prešetrovanie sťažností a identifikáciu, zmiernenie a odstránenie možných individuálnych, opakujúcich sa alebo systémových problémov vrátane potenciálnych právnych a operačných rizík.</w:t>
      </w:r>
    </w:p>
    <w:p w14:paraId="40644029" w14:textId="0F5967EE" w:rsidR="00BD7864" w:rsidRPr="00E0364B"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Dôchodková správcovská spoločnosť je povinná riadne informovať sporiteľa o</w:t>
      </w:r>
      <w:r w:rsidR="00D84479"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podmienkach a spôsobe uplatnenia sťažností vrátane informácií o tom, kde možno sťažnosť uplatniť.</w:t>
      </w:r>
    </w:p>
    <w:p w14:paraId="684A5CBB" w14:textId="1345D469" w:rsidR="00BD7864" w:rsidRPr="00E0364B"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Dôchodková správcovská spoločnosť je povinná prijať sťažnosť počas celej prevádzkovej doby v ktorejkoľvek svojej prevádzkarni,</w:t>
      </w:r>
      <w:r w:rsidRPr="00E0364B">
        <w:rPr>
          <w:rFonts w:ascii="Times New Roman" w:eastAsia="Times New Roman" w:hAnsi="Times New Roman" w:cs="Times New Roman"/>
          <w:sz w:val="24"/>
          <w:szCs w:val="24"/>
          <w:vertAlign w:val="superscript"/>
        </w:rPr>
        <w:t>58g</w:t>
      </w:r>
      <w:r w:rsidRPr="00E0364B">
        <w:rPr>
          <w:rFonts w:ascii="Times New Roman" w:eastAsia="Times New Roman" w:hAnsi="Times New Roman" w:cs="Times New Roman"/>
          <w:sz w:val="24"/>
          <w:szCs w:val="24"/>
        </w:rPr>
        <w:t>) v ktorej je prijatie sťažnosti možné vzhľadom na druh poskytovaných služieb. Dôchodková správcovská spoločnosť je zároveň povinná prijímať sťažnosti aj v elektronickej podobe.</w:t>
      </w:r>
    </w:p>
    <w:p w14:paraId="42B3D18F" w14:textId="0A5B54A4" w:rsidR="00BD7864" w:rsidRPr="00E0364B"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Dôchodková správcovská spoločnosť je povinná pri uplatnení sťažnosti vydať sporiteľovi potvrdenie o uplatnení sťažnosti. Ak je sťažnosť uplatnená prostredníctvom prostriedkov diaľkovej komunikácie, dôchodková správcovská spoločnosť je povinná potvrdenie o uplatnení sťažnosti doručiť sporiteľovi ihneď; ak nie je možné potvrdenie doručiť ihneď, musí sa doručiť bezodkladne, najneskôr však spolu s dokladom o vybavení sťažnosti. Potvrdenie o uplatnení sťažnosti sa nemusí doručovať, ak sporiteľ má možnosť preukázať uplatnenie sťažnosti iným spôsobom.</w:t>
      </w:r>
    </w:p>
    <w:p w14:paraId="5036309F" w14:textId="67EA3A22" w:rsidR="00BD7864" w:rsidRPr="00E0364B"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Dôchodková správcovská spoločnosť je povinná sťažnosť vybaviť bezodkladne, v odôvodnených prípadoch možno sťažnosť vybaviť aj neskôr; vybavenie sťažnosti však nesmie trvať viac ako 30 dní odo dňa uplatnenia sťažnosti, v zložitých prípadoch možno sťažnosť vybaviť najneskôr v lehote 3 mesiacov odo dňa uplatnenia sťažnosti, pričom dôchodková správcovská spoločnosť je povinná informovať sporiteľa o dôvodoch vybavovania sťažnosti v lehote dlhšej ako 30 dní. Vybavením sťažnosti sa rozumie ukončenie procesu vybavovania sťažnosti vyhovením sťažnosti alebo odôvodneným zamietnutím sťažnosti. Dôchodková správcovská spoločnosť je povinná o vybavení sťažnosti vydať písomný doklad bezodkladne po jej vybavení.</w:t>
      </w:r>
    </w:p>
    <w:p w14:paraId="52809039" w14:textId="68AB2A84" w:rsidR="00D84479" w:rsidRPr="00E0364B"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Dôchodková správcovská spoločnosť je povinná na požiadanie Národnej banky Slovenska predložiť kópiu potvrdenia o uplatnení sťažnosti, kópiu dokladu o vybavení sťažnosti a oznámiť dôvody, pre ktoré nie je možné sťažnosť vybaviť bezodkladne.</w:t>
      </w:r>
    </w:p>
    <w:p w14:paraId="000008B2" w14:textId="098AFD45" w:rsidR="00306797" w:rsidRPr="00E0364B" w:rsidRDefault="00E54BB2" w:rsidP="00E0364B">
      <w:pPr>
        <w:numPr>
          <w:ilvl w:val="0"/>
          <w:numId w:val="290"/>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Dôchodková správcovská spoločnosť je povinná viesť evidenciu o sťažnostiach a predložiť ju na požiadanie Národnej banke Slovenska. Evidencia o sťažnostiach musí obsahovať údaje o dátume uplatnenia sťažnosti, dátume a spôsobe vybavenia sťažnosti a poradové číslo dokladu o uplatnení sťažnosti.“.</w:t>
      </w:r>
    </w:p>
    <w:p w14:paraId="000008B3" w14:textId="0665776E" w:rsidR="00306797" w:rsidRPr="00E0364B" w:rsidRDefault="00306797">
      <w:pPr>
        <w:spacing w:after="0" w:line="240" w:lineRule="auto"/>
        <w:ind w:firstLine="700"/>
        <w:jc w:val="both"/>
        <w:rPr>
          <w:rFonts w:ascii="Times New Roman" w:eastAsia="Times New Roman" w:hAnsi="Times New Roman" w:cs="Times New Roman"/>
          <w:sz w:val="24"/>
          <w:szCs w:val="24"/>
        </w:rPr>
      </w:pPr>
    </w:p>
    <w:p w14:paraId="000008B4" w14:textId="13831C2E" w:rsidR="00306797" w:rsidRPr="00E0364B" w:rsidRDefault="00E54BB2" w:rsidP="00E0364B">
      <w:pPr>
        <w:spacing w:after="0" w:line="240" w:lineRule="auto"/>
        <w:ind w:firstLine="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58g znie:</w:t>
      </w:r>
    </w:p>
    <w:p w14:paraId="000008B5" w14:textId="4FD23B0B" w:rsidR="00306797" w:rsidRPr="00E0364B" w:rsidRDefault="00E54BB2" w:rsidP="00E0364B">
      <w:pPr>
        <w:spacing w:after="0" w:line="240" w:lineRule="auto"/>
        <w:ind w:firstLine="426"/>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58g</w:t>
      </w:r>
      <w:r w:rsidRPr="00E0364B">
        <w:rPr>
          <w:rFonts w:ascii="Times New Roman" w:eastAsia="Times New Roman" w:hAnsi="Times New Roman" w:cs="Times New Roman"/>
          <w:sz w:val="24"/>
          <w:szCs w:val="24"/>
        </w:rPr>
        <w:t>) § 7 ods. 3 Obchodného zákonníka.“.</w:t>
      </w:r>
    </w:p>
    <w:p w14:paraId="000008B6" w14:textId="65A4588D"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8B7" w14:textId="2D85CB82" w:rsidR="00306797" w:rsidRPr="00E0364B" w:rsidRDefault="00E54BB2" w:rsidP="00E0364B">
      <w:pPr>
        <w:pStyle w:val="Odsekzoznamu"/>
        <w:numPr>
          <w:ilvl w:val="0"/>
          <w:numId w:val="291"/>
        </w:numPr>
        <w:jc w:val="both"/>
      </w:pPr>
      <w:r w:rsidRPr="00E0364B">
        <w:t>Za § 123bi</w:t>
      </w:r>
      <w:r w:rsidR="00B522E9" w:rsidRPr="00E0364B">
        <w:t>a</w:t>
      </w:r>
      <w:r w:rsidRPr="00E0364B">
        <w:t xml:space="preserve"> sa vkladá § 123bi</w:t>
      </w:r>
      <w:r w:rsidR="00B522E9" w:rsidRPr="00E0364B">
        <w:t>b</w:t>
      </w:r>
      <w:r w:rsidRPr="00E0364B">
        <w:t>, ktorý vrátane nadpisu znie:</w:t>
      </w:r>
    </w:p>
    <w:p w14:paraId="000008B8" w14:textId="525BD8B0"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8B9" w14:textId="00DCFDE4"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b/>
          <w:sz w:val="24"/>
          <w:szCs w:val="24"/>
        </w:rPr>
        <w:t>§ 123bi</w:t>
      </w:r>
      <w:r w:rsidR="00B34EA1" w:rsidRPr="00E0364B">
        <w:rPr>
          <w:rFonts w:ascii="Times New Roman" w:eastAsia="Times New Roman" w:hAnsi="Times New Roman" w:cs="Times New Roman"/>
          <w:b/>
          <w:sz w:val="24"/>
          <w:szCs w:val="24"/>
        </w:rPr>
        <w:t>b</w:t>
      </w:r>
    </w:p>
    <w:p w14:paraId="000008BA" w14:textId="05292BEB"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ustanovenie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854197" w:rsidRPr="00E0364B">
        <w:rPr>
          <w:rFonts w:ascii="Times New Roman" w:eastAsia="Times New Roman" w:hAnsi="Times New Roman" w:cs="Times New Roman"/>
          <w:b/>
          <w:sz w:val="24"/>
          <w:szCs w:val="24"/>
        </w:rPr>
        <w:t>4</w:t>
      </w:r>
    </w:p>
    <w:p w14:paraId="000008BB" w14:textId="22E39FB2" w:rsidR="00306797" w:rsidRPr="00E0364B" w:rsidRDefault="00306797">
      <w:pPr>
        <w:spacing w:after="0" w:line="240" w:lineRule="auto"/>
        <w:ind w:left="360"/>
        <w:jc w:val="center"/>
        <w:rPr>
          <w:rFonts w:ascii="Times New Roman" w:eastAsia="Times New Roman" w:hAnsi="Times New Roman" w:cs="Times New Roman"/>
          <w:b/>
          <w:sz w:val="24"/>
          <w:szCs w:val="24"/>
        </w:rPr>
      </w:pPr>
    </w:p>
    <w:p w14:paraId="000008BC" w14:textId="75F05CA3" w:rsidR="00306797" w:rsidRPr="00E0364B" w:rsidRDefault="00E54BB2" w:rsidP="00BD7864">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Sťažnosti uplatnené a nevybavené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vybavia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Právne účinky úkonov, ktoré nastali pri uplatnení sťažností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zostávajú zachované.“.</w:t>
      </w:r>
    </w:p>
    <w:p w14:paraId="000008BD" w14:textId="3F62DAF8" w:rsidR="00306797" w:rsidRPr="00E0364B" w:rsidRDefault="0030679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000008BE" w14:textId="1EF5C465" w:rsidR="00306797" w:rsidRPr="00E0364B" w:rsidRDefault="00306797">
      <w:pPr>
        <w:numPr>
          <w:ilvl w:val="0"/>
          <w:numId w:val="104"/>
        </w:numPr>
        <w:pBdr>
          <w:top w:val="nil"/>
          <w:left w:val="nil"/>
          <w:bottom w:val="nil"/>
          <w:right w:val="nil"/>
          <w:between w:val="nil"/>
        </w:pBdr>
        <w:spacing w:after="0" w:line="240" w:lineRule="auto"/>
        <w:ind w:left="141" w:firstLine="0"/>
        <w:jc w:val="center"/>
        <w:rPr>
          <w:rFonts w:ascii="Times New Roman" w:hAnsi="Times New Roman" w:cs="Times New Roman"/>
          <w:sz w:val="24"/>
          <w:szCs w:val="24"/>
        </w:rPr>
      </w:pPr>
    </w:p>
    <w:p w14:paraId="000008BF" w14:textId="594A1FC9" w:rsidR="00306797" w:rsidRPr="00E0364B" w:rsidRDefault="00306797">
      <w:pPr>
        <w:pBdr>
          <w:top w:val="nil"/>
          <w:left w:val="nil"/>
          <w:bottom w:val="nil"/>
          <w:right w:val="nil"/>
          <w:between w:val="nil"/>
        </w:pBdr>
        <w:spacing w:after="0" w:line="240" w:lineRule="auto"/>
        <w:ind w:left="66" w:firstLine="654"/>
        <w:rPr>
          <w:rFonts w:ascii="Times New Roman" w:hAnsi="Times New Roman" w:cs="Times New Roman"/>
          <w:sz w:val="24"/>
          <w:szCs w:val="24"/>
        </w:rPr>
      </w:pPr>
    </w:p>
    <w:p w14:paraId="000008C0" w14:textId="21C8CBBC" w:rsidR="00306797" w:rsidRPr="00E0364B" w:rsidRDefault="00E54BB2" w:rsidP="00634DF7">
      <w:pPr>
        <w:pBdr>
          <w:top w:val="nil"/>
          <w:left w:val="nil"/>
          <w:bottom w:val="nil"/>
          <w:right w:val="nil"/>
          <w:between w:val="nil"/>
        </w:pBdr>
        <w:spacing w:after="0" w:line="240" w:lineRule="auto"/>
        <w:ind w:left="66" w:firstLine="65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Zákon č. 420/2004 Z. z. o mediácii a o doplnení niektorých zákonov v znení zákona </w:t>
      </w:r>
      <w:r w:rsidR="00634DF7">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č. 136/2010 Z. z., zákona č. 141/2010 Z. z., zákona č. 332/2011 Z. z., </w:t>
      </w:r>
      <w:r w:rsidR="00634DF7">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zákona č. 390/2015 Z. z. a zákona č. 177/2018 Z. z. sa mení takto:</w:t>
      </w:r>
    </w:p>
    <w:p w14:paraId="000008C1" w14:textId="01EB4910" w:rsidR="00306797" w:rsidRPr="00E0364B" w:rsidRDefault="0030679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7DE3669A" w14:textId="079F58E1" w:rsidR="001D60E6" w:rsidRDefault="00E54BB2" w:rsidP="00634DF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4 ods. 3 sa slovo „dodávateľom” nahrádza slovom „obchodníkom”.</w:t>
      </w:r>
    </w:p>
    <w:p w14:paraId="072166F7" w14:textId="77777777" w:rsidR="004B28FD" w:rsidRPr="00E0364B" w:rsidRDefault="004B28FD" w:rsidP="00634DF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000008C4" w14:textId="0D49755A" w:rsidR="00306797" w:rsidRPr="00E0364B"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8C5" w14:textId="137D34B7" w:rsidR="00306797" w:rsidRPr="00E0364B" w:rsidRDefault="00306797">
      <w:pPr>
        <w:spacing w:after="0" w:line="240" w:lineRule="auto"/>
        <w:jc w:val="both"/>
        <w:rPr>
          <w:rFonts w:ascii="Times New Roman" w:hAnsi="Times New Roman" w:cs="Times New Roman"/>
          <w:sz w:val="24"/>
          <w:szCs w:val="24"/>
        </w:rPr>
      </w:pPr>
    </w:p>
    <w:p w14:paraId="000008C6" w14:textId="29B8BAE4" w:rsidR="00306797" w:rsidRPr="00E0364B" w:rsidRDefault="00E54BB2" w:rsidP="00E0364B">
      <w:pPr>
        <w:spacing w:after="0" w:line="240" w:lineRule="auto"/>
        <w:ind w:firstLine="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Zákon č. 650/2004 Z. z. o doplnkovom dôchodkovom sporení a o zmene a doplnení niektorých zákonov v znení zákona č. 747/2004 Z. z., zákona č. 584/2005 Z. z., zákona č. 310/2006 Z. z., zákona č. 555/2007 Z. z., zákona č. 659/2007 Z. z., zákona č. 449/2008 Z. z., zákona č. 186/2009 Z. z., zákona č. 557/2009 Z. z., zákona č. 520/2011 Z. z., zákona č. </w:t>
      </w:r>
      <w:r w:rsidRPr="00E0364B">
        <w:rPr>
          <w:rFonts w:ascii="Times New Roman" w:eastAsia="Times New Roman" w:hAnsi="Times New Roman" w:cs="Times New Roman"/>
          <w:sz w:val="24"/>
          <w:szCs w:val="24"/>
        </w:rPr>
        <w:lastRenderedPageBreak/>
        <w:t>318/2013 Z. z., zákona č. 352/2013 Z. z., zákona č. 301/2014 Z. z., zákona č. 375/2015 Z. z., zákona č. 91/2016 Z. z., zákona č. 125/2016 Z. z., zákona č. 292/2016 Z. z., zákona č. 279/2017 Z. z., zákona č. 109/2018 Z. z., zákona č. 177/2018 Z. z., zákona č. 317/2018 Z. z., zákona č. 35/2019 Z. z., zákona 156/2019 Z. z., zákona č. 68/2020 Z. z., zákona č. 95/2020 Z. z., zákona č. 310/2021 Z. z., zákona č. 101/2022 Z. z.</w:t>
      </w:r>
      <w:r w:rsidR="001734E4"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zákona č. 410/2022 Z. z.</w:t>
      </w:r>
      <w:r w:rsidR="00A94065" w:rsidRPr="00E0364B">
        <w:rPr>
          <w:rFonts w:ascii="Times New Roman" w:eastAsia="Times New Roman" w:hAnsi="Times New Roman" w:cs="Times New Roman"/>
          <w:sz w:val="24"/>
          <w:szCs w:val="24"/>
        </w:rPr>
        <w:t>,</w:t>
      </w:r>
      <w:r w:rsidR="001734E4" w:rsidRPr="00E0364B">
        <w:rPr>
          <w:rFonts w:ascii="Times New Roman" w:eastAsia="Times New Roman" w:hAnsi="Times New Roman" w:cs="Times New Roman"/>
          <w:sz w:val="24"/>
          <w:szCs w:val="24"/>
        </w:rPr>
        <w:t xml:space="preserve"> zákona č. 210/2023 Z. z. </w:t>
      </w:r>
      <w:r w:rsidR="00A94065" w:rsidRPr="00E0364B">
        <w:rPr>
          <w:rFonts w:ascii="Times New Roman" w:eastAsia="Times New Roman" w:hAnsi="Times New Roman" w:cs="Times New Roman"/>
          <w:sz w:val="24"/>
          <w:szCs w:val="24"/>
        </w:rPr>
        <w:t xml:space="preserve">a zákona č. 309/2023 Z. z. </w:t>
      </w:r>
      <w:r w:rsidRPr="00E0364B">
        <w:rPr>
          <w:rFonts w:ascii="Times New Roman" w:eastAsia="Times New Roman" w:hAnsi="Times New Roman" w:cs="Times New Roman"/>
          <w:sz w:val="24"/>
          <w:szCs w:val="24"/>
        </w:rPr>
        <w:t>sa dopĺňa takto:</w:t>
      </w:r>
    </w:p>
    <w:p w14:paraId="000008C7" w14:textId="3EEA82C9"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8C8" w14:textId="3E73566C" w:rsidR="00306797" w:rsidRPr="00E0364B" w:rsidRDefault="00E54BB2" w:rsidP="00E0364B">
      <w:pPr>
        <w:spacing w:after="0" w:line="240" w:lineRule="auto"/>
        <w:ind w:left="360" w:hanging="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w:t>
      </w:r>
      <w:r w:rsidRPr="00E0364B">
        <w:rPr>
          <w:rFonts w:ascii="Times New Roman" w:eastAsia="Times New Roman" w:hAnsi="Times New Roman" w:cs="Times New Roman"/>
          <w:sz w:val="24"/>
          <w:szCs w:val="24"/>
        </w:rPr>
        <w:tab/>
        <w:t>Za § 28a sa vkladá § 28b, ktorý vrátane nadpisu znie:</w:t>
      </w:r>
    </w:p>
    <w:p w14:paraId="000008C9" w14:textId="53560AEB"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8CA" w14:textId="5564FF1D"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28b</w:t>
      </w:r>
    </w:p>
    <w:p w14:paraId="000008CB" w14:textId="48299355"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Vybavovanie sťažností</w:t>
      </w:r>
    </w:p>
    <w:p w14:paraId="000008CC" w14:textId="45E38DB2" w:rsidR="00306797" w:rsidRPr="00E0364B" w:rsidRDefault="00E54BB2">
      <w:pPr>
        <w:spacing w:after="0" w:line="240" w:lineRule="auto"/>
        <w:ind w:left="1080" w:hanging="360"/>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4C5BCBDD" w14:textId="2EE69086" w:rsidR="00D84479" w:rsidRPr="00E0364B" w:rsidRDefault="00E54BB2" w:rsidP="00D84479">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Doplnková dôchodková spoločnosť je povinná zaviesť funkčný systém na vybavovanie sťažností a ich evidenciu, ktorý umožní spravodlivé prešetrovanie sťažností a identifikáciu, zmiernenie a odstránenie možných individuálnych, opakujúcich sa alebo systémových problémov vrátane potenciálnych právnych a operačných rizík.</w:t>
      </w:r>
    </w:p>
    <w:p w14:paraId="276C9A4B" w14:textId="54242D1A" w:rsidR="00D84479" w:rsidRPr="00E0364B" w:rsidRDefault="00D84479"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w:t>
      </w:r>
      <w:r w:rsidR="00E54BB2" w:rsidRPr="00E0364B">
        <w:rPr>
          <w:rFonts w:ascii="Times New Roman" w:eastAsia="Times New Roman" w:hAnsi="Times New Roman" w:cs="Times New Roman"/>
          <w:sz w:val="24"/>
          <w:szCs w:val="24"/>
        </w:rPr>
        <w:t>Doplnková dôchodková spoločnosť je povinná riadne informovať účastníkov a poberateľov dávok o podmienkach a spôsobe uplatnenia sťažností vrátane informácií o tom, kde možno sťažnosť uplatniť.</w:t>
      </w:r>
    </w:p>
    <w:p w14:paraId="000008CF" w14:textId="0AE31451"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w:t>
      </w:r>
      <w:r w:rsidR="00D84479"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Doplnková dôchodková spoločnosť je povinná prijať sťažnosť počas celej prevádzkovej doby v ktorejkoľvek  svojej prevádzkarni,</w:t>
      </w:r>
      <w:r w:rsidRPr="00E0364B">
        <w:rPr>
          <w:rFonts w:ascii="Times New Roman" w:eastAsia="Times New Roman" w:hAnsi="Times New Roman" w:cs="Times New Roman"/>
          <w:sz w:val="24"/>
          <w:szCs w:val="24"/>
          <w:vertAlign w:val="superscript"/>
        </w:rPr>
        <w:t>24fa</w:t>
      </w:r>
      <w:r w:rsidRPr="00E0364B">
        <w:rPr>
          <w:rFonts w:ascii="Times New Roman" w:eastAsia="Times New Roman" w:hAnsi="Times New Roman" w:cs="Times New Roman"/>
          <w:sz w:val="24"/>
          <w:szCs w:val="24"/>
        </w:rPr>
        <w:t>) v ktorej je prijatie sťažnosti možné vzhľadom na druh poskytovaných služieb. Doplnková dôchodková spoločnosť je zároveň povinná prijímať sťažnosti aj v elektronickej podobe.</w:t>
      </w:r>
    </w:p>
    <w:p w14:paraId="000008D0" w14:textId="4100503B" w:rsidR="00306797" w:rsidRPr="00E0364B" w:rsidRDefault="00E54BB2" w:rsidP="00D84479">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Doplnková dôchodková spoločnosť je povinná pri uplatnení sťažnosti vydať účastníkovi a poberateľovi dávok potvrdenie o uplatnení sťažnosti. Ak je sťažnosť uplatnená prostredníctvom prostriedkov diaľkovej komunikácie, doplnková dôchodková spoločnosť je povinná potvrdenie o uplatnení sťažnosti doručiť účastníkovi a poberateľovi dávok ihneď; ak nie je možné potvrdenie doručiť ihneď, musí sa doručiť bezodkladne, najneskôr však spolu s dokladom o vybavení sťažnosti. Potvrdenie o uplatnení sťažnosti sa nemusí doručovať, ak účastník a poberateľ dávok majú možnosť preukázať uplatnenie sťažnosti iným spôsobom.</w:t>
      </w:r>
    </w:p>
    <w:p w14:paraId="000008D1" w14:textId="5554F6A3" w:rsidR="00306797" w:rsidRPr="00E0364B" w:rsidRDefault="00E54BB2" w:rsidP="00D84479">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Doplnková dôchodková spoločnosť je povinná sťažnosť vybaviť bezodkladne, v odôvodnených prípadoch možno sťažnosť vybaviť aj neskôr; vybavenie sťažnosti však nesmie trvať viac ako 30 dní odo dňa uplatnenia sťažnosti, v zložitých prípadoch možno sťažnosť vybaviť najneskôr v lehote 3  mesiacov odo dňa uplatnenia sťažnosti, pričom doplnková dôchodková spoločnosť je povinná informovať účastníka a poberateľa dávok o dôvodoch vybavovania sťažnosti v lehote dlhšej ako 30 dní. Vybavením sťažnosti sa rozumie ukončenie procesu vybavovania sťažnosti vyhovením sťažnosti alebo odôvodneným zamietnutím sťažnosti. Doplnková dôchodková spoločnosť je povinná o vybavení sťažnosti vydať písomný doklad bezodkladne po jej vybavení.</w:t>
      </w:r>
    </w:p>
    <w:p w14:paraId="000008D2" w14:textId="05E64380" w:rsidR="00306797" w:rsidRPr="00E0364B" w:rsidRDefault="00E54BB2" w:rsidP="00D84479">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Doplnková dôchodková spoločnosť je povinná na požiadanie Národnej banky Slovenska predložiť kópiu potvrdenia o uplatnení  sťažnosti, kópiu dokladu o vybavení sťažnosti a oznámiť dôvody, pre ktoré nie je možné sťažnosť vybaviť bezodkladne.</w:t>
      </w:r>
    </w:p>
    <w:p w14:paraId="000008D3" w14:textId="43EE5660" w:rsidR="00306797" w:rsidRPr="00E0364B" w:rsidRDefault="00E54BB2" w:rsidP="00D84479">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(7) Doplnková dôchodková spoločnosť je povinná viesť evidenciu o sťažnostiach a predložiť ju na požiadanie Národnej banke Slovenska. Evidencia o sťažnostiach musí obsahovať údaje o dátume uplatnenia sťažnosti, dátume a spôsobe vybavenia sťažnosti a poradové číslo dokladu o uplatnení sťažnosti.“. </w:t>
      </w:r>
    </w:p>
    <w:p w14:paraId="000008D4" w14:textId="40C60E33" w:rsidR="00306797" w:rsidRPr="00E0364B" w:rsidRDefault="00306797">
      <w:pPr>
        <w:spacing w:after="0" w:line="240" w:lineRule="auto"/>
        <w:ind w:firstLine="700"/>
        <w:jc w:val="both"/>
        <w:rPr>
          <w:rFonts w:ascii="Times New Roman" w:eastAsia="Times New Roman" w:hAnsi="Times New Roman" w:cs="Times New Roman"/>
          <w:sz w:val="24"/>
          <w:szCs w:val="24"/>
        </w:rPr>
      </w:pPr>
    </w:p>
    <w:p w14:paraId="000008D5" w14:textId="3D82FF56" w:rsidR="00306797" w:rsidRPr="00E0364B" w:rsidRDefault="00E54BB2" w:rsidP="00D84479">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24fa znie:</w:t>
      </w:r>
    </w:p>
    <w:p w14:paraId="000008D6" w14:textId="40287B56" w:rsidR="00306797" w:rsidRPr="00E0364B" w:rsidRDefault="00E54BB2" w:rsidP="00D84479">
      <w:pPr>
        <w:spacing w:after="0" w:line="240" w:lineRule="auto"/>
        <w:ind w:left="426"/>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24fa</w:t>
      </w:r>
      <w:r w:rsidRPr="00E0364B">
        <w:rPr>
          <w:rFonts w:ascii="Times New Roman" w:eastAsia="Times New Roman" w:hAnsi="Times New Roman" w:cs="Times New Roman"/>
          <w:sz w:val="24"/>
          <w:szCs w:val="24"/>
        </w:rPr>
        <w:t>) § 7 ods. 3 Obchodného zákonníka.“.</w:t>
      </w:r>
    </w:p>
    <w:p w14:paraId="000008D7" w14:textId="30727A17"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 </w:t>
      </w:r>
    </w:p>
    <w:p w14:paraId="000008D8" w14:textId="03DA5BA5" w:rsidR="00306797" w:rsidRPr="00E0364B" w:rsidRDefault="00E54BB2" w:rsidP="00E0364B">
      <w:pPr>
        <w:spacing w:after="0" w:line="240" w:lineRule="auto"/>
        <w:ind w:left="360" w:hanging="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w:t>
      </w:r>
      <w:r w:rsidRPr="00E0364B">
        <w:rPr>
          <w:rFonts w:ascii="Times New Roman" w:eastAsia="Times New Roman" w:hAnsi="Times New Roman" w:cs="Times New Roman"/>
          <w:sz w:val="24"/>
          <w:szCs w:val="24"/>
        </w:rPr>
        <w:tab/>
        <w:t>Za § 87s sa vkladá § 87t, ktorý vrátane nadpisu znie:</w:t>
      </w:r>
    </w:p>
    <w:p w14:paraId="000008D9" w14:textId="6B09B3A6"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8DA" w14:textId="3F75B121"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87t</w:t>
      </w:r>
    </w:p>
    <w:p w14:paraId="000008DB" w14:textId="6839B692"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ustanovenie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854197" w:rsidRPr="00E0364B">
        <w:rPr>
          <w:rFonts w:ascii="Times New Roman" w:eastAsia="Times New Roman" w:hAnsi="Times New Roman" w:cs="Times New Roman"/>
          <w:b/>
          <w:sz w:val="24"/>
          <w:szCs w:val="24"/>
        </w:rPr>
        <w:t>4</w:t>
      </w:r>
    </w:p>
    <w:p w14:paraId="000008DC" w14:textId="588312EA"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8DD" w14:textId="0F1C3844" w:rsidR="00306797" w:rsidRPr="00E0364B" w:rsidRDefault="00E54BB2" w:rsidP="001926F8">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Sťažnosti uplatnené a nevybavené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vybavia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r w:rsidR="00854197"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Právne účinky úkonov, ktoré nastali pri uplatnení sťažností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854197"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zostávajú zachované.“.</w:t>
      </w:r>
    </w:p>
    <w:p w14:paraId="000008DE" w14:textId="66E04225" w:rsidR="00306797" w:rsidRPr="00E0364B" w:rsidRDefault="00306797">
      <w:pPr>
        <w:pBdr>
          <w:top w:val="nil"/>
          <w:left w:val="nil"/>
          <w:bottom w:val="nil"/>
          <w:right w:val="nil"/>
          <w:between w:val="nil"/>
        </w:pBdr>
        <w:spacing w:after="0" w:line="240" w:lineRule="auto"/>
        <w:ind w:left="66"/>
        <w:rPr>
          <w:rFonts w:ascii="Times New Roman" w:hAnsi="Times New Roman" w:cs="Times New Roman"/>
          <w:sz w:val="24"/>
          <w:szCs w:val="24"/>
        </w:rPr>
      </w:pPr>
    </w:p>
    <w:p w14:paraId="000008DF" w14:textId="0BD54634" w:rsidR="00306797" w:rsidRPr="00E0364B" w:rsidRDefault="00306797">
      <w:pPr>
        <w:numPr>
          <w:ilvl w:val="0"/>
          <w:numId w:val="104"/>
        </w:numPr>
        <w:pBdr>
          <w:top w:val="nil"/>
          <w:left w:val="nil"/>
          <w:bottom w:val="nil"/>
          <w:right w:val="nil"/>
          <w:between w:val="nil"/>
        </w:pBdr>
        <w:spacing w:after="0" w:line="240" w:lineRule="auto"/>
        <w:ind w:left="141" w:firstLine="0"/>
        <w:jc w:val="center"/>
        <w:rPr>
          <w:rFonts w:ascii="Times New Roman" w:hAnsi="Times New Roman" w:cs="Times New Roman"/>
          <w:sz w:val="24"/>
          <w:szCs w:val="24"/>
        </w:rPr>
      </w:pPr>
    </w:p>
    <w:p w14:paraId="000008E0" w14:textId="54D9DC0F" w:rsidR="00306797" w:rsidRPr="00E0364B" w:rsidRDefault="00306797">
      <w:pPr>
        <w:spacing w:after="0" w:line="240" w:lineRule="auto"/>
        <w:ind w:firstLine="709"/>
        <w:jc w:val="both"/>
        <w:rPr>
          <w:rFonts w:ascii="Times New Roman" w:eastAsia="Times New Roman" w:hAnsi="Times New Roman" w:cs="Times New Roman"/>
          <w:sz w:val="24"/>
          <w:szCs w:val="24"/>
        </w:rPr>
      </w:pPr>
    </w:p>
    <w:p w14:paraId="000008E1" w14:textId="4A1319D3" w:rsidR="00306797" w:rsidRPr="00E0364B" w:rsidRDefault="00E54BB2">
      <w:pPr>
        <w:spacing w:after="0" w:line="240" w:lineRule="auto"/>
        <w:ind w:firstLine="70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w:t>
      </w:r>
      <w:r w:rsidR="001734E4"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zákona č. 129/2022 Z. z.</w:t>
      </w:r>
      <w:r w:rsidR="001734E4" w:rsidRPr="00E0364B">
        <w:rPr>
          <w:rFonts w:ascii="Times New Roman" w:eastAsia="Times New Roman" w:hAnsi="Times New Roman" w:cs="Times New Roman"/>
          <w:sz w:val="24"/>
          <w:szCs w:val="24"/>
        </w:rPr>
        <w:t xml:space="preserve"> a zákona č. 192/2023 Z. z.</w:t>
      </w:r>
      <w:r w:rsidRPr="00E0364B">
        <w:rPr>
          <w:rFonts w:ascii="Times New Roman" w:eastAsia="Times New Roman" w:hAnsi="Times New Roman" w:cs="Times New Roman"/>
          <w:sz w:val="24"/>
          <w:szCs w:val="24"/>
        </w:rPr>
        <w:t xml:space="preserve"> sa mení a dopĺňa takto:</w:t>
      </w:r>
    </w:p>
    <w:p w14:paraId="000008E2" w14:textId="4B8908C4" w:rsidR="00306797" w:rsidRPr="00E0364B" w:rsidRDefault="00306797">
      <w:pPr>
        <w:spacing w:after="0" w:line="240" w:lineRule="auto"/>
        <w:jc w:val="both"/>
        <w:rPr>
          <w:rFonts w:ascii="Times New Roman" w:eastAsia="Times New Roman" w:hAnsi="Times New Roman" w:cs="Times New Roman"/>
          <w:sz w:val="24"/>
          <w:szCs w:val="24"/>
        </w:rPr>
      </w:pPr>
    </w:p>
    <w:p w14:paraId="32A4D91C" w14:textId="654CACE9" w:rsidR="00CD02E8" w:rsidRPr="00E0364B" w:rsidRDefault="00BC5932" w:rsidP="00BC593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poznámke pod čiarou k odkazu 1 sa vypúšťa citácia „zákon č. 250/2007 Z. z. o ochrane spotrebiteľa a o zmene zákona Slovenskej národnej rady č. 372/1990 Zb. o priestupkoch v znení neskorších predpisov v znení neskorších predpisov,“, na konci sa vkladá čiarka a pripája táto citácia: „zákon č. .../2023 Z. z. o ochrane spotrebiteľa a o zmene a doplnení niektorých zákonov.“.</w:t>
      </w:r>
    </w:p>
    <w:p w14:paraId="7B732170" w14:textId="33D0B80B" w:rsidR="00CD02E8" w:rsidRPr="00E0364B" w:rsidRDefault="00CD02E8" w:rsidP="00CD02E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66FDEBF3" w14:textId="4E7217D7" w:rsidR="00CD02E8" w:rsidRPr="00E0364B" w:rsidRDefault="00CD02E8" w:rsidP="00CD02E8">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poznámke pod čiarou k odkazu 1aaa sa vypúšťa citácia „§ 2 písm. a) zákona č. 250/2007 Z. z. v znení zákona č. 102/2014 Z. z.“. </w:t>
      </w:r>
    </w:p>
    <w:p w14:paraId="0A09641B" w14:textId="77777777" w:rsidR="00CD02E8" w:rsidRPr="00E0364B" w:rsidRDefault="00CD02E8" w:rsidP="00CD02E8">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536C92F1" w14:textId="7189C5A1" w:rsidR="000245C3" w:rsidRPr="00E0364B" w:rsidRDefault="00CD02E8" w:rsidP="000245C3">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poznámke pod čiarou k odkazu 21 sa vypúšťa citácia „§ 27 zákona č. 250/2007 Z. z. o ochrane spotrebiteľa a o zmene zákona Slovenskej národnej rady č. 372/1990 Zb. o priestupkoch v znení neskorších predpisov v znení neskorších predpisov.“. </w:t>
      </w:r>
    </w:p>
    <w:p w14:paraId="4D6F9A3D" w14:textId="77777777" w:rsidR="000245C3" w:rsidRPr="00E0364B" w:rsidRDefault="000245C3" w:rsidP="00BC593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3" w14:textId="7421A806"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18 ods. 13 prvej vete sa slová „osobitný zákon,“ nahrádzajú slovami „tento zákon alebo osobitné predpisy,</w:t>
      </w:r>
      <w:r w:rsidRPr="00E0364B">
        <w:rPr>
          <w:rFonts w:ascii="Times New Roman" w:eastAsia="Times New Roman" w:hAnsi="Times New Roman" w:cs="Times New Roman"/>
          <w:sz w:val="24"/>
          <w:szCs w:val="24"/>
          <w:vertAlign w:val="superscript"/>
        </w:rPr>
        <w:t>1</w:t>
      </w:r>
      <w:r w:rsidRPr="00E0364B">
        <w:rPr>
          <w:rFonts w:ascii="Times New Roman" w:eastAsia="Times New Roman" w:hAnsi="Times New Roman" w:cs="Times New Roman"/>
          <w:sz w:val="24"/>
          <w:szCs w:val="24"/>
        </w:rPr>
        <w:t>)“ a v druhej vete sa na konci bodka nahrádza bodkočiarkou a pripájajú sa tieto slová: „ak sa takto doručuje predbežné opatrenie podľa § 35e ods. 3, výzva podľa § 35ea ods. 1 alebo opatrenie o blokovaní, zverejní sa počas troch dní na webovom sídle Národnej banky Slovenska.“.</w:t>
      </w:r>
    </w:p>
    <w:p w14:paraId="000008E4" w14:textId="4801AE8D"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5" w14:textId="7F0288B9"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19 ods. 4 sa na konci pripája táto veta: „Premlčacia lehota ustanovená týmto zákonom alebo osobitnými predpismi</w:t>
      </w:r>
      <w:r w:rsidRPr="00E0364B">
        <w:rPr>
          <w:rFonts w:ascii="Times New Roman" w:eastAsia="Times New Roman" w:hAnsi="Times New Roman" w:cs="Times New Roman"/>
          <w:sz w:val="24"/>
          <w:szCs w:val="24"/>
          <w:vertAlign w:val="superscript"/>
        </w:rPr>
        <w:t>25</w:t>
      </w:r>
      <w:r w:rsidRPr="00E0364B">
        <w:rPr>
          <w:rFonts w:ascii="Times New Roman" w:eastAsia="Times New Roman" w:hAnsi="Times New Roman" w:cs="Times New Roman"/>
          <w:sz w:val="24"/>
          <w:szCs w:val="24"/>
        </w:rPr>
        <w:t>) pre zánik zodpovednosti, pre začatie konania alebo pre uloženie opatrení na nápravu, pokuty alebo inej sankcie za nedostatok zistený pri výkone dohľadu neplynie počas postupu podľa § 35aa zákona.“.</w:t>
      </w:r>
    </w:p>
    <w:p w14:paraId="000008E6" w14:textId="66FCC5A5"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7" w14:textId="3E2C2BE1"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21 ods. 1 písm. c) sa za slovo „pre“ vkladajú slová „ďalší procesný postup alebo posudzovanie skutkového stavu veci a pre“.</w:t>
      </w:r>
    </w:p>
    <w:p w14:paraId="000008E8" w14:textId="7E64FBC1"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9" w14:textId="3036A730" w:rsidR="00306797" w:rsidRPr="00E0364B" w:rsidRDefault="00E54BB2">
      <w:pPr>
        <w:numPr>
          <w:ilvl w:val="0"/>
          <w:numId w:val="76"/>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V § 21 ods. 5 sa za slovo „prerušené“ vkladajú slová „podľa odseku 1 alebo podľa osobitných predpisov</w:t>
      </w:r>
      <w:r w:rsidRPr="00E0364B">
        <w:rPr>
          <w:rFonts w:ascii="Times New Roman" w:eastAsia="Times New Roman" w:hAnsi="Times New Roman" w:cs="Times New Roman"/>
          <w:sz w:val="24"/>
          <w:szCs w:val="24"/>
          <w:vertAlign w:val="superscript"/>
        </w:rPr>
        <w:t>34a</w:t>
      </w:r>
      <w:r w:rsidRPr="00E0364B">
        <w:rPr>
          <w:rFonts w:ascii="Times New Roman" w:eastAsia="Times New Roman" w:hAnsi="Times New Roman" w:cs="Times New Roman"/>
          <w:sz w:val="24"/>
          <w:szCs w:val="24"/>
        </w:rPr>
        <w:t>)“.</w:t>
      </w:r>
    </w:p>
    <w:p w14:paraId="000008EA" w14:textId="0E8CD573"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8EB" w14:textId="2E87D9E8"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34a znie:</w:t>
      </w:r>
    </w:p>
    <w:p w14:paraId="000008EC" w14:textId="038858DA"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34a</w:t>
      </w:r>
      <w:r w:rsidRPr="00E0364B">
        <w:rPr>
          <w:rFonts w:ascii="Times New Roman" w:eastAsia="Times New Roman" w:hAnsi="Times New Roman" w:cs="Times New Roman"/>
          <w:sz w:val="24"/>
          <w:szCs w:val="24"/>
        </w:rPr>
        <w:t>) Napríklad § 47 ods. 1 a 2 zákona č. 7/2005 Z. z. v znení neskorších predpisov.“.</w:t>
      </w:r>
    </w:p>
    <w:p w14:paraId="000008ED" w14:textId="13972B64"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EE" w14:textId="25150791"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35a sa vkladá § 35aa, ktorý vrátane nadpisu znie:</w:t>
      </w:r>
    </w:p>
    <w:p w14:paraId="000008EF" w14:textId="032F1158" w:rsidR="00306797" w:rsidRPr="00E0364B" w:rsidRDefault="00306797">
      <w:pPr>
        <w:spacing w:after="0" w:line="240" w:lineRule="auto"/>
        <w:jc w:val="center"/>
        <w:rPr>
          <w:rFonts w:ascii="Times New Roman" w:eastAsia="Times New Roman" w:hAnsi="Times New Roman" w:cs="Times New Roman"/>
          <w:sz w:val="24"/>
          <w:szCs w:val="24"/>
        </w:rPr>
      </w:pPr>
    </w:p>
    <w:p w14:paraId="000008F0" w14:textId="79118368"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w:t>
      </w:r>
      <w:r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b/>
          <w:sz w:val="24"/>
          <w:szCs w:val="24"/>
        </w:rPr>
        <w:t>35aa</w:t>
      </w:r>
    </w:p>
    <w:p w14:paraId="000008F1" w14:textId="4D0FAF60" w:rsidR="00306797" w:rsidRPr="00E0364B" w:rsidRDefault="00E54BB2" w:rsidP="0078222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Dobrovoľné opatrenie</w:t>
      </w:r>
    </w:p>
    <w:p w14:paraId="000008F2" w14:textId="09BE5B4A"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8F3" w14:textId="72B33B66" w:rsidR="00306797" w:rsidRPr="00E0364B" w:rsidRDefault="00E54BB2" w:rsidP="00D84479">
      <w:pPr>
        <w:numPr>
          <w:ilvl w:val="0"/>
          <w:numId w:val="91"/>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je povinná najneskôr pred začatím konania o uložení opatrenia na nápravu alebo inej sankcie za porušenie povinnosti v oblasti ochrany finančných spotrebiteľov podľa tohto zákona alebo osobitných predpisov</w:t>
      </w:r>
      <w:r w:rsidRPr="00E0364B">
        <w:rPr>
          <w:rFonts w:ascii="Times New Roman" w:eastAsia="Times New Roman" w:hAnsi="Times New Roman" w:cs="Times New Roman"/>
          <w:sz w:val="24"/>
          <w:szCs w:val="24"/>
          <w:vertAlign w:val="superscript"/>
        </w:rPr>
        <w:t>1</w:t>
      </w:r>
      <w:r w:rsidRPr="00E0364B">
        <w:rPr>
          <w:rFonts w:ascii="Times New Roman" w:eastAsia="Times New Roman" w:hAnsi="Times New Roman" w:cs="Times New Roman"/>
          <w:sz w:val="24"/>
          <w:szCs w:val="24"/>
        </w:rPr>
        <w:t>) poučiť dohliadaný subjekt o možnosti prijať dobrovoľné opatrenie a o dôsledkoch jeho prijatia podľa odseku 14. To neplatí, ak ide o opakované porušenie tej istej povinnosti v oblasti ochrany finančných spotrebiteľov v období 12 mesiacov nasledujúcich po sebe, o porušenie povinnosti v oblasti ochrany finančných spotrebiteľov, ktorého sa dohliadaný subjekt dopustil skôr, ako bolo vydané rozhodnutie, ktorým Národná banka Slovenska uložila dohliadanému subjektu sankciu za porušenie inej povinnosti v oblasti ochrany finančných spotrebiteľov, ak Národná banka Slovenska začína konanie o uložení sankcie vydaním predbežného opatrenia podľa § 35e ods. 3, pri zavedení nútenej správy nad dohliadaným subjektom podľa osobitných predpisov,</w:t>
      </w:r>
      <w:r w:rsidRPr="00E0364B">
        <w:rPr>
          <w:rFonts w:ascii="Times New Roman" w:eastAsia="Times New Roman" w:hAnsi="Times New Roman" w:cs="Times New Roman"/>
          <w:sz w:val="24"/>
          <w:szCs w:val="24"/>
          <w:vertAlign w:val="superscript"/>
        </w:rPr>
        <w:t>28</w:t>
      </w:r>
      <w:r w:rsidRPr="00E0364B">
        <w:rPr>
          <w:rFonts w:ascii="Times New Roman" w:eastAsia="Times New Roman" w:hAnsi="Times New Roman" w:cs="Times New Roman"/>
          <w:sz w:val="24"/>
          <w:szCs w:val="24"/>
        </w:rPr>
        <w:t>) pri uložení opatrenia včasnej intervencie,</w:t>
      </w:r>
      <w:r w:rsidRPr="00E0364B">
        <w:rPr>
          <w:rFonts w:ascii="Times New Roman" w:eastAsia="Times New Roman" w:hAnsi="Times New Roman" w:cs="Times New Roman"/>
          <w:sz w:val="24"/>
          <w:szCs w:val="24"/>
          <w:vertAlign w:val="superscript"/>
        </w:rPr>
        <w:t>28a</w:t>
      </w:r>
      <w:r w:rsidRPr="00E0364B">
        <w:rPr>
          <w:rFonts w:ascii="Times New Roman" w:eastAsia="Times New Roman" w:hAnsi="Times New Roman" w:cs="Times New Roman"/>
          <w:sz w:val="24"/>
          <w:szCs w:val="24"/>
        </w:rPr>
        <w:t>) vydaní intervenčného opatrenia alebo dočasného naliehavého intervenčného opatrenia. Národná banka Slovenska môže pri výkone dohľadu na mieste vykonať poučenie podľa prvej vety aj ústne. Národná banka Slovenska v poučení podľa prvej vety určí primeranú lehotu, ktorá nesmie byť kratšia ako 30 dní odo dňa doručenia písomného poučenia podľa prvej vety alebo oznámenia poučenia podľa predchádzajúcej vety, v ktorej môže dohliadaný subjekt doručiť návrh dobrovoľného opatrenia Národnej banke Slovenska. Národná banka Slovenska môže na žiadosť dohliadaného subjektu lehotu podľa predchádzajúcej vety predĺžiť najviac o 30 dní, v odôvodnených prípadoch aj opakovane.</w:t>
      </w:r>
    </w:p>
    <w:p w14:paraId="000008F4" w14:textId="0C250F09" w:rsidR="00306797" w:rsidRPr="00E0364B"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Dobrovoľným opatrením sa rozumie písomné záväzné vyhlásenie dohliadaného subjektu, že dobrovoľne ukončil alebo ukončí porušovanie povinnosti v oblasti ochrany finančných spotrebiteľov a ak to povaha porušenia pripúšťa, aj vykonal alebo vykoná nápravu v prospech finančných spotrebiteľov, ktorí boli poškodení porušením povinnosti dohliadaného subjektu alebo ich práva alebo právom chránené záujmy boli porušením povinnosti inak dotknuté.</w:t>
      </w:r>
    </w:p>
    <w:p w14:paraId="000008F5" w14:textId="70D4D856" w:rsidR="00306797" w:rsidRPr="00E0364B"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Dohliadaný subjekt doručuje návrh dobrovoľného opatrenia Národnej banke Slovenska, v ktorom uvedie najmä</w:t>
      </w:r>
    </w:p>
    <w:p w14:paraId="000008F6" w14:textId="30882E36" w:rsidR="00306797" w:rsidRPr="00E0364B"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rozsah a obsah dobrovoľného opatrenia,</w:t>
      </w:r>
    </w:p>
    <w:p w14:paraId="000008F7" w14:textId="0E8C8559" w:rsidR="00306797" w:rsidRPr="00E0364B"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spôsob realizácie dobrovoľného opatrenia,</w:t>
      </w:r>
    </w:p>
    <w:p w14:paraId="000008F8" w14:textId="6E25B2B2" w:rsidR="00306797" w:rsidRPr="00E0364B"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kedy bolo dobrovoľné opatrenie splnené alebo harmonogram splnenia dobrovoľného opatrenia,</w:t>
      </w:r>
    </w:p>
    <w:p w14:paraId="000008F9" w14:textId="78749F41" w:rsidR="00306797" w:rsidRPr="00E0364B"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spôsob a lehotu na preukázanie splnenia dobrovoľného opatrenia Národnej banke Slovenska,</w:t>
      </w:r>
    </w:p>
    <w:p w14:paraId="000008FA" w14:textId="5E1C02F8" w:rsidR="00306797" w:rsidRPr="00E0364B"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či pri prijatí dobrovoľného opatrenia alebo pri plnení dobrovoľného opatrenia spolupracuje so spotrebiteľskou organizáciou,</w:t>
      </w:r>
      <w:r w:rsidRPr="00E0364B">
        <w:rPr>
          <w:rFonts w:ascii="Times New Roman" w:eastAsia="Times New Roman" w:hAnsi="Times New Roman" w:cs="Times New Roman"/>
          <w:sz w:val="24"/>
          <w:szCs w:val="24"/>
          <w:vertAlign w:val="superscript"/>
        </w:rPr>
        <w:t>42ca</w:t>
      </w:r>
      <w:r w:rsidRPr="00E0364B">
        <w:rPr>
          <w:rFonts w:ascii="Times New Roman" w:eastAsia="Times New Roman" w:hAnsi="Times New Roman" w:cs="Times New Roman"/>
          <w:sz w:val="24"/>
          <w:szCs w:val="24"/>
        </w:rPr>
        <w:t>) tvorcom kódexu správania,</w:t>
      </w:r>
      <w:r w:rsidRPr="00E0364B">
        <w:rPr>
          <w:rFonts w:ascii="Times New Roman" w:eastAsia="Times New Roman" w:hAnsi="Times New Roman" w:cs="Times New Roman"/>
          <w:sz w:val="24"/>
          <w:szCs w:val="24"/>
          <w:vertAlign w:val="superscript"/>
        </w:rPr>
        <w:t>42cb</w:t>
      </w:r>
      <w:r w:rsidRPr="00E0364B">
        <w:rPr>
          <w:rFonts w:ascii="Times New Roman" w:eastAsia="Times New Roman" w:hAnsi="Times New Roman" w:cs="Times New Roman"/>
          <w:sz w:val="24"/>
          <w:szCs w:val="24"/>
        </w:rPr>
        <w:t xml:space="preserve">) ktorý sa dohliadaný subjekt zaviazal dodržiavať, so záujmovým </w:t>
      </w:r>
      <w:r w:rsidRPr="00E0364B">
        <w:rPr>
          <w:rFonts w:ascii="Times New Roman" w:eastAsia="Times New Roman" w:hAnsi="Times New Roman" w:cs="Times New Roman"/>
          <w:sz w:val="24"/>
          <w:szCs w:val="24"/>
        </w:rPr>
        <w:lastRenderedPageBreak/>
        <w:t>združením právnických osôb, ktorého je členom, alebo s iným subjektom a v akom rozsahu.</w:t>
      </w:r>
    </w:p>
    <w:p w14:paraId="000008FB" w14:textId="5F294B13" w:rsidR="00306797" w:rsidRPr="00E0364B"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Prílohou návrhu dobrovoľného opatrenia je čestné vyhlásenie osoby podľa odseku 3 písm. e), že spolupracuje pri prijatí dobrovoľného opatrenia alebo pri plnení dobrovoľného opatrenia, ak dochádza k spolupráci podľa odseku 3 písm. e).</w:t>
      </w:r>
    </w:p>
    <w:p w14:paraId="000008FC" w14:textId="2EEF082F" w:rsidR="00306797" w:rsidRPr="00E0364B"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Dohliadaný subjekt môže doručiť návrh dobrovoľného opatrenia Národnej banke Slovenska do uplynutia lehoty podľa odseku 1. Ak však Národná banka Slovenska nepoučila dohliadaný subjekt podľa odseku 1, dohliadaný subjekt môže doručiť návrh dobrovoľného opatrenia najneskôr do začatia konania o uložení opatrenia na nápravu alebo inej sankcie za porušenie povinnosti v oblasti ochrany finančných spotrebiteľov, na ktoré sa návrh dobrovoľného opatrenia vzťahuje. Na neskôr doručený návrh dobrovoľného opatrenia sa neprihliada. Dôvodom dobrovoľného opatrenia môže byť aj porušenie povinnosti v oblasti ochrany finančných spotrebiteľov, pre ktoré už uplynula premlčacia lehota pre zánik zodpovednosti, pre začatie konania alebo pre uloženie opatrení na nápravu alebo inej sankcie za nedostatok zistený pri výkone dohľadu.</w:t>
      </w:r>
    </w:p>
    <w:p w14:paraId="000008FD" w14:textId="3D2F3D6E" w:rsidR="00306797" w:rsidRPr="00E0364B" w:rsidRDefault="00D84479" w:rsidP="00D84479">
      <w:pPr>
        <w:numPr>
          <w:ilvl w:val="0"/>
          <w:numId w:val="91"/>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Národná banka Slovenska na základe jej známych skutočností a skutočností uvedených v návrhu dobrovoľného opatrenia posúdi, či návrh dobrovoľného opatrenia</w:t>
      </w:r>
    </w:p>
    <w:p w14:paraId="000008FE" w14:textId="75B283F3" w:rsidR="00306797" w:rsidRPr="00E0364B"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obsahuje náležitosti podľa odsekov 3 a 4, </w:t>
      </w:r>
    </w:p>
    <w:p w14:paraId="000008FF" w14:textId="5B957956" w:rsidR="00306797" w:rsidRPr="00E0364B"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je dostatočne jasný, určitý a zrozumiteľný, </w:t>
      </w:r>
    </w:p>
    <w:p w14:paraId="00000900" w14:textId="12FC33E5" w:rsidR="00306797" w:rsidRPr="00E0364B"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je primeraný porušeniu povinnosti dohliadaného subjektu, najmä či sa dosiahne ukončenie porušovania povinnosti v oblasti ochrany finančných spotrebiteľov a ak to povaha porušenia pripúšťa, aj náprava v prospech finančných spotrebiteľov, ktorých práva alebo právom chránené záujmy boli porušením povinnosti dotknuté; pri posudzovaní primeranosti návrhu dobrovoľného opatrenia sa prihliada najmä na povahu, závažnosť, spôsob, rozsah, následky, trvanie, okolnosti porušenia povinnosti, skutočnosť, či ide o opakované porušenie tej istej povinnosti, sústavnosť  porušovania povinností v oblasti ochrany finančných spotrebiteľov dohliadaným subjektom a predchádzajúce splnenie dobrovoľných opatrení dohliadaným subjektom.</w:t>
      </w:r>
    </w:p>
    <w:p w14:paraId="00000901" w14:textId="355BDF0E" w:rsidR="00306797" w:rsidRPr="00E0364B" w:rsidRDefault="00D84479" w:rsidP="00D84479">
      <w:pPr>
        <w:numPr>
          <w:ilvl w:val="0"/>
          <w:numId w:val="84"/>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 xml:space="preserve">Ak Národná banka Slovenska predbežne posúdi, že realizáciou návrhu dobrovoľného opatrenia možno dosiahnuť súlad s právnymi predpismi a ak to povaha porušenia pripúšťa, aj nápravu v prospech finančných spotrebiteľov, avšak má výhrady k náležitostiam návrhu dobrovoľného opatrenia podľa odseku 3 alebo odseku 4, informuje dohliadaný subjekt o výhradách a určí primeranú lehotu na doplnenie alebo úpravu návrhu dobrovoľného opatrenia. Dohliadaný subjekt môže na základe výhrad Národnej banky Slovenska doplniť alebo upraviť návrh dobrovoľného opatrenia v lehote určenej Národnou bankou Slovenska. Národná banka Slovenska môže v opodstatnených prípadoch lehotu podľa predchádzajúcej vety na žiadosť dohliadaného subjektu predĺžiť. Národná banka Slovenska môže výhrady k návrhu dobrovoľného opatrenia uplatniť aj opakovane. </w:t>
      </w:r>
    </w:p>
    <w:p w14:paraId="00000902" w14:textId="23D283F4" w:rsidR="00306797" w:rsidRPr="00E0364B" w:rsidRDefault="00D84479" w:rsidP="00D84479">
      <w:pPr>
        <w:numPr>
          <w:ilvl w:val="0"/>
          <w:numId w:val="140"/>
        </w:numPr>
        <w:pBdr>
          <w:top w:val="nil"/>
          <w:left w:val="nil"/>
          <w:bottom w:val="nil"/>
          <w:right w:val="nil"/>
          <w:between w:val="nil"/>
        </w:pBdr>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r w:rsidR="00E54BB2" w:rsidRPr="00E0364B">
        <w:rPr>
          <w:rFonts w:ascii="Times New Roman" w:eastAsia="Times New Roman" w:hAnsi="Times New Roman" w:cs="Times New Roman"/>
          <w:sz w:val="24"/>
          <w:szCs w:val="24"/>
        </w:rPr>
        <w:t>Ak Národná banka Slovenska vyhodnotí, že návrh dobrovoľného opatrenia spĺňa požiadavky podľa odseku 6, oznámi výsledok vyhodnotenia dohliadanému subjektu. Dohliadaný subjekt je povinný splniť dobrovoľné opatrenie a preukázať jeho riadne splnenie v lehote určenej v dobrovoľnom opatrení. Národná banka Slovenska môže na účely preverenia riadneho splnenia dobrovoľného opatrenia vyžiadať od dohliadaného subjektu ďalšie informácie a doklady a od osoby podľa odseku 3 písm. e), ktorá spolupracovala pri splnení dobrovoľného opatrenia, stanovisko k priebehu a výsledku splnenia dobrovoľného opatrenia.</w:t>
      </w:r>
    </w:p>
    <w:p w14:paraId="00000903" w14:textId="227722FB" w:rsidR="00306797" w:rsidRPr="00E0364B"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Národná banka Slovenska po oznámení výsledku vyhodnotenia návrhu dobrovoľného opatrenia podľa odseku 8, ktoré dohliadaný subjekt má ešte len splniť, zverejní na svojom webovom sídle informáciu o dobrovoľnom opatrení, ktorá obsahuje najmä označenie </w:t>
      </w:r>
      <w:r w:rsidRPr="00E0364B">
        <w:rPr>
          <w:rFonts w:ascii="Times New Roman" w:eastAsia="Times New Roman" w:hAnsi="Times New Roman" w:cs="Times New Roman"/>
          <w:sz w:val="24"/>
          <w:szCs w:val="24"/>
        </w:rPr>
        <w:lastRenderedPageBreak/>
        <w:t xml:space="preserve">dohliadaného subjektu, ktorý prijal dobrovoľné opatrenie, a náležitosti dobrovoľného opatrenia podľa odseku 3 písm. a) a c). Národná banka Slovenska zverejňuje informáciu o dobrovoľnom opatrení do preukázania splnenia dobrovoľného opatrenia alebo do vydania právoplatného rozhodnutia vo veci samej. </w:t>
      </w:r>
    </w:p>
    <w:p w14:paraId="00000904" w14:textId="5773C0A6" w:rsidR="00306797" w:rsidRPr="00E0364B"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Dohliadaný subjekt môže v priebehu plnenia dobrovoľného opatrenia zmeniť náležitosť dobrovoľného opatrenia podľa odseku 3 len so súhlasom Národnej banky Slovenska. Pri zmene dobrovoľného opatrenia počas jeho plnenia sa postupuje rovnako ako pri návrhu dobrovoľného opatrenia; odsek 5 prvá až tretia veta sa neuplatňujú na zmenu dobrovoľného opatrenia. Dohliadaný subjekt je povinný splniť dobrovoľné opatrenie v pôvodnom znení, ak Národná banka Slovenska nesúhlasí so zmenou dobrovoľného opatrenia. </w:t>
      </w:r>
    </w:p>
    <w:p w14:paraId="00000905" w14:textId="4F25D984" w:rsidR="00306797" w:rsidRPr="00E0364B"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Národná banka Slovenska vyhodnotí, že realizáciou návrhu dobrovoľného opatrenia nemožno splniť požiadavky podľa odseku 6, dohliadaný subjekt neprejavil skutočný záujem o dosiahnutie nápravy, alebo ak dohliadaný subjekt bez dostatočných dôvodov odmieta výhrady Národnej banky Slovenska k návrhu dobrovoľného opatrenia, Národná banka Slovenska vyznačí túto skutočnosť v spise a oznámi výsledok vyhodnotenia dohliadanému subjektu najneskôr pri prvom písomnom úkone voči dohliadanému subjektu. </w:t>
      </w:r>
    </w:p>
    <w:p w14:paraId="00000906" w14:textId="492A8161" w:rsidR="00306797" w:rsidRPr="00E0364B"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nie je povinná prihliadať na opakované návrhy dobrovoľného opatrenia v tej istej veci okrem doplnení a úprav návrhu dobrovoľného opatrenia podľa odsekov 7 a 10.</w:t>
      </w:r>
    </w:p>
    <w:p w14:paraId="00000907" w14:textId="7A1676B7" w:rsidR="00306797" w:rsidRPr="00E0364B"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Národná banka Slovenska postupuje pri posudzovaní návrhu dobrovoľného opatrenia bez zbytočných prieťahov v snahe dosiahnuť rýchle ukončenie porušovania povinnosti v oblasti ochrany finančných spotrebiteľov a ak to povaha porušenia pripúšťa, aj nápravu v prospech finančných spotrebiteľov. </w:t>
      </w:r>
    </w:p>
    <w:p w14:paraId="00000908" w14:textId="12250F7A" w:rsidR="00306797" w:rsidRPr="00E0364B"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vec odloží bez toho, aby začala konanie vo veci samej, ak vyhodnotí, že návrh dobrovoľného opatrenia spĺňa požiadavky podľa odseku 6 a dohliadaný subjekt preukázal splnenie dobrovoľného opatrenia podľa odseku 8. Národná banka Slovenska vyhotoví zápis o odložení veci. Rozhodnutie o odložení veci sa nevydáva.</w:t>
      </w:r>
    </w:p>
    <w:p w14:paraId="00000909" w14:textId="4A2FF1C0" w:rsidR="00306797" w:rsidRPr="00E0364B" w:rsidRDefault="00E54BB2" w:rsidP="00D84479">
      <w:pPr>
        <w:numPr>
          <w:ilvl w:val="0"/>
          <w:numId w:val="140"/>
        </w:numPr>
        <w:pBdr>
          <w:top w:val="nil"/>
          <w:left w:val="nil"/>
          <w:bottom w:val="nil"/>
          <w:right w:val="nil"/>
          <w:between w:val="nil"/>
        </w:pBdr>
        <w:tabs>
          <w:tab w:val="left" w:pos="851"/>
        </w:tabs>
        <w:spacing w:after="0" w:line="240" w:lineRule="auto"/>
        <w:ind w:left="426"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uloží opatrenie na nápravu alebo inú sankciu v rozsahu a za podmienok podľa § 35f až 35h, ak dohliadaný subjekt nesplnil dobrovoľné opatrenie v celom rozsahu, nepreukázal splnenie dobrovoľného opatrenia podľa odseku 8 alebo ak po odložení veci podľa odseku 14 zistí, že informácie poskytnuté dohliadaným subjektom alebo doklady o preukázaní splnenia dobrovoľného opatrenia sú nepravdivé.“.</w:t>
      </w:r>
    </w:p>
    <w:p w14:paraId="0000090A" w14:textId="7A077B9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0B" w14:textId="1ABCCB0A"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Poznámky pod čiarou k odkazom 42ca a 42cb znejú:</w:t>
      </w:r>
    </w:p>
    <w:p w14:paraId="0000090C" w14:textId="1A1FE824"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42ca</w:t>
      </w:r>
      <w:r w:rsidRPr="00E0364B">
        <w:rPr>
          <w:rFonts w:ascii="Times New Roman" w:eastAsia="Times New Roman" w:hAnsi="Times New Roman" w:cs="Times New Roman"/>
          <w:sz w:val="24"/>
          <w:szCs w:val="24"/>
        </w:rPr>
        <w:t xml:space="preserve">) § 2 písm. m) zákona č. .../2023 Z. z. </w:t>
      </w:r>
    </w:p>
    <w:p w14:paraId="0000090D" w14:textId="6D0A1D1F"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42cb</w:t>
      </w:r>
      <w:r w:rsidRPr="00E0364B">
        <w:rPr>
          <w:rFonts w:ascii="Times New Roman" w:eastAsia="Times New Roman" w:hAnsi="Times New Roman" w:cs="Times New Roman"/>
          <w:sz w:val="24"/>
          <w:szCs w:val="24"/>
        </w:rPr>
        <w:t>) § 9 ods. 10 zákona č. .../2023 Z. z.“.</w:t>
      </w:r>
    </w:p>
    <w:p w14:paraId="0000090E" w14:textId="78A12A02"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65E5A358" w14:textId="77777777" w:rsidR="000245C3" w:rsidRPr="00E0364B" w:rsidRDefault="000245C3" w:rsidP="000245C3">
      <w:pPr>
        <w:pStyle w:val="Odsekzoznamu"/>
        <w:numPr>
          <w:ilvl w:val="0"/>
          <w:numId w:val="76"/>
        </w:numPr>
      </w:pPr>
      <w:r w:rsidRPr="00E0364B">
        <w:t>Poznámka pod čiarou k odkazu 42d znie:</w:t>
      </w:r>
    </w:p>
    <w:p w14:paraId="54B5EE04" w14:textId="053DAC22" w:rsidR="00634DF7" w:rsidRPr="00E0364B" w:rsidRDefault="000245C3" w:rsidP="003964A5">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00877FD3" w:rsidRPr="00E0364B">
        <w:rPr>
          <w:rFonts w:ascii="Times New Roman" w:eastAsia="Times New Roman" w:hAnsi="Times New Roman" w:cs="Times New Roman"/>
          <w:sz w:val="24"/>
          <w:szCs w:val="24"/>
          <w:vertAlign w:val="superscript"/>
        </w:rPr>
        <w:t>42d</w:t>
      </w:r>
      <w:r w:rsidR="00877FD3"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9 až 12 zákona č. .../2023 Z. z.“.</w:t>
      </w:r>
    </w:p>
    <w:p w14:paraId="0000090F" w14:textId="489AB6CE"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35e sa vkladá § 35ea, ktorý vrátane nadpisu znie:</w:t>
      </w:r>
    </w:p>
    <w:p w14:paraId="00000910" w14:textId="57A40A82"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11" w14:textId="378ADDE3" w:rsidR="00306797" w:rsidRPr="00E0364B" w:rsidRDefault="00E54BB2" w:rsidP="0078222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35ea</w:t>
      </w:r>
    </w:p>
    <w:p w14:paraId="00000912" w14:textId="3D3DCB05" w:rsidR="00306797" w:rsidRPr="00E0364B" w:rsidRDefault="00E54BB2" w:rsidP="0078222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Opatrenie o blokovaní</w:t>
      </w:r>
    </w:p>
    <w:p w14:paraId="00000913" w14:textId="3F2EECE1" w:rsidR="00306797" w:rsidRPr="00E0364B"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00000914" w14:textId="59D28D6A" w:rsidR="00306797" w:rsidRPr="00E0364B" w:rsidRDefault="00E54BB2" w:rsidP="00D84479">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v dôsledku porušovania povinnosti v oblasti ochrany finančných spotrebiteľov dochádza k poškodzovaniu kolektívnych záujmov finančných spotrebiteľov alebo ak hrozí riziko vzniku závažnej ujmy na kolektívnych záujmoch finančných spotrebiteľov, je Národná banka Slovenska oprávnená písomne vyzvať subjekt, ktorý prevádzkuje alebo </w:t>
      </w:r>
      <w:r w:rsidRPr="00E0364B">
        <w:rPr>
          <w:rFonts w:ascii="Times New Roman" w:eastAsia="Times New Roman" w:hAnsi="Times New Roman" w:cs="Times New Roman"/>
          <w:sz w:val="24"/>
          <w:szCs w:val="24"/>
        </w:rPr>
        <w:lastRenderedPageBreak/>
        <w:t>v mene ktorého sa prevádzkuje online rozhranie,</w:t>
      </w:r>
      <w:r w:rsidRPr="00E0364B">
        <w:rPr>
          <w:rFonts w:ascii="Times New Roman" w:eastAsia="Times New Roman" w:hAnsi="Times New Roman" w:cs="Times New Roman"/>
          <w:sz w:val="24"/>
          <w:szCs w:val="24"/>
          <w:vertAlign w:val="superscript"/>
        </w:rPr>
        <w:t>42ea</w:t>
      </w:r>
      <w:r w:rsidRPr="00E0364B">
        <w:rPr>
          <w:rFonts w:ascii="Times New Roman" w:eastAsia="Times New Roman" w:hAnsi="Times New Roman" w:cs="Times New Roman"/>
          <w:sz w:val="24"/>
          <w:szCs w:val="24"/>
        </w:rPr>
        <w:t>) ak je dohliadaným subjektom alebo ak sa v rámci obsahu online rozhrania prezentuje poskytovanie finančných služieb, na ktorých poskytovanie je potrebné povolenie alebo iné udelené oprávnenie na vykonávanie činnosti v oblasti finančného trhu</w:t>
      </w:r>
      <w:r w:rsidRPr="00E0364B">
        <w:rPr>
          <w:rFonts w:ascii="Times New Roman" w:eastAsia="Times New Roman" w:hAnsi="Times New Roman" w:cs="Times New Roman"/>
          <w:sz w:val="24"/>
          <w:szCs w:val="24"/>
          <w:vertAlign w:val="superscript"/>
        </w:rPr>
        <w:t>42eb</w:t>
      </w:r>
      <w:r w:rsidRPr="00E0364B">
        <w:rPr>
          <w:rFonts w:ascii="Times New Roman" w:eastAsia="Times New Roman" w:hAnsi="Times New Roman" w:cs="Times New Roman"/>
          <w:sz w:val="24"/>
          <w:szCs w:val="24"/>
        </w:rPr>
        <w:t>) alebo je potrebná registrácia na vykonávanie činnosti v oblasti finančného trhu,</w:t>
      </w:r>
      <w:r w:rsidRPr="00E0364B">
        <w:rPr>
          <w:rFonts w:ascii="Times New Roman" w:eastAsia="Times New Roman" w:hAnsi="Times New Roman" w:cs="Times New Roman"/>
          <w:sz w:val="24"/>
          <w:szCs w:val="24"/>
          <w:vertAlign w:val="superscript"/>
        </w:rPr>
        <w:t>42eb</w:t>
      </w:r>
      <w:r w:rsidRPr="00E0364B">
        <w:rPr>
          <w:rFonts w:ascii="Times New Roman" w:eastAsia="Times New Roman" w:hAnsi="Times New Roman" w:cs="Times New Roman"/>
          <w:sz w:val="24"/>
          <w:szCs w:val="24"/>
        </w:rPr>
        <w:t xml:space="preserve">) aby v lehote určenej Národnou bankou Slovenska </w:t>
      </w:r>
      <w:r w:rsidR="0051416A" w:rsidRPr="00E0364B">
        <w:rPr>
          <w:rFonts w:ascii="Times New Roman" w:eastAsia="Times New Roman" w:hAnsi="Times New Roman" w:cs="Times New Roman"/>
          <w:sz w:val="24"/>
          <w:szCs w:val="24"/>
        </w:rPr>
        <w:t>odstránil alebo zmenil obsah</w:t>
      </w:r>
      <w:r w:rsidRPr="00E0364B">
        <w:rPr>
          <w:rFonts w:ascii="Times New Roman" w:eastAsia="Times New Roman" w:hAnsi="Times New Roman" w:cs="Times New Roman"/>
          <w:sz w:val="24"/>
          <w:szCs w:val="24"/>
        </w:rPr>
        <w:t xml:space="preserve"> zverejnený v online rozhraní, obmedzil alebo zamedzil prístup finančných spotrebiteľov k online rozhraniu, prístup k niektorým alebo ku všetkým funkciám alebo k službám online rozhrania alebo zverejnil upozornenie pre finančných spotrebiteľov, ktorí pristupujú k online rozhraniu. Národná banka Slovenska zverejní výzvu podľa predchádzajúcej vety na svojom webovom sídle počas troch dní, ak subjekt, ktorý prevádzkuje alebo v mene ktorého sa prevádzkuje online rozhranie nie je možné zistiť; posledný deň lehoty sa považuje za deň doručenia výzvy.</w:t>
      </w:r>
    </w:p>
    <w:p w14:paraId="00000915" w14:textId="3B8082A7" w:rsidR="00306797" w:rsidRPr="00E0364B" w:rsidRDefault="00E54BB2" w:rsidP="00D84479">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účel nie je možné dosiahnuť inak a dohliadaný subjekt výzve podľa odseku 1 nevyhovie alebo ak je zo všetkých okolností zrejmé, že postupom podľa odseku 1 nedôjde k bezodkladnému uskutočneniu nápravy, alebo na základe žiadosti alebo pri koordinovanom postupe podľa osobitného predpisu</w:t>
      </w:r>
      <w:r w:rsidRPr="00E0364B">
        <w:rPr>
          <w:rFonts w:ascii="Times New Roman" w:eastAsia="Times New Roman" w:hAnsi="Times New Roman" w:cs="Times New Roman"/>
          <w:sz w:val="24"/>
          <w:szCs w:val="24"/>
          <w:vertAlign w:val="superscript"/>
        </w:rPr>
        <w:t>42ec</w:t>
      </w:r>
      <w:r w:rsidRPr="00E0364B">
        <w:rPr>
          <w:rFonts w:ascii="Times New Roman" w:eastAsia="Times New Roman" w:hAnsi="Times New Roman" w:cs="Times New Roman"/>
          <w:sz w:val="24"/>
          <w:szCs w:val="24"/>
        </w:rPr>
        <w:t xml:space="preserve">) môže Národná banka Slovenska vydať opatrenie o blokovaní, ktorým dotknutému subjektu nariadi </w:t>
      </w:r>
    </w:p>
    <w:p w14:paraId="00000916" w14:textId="2ECBBE3F" w:rsidR="00306797" w:rsidRPr="00E0364B"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odstrániť alebo zmeniť obsah zverejnený v online rozhraní,</w:t>
      </w:r>
    </w:p>
    <w:p w14:paraId="00000917" w14:textId="2A485A97" w:rsidR="00306797" w:rsidRPr="00E0364B"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obmedziť alebo zamedziť prístup finančných spotrebiteľov k online rozhraniu, prístup k niektorým funkciám alebo ku všetkým funkciám alebo k službám online rozhrania, alebo</w:t>
      </w:r>
    </w:p>
    <w:p w14:paraId="00000918" w14:textId="34C82E58" w:rsidR="00306797" w:rsidRPr="00E0364B"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zverejniť upozornenie pre finančných spotrebiteľov, ktorí pristupujú k online rozhraniu.</w:t>
      </w:r>
    </w:p>
    <w:p w14:paraId="00000919" w14:textId="38B61EFB" w:rsidR="00306797" w:rsidRPr="00E0364B" w:rsidRDefault="00E54BB2" w:rsidP="00D84479">
      <w:pPr>
        <w:numPr>
          <w:ilvl w:val="0"/>
          <w:numId w:val="48"/>
        </w:numPr>
        <w:pBdr>
          <w:top w:val="nil"/>
          <w:left w:val="nil"/>
          <w:bottom w:val="nil"/>
          <w:right w:val="nil"/>
          <w:between w:val="nil"/>
        </w:pBdr>
        <w:spacing w:after="0" w:line="240" w:lineRule="auto"/>
        <w:ind w:left="426" w:hanging="69"/>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môže opatrenie o blokovaní podľa odseku 2 uložiť súbežne s iným opatrením o blokovaní podľa odseku 2.</w:t>
      </w:r>
    </w:p>
    <w:p w14:paraId="0000091A" w14:textId="76C9F98B" w:rsidR="00306797" w:rsidRPr="00E0364B" w:rsidRDefault="00E54BB2" w:rsidP="00D84479">
      <w:pPr>
        <w:numPr>
          <w:ilvl w:val="0"/>
          <w:numId w:val="48"/>
        </w:numPr>
        <w:pBdr>
          <w:top w:val="nil"/>
          <w:left w:val="nil"/>
          <w:bottom w:val="nil"/>
          <w:right w:val="nil"/>
          <w:between w:val="nil"/>
        </w:pBdr>
        <w:spacing w:after="0" w:line="240" w:lineRule="auto"/>
        <w:ind w:left="426" w:hanging="69"/>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opatrenie o blokovaní sa vzťahujú ustanovenia § 18 a 25, ak v odsekoch 5 až 13 nie je ustanovené inak.</w:t>
      </w:r>
    </w:p>
    <w:p w14:paraId="0000091B" w14:textId="0B240D4C" w:rsidR="00306797" w:rsidRPr="00E0364B"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Opatrenie o blokovaní obsahuje</w:t>
      </w:r>
    </w:p>
    <w:p w14:paraId="0000091C" w14:textId="38460F9D" w:rsidR="00306797" w:rsidRPr="00E0364B"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označenie subjektu, ktorému sa opatrenie o blokovaní ukladá; to neplatí, ak subjekt, ktorý prevádzkuje online rozhranie, v mene ktorého sa prevádzkuje online rozhranie alebo ktorého sa týka obsah zverejnený v online rozhraní, nie je možné zistiť, </w:t>
      </w:r>
    </w:p>
    <w:p w14:paraId="0000091D" w14:textId="758C37A0" w:rsidR="00306797" w:rsidRPr="00E0364B"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označenie online rozhrania, na ktoré sa opatrenie o blokovaní vzťahuje,</w:t>
      </w:r>
    </w:p>
    <w:p w14:paraId="0000091E" w14:textId="2B4D307B" w:rsidR="00306797" w:rsidRPr="00E0364B"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vymedzenie druhu a rozsahu povinnosti podľa odseku 2, ktorá sa dotknutému subjektu ukladá; ak Národná banka Slovenska ukladá opatrenie podľa odseku 2 písm. c), opatrenie o blokovaní obsahuje aj presné znenie upozornenia pre finančných spotrebiteľov, ktoré je dotknutý subjekt povinný zverejniť v online rozhraní,</w:t>
      </w:r>
    </w:p>
    <w:p w14:paraId="0000091F" w14:textId="553D93D0" w:rsidR="00306797" w:rsidRPr="00E0364B"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lehotu, v ktorej je dotknutý subjekt povinný opatrenie vykonať,</w:t>
      </w:r>
    </w:p>
    <w:p w14:paraId="00000920" w14:textId="0816A489" w:rsidR="00306797" w:rsidRPr="00E0364B"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čas trvania, ak ho pri vydaní opatrenia o blokovaní je možné určiť,</w:t>
      </w:r>
    </w:p>
    <w:p w14:paraId="00000921" w14:textId="3914FC9D" w:rsidR="00306797" w:rsidRPr="00E0364B"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odôvodnenie potreby uloženia opatrenia o blokovaní,</w:t>
      </w:r>
    </w:p>
    <w:p w14:paraId="00000922" w14:textId="263573EF" w:rsidR="00306797" w:rsidRPr="00E0364B"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poučenie o možnosti podať námietku podľa odseku 7.</w:t>
      </w:r>
    </w:p>
    <w:p w14:paraId="00000923" w14:textId="4B49B6CD" w:rsidR="00306797" w:rsidRPr="00E0364B" w:rsidRDefault="00E54BB2" w:rsidP="00D84479">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subjekt, ktorý prevádzkuje alebo v mene ktorého sa prevádzkuje online rozhranie podľa odseku 5 písm. b) nie je možné zistiť, Národná banka Slovenska zverejní opatrenie o blokovaní na svojom webovom sídle počas troch dní. Posledný deň lehoty sa považuje za deň doručenia opatrenia o blokovaní.</w:t>
      </w:r>
    </w:p>
    <w:p w14:paraId="00000924" w14:textId="2FAA1291" w:rsidR="00306797" w:rsidRPr="00E0364B" w:rsidRDefault="00E54BB2" w:rsidP="00D84479">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Subjekt, ktorému bolo uložené opatrenie o blokovaní, môže Národnej banke Slovenska podať proti vydanému opatreniu o blokovaní do piatich pracovných dní od jeho doručenia písomnú námietku, ktorá musí byť vecne odôvodnená. Rozsah, v akom sa námietkou napáda vydané opatrenie o blokovaní, a dôvody podanej námietky možno rozšíriť, zmeniť </w:t>
      </w:r>
      <w:r w:rsidRPr="00E0364B">
        <w:rPr>
          <w:rFonts w:ascii="Times New Roman" w:eastAsia="Times New Roman" w:hAnsi="Times New Roman" w:cs="Times New Roman"/>
          <w:sz w:val="24"/>
          <w:szCs w:val="24"/>
        </w:rPr>
        <w:lastRenderedPageBreak/>
        <w:t>alebo doplniť len do uplynutia lehoty určenej na podanie námietky. Opatrenie o blokovaní, proti ktorému nebola včas podaná písomná námietka s odôvodnením, má účinky právoplatného rozhodnutia, proti ktorému nemožno podať opravný prostriedok. Podanie námietky má odkladný účinok. Námietka proti opatreniu o blokovaní sa podáva útvaru dohľadu nad finančným trhom, ktorý vydal opatrenie o blokovaní. Na postup pri vybavovaní a rozhodovaní o námietke proti opatreniu o blokovaní sa vzťahujú ustanovenia § 30 a 31, ak v odseku 8 nie je ustanovené inak.</w:t>
      </w:r>
    </w:p>
    <w:p w14:paraId="00000925" w14:textId="405709A5" w:rsidR="00306797" w:rsidRPr="00E0364B" w:rsidRDefault="00E54BB2" w:rsidP="00EF586C">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Útvar dohľadu nad finančným trhom môže o námietke proti ním vydanému opatreniu o blokovaní sám rozhodnúť do piatich pracovných dní odo dňa, keď mu bola námietka doručená, ak námietke v plnom rozsahu vyhovie; pri rozhodovaní o námietke môže podľa potreby doplniť dokazovanie. Ak útvar dohľadu nad finančným trhom nerozhodne o námietke podľa prvej vety, predloží námietku spolu so spisovým materiálom a so stanoviskom bankovej rade do piatich pracovných dní odo dňa, keď mu bola námietka doručená. Proti rozhodnutiu bankovej rady o námietke nemožno podať opravný prostriedok.</w:t>
      </w:r>
    </w:p>
    <w:p w14:paraId="00000926" w14:textId="2546AFA2" w:rsidR="00306797" w:rsidRPr="00E0364B" w:rsidRDefault="00E54BB2" w:rsidP="00EF586C">
      <w:pPr>
        <w:numPr>
          <w:ilvl w:val="0"/>
          <w:numId w:val="48"/>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Vydanie opatrenia o blokovaní sa nepovažuje za prvý úkon v konaní o uložení sankcie. Národná banka Slovenska nie je povinná začať konanie o uložení sankcie po vydaní opatrenia o blokovaní, ak opatrenie o blokovaní splní účel, pre ktorý bolo vydané.</w:t>
      </w:r>
    </w:p>
    <w:p w14:paraId="00000927" w14:textId="6091584F" w:rsidR="00306797" w:rsidRPr="00E0364B" w:rsidRDefault="00E54BB2" w:rsidP="00782222">
      <w:pPr>
        <w:numPr>
          <w:ilvl w:val="0"/>
          <w:numId w:val="48"/>
        </w:numPr>
        <w:pBdr>
          <w:top w:val="nil"/>
          <w:left w:val="nil"/>
          <w:bottom w:val="nil"/>
          <w:right w:val="nil"/>
          <w:between w:val="nil"/>
        </w:pBdr>
        <w:tabs>
          <w:tab w:val="left" w:pos="851"/>
        </w:tabs>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Opatrenie o blokovaní zanikne</w:t>
      </w:r>
    </w:p>
    <w:p w14:paraId="00000928" w14:textId="588A25B8" w:rsidR="00306797" w:rsidRPr="00E0364B"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uplynutím doby, na ktorú bolo vydané, </w:t>
      </w:r>
    </w:p>
    <w:p w14:paraId="00000929" w14:textId="26691C52" w:rsidR="00306797" w:rsidRPr="00E0364B"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zrušením, </w:t>
      </w:r>
    </w:p>
    <w:p w14:paraId="0000092A" w14:textId="2436AE45" w:rsidR="00306797" w:rsidRPr="00E0364B"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odložením veci bez začatia konania o uložení opatrenia na nápravu alebo inej sankcie za porušenie povinnosti v oblasti ochrany finančných spotrebiteľov,</w:t>
      </w:r>
    </w:p>
    <w:p w14:paraId="0000092B" w14:textId="0CD3F4EA" w:rsidR="00306797" w:rsidRPr="00E0364B"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nadobudnutím právoplatnosti rozhodnutia Národnej banky Slovenska o uložení opatrenia na nápravu alebo inej sankcie za porušenie povinnosti v oblasti ochrany finančných spotrebiteľov.</w:t>
      </w:r>
    </w:p>
    <w:p w14:paraId="0000092C" w14:textId="6D08865C" w:rsidR="00306797" w:rsidRPr="00E0364B" w:rsidRDefault="00E54BB2" w:rsidP="00EF586C">
      <w:pPr>
        <w:numPr>
          <w:ilvl w:val="0"/>
          <w:numId w:val="220"/>
        </w:numPr>
        <w:pBdr>
          <w:top w:val="nil"/>
          <w:left w:val="nil"/>
          <w:bottom w:val="nil"/>
          <w:right w:val="nil"/>
          <w:between w:val="nil"/>
        </w:pBdr>
        <w:tabs>
          <w:tab w:val="left" w:pos="851"/>
        </w:tabs>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bezodkladne zruší opatrenie o blokovaní, ak pominul dôvod na jeho vydanie. Proti rozhodnutiu o zrušení opatrenia o blokovaní nie je prípustný opravný prostriedok. Národná banka Slovenska môže nahradiť opatrenie o blokovaní novým opatrením o blokovaní, ak je predchádzajúce opatrenie o blokovaní neúčinné a je potrebné ho nahradiť iným opatrením o blokovaní podľa odseku 2.</w:t>
      </w:r>
    </w:p>
    <w:p w14:paraId="0000092D" w14:textId="2A6B92A3" w:rsidR="00306797" w:rsidRPr="00E0364B" w:rsidRDefault="00E54BB2" w:rsidP="00EF586C">
      <w:pPr>
        <w:numPr>
          <w:ilvl w:val="0"/>
          <w:numId w:val="220"/>
        </w:numPr>
        <w:pBdr>
          <w:top w:val="nil"/>
          <w:left w:val="nil"/>
          <w:bottom w:val="nil"/>
          <w:right w:val="nil"/>
          <w:between w:val="nil"/>
        </w:pBdr>
        <w:tabs>
          <w:tab w:val="left" w:pos="851"/>
        </w:tabs>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môže požiadať poskytovateľa služieb informačnej spoločnosti</w:t>
      </w:r>
      <w:r w:rsidRPr="00E0364B">
        <w:rPr>
          <w:rFonts w:ascii="Times New Roman" w:eastAsia="Times New Roman" w:hAnsi="Times New Roman" w:cs="Times New Roman"/>
          <w:sz w:val="24"/>
          <w:szCs w:val="24"/>
          <w:vertAlign w:val="superscript"/>
        </w:rPr>
        <w:t>42ed</w:t>
      </w:r>
      <w:r w:rsidRPr="00E0364B">
        <w:rPr>
          <w:rFonts w:ascii="Times New Roman" w:eastAsia="Times New Roman" w:hAnsi="Times New Roman" w:cs="Times New Roman"/>
          <w:sz w:val="24"/>
          <w:szCs w:val="24"/>
        </w:rPr>
        <w:t>) o poskytnutie súčinnosti pri výkone opatrenia o blokovaní, ak dotknutý subjekt nesplnil povinnosť uloženú právoplatným opatrením o blokovaní. Poskytovateľ služieb informačnej spoločnosti je povinný bezodkladne poskytnúť Národnej banke Slovenska súčinnosť v rozsahu, v akom je technicky schopný zabezpečiť splnenie uloženej povinnosti. Poskytovateľ služieb informačnej spoločnosti nezodpovedá za škodu spôsobenú výkonom opatrenia o blokovaní, ak postupoval podľa pokynov Národnej banky Slovenska.</w:t>
      </w:r>
    </w:p>
    <w:p w14:paraId="0000092E" w14:textId="082456A8" w:rsidR="00306797" w:rsidRPr="00E0364B" w:rsidRDefault="00E54BB2" w:rsidP="00EF586C">
      <w:pPr>
        <w:numPr>
          <w:ilvl w:val="0"/>
          <w:numId w:val="220"/>
        </w:numPr>
        <w:pBdr>
          <w:top w:val="nil"/>
          <w:left w:val="nil"/>
          <w:bottom w:val="nil"/>
          <w:right w:val="nil"/>
          <w:between w:val="nil"/>
        </w:pBdr>
        <w:tabs>
          <w:tab w:val="left" w:pos="851"/>
        </w:tabs>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opatrenie o blokovaní zaniklo z iného dôvodu, než spôsobom podľa odseku 10 písm. b) a d), Národná banka Slovenska o tom bez zbytočného odkladu upovedomí povinný subjekt podľa odseku 1 a poskytovateľa služieb informačnej spoločnosti.“.</w:t>
      </w:r>
    </w:p>
    <w:p w14:paraId="0000092F" w14:textId="6005CD44"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30" w14:textId="11A84AB4"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Poznámky pod čiarou k odkazom 42ea až 42ed znejú:</w:t>
      </w:r>
    </w:p>
    <w:p w14:paraId="00000931" w14:textId="795D518D"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42ea</w:t>
      </w:r>
      <w:r w:rsidRPr="00E0364B">
        <w:rPr>
          <w:rFonts w:ascii="Times New Roman" w:eastAsia="Times New Roman" w:hAnsi="Times New Roman" w:cs="Times New Roman"/>
          <w:sz w:val="24"/>
          <w:szCs w:val="24"/>
        </w:rPr>
        <w:t>) 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932" w14:textId="4D419127"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42eb</w:t>
      </w:r>
      <w:r w:rsidRPr="00E0364B">
        <w:rPr>
          <w:rFonts w:ascii="Times New Roman" w:eastAsia="Times New Roman" w:hAnsi="Times New Roman" w:cs="Times New Roman"/>
          <w:sz w:val="24"/>
          <w:szCs w:val="24"/>
        </w:rPr>
        <w:t xml:space="preserve">) Napríklad zákon č. </w:t>
      </w:r>
      <w:hyperlink r:id="rId11">
        <w:r w:rsidRPr="00E0364B">
          <w:rPr>
            <w:rFonts w:ascii="Times New Roman" w:eastAsia="Times New Roman" w:hAnsi="Times New Roman" w:cs="Times New Roman"/>
            <w:sz w:val="24"/>
            <w:szCs w:val="24"/>
          </w:rPr>
          <w:t>483/2001 Z. z.</w:t>
        </w:r>
      </w:hyperlink>
      <w:r w:rsidRPr="00E0364B">
        <w:rPr>
          <w:rFonts w:ascii="Times New Roman" w:eastAsia="Times New Roman" w:hAnsi="Times New Roman" w:cs="Times New Roman"/>
          <w:sz w:val="24"/>
          <w:szCs w:val="24"/>
        </w:rPr>
        <w:t xml:space="preserve"> v znení neskorších predpisov, zákon č. </w:t>
      </w:r>
      <w:hyperlink r:id="rId12">
        <w:r w:rsidRPr="00E0364B">
          <w:rPr>
            <w:rFonts w:ascii="Times New Roman" w:eastAsia="Times New Roman" w:hAnsi="Times New Roman" w:cs="Times New Roman"/>
            <w:sz w:val="24"/>
            <w:szCs w:val="24"/>
          </w:rPr>
          <w:t>566/2001 Z. z.</w:t>
        </w:r>
      </w:hyperlink>
      <w:r w:rsidRPr="00E0364B">
        <w:rPr>
          <w:rFonts w:ascii="Times New Roman" w:eastAsia="Times New Roman" w:hAnsi="Times New Roman" w:cs="Times New Roman"/>
          <w:sz w:val="24"/>
          <w:szCs w:val="24"/>
        </w:rPr>
        <w:t xml:space="preserve"> v znení neskorších predpisov, zákon č. </w:t>
      </w:r>
      <w:hyperlink r:id="rId13">
        <w:r w:rsidRPr="00E0364B">
          <w:rPr>
            <w:rFonts w:ascii="Times New Roman" w:eastAsia="Times New Roman" w:hAnsi="Times New Roman" w:cs="Times New Roman"/>
            <w:sz w:val="24"/>
            <w:szCs w:val="24"/>
          </w:rPr>
          <w:t>492/2009 Z. z.</w:t>
        </w:r>
      </w:hyperlink>
      <w:r w:rsidRPr="00E0364B">
        <w:rPr>
          <w:rFonts w:ascii="Times New Roman" w:eastAsia="Times New Roman" w:hAnsi="Times New Roman" w:cs="Times New Roman"/>
          <w:sz w:val="24"/>
          <w:szCs w:val="24"/>
        </w:rPr>
        <w:t xml:space="preserve"> v znení neskorších predpisov, </w:t>
      </w:r>
      <w:r w:rsidRPr="00E0364B">
        <w:rPr>
          <w:rFonts w:ascii="Times New Roman" w:eastAsia="Times New Roman" w:hAnsi="Times New Roman" w:cs="Times New Roman"/>
          <w:sz w:val="24"/>
          <w:szCs w:val="24"/>
        </w:rPr>
        <w:lastRenderedPageBreak/>
        <w:t xml:space="preserve">zákon č. 129/2010 Z. z. v znení neskorších predpisov, zákon č. </w:t>
      </w:r>
      <w:hyperlink r:id="rId14">
        <w:r w:rsidRPr="00E0364B">
          <w:rPr>
            <w:rFonts w:ascii="Times New Roman" w:eastAsia="Times New Roman" w:hAnsi="Times New Roman" w:cs="Times New Roman"/>
            <w:sz w:val="24"/>
            <w:szCs w:val="24"/>
          </w:rPr>
          <w:t>39/2015 Z. z.</w:t>
        </w:r>
      </w:hyperlink>
      <w:r w:rsidRPr="00E0364B">
        <w:rPr>
          <w:rFonts w:ascii="Times New Roman" w:eastAsia="Times New Roman" w:hAnsi="Times New Roman" w:cs="Times New Roman"/>
          <w:sz w:val="24"/>
          <w:szCs w:val="24"/>
        </w:rPr>
        <w:t xml:space="preserve"> v znení neskorších predpisov, zákon č. </w:t>
      </w:r>
      <w:hyperlink r:id="rId15">
        <w:r w:rsidRPr="00E0364B">
          <w:rPr>
            <w:rFonts w:ascii="Times New Roman" w:eastAsia="Times New Roman" w:hAnsi="Times New Roman" w:cs="Times New Roman"/>
            <w:sz w:val="24"/>
            <w:szCs w:val="24"/>
          </w:rPr>
          <w:t>90/2016 Z. z.</w:t>
        </w:r>
      </w:hyperlink>
      <w:r w:rsidRPr="00E0364B">
        <w:rPr>
          <w:rFonts w:ascii="Times New Roman" w:eastAsia="Times New Roman" w:hAnsi="Times New Roman" w:cs="Times New Roman"/>
          <w:sz w:val="24"/>
          <w:szCs w:val="24"/>
        </w:rPr>
        <w:t xml:space="preserve"> v znení neskorších predpisov. </w:t>
      </w:r>
    </w:p>
    <w:p w14:paraId="00000933" w14:textId="24022E37"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42ec</w:t>
      </w:r>
      <w:r w:rsidRPr="00E0364B">
        <w:rPr>
          <w:rFonts w:ascii="Times New Roman" w:eastAsia="Times New Roman" w:hAnsi="Times New Roman" w:cs="Times New Roman"/>
          <w:sz w:val="24"/>
          <w:szCs w:val="24"/>
        </w:rPr>
        <w:t xml:space="preserve">) Nariadenie (EÚ) 2017/2394 v platnom znení. </w:t>
      </w:r>
    </w:p>
    <w:p w14:paraId="00000934" w14:textId="40BCB216"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vertAlign w:val="superscript"/>
        </w:rPr>
        <w:t>42ed</w:t>
      </w: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 xml:space="preserve"> </w:t>
      </w:r>
      <w:r w:rsidRPr="00E0364B">
        <w:rPr>
          <w:rFonts w:ascii="Times New Roman" w:eastAsia="Times New Roman" w:hAnsi="Times New Roman" w:cs="Times New Roman"/>
          <w:sz w:val="24"/>
          <w:szCs w:val="24"/>
        </w:rPr>
        <w:t>§ 2 písm. b) zákona č. 22/2004 Z. z. o elektronickom obchode a o zmene a doplnení zákona č. 128/2002 Z. z. o štátnej kontrole vnútorného trhu vo veciach ochrany spotrebiteľa a o zmene a doplnení niektorých zákonov v znení zákona č. 284/2002 Z. z.“.</w:t>
      </w:r>
    </w:p>
    <w:p w14:paraId="00000935" w14:textId="5DB16AA6"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36" w14:textId="11B9EB26"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35f ods. 1 úvodnej vete sa slová ,,je podľa závažnosti, rozsahu, dĺžky trvania, následkov a povahy zisteného nedostatku príslušná” nahrádzajú slovom ,,môže”.</w:t>
      </w:r>
    </w:p>
    <w:p w14:paraId="00000937" w14:textId="0C2E1DDF"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38" w14:textId="4185212B"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35f ods. 1 písm. a) sa číslica „2” nahrádza číslicou „3”. </w:t>
      </w:r>
    </w:p>
    <w:p w14:paraId="00000939" w14:textId="0295DAC4"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3A" w14:textId="31946A9D"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35f ods. 1 sa za písmeno e) vkladajú nové písmená f) a g), ktoré znejú:</w:t>
      </w:r>
    </w:p>
    <w:p w14:paraId="0000093B" w14:textId="2B563B5A"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„f) uložiť povinnosť odstrániť alebo zmeniť obsah zverejnený v online rozhraní,</w:t>
      </w:r>
    </w:p>
    <w:p w14:paraId="0000093C" w14:textId="400233CC" w:rsidR="00306797" w:rsidRPr="00E0364B" w:rsidRDefault="00E54BB2">
      <w:pP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g) uložiť povinnosť zabezpečiť vymazanie domény,“.</w:t>
      </w:r>
    </w:p>
    <w:p w14:paraId="0000093D" w14:textId="6EC67C52" w:rsidR="00306797" w:rsidRPr="00E0364B" w:rsidRDefault="00306797">
      <w:pPr>
        <w:spacing w:after="0" w:line="240" w:lineRule="auto"/>
        <w:ind w:left="357"/>
        <w:jc w:val="both"/>
        <w:rPr>
          <w:rFonts w:ascii="Times New Roman" w:eastAsia="Times New Roman" w:hAnsi="Times New Roman" w:cs="Times New Roman"/>
          <w:sz w:val="24"/>
          <w:szCs w:val="24"/>
        </w:rPr>
      </w:pPr>
    </w:p>
    <w:p w14:paraId="0000093E" w14:textId="446B04B4"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Doterajšie písmená f) a g) sa označujú ako písmená h) a i).</w:t>
      </w:r>
    </w:p>
    <w:p w14:paraId="0000093F" w14:textId="4C82ED5D"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940" w14:textId="15F7D810"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35f sa za odsek 1 vkladá nový odsek 2, ktorý znie: </w:t>
      </w:r>
    </w:p>
    <w:p w14:paraId="00000941" w14:textId="262FB62D"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Národná banka Slovenska pri rozhodovaní o druhu sankcie a jej výmere podľa odsekov 1 a 3 prihliada na</w:t>
      </w:r>
    </w:p>
    <w:p w14:paraId="00000942" w14:textId="5A49DB6B"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 závažnosť, povahu, spôsob, rozsah, trvanie a okolnosti porušenia povinnosti, </w:t>
      </w:r>
    </w:p>
    <w:p w14:paraId="00000943" w14:textId="3D5DFA47"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b) záujem dohliadaného subjektu o odstránenie alebo o zmiernenie negatívnych dôsledkov porušenia povinnosti vo vzťahu k finančným spotrebiteľom, ktorý preukázateľne prejavil do vydania rozhodnutia o uložení sankcie, </w:t>
      </w:r>
    </w:p>
    <w:p w14:paraId="00000944" w14:textId="66A9181A"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c) predchádzajúce právoplatné rozhodnutia o uložení sankcie dohliadanému subjektu Národnou bankou Slovenska, </w:t>
      </w:r>
    </w:p>
    <w:p w14:paraId="00000945" w14:textId="0DCD72C7"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 finančné výhody, ktoré dohliadaný subjekt získal porušením povinnosti, alebo finančné straty, ktoré dohliadaný subjekt v dôsledku porušenia povinnosti neutrpel, ak má Národná banka Slovenska tieto informácie k dispozícii, </w:t>
      </w:r>
    </w:p>
    <w:p w14:paraId="00000946" w14:textId="76FDCB96"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e) iné priťažujúce a poľahčujúce okolnosti.“.</w:t>
      </w:r>
    </w:p>
    <w:p w14:paraId="00000947" w14:textId="6890EA4A"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48" w14:textId="1B126F1F"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Doterajšie odseky 2 a 3 sa označujú ako odseky 3 a 4.</w:t>
      </w:r>
    </w:p>
    <w:p w14:paraId="00000949" w14:textId="094214C9"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4A" w14:textId="5EE0DD2A"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35f ods. 3 sa slová „je Národná banka Slovenska príslušná podľa závažnosti, rozsahu, dĺžky trvania, následkov a povahy zisteného nedostatku” nahrádzajú slovami „Národná banka Slovenska môže“.</w:t>
      </w:r>
    </w:p>
    <w:p w14:paraId="675C7CD9" w14:textId="2CCF744C" w:rsidR="00634DF7" w:rsidRPr="00E0364B" w:rsidRDefault="00634DF7" w:rsidP="003964A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94C" w14:textId="0D493741"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35f sa dopĺňa odsekmi 5 až 8, ktoré znejú:</w:t>
      </w:r>
    </w:p>
    <w:p w14:paraId="0000094D" w14:textId="22AA49B3" w:rsidR="00306797" w:rsidRPr="00E0364B"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Sankciu podľa odseku 1 písm. f) alebo písm. g) môže Národná banka Slovenska uložiť na dosiahnutie ukončenia alebo zákazu poškodzovania kolektívnych záujmov finančných spotrebiteľov alebo na zabránenie rizika vzniku závažnej ujmy na kolektívnych záujmoch finančných spotrebiteľov.</w:t>
      </w:r>
    </w:p>
    <w:p w14:paraId="0000094E" w14:textId="08E05B4B" w:rsidR="00306797" w:rsidRPr="00E0364B"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Národná banka Slovenska vo výroku rozhodnutia, ktorým ukladá sankciu podľa odseku 1 písm. f) alebo písm. g) určí lehotu, v ktorej je dohliadaný subjekt povinný splniť uloženú povinnosť.</w:t>
      </w:r>
    </w:p>
    <w:p w14:paraId="0000094F" w14:textId="695BAD61" w:rsidR="00306797" w:rsidRPr="00E0364B"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(7) Orgán dohľadu môže požiadať poskytovateľa služieb informačnej spoločnosti o poskytnutie súčinnosti pri výkone rozhodnutia, ktorým sa ukladá sankcia podľa odseku 1 písm. f) a g), ak dohliadaný subjekt nesplnil povinnosť uloženú právoplatným rozhodnutím. Poskytovateľ služieb informačnej spoločnosti je povinný bezodkladne </w:t>
      </w:r>
      <w:r w:rsidRPr="00E0364B">
        <w:rPr>
          <w:rFonts w:ascii="Times New Roman" w:eastAsia="Times New Roman" w:hAnsi="Times New Roman" w:cs="Times New Roman"/>
          <w:sz w:val="24"/>
          <w:szCs w:val="24"/>
        </w:rPr>
        <w:lastRenderedPageBreak/>
        <w:t xml:space="preserve">poskytnúť Národnej banke Slovenska súčinnosť v rozsahu, v akom je technicky schopný zabezpečiť splnenie uloženej povinnosti. Poskytovateľ služieb informačnej spoločnosti nezodpovedá za škodu spôsobenú výkonom rozhodnutia, ak postupoval podľa pokynov Národnej banky Slovenska. </w:t>
      </w:r>
    </w:p>
    <w:p w14:paraId="00000950" w14:textId="7B635A87" w:rsidR="00306797" w:rsidRPr="00E0364B"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(8) Ak Národná banka Slovenska uloží sankciu podľa odseku 1 písm. g), môže požiadať registračnú autoritu pre doménu najvyššej úrovne o zabezpečenie registrácie vymazanej domény pre Národnú banku Slovenska. Registračná autorita pre doménu najvyššej úrovne zabezpečí v spolupráci s Národnou bankou Slovenska registráciu domény podľa predchádzajúcej vety bezodkladne po výmaze domény na základe rozhodnutia Národnej banky Slovenska. Náklady spojené s registráciou domény uhrádza Národná banka Slovenska.“.</w:t>
      </w:r>
    </w:p>
    <w:p w14:paraId="124DC3DE" w14:textId="77777777" w:rsidR="003F6D4D" w:rsidRPr="00E0364B" w:rsidRDefault="003F6D4D">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52" w14:textId="3DEDD438"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35f sa vkladá § 35fa, ktorý vrátane nadpisu znie:</w:t>
      </w:r>
    </w:p>
    <w:p w14:paraId="00000953" w14:textId="6A9A9E61"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54" w14:textId="35A2AF31" w:rsidR="00306797" w:rsidRPr="00E0364B"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35fa</w:t>
      </w:r>
    </w:p>
    <w:p w14:paraId="00000955" w14:textId="29640737" w:rsidR="00306797" w:rsidRPr="00E0364B" w:rsidRDefault="00E54BB2">
      <w:pPr>
        <w:widowControl w:val="0"/>
        <w:spacing w:after="0" w:line="240" w:lineRule="auto"/>
        <w:ind w:hanging="2"/>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Ukladanie sankcií pri koordinovanom postupe</w:t>
      </w:r>
    </w:p>
    <w:p w14:paraId="00000956" w14:textId="39797E54" w:rsidR="00306797" w:rsidRPr="00E0364B" w:rsidRDefault="00306797">
      <w:pPr>
        <w:widowControl w:val="0"/>
        <w:spacing w:after="0" w:line="240" w:lineRule="auto"/>
        <w:ind w:hanging="2"/>
        <w:jc w:val="center"/>
        <w:rPr>
          <w:rFonts w:ascii="Times New Roman" w:eastAsia="Times New Roman" w:hAnsi="Times New Roman" w:cs="Times New Roman"/>
          <w:b/>
          <w:sz w:val="24"/>
          <w:szCs w:val="24"/>
        </w:rPr>
      </w:pPr>
    </w:p>
    <w:p w14:paraId="00000957" w14:textId="47A4148C" w:rsidR="00306797" w:rsidRPr="00E0364B"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Dohliadanému subjektu, ktorý porušil práva finančného spotrebiteľa alebo porušil povinnosti v oblasti ochrany finančných spotrebiteľov podľa tohto zákona alebo osobitných predpisov</w:t>
      </w:r>
      <w:r w:rsidRPr="00E0364B">
        <w:rPr>
          <w:rFonts w:ascii="Times New Roman" w:eastAsia="Times New Roman" w:hAnsi="Times New Roman" w:cs="Times New Roman"/>
          <w:sz w:val="24"/>
          <w:szCs w:val="24"/>
          <w:vertAlign w:val="superscript"/>
        </w:rPr>
        <w:t>1</w:t>
      </w:r>
      <w:r w:rsidRPr="00E0364B">
        <w:rPr>
          <w:rFonts w:ascii="Times New Roman" w:eastAsia="Times New Roman" w:hAnsi="Times New Roman" w:cs="Times New Roman"/>
          <w:sz w:val="24"/>
          <w:szCs w:val="24"/>
        </w:rPr>
        <w:t>) v rozsahu rozšíreného porušovania právnych predpisov</w:t>
      </w:r>
      <w:r w:rsidRPr="00E0364B">
        <w:rPr>
          <w:rFonts w:ascii="Times New Roman" w:eastAsia="Times New Roman" w:hAnsi="Times New Roman" w:cs="Times New Roman"/>
          <w:sz w:val="24"/>
          <w:szCs w:val="24"/>
          <w:vertAlign w:val="superscript"/>
        </w:rPr>
        <w:t>42ee</w:t>
      </w:r>
      <w:r w:rsidRPr="00E0364B">
        <w:rPr>
          <w:rFonts w:ascii="Times New Roman" w:eastAsia="Times New Roman" w:hAnsi="Times New Roman" w:cs="Times New Roman"/>
          <w:sz w:val="24"/>
          <w:szCs w:val="24"/>
        </w:rPr>
        <w:t>) alebo rozšíreného porušovania právnych predpisov s rozmerom Únie,</w:t>
      </w:r>
      <w:r w:rsidRPr="00E0364B">
        <w:rPr>
          <w:rFonts w:ascii="Times New Roman" w:eastAsia="Times New Roman" w:hAnsi="Times New Roman" w:cs="Times New Roman"/>
          <w:sz w:val="24"/>
          <w:szCs w:val="24"/>
          <w:vertAlign w:val="superscript"/>
        </w:rPr>
        <w:t>42ef</w:t>
      </w:r>
      <w:r w:rsidRPr="00E0364B">
        <w:rPr>
          <w:rFonts w:ascii="Times New Roman" w:eastAsia="Times New Roman" w:hAnsi="Times New Roman" w:cs="Times New Roman"/>
          <w:sz w:val="24"/>
          <w:szCs w:val="24"/>
        </w:rPr>
        <w:t>) môže Národná banka Slovenska pri koordinovanom postupe</w:t>
      </w:r>
      <w:r w:rsidRPr="00E0364B">
        <w:rPr>
          <w:rFonts w:ascii="Times New Roman" w:eastAsia="Times New Roman" w:hAnsi="Times New Roman" w:cs="Times New Roman"/>
          <w:sz w:val="24"/>
          <w:szCs w:val="24"/>
          <w:vertAlign w:val="superscript"/>
        </w:rPr>
        <w:t>42eg</w:t>
      </w:r>
      <w:r w:rsidRPr="00E0364B">
        <w:rPr>
          <w:rFonts w:ascii="Times New Roman" w:eastAsia="Times New Roman" w:hAnsi="Times New Roman" w:cs="Times New Roman"/>
          <w:sz w:val="24"/>
          <w:szCs w:val="24"/>
        </w:rPr>
        <w:t>)</w:t>
      </w:r>
    </w:p>
    <w:p w14:paraId="00000958" w14:textId="2C61C94E" w:rsidR="00306797" w:rsidRPr="00E0364B"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uložiť pokutu do 4 % jeho obratu za predchádzajúce účtovné obdobie,</w:t>
      </w:r>
    </w:p>
    <w:p w14:paraId="00000959" w14:textId="62A49ACF" w:rsidR="00306797" w:rsidRPr="00E0364B"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uložiť ďalšie sankcie podľa § 35f ods. 1 písm. b) až i), ak to ich povaha pripúšťa.</w:t>
      </w:r>
    </w:p>
    <w:p w14:paraId="0000095A" w14:textId="2D94F138" w:rsidR="00306797" w:rsidRPr="00E0364B"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Národná banka Slovenska pri rozhodovaní o druhu sankcie a jej výmere podľa odseku 1 prihliada na</w:t>
      </w:r>
    </w:p>
    <w:p w14:paraId="0000095B" w14:textId="2E048A82" w:rsidR="00306797" w:rsidRPr="00E0364B"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závažnosť, povahu, spôsob, rozsah, trvanie a okolnosti porušenia povinnosti, </w:t>
      </w:r>
    </w:p>
    <w:p w14:paraId="0000095C" w14:textId="3B543013" w:rsidR="00306797" w:rsidRPr="00E0364B"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záujem dohliadaného subjektu o odstránenie alebo o zmiernenie negatívnych dôsledkov porušenia povinnosti vo vzťahu k finančným spotrebiteľom, ktorý preukázateľne prejavil do vydania rozhodnutia o uložení sankcie,</w:t>
      </w:r>
    </w:p>
    <w:p w14:paraId="0000095D" w14:textId="336CE3AA" w:rsidR="00306797" w:rsidRPr="00E0364B"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predchádzajúce právoplatné rozhodnutia o uložení sankcie dohliadanému subjektu Národnou bankou Slovenska, </w:t>
      </w:r>
    </w:p>
    <w:p w14:paraId="0000095E" w14:textId="53799880" w:rsidR="00306797" w:rsidRPr="00E0364B"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finančné výhody, ktoré dohliadaný subjekt získal porušením povinnosti, alebo finančné straty, ktoré dohliadaný subjekt v dôsledku porušenia povinnosti neutrpel, ak má Národná banka Slovenska tieto informácie k dispozícii, </w:t>
      </w:r>
    </w:p>
    <w:p w14:paraId="0000095F" w14:textId="66A6A2D0" w:rsidR="00306797" w:rsidRPr="00E0364B"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sankciu uloženú príslušným zahraničným orgánom dohľadu členského štátu za rovnaké porušenie povinnosti, ak ide o porušenie povinnosti v rozsahu rozšíreného porušovania právnych predpisov s rozmerom Únie</w:t>
      </w:r>
      <w:r w:rsidRPr="00E0364B">
        <w:rPr>
          <w:rFonts w:ascii="Times New Roman" w:eastAsia="Times New Roman" w:hAnsi="Times New Roman" w:cs="Times New Roman"/>
          <w:sz w:val="24"/>
          <w:szCs w:val="24"/>
          <w:vertAlign w:val="superscript"/>
        </w:rPr>
        <w:t>42ef</w:t>
      </w:r>
      <w:r w:rsidRPr="00E0364B">
        <w:rPr>
          <w:rFonts w:ascii="Times New Roman" w:eastAsia="Times New Roman" w:hAnsi="Times New Roman" w:cs="Times New Roman"/>
          <w:sz w:val="24"/>
          <w:szCs w:val="24"/>
        </w:rPr>
        <w:t>) a informácie o takýchto sankciách sú dostupné prostredníctvom mechanizmu zriadeného podľa osobitného predpisu,</w:t>
      </w:r>
      <w:r w:rsidRPr="00E0364B">
        <w:rPr>
          <w:rFonts w:ascii="Times New Roman" w:eastAsia="Times New Roman" w:hAnsi="Times New Roman" w:cs="Times New Roman"/>
          <w:sz w:val="24"/>
          <w:szCs w:val="24"/>
          <w:vertAlign w:val="superscript"/>
        </w:rPr>
        <w:t>42ec</w:t>
      </w:r>
      <w:r w:rsidRPr="00E0364B">
        <w:rPr>
          <w:rFonts w:ascii="Times New Roman" w:eastAsia="Times New Roman" w:hAnsi="Times New Roman" w:cs="Times New Roman"/>
          <w:sz w:val="24"/>
          <w:szCs w:val="24"/>
        </w:rPr>
        <w:t xml:space="preserve">) </w:t>
      </w:r>
    </w:p>
    <w:p w14:paraId="00000960" w14:textId="58893284" w:rsidR="00306797" w:rsidRPr="00E0364B"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iné priťažujúce a poľahčujúce okolnosti.</w:t>
      </w:r>
    </w:p>
    <w:p w14:paraId="00000961" w14:textId="6F850E5F" w:rsidR="00306797" w:rsidRPr="00E0364B"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opakovanom porušení tej istej povinnosti, za porušenie ktorej už Národná banka Slovenska uložila dohliadanému subjektu pokutu podľa odseku 1 alebo podľa § 35f ods. 1 písm. a), do 12 mesiacov odo dňa právoplatnosti predchádzajúceho rozhodnutia o uložení pokuty, môže Národná banka Slovenska uložiť dohliadanému subjektu pokutu do 8 % jej obratu za predchádzajúce účtovné obdobie.</w:t>
      </w:r>
    </w:p>
    <w:p w14:paraId="00000962" w14:textId="446C6837" w:rsidR="00306797" w:rsidRPr="00E0364B"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Obratom podľa odsekov 1 a 3 sa rozumie súčet všetkých tržieb, výnosov alebo príjmov z predaja alebo poskytovania produktov bez nepriamych daní, ku ktorému sa pripočíta finančná pomoc poskytnutá dohliadanému subjektu. Do obratu sa započíta obrat dohliadaného subjektu vo všetkých členských štátoch, v ktorých porušenie povinnosti </w:t>
      </w:r>
      <w:r w:rsidRPr="00E0364B">
        <w:rPr>
          <w:rFonts w:ascii="Times New Roman" w:eastAsia="Times New Roman" w:hAnsi="Times New Roman" w:cs="Times New Roman"/>
          <w:sz w:val="24"/>
          <w:szCs w:val="24"/>
        </w:rPr>
        <w:lastRenderedPageBreak/>
        <w:t>dohliadaného subjektu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963" w14:textId="09783CC7" w:rsidR="00306797" w:rsidRPr="00E0364B"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Predchádzajúcim účtovným obdobím sa na účely tohto zákona rozumie účtovné obdobie, za ktoré bola zostavená posledná riadna účtovná závierka.</w:t>
      </w:r>
    </w:p>
    <w:p w14:paraId="00000964" w14:textId="18761750" w:rsidR="00306797" w:rsidRPr="00E0364B"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Finančnou pomocou poskytnutou dohliadanému subjektu sa na účely tohto zákona rozumie každá peňažná pomoc poskytnutá z verejných prostriedkov, ktorá sa týka činnosti dohliadaného subjektu a ktorá sa prejaví v cene produktu.</w:t>
      </w:r>
    </w:p>
    <w:p w14:paraId="00000965" w14:textId="28125358" w:rsidR="00306797" w:rsidRPr="00E0364B" w:rsidRDefault="00E54BB2" w:rsidP="00EF586C">
      <w:pPr>
        <w:widowControl w:val="0"/>
        <w:numPr>
          <w:ilvl w:val="0"/>
          <w:numId w:val="223"/>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Ak dohliadaný subjekt nemal za predchádzajúce účtovné obdobie žiadny obrat, obrat dohliadaného subjektu za predchádzajúce účtovné obdobie nemožno zistiť alebo ak bol obrat dohliadaného subjektu za predchádzajúce účtovné obdobie nižší ako dolná hranica sadzby pokuty podľa odsekov 1 a 3, môže Národná banka Slovenska uložiť dohliadanému subjektu pokutu </w:t>
      </w:r>
    </w:p>
    <w:p w14:paraId="00000966" w14:textId="5737C5BD" w:rsidR="00306797" w:rsidRPr="00E0364B" w:rsidRDefault="00E54BB2">
      <w:pPr>
        <w:widowControl w:val="0"/>
        <w:spacing w:after="0" w:line="240" w:lineRule="auto"/>
        <w:ind w:left="720" w:firstLine="272"/>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 do 2 000 000 eur, ak ide o uloženie pokuty podľa odseku 1, </w:t>
      </w:r>
    </w:p>
    <w:p w14:paraId="00000967" w14:textId="305E20F7" w:rsidR="00306797" w:rsidRPr="00E0364B" w:rsidRDefault="00E54BB2">
      <w:pPr>
        <w:widowControl w:val="0"/>
        <w:spacing w:after="0" w:line="240" w:lineRule="auto"/>
        <w:ind w:left="720" w:firstLine="272"/>
        <w:jc w:val="both"/>
        <w:rPr>
          <w:rFonts w:ascii="Times New Roman" w:eastAsia="Arial" w:hAnsi="Times New Roman" w:cs="Times New Roman"/>
          <w:sz w:val="24"/>
          <w:szCs w:val="24"/>
        </w:rPr>
      </w:pPr>
      <w:r w:rsidRPr="00E0364B">
        <w:rPr>
          <w:rFonts w:ascii="Times New Roman" w:eastAsia="Times New Roman" w:hAnsi="Times New Roman" w:cs="Times New Roman"/>
          <w:sz w:val="24"/>
          <w:szCs w:val="24"/>
        </w:rPr>
        <w:t>b) do 4 000 000 eur, ak ide o uloženie pokuty podľa odseku 3.”.</w:t>
      </w:r>
    </w:p>
    <w:p w14:paraId="00000968" w14:textId="09968C67" w:rsidR="00306797" w:rsidRPr="00E0364B" w:rsidRDefault="00306797">
      <w:pPr>
        <w:widowControl w:val="0"/>
        <w:spacing w:after="0" w:line="240" w:lineRule="auto"/>
        <w:ind w:left="425"/>
        <w:jc w:val="both"/>
        <w:rPr>
          <w:rFonts w:ascii="Times New Roman" w:eastAsia="Times New Roman" w:hAnsi="Times New Roman" w:cs="Times New Roman"/>
          <w:sz w:val="24"/>
          <w:szCs w:val="24"/>
        </w:rPr>
      </w:pPr>
    </w:p>
    <w:p w14:paraId="00000969" w14:textId="40D1292A" w:rsidR="00306797" w:rsidRPr="00E0364B" w:rsidRDefault="00E54BB2">
      <w:pPr>
        <w:widowControl w:val="0"/>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Poznámky pod čiarou k odkazom 42ee až 42eg znejú: </w:t>
      </w:r>
    </w:p>
    <w:p w14:paraId="0000096A" w14:textId="4DBE2141" w:rsidR="00306797" w:rsidRPr="00E0364B" w:rsidRDefault="00E54BB2">
      <w:pPr>
        <w:keepLines/>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42ee</w:t>
      </w:r>
      <w:r w:rsidRPr="00E0364B">
        <w:rPr>
          <w:rFonts w:ascii="Times New Roman" w:eastAsia="Times New Roman" w:hAnsi="Times New Roman" w:cs="Times New Roman"/>
          <w:sz w:val="24"/>
          <w:szCs w:val="24"/>
        </w:rPr>
        <w:t xml:space="preserve">) Čl. 3 ods. 3 nariadenia (EÚ) 2017/2394 v platnom znení. </w:t>
      </w:r>
    </w:p>
    <w:p w14:paraId="0000096B" w14:textId="660C8181" w:rsidR="00306797" w:rsidRPr="00E0364B" w:rsidRDefault="00E54BB2">
      <w:pPr>
        <w:keepLines/>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42ef</w:t>
      </w:r>
      <w:r w:rsidRPr="00E0364B">
        <w:rPr>
          <w:rFonts w:ascii="Times New Roman" w:eastAsia="Times New Roman" w:hAnsi="Times New Roman" w:cs="Times New Roman"/>
          <w:sz w:val="24"/>
          <w:szCs w:val="24"/>
        </w:rPr>
        <w:t xml:space="preserve">) Čl. 3 ods. 4 nariadenia (EÚ) 2017/2394 v platnom znení. </w:t>
      </w:r>
    </w:p>
    <w:p w14:paraId="0000096D" w14:textId="0FAD0F64" w:rsidR="00306797" w:rsidRPr="00E0364B" w:rsidRDefault="00E54BB2" w:rsidP="00F1522D">
      <w:pPr>
        <w:keepLines/>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42eg</w:t>
      </w:r>
      <w:r w:rsidRPr="00E0364B">
        <w:rPr>
          <w:rFonts w:ascii="Times New Roman" w:eastAsia="Times New Roman" w:hAnsi="Times New Roman" w:cs="Times New Roman"/>
          <w:sz w:val="24"/>
          <w:szCs w:val="24"/>
        </w:rPr>
        <w:t xml:space="preserve">) Čl. 21 nariadenia (EÚ) 2017/2394 v platnom znení.“. </w:t>
      </w:r>
    </w:p>
    <w:p w14:paraId="0000096E" w14:textId="735C3724"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6F" w14:textId="7B1A7F85"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35h ods. 3 sa slová ,,35f ods. 2” nahrádzajú slovami ,,35f ods. 3” a slová ,,35f ods. 1” sa nahrádzajú slovami ,,35f ods. 2”.</w:t>
      </w:r>
    </w:p>
    <w:p w14:paraId="00000970" w14:textId="355A370D"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1" w14:textId="665A2697"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35h ods. 4 sa slová ,,35f ods. 2” nahrádzajú slovami ,,35f ods. 3”.</w:t>
      </w:r>
    </w:p>
    <w:p w14:paraId="00000972" w14:textId="287B3497"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3" w14:textId="64494A05"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43 ods. 3 sa za slová „písomností pri dohľade na mieste a pri dohľade na diaľku“ vkladá čiarka a slová „pri postupe podľa § 35ea ods. 1”.</w:t>
      </w:r>
    </w:p>
    <w:p w14:paraId="00000974" w14:textId="744127FD"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5" w14:textId="03497C07" w:rsidR="00306797" w:rsidRPr="00E0364B"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45h sa vkladá § 45i, ktorý vrátane nadpisu znie:</w:t>
      </w:r>
    </w:p>
    <w:p w14:paraId="00000976" w14:textId="124BE718"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7" w14:textId="5D35074B" w:rsidR="00306797" w:rsidRPr="00E0364B"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45i</w:t>
      </w:r>
    </w:p>
    <w:p w14:paraId="00000978" w14:textId="0E2D2FE4" w:rsidR="00306797" w:rsidRPr="00E0364B"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ustanovenia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DE79C1" w:rsidRPr="00E0364B">
        <w:rPr>
          <w:rFonts w:ascii="Times New Roman" w:eastAsia="Times New Roman" w:hAnsi="Times New Roman" w:cs="Times New Roman"/>
          <w:b/>
          <w:sz w:val="24"/>
          <w:szCs w:val="24"/>
        </w:rPr>
        <w:t>4</w:t>
      </w:r>
    </w:p>
    <w:p w14:paraId="00000979" w14:textId="705A928F" w:rsidR="00306797" w:rsidRPr="00E0364B"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0000097A" w14:textId="180F0F72" w:rsidR="00306797" w:rsidRPr="00E0364B" w:rsidRDefault="00E54BB2" w:rsidP="00EF586C">
      <w:pPr>
        <w:numPr>
          <w:ilvl w:val="0"/>
          <w:numId w:val="153"/>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Ustanoveniami tohto zákona v znení účinnom od 1. </w:t>
      </w:r>
      <w:r w:rsidR="00E77615">
        <w:rPr>
          <w:rFonts w:ascii="Times New Roman" w:eastAsia="Times New Roman" w:hAnsi="Times New Roman" w:cs="Times New Roman"/>
          <w:sz w:val="24"/>
          <w:szCs w:val="24"/>
        </w:rPr>
        <w:t>marca</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spravujú aj právne vzťahy upravené týmto zákonom, ktoré vznikli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vznik týchto právnych vzťahov, ako aj nároky z nich vzniknuté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posudzujú podľa tohto zákona v znení účinnom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97B" w14:textId="14ABEDFB" w:rsidR="00306797" w:rsidRPr="00E0364B" w:rsidRDefault="00E54BB2" w:rsidP="00EF586C">
      <w:pPr>
        <w:numPr>
          <w:ilvl w:val="0"/>
          <w:numId w:val="153"/>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Konania začaté a právoplatne neukončené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osobitných predpisov</w:t>
      </w:r>
      <w:r w:rsidRPr="00E0364B">
        <w:rPr>
          <w:rFonts w:ascii="Times New Roman" w:eastAsia="Times New Roman" w:hAnsi="Times New Roman" w:cs="Times New Roman"/>
          <w:sz w:val="24"/>
          <w:szCs w:val="24"/>
          <w:vertAlign w:val="superscript"/>
        </w:rPr>
        <w:t>1</w:t>
      </w:r>
      <w:r w:rsidRPr="00E0364B">
        <w:rPr>
          <w:rFonts w:ascii="Times New Roman" w:eastAsia="Times New Roman" w:hAnsi="Times New Roman" w:cs="Times New Roman"/>
          <w:sz w:val="24"/>
          <w:szCs w:val="24"/>
        </w:rPr>
        <w:t xml:space="preserve">) a tohto zákona v znení účinnom od 1. </w:t>
      </w:r>
      <w:r w:rsidR="00E77615">
        <w:rPr>
          <w:rFonts w:ascii="Times New Roman" w:eastAsia="Times New Roman" w:hAnsi="Times New Roman" w:cs="Times New Roman"/>
          <w:sz w:val="24"/>
          <w:szCs w:val="24"/>
        </w:rPr>
        <w:t>marca</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právne účinky úkonov, ktoré v konaní nastali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zostávajú zachované. </w:t>
      </w:r>
    </w:p>
    <w:p w14:paraId="0000097C" w14:textId="580F42C8" w:rsidR="00306797" w:rsidRPr="00E0364B" w:rsidRDefault="00E54BB2" w:rsidP="00EF586C">
      <w:pPr>
        <w:numPr>
          <w:ilvl w:val="0"/>
          <w:numId w:val="153"/>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Dohľad na mieste začatý a neukončený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dokončí postupom podľa osobitných predpisov</w:t>
      </w:r>
      <w:r w:rsidRPr="00E0364B">
        <w:rPr>
          <w:rFonts w:ascii="Times New Roman" w:eastAsia="Times New Roman" w:hAnsi="Times New Roman" w:cs="Times New Roman"/>
          <w:sz w:val="24"/>
          <w:szCs w:val="24"/>
          <w:vertAlign w:val="superscript"/>
        </w:rPr>
        <w:t>1</w:t>
      </w:r>
      <w:r w:rsidRPr="00E0364B">
        <w:rPr>
          <w:rFonts w:ascii="Times New Roman" w:eastAsia="Times New Roman" w:hAnsi="Times New Roman" w:cs="Times New Roman"/>
          <w:sz w:val="24"/>
          <w:szCs w:val="24"/>
        </w:rPr>
        <w:t xml:space="preserve">) a tohto zákona v znení účinnom od 1. </w:t>
      </w:r>
      <w:r w:rsidR="00E77615">
        <w:rPr>
          <w:rFonts w:ascii="Times New Roman" w:eastAsia="Times New Roman" w:hAnsi="Times New Roman" w:cs="Times New Roman"/>
          <w:sz w:val="24"/>
          <w:szCs w:val="24"/>
        </w:rPr>
        <w:t>marca</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právne účinky úkonov, ktoré pri výkone dohľadu na mieste nastali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zostávajú zachované.</w:t>
      </w:r>
    </w:p>
    <w:p w14:paraId="0000097D" w14:textId="5E2E9ED2" w:rsidR="00306797" w:rsidRPr="00E0364B" w:rsidRDefault="00E54BB2" w:rsidP="00EF586C">
      <w:pPr>
        <w:numPr>
          <w:ilvl w:val="0"/>
          <w:numId w:val="153"/>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Dobrovoľné opatrenie podľa § 35aa možno uplatniť aj na porušenie povinnosti v oblasti ochrany finančných spotrebiteľov, ku ktorému došlo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okrem porušení zistených v rámci dohľadu na mieste skončeného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w:t>
      </w:r>
    </w:p>
    <w:p w14:paraId="0000097E" w14:textId="2BF5F818" w:rsidR="00306797" w:rsidRPr="00E0364B" w:rsidRDefault="00306797">
      <w:pPr>
        <w:spacing w:after="0" w:line="240" w:lineRule="auto"/>
        <w:rPr>
          <w:rFonts w:ascii="Times New Roman" w:eastAsia="Times New Roman" w:hAnsi="Times New Roman" w:cs="Times New Roman"/>
          <w:b/>
          <w:sz w:val="24"/>
          <w:szCs w:val="24"/>
        </w:rPr>
      </w:pPr>
    </w:p>
    <w:p w14:paraId="0000097F" w14:textId="0F48912B" w:rsidR="00306797" w:rsidRPr="00E0364B" w:rsidRDefault="00306797">
      <w:pPr>
        <w:numPr>
          <w:ilvl w:val="0"/>
          <w:numId w:val="104"/>
        </w:numPr>
        <w:pBdr>
          <w:top w:val="nil"/>
          <w:left w:val="nil"/>
          <w:bottom w:val="nil"/>
          <w:right w:val="nil"/>
          <w:between w:val="nil"/>
        </w:pBdr>
        <w:spacing w:after="0" w:line="240" w:lineRule="auto"/>
        <w:ind w:left="0" w:firstLine="141"/>
        <w:jc w:val="center"/>
        <w:rPr>
          <w:rFonts w:ascii="Times New Roman" w:hAnsi="Times New Roman" w:cs="Times New Roman"/>
          <w:sz w:val="24"/>
          <w:szCs w:val="24"/>
        </w:rPr>
      </w:pPr>
      <w:bookmarkStart w:id="4" w:name="_heading=h.3znysh7" w:colFirst="0" w:colLast="0"/>
      <w:bookmarkEnd w:id="4"/>
    </w:p>
    <w:p w14:paraId="00000980" w14:textId="2BF1D7EC" w:rsidR="00306797" w:rsidRPr="00E0364B" w:rsidRDefault="00306797">
      <w:pPr>
        <w:pBdr>
          <w:top w:val="nil"/>
          <w:left w:val="nil"/>
          <w:bottom w:val="nil"/>
          <w:right w:val="nil"/>
          <w:between w:val="nil"/>
        </w:pBdr>
        <w:spacing w:after="0" w:line="240" w:lineRule="auto"/>
        <w:ind w:left="66"/>
        <w:rPr>
          <w:rFonts w:ascii="Times New Roman" w:hAnsi="Times New Roman" w:cs="Times New Roman"/>
          <w:sz w:val="24"/>
          <w:szCs w:val="24"/>
        </w:rPr>
      </w:pPr>
    </w:p>
    <w:p w14:paraId="00000981" w14:textId="4D104807" w:rsidR="00306797" w:rsidRPr="00E0364B" w:rsidRDefault="00E54BB2">
      <w:pPr>
        <w:spacing w:after="0" w:line="240" w:lineRule="auto"/>
        <w:ind w:firstLine="71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zákona č. 279/2017 Z. z.,  zákona č. 18/2018 Z. z., zákona č. 177/2018 Z. z., zákona č. 214/2018 Z. z., zákona č. 373/2018 Z. z.</w:t>
      </w:r>
      <w:r w:rsidR="00A9406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zákona č. 310/2021 Z. z. </w:t>
      </w:r>
      <w:r w:rsidR="00A94065" w:rsidRPr="00E0364B">
        <w:rPr>
          <w:rFonts w:ascii="Times New Roman" w:eastAsia="Times New Roman" w:hAnsi="Times New Roman" w:cs="Times New Roman"/>
          <w:sz w:val="24"/>
          <w:szCs w:val="24"/>
        </w:rPr>
        <w:t xml:space="preserve">a zákona č. 309/2023 Z. z </w:t>
      </w:r>
      <w:r w:rsidRPr="00E0364B">
        <w:rPr>
          <w:rFonts w:ascii="Times New Roman" w:eastAsia="Times New Roman" w:hAnsi="Times New Roman" w:cs="Times New Roman"/>
          <w:sz w:val="24"/>
          <w:szCs w:val="24"/>
        </w:rPr>
        <w:t>sa mení a dopĺňa takto:</w:t>
      </w:r>
    </w:p>
    <w:p w14:paraId="00000982" w14:textId="3BA61D00" w:rsidR="00306797" w:rsidRPr="00E0364B" w:rsidRDefault="00E54BB2">
      <w:pPr>
        <w:spacing w:after="0" w:line="240" w:lineRule="auto"/>
        <w:ind w:firstLine="70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983" w14:textId="296E4992" w:rsidR="00306797" w:rsidRPr="00E0364B" w:rsidRDefault="00E54BB2" w:rsidP="00F1522D">
      <w:pPr>
        <w:numPr>
          <w:ilvl w:val="3"/>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V § 1 ods. 5 a § 24 ods. 4 sa slovo „20e“ nahrádza slovom „20f“. </w:t>
      </w:r>
    </w:p>
    <w:p w14:paraId="00000984" w14:textId="346695F8" w:rsidR="00306797" w:rsidRPr="00E0364B"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p>
    <w:p w14:paraId="2917086C" w14:textId="6CC3B147" w:rsidR="009B72A8" w:rsidRPr="00E0364B" w:rsidRDefault="009B72A8"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Poznámka pod čiarou k odkazu 5 znie:</w:t>
      </w:r>
    </w:p>
    <w:p w14:paraId="2A74EFCC" w14:textId="0246A3A6" w:rsidR="009B72A8" w:rsidRPr="00E0364B"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w:t>
      </w:r>
      <w:r w:rsidRPr="00E0364B">
        <w:rPr>
          <w:rFonts w:ascii="Times New Roman" w:hAnsi="Times New Roman" w:cs="Times New Roman"/>
          <w:sz w:val="24"/>
          <w:szCs w:val="24"/>
          <w:vertAlign w:val="superscript"/>
        </w:rPr>
        <w:t>5</w:t>
      </w:r>
      <w:r w:rsidRPr="00E0364B">
        <w:rPr>
          <w:rFonts w:ascii="Times New Roman" w:hAnsi="Times New Roman" w:cs="Times New Roman"/>
          <w:sz w:val="24"/>
          <w:szCs w:val="24"/>
        </w:rPr>
        <w:t>) Zákon č. 186/2009 Z. z. o finančnom sprostredkovaní a finančnom poradenstve a o zmene a doplnení niektorých zákonov</w:t>
      </w:r>
      <w:r w:rsidR="001E3C16" w:rsidRPr="00E0364B">
        <w:rPr>
          <w:rFonts w:ascii="Times New Roman" w:hAnsi="Times New Roman" w:cs="Times New Roman"/>
          <w:sz w:val="24"/>
          <w:szCs w:val="24"/>
        </w:rPr>
        <w:t xml:space="preserve"> v znení neskorších predpisov</w:t>
      </w:r>
      <w:r w:rsidRPr="00E0364B">
        <w:rPr>
          <w:rFonts w:ascii="Times New Roman" w:hAnsi="Times New Roman" w:cs="Times New Roman"/>
          <w:sz w:val="24"/>
          <w:szCs w:val="24"/>
        </w:rPr>
        <w:t>.</w:t>
      </w:r>
    </w:p>
    <w:p w14:paraId="648049B0" w14:textId="6887281E" w:rsidR="009B72A8" w:rsidRPr="00E0364B"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 xml:space="preserve">Zákon č. .../2023 Z. z. o ochrane spotrebiteľa a o zmene a doplnení niektorých zákonov.“. </w:t>
      </w:r>
    </w:p>
    <w:p w14:paraId="47F9727F" w14:textId="77777777" w:rsidR="009B72A8" w:rsidRPr="00E0364B"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3A9CDE07" w14:textId="35CA55D7" w:rsidR="00F36B2B" w:rsidRPr="00E0364B" w:rsidRDefault="00F36B2B" w:rsidP="00F36B2B">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Poznámka pod čiarou k odkazu 8 znie:</w:t>
      </w:r>
    </w:p>
    <w:p w14:paraId="46A2C973" w14:textId="77FC9882" w:rsidR="00F36B2B" w:rsidRPr="00E0364B" w:rsidRDefault="00F36B2B" w:rsidP="00F36B2B">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w:t>
      </w:r>
      <w:r w:rsidRPr="00E0364B">
        <w:rPr>
          <w:rFonts w:ascii="Times New Roman" w:hAnsi="Times New Roman" w:cs="Times New Roman"/>
          <w:sz w:val="24"/>
          <w:szCs w:val="24"/>
          <w:vertAlign w:val="superscript"/>
        </w:rPr>
        <w:t>8</w:t>
      </w:r>
      <w:r w:rsidRPr="00E0364B">
        <w:rPr>
          <w:rFonts w:ascii="Times New Roman" w:hAnsi="Times New Roman" w:cs="Times New Roman"/>
          <w:sz w:val="24"/>
          <w:szCs w:val="24"/>
        </w:rPr>
        <w:t>) Zákon č. .../2023 Z. z.“.</w:t>
      </w:r>
    </w:p>
    <w:p w14:paraId="42361265" w14:textId="77777777" w:rsidR="00F36B2B" w:rsidRPr="00E0364B" w:rsidRDefault="00F36B2B" w:rsidP="00F36B2B">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61CF437F" w14:textId="69DA8AEA" w:rsidR="00293955" w:rsidRPr="00E0364B" w:rsidRDefault="00293955"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V § 15 ods. 4 sa za slovo „nápravy“ vkladajú slová „podľa § 20f“</w:t>
      </w:r>
      <w:r w:rsidR="00757CC6" w:rsidRPr="00E0364B">
        <w:rPr>
          <w:rFonts w:ascii="Times New Roman" w:hAnsi="Times New Roman" w:cs="Times New Roman"/>
          <w:sz w:val="24"/>
          <w:szCs w:val="24"/>
        </w:rPr>
        <w:t xml:space="preserve"> a vypúšťa sa odkaz 21 vrátane poznámky pod čiarou k odkazu 21.</w:t>
      </w:r>
    </w:p>
    <w:p w14:paraId="54810CAF" w14:textId="77777777" w:rsidR="00757CC6" w:rsidRPr="00E0364B" w:rsidRDefault="00757CC6" w:rsidP="00C91996">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11A6F381" w14:textId="2AF706DE" w:rsidR="00F36B2B" w:rsidRPr="00E0364B" w:rsidRDefault="009B72A8"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V § 20c ods. 3 písm. b) sa nad slovom „predpisov“ odkaz „</w:t>
      </w:r>
      <w:r w:rsidRPr="00E0364B">
        <w:rPr>
          <w:rFonts w:ascii="Times New Roman" w:hAnsi="Times New Roman" w:cs="Times New Roman"/>
          <w:sz w:val="24"/>
          <w:szCs w:val="24"/>
          <w:vertAlign w:val="superscript"/>
        </w:rPr>
        <w:t>22k</w:t>
      </w:r>
      <w:r w:rsidRPr="00E0364B">
        <w:rPr>
          <w:rFonts w:ascii="Times New Roman" w:hAnsi="Times New Roman" w:cs="Times New Roman"/>
          <w:sz w:val="24"/>
          <w:szCs w:val="24"/>
        </w:rPr>
        <w:t>)“ nahrádza odkazom „</w:t>
      </w:r>
      <w:r w:rsidRPr="00E0364B">
        <w:rPr>
          <w:rFonts w:ascii="Times New Roman" w:hAnsi="Times New Roman" w:cs="Times New Roman"/>
          <w:sz w:val="24"/>
          <w:szCs w:val="24"/>
          <w:vertAlign w:val="superscript"/>
        </w:rPr>
        <w:t>22a</w:t>
      </w:r>
      <w:r w:rsidRPr="00E0364B">
        <w:rPr>
          <w:rFonts w:ascii="Times New Roman" w:hAnsi="Times New Roman" w:cs="Times New Roman"/>
          <w:sz w:val="24"/>
          <w:szCs w:val="24"/>
        </w:rPr>
        <w:t>)“.</w:t>
      </w:r>
    </w:p>
    <w:p w14:paraId="6810211F" w14:textId="77777777" w:rsidR="00D467D1" w:rsidRPr="00E0364B" w:rsidRDefault="00D467D1" w:rsidP="00D467D1">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13EE0166" w14:textId="3EB5C6E0" w:rsidR="009B72A8" w:rsidRPr="00E0364B" w:rsidRDefault="00D467D1"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V poznámke pod čiarou k odkazu 22k sa citácia „Zákon č. </w:t>
      </w:r>
      <w:r w:rsidRPr="00E0364B">
        <w:rPr>
          <w:rFonts w:ascii="Times New Roman" w:hAnsi="Times New Roman" w:cs="Times New Roman"/>
          <w:iCs/>
          <w:sz w:val="24"/>
          <w:szCs w:val="24"/>
        </w:rPr>
        <w:t>250/2007 Z. z.</w:t>
      </w:r>
      <w:r w:rsidRPr="00E0364B">
        <w:rPr>
          <w:rFonts w:ascii="Times New Roman" w:hAnsi="Times New Roman" w:cs="Times New Roman"/>
          <w:sz w:val="24"/>
          <w:szCs w:val="24"/>
        </w:rPr>
        <w:t> o ochrane spotrebiteľa v znení neskorších predpisov.“ nahrádza citáciou „Zákon č. .../2023 Z. z.“.</w:t>
      </w:r>
    </w:p>
    <w:p w14:paraId="0879093D" w14:textId="77777777" w:rsidR="00D467D1" w:rsidRPr="00E0364B" w:rsidRDefault="00D467D1" w:rsidP="00D467D1">
      <w:pPr>
        <w:pStyle w:val="Odsekzoznamu"/>
      </w:pPr>
    </w:p>
    <w:p w14:paraId="0AC23769" w14:textId="2AF4C2F4" w:rsidR="00D467D1" w:rsidRDefault="00D467D1" w:rsidP="00D467D1">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hAnsi="Times New Roman" w:cs="Times New Roman"/>
          <w:sz w:val="24"/>
          <w:szCs w:val="24"/>
        </w:rPr>
        <w:t>V poznámke pod čiarou k odkazu 33d sa citácia „zákon </w:t>
      </w:r>
      <w:r w:rsidRPr="00E0364B">
        <w:rPr>
          <w:rFonts w:ascii="Times New Roman" w:hAnsi="Times New Roman" w:cs="Times New Roman"/>
          <w:iCs/>
          <w:sz w:val="24"/>
          <w:szCs w:val="24"/>
        </w:rPr>
        <w:t>č. 250/2007 Z. z.</w:t>
      </w:r>
      <w:r w:rsidRPr="00E0364B">
        <w:rPr>
          <w:rFonts w:ascii="Times New Roman" w:hAnsi="Times New Roman" w:cs="Times New Roman"/>
          <w:sz w:val="24"/>
          <w:szCs w:val="24"/>
        </w:rPr>
        <w:t> v znení neskorších predpisov.“ nahrádza citáciou „zákon č. .../2023 Z. z.“.</w:t>
      </w:r>
    </w:p>
    <w:p w14:paraId="385E29F7" w14:textId="58349C04" w:rsidR="009B72A8" w:rsidRPr="00E0364B" w:rsidRDefault="009B72A8" w:rsidP="003964A5">
      <w:pPr>
        <w:pBdr>
          <w:top w:val="nil"/>
          <w:left w:val="nil"/>
          <w:bottom w:val="nil"/>
          <w:right w:val="nil"/>
          <w:between w:val="nil"/>
        </w:pBdr>
        <w:spacing w:after="0" w:line="240" w:lineRule="auto"/>
        <w:jc w:val="both"/>
        <w:rPr>
          <w:rFonts w:ascii="Times New Roman" w:hAnsi="Times New Roman" w:cs="Times New Roman"/>
          <w:sz w:val="24"/>
          <w:szCs w:val="24"/>
        </w:rPr>
      </w:pPr>
    </w:p>
    <w:p w14:paraId="00000985" w14:textId="27E8400D" w:rsidR="00306797" w:rsidRPr="00E0364B" w:rsidRDefault="00E54BB2"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eastAsia="Times New Roman" w:hAnsi="Times New Roman" w:cs="Times New Roman"/>
          <w:sz w:val="24"/>
          <w:szCs w:val="24"/>
        </w:rPr>
        <w:t>Za § 20e sa vkladá § 20f, ktorý vrátane nadpisu znie:</w:t>
      </w:r>
    </w:p>
    <w:p w14:paraId="00000986" w14:textId="774857D7"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987" w14:textId="5227231D" w:rsidR="00306797" w:rsidRPr="00E0364B" w:rsidRDefault="00E54BB2" w:rsidP="00894F9A">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20f</w:t>
      </w:r>
    </w:p>
    <w:p w14:paraId="00000988" w14:textId="7BE99027" w:rsidR="00306797" w:rsidRPr="00E0364B" w:rsidRDefault="00E54BB2" w:rsidP="00894F9A">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Vybavovanie reklamácií</w:t>
      </w:r>
    </w:p>
    <w:p w14:paraId="00000989" w14:textId="52CAF9D0" w:rsidR="00306797" w:rsidRPr="00E0364B" w:rsidRDefault="00E54BB2">
      <w:pPr>
        <w:spacing w:after="0" w:line="240" w:lineRule="auto"/>
        <w:ind w:left="720"/>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98A" w14:textId="26EACEEB"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Veriteľ zodpovedá za vady v súvislosti s poskytovaním spotrebiteľského úveru. Veriteľ je povinný spotrebiteľa riadne informovať o podmienkach a spôsobe uplatnenia reklamácie, vrátane informácií o tom, kde možno reklamáciu uplatniť; za splnenie tejto povinnosti veriteľa sa považuje postup podľa odseku 3. </w:t>
      </w:r>
    </w:p>
    <w:p w14:paraId="0000098B" w14:textId="05E61F10"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Veriteľ je povinný zaviesť a uplatňovať účinné a prehľadné postupy riadneho preverenia a včasného vybavovania reklamácií a postupy pri mimosúdnom riešení sporov medzi veriteľom a spotrebiteľom a viesť záznam o každej reklamácii a náprave pri mimosúdnom riešení sporov a opatreniach prijatých na ich vybavenie. Na tieto účely je veriteľ povinný vypracovať a dodržiavať vnútorné predpisy upravujúce</w:t>
      </w:r>
    </w:p>
    <w:p w14:paraId="29A9E0CC" w14:textId="77777777" w:rsidR="00F1522D" w:rsidRPr="00E0364B" w:rsidRDefault="00E54BB2" w:rsidP="00DE79C1">
      <w:pPr>
        <w:spacing w:after="0" w:line="240" w:lineRule="auto"/>
        <w:ind w:left="99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a) formu, spôsob prijatia, spôsob vybavenia a evidenciu reklamácie, a  </w:t>
      </w:r>
    </w:p>
    <w:p w14:paraId="0000098D" w14:textId="4D3948C7" w:rsidR="00306797" w:rsidRPr="00E0364B" w:rsidRDefault="00E54BB2" w:rsidP="00DE79C1">
      <w:pPr>
        <w:spacing w:after="0" w:line="240" w:lineRule="auto"/>
        <w:ind w:left="993"/>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b) postupy týkajúce sa mimosúdneho riešenia sporov so spotrebiteľom, vrátane evidencie náprav.</w:t>
      </w:r>
    </w:p>
    <w:p w14:paraId="0000098E" w14:textId="1A01B5FD"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Veriteľ je povinný reklamačný poriadok zverejniť na svojom webovom sídle a na viditeľnom mieste dostupnom pre spotrebiteľa v mieste, kde veriteľ vykonáva svoju činnosť.</w:t>
      </w:r>
    </w:p>
    <w:p w14:paraId="0000098F" w14:textId="3FE8E401"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w:t>
      </w:r>
      <w:r w:rsidR="00DE79C1"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Veriteľ je povinný prijať reklamáciu v súvislosti s poskytovaním spotrebiteľského</w:t>
      </w:r>
      <w:r w:rsidR="00EF586C"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úveru. Spotrebiteľ môže uplatniť reklamáciu v ktoromkoľvek mieste, kde veriteľ vykonáva svoju činnosť a v ktorom je prijatie reklamácie možné. </w:t>
      </w:r>
    </w:p>
    <w:p w14:paraId="00000990" w14:textId="647FD387"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Veriteľ rozhodne o oprávnenosti reklamácie bezodkladne. </w:t>
      </w:r>
    </w:p>
    <w:p w14:paraId="00000991" w14:textId="0687E1F9"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Vybavenie reklamácie nesmie trvať viac ako 30 dní odo dňa uplatnenia reklamácie; v zložitých prípadoch možno reklamáciu vybaviť najneskôr v lehote 3 mesiacov odo dňa uplatnenia reklamácie. Veriteľ je povinný informovať spotrebiteľa v rámci 30 dňovej lehoty od uplatnenia reklamácie o skutočnosti, že vybavovanie reklamácie bude trvať viac ako 30 dní. O vybavení reklamácie je veriteľ povinný písomne informovať spotrebiteľa bezodkladne. Vybavením reklamácie sa rozumie ukončenie reklamačného konania vyhovením reklamácii alebo odôvodneným zamietnutím reklamácie.</w:t>
      </w:r>
    </w:p>
    <w:p w14:paraId="00000992" w14:textId="16E2C1BB"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w:t>
      </w:r>
      <w:r w:rsidR="00DE79C1"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Náklady spojené s vybavením reklamácie znáša veriteľ. Náklady spojené s vyhotovením reklamácie vrátane jej príloh a s predložením reklamácie znáša spotrebiteľ.</w:t>
      </w:r>
    </w:p>
    <w:p w14:paraId="00000993" w14:textId="244E798E" w:rsidR="00306797" w:rsidRPr="00E0364B" w:rsidRDefault="00E54BB2" w:rsidP="00E0364B">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(8) Veriteľ je povinný spotrebiteľovi pri uplatnení reklamácie vydať potvrdenie o prijatí reklamácie. Ak je reklamácia uplatnená prostredníctvom prostriedkov diaľkovej komunikácie, veriteľ je povinný 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w:t>
      </w:r>
    </w:p>
    <w:p w14:paraId="00000994" w14:textId="06F20EDA" w:rsidR="00306797" w:rsidRPr="00E0364B" w:rsidRDefault="00306797">
      <w:pPr>
        <w:spacing w:after="0" w:line="240" w:lineRule="auto"/>
        <w:ind w:left="1080" w:hanging="360"/>
        <w:jc w:val="both"/>
        <w:rPr>
          <w:rFonts w:ascii="Times New Roman" w:eastAsia="Times New Roman" w:hAnsi="Times New Roman" w:cs="Times New Roman"/>
          <w:sz w:val="24"/>
          <w:szCs w:val="24"/>
        </w:rPr>
      </w:pPr>
    </w:p>
    <w:p w14:paraId="00000995" w14:textId="0300E422" w:rsidR="00306797" w:rsidRPr="00E0364B" w:rsidRDefault="00E54BB2" w:rsidP="00E0364B">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E0364B">
        <w:rPr>
          <w:rFonts w:ascii="Times New Roman" w:eastAsia="Times New Roman" w:hAnsi="Times New Roman" w:cs="Times New Roman"/>
          <w:sz w:val="24"/>
          <w:szCs w:val="24"/>
        </w:rPr>
        <w:t>Za § 25k sa vkladá § 25l, ktorý vrátane nadpisu znie:</w:t>
      </w:r>
    </w:p>
    <w:p w14:paraId="00000996" w14:textId="6557FF7A" w:rsidR="00306797" w:rsidRPr="00E0364B" w:rsidRDefault="00306797">
      <w:pPr>
        <w:spacing w:after="0" w:line="240" w:lineRule="auto"/>
        <w:ind w:left="720" w:hanging="360"/>
        <w:jc w:val="both"/>
        <w:rPr>
          <w:rFonts w:ascii="Times New Roman" w:eastAsia="Times New Roman" w:hAnsi="Times New Roman" w:cs="Times New Roman"/>
          <w:sz w:val="24"/>
          <w:szCs w:val="24"/>
        </w:rPr>
      </w:pPr>
    </w:p>
    <w:p w14:paraId="00000997" w14:textId="4FDD71AE" w:rsidR="00306797" w:rsidRPr="00E0364B" w:rsidRDefault="008975DE" w:rsidP="00894F9A">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w:t>
      </w:r>
      <w:r w:rsidR="00E54BB2" w:rsidRPr="00E0364B">
        <w:rPr>
          <w:rFonts w:ascii="Times New Roman" w:eastAsia="Times New Roman" w:hAnsi="Times New Roman" w:cs="Times New Roman"/>
          <w:b/>
          <w:sz w:val="24"/>
          <w:szCs w:val="24"/>
        </w:rPr>
        <w:t>§ 25l</w:t>
      </w:r>
    </w:p>
    <w:p w14:paraId="00000998" w14:textId="660ED94D" w:rsidR="00306797" w:rsidRPr="00E0364B" w:rsidRDefault="00E54BB2">
      <w:pPr>
        <w:spacing w:after="0" w:line="240" w:lineRule="auto"/>
        <w:ind w:left="360"/>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ustanovenie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DE79C1" w:rsidRPr="00E0364B">
        <w:rPr>
          <w:rFonts w:ascii="Times New Roman" w:eastAsia="Times New Roman" w:hAnsi="Times New Roman" w:cs="Times New Roman"/>
          <w:b/>
          <w:sz w:val="24"/>
          <w:szCs w:val="24"/>
        </w:rPr>
        <w:t>4</w:t>
      </w:r>
    </w:p>
    <w:p w14:paraId="00000999" w14:textId="702F050B"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99A" w14:textId="06237627" w:rsidR="00306797"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Reklamačné konania začaté a neukončené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Právne účinky úkonov, ktoré nastali pri uplatnení reklamácií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zostávajú zachované.“.</w:t>
      </w:r>
    </w:p>
    <w:p w14:paraId="0000099B" w14:textId="2FF1B797" w:rsidR="00306797" w:rsidRPr="00E0364B" w:rsidRDefault="00306797" w:rsidP="003964A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99C" w14:textId="206F779D" w:rsidR="00306797" w:rsidRPr="00E0364B" w:rsidRDefault="00E54BB2">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r w:rsidRPr="00E0364B">
        <w:rPr>
          <w:rFonts w:ascii="Times New Roman" w:hAnsi="Times New Roman" w:cs="Times New Roman"/>
          <w:sz w:val="24"/>
          <w:szCs w:val="24"/>
        </w:rPr>
        <w:t xml:space="preserve">     </w:t>
      </w:r>
    </w:p>
    <w:p w14:paraId="0000099D" w14:textId="1DCFC23E" w:rsidR="00306797" w:rsidRPr="00E0364B" w:rsidRDefault="00306797">
      <w:pPr>
        <w:spacing w:after="0" w:line="240" w:lineRule="auto"/>
        <w:ind w:firstLine="709"/>
        <w:jc w:val="both"/>
        <w:rPr>
          <w:rFonts w:ascii="Times New Roman" w:eastAsia="Times New Roman" w:hAnsi="Times New Roman" w:cs="Times New Roman"/>
          <w:sz w:val="24"/>
          <w:szCs w:val="24"/>
        </w:rPr>
      </w:pPr>
    </w:p>
    <w:p w14:paraId="0000099E" w14:textId="3D09A1CA" w:rsidR="00306797" w:rsidRPr="00E0364B" w:rsidRDefault="00E54BB2">
      <w:pPr>
        <w:spacing w:after="0" w:line="240" w:lineRule="auto"/>
        <w:ind w:firstLine="70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136/2010 Z. z. o službách na vnútornom trhu a o zmene a doplnení niektorých zákonov v znení zákona č. 301/2012 Z. z., zákona č. 335/2012 Z. z., zákona č. 106/2018 Z. z.</w:t>
      </w:r>
      <w:r w:rsidR="00A9406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zákona č. 351/2022 Z. z. </w:t>
      </w:r>
      <w:r w:rsidR="00A94065" w:rsidRPr="00E0364B">
        <w:rPr>
          <w:rFonts w:ascii="Times New Roman" w:eastAsia="Times New Roman" w:hAnsi="Times New Roman" w:cs="Times New Roman"/>
          <w:sz w:val="24"/>
          <w:szCs w:val="24"/>
        </w:rPr>
        <w:t xml:space="preserve">a zákona č. 261/2023 Z. z. </w:t>
      </w:r>
      <w:r w:rsidRPr="00E0364B">
        <w:rPr>
          <w:rFonts w:ascii="Times New Roman" w:eastAsia="Times New Roman" w:hAnsi="Times New Roman" w:cs="Times New Roman"/>
          <w:sz w:val="24"/>
          <w:szCs w:val="24"/>
        </w:rPr>
        <w:t>sa dopĺňa takto:</w:t>
      </w:r>
    </w:p>
    <w:p w14:paraId="0000099F" w14:textId="59B8C643" w:rsidR="00306797" w:rsidRPr="00E0364B" w:rsidRDefault="00306797">
      <w:pPr>
        <w:spacing w:after="0" w:line="240" w:lineRule="auto"/>
        <w:rPr>
          <w:rFonts w:ascii="Times New Roman" w:eastAsia="Times New Roman" w:hAnsi="Times New Roman" w:cs="Times New Roman"/>
          <w:b/>
          <w:sz w:val="24"/>
          <w:szCs w:val="24"/>
        </w:rPr>
      </w:pPr>
    </w:p>
    <w:p w14:paraId="000009A0" w14:textId="444BB616" w:rsidR="00306797" w:rsidRPr="00E0364B" w:rsidRDefault="00E54BB2">
      <w:pPr>
        <w:numPr>
          <w:ilvl w:val="0"/>
          <w:numId w:val="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17 sa dopĺňa odsekmi 3 a 4, ktoré znejú:</w:t>
      </w:r>
    </w:p>
    <w:p w14:paraId="000009A1" w14:textId="4EBF7BA6"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Na dozor nad dodržiavaním povinnosti podľa § 10, na konanie o porušení tejto povinnosti a ukladanie sankcie za jej porušenie sa vzťahuje osobitný predpis.</w:t>
      </w:r>
      <w:r w:rsidRPr="00E0364B">
        <w:rPr>
          <w:rFonts w:ascii="Times New Roman" w:eastAsia="Times New Roman" w:hAnsi="Times New Roman" w:cs="Times New Roman"/>
          <w:sz w:val="24"/>
          <w:szCs w:val="24"/>
          <w:vertAlign w:val="superscript"/>
        </w:rPr>
        <w:t>25b</w:t>
      </w:r>
      <w:r w:rsidRPr="00E0364B">
        <w:rPr>
          <w:rFonts w:ascii="Times New Roman" w:eastAsia="Times New Roman" w:hAnsi="Times New Roman" w:cs="Times New Roman"/>
          <w:sz w:val="24"/>
          <w:szCs w:val="24"/>
        </w:rPr>
        <w:t xml:space="preserve">) </w:t>
      </w:r>
    </w:p>
    <w:p w14:paraId="000009A2" w14:textId="53221B52"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Orgán dozoru je príslušným orgánom</w:t>
      </w:r>
      <w:r w:rsidRPr="00E0364B">
        <w:rPr>
          <w:rFonts w:ascii="Times New Roman" w:eastAsia="Times New Roman" w:hAnsi="Times New Roman" w:cs="Times New Roman"/>
          <w:sz w:val="24"/>
          <w:szCs w:val="24"/>
          <w:vertAlign w:val="superscript"/>
        </w:rPr>
        <w:t>25c</w:t>
      </w:r>
      <w:r w:rsidRPr="00E0364B">
        <w:rPr>
          <w:rFonts w:ascii="Times New Roman" w:eastAsia="Times New Roman" w:hAnsi="Times New Roman" w:cs="Times New Roman"/>
          <w:sz w:val="24"/>
          <w:szCs w:val="24"/>
        </w:rPr>
        <w:t>) pre cezhraničnú spoluprácu podľa osobitného predpisu,</w:t>
      </w:r>
      <w:r w:rsidRPr="00E0364B">
        <w:rPr>
          <w:rFonts w:ascii="Times New Roman" w:eastAsia="Times New Roman" w:hAnsi="Times New Roman" w:cs="Times New Roman"/>
          <w:sz w:val="24"/>
          <w:szCs w:val="24"/>
          <w:vertAlign w:val="superscript"/>
        </w:rPr>
        <w:t>25d</w:t>
      </w:r>
      <w:r w:rsidRPr="00E0364B">
        <w:rPr>
          <w:rFonts w:ascii="Times New Roman" w:eastAsia="Times New Roman" w:hAnsi="Times New Roman" w:cs="Times New Roman"/>
          <w:sz w:val="24"/>
          <w:szCs w:val="24"/>
        </w:rPr>
        <w:t>) ak ide o presadzovanie povinnosti podľa § 10, bez ohľadu na odsek 2. Slovenská advokátska komora poskytne orgánu dozoru súčinnosť potrebnú na plnenie úloh cezhraničnej spolupráce, ak ide o poskytovanie právnych služieb podľa osobitného predpisu.</w:t>
      </w:r>
      <w:r w:rsidRPr="00E0364B">
        <w:rPr>
          <w:rFonts w:ascii="Times New Roman" w:eastAsia="Times New Roman" w:hAnsi="Times New Roman" w:cs="Times New Roman"/>
          <w:sz w:val="24"/>
          <w:szCs w:val="24"/>
          <w:vertAlign w:val="superscript"/>
        </w:rPr>
        <w:t>25a</w:t>
      </w:r>
      <w:r w:rsidRPr="00E0364B">
        <w:rPr>
          <w:rFonts w:ascii="Times New Roman" w:eastAsia="Times New Roman" w:hAnsi="Times New Roman" w:cs="Times New Roman"/>
          <w:sz w:val="24"/>
          <w:szCs w:val="24"/>
        </w:rPr>
        <w:t>)“.</w:t>
      </w:r>
    </w:p>
    <w:p w14:paraId="000009A3" w14:textId="599AC776"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A4" w14:textId="257E0DD9"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Poznámky pod čiarou k odkazom 25b až 25d znejú:</w:t>
      </w:r>
    </w:p>
    <w:p w14:paraId="000009A5" w14:textId="4B286E61"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25b</w:t>
      </w:r>
      <w:r w:rsidRPr="00E0364B">
        <w:rPr>
          <w:rFonts w:ascii="Times New Roman" w:eastAsia="Times New Roman" w:hAnsi="Times New Roman" w:cs="Times New Roman"/>
          <w:sz w:val="24"/>
          <w:szCs w:val="24"/>
        </w:rPr>
        <w:t>) Štvrtá a piata časť zákona č. .../2023 Z. z. o ochrane spotrebiteľa a o zmene a doplnení niektorých zákonov.</w:t>
      </w:r>
    </w:p>
    <w:p w14:paraId="000009A6" w14:textId="30522481"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25c</w:t>
      </w:r>
      <w:r w:rsidRPr="00E0364B">
        <w:rPr>
          <w:rFonts w:ascii="Times New Roman" w:eastAsia="Times New Roman" w:hAnsi="Times New Roman" w:cs="Times New Roman"/>
          <w:sz w:val="24"/>
          <w:szCs w:val="24"/>
        </w:rPr>
        <w:t>) Čl. 3 ods. 6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9A7" w14:textId="340BDF43"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25d</w:t>
      </w:r>
      <w:r w:rsidRPr="00E0364B">
        <w:rPr>
          <w:rFonts w:ascii="Times New Roman" w:eastAsia="Times New Roman" w:hAnsi="Times New Roman" w:cs="Times New Roman"/>
          <w:sz w:val="24"/>
          <w:szCs w:val="24"/>
        </w:rPr>
        <w:t>) Nariadenie (EÚ) 2017/2394 v platom znení.“.</w:t>
      </w:r>
    </w:p>
    <w:p w14:paraId="000009A8" w14:textId="7DC32654"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9A9" w14:textId="11247F69" w:rsidR="00306797" w:rsidRPr="00E0364B" w:rsidRDefault="00E54BB2">
      <w:pPr>
        <w:numPr>
          <w:ilvl w:val="0"/>
          <w:numId w:val="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20 sa vkladá § 20a, ktorý vrátane nadpisu znie:</w:t>
      </w:r>
    </w:p>
    <w:p w14:paraId="000009AA" w14:textId="5EDB4343" w:rsidR="00306797" w:rsidRPr="00E0364B"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sz w:val="24"/>
          <w:szCs w:val="24"/>
        </w:rPr>
      </w:pPr>
    </w:p>
    <w:p w14:paraId="000009AB" w14:textId="4C748128" w:rsidR="00306797" w:rsidRPr="00E0364B"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20a</w:t>
      </w:r>
    </w:p>
    <w:p w14:paraId="000009AC" w14:textId="01A448F4" w:rsidR="00306797" w:rsidRPr="00E0364B"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ustanovenia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DE79C1" w:rsidRPr="00E0364B">
        <w:rPr>
          <w:rFonts w:ascii="Times New Roman" w:eastAsia="Times New Roman" w:hAnsi="Times New Roman" w:cs="Times New Roman"/>
          <w:b/>
          <w:sz w:val="24"/>
          <w:szCs w:val="24"/>
        </w:rPr>
        <w:t>4</w:t>
      </w:r>
    </w:p>
    <w:p w14:paraId="000009AD" w14:textId="7B3BDD80" w:rsidR="00306797" w:rsidRPr="00E0364B"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b/>
          <w:sz w:val="24"/>
          <w:szCs w:val="24"/>
        </w:rPr>
      </w:pPr>
    </w:p>
    <w:p w14:paraId="5F8237BF" w14:textId="1FD8E71A" w:rsidR="00812C99" w:rsidRPr="00E0364B" w:rsidRDefault="00E54BB2" w:rsidP="00DE79C1">
      <w:pPr>
        <w:numPr>
          <w:ilvl w:val="0"/>
          <w:numId w:val="54"/>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Dozor nad dodržiavaním povinnosti podľa § 10 začatý a neukončený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dokončí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Konania o porušení povinnosti podľa § 10 zistené dozorom podľa predchádzajúcej vety sa začnú 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9AE" w14:textId="4E0C30AF" w:rsidR="00306797" w:rsidRPr="00E0364B" w:rsidRDefault="00E54BB2" w:rsidP="00DE79C1">
      <w:pPr>
        <w:numPr>
          <w:ilvl w:val="0"/>
          <w:numId w:val="54"/>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Konania o porušení povinnosti podľa § 10 začaté a právoplatne neukončené pred </w:t>
      </w:r>
      <w:r w:rsidR="00DE79C1" w:rsidRPr="00E0364B">
        <w:rPr>
          <w:rFonts w:ascii="Times New Roman" w:eastAsia="Times New Roman" w:hAnsi="Times New Roman" w:cs="Times New Roman"/>
          <w:sz w:val="24"/>
          <w:szCs w:val="24"/>
        </w:rPr>
        <w:br/>
      </w:r>
      <w:r w:rsidRPr="00E0364B">
        <w:rPr>
          <w:rFonts w:ascii="Times New Roman" w:eastAsia="Times New Roman" w:hAnsi="Times New Roman" w:cs="Times New Roman"/>
          <w:sz w:val="24"/>
          <w:szCs w:val="24"/>
        </w:rPr>
        <w:t xml:space="preserve">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9AF" w14:textId="4F379D84" w:rsidR="00306797" w:rsidRPr="00E0364B" w:rsidRDefault="00306797">
      <w:pPr>
        <w:spacing w:after="0" w:line="240" w:lineRule="auto"/>
        <w:rPr>
          <w:rFonts w:ascii="Times New Roman" w:eastAsia="Times New Roman" w:hAnsi="Times New Roman" w:cs="Times New Roman"/>
          <w:b/>
          <w:sz w:val="24"/>
          <w:szCs w:val="24"/>
        </w:rPr>
      </w:pPr>
    </w:p>
    <w:p w14:paraId="000009B0" w14:textId="2C97CE44" w:rsidR="00306797" w:rsidRPr="00E0364B"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9B1" w14:textId="00233583" w:rsidR="00306797" w:rsidRPr="00E0364B" w:rsidRDefault="00306797">
      <w:pPr>
        <w:spacing w:after="0" w:line="240" w:lineRule="auto"/>
        <w:jc w:val="both"/>
        <w:rPr>
          <w:rFonts w:ascii="Times New Roman" w:eastAsia="Times New Roman" w:hAnsi="Times New Roman" w:cs="Times New Roman"/>
          <w:sz w:val="24"/>
          <w:szCs w:val="24"/>
        </w:rPr>
      </w:pPr>
    </w:p>
    <w:p w14:paraId="000009B2" w14:textId="09D4F039" w:rsidR="00306797" w:rsidRPr="00E0364B" w:rsidRDefault="00E54BB2">
      <w:pPr>
        <w:spacing w:after="0" w:line="240" w:lineRule="auto"/>
        <w:ind w:firstLine="70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161/2011 Z. z. o ochrane spotrebiteľa pri poskytovaní niektorých služieb cestovného ruchu a o zmene a doplnení niektorých zákonov v znení zákona č. 301/2012 Z. z.</w:t>
      </w:r>
      <w:r w:rsidR="00A9406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zákona č. 102/2014 Z. z. </w:t>
      </w:r>
      <w:r w:rsidR="00A94065" w:rsidRPr="00E0364B">
        <w:rPr>
          <w:rFonts w:ascii="Times New Roman" w:eastAsia="Times New Roman" w:hAnsi="Times New Roman" w:cs="Times New Roman"/>
          <w:sz w:val="24"/>
          <w:szCs w:val="24"/>
        </w:rPr>
        <w:t xml:space="preserve">a zákona č. 261/2023 Z. z. </w:t>
      </w:r>
      <w:r w:rsidRPr="00E0364B">
        <w:rPr>
          <w:rFonts w:ascii="Times New Roman" w:eastAsia="Times New Roman" w:hAnsi="Times New Roman" w:cs="Times New Roman"/>
          <w:sz w:val="24"/>
          <w:szCs w:val="24"/>
        </w:rPr>
        <w:t>sa mení a dopĺňa takto:</w:t>
      </w:r>
    </w:p>
    <w:p w14:paraId="000009B3" w14:textId="63674FE2" w:rsidR="00306797" w:rsidRPr="00E0364B" w:rsidRDefault="00306797">
      <w:pPr>
        <w:spacing w:after="0" w:line="240" w:lineRule="auto"/>
        <w:jc w:val="both"/>
        <w:rPr>
          <w:rFonts w:ascii="Times New Roman" w:eastAsia="Times New Roman" w:hAnsi="Times New Roman" w:cs="Times New Roman"/>
          <w:sz w:val="24"/>
          <w:szCs w:val="24"/>
        </w:rPr>
      </w:pPr>
    </w:p>
    <w:p w14:paraId="000009B4" w14:textId="77128AEC" w:rsidR="00306797" w:rsidRPr="00E0364B" w:rsidRDefault="00E54BB2">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Slovo „predávajúci“ vo všetkých tvaroch sa v celom texte zákona nahrádza slovom „obchodník“ v príslušnom tvare.</w:t>
      </w:r>
    </w:p>
    <w:p w14:paraId="000009B5" w14:textId="0A84ACC2"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296B2104" w14:textId="1951A904" w:rsidR="00F1522D" w:rsidRPr="00E0364B" w:rsidRDefault="00E54BB2" w:rsidP="00F1522D">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Poznámky pod čiarou k odkazom 1 a 1a znejú: </w:t>
      </w:r>
    </w:p>
    <w:p w14:paraId="000009B6" w14:textId="65C492E4" w:rsidR="00306797" w:rsidRPr="00E0364B" w:rsidRDefault="00E54BB2" w:rsidP="00F1522D">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w:t>
      </w:r>
      <w:r w:rsidRPr="00E0364B">
        <w:rPr>
          <w:rFonts w:ascii="Times New Roman" w:eastAsia="Times New Roman" w:hAnsi="Times New Roman" w:cs="Times New Roman"/>
          <w:sz w:val="24"/>
          <w:szCs w:val="24"/>
        </w:rPr>
        <w:t>) § 52 ods. 4 Občianskeho zákonníka.</w:t>
      </w:r>
    </w:p>
    <w:p w14:paraId="000009C0" w14:textId="27D7FFF9" w:rsidR="00306797" w:rsidRPr="00E0364B" w:rsidRDefault="00E54BB2">
      <w:pPr>
        <w:spacing w:after="0" w:line="276"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1a</w:t>
      </w:r>
      <w:r w:rsidRPr="00E0364B">
        <w:rPr>
          <w:rFonts w:ascii="Times New Roman" w:eastAsia="Times New Roman" w:hAnsi="Times New Roman" w:cs="Times New Roman"/>
          <w:sz w:val="24"/>
          <w:szCs w:val="24"/>
        </w:rPr>
        <w:t>) § 52 ods. 3 Občianskeho zákonníka.”.</w:t>
      </w:r>
    </w:p>
    <w:p w14:paraId="000009C1" w14:textId="5E5A2D30"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C2" w14:textId="1DB7B273" w:rsidR="00306797" w:rsidRPr="00E0364B" w:rsidRDefault="00E54BB2">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9 vrátane nadpisu znie:</w:t>
      </w:r>
    </w:p>
    <w:p w14:paraId="000009C3" w14:textId="2DC764A3" w:rsidR="00306797" w:rsidRPr="00E0364B"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sz w:val="24"/>
          <w:szCs w:val="24"/>
        </w:rPr>
      </w:pPr>
    </w:p>
    <w:p w14:paraId="000009C4" w14:textId="4DBBF4D6" w:rsidR="00306797" w:rsidRPr="00E0364B"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9</w:t>
      </w:r>
    </w:p>
    <w:p w14:paraId="000009C5" w14:textId="4F169BE4" w:rsidR="00306797" w:rsidRPr="00E0364B"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Dohľad a sankcie</w:t>
      </w:r>
    </w:p>
    <w:p w14:paraId="000009C6" w14:textId="36EF3BD5" w:rsidR="00306797" w:rsidRPr="00E0364B"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sz w:val="24"/>
          <w:szCs w:val="24"/>
        </w:rPr>
      </w:pPr>
    </w:p>
    <w:p w14:paraId="000009C7" w14:textId="47FD50A9" w:rsidR="00306797" w:rsidRPr="00E0364B"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Dohľad nad dodržiavaním povinností podľa tohto zákona vykonáva Slovenská obchodná inšpekcia (ďalej len „orgán dohľadu“) podľa osobitného predpisu.</w:t>
      </w:r>
      <w:r w:rsidRPr="00E0364B">
        <w:rPr>
          <w:rFonts w:ascii="Times New Roman" w:eastAsia="Times New Roman" w:hAnsi="Times New Roman" w:cs="Times New Roman"/>
          <w:sz w:val="24"/>
          <w:szCs w:val="24"/>
          <w:vertAlign w:val="superscript"/>
        </w:rPr>
        <w:t>7</w:t>
      </w:r>
      <w:r w:rsidRPr="00E0364B">
        <w:rPr>
          <w:rFonts w:ascii="Times New Roman" w:eastAsia="Times New Roman" w:hAnsi="Times New Roman" w:cs="Times New Roman"/>
          <w:sz w:val="24"/>
          <w:szCs w:val="24"/>
        </w:rPr>
        <w:t>)</w:t>
      </w:r>
    </w:p>
    <w:p w14:paraId="000009C8" w14:textId="13DBB2B3" w:rsidR="00306797" w:rsidRPr="00E0364B"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 dohľadu môže uložiť obchodníkovi za porušenie povinnosti podľa </w:t>
      </w:r>
    </w:p>
    <w:p w14:paraId="000009C9" w14:textId="62C0686A" w:rsidR="00306797" w:rsidRPr="00E0364B"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3 ods. 1 až 3, § 3 ods. 5, § 3 ods. 6, § 4 ods. 5 alebo § 4 ods. 7 pokutu vo výške od 100 eur do 2 % obratu za predchádzajúce účtovné obdobie, najviac 15 000 eur,</w:t>
      </w:r>
    </w:p>
    <w:p w14:paraId="000009CA" w14:textId="67C1CB30" w:rsidR="00306797" w:rsidRPr="00E0364B"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3 ods. 4, § 4 ods. 8, § 5 ods. 3, alebo § 7 pokutu vo výške od 50 eur do 1 % obratu za predchádzajúce účtovné obdobie, najviac 10 000 eur,</w:t>
      </w:r>
    </w:p>
    <w:p w14:paraId="000009CB" w14:textId="6FEB13B2" w:rsidR="00306797" w:rsidRPr="00E0364B"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5 ods. 1 alebo § 8 ods. 2 pokutu vo výške od 50 eur do 1 % obratu za predchádzajúce účtovné obdobie, najviac 5 000 eur.</w:t>
      </w:r>
    </w:p>
    <w:p w14:paraId="000009CC" w14:textId="4910614B" w:rsidR="00306797" w:rsidRPr="00E0364B" w:rsidRDefault="00E54BB2" w:rsidP="00EF586C">
      <w:pPr>
        <w:numPr>
          <w:ilvl w:val="0"/>
          <w:numId w:val="46"/>
        </w:numPr>
        <w:pBdr>
          <w:top w:val="nil"/>
          <w:left w:val="nil"/>
          <w:bottom w:val="nil"/>
          <w:right w:val="nil"/>
          <w:between w:val="nil"/>
        </w:pBdr>
        <w:spacing w:after="0" w:line="240" w:lineRule="auto"/>
        <w:ind w:left="426" w:hanging="7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Pri opakovanom porušení tej istej povinnosti, za porušenie ktorej už orgán dohľadu</w:t>
      </w:r>
      <w:r w:rsidR="00EF586C"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uložil obchodníkovi sankciu, do 12 mesiacov odo dňa právoplatnosti predchádzajúceho rozhodnutia o uložení sankcie (ďalej len „opakované porušenie povinnosti“) orgán dohľadu uloží obchodníkovi pokutu vo výške</w:t>
      </w:r>
    </w:p>
    <w:p w14:paraId="000009CD" w14:textId="73FDD14F" w:rsidR="00306797" w:rsidRPr="00E0364B"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200 eur do 3% obratu za predchádzajúce účtovné obdobie, najviac 30 000 eur, ak ide o porušenie povinnosti podľa odseku 2 písm. a),</w:t>
      </w:r>
    </w:p>
    <w:p w14:paraId="000009CE" w14:textId="05E8B99B" w:rsidR="00306797" w:rsidRPr="00E0364B"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100 eur do 2 % obratu za predchádzajúce účtovné obdobie, najviac 20 000 eur, ak ide o porušenie povinnosti podľa odseku 2 písm. b),</w:t>
      </w:r>
    </w:p>
    <w:p w14:paraId="000009CF" w14:textId="4672592D" w:rsidR="00306797" w:rsidRPr="00E0364B"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100 eur do 2 % obratu za predchádzajúce účtovné obdobie, najviac 10 000 eur, ak ide o porušenie povinnosti podľa odseku 2 písm. c).</w:t>
      </w:r>
    </w:p>
    <w:p w14:paraId="000009D0" w14:textId="3FA92275" w:rsidR="00306797" w:rsidRPr="00E0364B"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Obratom podľa odsekov 2 a 3 sa rozumie súčet všetkých tržieb, výnosov alebo príjmov z predaja alebo zo sprostredkovania predaja časovo vymedzeného užívania ubytovacích zariadení, poskytovania dlhodobých rekreačných služieb alebo ich výmeny bez nepriamych daní, ku ktorému sa pripočíta finančná pomoc poskytnutá obchodníkovi.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9D1" w14:textId="3E14B163" w:rsidR="00306797" w:rsidRPr="00E0364B"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Predchádzajúcim účtovným obdobím sa na účely tohto zákona rozumie účtovné obdobie, za ktoré bola zostavená posledná riadna účtovná závierka.</w:t>
      </w:r>
    </w:p>
    <w:p w14:paraId="000009D2" w14:textId="4310907A" w:rsidR="00306797" w:rsidRPr="00E0364B"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Finančnou pomocou poskytnutou obchodníkovi sa na účely tohto zákona rozumie každá peňažná pomoc poskytnutá z verejných prostriedkov týkajúca sa činnosti obchodníka, ktorá sa prejaví v cene služby podľa tohto zákona.</w:t>
      </w:r>
    </w:p>
    <w:p w14:paraId="000009D3" w14:textId="12D7FD48" w:rsidR="00306797" w:rsidRPr="00E0364B"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obchodník nemal za predchádzajúce účtovné obdobie žiadny obrat, obrat obchodníka za predchádzajúce účtovné obdobie nemožno zistiť alebo obrat obchodníka za predchádzajúce účtovné obdobie bol nižší ako dolná hranica sadzby pokuty podľa odseku 2, môže orgán dohľadu uložiť obchodníkovi pokutu vo výške</w:t>
      </w:r>
    </w:p>
    <w:p w14:paraId="000009D4" w14:textId="6FECD542" w:rsidR="00306797" w:rsidRPr="00E0364B"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100 eur do 15 000 eur, ak ide o porušenie povinnosti podľa odseku 2 písm. a),</w:t>
      </w:r>
    </w:p>
    <w:p w14:paraId="000009D5" w14:textId="14FF33F5" w:rsidR="00306797" w:rsidRPr="00E0364B"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50 eur do 10 000 eur, ak ide o porušenie povinnosti podľa odseku 2 písm. b),</w:t>
      </w:r>
    </w:p>
    <w:p w14:paraId="000009D6" w14:textId="745DDF44" w:rsidR="00306797" w:rsidRPr="00E0364B"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50 eur do 5 000 eur, ak ide o porušenie povinnosti podľa odseku 2 písm. c).</w:t>
      </w:r>
    </w:p>
    <w:p w14:paraId="000009D7" w14:textId="7F76432D" w:rsidR="00306797" w:rsidRPr="00E0364B"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 obchodník nemal za predchádzajúce účtovné obdobie žiadny obrat, obrat obchodníka za predchádzajúce účtovné obdobie nemožno zistiť alebo obrat obchodníka za predchádzajúce účtovné obdobie bol nižší ako dolná hranica sadzby pokuty podľa odseku 3, orgán dohľadu uloží obchodníkovi pokutu vo výške</w:t>
      </w:r>
    </w:p>
    <w:p w14:paraId="000009D8" w14:textId="510E63C6" w:rsidR="00306797" w:rsidRPr="00E0364B"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200 eur do 30 000 eur, ak ide o opakované porušenie povinnosti podľa odseku 2 písm. a),</w:t>
      </w:r>
    </w:p>
    <w:p w14:paraId="000009D9" w14:textId="26F06C41" w:rsidR="00306797" w:rsidRPr="00E0364B"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100 eur do 20 000 eur, ak ide o opakované porušenie povinnosti podľa odseku 2 písm. b),</w:t>
      </w:r>
    </w:p>
    <w:p w14:paraId="000009DA" w14:textId="52FE7555" w:rsidR="00306797" w:rsidRPr="00E0364B"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100 eur do 10 000 eur, ak ide o opakované porušenie povinnosti podľa odseku 2 písm. c).</w:t>
      </w:r>
    </w:p>
    <w:p w14:paraId="000009DB" w14:textId="769A7291" w:rsidR="00306797" w:rsidRPr="00E0364B"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 dohľadu môže okrem pokút podľa odsekov 2, 3, 7 a 8 uložiť obchodníkovi sankcie podľa osobitného predpisu.</w:t>
      </w:r>
      <w:r w:rsidRPr="00E0364B">
        <w:rPr>
          <w:rFonts w:ascii="Times New Roman" w:eastAsia="Times New Roman" w:hAnsi="Times New Roman" w:cs="Times New Roman"/>
          <w:sz w:val="24"/>
          <w:szCs w:val="24"/>
          <w:vertAlign w:val="superscript"/>
        </w:rPr>
        <w:t>8</w:t>
      </w:r>
      <w:r w:rsidRPr="00E0364B">
        <w:rPr>
          <w:rFonts w:ascii="Times New Roman" w:eastAsia="Times New Roman" w:hAnsi="Times New Roman" w:cs="Times New Roman"/>
          <w:sz w:val="24"/>
          <w:szCs w:val="24"/>
        </w:rPr>
        <w:t xml:space="preserve">) </w:t>
      </w:r>
    </w:p>
    <w:p w14:paraId="000009DC" w14:textId="6E8542C8" w:rsidR="00306797" w:rsidRPr="00E0364B" w:rsidRDefault="00E54BB2" w:rsidP="00894F9A">
      <w:pPr>
        <w:numPr>
          <w:ilvl w:val="0"/>
          <w:numId w:val="46"/>
        </w:numPr>
        <w:pBdr>
          <w:top w:val="nil"/>
          <w:left w:val="nil"/>
          <w:bottom w:val="nil"/>
          <w:right w:val="nil"/>
          <w:between w:val="nil"/>
        </w:pBdr>
        <w:spacing w:after="0" w:line="240" w:lineRule="auto"/>
        <w:ind w:left="851" w:hanging="4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Pokuty sú príjmom štátneho rozpočtu.</w:t>
      </w:r>
    </w:p>
    <w:p w14:paraId="000009DD" w14:textId="548D6755" w:rsidR="00306797" w:rsidRPr="00E0364B" w:rsidRDefault="00E54BB2" w:rsidP="00EF586C">
      <w:pPr>
        <w:numPr>
          <w:ilvl w:val="0"/>
          <w:numId w:val="4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Na konanie o porušení povinnosti podľa tohto zákona a na ukladanie sankcií za jej porušenie sa vzťahuje osobitný predpis.</w:t>
      </w:r>
      <w:r w:rsidRPr="00E0364B">
        <w:rPr>
          <w:rFonts w:ascii="Times New Roman" w:eastAsia="Times New Roman" w:hAnsi="Times New Roman" w:cs="Times New Roman"/>
          <w:sz w:val="24"/>
          <w:szCs w:val="24"/>
          <w:vertAlign w:val="superscript"/>
        </w:rPr>
        <w:t>7</w:t>
      </w:r>
      <w:r w:rsidRPr="00E0364B">
        <w:rPr>
          <w:rFonts w:ascii="Times New Roman" w:eastAsia="Times New Roman" w:hAnsi="Times New Roman" w:cs="Times New Roman"/>
          <w:sz w:val="24"/>
          <w:szCs w:val="24"/>
        </w:rPr>
        <w:t>)“.</w:t>
      </w:r>
    </w:p>
    <w:p w14:paraId="000009DE" w14:textId="4BDC1031" w:rsidR="00306797" w:rsidRPr="00E0364B" w:rsidRDefault="00306797">
      <w:pPr>
        <w:pBdr>
          <w:top w:val="nil"/>
          <w:left w:val="nil"/>
          <w:bottom w:val="nil"/>
          <w:right w:val="nil"/>
          <w:between w:val="nil"/>
        </w:pBdr>
        <w:spacing w:after="0" w:line="240" w:lineRule="auto"/>
        <w:ind w:left="714"/>
        <w:jc w:val="both"/>
        <w:rPr>
          <w:rFonts w:ascii="Times New Roman" w:eastAsia="Times New Roman" w:hAnsi="Times New Roman" w:cs="Times New Roman"/>
          <w:sz w:val="24"/>
          <w:szCs w:val="24"/>
        </w:rPr>
      </w:pPr>
    </w:p>
    <w:p w14:paraId="000009DF" w14:textId="131AAF43" w:rsidR="00306797" w:rsidRPr="00E0364B"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Poznámky pod čiarou k odkazom 7 a 8 znejú: </w:t>
      </w:r>
    </w:p>
    <w:p w14:paraId="000009E0" w14:textId="7C5BDAD0" w:rsidR="00306797" w:rsidRPr="00E0364B"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7</w:t>
      </w:r>
      <w:r w:rsidRPr="00E0364B">
        <w:rPr>
          <w:rFonts w:ascii="Times New Roman" w:eastAsia="Times New Roman" w:hAnsi="Times New Roman" w:cs="Times New Roman"/>
          <w:sz w:val="24"/>
          <w:szCs w:val="24"/>
        </w:rPr>
        <w:t>) Štvrtá a piata časť zákona č. .../2023 Z. z. o ochrane spotrebiteľa a o zmene a doplnení niektorých zákonov.</w:t>
      </w:r>
    </w:p>
    <w:p w14:paraId="000009E1" w14:textId="6AE65A77" w:rsidR="00306797" w:rsidRPr="00E0364B"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lastRenderedPageBreak/>
        <w:t>8</w:t>
      </w:r>
      <w:r w:rsidRPr="00E0364B">
        <w:rPr>
          <w:rFonts w:ascii="Times New Roman" w:eastAsia="Times New Roman" w:hAnsi="Times New Roman" w:cs="Times New Roman"/>
          <w:sz w:val="24"/>
          <w:szCs w:val="24"/>
        </w:rPr>
        <w:t>) § 41 písm. b) a c) zákona č. .../2023 Z. z.“.</w:t>
      </w:r>
    </w:p>
    <w:p w14:paraId="000009E2" w14:textId="70A65FF0"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E3" w14:textId="0863903F" w:rsidR="00306797" w:rsidRPr="00E0364B" w:rsidRDefault="00E54BB2">
      <w:pPr>
        <w:numPr>
          <w:ilvl w:val="0"/>
          <w:numId w:val="53"/>
        </w:numPr>
        <w:pBdr>
          <w:top w:val="nil"/>
          <w:left w:val="nil"/>
          <w:bottom w:val="nil"/>
          <w:right w:val="nil"/>
          <w:between w:val="nil"/>
        </w:pBdr>
        <w:spacing w:after="0" w:line="240" w:lineRule="auto"/>
        <w:ind w:left="357" w:hanging="357"/>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9a sa vkladá § 9b, ktorý vrátane nadpisu znie:</w:t>
      </w:r>
    </w:p>
    <w:p w14:paraId="000009E4" w14:textId="602AF314" w:rsidR="00306797" w:rsidRPr="00E0364B"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sz w:val="24"/>
          <w:szCs w:val="24"/>
        </w:rPr>
      </w:pPr>
    </w:p>
    <w:p w14:paraId="000009E5" w14:textId="44DC9F08" w:rsidR="00306797" w:rsidRPr="00E0364B"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9b</w:t>
      </w:r>
    </w:p>
    <w:p w14:paraId="000009E6" w14:textId="44A7580E" w:rsidR="00306797" w:rsidRPr="00E0364B" w:rsidRDefault="00E54BB2" w:rsidP="00894F9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ustanovenia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DE79C1" w:rsidRPr="00E0364B">
        <w:rPr>
          <w:rFonts w:ascii="Times New Roman" w:eastAsia="Times New Roman" w:hAnsi="Times New Roman" w:cs="Times New Roman"/>
          <w:b/>
          <w:sz w:val="24"/>
          <w:szCs w:val="24"/>
        </w:rPr>
        <w:t>4</w:t>
      </w:r>
    </w:p>
    <w:p w14:paraId="000009E7" w14:textId="20412AEF" w:rsidR="00306797" w:rsidRPr="00E0364B"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000009E8" w14:textId="69246226" w:rsidR="00306797" w:rsidRPr="00E0364B" w:rsidRDefault="00E54BB2" w:rsidP="00EF586C">
      <w:pPr>
        <w:numPr>
          <w:ilvl w:val="0"/>
          <w:numId w:val="8"/>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Dohľad nad dodržiavaním povinností podľa tohto zákona začatý a neukončený pred </w:t>
      </w:r>
      <w:r w:rsidR="00DE79C1" w:rsidRPr="00E0364B">
        <w:rPr>
          <w:rFonts w:ascii="Times New Roman" w:eastAsia="Times New Roman" w:hAnsi="Times New Roman" w:cs="Times New Roman"/>
          <w:sz w:val="24"/>
          <w:szCs w:val="24"/>
        </w:rPr>
        <w:br/>
      </w:r>
      <w:r w:rsidRPr="00E0364B">
        <w:rPr>
          <w:rFonts w:ascii="Times New Roman" w:eastAsia="Times New Roman" w:hAnsi="Times New Roman" w:cs="Times New Roman"/>
          <w:sz w:val="24"/>
          <w:szCs w:val="24"/>
        </w:rPr>
        <w:t xml:space="preserve">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dokončí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Konania o porušení povinností zistené dohľadom podľa predchádzajúcej vety sa začnú 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9E9" w14:textId="1B500436" w:rsidR="00306797" w:rsidRPr="00E0364B" w:rsidRDefault="00E54BB2" w:rsidP="00EF586C">
      <w:pPr>
        <w:numPr>
          <w:ilvl w:val="0"/>
          <w:numId w:val="8"/>
        </w:numPr>
        <w:pBdr>
          <w:top w:val="nil"/>
          <w:left w:val="nil"/>
          <w:bottom w:val="nil"/>
          <w:right w:val="nil"/>
          <w:between w:val="nil"/>
        </w:pBd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Konania o porušení povinnosti podľa tohto zákona začaté a právoplatne neukončené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9EA" w14:textId="05F555E4"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9EB" w14:textId="28F26BA7" w:rsidR="00306797" w:rsidRPr="00E0364B" w:rsidRDefault="00306797">
      <w:pPr>
        <w:numPr>
          <w:ilvl w:val="0"/>
          <w:numId w:val="104"/>
        </w:numPr>
        <w:spacing w:after="0" w:line="240" w:lineRule="auto"/>
        <w:ind w:left="0" w:firstLine="0"/>
        <w:jc w:val="center"/>
        <w:rPr>
          <w:rFonts w:ascii="Times New Roman" w:hAnsi="Times New Roman" w:cs="Times New Roman"/>
          <w:sz w:val="24"/>
          <w:szCs w:val="24"/>
        </w:rPr>
      </w:pPr>
    </w:p>
    <w:p w14:paraId="000009EC" w14:textId="60AD1630" w:rsidR="00306797" w:rsidRPr="00E0364B" w:rsidRDefault="00306797">
      <w:pPr>
        <w:spacing w:after="0" w:line="240" w:lineRule="auto"/>
        <w:rPr>
          <w:rFonts w:ascii="Times New Roman" w:hAnsi="Times New Roman" w:cs="Times New Roman"/>
          <w:sz w:val="24"/>
          <w:szCs w:val="24"/>
        </w:rPr>
      </w:pPr>
    </w:p>
    <w:p w14:paraId="000009ED" w14:textId="1B5F4C0F" w:rsidR="00306797" w:rsidRPr="00E0364B" w:rsidRDefault="00E54BB2">
      <w:pPr>
        <w:spacing w:after="0" w:line="240" w:lineRule="auto"/>
        <w:ind w:firstLine="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zákona č. 279/2017 Z. z., zákona č. 177/2018 Z. z., zákona č. 373/2018 Z. z., zákona č. 156/2019 Z. z., zákona č. 210/2021 Z. z., zákona č. 310/2021 Z. z., zákona č. 368/2021 Z. z., zákona č. 454/2021 Z. z.</w:t>
      </w:r>
      <w:r w:rsidR="00A9406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zákona č. 208/2022 Z. z.</w:t>
      </w:r>
      <w:r w:rsidR="00A94065" w:rsidRPr="00E0364B">
        <w:rPr>
          <w:rFonts w:ascii="Times New Roman" w:eastAsia="Times New Roman" w:hAnsi="Times New Roman" w:cs="Times New Roman"/>
          <w:sz w:val="24"/>
          <w:szCs w:val="24"/>
        </w:rPr>
        <w:t>, zákona č. 309/2023 Z. z. a zákona č. 315/2023 Z. z.</w:t>
      </w:r>
      <w:r w:rsidRPr="00E0364B">
        <w:rPr>
          <w:rFonts w:ascii="Times New Roman" w:eastAsia="Times New Roman" w:hAnsi="Times New Roman" w:cs="Times New Roman"/>
          <w:sz w:val="24"/>
          <w:szCs w:val="24"/>
        </w:rPr>
        <w:t xml:space="preserve"> sa dopĺňa takto:</w:t>
      </w:r>
    </w:p>
    <w:p w14:paraId="000009EE" w14:textId="020D287B" w:rsidR="00306797" w:rsidRPr="00E0364B" w:rsidRDefault="00306797">
      <w:pPr>
        <w:spacing w:after="0" w:line="240" w:lineRule="auto"/>
        <w:ind w:firstLine="720"/>
        <w:jc w:val="both"/>
        <w:rPr>
          <w:rFonts w:ascii="Times New Roman" w:eastAsia="Times New Roman" w:hAnsi="Times New Roman" w:cs="Times New Roman"/>
          <w:sz w:val="24"/>
          <w:szCs w:val="24"/>
        </w:rPr>
      </w:pPr>
    </w:p>
    <w:p w14:paraId="000009EF" w14:textId="31F5AA93" w:rsidR="00306797" w:rsidRPr="00E0364B" w:rsidRDefault="00E54BB2" w:rsidP="00E0364B">
      <w:pPr>
        <w:pStyle w:val="Odsekzoznamu"/>
        <w:numPr>
          <w:ilvl w:val="0"/>
          <w:numId w:val="292"/>
        </w:numPr>
        <w:jc w:val="both"/>
      </w:pPr>
      <w:r w:rsidRPr="00E0364B">
        <w:t>§ 38 sa dopĺňa odsekmi 4 a 5, ktoré znejú:</w:t>
      </w:r>
    </w:p>
    <w:p w14:paraId="000009F0" w14:textId="389D9C0D" w:rsidR="00306797" w:rsidRPr="00E0364B" w:rsidRDefault="00E54BB2" w:rsidP="00E0364B">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w:t>
      </w:r>
      <w:r w:rsidR="00DE79C1"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Správcovská spoločnosť je povinná sťažnosť vybaviť bezodkladne, </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v odôvodnených prípadoch možno sťažnosť vybaviť aj neskôr; vybavenie sťažnosti však nesmie trvať viac  ako 30 dní odo dňa uplatnenia sťažnosti, v zložitých prípadoch možno sťažnosť vybaviť najneskôr v lehote 3 mesiacov odo dňa uplatnenia sťažnosti. Vybavením sťažnosti sa rozumie ukončenie procesu vybavovania sťažnosti vyhovením sťažnosti alebo odôvodneným zamietnutím sťažnosti.</w:t>
      </w:r>
    </w:p>
    <w:p w14:paraId="000009F1" w14:textId="6EBC7FA7" w:rsidR="00306797" w:rsidRPr="00E0364B" w:rsidRDefault="00E54BB2" w:rsidP="00DE79C1">
      <w:pPr>
        <w:spacing w:after="0" w:line="240" w:lineRule="auto"/>
        <w:ind w:left="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Na správcovskú spoločnosť s povolením podľa § 28a pri výkone správy verejných špeciálnych fondov a špeciálnych fondov kvalifikovaných investorov sa ustanovenia odsekov 1, 2 a 4 vzťahujú rovnako.“.</w:t>
      </w:r>
    </w:p>
    <w:p w14:paraId="000009F3" w14:textId="11785F9D" w:rsidR="00306797" w:rsidRPr="00E0364B" w:rsidRDefault="00E54BB2" w:rsidP="00E0364B">
      <w:pPr>
        <w:pStyle w:val="Odsekzoznamu"/>
        <w:numPr>
          <w:ilvl w:val="0"/>
          <w:numId w:val="292"/>
        </w:numPr>
        <w:jc w:val="both"/>
      </w:pPr>
      <w:r w:rsidRPr="00E0364B">
        <w:t xml:space="preserve">Za § 220e sa vkladá § 220f, ktorý vrátane nadpisu znie: </w:t>
      </w:r>
    </w:p>
    <w:p w14:paraId="000009F4" w14:textId="271C9F19" w:rsidR="00306797" w:rsidRPr="00E0364B" w:rsidRDefault="00306797">
      <w:pPr>
        <w:spacing w:after="0" w:line="240" w:lineRule="auto"/>
        <w:ind w:left="720" w:hanging="360"/>
        <w:jc w:val="both"/>
        <w:rPr>
          <w:rFonts w:ascii="Times New Roman" w:eastAsia="Times New Roman" w:hAnsi="Times New Roman" w:cs="Times New Roman"/>
          <w:sz w:val="24"/>
          <w:szCs w:val="24"/>
        </w:rPr>
      </w:pPr>
    </w:p>
    <w:p w14:paraId="000009F5" w14:textId="258F45B6" w:rsidR="00306797" w:rsidRPr="00E0364B" w:rsidRDefault="00E54BB2" w:rsidP="00894F9A">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220f</w:t>
      </w:r>
    </w:p>
    <w:p w14:paraId="000009F6" w14:textId="6588B43E" w:rsidR="00306797" w:rsidRPr="00E0364B" w:rsidRDefault="00E54BB2" w:rsidP="00894F9A">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ustanovenie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DE79C1" w:rsidRPr="00E0364B">
        <w:rPr>
          <w:rFonts w:ascii="Times New Roman" w:eastAsia="Times New Roman" w:hAnsi="Times New Roman" w:cs="Times New Roman"/>
          <w:b/>
          <w:sz w:val="24"/>
          <w:szCs w:val="24"/>
        </w:rPr>
        <w:t>4</w:t>
      </w:r>
    </w:p>
    <w:p w14:paraId="000009F7" w14:textId="1BBB8E71"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9F8" w14:textId="3647166E" w:rsidR="00306797" w:rsidRPr="00E0364B" w:rsidRDefault="00E54BB2" w:rsidP="00DE79C1">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Sťažnosti uplatnené a nevybavené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vybavia podľa predpisov účinných do </w:t>
      </w:r>
      <w:r w:rsidR="00DC1842" w:rsidRP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Právne účinky úkonov, ktoré nastali pri uplatnení sťažností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DE79C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zostávajú zachované.“.</w:t>
      </w:r>
    </w:p>
    <w:p w14:paraId="000009F9" w14:textId="4C7C4697" w:rsidR="00306797" w:rsidRPr="00E0364B" w:rsidRDefault="00306797">
      <w:pPr>
        <w:spacing w:after="0" w:line="240" w:lineRule="auto"/>
        <w:jc w:val="both"/>
        <w:rPr>
          <w:rFonts w:ascii="Times New Roman" w:eastAsia="Times New Roman" w:hAnsi="Times New Roman" w:cs="Times New Roman"/>
          <w:sz w:val="24"/>
          <w:szCs w:val="24"/>
        </w:rPr>
      </w:pPr>
    </w:p>
    <w:p w14:paraId="000009FA" w14:textId="4C9FFFFF" w:rsidR="00306797" w:rsidRPr="00E0364B"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9FB" w14:textId="72B33016" w:rsidR="00306797" w:rsidRPr="00E0364B" w:rsidRDefault="00306797">
      <w:pPr>
        <w:spacing w:after="0" w:line="240" w:lineRule="auto"/>
        <w:jc w:val="both"/>
        <w:rPr>
          <w:rFonts w:ascii="Times New Roman" w:eastAsia="Times New Roman" w:hAnsi="Times New Roman" w:cs="Times New Roman"/>
          <w:sz w:val="24"/>
          <w:szCs w:val="24"/>
        </w:rPr>
      </w:pPr>
    </w:p>
    <w:p w14:paraId="000009FC" w14:textId="56F5178C" w:rsidR="00306797" w:rsidRPr="00E0364B" w:rsidRDefault="00E54BB2">
      <w:pPr>
        <w:spacing w:after="0" w:line="240" w:lineRule="auto"/>
        <w:ind w:firstLine="641"/>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Zákon č. 250/2012 Z. z. o regulácii v sieťových odvetviach v znení zákona č. 435/2013 Z. z., zákona č. 321/2014 Z. z., zákona č. 391/2015 Z. z., zákona č. 164/2017 Z. z., zákona č. 177/2018 Z. z., zákona č. 309/2018 Z. z., zákona č. 221/2019 Z. z., zákona č. 297/2019 Z. z., </w:t>
      </w:r>
      <w:r w:rsidRPr="00E0364B">
        <w:rPr>
          <w:rFonts w:ascii="Times New Roman" w:eastAsia="Times New Roman" w:hAnsi="Times New Roman" w:cs="Times New Roman"/>
          <w:sz w:val="24"/>
          <w:szCs w:val="24"/>
        </w:rPr>
        <w:lastRenderedPageBreak/>
        <w:t>zákona č. 198/2020 Z. z., zákona č. 276/2020 Z. z., zákona č. 419/2020 Z. z., zákona č. 516/2021 Z. z., zákona č. 85/2022 Z. z., zákona č. 256/2022 Z. z., zákona č. 324/2022 Z. z., zákona č. 363/2022 Z. z. a zákona č. 433/2022 Z. z. sa dopĺňa takto:</w:t>
      </w:r>
    </w:p>
    <w:p w14:paraId="000009FD" w14:textId="37E0C2DF" w:rsidR="00306797" w:rsidRPr="00E0364B" w:rsidRDefault="00306797">
      <w:pPr>
        <w:spacing w:after="0" w:line="240" w:lineRule="auto"/>
        <w:jc w:val="both"/>
        <w:rPr>
          <w:rFonts w:ascii="Times New Roman" w:eastAsia="Times New Roman" w:hAnsi="Times New Roman" w:cs="Times New Roman"/>
          <w:sz w:val="24"/>
          <w:szCs w:val="24"/>
        </w:rPr>
      </w:pPr>
    </w:p>
    <w:p w14:paraId="000009FE" w14:textId="668B60A1"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9 ods. 1 sa písmeno b) dopĺňa desiatym bodom, ktorý znie: </w:t>
      </w:r>
    </w:p>
    <w:p w14:paraId="000009FF" w14:textId="675740E9"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,,10.</w:t>
      </w:r>
      <w:r w:rsidRPr="00E0364B">
        <w:rPr>
          <w:rFonts w:ascii="Times New Roman" w:hAnsi="Times New Roman" w:cs="Times New Roman"/>
          <w:sz w:val="24"/>
          <w:szCs w:val="24"/>
        </w:rPr>
        <w:t xml:space="preserve"> </w:t>
      </w:r>
      <w:r w:rsidRPr="00E0364B">
        <w:rPr>
          <w:rFonts w:ascii="Times New Roman" w:eastAsia="Times New Roman" w:hAnsi="Times New Roman" w:cs="Times New Roman"/>
          <w:sz w:val="24"/>
          <w:szCs w:val="24"/>
        </w:rPr>
        <w:t>dohľad nad dodržiavaním právnych predpisov na ochranu spotrebiteľa,</w:t>
      </w:r>
      <w:r w:rsidR="009A2C1D" w:rsidRPr="00E0364B">
        <w:rPr>
          <w:rFonts w:ascii="Times New Roman" w:eastAsia="Times New Roman" w:hAnsi="Times New Roman" w:cs="Times New Roman"/>
          <w:sz w:val="24"/>
          <w:szCs w:val="24"/>
          <w:vertAlign w:val="superscript"/>
        </w:rPr>
        <w:t>13b</w:t>
      </w:r>
      <w:r w:rsidR="009A2C1D"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w:t>
      </w:r>
    </w:p>
    <w:p w14:paraId="00000A00" w14:textId="1B068ED0" w:rsidR="00306797" w:rsidRPr="00E0364B" w:rsidRDefault="00306797">
      <w:pPr>
        <w:spacing w:after="0" w:line="240" w:lineRule="auto"/>
        <w:jc w:val="both"/>
        <w:rPr>
          <w:rFonts w:ascii="Times New Roman" w:eastAsia="Times New Roman" w:hAnsi="Times New Roman" w:cs="Times New Roman"/>
          <w:sz w:val="24"/>
          <w:szCs w:val="24"/>
        </w:rPr>
      </w:pPr>
    </w:p>
    <w:p w14:paraId="00000A01" w14:textId="19621EDC"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Poznámka pod čiarou k odkazu </w:t>
      </w:r>
      <w:r w:rsidR="009A2C1D" w:rsidRPr="00E0364B">
        <w:rPr>
          <w:rFonts w:ascii="Times New Roman" w:eastAsia="Times New Roman" w:hAnsi="Times New Roman" w:cs="Times New Roman"/>
          <w:sz w:val="24"/>
          <w:szCs w:val="24"/>
        </w:rPr>
        <w:t>13b</w:t>
      </w:r>
      <w:r w:rsidRPr="00E0364B">
        <w:rPr>
          <w:rFonts w:ascii="Times New Roman" w:eastAsia="Times New Roman" w:hAnsi="Times New Roman" w:cs="Times New Roman"/>
          <w:sz w:val="24"/>
          <w:szCs w:val="24"/>
        </w:rPr>
        <w:t xml:space="preserve"> znie:</w:t>
      </w:r>
    </w:p>
    <w:p w14:paraId="00000A02" w14:textId="6446AD32"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009A2C1D" w:rsidRPr="00E0364B">
        <w:rPr>
          <w:rFonts w:ascii="Times New Roman" w:eastAsia="Times New Roman" w:hAnsi="Times New Roman" w:cs="Times New Roman"/>
          <w:sz w:val="24"/>
          <w:szCs w:val="24"/>
          <w:vertAlign w:val="superscript"/>
        </w:rPr>
        <w:t>13b</w:t>
      </w:r>
      <w:r w:rsidR="009A2C1D"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 26 ods. 3 zákona č. .../2023 Z. z. o ochrane spotrebiteľa a o zmene a doplnení niektorých zákonov.“.</w:t>
      </w:r>
    </w:p>
    <w:p w14:paraId="00000A03" w14:textId="4715B22E" w:rsidR="00306797" w:rsidRPr="00E0364B" w:rsidRDefault="00306797">
      <w:pPr>
        <w:spacing w:after="0" w:line="240" w:lineRule="auto"/>
        <w:jc w:val="both"/>
        <w:rPr>
          <w:rFonts w:ascii="Times New Roman" w:eastAsia="Times New Roman" w:hAnsi="Times New Roman" w:cs="Times New Roman"/>
          <w:sz w:val="24"/>
          <w:szCs w:val="24"/>
        </w:rPr>
      </w:pPr>
    </w:p>
    <w:p w14:paraId="00000A04" w14:textId="289E7627" w:rsidR="00306797" w:rsidRPr="00E0364B"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05" w14:textId="066CBF7E" w:rsidR="00306797" w:rsidRPr="00E0364B" w:rsidRDefault="00306797">
      <w:pPr>
        <w:spacing w:after="0" w:line="240" w:lineRule="auto"/>
        <w:ind w:firstLine="641"/>
        <w:jc w:val="both"/>
        <w:rPr>
          <w:rFonts w:ascii="Times New Roman" w:eastAsia="Times New Roman" w:hAnsi="Times New Roman" w:cs="Times New Roman"/>
          <w:sz w:val="24"/>
          <w:szCs w:val="24"/>
        </w:rPr>
      </w:pPr>
    </w:p>
    <w:p w14:paraId="00000A06" w14:textId="6932A6DA" w:rsidR="00306797" w:rsidRPr="00E0364B" w:rsidRDefault="00E54BB2">
      <w:pPr>
        <w:spacing w:after="0" w:line="240" w:lineRule="auto"/>
        <w:ind w:firstLine="641"/>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w:t>
      </w:r>
      <w:r w:rsidR="001734E4"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zákona č. 433/2022 Z. z</w:t>
      </w:r>
      <w:r w:rsidR="00A94065" w:rsidRPr="00E0364B">
        <w:rPr>
          <w:rFonts w:ascii="Times New Roman" w:eastAsia="Times New Roman" w:hAnsi="Times New Roman" w:cs="Times New Roman"/>
          <w:sz w:val="24"/>
          <w:szCs w:val="24"/>
        </w:rPr>
        <w:t xml:space="preserve">., </w:t>
      </w:r>
      <w:r w:rsidR="001734E4" w:rsidRPr="00E0364B">
        <w:rPr>
          <w:rFonts w:ascii="Times New Roman" w:eastAsia="Times New Roman" w:hAnsi="Times New Roman" w:cs="Times New Roman"/>
          <w:sz w:val="24"/>
          <w:szCs w:val="24"/>
        </w:rPr>
        <w:t xml:space="preserve">zákona č. 205/2023 Z. z. </w:t>
      </w:r>
      <w:r w:rsidR="00A94065" w:rsidRPr="00E0364B">
        <w:rPr>
          <w:rFonts w:ascii="Times New Roman" w:eastAsia="Times New Roman" w:hAnsi="Times New Roman" w:cs="Times New Roman"/>
          <w:sz w:val="24"/>
          <w:szCs w:val="24"/>
        </w:rPr>
        <w:t xml:space="preserve">a zákona č. 309/2023 Z. z. </w:t>
      </w:r>
      <w:r w:rsidRPr="00E0364B">
        <w:rPr>
          <w:rFonts w:ascii="Times New Roman" w:eastAsia="Times New Roman" w:hAnsi="Times New Roman" w:cs="Times New Roman"/>
          <w:sz w:val="24"/>
          <w:szCs w:val="24"/>
        </w:rPr>
        <w:t>sa mení a dopĺňa takto:</w:t>
      </w:r>
    </w:p>
    <w:p w14:paraId="00000A07" w14:textId="6D6EC12D" w:rsidR="00306797" w:rsidRPr="00E0364B" w:rsidRDefault="00306797">
      <w:pPr>
        <w:spacing w:after="0" w:line="240" w:lineRule="auto"/>
        <w:jc w:val="both"/>
        <w:rPr>
          <w:rFonts w:ascii="Times New Roman" w:eastAsia="Times New Roman" w:hAnsi="Times New Roman" w:cs="Times New Roman"/>
          <w:sz w:val="24"/>
          <w:szCs w:val="24"/>
        </w:rPr>
      </w:pPr>
    </w:p>
    <w:p w14:paraId="00000A08" w14:textId="7BCC8B94"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34 znie:</w:t>
      </w:r>
    </w:p>
    <w:p w14:paraId="00000A09" w14:textId="3B428B32"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34</w:t>
      </w:r>
      <w:r w:rsidRPr="00E0364B">
        <w:rPr>
          <w:rFonts w:ascii="Times New Roman" w:eastAsia="Times New Roman" w:hAnsi="Times New Roman" w:cs="Times New Roman"/>
          <w:sz w:val="24"/>
          <w:szCs w:val="24"/>
        </w:rPr>
        <w:t>) Zákon č. .../2023 Z. z. o ochrane spotrebiteľa a o zmene a doplnení niektorých zákonov.</w:t>
      </w:r>
    </w:p>
    <w:p w14:paraId="00000A0A" w14:textId="57525010"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52 až 54 Občianskeho zákonníka.”.</w:t>
      </w:r>
    </w:p>
    <w:p w14:paraId="00000A0B" w14:textId="6225B196" w:rsidR="00306797" w:rsidRPr="00E0364B" w:rsidRDefault="00306797">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00000A0C" w14:textId="02BABEB6"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1 písm. a) úvodnej vete sa číslica „8” nahrádza číslicou „9”.</w:t>
      </w:r>
    </w:p>
    <w:p w14:paraId="00000A0D" w14:textId="77F0686B"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0E" w14:textId="2F1C3E05"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 ods. 1 písm. b) sa číslica „5” nahrádza číslicou „6”. </w:t>
      </w:r>
    </w:p>
    <w:p w14:paraId="00000A0F" w14:textId="1AE92781"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10" w14:textId="7B2A27C7"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1 písm. e) prvom bode sa za slová „takej zmluvy” vkladajú slová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E0364B">
        <w:rPr>
          <w:rFonts w:ascii="Times New Roman" w:eastAsia="Times New Roman" w:hAnsi="Times New Roman" w:cs="Times New Roman"/>
          <w:sz w:val="24"/>
          <w:szCs w:val="24"/>
          <w:vertAlign w:val="superscript"/>
        </w:rPr>
        <w:t>34a</w:t>
      </w:r>
      <w:r w:rsidRPr="00E0364B">
        <w:rPr>
          <w:rFonts w:ascii="Times New Roman" w:eastAsia="Times New Roman" w:hAnsi="Times New Roman" w:cs="Times New Roman"/>
          <w:sz w:val="24"/>
          <w:szCs w:val="24"/>
        </w:rPr>
        <w:t>) alebo v súvislosti s ňou alebo na predajnej akcii</w:t>
      </w:r>
      <w:r w:rsidRPr="00E0364B">
        <w:rPr>
          <w:rFonts w:ascii="Times New Roman" w:eastAsia="Times New Roman" w:hAnsi="Times New Roman" w:cs="Times New Roman"/>
          <w:sz w:val="24"/>
          <w:szCs w:val="24"/>
          <w:vertAlign w:val="superscript"/>
        </w:rPr>
        <w:t>34b</w:t>
      </w:r>
      <w:r w:rsidRPr="00E0364B">
        <w:rPr>
          <w:rFonts w:ascii="Times New Roman" w:eastAsia="Times New Roman" w:hAnsi="Times New Roman" w:cs="Times New Roman"/>
          <w:sz w:val="24"/>
          <w:szCs w:val="24"/>
        </w:rPr>
        <w:t>) alebo v súvislosti s ňou do 30 dní odo dňa uzavretia zmluvy”.</w:t>
      </w:r>
    </w:p>
    <w:p w14:paraId="00000A11" w14:textId="33EAD546"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12" w14:textId="0A3D4FCB" w:rsidR="00306797" w:rsidRPr="00E0364B" w:rsidRDefault="00E54BB2">
      <w:pPr>
        <w:spacing w:after="0" w:line="240" w:lineRule="auto"/>
        <w:ind w:firstLine="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Poznámky pod čiarou k odkazom 34a a 34b znejú:</w:t>
      </w:r>
    </w:p>
    <w:p w14:paraId="00000A13" w14:textId="4C28B955"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34a</w:t>
      </w:r>
      <w:r w:rsidRPr="00E0364B">
        <w:rPr>
          <w:rFonts w:ascii="Times New Roman" w:eastAsia="Times New Roman" w:hAnsi="Times New Roman" w:cs="Times New Roman"/>
          <w:sz w:val="24"/>
          <w:szCs w:val="24"/>
        </w:rPr>
        <w:t xml:space="preserve">) § 17 ods. 8 zákona č. .../2023 Z. z. </w:t>
      </w:r>
    </w:p>
    <w:p w14:paraId="00000A14" w14:textId="448A9C4A"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34b</w:t>
      </w:r>
      <w:r w:rsidRPr="00E0364B">
        <w:rPr>
          <w:rFonts w:ascii="Times New Roman" w:eastAsia="Times New Roman" w:hAnsi="Times New Roman" w:cs="Times New Roman"/>
          <w:sz w:val="24"/>
          <w:szCs w:val="24"/>
        </w:rPr>
        <w:t xml:space="preserve">) § 14 ods. 4 zákona č. .../2023 Z. z.”.  </w:t>
      </w:r>
    </w:p>
    <w:p w14:paraId="00000A15" w14:textId="13B2119F"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A16" w14:textId="3A1B26F5"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 sa za odsek 2 vkladá nový odsek 3, ktorý znie: </w:t>
      </w:r>
    </w:p>
    <w:p w14:paraId="00000A17" w14:textId="760D280C"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Informácie podľa odseku 1 písm. a) a e) sa odberateľovi elektriny v domácnosti alebo odberateľovi plynu v domácnosti musia poskytnúť, ak ide o</w:t>
      </w:r>
    </w:p>
    <w:p w14:paraId="00000A18" w14:textId="60538DE2" w:rsidR="00306797" w:rsidRPr="00E0364B" w:rsidRDefault="00E54BB2">
      <w:pPr>
        <w:numPr>
          <w:ilvl w:val="0"/>
          <w:numId w:val="1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zmluvu uzavretú na diaľku</w:t>
      </w:r>
      <w:r w:rsidRPr="00E0364B">
        <w:rPr>
          <w:rFonts w:ascii="Times New Roman" w:eastAsia="Times New Roman" w:hAnsi="Times New Roman" w:cs="Times New Roman"/>
          <w:sz w:val="24"/>
          <w:szCs w:val="24"/>
          <w:vertAlign w:val="superscript"/>
        </w:rPr>
        <w:t>34c</w:t>
      </w:r>
      <w:r w:rsidRPr="00E0364B">
        <w:rPr>
          <w:rFonts w:ascii="Times New Roman" w:eastAsia="Times New Roman" w:hAnsi="Times New Roman" w:cs="Times New Roman"/>
          <w:sz w:val="24"/>
          <w:szCs w:val="24"/>
        </w:rPr>
        <w:t>) spôsobom primeraným prostriedku diaľkovej komunikácie; ak sa tieto informácie poskytujú na trvanlivom médiu,</w:t>
      </w:r>
      <w:r w:rsidRPr="00E0364B">
        <w:rPr>
          <w:rFonts w:ascii="Times New Roman" w:eastAsia="Times New Roman" w:hAnsi="Times New Roman" w:cs="Times New Roman"/>
          <w:sz w:val="24"/>
          <w:szCs w:val="24"/>
          <w:vertAlign w:val="superscript"/>
        </w:rPr>
        <w:t>34d</w:t>
      </w:r>
      <w:r w:rsidRPr="00E0364B">
        <w:rPr>
          <w:rFonts w:ascii="Times New Roman" w:eastAsia="Times New Roman" w:hAnsi="Times New Roman" w:cs="Times New Roman"/>
          <w:sz w:val="24"/>
          <w:szCs w:val="24"/>
        </w:rPr>
        <w:t>) musia byť pre odberateľa elektriny v domácnosti alebo odberateľa plynu v domácnosti čitateľné,</w:t>
      </w:r>
    </w:p>
    <w:p w14:paraId="00000A19" w14:textId="70B8002F" w:rsidR="00306797" w:rsidRPr="00E0364B" w:rsidRDefault="00E54BB2">
      <w:pPr>
        <w:numPr>
          <w:ilvl w:val="0"/>
          <w:numId w:val="1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zmluvu uzavretú mimo prevádzkových priestorov dodávateľa elektriny alebo dodávateľa plynu</w:t>
      </w:r>
      <w:r w:rsidRPr="00E0364B">
        <w:rPr>
          <w:rFonts w:ascii="Times New Roman" w:eastAsia="Times New Roman" w:hAnsi="Times New Roman" w:cs="Times New Roman"/>
          <w:sz w:val="24"/>
          <w:szCs w:val="24"/>
          <w:vertAlign w:val="superscript"/>
        </w:rPr>
        <w:t>34e</w:t>
      </w:r>
      <w:r w:rsidRPr="00E0364B">
        <w:rPr>
          <w:rFonts w:ascii="Times New Roman" w:eastAsia="Times New Roman" w:hAnsi="Times New Roman" w:cs="Times New Roman"/>
          <w:sz w:val="24"/>
          <w:szCs w:val="24"/>
        </w:rPr>
        <w:t>) čitateľne v listinnej podobe alebo so súhlasom odberateľa elektriny v domácnosti alebo odberateľa plynu v domácnosti na inom trvanlivom médiu.”.</w:t>
      </w:r>
    </w:p>
    <w:p w14:paraId="00000A1A" w14:textId="71F648E1" w:rsidR="00306797" w:rsidRPr="00E0364B" w:rsidRDefault="00306797">
      <w:pPr>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p>
    <w:p w14:paraId="00000A1B" w14:textId="7B1A2F41" w:rsidR="00306797" w:rsidRPr="00E0364B" w:rsidRDefault="00E54BB2">
      <w:pPr>
        <w:spacing w:after="0" w:line="240" w:lineRule="auto"/>
        <w:ind w:firstLine="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Poznámky pod čiarou k odkazom 34c až 34e znejú:</w:t>
      </w:r>
    </w:p>
    <w:p w14:paraId="00000A1C" w14:textId="6EDBE67A"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34c</w:t>
      </w:r>
      <w:r w:rsidRPr="00E0364B">
        <w:rPr>
          <w:rFonts w:ascii="Times New Roman" w:eastAsia="Times New Roman" w:hAnsi="Times New Roman" w:cs="Times New Roman"/>
          <w:sz w:val="24"/>
          <w:szCs w:val="24"/>
        </w:rPr>
        <w:t xml:space="preserve">) § 14 ods. 1 zákona č. .../2023 Z. z. </w:t>
      </w:r>
    </w:p>
    <w:p w14:paraId="00000A1D" w14:textId="5DEBECDB"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34d</w:t>
      </w:r>
      <w:r w:rsidRPr="00E0364B">
        <w:rPr>
          <w:rFonts w:ascii="Times New Roman" w:eastAsia="Times New Roman" w:hAnsi="Times New Roman" w:cs="Times New Roman"/>
          <w:sz w:val="24"/>
          <w:szCs w:val="24"/>
        </w:rPr>
        <w:t xml:space="preserve">) § 2 písm. f) zákona č. .../2023 Z. z. </w:t>
      </w:r>
    </w:p>
    <w:p w14:paraId="00000A1E" w14:textId="7351B77F"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34e</w:t>
      </w:r>
      <w:r w:rsidRPr="00E0364B">
        <w:rPr>
          <w:rFonts w:ascii="Times New Roman" w:eastAsia="Times New Roman" w:hAnsi="Times New Roman" w:cs="Times New Roman"/>
          <w:sz w:val="24"/>
          <w:szCs w:val="24"/>
        </w:rPr>
        <w:t xml:space="preserve">) § 14 ods. 2 zákona č. .../2023 Z. z.”. </w:t>
      </w:r>
    </w:p>
    <w:p w14:paraId="00000A1F" w14:textId="04143E6B" w:rsidR="00306797" w:rsidRPr="00E0364B" w:rsidRDefault="00306797">
      <w:pPr>
        <w:pBdr>
          <w:top w:val="nil"/>
          <w:left w:val="nil"/>
          <w:bottom w:val="nil"/>
          <w:right w:val="nil"/>
          <w:between w:val="nil"/>
        </w:pBdr>
        <w:spacing w:after="0" w:line="240" w:lineRule="auto"/>
        <w:ind w:firstLine="425"/>
        <w:jc w:val="both"/>
        <w:rPr>
          <w:rFonts w:ascii="Times New Roman" w:eastAsia="Times New Roman" w:hAnsi="Times New Roman" w:cs="Times New Roman"/>
          <w:sz w:val="24"/>
          <w:szCs w:val="24"/>
        </w:rPr>
      </w:pPr>
    </w:p>
    <w:p w14:paraId="00000A20" w14:textId="6966596E" w:rsidR="00306797" w:rsidRPr="00E0364B" w:rsidRDefault="00E54BB2">
      <w:pPr>
        <w:pBdr>
          <w:top w:val="nil"/>
          <w:left w:val="nil"/>
          <w:bottom w:val="nil"/>
          <w:right w:val="nil"/>
          <w:between w:val="nil"/>
        </w:pBdr>
        <w:spacing w:after="0" w:line="240" w:lineRule="auto"/>
        <w:ind w:firstLine="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odseky 3 až 21 sa označujú ako odseky 4 až 22. </w:t>
      </w:r>
    </w:p>
    <w:p w14:paraId="00000A21" w14:textId="7D166212" w:rsidR="00306797" w:rsidRPr="00E0364B" w:rsidRDefault="00306797">
      <w:pPr>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p>
    <w:p w14:paraId="00000A22" w14:textId="17DB9532"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4 sa slovo „nosiči</w:t>
      </w:r>
      <w:r w:rsidRPr="00E0364B">
        <w:rPr>
          <w:rFonts w:ascii="Times New Roman" w:eastAsia="Times New Roman" w:hAnsi="Times New Roman" w:cs="Times New Roman"/>
          <w:sz w:val="24"/>
          <w:szCs w:val="24"/>
          <w:vertAlign w:val="superscript"/>
        </w:rPr>
        <w:t>34a</w:t>
      </w:r>
      <w:r w:rsidRPr="00E0364B">
        <w:rPr>
          <w:rFonts w:ascii="Times New Roman" w:eastAsia="Times New Roman" w:hAnsi="Times New Roman" w:cs="Times New Roman"/>
          <w:sz w:val="24"/>
          <w:szCs w:val="24"/>
        </w:rPr>
        <w:t xml:space="preserve">)“ nahrádza slovom „médiu“. </w:t>
      </w:r>
    </w:p>
    <w:p w14:paraId="00000A23" w14:textId="2C2FB873"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24" w14:textId="1440677D"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 ods. 8 sa slová „5 alebo odseku 6” nahrádzajú slovami „6 alebo odseku 7”. </w:t>
      </w:r>
    </w:p>
    <w:p w14:paraId="00000A25" w14:textId="134D7DEA"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26" w14:textId="200A77E6"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 sa vypúšťa odsek 13. </w:t>
      </w:r>
    </w:p>
    <w:p w14:paraId="00000A27" w14:textId="0ABE6936" w:rsidR="00306797" w:rsidRPr="00E0364B"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b/>
      </w:r>
    </w:p>
    <w:p w14:paraId="00000A2C" w14:textId="63442FED" w:rsidR="00306797" w:rsidRPr="00E0364B" w:rsidRDefault="00E54BB2" w:rsidP="00F1522D">
      <w:pPr>
        <w:pBdr>
          <w:top w:val="nil"/>
          <w:left w:val="nil"/>
          <w:bottom w:val="nil"/>
          <w:right w:val="nil"/>
          <w:between w:val="nil"/>
        </w:pBdr>
        <w:spacing w:after="0" w:line="240" w:lineRule="auto"/>
        <w:ind w:firstLine="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Doterajšie odseky 14 až 22 sa označujú ako odseky 13 až 21.</w:t>
      </w:r>
    </w:p>
    <w:p w14:paraId="00000A2D" w14:textId="3208CE70"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2E" w14:textId="4C80581B"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14 sa slová „§ 17a ods. 4“ nahrádzajú slovami „podľa osobitného predpisu</w:t>
      </w:r>
      <w:r w:rsidRPr="00E0364B">
        <w:rPr>
          <w:rFonts w:ascii="Times New Roman" w:eastAsia="Times New Roman" w:hAnsi="Times New Roman" w:cs="Times New Roman"/>
          <w:sz w:val="24"/>
          <w:szCs w:val="24"/>
          <w:vertAlign w:val="superscript"/>
        </w:rPr>
        <w:t>38a</w:t>
      </w:r>
      <w:r w:rsidRPr="00E0364B">
        <w:rPr>
          <w:rFonts w:ascii="Times New Roman" w:eastAsia="Times New Roman" w:hAnsi="Times New Roman" w:cs="Times New Roman"/>
          <w:sz w:val="24"/>
          <w:szCs w:val="24"/>
        </w:rPr>
        <w:t>)“.</w:t>
      </w:r>
    </w:p>
    <w:p w14:paraId="00000A2F" w14:textId="39FF5B4D" w:rsidR="00306797" w:rsidRPr="00E0364B"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0" w14:textId="725E56E1" w:rsidR="00306797" w:rsidRPr="00E0364B"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38a znie:</w:t>
      </w:r>
    </w:p>
    <w:p w14:paraId="00000A31" w14:textId="3E63470F" w:rsidR="00306797" w:rsidRPr="00E0364B"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38a</w:t>
      </w:r>
      <w:r w:rsidRPr="00E0364B">
        <w:rPr>
          <w:rFonts w:ascii="Times New Roman" w:eastAsia="Times New Roman" w:hAnsi="Times New Roman" w:cs="Times New Roman"/>
          <w:sz w:val="24"/>
          <w:szCs w:val="24"/>
        </w:rPr>
        <w:t>) § 15 ods. 1 písm. a), b), d) e), j) a k) zákona č. .../2023 Z. z.“.</w:t>
      </w:r>
    </w:p>
    <w:p w14:paraId="00000A32" w14:textId="394B5430" w:rsidR="00306797" w:rsidRPr="00E0364B"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3" w14:textId="606C98B8"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 ods. 15 sa slovo „nosiči“ nahrádza slovom „médiu“. </w:t>
      </w:r>
    </w:p>
    <w:p w14:paraId="00000A34" w14:textId="59FDF602" w:rsidR="00306797" w:rsidRPr="00E0364B" w:rsidRDefault="00306797">
      <w:pPr>
        <w:spacing w:after="0" w:line="240" w:lineRule="auto"/>
        <w:ind w:left="357" w:hanging="357"/>
        <w:jc w:val="both"/>
        <w:rPr>
          <w:rFonts w:ascii="Times New Roman" w:eastAsia="Times New Roman" w:hAnsi="Times New Roman" w:cs="Times New Roman"/>
          <w:sz w:val="24"/>
          <w:szCs w:val="24"/>
        </w:rPr>
      </w:pPr>
    </w:p>
    <w:p w14:paraId="00000A35" w14:textId="40B3DEEB"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16 písm. a) sa za slová „od zmluvy o združenej dodávke elektriny alebo zmluvy o združenej dodávke plynu” vkladajú slová „a ak ide o zmluvu o združenej dodávke elektriny alebo zmluvu o združenej dodávke plynu uzavretú pri nevyžiadanej návšteve alebo v súvislosti s ňou alebo na predajnej akcii alebo v súvislosti s ňou do 30 dní odo dňa dodatočného splnenia informačnej povinnosti o práve odstúpiť od zmluvy”.</w:t>
      </w:r>
    </w:p>
    <w:p w14:paraId="00000A36" w14:textId="6A601104"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37" w14:textId="438A8C81"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16 písm. b) sa za slová „uzavretia zmluvy o združenej dodávke elektriny alebo zmluvy o združenej dodávke plynu” vkladajú slová „a ak ide o zmluvu o združenej dodávke elektriny alebo zmluvu o združenej dodávke plynu uzavretú pri nevyžiadanej návšteve alebo v súvislosti s ňou alebo na predajnej akcii alebo v súvislosti s ňou do 12 mesiacov a 30 dní odo dňa uzavretia zmluvy”.</w:t>
      </w:r>
    </w:p>
    <w:p w14:paraId="00000A38" w14:textId="6BD18553"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39" w14:textId="34C17FEA"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 sa vypúšťajú odseky 18 a 19. </w:t>
      </w:r>
    </w:p>
    <w:p w14:paraId="00000A3A" w14:textId="76D847B0" w:rsidR="00306797" w:rsidRPr="00E0364B"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B" w14:textId="1530E95B" w:rsidR="00306797" w:rsidRPr="00E0364B"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Doterajšie odseky 20 a 21 sa označujú ako odseky 18 a 19.</w:t>
      </w:r>
    </w:p>
    <w:p w14:paraId="00000A3C" w14:textId="368E04FF" w:rsidR="00306797" w:rsidRPr="00E0364B"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D" w14:textId="1926558F"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17a vrátane nadpisu znie: </w:t>
      </w:r>
    </w:p>
    <w:p w14:paraId="00000A3E" w14:textId="6DCBB789" w:rsidR="00306797" w:rsidRPr="00E0364B" w:rsidRDefault="00E54BB2" w:rsidP="00894F9A">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17a</w:t>
      </w:r>
    </w:p>
    <w:p w14:paraId="00000A3F" w14:textId="50EDD9EF" w:rsidR="00306797" w:rsidRPr="00E0364B" w:rsidRDefault="00E54BB2" w:rsidP="00894F9A">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Vybavovanie reklamácií</w:t>
      </w:r>
    </w:p>
    <w:p w14:paraId="00000A40" w14:textId="6A3CF05F"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A41" w14:textId="4EDA74C2"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xml:space="preserve">, prevádzkovateľ distribučnej sústavy a prevádzkovateľ distribučnej siete je povinný odberateľa elektriny v domácnosti alebo odberateľa plynu v domácnosti riadne informovať o podmienkach a spôsobe uplatnenia </w:t>
      </w:r>
      <w:r w:rsidRPr="00E0364B">
        <w:rPr>
          <w:rFonts w:ascii="Times New Roman" w:eastAsia="Times New Roman" w:hAnsi="Times New Roman" w:cs="Times New Roman"/>
          <w:sz w:val="24"/>
          <w:szCs w:val="24"/>
        </w:rPr>
        <w:lastRenderedPageBreak/>
        <w:t>reklamácie, vrátane informácií o tom, kde možno reklamáciu uplatniť; za splnenie tejto povinnosti sa považuje postup podľa odseku 2.</w:t>
      </w:r>
    </w:p>
    <w:p w14:paraId="00000A42" w14:textId="4F200226"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xml:space="preserve">, prevádzkovateľ distribučnej sústavy a prevádzkovateľ distribučnej siete je povinný vypracovať reklamačný poriadok a zverejniť ho na svojom webovom sídle a na viditeľnom mieste dostupnom pre odberateľa elektriny v domácnosti alebo odberateľa plynu v domácnosti v mieste, kde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prevádzkovateľ distribučnej sústavy alebo prevádzkovateľ distribučnej siete  vykonáva svoju činnosť.</w:t>
      </w:r>
    </w:p>
    <w:p w14:paraId="00000A43" w14:textId="2C4E6F77"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xml:space="preserve">, prevádzkovateľ distribučnej sústavy a prevádzkovateľ distribučnej siete je povinný prijať reklamáciu uplatnenú odberateľom elektriny v domácnosti alebo odberateľom plynu v domácnosti. Odberateľ elektriny v domácnosti a odberateľ plynu v domácnosti môže uplatniť reklamáciu v  prevádzkových priestoroch dodávateľa elektriny, dodávateľa plynu, </w:t>
      </w:r>
      <w:proofErr w:type="spellStart"/>
      <w:r w:rsidRPr="00E0364B">
        <w:rPr>
          <w:rFonts w:ascii="Times New Roman" w:eastAsia="Times New Roman" w:hAnsi="Times New Roman" w:cs="Times New Roman"/>
          <w:sz w:val="24"/>
          <w:szCs w:val="24"/>
        </w:rPr>
        <w:t>agregátora</w:t>
      </w:r>
      <w:proofErr w:type="spellEnd"/>
      <w:r w:rsidRPr="00E0364B">
        <w:rPr>
          <w:rFonts w:ascii="Times New Roman" w:eastAsia="Times New Roman" w:hAnsi="Times New Roman" w:cs="Times New Roman"/>
          <w:sz w:val="24"/>
          <w:szCs w:val="24"/>
        </w:rPr>
        <w:t xml:space="preserve">, prevádzkovateľa distribučnej sústavy alebo prevádzkovateľa distribučnej siete, v ktorých je prijatie reklamácie možné.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prevádzkovateľ distribučnej sústavy a prevádzkovateľ distribučnej siete je zároveň povinný prijímať reklamácie aj v elektronickej podobe.</w:t>
      </w:r>
    </w:p>
    <w:p w14:paraId="00000A44" w14:textId="066C6EF5"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(4)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xml:space="preserve">, prevádzkovateľ distribučnej sústavy a prevádzkovateľ distribučnej siete je povinný pri uplatnení reklamácie vydať odberateľovi elektriny v domácnosti alebo odberateľovi plynu v domácnosti potvrdenie o prijatí reklamácie. Ak je reklamácia uplatnená prostredníctvom prostriedkov diaľkovej komunikácie,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prevádzkovateľ distribučnej sústavy a prevádzkovateľ distribučnej siete je povinný potvrdenie o prijatí reklamácie doručiť odberateľovi elektriny v domácnosti alebo odberateľovi plynu v domácnosti ihneď; ak nie je možné potvrdenie doručiť ihneď, musí sa doručiť bezodkladne, najneskôr však spolu s dokladom o vybavení reklamácie. Potvrdenie o prijatí reklamácie sa nemusí doručovať, ak odberateľ elektriny v domácnosti alebo odberateľ plynu v domácnosti má možnosť preukázať uplatnenie reklamácie iným spôsobom.</w:t>
      </w:r>
    </w:p>
    <w:p w14:paraId="00000A45" w14:textId="26B856A5"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(5)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xml:space="preserve">, prevádzkovateľ distribučnej sústavy a prevádzkovateľ distribučnej siete rozhodne o oprávnenosti reklamácie bezodkladne. Vybavenie reklamácie nesmie trvať viac ako 30 dní odo dňa uplatnenia reklamácie; v zložitých prípadoch možno reklamáciu vybaviť najneskôr v lehote troch mesiacov odo dňa uplatnenia reklamácie.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prevádzkovateľ distribučnej sústavy a prevádzkovateľ distribučnej siete je povinný informovať odberateľa elektriny v domácnosti alebo odberateľa plynu v domácnosti v rámci lehoty 30 dní od uplatnenia reklamácie o skutočnosti, že vybavovanie reklamácie bude trvať viac ako 30 dní.</w:t>
      </w:r>
    </w:p>
    <w:p w14:paraId="00000A46" w14:textId="02128688"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(6) O vybavení  reklamácie je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prevádzkovateľ distribučnej sústavy a prevádzkovateľ distribučnej siete povinný bezodkladne písomne informovať odberateľa elektriny v domácnosti alebo odberateľa plynu v domácnosti. Vybavením reklamácie sa rozumie ukončenie reklamačného konania vyhovením reklamácii alebo odôvodneným zamietnutím reklamácie.</w:t>
      </w:r>
    </w:p>
    <w:p w14:paraId="00000A47" w14:textId="23CF93BB"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(7)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prevádzkovateľ distribučnej sústavy a prevádzkovateľ distribučnej siete je povinný viesť evidenciu o uplatnených reklamáciách a predložiť ju pri výkone dozoru na nazretie. Evidencia o uplatnených reklamáciách musí obsahovať údaje o dátume uplatnenia reklamácie a dátume a spôsobe vybavenia reklamácie.</w:t>
      </w:r>
    </w:p>
    <w:p w14:paraId="00000A48" w14:textId="76BE43F8" w:rsidR="00306797" w:rsidRPr="00E0364B" w:rsidRDefault="00E54BB2" w:rsidP="00EF586C">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(8)  Náklady spojené s vybavením reklamácie znáša dodávateľ elektriny, dodávateľ plynu, </w:t>
      </w:r>
      <w:proofErr w:type="spellStart"/>
      <w:r w:rsidRPr="00E0364B">
        <w:rPr>
          <w:rFonts w:ascii="Times New Roman" w:eastAsia="Times New Roman" w:hAnsi="Times New Roman" w:cs="Times New Roman"/>
          <w:sz w:val="24"/>
          <w:szCs w:val="24"/>
        </w:rPr>
        <w:t>agregátor</w:t>
      </w:r>
      <w:proofErr w:type="spellEnd"/>
      <w:r w:rsidRPr="00E0364B">
        <w:rPr>
          <w:rFonts w:ascii="Times New Roman" w:eastAsia="Times New Roman" w:hAnsi="Times New Roman" w:cs="Times New Roman"/>
          <w:sz w:val="24"/>
          <w:szCs w:val="24"/>
        </w:rPr>
        <w:t xml:space="preserve">, prevádzkovateľ distribučnej sústavy alebo prevádzkovateľ distribučnej siete. Náklady, ktoré vzniknú odberateľovi elektriny v domácnosti alebo odberateľovi plynu v </w:t>
      </w:r>
      <w:r w:rsidRPr="00E0364B">
        <w:rPr>
          <w:rFonts w:ascii="Times New Roman" w:eastAsia="Times New Roman" w:hAnsi="Times New Roman" w:cs="Times New Roman"/>
          <w:sz w:val="24"/>
          <w:szCs w:val="24"/>
        </w:rPr>
        <w:lastRenderedPageBreak/>
        <w:t>domácnosti v súvislosti s uplatnením reklamácie, znáša odberateľ elektriny v domácnosti alebo odberateľ plynu v domácnosti, ak reklamácia nebola opodstatnená.“.</w:t>
      </w:r>
    </w:p>
    <w:p w14:paraId="00000A49" w14:textId="5305A5DE"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4A" w14:textId="1A4FEDF6" w:rsidR="00306797" w:rsidRPr="00E0364B" w:rsidRDefault="00E54BB2">
      <w:pPr>
        <w:pBdr>
          <w:top w:val="nil"/>
          <w:left w:val="nil"/>
          <w:bottom w:val="nil"/>
          <w:right w:val="nil"/>
          <w:between w:val="nil"/>
        </w:pBd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38b sa vypúšťa.</w:t>
      </w:r>
    </w:p>
    <w:p w14:paraId="00000A4B" w14:textId="3C164091" w:rsidR="00306797" w:rsidRPr="00E0364B"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4C" w14:textId="2A77E9E5"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17b ods. 2 a § 96 ods. 7 sa slová „4 až 6” nahrádzajú slovami „5 až 7”.</w:t>
      </w:r>
    </w:p>
    <w:p w14:paraId="00000A4D" w14:textId="38C128B1" w:rsidR="00306797" w:rsidRPr="00E0364B" w:rsidRDefault="00E54BB2">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A4E" w14:textId="3AC965A0"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17b ods. 3 a § 96g ods. 1 sa číslica „9” nahrádza číslicou „10”.</w:t>
      </w:r>
    </w:p>
    <w:p w14:paraId="00000A4F" w14:textId="06837AC5"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0" w14:textId="29BF8CC4"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17b ods. 4 a 5, § 96g ods. 2 a § 96j sa slová „9 až 11” nahrádzajú slovami „10 až 12”. </w:t>
      </w:r>
    </w:p>
    <w:p w14:paraId="00000A51" w14:textId="79C967CC"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2" w14:textId="2DEBC83C"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17b ods. 9 sa slová „4 a 5” nahrádzajú slovami „5 a 6”. </w:t>
      </w:r>
    </w:p>
    <w:p w14:paraId="00000A53" w14:textId="696CB78E"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4" w14:textId="6B732AE3"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17c ods. 1 sa slová „5 až 7” nahrádzajú slovami „6 až 8”. </w:t>
      </w:r>
    </w:p>
    <w:p w14:paraId="00000A55" w14:textId="66BF52BB"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6" w14:textId="2361B4B6"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34 ods. 2 písm. h) sa číslica „20” nahrádza číslicou „18”. </w:t>
      </w:r>
    </w:p>
    <w:p w14:paraId="00000A57" w14:textId="3C90B839"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8" w14:textId="3E7D51CC"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34 ods. 2 písm. k) treťom bode a v § 69 ods. 2 písm. a) treťom bode sa za slovo „poriadok” vkladajú slová „podľa § 17a ods. 2”. </w:t>
      </w:r>
    </w:p>
    <w:p w14:paraId="00000A59" w14:textId="1E63E378" w:rsidR="00306797" w:rsidRPr="00E0364B"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5A" w14:textId="6FB636D8" w:rsidR="00306797" w:rsidRPr="00E0364B"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Za </w:t>
      </w:r>
      <w:r w:rsidR="006B4790" w:rsidRPr="00E0364B">
        <w:rPr>
          <w:rFonts w:ascii="Times New Roman" w:eastAsia="Times New Roman" w:hAnsi="Times New Roman" w:cs="Times New Roman"/>
          <w:sz w:val="24"/>
          <w:szCs w:val="24"/>
        </w:rPr>
        <w:t>§ 96m</w:t>
      </w:r>
      <w:r w:rsidRPr="00E0364B">
        <w:rPr>
          <w:rFonts w:ascii="Times New Roman" w:eastAsia="Times New Roman" w:hAnsi="Times New Roman" w:cs="Times New Roman"/>
          <w:sz w:val="24"/>
          <w:szCs w:val="24"/>
        </w:rPr>
        <w:t xml:space="preserve"> sa vkladá </w:t>
      </w:r>
      <w:r w:rsidR="006B4790" w:rsidRPr="00E0364B">
        <w:rPr>
          <w:rFonts w:ascii="Times New Roman" w:eastAsia="Times New Roman" w:hAnsi="Times New Roman" w:cs="Times New Roman"/>
          <w:sz w:val="24"/>
          <w:szCs w:val="24"/>
        </w:rPr>
        <w:t>§ 96n</w:t>
      </w:r>
      <w:r w:rsidRPr="00E0364B">
        <w:rPr>
          <w:rFonts w:ascii="Times New Roman" w:eastAsia="Times New Roman" w:hAnsi="Times New Roman" w:cs="Times New Roman"/>
          <w:sz w:val="24"/>
          <w:szCs w:val="24"/>
        </w:rPr>
        <w:t>, ktorý vrátane nadpisu znie:</w:t>
      </w:r>
    </w:p>
    <w:p w14:paraId="00000A5B" w14:textId="34487BE3" w:rsidR="00306797" w:rsidRPr="00E0364B" w:rsidRDefault="00E54BB2">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A5C" w14:textId="652BF061" w:rsidR="00306797" w:rsidRPr="00E0364B" w:rsidRDefault="00E54BB2" w:rsidP="00894F9A">
      <w:pPr>
        <w:pBdr>
          <w:top w:val="nil"/>
          <w:left w:val="nil"/>
          <w:bottom w:val="nil"/>
          <w:right w:val="nil"/>
          <w:between w:val="nil"/>
        </w:pBdr>
        <w:spacing w:after="0" w:line="240" w:lineRule="auto"/>
        <w:ind w:left="720" w:hanging="720"/>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006B4790" w:rsidRPr="00E0364B">
        <w:rPr>
          <w:rFonts w:ascii="Times New Roman" w:eastAsia="Times New Roman" w:hAnsi="Times New Roman" w:cs="Times New Roman"/>
          <w:b/>
          <w:sz w:val="24"/>
          <w:szCs w:val="24"/>
        </w:rPr>
        <w:t>§ 96n</w:t>
      </w:r>
    </w:p>
    <w:p w14:paraId="00000A5D" w14:textId="1F67EF59" w:rsidR="00306797" w:rsidRPr="00E0364B" w:rsidRDefault="00E54BB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ustanovenie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312691" w:rsidRPr="00E0364B">
        <w:rPr>
          <w:rFonts w:ascii="Times New Roman" w:eastAsia="Times New Roman" w:hAnsi="Times New Roman" w:cs="Times New Roman"/>
          <w:b/>
          <w:sz w:val="24"/>
          <w:szCs w:val="24"/>
        </w:rPr>
        <w:t>4</w:t>
      </w:r>
    </w:p>
    <w:p w14:paraId="00000A5E" w14:textId="030611DD" w:rsidR="00306797" w:rsidRPr="00E0364B" w:rsidRDefault="0030679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00000A5F" w14:textId="3ACA5621" w:rsidR="00306797" w:rsidRPr="00E0364B" w:rsidRDefault="00E54BB2" w:rsidP="00EF586C">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Reklamačné konania neukončené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31269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predpisov účinných do </w:t>
      </w:r>
      <w:r w:rsidR="00DC1842" w:rsidRP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Právne účinky úkonov, ktoré nastali pri uplatnení reklamácií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31269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zostávajú zachované.“.</w:t>
      </w:r>
    </w:p>
    <w:p w14:paraId="04243DD5" w14:textId="77777777" w:rsidR="001D60E6" w:rsidRPr="00E0364B" w:rsidRDefault="001D60E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1" w14:textId="5F1F064B" w:rsidR="00306797" w:rsidRPr="00E0364B" w:rsidRDefault="00306797" w:rsidP="00894F9A">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62" w14:textId="1AE5246F" w:rsidR="00306797" w:rsidRPr="00E0364B" w:rsidRDefault="00306797">
      <w:pPr>
        <w:spacing w:after="0" w:line="240" w:lineRule="auto"/>
        <w:ind w:firstLine="700"/>
        <w:jc w:val="both"/>
        <w:rPr>
          <w:rFonts w:ascii="Times New Roman" w:eastAsia="Times New Roman" w:hAnsi="Times New Roman" w:cs="Times New Roman"/>
          <w:sz w:val="24"/>
          <w:szCs w:val="24"/>
        </w:rPr>
      </w:pPr>
    </w:p>
    <w:p w14:paraId="00000A63" w14:textId="1DFDD8A5" w:rsidR="00306797" w:rsidRPr="00E0364B" w:rsidRDefault="00E54BB2">
      <w:pPr>
        <w:spacing w:after="0" w:line="240" w:lineRule="auto"/>
        <w:ind w:firstLine="70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71/2013 Z. z. o poskytovaní dotácií v pôsobnosti Ministerstva hospodárstva Slovenskej republiky v znení zákona č. 321/2014 Z. z., zákona č. 331/2015 Z. z., zákona č. 290/2016 Z. z., zákona č. 177/2018 Z. z., zákona č. 302/2018 Z. z., zákona č. 221/2019 Z. z., zákona č. 298/2019 Z. z., zákona č. 155/2020 Z. z., zákona č. 349/2020 Z. z., zákona</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č. 402/2022 Z. z., zákona č. 433/2022 Z. z. a zákona č. 467/2022 Z. z. sa mení takto:</w:t>
      </w:r>
    </w:p>
    <w:p w14:paraId="00000A64" w14:textId="56237C3C"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5" w14:textId="3D405EDA" w:rsidR="00306797" w:rsidRPr="00E0364B"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6 ods. 2 písmeno b) znie:</w:t>
      </w:r>
    </w:p>
    <w:p w14:paraId="00000A66" w14:textId="464C4B4A" w:rsidR="00306797" w:rsidRPr="00E0364B"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„b) aktívne pôsobí v oblasti ochrany spotrebiteľa najmenej jeden rok a“. </w:t>
      </w:r>
    </w:p>
    <w:p w14:paraId="00000A67" w14:textId="3810C50B"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8" w14:textId="68ED73EE"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11 sa vypúšťa.</w:t>
      </w:r>
    </w:p>
    <w:p w14:paraId="00000A69" w14:textId="3B1EB080" w:rsidR="00306797" w:rsidRPr="00E0364B" w:rsidRDefault="00306797">
      <w:pPr>
        <w:spacing w:after="0" w:line="240" w:lineRule="auto"/>
        <w:jc w:val="both"/>
        <w:rPr>
          <w:rFonts w:ascii="Times New Roman" w:eastAsia="Times New Roman" w:hAnsi="Times New Roman" w:cs="Times New Roman"/>
          <w:sz w:val="24"/>
          <w:szCs w:val="24"/>
        </w:rPr>
      </w:pPr>
    </w:p>
    <w:p w14:paraId="00000A6A" w14:textId="6445FF74" w:rsidR="00306797" w:rsidRPr="00E0364B" w:rsidRDefault="00306797" w:rsidP="00894F9A">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6B" w14:textId="614AE3F8" w:rsidR="00306797" w:rsidRPr="00E0364B" w:rsidRDefault="00306797">
      <w:pPr>
        <w:pBdr>
          <w:top w:val="nil"/>
          <w:left w:val="nil"/>
          <w:bottom w:val="nil"/>
          <w:right w:val="nil"/>
          <w:between w:val="nil"/>
        </w:pBdr>
        <w:spacing w:after="0" w:line="240" w:lineRule="auto"/>
        <w:rPr>
          <w:rFonts w:ascii="Times New Roman" w:hAnsi="Times New Roman" w:cs="Times New Roman"/>
          <w:sz w:val="24"/>
          <w:szCs w:val="24"/>
        </w:rPr>
      </w:pPr>
    </w:p>
    <w:p w14:paraId="00000A6C" w14:textId="354BCA74" w:rsidR="00306797" w:rsidRPr="00E0364B" w:rsidRDefault="00E54BB2">
      <w:pPr>
        <w:spacing w:after="0" w:line="240" w:lineRule="auto"/>
        <w:ind w:firstLine="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335/2014 Z. z. o spotrebiteľskom rozhodcovskom konaní a o zmene a doplnení niektorých zákonov v znení zákona č. 160/2015 Z. z., zákona č. 125/2016 Z. z., zákona</w:t>
      </w:r>
      <w:r w:rsidR="00A319EB"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 č. 177/2018 Z. z. a zákona č. 373/2018 Z. z. sa mení takto:</w:t>
      </w:r>
    </w:p>
    <w:p w14:paraId="00000A6D" w14:textId="008FE2D1" w:rsidR="00306797" w:rsidRPr="00E0364B" w:rsidRDefault="00306797">
      <w:pPr>
        <w:spacing w:after="0" w:line="240" w:lineRule="auto"/>
        <w:jc w:val="both"/>
        <w:rPr>
          <w:rFonts w:ascii="Times New Roman" w:eastAsia="Times New Roman" w:hAnsi="Times New Roman" w:cs="Times New Roman"/>
          <w:sz w:val="24"/>
          <w:szCs w:val="24"/>
        </w:rPr>
      </w:pPr>
    </w:p>
    <w:p w14:paraId="00000A71" w14:textId="785F5F4C" w:rsidR="00306797" w:rsidRPr="004B28FD" w:rsidRDefault="00E54BB2" w:rsidP="004B28FD">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Slovo „dodávateľ“ vo všetkých tvaroch sa v celom texte zákona </w:t>
      </w:r>
      <w:r w:rsidR="00A25A60" w:rsidRPr="00E0364B">
        <w:rPr>
          <w:rFonts w:ascii="Times New Roman" w:eastAsia="Times New Roman" w:hAnsi="Times New Roman" w:cs="Times New Roman"/>
          <w:sz w:val="24"/>
          <w:szCs w:val="24"/>
        </w:rPr>
        <w:t xml:space="preserve">okrem § 73 ods. 5 a 8 </w:t>
      </w:r>
      <w:r w:rsidRPr="00E0364B">
        <w:rPr>
          <w:rFonts w:ascii="Times New Roman" w:eastAsia="Times New Roman" w:hAnsi="Times New Roman" w:cs="Times New Roman"/>
          <w:sz w:val="24"/>
          <w:szCs w:val="24"/>
        </w:rPr>
        <w:t>nahrádza slovom „obchodník“ v príslušnom tvare.</w:t>
      </w:r>
    </w:p>
    <w:p w14:paraId="00000A72" w14:textId="271E7D93" w:rsidR="00306797" w:rsidRPr="00E0364B"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73" w14:textId="73866946" w:rsidR="00306797" w:rsidRPr="00E0364B" w:rsidRDefault="00306797">
      <w:pPr>
        <w:pBdr>
          <w:top w:val="nil"/>
          <w:left w:val="nil"/>
          <w:bottom w:val="nil"/>
          <w:right w:val="nil"/>
          <w:between w:val="nil"/>
        </w:pBdr>
        <w:spacing w:after="0" w:line="240" w:lineRule="auto"/>
        <w:ind w:left="68"/>
        <w:rPr>
          <w:rFonts w:ascii="Times New Roman" w:eastAsia="Times New Roman" w:hAnsi="Times New Roman" w:cs="Times New Roman"/>
          <w:b/>
          <w:sz w:val="24"/>
          <w:szCs w:val="24"/>
        </w:rPr>
      </w:pPr>
    </w:p>
    <w:p w14:paraId="00000A74" w14:textId="41BB090D" w:rsidR="00306797" w:rsidRPr="00E0364B" w:rsidRDefault="00E54BB2">
      <w:pPr>
        <w:pBdr>
          <w:top w:val="nil"/>
          <w:left w:val="nil"/>
          <w:bottom w:val="nil"/>
          <w:right w:val="nil"/>
          <w:between w:val="nil"/>
        </w:pBdr>
        <w:spacing w:after="0" w:line="240" w:lineRule="auto"/>
        <w:ind w:left="68" w:firstLine="652"/>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Zákon č. 160/2015 Z. z. Civilný sporový poriadok v znení zákona č. 87/2017 Z. z., zákona č. 350/2018 Z. z., zákona č. 423/2020 Z. z., zákona č. 211/2021 Z. z., zákona č. 108/2022 Z. z., zákona č. 111/2022 Z. z.</w:t>
      </w:r>
      <w:r w:rsidR="00886D66"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zákona č. 150/2022 Z. z.</w:t>
      </w:r>
      <w:r w:rsidR="001734E4" w:rsidRPr="00E0364B">
        <w:rPr>
          <w:rFonts w:ascii="Times New Roman" w:eastAsia="Times New Roman" w:hAnsi="Times New Roman" w:cs="Times New Roman"/>
          <w:sz w:val="24"/>
          <w:szCs w:val="24"/>
        </w:rPr>
        <w:t>,</w:t>
      </w:r>
      <w:r w:rsidR="00886D66" w:rsidRPr="00E0364B">
        <w:rPr>
          <w:rFonts w:ascii="Times New Roman" w:eastAsia="Times New Roman" w:hAnsi="Times New Roman" w:cs="Times New Roman"/>
          <w:sz w:val="24"/>
          <w:szCs w:val="24"/>
        </w:rPr>
        <w:t> zákona č. 398/2022 Z. z.</w:t>
      </w:r>
      <w:r w:rsidR="00A94065" w:rsidRPr="00E0364B">
        <w:rPr>
          <w:rFonts w:ascii="Times New Roman" w:eastAsia="Times New Roman" w:hAnsi="Times New Roman" w:cs="Times New Roman"/>
          <w:sz w:val="24"/>
          <w:szCs w:val="24"/>
        </w:rPr>
        <w:t xml:space="preserve">, </w:t>
      </w:r>
      <w:r w:rsidR="001734E4" w:rsidRPr="00E0364B">
        <w:rPr>
          <w:rFonts w:ascii="Times New Roman" w:eastAsia="Times New Roman" w:hAnsi="Times New Roman" w:cs="Times New Roman"/>
          <w:sz w:val="24"/>
          <w:szCs w:val="24"/>
        </w:rPr>
        <w:t xml:space="preserve">zákona č. 201/2023 Z. z. </w:t>
      </w:r>
      <w:r w:rsidR="00A94065" w:rsidRPr="00E0364B">
        <w:rPr>
          <w:rFonts w:ascii="Times New Roman" w:eastAsia="Times New Roman" w:hAnsi="Times New Roman" w:cs="Times New Roman"/>
          <w:sz w:val="24"/>
          <w:szCs w:val="24"/>
        </w:rPr>
        <w:t xml:space="preserve">a zákona č. 261/2023 Z. z. </w:t>
      </w:r>
      <w:r w:rsidRPr="00E0364B">
        <w:rPr>
          <w:rFonts w:ascii="Times New Roman" w:eastAsia="Times New Roman" w:hAnsi="Times New Roman" w:cs="Times New Roman"/>
          <w:sz w:val="24"/>
          <w:szCs w:val="24"/>
        </w:rPr>
        <w:t>sa mení takto:</w:t>
      </w:r>
    </w:p>
    <w:p w14:paraId="00000A75" w14:textId="490952BF" w:rsidR="00306797" w:rsidRPr="00E0364B" w:rsidRDefault="00306797">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A76" w14:textId="26155692" w:rsidR="00306797"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Slovo „dodávateľ“ vo všetkých tvaroch sa v celom texte zákona nahrádza slovom „obchodník“ v príslušnom tvare.</w:t>
      </w:r>
    </w:p>
    <w:p w14:paraId="00000A77" w14:textId="09A41129" w:rsidR="00306797" w:rsidRPr="00E0364B" w:rsidRDefault="00306797">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0000A78" w14:textId="1155A692" w:rsidR="00306797" w:rsidRPr="00E0364B"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A79" w14:textId="5BA6321C" w:rsidR="00306797" w:rsidRPr="00E0364B" w:rsidRDefault="00306797">
      <w:pPr>
        <w:spacing w:after="0" w:line="240" w:lineRule="auto"/>
        <w:jc w:val="both"/>
        <w:rPr>
          <w:rFonts w:ascii="Times New Roman" w:eastAsia="Times New Roman" w:hAnsi="Times New Roman" w:cs="Times New Roman"/>
          <w:sz w:val="24"/>
          <w:szCs w:val="24"/>
        </w:rPr>
      </w:pPr>
    </w:p>
    <w:p w14:paraId="00000A7A" w14:textId="7551E8D0" w:rsidR="00306797" w:rsidRPr="00E0364B" w:rsidRDefault="00E54BB2">
      <w:pPr>
        <w:spacing w:after="0" w:line="240" w:lineRule="auto"/>
        <w:jc w:val="both"/>
        <w:rPr>
          <w:rFonts w:ascii="Times New Roman" w:eastAsia="Times New Roman" w:hAnsi="Times New Roman" w:cs="Times New Roman"/>
          <w:sz w:val="24"/>
          <w:szCs w:val="24"/>
        </w:rPr>
      </w:pPr>
      <w:bookmarkStart w:id="5" w:name="_heading=h.1fob9te" w:colFirst="0" w:colLast="0"/>
      <w:bookmarkEnd w:id="5"/>
      <w:r w:rsidRPr="00E0364B">
        <w:rPr>
          <w:rFonts w:ascii="Times New Roman" w:eastAsia="Times New Roman" w:hAnsi="Times New Roman" w:cs="Times New Roman"/>
          <w:sz w:val="24"/>
          <w:szCs w:val="24"/>
        </w:rPr>
        <w:tab/>
        <w:t>Zákon č. 391/2015 Z. z. o alternatívnom riešení spotrebiteľských sporov a o zmene a doplnení niektorých zákonov v znení zákona č. 177/2018 Z. z., zákona č. 373/2018 Z. z. a zákona č. 221/2019 Z. z. sa mení a dopĺňa takto:</w:t>
      </w:r>
    </w:p>
    <w:p w14:paraId="00000A7B" w14:textId="5BB808DB" w:rsidR="00306797" w:rsidRPr="00E0364B" w:rsidRDefault="00306797">
      <w:pPr>
        <w:spacing w:after="0" w:line="240" w:lineRule="auto"/>
        <w:jc w:val="both"/>
        <w:rPr>
          <w:rFonts w:ascii="Times New Roman" w:eastAsia="Times New Roman" w:hAnsi="Times New Roman" w:cs="Times New Roman"/>
          <w:sz w:val="24"/>
          <w:szCs w:val="24"/>
        </w:rPr>
      </w:pPr>
    </w:p>
    <w:p w14:paraId="00000A7C" w14:textId="6D71DFAA"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Slovo „predávajúci“ vo všetkých tvaroch sa v celom texte zákona nahrádza slovom „obchodník“ v príslušnom tvare.</w:t>
      </w:r>
    </w:p>
    <w:p w14:paraId="00000A7D" w14:textId="1A9457F8"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7E" w14:textId="1A9C674E"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 ods. 1 písm. a) sa nad slovo „spotrebiteľom“ umiestňuje odkaz 1a a nad slovo „obchodníkom“ sa umiestňuje odkaz 1b.</w:t>
      </w:r>
    </w:p>
    <w:p w14:paraId="00000A7F" w14:textId="5EA1C807"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80" w14:textId="0E094A64" w:rsidR="00306797" w:rsidRPr="00E0364B" w:rsidRDefault="00E54BB2">
      <w:pPr>
        <w:spacing w:after="0" w:line="240" w:lineRule="auto"/>
        <w:ind w:firstLine="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Poznámky pod čiarou k odkazom 1a a 1b znejú: </w:t>
      </w:r>
    </w:p>
    <w:p w14:paraId="00000A81" w14:textId="7D86311D"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1a</w:t>
      </w:r>
      <w:r w:rsidRPr="00E0364B">
        <w:rPr>
          <w:rFonts w:ascii="Times New Roman" w:eastAsia="Times New Roman" w:hAnsi="Times New Roman" w:cs="Times New Roman"/>
          <w:sz w:val="24"/>
          <w:szCs w:val="24"/>
        </w:rPr>
        <w:t>) § 52 ods. 4 Občianskeho zákonníka.</w:t>
      </w:r>
    </w:p>
    <w:p w14:paraId="00000A82" w14:textId="1DEAA3BB"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1b</w:t>
      </w:r>
      <w:r w:rsidRPr="00E0364B">
        <w:rPr>
          <w:rFonts w:ascii="Times New Roman" w:eastAsia="Times New Roman" w:hAnsi="Times New Roman" w:cs="Times New Roman"/>
          <w:sz w:val="24"/>
          <w:szCs w:val="24"/>
        </w:rPr>
        <w:t>) § 52 ods. 3 Občianskeho zákonníka.“.</w:t>
      </w:r>
    </w:p>
    <w:p w14:paraId="00000A83" w14:textId="4E9A52DA"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84" w14:textId="2DE4836A"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 sa za odsek 3 vkladá nový odsek 4, ktorý nie:</w:t>
      </w:r>
    </w:p>
    <w:p w14:paraId="00000A85" w14:textId="2BA3005A"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Tento zákon sa vzťahuje aj na riešenie sporov súvisiacich s poskytovaním platobných služieb a presunom platobného účtu podľa osobitného predpisu</w:t>
      </w:r>
      <w:r w:rsidRPr="00E0364B">
        <w:rPr>
          <w:rFonts w:ascii="Times New Roman" w:eastAsia="Times New Roman" w:hAnsi="Times New Roman" w:cs="Times New Roman"/>
          <w:sz w:val="24"/>
          <w:szCs w:val="24"/>
          <w:vertAlign w:val="superscript"/>
        </w:rPr>
        <w:t>9b</w:t>
      </w:r>
      <w:r w:rsidRPr="00E0364B">
        <w:rPr>
          <w:rFonts w:ascii="Times New Roman" w:eastAsia="Times New Roman" w:hAnsi="Times New Roman" w:cs="Times New Roman"/>
          <w:sz w:val="24"/>
          <w:szCs w:val="24"/>
        </w:rPr>
        <w:t>) pred subjektom alternatívneho riešenia sporov podľa osobitného predpisu,</w:t>
      </w:r>
      <w:r w:rsidRPr="00E0364B">
        <w:rPr>
          <w:rFonts w:ascii="Times New Roman" w:eastAsia="Times New Roman" w:hAnsi="Times New Roman" w:cs="Times New Roman"/>
          <w:sz w:val="24"/>
          <w:szCs w:val="24"/>
          <w:vertAlign w:val="superscript"/>
        </w:rPr>
        <w:t>9a</w:t>
      </w:r>
      <w:r w:rsidRPr="00E0364B">
        <w:rPr>
          <w:rFonts w:ascii="Times New Roman" w:eastAsia="Times New Roman" w:hAnsi="Times New Roman" w:cs="Times New Roman"/>
          <w:sz w:val="24"/>
          <w:szCs w:val="24"/>
        </w:rPr>
        <w:t>) a to aj pri podaní návrhu na začatie alternatívneho riešenia sporu osobou podľa osobitného predpisu.</w:t>
      </w:r>
      <w:r w:rsidRPr="00E0364B">
        <w:rPr>
          <w:rFonts w:ascii="Times New Roman" w:eastAsia="Times New Roman" w:hAnsi="Times New Roman" w:cs="Times New Roman"/>
          <w:sz w:val="24"/>
          <w:szCs w:val="24"/>
          <w:vertAlign w:val="superscript"/>
        </w:rPr>
        <w:t>9c</w:t>
      </w:r>
      <w:r w:rsidRPr="00E0364B">
        <w:rPr>
          <w:rFonts w:ascii="Times New Roman" w:eastAsia="Times New Roman" w:hAnsi="Times New Roman" w:cs="Times New Roman"/>
          <w:sz w:val="24"/>
          <w:szCs w:val="24"/>
        </w:rPr>
        <w:t>)”.</w:t>
      </w:r>
    </w:p>
    <w:p w14:paraId="00000A86" w14:textId="713FB25B"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87" w14:textId="16BD4999"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Doterajšie odseky 4 a 5 sa označujú ako odseky 5 a 6.</w:t>
      </w:r>
    </w:p>
    <w:p w14:paraId="00000A88" w14:textId="374EDEA9"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89" w14:textId="4076D830"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 ods. 5 písm. c) sa slovo „obdobnom” nahrádza slovami „v inom”. </w:t>
      </w:r>
    </w:p>
    <w:p w14:paraId="00000A8A" w14:textId="76262A73"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8B" w14:textId="6F0146AF"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2 sa vypúšťa odsek 1. </w:t>
      </w:r>
    </w:p>
    <w:p w14:paraId="00000A8C" w14:textId="0AF0C479"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8D" w14:textId="6E9559D4"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Poznámky pod čiarou k odkazom 8 a 9 sa vypúšťajú.</w:t>
      </w:r>
    </w:p>
    <w:p w14:paraId="00000A8E" w14:textId="7D4717F5" w:rsidR="00306797" w:rsidRPr="00E0364B" w:rsidRDefault="00306797">
      <w:pPr>
        <w:spacing w:after="0" w:line="240" w:lineRule="auto"/>
        <w:ind w:left="720" w:hanging="294"/>
        <w:jc w:val="both"/>
        <w:rPr>
          <w:rFonts w:ascii="Times New Roman" w:eastAsia="Times New Roman" w:hAnsi="Times New Roman" w:cs="Times New Roman"/>
          <w:sz w:val="24"/>
          <w:szCs w:val="24"/>
        </w:rPr>
      </w:pPr>
    </w:p>
    <w:p w14:paraId="00000A8F" w14:textId="0656DAC3"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odseky 2 a 3 sa označujú ako odseky 1 a 2. </w:t>
      </w:r>
    </w:p>
    <w:p w14:paraId="00000A90" w14:textId="4E0CDDD7"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91" w14:textId="67877182"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Poznámka pod čiarou k odkazu 10 znie: </w:t>
      </w:r>
    </w:p>
    <w:p w14:paraId="00000A92" w14:textId="03EB3614"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10</w:t>
      </w:r>
      <w:r w:rsidRPr="00E0364B">
        <w:rPr>
          <w:rFonts w:ascii="Times New Roman" w:eastAsia="Times New Roman" w:hAnsi="Times New Roman" w:cs="Times New Roman"/>
          <w:sz w:val="24"/>
          <w:szCs w:val="24"/>
        </w:rPr>
        <w:t>) § 9 ods. 1 písm. m) zákona č. 250/2012 Z. z. o regulácii v sieťových odvetviach v znení neskorších predpisov.”.</w:t>
      </w:r>
    </w:p>
    <w:p w14:paraId="00000A93" w14:textId="3E0A981C"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94" w14:textId="396AE087"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12 znie:</w:t>
      </w:r>
    </w:p>
    <w:p w14:paraId="00000A95" w14:textId="66A48304"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12</w:t>
      </w:r>
      <w:r w:rsidRPr="00E0364B">
        <w:rPr>
          <w:rFonts w:ascii="Times New Roman" w:eastAsia="Times New Roman" w:hAnsi="Times New Roman" w:cs="Times New Roman"/>
          <w:sz w:val="24"/>
          <w:szCs w:val="24"/>
        </w:rPr>
        <w:t>) § 13 ods. 2 písm. e) zákona č. 324/2011 Z. z. o poštových službách a o zmene a doplnení niektorých zákonov v znení neskorších predpisov.</w:t>
      </w:r>
    </w:p>
    <w:p w14:paraId="00000A96" w14:textId="529F8B50"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4 ods. 5 písm. j) zákona č. 452/2021 Z. z. o elektronických komunikáciách.”.</w:t>
      </w:r>
    </w:p>
    <w:p w14:paraId="00000A97" w14:textId="354BED1A"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98" w14:textId="7F37DFBE"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 ods. 2 písm. b) sa slová „verejných služieb, ktoré sa týkajú kvality a ceny služieb,</w:t>
      </w:r>
      <w:r w:rsidRPr="00E0364B">
        <w:rPr>
          <w:rFonts w:ascii="Times New Roman" w:eastAsia="Times New Roman" w:hAnsi="Times New Roman" w:cs="Times New Roman"/>
          <w:sz w:val="24"/>
          <w:szCs w:val="24"/>
          <w:vertAlign w:val="superscript"/>
        </w:rPr>
        <w:t>13</w:t>
      </w:r>
      <w:r w:rsidRPr="00E0364B">
        <w:rPr>
          <w:rFonts w:ascii="Times New Roman" w:eastAsia="Times New Roman" w:hAnsi="Times New Roman" w:cs="Times New Roman"/>
          <w:sz w:val="24"/>
          <w:szCs w:val="24"/>
        </w:rPr>
        <w:t>)” nahrádzajú slovami „verejne dostupných služieb,</w:t>
      </w:r>
      <w:r w:rsidRPr="00E0364B">
        <w:rPr>
          <w:rFonts w:ascii="Times New Roman" w:eastAsia="Times New Roman" w:hAnsi="Times New Roman" w:cs="Times New Roman"/>
          <w:sz w:val="24"/>
          <w:szCs w:val="24"/>
          <w:vertAlign w:val="superscript"/>
        </w:rPr>
        <w:t>13</w:t>
      </w:r>
      <w:r w:rsidRPr="00E0364B">
        <w:rPr>
          <w:rFonts w:ascii="Times New Roman" w:eastAsia="Times New Roman" w:hAnsi="Times New Roman" w:cs="Times New Roman"/>
          <w:sz w:val="24"/>
          <w:szCs w:val="24"/>
        </w:rPr>
        <w:t>) ktoré sa týkajú kvality a ceny služieb,”.</w:t>
      </w:r>
    </w:p>
    <w:p w14:paraId="00000A99" w14:textId="1546FF34"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9A" w14:textId="38F1E7B0"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Poznámka pod čiarou k odkazu 13 znie: </w:t>
      </w:r>
    </w:p>
    <w:p w14:paraId="00000A9B" w14:textId="6ECF530B"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13</w:t>
      </w:r>
      <w:r w:rsidRPr="00E0364B">
        <w:rPr>
          <w:rFonts w:ascii="Times New Roman" w:eastAsia="Times New Roman" w:hAnsi="Times New Roman" w:cs="Times New Roman"/>
          <w:sz w:val="24"/>
          <w:szCs w:val="24"/>
        </w:rPr>
        <w:t>) § 84 zákona č. 452/2021 Z. z.”.</w:t>
      </w:r>
    </w:p>
    <w:p w14:paraId="00000A9C" w14:textId="0F065FA3"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9D" w14:textId="43589A73"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4 ods. 1 sa slová „právnická osoba založená alebo zriadená na ochranu spotrebiteľa” nahrádzajú slovami „spotrebiteľská organizácia”. </w:t>
      </w:r>
    </w:p>
    <w:p w14:paraId="00000A9E" w14:textId="6428492C"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9F" w14:textId="7B117E4E"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Poznámka pod čiarou k odkazu 17 znie: </w:t>
      </w:r>
    </w:p>
    <w:p w14:paraId="00000AA0" w14:textId="19C4BAA8"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17</w:t>
      </w:r>
      <w:r w:rsidRPr="00E0364B">
        <w:rPr>
          <w:rFonts w:ascii="Times New Roman" w:eastAsia="Times New Roman" w:hAnsi="Times New Roman" w:cs="Times New Roman"/>
          <w:sz w:val="24"/>
          <w:szCs w:val="24"/>
        </w:rPr>
        <w:t>) § 2 písm. m) zákona č. .../2023 Z. z. o ochrane spotrebiteľa a o zmene a doplnení niektorých zákonov.“.</w:t>
      </w:r>
    </w:p>
    <w:p w14:paraId="00000AA1" w14:textId="4693803C"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A2" w14:textId="5568FF0E"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4 ods. 3 sa vypúšťa písmeno a).</w:t>
      </w:r>
    </w:p>
    <w:p w14:paraId="00000AA3" w14:textId="7FD9E89A"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A4" w14:textId="2022A3BA"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písmená b) až e) sa označujú ako písmená a) až d). </w:t>
      </w:r>
    </w:p>
    <w:p w14:paraId="00000AA5" w14:textId="5D144A6F"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A8" w14:textId="38415706"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4 ods. 3 písm. a) druhom bode sa číslica „4” nahrádza číslicou „5”.</w:t>
      </w:r>
    </w:p>
    <w:p w14:paraId="00000AA9" w14:textId="59406A86"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AA" w14:textId="73410965"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4 ods. 4 sa vypúšťajú písmená a), b) a h).</w:t>
      </w:r>
    </w:p>
    <w:p w14:paraId="00000AAB" w14:textId="79A5C3EA"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AC" w14:textId="13925802"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písmená c) až g) sa označujú ako písmená a) až e). </w:t>
      </w:r>
    </w:p>
    <w:p w14:paraId="00000AAD" w14:textId="6DDA6C4E"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AE" w14:textId="7633F9C8"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5 ods. 2 sa na konci pripájajú tieto vety: „Rozhodnutie o zápise do zoznamu neobsahuje odôvodnenie. Proti rozhodnutiu o zápise do zoznamu nie je prípustný opravný prostriedok. Rozhodnutie o zápise do zoznamu nadobúda právoplatnosť dňom jeho doručenia žiadateľovi.”.</w:t>
      </w:r>
    </w:p>
    <w:p w14:paraId="00000AAF" w14:textId="3AE32423"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B6" w14:textId="2DC9C7FF"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6 ods. </w:t>
      </w:r>
      <w:r w:rsidR="00833E7D" w:rsidRPr="00E0364B">
        <w:rPr>
          <w:rFonts w:ascii="Times New Roman" w:eastAsia="Times New Roman" w:hAnsi="Times New Roman" w:cs="Times New Roman"/>
          <w:sz w:val="24"/>
          <w:szCs w:val="24"/>
        </w:rPr>
        <w:t>2</w:t>
      </w:r>
      <w:r w:rsidRPr="00E0364B">
        <w:rPr>
          <w:rFonts w:ascii="Times New Roman" w:eastAsia="Times New Roman" w:hAnsi="Times New Roman" w:cs="Times New Roman"/>
          <w:sz w:val="24"/>
          <w:szCs w:val="24"/>
        </w:rPr>
        <w:t xml:space="preserve"> sa slová „najviac o 30 dní” nahrádzajú slovami „aj opakovane”. </w:t>
      </w:r>
    </w:p>
    <w:p w14:paraId="00000AB7" w14:textId="60F64C7E"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B8" w14:textId="154CE1FC"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7 ods. 1 sa na konci pripájajú tieto vety: „Ministerstvo vyčiarkne oprávnenú právnickú osobu zo zoznamu aj vtedy, ak zanikla; ministerstvo informuje o vyčiarknutí oprávnenej právnickej osoby zo zoznamu na svojom webovom sídle počas najmenej troch mesiacov odo dňa jej vyčiarknutia. Rozhodnutie o vyčiarknutí oprávnenej právnickej osoby zo zoznamu podľa prvej a druhej vety sa nevydáva.”.</w:t>
      </w:r>
    </w:p>
    <w:p w14:paraId="00000AB9" w14:textId="52DB68CC"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BA" w14:textId="24469C53"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7 odsek 2 znie:</w:t>
      </w:r>
    </w:p>
    <w:p w14:paraId="00000ABB" w14:textId="51533A9E"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„(2) Ministerstvo môže vyčiarknuť oprávnenú právnickú osobu zo zoznamu, ak oprávnená právnická osoba </w:t>
      </w:r>
    </w:p>
    <w:p w14:paraId="00000ABC" w14:textId="6DE458EC"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a) bola do zoznamu zapísaná na základe nepravdivých alebo nesprávnych údajov uvedených v žiadosti o zápis alebo jej prílohách, </w:t>
      </w:r>
    </w:p>
    <w:p w14:paraId="00000ABD" w14:textId="4687DF57"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b) prestane spĺňať požiadavky podľa § 4 ods. 4 a neoznámi zmenu skutočnosti alebo neodstráni nedostatok podľa § 6 ods. </w:t>
      </w:r>
      <w:r w:rsidR="00833E7D" w:rsidRPr="00E0364B">
        <w:rPr>
          <w:rFonts w:ascii="Times New Roman" w:eastAsia="Times New Roman" w:hAnsi="Times New Roman" w:cs="Times New Roman"/>
          <w:sz w:val="24"/>
          <w:szCs w:val="24"/>
        </w:rPr>
        <w:t>2</w:t>
      </w:r>
      <w:r w:rsidRPr="00E0364B">
        <w:rPr>
          <w:rFonts w:ascii="Times New Roman" w:eastAsia="Times New Roman" w:hAnsi="Times New Roman" w:cs="Times New Roman"/>
          <w:sz w:val="24"/>
          <w:szCs w:val="24"/>
        </w:rPr>
        <w:t xml:space="preserve">, </w:t>
      </w:r>
    </w:p>
    <w:p w14:paraId="00000ABE" w14:textId="1F0C6EDC"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c) poruší povinnosť podľa § 9 ods. 1 alebo ods. 2, </w:t>
      </w:r>
    </w:p>
    <w:p w14:paraId="00000ABF" w14:textId="7DD4EAC8"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 preukázateľne nepostupuje pri alternatívnom riešení sporov nezávisle, nestranne alebo s náležitou odbornou starostlivosťou, alebo</w:t>
      </w:r>
    </w:p>
    <w:p w14:paraId="00000AC0" w14:textId="3A136B71"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e) opakovane alebo sústavne porušuje povinnosti podľa tohto zákona, alebo závažne narúša alebo ohrozuje fungovanie systému alternatívneho riešenia sporov alebo dôveru strán sporu v prínos alternatívneho riešenia sporov.”.</w:t>
      </w:r>
    </w:p>
    <w:p w14:paraId="00000AC1" w14:textId="66CD904A" w:rsidR="00306797" w:rsidRPr="00E0364B" w:rsidRDefault="00306797">
      <w:pPr>
        <w:spacing w:after="0" w:line="240" w:lineRule="auto"/>
        <w:ind w:left="720" w:hanging="294"/>
        <w:jc w:val="both"/>
        <w:rPr>
          <w:rFonts w:ascii="Times New Roman" w:eastAsia="Times New Roman" w:hAnsi="Times New Roman" w:cs="Times New Roman"/>
          <w:sz w:val="24"/>
          <w:szCs w:val="24"/>
        </w:rPr>
      </w:pPr>
    </w:p>
    <w:p w14:paraId="00000AC2" w14:textId="1946AD08"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7 ods. 3 sa na konci pripájajú slová „prvej vety”.</w:t>
      </w:r>
    </w:p>
    <w:p w14:paraId="00000AC3" w14:textId="3F9806E9" w:rsidR="00306797" w:rsidRPr="00E0364B" w:rsidRDefault="00306797">
      <w:pPr>
        <w:spacing w:after="0" w:line="240" w:lineRule="auto"/>
        <w:ind w:left="720"/>
        <w:jc w:val="both"/>
        <w:rPr>
          <w:rFonts w:ascii="Times New Roman" w:eastAsia="Times New Roman" w:hAnsi="Times New Roman" w:cs="Times New Roman"/>
          <w:sz w:val="24"/>
          <w:szCs w:val="24"/>
        </w:rPr>
      </w:pPr>
    </w:p>
    <w:p w14:paraId="4B670BD8" w14:textId="6AD01625" w:rsidR="00AD6840" w:rsidRPr="00E0364B" w:rsidRDefault="00AD6840">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8 odsek 1 znie: </w:t>
      </w:r>
    </w:p>
    <w:p w14:paraId="4BEE671A" w14:textId="04ECCE0E" w:rsidR="00AD6840" w:rsidRPr="00E0364B" w:rsidRDefault="00AD6840" w:rsidP="00AD6840">
      <w:pPr>
        <w:spacing w:after="0" w:line="240" w:lineRule="auto"/>
        <w:ind w:left="42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Alternatívne riešenie sporov v mene subjektu alternatívneho riešenia sporov je oprávnená viesť len poverená fyzická osoba</w:t>
      </w:r>
      <w:r w:rsidR="00902AD7" w:rsidRPr="00E0364B">
        <w:rPr>
          <w:rFonts w:ascii="Times New Roman" w:eastAsia="Times New Roman" w:hAnsi="Times New Roman" w:cs="Times New Roman"/>
          <w:sz w:val="24"/>
          <w:szCs w:val="24"/>
        </w:rPr>
        <w:t>, ktorá spĺňa požiadavky podľa odsekov 2 a 3</w:t>
      </w:r>
      <w:r w:rsidRPr="00E0364B">
        <w:rPr>
          <w:rFonts w:ascii="Times New Roman" w:eastAsia="Times New Roman" w:hAnsi="Times New Roman" w:cs="Times New Roman"/>
          <w:sz w:val="24"/>
          <w:szCs w:val="24"/>
        </w:rPr>
        <w:t>.“.</w:t>
      </w:r>
    </w:p>
    <w:p w14:paraId="49FF1F05" w14:textId="77777777" w:rsidR="00AD6840" w:rsidRPr="00E0364B" w:rsidRDefault="00AD6840" w:rsidP="00AD6840">
      <w:pPr>
        <w:pStyle w:val="Odsekzoznamu"/>
      </w:pPr>
    </w:p>
    <w:p w14:paraId="00000AC4" w14:textId="56BE58CF"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8 ods. 2 písm. d) sa slovo „troch” nahrádza slovom „dvoch”. </w:t>
      </w:r>
    </w:p>
    <w:p w14:paraId="00000AC5" w14:textId="08A3F6B7"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C6" w14:textId="33C28FEA"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8 ods. 5 sa na konci pripájajú tieto vety: „Ak ide o fyzickú osobu, ktorá nie je štátnym občanom Slovenskej republiky alebo občana Slovenskej republiky, ktorý má trvalý alebo prechodný pobyt mimo územia Slovenskej republiky, bezúhonnosť sa preukazuje výpisom z registra trestov vydaným v príslušnom štáte, alebo ak sa taký výpis nevydáva, dokladom, ktorý obsahom zodpovedá dokladom vydaným v Slovenskej republike. Doklad podľa predchádzajúcej vety nesmie byť pri predložení starší ako tri mesiace od jeho vydania a musí byť predložený spolu s úradne osvedčeným prekladom do slovenského jazyka.”.</w:t>
      </w:r>
    </w:p>
    <w:p w14:paraId="00000AC7" w14:textId="37E273B4"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C8" w14:textId="7ABBB613"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8 ods. 6 písm. b) sa slovo „dozoru” nahrádza slovom „dohľadu” a za slovo „orgánu” sa vkladajú slová „alebo člena štatutárneho orgánu”.</w:t>
      </w:r>
    </w:p>
    <w:p w14:paraId="00000AC9" w14:textId="678272CC"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CA" w14:textId="5D0B853E"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20 znie:</w:t>
      </w:r>
    </w:p>
    <w:p w14:paraId="00000ACB" w14:textId="12630BE9"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20</w:t>
      </w:r>
      <w:r w:rsidRPr="00E0364B">
        <w:rPr>
          <w:rFonts w:ascii="Times New Roman" w:eastAsia="Times New Roman" w:hAnsi="Times New Roman" w:cs="Times New Roman"/>
          <w:sz w:val="24"/>
          <w:szCs w:val="24"/>
        </w:rPr>
        <w:t>) Napríklad § 53 Občianskeho zákonníka, zákon č. 266/2005 Z. z. o ochrane spotrebiteľa pri finančných službách na diaľku a o zmene a doplnení niektorých zákonov v znení neskorších predpisov, zákon č. 129/2010 Z. z. o spotrebiteľských úveroch a o iných úveroch a pôžičkách pre spotrebiteľov a o zmene a doplnení niektorých zákonov v znení neskorších predpisov, zákon č. .../2023 Z. z.”.</w:t>
      </w:r>
    </w:p>
    <w:p w14:paraId="00000ACC" w14:textId="0C268B9F"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CE" w14:textId="752475A0" w:rsidR="00306797" w:rsidRPr="00634DF7" w:rsidRDefault="00E54BB2" w:rsidP="00634DF7">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9 ods. 2 sa vypúšťajú slová „ktoré poverenú fyzickú osobu zo zoznamu vyčiarkne”.</w:t>
      </w:r>
    </w:p>
    <w:p w14:paraId="00000ACF" w14:textId="0E4277B1"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9 sa vypúšťa odsek 3.</w:t>
      </w:r>
    </w:p>
    <w:p w14:paraId="00000AD0" w14:textId="44F6E37E" w:rsidR="00306797" w:rsidRPr="00E0364B" w:rsidRDefault="00306797" w:rsidP="00F1522D">
      <w:pPr>
        <w:spacing w:after="0" w:line="240" w:lineRule="auto"/>
        <w:jc w:val="both"/>
        <w:rPr>
          <w:rFonts w:ascii="Times New Roman" w:eastAsia="Arial" w:hAnsi="Times New Roman" w:cs="Times New Roman"/>
          <w:sz w:val="24"/>
          <w:szCs w:val="24"/>
        </w:rPr>
      </w:pPr>
    </w:p>
    <w:p w14:paraId="00000AD3" w14:textId="6FE902E8" w:rsidR="00306797" w:rsidRPr="00E0364B" w:rsidRDefault="00E54BB2" w:rsidP="00F1522D">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Doterajšie odseky 4 a 5 sa označujú ako odseky 3 a 4.</w:t>
      </w:r>
    </w:p>
    <w:p w14:paraId="00000AD4" w14:textId="7382312A" w:rsidR="00306797" w:rsidRPr="00E0364B" w:rsidRDefault="00306797">
      <w:pPr>
        <w:spacing w:after="0" w:line="240" w:lineRule="auto"/>
        <w:ind w:left="720"/>
        <w:jc w:val="both"/>
        <w:rPr>
          <w:rFonts w:ascii="Times New Roman" w:eastAsia="Times New Roman" w:hAnsi="Times New Roman" w:cs="Times New Roman"/>
          <w:sz w:val="24"/>
          <w:szCs w:val="24"/>
        </w:rPr>
      </w:pPr>
    </w:p>
    <w:p w14:paraId="2854100F" w14:textId="7471577D" w:rsidR="00021B81" w:rsidRPr="00E0364B" w:rsidRDefault="00021B81">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sa odsek 1 dopĺňa písmenom m), ktoré znie:</w:t>
      </w:r>
    </w:p>
    <w:p w14:paraId="3B3653D7" w14:textId="240E25C7" w:rsidR="00021B81" w:rsidRPr="00E0364B" w:rsidRDefault="00021B81" w:rsidP="00021B81">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 odkaz na zoznam subjektov alternatívneho riešenia sporov vedený Európskou komisiou.“.</w:t>
      </w:r>
    </w:p>
    <w:p w14:paraId="4DCC0AED" w14:textId="77777777" w:rsidR="00021B81" w:rsidRPr="00E0364B" w:rsidRDefault="00021B81" w:rsidP="00021B81">
      <w:pPr>
        <w:spacing w:after="0" w:line="240" w:lineRule="auto"/>
        <w:ind w:left="425"/>
        <w:jc w:val="both"/>
        <w:rPr>
          <w:rFonts w:ascii="Times New Roman" w:eastAsia="Times New Roman" w:hAnsi="Times New Roman" w:cs="Times New Roman"/>
          <w:sz w:val="24"/>
          <w:szCs w:val="24"/>
        </w:rPr>
      </w:pPr>
    </w:p>
    <w:p w14:paraId="00000AD5" w14:textId="4354D3F4"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ods. 2 sa na konci pripája táto veta: „Subjekt alternatívneho riešenia sporov zverejňuje výročnú správu na svojom webovom sídle najmenej počas piatich rokov odo dňa jej zverejnenia.”.</w:t>
      </w:r>
    </w:p>
    <w:p w14:paraId="00000AD6" w14:textId="6C7A2875"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D7" w14:textId="22FF493B"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ods. 3 písm. a) sa slová „riešených sporov” nahrádzajú slovami „prijatých návrhov na začatie alternatívneho riešenia sporu”.</w:t>
      </w:r>
    </w:p>
    <w:p w14:paraId="00000AD8" w14:textId="54AADAF9"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D9" w14:textId="0DF72ABC"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10 ods. 3 písmená c) a d) znejú: </w:t>
      </w:r>
    </w:p>
    <w:p w14:paraId="00000ADA" w14:textId="7086C68D"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„c) počte odmietnutých návrhov na začatie alternatívneho riešenia sporu v členení podľa jednotlivých dôvodov podľa § 13 ods. 1, 2 a 5,</w:t>
      </w:r>
    </w:p>
    <w:p w14:paraId="00000ADB" w14:textId="7283E24D"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 počte ukončených alternatívnych riešení sporov v členení podľa </w:t>
      </w:r>
      <w:r w:rsidR="00902AD7" w:rsidRPr="00E0364B">
        <w:rPr>
          <w:rFonts w:ascii="Times New Roman" w:eastAsia="Times New Roman" w:hAnsi="Times New Roman" w:cs="Times New Roman"/>
          <w:sz w:val="24"/>
          <w:szCs w:val="24"/>
        </w:rPr>
        <w:t xml:space="preserve">spôsobu </w:t>
      </w:r>
      <w:r w:rsidRPr="00E0364B">
        <w:rPr>
          <w:rFonts w:ascii="Times New Roman" w:eastAsia="Times New Roman" w:hAnsi="Times New Roman" w:cs="Times New Roman"/>
          <w:sz w:val="24"/>
          <w:szCs w:val="24"/>
        </w:rPr>
        <w:t>ukončenia podľa § 20 ods. 1,”.</w:t>
      </w:r>
    </w:p>
    <w:p w14:paraId="00000ADC" w14:textId="38BD742E" w:rsidR="00306797" w:rsidRPr="00E0364B" w:rsidRDefault="00306797">
      <w:pPr>
        <w:spacing w:after="0" w:line="240" w:lineRule="auto"/>
        <w:ind w:left="720" w:hanging="294"/>
        <w:jc w:val="both"/>
        <w:rPr>
          <w:rFonts w:ascii="Times New Roman" w:eastAsia="Times New Roman" w:hAnsi="Times New Roman" w:cs="Times New Roman"/>
          <w:sz w:val="24"/>
          <w:szCs w:val="24"/>
        </w:rPr>
      </w:pPr>
    </w:p>
    <w:p w14:paraId="00000ADD" w14:textId="03D45E13"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V § 10 ods. 4 sa slovo „nosiči” nahrádza slovom „médiu”, slovo „nosičov” sa nahrádza slovom „médií” a slovo „nosiča” sa nahrádza slovom „média”.</w:t>
      </w:r>
    </w:p>
    <w:p w14:paraId="00000ADE" w14:textId="09C1E4DA"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DF" w14:textId="76F9DE17"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sa za odsek 4 vkladá nový odsek 5, ktorý znie:</w:t>
      </w:r>
    </w:p>
    <w:p w14:paraId="00000AE0" w14:textId="121F3857"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Subjekt alternatívneho riešenia sporov je povinný poskytnúť informácie o svojej činnosti nad rozsah výročnej správy na žiadosť ministerstvu na účely výmeny informácií a medzinárodnej spolupráce.”.</w:t>
      </w:r>
    </w:p>
    <w:p w14:paraId="00000AE1" w14:textId="136E46E4"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AE2" w14:textId="16131B48"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odseky 5 až 8 sa označujú ako odseky 6 až 9. </w:t>
      </w:r>
    </w:p>
    <w:p w14:paraId="00000AE3" w14:textId="1017DDD3"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AE4" w14:textId="51D35193"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ods. 6 sa vypúšťajú slová „je uvedený v prílohe č. 1;” a slová „formulár aj”.</w:t>
      </w:r>
    </w:p>
    <w:p w14:paraId="00000AE5" w14:textId="6975A577"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E6" w14:textId="52B3B636"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odsek 7 znie:</w:t>
      </w:r>
    </w:p>
    <w:p w14:paraId="00000AE7" w14:textId="03FAD7CC"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„(7) Subjekt alternatívneho riešenia sporov je povinný viesť v písomnej forme evidenciu o návrhoch na začatie alternatívneho riešenia sporov, ktorá obsahuje </w:t>
      </w:r>
    </w:p>
    <w:p w14:paraId="00000AE8" w14:textId="485B1DD3"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 meno, priezvisko a akademický titul poverenej fyzickej osoby, ktorej bol pridelený návrh na začatie alternatívneho riešenia sporu,</w:t>
      </w:r>
    </w:p>
    <w:p w14:paraId="00000AE9" w14:textId="41E15CBE"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b) dátum doručenia návrhu na začatie alternatívneho riešenia sporu,</w:t>
      </w:r>
    </w:p>
    <w:p w14:paraId="00000AEA" w14:textId="482D0B0F"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c) dátum zaslania výzvy a dátum doplnenia návrhu na začatie alternatívneho riešenia sporu podľa § 12 ods. 6, </w:t>
      </w:r>
    </w:p>
    <w:p w14:paraId="00000AEB" w14:textId="715446D4"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 dátum a dôvod odmietnutia návrhu na začatie alternatívneho riešenia sporu,</w:t>
      </w:r>
    </w:p>
    <w:p w14:paraId="00000AEC" w14:textId="519F9E08"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e) dátum zaslania výzvy na úhradu poplatku za začatie alternatívneho riešenia sporu, výšku poplatku a dátum jeho zaplatenia,</w:t>
      </w:r>
    </w:p>
    <w:p w14:paraId="00000AED" w14:textId="21F0EA15"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f) dátum zaslania oznámenia o začatí alternatívneho riešenia sporu, </w:t>
      </w:r>
    </w:p>
    <w:p w14:paraId="00000AEE" w14:textId="0A451809"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g) predmet sporu,</w:t>
      </w:r>
    </w:p>
    <w:p w14:paraId="00000AEF" w14:textId="666FC78A"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h) informáciu o každom predĺžení lehoty podľa § 16 ods. 9, </w:t>
      </w:r>
    </w:p>
    <w:p w14:paraId="00000AF0" w14:textId="64C851F0" w:rsidR="00306797"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i) dátum a spôsob ukončenia alternatívneho riešenia sporu podľa § 20 ods. 1.”.</w:t>
      </w:r>
    </w:p>
    <w:p w14:paraId="73FC4584" w14:textId="77777777" w:rsidR="00634DF7" w:rsidRPr="00E0364B" w:rsidRDefault="00634DF7">
      <w:pPr>
        <w:spacing w:after="0" w:line="240" w:lineRule="auto"/>
        <w:ind w:left="425"/>
        <w:jc w:val="both"/>
        <w:rPr>
          <w:rFonts w:ascii="Times New Roman" w:eastAsia="Times New Roman" w:hAnsi="Times New Roman" w:cs="Times New Roman"/>
          <w:sz w:val="24"/>
          <w:szCs w:val="24"/>
        </w:rPr>
      </w:pPr>
    </w:p>
    <w:p w14:paraId="00000AF1" w14:textId="1E1F368B"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AF2" w14:textId="238EE4FD"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 sa za odsek 7 vkladá nový odsek 8, ktorý znie:</w:t>
      </w:r>
    </w:p>
    <w:p w14:paraId="00000AF3" w14:textId="37A71BDC"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„(8) Subjekt alternatívneho riešenia sporov je povinný uchovávať evidenciu podľa odseku 7 počas piatich rokov odo dňa ukončenia alternatívneho riešenia sporu.”.</w:t>
      </w:r>
    </w:p>
    <w:p w14:paraId="00000AF4" w14:textId="458A36F7"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AF5" w14:textId="24E70EB8"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odseky 8 a 9 sa označujú ako odseky 9 a 10. </w:t>
      </w:r>
    </w:p>
    <w:p w14:paraId="00000AF6" w14:textId="78C6E749"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AF7" w14:textId="79ED007E"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11 odsek 1 znie:</w:t>
      </w:r>
    </w:p>
    <w:p w14:paraId="00000AF8" w14:textId="2D9B7A81"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Spotrebiteľ má právo podať obchodníkovi žiadosť o nápravu, ak medzi spotrebiteľom a obchodníkom vznikne spor z uplatnenia práv zo zodpovednosti za vady alebo ak sa spotrebiteľ domnieva, že obchodník porušil iné práva spotrebiteľa.”.</w:t>
      </w:r>
    </w:p>
    <w:p w14:paraId="00000AF9" w14:textId="40210F48"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AFA" w14:textId="396ECD2F"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11 sa za odsek 1 vkladá nový odsek 2, ktorý znie:</w:t>
      </w:r>
    </w:p>
    <w:p w14:paraId="00000AFB" w14:textId="0B90BFE7"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Obchodník informuje spotrebiteľa na trvanlivom médiu o príslušných subjektoch alternatívneho riešenia sporov, ak obchodník odpovedal zamietavo na žiadosť podľa odseku 1 .”.</w:t>
      </w:r>
    </w:p>
    <w:p w14:paraId="00000AFC" w14:textId="4C0631A0"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AFD" w14:textId="1D34C3E8"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Doterajší odsek 2 sa označuje ako odsek 3.</w:t>
      </w:r>
    </w:p>
    <w:p w14:paraId="00000AFE" w14:textId="692480C8"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AFF" w14:textId="0A3D042A"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12 ods. 3 písm. f), § 13 ods. 2 písm. b) a § 19 ods. 1 písm. a) štvrtom bode sa na konci pripájajú tieto slová: „alebo písm. g)”.</w:t>
      </w:r>
    </w:p>
    <w:p w14:paraId="00000B00" w14:textId="48B717E2" w:rsidR="00306797" w:rsidRPr="00E0364B" w:rsidRDefault="00306797">
      <w:pPr>
        <w:spacing w:after="0" w:line="240" w:lineRule="auto"/>
        <w:ind w:left="720"/>
        <w:jc w:val="both"/>
        <w:rPr>
          <w:rFonts w:ascii="Times New Roman" w:eastAsia="Times New Roman" w:hAnsi="Times New Roman" w:cs="Times New Roman"/>
          <w:sz w:val="24"/>
          <w:szCs w:val="24"/>
        </w:rPr>
      </w:pPr>
    </w:p>
    <w:p w14:paraId="44508BCC" w14:textId="76EB1188" w:rsidR="00492B72" w:rsidRPr="00E0364B" w:rsidRDefault="00492B7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hAnsi="Times New Roman" w:cs="Times New Roman"/>
          <w:sz w:val="24"/>
          <w:szCs w:val="24"/>
        </w:rPr>
        <w:lastRenderedPageBreak/>
        <w:t>V § 12 ods. 4 sa na konci pripája táto veta: „Ak ide o spor z uplatnenia práv zo zodpovednosti za vady, spotrebiteľ môže už v návrhu uviesť svoj súhlas so zabezpečením vyjadrenia odborne spôsobilej osoby podľa § 15 ods. 7.“.</w:t>
      </w:r>
    </w:p>
    <w:p w14:paraId="05934C6C" w14:textId="77777777" w:rsidR="00492B72" w:rsidRPr="00E0364B" w:rsidRDefault="00492B72" w:rsidP="00C17E6C">
      <w:pPr>
        <w:pStyle w:val="Odsekzoznamu"/>
      </w:pPr>
    </w:p>
    <w:p w14:paraId="00000B01" w14:textId="754A73FC"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12 ods. 5 prvej vete sa na konci bodka nahrádza čiarkou a pripájajú sa tieto slová: „ak pravidlá alternatívneho riešenia sporov subjektu alternatívneho riešenia sporov neustanovujú inak.”.</w:t>
      </w:r>
    </w:p>
    <w:p w14:paraId="00000B02" w14:textId="7ACA8632"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03" w14:textId="25C7623E"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12 ods. 5 sa vypúšťajú slová „je uvedený v prílohe č. 1 a ktorý”</w:t>
      </w:r>
      <w:r w:rsidR="007E772E" w:rsidRPr="00E0364B">
        <w:rPr>
          <w:rFonts w:ascii="Times New Roman" w:eastAsia="Times New Roman" w:hAnsi="Times New Roman" w:cs="Times New Roman"/>
          <w:sz w:val="24"/>
          <w:szCs w:val="24"/>
        </w:rPr>
        <w:t xml:space="preserve"> a slovo „aj“</w:t>
      </w:r>
      <w:r w:rsidRPr="00E0364B">
        <w:rPr>
          <w:rFonts w:ascii="Times New Roman" w:eastAsia="Times New Roman" w:hAnsi="Times New Roman" w:cs="Times New Roman"/>
          <w:sz w:val="24"/>
          <w:szCs w:val="24"/>
        </w:rPr>
        <w:t xml:space="preserve">. </w:t>
      </w:r>
    </w:p>
    <w:p w14:paraId="00000B04" w14:textId="79FC7A3E"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05" w14:textId="0D06DDCC"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12 ods. 6 sa na konci pripája táto veta: „Subjekt alternatívneho riešenia sporov neuplatní postup podľa prvej vety, ak sú dané dôvody na odmietnutie návrhu podľa § 13 ods. 2.”. </w:t>
      </w:r>
    </w:p>
    <w:p w14:paraId="00000B06" w14:textId="1F9FCA90"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07" w14:textId="063B5F8B"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13 ods. 2 sa za písmeno c) vkladá nové písmeno d), ktoré znie:</w:t>
      </w:r>
    </w:p>
    <w:p w14:paraId="00000B08" w14:textId="1C751FC8"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 je návrh šikanózny,”.</w:t>
      </w:r>
    </w:p>
    <w:p w14:paraId="00000B09" w14:textId="50B91218" w:rsidR="00306797" w:rsidRPr="00E0364B" w:rsidRDefault="00306797">
      <w:pPr>
        <w:spacing w:after="0" w:line="240" w:lineRule="auto"/>
        <w:ind w:left="720" w:hanging="294"/>
        <w:jc w:val="both"/>
        <w:rPr>
          <w:rFonts w:ascii="Times New Roman" w:eastAsia="Times New Roman" w:hAnsi="Times New Roman" w:cs="Times New Roman"/>
          <w:sz w:val="24"/>
          <w:szCs w:val="24"/>
        </w:rPr>
      </w:pPr>
    </w:p>
    <w:p w14:paraId="00000B0A" w14:textId="3B5631A8"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písmená d) a e) sa označujú ako písmená e) a f). </w:t>
      </w:r>
    </w:p>
    <w:p w14:paraId="00000B0B" w14:textId="781CD422" w:rsidR="00306797" w:rsidRPr="00E0364B" w:rsidRDefault="00306797">
      <w:pPr>
        <w:spacing w:after="0" w:line="240" w:lineRule="auto"/>
        <w:ind w:left="720" w:hanging="294"/>
        <w:jc w:val="both"/>
        <w:rPr>
          <w:rFonts w:ascii="Times New Roman" w:eastAsia="Times New Roman" w:hAnsi="Times New Roman" w:cs="Times New Roman"/>
          <w:sz w:val="24"/>
          <w:szCs w:val="24"/>
        </w:rPr>
      </w:pPr>
    </w:p>
    <w:p w14:paraId="00000B0C" w14:textId="1C9296BE"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13 ods. 3 sa za slovom „záujmov,” vypúšťa slovo „alebo” a na konci sa bodka nahrádza čiarkou a pripájajú sa tieto slová: „alebo ak spotrebiteľ pred začatím alternatívneho riešenia sporu vyhlási, že viac nemá záujem o alternatívne riešenie sporu.”. </w:t>
      </w:r>
    </w:p>
    <w:p w14:paraId="00000B0D" w14:textId="0B592397"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0E" w14:textId="457DE43E"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13 sa za odsek 3 vkladá nový odsek 4, ktorý znie: </w:t>
      </w:r>
    </w:p>
    <w:p w14:paraId="00000B0F" w14:textId="49219F56"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Šikanóznym návrhom podľa odseku 2 písm. d) je opakované podanie, ktoré už bolo subjektom alternatívneho riešenia sporov najmenej dvakrát odmietnuté jedným zo spôsobov uvedených v odseku 1 alebo 2 a ktoré neobsahuje žiadne nové skutočnosti, ktoré by odôvodňovali iný postup ako odmietnutie návrhu.”.</w:t>
      </w:r>
    </w:p>
    <w:p w14:paraId="00000B10" w14:textId="6E5072C9"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B11" w14:textId="2FCA19BD"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odseky 4 a 5 sa označujú ako odseky 5 a 6. </w:t>
      </w:r>
    </w:p>
    <w:p w14:paraId="00000B12" w14:textId="4525D44E"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B13" w14:textId="6CF9E8F0"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13 ods. 6 sa slovo „bezodkladne“ nahrádza slovami „najneskôr do troch týždňov od doručenia návrhu”. </w:t>
      </w:r>
    </w:p>
    <w:p w14:paraId="00000B14" w14:textId="740415F8"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15" w14:textId="1B8E47BD"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13 sa vkladá § 13a, ktorý vrátane nadpisu znie:</w:t>
      </w:r>
    </w:p>
    <w:p w14:paraId="00000B16" w14:textId="579A8CF6"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B17" w14:textId="44D409B3" w:rsidR="00306797" w:rsidRPr="00E0364B" w:rsidRDefault="00E54BB2" w:rsidP="00894F9A">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13a</w:t>
      </w:r>
    </w:p>
    <w:p w14:paraId="00000B18" w14:textId="3DEFB15B"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Výzva na úhradu poplatku za začatie alternatívneho riešenia sporu</w:t>
      </w:r>
    </w:p>
    <w:p w14:paraId="00000B19" w14:textId="25B464B9" w:rsidR="00306797" w:rsidRPr="00E0364B" w:rsidRDefault="00306797">
      <w:pPr>
        <w:spacing w:after="0" w:line="240" w:lineRule="auto"/>
        <w:jc w:val="both"/>
        <w:rPr>
          <w:rFonts w:ascii="Times New Roman" w:eastAsia="Times New Roman" w:hAnsi="Times New Roman" w:cs="Times New Roman"/>
          <w:sz w:val="24"/>
          <w:szCs w:val="24"/>
        </w:rPr>
      </w:pPr>
    </w:p>
    <w:p w14:paraId="00000B1A" w14:textId="616ED738" w:rsidR="00306797" w:rsidRPr="00E0364B" w:rsidRDefault="00E54BB2">
      <w:pPr>
        <w:numPr>
          <w:ilvl w:val="0"/>
          <w:numId w:val="149"/>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Subjekt alternatívneho riešenia sporov po doručení úplného návrhu a zistení, že nie je daný dôvod na odmietnutie návrhu podľa § 13 ods. 2 alebo ak neodmietne návrh podľa § 13 ods. 5, písomne vyzve spotrebiteľa na úhradu poplatku za začatie alternatívneho riešenia sporu, ak subjekt alternatívneho riešenia sporov účtuje spotrebiteľovi poplatok.</w:t>
      </w:r>
    </w:p>
    <w:p w14:paraId="00000B1B" w14:textId="3FBD2BAD" w:rsidR="00306797" w:rsidRPr="00E0364B" w:rsidRDefault="00E54BB2">
      <w:pPr>
        <w:numPr>
          <w:ilvl w:val="0"/>
          <w:numId w:val="149"/>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Subjekt alternatívneho riešenia sporov odloží návrh, ak spotrebiteľ neuhradí poplatok za začatie alternatívneho riešenia sporu v lehote, ktorú určí subjekt alternatívneho riešenia sporov vo výzve podľa odseku 1, ktorá nesmie byť kratšia ako 15 dní odo dňa doručenia výzvy.”. </w:t>
      </w:r>
    </w:p>
    <w:p w14:paraId="00000B1C" w14:textId="5B6BEC83" w:rsidR="00306797" w:rsidRPr="00E0364B" w:rsidRDefault="00306797">
      <w:pPr>
        <w:spacing w:after="0" w:line="240" w:lineRule="auto"/>
        <w:ind w:left="425"/>
        <w:jc w:val="both"/>
        <w:rPr>
          <w:rFonts w:ascii="Times New Roman" w:eastAsia="Times New Roman" w:hAnsi="Times New Roman" w:cs="Times New Roman"/>
          <w:sz w:val="24"/>
          <w:szCs w:val="24"/>
        </w:rPr>
      </w:pPr>
    </w:p>
    <w:p w14:paraId="00000B1D" w14:textId="13510585"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14 ods. 1 sa na konci bodka nahrádza čiarkou a pripájajú sa tieto slová: „ak nedošlo </w:t>
      </w:r>
      <w:r w:rsidR="005B4295">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k odmietnutiu návrhu podľa § 13 ods. 2 alebo ods. 5.”.</w:t>
      </w:r>
    </w:p>
    <w:p w14:paraId="00000B1E" w14:textId="7EEB9245"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1F" w14:textId="6DB9C13F"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14 ods. 2 sa za slovo „sporov” vkladá slovo „písomne” a na konci sa pripájajú tieto slová: „bezodkladne po úhrade poplatku za začatie alternatívneho riešenia sporu spotrebiteľom, ak subjekt alternatívneho riešenia sporov účtuje poplatok spotrebiteľovi, alebo po posúdení dôvodov na odmietnutie návrhu”.</w:t>
      </w:r>
    </w:p>
    <w:p w14:paraId="00000B20" w14:textId="74984DF8"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21" w14:textId="77CFF105" w:rsidR="00306797" w:rsidRPr="00E0364B" w:rsidRDefault="00E54BB2" w:rsidP="008C2E81">
      <w:pPr>
        <w:numPr>
          <w:ilvl w:val="0"/>
          <w:numId w:val="254"/>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14 ods. 3 písm. e) sa</w:t>
      </w:r>
      <w:r w:rsidR="008C2E81" w:rsidRPr="00E0364B">
        <w:rPr>
          <w:rFonts w:ascii="Times New Roman" w:eastAsia="Times New Roman" w:hAnsi="Times New Roman" w:cs="Times New Roman"/>
          <w:sz w:val="24"/>
          <w:szCs w:val="24"/>
        </w:rPr>
        <w:t xml:space="preserve"> slová „§ 27 ods. 2“ nahrádzajú slovami „§ 27 ods. 1“</w:t>
      </w:r>
      <w:r w:rsidRPr="00E0364B">
        <w:rPr>
          <w:rFonts w:ascii="Times New Roman" w:eastAsia="Times New Roman" w:hAnsi="Times New Roman" w:cs="Times New Roman"/>
          <w:sz w:val="24"/>
          <w:szCs w:val="24"/>
        </w:rPr>
        <w:t>.</w:t>
      </w:r>
    </w:p>
    <w:p w14:paraId="00000B22" w14:textId="7BCFB32B" w:rsidR="00306797" w:rsidRPr="00E0364B" w:rsidRDefault="00306797">
      <w:pPr>
        <w:spacing w:after="0" w:line="240" w:lineRule="auto"/>
        <w:jc w:val="both"/>
        <w:rPr>
          <w:rFonts w:ascii="Times New Roman" w:eastAsia="Times New Roman" w:hAnsi="Times New Roman" w:cs="Times New Roman"/>
          <w:sz w:val="24"/>
          <w:szCs w:val="24"/>
        </w:rPr>
      </w:pPr>
    </w:p>
    <w:p w14:paraId="00000B23" w14:textId="34FEB3A8"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15 ods. 2 úvodnej vete sa za slovo „doručenia” vkladajú slová „výzvy na vyjadrenie”. </w:t>
      </w:r>
    </w:p>
    <w:p w14:paraId="00000B24" w14:textId="25CF56DF"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25" w14:textId="650E894A"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15 ods. 5 sa slovo „kontroly” nahrádza slovom „dohľadu”, číslica „2” sa nahrádza číslicou „1” a na konci sa pripája táto veta: „Slovenská obchodná inšpekcia informuje oprávnenú právnickú osobu o vyvodení zodpovednosti voči obchodníkovi za neposkytnutie súčinnosti podľa odseku 1 alebo odseku 2, ak Slovenská obchodná inšpekcia ako orgán dohľadu začala výkon dohľadu na základe podnetu oprávnenej právnickej osoby.”. </w:t>
      </w:r>
    </w:p>
    <w:p w14:paraId="00000B26" w14:textId="146FFE79"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27" w14:textId="07E4CEDE"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24 znie:</w:t>
      </w:r>
    </w:p>
    <w:p w14:paraId="00000B28" w14:textId="7B0BB116"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24</w:t>
      </w:r>
      <w:r w:rsidRPr="00E0364B">
        <w:rPr>
          <w:rFonts w:ascii="Times New Roman" w:eastAsia="Times New Roman" w:hAnsi="Times New Roman" w:cs="Times New Roman"/>
          <w:sz w:val="24"/>
          <w:szCs w:val="24"/>
        </w:rPr>
        <w:t xml:space="preserve">) Napríklad § 17 Obchodného zákonníka, § 89 až 91 zákona č. 483/2001 Z. z. o bankách a o zmene a doplnení niektorých zákonov v znení neskorších predpisov, § 117 zákona </w:t>
      </w:r>
      <w:r w:rsidR="005B4295">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č. 452/2021 Z. z. v znení zákona č. 533/2021 Z. z.”.</w:t>
      </w:r>
    </w:p>
    <w:p w14:paraId="00000B29" w14:textId="0EF14C40" w:rsidR="00306797" w:rsidRPr="00E0364B" w:rsidRDefault="00306797">
      <w:pPr>
        <w:spacing w:after="0" w:line="240" w:lineRule="auto"/>
        <w:ind w:left="720" w:hanging="294"/>
        <w:jc w:val="both"/>
        <w:rPr>
          <w:rFonts w:ascii="Times New Roman" w:eastAsia="Times New Roman" w:hAnsi="Times New Roman" w:cs="Times New Roman"/>
          <w:sz w:val="24"/>
          <w:szCs w:val="24"/>
        </w:rPr>
      </w:pPr>
    </w:p>
    <w:p w14:paraId="00000B2A" w14:textId="3986600A"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15 sa dopĺňa odsekmi 7 až 10, ktoré znejú:</w:t>
      </w:r>
    </w:p>
    <w:p w14:paraId="00000B2B" w14:textId="1FB9DF07"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„(7) Pri spore zo zodpovednosti za vady môže subjekt alternatívneho riešenia sporov navrhnúť stranám sporu zabezpečenie vyjadrenia odborne spôsobilej osoby ku skutkovým otázkam sporu. </w:t>
      </w:r>
    </w:p>
    <w:p w14:paraId="00000B2C" w14:textId="020BD600"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(8) Subjekt alternatívneho riešenia sporov môže so súhlasom strán sporu určiť osobu podľa odseku 7, ak sa strany sporu nedohodli na konkrétnej osobe. Subjekt alternatívneho riešenia sporov pri voľbe prihliada na hospodárnosť, odbornú spôsobilosť a nezávislosť osoby podľa odseku 7. </w:t>
      </w:r>
    </w:p>
    <w:p w14:paraId="7C1C260B" w14:textId="6CDBD532" w:rsidR="002271C3" w:rsidRPr="00E0364B" w:rsidRDefault="002271C3">
      <w:pPr>
        <w:spacing w:after="0" w:line="240" w:lineRule="auto"/>
        <w:ind w:left="425"/>
        <w:jc w:val="both"/>
        <w:rPr>
          <w:rFonts w:ascii="Times New Roman" w:eastAsia="Times New Roman" w:hAnsi="Times New Roman" w:cs="Times New Roman"/>
          <w:sz w:val="24"/>
          <w:szCs w:val="24"/>
        </w:rPr>
      </w:pPr>
      <w:r w:rsidRPr="00E0364B">
        <w:rPr>
          <w:rFonts w:ascii="Times New Roman" w:hAnsi="Times New Roman" w:cs="Times New Roman"/>
          <w:sz w:val="24"/>
          <w:szCs w:val="24"/>
        </w:rPr>
        <w:t>(9) Náklady na zabezpečenie vyjadrenia odborne spôsobilej osoby podľa odseku 7 znáša obchodník, ak sa strany sporu výslovne nedohodli inak. Ak vyjadrenie odborne spôsobilej osoby je v prospech strany sporu, ktorá uhradila náklady na zabezpečenie vyjadrenia odborne spôsobilej osoby, má nárok na náhradu týchto nákladov voči druhej strane sporu.</w:t>
      </w:r>
      <w:r w:rsidRPr="00E0364B" w:rsidDel="002271C3">
        <w:rPr>
          <w:rFonts w:ascii="Times New Roman" w:eastAsia="Times New Roman" w:hAnsi="Times New Roman" w:cs="Times New Roman"/>
          <w:sz w:val="24"/>
          <w:szCs w:val="24"/>
        </w:rPr>
        <w:t xml:space="preserve"> </w:t>
      </w:r>
    </w:p>
    <w:p w14:paraId="00000B2E" w14:textId="0E93BCBD"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(10) Subjekt alternatívneho riešenia sporov pri ukončení alternatívneho riešenia sporu prihliadne na neopodstatnený nesúhlas niektorej zo strán sporu so zabezpečením vyjadrenia osoby podľa odseku 7.”.</w:t>
      </w:r>
    </w:p>
    <w:p w14:paraId="00000B2F" w14:textId="144CCDDF" w:rsidR="00306797" w:rsidRPr="00E0364B" w:rsidRDefault="00306797">
      <w:pPr>
        <w:spacing w:after="0" w:line="240" w:lineRule="auto"/>
        <w:jc w:val="both"/>
        <w:rPr>
          <w:rFonts w:ascii="Times New Roman" w:eastAsia="Times New Roman" w:hAnsi="Times New Roman" w:cs="Times New Roman"/>
          <w:sz w:val="24"/>
          <w:szCs w:val="24"/>
        </w:rPr>
      </w:pPr>
    </w:p>
    <w:p w14:paraId="00000B30" w14:textId="29875B0E" w:rsidR="00306797"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16 ods. 9 sa na konci pripája táto veta: „Lehota podľa prvej a druhej vety neplynie počas prerušenia alternatívneho riešenia sporu.”.</w:t>
      </w:r>
    </w:p>
    <w:p w14:paraId="00000B31" w14:textId="17105266"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32" w14:textId="5B96EAB1"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16 sa vkladá § 16a, ktorý vrátane nadpisu znie:</w:t>
      </w:r>
    </w:p>
    <w:p w14:paraId="00000B33" w14:textId="76B4B383" w:rsidR="00306797" w:rsidRPr="00E0364B" w:rsidRDefault="00306797" w:rsidP="005B4295">
      <w:pPr>
        <w:spacing w:after="0" w:line="240" w:lineRule="auto"/>
        <w:jc w:val="both"/>
        <w:rPr>
          <w:rFonts w:ascii="Times New Roman" w:eastAsia="Times New Roman" w:hAnsi="Times New Roman" w:cs="Times New Roman"/>
          <w:sz w:val="24"/>
          <w:szCs w:val="24"/>
        </w:rPr>
      </w:pPr>
    </w:p>
    <w:p w14:paraId="00000B34" w14:textId="75AE089B"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16a</w:t>
      </w:r>
    </w:p>
    <w:p w14:paraId="00000B35" w14:textId="1BCAD344"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Prerušenie alternatívneho riešenia sporu</w:t>
      </w:r>
    </w:p>
    <w:p w14:paraId="00000B36" w14:textId="583CE117" w:rsidR="00306797" w:rsidRPr="00E0364B" w:rsidRDefault="00306797">
      <w:pPr>
        <w:spacing w:after="0" w:line="240" w:lineRule="auto"/>
        <w:jc w:val="both"/>
        <w:rPr>
          <w:rFonts w:ascii="Times New Roman" w:eastAsia="Times New Roman" w:hAnsi="Times New Roman" w:cs="Times New Roman"/>
          <w:sz w:val="24"/>
          <w:szCs w:val="24"/>
        </w:rPr>
      </w:pPr>
    </w:p>
    <w:p w14:paraId="00000B37" w14:textId="5D0165A1" w:rsidR="00306797" w:rsidRPr="00E0364B" w:rsidRDefault="00E54BB2" w:rsidP="00CC682D">
      <w:pPr>
        <w:numPr>
          <w:ilvl w:val="0"/>
          <w:numId w:val="151"/>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Subjekt alternatívneho riešenia sporov môže na nevyhnutný čas prerušiť alternatívne riešenie sporu, ak </w:t>
      </w:r>
    </w:p>
    <w:p w14:paraId="00000B39" w14:textId="63DB9088" w:rsidR="00306797" w:rsidRPr="00E0364B" w:rsidRDefault="00E54BB2">
      <w:pPr>
        <w:numPr>
          <w:ilvl w:val="0"/>
          <w:numId w:val="185"/>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má vedomosť, že obchodník pripravuje alebo podal návrh dobrovoľného opatrenia podľa osobitného predpisu</w:t>
      </w:r>
      <w:r w:rsidRPr="00E0364B">
        <w:rPr>
          <w:rFonts w:ascii="Times New Roman" w:eastAsia="Times New Roman" w:hAnsi="Times New Roman" w:cs="Times New Roman"/>
          <w:sz w:val="24"/>
          <w:szCs w:val="24"/>
          <w:vertAlign w:val="superscript"/>
        </w:rPr>
        <w:t>25</w:t>
      </w:r>
      <w:r w:rsidRPr="00E0364B">
        <w:rPr>
          <w:rFonts w:ascii="Times New Roman" w:eastAsia="Times New Roman" w:hAnsi="Times New Roman" w:cs="Times New Roman"/>
          <w:sz w:val="24"/>
          <w:szCs w:val="24"/>
        </w:rPr>
        <w:t>) vo veci, ktorej sa alternatívne riešenie sporu týka,</w:t>
      </w:r>
    </w:p>
    <w:p w14:paraId="00000B3A" w14:textId="19CA5E40" w:rsidR="00306797" w:rsidRPr="00E0364B" w:rsidRDefault="00E54BB2">
      <w:pPr>
        <w:numPr>
          <w:ilvl w:val="0"/>
          <w:numId w:val="185"/>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má vedomosť o prebiehajúcom výkone dohľadu alebo o konaní o porušení povinnosti v oblasti ochrany spotrebiteľa vo veci, ktorej sa alternatívne riešenie sporu týka, a ktorého výsledok by mohol prispieť k zmierlivému vyriešeniu sporu.</w:t>
      </w:r>
    </w:p>
    <w:p w14:paraId="00000B3B" w14:textId="193B41A7" w:rsidR="00306797" w:rsidRPr="00E0364B" w:rsidRDefault="00E54BB2" w:rsidP="00CC682D">
      <w:pPr>
        <w:numPr>
          <w:ilvl w:val="0"/>
          <w:numId w:val="151"/>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Subjekt alternatívneho riešenia sporov preruší alternatívne riešenie sporu zaslaním písomného oznámenia o prerušení alternatívneho riešenia sporu stranám sporu.</w:t>
      </w:r>
    </w:p>
    <w:p w14:paraId="00000B3C" w14:textId="10408910" w:rsidR="00306797" w:rsidRPr="00E0364B" w:rsidRDefault="00E54BB2" w:rsidP="00CC682D">
      <w:pPr>
        <w:numPr>
          <w:ilvl w:val="0"/>
          <w:numId w:val="151"/>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Subjekt alternatívneho riešenia sporov pokračuje v alternatívnom riešení sporu bezodkladne po odpadnutí dôvodu na prerušenie alternatívneho riešenia sporu, po oboznámení sa s novou skutočnosťou, ktorá má význam pre pokračovanie v alternatívnom riešení sporu alebo na žiadosť strany sporu. Subjekt alternatívneho riešenia sporov písomne oznámi stranám sporu pokračovanie alternatívneho riešenia sporu najneskôr pri prvom úkone, ktorý vykoná voči strane sporu po ukončení prerušenia alternatívneho riešenia sporu.”.</w:t>
      </w:r>
    </w:p>
    <w:p w14:paraId="00000B3D" w14:textId="350E8213" w:rsidR="00306797" w:rsidRPr="00E0364B" w:rsidRDefault="00306797">
      <w:pPr>
        <w:spacing w:after="0" w:line="240" w:lineRule="auto"/>
        <w:jc w:val="both"/>
        <w:rPr>
          <w:rFonts w:ascii="Times New Roman" w:eastAsia="Times New Roman" w:hAnsi="Times New Roman" w:cs="Times New Roman"/>
          <w:sz w:val="24"/>
          <w:szCs w:val="24"/>
        </w:rPr>
      </w:pPr>
    </w:p>
    <w:p w14:paraId="00000B3E" w14:textId="3874F235" w:rsidR="00306797" w:rsidRPr="00E0364B" w:rsidRDefault="00E54BB2">
      <w:pPr>
        <w:spacing w:after="0" w:line="240" w:lineRule="auto"/>
        <w:ind w:firstLine="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Poznámka pod čiarou k odkazu 25 znie: </w:t>
      </w:r>
    </w:p>
    <w:p w14:paraId="00000B3F" w14:textId="0D59BFD4"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25</w:t>
      </w:r>
      <w:r w:rsidRPr="00E0364B">
        <w:rPr>
          <w:rFonts w:ascii="Times New Roman" w:eastAsia="Times New Roman" w:hAnsi="Times New Roman" w:cs="Times New Roman"/>
          <w:sz w:val="24"/>
          <w:szCs w:val="24"/>
        </w:rPr>
        <w:t>) § 35aa ods. 2 zákona č. 747/2004 Z. z. o dohľade nad finančným trhom a o zmene a doplnení niektorých zákonov v znení zákona č. .../2023 Z. z.</w:t>
      </w:r>
    </w:p>
    <w:p w14:paraId="00000B40" w14:textId="580705E9"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35 ods. 1 zákona č. .../2023 Z. z.”.</w:t>
      </w:r>
    </w:p>
    <w:p w14:paraId="00000B41" w14:textId="21F0EFEA" w:rsidR="00306797" w:rsidRPr="00E0364B" w:rsidRDefault="00306797">
      <w:pPr>
        <w:spacing w:after="0" w:line="240" w:lineRule="auto"/>
        <w:jc w:val="both"/>
        <w:rPr>
          <w:rFonts w:ascii="Times New Roman" w:eastAsia="Times New Roman" w:hAnsi="Times New Roman" w:cs="Times New Roman"/>
          <w:sz w:val="24"/>
          <w:szCs w:val="24"/>
        </w:rPr>
      </w:pPr>
    </w:p>
    <w:p w14:paraId="00000B42" w14:textId="0157D1C6"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 ods. 2 úvodnej vete sa na konci pripája slovo „najmä”. </w:t>
      </w:r>
    </w:p>
    <w:p w14:paraId="00000B43" w14:textId="7E7A3928"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44" w14:textId="0070F442"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2 sa vypúšťajú písmená c) až e).</w:t>
      </w:r>
    </w:p>
    <w:p w14:paraId="00000B45" w14:textId="37589402" w:rsidR="00306797" w:rsidRPr="00E0364B" w:rsidRDefault="00306797">
      <w:pPr>
        <w:spacing w:after="0" w:line="240" w:lineRule="auto"/>
        <w:jc w:val="both"/>
        <w:rPr>
          <w:rFonts w:ascii="Times New Roman" w:eastAsia="Times New Roman" w:hAnsi="Times New Roman" w:cs="Times New Roman"/>
          <w:sz w:val="24"/>
          <w:szCs w:val="24"/>
        </w:rPr>
      </w:pPr>
    </w:p>
    <w:p w14:paraId="00000B46" w14:textId="78C7869C" w:rsidR="00306797" w:rsidRPr="00E0364B" w:rsidRDefault="00E54BB2">
      <w:pPr>
        <w:spacing w:after="0" w:line="240" w:lineRule="auto"/>
        <w:ind w:firstLine="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písmená f) až h) sa označujú ako písmená c) až e). </w:t>
      </w:r>
    </w:p>
    <w:p w14:paraId="00000B47" w14:textId="6052F728"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48" w14:textId="408E5E5B"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17 sa vypúšťa odsek 4. </w:t>
      </w:r>
    </w:p>
    <w:p w14:paraId="00000B49" w14:textId="3A3E9F67"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4A" w14:textId="6B850D20"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Doterajšie odseky 5 až 8 sa označujú ako odseky 4 až 7.</w:t>
      </w:r>
    </w:p>
    <w:p w14:paraId="00000B4B" w14:textId="5ED045FD"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4C" w14:textId="7E794120"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4 sa za slovo „</w:t>
      </w:r>
      <w:r w:rsidR="00FC4985" w:rsidRPr="00E0364B">
        <w:rPr>
          <w:rFonts w:ascii="Times New Roman" w:eastAsia="Times New Roman" w:hAnsi="Times New Roman" w:cs="Times New Roman"/>
          <w:sz w:val="24"/>
          <w:szCs w:val="24"/>
        </w:rPr>
        <w:t>Doručením</w:t>
      </w:r>
      <w:r w:rsidRPr="00E0364B">
        <w:rPr>
          <w:rFonts w:ascii="Times New Roman" w:eastAsia="Times New Roman" w:hAnsi="Times New Roman" w:cs="Times New Roman"/>
          <w:sz w:val="24"/>
          <w:szCs w:val="24"/>
        </w:rPr>
        <w:t>” vkladá slovo „písomného” a za slovo „bezodkladne” sa vkladá slovo „písomne”.</w:t>
      </w:r>
    </w:p>
    <w:p w14:paraId="00000B4D" w14:textId="1D4DF3C0"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4E" w14:textId="23A6992B"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17 ods. 7 sa slová „písm. d)” nahrádzajú slovami „písm. a)” a na konci sa pripája táto veta: „Iný subjekt alternatívneho riešenia sporov nemôže odmietnuť návrh podľa § 13 ods. 2 písm. b) alebo ods. 5 písm. a).”.</w:t>
      </w:r>
    </w:p>
    <w:p w14:paraId="00000B4F" w14:textId="1A545AE7"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50" w14:textId="5CB33F10"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18 ods. 2 písm. b) sa slová „zákona, ktorého sa odôvodnené stanovisko týka” nahrádzajú slovami „právneho predpisu, ktorý mal obchodník podľa právneho názoru subjektu alternatívneho riešenia sporov porušiť”. </w:t>
      </w:r>
    </w:p>
    <w:p w14:paraId="00000B51" w14:textId="443D48BC"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52" w14:textId="39C321DF"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18 ods. 3 sa za slovo „sporov” vkladá slovo „bezodkladne”.</w:t>
      </w:r>
    </w:p>
    <w:p w14:paraId="00000B53" w14:textId="74FCD21B"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54" w14:textId="01816E5F"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19 sa odsek 1 dopĺňa písmenami f) až h), ktoré znejú:</w:t>
      </w:r>
    </w:p>
    <w:p w14:paraId="00000B55" w14:textId="7A4FCFB7"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„f) spotrebiteľ neuhradí poplatok za začatie alternatívneho riešenia sporu v lehote určenej vo výzve podľa § 13a ods. 1,</w:t>
      </w:r>
    </w:p>
    <w:p w14:paraId="00000B56" w14:textId="4A6F99C2"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g) obchodník neposkytol súčinnosť subjektu alternatívneho riešenia sporov podľa § 15 a subjekt alternatívneho riešenia sporov nepovažuje skutkový stav za dostatočne zistený na ukončenie alternatívneho riešenia sporu podľa písmena e) alebo podľa § 18,</w:t>
      </w:r>
    </w:p>
    <w:p w14:paraId="00000B57" w14:textId="0D72105C"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h) dospeje k záveru, že pre pokračovanie alternatívneho riešenia sporu je potrebné vyjadrenie odborne spôsobilej osoby ku skutočnostiam zisteným počas jeho doterajšieho priebehu, pričom nejde o postup podľa § 15 ods. 7 a vo vedení alternatívneho riešenia sporu by bolo možné pokračovať len s vynaložením neprimeraného úsilia.”.</w:t>
      </w:r>
    </w:p>
    <w:p w14:paraId="00000B58" w14:textId="692EBCF4" w:rsidR="00306797" w:rsidRPr="00E0364B" w:rsidRDefault="00306797">
      <w:pPr>
        <w:spacing w:after="0" w:line="240" w:lineRule="auto"/>
        <w:jc w:val="both"/>
        <w:rPr>
          <w:rFonts w:ascii="Times New Roman" w:eastAsia="Times New Roman" w:hAnsi="Times New Roman" w:cs="Times New Roman"/>
          <w:sz w:val="24"/>
          <w:szCs w:val="24"/>
        </w:rPr>
      </w:pPr>
    </w:p>
    <w:p w14:paraId="00000B59" w14:textId="48CAB140"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20 sa odsek 1 dopĺňa písmenom g), ktoré znie:</w:t>
      </w:r>
    </w:p>
    <w:p w14:paraId="00000B5A" w14:textId="0CBD7CB3"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„g) oznámenia strany sporu o vyriešení sporu bez uzavretia dohody podľa § 17, ak druhá strana na základe oznámenia podľa odseku 2 nevzniesla v lehote určenej subjektom alternatívneho riešenia sporov námietku.”.</w:t>
      </w:r>
    </w:p>
    <w:p w14:paraId="00000B5B" w14:textId="77616B62" w:rsidR="00306797" w:rsidRPr="00E0364B" w:rsidRDefault="00306797">
      <w:pPr>
        <w:spacing w:after="0" w:line="240" w:lineRule="auto"/>
        <w:ind w:left="720" w:hanging="294"/>
        <w:jc w:val="both"/>
        <w:rPr>
          <w:rFonts w:ascii="Times New Roman" w:eastAsia="Times New Roman" w:hAnsi="Times New Roman" w:cs="Times New Roman"/>
          <w:sz w:val="24"/>
          <w:szCs w:val="24"/>
        </w:rPr>
      </w:pPr>
    </w:p>
    <w:p w14:paraId="00000B5C" w14:textId="26F57F48"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20 ods. 2 sa slová „písm. d) a e)” nahrádzajú slovami „písm. d), e) a g)” a slovo „stranám” sa nahrádza slovami „druhej strane”.</w:t>
      </w:r>
    </w:p>
    <w:p w14:paraId="00000B5D" w14:textId="63F29F55"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5E" w14:textId="041FEAE8"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20 ods. 3 sa na konci pripája táto veta: „Iný subjekt alternatívneho riešenia sporov nemôže odmietnuť návrh podľa § 13 ods. 2 písm. b) alebo ods. 5 písm. a).”.</w:t>
      </w:r>
    </w:p>
    <w:p w14:paraId="00000B5F" w14:textId="24782405"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60" w14:textId="157804A9"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21 ods. 1 sa na konci pripája táto veta: „Orgán alternatívneho riešenia sporov môže pri doručovaní písomností využívať aj elektronickú komunikáciu podľa osobitného predpisu.</w:t>
      </w:r>
      <w:r w:rsidRPr="00E0364B">
        <w:rPr>
          <w:rFonts w:ascii="Times New Roman" w:eastAsia="Times New Roman" w:hAnsi="Times New Roman" w:cs="Times New Roman"/>
          <w:sz w:val="24"/>
          <w:szCs w:val="24"/>
          <w:vertAlign w:val="superscript"/>
        </w:rPr>
        <w:t>26</w:t>
      </w:r>
      <w:r w:rsidRPr="00E0364B">
        <w:rPr>
          <w:rFonts w:ascii="Times New Roman" w:eastAsia="Times New Roman" w:hAnsi="Times New Roman" w:cs="Times New Roman"/>
          <w:sz w:val="24"/>
          <w:szCs w:val="24"/>
        </w:rPr>
        <w:t xml:space="preserve">)”. </w:t>
      </w:r>
    </w:p>
    <w:p w14:paraId="00000B61" w14:textId="510E03DB" w:rsidR="00306797" w:rsidRPr="00E0364B" w:rsidRDefault="00306797">
      <w:pPr>
        <w:spacing w:after="0" w:line="240" w:lineRule="auto"/>
        <w:jc w:val="both"/>
        <w:rPr>
          <w:rFonts w:ascii="Times New Roman" w:eastAsia="Times New Roman" w:hAnsi="Times New Roman" w:cs="Times New Roman"/>
          <w:sz w:val="24"/>
          <w:szCs w:val="24"/>
        </w:rPr>
      </w:pPr>
    </w:p>
    <w:p w14:paraId="00000B62" w14:textId="52B66E8B" w:rsidR="00306797" w:rsidRPr="00E0364B" w:rsidRDefault="00E54BB2">
      <w:pPr>
        <w:spacing w:after="0" w:line="240" w:lineRule="auto"/>
        <w:ind w:firstLine="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Poznámka pod čiarou k odkazu 26 znie: </w:t>
      </w:r>
    </w:p>
    <w:p w14:paraId="00000B63" w14:textId="5533F9AD"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26</w:t>
      </w:r>
      <w:r w:rsidRPr="00E0364B">
        <w:rPr>
          <w:rFonts w:ascii="Times New Roman" w:eastAsia="Times New Roman" w:hAnsi="Times New Roman" w:cs="Times New Roman"/>
          <w:sz w:val="24"/>
          <w:szCs w:val="24"/>
        </w:rPr>
        <w:t>) Zákon č. 305/2013 Z. z. o elektronickej podobe výkonu pôsobnosti orgánov verejnej moci a o zmene a doplnení niektorých zákonov (zákon o e-</w:t>
      </w:r>
      <w:proofErr w:type="spellStart"/>
      <w:r w:rsidRPr="00E0364B">
        <w:rPr>
          <w:rFonts w:ascii="Times New Roman" w:eastAsia="Times New Roman" w:hAnsi="Times New Roman" w:cs="Times New Roman"/>
          <w:sz w:val="24"/>
          <w:szCs w:val="24"/>
        </w:rPr>
        <w:t>Governmente</w:t>
      </w:r>
      <w:proofErr w:type="spellEnd"/>
      <w:r w:rsidRPr="00E0364B">
        <w:rPr>
          <w:rFonts w:ascii="Times New Roman" w:eastAsia="Times New Roman" w:hAnsi="Times New Roman" w:cs="Times New Roman"/>
          <w:sz w:val="24"/>
          <w:szCs w:val="24"/>
        </w:rPr>
        <w:t>) v znení neskorších predpisov.”.</w:t>
      </w:r>
    </w:p>
    <w:p w14:paraId="00000B64" w14:textId="6B80FEF3" w:rsidR="00306797" w:rsidRPr="00E0364B" w:rsidRDefault="00306797">
      <w:pPr>
        <w:spacing w:after="0" w:line="240" w:lineRule="auto"/>
        <w:jc w:val="both"/>
        <w:rPr>
          <w:rFonts w:ascii="Times New Roman" w:eastAsia="Times New Roman" w:hAnsi="Times New Roman" w:cs="Times New Roman"/>
          <w:sz w:val="24"/>
          <w:szCs w:val="24"/>
        </w:rPr>
      </w:pPr>
    </w:p>
    <w:p w14:paraId="00000B65" w14:textId="62023CA8"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21 odsek 3 znie: </w:t>
      </w:r>
    </w:p>
    <w:p w14:paraId="00000B66" w14:textId="0CE45367" w:rsidR="00306797" w:rsidRPr="00E0364B" w:rsidRDefault="00E54BB2">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„(3) Písomnosti možno obchodníkovi doručovať elektronickými prostriedkami, ak obchodník oznámi subjektu alternatívneho riešenia sporov adresu na zasielanie elektronickými prostriedkami alebo ak je táto elektronická adresa verejne dostupná a </w:t>
      </w:r>
      <w:r w:rsidR="008C2E81" w:rsidRPr="00E0364B">
        <w:rPr>
          <w:rFonts w:ascii="Times New Roman" w:eastAsia="Times New Roman" w:hAnsi="Times New Roman" w:cs="Times New Roman"/>
          <w:sz w:val="24"/>
          <w:szCs w:val="24"/>
        </w:rPr>
        <w:t xml:space="preserve">obchodník </w:t>
      </w:r>
      <w:r w:rsidRPr="00E0364B">
        <w:rPr>
          <w:rFonts w:ascii="Times New Roman" w:eastAsia="Times New Roman" w:hAnsi="Times New Roman" w:cs="Times New Roman"/>
          <w:sz w:val="24"/>
          <w:szCs w:val="24"/>
        </w:rPr>
        <w:t xml:space="preserve">potvrdí prijatie písomnosti zaslaním odpovede na písomnosť doručenú elektronickými prostriedkami. Subjekt alternatívneho riešenia sporov doručí obchodníkovi oznámenie o začatí alternatívneho riešenia sporu doporučenou poštovou zásielkou, ak obchodník nepotvrdil prijatie písomnosti alebo nezaslal odpoveď v určenej lehote na základe oznámenia o začatí alternatívneho riešenia sporu, ak subjekt alternatívneho riešenia sporu doručoval písomnosť podľa prvej vety. Spotrebiteľovi možno doručovať písomnosti elektronickými prostriedkami, ak je v návrhu na začatie alternatívneho riešenia sporu uvedená elektronická adresa na zasielanie písomností elektronickými prostriedkami alebo ak spotrebiteľ neskôr oznámil subjektu alternatívneho riešenia sporov elektronickú adresu na zasielanie písomností elektronickými prostriedkami a spotrebiteľ výslovne nepožiada o doručovanie poštovou zásielkou. Písomnosti doručované elektronickými prostriedkami sa považujú za doručené tretí deň od ich odoslania, aj keď ich adresát neprečíta.”. </w:t>
      </w:r>
    </w:p>
    <w:p w14:paraId="00000B67" w14:textId="63D7E9E1"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72" w14:textId="4E3A24C2" w:rsidR="00306797" w:rsidRPr="00E0364B" w:rsidRDefault="00A126CF" w:rsidP="007F3144">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hAnsi="Times New Roman" w:cs="Times New Roman"/>
          <w:sz w:val="24"/>
          <w:szCs w:val="24"/>
        </w:rPr>
        <w:t xml:space="preserve">V § 22 ods. 2 sa vypúšťa tretia veta. </w:t>
      </w:r>
    </w:p>
    <w:p w14:paraId="00000B73" w14:textId="62977FA8" w:rsidR="00306797" w:rsidRPr="00E0364B" w:rsidRDefault="00306797">
      <w:pPr>
        <w:spacing w:after="0" w:line="240" w:lineRule="auto"/>
        <w:ind w:left="720"/>
        <w:jc w:val="both"/>
        <w:rPr>
          <w:rFonts w:ascii="Times New Roman" w:eastAsia="Times New Roman" w:hAnsi="Times New Roman" w:cs="Times New Roman"/>
          <w:sz w:val="24"/>
          <w:szCs w:val="24"/>
        </w:rPr>
      </w:pPr>
    </w:p>
    <w:p w14:paraId="46C0DD84" w14:textId="72873F9D" w:rsidR="009D112E" w:rsidRPr="004B28FD" w:rsidRDefault="009D112E" w:rsidP="004B28FD">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hAnsi="Times New Roman" w:cs="Times New Roman"/>
          <w:sz w:val="24"/>
          <w:szCs w:val="24"/>
        </w:rPr>
        <w:t>V § 22 ods. 4 sa za slová „riešením sporu“ vkladajú slová „okrem nákladov podľa                        § 15 ods. 9“.</w:t>
      </w:r>
    </w:p>
    <w:p w14:paraId="1BDFCAE0" w14:textId="01817FA2" w:rsidR="00CA6D00" w:rsidRPr="00E0364B" w:rsidRDefault="00021B81">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V § 24 sa odsek 1 dopĺňa písmenom e), ktoré znie:</w:t>
      </w:r>
    </w:p>
    <w:p w14:paraId="5B90BE50" w14:textId="6E420D55" w:rsidR="00021B81" w:rsidRPr="00E0364B" w:rsidRDefault="00021B81" w:rsidP="00021B81">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„e) na svojom webovom sídle a na trvanlivom médiu zverejňuje odkaz na zoznam subjektov alternatívneho riešenia sporov vedený Európskou komisiou.“.</w:t>
      </w:r>
    </w:p>
    <w:p w14:paraId="1EA7C715" w14:textId="77777777" w:rsidR="00CA6D00" w:rsidRPr="00E0364B" w:rsidRDefault="00CA6D00" w:rsidP="00CA6D00">
      <w:pPr>
        <w:spacing w:after="0" w:line="240" w:lineRule="auto"/>
        <w:ind w:left="425"/>
        <w:jc w:val="both"/>
        <w:rPr>
          <w:rFonts w:ascii="Times New Roman" w:eastAsia="Times New Roman" w:hAnsi="Times New Roman" w:cs="Times New Roman"/>
          <w:sz w:val="24"/>
          <w:szCs w:val="24"/>
        </w:rPr>
      </w:pPr>
    </w:p>
    <w:p w14:paraId="00000B74" w14:textId="4F5F7386"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24 ods. 2 písm. a) sa slová „názov a sídlo” nahrádzajú slovami „názov, sídlo a webové sídlo”. </w:t>
      </w:r>
    </w:p>
    <w:p w14:paraId="00000B75" w14:textId="3E703EB7"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76" w14:textId="007E858B"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24 ods. 2 písm. f) sa číslica „4” nahrádza číslicou „5”. </w:t>
      </w:r>
    </w:p>
    <w:p w14:paraId="00000B77" w14:textId="46384218"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78" w14:textId="037EEB7B"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24 ods. 2 sa vypúšťa písmeno g). </w:t>
      </w:r>
    </w:p>
    <w:p w14:paraId="00000B79" w14:textId="68A6BF44" w:rsidR="00306797" w:rsidRPr="00E0364B" w:rsidRDefault="00306797">
      <w:pPr>
        <w:spacing w:after="0" w:line="240" w:lineRule="auto"/>
        <w:ind w:left="720"/>
        <w:jc w:val="both"/>
        <w:rPr>
          <w:rFonts w:ascii="Times New Roman" w:eastAsia="Times New Roman" w:hAnsi="Times New Roman" w:cs="Times New Roman"/>
          <w:sz w:val="24"/>
          <w:szCs w:val="24"/>
        </w:rPr>
      </w:pPr>
    </w:p>
    <w:p w14:paraId="5189576C" w14:textId="2C856EBB" w:rsidR="00833E7D" w:rsidRPr="00E0364B" w:rsidRDefault="00833E7D">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24 ods. 3 sa na konci pripájajú tieto vety: „O zmene údajov v zozname sa rozhodnutie nevydáva. Subjekt alternatívneho riešenia sporov je povinný poskytnúť ministerstvu súčinnosť potrebnú na overenie správnosti a úplnosti údajov v zozname.“.</w:t>
      </w:r>
    </w:p>
    <w:p w14:paraId="15F5BC00" w14:textId="5C912531" w:rsidR="00A319EB" w:rsidRPr="00E0364B" w:rsidRDefault="00A319EB" w:rsidP="00A319EB">
      <w:pPr>
        <w:spacing w:after="0" w:line="240" w:lineRule="auto"/>
        <w:jc w:val="both"/>
        <w:rPr>
          <w:rFonts w:ascii="Times New Roman" w:eastAsia="Times New Roman" w:hAnsi="Times New Roman" w:cs="Times New Roman"/>
          <w:sz w:val="24"/>
          <w:szCs w:val="24"/>
        </w:rPr>
      </w:pPr>
    </w:p>
    <w:p w14:paraId="00000B7A" w14:textId="5EADEDD1"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25 </w:t>
      </w:r>
      <w:r w:rsidR="009433FD" w:rsidRPr="00E0364B">
        <w:rPr>
          <w:rFonts w:ascii="Times New Roman" w:eastAsia="Times New Roman" w:hAnsi="Times New Roman" w:cs="Times New Roman"/>
          <w:sz w:val="24"/>
          <w:szCs w:val="24"/>
        </w:rPr>
        <w:t xml:space="preserve">a 26 </w:t>
      </w:r>
      <w:r w:rsidRPr="00E0364B">
        <w:rPr>
          <w:rFonts w:ascii="Times New Roman" w:eastAsia="Times New Roman" w:hAnsi="Times New Roman" w:cs="Times New Roman"/>
          <w:sz w:val="24"/>
          <w:szCs w:val="24"/>
        </w:rPr>
        <w:t>vrátane nadpis</w:t>
      </w:r>
      <w:r w:rsidR="008070FC" w:rsidRPr="00E0364B">
        <w:rPr>
          <w:rFonts w:ascii="Times New Roman" w:eastAsia="Times New Roman" w:hAnsi="Times New Roman" w:cs="Times New Roman"/>
          <w:sz w:val="24"/>
          <w:szCs w:val="24"/>
        </w:rPr>
        <w:t>ov</w:t>
      </w:r>
      <w:r w:rsidRPr="00E0364B">
        <w:rPr>
          <w:rFonts w:ascii="Times New Roman" w:eastAsia="Times New Roman" w:hAnsi="Times New Roman" w:cs="Times New Roman"/>
          <w:sz w:val="24"/>
          <w:szCs w:val="24"/>
        </w:rPr>
        <w:t xml:space="preserve"> </w:t>
      </w:r>
      <w:r w:rsidR="009433FD" w:rsidRPr="00E0364B">
        <w:rPr>
          <w:rFonts w:ascii="Times New Roman" w:eastAsia="Times New Roman" w:hAnsi="Times New Roman" w:cs="Times New Roman"/>
          <w:sz w:val="24"/>
          <w:szCs w:val="24"/>
        </w:rPr>
        <w:t>znejú</w:t>
      </w:r>
      <w:r w:rsidRPr="00E0364B">
        <w:rPr>
          <w:rFonts w:ascii="Times New Roman" w:eastAsia="Times New Roman" w:hAnsi="Times New Roman" w:cs="Times New Roman"/>
          <w:sz w:val="24"/>
          <w:szCs w:val="24"/>
        </w:rPr>
        <w:t>:</w:t>
      </w:r>
    </w:p>
    <w:p w14:paraId="00000B7B" w14:textId="3EA4C1B3"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7C" w14:textId="7CADF0E7"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25</w:t>
      </w:r>
    </w:p>
    <w:p w14:paraId="00000B7D" w14:textId="022CA890" w:rsidR="00306797" w:rsidRPr="00E0364B" w:rsidRDefault="00E54BB2">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b/>
          <w:sz w:val="24"/>
          <w:szCs w:val="24"/>
        </w:rPr>
        <w:t>Kontrola nad dodržiavaním povinností subjektu alternatívneho riešenia sporov</w:t>
      </w:r>
    </w:p>
    <w:p w14:paraId="00000B7E" w14:textId="754424BD"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7F" w14:textId="15B584BC" w:rsidR="00306797" w:rsidRPr="00E0364B" w:rsidRDefault="00E54BB2" w:rsidP="00CC682D">
      <w:pPr>
        <w:numPr>
          <w:ilvl w:val="0"/>
          <w:numId w:val="280"/>
        </w:numPr>
        <w:spacing w:after="0" w:line="240" w:lineRule="auto"/>
        <w:ind w:left="426" w:hanging="1"/>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Ministerstvo kontroluje dodržiavanie povinností subjektu alternatívneho riešenia sporov podľa tohto zákona. Ministerstvo postupuje pri kontrole podľa osobitného predpisu.</w:t>
      </w:r>
      <w:r w:rsidR="009D112E" w:rsidRPr="00E0364B">
        <w:rPr>
          <w:rFonts w:ascii="Times New Roman" w:eastAsia="Times New Roman" w:hAnsi="Times New Roman" w:cs="Times New Roman"/>
          <w:sz w:val="24"/>
          <w:szCs w:val="24"/>
          <w:vertAlign w:val="superscript"/>
        </w:rPr>
        <w:t>27</w:t>
      </w:r>
      <w:r w:rsidR="00A70D67">
        <w:rPr>
          <w:rFonts w:ascii="Times New Roman" w:eastAsia="Times New Roman" w:hAnsi="Times New Roman" w:cs="Times New Roman"/>
          <w:sz w:val="24"/>
          <w:szCs w:val="24"/>
        </w:rPr>
        <w:t>)</w:t>
      </w:r>
    </w:p>
    <w:p w14:paraId="00000B80" w14:textId="352D2F54" w:rsidR="00306797" w:rsidRPr="00E0364B" w:rsidRDefault="00E54BB2" w:rsidP="00CC682D">
      <w:pPr>
        <w:numPr>
          <w:ilvl w:val="0"/>
          <w:numId w:val="280"/>
        </w:numPr>
        <w:spacing w:after="0" w:line="240" w:lineRule="auto"/>
        <w:ind w:left="426" w:hanging="1"/>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Výkon kontroly podľa odseku 1 nemôže ohrozovať priebeh alternatívneho riešenia sporu.</w:t>
      </w:r>
    </w:p>
    <w:p w14:paraId="00000B81" w14:textId="3D607EE3" w:rsidR="00306797" w:rsidRDefault="00E54BB2">
      <w:pPr>
        <w:numPr>
          <w:ilvl w:val="0"/>
          <w:numId w:val="280"/>
        </w:numPr>
        <w:spacing w:after="0" w:line="240" w:lineRule="auto"/>
        <w:ind w:left="850"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Výsledok alternatívneho riešenia sporu nie je predmetom kontroly podľa odseku 1.</w:t>
      </w:r>
    </w:p>
    <w:p w14:paraId="192293FD" w14:textId="29DBCE95" w:rsidR="009433FD" w:rsidRPr="00E0364B" w:rsidRDefault="009433FD" w:rsidP="009433FD">
      <w:pPr>
        <w:spacing w:after="0" w:line="240" w:lineRule="auto"/>
        <w:jc w:val="both"/>
        <w:rPr>
          <w:rFonts w:ascii="Times New Roman" w:eastAsia="Times New Roman" w:hAnsi="Times New Roman" w:cs="Times New Roman"/>
          <w:sz w:val="24"/>
          <w:szCs w:val="24"/>
        </w:rPr>
      </w:pPr>
    </w:p>
    <w:p w14:paraId="6D2955FC" w14:textId="2235481F" w:rsidR="009433FD" w:rsidRPr="00E0364B" w:rsidRDefault="009433FD" w:rsidP="009433FD">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26</w:t>
      </w:r>
    </w:p>
    <w:p w14:paraId="65D4A160" w14:textId="1760E7B1" w:rsidR="009433FD" w:rsidRPr="00E0364B" w:rsidRDefault="009433FD" w:rsidP="009433FD">
      <w:pPr>
        <w:spacing w:after="0" w:line="240" w:lineRule="auto"/>
        <w:jc w:val="center"/>
        <w:rPr>
          <w:rFonts w:ascii="Times New Roman" w:eastAsia="Times New Roman" w:hAnsi="Times New Roman" w:cs="Times New Roman"/>
          <w:sz w:val="24"/>
          <w:szCs w:val="24"/>
        </w:rPr>
      </w:pPr>
      <w:r w:rsidRPr="00E0364B">
        <w:rPr>
          <w:rFonts w:ascii="Times New Roman" w:eastAsia="Times New Roman" w:hAnsi="Times New Roman" w:cs="Times New Roman"/>
          <w:b/>
          <w:sz w:val="24"/>
          <w:szCs w:val="24"/>
        </w:rPr>
        <w:t xml:space="preserve">Dohľad nad dodržiavaním povinností </w:t>
      </w:r>
    </w:p>
    <w:p w14:paraId="293FD165" w14:textId="77777777" w:rsidR="009433FD" w:rsidRPr="00E0364B" w:rsidRDefault="009433FD" w:rsidP="009433FD">
      <w:pPr>
        <w:spacing w:after="0" w:line="240" w:lineRule="auto"/>
        <w:ind w:left="720"/>
        <w:jc w:val="both"/>
        <w:rPr>
          <w:rFonts w:ascii="Times New Roman" w:eastAsia="Times New Roman" w:hAnsi="Times New Roman" w:cs="Times New Roman"/>
          <w:sz w:val="24"/>
          <w:szCs w:val="24"/>
        </w:rPr>
      </w:pPr>
    </w:p>
    <w:p w14:paraId="3DC077C6" w14:textId="43E9F20B" w:rsidR="009433FD" w:rsidRPr="00E0364B" w:rsidRDefault="009433FD" w:rsidP="00CC682D">
      <w:pPr>
        <w:numPr>
          <w:ilvl w:val="0"/>
          <w:numId w:val="282"/>
        </w:numPr>
        <w:spacing w:after="0" w:line="240" w:lineRule="auto"/>
        <w:ind w:left="567"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Orgánom dohľadu nad dodržiavaním povinnosti poskytnúť súčinnosť podľa § 15 ods. 2 a 3 je </w:t>
      </w:r>
    </w:p>
    <w:p w14:paraId="491662C9" w14:textId="77777777" w:rsidR="009433FD" w:rsidRPr="00E0364B" w:rsidRDefault="009433FD" w:rsidP="009433FD">
      <w:pPr>
        <w:pStyle w:val="Odsekzoznamu"/>
        <w:numPr>
          <w:ilvl w:val="0"/>
          <w:numId w:val="284"/>
        </w:numPr>
        <w:ind w:left="1276"/>
        <w:jc w:val="both"/>
      </w:pPr>
      <w:r w:rsidRPr="00E0364B">
        <w:t xml:space="preserve">Úrad pre reguláciu sieťových odvetví nad stranou alternatívneho riešenia sporu pred Úradom pre reguláciu sieťových odvetví a treťou osobou, ktorú požiadal o súčinnosť, </w:t>
      </w:r>
    </w:p>
    <w:p w14:paraId="01E3CE7B" w14:textId="77777777" w:rsidR="009433FD" w:rsidRPr="00E0364B" w:rsidRDefault="009433FD" w:rsidP="009433FD">
      <w:pPr>
        <w:pStyle w:val="Odsekzoznamu"/>
        <w:numPr>
          <w:ilvl w:val="0"/>
          <w:numId w:val="284"/>
        </w:numPr>
        <w:ind w:left="1276"/>
        <w:jc w:val="both"/>
      </w:pPr>
      <w:r w:rsidRPr="00E0364B">
        <w:t xml:space="preserve">Úrad pre reguláciu elektronických komunikácií a poštových služieb nad stranou alternatívneho riešenia sporu pred Úradom pre reguláciu elektronických komunikácií a poštových služieb a treťou osobou, ktorú požiadal o súčinnosť, </w:t>
      </w:r>
    </w:p>
    <w:p w14:paraId="5AC8747C" w14:textId="72266A87" w:rsidR="009433FD" w:rsidRPr="00E0364B" w:rsidRDefault="009433FD" w:rsidP="009433FD">
      <w:pPr>
        <w:pStyle w:val="Odsekzoznamu"/>
        <w:numPr>
          <w:ilvl w:val="0"/>
          <w:numId w:val="284"/>
        </w:numPr>
        <w:ind w:left="1276"/>
        <w:jc w:val="both"/>
      </w:pPr>
      <w:r w:rsidRPr="00E0364B">
        <w:t xml:space="preserve">Slovenská obchodná inšpekcia nad obchodníkom a treťou osobou, ktorá bola požiadaná o súčinnosť, nad ktorými nevykonávajú dohľad orgány podľa písmen a) a b). </w:t>
      </w:r>
    </w:p>
    <w:p w14:paraId="258AD440" w14:textId="6295B736" w:rsidR="009433FD" w:rsidRDefault="009433FD" w:rsidP="00CC682D">
      <w:pPr>
        <w:numPr>
          <w:ilvl w:val="0"/>
          <w:numId w:val="282"/>
        </w:numPr>
        <w:spacing w:after="0" w:line="240" w:lineRule="auto"/>
        <w:ind w:left="567" w:firstLine="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Orgánom dohľadu nad dodržiavaním povinnosti informovať spotrebiteľa o subjektoch alternatívneho riešenia sporov podľa § 11 ods. 2 je Slovenská obchodná inšpekcia.”.</w:t>
      </w:r>
    </w:p>
    <w:p w14:paraId="777D83F8" w14:textId="39759A17" w:rsidR="009433FD" w:rsidRPr="00E0364B" w:rsidRDefault="009433FD" w:rsidP="009433FD">
      <w:pPr>
        <w:spacing w:after="0" w:line="240" w:lineRule="auto"/>
        <w:jc w:val="both"/>
        <w:rPr>
          <w:rFonts w:ascii="Times New Roman" w:eastAsia="Times New Roman" w:hAnsi="Times New Roman" w:cs="Times New Roman"/>
          <w:sz w:val="24"/>
          <w:szCs w:val="24"/>
        </w:rPr>
      </w:pPr>
    </w:p>
    <w:p w14:paraId="00000B83" w14:textId="67C6A763" w:rsidR="00306797" w:rsidRPr="00E0364B" w:rsidRDefault="00E54BB2" w:rsidP="00CC682D">
      <w:pPr>
        <w:spacing w:after="0" w:line="240" w:lineRule="auto"/>
        <w:ind w:left="56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Poznámka pod čiarou k odkazu </w:t>
      </w:r>
      <w:r w:rsidR="0025298F" w:rsidRPr="00E0364B">
        <w:rPr>
          <w:rFonts w:ascii="Times New Roman" w:eastAsia="Times New Roman" w:hAnsi="Times New Roman" w:cs="Times New Roman"/>
          <w:sz w:val="24"/>
          <w:szCs w:val="24"/>
        </w:rPr>
        <w:t>27</w:t>
      </w:r>
      <w:r w:rsidRPr="00E0364B">
        <w:rPr>
          <w:rFonts w:ascii="Times New Roman" w:eastAsia="Times New Roman" w:hAnsi="Times New Roman" w:cs="Times New Roman"/>
          <w:sz w:val="24"/>
          <w:szCs w:val="24"/>
        </w:rPr>
        <w:t xml:space="preserve"> znie:</w:t>
      </w:r>
    </w:p>
    <w:p w14:paraId="00000B86" w14:textId="50EDBAAD" w:rsidR="00306797" w:rsidRPr="00E0364B" w:rsidRDefault="00E54BB2" w:rsidP="00CC682D">
      <w:pPr>
        <w:spacing w:after="0" w:line="240" w:lineRule="auto"/>
        <w:ind w:left="56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0025298F" w:rsidRPr="00E0364B">
        <w:rPr>
          <w:rFonts w:ascii="Times New Roman" w:eastAsia="Times New Roman" w:hAnsi="Times New Roman" w:cs="Times New Roman"/>
          <w:sz w:val="24"/>
          <w:szCs w:val="24"/>
          <w:vertAlign w:val="superscript"/>
        </w:rPr>
        <w:t>27</w:t>
      </w:r>
      <w:r w:rsidR="0025298F"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Zákon Národnej rady Slovenskej republiky č. 10/1996 Z. z. o kontrole v štátnej správe v znení neskorších predpisov.”. </w:t>
      </w:r>
    </w:p>
    <w:p w14:paraId="00000B87" w14:textId="1035E119"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8C" w14:textId="11CA491C"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27 sa vypúšťa odsek 1. </w:t>
      </w:r>
    </w:p>
    <w:p w14:paraId="00000B8D" w14:textId="319FC8D8"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8E" w14:textId="0E41492B" w:rsidR="00306797" w:rsidRPr="00E0364B" w:rsidRDefault="00E54BB2">
      <w:pPr>
        <w:spacing w:after="0" w:line="240" w:lineRule="auto"/>
        <w:ind w:left="720" w:hanging="29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Doterajšie odseky 2 až 5 sa označujú ako odseky 1 až 4.</w:t>
      </w:r>
    </w:p>
    <w:p w14:paraId="00000B8F" w14:textId="1BCCBFF9" w:rsidR="00306797" w:rsidRPr="00E0364B" w:rsidRDefault="00306797">
      <w:pPr>
        <w:spacing w:after="0" w:line="240" w:lineRule="auto"/>
        <w:ind w:left="720" w:hanging="294"/>
        <w:jc w:val="both"/>
        <w:rPr>
          <w:rFonts w:ascii="Times New Roman" w:eastAsia="Times New Roman" w:hAnsi="Times New Roman" w:cs="Times New Roman"/>
          <w:sz w:val="24"/>
          <w:szCs w:val="24"/>
        </w:rPr>
      </w:pPr>
    </w:p>
    <w:p w14:paraId="00000B90" w14:textId="754E661C"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27 ods. 1 sa slovo „kontroly” nahrádza slovom „dohľadu”</w:t>
      </w:r>
      <w:r w:rsidR="00E17A85" w:rsidRPr="00E0364B">
        <w:rPr>
          <w:rFonts w:ascii="Times New Roman" w:eastAsia="Times New Roman" w:hAnsi="Times New Roman" w:cs="Times New Roman"/>
          <w:sz w:val="24"/>
          <w:szCs w:val="24"/>
        </w:rPr>
        <w:t xml:space="preserve"> a za slovo „§ 26“ sa vkladajú slová „ods. 1“.</w:t>
      </w:r>
    </w:p>
    <w:p w14:paraId="5BB0476B" w14:textId="77777777" w:rsidR="00E17A85" w:rsidRPr="00E0364B" w:rsidRDefault="00E17A85" w:rsidP="00E17A85">
      <w:pPr>
        <w:spacing w:after="0" w:line="240" w:lineRule="auto"/>
        <w:ind w:left="425"/>
        <w:jc w:val="both"/>
        <w:rPr>
          <w:rFonts w:ascii="Times New Roman" w:eastAsia="Times New Roman" w:hAnsi="Times New Roman" w:cs="Times New Roman"/>
          <w:sz w:val="24"/>
          <w:szCs w:val="24"/>
        </w:rPr>
      </w:pPr>
    </w:p>
    <w:p w14:paraId="4D92D06B" w14:textId="77777777" w:rsidR="00E17A85" w:rsidRPr="00E0364B" w:rsidRDefault="00E17A85">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27 sa za odsek 1 vkladá nový odsek 2, ktorý znie:</w:t>
      </w:r>
    </w:p>
    <w:p w14:paraId="31B70512" w14:textId="6EABEE45" w:rsidR="00E17A85" w:rsidRPr="00E0364B" w:rsidRDefault="00E17A85" w:rsidP="00E17A85">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Orgán dohľadu podľa § 26 ods. 2 uloží obchodníkovi za porušenie povinnosti podľa § 11 ods. 2 pokutu od 100 eur do 2 000 eur; horná hranica sadzby pokuty sa zvyšuje na dvojnásobok, ak obchodník opakovane poruší tú istú povinnosť, za ktorej porušenie mu už bola uložená pokuta orgánom dohľadu počas 12 mesiacov odo dňa právoplatnosti predchádzajúceho rozhodnutia o uložení pokuty.“.</w:t>
      </w:r>
    </w:p>
    <w:p w14:paraId="54E0C540" w14:textId="59E67BAE" w:rsidR="00E17A85" w:rsidRPr="00E0364B" w:rsidRDefault="00E17A85" w:rsidP="00E17A85">
      <w:pPr>
        <w:spacing w:after="0" w:line="240" w:lineRule="auto"/>
        <w:ind w:left="425"/>
        <w:jc w:val="both"/>
        <w:rPr>
          <w:rFonts w:ascii="Times New Roman" w:eastAsia="Times New Roman" w:hAnsi="Times New Roman" w:cs="Times New Roman"/>
          <w:sz w:val="24"/>
          <w:szCs w:val="24"/>
        </w:rPr>
      </w:pPr>
    </w:p>
    <w:p w14:paraId="7A239CF2" w14:textId="739730A8" w:rsidR="00E17A85" w:rsidRPr="00E0364B" w:rsidRDefault="00E17A85" w:rsidP="00E17A85">
      <w:pP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Doterajšie odseky 2 až 4 sa označujú ako odseky 3 až 5. </w:t>
      </w:r>
    </w:p>
    <w:p w14:paraId="7CC0A649" w14:textId="77777777" w:rsidR="00E17A85" w:rsidRPr="00E0364B" w:rsidRDefault="00E17A85" w:rsidP="00E17A85">
      <w:pPr>
        <w:spacing w:after="0" w:line="240" w:lineRule="auto"/>
        <w:ind w:left="425"/>
        <w:jc w:val="both"/>
        <w:rPr>
          <w:rFonts w:ascii="Times New Roman" w:eastAsia="Times New Roman" w:hAnsi="Times New Roman" w:cs="Times New Roman"/>
          <w:sz w:val="24"/>
          <w:szCs w:val="24"/>
        </w:rPr>
      </w:pPr>
    </w:p>
    <w:p w14:paraId="00000B92" w14:textId="7DF8846B"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28 ods. 2 písm. b) sa slová „ods. 2 a 3” nahrádzajú slovami „ods. 1 druhej vety, ods. 2 a 3”.</w:t>
      </w:r>
    </w:p>
    <w:p w14:paraId="00000B93" w14:textId="7785045A"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94" w14:textId="71CCA0CC" w:rsidR="00306797" w:rsidRPr="00E0364B"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29 sa vkladá § 29a, ktorý vrátane nadpisu znie:</w:t>
      </w:r>
    </w:p>
    <w:p w14:paraId="00000B95" w14:textId="2B7332E2" w:rsidR="00306797" w:rsidRPr="00E0364B" w:rsidRDefault="00306797">
      <w:pPr>
        <w:spacing w:after="0" w:line="240" w:lineRule="auto"/>
        <w:jc w:val="both"/>
        <w:rPr>
          <w:rFonts w:ascii="Times New Roman" w:eastAsia="Times New Roman" w:hAnsi="Times New Roman" w:cs="Times New Roman"/>
          <w:sz w:val="24"/>
          <w:szCs w:val="24"/>
        </w:rPr>
      </w:pPr>
    </w:p>
    <w:p w14:paraId="00000B96" w14:textId="7F43084F"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29a</w:t>
      </w:r>
    </w:p>
    <w:p w14:paraId="00000B97" w14:textId="0C7DCA8E"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ustanovenia k úpravám účinným od 1. </w:t>
      </w:r>
      <w:r w:rsidR="00E77615">
        <w:rPr>
          <w:rFonts w:ascii="Times New Roman" w:eastAsia="Times New Roman" w:hAnsi="Times New Roman" w:cs="Times New Roman"/>
          <w:b/>
          <w:sz w:val="24"/>
          <w:szCs w:val="24"/>
        </w:rPr>
        <w:t>marca</w:t>
      </w:r>
      <w:r w:rsidR="00E77615"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312691" w:rsidRPr="00E0364B">
        <w:rPr>
          <w:rFonts w:ascii="Times New Roman" w:eastAsia="Times New Roman" w:hAnsi="Times New Roman" w:cs="Times New Roman"/>
          <w:b/>
          <w:sz w:val="24"/>
          <w:szCs w:val="24"/>
        </w:rPr>
        <w:t>4</w:t>
      </w:r>
    </w:p>
    <w:p w14:paraId="00000B98" w14:textId="76199083" w:rsidR="00306797" w:rsidRPr="00E0364B" w:rsidRDefault="00306797">
      <w:pPr>
        <w:spacing w:after="0" w:line="240" w:lineRule="auto"/>
        <w:jc w:val="both"/>
        <w:rPr>
          <w:rFonts w:ascii="Times New Roman" w:eastAsia="Times New Roman" w:hAnsi="Times New Roman" w:cs="Times New Roman"/>
          <w:sz w:val="24"/>
          <w:szCs w:val="24"/>
        </w:rPr>
      </w:pPr>
    </w:p>
    <w:p w14:paraId="00000B99" w14:textId="35C07634" w:rsidR="00306797" w:rsidRPr="00E0364B" w:rsidRDefault="00E54BB2" w:rsidP="00CC682D">
      <w:pPr>
        <w:numPr>
          <w:ilvl w:val="0"/>
          <w:numId w:val="52"/>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Subjekt alternatívneho riešenia sporov postupuje pri posudzovaní návrhu na začatie alternatívneho riešenia sporu, ktorý neodmietol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31269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podľa právnych predpisov účinných od 1. </w:t>
      </w:r>
      <w:r w:rsidR="00E77615">
        <w:rPr>
          <w:rFonts w:ascii="Times New Roman" w:eastAsia="Times New Roman" w:hAnsi="Times New Roman" w:cs="Times New Roman"/>
          <w:sz w:val="24"/>
          <w:szCs w:val="24"/>
        </w:rPr>
        <w:t>marca</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31269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w:t>
      </w:r>
    </w:p>
    <w:p w14:paraId="00000B9A" w14:textId="31864222" w:rsidR="00306797" w:rsidRPr="00E0364B" w:rsidRDefault="00E54BB2" w:rsidP="00CC682D">
      <w:pPr>
        <w:numPr>
          <w:ilvl w:val="0"/>
          <w:numId w:val="52"/>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Subjekt alternatívneho riešenia sporov postupuje pri alternatívnom riešení sporu začatom a neukončenom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31269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podľa právnych predpisov účinných do </w:t>
      </w:r>
      <w:r w:rsidR="00DC1842" w:rsidRP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B9B" w14:textId="0E760D12" w:rsidR="00306797" w:rsidRPr="00E0364B" w:rsidRDefault="00E54BB2" w:rsidP="00CC682D">
      <w:pPr>
        <w:numPr>
          <w:ilvl w:val="0"/>
          <w:numId w:val="52"/>
        </w:numPr>
        <w:spacing w:after="0" w:line="240" w:lineRule="auto"/>
        <w:ind w:left="426" w:hanging="66"/>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Kontroly dodržiavania povinností oprávnených právnických osôb začaté a neukončené  pred 1. </w:t>
      </w:r>
      <w:r w:rsidR="00E77615">
        <w:rPr>
          <w:rFonts w:ascii="Times New Roman" w:eastAsia="Times New Roman" w:hAnsi="Times New Roman" w:cs="Times New Roman"/>
          <w:sz w:val="24"/>
          <w:szCs w:val="24"/>
        </w:rPr>
        <w:t>marcom</w:t>
      </w:r>
      <w:r w:rsidR="00E77615"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31269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DC1842" w:rsidRP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B9C" w14:textId="1B11B00C"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9D" w14:textId="0B1D0224" w:rsidR="00306797" w:rsidRPr="00E0364B" w:rsidRDefault="00E54BB2" w:rsidP="00634DF7">
      <w:pPr>
        <w:numPr>
          <w:ilvl w:val="0"/>
          <w:numId w:val="254"/>
        </w:numPr>
        <w:spacing w:after="120" w:line="240" w:lineRule="auto"/>
        <w:ind w:left="419"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Príloha č. 1 sa vypúšťa.</w:t>
      </w:r>
    </w:p>
    <w:p w14:paraId="00000B9E" w14:textId="098C108D" w:rsidR="00306797" w:rsidRPr="00E0364B" w:rsidRDefault="00E54BB2">
      <w:pP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B9F" w14:textId="6EAF55D9" w:rsidR="00306797" w:rsidRPr="00E0364B" w:rsidRDefault="00306797">
      <w:pPr>
        <w:numPr>
          <w:ilvl w:val="0"/>
          <w:numId w:val="104"/>
        </w:numPr>
        <w:pBdr>
          <w:top w:val="nil"/>
          <w:left w:val="nil"/>
          <w:bottom w:val="nil"/>
          <w:right w:val="nil"/>
          <w:between w:val="nil"/>
        </w:pBdr>
        <w:spacing w:after="0" w:line="240" w:lineRule="auto"/>
        <w:ind w:left="0" w:firstLine="0"/>
        <w:jc w:val="center"/>
        <w:rPr>
          <w:rFonts w:ascii="Times New Roman" w:hAnsi="Times New Roman" w:cs="Times New Roman"/>
          <w:sz w:val="24"/>
          <w:szCs w:val="24"/>
        </w:rPr>
      </w:pPr>
    </w:p>
    <w:p w14:paraId="00000BA0" w14:textId="42626BD5" w:rsidR="00306797" w:rsidRPr="00E0364B" w:rsidRDefault="00306797">
      <w:pPr>
        <w:spacing w:after="0" w:line="240" w:lineRule="auto"/>
        <w:jc w:val="both"/>
        <w:rPr>
          <w:rFonts w:ascii="Times New Roman" w:eastAsia="Times New Roman" w:hAnsi="Times New Roman" w:cs="Times New Roman"/>
          <w:sz w:val="24"/>
          <w:szCs w:val="24"/>
        </w:rPr>
      </w:pPr>
    </w:p>
    <w:p w14:paraId="00000BA1" w14:textId="0D2E6F0B" w:rsidR="00306797" w:rsidRPr="00E0364B" w:rsidRDefault="00E54BB2">
      <w:pPr>
        <w:spacing w:after="0" w:line="240" w:lineRule="auto"/>
        <w:ind w:firstLine="70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Zákon č. 170/2018 Z. z. o zájazdoch, spojených službách cestovného ruchu, niektorých podmienkach podnikania v cestovnom ruchu a o zmene a doplnení niektorých zákonov v znení zákona č. 119/2019 Z. z., zákona č. 136/2020 Z. z., zákona č. 198/2020 Z. z. a zákona </w:t>
      </w:r>
      <w:r w:rsidR="005B4295">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 xml:space="preserve">č. 310/2021 Z. z. sa mení a dopĺňa takto: </w:t>
      </w:r>
    </w:p>
    <w:p w14:paraId="00000BA2" w14:textId="5DC16FFC"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bookmarkStart w:id="6" w:name="_heading=h.gjdgxs" w:colFirst="0" w:colLast="0"/>
      <w:bookmarkEnd w:id="6"/>
    </w:p>
    <w:p w14:paraId="00000BA3" w14:textId="3258DA07" w:rsidR="00306797" w:rsidRPr="00E0364B"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 znie: „</w:t>
      </w:r>
      <w:r w:rsidRPr="00E0364B">
        <w:rPr>
          <w:rFonts w:ascii="Times New Roman" w:eastAsia="Times New Roman" w:hAnsi="Times New Roman" w:cs="Times New Roman"/>
          <w:sz w:val="24"/>
          <w:szCs w:val="24"/>
          <w:vertAlign w:val="superscript"/>
        </w:rPr>
        <w:t>2</w:t>
      </w:r>
      <w:r w:rsidRPr="00E0364B">
        <w:rPr>
          <w:rFonts w:ascii="Times New Roman" w:eastAsia="Times New Roman" w:hAnsi="Times New Roman" w:cs="Times New Roman"/>
          <w:sz w:val="24"/>
          <w:szCs w:val="24"/>
        </w:rPr>
        <w:t xml:space="preserve">) Čl. 3 bod 16 nariadenia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w:t>
      </w:r>
      <w:r w:rsidR="005B4295">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č. 715/2007 a (ES) č. 595/2009 a zrušuje smernica 2007/46/ES (Ú. v. EÚ L 151, 14. 6. 2018) v platnom znení.”.</w:t>
      </w:r>
    </w:p>
    <w:p w14:paraId="00000BA4" w14:textId="45F92F32"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A5" w14:textId="1B42BD31" w:rsidR="00306797" w:rsidRPr="00E0364B" w:rsidRDefault="00E54BB2">
      <w:pPr>
        <w:numPr>
          <w:ilvl w:val="0"/>
          <w:numId w:val="273"/>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V § 9 ods. 4 sa vypúšťa slovo „najmä“.</w:t>
      </w:r>
    </w:p>
    <w:p w14:paraId="00000BA6" w14:textId="2366C7F4"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A7" w14:textId="371AFE64" w:rsidR="00306797" w:rsidRPr="00E0364B"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V § 31 odsek 1 znie: </w:t>
      </w:r>
    </w:p>
    <w:p w14:paraId="00000BA8" w14:textId="1F1C2A14"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 Dohľad nad dodržiavaním povinností podľa tohto zákona vykonáva Slovenská obchodná inšpekcia (ďalej len „orgán dohľadu“). Na výkon dohľadu, na konanie o porušení povinnosti podľa tohto zákona a na uloženie sankcie za jej porušenie sa vzťahuje osobitný predpis.</w:t>
      </w:r>
      <w:r w:rsidRPr="00E0364B">
        <w:rPr>
          <w:rFonts w:ascii="Times New Roman" w:eastAsia="Times New Roman" w:hAnsi="Times New Roman" w:cs="Times New Roman"/>
          <w:sz w:val="24"/>
          <w:szCs w:val="24"/>
          <w:vertAlign w:val="superscript"/>
        </w:rPr>
        <w:t>25</w:t>
      </w:r>
      <w:r w:rsidRPr="00E0364B">
        <w:rPr>
          <w:rFonts w:ascii="Times New Roman" w:eastAsia="Times New Roman" w:hAnsi="Times New Roman" w:cs="Times New Roman"/>
          <w:sz w:val="24"/>
          <w:szCs w:val="24"/>
        </w:rPr>
        <w:t>)“.</w:t>
      </w:r>
    </w:p>
    <w:p w14:paraId="00000BA9" w14:textId="50EC1D5E" w:rsidR="00306797" w:rsidRPr="00E0364B" w:rsidRDefault="0030679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BAA" w14:textId="72A0E7D7"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25 znie:</w:t>
      </w:r>
    </w:p>
    <w:p w14:paraId="00000BAB" w14:textId="0466F5CC"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25</w:t>
      </w:r>
      <w:r w:rsidRPr="00E0364B">
        <w:rPr>
          <w:rFonts w:ascii="Times New Roman" w:eastAsia="Times New Roman" w:hAnsi="Times New Roman" w:cs="Times New Roman"/>
          <w:sz w:val="24"/>
          <w:szCs w:val="24"/>
        </w:rPr>
        <w:t xml:space="preserve">) Štvrtá a piata časť zákona č. .../2023 Z. z. o ochrane spotrebiteľa a o zmene a doplnení niektorých zákonov.“. </w:t>
      </w:r>
    </w:p>
    <w:p w14:paraId="00000BAC" w14:textId="735F4593" w:rsidR="00306797" w:rsidRPr="00E0364B" w:rsidRDefault="00306797">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14:paraId="00000BAD" w14:textId="5E76ACDE" w:rsidR="00306797" w:rsidRPr="00E0364B"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31 ods. 2 sa slovo „kontrolu“ nahrádza slovom „dohľad“.</w:t>
      </w:r>
    </w:p>
    <w:p w14:paraId="00000BAE" w14:textId="5D2DEC91"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AF" w14:textId="50213BD3" w:rsidR="00306797" w:rsidRPr="00E0364B"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31 odsek 3 znie:</w:t>
      </w:r>
    </w:p>
    <w:p w14:paraId="00000BB0" w14:textId="2400B829"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„(3) Ak orgán dohľadu na základe výkonu dohľadu zistí, že cestovná kancelária nemá zabezpečenú dostatočnú ochranu pre prípad úpadku podľa § 8 ods. 1 písm. e), vydá predbežné opatrenie,</w:t>
      </w:r>
      <w:r w:rsidRPr="00E0364B">
        <w:rPr>
          <w:rFonts w:ascii="Times New Roman" w:eastAsia="Times New Roman" w:hAnsi="Times New Roman" w:cs="Times New Roman"/>
          <w:sz w:val="24"/>
          <w:szCs w:val="24"/>
          <w:vertAlign w:val="superscript"/>
        </w:rPr>
        <w:t>26</w:t>
      </w:r>
      <w:r w:rsidRPr="00E0364B">
        <w:rPr>
          <w:rFonts w:ascii="Times New Roman" w:eastAsia="Times New Roman" w:hAnsi="Times New Roman" w:cs="Times New Roman"/>
          <w:sz w:val="24"/>
          <w:szCs w:val="24"/>
        </w:rPr>
        <w:t xml:space="preserve">) ktorým zakáže cestovnej kancelárii predaj zájazdov </w:t>
      </w:r>
      <w:r w:rsidR="005B4295">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a sprostredkovanie spojených služieb cestovného ruchu.“.</w:t>
      </w:r>
    </w:p>
    <w:p w14:paraId="00000BB1" w14:textId="1F21B96E"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B2" w14:textId="09A3C958"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26 znie:</w:t>
      </w:r>
    </w:p>
    <w:p w14:paraId="00000BB3" w14:textId="2AB9642E"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26</w:t>
      </w:r>
      <w:r w:rsidRPr="00E0364B">
        <w:rPr>
          <w:rFonts w:ascii="Times New Roman" w:eastAsia="Times New Roman" w:hAnsi="Times New Roman" w:cs="Times New Roman"/>
          <w:sz w:val="24"/>
          <w:szCs w:val="24"/>
        </w:rPr>
        <w:t>) § 33 zákona č. .../2023 Z. z.“.</w:t>
      </w:r>
    </w:p>
    <w:p w14:paraId="00000BB4" w14:textId="2571478F"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B5" w14:textId="049B3B21" w:rsidR="00306797" w:rsidRPr="00E0364B"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31 ods. 4 úvodnej vete sa slová „obchodník, ktorý“ nahrádzajú slovami „ten, kto“.</w:t>
      </w:r>
    </w:p>
    <w:p w14:paraId="00000BB6" w14:textId="2E54FF7C"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B7" w14:textId="4CF1D0FE" w:rsidR="00306797" w:rsidRPr="00E0364B"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31 odseky 5 až 11 znejú:</w:t>
      </w:r>
    </w:p>
    <w:p w14:paraId="00000BB8" w14:textId="61B658E3"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Orgán dohľadu môže uložiť za správny delikt podľa</w:t>
      </w:r>
    </w:p>
    <w:p w14:paraId="00000BB9" w14:textId="64530F00" w:rsidR="00306797" w:rsidRPr="00E0364B"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odseku 4 písm. a) pokutu vo výške od 2 000 eur do 4 % obratu za predchádzajúce účtovné obdobie, najviac 70 000 eur,</w:t>
      </w:r>
    </w:p>
    <w:p w14:paraId="00000BBA" w14:textId="1F7FE3F8" w:rsidR="00306797" w:rsidRPr="00E0364B"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odseku 4 písm. b) pokutu vo výške od 500 eur do 3 % obratu za predchádzajúce účtovné obdobie, najviac 20 000 eur,</w:t>
      </w:r>
    </w:p>
    <w:p w14:paraId="00000BBB" w14:textId="68D716A3" w:rsidR="00306797" w:rsidRPr="00E0364B"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odseku 4 písm. c) pokutu vo výške od 200 eur do 2 % obratu za predchádzajúce účtovné obdobie, najviac 10 000 eur,</w:t>
      </w:r>
    </w:p>
    <w:p w14:paraId="00000BBC" w14:textId="0841A4BE" w:rsidR="00306797" w:rsidRPr="00E0364B"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odseku 4 písm. d) pokutu vo výške od 100 eur do 1 % obratu za predchádzajúce účtovné obdobie, najviac 5 000 eur.</w:t>
      </w:r>
    </w:p>
    <w:p w14:paraId="00000BBD" w14:textId="498F83EC"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Pri opakovanom porušení tej istej povinnosti, za porušenie ktorej už orgán dohľadu uložil porušiteľovi sankciu, do 12 mesiacov odo dňa právoplatnosti predchádzajúceho rozhodnutia o uložení sankcie (ďalej len „opakované porušenie povinnosti“) orgán dohľadu uloží porušiteľovi pokutu vo výške</w:t>
      </w:r>
    </w:p>
    <w:p w14:paraId="00000BBE" w14:textId="627748F7" w:rsidR="00306797" w:rsidRPr="00E0364B"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4 000 eur do 5 % obratu za predchádzajúce účtovné obdobie, najviac 140 000 eur, ak ide o porušenie povinnosti podľa odseku 4 písm. a),</w:t>
      </w:r>
    </w:p>
    <w:p w14:paraId="00000BBF" w14:textId="7C8CB04F" w:rsidR="00306797" w:rsidRPr="00E0364B"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1 000 eur do 4 % obratu za predchádzajúce účtovné obdobie, najviac 40 000 eur, ak ide o porušenie povinnosti podľa odseku 4 písm. b),</w:t>
      </w:r>
    </w:p>
    <w:p w14:paraId="00000BC0" w14:textId="1AA765F2" w:rsidR="00306797" w:rsidRPr="00E0364B"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400 eur do 3 % obratu za predchádzajúce účtovné obdobie, najviac 20 000 eur, ak ide o porušenie povinnosti podľa odseku 4 písm. c),</w:t>
      </w:r>
    </w:p>
    <w:p w14:paraId="00000BC1" w14:textId="1ED0F307" w:rsidR="00306797" w:rsidRPr="00E0364B"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200 eur do 2 % obratu za predchádzajúce účtovné obdobie, najviac 10 000 eur, ak ide o porušenie povinnosti podľa odseku 4 písm. d).</w:t>
      </w:r>
    </w:p>
    <w:p w14:paraId="00000BC2" w14:textId="5A9AA52B"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(7) Obratom podľa odsekov 5 a 6 sa rozumie súčet všetkých tržieb, výnosov alebo príjmov z činností, ktoré sú predmetom činnosti cestovnej kancelárie alebo cestovnej agentúry podľa § 5 bez nepriamych daní, alebo súčet príjmov z poskytovania ochrany pre prípad úpadku bez nepriamych daní, ku ktorému sa pripočíta finančná pomoc poskytnutá </w:t>
      </w:r>
      <w:r w:rsidRPr="00E0364B">
        <w:rPr>
          <w:rFonts w:ascii="Times New Roman" w:eastAsia="Times New Roman" w:hAnsi="Times New Roman" w:cs="Times New Roman"/>
          <w:sz w:val="24"/>
          <w:szCs w:val="24"/>
        </w:rPr>
        <w:lastRenderedPageBreak/>
        <w:t>porušiteľovi.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BC3" w14:textId="15EFB756"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(8) Predchádzajúcim účtovným obdobím sa na účely tohto zákona rozumie účtovné obdobie, za ktoré bola zostavená posledná riadna účtovná závierka.</w:t>
      </w:r>
    </w:p>
    <w:p w14:paraId="00000BC4" w14:textId="1927F102"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(9) Poskytnutou finančnou pomocou sa na účely tohto zákona rozumie každá peňažná pomoc poskytnutá z verejných prostriedkov, ktorá sa prejaví v cene služby, ktorú poskytuje porušiteľ. </w:t>
      </w:r>
    </w:p>
    <w:p w14:paraId="00000BC5" w14:textId="52A365DB" w:rsidR="00306797" w:rsidRPr="00E0364B"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(10) Ak porušiteľ nemal za predchádzajúce účtovné obdobie žiadny obrat, obrat porušiteľa za predchádzajúce účtovné obdobie nemožno zistiť alebo ak bol obrat porušiteľa za predchádzajúce účtovné obdobie nižší ako dolná hranica sadzby pokuty podľa odseku 5, môže orgán dohľadu uložiť porušiteľovi pokutu vo výške </w:t>
      </w:r>
    </w:p>
    <w:p w14:paraId="00000BC6" w14:textId="10FAFD3C" w:rsidR="00306797" w:rsidRPr="00E0364B" w:rsidRDefault="00E54BB2">
      <w:pPr>
        <w:numPr>
          <w:ilvl w:val="0"/>
          <w:numId w:val="92"/>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2 000 eur do 70 000 eur, ak ide o porušenie povinnosti podľa odseku 4 písm. a),</w:t>
      </w:r>
    </w:p>
    <w:p w14:paraId="00000BC7" w14:textId="0DF199C5" w:rsidR="00306797" w:rsidRPr="00E0364B"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500 eur do 20 000 eur, ak ide o porušenie povinnosti podľa odseku 4 písm. b),</w:t>
      </w:r>
    </w:p>
    <w:p w14:paraId="00000BC8" w14:textId="0E95266E" w:rsidR="00306797" w:rsidRPr="00E0364B"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200 eur do 10 000 eur, ak ide o porušenie povinnosti podľa odseku 4 písm. c),</w:t>
      </w:r>
    </w:p>
    <w:p w14:paraId="00000BC9" w14:textId="7A2B5C30" w:rsidR="00306797" w:rsidRPr="00E0364B"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100 eur do 5 000 eur, ak ide o porušenie povinnosti podľa odseku 4 písm. d).</w:t>
      </w:r>
    </w:p>
    <w:p w14:paraId="00000BCA" w14:textId="48609DE1" w:rsidR="00306797" w:rsidRPr="00E0364B"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(11) Ak porušiteľ nemal za predchádzajúce účtovné obdobie žiadny obrat, obrat porušiteľa za predchádzajúce účtovné obdobie nemožno zistiť alebo ak bol obrat porušiteľa za predchádzajúce účtovné obdobie nižší ako dolná hranica sadzby pokuty podľa odseku 6, orgán dohľadu uloží porušiteľovi pokutu vo výške</w:t>
      </w:r>
    </w:p>
    <w:p w14:paraId="00000BCB" w14:textId="4C1852BB" w:rsidR="00306797" w:rsidRPr="00E0364B"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4 000 eur do 140 000 eur, ak ide o opakované porušenie povinnosti podľa odseku 4 písm. a),</w:t>
      </w:r>
    </w:p>
    <w:p w14:paraId="00000BCC" w14:textId="1C2BA91A" w:rsidR="00306797" w:rsidRPr="00E0364B"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1 000 eur do 40 000 eur, ak ide o opakované porušenie povinnosti podľa odseku 4 písm. b),</w:t>
      </w:r>
    </w:p>
    <w:p w14:paraId="00000BCD" w14:textId="5AFB9F13" w:rsidR="00306797" w:rsidRPr="00E0364B"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400 eur do 20 000 eur, ak ide o opakované porušenie povinnosti podľa odseku 4 písm. c),</w:t>
      </w:r>
    </w:p>
    <w:p w14:paraId="00000BCE" w14:textId="408A40F2" w:rsidR="00306797" w:rsidRPr="00E0364B"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 200 eur do 10 000 eur, ak ide o opakované porušenie povinnosti podľa odseku 4 písm. d).”.</w:t>
      </w:r>
    </w:p>
    <w:p w14:paraId="00000BCF" w14:textId="4E133693" w:rsidR="00306797" w:rsidRPr="00E0364B" w:rsidRDefault="00306797">
      <w:pPr>
        <w:spacing w:after="0" w:line="240" w:lineRule="auto"/>
        <w:ind w:left="360"/>
        <w:jc w:val="both"/>
        <w:rPr>
          <w:rFonts w:ascii="Times New Roman" w:hAnsi="Times New Roman" w:cs="Times New Roman"/>
          <w:sz w:val="24"/>
          <w:szCs w:val="24"/>
        </w:rPr>
      </w:pPr>
    </w:p>
    <w:p w14:paraId="00000BD0" w14:textId="4B674024" w:rsidR="00306797" w:rsidRPr="00E0364B" w:rsidRDefault="00E54BB2">
      <w:pPr>
        <w:numPr>
          <w:ilvl w:val="0"/>
          <w:numId w:val="273"/>
        </w:numPr>
        <w:spacing w:after="0" w:line="240" w:lineRule="auto"/>
        <w:jc w:val="both"/>
        <w:rPr>
          <w:rFonts w:ascii="Times New Roman" w:hAnsi="Times New Roman" w:cs="Times New Roman"/>
          <w:sz w:val="24"/>
          <w:szCs w:val="24"/>
        </w:rPr>
      </w:pPr>
      <w:r w:rsidRPr="00E0364B">
        <w:rPr>
          <w:rFonts w:ascii="Times New Roman" w:eastAsia="Times New Roman" w:hAnsi="Times New Roman" w:cs="Times New Roman"/>
          <w:sz w:val="24"/>
          <w:szCs w:val="24"/>
        </w:rPr>
        <w:t xml:space="preserve">§ 31 sa dopĺňa odsekmi 12 a 13, ktoré znejú: </w:t>
      </w:r>
    </w:p>
    <w:p w14:paraId="00000BD1" w14:textId="5E75B0D8"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„(12) Orgán dohľadu môže okrem pokút podľa odsekov 5, 6, 10 a 11 uložiť porušiteľovi sankcie podľa osobitného predpisu.</w:t>
      </w:r>
      <w:r w:rsidRPr="00E0364B">
        <w:rPr>
          <w:rFonts w:ascii="Times New Roman" w:eastAsia="Times New Roman" w:hAnsi="Times New Roman" w:cs="Times New Roman"/>
          <w:sz w:val="24"/>
          <w:szCs w:val="24"/>
          <w:vertAlign w:val="superscript"/>
        </w:rPr>
        <w:t>26a</w:t>
      </w:r>
      <w:r w:rsidRPr="00E0364B">
        <w:rPr>
          <w:rFonts w:ascii="Times New Roman" w:eastAsia="Times New Roman" w:hAnsi="Times New Roman" w:cs="Times New Roman"/>
          <w:sz w:val="24"/>
          <w:szCs w:val="24"/>
        </w:rPr>
        <w:t xml:space="preserve">) </w:t>
      </w:r>
    </w:p>
    <w:p w14:paraId="00000BD2" w14:textId="6DF0CC18"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(13) Pokuty sú príjmom štátneho rozpočtu.“.</w:t>
      </w:r>
    </w:p>
    <w:p w14:paraId="00000BD3" w14:textId="6D05C125"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BD4" w14:textId="5C2688C6" w:rsidR="00306797" w:rsidRPr="00E0364B" w:rsidRDefault="00E54BB2">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26a znie:</w:t>
      </w:r>
    </w:p>
    <w:p w14:paraId="137D4ECE" w14:textId="7A8AFFF1" w:rsidR="00A70D67" w:rsidRPr="00E0364B" w:rsidRDefault="00E54BB2" w:rsidP="00634DF7">
      <w:pPr>
        <w:spacing w:after="0" w:line="240" w:lineRule="auto"/>
        <w:ind w:left="36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26a</w:t>
      </w:r>
      <w:r w:rsidRPr="00E0364B">
        <w:rPr>
          <w:rFonts w:ascii="Times New Roman" w:eastAsia="Times New Roman" w:hAnsi="Times New Roman" w:cs="Times New Roman"/>
          <w:sz w:val="24"/>
          <w:szCs w:val="24"/>
        </w:rPr>
        <w:t>) § 41 písm. b) a c) zákona č. .../2023 Z. z.“.</w:t>
      </w:r>
    </w:p>
    <w:p w14:paraId="00000BD6" w14:textId="358D3BB8"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BD7" w14:textId="73956113" w:rsidR="00306797" w:rsidRPr="00E0364B" w:rsidRDefault="00E54BB2">
      <w:pPr>
        <w:numPr>
          <w:ilvl w:val="0"/>
          <w:numId w:val="273"/>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 § 33b sa vkladá § 33c, ktorý vrátane nadpisu znie:</w:t>
      </w:r>
    </w:p>
    <w:p w14:paraId="00000BD8" w14:textId="6CE6F98A"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D9" w14:textId="2CF47381" w:rsidR="00306797" w:rsidRPr="00E0364B" w:rsidRDefault="00E54BB2" w:rsidP="002242C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b/>
          <w:sz w:val="24"/>
          <w:szCs w:val="24"/>
        </w:rPr>
        <w:t>§ 33c</w:t>
      </w:r>
    </w:p>
    <w:p w14:paraId="00000BDA" w14:textId="7E8FE8B1" w:rsidR="00306797" w:rsidRPr="00E0364B" w:rsidRDefault="00E54BB2" w:rsidP="002242CF">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Prechodné ustanovenia k úpravám účinným od 1. </w:t>
      </w:r>
      <w:r w:rsidR="00DC1842">
        <w:rPr>
          <w:rFonts w:ascii="Times New Roman" w:eastAsia="Times New Roman" w:hAnsi="Times New Roman" w:cs="Times New Roman"/>
          <w:b/>
          <w:sz w:val="24"/>
          <w:szCs w:val="24"/>
        </w:rPr>
        <w:t>marca</w:t>
      </w:r>
      <w:r w:rsidR="00DC1842" w:rsidRPr="00E0364B">
        <w:rPr>
          <w:rFonts w:ascii="Times New Roman" w:eastAsia="Times New Roman" w:hAnsi="Times New Roman" w:cs="Times New Roman"/>
          <w:b/>
          <w:sz w:val="24"/>
          <w:szCs w:val="24"/>
        </w:rPr>
        <w:t xml:space="preserve"> </w:t>
      </w:r>
      <w:r w:rsidRPr="00E0364B">
        <w:rPr>
          <w:rFonts w:ascii="Times New Roman" w:eastAsia="Times New Roman" w:hAnsi="Times New Roman" w:cs="Times New Roman"/>
          <w:b/>
          <w:sz w:val="24"/>
          <w:szCs w:val="24"/>
        </w:rPr>
        <w:t>202</w:t>
      </w:r>
      <w:r w:rsidR="00312691" w:rsidRPr="00E0364B">
        <w:rPr>
          <w:rFonts w:ascii="Times New Roman" w:eastAsia="Times New Roman" w:hAnsi="Times New Roman" w:cs="Times New Roman"/>
          <w:b/>
          <w:sz w:val="24"/>
          <w:szCs w:val="24"/>
        </w:rPr>
        <w:t>4</w:t>
      </w:r>
    </w:p>
    <w:p w14:paraId="00000BDB" w14:textId="6E661A71" w:rsidR="00306797" w:rsidRPr="00E0364B"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sz w:val="24"/>
          <w:szCs w:val="24"/>
        </w:rPr>
      </w:pPr>
    </w:p>
    <w:p w14:paraId="00000BDC" w14:textId="326E7C8D" w:rsidR="00306797" w:rsidRPr="00E0364B" w:rsidRDefault="00E54BB2" w:rsidP="00CC682D">
      <w:pPr>
        <w:numPr>
          <w:ilvl w:val="0"/>
          <w:numId w:val="13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Dohľad nad dodržiavaním povinností podľa tohto zákona začatý a neukončený pred </w:t>
      </w:r>
      <w:r w:rsidRPr="00E0364B">
        <w:rPr>
          <w:rFonts w:ascii="Times New Roman" w:eastAsia="Times New Roman" w:hAnsi="Times New Roman" w:cs="Times New Roman"/>
          <w:sz w:val="24"/>
          <w:szCs w:val="24"/>
        </w:rPr>
        <w:br/>
        <w:t xml:space="preserve">1. </w:t>
      </w:r>
      <w:r w:rsidR="00DC1842">
        <w:rPr>
          <w:rFonts w:ascii="Times New Roman" w:eastAsia="Times New Roman" w:hAnsi="Times New Roman" w:cs="Times New Roman"/>
          <w:sz w:val="24"/>
          <w:szCs w:val="24"/>
        </w:rPr>
        <w:t>marcom</w:t>
      </w:r>
      <w:r w:rsidR="00DC1842"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31269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dokončí podľa právnych predpisov účinných do </w:t>
      </w:r>
      <w:r w:rsidR="00DC1842" w:rsidRPr="00DC1842">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 xml:space="preserve">. Konania o porušení povinností zistené dohľadom podľa predchádzajúcej vety sa začnú a dokončia podľa právnych predpisov účinných do </w:t>
      </w:r>
      <w:r w:rsidR="00A43FAE" w:rsidRPr="00A43FAE">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BDD" w14:textId="5C27F7AD" w:rsidR="00306797" w:rsidRPr="00E0364B" w:rsidRDefault="00E54BB2" w:rsidP="00CC682D">
      <w:pPr>
        <w:numPr>
          <w:ilvl w:val="0"/>
          <w:numId w:val="136"/>
        </w:numPr>
        <w:pBdr>
          <w:top w:val="nil"/>
          <w:left w:val="nil"/>
          <w:bottom w:val="nil"/>
          <w:right w:val="nil"/>
          <w:between w:val="nil"/>
        </w:pBdr>
        <w:spacing w:after="0" w:line="240" w:lineRule="auto"/>
        <w:ind w:left="426" w:hanging="6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Konania o porušení povinností podľa tohto zákona začaté a právoplatne neukončené pred 1. </w:t>
      </w:r>
      <w:r w:rsidR="00DC1842">
        <w:rPr>
          <w:rFonts w:ascii="Times New Roman" w:eastAsia="Times New Roman" w:hAnsi="Times New Roman" w:cs="Times New Roman"/>
          <w:sz w:val="24"/>
          <w:szCs w:val="24"/>
        </w:rPr>
        <w:t>marcom</w:t>
      </w:r>
      <w:r w:rsidR="00DC1842"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312691" w:rsidRPr="00E0364B">
        <w:rPr>
          <w:rFonts w:ascii="Times New Roman" w:eastAsia="Times New Roman" w:hAnsi="Times New Roman" w:cs="Times New Roman"/>
          <w:sz w:val="24"/>
          <w:szCs w:val="24"/>
        </w:rPr>
        <w:t>4</w:t>
      </w:r>
      <w:r w:rsidRPr="00E0364B">
        <w:rPr>
          <w:rFonts w:ascii="Times New Roman" w:eastAsia="Times New Roman" w:hAnsi="Times New Roman" w:cs="Times New Roman"/>
          <w:sz w:val="24"/>
          <w:szCs w:val="24"/>
        </w:rPr>
        <w:t xml:space="preserve"> sa dokončia podľa právnych predpisov účinných do </w:t>
      </w:r>
      <w:r w:rsidR="00A43FAE" w:rsidRPr="00A43FAE">
        <w:rPr>
          <w:rFonts w:ascii="Times New Roman" w:eastAsia="Times New Roman" w:hAnsi="Times New Roman" w:cs="Times New Roman"/>
          <w:sz w:val="24"/>
          <w:szCs w:val="24"/>
        </w:rPr>
        <w:t>29. februára 2024</w:t>
      </w:r>
      <w:r w:rsidRPr="00E0364B">
        <w:rPr>
          <w:rFonts w:ascii="Times New Roman" w:eastAsia="Times New Roman" w:hAnsi="Times New Roman" w:cs="Times New Roman"/>
          <w:sz w:val="24"/>
          <w:szCs w:val="24"/>
        </w:rPr>
        <w:t>.“.</w:t>
      </w:r>
    </w:p>
    <w:p w14:paraId="00000BDE" w14:textId="24FBE02E" w:rsidR="00306797" w:rsidRPr="00E0364B" w:rsidRDefault="00306797">
      <w:pPr>
        <w:spacing w:after="0" w:line="240" w:lineRule="auto"/>
        <w:rPr>
          <w:rFonts w:ascii="Times New Roman" w:eastAsia="Times New Roman" w:hAnsi="Times New Roman" w:cs="Times New Roman"/>
          <w:sz w:val="24"/>
          <w:szCs w:val="24"/>
        </w:rPr>
      </w:pPr>
    </w:p>
    <w:p w14:paraId="00000BDF" w14:textId="7B74E155" w:rsidR="00306797" w:rsidRPr="00E0364B" w:rsidRDefault="00306797">
      <w:pPr>
        <w:numPr>
          <w:ilvl w:val="0"/>
          <w:numId w:val="104"/>
        </w:numPr>
        <w:spacing w:after="0" w:line="240" w:lineRule="auto"/>
        <w:ind w:left="0" w:firstLine="0"/>
        <w:jc w:val="center"/>
        <w:rPr>
          <w:rFonts w:ascii="Times New Roman" w:hAnsi="Times New Roman" w:cs="Times New Roman"/>
          <w:sz w:val="24"/>
          <w:szCs w:val="24"/>
        </w:rPr>
      </w:pPr>
      <w:bookmarkStart w:id="7" w:name="_heading=h.30j0zll" w:colFirst="0" w:colLast="0"/>
      <w:bookmarkEnd w:id="7"/>
    </w:p>
    <w:p w14:paraId="00000BE0" w14:textId="04BD2DBA" w:rsidR="00306797" w:rsidRPr="00E0364B" w:rsidRDefault="00306797">
      <w:pPr>
        <w:spacing w:after="0" w:line="240" w:lineRule="auto"/>
        <w:ind w:left="68"/>
        <w:rPr>
          <w:rFonts w:ascii="Times New Roman" w:hAnsi="Times New Roman" w:cs="Times New Roman"/>
          <w:sz w:val="24"/>
          <w:szCs w:val="24"/>
        </w:rPr>
      </w:pPr>
    </w:p>
    <w:p w14:paraId="00000BE1" w14:textId="6CA67A6C" w:rsidR="00306797" w:rsidRPr="00E0364B" w:rsidRDefault="00E54BB2">
      <w:pPr>
        <w:spacing w:after="0" w:line="240" w:lineRule="auto"/>
        <w:ind w:firstLine="709"/>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Zákon č. 452/2021 Z. z. o elektronických komunikáciách v znení zákona </w:t>
      </w:r>
      <w:r w:rsidR="005B4295">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č. 533/2021 Z. z.</w:t>
      </w:r>
      <w:r w:rsidR="001734E4"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rPr>
        <w:t xml:space="preserve"> zákona č. 351/2022 Z. z.</w:t>
      </w:r>
      <w:r w:rsidR="0079654B" w:rsidRPr="00E0364B">
        <w:rPr>
          <w:rFonts w:ascii="Times New Roman" w:eastAsia="Times New Roman" w:hAnsi="Times New Roman" w:cs="Times New Roman"/>
          <w:sz w:val="24"/>
          <w:szCs w:val="24"/>
        </w:rPr>
        <w:t xml:space="preserve">, </w:t>
      </w:r>
      <w:r w:rsidR="001734E4" w:rsidRPr="00E0364B">
        <w:rPr>
          <w:rFonts w:ascii="Times New Roman" w:eastAsia="Times New Roman" w:hAnsi="Times New Roman" w:cs="Times New Roman"/>
          <w:sz w:val="24"/>
          <w:szCs w:val="24"/>
        </w:rPr>
        <w:t>zákona č. 205/2023 Z. z.</w:t>
      </w:r>
      <w:r w:rsidRPr="00E0364B">
        <w:rPr>
          <w:rFonts w:ascii="Times New Roman" w:eastAsia="Times New Roman" w:hAnsi="Times New Roman" w:cs="Times New Roman"/>
          <w:sz w:val="24"/>
          <w:szCs w:val="24"/>
        </w:rPr>
        <w:t xml:space="preserve"> </w:t>
      </w:r>
      <w:r w:rsidR="0079654B" w:rsidRPr="00E0364B">
        <w:rPr>
          <w:rFonts w:ascii="Times New Roman" w:eastAsia="Times New Roman" w:hAnsi="Times New Roman" w:cs="Times New Roman"/>
          <w:sz w:val="24"/>
          <w:szCs w:val="24"/>
        </w:rPr>
        <w:t>a</w:t>
      </w:r>
      <w:r w:rsidR="005B4295">
        <w:rPr>
          <w:rFonts w:ascii="Times New Roman" w:eastAsia="Times New Roman" w:hAnsi="Times New Roman" w:cs="Times New Roman"/>
          <w:sz w:val="24"/>
          <w:szCs w:val="24"/>
        </w:rPr>
        <w:t xml:space="preserve"> </w:t>
      </w:r>
      <w:r w:rsidR="0079654B" w:rsidRPr="00E0364B">
        <w:rPr>
          <w:rFonts w:ascii="Times New Roman" w:eastAsia="Times New Roman" w:hAnsi="Times New Roman" w:cs="Times New Roman"/>
          <w:sz w:val="24"/>
          <w:szCs w:val="24"/>
        </w:rPr>
        <w:t>zákona</w:t>
      </w:r>
      <w:r w:rsidR="005B4295">
        <w:rPr>
          <w:rFonts w:ascii="Times New Roman" w:eastAsia="Times New Roman" w:hAnsi="Times New Roman" w:cs="Times New Roman"/>
          <w:sz w:val="24"/>
          <w:szCs w:val="24"/>
        </w:rPr>
        <w:t xml:space="preserve">                                               </w:t>
      </w:r>
      <w:r w:rsidR="0079654B" w:rsidRPr="00E0364B">
        <w:rPr>
          <w:rFonts w:ascii="Times New Roman" w:eastAsia="Times New Roman" w:hAnsi="Times New Roman" w:cs="Times New Roman"/>
          <w:sz w:val="24"/>
          <w:szCs w:val="24"/>
        </w:rPr>
        <w:t xml:space="preserve"> č. 287/2023 Z. z. </w:t>
      </w:r>
      <w:r w:rsidRPr="00E0364B">
        <w:rPr>
          <w:rFonts w:ascii="Times New Roman" w:eastAsia="Times New Roman" w:hAnsi="Times New Roman" w:cs="Times New Roman"/>
          <w:sz w:val="24"/>
          <w:szCs w:val="24"/>
        </w:rPr>
        <w:t xml:space="preserve">sa mení a dopĺňa takto: </w:t>
      </w:r>
    </w:p>
    <w:p w14:paraId="00000BE2" w14:textId="3D267148" w:rsidR="00306797" w:rsidRPr="00E0364B" w:rsidRDefault="00E54BB2">
      <w:pP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b/>
      </w:r>
    </w:p>
    <w:p w14:paraId="00000BE3" w14:textId="23665E3E" w:rsidR="00306797" w:rsidRPr="00E0364B" w:rsidRDefault="00E54BB2">
      <w:pPr>
        <w:numPr>
          <w:ilvl w:val="0"/>
          <w:numId w:val="12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Slová „trvanlivý nosič“ vo všetkých tvaroch sa v celom texte zákona nahrádzajú slovami „trvanlivé médium“ v príslušnom tvare.</w:t>
      </w:r>
    </w:p>
    <w:p w14:paraId="00000BE4" w14:textId="5C049EB1"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E5" w14:textId="3FD9E649" w:rsidR="00306797" w:rsidRPr="00E0364B" w:rsidRDefault="00E54BB2">
      <w:pP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91 znie:</w:t>
      </w:r>
    </w:p>
    <w:p w14:paraId="00000BE6" w14:textId="4E913305" w:rsidR="00306797" w:rsidRPr="00E0364B" w:rsidRDefault="00E54BB2">
      <w:pP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91</w:t>
      </w:r>
      <w:r w:rsidRPr="00E0364B">
        <w:rPr>
          <w:rFonts w:ascii="Times New Roman" w:eastAsia="Times New Roman" w:hAnsi="Times New Roman" w:cs="Times New Roman"/>
          <w:sz w:val="24"/>
          <w:szCs w:val="24"/>
        </w:rPr>
        <w:t>) § 2 písm. f) zákona č. .../2023 Z. z. o ochrane spotrebiteľa a o zmene a doplnení niektorých zákonov.”.</w:t>
      </w:r>
    </w:p>
    <w:p w14:paraId="00000BE7" w14:textId="3E972A02"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E8" w14:textId="1223E8D4" w:rsidR="00306797" w:rsidRPr="00E0364B" w:rsidRDefault="00E54BB2">
      <w:pPr>
        <w:numPr>
          <w:ilvl w:val="0"/>
          <w:numId w:val="12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93 znie:</w:t>
      </w:r>
    </w:p>
    <w:p w14:paraId="00000BE9" w14:textId="4661B4CE" w:rsidR="00306797" w:rsidRPr="00E0364B" w:rsidRDefault="00E54BB2">
      <w:pP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93</w:t>
      </w:r>
      <w:r w:rsidRPr="00E0364B">
        <w:rPr>
          <w:rFonts w:ascii="Times New Roman" w:eastAsia="Times New Roman" w:hAnsi="Times New Roman" w:cs="Times New Roman"/>
          <w:sz w:val="24"/>
          <w:szCs w:val="24"/>
        </w:rPr>
        <w:t>) Napríklad § 5 ods. 1 a § 15 ods. 1 zákona č.</w:t>
      </w:r>
      <w:r w:rsidR="00851872">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/2023 Z. z.”.</w:t>
      </w:r>
    </w:p>
    <w:p w14:paraId="00000BEA" w14:textId="620DDE73" w:rsidR="00306797" w:rsidRPr="00E0364B" w:rsidRDefault="00306797">
      <w:pPr>
        <w:spacing w:after="0" w:line="240" w:lineRule="auto"/>
        <w:jc w:val="both"/>
        <w:rPr>
          <w:rFonts w:ascii="Times New Roman" w:eastAsia="Times New Roman" w:hAnsi="Times New Roman" w:cs="Times New Roman"/>
          <w:sz w:val="24"/>
          <w:szCs w:val="24"/>
        </w:rPr>
      </w:pPr>
    </w:p>
    <w:p w14:paraId="00000BEB" w14:textId="71AD6883" w:rsidR="00306797" w:rsidRPr="00E0364B" w:rsidRDefault="00E54BB2">
      <w:pPr>
        <w:numPr>
          <w:ilvl w:val="0"/>
          <w:numId w:val="12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Poznámka pod čiarou k odkazu 96 znie:</w:t>
      </w:r>
    </w:p>
    <w:p w14:paraId="00000BEC" w14:textId="72C910B0" w:rsidR="00306797" w:rsidRPr="00E0364B" w:rsidRDefault="00E54BB2">
      <w:pPr>
        <w:spacing w:after="0" w:line="240" w:lineRule="auto"/>
        <w:ind w:left="72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w:t>
      </w:r>
      <w:r w:rsidRPr="00E0364B">
        <w:rPr>
          <w:rFonts w:ascii="Times New Roman" w:eastAsia="Times New Roman" w:hAnsi="Times New Roman" w:cs="Times New Roman"/>
          <w:sz w:val="24"/>
          <w:szCs w:val="24"/>
          <w:vertAlign w:val="superscript"/>
        </w:rPr>
        <w:t>96</w:t>
      </w:r>
      <w:r w:rsidRPr="00E0364B">
        <w:rPr>
          <w:rFonts w:ascii="Times New Roman" w:eastAsia="Times New Roman" w:hAnsi="Times New Roman" w:cs="Times New Roman"/>
          <w:sz w:val="24"/>
          <w:szCs w:val="24"/>
        </w:rPr>
        <w:t>) § 14 ods. 1 zákona č.</w:t>
      </w:r>
      <w:r w:rsidR="00851872">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/2023 Z. z.”.</w:t>
      </w:r>
    </w:p>
    <w:p w14:paraId="00000BED" w14:textId="02BC3A94" w:rsidR="00306797" w:rsidRPr="00E0364B" w:rsidRDefault="00306797">
      <w:pPr>
        <w:spacing w:after="0" w:line="240" w:lineRule="auto"/>
        <w:ind w:left="720"/>
        <w:jc w:val="both"/>
        <w:rPr>
          <w:rFonts w:ascii="Times New Roman" w:eastAsia="Times New Roman" w:hAnsi="Times New Roman" w:cs="Times New Roman"/>
          <w:sz w:val="24"/>
          <w:szCs w:val="24"/>
        </w:rPr>
      </w:pPr>
    </w:p>
    <w:p w14:paraId="00000BEE" w14:textId="52F6CA2A" w:rsidR="00306797" w:rsidRPr="00E0364B" w:rsidRDefault="00E54BB2">
      <w:pPr>
        <w:numPr>
          <w:ilvl w:val="0"/>
          <w:numId w:val="128"/>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 § 109 ods. 10 sa za slová „ods. 2” vkladajú slová „a orgány dohľadu v oblasti ochrany spotrebiteľov pri odhaľovaní a prešetrovaní porušovania povinnosti v oblasti ochrany kolektívnych záujmov spotrebiteľov sú oprávnené získavať od podniku údaje účastníkov v rozsahu podľa § 110 ods. 2 písm. b) až d)” a slovo „jeho” sa nahrádza slovom „ich” a slová „tento orgán je oprávnený” sa nahrádzajú slovami „tieto orgány sú oprávnené”.</w:t>
      </w:r>
    </w:p>
    <w:p w14:paraId="0A84CB72" w14:textId="7D3F9E7B" w:rsidR="001A3912" w:rsidRDefault="001A3912">
      <w:pPr>
        <w:spacing w:after="0" w:line="240" w:lineRule="auto"/>
        <w:ind w:left="68"/>
        <w:rPr>
          <w:rFonts w:ascii="Times New Roman" w:eastAsia="Times New Roman" w:hAnsi="Times New Roman" w:cs="Times New Roman"/>
          <w:sz w:val="24"/>
          <w:szCs w:val="24"/>
        </w:rPr>
      </w:pPr>
    </w:p>
    <w:p w14:paraId="0CAFC335" w14:textId="77777777" w:rsidR="004B28FD" w:rsidRPr="00E0364B" w:rsidRDefault="004B28FD">
      <w:pPr>
        <w:spacing w:after="0" w:line="240" w:lineRule="auto"/>
        <w:ind w:left="68"/>
        <w:rPr>
          <w:rFonts w:ascii="Times New Roman" w:eastAsia="Times New Roman" w:hAnsi="Times New Roman" w:cs="Times New Roman"/>
          <w:sz w:val="24"/>
          <w:szCs w:val="24"/>
        </w:rPr>
      </w:pPr>
    </w:p>
    <w:p w14:paraId="00000BF6" w14:textId="21ABB6E2" w:rsidR="00306797" w:rsidRPr="00E0364B" w:rsidRDefault="00306797">
      <w:pPr>
        <w:numPr>
          <w:ilvl w:val="0"/>
          <w:numId w:val="104"/>
        </w:numPr>
        <w:spacing w:after="0" w:line="240" w:lineRule="auto"/>
        <w:ind w:left="0" w:firstLine="141"/>
        <w:jc w:val="center"/>
        <w:rPr>
          <w:rFonts w:ascii="Times New Roman" w:hAnsi="Times New Roman" w:cs="Times New Roman"/>
          <w:sz w:val="24"/>
          <w:szCs w:val="24"/>
        </w:rPr>
      </w:pPr>
    </w:p>
    <w:p w14:paraId="00000BF7" w14:textId="75AC7C08" w:rsidR="00306797" w:rsidRPr="00E0364B" w:rsidRDefault="00306797">
      <w:pPr>
        <w:spacing w:after="0" w:line="240" w:lineRule="auto"/>
        <w:jc w:val="both"/>
        <w:rPr>
          <w:rFonts w:ascii="Times New Roman" w:eastAsia="Arial" w:hAnsi="Times New Roman" w:cs="Times New Roman"/>
          <w:sz w:val="24"/>
          <w:szCs w:val="24"/>
        </w:rPr>
      </w:pPr>
    </w:p>
    <w:p w14:paraId="3346F0D6" w14:textId="05506F81" w:rsidR="00655C62" w:rsidRPr="00E0364B" w:rsidRDefault="00E54BB2">
      <w:pPr>
        <w:spacing w:after="0" w:line="240" w:lineRule="auto"/>
        <w:ind w:firstLine="641"/>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Tento zákon nadobúda účinnosť 1. </w:t>
      </w:r>
      <w:r w:rsidR="00DC1842">
        <w:rPr>
          <w:rFonts w:ascii="Times New Roman" w:eastAsia="Times New Roman" w:hAnsi="Times New Roman" w:cs="Times New Roman"/>
          <w:sz w:val="24"/>
          <w:szCs w:val="24"/>
        </w:rPr>
        <w:t>marca</w:t>
      </w:r>
      <w:r w:rsidR="00DC1842"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202</w:t>
      </w:r>
      <w:r w:rsidR="00E857E8" w:rsidRPr="00E0364B">
        <w:rPr>
          <w:rFonts w:ascii="Times New Roman" w:eastAsia="Times New Roman" w:hAnsi="Times New Roman" w:cs="Times New Roman"/>
          <w:sz w:val="24"/>
          <w:szCs w:val="24"/>
        </w:rPr>
        <w:t>4.</w:t>
      </w:r>
    </w:p>
    <w:p w14:paraId="00000BF9" w14:textId="5F9FAA7D"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w:t>
      </w:r>
    </w:p>
    <w:p w14:paraId="00000BFA" w14:textId="70F665DA" w:rsidR="00306797" w:rsidRPr="00E0364B" w:rsidRDefault="00306797">
      <w:pPr>
        <w:spacing w:after="0" w:line="240" w:lineRule="auto"/>
        <w:ind w:left="360"/>
        <w:jc w:val="both"/>
        <w:rPr>
          <w:rFonts w:ascii="Times New Roman" w:eastAsia="Times New Roman" w:hAnsi="Times New Roman" w:cs="Times New Roman"/>
          <w:sz w:val="24"/>
          <w:szCs w:val="24"/>
        </w:rPr>
      </w:pPr>
    </w:p>
    <w:p w14:paraId="00000BFB" w14:textId="5A0AC98B" w:rsidR="00306797" w:rsidRPr="00E0364B" w:rsidRDefault="00E54BB2">
      <w:pPr>
        <w:pBdr>
          <w:top w:val="nil"/>
          <w:left w:val="nil"/>
          <w:bottom w:val="nil"/>
          <w:right w:val="nil"/>
          <w:between w:val="nil"/>
        </w:pBdr>
        <w:spacing w:after="0" w:line="240" w:lineRule="auto"/>
        <w:ind w:left="360"/>
        <w:jc w:val="both"/>
        <w:rPr>
          <w:rFonts w:ascii="Times New Roman" w:hAnsi="Times New Roman" w:cs="Times New Roman"/>
          <w:sz w:val="24"/>
          <w:szCs w:val="24"/>
        </w:rPr>
      </w:pPr>
      <w:r w:rsidRPr="00E0364B">
        <w:rPr>
          <w:rFonts w:ascii="Times New Roman" w:hAnsi="Times New Roman" w:cs="Times New Roman"/>
          <w:sz w:val="24"/>
          <w:szCs w:val="24"/>
        </w:rPr>
        <w:t xml:space="preserve">     </w:t>
      </w:r>
    </w:p>
    <w:p w14:paraId="00000BFC" w14:textId="29D2164D"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hAnsi="Times New Roman" w:cs="Times New Roman"/>
          <w:sz w:val="24"/>
          <w:szCs w:val="24"/>
        </w:rPr>
        <w:t xml:space="preserve">     </w:t>
      </w:r>
    </w:p>
    <w:p w14:paraId="1D71FE3D" w14:textId="60B645AE" w:rsidR="002242CF" w:rsidRPr="00E0364B" w:rsidRDefault="002242CF" w:rsidP="002242CF">
      <w:pPr>
        <w:spacing w:after="200"/>
        <w:jc w:val="both"/>
        <w:rPr>
          <w:rFonts w:ascii="Times New Roman" w:eastAsia="Times New Roman" w:hAnsi="Times New Roman" w:cs="Times New Roman"/>
          <w:sz w:val="24"/>
          <w:szCs w:val="20"/>
          <w:lang w:bidi="sk-SK"/>
        </w:rPr>
      </w:pPr>
    </w:p>
    <w:p w14:paraId="4B9C0A7D" w14:textId="78CC28B4" w:rsidR="001A3912" w:rsidRPr="00E0364B" w:rsidRDefault="001A3912" w:rsidP="002242CF">
      <w:pPr>
        <w:spacing w:after="200"/>
        <w:jc w:val="both"/>
        <w:rPr>
          <w:rFonts w:ascii="Times New Roman" w:eastAsia="Times New Roman" w:hAnsi="Times New Roman" w:cs="Times New Roman"/>
          <w:sz w:val="24"/>
          <w:szCs w:val="20"/>
          <w:lang w:bidi="sk-SK"/>
        </w:rPr>
      </w:pPr>
    </w:p>
    <w:p w14:paraId="5769D4EE" w14:textId="77777777" w:rsidR="002242CF" w:rsidRPr="00E0364B" w:rsidRDefault="002242CF" w:rsidP="002242CF">
      <w:pPr>
        <w:spacing w:after="200"/>
        <w:jc w:val="both"/>
        <w:rPr>
          <w:rFonts w:ascii="Times New Roman" w:eastAsia="Times New Roman" w:hAnsi="Times New Roman" w:cs="Times New Roman"/>
          <w:sz w:val="20"/>
          <w:szCs w:val="20"/>
          <w:lang w:bidi="sk-SK"/>
        </w:rPr>
      </w:pPr>
    </w:p>
    <w:p w14:paraId="00000C09" w14:textId="7FC81386" w:rsidR="00306797" w:rsidRPr="00E0364B" w:rsidRDefault="00E54BB2" w:rsidP="00F1522D">
      <w:pPr>
        <w:spacing w:after="0" w:line="240" w:lineRule="auto"/>
        <w:jc w:val="right"/>
        <w:rPr>
          <w:rFonts w:ascii="Times New Roman" w:eastAsia="Times New Roman" w:hAnsi="Times New Roman" w:cs="Times New Roman"/>
          <w:sz w:val="24"/>
          <w:szCs w:val="24"/>
        </w:rPr>
      </w:pPr>
      <w:r w:rsidRPr="00E0364B">
        <w:rPr>
          <w:rFonts w:ascii="Times New Roman" w:hAnsi="Times New Roman" w:cs="Times New Roman"/>
          <w:sz w:val="24"/>
          <w:szCs w:val="24"/>
        </w:rPr>
        <w:br w:type="page"/>
      </w:r>
    </w:p>
    <w:p w14:paraId="00000C0A" w14:textId="60535AAE" w:rsidR="00306797" w:rsidRPr="00E0364B" w:rsidRDefault="00E54BB2">
      <w:pPr>
        <w:shd w:val="clear" w:color="auto" w:fill="FFFFFF"/>
        <w:spacing w:after="0" w:line="240" w:lineRule="auto"/>
        <w:ind w:left="641" w:hanging="284"/>
        <w:jc w:val="right"/>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Príloha č. 1 </w:t>
      </w:r>
      <w:r w:rsidRPr="00E0364B">
        <w:rPr>
          <w:rFonts w:ascii="Times New Roman" w:eastAsia="Times New Roman" w:hAnsi="Times New Roman" w:cs="Times New Roman"/>
          <w:sz w:val="24"/>
          <w:szCs w:val="24"/>
        </w:rPr>
        <w:br/>
        <w:t>k zákonu č. .../2023 Z. z.</w:t>
      </w:r>
    </w:p>
    <w:p w14:paraId="00000C0B" w14:textId="7C1129B9" w:rsidR="00306797" w:rsidRPr="00E0364B" w:rsidRDefault="00306797">
      <w:pPr>
        <w:shd w:val="clear" w:color="auto" w:fill="FFFFFF"/>
        <w:spacing w:after="0" w:line="240" w:lineRule="auto"/>
        <w:ind w:left="641" w:hanging="284"/>
        <w:jc w:val="both"/>
        <w:rPr>
          <w:rFonts w:ascii="Times New Roman" w:eastAsia="Times New Roman" w:hAnsi="Times New Roman" w:cs="Times New Roman"/>
          <w:b/>
          <w:sz w:val="24"/>
          <w:szCs w:val="24"/>
        </w:rPr>
      </w:pPr>
    </w:p>
    <w:p w14:paraId="00000C0C" w14:textId="1E9ED154" w:rsidR="00306797" w:rsidRPr="00E0364B" w:rsidRDefault="00E54BB2">
      <w:pPr>
        <w:shd w:val="clear" w:color="auto" w:fill="FFFFFF"/>
        <w:spacing w:after="0" w:line="240" w:lineRule="auto"/>
        <w:ind w:left="641" w:hanging="284"/>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OBCHODNÉ PRAKTIKY, KTORÉ SA ZA KAŽDÝCH OKOLNOSTÍ POVAŽUJÚ</w:t>
      </w:r>
    </w:p>
    <w:p w14:paraId="00000C0D" w14:textId="4C845CD6" w:rsidR="00306797" w:rsidRPr="00E0364B" w:rsidRDefault="00E54BB2">
      <w:pPr>
        <w:shd w:val="clear" w:color="auto" w:fill="FFFFFF"/>
        <w:spacing w:after="0" w:line="240" w:lineRule="auto"/>
        <w:ind w:left="641" w:hanging="284"/>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ZA NEKALÉ</w:t>
      </w:r>
    </w:p>
    <w:p w14:paraId="00000C0E" w14:textId="2148CC8D" w:rsidR="00306797" w:rsidRPr="00E0364B" w:rsidRDefault="00306797">
      <w:pPr>
        <w:shd w:val="clear" w:color="auto" w:fill="FFFFFF"/>
        <w:spacing w:after="0" w:line="240" w:lineRule="auto"/>
        <w:ind w:left="641" w:hanging="284"/>
        <w:jc w:val="both"/>
        <w:rPr>
          <w:rFonts w:ascii="Times New Roman" w:eastAsia="Times New Roman" w:hAnsi="Times New Roman" w:cs="Times New Roman"/>
          <w:b/>
          <w:sz w:val="24"/>
          <w:szCs w:val="24"/>
        </w:rPr>
      </w:pPr>
    </w:p>
    <w:p w14:paraId="00000C0F" w14:textId="2041F825" w:rsidR="00306797" w:rsidRPr="00E0364B" w:rsidRDefault="00E54BB2">
      <w:pPr>
        <w:shd w:val="clear" w:color="auto" w:fill="FFFFFF"/>
        <w:spacing w:after="0" w:line="240" w:lineRule="auto"/>
        <w:ind w:left="641" w:hanging="284"/>
        <w:jc w:val="both"/>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Klamlivé obchodné praktiky</w:t>
      </w:r>
    </w:p>
    <w:p w14:paraId="00000C10" w14:textId="0BC1D60D" w:rsidR="00306797" w:rsidRPr="00E0364B" w:rsidRDefault="00306797">
      <w:pPr>
        <w:shd w:val="clear" w:color="auto" w:fill="FFFFFF"/>
        <w:spacing w:after="0" w:line="240" w:lineRule="auto"/>
        <w:ind w:left="641" w:hanging="284"/>
        <w:jc w:val="both"/>
        <w:rPr>
          <w:rFonts w:ascii="Times New Roman" w:eastAsia="Times New Roman" w:hAnsi="Times New Roman" w:cs="Times New Roman"/>
          <w:b/>
          <w:sz w:val="24"/>
          <w:szCs w:val="24"/>
        </w:rPr>
      </w:pPr>
    </w:p>
    <w:p w14:paraId="00000C11" w14:textId="4EFA5B59"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Tvrdenie obchodníka, že sa zaviazal dodržiavať kódex správania, pričom tomu tak nie je.</w:t>
      </w:r>
    </w:p>
    <w:p w14:paraId="00000C12" w14:textId="453D8006"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Zobrazenie známky dôveryhodnosti, známky kvality alebo ich ekvivalentu bez získania potrebného povolenia.</w:t>
      </w:r>
    </w:p>
    <w:p w14:paraId="00000C13" w14:textId="5DC149F4"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Tvrdenie, že kódex správania je schválený orgánom verejnej moci alebo iným orgánom, pričom tomu tak nie je.</w:t>
      </w:r>
    </w:p>
    <w:p w14:paraId="00000C14" w14:textId="1936D6F5"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Tvrdenie, že obchodník (vrátane jeho obchodných praktík) alebo produkt bol schválený, potvrdený alebo povolený orgánom verejnej moci alebo inou osobou, pričom tomu tak nie je, alebo takéto tvrdenie bez toho, že by produkt spĺňal podmienky schválenia, potvrdenia alebo povolenia.</w:t>
      </w:r>
    </w:p>
    <w:p w14:paraId="00000C15" w14:textId="5CEA48D9"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Výzva na kúpu produktu za určitú cenu bez toho, že by obchodník zverejnil akékoľvek rozumné dôvody, pre ktoré môže predpokladať, že nebude schopný dodať produkt alebo rovnocenný produkt, alebo zariadiť, aby dodávku uskutočnil iný obchodník, za túto cenu, v čase a v množstve, ktoré sú rozumné vzhľadom na produkt, rozsah reklamy produktu a ponúknutú cenu (vábivá reklama).</w:t>
      </w:r>
    </w:p>
    <w:p w14:paraId="00000C16" w14:textId="6DE849AC"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Reklama typu nalákať a zmeniť, ktorou sa rozumie reklama s úmyslom podporiť predaj produktu výzvou na kúpu iného produktu za určitú cenu a následné</w:t>
      </w:r>
    </w:p>
    <w:p w14:paraId="00000C17" w14:textId="1379A390" w:rsidR="00306797" w:rsidRPr="00E0364B"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odmietnutie ukázať produkt z reklamy spotrebiteľom,</w:t>
      </w:r>
    </w:p>
    <w:p w14:paraId="00000C18" w14:textId="01F89E05" w:rsidR="00306797" w:rsidRPr="00E0364B"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odmietnutie prevziať objednávky na tento produkt alebo jeho dodanie v rozumnom čase, alebo</w:t>
      </w:r>
    </w:p>
    <w:p w14:paraId="00000C19" w14:textId="70F8638E" w:rsidR="00306797" w:rsidRPr="00E0364B"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predvedenie jeho chybnej vzorky.</w:t>
      </w:r>
    </w:p>
    <w:p w14:paraId="00000C1A" w14:textId="78B9268C"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Nepravdivé vyhlásenie, že produkt je k dispozícii len veľmi obmedzený čas alebo že je k dispozícii za špecifických podmienok len veľmi obmedzený čas, s cieľom vyvolať okamžité rozhodnutie a znemožniť spotrebiteľovi, aby mal dostatočnú príležitosť alebo čas na informované rozhodnutie.</w:t>
      </w:r>
    </w:p>
    <w:p w14:paraId="00000C1B" w14:textId="7208C264"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Záväzok obchodníka, ktorý komunikoval so spotrebiteľom pred uskutočnením obchodnej transakcie v jazyku, ktorý nie je úradným jazykom členského štátu, v ktorom má obchodník sídlo alebo miesto podnikania, že poskytne spotrebiteľovi službu po predaji produktu, a následné poskytnutie tejto služby len v inom jazyku bez toho, že by to bolo spotrebiteľovi jasne oznámené pred tým, ako sa zaviazal k obchodnej transakcii.</w:t>
      </w:r>
    </w:p>
    <w:p w14:paraId="00000C1C" w14:textId="688CCBEA"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Vyhlásenie alebo iným spôsobom vytvorenie dojmu, že produkt možno legálne predávať, pričom tomu tak nie je.</w:t>
      </w:r>
    </w:p>
    <w:p w14:paraId="00000C1D" w14:textId="106A538D"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Prezentovanie práv, ktoré spotrebiteľovi prislúchajú podľa právnych predpisov, ako charakteristickej črty ponuky obchodníka.</w:t>
      </w:r>
    </w:p>
    <w:p w14:paraId="00000C1E" w14:textId="2BB9E4F3"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Využívanie redakčného priestoru v médiách na podporu produktu, keď obchodník zaplatil za podporu predaja, bez toho, aby to bolo vysvetlené v obsahu alebo obrazom, alebo jasne identifikovateľné zvukom pre spotrebiteľa (skrytá reklama).</w:t>
      </w:r>
    </w:p>
    <w:p w14:paraId="00000C1F" w14:textId="5644F036"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Poskytovanie výsledkov vyhľadávania v reakcii na online dopyt vyhľadávania spotrebiteľa bez jasného zverejnenia akejkoľvek platenej reklamy alebo platby konkrétne za dosiahnutie vyššieho umiestnenia produktov v poradí v rámci výsledkov vyhľadávania.</w:t>
      </w:r>
    </w:p>
    <w:p w14:paraId="00000C20" w14:textId="4E134D63"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Vecne nesprávne tvrdenie o povahe a rozsahu rizika pre osobnú bezpečnosť spotrebiteľa alebo jeho rodiny, ak si spotrebiteľ produkt nekúpi.</w:t>
      </w:r>
    </w:p>
    <w:p w14:paraId="00000C21" w14:textId="38B90163"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Propagovanie podobného produktu, ako je produkt vyrobený konkrétnym výrobcom, a to spôsobom, ktorý úmyselne zavádza spotrebiteľa, aby sa domnieval, že produkt vyrobil rovnaký výrobca, pričom tomu tak nie je.</w:t>
      </w:r>
    </w:p>
    <w:p w14:paraId="00000C22" w14:textId="41E1DD89"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Vytvorenie, prevádzkovanie alebo podporovanie pyramídovej schémy, v ktorej spotrebiteľ poskytne plnenie za možnosť získať kompenzáciu, ktorá vyplýva hlavne zo zapojenia ďalších spotrebiteľov do tejto schémy, a nie z predaja alebo spotreby produktov.</w:t>
      </w:r>
    </w:p>
    <w:p w14:paraId="00000C23" w14:textId="0012C1EE"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Tvrdenie obchodníka, že sa chystá ukončiť svoju činnosť alebo premiestniť svoju prevádzkareň, pričom tomu tak nie je.</w:t>
      </w:r>
    </w:p>
    <w:p w14:paraId="00000C24" w14:textId="28B799AF"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Tvrdenie, že produkt je schopný uľahčiť výhru v hazardných hrách.</w:t>
      </w:r>
    </w:p>
    <w:p w14:paraId="00000C25" w14:textId="50FE4C61"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Nepravdivé tvrdenie, že produkt je schopný liečiť chorobu, dysfunkciu alebo postihnutie.</w:t>
      </w:r>
    </w:p>
    <w:p w14:paraId="00000C26" w14:textId="025051D3"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Poskytnutie vecne nesprávnej informácie o podmienkach na trhu alebo o možnosti nájsť produkt s úmyslom donútiť spotrebiteľa, aby získal produkt za menej výhodných podmienok, ako sú bežné podmienky na trhu.</w:t>
      </w:r>
    </w:p>
    <w:p w14:paraId="00000C27" w14:textId="3FAD77C3"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Tvrdenie v obchodnej praktike, že obchodník ponúkne súťaž alebo vypíše cenu bez toho, že by opísanú cenu udelil alebo poskytol zodpovedajúcu náhradu.</w:t>
      </w:r>
    </w:p>
    <w:p w14:paraId="00000C28" w14:textId="4BE96331"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Opísanie produktu ako „</w:t>
      </w:r>
      <w:proofErr w:type="spellStart"/>
      <w:r w:rsidRPr="00E0364B">
        <w:rPr>
          <w:rFonts w:ascii="Times New Roman" w:eastAsia="Times New Roman" w:hAnsi="Times New Roman" w:cs="Times New Roman"/>
          <w:sz w:val="24"/>
          <w:szCs w:val="24"/>
        </w:rPr>
        <w:t>gratis</w:t>
      </w:r>
      <w:proofErr w:type="spellEnd"/>
      <w:r w:rsidRPr="00E0364B">
        <w:rPr>
          <w:rFonts w:ascii="Times New Roman" w:eastAsia="Times New Roman" w:hAnsi="Times New Roman" w:cs="Times New Roman"/>
          <w:sz w:val="24"/>
          <w:szCs w:val="24"/>
        </w:rPr>
        <w:t>“, „zadarmo“, „bez poplatku“ alebo podobne, pričom spotrebiteľ musí zaplatiť čokoľvek iné okrem nevyhnutných nákladov na odpovedanie na obchodnú praktiku a vyzdvihnutie produktu alebo zaplatenie za jeho doručenie.</w:t>
      </w:r>
    </w:p>
    <w:p w14:paraId="00000C29" w14:textId="4678447C"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Zahrnutie do reklamného materiálu faktúry alebo obdobného dokumentu, ktorý požaduje zaplatenie sumy a ktorý vzbudzuje u spotrebiteľa dojem, že si už objednal predávaný produkt, pričom tomu tak nie je.</w:t>
      </w:r>
    </w:p>
    <w:p w14:paraId="00000C2A" w14:textId="2371233D"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Nepravdivé tvrdenie alebo vytvorenie dojmu, že obchodník nekoná v zámere súvisiacom s jeho podnikateľskou činnosťou alebo povolaním, alebo nepravdivé prezentovanie sa ako spotrebiteľ.</w:t>
      </w:r>
    </w:p>
    <w:p w14:paraId="00000C2B" w14:textId="492565EE"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Vytvorenie falošného dojmu, že servis produktu po jeho predaji je dostupný v členskom štáte inom ako ten, v ktorom sa produkt predáva.</w:t>
      </w:r>
    </w:p>
    <w:p w14:paraId="00000C2C" w14:textId="216F8922"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14:paraId="00000C2D" w14:textId="102581A2"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Vyhlásenie, že hodnotenia produktu poskytujú spotrebitelia, ktorí tento produkt skutočne použili alebo kúpili, bez prijatia náležitých a primeraných krokov na kontrolu toho, že hodnotenia pochádzajú od takýchto spotrebiteľov.</w:t>
      </w:r>
    </w:p>
    <w:p w14:paraId="00000C2E" w14:textId="459E042D" w:rsidR="00306797" w:rsidRPr="00E0364B" w:rsidRDefault="00E54BB2">
      <w:pPr>
        <w:numPr>
          <w:ilvl w:val="0"/>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Predloženie alebo poverenie inej osoby, aby poskytla falošné spotrebiteľské hodnotenia alebo odporúčania, alebo skresľovanie spotrebiteľských hodnotení alebo odporúčaní v sociálnych médiách s cieľom propagovať produkty.</w:t>
      </w:r>
    </w:p>
    <w:p w14:paraId="00000C2F" w14:textId="74BA0900" w:rsidR="00306797" w:rsidRPr="00E0364B" w:rsidRDefault="00306797">
      <w:pPr>
        <w:shd w:val="clear" w:color="auto" w:fill="FFFFFF"/>
        <w:spacing w:after="0" w:line="240" w:lineRule="auto"/>
        <w:ind w:left="1428" w:hanging="360"/>
        <w:jc w:val="both"/>
        <w:rPr>
          <w:rFonts w:ascii="Times New Roman" w:eastAsia="Times New Roman" w:hAnsi="Times New Roman" w:cs="Times New Roman"/>
          <w:sz w:val="24"/>
          <w:szCs w:val="24"/>
        </w:rPr>
      </w:pPr>
    </w:p>
    <w:p w14:paraId="00000C30" w14:textId="2FF732BC" w:rsidR="00306797" w:rsidRPr="00E0364B" w:rsidRDefault="00E54BB2">
      <w:pPr>
        <w:shd w:val="clear" w:color="auto" w:fill="FFFFFF"/>
        <w:spacing w:after="0" w:line="240" w:lineRule="auto"/>
        <w:ind w:left="641" w:hanging="284"/>
        <w:jc w:val="both"/>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Agresívne obchodné praktiky</w:t>
      </w:r>
    </w:p>
    <w:p w14:paraId="00000C31" w14:textId="31DC4F18" w:rsidR="00306797" w:rsidRPr="00E0364B" w:rsidRDefault="00306797">
      <w:pPr>
        <w:shd w:val="clear" w:color="auto" w:fill="FFFFFF"/>
        <w:spacing w:after="0" w:line="240" w:lineRule="auto"/>
        <w:ind w:left="1428" w:hanging="284"/>
        <w:jc w:val="both"/>
        <w:rPr>
          <w:rFonts w:ascii="Times New Roman" w:eastAsia="Times New Roman" w:hAnsi="Times New Roman" w:cs="Times New Roman"/>
          <w:sz w:val="24"/>
          <w:szCs w:val="24"/>
        </w:rPr>
      </w:pPr>
    </w:p>
    <w:p w14:paraId="00000C32" w14:textId="48DCC3C1" w:rsidR="00306797" w:rsidRPr="00E0364B" w:rsidRDefault="00E54BB2">
      <w:pPr>
        <w:numPr>
          <w:ilvl w:val="0"/>
          <w:numId w:val="263"/>
        </w:num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Vytváranie dojmu, že spotrebiteľ nemôže opustiť priestor pred tým, ako sa uzatvorí zmluva.</w:t>
      </w:r>
    </w:p>
    <w:p w14:paraId="00000C33" w14:textId="20D12D8F" w:rsidR="00306797" w:rsidRPr="00E0364B"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2. Osobné navštevovanie domácnosti spotrebiteľa, ignorujúc žiadosť spotrebiteľa odísť alebo sa nevracať, okrem prípadov a v rozsahu odôvodnenom na účely vymáhania zmluvného záväzku.</w:t>
      </w:r>
    </w:p>
    <w:p w14:paraId="00000C34" w14:textId="4ED98EF9" w:rsidR="00306797" w:rsidRPr="00E0364B"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3. Vykonávanie vytrvalých a nechcených žiadostí telefonicky, faxom, elektronickou poštou alebo inými diaľkovými prostriedkami, okrem prípadov a v rozsahu odôvodnenom na účely vymáhania zmluvného záväzku.</w:t>
      </w:r>
    </w:p>
    <w:p w14:paraId="00000C35" w14:textId="158EF294" w:rsidR="00306797" w:rsidRPr="00E0364B"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4. Žiadanie od spotrebiteľa, ktorý si chce uplatniť nárok z poistnej zmluvy, aby predložil dokumenty, ktoré nie je možné rozumne považovať za relevantné pri určení oprávnenosti nároku, alebo systematicky neodpovedať na naliehavú korešpondenciu s cieľom odradiť spotrebiteľa od výkonu jeho zmluvných práv.</w:t>
      </w:r>
    </w:p>
    <w:p w14:paraId="00000C36" w14:textId="29CE597C" w:rsidR="00306797" w:rsidRPr="00E0364B"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5. Zahrnutie priameho nabádania pre deti do reklamy, aby si kúpili alebo aby presvedčili svojich rodičov alebo iných dospelých, aby im kúpili propagované produkty.</w:t>
      </w:r>
    </w:p>
    <w:p w14:paraId="00000C37" w14:textId="577FFC65" w:rsidR="00306797" w:rsidRPr="00E0364B"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6. Žiadanie spotrebiteľa, aby vykonal okamžitú alebo odloženú platbu za produkt dodaný obchodníkom alebo aby produkt vrátil alebo uschoval, ak si ho spotrebiteľ neobjednal, okrem prípadu, ak produkt je náhradným dielom dodaným podľa osobitného predpisu (zotrvačný predaj).</w:t>
      </w:r>
    </w:p>
    <w:p w14:paraId="00000C38" w14:textId="0A17F046" w:rsidR="00306797" w:rsidRPr="00E0364B"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7. Výslovné informovanie spotrebiteľa, že ak si nekúpi produkt, bude ohrozené zamestnanie alebo živobytie obchodníka.</w:t>
      </w:r>
    </w:p>
    <w:p w14:paraId="00000C39" w14:textId="36889610" w:rsidR="00306797" w:rsidRPr="00E0364B" w:rsidRDefault="00E54BB2">
      <w:pPr>
        <w:shd w:val="clear" w:color="auto" w:fill="FFFFFF"/>
        <w:spacing w:after="0" w:line="240" w:lineRule="auto"/>
        <w:ind w:left="641" w:hanging="284"/>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8. Vytváranie falošného dojmu, že spotrebiteľ už vyhral, vyhrá, alebo potom, čo niečo urobí, vyhrá cenu alebo získa iný rovnocenný prospech, keď v skutočnosti</w:t>
      </w:r>
    </w:p>
    <w:p w14:paraId="00000C3A" w14:textId="70BE0DB4" w:rsidR="00306797" w:rsidRPr="00E0364B" w:rsidRDefault="00E54BB2">
      <w:pPr>
        <w:numPr>
          <w:ilvl w:val="1"/>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neexistuje cena alebo iný rovnocenný prospech, alebo</w:t>
      </w:r>
    </w:p>
    <w:p w14:paraId="00000C3B" w14:textId="0AA532CB" w:rsidR="00306797" w:rsidRPr="00E0364B" w:rsidRDefault="00E54BB2">
      <w:pPr>
        <w:numPr>
          <w:ilvl w:val="1"/>
          <w:numId w:val="17"/>
        </w:numPr>
        <w:shd w:val="clear" w:color="auto" w:fill="FFFFFF"/>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akákoľvek činnosť smerujúca k získaniu ceny alebo iného rovnocenného prospechu je podmienená tým, že spotrebiteľ uhradí hotovosť alebo si spôsobí náklady.</w:t>
      </w:r>
    </w:p>
    <w:p w14:paraId="00000C3C" w14:textId="2A053E27" w:rsidR="00306797" w:rsidRPr="00E0364B" w:rsidRDefault="00306797">
      <w:pPr>
        <w:spacing w:after="0" w:line="240" w:lineRule="auto"/>
        <w:jc w:val="both"/>
        <w:rPr>
          <w:rFonts w:ascii="Times New Roman" w:eastAsia="Times New Roman" w:hAnsi="Times New Roman" w:cs="Times New Roman"/>
          <w:sz w:val="24"/>
          <w:szCs w:val="24"/>
        </w:rPr>
      </w:pPr>
    </w:p>
    <w:p w14:paraId="00000C3D" w14:textId="2F5B32BA" w:rsidR="00306797" w:rsidRPr="00E0364B" w:rsidRDefault="00E54BB2">
      <w:pPr>
        <w:spacing w:after="0" w:line="240" w:lineRule="auto"/>
        <w:rPr>
          <w:rFonts w:ascii="Times New Roman" w:eastAsia="Times New Roman" w:hAnsi="Times New Roman" w:cs="Times New Roman"/>
          <w:sz w:val="24"/>
          <w:szCs w:val="24"/>
        </w:rPr>
      </w:pPr>
      <w:r w:rsidRPr="00E0364B">
        <w:rPr>
          <w:rFonts w:ascii="Times New Roman" w:hAnsi="Times New Roman" w:cs="Times New Roman"/>
          <w:sz w:val="24"/>
          <w:szCs w:val="24"/>
        </w:rPr>
        <w:br w:type="page"/>
      </w:r>
    </w:p>
    <w:p w14:paraId="00000C3E" w14:textId="55166825" w:rsidR="00306797" w:rsidRPr="00E0364B" w:rsidRDefault="00E54BB2">
      <w:pPr>
        <w:spacing w:after="0" w:line="240" w:lineRule="auto"/>
        <w:jc w:val="right"/>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Príloha č. 2 </w:t>
      </w:r>
      <w:r w:rsidRPr="00E0364B">
        <w:rPr>
          <w:rFonts w:ascii="Times New Roman" w:eastAsia="Times New Roman" w:hAnsi="Times New Roman" w:cs="Times New Roman"/>
          <w:sz w:val="24"/>
          <w:szCs w:val="24"/>
        </w:rPr>
        <w:br/>
        <w:t>k zákonu č. .../2023 Z. z.</w:t>
      </w:r>
    </w:p>
    <w:p w14:paraId="00000C3F" w14:textId="24922452" w:rsidR="00306797" w:rsidRPr="00E0364B" w:rsidRDefault="00306797">
      <w:pPr>
        <w:spacing w:after="0" w:line="240" w:lineRule="auto"/>
        <w:jc w:val="right"/>
        <w:rPr>
          <w:rFonts w:ascii="Times New Roman" w:eastAsia="Times New Roman" w:hAnsi="Times New Roman" w:cs="Times New Roman"/>
          <w:sz w:val="24"/>
          <w:szCs w:val="24"/>
        </w:rPr>
      </w:pPr>
    </w:p>
    <w:p w14:paraId="00000C40" w14:textId="71D603AE"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VZOROVÝ FORMULÁR NA ODSTÚPENIE OD ZMLUVY UZAVRETEJ NA DIAĽKU A ZMLUVY UZAVRETEJ MIMO PREVÁDZKOVÝCH PRIESTOROV OBCHODNÍKA</w:t>
      </w:r>
    </w:p>
    <w:p w14:paraId="00000C41" w14:textId="1CB9269F" w:rsidR="00306797" w:rsidRPr="00E0364B" w:rsidRDefault="00306797">
      <w:pPr>
        <w:spacing w:after="0" w:line="240" w:lineRule="auto"/>
        <w:jc w:val="center"/>
        <w:rPr>
          <w:rFonts w:ascii="Times New Roman" w:eastAsia="Times New Roman" w:hAnsi="Times New Roman" w:cs="Times New Roman"/>
          <w:b/>
          <w:sz w:val="24"/>
          <w:szCs w:val="24"/>
        </w:rPr>
      </w:pPr>
    </w:p>
    <w:p w14:paraId="00000C42" w14:textId="5F80EAE6"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(Vyplňte a zašlite tento formulár, len ak si želáte odstúpiť od zmluvy uzavretej na diaľku alebo od zmluvy uzavretej mimo prevádzkových priestorov obchodníka.)</w:t>
      </w:r>
    </w:p>
    <w:p w14:paraId="00000C43" w14:textId="41DB350E" w:rsidR="00306797" w:rsidRPr="00E0364B" w:rsidRDefault="00306797">
      <w:pPr>
        <w:spacing w:after="0" w:line="240" w:lineRule="auto"/>
        <w:jc w:val="both"/>
        <w:rPr>
          <w:rFonts w:ascii="Times New Roman" w:eastAsia="Times New Roman" w:hAnsi="Times New Roman" w:cs="Times New Roman"/>
          <w:sz w:val="24"/>
          <w:szCs w:val="24"/>
        </w:rPr>
      </w:pPr>
    </w:p>
    <w:p w14:paraId="00000C44" w14:textId="736331B0"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Komu </w:t>
      </w:r>
      <w:r w:rsidRPr="00E0364B">
        <w:rPr>
          <w:rFonts w:ascii="Times New Roman" w:eastAsia="Times New Roman" w:hAnsi="Times New Roman" w:cs="Times New Roman"/>
          <w:i/>
          <w:sz w:val="24"/>
          <w:szCs w:val="24"/>
        </w:rPr>
        <w:t>[Obchodník doplní svoje obchodné meno, sídlo alebo miesto podnikania a e-mailovú adresu]</w:t>
      </w:r>
      <w:r w:rsidRPr="00E0364B">
        <w:rPr>
          <w:rFonts w:ascii="Times New Roman" w:eastAsia="Times New Roman" w:hAnsi="Times New Roman" w:cs="Times New Roman"/>
          <w:sz w:val="24"/>
          <w:szCs w:val="24"/>
        </w:rPr>
        <w:t>: ..............</w:t>
      </w:r>
    </w:p>
    <w:p w14:paraId="00000C45" w14:textId="7469E75D" w:rsidR="00306797" w:rsidRPr="00E0364B" w:rsidRDefault="00306797">
      <w:pPr>
        <w:spacing w:after="0" w:line="240" w:lineRule="auto"/>
        <w:jc w:val="both"/>
        <w:rPr>
          <w:rFonts w:ascii="Times New Roman" w:eastAsia="Times New Roman" w:hAnsi="Times New Roman" w:cs="Times New Roman"/>
          <w:sz w:val="24"/>
          <w:szCs w:val="24"/>
        </w:rPr>
      </w:pPr>
    </w:p>
    <w:p w14:paraId="00000C46" w14:textId="5E22BC45"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Týmto oznamujem/oznamujeme</w:t>
      </w:r>
      <w:r w:rsidRPr="00E0364B">
        <w:rPr>
          <w:rFonts w:ascii="Times New Roman" w:eastAsia="Times New Roman" w:hAnsi="Times New Roman" w:cs="Times New Roman"/>
          <w:sz w:val="24"/>
          <w:szCs w:val="24"/>
          <w:vertAlign w:val="superscript"/>
        </w:rPr>
        <w:t>*</w:t>
      </w:r>
      <w:r w:rsidRPr="00E0364B">
        <w:rPr>
          <w:rFonts w:ascii="Times New Roman" w:eastAsia="Times New Roman" w:hAnsi="Times New Roman" w:cs="Times New Roman"/>
          <w:sz w:val="24"/>
          <w:szCs w:val="24"/>
        </w:rPr>
        <w:t>, že odstupujem/odstupujeme</w:t>
      </w:r>
      <w:r w:rsidRPr="00E0364B">
        <w:rPr>
          <w:rFonts w:ascii="Times New Roman" w:eastAsia="Times New Roman" w:hAnsi="Times New Roman" w:cs="Times New Roman"/>
          <w:sz w:val="24"/>
          <w:szCs w:val="24"/>
          <w:vertAlign w:val="superscript"/>
        </w:rPr>
        <w:t>*</w:t>
      </w:r>
      <w:r w:rsidRPr="00E0364B">
        <w:rPr>
          <w:rFonts w:ascii="Times New Roman" w:eastAsia="Times New Roman" w:hAnsi="Times New Roman" w:cs="Times New Roman"/>
          <w:sz w:val="24"/>
          <w:szCs w:val="24"/>
        </w:rPr>
        <w:t xml:space="preserve"> od zmluvy o dodaní alebo poskytnutí tohto produktu: .............. </w:t>
      </w:r>
    </w:p>
    <w:p w14:paraId="00000C47" w14:textId="0810ADF4" w:rsidR="00306797" w:rsidRPr="00E0364B" w:rsidRDefault="00306797">
      <w:pPr>
        <w:spacing w:after="0" w:line="240" w:lineRule="auto"/>
        <w:jc w:val="both"/>
        <w:rPr>
          <w:rFonts w:ascii="Times New Roman" w:eastAsia="Times New Roman" w:hAnsi="Times New Roman" w:cs="Times New Roman"/>
          <w:sz w:val="24"/>
          <w:szCs w:val="24"/>
        </w:rPr>
      </w:pPr>
    </w:p>
    <w:p w14:paraId="00000C48" w14:textId="5AD762DC"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Dátum objednania/dátum prijatia</w:t>
      </w:r>
      <w:r w:rsidRPr="00E0364B">
        <w:rPr>
          <w:rFonts w:ascii="Times New Roman" w:eastAsia="Times New Roman" w:hAnsi="Times New Roman" w:cs="Times New Roman"/>
          <w:sz w:val="24"/>
          <w:szCs w:val="24"/>
          <w:vertAlign w:val="superscript"/>
        </w:rPr>
        <w:t>*</w:t>
      </w:r>
      <w:r w:rsidRPr="00E0364B">
        <w:rPr>
          <w:rFonts w:ascii="Times New Roman" w:eastAsia="Times New Roman" w:hAnsi="Times New Roman" w:cs="Times New Roman"/>
          <w:sz w:val="24"/>
          <w:szCs w:val="24"/>
        </w:rPr>
        <w:t xml:space="preserve"> ..............</w:t>
      </w:r>
    </w:p>
    <w:p w14:paraId="00000C49" w14:textId="56593A6D" w:rsidR="00306797" w:rsidRPr="00E0364B" w:rsidRDefault="00306797">
      <w:pPr>
        <w:spacing w:after="0" w:line="240" w:lineRule="auto"/>
        <w:jc w:val="both"/>
        <w:rPr>
          <w:rFonts w:ascii="Times New Roman" w:eastAsia="Times New Roman" w:hAnsi="Times New Roman" w:cs="Times New Roman"/>
          <w:sz w:val="24"/>
          <w:szCs w:val="24"/>
        </w:rPr>
      </w:pPr>
    </w:p>
    <w:p w14:paraId="00000C4A" w14:textId="490E9B8E"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Meno a priezvisko spotrebiteľa/spotrebiteľov</w:t>
      </w:r>
      <w:r w:rsidRPr="00E0364B">
        <w:rPr>
          <w:rFonts w:ascii="Times New Roman" w:eastAsia="Times New Roman" w:hAnsi="Times New Roman" w:cs="Times New Roman"/>
          <w:sz w:val="24"/>
          <w:szCs w:val="24"/>
          <w:vertAlign w:val="superscript"/>
        </w:rPr>
        <w:t>*</w:t>
      </w:r>
      <w:r w:rsidRPr="00E0364B">
        <w:rPr>
          <w:rFonts w:ascii="Times New Roman" w:eastAsia="Times New Roman" w:hAnsi="Times New Roman" w:cs="Times New Roman"/>
          <w:sz w:val="24"/>
          <w:szCs w:val="24"/>
        </w:rPr>
        <w:t xml:space="preserve"> ..............</w:t>
      </w:r>
    </w:p>
    <w:p w14:paraId="00000C4B" w14:textId="09074AAB" w:rsidR="00306797" w:rsidRPr="00E0364B" w:rsidRDefault="00306797">
      <w:pPr>
        <w:spacing w:after="0" w:line="240" w:lineRule="auto"/>
        <w:jc w:val="both"/>
        <w:rPr>
          <w:rFonts w:ascii="Times New Roman" w:eastAsia="Times New Roman" w:hAnsi="Times New Roman" w:cs="Times New Roman"/>
          <w:sz w:val="24"/>
          <w:szCs w:val="24"/>
        </w:rPr>
      </w:pPr>
    </w:p>
    <w:p w14:paraId="00000C4C" w14:textId="3CDFC930"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Adresa spotrebiteľa/spotrebiteľov</w:t>
      </w:r>
      <w:r w:rsidRPr="00E0364B">
        <w:rPr>
          <w:rFonts w:ascii="Times New Roman" w:eastAsia="Times New Roman" w:hAnsi="Times New Roman" w:cs="Times New Roman"/>
          <w:sz w:val="24"/>
          <w:szCs w:val="24"/>
          <w:vertAlign w:val="superscript"/>
        </w:rPr>
        <w:t>*</w:t>
      </w:r>
      <w:r w:rsidRPr="00E0364B">
        <w:rPr>
          <w:rFonts w:ascii="Times New Roman" w:eastAsia="Times New Roman" w:hAnsi="Times New Roman" w:cs="Times New Roman"/>
          <w:sz w:val="24"/>
          <w:szCs w:val="24"/>
        </w:rPr>
        <w:t xml:space="preserve"> ..............</w:t>
      </w:r>
    </w:p>
    <w:p w14:paraId="00000C4D" w14:textId="04A1A261" w:rsidR="00306797" w:rsidRPr="00E0364B" w:rsidRDefault="00306797">
      <w:pPr>
        <w:spacing w:after="0" w:line="240" w:lineRule="auto"/>
        <w:jc w:val="both"/>
        <w:rPr>
          <w:rFonts w:ascii="Times New Roman" w:eastAsia="Times New Roman" w:hAnsi="Times New Roman" w:cs="Times New Roman"/>
          <w:sz w:val="24"/>
          <w:szCs w:val="24"/>
        </w:rPr>
      </w:pPr>
    </w:p>
    <w:p w14:paraId="00000C4E" w14:textId="0DF5918F"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Podpis spotrebiteľa/spotrebiteľov</w:t>
      </w:r>
      <w:r w:rsidRPr="00E0364B">
        <w:rPr>
          <w:rFonts w:ascii="Times New Roman" w:eastAsia="Times New Roman" w:hAnsi="Times New Roman" w:cs="Times New Roman"/>
          <w:sz w:val="24"/>
          <w:szCs w:val="24"/>
          <w:vertAlign w:val="superscript"/>
        </w:rPr>
        <w:t>*</w:t>
      </w:r>
      <w:r w:rsidRPr="00E0364B">
        <w:rPr>
          <w:rFonts w:ascii="Times New Roman" w:eastAsia="Times New Roman" w:hAnsi="Times New Roman" w:cs="Times New Roman"/>
          <w:sz w:val="24"/>
          <w:szCs w:val="24"/>
        </w:rPr>
        <w:t xml:space="preserve"> (ak sa tento formulár podáva v listinnej podobe) ..............</w:t>
      </w:r>
    </w:p>
    <w:p w14:paraId="00000C4F" w14:textId="67C8E849" w:rsidR="00306797" w:rsidRPr="00E0364B" w:rsidRDefault="00306797">
      <w:pPr>
        <w:spacing w:after="0" w:line="240" w:lineRule="auto"/>
        <w:jc w:val="both"/>
        <w:rPr>
          <w:rFonts w:ascii="Times New Roman" w:eastAsia="Times New Roman" w:hAnsi="Times New Roman" w:cs="Times New Roman"/>
          <w:sz w:val="24"/>
          <w:szCs w:val="24"/>
        </w:rPr>
      </w:pPr>
    </w:p>
    <w:p w14:paraId="00000C50" w14:textId="140653BF"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Dátum ..............</w:t>
      </w:r>
    </w:p>
    <w:p w14:paraId="00000C51" w14:textId="0926E367" w:rsidR="00306797" w:rsidRPr="00E0364B" w:rsidRDefault="00306797">
      <w:pPr>
        <w:spacing w:after="0" w:line="240" w:lineRule="auto"/>
        <w:jc w:val="both"/>
        <w:rPr>
          <w:rFonts w:ascii="Times New Roman" w:eastAsia="Times New Roman" w:hAnsi="Times New Roman" w:cs="Times New Roman"/>
          <w:sz w:val="24"/>
          <w:szCs w:val="24"/>
        </w:rPr>
      </w:pPr>
    </w:p>
    <w:p w14:paraId="00000C52" w14:textId="1247C7B6" w:rsidR="00306797" w:rsidRPr="00E0364B" w:rsidRDefault="00306797">
      <w:pPr>
        <w:spacing w:after="0" w:line="240" w:lineRule="auto"/>
        <w:jc w:val="both"/>
        <w:rPr>
          <w:rFonts w:ascii="Times New Roman" w:eastAsia="Times New Roman" w:hAnsi="Times New Roman" w:cs="Times New Roman"/>
          <w:sz w:val="24"/>
          <w:szCs w:val="24"/>
        </w:rPr>
      </w:pPr>
    </w:p>
    <w:p w14:paraId="00000C53" w14:textId="765249AD" w:rsidR="00306797" w:rsidRPr="00E0364B" w:rsidRDefault="00306797">
      <w:pPr>
        <w:spacing w:after="0" w:line="240" w:lineRule="auto"/>
        <w:jc w:val="both"/>
        <w:rPr>
          <w:rFonts w:ascii="Times New Roman" w:eastAsia="Times New Roman" w:hAnsi="Times New Roman" w:cs="Times New Roman"/>
          <w:sz w:val="24"/>
          <w:szCs w:val="24"/>
        </w:rPr>
      </w:pPr>
    </w:p>
    <w:p w14:paraId="00000C54" w14:textId="7EE1C08F"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vertAlign w:val="superscript"/>
        </w:rPr>
        <w:t>*</w:t>
      </w:r>
      <w:r w:rsidRPr="00E0364B">
        <w:rPr>
          <w:rFonts w:ascii="Times New Roman" w:eastAsia="Times New Roman" w:hAnsi="Times New Roman" w:cs="Times New Roman"/>
          <w:sz w:val="24"/>
          <w:szCs w:val="24"/>
        </w:rPr>
        <w:t xml:space="preserve"> </w:t>
      </w:r>
      <w:proofErr w:type="spellStart"/>
      <w:r w:rsidRPr="00E0364B">
        <w:rPr>
          <w:rFonts w:ascii="Times New Roman" w:eastAsia="Times New Roman" w:hAnsi="Times New Roman" w:cs="Times New Roman"/>
          <w:sz w:val="24"/>
          <w:szCs w:val="24"/>
        </w:rPr>
        <w:t>Nehodiace</w:t>
      </w:r>
      <w:proofErr w:type="spellEnd"/>
      <w:r w:rsidRPr="00E0364B">
        <w:rPr>
          <w:rFonts w:ascii="Times New Roman" w:eastAsia="Times New Roman" w:hAnsi="Times New Roman" w:cs="Times New Roman"/>
          <w:sz w:val="24"/>
          <w:szCs w:val="24"/>
        </w:rPr>
        <w:t xml:space="preserve"> sa prečiarknite.</w:t>
      </w:r>
    </w:p>
    <w:p w14:paraId="00000C55" w14:textId="74A2318E" w:rsidR="00306797" w:rsidRPr="00E0364B" w:rsidRDefault="00306797">
      <w:pPr>
        <w:spacing w:after="0" w:line="240" w:lineRule="auto"/>
        <w:jc w:val="both"/>
        <w:rPr>
          <w:rFonts w:ascii="Times New Roman" w:eastAsia="Times New Roman" w:hAnsi="Times New Roman" w:cs="Times New Roman"/>
          <w:sz w:val="24"/>
          <w:szCs w:val="24"/>
        </w:rPr>
      </w:pPr>
    </w:p>
    <w:p w14:paraId="00000C56" w14:textId="5AD9D4CA" w:rsidR="00306797" w:rsidRPr="00E0364B" w:rsidRDefault="00E54BB2">
      <w:pPr>
        <w:spacing w:after="0" w:line="240" w:lineRule="auto"/>
        <w:rPr>
          <w:rFonts w:ascii="Times New Roman" w:eastAsia="Times New Roman" w:hAnsi="Times New Roman" w:cs="Times New Roman"/>
          <w:sz w:val="24"/>
          <w:szCs w:val="24"/>
        </w:rPr>
      </w:pPr>
      <w:r w:rsidRPr="00E0364B">
        <w:rPr>
          <w:rFonts w:ascii="Times New Roman" w:hAnsi="Times New Roman" w:cs="Times New Roman"/>
          <w:sz w:val="24"/>
          <w:szCs w:val="24"/>
        </w:rPr>
        <w:br w:type="page"/>
      </w:r>
    </w:p>
    <w:p w14:paraId="00000C57" w14:textId="57A629FC" w:rsidR="00306797" w:rsidRPr="00E0364B" w:rsidRDefault="00E54BB2">
      <w:pPr>
        <w:spacing w:after="0" w:line="240" w:lineRule="auto"/>
        <w:jc w:val="right"/>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Príloha č. 3 </w:t>
      </w:r>
      <w:r w:rsidRPr="00E0364B">
        <w:rPr>
          <w:rFonts w:ascii="Times New Roman" w:eastAsia="Times New Roman" w:hAnsi="Times New Roman" w:cs="Times New Roman"/>
          <w:sz w:val="24"/>
          <w:szCs w:val="24"/>
        </w:rPr>
        <w:br/>
        <w:t>k zákonu č. .../2023 Z. z.</w:t>
      </w:r>
    </w:p>
    <w:p w14:paraId="00000C58" w14:textId="5DCE1D75" w:rsidR="00306797" w:rsidRPr="00E0364B" w:rsidRDefault="00306797">
      <w:pPr>
        <w:spacing w:after="0" w:line="240" w:lineRule="auto"/>
        <w:jc w:val="both"/>
        <w:rPr>
          <w:rFonts w:ascii="Times New Roman" w:eastAsia="Times New Roman" w:hAnsi="Times New Roman" w:cs="Times New Roman"/>
          <w:b/>
          <w:sz w:val="24"/>
          <w:szCs w:val="24"/>
        </w:rPr>
      </w:pPr>
    </w:p>
    <w:p w14:paraId="00000C59" w14:textId="7B68497F" w:rsidR="00306797" w:rsidRPr="00E0364B" w:rsidRDefault="00E54BB2">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 xml:space="preserve">POUČENIE O UPLATNENÍ PRÁVA SPOTREBITEĽA NA ODSTÚPENIE </w:t>
      </w:r>
      <w:r w:rsidRPr="00E0364B">
        <w:rPr>
          <w:rFonts w:ascii="Times New Roman" w:eastAsia="Times New Roman" w:hAnsi="Times New Roman" w:cs="Times New Roman"/>
          <w:b/>
          <w:sz w:val="24"/>
          <w:szCs w:val="24"/>
        </w:rPr>
        <w:br/>
        <w:t>OD ZMLUVY UZAVRETEJ NA DIAĽKU A ZMLUVY UZAVRETEJ MIMO PREVÁDZKOVÝCH PRIESTOROV OBCHODNÍKA</w:t>
      </w:r>
    </w:p>
    <w:p w14:paraId="00000C5A" w14:textId="4FCF5902" w:rsidR="00306797" w:rsidRPr="00E0364B" w:rsidRDefault="00306797">
      <w:pPr>
        <w:spacing w:after="0" w:line="240" w:lineRule="auto"/>
        <w:jc w:val="center"/>
        <w:rPr>
          <w:rFonts w:ascii="Times New Roman" w:eastAsia="Times New Roman" w:hAnsi="Times New Roman" w:cs="Times New Roman"/>
          <w:b/>
          <w:sz w:val="24"/>
          <w:szCs w:val="24"/>
        </w:rPr>
      </w:pPr>
    </w:p>
    <w:p w14:paraId="00000C5B" w14:textId="56609D4D" w:rsidR="00306797" w:rsidRPr="00E0364B" w:rsidRDefault="00E54BB2">
      <w:pPr>
        <w:numPr>
          <w:ilvl w:val="0"/>
          <w:numId w:val="158"/>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Právo na odstúpenie od zmluvy</w:t>
      </w:r>
    </w:p>
    <w:p w14:paraId="00000C5C" w14:textId="2735CB66" w:rsidR="00306797" w:rsidRPr="00E0364B" w:rsidRDefault="00306797">
      <w:pPr>
        <w:spacing w:after="0" w:line="240" w:lineRule="auto"/>
        <w:jc w:val="both"/>
        <w:rPr>
          <w:rFonts w:ascii="Times New Roman" w:eastAsia="Times New Roman" w:hAnsi="Times New Roman" w:cs="Times New Roman"/>
          <w:sz w:val="24"/>
          <w:szCs w:val="24"/>
        </w:rPr>
      </w:pPr>
    </w:p>
    <w:p w14:paraId="00000C5D" w14:textId="79E48199"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Máte právo odstúpiť od tejto zmluvy bez uvedenia dôvodu v lehote ..... dní </w:t>
      </w:r>
      <w:r w:rsidRPr="00E0364B">
        <w:rPr>
          <w:rFonts w:ascii="Times New Roman" w:eastAsia="Times New Roman" w:hAnsi="Times New Roman" w:cs="Times New Roman"/>
          <w:i/>
          <w:sz w:val="24"/>
          <w:szCs w:val="24"/>
        </w:rPr>
        <w:t>(doplňte podľa bodu 1 Pokynov na vyplnenie)</w:t>
      </w:r>
    </w:p>
    <w:p w14:paraId="00000C5E" w14:textId="44211B96"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Lehota na odstúpenie od zmluvy uplynie po ..... dňoch </w:t>
      </w:r>
      <w:r w:rsidRPr="00E0364B">
        <w:rPr>
          <w:rFonts w:ascii="Times New Roman" w:eastAsia="Times New Roman" w:hAnsi="Times New Roman" w:cs="Times New Roman"/>
          <w:i/>
          <w:sz w:val="24"/>
          <w:szCs w:val="24"/>
        </w:rPr>
        <w:t xml:space="preserve">(doplňte podľa bodu 1 Pokynov na vyplnenie) </w:t>
      </w:r>
      <w:r w:rsidRPr="00E0364B">
        <w:rPr>
          <w:rFonts w:ascii="Times New Roman" w:eastAsia="Times New Roman" w:hAnsi="Times New Roman" w:cs="Times New Roman"/>
          <w:sz w:val="24"/>
          <w:szCs w:val="24"/>
        </w:rPr>
        <w:t>odo dňa .............................</w:t>
      </w:r>
      <w:r w:rsidRPr="00E0364B">
        <w:rPr>
          <w:rFonts w:ascii="Times New Roman" w:eastAsia="Times New Roman" w:hAnsi="Times New Roman" w:cs="Times New Roman"/>
          <w:i/>
          <w:sz w:val="24"/>
          <w:szCs w:val="24"/>
        </w:rPr>
        <w:t xml:space="preserve"> (doplňte podľa bodu 2 Pokynov na vyplnenie) </w:t>
      </w:r>
    </w:p>
    <w:p w14:paraId="00000C5F" w14:textId="3ECBC965" w:rsidR="00306797" w:rsidRPr="00E0364B" w:rsidRDefault="00306797">
      <w:pPr>
        <w:spacing w:after="0" w:line="240" w:lineRule="auto"/>
        <w:jc w:val="both"/>
        <w:rPr>
          <w:rFonts w:ascii="Times New Roman" w:eastAsia="Times New Roman" w:hAnsi="Times New Roman" w:cs="Times New Roman"/>
          <w:sz w:val="24"/>
          <w:szCs w:val="24"/>
        </w:rPr>
      </w:pPr>
    </w:p>
    <w:p w14:paraId="00000C60" w14:textId="1855818D"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Pri uplatnení práva na odstúpenie od zmluvy nás informujte o svojom rozhodnutí odstúpiť </w:t>
      </w:r>
      <w:r w:rsidRPr="00E0364B">
        <w:rPr>
          <w:rFonts w:ascii="Times New Roman" w:eastAsia="Times New Roman" w:hAnsi="Times New Roman" w:cs="Times New Roman"/>
          <w:sz w:val="24"/>
          <w:szCs w:val="24"/>
        </w:rPr>
        <w:br/>
        <w:t xml:space="preserve">od tejto zmluvy jednoznačným vyhlásením (napríklad listom zaslaným poštou alebo </w:t>
      </w:r>
      <w:r w:rsidRPr="00E0364B">
        <w:rPr>
          <w:rFonts w:ascii="Times New Roman" w:eastAsia="Times New Roman" w:hAnsi="Times New Roman" w:cs="Times New Roman"/>
          <w:sz w:val="24"/>
          <w:szCs w:val="24"/>
        </w:rPr>
        <w:br/>
        <w:t xml:space="preserve">e-mailom) na adrese: ......................................................................................................... </w:t>
      </w:r>
      <w:r w:rsidRPr="00E0364B">
        <w:rPr>
          <w:rFonts w:ascii="Times New Roman" w:eastAsia="Times New Roman" w:hAnsi="Times New Roman" w:cs="Times New Roman"/>
          <w:i/>
          <w:sz w:val="24"/>
          <w:szCs w:val="24"/>
        </w:rPr>
        <w:t>(doplňte podľa bodu 3 Pokynov na vyplnenie)</w:t>
      </w:r>
      <w:r w:rsidRPr="00E0364B">
        <w:rPr>
          <w:rFonts w:ascii="Times New Roman" w:eastAsia="Times New Roman" w:hAnsi="Times New Roman" w:cs="Times New Roman"/>
          <w:sz w:val="24"/>
          <w:szCs w:val="24"/>
        </w:rPr>
        <w:t xml:space="preserve">. Na tento účel môžete použiť vzorový formulár na odstúpenie od zmluvy, ktorý sme Vám odovzdali alebo zaslali, jeho použitie však nie je povinné. </w:t>
      </w:r>
    </w:p>
    <w:p w14:paraId="00000C61" w14:textId="76862EB4" w:rsidR="00306797" w:rsidRPr="00E0364B" w:rsidRDefault="00E54BB2">
      <w:pPr>
        <w:spacing w:after="0" w:line="240" w:lineRule="auto"/>
        <w:jc w:val="both"/>
        <w:rPr>
          <w:rFonts w:ascii="Times New Roman" w:eastAsia="Times New Roman" w:hAnsi="Times New Roman" w:cs="Times New Roman"/>
          <w:i/>
          <w:sz w:val="24"/>
          <w:szCs w:val="24"/>
        </w:rPr>
      </w:pPr>
      <w:r w:rsidRPr="00E0364B">
        <w:rPr>
          <w:rFonts w:ascii="Times New Roman" w:eastAsia="Times New Roman" w:hAnsi="Times New Roman" w:cs="Times New Roman"/>
          <w:i/>
          <w:sz w:val="24"/>
          <w:szCs w:val="24"/>
        </w:rPr>
        <w:t>(Doplňte text podľa bodu 4 Pokynov na vyplnenie, ak umožňujete spotrebiteľom odstúpiť od zmluvy prostredníctvom svojho webového sídla.)</w:t>
      </w:r>
    </w:p>
    <w:p w14:paraId="00000C62" w14:textId="7F785772"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Lehota na odstúpenie od zmluvy je zachovaná, ak zašlete oznámenie o uplatnení práva na odstúpenie od zmluvy pred tým, ako uplynie lehota na odstúpenie od zmluvy. </w:t>
      </w:r>
    </w:p>
    <w:p w14:paraId="00000C63" w14:textId="178EA8B4" w:rsidR="00306797" w:rsidRPr="00E0364B" w:rsidRDefault="00306797">
      <w:pPr>
        <w:spacing w:after="0" w:line="240" w:lineRule="auto"/>
        <w:jc w:val="both"/>
        <w:rPr>
          <w:rFonts w:ascii="Times New Roman" w:eastAsia="Times New Roman" w:hAnsi="Times New Roman" w:cs="Times New Roman"/>
          <w:sz w:val="24"/>
          <w:szCs w:val="24"/>
        </w:rPr>
      </w:pPr>
    </w:p>
    <w:p w14:paraId="00000C64" w14:textId="3B376B43" w:rsidR="00306797" w:rsidRPr="00E0364B" w:rsidRDefault="00E54BB2">
      <w:pPr>
        <w:numPr>
          <w:ilvl w:val="0"/>
          <w:numId w:val="158"/>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Dôsledky odstúpenia od zmluvy</w:t>
      </w:r>
    </w:p>
    <w:p w14:paraId="00000C65" w14:textId="65DC5020" w:rsidR="00306797" w:rsidRPr="00E0364B"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rPr>
      </w:pPr>
    </w:p>
    <w:p w14:paraId="00000C66" w14:textId="51D5EF18"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14:paraId="00000C67" w14:textId="54E34823" w:rsidR="00306797" w:rsidRPr="00E0364B" w:rsidRDefault="00306797">
      <w:pPr>
        <w:spacing w:after="0" w:line="240" w:lineRule="auto"/>
        <w:jc w:val="both"/>
        <w:rPr>
          <w:rFonts w:ascii="Times New Roman" w:eastAsia="Times New Roman" w:hAnsi="Times New Roman" w:cs="Times New Roman"/>
          <w:i/>
          <w:sz w:val="24"/>
          <w:szCs w:val="24"/>
        </w:rPr>
      </w:pPr>
    </w:p>
    <w:p w14:paraId="00000C68" w14:textId="2306813E" w:rsidR="00306797" w:rsidRPr="00E0364B" w:rsidRDefault="00E54BB2">
      <w:pPr>
        <w:spacing w:after="0" w:line="240" w:lineRule="auto"/>
        <w:jc w:val="both"/>
        <w:rPr>
          <w:rFonts w:ascii="Times New Roman" w:eastAsia="Times New Roman" w:hAnsi="Times New Roman" w:cs="Times New Roman"/>
          <w:i/>
          <w:sz w:val="24"/>
          <w:szCs w:val="24"/>
        </w:rPr>
      </w:pPr>
      <w:r w:rsidRPr="00E0364B">
        <w:rPr>
          <w:rFonts w:ascii="Times New Roman" w:eastAsia="Times New Roman" w:hAnsi="Times New Roman" w:cs="Times New Roman"/>
          <w:i/>
          <w:sz w:val="24"/>
          <w:szCs w:val="24"/>
        </w:rPr>
        <w:t>(Doplňte text podľa bodu 5 Pokynov na vyplnenie, ak neponúkate vyzdvihnutie tovaru pri odstúpení spotrebiteľa od zmluvy.)</w:t>
      </w:r>
    </w:p>
    <w:p w14:paraId="00000C69" w14:textId="14611E18" w:rsidR="00306797" w:rsidRPr="00E0364B" w:rsidRDefault="00306797">
      <w:pPr>
        <w:spacing w:after="0" w:line="240" w:lineRule="auto"/>
        <w:jc w:val="both"/>
        <w:rPr>
          <w:rFonts w:ascii="Times New Roman" w:eastAsia="Times New Roman" w:hAnsi="Times New Roman" w:cs="Times New Roman"/>
          <w:i/>
          <w:sz w:val="24"/>
          <w:szCs w:val="24"/>
        </w:rPr>
      </w:pPr>
    </w:p>
    <w:p w14:paraId="00000C6A" w14:textId="7DAA5E57" w:rsidR="00306797" w:rsidRPr="00E0364B" w:rsidRDefault="00E54BB2">
      <w:pPr>
        <w:spacing w:after="0" w:line="240" w:lineRule="auto"/>
        <w:jc w:val="both"/>
        <w:rPr>
          <w:rFonts w:ascii="Times New Roman" w:eastAsia="Times New Roman" w:hAnsi="Times New Roman" w:cs="Times New Roman"/>
          <w:i/>
          <w:sz w:val="24"/>
          <w:szCs w:val="24"/>
        </w:rPr>
      </w:pPr>
      <w:r w:rsidRPr="00E0364B">
        <w:rPr>
          <w:rFonts w:ascii="Times New Roman" w:eastAsia="Times New Roman" w:hAnsi="Times New Roman" w:cs="Times New Roman"/>
          <w:i/>
          <w:sz w:val="24"/>
          <w:szCs w:val="24"/>
        </w:rPr>
        <w:t>(Doplňte informácie podľa bodu 6 Pokynov na vyplnenie.)</w:t>
      </w:r>
    </w:p>
    <w:p w14:paraId="00000C6B" w14:textId="2E026375" w:rsidR="00306797" w:rsidRPr="00E0364B" w:rsidRDefault="00306797">
      <w:pPr>
        <w:spacing w:after="0" w:line="240" w:lineRule="auto"/>
        <w:jc w:val="both"/>
        <w:rPr>
          <w:rFonts w:ascii="Times New Roman" w:eastAsia="Times New Roman" w:hAnsi="Times New Roman" w:cs="Times New Roman"/>
          <w:i/>
          <w:sz w:val="24"/>
          <w:szCs w:val="24"/>
        </w:rPr>
      </w:pPr>
    </w:p>
    <w:p w14:paraId="00000C6C" w14:textId="4F8B7685" w:rsidR="00306797" w:rsidRPr="00E0364B" w:rsidRDefault="00E54BB2">
      <w:pPr>
        <w:spacing w:after="0" w:line="240" w:lineRule="auto"/>
        <w:jc w:val="both"/>
        <w:rPr>
          <w:rFonts w:ascii="Times New Roman" w:eastAsia="Times New Roman" w:hAnsi="Times New Roman" w:cs="Times New Roman"/>
          <w:i/>
          <w:sz w:val="24"/>
          <w:szCs w:val="24"/>
        </w:rPr>
      </w:pPr>
      <w:r w:rsidRPr="00E0364B">
        <w:rPr>
          <w:rFonts w:ascii="Times New Roman" w:eastAsia="Times New Roman" w:hAnsi="Times New Roman" w:cs="Times New Roman"/>
          <w:i/>
          <w:sz w:val="24"/>
          <w:szCs w:val="24"/>
        </w:rPr>
        <w:t>(Doplňte informácie podľa bodu 7 Pokynov na vyplnenie.)</w:t>
      </w:r>
    </w:p>
    <w:p w14:paraId="00000C6D" w14:textId="2929D822" w:rsidR="00306797" w:rsidRPr="00E0364B" w:rsidRDefault="00306797">
      <w:pPr>
        <w:spacing w:after="0" w:line="240" w:lineRule="auto"/>
        <w:jc w:val="both"/>
        <w:rPr>
          <w:rFonts w:ascii="Times New Roman" w:eastAsia="Times New Roman" w:hAnsi="Times New Roman" w:cs="Times New Roman"/>
          <w:i/>
          <w:sz w:val="24"/>
          <w:szCs w:val="24"/>
        </w:rPr>
      </w:pPr>
    </w:p>
    <w:p w14:paraId="00000C6E" w14:textId="3869DFEE" w:rsidR="00306797" w:rsidRPr="00E0364B" w:rsidRDefault="00E54BB2">
      <w:pP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b/>
          <w:sz w:val="24"/>
          <w:szCs w:val="24"/>
        </w:rPr>
        <w:t>Pokyny na vyplnenie:</w:t>
      </w:r>
    </w:p>
    <w:p w14:paraId="00000C6F" w14:textId="5AA49D17" w:rsidR="00306797" w:rsidRPr="00E0364B"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Doplňte číslicu „14“ alebo „30“ podľa dĺžky lehoty na odstúpenie od zmluvy uzavretej na diaľku a zmluvy uzavretej mimo prevádzkových priestorov obchodníka podľa § 20 ods. 1 zákona č. .../2023 Z. z.</w:t>
      </w:r>
    </w:p>
    <w:p w14:paraId="00000C70" w14:textId="38D2B57C" w:rsidR="00306797" w:rsidRPr="00E0364B"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Doplňte jeden z textov uvedených v úvodzovkách</w:t>
      </w:r>
    </w:p>
    <w:p w14:paraId="00000C71" w14:textId="04463736" w:rsidR="00306797" w:rsidRPr="00E0364B"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pri zmluve o poskytnutí služby alebo pri zmluve o dodaní digitálneho obsahu inak ako na hmotnom nosiči: „uzavretia zmluvy.“; </w:t>
      </w:r>
    </w:p>
    <w:p w14:paraId="00000C72" w14:textId="71D44552" w:rsidR="00306797" w:rsidRPr="00E0364B"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pri zmluve o dodaní tovaru: „keď Vy alebo Vami určená tretia osoba okrem dopravcu prevezmete tovar.“;</w:t>
      </w:r>
    </w:p>
    <w:p w14:paraId="00000C73" w14:textId="7CF47ADE" w:rsidR="00306797" w:rsidRPr="00E0364B"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dodaní viacerých tovarov Vami objednaných v jednej objednávke oddelene: „keď Vy alebo Vami určená tretia osoba okrem dopravcu prevezmete tovar, ktorý bol dodaný ako posledný.“;</w:t>
      </w:r>
    </w:p>
    <w:p w14:paraId="00000C74" w14:textId="4924D73E" w:rsidR="00306797" w:rsidRPr="00E0364B"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dodaní tovaru pozostávajúceho z viacerých častí: „keď Vy alebo Vami určená tretia osoba okrem dopravcu prevezmete poslednú časť tovaru.“;</w:t>
      </w:r>
    </w:p>
    <w:p w14:paraId="00000C75" w14:textId="008B1531" w:rsidR="00306797" w:rsidRPr="00E0364B"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pri dodávaní tovaru opakovane počas určitého času: „keď Vy alebo Vami určená tretia osoba okrem dopravcu prevezmete prvý dodaný tovar.“. </w:t>
      </w:r>
    </w:p>
    <w:p w14:paraId="00000C76" w14:textId="53FC7783" w:rsidR="00306797" w:rsidRPr="00E0364B"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Doplňte Vaše obchodné meno a sídlo alebo miesto podnikania, telefónne číslo a e-mailovú adresu. </w:t>
      </w:r>
    </w:p>
    <w:p w14:paraId="00000C77" w14:textId="6D113925" w:rsidR="00306797" w:rsidRPr="00E0364B"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„Ak máte záujem, môžete vyplniť a zaslať vzorový formulár na odstúpenie od zmluvy alebo akékoľvek iné jednoznačné vyhlásenie o odstúpení od zmluvy aj elektronicky prostredníctvom nášho webového sídla: ...................... </w:t>
      </w:r>
      <w:r w:rsidRPr="00E0364B">
        <w:rPr>
          <w:rFonts w:ascii="Times New Roman" w:eastAsia="Times New Roman" w:hAnsi="Times New Roman" w:cs="Times New Roman"/>
          <w:i/>
          <w:sz w:val="24"/>
          <w:szCs w:val="24"/>
        </w:rPr>
        <w:t>[doplňte adresu webovej stránky]</w:t>
      </w:r>
      <w:r w:rsidRPr="00E0364B">
        <w:rPr>
          <w:rFonts w:ascii="Times New Roman" w:eastAsia="Times New Roman" w:hAnsi="Times New Roman" w:cs="Times New Roman"/>
          <w:sz w:val="24"/>
          <w:szCs w:val="24"/>
        </w:rPr>
        <w:t xml:space="preserve">. Ak využijete túto možnosť, prijatie odstúpenia od zmluvy Vám bezodkladne potvrdíme na trvanlivom médiu (napríklad e-mailom).“ </w:t>
      </w:r>
    </w:p>
    <w:p w14:paraId="00000C78" w14:textId="181FB451" w:rsidR="00306797" w:rsidRPr="00E0364B"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 vrátením platby môžeme čakať do vrátenia tovaru späť na našu adresu alebo do preukázania, že ste tovar odoslali späť, podľa toho, čo nastane skôr.“ </w:t>
      </w:r>
    </w:p>
    <w:p w14:paraId="00000C79" w14:textId="7369015C" w:rsidR="00306797" w:rsidRPr="00E0364B"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Informujte spotrebiteľa, ako možno vrátiť tovar po odstúpení od zmluvy </w:t>
      </w:r>
    </w:p>
    <w:p w14:paraId="00000C7A" w14:textId="47F31A39" w:rsidR="00306797" w:rsidRPr="00E0364B"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doplňte spôsob vrátenia tovaru</w:t>
      </w:r>
    </w:p>
    <w:p w14:paraId="00000C7B" w14:textId="18B2F4FD" w:rsidR="00306797" w:rsidRPr="00E0364B"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„Tovar vyzdvihneme.“ alebo</w:t>
      </w:r>
    </w:p>
    <w:p w14:paraId="00000C7C" w14:textId="2E05B146" w:rsidR="00306797" w:rsidRPr="00E0364B"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„Zašlite nám tovar späť alebo ho prineste na našu adresu alebo odovzdajte ...... </w:t>
      </w:r>
      <w:r w:rsidRPr="00E0364B">
        <w:rPr>
          <w:rFonts w:ascii="Times New Roman" w:eastAsia="Times New Roman" w:hAnsi="Times New Roman" w:cs="Times New Roman"/>
          <w:i/>
          <w:sz w:val="24"/>
          <w:szCs w:val="24"/>
        </w:rPr>
        <w:t>[ak ste na prevzatie tovaru splnomocnili určitú osobu, doplňte jej meno a adresu]</w:t>
      </w:r>
      <w:r w:rsidRPr="00E0364B">
        <w:rPr>
          <w:rFonts w:ascii="Times New Roman" w:eastAsia="Times New Roman" w:hAnsi="Times New Roman" w:cs="Times New Roman"/>
          <w:sz w:val="24"/>
          <w:szCs w:val="24"/>
        </w:rPr>
        <w:t xml:space="preserve"> najneskôr do 14 dní odo dňa uplatnenia práva na odstúpenie od zmluvy. Lehota sa považuje za zachovanú, ak tovar odošlete späť pred uplynutím 14-dňovej lehoty.“; </w:t>
      </w:r>
    </w:p>
    <w:p w14:paraId="00000C7D" w14:textId="23CB6295" w:rsidR="00306797" w:rsidRPr="00E0364B"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doplňte informáciu o úhrade nákladov na vrátenie tovaru</w:t>
      </w:r>
    </w:p>
    <w:p w14:paraId="00000C7E" w14:textId="0D2EBDE7" w:rsidR="00306797" w:rsidRPr="00E0364B"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„Náklady na vrátenie tovaru znášame my.“;</w:t>
      </w:r>
    </w:p>
    <w:p w14:paraId="00000C7F" w14:textId="03BA0798" w:rsidR="00306797" w:rsidRPr="00E0364B"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„Priame náklady na vrátenie tovaru znášate Vy.“;</w:t>
      </w:r>
    </w:p>
    <w:p w14:paraId="00000C80" w14:textId="0E169C74" w:rsidR="00306797" w:rsidRPr="00E0364B"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Ak pri zmluve uzavretej na diaľku neponúkate, že budete znášať náklady na vrátenie tovaru a tovar vzhľadom na jeho povahu nemožno vrátiť poštou: „Priame náklady na vrátenie tovaru v sume ..... eur </w:t>
      </w:r>
      <w:r w:rsidRPr="00E0364B">
        <w:rPr>
          <w:rFonts w:ascii="Times New Roman" w:eastAsia="Times New Roman" w:hAnsi="Times New Roman" w:cs="Times New Roman"/>
          <w:i/>
          <w:sz w:val="24"/>
          <w:szCs w:val="24"/>
        </w:rPr>
        <w:t>[doplňte sumu]</w:t>
      </w:r>
      <w:r w:rsidRPr="00E0364B">
        <w:rPr>
          <w:rFonts w:ascii="Times New Roman" w:eastAsia="Times New Roman" w:hAnsi="Times New Roman" w:cs="Times New Roman"/>
          <w:sz w:val="24"/>
          <w:szCs w:val="24"/>
        </w:rPr>
        <w:t xml:space="preserve"> znášate Vy.“; alebo ak náklady spojené s vrátením tovaru nemožno primerane vypočítať vopred: „Priame náklady na vrátenie tovaru znášate Vy. Predpokladaný odhad týchto nákladov je ..... eur </w:t>
      </w:r>
      <w:r w:rsidRPr="00E0364B">
        <w:rPr>
          <w:rFonts w:ascii="Times New Roman" w:eastAsia="Times New Roman" w:hAnsi="Times New Roman" w:cs="Times New Roman"/>
          <w:i/>
          <w:sz w:val="24"/>
          <w:szCs w:val="24"/>
        </w:rPr>
        <w:t>[doplňte sumu]</w:t>
      </w:r>
      <w:r w:rsidRPr="00E0364B">
        <w:rPr>
          <w:rFonts w:ascii="Times New Roman" w:eastAsia="Times New Roman" w:hAnsi="Times New Roman" w:cs="Times New Roman"/>
          <w:sz w:val="24"/>
          <w:szCs w:val="24"/>
        </w:rPr>
        <w:t xml:space="preserve">.“; alebo </w:t>
      </w:r>
    </w:p>
    <w:p w14:paraId="00000C81" w14:textId="52706AFE" w:rsidR="00306797" w:rsidRPr="00E0364B"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 Ak pri zmluve uzavretej mimo prevádzkových priestorov obchodníka nemôže byť tovar vzhľadom na jeho povahu odoslaný späť obchodníkovi poštou a bol dodaný spotrebiteľovi domov v čase uzavretia zmluvy: „Tovar vyzdvihneme na vlastné náklady.“ a </w:t>
      </w:r>
    </w:p>
    <w:p w14:paraId="00000C82" w14:textId="67640AE1" w:rsidR="00306797" w:rsidRPr="00E0364B"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doplňte informáciu o zodpovednosti spotrebiteľa za škodu vzniknutú na vrátenom tovare: „Zodpovedáte len za akékoľvek zníženie hodnoty tovaru v dôsledku zaobchádzania s ním iným spôsobom, aký je potrebný na zistenie povahy, vlastností a funkčnosti tovaru.“.</w:t>
      </w:r>
    </w:p>
    <w:p w14:paraId="00000C83" w14:textId="7AC0CD9A" w:rsidR="00306797" w:rsidRPr="00E0364B"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Pri zmluve o poskytnutí služby doplňte: „Ak ste požiadali o začatie poskytovania služby počas lehoty na odstúpenie od zmluvy, máte povinnosť uhradiť nám cenu za skutočne poskytnuté plnenie do dňa, kedy ste nám oznámili Vaše rozhodnutie odstúpiť od tejto zmluvy.“.</w:t>
      </w:r>
    </w:p>
    <w:p w14:paraId="00000C84" w14:textId="04FBFC47" w:rsidR="00306797" w:rsidRPr="00E0364B"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C85" w14:textId="7396528A" w:rsidR="00306797" w:rsidRPr="00E0364B"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hAnsi="Times New Roman" w:cs="Times New Roman"/>
          <w:sz w:val="24"/>
          <w:szCs w:val="24"/>
        </w:rPr>
        <w:br w:type="page"/>
      </w:r>
    </w:p>
    <w:p w14:paraId="00000C86" w14:textId="04024BB5" w:rsidR="00306797" w:rsidRPr="00E0364B" w:rsidRDefault="00E54BB2">
      <w:pPr>
        <w:spacing w:after="0" w:line="240" w:lineRule="auto"/>
        <w:jc w:val="right"/>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lastRenderedPageBreak/>
        <w:t xml:space="preserve">Príloha č. 4 </w:t>
      </w:r>
      <w:r w:rsidRPr="00E0364B">
        <w:rPr>
          <w:rFonts w:ascii="Times New Roman" w:eastAsia="Times New Roman" w:hAnsi="Times New Roman" w:cs="Times New Roman"/>
          <w:sz w:val="24"/>
          <w:szCs w:val="24"/>
        </w:rPr>
        <w:br/>
        <w:t>k zákonu č. .../2023 Z. z.</w:t>
      </w:r>
    </w:p>
    <w:p w14:paraId="00000C87" w14:textId="5B05032F" w:rsidR="00306797" w:rsidRPr="00E0364B" w:rsidRDefault="00306797">
      <w:pPr>
        <w:spacing w:after="0" w:line="240" w:lineRule="auto"/>
        <w:jc w:val="right"/>
        <w:rPr>
          <w:rFonts w:ascii="Times New Roman" w:eastAsia="Times New Roman" w:hAnsi="Times New Roman" w:cs="Times New Roman"/>
          <w:sz w:val="24"/>
          <w:szCs w:val="24"/>
        </w:rPr>
      </w:pPr>
    </w:p>
    <w:p w14:paraId="00000C89" w14:textId="1A553594" w:rsidR="00306797" w:rsidRPr="00E0364B" w:rsidRDefault="00E54BB2" w:rsidP="00851872">
      <w:pPr>
        <w:spacing w:after="12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Zoznam preberaných právne záväzných aktov Európskej únie</w:t>
      </w:r>
    </w:p>
    <w:p w14:paraId="00000C8A" w14:textId="51072313" w:rsidR="00306797" w:rsidRPr="00E0364B"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Rady 93/13/EHS z 5. apríla 1993 o nekalých podmienkach v spotrebiteľských zmluvách (Ú. v. ES L 95, 21.4.1993; Mimoriadne vydanie Ú. v. EÚ, kap. 15/zv. 2) v znení smernice Európskeho parlamentu a Rady 2011/83/EÚ z 25. októbra 2011 (Ú. v. EÚ L 304, 22.11.2011), v znení smernice Európskeho parlamentu a Rady (EÚ) 2019/2161 z 27. novembra 2019 (Ú. v. EÚ L 328, 18.12.2019).</w:t>
      </w:r>
    </w:p>
    <w:p w14:paraId="00000C8B" w14:textId="37753CF7" w:rsidR="00306797" w:rsidRPr="00E0364B"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98/6/ES Európskeho parlamentu a Rady zo 16. februára 1998 o ochrane spotrebiteľa pri označovaní cien výrobkov ponúkaných spotrebiteľovi (Ú. v. ES L 80, 18.3.1998; Mimoriadne vydanie Ú. v. EÚ, kap. 15/zv. 4) v znení smernice Európskeho parlamentu a Rady (EÚ) 2019/2161 z 27. novembra 2019 (Ú. v. EÚ L 328, 18.12.2019).</w:t>
      </w:r>
    </w:p>
    <w:p w14:paraId="00000C8C" w14:textId="49E9371C" w:rsidR="00306797" w:rsidRPr="00E0364B"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znení smernice Európskeho parlamentu a Rady (EÚ) 2019/2161 z 27. novembra 2019 (Ú. v. EÚ L 328, 18.12.2019).</w:t>
      </w:r>
    </w:p>
    <w:p w14:paraId="00000C8D" w14:textId="5785E67A" w:rsidR="00306797" w:rsidRPr="00E0364B"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parlamentu a Rady (EÚ) 2019/2161 z 27. novembra 2019 (Ú. v. EÚ L 328, 18.12.2019).</w:t>
      </w:r>
    </w:p>
    <w:p w14:paraId="00000C8E" w14:textId="0EA765E6" w:rsidR="00306797" w:rsidRPr="00E0364B"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4EA55192" w14:textId="77777777" w:rsidR="0042491A" w:rsidRDefault="0042491A">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2491A">
        <w:rPr>
          <w:rFonts w:ascii="Times New Roman" w:eastAsia="Times New Roman" w:hAnsi="Times New Roman" w:cs="Times New Roman"/>
          <w:sz w:val="24"/>
          <w:szCs w:val="24"/>
        </w:rPr>
        <w:t xml:space="preserve">Smernica Európskeho parlamentu a Rady 2014/94/EÚ z 22. októbra 2014 o zavádzaní infraštruktúry pre alternatívne palivá (Ú. v. EÚ L 307, 28.10.2014) v znení delegovaného nariadenia Komisie (EÚ) z 13. augusta 2019 (Ú. v. EÚ L 268, 22.10.2019) v znení delegovaného nariadenia Komisie (EÚ) 2021/1444 zo 17. júna 2021 (Ú. v. EÚ L 313, 6.9.2021). </w:t>
      </w:r>
    </w:p>
    <w:p w14:paraId="00000C90" w14:textId="4B7C20D2" w:rsidR="00306797" w:rsidRPr="00E0364B"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Smernica Európskeho parlamentu a Rady (EÚ) 2015/2302 z 25. novembra 2015 o balíkoch cestovných služieb a spojených cestovných službách, ktorou sa mení nariadenie Európskeho parlamentu a Rady (ES) č. 2006/2004 a smernica Európskeho parlamentu </w:t>
      </w:r>
      <w:r w:rsidR="00415F16" w:rsidRPr="00E0364B">
        <w:rPr>
          <w:rFonts w:ascii="Times New Roman" w:eastAsia="Times New Roman" w:hAnsi="Times New Roman" w:cs="Times New Roman"/>
          <w:sz w:val="24"/>
          <w:szCs w:val="24"/>
        </w:rPr>
        <w:t xml:space="preserve">                     </w:t>
      </w:r>
      <w:r w:rsidRPr="00E0364B">
        <w:rPr>
          <w:rFonts w:ascii="Times New Roman" w:eastAsia="Times New Roman" w:hAnsi="Times New Roman" w:cs="Times New Roman"/>
          <w:sz w:val="24"/>
          <w:szCs w:val="24"/>
        </w:rPr>
        <w:t>a Rady 2011/83/EÚ a ktorou sa zrušuje smernica Rady 90/314/EHS (Ú. v. EÚ L 326, 11.12.2015).</w:t>
      </w:r>
    </w:p>
    <w:p w14:paraId="60C40F02" w14:textId="77777777" w:rsidR="0042491A" w:rsidRDefault="0042491A">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2491A">
        <w:rPr>
          <w:rFonts w:ascii="Times New Roman" w:eastAsia="Times New Roman" w:hAnsi="Times New Roman" w:cs="Times New Roman"/>
          <w:sz w:val="24"/>
          <w:szCs w:val="24"/>
        </w:rPr>
        <w:t>Smernica Európskeho parlamentu a Rady (EÚ) 2019/770 z 20. mája 2019 o určitých aspektoch týkajúcich sa zmlúv o dodávaní digitálneho obsahu a digitálnych služieb (Ú. v. EÚ L 136, 22.5.2019).</w:t>
      </w:r>
    </w:p>
    <w:p w14:paraId="00000C92" w14:textId="7672F1A3" w:rsidR="00306797" w:rsidRPr="00E0364B"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Smernica Európskeho parlamentu a Rady (EÚ) 2019/771 z 20. mája 2019 o určitých aspektoch týkajúcich sa zmlúv o predaji tovaru, ktorou sa mení nariadenie (EÚ) 2017/2394 a smernica 2009/22/ES a zrušuje smernica 1999/44/ES (Ú. v. EÚ L 136, 22.5.2019).</w:t>
      </w:r>
    </w:p>
    <w:p w14:paraId="00000C93" w14:textId="4478CB35" w:rsidR="00306797" w:rsidRPr="00E0364B"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0364B">
        <w:rPr>
          <w:rFonts w:ascii="Times New Roman" w:eastAsia="Times New Roman" w:hAnsi="Times New Roman" w:cs="Times New Roman"/>
          <w:sz w:val="24"/>
          <w:szCs w:val="24"/>
        </w:rPr>
        <w:t xml:space="preserve">Smernica Európskeho parlamentu a Rady (EÚ) 2019/2161 z 27. novembra 2019, ktorou sa menia smernica Rady 93/13/EHS a smernice Európskeho parlamentu a Rady 98/6/ES, </w:t>
      </w:r>
      <w:r w:rsidRPr="00E0364B">
        <w:rPr>
          <w:rFonts w:ascii="Times New Roman" w:eastAsia="Times New Roman" w:hAnsi="Times New Roman" w:cs="Times New Roman"/>
          <w:sz w:val="24"/>
          <w:szCs w:val="24"/>
        </w:rPr>
        <w:lastRenderedPageBreak/>
        <w:t>2005/29/ES a 2011/83/EÚ, pokiaľ ide o lepšie presadzovanie a modernizáciu predpisov Únie v oblasti ochrany spotrebiteľa (Ú. v. EÚ L 328, 18.12.2019).</w:t>
      </w:r>
    </w:p>
    <w:p w14:paraId="00000C94" w14:textId="4B7CAB5B" w:rsidR="00306797" w:rsidRPr="008F3A3B" w:rsidRDefault="00306797">
      <w:pPr>
        <w:spacing w:after="0" w:line="240" w:lineRule="auto"/>
        <w:rPr>
          <w:rFonts w:ascii="Times New Roman" w:hAnsi="Times New Roman" w:cs="Times New Roman"/>
          <w:sz w:val="24"/>
          <w:szCs w:val="24"/>
        </w:rPr>
      </w:pPr>
    </w:p>
    <w:sectPr w:rsidR="00306797" w:rsidRPr="008F3A3B" w:rsidSect="001D60E6">
      <w:footerReference w:type="default" r:id="rId16"/>
      <w:pgSz w:w="11906" w:h="16838"/>
      <w:pgMar w:top="1417" w:right="1417" w:bottom="1417" w:left="1417" w:header="708" w:footer="708" w:gutter="0"/>
      <w:pgNumType w:start="1"/>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A078" w16cex:dateUtc="2023-03-30T21:57:00Z"/>
  <w16cex:commentExtensible w16cex:durableId="27D0A98D" w16cex:dateUtc="2023-03-30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31E9F" w16cid:durableId="27D0A078"/>
  <w16cid:commentId w16cid:paraId="48F33124" w16cid:durableId="27D0A9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39F7E" w14:textId="77777777" w:rsidR="008F5CF1" w:rsidRDefault="008F5CF1">
      <w:pPr>
        <w:spacing w:after="0" w:line="240" w:lineRule="auto"/>
      </w:pPr>
      <w:r>
        <w:separator/>
      </w:r>
    </w:p>
  </w:endnote>
  <w:endnote w:type="continuationSeparator" w:id="0">
    <w:p w14:paraId="2ADC79DE" w14:textId="77777777" w:rsidR="008F5CF1" w:rsidRDefault="008F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5357"/>
      <w:id w:val="1731262646"/>
    </w:sdtPr>
    <w:sdtEndPr/>
    <w:sdtContent>
      <w:p w14:paraId="00000D1E" w14:textId="5EC6E4B9" w:rsidR="008F5CF1" w:rsidRDefault="008F5CF1">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2463D0">
          <w:rPr>
            <w:rFonts w:ascii="Times New Roman" w:eastAsia="Times New Roman" w:hAnsi="Times New Roman" w:cs="Times New Roman"/>
            <w:noProof/>
            <w:color w:val="000000"/>
          </w:rPr>
          <w:t>22</w:t>
        </w:r>
        <w:r>
          <w:rPr>
            <w:rFonts w:ascii="Times New Roman" w:eastAsia="Times New Roman" w:hAnsi="Times New Roman" w:cs="Times New Roman"/>
            <w:color w:val="000000"/>
          </w:rPr>
          <w:fldChar w:fldCharType="end"/>
        </w:r>
      </w:p>
    </w:sdtContent>
  </w:sdt>
  <w:sdt>
    <w:sdtPr>
      <w:tag w:val="goog_rdk_5358"/>
      <w:id w:val="-1015140600"/>
    </w:sdtPr>
    <w:sdtEndPr/>
    <w:sdtContent>
      <w:p w14:paraId="00000D1F" w14:textId="77777777" w:rsidR="008F5CF1" w:rsidRDefault="002463D0">
        <w:pPr>
          <w:pBdr>
            <w:top w:val="nil"/>
            <w:left w:val="nil"/>
            <w:bottom w:val="nil"/>
            <w:right w:val="nil"/>
            <w:between w:val="nil"/>
          </w:pBdr>
          <w:tabs>
            <w:tab w:val="center" w:pos="4536"/>
            <w:tab w:val="right" w:pos="9072"/>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30865" w14:textId="77777777" w:rsidR="008F5CF1" w:rsidRDefault="008F5CF1">
      <w:pPr>
        <w:spacing w:after="0" w:line="240" w:lineRule="auto"/>
      </w:pPr>
      <w:r>
        <w:separator/>
      </w:r>
    </w:p>
  </w:footnote>
  <w:footnote w:type="continuationSeparator" w:id="0">
    <w:p w14:paraId="5AA21046" w14:textId="77777777" w:rsidR="008F5CF1" w:rsidRDefault="008F5CF1">
      <w:pPr>
        <w:spacing w:after="0" w:line="240" w:lineRule="auto"/>
      </w:pPr>
      <w:r>
        <w:continuationSeparator/>
      </w:r>
    </w:p>
  </w:footnote>
  <w:footnote w:id="1">
    <w:p w14:paraId="00000C95" w14:textId="386D8D01" w:rsidR="008F5CF1" w:rsidRPr="00842800" w:rsidRDefault="008F5CF1"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 52 ods. 4 Občianskeho zákonníka. </w:t>
      </w:r>
    </w:p>
  </w:footnote>
  <w:footnote w:id="2">
    <w:p w14:paraId="00000C96" w14:textId="62563663" w:rsidR="008F5CF1" w:rsidRPr="00842800" w:rsidRDefault="008F5CF1"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52 ods. 3 Občianskeho zákonníka.</w:t>
      </w:r>
      <w:r w:rsidRPr="00842800">
        <w:rPr>
          <w:rFonts w:ascii="Times New Roman" w:hAnsi="Times New Roman" w:cs="Times New Roman"/>
          <w:sz w:val="20"/>
          <w:szCs w:val="20"/>
        </w:rPr>
        <w:t xml:space="preserve">     </w:t>
      </w:r>
    </w:p>
  </w:footnote>
  <w:footnote w:id="3">
    <w:p w14:paraId="00000C97" w14:textId="30FC4998"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52 ods. 1 Občianskeho zákonníka. </w:t>
      </w:r>
    </w:p>
  </w:footnote>
  <w:footnote w:id="4">
    <w:p w14:paraId="00000C98" w14:textId="27521476" w:rsidR="008F5CF1" w:rsidRPr="00842800" w:rsidRDefault="008F5CF1"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Napríklad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nariadenie Európskeho parlamentu a Rady (ES) č. 1107/2006 z 5. júla 2006 o právach zdravotne postihnutých osôb a osôb so zníženou pohyblivosťou v leteckej doprave (Ú. v. EÚ L 204, 26. 7. 2006)</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   nariadenie Európskeho parlamentu a Rady (ES) č. 1008/2008 z 24. septembra 2008 o spoločných pravidlách prevádzky leteckých dopravných služieb v Spoločenstve (prepracované znenie) (Ú. v. EÚ L 293, 31. 10. 2008) v platnom znení, nariadenie Európskeho parlamentu a Rady (EÚ) č. 1177/2010 z 24. novembra 2010 o právach cestujúcich v námornej a vnútrozemskej vodnej doprave, ktorým sa mení a dopĺňa nariadenie (ES) č. 2006/2004 (Ú. v. EÚ L 334, 17. 12. 2010), nariadenie Európskeho parlamentu a Rady (EÚ) č. 181/2011 zo 16. februára 2011 o právach cestujúcich v autobusovej a autokarovej doprave a o zmene a doplnení nariadenia (ES) č. 2006/2004 (Ú. v. EÚ L 55, 28. 2. 2011),  nariadenie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nariadenie Európskeho parlamentu a Rady (EÚ) č. 524/2013 z 21. mája 2013 o riešení spotrebiteľských sporov online, ktorým sa mení nariadenie (ES) č. 2006/2004 a smernica 2009/22/ES (nariadenie o riešení spotrebiteľských sporov online) (Ú. v. EÚ L 165, 18. 6. 2013), nariadenie Európskeho parlamentu a Rady (EÚ) 2017/1128 zo 14. júna 2017 o cezhraničnej prenosnosti online obsahových služieb na vnútornom trhu (Ú. v. EÚ L 168, 30. 6. 2017)</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 xml:space="preserve">, 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w:t>
      </w:r>
    </w:p>
  </w:footnote>
  <w:footnote w:id="5">
    <w:p w14:paraId="00000C9B" w14:textId="7F73393F"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119a ods. 3 Občianskeho zákonníka.</w:t>
      </w:r>
    </w:p>
  </w:footnote>
  <w:footnote w:id="6">
    <w:p w14:paraId="00000C9C" w14:textId="29A2CCBD" w:rsidR="008F5CF1" w:rsidRPr="00842800" w:rsidRDefault="008F5CF1" w:rsidP="0015547E">
      <w:pPr>
        <w:spacing w:after="0" w:line="264" w:lineRule="auto"/>
        <w:jc w:val="both"/>
        <w:rPr>
          <w:rFonts w:ascii="Times New Roman" w:eastAsia="Times New Roman" w:hAnsi="Times New Roman" w:cs="Times New Roman"/>
          <w:color w:val="494949"/>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sz w:val="20"/>
          <w:szCs w:val="20"/>
        </w:rPr>
        <w:t xml:space="preserve">) 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w:t>
      </w:r>
      <w:r w:rsidRPr="00621AF5">
        <w:rPr>
          <w:rFonts w:ascii="Times New Roman" w:eastAsia="Times New Roman" w:hAnsi="Times New Roman" w:cs="Times New Roman"/>
          <w:sz w:val="20"/>
          <w:szCs w:val="20"/>
        </w:rPr>
        <w:t>o advokácii a o zmene a doplnení zákona č. 455/1991 Zb. o živnostenskom podnikaní (živnostenský zákon) v znení neskorších predpisov</w:t>
      </w:r>
      <w:r>
        <w:rPr>
          <w:rFonts w:ascii="Times New Roman" w:eastAsia="Times New Roman" w:hAnsi="Times New Roman" w:cs="Times New Roman"/>
          <w:sz w:val="20"/>
          <w:szCs w:val="20"/>
        </w:rPr>
        <w:t xml:space="preserve"> </w:t>
      </w:r>
      <w:r w:rsidRPr="00842800">
        <w:rPr>
          <w:rFonts w:ascii="Times New Roman" w:eastAsia="Times New Roman" w:hAnsi="Times New Roman" w:cs="Times New Roman"/>
          <w:sz w:val="20"/>
          <w:szCs w:val="20"/>
        </w:rPr>
        <w:t xml:space="preserve">v znení neskorších predpisov, zákon č. 344/2004 Z. z. o patentových zástupcoch, o zmene zákona č. 444/2002 Z. z. o dizajnoch a zákona č. 55/1997 Z. z. o ochranných známkach v znení zákona č. 577/2001 Z. z. a zákona č. 14/2004 Z. z. v znení neskorších predpisov, zákon č. </w:t>
      </w:r>
      <w:hyperlink r:id="rId1">
        <w:r w:rsidRPr="00842800">
          <w:rPr>
            <w:rFonts w:ascii="Times New Roman" w:eastAsia="Times New Roman" w:hAnsi="Times New Roman" w:cs="Times New Roman"/>
            <w:color w:val="000000"/>
            <w:sz w:val="20"/>
            <w:szCs w:val="20"/>
          </w:rPr>
          <w:t>382/2004 Z. z.</w:t>
        </w:r>
      </w:hyperlink>
      <w:r w:rsidRPr="00842800">
        <w:rPr>
          <w:rFonts w:ascii="Times New Roman" w:eastAsia="Times New Roman" w:hAnsi="Times New Roman" w:cs="Times New Roman"/>
          <w:sz w:val="20"/>
          <w:szCs w:val="20"/>
        </w:rPr>
        <w:t xml:space="preserve"> o znalcoch, tlmočníkoch a prekladateľoch a o zmene a doplnení niektorých zákonov v znení neskorších predpisov.</w:t>
      </w:r>
    </w:p>
  </w:footnote>
  <w:footnote w:id="7">
    <w:p w14:paraId="00000C9D" w14:textId="4B7F262C"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119a ods. 2 Občianskeho zákonníka.</w:t>
      </w:r>
    </w:p>
  </w:footnote>
  <w:footnote w:id="8">
    <w:p w14:paraId="00000CA0" w14:textId="3AEB8F43"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Napríklad § 3 ods. 1 zákona Národnej rady Slovenskej republiky č. 18/1996 Z. z. o cenách.</w:t>
      </w:r>
    </w:p>
  </w:footnote>
  <w:footnote w:id="9">
    <w:p w14:paraId="00000CA1" w14:textId="621EBD68"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8 zákona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 71 zákona č. 222/2004 Z. z. o dani z pridanej hodnoty v znení neskorších predpisov. </w:t>
      </w:r>
    </w:p>
  </w:footnote>
  <w:footnote w:id="10">
    <w:p w14:paraId="00000CA2" w14:textId="566437E8"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17 zákona č. 455/1991 Zb. o živnostenskom podnikaní (živnostenský zákon) v znení neskorších predpisov. </w:t>
      </w:r>
    </w:p>
  </w:footnote>
  <w:footnote w:id="11">
    <w:p w14:paraId="00000CA3" w14:textId="5D6EDD3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Dohovor o právach osôb so zdravotným postihnutím (oznámenie Ministerstva zahraničných vecí Slovenskej republiky č. 317/2010 Z. z.).</w:t>
      </w:r>
    </w:p>
  </w:footnote>
  <w:footnote w:id="12">
    <w:p w14:paraId="00000CA4" w14:textId="667370C5"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č. 365/2004 Z. z. o rovnakom zaobchádzaní v niektorých oblastiach a o ochrane pred diskrimináciou        a o zmene a doplnení niektorých zákonov (antidiskriminačný zákon) v znení neskorších predpisov.</w:t>
      </w:r>
    </w:p>
  </w:footnote>
  <w:footnote w:id="13">
    <w:p w14:paraId="00000CA5" w14:textId="665C906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53 ods. 1 a 4 Občianskeho zákonníka. </w:t>
      </w:r>
    </w:p>
  </w:footnote>
  <w:footnote w:id="14">
    <w:p w14:paraId="00000CA6" w14:textId="4989F664"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2 ods. 19 zákona č. 492/2009 Z. z. o platobných službách a o zmene a doplnení niektorých zákonov v znení </w:t>
      </w:r>
      <w:r w:rsidRPr="00621AF5">
        <w:rPr>
          <w:rFonts w:ascii="Times New Roman" w:eastAsia="Times New Roman" w:hAnsi="Times New Roman" w:cs="Times New Roman"/>
          <w:color w:val="000000"/>
          <w:sz w:val="20"/>
          <w:szCs w:val="20"/>
        </w:rPr>
        <w:t>zákona č. 281/2017 Z. z</w:t>
      </w:r>
      <w:r w:rsidRPr="00842800">
        <w:rPr>
          <w:rFonts w:ascii="Times New Roman" w:eastAsia="Times New Roman" w:hAnsi="Times New Roman" w:cs="Times New Roman"/>
          <w:color w:val="000000"/>
          <w:sz w:val="20"/>
          <w:szCs w:val="20"/>
        </w:rPr>
        <w:t>.</w:t>
      </w:r>
    </w:p>
  </w:footnote>
  <w:footnote w:id="15">
    <w:p w14:paraId="00000CA7" w14:textId="77322CA1"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ods. 3 zákona Národnej rady Slovenskej republiky č. 18/1996 Z. z. v znení neskorších predpisov.</w:t>
      </w:r>
    </w:p>
  </w:footnote>
  <w:footnote w:id="16">
    <w:p w14:paraId="00000CA8" w14:textId="1474FF36"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č. 184/1999 Z. z. o používaní jazykov národnostných menšín v znení neskorších predpisov. </w:t>
      </w:r>
    </w:p>
  </w:footnote>
  <w:footnote w:id="17">
    <w:p w14:paraId="00000CA9" w14:textId="1EEEE2DE"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8 nariadenia Európskeho parlamentu a Rady (EÚ) 2019/1020 z 20. júna 2019 o dohľade nad trhom  a súlade výrobkov a o zmene smernice 2004/42/ES a nariadení (ES) č. 765/2008 a (EÚ) č. 305/2011 (Ú. v. EÚ L 169, 25.6.2019)</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w:t>
      </w:r>
    </w:p>
  </w:footnote>
  <w:footnote w:id="18">
    <w:p w14:paraId="00000CAA" w14:textId="5FC99016"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12 nariadenia (EÚ) 2019/1020</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 xml:space="preserve">. </w:t>
      </w:r>
    </w:p>
  </w:footnote>
  <w:footnote w:id="19">
    <w:p w14:paraId="00000CAB" w14:textId="7CF7B1B2"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9 nariadenia (EÚ) 2019/1020</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w:t>
      </w:r>
    </w:p>
  </w:footnote>
  <w:footnote w:id="20">
    <w:p w14:paraId="00000CAC" w14:textId="385B3271"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10 nariadenia (EÚ) 2019/1020</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w:t>
      </w:r>
    </w:p>
  </w:footnote>
  <w:footnote w:id="21">
    <w:p w14:paraId="00000CAD" w14:textId="5196C03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13 nariadenia (EÚ) 2019/1020</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w:t>
      </w:r>
    </w:p>
  </w:footnote>
  <w:footnote w:id="22">
    <w:p w14:paraId="00000D20" w14:textId="6BE3FD1A" w:rsidR="008F5CF1" w:rsidRPr="00842800" w:rsidRDefault="008F5CF1"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2 ods. 3 zákona č. 492/2009 Z. z. v znení neskorších predpisov.</w:t>
      </w:r>
    </w:p>
  </w:footnote>
  <w:footnote w:id="23">
    <w:p w14:paraId="00000CAE" w14:textId="3EAF0233"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626 Občianskeho zákonníka.</w:t>
      </w:r>
    </w:p>
  </w:footnote>
  <w:footnote w:id="24">
    <w:p w14:paraId="00000CAF" w14:textId="1A16DC63"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616 písm. c) Občianskeho zákonníka. </w:t>
      </w:r>
    </w:p>
  </w:footnote>
  <w:footnote w:id="25">
    <w:p w14:paraId="00000CB0" w14:textId="4124D8A3"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119a ods. 1 Občianskeho zákonníka. </w:t>
      </w:r>
    </w:p>
  </w:footnote>
  <w:footnote w:id="26">
    <w:p w14:paraId="00000CB1" w14:textId="7FF0CBAC"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616 písm. d) Občianskeho zákonníka. </w:t>
      </w:r>
    </w:p>
  </w:footnote>
  <w:footnote w:id="27">
    <w:p w14:paraId="00000D22" w14:textId="22837273" w:rsidR="008F5CF1" w:rsidRPr="00842800" w:rsidRDefault="008F5CF1"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11 zákona č. 391/2015 Z. z. o alternatívnom riešení spotrebiteľských sporov a o zmene a doplnení niektorých zákonov v znení zákona č. .../2023 Z. z.</w:t>
      </w:r>
    </w:p>
  </w:footnote>
  <w:footnote w:id="28">
    <w:p w14:paraId="00000D23" w14:textId="62151A8F" w:rsidR="008F5CF1" w:rsidRPr="00842800" w:rsidRDefault="008F5CF1"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3 ods. 1 zákona č. 391/2015 Z. z.</w:t>
      </w:r>
    </w:p>
  </w:footnote>
  <w:footnote w:id="29">
    <w:p w14:paraId="00000CB2" w14:textId="7B0E1EF8"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zákona č. 448/2008 Z. z. o sociálnych službách a o zmene a doplnení zákona č. 455/1991 Zb. o živnostenskom podnikaní (živnostenský zákon) v znení neskorších predpisov v znení neskorších predpisov.</w:t>
      </w:r>
    </w:p>
  </w:footnote>
  <w:footnote w:id="30">
    <w:p w14:paraId="00000CB3" w14:textId="67C718B0"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ods. 2 a 3 zákona č. 305/2005 Z. z. o sociálnoprávnej ochrane detí a o sociálnej kuratele a o zmene a doplnení niektorých zákonov v znení neskorších predpisov.</w:t>
      </w:r>
    </w:p>
  </w:footnote>
  <w:footnote w:id="31">
    <w:p w14:paraId="00000CB4" w14:textId="267C5028"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písm. b) zákona č. 266/2005 Z. z. o ochrane spotrebiteľa pri finančných službách na diaľku a o zmene a doplnení niektorých zákonov v znení zákona č. 373/2014 Z. z.</w:t>
      </w:r>
    </w:p>
  </w:footnote>
  <w:footnote w:id="32">
    <w:p w14:paraId="00000CB5" w14:textId="5C0AF6DF"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4 ods. 4 zákona č. 161/2011 Z. z. o ochrane spotrebiteľa pri poskytovaní niektorých služieb cestovného ruchu a o zmene a doplnení niektorých zákonov v znení neskorších predpisov.</w:t>
      </w:r>
    </w:p>
  </w:footnote>
  <w:footnote w:id="33">
    <w:p w14:paraId="00000CB6" w14:textId="43228C38"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písm. e) zákona č. 178/1998 Z. z. o podmienkach predaja výrobkov a poskytovania služieb na trhových miestach a o zmene a doplnení zákona č. 455/1991 Zb. o živnostenskom podnikaní (živnostenský zákon) v znení neskorších predpisov.</w:t>
      </w:r>
    </w:p>
  </w:footnote>
  <w:footnote w:id="34">
    <w:p w14:paraId="00000CB7" w14:textId="0ED6F8BC"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 písm. a) zákona č. 452/2021 Z. z. o elektronických komunikáciách.</w:t>
      </w:r>
    </w:p>
  </w:footnote>
  <w:footnote w:id="35">
    <w:p w14:paraId="00000CB8" w14:textId="617264D4"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w:t>
      </w:r>
      <w:r w:rsidR="001925E2">
        <w:rPr>
          <w:rFonts w:ascii="Times New Roman" w:eastAsia="Times New Roman" w:hAnsi="Times New Roman" w:cs="Times New Roman"/>
          <w:color w:val="000000"/>
          <w:sz w:val="20"/>
          <w:szCs w:val="20"/>
        </w:rPr>
        <w:t xml:space="preserve">Zákon </w:t>
      </w:r>
      <w:r w:rsidRPr="00842800">
        <w:rPr>
          <w:rFonts w:ascii="Times New Roman" w:eastAsia="Times New Roman" w:hAnsi="Times New Roman" w:cs="Times New Roman"/>
          <w:color w:val="000000"/>
          <w:sz w:val="20"/>
          <w:szCs w:val="20"/>
        </w:rPr>
        <w:t>č. 30/2019 Z. z. o hazardných hrách a o zmene a doplnení niektorých zákonov v znení neskorších predpisov.</w:t>
      </w:r>
    </w:p>
  </w:footnote>
  <w:footnote w:id="36">
    <w:p w14:paraId="00000CB9" w14:textId="00331039"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 zákona č. 170/2018 Z. z. o zájazdoch, spojených službách cestovného ruchu, niektorých podmienkach podnikania v cestovnom ruchu a o zmene a doplnení niektorých zákonov v znení neskorších predpisov.</w:t>
      </w:r>
    </w:p>
  </w:footnote>
  <w:footnote w:id="37">
    <w:p w14:paraId="00000CBA" w14:textId="11F7EC22"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zákona č. 576/2004 Z. z. o zdravotnej starostlivosti, službách súvisiacich s poskytovaním zdravotnej starostlivosti a o zmene a doplnení niektorých zákonov v znení neskorších predpisov.</w:t>
      </w:r>
    </w:p>
  </w:footnote>
  <w:footnote w:id="38">
    <w:p w14:paraId="00000CBB" w14:textId="2ED46CA9"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13 zákona č. 576/2004 Z. z. v znení neskorších predpisov.</w:t>
      </w:r>
    </w:p>
  </w:footnote>
  <w:footnote w:id="39">
    <w:p w14:paraId="00000CBC" w14:textId="14F08F40"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15 zákona Národnej rady Slovenskej republiky č. 18/1996 Z. z.</w:t>
      </w:r>
    </w:p>
  </w:footnote>
  <w:footnote w:id="40">
    <w:p w14:paraId="00000CBD" w14:textId="001B2C30"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w:t>
      </w:r>
      <w:r w:rsidRPr="00842800">
        <w:rPr>
          <w:rFonts w:ascii="Times New Roman" w:eastAsia="Times New Roman" w:hAnsi="Times New Roman" w:cs="Times New Roman"/>
          <w:sz w:val="20"/>
          <w:szCs w:val="20"/>
        </w:rPr>
        <w:t>12</w:t>
      </w:r>
      <w:r w:rsidRPr="00842800">
        <w:rPr>
          <w:rFonts w:ascii="Times New Roman" w:eastAsia="Times New Roman" w:hAnsi="Times New Roman" w:cs="Times New Roman"/>
          <w:color w:val="000000"/>
          <w:sz w:val="20"/>
          <w:szCs w:val="20"/>
        </w:rPr>
        <w:t xml:space="preserve"> ods. 3 písm. d) Občianskeho zákonníka.</w:t>
      </w:r>
    </w:p>
  </w:footnote>
  <w:footnote w:id="41">
    <w:p w14:paraId="00000CBE" w14:textId="460A1441"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14 zákona č. 157/2018 Z. z. o metrológii a o zmene a doplnení niektorých zákonov.</w:t>
      </w:r>
    </w:p>
  </w:footnote>
  <w:footnote w:id="42">
    <w:p w14:paraId="00000CBF" w14:textId="44B26DFC"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v platnom znení. </w:t>
      </w:r>
    </w:p>
  </w:footnote>
  <w:footnote w:id="43">
    <w:p w14:paraId="71B9F87B" w14:textId="6751A8FD" w:rsidR="008F5CF1" w:rsidRPr="00CD630D" w:rsidRDefault="008F5CF1">
      <w:pPr>
        <w:pStyle w:val="Textpoznmkypodiarou"/>
        <w:rPr>
          <w:rFonts w:ascii="Times New Roman" w:hAnsi="Times New Roman" w:cs="Times New Roman"/>
        </w:rPr>
      </w:pPr>
      <w:r w:rsidRPr="00CD630D">
        <w:rPr>
          <w:rStyle w:val="Odkaznapoznmkupodiarou"/>
          <w:rFonts w:ascii="Times New Roman" w:hAnsi="Times New Roman" w:cs="Times New Roman"/>
        </w:rPr>
        <w:footnoteRef/>
      </w:r>
      <w:r w:rsidRPr="00CD630D">
        <w:rPr>
          <w:rFonts w:ascii="Times New Roman" w:hAnsi="Times New Roman" w:cs="Times New Roman"/>
        </w:rPr>
        <w:t>) Napríklad čl. 24</w:t>
      </w:r>
      <w:r>
        <w:rPr>
          <w:rFonts w:ascii="Times New Roman" w:hAnsi="Times New Roman" w:cs="Times New Roman"/>
        </w:rPr>
        <w:t xml:space="preserve"> ods. 1</w:t>
      </w:r>
      <w:r w:rsidRPr="00CD630D">
        <w:rPr>
          <w:rFonts w:ascii="Times New Roman" w:hAnsi="Times New Roman" w:cs="Times New Roman"/>
        </w:rPr>
        <w:t xml:space="preserve"> nariadenia (EÚ) č. 1169/2011</w:t>
      </w:r>
      <w:r>
        <w:rPr>
          <w:rFonts w:ascii="Times New Roman" w:hAnsi="Times New Roman" w:cs="Times New Roman"/>
        </w:rPr>
        <w:t xml:space="preserve"> v platnom znení</w:t>
      </w:r>
      <w:r w:rsidRPr="00CD630D">
        <w:rPr>
          <w:rFonts w:ascii="Times New Roman" w:hAnsi="Times New Roman" w:cs="Times New Roman"/>
        </w:rPr>
        <w:t xml:space="preserve">. </w:t>
      </w:r>
    </w:p>
  </w:footnote>
  <w:footnote w:id="44">
    <w:p w14:paraId="00000CC0" w14:textId="78AA56CB"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8b ods. 1 písm. b) zákona č. 71/2013 Z. z. o poskytovaní dotácií v pôsobnosti Ministerstva hospodárstva Slovenskej republiky v znení zákona č. 302/2018 Z. z.</w:t>
      </w:r>
    </w:p>
  </w:footnote>
  <w:footnote w:id="45">
    <w:p w14:paraId="00000CC1" w14:textId="20798B28"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8b ods. 1 písm. a) zákona č. 71/2013 Z. z. v znení zákona č. 302/2018 Z. z.</w:t>
      </w:r>
    </w:p>
  </w:footnote>
  <w:footnote w:id="46">
    <w:p w14:paraId="00000CC2" w14:textId="17063215"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2 písm. </w:t>
      </w:r>
      <w:r>
        <w:rPr>
          <w:rFonts w:ascii="Times New Roman" w:eastAsia="Times New Roman" w:hAnsi="Times New Roman" w:cs="Times New Roman"/>
          <w:color w:val="000000"/>
          <w:sz w:val="20"/>
          <w:szCs w:val="20"/>
        </w:rPr>
        <w:t>c</w:t>
      </w:r>
      <w:r w:rsidRPr="00842800">
        <w:rPr>
          <w:rFonts w:ascii="Times New Roman" w:eastAsia="Times New Roman" w:hAnsi="Times New Roman" w:cs="Times New Roman"/>
          <w:color w:val="000000"/>
          <w:sz w:val="20"/>
          <w:szCs w:val="20"/>
        </w:rPr>
        <w:t xml:space="preserve">) vyhlášky Ministerstva životného prostredia Slovenskej republiky č. </w:t>
      </w:r>
      <w:r w:rsidRPr="00AA1EF7">
        <w:rPr>
          <w:rFonts w:ascii="Times New Roman" w:eastAsia="Times New Roman" w:hAnsi="Times New Roman" w:cs="Times New Roman"/>
          <w:color w:val="000000"/>
          <w:sz w:val="20"/>
          <w:szCs w:val="20"/>
        </w:rPr>
        <w:t>251/2023 Z. z.</w:t>
      </w:r>
      <w:r w:rsidRPr="00AA1EF7">
        <w:t xml:space="preserve"> </w:t>
      </w:r>
      <w:r w:rsidRPr="00AA1EF7">
        <w:rPr>
          <w:rFonts w:ascii="Times New Roman" w:eastAsia="Times New Roman" w:hAnsi="Times New Roman" w:cs="Times New Roman"/>
          <w:color w:val="000000"/>
          <w:sz w:val="20"/>
          <w:szCs w:val="20"/>
        </w:rPr>
        <w:t>o kvalite palív</w:t>
      </w:r>
      <w:r>
        <w:rPr>
          <w:rFonts w:ascii="Times New Roman" w:eastAsia="Times New Roman" w:hAnsi="Times New Roman" w:cs="Times New Roman"/>
          <w:color w:val="000000"/>
          <w:sz w:val="20"/>
          <w:szCs w:val="20"/>
        </w:rPr>
        <w:t xml:space="preserve">. </w:t>
      </w:r>
    </w:p>
  </w:footnote>
  <w:footnote w:id="47">
    <w:p w14:paraId="00000CC3" w14:textId="5A7C8087"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2 písm. e) vyhlášky č. </w:t>
      </w:r>
      <w:r w:rsidRPr="00AA1EF7">
        <w:rPr>
          <w:rFonts w:ascii="Times New Roman" w:eastAsia="Times New Roman" w:hAnsi="Times New Roman" w:cs="Times New Roman"/>
          <w:color w:val="000000"/>
          <w:sz w:val="20"/>
          <w:szCs w:val="20"/>
        </w:rPr>
        <w:t>251/2023</w:t>
      </w:r>
      <w:r w:rsidRPr="00842800">
        <w:rPr>
          <w:rFonts w:ascii="Times New Roman" w:eastAsia="Times New Roman" w:hAnsi="Times New Roman" w:cs="Times New Roman"/>
          <w:color w:val="000000"/>
          <w:sz w:val="20"/>
          <w:szCs w:val="20"/>
        </w:rPr>
        <w:t xml:space="preserve"> Z. z.</w:t>
      </w:r>
    </w:p>
  </w:footnote>
  <w:footnote w:id="48">
    <w:p w14:paraId="00000D21" w14:textId="20F257CB" w:rsidR="008F5CF1" w:rsidRPr="00842800" w:rsidRDefault="008F5CF1"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Vykonávacie nariadenie Komisie (EÚ) 2018/732 zo 17. mája 2018 o spoločnej metodike porovnávania jednotkových cien alternatívnych palív v súlade so smernicou Európskeho parlamentu a Rady 2014/94/EÚ (Ú. v. EÚ L 123, 18.5.2018) v platnom znení. </w:t>
      </w:r>
    </w:p>
  </w:footnote>
  <w:footnote w:id="49">
    <w:p w14:paraId="00000D24" w14:textId="0647EFDE" w:rsidR="008F5CF1" w:rsidRPr="00842800" w:rsidRDefault="008F5CF1"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 </w:t>
      </w:r>
    </w:p>
  </w:footnote>
  <w:footnote w:id="50">
    <w:p w14:paraId="00000CC4" w14:textId="557A2113"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2 ods. 6 nariadenia Európskeho parlamentu a Rady (EÚ) 2019/1150 z 20. júna 2019 o podpore spravodlivosti a transparentnosti pre komerčných používateľov online sprostredkovateľských služieb (Ú. v. EÚ L 186, 11.7.2019).</w:t>
      </w:r>
    </w:p>
  </w:footnote>
  <w:footnote w:id="51">
    <w:p w14:paraId="00000CC5" w14:textId="26E2E31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Napríklad nariadenie Európskeho parlamentu a Rady (EÚ) 2017/1129 zo 14. júna 2017 o prospekte, ktorý sa má uverejniť pri verejnej ponuke cenných papierov alebo ich prijatí na obchodovanie na regulovanom trhu,                   a o zrušení smernice 2003/71/ES (Ú. v. EÚ L 168, 30.6.2017) v platnom znení, § 792a Občianskeho zákonníka, zákon č. 147/2001 Z. z. o reklame a o zmene a doplnení niektorých zákonov v znení neskorších predpisov, zákon č. 566/2001 Z. z. o cenných papieroch a investičných službách a o zmene a doplnení niektorých zákonov (zákon o cenných papieroch) v znení neskorších predpisov, zákon č. 22/2004 Z. z. o elektronickom obchode a o zmene                     a doplnení zákona č. 128/2002 Z. z. o štátnej kontrole vnútorného trhu vo veciach ochrany spotrebiteľa a o zmene a doplnení niektorých zákonov v znení zákona č. 284/2002 Z. z. v znení neskorších predpisov, zákon č. 266/2005 Z. z. v znení neskorších predpisov, zákon č. 186/2009 Z. z. o finančnom sprostredkovaní a finančnom poradenstve a o zmene a doplnení niektorých zákonov v znení neskorších predpisov, zákon č. 129/2010 Z. z. o spotrebiteľských úveroch a o iných úveroch a pôžičkách pre spotrebiteľov a o zmene a doplnení niektorých zákonov v znení neskorších predpisov, zákon č. 161/2011 Z. z. v znení neskorších predpisov, zákon č. 203/2011 Z. z. o kolektívnom investovaní v znení neskorších predpisov, zákon č. 170/2018 Z. z. v znení neskorších predpisov.</w:t>
      </w:r>
    </w:p>
  </w:footnote>
  <w:footnote w:id="52">
    <w:p w14:paraId="00000CC6" w14:textId="51E2A9F9"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116 Občianskeho zákonníka. </w:t>
      </w:r>
    </w:p>
  </w:footnote>
  <w:footnote w:id="53">
    <w:p w14:paraId="00000CC7" w14:textId="29CF718A"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a 2 zákona Národnej rady Slovenskej republiky č. 241/1993 Z. z. o štátnych sviatkoch, dňoch pracovného pokoja a pamätných dňoch v znení neskorších predpisov.</w:t>
      </w:r>
    </w:p>
  </w:footnote>
  <w:footnote w:id="54">
    <w:p w14:paraId="00000CC8" w14:textId="65FC4800"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Národnej rady Slovenskej republiky č. 233/1995 Z. z. o súdnych exekútoroch a exekučnej činnosti (Exekučný poriadok) a o zmene a doplnení ďalších zákonov v znení neskorších predpisov.</w:t>
      </w:r>
    </w:p>
  </w:footnote>
  <w:footnote w:id="55">
    <w:p w14:paraId="00000CC9" w14:textId="4AF879D5"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č. 586/2003 Z. z. v znení neskorších predpisov. </w:t>
      </w:r>
    </w:p>
  </w:footnote>
  <w:footnote w:id="56">
    <w:p w14:paraId="00000CCA" w14:textId="2AC4FF9D"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Slovenskej národnej rady  č. 323/1992 Zb. v znení neskorších predpisov. </w:t>
      </w:r>
    </w:p>
  </w:footnote>
  <w:footnote w:id="57">
    <w:p w14:paraId="00000CCB" w14:textId="05FAE40E"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612 Občianskeho zákonníka. </w:t>
      </w:r>
    </w:p>
  </w:footnote>
  <w:footnote w:id="58">
    <w:p w14:paraId="00000CCC" w14:textId="3C6AC9F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648 Občianskeho zákonníka. </w:t>
      </w:r>
    </w:p>
  </w:footnote>
  <w:footnote w:id="59">
    <w:p w14:paraId="00000CCD" w14:textId="627A22E0"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852a Občianskeho zákonníka. </w:t>
      </w:r>
    </w:p>
  </w:footnote>
  <w:footnote w:id="60">
    <w:p w14:paraId="00000CCE" w14:textId="02580A5E" w:rsidR="008F5CF1" w:rsidRPr="00842800" w:rsidRDefault="008F5CF1" w:rsidP="00A13947">
      <w:pPr>
        <w:spacing w:after="0" w:line="264" w:lineRule="auto"/>
        <w:jc w:val="both"/>
        <w:rPr>
          <w:rFonts w:ascii="Times New Roman" w:eastAsia="Times New Roman" w:hAnsi="Times New Roman" w:cs="Times New Roman"/>
          <w:color w:val="000000"/>
          <w:sz w:val="20"/>
          <w:szCs w:val="20"/>
        </w:rPr>
      </w:pPr>
      <w:r w:rsidRPr="005863E5">
        <w:rPr>
          <w:rFonts w:ascii="Times New Roman" w:hAnsi="Times New Roman" w:cs="Times New Roman"/>
          <w:sz w:val="20"/>
          <w:szCs w:val="20"/>
          <w:vertAlign w:val="superscript"/>
        </w:rPr>
        <w:footnoteRef/>
      </w:r>
      <w:r w:rsidRPr="005863E5">
        <w:rPr>
          <w:rFonts w:ascii="Times New Roman" w:eastAsia="Times New Roman" w:hAnsi="Times New Roman" w:cs="Times New Roman"/>
          <w:color w:val="000000"/>
          <w:sz w:val="20"/>
          <w:szCs w:val="20"/>
        </w:rPr>
        <w:t xml:space="preserve">) </w:t>
      </w:r>
      <w:r w:rsidRPr="00896160">
        <w:rPr>
          <w:rFonts w:ascii="Times New Roman" w:eastAsia="Times New Roman" w:hAnsi="Times New Roman" w:cs="Times New Roman"/>
          <w:color w:val="000000"/>
          <w:sz w:val="20"/>
          <w:szCs w:val="20"/>
        </w:rPr>
        <w:t xml:space="preserve">§ 26 ods. 3 a 5 zákona č. 251/2012 Z. z. o energetike a o zmene a doplnení niektorých zákonov v znení zákona </w:t>
      </w:r>
      <w:r>
        <w:rPr>
          <w:rFonts w:ascii="Times New Roman" w:eastAsia="Times New Roman" w:hAnsi="Times New Roman" w:cs="Times New Roman"/>
          <w:color w:val="000000"/>
          <w:sz w:val="20"/>
          <w:szCs w:val="20"/>
        </w:rPr>
        <w:t xml:space="preserve">  </w:t>
      </w:r>
      <w:r w:rsidRPr="00896160">
        <w:rPr>
          <w:rFonts w:ascii="Times New Roman" w:eastAsia="Times New Roman" w:hAnsi="Times New Roman" w:cs="Times New Roman"/>
          <w:color w:val="000000"/>
          <w:sz w:val="20"/>
          <w:szCs w:val="20"/>
        </w:rPr>
        <w:t>č. 256/2022 Z. z.</w:t>
      </w:r>
    </w:p>
  </w:footnote>
  <w:footnote w:id="61">
    <w:p w14:paraId="00000CCF" w14:textId="06925B5E" w:rsidR="008F5CF1" w:rsidRPr="00CB6A4F" w:rsidRDefault="008F5CF1" w:rsidP="0015547E">
      <w:pPr>
        <w:spacing w:after="0" w:line="264" w:lineRule="auto"/>
        <w:jc w:val="both"/>
        <w:rPr>
          <w:rFonts w:ascii="Times New Roman" w:eastAsia="Times New Roman" w:hAnsi="Times New Roman" w:cs="Times New Roman"/>
          <w:color w:val="000000"/>
          <w:sz w:val="20"/>
          <w:szCs w:val="20"/>
        </w:rPr>
      </w:pPr>
      <w:r w:rsidRPr="00CB6A4F">
        <w:rPr>
          <w:rFonts w:ascii="Times New Roman" w:hAnsi="Times New Roman" w:cs="Times New Roman"/>
          <w:sz w:val="20"/>
          <w:szCs w:val="20"/>
          <w:vertAlign w:val="superscript"/>
        </w:rPr>
        <w:footnoteRef/>
      </w:r>
      <w:r w:rsidRPr="00CB6A4F">
        <w:rPr>
          <w:rFonts w:ascii="Times New Roman" w:eastAsia="Times New Roman" w:hAnsi="Times New Roman" w:cs="Times New Roman"/>
          <w:color w:val="000000"/>
          <w:sz w:val="20"/>
          <w:szCs w:val="20"/>
        </w:rPr>
        <w:t xml:space="preserve">) </w:t>
      </w:r>
      <w:r w:rsidRPr="00896160">
        <w:rPr>
          <w:rFonts w:ascii="Times New Roman" w:eastAsia="Times New Roman" w:hAnsi="Times New Roman" w:cs="Times New Roman"/>
          <w:color w:val="000000"/>
          <w:sz w:val="20"/>
          <w:szCs w:val="20"/>
        </w:rPr>
        <w:t>§ 47 ods. 3 a 5 zákona č. 251/2012 Z. z.</w:t>
      </w:r>
    </w:p>
  </w:footnote>
  <w:footnote w:id="62">
    <w:p w14:paraId="00000CD0" w14:textId="1A0D4FA6"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52a ods. 2 Občianskeho zákonníka. </w:t>
      </w:r>
    </w:p>
  </w:footnote>
  <w:footnote w:id="63">
    <w:p w14:paraId="00000CD1" w14:textId="23B64A4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r>
        <w:rPr>
          <w:rFonts w:ascii="Times New Roman" w:eastAsia="Times New Roman" w:hAnsi="Times New Roman" w:cs="Times New Roman"/>
          <w:color w:val="000000"/>
          <w:sz w:val="20"/>
          <w:szCs w:val="20"/>
        </w:rPr>
        <w:t xml:space="preserve"> v platnom znení</w:t>
      </w:r>
      <w:r w:rsidRPr="00842800">
        <w:rPr>
          <w:rFonts w:ascii="Times New Roman" w:eastAsia="Times New Roman" w:hAnsi="Times New Roman" w:cs="Times New Roman"/>
          <w:color w:val="000000"/>
          <w:sz w:val="20"/>
          <w:szCs w:val="20"/>
        </w:rPr>
        <w:t xml:space="preserve">. </w:t>
      </w:r>
    </w:p>
  </w:footnote>
  <w:footnote w:id="64">
    <w:p w14:paraId="00000CD2" w14:textId="11EC8E99"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17 ods. 1 písm. e) prvý bod zákona č. 251/2012 Z. z.</w:t>
      </w:r>
    </w:p>
  </w:footnote>
  <w:footnote w:id="65">
    <w:p w14:paraId="00000CD3" w14:textId="19250614"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Príloha č. 1 k zákonu č. 251/2012 Z. z.</w:t>
      </w:r>
    </w:p>
  </w:footnote>
  <w:footnote w:id="66">
    <w:p w14:paraId="00000CD4" w14:textId="513C34B7"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17 ods. 1 písm. e) druhý bod zákona č. 251/2012 Z. z.</w:t>
      </w:r>
    </w:p>
  </w:footnote>
  <w:footnote w:id="67">
    <w:p w14:paraId="00000CD5" w14:textId="487D32F7" w:rsidR="008F5CF1" w:rsidRPr="00842800" w:rsidRDefault="008F5CF1" w:rsidP="0015547E">
      <w:pPr>
        <w:spacing w:after="0" w:line="264" w:lineRule="auto"/>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sz w:val="20"/>
          <w:szCs w:val="20"/>
        </w:rPr>
        <w:t xml:space="preserve">) § 17 ods. 15 zákona č. 251/2012 Z. z. </w:t>
      </w:r>
    </w:p>
  </w:footnote>
  <w:footnote w:id="68">
    <w:p w14:paraId="00000CD6" w14:textId="418AC3A6"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34 ods. 3 písm. a), b) a d) zákona č. 324/2011 Z. z. o poštových službách a o zmene a doplnení niektorých zákonov.</w:t>
      </w:r>
    </w:p>
  </w:footnote>
  <w:footnote w:id="69">
    <w:p w14:paraId="00000CD7" w14:textId="7F17DE60"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15 zákona č. 129/2010 Z. z. v znení zákona č. 352/2012 Z. z.</w:t>
      </w:r>
    </w:p>
  </w:footnote>
  <w:footnote w:id="70">
    <w:p w14:paraId="00000CF2" w14:textId="1E9449A1"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7 ods. 2 písm. a) zákona č. 575/2001 Z. z. o organizácii činnosti vlády a organizácii ústrednej štátnej správy v znení neskorších predpisov. </w:t>
      </w:r>
    </w:p>
  </w:footnote>
  <w:footnote w:id="71">
    <w:p w14:paraId="00000CF3" w14:textId="0824009F"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7 nariadenia (EÚ) 2017/2394 v platnom znení.</w:t>
      </w:r>
    </w:p>
  </w:footnote>
  <w:footnote w:id="72">
    <w:p w14:paraId="00000CF4" w14:textId="3C5F79C4"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8 nariadenia (EÚ) 2018/302.</w:t>
      </w:r>
    </w:p>
  </w:footnote>
  <w:footnote w:id="73">
    <w:p w14:paraId="00000CF5" w14:textId="69FEE624"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24 zákona č. 391/2015 Z. z., § 29 zákona č. 170/2018 Z. z. </w:t>
      </w:r>
    </w:p>
  </w:footnote>
  <w:footnote w:id="74">
    <w:p w14:paraId="00000CF6" w14:textId="72CFEF15"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zákona Národnej rady Slovenskej republiky č. 566/1992 Zb. o Národnej banke Slovenska v znení neskorších predpisov.</w:t>
      </w:r>
    </w:p>
  </w:footnote>
  <w:footnote w:id="75">
    <w:p w14:paraId="00000CF7" w14:textId="42C521DB"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w:t>
      </w:r>
      <w:r w:rsidRPr="00DB6772">
        <w:rPr>
          <w:rFonts w:ascii="Times New Roman" w:eastAsia="Times New Roman" w:hAnsi="Times New Roman" w:cs="Times New Roman"/>
          <w:color w:val="000000"/>
          <w:sz w:val="20"/>
          <w:szCs w:val="20"/>
        </w:rPr>
        <w:t>§ 3 zákona č. 128/2002 Z. z. v znení neskorších predpisov.</w:t>
      </w:r>
      <w:r w:rsidRPr="00842800">
        <w:rPr>
          <w:rFonts w:ascii="Times New Roman" w:eastAsia="Times New Roman" w:hAnsi="Times New Roman" w:cs="Times New Roman"/>
          <w:color w:val="000000"/>
          <w:sz w:val="20"/>
          <w:szCs w:val="20"/>
        </w:rPr>
        <w:t xml:space="preserve"> </w:t>
      </w:r>
    </w:p>
  </w:footnote>
  <w:footnote w:id="76">
    <w:p w14:paraId="00000CF8" w14:textId="0FA46BE9" w:rsidR="008F5CF1" w:rsidRPr="00842800" w:rsidRDefault="008F5CF1" w:rsidP="00A139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 a 8 zákona č. 39/2007 Z. z. o veterinárnej starostlivosti v znení neskorších predpisov.</w:t>
      </w:r>
    </w:p>
  </w:footnote>
  <w:footnote w:id="77">
    <w:p w14:paraId="00000CF9" w14:textId="3AA9E392" w:rsidR="008F5CF1" w:rsidRPr="00842800" w:rsidRDefault="008F5CF1" w:rsidP="00A139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129 zákona č. 362/2011 Z. z. o liekoch a zdravotníckych pomôckach a o zmene a doplnení niektorých zákonov v znení neskorších predpisov. </w:t>
      </w:r>
    </w:p>
  </w:footnote>
  <w:footnote w:id="78">
    <w:p w14:paraId="00000CFB" w14:textId="0AF08239" w:rsidR="008F5CF1" w:rsidRPr="002F18EF" w:rsidRDefault="008F5CF1" w:rsidP="00A139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F18EF">
        <w:rPr>
          <w:rFonts w:ascii="Times New Roman" w:hAnsi="Times New Roman" w:cs="Times New Roman"/>
          <w:sz w:val="20"/>
          <w:szCs w:val="20"/>
          <w:vertAlign w:val="superscript"/>
        </w:rPr>
        <w:footnoteRef/>
      </w:r>
      <w:r w:rsidRPr="002F18EF">
        <w:rPr>
          <w:rFonts w:ascii="Times New Roman" w:eastAsia="Times New Roman" w:hAnsi="Times New Roman" w:cs="Times New Roman"/>
          <w:color w:val="000000"/>
          <w:sz w:val="20"/>
          <w:szCs w:val="20"/>
        </w:rPr>
        <w:t>) § 4 zákona č. 250/2012 Z. z. o regulácii v sieťových odvetviach</w:t>
      </w:r>
      <w:r>
        <w:rPr>
          <w:rFonts w:ascii="Times New Roman" w:eastAsia="Times New Roman" w:hAnsi="Times New Roman" w:cs="Times New Roman"/>
          <w:color w:val="000000"/>
          <w:sz w:val="20"/>
          <w:szCs w:val="20"/>
        </w:rPr>
        <w:t>.</w:t>
      </w:r>
      <w:r w:rsidRPr="002F18EF">
        <w:rPr>
          <w:rFonts w:ascii="Times New Roman" w:eastAsia="Times New Roman" w:hAnsi="Times New Roman" w:cs="Times New Roman"/>
          <w:color w:val="000000"/>
          <w:sz w:val="20"/>
          <w:szCs w:val="20"/>
        </w:rPr>
        <w:t xml:space="preserve"> </w:t>
      </w:r>
    </w:p>
  </w:footnote>
  <w:footnote w:id="79">
    <w:p w14:paraId="00000CFC" w14:textId="0BB5C6D3" w:rsidR="008F5CF1" w:rsidRPr="00842800" w:rsidRDefault="008F5CF1" w:rsidP="00A139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 a 6 zákona č. 355/2007 Z. z. ochrane, podpore a rozvoji verejného zdravia a o zmene a doplnení niektorých zákonov v znení neskorších predpisov. </w:t>
      </w:r>
    </w:p>
  </w:footnote>
  <w:footnote w:id="80">
    <w:p w14:paraId="239F6FC4" w14:textId="3D7C187F" w:rsidR="008F5CF1" w:rsidRPr="00842800" w:rsidRDefault="008F5CF1" w:rsidP="00A13947">
      <w:pPr>
        <w:pBdr>
          <w:top w:val="nil"/>
          <w:left w:val="nil"/>
          <w:bottom w:val="nil"/>
          <w:right w:val="nil"/>
          <w:between w:val="nil"/>
        </w:pBdr>
        <w:spacing w:after="0" w:line="240" w:lineRule="auto"/>
        <w:jc w:val="both"/>
        <w:rPr>
          <w:rFonts w:ascii="Times New Roman" w:hAnsi="Times New Roman" w:cs="Times New Roman"/>
          <w:sz w:val="20"/>
          <w:szCs w:val="20"/>
        </w:rPr>
      </w:pPr>
      <w:r w:rsidRPr="00842800">
        <w:rPr>
          <w:rFonts w:ascii="Times New Roman" w:eastAsia="Times New Roman" w:hAnsi="Times New Roman" w:cs="Times New Roman"/>
          <w:color w:val="000000"/>
          <w:sz w:val="20"/>
          <w:szCs w:val="20"/>
          <w:vertAlign w:val="superscript"/>
        </w:rPr>
        <w:footnoteRef/>
      </w:r>
      <w:r w:rsidRPr="00842800">
        <w:rPr>
          <w:rFonts w:ascii="Times New Roman" w:eastAsia="Times New Roman" w:hAnsi="Times New Roman" w:cs="Times New Roman"/>
          <w:color w:val="000000"/>
          <w:sz w:val="20"/>
          <w:szCs w:val="20"/>
        </w:rPr>
        <w:t xml:space="preserve">)  </w:t>
      </w:r>
      <w:r w:rsidRPr="00AC1EDA">
        <w:rPr>
          <w:rFonts w:eastAsia="Times New Roman"/>
          <w:color w:val="000000"/>
        </w:rPr>
        <w:t xml:space="preserve"> </w:t>
      </w:r>
      <w:r w:rsidRPr="00B24CCF">
        <w:rPr>
          <w:rFonts w:ascii="Times New Roman" w:eastAsia="Times New Roman" w:hAnsi="Times New Roman" w:cs="Times New Roman"/>
          <w:color w:val="000000"/>
          <w:sz w:val="20"/>
          <w:szCs w:val="20"/>
        </w:rPr>
        <w:t>Zákon č. 747/2004 Z. z. o dohľade nad finančným trhom a o zmene a doplnení niektorých zákonov v znení neskorších predpisov.</w:t>
      </w:r>
    </w:p>
  </w:footnote>
  <w:footnote w:id="81">
    <w:p w14:paraId="0836C12E" w14:textId="7023E070" w:rsidR="008F5CF1" w:rsidRPr="00BD59D0" w:rsidRDefault="008F5CF1" w:rsidP="00A13947">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14 nariadenia (EÚ) č. 524/2013. </w:t>
      </w:r>
    </w:p>
  </w:footnote>
  <w:footnote w:id="82">
    <w:p w14:paraId="26667A40" w14:textId="1A9AE65E" w:rsidR="008F5CF1" w:rsidRPr="00BD59D0" w:rsidRDefault="008F5CF1" w:rsidP="00A13947">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 1 písm. c) zákona č. 250/2012 Z. z.</w:t>
      </w:r>
    </w:p>
  </w:footnote>
  <w:footnote w:id="83">
    <w:p w14:paraId="00000CFE" w14:textId="17CD7418" w:rsidR="008F5CF1" w:rsidRPr="00BD59D0" w:rsidRDefault="008F5CF1" w:rsidP="00A139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D59D0">
        <w:rPr>
          <w:rFonts w:ascii="Times New Roman" w:hAnsi="Times New Roman" w:cs="Times New Roman"/>
          <w:sz w:val="20"/>
          <w:szCs w:val="20"/>
          <w:vertAlign w:val="superscript"/>
        </w:rPr>
        <w:footnoteRef/>
      </w:r>
      <w:r w:rsidRPr="00BD59D0">
        <w:rPr>
          <w:rFonts w:ascii="Times New Roman" w:eastAsia="Times New Roman" w:hAnsi="Times New Roman" w:cs="Times New Roman"/>
          <w:color w:val="000000"/>
          <w:sz w:val="20"/>
          <w:szCs w:val="20"/>
        </w:rPr>
        <w:t>) § 23 ods. 1 zákona Národnej rady Slovenskej republiky č. 152/1995 Z. z. o potravinách v znení neskorších predpisov.</w:t>
      </w:r>
    </w:p>
  </w:footnote>
  <w:footnote w:id="84">
    <w:p w14:paraId="00000CFF" w14:textId="141FDAFE" w:rsidR="008F5CF1" w:rsidRPr="00BD59D0" w:rsidRDefault="008F5CF1" w:rsidP="00A1394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D59D0">
        <w:rPr>
          <w:rFonts w:ascii="Times New Roman" w:hAnsi="Times New Roman" w:cs="Times New Roman"/>
          <w:sz w:val="20"/>
          <w:szCs w:val="20"/>
          <w:vertAlign w:val="superscript"/>
        </w:rPr>
        <w:footnoteRef/>
      </w:r>
      <w:r w:rsidRPr="00BD59D0">
        <w:rPr>
          <w:rFonts w:ascii="Times New Roman" w:eastAsia="Times New Roman" w:hAnsi="Times New Roman" w:cs="Times New Roman"/>
          <w:color w:val="000000"/>
          <w:sz w:val="20"/>
          <w:szCs w:val="20"/>
        </w:rPr>
        <w:t>) § 23 ods. 2 zákona Národnej rady Slovenskej republiky č. 152/1995 Z. z. v znení neskorších predpisov.</w:t>
      </w:r>
    </w:p>
  </w:footnote>
  <w:footnote w:id="85">
    <w:p w14:paraId="77ED67D7" w14:textId="2AFA8988" w:rsidR="008F5CF1" w:rsidRPr="00BD59D0" w:rsidRDefault="008F5CF1" w:rsidP="00A13947">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4 až 11 a čl. 14 a 15 nariadenia (ES) č. 261/2004. </w:t>
      </w:r>
    </w:p>
    <w:p w14:paraId="687AF59A" w14:textId="035602E5" w:rsidR="008F5CF1" w:rsidRPr="00BD59D0" w:rsidRDefault="008F5CF1" w:rsidP="00BD59D0">
      <w:pPr>
        <w:pStyle w:val="Textpoznmkypodiarou"/>
        <w:jc w:val="both"/>
        <w:rPr>
          <w:rFonts w:ascii="Times New Roman" w:hAnsi="Times New Roman" w:cs="Times New Roman"/>
        </w:rPr>
      </w:pPr>
      <w:r w:rsidRPr="00BD59D0">
        <w:rPr>
          <w:rFonts w:ascii="Times New Roman" w:hAnsi="Times New Roman" w:cs="Times New Roman"/>
        </w:rPr>
        <w:t>Čl. 3 až 13 nariadenia (ES) č. 1107/2006</w:t>
      </w:r>
      <w:r>
        <w:rPr>
          <w:rFonts w:ascii="Times New Roman" w:hAnsi="Times New Roman" w:cs="Times New Roman"/>
        </w:rPr>
        <w:t xml:space="preserve"> v platnom znení</w:t>
      </w:r>
      <w:r w:rsidRPr="00BD59D0">
        <w:rPr>
          <w:rFonts w:ascii="Times New Roman" w:hAnsi="Times New Roman" w:cs="Times New Roman"/>
        </w:rPr>
        <w:t>.</w:t>
      </w:r>
    </w:p>
    <w:p w14:paraId="4D4047F4" w14:textId="2F690548" w:rsidR="008F5CF1" w:rsidRPr="00BD59D0" w:rsidRDefault="008F5CF1" w:rsidP="00BD59D0">
      <w:pPr>
        <w:pStyle w:val="Textpoznmkypodiarou"/>
        <w:jc w:val="both"/>
        <w:rPr>
          <w:rFonts w:ascii="Times New Roman" w:hAnsi="Times New Roman" w:cs="Times New Roman"/>
        </w:rPr>
      </w:pPr>
      <w:r w:rsidRPr="00BD59D0">
        <w:rPr>
          <w:rFonts w:ascii="Times New Roman" w:hAnsi="Times New Roman" w:cs="Times New Roman"/>
        </w:rPr>
        <w:t>Čl. 23 nariadenia (ES) č. 1008/2008 v platnom znení.</w:t>
      </w:r>
    </w:p>
    <w:p w14:paraId="6AFC5E97" w14:textId="49B6B04F" w:rsidR="008F5CF1" w:rsidRDefault="008F5CF1" w:rsidP="00BD59D0">
      <w:pPr>
        <w:pStyle w:val="Textpoznmkypodiarou"/>
        <w:jc w:val="both"/>
        <w:rPr>
          <w:rFonts w:ascii="Times New Roman" w:hAnsi="Times New Roman" w:cs="Times New Roman"/>
        </w:rPr>
      </w:pPr>
      <w:r w:rsidRPr="00BD59D0">
        <w:rPr>
          <w:rFonts w:ascii="Times New Roman" w:hAnsi="Times New Roman" w:cs="Times New Roman"/>
        </w:rPr>
        <w:t>Čl. 3 až 9 nariadenia (EÚ) 2017/1128</w:t>
      </w:r>
      <w:r>
        <w:rPr>
          <w:rFonts w:ascii="Times New Roman" w:hAnsi="Times New Roman" w:cs="Times New Roman"/>
        </w:rPr>
        <w:t xml:space="preserve"> v platnom znení</w:t>
      </w:r>
      <w:r w:rsidRPr="00BD59D0">
        <w:rPr>
          <w:rFonts w:ascii="Times New Roman" w:hAnsi="Times New Roman" w:cs="Times New Roman"/>
        </w:rPr>
        <w:t>.</w:t>
      </w:r>
    </w:p>
    <w:p w14:paraId="0FADA8EC" w14:textId="57262656" w:rsidR="008F5CF1" w:rsidRPr="00BD59D0" w:rsidRDefault="008F5CF1" w:rsidP="00BD59D0">
      <w:pPr>
        <w:pStyle w:val="Textpoznmkypodiarou"/>
        <w:jc w:val="both"/>
        <w:rPr>
          <w:rFonts w:ascii="Times New Roman" w:hAnsi="Times New Roman" w:cs="Times New Roman"/>
        </w:rPr>
      </w:pPr>
      <w:r>
        <w:rPr>
          <w:rFonts w:ascii="Times New Roman" w:hAnsi="Times New Roman" w:cs="Times New Roman"/>
        </w:rPr>
        <w:t>Čl. 3 až 5 nariadenia (EÚ) 2018/302.</w:t>
      </w:r>
    </w:p>
  </w:footnote>
  <w:footnote w:id="86">
    <w:p w14:paraId="2AC65862" w14:textId="1F794534" w:rsidR="008F5CF1" w:rsidRPr="00BD59D0" w:rsidRDefault="008F5CF1" w:rsidP="00BD59D0">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24 nariadenia (EÚ) č. 1177/2010. </w:t>
      </w:r>
    </w:p>
    <w:p w14:paraId="0A609E35" w14:textId="67203673" w:rsidR="008F5CF1" w:rsidRPr="00BD59D0" w:rsidRDefault="008F5CF1" w:rsidP="00BD59D0">
      <w:pPr>
        <w:pStyle w:val="Textpoznmkypodiarou"/>
        <w:jc w:val="both"/>
        <w:rPr>
          <w:rFonts w:ascii="Times New Roman" w:hAnsi="Times New Roman" w:cs="Times New Roman"/>
        </w:rPr>
      </w:pPr>
      <w:r w:rsidRPr="00BD59D0">
        <w:rPr>
          <w:rFonts w:ascii="Times New Roman" w:hAnsi="Times New Roman" w:cs="Times New Roman"/>
        </w:rPr>
        <w:t>Čl. 26 a 27 nariadenia (EÚ) č. 181/2011.</w:t>
      </w:r>
    </w:p>
  </w:footnote>
  <w:footnote w:id="87">
    <w:p w14:paraId="06E45A77" w14:textId="5CCEBAAA" w:rsidR="008F5CF1" w:rsidRPr="00BD59D0" w:rsidRDefault="008F5CF1" w:rsidP="00BD59D0">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4 až 17 a čl. 19 a 20 nariadenia (EÚ) č. 1007/2011 v platnom znení. </w:t>
      </w:r>
    </w:p>
  </w:footnote>
  <w:footnote w:id="88">
    <w:p w14:paraId="00000D01" w14:textId="179143C4" w:rsidR="008F5CF1" w:rsidRPr="00842800" w:rsidRDefault="008F5CF1" w:rsidP="0015547E">
      <w:pPr>
        <w:pBdr>
          <w:top w:val="nil"/>
          <w:left w:val="nil"/>
          <w:bottom w:val="nil"/>
          <w:right w:val="nil"/>
          <w:between w:val="nil"/>
        </w:pBdr>
        <w:spacing w:after="0" w:line="264"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11, 12, 17 a 26 nariadenia (EÚ) 2017/2394 v platnom znení. </w:t>
      </w:r>
    </w:p>
  </w:footnote>
  <w:footnote w:id="89">
    <w:p w14:paraId="00000D02" w14:textId="33725101"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11 ods. 1 a 2 zákona č. 147/2001 Z. z. v znení neskorších predpisov, zákon č. 128/2002 Z. z. </w:t>
      </w:r>
    </w:p>
    <w:p w14:paraId="00000D03" w14:textId="6BFE964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eastAsia="Times New Roman" w:hAnsi="Times New Roman" w:cs="Times New Roman"/>
          <w:color w:val="000000"/>
          <w:sz w:val="20"/>
          <w:szCs w:val="20"/>
        </w:rPr>
        <w:t xml:space="preserve">v znení neskorších predpisov. </w:t>
      </w:r>
    </w:p>
  </w:footnote>
  <w:footnote w:id="90">
    <w:p w14:paraId="00000D04" w14:textId="57F7905B"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10 zákona č. 128/2002 Z. z. v znení neskorších predpisov. </w:t>
      </w:r>
    </w:p>
  </w:footnote>
  <w:footnote w:id="91">
    <w:p w14:paraId="00000D05" w14:textId="4394CB08"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91 ods. 1 zákona č. 483/2001 Z. z. v znení neskorších predpisov. </w:t>
      </w:r>
    </w:p>
  </w:footnote>
  <w:footnote w:id="92">
    <w:p w14:paraId="00000D06" w14:textId="65C959C4"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110 ods. 2 písm. b) až d) zákona č. 452/2021 Z. z. </w:t>
      </w:r>
    </w:p>
  </w:footnote>
  <w:footnote w:id="93">
    <w:p w14:paraId="00000D07" w14:textId="5973C6C8"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91 ods. 4 písm. </w:t>
      </w:r>
      <w:proofErr w:type="spellStart"/>
      <w:r w:rsidRPr="00842800">
        <w:rPr>
          <w:rFonts w:ascii="Times New Roman" w:eastAsia="Times New Roman" w:hAnsi="Times New Roman" w:cs="Times New Roman"/>
          <w:color w:val="000000"/>
          <w:sz w:val="20"/>
          <w:szCs w:val="20"/>
        </w:rPr>
        <w:t>af</w:t>
      </w:r>
      <w:proofErr w:type="spellEnd"/>
      <w:r w:rsidRPr="00842800">
        <w:rPr>
          <w:rFonts w:ascii="Times New Roman" w:eastAsia="Times New Roman" w:hAnsi="Times New Roman" w:cs="Times New Roman"/>
          <w:color w:val="000000"/>
          <w:sz w:val="20"/>
          <w:szCs w:val="20"/>
        </w:rPr>
        <w:t>) a ods. 5 zákona č. 483/2001 Z. z. v znení neskorších predpisov.</w:t>
      </w:r>
    </w:p>
    <w:p w14:paraId="00000D08" w14:textId="21C24096" w:rsidR="008F5CF1" w:rsidRPr="00842800" w:rsidRDefault="008F5CF1" w:rsidP="0015547E">
      <w:pPr>
        <w:pBdr>
          <w:top w:val="nil"/>
          <w:left w:val="nil"/>
          <w:bottom w:val="nil"/>
          <w:right w:val="nil"/>
          <w:between w:val="nil"/>
        </w:pBdr>
        <w:spacing w:after="0" w:line="264" w:lineRule="auto"/>
        <w:ind w:firstLine="284"/>
        <w:jc w:val="both"/>
        <w:rPr>
          <w:rFonts w:ascii="Times New Roman" w:eastAsia="Times New Roman" w:hAnsi="Times New Roman" w:cs="Times New Roman"/>
          <w:color w:val="000000"/>
          <w:sz w:val="20"/>
          <w:szCs w:val="20"/>
        </w:rPr>
      </w:pPr>
      <w:r w:rsidRPr="00842800">
        <w:rPr>
          <w:rFonts w:ascii="Times New Roman" w:eastAsia="Times New Roman" w:hAnsi="Times New Roman" w:cs="Times New Roman"/>
          <w:color w:val="000000"/>
          <w:sz w:val="20"/>
          <w:szCs w:val="20"/>
        </w:rPr>
        <w:t xml:space="preserve">§ 109 ods. 10 zákona č. 452/2021 Z. z. </w:t>
      </w:r>
    </w:p>
  </w:footnote>
  <w:footnote w:id="94">
    <w:p w14:paraId="00000D09" w14:textId="213E22C5"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33 nariadenia (EÚ) 2017/2394 v platnom znení.</w:t>
      </w:r>
    </w:p>
  </w:footnote>
  <w:footnote w:id="95">
    <w:p w14:paraId="00000D0A" w14:textId="756618D8"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6 nariadenia (EÚ) 2017/2394 v platnom znení. </w:t>
      </w:r>
    </w:p>
  </w:footnote>
  <w:footnote w:id="96">
    <w:p w14:paraId="00000D0B" w14:textId="6C482C3A"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137 ods. 1 Zákonníka práce. </w:t>
      </w:r>
      <w:r w:rsidRPr="00842800">
        <w:rPr>
          <w:rFonts w:ascii="Times New Roman" w:eastAsia="Times New Roman" w:hAnsi="Times New Roman" w:cs="Times New Roman"/>
          <w:sz w:val="20"/>
          <w:szCs w:val="20"/>
        </w:rPr>
        <w:t xml:space="preserve">     </w:t>
      </w:r>
    </w:p>
  </w:footnote>
  <w:footnote w:id="97">
    <w:p w14:paraId="00000D0C" w14:textId="15F09A27"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Nariadenie (EÚ) 2017/2394 v platnom znení. </w:t>
      </w:r>
    </w:p>
  </w:footnote>
  <w:footnote w:id="98">
    <w:p w14:paraId="00000D0D" w14:textId="786138BE"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12 a 21 nariadenia (EÚ) 2017/2394 v platnom znení. </w:t>
      </w:r>
    </w:p>
  </w:footnote>
  <w:footnote w:id="99">
    <w:p w14:paraId="00000D0E" w14:textId="390CB671"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písm. b) zákona č. 22/2004 Z. z.</w:t>
      </w:r>
    </w:p>
  </w:footnote>
  <w:footnote w:id="100">
    <w:p w14:paraId="00000D0F" w14:textId="0958F95F"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58 ods. 2 písm. a) zákona č. 455/1991 Zb. v znení neskorších predpisov. </w:t>
      </w:r>
    </w:p>
  </w:footnote>
  <w:footnote w:id="101">
    <w:p w14:paraId="00000D10" w14:textId="4DE4136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1 nariadenia (EÚ) 2017/2394 v platnom znení. </w:t>
      </w:r>
    </w:p>
  </w:footnote>
  <w:footnote w:id="102">
    <w:p w14:paraId="00000D11" w14:textId="49A9B9B4"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10 nariadenia (EÚ) 2017/2394 v platnom znení. </w:t>
      </w:r>
    </w:p>
  </w:footnote>
  <w:footnote w:id="103">
    <w:p w14:paraId="00000D12" w14:textId="2F7DB113"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9 ods. 4 nariadenia (EÚ) 2017/2394 v platnom znení.</w:t>
      </w:r>
    </w:p>
  </w:footnote>
  <w:footnote w:id="104">
    <w:p w14:paraId="00000D13" w14:textId="2B9A415A"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12 nariadenia (EÚ) 2017/2394 v platnom znení. </w:t>
      </w:r>
    </w:p>
  </w:footnote>
  <w:footnote w:id="105">
    <w:p w14:paraId="00000D14" w14:textId="3766C87B"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37 nariadenia (EÚ) 2017/2394 v platnom znení. </w:t>
      </w:r>
    </w:p>
  </w:footnote>
  <w:footnote w:id="106">
    <w:p w14:paraId="00000D15" w14:textId="2065F82E"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35 nariadenia (EÚ) 2017/2394 v platnom znení. </w:t>
      </w:r>
    </w:p>
  </w:footnote>
  <w:footnote w:id="107">
    <w:p w14:paraId="00000D16" w14:textId="13F8F11B"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39 nariadenia (EÚ) 2017/2394 v platnom znení. </w:t>
      </w:r>
    </w:p>
  </w:footnote>
  <w:footnote w:id="108">
    <w:p w14:paraId="00000D17" w14:textId="398222AF"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27 ods. 1 nariadenia (EÚ) 2017/2394 v platnom znení.</w:t>
      </w:r>
    </w:p>
  </w:footnote>
  <w:footnote w:id="109">
    <w:p w14:paraId="00000D18" w14:textId="7F8A0419"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2 až 4 nariadenia (EÚ) 2017/2394 v platnom znení.</w:t>
      </w:r>
    </w:p>
  </w:footnote>
  <w:footnote w:id="110">
    <w:p w14:paraId="00000D19" w14:textId="6C096827" w:rsidR="008F5CF1" w:rsidRPr="00842800" w:rsidRDefault="008F5CF1"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č. 346/2018 Z. z. v znení neskorších predpisov.</w:t>
      </w:r>
    </w:p>
  </w:footnote>
  <w:footnote w:id="111">
    <w:p w14:paraId="00000D1A" w14:textId="3B10ACDF"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58 ods. 1 písm. c) zákona č. 455/1991 Zb. v znení neskorších predpisov. </w:t>
      </w:r>
    </w:p>
  </w:footnote>
  <w:footnote w:id="112">
    <w:p w14:paraId="00000D1B" w14:textId="1B614B50"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21 nariadenia (EÚ) 2017/2394 v platnom znení. </w:t>
      </w:r>
    </w:p>
  </w:footnote>
  <w:footnote w:id="113">
    <w:p w14:paraId="00000D1C" w14:textId="35FD052E"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3 nariadenia (EÚ) 2017/2394 v platnom znení. </w:t>
      </w:r>
    </w:p>
  </w:footnote>
  <w:footnote w:id="114">
    <w:p w14:paraId="00000D1D" w14:textId="4E975FAD" w:rsidR="008F5CF1" w:rsidRPr="00842800" w:rsidRDefault="008F5CF1"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4 nariadenia (EÚ) 2017/2394 v platnom znení.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0C"/>
    <w:multiLevelType w:val="multilevel"/>
    <w:tmpl w:val="17A6BCFA"/>
    <w:lvl w:ilvl="0">
      <w:start w:val="1"/>
      <w:numFmt w:val="decimal"/>
      <w:lvlText w:val="(%1)"/>
      <w:lvlJc w:val="left"/>
      <w:pPr>
        <w:ind w:left="360" w:hanging="360"/>
      </w:pPr>
      <w:rPr>
        <w:rFonts w:ascii="Times New Roman" w:eastAsia="Times New Roman" w:hAnsi="Times New Roman" w:cs="Times New Roman"/>
        <w:b w:val="0"/>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344B95"/>
    <w:multiLevelType w:val="multilevel"/>
    <w:tmpl w:val="9AD2E7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1606002"/>
    <w:multiLevelType w:val="multilevel"/>
    <w:tmpl w:val="E2EAEE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19C6AF3"/>
    <w:multiLevelType w:val="multilevel"/>
    <w:tmpl w:val="A90CAE24"/>
    <w:lvl w:ilvl="0">
      <w:start w:val="31"/>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26B5EF5"/>
    <w:multiLevelType w:val="multilevel"/>
    <w:tmpl w:val="6A42E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A4080B"/>
    <w:multiLevelType w:val="multilevel"/>
    <w:tmpl w:val="7076F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D42F81"/>
    <w:multiLevelType w:val="multilevel"/>
    <w:tmpl w:val="695A06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2E8389F"/>
    <w:multiLevelType w:val="multilevel"/>
    <w:tmpl w:val="DBACF5C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305133D"/>
    <w:multiLevelType w:val="multilevel"/>
    <w:tmpl w:val="6BE6C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0F7D5E"/>
    <w:multiLevelType w:val="multilevel"/>
    <w:tmpl w:val="8FBEE4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37E258F"/>
    <w:multiLevelType w:val="multilevel"/>
    <w:tmpl w:val="50F8A0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3F75436"/>
    <w:multiLevelType w:val="multilevel"/>
    <w:tmpl w:val="B0DA41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4195384"/>
    <w:multiLevelType w:val="multilevel"/>
    <w:tmpl w:val="573E7FA4"/>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3" w15:restartNumberingAfterBreak="0">
    <w:nsid w:val="044E4DAF"/>
    <w:multiLevelType w:val="multilevel"/>
    <w:tmpl w:val="CEFE63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4876538"/>
    <w:multiLevelType w:val="multilevel"/>
    <w:tmpl w:val="DB48D5E4"/>
    <w:lvl w:ilvl="0">
      <w:start w:val="1"/>
      <w:numFmt w:val="lowerLetter"/>
      <w:lvlText w:val="%1)"/>
      <w:lvlJc w:val="left"/>
      <w:pPr>
        <w:ind w:left="1080" w:hanging="360"/>
      </w:pPr>
      <w:rPr>
        <w:u w:val="none"/>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49873FC"/>
    <w:multiLevelType w:val="multilevel"/>
    <w:tmpl w:val="CF5CB842"/>
    <w:lvl w:ilvl="0">
      <w:start w:val="1"/>
      <w:numFmt w:val="lowerLetter"/>
      <w:lvlText w:val="%1)"/>
      <w:lvlJc w:val="left"/>
      <w:pPr>
        <w:ind w:left="-1539" w:hanging="360"/>
      </w:pPr>
      <w:rPr>
        <w:rFonts w:ascii="Times New Roman" w:eastAsia="Times New Roman" w:hAnsi="Times New Roman" w:cs="Times New Roman"/>
        <w:sz w:val="24"/>
        <w:szCs w:val="24"/>
      </w:rPr>
    </w:lvl>
    <w:lvl w:ilvl="1">
      <w:start w:val="1"/>
      <w:numFmt w:val="lowerLetter"/>
      <w:lvlText w:val="%2."/>
      <w:lvlJc w:val="left"/>
      <w:pPr>
        <w:ind w:left="-819" w:hanging="360"/>
      </w:pPr>
    </w:lvl>
    <w:lvl w:ilvl="2">
      <w:start w:val="1"/>
      <w:numFmt w:val="lowerRoman"/>
      <w:lvlText w:val="%3."/>
      <w:lvlJc w:val="right"/>
      <w:pPr>
        <w:ind w:left="-99" w:hanging="180"/>
      </w:pPr>
    </w:lvl>
    <w:lvl w:ilvl="3">
      <w:start w:val="1"/>
      <w:numFmt w:val="decimal"/>
      <w:lvlText w:val="%4."/>
      <w:lvlJc w:val="left"/>
      <w:pPr>
        <w:ind w:left="621" w:hanging="360"/>
      </w:pPr>
    </w:lvl>
    <w:lvl w:ilvl="4">
      <w:start w:val="1"/>
      <w:numFmt w:val="lowerLetter"/>
      <w:lvlText w:val="%5."/>
      <w:lvlJc w:val="left"/>
      <w:pPr>
        <w:ind w:left="1341" w:hanging="360"/>
      </w:pPr>
    </w:lvl>
    <w:lvl w:ilvl="5">
      <w:start w:val="1"/>
      <w:numFmt w:val="lowerRoman"/>
      <w:lvlText w:val="%6."/>
      <w:lvlJc w:val="right"/>
      <w:pPr>
        <w:ind w:left="2061" w:hanging="180"/>
      </w:pPr>
    </w:lvl>
    <w:lvl w:ilvl="6">
      <w:start w:val="1"/>
      <w:numFmt w:val="decimal"/>
      <w:lvlText w:val="%7."/>
      <w:lvlJc w:val="left"/>
      <w:pPr>
        <w:ind w:left="2781" w:hanging="360"/>
      </w:pPr>
    </w:lvl>
    <w:lvl w:ilvl="7">
      <w:start w:val="1"/>
      <w:numFmt w:val="lowerLetter"/>
      <w:lvlText w:val="%8."/>
      <w:lvlJc w:val="left"/>
      <w:pPr>
        <w:ind w:left="3501" w:hanging="360"/>
      </w:pPr>
    </w:lvl>
    <w:lvl w:ilvl="8">
      <w:start w:val="1"/>
      <w:numFmt w:val="lowerRoman"/>
      <w:lvlText w:val="%9."/>
      <w:lvlJc w:val="right"/>
      <w:pPr>
        <w:ind w:left="4221" w:hanging="180"/>
      </w:pPr>
    </w:lvl>
  </w:abstractNum>
  <w:abstractNum w:abstractNumId="16" w15:restartNumberingAfterBreak="0">
    <w:nsid w:val="04E9171B"/>
    <w:multiLevelType w:val="multilevel"/>
    <w:tmpl w:val="531230F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50D6E43"/>
    <w:multiLevelType w:val="multilevel"/>
    <w:tmpl w:val="A2EE22C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57513DE"/>
    <w:multiLevelType w:val="multilevel"/>
    <w:tmpl w:val="C5782DF2"/>
    <w:lvl w:ilvl="0">
      <w:start w:val="1"/>
      <w:numFmt w:val="lowerLetter"/>
      <w:lvlText w:val="%1)"/>
      <w:lvlJc w:val="left"/>
      <w:pPr>
        <w:ind w:left="1004" w:hanging="360"/>
      </w:pPr>
      <w:rPr>
        <w:rFonts w:ascii="Times New Roman" w:eastAsia="Times New Roman" w:hAnsi="Times New Roman" w:cs="Times New Roman"/>
        <w:b w:val="0"/>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05A71A5F"/>
    <w:multiLevelType w:val="multilevel"/>
    <w:tmpl w:val="BD4ECF88"/>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0" w15:restartNumberingAfterBreak="0">
    <w:nsid w:val="05D02748"/>
    <w:multiLevelType w:val="multilevel"/>
    <w:tmpl w:val="579431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6424796"/>
    <w:multiLevelType w:val="multilevel"/>
    <w:tmpl w:val="2B862740"/>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2" w15:restartNumberingAfterBreak="0">
    <w:nsid w:val="071E3E1E"/>
    <w:multiLevelType w:val="multilevel"/>
    <w:tmpl w:val="9588166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07242473"/>
    <w:multiLevelType w:val="multilevel"/>
    <w:tmpl w:val="0C2EB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798742C"/>
    <w:multiLevelType w:val="multilevel"/>
    <w:tmpl w:val="F9888F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7AC7FAA"/>
    <w:multiLevelType w:val="multilevel"/>
    <w:tmpl w:val="C67C3C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7BB3A93"/>
    <w:multiLevelType w:val="multilevel"/>
    <w:tmpl w:val="D9BCA28E"/>
    <w:lvl w:ilvl="0">
      <w:start w:val="11"/>
      <w:numFmt w:val="decimal"/>
      <w:suff w:val="space"/>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08222EE1"/>
    <w:multiLevelType w:val="multilevel"/>
    <w:tmpl w:val="420049DE"/>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28" w15:restartNumberingAfterBreak="0">
    <w:nsid w:val="082C3CD2"/>
    <w:multiLevelType w:val="multilevel"/>
    <w:tmpl w:val="ED58C66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9860A9A"/>
    <w:multiLevelType w:val="multilevel"/>
    <w:tmpl w:val="F19EFE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09C61CA8"/>
    <w:multiLevelType w:val="multilevel"/>
    <w:tmpl w:val="A8509FDE"/>
    <w:lvl w:ilvl="0">
      <w:start w:val="30"/>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0B113F21"/>
    <w:multiLevelType w:val="multilevel"/>
    <w:tmpl w:val="8E3AE0CE"/>
    <w:lvl w:ilvl="0">
      <w:start w:val="1"/>
      <w:numFmt w:val="decimal"/>
      <w:suff w:val="space"/>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32" w15:restartNumberingAfterBreak="0">
    <w:nsid w:val="0B794E6D"/>
    <w:multiLevelType w:val="multilevel"/>
    <w:tmpl w:val="05C00C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0BD21D53"/>
    <w:multiLevelType w:val="multilevel"/>
    <w:tmpl w:val="70B2FB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0BE501BB"/>
    <w:multiLevelType w:val="multilevel"/>
    <w:tmpl w:val="00169C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0CC939B0"/>
    <w:multiLevelType w:val="multilevel"/>
    <w:tmpl w:val="976EE29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0D063F20"/>
    <w:multiLevelType w:val="multilevel"/>
    <w:tmpl w:val="BB0EA1BA"/>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0E404FF5"/>
    <w:multiLevelType w:val="multilevel"/>
    <w:tmpl w:val="80CE07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0E4054A3"/>
    <w:multiLevelType w:val="multilevel"/>
    <w:tmpl w:val="76CAC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E7B484C"/>
    <w:multiLevelType w:val="multilevel"/>
    <w:tmpl w:val="88C67D0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0E9F266E"/>
    <w:multiLevelType w:val="multilevel"/>
    <w:tmpl w:val="16FCFE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0FF4341A"/>
    <w:multiLevelType w:val="multilevel"/>
    <w:tmpl w:val="0FB02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0FFA2075"/>
    <w:multiLevelType w:val="hybridMultilevel"/>
    <w:tmpl w:val="AEE412BE"/>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10AC539D"/>
    <w:multiLevelType w:val="multilevel"/>
    <w:tmpl w:val="098EE6AC"/>
    <w:lvl w:ilvl="0">
      <w:start w:val="1"/>
      <w:numFmt w:val="decimal"/>
      <w:lvlText w:val="(%1)"/>
      <w:lvlJc w:val="left"/>
      <w:pPr>
        <w:ind w:left="371" w:hanging="360"/>
      </w:pPr>
      <w:rPr>
        <w:rFonts w:ascii="Times New Roman" w:eastAsia="Times New Roman" w:hAnsi="Times New Roman" w:cs="Times New Roman"/>
        <w:sz w:val="24"/>
        <w:szCs w:val="24"/>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44" w15:restartNumberingAfterBreak="0">
    <w:nsid w:val="11EC369F"/>
    <w:multiLevelType w:val="multilevel"/>
    <w:tmpl w:val="69EE36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12A02F73"/>
    <w:multiLevelType w:val="multilevel"/>
    <w:tmpl w:val="0F0A6E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12F3228B"/>
    <w:multiLevelType w:val="multilevel"/>
    <w:tmpl w:val="CA9C5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32471A4"/>
    <w:multiLevelType w:val="multilevel"/>
    <w:tmpl w:val="E60E30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1582582B"/>
    <w:multiLevelType w:val="multilevel"/>
    <w:tmpl w:val="457E75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15952E99"/>
    <w:multiLevelType w:val="multilevel"/>
    <w:tmpl w:val="CD2CC2F4"/>
    <w:lvl w:ilvl="0">
      <w:start w:val="1"/>
      <w:numFmt w:val="lowerLetter"/>
      <w:lvlText w:val="%1)"/>
      <w:lvlJc w:val="left"/>
      <w:pPr>
        <w:ind w:left="720" w:hanging="360"/>
      </w:pPr>
      <w:rPr>
        <w:u w:val="none"/>
      </w:rPr>
    </w:lvl>
    <w:lvl w:ilvl="1">
      <w:start w:val="1"/>
      <w:numFmt w:val="lowerRoman"/>
      <w:pStyle w:val="adda"/>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165E4744"/>
    <w:multiLevelType w:val="multilevel"/>
    <w:tmpl w:val="880CA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166E21B8"/>
    <w:multiLevelType w:val="multilevel"/>
    <w:tmpl w:val="A5D097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16E039E2"/>
    <w:multiLevelType w:val="multilevel"/>
    <w:tmpl w:val="A3C89EA2"/>
    <w:lvl w:ilvl="0">
      <w:start w:val="1"/>
      <w:numFmt w:val="decimal"/>
      <w:lvlText w:val="(%1)"/>
      <w:lvlJc w:val="left"/>
      <w:pPr>
        <w:ind w:left="425" w:hanging="5"/>
      </w:pPr>
      <w:rPr>
        <w:rFonts w:ascii="Times New Roman" w:eastAsia="Times New Roman" w:hAnsi="Times New Roman" w:cs="Times New Roman"/>
        <w:b w:val="0"/>
        <w:sz w:val="24"/>
        <w:szCs w:val="24"/>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rFonts w:ascii="Times New Roman" w:eastAsia="Times New Roman" w:hAnsi="Times New Roman" w:cs="Times New Roman"/>
        <w:b w:val="0"/>
        <w:sz w:val="24"/>
        <w:szCs w:val="24"/>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3" w15:restartNumberingAfterBreak="0">
    <w:nsid w:val="18152597"/>
    <w:multiLevelType w:val="multilevel"/>
    <w:tmpl w:val="B18E1716"/>
    <w:lvl w:ilvl="0">
      <w:start w:val="1"/>
      <w:numFmt w:val="decimal"/>
      <w:lvlText w:val="§ %1"/>
      <w:lvlJc w:val="center"/>
      <w:pPr>
        <w:ind w:left="5039" w:hanging="360"/>
      </w:pPr>
      <w:rPr>
        <w:rFonts w:ascii="Times New Roman" w:eastAsia="Times New Roman" w:hAnsi="Times New Roman" w:cs="Times New Roman"/>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92025C0"/>
    <w:multiLevelType w:val="multilevel"/>
    <w:tmpl w:val="D638A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92D184C"/>
    <w:multiLevelType w:val="multilevel"/>
    <w:tmpl w:val="B0F06F1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99C2237"/>
    <w:multiLevelType w:val="multilevel"/>
    <w:tmpl w:val="7F9E5596"/>
    <w:lvl w:ilvl="0">
      <w:start w:val="1"/>
      <w:numFmt w:val="lowerLetter"/>
      <w:lvlText w:val="%1)"/>
      <w:lvlJc w:val="left"/>
      <w:pPr>
        <w:ind w:left="1069" w:hanging="360"/>
      </w:pPr>
      <w:rPr>
        <w:rFonts w:ascii="Times New Roman" w:eastAsia="Times New Roman" w:hAnsi="Times New Roman" w:cs="Times New Roman"/>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15:restartNumberingAfterBreak="0">
    <w:nsid w:val="19C375F8"/>
    <w:multiLevelType w:val="multilevel"/>
    <w:tmpl w:val="C038A01C"/>
    <w:lvl w:ilvl="0">
      <w:start w:val="1"/>
      <w:numFmt w:val="decimal"/>
      <w:suff w:val="space"/>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1A026229"/>
    <w:multiLevelType w:val="multilevel"/>
    <w:tmpl w:val="3378FC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9" w15:restartNumberingAfterBreak="0">
    <w:nsid w:val="1A057AC4"/>
    <w:multiLevelType w:val="multilevel"/>
    <w:tmpl w:val="2644598C"/>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60" w15:restartNumberingAfterBreak="0">
    <w:nsid w:val="1A3F21F0"/>
    <w:multiLevelType w:val="multilevel"/>
    <w:tmpl w:val="7E7E253A"/>
    <w:lvl w:ilvl="0">
      <w:start w:val="1"/>
      <w:numFmt w:val="upperRoman"/>
      <w:lvlText w:val="Čl. %1"/>
      <w:lvlJc w:val="left"/>
      <w:pPr>
        <w:ind w:left="5464"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A4D2746"/>
    <w:multiLevelType w:val="multilevel"/>
    <w:tmpl w:val="E2A0ACD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1A514F38"/>
    <w:multiLevelType w:val="multilevel"/>
    <w:tmpl w:val="A3E2A062"/>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1A8F26B7"/>
    <w:multiLevelType w:val="multilevel"/>
    <w:tmpl w:val="F9F846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BA952F9"/>
    <w:multiLevelType w:val="multilevel"/>
    <w:tmpl w:val="9E2A5A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5" w15:restartNumberingAfterBreak="0">
    <w:nsid w:val="1C551702"/>
    <w:multiLevelType w:val="multilevel"/>
    <w:tmpl w:val="94727A4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1C7A2761"/>
    <w:multiLevelType w:val="multilevel"/>
    <w:tmpl w:val="C64AC1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1D115C95"/>
    <w:multiLevelType w:val="multilevel"/>
    <w:tmpl w:val="1CFA091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8" w15:restartNumberingAfterBreak="0">
    <w:nsid w:val="1D190675"/>
    <w:multiLevelType w:val="multilevel"/>
    <w:tmpl w:val="B54259F4"/>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DEB7423"/>
    <w:multiLevelType w:val="multilevel"/>
    <w:tmpl w:val="5738996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0" w15:restartNumberingAfterBreak="0">
    <w:nsid w:val="1E264A90"/>
    <w:multiLevelType w:val="multilevel"/>
    <w:tmpl w:val="5E64A1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1E2D4E92"/>
    <w:multiLevelType w:val="multilevel"/>
    <w:tmpl w:val="DDF24CE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2" w15:restartNumberingAfterBreak="0">
    <w:nsid w:val="1EBB21C0"/>
    <w:multiLevelType w:val="multilevel"/>
    <w:tmpl w:val="ECEE0E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EEB654F"/>
    <w:multiLevelType w:val="multilevel"/>
    <w:tmpl w:val="BCE63D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4" w15:restartNumberingAfterBreak="0">
    <w:nsid w:val="1F0A787F"/>
    <w:multiLevelType w:val="multilevel"/>
    <w:tmpl w:val="D55A99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1FFF41E8"/>
    <w:multiLevelType w:val="multilevel"/>
    <w:tmpl w:val="3F1C6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20923E31"/>
    <w:multiLevelType w:val="multilevel"/>
    <w:tmpl w:val="4D3ED8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21237A6F"/>
    <w:multiLevelType w:val="multilevel"/>
    <w:tmpl w:val="AF1E8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20A1CD7"/>
    <w:multiLevelType w:val="multilevel"/>
    <w:tmpl w:val="9FBA4036"/>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22775ECE"/>
    <w:multiLevelType w:val="multilevel"/>
    <w:tmpl w:val="A3822E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31A45F5"/>
    <w:multiLevelType w:val="multilevel"/>
    <w:tmpl w:val="189EB80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1" w15:restartNumberingAfterBreak="0">
    <w:nsid w:val="23221840"/>
    <w:multiLevelType w:val="multilevel"/>
    <w:tmpl w:val="E3ACB7FE"/>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234B395D"/>
    <w:multiLevelType w:val="multilevel"/>
    <w:tmpl w:val="D44ACB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39B33FD"/>
    <w:multiLevelType w:val="multilevel"/>
    <w:tmpl w:val="49CC7E9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4" w15:restartNumberingAfterBreak="0">
    <w:nsid w:val="23A81AE8"/>
    <w:multiLevelType w:val="multilevel"/>
    <w:tmpl w:val="E01046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4435561"/>
    <w:multiLevelType w:val="multilevel"/>
    <w:tmpl w:val="5B5434F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45B7C3F"/>
    <w:multiLevelType w:val="multilevel"/>
    <w:tmpl w:val="47F4C40E"/>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7" w15:restartNumberingAfterBreak="0">
    <w:nsid w:val="24631189"/>
    <w:multiLevelType w:val="multilevel"/>
    <w:tmpl w:val="EE78F64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8" w15:restartNumberingAfterBreak="0">
    <w:nsid w:val="251A0634"/>
    <w:multiLevelType w:val="multilevel"/>
    <w:tmpl w:val="61CC4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521226D"/>
    <w:multiLevelType w:val="multilevel"/>
    <w:tmpl w:val="AB7C478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255D22C6"/>
    <w:multiLevelType w:val="multilevel"/>
    <w:tmpl w:val="9BEC4BC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5C7037E"/>
    <w:multiLevelType w:val="multilevel"/>
    <w:tmpl w:val="4B067640"/>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71E7287"/>
    <w:multiLevelType w:val="multilevel"/>
    <w:tmpl w:val="FF588C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27523EDA"/>
    <w:multiLevelType w:val="multilevel"/>
    <w:tmpl w:val="EB9080E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4" w15:restartNumberingAfterBreak="0">
    <w:nsid w:val="27C604E6"/>
    <w:multiLevelType w:val="multilevel"/>
    <w:tmpl w:val="234430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2826750D"/>
    <w:multiLevelType w:val="multilevel"/>
    <w:tmpl w:val="7F7C581C"/>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96" w15:restartNumberingAfterBreak="0">
    <w:nsid w:val="28B26F1E"/>
    <w:multiLevelType w:val="multilevel"/>
    <w:tmpl w:val="2A5EC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98F0904"/>
    <w:multiLevelType w:val="multilevel"/>
    <w:tmpl w:val="300EF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2A704E02"/>
    <w:multiLevelType w:val="multilevel"/>
    <w:tmpl w:val="D0C83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2AEA1BA3"/>
    <w:multiLevelType w:val="multilevel"/>
    <w:tmpl w:val="EFE488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2B8A183E"/>
    <w:multiLevelType w:val="multilevel"/>
    <w:tmpl w:val="80D04B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15:restartNumberingAfterBreak="0">
    <w:nsid w:val="2C532BC0"/>
    <w:multiLevelType w:val="multilevel"/>
    <w:tmpl w:val="4BFEA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C630CFB"/>
    <w:multiLevelType w:val="multilevel"/>
    <w:tmpl w:val="3B2686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2CBC6696"/>
    <w:multiLevelType w:val="multilevel"/>
    <w:tmpl w:val="BBF084F2"/>
    <w:lvl w:ilvl="0">
      <w:start w:val="8"/>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4" w15:restartNumberingAfterBreak="0">
    <w:nsid w:val="2D0C6C52"/>
    <w:multiLevelType w:val="multilevel"/>
    <w:tmpl w:val="C32E714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2D3F0419"/>
    <w:multiLevelType w:val="multilevel"/>
    <w:tmpl w:val="B75AA9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D4D0D8C"/>
    <w:multiLevelType w:val="multilevel"/>
    <w:tmpl w:val="E464602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7" w15:restartNumberingAfterBreak="0">
    <w:nsid w:val="2D8A527B"/>
    <w:multiLevelType w:val="multilevel"/>
    <w:tmpl w:val="2526AC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2DA55693"/>
    <w:multiLevelType w:val="multilevel"/>
    <w:tmpl w:val="06E4B09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2E0532D8"/>
    <w:multiLevelType w:val="multilevel"/>
    <w:tmpl w:val="7D1AE960"/>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2EE65B37"/>
    <w:multiLevelType w:val="multilevel"/>
    <w:tmpl w:val="109CB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2F645E2D"/>
    <w:multiLevelType w:val="multilevel"/>
    <w:tmpl w:val="7E421D4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FF86F1C"/>
    <w:multiLevelType w:val="multilevel"/>
    <w:tmpl w:val="9258B4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303944BC"/>
    <w:multiLevelType w:val="multilevel"/>
    <w:tmpl w:val="26F2917C"/>
    <w:lvl w:ilvl="0">
      <w:start w:val="3"/>
      <w:numFmt w:val="upperRoman"/>
      <w:lvlText w:val="Čl. %1"/>
      <w:lvlJc w:val="left"/>
      <w:pPr>
        <w:ind w:left="5464"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312335AE"/>
    <w:multiLevelType w:val="multilevel"/>
    <w:tmpl w:val="3DCAFA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5" w15:restartNumberingAfterBreak="0">
    <w:nsid w:val="316C3293"/>
    <w:multiLevelType w:val="multilevel"/>
    <w:tmpl w:val="F7A882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2A931B9"/>
    <w:multiLevelType w:val="multilevel"/>
    <w:tmpl w:val="6FBCE9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331E4902"/>
    <w:multiLevelType w:val="multilevel"/>
    <w:tmpl w:val="2CE485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332E2143"/>
    <w:multiLevelType w:val="multilevel"/>
    <w:tmpl w:val="9D625F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34166726"/>
    <w:multiLevelType w:val="multilevel"/>
    <w:tmpl w:val="C2362EF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0" w15:restartNumberingAfterBreak="0">
    <w:nsid w:val="344859F8"/>
    <w:multiLevelType w:val="multilevel"/>
    <w:tmpl w:val="7BD87DA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1" w15:restartNumberingAfterBreak="0">
    <w:nsid w:val="350E1DD5"/>
    <w:multiLevelType w:val="multilevel"/>
    <w:tmpl w:val="5DFC0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359B30A0"/>
    <w:multiLevelType w:val="multilevel"/>
    <w:tmpl w:val="6E6A36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37A03852"/>
    <w:multiLevelType w:val="multilevel"/>
    <w:tmpl w:val="896436D0"/>
    <w:lvl w:ilvl="0">
      <w:start w:val="1"/>
      <w:numFmt w:val="decimal"/>
      <w:suff w:val="space"/>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24" w15:restartNumberingAfterBreak="0">
    <w:nsid w:val="37D77024"/>
    <w:multiLevelType w:val="multilevel"/>
    <w:tmpl w:val="E86AF1A4"/>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8462269"/>
    <w:multiLevelType w:val="multilevel"/>
    <w:tmpl w:val="BBC88B70"/>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88A53C9"/>
    <w:multiLevelType w:val="multilevel"/>
    <w:tmpl w:val="20D010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38A01236"/>
    <w:multiLevelType w:val="multilevel"/>
    <w:tmpl w:val="B1547E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398E3C32"/>
    <w:multiLevelType w:val="multilevel"/>
    <w:tmpl w:val="F020956E"/>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39A07B66"/>
    <w:multiLevelType w:val="multilevel"/>
    <w:tmpl w:val="BB44A1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AED56EF"/>
    <w:multiLevelType w:val="multilevel"/>
    <w:tmpl w:val="A2A03CE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3B404FD9"/>
    <w:multiLevelType w:val="multilevel"/>
    <w:tmpl w:val="067C0A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2" w15:restartNumberingAfterBreak="0">
    <w:nsid w:val="3B7008B4"/>
    <w:multiLevelType w:val="multilevel"/>
    <w:tmpl w:val="2A9E54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15:restartNumberingAfterBreak="0">
    <w:nsid w:val="3C5551CA"/>
    <w:multiLevelType w:val="multilevel"/>
    <w:tmpl w:val="1492867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3D1F1C32"/>
    <w:multiLevelType w:val="multilevel"/>
    <w:tmpl w:val="C20E49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3D3E44F8"/>
    <w:multiLevelType w:val="multilevel"/>
    <w:tmpl w:val="3162F2A8"/>
    <w:lvl w:ilvl="0">
      <w:start w:val="1"/>
      <w:numFmt w:val="decimal"/>
      <w:lvlText w:val="(%1)"/>
      <w:lvlJc w:val="left"/>
      <w:pPr>
        <w:ind w:left="360" w:hanging="360"/>
      </w:pPr>
      <w:rPr>
        <w:rFonts w:ascii="Times New Roman" w:eastAsia="Times New Roman" w:hAnsi="Times New Roman" w:cs="Times New Roman"/>
        <w:b w:val="0"/>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3D45491F"/>
    <w:multiLevelType w:val="multilevel"/>
    <w:tmpl w:val="FE64CF3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3D71647F"/>
    <w:multiLevelType w:val="multilevel"/>
    <w:tmpl w:val="673C034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3DD01FAF"/>
    <w:multiLevelType w:val="multilevel"/>
    <w:tmpl w:val="4BAC61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9" w15:restartNumberingAfterBreak="0">
    <w:nsid w:val="3E3C327C"/>
    <w:multiLevelType w:val="multilevel"/>
    <w:tmpl w:val="EB4A05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0" w15:restartNumberingAfterBreak="0">
    <w:nsid w:val="3F0B403B"/>
    <w:multiLevelType w:val="multilevel"/>
    <w:tmpl w:val="BC7A311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1" w15:restartNumberingAfterBreak="0">
    <w:nsid w:val="3F4B4FA9"/>
    <w:multiLevelType w:val="hybridMultilevel"/>
    <w:tmpl w:val="A3D4974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42" w15:restartNumberingAfterBreak="0">
    <w:nsid w:val="3F601624"/>
    <w:multiLevelType w:val="multilevel"/>
    <w:tmpl w:val="4566B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3F84696C"/>
    <w:multiLevelType w:val="multilevel"/>
    <w:tmpl w:val="228CD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4" w15:restartNumberingAfterBreak="0">
    <w:nsid w:val="3F8517DE"/>
    <w:multiLevelType w:val="multilevel"/>
    <w:tmpl w:val="F880F8D2"/>
    <w:lvl w:ilvl="0">
      <w:start w:val="1"/>
      <w:numFmt w:val="decimal"/>
      <w:suff w:val="space"/>
      <w:lvlText w:val="%1."/>
      <w:lvlJc w:val="left"/>
      <w:pPr>
        <w:ind w:left="425" w:hanging="425"/>
      </w:pPr>
      <w:rPr>
        <w:rFonts w:ascii="Times New Roman" w:eastAsia="Times New Roman" w:hAnsi="Times New Roman" w:cs="Times New Roman" w:hint="default"/>
        <w:b w:val="0"/>
        <w:sz w:val="24"/>
        <w:szCs w:val="24"/>
        <w:u w:val="none"/>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5" w15:restartNumberingAfterBreak="0">
    <w:nsid w:val="3FFE38DA"/>
    <w:multiLevelType w:val="multilevel"/>
    <w:tmpl w:val="6FF816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6" w15:restartNumberingAfterBreak="0">
    <w:nsid w:val="410647B4"/>
    <w:multiLevelType w:val="multilevel"/>
    <w:tmpl w:val="F46EA4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7" w15:restartNumberingAfterBreak="0">
    <w:nsid w:val="41A75BAC"/>
    <w:multiLevelType w:val="multilevel"/>
    <w:tmpl w:val="36607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41BF0622"/>
    <w:multiLevelType w:val="multilevel"/>
    <w:tmpl w:val="DD62B2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9" w15:restartNumberingAfterBreak="0">
    <w:nsid w:val="43207637"/>
    <w:multiLevelType w:val="multilevel"/>
    <w:tmpl w:val="4556637C"/>
    <w:lvl w:ilvl="0">
      <w:start w:val="1"/>
      <w:numFmt w:val="lowerLetter"/>
      <w:lvlText w:val="%1)"/>
      <w:lvlJc w:val="left"/>
      <w:pPr>
        <w:ind w:left="1140" w:hanging="360"/>
      </w:pPr>
      <w:rPr>
        <w:rFonts w:ascii="Times New Roman" w:hAnsi="Times New Roman" w:cs="Times New Roman" w:hint="default"/>
        <w:b w:val="0"/>
        <w:sz w:val="24"/>
        <w:szCs w:val="24"/>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50" w15:restartNumberingAfterBreak="0">
    <w:nsid w:val="432F217D"/>
    <w:multiLevelType w:val="multilevel"/>
    <w:tmpl w:val="C89E0D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1" w15:restartNumberingAfterBreak="0">
    <w:nsid w:val="433637D8"/>
    <w:multiLevelType w:val="multilevel"/>
    <w:tmpl w:val="24B4629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3B0062C"/>
    <w:multiLevelType w:val="multilevel"/>
    <w:tmpl w:val="DC485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43EE4C2A"/>
    <w:multiLevelType w:val="hybridMultilevel"/>
    <w:tmpl w:val="1D14E79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4" w15:restartNumberingAfterBreak="0">
    <w:nsid w:val="441F247A"/>
    <w:multiLevelType w:val="multilevel"/>
    <w:tmpl w:val="0FDE3832"/>
    <w:lvl w:ilvl="0">
      <w:start w:val="1"/>
      <w:numFmt w:val="lowerLetter"/>
      <w:pStyle w:val="Heading1orobas"/>
      <w:lvlText w:val="%1)"/>
      <w:lvlJc w:val="left"/>
      <w:pPr>
        <w:ind w:left="1080" w:hanging="360"/>
      </w:pPr>
    </w:lvl>
    <w:lvl w:ilvl="1">
      <w:start w:val="1"/>
      <w:numFmt w:val="lowerLetter"/>
      <w:pStyle w:val="Heading2loha"/>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5" w15:restartNumberingAfterBreak="0">
    <w:nsid w:val="44454913"/>
    <w:multiLevelType w:val="hybridMultilevel"/>
    <w:tmpl w:val="33B4E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45575970"/>
    <w:multiLevelType w:val="multilevel"/>
    <w:tmpl w:val="DC08E2D4"/>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6903842"/>
    <w:multiLevelType w:val="multilevel"/>
    <w:tmpl w:val="D14A7A9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46BF4CCE"/>
    <w:multiLevelType w:val="multilevel"/>
    <w:tmpl w:val="89D4EE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9" w15:restartNumberingAfterBreak="0">
    <w:nsid w:val="46CF418D"/>
    <w:multiLevelType w:val="multilevel"/>
    <w:tmpl w:val="FAF2AA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0" w15:restartNumberingAfterBreak="0">
    <w:nsid w:val="4709635B"/>
    <w:multiLevelType w:val="multilevel"/>
    <w:tmpl w:val="2E6433F4"/>
    <w:lvl w:ilvl="0">
      <w:start w:val="1"/>
      <w:numFmt w:val="decimal"/>
      <w:suff w:val="space"/>
      <w:lvlText w:val="(%1)"/>
      <w:lvlJc w:val="left"/>
      <w:pPr>
        <w:ind w:left="14" w:hanging="357"/>
      </w:pPr>
      <w:rPr>
        <w:rFonts w:hint="default"/>
      </w:rPr>
    </w:lvl>
    <w:lvl w:ilvl="1">
      <w:start w:val="1"/>
      <w:numFmt w:val="lowerLetter"/>
      <w:lvlText w:val="%2."/>
      <w:lvlJc w:val="left"/>
      <w:pPr>
        <w:ind w:left="810" w:hanging="360"/>
      </w:pPr>
      <w:rPr>
        <w:rFonts w:hint="default"/>
      </w:rPr>
    </w:lvl>
    <w:lvl w:ilvl="2">
      <w:start w:val="1"/>
      <w:numFmt w:val="lowerRoman"/>
      <w:lvlText w:val="%3."/>
      <w:lvlJc w:val="right"/>
      <w:pPr>
        <w:ind w:left="1530" w:hanging="18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970" w:hanging="360"/>
      </w:pPr>
      <w:rPr>
        <w:rFonts w:hint="default"/>
      </w:rPr>
    </w:lvl>
    <w:lvl w:ilvl="5">
      <w:start w:val="1"/>
      <w:numFmt w:val="lowerRoman"/>
      <w:lvlText w:val="%6."/>
      <w:lvlJc w:val="right"/>
      <w:pPr>
        <w:ind w:left="3690" w:hanging="180"/>
      </w:pPr>
      <w:rPr>
        <w:rFonts w:hint="default"/>
      </w:rPr>
    </w:lvl>
    <w:lvl w:ilvl="6">
      <w:start w:val="1"/>
      <w:numFmt w:val="decimal"/>
      <w:lvlText w:val="%7."/>
      <w:lvlJc w:val="left"/>
      <w:pPr>
        <w:ind w:left="4410" w:hanging="360"/>
      </w:pPr>
      <w:rPr>
        <w:rFonts w:hint="default"/>
      </w:rPr>
    </w:lvl>
    <w:lvl w:ilvl="7">
      <w:start w:val="1"/>
      <w:numFmt w:val="lowerLetter"/>
      <w:lvlText w:val="%8."/>
      <w:lvlJc w:val="left"/>
      <w:pPr>
        <w:ind w:left="5130" w:hanging="360"/>
      </w:pPr>
      <w:rPr>
        <w:rFonts w:hint="default"/>
      </w:rPr>
    </w:lvl>
    <w:lvl w:ilvl="8">
      <w:start w:val="1"/>
      <w:numFmt w:val="lowerRoman"/>
      <w:lvlText w:val="%9."/>
      <w:lvlJc w:val="right"/>
      <w:pPr>
        <w:ind w:left="5850" w:hanging="180"/>
      </w:pPr>
      <w:rPr>
        <w:rFonts w:hint="default"/>
      </w:rPr>
    </w:lvl>
  </w:abstractNum>
  <w:abstractNum w:abstractNumId="161" w15:restartNumberingAfterBreak="0">
    <w:nsid w:val="471359C9"/>
    <w:multiLevelType w:val="multilevel"/>
    <w:tmpl w:val="61BA944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2" w15:restartNumberingAfterBreak="0">
    <w:nsid w:val="490223F2"/>
    <w:multiLevelType w:val="multilevel"/>
    <w:tmpl w:val="805CCA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491B4DE8"/>
    <w:multiLevelType w:val="multilevel"/>
    <w:tmpl w:val="FA5072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4AE87059"/>
    <w:multiLevelType w:val="multilevel"/>
    <w:tmpl w:val="D194BF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4C31463B"/>
    <w:multiLevelType w:val="multilevel"/>
    <w:tmpl w:val="162859D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6" w15:restartNumberingAfterBreak="0">
    <w:nsid w:val="4D4932F5"/>
    <w:multiLevelType w:val="multilevel"/>
    <w:tmpl w:val="20BE75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4D811759"/>
    <w:multiLevelType w:val="multilevel"/>
    <w:tmpl w:val="AB0681EA"/>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168" w15:restartNumberingAfterBreak="0">
    <w:nsid w:val="4DF7532D"/>
    <w:multiLevelType w:val="multilevel"/>
    <w:tmpl w:val="5CCEC6B0"/>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4E6F3EC8"/>
    <w:multiLevelType w:val="multilevel"/>
    <w:tmpl w:val="6AE421D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4E804348"/>
    <w:multiLevelType w:val="multilevel"/>
    <w:tmpl w:val="A81015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4EFE3987"/>
    <w:multiLevelType w:val="multilevel"/>
    <w:tmpl w:val="6F9ADEB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4F397ED5"/>
    <w:multiLevelType w:val="multilevel"/>
    <w:tmpl w:val="F7B0AD5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3" w15:restartNumberingAfterBreak="0">
    <w:nsid w:val="4F45528E"/>
    <w:multiLevelType w:val="multilevel"/>
    <w:tmpl w:val="D75EDA38"/>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4FD44661"/>
    <w:multiLevelType w:val="multilevel"/>
    <w:tmpl w:val="8E32A55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5" w15:restartNumberingAfterBreak="0">
    <w:nsid w:val="50CF4F47"/>
    <w:multiLevelType w:val="multilevel"/>
    <w:tmpl w:val="44FE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51347C98"/>
    <w:multiLevelType w:val="multilevel"/>
    <w:tmpl w:val="D44ACB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5193416B"/>
    <w:multiLevelType w:val="multilevel"/>
    <w:tmpl w:val="DE30904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51B67648"/>
    <w:multiLevelType w:val="multilevel"/>
    <w:tmpl w:val="E0DABA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9" w15:restartNumberingAfterBreak="0">
    <w:nsid w:val="51F025E4"/>
    <w:multiLevelType w:val="multilevel"/>
    <w:tmpl w:val="BA4A256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0" w15:restartNumberingAfterBreak="0">
    <w:nsid w:val="52BD764A"/>
    <w:multiLevelType w:val="multilevel"/>
    <w:tmpl w:val="AA6691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1" w15:restartNumberingAfterBreak="0">
    <w:nsid w:val="52BE0F04"/>
    <w:multiLevelType w:val="multilevel"/>
    <w:tmpl w:val="7D5A51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2" w15:restartNumberingAfterBreak="0">
    <w:nsid w:val="52EB48A0"/>
    <w:multiLevelType w:val="multilevel"/>
    <w:tmpl w:val="DDDA8B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3" w15:restartNumberingAfterBreak="0">
    <w:nsid w:val="53872E41"/>
    <w:multiLevelType w:val="multilevel"/>
    <w:tmpl w:val="6554A1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4" w15:restartNumberingAfterBreak="0">
    <w:nsid w:val="53A65F16"/>
    <w:multiLevelType w:val="multilevel"/>
    <w:tmpl w:val="207C7C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5" w15:restartNumberingAfterBreak="0">
    <w:nsid w:val="54992B3A"/>
    <w:multiLevelType w:val="multilevel"/>
    <w:tmpl w:val="1292EE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6" w15:restartNumberingAfterBreak="0">
    <w:nsid w:val="54D664B6"/>
    <w:multiLevelType w:val="multilevel"/>
    <w:tmpl w:val="B02E5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15:restartNumberingAfterBreak="0">
    <w:nsid w:val="56525733"/>
    <w:multiLevelType w:val="multilevel"/>
    <w:tmpl w:val="18DAC98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568F68C7"/>
    <w:multiLevelType w:val="multilevel"/>
    <w:tmpl w:val="AE9ABB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9" w15:restartNumberingAfterBreak="0">
    <w:nsid w:val="56EC6ACF"/>
    <w:multiLevelType w:val="multilevel"/>
    <w:tmpl w:val="A3D4782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57396412"/>
    <w:multiLevelType w:val="multilevel"/>
    <w:tmpl w:val="806667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574412B8"/>
    <w:multiLevelType w:val="multilevel"/>
    <w:tmpl w:val="9AA06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57651547"/>
    <w:multiLevelType w:val="multilevel"/>
    <w:tmpl w:val="D94251E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3" w15:restartNumberingAfterBreak="0">
    <w:nsid w:val="57B627CC"/>
    <w:multiLevelType w:val="multilevel"/>
    <w:tmpl w:val="E8B030C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94" w15:restartNumberingAfterBreak="0">
    <w:nsid w:val="57E25178"/>
    <w:multiLevelType w:val="multilevel"/>
    <w:tmpl w:val="741013B8"/>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5" w15:restartNumberingAfterBreak="0">
    <w:nsid w:val="57E411A2"/>
    <w:multiLevelType w:val="multilevel"/>
    <w:tmpl w:val="330A6224"/>
    <w:lvl w:ilvl="0">
      <w:start w:val="1"/>
      <w:numFmt w:val="lowerLetter"/>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96" w15:restartNumberingAfterBreak="0">
    <w:nsid w:val="57E65BAD"/>
    <w:multiLevelType w:val="multilevel"/>
    <w:tmpl w:val="8E62AF9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7" w15:restartNumberingAfterBreak="0">
    <w:nsid w:val="585E54CC"/>
    <w:multiLevelType w:val="hybridMultilevel"/>
    <w:tmpl w:val="78DADD18"/>
    <w:lvl w:ilvl="0" w:tplc="CBF0693C">
      <w:start w:val="1"/>
      <w:numFmt w:val="decimal"/>
      <w:lvlText w:val="%1."/>
      <w:lvlJc w:val="left"/>
      <w:pPr>
        <w:ind w:left="862"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8" w15:restartNumberingAfterBreak="0">
    <w:nsid w:val="59491EF9"/>
    <w:multiLevelType w:val="multilevel"/>
    <w:tmpl w:val="F676A338"/>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15:restartNumberingAfterBreak="0">
    <w:nsid w:val="59ED2C2F"/>
    <w:multiLevelType w:val="multilevel"/>
    <w:tmpl w:val="9CBC7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0" w15:restartNumberingAfterBreak="0">
    <w:nsid w:val="5A0A7120"/>
    <w:multiLevelType w:val="multilevel"/>
    <w:tmpl w:val="3D72B6EE"/>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1" w15:restartNumberingAfterBreak="0">
    <w:nsid w:val="5A3E3C21"/>
    <w:multiLevelType w:val="multilevel"/>
    <w:tmpl w:val="1804D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2" w15:restartNumberingAfterBreak="0">
    <w:nsid w:val="5A913CCE"/>
    <w:multiLevelType w:val="multilevel"/>
    <w:tmpl w:val="A35A4C74"/>
    <w:lvl w:ilvl="0">
      <w:start w:val="1"/>
      <w:numFmt w:val="decimal"/>
      <w:suff w:val="space"/>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3" w15:restartNumberingAfterBreak="0">
    <w:nsid w:val="5B0C35D5"/>
    <w:multiLevelType w:val="multilevel"/>
    <w:tmpl w:val="BFC0ABC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4" w15:restartNumberingAfterBreak="0">
    <w:nsid w:val="5B366691"/>
    <w:multiLevelType w:val="multilevel"/>
    <w:tmpl w:val="2BD4B5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5B4F244B"/>
    <w:multiLevelType w:val="multilevel"/>
    <w:tmpl w:val="1B56F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6" w15:restartNumberingAfterBreak="0">
    <w:nsid w:val="5B807BFC"/>
    <w:multiLevelType w:val="multilevel"/>
    <w:tmpl w:val="A9BE62F6"/>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07" w15:restartNumberingAfterBreak="0">
    <w:nsid w:val="5C90555F"/>
    <w:multiLevelType w:val="multilevel"/>
    <w:tmpl w:val="AA6A3DDA"/>
    <w:lvl w:ilvl="0">
      <w:start w:val="1"/>
      <w:numFmt w:val="decimal"/>
      <w:lvlText w:val="(%1)"/>
      <w:lvlJc w:val="left"/>
      <w:pPr>
        <w:ind w:left="720" w:hanging="360"/>
      </w:pPr>
      <w:rPr>
        <w:u w:val="none"/>
      </w:rPr>
    </w:lvl>
    <w:lvl w:ilvl="1">
      <w:start w:val="1"/>
      <w:numFmt w:val="lowerLetter"/>
      <w:lvlText w:val="%2)"/>
      <w:lvlJc w:val="left"/>
      <w:pPr>
        <w:ind w:left="992" w:hanging="283"/>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8" w15:restartNumberingAfterBreak="0">
    <w:nsid w:val="5D106C73"/>
    <w:multiLevelType w:val="multilevel"/>
    <w:tmpl w:val="6F1C07D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9" w15:restartNumberingAfterBreak="0">
    <w:nsid w:val="5D997AF5"/>
    <w:multiLevelType w:val="multilevel"/>
    <w:tmpl w:val="BB6821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0" w15:restartNumberingAfterBreak="0">
    <w:nsid w:val="5DC91F52"/>
    <w:multiLevelType w:val="multilevel"/>
    <w:tmpl w:val="AEB00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1" w15:restartNumberingAfterBreak="0">
    <w:nsid w:val="5E3A1333"/>
    <w:multiLevelType w:val="multilevel"/>
    <w:tmpl w:val="9632A4AC"/>
    <w:lvl w:ilvl="0">
      <w:start w:val="1"/>
      <w:numFmt w:val="lowerLetter"/>
      <w:lvlText w:val="%1)"/>
      <w:lvlJc w:val="left"/>
      <w:pPr>
        <w:ind w:left="1080" w:hanging="360"/>
      </w:pPr>
      <w:rPr>
        <w:rFonts w:ascii="Times New Roman" w:eastAsia="Times New Roman" w:hAnsi="Times New Roman" w:cs="Times New Roman"/>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2" w15:restartNumberingAfterBreak="0">
    <w:nsid w:val="5EA778CD"/>
    <w:multiLevelType w:val="multilevel"/>
    <w:tmpl w:val="67327E5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3" w15:restartNumberingAfterBreak="0">
    <w:nsid w:val="5EDA1823"/>
    <w:multiLevelType w:val="multilevel"/>
    <w:tmpl w:val="58B0AB7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4" w15:restartNumberingAfterBreak="0">
    <w:nsid w:val="5EDC5F6D"/>
    <w:multiLevelType w:val="multilevel"/>
    <w:tmpl w:val="3A16D1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5" w15:restartNumberingAfterBreak="0">
    <w:nsid w:val="607244E4"/>
    <w:multiLevelType w:val="multilevel"/>
    <w:tmpl w:val="623ABE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6" w15:restartNumberingAfterBreak="0">
    <w:nsid w:val="607D72ED"/>
    <w:multiLevelType w:val="multilevel"/>
    <w:tmpl w:val="9410CA5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7" w15:restartNumberingAfterBreak="0">
    <w:nsid w:val="60B71819"/>
    <w:multiLevelType w:val="multilevel"/>
    <w:tmpl w:val="66D6813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8" w15:restartNumberingAfterBreak="0">
    <w:nsid w:val="60D63D9C"/>
    <w:multiLevelType w:val="multilevel"/>
    <w:tmpl w:val="B64AB9A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9" w15:restartNumberingAfterBreak="0">
    <w:nsid w:val="61814B6B"/>
    <w:multiLevelType w:val="hybridMultilevel"/>
    <w:tmpl w:val="9A949B30"/>
    <w:lvl w:ilvl="0" w:tplc="1D04AC62">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0" w15:restartNumberingAfterBreak="0">
    <w:nsid w:val="623F53AF"/>
    <w:multiLevelType w:val="multilevel"/>
    <w:tmpl w:val="43A46E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1" w15:restartNumberingAfterBreak="0">
    <w:nsid w:val="625229E6"/>
    <w:multiLevelType w:val="multilevel"/>
    <w:tmpl w:val="2FC02C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2" w15:restartNumberingAfterBreak="0">
    <w:nsid w:val="632D7043"/>
    <w:multiLevelType w:val="multilevel"/>
    <w:tmpl w:val="F502D0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64B94915"/>
    <w:multiLevelType w:val="multilevel"/>
    <w:tmpl w:val="F47E18A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24" w15:restartNumberingAfterBreak="0">
    <w:nsid w:val="656C316A"/>
    <w:multiLevelType w:val="multilevel"/>
    <w:tmpl w:val="C3ECD6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5" w15:restartNumberingAfterBreak="0">
    <w:nsid w:val="65BC2F27"/>
    <w:multiLevelType w:val="multilevel"/>
    <w:tmpl w:val="48C03A3C"/>
    <w:lvl w:ilvl="0">
      <w:start w:val="1"/>
      <w:numFmt w:val="low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6" w15:restartNumberingAfterBreak="0">
    <w:nsid w:val="65CE637A"/>
    <w:multiLevelType w:val="multilevel"/>
    <w:tmpl w:val="F88A6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65E84DA9"/>
    <w:multiLevelType w:val="multilevel"/>
    <w:tmpl w:val="06F2C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8" w15:restartNumberingAfterBreak="0">
    <w:nsid w:val="661A49DA"/>
    <w:multiLevelType w:val="multilevel"/>
    <w:tmpl w:val="C74A02B8"/>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9" w15:restartNumberingAfterBreak="0">
    <w:nsid w:val="665E7780"/>
    <w:multiLevelType w:val="multilevel"/>
    <w:tmpl w:val="566A7B4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0" w15:restartNumberingAfterBreak="0">
    <w:nsid w:val="66800825"/>
    <w:multiLevelType w:val="multilevel"/>
    <w:tmpl w:val="52D083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66B90D1C"/>
    <w:multiLevelType w:val="multilevel"/>
    <w:tmpl w:val="27F2E45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2" w15:restartNumberingAfterBreak="0">
    <w:nsid w:val="67341056"/>
    <w:multiLevelType w:val="multilevel"/>
    <w:tmpl w:val="DE74C0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3" w15:restartNumberingAfterBreak="0">
    <w:nsid w:val="67561689"/>
    <w:multiLevelType w:val="multilevel"/>
    <w:tmpl w:val="68E8F684"/>
    <w:lvl w:ilvl="0">
      <w:start w:val="8"/>
      <w:numFmt w:val="decimal"/>
      <w:suff w:val="space"/>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83D35C9"/>
    <w:multiLevelType w:val="multilevel"/>
    <w:tmpl w:val="5A2CD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685B2AA7"/>
    <w:multiLevelType w:val="multilevel"/>
    <w:tmpl w:val="2698EAD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6" w15:restartNumberingAfterBreak="0">
    <w:nsid w:val="68665EFC"/>
    <w:multiLevelType w:val="multilevel"/>
    <w:tmpl w:val="86D075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7" w15:restartNumberingAfterBreak="0">
    <w:nsid w:val="68794753"/>
    <w:multiLevelType w:val="multilevel"/>
    <w:tmpl w:val="EC866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68B3745A"/>
    <w:multiLevelType w:val="multilevel"/>
    <w:tmpl w:val="BE3EEC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9" w15:restartNumberingAfterBreak="0">
    <w:nsid w:val="694675A7"/>
    <w:multiLevelType w:val="multilevel"/>
    <w:tmpl w:val="AF1A1BB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0" w15:restartNumberingAfterBreak="0">
    <w:nsid w:val="69996A66"/>
    <w:multiLevelType w:val="hybridMultilevel"/>
    <w:tmpl w:val="A022C0A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1" w15:restartNumberingAfterBreak="0">
    <w:nsid w:val="6ABD1292"/>
    <w:multiLevelType w:val="multilevel"/>
    <w:tmpl w:val="13702AA4"/>
    <w:lvl w:ilvl="0">
      <w:start w:val="8"/>
      <w:numFmt w:val="decimal"/>
      <w:suff w:val="space"/>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2" w15:restartNumberingAfterBreak="0">
    <w:nsid w:val="6AC5541A"/>
    <w:multiLevelType w:val="multilevel"/>
    <w:tmpl w:val="83003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6B697438"/>
    <w:multiLevelType w:val="multilevel"/>
    <w:tmpl w:val="A874FB5A"/>
    <w:lvl w:ilvl="0">
      <w:start w:val="1"/>
      <w:numFmt w:val="decimal"/>
      <w:lvlText w:val="(%1)"/>
      <w:lvlJc w:val="left"/>
      <w:pPr>
        <w:ind w:left="425" w:hanging="5"/>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4" w15:restartNumberingAfterBreak="0">
    <w:nsid w:val="6C276D0D"/>
    <w:multiLevelType w:val="multilevel"/>
    <w:tmpl w:val="4920BD4E"/>
    <w:lvl w:ilvl="0">
      <w:start w:val="5"/>
      <w:numFmt w:val="decimal"/>
      <w:suff w:val="space"/>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C681940"/>
    <w:multiLevelType w:val="multilevel"/>
    <w:tmpl w:val="C71890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6" w15:restartNumberingAfterBreak="0">
    <w:nsid w:val="6C7D4951"/>
    <w:multiLevelType w:val="multilevel"/>
    <w:tmpl w:val="FDC2C4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7" w15:restartNumberingAfterBreak="0">
    <w:nsid w:val="6CF24E8C"/>
    <w:multiLevelType w:val="multilevel"/>
    <w:tmpl w:val="0A48B25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8" w15:restartNumberingAfterBreak="0">
    <w:nsid w:val="6D7A1E6F"/>
    <w:multiLevelType w:val="multilevel"/>
    <w:tmpl w:val="70D873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9" w15:restartNumberingAfterBreak="0">
    <w:nsid w:val="6DBE5FBD"/>
    <w:multiLevelType w:val="multilevel"/>
    <w:tmpl w:val="54B078D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0" w15:restartNumberingAfterBreak="0">
    <w:nsid w:val="6E934877"/>
    <w:multiLevelType w:val="multilevel"/>
    <w:tmpl w:val="66C4C4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1" w15:restartNumberingAfterBreak="0">
    <w:nsid w:val="6EE51735"/>
    <w:multiLevelType w:val="multilevel"/>
    <w:tmpl w:val="F9140B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2" w15:restartNumberingAfterBreak="0">
    <w:nsid w:val="6F5321FD"/>
    <w:multiLevelType w:val="multilevel"/>
    <w:tmpl w:val="263413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3" w15:restartNumberingAfterBreak="0">
    <w:nsid w:val="6F816FD7"/>
    <w:multiLevelType w:val="multilevel"/>
    <w:tmpl w:val="A35A2208"/>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54" w15:restartNumberingAfterBreak="0">
    <w:nsid w:val="70357A8B"/>
    <w:multiLevelType w:val="multilevel"/>
    <w:tmpl w:val="D1FC37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5" w15:restartNumberingAfterBreak="0">
    <w:nsid w:val="705378DF"/>
    <w:multiLevelType w:val="multilevel"/>
    <w:tmpl w:val="C0C4C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7074677F"/>
    <w:multiLevelType w:val="multilevel"/>
    <w:tmpl w:val="93BE87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7" w15:restartNumberingAfterBreak="0">
    <w:nsid w:val="70A414B9"/>
    <w:multiLevelType w:val="multilevel"/>
    <w:tmpl w:val="65665D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8" w15:restartNumberingAfterBreak="0">
    <w:nsid w:val="70B774ED"/>
    <w:multiLevelType w:val="multilevel"/>
    <w:tmpl w:val="D0A4CAA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9" w15:restartNumberingAfterBreak="0">
    <w:nsid w:val="71017BFB"/>
    <w:multiLevelType w:val="multilevel"/>
    <w:tmpl w:val="3F8677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0" w15:restartNumberingAfterBreak="0">
    <w:nsid w:val="71476EF8"/>
    <w:multiLevelType w:val="multilevel"/>
    <w:tmpl w:val="C6648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714D5E34"/>
    <w:multiLevelType w:val="multilevel"/>
    <w:tmpl w:val="5AB419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2" w15:restartNumberingAfterBreak="0">
    <w:nsid w:val="71837306"/>
    <w:multiLevelType w:val="multilevel"/>
    <w:tmpl w:val="0156B9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3" w15:restartNumberingAfterBreak="0">
    <w:nsid w:val="71D845CE"/>
    <w:multiLevelType w:val="multilevel"/>
    <w:tmpl w:val="818C57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4" w15:restartNumberingAfterBreak="0">
    <w:nsid w:val="725E452E"/>
    <w:multiLevelType w:val="multilevel"/>
    <w:tmpl w:val="82D6E3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5" w15:restartNumberingAfterBreak="0">
    <w:nsid w:val="729F0A2F"/>
    <w:multiLevelType w:val="multilevel"/>
    <w:tmpl w:val="AF0C03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6" w15:restartNumberingAfterBreak="0">
    <w:nsid w:val="72AD15A8"/>
    <w:multiLevelType w:val="multilevel"/>
    <w:tmpl w:val="1BC6F0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7" w15:restartNumberingAfterBreak="0">
    <w:nsid w:val="744B3C00"/>
    <w:multiLevelType w:val="multilevel"/>
    <w:tmpl w:val="347CCE1C"/>
    <w:lvl w:ilvl="0">
      <w:start w:val="1"/>
      <w:numFmt w:val="lowerLetter"/>
      <w:lvlText w:val="%1)"/>
      <w:lvlJc w:val="left"/>
      <w:pPr>
        <w:ind w:left="1080" w:hanging="360"/>
      </w:pPr>
      <w:rPr>
        <w:u w:val="none"/>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8" w15:restartNumberingAfterBreak="0">
    <w:nsid w:val="74BE6704"/>
    <w:multiLevelType w:val="multilevel"/>
    <w:tmpl w:val="BD2CAF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9" w15:restartNumberingAfterBreak="0">
    <w:nsid w:val="75D3668D"/>
    <w:multiLevelType w:val="multilevel"/>
    <w:tmpl w:val="0CE8850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0" w15:restartNumberingAfterBreak="0">
    <w:nsid w:val="76491029"/>
    <w:multiLevelType w:val="multilevel"/>
    <w:tmpl w:val="3F9CD342"/>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71" w15:restartNumberingAfterBreak="0">
    <w:nsid w:val="7650385F"/>
    <w:multiLevelType w:val="multilevel"/>
    <w:tmpl w:val="88F22C0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2" w15:restartNumberingAfterBreak="0">
    <w:nsid w:val="7663149F"/>
    <w:multiLevelType w:val="multilevel"/>
    <w:tmpl w:val="8AA699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3" w15:restartNumberingAfterBreak="0">
    <w:nsid w:val="778F7DAB"/>
    <w:multiLevelType w:val="multilevel"/>
    <w:tmpl w:val="DDDE37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4" w15:restartNumberingAfterBreak="0">
    <w:nsid w:val="78180431"/>
    <w:multiLevelType w:val="multilevel"/>
    <w:tmpl w:val="E8605C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5" w15:restartNumberingAfterBreak="0">
    <w:nsid w:val="78955169"/>
    <w:multiLevelType w:val="multilevel"/>
    <w:tmpl w:val="C23C1E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6" w15:restartNumberingAfterBreak="0">
    <w:nsid w:val="78AF2603"/>
    <w:multiLevelType w:val="multilevel"/>
    <w:tmpl w:val="D60078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7" w15:restartNumberingAfterBreak="0">
    <w:nsid w:val="798A6C3A"/>
    <w:multiLevelType w:val="multilevel"/>
    <w:tmpl w:val="63B8EA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8" w15:restartNumberingAfterBreak="0">
    <w:nsid w:val="79B32AD9"/>
    <w:multiLevelType w:val="multilevel"/>
    <w:tmpl w:val="EB56D9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9" w15:restartNumberingAfterBreak="0">
    <w:nsid w:val="7A1720AE"/>
    <w:multiLevelType w:val="multilevel"/>
    <w:tmpl w:val="C2BC28E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0" w15:restartNumberingAfterBreak="0">
    <w:nsid w:val="7B106BC6"/>
    <w:multiLevelType w:val="multilevel"/>
    <w:tmpl w:val="8FB6A8AA"/>
    <w:lvl w:ilvl="0">
      <w:start w:val="1"/>
      <w:numFmt w:val="lowerLetter"/>
      <w:lvlText w:val="%1)"/>
      <w:lvlJc w:val="left"/>
      <w:pPr>
        <w:ind w:left="720" w:hanging="360"/>
      </w:pPr>
      <w:rPr>
        <w:rFonts w:ascii="Times New Roman" w:eastAsia="Times New Roman" w:hAnsi="Times New Roman" w:cs="Times New Roman"/>
        <w:b w:val="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1" w15:restartNumberingAfterBreak="0">
    <w:nsid w:val="7B710121"/>
    <w:multiLevelType w:val="hybridMultilevel"/>
    <w:tmpl w:val="0FAC9772"/>
    <w:lvl w:ilvl="0" w:tplc="041B0017">
      <w:start w:val="1"/>
      <w:numFmt w:val="lowerLetter"/>
      <w:lvlText w:val="%1)"/>
      <w:lvlJc w:val="left"/>
      <w:pPr>
        <w:ind w:left="4451" w:hanging="360"/>
      </w:pPr>
    </w:lvl>
    <w:lvl w:ilvl="1" w:tplc="041B0019" w:tentative="1">
      <w:start w:val="1"/>
      <w:numFmt w:val="lowerLetter"/>
      <w:lvlText w:val="%2."/>
      <w:lvlJc w:val="left"/>
      <w:pPr>
        <w:ind w:left="5171" w:hanging="360"/>
      </w:pPr>
    </w:lvl>
    <w:lvl w:ilvl="2" w:tplc="041B001B" w:tentative="1">
      <w:start w:val="1"/>
      <w:numFmt w:val="lowerRoman"/>
      <w:lvlText w:val="%3."/>
      <w:lvlJc w:val="right"/>
      <w:pPr>
        <w:ind w:left="5891" w:hanging="180"/>
      </w:pPr>
    </w:lvl>
    <w:lvl w:ilvl="3" w:tplc="041B000F" w:tentative="1">
      <w:start w:val="1"/>
      <w:numFmt w:val="decimal"/>
      <w:lvlText w:val="%4."/>
      <w:lvlJc w:val="left"/>
      <w:pPr>
        <w:ind w:left="6611" w:hanging="360"/>
      </w:pPr>
    </w:lvl>
    <w:lvl w:ilvl="4" w:tplc="041B0019" w:tentative="1">
      <w:start w:val="1"/>
      <w:numFmt w:val="lowerLetter"/>
      <w:lvlText w:val="%5."/>
      <w:lvlJc w:val="left"/>
      <w:pPr>
        <w:ind w:left="7331" w:hanging="360"/>
      </w:pPr>
    </w:lvl>
    <w:lvl w:ilvl="5" w:tplc="041B001B" w:tentative="1">
      <w:start w:val="1"/>
      <w:numFmt w:val="lowerRoman"/>
      <w:lvlText w:val="%6."/>
      <w:lvlJc w:val="right"/>
      <w:pPr>
        <w:ind w:left="8051" w:hanging="180"/>
      </w:pPr>
    </w:lvl>
    <w:lvl w:ilvl="6" w:tplc="041B000F" w:tentative="1">
      <w:start w:val="1"/>
      <w:numFmt w:val="decimal"/>
      <w:lvlText w:val="%7."/>
      <w:lvlJc w:val="left"/>
      <w:pPr>
        <w:ind w:left="8771" w:hanging="360"/>
      </w:pPr>
    </w:lvl>
    <w:lvl w:ilvl="7" w:tplc="041B0019" w:tentative="1">
      <w:start w:val="1"/>
      <w:numFmt w:val="lowerLetter"/>
      <w:lvlText w:val="%8."/>
      <w:lvlJc w:val="left"/>
      <w:pPr>
        <w:ind w:left="9491" w:hanging="360"/>
      </w:pPr>
    </w:lvl>
    <w:lvl w:ilvl="8" w:tplc="041B001B" w:tentative="1">
      <w:start w:val="1"/>
      <w:numFmt w:val="lowerRoman"/>
      <w:lvlText w:val="%9."/>
      <w:lvlJc w:val="right"/>
      <w:pPr>
        <w:ind w:left="10211" w:hanging="180"/>
      </w:pPr>
    </w:lvl>
  </w:abstractNum>
  <w:abstractNum w:abstractNumId="282" w15:restartNumberingAfterBreak="0">
    <w:nsid w:val="7BAC3866"/>
    <w:multiLevelType w:val="hybridMultilevel"/>
    <w:tmpl w:val="4190A408"/>
    <w:lvl w:ilvl="0" w:tplc="2D069568">
      <w:start w:val="1"/>
      <w:numFmt w:val="decimal"/>
      <w:lvlText w:val="%1."/>
      <w:lvlJc w:val="left"/>
      <w:pPr>
        <w:ind w:left="92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3" w15:restartNumberingAfterBreak="0">
    <w:nsid w:val="7BB94AF7"/>
    <w:multiLevelType w:val="multilevel"/>
    <w:tmpl w:val="4CC47A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4" w15:restartNumberingAfterBreak="0">
    <w:nsid w:val="7BDD3204"/>
    <w:multiLevelType w:val="multilevel"/>
    <w:tmpl w:val="0DE44F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5" w15:restartNumberingAfterBreak="0">
    <w:nsid w:val="7BFC4E87"/>
    <w:multiLevelType w:val="multilevel"/>
    <w:tmpl w:val="B6D46EAC"/>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7CCD29BC"/>
    <w:multiLevelType w:val="multilevel"/>
    <w:tmpl w:val="836E91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7" w15:restartNumberingAfterBreak="0">
    <w:nsid w:val="7EE26A3A"/>
    <w:multiLevelType w:val="multilevel"/>
    <w:tmpl w:val="FE128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8" w15:restartNumberingAfterBreak="0">
    <w:nsid w:val="7EEA1BB3"/>
    <w:multiLevelType w:val="multilevel"/>
    <w:tmpl w:val="E24AE51E"/>
    <w:lvl w:ilvl="0">
      <w:start w:val="1"/>
      <w:numFmt w:val="decimal"/>
      <w:suff w:val="space"/>
      <w:lvlText w:val="(%1)"/>
      <w:lvlJc w:val="left"/>
      <w:pPr>
        <w:ind w:left="1080" w:hanging="360"/>
      </w:pPr>
      <w:rPr>
        <w:rFonts w:ascii="Times New Roman" w:eastAsia="Times New Roman" w:hAnsi="Times New Roman" w:cs="Times New Roman"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9" w15:restartNumberingAfterBreak="0">
    <w:nsid w:val="7F5249EB"/>
    <w:multiLevelType w:val="multilevel"/>
    <w:tmpl w:val="F1109720"/>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90" w15:restartNumberingAfterBreak="0">
    <w:nsid w:val="7FA22C7F"/>
    <w:multiLevelType w:val="multilevel"/>
    <w:tmpl w:val="685AC5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1" w15:restartNumberingAfterBreak="0">
    <w:nsid w:val="7FFD5E71"/>
    <w:multiLevelType w:val="multilevel"/>
    <w:tmpl w:val="B546DD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54"/>
  </w:num>
  <w:num w:numId="2">
    <w:abstractNumId w:val="53"/>
  </w:num>
  <w:num w:numId="3">
    <w:abstractNumId w:val="2"/>
  </w:num>
  <w:num w:numId="4">
    <w:abstractNumId w:val="268"/>
  </w:num>
  <w:num w:numId="5">
    <w:abstractNumId w:val="183"/>
  </w:num>
  <w:num w:numId="6">
    <w:abstractNumId w:val="48"/>
  </w:num>
  <w:num w:numId="7">
    <w:abstractNumId w:val="243"/>
  </w:num>
  <w:num w:numId="8">
    <w:abstractNumId w:val="129"/>
  </w:num>
  <w:num w:numId="9">
    <w:abstractNumId w:val="275"/>
  </w:num>
  <w:num w:numId="10">
    <w:abstractNumId w:val="127"/>
  </w:num>
  <w:num w:numId="11">
    <w:abstractNumId w:val="30"/>
  </w:num>
  <w:num w:numId="12">
    <w:abstractNumId w:val="64"/>
  </w:num>
  <w:num w:numId="13">
    <w:abstractNumId w:val="157"/>
  </w:num>
  <w:num w:numId="14">
    <w:abstractNumId w:val="66"/>
  </w:num>
  <w:num w:numId="15">
    <w:abstractNumId w:val="59"/>
  </w:num>
  <w:num w:numId="16">
    <w:abstractNumId w:val="214"/>
  </w:num>
  <w:num w:numId="17">
    <w:abstractNumId w:val="191"/>
  </w:num>
  <w:num w:numId="18">
    <w:abstractNumId w:val="111"/>
  </w:num>
  <w:num w:numId="19">
    <w:abstractNumId w:val="71"/>
  </w:num>
  <w:num w:numId="20">
    <w:abstractNumId w:val="291"/>
  </w:num>
  <w:num w:numId="21">
    <w:abstractNumId w:val="20"/>
  </w:num>
  <w:num w:numId="22">
    <w:abstractNumId w:val="179"/>
  </w:num>
  <w:num w:numId="23">
    <w:abstractNumId w:val="60"/>
  </w:num>
  <w:num w:numId="24">
    <w:abstractNumId w:val="132"/>
  </w:num>
  <w:num w:numId="25">
    <w:abstractNumId w:val="280"/>
  </w:num>
  <w:num w:numId="26">
    <w:abstractNumId w:val="32"/>
  </w:num>
  <w:num w:numId="27">
    <w:abstractNumId w:val="108"/>
  </w:num>
  <w:num w:numId="28">
    <w:abstractNumId w:val="35"/>
  </w:num>
  <w:num w:numId="29">
    <w:abstractNumId w:val="204"/>
  </w:num>
  <w:num w:numId="30">
    <w:abstractNumId w:val="289"/>
  </w:num>
  <w:num w:numId="31">
    <w:abstractNumId w:val="78"/>
  </w:num>
  <w:num w:numId="32">
    <w:abstractNumId w:val="24"/>
  </w:num>
  <w:num w:numId="33">
    <w:abstractNumId w:val="184"/>
  </w:num>
  <w:num w:numId="34">
    <w:abstractNumId w:val="149"/>
  </w:num>
  <w:num w:numId="35">
    <w:abstractNumId w:val="98"/>
  </w:num>
  <w:num w:numId="36">
    <w:abstractNumId w:val="159"/>
  </w:num>
  <w:num w:numId="37">
    <w:abstractNumId w:val="47"/>
  </w:num>
  <w:num w:numId="38">
    <w:abstractNumId w:val="177"/>
  </w:num>
  <w:num w:numId="39">
    <w:abstractNumId w:val="260"/>
  </w:num>
  <w:num w:numId="40">
    <w:abstractNumId w:val="286"/>
  </w:num>
  <w:num w:numId="41">
    <w:abstractNumId w:val="261"/>
  </w:num>
  <w:num w:numId="42">
    <w:abstractNumId w:val="61"/>
  </w:num>
  <w:num w:numId="43">
    <w:abstractNumId w:val="158"/>
  </w:num>
  <w:num w:numId="44">
    <w:abstractNumId w:val="4"/>
  </w:num>
  <w:num w:numId="45">
    <w:abstractNumId w:val="90"/>
  </w:num>
  <w:num w:numId="46">
    <w:abstractNumId w:val="288"/>
  </w:num>
  <w:num w:numId="47">
    <w:abstractNumId w:val="11"/>
  </w:num>
  <w:num w:numId="48">
    <w:abstractNumId w:val="202"/>
  </w:num>
  <w:num w:numId="49">
    <w:abstractNumId w:val="266"/>
  </w:num>
  <w:num w:numId="50">
    <w:abstractNumId w:val="93"/>
  </w:num>
  <w:num w:numId="51">
    <w:abstractNumId w:val="175"/>
  </w:num>
  <w:num w:numId="52">
    <w:abstractNumId w:val="86"/>
  </w:num>
  <w:num w:numId="53">
    <w:abstractNumId w:val="187"/>
  </w:num>
  <w:num w:numId="54">
    <w:abstractNumId w:val="84"/>
  </w:num>
  <w:num w:numId="55">
    <w:abstractNumId w:val="152"/>
  </w:num>
  <w:num w:numId="56">
    <w:abstractNumId w:val="190"/>
  </w:num>
  <w:num w:numId="57">
    <w:abstractNumId w:val="115"/>
  </w:num>
  <w:num w:numId="58">
    <w:abstractNumId w:val="119"/>
  </w:num>
  <w:num w:numId="59">
    <w:abstractNumId w:val="144"/>
  </w:num>
  <w:num w:numId="60">
    <w:abstractNumId w:val="150"/>
  </w:num>
  <w:num w:numId="61">
    <w:abstractNumId w:val="21"/>
  </w:num>
  <w:num w:numId="62">
    <w:abstractNumId w:val="82"/>
  </w:num>
  <w:num w:numId="63">
    <w:abstractNumId w:val="235"/>
  </w:num>
  <w:num w:numId="64">
    <w:abstractNumId w:val="55"/>
  </w:num>
  <w:num w:numId="65">
    <w:abstractNumId w:val="62"/>
  </w:num>
  <w:num w:numId="66">
    <w:abstractNumId w:val="67"/>
  </w:num>
  <w:num w:numId="67">
    <w:abstractNumId w:val="72"/>
  </w:num>
  <w:num w:numId="68">
    <w:abstractNumId w:val="249"/>
  </w:num>
  <w:num w:numId="69">
    <w:abstractNumId w:val="221"/>
  </w:num>
  <w:num w:numId="70">
    <w:abstractNumId w:val="237"/>
  </w:num>
  <w:num w:numId="71">
    <w:abstractNumId w:val="38"/>
  </w:num>
  <w:num w:numId="72">
    <w:abstractNumId w:val="244"/>
  </w:num>
  <w:num w:numId="73">
    <w:abstractNumId w:val="148"/>
  </w:num>
  <w:num w:numId="74">
    <w:abstractNumId w:val="283"/>
  </w:num>
  <w:num w:numId="75">
    <w:abstractNumId w:val="193"/>
  </w:num>
  <w:num w:numId="76">
    <w:abstractNumId w:val="137"/>
  </w:num>
  <w:num w:numId="77">
    <w:abstractNumId w:val="136"/>
  </w:num>
  <w:num w:numId="78">
    <w:abstractNumId w:val="198"/>
  </w:num>
  <w:num w:numId="79">
    <w:abstractNumId w:val="79"/>
  </w:num>
  <w:num w:numId="80">
    <w:abstractNumId w:val="233"/>
  </w:num>
  <w:num w:numId="81">
    <w:abstractNumId w:val="250"/>
  </w:num>
  <w:num w:numId="82">
    <w:abstractNumId w:val="164"/>
  </w:num>
  <w:num w:numId="83">
    <w:abstractNumId w:val="6"/>
  </w:num>
  <w:num w:numId="84">
    <w:abstractNumId w:val="109"/>
  </w:num>
  <w:num w:numId="85">
    <w:abstractNumId w:val="166"/>
  </w:num>
  <w:num w:numId="86">
    <w:abstractNumId w:val="97"/>
  </w:num>
  <w:num w:numId="87">
    <w:abstractNumId w:val="205"/>
  </w:num>
  <w:num w:numId="88">
    <w:abstractNumId w:val="28"/>
  </w:num>
  <w:num w:numId="89">
    <w:abstractNumId w:val="23"/>
  </w:num>
  <w:num w:numId="90">
    <w:abstractNumId w:val="117"/>
  </w:num>
  <w:num w:numId="91">
    <w:abstractNumId w:val="216"/>
  </w:num>
  <w:num w:numId="92">
    <w:abstractNumId w:val="131"/>
  </w:num>
  <w:num w:numId="93">
    <w:abstractNumId w:val="107"/>
  </w:num>
  <w:num w:numId="94">
    <w:abstractNumId w:val="69"/>
  </w:num>
  <w:num w:numId="95">
    <w:abstractNumId w:val="52"/>
  </w:num>
  <w:num w:numId="96">
    <w:abstractNumId w:val="87"/>
  </w:num>
  <w:num w:numId="97">
    <w:abstractNumId w:val="5"/>
  </w:num>
  <w:num w:numId="98">
    <w:abstractNumId w:val="165"/>
  </w:num>
  <w:num w:numId="99">
    <w:abstractNumId w:val="122"/>
  </w:num>
  <w:num w:numId="100">
    <w:abstractNumId w:val="112"/>
  </w:num>
  <w:num w:numId="101">
    <w:abstractNumId w:val="256"/>
  </w:num>
  <w:num w:numId="102">
    <w:abstractNumId w:val="201"/>
  </w:num>
  <w:num w:numId="103">
    <w:abstractNumId w:val="200"/>
  </w:num>
  <w:num w:numId="104">
    <w:abstractNumId w:val="113"/>
  </w:num>
  <w:num w:numId="105">
    <w:abstractNumId w:val="226"/>
  </w:num>
  <w:num w:numId="106">
    <w:abstractNumId w:val="1"/>
  </w:num>
  <w:num w:numId="107">
    <w:abstractNumId w:val="212"/>
  </w:num>
  <w:num w:numId="108">
    <w:abstractNumId w:val="57"/>
  </w:num>
  <w:num w:numId="109">
    <w:abstractNumId w:val="46"/>
  </w:num>
  <w:num w:numId="110">
    <w:abstractNumId w:val="27"/>
  </w:num>
  <w:num w:numId="111">
    <w:abstractNumId w:val="96"/>
  </w:num>
  <w:num w:numId="112">
    <w:abstractNumId w:val="103"/>
  </w:num>
  <w:num w:numId="113">
    <w:abstractNumId w:val="272"/>
  </w:num>
  <w:num w:numId="114">
    <w:abstractNumId w:val="33"/>
  </w:num>
  <w:num w:numId="115">
    <w:abstractNumId w:val="163"/>
  </w:num>
  <w:num w:numId="116">
    <w:abstractNumId w:val="168"/>
  </w:num>
  <w:num w:numId="117">
    <w:abstractNumId w:val="263"/>
  </w:num>
  <w:num w:numId="118">
    <w:abstractNumId w:val="194"/>
  </w:num>
  <w:num w:numId="119">
    <w:abstractNumId w:val="265"/>
  </w:num>
  <w:num w:numId="120">
    <w:abstractNumId w:val="224"/>
  </w:num>
  <w:num w:numId="121">
    <w:abstractNumId w:val="242"/>
  </w:num>
  <w:num w:numId="122">
    <w:abstractNumId w:val="14"/>
  </w:num>
  <w:num w:numId="123">
    <w:abstractNumId w:val="75"/>
  </w:num>
  <w:num w:numId="124">
    <w:abstractNumId w:val="8"/>
  </w:num>
  <w:num w:numId="125">
    <w:abstractNumId w:val="94"/>
  </w:num>
  <w:num w:numId="126">
    <w:abstractNumId w:val="267"/>
  </w:num>
  <w:num w:numId="127">
    <w:abstractNumId w:val="171"/>
  </w:num>
  <w:num w:numId="128">
    <w:abstractNumId w:val="252"/>
  </w:num>
  <w:num w:numId="129">
    <w:abstractNumId w:val="273"/>
  </w:num>
  <w:num w:numId="130">
    <w:abstractNumId w:val="16"/>
  </w:num>
  <w:num w:numId="131">
    <w:abstractNumId w:val="238"/>
  </w:num>
  <w:num w:numId="132">
    <w:abstractNumId w:val="37"/>
  </w:num>
  <w:num w:numId="133">
    <w:abstractNumId w:val="222"/>
  </w:num>
  <w:num w:numId="134">
    <w:abstractNumId w:val="167"/>
  </w:num>
  <w:num w:numId="135">
    <w:abstractNumId w:val="134"/>
  </w:num>
  <w:num w:numId="136">
    <w:abstractNumId w:val="259"/>
  </w:num>
  <w:num w:numId="137">
    <w:abstractNumId w:val="145"/>
  </w:num>
  <w:num w:numId="138">
    <w:abstractNumId w:val="178"/>
  </w:num>
  <w:num w:numId="139">
    <w:abstractNumId w:val="181"/>
  </w:num>
  <w:num w:numId="140">
    <w:abstractNumId w:val="241"/>
  </w:num>
  <w:num w:numId="141">
    <w:abstractNumId w:val="10"/>
  </w:num>
  <w:num w:numId="142">
    <w:abstractNumId w:val="279"/>
  </w:num>
  <w:num w:numId="143">
    <w:abstractNumId w:val="29"/>
  </w:num>
  <w:num w:numId="144">
    <w:abstractNumId w:val="116"/>
  </w:num>
  <w:num w:numId="145">
    <w:abstractNumId w:val="124"/>
  </w:num>
  <w:num w:numId="146">
    <w:abstractNumId w:val="262"/>
  </w:num>
  <w:num w:numId="147">
    <w:abstractNumId w:val="3"/>
  </w:num>
  <w:num w:numId="148">
    <w:abstractNumId w:val="89"/>
  </w:num>
  <w:num w:numId="149">
    <w:abstractNumId w:val="199"/>
  </w:num>
  <w:num w:numId="150">
    <w:abstractNumId w:val="156"/>
  </w:num>
  <w:num w:numId="151">
    <w:abstractNumId w:val="110"/>
  </w:num>
  <w:num w:numId="152">
    <w:abstractNumId w:val="120"/>
  </w:num>
  <w:num w:numId="153">
    <w:abstractNumId w:val="77"/>
  </w:num>
  <w:num w:numId="154">
    <w:abstractNumId w:val="234"/>
  </w:num>
  <w:num w:numId="155">
    <w:abstractNumId w:val="126"/>
  </w:num>
  <w:num w:numId="156">
    <w:abstractNumId w:val="257"/>
  </w:num>
  <w:num w:numId="157">
    <w:abstractNumId w:val="76"/>
  </w:num>
  <w:num w:numId="158">
    <w:abstractNumId w:val="50"/>
  </w:num>
  <w:num w:numId="159">
    <w:abstractNumId w:val="146"/>
  </w:num>
  <w:num w:numId="160">
    <w:abstractNumId w:val="34"/>
  </w:num>
  <w:num w:numId="161">
    <w:abstractNumId w:val="106"/>
  </w:num>
  <w:num w:numId="162">
    <w:abstractNumId w:val="45"/>
  </w:num>
  <w:num w:numId="163">
    <w:abstractNumId w:val="284"/>
  </w:num>
  <w:num w:numId="164">
    <w:abstractNumId w:val="92"/>
  </w:num>
  <w:num w:numId="165">
    <w:abstractNumId w:val="218"/>
  </w:num>
  <w:num w:numId="166">
    <w:abstractNumId w:val="230"/>
  </w:num>
  <w:num w:numId="167">
    <w:abstractNumId w:val="236"/>
  </w:num>
  <w:num w:numId="168">
    <w:abstractNumId w:val="277"/>
  </w:num>
  <w:num w:numId="169">
    <w:abstractNumId w:val="239"/>
  </w:num>
  <w:num w:numId="170">
    <w:abstractNumId w:val="36"/>
  </w:num>
  <w:num w:numId="171">
    <w:abstractNumId w:val="225"/>
  </w:num>
  <w:num w:numId="172">
    <w:abstractNumId w:val="147"/>
  </w:num>
  <w:num w:numId="173">
    <w:abstractNumId w:val="232"/>
  </w:num>
  <w:num w:numId="174">
    <w:abstractNumId w:val="138"/>
  </w:num>
  <w:num w:numId="175">
    <w:abstractNumId w:val="39"/>
  </w:num>
  <w:num w:numId="176">
    <w:abstractNumId w:val="196"/>
  </w:num>
  <w:num w:numId="177">
    <w:abstractNumId w:val="135"/>
  </w:num>
  <w:num w:numId="178">
    <w:abstractNumId w:val="195"/>
  </w:num>
  <w:num w:numId="179">
    <w:abstractNumId w:val="118"/>
  </w:num>
  <w:num w:numId="180">
    <w:abstractNumId w:val="162"/>
  </w:num>
  <w:num w:numId="181">
    <w:abstractNumId w:val="208"/>
  </w:num>
  <w:num w:numId="182">
    <w:abstractNumId w:val="211"/>
  </w:num>
  <w:num w:numId="183">
    <w:abstractNumId w:val="17"/>
  </w:num>
  <w:num w:numId="184">
    <w:abstractNumId w:val="213"/>
  </w:num>
  <w:num w:numId="185">
    <w:abstractNumId w:val="185"/>
  </w:num>
  <w:num w:numId="186">
    <w:abstractNumId w:val="258"/>
  </w:num>
  <w:num w:numId="187">
    <w:abstractNumId w:val="253"/>
  </w:num>
  <w:num w:numId="188">
    <w:abstractNumId w:val="245"/>
  </w:num>
  <w:num w:numId="189">
    <w:abstractNumId w:val="83"/>
  </w:num>
  <w:num w:numId="190">
    <w:abstractNumId w:val="274"/>
  </w:num>
  <w:num w:numId="191">
    <w:abstractNumId w:val="227"/>
  </w:num>
  <w:num w:numId="192">
    <w:abstractNumId w:val="68"/>
  </w:num>
  <w:num w:numId="193">
    <w:abstractNumId w:val="121"/>
  </w:num>
  <w:num w:numId="194">
    <w:abstractNumId w:val="95"/>
  </w:num>
  <w:num w:numId="195">
    <w:abstractNumId w:val="180"/>
  </w:num>
  <w:num w:numId="196">
    <w:abstractNumId w:val="189"/>
  </w:num>
  <w:num w:numId="197">
    <w:abstractNumId w:val="91"/>
  </w:num>
  <w:num w:numId="198">
    <w:abstractNumId w:val="287"/>
  </w:num>
  <w:num w:numId="199">
    <w:abstractNumId w:val="151"/>
  </w:num>
  <w:num w:numId="200">
    <w:abstractNumId w:val="170"/>
  </w:num>
  <w:num w:numId="201">
    <w:abstractNumId w:val="88"/>
  </w:num>
  <w:num w:numId="202">
    <w:abstractNumId w:val="174"/>
  </w:num>
  <w:num w:numId="203">
    <w:abstractNumId w:val="40"/>
  </w:num>
  <w:num w:numId="204">
    <w:abstractNumId w:val="125"/>
  </w:num>
  <w:num w:numId="205">
    <w:abstractNumId w:val="269"/>
  </w:num>
  <w:num w:numId="206">
    <w:abstractNumId w:val="44"/>
  </w:num>
  <w:num w:numId="207">
    <w:abstractNumId w:val="229"/>
  </w:num>
  <w:num w:numId="208">
    <w:abstractNumId w:val="70"/>
  </w:num>
  <w:num w:numId="209">
    <w:abstractNumId w:val="182"/>
  </w:num>
  <w:num w:numId="210">
    <w:abstractNumId w:val="206"/>
  </w:num>
  <w:num w:numId="211">
    <w:abstractNumId w:val="247"/>
  </w:num>
  <w:num w:numId="212">
    <w:abstractNumId w:val="188"/>
  </w:num>
  <w:num w:numId="213">
    <w:abstractNumId w:val="9"/>
  </w:num>
  <w:num w:numId="214">
    <w:abstractNumId w:val="231"/>
  </w:num>
  <w:num w:numId="215">
    <w:abstractNumId w:val="173"/>
  </w:num>
  <w:num w:numId="216">
    <w:abstractNumId w:val="80"/>
  </w:num>
  <w:num w:numId="217">
    <w:abstractNumId w:val="15"/>
  </w:num>
  <w:num w:numId="218">
    <w:abstractNumId w:val="100"/>
  </w:num>
  <w:num w:numId="219">
    <w:abstractNumId w:val="51"/>
  </w:num>
  <w:num w:numId="220">
    <w:abstractNumId w:val="26"/>
  </w:num>
  <w:num w:numId="221">
    <w:abstractNumId w:val="7"/>
  </w:num>
  <w:num w:numId="222">
    <w:abstractNumId w:val="114"/>
  </w:num>
  <w:num w:numId="223">
    <w:abstractNumId w:val="207"/>
  </w:num>
  <w:num w:numId="224">
    <w:abstractNumId w:val="41"/>
  </w:num>
  <w:num w:numId="225">
    <w:abstractNumId w:val="56"/>
  </w:num>
  <w:num w:numId="226">
    <w:abstractNumId w:val="223"/>
  </w:num>
  <w:num w:numId="227">
    <w:abstractNumId w:val="139"/>
  </w:num>
  <w:num w:numId="228">
    <w:abstractNumId w:val="169"/>
  </w:num>
  <w:num w:numId="229">
    <w:abstractNumId w:val="215"/>
  </w:num>
  <w:num w:numId="230">
    <w:abstractNumId w:val="140"/>
  </w:num>
  <w:num w:numId="231">
    <w:abstractNumId w:val="278"/>
  </w:num>
  <w:num w:numId="232">
    <w:abstractNumId w:val="101"/>
  </w:num>
  <w:num w:numId="233">
    <w:abstractNumId w:val="74"/>
  </w:num>
  <w:num w:numId="234">
    <w:abstractNumId w:val="203"/>
  </w:num>
  <w:num w:numId="235">
    <w:abstractNumId w:val="54"/>
  </w:num>
  <w:num w:numId="236">
    <w:abstractNumId w:val="186"/>
  </w:num>
  <w:num w:numId="237">
    <w:abstractNumId w:val="18"/>
  </w:num>
  <w:num w:numId="238">
    <w:abstractNumId w:val="285"/>
  </w:num>
  <w:num w:numId="239">
    <w:abstractNumId w:val="73"/>
  </w:num>
  <w:num w:numId="240">
    <w:abstractNumId w:val="142"/>
  </w:num>
  <w:num w:numId="241">
    <w:abstractNumId w:val="276"/>
  </w:num>
  <w:num w:numId="242">
    <w:abstractNumId w:val="13"/>
  </w:num>
  <w:num w:numId="243">
    <w:abstractNumId w:val="264"/>
  </w:num>
  <w:num w:numId="244">
    <w:abstractNumId w:val="220"/>
  </w:num>
  <w:num w:numId="245">
    <w:abstractNumId w:val="19"/>
  </w:num>
  <w:num w:numId="246">
    <w:abstractNumId w:val="25"/>
  </w:num>
  <w:num w:numId="247">
    <w:abstractNumId w:val="217"/>
  </w:num>
  <w:num w:numId="248">
    <w:abstractNumId w:val="0"/>
  </w:num>
  <w:num w:numId="249">
    <w:abstractNumId w:val="81"/>
  </w:num>
  <w:num w:numId="250">
    <w:abstractNumId w:val="49"/>
  </w:num>
  <w:num w:numId="251">
    <w:abstractNumId w:val="209"/>
  </w:num>
  <w:num w:numId="252">
    <w:abstractNumId w:val="172"/>
  </w:num>
  <w:num w:numId="253">
    <w:abstractNumId w:val="161"/>
  </w:num>
  <w:num w:numId="254">
    <w:abstractNumId w:val="22"/>
  </w:num>
  <w:num w:numId="255">
    <w:abstractNumId w:val="271"/>
  </w:num>
  <w:num w:numId="256">
    <w:abstractNumId w:val="104"/>
  </w:num>
  <w:num w:numId="257">
    <w:abstractNumId w:val="102"/>
  </w:num>
  <w:num w:numId="258">
    <w:abstractNumId w:val="210"/>
  </w:num>
  <w:num w:numId="259">
    <w:abstractNumId w:val="63"/>
  </w:num>
  <w:num w:numId="260">
    <w:abstractNumId w:val="246"/>
  </w:num>
  <w:num w:numId="261">
    <w:abstractNumId w:val="43"/>
  </w:num>
  <w:num w:numId="262">
    <w:abstractNumId w:val="254"/>
  </w:num>
  <w:num w:numId="263">
    <w:abstractNumId w:val="255"/>
  </w:num>
  <w:num w:numId="264">
    <w:abstractNumId w:val="290"/>
  </w:num>
  <w:num w:numId="265">
    <w:abstractNumId w:val="99"/>
  </w:num>
  <w:num w:numId="266">
    <w:abstractNumId w:val="58"/>
  </w:num>
  <w:num w:numId="267">
    <w:abstractNumId w:val="143"/>
  </w:num>
  <w:num w:numId="268">
    <w:abstractNumId w:val="192"/>
  </w:num>
  <w:num w:numId="269">
    <w:abstractNumId w:val="105"/>
  </w:num>
  <w:num w:numId="270">
    <w:abstractNumId w:val="270"/>
  </w:num>
  <w:num w:numId="271">
    <w:abstractNumId w:val="65"/>
  </w:num>
  <w:num w:numId="272">
    <w:abstractNumId w:val="130"/>
  </w:num>
  <w:num w:numId="273">
    <w:abstractNumId w:val="133"/>
  </w:num>
  <w:num w:numId="274">
    <w:abstractNumId w:val="228"/>
  </w:num>
  <w:num w:numId="275">
    <w:abstractNumId w:val="160"/>
  </w:num>
  <w:num w:numId="276">
    <w:abstractNumId w:val="128"/>
  </w:num>
  <w:num w:numId="277">
    <w:abstractNumId w:val="12"/>
  </w:num>
  <w:num w:numId="278">
    <w:abstractNumId w:val="85"/>
  </w:num>
  <w:num w:numId="279">
    <w:abstractNumId w:val="248"/>
  </w:num>
  <w:num w:numId="280">
    <w:abstractNumId w:val="31"/>
  </w:num>
  <w:num w:numId="281">
    <w:abstractNumId w:val="251"/>
  </w:num>
  <w:num w:numId="282">
    <w:abstractNumId w:val="123"/>
  </w:num>
  <w:num w:numId="283">
    <w:abstractNumId w:val="141"/>
  </w:num>
  <w:num w:numId="284">
    <w:abstractNumId w:val="281"/>
  </w:num>
  <w:num w:numId="285">
    <w:abstractNumId w:val="282"/>
  </w:num>
  <w:num w:numId="286">
    <w:abstractNumId w:val="197"/>
  </w:num>
  <w:num w:numId="287">
    <w:abstractNumId w:val="42"/>
  </w:num>
  <w:num w:numId="288">
    <w:abstractNumId w:val="219"/>
  </w:num>
  <w:num w:numId="289">
    <w:abstractNumId w:val="155"/>
  </w:num>
  <w:num w:numId="290">
    <w:abstractNumId w:val="176"/>
  </w:num>
  <w:num w:numId="291">
    <w:abstractNumId w:val="240"/>
  </w:num>
  <w:num w:numId="292">
    <w:abstractNumId w:val="153"/>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97"/>
    <w:rsid w:val="0000293B"/>
    <w:rsid w:val="00014AD8"/>
    <w:rsid w:val="00021B81"/>
    <w:rsid w:val="000245C3"/>
    <w:rsid w:val="00035C90"/>
    <w:rsid w:val="00047ED4"/>
    <w:rsid w:val="00053B0C"/>
    <w:rsid w:val="00057A62"/>
    <w:rsid w:val="000677EC"/>
    <w:rsid w:val="000845AF"/>
    <w:rsid w:val="00086971"/>
    <w:rsid w:val="0009774D"/>
    <w:rsid w:val="000A7F7E"/>
    <w:rsid w:val="000B148F"/>
    <w:rsid w:val="000C14EE"/>
    <w:rsid w:val="000C62CA"/>
    <w:rsid w:val="000D1828"/>
    <w:rsid w:val="001000F6"/>
    <w:rsid w:val="00101702"/>
    <w:rsid w:val="00110B7C"/>
    <w:rsid w:val="00112BF2"/>
    <w:rsid w:val="001147F3"/>
    <w:rsid w:val="00121635"/>
    <w:rsid w:val="00146C59"/>
    <w:rsid w:val="00151ECC"/>
    <w:rsid w:val="00153EB8"/>
    <w:rsid w:val="0015547E"/>
    <w:rsid w:val="00161C3A"/>
    <w:rsid w:val="00165BEE"/>
    <w:rsid w:val="001661F1"/>
    <w:rsid w:val="001734E4"/>
    <w:rsid w:val="00181B99"/>
    <w:rsid w:val="00181DC2"/>
    <w:rsid w:val="00184C3E"/>
    <w:rsid w:val="001925E2"/>
    <w:rsid w:val="001926F8"/>
    <w:rsid w:val="001A0825"/>
    <w:rsid w:val="001A2CC8"/>
    <w:rsid w:val="001A3912"/>
    <w:rsid w:val="001B4CC1"/>
    <w:rsid w:val="001C0D06"/>
    <w:rsid w:val="001C4B2C"/>
    <w:rsid w:val="001D60E6"/>
    <w:rsid w:val="001E3C16"/>
    <w:rsid w:val="001E599F"/>
    <w:rsid w:val="001E727C"/>
    <w:rsid w:val="001F29F0"/>
    <w:rsid w:val="001F4605"/>
    <w:rsid w:val="002242CF"/>
    <w:rsid w:val="002271C3"/>
    <w:rsid w:val="00241C56"/>
    <w:rsid w:val="00243A07"/>
    <w:rsid w:val="002463D0"/>
    <w:rsid w:val="0025298F"/>
    <w:rsid w:val="00256770"/>
    <w:rsid w:val="00257CA3"/>
    <w:rsid w:val="0027469A"/>
    <w:rsid w:val="00282A77"/>
    <w:rsid w:val="00293955"/>
    <w:rsid w:val="002B06F4"/>
    <w:rsid w:val="002B7880"/>
    <w:rsid w:val="002D0D56"/>
    <w:rsid w:val="002F18EF"/>
    <w:rsid w:val="002F5517"/>
    <w:rsid w:val="00306797"/>
    <w:rsid w:val="00306D34"/>
    <w:rsid w:val="00312691"/>
    <w:rsid w:val="00315D43"/>
    <w:rsid w:val="00317D03"/>
    <w:rsid w:val="00323204"/>
    <w:rsid w:val="00333810"/>
    <w:rsid w:val="00340A50"/>
    <w:rsid w:val="00341500"/>
    <w:rsid w:val="00342D95"/>
    <w:rsid w:val="00352121"/>
    <w:rsid w:val="00367798"/>
    <w:rsid w:val="00370B78"/>
    <w:rsid w:val="00374A34"/>
    <w:rsid w:val="00377F6F"/>
    <w:rsid w:val="00386FD2"/>
    <w:rsid w:val="003964A5"/>
    <w:rsid w:val="003A2B5F"/>
    <w:rsid w:val="003C09BE"/>
    <w:rsid w:val="003C5B77"/>
    <w:rsid w:val="003C6372"/>
    <w:rsid w:val="003C6942"/>
    <w:rsid w:val="003D6354"/>
    <w:rsid w:val="003E69BC"/>
    <w:rsid w:val="003F0D85"/>
    <w:rsid w:val="003F1918"/>
    <w:rsid w:val="003F4D4C"/>
    <w:rsid w:val="003F6D4D"/>
    <w:rsid w:val="0040477D"/>
    <w:rsid w:val="004078F0"/>
    <w:rsid w:val="0041140C"/>
    <w:rsid w:val="00415F16"/>
    <w:rsid w:val="004241BB"/>
    <w:rsid w:val="0042491A"/>
    <w:rsid w:val="00441A8B"/>
    <w:rsid w:val="0044640E"/>
    <w:rsid w:val="00453C11"/>
    <w:rsid w:val="00454928"/>
    <w:rsid w:val="0045761C"/>
    <w:rsid w:val="00457ACB"/>
    <w:rsid w:val="00464D55"/>
    <w:rsid w:val="00465B27"/>
    <w:rsid w:val="00466EB1"/>
    <w:rsid w:val="00474D1D"/>
    <w:rsid w:val="00483038"/>
    <w:rsid w:val="00492B72"/>
    <w:rsid w:val="00493127"/>
    <w:rsid w:val="004A06E9"/>
    <w:rsid w:val="004B28FD"/>
    <w:rsid w:val="004B3790"/>
    <w:rsid w:val="004B3A5E"/>
    <w:rsid w:val="004C12FC"/>
    <w:rsid w:val="004C1B64"/>
    <w:rsid w:val="004C20E6"/>
    <w:rsid w:val="004C2D8B"/>
    <w:rsid w:val="004C5B51"/>
    <w:rsid w:val="004C5F0A"/>
    <w:rsid w:val="004C6F91"/>
    <w:rsid w:val="004D16FA"/>
    <w:rsid w:val="004E744A"/>
    <w:rsid w:val="00503199"/>
    <w:rsid w:val="00505EAB"/>
    <w:rsid w:val="0051416A"/>
    <w:rsid w:val="00517F12"/>
    <w:rsid w:val="00520EA7"/>
    <w:rsid w:val="005238ED"/>
    <w:rsid w:val="00546F5C"/>
    <w:rsid w:val="00552C0D"/>
    <w:rsid w:val="00552E2A"/>
    <w:rsid w:val="00556210"/>
    <w:rsid w:val="00561CFF"/>
    <w:rsid w:val="00561E91"/>
    <w:rsid w:val="00565118"/>
    <w:rsid w:val="00572A92"/>
    <w:rsid w:val="00573E78"/>
    <w:rsid w:val="00574385"/>
    <w:rsid w:val="00577EEE"/>
    <w:rsid w:val="005863E5"/>
    <w:rsid w:val="005B0044"/>
    <w:rsid w:val="005B4295"/>
    <w:rsid w:val="005B7E37"/>
    <w:rsid w:val="005C1985"/>
    <w:rsid w:val="005C6CD4"/>
    <w:rsid w:val="005E250F"/>
    <w:rsid w:val="005E5481"/>
    <w:rsid w:val="005E56B2"/>
    <w:rsid w:val="005E5813"/>
    <w:rsid w:val="005F5D36"/>
    <w:rsid w:val="005F63B9"/>
    <w:rsid w:val="00600144"/>
    <w:rsid w:val="006114BB"/>
    <w:rsid w:val="00620CF2"/>
    <w:rsid w:val="00621AF5"/>
    <w:rsid w:val="0062436B"/>
    <w:rsid w:val="00626686"/>
    <w:rsid w:val="00634DF7"/>
    <w:rsid w:val="006475D7"/>
    <w:rsid w:val="00650259"/>
    <w:rsid w:val="00651107"/>
    <w:rsid w:val="0065265B"/>
    <w:rsid w:val="00655C62"/>
    <w:rsid w:val="00655FE9"/>
    <w:rsid w:val="0065606C"/>
    <w:rsid w:val="00657E74"/>
    <w:rsid w:val="00657F33"/>
    <w:rsid w:val="00671838"/>
    <w:rsid w:val="0068101A"/>
    <w:rsid w:val="0068408E"/>
    <w:rsid w:val="006840E0"/>
    <w:rsid w:val="006944EC"/>
    <w:rsid w:val="006A2F30"/>
    <w:rsid w:val="006A4E33"/>
    <w:rsid w:val="006B2143"/>
    <w:rsid w:val="006B4790"/>
    <w:rsid w:val="006C0713"/>
    <w:rsid w:val="006D56FA"/>
    <w:rsid w:val="006E2F01"/>
    <w:rsid w:val="006E53C1"/>
    <w:rsid w:val="006F2926"/>
    <w:rsid w:val="006F3F43"/>
    <w:rsid w:val="0070252A"/>
    <w:rsid w:val="00710AAD"/>
    <w:rsid w:val="00732813"/>
    <w:rsid w:val="00742DD0"/>
    <w:rsid w:val="00756C9C"/>
    <w:rsid w:val="00757CC6"/>
    <w:rsid w:val="00761B6F"/>
    <w:rsid w:val="007664FD"/>
    <w:rsid w:val="00767D9C"/>
    <w:rsid w:val="0077101A"/>
    <w:rsid w:val="007748D3"/>
    <w:rsid w:val="0078070A"/>
    <w:rsid w:val="00781DFC"/>
    <w:rsid w:val="00782222"/>
    <w:rsid w:val="0079654B"/>
    <w:rsid w:val="007A1BDF"/>
    <w:rsid w:val="007A6473"/>
    <w:rsid w:val="007C3CAC"/>
    <w:rsid w:val="007D3282"/>
    <w:rsid w:val="007D3FB9"/>
    <w:rsid w:val="007E101B"/>
    <w:rsid w:val="007E376A"/>
    <w:rsid w:val="007E772E"/>
    <w:rsid w:val="007F0A53"/>
    <w:rsid w:val="007F3144"/>
    <w:rsid w:val="00800B92"/>
    <w:rsid w:val="00803CCB"/>
    <w:rsid w:val="00804483"/>
    <w:rsid w:val="008070FC"/>
    <w:rsid w:val="00810131"/>
    <w:rsid w:val="008107F5"/>
    <w:rsid w:val="00812C99"/>
    <w:rsid w:val="00823C72"/>
    <w:rsid w:val="00833E7D"/>
    <w:rsid w:val="00837493"/>
    <w:rsid w:val="00837BE9"/>
    <w:rsid w:val="00840AB9"/>
    <w:rsid w:val="00842800"/>
    <w:rsid w:val="0084527D"/>
    <w:rsid w:val="00847BA1"/>
    <w:rsid w:val="00851758"/>
    <w:rsid w:val="00851872"/>
    <w:rsid w:val="00854197"/>
    <w:rsid w:val="00865304"/>
    <w:rsid w:val="00877FD3"/>
    <w:rsid w:val="00886D66"/>
    <w:rsid w:val="008902AE"/>
    <w:rsid w:val="00893F83"/>
    <w:rsid w:val="00894F9A"/>
    <w:rsid w:val="00896160"/>
    <w:rsid w:val="00896367"/>
    <w:rsid w:val="008975DE"/>
    <w:rsid w:val="008A0AA3"/>
    <w:rsid w:val="008C2E81"/>
    <w:rsid w:val="008C4F66"/>
    <w:rsid w:val="008C6077"/>
    <w:rsid w:val="008C6300"/>
    <w:rsid w:val="008D0E8E"/>
    <w:rsid w:val="008D55B3"/>
    <w:rsid w:val="008E7E7B"/>
    <w:rsid w:val="008F07A6"/>
    <w:rsid w:val="008F3A3B"/>
    <w:rsid w:val="008F57D6"/>
    <w:rsid w:val="008F5CF1"/>
    <w:rsid w:val="008F74FF"/>
    <w:rsid w:val="00900442"/>
    <w:rsid w:val="00902AD7"/>
    <w:rsid w:val="0091156C"/>
    <w:rsid w:val="00922625"/>
    <w:rsid w:val="00924C3A"/>
    <w:rsid w:val="00930967"/>
    <w:rsid w:val="00931521"/>
    <w:rsid w:val="009433DD"/>
    <w:rsid w:val="009433FD"/>
    <w:rsid w:val="00944808"/>
    <w:rsid w:val="0094604D"/>
    <w:rsid w:val="00951049"/>
    <w:rsid w:val="00952268"/>
    <w:rsid w:val="0097064F"/>
    <w:rsid w:val="00981655"/>
    <w:rsid w:val="009848B4"/>
    <w:rsid w:val="0099602B"/>
    <w:rsid w:val="009A2C1D"/>
    <w:rsid w:val="009B1017"/>
    <w:rsid w:val="009B6AD8"/>
    <w:rsid w:val="009B72A8"/>
    <w:rsid w:val="009B7324"/>
    <w:rsid w:val="009C0EA2"/>
    <w:rsid w:val="009C3A96"/>
    <w:rsid w:val="009C66FA"/>
    <w:rsid w:val="009D112E"/>
    <w:rsid w:val="009E0ADE"/>
    <w:rsid w:val="009E2379"/>
    <w:rsid w:val="009F4D3D"/>
    <w:rsid w:val="00A06EEF"/>
    <w:rsid w:val="00A06F16"/>
    <w:rsid w:val="00A126CF"/>
    <w:rsid w:val="00A13947"/>
    <w:rsid w:val="00A16478"/>
    <w:rsid w:val="00A17572"/>
    <w:rsid w:val="00A219F3"/>
    <w:rsid w:val="00A220DB"/>
    <w:rsid w:val="00A22EF9"/>
    <w:rsid w:val="00A23383"/>
    <w:rsid w:val="00A25A60"/>
    <w:rsid w:val="00A319EB"/>
    <w:rsid w:val="00A32C79"/>
    <w:rsid w:val="00A32F68"/>
    <w:rsid w:val="00A43AFC"/>
    <w:rsid w:val="00A43FAE"/>
    <w:rsid w:val="00A44BFB"/>
    <w:rsid w:val="00A46C04"/>
    <w:rsid w:val="00A47856"/>
    <w:rsid w:val="00A5532A"/>
    <w:rsid w:val="00A55D2C"/>
    <w:rsid w:val="00A6099A"/>
    <w:rsid w:val="00A65A4A"/>
    <w:rsid w:val="00A70D67"/>
    <w:rsid w:val="00A74FB3"/>
    <w:rsid w:val="00A81834"/>
    <w:rsid w:val="00A920E3"/>
    <w:rsid w:val="00A94065"/>
    <w:rsid w:val="00AA1EF7"/>
    <w:rsid w:val="00AA3D01"/>
    <w:rsid w:val="00AA5F9C"/>
    <w:rsid w:val="00AA7163"/>
    <w:rsid w:val="00AB260A"/>
    <w:rsid w:val="00AC1EDA"/>
    <w:rsid w:val="00AD6840"/>
    <w:rsid w:val="00AE6D1B"/>
    <w:rsid w:val="00B05988"/>
    <w:rsid w:val="00B24CCF"/>
    <w:rsid w:val="00B34EA1"/>
    <w:rsid w:val="00B43DDB"/>
    <w:rsid w:val="00B45DDC"/>
    <w:rsid w:val="00B522E9"/>
    <w:rsid w:val="00B61DE2"/>
    <w:rsid w:val="00B627E3"/>
    <w:rsid w:val="00B66A38"/>
    <w:rsid w:val="00B760A5"/>
    <w:rsid w:val="00B76786"/>
    <w:rsid w:val="00B83EFA"/>
    <w:rsid w:val="00B8597A"/>
    <w:rsid w:val="00B967D4"/>
    <w:rsid w:val="00BA652B"/>
    <w:rsid w:val="00BA7B2B"/>
    <w:rsid w:val="00BB1679"/>
    <w:rsid w:val="00BB6E48"/>
    <w:rsid w:val="00BC377D"/>
    <w:rsid w:val="00BC554E"/>
    <w:rsid w:val="00BC5932"/>
    <w:rsid w:val="00BD086F"/>
    <w:rsid w:val="00BD2813"/>
    <w:rsid w:val="00BD3150"/>
    <w:rsid w:val="00BD59D0"/>
    <w:rsid w:val="00BD7864"/>
    <w:rsid w:val="00BE25CD"/>
    <w:rsid w:val="00BF060B"/>
    <w:rsid w:val="00BF3728"/>
    <w:rsid w:val="00C027AE"/>
    <w:rsid w:val="00C17E6C"/>
    <w:rsid w:val="00C22C15"/>
    <w:rsid w:val="00C30E07"/>
    <w:rsid w:val="00C35B89"/>
    <w:rsid w:val="00C63160"/>
    <w:rsid w:val="00C71C72"/>
    <w:rsid w:val="00C86C83"/>
    <w:rsid w:val="00C91996"/>
    <w:rsid w:val="00C95F1F"/>
    <w:rsid w:val="00CA6D00"/>
    <w:rsid w:val="00CB01B8"/>
    <w:rsid w:val="00CB6A4F"/>
    <w:rsid w:val="00CB7CC5"/>
    <w:rsid w:val="00CC0299"/>
    <w:rsid w:val="00CC2D16"/>
    <w:rsid w:val="00CC32CD"/>
    <w:rsid w:val="00CC682D"/>
    <w:rsid w:val="00CD02E8"/>
    <w:rsid w:val="00CD630D"/>
    <w:rsid w:val="00CD73B3"/>
    <w:rsid w:val="00CF0EA5"/>
    <w:rsid w:val="00CF1982"/>
    <w:rsid w:val="00D079D5"/>
    <w:rsid w:val="00D170F2"/>
    <w:rsid w:val="00D22C0F"/>
    <w:rsid w:val="00D234A7"/>
    <w:rsid w:val="00D31811"/>
    <w:rsid w:val="00D33B85"/>
    <w:rsid w:val="00D42260"/>
    <w:rsid w:val="00D467D1"/>
    <w:rsid w:val="00D52E2A"/>
    <w:rsid w:val="00D612AB"/>
    <w:rsid w:val="00D6151A"/>
    <w:rsid w:val="00D666B2"/>
    <w:rsid w:val="00D812DA"/>
    <w:rsid w:val="00D84479"/>
    <w:rsid w:val="00D845ED"/>
    <w:rsid w:val="00D86B3E"/>
    <w:rsid w:val="00D86D4E"/>
    <w:rsid w:val="00D872B6"/>
    <w:rsid w:val="00D90529"/>
    <w:rsid w:val="00D964B2"/>
    <w:rsid w:val="00DB6772"/>
    <w:rsid w:val="00DC0173"/>
    <w:rsid w:val="00DC0A97"/>
    <w:rsid w:val="00DC1842"/>
    <w:rsid w:val="00DC22AF"/>
    <w:rsid w:val="00DC6C65"/>
    <w:rsid w:val="00DD2907"/>
    <w:rsid w:val="00DE0D02"/>
    <w:rsid w:val="00DE39CA"/>
    <w:rsid w:val="00DE79C1"/>
    <w:rsid w:val="00DF30B7"/>
    <w:rsid w:val="00DF7277"/>
    <w:rsid w:val="00E0364B"/>
    <w:rsid w:val="00E03B69"/>
    <w:rsid w:val="00E15A5C"/>
    <w:rsid w:val="00E163F3"/>
    <w:rsid w:val="00E17A85"/>
    <w:rsid w:val="00E43FC5"/>
    <w:rsid w:val="00E54A2F"/>
    <w:rsid w:val="00E54BB2"/>
    <w:rsid w:val="00E55468"/>
    <w:rsid w:val="00E6455E"/>
    <w:rsid w:val="00E6748B"/>
    <w:rsid w:val="00E7204D"/>
    <w:rsid w:val="00E77615"/>
    <w:rsid w:val="00E857E8"/>
    <w:rsid w:val="00E92224"/>
    <w:rsid w:val="00EA52CE"/>
    <w:rsid w:val="00EA564D"/>
    <w:rsid w:val="00EA742F"/>
    <w:rsid w:val="00EB0DF0"/>
    <w:rsid w:val="00EC274E"/>
    <w:rsid w:val="00EC27ED"/>
    <w:rsid w:val="00EC2E98"/>
    <w:rsid w:val="00EC47FA"/>
    <w:rsid w:val="00EC7C71"/>
    <w:rsid w:val="00ED00BC"/>
    <w:rsid w:val="00EE569B"/>
    <w:rsid w:val="00EF586C"/>
    <w:rsid w:val="00F019E3"/>
    <w:rsid w:val="00F02086"/>
    <w:rsid w:val="00F05F77"/>
    <w:rsid w:val="00F1339C"/>
    <w:rsid w:val="00F1522D"/>
    <w:rsid w:val="00F211F6"/>
    <w:rsid w:val="00F2412C"/>
    <w:rsid w:val="00F30A1F"/>
    <w:rsid w:val="00F31446"/>
    <w:rsid w:val="00F3204B"/>
    <w:rsid w:val="00F36B2B"/>
    <w:rsid w:val="00F4045C"/>
    <w:rsid w:val="00F4271D"/>
    <w:rsid w:val="00F429CC"/>
    <w:rsid w:val="00F434D6"/>
    <w:rsid w:val="00F4552C"/>
    <w:rsid w:val="00F56778"/>
    <w:rsid w:val="00F57455"/>
    <w:rsid w:val="00F61CD8"/>
    <w:rsid w:val="00F64404"/>
    <w:rsid w:val="00F70FDB"/>
    <w:rsid w:val="00F86591"/>
    <w:rsid w:val="00F93FF3"/>
    <w:rsid w:val="00FC4985"/>
    <w:rsid w:val="00FC5C04"/>
    <w:rsid w:val="00FC6950"/>
    <w:rsid w:val="00FC6A32"/>
    <w:rsid w:val="00FD1B30"/>
    <w:rsid w:val="00FE4952"/>
    <w:rsid w:val="00FF4A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C0E1"/>
  <w15:docId w15:val="{470E2C90-DD85-4040-9BBE-CC62CA11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C56E6B"/>
    <w:pPr>
      <w:keepNext/>
      <w:spacing w:after="0" w:line="240" w:lineRule="auto"/>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9"/>
    <w:qFormat/>
    <w:rsid w:val="00C56E6B"/>
    <w:pPr>
      <w:keepNext/>
      <w:keepLines/>
      <w:spacing w:before="360" w:after="80" w:line="276" w:lineRule="auto"/>
      <w:outlineLvl w:val="1"/>
    </w:pPr>
    <w:rPr>
      <w:b/>
      <w:sz w:val="36"/>
      <w:szCs w:val="36"/>
    </w:rPr>
  </w:style>
  <w:style w:type="paragraph" w:styleId="Nadpis3">
    <w:name w:val="heading 3"/>
    <w:basedOn w:val="Normlny"/>
    <w:next w:val="Normlny"/>
    <w:link w:val="Nadpis3Char"/>
    <w:uiPriority w:val="9"/>
    <w:qFormat/>
    <w:rsid w:val="00C56E6B"/>
    <w:pPr>
      <w:keepNext/>
      <w:keepLines/>
      <w:spacing w:before="280" w:after="80" w:line="276" w:lineRule="auto"/>
      <w:outlineLvl w:val="2"/>
    </w:pPr>
    <w:rPr>
      <w:b/>
      <w:sz w:val="28"/>
      <w:szCs w:val="28"/>
    </w:rPr>
  </w:style>
  <w:style w:type="paragraph" w:styleId="Nadpis4">
    <w:name w:val="heading 4"/>
    <w:basedOn w:val="Normlny"/>
    <w:next w:val="Normlny"/>
    <w:link w:val="Nadpis4Char"/>
    <w:uiPriority w:val="99"/>
    <w:qFormat/>
    <w:rsid w:val="00C56E6B"/>
    <w:pPr>
      <w:keepNext/>
      <w:keepLines/>
      <w:spacing w:before="240" w:after="40" w:line="276" w:lineRule="auto"/>
      <w:outlineLvl w:val="3"/>
    </w:pPr>
    <w:rPr>
      <w:b/>
      <w:sz w:val="24"/>
      <w:szCs w:val="24"/>
    </w:rPr>
  </w:style>
  <w:style w:type="paragraph" w:styleId="Nadpis5">
    <w:name w:val="heading 5"/>
    <w:basedOn w:val="Normlny"/>
    <w:next w:val="Normlny"/>
    <w:link w:val="Nadpis5Char"/>
    <w:uiPriority w:val="9"/>
    <w:rsid w:val="00C56E6B"/>
    <w:pPr>
      <w:keepNext/>
      <w:keepLines/>
      <w:spacing w:before="220" w:after="40" w:line="276" w:lineRule="auto"/>
      <w:outlineLvl w:val="4"/>
    </w:pPr>
    <w:rPr>
      <w:b/>
    </w:rPr>
  </w:style>
  <w:style w:type="paragraph" w:styleId="Nadpis6">
    <w:name w:val="heading 6"/>
    <w:basedOn w:val="Normlny"/>
    <w:next w:val="Normlny"/>
    <w:link w:val="Nadpis6Char"/>
    <w:uiPriority w:val="9"/>
    <w:rsid w:val="00C56E6B"/>
    <w:pPr>
      <w:keepNext/>
      <w:keepLines/>
      <w:spacing w:before="200" w:after="40" w:line="276" w:lineRule="auto"/>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C56E6B"/>
    <w:pPr>
      <w:spacing w:after="0" w:line="240" w:lineRule="auto"/>
      <w:jc w:val="center"/>
    </w:pPr>
    <w:rPr>
      <w:rFonts w:ascii="Times New Roman" w:eastAsia="Times New Roman" w:hAnsi="Times New Roman" w:cs="Times New Roman"/>
      <w:sz w:val="28"/>
      <w:szCs w:val="20"/>
    </w:r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Nadpis1Char">
    <w:name w:val="Nadpis 1 Char"/>
    <w:basedOn w:val="Predvolenpsmoodseku"/>
    <w:link w:val="Nadpis1"/>
    <w:uiPriority w:val="99"/>
    <w:rsid w:val="00C56E6B"/>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C56E6B"/>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C56E6B"/>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C56E6B"/>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C56E6B"/>
    <w:rPr>
      <w:rFonts w:ascii="Calibri" w:eastAsia="Calibri" w:hAnsi="Calibri" w:cs="Calibri"/>
      <w:b/>
      <w:lang w:eastAsia="sk-SK"/>
    </w:rPr>
  </w:style>
  <w:style w:type="character" w:customStyle="1" w:styleId="Nadpis6Char">
    <w:name w:val="Nadpis 6 Char"/>
    <w:basedOn w:val="Predvolenpsmoodseku"/>
    <w:link w:val="Nadpis6"/>
    <w:uiPriority w:val="9"/>
    <w:rsid w:val="00C56E6B"/>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C56E6B"/>
  </w:style>
  <w:style w:type="paragraph" w:styleId="Odsekzoznamu">
    <w:name w:val="List Paragraph"/>
    <w:aliases w:val="body,Odsek zoznamu2,Odsek zoznamu1,Odsek"/>
    <w:basedOn w:val="Normlny"/>
    <w:link w:val="OdsekzoznamuChar"/>
    <w:uiPriority w:val="34"/>
    <w:qFormat/>
    <w:rsid w:val="00C56E6B"/>
    <w:pPr>
      <w:spacing w:after="0" w:line="240" w:lineRule="auto"/>
      <w:ind w:left="720"/>
      <w:contextualSpacing/>
    </w:pPr>
    <w:rPr>
      <w:rFonts w:ascii="Times New Roman" w:eastAsia="Times New Roman" w:hAnsi="Times New Roman" w:cs="Times New Roman"/>
      <w:sz w:val="24"/>
      <w:szCs w:val="24"/>
    </w:rPr>
  </w:style>
  <w:style w:type="character" w:customStyle="1" w:styleId="NzovChar">
    <w:name w:val="Názov Char"/>
    <w:basedOn w:val="Predvolenpsmoodseku"/>
    <w:link w:val="Nzov"/>
    <w:uiPriority w:val="10"/>
    <w:rsid w:val="00C56E6B"/>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styleId="Zarkazkladnhotextu2">
    <w:name w:val="Body Text Indent 2"/>
    <w:basedOn w:val="Normlny"/>
    <w:link w:val="Zarkazkladnhotextu2Char"/>
    <w:uiPriority w:val="99"/>
    <w:rsid w:val="00C56E6B"/>
    <w:pPr>
      <w:spacing w:after="0" w:line="240" w:lineRule="auto"/>
      <w:ind w:firstLine="708"/>
      <w:jc w:val="both"/>
    </w:pPr>
    <w:rPr>
      <w:rFonts w:ascii="Times New Roman" w:eastAsiaTheme="minorEastAsia" w:hAnsi="Times New Roman" w:cs="Times New Roman"/>
      <w:sz w:val="24"/>
      <w:szCs w:val="24"/>
    </w:rPr>
  </w:style>
  <w:style w:type="character" w:customStyle="1" w:styleId="Zarkazkladnhotextu2Char">
    <w:name w:val="Zarážka základného textu 2 Char"/>
    <w:basedOn w:val="Predvolenpsmoodseku"/>
    <w:link w:val="Zarkazkladnhotextu2"/>
    <w:uiPriority w:val="99"/>
    <w:rsid w:val="00C56E6B"/>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C56E6B"/>
    <w:pPr>
      <w:keepNext/>
      <w:spacing w:before="360" w:after="0" w:line="240" w:lineRule="auto"/>
    </w:pPr>
    <w:rPr>
      <w:rFonts w:ascii="Times New Roman" w:eastAsiaTheme="minorEastAsia" w:hAnsi="Times New Roman" w:cs="Times New Roman"/>
      <w:b/>
      <w:bCs/>
      <w:sz w:val="24"/>
      <w:szCs w:val="24"/>
    </w:rPr>
  </w:style>
  <w:style w:type="paragraph" w:customStyle="1" w:styleId="Vykonajzoznam">
    <w:name w:val="Vykonajú_zoznam"/>
    <w:basedOn w:val="Normlny"/>
    <w:uiPriority w:val="99"/>
    <w:rsid w:val="00C56E6B"/>
    <w:pPr>
      <w:spacing w:after="0" w:line="240" w:lineRule="auto"/>
      <w:ind w:left="1418"/>
    </w:pPr>
    <w:rPr>
      <w:rFonts w:ascii="Times New Roman" w:eastAsiaTheme="minorEastAsia" w:hAnsi="Times New Roman" w:cs="Times New Roman"/>
      <w:sz w:val="24"/>
      <w:szCs w:val="24"/>
    </w:rPr>
  </w:style>
  <w:style w:type="paragraph" w:customStyle="1" w:styleId="Navedomie">
    <w:name w:val="Na vedomie"/>
    <w:basedOn w:val="Vykonajzoznam"/>
    <w:next w:val="Normlny"/>
    <w:uiPriority w:val="99"/>
    <w:rsid w:val="00C56E6B"/>
    <w:pPr>
      <w:spacing w:before="360"/>
      <w:ind w:left="0"/>
    </w:pPr>
    <w:rPr>
      <w:b/>
      <w:bCs/>
    </w:rPr>
  </w:style>
  <w:style w:type="paragraph" w:customStyle="1" w:styleId="Nosite">
    <w:name w:val="Nositeľ"/>
    <w:basedOn w:val="Normlny"/>
    <w:next w:val="Normlny"/>
    <w:uiPriority w:val="99"/>
    <w:rsid w:val="00C56E6B"/>
    <w:pPr>
      <w:spacing w:before="240" w:after="120" w:line="240" w:lineRule="auto"/>
      <w:ind w:left="567"/>
    </w:pPr>
    <w:rPr>
      <w:rFonts w:ascii="Times New Roman" w:eastAsiaTheme="minorEastAsia" w:hAnsi="Times New Roman" w:cs="Times New Roman"/>
      <w:b/>
      <w:bCs/>
      <w:sz w:val="24"/>
      <w:szCs w:val="24"/>
    </w:rPr>
  </w:style>
  <w:style w:type="paragraph" w:customStyle="1" w:styleId="Heading1orobas">
    <w:name w:val="Heading 1.Čo robí (časť)"/>
    <w:basedOn w:val="Normlny"/>
    <w:next w:val="Nosite"/>
    <w:uiPriority w:val="99"/>
    <w:rsid w:val="00C56E6B"/>
    <w:pPr>
      <w:keepNext/>
      <w:numPr>
        <w:numId w:val="1"/>
      </w:numPr>
      <w:spacing w:before="360" w:after="0" w:line="240" w:lineRule="auto"/>
    </w:pPr>
    <w:rPr>
      <w:rFonts w:ascii="Times New Roman" w:eastAsiaTheme="minorEastAsia" w:hAnsi="Times New Roman" w:cs="Times New Roman"/>
      <w:b/>
      <w:bCs/>
      <w:kern w:val="32"/>
      <w:sz w:val="28"/>
      <w:szCs w:val="28"/>
    </w:rPr>
  </w:style>
  <w:style w:type="paragraph" w:customStyle="1" w:styleId="Heading2loha">
    <w:name w:val="Heading 2.Úloha"/>
    <w:basedOn w:val="Normlny"/>
    <w:uiPriority w:val="99"/>
    <w:rsid w:val="00C56E6B"/>
    <w:pPr>
      <w:numPr>
        <w:ilvl w:val="1"/>
        <w:numId w:val="1"/>
      </w:numPr>
      <w:spacing w:before="120" w:after="0" w:line="240" w:lineRule="auto"/>
      <w:jc w:val="both"/>
    </w:pPr>
    <w:rPr>
      <w:rFonts w:ascii="Times New Roman" w:eastAsiaTheme="minorEastAsia" w:hAnsi="Times New Roman" w:cs="Times New Roman"/>
      <w:sz w:val="24"/>
      <w:szCs w:val="24"/>
    </w:rPr>
  </w:style>
  <w:style w:type="character" w:customStyle="1" w:styleId="NormlnywebovChar">
    <w:name w:val="Normálny (webový) Char"/>
    <w:link w:val="Normlnywebov"/>
    <w:uiPriority w:val="99"/>
    <w:locked/>
    <w:rsid w:val="00C56E6B"/>
    <w:rPr>
      <w:rFonts w:ascii="Times New Roman" w:eastAsia="Times New Roman" w:hAnsi="Times New Roman" w:cs="Times New Roman"/>
      <w:sz w:val="24"/>
      <w:szCs w:val="24"/>
      <w:lang w:eastAsia="sk-SK"/>
    </w:rPr>
  </w:style>
  <w:style w:type="table" w:customStyle="1" w:styleId="TableNormal1">
    <w:name w:val="Table Normal1"/>
    <w:rsid w:val="00C56E6B"/>
    <w:pPr>
      <w:spacing w:after="200" w:line="276" w:lineRule="auto"/>
    </w:p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C56E6B"/>
    <w:rPr>
      <w:sz w:val="16"/>
      <w:szCs w:val="16"/>
    </w:rPr>
  </w:style>
  <w:style w:type="paragraph" w:styleId="Textkomentra">
    <w:name w:val="annotation text"/>
    <w:basedOn w:val="Normlny"/>
    <w:link w:val="TextkomentraChar"/>
    <w:uiPriority w:val="99"/>
    <w:unhideWhenUsed/>
    <w:rsid w:val="00C56E6B"/>
    <w:pPr>
      <w:spacing w:after="200" w:line="240" w:lineRule="auto"/>
    </w:pPr>
    <w:rPr>
      <w:sz w:val="20"/>
      <w:szCs w:val="20"/>
    </w:rPr>
  </w:style>
  <w:style w:type="character" w:customStyle="1" w:styleId="TextkomentraChar">
    <w:name w:val="Text komentára Char"/>
    <w:basedOn w:val="Predvolenpsmoodseku"/>
    <w:link w:val="Textkomentra"/>
    <w:uiPriority w:val="99"/>
    <w:rsid w:val="00C56E6B"/>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C56E6B"/>
    <w:rPr>
      <w:b/>
      <w:bCs/>
    </w:rPr>
  </w:style>
  <w:style w:type="character" w:customStyle="1" w:styleId="PredmetkomentraChar">
    <w:name w:val="Predmet komentára Char"/>
    <w:basedOn w:val="TextkomentraChar"/>
    <w:link w:val="Predmetkomentra"/>
    <w:uiPriority w:val="99"/>
    <w:semiHidden/>
    <w:rsid w:val="00C56E6B"/>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C56E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C56E6B"/>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C56E6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56E6B"/>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C56E6B"/>
    <w:rPr>
      <w:vertAlign w:val="superscript"/>
    </w:rPr>
  </w:style>
  <w:style w:type="character" w:styleId="Hypertextovprepojenie">
    <w:name w:val="Hyperlink"/>
    <w:basedOn w:val="Predvolenpsmoodseku"/>
    <w:uiPriority w:val="99"/>
    <w:unhideWhenUsed/>
    <w:rsid w:val="00C56E6B"/>
    <w:rPr>
      <w:color w:val="0000FF"/>
      <w:u w:val="single"/>
    </w:rPr>
  </w:style>
  <w:style w:type="paragraph" w:styleId="Revzia">
    <w:name w:val="Revision"/>
    <w:hidden/>
    <w:uiPriority w:val="99"/>
    <w:semiHidden/>
    <w:rsid w:val="00C56E6B"/>
    <w:pPr>
      <w:spacing w:after="0" w:line="240" w:lineRule="auto"/>
    </w:pPr>
  </w:style>
  <w:style w:type="character" w:customStyle="1" w:styleId="OdsekzoznamuChar">
    <w:name w:val="Odsek zoznamu Char"/>
    <w:aliases w:val="body Char,Odsek zoznamu2 Char,Odsek zoznamu1 Char,Odsek Char"/>
    <w:basedOn w:val="Predvolenpsmoodseku"/>
    <w:link w:val="Odsekzoznamu"/>
    <w:uiPriority w:val="34"/>
    <w:locked/>
    <w:rsid w:val="00C56E6B"/>
    <w:rPr>
      <w:rFonts w:ascii="Times New Roman" w:eastAsia="Times New Roman" w:hAnsi="Times New Roman" w:cs="Times New Roman"/>
      <w:sz w:val="24"/>
      <w:szCs w:val="24"/>
      <w:lang w:eastAsia="sk-SK"/>
    </w:rPr>
  </w:style>
  <w:style w:type="paragraph" w:customStyle="1" w:styleId="Normlny1">
    <w:name w:val="Normálny1"/>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lny"/>
    <w:rsid w:val="00C56E6B"/>
    <w:pPr>
      <w:spacing w:before="120" w:after="0" w:line="312" w:lineRule="atLeast"/>
      <w:jc w:val="both"/>
    </w:pPr>
    <w:rPr>
      <w:rFonts w:ascii="Times New Roman" w:eastAsia="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C56E6B"/>
    <w:rPr>
      <w:color w:val="605E5C"/>
      <w:shd w:val="clear" w:color="auto" w:fill="E1DFDD"/>
    </w:rPr>
  </w:style>
  <w:style w:type="character" w:styleId="PouitHypertextovPrepojenie">
    <w:name w:val="FollowedHyperlink"/>
    <w:basedOn w:val="Predvolenpsmoodseku"/>
    <w:uiPriority w:val="99"/>
    <w:semiHidden/>
    <w:unhideWhenUsed/>
    <w:rsid w:val="00C56E6B"/>
    <w:rPr>
      <w:color w:val="954F72" w:themeColor="followedHyperlink"/>
      <w:u w:val="single"/>
    </w:rPr>
  </w:style>
  <w:style w:type="character" w:customStyle="1" w:styleId="Nevyrieenzmienka2">
    <w:name w:val="Nevyriešená zmienka2"/>
    <w:basedOn w:val="Predvolenpsmoodseku"/>
    <w:uiPriority w:val="99"/>
    <w:semiHidden/>
    <w:unhideWhenUsed/>
    <w:rsid w:val="00C56E6B"/>
    <w:rPr>
      <w:color w:val="605E5C"/>
      <w:shd w:val="clear" w:color="auto" w:fill="E1DFDD"/>
    </w:rPr>
  </w:style>
  <w:style w:type="paragraph" w:styleId="Hlavika">
    <w:name w:val="header"/>
    <w:basedOn w:val="Normlny"/>
    <w:link w:val="HlavikaChar"/>
    <w:uiPriority w:val="99"/>
    <w:unhideWhenUsed/>
    <w:rsid w:val="00C56E6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6E6B"/>
    <w:rPr>
      <w:rFonts w:ascii="Calibri" w:eastAsia="Calibri" w:hAnsi="Calibri" w:cs="Calibri"/>
      <w:lang w:eastAsia="sk-SK"/>
    </w:rPr>
  </w:style>
  <w:style w:type="paragraph" w:styleId="Pta">
    <w:name w:val="footer"/>
    <w:basedOn w:val="Normlny"/>
    <w:link w:val="PtaChar"/>
    <w:uiPriority w:val="99"/>
    <w:unhideWhenUsed/>
    <w:rsid w:val="00C56E6B"/>
    <w:pPr>
      <w:tabs>
        <w:tab w:val="center" w:pos="4536"/>
        <w:tab w:val="right" w:pos="9072"/>
      </w:tabs>
      <w:spacing w:after="0" w:line="240" w:lineRule="auto"/>
    </w:pPr>
  </w:style>
  <w:style w:type="character" w:customStyle="1" w:styleId="PtaChar">
    <w:name w:val="Päta Char"/>
    <w:basedOn w:val="Predvolenpsmoodseku"/>
    <w:link w:val="Pta"/>
    <w:uiPriority w:val="99"/>
    <w:rsid w:val="00C56E6B"/>
    <w:rPr>
      <w:rFonts w:ascii="Calibri" w:eastAsia="Calibri" w:hAnsi="Calibri" w:cs="Calibri"/>
      <w:lang w:eastAsia="sk-SK"/>
    </w:rPr>
  </w:style>
  <w:style w:type="character" w:customStyle="1" w:styleId="awspan1">
    <w:name w:val="awspan1"/>
    <w:basedOn w:val="Predvolenpsmoodseku"/>
    <w:rsid w:val="00C56E6B"/>
    <w:rPr>
      <w:color w:val="000000"/>
      <w:sz w:val="24"/>
      <w:szCs w:val="24"/>
    </w:rPr>
  </w:style>
  <w:style w:type="numbering" w:customStyle="1" w:styleId="Bezzoznamu11">
    <w:name w:val="Bez zoznamu11"/>
    <w:next w:val="Bezzoznamu"/>
    <w:uiPriority w:val="99"/>
    <w:semiHidden/>
    <w:unhideWhenUsed/>
    <w:rsid w:val="00C56E6B"/>
  </w:style>
  <w:style w:type="paragraph" w:customStyle="1" w:styleId="tlpocta">
    <w:name w:val="Štýl_pocta"/>
    <w:link w:val="tlpoctaChar"/>
    <w:qFormat/>
    <w:rsid w:val="00C56E6B"/>
    <w:pPr>
      <w:spacing w:after="0" w:line="240" w:lineRule="auto"/>
    </w:pPr>
    <w:rPr>
      <w:rFonts w:ascii="Times New Roman" w:eastAsia="Times New Roman" w:hAnsi="Times New Roman" w:cs="Times New Roman"/>
      <w:b/>
      <w:color w:val="000000"/>
      <w:sz w:val="24"/>
      <w:szCs w:val="32"/>
    </w:rPr>
  </w:style>
  <w:style w:type="character" w:customStyle="1" w:styleId="tlpoctaChar">
    <w:name w:val="Štýl_pocta Char"/>
    <w:basedOn w:val="Predvolenpsmoodseku"/>
    <w:link w:val="tlpocta"/>
    <w:rsid w:val="00C56E6B"/>
    <w:rPr>
      <w:rFonts w:ascii="Times New Roman" w:eastAsia="Times New Roman" w:hAnsi="Times New Roman" w:cs="Times New Roman"/>
      <w:b/>
      <w:color w:val="000000"/>
      <w:sz w:val="24"/>
      <w:szCs w:val="32"/>
      <w:lang w:eastAsia="sk-SK"/>
    </w:rPr>
  </w:style>
  <w:style w:type="paragraph" w:customStyle="1" w:styleId="norm">
    <w:name w:val="norm"/>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56E6B"/>
    <w:pPr>
      <w:autoSpaceDE w:val="0"/>
      <w:autoSpaceDN w:val="0"/>
      <w:adjustRightInd w:val="0"/>
      <w:spacing w:after="0" w:line="240" w:lineRule="auto"/>
    </w:pPr>
    <w:rPr>
      <w:rFonts w:ascii="Times New Roman" w:hAnsi="Times New Roman" w:cs="Times New Roman"/>
      <w:color w:val="000000"/>
      <w:sz w:val="24"/>
      <w:szCs w:val="24"/>
    </w:rPr>
  </w:style>
  <w:style w:type="character" w:styleId="slostrany">
    <w:name w:val="page number"/>
    <w:basedOn w:val="Predvolenpsmoodseku"/>
    <w:uiPriority w:val="99"/>
    <w:unhideWhenUsed/>
    <w:rsid w:val="00C56E6B"/>
  </w:style>
  <w:style w:type="paragraph" w:styleId="Podtitul">
    <w:name w:val="Subtitle"/>
    <w:basedOn w:val="Normlny"/>
    <w:next w:val="Normlny"/>
    <w:link w:val="PodtitulChar"/>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C56E6B"/>
    <w:rPr>
      <w:rFonts w:ascii="Georgia" w:eastAsia="Georgia" w:hAnsi="Georgia" w:cs="Georgia"/>
      <w:i/>
      <w:color w:val="666666"/>
      <w:sz w:val="48"/>
      <w:szCs w:val="48"/>
      <w:lang w:eastAsia="sk-SK"/>
    </w:rPr>
  </w:style>
  <w:style w:type="paragraph" w:customStyle="1" w:styleId="doc-ti">
    <w:name w:val="doc-ti"/>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C56E6B"/>
    <w:rPr>
      <w:i/>
      <w:iCs/>
    </w:rPr>
  </w:style>
  <w:style w:type="paragraph" w:customStyle="1" w:styleId="adda">
    <w:name w:val="adda"/>
    <w:basedOn w:val="Normlny"/>
    <w:rsid w:val="00C56E6B"/>
    <w:pPr>
      <w:keepNext/>
      <w:numPr>
        <w:ilvl w:val="1"/>
        <w:numId w:val="250"/>
      </w:numPr>
      <w:spacing w:before="60" w:after="60" w:line="240" w:lineRule="auto"/>
      <w:jc w:val="both"/>
    </w:pPr>
    <w:rPr>
      <w:rFonts w:ascii="Times New Roman" w:eastAsia="Times New Roman" w:hAnsi="Times New Roman" w:cs="Times New Roman"/>
      <w:sz w:val="24"/>
      <w:szCs w:val="24"/>
    </w:rPr>
  </w:style>
  <w:style w:type="paragraph" w:customStyle="1" w:styleId="odsek">
    <w:name w:val="odsek"/>
    <w:basedOn w:val="Normlny"/>
    <w:rsid w:val="00C56E6B"/>
    <w:pPr>
      <w:keepNext/>
      <w:spacing w:before="60" w:after="60" w:line="240" w:lineRule="auto"/>
      <w:ind w:firstLine="709"/>
      <w:jc w:val="both"/>
    </w:pPr>
    <w:rPr>
      <w:rFonts w:ascii="Times New Roman" w:eastAsia="Times New Roman" w:hAnsi="Times New Roman" w:cs="Times New Roman"/>
      <w:sz w:val="24"/>
      <w:szCs w:val="24"/>
    </w:rPr>
  </w:style>
  <w:style w:type="paragraph" w:styleId="Bezriadkovania">
    <w:name w:val="No Spacing"/>
    <w:uiPriority w:val="1"/>
    <w:qFormat/>
    <w:rsid w:val="00C56E6B"/>
    <w:pPr>
      <w:widowControl w:val="0"/>
      <w:adjustRightInd w:val="0"/>
      <w:spacing w:after="0" w:line="240" w:lineRule="auto"/>
      <w:jc w:val="both"/>
      <w:textAlignment w:val="baseline"/>
    </w:pPr>
    <w:rPr>
      <w:rFonts w:eastAsia="Times New Roman" w:cs="Times New Roman"/>
    </w:rPr>
  </w:style>
  <w:style w:type="table" w:styleId="Mriekatabuky">
    <w:name w:val="Table Grid"/>
    <w:basedOn w:val="Normlnatabuka"/>
    <w:uiPriority w:val="59"/>
    <w:rsid w:val="00C56E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C56E6B"/>
    <w:rPr>
      <w:sz w:val="20"/>
      <w:szCs w:val="20"/>
      <w:lang w:eastAsia="sk-SK"/>
    </w:rPr>
  </w:style>
  <w:style w:type="character" w:customStyle="1" w:styleId="TextkomentraChar121">
    <w:name w:val="Text komentára Char121"/>
    <w:basedOn w:val="Predvolenpsmoodseku"/>
    <w:uiPriority w:val="99"/>
    <w:semiHidden/>
    <w:rsid w:val="00C56E6B"/>
    <w:rPr>
      <w:rFonts w:cs="Times New Roman"/>
      <w:sz w:val="20"/>
      <w:szCs w:val="20"/>
      <w:lang w:val="x-none" w:eastAsia="sk-SK"/>
    </w:rPr>
  </w:style>
  <w:style w:type="character" w:customStyle="1" w:styleId="TextkomentraChar120">
    <w:name w:val="Text komentára Char120"/>
    <w:basedOn w:val="Predvolenpsmoodseku"/>
    <w:uiPriority w:val="99"/>
    <w:semiHidden/>
    <w:rsid w:val="00C56E6B"/>
    <w:rPr>
      <w:rFonts w:cs="Times New Roman"/>
      <w:sz w:val="20"/>
      <w:szCs w:val="20"/>
      <w:lang w:val="x-none" w:eastAsia="sk-SK"/>
    </w:rPr>
  </w:style>
  <w:style w:type="character" w:customStyle="1" w:styleId="TextkomentraChar119">
    <w:name w:val="Text komentára Char119"/>
    <w:basedOn w:val="Predvolenpsmoodseku"/>
    <w:uiPriority w:val="99"/>
    <w:semiHidden/>
    <w:rsid w:val="00C56E6B"/>
    <w:rPr>
      <w:rFonts w:cs="Times New Roman"/>
      <w:sz w:val="20"/>
      <w:szCs w:val="20"/>
      <w:lang w:val="x-none" w:eastAsia="sk-SK"/>
    </w:rPr>
  </w:style>
  <w:style w:type="character" w:customStyle="1" w:styleId="TextkomentraChar118">
    <w:name w:val="Text komentára Char118"/>
    <w:basedOn w:val="Predvolenpsmoodseku"/>
    <w:uiPriority w:val="99"/>
    <w:semiHidden/>
    <w:rsid w:val="00C56E6B"/>
    <w:rPr>
      <w:rFonts w:cs="Times New Roman"/>
      <w:sz w:val="20"/>
      <w:szCs w:val="20"/>
      <w:lang w:val="x-none" w:eastAsia="sk-SK"/>
    </w:rPr>
  </w:style>
  <w:style w:type="character" w:customStyle="1" w:styleId="TextkomentraChar117">
    <w:name w:val="Text komentára Char117"/>
    <w:basedOn w:val="Predvolenpsmoodseku"/>
    <w:uiPriority w:val="99"/>
    <w:semiHidden/>
    <w:rsid w:val="00C56E6B"/>
    <w:rPr>
      <w:rFonts w:cs="Times New Roman"/>
      <w:sz w:val="20"/>
      <w:szCs w:val="20"/>
      <w:lang w:val="x-none" w:eastAsia="sk-SK"/>
    </w:rPr>
  </w:style>
  <w:style w:type="character" w:customStyle="1" w:styleId="TextkomentraChar116">
    <w:name w:val="Text komentára Char116"/>
    <w:basedOn w:val="Predvolenpsmoodseku"/>
    <w:uiPriority w:val="99"/>
    <w:semiHidden/>
    <w:rsid w:val="00C56E6B"/>
    <w:rPr>
      <w:rFonts w:cs="Times New Roman"/>
      <w:sz w:val="20"/>
      <w:szCs w:val="20"/>
      <w:lang w:val="x-none" w:eastAsia="sk-SK"/>
    </w:rPr>
  </w:style>
  <w:style w:type="character" w:customStyle="1" w:styleId="TextkomentraChar115">
    <w:name w:val="Text komentára Char115"/>
    <w:basedOn w:val="Predvolenpsmoodseku"/>
    <w:uiPriority w:val="99"/>
    <w:semiHidden/>
    <w:rsid w:val="00C56E6B"/>
    <w:rPr>
      <w:rFonts w:cs="Times New Roman"/>
      <w:sz w:val="20"/>
      <w:szCs w:val="20"/>
      <w:lang w:val="x-none" w:eastAsia="sk-SK"/>
    </w:rPr>
  </w:style>
  <w:style w:type="character" w:customStyle="1" w:styleId="TextkomentraChar114">
    <w:name w:val="Text komentára Char114"/>
    <w:basedOn w:val="Predvolenpsmoodseku"/>
    <w:uiPriority w:val="99"/>
    <w:semiHidden/>
    <w:rsid w:val="00C56E6B"/>
    <w:rPr>
      <w:rFonts w:cs="Times New Roman"/>
      <w:sz w:val="20"/>
      <w:szCs w:val="20"/>
      <w:lang w:val="x-none" w:eastAsia="sk-SK"/>
    </w:rPr>
  </w:style>
  <w:style w:type="character" w:customStyle="1" w:styleId="TextkomentraChar113">
    <w:name w:val="Text komentára Char113"/>
    <w:basedOn w:val="Predvolenpsmoodseku"/>
    <w:uiPriority w:val="99"/>
    <w:semiHidden/>
    <w:rsid w:val="00C56E6B"/>
    <w:rPr>
      <w:rFonts w:cs="Times New Roman"/>
      <w:sz w:val="20"/>
      <w:szCs w:val="20"/>
      <w:lang w:val="x-none" w:eastAsia="sk-SK"/>
    </w:rPr>
  </w:style>
  <w:style w:type="character" w:customStyle="1" w:styleId="TextkomentraChar112">
    <w:name w:val="Text komentára Char112"/>
    <w:basedOn w:val="Predvolenpsmoodseku"/>
    <w:uiPriority w:val="99"/>
    <w:semiHidden/>
    <w:rsid w:val="00C56E6B"/>
    <w:rPr>
      <w:rFonts w:cs="Times New Roman"/>
      <w:sz w:val="20"/>
      <w:szCs w:val="20"/>
      <w:lang w:val="x-none" w:eastAsia="sk-SK"/>
    </w:rPr>
  </w:style>
  <w:style w:type="character" w:customStyle="1" w:styleId="TextkomentraChar111">
    <w:name w:val="Text komentára Char111"/>
    <w:basedOn w:val="Predvolenpsmoodseku"/>
    <w:uiPriority w:val="99"/>
    <w:semiHidden/>
    <w:rsid w:val="00C56E6B"/>
    <w:rPr>
      <w:rFonts w:cs="Times New Roman"/>
      <w:sz w:val="20"/>
      <w:szCs w:val="20"/>
      <w:lang w:val="x-none" w:eastAsia="sk-SK"/>
    </w:rPr>
  </w:style>
  <w:style w:type="character" w:customStyle="1" w:styleId="TextkomentraChar110">
    <w:name w:val="Text komentára Char110"/>
    <w:basedOn w:val="Predvolenpsmoodseku"/>
    <w:uiPriority w:val="99"/>
    <w:semiHidden/>
    <w:rsid w:val="00C56E6B"/>
    <w:rPr>
      <w:rFonts w:cs="Times New Roman"/>
      <w:sz w:val="20"/>
      <w:szCs w:val="20"/>
      <w:lang w:val="x-none" w:eastAsia="sk-SK"/>
    </w:rPr>
  </w:style>
  <w:style w:type="character" w:customStyle="1" w:styleId="TextkomentraChar19">
    <w:name w:val="Text komentára Char19"/>
    <w:basedOn w:val="Predvolenpsmoodseku"/>
    <w:uiPriority w:val="99"/>
    <w:semiHidden/>
    <w:rsid w:val="00C56E6B"/>
    <w:rPr>
      <w:rFonts w:cs="Times New Roman"/>
      <w:sz w:val="20"/>
      <w:szCs w:val="20"/>
      <w:lang w:val="x-none" w:eastAsia="sk-SK"/>
    </w:rPr>
  </w:style>
  <w:style w:type="character" w:customStyle="1" w:styleId="TextkomentraChar18">
    <w:name w:val="Text komentára Char18"/>
    <w:basedOn w:val="Predvolenpsmoodseku"/>
    <w:uiPriority w:val="99"/>
    <w:semiHidden/>
    <w:rsid w:val="00C56E6B"/>
    <w:rPr>
      <w:rFonts w:cs="Times New Roman"/>
      <w:sz w:val="20"/>
      <w:szCs w:val="20"/>
      <w:lang w:val="x-none" w:eastAsia="sk-SK"/>
    </w:rPr>
  </w:style>
  <w:style w:type="character" w:customStyle="1" w:styleId="TextkomentraChar17">
    <w:name w:val="Text komentára Char17"/>
    <w:basedOn w:val="Predvolenpsmoodseku"/>
    <w:uiPriority w:val="99"/>
    <w:semiHidden/>
    <w:rsid w:val="00C56E6B"/>
    <w:rPr>
      <w:rFonts w:cs="Times New Roman"/>
      <w:sz w:val="20"/>
      <w:szCs w:val="20"/>
      <w:lang w:val="x-none" w:eastAsia="sk-SK"/>
    </w:rPr>
  </w:style>
  <w:style w:type="character" w:customStyle="1" w:styleId="TextkomentraChar16">
    <w:name w:val="Text komentára Char16"/>
    <w:basedOn w:val="Predvolenpsmoodseku"/>
    <w:uiPriority w:val="99"/>
    <w:semiHidden/>
    <w:rsid w:val="00C56E6B"/>
    <w:rPr>
      <w:rFonts w:cs="Times New Roman"/>
      <w:sz w:val="20"/>
      <w:szCs w:val="20"/>
      <w:lang w:val="x-none" w:eastAsia="sk-SK"/>
    </w:rPr>
  </w:style>
  <w:style w:type="character" w:customStyle="1" w:styleId="TextkomentraChar15">
    <w:name w:val="Text komentára Char15"/>
    <w:basedOn w:val="Predvolenpsmoodseku"/>
    <w:uiPriority w:val="99"/>
    <w:semiHidden/>
    <w:rsid w:val="00C56E6B"/>
    <w:rPr>
      <w:rFonts w:cs="Times New Roman"/>
      <w:sz w:val="20"/>
      <w:szCs w:val="20"/>
      <w:lang w:val="x-none" w:eastAsia="sk-SK"/>
    </w:rPr>
  </w:style>
  <w:style w:type="character" w:customStyle="1" w:styleId="TextkomentraChar14">
    <w:name w:val="Text komentára Char14"/>
    <w:basedOn w:val="Predvolenpsmoodseku"/>
    <w:uiPriority w:val="99"/>
    <w:semiHidden/>
    <w:rsid w:val="00C56E6B"/>
    <w:rPr>
      <w:rFonts w:cs="Times New Roman"/>
      <w:sz w:val="20"/>
      <w:szCs w:val="20"/>
      <w:lang w:val="x-none" w:eastAsia="sk-SK"/>
    </w:rPr>
  </w:style>
  <w:style w:type="character" w:customStyle="1" w:styleId="TextkomentraChar13">
    <w:name w:val="Text komentára Char13"/>
    <w:basedOn w:val="Predvolenpsmoodseku"/>
    <w:uiPriority w:val="99"/>
    <w:semiHidden/>
    <w:rsid w:val="00C56E6B"/>
    <w:rPr>
      <w:rFonts w:cs="Times New Roman"/>
      <w:sz w:val="20"/>
      <w:szCs w:val="20"/>
      <w:lang w:val="x-none" w:eastAsia="sk-SK"/>
    </w:rPr>
  </w:style>
  <w:style w:type="character" w:customStyle="1" w:styleId="TextkomentraChar12">
    <w:name w:val="Text komentára Char12"/>
    <w:basedOn w:val="Predvolenpsmoodseku"/>
    <w:uiPriority w:val="99"/>
    <w:semiHidden/>
    <w:rsid w:val="00C56E6B"/>
    <w:rPr>
      <w:rFonts w:cs="Times New Roman"/>
      <w:sz w:val="20"/>
      <w:szCs w:val="20"/>
      <w:lang w:val="x-none" w:eastAsia="sk-SK"/>
    </w:rPr>
  </w:style>
  <w:style w:type="character" w:customStyle="1" w:styleId="TextkomentraChar11">
    <w:name w:val="Text komentára Char11"/>
    <w:basedOn w:val="Predvolenpsmoodseku"/>
    <w:uiPriority w:val="99"/>
    <w:semiHidden/>
    <w:rsid w:val="00C56E6B"/>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C56E6B"/>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C56E6B"/>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C56E6B"/>
    <w:pPr>
      <w:widowControl w:val="0"/>
      <w:adjustRightInd w:val="0"/>
      <w:spacing w:after="100" w:line="240" w:lineRule="auto"/>
      <w:jc w:val="both"/>
      <w:textAlignment w:val="baseline"/>
    </w:pPr>
    <w:rPr>
      <w:rFonts w:eastAsia="Times New Roman" w:cs="Times New Roman"/>
    </w:rPr>
  </w:style>
  <w:style w:type="paragraph" w:styleId="Obsah2">
    <w:name w:val="toc 2"/>
    <w:basedOn w:val="Normlny"/>
    <w:next w:val="Normlny"/>
    <w:autoRedefine/>
    <w:uiPriority w:val="39"/>
    <w:unhideWhenUsed/>
    <w:rsid w:val="00C56E6B"/>
    <w:pPr>
      <w:widowControl w:val="0"/>
      <w:adjustRightInd w:val="0"/>
      <w:spacing w:after="100" w:line="240" w:lineRule="auto"/>
      <w:ind w:left="220"/>
      <w:jc w:val="both"/>
      <w:textAlignment w:val="baseline"/>
    </w:pPr>
    <w:rPr>
      <w:rFonts w:eastAsia="Times New Roman" w:cs="Times New Roman"/>
    </w:rPr>
  </w:style>
  <w:style w:type="paragraph" w:styleId="Obsah3">
    <w:name w:val="toc 3"/>
    <w:basedOn w:val="Normlny"/>
    <w:next w:val="Normlny"/>
    <w:autoRedefine/>
    <w:uiPriority w:val="39"/>
    <w:unhideWhenUsed/>
    <w:rsid w:val="00C56E6B"/>
    <w:pPr>
      <w:widowControl w:val="0"/>
      <w:adjustRightInd w:val="0"/>
      <w:spacing w:after="100" w:line="240" w:lineRule="auto"/>
      <w:ind w:left="440"/>
      <w:jc w:val="both"/>
      <w:textAlignment w:val="baseline"/>
    </w:pPr>
    <w:rPr>
      <w:rFonts w:eastAsia="Times New Roman" w:cs="Times New Roman"/>
    </w:rPr>
  </w:style>
  <w:style w:type="paragraph" w:styleId="Obsah4">
    <w:name w:val="toc 4"/>
    <w:basedOn w:val="Normlny"/>
    <w:next w:val="Normlny"/>
    <w:autoRedefine/>
    <w:uiPriority w:val="39"/>
    <w:unhideWhenUsed/>
    <w:rsid w:val="00C56E6B"/>
    <w:pPr>
      <w:widowControl w:val="0"/>
      <w:adjustRightInd w:val="0"/>
      <w:spacing w:after="100" w:line="240" w:lineRule="auto"/>
      <w:ind w:left="660"/>
      <w:jc w:val="both"/>
      <w:textAlignment w:val="baseline"/>
    </w:pPr>
    <w:rPr>
      <w:rFonts w:eastAsia="Times New Roman" w:cs="Times New Roman"/>
    </w:rPr>
  </w:style>
  <w:style w:type="paragraph" w:customStyle="1" w:styleId="ti-art">
    <w:name w:val="ti-art"/>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paragraph" w:customStyle="1" w:styleId="sti-art">
    <w:name w:val="sti-art"/>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paragraph" w:customStyle="1" w:styleId="Normlny2">
    <w:name w:val="Normálny2"/>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character" w:customStyle="1" w:styleId="TextvysvetlivkyChar">
    <w:name w:val="Text vysvetlivky Char"/>
    <w:basedOn w:val="Predvolenpsmoodseku"/>
    <w:link w:val="Textvysvetlivky"/>
    <w:uiPriority w:val="99"/>
    <w:semiHidden/>
    <w:locked/>
    <w:rsid w:val="00C56E6B"/>
    <w:rPr>
      <w:rFonts w:ascii="Calibri" w:hAnsi="Calibri" w:cs="Times New Roman"/>
      <w:sz w:val="20"/>
      <w:szCs w:val="20"/>
    </w:rPr>
  </w:style>
  <w:style w:type="paragraph" w:styleId="Textvysvetlivky">
    <w:name w:val="endnote text"/>
    <w:basedOn w:val="Normlny"/>
    <w:link w:val="TextvysvetlivkyChar"/>
    <w:uiPriority w:val="99"/>
    <w:semiHidden/>
    <w:unhideWhenUsed/>
    <w:rsid w:val="00C56E6B"/>
    <w:pPr>
      <w:widowControl w:val="0"/>
      <w:adjustRightInd w:val="0"/>
      <w:spacing w:after="0" w:line="240" w:lineRule="auto"/>
      <w:jc w:val="both"/>
      <w:textAlignment w:val="baseline"/>
    </w:pPr>
    <w:rPr>
      <w:rFonts w:cs="Times New Roman"/>
      <w:sz w:val="20"/>
      <w:szCs w:val="20"/>
    </w:rPr>
  </w:style>
  <w:style w:type="character" w:customStyle="1" w:styleId="TextvysvetlivkyChar1">
    <w:name w:val="Text vysvetlivky Char1"/>
    <w:basedOn w:val="Predvolenpsmoodseku"/>
    <w:uiPriority w:val="99"/>
    <w:semiHidden/>
    <w:rsid w:val="00C56E6B"/>
    <w:rPr>
      <w:sz w:val="20"/>
      <w:szCs w:val="20"/>
    </w:rPr>
  </w:style>
  <w:style w:type="character" w:customStyle="1" w:styleId="TextvysvetlivkyChar121">
    <w:name w:val="Text vysvetlivky Char121"/>
    <w:basedOn w:val="Predvolenpsmoodseku"/>
    <w:uiPriority w:val="99"/>
    <w:semiHidden/>
    <w:rsid w:val="00C56E6B"/>
    <w:rPr>
      <w:rFonts w:cs="Times New Roman"/>
      <w:sz w:val="20"/>
      <w:szCs w:val="20"/>
      <w:lang w:val="x-none" w:eastAsia="sk-SK"/>
    </w:rPr>
  </w:style>
  <w:style w:type="character" w:customStyle="1" w:styleId="TextvysvetlivkyChar120">
    <w:name w:val="Text vysvetlivky Char120"/>
    <w:basedOn w:val="Predvolenpsmoodseku"/>
    <w:uiPriority w:val="99"/>
    <w:semiHidden/>
    <w:rsid w:val="00C56E6B"/>
    <w:rPr>
      <w:rFonts w:cs="Times New Roman"/>
      <w:sz w:val="20"/>
      <w:szCs w:val="20"/>
      <w:lang w:val="x-none" w:eastAsia="sk-SK"/>
    </w:rPr>
  </w:style>
  <w:style w:type="character" w:customStyle="1" w:styleId="TextvysvetlivkyChar119">
    <w:name w:val="Text vysvetlivky Char119"/>
    <w:basedOn w:val="Predvolenpsmoodseku"/>
    <w:uiPriority w:val="99"/>
    <w:semiHidden/>
    <w:rsid w:val="00C56E6B"/>
    <w:rPr>
      <w:rFonts w:cs="Times New Roman"/>
      <w:sz w:val="20"/>
      <w:szCs w:val="20"/>
      <w:lang w:val="x-none" w:eastAsia="sk-SK"/>
    </w:rPr>
  </w:style>
  <w:style w:type="character" w:customStyle="1" w:styleId="TextvysvetlivkyChar118">
    <w:name w:val="Text vysvetlivky Char118"/>
    <w:basedOn w:val="Predvolenpsmoodseku"/>
    <w:uiPriority w:val="99"/>
    <w:semiHidden/>
    <w:rsid w:val="00C56E6B"/>
    <w:rPr>
      <w:rFonts w:cs="Times New Roman"/>
      <w:sz w:val="20"/>
      <w:szCs w:val="20"/>
      <w:lang w:val="x-none" w:eastAsia="sk-SK"/>
    </w:rPr>
  </w:style>
  <w:style w:type="character" w:customStyle="1" w:styleId="TextvysvetlivkyChar117">
    <w:name w:val="Text vysvetlivky Char117"/>
    <w:basedOn w:val="Predvolenpsmoodseku"/>
    <w:uiPriority w:val="99"/>
    <w:semiHidden/>
    <w:rsid w:val="00C56E6B"/>
    <w:rPr>
      <w:rFonts w:cs="Times New Roman"/>
      <w:sz w:val="20"/>
      <w:szCs w:val="20"/>
      <w:lang w:val="x-none" w:eastAsia="sk-SK"/>
    </w:rPr>
  </w:style>
  <w:style w:type="character" w:customStyle="1" w:styleId="TextvysvetlivkyChar116">
    <w:name w:val="Text vysvetlivky Char116"/>
    <w:basedOn w:val="Predvolenpsmoodseku"/>
    <w:uiPriority w:val="99"/>
    <w:semiHidden/>
    <w:rsid w:val="00C56E6B"/>
    <w:rPr>
      <w:rFonts w:cs="Times New Roman"/>
      <w:sz w:val="20"/>
      <w:szCs w:val="20"/>
      <w:lang w:val="x-none" w:eastAsia="sk-SK"/>
    </w:rPr>
  </w:style>
  <w:style w:type="character" w:customStyle="1" w:styleId="TextvysvetlivkyChar115">
    <w:name w:val="Text vysvetlivky Char115"/>
    <w:basedOn w:val="Predvolenpsmoodseku"/>
    <w:uiPriority w:val="99"/>
    <w:semiHidden/>
    <w:rsid w:val="00C56E6B"/>
    <w:rPr>
      <w:rFonts w:cs="Times New Roman"/>
      <w:sz w:val="20"/>
      <w:szCs w:val="20"/>
      <w:lang w:val="x-none" w:eastAsia="sk-SK"/>
    </w:rPr>
  </w:style>
  <w:style w:type="character" w:customStyle="1" w:styleId="TextvysvetlivkyChar114">
    <w:name w:val="Text vysvetlivky Char114"/>
    <w:basedOn w:val="Predvolenpsmoodseku"/>
    <w:uiPriority w:val="99"/>
    <w:semiHidden/>
    <w:rsid w:val="00C56E6B"/>
    <w:rPr>
      <w:rFonts w:cs="Times New Roman"/>
      <w:sz w:val="20"/>
      <w:szCs w:val="20"/>
      <w:lang w:val="x-none" w:eastAsia="sk-SK"/>
    </w:rPr>
  </w:style>
  <w:style w:type="character" w:customStyle="1" w:styleId="TextvysvetlivkyChar113">
    <w:name w:val="Text vysvetlivky Char113"/>
    <w:basedOn w:val="Predvolenpsmoodseku"/>
    <w:uiPriority w:val="99"/>
    <w:semiHidden/>
    <w:rsid w:val="00C56E6B"/>
    <w:rPr>
      <w:rFonts w:cs="Times New Roman"/>
      <w:sz w:val="20"/>
      <w:szCs w:val="20"/>
      <w:lang w:val="x-none" w:eastAsia="sk-SK"/>
    </w:rPr>
  </w:style>
  <w:style w:type="character" w:customStyle="1" w:styleId="TextvysvetlivkyChar112">
    <w:name w:val="Text vysvetlivky Char112"/>
    <w:basedOn w:val="Predvolenpsmoodseku"/>
    <w:uiPriority w:val="99"/>
    <w:semiHidden/>
    <w:rsid w:val="00C56E6B"/>
    <w:rPr>
      <w:rFonts w:cs="Times New Roman"/>
      <w:sz w:val="20"/>
      <w:szCs w:val="20"/>
      <w:lang w:val="x-none" w:eastAsia="sk-SK"/>
    </w:rPr>
  </w:style>
  <w:style w:type="character" w:customStyle="1" w:styleId="TextvysvetlivkyChar111">
    <w:name w:val="Text vysvetlivky Char111"/>
    <w:basedOn w:val="Predvolenpsmoodseku"/>
    <w:uiPriority w:val="99"/>
    <w:semiHidden/>
    <w:rsid w:val="00C56E6B"/>
    <w:rPr>
      <w:rFonts w:cs="Times New Roman"/>
      <w:sz w:val="20"/>
      <w:szCs w:val="20"/>
      <w:lang w:val="x-none" w:eastAsia="sk-SK"/>
    </w:rPr>
  </w:style>
  <w:style w:type="character" w:customStyle="1" w:styleId="TextvysvetlivkyChar110">
    <w:name w:val="Text vysvetlivky Char110"/>
    <w:basedOn w:val="Predvolenpsmoodseku"/>
    <w:uiPriority w:val="99"/>
    <w:semiHidden/>
    <w:rsid w:val="00C56E6B"/>
    <w:rPr>
      <w:rFonts w:cs="Times New Roman"/>
      <w:sz w:val="20"/>
      <w:szCs w:val="20"/>
      <w:lang w:val="x-none" w:eastAsia="sk-SK"/>
    </w:rPr>
  </w:style>
  <w:style w:type="character" w:customStyle="1" w:styleId="TextvysvetlivkyChar19">
    <w:name w:val="Text vysvetlivky Char19"/>
    <w:basedOn w:val="Predvolenpsmoodseku"/>
    <w:uiPriority w:val="99"/>
    <w:semiHidden/>
    <w:rsid w:val="00C56E6B"/>
    <w:rPr>
      <w:rFonts w:cs="Times New Roman"/>
      <w:sz w:val="20"/>
      <w:szCs w:val="20"/>
      <w:lang w:val="x-none" w:eastAsia="sk-SK"/>
    </w:rPr>
  </w:style>
  <w:style w:type="character" w:customStyle="1" w:styleId="TextvysvetlivkyChar18">
    <w:name w:val="Text vysvetlivky Char18"/>
    <w:basedOn w:val="Predvolenpsmoodseku"/>
    <w:uiPriority w:val="99"/>
    <w:semiHidden/>
    <w:rsid w:val="00C56E6B"/>
    <w:rPr>
      <w:rFonts w:cs="Times New Roman"/>
      <w:sz w:val="20"/>
      <w:szCs w:val="20"/>
      <w:lang w:val="x-none" w:eastAsia="sk-SK"/>
    </w:rPr>
  </w:style>
  <w:style w:type="character" w:customStyle="1" w:styleId="TextvysvetlivkyChar17">
    <w:name w:val="Text vysvetlivky Char17"/>
    <w:basedOn w:val="Predvolenpsmoodseku"/>
    <w:uiPriority w:val="99"/>
    <w:semiHidden/>
    <w:rsid w:val="00C56E6B"/>
    <w:rPr>
      <w:rFonts w:cs="Times New Roman"/>
      <w:sz w:val="20"/>
      <w:szCs w:val="20"/>
      <w:lang w:val="x-none" w:eastAsia="sk-SK"/>
    </w:rPr>
  </w:style>
  <w:style w:type="character" w:customStyle="1" w:styleId="TextvysvetlivkyChar16">
    <w:name w:val="Text vysvetlivky Char16"/>
    <w:basedOn w:val="Predvolenpsmoodseku"/>
    <w:uiPriority w:val="99"/>
    <w:semiHidden/>
    <w:rsid w:val="00C56E6B"/>
    <w:rPr>
      <w:rFonts w:cs="Times New Roman"/>
      <w:sz w:val="20"/>
      <w:szCs w:val="20"/>
      <w:lang w:val="x-none" w:eastAsia="sk-SK"/>
    </w:rPr>
  </w:style>
  <w:style w:type="character" w:customStyle="1" w:styleId="TextvysvetlivkyChar15">
    <w:name w:val="Text vysvetlivky Char15"/>
    <w:basedOn w:val="Predvolenpsmoodseku"/>
    <w:uiPriority w:val="99"/>
    <w:semiHidden/>
    <w:rsid w:val="00C56E6B"/>
    <w:rPr>
      <w:rFonts w:cs="Times New Roman"/>
      <w:sz w:val="20"/>
      <w:szCs w:val="20"/>
      <w:lang w:val="x-none" w:eastAsia="sk-SK"/>
    </w:rPr>
  </w:style>
  <w:style w:type="character" w:customStyle="1" w:styleId="TextvysvetlivkyChar14">
    <w:name w:val="Text vysvetlivky Char14"/>
    <w:basedOn w:val="Predvolenpsmoodseku"/>
    <w:uiPriority w:val="99"/>
    <w:semiHidden/>
    <w:rsid w:val="00C56E6B"/>
    <w:rPr>
      <w:rFonts w:cs="Times New Roman"/>
      <w:sz w:val="20"/>
      <w:szCs w:val="20"/>
      <w:lang w:val="x-none" w:eastAsia="sk-SK"/>
    </w:rPr>
  </w:style>
  <w:style w:type="character" w:customStyle="1" w:styleId="TextvysvetlivkyChar13">
    <w:name w:val="Text vysvetlivky Char13"/>
    <w:basedOn w:val="Predvolenpsmoodseku"/>
    <w:uiPriority w:val="99"/>
    <w:semiHidden/>
    <w:rsid w:val="00C56E6B"/>
    <w:rPr>
      <w:rFonts w:cs="Times New Roman"/>
      <w:sz w:val="20"/>
      <w:szCs w:val="20"/>
      <w:lang w:val="x-none" w:eastAsia="sk-SK"/>
    </w:rPr>
  </w:style>
  <w:style w:type="character" w:customStyle="1" w:styleId="TextvysvetlivkyChar12">
    <w:name w:val="Text vysvetlivky Char12"/>
    <w:basedOn w:val="Predvolenpsmoodseku"/>
    <w:uiPriority w:val="99"/>
    <w:semiHidden/>
    <w:rsid w:val="00C56E6B"/>
    <w:rPr>
      <w:rFonts w:cs="Times New Roman"/>
      <w:sz w:val="20"/>
      <w:szCs w:val="20"/>
      <w:lang w:val="x-none" w:eastAsia="sk-SK"/>
    </w:rPr>
  </w:style>
  <w:style w:type="character" w:customStyle="1" w:styleId="TextvysvetlivkyChar11">
    <w:name w:val="Text vysvetlivky Char11"/>
    <w:basedOn w:val="Predvolenpsmoodseku"/>
    <w:uiPriority w:val="99"/>
    <w:semiHidden/>
    <w:rsid w:val="00C56E6B"/>
    <w:rPr>
      <w:rFonts w:eastAsia="Times New Roman" w:cs="Times New Roman"/>
      <w:sz w:val="20"/>
      <w:szCs w:val="20"/>
      <w:lang w:val="x-none" w:eastAsia="sk-SK"/>
    </w:rPr>
  </w:style>
  <w:style w:type="paragraph" w:styleId="Zkladntext3">
    <w:name w:val="Body Text 3"/>
    <w:basedOn w:val="Normlny"/>
    <w:link w:val="Zkladntext3Char"/>
    <w:uiPriority w:val="99"/>
    <w:rsid w:val="00C56E6B"/>
    <w:pPr>
      <w:widowControl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character" w:customStyle="1" w:styleId="Zkladntext3Char">
    <w:name w:val="Základný text 3 Char"/>
    <w:basedOn w:val="Predvolenpsmoodseku"/>
    <w:link w:val="Zkladntext3"/>
    <w:uiPriority w:val="99"/>
    <w:rsid w:val="00C56E6B"/>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C56E6B"/>
    <w:pPr>
      <w:widowControl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character" w:customStyle="1" w:styleId="Zkladntext2Char">
    <w:name w:val="Základný text 2 Char"/>
    <w:basedOn w:val="Predvolenpsmoodseku"/>
    <w:link w:val="Zkladntext2"/>
    <w:uiPriority w:val="99"/>
    <w:rsid w:val="00C56E6B"/>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C56E6B"/>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PARA">
    <w:name w:val="PARA"/>
    <w:basedOn w:val="Normlny"/>
    <w:next w:val="Normlny"/>
    <w:uiPriority w:val="99"/>
    <w:rsid w:val="00C56E6B"/>
    <w:pPr>
      <w:keepNext/>
      <w:keepLines/>
      <w:widowControl w:val="0"/>
      <w:tabs>
        <w:tab w:val="left" w:pos="680"/>
      </w:tabs>
      <w:autoSpaceDE w:val="0"/>
      <w:autoSpaceDN w:val="0"/>
      <w:adjustRightInd w:val="0"/>
      <w:spacing w:before="240" w:after="120" w:line="240" w:lineRule="auto"/>
      <w:jc w:val="center"/>
      <w:textAlignment w:val="baseline"/>
    </w:pPr>
    <w:rPr>
      <w:rFonts w:ascii="Times New Roman" w:eastAsia="Times New Roman" w:hAnsi="Times New Roman" w:cs="Times New Roman"/>
      <w:sz w:val="20"/>
      <w:szCs w:val="20"/>
      <w:lang w:val="en-US"/>
    </w:rPr>
  </w:style>
  <w:style w:type="paragraph" w:customStyle="1" w:styleId="abc">
    <w:name w:val="abc"/>
    <w:basedOn w:val="Normlny"/>
    <w:uiPriority w:val="99"/>
    <w:rsid w:val="00C56E6B"/>
    <w:pPr>
      <w:widowControl w:val="0"/>
      <w:tabs>
        <w:tab w:val="left" w:pos="360"/>
        <w:tab w:val="left" w:pos="680"/>
      </w:tabs>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CM1">
    <w:name w:val="CM1"/>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lang w:val="en-US"/>
    </w:rPr>
  </w:style>
  <w:style w:type="character" w:customStyle="1" w:styleId="num1">
    <w:name w:val="num1"/>
    <w:rsid w:val="00C56E6B"/>
    <w:rPr>
      <w:b/>
      <w:color w:val="303030"/>
    </w:rPr>
  </w:style>
  <w:style w:type="character" w:customStyle="1" w:styleId="h1a1">
    <w:name w:val="h1a1"/>
    <w:rsid w:val="00C56E6B"/>
    <w:rPr>
      <w:sz w:val="24"/>
    </w:rPr>
  </w:style>
  <w:style w:type="character" w:customStyle="1" w:styleId="italic">
    <w:name w:val="italic"/>
    <w:basedOn w:val="Predvolenpsmoodseku"/>
    <w:rsid w:val="00C56E6B"/>
    <w:rPr>
      <w:rFonts w:cs="Times New Roman"/>
    </w:rPr>
  </w:style>
  <w:style w:type="paragraph" w:customStyle="1" w:styleId="ti-grseq-1">
    <w:name w:val="ti-grseq-1"/>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character" w:customStyle="1" w:styleId="bold">
    <w:name w:val="bold"/>
    <w:basedOn w:val="Predvolenpsmoodseku"/>
    <w:rsid w:val="00C56E6B"/>
    <w:rPr>
      <w:rFonts w:cs="Times New Roman"/>
    </w:rPr>
  </w:style>
  <w:style w:type="paragraph" w:styleId="Zkladntext">
    <w:name w:val="Body Text"/>
    <w:basedOn w:val="Normlny"/>
    <w:link w:val="ZkladntextChar"/>
    <w:uiPriority w:val="99"/>
    <w:semiHidden/>
    <w:unhideWhenUsed/>
    <w:rsid w:val="00C56E6B"/>
    <w:pPr>
      <w:widowControl w:val="0"/>
      <w:adjustRightInd w:val="0"/>
      <w:spacing w:after="120" w:line="240" w:lineRule="auto"/>
      <w:jc w:val="both"/>
      <w:textAlignment w:val="baseline"/>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uiPriority w:val="99"/>
    <w:semiHidden/>
    <w:rsid w:val="00C56E6B"/>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C56E6B"/>
    <w:rPr>
      <w:rFonts w:cs="Times New Roman"/>
      <w:b/>
    </w:rPr>
  </w:style>
  <w:style w:type="character" w:customStyle="1" w:styleId="TextkomentraChar122">
    <w:name w:val="Text komentára Char122"/>
    <w:basedOn w:val="Predvolenpsmoodseku"/>
    <w:uiPriority w:val="99"/>
    <w:semiHidden/>
    <w:rsid w:val="00C56E6B"/>
    <w:rPr>
      <w:rFonts w:cs="Times New Roman"/>
      <w:sz w:val="20"/>
      <w:szCs w:val="20"/>
      <w:lang w:val="x-none" w:eastAsia="sk-SK"/>
    </w:rPr>
  </w:style>
  <w:style w:type="character" w:customStyle="1" w:styleId="PredmetkomentraChar122">
    <w:name w:val="Predmet komentára Char122"/>
    <w:basedOn w:val="TextkomentraChar"/>
    <w:uiPriority w:val="99"/>
    <w:semiHidden/>
    <w:rsid w:val="00C56E6B"/>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C56E6B"/>
    <w:rPr>
      <w:rFonts w:cs="Times New Roman"/>
      <w:sz w:val="20"/>
      <w:szCs w:val="20"/>
      <w:lang w:val="x-none" w:eastAsia="sk-SK"/>
    </w:rPr>
  </w:style>
  <w:style w:type="character" w:customStyle="1" w:styleId="TextkomentraChar137">
    <w:name w:val="Text komentára Char137"/>
    <w:basedOn w:val="Predvolenpsmoodseku"/>
    <w:uiPriority w:val="99"/>
    <w:semiHidden/>
    <w:rsid w:val="00C56E6B"/>
    <w:rPr>
      <w:rFonts w:cs="Times New Roman"/>
      <w:sz w:val="20"/>
      <w:szCs w:val="20"/>
      <w:lang w:val="x-none" w:eastAsia="sk-SK"/>
    </w:rPr>
  </w:style>
  <w:style w:type="character" w:customStyle="1" w:styleId="TextkomentraChar136">
    <w:name w:val="Text komentára Char136"/>
    <w:basedOn w:val="Predvolenpsmoodseku"/>
    <w:uiPriority w:val="99"/>
    <w:semiHidden/>
    <w:rsid w:val="00C56E6B"/>
    <w:rPr>
      <w:rFonts w:cs="Times New Roman"/>
      <w:sz w:val="20"/>
      <w:szCs w:val="20"/>
      <w:lang w:val="x-none" w:eastAsia="sk-SK"/>
    </w:rPr>
  </w:style>
  <w:style w:type="character" w:customStyle="1" w:styleId="TextkomentraChar135">
    <w:name w:val="Text komentára Char135"/>
    <w:basedOn w:val="Predvolenpsmoodseku"/>
    <w:uiPriority w:val="99"/>
    <w:semiHidden/>
    <w:rsid w:val="00C56E6B"/>
    <w:rPr>
      <w:rFonts w:cs="Times New Roman"/>
      <w:sz w:val="20"/>
      <w:szCs w:val="20"/>
      <w:lang w:val="x-none" w:eastAsia="sk-SK"/>
    </w:rPr>
  </w:style>
  <w:style w:type="character" w:customStyle="1" w:styleId="TextkomentraChar134">
    <w:name w:val="Text komentára Char134"/>
    <w:basedOn w:val="Predvolenpsmoodseku"/>
    <w:uiPriority w:val="99"/>
    <w:semiHidden/>
    <w:rsid w:val="00C56E6B"/>
    <w:rPr>
      <w:rFonts w:cs="Times New Roman"/>
      <w:sz w:val="20"/>
      <w:szCs w:val="20"/>
      <w:lang w:val="x-none" w:eastAsia="sk-SK"/>
    </w:rPr>
  </w:style>
  <w:style w:type="character" w:customStyle="1" w:styleId="TextkomentraChar133">
    <w:name w:val="Text komentára Char133"/>
    <w:basedOn w:val="Predvolenpsmoodseku"/>
    <w:uiPriority w:val="99"/>
    <w:semiHidden/>
    <w:rsid w:val="00C56E6B"/>
    <w:rPr>
      <w:rFonts w:cs="Times New Roman"/>
      <w:sz w:val="20"/>
      <w:szCs w:val="20"/>
      <w:lang w:val="x-none" w:eastAsia="sk-SK"/>
    </w:rPr>
  </w:style>
  <w:style w:type="character" w:customStyle="1" w:styleId="TextkomentraChar132">
    <w:name w:val="Text komentára Char132"/>
    <w:basedOn w:val="Predvolenpsmoodseku"/>
    <w:uiPriority w:val="99"/>
    <w:semiHidden/>
    <w:rsid w:val="00C56E6B"/>
    <w:rPr>
      <w:rFonts w:cs="Times New Roman"/>
      <w:sz w:val="20"/>
      <w:szCs w:val="20"/>
      <w:lang w:val="x-none" w:eastAsia="sk-SK"/>
    </w:rPr>
  </w:style>
  <w:style w:type="character" w:customStyle="1" w:styleId="TextkomentraChar131">
    <w:name w:val="Text komentára Char131"/>
    <w:basedOn w:val="Predvolenpsmoodseku"/>
    <w:uiPriority w:val="99"/>
    <w:semiHidden/>
    <w:rsid w:val="00C56E6B"/>
    <w:rPr>
      <w:rFonts w:cs="Times New Roman"/>
      <w:sz w:val="20"/>
      <w:szCs w:val="20"/>
      <w:lang w:val="x-none" w:eastAsia="sk-SK"/>
    </w:rPr>
  </w:style>
  <w:style w:type="character" w:customStyle="1" w:styleId="TextkomentraChar130">
    <w:name w:val="Text komentára Char130"/>
    <w:basedOn w:val="Predvolenpsmoodseku"/>
    <w:uiPriority w:val="99"/>
    <w:semiHidden/>
    <w:rsid w:val="00C56E6B"/>
    <w:rPr>
      <w:rFonts w:cs="Times New Roman"/>
      <w:sz w:val="20"/>
      <w:szCs w:val="20"/>
      <w:lang w:val="x-none" w:eastAsia="sk-SK"/>
    </w:rPr>
  </w:style>
  <w:style w:type="character" w:customStyle="1" w:styleId="TextkomentraChar129">
    <w:name w:val="Text komentára Char129"/>
    <w:basedOn w:val="Predvolenpsmoodseku"/>
    <w:uiPriority w:val="99"/>
    <w:semiHidden/>
    <w:rsid w:val="00C56E6B"/>
    <w:rPr>
      <w:rFonts w:cs="Times New Roman"/>
      <w:sz w:val="20"/>
      <w:szCs w:val="20"/>
      <w:lang w:val="x-none" w:eastAsia="sk-SK"/>
    </w:rPr>
  </w:style>
  <w:style w:type="character" w:customStyle="1" w:styleId="TextkomentraChar128">
    <w:name w:val="Text komentára Char128"/>
    <w:basedOn w:val="Predvolenpsmoodseku"/>
    <w:uiPriority w:val="99"/>
    <w:semiHidden/>
    <w:rsid w:val="00C56E6B"/>
    <w:rPr>
      <w:rFonts w:cs="Times New Roman"/>
      <w:sz w:val="20"/>
      <w:szCs w:val="20"/>
      <w:lang w:val="x-none" w:eastAsia="sk-SK"/>
    </w:rPr>
  </w:style>
  <w:style w:type="character" w:customStyle="1" w:styleId="TextkomentraChar127">
    <w:name w:val="Text komentára Char127"/>
    <w:basedOn w:val="Predvolenpsmoodseku"/>
    <w:uiPriority w:val="99"/>
    <w:semiHidden/>
    <w:rsid w:val="00C56E6B"/>
    <w:rPr>
      <w:rFonts w:cs="Times New Roman"/>
      <w:sz w:val="20"/>
      <w:szCs w:val="20"/>
      <w:lang w:val="x-none" w:eastAsia="sk-SK"/>
    </w:rPr>
  </w:style>
  <w:style w:type="character" w:customStyle="1" w:styleId="TextkomentraChar126">
    <w:name w:val="Text komentára Char126"/>
    <w:basedOn w:val="Predvolenpsmoodseku"/>
    <w:uiPriority w:val="99"/>
    <w:semiHidden/>
    <w:rsid w:val="00C56E6B"/>
    <w:rPr>
      <w:rFonts w:cs="Times New Roman"/>
      <w:sz w:val="20"/>
      <w:szCs w:val="20"/>
      <w:lang w:val="x-none" w:eastAsia="sk-SK"/>
    </w:rPr>
  </w:style>
  <w:style w:type="character" w:customStyle="1" w:styleId="TextkomentraChar125">
    <w:name w:val="Text komentára Char125"/>
    <w:basedOn w:val="Predvolenpsmoodseku"/>
    <w:uiPriority w:val="99"/>
    <w:semiHidden/>
    <w:rsid w:val="00C56E6B"/>
    <w:rPr>
      <w:rFonts w:cs="Times New Roman"/>
      <w:sz w:val="20"/>
      <w:szCs w:val="20"/>
      <w:lang w:val="x-none" w:eastAsia="sk-SK"/>
    </w:rPr>
  </w:style>
  <w:style w:type="character" w:customStyle="1" w:styleId="TextkomentraChar124">
    <w:name w:val="Text komentára Char124"/>
    <w:basedOn w:val="Predvolenpsmoodseku"/>
    <w:uiPriority w:val="99"/>
    <w:semiHidden/>
    <w:rsid w:val="00C56E6B"/>
    <w:rPr>
      <w:rFonts w:cs="Times New Roman"/>
      <w:sz w:val="20"/>
      <w:szCs w:val="20"/>
      <w:lang w:val="x-none" w:eastAsia="sk-SK"/>
    </w:rPr>
  </w:style>
  <w:style w:type="character" w:customStyle="1" w:styleId="TextkomentraChar123">
    <w:name w:val="Text komentára Char123"/>
    <w:basedOn w:val="Predvolenpsmoodseku"/>
    <w:uiPriority w:val="99"/>
    <w:semiHidden/>
    <w:rsid w:val="00C56E6B"/>
    <w:rPr>
      <w:rFonts w:cs="Times New Roman"/>
      <w:sz w:val="20"/>
      <w:szCs w:val="20"/>
      <w:lang w:val="x-none" w:eastAsia="sk-SK"/>
    </w:rPr>
  </w:style>
  <w:style w:type="character" w:customStyle="1" w:styleId="PredmetkomentraChar137">
    <w:name w:val="Predmet komentára Char13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C56E6B"/>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C56E6B"/>
    <w:rPr>
      <w:rFonts w:cs="Times New Roman"/>
      <w:sz w:val="20"/>
      <w:szCs w:val="20"/>
      <w:lang w:val="x-none" w:eastAsia="sk-SK"/>
    </w:rPr>
  </w:style>
  <w:style w:type="character" w:customStyle="1" w:styleId="TextvysvetlivkyChar136">
    <w:name w:val="Text vysvetlivky Char136"/>
    <w:basedOn w:val="Predvolenpsmoodseku"/>
    <w:uiPriority w:val="99"/>
    <w:semiHidden/>
    <w:rsid w:val="00C56E6B"/>
    <w:rPr>
      <w:rFonts w:cs="Times New Roman"/>
      <w:sz w:val="20"/>
      <w:szCs w:val="20"/>
      <w:lang w:val="x-none" w:eastAsia="sk-SK"/>
    </w:rPr>
  </w:style>
  <w:style w:type="character" w:customStyle="1" w:styleId="TextvysvetlivkyChar135">
    <w:name w:val="Text vysvetlivky Char135"/>
    <w:basedOn w:val="Predvolenpsmoodseku"/>
    <w:uiPriority w:val="99"/>
    <w:semiHidden/>
    <w:rsid w:val="00C56E6B"/>
    <w:rPr>
      <w:rFonts w:cs="Times New Roman"/>
      <w:sz w:val="20"/>
      <w:szCs w:val="20"/>
      <w:lang w:val="x-none" w:eastAsia="sk-SK"/>
    </w:rPr>
  </w:style>
  <w:style w:type="character" w:customStyle="1" w:styleId="TextvysvetlivkyChar134">
    <w:name w:val="Text vysvetlivky Char134"/>
    <w:basedOn w:val="Predvolenpsmoodseku"/>
    <w:uiPriority w:val="99"/>
    <w:semiHidden/>
    <w:rsid w:val="00C56E6B"/>
    <w:rPr>
      <w:rFonts w:cs="Times New Roman"/>
      <w:sz w:val="20"/>
      <w:szCs w:val="20"/>
      <w:lang w:val="x-none" w:eastAsia="sk-SK"/>
    </w:rPr>
  </w:style>
  <w:style w:type="character" w:customStyle="1" w:styleId="TextvysvetlivkyChar133">
    <w:name w:val="Text vysvetlivky Char133"/>
    <w:basedOn w:val="Predvolenpsmoodseku"/>
    <w:uiPriority w:val="99"/>
    <w:semiHidden/>
    <w:rsid w:val="00C56E6B"/>
    <w:rPr>
      <w:rFonts w:cs="Times New Roman"/>
      <w:sz w:val="20"/>
      <w:szCs w:val="20"/>
      <w:lang w:val="x-none" w:eastAsia="sk-SK"/>
    </w:rPr>
  </w:style>
  <w:style w:type="character" w:customStyle="1" w:styleId="TextvysvetlivkyChar132">
    <w:name w:val="Text vysvetlivky Char132"/>
    <w:basedOn w:val="Predvolenpsmoodseku"/>
    <w:uiPriority w:val="99"/>
    <w:semiHidden/>
    <w:rsid w:val="00C56E6B"/>
    <w:rPr>
      <w:rFonts w:cs="Times New Roman"/>
      <w:sz w:val="20"/>
      <w:szCs w:val="20"/>
      <w:lang w:val="x-none" w:eastAsia="sk-SK"/>
    </w:rPr>
  </w:style>
  <w:style w:type="character" w:customStyle="1" w:styleId="TextvysvetlivkyChar131">
    <w:name w:val="Text vysvetlivky Char131"/>
    <w:basedOn w:val="Predvolenpsmoodseku"/>
    <w:uiPriority w:val="99"/>
    <w:semiHidden/>
    <w:rsid w:val="00C56E6B"/>
    <w:rPr>
      <w:rFonts w:cs="Times New Roman"/>
      <w:sz w:val="20"/>
      <w:szCs w:val="20"/>
      <w:lang w:val="x-none" w:eastAsia="sk-SK"/>
    </w:rPr>
  </w:style>
  <w:style w:type="character" w:customStyle="1" w:styleId="TextvysvetlivkyChar130">
    <w:name w:val="Text vysvetlivky Char130"/>
    <w:basedOn w:val="Predvolenpsmoodseku"/>
    <w:uiPriority w:val="99"/>
    <w:semiHidden/>
    <w:rsid w:val="00C56E6B"/>
    <w:rPr>
      <w:rFonts w:cs="Times New Roman"/>
      <w:sz w:val="20"/>
      <w:szCs w:val="20"/>
      <w:lang w:val="x-none" w:eastAsia="sk-SK"/>
    </w:rPr>
  </w:style>
  <w:style w:type="character" w:customStyle="1" w:styleId="TextvysvetlivkyChar129">
    <w:name w:val="Text vysvetlivky Char129"/>
    <w:basedOn w:val="Predvolenpsmoodseku"/>
    <w:uiPriority w:val="99"/>
    <w:semiHidden/>
    <w:rsid w:val="00C56E6B"/>
    <w:rPr>
      <w:rFonts w:cs="Times New Roman"/>
      <w:sz w:val="20"/>
      <w:szCs w:val="20"/>
      <w:lang w:val="x-none" w:eastAsia="sk-SK"/>
    </w:rPr>
  </w:style>
  <w:style w:type="character" w:customStyle="1" w:styleId="TextvysvetlivkyChar128">
    <w:name w:val="Text vysvetlivky Char128"/>
    <w:basedOn w:val="Predvolenpsmoodseku"/>
    <w:uiPriority w:val="99"/>
    <w:semiHidden/>
    <w:rsid w:val="00C56E6B"/>
    <w:rPr>
      <w:rFonts w:cs="Times New Roman"/>
      <w:sz w:val="20"/>
      <w:szCs w:val="20"/>
      <w:lang w:val="x-none" w:eastAsia="sk-SK"/>
    </w:rPr>
  </w:style>
  <w:style w:type="character" w:customStyle="1" w:styleId="TextvysvetlivkyChar127">
    <w:name w:val="Text vysvetlivky Char127"/>
    <w:basedOn w:val="Predvolenpsmoodseku"/>
    <w:uiPriority w:val="99"/>
    <w:semiHidden/>
    <w:rsid w:val="00C56E6B"/>
    <w:rPr>
      <w:rFonts w:cs="Times New Roman"/>
      <w:sz w:val="20"/>
      <w:szCs w:val="20"/>
      <w:lang w:val="x-none" w:eastAsia="sk-SK"/>
    </w:rPr>
  </w:style>
  <w:style w:type="character" w:customStyle="1" w:styleId="TextvysvetlivkyChar126">
    <w:name w:val="Text vysvetlivky Char126"/>
    <w:basedOn w:val="Predvolenpsmoodseku"/>
    <w:uiPriority w:val="99"/>
    <w:semiHidden/>
    <w:rsid w:val="00C56E6B"/>
    <w:rPr>
      <w:rFonts w:cs="Times New Roman"/>
      <w:sz w:val="20"/>
      <w:szCs w:val="20"/>
      <w:lang w:val="x-none" w:eastAsia="sk-SK"/>
    </w:rPr>
  </w:style>
  <w:style w:type="character" w:customStyle="1" w:styleId="TextvysvetlivkyChar125">
    <w:name w:val="Text vysvetlivky Char125"/>
    <w:basedOn w:val="Predvolenpsmoodseku"/>
    <w:uiPriority w:val="99"/>
    <w:semiHidden/>
    <w:rsid w:val="00C56E6B"/>
    <w:rPr>
      <w:rFonts w:cs="Times New Roman"/>
      <w:sz w:val="20"/>
      <w:szCs w:val="20"/>
      <w:lang w:val="x-none" w:eastAsia="sk-SK"/>
    </w:rPr>
  </w:style>
  <w:style w:type="character" w:customStyle="1" w:styleId="TextvysvetlivkyChar124">
    <w:name w:val="Text vysvetlivky Char124"/>
    <w:basedOn w:val="Predvolenpsmoodseku"/>
    <w:uiPriority w:val="99"/>
    <w:semiHidden/>
    <w:rsid w:val="00C56E6B"/>
    <w:rPr>
      <w:rFonts w:cs="Times New Roman"/>
      <w:sz w:val="20"/>
      <w:szCs w:val="20"/>
      <w:lang w:val="x-none" w:eastAsia="sk-SK"/>
    </w:rPr>
  </w:style>
  <w:style w:type="character" w:customStyle="1" w:styleId="TextvysvetlivkyChar123">
    <w:name w:val="Text vysvetlivky Char123"/>
    <w:basedOn w:val="Predvolenpsmoodseku"/>
    <w:uiPriority w:val="99"/>
    <w:semiHidden/>
    <w:rsid w:val="00C56E6B"/>
    <w:rPr>
      <w:rFonts w:cs="Times New Roman"/>
      <w:sz w:val="20"/>
      <w:szCs w:val="20"/>
      <w:lang w:val="x-none" w:eastAsia="sk-SK"/>
    </w:rPr>
  </w:style>
  <w:style w:type="character" w:customStyle="1" w:styleId="awspan">
    <w:name w:val="awspan"/>
    <w:basedOn w:val="Predvolenpsmoodseku"/>
    <w:rsid w:val="00C56E6B"/>
    <w:rPr>
      <w:rFonts w:cs="Times New Roman"/>
    </w:rPr>
  </w:style>
  <w:style w:type="character" w:customStyle="1" w:styleId="super">
    <w:name w:val="super"/>
    <w:basedOn w:val="Predvolenpsmoodseku"/>
    <w:rsid w:val="00C56E6B"/>
    <w:rPr>
      <w:rFonts w:cs="Times New Roman"/>
    </w:rPr>
  </w:style>
  <w:style w:type="table" w:customStyle="1" w:styleId="Mriekatabuky1">
    <w:name w:val="Mriežka tabuľky1"/>
    <w:basedOn w:val="Normlnatabuka"/>
    <w:next w:val="Mriekatabuky"/>
    <w:uiPriority w:val="59"/>
    <w:unhideWhenUsed/>
    <w:rsid w:val="00C56E6B"/>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5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5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C56E6B"/>
  </w:style>
  <w:style w:type="paragraph" w:styleId="Obyajntext">
    <w:name w:val="Plain Text"/>
    <w:basedOn w:val="Normlny"/>
    <w:link w:val="ObyajntextChar"/>
    <w:uiPriority w:val="99"/>
    <w:semiHidden/>
    <w:unhideWhenUsed/>
    <w:rsid w:val="00E64649"/>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E6464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about:blank" TargetMode="External"/><Relationship Id="rId23" Type="http://schemas.microsoft.com/office/2016/09/relationships/commentsIds" Target="commentsIds.xml"/><Relationship Id="rId10" Type="http://schemas.openxmlformats.org/officeDocument/2006/relationships/hyperlink" Target="https://www.slov-lex.sk/pravne-predpisy/SK/ZZ/2004/384/" TargetMode="External"/><Relationship Id="rId4" Type="http://schemas.openxmlformats.org/officeDocument/2006/relationships/styles" Target="styles.xml"/><Relationship Id="rId9" Type="http://schemas.openxmlformats.org/officeDocument/2006/relationships/hyperlink" Target="https://www.slov-lex.sk/pravne-predpisy/SK/ZZ/2018/106/" TargetMode="External"/><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4/38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tVaiN2pfLMXRUbwHAhbVfyW0zA==">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5EDDF8-A0B7-4280-8257-B552B723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127</Pages>
  <Words>53321</Words>
  <Characters>303936</Characters>
  <Application>Microsoft Office Word</Application>
  <DocSecurity>0</DocSecurity>
  <Lines>2532</Lines>
  <Paragraphs>713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356544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2023-06-21T07:03:00Z</cp:lastPrinted>
  <dcterms:created xsi:type="dcterms:W3CDTF">2023-11-16T11:05:00Z</dcterms:created>
  <dcterms:modified xsi:type="dcterms:W3CDTF">2023-11-20T10:15:00Z</dcterms:modified>
</cp:coreProperties>
</file>