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86C5F" w14:textId="77777777" w:rsidR="003A0BBE" w:rsidRPr="003A0BBE" w:rsidRDefault="003A0BBE" w:rsidP="003A0BBE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</w:pPr>
      <w:r w:rsidRPr="003A0BBE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14:paraId="65E249A8" w14:textId="28581F7C" w:rsidR="003A0BBE" w:rsidRPr="003A0BBE" w:rsidRDefault="003A0BBE" w:rsidP="003A0BBE">
      <w:pPr>
        <w:pBdr>
          <w:bottom w:val="single" w:sz="6" w:space="1" w:color="auto"/>
        </w:pBdr>
        <w:spacing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0BBE">
        <w:rPr>
          <w:rFonts w:ascii="Times New Roman" w:hAnsi="Times New Roman" w:cs="Times New Roman"/>
          <w:color w:val="000000"/>
          <w:sz w:val="24"/>
          <w:szCs w:val="24"/>
        </w:rPr>
        <w:t>IX. volebné obdobie</w:t>
      </w:r>
    </w:p>
    <w:p w14:paraId="3530A75F" w14:textId="57BC8DC5" w:rsidR="003A0BBE" w:rsidRDefault="003A0BBE" w:rsidP="003A0BB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97A178" w14:textId="77777777" w:rsidR="003A0BBE" w:rsidRPr="003A0BBE" w:rsidRDefault="003A0BBE" w:rsidP="003A0BB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91AC39" w14:textId="5E7BF14D" w:rsidR="003A0BBE" w:rsidRPr="004E51AD" w:rsidRDefault="004E51AD" w:rsidP="003A0B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1AD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14:paraId="3D88CFD6" w14:textId="77777777" w:rsidR="003A0BBE" w:rsidRPr="003A0BBE" w:rsidRDefault="003A0BBE" w:rsidP="003A0BBE">
      <w:pPr>
        <w:pStyle w:val="Nadpis2"/>
        <w:spacing w:befor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0BBE">
        <w:rPr>
          <w:rFonts w:ascii="Times New Roman" w:hAnsi="Times New Roman" w:cs="Times New Roman"/>
          <w:b/>
          <w:color w:val="000000"/>
          <w:sz w:val="24"/>
          <w:szCs w:val="24"/>
        </w:rPr>
        <w:t>VLÁDNY NÁVRH</w:t>
      </w:r>
    </w:p>
    <w:p w14:paraId="449A295F" w14:textId="77777777" w:rsidR="003A0BBE" w:rsidRPr="003A0BBE" w:rsidRDefault="003A0BB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1F92D" w14:textId="77777777" w:rsidR="003A0BBE" w:rsidRPr="003A0BBE" w:rsidRDefault="003A0BBE" w:rsidP="003A0B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BBE">
        <w:rPr>
          <w:rFonts w:ascii="Times New Roman" w:hAnsi="Times New Roman" w:cs="Times New Roman"/>
          <w:b/>
          <w:sz w:val="24"/>
          <w:szCs w:val="24"/>
        </w:rPr>
        <w:t>Z Á K O N</w:t>
      </w:r>
    </w:p>
    <w:p w14:paraId="3D31211E" w14:textId="77777777" w:rsidR="003A0BBE" w:rsidRPr="003A0BBE" w:rsidRDefault="003A0BBE" w:rsidP="003A0BB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56E8E" w14:textId="04400B61" w:rsidR="00C2616D" w:rsidRPr="003A0BBE" w:rsidRDefault="003A0BBE" w:rsidP="003A0BB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BBE">
        <w:rPr>
          <w:rFonts w:ascii="Times New Roman" w:hAnsi="Times New Roman" w:cs="Times New Roman"/>
          <w:b/>
          <w:sz w:val="24"/>
          <w:szCs w:val="24"/>
        </w:rPr>
        <w:t>z ....2023,</w:t>
      </w:r>
    </w:p>
    <w:p w14:paraId="36BCB820" w14:textId="3111F63F" w:rsidR="00C2616D" w:rsidRDefault="00C2616D" w:rsidP="00C2616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26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mení a dopĺňa zákon č. 364/2004 Z. z. o vodách a o zmene zákona Slovenskej národnej rady č. 372/1990 Zb. o priestupkoch v znení neskorších predpisov (vodný zákon) v znení neskorších predpisov</w:t>
      </w:r>
      <w:r w:rsidR="005B5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19208955" w14:textId="77777777" w:rsidR="00187BCE" w:rsidRDefault="00187BCE" w:rsidP="00C2616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2B5C924" w14:textId="77777777" w:rsidR="003A0BBE" w:rsidRDefault="003A0BBE" w:rsidP="003A0BB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F082F0" w14:textId="28013E0A" w:rsidR="00C2616D" w:rsidRPr="00C51613" w:rsidRDefault="00C2616D" w:rsidP="003A0BB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C516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</w:t>
      </w:r>
    </w:p>
    <w:p w14:paraId="25DBE677" w14:textId="77777777" w:rsidR="00C2616D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251C55" w14:textId="77777777" w:rsidR="00C2616D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BC913B" w14:textId="77777777" w:rsidR="00C2616D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1F1C43F0" w14:textId="77777777" w:rsidR="00C2616D" w:rsidRDefault="00C2616D" w:rsidP="00C261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6720F3" w14:textId="30C67495" w:rsidR="00D1197A" w:rsidRPr="00C00002" w:rsidRDefault="00C2616D" w:rsidP="004D6CB0">
      <w:pPr>
        <w:jc w:val="both"/>
        <w:rPr>
          <w:rFonts w:ascii="Times New Roman" w:hAnsi="Times New Roman" w:cs="Times New Roman"/>
          <w:sz w:val="24"/>
          <w:szCs w:val="24"/>
        </w:rPr>
      </w:pPr>
      <w:r w:rsidRPr="00C2616D">
        <w:rPr>
          <w:rFonts w:ascii="Times New Roman" w:hAnsi="Times New Roman" w:cs="Times New Roman"/>
          <w:sz w:val="24"/>
          <w:szCs w:val="24"/>
        </w:rPr>
        <w:t xml:space="preserve">Zákon č. 364/2004 Z. z. o vodách a o zmene zákona Slovenskej národnej rady č. 372/1990 Zb. </w:t>
      </w:r>
      <w:r w:rsidRPr="0011699D">
        <w:rPr>
          <w:rFonts w:ascii="Times New Roman" w:hAnsi="Times New Roman" w:cs="Times New Roman"/>
          <w:sz w:val="24"/>
          <w:szCs w:val="24"/>
        </w:rPr>
        <w:t xml:space="preserve">o priestupkoch v znení neskorších predpisov (vodný zákon) </w:t>
      </w:r>
      <w:bookmarkStart w:id="0" w:name="_GoBack"/>
      <w:bookmarkEnd w:id="0"/>
      <w:r w:rsidRPr="0011699D">
        <w:rPr>
          <w:rFonts w:ascii="Times New Roman" w:hAnsi="Times New Roman" w:cs="Times New Roman"/>
          <w:sz w:val="24"/>
          <w:szCs w:val="24"/>
        </w:rPr>
        <w:t xml:space="preserve">v znení zákona č. 587/2004 Z. z., zákona č. 230/2005 Z. z., zákona č. 479/2005 Z. z., zákona č. 532/2005 Z. z., zákona </w:t>
      </w:r>
      <w:r w:rsidR="00852D34" w:rsidRPr="0011699D">
        <w:rPr>
          <w:rFonts w:ascii="Times New Roman" w:hAnsi="Times New Roman" w:cs="Times New Roman"/>
          <w:sz w:val="24"/>
          <w:szCs w:val="24"/>
        </w:rPr>
        <w:br/>
      </w:r>
      <w:r w:rsidRPr="0011699D">
        <w:rPr>
          <w:rFonts w:ascii="Times New Roman" w:hAnsi="Times New Roman" w:cs="Times New Roman"/>
          <w:sz w:val="24"/>
          <w:szCs w:val="24"/>
        </w:rPr>
        <w:t xml:space="preserve">č. 359/2007 Z. z., zákona č. 514/2008 Z. z., zákona č. 515/2008 Z. z., zákona č. 384/2009 Z. z., zákona č. 134/2010 Z. z., zákona č. 556/2010 Z. z., zákona č. 258/2011 Z. z., zákona </w:t>
      </w:r>
      <w:r w:rsidR="00852D34" w:rsidRPr="0011699D">
        <w:rPr>
          <w:rFonts w:ascii="Times New Roman" w:hAnsi="Times New Roman" w:cs="Times New Roman"/>
          <w:sz w:val="24"/>
          <w:szCs w:val="24"/>
        </w:rPr>
        <w:br/>
      </w:r>
      <w:r w:rsidRPr="0011699D">
        <w:rPr>
          <w:rFonts w:ascii="Times New Roman" w:hAnsi="Times New Roman" w:cs="Times New Roman"/>
          <w:sz w:val="24"/>
          <w:szCs w:val="24"/>
        </w:rPr>
        <w:t xml:space="preserve">č. 408/2011 Z. z., zákona č. 306/2012 Z. z., zákona č. 180/2013 Z. z., zákona č. 35/2014 Z. z., zákona č. 409/2014 Z. z., zákona č. 262/2015 Z. z., zákona č. 303/2016 Z. z., zákona </w:t>
      </w:r>
      <w:r w:rsidR="00852D34" w:rsidRPr="0011699D">
        <w:rPr>
          <w:rFonts w:ascii="Times New Roman" w:hAnsi="Times New Roman" w:cs="Times New Roman"/>
          <w:sz w:val="24"/>
          <w:szCs w:val="24"/>
        </w:rPr>
        <w:br/>
      </w:r>
      <w:r w:rsidRPr="0011699D">
        <w:rPr>
          <w:rFonts w:ascii="Times New Roman" w:hAnsi="Times New Roman" w:cs="Times New Roman"/>
          <w:sz w:val="24"/>
          <w:szCs w:val="24"/>
        </w:rPr>
        <w:t>č. 277/2017 Z. z., zákona č. 51/2018 Z. z.</w:t>
      </w:r>
      <w:r w:rsidR="007B2E35" w:rsidRPr="0011699D">
        <w:rPr>
          <w:rFonts w:ascii="Times New Roman" w:hAnsi="Times New Roman" w:cs="Times New Roman"/>
          <w:sz w:val="24"/>
          <w:szCs w:val="24"/>
        </w:rPr>
        <w:t>,</w:t>
      </w:r>
      <w:r w:rsidRPr="0011699D">
        <w:rPr>
          <w:rFonts w:ascii="Times New Roman" w:hAnsi="Times New Roman" w:cs="Times New Roman"/>
          <w:sz w:val="24"/>
          <w:szCs w:val="24"/>
        </w:rPr>
        <w:t xml:space="preserve"> zákona č. 177/2018 Z. z., zákona č. 284/2018 </w:t>
      </w:r>
      <w:r w:rsidR="00AA5CFE" w:rsidRPr="0011699D">
        <w:rPr>
          <w:rFonts w:ascii="Times New Roman" w:hAnsi="Times New Roman" w:cs="Times New Roman"/>
          <w:sz w:val="24"/>
          <w:szCs w:val="24"/>
        </w:rPr>
        <w:br/>
      </w:r>
      <w:r w:rsidRPr="0011699D">
        <w:rPr>
          <w:rFonts w:ascii="Times New Roman" w:hAnsi="Times New Roman" w:cs="Times New Roman"/>
          <w:sz w:val="24"/>
          <w:szCs w:val="24"/>
        </w:rPr>
        <w:t>Z. z., zákona č. 305/2018 Z. z., zákona č. 74/2020 Z. z.,</w:t>
      </w:r>
      <w:r w:rsidR="009D0055" w:rsidRPr="0011699D">
        <w:rPr>
          <w:rFonts w:ascii="Times New Roman" w:hAnsi="Times New Roman" w:cs="Times New Roman"/>
          <w:sz w:val="24"/>
          <w:szCs w:val="24"/>
        </w:rPr>
        <w:t xml:space="preserve"> zákona č. 516/2021 Z. z.,</w:t>
      </w:r>
      <w:r w:rsidRPr="0011699D">
        <w:rPr>
          <w:rFonts w:ascii="Times New Roman" w:hAnsi="Times New Roman" w:cs="Times New Roman"/>
          <w:sz w:val="24"/>
          <w:szCs w:val="24"/>
        </w:rPr>
        <w:t xml:space="preserve"> zákona </w:t>
      </w:r>
      <w:r w:rsidR="00852D34" w:rsidRPr="0011699D">
        <w:rPr>
          <w:rFonts w:ascii="Times New Roman" w:hAnsi="Times New Roman" w:cs="Times New Roman"/>
          <w:sz w:val="24"/>
          <w:szCs w:val="24"/>
        </w:rPr>
        <w:br/>
      </w:r>
      <w:r w:rsidRPr="0011699D">
        <w:rPr>
          <w:rFonts w:ascii="Times New Roman" w:hAnsi="Times New Roman" w:cs="Times New Roman"/>
          <w:sz w:val="24"/>
          <w:szCs w:val="24"/>
        </w:rPr>
        <w:t xml:space="preserve">č. 253/2022 Z. z. </w:t>
      </w:r>
      <w:r w:rsidR="009D0055" w:rsidRPr="0011699D">
        <w:rPr>
          <w:rFonts w:ascii="Times New Roman" w:hAnsi="Times New Roman" w:cs="Times New Roman"/>
          <w:sz w:val="24"/>
          <w:szCs w:val="24"/>
        </w:rPr>
        <w:t>a zákona č. 74/2023 Z.</w:t>
      </w:r>
      <w:r w:rsidR="00EA0D41" w:rsidRPr="0011699D">
        <w:rPr>
          <w:rFonts w:ascii="Times New Roman" w:hAnsi="Times New Roman" w:cs="Times New Roman"/>
          <w:sz w:val="24"/>
          <w:szCs w:val="24"/>
        </w:rPr>
        <w:t xml:space="preserve"> </w:t>
      </w:r>
      <w:r w:rsidR="009D0055" w:rsidRPr="0011699D">
        <w:rPr>
          <w:rFonts w:ascii="Times New Roman" w:hAnsi="Times New Roman" w:cs="Times New Roman"/>
          <w:sz w:val="24"/>
          <w:szCs w:val="24"/>
        </w:rPr>
        <w:t>z</w:t>
      </w:r>
      <w:r w:rsidR="009D0055" w:rsidRPr="00EB3044">
        <w:rPr>
          <w:rFonts w:ascii="Times New Roman" w:hAnsi="Times New Roman" w:cs="Times New Roman"/>
          <w:sz w:val="24"/>
          <w:szCs w:val="24"/>
        </w:rPr>
        <w:t>.</w:t>
      </w:r>
      <w:r w:rsidR="00961D82">
        <w:rPr>
          <w:rFonts w:ascii="Times New Roman" w:hAnsi="Times New Roman" w:cs="Times New Roman"/>
          <w:sz w:val="24"/>
          <w:szCs w:val="24"/>
        </w:rPr>
        <w:t xml:space="preserve"> </w:t>
      </w:r>
      <w:r w:rsidR="00A52F33" w:rsidRPr="001D6E31">
        <w:rPr>
          <w:rFonts w:ascii="Times New Roman" w:hAnsi="Times New Roman" w:cs="Times New Roman"/>
          <w:sz w:val="24"/>
          <w:szCs w:val="24"/>
        </w:rPr>
        <w:t>a zákona č. </w:t>
      </w:r>
      <w:hyperlink r:id="rId9" w:history="1">
        <w:r w:rsidR="00A52F33" w:rsidRPr="00EB3044">
          <w:rPr>
            <w:rFonts w:ascii="Times New Roman" w:hAnsi="Times New Roman" w:cs="Times New Roman"/>
            <w:sz w:val="24"/>
            <w:szCs w:val="24"/>
          </w:rPr>
          <w:t>272/2023 Z. z.</w:t>
        </w:r>
      </w:hyperlink>
      <w:r w:rsidR="00A52F33" w:rsidRPr="00195807">
        <w:rPr>
          <w:rFonts w:ascii="Times New Roman" w:hAnsi="Times New Roman" w:cs="Times New Roman"/>
          <w:sz w:val="24"/>
          <w:szCs w:val="24"/>
        </w:rPr>
        <w:t xml:space="preserve"> </w:t>
      </w:r>
      <w:r w:rsidRPr="00195807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0167C271" w14:textId="77777777" w:rsidR="00D1197A" w:rsidRPr="00C00002" w:rsidRDefault="00D1197A" w:rsidP="009D087D">
      <w:pPr>
        <w:rPr>
          <w:color w:val="1F497D"/>
        </w:rPr>
      </w:pPr>
    </w:p>
    <w:p w14:paraId="049B0EB5" w14:textId="77777777" w:rsidR="009D087D" w:rsidRPr="00C00002" w:rsidRDefault="009D087D" w:rsidP="009D087D">
      <w:pPr>
        <w:pStyle w:val="Odsekzoznamu"/>
        <w:rPr>
          <w:color w:val="1F497D"/>
        </w:rPr>
      </w:pPr>
    </w:p>
    <w:p w14:paraId="22E6ADA7" w14:textId="1C80F13A" w:rsidR="00664B27" w:rsidRPr="005735EA" w:rsidRDefault="00664B27" w:rsidP="005735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96D3E" w14:textId="47BD89EA" w:rsidR="001F3391" w:rsidRPr="005735EA" w:rsidRDefault="001F3391" w:rsidP="005735EA">
      <w:pPr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735EA">
        <w:rPr>
          <w:rFonts w:ascii="Times New Roman" w:hAnsi="Times New Roman" w:cs="Times New Roman"/>
          <w:sz w:val="24"/>
          <w:szCs w:val="24"/>
          <w:lang w:eastAsia="sk-SK"/>
        </w:rPr>
        <w:t>V § 80f ods. 2 sa za slová „štátnej vodnej správy“ vkladajú slová „do 31. decembra 2028</w:t>
      </w:r>
      <w:r w:rsidR="001A1C0C" w:rsidRPr="005735EA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1A1C0C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="001A1C0C" w:rsidRPr="005735E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735EA">
        <w:rPr>
          <w:rFonts w:ascii="Times New Roman" w:hAnsi="Times New Roman" w:cs="Times New Roman"/>
          <w:sz w:val="24"/>
          <w:szCs w:val="24"/>
          <w:lang w:eastAsia="sk-SK"/>
        </w:rPr>
        <w:t>vypúšťajú sa slová „do 1. januára 2024“</w:t>
      </w:r>
      <w:r w:rsidRPr="005735EA">
        <w:rPr>
          <w:rFonts w:ascii="Times New Roman" w:hAnsi="Times New Roman" w:cs="Times New Roman"/>
          <w:sz w:val="24"/>
          <w:szCs w:val="24"/>
        </w:rPr>
        <w:t>.</w:t>
      </w:r>
      <w:r w:rsidRPr="005735E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23900171" w14:textId="77777777" w:rsidR="008568C1" w:rsidRPr="00E3541C" w:rsidRDefault="008568C1" w:rsidP="005735E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A412314" w14:textId="5216AD43" w:rsidR="008760E1" w:rsidRDefault="001E3B41" w:rsidP="008760E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</w:t>
      </w:r>
      <w:r w:rsidR="00A96F8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187B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</w:p>
    <w:p w14:paraId="46B90E9D" w14:textId="77777777" w:rsidR="001E3B41" w:rsidRDefault="001E3B41" w:rsidP="008760E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EB805E" w14:textId="5EB62E14" w:rsidR="008760E1" w:rsidRPr="00E1769E" w:rsidRDefault="00C96FDD" w:rsidP="008760E1">
      <w:pPr>
        <w:shd w:val="clear" w:color="auto" w:fill="FFFFFF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Tento zákon nadobúda účinnosť </w:t>
      </w:r>
      <w:r w:rsidR="001A00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F33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31</w:t>
      </w:r>
      <w:r w:rsidR="001A00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1F33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decembra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202</w:t>
      </w:r>
      <w:r w:rsidR="001F339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8760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18A888A4" w14:textId="77777777" w:rsidR="008760E1" w:rsidRDefault="008760E1" w:rsidP="008760E1"/>
    <w:p w14:paraId="148EC409" w14:textId="77777777" w:rsidR="00BD7718" w:rsidRDefault="00BD7718" w:rsidP="00BD7718">
      <w:pPr>
        <w:rPr>
          <w:rFonts w:ascii="Times New Roman" w:hAnsi="Times New Roman" w:cs="Times New Roman"/>
          <w:sz w:val="24"/>
          <w:szCs w:val="24"/>
        </w:rPr>
      </w:pPr>
    </w:p>
    <w:p w14:paraId="4403598C" w14:textId="77777777" w:rsidR="006B7563" w:rsidRDefault="006B7563" w:rsidP="008F37F4"/>
    <w:sectPr w:rsidR="006B7563" w:rsidSect="004E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D113F" w14:textId="77777777" w:rsidR="008F6385" w:rsidRDefault="008F6385" w:rsidP="00DA4024">
      <w:r>
        <w:separator/>
      </w:r>
    </w:p>
  </w:endnote>
  <w:endnote w:type="continuationSeparator" w:id="0">
    <w:p w14:paraId="364AC911" w14:textId="77777777" w:rsidR="008F6385" w:rsidRDefault="008F6385" w:rsidP="00DA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6FEC5" w14:textId="77777777" w:rsidR="008F6385" w:rsidRDefault="008F6385" w:rsidP="00DA4024">
      <w:r>
        <w:separator/>
      </w:r>
    </w:p>
  </w:footnote>
  <w:footnote w:type="continuationSeparator" w:id="0">
    <w:p w14:paraId="63A1191D" w14:textId="77777777" w:rsidR="008F6385" w:rsidRDefault="008F6385" w:rsidP="00DA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358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29"/>
    <w:multiLevelType w:val="hybridMultilevel"/>
    <w:tmpl w:val="B946314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F5A"/>
    <w:multiLevelType w:val="hybridMultilevel"/>
    <w:tmpl w:val="B1CC6F2A"/>
    <w:lvl w:ilvl="0" w:tplc="0DEA49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52B2"/>
    <w:multiLevelType w:val="hybridMultilevel"/>
    <w:tmpl w:val="9A5EA4C4"/>
    <w:lvl w:ilvl="0" w:tplc="1FC66F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02153"/>
    <w:multiLevelType w:val="hybridMultilevel"/>
    <w:tmpl w:val="32CE6A96"/>
    <w:lvl w:ilvl="0" w:tplc="0E867274">
      <w:start w:val="9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E1460B7"/>
    <w:multiLevelType w:val="hybridMultilevel"/>
    <w:tmpl w:val="B78C226C"/>
    <w:lvl w:ilvl="0" w:tplc="035ACB6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05E3"/>
    <w:multiLevelType w:val="hybridMultilevel"/>
    <w:tmpl w:val="7AC8CC08"/>
    <w:lvl w:ilvl="0" w:tplc="C79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2D4C"/>
    <w:multiLevelType w:val="hybridMultilevel"/>
    <w:tmpl w:val="5970AFB2"/>
    <w:lvl w:ilvl="0" w:tplc="3904DA7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F0C739F"/>
    <w:multiLevelType w:val="hybridMultilevel"/>
    <w:tmpl w:val="2A7ACEDE"/>
    <w:lvl w:ilvl="0" w:tplc="1FC66F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38A0"/>
    <w:multiLevelType w:val="hybridMultilevel"/>
    <w:tmpl w:val="91DC132C"/>
    <w:lvl w:ilvl="0" w:tplc="6C709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421B"/>
    <w:multiLevelType w:val="hybridMultilevel"/>
    <w:tmpl w:val="76B2F62C"/>
    <w:lvl w:ilvl="0" w:tplc="45BEEB40">
      <w:start w:val="6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C71AAF"/>
    <w:multiLevelType w:val="hybridMultilevel"/>
    <w:tmpl w:val="2F1A40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A383F"/>
    <w:multiLevelType w:val="hybridMultilevel"/>
    <w:tmpl w:val="5A32C51A"/>
    <w:lvl w:ilvl="0" w:tplc="92F0A1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8102A50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7B9"/>
    <w:multiLevelType w:val="multilevel"/>
    <w:tmpl w:val="5B2267B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BF49A2"/>
    <w:multiLevelType w:val="hybridMultilevel"/>
    <w:tmpl w:val="2E84EBA2"/>
    <w:lvl w:ilvl="0" w:tplc="EF84625E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1F53ABD"/>
    <w:multiLevelType w:val="hybridMultilevel"/>
    <w:tmpl w:val="7E40CFDE"/>
    <w:lvl w:ilvl="0" w:tplc="7588798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5F2336E"/>
    <w:multiLevelType w:val="hybridMultilevel"/>
    <w:tmpl w:val="F8EACF72"/>
    <w:lvl w:ilvl="0" w:tplc="F928FCBA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CB4145A"/>
    <w:multiLevelType w:val="hybridMultilevel"/>
    <w:tmpl w:val="C0D05CF4"/>
    <w:lvl w:ilvl="0" w:tplc="859C417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85809"/>
    <w:multiLevelType w:val="hybridMultilevel"/>
    <w:tmpl w:val="6338E346"/>
    <w:lvl w:ilvl="0" w:tplc="1FC66F3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170EA"/>
    <w:multiLevelType w:val="hybridMultilevel"/>
    <w:tmpl w:val="C7327FD4"/>
    <w:lvl w:ilvl="0" w:tplc="31A615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4261D64"/>
    <w:multiLevelType w:val="hybridMultilevel"/>
    <w:tmpl w:val="0B6A5DCC"/>
    <w:lvl w:ilvl="0" w:tplc="6D78E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44E03"/>
    <w:multiLevelType w:val="hybridMultilevel"/>
    <w:tmpl w:val="D79C13F4"/>
    <w:lvl w:ilvl="0" w:tplc="9BEE8FD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7420E"/>
    <w:multiLevelType w:val="hybridMultilevel"/>
    <w:tmpl w:val="ECB47B1A"/>
    <w:lvl w:ilvl="0" w:tplc="8340B56E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"/>
  </w:num>
  <w:num w:numId="6">
    <w:abstractNumId w:val="4"/>
  </w:num>
  <w:num w:numId="7">
    <w:abstractNumId w:val="22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19"/>
  </w:num>
  <w:num w:numId="13">
    <w:abstractNumId w:val="17"/>
  </w:num>
  <w:num w:numId="14">
    <w:abstractNumId w:val="20"/>
  </w:num>
  <w:num w:numId="15">
    <w:abstractNumId w:val="6"/>
  </w:num>
  <w:num w:numId="16">
    <w:abstractNumId w:val="18"/>
  </w:num>
  <w:num w:numId="17">
    <w:abstractNumId w:val="13"/>
  </w:num>
  <w:num w:numId="18">
    <w:abstractNumId w:val="14"/>
  </w:num>
  <w:num w:numId="19">
    <w:abstractNumId w:val="16"/>
  </w:num>
  <w:num w:numId="20">
    <w:abstractNumId w:val="12"/>
  </w:num>
  <w:num w:numId="21">
    <w:abstractNumId w:val="10"/>
  </w:num>
  <w:num w:numId="22">
    <w:abstractNumId w:val="23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7D"/>
    <w:rsid w:val="000112F5"/>
    <w:rsid w:val="000137C2"/>
    <w:rsid w:val="00014AC6"/>
    <w:rsid w:val="00021A95"/>
    <w:rsid w:val="000232D5"/>
    <w:rsid w:val="00025BEF"/>
    <w:rsid w:val="000277DB"/>
    <w:rsid w:val="00030387"/>
    <w:rsid w:val="00041307"/>
    <w:rsid w:val="000476AD"/>
    <w:rsid w:val="000533AF"/>
    <w:rsid w:val="00056298"/>
    <w:rsid w:val="0006255D"/>
    <w:rsid w:val="00067A48"/>
    <w:rsid w:val="00067DBB"/>
    <w:rsid w:val="000714A4"/>
    <w:rsid w:val="000771D6"/>
    <w:rsid w:val="000842A8"/>
    <w:rsid w:val="00085835"/>
    <w:rsid w:val="00086ABF"/>
    <w:rsid w:val="00087A72"/>
    <w:rsid w:val="000A36CD"/>
    <w:rsid w:val="000C6D16"/>
    <w:rsid w:val="000C6DC3"/>
    <w:rsid w:val="000D25F7"/>
    <w:rsid w:val="000D2B16"/>
    <w:rsid w:val="000D31DF"/>
    <w:rsid w:val="000D4906"/>
    <w:rsid w:val="000E1413"/>
    <w:rsid w:val="000E7073"/>
    <w:rsid w:val="000F0E26"/>
    <w:rsid w:val="00103BE2"/>
    <w:rsid w:val="001119A4"/>
    <w:rsid w:val="00111E24"/>
    <w:rsid w:val="00113DAC"/>
    <w:rsid w:val="0011699D"/>
    <w:rsid w:val="001214EB"/>
    <w:rsid w:val="00124510"/>
    <w:rsid w:val="001329BF"/>
    <w:rsid w:val="0015208C"/>
    <w:rsid w:val="00152720"/>
    <w:rsid w:val="00161C77"/>
    <w:rsid w:val="001654DF"/>
    <w:rsid w:val="00172281"/>
    <w:rsid w:val="00173EE6"/>
    <w:rsid w:val="001747AD"/>
    <w:rsid w:val="00183B81"/>
    <w:rsid w:val="00187BCE"/>
    <w:rsid w:val="00195807"/>
    <w:rsid w:val="001A000F"/>
    <w:rsid w:val="001A1686"/>
    <w:rsid w:val="001A1C0C"/>
    <w:rsid w:val="001A2B81"/>
    <w:rsid w:val="001A5F79"/>
    <w:rsid w:val="001B4746"/>
    <w:rsid w:val="001C3380"/>
    <w:rsid w:val="001C47F5"/>
    <w:rsid w:val="001C50AE"/>
    <w:rsid w:val="001D0482"/>
    <w:rsid w:val="001D22F9"/>
    <w:rsid w:val="001D2923"/>
    <w:rsid w:val="001D6271"/>
    <w:rsid w:val="001D6E31"/>
    <w:rsid w:val="001E3B41"/>
    <w:rsid w:val="001E52FB"/>
    <w:rsid w:val="001F2D4E"/>
    <w:rsid w:val="001F3391"/>
    <w:rsid w:val="001F35BF"/>
    <w:rsid w:val="001F5B72"/>
    <w:rsid w:val="00201989"/>
    <w:rsid w:val="00213E76"/>
    <w:rsid w:val="00216887"/>
    <w:rsid w:val="00220E94"/>
    <w:rsid w:val="00225168"/>
    <w:rsid w:val="002354A3"/>
    <w:rsid w:val="002403A8"/>
    <w:rsid w:val="00244897"/>
    <w:rsid w:val="002451EC"/>
    <w:rsid w:val="00247ED4"/>
    <w:rsid w:val="002521F5"/>
    <w:rsid w:val="00253C18"/>
    <w:rsid w:val="00261606"/>
    <w:rsid w:val="00267129"/>
    <w:rsid w:val="002700D6"/>
    <w:rsid w:val="00271A6C"/>
    <w:rsid w:val="00283E83"/>
    <w:rsid w:val="0028405B"/>
    <w:rsid w:val="0029004C"/>
    <w:rsid w:val="002945AB"/>
    <w:rsid w:val="0029601E"/>
    <w:rsid w:val="002A02D5"/>
    <w:rsid w:val="002A4414"/>
    <w:rsid w:val="002B07BC"/>
    <w:rsid w:val="002B296A"/>
    <w:rsid w:val="002C10C8"/>
    <w:rsid w:val="002D3DDE"/>
    <w:rsid w:val="002D5908"/>
    <w:rsid w:val="002D6F36"/>
    <w:rsid w:val="002E2B5D"/>
    <w:rsid w:val="002E6136"/>
    <w:rsid w:val="002F3659"/>
    <w:rsid w:val="0030555F"/>
    <w:rsid w:val="003105E8"/>
    <w:rsid w:val="00320C11"/>
    <w:rsid w:val="0032462E"/>
    <w:rsid w:val="003276F3"/>
    <w:rsid w:val="003278D3"/>
    <w:rsid w:val="00331EE5"/>
    <w:rsid w:val="00337702"/>
    <w:rsid w:val="00340B9D"/>
    <w:rsid w:val="00346AFC"/>
    <w:rsid w:val="00354C53"/>
    <w:rsid w:val="00365B5F"/>
    <w:rsid w:val="00377DB3"/>
    <w:rsid w:val="003A08B6"/>
    <w:rsid w:val="003A0BBE"/>
    <w:rsid w:val="003A0BEF"/>
    <w:rsid w:val="003C0179"/>
    <w:rsid w:val="003C29DD"/>
    <w:rsid w:val="003C39F0"/>
    <w:rsid w:val="003D0EBD"/>
    <w:rsid w:val="003D17DC"/>
    <w:rsid w:val="003D5C36"/>
    <w:rsid w:val="003E0091"/>
    <w:rsid w:val="003F05A3"/>
    <w:rsid w:val="003F05D5"/>
    <w:rsid w:val="003F073D"/>
    <w:rsid w:val="003F0B63"/>
    <w:rsid w:val="003F0F75"/>
    <w:rsid w:val="003F1C76"/>
    <w:rsid w:val="003F6960"/>
    <w:rsid w:val="00403A12"/>
    <w:rsid w:val="00405251"/>
    <w:rsid w:val="00415129"/>
    <w:rsid w:val="004252FA"/>
    <w:rsid w:val="00426393"/>
    <w:rsid w:val="004334B2"/>
    <w:rsid w:val="00435B96"/>
    <w:rsid w:val="00437CBE"/>
    <w:rsid w:val="00445B4D"/>
    <w:rsid w:val="004562A9"/>
    <w:rsid w:val="00470D26"/>
    <w:rsid w:val="00470F81"/>
    <w:rsid w:val="00474F94"/>
    <w:rsid w:val="0047547B"/>
    <w:rsid w:val="004827B1"/>
    <w:rsid w:val="00486962"/>
    <w:rsid w:val="00486DA1"/>
    <w:rsid w:val="00493E06"/>
    <w:rsid w:val="00494301"/>
    <w:rsid w:val="00494446"/>
    <w:rsid w:val="0049482C"/>
    <w:rsid w:val="00495337"/>
    <w:rsid w:val="004A0950"/>
    <w:rsid w:val="004A2FDE"/>
    <w:rsid w:val="004A5443"/>
    <w:rsid w:val="004B0A44"/>
    <w:rsid w:val="004B17EB"/>
    <w:rsid w:val="004B5DC1"/>
    <w:rsid w:val="004C2D3E"/>
    <w:rsid w:val="004C3CF3"/>
    <w:rsid w:val="004C6A18"/>
    <w:rsid w:val="004D122A"/>
    <w:rsid w:val="004D592F"/>
    <w:rsid w:val="004D6387"/>
    <w:rsid w:val="004D6CB0"/>
    <w:rsid w:val="004D72DA"/>
    <w:rsid w:val="004E045F"/>
    <w:rsid w:val="004E0FFE"/>
    <w:rsid w:val="004E351A"/>
    <w:rsid w:val="004E51AD"/>
    <w:rsid w:val="004E64A9"/>
    <w:rsid w:val="004F2A41"/>
    <w:rsid w:val="005003D7"/>
    <w:rsid w:val="0051295F"/>
    <w:rsid w:val="00513845"/>
    <w:rsid w:val="00515C4E"/>
    <w:rsid w:val="00517FB5"/>
    <w:rsid w:val="0053609B"/>
    <w:rsid w:val="00540AC9"/>
    <w:rsid w:val="005429A3"/>
    <w:rsid w:val="005440A0"/>
    <w:rsid w:val="0054573B"/>
    <w:rsid w:val="00552913"/>
    <w:rsid w:val="00554292"/>
    <w:rsid w:val="005558A8"/>
    <w:rsid w:val="00556ACC"/>
    <w:rsid w:val="0056327C"/>
    <w:rsid w:val="00566E9D"/>
    <w:rsid w:val="00571D6B"/>
    <w:rsid w:val="005735EA"/>
    <w:rsid w:val="00574390"/>
    <w:rsid w:val="0057491E"/>
    <w:rsid w:val="00575FB8"/>
    <w:rsid w:val="00586492"/>
    <w:rsid w:val="00586755"/>
    <w:rsid w:val="00587F9B"/>
    <w:rsid w:val="005924DC"/>
    <w:rsid w:val="005929C8"/>
    <w:rsid w:val="00592E7A"/>
    <w:rsid w:val="005970B2"/>
    <w:rsid w:val="00597BE4"/>
    <w:rsid w:val="005A409D"/>
    <w:rsid w:val="005A52F0"/>
    <w:rsid w:val="005B030D"/>
    <w:rsid w:val="005B05FD"/>
    <w:rsid w:val="005B3B14"/>
    <w:rsid w:val="005B5BEC"/>
    <w:rsid w:val="005C1314"/>
    <w:rsid w:val="005C6327"/>
    <w:rsid w:val="005E2037"/>
    <w:rsid w:val="005E371B"/>
    <w:rsid w:val="005E39B6"/>
    <w:rsid w:val="005E5D16"/>
    <w:rsid w:val="005E6B44"/>
    <w:rsid w:val="005E716E"/>
    <w:rsid w:val="005F22A3"/>
    <w:rsid w:val="006049E5"/>
    <w:rsid w:val="00605F51"/>
    <w:rsid w:val="006121F5"/>
    <w:rsid w:val="00614458"/>
    <w:rsid w:val="00622CC5"/>
    <w:rsid w:val="006234DE"/>
    <w:rsid w:val="00624FF5"/>
    <w:rsid w:val="00630194"/>
    <w:rsid w:val="00631073"/>
    <w:rsid w:val="006318B4"/>
    <w:rsid w:val="00644F9A"/>
    <w:rsid w:val="00646180"/>
    <w:rsid w:val="00647230"/>
    <w:rsid w:val="00650A05"/>
    <w:rsid w:val="006554C3"/>
    <w:rsid w:val="00664B27"/>
    <w:rsid w:val="006801FF"/>
    <w:rsid w:val="00694E04"/>
    <w:rsid w:val="00695CF0"/>
    <w:rsid w:val="006975B6"/>
    <w:rsid w:val="006B7563"/>
    <w:rsid w:val="006C086A"/>
    <w:rsid w:val="006C700E"/>
    <w:rsid w:val="006D2346"/>
    <w:rsid w:val="006D3DBB"/>
    <w:rsid w:val="006D45E5"/>
    <w:rsid w:val="006E34ED"/>
    <w:rsid w:val="006E384C"/>
    <w:rsid w:val="006E629E"/>
    <w:rsid w:val="006E6EE3"/>
    <w:rsid w:val="006F359B"/>
    <w:rsid w:val="006F5CBB"/>
    <w:rsid w:val="00726577"/>
    <w:rsid w:val="007331FE"/>
    <w:rsid w:val="00741A9F"/>
    <w:rsid w:val="0075648E"/>
    <w:rsid w:val="00761555"/>
    <w:rsid w:val="00763DF3"/>
    <w:rsid w:val="007647D9"/>
    <w:rsid w:val="00765A2F"/>
    <w:rsid w:val="00775BFF"/>
    <w:rsid w:val="007768FB"/>
    <w:rsid w:val="00783D4E"/>
    <w:rsid w:val="00796F15"/>
    <w:rsid w:val="0079710E"/>
    <w:rsid w:val="007A0756"/>
    <w:rsid w:val="007A524C"/>
    <w:rsid w:val="007A7C82"/>
    <w:rsid w:val="007B0D9A"/>
    <w:rsid w:val="007B1412"/>
    <w:rsid w:val="007B2E35"/>
    <w:rsid w:val="007C0211"/>
    <w:rsid w:val="007C21E5"/>
    <w:rsid w:val="007C7BBB"/>
    <w:rsid w:val="007E0C5A"/>
    <w:rsid w:val="007E3C0F"/>
    <w:rsid w:val="007F4D3A"/>
    <w:rsid w:val="00805855"/>
    <w:rsid w:val="00806C6F"/>
    <w:rsid w:val="00817C5A"/>
    <w:rsid w:val="0082306F"/>
    <w:rsid w:val="00834C29"/>
    <w:rsid w:val="00842608"/>
    <w:rsid w:val="00847547"/>
    <w:rsid w:val="008510FD"/>
    <w:rsid w:val="00852D34"/>
    <w:rsid w:val="008568C1"/>
    <w:rsid w:val="00856E4A"/>
    <w:rsid w:val="008760E1"/>
    <w:rsid w:val="00882628"/>
    <w:rsid w:val="008A1D04"/>
    <w:rsid w:val="008A2F67"/>
    <w:rsid w:val="008B0DCA"/>
    <w:rsid w:val="008C37DA"/>
    <w:rsid w:val="008D4127"/>
    <w:rsid w:val="008D596F"/>
    <w:rsid w:val="008F023A"/>
    <w:rsid w:val="008F034A"/>
    <w:rsid w:val="008F37F4"/>
    <w:rsid w:val="008F6385"/>
    <w:rsid w:val="0090247D"/>
    <w:rsid w:val="009062DE"/>
    <w:rsid w:val="0091168F"/>
    <w:rsid w:val="00917940"/>
    <w:rsid w:val="00925221"/>
    <w:rsid w:val="00932ED3"/>
    <w:rsid w:val="009331C2"/>
    <w:rsid w:val="00937F1A"/>
    <w:rsid w:val="009439FD"/>
    <w:rsid w:val="00943CAB"/>
    <w:rsid w:val="00944543"/>
    <w:rsid w:val="00952282"/>
    <w:rsid w:val="0095487F"/>
    <w:rsid w:val="00954FBF"/>
    <w:rsid w:val="00956BEF"/>
    <w:rsid w:val="00961D82"/>
    <w:rsid w:val="009666E6"/>
    <w:rsid w:val="00974D6E"/>
    <w:rsid w:val="00975988"/>
    <w:rsid w:val="009800BB"/>
    <w:rsid w:val="009818BA"/>
    <w:rsid w:val="0098434B"/>
    <w:rsid w:val="009864AA"/>
    <w:rsid w:val="00991CCD"/>
    <w:rsid w:val="00993D05"/>
    <w:rsid w:val="009A4522"/>
    <w:rsid w:val="009C0C87"/>
    <w:rsid w:val="009D0055"/>
    <w:rsid w:val="009D087D"/>
    <w:rsid w:val="009E2A87"/>
    <w:rsid w:val="009E48E4"/>
    <w:rsid w:val="009E50FD"/>
    <w:rsid w:val="009E62F3"/>
    <w:rsid w:val="009E63CD"/>
    <w:rsid w:val="009F1C11"/>
    <w:rsid w:val="009F2F0F"/>
    <w:rsid w:val="009F312D"/>
    <w:rsid w:val="009F4FD7"/>
    <w:rsid w:val="009F5489"/>
    <w:rsid w:val="009F603D"/>
    <w:rsid w:val="00A0728E"/>
    <w:rsid w:val="00A1115E"/>
    <w:rsid w:val="00A1236F"/>
    <w:rsid w:val="00A156F5"/>
    <w:rsid w:val="00A23917"/>
    <w:rsid w:val="00A248AC"/>
    <w:rsid w:val="00A27C11"/>
    <w:rsid w:val="00A3213E"/>
    <w:rsid w:val="00A32A44"/>
    <w:rsid w:val="00A33D88"/>
    <w:rsid w:val="00A373B3"/>
    <w:rsid w:val="00A40AA3"/>
    <w:rsid w:val="00A4479A"/>
    <w:rsid w:val="00A507EB"/>
    <w:rsid w:val="00A52F33"/>
    <w:rsid w:val="00A5464A"/>
    <w:rsid w:val="00A61638"/>
    <w:rsid w:val="00A645C8"/>
    <w:rsid w:val="00A65B66"/>
    <w:rsid w:val="00A67448"/>
    <w:rsid w:val="00A838ED"/>
    <w:rsid w:val="00A95E45"/>
    <w:rsid w:val="00A96F8D"/>
    <w:rsid w:val="00AA190A"/>
    <w:rsid w:val="00AA39FF"/>
    <w:rsid w:val="00AA3BFA"/>
    <w:rsid w:val="00AA5CFE"/>
    <w:rsid w:val="00AA6DAA"/>
    <w:rsid w:val="00AA7060"/>
    <w:rsid w:val="00AB45F3"/>
    <w:rsid w:val="00AB749D"/>
    <w:rsid w:val="00AC330C"/>
    <w:rsid w:val="00AC7670"/>
    <w:rsid w:val="00AD1CEF"/>
    <w:rsid w:val="00AD69D1"/>
    <w:rsid w:val="00AD7314"/>
    <w:rsid w:val="00AD7A21"/>
    <w:rsid w:val="00B1794E"/>
    <w:rsid w:val="00B2544E"/>
    <w:rsid w:val="00B2796D"/>
    <w:rsid w:val="00B343DA"/>
    <w:rsid w:val="00B34C72"/>
    <w:rsid w:val="00B41EEE"/>
    <w:rsid w:val="00B42478"/>
    <w:rsid w:val="00B527CF"/>
    <w:rsid w:val="00B56576"/>
    <w:rsid w:val="00B565E0"/>
    <w:rsid w:val="00B57293"/>
    <w:rsid w:val="00B57CA0"/>
    <w:rsid w:val="00B65BDC"/>
    <w:rsid w:val="00B665A2"/>
    <w:rsid w:val="00B75D31"/>
    <w:rsid w:val="00B77FD9"/>
    <w:rsid w:val="00B86A21"/>
    <w:rsid w:val="00B8741F"/>
    <w:rsid w:val="00B91FC9"/>
    <w:rsid w:val="00BA118C"/>
    <w:rsid w:val="00BA266B"/>
    <w:rsid w:val="00BA465F"/>
    <w:rsid w:val="00BB3956"/>
    <w:rsid w:val="00BC1E37"/>
    <w:rsid w:val="00BD7718"/>
    <w:rsid w:val="00BD7BC7"/>
    <w:rsid w:val="00BE37A4"/>
    <w:rsid w:val="00BE47EA"/>
    <w:rsid w:val="00BE63C5"/>
    <w:rsid w:val="00BF0318"/>
    <w:rsid w:val="00C00002"/>
    <w:rsid w:val="00C01304"/>
    <w:rsid w:val="00C05447"/>
    <w:rsid w:val="00C1571A"/>
    <w:rsid w:val="00C15F16"/>
    <w:rsid w:val="00C17419"/>
    <w:rsid w:val="00C2327A"/>
    <w:rsid w:val="00C2527F"/>
    <w:rsid w:val="00C2616D"/>
    <w:rsid w:val="00C35CAB"/>
    <w:rsid w:val="00C40310"/>
    <w:rsid w:val="00C46705"/>
    <w:rsid w:val="00C50E39"/>
    <w:rsid w:val="00C53A0B"/>
    <w:rsid w:val="00C56082"/>
    <w:rsid w:val="00C60691"/>
    <w:rsid w:val="00C6549B"/>
    <w:rsid w:val="00C73514"/>
    <w:rsid w:val="00C766DB"/>
    <w:rsid w:val="00C87B1E"/>
    <w:rsid w:val="00C94504"/>
    <w:rsid w:val="00C96FDD"/>
    <w:rsid w:val="00CA4C6B"/>
    <w:rsid w:val="00CA737E"/>
    <w:rsid w:val="00CB220F"/>
    <w:rsid w:val="00CB368C"/>
    <w:rsid w:val="00CB56B1"/>
    <w:rsid w:val="00CC1109"/>
    <w:rsid w:val="00CC55AB"/>
    <w:rsid w:val="00CC5851"/>
    <w:rsid w:val="00CC600A"/>
    <w:rsid w:val="00CD1C61"/>
    <w:rsid w:val="00CE6D46"/>
    <w:rsid w:val="00CE6D54"/>
    <w:rsid w:val="00CF1788"/>
    <w:rsid w:val="00D0353B"/>
    <w:rsid w:val="00D05024"/>
    <w:rsid w:val="00D111C0"/>
    <w:rsid w:val="00D1197A"/>
    <w:rsid w:val="00D153CD"/>
    <w:rsid w:val="00D16B8F"/>
    <w:rsid w:val="00D246C7"/>
    <w:rsid w:val="00D26A74"/>
    <w:rsid w:val="00D367A2"/>
    <w:rsid w:val="00D42C0F"/>
    <w:rsid w:val="00D51FE7"/>
    <w:rsid w:val="00D5426B"/>
    <w:rsid w:val="00D5492F"/>
    <w:rsid w:val="00D56D90"/>
    <w:rsid w:val="00D60636"/>
    <w:rsid w:val="00D64CAE"/>
    <w:rsid w:val="00D66AEC"/>
    <w:rsid w:val="00D70F4B"/>
    <w:rsid w:val="00D73CF3"/>
    <w:rsid w:val="00D73E3C"/>
    <w:rsid w:val="00D76F21"/>
    <w:rsid w:val="00D8161B"/>
    <w:rsid w:val="00D819D1"/>
    <w:rsid w:val="00D92713"/>
    <w:rsid w:val="00DA1806"/>
    <w:rsid w:val="00DA4024"/>
    <w:rsid w:val="00DA6DA9"/>
    <w:rsid w:val="00DB4194"/>
    <w:rsid w:val="00DB69A8"/>
    <w:rsid w:val="00DB7A33"/>
    <w:rsid w:val="00DC20F2"/>
    <w:rsid w:val="00DC2276"/>
    <w:rsid w:val="00DC73D5"/>
    <w:rsid w:val="00DC7CB1"/>
    <w:rsid w:val="00DC7F65"/>
    <w:rsid w:val="00DE60FC"/>
    <w:rsid w:val="00DF453D"/>
    <w:rsid w:val="00DF6878"/>
    <w:rsid w:val="00DF74EA"/>
    <w:rsid w:val="00E018D1"/>
    <w:rsid w:val="00E02ECC"/>
    <w:rsid w:val="00E03875"/>
    <w:rsid w:val="00E03882"/>
    <w:rsid w:val="00E06F65"/>
    <w:rsid w:val="00E079AD"/>
    <w:rsid w:val="00E15C2F"/>
    <w:rsid w:val="00E1769E"/>
    <w:rsid w:val="00E21A5A"/>
    <w:rsid w:val="00E3541C"/>
    <w:rsid w:val="00E424DE"/>
    <w:rsid w:val="00E45523"/>
    <w:rsid w:val="00E558D5"/>
    <w:rsid w:val="00E759EC"/>
    <w:rsid w:val="00E7674A"/>
    <w:rsid w:val="00E80A99"/>
    <w:rsid w:val="00E86C32"/>
    <w:rsid w:val="00E90758"/>
    <w:rsid w:val="00E92953"/>
    <w:rsid w:val="00EA0D41"/>
    <w:rsid w:val="00EB0C49"/>
    <w:rsid w:val="00EB3044"/>
    <w:rsid w:val="00EB3FF1"/>
    <w:rsid w:val="00EC4682"/>
    <w:rsid w:val="00ED365C"/>
    <w:rsid w:val="00EE2D6B"/>
    <w:rsid w:val="00EE5971"/>
    <w:rsid w:val="00EF4F44"/>
    <w:rsid w:val="00EF4FFC"/>
    <w:rsid w:val="00EF7549"/>
    <w:rsid w:val="00F022DF"/>
    <w:rsid w:val="00F042D8"/>
    <w:rsid w:val="00F04652"/>
    <w:rsid w:val="00F0695B"/>
    <w:rsid w:val="00F06B9C"/>
    <w:rsid w:val="00F06ECA"/>
    <w:rsid w:val="00F11654"/>
    <w:rsid w:val="00F11D4A"/>
    <w:rsid w:val="00F16496"/>
    <w:rsid w:val="00F20388"/>
    <w:rsid w:val="00F30195"/>
    <w:rsid w:val="00F408D7"/>
    <w:rsid w:val="00F57CAC"/>
    <w:rsid w:val="00F62DA2"/>
    <w:rsid w:val="00F712AA"/>
    <w:rsid w:val="00F72D6B"/>
    <w:rsid w:val="00F76125"/>
    <w:rsid w:val="00F77B8D"/>
    <w:rsid w:val="00F818FB"/>
    <w:rsid w:val="00F8704E"/>
    <w:rsid w:val="00F955B5"/>
    <w:rsid w:val="00FA0A06"/>
    <w:rsid w:val="00FA48B2"/>
    <w:rsid w:val="00FA62C2"/>
    <w:rsid w:val="00FB1F71"/>
    <w:rsid w:val="00FB2F59"/>
    <w:rsid w:val="00FB48DF"/>
    <w:rsid w:val="00FC01E1"/>
    <w:rsid w:val="00FC53FE"/>
    <w:rsid w:val="00FD362D"/>
    <w:rsid w:val="00FE2D94"/>
    <w:rsid w:val="00FF3408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B045"/>
  <w15:docId w15:val="{746626AD-D268-4595-8ADE-A58986E8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087D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60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086A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9D087D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D1197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11D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11D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11D4A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D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D4A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1D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1D4A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E63C5"/>
    <w:pPr>
      <w:spacing w:after="0" w:line="240" w:lineRule="auto"/>
    </w:pPr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rsid w:val="00086AB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customStyle="1" w:styleId="l3">
    <w:name w:val="l3"/>
    <w:basedOn w:val="Normlny"/>
    <w:rsid w:val="0008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4">
    <w:name w:val="l4"/>
    <w:basedOn w:val="Normlny"/>
    <w:rsid w:val="00086A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086ABF"/>
    <w:rPr>
      <w:i/>
      <w:iCs/>
    </w:rPr>
  </w:style>
  <w:style w:type="character" w:customStyle="1" w:styleId="awspan">
    <w:name w:val="awspan"/>
    <w:basedOn w:val="Predvolenpsmoodseku"/>
    <w:rsid w:val="000D25F7"/>
  </w:style>
  <w:style w:type="character" w:customStyle="1" w:styleId="Nadpis1Char">
    <w:name w:val="Nadpis 1 Char"/>
    <w:basedOn w:val="Predvolenpsmoodseku"/>
    <w:link w:val="Nadpis1"/>
    <w:uiPriority w:val="9"/>
    <w:rsid w:val="00876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ekzoznamuChar">
    <w:name w:val="Odsek zoznamu Char"/>
    <w:aliases w:val="Odsek Char,body Char,List Paragraph Char,numbered list Char,OBC Bullet Char,Normal 1 Char,Task Body Char,Viñetas (Inicio Parrafo) Char,Paragrafo elenco Char,3 Txt tabla Char,Zerrenda-paragrafoa Char,Fiche List Paragraph Char,Nad Char"/>
    <w:link w:val="Odsekzoznamu"/>
    <w:uiPriority w:val="34"/>
    <w:qFormat/>
    <w:locked/>
    <w:rsid w:val="0082306F"/>
    <w:rPr>
      <w:rFonts w:ascii="Calibri" w:hAnsi="Calibri" w:cs="Calibri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5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DA40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402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DA402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40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5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5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2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3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54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4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22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23/272/20240401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lac_1257-paragrafove_znenie"/>
    <f:field ref="objsubject" par="" edit="true" text=""/>
    <f:field ref="objcreatedby" par="" text="Hallonová, Valéria, JUDr."/>
    <f:field ref="objcreatedat" par="" text="5.12.2022 16:37:20"/>
    <f:field ref="objchangedby" par="" text="Administrator, System"/>
    <f:field ref="objmodifiedat" par="" text="5.12.2022 16:37:2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E841F11-1B0D-4FA0-80A6-4836EAEB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Havlíček Roman</dc:creator>
  <cp:keywords/>
  <dc:description/>
  <cp:lastModifiedBy>Rozborilová Monika</cp:lastModifiedBy>
  <cp:revision>4</cp:revision>
  <cp:lastPrinted>2023-11-20T09:54:00Z</cp:lastPrinted>
  <dcterms:created xsi:type="dcterms:W3CDTF">2023-11-20T08:34:00Z</dcterms:created>
  <dcterms:modified xsi:type="dcterms:W3CDTF">2023-11-20T09:55:00Z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&lt;p&gt;Vzhľadom na skutočnosť, že ide o poslanecký návrh zákona, verejnosť sa na jeho príprave nepodieľala.&lt;/p&gt;</vt:lpwstr>
  </property>
  <property fmtid="{D5CDD505-2E9C-101B-9397-08002B2CF9AE}" pid="3" name="FSC#SKEDITIONSLOVLEX@103.510:typpredpis">
    <vt:lpwstr>Poslanecký návrh - 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Ochrana životného prostredia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poslancov Národnej rady Slovenskej republiky Jaromíra ŠÍBLA, Tomáša ŠUDÍKA, Márie ŠOFRANKO a Jána SZŐLLŐSA na vydanie zákona, ktorým sa mení a dopĺňa zákon č. 364/2004 Z. z. o vodách a o zmene zákona Slovenskej národnej rady č. 372/1990 Zb. o pries</vt:lpwstr>
  </property>
  <property fmtid="{D5CDD505-2E9C-101B-9397-08002B2CF9AE}" pid="15" name="FSC#SKEDITIONSLOVLEX@103.510:nazovpredpis1">
    <vt:lpwstr>tupkoch v znení neskorších predpisov (vodný zákon) v znení neskorších predpisov (ČPT 1257)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70 ods. 2 zákona Národnej rady Slovenskej republiky č. 350/1996 Z. z. o rokovacom poriadku Národnej rady Slovenskej republiky v znení neskorších predpisov</vt:lpwstr>
  </property>
  <property fmtid="{D5CDD505-2E9C-101B-9397-08002B2CF9AE}" pid="23" name="FSC#SKEDITIONSLOVLEX@103.510:plnynazovpredpis">
    <vt:lpwstr> Návrh poslancov Národnej rady Slovenskej republiky Jaromíra ŠÍBLA, Tomáša ŠUDÍKA, Márie ŠOFRANKO a Jána SZŐLLŐSA na vydanie zákona, ktorým sa mení a dopĺňa zákon č. 364/2004 Z. z. o vodách a o zmene zákona Slovenskej národnej rady č. 372/1990 Zb. o pries</vt:lpwstr>
  </property>
  <property fmtid="{D5CDD505-2E9C-101B-9397-08002B2CF9AE}" pid="24" name="FSC#SKEDITIONSLOVLEX@103.510:plnynazovpredpis1">
    <vt:lpwstr>tupkoch v znení neskorších predpisov (vodný zákon) v znení neskorších predpisov (ČPT 1257)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14068/2022-1.15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LP/2022/831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riešenie 0 –  pôvodný stav (komplikované povoľovanie revitalizačných opatrení, absentuje definícia revitalizácie.)Alternatívne riešenie 1 prijatie návrhu zákona (Zjednodušený postup týkajúci sa prípravy, povoľovania  a realizácií revitalizačn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SPRÁVA&lt;/strong&gt;&lt;/p&gt;&lt;p&gt;&amp;nbsp;&lt;/p&gt;&lt;p&gt;&amp;nbsp;&amp;nbsp;&amp;nbsp;&amp;nbsp;&amp;nbsp;&amp;nbsp;&amp;nbsp;&amp;nbsp;&amp;nbsp;&amp;nbsp;&amp;nbsp; Za účelom prípravy stanoviska vlády Slovenskej republiky k&amp;nbsp;poslaneckému návrhu zákona podľa §&amp;nbsp;70 ods.&amp;nb</vt:lpwstr>
  </property>
  <property fmtid="{D5CDD505-2E9C-101B-9397-08002B2CF9AE}" pid="150" name="FSC#SKEDITIONSLOVLEX@103.510:vytvorenedna">
    <vt:lpwstr>5. 12. 2022</vt:lpwstr>
  </property>
  <property fmtid="{D5CDD505-2E9C-101B-9397-08002B2CF9AE}" pid="151" name="FSC#COOSYSTEM@1.1:Container">
    <vt:lpwstr>COO.2145.1000.3.5392417</vt:lpwstr>
  </property>
  <property fmtid="{D5CDD505-2E9C-101B-9397-08002B2CF9AE}" pid="152" name="FSC#FSCFOLIO@1.1001:docpropproject">
    <vt:lpwstr/>
  </property>
</Properties>
</file>