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B4C" w:rsidRPr="00145750" w:rsidRDefault="00145750" w:rsidP="00145750">
      <w:pPr>
        <w:jc w:val="center"/>
        <w:rPr>
          <w:rFonts w:ascii="Times New Roman" w:hAnsi="Times New Roman"/>
          <w:b/>
          <w:lang w:val="en-NZ"/>
        </w:rPr>
      </w:pPr>
      <w:r w:rsidRPr="00145750">
        <w:rPr>
          <w:rFonts w:ascii="Times New Roman" w:hAnsi="Times New Roman"/>
          <w:b/>
          <w:lang w:val="en-NZ"/>
        </w:rPr>
        <w:t>Agreement</w:t>
      </w:r>
    </w:p>
    <w:p w:rsidR="00145750" w:rsidRPr="00145750" w:rsidRDefault="00145750" w:rsidP="00145750">
      <w:pPr>
        <w:jc w:val="center"/>
        <w:rPr>
          <w:rFonts w:ascii="Times New Roman" w:hAnsi="Times New Roman"/>
          <w:b/>
          <w:lang w:val="en-NZ"/>
        </w:rPr>
      </w:pPr>
      <w:r w:rsidRPr="00145750">
        <w:rPr>
          <w:rFonts w:ascii="Times New Roman" w:hAnsi="Times New Roman"/>
          <w:b/>
          <w:lang w:val="en-NZ"/>
        </w:rPr>
        <w:t>between</w:t>
      </w:r>
    </w:p>
    <w:p w:rsidR="00145750" w:rsidRPr="00145750" w:rsidRDefault="00145750" w:rsidP="00145750">
      <w:pPr>
        <w:jc w:val="center"/>
        <w:rPr>
          <w:rFonts w:ascii="Times New Roman" w:hAnsi="Times New Roman"/>
          <w:b/>
          <w:lang w:val="en-NZ"/>
        </w:rPr>
      </w:pPr>
      <w:r w:rsidRPr="00145750">
        <w:rPr>
          <w:rFonts w:ascii="Times New Roman" w:hAnsi="Times New Roman"/>
          <w:b/>
          <w:lang w:val="en-NZ"/>
        </w:rPr>
        <w:t>the Slovak Republic</w:t>
      </w:r>
      <w:r w:rsidR="00127863" w:rsidRPr="00145750">
        <w:rPr>
          <w:rFonts w:ascii="Times New Roman" w:hAnsi="Times New Roman"/>
          <w:b/>
          <w:lang w:val="en-NZ"/>
        </w:rPr>
        <w:t xml:space="preserve"> </w:t>
      </w:r>
      <w:r w:rsidRPr="00145750">
        <w:rPr>
          <w:rFonts w:ascii="Times New Roman" w:hAnsi="Times New Roman"/>
          <w:b/>
          <w:lang w:val="en-NZ"/>
        </w:rPr>
        <w:t>and New Zealand</w:t>
      </w:r>
    </w:p>
    <w:p w:rsidR="001E4B4C" w:rsidRPr="00145750" w:rsidRDefault="00145750" w:rsidP="00145750">
      <w:pPr>
        <w:jc w:val="center"/>
        <w:rPr>
          <w:rFonts w:ascii="Times New Roman" w:hAnsi="Times New Roman"/>
          <w:b/>
          <w:lang w:val="en-NZ"/>
        </w:rPr>
      </w:pPr>
      <w:r w:rsidRPr="00145750">
        <w:rPr>
          <w:rFonts w:ascii="Times New Roman" w:hAnsi="Times New Roman"/>
          <w:b/>
          <w:lang w:val="en-NZ"/>
        </w:rPr>
        <w:t>for the elimination of double taxation with respect to taxes on income and the prevention of tax evasion and avoidance</w:t>
      </w:r>
    </w:p>
    <w:p w:rsidR="001E4B4C" w:rsidRPr="00BE1832" w:rsidRDefault="001E4B4C" w:rsidP="005C5F7B">
      <w:pPr>
        <w:rPr>
          <w:rFonts w:ascii="Times New Roman" w:hAnsi="Times New Roman"/>
          <w:lang w:val="en-NZ"/>
        </w:rPr>
      </w:pPr>
    </w:p>
    <w:p w:rsidR="001E4B4C" w:rsidRPr="00BE1832" w:rsidRDefault="001E4B4C" w:rsidP="005C5F7B">
      <w:pPr>
        <w:rPr>
          <w:rFonts w:ascii="Times New Roman" w:hAnsi="Times New Roman"/>
          <w:lang w:val="en-NZ"/>
        </w:rPr>
      </w:pPr>
    </w:p>
    <w:p w:rsidR="001E4B4C" w:rsidRPr="00BE1832" w:rsidRDefault="001E4B4C" w:rsidP="005C5F7B">
      <w:pPr>
        <w:rPr>
          <w:rFonts w:ascii="Times New Roman" w:hAnsi="Times New Roman"/>
          <w:lang w:val="en-NZ"/>
        </w:rPr>
      </w:pPr>
    </w:p>
    <w:p w:rsidR="001E4B4C" w:rsidRPr="00BE1832" w:rsidRDefault="00127863" w:rsidP="002101F1">
      <w:pPr>
        <w:jc w:val="both"/>
        <w:rPr>
          <w:rFonts w:ascii="Times New Roman" w:hAnsi="Times New Roman"/>
          <w:lang w:val="en-NZ"/>
        </w:rPr>
      </w:pPr>
      <w:r>
        <w:rPr>
          <w:rFonts w:ascii="Times New Roman" w:hAnsi="Times New Roman"/>
          <w:lang w:val="en-NZ"/>
        </w:rPr>
        <w:t xml:space="preserve">The </w:t>
      </w:r>
      <w:r w:rsidR="00112C53" w:rsidRPr="00BE1832">
        <w:rPr>
          <w:rFonts w:ascii="Times New Roman" w:hAnsi="Times New Roman"/>
          <w:lang w:val="en-NZ"/>
        </w:rPr>
        <w:t>Slovak Republic</w:t>
      </w:r>
      <w:r>
        <w:rPr>
          <w:rFonts w:ascii="Times New Roman" w:hAnsi="Times New Roman"/>
          <w:lang w:val="en-NZ"/>
        </w:rPr>
        <w:t xml:space="preserve"> and </w:t>
      </w:r>
      <w:r w:rsidRPr="00BE1832">
        <w:rPr>
          <w:rFonts w:ascii="Times New Roman" w:hAnsi="Times New Roman"/>
          <w:lang w:val="en-NZ"/>
        </w:rPr>
        <w:t>New Zealand</w:t>
      </w:r>
      <w:r w:rsidR="00112C53" w:rsidRPr="00BE1832">
        <w:rPr>
          <w:rFonts w:ascii="Times New Roman" w:hAnsi="Times New Roman"/>
          <w:lang w:val="en-NZ"/>
        </w:rPr>
        <w:t xml:space="preserve">, </w:t>
      </w:r>
      <w:r w:rsidR="00CB6253" w:rsidRPr="00BE1832">
        <w:rPr>
          <w:rFonts w:ascii="Times New Roman" w:hAnsi="Times New Roman"/>
          <w:lang w:val="en-NZ"/>
        </w:rPr>
        <w:t>(hereinafter the “Contracting States”)</w:t>
      </w:r>
    </w:p>
    <w:p w:rsidR="001E4B4C" w:rsidRPr="00BE1832" w:rsidRDefault="001E4B4C" w:rsidP="002101F1">
      <w:pPr>
        <w:jc w:val="both"/>
        <w:rPr>
          <w:rFonts w:ascii="Times New Roman" w:hAnsi="Times New Roman"/>
          <w:lang w:val="en-NZ"/>
        </w:rPr>
      </w:pPr>
    </w:p>
    <w:p w:rsidR="004827B3" w:rsidRPr="00BE1832" w:rsidRDefault="004827B3" w:rsidP="002101F1">
      <w:pPr>
        <w:jc w:val="both"/>
        <w:rPr>
          <w:rFonts w:ascii="Times New Roman" w:hAnsi="Times New Roman"/>
          <w:lang w:val="en-NZ"/>
        </w:rPr>
      </w:pPr>
      <w:r w:rsidRPr="00BE1832">
        <w:rPr>
          <w:rFonts w:ascii="Times New Roman" w:hAnsi="Times New Roman"/>
          <w:lang w:val="en-NZ"/>
        </w:rPr>
        <w:t>Desiring to further develop their economic relationship and to enhance their cooperation in tax matters,</w:t>
      </w:r>
    </w:p>
    <w:p w:rsidR="004827B3" w:rsidRPr="00BE1832" w:rsidRDefault="004827B3" w:rsidP="002101F1">
      <w:pPr>
        <w:jc w:val="both"/>
        <w:rPr>
          <w:rFonts w:ascii="Times New Roman" w:hAnsi="Times New Roman"/>
          <w:lang w:val="en-NZ"/>
        </w:rPr>
      </w:pPr>
    </w:p>
    <w:p w:rsidR="004827B3" w:rsidRPr="00BE1832" w:rsidRDefault="004827B3" w:rsidP="002101F1">
      <w:pPr>
        <w:jc w:val="both"/>
        <w:rPr>
          <w:rFonts w:ascii="Times New Roman" w:hAnsi="Times New Roman"/>
          <w:lang w:val="en-NZ"/>
        </w:rPr>
      </w:pPr>
      <w:r w:rsidRPr="00BE1832">
        <w:rPr>
          <w:rFonts w:ascii="Times New Roman" w:hAnsi="Times New Roman"/>
          <w:lang w:val="en-NZ"/>
        </w:rPr>
        <w:t>Intending to conclude an Agreement for the elimination of double taxation with respect to taxes on income without creating opportunities for non-taxation or reduced taxation through tax evasion or avoidance (including through treaty-shopping</w:t>
      </w:r>
      <w:r w:rsidR="00CA6CA6" w:rsidRPr="00BE1832">
        <w:rPr>
          <w:rFonts w:ascii="Times New Roman" w:hAnsi="Times New Roman"/>
          <w:color w:val="4F81BD"/>
          <w:lang w:val="en-NZ"/>
        </w:rPr>
        <w:t xml:space="preserve"> </w:t>
      </w:r>
      <w:r w:rsidRPr="00BE1832">
        <w:rPr>
          <w:rFonts w:ascii="Times New Roman" w:hAnsi="Times New Roman"/>
          <w:lang w:val="en-NZ"/>
        </w:rPr>
        <w:t>arrangements aimed at obtaining reliefs provided in this Agreement for the indirect benefit of residents of third States)</w:t>
      </w:r>
    </w:p>
    <w:p w:rsidR="004827B3" w:rsidRPr="00BE1832" w:rsidRDefault="004827B3" w:rsidP="002101F1">
      <w:pPr>
        <w:jc w:val="both"/>
        <w:rPr>
          <w:rFonts w:ascii="Times New Roman" w:hAnsi="Times New Roman"/>
          <w:lang w:val="en-NZ"/>
        </w:rPr>
      </w:pPr>
    </w:p>
    <w:p w:rsidR="001E4B4C" w:rsidRPr="00BE1832" w:rsidRDefault="000B2B49" w:rsidP="002101F1">
      <w:pPr>
        <w:jc w:val="both"/>
        <w:rPr>
          <w:rFonts w:ascii="Times New Roman" w:hAnsi="Times New Roman"/>
          <w:lang w:val="en-NZ"/>
        </w:rPr>
      </w:pPr>
      <w:r w:rsidRPr="00BE1832">
        <w:rPr>
          <w:rFonts w:ascii="Times New Roman" w:hAnsi="Times New Roman"/>
          <w:lang w:val="en-NZ"/>
        </w:rPr>
        <w:t>Have agreed as follows:</w:t>
      </w:r>
    </w:p>
    <w:p w:rsidR="001E4B4C" w:rsidRPr="00145750" w:rsidRDefault="001E4B4C" w:rsidP="005C5F7B">
      <w:pPr>
        <w:jc w:val="center"/>
        <w:rPr>
          <w:rFonts w:ascii="Times New Roman" w:hAnsi="Times New Roman"/>
          <w:b/>
          <w:szCs w:val="24"/>
          <w:lang w:val="en-NZ"/>
        </w:rPr>
      </w:pPr>
      <w:r w:rsidRPr="00BE1832">
        <w:rPr>
          <w:rFonts w:ascii="Times New Roman" w:hAnsi="Times New Roman"/>
          <w:lang w:val="en-NZ"/>
        </w:rPr>
        <w:br w:type="page"/>
      </w:r>
      <w:r w:rsidRPr="00145750">
        <w:rPr>
          <w:rFonts w:ascii="Times New Roman" w:hAnsi="Times New Roman"/>
          <w:b/>
          <w:szCs w:val="24"/>
          <w:lang w:val="en-NZ"/>
        </w:rPr>
        <w:lastRenderedPageBreak/>
        <w:t>Article 1</w:t>
      </w:r>
    </w:p>
    <w:p w:rsidR="001E4B4C" w:rsidRPr="00145750" w:rsidRDefault="00145750" w:rsidP="005C5F7B">
      <w:pPr>
        <w:jc w:val="center"/>
        <w:rPr>
          <w:rFonts w:ascii="Times New Roman" w:hAnsi="Times New Roman"/>
          <w:b/>
          <w:lang w:val="en-NZ"/>
        </w:rPr>
      </w:pPr>
      <w:r w:rsidRPr="00145750">
        <w:rPr>
          <w:rFonts w:ascii="Times New Roman" w:hAnsi="Times New Roman"/>
          <w:b/>
          <w:lang w:val="en-NZ"/>
        </w:rPr>
        <w:t>Persons covered</w:t>
      </w:r>
    </w:p>
    <w:p w:rsidR="001E4B4C" w:rsidRPr="00BE1832" w:rsidRDefault="001E4B4C" w:rsidP="005C5F7B">
      <w:pPr>
        <w:rPr>
          <w:rFonts w:ascii="Times New Roman" w:hAnsi="Times New Roman"/>
          <w:lang w:val="en-NZ"/>
        </w:rPr>
      </w:pPr>
    </w:p>
    <w:p w:rsidR="001E4B4C" w:rsidRPr="00BE1832" w:rsidRDefault="003873E8" w:rsidP="002101F1">
      <w:pPr>
        <w:jc w:val="both"/>
        <w:rPr>
          <w:rFonts w:ascii="Times New Roman" w:hAnsi="Times New Roman"/>
          <w:lang w:val="en-NZ"/>
        </w:rPr>
      </w:pPr>
      <w:r w:rsidRPr="00BE1832">
        <w:rPr>
          <w:rFonts w:ascii="Times New Roman" w:hAnsi="Times New Roman"/>
          <w:lang w:val="en-NZ"/>
        </w:rPr>
        <w:t>1.</w:t>
      </w:r>
      <w:r w:rsidR="00145750">
        <w:rPr>
          <w:rFonts w:ascii="Times New Roman" w:hAnsi="Times New Roman"/>
          <w:lang w:val="en-NZ"/>
        </w:rPr>
        <w:t xml:space="preserve"> </w:t>
      </w:r>
      <w:r w:rsidR="001E4B4C" w:rsidRPr="00BE1832">
        <w:rPr>
          <w:rFonts w:ascii="Times New Roman" w:hAnsi="Times New Roman"/>
          <w:lang w:val="en-NZ"/>
        </w:rPr>
        <w:t>This Agreement shall apply to persons who are residents of one or both of the Contracting States.</w:t>
      </w:r>
    </w:p>
    <w:p w:rsidR="000721B5" w:rsidRPr="00BE1832" w:rsidRDefault="000721B5" w:rsidP="002101F1">
      <w:pPr>
        <w:jc w:val="both"/>
        <w:rPr>
          <w:rFonts w:ascii="Times New Roman" w:hAnsi="Times New Roman"/>
          <w:lang w:val="en-NZ"/>
        </w:rPr>
      </w:pPr>
    </w:p>
    <w:p w:rsidR="0066645D" w:rsidRPr="00BE1832" w:rsidRDefault="00277128" w:rsidP="002101F1">
      <w:pPr>
        <w:jc w:val="both"/>
        <w:rPr>
          <w:rFonts w:ascii="Times New Roman" w:hAnsi="Times New Roman"/>
          <w:lang w:val="en-NZ"/>
        </w:rPr>
      </w:pPr>
      <w:r w:rsidRPr="00BE1832">
        <w:rPr>
          <w:rFonts w:ascii="Times New Roman" w:hAnsi="Times New Roman"/>
          <w:lang w:val="en-NZ"/>
        </w:rPr>
        <w:t>2</w:t>
      </w:r>
      <w:r w:rsidR="000721B5" w:rsidRPr="00BE1832">
        <w:rPr>
          <w:rFonts w:ascii="Times New Roman" w:hAnsi="Times New Roman"/>
          <w:lang w:val="en-NZ"/>
        </w:rPr>
        <w:t>.</w:t>
      </w:r>
      <w:r w:rsidR="00145750">
        <w:rPr>
          <w:rFonts w:ascii="Times New Roman" w:hAnsi="Times New Roman"/>
          <w:lang w:val="en-NZ"/>
        </w:rPr>
        <w:t xml:space="preserve"> </w:t>
      </w:r>
      <w:r w:rsidR="0066645D" w:rsidRPr="00BE1832">
        <w:rPr>
          <w:rFonts w:ascii="Times New Roman" w:hAnsi="Times New Roman"/>
          <w:lang w:val="en-NZ"/>
        </w:rPr>
        <w:t>For the purposes of this Agreement, income derived by or through an entity or arrangement that is treated as wholly or partly fiscally transparent under the tax law of either Contracting State shall be considered to be income of a resident of a Contracting State but only to the extent that the income is treated, for the purposes of taxation by that Contracting State, as the income of a resident of that Contracting State.</w:t>
      </w:r>
    </w:p>
    <w:p w:rsidR="0066645D" w:rsidRPr="00BE1832" w:rsidRDefault="0066645D" w:rsidP="002101F1">
      <w:pPr>
        <w:jc w:val="both"/>
        <w:rPr>
          <w:rFonts w:ascii="Times New Roman" w:hAnsi="Times New Roman"/>
          <w:color w:val="4F81BD"/>
          <w:lang w:val="en-NZ"/>
        </w:rPr>
      </w:pPr>
    </w:p>
    <w:p w:rsidR="000721B5" w:rsidRPr="00BE1832" w:rsidRDefault="0066645D" w:rsidP="002101F1">
      <w:pPr>
        <w:jc w:val="both"/>
        <w:rPr>
          <w:rFonts w:ascii="Times New Roman" w:hAnsi="Times New Roman"/>
          <w:lang w:val="en-NZ"/>
        </w:rPr>
      </w:pPr>
      <w:r w:rsidRPr="00BE1832">
        <w:rPr>
          <w:rFonts w:ascii="Times New Roman" w:hAnsi="Times New Roman"/>
          <w:lang w:val="en-NZ"/>
        </w:rPr>
        <w:t>3.</w:t>
      </w:r>
      <w:r w:rsidR="00145750">
        <w:rPr>
          <w:rFonts w:ascii="Times New Roman" w:hAnsi="Times New Roman"/>
          <w:lang w:val="en-NZ"/>
        </w:rPr>
        <w:t xml:space="preserve"> </w:t>
      </w:r>
      <w:r w:rsidR="000721B5" w:rsidRPr="00BE1832">
        <w:rPr>
          <w:rFonts w:ascii="Times New Roman" w:hAnsi="Times New Roman"/>
          <w:lang w:val="en-NZ"/>
        </w:rPr>
        <w:t xml:space="preserve">This </w:t>
      </w:r>
      <w:r w:rsidR="00102FAA" w:rsidRPr="00BE1832">
        <w:rPr>
          <w:rFonts w:ascii="Times New Roman" w:hAnsi="Times New Roman"/>
          <w:lang w:val="en-NZ"/>
        </w:rPr>
        <w:t>Agreement</w:t>
      </w:r>
      <w:r w:rsidR="000721B5" w:rsidRPr="00BE1832">
        <w:rPr>
          <w:rFonts w:ascii="Times New Roman" w:hAnsi="Times New Roman"/>
          <w:lang w:val="en-NZ"/>
        </w:rPr>
        <w:t xml:space="preserve"> shall not affect the taxation, by a Contracting State, of its residents except with respect to the benefits granted under paragraph 2 of Article 9 and Articles </w:t>
      </w:r>
      <w:r w:rsidR="003D263E" w:rsidRPr="00BE1832">
        <w:rPr>
          <w:rFonts w:ascii="Times New Roman" w:hAnsi="Times New Roman"/>
          <w:lang w:val="en-NZ"/>
        </w:rPr>
        <w:t>18</w:t>
      </w:r>
      <w:r w:rsidR="000721B5" w:rsidRPr="00BE1832">
        <w:rPr>
          <w:rFonts w:ascii="Times New Roman" w:hAnsi="Times New Roman"/>
          <w:lang w:val="en-NZ"/>
        </w:rPr>
        <w:t xml:space="preserve">, </w:t>
      </w:r>
      <w:r w:rsidR="003821AE" w:rsidRPr="00BE1832">
        <w:rPr>
          <w:rFonts w:ascii="Times New Roman" w:hAnsi="Times New Roman"/>
          <w:lang w:val="en-NZ"/>
        </w:rPr>
        <w:t>1</w:t>
      </w:r>
      <w:r w:rsidR="003D263E" w:rsidRPr="00BE1832">
        <w:rPr>
          <w:rFonts w:ascii="Times New Roman" w:hAnsi="Times New Roman"/>
          <w:lang w:val="en-NZ"/>
        </w:rPr>
        <w:t>9</w:t>
      </w:r>
      <w:r w:rsidR="000721B5" w:rsidRPr="00BE1832">
        <w:rPr>
          <w:rFonts w:ascii="Times New Roman" w:hAnsi="Times New Roman"/>
          <w:lang w:val="en-NZ"/>
        </w:rPr>
        <w:t xml:space="preserve">, </w:t>
      </w:r>
      <w:r w:rsidR="003D263E" w:rsidRPr="00BE1832">
        <w:rPr>
          <w:rFonts w:ascii="Times New Roman" w:hAnsi="Times New Roman"/>
          <w:lang w:val="en-NZ"/>
        </w:rPr>
        <w:t>21, 22,</w:t>
      </w:r>
      <w:r w:rsidR="000721B5" w:rsidRPr="00BE1832">
        <w:rPr>
          <w:rFonts w:ascii="Times New Roman" w:hAnsi="Times New Roman"/>
          <w:lang w:val="en-NZ"/>
        </w:rPr>
        <w:t xml:space="preserve"> 2</w:t>
      </w:r>
      <w:r w:rsidR="003D263E" w:rsidRPr="00BE1832">
        <w:rPr>
          <w:rFonts w:ascii="Times New Roman" w:hAnsi="Times New Roman"/>
          <w:lang w:val="en-NZ"/>
        </w:rPr>
        <w:t>3</w:t>
      </w:r>
      <w:r w:rsidR="000721B5" w:rsidRPr="00BE1832">
        <w:rPr>
          <w:rFonts w:ascii="Times New Roman" w:hAnsi="Times New Roman"/>
          <w:lang w:val="en-NZ"/>
        </w:rPr>
        <w:t xml:space="preserve"> and 2</w:t>
      </w:r>
      <w:r w:rsidR="003D263E" w:rsidRPr="00BE1832">
        <w:rPr>
          <w:rFonts w:ascii="Times New Roman" w:hAnsi="Times New Roman"/>
          <w:lang w:val="en-NZ"/>
        </w:rPr>
        <w:t>6</w:t>
      </w:r>
      <w:r w:rsidR="000721B5" w:rsidRPr="00BE1832">
        <w:rPr>
          <w:rFonts w:ascii="Times New Roman" w:hAnsi="Times New Roman"/>
          <w:lang w:val="en-NZ"/>
        </w:rPr>
        <w:t>.</w:t>
      </w:r>
      <w:r w:rsidRPr="00BE1832">
        <w:rPr>
          <w:rFonts w:ascii="Times New Roman" w:hAnsi="Times New Roman"/>
          <w:lang w:val="en-NZ"/>
        </w:rPr>
        <w:t xml:space="preserve"> </w:t>
      </w:r>
    </w:p>
    <w:p w:rsidR="001E4B4C" w:rsidRPr="00145750" w:rsidRDefault="001F396F" w:rsidP="005C5F7B">
      <w:pPr>
        <w:jc w:val="center"/>
        <w:rPr>
          <w:rFonts w:ascii="Times New Roman" w:hAnsi="Times New Roman"/>
          <w:b/>
          <w:szCs w:val="24"/>
          <w:lang w:val="en-NZ"/>
        </w:rPr>
      </w:pPr>
      <w:r w:rsidRPr="00BE1832">
        <w:rPr>
          <w:rFonts w:ascii="Times New Roman" w:hAnsi="Times New Roman"/>
          <w:lang w:val="en-NZ"/>
        </w:rPr>
        <w:br w:type="page"/>
      </w:r>
      <w:r w:rsidR="001E4B4C" w:rsidRPr="00145750">
        <w:rPr>
          <w:rFonts w:ascii="Times New Roman" w:hAnsi="Times New Roman"/>
          <w:b/>
          <w:szCs w:val="24"/>
          <w:lang w:val="en-NZ"/>
        </w:rPr>
        <w:lastRenderedPageBreak/>
        <w:t>Article 2</w:t>
      </w:r>
    </w:p>
    <w:p w:rsidR="001E4B4C" w:rsidRPr="00145750" w:rsidRDefault="00145750" w:rsidP="005C5F7B">
      <w:pPr>
        <w:jc w:val="center"/>
        <w:rPr>
          <w:rFonts w:ascii="Times New Roman" w:hAnsi="Times New Roman"/>
          <w:b/>
          <w:lang w:val="en-NZ"/>
        </w:rPr>
      </w:pPr>
      <w:r w:rsidRPr="00145750">
        <w:rPr>
          <w:rFonts w:ascii="Times New Roman" w:hAnsi="Times New Roman"/>
          <w:b/>
          <w:lang w:val="en-NZ"/>
        </w:rPr>
        <w:t>Taxes covered</w:t>
      </w:r>
    </w:p>
    <w:p w:rsidR="001E4B4C" w:rsidRPr="00BE1832" w:rsidRDefault="001E4B4C" w:rsidP="005C5F7B">
      <w:pPr>
        <w:rPr>
          <w:rFonts w:ascii="Times New Roman" w:hAnsi="Times New Roman"/>
          <w:lang w:val="en-NZ"/>
        </w:rPr>
      </w:pPr>
    </w:p>
    <w:p w:rsidR="001E4B4C" w:rsidRPr="00BE1832" w:rsidRDefault="001E4B4C" w:rsidP="002101F1">
      <w:pPr>
        <w:jc w:val="both"/>
        <w:rPr>
          <w:rFonts w:ascii="Times New Roman" w:hAnsi="Times New Roman"/>
          <w:lang w:val="en-NZ"/>
        </w:rPr>
      </w:pPr>
      <w:r w:rsidRPr="00BE1832">
        <w:rPr>
          <w:rFonts w:ascii="Times New Roman" w:hAnsi="Times New Roman"/>
          <w:lang w:val="en-NZ"/>
        </w:rPr>
        <w:t>1.</w:t>
      </w:r>
      <w:r w:rsidR="002101F1">
        <w:rPr>
          <w:rFonts w:ascii="Times New Roman" w:hAnsi="Times New Roman"/>
          <w:lang w:val="en-NZ"/>
        </w:rPr>
        <w:t xml:space="preserve"> </w:t>
      </w:r>
      <w:r w:rsidRPr="00BE1832">
        <w:rPr>
          <w:rFonts w:ascii="Times New Roman" w:hAnsi="Times New Roman"/>
          <w:lang w:val="en-NZ"/>
        </w:rPr>
        <w:t xml:space="preserve">The </w:t>
      </w:r>
      <w:r w:rsidR="004E0957" w:rsidRPr="00BE1832">
        <w:rPr>
          <w:rFonts w:ascii="Times New Roman" w:hAnsi="Times New Roman"/>
          <w:lang w:val="en-NZ"/>
        </w:rPr>
        <w:t xml:space="preserve">existing </w:t>
      </w:r>
      <w:r w:rsidRPr="00BE1832">
        <w:rPr>
          <w:rFonts w:ascii="Times New Roman" w:hAnsi="Times New Roman"/>
          <w:lang w:val="en-NZ"/>
        </w:rPr>
        <w:t xml:space="preserve">taxes to which </w:t>
      </w:r>
      <w:r w:rsidR="00C55D33" w:rsidRPr="00BE1832">
        <w:rPr>
          <w:rFonts w:ascii="Times New Roman" w:hAnsi="Times New Roman"/>
          <w:lang w:val="en-NZ"/>
        </w:rPr>
        <w:t>the</w:t>
      </w:r>
      <w:r w:rsidRPr="00BE1832">
        <w:rPr>
          <w:rFonts w:ascii="Times New Roman" w:hAnsi="Times New Roman"/>
          <w:lang w:val="en-NZ"/>
        </w:rPr>
        <w:t xml:space="preserve"> Agreement shall apply are:</w:t>
      </w:r>
    </w:p>
    <w:p w:rsidR="00A92C71" w:rsidRPr="00BE1832" w:rsidRDefault="001E4B4C" w:rsidP="002101F1">
      <w:pPr>
        <w:tabs>
          <w:tab w:val="left" w:pos="720"/>
        </w:tabs>
        <w:ind w:left="1440" w:hanging="1440"/>
        <w:jc w:val="both"/>
        <w:rPr>
          <w:rFonts w:ascii="Times New Roman" w:hAnsi="Times New Roman"/>
          <w:lang w:val="en-NZ"/>
        </w:rPr>
      </w:pPr>
      <w:r w:rsidRPr="00BE1832">
        <w:rPr>
          <w:rFonts w:ascii="Times New Roman" w:hAnsi="Times New Roman"/>
          <w:lang w:val="en-NZ"/>
        </w:rPr>
        <w:tab/>
        <w:t>(a)</w:t>
      </w:r>
      <w:r w:rsidR="00581B76" w:rsidRPr="00BE1832">
        <w:rPr>
          <w:rFonts w:ascii="Times New Roman" w:hAnsi="Times New Roman"/>
          <w:lang w:val="en-NZ"/>
        </w:rPr>
        <w:tab/>
      </w:r>
      <w:r w:rsidRPr="00BE1832">
        <w:rPr>
          <w:rFonts w:ascii="Times New Roman" w:hAnsi="Times New Roman"/>
          <w:lang w:val="en-NZ"/>
        </w:rPr>
        <w:t>In New Zealand:</w:t>
      </w:r>
      <w:r w:rsidR="00A92C71" w:rsidRPr="00BE1832">
        <w:rPr>
          <w:rFonts w:ascii="Times New Roman" w:hAnsi="Times New Roman"/>
          <w:lang w:val="en-NZ"/>
        </w:rPr>
        <w:t xml:space="preserve"> </w:t>
      </w:r>
      <w:r w:rsidRPr="00BE1832">
        <w:rPr>
          <w:rFonts w:ascii="Times New Roman" w:hAnsi="Times New Roman"/>
          <w:lang w:val="en-NZ"/>
        </w:rPr>
        <w:t>the income tax</w:t>
      </w:r>
      <w:r w:rsidR="00D316AD" w:rsidRPr="00BE1832">
        <w:rPr>
          <w:rFonts w:ascii="Times New Roman" w:hAnsi="Times New Roman"/>
          <w:lang w:val="en-NZ"/>
        </w:rPr>
        <w:t xml:space="preserve"> </w:t>
      </w:r>
    </w:p>
    <w:p w:rsidR="001E4B4C" w:rsidRDefault="00A92C71" w:rsidP="002101F1">
      <w:pPr>
        <w:tabs>
          <w:tab w:val="left" w:pos="720"/>
        </w:tabs>
        <w:ind w:left="1440" w:hanging="1440"/>
        <w:jc w:val="both"/>
        <w:rPr>
          <w:rFonts w:ascii="Times New Roman" w:hAnsi="Times New Roman"/>
          <w:lang w:val="en-NZ"/>
        </w:rPr>
      </w:pPr>
      <w:r w:rsidRPr="00BE1832">
        <w:rPr>
          <w:rFonts w:ascii="Times New Roman" w:hAnsi="Times New Roman"/>
          <w:lang w:val="en-NZ"/>
        </w:rPr>
        <w:tab/>
      </w:r>
      <w:r w:rsidRPr="00BE1832">
        <w:rPr>
          <w:rFonts w:ascii="Times New Roman" w:hAnsi="Times New Roman"/>
          <w:lang w:val="en-NZ"/>
        </w:rPr>
        <w:tab/>
      </w:r>
      <w:r w:rsidR="00D316AD" w:rsidRPr="00BE1832">
        <w:rPr>
          <w:rFonts w:ascii="Times New Roman" w:hAnsi="Times New Roman"/>
          <w:lang w:val="en-NZ"/>
        </w:rPr>
        <w:t>(hereinafter referred to as “</w:t>
      </w:r>
      <w:r w:rsidR="009B72C2" w:rsidRPr="00BE1832">
        <w:rPr>
          <w:rFonts w:ascii="Times New Roman" w:hAnsi="Times New Roman"/>
          <w:lang w:val="en-NZ"/>
        </w:rPr>
        <w:t>New Zealand tax</w:t>
      </w:r>
      <w:r w:rsidR="00D316AD" w:rsidRPr="00BE1832">
        <w:rPr>
          <w:rFonts w:ascii="Times New Roman" w:hAnsi="Times New Roman"/>
          <w:lang w:val="en-NZ"/>
        </w:rPr>
        <w:t>”)</w:t>
      </w:r>
      <w:r w:rsidR="001E4B4C" w:rsidRPr="00BE1832">
        <w:rPr>
          <w:rFonts w:ascii="Times New Roman" w:hAnsi="Times New Roman"/>
          <w:lang w:val="en-NZ"/>
        </w:rPr>
        <w:t>;</w:t>
      </w:r>
    </w:p>
    <w:p w:rsidR="002101F1" w:rsidRPr="00BE1832" w:rsidRDefault="002101F1" w:rsidP="002101F1">
      <w:pPr>
        <w:tabs>
          <w:tab w:val="left" w:pos="720"/>
        </w:tabs>
        <w:ind w:left="1440" w:hanging="1440"/>
        <w:jc w:val="both"/>
        <w:rPr>
          <w:rFonts w:ascii="Times New Roman" w:hAnsi="Times New Roman"/>
          <w:lang w:val="en-NZ"/>
        </w:rPr>
      </w:pPr>
    </w:p>
    <w:p w:rsidR="004E0957" w:rsidRPr="00BE1832" w:rsidRDefault="001E4B4C" w:rsidP="002101F1">
      <w:pPr>
        <w:autoSpaceDE w:val="0"/>
        <w:autoSpaceDN w:val="0"/>
        <w:adjustRightInd w:val="0"/>
        <w:jc w:val="both"/>
        <w:rPr>
          <w:rFonts w:ascii="Times New Roman" w:hAnsi="Times New Roman"/>
          <w:lang w:val="en-NZ"/>
        </w:rPr>
      </w:pPr>
      <w:r w:rsidRPr="00BE1832">
        <w:rPr>
          <w:rFonts w:ascii="Times New Roman" w:hAnsi="Times New Roman"/>
          <w:lang w:val="en-NZ"/>
        </w:rPr>
        <w:tab/>
        <w:t>(b)</w:t>
      </w:r>
      <w:r w:rsidR="00581B76" w:rsidRPr="00BE1832">
        <w:rPr>
          <w:rFonts w:ascii="Times New Roman" w:hAnsi="Times New Roman"/>
          <w:lang w:val="en-NZ"/>
        </w:rPr>
        <w:tab/>
      </w:r>
      <w:r w:rsidRPr="00BE1832">
        <w:rPr>
          <w:rFonts w:ascii="Times New Roman" w:hAnsi="Times New Roman"/>
          <w:lang w:val="en-NZ"/>
        </w:rPr>
        <w:t xml:space="preserve">In </w:t>
      </w:r>
      <w:r w:rsidR="004E0957" w:rsidRPr="00BE1832">
        <w:rPr>
          <w:rFonts w:ascii="Times New Roman" w:hAnsi="Times New Roman"/>
          <w:lang w:val="en-NZ"/>
        </w:rPr>
        <w:t>the Slovak Republic</w:t>
      </w:r>
      <w:r w:rsidRPr="00BE1832">
        <w:rPr>
          <w:rFonts w:ascii="Times New Roman" w:hAnsi="Times New Roman"/>
          <w:lang w:val="en-NZ"/>
        </w:rPr>
        <w:t>:</w:t>
      </w:r>
      <w:r w:rsidRPr="00BE1832">
        <w:rPr>
          <w:rFonts w:ascii="Times New Roman" w:hAnsi="Times New Roman"/>
          <w:lang w:val="en-NZ"/>
        </w:rPr>
        <w:tab/>
      </w:r>
    </w:p>
    <w:p w:rsidR="004E0957" w:rsidRPr="00BE1832" w:rsidRDefault="004E0957" w:rsidP="002101F1">
      <w:pPr>
        <w:ind w:left="2127" w:hanging="709"/>
        <w:jc w:val="both"/>
        <w:rPr>
          <w:rFonts w:ascii="Times New Roman" w:hAnsi="Times New Roman"/>
          <w:lang w:val="en-NZ"/>
        </w:rPr>
      </w:pPr>
      <w:r w:rsidRPr="00BE1832">
        <w:rPr>
          <w:rFonts w:ascii="Times New Roman" w:hAnsi="Times New Roman"/>
          <w:lang w:val="en-NZ"/>
        </w:rPr>
        <w:t>(i) the tax on income of individuals,</w:t>
      </w:r>
    </w:p>
    <w:p w:rsidR="00A92C71" w:rsidRPr="00BE1832" w:rsidRDefault="004E0957" w:rsidP="002101F1">
      <w:pPr>
        <w:ind w:left="2127" w:hanging="709"/>
        <w:jc w:val="both"/>
        <w:rPr>
          <w:rFonts w:ascii="Times New Roman" w:hAnsi="Times New Roman"/>
          <w:lang w:val="en-NZ"/>
        </w:rPr>
      </w:pPr>
      <w:r w:rsidRPr="00BE1832">
        <w:rPr>
          <w:rFonts w:ascii="Times New Roman" w:hAnsi="Times New Roman"/>
          <w:lang w:val="en-NZ"/>
        </w:rPr>
        <w:t>(ii) the tax on income of legal persons,</w:t>
      </w:r>
      <w:r w:rsidR="009B72C2" w:rsidRPr="00BE1832">
        <w:rPr>
          <w:rFonts w:ascii="Times New Roman" w:hAnsi="Times New Roman"/>
          <w:lang w:val="en-NZ"/>
        </w:rPr>
        <w:t xml:space="preserve"> </w:t>
      </w:r>
    </w:p>
    <w:p w:rsidR="001E4B4C" w:rsidRPr="00BE1832" w:rsidRDefault="00834C2F" w:rsidP="002101F1">
      <w:pPr>
        <w:ind w:left="2127" w:hanging="709"/>
        <w:jc w:val="both"/>
        <w:rPr>
          <w:rFonts w:ascii="Times New Roman" w:hAnsi="Times New Roman"/>
          <w:lang w:val="en-NZ"/>
        </w:rPr>
      </w:pPr>
      <w:r w:rsidRPr="00BE1832">
        <w:rPr>
          <w:rFonts w:ascii="Times New Roman" w:hAnsi="Times New Roman"/>
          <w:lang w:val="en-NZ"/>
        </w:rPr>
        <w:t>(</w:t>
      </w:r>
      <w:r w:rsidR="009B72C2" w:rsidRPr="00BE1832">
        <w:rPr>
          <w:rFonts w:ascii="Times New Roman" w:hAnsi="Times New Roman"/>
          <w:lang w:val="en-NZ"/>
        </w:rPr>
        <w:t>hereinafter</w:t>
      </w:r>
      <w:r w:rsidR="004E0957" w:rsidRPr="00BE1832">
        <w:rPr>
          <w:rFonts w:ascii="Times New Roman" w:hAnsi="Times New Roman"/>
          <w:lang w:val="en-NZ"/>
        </w:rPr>
        <w:t xml:space="preserve"> referred to as “Slovak tax</w:t>
      </w:r>
      <w:r w:rsidR="009B72C2" w:rsidRPr="00BE1832">
        <w:rPr>
          <w:rFonts w:ascii="Times New Roman" w:hAnsi="Times New Roman"/>
          <w:lang w:val="en-NZ"/>
        </w:rPr>
        <w:t>”</w:t>
      </w:r>
      <w:r w:rsidRPr="00BE1832">
        <w:rPr>
          <w:rFonts w:ascii="Times New Roman" w:hAnsi="Times New Roman"/>
          <w:lang w:val="en-NZ"/>
        </w:rPr>
        <w:t>)</w:t>
      </w:r>
      <w:r w:rsidR="001E4B4C" w:rsidRPr="00BE1832">
        <w:rPr>
          <w:rFonts w:ascii="Times New Roman" w:hAnsi="Times New Roman"/>
          <w:lang w:val="en-NZ"/>
        </w:rPr>
        <w:t>.</w:t>
      </w:r>
    </w:p>
    <w:p w:rsidR="004E0957" w:rsidRPr="00BE1832" w:rsidRDefault="004E0957" w:rsidP="002101F1">
      <w:pPr>
        <w:jc w:val="both"/>
        <w:rPr>
          <w:rFonts w:ascii="Times New Roman" w:hAnsi="Times New Roman"/>
          <w:lang w:val="en-NZ"/>
        </w:rPr>
      </w:pPr>
    </w:p>
    <w:p w:rsidR="001E4B4C" w:rsidRPr="00BE1832" w:rsidRDefault="001E4B4C" w:rsidP="002101F1">
      <w:pPr>
        <w:jc w:val="both"/>
        <w:rPr>
          <w:rFonts w:ascii="Times New Roman" w:hAnsi="Times New Roman"/>
          <w:lang w:val="en-NZ"/>
        </w:rPr>
      </w:pPr>
      <w:r w:rsidRPr="00BE1832">
        <w:rPr>
          <w:rFonts w:ascii="Times New Roman" w:hAnsi="Times New Roman"/>
          <w:lang w:val="en-NZ"/>
        </w:rPr>
        <w:t>2.</w:t>
      </w:r>
      <w:r w:rsidR="002101F1">
        <w:rPr>
          <w:rFonts w:ascii="Times New Roman" w:hAnsi="Times New Roman"/>
          <w:lang w:val="en-NZ"/>
        </w:rPr>
        <w:t xml:space="preserve"> </w:t>
      </w:r>
      <w:r w:rsidRPr="00BE1832">
        <w:rPr>
          <w:rFonts w:ascii="Times New Roman" w:hAnsi="Times New Roman"/>
          <w:lang w:val="en-NZ"/>
        </w:rPr>
        <w:t>The Agreement shall apply also to any identical or substantially similar taxes that are imposed after the date of signature of the Agreement in addition to, or in place of, the taxes</w:t>
      </w:r>
      <w:r w:rsidR="0087283A" w:rsidRPr="00BE1832">
        <w:rPr>
          <w:rFonts w:ascii="Times New Roman" w:hAnsi="Times New Roman"/>
          <w:lang w:val="en-NZ"/>
        </w:rPr>
        <w:t xml:space="preserve"> listed in paragraph 1</w:t>
      </w:r>
      <w:r w:rsidR="004E0957" w:rsidRPr="00BE1832">
        <w:rPr>
          <w:rFonts w:ascii="Times New Roman" w:hAnsi="Times New Roman"/>
          <w:lang w:val="en-NZ"/>
        </w:rPr>
        <w:t xml:space="preserve"> of this Article</w:t>
      </w:r>
      <w:r w:rsidRPr="00BE1832">
        <w:rPr>
          <w:rFonts w:ascii="Times New Roman" w:hAnsi="Times New Roman"/>
          <w:lang w:val="en-NZ"/>
        </w:rPr>
        <w:t>.  The competent authorities of the Contracting States shall notify each other of any significant changes that have been made in their taxation laws.</w:t>
      </w:r>
    </w:p>
    <w:p w:rsidR="001E4B4C" w:rsidRPr="00BE1832" w:rsidRDefault="001E4B4C" w:rsidP="002101F1">
      <w:pPr>
        <w:jc w:val="both"/>
        <w:rPr>
          <w:rFonts w:ascii="Times New Roman" w:hAnsi="Times New Roman"/>
          <w:lang w:val="en-NZ"/>
        </w:rPr>
      </w:pPr>
    </w:p>
    <w:p w:rsidR="001E4B4C" w:rsidRPr="00BE1832" w:rsidRDefault="001E4B4C" w:rsidP="002101F1">
      <w:pPr>
        <w:jc w:val="both"/>
        <w:rPr>
          <w:rFonts w:ascii="Times New Roman" w:hAnsi="Times New Roman"/>
          <w:lang w:val="en-NZ"/>
        </w:rPr>
      </w:pPr>
      <w:r w:rsidRPr="00BE1832">
        <w:rPr>
          <w:rFonts w:ascii="Times New Roman" w:hAnsi="Times New Roman"/>
          <w:lang w:val="en-NZ"/>
        </w:rPr>
        <w:t>3.</w:t>
      </w:r>
      <w:r w:rsidR="002101F1">
        <w:rPr>
          <w:rFonts w:ascii="Times New Roman" w:hAnsi="Times New Roman"/>
          <w:lang w:val="en-NZ"/>
        </w:rPr>
        <w:t xml:space="preserve"> </w:t>
      </w:r>
      <w:r w:rsidRPr="00BE1832">
        <w:rPr>
          <w:rFonts w:ascii="Times New Roman" w:hAnsi="Times New Roman"/>
          <w:lang w:val="en-NZ"/>
        </w:rPr>
        <w:t>Notwithstanding the provisions of paragraphs 1 and 2, the taxes covered by the Agreement do not include any amount which represents a penalty or interest imposed under the laws of either Contracting State.</w:t>
      </w:r>
    </w:p>
    <w:p w:rsidR="001E4B4C" w:rsidRPr="00BE1832" w:rsidRDefault="001E4B4C" w:rsidP="005C5F7B">
      <w:pPr>
        <w:rPr>
          <w:rFonts w:ascii="Times New Roman" w:hAnsi="Times New Roman"/>
          <w:lang w:val="en-NZ"/>
        </w:rPr>
      </w:pPr>
    </w:p>
    <w:p w:rsidR="001E4B4C" w:rsidRPr="002101F1" w:rsidRDefault="001E4B4C" w:rsidP="005C5F7B">
      <w:pPr>
        <w:jc w:val="center"/>
        <w:rPr>
          <w:rFonts w:ascii="Times New Roman" w:hAnsi="Times New Roman"/>
          <w:b/>
          <w:szCs w:val="24"/>
          <w:lang w:val="en-NZ"/>
        </w:rPr>
      </w:pPr>
      <w:r w:rsidRPr="00BE1832">
        <w:rPr>
          <w:rFonts w:ascii="Times New Roman" w:hAnsi="Times New Roman"/>
          <w:lang w:val="en-NZ"/>
        </w:rPr>
        <w:br w:type="page"/>
      </w:r>
      <w:r w:rsidRPr="002101F1">
        <w:rPr>
          <w:rFonts w:ascii="Times New Roman" w:hAnsi="Times New Roman"/>
          <w:b/>
          <w:szCs w:val="24"/>
          <w:lang w:val="en-NZ"/>
        </w:rPr>
        <w:lastRenderedPageBreak/>
        <w:t>Article 3</w:t>
      </w:r>
    </w:p>
    <w:p w:rsidR="001E4B4C" w:rsidRPr="002101F1" w:rsidRDefault="002101F1" w:rsidP="005C5F7B">
      <w:pPr>
        <w:jc w:val="center"/>
        <w:rPr>
          <w:rFonts w:ascii="Times New Roman" w:hAnsi="Times New Roman"/>
          <w:b/>
          <w:lang w:val="en-NZ"/>
        </w:rPr>
      </w:pPr>
      <w:r w:rsidRPr="002101F1">
        <w:rPr>
          <w:rFonts w:ascii="Times New Roman" w:hAnsi="Times New Roman"/>
          <w:b/>
          <w:lang w:val="en-NZ"/>
        </w:rPr>
        <w:t>General definitions</w:t>
      </w:r>
    </w:p>
    <w:p w:rsidR="001E4B4C" w:rsidRPr="00BE1832" w:rsidRDefault="001E4B4C" w:rsidP="005C5F7B">
      <w:pPr>
        <w:rPr>
          <w:rFonts w:ascii="Times New Roman" w:hAnsi="Times New Roman"/>
          <w:lang w:val="en-NZ"/>
        </w:rPr>
      </w:pPr>
    </w:p>
    <w:p w:rsidR="001E4B4C" w:rsidRDefault="001E4B4C" w:rsidP="002101F1">
      <w:pPr>
        <w:jc w:val="both"/>
        <w:rPr>
          <w:rFonts w:ascii="Times New Roman" w:hAnsi="Times New Roman"/>
          <w:lang w:val="en-NZ"/>
        </w:rPr>
      </w:pPr>
      <w:r w:rsidRPr="00BE1832">
        <w:rPr>
          <w:rFonts w:ascii="Times New Roman" w:hAnsi="Times New Roman"/>
          <w:lang w:val="en-NZ"/>
        </w:rPr>
        <w:t>1.</w:t>
      </w:r>
      <w:r w:rsidR="002101F1">
        <w:rPr>
          <w:rFonts w:ascii="Times New Roman" w:hAnsi="Times New Roman"/>
          <w:lang w:val="en-NZ"/>
        </w:rPr>
        <w:t xml:space="preserve"> </w:t>
      </w:r>
      <w:r w:rsidRPr="00BE1832">
        <w:rPr>
          <w:rFonts w:ascii="Times New Roman" w:hAnsi="Times New Roman"/>
          <w:lang w:val="en-NZ"/>
        </w:rPr>
        <w:t>For the purposes of this Agreement, unless the context otherwise requires:</w:t>
      </w:r>
    </w:p>
    <w:p w:rsidR="002101F1" w:rsidRPr="00BE1832" w:rsidRDefault="002101F1" w:rsidP="002101F1">
      <w:pPr>
        <w:jc w:val="both"/>
        <w:rPr>
          <w:rFonts w:ascii="Times New Roman" w:hAnsi="Times New Roman"/>
          <w:lang w:val="en-NZ"/>
        </w:rPr>
      </w:pPr>
    </w:p>
    <w:p w:rsidR="00700E2B" w:rsidRDefault="00581B76" w:rsidP="002101F1">
      <w:pPr>
        <w:ind w:left="397"/>
        <w:jc w:val="both"/>
        <w:rPr>
          <w:rFonts w:ascii="Times New Roman" w:hAnsi="Times New Roman"/>
          <w:szCs w:val="24"/>
          <w:lang w:val="sk-SK" w:eastAsia="en-US"/>
        </w:rPr>
      </w:pPr>
      <w:r w:rsidRPr="002101F1">
        <w:rPr>
          <w:rFonts w:ascii="Times New Roman" w:hAnsi="Times New Roman"/>
          <w:szCs w:val="24"/>
          <w:lang w:val="sk-SK" w:eastAsia="en-US"/>
        </w:rPr>
        <w:t>(</w:t>
      </w:r>
      <w:r w:rsidR="002076F0" w:rsidRPr="002101F1">
        <w:rPr>
          <w:rFonts w:ascii="Times New Roman" w:hAnsi="Times New Roman"/>
          <w:szCs w:val="24"/>
          <w:lang w:val="sk-SK" w:eastAsia="en-US"/>
        </w:rPr>
        <w:t>a)</w:t>
      </w:r>
      <w:r w:rsidR="002101F1" w:rsidRPr="002101F1">
        <w:rPr>
          <w:rFonts w:ascii="Times New Roman" w:hAnsi="Times New Roman"/>
          <w:szCs w:val="24"/>
          <w:lang w:val="sk-SK" w:eastAsia="en-US"/>
        </w:rPr>
        <w:t xml:space="preserve"> </w:t>
      </w:r>
      <w:r w:rsidR="00700E2B" w:rsidRPr="002101F1">
        <w:rPr>
          <w:rFonts w:ascii="Times New Roman" w:hAnsi="Times New Roman"/>
          <w:szCs w:val="24"/>
          <w:lang w:val="sk-SK" w:eastAsia="en-US"/>
        </w:rPr>
        <w:t>the term “New Zealand” means the territory of N</w:t>
      </w:r>
      <w:r w:rsidR="002101F1" w:rsidRPr="002101F1">
        <w:rPr>
          <w:rFonts w:ascii="Times New Roman" w:hAnsi="Times New Roman"/>
          <w:szCs w:val="24"/>
          <w:lang w:val="sk-SK" w:eastAsia="en-US"/>
        </w:rPr>
        <w:t xml:space="preserve">ew Zealand but does not include </w:t>
      </w:r>
      <w:r w:rsidR="00700E2B" w:rsidRPr="002101F1">
        <w:rPr>
          <w:rFonts w:ascii="Times New Roman" w:hAnsi="Times New Roman"/>
          <w:szCs w:val="24"/>
          <w:lang w:val="sk-SK" w:eastAsia="en-US"/>
        </w:rPr>
        <w:t xml:space="preserve">Tokelau; it also includes any area beyond the territorial sea designated under New Zealand legislation and in accordance with international law as an area in which  New Zealand may exercise sovereign rights with respect to natural resources; </w:t>
      </w:r>
    </w:p>
    <w:p w:rsidR="002101F1" w:rsidRPr="002101F1" w:rsidRDefault="002101F1" w:rsidP="002101F1">
      <w:pPr>
        <w:ind w:left="397"/>
        <w:jc w:val="both"/>
        <w:rPr>
          <w:rFonts w:ascii="Times New Roman" w:hAnsi="Times New Roman"/>
          <w:szCs w:val="24"/>
          <w:lang w:val="sk-SK" w:eastAsia="en-US"/>
        </w:rPr>
      </w:pPr>
    </w:p>
    <w:p w:rsidR="00700E2B" w:rsidRDefault="00700E2B" w:rsidP="002101F1">
      <w:pPr>
        <w:ind w:left="397"/>
        <w:jc w:val="both"/>
        <w:rPr>
          <w:rFonts w:ascii="Times New Roman" w:hAnsi="Times New Roman"/>
          <w:szCs w:val="24"/>
          <w:lang w:val="sk-SK" w:eastAsia="en-US"/>
        </w:rPr>
      </w:pPr>
      <w:r w:rsidRPr="002101F1">
        <w:rPr>
          <w:rFonts w:ascii="Times New Roman" w:hAnsi="Times New Roman"/>
          <w:szCs w:val="24"/>
          <w:lang w:val="sk-SK" w:eastAsia="en-US"/>
        </w:rPr>
        <w:t>(b)</w:t>
      </w:r>
      <w:r w:rsidRPr="002101F1">
        <w:rPr>
          <w:rFonts w:ascii="Times New Roman" w:hAnsi="Times New Roman"/>
          <w:szCs w:val="24"/>
          <w:lang w:val="sk-SK" w:eastAsia="en-US"/>
        </w:rPr>
        <w:tab/>
        <w:t>the term “the Slovak Republic”, means the Slovak Republic and, used in a geographical sense, means its territory, within which the Slovak Republic exercises its sovereign rights and jurisdiction, in accordance with the rules of international law;</w:t>
      </w:r>
    </w:p>
    <w:p w:rsidR="002101F1" w:rsidRPr="002101F1" w:rsidRDefault="002101F1" w:rsidP="002101F1">
      <w:pPr>
        <w:ind w:left="397"/>
        <w:jc w:val="both"/>
        <w:rPr>
          <w:rFonts w:ascii="Times New Roman" w:hAnsi="Times New Roman"/>
          <w:szCs w:val="24"/>
          <w:lang w:val="sk-SK" w:eastAsia="en-US"/>
        </w:rPr>
      </w:pPr>
    </w:p>
    <w:p w:rsidR="002076F0" w:rsidRDefault="00700E2B" w:rsidP="002101F1">
      <w:pPr>
        <w:ind w:left="397"/>
        <w:jc w:val="both"/>
        <w:rPr>
          <w:rFonts w:ascii="Times New Roman" w:hAnsi="Times New Roman"/>
          <w:szCs w:val="24"/>
          <w:lang w:val="sk-SK" w:eastAsia="en-US"/>
        </w:rPr>
      </w:pPr>
      <w:r w:rsidRPr="002101F1">
        <w:rPr>
          <w:rFonts w:ascii="Times New Roman" w:hAnsi="Times New Roman"/>
          <w:szCs w:val="24"/>
          <w:lang w:val="sk-SK" w:eastAsia="en-US"/>
        </w:rPr>
        <w:t>(c)</w:t>
      </w:r>
      <w:r w:rsidRPr="002101F1">
        <w:rPr>
          <w:rFonts w:ascii="Times New Roman" w:hAnsi="Times New Roman"/>
          <w:szCs w:val="24"/>
          <w:lang w:val="sk-SK" w:eastAsia="en-US"/>
        </w:rPr>
        <w:tab/>
      </w:r>
      <w:r w:rsidR="002076F0" w:rsidRPr="002101F1">
        <w:rPr>
          <w:rFonts w:ascii="Times New Roman" w:hAnsi="Times New Roman"/>
          <w:szCs w:val="24"/>
          <w:lang w:val="sk-SK" w:eastAsia="en-US"/>
        </w:rPr>
        <w:t>the term “person” includes an individual, a company and any other body of persons;</w:t>
      </w:r>
    </w:p>
    <w:p w:rsidR="002101F1" w:rsidRPr="002101F1" w:rsidRDefault="002101F1" w:rsidP="002101F1">
      <w:pPr>
        <w:ind w:left="397"/>
        <w:jc w:val="both"/>
        <w:rPr>
          <w:rFonts w:ascii="Times New Roman" w:hAnsi="Times New Roman"/>
          <w:szCs w:val="24"/>
          <w:lang w:val="sk-SK" w:eastAsia="en-US"/>
        </w:rPr>
      </w:pPr>
    </w:p>
    <w:p w:rsidR="002076F0" w:rsidRDefault="00581B76" w:rsidP="002101F1">
      <w:pPr>
        <w:ind w:left="397"/>
        <w:jc w:val="both"/>
        <w:rPr>
          <w:rFonts w:ascii="Times New Roman" w:hAnsi="Times New Roman"/>
          <w:szCs w:val="24"/>
          <w:lang w:val="sk-SK" w:eastAsia="en-US"/>
        </w:rPr>
      </w:pPr>
      <w:r w:rsidRPr="002101F1">
        <w:rPr>
          <w:rFonts w:ascii="Times New Roman" w:hAnsi="Times New Roman"/>
          <w:szCs w:val="24"/>
          <w:lang w:val="sk-SK" w:eastAsia="en-US"/>
        </w:rPr>
        <w:t>(</w:t>
      </w:r>
      <w:r w:rsidR="00700E2B" w:rsidRPr="002101F1">
        <w:rPr>
          <w:rFonts w:ascii="Times New Roman" w:hAnsi="Times New Roman"/>
          <w:szCs w:val="24"/>
          <w:lang w:val="sk-SK" w:eastAsia="en-US"/>
        </w:rPr>
        <w:t>d</w:t>
      </w:r>
      <w:r w:rsidR="002076F0" w:rsidRPr="002101F1">
        <w:rPr>
          <w:rFonts w:ascii="Times New Roman" w:hAnsi="Times New Roman"/>
          <w:szCs w:val="24"/>
          <w:lang w:val="sk-SK" w:eastAsia="en-US"/>
        </w:rPr>
        <w:t>)</w:t>
      </w:r>
      <w:r w:rsidR="002076F0" w:rsidRPr="002101F1">
        <w:rPr>
          <w:rFonts w:ascii="Times New Roman" w:hAnsi="Times New Roman"/>
          <w:szCs w:val="24"/>
          <w:lang w:val="sk-SK" w:eastAsia="en-US"/>
        </w:rPr>
        <w:tab/>
        <w:t>the term “company” means any body corporate or any entity that is treated as a body corporate for tax purposes;</w:t>
      </w:r>
    </w:p>
    <w:p w:rsidR="002101F1" w:rsidRPr="002101F1" w:rsidRDefault="002101F1" w:rsidP="002101F1">
      <w:pPr>
        <w:ind w:left="397"/>
        <w:jc w:val="both"/>
        <w:rPr>
          <w:rFonts w:ascii="Times New Roman" w:hAnsi="Times New Roman"/>
          <w:szCs w:val="24"/>
          <w:lang w:val="sk-SK" w:eastAsia="en-US"/>
        </w:rPr>
      </w:pPr>
    </w:p>
    <w:p w:rsidR="002076F0" w:rsidRDefault="00581B76" w:rsidP="002101F1">
      <w:pPr>
        <w:ind w:left="397"/>
        <w:jc w:val="both"/>
        <w:rPr>
          <w:rFonts w:ascii="Times New Roman" w:hAnsi="Times New Roman"/>
          <w:szCs w:val="24"/>
          <w:lang w:val="sk-SK" w:eastAsia="en-US"/>
        </w:rPr>
      </w:pPr>
      <w:r w:rsidRPr="002101F1">
        <w:rPr>
          <w:rFonts w:ascii="Times New Roman" w:hAnsi="Times New Roman"/>
          <w:szCs w:val="24"/>
          <w:lang w:val="sk-SK" w:eastAsia="en-US"/>
        </w:rPr>
        <w:t>(</w:t>
      </w:r>
      <w:r w:rsidR="00700E2B" w:rsidRPr="002101F1">
        <w:rPr>
          <w:rFonts w:ascii="Times New Roman" w:hAnsi="Times New Roman"/>
          <w:szCs w:val="24"/>
          <w:lang w:val="sk-SK" w:eastAsia="en-US"/>
        </w:rPr>
        <w:t>e</w:t>
      </w:r>
      <w:r w:rsidR="002076F0" w:rsidRPr="002101F1">
        <w:rPr>
          <w:rFonts w:ascii="Times New Roman" w:hAnsi="Times New Roman"/>
          <w:szCs w:val="24"/>
          <w:lang w:val="sk-SK" w:eastAsia="en-US"/>
        </w:rPr>
        <w:t>)</w:t>
      </w:r>
      <w:r w:rsidR="002076F0" w:rsidRPr="002101F1">
        <w:rPr>
          <w:rFonts w:ascii="Times New Roman" w:hAnsi="Times New Roman"/>
          <w:szCs w:val="24"/>
          <w:lang w:val="sk-SK" w:eastAsia="en-US"/>
        </w:rPr>
        <w:tab/>
        <w:t xml:space="preserve">the term </w:t>
      </w:r>
      <w:r w:rsidRPr="002101F1">
        <w:rPr>
          <w:rFonts w:ascii="Times New Roman" w:hAnsi="Times New Roman"/>
          <w:szCs w:val="24"/>
          <w:lang w:val="sk-SK" w:eastAsia="en-US"/>
        </w:rPr>
        <w:t>“</w:t>
      </w:r>
      <w:r w:rsidR="002076F0" w:rsidRPr="002101F1">
        <w:rPr>
          <w:rFonts w:ascii="Times New Roman" w:hAnsi="Times New Roman"/>
          <w:szCs w:val="24"/>
          <w:lang w:val="sk-SK" w:eastAsia="en-US"/>
        </w:rPr>
        <w:t>enterprise</w:t>
      </w:r>
      <w:r w:rsidRPr="002101F1">
        <w:rPr>
          <w:rFonts w:ascii="Times New Roman" w:hAnsi="Times New Roman"/>
          <w:szCs w:val="24"/>
          <w:lang w:val="sk-SK" w:eastAsia="en-US"/>
        </w:rPr>
        <w:t>”</w:t>
      </w:r>
      <w:r w:rsidR="002076F0" w:rsidRPr="002101F1">
        <w:rPr>
          <w:rFonts w:ascii="Times New Roman" w:hAnsi="Times New Roman"/>
          <w:szCs w:val="24"/>
          <w:lang w:val="sk-SK" w:eastAsia="en-US"/>
        </w:rPr>
        <w:t xml:space="preserve"> applies to the carrying on of any business;</w:t>
      </w:r>
    </w:p>
    <w:p w:rsidR="002101F1" w:rsidRPr="002101F1" w:rsidRDefault="002101F1" w:rsidP="002101F1">
      <w:pPr>
        <w:ind w:left="397"/>
        <w:jc w:val="both"/>
        <w:rPr>
          <w:rFonts w:ascii="Times New Roman" w:hAnsi="Times New Roman"/>
          <w:szCs w:val="24"/>
          <w:lang w:val="sk-SK" w:eastAsia="en-US"/>
        </w:rPr>
      </w:pPr>
    </w:p>
    <w:p w:rsidR="002076F0" w:rsidRDefault="00581B76" w:rsidP="002101F1">
      <w:pPr>
        <w:ind w:left="397"/>
        <w:jc w:val="both"/>
        <w:rPr>
          <w:rFonts w:ascii="Times New Roman" w:hAnsi="Times New Roman"/>
          <w:szCs w:val="24"/>
          <w:lang w:val="sk-SK" w:eastAsia="en-US"/>
        </w:rPr>
      </w:pPr>
      <w:r w:rsidRPr="002101F1">
        <w:rPr>
          <w:rFonts w:ascii="Times New Roman" w:hAnsi="Times New Roman"/>
          <w:szCs w:val="24"/>
          <w:lang w:val="sk-SK" w:eastAsia="en-US"/>
        </w:rPr>
        <w:t>(</w:t>
      </w:r>
      <w:r w:rsidR="00700E2B" w:rsidRPr="002101F1">
        <w:rPr>
          <w:rFonts w:ascii="Times New Roman" w:hAnsi="Times New Roman"/>
          <w:szCs w:val="24"/>
          <w:lang w:val="sk-SK" w:eastAsia="en-US"/>
        </w:rPr>
        <w:t>f</w:t>
      </w:r>
      <w:r w:rsidR="002076F0" w:rsidRPr="002101F1">
        <w:rPr>
          <w:rFonts w:ascii="Times New Roman" w:hAnsi="Times New Roman"/>
          <w:szCs w:val="24"/>
          <w:lang w:val="sk-SK" w:eastAsia="en-US"/>
        </w:rPr>
        <w:t>)</w:t>
      </w:r>
      <w:r w:rsidR="002076F0" w:rsidRPr="002101F1">
        <w:rPr>
          <w:rFonts w:ascii="Times New Roman" w:hAnsi="Times New Roman"/>
          <w:szCs w:val="24"/>
          <w:lang w:val="sk-SK" w:eastAsia="en-US"/>
        </w:rPr>
        <w:tab/>
        <w:t>the terms “enterprise of a Contracting State” and “enterprise of the other Contracting State” mean respectively an enterprise carried on by a resident of a Contracting State and an enterprise carried on by a resident of the other Contracting State;</w:t>
      </w:r>
    </w:p>
    <w:p w:rsidR="002101F1" w:rsidRPr="002101F1" w:rsidRDefault="002101F1" w:rsidP="002101F1">
      <w:pPr>
        <w:ind w:left="397"/>
        <w:jc w:val="both"/>
        <w:rPr>
          <w:rFonts w:ascii="Times New Roman" w:hAnsi="Times New Roman"/>
          <w:szCs w:val="24"/>
          <w:lang w:val="sk-SK" w:eastAsia="en-US"/>
        </w:rPr>
      </w:pPr>
    </w:p>
    <w:p w:rsidR="00E75FDA" w:rsidRDefault="00581B76" w:rsidP="002101F1">
      <w:pPr>
        <w:ind w:left="397"/>
        <w:jc w:val="both"/>
        <w:rPr>
          <w:rFonts w:ascii="Times New Roman" w:hAnsi="Times New Roman"/>
          <w:szCs w:val="24"/>
          <w:lang w:val="sk-SK" w:eastAsia="en-US"/>
        </w:rPr>
      </w:pPr>
      <w:r w:rsidRPr="002101F1">
        <w:rPr>
          <w:rFonts w:ascii="Times New Roman" w:hAnsi="Times New Roman"/>
          <w:szCs w:val="24"/>
          <w:lang w:val="sk-SK" w:eastAsia="en-US"/>
        </w:rPr>
        <w:t>(</w:t>
      </w:r>
      <w:r w:rsidR="00700E2B" w:rsidRPr="002101F1">
        <w:rPr>
          <w:rFonts w:ascii="Times New Roman" w:hAnsi="Times New Roman"/>
          <w:szCs w:val="24"/>
          <w:lang w:val="sk-SK" w:eastAsia="en-US"/>
        </w:rPr>
        <w:t>g</w:t>
      </w:r>
      <w:r w:rsidR="002076F0" w:rsidRPr="002101F1">
        <w:rPr>
          <w:rFonts w:ascii="Times New Roman" w:hAnsi="Times New Roman"/>
          <w:szCs w:val="24"/>
          <w:lang w:val="sk-SK" w:eastAsia="en-US"/>
        </w:rPr>
        <w:t>)</w:t>
      </w:r>
      <w:r w:rsidR="002076F0" w:rsidRPr="002101F1">
        <w:rPr>
          <w:rFonts w:ascii="Times New Roman" w:hAnsi="Times New Roman"/>
          <w:szCs w:val="24"/>
          <w:lang w:val="sk-SK" w:eastAsia="en-US"/>
        </w:rPr>
        <w:tab/>
      </w:r>
      <w:r w:rsidR="00032AA6" w:rsidRPr="002101F1">
        <w:rPr>
          <w:rFonts w:ascii="Times New Roman" w:hAnsi="Times New Roman"/>
          <w:szCs w:val="24"/>
          <w:lang w:val="sk-SK" w:eastAsia="en-US"/>
        </w:rPr>
        <w:t xml:space="preserve"> </w:t>
      </w:r>
      <w:r w:rsidR="00E75FDA" w:rsidRPr="002101F1">
        <w:rPr>
          <w:rFonts w:ascii="Times New Roman" w:hAnsi="Times New Roman"/>
          <w:szCs w:val="24"/>
          <w:lang w:val="sk-SK" w:eastAsia="en-US"/>
        </w:rPr>
        <w:t xml:space="preserve">the term “international traffic” means any transport by a ship or aircraft except when the ship or aircraft is operated solely between places in a Contracting State and the enterprise that operates the ship or aircraft </w:t>
      </w:r>
      <w:r w:rsidR="00C32D82" w:rsidRPr="002101F1">
        <w:rPr>
          <w:rFonts w:ascii="Times New Roman" w:hAnsi="Times New Roman"/>
          <w:szCs w:val="24"/>
          <w:lang w:val="sk-SK" w:eastAsia="en-US"/>
        </w:rPr>
        <w:t>is n</w:t>
      </w:r>
      <w:r w:rsidR="00032AA6" w:rsidRPr="002101F1">
        <w:rPr>
          <w:rFonts w:ascii="Times New Roman" w:hAnsi="Times New Roman"/>
          <w:szCs w:val="24"/>
          <w:lang w:val="sk-SK" w:eastAsia="en-US"/>
        </w:rPr>
        <w:t>ot an enterprise of that State;</w:t>
      </w:r>
    </w:p>
    <w:p w:rsidR="002101F1" w:rsidRPr="002101F1" w:rsidRDefault="002101F1" w:rsidP="002101F1">
      <w:pPr>
        <w:ind w:left="397"/>
        <w:jc w:val="both"/>
        <w:rPr>
          <w:rFonts w:ascii="Times New Roman" w:hAnsi="Times New Roman"/>
          <w:szCs w:val="24"/>
          <w:lang w:val="sk-SK" w:eastAsia="en-US"/>
        </w:rPr>
      </w:pPr>
    </w:p>
    <w:p w:rsidR="002076F0" w:rsidRDefault="00581B76" w:rsidP="002101F1">
      <w:pPr>
        <w:ind w:left="397"/>
        <w:jc w:val="both"/>
        <w:rPr>
          <w:rFonts w:ascii="Times New Roman" w:hAnsi="Times New Roman"/>
          <w:szCs w:val="24"/>
          <w:lang w:val="sk-SK" w:eastAsia="en-US"/>
        </w:rPr>
      </w:pPr>
      <w:r w:rsidRPr="002101F1">
        <w:rPr>
          <w:rFonts w:ascii="Times New Roman" w:hAnsi="Times New Roman"/>
          <w:szCs w:val="24"/>
          <w:lang w:val="sk-SK" w:eastAsia="en-US"/>
        </w:rPr>
        <w:t>(</w:t>
      </w:r>
      <w:r w:rsidR="00700E2B" w:rsidRPr="002101F1">
        <w:rPr>
          <w:rFonts w:ascii="Times New Roman" w:hAnsi="Times New Roman"/>
          <w:szCs w:val="24"/>
          <w:lang w:val="sk-SK" w:eastAsia="en-US"/>
        </w:rPr>
        <w:t>h</w:t>
      </w:r>
      <w:r w:rsidR="002076F0" w:rsidRPr="002101F1">
        <w:rPr>
          <w:rFonts w:ascii="Times New Roman" w:hAnsi="Times New Roman"/>
          <w:szCs w:val="24"/>
          <w:lang w:val="sk-SK" w:eastAsia="en-US"/>
        </w:rPr>
        <w:t>)</w:t>
      </w:r>
      <w:r w:rsidR="002076F0" w:rsidRPr="002101F1">
        <w:rPr>
          <w:rFonts w:ascii="Times New Roman" w:hAnsi="Times New Roman"/>
          <w:szCs w:val="24"/>
          <w:lang w:val="sk-SK" w:eastAsia="en-US"/>
        </w:rPr>
        <w:tab/>
        <w:t>the term “competent authority” means:</w:t>
      </w:r>
    </w:p>
    <w:p w:rsidR="002101F1" w:rsidRPr="002101F1" w:rsidRDefault="002101F1" w:rsidP="002101F1">
      <w:pPr>
        <w:ind w:left="397"/>
        <w:jc w:val="both"/>
        <w:rPr>
          <w:rFonts w:ascii="Times New Roman" w:hAnsi="Times New Roman"/>
          <w:szCs w:val="24"/>
          <w:lang w:val="sk-SK" w:eastAsia="en-US"/>
        </w:rPr>
      </w:pPr>
    </w:p>
    <w:p w:rsidR="002076F0" w:rsidRDefault="002076F0" w:rsidP="002101F1">
      <w:pPr>
        <w:ind w:left="720"/>
        <w:jc w:val="both"/>
        <w:rPr>
          <w:rFonts w:ascii="Times New Roman" w:hAnsi="Times New Roman"/>
          <w:szCs w:val="24"/>
          <w:lang w:val="sk-SK" w:eastAsia="en-US"/>
        </w:rPr>
      </w:pPr>
      <w:r w:rsidRPr="002101F1">
        <w:rPr>
          <w:rFonts w:ascii="Times New Roman" w:hAnsi="Times New Roman"/>
          <w:szCs w:val="24"/>
          <w:lang w:val="sk-SK" w:eastAsia="en-US"/>
        </w:rPr>
        <w:t>(i)</w:t>
      </w:r>
      <w:r w:rsidR="002101F1">
        <w:rPr>
          <w:rFonts w:ascii="Times New Roman" w:hAnsi="Times New Roman"/>
          <w:szCs w:val="24"/>
          <w:lang w:val="sk-SK" w:eastAsia="en-US"/>
        </w:rPr>
        <w:t xml:space="preserve"> </w:t>
      </w:r>
      <w:r w:rsidRPr="002101F1">
        <w:rPr>
          <w:rFonts w:ascii="Times New Roman" w:hAnsi="Times New Roman"/>
          <w:szCs w:val="24"/>
          <w:lang w:val="sk-SK" w:eastAsia="en-US"/>
        </w:rPr>
        <w:t>in the case of New Zealand, the Commissioner of Inland Revenue or an authorised representative;</w:t>
      </w:r>
      <w:r w:rsidR="00EA56D0" w:rsidRPr="002101F1">
        <w:rPr>
          <w:rFonts w:ascii="Times New Roman" w:hAnsi="Times New Roman"/>
          <w:szCs w:val="24"/>
          <w:lang w:val="sk-SK" w:eastAsia="en-US"/>
        </w:rPr>
        <w:t xml:space="preserve"> and</w:t>
      </w:r>
    </w:p>
    <w:p w:rsidR="002101F1" w:rsidRPr="002101F1" w:rsidRDefault="002101F1" w:rsidP="002101F1">
      <w:pPr>
        <w:ind w:left="720"/>
        <w:jc w:val="both"/>
        <w:rPr>
          <w:rFonts w:ascii="Times New Roman" w:hAnsi="Times New Roman"/>
          <w:szCs w:val="24"/>
          <w:lang w:val="sk-SK" w:eastAsia="en-US"/>
        </w:rPr>
      </w:pPr>
    </w:p>
    <w:p w:rsidR="002076F0" w:rsidRDefault="002076F0" w:rsidP="002101F1">
      <w:pPr>
        <w:ind w:left="720"/>
        <w:jc w:val="both"/>
        <w:rPr>
          <w:rFonts w:ascii="Times New Roman" w:hAnsi="Times New Roman"/>
          <w:szCs w:val="24"/>
          <w:lang w:val="sk-SK" w:eastAsia="en-US"/>
        </w:rPr>
      </w:pPr>
      <w:r w:rsidRPr="002101F1">
        <w:rPr>
          <w:rFonts w:ascii="Times New Roman" w:hAnsi="Times New Roman"/>
          <w:szCs w:val="24"/>
          <w:lang w:val="sk-SK" w:eastAsia="en-US"/>
        </w:rPr>
        <w:t>(ii)</w:t>
      </w:r>
      <w:r w:rsidR="002101F1">
        <w:rPr>
          <w:rFonts w:ascii="Times New Roman" w:hAnsi="Times New Roman"/>
          <w:szCs w:val="24"/>
          <w:lang w:val="sk-SK" w:eastAsia="en-US"/>
        </w:rPr>
        <w:t xml:space="preserve"> </w:t>
      </w:r>
      <w:r w:rsidRPr="002101F1">
        <w:rPr>
          <w:rFonts w:ascii="Times New Roman" w:hAnsi="Times New Roman"/>
          <w:szCs w:val="24"/>
          <w:lang w:val="sk-SK" w:eastAsia="en-US"/>
        </w:rPr>
        <w:t xml:space="preserve">in the case of </w:t>
      </w:r>
      <w:r w:rsidR="000E6E41" w:rsidRPr="002101F1">
        <w:rPr>
          <w:rFonts w:ascii="Times New Roman" w:hAnsi="Times New Roman"/>
          <w:szCs w:val="24"/>
          <w:lang w:val="sk-SK" w:eastAsia="en-US"/>
        </w:rPr>
        <w:t>the Slovak Republic</w:t>
      </w:r>
      <w:r w:rsidRPr="002101F1">
        <w:rPr>
          <w:rFonts w:ascii="Times New Roman" w:hAnsi="Times New Roman"/>
          <w:szCs w:val="24"/>
          <w:lang w:val="sk-SK" w:eastAsia="en-US"/>
        </w:rPr>
        <w:t xml:space="preserve">, </w:t>
      </w:r>
      <w:r w:rsidR="000E6E41" w:rsidRPr="002101F1">
        <w:rPr>
          <w:rFonts w:ascii="Times New Roman" w:hAnsi="Times New Roman"/>
          <w:szCs w:val="24"/>
          <w:lang w:val="sk-SK" w:eastAsia="en-US"/>
        </w:rPr>
        <w:t>the Ministry of Finance of the</w:t>
      </w:r>
      <w:r w:rsidR="00070178" w:rsidRPr="002101F1">
        <w:rPr>
          <w:rFonts w:ascii="Times New Roman" w:hAnsi="Times New Roman"/>
          <w:szCs w:val="24"/>
          <w:lang w:val="sk-SK" w:eastAsia="en-US"/>
        </w:rPr>
        <w:t xml:space="preserve"> Slovak Republic or its authoris</w:t>
      </w:r>
      <w:r w:rsidR="000E6E41" w:rsidRPr="002101F1">
        <w:rPr>
          <w:rFonts w:ascii="Times New Roman" w:hAnsi="Times New Roman"/>
          <w:szCs w:val="24"/>
          <w:lang w:val="sk-SK" w:eastAsia="en-US"/>
        </w:rPr>
        <w:t>ed representative</w:t>
      </w:r>
      <w:r w:rsidRPr="002101F1">
        <w:rPr>
          <w:rFonts w:ascii="Times New Roman" w:hAnsi="Times New Roman"/>
          <w:szCs w:val="24"/>
          <w:lang w:val="sk-SK" w:eastAsia="en-US"/>
        </w:rPr>
        <w:t>;</w:t>
      </w:r>
    </w:p>
    <w:p w:rsidR="002101F1" w:rsidRPr="002101F1" w:rsidRDefault="002101F1" w:rsidP="002101F1">
      <w:pPr>
        <w:ind w:left="397"/>
        <w:jc w:val="both"/>
        <w:rPr>
          <w:rFonts w:ascii="Times New Roman" w:hAnsi="Times New Roman"/>
          <w:szCs w:val="24"/>
          <w:lang w:val="sk-SK" w:eastAsia="en-US"/>
        </w:rPr>
      </w:pPr>
    </w:p>
    <w:p w:rsidR="002076F0" w:rsidRDefault="00581B76" w:rsidP="002101F1">
      <w:pPr>
        <w:ind w:left="397"/>
        <w:jc w:val="both"/>
        <w:rPr>
          <w:rFonts w:ascii="Times New Roman" w:hAnsi="Times New Roman"/>
          <w:szCs w:val="24"/>
          <w:lang w:val="sk-SK" w:eastAsia="en-US"/>
        </w:rPr>
      </w:pPr>
      <w:r w:rsidRPr="002101F1">
        <w:rPr>
          <w:rFonts w:ascii="Times New Roman" w:hAnsi="Times New Roman"/>
          <w:szCs w:val="24"/>
          <w:lang w:val="sk-SK" w:eastAsia="en-US"/>
        </w:rPr>
        <w:t>(</w:t>
      </w:r>
      <w:r w:rsidR="00700E2B" w:rsidRPr="002101F1">
        <w:rPr>
          <w:rFonts w:ascii="Times New Roman" w:hAnsi="Times New Roman"/>
          <w:szCs w:val="24"/>
          <w:lang w:val="sk-SK" w:eastAsia="en-US"/>
        </w:rPr>
        <w:t>i</w:t>
      </w:r>
      <w:r w:rsidR="00E16CC1" w:rsidRPr="002101F1">
        <w:rPr>
          <w:rFonts w:ascii="Times New Roman" w:hAnsi="Times New Roman"/>
          <w:szCs w:val="24"/>
          <w:lang w:val="sk-SK" w:eastAsia="en-US"/>
        </w:rPr>
        <w:t>)</w:t>
      </w:r>
      <w:r w:rsidR="00E16CC1" w:rsidRPr="002101F1">
        <w:rPr>
          <w:rFonts w:ascii="Times New Roman" w:hAnsi="Times New Roman"/>
          <w:szCs w:val="24"/>
          <w:lang w:val="sk-SK" w:eastAsia="en-US"/>
        </w:rPr>
        <w:tab/>
      </w:r>
      <w:r w:rsidR="002076F0" w:rsidRPr="002101F1">
        <w:rPr>
          <w:rFonts w:ascii="Times New Roman" w:hAnsi="Times New Roman"/>
          <w:szCs w:val="24"/>
          <w:lang w:val="sk-SK" w:eastAsia="en-US"/>
        </w:rPr>
        <w:t>the term “national”, in relation to a Contracting State, means:</w:t>
      </w:r>
    </w:p>
    <w:p w:rsidR="002101F1" w:rsidRPr="002101F1" w:rsidRDefault="002101F1" w:rsidP="002101F1">
      <w:pPr>
        <w:ind w:left="397"/>
        <w:jc w:val="both"/>
        <w:rPr>
          <w:rFonts w:ascii="Times New Roman" w:hAnsi="Times New Roman"/>
          <w:szCs w:val="24"/>
          <w:lang w:val="sk-SK" w:eastAsia="en-US"/>
        </w:rPr>
      </w:pPr>
    </w:p>
    <w:p w:rsidR="002076F0" w:rsidRDefault="002076F0" w:rsidP="002101F1">
      <w:pPr>
        <w:ind w:left="720"/>
        <w:jc w:val="both"/>
        <w:rPr>
          <w:rFonts w:ascii="Times New Roman" w:hAnsi="Times New Roman"/>
          <w:szCs w:val="24"/>
          <w:lang w:val="sk-SK" w:eastAsia="en-US"/>
        </w:rPr>
      </w:pPr>
      <w:r w:rsidRPr="002101F1">
        <w:rPr>
          <w:rFonts w:ascii="Times New Roman" w:hAnsi="Times New Roman"/>
          <w:szCs w:val="24"/>
          <w:lang w:val="sk-SK" w:eastAsia="en-US"/>
        </w:rPr>
        <w:t>(i)</w:t>
      </w:r>
      <w:r w:rsidR="002101F1">
        <w:rPr>
          <w:rFonts w:ascii="Times New Roman" w:hAnsi="Times New Roman"/>
          <w:szCs w:val="24"/>
          <w:lang w:val="sk-SK" w:eastAsia="en-US"/>
        </w:rPr>
        <w:t xml:space="preserve"> </w:t>
      </w:r>
      <w:r w:rsidRPr="002101F1">
        <w:rPr>
          <w:rFonts w:ascii="Times New Roman" w:hAnsi="Times New Roman"/>
          <w:szCs w:val="24"/>
          <w:lang w:val="sk-SK" w:eastAsia="en-US"/>
        </w:rPr>
        <w:t>any individual possessing the nationality or citizenship of that Contracting State; and</w:t>
      </w:r>
    </w:p>
    <w:p w:rsidR="002101F1" w:rsidRPr="002101F1" w:rsidRDefault="002101F1" w:rsidP="002101F1">
      <w:pPr>
        <w:ind w:left="720"/>
        <w:jc w:val="both"/>
        <w:rPr>
          <w:rFonts w:ascii="Times New Roman" w:hAnsi="Times New Roman"/>
          <w:szCs w:val="24"/>
          <w:lang w:val="sk-SK" w:eastAsia="en-US"/>
        </w:rPr>
      </w:pPr>
    </w:p>
    <w:p w:rsidR="002076F0" w:rsidRDefault="002076F0" w:rsidP="002101F1">
      <w:pPr>
        <w:ind w:left="720"/>
        <w:jc w:val="both"/>
        <w:rPr>
          <w:rFonts w:ascii="Times New Roman" w:hAnsi="Times New Roman"/>
          <w:szCs w:val="24"/>
          <w:lang w:val="sk-SK" w:eastAsia="en-US"/>
        </w:rPr>
      </w:pPr>
      <w:r w:rsidRPr="002101F1">
        <w:rPr>
          <w:rFonts w:ascii="Times New Roman" w:hAnsi="Times New Roman"/>
          <w:szCs w:val="24"/>
          <w:lang w:val="sk-SK" w:eastAsia="en-US"/>
        </w:rPr>
        <w:t>(ii)</w:t>
      </w:r>
      <w:r w:rsidR="002101F1">
        <w:rPr>
          <w:rFonts w:ascii="Times New Roman" w:hAnsi="Times New Roman"/>
          <w:szCs w:val="24"/>
          <w:lang w:val="sk-SK" w:eastAsia="en-US"/>
        </w:rPr>
        <w:t xml:space="preserve"> </w:t>
      </w:r>
      <w:r w:rsidRPr="002101F1">
        <w:rPr>
          <w:rFonts w:ascii="Times New Roman" w:hAnsi="Times New Roman"/>
          <w:szCs w:val="24"/>
          <w:lang w:val="sk-SK" w:eastAsia="en-US"/>
        </w:rPr>
        <w:t>any legal person, partnership or association deriving its status as such from the laws in force in that Contracting State</w:t>
      </w:r>
      <w:r w:rsidR="00311FBC" w:rsidRPr="002101F1">
        <w:rPr>
          <w:rFonts w:ascii="Times New Roman" w:hAnsi="Times New Roman"/>
          <w:szCs w:val="24"/>
          <w:lang w:val="sk-SK" w:eastAsia="en-US"/>
        </w:rPr>
        <w:t>;</w:t>
      </w:r>
    </w:p>
    <w:p w:rsidR="002101F1" w:rsidRPr="002101F1" w:rsidRDefault="002101F1" w:rsidP="002101F1">
      <w:pPr>
        <w:ind w:left="397"/>
        <w:jc w:val="both"/>
        <w:rPr>
          <w:rFonts w:ascii="Times New Roman" w:hAnsi="Times New Roman"/>
          <w:szCs w:val="24"/>
          <w:lang w:val="sk-SK" w:eastAsia="en-US"/>
        </w:rPr>
      </w:pPr>
    </w:p>
    <w:p w:rsidR="00CA7701" w:rsidRDefault="00581B76" w:rsidP="002101F1">
      <w:pPr>
        <w:ind w:left="397"/>
        <w:jc w:val="both"/>
        <w:rPr>
          <w:rFonts w:ascii="Times New Roman" w:hAnsi="Times New Roman"/>
          <w:szCs w:val="24"/>
          <w:lang w:val="sk-SK" w:eastAsia="en-US"/>
        </w:rPr>
      </w:pPr>
      <w:r w:rsidRPr="002101F1">
        <w:rPr>
          <w:rFonts w:ascii="Times New Roman" w:hAnsi="Times New Roman"/>
          <w:szCs w:val="24"/>
          <w:lang w:val="sk-SK" w:eastAsia="en-US"/>
        </w:rPr>
        <w:t>(</w:t>
      </w:r>
      <w:r w:rsidR="00700E2B" w:rsidRPr="002101F1">
        <w:rPr>
          <w:rFonts w:ascii="Times New Roman" w:hAnsi="Times New Roman"/>
          <w:szCs w:val="24"/>
          <w:lang w:val="sk-SK" w:eastAsia="en-US"/>
        </w:rPr>
        <w:t>j</w:t>
      </w:r>
      <w:r w:rsidR="002076F0" w:rsidRPr="002101F1">
        <w:rPr>
          <w:rFonts w:ascii="Times New Roman" w:hAnsi="Times New Roman"/>
          <w:szCs w:val="24"/>
          <w:lang w:val="sk-SK" w:eastAsia="en-US"/>
        </w:rPr>
        <w:t>)</w:t>
      </w:r>
      <w:r w:rsidR="002076F0" w:rsidRPr="002101F1">
        <w:rPr>
          <w:rFonts w:ascii="Times New Roman" w:hAnsi="Times New Roman"/>
          <w:szCs w:val="24"/>
          <w:lang w:val="sk-SK" w:eastAsia="en-US"/>
        </w:rPr>
        <w:tab/>
      </w:r>
      <w:r w:rsidR="00CA7701" w:rsidRPr="002101F1">
        <w:rPr>
          <w:rFonts w:ascii="Times New Roman" w:hAnsi="Times New Roman"/>
          <w:szCs w:val="24"/>
          <w:lang w:val="sk-SK" w:eastAsia="en-US"/>
        </w:rPr>
        <w:t>the term “business” includes the performance of professional services and of other activit</w:t>
      </w:r>
      <w:r w:rsidR="00873B13" w:rsidRPr="002101F1">
        <w:rPr>
          <w:rFonts w:ascii="Times New Roman" w:hAnsi="Times New Roman"/>
          <w:szCs w:val="24"/>
          <w:lang w:val="sk-SK" w:eastAsia="en-US"/>
        </w:rPr>
        <w:t>ies of an independent character;</w:t>
      </w:r>
    </w:p>
    <w:p w:rsidR="002101F1" w:rsidRPr="002101F1" w:rsidRDefault="002101F1" w:rsidP="002101F1">
      <w:pPr>
        <w:ind w:left="397"/>
        <w:jc w:val="both"/>
        <w:rPr>
          <w:rFonts w:ascii="Times New Roman" w:hAnsi="Times New Roman"/>
          <w:szCs w:val="24"/>
          <w:lang w:val="sk-SK" w:eastAsia="en-US"/>
        </w:rPr>
      </w:pPr>
    </w:p>
    <w:p w:rsidR="00C32D82" w:rsidRDefault="00C32D82" w:rsidP="002101F1">
      <w:pPr>
        <w:ind w:left="397"/>
        <w:jc w:val="both"/>
        <w:rPr>
          <w:rFonts w:ascii="Times New Roman" w:hAnsi="Times New Roman"/>
          <w:szCs w:val="24"/>
          <w:lang w:val="sk-SK" w:eastAsia="en-US"/>
        </w:rPr>
      </w:pPr>
      <w:r w:rsidRPr="002101F1">
        <w:rPr>
          <w:rFonts w:ascii="Times New Roman" w:hAnsi="Times New Roman"/>
          <w:szCs w:val="24"/>
          <w:lang w:val="sk-SK" w:eastAsia="en-US"/>
        </w:rPr>
        <w:t>(</w:t>
      </w:r>
      <w:r w:rsidR="0054175A" w:rsidRPr="002101F1">
        <w:rPr>
          <w:rFonts w:ascii="Times New Roman" w:hAnsi="Times New Roman"/>
          <w:szCs w:val="24"/>
          <w:lang w:val="sk-SK" w:eastAsia="en-US"/>
        </w:rPr>
        <w:t>k</w:t>
      </w:r>
      <w:r w:rsidRPr="002101F1">
        <w:rPr>
          <w:rFonts w:ascii="Times New Roman" w:hAnsi="Times New Roman"/>
          <w:szCs w:val="24"/>
          <w:lang w:val="sk-SK" w:eastAsia="en-US"/>
        </w:rPr>
        <w:t>)</w:t>
      </w:r>
      <w:r w:rsidRPr="002101F1">
        <w:rPr>
          <w:rFonts w:ascii="Times New Roman" w:hAnsi="Times New Roman"/>
          <w:szCs w:val="24"/>
          <w:lang w:val="sk-SK" w:eastAsia="en-US"/>
        </w:rPr>
        <w:tab/>
        <w:t>the term “recognised pension fund” of a State means an entity or arrangement established in that State that is treated as a separate person under the taxation laws of that State and:</w:t>
      </w:r>
    </w:p>
    <w:p w:rsidR="00C32D82" w:rsidRDefault="002101F1" w:rsidP="002101F1">
      <w:pPr>
        <w:ind w:left="720"/>
        <w:jc w:val="both"/>
        <w:rPr>
          <w:rFonts w:ascii="Times New Roman" w:hAnsi="Times New Roman"/>
          <w:szCs w:val="24"/>
          <w:lang w:val="sk-SK" w:eastAsia="en-US"/>
        </w:rPr>
      </w:pPr>
      <w:r>
        <w:rPr>
          <w:rFonts w:ascii="Times New Roman" w:hAnsi="Times New Roman"/>
          <w:szCs w:val="24"/>
          <w:lang w:val="sk-SK" w:eastAsia="en-US"/>
        </w:rPr>
        <w:lastRenderedPageBreak/>
        <w:t xml:space="preserve">(i) </w:t>
      </w:r>
      <w:r w:rsidR="00C32D82" w:rsidRPr="002101F1">
        <w:rPr>
          <w:rFonts w:ascii="Times New Roman" w:hAnsi="Times New Roman"/>
          <w:szCs w:val="24"/>
          <w:lang w:val="sk-SK" w:eastAsia="en-US"/>
        </w:rPr>
        <w:t>that is established and operated exclusively or almost exclusively to administer or provide retirement benefits and ancillary or incidental benefits to individuals and that is regulated as such by that State or one of its political subdivisions or local authorities; or</w:t>
      </w:r>
    </w:p>
    <w:p w:rsidR="002101F1" w:rsidRPr="002101F1" w:rsidRDefault="002101F1" w:rsidP="002101F1">
      <w:pPr>
        <w:ind w:left="720"/>
        <w:jc w:val="both"/>
        <w:rPr>
          <w:rFonts w:ascii="Times New Roman" w:hAnsi="Times New Roman"/>
          <w:szCs w:val="24"/>
          <w:lang w:val="sk-SK" w:eastAsia="en-US"/>
        </w:rPr>
      </w:pPr>
    </w:p>
    <w:p w:rsidR="00C32D82" w:rsidRPr="002101F1" w:rsidRDefault="00C32D82" w:rsidP="002101F1">
      <w:pPr>
        <w:ind w:left="720"/>
        <w:jc w:val="both"/>
        <w:rPr>
          <w:rFonts w:ascii="Times New Roman" w:hAnsi="Times New Roman"/>
          <w:szCs w:val="24"/>
          <w:lang w:val="sk-SK" w:eastAsia="en-US"/>
        </w:rPr>
      </w:pPr>
      <w:r w:rsidRPr="002101F1">
        <w:rPr>
          <w:rFonts w:ascii="Times New Roman" w:hAnsi="Times New Roman"/>
          <w:szCs w:val="24"/>
          <w:lang w:val="sk-SK" w:eastAsia="en-US"/>
        </w:rPr>
        <w:t>(ii)</w:t>
      </w:r>
      <w:r w:rsidR="002101F1">
        <w:rPr>
          <w:rFonts w:ascii="Times New Roman" w:hAnsi="Times New Roman"/>
          <w:szCs w:val="24"/>
          <w:lang w:val="sk-SK" w:eastAsia="en-US"/>
        </w:rPr>
        <w:t xml:space="preserve"> </w:t>
      </w:r>
      <w:r w:rsidRPr="002101F1">
        <w:rPr>
          <w:rFonts w:ascii="Times New Roman" w:hAnsi="Times New Roman"/>
          <w:szCs w:val="24"/>
          <w:lang w:val="sk-SK" w:eastAsia="en-US"/>
        </w:rPr>
        <w:t xml:space="preserve">that is established and operated exclusively or almost exclusively to invest funds for the benefit of entities or arrangements </w:t>
      </w:r>
      <w:r w:rsidR="00EC6998" w:rsidRPr="002101F1">
        <w:rPr>
          <w:rFonts w:ascii="Times New Roman" w:hAnsi="Times New Roman"/>
          <w:szCs w:val="24"/>
          <w:lang w:val="sk-SK" w:eastAsia="en-US"/>
        </w:rPr>
        <w:t>referred to in subdivision (i).</w:t>
      </w:r>
    </w:p>
    <w:p w:rsidR="00EC6998" w:rsidRPr="00BE1832" w:rsidRDefault="00EC6998" w:rsidP="002101F1">
      <w:pPr>
        <w:jc w:val="both"/>
        <w:rPr>
          <w:rFonts w:ascii="Times New Roman" w:hAnsi="Times New Roman"/>
          <w:lang w:val="en-NZ"/>
        </w:rPr>
      </w:pPr>
    </w:p>
    <w:p w:rsidR="001E4B4C" w:rsidRPr="00BE1832" w:rsidRDefault="00AC3EEA" w:rsidP="002101F1">
      <w:pPr>
        <w:jc w:val="both"/>
        <w:rPr>
          <w:rFonts w:ascii="Times New Roman" w:hAnsi="Times New Roman"/>
          <w:lang w:val="en-NZ"/>
        </w:rPr>
      </w:pPr>
      <w:r w:rsidRPr="00BE1832">
        <w:rPr>
          <w:rFonts w:ascii="Times New Roman" w:hAnsi="Times New Roman"/>
          <w:lang w:val="en-NZ"/>
        </w:rPr>
        <w:t>2</w:t>
      </w:r>
      <w:r w:rsidR="001E4B4C" w:rsidRPr="00BE1832">
        <w:rPr>
          <w:rFonts w:ascii="Times New Roman" w:hAnsi="Times New Roman"/>
          <w:lang w:val="en-NZ"/>
        </w:rPr>
        <w:t>.</w:t>
      </w:r>
      <w:r w:rsidR="002101F1">
        <w:rPr>
          <w:rFonts w:ascii="Times New Roman" w:hAnsi="Times New Roman"/>
          <w:lang w:val="en-NZ"/>
        </w:rPr>
        <w:t xml:space="preserve"> </w:t>
      </w:r>
      <w:r w:rsidR="001E4B4C" w:rsidRPr="00BE1832">
        <w:rPr>
          <w:rFonts w:ascii="Times New Roman" w:hAnsi="Times New Roman"/>
          <w:lang w:val="en-NZ"/>
        </w:rPr>
        <w:t>As regards the application of the Agreement at any time by a Contracting State, any term not defined therein shall, unless the context otherwise requires</w:t>
      </w:r>
      <w:r w:rsidR="00C32D82" w:rsidRPr="00BE1832">
        <w:rPr>
          <w:rFonts w:ascii="Times New Roman" w:hAnsi="Times New Roman"/>
          <w:b/>
          <w:i/>
          <w:color w:val="00B050"/>
          <w:lang w:val="en-NZ"/>
        </w:rPr>
        <w:t xml:space="preserve"> </w:t>
      </w:r>
      <w:r w:rsidR="00C32D82" w:rsidRPr="00BE1832">
        <w:rPr>
          <w:rFonts w:ascii="Times New Roman" w:hAnsi="Times New Roman"/>
          <w:lang w:val="en-NZ"/>
        </w:rPr>
        <w:t>or the competent authorities agree to a different meaning pursuant</w:t>
      </w:r>
      <w:r w:rsidR="00FB30C7" w:rsidRPr="00BE1832">
        <w:rPr>
          <w:rFonts w:ascii="Times New Roman" w:hAnsi="Times New Roman"/>
          <w:lang w:val="en-NZ"/>
        </w:rPr>
        <w:t xml:space="preserve"> to</w:t>
      </w:r>
      <w:r w:rsidR="0054175A" w:rsidRPr="00BE1832">
        <w:rPr>
          <w:rFonts w:ascii="Times New Roman" w:hAnsi="Times New Roman"/>
          <w:lang w:val="en-NZ"/>
        </w:rPr>
        <w:t xml:space="preserve"> the provisions of Article 23</w:t>
      </w:r>
      <w:r w:rsidR="001E4B4C" w:rsidRPr="00BE1832">
        <w:rPr>
          <w:rFonts w:ascii="Times New Roman" w:hAnsi="Times New Roman"/>
          <w:lang w:val="en-NZ"/>
        </w:rPr>
        <w:t>, have the meaning that it has at that time under the law of that</w:t>
      </w:r>
      <w:r w:rsidR="00070178" w:rsidRPr="00BE1832">
        <w:rPr>
          <w:rFonts w:ascii="Times New Roman" w:hAnsi="Times New Roman"/>
          <w:lang w:val="en-NZ"/>
        </w:rPr>
        <w:t xml:space="preserve"> Contracting</w:t>
      </w:r>
      <w:r w:rsidR="001E4B4C" w:rsidRPr="00BE1832">
        <w:rPr>
          <w:rFonts w:ascii="Times New Roman" w:hAnsi="Times New Roman"/>
          <w:lang w:val="en-NZ"/>
        </w:rPr>
        <w:t xml:space="preserve"> State for the purposes of the taxes to which the Agreement applies, any meaning under the applicable tax laws of that </w:t>
      </w:r>
      <w:r w:rsidR="00070178" w:rsidRPr="00BE1832">
        <w:rPr>
          <w:rFonts w:ascii="Times New Roman" w:hAnsi="Times New Roman"/>
          <w:lang w:val="en-NZ"/>
        </w:rPr>
        <w:t xml:space="preserve">Contracting </w:t>
      </w:r>
      <w:r w:rsidR="001E4B4C" w:rsidRPr="00BE1832">
        <w:rPr>
          <w:rFonts w:ascii="Times New Roman" w:hAnsi="Times New Roman"/>
          <w:lang w:val="en-NZ"/>
        </w:rPr>
        <w:t xml:space="preserve">State prevailing over a meaning given to the term under other laws of that </w:t>
      </w:r>
      <w:r w:rsidR="00070178" w:rsidRPr="00BE1832">
        <w:rPr>
          <w:rFonts w:ascii="Times New Roman" w:hAnsi="Times New Roman"/>
          <w:lang w:val="en-NZ"/>
        </w:rPr>
        <w:t xml:space="preserve">Contracting </w:t>
      </w:r>
      <w:r w:rsidR="001E4B4C" w:rsidRPr="00BE1832">
        <w:rPr>
          <w:rFonts w:ascii="Times New Roman" w:hAnsi="Times New Roman"/>
          <w:lang w:val="en-NZ"/>
        </w:rPr>
        <w:t>State.</w:t>
      </w:r>
    </w:p>
    <w:p w:rsidR="001E4B4C" w:rsidRPr="002101F1" w:rsidRDefault="001E4B4C" w:rsidP="005C5F7B">
      <w:pPr>
        <w:jc w:val="center"/>
        <w:rPr>
          <w:rFonts w:ascii="Times New Roman" w:hAnsi="Times New Roman"/>
          <w:b/>
          <w:szCs w:val="24"/>
          <w:lang w:val="en-NZ"/>
        </w:rPr>
      </w:pPr>
      <w:r w:rsidRPr="00BE1832">
        <w:rPr>
          <w:rFonts w:ascii="Times New Roman" w:hAnsi="Times New Roman"/>
          <w:lang w:val="en-NZ"/>
        </w:rPr>
        <w:br w:type="page"/>
      </w:r>
      <w:r w:rsidRPr="002101F1">
        <w:rPr>
          <w:rFonts w:ascii="Times New Roman" w:hAnsi="Times New Roman"/>
          <w:b/>
          <w:szCs w:val="24"/>
          <w:lang w:val="en-NZ"/>
        </w:rPr>
        <w:lastRenderedPageBreak/>
        <w:t>Article 4</w:t>
      </w:r>
    </w:p>
    <w:p w:rsidR="001E4B4C" w:rsidRPr="002101F1" w:rsidRDefault="002101F1" w:rsidP="005C5F7B">
      <w:pPr>
        <w:jc w:val="center"/>
        <w:rPr>
          <w:rFonts w:ascii="Times New Roman" w:hAnsi="Times New Roman"/>
          <w:b/>
          <w:lang w:val="en-NZ"/>
        </w:rPr>
      </w:pPr>
      <w:r w:rsidRPr="002101F1">
        <w:rPr>
          <w:rFonts w:ascii="Times New Roman" w:hAnsi="Times New Roman"/>
          <w:b/>
          <w:lang w:val="en-NZ"/>
        </w:rPr>
        <w:t>Resident</w:t>
      </w:r>
    </w:p>
    <w:p w:rsidR="00F87073" w:rsidRPr="00BE1832" w:rsidRDefault="00F87073" w:rsidP="005C5F7B">
      <w:pPr>
        <w:rPr>
          <w:rFonts w:ascii="Times New Roman" w:hAnsi="Times New Roman"/>
          <w:lang w:val="en-NZ"/>
        </w:rPr>
      </w:pPr>
    </w:p>
    <w:p w:rsidR="000609B7" w:rsidRPr="00043F52" w:rsidRDefault="000609B7" w:rsidP="002101F1">
      <w:pPr>
        <w:jc w:val="both"/>
        <w:rPr>
          <w:rFonts w:ascii="Times New Roman" w:hAnsi="Times New Roman"/>
          <w:szCs w:val="24"/>
          <w:lang w:val="en-NZ" w:eastAsia="en-NZ"/>
        </w:rPr>
      </w:pPr>
      <w:r w:rsidRPr="00043F52">
        <w:rPr>
          <w:rFonts w:ascii="Times New Roman" w:hAnsi="Times New Roman"/>
          <w:szCs w:val="24"/>
          <w:lang w:val="en-NZ" w:eastAsia="en-NZ"/>
        </w:rPr>
        <w:t xml:space="preserve">1. For the purposes of this </w:t>
      </w:r>
      <w:r w:rsidR="001C52A6" w:rsidRPr="00043F52">
        <w:rPr>
          <w:rFonts w:ascii="Times New Roman" w:hAnsi="Times New Roman"/>
          <w:szCs w:val="24"/>
          <w:lang w:val="en-NZ" w:eastAsia="en-NZ"/>
        </w:rPr>
        <w:t>Agreement</w:t>
      </w:r>
      <w:r w:rsidRPr="00043F52">
        <w:rPr>
          <w:rFonts w:ascii="Times New Roman" w:hAnsi="Times New Roman"/>
          <w:szCs w:val="24"/>
          <w:lang w:val="en-NZ" w:eastAsia="en-NZ"/>
        </w:rPr>
        <w:t xml:space="preserve">, the term “resident of a Contracting State” means any person who, under the laws of that </w:t>
      </w:r>
      <w:r w:rsidR="00070178" w:rsidRPr="00043F52">
        <w:rPr>
          <w:rFonts w:ascii="Times New Roman" w:hAnsi="Times New Roman"/>
          <w:szCs w:val="24"/>
          <w:lang w:val="en-NZ" w:eastAsia="en-NZ"/>
        </w:rPr>
        <w:t xml:space="preserve">Contracting </w:t>
      </w:r>
      <w:r w:rsidRPr="00043F52">
        <w:rPr>
          <w:rFonts w:ascii="Times New Roman" w:hAnsi="Times New Roman"/>
          <w:szCs w:val="24"/>
          <w:lang w:val="en-NZ" w:eastAsia="en-NZ"/>
        </w:rPr>
        <w:t xml:space="preserve">State, is liable to tax therein by reason of </w:t>
      </w:r>
      <w:r w:rsidR="00715C12" w:rsidRPr="00043F52">
        <w:rPr>
          <w:rFonts w:ascii="Times New Roman" w:hAnsi="Times New Roman"/>
          <w:szCs w:val="24"/>
          <w:lang w:val="en-NZ" w:eastAsia="en-NZ"/>
        </w:rPr>
        <w:t>that person’s</w:t>
      </w:r>
      <w:r w:rsidRPr="00043F52">
        <w:rPr>
          <w:rFonts w:ascii="Times New Roman" w:hAnsi="Times New Roman"/>
          <w:szCs w:val="24"/>
          <w:lang w:val="en-NZ" w:eastAsia="en-NZ"/>
        </w:rPr>
        <w:t xml:space="preserve"> domicile, residence, place of management or any other criterion of a similar nature, and also includes that </w:t>
      </w:r>
      <w:r w:rsidR="00070178" w:rsidRPr="00043F52">
        <w:rPr>
          <w:rFonts w:ascii="Times New Roman" w:hAnsi="Times New Roman"/>
          <w:szCs w:val="24"/>
          <w:lang w:val="en-NZ" w:eastAsia="en-NZ"/>
        </w:rPr>
        <w:t xml:space="preserve">Contracting </w:t>
      </w:r>
      <w:r w:rsidRPr="00043F52">
        <w:rPr>
          <w:rFonts w:ascii="Times New Roman" w:hAnsi="Times New Roman"/>
          <w:szCs w:val="24"/>
          <w:lang w:val="en-NZ" w:eastAsia="en-NZ"/>
        </w:rPr>
        <w:t>State and any political subdivision or local authority thereof</w:t>
      </w:r>
      <w:r w:rsidR="00EC6998" w:rsidRPr="00043F52">
        <w:rPr>
          <w:rFonts w:ascii="Times New Roman" w:hAnsi="Times New Roman"/>
          <w:szCs w:val="24"/>
          <w:lang w:val="en-NZ" w:eastAsia="en-NZ"/>
        </w:rPr>
        <w:t xml:space="preserve"> as well as a recognised pension fund of that Contracting State</w:t>
      </w:r>
      <w:r w:rsidR="00685AD2" w:rsidRPr="00043F52">
        <w:rPr>
          <w:rFonts w:ascii="Times New Roman" w:hAnsi="Times New Roman"/>
          <w:szCs w:val="24"/>
          <w:lang w:val="en-NZ" w:eastAsia="en-NZ"/>
        </w:rPr>
        <w:t>.</w:t>
      </w:r>
      <w:r w:rsidRPr="00043F52">
        <w:rPr>
          <w:rFonts w:ascii="Times New Roman" w:hAnsi="Times New Roman"/>
          <w:szCs w:val="24"/>
          <w:lang w:val="en-NZ" w:eastAsia="en-NZ"/>
        </w:rPr>
        <w:t xml:space="preserve"> </w:t>
      </w:r>
      <w:r w:rsidR="001C52A6" w:rsidRPr="00043F52">
        <w:rPr>
          <w:rFonts w:ascii="Times New Roman" w:hAnsi="Times New Roman"/>
          <w:szCs w:val="24"/>
          <w:lang w:val="en-NZ" w:eastAsia="en-NZ"/>
        </w:rPr>
        <w:t xml:space="preserve"> </w:t>
      </w:r>
      <w:r w:rsidRPr="00043F52">
        <w:rPr>
          <w:rFonts w:ascii="Times New Roman" w:hAnsi="Times New Roman"/>
          <w:szCs w:val="24"/>
          <w:lang w:val="en-NZ" w:eastAsia="en-NZ"/>
        </w:rPr>
        <w:t xml:space="preserve">This term, however, does not include any person who is liable to tax in that </w:t>
      </w:r>
      <w:r w:rsidR="00070178" w:rsidRPr="00043F52">
        <w:rPr>
          <w:rFonts w:ascii="Times New Roman" w:hAnsi="Times New Roman"/>
          <w:szCs w:val="24"/>
          <w:lang w:val="en-NZ" w:eastAsia="en-NZ"/>
        </w:rPr>
        <w:t xml:space="preserve">Contracting </w:t>
      </w:r>
      <w:r w:rsidRPr="00043F52">
        <w:rPr>
          <w:rFonts w:ascii="Times New Roman" w:hAnsi="Times New Roman"/>
          <w:szCs w:val="24"/>
          <w:lang w:val="en-NZ" w:eastAsia="en-NZ"/>
        </w:rPr>
        <w:t xml:space="preserve">State in respect only of income from sources in that </w:t>
      </w:r>
      <w:r w:rsidR="00070178" w:rsidRPr="00043F52">
        <w:rPr>
          <w:rFonts w:ascii="Times New Roman" w:hAnsi="Times New Roman"/>
          <w:szCs w:val="24"/>
          <w:lang w:val="en-NZ" w:eastAsia="en-NZ"/>
        </w:rPr>
        <w:t xml:space="preserve">Contracting </w:t>
      </w:r>
      <w:r w:rsidRPr="00043F52">
        <w:rPr>
          <w:rFonts w:ascii="Times New Roman" w:hAnsi="Times New Roman"/>
          <w:szCs w:val="24"/>
          <w:lang w:val="en-NZ" w:eastAsia="en-NZ"/>
        </w:rPr>
        <w:t>State.</w:t>
      </w:r>
    </w:p>
    <w:p w:rsidR="001E4B4C" w:rsidRPr="00BE1832" w:rsidRDefault="001E4B4C" w:rsidP="002101F1">
      <w:pPr>
        <w:jc w:val="both"/>
        <w:rPr>
          <w:rFonts w:ascii="Times New Roman" w:hAnsi="Times New Roman"/>
          <w:lang w:val="en-NZ"/>
        </w:rPr>
      </w:pPr>
    </w:p>
    <w:p w:rsidR="001E4B4C" w:rsidRDefault="001C52A6" w:rsidP="002101F1">
      <w:pPr>
        <w:jc w:val="both"/>
        <w:rPr>
          <w:rFonts w:ascii="Times New Roman" w:hAnsi="Times New Roman"/>
          <w:lang w:val="en-NZ"/>
        </w:rPr>
      </w:pPr>
      <w:r w:rsidRPr="00BE1832">
        <w:rPr>
          <w:rFonts w:ascii="Times New Roman" w:hAnsi="Times New Roman"/>
          <w:lang w:val="en-NZ"/>
        </w:rPr>
        <w:t>2</w:t>
      </w:r>
      <w:r w:rsidR="001E4B4C" w:rsidRPr="00BE1832">
        <w:rPr>
          <w:rFonts w:ascii="Times New Roman" w:hAnsi="Times New Roman"/>
          <w:lang w:val="en-NZ"/>
        </w:rPr>
        <w:t>.</w:t>
      </w:r>
      <w:r w:rsidR="002101F1">
        <w:rPr>
          <w:rFonts w:ascii="Times New Roman" w:hAnsi="Times New Roman"/>
          <w:lang w:val="en-NZ"/>
        </w:rPr>
        <w:t xml:space="preserve"> </w:t>
      </w:r>
      <w:r w:rsidR="001E4B4C" w:rsidRPr="00BE1832">
        <w:rPr>
          <w:rFonts w:ascii="Times New Roman" w:hAnsi="Times New Roman"/>
          <w:lang w:val="en-NZ"/>
        </w:rPr>
        <w:t>Where by reason of the provisions of paragraph 1 an individual is a resident of both Contracting States, then their status shall be determined as follows:</w:t>
      </w:r>
    </w:p>
    <w:p w:rsidR="002101F1" w:rsidRPr="00BE1832" w:rsidRDefault="002101F1" w:rsidP="002101F1">
      <w:pPr>
        <w:jc w:val="both"/>
        <w:rPr>
          <w:rFonts w:ascii="Times New Roman" w:hAnsi="Times New Roman"/>
          <w:lang w:val="en-NZ"/>
        </w:rPr>
      </w:pPr>
    </w:p>
    <w:p w:rsidR="001E4B4C" w:rsidRDefault="001E4B4C" w:rsidP="002101F1">
      <w:pPr>
        <w:tabs>
          <w:tab w:val="left" w:pos="0"/>
          <w:tab w:val="left" w:pos="5940"/>
        </w:tabs>
        <w:ind w:left="708"/>
        <w:jc w:val="both"/>
        <w:rPr>
          <w:rFonts w:ascii="Times New Roman" w:hAnsi="Times New Roman"/>
          <w:bCs/>
          <w:iCs/>
          <w:color w:val="000000"/>
          <w:szCs w:val="24"/>
          <w:lang w:val="sk-SK" w:eastAsia="sk-SK"/>
        </w:rPr>
      </w:pPr>
      <w:r w:rsidRPr="002101F1">
        <w:rPr>
          <w:rFonts w:ascii="Times New Roman" w:hAnsi="Times New Roman"/>
          <w:bCs/>
          <w:iCs/>
          <w:color w:val="000000"/>
          <w:szCs w:val="24"/>
          <w:lang w:val="sk-SK" w:eastAsia="sk-SK"/>
        </w:rPr>
        <w:t>(a)</w:t>
      </w:r>
      <w:r w:rsidR="002101F1" w:rsidRPr="002101F1">
        <w:rPr>
          <w:rFonts w:ascii="Times New Roman" w:hAnsi="Times New Roman"/>
          <w:bCs/>
          <w:iCs/>
          <w:color w:val="000000"/>
          <w:szCs w:val="24"/>
          <w:lang w:val="sk-SK" w:eastAsia="sk-SK"/>
        </w:rPr>
        <w:t xml:space="preserve"> </w:t>
      </w:r>
      <w:r w:rsidRPr="002101F1">
        <w:rPr>
          <w:rFonts w:ascii="Times New Roman" w:hAnsi="Times New Roman"/>
          <w:bCs/>
          <w:iCs/>
          <w:color w:val="000000"/>
          <w:szCs w:val="24"/>
          <w:lang w:val="sk-SK" w:eastAsia="sk-SK"/>
        </w:rPr>
        <w:t xml:space="preserve">the individual shall be deemed to be a resident </w:t>
      </w:r>
      <w:r w:rsidR="00FE2BDA" w:rsidRPr="002101F1">
        <w:rPr>
          <w:rFonts w:ascii="Times New Roman" w:hAnsi="Times New Roman"/>
          <w:bCs/>
          <w:iCs/>
          <w:color w:val="000000"/>
          <w:szCs w:val="24"/>
          <w:lang w:val="sk-SK" w:eastAsia="sk-SK"/>
        </w:rPr>
        <w:t>only</w:t>
      </w:r>
      <w:r w:rsidRPr="002101F1">
        <w:rPr>
          <w:rFonts w:ascii="Times New Roman" w:hAnsi="Times New Roman"/>
          <w:bCs/>
          <w:iCs/>
          <w:color w:val="000000"/>
          <w:szCs w:val="24"/>
          <w:lang w:val="sk-SK" w:eastAsia="sk-SK"/>
        </w:rPr>
        <w:t xml:space="preserve"> of the </w:t>
      </w:r>
      <w:r w:rsidR="00070178" w:rsidRPr="002101F1">
        <w:rPr>
          <w:rFonts w:ascii="Times New Roman" w:hAnsi="Times New Roman"/>
          <w:bCs/>
          <w:iCs/>
          <w:color w:val="000000"/>
          <w:szCs w:val="24"/>
          <w:lang w:val="sk-SK" w:eastAsia="sk-SK"/>
        </w:rPr>
        <w:t xml:space="preserve">Contracting </w:t>
      </w:r>
      <w:r w:rsidRPr="002101F1">
        <w:rPr>
          <w:rFonts w:ascii="Times New Roman" w:hAnsi="Times New Roman"/>
          <w:bCs/>
          <w:iCs/>
          <w:color w:val="000000"/>
          <w:szCs w:val="24"/>
          <w:lang w:val="sk-SK" w:eastAsia="sk-SK"/>
        </w:rPr>
        <w:t xml:space="preserve">State in which a permanent home is available to the individual; if a permanent home is available to the individual in both </w:t>
      </w:r>
      <w:r w:rsidR="00070178" w:rsidRPr="002101F1">
        <w:rPr>
          <w:rFonts w:ascii="Times New Roman" w:hAnsi="Times New Roman"/>
          <w:bCs/>
          <w:iCs/>
          <w:color w:val="000000"/>
          <w:szCs w:val="24"/>
          <w:lang w:val="sk-SK" w:eastAsia="sk-SK"/>
        </w:rPr>
        <w:t xml:space="preserve">Contracting </w:t>
      </w:r>
      <w:r w:rsidRPr="002101F1">
        <w:rPr>
          <w:rFonts w:ascii="Times New Roman" w:hAnsi="Times New Roman"/>
          <w:bCs/>
          <w:iCs/>
          <w:color w:val="000000"/>
          <w:szCs w:val="24"/>
          <w:lang w:val="sk-SK" w:eastAsia="sk-SK"/>
        </w:rPr>
        <w:t xml:space="preserve">States, the individual shall be deemed to be a resident </w:t>
      </w:r>
      <w:r w:rsidR="00FE2BDA" w:rsidRPr="002101F1">
        <w:rPr>
          <w:rFonts w:ascii="Times New Roman" w:hAnsi="Times New Roman"/>
          <w:bCs/>
          <w:iCs/>
          <w:color w:val="000000"/>
          <w:szCs w:val="24"/>
          <w:lang w:val="sk-SK" w:eastAsia="sk-SK"/>
        </w:rPr>
        <w:t>only</w:t>
      </w:r>
      <w:r w:rsidRPr="002101F1">
        <w:rPr>
          <w:rFonts w:ascii="Times New Roman" w:hAnsi="Times New Roman"/>
          <w:bCs/>
          <w:iCs/>
          <w:color w:val="000000"/>
          <w:szCs w:val="24"/>
          <w:lang w:val="sk-SK" w:eastAsia="sk-SK"/>
        </w:rPr>
        <w:t xml:space="preserve"> of the </w:t>
      </w:r>
      <w:r w:rsidR="00070178" w:rsidRPr="002101F1">
        <w:rPr>
          <w:rFonts w:ascii="Times New Roman" w:hAnsi="Times New Roman"/>
          <w:bCs/>
          <w:iCs/>
          <w:color w:val="000000"/>
          <w:szCs w:val="24"/>
          <w:lang w:val="sk-SK" w:eastAsia="sk-SK"/>
        </w:rPr>
        <w:t xml:space="preserve">Contracting </w:t>
      </w:r>
      <w:r w:rsidRPr="002101F1">
        <w:rPr>
          <w:rFonts w:ascii="Times New Roman" w:hAnsi="Times New Roman"/>
          <w:bCs/>
          <w:iCs/>
          <w:color w:val="000000"/>
          <w:szCs w:val="24"/>
          <w:lang w:val="sk-SK" w:eastAsia="sk-SK"/>
        </w:rPr>
        <w:t>State with which the individual</w:t>
      </w:r>
      <w:r w:rsidR="00C65AD9" w:rsidRPr="002101F1">
        <w:rPr>
          <w:rFonts w:ascii="Times New Roman" w:hAnsi="Times New Roman"/>
          <w:bCs/>
          <w:iCs/>
          <w:color w:val="000000"/>
          <w:szCs w:val="24"/>
          <w:lang w:val="sk-SK" w:eastAsia="sk-SK"/>
        </w:rPr>
        <w:t>’</w:t>
      </w:r>
      <w:r w:rsidRPr="002101F1">
        <w:rPr>
          <w:rFonts w:ascii="Times New Roman" w:hAnsi="Times New Roman"/>
          <w:bCs/>
          <w:iCs/>
          <w:color w:val="000000"/>
          <w:szCs w:val="24"/>
          <w:lang w:val="sk-SK" w:eastAsia="sk-SK"/>
        </w:rPr>
        <w:t>s personal and economic relations are closer</w:t>
      </w:r>
      <w:r w:rsidR="00CB67A9" w:rsidRPr="002101F1">
        <w:rPr>
          <w:rFonts w:ascii="Times New Roman" w:hAnsi="Times New Roman"/>
          <w:bCs/>
          <w:iCs/>
          <w:color w:val="000000"/>
          <w:szCs w:val="24"/>
          <w:lang w:val="sk-SK" w:eastAsia="sk-SK"/>
        </w:rPr>
        <w:t xml:space="preserve"> (centre of vital interest</w:t>
      </w:r>
      <w:r w:rsidR="002076F0" w:rsidRPr="002101F1">
        <w:rPr>
          <w:rFonts w:ascii="Times New Roman" w:hAnsi="Times New Roman"/>
          <w:bCs/>
          <w:iCs/>
          <w:color w:val="000000"/>
          <w:szCs w:val="24"/>
          <w:lang w:val="sk-SK" w:eastAsia="sk-SK"/>
        </w:rPr>
        <w:t>s</w:t>
      </w:r>
      <w:r w:rsidR="00CB67A9" w:rsidRPr="002101F1">
        <w:rPr>
          <w:rFonts w:ascii="Times New Roman" w:hAnsi="Times New Roman"/>
          <w:bCs/>
          <w:iCs/>
          <w:color w:val="000000"/>
          <w:szCs w:val="24"/>
          <w:lang w:val="sk-SK" w:eastAsia="sk-SK"/>
        </w:rPr>
        <w:t>);</w:t>
      </w:r>
    </w:p>
    <w:p w:rsidR="002101F1" w:rsidRPr="002101F1" w:rsidRDefault="002101F1" w:rsidP="002101F1">
      <w:pPr>
        <w:tabs>
          <w:tab w:val="left" w:pos="0"/>
          <w:tab w:val="left" w:pos="5940"/>
        </w:tabs>
        <w:ind w:left="708"/>
        <w:jc w:val="both"/>
        <w:rPr>
          <w:rFonts w:ascii="Times New Roman" w:hAnsi="Times New Roman"/>
          <w:bCs/>
          <w:iCs/>
          <w:color w:val="000000"/>
          <w:szCs w:val="24"/>
          <w:lang w:val="sk-SK" w:eastAsia="sk-SK"/>
        </w:rPr>
      </w:pPr>
    </w:p>
    <w:p w:rsidR="001E4B4C" w:rsidRDefault="001E4B4C" w:rsidP="002101F1">
      <w:pPr>
        <w:tabs>
          <w:tab w:val="left" w:pos="0"/>
          <w:tab w:val="left" w:pos="5940"/>
        </w:tabs>
        <w:ind w:left="708"/>
        <w:jc w:val="both"/>
        <w:rPr>
          <w:rFonts w:ascii="Times New Roman" w:hAnsi="Times New Roman"/>
          <w:bCs/>
          <w:iCs/>
          <w:color w:val="000000"/>
          <w:szCs w:val="24"/>
          <w:lang w:val="sk-SK" w:eastAsia="sk-SK"/>
        </w:rPr>
      </w:pPr>
      <w:r w:rsidRPr="002101F1">
        <w:rPr>
          <w:rFonts w:ascii="Times New Roman" w:hAnsi="Times New Roman"/>
          <w:bCs/>
          <w:iCs/>
          <w:color w:val="000000"/>
          <w:szCs w:val="24"/>
          <w:lang w:val="sk-SK" w:eastAsia="sk-SK"/>
        </w:rPr>
        <w:t>(b)</w:t>
      </w:r>
      <w:r w:rsidR="002101F1" w:rsidRPr="002101F1">
        <w:rPr>
          <w:rFonts w:ascii="Times New Roman" w:hAnsi="Times New Roman"/>
          <w:bCs/>
          <w:iCs/>
          <w:color w:val="000000"/>
          <w:szCs w:val="24"/>
          <w:lang w:val="sk-SK" w:eastAsia="sk-SK"/>
        </w:rPr>
        <w:t xml:space="preserve"> </w:t>
      </w:r>
      <w:r w:rsidRPr="002101F1">
        <w:rPr>
          <w:rFonts w:ascii="Times New Roman" w:hAnsi="Times New Roman"/>
          <w:bCs/>
          <w:iCs/>
          <w:color w:val="000000"/>
          <w:szCs w:val="24"/>
          <w:lang w:val="sk-SK" w:eastAsia="sk-SK"/>
        </w:rPr>
        <w:t xml:space="preserve">if </w:t>
      </w:r>
      <w:r w:rsidR="002076F0" w:rsidRPr="002101F1">
        <w:rPr>
          <w:rFonts w:ascii="Times New Roman" w:hAnsi="Times New Roman"/>
          <w:bCs/>
          <w:iCs/>
          <w:color w:val="000000"/>
          <w:szCs w:val="24"/>
          <w:lang w:val="sk-SK" w:eastAsia="sk-SK"/>
        </w:rPr>
        <w:t xml:space="preserve">the </w:t>
      </w:r>
      <w:r w:rsidR="00070178" w:rsidRPr="002101F1">
        <w:rPr>
          <w:rFonts w:ascii="Times New Roman" w:hAnsi="Times New Roman"/>
          <w:bCs/>
          <w:iCs/>
          <w:color w:val="000000"/>
          <w:szCs w:val="24"/>
          <w:lang w:val="sk-SK" w:eastAsia="sk-SK"/>
        </w:rPr>
        <w:t xml:space="preserve">Contracting </w:t>
      </w:r>
      <w:r w:rsidR="002076F0" w:rsidRPr="002101F1">
        <w:rPr>
          <w:rFonts w:ascii="Times New Roman" w:hAnsi="Times New Roman"/>
          <w:bCs/>
          <w:iCs/>
          <w:color w:val="000000"/>
          <w:szCs w:val="24"/>
          <w:lang w:val="sk-SK" w:eastAsia="sk-SK"/>
        </w:rPr>
        <w:t>S</w:t>
      </w:r>
      <w:r w:rsidR="00CB67A9" w:rsidRPr="002101F1">
        <w:rPr>
          <w:rFonts w:ascii="Times New Roman" w:hAnsi="Times New Roman"/>
          <w:bCs/>
          <w:iCs/>
          <w:color w:val="000000"/>
          <w:szCs w:val="24"/>
          <w:lang w:val="sk-SK" w:eastAsia="sk-SK"/>
        </w:rPr>
        <w:t>tate in which the individual has their centre of vital interests cannot be determined, or if a permanent home is not availab</w:t>
      </w:r>
      <w:r w:rsidR="002076F0" w:rsidRPr="002101F1">
        <w:rPr>
          <w:rFonts w:ascii="Times New Roman" w:hAnsi="Times New Roman"/>
          <w:bCs/>
          <w:iCs/>
          <w:color w:val="000000"/>
          <w:szCs w:val="24"/>
          <w:lang w:val="sk-SK" w:eastAsia="sk-SK"/>
        </w:rPr>
        <w:t>le to the individual in either</w:t>
      </w:r>
      <w:r w:rsidR="00070178" w:rsidRPr="002101F1">
        <w:rPr>
          <w:rFonts w:ascii="Times New Roman" w:hAnsi="Times New Roman"/>
          <w:bCs/>
          <w:iCs/>
          <w:color w:val="000000"/>
          <w:szCs w:val="24"/>
          <w:lang w:val="sk-SK" w:eastAsia="sk-SK"/>
        </w:rPr>
        <w:t xml:space="preserve"> Contracting</w:t>
      </w:r>
      <w:r w:rsidR="002076F0" w:rsidRPr="002101F1">
        <w:rPr>
          <w:rFonts w:ascii="Times New Roman" w:hAnsi="Times New Roman"/>
          <w:bCs/>
          <w:iCs/>
          <w:color w:val="000000"/>
          <w:szCs w:val="24"/>
          <w:lang w:val="sk-SK" w:eastAsia="sk-SK"/>
        </w:rPr>
        <w:t xml:space="preserve"> S</w:t>
      </w:r>
      <w:r w:rsidR="00CB67A9" w:rsidRPr="002101F1">
        <w:rPr>
          <w:rFonts w:ascii="Times New Roman" w:hAnsi="Times New Roman"/>
          <w:bCs/>
          <w:iCs/>
          <w:color w:val="000000"/>
          <w:szCs w:val="24"/>
          <w:lang w:val="sk-SK" w:eastAsia="sk-SK"/>
        </w:rPr>
        <w:t xml:space="preserve">tate, </w:t>
      </w:r>
      <w:r w:rsidRPr="002101F1">
        <w:rPr>
          <w:rFonts w:ascii="Times New Roman" w:hAnsi="Times New Roman"/>
          <w:bCs/>
          <w:iCs/>
          <w:color w:val="000000"/>
          <w:szCs w:val="24"/>
          <w:lang w:val="sk-SK" w:eastAsia="sk-SK"/>
        </w:rPr>
        <w:t xml:space="preserve">the individual shall be deemed to be a resident </w:t>
      </w:r>
      <w:r w:rsidR="00FE2BDA" w:rsidRPr="002101F1">
        <w:rPr>
          <w:rFonts w:ascii="Times New Roman" w:hAnsi="Times New Roman"/>
          <w:bCs/>
          <w:iCs/>
          <w:color w:val="000000"/>
          <w:szCs w:val="24"/>
          <w:lang w:val="sk-SK" w:eastAsia="sk-SK"/>
        </w:rPr>
        <w:t>only</w:t>
      </w:r>
      <w:r w:rsidRPr="002101F1">
        <w:rPr>
          <w:rFonts w:ascii="Times New Roman" w:hAnsi="Times New Roman"/>
          <w:bCs/>
          <w:iCs/>
          <w:color w:val="000000"/>
          <w:szCs w:val="24"/>
          <w:lang w:val="sk-SK" w:eastAsia="sk-SK"/>
        </w:rPr>
        <w:t xml:space="preserve"> of the </w:t>
      </w:r>
      <w:r w:rsidR="00070178" w:rsidRPr="002101F1">
        <w:rPr>
          <w:rFonts w:ascii="Times New Roman" w:hAnsi="Times New Roman"/>
          <w:bCs/>
          <w:iCs/>
          <w:color w:val="000000"/>
          <w:szCs w:val="24"/>
          <w:lang w:val="sk-SK" w:eastAsia="sk-SK"/>
        </w:rPr>
        <w:t xml:space="preserve">Contracting </w:t>
      </w:r>
      <w:r w:rsidRPr="002101F1">
        <w:rPr>
          <w:rFonts w:ascii="Times New Roman" w:hAnsi="Times New Roman"/>
          <w:bCs/>
          <w:iCs/>
          <w:color w:val="000000"/>
          <w:szCs w:val="24"/>
          <w:lang w:val="sk-SK" w:eastAsia="sk-SK"/>
        </w:rPr>
        <w:t>State in which the individual has an habitual abode;</w:t>
      </w:r>
    </w:p>
    <w:p w:rsidR="002101F1" w:rsidRPr="002101F1" w:rsidRDefault="002101F1" w:rsidP="002101F1">
      <w:pPr>
        <w:tabs>
          <w:tab w:val="left" w:pos="0"/>
          <w:tab w:val="left" w:pos="5940"/>
        </w:tabs>
        <w:ind w:left="708"/>
        <w:jc w:val="both"/>
        <w:rPr>
          <w:rFonts w:ascii="Times New Roman" w:hAnsi="Times New Roman"/>
          <w:bCs/>
          <w:iCs/>
          <w:color w:val="000000"/>
          <w:szCs w:val="24"/>
          <w:lang w:val="sk-SK" w:eastAsia="sk-SK"/>
        </w:rPr>
      </w:pPr>
    </w:p>
    <w:p w:rsidR="001E4B4C" w:rsidRDefault="001E4B4C" w:rsidP="002101F1">
      <w:pPr>
        <w:tabs>
          <w:tab w:val="left" w:pos="0"/>
          <w:tab w:val="left" w:pos="5940"/>
        </w:tabs>
        <w:ind w:left="708"/>
        <w:jc w:val="both"/>
        <w:rPr>
          <w:rFonts w:ascii="Times New Roman" w:hAnsi="Times New Roman"/>
          <w:bCs/>
          <w:iCs/>
          <w:color w:val="000000"/>
          <w:szCs w:val="24"/>
          <w:lang w:val="sk-SK" w:eastAsia="sk-SK"/>
        </w:rPr>
      </w:pPr>
      <w:r w:rsidRPr="002101F1">
        <w:rPr>
          <w:rFonts w:ascii="Times New Roman" w:hAnsi="Times New Roman"/>
          <w:bCs/>
          <w:iCs/>
          <w:color w:val="000000"/>
          <w:szCs w:val="24"/>
          <w:lang w:val="sk-SK" w:eastAsia="sk-SK"/>
        </w:rPr>
        <w:t>(c)</w:t>
      </w:r>
      <w:r w:rsidR="002101F1" w:rsidRPr="002101F1">
        <w:rPr>
          <w:rFonts w:ascii="Times New Roman" w:hAnsi="Times New Roman"/>
          <w:bCs/>
          <w:iCs/>
          <w:color w:val="000000"/>
          <w:szCs w:val="24"/>
          <w:lang w:val="sk-SK" w:eastAsia="sk-SK"/>
        </w:rPr>
        <w:t xml:space="preserve"> </w:t>
      </w:r>
      <w:r w:rsidRPr="002101F1">
        <w:rPr>
          <w:rFonts w:ascii="Times New Roman" w:hAnsi="Times New Roman"/>
          <w:bCs/>
          <w:iCs/>
          <w:color w:val="000000"/>
          <w:szCs w:val="24"/>
          <w:lang w:val="sk-SK" w:eastAsia="sk-SK"/>
        </w:rPr>
        <w:t xml:space="preserve">if the individual has an habitual abode in both </w:t>
      </w:r>
      <w:r w:rsidR="00070178" w:rsidRPr="002101F1">
        <w:rPr>
          <w:rFonts w:ascii="Times New Roman" w:hAnsi="Times New Roman"/>
          <w:bCs/>
          <w:iCs/>
          <w:color w:val="000000"/>
          <w:szCs w:val="24"/>
          <w:lang w:val="sk-SK" w:eastAsia="sk-SK"/>
        </w:rPr>
        <w:t xml:space="preserve">Contracting </w:t>
      </w:r>
      <w:r w:rsidRPr="002101F1">
        <w:rPr>
          <w:rFonts w:ascii="Times New Roman" w:hAnsi="Times New Roman"/>
          <w:bCs/>
          <w:iCs/>
          <w:color w:val="000000"/>
          <w:szCs w:val="24"/>
          <w:lang w:val="sk-SK" w:eastAsia="sk-SK"/>
        </w:rPr>
        <w:t xml:space="preserve">States or in neither of them, the individual shall be deemed to be a resident </w:t>
      </w:r>
      <w:r w:rsidR="00FE2BDA" w:rsidRPr="002101F1">
        <w:rPr>
          <w:rFonts w:ascii="Times New Roman" w:hAnsi="Times New Roman"/>
          <w:bCs/>
          <w:iCs/>
          <w:color w:val="000000"/>
          <w:szCs w:val="24"/>
          <w:lang w:val="sk-SK" w:eastAsia="sk-SK"/>
        </w:rPr>
        <w:t>only</w:t>
      </w:r>
      <w:r w:rsidRPr="002101F1">
        <w:rPr>
          <w:rFonts w:ascii="Times New Roman" w:hAnsi="Times New Roman"/>
          <w:bCs/>
          <w:iCs/>
          <w:color w:val="000000"/>
          <w:szCs w:val="24"/>
          <w:lang w:val="sk-SK" w:eastAsia="sk-SK"/>
        </w:rPr>
        <w:t xml:space="preserve"> of the</w:t>
      </w:r>
      <w:r w:rsidR="00070178" w:rsidRPr="002101F1">
        <w:rPr>
          <w:rFonts w:ascii="Times New Roman" w:hAnsi="Times New Roman"/>
          <w:bCs/>
          <w:iCs/>
          <w:color w:val="000000"/>
          <w:szCs w:val="24"/>
          <w:lang w:val="sk-SK" w:eastAsia="sk-SK"/>
        </w:rPr>
        <w:t xml:space="preserve"> Contracting</w:t>
      </w:r>
      <w:r w:rsidRPr="002101F1">
        <w:rPr>
          <w:rFonts w:ascii="Times New Roman" w:hAnsi="Times New Roman"/>
          <w:bCs/>
          <w:iCs/>
          <w:color w:val="000000"/>
          <w:szCs w:val="24"/>
          <w:lang w:val="sk-SK" w:eastAsia="sk-SK"/>
        </w:rPr>
        <w:t xml:space="preserve"> State of which the individual is a </w:t>
      </w:r>
      <w:r w:rsidR="00FE2BDA" w:rsidRPr="002101F1">
        <w:rPr>
          <w:rFonts w:ascii="Times New Roman" w:hAnsi="Times New Roman"/>
          <w:bCs/>
          <w:iCs/>
          <w:color w:val="000000"/>
          <w:szCs w:val="24"/>
          <w:lang w:val="sk-SK" w:eastAsia="sk-SK"/>
        </w:rPr>
        <w:t>national</w:t>
      </w:r>
      <w:r w:rsidRPr="002101F1">
        <w:rPr>
          <w:rFonts w:ascii="Times New Roman" w:hAnsi="Times New Roman"/>
          <w:bCs/>
          <w:iCs/>
          <w:color w:val="000000"/>
          <w:szCs w:val="24"/>
          <w:lang w:val="sk-SK" w:eastAsia="sk-SK"/>
        </w:rPr>
        <w:t>;</w:t>
      </w:r>
    </w:p>
    <w:p w:rsidR="002101F1" w:rsidRPr="002101F1" w:rsidRDefault="002101F1" w:rsidP="002101F1">
      <w:pPr>
        <w:tabs>
          <w:tab w:val="left" w:pos="0"/>
          <w:tab w:val="left" w:pos="5940"/>
        </w:tabs>
        <w:ind w:left="708"/>
        <w:jc w:val="both"/>
        <w:rPr>
          <w:rFonts w:ascii="Times New Roman" w:hAnsi="Times New Roman"/>
          <w:bCs/>
          <w:iCs/>
          <w:color w:val="000000"/>
          <w:szCs w:val="24"/>
          <w:lang w:val="sk-SK" w:eastAsia="sk-SK"/>
        </w:rPr>
      </w:pPr>
    </w:p>
    <w:p w:rsidR="001E4B4C" w:rsidRPr="002101F1" w:rsidRDefault="001E4B4C" w:rsidP="002101F1">
      <w:pPr>
        <w:tabs>
          <w:tab w:val="left" w:pos="0"/>
          <w:tab w:val="left" w:pos="5940"/>
        </w:tabs>
        <w:ind w:left="708"/>
        <w:jc w:val="both"/>
        <w:rPr>
          <w:rFonts w:ascii="Times New Roman" w:hAnsi="Times New Roman"/>
          <w:bCs/>
          <w:iCs/>
          <w:color w:val="000000"/>
          <w:szCs w:val="24"/>
          <w:lang w:val="sk-SK" w:eastAsia="sk-SK"/>
        </w:rPr>
      </w:pPr>
      <w:r w:rsidRPr="002101F1">
        <w:rPr>
          <w:rFonts w:ascii="Times New Roman" w:hAnsi="Times New Roman"/>
          <w:bCs/>
          <w:iCs/>
          <w:color w:val="000000"/>
          <w:szCs w:val="24"/>
          <w:lang w:val="sk-SK" w:eastAsia="sk-SK"/>
        </w:rPr>
        <w:t>(d)</w:t>
      </w:r>
      <w:r w:rsidR="002101F1" w:rsidRPr="002101F1">
        <w:rPr>
          <w:rFonts w:ascii="Times New Roman" w:hAnsi="Times New Roman"/>
          <w:bCs/>
          <w:iCs/>
          <w:color w:val="000000"/>
          <w:szCs w:val="24"/>
          <w:lang w:val="sk-SK" w:eastAsia="sk-SK"/>
        </w:rPr>
        <w:t xml:space="preserve"> </w:t>
      </w:r>
      <w:r w:rsidRPr="002101F1">
        <w:rPr>
          <w:rFonts w:ascii="Times New Roman" w:hAnsi="Times New Roman"/>
          <w:bCs/>
          <w:iCs/>
          <w:color w:val="000000"/>
          <w:szCs w:val="24"/>
          <w:lang w:val="sk-SK" w:eastAsia="sk-SK"/>
        </w:rPr>
        <w:t xml:space="preserve">if the individual is a </w:t>
      </w:r>
      <w:r w:rsidR="00FE2BDA" w:rsidRPr="002101F1">
        <w:rPr>
          <w:rFonts w:ascii="Times New Roman" w:hAnsi="Times New Roman"/>
          <w:bCs/>
          <w:iCs/>
          <w:color w:val="000000"/>
          <w:szCs w:val="24"/>
          <w:lang w:val="sk-SK" w:eastAsia="sk-SK"/>
        </w:rPr>
        <w:t>national</w:t>
      </w:r>
      <w:r w:rsidRPr="002101F1">
        <w:rPr>
          <w:rFonts w:ascii="Times New Roman" w:hAnsi="Times New Roman"/>
          <w:bCs/>
          <w:iCs/>
          <w:color w:val="000000"/>
          <w:szCs w:val="24"/>
          <w:lang w:val="sk-SK" w:eastAsia="sk-SK"/>
        </w:rPr>
        <w:t xml:space="preserve"> of both </w:t>
      </w:r>
      <w:r w:rsidR="00070178" w:rsidRPr="002101F1">
        <w:rPr>
          <w:rFonts w:ascii="Times New Roman" w:hAnsi="Times New Roman"/>
          <w:bCs/>
          <w:iCs/>
          <w:color w:val="000000"/>
          <w:szCs w:val="24"/>
          <w:lang w:val="sk-SK" w:eastAsia="sk-SK"/>
        </w:rPr>
        <w:t xml:space="preserve">Contracting </w:t>
      </w:r>
      <w:r w:rsidRPr="002101F1">
        <w:rPr>
          <w:rFonts w:ascii="Times New Roman" w:hAnsi="Times New Roman"/>
          <w:bCs/>
          <w:iCs/>
          <w:color w:val="000000"/>
          <w:szCs w:val="24"/>
          <w:lang w:val="sk-SK" w:eastAsia="sk-SK"/>
        </w:rPr>
        <w:t>States or of neither of them, the competent authorities of the Contracting States shall settle the question by mutual agreement.</w:t>
      </w:r>
    </w:p>
    <w:p w:rsidR="001E4B4C" w:rsidRPr="00BE1832" w:rsidRDefault="001E4B4C" w:rsidP="002101F1">
      <w:pPr>
        <w:jc w:val="both"/>
        <w:rPr>
          <w:rFonts w:ascii="Times New Roman" w:hAnsi="Times New Roman"/>
          <w:lang w:val="en-NZ"/>
        </w:rPr>
      </w:pPr>
    </w:p>
    <w:p w:rsidR="001A153D" w:rsidRPr="00043F52" w:rsidRDefault="001C52A6" w:rsidP="002101F1">
      <w:pPr>
        <w:tabs>
          <w:tab w:val="left" w:pos="720"/>
          <w:tab w:val="left" w:pos="1440"/>
          <w:tab w:val="left" w:pos="2160"/>
          <w:tab w:val="left" w:pos="2880"/>
          <w:tab w:val="left" w:pos="3612"/>
          <w:tab w:val="center" w:pos="6237"/>
        </w:tabs>
        <w:overflowPunct w:val="0"/>
        <w:jc w:val="both"/>
        <w:rPr>
          <w:rFonts w:ascii="Times New Roman" w:hAnsi="Times New Roman"/>
        </w:rPr>
      </w:pPr>
      <w:r w:rsidRPr="00BE1832">
        <w:rPr>
          <w:rFonts w:ascii="Times New Roman" w:hAnsi="Times New Roman"/>
          <w:lang w:val="en-NZ"/>
        </w:rPr>
        <w:t>3</w:t>
      </w:r>
      <w:r w:rsidR="002101F1">
        <w:rPr>
          <w:rFonts w:ascii="Times New Roman" w:hAnsi="Times New Roman"/>
          <w:lang w:val="en-NZ"/>
        </w:rPr>
        <w:t xml:space="preserve">. </w:t>
      </w:r>
      <w:r w:rsidR="00715C12" w:rsidRPr="00BE1832">
        <w:rPr>
          <w:rFonts w:ascii="Times New Roman" w:hAnsi="Times New Roman"/>
          <w:lang w:val="en-NZ"/>
        </w:rPr>
        <w:t>Where by reason of the provisions of paragraph 1</w:t>
      </w:r>
      <w:r w:rsidR="00070178" w:rsidRPr="00BE1832">
        <w:rPr>
          <w:rFonts w:ascii="Times New Roman" w:hAnsi="Times New Roman"/>
          <w:lang w:val="en-NZ"/>
        </w:rPr>
        <w:t xml:space="preserve"> of this Article</w:t>
      </w:r>
      <w:r w:rsidR="00715C12" w:rsidRPr="00BE1832">
        <w:rPr>
          <w:rFonts w:ascii="Times New Roman" w:hAnsi="Times New Roman"/>
          <w:lang w:val="en-NZ"/>
        </w:rPr>
        <w:t xml:space="preserve"> a person other than an individual is a resident of both Contracting States, the competent authorities of the Contracting States shall endeavour to determine by mutual agreement the Contracting State of which such person shall be deemed to be a resident for the purposes of the </w:t>
      </w:r>
      <w:r w:rsidR="008032B5" w:rsidRPr="00BE1832">
        <w:rPr>
          <w:rFonts w:ascii="Times New Roman" w:hAnsi="Times New Roman"/>
          <w:lang w:val="en-NZ"/>
        </w:rPr>
        <w:t>Agreement</w:t>
      </w:r>
      <w:r w:rsidR="00715C12" w:rsidRPr="00BE1832">
        <w:rPr>
          <w:rFonts w:ascii="Times New Roman" w:hAnsi="Times New Roman"/>
          <w:lang w:val="en-NZ"/>
        </w:rPr>
        <w:t xml:space="preserve">, having regard to its place of effective management, the place where it is incorporated or otherwise constituted and any other relevant factors. In the absence of such agreement, such person shall not be entitled to any relief or exemption from tax provided by this </w:t>
      </w:r>
      <w:r w:rsidR="008032B5" w:rsidRPr="00BE1832">
        <w:rPr>
          <w:rFonts w:ascii="Times New Roman" w:hAnsi="Times New Roman"/>
          <w:lang w:val="en-NZ"/>
        </w:rPr>
        <w:t xml:space="preserve">Agreement </w:t>
      </w:r>
      <w:r w:rsidR="00715C12" w:rsidRPr="00BE1832">
        <w:rPr>
          <w:rFonts w:ascii="Times New Roman" w:hAnsi="Times New Roman"/>
          <w:lang w:val="en-NZ"/>
        </w:rPr>
        <w:t>except to the extent and in such manner as may be agreed upon by the competent authorities of the Contracting State</w:t>
      </w:r>
      <w:r w:rsidR="00376262" w:rsidRPr="00BE1832">
        <w:rPr>
          <w:rFonts w:ascii="Times New Roman" w:hAnsi="Times New Roman"/>
          <w:lang w:val="en-NZ"/>
        </w:rPr>
        <w:t>s</w:t>
      </w:r>
      <w:r w:rsidR="00715C12" w:rsidRPr="00BE1832">
        <w:rPr>
          <w:rFonts w:ascii="Times New Roman" w:hAnsi="Times New Roman"/>
          <w:lang w:val="en-NZ"/>
        </w:rPr>
        <w:t>.</w:t>
      </w:r>
    </w:p>
    <w:p w:rsidR="001E4B4C" w:rsidRPr="00BE1832" w:rsidRDefault="001E4B4C" w:rsidP="005C5F7B">
      <w:pPr>
        <w:rPr>
          <w:rFonts w:ascii="Times New Roman" w:hAnsi="Times New Roman"/>
          <w:lang w:val="en-NZ"/>
        </w:rPr>
      </w:pPr>
    </w:p>
    <w:p w:rsidR="001E4B4C" w:rsidRPr="00BE1832" w:rsidRDefault="001E4B4C" w:rsidP="005C5F7B">
      <w:pPr>
        <w:pStyle w:val="Hlavika"/>
        <w:tabs>
          <w:tab w:val="clear" w:pos="4153"/>
          <w:tab w:val="clear" w:pos="8306"/>
        </w:tabs>
        <w:rPr>
          <w:rFonts w:ascii="Times New Roman" w:hAnsi="Times New Roman"/>
          <w:lang w:val="en-NZ"/>
        </w:rPr>
      </w:pPr>
    </w:p>
    <w:p w:rsidR="001E4B4C" w:rsidRPr="002101F1" w:rsidRDefault="001E4B4C" w:rsidP="005C5F7B">
      <w:pPr>
        <w:jc w:val="center"/>
        <w:rPr>
          <w:rFonts w:ascii="Times New Roman" w:hAnsi="Times New Roman"/>
          <w:b/>
          <w:szCs w:val="24"/>
          <w:lang w:val="en-NZ"/>
        </w:rPr>
      </w:pPr>
      <w:r w:rsidRPr="00BE1832">
        <w:rPr>
          <w:rFonts w:ascii="Times New Roman" w:hAnsi="Times New Roman"/>
          <w:lang w:val="en-NZ"/>
        </w:rPr>
        <w:br w:type="page"/>
      </w:r>
      <w:r w:rsidRPr="002101F1">
        <w:rPr>
          <w:rFonts w:ascii="Times New Roman" w:hAnsi="Times New Roman"/>
          <w:b/>
          <w:szCs w:val="24"/>
          <w:lang w:val="en-NZ"/>
        </w:rPr>
        <w:lastRenderedPageBreak/>
        <w:t>Article 5</w:t>
      </w:r>
    </w:p>
    <w:p w:rsidR="001E4B4C" w:rsidRPr="002101F1" w:rsidRDefault="002101F1" w:rsidP="005C5F7B">
      <w:pPr>
        <w:jc w:val="center"/>
        <w:rPr>
          <w:rFonts w:ascii="Times New Roman" w:hAnsi="Times New Roman"/>
          <w:b/>
          <w:lang w:val="en-NZ"/>
        </w:rPr>
      </w:pPr>
      <w:r w:rsidRPr="002101F1">
        <w:rPr>
          <w:rFonts w:ascii="Times New Roman" w:hAnsi="Times New Roman"/>
          <w:b/>
          <w:lang w:val="en-NZ"/>
        </w:rPr>
        <w:t>Permanent establishment</w:t>
      </w:r>
    </w:p>
    <w:p w:rsidR="009210F6" w:rsidRPr="00BE1832" w:rsidRDefault="009210F6" w:rsidP="005C5F7B">
      <w:pPr>
        <w:rPr>
          <w:rFonts w:ascii="Times New Roman" w:hAnsi="Times New Roman"/>
          <w:lang w:val="en-NZ"/>
        </w:rPr>
      </w:pPr>
    </w:p>
    <w:p w:rsidR="001E4B4C" w:rsidRPr="00BE1832" w:rsidRDefault="001E4B4C" w:rsidP="002101F1">
      <w:pPr>
        <w:jc w:val="both"/>
        <w:rPr>
          <w:rFonts w:ascii="Times New Roman" w:hAnsi="Times New Roman"/>
          <w:lang w:val="en-NZ"/>
        </w:rPr>
      </w:pPr>
      <w:r w:rsidRPr="00BE1832">
        <w:rPr>
          <w:rFonts w:ascii="Times New Roman" w:hAnsi="Times New Roman"/>
          <w:lang w:val="en-NZ"/>
        </w:rPr>
        <w:t>1.</w:t>
      </w:r>
      <w:r w:rsidR="002101F1">
        <w:rPr>
          <w:rFonts w:ascii="Times New Roman" w:hAnsi="Times New Roman"/>
          <w:lang w:val="en-NZ"/>
        </w:rPr>
        <w:t xml:space="preserve"> </w:t>
      </w:r>
      <w:r w:rsidRPr="00BE1832">
        <w:rPr>
          <w:rFonts w:ascii="Times New Roman" w:hAnsi="Times New Roman"/>
          <w:lang w:val="en-NZ"/>
        </w:rPr>
        <w:t>For the purposes of this Agreement, the term “permanent establishment” means a fixed place of business through which the business of an enterprise is wholly or partly carried on.</w:t>
      </w:r>
    </w:p>
    <w:p w:rsidR="001E4B4C" w:rsidRPr="00BE1832" w:rsidRDefault="001E4B4C" w:rsidP="002101F1">
      <w:pPr>
        <w:jc w:val="both"/>
        <w:rPr>
          <w:rFonts w:ascii="Times New Roman" w:hAnsi="Times New Roman"/>
          <w:lang w:val="en-NZ"/>
        </w:rPr>
      </w:pPr>
    </w:p>
    <w:p w:rsidR="001E4B4C" w:rsidRDefault="001E4B4C" w:rsidP="002101F1">
      <w:pPr>
        <w:jc w:val="both"/>
        <w:rPr>
          <w:rFonts w:ascii="Times New Roman" w:hAnsi="Times New Roman"/>
          <w:lang w:val="en-NZ"/>
        </w:rPr>
      </w:pPr>
      <w:r w:rsidRPr="00BE1832">
        <w:rPr>
          <w:rFonts w:ascii="Times New Roman" w:hAnsi="Times New Roman"/>
          <w:lang w:val="en-NZ"/>
        </w:rPr>
        <w:t>2.</w:t>
      </w:r>
      <w:r w:rsidR="002101F1">
        <w:rPr>
          <w:rFonts w:ascii="Times New Roman" w:hAnsi="Times New Roman"/>
          <w:lang w:val="en-NZ"/>
        </w:rPr>
        <w:t xml:space="preserve"> </w:t>
      </w:r>
      <w:r w:rsidRPr="00BE1832">
        <w:rPr>
          <w:rFonts w:ascii="Times New Roman" w:hAnsi="Times New Roman"/>
          <w:lang w:val="en-NZ"/>
        </w:rPr>
        <w:t>The term “permanent establishment” includes especially:</w:t>
      </w:r>
    </w:p>
    <w:p w:rsidR="002101F1" w:rsidRPr="00BE1832" w:rsidRDefault="002101F1" w:rsidP="002101F1">
      <w:pPr>
        <w:jc w:val="both"/>
        <w:rPr>
          <w:rFonts w:ascii="Times New Roman" w:hAnsi="Times New Roman"/>
          <w:lang w:val="en-NZ"/>
        </w:rPr>
      </w:pPr>
    </w:p>
    <w:p w:rsidR="001E4B4C" w:rsidRDefault="001E4B4C" w:rsidP="002101F1">
      <w:pPr>
        <w:tabs>
          <w:tab w:val="left" w:pos="0"/>
          <w:tab w:val="left" w:pos="5940"/>
        </w:tabs>
        <w:ind w:left="708"/>
        <w:jc w:val="both"/>
        <w:rPr>
          <w:rFonts w:ascii="Times New Roman" w:hAnsi="Times New Roman"/>
          <w:bCs/>
          <w:iCs/>
          <w:color w:val="000000"/>
          <w:szCs w:val="24"/>
          <w:lang w:val="sk-SK" w:eastAsia="sk-SK"/>
        </w:rPr>
      </w:pPr>
      <w:r w:rsidRPr="002101F1">
        <w:rPr>
          <w:rFonts w:ascii="Times New Roman" w:hAnsi="Times New Roman"/>
          <w:bCs/>
          <w:iCs/>
          <w:color w:val="000000"/>
          <w:szCs w:val="24"/>
          <w:lang w:val="sk-SK" w:eastAsia="sk-SK"/>
        </w:rPr>
        <w:t>(a)</w:t>
      </w:r>
      <w:r w:rsidR="002101F1" w:rsidRPr="002101F1">
        <w:rPr>
          <w:rFonts w:ascii="Times New Roman" w:hAnsi="Times New Roman"/>
          <w:bCs/>
          <w:iCs/>
          <w:color w:val="000000"/>
          <w:szCs w:val="24"/>
          <w:lang w:val="sk-SK" w:eastAsia="sk-SK"/>
        </w:rPr>
        <w:t xml:space="preserve"> </w:t>
      </w:r>
      <w:r w:rsidRPr="002101F1">
        <w:rPr>
          <w:rFonts w:ascii="Times New Roman" w:hAnsi="Times New Roman"/>
          <w:bCs/>
          <w:iCs/>
          <w:color w:val="000000"/>
          <w:szCs w:val="24"/>
          <w:lang w:val="sk-SK" w:eastAsia="sk-SK"/>
        </w:rPr>
        <w:t>a place of management;</w:t>
      </w:r>
    </w:p>
    <w:p w:rsidR="002101F1" w:rsidRPr="002101F1" w:rsidRDefault="002101F1" w:rsidP="002101F1">
      <w:pPr>
        <w:tabs>
          <w:tab w:val="left" w:pos="0"/>
          <w:tab w:val="left" w:pos="5940"/>
        </w:tabs>
        <w:ind w:left="708"/>
        <w:jc w:val="both"/>
        <w:rPr>
          <w:rFonts w:ascii="Times New Roman" w:hAnsi="Times New Roman"/>
          <w:bCs/>
          <w:iCs/>
          <w:color w:val="000000"/>
          <w:szCs w:val="24"/>
          <w:lang w:val="sk-SK" w:eastAsia="sk-SK"/>
        </w:rPr>
      </w:pPr>
    </w:p>
    <w:p w:rsidR="001E4B4C" w:rsidRDefault="001E4B4C" w:rsidP="002101F1">
      <w:pPr>
        <w:tabs>
          <w:tab w:val="left" w:pos="0"/>
          <w:tab w:val="left" w:pos="5940"/>
        </w:tabs>
        <w:ind w:left="708"/>
        <w:jc w:val="both"/>
        <w:rPr>
          <w:rFonts w:ascii="Times New Roman" w:hAnsi="Times New Roman"/>
          <w:bCs/>
          <w:iCs/>
          <w:color w:val="000000"/>
          <w:szCs w:val="24"/>
          <w:lang w:val="sk-SK" w:eastAsia="sk-SK"/>
        </w:rPr>
      </w:pPr>
      <w:r w:rsidRPr="002101F1">
        <w:rPr>
          <w:rFonts w:ascii="Times New Roman" w:hAnsi="Times New Roman"/>
          <w:bCs/>
          <w:iCs/>
          <w:color w:val="000000"/>
          <w:szCs w:val="24"/>
          <w:lang w:val="sk-SK" w:eastAsia="sk-SK"/>
        </w:rPr>
        <w:t>(b)</w:t>
      </w:r>
      <w:r w:rsidR="002101F1" w:rsidRPr="002101F1">
        <w:rPr>
          <w:rFonts w:ascii="Times New Roman" w:hAnsi="Times New Roman"/>
          <w:bCs/>
          <w:iCs/>
          <w:color w:val="000000"/>
          <w:szCs w:val="24"/>
          <w:lang w:val="sk-SK" w:eastAsia="sk-SK"/>
        </w:rPr>
        <w:t xml:space="preserve"> </w:t>
      </w:r>
      <w:r w:rsidRPr="002101F1">
        <w:rPr>
          <w:rFonts w:ascii="Times New Roman" w:hAnsi="Times New Roman"/>
          <w:bCs/>
          <w:iCs/>
          <w:color w:val="000000"/>
          <w:szCs w:val="24"/>
          <w:lang w:val="sk-SK" w:eastAsia="sk-SK"/>
        </w:rPr>
        <w:t>a branch;</w:t>
      </w:r>
    </w:p>
    <w:p w:rsidR="002101F1" w:rsidRPr="002101F1" w:rsidRDefault="002101F1" w:rsidP="002101F1">
      <w:pPr>
        <w:tabs>
          <w:tab w:val="left" w:pos="0"/>
          <w:tab w:val="left" w:pos="5940"/>
        </w:tabs>
        <w:ind w:left="708"/>
        <w:jc w:val="both"/>
        <w:rPr>
          <w:rFonts w:ascii="Times New Roman" w:hAnsi="Times New Roman"/>
          <w:bCs/>
          <w:iCs/>
          <w:color w:val="000000"/>
          <w:szCs w:val="24"/>
          <w:lang w:val="sk-SK" w:eastAsia="sk-SK"/>
        </w:rPr>
      </w:pPr>
    </w:p>
    <w:p w:rsidR="001E4B4C" w:rsidRDefault="001E4B4C" w:rsidP="002101F1">
      <w:pPr>
        <w:tabs>
          <w:tab w:val="left" w:pos="0"/>
          <w:tab w:val="left" w:pos="5940"/>
        </w:tabs>
        <w:ind w:left="708"/>
        <w:jc w:val="both"/>
        <w:rPr>
          <w:rFonts w:ascii="Times New Roman" w:hAnsi="Times New Roman"/>
          <w:bCs/>
          <w:iCs/>
          <w:color w:val="000000"/>
          <w:szCs w:val="24"/>
          <w:lang w:val="sk-SK" w:eastAsia="sk-SK"/>
        </w:rPr>
      </w:pPr>
      <w:r w:rsidRPr="002101F1">
        <w:rPr>
          <w:rFonts w:ascii="Times New Roman" w:hAnsi="Times New Roman"/>
          <w:bCs/>
          <w:iCs/>
          <w:color w:val="000000"/>
          <w:szCs w:val="24"/>
          <w:lang w:val="sk-SK" w:eastAsia="sk-SK"/>
        </w:rPr>
        <w:t>(c)</w:t>
      </w:r>
      <w:r w:rsidR="002101F1" w:rsidRPr="002101F1">
        <w:rPr>
          <w:rFonts w:ascii="Times New Roman" w:hAnsi="Times New Roman"/>
          <w:bCs/>
          <w:iCs/>
          <w:color w:val="000000"/>
          <w:szCs w:val="24"/>
          <w:lang w:val="sk-SK" w:eastAsia="sk-SK"/>
        </w:rPr>
        <w:t xml:space="preserve"> </w:t>
      </w:r>
      <w:r w:rsidRPr="002101F1">
        <w:rPr>
          <w:rFonts w:ascii="Times New Roman" w:hAnsi="Times New Roman"/>
          <w:bCs/>
          <w:iCs/>
          <w:color w:val="000000"/>
          <w:szCs w:val="24"/>
          <w:lang w:val="sk-SK" w:eastAsia="sk-SK"/>
        </w:rPr>
        <w:t>an office;</w:t>
      </w:r>
    </w:p>
    <w:p w:rsidR="002101F1" w:rsidRPr="002101F1" w:rsidRDefault="002101F1" w:rsidP="002101F1">
      <w:pPr>
        <w:tabs>
          <w:tab w:val="left" w:pos="0"/>
          <w:tab w:val="left" w:pos="5940"/>
        </w:tabs>
        <w:ind w:left="708"/>
        <w:jc w:val="both"/>
        <w:rPr>
          <w:rFonts w:ascii="Times New Roman" w:hAnsi="Times New Roman"/>
          <w:bCs/>
          <w:iCs/>
          <w:color w:val="000000"/>
          <w:szCs w:val="24"/>
          <w:lang w:val="sk-SK" w:eastAsia="sk-SK"/>
        </w:rPr>
      </w:pPr>
    </w:p>
    <w:p w:rsidR="001E4B4C" w:rsidRDefault="001E4B4C" w:rsidP="002101F1">
      <w:pPr>
        <w:tabs>
          <w:tab w:val="left" w:pos="0"/>
          <w:tab w:val="left" w:pos="5940"/>
        </w:tabs>
        <w:ind w:left="708"/>
        <w:jc w:val="both"/>
        <w:rPr>
          <w:rFonts w:ascii="Times New Roman" w:hAnsi="Times New Roman"/>
          <w:bCs/>
          <w:iCs/>
          <w:color w:val="000000"/>
          <w:szCs w:val="24"/>
          <w:lang w:val="sk-SK" w:eastAsia="sk-SK"/>
        </w:rPr>
      </w:pPr>
      <w:r w:rsidRPr="002101F1">
        <w:rPr>
          <w:rFonts w:ascii="Times New Roman" w:hAnsi="Times New Roman"/>
          <w:bCs/>
          <w:iCs/>
          <w:color w:val="000000"/>
          <w:szCs w:val="24"/>
          <w:lang w:val="sk-SK" w:eastAsia="sk-SK"/>
        </w:rPr>
        <w:t>(d)</w:t>
      </w:r>
      <w:r w:rsidR="002101F1" w:rsidRPr="002101F1">
        <w:rPr>
          <w:rFonts w:ascii="Times New Roman" w:hAnsi="Times New Roman"/>
          <w:bCs/>
          <w:iCs/>
          <w:color w:val="000000"/>
          <w:szCs w:val="24"/>
          <w:lang w:val="sk-SK" w:eastAsia="sk-SK"/>
        </w:rPr>
        <w:t xml:space="preserve"> </w:t>
      </w:r>
      <w:r w:rsidRPr="002101F1">
        <w:rPr>
          <w:rFonts w:ascii="Times New Roman" w:hAnsi="Times New Roman"/>
          <w:bCs/>
          <w:iCs/>
          <w:color w:val="000000"/>
          <w:szCs w:val="24"/>
          <w:lang w:val="sk-SK" w:eastAsia="sk-SK"/>
        </w:rPr>
        <w:t>a factory;</w:t>
      </w:r>
    </w:p>
    <w:p w:rsidR="002101F1" w:rsidRPr="002101F1" w:rsidRDefault="002101F1" w:rsidP="002101F1">
      <w:pPr>
        <w:tabs>
          <w:tab w:val="left" w:pos="0"/>
          <w:tab w:val="left" w:pos="5940"/>
        </w:tabs>
        <w:ind w:left="708"/>
        <w:jc w:val="both"/>
        <w:rPr>
          <w:rFonts w:ascii="Times New Roman" w:hAnsi="Times New Roman"/>
          <w:bCs/>
          <w:iCs/>
          <w:color w:val="000000"/>
          <w:szCs w:val="24"/>
          <w:lang w:val="sk-SK" w:eastAsia="sk-SK"/>
        </w:rPr>
      </w:pPr>
    </w:p>
    <w:p w:rsidR="001E4B4C" w:rsidRDefault="004B146B" w:rsidP="002101F1">
      <w:pPr>
        <w:tabs>
          <w:tab w:val="left" w:pos="0"/>
          <w:tab w:val="left" w:pos="5940"/>
        </w:tabs>
        <w:ind w:left="708"/>
        <w:jc w:val="both"/>
        <w:rPr>
          <w:rFonts w:ascii="Times New Roman" w:hAnsi="Times New Roman"/>
          <w:bCs/>
          <w:iCs/>
          <w:color w:val="000000"/>
          <w:szCs w:val="24"/>
          <w:lang w:val="sk-SK" w:eastAsia="sk-SK"/>
        </w:rPr>
      </w:pPr>
      <w:r w:rsidRPr="002101F1">
        <w:rPr>
          <w:rFonts w:ascii="Times New Roman" w:hAnsi="Times New Roman"/>
          <w:bCs/>
          <w:iCs/>
          <w:color w:val="000000"/>
          <w:szCs w:val="24"/>
          <w:lang w:val="sk-SK" w:eastAsia="sk-SK"/>
        </w:rPr>
        <w:t>(e)</w:t>
      </w:r>
      <w:r w:rsidR="002101F1" w:rsidRPr="002101F1">
        <w:rPr>
          <w:rFonts w:ascii="Times New Roman" w:hAnsi="Times New Roman"/>
          <w:bCs/>
          <w:iCs/>
          <w:color w:val="000000"/>
          <w:szCs w:val="24"/>
          <w:lang w:val="sk-SK" w:eastAsia="sk-SK"/>
        </w:rPr>
        <w:t xml:space="preserve"> </w:t>
      </w:r>
      <w:r w:rsidRPr="002101F1">
        <w:rPr>
          <w:rFonts w:ascii="Times New Roman" w:hAnsi="Times New Roman"/>
          <w:bCs/>
          <w:iCs/>
          <w:color w:val="000000"/>
          <w:szCs w:val="24"/>
          <w:lang w:val="sk-SK" w:eastAsia="sk-SK"/>
        </w:rPr>
        <w:t>a workshop,</w:t>
      </w:r>
      <w:r w:rsidR="001E4B4C" w:rsidRPr="002101F1">
        <w:rPr>
          <w:rFonts w:ascii="Times New Roman" w:hAnsi="Times New Roman"/>
          <w:bCs/>
          <w:iCs/>
          <w:color w:val="000000"/>
          <w:szCs w:val="24"/>
          <w:lang w:val="sk-SK" w:eastAsia="sk-SK"/>
        </w:rPr>
        <w:t xml:space="preserve"> and</w:t>
      </w:r>
    </w:p>
    <w:p w:rsidR="002101F1" w:rsidRPr="002101F1" w:rsidRDefault="002101F1" w:rsidP="002101F1">
      <w:pPr>
        <w:tabs>
          <w:tab w:val="left" w:pos="0"/>
          <w:tab w:val="left" w:pos="5940"/>
        </w:tabs>
        <w:ind w:left="708"/>
        <w:jc w:val="both"/>
        <w:rPr>
          <w:rFonts w:ascii="Times New Roman" w:hAnsi="Times New Roman"/>
          <w:bCs/>
          <w:iCs/>
          <w:color w:val="000000"/>
          <w:szCs w:val="24"/>
          <w:lang w:val="sk-SK" w:eastAsia="sk-SK"/>
        </w:rPr>
      </w:pPr>
    </w:p>
    <w:p w:rsidR="001E4B4C" w:rsidRPr="002101F1" w:rsidRDefault="001E4B4C" w:rsidP="002101F1">
      <w:pPr>
        <w:tabs>
          <w:tab w:val="left" w:pos="0"/>
          <w:tab w:val="left" w:pos="5940"/>
        </w:tabs>
        <w:ind w:left="708"/>
        <w:jc w:val="both"/>
        <w:rPr>
          <w:rFonts w:ascii="Times New Roman" w:hAnsi="Times New Roman"/>
          <w:bCs/>
          <w:iCs/>
          <w:color w:val="000000"/>
          <w:szCs w:val="24"/>
          <w:lang w:val="sk-SK" w:eastAsia="sk-SK"/>
        </w:rPr>
      </w:pPr>
      <w:r w:rsidRPr="002101F1">
        <w:rPr>
          <w:rFonts w:ascii="Times New Roman" w:hAnsi="Times New Roman"/>
          <w:bCs/>
          <w:iCs/>
          <w:color w:val="000000"/>
          <w:szCs w:val="24"/>
          <w:lang w:val="sk-SK" w:eastAsia="sk-SK"/>
        </w:rPr>
        <w:t>(f)</w:t>
      </w:r>
      <w:r w:rsidR="002101F1" w:rsidRPr="002101F1">
        <w:rPr>
          <w:rFonts w:ascii="Times New Roman" w:hAnsi="Times New Roman"/>
          <w:bCs/>
          <w:iCs/>
          <w:color w:val="000000"/>
          <w:szCs w:val="24"/>
          <w:lang w:val="sk-SK" w:eastAsia="sk-SK"/>
        </w:rPr>
        <w:t xml:space="preserve"> </w:t>
      </w:r>
      <w:r w:rsidRPr="002101F1">
        <w:rPr>
          <w:rFonts w:ascii="Times New Roman" w:hAnsi="Times New Roman"/>
          <w:bCs/>
          <w:iCs/>
          <w:color w:val="000000"/>
          <w:szCs w:val="24"/>
          <w:lang w:val="sk-SK" w:eastAsia="sk-SK"/>
        </w:rPr>
        <w:t xml:space="preserve">a mine, an oil or gas well, a quarry or any other place of </w:t>
      </w:r>
      <w:r w:rsidR="001A3267" w:rsidRPr="002101F1">
        <w:rPr>
          <w:rFonts w:ascii="Times New Roman" w:hAnsi="Times New Roman"/>
          <w:bCs/>
          <w:iCs/>
          <w:color w:val="000000"/>
          <w:szCs w:val="24"/>
          <w:lang w:val="sk-SK" w:eastAsia="sk-SK"/>
        </w:rPr>
        <w:t xml:space="preserve">exploration </w:t>
      </w:r>
      <w:r w:rsidR="00F466A3" w:rsidRPr="002101F1">
        <w:rPr>
          <w:rFonts w:ascii="Times New Roman" w:hAnsi="Times New Roman"/>
          <w:bCs/>
          <w:iCs/>
          <w:color w:val="000000"/>
          <w:szCs w:val="24"/>
          <w:lang w:val="sk-SK" w:eastAsia="sk-SK"/>
        </w:rPr>
        <w:t xml:space="preserve">for </w:t>
      </w:r>
      <w:r w:rsidR="009D3CC4" w:rsidRPr="002101F1">
        <w:rPr>
          <w:rFonts w:ascii="Times New Roman" w:hAnsi="Times New Roman"/>
          <w:bCs/>
          <w:iCs/>
          <w:color w:val="000000"/>
          <w:szCs w:val="24"/>
          <w:lang w:val="sk-SK" w:eastAsia="sk-SK"/>
        </w:rPr>
        <w:t>or</w:t>
      </w:r>
      <w:r w:rsidR="001A3267" w:rsidRPr="002101F1">
        <w:rPr>
          <w:rFonts w:ascii="Times New Roman" w:hAnsi="Times New Roman"/>
          <w:bCs/>
          <w:iCs/>
          <w:color w:val="000000"/>
          <w:szCs w:val="24"/>
          <w:lang w:val="sk-SK" w:eastAsia="sk-SK"/>
        </w:rPr>
        <w:t xml:space="preserve"> exploitation </w:t>
      </w:r>
      <w:r w:rsidRPr="002101F1">
        <w:rPr>
          <w:rFonts w:ascii="Times New Roman" w:hAnsi="Times New Roman"/>
          <w:bCs/>
          <w:iCs/>
          <w:color w:val="000000"/>
          <w:szCs w:val="24"/>
          <w:lang w:val="sk-SK" w:eastAsia="sk-SK"/>
        </w:rPr>
        <w:t>of natural resources.</w:t>
      </w:r>
    </w:p>
    <w:p w:rsidR="001E4B4C" w:rsidRPr="00BE1832" w:rsidRDefault="001E4B4C" w:rsidP="002101F1">
      <w:pPr>
        <w:jc w:val="both"/>
        <w:rPr>
          <w:rFonts w:ascii="Times New Roman" w:hAnsi="Times New Roman"/>
          <w:lang w:val="en-NZ"/>
        </w:rPr>
      </w:pPr>
    </w:p>
    <w:p w:rsidR="001E4B4C" w:rsidRPr="00BE1832" w:rsidRDefault="001E4B4C" w:rsidP="002101F1">
      <w:pPr>
        <w:jc w:val="both"/>
        <w:rPr>
          <w:rFonts w:ascii="Times New Roman" w:hAnsi="Times New Roman"/>
          <w:lang w:val="en-NZ"/>
        </w:rPr>
      </w:pPr>
      <w:r w:rsidRPr="00BE1832">
        <w:rPr>
          <w:rFonts w:ascii="Times New Roman" w:hAnsi="Times New Roman"/>
          <w:lang w:val="en-NZ"/>
        </w:rPr>
        <w:t>3.</w:t>
      </w:r>
      <w:r w:rsidR="002101F1">
        <w:rPr>
          <w:rFonts w:ascii="Times New Roman" w:hAnsi="Times New Roman"/>
          <w:lang w:val="en-NZ"/>
        </w:rPr>
        <w:t xml:space="preserve"> </w:t>
      </w:r>
      <w:r w:rsidRPr="00BE1832">
        <w:rPr>
          <w:rFonts w:ascii="Times New Roman" w:hAnsi="Times New Roman"/>
          <w:lang w:val="en-NZ"/>
        </w:rPr>
        <w:t>A building site, or a construction, installation or assembly project, or supervisory activities in connection with that building site or construction, installation or assembly project, constitutes a permanent establishment</w:t>
      </w:r>
      <w:r w:rsidR="00692EB5" w:rsidRPr="00BE1832">
        <w:rPr>
          <w:rFonts w:ascii="Times New Roman" w:hAnsi="Times New Roman"/>
          <w:lang w:val="en-NZ"/>
        </w:rPr>
        <w:t xml:space="preserve"> </w:t>
      </w:r>
      <w:r w:rsidRPr="00BE1832">
        <w:rPr>
          <w:rFonts w:ascii="Times New Roman" w:hAnsi="Times New Roman"/>
          <w:lang w:val="en-NZ"/>
        </w:rPr>
        <w:t xml:space="preserve">if it lasts more than </w:t>
      </w:r>
      <w:r w:rsidR="00167BCD" w:rsidRPr="00BE1832">
        <w:rPr>
          <w:rFonts w:ascii="Times New Roman" w:hAnsi="Times New Roman"/>
          <w:lang w:val="en-NZ"/>
        </w:rPr>
        <w:t>6 months</w:t>
      </w:r>
      <w:r w:rsidRPr="00BE1832">
        <w:rPr>
          <w:rFonts w:ascii="Times New Roman" w:hAnsi="Times New Roman"/>
          <w:lang w:val="en-NZ"/>
        </w:rPr>
        <w:t>.</w:t>
      </w:r>
    </w:p>
    <w:p w:rsidR="006C4316" w:rsidRPr="00BE1832" w:rsidRDefault="006C4316" w:rsidP="002101F1">
      <w:pPr>
        <w:jc w:val="both"/>
        <w:rPr>
          <w:rFonts w:ascii="Times New Roman" w:hAnsi="Times New Roman"/>
          <w:lang w:val="en-NZ"/>
        </w:rPr>
      </w:pPr>
    </w:p>
    <w:p w:rsidR="006C1D98" w:rsidRDefault="006C1D98" w:rsidP="002101F1">
      <w:pPr>
        <w:jc w:val="both"/>
        <w:rPr>
          <w:rFonts w:ascii="Times New Roman" w:hAnsi="Times New Roman"/>
          <w:lang w:val="en-NZ"/>
        </w:rPr>
      </w:pPr>
      <w:r w:rsidRPr="00BE1832">
        <w:rPr>
          <w:rFonts w:ascii="Times New Roman" w:hAnsi="Times New Roman"/>
          <w:lang w:val="en-NZ"/>
        </w:rPr>
        <w:t>4.</w:t>
      </w:r>
      <w:r w:rsidR="002101F1">
        <w:rPr>
          <w:rFonts w:ascii="Times New Roman" w:hAnsi="Times New Roman"/>
          <w:lang w:val="en-NZ"/>
        </w:rPr>
        <w:t xml:space="preserve"> </w:t>
      </w:r>
      <w:r w:rsidRPr="00BE1832">
        <w:rPr>
          <w:rFonts w:ascii="Times New Roman" w:hAnsi="Times New Roman"/>
          <w:lang w:val="en-NZ"/>
        </w:rPr>
        <w:t>An enterprise shall be deemed to have a permanent establishment in a Contracting State and to carry on business through that permanent establishment if for more than 183 days in any 12 month period</w:t>
      </w:r>
      <w:r w:rsidR="00692EB5" w:rsidRPr="00BE1832">
        <w:rPr>
          <w:rFonts w:ascii="Times New Roman" w:hAnsi="Times New Roman"/>
          <w:lang w:val="en-NZ"/>
        </w:rPr>
        <w:t xml:space="preserve"> it</w:t>
      </w:r>
      <w:r w:rsidRPr="00BE1832">
        <w:rPr>
          <w:rFonts w:ascii="Times New Roman" w:hAnsi="Times New Roman"/>
          <w:lang w:val="en-NZ"/>
        </w:rPr>
        <w:t>:</w:t>
      </w:r>
    </w:p>
    <w:p w:rsidR="002101F1" w:rsidRPr="00BE1832" w:rsidRDefault="002101F1" w:rsidP="002101F1">
      <w:pPr>
        <w:jc w:val="both"/>
        <w:rPr>
          <w:rFonts w:ascii="Times New Roman" w:hAnsi="Times New Roman"/>
          <w:lang w:val="en-NZ"/>
        </w:rPr>
      </w:pPr>
    </w:p>
    <w:p w:rsidR="006C1D98" w:rsidRPr="002101F1" w:rsidRDefault="006C1D98" w:rsidP="002101F1">
      <w:pPr>
        <w:tabs>
          <w:tab w:val="left" w:pos="0"/>
          <w:tab w:val="left" w:pos="5940"/>
        </w:tabs>
        <w:ind w:left="708"/>
        <w:jc w:val="both"/>
        <w:rPr>
          <w:rFonts w:ascii="Times New Roman" w:hAnsi="Times New Roman"/>
          <w:bCs/>
          <w:iCs/>
          <w:color w:val="000000"/>
          <w:szCs w:val="24"/>
          <w:lang w:val="sk-SK" w:eastAsia="sk-SK"/>
        </w:rPr>
      </w:pPr>
      <w:r w:rsidRPr="002101F1">
        <w:rPr>
          <w:rFonts w:ascii="Times New Roman" w:hAnsi="Times New Roman"/>
          <w:bCs/>
          <w:iCs/>
          <w:color w:val="000000"/>
          <w:szCs w:val="24"/>
          <w:lang w:val="sk-SK" w:eastAsia="sk-SK"/>
        </w:rPr>
        <w:t>(a)</w:t>
      </w:r>
      <w:r w:rsidR="002101F1" w:rsidRPr="002101F1">
        <w:rPr>
          <w:rFonts w:ascii="Times New Roman" w:hAnsi="Times New Roman"/>
          <w:bCs/>
          <w:iCs/>
          <w:color w:val="000000"/>
          <w:szCs w:val="24"/>
          <w:lang w:val="sk-SK" w:eastAsia="sk-SK"/>
        </w:rPr>
        <w:t xml:space="preserve"> </w:t>
      </w:r>
      <w:r w:rsidRPr="002101F1">
        <w:rPr>
          <w:rFonts w:ascii="Times New Roman" w:hAnsi="Times New Roman"/>
          <w:bCs/>
          <w:iCs/>
          <w:color w:val="000000"/>
          <w:szCs w:val="24"/>
          <w:lang w:val="sk-SK" w:eastAsia="sk-SK"/>
        </w:rPr>
        <w:t>carries on activities</w:t>
      </w:r>
      <w:r w:rsidR="00210CDF" w:rsidRPr="002101F1">
        <w:rPr>
          <w:rFonts w:ascii="Times New Roman" w:hAnsi="Times New Roman"/>
          <w:bCs/>
          <w:iCs/>
          <w:color w:val="000000"/>
          <w:szCs w:val="24"/>
          <w:lang w:val="sk-SK" w:eastAsia="sk-SK"/>
        </w:rPr>
        <w:t xml:space="preserve"> in that </w:t>
      </w:r>
      <w:r w:rsidR="003D54BC" w:rsidRPr="002101F1">
        <w:rPr>
          <w:rFonts w:ascii="Times New Roman" w:hAnsi="Times New Roman"/>
          <w:bCs/>
          <w:iCs/>
          <w:color w:val="000000"/>
          <w:szCs w:val="24"/>
          <w:lang w:val="sk-SK" w:eastAsia="sk-SK"/>
        </w:rPr>
        <w:t xml:space="preserve">Contracting </w:t>
      </w:r>
      <w:r w:rsidR="00210CDF" w:rsidRPr="002101F1">
        <w:rPr>
          <w:rFonts w:ascii="Times New Roman" w:hAnsi="Times New Roman"/>
          <w:bCs/>
          <w:iCs/>
          <w:color w:val="000000"/>
          <w:szCs w:val="24"/>
          <w:lang w:val="sk-SK" w:eastAsia="sk-SK"/>
        </w:rPr>
        <w:t>State</w:t>
      </w:r>
      <w:r w:rsidRPr="002101F1">
        <w:rPr>
          <w:rFonts w:ascii="Times New Roman" w:hAnsi="Times New Roman"/>
          <w:bCs/>
          <w:iCs/>
          <w:color w:val="000000"/>
          <w:szCs w:val="24"/>
          <w:lang w:val="sk-SK" w:eastAsia="sk-SK"/>
        </w:rPr>
        <w:t xml:space="preserve"> which consist of, or which are connected with, the exploration for or exploitation of natural resources, including standing timber, situated in that </w:t>
      </w:r>
      <w:r w:rsidR="003D54BC" w:rsidRPr="002101F1">
        <w:rPr>
          <w:rFonts w:ascii="Times New Roman" w:hAnsi="Times New Roman"/>
          <w:bCs/>
          <w:iCs/>
          <w:color w:val="000000"/>
          <w:szCs w:val="24"/>
          <w:lang w:val="sk-SK" w:eastAsia="sk-SK"/>
        </w:rPr>
        <w:t xml:space="preserve">Contracting </w:t>
      </w:r>
      <w:r w:rsidRPr="002101F1">
        <w:rPr>
          <w:rFonts w:ascii="Times New Roman" w:hAnsi="Times New Roman"/>
          <w:bCs/>
          <w:iCs/>
          <w:color w:val="000000"/>
          <w:szCs w:val="24"/>
          <w:lang w:val="sk-SK" w:eastAsia="sk-SK"/>
        </w:rPr>
        <w:t>State; or</w:t>
      </w:r>
    </w:p>
    <w:p w:rsidR="002101F1" w:rsidRPr="002101F1" w:rsidRDefault="002101F1" w:rsidP="002101F1">
      <w:pPr>
        <w:tabs>
          <w:tab w:val="left" w:pos="0"/>
          <w:tab w:val="left" w:pos="5940"/>
        </w:tabs>
        <w:ind w:left="708"/>
        <w:jc w:val="both"/>
        <w:rPr>
          <w:rFonts w:ascii="Times New Roman" w:hAnsi="Times New Roman"/>
          <w:bCs/>
          <w:iCs/>
          <w:color w:val="000000"/>
          <w:szCs w:val="24"/>
          <w:lang w:val="sk-SK" w:eastAsia="sk-SK"/>
        </w:rPr>
      </w:pPr>
    </w:p>
    <w:p w:rsidR="006C1D98" w:rsidRPr="002101F1" w:rsidRDefault="00692EB5" w:rsidP="002101F1">
      <w:pPr>
        <w:tabs>
          <w:tab w:val="left" w:pos="0"/>
          <w:tab w:val="left" w:pos="5940"/>
        </w:tabs>
        <w:ind w:left="708"/>
        <w:jc w:val="both"/>
        <w:rPr>
          <w:rFonts w:ascii="Times New Roman" w:hAnsi="Times New Roman"/>
          <w:bCs/>
          <w:iCs/>
          <w:color w:val="000000"/>
          <w:szCs w:val="24"/>
          <w:lang w:val="sk-SK" w:eastAsia="sk-SK"/>
        </w:rPr>
      </w:pPr>
      <w:r w:rsidRPr="002101F1">
        <w:rPr>
          <w:rFonts w:ascii="Times New Roman" w:hAnsi="Times New Roman"/>
          <w:bCs/>
          <w:iCs/>
          <w:color w:val="000000"/>
          <w:szCs w:val="24"/>
          <w:lang w:val="sk-SK" w:eastAsia="sk-SK"/>
        </w:rPr>
        <w:t>(b)</w:t>
      </w:r>
      <w:r w:rsidR="002101F1" w:rsidRPr="002101F1">
        <w:rPr>
          <w:rFonts w:ascii="Times New Roman" w:hAnsi="Times New Roman"/>
          <w:bCs/>
          <w:iCs/>
          <w:color w:val="000000"/>
          <w:szCs w:val="24"/>
          <w:lang w:val="sk-SK" w:eastAsia="sk-SK"/>
        </w:rPr>
        <w:t xml:space="preserve"> </w:t>
      </w:r>
      <w:r w:rsidR="006C1D98" w:rsidRPr="002101F1">
        <w:rPr>
          <w:rFonts w:ascii="Times New Roman" w:hAnsi="Times New Roman"/>
          <w:bCs/>
          <w:iCs/>
          <w:color w:val="000000"/>
          <w:szCs w:val="24"/>
          <w:lang w:val="sk-SK" w:eastAsia="sk-SK"/>
        </w:rPr>
        <w:t xml:space="preserve">operates substantial equipment in that </w:t>
      </w:r>
      <w:r w:rsidR="003D54BC" w:rsidRPr="002101F1">
        <w:rPr>
          <w:rFonts w:ascii="Times New Roman" w:hAnsi="Times New Roman"/>
          <w:bCs/>
          <w:iCs/>
          <w:color w:val="000000"/>
          <w:szCs w:val="24"/>
          <w:lang w:val="sk-SK" w:eastAsia="sk-SK"/>
        </w:rPr>
        <w:t xml:space="preserve">Contracting </w:t>
      </w:r>
      <w:r w:rsidR="006C1D98" w:rsidRPr="002101F1">
        <w:rPr>
          <w:rFonts w:ascii="Times New Roman" w:hAnsi="Times New Roman"/>
          <w:bCs/>
          <w:iCs/>
          <w:color w:val="000000"/>
          <w:szCs w:val="24"/>
          <w:lang w:val="sk-SK" w:eastAsia="sk-SK"/>
        </w:rPr>
        <w:t>State</w:t>
      </w:r>
      <w:r w:rsidRPr="002101F1">
        <w:rPr>
          <w:rFonts w:ascii="Times New Roman" w:hAnsi="Times New Roman"/>
          <w:bCs/>
          <w:iCs/>
          <w:color w:val="000000"/>
          <w:szCs w:val="24"/>
          <w:lang w:val="sk-SK" w:eastAsia="sk-SK"/>
        </w:rPr>
        <w:t>; or</w:t>
      </w:r>
    </w:p>
    <w:p w:rsidR="002101F1" w:rsidRPr="002101F1" w:rsidRDefault="002101F1" w:rsidP="002101F1">
      <w:pPr>
        <w:tabs>
          <w:tab w:val="left" w:pos="0"/>
          <w:tab w:val="left" w:pos="5940"/>
        </w:tabs>
        <w:ind w:left="708"/>
        <w:jc w:val="both"/>
        <w:rPr>
          <w:rFonts w:ascii="Times New Roman" w:hAnsi="Times New Roman"/>
          <w:bCs/>
          <w:iCs/>
          <w:color w:val="000000"/>
          <w:szCs w:val="24"/>
          <w:lang w:val="sk-SK" w:eastAsia="sk-SK"/>
        </w:rPr>
      </w:pPr>
    </w:p>
    <w:p w:rsidR="009D3CC4" w:rsidRPr="002101F1" w:rsidRDefault="009D3CC4" w:rsidP="002101F1">
      <w:pPr>
        <w:tabs>
          <w:tab w:val="left" w:pos="0"/>
          <w:tab w:val="left" w:pos="5940"/>
        </w:tabs>
        <w:ind w:left="708"/>
        <w:jc w:val="both"/>
        <w:rPr>
          <w:rFonts w:ascii="Times New Roman" w:hAnsi="Times New Roman"/>
          <w:bCs/>
          <w:iCs/>
          <w:color w:val="000000"/>
          <w:szCs w:val="24"/>
          <w:lang w:val="sk-SK" w:eastAsia="sk-SK"/>
        </w:rPr>
      </w:pPr>
      <w:r w:rsidRPr="002101F1">
        <w:rPr>
          <w:rFonts w:ascii="Times New Roman" w:hAnsi="Times New Roman"/>
          <w:bCs/>
          <w:iCs/>
          <w:color w:val="000000"/>
          <w:szCs w:val="24"/>
          <w:lang w:val="sk-SK" w:eastAsia="sk-SK"/>
        </w:rPr>
        <w:t>(c)</w:t>
      </w:r>
      <w:r w:rsidR="002101F1" w:rsidRPr="002101F1">
        <w:rPr>
          <w:rFonts w:ascii="Times New Roman" w:hAnsi="Times New Roman"/>
          <w:bCs/>
          <w:iCs/>
          <w:color w:val="000000"/>
          <w:szCs w:val="24"/>
          <w:lang w:val="sk-SK" w:eastAsia="sk-SK"/>
        </w:rPr>
        <w:t xml:space="preserve"> </w:t>
      </w:r>
      <w:r w:rsidRPr="002101F1">
        <w:rPr>
          <w:rFonts w:ascii="Times New Roman" w:hAnsi="Times New Roman"/>
          <w:bCs/>
          <w:iCs/>
          <w:color w:val="000000"/>
          <w:szCs w:val="24"/>
          <w:lang w:val="sk-SK" w:eastAsia="sk-SK"/>
        </w:rPr>
        <w:t xml:space="preserve">furnishes services, including consultancy </w:t>
      </w:r>
      <w:r w:rsidR="00692EB5" w:rsidRPr="002101F1">
        <w:rPr>
          <w:rFonts w:ascii="Times New Roman" w:hAnsi="Times New Roman"/>
          <w:bCs/>
          <w:iCs/>
          <w:color w:val="000000"/>
          <w:szCs w:val="24"/>
          <w:lang w:val="sk-SK" w:eastAsia="sk-SK"/>
        </w:rPr>
        <w:t>or managerial services</w:t>
      </w:r>
      <w:r w:rsidRPr="002101F1">
        <w:rPr>
          <w:rFonts w:ascii="Times New Roman" w:hAnsi="Times New Roman"/>
          <w:bCs/>
          <w:iCs/>
          <w:color w:val="000000"/>
          <w:szCs w:val="24"/>
          <w:lang w:val="sk-SK" w:eastAsia="sk-SK"/>
        </w:rPr>
        <w:t>, by an enterprise of a Contracting State or through employees or other personnel engaged by the enterprise for such purpose</w:t>
      </w:r>
      <w:r w:rsidR="00692EB5" w:rsidRPr="002101F1">
        <w:rPr>
          <w:rFonts w:ascii="Times New Roman" w:hAnsi="Times New Roman"/>
          <w:bCs/>
          <w:iCs/>
          <w:color w:val="000000"/>
          <w:szCs w:val="24"/>
          <w:lang w:val="sk-SK" w:eastAsia="sk-SK"/>
        </w:rPr>
        <w:t>.</w:t>
      </w:r>
    </w:p>
    <w:p w:rsidR="009D3CC4" w:rsidRPr="00BE1832" w:rsidRDefault="009D3CC4" w:rsidP="002101F1">
      <w:pPr>
        <w:pStyle w:val="Zarkazkladnhotextu"/>
        <w:spacing w:line="240" w:lineRule="auto"/>
        <w:ind w:left="1418" w:hanging="709"/>
        <w:jc w:val="both"/>
        <w:rPr>
          <w:rFonts w:ascii="Times New Roman" w:hAnsi="Times New Roman"/>
          <w:color w:val="548DD4"/>
          <w:lang w:val="en-NZ"/>
        </w:rPr>
      </w:pPr>
    </w:p>
    <w:p w:rsidR="0090043C" w:rsidRDefault="00F466A3" w:rsidP="002101F1">
      <w:pPr>
        <w:jc w:val="both"/>
        <w:rPr>
          <w:rFonts w:ascii="Times New Roman" w:hAnsi="Times New Roman"/>
          <w:lang w:val="en-NZ"/>
        </w:rPr>
      </w:pPr>
      <w:r w:rsidRPr="00043F52">
        <w:rPr>
          <w:rFonts w:ascii="Times New Roman" w:hAnsi="Times New Roman"/>
          <w:lang w:val="en-NZ"/>
        </w:rPr>
        <w:t>5</w:t>
      </w:r>
      <w:r w:rsidR="0090043C" w:rsidRPr="00BE1832">
        <w:rPr>
          <w:rFonts w:ascii="Times New Roman" w:hAnsi="Times New Roman"/>
          <w:b/>
          <w:i/>
          <w:lang w:val="en-NZ"/>
        </w:rPr>
        <w:t>.</w:t>
      </w:r>
      <w:r w:rsidR="002101F1">
        <w:rPr>
          <w:rFonts w:ascii="Times New Roman" w:hAnsi="Times New Roman"/>
          <w:b/>
          <w:i/>
          <w:lang w:val="en-NZ"/>
        </w:rPr>
        <w:t xml:space="preserve"> </w:t>
      </w:r>
      <w:r w:rsidR="0090043C" w:rsidRPr="00BE1832">
        <w:rPr>
          <w:rFonts w:ascii="Times New Roman" w:hAnsi="Times New Roman"/>
          <w:lang w:val="en-NZ"/>
        </w:rPr>
        <w:t>For the sole purpose of determining whether the time pe</w:t>
      </w:r>
      <w:r w:rsidRPr="00BE1832">
        <w:rPr>
          <w:rFonts w:ascii="Times New Roman" w:hAnsi="Times New Roman"/>
          <w:lang w:val="en-NZ"/>
        </w:rPr>
        <w:t>riod referred to in paragraph 3 and</w:t>
      </w:r>
      <w:r w:rsidR="0090043C" w:rsidRPr="00BE1832">
        <w:rPr>
          <w:rFonts w:ascii="Times New Roman" w:hAnsi="Times New Roman"/>
          <w:lang w:val="en-NZ"/>
        </w:rPr>
        <w:t xml:space="preserve"> 4</w:t>
      </w:r>
      <w:r w:rsidRPr="00BE1832">
        <w:rPr>
          <w:rFonts w:ascii="Times New Roman" w:hAnsi="Times New Roman"/>
          <w:lang w:val="en-NZ"/>
        </w:rPr>
        <w:t xml:space="preserve"> </w:t>
      </w:r>
      <w:r w:rsidR="0090043C" w:rsidRPr="00BE1832">
        <w:rPr>
          <w:rFonts w:ascii="Times New Roman" w:hAnsi="Times New Roman"/>
          <w:lang w:val="en-NZ"/>
        </w:rPr>
        <w:t>has been exceeded,</w:t>
      </w:r>
    </w:p>
    <w:p w:rsidR="002101F1" w:rsidRPr="00BE1832" w:rsidRDefault="002101F1" w:rsidP="002101F1">
      <w:pPr>
        <w:jc w:val="both"/>
        <w:rPr>
          <w:rFonts w:ascii="Times New Roman" w:hAnsi="Times New Roman"/>
          <w:lang w:val="en-NZ"/>
        </w:rPr>
      </w:pPr>
    </w:p>
    <w:p w:rsidR="002101F1" w:rsidRPr="002101F1" w:rsidRDefault="0090043C" w:rsidP="002101F1">
      <w:pPr>
        <w:ind w:left="708"/>
        <w:jc w:val="both"/>
        <w:rPr>
          <w:rFonts w:ascii="Times New Roman" w:hAnsi="Times New Roman"/>
          <w:color w:val="000000"/>
          <w:szCs w:val="24"/>
          <w:lang w:val="sk-SK" w:eastAsia="en-US"/>
        </w:rPr>
      </w:pPr>
      <w:r w:rsidRPr="002101F1">
        <w:rPr>
          <w:rFonts w:ascii="Times New Roman" w:hAnsi="Times New Roman"/>
          <w:color w:val="000000"/>
          <w:szCs w:val="24"/>
          <w:lang w:val="sk-SK" w:eastAsia="en-US"/>
        </w:rPr>
        <w:t>(a)</w:t>
      </w:r>
      <w:r w:rsidR="002101F1" w:rsidRPr="002101F1">
        <w:rPr>
          <w:rFonts w:ascii="Times New Roman" w:hAnsi="Times New Roman"/>
          <w:color w:val="000000"/>
          <w:szCs w:val="24"/>
          <w:lang w:val="sk-SK" w:eastAsia="en-US"/>
        </w:rPr>
        <w:t xml:space="preserve"> </w:t>
      </w:r>
      <w:r w:rsidRPr="002101F1">
        <w:rPr>
          <w:rFonts w:ascii="Times New Roman" w:hAnsi="Times New Roman"/>
          <w:color w:val="000000"/>
          <w:szCs w:val="24"/>
          <w:lang w:val="sk-SK" w:eastAsia="en-US"/>
        </w:rPr>
        <w:t>where an enterprise of a Contracting State carries on activit</w:t>
      </w:r>
      <w:r w:rsidR="00F466A3" w:rsidRPr="002101F1">
        <w:rPr>
          <w:rFonts w:ascii="Times New Roman" w:hAnsi="Times New Roman"/>
          <w:color w:val="000000"/>
          <w:szCs w:val="24"/>
          <w:lang w:val="sk-SK" w:eastAsia="en-US"/>
        </w:rPr>
        <w:t xml:space="preserve">ies referred to in paragraph 3 or </w:t>
      </w:r>
      <w:r w:rsidRPr="002101F1">
        <w:rPr>
          <w:rFonts w:ascii="Times New Roman" w:hAnsi="Times New Roman"/>
          <w:color w:val="000000"/>
          <w:szCs w:val="24"/>
          <w:lang w:val="sk-SK" w:eastAsia="en-US"/>
        </w:rPr>
        <w:t>4 for a period of more than 30 days and these activities are carried on during periods of time that do not last more than the period stipulated in those paragraphs, and</w:t>
      </w:r>
    </w:p>
    <w:p w:rsidR="002101F1" w:rsidRPr="002101F1" w:rsidRDefault="002101F1" w:rsidP="002101F1">
      <w:pPr>
        <w:ind w:left="708"/>
        <w:jc w:val="both"/>
        <w:rPr>
          <w:rFonts w:ascii="Times New Roman" w:hAnsi="Times New Roman"/>
          <w:color w:val="000000"/>
          <w:szCs w:val="24"/>
          <w:lang w:val="sk-SK" w:eastAsia="en-US"/>
        </w:rPr>
      </w:pPr>
    </w:p>
    <w:p w:rsidR="0090043C" w:rsidRPr="002101F1" w:rsidRDefault="0090043C" w:rsidP="002101F1">
      <w:pPr>
        <w:ind w:left="708"/>
        <w:jc w:val="both"/>
        <w:rPr>
          <w:rFonts w:ascii="Times New Roman" w:hAnsi="Times New Roman"/>
          <w:color w:val="000000"/>
          <w:szCs w:val="24"/>
          <w:lang w:val="sk-SK" w:eastAsia="en-US"/>
        </w:rPr>
      </w:pPr>
      <w:r w:rsidRPr="002101F1">
        <w:rPr>
          <w:rFonts w:ascii="Times New Roman" w:hAnsi="Times New Roman"/>
          <w:color w:val="000000"/>
          <w:szCs w:val="24"/>
          <w:lang w:val="sk-SK" w:eastAsia="en-US"/>
        </w:rPr>
        <w:t>(b)</w:t>
      </w:r>
      <w:r w:rsidR="002101F1" w:rsidRPr="002101F1">
        <w:rPr>
          <w:rFonts w:ascii="Times New Roman" w:hAnsi="Times New Roman"/>
          <w:color w:val="000000"/>
          <w:szCs w:val="24"/>
          <w:lang w:val="sk-SK" w:eastAsia="en-US"/>
        </w:rPr>
        <w:t xml:space="preserve"> </w:t>
      </w:r>
      <w:r w:rsidRPr="002101F1">
        <w:rPr>
          <w:rFonts w:ascii="Times New Roman" w:hAnsi="Times New Roman"/>
          <w:color w:val="000000"/>
          <w:szCs w:val="24"/>
          <w:lang w:val="sk-SK" w:eastAsia="en-US"/>
        </w:rPr>
        <w:t>connected activities are carried on in that other Contracting State during different periods of time, each exceeding 30 days, by one or more enterprises closely related to the first-mentioned enterprise,</w:t>
      </w:r>
    </w:p>
    <w:p w:rsidR="0090043C" w:rsidRPr="00BE1832" w:rsidRDefault="00F466A3" w:rsidP="002101F1">
      <w:pPr>
        <w:jc w:val="both"/>
        <w:rPr>
          <w:rFonts w:ascii="Times New Roman" w:hAnsi="Times New Roman"/>
          <w:lang w:val="en-NZ"/>
        </w:rPr>
      </w:pPr>
      <w:r w:rsidRPr="00BE1832">
        <w:rPr>
          <w:rFonts w:ascii="Times New Roman" w:hAnsi="Times New Roman"/>
          <w:lang w:val="en-NZ"/>
        </w:rPr>
        <w:lastRenderedPageBreak/>
        <w:t>t</w:t>
      </w:r>
      <w:r w:rsidR="0090043C" w:rsidRPr="00BE1832">
        <w:rPr>
          <w:rFonts w:ascii="Times New Roman" w:hAnsi="Times New Roman"/>
          <w:lang w:val="en-NZ"/>
        </w:rPr>
        <w:t xml:space="preserve">hese different periods of time shall be added to the period of time during which the </w:t>
      </w:r>
    </w:p>
    <w:p w:rsidR="0090043C" w:rsidRPr="00BE1832" w:rsidRDefault="0090043C" w:rsidP="002101F1">
      <w:pPr>
        <w:jc w:val="both"/>
        <w:rPr>
          <w:rFonts w:ascii="Times New Roman" w:hAnsi="Times New Roman"/>
          <w:lang w:val="en-NZ"/>
        </w:rPr>
      </w:pPr>
      <w:r w:rsidRPr="00BE1832">
        <w:rPr>
          <w:rFonts w:ascii="Times New Roman" w:hAnsi="Times New Roman"/>
          <w:lang w:val="en-NZ"/>
        </w:rPr>
        <w:t>first-mentioned enterprise has carried on the activities referred to in paragraph 3</w:t>
      </w:r>
      <w:r w:rsidR="00F466A3" w:rsidRPr="00BE1832">
        <w:rPr>
          <w:rFonts w:ascii="Times New Roman" w:hAnsi="Times New Roman"/>
          <w:lang w:val="en-NZ"/>
        </w:rPr>
        <w:t xml:space="preserve"> or 4</w:t>
      </w:r>
      <w:r w:rsidRPr="00BE1832">
        <w:rPr>
          <w:rFonts w:ascii="Times New Roman" w:hAnsi="Times New Roman"/>
          <w:lang w:val="en-NZ"/>
        </w:rPr>
        <w:t>.</w:t>
      </w:r>
    </w:p>
    <w:p w:rsidR="0090043C" w:rsidRPr="00BE1832" w:rsidRDefault="0090043C" w:rsidP="002101F1">
      <w:pPr>
        <w:jc w:val="both"/>
        <w:rPr>
          <w:rFonts w:ascii="Times New Roman" w:hAnsi="Times New Roman"/>
          <w:color w:val="548DD4"/>
          <w:lang w:val="en-NZ"/>
        </w:rPr>
      </w:pPr>
    </w:p>
    <w:p w:rsidR="001E4B4C" w:rsidRDefault="00F466A3" w:rsidP="002101F1">
      <w:pPr>
        <w:jc w:val="both"/>
        <w:rPr>
          <w:rFonts w:ascii="Times New Roman" w:hAnsi="Times New Roman"/>
          <w:lang w:val="en-NZ"/>
        </w:rPr>
      </w:pPr>
      <w:r w:rsidRPr="00BE1832">
        <w:rPr>
          <w:rFonts w:ascii="Times New Roman" w:hAnsi="Times New Roman"/>
          <w:lang w:val="en-NZ"/>
        </w:rPr>
        <w:t>6</w:t>
      </w:r>
      <w:r w:rsidR="001E4B4C" w:rsidRPr="00BE1832">
        <w:rPr>
          <w:rFonts w:ascii="Times New Roman" w:hAnsi="Times New Roman"/>
          <w:lang w:val="en-NZ"/>
        </w:rPr>
        <w:t>.</w:t>
      </w:r>
      <w:r w:rsidR="002101F1">
        <w:rPr>
          <w:rFonts w:ascii="Times New Roman" w:hAnsi="Times New Roman"/>
          <w:lang w:val="en-NZ"/>
        </w:rPr>
        <w:t xml:space="preserve"> </w:t>
      </w:r>
      <w:r w:rsidR="009210F6" w:rsidRPr="00BE1832">
        <w:rPr>
          <w:rFonts w:ascii="Times New Roman" w:hAnsi="Times New Roman"/>
          <w:lang w:val="en-NZ"/>
        </w:rPr>
        <w:t>Notwithstanding the preceding provisions of this Article, the term “permanent establishment” shall be deemed not to include</w:t>
      </w:r>
      <w:r w:rsidR="001E4B4C" w:rsidRPr="00BE1832">
        <w:rPr>
          <w:rFonts w:ascii="Times New Roman" w:hAnsi="Times New Roman"/>
          <w:lang w:val="en-NZ"/>
        </w:rPr>
        <w:t>:</w:t>
      </w:r>
    </w:p>
    <w:p w:rsidR="002101F1" w:rsidRPr="00BE1832" w:rsidRDefault="002101F1" w:rsidP="002101F1">
      <w:pPr>
        <w:jc w:val="both"/>
        <w:rPr>
          <w:rFonts w:ascii="Times New Roman" w:hAnsi="Times New Roman"/>
          <w:lang w:val="en-NZ"/>
        </w:rPr>
      </w:pPr>
    </w:p>
    <w:p w:rsidR="001E4B4C" w:rsidRPr="002101F1" w:rsidRDefault="001E4B4C" w:rsidP="002101F1">
      <w:pPr>
        <w:tabs>
          <w:tab w:val="left" w:pos="0"/>
          <w:tab w:val="left" w:pos="5940"/>
        </w:tabs>
        <w:ind w:left="709"/>
        <w:jc w:val="both"/>
        <w:rPr>
          <w:rFonts w:ascii="Times New Roman" w:hAnsi="Times New Roman"/>
          <w:bCs/>
          <w:iCs/>
          <w:color w:val="000000"/>
          <w:szCs w:val="24"/>
          <w:lang w:val="sk-SK" w:eastAsia="sk-SK"/>
        </w:rPr>
      </w:pPr>
      <w:r w:rsidRPr="002101F1">
        <w:rPr>
          <w:rFonts w:ascii="Times New Roman" w:hAnsi="Times New Roman"/>
          <w:bCs/>
          <w:iCs/>
          <w:color w:val="000000"/>
          <w:szCs w:val="24"/>
          <w:lang w:val="sk-SK" w:eastAsia="sk-SK"/>
        </w:rPr>
        <w:t>(a)</w:t>
      </w:r>
      <w:r w:rsidR="002101F1" w:rsidRPr="002101F1">
        <w:rPr>
          <w:rFonts w:ascii="Times New Roman" w:hAnsi="Times New Roman"/>
          <w:bCs/>
          <w:iCs/>
          <w:color w:val="000000"/>
          <w:szCs w:val="24"/>
          <w:lang w:val="sk-SK" w:eastAsia="sk-SK"/>
        </w:rPr>
        <w:t xml:space="preserve"> </w:t>
      </w:r>
      <w:r w:rsidRPr="002101F1">
        <w:rPr>
          <w:rFonts w:ascii="Times New Roman" w:hAnsi="Times New Roman"/>
          <w:bCs/>
          <w:iCs/>
          <w:color w:val="000000"/>
          <w:szCs w:val="24"/>
          <w:lang w:val="sk-SK" w:eastAsia="sk-SK"/>
        </w:rPr>
        <w:t>the use of facilities solely for the purpose of storage, display or delivery of goods or merchandi</w:t>
      </w:r>
      <w:r w:rsidR="00167BCD" w:rsidRPr="002101F1">
        <w:rPr>
          <w:rFonts w:ascii="Times New Roman" w:hAnsi="Times New Roman"/>
          <w:bCs/>
          <w:iCs/>
          <w:color w:val="000000"/>
          <w:szCs w:val="24"/>
          <w:lang w:val="sk-SK" w:eastAsia="sk-SK"/>
        </w:rPr>
        <w:t>se belonging to the enterprise;</w:t>
      </w:r>
    </w:p>
    <w:p w:rsidR="002101F1" w:rsidRPr="002101F1" w:rsidRDefault="002101F1" w:rsidP="002101F1">
      <w:pPr>
        <w:tabs>
          <w:tab w:val="left" w:pos="0"/>
          <w:tab w:val="left" w:pos="5940"/>
        </w:tabs>
        <w:ind w:left="709"/>
        <w:jc w:val="both"/>
        <w:rPr>
          <w:rFonts w:ascii="Times New Roman" w:hAnsi="Times New Roman"/>
          <w:bCs/>
          <w:iCs/>
          <w:color w:val="000000"/>
          <w:szCs w:val="24"/>
          <w:lang w:val="sk-SK" w:eastAsia="sk-SK"/>
        </w:rPr>
      </w:pPr>
    </w:p>
    <w:p w:rsidR="001E4B4C" w:rsidRPr="002101F1" w:rsidRDefault="001E4B4C" w:rsidP="002101F1">
      <w:pPr>
        <w:tabs>
          <w:tab w:val="left" w:pos="0"/>
          <w:tab w:val="left" w:pos="5940"/>
        </w:tabs>
        <w:ind w:left="709"/>
        <w:jc w:val="both"/>
        <w:rPr>
          <w:rFonts w:ascii="Times New Roman" w:hAnsi="Times New Roman"/>
          <w:bCs/>
          <w:iCs/>
          <w:color w:val="000000"/>
          <w:szCs w:val="24"/>
          <w:lang w:val="sk-SK" w:eastAsia="sk-SK"/>
        </w:rPr>
      </w:pPr>
      <w:r w:rsidRPr="002101F1">
        <w:rPr>
          <w:rFonts w:ascii="Times New Roman" w:hAnsi="Times New Roman"/>
          <w:bCs/>
          <w:iCs/>
          <w:color w:val="000000"/>
          <w:szCs w:val="24"/>
          <w:lang w:val="sk-SK" w:eastAsia="sk-SK"/>
        </w:rPr>
        <w:t>(b)</w:t>
      </w:r>
      <w:r w:rsidR="002101F1" w:rsidRPr="002101F1">
        <w:rPr>
          <w:rFonts w:ascii="Times New Roman" w:hAnsi="Times New Roman"/>
          <w:bCs/>
          <w:iCs/>
          <w:color w:val="000000"/>
          <w:szCs w:val="24"/>
          <w:lang w:val="sk-SK" w:eastAsia="sk-SK"/>
        </w:rPr>
        <w:t xml:space="preserve"> </w:t>
      </w:r>
      <w:r w:rsidRPr="002101F1">
        <w:rPr>
          <w:rFonts w:ascii="Times New Roman" w:hAnsi="Times New Roman"/>
          <w:bCs/>
          <w:iCs/>
          <w:color w:val="000000"/>
          <w:szCs w:val="24"/>
          <w:lang w:val="sk-SK" w:eastAsia="sk-SK"/>
        </w:rPr>
        <w:t>the maintenance of a stock of goods or merchandise belonging to the enterprise solely for the purpose o</w:t>
      </w:r>
      <w:r w:rsidR="00167BCD" w:rsidRPr="002101F1">
        <w:rPr>
          <w:rFonts w:ascii="Times New Roman" w:hAnsi="Times New Roman"/>
          <w:bCs/>
          <w:iCs/>
          <w:color w:val="000000"/>
          <w:szCs w:val="24"/>
          <w:lang w:val="sk-SK" w:eastAsia="sk-SK"/>
        </w:rPr>
        <w:t>f storage, display or delivery;</w:t>
      </w:r>
    </w:p>
    <w:p w:rsidR="002101F1" w:rsidRPr="002101F1" w:rsidRDefault="002101F1" w:rsidP="002101F1">
      <w:pPr>
        <w:tabs>
          <w:tab w:val="left" w:pos="0"/>
          <w:tab w:val="left" w:pos="5940"/>
        </w:tabs>
        <w:ind w:left="709"/>
        <w:jc w:val="both"/>
        <w:rPr>
          <w:rFonts w:ascii="Times New Roman" w:hAnsi="Times New Roman"/>
          <w:bCs/>
          <w:iCs/>
          <w:color w:val="000000"/>
          <w:szCs w:val="24"/>
          <w:lang w:val="sk-SK" w:eastAsia="sk-SK"/>
        </w:rPr>
      </w:pPr>
    </w:p>
    <w:p w:rsidR="001E4B4C" w:rsidRPr="002101F1" w:rsidRDefault="001E4B4C" w:rsidP="002101F1">
      <w:pPr>
        <w:tabs>
          <w:tab w:val="left" w:pos="0"/>
          <w:tab w:val="left" w:pos="5940"/>
        </w:tabs>
        <w:ind w:left="709"/>
        <w:jc w:val="both"/>
        <w:rPr>
          <w:rFonts w:ascii="Times New Roman" w:hAnsi="Times New Roman"/>
          <w:bCs/>
          <w:iCs/>
          <w:color w:val="000000"/>
          <w:szCs w:val="24"/>
          <w:lang w:val="sk-SK" w:eastAsia="sk-SK"/>
        </w:rPr>
      </w:pPr>
      <w:r w:rsidRPr="002101F1">
        <w:rPr>
          <w:rFonts w:ascii="Times New Roman" w:hAnsi="Times New Roman"/>
          <w:bCs/>
          <w:iCs/>
          <w:color w:val="000000"/>
          <w:szCs w:val="24"/>
          <w:lang w:val="sk-SK" w:eastAsia="sk-SK"/>
        </w:rPr>
        <w:t>(c)</w:t>
      </w:r>
      <w:r w:rsidR="002101F1" w:rsidRPr="002101F1">
        <w:rPr>
          <w:rFonts w:ascii="Times New Roman" w:hAnsi="Times New Roman"/>
          <w:bCs/>
          <w:iCs/>
          <w:color w:val="000000"/>
          <w:szCs w:val="24"/>
          <w:lang w:val="sk-SK" w:eastAsia="sk-SK"/>
        </w:rPr>
        <w:t xml:space="preserve"> </w:t>
      </w:r>
      <w:r w:rsidRPr="002101F1">
        <w:rPr>
          <w:rFonts w:ascii="Times New Roman" w:hAnsi="Times New Roman"/>
          <w:bCs/>
          <w:iCs/>
          <w:color w:val="000000"/>
          <w:szCs w:val="24"/>
          <w:lang w:val="sk-SK" w:eastAsia="sk-SK"/>
        </w:rPr>
        <w:t>the maintenance of a stock of goods or merchandise belonging to the enterprise solely for the purpose of pr</w:t>
      </w:r>
      <w:r w:rsidR="00167BCD" w:rsidRPr="002101F1">
        <w:rPr>
          <w:rFonts w:ascii="Times New Roman" w:hAnsi="Times New Roman"/>
          <w:bCs/>
          <w:iCs/>
          <w:color w:val="000000"/>
          <w:szCs w:val="24"/>
          <w:lang w:val="sk-SK" w:eastAsia="sk-SK"/>
        </w:rPr>
        <w:t>ocessing by another enterprise;</w:t>
      </w:r>
    </w:p>
    <w:p w:rsidR="002101F1" w:rsidRPr="002101F1" w:rsidRDefault="002101F1" w:rsidP="002101F1">
      <w:pPr>
        <w:tabs>
          <w:tab w:val="left" w:pos="0"/>
          <w:tab w:val="left" w:pos="5940"/>
        </w:tabs>
        <w:ind w:left="709"/>
        <w:jc w:val="both"/>
        <w:rPr>
          <w:rFonts w:ascii="Times New Roman" w:hAnsi="Times New Roman"/>
          <w:bCs/>
          <w:iCs/>
          <w:color w:val="000000"/>
          <w:szCs w:val="24"/>
          <w:lang w:val="sk-SK" w:eastAsia="sk-SK"/>
        </w:rPr>
      </w:pPr>
    </w:p>
    <w:p w:rsidR="00BC3232" w:rsidRPr="002101F1" w:rsidRDefault="001E4B4C" w:rsidP="002101F1">
      <w:pPr>
        <w:tabs>
          <w:tab w:val="left" w:pos="0"/>
          <w:tab w:val="left" w:pos="5940"/>
        </w:tabs>
        <w:ind w:left="709"/>
        <w:jc w:val="both"/>
        <w:rPr>
          <w:rFonts w:ascii="Times New Roman" w:hAnsi="Times New Roman"/>
          <w:bCs/>
          <w:iCs/>
          <w:color w:val="000000"/>
          <w:szCs w:val="24"/>
          <w:lang w:val="sk-SK" w:eastAsia="sk-SK"/>
        </w:rPr>
      </w:pPr>
      <w:r w:rsidRPr="002101F1">
        <w:rPr>
          <w:rFonts w:ascii="Times New Roman" w:hAnsi="Times New Roman"/>
          <w:bCs/>
          <w:iCs/>
          <w:color w:val="000000"/>
          <w:szCs w:val="24"/>
          <w:lang w:val="sk-SK" w:eastAsia="sk-SK"/>
        </w:rPr>
        <w:t>(d)</w:t>
      </w:r>
      <w:r w:rsidR="002101F1" w:rsidRPr="002101F1">
        <w:rPr>
          <w:rFonts w:ascii="Times New Roman" w:hAnsi="Times New Roman"/>
          <w:bCs/>
          <w:iCs/>
          <w:color w:val="000000"/>
          <w:szCs w:val="24"/>
          <w:lang w:val="sk-SK" w:eastAsia="sk-SK"/>
        </w:rPr>
        <w:t xml:space="preserve"> </w:t>
      </w:r>
      <w:r w:rsidRPr="002101F1">
        <w:rPr>
          <w:rFonts w:ascii="Times New Roman" w:hAnsi="Times New Roman"/>
          <w:bCs/>
          <w:iCs/>
          <w:color w:val="000000"/>
          <w:szCs w:val="24"/>
          <w:lang w:val="sk-SK" w:eastAsia="sk-SK"/>
        </w:rPr>
        <w:t>the maintenance of a fixed place of business solely for the purpose of purchasing goods or merchandise or of collecting i</w:t>
      </w:r>
      <w:r w:rsidR="00167BCD" w:rsidRPr="002101F1">
        <w:rPr>
          <w:rFonts w:ascii="Times New Roman" w:hAnsi="Times New Roman"/>
          <w:bCs/>
          <w:iCs/>
          <w:color w:val="000000"/>
          <w:szCs w:val="24"/>
          <w:lang w:val="sk-SK" w:eastAsia="sk-SK"/>
        </w:rPr>
        <w:t>nformation, for the enterprise;</w:t>
      </w:r>
    </w:p>
    <w:p w:rsidR="002101F1" w:rsidRPr="002101F1" w:rsidRDefault="002101F1" w:rsidP="002101F1">
      <w:pPr>
        <w:tabs>
          <w:tab w:val="left" w:pos="0"/>
          <w:tab w:val="left" w:pos="5940"/>
        </w:tabs>
        <w:ind w:left="709"/>
        <w:jc w:val="both"/>
        <w:rPr>
          <w:rFonts w:ascii="Times New Roman" w:hAnsi="Times New Roman"/>
          <w:bCs/>
          <w:iCs/>
          <w:color w:val="000000"/>
          <w:szCs w:val="24"/>
          <w:lang w:val="sk-SK" w:eastAsia="sk-SK"/>
        </w:rPr>
      </w:pPr>
    </w:p>
    <w:p w:rsidR="0090043C" w:rsidRPr="002101F1" w:rsidRDefault="0090043C" w:rsidP="002101F1">
      <w:pPr>
        <w:tabs>
          <w:tab w:val="left" w:pos="0"/>
          <w:tab w:val="left" w:pos="5940"/>
        </w:tabs>
        <w:ind w:left="709"/>
        <w:jc w:val="both"/>
        <w:rPr>
          <w:rFonts w:ascii="Times New Roman" w:hAnsi="Times New Roman"/>
          <w:bCs/>
          <w:iCs/>
          <w:color w:val="000000"/>
          <w:szCs w:val="24"/>
          <w:lang w:val="sk-SK" w:eastAsia="sk-SK"/>
        </w:rPr>
      </w:pPr>
      <w:r w:rsidRPr="002101F1">
        <w:rPr>
          <w:rFonts w:ascii="Times New Roman" w:hAnsi="Times New Roman"/>
          <w:bCs/>
          <w:iCs/>
          <w:color w:val="000000"/>
          <w:szCs w:val="24"/>
          <w:lang w:val="sk-SK" w:eastAsia="sk-SK"/>
        </w:rPr>
        <w:t>(e)</w:t>
      </w:r>
      <w:r w:rsidR="002101F1" w:rsidRPr="002101F1">
        <w:rPr>
          <w:rFonts w:ascii="Times New Roman" w:hAnsi="Times New Roman"/>
          <w:bCs/>
          <w:iCs/>
          <w:color w:val="000000"/>
          <w:szCs w:val="24"/>
          <w:lang w:val="sk-SK" w:eastAsia="sk-SK"/>
        </w:rPr>
        <w:t xml:space="preserve"> </w:t>
      </w:r>
      <w:r w:rsidRPr="002101F1">
        <w:rPr>
          <w:rFonts w:ascii="Times New Roman" w:hAnsi="Times New Roman"/>
          <w:bCs/>
          <w:iCs/>
          <w:color w:val="000000"/>
          <w:szCs w:val="24"/>
          <w:lang w:val="sk-SK" w:eastAsia="sk-SK"/>
        </w:rPr>
        <w:t xml:space="preserve">the maintenance of a fixed place of business solely for the purpose of carrying on, for the enterprise, any other activity; </w:t>
      </w:r>
    </w:p>
    <w:p w:rsidR="002101F1" w:rsidRPr="002101F1" w:rsidRDefault="002101F1" w:rsidP="002101F1">
      <w:pPr>
        <w:tabs>
          <w:tab w:val="left" w:pos="0"/>
          <w:tab w:val="left" w:pos="5940"/>
        </w:tabs>
        <w:ind w:left="709"/>
        <w:jc w:val="both"/>
        <w:rPr>
          <w:rFonts w:ascii="Times New Roman" w:hAnsi="Times New Roman"/>
          <w:bCs/>
          <w:iCs/>
          <w:color w:val="000000"/>
          <w:szCs w:val="24"/>
          <w:lang w:val="sk-SK" w:eastAsia="sk-SK"/>
        </w:rPr>
      </w:pPr>
    </w:p>
    <w:p w:rsidR="0090043C" w:rsidRPr="002101F1" w:rsidRDefault="0090043C" w:rsidP="002101F1">
      <w:pPr>
        <w:tabs>
          <w:tab w:val="left" w:pos="0"/>
          <w:tab w:val="left" w:pos="5940"/>
        </w:tabs>
        <w:ind w:left="709"/>
        <w:jc w:val="both"/>
        <w:rPr>
          <w:rFonts w:ascii="Times New Roman" w:hAnsi="Times New Roman"/>
          <w:bCs/>
          <w:iCs/>
          <w:color w:val="000000"/>
          <w:szCs w:val="24"/>
          <w:lang w:val="sk-SK" w:eastAsia="sk-SK"/>
        </w:rPr>
      </w:pPr>
      <w:r w:rsidRPr="002101F1">
        <w:rPr>
          <w:rFonts w:ascii="Times New Roman" w:hAnsi="Times New Roman"/>
          <w:bCs/>
          <w:iCs/>
          <w:color w:val="000000"/>
          <w:szCs w:val="24"/>
          <w:lang w:val="sk-SK" w:eastAsia="sk-SK"/>
        </w:rPr>
        <w:t>(f)</w:t>
      </w:r>
      <w:r w:rsidR="002101F1" w:rsidRPr="002101F1">
        <w:rPr>
          <w:rFonts w:ascii="Times New Roman" w:hAnsi="Times New Roman"/>
          <w:bCs/>
          <w:iCs/>
          <w:color w:val="000000"/>
          <w:szCs w:val="24"/>
          <w:lang w:val="sk-SK" w:eastAsia="sk-SK"/>
        </w:rPr>
        <w:t xml:space="preserve"> </w:t>
      </w:r>
      <w:r w:rsidRPr="002101F1">
        <w:rPr>
          <w:rFonts w:ascii="Times New Roman" w:hAnsi="Times New Roman"/>
          <w:bCs/>
          <w:iCs/>
          <w:color w:val="000000"/>
          <w:szCs w:val="24"/>
          <w:lang w:val="sk-SK" w:eastAsia="sk-SK"/>
        </w:rPr>
        <w:t xml:space="preserve">the maintenance of a fixed place of business solely for any combination of activities mentioned in subparagraphs (a) to (e), </w:t>
      </w:r>
    </w:p>
    <w:p w:rsidR="002101F1" w:rsidRPr="00BE1832" w:rsidRDefault="002101F1" w:rsidP="002101F1">
      <w:pPr>
        <w:tabs>
          <w:tab w:val="left" w:pos="720"/>
        </w:tabs>
        <w:ind w:left="1440" w:hanging="720"/>
        <w:jc w:val="both"/>
        <w:rPr>
          <w:rFonts w:ascii="Times New Roman" w:hAnsi="Times New Roman"/>
          <w:lang w:val="en-NZ"/>
        </w:rPr>
      </w:pPr>
    </w:p>
    <w:p w:rsidR="0090043C" w:rsidRPr="00BE1832" w:rsidRDefault="0090043C" w:rsidP="002101F1">
      <w:pPr>
        <w:tabs>
          <w:tab w:val="left" w:pos="720"/>
        </w:tabs>
        <w:jc w:val="both"/>
        <w:rPr>
          <w:rFonts w:ascii="Times New Roman" w:hAnsi="Times New Roman"/>
          <w:lang w:val="en-NZ"/>
        </w:rPr>
      </w:pPr>
      <w:r w:rsidRPr="00BE1832">
        <w:rPr>
          <w:rFonts w:ascii="Times New Roman" w:hAnsi="Times New Roman"/>
          <w:lang w:val="en-NZ"/>
        </w:rPr>
        <w:t>provided that such activity, or in the case of subparagraph (f), the overall activity of the fixed place of business, is of a preparatory or auxiliary character.</w:t>
      </w:r>
    </w:p>
    <w:p w:rsidR="0090043C" w:rsidRPr="00BE1832" w:rsidRDefault="0090043C" w:rsidP="002101F1">
      <w:pPr>
        <w:tabs>
          <w:tab w:val="left" w:pos="720"/>
        </w:tabs>
        <w:jc w:val="both"/>
        <w:rPr>
          <w:rFonts w:ascii="Times New Roman" w:hAnsi="Times New Roman"/>
          <w:lang w:val="en-NZ"/>
        </w:rPr>
      </w:pPr>
    </w:p>
    <w:p w:rsidR="0090043C" w:rsidRDefault="00F466A3" w:rsidP="00673D7B">
      <w:pPr>
        <w:tabs>
          <w:tab w:val="left" w:pos="720"/>
        </w:tabs>
        <w:jc w:val="both"/>
        <w:rPr>
          <w:rFonts w:ascii="Times New Roman" w:hAnsi="Times New Roman"/>
          <w:lang w:val="en-NZ"/>
        </w:rPr>
      </w:pPr>
      <w:r w:rsidRPr="00BE1832">
        <w:rPr>
          <w:rFonts w:ascii="Times New Roman" w:hAnsi="Times New Roman"/>
          <w:lang w:val="en-NZ"/>
        </w:rPr>
        <w:t>7.</w:t>
      </w:r>
      <w:r w:rsidR="00673D7B">
        <w:rPr>
          <w:rFonts w:ascii="Times New Roman" w:hAnsi="Times New Roman"/>
          <w:lang w:val="en-NZ"/>
        </w:rPr>
        <w:t xml:space="preserve"> </w:t>
      </w:r>
      <w:r w:rsidR="0090043C" w:rsidRPr="00BE1832">
        <w:rPr>
          <w:rFonts w:ascii="Times New Roman" w:hAnsi="Times New Roman"/>
          <w:lang w:val="en-NZ"/>
        </w:rPr>
        <w:t xml:space="preserve">Paragraph </w:t>
      </w:r>
      <w:r w:rsidRPr="00BE1832">
        <w:rPr>
          <w:rFonts w:ascii="Times New Roman" w:hAnsi="Times New Roman"/>
          <w:lang w:val="en-NZ"/>
        </w:rPr>
        <w:t>6</w:t>
      </w:r>
      <w:r w:rsidR="0090043C" w:rsidRPr="00BE1832">
        <w:rPr>
          <w:rFonts w:ascii="Times New Roman" w:hAnsi="Times New Roman"/>
          <w:lang w:val="en-NZ"/>
        </w:rPr>
        <w:t xml:space="preserve"> shall not apply to a fixed place of business that is used or maintained by an enterprise if the same enterprise or a closely related enterprise carries on business activities at the same place or at another place in the same Contracting State and</w:t>
      </w:r>
    </w:p>
    <w:p w:rsidR="00673D7B" w:rsidRPr="00673D7B" w:rsidRDefault="00673D7B" w:rsidP="00673D7B">
      <w:pPr>
        <w:ind w:left="708"/>
        <w:jc w:val="both"/>
        <w:rPr>
          <w:rFonts w:ascii="Times New Roman" w:hAnsi="Times New Roman"/>
          <w:color w:val="000000"/>
          <w:szCs w:val="24"/>
          <w:lang w:val="sk-SK" w:eastAsia="en-US"/>
        </w:rPr>
      </w:pPr>
    </w:p>
    <w:p w:rsidR="0090043C" w:rsidRPr="00673D7B" w:rsidRDefault="0090043C" w:rsidP="00673D7B">
      <w:pPr>
        <w:ind w:left="708"/>
        <w:jc w:val="both"/>
        <w:rPr>
          <w:rFonts w:ascii="Times New Roman" w:hAnsi="Times New Roman"/>
          <w:color w:val="000000"/>
          <w:szCs w:val="24"/>
          <w:lang w:val="sk-SK" w:eastAsia="en-US"/>
        </w:rPr>
      </w:pPr>
      <w:r w:rsidRPr="00673D7B">
        <w:rPr>
          <w:rFonts w:ascii="Times New Roman" w:hAnsi="Times New Roman"/>
          <w:color w:val="000000"/>
          <w:szCs w:val="24"/>
          <w:lang w:val="sk-SK" w:eastAsia="en-US"/>
        </w:rPr>
        <w:tab/>
      </w:r>
      <w:r w:rsidR="00F466A3" w:rsidRPr="00673D7B">
        <w:rPr>
          <w:rFonts w:ascii="Times New Roman" w:hAnsi="Times New Roman"/>
          <w:color w:val="000000"/>
          <w:szCs w:val="24"/>
          <w:lang w:val="sk-SK" w:eastAsia="en-US"/>
        </w:rPr>
        <w:t>(</w:t>
      </w:r>
      <w:r w:rsidRPr="00673D7B">
        <w:rPr>
          <w:rFonts w:ascii="Times New Roman" w:hAnsi="Times New Roman"/>
          <w:color w:val="000000"/>
          <w:szCs w:val="24"/>
          <w:lang w:val="sk-SK" w:eastAsia="en-US"/>
        </w:rPr>
        <w:t>a)</w:t>
      </w:r>
      <w:r w:rsidR="00673D7B">
        <w:rPr>
          <w:rFonts w:ascii="Times New Roman" w:hAnsi="Times New Roman"/>
          <w:color w:val="000000"/>
          <w:szCs w:val="24"/>
          <w:lang w:val="sk-SK" w:eastAsia="en-US"/>
        </w:rPr>
        <w:t xml:space="preserve"> </w:t>
      </w:r>
      <w:r w:rsidRPr="00673D7B">
        <w:rPr>
          <w:rFonts w:ascii="Times New Roman" w:hAnsi="Times New Roman"/>
          <w:color w:val="000000"/>
          <w:szCs w:val="24"/>
          <w:lang w:val="sk-SK" w:eastAsia="en-US"/>
        </w:rPr>
        <w:t>that place or other place constitutes a permanent establishment for the enterprise or the closely related enterprise under the provisions of this Article, or</w:t>
      </w:r>
    </w:p>
    <w:p w:rsidR="00673D7B" w:rsidRPr="00673D7B" w:rsidRDefault="00673D7B" w:rsidP="00673D7B">
      <w:pPr>
        <w:ind w:left="708"/>
        <w:jc w:val="both"/>
        <w:rPr>
          <w:rFonts w:ascii="Times New Roman" w:hAnsi="Times New Roman"/>
          <w:color w:val="000000"/>
          <w:szCs w:val="24"/>
          <w:lang w:val="sk-SK" w:eastAsia="en-US"/>
        </w:rPr>
      </w:pPr>
    </w:p>
    <w:p w:rsidR="0090043C" w:rsidRPr="00673D7B" w:rsidRDefault="0090043C" w:rsidP="00673D7B">
      <w:pPr>
        <w:ind w:left="708"/>
        <w:jc w:val="both"/>
        <w:rPr>
          <w:rFonts w:ascii="Times New Roman" w:hAnsi="Times New Roman"/>
          <w:color w:val="000000"/>
          <w:szCs w:val="24"/>
          <w:lang w:val="sk-SK" w:eastAsia="en-US"/>
        </w:rPr>
      </w:pPr>
      <w:r w:rsidRPr="00673D7B">
        <w:rPr>
          <w:rFonts w:ascii="Times New Roman" w:hAnsi="Times New Roman"/>
          <w:color w:val="000000"/>
          <w:szCs w:val="24"/>
          <w:lang w:val="sk-SK" w:eastAsia="en-US"/>
        </w:rPr>
        <w:tab/>
      </w:r>
      <w:r w:rsidR="00F466A3" w:rsidRPr="00673D7B">
        <w:rPr>
          <w:rFonts w:ascii="Times New Roman" w:hAnsi="Times New Roman"/>
          <w:color w:val="000000"/>
          <w:szCs w:val="24"/>
          <w:lang w:val="sk-SK" w:eastAsia="en-US"/>
        </w:rPr>
        <w:t>(</w:t>
      </w:r>
      <w:r w:rsidRPr="00673D7B">
        <w:rPr>
          <w:rFonts w:ascii="Times New Roman" w:hAnsi="Times New Roman"/>
          <w:color w:val="000000"/>
          <w:szCs w:val="24"/>
          <w:lang w:val="sk-SK" w:eastAsia="en-US"/>
        </w:rPr>
        <w:t>b)</w:t>
      </w:r>
      <w:r w:rsidR="00673D7B">
        <w:rPr>
          <w:rFonts w:ascii="Times New Roman" w:hAnsi="Times New Roman"/>
          <w:color w:val="000000"/>
          <w:szCs w:val="24"/>
          <w:lang w:val="sk-SK" w:eastAsia="en-US"/>
        </w:rPr>
        <w:t xml:space="preserve"> </w:t>
      </w:r>
      <w:r w:rsidRPr="00673D7B">
        <w:rPr>
          <w:rFonts w:ascii="Times New Roman" w:hAnsi="Times New Roman"/>
          <w:color w:val="000000"/>
          <w:szCs w:val="24"/>
          <w:lang w:val="sk-SK" w:eastAsia="en-US"/>
        </w:rPr>
        <w:t>the overall activity resulting from the combination of the activities carried on by the two enterprises at the same place, or by the same enterprise or closely related enterprises at the two places, is not of a preparatory or auxiliary character,</w:t>
      </w:r>
    </w:p>
    <w:p w:rsidR="00673D7B" w:rsidRPr="00BE1832" w:rsidRDefault="00673D7B" w:rsidP="002101F1">
      <w:pPr>
        <w:tabs>
          <w:tab w:val="left" w:pos="720"/>
        </w:tabs>
        <w:ind w:left="1440" w:hanging="1440"/>
        <w:jc w:val="both"/>
        <w:rPr>
          <w:rFonts w:ascii="Times New Roman" w:hAnsi="Times New Roman"/>
          <w:lang w:val="en-NZ"/>
        </w:rPr>
      </w:pPr>
    </w:p>
    <w:p w:rsidR="0090043C" w:rsidRPr="00BE1832" w:rsidRDefault="0090043C" w:rsidP="002101F1">
      <w:pPr>
        <w:tabs>
          <w:tab w:val="left" w:pos="720"/>
        </w:tabs>
        <w:jc w:val="both"/>
        <w:rPr>
          <w:rFonts w:ascii="Times New Roman" w:hAnsi="Times New Roman"/>
          <w:lang w:val="en-NZ"/>
        </w:rPr>
      </w:pPr>
      <w:r w:rsidRPr="00BE1832">
        <w:rPr>
          <w:rFonts w:ascii="Times New Roman" w:hAnsi="Times New Roman"/>
          <w:lang w:val="en-NZ"/>
        </w:rPr>
        <w:t xml:space="preserve">provided that the business activities carried on by the two enterprises at the same place, or by the same enterprise or closely related enterprises at the two places, constitute complementary functions that are part of </w:t>
      </w:r>
      <w:r w:rsidR="00F466A3" w:rsidRPr="00BE1832">
        <w:rPr>
          <w:rFonts w:ascii="Times New Roman" w:hAnsi="Times New Roman"/>
          <w:lang w:val="en-NZ"/>
        </w:rPr>
        <w:t xml:space="preserve">a cohesive business operation. </w:t>
      </w:r>
    </w:p>
    <w:p w:rsidR="0090043C" w:rsidRPr="00BE1832" w:rsidRDefault="0090043C" w:rsidP="002101F1">
      <w:pPr>
        <w:tabs>
          <w:tab w:val="left" w:pos="709"/>
        </w:tabs>
        <w:jc w:val="both"/>
        <w:rPr>
          <w:rFonts w:ascii="Times New Roman" w:hAnsi="Times New Roman"/>
          <w:lang w:val="en-NZ"/>
        </w:rPr>
      </w:pPr>
    </w:p>
    <w:p w:rsidR="0090043C" w:rsidRDefault="0090043C" w:rsidP="002101F1">
      <w:pPr>
        <w:jc w:val="both"/>
        <w:rPr>
          <w:rFonts w:ascii="Times New Roman" w:hAnsi="Times New Roman"/>
          <w:lang w:val="en-NZ"/>
        </w:rPr>
      </w:pPr>
      <w:r w:rsidRPr="00BE1832">
        <w:rPr>
          <w:rFonts w:ascii="Times New Roman" w:hAnsi="Times New Roman"/>
          <w:lang w:val="en-NZ"/>
        </w:rPr>
        <w:t>8. Notwithstanding the provisions of paragraphs 1 and 2 but subject to the provisions of paragraph 9, where a person is acting in a Contracting State on behalf of an enterprise and, in doing so,</w:t>
      </w:r>
    </w:p>
    <w:p w:rsidR="00673D7B" w:rsidRPr="00BE1832" w:rsidRDefault="00673D7B" w:rsidP="002101F1">
      <w:pPr>
        <w:jc w:val="both"/>
        <w:rPr>
          <w:rFonts w:ascii="Times New Roman" w:hAnsi="Times New Roman"/>
          <w:lang w:val="en-NZ"/>
        </w:rPr>
      </w:pPr>
    </w:p>
    <w:p w:rsidR="0090043C" w:rsidRPr="00673D7B" w:rsidRDefault="0090043C" w:rsidP="00673D7B">
      <w:pPr>
        <w:ind w:left="708"/>
        <w:jc w:val="both"/>
        <w:rPr>
          <w:rFonts w:ascii="Times New Roman" w:hAnsi="Times New Roman"/>
          <w:szCs w:val="24"/>
          <w:lang w:val="sk-SK" w:eastAsia="en-US"/>
        </w:rPr>
      </w:pPr>
      <w:r w:rsidRPr="00673D7B">
        <w:rPr>
          <w:rFonts w:ascii="Times New Roman" w:hAnsi="Times New Roman"/>
          <w:szCs w:val="24"/>
          <w:lang w:val="sk-SK" w:eastAsia="en-US"/>
        </w:rPr>
        <w:t>(a)</w:t>
      </w:r>
      <w:r w:rsidR="00673D7B" w:rsidRPr="00673D7B">
        <w:rPr>
          <w:rFonts w:ascii="Times New Roman" w:hAnsi="Times New Roman"/>
          <w:szCs w:val="24"/>
          <w:lang w:val="sk-SK" w:eastAsia="en-US"/>
        </w:rPr>
        <w:t xml:space="preserve"> </w:t>
      </w:r>
      <w:r w:rsidRPr="00673D7B">
        <w:rPr>
          <w:rFonts w:ascii="Times New Roman" w:hAnsi="Times New Roman"/>
          <w:szCs w:val="24"/>
          <w:lang w:val="sk-SK" w:eastAsia="en-US"/>
        </w:rPr>
        <w:t>habitually concludes contracts, or habitually plays the principal role leading to the conclusion of contracts that are routinely concluded without material modification by the enterprise, and these contracts are</w:t>
      </w:r>
    </w:p>
    <w:p w:rsidR="00673D7B" w:rsidRPr="00673D7B" w:rsidRDefault="00673D7B" w:rsidP="00673D7B">
      <w:pPr>
        <w:ind w:left="708"/>
        <w:jc w:val="both"/>
        <w:rPr>
          <w:rFonts w:ascii="Times New Roman" w:hAnsi="Times New Roman"/>
          <w:szCs w:val="24"/>
          <w:lang w:val="sk-SK" w:eastAsia="en-US"/>
        </w:rPr>
      </w:pPr>
    </w:p>
    <w:p w:rsidR="0090043C" w:rsidRDefault="00673D7B" w:rsidP="00673D7B">
      <w:pPr>
        <w:ind w:left="1440"/>
        <w:jc w:val="both"/>
        <w:rPr>
          <w:rFonts w:ascii="Times New Roman" w:hAnsi="Times New Roman"/>
          <w:szCs w:val="24"/>
          <w:lang w:val="sk-SK" w:eastAsia="en-US"/>
        </w:rPr>
      </w:pPr>
      <w:r>
        <w:rPr>
          <w:rFonts w:ascii="Times New Roman" w:hAnsi="Times New Roman"/>
          <w:szCs w:val="24"/>
          <w:lang w:val="sk-SK" w:eastAsia="en-US"/>
        </w:rPr>
        <w:lastRenderedPageBreak/>
        <w:t xml:space="preserve">(i) </w:t>
      </w:r>
      <w:r w:rsidR="0090043C" w:rsidRPr="00673D7B">
        <w:rPr>
          <w:rFonts w:ascii="Times New Roman" w:hAnsi="Times New Roman"/>
          <w:szCs w:val="24"/>
          <w:lang w:val="sk-SK" w:eastAsia="en-US"/>
        </w:rPr>
        <w:t>in the name of the enterprise, or</w:t>
      </w:r>
    </w:p>
    <w:p w:rsidR="00673D7B" w:rsidRPr="00673D7B" w:rsidRDefault="00673D7B" w:rsidP="00673D7B">
      <w:pPr>
        <w:ind w:left="1440"/>
        <w:jc w:val="both"/>
        <w:rPr>
          <w:rFonts w:ascii="Times New Roman" w:hAnsi="Times New Roman"/>
          <w:szCs w:val="24"/>
          <w:lang w:val="sk-SK" w:eastAsia="en-US"/>
        </w:rPr>
      </w:pPr>
    </w:p>
    <w:p w:rsidR="0090043C" w:rsidRDefault="00673D7B" w:rsidP="00673D7B">
      <w:pPr>
        <w:ind w:left="1440"/>
        <w:jc w:val="both"/>
        <w:rPr>
          <w:rFonts w:ascii="Times New Roman" w:hAnsi="Times New Roman"/>
          <w:szCs w:val="24"/>
          <w:lang w:val="sk-SK" w:eastAsia="en-US"/>
        </w:rPr>
      </w:pPr>
      <w:r>
        <w:rPr>
          <w:rFonts w:ascii="Times New Roman" w:hAnsi="Times New Roman"/>
          <w:szCs w:val="24"/>
          <w:lang w:val="sk-SK" w:eastAsia="en-US"/>
        </w:rPr>
        <w:t xml:space="preserve">(ii) </w:t>
      </w:r>
      <w:r w:rsidR="0090043C" w:rsidRPr="00673D7B">
        <w:rPr>
          <w:rFonts w:ascii="Times New Roman" w:hAnsi="Times New Roman"/>
          <w:szCs w:val="24"/>
          <w:lang w:val="sk-SK" w:eastAsia="en-US"/>
        </w:rPr>
        <w:t>for the transfer of the ownership of, or for the granting of the right to use, property owned by that enterprise or that the enterprise has the right to use, or</w:t>
      </w:r>
    </w:p>
    <w:p w:rsidR="00673D7B" w:rsidRPr="00673D7B" w:rsidRDefault="00673D7B" w:rsidP="00673D7B">
      <w:pPr>
        <w:ind w:left="1440"/>
        <w:jc w:val="both"/>
        <w:rPr>
          <w:rFonts w:ascii="Times New Roman" w:hAnsi="Times New Roman"/>
          <w:szCs w:val="24"/>
          <w:lang w:val="sk-SK" w:eastAsia="en-US"/>
        </w:rPr>
      </w:pPr>
    </w:p>
    <w:p w:rsidR="0090043C" w:rsidRPr="00673D7B" w:rsidRDefault="00673D7B" w:rsidP="00673D7B">
      <w:pPr>
        <w:ind w:left="1440"/>
        <w:jc w:val="both"/>
        <w:rPr>
          <w:rFonts w:ascii="Times New Roman" w:hAnsi="Times New Roman"/>
          <w:szCs w:val="24"/>
          <w:lang w:val="sk-SK" w:eastAsia="en-US"/>
        </w:rPr>
      </w:pPr>
      <w:r>
        <w:rPr>
          <w:rFonts w:ascii="Times New Roman" w:hAnsi="Times New Roman"/>
          <w:szCs w:val="24"/>
          <w:lang w:val="sk-SK" w:eastAsia="en-US"/>
        </w:rPr>
        <w:t xml:space="preserve">(iii) </w:t>
      </w:r>
      <w:r w:rsidR="0090043C" w:rsidRPr="00673D7B">
        <w:rPr>
          <w:rFonts w:ascii="Times New Roman" w:hAnsi="Times New Roman"/>
          <w:szCs w:val="24"/>
          <w:lang w:val="sk-SK" w:eastAsia="en-US"/>
        </w:rPr>
        <w:t>for the provision of services by that enterprise</w:t>
      </w:r>
      <w:r w:rsidR="00FB30C7" w:rsidRPr="00673D7B">
        <w:rPr>
          <w:rFonts w:ascii="Times New Roman" w:hAnsi="Times New Roman"/>
          <w:szCs w:val="24"/>
          <w:lang w:val="sk-SK" w:eastAsia="en-US"/>
        </w:rPr>
        <w:t xml:space="preserve">, </w:t>
      </w:r>
      <w:r w:rsidR="0090043C" w:rsidRPr="00673D7B">
        <w:rPr>
          <w:rFonts w:ascii="Times New Roman" w:hAnsi="Times New Roman"/>
          <w:szCs w:val="24"/>
          <w:lang w:val="sk-SK" w:eastAsia="en-US"/>
        </w:rPr>
        <w:t>or</w:t>
      </w:r>
    </w:p>
    <w:p w:rsidR="00673D7B" w:rsidRPr="00673D7B" w:rsidRDefault="00673D7B" w:rsidP="00673D7B">
      <w:pPr>
        <w:ind w:left="708"/>
        <w:jc w:val="both"/>
        <w:rPr>
          <w:rFonts w:ascii="Times New Roman" w:hAnsi="Times New Roman"/>
          <w:szCs w:val="24"/>
          <w:lang w:val="sk-SK" w:eastAsia="en-US"/>
        </w:rPr>
      </w:pPr>
    </w:p>
    <w:p w:rsidR="0090043C" w:rsidRPr="00673D7B" w:rsidRDefault="00673D7B" w:rsidP="00673D7B">
      <w:pPr>
        <w:ind w:left="708"/>
        <w:jc w:val="both"/>
        <w:rPr>
          <w:rFonts w:ascii="Times New Roman" w:hAnsi="Times New Roman"/>
          <w:szCs w:val="24"/>
          <w:lang w:val="sk-SK" w:eastAsia="en-US"/>
        </w:rPr>
      </w:pPr>
      <w:r>
        <w:rPr>
          <w:rFonts w:ascii="Times New Roman" w:hAnsi="Times New Roman"/>
          <w:szCs w:val="24"/>
          <w:lang w:val="sk-SK" w:eastAsia="en-US"/>
        </w:rPr>
        <w:t xml:space="preserve">(b) </w:t>
      </w:r>
      <w:r w:rsidR="0090043C" w:rsidRPr="00673D7B">
        <w:rPr>
          <w:rFonts w:ascii="Times New Roman" w:hAnsi="Times New Roman"/>
          <w:szCs w:val="24"/>
          <w:lang w:val="sk-SK" w:eastAsia="en-US"/>
        </w:rPr>
        <w:t>manufactures or processes in a Contracting State for the enterprise goods or merchandise belonging to the enterprise</w:t>
      </w:r>
      <w:r w:rsidR="0094743F" w:rsidRPr="00673D7B">
        <w:rPr>
          <w:rFonts w:ascii="Times New Roman" w:hAnsi="Times New Roman"/>
          <w:szCs w:val="24"/>
          <w:lang w:val="sk-SK" w:eastAsia="en-US"/>
        </w:rPr>
        <w:t xml:space="preserve"> </w:t>
      </w:r>
      <w:r w:rsidR="00327177" w:rsidRPr="00673D7B">
        <w:rPr>
          <w:rFonts w:ascii="Times New Roman" w:hAnsi="Times New Roman"/>
          <w:szCs w:val="24"/>
          <w:lang w:val="sk-SK" w:eastAsia="en-US"/>
        </w:rPr>
        <w:t>and is closely related to the enterprise,</w:t>
      </w:r>
    </w:p>
    <w:p w:rsidR="00673D7B" w:rsidRPr="00BE1832" w:rsidRDefault="00673D7B" w:rsidP="00673D7B">
      <w:pPr>
        <w:ind w:left="1440"/>
        <w:jc w:val="both"/>
        <w:rPr>
          <w:rFonts w:ascii="Times New Roman" w:hAnsi="Times New Roman"/>
          <w:szCs w:val="24"/>
          <w:lang w:val="en-NZ"/>
        </w:rPr>
      </w:pPr>
    </w:p>
    <w:p w:rsidR="0090043C" w:rsidRPr="00BE1832" w:rsidRDefault="0090043C" w:rsidP="002101F1">
      <w:pPr>
        <w:jc w:val="both"/>
        <w:rPr>
          <w:rFonts w:ascii="Times New Roman" w:hAnsi="Times New Roman"/>
          <w:szCs w:val="24"/>
          <w:lang w:val="en-NZ"/>
        </w:rPr>
      </w:pPr>
      <w:r w:rsidRPr="00BE1832">
        <w:rPr>
          <w:rFonts w:ascii="Times New Roman" w:hAnsi="Times New Roman"/>
          <w:szCs w:val="24"/>
          <w:lang w:val="en-NZ"/>
        </w:rPr>
        <w:t>that enterprise shall be deemed to have a permanent establishment in that State in respect of any activities which that person undertakes for the enterprise, unless the activities of such person are limited t</w:t>
      </w:r>
      <w:r w:rsidR="005735CB" w:rsidRPr="00BE1832">
        <w:rPr>
          <w:rFonts w:ascii="Times New Roman" w:hAnsi="Times New Roman"/>
          <w:szCs w:val="24"/>
          <w:lang w:val="en-NZ"/>
        </w:rPr>
        <w:t>o those mentioned in paragraph 6</w:t>
      </w:r>
      <w:r w:rsidRPr="00BE1832">
        <w:rPr>
          <w:rFonts w:ascii="Times New Roman" w:hAnsi="Times New Roman"/>
          <w:szCs w:val="24"/>
          <w:lang w:val="en-NZ"/>
        </w:rPr>
        <w:t xml:space="preserve"> which, if exercised through a fixed place of business (other than a fixed place of business to which paragraph </w:t>
      </w:r>
      <w:r w:rsidR="005735CB" w:rsidRPr="00BE1832">
        <w:rPr>
          <w:rFonts w:ascii="Times New Roman" w:hAnsi="Times New Roman"/>
          <w:szCs w:val="24"/>
          <w:lang w:val="en-NZ"/>
        </w:rPr>
        <w:t>7</w:t>
      </w:r>
      <w:r w:rsidRPr="00BE1832">
        <w:rPr>
          <w:rFonts w:ascii="Times New Roman" w:hAnsi="Times New Roman"/>
          <w:szCs w:val="24"/>
          <w:lang w:val="en-NZ"/>
        </w:rPr>
        <w:t xml:space="preserve"> would apply), would not make this fixed place of business a permanent establishment under the provisions of that paragraph</w:t>
      </w:r>
      <w:r w:rsidR="00F85555" w:rsidRPr="00BE1832">
        <w:rPr>
          <w:rFonts w:ascii="Times New Roman" w:hAnsi="Times New Roman"/>
          <w:szCs w:val="24"/>
        </w:rPr>
        <w:t>.</w:t>
      </w:r>
    </w:p>
    <w:p w:rsidR="0090043C" w:rsidRPr="00BE1832" w:rsidRDefault="0090043C" w:rsidP="002101F1">
      <w:pPr>
        <w:tabs>
          <w:tab w:val="left" w:pos="709"/>
        </w:tabs>
        <w:jc w:val="both"/>
        <w:rPr>
          <w:rFonts w:ascii="Times New Roman" w:hAnsi="Times New Roman"/>
          <w:lang w:val="en-NZ"/>
        </w:rPr>
      </w:pPr>
    </w:p>
    <w:p w:rsidR="00FB30C7" w:rsidRPr="00BE1832" w:rsidRDefault="00FB30C7" w:rsidP="002101F1">
      <w:pPr>
        <w:jc w:val="both"/>
        <w:rPr>
          <w:rFonts w:ascii="Times New Roman" w:hAnsi="Times New Roman"/>
          <w:lang w:val="en-NZ"/>
        </w:rPr>
      </w:pPr>
      <w:r w:rsidRPr="00BE1832">
        <w:rPr>
          <w:rFonts w:ascii="Times New Roman" w:hAnsi="Times New Roman"/>
          <w:lang w:val="en-NZ"/>
        </w:rPr>
        <w:t>9.</w:t>
      </w:r>
      <w:r w:rsidR="00673D7B">
        <w:rPr>
          <w:rFonts w:ascii="Times New Roman" w:hAnsi="Times New Roman"/>
          <w:lang w:val="en-NZ"/>
        </w:rPr>
        <w:t xml:space="preserve"> </w:t>
      </w:r>
      <w:r w:rsidRPr="00BE1832">
        <w:rPr>
          <w:rFonts w:ascii="Times New Roman" w:hAnsi="Times New Roman"/>
          <w:lang w:val="en-NZ"/>
        </w:rPr>
        <w:t xml:space="preserve">Paragraph 8 shall not apply where the person acting in a Contracting State on behalf of an enterprise of the other Contracting State carries on business in the first-mentioned State as an independent agent and acts for the enterprise in the ordinary course of that business. Where, however, a person acts exclusively or almost exclusively on behalf of one or more enterprises to which it is closely related, that person shall not be considered to be an independent agent within the meaning of this paragraph with </w:t>
      </w:r>
      <w:r w:rsidR="00F85555" w:rsidRPr="00BE1832">
        <w:rPr>
          <w:rFonts w:ascii="Times New Roman" w:hAnsi="Times New Roman"/>
          <w:lang w:val="en-NZ"/>
        </w:rPr>
        <w:t>respect to any such enterprise.</w:t>
      </w:r>
    </w:p>
    <w:p w:rsidR="001E4B4C" w:rsidRPr="00BE1832" w:rsidRDefault="001E4B4C" w:rsidP="002101F1">
      <w:pPr>
        <w:jc w:val="both"/>
        <w:rPr>
          <w:rFonts w:ascii="Times New Roman" w:hAnsi="Times New Roman"/>
          <w:lang w:val="en-NZ"/>
        </w:rPr>
      </w:pPr>
    </w:p>
    <w:p w:rsidR="001E4B4C" w:rsidRPr="00BE1832" w:rsidRDefault="005E3DDB" w:rsidP="002101F1">
      <w:pPr>
        <w:jc w:val="both"/>
        <w:rPr>
          <w:rFonts w:ascii="Times New Roman" w:hAnsi="Times New Roman"/>
          <w:lang w:val="en-NZ"/>
        </w:rPr>
      </w:pPr>
      <w:r w:rsidRPr="00BE1832">
        <w:rPr>
          <w:rFonts w:ascii="Times New Roman" w:hAnsi="Times New Roman"/>
          <w:lang w:val="en-NZ"/>
        </w:rPr>
        <w:t>10</w:t>
      </w:r>
      <w:r w:rsidR="001E4B4C" w:rsidRPr="00BE1832">
        <w:rPr>
          <w:rFonts w:ascii="Times New Roman" w:hAnsi="Times New Roman"/>
          <w:lang w:val="en-NZ"/>
        </w:rPr>
        <w:t>.</w:t>
      </w:r>
      <w:r w:rsidR="00673D7B">
        <w:rPr>
          <w:rFonts w:ascii="Times New Roman" w:hAnsi="Times New Roman"/>
          <w:lang w:val="en-NZ"/>
        </w:rPr>
        <w:t xml:space="preserve"> </w:t>
      </w:r>
      <w:r w:rsidR="001E4B4C" w:rsidRPr="00BE1832">
        <w:rPr>
          <w:rFonts w:ascii="Times New Roman" w:hAnsi="Times New Roman"/>
          <w:lang w:val="en-NZ"/>
        </w:rPr>
        <w:t xml:space="preserve">The fact that a company which is a resident of a Contracting State controls or is controlled by a company which is a resident of the other Contracting State, or which carries on business in that other </w:t>
      </w:r>
      <w:r w:rsidR="009E57A9" w:rsidRPr="00BE1832">
        <w:rPr>
          <w:rFonts w:ascii="Times New Roman" w:hAnsi="Times New Roman"/>
          <w:lang w:val="en-NZ"/>
        </w:rPr>
        <w:t xml:space="preserve">Contracting </w:t>
      </w:r>
      <w:r w:rsidR="001E4B4C" w:rsidRPr="00BE1832">
        <w:rPr>
          <w:rFonts w:ascii="Times New Roman" w:hAnsi="Times New Roman"/>
          <w:lang w:val="en-NZ"/>
        </w:rPr>
        <w:t>State (whether through a permanent establishment or otherwise), shall not of itself constitute either company a permanent establishment of the other.</w:t>
      </w:r>
    </w:p>
    <w:p w:rsidR="00FB30C7" w:rsidRPr="00BE1832" w:rsidRDefault="00FB30C7" w:rsidP="002101F1">
      <w:pPr>
        <w:jc w:val="both"/>
        <w:rPr>
          <w:rFonts w:ascii="Times New Roman" w:hAnsi="Times New Roman"/>
          <w:lang w:val="en-NZ"/>
        </w:rPr>
      </w:pPr>
    </w:p>
    <w:p w:rsidR="00FB30C7" w:rsidRPr="00BE1832" w:rsidRDefault="00FB30C7" w:rsidP="002101F1">
      <w:pPr>
        <w:jc w:val="both"/>
        <w:rPr>
          <w:rFonts w:ascii="Times New Roman" w:hAnsi="Times New Roman"/>
          <w:lang w:val="en-NZ"/>
        </w:rPr>
      </w:pPr>
      <w:r w:rsidRPr="00BE1832">
        <w:rPr>
          <w:rFonts w:ascii="Times New Roman" w:hAnsi="Times New Roman"/>
          <w:lang w:val="en-NZ"/>
        </w:rPr>
        <w:t>11.</w:t>
      </w:r>
      <w:r w:rsidR="00673D7B">
        <w:rPr>
          <w:rFonts w:ascii="Times New Roman" w:hAnsi="Times New Roman"/>
          <w:lang w:val="en-NZ"/>
        </w:rPr>
        <w:t xml:space="preserve"> </w:t>
      </w:r>
      <w:r w:rsidRPr="00BE1832">
        <w:rPr>
          <w:rFonts w:ascii="Times New Roman" w:hAnsi="Times New Roman"/>
          <w:lang w:val="en-NZ"/>
        </w:rPr>
        <w:t>For the purposes of this A</w:t>
      </w:r>
      <w:r w:rsidR="00BE1832">
        <w:rPr>
          <w:rFonts w:ascii="Times New Roman" w:hAnsi="Times New Roman"/>
          <w:lang w:val="en-NZ"/>
        </w:rPr>
        <w:t>greement</w:t>
      </w:r>
      <w:r w:rsidRPr="00BE1832">
        <w:rPr>
          <w:rFonts w:ascii="Times New Roman" w:hAnsi="Times New Roman"/>
          <w:lang w:val="en-NZ"/>
        </w:rPr>
        <w:t>, a person or enterprise is closely related to an enterprise if, based on all the relevant facts and circumstances, one has control of the other or both are under the control of the same persons or enterprises. In any case, a person or enterprise shall be considered to be closely related to an enterprise if one possesses directly or indirectly more than 50 per cent of the beneficial interest in the other (or, in the case of a company, more than 50 per cent of the aggregate vote and value of the company’s shares or of the beneficial equity interest in the company) or if another person or enterprise possesses directly or indirectly more than 50 per cent of the beneficial interest (or, in the case of a company, more than 50 per cent of the aggregate vote and value of the company’s shares or of the beneficial equity interest in the company) in the person and the enterprise or in the two enterprises</w:t>
      </w:r>
      <w:r w:rsidR="00077015" w:rsidRPr="00BE1832">
        <w:rPr>
          <w:rFonts w:ascii="Times New Roman" w:hAnsi="Times New Roman"/>
          <w:lang w:val="en-NZ"/>
        </w:rPr>
        <w:t>.</w:t>
      </w:r>
    </w:p>
    <w:p w:rsidR="00FB30C7" w:rsidRPr="00BE1832" w:rsidRDefault="00FB30C7" w:rsidP="005C5F7B">
      <w:pPr>
        <w:rPr>
          <w:rFonts w:ascii="Times New Roman" w:hAnsi="Times New Roman"/>
          <w:lang w:val="en-NZ"/>
        </w:rPr>
      </w:pPr>
    </w:p>
    <w:p w:rsidR="001E4B4C" w:rsidRPr="00BE1832" w:rsidRDefault="001E4B4C" w:rsidP="005C5F7B">
      <w:pPr>
        <w:rPr>
          <w:rFonts w:ascii="Times New Roman" w:hAnsi="Times New Roman"/>
          <w:lang w:val="en-NZ"/>
        </w:rPr>
      </w:pPr>
    </w:p>
    <w:p w:rsidR="001E4B4C" w:rsidRPr="00673D7B" w:rsidRDefault="001E4B4C" w:rsidP="005C5F7B">
      <w:pPr>
        <w:jc w:val="center"/>
        <w:rPr>
          <w:rFonts w:ascii="Times New Roman" w:hAnsi="Times New Roman"/>
          <w:b/>
          <w:szCs w:val="24"/>
          <w:lang w:val="en-NZ"/>
        </w:rPr>
      </w:pPr>
      <w:r w:rsidRPr="00673D7B">
        <w:rPr>
          <w:rFonts w:ascii="Times New Roman" w:hAnsi="Times New Roman"/>
          <w:lang w:val="en-NZ"/>
        </w:rPr>
        <w:br w:type="page"/>
      </w:r>
      <w:r w:rsidRPr="00673D7B">
        <w:rPr>
          <w:rFonts w:ascii="Times New Roman" w:hAnsi="Times New Roman"/>
          <w:b/>
          <w:szCs w:val="24"/>
          <w:lang w:val="en-NZ"/>
        </w:rPr>
        <w:lastRenderedPageBreak/>
        <w:t>Article 6</w:t>
      </w:r>
    </w:p>
    <w:p w:rsidR="001E4B4C" w:rsidRPr="00673D7B" w:rsidRDefault="00673D7B" w:rsidP="005C5F7B">
      <w:pPr>
        <w:jc w:val="center"/>
        <w:rPr>
          <w:rFonts w:ascii="Times New Roman" w:hAnsi="Times New Roman"/>
          <w:b/>
          <w:lang w:val="en-NZ"/>
        </w:rPr>
      </w:pPr>
      <w:r w:rsidRPr="00673D7B">
        <w:rPr>
          <w:rFonts w:ascii="Times New Roman" w:hAnsi="Times New Roman"/>
          <w:b/>
          <w:lang w:val="en-NZ"/>
        </w:rPr>
        <w:t>Income from immovable property</w:t>
      </w:r>
    </w:p>
    <w:p w:rsidR="001E4B4C" w:rsidRPr="00BE1832" w:rsidRDefault="001E4B4C" w:rsidP="005C5F7B">
      <w:pPr>
        <w:rPr>
          <w:rFonts w:ascii="Times New Roman" w:hAnsi="Times New Roman"/>
          <w:lang w:val="en-NZ"/>
        </w:rPr>
      </w:pPr>
    </w:p>
    <w:p w:rsidR="001E4B4C" w:rsidRPr="00BE1832" w:rsidRDefault="001E4B4C" w:rsidP="005C5F7B">
      <w:pPr>
        <w:jc w:val="both"/>
        <w:rPr>
          <w:rFonts w:ascii="Times New Roman" w:hAnsi="Times New Roman"/>
          <w:lang w:val="en-NZ"/>
        </w:rPr>
      </w:pPr>
      <w:r w:rsidRPr="00BE1832">
        <w:rPr>
          <w:rFonts w:ascii="Times New Roman" w:hAnsi="Times New Roman"/>
          <w:lang w:val="en-NZ"/>
        </w:rPr>
        <w:t>1.</w:t>
      </w:r>
      <w:r w:rsidR="00673D7B">
        <w:rPr>
          <w:rFonts w:ascii="Times New Roman" w:hAnsi="Times New Roman"/>
          <w:lang w:val="en-NZ"/>
        </w:rPr>
        <w:t xml:space="preserve"> </w:t>
      </w:r>
      <w:r w:rsidRPr="00BE1832">
        <w:rPr>
          <w:rFonts w:ascii="Times New Roman" w:hAnsi="Times New Roman"/>
          <w:lang w:val="en-NZ"/>
        </w:rPr>
        <w:t xml:space="preserve">Income derived by a resident of a Contracting State from immovable property (including income from agriculture, forestry or fishing) situated in the other Contracting State may be taxed in that other </w:t>
      </w:r>
      <w:r w:rsidR="006A650F" w:rsidRPr="00BE1832">
        <w:rPr>
          <w:rFonts w:ascii="Times New Roman" w:hAnsi="Times New Roman"/>
          <w:lang w:val="en-NZ"/>
        </w:rPr>
        <w:t xml:space="preserve">Contracting </w:t>
      </w:r>
      <w:r w:rsidRPr="00BE1832">
        <w:rPr>
          <w:rFonts w:ascii="Times New Roman" w:hAnsi="Times New Roman"/>
          <w:lang w:val="en-NZ"/>
        </w:rPr>
        <w:t>State.</w:t>
      </w:r>
    </w:p>
    <w:p w:rsidR="001E4B4C" w:rsidRPr="00BE1832" w:rsidRDefault="001E4B4C" w:rsidP="005C5F7B">
      <w:pPr>
        <w:jc w:val="both"/>
        <w:rPr>
          <w:rFonts w:ascii="Times New Roman" w:hAnsi="Times New Roman"/>
          <w:lang w:val="en-NZ"/>
        </w:rPr>
      </w:pPr>
    </w:p>
    <w:p w:rsidR="001E4B4C" w:rsidRPr="00BE1832" w:rsidRDefault="001E4B4C" w:rsidP="005C5F7B">
      <w:pPr>
        <w:jc w:val="both"/>
        <w:rPr>
          <w:rFonts w:ascii="Times New Roman" w:hAnsi="Times New Roman"/>
          <w:lang w:val="en-NZ"/>
        </w:rPr>
      </w:pPr>
      <w:r w:rsidRPr="00BE1832">
        <w:rPr>
          <w:rFonts w:ascii="Times New Roman" w:hAnsi="Times New Roman"/>
          <w:lang w:val="en-NZ"/>
        </w:rPr>
        <w:t>2.</w:t>
      </w:r>
      <w:r w:rsidR="00673D7B">
        <w:rPr>
          <w:rFonts w:ascii="Times New Roman" w:hAnsi="Times New Roman"/>
          <w:lang w:val="en-NZ"/>
        </w:rPr>
        <w:t xml:space="preserve"> </w:t>
      </w:r>
      <w:r w:rsidRPr="00BE1832">
        <w:rPr>
          <w:rFonts w:ascii="Times New Roman" w:hAnsi="Times New Roman"/>
          <w:lang w:val="en-NZ"/>
        </w:rPr>
        <w:t>The term “immovable property” shall have the meaning which it has under the law of the Contracting State in which the property in question is situated.  The term shall in any case include any natural resources, property accessory to immovable property, livestock and equipment used in agriculture and forestry, rights to which the provisions of general law respecting immovable property apply, usufruct of immovable property, rights to explore for or exploit natural resources or standing timber, and rights to variable or fixed payments either as consideration for or in respect of the exploitation of, or the right to explore for or exploit natural resources or standing timber; ships and aircraft shall not be regarded as immovable property.</w:t>
      </w:r>
    </w:p>
    <w:p w:rsidR="001E4B4C" w:rsidRPr="00BE1832" w:rsidRDefault="001E4B4C" w:rsidP="005C5F7B">
      <w:pPr>
        <w:tabs>
          <w:tab w:val="left" w:pos="720"/>
        </w:tabs>
        <w:ind w:left="1440" w:hanging="1440"/>
        <w:jc w:val="both"/>
        <w:rPr>
          <w:rFonts w:ascii="Times New Roman" w:hAnsi="Times New Roman"/>
          <w:lang w:val="en-NZ"/>
        </w:rPr>
      </w:pPr>
    </w:p>
    <w:p w:rsidR="001E4B4C" w:rsidRPr="00BE1832" w:rsidRDefault="001E4B4C" w:rsidP="005C5F7B">
      <w:pPr>
        <w:jc w:val="both"/>
        <w:rPr>
          <w:rFonts w:ascii="Times New Roman" w:hAnsi="Times New Roman"/>
          <w:lang w:val="en-NZ"/>
        </w:rPr>
      </w:pPr>
      <w:r w:rsidRPr="00BE1832">
        <w:rPr>
          <w:rFonts w:ascii="Times New Roman" w:hAnsi="Times New Roman"/>
          <w:lang w:val="en-NZ"/>
        </w:rPr>
        <w:t>3.</w:t>
      </w:r>
      <w:r w:rsidR="00673D7B">
        <w:rPr>
          <w:rFonts w:ascii="Times New Roman" w:hAnsi="Times New Roman"/>
          <w:lang w:val="en-NZ"/>
        </w:rPr>
        <w:t xml:space="preserve"> </w:t>
      </w:r>
      <w:r w:rsidRPr="00BE1832">
        <w:rPr>
          <w:rFonts w:ascii="Times New Roman" w:hAnsi="Times New Roman"/>
          <w:lang w:val="en-NZ"/>
        </w:rPr>
        <w:t>The provisions of paragraph 1</w:t>
      </w:r>
      <w:r w:rsidR="0086039B" w:rsidRPr="00BE1832">
        <w:rPr>
          <w:rFonts w:ascii="Times New Roman" w:hAnsi="Times New Roman"/>
          <w:lang w:val="en-NZ"/>
        </w:rPr>
        <w:t xml:space="preserve"> </w:t>
      </w:r>
      <w:r w:rsidR="006A650F" w:rsidRPr="00BE1832">
        <w:rPr>
          <w:rFonts w:ascii="Times New Roman" w:hAnsi="Times New Roman"/>
          <w:lang w:val="en-NZ"/>
        </w:rPr>
        <w:t>of this Article</w:t>
      </w:r>
      <w:r w:rsidRPr="00BE1832">
        <w:rPr>
          <w:rFonts w:ascii="Times New Roman" w:hAnsi="Times New Roman"/>
          <w:lang w:val="en-NZ"/>
        </w:rPr>
        <w:t xml:space="preserve"> shall apply to income derived from the direct use, letting, or use in any other form of immovable property.</w:t>
      </w:r>
    </w:p>
    <w:p w:rsidR="001E4B4C" w:rsidRPr="00BE1832" w:rsidRDefault="001E4B4C" w:rsidP="005C5F7B">
      <w:pPr>
        <w:jc w:val="both"/>
        <w:rPr>
          <w:rFonts w:ascii="Times New Roman" w:hAnsi="Times New Roman"/>
          <w:lang w:val="en-NZ"/>
        </w:rPr>
      </w:pPr>
    </w:p>
    <w:p w:rsidR="001E4B4C" w:rsidRPr="00BE1832" w:rsidRDefault="001E4B4C" w:rsidP="005C5F7B">
      <w:pPr>
        <w:jc w:val="both"/>
        <w:rPr>
          <w:rFonts w:ascii="Times New Roman" w:hAnsi="Times New Roman"/>
          <w:lang w:val="en-NZ"/>
        </w:rPr>
      </w:pPr>
      <w:r w:rsidRPr="00BE1832">
        <w:rPr>
          <w:rFonts w:ascii="Times New Roman" w:hAnsi="Times New Roman"/>
          <w:lang w:val="en-NZ"/>
        </w:rPr>
        <w:t>4.</w:t>
      </w:r>
      <w:r w:rsidR="00673D7B">
        <w:rPr>
          <w:rFonts w:ascii="Times New Roman" w:hAnsi="Times New Roman"/>
          <w:lang w:val="en-NZ"/>
        </w:rPr>
        <w:t xml:space="preserve"> </w:t>
      </w:r>
      <w:r w:rsidRPr="00BE1832">
        <w:rPr>
          <w:rFonts w:ascii="Times New Roman" w:hAnsi="Times New Roman"/>
          <w:lang w:val="en-NZ"/>
        </w:rPr>
        <w:t xml:space="preserve">The provisions of paragraphs 1 and 3 </w:t>
      </w:r>
      <w:r w:rsidR="007816E5" w:rsidRPr="00BE1832">
        <w:rPr>
          <w:rFonts w:ascii="Times New Roman" w:hAnsi="Times New Roman"/>
          <w:lang w:val="en-NZ"/>
        </w:rPr>
        <w:t xml:space="preserve">of this Article </w:t>
      </w:r>
      <w:r w:rsidRPr="00BE1832">
        <w:rPr>
          <w:rFonts w:ascii="Times New Roman" w:hAnsi="Times New Roman"/>
          <w:lang w:val="en-NZ"/>
        </w:rPr>
        <w:t xml:space="preserve">shall also apply to </w:t>
      </w:r>
      <w:r w:rsidR="002C20CA" w:rsidRPr="00BE1832">
        <w:rPr>
          <w:rFonts w:ascii="Times New Roman" w:hAnsi="Times New Roman"/>
          <w:lang w:val="en-NZ"/>
        </w:rPr>
        <w:t xml:space="preserve">the </w:t>
      </w:r>
      <w:r w:rsidRPr="00BE1832">
        <w:rPr>
          <w:rFonts w:ascii="Times New Roman" w:hAnsi="Times New Roman"/>
          <w:lang w:val="en-NZ"/>
        </w:rPr>
        <w:t>income from immovable property of an enterprise.</w:t>
      </w:r>
    </w:p>
    <w:p w:rsidR="00BC6398" w:rsidRPr="00BE1832" w:rsidRDefault="00BC6398" w:rsidP="005C5F7B">
      <w:pPr>
        <w:jc w:val="both"/>
        <w:rPr>
          <w:rFonts w:ascii="Times New Roman" w:hAnsi="Times New Roman"/>
          <w:lang w:val="en-NZ"/>
        </w:rPr>
      </w:pPr>
    </w:p>
    <w:p w:rsidR="00BC6398" w:rsidRPr="00BE1832" w:rsidRDefault="00BC6398" w:rsidP="005C5F7B">
      <w:pPr>
        <w:jc w:val="both"/>
        <w:rPr>
          <w:rFonts w:ascii="Times New Roman" w:hAnsi="Times New Roman"/>
          <w:lang w:val="en-NZ"/>
        </w:rPr>
      </w:pPr>
      <w:r w:rsidRPr="00BE1832">
        <w:rPr>
          <w:rFonts w:ascii="Times New Roman" w:hAnsi="Times New Roman"/>
          <w:lang w:val="en-NZ"/>
        </w:rPr>
        <w:t>5.</w:t>
      </w:r>
      <w:r w:rsidR="00673D7B">
        <w:rPr>
          <w:rFonts w:ascii="Times New Roman" w:hAnsi="Times New Roman"/>
          <w:lang w:val="en-NZ"/>
        </w:rPr>
        <w:t xml:space="preserve"> </w:t>
      </w:r>
      <w:r w:rsidRPr="00BE1832">
        <w:rPr>
          <w:rFonts w:ascii="Times New Roman" w:hAnsi="Times New Roman"/>
          <w:lang w:val="en-NZ"/>
        </w:rPr>
        <w:t xml:space="preserve">Any right referred to in paragraph 2 of this Article shall be regarded as situated where the </w:t>
      </w:r>
      <w:r w:rsidR="007816E5" w:rsidRPr="00BE1832">
        <w:rPr>
          <w:rFonts w:ascii="Times New Roman" w:hAnsi="Times New Roman"/>
          <w:lang w:val="en-NZ"/>
        </w:rPr>
        <w:t xml:space="preserve">immovable </w:t>
      </w:r>
      <w:r w:rsidRPr="00BE1832">
        <w:rPr>
          <w:rFonts w:ascii="Times New Roman" w:hAnsi="Times New Roman"/>
          <w:lang w:val="en-NZ"/>
        </w:rPr>
        <w:t>property to which it relates is situated or where the exploration or exploitation may take place.</w:t>
      </w:r>
    </w:p>
    <w:p w:rsidR="001E4B4C" w:rsidRPr="00BE1832" w:rsidRDefault="001E4B4C" w:rsidP="005C5F7B">
      <w:pPr>
        <w:rPr>
          <w:rFonts w:ascii="Times New Roman" w:hAnsi="Times New Roman"/>
          <w:lang w:val="en-NZ"/>
        </w:rPr>
      </w:pPr>
    </w:p>
    <w:p w:rsidR="001E4B4C" w:rsidRPr="00673D7B" w:rsidRDefault="001E4B4C" w:rsidP="005C5F7B">
      <w:pPr>
        <w:jc w:val="center"/>
        <w:rPr>
          <w:rFonts w:ascii="Times New Roman" w:hAnsi="Times New Roman"/>
          <w:b/>
          <w:szCs w:val="24"/>
          <w:lang w:val="en-NZ"/>
        </w:rPr>
      </w:pPr>
      <w:r w:rsidRPr="00673D7B">
        <w:rPr>
          <w:rFonts w:ascii="Times New Roman" w:hAnsi="Times New Roman"/>
          <w:lang w:val="en-NZ"/>
        </w:rPr>
        <w:br w:type="page"/>
      </w:r>
      <w:r w:rsidRPr="00673D7B">
        <w:rPr>
          <w:rFonts w:ascii="Times New Roman" w:hAnsi="Times New Roman"/>
          <w:b/>
          <w:szCs w:val="24"/>
          <w:lang w:val="en-NZ"/>
        </w:rPr>
        <w:lastRenderedPageBreak/>
        <w:t>Article 7</w:t>
      </w:r>
    </w:p>
    <w:p w:rsidR="001E4B4C" w:rsidRPr="00673D7B" w:rsidRDefault="00673D7B" w:rsidP="005C5F7B">
      <w:pPr>
        <w:jc w:val="center"/>
        <w:rPr>
          <w:rFonts w:ascii="Times New Roman" w:hAnsi="Times New Roman"/>
          <w:b/>
          <w:lang w:val="en-NZ"/>
        </w:rPr>
      </w:pPr>
      <w:r w:rsidRPr="00673D7B">
        <w:rPr>
          <w:rFonts w:ascii="Times New Roman" w:hAnsi="Times New Roman"/>
          <w:b/>
          <w:lang w:val="en-NZ"/>
        </w:rPr>
        <w:t>Business profits</w:t>
      </w:r>
    </w:p>
    <w:p w:rsidR="001E4B4C" w:rsidRPr="00BE1832" w:rsidRDefault="001E4B4C" w:rsidP="005C5F7B">
      <w:pPr>
        <w:rPr>
          <w:rFonts w:ascii="Times New Roman" w:hAnsi="Times New Roman"/>
          <w:lang w:val="en-NZ"/>
        </w:rPr>
      </w:pPr>
    </w:p>
    <w:p w:rsidR="001E4B4C" w:rsidRPr="00BE1832" w:rsidRDefault="001E4B4C" w:rsidP="00673D7B">
      <w:pPr>
        <w:jc w:val="both"/>
        <w:rPr>
          <w:rFonts w:ascii="Times New Roman" w:hAnsi="Times New Roman"/>
          <w:lang w:val="en-NZ"/>
        </w:rPr>
      </w:pPr>
      <w:r w:rsidRPr="00BE1832">
        <w:rPr>
          <w:rFonts w:ascii="Times New Roman" w:hAnsi="Times New Roman"/>
          <w:lang w:val="en-NZ"/>
        </w:rPr>
        <w:t>1.</w:t>
      </w:r>
      <w:r w:rsidR="00673D7B">
        <w:rPr>
          <w:rFonts w:ascii="Times New Roman" w:hAnsi="Times New Roman"/>
          <w:lang w:val="en-NZ"/>
        </w:rPr>
        <w:t xml:space="preserve"> </w:t>
      </w:r>
      <w:r w:rsidRPr="00BE1832">
        <w:rPr>
          <w:rFonts w:ascii="Times New Roman" w:hAnsi="Times New Roman"/>
          <w:lang w:val="en-NZ"/>
        </w:rPr>
        <w:t>The profits of an enterprise of a Contracting State shall be</w:t>
      </w:r>
      <w:r w:rsidRPr="00BE1832">
        <w:rPr>
          <w:rFonts w:ascii="Times New Roman" w:hAnsi="Times New Roman"/>
          <w:b/>
          <w:lang w:val="en-NZ"/>
        </w:rPr>
        <w:t xml:space="preserve"> </w:t>
      </w:r>
      <w:r w:rsidRPr="00BE1832">
        <w:rPr>
          <w:rFonts w:ascii="Times New Roman" w:hAnsi="Times New Roman"/>
          <w:lang w:val="en-NZ"/>
        </w:rPr>
        <w:t xml:space="preserve">taxable only in that </w:t>
      </w:r>
      <w:r w:rsidR="00EA7083" w:rsidRPr="00BE1832">
        <w:rPr>
          <w:rFonts w:ascii="Times New Roman" w:hAnsi="Times New Roman"/>
          <w:lang w:val="en-NZ"/>
        </w:rPr>
        <w:t xml:space="preserve">Contracting </w:t>
      </w:r>
      <w:r w:rsidRPr="00BE1832">
        <w:rPr>
          <w:rFonts w:ascii="Times New Roman" w:hAnsi="Times New Roman"/>
          <w:lang w:val="en-NZ"/>
        </w:rPr>
        <w:t xml:space="preserve">State unless the enterprise carries on business in the other Contracting State through a permanent establishment situated therein.  If the enterprise carries on business as aforesaid, the profits of the enterprise may be taxed in the other </w:t>
      </w:r>
      <w:r w:rsidR="00EA7083" w:rsidRPr="00BE1832">
        <w:rPr>
          <w:rFonts w:ascii="Times New Roman" w:hAnsi="Times New Roman"/>
          <w:lang w:val="en-NZ"/>
        </w:rPr>
        <w:t xml:space="preserve">Contracting </w:t>
      </w:r>
      <w:r w:rsidRPr="00BE1832">
        <w:rPr>
          <w:rFonts w:ascii="Times New Roman" w:hAnsi="Times New Roman"/>
          <w:lang w:val="en-NZ"/>
        </w:rPr>
        <w:t>State but only so much of them as is attributable to that permanent establishment.</w:t>
      </w:r>
    </w:p>
    <w:p w:rsidR="001E4B4C" w:rsidRPr="00BE1832" w:rsidRDefault="001E4B4C" w:rsidP="00673D7B">
      <w:pPr>
        <w:jc w:val="both"/>
        <w:rPr>
          <w:rFonts w:ascii="Times New Roman" w:hAnsi="Times New Roman"/>
          <w:lang w:val="en-NZ"/>
        </w:rPr>
      </w:pPr>
    </w:p>
    <w:p w:rsidR="001E4B4C" w:rsidRPr="00BE1832" w:rsidRDefault="001E4B4C" w:rsidP="00673D7B">
      <w:pPr>
        <w:jc w:val="both"/>
        <w:rPr>
          <w:rFonts w:ascii="Times New Roman" w:hAnsi="Times New Roman"/>
          <w:lang w:val="en-NZ"/>
        </w:rPr>
      </w:pPr>
      <w:r w:rsidRPr="00BE1832">
        <w:rPr>
          <w:rFonts w:ascii="Times New Roman" w:hAnsi="Times New Roman"/>
          <w:lang w:val="en-NZ"/>
        </w:rPr>
        <w:t>2.</w:t>
      </w:r>
      <w:r w:rsidR="00673D7B">
        <w:rPr>
          <w:rFonts w:ascii="Times New Roman" w:hAnsi="Times New Roman"/>
          <w:lang w:val="en-NZ"/>
        </w:rPr>
        <w:t xml:space="preserve"> </w:t>
      </w:r>
      <w:r w:rsidRPr="00BE1832">
        <w:rPr>
          <w:rFonts w:ascii="Times New Roman" w:hAnsi="Times New Roman"/>
          <w:lang w:val="en-NZ"/>
        </w:rPr>
        <w:t>Subject to the provisions of paragraph 3</w:t>
      </w:r>
      <w:r w:rsidR="00EA7083" w:rsidRPr="00BE1832">
        <w:rPr>
          <w:rFonts w:ascii="Times New Roman" w:hAnsi="Times New Roman"/>
          <w:lang w:val="en-NZ"/>
        </w:rPr>
        <w:t xml:space="preserve"> of this Article</w:t>
      </w:r>
      <w:r w:rsidRPr="00BE1832">
        <w:rPr>
          <w:rFonts w:ascii="Times New Roman" w:hAnsi="Times New Roman"/>
          <w:lang w:val="en-NZ"/>
        </w:rPr>
        <w:t>,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1E4B4C" w:rsidRPr="00BE1832" w:rsidRDefault="001E4B4C" w:rsidP="00673D7B">
      <w:pPr>
        <w:jc w:val="both"/>
        <w:rPr>
          <w:rFonts w:ascii="Times New Roman" w:hAnsi="Times New Roman"/>
          <w:lang w:val="en-NZ"/>
        </w:rPr>
      </w:pPr>
    </w:p>
    <w:p w:rsidR="001E4B4C" w:rsidRPr="00BE1832" w:rsidRDefault="001E4B4C" w:rsidP="00673D7B">
      <w:pPr>
        <w:jc w:val="both"/>
        <w:rPr>
          <w:rFonts w:ascii="Times New Roman" w:hAnsi="Times New Roman"/>
          <w:lang w:val="en-NZ"/>
        </w:rPr>
      </w:pPr>
      <w:r w:rsidRPr="00BE1832">
        <w:rPr>
          <w:rFonts w:ascii="Times New Roman" w:hAnsi="Times New Roman"/>
          <w:lang w:val="en-NZ"/>
        </w:rPr>
        <w:t>3.</w:t>
      </w:r>
      <w:r w:rsidR="00673D7B">
        <w:rPr>
          <w:rFonts w:ascii="Times New Roman" w:hAnsi="Times New Roman"/>
          <w:lang w:val="en-NZ"/>
        </w:rPr>
        <w:t xml:space="preserve"> </w:t>
      </w:r>
      <w:r w:rsidRPr="00BE1832">
        <w:rPr>
          <w:rFonts w:ascii="Times New Roman" w:hAnsi="Times New Roman"/>
          <w:lang w:val="en-NZ"/>
        </w:rPr>
        <w:t>In determining the profits of a permanent establishment, there shall be allowed as deductions expenses which are incurred for the purposes of the permanent establishment</w:t>
      </w:r>
      <w:r w:rsidR="002C20CA" w:rsidRPr="00BE1832">
        <w:rPr>
          <w:rFonts w:ascii="Times New Roman" w:hAnsi="Times New Roman"/>
          <w:lang w:val="en-NZ"/>
        </w:rPr>
        <w:t xml:space="preserve">, </w:t>
      </w:r>
      <w:r w:rsidRPr="00BE1832">
        <w:rPr>
          <w:rFonts w:ascii="Times New Roman" w:hAnsi="Times New Roman"/>
          <w:lang w:val="en-NZ"/>
        </w:rPr>
        <w:t>including executive and general administrative expenses so incurred, whether in the</w:t>
      </w:r>
      <w:r w:rsidR="00EA7083" w:rsidRPr="00BE1832">
        <w:rPr>
          <w:rFonts w:ascii="Times New Roman" w:hAnsi="Times New Roman"/>
          <w:lang w:val="en-NZ"/>
        </w:rPr>
        <w:t xml:space="preserve"> Contracting</w:t>
      </w:r>
      <w:r w:rsidRPr="00BE1832">
        <w:rPr>
          <w:rFonts w:ascii="Times New Roman" w:hAnsi="Times New Roman"/>
          <w:lang w:val="en-NZ"/>
        </w:rPr>
        <w:t xml:space="preserve"> State in which the permanent establishment is si</w:t>
      </w:r>
      <w:r w:rsidR="00181FAA" w:rsidRPr="00BE1832">
        <w:rPr>
          <w:rFonts w:ascii="Times New Roman" w:hAnsi="Times New Roman"/>
          <w:lang w:val="en-NZ"/>
        </w:rPr>
        <w:t>tuated or elsewhere.</w:t>
      </w:r>
    </w:p>
    <w:p w:rsidR="00EA7083" w:rsidRPr="00BE1832" w:rsidRDefault="00EA7083" w:rsidP="00673D7B">
      <w:pPr>
        <w:jc w:val="both"/>
        <w:rPr>
          <w:rFonts w:ascii="Times New Roman" w:hAnsi="Times New Roman"/>
          <w:lang w:val="en-NZ"/>
        </w:rPr>
      </w:pPr>
    </w:p>
    <w:p w:rsidR="00EA7083" w:rsidRPr="00BE1832" w:rsidRDefault="00EA7083" w:rsidP="00673D7B">
      <w:pPr>
        <w:jc w:val="both"/>
        <w:rPr>
          <w:rFonts w:ascii="Times New Roman" w:hAnsi="Times New Roman"/>
          <w:lang w:val="en-NZ"/>
        </w:rPr>
      </w:pPr>
      <w:r w:rsidRPr="00BE1832">
        <w:rPr>
          <w:rFonts w:ascii="Times New Roman" w:hAnsi="Times New Roman"/>
          <w:lang w:val="en-NZ"/>
        </w:rPr>
        <w:t>4.</w:t>
      </w:r>
      <w:r w:rsidR="00673D7B">
        <w:rPr>
          <w:rFonts w:ascii="Times New Roman" w:hAnsi="Times New Roman"/>
          <w:lang w:val="en-NZ"/>
        </w:rPr>
        <w:t xml:space="preserve"> </w:t>
      </w:r>
      <w:r w:rsidRPr="00BE1832">
        <w:rPr>
          <w:rFonts w:ascii="Times New Roman" w:hAnsi="Times New Roman"/>
          <w:lang w:val="en-NZ"/>
        </w:rPr>
        <w:t>Insofar as it has been customary in a Contracting State to determine the profits to be attributed to a permanent establishment on the basis of an apportionment of the total profits of the enterprise to its various parts, nothing in paragraph 2 of this Article shall preclude that Contracting State from determining the profits to be taxed by such an apportionment as may be customary; the method of apportionment adopted shall, however, be such that the result shall be in accordance with the principles contained in this Article.</w:t>
      </w:r>
    </w:p>
    <w:p w:rsidR="00EA7083" w:rsidRPr="00BE1832" w:rsidRDefault="00EA7083" w:rsidP="00673D7B">
      <w:pPr>
        <w:jc w:val="both"/>
        <w:rPr>
          <w:rFonts w:ascii="Times New Roman" w:hAnsi="Times New Roman"/>
          <w:lang w:val="en-NZ"/>
        </w:rPr>
      </w:pPr>
    </w:p>
    <w:p w:rsidR="001E4B4C" w:rsidRPr="00BE1832" w:rsidRDefault="00EA7083" w:rsidP="00673D7B">
      <w:pPr>
        <w:jc w:val="both"/>
        <w:rPr>
          <w:rFonts w:ascii="Times New Roman" w:hAnsi="Times New Roman"/>
          <w:lang w:val="en-NZ"/>
        </w:rPr>
      </w:pPr>
      <w:r w:rsidRPr="00BE1832">
        <w:rPr>
          <w:rFonts w:ascii="Times New Roman" w:hAnsi="Times New Roman"/>
          <w:lang w:val="en-NZ"/>
        </w:rPr>
        <w:t>5</w:t>
      </w:r>
      <w:r w:rsidR="001E4B4C" w:rsidRPr="00BE1832">
        <w:rPr>
          <w:rFonts w:ascii="Times New Roman" w:hAnsi="Times New Roman"/>
          <w:lang w:val="en-NZ"/>
        </w:rPr>
        <w:t>.</w:t>
      </w:r>
      <w:r w:rsidR="00673D7B">
        <w:rPr>
          <w:rFonts w:ascii="Times New Roman" w:hAnsi="Times New Roman"/>
          <w:lang w:val="en-NZ"/>
        </w:rPr>
        <w:t xml:space="preserve"> </w:t>
      </w:r>
      <w:r w:rsidR="001E4B4C" w:rsidRPr="00BE1832">
        <w:rPr>
          <w:rFonts w:ascii="Times New Roman" w:hAnsi="Times New Roman"/>
          <w:lang w:val="en-NZ"/>
        </w:rPr>
        <w:t>For the purposes of the preceding paragraphs, the profits to be attributed to the permanent establishment shall be determined by the same method year by year unless there is good and sufficient reason to the contrary.</w:t>
      </w:r>
    </w:p>
    <w:p w:rsidR="00250947" w:rsidRPr="00BE1832" w:rsidRDefault="00250947" w:rsidP="00673D7B">
      <w:pPr>
        <w:jc w:val="both"/>
        <w:rPr>
          <w:rFonts w:ascii="Times New Roman" w:hAnsi="Times New Roman"/>
          <w:lang w:val="en-NZ"/>
        </w:rPr>
      </w:pPr>
    </w:p>
    <w:p w:rsidR="001E4B4C" w:rsidRPr="00BE1832" w:rsidRDefault="00EA7083" w:rsidP="00673D7B">
      <w:pPr>
        <w:jc w:val="both"/>
        <w:rPr>
          <w:rFonts w:ascii="Times New Roman" w:hAnsi="Times New Roman"/>
          <w:lang w:val="en-NZ"/>
        </w:rPr>
      </w:pPr>
      <w:r w:rsidRPr="00BE1832">
        <w:rPr>
          <w:rFonts w:ascii="Times New Roman" w:hAnsi="Times New Roman"/>
          <w:lang w:val="en-NZ"/>
        </w:rPr>
        <w:t>6</w:t>
      </w:r>
      <w:r w:rsidR="001E4B4C" w:rsidRPr="00BE1832">
        <w:rPr>
          <w:rFonts w:ascii="Times New Roman" w:hAnsi="Times New Roman"/>
          <w:lang w:val="en-NZ"/>
        </w:rPr>
        <w:t>.</w:t>
      </w:r>
      <w:r w:rsidR="00673D7B">
        <w:rPr>
          <w:rFonts w:ascii="Times New Roman" w:hAnsi="Times New Roman"/>
          <w:lang w:val="en-NZ"/>
        </w:rPr>
        <w:t xml:space="preserve"> </w:t>
      </w:r>
      <w:r w:rsidR="00C41D8B" w:rsidRPr="00BE1832">
        <w:rPr>
          <w:rFonts w:ascii="Times New Roman" w:hAnsi="Times New Roman"/>
          <w:lang w:val="en-NZ"/>
        </w:rPr>
        <w:t xml:space="preserve">Where </w:t>
      </w:r>
      <w:r w:rsidR="001E4B4C" w:rsidRPr="00BE1832">
        <w:rPr>
          <w:rFonts w:ascii="Times New Roman" w:hAnsi="Times New Roman"/>
          <w:lang w:val="en-NZ"/>
        </w:rPr>
        <w:t xml:space="preserve">a resident of a Contracting State beneficially owns </w:t>
      </w:r>
      <w:r w:rsidR="00DC637D" w:rsidRPr="00BE1832">
        <w:rPr>
          <w:rFonts w:ascii="Times New Roman" w:hAnsi="Times New Roman"/>
          <w:lang w:val="en-NZ"/>
        </w:rPr>
        <w:t>(</w:t>
      </w:r>
      <w:r w:rsidR="001E4B4C" w:rsidRPr="00BE1832">
        <w:rPr>
          <w:rFonts w:ascii="Times New Roman" w:hAnsi="Times New Roman"/>
          <w:lang w:val="en-NZ"/>
        </w:rPr>
        <w:t xml:space="preserve">whether </w:t>
      </w:r>
      <w:r w:rsidR="00DC637D" w:rsidRPr="00BE1832">
        <w:rPr>
          <w:rFonts w:ascii="Times New Roman" w:hAnsi="Times New Roman"/>
          <w:lang w:val="en-NZ"/>
        </w:rPr>
        <w:t xml:space="preserve">as a </w:t>
      </w:r>
      <w:r w:rsidR="001E4B4C" w:rsidRPr="00BE1832">
        <w:rPr>
          <w:rFonts w:ascii="Times New Roman" w:hAnsi="Times New Roman"/>
          <w:lang w:val="en-NZ"/>
        </w:rPr>
        <w:t>direct</w:t>
      </w:r>
      <w:r w:rsidR="00DC637D" w:rsidRPr="00BE1832">
        <w:rPr>
          <w:rFonts w:ascii="Times New Roman" w:hAnsi="Times New Roman"/>
          <w:lang w:val="en-NZ"/>
        </w:rPr>
        <w:t xml:space="preserve"> beneficiary of a trust </w:t>
      </w:r>
      <w:r w:rsidR="001E4B4C" w:rsidRPr="00BE1832">
        <w:rPr>
          <w:rFonts w:ascii="Times New Roman" w:hAnsi="Times New Roman"/>
          <w:lang w:val="en-NZ"/>
        </w:rPr>
        <w:t>or through one or more interposed trusts</w:t>
      </w:r>
      <w:r w:rsidR="00DC637D" w:rsidRPr="00BE1832">
        <w:rPr>
          <w:rFonts w:ascii="Times New Roman" w:hAnsi="Times New Roman"/>
          <w:lang w:val="en-NZ"/>
        </w:rPr>
        <w:t>)</w:t>
      </w:r>
      <w:r w:rsidR="001E4B4C" w:rsidRPr="00BE1832">
        <w:rPr>
          <w:rFonts w:ascii="Times New Roman" w:hAnsi="Times New Roman"/>
          <w:lang w:val="en-NZ"/>
        </w:rPr>
        <w:t xml:space="preserve"> a share of the profits of </w:t>
      </w:r>
      <w:r w:rsidR="00F355A0" w:rsidRPr="00BE1832">
        <w:rPr>
          <w:rFonts w:ascii="Times New Roman" w:hAnsi="Times New Roman"/>
          <w:lang w:val="en-NZ"/>
        </w:rPr>
        <w:t xml:space="preserve">a business of </w:t>
      </w:r>
      <w:r w:rsidR="001E4B4C" w:rsidRPr="00BE1832">
        <w:rPr>
          <w:rFonts w:ascii="Times New Roman" w:hAnsi="Times New Roman"/>
          <w:lang w:val="en-NZ"/>
        </w:rPr>
        <w:t>an enterprise carried on in the other</w:t>
      </w:r>
      <w:r w:rsidR="001E4B4C" w:rsidRPr="00BE1832">
        <w:rPr>
          <w:rFonts w:ascii="Times New Roman" w:hAnsi="Times New Roman"/>
          <w:b/>
          <w:lang w:val="en-NZ"/>
        </w:rPr>
        <w:t xml:space="preserve"> </w:t>
      </w:r>
      <w:r w:rsidR="001E4B4C" w:rsidRPr="00BE1832">
        <w:rPr>
          <w:rFonts w:ascii="Times New Roman" w:hAnsi="Times New Roman"/>
          <w:lang w:val="en-NZ"/>
        </w:rPr>
        <w:t>Contracting State by the trustee</w:t>
      </w:r>
      <w:r w:rsidR="001E4B4C" w:rsidRPr="00BE1832">
        <w:rPr>
          <w:rFonts w:ascii="Times New Roman" w:hAnsi="Times New Roman"/>
          <w:b/>
          <w:i/>
          <w:lang w:val="en-NZ"/>
        </w:rPr>
        <w:t xml:space="preserve"> </w:t>
      </w:r>
      <w:r w:rsidR="001E4B4C" w:rsidRPr="00BE1832">
        <w:rPr>
          <w:rFonts w:ascii="Times New Roman" w:hAnsi="Times New Roman"/>
          <w:lang w:val="en-NZ"/>
        </w:rPr>
        <w:t>of a trust other than a trust which is treated as a company for tax purposes; and</w:t>
      </w:r>
      <w:r w:rsidR="00C41D8B" w:rsidRPr="00BE1832">
        <w:rPr>
          <w:rFonts w:ascii="Times New Roman" w:hAnsi="Times New Roman"/>
          <w:lang w:val="en-NZ"/>
        </w:rPr>
        <w:t xml:space="preserve"> </w:t>
      </w:r>
      <w:r w:rsidR="0078371C" w:rsidRPr="00BE1832">
        <w:rPr>
          <w:rFonts w:ascii="Times New Roman" w:hAnsi="Times New Roman"/>
          <w:lang w:val="en-NZ"/>
        </w:rPr>
        <w:t xml:space="preserve">in relation to that enterprise, that trustee has or would have, if it were a resident of the first-mentioned </w:t>
      </w:r>
      <w:r w:rsidR="0086039B" w:rsidRPr="00BE1832">
        <w:rPr>
          <w:rFonts w:ascii="Times New Roman" w:hAnsi="Times New Roman"/>
          <w:lang w:val="en-NZ"/>
        </w:rPr>
        <w:t xml:space="preserve">Contracting </w:t>
      </w:r>
      <w:r w:rsidR="0078371C" w:rsidRPr="00BE1832">
        <w:rPr>
          <w:rFonts w:ascii="Times New Roman" w:hAnsi="Times New Roman"/>
          <w:lang w:val="en-NZ"/>
        </w:rPr>
        <w:t xml:space="preserve">State, a permanent establishment in the other </w:t>
      </w:r>
      <w:r w:rsidR="0086039B" w:rsidRPr="00BE1832">
        <w:rPr>
          <w:rFonts w:ascii="Times New Roman" w:hAnsi="Times New Roman"/>
          <w:lang w:val="en-NZ"/>
        </w:rPr>
        <w:t xml:space="preserve">Contracting </w:t>
      </w:r>
      <w:r w:rsidR="0078371C" w:rsidRPr="00BE1832">
        <w:rPr>
          <w:rFonts w:ascii="Times New Roman" w:hAnsi="Times New Roman"/>
          <w:lang w:val="en-NZ"/>
        </w:rPr>
        <w:t xml:space="preserve">State, </w:t>
      </w:r>
      <w:r w:rsidR="001E4B4C" w:rsidRPr="00BE1832">
        <w:rPr>
          <w:rFonts w:ascii="Times New Roman" w:hAnsi="Times New Roman"/>
          <w:lang w:val="en-NZ"/>
        </w:rPr>
        <w:t>the</w:t>
      </w:r>
      <w:r w:rsidR="00DC637D" w:rsidRPr="00BE1832">
        <w:rPr>
          <w:rFonts w:ascii="Times New Roman" w:hAnsi="Times New Roman"/>
          <w:lang w:val="en-NZ"/>
        </w:rPr>
        <w:t>n the business of the</w:t>
      </w:r>
      <w:r w:rsidR="001E4B4C" w:rsidRPr="00BE1832">
        <w:rPr>
          <w:rFonts w:ascii="Times New Roman" w:hAnsi="Times New Roman"/>
          <w:lang w:val="en-NZ"/>
        </w:rPr>
        <w:t xml:space="preserve"> enterprise carried on by the trustee </w:t>
      </w:r>
      <w:r w:rsidR="00D04AAD" w:rsidRPr="00BE1832">
        <w:rPr>
          <w:rFonts w:ascii="Times New Roman" w:hAnsi="Times New Roman"/>
          <w:lang w:val="en-NZ"/>
        </w:rPr>
        <w:t xml:space="preserve">through such permanent establishment </w:t>
      </w:r>
      <w:r w:rsidR="001E4B4C" w:rsidRPr="00BE1832">
        <w:rPr>
          <w:rFonts w:ascii="Times New Roman" w:hAnsi="Times New Roman"/>
          <w:lang w:val="en-NZ"/>
        </w:rPr>
        <w:t xml:space="preserve">shall be deemed to be a business carried on in the other </w:t>
      </w:r>
      <w:r w:rsidR="0086039B" w:rsidRPr="00BE1832">
        <w:rPr>
          <w:rFonts w:ascii="Times New Roman" w:hAnsi="Times New Roman"/>
          <w:lang w:val="en-NZ"/>
        </w:rPr>
        <w:t xml:space="preserve">Contracting </w:t>
      </w:r>
      <w:r w:rsidR="001E4B4C" w:rsidRPr="00BE1832">
        <w:rPr>
          <w:rFonts w:ascii="Times New Roman" w:hAnsi="Times New Roman"/>
          <w:lang w:val="en-NZ"/>
        </w:rPr>
        <w:t xml:space="preserve">State by that resident through a permanent establishment situated in that other </w:t>
      </w:r>
      <w:r w:rsidR="0086039B" w:rsidRPr="00BE1832">
        <w:rPr>
          <w:rFonts w:ascii="Times New Roman" w:hAnsi="Times New Roman"/>
          <w:lang w:val="en-NZ"/>
        </w:rPr>
        <w:t xml:space="preserve">Contracting </w:t>
      </w:r>
      <w:r w:rsidR="001E4B4C" w:rsidRPr="00BE1832">
        <w:rPr>
          <w:rFonts w:ascii="Times New Roman" w:hAnsi="Times New Roman"/>
          <w:lang w:val="en-NZ"/>
        </w:rPr>
        <w:t xml:space="preserve">State and </w:t>
      </w:r>
      <w:r w:rsidR="00DC637D" w:rsidRPr="00BE1832">
        <w:rPr>
          <w:rFonts w:ascii="Times New Roman" w:hAnsi="Times New Roman"/>
          <w:lang w:val="en-NZ"/>
        </w:rPr>
        <w:t xml:space="preserve">the resident’s </w:t>
      </w:r>
      <w:r w:rsidR="001E4B4C" w:rsidRPr="00BE1832">
        <w:rPr>
          <w:rFonts w:ascii="Times New Roman" w:hAnsi="Times New Roman"/>
          <w:lang w:val="en-NZ"/>
        </w:rPr>
        <w:t xml:space="preserve">share of profits </w:t>
      </w:r>
      <w:r w:rsidR="00DC637D" w:rsidRPr="00BE1832">
        <w:rPr>
          <w:rFonts w:ascii="Times New Roman" w:hAnsi="Times New Roman"/>
          <w:lang w:val="en-NZ"/>
        </w:rPr>
        <w:t xml:space="preserve">may be taxed in the other </w:t>
      </w:r>
      <w:r w:rsidR="0086039B" w:rsidRPr="00BE1832">
        <w:rPr>
          <w:rFonts w:ascii="Times New Roman" w:hAnsi="Times New Roman"/>
          <w:lang w:val="en-NZ"/>
        </w:rPr>
        <w:t xml:space="preserve">Contracting </w:t>
      </w:r>
      <w:r w:rsidR="00DC637D" w:rsidRPr="00BE1832">
        <w:rPr>
          <w:rFonts w:ascii="Times New Roman" w:hAnsi="Times New Roman"/>
          <w:lang w:val="en-NZ"/>
        </w:rPr>
        <w:t xml:space="preserve">State but only so much of them as is attributable </w:t>
      </w:r>
      <w:r w:rsidR="001E4B4C" w:rsidRPr="00BE1832">
        <w:rPr>
          <w:rFonts w:ascii="Times New Roman" w:hAnsi="Times New Roman"/>
          <w:lang w:val="en-NZ"/>
        </w:rPr>
        <w:t>to that permanent establishment.</w:t>
      </w:r>
    </w:p>
    <w:p w:rsidR="001E4B4C" w:rsidRPr="00BE1832" w:rsidRDefault="001E4B4C" w:rsidP="00673D7B">
      <w:pPr>
        <w:jc w:val="both"/>
        <w:rPr>
          <w:rFonts w:ascii="Times New Roman" w:hAnsi="Times New Roman"/>
          <w:lang w:val="en-NZ"/>
        </w:rPr>
      </w:pPr>
    </w:p>
    <w:p w:rsidR="001E4B4C" w:rsidRPr="00BE1832" w:rsidRDefault="00902AE3" w:rsidP="00673D7B">
      <w:pPr>
        <w:jc w:val="both"/>
        <w:rPr>
          <w:rFonts w:ascii="Times New Roman" w:hAnsi="Times New Roman"/>
          <w:lang w:val="en-NZ"/>
        </w:rPr>
      </w:pPr>
      <w:r w:rsidRPr="00BE1832">
        <w:rPr>
          <w:rFonts w:ascii="Times New Roman" w:hAnsi="Times New Roman"/>
          <w:lang w:val="en-NZ"/>
        </w:rPr>
        <w:t>7</w:t>
      </w:r>
      <w:r w:rsidR="001E4B4C" w:rsidRPr="00BE1832">
        <w:rPr>
          <w:rFonts w:ascii="Times New Roman" w:hAnsi="Times New Roman"/>
          <w:lang w:val="en-NZ"/>
        </w:rPr>
        <w:t>.</w:t>
      </w:r>
      <w:r w:rsidR="00673D7B">
        <w:rPr>
          <w:rFonts w:ascii="Times New Roman" w:hAnsi="Times New Roman"/>
          <w:lang w:val="en-NZ"/>
        </w:rPr>
        <w:t xml:space="preserve"> </w:t>
      </w:r>
      <w:r w:rsidR="001E4B4C" w:rsidRPr="00BE1832">
        <w:rPr>
          <w:rFonts w:ascii="Times New Roman" w:hAnsi="Times New Roman"/>
          <w:lang w:val="en-NZ"/>
        </w:rPr>
        <w:t>Where profits include items of income which are dealt with separately in other Articles of this Agreement, then the provisions of those Articles shall not be affected by the provisions of this Article.</w:t>
      </w:r>
    </w:p>
    <w:p w:rsidR="001E4B4C" w:rsidRPr="00BE1832" w:rsidRDefault="001E4B4C" w:rsidP="00673D7B">
      <w:pPr>
        <w:jc w:val="both"/>
        <w:rPr>
          <w:rFonts w:ascii="Times New Roman" w:hAnsi="Times New Roman"/>
          <w:lang w:val="en-NZ"/>
        </w:rPr>
      </w:pPr>
    </w:p>
    <w:p w:rsidR="001E4B4C" w:rsidRPr="00BE1832" w:rsidRDefault="00902AE3" w:rsidP="00673D7B">
      <w:pPr>
        <w:jc w:val="both"/>
        <w:rPr>
          <w:rFonts w:ascii="Times New Roman" w:hAnsi="Times New Roman"/>
          <w:lang w:val="en-NZ"/>
        </w:rPr>
      </w:pPr>
      <w:r w:rsidRPr="00BE1832">
        <w:rPr>
          <w:rFonts w:ascii="Times New Roman" w:hAnsi="Times New Roman"/>
          <w:lang w:val="en-NZ"/>
        </w:rPr>
        <w:t>8</w:t>
      </w:r>
      <w:r w:rsidR="001E4B4C" w:rsidRPr="00BE1832">
        <w:rPr>
          <w:rFonts w:ascii="Times New Roman" w:hAnsi="Times New Roman"/>
          <w:lang w:val="en-NZ"/>
        </w:rPr>
        <w:t>.</w:t>
      </w:r>
      <w:r w:rsidR="00673D7B">
        <w:rPr>
          <w:rFonts w:ascii="Times New Roman" w:hAnsi="Times New Roman"/>
          <w:lang w:val="en-NZ"/>
        </w:rPr>
        <w:t xml:space="preserve"> </w:t>
      </w:r>
      <w:r w:rsidR="001E4B4C" w:rsidRPr="00BE1832">
        <w:rPr>
          <w:rFonts w:ascii="Times New Roman" w:hAnsi="Times New Roman"/>
          <w:lang w:val="en-NZ"/>
        </w:rPr>
        <w:t>Nothing in this Article shall affect any provisions of the laws of either Contracting State at any time in force as they affect the taxation of an</w:t>
      </w:r>
      <w:r w:rsidR="00296022" w:rsidRPr="00BE1832">
        <w:rPr>
          <w:rFonts w:ascii="Times New Roman" w:hAnsi="Times New Roman"/>
          <w:lang w:val="en-NZ"/>
        </w:rPr>
        <w:t>y income from any for</w:t>
      </w:r>
      <w:r w:rsidR="00181FAA" w:rsidRPr="00BE1832">
        <w:rPr>
          <w:rFonts w:ascii="Times New Roman" w:hAnsi="Times New Roman"/>
          <w:lang w:val="en-NZ"/>
        </w:rPr>
        <w:t>m of insurance.</w:t>
      </w:r>
    </w:p>
    <w:p w:rsidR="001E4B4C" w:rsidRPr="00BE1832" w:rsidRDefault="001E4B4C" w:rsidP="005C5F7B">
      <w:pPr>
        <w:jc w:val="both"/>
        <w:rPr>
          <w:rFonts w:ascii="Times New Roman" w:hAnsi="Times New Roman"/>
          <w:lang w:val="en-NZ"/>
        </w:rPr>
      </w:pPr>
    </w:p>
    <w:p w:rsidR="001E4B4C" w:rsidRPr="00673D7B" w:rsidRDefault="001E4B4C" w:rsidP="005C5F7B">
      <w:pPr>
        <w:jc w:val="center"/>
        <w:rPr>
          <w:rFonts w:ascii="Times New Roman" w:hAnsi="Times New Roman"/>
          <w:b/>
          <w:szCs w:val="24"/>
          <w:lang w:val="en-NZ"/>
        </w:rPr>
      </w:pPr>
      <w:r w:rsidRPr="00BE1832">
        <w:rPr>
          <w:rFonts w:ascii="Times New Roman" w:hAnsi="Times New Roman"/>
          <w:b/>
          <w:caps/>
          <w:lang w:val="en-NZ"/>
        </w:rPr>
        <w:br w:type="page"/>
      </w:r>
      <w:r w:rsidRPr="00673D7B">
        <w:rPr>
          <w:rFonts w:ascii="Times New Roman" w:hAnsi="Times New Roman"/>
          <w:b/>
          <w:szCs w:val="24"/>
          <w:lang w:val="en-NZ"/>
        </w:rPr>
        <w:lastRenderedPageBreak/>
        <w:t>Article 8</w:t>
      </w:r>
    </w:p>
    <w:p w:rsidR="001E4B4C" w:rsidRPr="00673D7B" w:rsidRDefault="00673D7B" w:rsidP="005C5F7B">
      <w:pPr>
        <w:jc w:val="center"/>
        <w:rPr>
          <w:rFonts w:ascii="Times New Roman" w:hAnsi="Times New Roman"/>
          <w:b/>
          <w:lang w:val="en-NZ"/>
        </w:rPr>
      </w:pPr>
      <w:r w:rsidRPr="00673D7B">
        <w:rPr>
          <w:rFonts w:ascii="Times New Roman" w:hAnsi="Times New Roman"/>
          <w:b/>
          <w:lang w:val="en-NZ"/>
        </w:rPr>
        <w:t>Shipping and air transport</w:t>
      </w:r>
    </w:p>
    <w:p w:rsidR="001E4B4C" w:rsidRPr="00BE1832" w:rsidRDefault="001E4B4C" w:rsidP="005C5F7B">
      <w:pPr>
        <w:jc w:val="both"/>
        <w:rPr>
          <w:rFonts w:ascii="Times New Roman" w:hAnsi="Times New Roman"/>
          <w:lang w:val="en-NZ"/>
        </w:rPr>
      </w:pPr>
    </w:p>
    <w:p w:rsidR="00A16C9C" w:rsidRPr="00BE1832" w:rsidRDefault="007374C0" w:rsidP="00673D7B">
      <w:pPr>
        <w:jc w:val="both"/>
        <w:rPr>
          <w:rFonts w:ascii="Times New Roman" w:hAnsi="Times New Roman"/>
          <w:lang w:val="en-NZ"/>
        </w:rPr>
      </w:pPr>
      <w:r w:rsidRPr="00BE1832">
        <w:rPr>
          <w:rFonts w:ascii="Times New Roman" w:hAnsi="Times New Roman"/>
          <w:color w:val="000000"/>
          <w:lang w:val="en-NZ"/>
        </w:rPr>
        <w:t>1.</w:t>
      </w:r>
      <w:r w:rsidR="00673D7B">
        <w:rPr>
          <w:rFonts w:ascii="Times New Roman" w:hAnsi="Times New Roman"/>
          <w:color w:val="000000"/>
          <w:lang w:val="en-NZ"/>
        </w:rPr>
        <w:t xml:space="preserve"> </w:t>
      </w:r>
      <w:r w:rsidRPr="00BE1832">
        <w:rPr>
          <w:rFonts w:ascii="Times New Roman" w:hAnsi="Times New Roman"/>
          <w:lang w:val="en-NZ"/>
        </w:rPr>
        <w:t xml:space="preserve">Profits of an enterprise of a Contracting State from the operation of ships or aircraft in international traffic shall be taxable only in that </w:t>
      </w:r>
      <w:r w:rsidR="003D54BC" w:rsidRPr="00BE1832">
        <w:rPr>
          <w:rFonts w:ascii="Times New Roman" w:hAnsi="Times New Roman"/>
          <w:lang w:val="en-NZ"/>
        </w:rPr>
        <w:t xml:space="preserve">Contracting </w:t>
      </w:r>
      <w:r w:rsidRPr="00BE1832">
        <w:rPr>
          <w:rFonts w:ascii="Times New Roman" w:hAnsi="Times New Roman"/>
          <w:lang w:val="en-NZ"/>
        </w:rPr>
        <w:t>State</w:t>
      </w:r>
      <w:r w:rsidR="00A16C9C" w:rsidRPr="00BE1832">
        <w:rPr>
          <w:rFonts w:ascii="Times New Roman" w:hAnsi="Times New Roman"/>
          <w:lang w:val="en-NZ"/>
        </w:rPr>
        <w:t xml:space="preserve">. </w:t>
      </w:r>
    </w:p>
    <w:p w:rsidR="00F6178F" w:rsidRPr="00BE1832" w:rsidRDefault="00F6178F" w:rsidP="00673D7B">
      <w:pPr>
        <w:jc w:val="both"/>
        <w:rPr>
          <w:rFonts w:ascii="Times New Roman" w:hAnsi="Times New Roman"/>
          <w:lang w:val="en-NZ"/>
        </w:rPr>
      </w:pPr>
    </w:p>
    <w:p w:rsidR="00212043" w:rsidRDefault="007374C0" w:rsidP="00673D7B">
      <w:pPr>
        <w:jc w:val="both"/>
        <w:rPr>
          <w:rFonts w:ascii="Times New Roman" w:hAnsi="Times New Roman"/>
          <w:lang w:val="en-NZ"/>
        </w:rPr>
      </w:pPr>
      <w:r w:rsidRPr="00BE1832">
        <w:rPr>
          <w:rFonts w:ascii="Times New Roman" w:hAnsi="Times New Roman"/>
          <w:lang w:val="en-NZ"/>
        </w:rPr>
        <w:t>2.</w:t>
      </w:r>
      <w:r w:rsidR="00673D7B">
        <w:rPr>
          <w:rFonts w:ascii="Times New Roman" w:hAnsi="Times New Roman"/>
          <w:lang w:val="en-NZ"/>
        </w:rPr>
        <w:t xml:space="preserve"> </w:t>
      </w:r>
      <w:r w:rsidRPr="00BE1832">
        <w:rPr>
          <w:rFonts w:ascii="Times New Roman" w:hAnsi="Times New Roman"/>
          <w:lang w:val="en-NZ"/>
        </w:rPr>
        <w:t>Notwithstanding the provisions of paragraph 1</w:t>
      </w:r>
      <w:r w:rsidR="00212043" w:rsidRPr="00BE1832">
        <w:rPr>
          <w:rFonts w:ascii="Times New Roman" w:hAnsi="Times New Roman"/>
          <w:lang w:val="en-NZ"/>
        </w:rPr>
        <w:t xml:space="preserve"> of this Article,</w:t>
      </w:r>
      <w:r w:rsidR="00624FB1" w:rsidRPr="00BE1832">
        <w:rPr>
          <w:rFonts w:ascii="Times New Roman" w:hAnsi="Times New Roman"/>
          <w:lang w:val="en-NZ"/>
        </w:rPr>
        <w:t xml:space="preserve"> Article 7</w:t>
      </w:r>
      <w:r w:rsidR="00212043" w:rsidRPr="00BE1832">
        <w:rPr>
          <w:rFonts w:ascii="Times New Roman" w:hAnsi="Times New Roman"/>
          <w:lang w:val="en-NZ"/>
        </w:rPr>
        <w:t xml:space="preserve"> and Article 12</w:t>
      </w:r>
      <w:r w:rsidRPr="00BE1832">
        <w:rPr>
          <w:rFonts w:ascii="Times New Roman" w:hAnsi="Times New Roman"/>
          <w:lang w:val="en-NZ"/>
        </w:rPr>
        <w:t xml:space="preserve">, </w:t>
      </w:r>
      <w:r w:rsidR="00D06F7F" w:rsidRPr="00BE1832">
        <w:rPr>
          <w:rFonts w:ascii="Times New Roman" w:hAnsi="Times New Roman"/>
          <w:lang w:val="en-NZ"/>
        </w:rPr>
        <w:t>profits of an enterprise of a Contracting State derived from</w:t>
      </w:r>
    </w:p>
    <w:p w:rsidR="00673D7B" w:rsidRPr="00BE1832" w:rsidRDefault="00673D7B" w:rsidP="00673D7B">
      <w:pPr>
        <w:jc w:val="both"/>
        <w:rPr>
          <w:rFonts w:ascii="Times New Roman" w:hAnsi="Times New Roman"/>
          <w:lang w:val="en-NZ"/>
        </w:rPr>
      </w:pPr>
    </w:p>
    <w:p w:rsidR="00F6178F" w:rsidRDefault="00212043" w:rsidP="00673D7B">
      <w:pPr>
        <w:ind w:left="567" w:hanging="11"/>
        <w:jc w:val="both"/>
        <w:rPr>
          <w:rFonts w:ascii="Times New Roman" w:hAnsi="Times New Roman"/>
          <w:lang w:val="en-NZ"/>
        </w:rPr>
      </w:pPr>
      <w:r w:rsidRPr="00BE1832">
        <w:rPr>
          <w:rFonts w:ascii="Times New Roman" w:hAnsi="Times New Roman"/>
          <w:lang w:val="en-NZ"/>
        </w:rPr>
        <w:t>(a)</w:t>
      </w:r>
      <w:r w:rsidR="00673D7B">
        <w:rPr>
          <w:rFonts w:ascii="Times New Roman" w:hAnsi="Times New Roman"/>
          <w:lang w:val="en-NZ"/>
        </w:rPr>
        <w:t xml:space="preserve"> </w:t>
      </w:r>
      <w:r w:rsidR="00D06F7F" w:rsidRPr="00BE1832">
        <w:rPr>
          <w:rFonts w:ascii="Times New Roman" w:hAnsi="Times New Roman"/>
          <w:lang w:val="en-NZ"/>
        </w:rPr>
        <w:t>carriage by ship or aircraft of passengers</w:t>
      </w:r>
      <w:r w:rsidR="000609B7" w:rsidRPr="00BE1832">
        <w:rPr>
          <w:rFonts w:ascii="Times New Roman" w:hAnsi="Times New Roman"/>
          <w:lang w:val="en-NZ"/>
        </w:rPr>
        <w:t>,</w:t>
      </w:r>
      <w:r w:rsidR="00D06F7F" w:rsidRPr="00BE1832">
        <w:rPr>
          <w:rFonts w:ascii="Times New Roman" w:hAnsi="Times New Roman"/>
          <w:lang w:val="en-NZ"/>
        </w:rPr>
        <w:t xml:space="preserve"> livestock, mail, goods or merchandise which are shipped or embarked in the other Contracting State and are discharged at a place in that other </w:t>
      </w:r>
      <w:r w:rsidR="0086039B" w:rsidRPr="00BE1832">
        <w:rPr>
          <w:rFonts w:ascii="Times New Roman" w:hAnsi="Times New Roman"/>
          <w:lang w:val="en-NZ"/>
        </w:rPr>
        <w:t xml:space="preserve">Contracting </w:t>
      </w:r>
      <w:r w:rsidR="00D06F7F" w:rsidRPr="00BE1832">
        <w:rPr>
          <w:rFonts w:ascii="Times New Roman" w:hAnsi="Times New Roman"/>
          <w:lang w:val="en-NZ"/>
        </w:rPr>
        <w:t xml:space="preserve">State, or </w:t>
      </w:r>
    </w:p>
    <w:p w:rsidR="00673D7B" w:rsidRPr="00BE1832" w:rsidRDefault="00673D7B" w:rsidP="00673D7B">
      <w:pPr>
        <w:ind w:left="567" w:hanging="11"/>
        <w:jc w:val="both"/>
        <w:rPr>
          <w:rFonts w:ascii="Times New Roman" w:hAnsi="Times New Roman"/>
          <w:lang w:val="en-NZ"/>
        </w:rPr>
      </w:pPr>
    </w:p>
    <w:p w:rsidR="00536512" w:rsidRDefault="00212043" w:rsidP="00673D7B">
      <w:pPr>
        <w:ind w:left="567" w:hanging="11"/>
        <w:jc w:val="both"/>
        <w:rPr>
          <w:rFonts w:ascii="Times New Roman" w:hAnsi="Times New Roman"/>
          <w:lang w:val="en-NZ"/>
        </w:rPr>
      </w:pPr>
      <w:r w:rsidRPr="00BE1832">
        <w:rPr>
          <w:rFonts w:ascii="Times New Roman" w:hAnsi="Times New Roman"/>
          <w:lang w:val="en-NZ"/>
        </w:rPr>
        <w:t>(b)</w:t>
      </w:r>
      <w:r w:rsidR="00673D7B">
        <w:rPr>
          <w:rFonts w:ascii="Times New Roman" w:hAnsi="Times New Roman"/>
          <w:lang w:val="en-NZ"/>
        </w:rPr>
        <w:t xml:space="preserve"> </w:t>
      </w:r>
      <w:r w:rsidR="00D06F7F" w:rsidRPr="00BE1832">
        <w:rPr>
          <w:rFonts w:ascii="Times New Roman" w:hAnsi="Times New Roman"/>
          <w:lang w:val="en-NZ"/>
        </w:rPr>
        <w:t>leasing</w:t>
      </w:r>
      <w:r w:rsidR="00536512" w:rsidRPr="00BE1832">
        <w:rPr>
          <w:rFonts w:ascii="Times New Roman" w:hAnsi="Times New Roman"/>
          <w:lang w:val="en-NZ"/>
        </w:rPr>
        <w:t xml:space="preserve"> a ship or aircraft,</w:t>
      </w:r>
      <w:r w:rsidRPr="00BE1832">
        <w:rPr>
          <w:rFonts w:ascii="Times New Roman" w:hAnsi="Times New Roman"/>
          <w:lang w:val="en-NZ"/>
        </w:rPr>
        <w:t xml:space="preserve"> fully equipped, crewed and supplied</w:t>
      </w:r>
      <w:r w:rsidR="00536512" w:rsidRPr="00BE1832">
        <w:rPr>
          <w:rFonts w:ascii="Times New Roman" w:hAnsi="Times New Roman"/>
          <w:lang w:val="en-NZ"/>
        </w:rPr>
        <w:t>,</w:t>
      </w:r>
      <w:r w:rsidRPr="00BE1832">
        <w:rPr>
          <w:rFonts w:ascii="Times New Roman" w:hAnsi="Times New Roman"/>
          <w:lang w:val="en-NZ"/>
        </w:rPr>
        <w:t xml:space="preserve"> </w:t>
      </w:r>
      <w:r w:rsidR="00536512" w:rsidRPr="00BE1832">
        <w:rPr>
          <w:rFonts w:ascii="Times New Roman" w:hAnsi="Times New Roman"/>
          <w:lang w:val="en-NZ"/>
        </w:rPr>
        <w:t>for purposes of such carriage</w:t>
      </w:r>
    </w:p>
    <w:p w:rsidR="00673D7B" w:rsidRPr="00BE1832" w:rsidRDefault="00673D7B" w:rsidP="00673D7B">
      <w:pPr>
        <w:ind w:left="1440" w:hanging="720"/>
        <w:jc w:val="both"/>
        <w:rPr>
          <w:rFonts w:ascii="Times New Roman" w:hAnsi="Times New Roman"/>
          <w:lang w:val="en-NZ"/>
        </w:rPr>
      </w:pPr>
    </w:p>
    <w:p w:rsidR="007374C0" w:rsidRPr="00BE1832" w:rsidRDefault="00D06F7F" w:rsidP="00673D7B">
      <w:pPr>
        <w:jc w:val="both"/>
        <w:rPr>
          <w:rFonts w:ascii="Times New Roman" w:hAnsi="Times New Roman"/>
          <w:lang w:val="en-NZ"/>
        </w:rPr>
      </w:pPr>
      <w:r w:rsidRPr="00BE1832">
        <w:rPr>
          <w:rFonts w:ascii="Times New Roman" w:hAnsi="Times New Roman"/>
          <w:lang w:val="en-NZ"/>
        </w:rPr>
        <w:t xml:space="preserve">may be taxed in that other </w:t>
      </w:r>
      <w:r w:rsidR="0086039B" w:rsidRPr="00BE1832">
        <w:rPr>
          <w:rFonts w:ascii="Times New Roman" w:hAnsi="Times New Roman"/>
          <w:lang w:val="en-NZ"/>
        </w:rPr>
        <w:t xml:space="preserve">Contracting </w:t>
      </w:r>
      <w:r w:rsidRPr="00BE1832">
        <w:rPr>
          <w:rFonts w:ascii="Times New Roman" w:hAnsi="Times New Roman"/>
          <w:lang w:val="en-NZ"/>
        </w:rPr>
        <w:t xml:space="preserve">State. </w:t>
      </w:r>
    </w:p>
    <w:p w:rsidR="001E4B4C" w:rsidRPr="00BE1832" w:rsidRDefault="001E4B4C" w:rsidP="00673D7B">
      <w:pPr>
        <w:jc w:val="both"/>
        <w:rPr>
          <w:rFonts w:ascii="Times New Roman" w:hAnsi="Times New Roman"/>
          <w:lang w:val="en-NZ"/>
        </w:rPr>
      </w:pPr>
    </w:p>
    <w:p w:rsidR="001E4B4C" w:rsidRPr="00BE1832" w:rsidRDefault="001E4B4C" w:rsidP="00673D7B">
      <w:pPr>
        <w:jc w:val="both"/>
        <w:rPr>
          <w:rFonts w:ascii="Times New Roman" w:hAnsi="Times New Roman"/>
          <w:lang w:val="en-NZ"/>
        </w:rPr>
      </w:pPr>
      <w:r w:rsidRPr="00BE1832">
        <w:rPr>
          <w:rFonts w:ascii="Times New Roman" w:hAnsi="Times New Roman"/>
          <w:lang w:val="en-NZ"/>
        </w:rPr>
        <w:t>3.</w:t>
      </w:r>
      <w:r w:rsidR="00673D7B">
        <w:rPr>
          <w:rFonts w:ascii="Times New Roman" w:hAnsi="Times New Roman"/>
          <w:lang w:val="en-NZ"/>
        </w:rPr>
        <w:t xml:space="preserve"> </w:t>
      </w:r>
      <w:r w:rsidRPr="00BE1832">
        <w:rPr>
          <w:rFonts w:ascii="Times New Roman" w:hAnsi="Times New Roman"/>
          <w:lang w:val="en-NZ"/>
        </w:rPr>
        <w:t>The provisions of paragraphs 1 and 2</w:t>
      </w:r>
      <w:r w:rsidR="00F6178F" w:rsidRPr="00BE1832">
        <w:rPr>
          <w:rFonts w:ascii="Times New Roman" w:hAnsi="Times New Roman"/>
          <w:lang w:val="en-NZ"/>
        </w:rPr>
        <w:t xml:space="preserve"> </w:t>
      </w:r>
      <w:r w:rsidR="00447966" w:rsidRPr="00BE1832">
        <w:rPr>
          <w:rFonts w:ascii="Times New Roman" w:hAnsi="Times New Roman"/>
          <w:lang w:val="en-NZ"/>
        </w:rPr>
        <w:t>of this</w:t>
      </w:r>
      <w:r w:rsidR="00447966" w:rsidRPr="00BE1832">
        <w:rPr>
          <w:rFonts w:ascii="Times New Roman" w:hAnsi="Times New Roman"/>
          <w:color w:val="000000"/>
          <w:lang w:val="en-NZ"/>
        </w:rPr>
        <w:t xml:space="preserve"> Article</w:t>
      </w:r>
      <w:r w:rsidRPr="00BE1832">
        <w:rPr>
          <w:rFonts w:ascii="Times New Roman" w:hAnsi="Times New Roman"/>
          <w:lang w:val="en-NZ"/>
        </w:rPr>
        <w:t xml:space="preserve"> shall </w:t>
      </w:r>
      <w:r w:rsidR="00BC3232" w:rsidRPr="00BE1832">
        <w:rPr>
          <w:rFonts w:ascii="Times New Roman" w:hAnsi="Times New Roman"/>
          <w:lang w:val="en-NZ"/>
        </w:rPr>
        <w:t xml:space="preserve">also </w:t>
      </w:r>
      <w:r w:rsidRPr="00BE1832">
        <w:rPr>
          <w:rFonts w:ascii="Times New Roman" w:hAnsi="Times New Roman"/>
          <w:lang w:val="en-NZ"/>
        </w:rPr>
        <w:t xml:space="preserve">apply </w:t>
      </w:r>
      <w:r w:rsidR="00BC3232" w:rsidRPr="00BE1832">
        <w:rPr>
          <w:rFonts w:ascii="Times New Roman" w:hAnsi="Times New Roman"/>
          <w:lang w:val="en-NZ"/>
        </w:rPr>
        <w:t>to profits from the participation in a pool, a joint business or an international operating agency.</w:t>
      </w:r>
    </w:p>
    <w:p w:rsidR="001E4B4C" w:rsidRPr="00BE1832" w:rsidRDefault="001E4B4C" w:rsidP="005C5F7B">
      <w:pPr>
        <w:jc w:val="both"/>
        <w:rPr>
          <w:rFonts w:ascii="Times New Roman" w:hAnsi="Times New Roman"/>
          <w:lang w:val="en-NZ"/>
        </w:rPr>
      </w:pPr>
    </w:p>
    <w:p w:rsidR="001E4B4C" w:rsidRPr="00673D7B" w:rsidRDefault="001E4B4C" w:rsidP="005C5F7B">
      <w:pPr>
        <w:jc w:val="center"/>
        <w:rPr>
          <w:rFonts w:ascii="Times New Roman" w:hAnsi="Times New Roman"/>
          <w:b/>
          <w:szCs w:val="24"/>
          <w:lang w:val="en-NZ"/>
        </w:rPr>
      </w:pPr>
      <w:r w:rsidRPr="00BE1832">
        <w:rPr>
          <w:rFonts w:ascii="Times New Roman" w:hAnsi="Times New Roman"/>
          <w:lang w:val="en-NZ"/>
        </w:rPr>
        <w:br w:type="page"/>
      </w:r>
      <w:r w:rsidRPr="00673D7B">
        <w:rPr>
          <w:rFonts w:ascii="Times New Roman" w:hAnsi="Times New Roman"/>
          <w:b/>
          <w:szCs w:val="24"/>
          <w:lang w:val="en-NZ"/>
        </w:rPr>
        <w:lastRenderedPageBreak/>
        <w:t>Article 9</w:t>
      </w:r>
    </w:p>
    <w:p w:rsidR="001E4B4C" w:rsidRPr="00673D7B" w:rsidRDefault="00673D7B" w:rsidP="005C5F7B">
      <w:pPr>
        <w:jc w:val="center"/>
        <w:rPr>
          <w:rFonts w:ascii="Times New Roman" w:hAnsi="Times New Roman"/>
          <w:b/>
          <w:lang w:val="en-NZ"/>
        </w:rPr>
      </w:pPr>
      <w:r w:rsidRPr="00673D7B">
        <w:rPr>
          <w:rFonts w:ascii="Times New Roman" w:hAnsi="Times New Roman"/>
          <w:b/>
          <w:lang w:val="en-NZ"/>
        </w:rPr>
        <w:t>Associated Enterprises</w:t>
      </w:r>
    </w:p>
    <w:p w:rsidR="001E4B4C" w:rsidRPr="00BE1832" w:rsidRDefault="001E4B4C" w:rsidP="005C5F7B">
      <w:pPr>
        <w:rPr>
          <w:rFonts w:ascii="Times New Roman" w:hAnsi="Times New Roman"/>
          <w:lang w:val="en-NZ"/>
        </w:rPr>
      </w:pPr>
    </w:p>
    <w:p w:rsidR="001E4B4C" w:rsidRDefault="001E4B4C" w:rsidP="005C5F7B">
      <w:pPr>
        <w:rPr>
          <w:rFonts w:ascii="Times New Roman" w:hAnsi="Times New Roman"/>
          <w:lang w:val="en-NZ"/>
        </w:rPr>
      </w:pPr>
      <w:r w:rsidRPr="00BE1832">
        <w:rPr>
          <w:rFonts w:ascii="Times New Roman" w:hAnsi="Times New Roman"/>
          <w:lang w:val="en-NZ"/>
        </w:rPr>
        <w:t>1.</w:t>
      </w:r>
      <w:r w:rsidR="00673D7B">
        <w:rPr>
          <w:rFonts w:ascii="Times New Roman" w:hAnsi="Times New Roman"/>
          <w:lang w:val="en-NZ"/>
        </w:rPr>
        <w:t xml:space="preserve"> </w:t>
      </w:r>
      <w:r w:rsidRPr="00BE1832">
        <w:rPr>
          <w:rFonts w:ascii="Times New Roman" w:hAnsi="Times New Roman"/>
          <w:lang w:val="en-NZ"/>
        </w:rPr>
        <w:t>Where</w:t>
      </w:r>
    </w:p>
    <w:p w:rsidR="001E4B4C" w:rsidRDefault="001E4B4C" w:rsidP="00673D7B">
      <w:pPr>
        <w:tabs>
          <w:tab w:val="left" w:pos="720"/>
        </w:tabs>
        <w:ind w:left="709" w:firstLine="11"/>
        <w:jc w:val="both"/>
        <w:rPr>
          <w:rFonts w:ascii="Times New Roman" w:hAnsi="Times New Roman"/>
          <w:lang w:val="en-NZ"/>
        </w:rPr>
      </w:pPr>
      <w:r w:rsidRPr="00BE1832">
        <w:rPr>
          <w:rFonts w:ascii="Times New Roman" w:hAnsi="Times New Roman"/>
          <w:lang w:val="en-NZ"/>
        </w:rPr>
        <w:t>(a)</w:t>
      </w:r>
      <w:r w:rsidR="00673D7B">
        <w:rPr>
          <w:rFonts w:ascii="Times New Roman" w:hAnsi="Times New Roman"/>
          <w:lang w:val="en-NZ"/>
        </w:rPr>
        <w:t xml:space="preserve"> </w:t>
      </w:r>
      <w:r w:rsidRPr="00BE1832">
        <w:rPr>
          <w:rFonts w:ascii="Times New Roman" w:hAnsi="Times New Roman"/>
          <w:lang w:val="en-NZ"/>
        </w:rPr>
        <w:t>an enterprise of a Contracting State participates directly or indirectly in the management, control or capital of an enterprise of the other Contracting State</w:t>
      </w:r>
      <w:r w:rsidR="0003005A" w:rsidRPr="00BE1832">
        <w:rPr>
          <w:rFonts w:ascii="Times New Roman" w:hAnsi="Times New Roman"/>
          <w:lang w:val="en-NZ"/>
        </w:rPr>
        <w:t>,</w:t>
      </w:r>
      <w:r w:rsidRPr="00BE1832">
        <w:rPr>
          <w:rFonts w:ascii="Times New Roman" w:hAnsi="Times New Roman"/>
          <w:lang w:val="en-NZ"/>
        </w:rPr>
        <w:t xml:space="preserve"> or</w:t>
      </w:r>
    </w:p>
    <w:p w:rsidR="00673D7B" w:rsidRPr="00BE1832" w:rsidRDefault="00673D7B" w:rsidP="00673D7B">
      <w:pPr>
        <w:tabs>
          <w:tab w:val="left" w:pos="720"/>
        </w:tabs>
        <w:ind w:left="709" w:firstLine="11"/>
        <w:jc w:val="both"/>
        <w:rPr>
          <w:rFonts w:ascii="Times New Roman" w:hAnsi="Times New Roman"/>
          <w:lang w:val="en-NZ"/>
        </w:rPr>
      </w:pPr>
    </w:p>
    <w:p w:rsidR="001E4B4C" w:rsidRDefault="001E4B4C" w:rsidP="00673D7B">
      <w:pPr>
        <w:tabs>
          <w:tab w:val="left" w:pos="720"/>
        </w:tabs>
        <w:ind w:left="709" w:firstLine="11"/>
        <w:jc w:val="both"/>
        <w:rPr>
          <w:rFonts w:ascii="Times New Roman" w:hAnsi="Times New Roman"/>
          <w:lang w:val="en-NZ"/>
        </w:rPr>
      </w:pPr>
      <w:r w:rsidRPr="00BE1832">
        <w:rPr>
          <w:rFonts w:ascii="Times New Roman" w:hAnsi="Times New Roman"/>
          <w:lang w:val="en-NZ"/>
        </w:rPr>
        <w:t>(b)</w:t>
      </w:r>
      <w:r w:rsidR="00673D7B">
        <w:rPr>
          <w:rFonts w:ascii="Times New Roman" w:hAnsi="Times New Roman"/>
          <w:lang w:val="en-NZ"/>
        </w:rPr>
        <w:t xml:space="preserve"> </w:t>
      </w:r>
      <w:r w:rsidRPr="00BE1832">
        <w:rPr>
          <w:rFonts w:ascii="Times New Roman" w:hAnsi="Times New Roman"/>
          <w:lang w:val="en-NZ"/>
        </w:rPr>
        <w:t>the same persons participate directly or indirectly in the management, control or capital of an enterprise of a Contracting State and an enterprise of the other Contracting State,</w:t>
      </w:r>
    </w:p>
    <w:p w:rsidR="00673D7B" w:rsidRPr="00BE1832" w:rsidRDefault="00673D7B" w:rsidP="005C5F7B">
      <w:pPr>
        <w:tabs>
          <w:tab w:val="left" w:pos="720"/>
        </w:tabs>
        <w:ind w:left="1440" w:hanging="720"/>
        <w:jc w:val="both"/>
        <w:rPr>
          <w:rFonts w:ascii="Times New Roman" w:hAnsi="Times New Roman"/>
          <w:lang w:val="en-NZ"/>
        </w:rPr>
      </w:pPr>
    </w:p>
    <w:p w:rsidR="001E4B4C" w:rsidRPr="00BE1832" w:rsidRDefault="001E4B4C" w:rsidP="005C5F7B">
      <w:pPr>
        <w:jc w:val="both"/>
        <w:rPr>
          <w:rFonts w:ascii="Times New Roman" w:hAnsi="Times New Roman"/>
          <w:lang w:val="en-NZ"/>
        </w:rPr>
      </w:pPr>
      <w:r w:rsidRPr="00BE1832">
        <w:rPr>
          <w:rFonts w:ascii="Times New Roman" w:hAnsi="Times New Roman"/>
          <w:lang w:val="en-NZ"/>
        </w:rPr>
        <w:t>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1E4B4C" w:rsidRPr="00BE1832" w:rsidRDefault="001E4B4C" w:rsidP="005C5F7B">
      <w:pPr>
        <w:rPr>
          <w:rFonts w:ascii="Times New Roman" w:hAnsi="Times New Roman"/>
          <w:lang w:val="en-NZ"/>
        </w:rPr>
      </w:pPr>
    </w:p>
    <w:p w:rsidR="001E4B4C" w:rsidRPr="00BE1832" w:rsidRDefault="001E4B4C" w:rsidP="005C5F7B">
      <w:pPr>
        <w:jc w:val="both"/>
        <w:rPr>
          <w:rFonts w:ascii="Times New Roman" w:hAnsi="Times New Roman"/>
          <w:lang w:val="en-NZ"/>
        </w:rPr>
      </w:pPr>
      <w:r w:rsidRPr="00BE1832">
        <w:rPr>
          <w:rFonts w:ascii="Times New Roman" w:hAnsi="Times New Roman"/>
          <w:lang w:val="en-NZ"/>
        </w:rPr>
        <w:t>2.</w:t>
      </w:r>
      <w:r w:rsidR="00673D7B">
        <w:rPr>
          <w:rFonts w:ascii="Times New Roman" w:hAnsi="Times New Roman"/>
          <w:lang w:val="en-NZ"/>
        </w:rPr>
        <w:t xml:space="preserve"> </w:t>
      </w:r>
      <w:r w:rsidRPr="00BE1832">
        <w:rPr>
          <w:rFonts w:ascii="Times New Roman" w:hAnsi="Times New Roman"/>
          <w:lang w:val="en-NZ"/>
        </w:rPr>
        <w:t xml:space="preserve">Where a Contracting State includes in the profits of an enterprise of that </w:t>
      </w:r>
      <w:r w:rsidR="0005318B" w:rsidRPr="00BE1832">
        <w:rPr>
          <w:rFonts w:ascii="Times New Roman" w:hAnsi="Times New Roman"/>
          <w:lang w:val="en-NZ"/>
        </w:rPr>
        <w:t xml:space="preserve">Contracting </w:t>
      </w:r>
      <w:r w:rsidRPr="00BE1832">
        <w:rPr>
          <w:rFonts w:ascii="Times New Roman" w:hAnsi="Times New Roman"/>
          <w:lang w:val="en-NZ"/>
        </w:rPr>
        <w:t xml:space="preserve">State - and taxes accordingly - profits on which an enterprise of the other Contracting State has been charged to tax in that other </w:t>
      </w:r>
      <w:r w:rsidR="0005318B" w:rsidRPr="00BE1832">
        <w:rPr>
          <w:rFonts w:ascii="Times New Roman" w:hAnsi="Times New Roman"/>
          <w:lang w:val="en-NZ"/>
        </w:rPr>
        <w:t xml:space="preserve">Contracting </w:t>
      </w:r>
      <w:r w:rsidRPr="00BE1832">
        <w:rPr>
          <w:rFonts w:ascii="Times New Roman" w:hAnsi="Times New Roman"/>
          <w:lang w:val="en-NZ"/>
        </w:rPr>
        <w:t xml:space="preserve">State and the profits so included are profits which </w:t>
      </w:r>
      <w:r w:rsidR="00BC3232" w:rsidRPr="00BE1832">
        <w:rPr>
          <w:rFonts w:ascii="Times New Roman" w:hAnsi="Times New Roman"/>
          <w:lang w:val="en-NZ"/>
        </w:rPr>
        <w:t xml:space="preserve">would </w:t>
      </w:r>
      <w:r w:rsidRPr="00BE1832">
        <w:rPr>
          <w:rFonts w:ascii="Times New Roman" w:hAnsi="Times New Roman"/>
          <w:lang w:val="en-NZ"/>
        </w:rPr>
        <w:t xml:space="preserve">have accrued to the enterprise of the first-mentioned </w:t>
      </w:r>
      <w:r w:rsidR="0005318B" w:rsidRPr="00BE1832">
        <w:rPr>
          <w:rFonts w:ascii="Times New Roman" w:hAnsi="Times New Roman"/>
          <w:lang w:val="en-NZ"/>
        </w:rPr>
        <w:t xml:space="preserve">Contracting </w:t>
      </w:r>
      <w:r w:rsidRPr="00BE1832">
        <w:rPr>
          <w:rFonts w:ascii="Times New Roman" w:hAnsi="Times New Roman"/>
          <w:lang w:val="en-NZ"/>
        </w:rPr>
        <w:t xml:space="preserve">State if the conditions made between the two enterprises had been those which </w:t>
      </w:r>
      <w:r w:rsidR="00BC3232" w:rsidRPr="00BE1832">
        <w:rPr>
          <w:rFonts w:ascii="Times New Roman" w:hAnsi="Times New Roman"/>
          <w:lang w:val="en-NZ"/>
        </w:rPr>
        <w:t xml:space="preserve">would </w:t>
      </w:r>
      <w:r w:rsidRPr="00BE1832">
        <w:rPr>
          <w:rFonts w:ascii="Times New Roman" w:hAnsi="Times New Roman"/>
          <w:lang w:val="en-NZ"/>
        </w:rPr>
        <w:t xml:space="preserve">have been made between independent enterprises, then that other </w:t>
      </w:r>
      <w:r w:rsidR="0005318B" w:rsidRPr="00BE1832">
        <w:rPr>
          <w:rFonts w:ascii="Times New Roman" w:hAnsi="Times New Roman"/>
          <w:lang w:val="en-NZ"/>
        </w:rPr>
        <w:t xml:space="preserve">Contracting </w:t>
      </w:r>
      <w:r w:rsidRPr="00BE1832">
        <w:rPr>
          <w:rFonts w:ascii="Times New Roman" w:hAnsi="Times New Roman"/>
          <w:lang w:val="en-NZ"/>
        </w:rPr>
        <w:t xml:space="preserve">State shall make an appropriate adjustment to the amount of the tax charged therein on those profits. </w:t>
      </w:r>
      <w:r w:rsidR="00181FAA" w:rsidRPr="00BE1832">
        <w:rPr>
          <w:rFonts w:ascii="Times New Roman" w:hAnsi="Times New Roman"/>
          <w:lang w:val="en-NZ"/>
        </w:rPr>
        <w:t xml:space="preserve"> </w:t>
      </w:r>
      <w:r w:rsidRPr="00BE1832">
        <w:rPr>
          <w:rFonts w:ascii="Times New Roman" w:hAnsi="Times New Roman"/>
          <w:lang w:val="en-NZ"/>
        </w:rPr>
        <w:t>In determining such adjustment, due regard shall be had to the other provisions of this Agreement and the competent authorities of the Contracting States shall if necessary consult each other.</w:t>
      </w:r>
    </w:p>
    <w:p w:rsidR="00E65CD1" w:rsidRPr="00BE1832" w:rsidRDefault="00E65CD1" w:rsidP="005C5F7B">
      <w:pPr>
        <w:rPr>
          <w:rFonts w:ascii="Times New Roman" w:hAnsi="Times New Roman"/>
          <w:lang w:val="en-NZ"/>
        </w:rPr>
      </w:pPr>
    </w:p>
    <w:p w:rsidR="0066460D" w:rsidRPr="00BE1832" w:rsidRDefault="00E65CD1" w:rsidP="005C5F7B">
      <w:pPr>
        <w:jc w:val="both"/>
        <w:rPr>
          <w:rFonts w:ascii="Times New Roman" w:hAnsi="Times New Roman"/>
          <w:lang w:val="en-NZ"/>
        </w:rPr>
      </w:pPr>
      <w:r w:rsidRPr="00BE1832">
        <w:rPr>
          <w:rFonts w:ascii="Times New Roman" w:hAnsi="Times New Roman"/>
          <w:lang w:val="en-NZ"/>
        </w:rPr>
        <w:t>3.</w:t>
      </w:r>
      <w:r w:rsidR="00673D7B">
        <w:rPr>
          <w:rFonts w:ascii="Times New Roman" w:hAnsi="Times New Roman"/>
          <w:lang w:val="en-NZ"/>
        </w:rPr>
        <w:t xml:space="preserve"> </w:t>
      </w:r>
      <w:r w:rsidRPr="00BE1832">
        <w:rPr>
          <w:rFonts w:ascii="Times New Roman" w:hAnsi="Times New Roman"/>
          <w:lang w:val="en-NZ"/>
        </w:rPr>
        <w:t xml:space="preserve">The provisions of paragraph 2 of this Article shall not apply where judicial, administrative or other legal proceedings have resulted in a final ruling that by actions giving rise to an adjustment of profits under paragraph 1 of this Article, one of the enterprises concerned is liable to penalty with respect to fraud, gross </w:t>
      </w:r>
      <w:r w:rsidR="00536512" w:rsidRPr="00BE1832">
        <w:rPr>
          <w:rFonts w:ascii="Times New Roman" w:hAnsi="Times New Roman"/>
          <w:lang w:val="en-NZ"/>
        </w:rPr>
        <w:t>negligence or wilful default.</w:t>
      </w:r>
    </w:p>
    <w:p w:rsidR="00FE2CFD" w:rsidRPr="00BE1832" w:rsidRDefault="00FE2CFD" w:rsidP="005C5F7B">
      <w:pPr>
        <w:ind w:left="2880" w:firstLine="720"/>
        <w:rPr>
          <w:rFonts w:ascii="Times New Roman" w:hAnsi="Times New Roman"/>
          <w:i/>
          <w:szCs w:val="24"/>
          <w:lang w:val="en-NZ"/>
        </w:rPr>
      </w:pPr>
    </w:p>
    <w:p w:rsidR="00673D7B" w:rsidRDefault="00673D7B">
      <w:pPr>
        <w:rPr>
          <w:rFonts w:ascii="Times New Roman" w:hAnsi="Times New Roman"/>
          <w:i/>
          <w:szCs w:val="24"/>
          <w:lang w:val="en-NZ"/>
        </w:rPr>
      </w:pPr>
      <w:r>
        <w:rPr>
          <w:rFonts w:ascii="Times New Roman" w:hAnsi="Times New Roman"/>
          <w:i/>
          <w:szCs w:val="24"/>
          <w:lang w:val="en-NZ"/>
        </w:rPr>
        <w:br w:type="page"/>
      </w:r>
    </w:p>
    <w:p w:rsidR="001E4B4C" w:rsidRPr="00673D7B" w:rsidRDefault="001E4B4C" w:rsidP="00673D7B">
      <w:pPr>
        <w:jc w:val="center"/>
        <w:rPr>
          <w:rFonts w:ascii="Times New Roman" w:hAnsi="Times New Roman"/>
          <w:b/>
          <w:szCs w:val="24"/>
          <w:lang w:val="en-NZ"/>
        </w:rPr>
      </w:pPr>
      <w:r w:rsidRPr="00673D7B">
        <w:rPr>
          <w:rFonts w:ascii="Times New Roman" w:hAnsi="Times New Roman"/>
          <w:b/>
          <w:szCs w:val="24"/>
          <w:lang w:val="en-NZ"/>
        </w:rPr>
        <w:lastRenderedPageBreak/>
        <w:t>Article 10</w:t>
      </w:r>
    </w:p>
    <w:p w:rsidR="001E4B4C" w:rsidRPr="00673D7B" w:rsidRDefault="00673D7B" w:rsidP="00673D7B">
      <w:pPr>
        <w:jc w:val="center"/>
        <w:rPr>
          <w:rFonts w:ascii="Times New Roman" w:hAnsi="Times New Roman"/>
          <w:b/>
          <w:lang w:val="en-NZ"/>
        </w:rPr>
      </w:pPr>
      <w:r w:rsidRPr="00673D7B">
        <w:rPr>
          <w:rFonts w:ascii="Times New Roman" w:hAnsi="Times New Roman"/>
          <w:b/>
          <w:lang w:val="en-NZ"/>
        </w:rPr>
        <w:t>Dividends</w:t>
      </w:r>
    </w:p>
    <w:p w:rsidR="002047F4" w:rsidRPr="00BE1832" w:rsidRDefault="002047F4" w:rsidP="005C5F7B">
      <w:pPr>
        <w:rPr>
          <w:rFonts w:ascii="Times New Roman" w:hAnsi="Times New Roman"/>
          <w:lang w:val="en-NZ"/>
        </w:rPr>
      </w:pPr>
    </w:p>
    <w:p w:rsidR="00967E22" w:rsidRPr="00BE1832" w:rsidRDefault="00967E22" w:rsidP="00673D7B">
      <w:pPr>
        <w:jc w:val="both"/>
        <w:rPr>
          <w:rFonts w:ascii="Times New Roman" w:hAnsi="Times New Roman"/>
          <w:lang w:val="en-NZ"/>
        </w:rPr>
      </w:pPr>
      <w:r w:rsidRPr="00BE1832">
        <w:rPr>
          <w:rFonts w:ascii="Times New Roman" w:hAnsi="Times New Roman"/>
          <w:lang w:val="en-NZ"/>
        </w:rPr>
        <w:t>1.</w:t>
      </w:r>
      <w:r w:rsidR="00673D7B">
        <w:rPr>
          <w:rFonts w:ascii="Times New Roman" w:hAnsi="Times New Roman"/>
          <w:lang w:val="en-NZ"/>
        </w:rPr>
        <w:t xml:space="preserve"> </w:t>
      </w:r>
      <w:r w:rsidRPr="00BE1832">
        <w:rPr>
          <w:rFonts w:ascii="Times New Roman" w:hAnsi="Times New Roman"/>
          <w:lang w:val="en-NZ"/>
        </w:rPr>
        <w:t>Dividends paid by a company which is a resident of a Contracting State to a resident of the other Contracting S</w:t>
      </w:r>
      <w:r w:rsidR="00CE2289" w:rsidRPr="00BE1832">
        <w:rPr>
          <w:rFonts w:ascii="Times New Roman" w:hAnsi="Times New Roman"/>
          <w:lang w:val="en-NZ"/>
        </w:rPr>
        <w:t xml:space="preserve">tate may be taxed in that other Contracting </w:t>
      </w:r>
      <w:r w:rsidRPr="00BE1832">
        <w:rPr>
          <w:rFonts w:ascii="Times New Roman" w:hAnsi="Times New Roman"/>
          <w:lang w:val="en-NZ"/>
        </w:rPr>
        <w:t>State.</w:t>
      </w:r>
    </w:p>
    <w:p w:rsidR="00EA7B3E" w:rsidRPr="00BE1832" w:rsidRDefault="00EA7B3E" w:rsidP="00673D7B">
      <w:pPr>
        <w:jc w:val="both"/>
        <w:rPr>
          <w:rFonts w:ascii="Times New Roman" w:hAnsi="Times New Roman"/>
          <w:lang w:val="en-NZ"/>
        </w:rPr>
      </w:pPr>
    </w:p>
    <w:p w:rsidR="00967E22" w:rsidRDefault="00967E22" w:rsidP="00673D7B">
      <w:pPr>
        <w:pStyle w:val="Paragraphtext"/>
        <w:spacing w:before="0" w:after="0" w:line="240" w:lineRule="auto"/>
        <w:jc w:val="both"/>
      </w:pPr>
      <w:r w:rsidRPr="00BE1832">
        <w:t>2.</w:t>
      </w:r>
      <w:r w:rsidR="00673D7B">
        <w:t xml:space="preserve"> </w:t>
      </w:r>
      <w:r w:rsidRPr="00BE1832">
        <w:t xml:space="preserve">However, </w:t>
      </w:r>
      <w:r w:rsidR="00EA7B3E" w:rsidRPr="00BE1832">
        <w:t xml:space="preserve">dividends paid by a company which is a resident of a Contracting State may also be taxed in that </w:t>
      </w:r>
      <w:r w:rsidR="00CE2289" w:rsidRPr="00BE1832">
        <w:t xml:space="preserve">Contracting </w:t>
      </w:r>
      <w:r w:rsidR="00EA7B3E" w:rsidRPr="00BE1832">
        <w:t xml:space="preserve">State according to the laws of that </w:t>
      </w:r>
      <w:r w:rsidR="00CE2289" w:rsidRPr="00BE1832">
        <w:t xml:space="preserve">Contracting </w:t>
      </w:r>
      <w:r w:rsidR="00EA7B3E" w:rsidRPr="00BE1832">
        <w:t>State</w:t>
      </w:r>
      <w:r w:rsidRPr="00BE1832">
        <w:t>, but if the beneficial owner of the dividends is a resident of the other Contracting State, the tax so charged shall not exceed:</w:t>
      </w:r>
    </w:p>
    <w:p w:rsidR="00673D7B" w:rsidRPr="00BE1832" w:rsidRDefault="00673D7B" w:rsidP="00673D7B">
      <w:pPr>
        <w:pStyle w:val="Paragraphtext"/>
        <w:spacing w:before="0" w:after="0" w:line="240" w:lineRule="auto"/>
        <w:jc w:val="both"/>
      </w:pPr>
    </w:p>
    <w:p w:rsidR="00967E22" w:rsidRDefault="00481716" w:rsidP="00673D7B">
      <w:pPr>
        <w:pStyle w:val="SubparatextChar"/>
        <w:spacing w:after="0" w:line="240" w:lineRule="auto"/>
        <w:ind w:left="709" w:firstLine="0"/>
        <w:jc w:val="both"/>
        <w:rPr>
          <w:rFonts w:ascii="Times New Roman" w:hAnsi="Times New Roman"/>
        </w:rPr>
      </w:pPr>
      <w:r w:rsidRPr="00BE1832">
        <w:rPr>
          <w:rFonts w:ascii="Times New Roman" w:hAnsi="Times New Roman"/>
        </w:rPr>
        <w:t>(</w:t>
      </w:r>
      <w:r w:rsidR="00967E22" w:rsidRPr="00BE1832">
        <w:rPr>
          <w:rFonts w:ascii="Times New Roman" w:hAnsi="Times New Roman"/>
        </w:rPr>
        <w:t>a)</w:t>
      </w:r>
      <w:r w:rsidR="00673D7B">
        <w:rPr>
          <w:rFonts w:ascii="Times New Roman" w:hAnsi="Times New Roman"/>
        </w:rPr>
        <w:t xml:space="preserve"> </w:t>
      </w:r>
      <w:r w:rsidR="00967E22" w:rsidRPr="00BE1832">
        <w:rPr>
          <w:rFonts w:ascii="Times New Roman" w:hAnsi="Times New Roman"/>
        </w:rPr>
        <w:t>5 per cent of the gross amount of the dividends if the beneficial owner is a company which holds directly at least 10 per cent of the voting power in the company paying the dividends</w:t>
      </w:r>
      <w:r w:rsidR="00E81F2A" w:rsidRPr="00BE1832">
        <w:rPr>
          <w:rFonts w:ascii="Times New Roman" w:hAnsi="Times New Roman"/>
        </w:rPr>
        <w:t xml:space="preserve"> throughout a 365 day period that includes the day of payment of the dividend (for the purpose of computing that period, no account shall be taken of changes of ownership that would directly result from a corporate reorganisation, such as a merger or divisive reorganisation, of the company that holds the shares or that pays the dividend)</w:t>
      </w:r>
      <w:r w:rsidR="00967E22" w:rsidRPr="00BE1832">
        <w:rPr>
          <w:rFonts w:ascii="Times New Roman" w:hAnsi="Times New Roman"/>
        </w:rPr>
        <w:t xml:space="preserve">; </w:t>
      </w:r>
    </w:p>
    <w:p w:rsidR="00673D7B" w:rsidRPr="00BE1832" w:rsidRDefault="00673D7B" w:rsidP="00673D7B">
      <w:pPr>
        <w:pStyle w:val="SubparatextChar"/>
        <w:spacing w:after="0" w:line="240" w:lineRule="auto"/>
        <w:ind w:left="709" w:firstLine="0"/>
        <w:jc w:val="both"/>
        <w:rPr>
          <w:rFonts w:ascii="Times New Roman" w:hAnsi="Times New Roman"/>
        </w:rPr>
      </w:pPr>
    </w:p>
    <w:p w:rsidR="00967E22" w:rsidRPr="00BE1832" w:rsidRDefault="00481716" w:rsidP="00673D7B">
      <w:pPr>
        <w:pStyle w:val="SubparatextChar"/>
        <w:spacing w:after="0" w:line="240" w:lineRule="auto"/>
        <w:ind w:left="709" w:firstLine="0"/>
        <w:jc w:val="both"/>
        <w:rPr>
          <w:rFonts w:ascii="Times New Roman" w:hAnsi="Times New Roman"/>
        </w:rPr>
      </w:pPr>
      <w:r w:rsidRPr="00BE1832">
        <w:rPr>
          <w:rFonts w:ascii="Times New Roman" w:hAnsi="Times New Roman"/>
        </w:rPr>
        <w:t>(</w:t>
      </w:r>
      <w:r w:rsidR="00967E22" w:rsidRPr="00BE1832">
        <w:rPr>
          <w:rFonts w:ascii="Times New Roman" w:hAnsi="Times New Roman"/>
        </w:rPr>
        <w:t>b)</w:t>
      </w:r>
      <w:r w:rsidR="00673D7B">
        <w:rPr>
          <w:rFonts w:ascii="Times New Roman" w:hAnsi="Times New Roman"/>
        </w:rPr>
        <w:t xml:space="preserve"> </w:t>
      </w:r>
      <w:r w:rsidR="00967E22" w:rsidRPr="00BE1832">
        <w:rPr>
          <w:rFonts w:ascii="Times New Roman" w:hAnsi="Times New Roman"/>
        </w:rPr>
        <w:t>15 per cent of the gross amount of the dividends in all other cases.</w:t>
      </w:r>
    </w:p>
    <w:p w:rsidR="00EA7B3E" w:rsidRPr="00BE1832" w:rsidRDefault="00EA7B3E" w:rsidP="00673D7B">
      <w:pPr>
        <w:pStyle w:val="SubparatextChar"/>
        <w:spacing w:after="0" w:line="240" w:lineRule="auto"/>
        <w:ind w:left="0" w:firstLine="0"/>
        <w:jc w:val="both"/>
        <w:rPr>
          <w:rFonts w:ascii="Times New Roman" w:hAnsi="Times New Roman"/>
          <w:lang w:val="en-NZ"/>
        </w:rPr>
      </w:pPr>
    </w:p>
    <w:p w:rsidR="00967E22" w:rsidRPr="00BE1832" w:rsidRDefault="0051451C" w:rsidP="00673D7B">
      <w:pPr>
        <w:jc w:val="both"/>
        <w:rPr>
          <w:rFonts w:ascii="Times New Roman" w:hAnsi="Times New Roman"/>
          <w:color w:val="000000"/>
          <w:lang w:val="en-NZ"/>
        </w:rPr>
      </w:pPr>
      <w:r w:rsidRPr="00BE1832">
        <w:rPr>
          <w:rFonts w:ascii="Times New Roman" w:hAnsi="Times New Roman"/>
          <w:color w:val="000000"/>
          <w:lang w:val="en-NZ"/>
        </w:rPr>
        <w:t>3.</w:t>
      </w:r>
      <w:r w:rsidR="00673D7B">
        <w:rPr>
          <w:rFonts w:ascii="Times New Roman" w:hAnsi="Times New Roman"/>
          <w:color w:val="000000"/>
          <w:lang w:val="en-NZ"/>
        </w:rPr>
        <w:t xml:space="preserve"> </w:t>
      </w:r>
      <w:r w:rsidRPr="00BE1832">
        <w:rPr>
          <w:rFonts w:ascii="Times New Roman" w:hAnsi="Times New Roman"/>
          <w:color w:val="000000"/>
          <w:lang w:val="en-NZ"/>
        </w:rPr>
        <w:t>P</w:t>
      </w:r>
      <w:r w:rsidR="00967E22" w:rsidRPr="00BE1832">
        <w:rPr>
          <w:rFonts w:ascii="Times New Roman" w:hAnsi="Times New Roman"/>
          <w:color w:val="000000"/>
          <w:lang w:val="en-NZ"/>
        </w:rPr>
        <w:t>aragraph</w:t>
      </w:r>
      <w:r w:rsidRPr="00BE1832">
        <w:rPr>
          <w:rFonts w:ascii="Times New Roman" w:hAnsi="Times New Roman"/>
          <w:color w:val="000000"/>
          <w:lang w:val="en-NZ"/>
        </w:rPr>
        <w:t xml:space="preserve"> 2 of this Article</w:t>
      </w:r>
      <w:r w:rsidR="00967E22" w:rsidRPr="00BE1832">
        <w:rPr>
          <w:rFonts w:ascii="Times New Roman" w:hAnsi="Times New Roman"/>
          <w:color w:val="000000"/>
          <w:lang w:val="en-NZ"/>
        </w:rPr>
        <w:t xml:space="preserve"> shall not affect the taxation of the company in respect of the profits out of which the dividends are paid.</w:t>
      </w:r>
    </w:p>
    <w:p w:rsidR="00693668" w:rsidRPr="00BE1832" w:rsidRDefault="00693668" w:rsidP="00673D7B">
      <w:pPr>
        <w:jc w:val="both"/>
        <w:rPr>
          <w:rFonts w:ascii="Times New Roman" w:hAnsi="Times New Roman"/>
          <w:lang w:val="en-NZ"/>
        </w:rPr>
      </w:pPr>
    </w:p>
    <w:p w:rsidR="00967E22" w:rsidRPr="00BE1832" w:rsidRDefault="004F1CDD" w:rsidP="00673D7B">
      <w:pPr>
        <w:jc w:val="both"/>
        <w:rPr>
          <w:rFonts w:ascii="Times New Roman" w:hAnsi="Times New Roman"/>
          <w:lang w:val="en-NZ"/>
        </w:rPr>
      </w:pPr>
      <w:r w:rsidRPr="00BE1832">
        <w:rPr>
          <w:rFonts w:ascii="Times New Roman" w:hAnsi="Times New Roman"/>
          <w:lang w:val="en-NZ"/>
        </w:rPr>
        <w:t>4</w:t>
      </w:r>
      <w:r w:rsidR="00693668" w:rsidRPr="00BE1832">
        <w:rPr>
          <w:rFonts w:ascii="Times New Roman" w:hAnsi="Times New Roman"/>
          <w:lang w:val="en-NZ"/>
        </w:rPr>
        <w:t>.</w:t>
      </w:r>
      <w:r w:rsidR="00673D7B">
        <w:rPr>
          <w:rFonts w:ascii="Times New Roman" w:hAnsi="Times New Roman"/>
          <w:lang w:val="en-NZ"/>
        </w:rPr>
        <w:t xml:space="preserve"> </w:t>
      </w:r>
      <w:r w:rsidR="00967E22" w:rsidRPr="00BE1832">
        <w:rPr>
          <w:rFonts w:ascii="Times New Roman" w:hAnsi="Times New Roman"/>
          <w:lang w:val="en-NZ"/>
        </w:rPr>
        <w:t>The term “dividends” as used in this Article means income from shares</w:t>
      </w:r>
      <w:r w:rsidR="000C3ED9" w:rsidRPr="00BE1832">
        <w:rPr>
          <w:rFonts w:ascii="Times New Roman" w:hAnsi="Times New Roman"/>
          <w:lang w:val="en-NZ"/>
        </w:rPr>
        <w:t xml:space="preserve">, </w:t>
      </w:r>
      <w:r w:rsidR="008C5927" w:rsidRPr="00BE1832">
        <w:rPr>
          <w:rFonts w:ascii="Times New Roman" w:hAnsi="Times New Roman"/>
          <w:lang w:val="en-NZ"/>
        </w:rPr>
        <w:t>mining shares, founders’ shares or other rights, not being debt-claims, participating in profits, as well as income from other corporate rights which is subjected to the same taxation treatment</w:t>
      </w:r>
      <w:r w:rsidR="00625E97" w:rsidRPr="00BE1832">
        <w:rPr>
          <w:rFonts w:ascii="Times New Roman" w:hAnsi="Times New Roman"/>
          <w:lang w:val="en-NZ"/>
        </w:rPr>
        <w:t xml:space="preserve"> </w:t>
      </w:r>
      <w:r w:rsidR="00967E22" w:rsidRPr="00BE1832">
        <w:rPr>
          <w:rFonts w:ascii="Times New Roman" w:hAnsi="Times New Roman"/>
          <w:lang w:val="en-NZ"/>
        </w:rPr>
        <w:t>and other income treated</w:t>
      </w:r>
      <w:r w:rsidR="00625E97" w:rsidRPr="00BE1832">
        <w:rPr>
          <w:rFonts w:ascii="Times New Roman" w:hAnsi="Times New Roman"/>
          <w:lang w:val="en-NZ"/>
        </w:rPr>
        <w:t xml:space="preserve"> </w:t>
      </w:r>
      <w:r w:rsidR="00967E22" w:rsidRPr="00BE1832">
        <w:rPr>
          <w:rFonts w:ascii="Times New Roman" w:hAnsi="Times New Roman"/>
          <w:lang w:val="en-NZ"/>
        </w:rPr>
        <w:t xml:space="preserve">as income from shares by the laws of the </w:t>
      </w:r>
      <w:r w:rsidR="004D54F1" w:rsidRPr="00BE1832">
        <w:rPr>
          <w:rFonts w:ascii="Times New Roman" w:hAnsi="Times New Roman"/>
          <w:lang w:val="en-NZ"/>
        </w:rPr>
        <w:t xml:space="preserve">Contracting </w:t>
      </w:r>
      <w:r w:rsidR="00967E22" w:rsidRPr="00BE1832">
        <w:rPr>
          <w:rFonts w:ascii="Times New Roman" w:hAnsi="Times New Roman"/>
          <w:lang w:val="en-NZ"/>
        </w:rPr>
        <w:t>State of which the company making the distribution is a resident.</w:t>
      </w:r>
    </w:p>
    <w:p w:rsidR="00967E22" w:rsidRPr="00BE1832" w:rsidRDefault="00967E22" w:rsidP="00673D7B">
      <w:pPr>
        <w:jc w:val="both"/>
        <w:rPr>
          <w:rFonts w:ascii="Times New Roman" w:hAnsi="Times New Roman"/>
          <w:lang w:val="en-NZ"/>
        </w:rPr>
      </w:pPr>
    </w:p>
    <w:p w:rsidR="00967E22" w:rsidRPr="00BE1832" w:rsidRDefault="004F1CDD" w:rsidP="00673D7B">
      <w:pPr>
        <w:jc w:val="both"/>
        <w:rPr>
          <w:rFonts w:ascii="Times New Roman" w:hAnsi="Times New Roman"/>
          <w:lang w:val="en-NZ"/>
        </w:rPr>
      </w:pPr>
      <w:r w:rsidRPr="00BE1832">
        <w:rPr>
          <w:rFonts w:ascii="Times New Roman" w:hAnsi="Times New Roman"/>
          <w:lang w:val="en-NZ"/>
        </w:rPr>
        <w:t>5</w:t>
      </w:r>
      <w:r w:rsidR="00967E22" w:rsidRPr="00BE1832">
        <w:rPr>
          <w:rFonts w:ascii="Times New Roman" w:hAnsi="Times New Roman"/>
          <w:lang w:val="en-NZ"/>
        </w:rPr>
        <w:t>.</w:t>
      </w:r>
      <w:r w:rsidR="00673D7B">
        <w:rPr>
          <w:rFonts w:ascii="Times New Roman" w:hAnsi="Times New Roman"/>
          <w:lang w:val="en-NZ"/>
        </w:rPr>
        <w:t xml:space="preserve"> </w:t>
      </w:r>
      <w:r w:rsidR="00967E22" w:rsidRPr="00BE1832">
        <w:rPr>
          <w:rFonts w:ascii="Times New Roman" w:hAnsi="Times New Roman"/>
          <w:lang w:val="en-NZ"/>
        </w:rPr>
        <w:t>The provisions of paragraphs 1</w:t>
      </w:r>
      <w:r w:rsidR="00FA75D7" w:rsidRPr="00BE1832">
        <w:rPr>
          <w:rFonts w:ascii="Times New Roman" w:hAnsi="Times New Roman"/>
          <w:lang w:val="en-NZ"/>
        </w:rPr>
        <w:t xml:space="preserve"> </w:t>
      </w:r>
      <w:r w:rsidR="00625E97" w:rsidRPr="00BE1832">
        <w:rPr>
          <w:rFonts w:ascii="Times New Roman" w:hAnsi="Times New Roman"/>
          <w:lang w:val="en-NZ"/>
        </w:rPr>
        <w:t>and</w:t>
      </w:r>
      <w:r w:rsidR="00967E22" w:rsidRPr="00BE1832">
        <w:rPr>
          <w:rFonts w:ascii="Times New Roman" w:hAnsi="Times New Roman"/>
          <w:lang w:val="en-NZ"/>
        </w:rPr>
        <w:t xml:space="preserve"> 2 </w:t>
      </w:r>
      <w:r w:rsidR="00D6204F" w:rsidRPr="00BE1832">
        <w:rPr>
          <w:rFonts w:ascii="Times New Roman" w:hAnsi="Times New Roman"/>
          <w:lang w:val="en-NZ"/>
        </w:rPr>
        <w:t>of this Article</w:t>
      </w:r>
      <w:r w:rsidR="00967E22" w:rsidRPr="00BE1832">
        <w:rPr>
          <w:rFonts w:ascii="Times New Roman" w:hAnsi="Times New Roman"/>
          <w:lang w:val="en-NZ"/>
        </w:rPr>
        <w:t xml:space="preserve"> shall not apply if the beneficial owner of the dividends, being a resident of a Contracting State, carries on business in the other Contracting State of which the company paying the dividends is a resident through a permanent establishment situated therein and the holding in respect of which the dividends are paid is effectively connected with such permanent establishment.  In such case the provisions of Article 7 shall apply.</w:t>
      </w:r>
    </w:p>
    <w:p w:rsidR="00967E22" w:rsidRPr="00BE1832" w:rsidRDefault="00967E22" w:rsidP="00673D7B">
      <w:pPr>
        <w:jc w:val="both"/>
        <w:rPr>
          <w:rFonts w:ascii="Times New Roman" w:hAnsi="Times New Roman"/>
          <w:lang w:val="en-NZ"/>
        </w:rPr>
      </w:pPr>
    </w:p>
    <w:p w:rsidR="00967E22" w:rsidRPr="00BE1832" w:rsidRDefault="004F1CDD" w:rsidP="00673D7B">
      <w:pPr>
        <w:jc w:val="both"/>
        <w:rPr>
          <w:rFonts w:ascii="Times New Roman" w:hAnsi="Times New Roman"/>
          <w:lang w:val="en-NZ"/>
        </w:rPr>
      </w:pPr>
      <w:r w:rsidRPr="00BE1832">
        <w:rPr>
          <w:rFonts w:ascii="Times New Roman" w:hAnsi="Times New Roman"/>
          <w:lang w:val="en-NZ"/>
        </w:rPr>
        <w:t>6</w:t>
      </w:r>
      <w:r w:rsidR="00967E22" w:rsidRPr="00BE1832">
        <w:rPr>
          <w:rFonts w:ascii="Times New Roman" w:hAnsi="Times New Roman"/>
          <w:lang w:val="en-NZ"/>
        </w:rPr>
        <w:t>.</w:t>
      </w:r>
      <w:r w:rsidR="00673D7B">
        <w:rPr>
          <w:rFonts w:ascii="Times New Roman" w:hAnsi="Times New Roman"/>
          <w:lang w:val="en-NZ"/>
        </w:rPr>
        <w:t xml:space="preserve"> </w:t>
      </w:r>
      <w:r w:rsidR="00967E22" w:rsidRPr="00BE1832">
        <w:rPr>
          <w:rFonts w:ascii="Times New Roman" w:hAnsi="Times New Roman"/>
          <w:lang w:val="en-NZ"/>
        </w:rPr>
        <w:t xml:space="preserve">Where a company which is a resident of a Contracting State derives profits or income from the other Contracting State, that other </w:t>
      </w:r>
      <w:r w:rsidR="00D6204F" w:rsidRPr="00BE1832">
        <w:rPr>
          <w:rFonts w:ascii="Times New Roman" w:hAnsi="Times New Roman"/>
          <w:lang w:val="en-NZ"/>
        </w:rPr>
        <w:t xml:space="preserve">Contracting </w:t>
      </w:r>
      <w:r w:rsidR="00967E22" w:rsidRPr="00BE1832">
        <w:rPr>
          <w:rFonts w:ascii="Times New Roman" w:hAnsi="Times New Roman"/>
          <w:lang w:val="en-NZ"/>
        </w:rPr>
        <w:t xml:space="preserve">State may not impose any tax on the dividends paid by the company, except insofar as such dividends are paid to a resident of that other </w:t>
      </w:r>
      <w:r w:rsidR="00D6204F" w:rsidRPr="00BE1832">
        <w:rPr>
          <w:rFonts w:ascii="Times New Roman" w:hAnsi="Times New Roman"/>
          <w:lang w:val="en-NZ"/>
        </w:rPr>
        <w:t xml:space="preserve">Contracting </w:t>
      </w:r>
      <w:r w:rsidR="00967E22" w:rsidRPr="00BE1832">
        <w:rPr>
          <w:rFonts w:ascii="Times New Roman" w:hAnsi="Times New Roman"/>
          <w:lang w:val="en-NZ"/>
        </w:rPr>
        <w:t>State or insofar as the holding in respect of which the dividends are paid is effectively connected with a permanent establishment situated in that other</w:t>
      </w:r>
      <w:r w:rsidR="00D6204F" w:rsidRPr="00BE1832">
        <w:rPr>
          <w:rFonts w:ascii="Times New Roman" w:hAnsi="Times New Roman"/>
          <w:lang w:val="en-NZ"/>
        </w:rPr>
        <w:t xml:space="preserve"> Contracting</w:t>
      </w:r>
      <w:r w:rsidR="00967E22" w:rsidRPr="00BE1832">
        <w:rPr>
          <w:rFonts w:ascii="Times New Roman" w:hAnsi="Times New Roman"/>
          <w:lang w:val="en-NZ"/>
        </w:rPr>
        <w:t xml:space="preserve"> State, nor subject the company’s undistributed profits to a tax on the company’s undistributed profits, even if the dividends paid or the undistributed profits consist wholly or partly of profits or income arising in such other </w:t>
      </w:r>
      <w:r w:rsidR="00D6204F" w:rsidRPr="00BE1832">
        <w:rPr>
          <w:rFonts w:ascii="Times New Roman" w:hAnsi="Times New Roman"/>
          <w:lang w:val="en-NZ"/>
        </w:rPr>
        <w:t xml:space="preserve">Contracting </w:t>
      </w:r>
      <w:r w:rsidR="00967E22" w:rsidRPr="00BE1832">
        <w:rPr>
          <w:rFonts w:ascii="Times New Roman" w:hAnsi="Times New Roman"/>
          <w:lang w:val="en-NZ"/>
        </w:rPr>
        <w:t>State.</w:t>
      </w:r>
    </w:p>
    <w:p w:rsidR="00B4217E" w:rsidRPr="00BE1832" w:rsidRDefault="00B4217E" w:rsidP="005C5F7B">
      <w:pPr>
        <w:rPr>
          <w:rFonts w:ascii="Times New Roman" w:hAnsi="Times New Roman"/>
          <w:lang w:val="en-NZ"/>
        </w:rPr>
      </w:pPr>
    </w:p>
    <w:p w:rsidR="001E4B4C" w:rsidRPr="00673D7B" w:rsidRDefault="001E4B4C" w:rsidP="005C5F7B">
      <w:pPr>
        <w:jc w:val="center"/>
        <w:rPr>
          <w:rFonts w:ascii="Times New Roman" w:hAnsi="Times New Roman"/>
          <w:b/>
          <w:szCs w:val="24"/>
          <w:lang w:val="en-NZ"/>
        </w:rPr>
      </w:pPr>
      <w:r w:rsidRPr="00BE1832">
        <w:rPr>
          <w:rFonts w:ascii="Times New Roman" w:hAnsi="Times New Roman"/>
          <w:lang w:val="en-NZ"/>
        </w:rPr>
        <w:br w:type="page"/>
      </w:r>
      <w:r w:rsidRPr="00673D7B">
        <w:rPr>
          <w:rFonts w:ascii="Times New Roman" w:hAnsi="Times New Roman"/>
          <w:b/>
          <w:szCs w:val="24"/>
          <w:lang w:val="en-NZ"/>
        </w:rPr>
        <w:lastRenderedPageBreak/>
        <w:t>Article 11</w:t>
      </w:r>
    </w:p>
    <w:p w:rsidR="001E4B4C" w:rsidRPr="00673D7B" w:rsidRDefault="00673D7B" w:rsidP="005C5F7B">
      <w:pPr>
        <w:jc w:val="center"/>
        <w:rPr>
          <w:rFonts w:ascii="Times New Roman" w:hAnsi="Times New Roman"/>
          <w:b/>
          <w:lang w:val="en-NZ"/>
        </w:rPr>
      </w:pPr>
      <w:r w:rsidRPr="00673D7B">
        <w:rPr>
          <w:rFonts w:ascii="Times New Roman" w:hAnsi="Times New Roman"/>
          <w:b/>
          <w:lang w:val="en-NZ"/>
        </w:rPr>
        <w:t>Interest</w:t>
      </w:r>
    </w:p>
    <w:p w:rsidR="001E4B4C" w:rsidRPr="00BE1832" w:rsidRDefault="001E4B4C" w:rsidP="005C5F7B">
      <w:pPr>
        <w:rPr>
          <w:rFonts w:ascii="Times New Roman" w:hAnsi="Times New Roman"/>
          <w:lang w:val="en-NZ"/>
        </w:rPr>
      </w:pPr>
    </w:p>
    <w:p w:rsidR="0034124C" w:rsidRPr="00BE1832" w:rsidRDefault="0034124C" w:rsidP="005C5F7B">
      <w:pPr>
        <w:jc w:val="both"/>
        <w:rPr>
          <w:rFonts w:ascii="Times New Roman" w:hAnsi="Times New Roman"/>
          <w:lang w:val="en-NZ"/>
        </w:rPr>
      </w:pPr>
      <w:r w:rsidRPr="00BE1832">
        <w:rPr>
          <w:rFonts w:ascii="Times New Roman" w:hAnsi="Times New Roman"/>
          <w:lang w:val="en-NZ"/>
        </w:rPr>
        <w:t>1.</w:t>
      </w:r>
      <w:r w:rsidR="00673D7B">
        <w:rPr>
          <w:rFonts w:ascii="Times New Roman" w:hAnsi="Times New Roman"/>
          <w:lang w:val="en-NZ"/>
        </w:rPr>
        <w:t xml:space="preserve"> </w:t>
      </w:r>
      <w:r w:rsidRPr="00BE1832">
        <w:rPr>
          <w:rFonts w:ascii="Times New Roman" w:hAnsi="Times New Roman"/>
          <w:lang w:val="en-NZ"/>
        </w:rPr>
        <w:t xml:space="preserve">Interest arising in a Contracting State and paid to a resident of the other Contracting State may be taxed in that other </w:t>
      </w:r>
      <w:r w:rsidR="002E4B96" w:rsidRPr="00BE1832">
        <w:rPr>
          <w:rFonts w:ascii="Times New Roman" w:hAnsi="Times New Roman"/>
          <w:lang w:val="en-NZ"/>
        </w:rPr>
        <w:t xml:space="preserve">Contracting </w:t>
      </w:r>
      <w:r w:rsidRPr="00BE1832">
        <w:rPr>
          <w:rFonts w:ascii="Times New Roman" w:hAnsi="Times New Roman"/>
          <w:lang w:val="en-NZ"/>
        </w:rPr>
        <w:t>State.</w:t>
      </w:r>
    </w:p>
    <w:p w:rsidR="0034124C" w:rsidRPr="00BE1832" w:rsidRDefault="0034124C" w:rsidP="005C5F7B">
      <w:pPr>
        <w:jc w:val="both"/>
        <w:rPr>
          <w:rFonts w:ascii="Times New Roman" w:hAnsi="Times New Roman"/>
          <w:lang w:val="en-NZ"/>
        </w:rPr>
      </w:pPr>
    </w:p>
    <w:p w:rsidR="00215289" w:rsidRPr="00043F52" w:rsidRDefault="0034124C" w:rsidP="005C5F7B">
      <w:pPr>
        <w:jc w:val="both"/>
        <w:rPr>
          <w:rFonts w:ascii="Times New Roman" w:hAnsi="Times New Roman"/>
          <w:lang w:val="en-NZ"/>
        </w:rPr>
      </w:pPr>
      <w:r w:rsidRPr="00BE1832">
        <w:rPr>
          <w:rFonts w:ascii="Times New Roman" w:hAnsi="Times New Roman"/>
          <w:lang w:val="en-NZ"/>
        </w:rPr>
        <w:t>2.</w:t>
      </w:r>
      <w:r w:rsidR="00673D7B">
        <w:rPr>
          <w:rFonts w:ascii="Times New Roman" w:hAnsi="Times New Roman"/>
          <w:lang w:val="en-NZ"/>
        </w:rPr>
        <w:t xml:space="preserve"> </w:t>
      </w:r>
      <w:r w:rsidRPr="00043F52">
        <w:rPr>
          <w:rFonts w:ascii="Times New Roman" w:hAnsi="Times New Roman"/>
          <w:lang w:val="en-NZ"/>
        </w:rPr>
        <w:t xml:space="preserve">However, </w:t>
      </w:r>
      <w:r w:rsidR="00EA7B3E" w:rsidRPr="00043F52">
        <w:rPr>
          <w:rFonts w:ascii="Times New Roman" w:hAnsi="Times New Roman"/>
          <w:lang w:val="en-NZ"/>
        </w:rPr>
        <w:t xml:space="preserve">interest arising in a Contracting State may also be taxed in that </w:t>
      </w:r>
      <w:r w:rsidR="002E4B96" w:rsidRPr="00043F52">
        <w:rPr>
          <w:rFonts w:ascii="Times New Roman" w:hAnsi="Times New Roman"/>
          <w:lang w:val="en-NZ"/>
        </w:rPr>
        <w:t xml:space="preserve">Contracting </w:t>
      </w:r>
      <w:r w:rsidR="00EA7B3E" w:rsidRPr="00043F52">
        <w:rPr>
          <w:rFonts w:ascii="Times New Roman" w:hAnsi="Times New Roman"/>
          <w:lang w:val="en-NZ"/>
        </w:rPr>
        <w:t>State according to the laws of that</w:t>
      </w:r>
      <w:r w:rsidR="002E4B96" w:rsidRPr="00043F52">
        <w:rPr>
          <w:rFonts w:ascii="Times New Roman" w:hAnsi="Times New Roman"/>
          <w:lang w:val="en-NZ"/>
        </w:rPr>
        <w:t xml:space="preserve"> Contracting</w:t>
      </w:r>
      <w:r w:rsidR="00EA7B3E" w:rsidRPr="00043F52">
        <w:rPr>
          <w:rFonts w:ascii="Times New Roman" w:hAnsi="Times New Roman"/>
          <w:lang w:val="en-NZ"/>
        </w:rPr>
        <w:t xml:space="preserve"> State</w:t>
      </w:r>
      <w:r w:rsidRPr="00043F52">
        <w:rPr>
          <w:rFonts w:ascii="Times New Roman" w:hAnsi="Times New Roman"/>
          <w:lang w:val="en-NZ"/>
        </w:rPr>
        <w:t>, but if the beneficial owner of the interest is a resident of the other Contracting State, the tax so charged shall not exceed 10 per cent of the gross amount of the interest.</w:t>
      </w:r>
    </w:p>
    <w:p w:rsidR="00290134" w:rsidRPr="00043F52" w:rsidRDefault="00290134" w:rsidP="005C5F7B">
      <w:pPr>
        <w:jc w:val="both"/>
        <w:rPr>
          <w:rFonts w:ascii="Times New Roman" w:hAnsi="Times New Roman"/>
          <w:lang w:val="en-NZ"/>
        </w:rPr>
      </w:pPr>
    </w:p>
    <w:p w:rsidR="00E13661" w:rsidRDefault="00862143" w:rsidP="00673D7B">
      <w:pPr>
        <w:jc w:val="both"/>
        <w:rPr>
          <w:rFonts w:ascii="Times New Roman" w:hAnsi="Times New Roman"/>
          <w:lang w:val="en-NZ"/>
        </w:rPr>
      </w:pPr>
      <w:r w:rsidRPr="00BE1832">
        <w:rPr>
          <w:rFonts w:ascii="Times New Roman" w:hAnsi="Times New Roman"/>
          <w:lang w:val="en-NZ"/>
        </w:rPr>
        <w:t>3.</w:t>
      </w:r>
      <w:r w:rsidR="00673D7B">
        <w:rPr>
          <w:rFonts w:ascii="Times New Roman" w:hAnsi="Times New Roman"/>
          <w:lang w:val="en-NZ"/>
        </w:rPr>
        <w:t xml:space="preserve"> </w:t>
      </w:r>
      <w:r w:rsidRPr="00BE1832">
        <w:rPr>
          <w:rFonts w:ascii="Times New Roman" w:hAnsi="Times New Roman"/>
          <w:lang w:val="en-NZ"/>
        </w:rPr>
        <w:t>Notwithstanding the provisions of paragraph 2 of this Article, interest arising in a Contracting State and derived and beneficially owned by a resident of the other Contracting State shall be exempt from tax in the first-mentioned Contracting State provided the beneficial owner of the interest is dealing wholly independently with the payer and is:</w:t>
      </w:r>
    </w:p>
    <w:p w:rsidR="00673D7B" w:rsidRDefault="00673D7B" w:rsidP="00673D7B">
      <w:pPr>
        <w:jc w:val="both"/>
        <w:rPr>
          <w:rFonts w:ascii="Times New Roman" w:hAnsi="Times New Roman"/>
          <w:lang w:val="en-NZ"/>
        </w:rPr>
      </w:pPr>
    </w:p>
    <w:p w:rsidR="00862143" w:rsidRDefault="00862143" w:rsidP="005C5F7B">
      <w:pPr>
        <w:ind w:firstLine="720"/>
        <w:jc w:val="both"/>
        <w:rPr>
          <w:rFonts w:ascii="Times New Roman" w:hAnsi="Times New Roman"/>
          <w:lang w:val="en-NZ"/>
        </w:rPr>
      </w:pPr>
      <w:r w:rsidRPr="00BE1832">
        <w:rPr>
          <w:rFonts w:ascii="Times New Roman" w:hAnsi="Times New Roman"/>
          <w:lang w:val="en-NZ"/>
        </w:rPr>
        <w:t xml:space="preserve">(a) in the case of the Slovak Republic: </w:t>
      </w:r>
    </w:p>
    <w:p w:rsidR="007F35A3" w:rsidRPr="00BE1832" w:rsidRDefault="007F35A3" w:rsidP="005C5F7B">
      <w:pPr>
        <w:ind w:firstLine="720"/>
        <w:jc w:val="both"/>
        <w:rPr>
          <w:rFonts w:ascii="Times New Roman" w:hAnsi="Times New Roman"/>
          <w:lang w:val="en-NZ"/>
        </w:rPr>
      </w:pPr>
    </w:p>
    <w:p w:rsidR="00862143" w:rsidRPr="007F35A3" w:rsidRDefault="007F35A3" w:rsidP="007F35A3">
      <w:pPr>
        <w:tabs>
          <w:tab w:val="left" w:pos="-1171"/>
          <w:tab w:val="left" w:pos="-720"/>
          <w:tab w:val="left" w:pos="0"/>
          <w:tab w:val="left" w:pos="720"/>
          <w:tab w:val="left" w:pos="1172"/>
          <w:tab w:val="left" w:pos="1800"/>
          <w:tab w:val="left" w:pos="2880"/>
          <w:tab w:val="left" w:pos="8789"/>
        </w:tabs>
        <w:ind w:left="1150" w:right="50"/>
        <w:jc w:val="both"/>
        <w:rPr>
          <w:rFonts w:ascii="Times New Roman" w:hAnsi="Times New Roman"/>
          <w:szCs w:val="24"/>
          <w:lang w:val="sk-SK" w:eastAsia="en-US"/>
        </w:rPr>
      </w:pPr>
      <w:r>
        <w:rPr>
          <w:rFonts w:ascii="Times New Roman" w:hAnsi="Times New Roman"/>
          <w:szCs w:val="24"/>
          <w:lang w:val="sk-SK" w:eastAsia="en-US"/>
        </w:rPr>
        <w:t xml:space="preserve">(i) </w:t>
      </w:r>
      <w:r w:rsidR="00862143" w:rsidRPr="007F35A3">
        <w:rPr>
          <w:rFonts w:ascii="Times New Roman" w:hAnsi="Times New Roman"/>
          <w:szCs w:val="24"/>
          <w:lang w:val="sk-SK" w:eastAsia="en-US"/>
        </w:rPr>
        <w:t xml:space="preserve">the Government of the Slovak Republic, </w:t>
      </w:r>
    </w:p>
    <w:p w:rsidR="00862143" w:rsidRPr="007F35A3" w:rsidRDefault="007F35A3" w:rsidP="007F35A3">
      <w:pPr>
        <w:tabs>
          <w:tab w:val="left" w:pos="-1171"/>
          <w:tab w:val="left" w:pos="-720"/>
          <w:tab w:val="left" w:pos="0"/>
          <w:tab w:val="left" w:pos="720"/>
          <w:tab w:val="left" w:pos="1172"/>
          <w:tab w:val="left" w:pos="1800"/>
          <w:tab w:val="left" w:pos="2880"/>
          <w:tab w:val="left" w:pos="8789"/>
        </w:tabs>
        <w:ind w:left="1150" w:right="50"/>
        <w:jc w:val="both"/>
        <w:rPr>
          <w:rFonts w:ascii="Times New Roman" w:hAnsi="Times New Roman"/>
          <w:szCs w:val="24"/>
          <w:lang w:val="sk-SK" w:eastAsia="en-US"/>
        </w:rPr>
      </w:pPr>
      <w:r>
        <w:rPr>
          <w:rFonts w:ascii="Times New Roman" w:hAnsi="Times New Roman"/>
          <w:szCs w:val="24"/>
          <w:lang w:val="sk-SK" w:eastAsia="en-US"/>
        </w:rPr>
        <w:t xml:space="preserve">(ii) </w:t>
      </w:r>
      <w:r w:rsidR="00862143" w:rsidRPr="007F35A3">
        <w:rPr>
          <w:rFonts w:ascii="Times New Roman" w:hAnsi="Times New Roman"/>
          <w:szCs w:val="24"/>
          <w:lang w:val="sk-SK" w:eastAsia="en-US"/>
        </w:rPr>
        <w:t>the local authorities,</w:t>
      </w:r>
    </w:p>
    <w:p w:rsidR="00862143" w:rsidRPr="007F35A3" w:rsidRDefault="007F35A3" w:rsidP="007F35A3">
      <w:pPr>
        <w:tabs>
          <w:tab w:val="left" w:pos="-1171"/>
          <w:tab w:val="left" w:pos="-720"/>
          <w:tab w:val="left" w:pos="0"/>
          <w:tab w:val="left" w:pos="720"/>
          <w:tab w:val="left" w:pos="1172"/>
          <w:tab w:val="left" w:pos="1800"/>
          <w:tab w:val="left" w:pos="2880"/>
          <w:tab w:val="left" w:pos="8789"/>
        </w:tabs>
        <w:ind w:left="1150" w:right="50"/>
        <w:jc w:val="both"/>
        <w:rPr>
          <w:rFonts w:ascii="Times New Roman" w:hAnsi="Times New Roman"/>
          <w:szCs w:val="24"/>
          <w:lang w:val="sk-SK" w:eastAsia="en-US"/>
        </w:rPr>
      </w:pPr>
      <w:r>
        <w:rPr>
          <w:rFonts w:ascii="Times New Roman" w:hAnsi="Times New Roman"/>
          <w:szCs w:val="24"/>
          <w:lang w:val="sk-SK" w:eastAsia="en-US"/>
        </w:rPr>
        <w:t xml:space="preserve">(iii) </w:t>
      </w:r>
      <w:r w:rsidR="00862143" w:rsidRPr="007F35A3">
        <w:rPr>
          <w:rFonts w:ascii="Times New Roman" w:hAnsi="Times New Roman"/>
          <w:szCs w:val="24"/>
          <w:lang w:val="sk-SK" w:eastAsia="en-US"/>
        </w:rPr>
        <w:t>Národná banka Slovenska (the National Bank of Slovakia),</w:t>
      </w:r>
    </w:p>
    <w:p w:rsidR="00862143" w:rsidRPr="007F35A3" w:rsidRDefault="007F35A3" w:rsidP="007F35A3">
      <w:pPr>
        <w:tabs>
          <w:tab w:val="left" w:pos="-1171"/>
          <w:tab w:val="left" w:pos="-720"/>
          <w:tab w:val="left" w:pos="0"/>
          <w:tab w:val="left" w:pos="720"/>
          <w:tab w:val="left" w:pos="1172"/>
          <w:tab w:val="left" w:pos="1800"/>
          <w:tab w:val="left" w:pos="2880"/>
          <w:tab w:val="left" w:pos="8789"/>
        </w:tabs>
        <w:ind w:left="1150" w:right="50"/>
        <w:jc w:val="both"/>
        <w:rPr>
          <w:rFonts w:ascii="Times New Roman" w:hAnsi="Times New Roman"/>
          <w:szCs w:val="24"/>
          <w:lang w:val="sk-SK" w:eastAsia="en-US"/>
        </w:rPr>
      </w:pPr>
      <w:r>
        <w:rPr>
          <w:rFonts w:ascii="Times New Roman" w:hAnsi="Times New Roman"/>
          <w:szCs w:val="24"/>
          <w:lang w:val="sk-SK" w:eastAsia="en-US"/>
        </w:rPr>
        <w:t xml:space="preserve">(iv) </w:t>
      </w:r>
      <w:r w:rsidR="00862143" w:rsidRPr="007F35A3">
        <w:rPr>
          <w:rFonts w:ascii="Times New Roman" w:hAnsi="Times New Roman"/>
          <w:szCs w:val="24"/>
          <w:lang w:val="sk-SK" w:eastAsia="en-US"/>
        </w:rPr>
        <w:t>Eximbanka SR (Export-Import Bank of the Slovak Republic),</w:t>
      </w:r>
    </w:p>
    <w:p w:rsidR="00862143" w:rsidRPr="007F35A3" w:rsidRDefault="007F35A3" w:rsidP="007F35A3">
      <w:pPr>
        <w:tabs>
          <w:tab w:val="left" w:pos="-1171"/>
          <w:tab w:val="left" w:pos="-720"/>
          <w:tab w:val="left" w:pos="0"/>
          <w:tab w:val="left" w:pos="720"/>
          <w:tab w:val="left" w:pos="1172"/>
          <w:tab w:val="left" w:pos="1800"/>
          <w:tab w:val="left" w:pos="2880"/>
          <w:tab w:val="left" w:pos="8789"/>
        </w:tabs>
        <w:ind w:left="1150" w:right="50"/>
        <w:jc w:val="both"/>
        <w:rPr>
          <w:rFonts w:ascii="Times New Roman" w:hAnsi="Times New Roman"/>
          <w:szCs w:val="24"/>
          <w:lang w:val="sk-SK" w:eastAsia="en-US"/>
        </w:rPr>
      </w:pPr>
      <w:r>
        <w:rPr>
          <w:rFonts w:ascii="Times New Roman" w:hAnsi="Times New Roman"/>
          <w:szCs w:val="24"/>
          <w:lang w:val="sk-SK" w:eastAsia="en-US"/>
        </w:rPr>
        <w:t xml:space="preserve">(v) </w:t>
      </w:r>
      <w:r w:rsidR="00862143" w:rsidRPr="007F35A3">
        <w:rPr>
          <w:rFonts w:ascii="Times New Roman" w:hAnsi="Times New Roman"/>
          <w:szCs w:val="24"/>
          <w:lang w:val="sk-SK" w:eastAsia="en-US"/>
        </w:rPr>
        <w:t xml:space="preserve">Slovenská záručná a rozvojová banka, a. s. (Slovak Guarantee and Development Bank), </w:t>
      </w:r>
    </w:p>
    <w:p w:rsidR="00862143" w:rsidRPr="007F35A3" w:rsidRDefault="007F35A3" w:rsidP="007F35A3">
      <w:pPr>
        <w:tabs>
          <w:tab w:val="left" w:pos="-1171"/>
          <w:tab w:val="left" w:pos="-720"/>
          <w:tab w:val="left" w:pos="0"/>
          <w:tab w:val="left" w:pos="720"/>
          <w:tab w:val="left" w:pos="1172"/>
          <w:tab w:val="left" w:pos="1800"/>
          <w:tab w:val="left" w:pos="2880"/>
          <w:tab w:val="left" w:pos="8789"/>
        </w:tabs>
        <w:ind w:left="1150" w:right="50"/>
        <w:jc w:val="both"/>
        <w:rPr>
          <w:rFonts w:ascii="Times New Roman" w:hAnsi="Times New Roman"/>
          <w:szCs w:val="24"/>
          <w:lang w:val="sk-SK" w:eastAsia="en-US"/>
        </w:rPr>
      </w:pPr>
      <w:r>
        <w:rPr>
          <w:rFonts w:ascii="Times New Roman" w:hAnsi="Times New Roman"/>
          <w:szCs w:val="24"/>
          <w:lang w:val="sk-SK" w:eastAsia="en-US"/>
        </w:rPr>
        <w:t xml:space="preserve">(vi) </w:t>
      </w:r>
      <w:r w:rsidR="00862143" w:rsidRPr="007F35A3">
        <w:rPr>
          <w:rFonts w:ascii="Times New Roman" w:hAnsi="Times New Roman"/>
          <w:szCs w:val="24"/>
          <w:lang w:val="sk-SK" w:eastAsia="en-US"/>
        </w:rPr>
        <w:t xml:space="preserve">Agentúra pre riadenie dlhu a likvidity (Debt and Liquidity Management Agency), </w:t>
      </w:r>
    </w:p>
    <w:p w:rsidR="007F35A3" w:rsidRPr="00BE1832" w:rsidRDefault="007F35A3" w:rsidP="007F35A3">
      <w:pPr>
        <w:ind w:left="2127"/>
        <w:jc w:val="both"/>
        <w:rPr>
          <w:rFonts w:ascii="Times New Roman" w:hAnsi="Times New Roman"/>
          <w:lang w:val="en-NZ"/>
        </w:rPr>
      </w:pPr>
    </w:p>
    <w:p w:rsidR="00862143" w:rsidRDefault="00862143" w:rsidP="005C5F7B">
      <w:pPr>
        <w:ind w:firstLine="720"/>
        <w:jc w:val="both"/>
        <w:rPr>
          <w:rFonts w:ascii="Times New Roman" w:hAnsi="Times New Roman"/>
          <w:lang w:val="en-NZ"/>
        </w:rPr>
      </w:pPr>
      <w:r w:rsidRPr="00BE1832">
        <w:rPr>
          <w:rFonts w:ascii="Times New Roman" w:hAnsi="Times New Roman"/>
          <w:lang w:val="en-NZ"/>
        </w:rPr>
        <w:t>(b) in the case of New Zealand:</w:t>
      </w:r>
    </w:p>
    <w:p w:rsidR="007F35A3" w:rsidRPr="00BE1832" w:rsidRDefault="007F35A3" w:rsidP="005C5F7B">
      <w:pPr>
        <w:ind w:firstLine="720"/>
        <w:jc w:val="both"/>
        <w:rPr>
          <w:rFonts w:ascii="Times New Roman" w:hAnsi="Times New Roman"/>
          <w:lang w:val="en-NZ"/>
        </w:rPr>
      </w:pPr>
    </w:p>
    <w:p w:rsidR="00862143" w:rsidRPr="007F35A3" w:rsidRDefault="00862143" w:rsidP="007F35A3">
      <w:pPr>
        <w:tabs>
          <w:tab w:val="left" w:pos="-1171"/>
          <w:tab w:val="left" w:pos="-720"/>
          <w:tab w:val="left" w:pos="0"/>
          <w:tab w:val="left" w:pos="720"/>
          <w:tab w:val="left" w:pos="1172"/>
          <w:tab w:val="left" w:pos="1800"/>
          <w:tab w:val="left" w:pos="2880"/>
          <w:tab w:val="left" w:pos="8789"/>
        </w:tabs>
        <w:ind w:left="1150" w:right="50"/>
        <w:jc w:val="both"/>
        <w:rPr>
          <w:rFonts w:ascii="Times New Roman" w:hAnsi="Times New Roman"/>
          <w:szCs w:val="24"/>
          <w:lang w:val="sk-SK" w:eastAsia="en-US"/>
        </w:rPr>
      </w:pPr>
      <w:r w:rsidRPr="00BE1832">
        <w:rPr>
          <w:rFonts w:ascii="Times New Roman" w:hAnsi="Times New Roman"/>
          <w:lang w:val="en-NZ"/>
        </w:rPr>
        <w:t>(</w:t>
      </w:r>
      <w:r w:rsidRPr="007F35A3">
        <w:rPr>
          <w:rFonts w:ascii="Times New Roman" w:hAnsi="Times New Roman"/>
          <w:szCs w:val="24"/>
          <w:lang w:val="sk-SK" w:eastAsia="en-US"/>
        </w:rPr>
        <w:t>i) the Government of New Zealand,</w:t>
      </w:r>
    </w:p>
    <w:p w:rsidR="00862143" w:rsidRPr="007F35A3" w:rsidRDefault="00862143" w:rsidP="007F35A3">
      <w:pPr>
        <w:tabs>
          <w:tab w:val="left" w:pos="-1171"/>
          <w:tab w:val="left" w:pos="-720"/>
          <w:tab w:val="left" w:pos="0"/>
          <w:tab w:val="left" w:pos="720"/>
          <w:tab w:val="left" w:pos="1172"/>
          <w:tab w:val="left" w:pos="1800"/>
          <w:tab w:val="left" w:pos="2880"/>
          <w:tab w:val="left" w:pos="8789"/>
        </w:tabs>
        <w:ind w:left="1150" w:right="50"/>
        <w:jc w:val="both"/>
        <w:rPr>
          <w:rFonts w:ascii="Times New Roman" w:hAnsi="Times New Roman"/>
          <w:szCs w:val="24"/>
          <w:lang w:val="sk-SK" w:eastAsia="en-US"/>
        </w:rPr>
      </w:pPr>
      <w:r w:rsidRPr="007F35A3">
        <w:rPr>
          <w:rFonts w:ascii="Times New Roman" w:hAnsi="Times New Roman"/>
          <w:szCs w:val="24"/>
          <w:lang w:val="sk-SK" w:eastAsia="en-US"/>
        </w:rPr>
        <w:t>(ii)</w:t>
      </w:r>
      <w:r w:rsidR="007F35A3">
        <w:rPr>
          <w:rFonts w:ascii="Times New Roman" w:hAnsi="Times New Roman"/>
          <w:szCs w:val="24"/>
          <w:lang w:val="sk-SK" w:eastAsia="en-US"/>
        </w:rPr>
        <w:t xml:space="preserve"> </w:t>
      </w:r>
      <w:r w:rsidRPr="007F35A3">
        <w:rPr>
          <w:rFonts w:ascii="Times New Roman" w:hAnsi="Times New Roman"/>
          <w:szCs w:val="24"/>
          <w:lang w:val="sk-SK" w:eastAsia="en-US"/>
        </w:rPr>
        <w:t>the local authorities,</w:t>
      </w:r>
    </w:p>
    <w:p w:rsidR="00862143" w:rsidRPr="007F35A3" w:rsidRDefault="00862143" w:rsidP="007F35A3">
      <w:pPr>
        <w:tabs>
          <w:tab w:val="left" w:pos="-1171"/>
          <w:tab w:val="left" w:pos="-720"/>
          <w:tab w:val="left" w:pos="0"/>
          <w:tab w:val="left" w:pos="720"/>
          <w:tab w:val="left" w:pos="1172"/>
          <w:tab w:val="left" w:pos="1800"/>
          <w:tab w:val="left" w:pos="2880"/>
          <w:tab w:val="left" w:pos="8789"/>
        </w:tabs>
        <w:ind w:left="1150" w:right="50"/>
        <w:jc w:val="both"/>
        <w:rPr>
          <w:rFonts w:ascii="Times New Roman" w:hAnsi="Times New Roman"/>
          <w:szCs w:val="24"/>
          <w:lang w:val="sk-SK" w:eastAsia="en-US"/>
        </w:rPr>
      </w:pPr>
      <w:r w:rsidRPr="007F35A3">
        <w:rPr>
          <w:rFonts w:ascii="Times New Roman" w:hAnsi="Times New Roman"/>
          <w:szCs w:val="24"/>
          <w:lang w:val="sk-SK" w:eastAsia="en-US"/>
        </w:rPr>
        <w:t>(iii)</w:t>
      </w:r>
      <w:r w:rsidR="007F35A3">
        <w:rPr>
          <w:rFonts w:ascii="Times New Roman" w:hAnsi="Times New Roman"/>
          <w:szCs w:val="24"/>
          <w:lang w:val="sk-SK" w:eastAsia="en-US"/>
        </w:rPr>
        <w:t xml:space="preserve"> </w:t>
      </w:r>
      <w:r w:rsidRPr="007F35A3">
        <w:rPr>
          <w:rFonts w:ascii="Times New Roman" w:hAnsi="Times New Roman"/>
          <w:szCs w:val="24"/>
          <w:lang w:val="sk-SK" w:eastAsia="en-US"/>
        </w:rPr>
        <w:t>the Reserve Bank of New Zealand,</w:t>
      </w:r>
    </w:p>
    <w:p w:rsidR="00862143" w:rsidRPr="007F35A3" w:rsidRDefault="00862143" w:rsidP="007F35A3">
      <w:pPr>
        <w:tabs>
          <w:tab w:val="left" w:pos="-1171"/>
          <w:tab w:val="left" w:pos="-720"/>
          <w:tab w:val="left" w:pos="0"/>
          <w:tab w:val="left" w:pos="720"/>
          <w:tab w:val="left" w:pos="1172"/>
          <w:tab w:val="left" w:pos="1800"/>
          <w:tab w:val="left" w:pos="2880"/>
          <w:tab w:val="left" w:pos="8789"/>
        </w:tabs>
        <w:ind w:left="1150" w:right="50"/>
        <w:jc w:val="both"/>
        <w:rPr>
          <w:rFonts w:ascii="Times New Roman" w:hAnsi="Times New Roman"/>
          <w:szCs w:val="24"/>
          <w:lang w:val="sk-SK" w:eastAsia="en-US"/>
        </w:rPr>
      </w:pPr>
      <w:r w:rsidRPr="007F35A3">
        <w:rPr>
          <w:rFonts w:ascii="Times New Roman" w:hAnsi="Times New Roman"/>
          <w:szCs w:val="24"/>
          <w:lang w:val="sk-SK" w:eastAsia="en-US"/>
        </w:rPr>
        <w:t>(iv) the N</w:t>
      </w:r>
      <w:r w:rsidR="00290134" w:rsidRPr="007F35A3">
        <w:rPr>
          <w:rFonts w:ascii="Times New Roman" w:hAnsi="Times New Roman"/>
          <w:szCs w:val="24"/>
          <w:lang w:val="sk-SK" w:eastAsia="en-US"/>
        </w:rPr>
        <w:t>ew Zealand Export Credit Office.</w:t>
      </w:r>
    </w:p>
    <w:p w:rsidR="00862143" w:rsidRPr="00043F52" w:rsidRDefault="00862143" w:rsidP="005C5F7B">
      <w:pPr>
        <w:tabs>
          <w:tab w:val="left" w:pos="-1171"/>
          <w:tab w:val="left" w:pos="-720"/>
          <w:tab w:val="left" w:pos="0"/>
          <w:tab w:val="left" w:pos="720"/>
          <w:tab w:val="left" w:pos="1172"/>
          <w:tab w:val="left" w:pos="1800"/>
          <w:tab w:val="left" w:pos="2880"/>
          <w:tab w:val="left" w:pos="8789"/>
        </w:tabs>
        <w:ind w:left="1172" w:right="98"/>
        <w:jc w:val="both"/>
        <w:rPr>
          <w:rFonts w:ascii="Times New Roman" w:hAnsi="Times New Roman"/>
          <w:color w:val="548DD4"/>
        </w:rPr>
      </w:pPr>
    </w:p>
    <w:p w:rsidR="00862143" w:rsidRPr="00043F52" w:rsidRDefault="00862143" w:rsidP="005C5F7B">
      <w:pPr>
        <w:jc w:val="both"/>
        <w:rPr>
          <w:rFonts w:ascii="Times New Roman" w:hAnsi="Times New Roman"/>
          <w:lang w:val="en-NZ"/>
        </w:rPr>
      </w:pPr>
      <w:r w:rsidRPr="00043F52">
        <w:rPr>
          <w:rFonts w:ascii="Times New Roman" w:hAnsi="Times New Roman"/>
          <w:lang w:val="en-NZ"/>
        </w:rPr>
        <w:t>4.</w:t>
      </w:r>
      <w:r w:rsidR="007F35A3">
        <w:rPr>
          <w:rFonts w:ascii="Times New Roman" w:hAnsi="Times New Roman"/>
          <w:lang w:val="en-NZ"/>
        </w:rPr>
        <w:t xml:space="preserve"> </w:t>
      </w:r>
      <w:r w:rsidRPr="00043F52">
        <w:rPr>
          <w:rFonts w:ascii="Times New Roman" w:hAnsi="Times New Roman"/>
          <w:lang w:val="en-NZ"/>
        </w:rPr>
        <w:t>Notwithstanding the provisions of paragraph 3 of this Article, interest referred to in that paragraph may be taxed in the Contracting State in which it arises at a rate not exceeding 10 percent of the gross amount of the interest if the beneficial owner of the interest holds</w:t>
      </w:r>
      <w:r w:rsidR="00AD2374" w:rsidRPr="00043F52">
        <w:rPr>
          <w:rFonts w:ascii="Times New Roman" w:hAnsi="Times New Roman"/>
          <w:lang w:val="en-NZ"/>
        </w:rPr>
        <w:t xml:space="preserve">, together with any </w:t>
      </w:r>
      <w:r w:rsidR="00504C47" w:rsidRPr="00043F52">
        <w:rPr>
          <w:rFonts w:ascii="Times New Roman" w:hAnsi="Times New Roman"/>
          <w:lang w:val="en-NZ"/>
        </w:rPr>
        <w:t>closely related</w:t>
      </w:r>
      <w:r w:rsidR="00AD2374" w:rsidRPr="00043F52">
        <w:rPr>
          <w:rFonts w:ascii="Times New Roman" w:hAnsi="Times New Roman"/>
          <w:lang w:val="en-NZ"/>
        </w:rPr>
        <w:t xml:space="preserve"> enterprises,</w:t>
      </w:r>
      <w:r w:rsidRPr="00043F52">
        <w:rPr>
          <w:rFonts w:ascii="Times New Roman" w:hAnsi="Times New Roman"/>
          <w:lang w:val="en-NZ"/>
        </w:rPr>
        <w:t xml:space="preserve"> directly or indirectly more than 10 per cent of the voting power in the payer of the interest.</w:t>
      </w:r>
    </w:p>
    <w:p w:rsidR="00AD2374" w:rsidRPr="00043F52" w:rsidRDefault="00AD2374" w:rsidP="005C5F7B">
      <w:pPr>
        <w:pStyle w:val="Paragraphtext"/>
        <w:spacing w:before="0" w:after="0" w:line="240" w:lineRule="auto"/>
      </w:pPr>
    </w:p>
    <w:p w:rsidR="0034124C" w:rsidRPr="00043F52" w:rsidRDefault="0034124C" w:rsidP="005C5F7B">
      <w:pPr>
        <w:jc w:val="both"/>
        <w:rPr>
          <w:rFonts w:ascii="Times New Roman" w:hAnsi="Times New Roman"/>
          <w:lang w:val="en-NZ"/>
        </w:rPr>
      </w:pPr>
      <w:r w:rsidRPr="00043F52">
        <w:rPr>
          <w:rFonts w:ascii="Times New Roman" w:hAnsi="Times New Roman"/>
          <w:lang w:val="en-NZ"/>
        </w:rPr>
        <w:t>5.</w:t>
      </w:r>
      <w:r w:rsidR="007F35A3">
        <w:rPr>
          <w:rFonts w:ascii="Times New Roman" w:hAnsi="Times New Roman"/>
          <w:lang w:val="en-NZ"/>
        </w:rPr>
        <w:t xml:space="preserve"> </w:t>
      </w:r>
      <w:r w:rsidRPr="00043F52">
        <w:rPr>
          <w:rFonts w:ascii="Times New Roman" w:hAnsi="Times New Roman"/>
          <w:lang w:val="en-NZ"/>
        </w:rPr>
        <w:t>The term “interest” as used in this Article means income from debt-claims of every kind, whether or not secured by mortgage and whether or not carrying a right to participate in the debtor’s profits, and in particular, income from government securities and income from bonds or debentures, including premiums and prizes attaching to such securities, bonds or debentures, as well as all other income treated as income from money lent by the laws, relating to tax, of the Contracting State in which the income arises, but does not include any income which is treated as a dividend under Article 10</w:t>
      </w:r>
      <w:r w:rsidR="00CE67AA" w:rsidRPr="00043F52">
        <w:rPr>
          <w:rFonts w:ascii="Times New Roman" w:hAnsi="Times New Roman"/>
          <w:lang w:val="en-NZ"/>
        </w:rPr>
        <w:t>.</w:t>
      </w:r>
      <w:r w:rsidR="007D4400" w:rsidRPr="00BE1832">
        <w:rPr>
          <w:rFonts w:ascii="Times New Roman" w:hAnsi="Times New Roman"/>
        </w:rPr>
        <w:t xml:space="preserve"> </w:t>
      </w:r>
    </w:p>
    <w:p w:rsidR="0034124C" w:rsidRPr="00BE1832" w:rsidRDefault="0034124C" w:rsidP="005C5F7B">
      <w:pPr>
        <w:rPr>
          <w:rFonts w:ascii="Times New Roman" w:hAnsi="Times New Roman"/>
          <w:lang w:val="en-NZ"/>
        </w:rPr>
      </w:pPr>
    </w:p>
    <w:p w:rsidR="0034124C" w:rsidRPr="00BE1832" w:rsidRDefault="0034124C" w:rsidP="005C5F7B">
      <w:pPr>
        <w:jc w:val="both"/>
        <w:rPr>
          <w:rFonts w:ascii="Times New Roman" w:hAnsi="Times New Roman"/>
          <w:lang w:val="en-NZ"/>
        </w:rPr>
      </w:pPr>
      <w:r w:rsidRPr="00BE1832">
        <w:rPr>
          <w:rFonts w:ascii="Times New Roman" w:hAnsi="Times New Roman"/>
          <w:lang w:val="en-NZ"/>
        </w:rPr>
        <w:t>6.</w:t>
      </w:r>
      <w:r w:rsidR="007F35A3">
        <w:rPr>
          <w:rFonts w:ascii="Times New Roman" w:hAnsi="Times New Roman"/>
          <w:lang w:val="en-NZ"/>
        </w:rPr>
        <w:t xml:space="preserve"> </w:t>
      </w:r>
      <w:r w:rsidRPr="00BE1832">
        <w:rPr>
          <w:rFonts w:ascii="Times New Roman" w:hAnsi="Times New Roman"/>
          <w:lang w:val="en-NZ"/>
        </w:rPr>
        <w:t>The provisions of paragraphs 1, 2, 3 and 4</w:t>
      </w:r>
      <w:r w:rsidR="00375573" w:rsidRPr="00BE1832">
        <w:rPr>
          <w:rFonts w:ascii="Times New Roman" w:hAnsi="Times New Roman"/>
          <w:lang w:val="en-NZ"/>
        </w:rPr>
        <w:t xml:space="preserve"> </w:t>
      </w:r>
      <w:r w:rsidR="007D4400" w:rsidRPr="00BE1832">
        <w:rPr>
          <w:rFonts w:ascii="Times New Roman" w:hAnsi="Times New Roman"/>
          <w:lang w:val="en-NZ"/>
        </w:rPr>
        <w:t>of this Article</w:t>
      </w:r>
      <w:r w:rsidRPr="00BE1832">
        <w:rPr>
          <w:rFonts w:ascii="Times New Roman" w:hAnsi="Times New Roman"/>
          <w:lang w:val="en-NZ"/>
        </w:rPr>
        <w:t xml:space="preserve"> shall not apply if the beneficial owner of the interest, being a resident of a Contracting State, carries on business in the other </w:t>
      </w:r>
      <w:r w:rsidRPr="00BE1832">
        <w:rPr>
          <w:rFonts w:ascii="Times New Roman" w:hAnsi="Times New Roman"/>
          <w:lang w:val="en-NZ"/>
        </w:rPr>
        <w:lastRenderedPageBreak/>
        <w:t>Contracting State in which the interest arises through a permanent establishment situated therein and the debt-claim in respect of which the interest is paid is effectively connected with such permanent establishment.  In such case the provisions of Article 7 shall apply.</w:t>
      </w:r>
    </w:p>
    <w:p w:rsidR="0034124C" w:rsidRPr="00BE1832" w:rsidRDefault="0034124C" w:rsidP="005C5F7B">
      <w:pPr>
        <w:rPr>
          <w:rFonts w:ascii="Times New Roman" w:hAnsi="Times New Roman"/>
          <w:lang w:val="en-NZ"/>
        </w:rPr>
      </w:pPr>
    </w:p>
    <w:p w:rsidR="0034124C" w:rsidRPr="00BE1832" w:rsidRDefault="0034124C" w:rsidP="005C5F7B">
      <w:pPr>
        <w:jc w:val="both"/>
        <w:rPr>
          <w:rFonts w:ascii="Times New Roman" w:hAnsi="Times New Roman"/>
          <w:lang w:val="en-NZ"/>
        </w:rPr>
      </w:pPr>
      <w:r w:rsidRPr="00BE1832">
        <w:rPr>
          <w:rFonts w:ascii="Times New Roman" w:hAnsi="Times New Roman"/>
          <w:lang w:val="en-NZ"/>
        </w:rPr>
        <w:t>7.</w:t>
      </w:r>
      <w:r w:rsidR="007F35A3">
        <w:rPr>
          <w:rFonts w:ascii="Times New Roman" w:hAnsi="Times New Roman"/>
          <w:lang w:val="en-NZ"/>
        </w:rPr>
        <w:t xml:space="preserve"> </w:t>
      </w:r>
      <w:r w:rsidRPr="00BE1832">
        <w:rPr>
          <w:rFonts w:ascii="Times New Roman" w:hAnsi="Times New Roman"/>
          <w:lang w:val="en-NZ"/>
        </w:rPr>
        <w:t xml:space="preserve">Interest shall be deemed to arise in a Contracting State when the payer is a resident of that </w:t>
      </w:r>
      <w:r w:rsidR="007D4400" w:rsidRPr="00BE1832">
        <w:rPr>
          <w:rFonts w:ascii="Times New Roman" w:hAnsi="Times New Roman"/>
          <w:lang w:val="en-NZ"/>
        </w:rPr>
        <w:t xml:space="preserve">Contracting </w:t>
      </w:r>
      <w:r w:rsidRPr="00BE1832">
        <w:rPr>
          <w:rFonts w:ascii="Times New Roman" w:hAnsi="Times New Roman"/>
          <w:lang w:val="en-NZ"/>
        </w:rPr>
        <w:t xml:space="preserve">State.  Where, however, the person paying the interest, whether the person is a resident of a Contracting State or not, has in a Contracting State a permanent establishment in connection with which the indebtedness on which the interest is paid was incurred, and such interest is deductible in determining the profits attributable to such permanent establishment, then such interest shall be deemed to arise in the </w:t>
      </w:r>
      <w:r w:rsidR="00EB15F8" w:rsidRPr="00BE1832">
        <w:rPr>
          <w:rFonts w:ascii="Times New Roman" w:hAnsi="Times New Roman"/>
          <w:lang w:val="en-NZ"/>
        </w:rPr>
        <w:t xml:space="preserve">Contracting </w:t>
      </w:r>
      <w:r w:rsidRPr="00BE1832">
        <w:rPr>
          <w:rFonts w:ascii="Times New Roman" w:hAnsi="Times New Roman"/>
          <w:lang w:val="en-NZ"/>
        </w:rPr>
        <w:t>State in which the permanent establishment is situated.</w:t>
      </w:r>
    </w:p>
    <w:p w:rsidR="0034124C" w:rsidRPr="00BE1832" w:rsidRDefault="0034124C" w:rsidP="005C5F7B">
      <w:pPr>
        <w:rPr>
          <w:rFonts w:ascii="Times New Roman" w:hAnsi="Times New Roman"/>
          <w:lang w:val="en-NZ"/>
        </w:rPr>
      </w:pPr>
    </w:p>
    <w:p w:rsidR="0034124C" w:rsidRPr="00BE1832" w:rsidRDefault="0034124C" w:rsidP="005C5F7B">
      <w:pPr>
        <w:jc w:val="both"/>
        <w:rPr>
          <w:rFonts w:ascii="Times New Roman" w:hAnsi="Times New Roman"/>
          <w:lang w:val="en-NZ"/>
        </w:rPr>
      </w:pPr>
      <w:r w:rsidRPr="00BE1832">
        <w:rPr>
          <w:rFonts w:ascii="Times New Roman" w:hAnsi="Times New Roman"/>
          <w:lang w:val="en-NZ"/>
        </w:rPr>
        <w:t>8.</w:t>
      </w:r>
      <w:r w:rsidR="007F35A3">
        <w:rPr>
          <w:rFonts w:ascii="Times New Roman" w:hAnsi="Times New Roman"/>
          <w:lang w:val="en-NZ"/>
        </w:rPr>
        <w:t xml:space="preserve"> </w:t>
      </w:r>
      <w:r w:rsidRPr="00BE1832">
        <w:rPr>
          <w:rFonts w:ascii="Times New Roman" w:hAnsi="Times New Roman"/>
          <w:lang w:val="en-NZ"/>
        </w:rPr>
        <w:t xml:space="preserve">Where, by reason of a special relationship between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w:t>
      </w:r>
      <w:smartTag w:uri="urn:schemas-microsoft-com:office:smarttags" w:element="PlaceName">
        <w:smartTag w:uri="urn:schemas-microsoft-com:office:smarttags" w:element="place">
          <w:r w:rsidRPr="00BE1832">
            <w:rPr>
              <w:rFonts w:ascii="Times New Roman" w:hAnsi="Times New Roman"/>
              <w:lang w:val="en-NZ"/>
            </w:rPr>
            <w:t>Contracting</w:t>
          </w:r>
        </w:smartTag>
        <w:r w:rsidRPr="00BE1832">
          <w:rPr>
            <w:rFonts w:ascii="Times New Roman" w:hAnsi="Times New Roman"/>
            <w:lang w:val="en-NZ"/>
          </w:rPr>
          <w:t xml:space="preserve"> </w:t>
        </w:r>
        <w:smartTag w:uri="urn:schemas-microsoft-com:office:smarttags" w:element="PlaceType">
          <w:r w:rsidRPr="00BE1832">
            <w:rPr>
              <w:rFonts w:ascii="Times New Roman" w:hAnsi="Times New Roman"/>
              <w:lang w:val="en-NZ"/>
            </w:rPr>
            <w:t>State</w:t>
          </w:r>
        </w:smartTag>
      </w:smartTag>
      <w:r w:rsidRPr="00BE1832">
        <w:rPr>
          <w:rFonts w:ascii="Times New Roman" w:hAnsi="Times New Roman"/>
          <w:lang w:val="en-NZ"/>
        </w:rPr>
        <w:t>, due regard being had to the other provisions of this Agreement.</w:t>
      </w:r>
    </w:p>
    <w:p w:rsidR="001E4B4C" w:rsidRPr="007F35A3" w:rsidRDefault="003657F1" w:rsidP="005C5F7B">
      <w:pPr>
        <w:jc w:val="center"/>
        <w:rPr>
          <w:rFonts w:ascii="Times New Roman" w:hAnsi="Times New Roman"/>
          <w:b/>
          <w:szCs w:val="24"/>
          <w:lang w:val="en-NZ"/>
        </w:rPr>
      </w:pPr>
      <w:r w:rsidRPr="007F35A3">
        <w:rPr>
          <w:rFonts w:ascii="Times New Roman" w:hAnsi="Times New Roman"/>
          <w:szCs w:val="24"/>
          <w:lang w:val="en-NZ"/>
        </w:rPr>
        <w:br w:type="page"/>
      </w:r>
      <w:r w:rsidR="001E4B4C" w:rsidRPr="007F35A3">
        <w:rPr>
          <w:rFonts w:ascii="Times New Roman" w:hAnsi="Times New Roman"/>
          <w:b/>
          <w:szCs w:val="24"/>
          <w:lang w:val="en-NZ"/>
        </w:rPr>
        <w:lastRenderedPageBreak/>
        <w:t>Article 12</w:t>
      </w:r>
    </w:p>
    <w:p w:rsidR="001E4B4C" w:rsidRPr="007F35A3" w:rsidRDefault="007F35A3" w:rsidP="005C5F7B">
      <w:pPr>
        <w:jc w:val="center"/>
        <w:rPr>
          <w:rFonts w:ascii="Times New Roman" w:hAnsi="Times New Roman"/>
          <w:b/>
          <w:lang w:val="en-NZ"/>
        </w:rPr>
      </w:pPr>
      <w:r w:rsidRPr="007F35A3">
        <w:rPr>
          <w:rFonts w:ascii="Times New Roman" w:hAnsi="Times New Roman"/>
          <w:b/>
          <w:lang w:val="en-NZ"/>
        </w:rPr>
        <w:t>Royalties</w:t>
      </w:r>
    </w:p>
    <w:p w:rsidR="001E4B4C" w:rsidRPr="00BE1832" w:rsidRDefault="001E4B4C" w:rsidP="005C5F7B">
      <w:pPr>
        <w:rPr>
          <w:rFonts w:ascii="Times New Roman" w:hAnsi="Times New Roman"/>
          <w:lang w:val="en-NZ"/>
        </w:rPr>
      </w:pPr>
    </w:p>
    <w:p w:rsidR="001E4B4C" w:rsidRPr="00BE1832" w:rsidRDefault="001E4B4C" w:rsidP="005C5F7B">
      <w:pPr>
        <w:jc w:val="both"/>
        <w:rPr>
          <w:rFonts w:ascii="Times New Roman" w:hAnsi="Times New Roman"/>
          <w:lang w:val="en-NZ"/>
        </w:rPr>
      </w:pPr>
      <w:r w:rsidRPr="00BE1832">
        <w:rPr>
          <w:rFonts w:ascii="Times New Roman" w:hAnsi="Times New Roman"/>
          <w:lang w:val="en-NZ"/>
        </w:rPr>
        <w:t>1.</w:t>
      </w:r>
      <w:r w:rsidR="007F35A3">
        <w:rPr>
          <w:rFonts w:ascii="Times New Roman" w:hAnsi="Times New Roman"/>
          <w:lang w:val="en-NZ"/>
        </w:rPr>
        <w:t xml:space="preserve"> </w:t>
      </w:r>
      <w:r w:rsidRPr="00BE1832">
        <w:rPr>
          <w:rFonts w:ascii="Times New Roman" w:hAnsi="Times New Roman"/>
          <w:lang w:val="en-NZ"/>
        </w:rPr>
        <w:t xml:space="preserve">Royalties arising in a Contracting State and </w:t>
      </w:r>
      <w:r w:rsidR="00300762" w:rsidRPr="00BE1832">
        <w:rPr>
          <w:rFonts w:ascii="Times New Roman" w:hAnsi="Times New Roman"/>
          <w:lang w:val="en-NZ"/>
        </w:rPr>
        <w:t>paid to</w:t>
      </w:r>
      <w:r w:rsidRPr="00BE1832">
        <w:rPr>
          <w:rFonts w:ascii="Times New Roman" w:hAnsi="Times New Roman"/>
          <w:lang w:val="en-NZ"/>
        </w:rPr>
        <w:t xml:space="preserve"> a resident of the other Contracting State may be taxed in that other </w:t>
      </w:r>
      <w:r w:rsidR="00EB4920" w:rsidRPr="00BE1832">
        <w:rPr>
          <w:rFonts w:ascii="Times New Roman" w:hAnsi="Times New Roman"/>
          <w:lang w:val="en-NZ"/>
        </w:rPr>
        <w:t xml:space="preserve">Contracting </w:t>
      </w:r>
      <w:r w:rsidRPr="00BE1832">
        <w:rPr>
          <w:rFonts w:ascii="Times New Roman" w:hAnsi="Times New Roman"/>
          <w:lang w:val="en-NZ"/>
        </w:rPr>
        <w:t>State.</w:t>
      </w:r>
    </w:p>
    <w:p w:rsidR="001E4B4C" w:rsidRPr="00BE1832" w:rsidRDefault="001E4B4C" w:rsidP="005C5F7B">
      <w:pPr>
        <w:jc w:val="both"/>
        <w:rPr>
          <w:rFonts w:ascii="Times New Roman" w:hAnsi="Times New Roman"/>
          <w:lang w:val="en-NZ"/>
        </w:rPr>
      </w:pPr>
    </w:p>
    <w:p w:rsidR="001E4B4C" w:rsidRPr="00BE1832" w:rsidRDefault="001E4B4C" w:rsidP="005C5F7B">
      <w:pPr>
        <w:jc w:val="both"/>
        <w:rPr>
          <w:rFonts w:ascii="Times New Roman" w:hAnsi="Times New Roman"/>
          <w:lang w:val="en-NZ"/>
        </w:rPr>
      </w:pPr>
      <w:r w:rsidRPr="00BE1832">
        <w:rPr>
          <w:rFonts w:ascii="Times New Roman" w:hAnsi="Times New Roman"/>
          <w:lang w:val="en-NZ"/>
        </w:rPr>
        <w:t>2.</w:t>
      </w:r>
      <w:r w:rsidR="007F35A3">
        <w:rPr>
          <w:rFonts w:ascii="Times New Roman" w:hAnsi="Times New Roman"/>
          <w:lang w:val="en-NZ"/>
        </w:rPr>
        <w:t xml:space="preserve"> </w:t>
      </w:r>
      <w:r w:rsidR="00CA6879" w:rsidRPr="00BE1832">
        <w:rPr>
          <w:rFonts w:ascii="Times New Roman" w:hAnsi="Times New Roman"/>
          <w:lang w:val="en-NZ"/>
        </w:rPr>
        <w:t>However</w:t>
      </w:r>
      <w:r w:rsidR="00603680" w:rsidRPr="00BE1832">
        <w:rPr>
          <w:rFonts w:ascii="Times New Roman" w:hAnsi="Times New Roman"/>
          <w:lang w:val="en-NZ"/>
        </w:rPr>
        <w:t>,</w:t>
      </w:r>
      <w:r w:rsidR="00CA6879" w:rsidRPr="00BE1832">
        <w:rPr>
          <w:rFonts w:ascii="Times New Roman" w:hAnsi="Times New Roman"/>
          <w:lang w:val="en-NZ"/>
        </w:rPr>
        <w:t xml:space="preserve"> </w:t>
      </w:r>
      <w:r w:rsidR="00EA7B3E" w:rsidRPr="00BE1832">
        <w:rPr>
          <w:rFonts w:ascii="Times New Roman" w:hAnsi="Times New Roman"/>
          <w:lang w:val="en-NZ"/>
        </w:rPr>
        <w:t xml:space="preserve">royalties arising in a Contracting State may also be taxed in that </w:t>
      </w:r>
      <w:r w:rsidR="00EB4920" w:rsidRPr="00BE1832">
        <w:rPr>
          <w:rFonts w:ascii="Times New Roman" w:hAnsi="Times New Roman"/>
          <w:lang w:val="en-NZ"/>
        </w:rPr>
        <w:t xml:space="preserve">Contracting </w:t>
      </w:r>
      <w:r w:rsidR="00EA7B3E" w:rsidRPr="00BE1832">
        <w:rPr>
          <w:rFonts w:ascii="Times New Roman" w:hAnsi="Times New Roman"/>
          <w:lang w:val="en-NZ"/>
        </w:rPr>
        <w:t xml:space="preserve">State according to the laws of that </w:t>
      </w:r>
      <w:r w:rsidR="00EB4920" w:rsidRPr="00BE1832">
        <w:rPr>
          <w:rFonts w:ascii="Times New Roman" w:hAnsi="Times New Roman"/>
          <w:lang w:val="en-NZ"/>
        </w:rPr>
        <w:t xml:space="preserve">Contracting </w:t>
      </w:r>
      <w:r w:rsidR="00EA7B3E" w:rsidRPr="00BE1832">
        <w:rPr>
          <w:rFonts w:ascii="Times New Roman" w:hAnsi="Times New Roman"/>
          <w:lang w:val="en-NZ"/>
        </w:rPr>
        <w:t>State</w:t>
      </w:r>
      <w:r w:rsidRPr="00BE1832">
        <w:rPr>
          <w:rFonts w:ascii="Times New Roman" w:hAnsi="Times New Roman"/>
          <w:lang w:val="en-NZ"/>
        </w:rPr>
        <w:t xml:space="preserve">, but </w:t>
      </w:r>
      <w:r w:rsidR="00300762" w:rsidRPr="00BE1832">
        <w:rPr>
          <w:rFonts w:ascii="Times New Roman" w:hAnsi="Times New Roman"/>
          <w:lang w:val="en-NZ"/>
        </w:rPr>
        <w:t>if</w:t>
      </w:r>
      <w:r w:rsidR="001A0BB1" w:rsidRPr="00BE1832">
        <w:rPr>
          <w:rFonts w:ascii="Times New Roman" w:hAnsi="Times New Roman"/>
          <w:lang w:val="en-NZ"/>
        </w:rPr>
        <w:t xml:space="preserve"> the beneficial owner of the royalties</w:t>
      </w:r>
      <w:r w:rsidR="00300762" w:rsidRPr="00BE1832">
        <w:rPr>
          <w:rFonts w:ascii="Times New Roman" w:hAnsi="Times New Roman"/>
          <w:lang w:val="en-NZ"/>
        </w:rPr>
        <w:t xml:space="preserve"> is a resident of the other Contracting State, </w:t>
      </w:r>
      <w:r w:rsidRPr="00BE1832">
        <w:rPr>
          <w:rFonts w:ascii="Times New Roman" w:hAnsi="Times New Roman"/>
          <w:lang w:val="en-NZ"/>
        </w:rPr>
        <w:t>the tax so charged shall not exceed 10 per cent of the gross amount of the royalties.</w:t>
      </w:r>
    </w:p>
    <w:p w:rsidR="001E4B4C" w:rsidRPr="00BE1832" w:rsidRDefault="001E4B4C" w:rsidP="005C5F7B">
      <w:pPr>
        <w:jc w:val="both"/>
        <w:rPr>
          <w:rFonts w:ascii="Times New Roman" w:hAnsi="Times New Roman"/>
          <w:lang w:val="en-NZ"/>
        </w:rPr>
      </w:pPr>
    </w:p>
    <w:p w:rsidR="001A2508" w:rsidRDefault="001A2508" w:rsidP="005C5F7B">
      <w:pPr>
        <w:pStyle w:val="labelled4"/>
        <w:shd w:val="clear" w:color="auto" w:fill="FFFFFF"/>
        <w:spacing w:line="240" w:lineRule="auto"/>
        <w:jc w:val="both"/>
      </w:pPr>
      <w:r w:rsidRPr="00043F52">
        <w:t>3.</w:t>
      </w:r>
      <w:r w:rsidR="007F35A3">
        <w:t xml:space="preserve"> </w:t>
      </w:r>
      <w:r w:rsidRPr="00043F52">
        <w:t xml:space="preserve">The term </w:t>
      </w:r>
      <w:r w:rsidRPr="00043F52">
        <w:rPr>
          <w:rStyle w:val="q"/>
        </w:rPr>
        <w:t>“</w:t>
      </w:r>
      <w:r w:rsidRPr="00043F52">
        <w:t>royalties</w:t>
      </w:r>
      <w:r w:rsidRPr="00043F52">
        <w:rPr>
          <w:rStyle w:val="q"/>
        </w:rPr>
        <w:t>”</w:t>
      </w:r>
      <w:r w:rsidRPr="00043F52">
        <w:t xml:space="preserve"> as used in this Article means payments of any kind received as a consideration for:</w:t>
      </w:r>
    </w:p>
    <w:p w:rsidR="007F35A3" w:rsidRPr="00043F52" w:rsidRDefault="007F35A3" w:rsidP="005C5F7B">
      <w:pPr>
        <w:pStyle w:val="labelled4"/>
        <w:shd w:val="clear" w:color="auto" w:fill="FFFFFF"/>
        <w:spacing w:line="240" w:lineRule="auto"/>
        <w:jc w:val="both"/>
      </w:pPr>
    </w:p>
    <w:p w:rsidR="001A2508" w:rsidRDefault="001A2508" w:rsidP="007F35A3">
      <w:pPr>
        <w:pStyle w:val="labelled4"/>
        <w:shd w:val="clear" w:color="auto" w:fill="FFFFFF"/>
        <w:spacing w:line="240" w:lineRule="auto"/>
        <w:ind w:left="709" w:right="238"/>
        <w:jc w:val="both"/>
      </w:pPr>
      <w:r w:rsidRPr="00043F52">
        <w:t>(a)</w:t>
      </w:r>
      <w:r w:rsidR="007F35A3">
        <w:t xml:space="preserve"> </w:t>
      </w:r>
      <w:r w:rsidRPr="00043F52">
        <w:t xml:space="preserve">the use of, or the right to use, any copyright, patent, </w:t>
      </w:r>
      <w:r w:rsidR="00446177" w:rsidRPr="00043F52">
        <w:t xml:space="preserve">trademark, </w:t>
      </w:r>
      <w:r w:rsidRPr="00043F52">
        <w:t>design or model, plan, secret formula or process,</w:t>
      </w:r>
      <w:r w:rsidR="00EB4920" w:rsidRPr="00043F52">
        <w:rPr>
          <w:color w:val="FF0000"/>
        </w:rPr>
        <w:t xml:space="preserve"> </w:t>
      </w:r>
      <w:r w:rsidRPr="00043F52">
        <w:t>or other like property or right;</w:t>
      </w:r>
    </w:p>
    <w:p w:rsidR="007F35A3" w:rsidRPr="00043F52" w:rsidRDefault="007F35A3" w:rsidP="005C5F7B">
      <w:pPr>
        <w:pStyle w:val="labelled4"/>
        <w:shd w:val="clear" w:color="auto" w:fill="FFFFFF"/>
        <w:spacing w:line="240" w:lineRule="auto"/>
        <w:ind w:left="1440" w:right="238" w:hanging="720"/>
        <w:jc w:val="both"/>
      </w:pPr>
    </w:p>
    <w:p w:rsidR="001A2508" w:rsidRDefault="001A2508" w:rsidP="005C5F7B">
      <w:pPr>
        <w:pStyle w:val="labelled4"/>
        <w:shd w:val="clear" w:color="auto" w:fill="FFFFFF"/>
        <w:spacing w:line="240" w:lineRule="auto"/>
        <w:ind w:right="238" w:firstLine="720"/>
        <w:jc w:val="both"/>
      </w:pPr>
      <w:r w:rsidRPr="00043F52">
        <w:t>(b)</w:t>
      </w:r>
      <w:r w:rsidR="007F35A3">
        <w:t xml:space="preserve"> </w:t>
      </w:r>
      <w:r w:rsidRPr="00043F52">
        <w:t>the use of, or the right to use:</w:t>
      </w:r>
    </w:p>
    <w:p w:rsidR="007F35A3" w:rsidRPr="00043F52" w:rsidRDefault="007F35A3" w:rsidP="005C5F7B">
      <w:pPr>
        <w:pStyle w:val="labelled4"/>
        <w:shd w:val="clear" w:color="auto" w:fill="FFFFFF"/>
        <w:spacing w:line="240" w:lineRule="auto"/>
        <w:ind w:right="238" w:firstLine="720"/>
        <w:jc w:val="both"/>
      </w:pPr>
    </w:p>
    <w:p w:rsidR="007F35A3" w:rsidRDefault="001A2508" w:rsidP="005C5F7B">
      <w:pPr>
        <w:pStyle w:val="labelled4"/>
        <w:shd w:val="clear" w:color="auto" w:fill="FFFFFF"/>
        <w:spacing w:line="240" w:lineRule="auto"/>
        <w:ind w:left="2127" w:right="238" w:hanging="709"/>
        <w:jc w:val="both"/>
      </w:pPr>
      <w:r w:rsidRPr="00043F52">
        <w:rPr>
          <w:rStyle w:val="label"/>
          <w:iCs/>
        </w:rPr>
        <w:t>(i)</w:t>
      </w:r>
      <w:r w:rsidR="007F35A3">
        <w:rPr>
          <w:rStyle w:val="label"/>
          <w:iCs/>
        </w:rPr>
        <w:t xml:space="preserve"> </w:t>
      </w:r>
      <w:r w:rsidRPr="00043F52">
        <w:t>motion picture films;</w:t>
      </w:r>
    </w:p>
    <w:p w:rsidR="001A2508" w:rsidRPr="00043F52" w:rsidRDefault="001A2508" w:rsidP="005C5F7B">
      <w:pPr>
        <w:pStyle w:val="labelled4"/>
        <w:shd w:val="clear" w:color="auto" w:fill="FFFFFF"/>
        <w:spacing w:line="240" w:lineRule="auto"/>
        <w:ind w:left="2127" w:right="238" w:hanging="709"/>
        <w:jc w:val="both"/>
      </w:pPr>
      <w:r w:rsidRPr="00043F52">
        <w:t xml:space="preserve"> </w:t>
      </w:r>
    </w:p>
    <w:p w:rsidR="007F35A3" w:rsidRDefault="001A2508" w:rsidP="007F35A3">
      <w:pPr>
        <w:pStyle w:val="labelled4"/>
        <w:shd w:val="clear" w:color="auto" w:fill="FFFFFF"/>
        <w:tabs>
          <w:tab w:val="left" w:pos="1418"/>
        </w:tabs>
        <w:spacing w:line="240" w:lineRule="auto"/>
        <w:ind w:left="1418" w:right="238"/>
        <w:jc w:val="both"/>
      </w:pPr>
      <w:r w:rsidRPr="00043F52">
        <w:rPr>
          <w:rStyle w:val="label"/>
          <w:iCs/>
        </w:rPr>
        <w:t>(ii)</w:t>
      </w:r>
      <w:r w:rsidR="007F35A3">
        <w:rPr>
          <w:rStyle w:val="label"/>
          <w:iCs/>
        </w:rPr>
        <w:t xml:space="preserve"> </w:t>
      </w:r>
      <w:r w:rsidRPr="00043F52">
        <w:t>films or audio or video tapes or disks, or any other means of image or sound reproduction or transmission for use in connection with television, radio, internet or other broadcasting;</w:t>
      </w:r>
    </w:p>
    <w:p w:rsidR="001A2508" w:rsidRPr="00043F52" w:rsidRDefault="001A2508" w:rsidP="005C5F7B">
      <w:pPr>
        <w:pStyle w:val="labelled4"/>
        <w:shd w:val="clear" w:color="auto" w:fill="FFFFFF"/>
        <w:tabs>
          <w:tab w:val="left" w:pos="2127"/>
        </w:tabs>
        <w:spacing w:line="240" w:lineRule="auto"/>
        <w:ind w:left="2127" w:right="238" w:hanging="709"/>
        <w:jc w:val="both"/>
      </w:pPr>
      <w:r w:rsidRPr="00043F52">
        <w:t xml:space="preserve"> </w:t>
      </w:r>
    </w:p>
    <w:p w:rsidR="001A2508" w:rsidRDefault="007F35A3" w:rsidP="007F35A3">
      <w:pPr>
        <w:pStyle w:val="labelled4"/>
        <w:shd w:val="clear" w:color="auto" w:fill="FFFFFF"/>
        <w:spacing w:line="240" w:lineRule="auto"/>
        <w:ind w:left="709" w:right="238"/>
        <w:jc w:val="both"/>
      </w:pPr>
      <w:r>
        <w:t xml:space="preserve">(c) </w:t>
      </w:r>
      <w:r w:rsidR="001A2508" w:rsidRPr="00043F52">
        <w:t>the use of, or the right to use, any industrial</w:t>
      </w:r>
      <w:r w:rsidR="004025D1" w:rsidRPr="00043F52">
        <w:t xml:space="preserve">, </w:t>
      </w:r>
      <w:r w:rsidR="001A2508" w:rsidRPr="00043F52">
        <w:t>scientific or commercial equipment;</w:t>
      </w:r>
    </w:p>
    <w:p w:rsidR="007F35A3" w:rsidRPr="00043F52" w:rsidRDefault="007F35A3" w:rsidP="007F35A3">
      <w:pPr>
        <w:pStyle w:val="labelled4"/>
        <w:shd w:val="clear" w:color="auto" w:fill="FFFFFF"/>
        <w:spacing w:line="240" w:lineRule="auto"/>
        <w:ind w:left="709" w:right="238"/>
        <w:jc w:val="both"/>
      </w:pPr>
    </w:p>
    <w:p w:rsidR="001A2508" w:rsidRDefault="007F35A3" w:rsidP="007F35A3">
      <w:pPr>
        <w:pStyle w:val="labelled4"/>
        <w:shd w:val="clear" w:color="auto" w:fill="FFFFFF"/>
        <w:spacing w:line="240" w:lineRule="auto"/>
        <w:ind w:left="709" w:right="238"/>
        <w:jc w:val="both"/>
      </w:pPr>
      <w:r>
        <w:t xml:space="preserve">(d) </w:t>
      </w:r>
      <w:r w:rsidR="001A2508" w:rsidRPr="00043F52">
        <w:t xml:space="preserve">knowledge or information concerning industrial, </w:t>
      </w:r>
      <w:r w:rsidR="00446177" w:rsidRPr="00043F52">
        <w:t xml:space="preserve">technical, </w:t>
      </w:r>
      <w:r w:rsidR="001A2508" w:rsidRPr="00043F52">
        <w:t xml:space="preserve">commercial or scientific experience; </w:t>
      </w:r>
    </w:p>
    <w:p w:rsidR="007F35A3" w:rsidRPr="00043F52" w:rsidRDefault="007F35A3" w:rsidP="007F35A3">
      <w:pPr>
        <w:pStyle w:val="labelled4"/>
        <w:shd w:val="clear" w:color="auto" w:fill="FFFFFF"/>
        <w:spacing w:line="240" w:lineRule="auto"/>
        <w:ind w:left="709" w:right="238"/>
        <w:jc w:val="both"/>
        <w:rPr>
          <w:color w:val="548DD4"/>
        </w:rPr>
      </w:pPr>
    </w:p>
    <w:p w:rsidR="001A2508" w:rsidRPr="00043F52" w:rsidRDefault="007F35A3" w:rsidP="007F35A3">
      <w:pPr>
        <w:pStyle w:val="labelled4"/>
        <w:shd w:val="clear" w:color="auto" w:fill="FFFFFF"/>
        <w:spacing w:line="240" w:lineRule="auto"/>
        <w:ind w:left="709" w:right="238"/>
        <w:jc w:val="both"/>
        <w:rPr>
          <w:color w:val="auto"/>
        </w:rPr>
      </w:pPr>
      <w:r>
        <w:rPr>
          <w:color w:val="auto"/>
        </w:rPr>
        <w:t xml:space="preserve">(e) </w:t>
      </w:r>
      <w:r w:rsidR="001A2508" w:rsidRPr="00043F52">
        <w:rPr>
          <w:color w:val="auto"/>
        </w:rPr>
        <w:t>total or partial forbearance in respect of the use or supply of any property or right referred to in this paragraph.</w:t>
      </w:r>
    </w:p>
    <w:p w:rsidR="004B6C64" w:rsidRPr="00043F52" w:rsidRDefault="004B6C64" w:rsidP="005C5F7B">
      <w:pPr>
        <w:pStyle w:val="labelled4"/>
        <w:shd w:val="clear" w:color="auto" w:fill="FFFFFF"/>
        <w:spacing w:line="240" w:lineRule="auto"/>
        <w:ind w:left="1440" w:right="238"/>
        <w:jc w:val="both"/>
        <w:rPr>
          <w:color w:val="548DD4"/>
        </w:rPr>
      </w:pPr>
    </w:p>
    <w:p w:rsidR="001E4B4C" w:rsidRPr="00BE1832" w:rsidRDefault="001E4B4C" w:rsidP="005C5F7B">
      <w:pPr>
        <w:jc w:val="both"/>
        <w:rPr>
          <w:rFonts w:ascii="Times New Roman" w:hAnsi="Times New Roman"/>
          <w:b/>
          <w:lang w:val="en-NZ"/>
        </w:rPr>
      </w:pPr>
      <w:r w:rsidRPr="00BE1832">
        <w:rPr>
          <w:rFonts w:ascii="Times New Roman" w:hAnsi="Times New Roman"/>
          <w:lang w:val="en-NZ"/>
        </w:rPr>
        <w:t>4.</w:t>
      </w:r>
      <w:r w:rsidR="007F35A3">
        <w:rPr>
          <w:rFonts w:ascii="Times New Roman" w:hAnsi="Times New Roman"/>
          <w:lang w:val="en-NZ"/>
        </w:rPr>
        <w:t xml:space="preserve"> </w:t>
      </w:r>
      <w:r w:rsidRPr="00BE1832">
        <w:rPr>
          <w:rFonts w:ascii="Times New Roman" w:hAnsi="Times New Roman"/>
          <w:lang w:val="en-NZ"/>
        </w:rPr>
        <w:t>The provisions of paragraphs 1 and 2</w:t>
      </w:r>
      <w:r w:rsidR="00EB61DD" w:rsidRPr="00BE1832">
        <w:rPr>
          <w:rFonts w:ascii="Times New Roman" w:hAnsi="Times New Roman"/>
          <w:lang w:val="en-NZ"/>
        </w:rPr>
        <w:t xml:space="preserve"> of this Article</w:t>
      </w:r>
      <w:r w:rsidRPr="00BE1832">
        <w:rPr>
          <w:rFonts w:ascii="Times New Roman" w:hAnsi="Times New Roman"/>
          <w:lang w:val="en-NZ"/>
        </w:rPr>
        <w:t xml:space="preserve"> shall not apply if the beneficial owner of the royalties, being a resident of a Contracting State, carries on business in the other Contracting State in which the royalties arise through a permanent establishment situated therein and the right or property in respect of which the royalties are paid is effectively connected with such permanent establishment.  In such case the provisions of Article 7 shall apply.</w:t>
      </w:r>
    </w:p>
    <w:p w:rsidR="001E4B4C" w:rsidRPr="00BE1832" w:rsidRDefault="001E4B4C" w:rsidP="005C5F7B">
      <w:pPr>
        <w:rPr>
          <w:rFonts w:ascii="Times New Roman" w:hAnsi="Times New Roman"/>
          <w:lang w:val="en-NZ"/>
        </w:rPr>
      </w:pPr>
    </w:p>
    <w:p w:rsidR="001E4B4C" w:rsidRPr="00BE1832" w:rsidRDefault="001E4B4C" w:rsidP="005C5F7B">
      <w:pPr>
        <w:jc w:val="both"/>
        <w:rPr>
          <w:rFonts w:ascii="Times New Roman" w:hAnsi="Times New Roman"/>
          <w:lang w:val="en-NZ"/>
        </w:rPr>
      </w:pPr>
      <w:r w:rsidRPr="00BE1832">
        <w:rPr>
          <w:rFonts w:ascii="Times New Roman" w:hAnsi="Times New Roman"/>
          <w:lang w:val="en-NZ"/>
        </w:rPr>
        <w:t>5.</w:t>
      </w:r>
      <w:r w:rsidR="007F35A3">
        <w:rPr>
          <w:rFonts w:ascii="Times New Roman" w:hAnsi="Times New Roman"/>
          <w:lang w:val="en-NZ"/>
        </w:rPr>
        <w:t xml:space="preserve"> </w:t>
      </w:r>
      <w:r w:rsidRPr="00BE1832">
        <w:rPr>
          <w:rFonts w:ascii="Times New Roman" w:hAnsi="Times New Roman"/>
          <w:lang w:val="en-NZ"/>
        </w:rPr>
        <w:t xml:space="preserve">Royalties shall be deemed to arise in a Contracting State when the payer is a resident of that </w:t>
      </w:r>
      <w:r w:rsidR="00EB61DD" w:rsidRPr="00BE1832">
        <w:rPr>
          <w:rFonts w:ascii="Times New Roman" w:hAnsi="Times New Roman"/>
          <w:lang w:val="en-NZ"/>
        </w:rPr>
        <w:t xml:space="preserve">Contracting </w:t>
      </w:r>
      <w:r w:rsidRPr="00BE1832">
        <w:rPr>
          <w:rFonts w:ascii="Times New Roman" w:hAnsi="Times New Roman"/>
          <w:lang w:val="en-NZ"/>
        </w:rPr>
        <w:t>State.  Where, however, the person paying the royalties, whether the person is a resident of a Contracting State or not, has in a Contracting State a permanent establishment in connection with which the liability</w:t>
      </w:r>
      <w:r w:rsidR="00101640" w:rsidRPr="00BE1832">
        <w:rPr>
          <w:rFonts w:ascii="Times New Roman" w:hAnsi="Times New Roman"/>
          <w:lang w:val="en-NZ"/>
        </w:rPr>
        <w:t xml:space="preserve"> </w:t>
      </w:r>
      <w:r w:rsidRPr="00BE1832">
        <w:rPr>
          <w:rFonts w:ascii="Times New Roman" w:hAnsi="Times New Roman"/>
          <w:lang w:val="en-NZ"/>
        </w:rPr>
        <w:t>to pay the</w:t>
      </w:r>
      <w:r w:rsidR="00101640" w:rsidRPr="00BE1832">
        <w:rPr>
          <w:rFonts w:ascii="Times New Roman" w:hAnsi="Times New Roman"/>
          <w:lang w:val="en-NZ"/>
        </w:rPr>
        <w:t xml:space="preserve"> royalties was incurred, and such</w:t>
      </w:r>
      <w:r w:rsidRPr="00BE1832">
        <w:rPr>
          <w:rFonts w:ascii="Times New Roman" w:hAnsi="Times New Roman"/>
          <w:lang w:val="en-NZ"/>
        </w:rPr>
        <w:t xml:space="preserve"> royalties are deductible in determining the profits attributable to</w:t>
      </w:r>
      <w:r w:rsidR="00CE033F" w:rsidRPr="00BE1832">
        <w:rPr>
          <w:rFonts w:ascii="Times New Roman" w:hAnsi="Times New Roman"/>
          <w:lang w:val="en-NZ"/>
        </w:rPr>
        <w:t xml:space="preserve"> </w:t>
      </w:r>
      <w:r w:rsidR="00801071" w:rsidRPr="00BE1832">
        <w:rPr>
          <w:rFonts w:ascii="Times New Roman" w:hAnsi="Times New Roman"/>
          <w:lang w:val="en-NZ"/>
        </w:rPr>
        <w:t>such</w:t>
      </w:r>
      <w:r w:rsidRPr="00BE1832">
        <w:rPr>
          <w:rFonts w:ascii="Times New Roman" w:hAnsi="Times New Roman"/>
          <w:lang w:val="en-NZ"/>
        </w:rPr>
        <w:t xml:space="preserve"> p</w:t>
      </w:r>
      <w:r w:rsidR="00101640" w:rsidRPr="00BE1832">
        <w:rPr>
          <w:rFonts w:ascii="Times New Roman" w:hAnsi="Times New Roman"/>
          <w:lang w:val="en-NZ"/>
        </w:rPr>
        <w:t>ermanent establishment, then such</w:t>
      </w:r>
      <w:r w:rsidRPr="00BE1832">
        <w:rPr>
          <w:rFonts w:ascii="Times New Roman" w:hAnsi="Times New Roman"/>
          <w:lang w:val="en-NZ"/>
        </w:rPr>
        <w:t xml:space="preserve"> royalties shall be deemed to arise in the </w:t>
      </w:r>
      <w:r w:rsidR="00EB61DD" w:rsidRPr="00BE1832">
        <w:rPr>
          <w:rFonts w:ascii="Times New Roman" w:hAnsi="Times New Roman"/>
          <w:lang w:val="en-NZ"/>
        </w:rPr>
        <w:t xml:space="preserve">Contracting </w:t>
      </w:r>
      <w:r w:rsidRPr="00BE1832">
        <w:rPr>
          <w:rFonts w:ascii="Times New Roman" w:hAnsi="Times New Roman"/>
          <w:lang w:val="en-NZ"/>
        </w:rPr>
        <w:t>State in which the permanent establishment is situated.</w:t>
      </w:r>
    </w:p>
    <w:p w:rsidR="001E4B4C" w:rsidRPr="00BE1832" w:rsidRDefault="001E4B4C" w:rsidP="005C5F7B">
      <w:pPr>
        <w:rPr>
          <w:rFonts w:ascii="Times New Roman" w:hAnsi="Times New Roman"/>
          <w:lang w:val="en-NZ"/>
        </w:rPr>
      </w:pPr>
    </w:p>
    <w:p w:rsidR="001E4B4C" w:rsidRPr="00BE1832" w:rsidRDefault="001E4B4C" w:rsidP="005C5F7B">
      <w:pPr>
        <w:jc w:val="both"/>
        <w:rPr>
          <w:rFonts w:ascii="Times New Roman" w:hAnsi="Times New Roman"/>
          <w:lang w:val="en-NZ"/>
        </w:rPr>
      </w:pPr>
      <w:r w:rsidRPr="00BE1832">
        <w:rPr>
          <w:rFonts w:ascii="Times New Roman" w:hAnsi="Times New Roman"/>
          <w:lang w:val="en-NZ"/>
        </w:rPr>
        <w:t>6.</w:t>
      </w:r>
      <w:r w:rsidR="007F35A3">
        <w:rPr>
          <w:rFonts w:ascii="Times New Roman" w:hAnsi="Times New Roman"/>
          <w:lang w:val="en-NZ"/>
        </w:rPr>
        <w:t xml:space="preserve"> </w:t>
      </w:r>
      <w:r w:rsidRPr="00BE1832">
        <w:rPr>
          <w:rFonts w:ascii="Times New Roman" w:hAnsi="Times New Roman"/>
          <w:lang w:val="en-NZ"/>
        </w:rPr>
        <w:t xml:space="preserve">Where, by reason of a special relationship between the payer and the beneficial owner or between both of them and some other person, the amount of the royalties, having regard to the </w:t>
      </w:r>
      <w:r w:rsidRPr="00BE1832">
        <w:rPr>
          <w:rFonts w:ascii="Times New Roman" w:hAnsi="Times New Roman"/>
          <w:lang w:val="en-NZ"/>
        </w:rPr>
        <w:lastRenderedPageBreak/>
        <w:t>use, right or information for which they are paid, exceeds the amount which would have been agreed upon by the payer and the beneficial owner in the absence of such relationship, the provisions of this Article shall apply only to the last-mentioned amount.  In such case</w:t>
      </w:r>
      <w:r w:rsidR="00CA6879" w:rsidRPr="00BE1832">
        <w:rPr>
          <w:rFonts w:ascii="Times New Roman" w:hAnsi="Times New Roman"/>
          <w:lang w:val="en-NZ"/>
        </w:rPr>
        <w:t>,</w:t>
      </w:r>
      <w:r w:rsidRPr="00BE1832">
        <w:rPr>
          <w:rFonts w:ascii="Times New Roman" w:hAnsi="Times New Roman"/>
          <w:lang w:val="en-NZ"/>
        </w:rPr>
        <w:t xml:space="preserve"> the excess part of the payments shall remain taxable according to the laws of each </w:t>
      </w:r>
      <w:smartTag w:uri="urn:schemas-microsoft-com:office:smarttags" w:element="PlaceName">
        <w:smartTag w:uri="urn:schemas-microsoft-com:office:smarttags" w:element="place">
          <w:r w:rsidRPr="00BE1832">
            <w:rPr>
              <w:rFonts w:ascii="Times New Roman" w:hAnsi="Times New Roman"/>
              <w:lang w:val="en-NZ"/>
            </w:rPr>
            <w:t>Contracting</w:t>
          </w:r>
        </w:smartTag>
        <w:r w:rsidRPr="00BE1832">
          <w:rPr>
            <w:rFonts w:ascii="Times New Roman" w:hAnsi="Times New Roman"/>
            <w:lang w:val="en-NZ"/>
          </w:rPr>
          <w:t xml:space="preserve"> </w:t>
        </w:r>
        <w:smartTag w:uri="urn:schemas-microsoft-com:office:smarttags" w:element="PlaceType">
          <w:r w:rsidRPr="00BE1832">
            <w:rPr>
              <w:rFonts w:ascii="Times New Roman" w:hAnsi="Times New Roman"/>
              <w:lang w:val="en-NZ"/>
            </w:rPr>
            <w:t>State</w:t>
          </w:r>
        </w:smartTag>
      </w:smartTag>
      <w:r w:rsidRPr="00BE1832">
        <w:rPr>
          <w:rFonts w:ascii="Times New Roman" w:hAnsi="Times New Roman"/>
          <w:lang w:val="en-NZ"/>
        </w:rPr>
        <w:t>, due regard being had to the other provisions of this Agreement.</w:t>
      </w:r>
    </w:p>
    <w:p w:rsidR="001E4B4C" w:rsidRPr="00BE1832" w:rsidRDefault="001E4B4C" w:rsidP="005C5F7B">
      <w:pPr>
        <w:rPr>
          <w:rFonts w:ascii="Times New Roman" w:hAnsi="Times New Roman"/>
          <w:lang w:val="en-NZ"/>
        </w:rPr>
      </w:pPr>
    </w:p>
    <w:p w:rsidR="001E4B4C" w:rsidRPr="007F35A3" w:rsidRDefault="001E4B4C" w:rsidP="005C5F7B">
      <w:pPr>
        <w:jc w:val="center"/>
        <w:rPr>
          <w:rFonts w:ascii="Times New Roman" w:hAnsi="Times New Roman"/>
          <w:b/>
          <w:szCs w:val="24"/>
          <w:lang w:val="en-NZ"/>
        </w:rPr>
      </w:pPr>
      <w:r w:rsidRPr="007F35A3">
        <w:rPr>
          <w:rFonts w:ascii="Times New Roman" w:hAnsi="Times New Roman"/>
          <w:lang w:val="en-NZ"/>
        </w:rPr>
        <w:br w:type="page"/>
      </w:r>
      <w:r w:rsidRPr="007F35A3">
        <w:rPr>
          <w:rFonts w:ascii="Times New Roman" w:hAnsi="Times New Roman"/>
          <w:b/>
          <w:szCs w:val="24"/>
          <w:lang w:val="en-NZ"/>
        </w:rPr>
        <w:lastRenderedPageBreak/>
        <w:t>Article 13</w:t>
      </w:r>
    </w:p>
    <w:p w:rsidR="001E4B4C" w:rsidRPr="007F35A3" w:rsidRDefault="007F35A3" w:rsidP="005C5F7B">
      <w:pPr>
        <w:jc w:val="center"/>
        <w:rPr>
          <w:rFonts w:ascii="Times New Roman" w:hAnsi="Times New Roman"/>
          <w:b/>
          <w:lang w:val="en-NZ"/>
        </w:rPr>
      </w:pPr>
      <w:r w:rsidRPr="007F35A3">
        <w:rPr>
          <w:rFonts w:ascii="Times New Roman" w:hAnsi="Times New Roman"/>
          <w:b/>
          <w:lang w:val="en-NZ"/>
        </w:rPr>
        <w:t>Alienation of property</w:t>
      </w:r>
    </w:p>
    <w:p w:rsidR="001E4B4C" w:rsidRPr="00BE1832" w:rsidRDefault="001E4B4C" w:rsidP="005C5F7B">
      <w:pPr>
        <w:rPr>
          <w:rFonts w:ascii="Times New Roman" w:hAnsi="Times New Roman"/>
          <w:lang w:val="en-NZ"/>
        </w:rPr>
      </w:pPr>
    </w:p>
    <w:p w:rsidR="001E4B4C" w:rsidRPr="00BE1832" w:rsidRDefault="001E4B4C" w:rsidP="007F35A3">
      <w:pPr>
        <w:jc w:val="both"/>
        <w:rPr>
          <w:rFonts w:ascii="Times New Roman" w:hAnsi="Times New Roman"/>
          <w:lang w:val="en-NZ"/>
        </w:rPr>
      </w:pPr>
      <w:r w:rsidRPr="00BE1832">
        <w:rPr>
          <w:rFonts w:ascii="Times New Roman" w:hAnsi="Times New Roman"/>
          <w:lang w:val="en-NZ"/>
        </w:rPr>
        <w:t>1.</w:t>
      </w:r>
      <w:r w:rsidR="007F35A3">
        <w:rPr>
          <w:rFonts w:ascii="Times New Roman" w:hAnsi="Times New Roman"/>
          <w:lang w:val="en-NZ"/>
        </w:rPr>
        <w:t xml:space="preserve"> </w:t>
      </w:r>
      <w:r w:rsidR="00182668" w:rsidRPr="00BE1832">
        <w:rPr>
          <w:rFonts w:ascii="Times New Roman" w:hAnsi="Times New Roman"/>
          <w:lang w:val="en-NZ"/>
        </w:rPr>
        <w:t>Income</w:t>
      </w:r>
      <w:r w:rsidR="00527843" w:rsidRPr="00BE1832">
        <w:rPr>
          <w:rFonts w:ascii="Times New Roman" w:hAnsi="Times New Roman"/>
          <w:lang w:val="en-NZ"/>
        </w:rPr>
        <w:t xml:space="preserve"> </w:t>
      </w:r>
      <w:r w:rsidR="00AE15EF" w:rsidRPr="00BE1832">
        <w:rPr>
          <w:rFonts w:ascii="Times New Roman" w:hAnsi="Times New Roman"/>
          <w:lang w:val="en-NZ"/>
        </w:rPr>
        <w:t>or g</w:t>
      </w:r>
      <w:r w:rsidRPr="00BE1832">
        <w:rPr>
          <w:rFonts w:ascii="Times New Roman" w:hAnsi="Times New Roman"/>
          <w:lang w:val="en-NZ"/>
        </w:rPr>
        <w:t xml:space="preserve">ains derived by a resident of a Contracting State from the alienation of immovable property </w:t>
      </w:r>
      <w:r w:rsidR="00CA6879" w:rsidRPr="00BE1832">
        <w:rPr>
          <w:rFonts w:ascii="Times New Roman" w:hAnsi="Times New Roman"/>
          <w:lang w:val="en-NZ"/>
        </w:rPr>
        <w:t>referred to in</w:t>
      </w:r>
      <w:r w:rsidRPr="00BE1832">
        <w:rPr>
          <w:rFonts w:ascii="Times New Roman" w:hAnsi="Times New Roman"/>
          <w:lang w:val="en-NZ"/>
        </w:rPr>
        <w:t xml:space="preserve"> Article 6</w:t>
      </w:r>
      <w:r w:rsidR="00753ECD" w:rsidRPr="00BE1832">
        <w:rPr>
          <w:rFonts w:ascii="Times New Roman" w:hAnsi="Times New Roman"/>
          <w:lang w:val="en-NZ"/>
        </w:rPr>
        <w:t xml:space="preserve"> and</w:t>
      </w:r>
      <w:r w:rsidRPr="00BE1832">
        <w:rPr>
          <w:rFonts w:ascii="Times New Roman" w:hAnsi="Times New Roman"/>
          <w:lang w:val="en-NZ"/>
        </w:rPr>
        <w:t xml:space="preserve"> situated in the other Contracting State may be taxed in that other </w:t>
      </w:r>
      <w:r w:rsidR="00605221" w:rsidRPr="00BE1832">
        <w:rPr>
          <w:rFonts w:ascii="Times New Roman" w:hAnsi="Times New Roman"/>
          <w:lang w:val="en-NZ"/>
        </w:rPr>
        <w:t xml:space="preserve">Contracting </w:t>
      </w:r>
      <w:r w:rsidRPr="00BE1832">
        <w:rPr>
          <w:rFonts w:ascii="Times New Roman" w:hAnsi="Times New Roman"/>
          <w:lang w:val="en-NZ"/>
        </w:rPr>
        <w:t>State.</w:t>
      </w:r>
    </w:p>
    <w:p w:rsidR="001E4B4C" w:rsidRPr="00BE1832" w:rsidRDefault="001E4B4C" w:rsidP="007F35A3">
      <w:pPr>
        <w:jc w:val="both"/>
        <w:rPr>
          <w:rFonts w:ascii="Times New Roman" w:hAnsi="Times New Roman"/>
          <w:lang w:val="en-NZ"/>
        </w:rPr>
      </w:pPr>
    </w:p>
    <w:p w:rsidR="001E4B4C" w:rsidRPr="00BE1832" w:rsidRDefault="001E4B4C" w:rsidP="007F35A3">
      <w:pPr>
        <w:jc w:val="both"/>
        <w:rPr>
          <w:rFonts w:ascii="Times New Roman" w:hAnsi="Times New Roman"/>
          <w:lang w:val="en-NZ"/>
        </w:rPr>
      </w:pPr>
      <w:r w:rsidRPr="00BE1832">
        <w:rPr>
          <w:rFonts w:ascii="Times New Roman" w:hAnsi="Times New Roman"/>
          <w:lang w:val="en-NZ"/>
        </w:rPr>
        <w:t>2.</w:t>
      </w:r>
      <w:r w:rsidR="007F35A3">
        <w:rPr>
          <w:rFonts w:ascii="Times New Roman" w:hAnsi="Times New Roman"/>
          <w:lang w:val="en-NZ"/>
        </w:rPr>
        <w:t xml:space="preserve"> </w:t>
      </w:r>
      <w:r w:rsidR="00527843" w:rsidRPr="00BE1832">
        <w:rPr>
          <w:rFonts w:ascii="Times New Roman" w:hAnsi="Times New Roman"/>
          <w:lang w:val="en-NZ"/>
        </w:rPr>
        <w:t>Income or g</w:t>
      </w:r>
      <w:r w:rsidRPr="00BE1832">
        <w:rPr>
          <w:rFonts w:ascii="Times New Roman" w:hAnsi="Times New Roman"/>
          <w:lang w:val="en-NZ"/>
        </w:rPr>
        <w:t xml:space="preserve">ains from the alienation of movable property forming part of the business property of a permanent establishment which an enterprise of a Contracting State has in the other Contracting State, including </w:t>
      </w:r>
      <w:r w:rsidR="00294C68" w:rsidRPr="00BE1832">
        <w:rPr>
          <w:rFonts w:ascii="Times New Roman" w:hAnsi="Times New Roman"/>
          <w:lang w:val="en-NZ"/>
        </w:rPr>
        <w:t xml:space="preserve">such </w:t>
      </w:r>
      <w:r w:rsidR="001A2236" w:rsidRPr="00BE1832">
        <w:rPr>
          <w:rFonts w:ascii="Times New Roman" w:hAnsi="Times New Roman"/>
          <w:lang w:val="en-NZ"/>
        </w:rPr>
        <w:t xml:space="preserve">income or </w:t>
      </w:r>
      <w:r w:rsidRPr="00BE1832">
        <w:rPr>
          <w:rFonts w:ascii="Times New Roman" w:hAnsi="Times New Roman"/>
          <w:lang w:val="en-NZ"/>
        </w:rPr>
        <w:t xml:space="preserve">gains from the alienation of such a permanent establishment (alone or with the whole enterprise), may be taxed in that other </w:t>
      </w:r>
      <w:r w:rsidR="00605221" w:rsidRPr="00BE1832">
        <w:rPr>
          <w:rFonts w:ascii="Times New Roman" w:hAnsi="Times New Roman"/>
          <w:lang w:val="en-NZ"/>
        </w:rPr>
        <w:t xml:space="preserve">Contracting </w:t>
      </w:r>
      <w:r w:rsidRPr="00BE1832">
        <w:rPr>
          <w:rFonts w:ascii="Times New Roman" w:hAnsi="Times New Roman"/>
          <w:lang w:val="en-NZ"/>
        </w:rPr>
        <w:t>State.</w:t>
      </w:r>
    </w:p>
    <w:p w:rsidR="001E4B4C" w:rsidRPr="00BE1832" w:rsidRDefault="001E4B4C" w:rsidP="007F35A3">
      <w:pPr>
        <w:jc w:val="both"/>
        <w:rPr>
          <w:rFonts w:ascii="Times New Roman" w:hAnsi="Times New Roman"/>
          <w:lang w:val="en-NZ"/>
        </w:rPr>
      </w:pPr>
    </w:p>
    <w:p w:rsidR="00605221" w:rsidRPr="00BE1832" w:rsidRDefault="001E4B4C" w:rsidP="007F35A3">
      <w:pPr>
        <w:jc w:val="both"/>
        <w:rPr>
          <w:rFonts w:ascii="Times New Roman" w:hAnsi="Times New Roman"/>
          <w:lang w:val="en-NZ"/>
        </w:rPr>
      </w:pPr>
      <w:r w:rsidRPr="00BE1832">
        <w:rPr>
          <w:rFonts w:ascii="Times New Roman" w:hAnsi="Times New Roman"/>
          <w:lang w:val="en-NZ"/>
        </w:rPr>
        <w:t>3.</w:t>
      </w:r>
      <w:r w:rsidR="007F35A3">
        <w:rPr>
          <w:rFonts w:ascii="Times New Roman" w:hAnsi="Times New Roman"/>
          <w:lang w:val="en-NZ"/>
        </w:rPr>
        <w:t xml:space="preserve"> </w:t>
      </w:r>
      <w:r w:rsidR="00527843" w:rsidRPr="00BE1832">
        <w:rPr>
          <w:rFonts w:ascii="Times New Roman" w:hAnsi="Times New Roman"/>
          <w:lang w:val="en-NZ"/>
        </w:rPr>
        <w:t>Income or gain</w:t>
      </w:r>
      <w:r w:rsidRPr="00BE1832">
        <w:rPr>
          <w:rFonts w:ascii="Times New Roman" w:hAnsi="Times New Roman"/>
          <w:lang w:val="en-NZ"/>
        </w:rPr>
        <w:t xml:space="preserve">s </w:t>
      </w:r>
      <w:r w:rsidR="001A2236" w:rsidRPr="00BE1832">
        <w:rPr>
          <w:rFonts w:ascii="Times New Roman" w:hAnsi="Times New Roman"/>
          <w:lang w:val="en-NZ"/>
        </w:rPr>
        <w:t>derived by an enterprise of a Contracting State</w:t>
      </w:r>
      <w:r w:rsidR="00275C71" w:rsidRPr="00BE1832">
        <w:rPr>
          <w:rFonts w:ascii="Times New Roman" w:hAnsi="Times New Roman"/>
          <w:lang w:val="en-NZ"/>
        </w:rPr>
        <w:t xml:space="preserve"> </w:t>
      </w:r>
      <w:r w:rsidRPr="00BE1832">
        <w:rPr>
          <w:rFonts w:ascii="Times New Roman" w:hAnsi="Times New Roman"/>
          <w:lang w:val="en-NZ"/>
        </w:rPr>
        <w:t xml:space="preserve">from the alienation of ships or aircraft operated in international traffic, or movable property pertaining to the operation of such ships or aircraft, shall be taxable only in </w:t>
      </w:r>
      <w:r w:rsidR="001A2236" w:rsidRPr="00BE1832">
        <w:rPr>
          <w:rFonts w:ascii="Times New Roman" w:hAnsi="Times New Roman"/>
          <w:lang w:val="en-NZ"/>
        </w:rPr>
        <w:t>that</w:t>
      </w:r>
      <w:r w:rsidR="00605221" w:rsidRPr="00BE1832">
        <w:rPr>
          <w:rFonts w:ascii="Times New Roman" w:hAnsi="Times New Roman"/>
          <w:lang w:val="en-NZ"/>
        </w:rPr>
        <w:t xml:space="preserve"> Contracting State.</w:t>
      </w:r>
    </w:p>
    <w:p w:rsidR="001E4B4C" w:rsidRPr="00BE1832" w:rsidRDefault="001E4B4C" w:rsidP="007F35A3">
      <w:pPr>
        <w:jc w:val="both"/>
        <w:rPr>
          <w:rFonts w:ascii="Times New Roman" w:hAnsi="Times New Roman"/>
          <w:lang w:val="en-NZ"/>
        </w:rPr>
      </w:pPr>
    </w:p>
    <w:p w:rsidR="00CA6879" w:rsidRPr="00BE1832" w:rsidRDefault="00CA6879" w:rsidP="007F35A3">
      <w:pPr>
        <w:jc w:val="both"/>
        <w:rPr>
          <w:rFonts w:ascii="Times New Roman" w:hAnsi="Times New Roman"/>
          <w:lang w:val="en-NZ"/>
        </w:rPr>
      </w:pPr>
      <w:r w:rsidRPr="00BE1832">
        <w:rPr>
          <w:rFonts w:ascii="Times New Roman" w:hAnsi="Times New Roman"/>
          <w:lang w:val="en-NZ"/>
        </w:rPr>
        <w:t>4.</w:t>
      </w:r>
      <w:r w:rsidR="007F35A3">
        <w:rPr>
          <w:rFonts w:ascii="Times New Roman" w:hAnsi="Times New Roman"/>
          <w:lang w:val="en-NZ"/>
        </w:rPr>
        <w:t xml:space="preserve"> </w:t>
      </w:r>
      <w:r w:rsidR="00C30692" w:rsidRPr="00BE1832">
        <w:rPr>
          <w:rFonts w:ascii="Times New Roman" w:hAnsi="Times New Roman"/>
          <w:lang w:val="en-NZ"/>
        </w:rPr>
        <w:t>Income or g</w:t>
      </w:r>
      <w:r w:rsidRPr="00BE1832">
        <w:rPr>
          <w:rFonts w:ascii="Times New Roman" w:hAnsi="Times New Roman"/>
          <w:lang w:val="en-NZ"/>
        </w:rPr>
        <w:t xml:space="preserve">ains derived by a resident of a Contracting State from the alienation </w:t>
      </w:r>
      <w:r w:rsidR="00F37E6F" w:rsidRPr="00BE1832">
        <w:rPr>
          <w:rFonts w:ascii="Times New Roman" w:hAnsi="Times New Roman"/>
          <w:lang w:val="en-NZ"/>
        </w:rPr>
        <w:t>of shares</w:t>
      </w:r>
      <w:r w:rsidR="00AE242D" w:rsidRPr="00BE1832">
        <w:rPr>
          <w:rFonts w:ascii="Times New Roman" w:hAnsi="Times New Roman"/>
          <w:lang w:val="en-NZ"/>
        </w:rPr>
        <w:t xml:space="preserve"> or comparable interests, such as interests in a partnership or trust, may be taxed in the other Contracting State if, at any time during the 365 days preceding the alienation, these shares or comparable interests derived</w:t>
      </w:r>
      <w:r w:rsidR="00F37E6F" w:rsidRPr="00BE1832">
        <w:rPr>
          <w:rFonts w:ascii="Times New Roman" w:hAnsi="Times New Roman"/>
          <w:lang w:val="en-NZ"/>
        </w:rPr>
        <w:t xml:space="preserve"> more than 50 per cent</w:t>
      </w:r>
      <w:r w:rsidRPr="00BE1832">
        <w:rPr>
          <w:rFonts w:ascii="Times New Roman" w:hAnsi="Times New Roman"/>
          <w:lang w:val="en-NZ"/>
        </w:rPr>
        <w:t xml:space="preserve"> of their value directly or indirectly from immovable property</w:t>
      </w:r>
      <w:r w:rsidR="00AE242D" w:rsidRPr="00BE1832">
        <w:rPr>
          <w:rFonts w:ascii="Times New Roman" w:hAnsi="Times New Roman"/>
          <w:lang w:val="en-NZ"/>
        </w:rPr>
        <w:t>, as defined in Article 6,</w:t>
      </w:r>
      <w:r w:rsidRPr="00BE1832">
        <w:rPr>
          <w:rFonts w:ascii="Times New Roman" w:hAnsi="Times New Roman"/>
          <w:lang w:val="en-NZ"/>
        </w:rPr>
        <w:t xml:space="preserve"> situated in </w:t>
      </w:r>
      <w:r w:rsidR="00AE242D" w:rsidRPr="00BE1832">
        <w:rPr>
          <w:rFonts w:ascii="Times New Roman" w:hAnsi="Times New Roman"/>
          <w:lang w:val="en-NZ"/>
        </w:rPr>
        <w:t xml:space="preserve">that </w:t>
      </w:r>
      <w:r w:rsidRPr="00BE1832">
        <w:rPr>
          <w:rFonts w:ascii="Times New Roman" w:hAnsi="Times New Roman"/>
          <w:lang w:val="en-NZ"/>
        </w:rPr>
        <w:t>other</w:t>
      </w:r>
      <w:r w:rsidR="003D54BC" w:rsidRPr="00BE1832">
        <w:rPr>
          <w:rFonts w:ascii="Times New Roman" w:hAnsi="Times New Roman"/>
          <w:lang w:val="en-NZ"/>
        </w:rPr>
        <w:t xml:space="preserve"> Contracting</w:t>
      </w:r>
      <w:r w:rsidRPr="00BE1832">
        <w:rPr>
          <w:rFonts w:ascii="Times New Roman" w:hAnsi="Times New Roman"/>
          <w:lang w:val="en-NZ"/>
        </w:rPr>
        <w:t xml:space="preserve"> St</w:t>
      </w:r>
      <w:r w:rsidR="00F37E6F" w:rsidRPr="00BE1832">
        <w:rPr>
          <w:rFonts w:ascii="Times New Roman" w:hAnsi="Times New Roman"/>
          <w:lang w:val="en-NZ"/>
        </w:rPr>
        <w:t>ate</w:t>
      </w:r>
      <w:r w:rsidR="0031274D" w:rsidRPr="00BE1832">
        <w:rPr>
          <w:rFonts w:ascii="Times New Roman" w:hAnsi="Times New Roman"/>
          <w:lang w:val="en-NZ"/>
        </w:rPr>
        <w:t>.</w:t>
      </w:r>
    </w:p>
    <w:p w:rsidR="0031274D" w:rsidRPr="00BE1832" w:rsidRDefault="0031274D" w:rsidP="007F35A3">
      <w:pPr>
        <w:jc w:val="both"/>
        <w:rPr>
          <w:rFonts w:ascii="Times New Roman" w:hAnsi="Times New Roman"/>
          <w:lang w:val="en-NZ"/>
        </w:rPr>
      </w:pPr>
    </w:p>
    <w:p w:rsidR="0065243B" w:rsidRPr="00BE1832" w:rsidRDefault="00CA6879" w:rsidP="007F35A3">
      <w:pPr>
        <w:jc w:val="both"/>
        <w:rPr>
          <w:rFonts w:ascii="Times New Roman" w:hAnsi="Times New Roman"/>
          <w:lang w:val="en-NZ"/>
        </w:rPr>
      </w:pPr>
      <w:r w:rsidRPr="00BE1832">
        <w:rPr>
          <w:rFonts w:ascii="Times New Roman" w:hAnsi="Times New Roman"/>
          <w:lang w:val="en-NZ"/>
        </w:rPr>
        <w:t>5</w:t>
      </w:r>
      <w:r w:rsidR="001E4B4C" w:rsidRPr="00BE1832">
        <w:rPr>
          <w:rFonts w:ascii="Times New Roman" w:hAnsi="Times New Roman"/>
          <w:lang w:val="en-NZ"/>
        </w:rPr>
        <w:t>.</w:t>
      </w:r>
      <w:r w:rsidR="007F35A3">
        <w:rPr>
          <w:rFonts w:ascii="Times New Roman" w:hAnsi="Times New Roman"/>
          <w:lang w:val="en-NZ"/>
        </w:rPr>
        <w:t xml:space="preserve"> </w:t>
      </w:r>
      <w:r w:rsidR="001E4B4C" w:rsidRPr="00BE1832">
        <w:rPr>
          <w:rFonts w:ascii="Times New Roman" w:hAnsi="Times New Roman"/>
          <w:lang w:val="en-NZ"/>
        </w:rPr>
        <w:t>Nothing in this Agreement affects the application of the laws of a Contracting State relating to the taxation of gains of a capital nature derived from the alienation of any property other than that to which any of the preceding paragraphs of this Article apply.</w:t>
      </w:r>
      <w:r w:rsidR="004D4956" w:rsidRPr="00BE1832">
        <w:rPr>
          <w:rFonts w:ascii="Times New Roman" w:hAnsi="Times New Roman"/>
          <w:lang w:val="en-NZ"/>
        </w:rPr>
        <w:t xml:space="preserve"> </w:t>
      </w:r>
    </w:p>
    <w:p w:rsidR="001E4B4C" w:rsidRPr="007F35A3" w:rsidRDefault="001E4B4C" w:rsidP="005C5F7B">
      <w:pPr>
        <w:jc w:val="center"/>
        <w:rPr>
          <w:rFonts w:ascii="Times New Roman" w:hAnsi="Times New Roman"/>
          <w:b/>
          <w:szCs w:val="24"/>
          <w:lang w:val="en-NZ"/>
        </w:rPr>
      </w:pPr>
      <w:r w:rsidRPr="00BE1832">
        <w:rPr>
          <w:rFonts w:ascii="Times New Roman" w:hAnsi="Times New Roman"/>
          <w:lang w:val="en-NZ"/>
        </w:rPr>
        <w:br w:type="page"/>
      </w:r>
      <w:r w:rsidRPr="007F35A3">
        <w:rPr>
          <w:rFonts w:ascii="Times New Roman" w:hAnsi="Times New Roman"/>
          <w:b/>
          <w:szCs w:val="24"/>
          <w:lang w:val="en-NZ"/>
        </w:rPr>
        <w:lastRenderedPageBreak/>
        <w:t>Article 14</w:t>
      </w:r>
    </w:p>
    <w:p w:rsidR="001E4B4C" w:rsidRPr="007F35A3" w:rsidRDefault="007F35A3" w:rsidP="005C5F7B">
      <w:pPr>
        <w:jc w:val="center"/>
        <w:rPr>
          <w:rFonts w:ascii="Times New Roman" w:hAnsi="Times New Roman"/>
          <w:b/>
          <w:lang w:val="en-NZ"/>
        </w:rPr>
      </w:pPr>
      <w:r w:rsidRPr="007F35A3">
        <w:rPr>
          <w:rFonts w:ascii="Times New Roman" w:hAnsi="Times New Roman"/>
          <w:b/>
          <w:lang w:val="en-NZ"/>
        </w:rPr>
        <w:t>Income from employment</w:t>
      </w:r>
    </w:p>
    <w:p w:rsidR="002C1E64" w:rsidRPr="00BE1832" w:rsidRDefault="002C1E64" w:rsidP="005C5F7B">
      <w:pPr>
        <w:rPr>
          <w:rFonts w:ascii="Times New Roman" w:hAnsi="Times New Roman"/>
          <w:lang w:val="en-NZ"/>
        </w:rPr>
      </w:pPr>
    </w:p>
    <w:p w:rsidR="001E4B4C" w:rsidRPr="00BE1832" w:rsidRDefault="001E4B4C" w:rsidP="005C5F7B">
      <w:pPr>
        <w:jc w:val="both"/>
        <w:rPr>
          <w:rFonts w:ascii="Times New Roman" w:hAnsi="Times New Roman"/>
          <w:lang w:val="en-NZ"/>
        </w:rPr>
      </w:pPr>
      <w:r w:rsidRPr="00BE1832">
        <w:rPr>
          <w:rFonts w:ascii="Times New Roman" w:hAnsi="Times New Roman"/>
          <w:lang w:val="en-NZ"/>
        </w:rPr>
        <w:t>1.</w:t>
      </w:r>
      <w:r w:rsidR="007F35A3">
        <w:rPr>
          <w:rFonts w:ascii="Times New Roman" w:hAnsi="Times New Roman"/>
          <w:lang w:val="en-NZ"/>
        </w:rPr>
        <w:t xml:space="preserve"> </w:t>
      </w:r>
      <w:r w:rsidRPr="00BE1832">
        <w:rPr>
          <w:rFonts w:ascii="Times New Roman" w:hAnsi="Times New Roman"/>
          <w:lang w:val="en-NZ"/>
        </w:rPr>
        <w:t xml:space="preserve">Subject to the provisions of Articles 15, 17 and 18, salaries, wages and other similar remuneration derived by a resident of a Contracting State in respect of an employment shall be taxable only in that </w:t>
      </w:r>
      <w:r w:rsidR="0038414E" w:rsidRPr="00BE1832">
        <w:rPr>
          <w:rFonts w:ascii="Times New Roman" w:hAnsi="Times New Roman"/>
          <w:lang w:val="en-NZ"/>
        </w:rPr>
        <w:t xml:space="preserve">Contracting </w:t>
      </w:r>
      <w:r w:rsidRPr="00BE1832">
        <w:rPr>
          <w:rFonts w:ascii="Times New Roman" w:hAnsi="Times New Roman"/>
          <w:lang w:val="en-NZ"/>
        </w:rPr>
        <w:t xml:space="preserve">State unless the employment is exercised in the other Contracting State.  If the employment is so exercised, such remuneration as is derived therefrom may be taxed in that other </w:t>
      </w:r>
      <w:r w:rsidR="0038414E" w:rsidRPr="00BE1832">
        <w:rPr>
          <w:rFonts w:ascii="Times New Roman" w:hAnsi="Times New Roman"/>
          <w:lang w:val="en-NZ"/>
        </w:rPr>
        <w:t xml:space="preserve">Contracting </w:t>
      </w:r>
      <w:r w:rsidRPr="00BE1832">
        <w:rPr>
          <w:rFonts w:ascii="Times New Roman" w:hAnsi="Times New Roman"/>
          <w:lang w:val="en-NZ"/>
        </w:rPr>
        <w:t>State.</w:t>
      </w:r>
    </w:p>
    <w:p w:rsidR="001E4B4C" w:rsidRPr="00BE1832" w:rsidRDefault="001E4B4C" w:rsidP="005C5F7B">
      <w:pPr>
        <w:rPr>
          <w:rFonts w:ascii="Times New Roman" w:hAnsi="Times New Roman"/>
          <w:lang w:val="en-NZ"/>
        </w:rPr>
      </w:pPr>
    </w:p>
    <w:p w:rsidR="001E4B4C" w:rsidRDefault="001E4B4C" w:rsidP="005C5F7B">
      <w:pPr>
        <w:jc w:val="both"/>
        <w:rPr>
          <w:rFonts w:ascii="Times New Roman" w:hAnsi="Times New Roman"/>
          <w:lang w:val="en-NZ"/>
        </w:rPr>
      </w:pPr>
      <w:r w:rsidRPr="00BE1832">
        <w:rPr>
          <w:rFonts w:ascii="Times New Roman" w:hAnsi="Times New Roman"/>
          <w:lang w:val="en-NZ"/>
        </w:rPr>
        <w:t>2.</w:t>
      </w:r>
      <w:r w:rsidR="007F35A3">
        <w:rPr>
          <w:rFonts w:ascii="Times New Roman" w:hAnsi="Times New Roman"/>
          <w:lang w:val="en-NZ"/>
        </w:rPr>
        <w:t xml:space="preserve"> </w:t>
      </w:r>
      <w:r w:rsidRPr="00BE1832">
        <w:rPr>
          <w:rFonts w:ascii="Times New Roman" w:hAnsi="Times New Roman"/>
          <w:lang w:val="en-NZ"/>
        </w:rPr>
        <w:t>Notwithstanding the provisions of paragraph 1</w:t>
      </w:r>
      <w:r w:rsidR="0038414E" w:rsidRPr="00BE1832">
        <w:rPr>
          <w:rFonts w:ascii="Times New Roman" w:hAnsi="Times New Roman"/>
          <w:lang w:val="en-NZ"/>
        </w:rPr>
        <w:t xml:space="preserve"> of this Article</w:t>
      </w:r>
      <w:r w:rsidRPr="00BE1832">
        <w:rPr>
          <w:rFonts w:ascii="Times New Roman" w:hAnsi="Times New Roman"/>
          <w:lang w:val="en-NZ"/>
        </w:rPr>
        <w:t xml:space="preserve">, remuneration derived by a resident of a Contracting State in respect of an employment exercised in the other Contracting State shall be taxable only in the first-mentioned </w:t>
      </w:r>
      <w:r w:rsidR="0038414E" w:rsidRPr="00BE1832">
        <w:rPr>
          <w:rFonts w:ascii="Times New Roman" w:hAnsi="Times New Roman"/>
          <w:lang w:val="en-NZ"/>
        </w:rPr>
        <w:t xml:space="preserve">Contracting </w:t>
      </w:r>
      <w:r w:rsidRPr="00BE1832">
        <w:rPr>
          <w:rFonts w:ascii="Times New Roman" w:hAnsi="Times New Roman"/>
          <w:lang w:val="en-NZ"/>
        </w:rPr>
        <w:t>State if:</w:t>
      </w:r>
    </w:p>
    <w:p w:rsidR="007F35A3" w:rsidRPr="00BE1832" w:rsidRDefault="007F35A3" w:rsidP="005C5F7B">
      <w:pPr>
        <w:jc w:val="both"/>
        <w:rPr>
          <w:rFonts w:ascii="Times New Roman" w:hAnsi="Times New Roman"/>
          <w:lang w:val="en-NZ"/>
        </w:rPr>
      </w:pPr>
    </w:p>
    <w:p w:rsidR="001E4B4C" w:rsidRDefault="00CF649D" w:rsidP="007F35A3">
      <w:pPr>
        <w:tabs>
          <w:tab w:val="left" w:pos="720"/>
        </w:tabs>
        <w:ind w:left="709"/>
        <w:jc w:val="both"/>
        <w:rPr>
          <w:rFonts w:ascii="Times New Roman" w:hAnsi="Times New Roman"/>
          <w:lang w:val="en-NZ"/>
        </w:rPr>
      </w:pPr>
      <w:r w:rsidRPr="00BE1832">
        <w:rPr>
          <w:rFonts w:ascii="Times New Roman" w:hAnsi="Times New Roman"/>
          <w:lang w:val="en-NZ"/>
        </w:rPr>
        <w:t>(</w:t>
      </w:r>
      <w:r w:rsidR="001E4B4C" w:rsidRPr="00BE1832">
        <w:rPr>
          <w:rFonts w:ascii="Times New Roman" w:hAnsi="Times New Roman"/>
          <w:lang w:val="en-NZ"/>
        </w:rPr>
        <w:t>a)</w:t>
      </w:r>
      <w:r w:rsidR="007F35A3">
        <w:rPr>
          <w:rFonts w:ascii="Times New Roman" w:hAnsi="Times New Roman"/>
          <w:lang w:val="en-NZ"/>
        </w:rPr>
        <w:t xml:space="preserve"> </w:t>
      </w:r>
      <w:r w:rsidR="001E4B4C" w:rsidRPr="00BE1832">
        <w:rPr>
          <w:rFonts w:ascii="Times New Roman" w:hAnsi="Times New Roman"/>
          <w:lang w:val="en-NZ"/>
        </w:rPr>
        <w:t xml:space="preserve">the recipient is present in the other </w:t>
      </w:r>
      <w:r w:rsidR="0038414E" w:rsidRPr="00BE1832">
        <w:rPr>
          <w:rFonts w:ascii="Times New Roman" w:hAnsi="Times New Roman"/>
          <w:lang w:val="en-NZ"/>
        </w:rPr>
        <w:t xml:space="preserve">Contracting </w:t>
      </w:r>
      <w:r w:rsidR="001E4B4C" w:rsidRPr="00BE1832">
        <w:rPr>
          <w:rFonts w:ascii="Times New Roman" w:hAnsi="Times New Roman"/>
          <w:lang w:val="en-NZ"/>
        </w:rPr>
        <w:t xml:space="preserve">State for a period or periods not exceeding in the aggregate 183 days in any </w:t>
      </w:r>
      <w:r w:rsidR="00687F6D" w:rsidRPr="00BE1832">
        <w:rPr>
          <w:rFonts w:ascii="Times New Roman" w:hAnsi="Times New Roman"/>
          <w:lang w:val="en-NZ"/>
        </w:rPr>
        <w:t>12</w:t>
      </w:r>
      <w:r w:rsidR="001E4B4C" w:rsidRPr="00BE1832">
        <w:rPr>
          <w:rFonts w:ascii="Times New Roman" w:hAnsi="Times New Roman"/>
          <w:lang w:val="en-NZ"/>
        </w:rPr>
        <w:t xml:space="preserve"> month period commencing or ending in the </w:t>
      </w:r>
      <w:r w:rsidR="0038414E" w:rsidRPr="00BE1832">
        <w:rPr>
          <w:rFonts w:ascii="Times New Roman" w:hAnsi="Times New Roman"/>
          <w:lang w:val="en-NZ"/>
        </w:rPr>
        <w:t>taxable</w:t>
      </w:r>
      <w:r w:rsidR="00A6231C" w:rsidRPr="00BE1832">
        <w:rPr>
          <w:rFonts w:ascii="Times New Roman" w:hAnsi="Times New Roman"/>
          <w:lang w:val="en-NZ"/>
        </w:rPr>
        <w:t xml:space="preserve"> </w:t>
      </w:r>
      <w:r w:rsidR="001E4B4C" w:rsidRPr="00BE1832">
        <w:rPr>
          <w:rFonts w:ascii="Times New Roman" w:hAnsi="Times New Roman"/>
          <w:lang w:val="en-NZ"/>
        </w:rPr>
        <w:t>year concerned</w:t>
      </w:r>
      <w:r w:rsidR="00394497" w:rsidRPr="00BE1832">
        <w:rPr>
          <w:rFonts w:ascii="Times New Roman" w:hAnsi="Times New Roman"/>
          <w:lang w:val="en-NZ"/>
        </w:rPr>
        <w:t>,</w:t>
      </w:r>
      <w:r w:rsidR="001E4B4C" w:rsidRPr="00BE1832">
        <w:rPr>
          <w:rFonts w:ascii="Times New Roman" w:hAnsi="Times New Roman"/>
          <w:lang w:val="en-NZ"/>
        </w:rPr>
        <w:t xml:space="preserve"> and</w:t>
      </w:r>
    </w:p>
    <w:p w:rsidR="007F35A3" w:rsidRPr="00BE1832" w:rsidRDefault="007F35A3" w:rsidP="007F35A3">
      <w:pPr>
        <w:tabs>
          <w:tab w:val="left" w:pos="720"/>
        </w:tabs>
        <w:ind w:left="709"/>
        <w:jc w:val="both"/>
        <w:rPr>
          <w:rFonts w:ascii="Times New Roman" w:hAnsi="Times New Roman"/>
          <w:lang w:val="en-NZ"/>
        </w:rPr>
      </w:pPr>
    </w:p>
    <w:p w:rsidR="001E4B4C" w:rsidRDefault="00CF649D" w:rsidP="007F35A3">
      <w:pPr>
        <w:tabs>
          <w:tab w:val="left" w:pos="720"/>
        </w:tabs>
        <w:ind w:left="709"/>
        <w:jc w:val="both"/>
        <w:rPr>
          <w:rFonts w:ascii="Times New Roman" w:hAnsi="Times New Roman"/>
          <w:lang w:val="en-NZ"/>
        </w:rPr>
      </w:pPr>
      <w:r w:rsidRPr="00BE1832">
        <w:rPr>
          <w:rFonts w:ascii="Times New Roman" w:hAnsi="Times New Roman"/>
          <w:lang w:val="en-NZ"/>
        </w:rPr>
        <w:t>(</w:t>
      </w:r>
      <w:r w:rsidR="001E4B4C" w:rsidRPr="00BE1832">
        <w:rPr>
          <w:rFonts w:ascii="Times New Roman" w:hAnsi="Times New Roman"/>
          <w:lang w:val="en-NZ"/>
        </w:rPr>
        <w:t>b)</w:t>
      </w:r>
      <w:r w:rsidR="007F35A3">
        <w:rPr>
          <w:rFonts w:ascii="Times New Roman" w:hAnsi="Times New Roman"/>
          <w:lang w:val="en-NZ"/>
        </w:rPr>
        <w:t xml:space="preserve"> </w:t>
      </w:r>
      <w:r w:rsidR="001E4B4C" w:rsidRPr="00BE1832">
        <w:rPr>
          <w:rFonts w:ascii="Times New Roman" w:hAnsi="Times New Roman"/>
          <w:lang w:val="en-NZ"/>
        </w:rPr>
        <w:t xml:space="preserve">the remuneration is paid by, or on behalf of, an employer who is not a resident of the other </w:t>
      </w:r>
      <w:r w:rsidR="0038414E" w:rsidRPr="00BE1832">
        <w:rPr>
          <w:rFonts w:ascii="Times New Roman" w:hAnsi="Times New Roman"/>
          <w:lang w:val="en-NZ"/>
        </w:rPr>
        <w:t xml:space="preserve">Contracting </w:t>
      </w:r>
      <w:r w:rsidR="001E4B4C" w:rsidRPr="00BE1832">
        <w:rPr>
          <w:rFonts w:ascii="Times New Roman" w:hAnsi="Times New Roman"/>
          <w:lang w:val="en-NZ"/>
        </w:rPr>
        <w:t>State</w:t>
      </w:r>
      <w:r w:rsidR="00CA6879" w:rsidRPr="00BE1832">
        <w:rPr>
          <w:rFonts w:ascii="Times New Roman" w:hAnsi="Times New Roman"/>
          <w:lang w:val="en-NZ"/>
        </w:rPr>
        <w:t>,</w:t>
      </w:r>
      <w:r w:rsidR="001E4B4C" w:rsidRPr="00BE1832">
        <w:rPr>
          <w:rFonts w:ascii="Times New Roman" w:hAnsi="Times New Roman"/>
          <w:lang w:val="en-NZ"/>
        </w:rPr>
        <w:t xml:space="preserve"> and</w:t>
      </w:r>
    </w:p>
    <w:p w:rsidR="007F35A3" w:rsidRPr="00BE1832" w:rsidRDefault="007F35A3" w:rsidP="007F35A3">
      <w:pPr>
        <w:tabs>
          <w:tab w:val="left" w:pos="720"/>
        </w:tabs>
        <w:ind w:left="709"/>
        <w:jc w:val="both"/>
        <w:rPr>
          <w:rFonts w:ascii="Times New Roman" w:hAnsi="Times New Roman"/>
          <w:lang w:val="en-NZ"/>
        </w:rPr>
      </w:pPr>
    </w:p>
    <w:p w:rsidR="001E4B4C" w:rsidRPr="00BE1832" w:rsidRDefault="00CF649D" w:rsidP="007F35A3">
      <w:pPr>
        <w:tabs>
          <w:tab w:val="left" w:pos="720"/>
        </w:tabs>
        <w:ind w:left="709"/>
        <w:jc w:val="both"/>
        <w:rPr>
          <w:rFonts w:ascii="Times New Roman" w:hAnsi="Times New Roman"/>
          <w:lang w:val="en-NZ"/>
        </w:rPr>
      </w:pPr>
      <w:r w:rsidRPr="00BE1832">
        <w:rPr>
          <w:rFonts w:ascii="Times New Roman" w:hAnsi="Times New Roman"/>
          <w:lang w:val="en-NZ"/>
        </w:rPr>
        <w:t>(</w:t>
      </w:r>
      <w:r w:rsidR="001E4B4C" w:rsidRPr="00BE1832">
        <w:rPr>
          <w:rFonts w:ascii="Times New Roman" w:hAnsi="Times New Roman"/>
          <w:lang w:val="en-NZ"/>
        </w:rPr>
        <w:t>c)</w:t>
      </w:r>
      <w:r w:rsidR="007F35A3">
        <w:rPr>
          <w:rFonts w:ascii="Times New Roman" w:hAnsi="Times New Roman"/>
          <w:lang w:val="en-NZ"/>
        </w:rPr>
        <w:t xml:space="preserve"> </w:t>
      </w:r>
      <w:r w:rsidR="001E4B4C" w:rsidRPr="00BE1832">
        <w:rPr>
          <w:rFonts w:ascii="Times New Roman" w:hAnsi="Times New Roman"/>
          <w:lang w:val="en-NZ"/>
        </w:rPr>
        <w:t xml:space="preserve">the remuneration is not deductible in determining the profits </w:t>
      </w:r>
      <w:r w:rsidR="003C024E" w:rsidRPr="00BE1832">
        <w:rPr>
          <w:rFonts w:ascii="Times New Roman" w:hAnsi="Times New Roman"/>
          <w:lang w:val="en-NZ"/>
        </w:rPr>
        <w:t>attributable to</w:t>
      </w:r>
      <w:r w:rsidR="00675E39" w:rsidRPr="00BE1832">
        <w:rPr>
          <w:rFonts w:ascii="Times New Roman" w:hAnsi="Times New Roman"/>
          <w:lang w:val="en-NZ"/>
        </w:rPr>
        <w:t xml:space="preserve"> </w:t>
      </w:r>
      <w:r w:rsidR="001E4B4C" w:rsidRPr="00BE1832">
        <w:rPr>
          <w:rFonts w:ascii="Times New Roman" w:hAnsi="Times New Roman"/>
          <w:lang w:val="en-NZ"/>
        </w:rPr>
        <w:t>a permanent establishment which the employer has in the other</w:t>
      </w:r>
      <w:r w:rsidR="00015EB7" w:rsidRPr="00BE1832">
        <w:rPr>
          <w:rFonts w:ascii="Times New Roman" w:hAnsi="Times New Roman"/>
          <w:lang w:val="en-NZ"/>
        </w:rPr>
        <w:t xml:space="preserve"> Contracting</w:t>
      </w:r>
      <w:r w:rsidR="001E4B4C" w:rsidRPr="00BE1832">
        <w:rPr>
          <w:rFonts w:ascii="Times New Roman" w:hAnsi="Times New Roman"/>
          <w:lang w:val="en-NZ"/>
        </w:rPr>
        <w:t xml:space="preserve"> State.</w:t>
      </w:r>
    </w:p>
    <w:p w:rsidR="00AB517B" w:rsidRPr="00BE1832" w:rsidRDefault="00AB517B" w:rsidP="005C5F7B">
      <w:pPr>
        <w:tabs>
          <w:tab w:val="left" w:pos="720"/>
        </w:tabs>
        <w:ind w:left="1440" w:hanging="720"/>
        <w:rPr>
          <w:rFonts w:ascii="Times New Roman" w:hAnsi="Times New Roman"/>
          <w:lang w:val="en-NZ"/>
        </w:rPr>
      </w:pPr>
    </w:p>
    <w:p w:rsidR="00AB517B" w:rsidRPr="00BE1832" w:rsidRDefault="00AB517B" w:rsidP="005C5F7B">
      <w:pPr>
        <w:jc w:val="both"/>
        <w:rPr>
          <w:rFonts w:ascii="Times New Roman" w:hAnsi="Times New Roman"/>
          <w:lang w:val="en-NZ"/>
        </w:rPr>
      </w:pPr>
      <w:r w:rsidRPr="00BE1832">
        <w:rPr>
          <w:rFonts w:ascii="Times New Roman" w:hAnsi="Times New Roman"/>
          <w:lang w:val="en-NZ"/>
        </w:rPr>
        <w:t>3.</w:t>
      </w:r>
      <w:r w:rsidR="007F35A3">
        <w:rPr>
          <w:rFonts w:ascii="Times New Roman" w:hAnsi="Times New Roman"/>
          <w:lang w:val="en-NZ"/>
        </w:rPr>
        <w:t xml:space="preserve"> </w:t>
      </w:r>
      <w:r w:rsidRPr="00BE1832">
        <w:rPr>
          <w:rFonts w:ascii="Times New Roman" w:hAnsi="Times New Roman"/>
          <w:lang w:val="en-NZ"/>
        </w:rPr>
        <w:t>The term “employer” mentioned in paragraph 2 of this Article means any person giving instructions and orders connected with the performance of work and bearing risk and responsibility for the work performed.</w:t>
      </w:r>
    </w:p>
    <w:p w:rsidR="005454D7" w:rsidRPr="00BE1832" w:rsidRDefault="005454D7" w:rsidP="005C5F7B">
      <w:pPr>
        <w:rPr>
          <w:rFonts w:ascii="Times New Roman" w:hAnsi="Times New Roman"/>
          <w:color w:val="FF0000"/>
          <w:lang w:val="en-NZ"/>
        </w:rPr>
      </w:pPr>
    </w:p>
    <w:p w:rsidR="005454D7" w:rsidRPr="00BE1832" w:rsidRDefault="00AB517B" w:rsidP="005C5F7B">
      <w:pPr>
        <w:jc w:val="both"/>
        <w:rPr>
          <w:rFonts w:ascii="Times New Roman" w:hAnsi="Times New Roman"/>
          <w:lang w:val="en-NZ"/>
        </w:rPr>
      </w:pPr>
      <w:r w:rsidRPr="00BE1832">
        <w:rPr>
          <w:rFonts w:ascii="Times New Roman" w:hAnsi="Times New Roman"/>
          <w:lang w:val="en-NZ"/>
        </w:rPr>
        <w:t>4</w:t>
      </w:r>
      <w:r w:rsidR="005454D7" w:rsidRPr="00BE1832">
        <w:rPr>
          <w:rFonts w:ascii="Times New Roman" w:hAnsi="Times New Roman"/>
          <w:lang w:val="en-NZ"/>
        </w:rPr>
        <w:t>.</w:t>
      </w:r>
      <w:r w:rsidR="007F35A3">
        <w:rPr>
          <w:rFonts w:ascii="Times New Roman" w:hAnsi="Times New Roman"/>
          <w:lang w:val="en-NZ"/>
        </w:rPr>
        <w:t xml:space="preserve"> </w:t>
      </w:r>
      <w:r w:rsidR="005454D7" w:rsidRPr="00BE1832">
        <w:rPr>
          <w:rFonts w:ascii="Times New Roman" w:hAnsi="Times New Roman"/>
          <w:lang w:val="en-NZ"/>
        </w:rPr>
        <w:t>Notwithstanding the preceding provisions of this Article, remuneration derived by a resident of a Contracting State in respect of an employment, as a member of the regular complement of a ship or aircraft, that is exercised aboard a ship or aircraft operated in international traffic, other than aboard a ship or aircraft operated solely within the other Contracting State, shall be taxable only in the first-mentioned</w:t>
      </w:r>
      <w:r w:rsidR="00675E39" w:rsidRPr="00BE1832">
        <w:rPr>
          <w:rFonts w:ascii="Times New Roman" w:hAnsi="Times New Roman"/>
          <w:lang w:val="en-NZ"/>
        </w:rPr>
        <w:t xml:space="preserve"> State.</w:t>
      </w:r>
    </w:p>
    <w:p w:rsidR="00C47EB4" w:rsidRPr="00BE1832" w:rsidRDefault="00C47EB4" w:rsidP="005C5F7B">
      <w:pPr>
        <w:rPr>
          <w:rFonts w:ascii="Times New Roman" w:hAnsi="Times New Roman"/>
          <w:lang w:val="en-NZ"/>
        </w:rPr>
      </w:pPr>
    </w:p>
    <w:p w:rsidR="001E4B4C" w:rsidRPr="007F35A3" w:rsidRDefault="001E4B4C" w:rsidP="005C5F7B">
      <w:pPr>
        <w:jc w:val="center"/>
        <w:rPr>
          <w:rFonts w:ascii="Times New Roman" w:hAnsi="Times New Roman"/>
          <w:b/>
          <w:szCs w:val="24"/>
          <w:lang w:val="en-NZ"/>
        </w:rPr>
      </w:pPr>
      <w:r w:rsidRPr="00BE1832">
        <w:rPr>
          <w:rFonts w:ascii="Times New Roman" w:hAnsi="Times New Roman"/>
          <w:lang w:val="en-NZ"/>
        </w:rPr>
        <w:br w:type="page"/>
      </w:r>
      <w:r w:rsidRPr="007F35A3">
        <w:rPr>
          <w:rFonts w:ascii="Times New Roman" w:hAnsi="Times New Roman"/>
          <w:b/>
          <w:szCs w:val="24"/>
          <w:lang w:val="en-NZ"/>
        </w:rPr>
        <w:lastRenderedPageBreak/>
        <w:t>Article 15</w:t>
      </w:r>
    </w:p>
    <w:p w:rsidR="001E4B4C" w:rsidRPr="007F35A3" w:rsidRDefault="007F35A3" w:rsidP="005C5F7B">
      <w:pPr>
        <w:jc w:val="center"/>
        <w:rPr>
          <w:rFonts w:ascii="Times New Roman" w:hAnsi="Times New Roman"/>
          <w:b/>
          <w:lang w:val="en-NZ"/>
        </w:rPr>
      </w:pPr>
      <w:r w:rsidRPr="007F35A3">
        <w:rPr>
          <w:rFonts w:ascii="Times New Roman" w:hAnsi="Times New Roman"/>
          <w:b/>
          <w:lang w:val="en-NZ"/>
        </w:rPr>
        <w:t>Directors’ Fees</w:t>
      </w:r>
    </w:p>
    <w:p w:rsidR="001E4B4C" w:rsidRPr="00BE1832" w:rsidRDefault="001E4B4C" w:rsidP="005C5F7B">
      <w:pPr>
        <w:rPr>
          <w:rFonts w:ascii="Times New Roman" w:hAnsi="Times New Roman"/>
          <w:lang w:val="en-NZ"/>
        </w:rPr>
      </w:pPr>
    </w:p>
    <w:p w:rsidR="001E4B4C" w:rsidRPr="00BE1832" w:rsidRDefault="001E4B4C" w:rsidP="007F35A3">
      <w:pPr>
        <w:jc w:val="both"/>
        <w:rPr>
          <w:rFonts w:ascii="Times New Roman" w:hAnsi="Times New Roman"/>
          <w:lang w:val="en-NZ"/>
        </w:rPr>
      </w:pPr>
      <w:r w:rsidRPr="00BE1832">
        <w:rPr>
          <w:rFonts w:ascii="Times New Roman" w:hAnsi="Times New Roman"/>
          <w:lang w:val="en-NZ"/>
        </w:rPr>
        <w:t>Directors</w:t>
      </w:r>
      <w:r w:rsidR="00C65AD9" w:rsidRPr="00BE1832">
        <w:rPr>
          <w:rFonts w:ascii="Times New Roman" w:hAnsi="Times New Roman"/>
          <w:lang w:val="en-NZ"/>
        </w:rPr>
        <w:t>’</w:t>
      </w:r>
      <w:r w:rsidRPr="00BE1832">
        <w:rPr>
          <w:rFonts w:ascii="Times New Roman" w:hAnsi="Times New Roman"/>
          <w:lang w:val="en-NZ"/>
        </w:rPr>
        <w:t xml:space="preserve"> fees and other similar payments derived by a resident of a Contracting State in that person</w:t>
      </w:r>
      <w:r w:rsidR="00C65AD9" w:rsidRPr="00BE1832">
        <w:rPr>
          <w:rFonts w:ascii="Times New Roman" w:hAnsi="Times New Roman"/>
          <w:lang w:val="en-NZ"/>
        </w:rPr>
        <w:t>’</w:t>
      </w:r>
      <w:r w:rsidRPr="00BE1832">
        <w:rPr>
          <w:rFonts w:ascii="Times New Roman" w:hAnsi="Times New Roman"/>
          <w:lang w:val="en-NZ"/>
        </w:rPr>
        <w:t xml:space="preserve">s capacity as a member of the board of directors of a company which is a resident of the other Contracting State may be taxed in that other </w:t>
      </w:r>
      <w:r w:rsidR="00045367" w:rsidRPr="00BE1832">
        <w:rPr>
          <w:rFonts w:ascii="Times New Roman" w:hAnsi="Times New Roman"/>
          <w:lang w:val="en-NZ"/>
        </w:rPr>
        <w:t xml:space="preserve">Contracting </w:t>
      </w:r>
      <w:r w:rsidRPr="00BE1832">
        <w:rPr>
          <w:rFonts w:ascii="Times New Roman" w:hAnsi="Times New Roman"/>
          <w:lang w:val="en-NZ"/>
        </w:rPr>
        <w:t>State.</w:t>
      </w:r>
    </w:p>
    <w:p w:rsidR="001E4B4C" w:rsidRPr="00BE1832" w:rsidRDefault="001E4B4C" w:rsidP="005C5F7B">
      <w:pPr>
        <w:rPr>
          <w:rFonts w:ascii="Times New Roman" w:hAnsi="Times New Roman"/>
          <w:lang w:val="en-NZ"/>
        </w:rPr>
      </w:pPr>
    </w:p>
    <w:p w:rsidR="001E4B4C" w:rsidRPr="007F35A3" w:rsidRDefault="001E4B4C" w:rsidP="005C5F7B">
      <w:pPr>
        <w:jc w:val="center"/>
        <w:rPr>
          <w:rFonts w:ascii="Times New Roman" w:hAnsi="Times New Roman"/>
          <w:b/>
          <w:szCs w:val="24"/>
          <w:lang w:val="en-NZ"/>
        </w:rPr>
      </w:pPr>
      <w:r w:rsidRPr="007F35A3">
        <w:rPr>
          <w:rFonts w:ascii="Times New Roman" w:hAnsi="Times New Roman"/>
          <w:lang w:val="en-NZ"/>
        </w:rPr>
        <w:br w:type="page"/>
      </w:r>
      <w:r w:rsidRPr="007F35A3">
        <w:rPr>
          <w:rFonts w:ascii="Times New Roman" w:hAnsi="Times New Roman"/>
          <w:b/>
          <w:szCs w:val="24"/>
          <w:lang w:val="en-NZ"/>
        </w:rPr>
        <w:lastRenderedPageBreak/>
        <w:t>Article 16</w:t>
      </w:r>
    </w:p>
    <w:p w:rsidR="001E4B4C" w:rsidRPr="007F35A3" w:rsidRDefault="007F35A3" w:rsidP="005C5F7B">
      <w:pPr>
        <w:jc w:val="center"/>
        <w:rPr>
          <w:rFonts w:ascii="Times New Roman" w:hAnsi="Times New Roman"/>
          <w:b/>
          <w:lang w:val="en-NZ"/>
        </w:rPr>
      </w:pPr>
      <w:r w:rsidRPr="007F35A3">
        <w:rPr>
          <w:rFonts w:ascii="Times New Roman" w:hAnsi="Times New Roman"/>
          <w:b/>
          <w:lang w:val="en-NZ"/>
        </w:rPr>
        <w:t>Entertainers and sportspersons</w:t>
      </w:r>
    </w:p>
    <w:p w:rsidR="001E4B4C" w:rsidRPr="00BE1832" w:rsidRDefault="001E4B4C" w:rsidP="005C5F7B">
      <w:pPr>
        <w:rPr>
          <w:rFonts w:ascii="Times New Roman" w:hAnsi="Times New Roman"/>
          <w:lang w:val="en-NZ"/>
        </w:rPr>
      </w:pPr>
    </w:p>
    <w:p w:rsidR="001E4B4C" w:rsidRPr="00BE1832" w:rsidRDefault="001E4B4C" w:rsidP="005C5F7B">
      <w:pPr>
        <w:jc w:val="both"/>
        <w:rPr>
          <w:rFonts w:ascii="Times New Roman" w:hAnsi="Times New Roman"/>
          <w:lang w:val="en-NZ"/>
        </w:rPr>
      </w:pPr>
      <w:r w:rsidRPr="00BE1832">
        <w:rPr>
          <w:rFonts w:ascii="Times New Roman" w:hAnsi="Times New Roman"/>
          <w:lang w:val="en-NZ"/>
        </w:rPr>
        <w:t>1.</w:t>
      </w:r>
      <w:r w:rsidR="007F35A3">
        <w:rPr>
          <w:rFonts w:ascii="Times New Roman" w:hAnsi="Times New Roman"/>
          <w:lang w:val="en-NZ"/>
        </w:rPr>
        <w:t xml:space="preserve"> </w:t>
      </w:r>
      <w:r w:rsidRPr="00BE1832">
        <w:rPr>
          <w:rFonts w:ascii="Times New Roman" w:hAnsi="Times New Roman"/>
          <w:lang w:val="en-NZ"/>
        </w:rPr>
        <w:t xml:space="preserve">Notwithstanding the provisions of Article 14, income derived by a resident of a Contracting State as an entertainer, such as a theatre, motion picture, radio or television artiste, or a musician, or as a sportsperson, from that </w:t>
      </w:r>
      <w:r w:rsidR="00DE0A07" w:rsidRPr="00BE1832">
        <w:rPr>
          <w:rFonts w:ascii="Times New Roman" w:hAnsi="Times New Roman"/>
          <w:lang w:val="en-NZ"/>
        </w:rPr>
        <w:t xml:space="preserve">resident’s </w:t>
      </w:r>
      <w:r w:rsidRPr="00BE1832">
        <w:rPr>
          <w:rFonts w:ascii="Times New Roman" w:hAnsi="Times New Roman"/>
          <w:lang w:val="en-NZ"/>
        </w:rPr>
        <w:t xml:space="preserve">personal activities as such exercised in the other Contracting State, may be taxed in that other </w:t>
      </w:r>
      <w:r w:rsidR="00AD2602" w:rsidRPr="00BE1832">
        <w:rPr>
          <w:rFonts w:ascii="Times New Roman" w:hAnsi="Times New Roman"/>
          <w:lang w:val="en-NZ"/>
        </w:rPr>
        <w:t xml:space="preserve">Contracting </w:t>
      </w:r>
      <w:r w:rsidRPr="00BE1832">
        <w:rPr>
          <w:rFonts w:ascii="Times New Roman" w:hAnsi="Times New Roman"/>
          <w:lang w:val="en-NZ"/>
        </w:rPr>
        <w:t>State.</w:t>
      </w:r>
    </w:p>
    <w:p w:rsidR="001E4B4C" w:rsidRPr="00BE1832" w:rsidRDefault="001E4B4C" w:rsidP="005C5F7B">
      <w:pPr>
        <w:jc w:val="both"/>
        <w:rPr>
          <w:rFonts w:ascii="Times New Roman" w:hAnsi="Times New Roman"/>
          <w:lang w:val="en-NZ"/>
        </w:rPr>
      </w:pPr>
    </w:p>
    <w:p w:rsidR="001E4B4C" w:rsidRPr="00BE1832" w:rsidRDefault="00240149" w:rsidP="005C5F7B">
      <w:pPr>
        <w:jc w:val="both"/>
        <w:rPr>
          <w:rFonts w:ascii="Times New Roman" w:hAnsi="Times New Roman"/>
          <w:lang w:val="en-NZ"/>
        </w:rPr>
      </w:pPr>
      <w:r w:rsidRPr="00BE1832">
        <w:rPr>
          <w:rFonts w:ascii="Times New Roman" w:hAnsi="Times New Roman"/>
          <w:lang w:val="en-NZ"/>
        </w:rPr>
        <w:t>2.</w:t>
      </w:r>
      <w:r w:rsidR="007F35A3">
        <w:rPr>
          <w:rFonts w:ascii="Times New Roman" w:hAnsi="Times New Roman"/>
          <w:lang w:val="en-NZ"/>
        </w:rPr>
        <w:t xml:space="preserve"> </w:t>
      </w:r>
      <w:r w:rsidR="001E4B4C" w:rsidRPr="00BE1832">
        <w:rPr>
          <w:rFonts w:ascii="Times New Roman" w:hAnsi="Times New Roman"/>
          <w:lang w:val="en-NZ"/>
        </w:rPr>
        <w:t xml:space="preserve">Where income in respect of personal activities exercised by an entertainer or a sportsperson </w:t>
      </w:r>
      <w:r w:rsidR="007946A1" w:rsidRPr="00BE1832">
        <w:rPr>
          <w:rFonts w:ascii="Times New Roman" w:hAnsi="Times New Roman"/>
          <w:lang w:val="en-NZ"/>
        </w:rPr>
        <w:t>acting</w:t>
      </w:r>
      <w:r w:rsidR="001E4B4C" w:rsidRPr="00BE1832">
        <w:rPr>
          <w:rFonts w:ascii="Times New Roman" w:hAnsi="Times New Roman"/>
          <w:lang w:val="en-NZ"/>
        </w:rPr>
        <w:t xml:space="preserve"> as such accrues not to the entertainer or sportsperson but to another person, that income may, notwithstanding the provisions of Article 14, be taxed in the Contracting State in which the activities of the entertainer or sportsperson are exercised.</w:t>
      </w:r>
    </w:p>
    <w:p w:rsidR="00AD2602" w:rsidRPr="00BE1832" w:rsidRDefault="00AD2602" w:rsidP="005C5F7B">
      <w:pPr>
        <w:rPr>
          <w:rFonts w:ascii="Times New Roman" w:hAnsi="Times New Roman"/>
          <w:lang w:val="en-NZ"/>
        </w:rPr>
      </w:pPr>
    </w:p>
    <w:p w:rsidR="00AD2602" w:rsidRPr="00BE1832" w:rsidRDefault="00AD2602" w:rsidP="005C5F7B">
      <w:pPr>
        <w:jc w:val="both"/>
        <w:rPr>
          <w:rFonts w:ascii="Times New Roman" w:hAnsi="Times New Roman"/>
          <w:lang w:val="en-NZ"/>
        </w:rPr>
      </w:pPr>
      <w:r w:rsidRPr="00BE1832">
        <w:rPr>
          <w:rFonts w:ascii="Times New Roman" w:hAnsi="Times New Roman"/>
          <w:lang w:val="en-NZ"/>
        </w:rPr>
        <w:t>3.</w:t>
      </w:r>
      <w:r w:rsidR="007F35A3">
        <w:rPr>
          <w:rFonts w:ascii="Times New Roman" w:hAnsi="Times New Roman"/>
          <w:lang w:val="en-NZ"/>
        </w:rPr>
        <w:t xml:space="preserve"> </w:t>
      </w:r>
      <w:r w:rsidRPr="00BE1832">
        <w:rPr>
          <w:rFonts w:ascii="Times New Roman" w:hAnsi="Times New Roman"/>
          <w:lang w:val="en-NZ"/>
        </w:rPr>
        <w:t>The provisions of paragraphs 1 and 2 of this Article shall not apply to income derived from activities exercised in a Contracting State if the visit to that Contracting State is wholly or mainly supported by public funds of the other Contracting State</w:t>
      </w:r>
      <w:r w:rsidR="00630AD5" w:rsidRPr="00BE1832">
        <w:rPr>
          <w:rFonts w:ascii="Times New Roman" w:hAnsi="Times New Roman"/>
          <w:lang w:val="en-NZ"/>
        </w:rPr>
        <w:t xml:space="preserve">, or </w:t>
      </w:r>
      <w:r w:rsidRPr="00BE1832">
        <w:rPr>
          <w:rFonts w:ascii="Times New Roman" w:hAnsi="Times New Roman"/>
          <w:lang w:val="en-NZ"/>
        </w:rPr>
        <w:t>a local authority thereof. In such a case, the income or profits is taxable only in the Contracting State in which the entertainer or the sportsperson is a resident.</w:t>
      </w:r>
    </w:p>
    <w:p w:rsidR="00240149" w:rsidRPr="00BE1832" w:rsidRDefault="00240149" w:rsidP="005C5F7B">
      <w:pPr>
        <w:rPr>
          <w:rFonts w:ascii="Times New Roman" w:hAnsi="Times New Roman"/>
          <w:lang w:val="en-NZ"/>
        </w:rPr>
      </w:pPr>
    </w:p>
    <w:p w:rsidR="00527843" w:rsidRPr="00BE1832" w:rsidRDefault="00527843" w:rsidP="005C5F7B">
      <w:pPr>
        <w:rPr>
          <w:rFonts w:ascii="Times New Roman" w:hAnsi="Times New Roman"/>
          <w:lang w:val="en-NZ"/>
        </w:rPr>
      </w:pPr>
    </w:p>
    <w:p w:rsidR="001E4B4C" w:rsidRPr="007F35A3" w:rsidRDefault="001E4B4C" w:rsidP="005C5F7B">
      <w:pPr>
        <w:jc w:val="center"/>
        <w:rPr>
          <w:rFonts w:ascii="Times New Roman" w:hAnsi="Times New Roman"/>
          <w:b/>
          <w:szCs w:val="24"/>
          <w:lang w:val="en-NZ"/>
        </w:rPr>
      </w:pPr>
      <w:r w:rsidRPr="00BE1832">
        <w:rPr>
          <w:rFonts w:ascii="Times New Roman" w:hAnsi="Times New Roman"/>
          <w:lang w:val="en-NZ"/>
        </w:rPr>
        <w:br w:type="page"/>
      </w:r>
      <w:r w:rsidR="00A00910" w:rsidRPr="007F35A3">
        <w:rPr>
          <w:rFonts w:ascii="Times New Roman" w:hAnsi="Times New Roman"/>
          <w:b/>
          <w:szCs w:val="24"/>
          <w:lang w:val="en-NZ"/>
        </w:rPr>
        <w:lastRenderedPageBreak/>
        <w:t>Article</w:t>
      </w:r>
      <w:r w:rsidRPr="007F35A3">
        <w:rPr>
          <w:rFonts w:ascii="Times New Roman" w:hAnsi="Times New Roman"/>
          <w:b/>
          <w:szCs w:val="24"/>
          <w:lang w:val="en-NZ"/>
        </w:rPr>
        <w:t xml:space="preserve"> 17</w:t>
      </w:r>
    </w:p>
    <w:p w:rsidR="001E4B4C" w:rsidRPr="007F35A3" w:rsidRDefault="007F35A3" w:rsidP="007F35A3">
      <w:pPr>
        <w:jc w:val="center"/>
        <w:rPr>
          <w:rFonts w:ascii="Times New Roman" w:hAnsi="Times New Roman"/>
          <w:b/>
          <w:lang w:val="en-NZ"/>
        </w:rPr>
      </w:pPr>
      <w:r w:rsidRPr="007F35A3">
        <w:rPr>
          <w:rFonts w:ascii="Times New Roman" w:hAnsi="Times New Roman"/>
          <w:b/>
          <w:lang w:val="en-NZ"/>
        </w:rPr>
        <w:t>Pensions</w:t>
      </w:r>
    </w:p>
    <w:p w:rsidR="001E4B4C" w:rsidRPr="00BE1832" w:rsidRDefault="001E4B4C" w:rsidP="005C5F7B">
      <w:pPr>
        <w:rPr>
          <w:rFonts w:ascii="Times New Roman" w:hAnsi="Times New Roman"/>
          <w:lang w:val="en-NZ"/>
        </w:rPr>
      </w:pPr>
    </w:p>
    <w:p w:rsidR="001E4B4C" w:rsidRPr="00BE1832" w:rsidRDefault="001E4B4C" w:rsidP="005C5F7B">
      <w:pPr>
        <w:jc w:val="both"/>
        <w:rPr>
          <w:rFonts w:ascii="Times New Roman" w:hAnsi="Times New Roman"/>
          <w:lang w:val="en-NZ"/>
        </w:rPr>
      </w:pPr>
      <w:r w:rsidRPr="00BE1832">
        <w:rPr>
          <w:rFonts w:ascii="Times New Roman" w:hAnsi="Times New Roman"/>
          <w:lang w:val="en-NZ"/>
        </w:rPr>
        <w:t>1.</w:t>
      </w:r>
      <w:r w:rsidR="007F35A3">
        <w:rPr>
          <w:rFonts w:ascii="Times New Roman" w:hAnsi="Times New Roman"/>
          <w:lang w:val="en-NZ"/>
        </w:rPr>
        <w:t xml:space="preserve"> </w:t>
      </w:r>
      <w:r w:rsidRPr="00BE1832">
        <w:rPr>
          <w:rFonts w:ascii="Times New Roman" w:hAnsi="Times New Roman"/>
          <w:lang w:val="en-NZ"/>
        </w:rPr>
        <w:t>Pensions (including government</w:t>
      </w:r>
      <w:r w:rsidR="00492B22" w:rsidRPr="00BE1832">
        <w:rPr>
          <w:rFonts w:ascii="Times New Roman" w:hAnsi="Times New Roman"/>
          <w:lang w:val="en-NZ"/>
        </w:rPr>
        <w:t xml:space="preserve"> service</w:t>
      </w:r>
      <w:r w:rsidRPr="00BE1832">
        <w:rPr>
          <w:rFonts w:ascii="Times New Roman" w:hAnsi="Times New Roman"/>
          <w:lang w:val="en-NZ"/>
        </w:rPr>
        <w:t xml:space="preserve"> pensions)</w:t>
      </w:r>
      <w:r w:rsidRPr="00BE1832">
        <w:rPr>
          <w:rFonts w:ascii="Times New Roman" w:hAnsi="Times New Roman"/>
          <w:color w:val="548DD4"/>
          <w:lang w:val="en-NZ"/>
        </w:rPr>
        <w:t xml:space="preserve"> </w:t>
      </w:r>
      <w:r w:rsidRPr="00BE1832">
        <w:rPr>
          <w:rFonts w:ascii="Times New Roman" w:hAnsi="Times New Roman"/>
          <w:lang w:val="en-NZ"/>
        </w:rPr>
        <w:t xml:space="preserve">and </w:t>
      </w:r>
      <w:r w:rsidR="00A30E61" w:rsidRPr="00BE1832">
        <w:rPr>
          <w:rFonts w:ascii="Times New Roman" w:hAnsi="Times New Roman"/>
          <w:lang w:val="en-NZ"/>
        </w:rPr>
        <w:t>other similar remuneration</w:t>
      </w:r>
      <w:r w:rsidRPr="00BE1832">
        <w:rPr>
          <w:rFonts w:ascii="Times New Roman" w:hAnsi="Times New Roman"/>
          <w:lang w:val="en-NZ"/>
        </w:rPr>
        <w:t xml:space="preserve"> paid to a resident of a Contracting State</w:t>
      </w:r>
      <w:r w:rsidR="00A30E61" w:rsidRPr="00BE1832">
        <w:rPr>
          <w:rFonts w:ascii="Times New Roman" w:hAnsi="Times New Roman"/>
          <w:lang w:val="en-NZ"/>
        </w:rPr>
        <w:t xml:space="preserve"> in consideration of past employment</w:t>
      </w:r>
      <w:r w:rsidRPr="00BE1832">
        <w:rPr>
          <w:rFonts w:ascii="Times New Roman" w:hAnsi="Times New Roman"/>
          <w:lang w:val="en-NZ"/>
        </w:rPr>
        <w:t xml:space="preserve"> shall be taxable only in that </w:t>
      </w:r>
      <w:r w:rsidR="00FB25B2" w:rsidRPr="00BE1832">
        <w:rPr>
          <w:rFonts w:ascii="Times New Roman" w:hAnsi="Times New Roman"/>
          <w:lang w:val="en-NZ"/>
        </w:rPr>
        <w:t xml:space="preserve">Contracting </w:t>
      </w:r>
      <w:r w:rsidRPr="00BE1832">
        <w:rPr>
          <w:rFonts w:ascii="Times New Roman" w:hAnsi="Times New Roman"/>
          <w:lang w:val="en-NZ"/>
        </w:rPr>
        <w:t>State.</w:t>
      </w:r>
    </w:p>
    <w:p w:rsidR="001E4B4C" w:rsidRPr="00BE1832" w:rsidRDefault="001E4B4C" w:rsidP="005C5F7B">
      <w:pPr>
        <w:rPr>
          <w:rFonts w:ascii="Times New Roman" w:hAnsi="Times New Roman"/>
          <w:lang w:val="en-NZ"/>
        </w:rPr>
      </w:pPr>
    </w:p>
    <w:p w:rsidR="001E4B4C" w:rsidRPr="00BE1832" w:rsidRDefault="001E4B4C" w:rsidP="005C5F7B">
      <w:pPr>
        <w:jc w:val="both"/>
        <w:rPr>
          <w:rFonts w:ascii="Times New Roman" w:hAnsi="Times New Roman"/>
          <w:color w:val="548DD4"/>
          <w:lang w:val="en-NZ"/>
        </w:rPr>
      </w:pPr>
      <w:r w:rsidRPr="00BE1832">
        <w:rPr>
          <w:rFonts w:ascii="Times New Roman" w:hAnsi="Times New Roman"/>
          <w:lang w:val="en-NZ"/>
        </w:rPr>
        <w:t>2.</w:t>
      </w:r>
      <w:r w:rsidR="007F35A3">
        <w:rPr>
          <w:rFonts w:ascii="Times New Roman" w:hAnsi="Times New Roman"/>
          <w:lang w:val="en-NZ"/>
        </w:rPr>
        <w:t xml:space="preserve"> </w:t>
      </w:r>
      <w:r w:rsidR="00A30E61" w:rsidRPr="00BE1832">
        <w:rPr>
          <w:rFonts w:ascii="Times New Roman" w:hAnsi="Times New Roman"/>
          <w:lang w:val="en-NZ"/>
        </w:rPr>
        <w:t>Pensions and other payments made under the social security legislation of a Contracting State to a resident of the other Contracting State shall be taxabl</w:t>
      </w:r>
      <w:r w:rsidR="000947D5" w:rsidRPr="00BE1832">
        <w:rPr>
          <w:rFonts w:ascii="Times New Roman" w:hAnsi="Times New Roman"/>
          <w:lang w:val="en-NZ"/>
        </w:rPr>
        <w:t xml:space="preserve">e only in that other </w:t>
      </w:r>
      <w:r w:rsidR="006F4180" w:rsidRPr="00BE1832">
        <w:rPr>
          <w:rFonts w:ascii="Times New Roman" w:hAnsi="Times New Roman"/>
          <w:lang w:val="en-NZ"/>
        </w:rPr>
        <w:t xml:space="preserve">Contracting </w:t>
      </w:r>
      <w:r w:rsidR="00240149" w:rsidRPr="00BE1832">
        <w:rPr>
          <w:rFonts w:ascii="Times New Roman" w:hAnsi="Times New Roman"/>
          <w:lang w:val="en-NZ"/>
        </w:rPr>
        <w:t>State.</w:t>
      </w:r>
    </w:p>
    <w:p w:rsidR="001E4B4C" w:rsidRPr="007F35A3" w:rsidRDefault="001E4B4C" w:rsidP="005C5F7B">
      <w:pPr>
        <w:jc w:val="center"/>
        <w:rPr>
          <w:rFonts w:ascii="Times New Roman" w:hAnsi="Times New Roman"/>
          <w:b/>
          <w:szCs w:val="24"/>
          <w:lang w:val="en-NZ"/>
        </w:rPr>
      </w:pPr>
      <w:r w:rsidRPr="00BE1832">
        <w:rPr>
          <w:rFonts w:ascii="Times New Roman" w:hAnsi="Times New Roman"/>
          <w:lang w:val="en-NZ"/>
        </w:rPr>
        <w:br w:type="page"/>
      </w:r>
      <w:r w:rsidRPr="007F35A3">
        <w:rPr>
          <w:rFonts w:ascii="Times New Roman" w:hAnsi="Times New Roman"/>
          <w:b/>
          <w:szCs w:val="24"/>
          <w:lang w:val="en-NZ"/>
        </w:rPr>
        <w:lastRenderedPageBreak/>
        <w:t>Article 18</w:t>
      </w:r>
    </w:p>
    <w:p w:rsidR="001E4B4C" w:rsidRPr="007F35A3" w:rsidRDefault="007F35A3" w:rsidP="005C5F7B">
      <w:pPr>
        <w:jc w:val="center"/>
        <w:rPr>
          <w:rFonts w:ascii="Times New Roman" w:hAnsi="Times New Roman"/>
          <w:b/>
          <w:lang w:val="en-NZ"/>
        </w:rPr>
      </w:pPr>
      <w:r w:rsidRPr="007F35A3">
        <w:rPr>
          <w:rFonts w:ascii="Times New Roman" w:hAnsi="Times New Roman"/>
          <w:b/>
          <w:lang w:val="en-NZ"/>
        </w:rPr>
        <w:t>Government Service</w:t>
      </w:r>
    </w:p>
    <w:p w:rsidR="001E4B4C" w:rsidRPr="00BE1832" w:rsidRDefault="001E4B4C" w:rsidP="005C5F7B">
      <w:pPr>
        <w:rPr>
          <w:rFonts w:ascii="Times New Roman" w:hAnsi="Times New Roman"/>
          <w:lang w:val="en-NZ"/>
        </w:rPr>
      </w:pPr>
    </w:p>
    <w:p w:rsidR="00816909" w:rsidRPr="00BE1832" w:rsidRDefault="001E4B4C" w:rsidP="005C5F7B">
      <w:pPr>
        <w:tabs>
          <w:tab w:val="left" w:pos="0"/>
        </w:tabs>
        <w:jc w:val="both"/>
        <w:rPr>
          <w:rFonts w:ascii="Times New Roman" w:hAnsi="Times New Roman"/>
          <w:lang w:val="en-NZ"/>
        </w:rPr>
      </w:pPr>
      <w:r w:rsidRPr="00BE1832">
        <w:rPr>
          <w:rFonts w:ascii="Times New Roman" w:hAnsi="Times New Roman"/>
          <w:lang w:val="en-NZ"/>
        </w:rPr>
        <w:t>1.</w:t>
      </w:r>
      <w:r w:rsidR="007F35A3">
        <w:rPr>
          <w:rFonts w:ascii="Times New Roman" w:hAnsi="Times New Roman"/>
          <w:lang w:val="en-NZ"/>
        </w:rPr>
        <w:t xml:space="preserve"> </w:t>
      </w:r>
      <w:r w:rsidR="00294C68" w:rsidRPr="00BE1832">
        <w:rPr>
          <w:rFonts w:ascii="Times New Roman" w:hAnsi="Times New Roman"/>
          <w:lang w:val="en-NZ"/>
        </w:rPr>
        <w:t>Salaries, wages and other similar r</w:t>
      </w:r>
      <w:r w:rsidRPr="00BE1832">
        <w:rPr>
          <w:rFonts w:ascii="Times New Roman" w:hAnsi="Times New Roman"/>
          <w:lang w:val="en-NZ"/>
        </w:rPr>
        <w:t>emuneration (other than pension</w:t>
      </w:r>
      <w:r w:rsidR="00BD7D39" w:rsidRPr="00BE1832">
        <w:rPr>
          <w:rFonts w:ascii="Times New Roman" w:hAnsi="Times New Roman"/>
          <w:lang w:val="en-NZ"/>
        </w:rPr>
        <w:t>s</w:t>
      </w:r>
      <w:r w:rsidRPr="00BE1832">
        <w:rPr>
          <w:rFonts w:ascii="Times New Roman" w:hAnsi="Times New Roman"/>
          <w:lang w:val="en-NZ"/>
        </w:rPr>
        <w:t>)</w:t>
      </w:r>
      <w:r w:rsidR="0008044F" w:rsidRPr="00BE1832">
        <w:rPr>
          <w:rFonts w:ascii="Times New Roman" w:hAnsi="Times New Roman"/>
          <w:lang w:val="en-NZ"/>
        </w:rPr>
        <w:t xml:space="preserve"> </w:t>
      </w:r>
      <w:r w:rsidRPr="00BE1832">
        <w:rPr>
          <w:rFonts w:ascii="Times New Roman" w:hAnsi="Times New Roman"/>
          <w:lang w:val="en-NZ"/>
        </w:rPr>
        <w:t xml:space="preserve">paid by </w:t>
      </w:r>
      <w:r w:rsidR="004B3189" w:rsidRPr="00BE1832">
        <w:rPr>
          <w:rFonts w:ascii="Times New Roman" w:hAnsi="Times New Roman"/>
          <w:lang w:val="en-NZ"/>
        </w:rPr>
        <w:t>a Contracting State</w:t>
      </w:r>
      <w:r w:rsidR="0008044F" w:rsidRPr="00BE1832">
        <w:rPr>
          <w:rFonts w:ascii="Times New Roman" w:hAnsi="Times New Roman"/>
          <w:lang w:val="en-NZ"/>
        </w:rPr>
        <w:t xml:space="preserve"> or a political subdivision or a local authority thereof</w:t>
      </w:r>
      <w:r w:rsidR="002A70C5" w:rsidRPr="00BE1832">
        <w:rPr>
          <w:rFonts w:ascii="Times New Roman" w:hAnsi="Times New Roman"/>
          <w:lang w:val="en-NZ"/>
        </w:rPr>
        <w:t xml:space="preserve"> </w:t>
      </w:r>
      <w:r w:rsidRPr="00BE1832">
        <w:rPr>
          <w:rFonts w:ascii="Times New Roman" w:hAnsi="Times New Roman"/>
          <w:lang w:val="en-NZ"/>
        </w:rPr>
        <w:t xml:space="preserve">to an individual in respect of services rendered to that </w:t>
      </w:r>
      <w:r w:rsidR="008D57F8" w:rsidRPr="00BE1832">
        <w:rPr>
          <w:rFonts w:ascii="Times New Roman" w:hAnsi="Times New Roman"/>
          <w:lang w:val="en-NZ"/>
        </w:rPr>
        <w:t>Contracting State or political subdivision or local authority</w:t>
      </w:r>
      <w:r w:rsidRPr="00BE1832">
        <w:rPr>
          <w:rFonts w:ascii="Times New Roman" w:hAnsi="Times New Roman"/>
          <w:lang w:val="en-NZ"/>
        </w:rPr>
        <w:t xml:space="preserve"> shall be </w:t>
      </w:r>
      <w:r w:rsidR="00816909" w:rsidRPr="00BE1832">
        <w:rPr>
          <w:rFonts w:ascii="Times New Roman" w:hAnsi="Times New Roman"/>
          <w:lang w:val="en-NZ"/>
        </w:rPr>
        <w:t xml:space="preserve">taxable only in that </w:t>
      </w:r>
      <w:r w:rsidR="008D57F8" w:rsidRPr="00BE1832">
        <w:rPr>
          <w:rFonts w:ascii="Times New Roman" w:hAnsi="Times New Roman"/>
          <w:lang w:val="en-NZ"/>
        </w:rPr>
        <w:t xml:space="preserve">Contracting </w:t>
      </w:r>
      <w:r w:rsidR="00816909" w:rsidRPr="00BE1832">
        <w:rPr>
          <w:rFonts w:ascii="Times New Roman" w:hAnsi="Times New Roman"/>
          <w:lang w:val="en-NZ"/>
        </w:rPr>
        <w:t>State</w:t>
      </w:r>
      <w:r w:rsidR="00240149" w:rsidRPr="00BE1832">
        <w:rPr>
          <w:rFonts w:ascii="Times New Roman" w:hAnsi="Times New Roman"/>
          <w:lang w:val="en-NZ"/>
        </w:rPr>
        <w:t>.</w:t>
      </w:r>
    </w:p>
    <w:p w:rsidR="008D57F8" w:rsidRPr="00BE1832" w:rsidRDefault="008D57F8" w:rsidP="005C5F7B">
      <w:pPr>
        <w:tabs>
          <w:tab w:val="left" w:pos="720"/>
        </w:tabs>
        <w:ind w:left="709" w:hanging="1440"/>
        <w:rPr>
          <w:rFonts w:ascii="Times New Roman" w:hAnsi="Times New Roman"/>
          <w:lang w:val="en-NZ"/>
        </w:rPr>
      </w:pPr>
    </w:p>
    <w:p w:rsidR="00816909" w:rsidRDefault="008D57F8" w:rsidP="005C5F7B">
      <w:pPr>
        <w:tabs>
          <w:tab w:val="left" w:pos="0"/>
        </w:tabs>
        <w:jc w:val="both"/>
        <w:rPr>
          <w:rFonts w:ascii="Times New Roman" w:hAnsi="Times New Roman"/>
          <w:lang w:val="en-NZ"/>
        </w:rPr>
      </w:pPr>
      <w:r w:rsidRPr="00BE1832">
        <w:rPr>
          <w:rFonts w:ascii="Times New Roman" w:hAnsi="Times New Roman"/>
          <w:lang w:val="en-NZ"/>
        </w:rPr>
        <w:t>2.</w:t>
      </w:r>
      <w:r w:rsidR="007F35A3">
        <w:rPr>
          <w:rFonts w:ascii="Times New Roman" w:hAnsi="Times New Roman"/>
          <w:lang w:val="en-NZ"/>
        </w:rPr>
        <w:t xml:space="preserve"> </w:t>
      </w:r>
      <w:r w:rsidR="00816909" w:rsidRPr="00BE1832">
        <w:rPr>
          <w:rFonts w:ascii="Times New Roman" w:hAnsi="Times New Roman"/>
          <w:lang w:val="en-NZ"/>
        </w:rPr>
        <w:t xml:space="preserve">However, such </w:t>
      </w:r>
      <w:r w:rsidR="00461054" w:rsidRPr="00BE1832">
        <w:rPr>
          <w:rFonts w:ascii="Times New Roman" w:hAnsi="Times New Roman"/>
          <w:lang w:val="en-NZ"/>
        </w:rPr>
        <w:t>payments</w:t>
      </w:r>
      <w:r w:rsidR="002A2A68" w:rsidRPr="00BE1832">
        <w:rPr>
          <w:rFonts w:ascii="Times New Roman" w:hAnsi="Times New Roman"/>
          <w:lang w:val="en-NZ"/>
        </w:rPr>
        <w:t xml:space="preserve"> </w:t>
      </w:r>
      <w:r w:rsidR="00816909" w:rsidRPr="00BE1832">
        <w:rPr>
          <w:rFonts w:ascii="Times New Roman" w:hAnsi="Times New Roman"/>
          <w:lang w:val="en-NZ"/>
        </w:rPr>
        <w:t xml:space="preserve">shall be taxable only in the other Contracting State if the services are rendered in that </w:t>
      </w:r>
      <w:r w:rsidRPr="00BE1832">
        <w:rPr>
          <w:rFonts w:ascii="Times New Roman" w:hAnsi="Times New Roman"/>
          <w:lang w:val="en-NZ"/>
        </w:rPr>
        <w:t xml:space="preserve">Contracting </w:t>
      </w:r>
      <w:r w:rsidR="00816909" w:rsidRPr="00BE1832">
        <w:rPr>
          <w:rFonts w:ascii="Times New Roman" w:hAnsi="Times New Roman"/>
          <w:lang w:val="en-NZ"/>
        </w:rPr>
        <w:t xml:space="preserve">State and the individual is a resident of that </w:t>
      </w:r>
      <w:r w:rsidRPr="00BE1832">
        <w:rPr>
          <w:rFonts w:ascii="Times New Roman" w:hAnsi="Times New Roman"/>
          <w:lang w:val="en-NZ"/>
        </w:rPr>
        <w:t xml:space="preserve">Contracting </w:t>
      </w:r>
      <w:r w:rsidR="00816909" w:rsidRPr="00BE1832">
        <w:rPr>
          <w:rFonts w:ascii="Times New Roman" w:hAnsi="Times New Roman"/>
          <w:lang w:val="en-NZ"/>
        </w:rPr>
        <w:t>State who:</w:t>
      </w:r>
    </w:p>
    <w:p w:rsidR="007F35A3" w:rsidRPr="00BE1832" w:rsidRDefault="007F35A3" w:rsidP="005C5F7B">
      <w:pPr>
        <w:tabs>
          <w:tab w:val="left" w:pos="0"/>
        </w:tabs>
        <w:jc w:val="both"/>
        <w:rPr>
          <w:rFonts w:ascii="Times New Roman" w:hAnsi="Times New Roman"/>
          <w:lang w:val="en-NZ"/>
        </w:rPr>
      </w:pPr>
    </w:p>
    <w:p w:rsidR="00816909" w:rsidRDefault="008D57F8" w:rsidP="005C5F7B">
      <w:pPr>
        <w:ind w:left="1560" w:hanging="993"/>
        <w:rPr>
          <w:rFonts w:ascii="Times New Roman" w:hAnsi="Times New Roman"/>
          <w:lang w:val="en-NZ"/>
        </w:rPr>
      </w:pPr>
      <w:r w:rsidRPr="00BE1832">
        <w:rPr>
          <w:rFonts w:ascii="Times New Roman" w:hAnsi="Times New Roman"/>
          <w:lang w:val="en-NZ"/>
        </w:rPr>
        <w:t>(a</w:t>
      </w:r>
      <w:r w:rsidR="00AC6D41" w:rsidRPr="00BE1832">
        <w:rPr>
          <w:rFonts w:ascii="Times New Roman" w:hAnsi="Times New Roman"/>
          <w:lang w:val="en-NZ"/>
        </w:rPr>
        <w:t>)</w:t>
      </w:r>
      <w:r w:rsidR="007F35A3">
        <w:rPr>
          <w:rFonts w:ascii="Times New Roman" w:hAnsi="Times New Roman"/>
          <w:lang w:val="en-NZ"/>
        </w:rPr>
        <w:t xml:space="preserve"> </w:t>
      </w:r>
      <w:r w:rsidR="00816909" w:rsidRPr="00BE1832">
        <w:rPr>
          <w:rFonts w:ascii="Times New Roman" w:hAnsi="Times New Roman"/>
          <w:lang w:val="en-NZ"/>
        </w:rPr>
        <w:t xml:space="preserve">is a national of that </w:t>
      </w:r>
      <w:r w:rsidRPr="00BE1832">
        <w:rPr>
          <w:rFonts w:ascii="Times New Roman" w:hAnsi="Times New Roman"/>
          <w:lang w:val="en-NZ"/>
        </w:rPr>
        <w:t xml:space="preserve">Contracting </w:t>
      </w:r>
      <w:r w:rsidR="00816909" w:rsidRPr="00BE1832">
        <w:rPr>
          <w:rFonts w:ascii="Times New Roman" w:hAnsi="Times New Roman"/>
          <w:lang w:val="en-NZ"/>
        </w:rPr>
        <w:t>State; or</w:t>
      </w:r>
    </w:p>
    <w:p w:rsidR="007F35A3" w:rsidRPr="00BE1832" w:rsidRDefault="007F35A3" w:rsidP="005C5F7B">
      <w:pPr>
        <w:ind w:left="1560" w:hanging="993"/>
        <w:rPr>
          <w:rFonts w:ascii="Times New Roman" w:hAnsi="Times New Roman"/>
          <w:lang w:val="en-NZ"/>
        </w:rPr>
      </w:pPr>
    </w:p>
    <w:p w:rsidR="004B3189" w:rsidRPr="00BE1832" w:rsidRDefault="008D57F8" w:rsidP="007F35A3">
      <w:pPr>
        <w:ind w:left="567"/>
        <w:rPr>
          <w:rFonts w:ascii="Times New Roman" w:hAnsi="Times New Roman"/>
          <w:lang w:val="en-NZ"/>
        </w:rPr>
      </w:pPr>
      <w:r w:rsidRPr="00BE1832">
        <w:rPr>
          <w:rFonts w:ascii="Times New Roman" w:hAnsi="Times New Roman"/>
          <w:lang w:val="en-NZ"/>
        </w:rPr>
        <w:t>(b</w:t>
      </w:r>
      <w:r w:rsidR="00816909" w:rsidRPr="00BE1832">
        <w:rPr>
          <w:rFonts w:ascii="Times New Roman" w:hAnsi="Times New Roman"/>
          <w:lang w:val="en-NZ"/>
        </w:rPr>
        <w:t>)</w:t>
      </w:r>
      <w:r w:rsidR="007F35A3">
        <w:rPr>
          <w:rFonts w:ascii="Times New Roman" w:hAnsi="Times New Roman"/>
          <w:lang w:val="en-NZ"/>
        </w:rPr>
        <w:t xml:space="preserve"> </w:t>
      </w:r>
      <w:r w:rsidR="00816909" w:rsidRPr="00BE1832">
        <w:rPr>
          <w:rFonts w:ascii="Times New Roman" w:hAnsi="Times New Roman"/>
          <w:lang w:val="en-NZ"/>
        </w:rPr>
        <w:t xml:space="preserve">did not become a resident of that </w:t>
      </w:r>
      <w:r w:rsidRPr="00BE1832">
        <w:rPr>
          <w:rFonts w:ascii="Times New Roman" w:hAnsi="Times New Roman"/>
          <w:lang w:val="en-NZ"/>
        </w:rPr>
        <w:t xml:space="preserve">Contracting </w:t>
      </w:r>
      <w:r w:rsidR="00816909" w:rsidRPr="00BE1832">
        <w:rPr>
          <w:rFonts w:ascii="Times New Roman" w:hAnsi="Times New Roman"/>
          <w:lang w:val="en-NZ"/>
        </w:rPr>
        <w:t xml:space="preserve">State solely </w:t>
      </w:r>
      <w:r w:rsidR="004B3189" w:rsidRPr="00BE1832">
        <w:rPr>
          <w:rFonts w:ascii="Times New Roman" w:hAnsi="Times New Roman"/>
          <w:lang w:val="en-NZ"/>
        </w:rPr>
        <w:t>for the purpose of rendering the services.</w:t>
      </w:r>
    </w:p>
    <w:p w:rsidR="000D09C7" w:rsidRPr="00BE1832" w:rsidRDefault="000D09C7" w:rsidP="005C5F7B">
      <w:pPr>
        <w:rPr>
          <w:rFonts w:ascii="Times New Roman" w:hAnsi="Times New Roman"/>
          <w:lang w:val="en-NZ"/>
        </w:rPr>
      </w:pPr>
    </w:p>
    <w:p w:rsidR="001E4B4C" w:rsidRPr="00BE1832" w:rsidRDefault="008D57F8" w:rsidP="005C5F7B">
      <w:pPr>
        <w:jc w:val="both"/>
        <w:rPr>
          <w:rFonts w:ascii="Times New Roman" w:hAnsi="Times New Roman"/>
          <w:lang w:val="en-NZ"/>
        </w:rPr>
      </w:pPr>
      <w:r w:rsidRPr="00BE1832">
        <w:rPr>
          <w:rFonts w:ascii="Times New Roman" w:hAnsi="Times New Roman"/>
          <w:lang w:val="en-NZ"/>
        </w:rPr>
        <w:t>3</w:t>
      </w:r>
      <w:r w:rsidR="001E4B4C" w:rsidRPr="00BE1832">
        <w:rPr>
          <w:rFonts w:ascii="Times New Roman" w:hAnsi="Times New Roman"/>
          <w:lang w:val="en-NZ"/>
        </w:rPr>
        <w:t>.</w:t>
      </w:r>
      <w:r w:rsidR="007F35A3">
        <w:rPr>
          <w:rFonts w:ascii="Times New Roman" w:hAnsi="Times New Roman"/>
          <w:lang w:val="en-NZ"/>
        </w:rPr>
        <w:t xml:space="preserve"> </w:t>
      </w:r>
      <w:r w:rsidR="004B3189" w:rsidRPr="00BE1832">
        <w:rPr>
          <w:rFonts w:ascii="Times New Roman" w:hAnsi="Times New Roman"/>
          <w:lang w:val="en-NZ"/>
        </w:rPr>
        <w:t>The provisions of Articles 14, 15 or 16</w:t>
      </w:r>
      <w:r w:rsidR="00430366" w:rsidRPr="00BE1832">
        <w:rPr>
          <w:rFonts w:ascii="Times New Roman" w:hAnsi="Times New Roman"/>
          <w:lang w:val="en-NZ"/>
        </w:rPr>
        <w:t xml:space="preserve"> </w:t>
      </w:r>
      <w:r w:rsidR="004B3189" w:rsidRPr="00BE1832">
        <w:rPr>
          <w:rFonts w:ascii="Times New Roman" w:hAnsi="Times New Roman"/>
          <w:lang w:val="en-NZ"/>
        </w:rPr>
        <w:t>shall apply</w:t>
      </w:r>
      <w:r w:rsidR="00430366" w:rsidRPr="00BE1832">
        <w:rPr>
          <w:rFonts w:ascii="Times New Roman" w:hAnsi="Times New Roman"/>
          <w:lang w:val="en-NZ"/>
        </w:rPr>
        <w:t xml:space="preserve"> to</w:t>
      </w:r>
      <w:r w:rsidR="004B3189" w:rsidRPr="00BE1832">
        <w:rPr>
          <w:rFonts w:ascii="Times New Roman" w:hAnsi="Times New Roman"/>
          <w:lang w:val="en-NZ"/>
        </w:rPr>
        <w:t xml:space="preserve"> </w:t>
      </w:r>
      <w:r w:rsidR="00430366" w:rsidRPr="00BE1832">
        <w:rPr>
          <w:rFonts w:ascii="Times New Roman" w:hAnsi="Times New Roman"/>
          <w:lang w:val="en-NZ"/>
        </w:rPr>
        <w:t xml:space="preserve">payments </w:t>
      </w:r>
      <w:r w:rsidR="001E4B4C" w:rsidRPr="00BE1832">
        <w:rPr>
          <w:rFonts w:ascii="Times New Roman" w:hAnsi="Times New Roman"/>
          <w:lang w:val="en-NZ"/>
        </w:rPr>
        <w:t xml:space="preserve">in respect of services rendered in connection with a business carried on by </w:t>
      </w:r>
      <w:r w:rsidR="00BD7D39" w:rsidRPr="00BE1832">
        <w:rPr>
          <w:rFonts w:ascii="Times New Roman" w:hAnsi="Times New Roman"/>
          <w:lang w:val="en-NZ"/>
        </w:rPr>
        <w:t xml:space="preserve">a </w:t>
      </w:r>
      <w:r w:rsidR="00430366" w:rsidRPr="00BE1832">
        <w:rPr>
          <w:rFonts w:ascii="Times New Roman" w:hAnsi="Times New Roman"/>
          <w:lang w:val="en-NZ"/>
        </w:rPr>
        <w:t xml:space="preserve">Contracting State or a political subdivision or a local authority thereof. </w:t>
      </w:r>
    </w:p>
    <w:p w:rsidR="007F46E6" w:rsidRPr="00BE1832" w:rsidRDefault="007F46E6" w:rsidP="005C5F7B">
      <w:pPr>
        <w:rPr>
          <w:rFonts w:ascii="Times New Roman" w:hAnsi="Times New Roman"/>
          <w:lang w:val="en-NZ"/>
        </w:rPr>
      </w:pPr>
    </w:p>
    <w:p w:rsidR="001E4B4C" w:rsidRPr="007F35A3" w:rsidRDefault="001E4B4C" w:rsidP="005C5F7B">
      <w:pPr>
        <w:jc w:val="center"/>
        <w:rPr>
          <w:rFonts w:ascii="Times New Roman" w:hAnsi="Times New Roman"/>
          <w:b/>
          <w:szCs w:val="24"/>
          <w:lang w:val="en-NZ"/>
        </w:rPr>
      </w:pPr>
      <w:r w:rsidRPr="00BE1832">
        <w:rPr>
          <w:rFonts w:ascii="Times New Roman" w:hAnsi="Times New Roman"/>
          <w:lang w:val="en-NZ"/>
        </w:rPr>
        <w:br w:type="page"/>
      </w:r>
      <w:r w:rsidRPr="007F35A3">
        <w:rPr>
          <w:rFonts w:ascii="Times New Roman" w:hAnsi="Times New Roman"/>
          <w:b/>
          <w:szCs w:val="24"/>
          <w:lang w:val="en-NZ"/>
        </w:rPr>
        <w:lastRenderedPageBreak/>
        <w:t>Article 19</w:t>
      </w:r>
    </w:p>
    <w:p w:rsidR="001E4B4C" w:rsidRPr="007F35A3" w:rsidRDefault="007F35A3" w:rsidP="005C5F7B">
      <w:pPr>
        <w:jc w:val="center"/>
        <w:rPr>
          <w:rFonts w:ascii="Times New Roman" w:hAnsi="Times New Roman"/>
          <w:b/>
          <w:lang w:val="en-NZ"/>
        </w:rPr>
      </w:pPr>
      <w:r w:rsidRPr="007F35A3">
        <w:rPr>
          <w:rFonts w:ascii="Times New Roman" w:hAnsi="Times New Roman"/>
          <w:b/>
          <w:lang w:val="en-NZ"/>
        </w:rPr>
        <w:t>Students</w:t>
      </w:r>
    </w:p>
    <w:p w:rsidR="001E4B4C" w:rsidRPr="00BE1832" w:rsidRDefault="001E4B4C" w:rsidP="005C5F7B">
      <w:pPr>
        <w:rPr>
          <w:rFonts w:ascii="Times New Roman" w:hAnsi="Times New Roman"/>
          <w:lang w:val="en-NZ"/>
        </w:rPr>
      </w:pPr>
    </w:p>
    <w:p w:rsidR="001E4B4C" w:rsidRPr="00BE1832" w:rsidRDefault="001E4B4C" w:rsidP="007F35A3">
      <w:pPr>
        <w:jc w:val="both"/>
        <w:rPr>
          <w:rFonts w:ascii="Times New Roman" w:hAnsi="Times New Roman"/>
          <w:lang w:val="en-NZ"/>
        </w:rPr>
      </w:pPr>
      <w:r w:rsidRPr="00BE1832">
        <w:rPr>
          <w:rFonts w:ascii="Times New Roman" w:hAnsi="Times New Roman"/>
          <w:lang w:val="en-NZ"/>
        </w:rPr>
        <w:t xml:space="preserve">Payments which a student </w:t>
      </w:r>
      <w:r w:rsidR="00BC107E" w:rsidRPr="00BE1832">
        <w:rPr>
          <w:rFonts w:ascii="Times New Roman" w:hAnsi="Times New Roman"/>
          <w:lang w:val="en-NZ"/>
        </w:rPr>
        <w:t xml:space="preserve">or business apprentice </w:t>
      </w:r>
      <w:r w:rsidRPr="00BE1832">
        <w:rPr>
          <w:rFonts w:ascii="Times New Roman" w:hAnsi="Times New Roman"/>
          <w:lang w:val="en-NZ"/>
        </w:rPr>
        <w:t xml:space="preserve">who is or was immediately before visiting a Contracting State a resident of the other Contracting State and who is present in the first-mentioned </w:t>
      </w:r>
      <w:r w:rsidR="002939E9" w:rsidRPr="00BE1832">
        <w:rPr>
          <w:rFonts w:ascii="Times New Roman" w:hAnsi="Times New Roman"/>
          <w:lang w:val="en-NZ"/>
        </w:rPr>
        <w:t xml:space="preserve">Contracting </w:t>
      </w:r>
      <w:r w:rsidRPr="00BE1832">
        <w:rPr>
          <w:rFonts w:ascii="Times New Roman" w:hAnsi="Times New Roman"/>
          <w:lang w:val="en-NZ"/>
        </w:rPr>
        <w:t>State solely for the purpose</w:t>
      </w:r>
      <w:r w:rsidR="005865F7" w:rsidRPr="00BE1832">
        <w:rPr>
          <w:rFonts w:ascii="Times New Roman" w:hAnsi="Times New Roman"/>
          <w:lang w:val="en-NZ"/>
        </w:rPr>
        <w:t xml:space="preserve"> of</w:t>
      </w:r>
      <w:r w:rsidRPr="00BE1832">
        <w:rPr>
          <w:rFonts w:ascii="Times New Roman" w:hAnsi="Times New Roman"/>
          <w:lang w:val="en-NZ"/>
        </w:rPr>
        <w:t xml:space="preserve"> </w:t>
      </w:r>
      <w:r w:rsidR="000D6B41" w:rsidRPr="00BE1832">
        <w:rPr>
          <w:rFonts w:ascii="Times New Roman" w:hAnsi="Times New Roman"/>
          <w:lang w:val="en-NZ"/>
        </w:rPr>
        <w:t>their</w:t>
      </w:r>
      <w:r w:rsidRPr="00BE1832">
        <w:rPr>
          <w:rFonts w:ascii="Times New Roman" w:hAnsi="Times New Roman"/>
          <w:lang w:val="en-NZ"/>
        </w:rPr>
        <w:t xml:space="preserve"> education </w:t>
      </w:r>
      <w:r w:rsidR="00BC107E" w:rsidRPr="00BE1832">
        <w:rPr>
          <w:rFonts w:ascii="Times New Roman" w:hAnsi="Times New Roman"/>
          <w:lang w:val="en-NZ"/>
        </w:rPr>
        <w:t xml:space="preserve">or training </w:t>
      </w:r>
      <w:r w:rsidRPr="00BE1832">
        <w:rPr>
          <w:rFonts w:ascii="Times New Roman" w:hAnsi="Times New Roman"/>
          <w:lang w:val="en-NZ"/>
        </w:rPr>
        <w:t xml:space="preserve">receives for the purpose of </w:t>
      </w:r>
      <w:r w:rsidR="000D6B41" w:rsidRPr="00BE1832">
        <w:rPr>
          <w:rFonts w:ascii="Times New Roman" w:hAnsi="Times New Roman"/>
          <w:lang w:val="en-NZ"/>
        </w:rPr>
        <w:t>their</w:t>
      </w:r>
      <w:r w:rsidRPr="00BE1832">
        <w:rPr>
          <w:rFonts w:ascii="Times New Roman" w:hAnsi="Times New Roman"/>
          <w:b/>
          <w:lang w:val="en-NZ"/>
        </w:rPr>
        <w:t xml:space="preserve"> </w:t>
      </w:r>
      <w:r w:rsidRPr="00BE1832">
        <w:rPr>
          <w:rFonts w:ascii="Times New Roman" w:hAnsi="Times New Roman"/>
          <w:lang w:val="en-NZ"/>
        </w:rPr>
        <w:t>maintenance</w:t>
      </w:r>
      <w:r w:rsidR="00BC107E" w:rsidRPr="00BE1832">
        <w:rPr>
          <w:rFonts w:ascii="Times New Roman" w:hAnsi="Times New Roman"/>
          <w:lang w:val="en-NZ"/>
        </w:rPr>
        <w:t>,</w:t>
      </w:r>
      <w:r w:rsidRPr="00BE1832">
        <w:rPr>
          <w:rFonts w:ascii="Times New Roman" w:hAnsi="Times New Roman"/>
          <w:lang w:val="en-NZ"/>
        </w:rPr>
        <w:t xml:space="preserve"> education </w:t>
      </w:r>
      <w:r w:rsidR="00BC107E" w:rsidRPr="00BE1832">
        <w:rPr>
          <w:rFonts w:ascii="Times New Roman" w:hAnsi="Times New Roman"/>
          <w:lang w:val="en-NZ"/>
        </w:rPr>
        <w:t xml:space="preserve">or training </w:t>
      </w:r>
      <w:r w:rsidRPr="00BE1832">
        <w:rPr>
          <w:rFonts w:ascii="Times New Roman" w:hAnsi="Times New Roman"/>
          <w:lang w:val="en-NZ"/>
        </w:rPr>
        <w:t xml:space="preserve">shall not be taxed in that </w:t>
      </w:r>
      <w:r w:rsidR="002939E9" w:rsidRPr="00BE1832">
        <w:rPr>
          <w:rFonts w:ascii="Times New Roman" w:hAnsi="Times New Roman"/>
          <w:lang w:val="en-NZ"/>
        </w:rPr>
        <w:t xml:space="preserve">Contracting </w:t>
      </w:r>
      <w:r w:rsidRPr="00BE1832">
        <w:rPr>
          <w:rFonts w:ascii="Times New Roman" w:hAnsi="Times New Roman"/>
          <w:lang w:val="en-NZ"/>
        </w:rPr>
        <w:t xml:space="preserve">State, provided that such payments arise from sources outside that </w:t>
      </w:r>
      <w:r w:rsidR="002939E9" w:rsidRPr="00BE1832">
        <w:rPr>
          <w:rFonts w:ascii="Times New Roman" w:hAnsi="Times New Roman"/>
          <w:lang w:val="en-NZ"/>
        </w:rPr>
        <w:t xml:space="preserve">Contracting </w:t>
      </w:r>
      <w:r w:rsidRPr="00BE1832">
        <w:rPr>
          <w:rFonts w:ascii="Times New Roman" w:hAnsi="Times New Roman"/>
          <w:lang w:val="en-NZ"/>
        </w:rPr>
        <w:t>State.</w:t>
      </w:r>
    </w:p>
    <w:p w:rsidR="00240149" w:rsidRPr="00BE1832" w:rsidRDefault="00240149" w:rsidP="005C5F7B">
      <w:pPr>
        <w:rPr>
          <w:rFonts w:ascii="Times New Roman" w:hAnsi="Times New Roman"/>
          <w:lang w:val="en-NZ"/>
        </w:rPr>
      </w:pPr>
    </w:p>
    <w:p w:rsidR="001E4B4C" w:rsidRPr="007F35A3" w:rsidRDefault="001E4B4C" w:rsidP="005C5F7B">
      <w:pPr>
        <w:jc w:val="center"/>
        <w:rPr>
          <w:rFonts w:ascii="Times New Roman" w:hAnsi="Times New Roman"/>
          <w:b/>
          <w:szCs w:val="24"/>
          <w:lang w:val="en-NZ"/>
        </w:rPr>
      </w:pPr>
      <w:r w:rsidRPr="00BE1832">
        <w:rPr>
          <w:rFonts w:ascii="Times New Roman" w:hAnsi="Times New Roman"/>
          <w:lang w:val="en-NZ"/>
        </w:rPr>
        <w:br w:type="page"/>
      </w:r>
      <w:r w:rsidRPr="007F35A3">
        <w:rPr>
          <w:rFonts w:ascii="Times New Roman" w:hAnsi="Times New Roman"/>
          <w:b/>
          <w:szCs w:val="24"/>
          <w:lang w:val="en-NZ"/>
        </w:rPr>
        <w:lastRenderedPageBreak/>
        <w:t>Article 20</w:t>
      </w:r>
    </w:p>
    <w:p w:rsidR="001E4B4C" w:rsidRPr="007F35A3" w:rsidRDefault="007F35A3" w:rsidP="005C5F7B">
      <w:pPr>
        <w:jc w:val="center"/>
        <w:rPr>
          <w:rFonts w:ascii="Times New Roman" w:hAnsi="Times New Roman"/>
          <w:b/>
          <w:lang w:val="en-NZ"/>
        </w:rPr>
      </w:pPr>
      <w:r w:rsidRPr="007F35A3">
        <w:rPr>
          <w:rFonts w:ascii="Times New Roman" w:hAnsi="Times New Roman"/>
          <w:b/>
          <w:lang w:val="en-NZ"/>
        </w:rPr>
        <w:t>Other Income</w:t>
      </w:r>
    </w:p>
    <w:p w:rsidR="001E4B4C" w:rsidRPr="00BE1832" w:rsidRDefault="001E4B4C" w:rsidP="005C5F7B">
      <w:pPr>
        <w:rPr>
          <w:rFonts w:ascii="Times New Roman" w:hAnsi="Times New Roman"/>
          <w:lang w:val="en-NZ"/>
        </w:rPr>
      </w:pPr>
    </w:p>
    <w:p w:rsidR="001E4B4C" w:rsidRPr="00BE1832" w:rsidRDefault="00AB4AEC" w:rsidP="007F35A3">
      <w:pPr>
        <w:jc w:val="both"/>
        <w:rPr>
          <w:rFonts w:ascii="Times New Roman" w:hAnsi="Times New Roman"/>
          <w:lang w:val="en-NZ"/>
        </w:rPr>
      </w:pPr>
      <w:r w:rsidRPr="00BE1832">
        <w:rPr>
          <w:rFonts w:ascii="Times New Roman" w:hAnsi="Times New Roman"/>
          <w:lang w:val="en-NZ"/>
        </w:rPr>
        <w:t>1.</w:t>
      </w:r>
      <w:r w:rsidR="007F35A3">
        <w:rPr>
          <w:rFonts w:ascii="Times New Roman" w:hAnsi="Times New Roman"/>
          <w:lang w:val="en-NZ"/>
        </w:rPr>
        <w:t xml:space="preserve"> </w:t>
      </w:r>
      <w:r w:rsidR="001E4B4C" w:rsidRPr="00BE1832">
        <w:rPr>
          <w:rFonts w:ascii="Times New Roman" w:hAnsi="Times New Roman"/>
          <w:lang w:val="en-NZ"/>
        </w:rPr>
        <w:t xml:space="preserve">Items of income of a resident of a Contracting State, wherever arising, not dealt with in the </w:t>
      </w:r>
      <w:r w:rsidR="005A6C09" w:rsidRPr="00BE1832">
        <w:rPr>
          <w:rFonts w:ascii="Times New Roman" w:hAnsi="Times New Roman"/>
          <w:lang w:val="en-NZ"/>
        </w:rPr>
        <w:t>foregoing</w:t>
      </w:r>
      <w:r w:rsidR="001E4B4C" w:rsidRPr="00BE1832">
        <w:rPr>
          <w:rFonts w:ascii="Times New Roman" w:hAnsi="Times New Roman"/>
          <w:lang w:val="en-NZ"/>
        </w:rPr>
        <w:t xml:space="preserve"> Articles of this Agreement shall be taxable only in that </w:t>
      </w:r>
      <w:r w:rsidR="002738D4" w:rsidRPr="00BE1832">
        <w:rPr>
          <w:rFonts w:ascii="Times New Roman" w:hAnsi="Times New Roman"/>
          <w:lang w:val="en-NZ"/>
        </w:rPr>
        <w:t xml:space="preserve">Contracting </w:t>
      </w:r>
      <w:r w:rsidR="001E4B4C" w:rsidRPr="00BE1832">
        <w:rPr>
          <w:rFonts w:ascii="Times New Roman" w:hAnsi="Times New Roman"/>
          <w:lang w:val="en-NZ"/>
        </w:rPr>
        <w:t>State.</w:t>
      </w:r>
    </w:p>
    <w:p w:rsidR="00AB4AEC" w:rsidRPr="00BE1832" w:rsidRDefault="00AB4AEC" w:rsidP="007F35A3">
      <w:pPr>
        <w:jc w:val="both"/>
        <w:rPr>
          <w:rFonts w:ascii="Times New Roman" w:hAnsi="Times New Roman"/>
          <w:lang w:val="en-NZ"/>
        </w:rPr>
      </w:pPr>
    </w:p>
    <w:p w:rsidR="00AB4AEC" w:rsidRPr="00BE1832" w:rsidRDefault="00AB4AEC" w:rsidP="007F35A3">
      <w:pPr>
        <w:jc w:val="both"/>
        <w:rPr>
          <w:rFonts w:ascii="Times New Roman" w:hAnsi="Times New Roman"/>
          <w:lang w:val="en-NZ"/>
        </w:rPr>
      </w:pPr>
      <w:r w:rsidRPr="00BE1832">
        <w:rPr>
          <w:rFonts w:ascii="Times New Roman" w:hAnsi="Times New Roman"/>
          <w:lang w:val="en-NZ"/>
        </w:rPr>
        <w:t>2.</w:t>
      </w:r>
      <w:r w:rsidR="007F35A3">
        <w:rPr>
          <w:rFonts w:ascii="Times New Roman" w:hAnsi="Times New Roman"/>
          <w:lang w:val="en-NZ"/>
        </w:rPr>
        <w:t xml:space="preserve"> </w:t>
      </w:r>
      <w:r w:rsidRPr="00BE1832">
        <w:rPr>
          <w:rFonts w:ascii="Times New Roman" w:hAnsi="Times New Roman"/>
          <w:lang w:val="en-NZ"/>
        </w:rPr>
        <w:t>The provisions of paragraph 1</w:t>
      </w:r>
      <w:r w:rsidR="002738D4" w:rsidRPr="00BE1832">
        <w:rPr>
          <w:rFonts w:ascii="Times New Roman" w:hAnsi="Times New Roman"/>
          <w:lang w:val="en-NZ"/>
        </w:rPr>
        <w:t xml:space="preserve"> of this Article</w:t>
      </w:r>
      <w:r w:rsidRPr="00BE1832">
        <w:rPr>
          <w:rFonts w:ascii="Times New Roman" w:hAnsi="Times New Roman"/>
          <w:lang w:val="en-NZ"/>
        </w:rPr>
        <w:t xml:space="preserve">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and the right or property in respect of which the income is paid is effectively connected with such permanent establishment.  In such case, the provisions of Article 7 shall apply.</w:t>
      </w:r>
    </w:p>
    <w:p w:rsidR="00AB4AEC" w:rsidRPr="00BE1832" w:rsidRDefault="00AB4AEC" w:rsidP="007F35A3">
      <w:pPr>
        <w:jc w:val="both"/>
        <w:rPr>
          <w:rFonts w:ascii="Times New Roman" w:hAnsi="Times New Roman"/>
          <w:lang w:val="en-NZ"/>
        </w:rPr>
      </w:pPr>
    </w:p>
    <w:p w:rsidR="00AB4AEC" w:rsidRPr="00BE1832" w:rsidRDefault="00AB4AEC" w:rsidP="007F35A3">
      <w:pPr>
        <w:jc w:val="both"/>
        <w:rPr>
          <w:rFonts w:ascii="Times New Roman" w:hAnsi="Times New Roman"/>
          <w:lang w:val="en-NZ"/>
        </w:rPr>
      </w:pPr>
      <w:r w:rsidRPr="00BE1832">
        <w:rPr>
          <w:rFonts w:ascii="Times New Roman" w:hAnsi="Times New Roman"/>
          <w:lang w:val="en-NZ"/>
        </w:rPr>
        <w:t>3.</w:t>
      </w:r>
      <w:r w:rsidR="007F35A3">
        <w:rPr>
          <w:rFonts w:ascii="Times New Roman" w:hAnsi="Times New Roman"/>
          <w:lang w:val="en-NZ"/>
        </w:rPr>
        <w:t xml:space="preserve"> </w:t>
      </w:r>
      <w:r w:rsidRPr="00BE1832">
        <w:rPr>
          <w:rFonts w:ascii="Times New Roman" w:hAnsi="Times New Roman"/>
          <w:lang w:val="en-NZ"/>
        </w:rPr>
        <w:t>Notwithstanding the provisions of paragraphs 1 and 2</w:t>
      </w:r>
      <w:r w:rsidR="002738D4" w:rsidRPr="00BE1832">
        <w:rPr>
          <w:rFonts w:ascii="Times New Roman" w:hAnsi="Times New Roman"/>
          <w:lang w:val="en-NZ"/>
        </w:rPr>
        <w:t xml:space="preserve"> of this Article</w:t>
      </w:r>
      <w:r w:rsidRPr="00BE1832">
        <w:rPr>
          <w:rFonts w:ascii="Times New Roman" w:hAnsi="Times New Roman"/>
          <w:lang w:val="en-NZ"/>
        </w:rPr>
        <w:t xml:space="preserve">, items of income of a resident of a Contracting State not dealt with in the foregoing Articles of this Agreement and arising in the other Contracting State may also be taxed in that other </w:t>
      </w:r>
      <w:r w:rsidR="002738D4" w:rsidRPr="00BE1832">
        <w:rPr>
          <w:rFonts w:ascii="Times New Roman" w:hAnsi="Times New Roman"/>
          <w:lang w:val="en-NZ"/>
        </w:rPr>
        <w:t xml:space="preserve">Contracting </w:t>
      </w:r>
      <w:r w:rsidRPr="00BE1832">
        <w:rPr>
          <w:rFonts w:ascii="Times New Roman" w:hAnsi="Times New Roman"/>
          <w:lang w:val="en-NZ"/>
        </w:rPr>
        <w:t>State.</w:t>
      </w:r>
    </w:p>
    <w:p w:rsidR="001E4B4C" w:rsidRPr="00BE1832" w:rsidRDefault="001E4B4C" w:rsidP="005C5F7B">
      <w:pPr>
        <w:rPr>
          <w:rFonts w:ascii="Times New Roman" w:hAnsi="Times New Roman"/>
          <w:lang w:val="en-NZ"/>
        </w:rPr>
      </w:pPr>
    </w:p>
    <w:p w:rsidR="001E4B4C" w:rsidRPr="00D863E7" w:rsidRDefault="001A2508" w:rsidP="005C5F7B">
      <w:pPr>
        <w:tabs>
          <w:tab w:val="left" w:pos="720"/>
          <w:tab w:val="left" w:pos="1440"/>
          <w:tab w:val="left" w:pos="2160"/>
          <w:tab w:val="left" w:pos="2880"/>
          <w:tab w:val="left" w:pos="3612"/>
          <w:tab w:val="center" w:pos="6237"/>
        </w:tabs>
        <w:overflowPunct w:val="0"/>
        <w:jc w:val="center"/>
        <w:rPr>
          <w:rFonts w:ascii="Times New Roman" w:hAnsi="Times New Roman"/>
          <w:b/>
          <w:szCs w:val="24"/>
          <w:lang w:val="en-NZ"/>
        </w:rPr>
      </w:pPr>
      <w:r w:rsidRPr="00D863E7">
        <w:rPr>
          <w:rFonts w:ascii="Times New Roman" w:hAnsi="Times New Roman"/>
        </w:rPr>
        <w:br w:type="page"/>
      </w:r>
      <w:r w:rsidR="001E4B4C" w:rsidRPr="00D863E7">
        <w:rPr>
          <w:rFonts w:ascii="Times New Roman" w:hAnsi="Times New Roman"/>
          <w:b/>
          <w:szCs w:val="24"/>
          <w:lang w:val="en-NZ"/>
        </w:rPr>
        <w:lastRenderedPageBreak/>
        <w:t xml:space="preserve">Article </w:t>
      </w:r>
      <w:r w:rsidR="003F1033" w:rsidRPr="00D863E7">
        <w:rPr>
          <w:rFonts w:ascii="Times New Roman" w:hAnsi="Times New Roman"/>
          <w:b/>
          <w:szCs w:val="24"/>
          <w:lang w:val="en-NZ"/>
        </w:rPr>
        <w:t>2</w:t>
      </w:r>
      <w:r w:rsidR="002E3B4E" w:rsidRPr="00D863E7">
        <w:rPr>
          <w:rFonts w:ascii="Times New Roman" w:hAnsi="Times New Roman"/>
          <w:b/>
          <w:szCs w:val="24"/>
          <w:lang w:val="en-NZ"/>
        </w:rPr>
        <w:t>1</w:t>
      </w:r>
    </w:p>
    <w:p w:rsidR="001E4B4C" w:rsidRPr="00D863E7" w:rsidRDefault="00D863E7" w:rsidP="005C5F7B">
      <w:pPr>
        <w:jc w:val="center"/>
        <w:rPr>
          <w:rFonts w:ascii="Times New Roman" w:hAnsi="Times New Roman"/>
          <w:b/>
          <w:lang w:val="en-NZ"/>
        </w:rPr>
      </w:pPr>
      <w:r w:rsidRPr="00D863E7">
        <w:rPr>
          <w:rFonts w:ascii="Times New Roman" w:hAnsi="Times New Roman"/>
          <w:b/>
          <w:lang w:val="en-NZ"/>
        </w:rPr>
        <w:t>Elimination of double taxation</w:t>
      </w:r>
    </w:p>
    <w:p w:rsidR="001E4B4C" w:rsidRPr="00BE1832" w:rsidRDefault="001E4B4C" w:rsidP="005C5F7B">
      <w:pPr>
        <w:rPr>
          <w:rFonts w:ascii="Times New Roman" w:hAnsi="Times New Roman"/>
          <w:lang w:val="en-NZ"/>
        </w:rPr>
      </w:pPr>
    </w:p>
    <w:p w:rsidR="009B2634" w:rsidRPr="00BE1832" w:rsidRDefault="00AA3670" w:rsidP="005C5F7B">
      <w:pPr>
        <w:tabs>
          <w:tab w:val="left" w:pos="0"/>
        </w:tabs>
        <w:rPr>
          <w:rFonts w:ascii="Times New Roman" w:hAnsi="Times New Roman"/>
          <w:lang w:val="en-NZ"/>
        </w:rPr>
      </w:pPr>
      <w:r w:rsidRPr="00BE1832">
        <w:rPr>
          <w:rFonts w:ascii="Times New Roman" w:hAnsi="Times New Roman"/>
          <w:lang w:val="en-NZ"/>
        </w:rPr>
        <w:t>1.</w:t>
      </w:r>
      <w:r w:rsidR="00D863E7">
        <w:rPr>
          <w:rFonts w:ascii="Times New Roman" w:hAnsi="Times New Roman"/>
          <w:lang w:val="en-NZ"/>
        </w:rPr>
        <w:t xml:space="preserve"> </w:t>
      </w:r>
      <w:r w:rsidR="009B2634" w:rsidRPr="00BE1832">
        <w:rPr>
          <w:rFonts w:ascii="Times New Roman" w:hAnsi="Times New Roman"/>
          <w:lang w:val="en-NZ"/>
        </w:rPr>
        <w:t>In New Zealand:</w:t>
      </w:r>
    </w:p>
    <w:p w:rsidR="001E4B4C" w:rsidRPr="00BE1832" w:rsidRDefault="001E4B4C" w:rsidP="005C5F7B">
      <w:pPr>
        <w:tabs>
          <w:tab w:val="left" w:pos="0"/>
        </w:tabs>
        <w:jc w:val="both"/>
        <w:rPr>
          <w:rFonts w:ascii="Times New Roman" w:hAnsi="Times New Roman"/>
          <w:lang w:val="en-NZ"/>
        </w:rPr>
      </w:pPr>
      <w:r w:rsidRPr="00BE1832">
        <w:rPr>
          <w:rFonts w:ascii="Times New Roman" w:hAnsi="Times New Roman"/>
          <w:lang w:val="en-NZ"/>
        </w:rPr>
        <w:t>Subject to the provisions of the laws of New Zealand which relate to the allowance of a credit against New Zealand tax of tax paid in a country outside New Zealand (which shall not affect the general principle of thi</w:t>
      </w:r>
      <w:r w:rsidR="00492B22" w:rsidRPr="00BE1832">
        <w:rPr>
          <w:rFonts w:ascii="Times New Roman" w:hAnsi="Times New Roman"/>
          <w:lang w:val="en-NZ"/>
        </w:rPr>
        <w:t>s A</w:t>
      </w:r>
      <w:r w:rsidR="009B2634" w:rsidRPr="00BE1832">
        <w:rPr>
          <w:rFonts w:ascii="Times New Roman" w:hAnsi="Times New Roman"/>
          <w:lang w:val="en-NZ"/>
        </w:rPr>
        <w:t>rticle), Slovak</w:t>
      </w:r>
      <w:r w:rsidRPr="00BE1832">
        <w:rPr>
          <w:rFonts w:ascii="Times New Roman" w:hAnsi="Times New Roman"/>
          <w:lang w:val="en-NZ"/>
        </w:rPr>
        <w:t xml:space="preserve"> tax paid u</w:t>
      </w:r>
      <w:r w:rsidR="009B2634" w:rsidRPr="00BE1832">
        <w:rPr>
          <w:rFonts w:ascii="Times New Roman" w:hAnsi="Times New Roman"/>
          <w:lang w:val="en-NZ"/>
        </w:rPr>
        <w:t>nder the laws of the Slovak Republic</w:t>
      </w:r>
      <w:r w:rsidRPr="00BE1832">
        <w:rPr>
          <w:rFonts w:ascii="Times New Roman" w:hAnsi="Times New Roman"/>
          <w:lang w:val="en-NZ"/>
        </w:rPr>
        <w:t xml:space="preserve"> and consistent with this Agreement, in respect of income derived by a resident of New Zealand</w:t>
      </w:r>
      <w:r w:rsidR="009B2634" w:rsidRPr="00BE1832">
        <w:rPr>
          <w:rFonts w:ascii="Times New Roman" w:hAnsi="Times New Roman"/>
          <w:lang w:val="en-NZ"/>
        </w:rPr>
        <w:t xml:space="preserve"> from sources in the Slovak Republic</w:t>
      </w:r>
      <w:r w:rsidR="00A8611A" w:rsidRPr="00BE1832">
        <w:rPr>
          <w:rFonts w:ascii="Times New Roman" w:hAnsi="Times New Roman"/>
          <w:lang w:val="en-NZ"/>
        </w:rPr>
        <w:t xml:space="preserve"> (excluding, in the case of a dividend, tax paid in respect of the profits out of which the dividend is paid) </w:t>
      </w:r>
      <w:r w:rsidRPr="00BE1832">
        <w:rPr>
          <w:rFonts w:ascii="Times New Roman" w:hAnsi="Times New Roman"/>
          <w:lang w:val="en-NZ"/>
        </w:rPr>
        <w:t>shall be allowed as a credit against New Zealand tax payable in respect of that income.</w:t>
      </w:r>
    </w:p>
    <w:p w:rsidR="00AA3670" w:rsidRPr="00BE1832" w:rsidRDefault="00AA3670" w:rsidP="005C5F7B">
      <w:pPr>
        <w:tabs>
          <w:tab w:val="left" w:pos="720"/>
        </w:tabs>
        <w:ind w:left="709" w:hanging="709"/>
        <w:rPr>
          <w:rFonts w:ascii="Times New Roman" w:hAnsi="Times New Roman"/>
          <w:lang w:val="en-NZ"/>
        </w:rPr>
      </w:pPr>
    </w:p>
    <w:p w:rsidR="009B2634" w:rsidRPr="00BE1832" w:rsidRDefault="001E4B4C" w:rsidP="005C5F7B">
      <w:pPr>
        <w:rPr>
          <w:rFonts w:ascii="Times New Roman" w:hAnsi="Times New Roman"/>
          <w:lang w:val="en-US"/>
        </w:rPr>
      </w:pPr>
      <w:r w:rsidRPr="00BE1832">
        <w:rPr>
          <w:rFonts w:ascii="Times New Roman" w:hAnsi="Times New Roman"/>
          <w:lang w:val="en-US"/>
        </w:rPr>
        <w:t>2.</w:t>
      </w:r>
      <w:r w:rsidR="00D863E7">
        <w:rPr>
          <w:rFonts w:ascii="Times New Roman" w:hAnsi="Times New Roman"/>
          <w:lang w:val="en-US"/>
        </w:rPr>
        <w:t xml:space="preserve"> </w:t>
      </w:r>
      <w:r w:rsidR="009B2634" w:rsidRPr="00BE1832">
        <w:rPr>
          <w:rFonts w:ascii="Times New Roman" w:hAnsi="Times New Roman"/>
          <w:lang w:val="en-US"/>
        </w:rPr>
        <w:t xml:space="preserve">In the Slovak Republic:  </w:t>
      </w:r>
    </w:p>
    <w:p w:rsidR="009B2634" w:rsidRDefault="009B2634" w:rsidP="00D863E7">
      <w:pPr>
        <w:ind w:left="709"/>
        <w:jc w:val="both"/>
        <w:rPr>
          <w:rFonts w:ascii="Times New Roman" w:hAnsi="Times New Roman"/>
          <w:lang w:val="en-US"/>
        </w:rPr>
      </w:pPr>
      <w:r w:rsidRPr="00BE1832">
        <w:rPr>
          <w:rFonts w:ascii="Times New Roman" w:hAnsi="Times New Roman"/>
          <w:lang w:val="en-US"/>
        </w:rPr>
        <w:t>(a)</w:t>
      </w:r>
      <w:r w:rsidR="00D863E7">
        <w:rPr>
          <w:rFonts w:ascii="Times New Roman" w:hAnsi="Times New Roman"/>
          <w:lang w:val="en-US"/>
        </w:rPr>
        <w:t xml:space="preserve"> </w:t>
      </w:r>
      <w:r w:rsidRPr="00BE1832">
        <w:rPr>
          <w:rFonts w:ascii="Times New Roman" w:hAnsi="Times New Roman"/>
          <w:lang w:val="en-US"/>
        </w:rPr>
        <w:t>The Slovak Republic, when imposing taxes on its residents, may include in the tax base upon which such taxes are imposed the items of income which according to the provisions of this Agreement may also be taxed in New Zealand, but shall allow as a deduction from the amount of tax computed on such a base an amount equal to the tax paid in New Zealand.</w:t>
      </w:r>
    </w:p>
    <w:p w:rsidR="00D863E7" w:rsidRPr="00BE1832" w:rsidRDefault="00D863E7" w:rsidP="00D863E7">
      <w:pPr>
        <w:ind w:left="709"/>
        <w:jc w:val="both"/>
        <w:rPr>
          <w:rFonts w:ascii="Times New Roman" w:hAnsi="Times New Roman"/>
          <w:lang w:val="en-US"/>
        </w:rPr>
      </w:pPr>
    </w:p>
    <w:p w:rsidR="00D863E7" w:rsidRDefault="009B2634" w:rsidP="00D863E7">
      <w:pPr>
        <w:ind w:left="709"/>
        <w:jc w:val="both"/>
        <w:rPr>
          <w:rFonts w:ascii="Times New Roman" w:hAnsi="Times New Roman"/>
          <w:lang w:val="en-US"/>
        </w:rPr>
      </w:pPr>
      <w:r w:rsidRPr="00BE1832">
        <w:rPr>
          <w:rFonts w:ascii="Times New Roman" w:hAnsi="Times New Roman"/>
          <w:lang w:val="en-US"/>
        </w:rPr>
        <w:t>(b)</w:t>
      </w:r>
      <w:r w:rsidR="00D863E7">
        <w:rPr>
          <w:rFonts w:ascii="Times New Roman" w:hAnsi="Times New Roman"/>
          <w:lang w:val="en-US"/>
        </w:rPr>
        <w:t xml:space="preserve"> </w:t>
      </w:r>
      <w:r w:rsidRPr="00BE1832">
        <w:rPr>
          <w:rFonts w:ascii="Times New Roman" w:hAnsi="Times New Roman"/>
          <w:lang w:val="en-US"/>
        </w:rPr>
        <w:t>Such deduction shall not, however, exceed that part of the tax payable in the Slovak Republic, as computed before the deduction is given, which is appropriate to the income that may be taxed in New Zealand in accordance with the provisions of this Agreement.</w:t>
      </w:r>
    </w:p>
    <w:p w:rsidR="009B2634" w:rsidRPr="00BE1832" w:rsidRDefault="009B2634" w:rsidP="00D863E7">
      <w:pPr>
        <w:ind w:left="709"/>
        <w:jc w:val="both"/>
        <w:rPr>
          <w:rFonts w:ascii="Times New Roman" w:hAnsi="Times New Roman"/>
          <w:lang w:val="en-US"/>
        </w:rPr>
      </w:pPr>
      <w:r w:rsidRPr="00BE1832">
        <w:rPr>
          <w:rFonts w:ascii="Times New Roman" w:hAnsi="Times New Roman"/>
          <w:lang w:val="en-US"/>
        </w:rPr>
        <w:t xml:space="preserve">   </w:t>
      </w:r>
    </w:p>
    <w:p w:rsidR="001E4B4C" w:rsidRPr="00BE1832" w:rsidRDefault="009B2634" w:rsidP="00D863E7">
      <w:pPr>
        <w:ind w:left="709"/>
        <w:jc w:val="both"/>
        <w:rPr>
          <w:rFonts w:ascii="Times New Roman" w:hAnsi="Times New Roman"/>
          <w:lang w:val="en-US"/>
        </w:rPr>
      </w:pPr>
      <w:r w:rsidRPr="00BE1832">
        <w:rPr>
          <w:rFonts w:ascii="Times New Roman" w:hAnsi="Times New Roman"/>
          <w:lang w:val="en-US"/>
        </w:rPr>
        <w:t>(c)</w:t>
      </w:r>
      <w:r w:rsidR="00D863E7">
        <w:rPr>
          <w:rFonts w:ascii="Times New Roman" w:hAnsi="Times New Roman"/>
          <w:lang w:val="en-US"/>
        </w:rPr>
        <w:t xml:space="preserve"> </w:t>
      </w:r>
      <w:r w:rsidRPr="00BE1832">
        <w:rPr>
          <w:rFonts w:ascii="Times New Roman" w:hAnsi="Times New Roman"/>
          <w:lang w:val="en-US"/>
        </w:rPr>
        <w:t>Where in accordance with any provision of this Agreement income derived by a resident of the Slovak Republic is exempt from tax in the Slovak Republic, the Slovak Republic may nevertheless, in calculating the amount of tax on the remaining income of such resident, take into account the exempted income.</w:t>
      </w:r>
    </w:p>
    <w:p w:rsidR="001E4B4C" w:rsidRPr="00BE1832" w:rsidRDefault="001E4B4C" w:rsidP="005C5F7B">
      <w:pPr>
        <w:rPr>
          <w:rFonts w:ascii="Times New Roman" w:hAnsi="Times New Roman"/>
          <w:lang w:val="en-US"/>
        </w:rPr>
      </w:pPr>
    </w:p>
    <w:p w:rsidR="00B5032B" w:rsidRPr="00D863E7" w:rsidRDefault="001E4B4C" w:rsidP="005C5F7B">
      <w:pPr>
        <w:jc w:val="center"/>
        <w:rPr>
          <w:rFonts w:ascii="Times New Roman" w:hAnsi="Times New Roman"/>
          <w:b/>
          <w:szCs w:val="24"/>
          <w:lang w:val="en-US"/>
        </w:rPr>
      </w:pPr>
      <w:r w:rsidRPr="00BE1832">
        <w:rPr>
          <w:rFonts w:ascii="Times New Roman" w:hAnsi="Times New Roman"/>
          <w:lang w:val="en-US"/>
        </w:rPr>
        <w:br w:type="page"/>
      </w:r>
      <w:r w:rsidR="00B5032B" w:rsidRPr="00D863E7">
        <w:rPr>
          <w:rFonts w:ascii="Times New Roman" w:hAnsi="Times New Roman"/>
          <w:b/>
          <w:szCs w:val="24"/>
          <w:lang w:val="en-US"/>
        </w:rPr>
        <w:lastRenderedPageBreak/>
        <w:t>Article 2</w:t>
      </w:r>
      <w:r w:rsidR="002E3B4E" w:rsidRPr="00D863E7">
        <w:rPr>
          <w:rFonts w:ascii="Times New Roman" w:hAnsi="Times New Roman"/>
          <w:b/>
          <w:szCs w:val="24"/>
          <w:lang w:val="en-US"/>
        </w:rPr>
        <w:t>2</w:t>
      </w:r>
    </w:p>
    <w:p w:rsidR="00B5032B" w:rsidRPr="00D863E7" w:rsidRDefault="00D863E7" w:rsidP="005C5F7B">
      <w:pPr>
        <w:jc w:val="center"/>
        <w:rPr>
          <w:rFonts w:ascii="Times New Roman" w:hAnsi="Times New Roman"/>
          <w:b/>
          <w:lang w:val="en-US"/>
        </w:rPr>
      </w:pPr>
      <w:r w:rsidRPr="00D863E7">
        <w:rPr>
          <w:rFonts w:ascii="Times New Roman" w:hAnsi="Times New Roman"/>
          <w:b/>
          <w:lang w:val="en-US"/>
        </w:rPr>
        <w:t>Non-discrimination</w:t>
      </w:r>
    </w:p>
    <w:p w:rsidR="00AA3670" w:rsidRPr="00BE1832" w:rsidRDefault="00AA3670" w:rsidP="005C5F7B">
      <w:pPr>
        <w:jc w:val="center"/>
        <w:rPr>
          <w:rFonts w:ascii="Times New Roman" w:hAnsi="Times New Roman"/>
          <w:lang w:val="en-US"/>
        </w:rPr>
      </w:pPr>
    </w:p>
    <w:p w:rsidR="00B5032B" w:rsidRPr="00043F52" w:rsidRDefault="00AA3670" w:rsidP="005C5F7B">
      <w:pPr>
        <w:pStyle w:val="Paragraphtext"/>
        <w:spacing w:before="0" w:after="0" w:line="240" w:lineRule="auto"/>
        <w:jc w:val="both"/>
      </w:pPr>
      <w:r w:rsidRPr="00043F52">
        <w:t>1.</w:t>
      </w:r>
      <w:r w:rsidR="00D863E7">
        <w:t xml:space="preserve"> </w:t>
      </w:r>
      <w:r w:rsidR="00B5032B" w:rsidRPr="00043F52">
        <w:t>Nationals of a Contracting State shall not be subjected in the other Contracting State to any taxation or any requirement connected therewith, which is more burdensome than the taxation and connected requirements to which nationals of that other</w:t>
      </w:r>
      <w:r w:rsidR="00326BD0" w:rsidRPr="00043F52">
        <w:t xml:space="preserve"> Contracting</w:t>
      </w:r>
      <w:r w:rsidR="00B5032B" w:rsidRPr="00043F52">
        <w:t xml:space="preserve"> State in the same circumstances, in particular with respect to residence, are or may be subjected.  </w:t>
      </w:r>
    </w:p>
    <w:p w:rsidR="00166878" w:rsidRPr="00043F52" w:rsidRDefault="00166878" w:rsidP="005C5F7B">
      <w:pPr>
        <w:pStyle w:val="Paragraphtext"/>
        <w:spacing w:before="0" w:after="0" w:line="240" w:lineRule="auto"/>
      </w:pPr>
    </w:p>
    <w:p w:rsidR="00166878" w:rsidRPr="00043F52" w:rsidRDefault="00166878" w:rsidP="005C5F7B">
      <w:pPr>
        <w:pStyle w:val="Paragraphtext"/>
        <w:spacing w:before="0" w:after="0" w:line="240" w:lineRule="auto"/>
        <w:jc w:val="both"/>
      </w:pPr>
      <w:r w:rsidRPr="00043F52">
        <w:t>2.</w:t>
      </w:r>
      <w:r w:rsidR="00D863E7">
        <w:t xml:space="preserve"> </w:t>
      </w:r>
      <w:r w:rsidRPr="00043F52">
        <w:t>Stateless persons who are residents of a Contracting State shall not be subjected in either Contracting State to any taxation or any requirement connected therewith, which is other or more burdensome than the taxation and connected requirements to which nationals of the Contracting State concerned in the same circumstances, in particular with respect to resid</w:t>
      </w:r>
      <w:r w:rsidR="00EA0EBE" w:rsidRPr="00043F52">
        <w:t>ence, are or may be subjected.</w:t>
      </w:r>
    </w:p>
    <w:p w:rsidR="00AA3670" w:rsidRPr="00043F52" w:rsidRDefault="00AA3670" w:rsidP="005C5F7B">
      <w:pPr>
        <w:pStyle w:val="Paragraphtext"/>
        <w:spacing w:before="0" w:after="0" w:line="240" w:lineRule="auto"/>
      </w:pPr>
    </w:p>
    <w:p w:rsidR="00B5032B" w:rsidRPr="00043F52" w:rsidRDefault="00EA0EBE" w:rsidP="005C5F7B">
      <w:pPr>
        <w:pStyle w:val="Paragraphtext"/>
        <w:spacing w:before="0" w:after="0" w:line="240" w:lineRule="auto"/>
        <w:jc w:val="both"/>
      </w:pPr>
      <w:r w:rsidRPr="00043F52">
        <w:t>3</w:t>
      </w:r>
      <w:r w:rsidR="00B5032B" w:rsidRPr="00043F52">
        <w:t>.</w:t>
      </w:r>
      <w:r w:rsidR="00D863E7">
        <w:t xml:space="preserve"> </w:t>
      </w:r>
      <w:r w:rsidR="00B5032B" w:rsidRPr="00043F52">
        <w:t xml:space="preserve">The taxation on a permanent establishment which an enterprise of a Contracting State has in the other Contracting State shall not be less favourably levied in that other </w:t>
      </w:r>
      <w:r w:rsidR="004223D9" w:rsidRPr="00043F52">
        <w:t xml:space="preserve">Contracting </w:t>
      </w:r>
      <w:r w:rsidR="00B5032B" w:rsidRPr="00043F52">
        <w:t xml:space="preserve">State than the taxation levied on enterprises of that other </w:t>
      </w:r>
      <w:r w:rsidR="004223D9" w:rsidRPr="00043F52">
        <w:t xml:space="preserve">Contracting </w:t>
      </w:r>
      <w:r w:rsidR="00B5032B" w:rsidRPr="00043F52">
        <w:t>State carrying on the same activities in similar circumstances. This provision shall not be construed as obliging a Contracting State to grant to residents of the other Contracting State any personal allowances, reliefs and reductions for tax</w:t>
      </w:r>
      <w:r w:rsidR="00E74AEF" w:rsidRPr="00043F52">
        <w:t>ation</w:t>
      </w:r>
      <w:r w:rsidR="00B5032B" w:rsidRPr="00043F52">
        <w:t xml:space="preserve"> purposes</w:t>
      </w:r>
      <w:r w:rsidR="004223D9" w:rsidRPr="00043F52">
        <w:t xml:space="preserve"> on account of civil status or family responsibilities </w:t>
      </w:r>
      <w:r w:rsidR="00B5032B" w:rsidRPr="00043F52">
        <w:t xml:space="preserve">which </w:t>
      </w:r>
      <w:r w:rsidR="00E74AEF" w:rsidRPr="00043F52">
        <w:t>it grants</w:t>
      </w:r>
      <w:r w:rsidR="00B5032B" w:rsidRPr="00043F52">
        <w:t xml:space="preserve"> to its own residents.</w:t>
      </w:r>
    </w:p>
    <w:p w:rsidR="00AA3670" w:rsidRPr="00043F52" w:rsidRDefault="00AA3670" w:rsidP="005C5F7B">
      <w:pPr>
        <w:pStyle w:val="Paragraphtext"/>
        <w:spacing w:before="0" w:after="0" w:line="240" w:lineRule="auto"/>
      </w:pPr>
    </w:p>
    <w:p w:rsidR="00B5032B" w:rsidRPr="00043F52" w:rsidRDefault="00EA0EBE" w:rsidP="005C5F7B">
      <w:pPr>
        <w:pStyle w:val="Paragraphtext"/>
        <w:spacing w:before="0" w:after="0" w:line="240" w:lineRule="auto"/>
        <w:jc w:val="both"/>
      </w:pPr>
      <w:r w:rsidRPr="00043F52">
        <w:t>4</w:t>
      </w:r>
      <w:r w:rsidR="00B5032B" w:rsidRPr="00043F52">
        <w:t>.</w:t>
      </w:r>
      <w:r w:rsidR="00D863E7">
        <w:t xml:space="preserve"> </w:t>
      </w:r>
      <w:r w:rsidR="00B5032B" w:rsidRPr="00043F52">
        <w:t>Except where the provisions of paragraph 1 of Article 9, paragraph 8</w:t>
      </w:r>
      <w:r w:rsidR="004727B9" w:rsidRPr="00043F52">
        <w:t xml:space="preserve"> </w:t>
      </w:r>
      <w:r w:rsidR="00B5032B" w:rsidRPr="00043F52">
        <w:t>of Article 11, or paragraph 6 of Article 12, apply, interest, royalties and other disbursements paid by an enterprise of a Contracting State to a resident of the other Contracting State shall, for the purpose of determining the taxable profits of such enterprise, be deductible under the same conditions as if they had been paid to a resident of the first-mentioned</w:t>
      </w:r>
      <w:r w:rsidR="00253402" w:rsidRPr="00043F52">
        <w:t xml:space="preserve"> Contracting</w:t>
      </w:r>
      <w:r w:rsidR="00B5032B" w:rsidRPr="00043F52">
        <w:t xml:space="preserve"> State.</w:t>
      </w:r>
    </w:p>
    <w:p w:rsidR="00AA3670" w:rsidRPr="00043F52" w:rsidRDefault="00AA3670" w:rsidP="005C5F7B">
      <w:pPr>
        <w:pStyle w:val="Paragraphtext"/>
        <w:spacing w:before="0" w:after="0" w:line="240" w:lineRule="auto"/>
      </w:pPr>
    </w:p>
    <w:p w:rsidR="00B5032B" w:rsidRPr="00043F52" w:rsidRDefault="00EA0EBE" w:rsidP="005C5F7B">
      <w:pPr>
        <w:pStyle w:val="Paragraphtext"/>
        <w:spacing w:before="0" w:after="0" w:line="240" w:lineRule="auto"/>
        <w:jc w:val="both"/>
      </w:pPr>
      <w:r w:rsidRPr="00043F52">
        <w:t>5.</w:t>
      </w:r>
      <w:r w:rsidR="00D863E7">
        <w:t xml:space="preserve"> </w:t>
      </w:r>
      <w:r w:rsidR="00B5032B" w:rsidRPr="00043F52">
        <w:t xml:space="preserve">Enterprises of a Contracting State, the capital of which is wholly or partly owned or controlled, directly or indirectly, by one or more residents of the other Contracting State, shall not be subjected in the first-mentioned </w:t>
      </w:r>
      <w:r w:rsidR="00253402" w:rsidRPr="00043F52">
        <w:t xml:space="preserve">Contracting </w:t>
      </w:r>
      <w:r w:rsidR="00B5032B" w:rsidRPr="00043F52">
        <w:t xml:space="preserve">State to any taxation or any requirement connected therewith which is more burdensome than the taxation and connected requirements to which other similar enterprises of the first-mentioned </w:t>
      </w:r>
      <w:r w:rsidR="00253402" w:rsidRPr="00043F52">
        <w:t xml:space="preserve">Contracting </w:t>
      </w:r>
      <w:r w:rsidR="00B5032B" w:rsidRPr="00043F52">
        <w:t>State in similar circumstances are or may be subjected.</w:t>
      </w:r>
    </w:p>
    <w:p w:rsidR="00AA3670" w:rsidRPr="00043F52" w:rsidRDefault="00AA3670" w:rsidP="005C5F7B">
      <w:pPr>
        <w:pStyle w:val="Paragraphtext"/>
        <w:spacing w:before="0" w:after="0" w:line="240" w:lineRule="auto"/>
      </w:pPr>
    </w:p>
    <w:p w:rsidR="001055C5" w:rsidRPr="00043F52" w:rsidRDefault="00EA0EBE" w:rsidP="005C5F7B">
      <w:pPr>
        <w:pStyle w:val="Paragraphtext"/>
        <w:spacing w:before="0" w:after="0" w:line="240" w:lineRule="auto"/>
        <w:jc w:val="both"/>
      </w:pPr>
      <w:r w:rsidRPr="00043F52">
        <w:t>6</w:t>
      </w:r>
      <w:r w:rsidR="001055C5" w:rsidRPr="00043F52">
        <w:t>.</w:t>
      </w:r>
      <w:r w:rsidR="00D863E7">
        <w:t xml:space="preserve"> </w:t>
      </w:r>
      <w:r w:rsidR="001055C5" w:rsidRPr="00043F52">
        <w:t>This Article shall apply to taxes which are covered by this Agreement.</w:t>
      </w:r>
    </w:p>
    <w:p w:rsidR="00AB517B" w:rsidRPr="00043F52" w:rsidRDefault="00AB517B" w:rsidP="005C5F7B">
      <w:pPr>
        <w:pStyle w:val="Paragraphtext"/>
        <w:spacing w:before="0" w:after="0" w:line="240" w:lineRule="auto"/>
        <w:ind w:left="1418" w:hanging="709"/>
      </w:pPr>
    </w:p>
    <w:p w:rsidR="00AB517B" w:rsidRDefault="00AB517B" w:rsidP="005C5F7B">
      <w:pPr>
        <w:pStyle w:val="Paragraphtext"/>
        <w:spacing w:before="0" w:after="0" w:line="240" w:lineRule="auto"/>
        <w:jc w:val="both"/>
      </w:pPr>
      <w:r w:rsidRPr="00043F52">
        <w:t>7.</w:t>
      </w:r>
      <w:r w:rsidR="00D863E7">
        <w:t xml:space="preserve"> </w:t>
      </w:r>
      <w:r w:rsidRPr="00043F52">
        <w:t>This Article shall not apply to any provision of the laws of a Contracting State which:</w:t>
      </w:r>
    </w:p>
    <w:p w:rsidR="00D863E7" w:rsidRPr="00043F52" w:rsidRDefault="00D863E7" w:rsidP="005C5F7B">
      <w:pPr>
        <w:pStyle w:val="Paragraphtext"/>
        <w:spacing w:before="0" w:after="0" w:line="240" w:lineRule="auto"/>
        <w:jc w:val="both"/>
      </w:pPr>
    </w:p>
    <w:p w:rsidR="00AB517B" w:rsidRDefault="00FC1C14" w:rsidP="00D863E7">
      <w:pPr>
        <w:pStyle w:val="Subparatext"/>
        <w:spacing w:after="0" w:line="240" w:lineRule="auto"/>
        <w:ind w:left="0" w:firstLine="709"/>
        <w:jc w:val="both"/>
      </w:pPr>
      <w:r w:rsidRPr="00043F52">
        <w:t>(a</w:t>
      </w:r>
      <w:r w:rsidR="00AB517B" w:rsidRPr="00043F52">
        <w:t>)</w:t>
      </w:r>
      <w:r w:rsidR="00D863E7">
        <w:t xml:space="preserve"> </w:t>
      </w:r>
      <w:r w:rsidR="00AB517B" w:rsidRPr="00043F52">
        <w:t xml:space="preserve">is designed to prevent the avoidance or evasion of taxes; </w:t>
      </w:r>
    </w:p>
    <w:p w:rsidR="00D863E7" w:rsidRPr="00043F52" w:rsidRDefault="00D863E7" w:rsidP="005C5F7B">
      <w:pPr>
        <w:pStyle w:val="Subparatext"/>
        <w:spacing w:after="0" w:line="240" w:lineRule="auto"/>
        <w:ind w:left="0" w:firstLine="720"/>
        <w:jc w:val="both"/>
      </w:pPr>
    </w:p>
    <w:p w:rsidR="00D863E7" w:rsidRDefault="00AB517B" w:rsidP="00D863E7">
      <w:pPr>
        <w:pStyle w:val="Subparatext"/>
        <w:spacing w:after="0" w:line="240" w:lineRule="auto"/>
        <w:ind w:left="709" w:firstLine="0"/>
        <w:jc w:val="both"/>
      </w:pPr>
      <w:r w:rsidRPr="00043F52">
        <w:t>(</w:t>
      </w:r>
      <w:r w:rsidR="00FC1C14" w:rsidRPr="00043F52">
        <w:t>b</w:t>
      </w:r>
      <w:r w:rsidRPr="00043F52">
        <w:t>)</w:t>
      </w:r>
      <w:r w:rsidR="00D863E7">
        <w:t xml:space="preserve"> </w:t>
      </w:r>
      <w:r w:rsidRPr="00043F52">
        <w:t>does not permit the deferral of tax arising on the transfer of an asset where the subsequent transfer of the asset by the transferee would be beyond the taxing jurisdiction of the Contracting State under its laws;</w:t>
      </w:r>
    </w:p>
    <w:p w:rsidR="00AB517B" w:rsidRPr="00043F52" w:rsidRDefault="00AB517B" w:rsidP="00D863E7">
      <w:pPr>
        <w:pStyle w:val="Subparatext"/>
        <w:spacing w:after="0" w:line="240" w:lineRule="auto"/>
        <w:ind w:left="709" w:firstLine="0"/>
        <w:jc w:val="both"/>
      </w:pPr>
      <w:r w:rsidRPr="00043F52">
        <w:t xml:space="preserve"> </w:t>
      </w:r>
    </w:p>
    <w:p w:rsidR="00D863E7" w:rsidRDefault="00AB517B" w:rsidP="00D863E7">
      <w:pPr>
        <w:pStyle w:val="Subparatext"/>
        <w:spacing w:after="0" w:line="240" w:lineRule="auto"/>
        <w:ind w:left="709" w:firstLine="0"/>
        <w:jc w:val="both"/>
      </w:pPr>
      <w:r w:rsidRPr="00043F52">
        <w:t>(</w:t>
      </w:r>
      <w:r w:rsidR="00FC1C14" w:rsidRPr="00043F52">
        <w:t>c</w:t>
      </w:r>
      <w:r w:rsidRPr="00043F52">
        <w:t>)</w:t>
      </w:r>
      <w:r w:rsidR="00D863E7">
        <w:t xml:space="preserve"> </w:t>
      </w:r>
      <w:r w:rsidRPr="00043F52">
        <w:t xml:space="preserve">provides for consolidation of group entities for treatment as a single entity for tax purposes provided that a company, being a resident of that Contracting State, the capital of which is wholly or partly owned or controlled, directly or indirectly, by one or more residents of the other Contracting State, may access such consolidation treatment on the </w:t>
      </w:r>
      <w:r w:rsidRPr="00043F52">
        <w:lastRenderedPageBreak/>
        <w:t>same terms and conditions as other companies that are residents of the first-mentioned Contracting State;</w:t>
      </w:r>
    </w:p>
    <w:p w:rsidR="00AB517B" w:rsidRPr="00043F52" w:rsidRDefault="00AB517B" w:rsidP="00D863E7">
      <w:pPr>
        <w:pStyle w:val="Subparatext"/>
        <w:spacing w:after="0" w:line="240" w:lineRule="auto"/>
        <w:ind w:left="709" w:firstLine="0"/>
        <w:jc w:val="both"/>
      </w:pPr>
      <w:r w:rsidRPr="00043F52">
        <w:t xml:space="preserve"> </w:t>
      </w:r>
    </w:p>
    <w:p w:rsidR="00AB517B" w:rsidRDefault="00AB517B" w:rsidP="00D863E7">
      <w:pPr>
        <w:pStyle w:val="Subparatext"/>
        <w:spacing w:after="0" w:line="240" w:lineRule="auto"/>
        <w:ind w:left="709" w:firstLine="0"/>
        <w:jc w:val="both"/>
      </w:pPr>
      <w:r w:rsidRPr="00043F52">
        <w:t>(</w:t>
      </w:r>
      <w:r w:rsidR="00FC1C14" w:rsidRPr="00043F52">
        <w:t>d</w:t>
      </w:r>
      <w:r w:rsidRPr="00043F52">
        <w:t>)</w:t>
      </w:r>
      <w:r w:rsidR="00D863E7">
        <w:t xml:space="preserve"> </w:t>
      </w:r>
      <w:r w:rsidRPr="00043F52">
        <w:t>provides for the transfer of losses within a group of companies;</w:t>
      </w:r>
    </w:p>
    <w:p w:rsidR="00D863E7" w:rsidRPr="00043F52" w:rsidRDefault="00D863E7" w:rsidP="00D863E7">
      <w:pPr>
        <w:pStyle w:val="Subparatext"/>
        <w:spacing w:after="0" w:line="240" w:lineRule="auto"/>
        <w:ind w:left="709" w:firstLine="0"/>
        <w:jc w:val="both"/>
      </w:pPr>
    </w:p>
    <w:p w:rsidR="00AB517B" w:rsidRDefault="00AB517B" w:rsidP="00D863E7">
      <w:pPr>
        <w:pStyle w:val="Subparatext"/>
        <w:spacing w:after="0" w:line="240" w:lineRule="auto"/>
        <w:ind w:left="709" w:firstLine="0"/>
        <w:jc w:val="both"/>
      </w:pPr>
      <w:r w:rsidRPr="00043F52">
        <w:t>(</w:t>
      </w:r>
      <w:r w:rsidR="00FC1C14" w:rsidRPr="00043F52">
        <w:t>e</w:t>
      </w:r>
      <w:r w:rsidRPr="00043F52">
        <w:t>)</w:t>
      </w:r>
      <w:r w:rsidR="00D863E7">
        <w:t xml:space="preserve"> </w:t>
      </w:r>
      <w:r w:rsidRPr="00043F52">
        <w:t xml:space="preserve">does not allow tax rebates, credits or an exemption in relation to dividends paid by a company that is a resident of that Contracting State for purposes of its tax; </w:t>
      </w:r>
    </w:p>
    <w:p w:rsidR="00D863E7" w:rsidRPr="00043F52" w:rsidRDefault="00D863E7" w:rsidP="00D863E7">
      <w:pPr>
        <w:pStyle w:val="Subparatext"/>
        <w:spacing w:after="0" w:line="240" w:lineRule="auto"/>
        <w:ind w:left="709" w:firstLine="0"/>
        <w:jc w:val="both"/>
      </w:pPr>
    </w:p>
    <w:p w:rsidR="00AB517B" w:rsidRPr="00043F52" w:rsidRDefault="00AB517B" w:rsidP="00D863E7">
      <w:pPr>
        <w:pStyle w:val="Subparatext"/>
        <w:spacing w:after="0" w:line="240" w:lineRule="auto"/>
        <w:ind w:left="709" w:firstLine="0"/>
        <w:jc w:val="both"/>
      </w:pPr>
      <w:r w:rsidRPr="00043F52">
        <w:t>(</w:t>
      </w:r>
      <w:r w:rsidR="00FC1C14" w:rsidRPr="00043F52">
        <w:t>f</w:t>
      </w:r>
      <w:r w:rsidRPr="00043F52">
        <w:t>)</w:t>
      </w:r>
      <w:r w:rsidR="00D863E7">
        <w:t xml:space="preserve"> </w:t>
      </w:r>
      <w:r w:rsidRPr="00043F52">
        <w:t>is otherwise agreed to be unaffected by this Article in an Exchange of Notes between the Contracting States.</w:t>
      </w:r>
    </w:p>
    <w:p w:rsidR="00AB517B" w:rsidRPr="00043F52" w:rsidRDefault="00AB517B" w:rsidP="005C5F7B">
      <w:pPr>
        <w:pStyle w:val="Subparatext"/>
        <w:spacing w:after="0" w:line="240" w:lineRule="auto"/>
        <w:ind w:left="1418" w:hanging="709"/>
      </w:pPr>
    </w:p>
    <w:p w:rsidR="00AB517B" w:rsidRDefault="00FC1C14" w:rsidP="005C5F7B">
      <w:pPr>
        <w:pStyle w:val="Paragraphtext"/>
        <w:spacing w:before="0" w:after="0" w:line="240" w:lineRule="auto"/>
        <w:jc w:val="both"/>
      </w:pPr>
      <w:r w:rsidRPr="00043F52">
        <w:t xml:space="preserve">8. </w:t>
      </w:r>
      <w:r w:rsidR="00AB517B" w:rsidRPr="00043F52">
        <w:t>In this Article, provisions of the laws of a Contracting State which are designed to prevent avoidance or evasion of taxes include:</w:t>
      </w:r>
    </w:p>
    <w:p w:rsidR="00D863E7" w:rsidRPr="00043F52" w:rsidRDefault="00D863E7" w:rsidP="005C5F7B">
      <w:pPr>
        <w:pStyle w:val="Paragraphtext"/>
        <w:spacing w:before="0" w:after="0" w:line="240" w:lineRule="auto"/>
        <w:jc w:val="both"/>
      </w:pPr>
    </w:p>
    <w:p w:rsidR="00AB517B" w:rsidRDefault="00AB517B" w:rsidP="005C5F7B">
      <w:pPr>
        <w:pStyle w:val="Subparatext"/>
        <w:spacing w:after="0" w:line="240" w:lineRule="auto"/>
        <w:ind w:left="0" w:firstLine="720"/>
        <w:jc w:val="both"/>
      </w:pPr>
      <w:r w:rsidRPr="00043F52">
        <w:t>(</w:t>
      </w:r>
      <w:r w:rsidR="00FC1C14" w:rsidRPr="00043F52">
        <w:t>a</w:t>
      </w:r>
      <w:r w:rsidRPr="00043F52">
        <w:t>)</w:t>
      </w:r>
      <w:r w:rsidR="00D863E7">
        <w:t xml:space="preserve"> </w:t>
      </w:r>
      <w:r w:rsidRPr="00043F52">
        <w:t>measures designed to address thin capitalisation and transfer pricing;</w:t>
      </w:r>
    </w:p>
    <w:p w:rsidR="00D863E7" w:rsidRPr="00043F52" w:rsidRDefault="00D863E7" w:rsidP="005C5F7B">
      <w:pPr>
        <w:pStyle w:val="Subparatext"/>
        <w:spacing w:after="0" w:line="240" w:lineRule="auto"/>
        <w:ind w:left="0" w:firstLine="720"/>
        <w:jc w:val="both"/>
      </w:pPr>
    </w:p>
    <w:p w:rsidR="00AB517B" w:rsidRDefault="00AB517B" w:rsidP="005C5F7B">
      <w:pPr>
        <w:pStyle w:val="Subparatext"/>
        <w:spacing w:after="0" w:line="240" w:lineRule="auto"/>
        <w:ind w:left="0" w:firstLine="720"/>
        <w:jc w:val="both"/>
      </w:pPr>
      <w:r w:rsidRPr="00043F52">
        <w:t>(</w:t>
      </w:r>
      <w:r w:rsidR="00FC1C14" w:rsidRPr="00043F52">
        <w:t>b</w:t>
      </w:r>
      <w:r w:rsidRPr="00043F52">
        <w:t>)</w:t>
      </w:r>
      <w:r w:rsidR="00D863E7">
        <w:t xml:space="preserve"> </w:t>
      </w:r>
      <w:r w:rsidRPr="00043F52">
        <w:t>controlled foreign company and foreign investment fund rules; and</w:t>
      </w:r>
    </w:p>
    <w:p w:rsidR="00D863E7" w:rsidRPr="00043F52" w:rsidRDefault="00D863E7" w:rsidP="005C5F7B">
      <w:pPr>
        <w:pStyle w:val="Subparatext"/>
        <w:spacing w:after="0" w:line="240" w:lineRule="auto"/>
        <w:ind w:left="0" w:firstLine="720"/>
        <w:jc w:val="both"/>
      </w:pPr>
    </w:p>
    <w:p w:rsidR="00B75F48" w:rsidRPr="00043F52" w:rsidRDefault="00AB517B" w:rsidP="00D863E7">
      <w:pPr>
        <w:pStyle w:val="Subparatext"/>
        <w:spacing w:after="0" w:line="240" w:lineRule="auto"/>
        <w:ind w:left="709" w:firstLine="0"/>
        <w:jc w:val="both"/>
      </w:pPr>
      <w:r w:rsidRPr="00043F52">
        <w:t>(</w:t>
      </w:r>
      <w:r w:rsidR="00FC1C14" w:rsidRPr="00043F52">
        <w:t>c</w:t>
      </w:r>
      <w:r w:rsidRPr="00043F52">
        <w:t>)</w:t>
      </w:r>
      <w:r w:rsidR="00D863E7">
        <w:t xml:space="preserve"> </w:t>
      </w:r>
      <w:r w:rsidRPr="00043F52">
        <w:t>measures designed to ensure that taxes can be effectively collected and recovered, including conservancy measures.</w:t>
      </w:r>
    </w:p>
    <w:p w:rsidR="001E4B4C" w:rsidRPr="00D863E7" w:rsidRDefault="00B75F48" w:rsidP="005C5F7B">
      <w:pPr>
        <w:pStyle w:val="Subparatext"/>
        <w:spacing w:after="0" w:line="240" w:lineRule="auto"/>
        <w:ind w:left="1440" w:hanging="1440"/>
        <w:jc w:val="center"/>
        <w:rPr>
          <w:b/>
          <w:szCs w:val="24"/>
          <w:lang w:val="en-NZ"/>
        </w:rPr>
      </w:pPr>
      <w:r w:rsidRPr="00043F52">
        <w:br w:type="page"/>
      </w:r>
      <w:r w:rsidR="001E4B4C" w:rsidRPr="00D863E7">
        <w:rPr>
          <w:b/>
          <w:szCs w:val="24"/>
          <w:lang w:val="en-NZ"/>
        </w:rPr>
        <w:lastRenderedPageBreak/>
        <w:t xml:space="preserve">Article </w:t>
      </w:r>
      <w:r w:rsidR="00B5032B" w:rsidRPr="00D863E7">
        <w:rPr>
          <w:b/>
          <w:szCs w:val="24"/>
          <w:lang w:val="en-NZ"/>
        </w:rPr>
        <w:t>2</w:t>
      </w:r>
      <w:r w:rsidR="002E3B4E" w:rsidRPr="00D863E7">
        <w:rPr>
          <w:b/>
          <w:szCs w:val="24"/>
          <w:lang w:val="en-NZ"/>
        </w:rPr>
        <w:t>3</w:t>
      </w:r>
    </w:p>
    <w:p w:rsidR="001E4B4C" w:rsidRPr="00D863E7" w:rsidRDefault="00D863E7" w:rsidP="005C5F7B">
      <w:pPr>
        <w:jc w:val="center"/>
        <w:rPr>
          <w:rFonts w:ascii="Times New Roman" w:hAnsi="Times New Roman"/>
          <w:b/>
          <w:lang w:val="en-NZ"/>
        </w:rPr>
      </w:pPr>
      <w:r w:rsidRPr="00D863E7">
        <w:rPr>
          <w:rFonts w:ascii="Times New Roman" w:hAnsi="Times New Roman"/>
          <w:b/>
          <w:lang w:val="en-NZ"/>
        </w:rPr>
        <w:t>Mutual agreement procedure</w:t>
      </w:r>
    </w:p>
    <w:p w:rsidR="001E4B4C" w:rsidRPr="00BE1832" w:rsidRDefault="001E4B4C" w:rsidP="005C5F7B">
      <w:pPr>
        <w:rPr>
          <w:rFonts w:ascii="Times New Roman" w:hAnsi="Times New Roman"/>
          <w:lang w:val="en-NZ"/>
        </w:rPr>
      </w:pPr>
    </w:p>
    <w:p w:rsidR="00F54DE9" w:rsidRPr="00BE1832" w:rsidRDefault="001E4B4C" w:rsidP="00D863E7">
      <w:pPr>
        <w:jc w:val="both"/>
        <w:rPr>
          <w:rFonts w:ascii="Times New Roman" w:hAnsi="Times New Roman"/>
          <w:b/>
          <w:i/>
          <w:color w:val="00B050"/>
          <w:lang w:val="en-NZ"/>
        </w:rPr>
      </w:pPr>
      <w:r w:rsidRPr="00BE1832">
        <w:rPr>
          <w:rFonts w:ascii="Times New Roman" w:hAnsi="Times New Roman"/>
          <w:lang w:val="en-NZ"/>
        </w:rPr>
        <w:t>1.</w:t>
      </w:r>
      <w:r w:rsidR="00D863E7">
        <w:rPr>
          <w:rFonts w:ascii="Times New Roman" w:hAnsi="Times New Roman"/>
          <w:lang w:val="en-NZ"/>
        </w:rPr>
        <w:t xml:space="preserve"> </w:t>
      </w:r>
      <w:r w:rsidRPr="00BE1832">
        <w:rPr>
          <w:rFonts w:ascii="Times New Roman" w:hAnsi="Times New Roman"/>
          <w:lang w:val="en-NZ"/>
        </w:rPr>
        <w:t xml:space="preserve">Where a person considers that the actions of one or both of the Contracting States result or will result for that person in taxation not in accordance with the provisions of this Agreement, that person may, irrespective of the remedies provided by the domestic law of those </w:t>
      </w:r>
      <w:r w:rsidR="00A664A9" w:rsidRPr="00BE1832">
        <w:rPr>
          <w:rFonts w:ascii="Times New Roman" w:hAnsi="Times New Roman"/>
          <w:lang w:val="en-NZ"/>
        </w:rPr>
        <w:t xml:space="preserve">Contracting </w:t>
      </w:r>
      <w:r w:rsidRPr="00BE1832">
        <w:rPr>
          <w:rFonts w:ascii="Times New Roman" w:hAnsi="Times New Roman"/>
          <w:lang w:val="en-NZ"/>
        </w:rPr>
        <w:t>States, present a case to the competent authority of the Contracting State of which the person is a resident</w:t>
      </w:r>
      <w:r w:rsidR="00A664A9" w:rsidRPr="00BE1832">
        <w:rPr>
          <w:rFonts w:ascii="Times New Roman" w:hAnsi="Times New Roman"/>
          <w:lang w:val="en-NZ"/>
        </w:rPr>
        <w:t xml:space="preserve"> or, if that person’s case comes under paragraph 1 of Article </w:t>
      </w:r>
      <w:r w:rsidR="00DC50A4" w:rsidRPr="00BE1832">
        <w:rPr>
          <w:rFonts w:ascii="Times New Roman" w:hAnsi="Times New Roman"/>
          <w:lang w:val="en-NZ"/>
        </w:rPr>
        <w:t>2</w:t>
      </w:r>
      <w:r w:rsidR="00FC1C14" w:rsidRPr="00BE1832">
        <w:rPr>
          <w:rFonts w:ascii="Times New Roman" w:hAnsi="Times New Roman"/>
          <w:lang w:val="en-NZ"/>
        </w:rPr>
        <w:t>2</w:t>
      </w:r>
      <w:r w:rsidR="00A664A9" w:rsidRPr="00BE1832">
        <w:rPr>
          <w:rFonts w:ascii="Times New Roman" w:hAnsi="Times New Roman"/>
          <w:lang w:val="en-NZ"/>
        </w:rPr>
        <w:t>, to that of the Contracting State of which that person is a national</w:t>
      </w:r>
      <w:r w:rsidRPr="00BE1832">
        <w:rPr>
          <w:rFonts w:ascii="Times New Roman" w:hAnsi="Times New Roman"/>
          <w:lang w:val="en-NZ"/>
        </w:rPr>
        <w:t>.  The case must be presented within three years from the first notification of the action resulting in taxation not in accordance with the provisions of the Agreement.</w:t>
      </w:r>
    </w:p>
    <w:p w:rsidR="001E4B4C" w:rsidRPr="00BE1832" w:rsidRDefault="001E4B4C" w:rsidP="00D863E7">
      <w:pPr>
        <w:jc w:val="both"/>
        <w:rPr>
          <w:rFonts w:ascii="Times New Roman" w:hAnsi="Times New Roman"/>
          <w:lang w:val="en-NZ"/>
        </w:rPr>
      </w:pPr>
    </w:p>
    <w:p w:rsidR="001E4B4C" w:rsidRPr="00BE1832" w:rsidRDefault="001E4B4C" w:rsidP="00D863E7">
      <w:pPr>
        <w:jc w:val="both"/>
        <w:rPr>
          <w:rFonts w:ascii="Times New Roman" w:hAnsi="Times New Roman"/>
          <w:lang w:val="en-NZ"/>
        </w:rPr>
      </w:pPr>
      <w:r w:rsidRPr="00BE1832">
        <w:rPr>
          <w:rFonts w:ascii="Times New Roman" w:hAnsi="Times New Roman"/>
          <w:lang w:val="en-NZ"/>
        </w:rPr>
        <w:t>2.</w:t>
      </w:r>
      <w:r w:rsidR="00D863E7">
        <w:rPr>
          <w:rFonts w:ascii="Times New Roman" w:hAnsi="Times New Roman"/>
          <w:lang w:val="en-NZ"/>
        </w:rPr>
        <w:t xml:space="preserve"> </w:t>
      </w:r>
      <w:r w:rsidRPr="00BE1832">
        <w:rPr>
          <w:rFonts w:ascii="Times New Roman" w:hAnsi="Times New Roman"/>
          <w:lang w:val="en-NZ"/>
        </w:rPr>
        <w:t xml:space="preserve">The competent authority shall endeavour, if the objection appears to it to be justified and </w:t>
      </w:r>
      <w:r w:rsidR="00672D0C" w:rsidRPr="00BE1832">
        <w:rPr>
          <w:rFonts w:ascii="Times New Roman" w:hAnsi="Times New Roman"/>
          <w:lang w:val="en-NZ"/>
        </w:rPr>
        <w:t xml:space="preserve">if </w:t>
      </w:r>
      <w:r w:rsidRPr="00BE1832">
        <w:rPr>
          <w:rFonts w:ascii="Times New Roman" w:hAnsi="Times New Roman"/>
          <w:lang w:val="en-NZ"/>
        </w:rPr>
        <w:t>it is not itself able to arrive at a satisfactory solution, to resolve the case by mutual agreement with the competent authority of the other Contracting State, with a view to the avoidance of taxation which is not in accordance with the Agreement.  Any agreement reached shall be implemented notwithstanding any time limits in the domestic law of the Contracting States.</w:t>
      </w:r>
    </w:p>
    <w:p w:rsidR="001E4B4C" w:rsidRPr="00BE1832" w:rsidRDefault="001E4B4C" w:rsidP="00D863E7">
      <w:pPr>
        <w:jc w:val="both"/>
        <w:rPr>
          <w:rFonts w:ascii="Times New Roman" w:hAnsi="Times New Roman"/>
          <w:lang w:val="en-NZ"/>
        </w:rPr>
      </w:pPr>
    </w:p>
    <w:p w:rsidR="001E4B4C" w:rsidRPr="00BE1832" w:rsidRDefault="001E4B4C" w:rsidP="00D863E7">
      <w:pPr>
        <w:jc w:val="both"/>
        <w:rPr>
          <w:rFonts w:ascii="Times New Roman" w:hAnsi="Times New Roman"/>
          <w:lang w:val="en-NZ"/>
        </w:rPr>
      </w:pPr>
      <w:r w:rsidRPr="00BE1832">
        <w:rPr>
          <w:rFonts w:ascii="Times New Roman" w:hAnsi="Times New Roman"/>
          <w:lang w:val="en-NZ"/>
        </w:rPr>
        <w:t>3.</w:t>
      </w:r>
      <w:r w:rsidR="00D863E7">
        <w:rPr>
          <w:rFonts w:ascii="Times New Roman" w:hAnsi="Times New Roman"/>
          <w:lang w:val="en-NZ"/>
        </w:rPr>
        <w:t xml:space="preserve"> </w:t>
      </w:r>
      <w:r w:rsidRPr="00BE1832">
        <w:rPr>
          <w:rFonts w:ascii="Times New Roman" w:hAnsi="Times New Roman"/>
          <w:lang w:val="en-NZ"/>
        </w:rPr>
        <w:t>The competent authorities of the Contracting States shall endeavour to resolve by mutual agreement any difficulties or doubts arising as to the interpretation or application of the Agreement.</w:t>
      </w:r>
      <w:r w:rsidR="002A16C6" w:rsidRPr="00BE1832">
        <w:rPr>
          <w:rFonts w:ascii="Times New Roman" w:hAnsi="Times New Roman"/>
        </w:rPr>
        <w:t xml:space="preserve"> </w:t>
      </w:r>
      <w:r w:rsidR="002A16C6" w:rsidRPr="00BE1832">
        <w:rPr>
          <w:rFonts w:ascii="Times New Roman" w:hAnsi="Times New Roman"/>
          <w:lang w:val="en-NZ"/>
        </w:rPr>
        <w:t>They may also consult together for the elimination of double taxation in cases not provided for in the Agreement.</w:t>
      </w:r>
    </w:p>
    <w:p w:rsidR="001E4B4C" w:rsidRPr="00BE1832" w:rsidRDefault="001E4B4C" w:rsidP="00D863E7">
      <w:pPr>
        <w:jc w:val="both"/>
        <w:rPr>
          <w:rFonts w:ascii="Times New Roman" w:hAnsi="Times New Roman"/>
          <w:lang w:val="en-NZ"/>
        </w:rPr>
      </w:pPr>
    </w:p>
    <w:p w:rsidR="00786842" w:rsidRPr="00BE1832" w:rsidRDefault="001E4B4C" w:rsidP="00D863E7">
      <w:pPr>
        <w:jc w:val="both"/>
        <w:rPr>
          <w:rFonts w:ascii="Times New Roman" w:hAnsi="Times New Roman"/>
          <w:lang w:val="en-NZ"/>
        </w:rPr>
      </w:pPr>
      <w:r w:rsidRPr="00BE1832">
        <w:rPr>
          <w:rFonts w:ascii="Times New Roman" w:hAnsi="Times New Roman"/>
          <w:lang w:val="en-NZ"/>
        </w:rPr>
        <w:t>4.</w:t>
      </w:r>
      <w:r w:rsidR="00D863E7">
        <w:rPr>
          <w:rFonts w:ascii="Times New Roman" w:hAnsi="Times New Roman"/>
          <w:lang w:val="en-NZ"/>
        </w:rPr>
        <w:t xml:space="preserve"> </w:t>
      </w:r>
      <w:r w:rsidRPr="00BE1832">
        <w:rPr>
          <w:rFonts w:ascii="Times New Roman" w:hAnsi="Times New Roman"/>
          <w:lang w:val="en-NZ"/>
        </w:rPr>
        <w:t>The competent authorities of the Contracting States may communicate with each other directly</w:t>
      </w:r>
      <w:r w:rsidR="007F46E6" w:rsidRPr="00BE1832">
        <w:rPr>
          <w:rFonts w:ascii="Times New Roman" w:hAnsi="Times New Roman"/>
          <w:lang w:val="en-NZ"/>
        </w:rPr>
        <w:t xml:space="preserve"> </w:t>
      </w:r>
      <w:r w:rsidRPr="00BE1832">
        <w:rPr>
          <w:rFonts w:ascii="Times New Roman" w:hAnsi="Times New Roman"/>
          <w:lang w:val="en-NZ"/>
        </w:rPr>
        <w:t xml:space="preserve">for the purpose of </w:t>
      </w:r>
      <w:r w:rsidR="007F46E6" w:rsidRPr="00BE1832">
        <w:rPr>
          <w:rFonts w:ascii="Times New Roman" w:hAnsi="Times New Roman"/>
          <w:lang w:val="en-NZ"/>
        </w:rPr>
        <w:t>reaching an agreement in the sense of the preceding paragraphs.</w:t>
      </w:r>
    </w:p>
    <w:p w:rsidR="001E4B4C" w:rsidRPr="00D863E7" w:rsidRDefault="001E4B4C" w:rsidP="005C5F7B">
      <w:pPr>
        <w:jc w:val="center"/>
        <w:rPr>
          <w:rFonts w:ascii="Times New Roman" w:hAnsi="Times New Roman"/>
          <w:b/>
          <w:color w:val="00B050"/>
          <w:lang w:val="en-NZ"/>
        </w:rPr>
      </w:pPr>
      <w:r w:rsidRPr="00BE1832">
        <w:rPr>
          <w:rFonts w:ascii="Times New Roman" w:hAnsi="Times New Roman"/>
          <w:lang w:val="en-NZ"/>
        </w:rPr>
        <w:br w:type="page"/>
      </w:r>
      <w:bookmarkStart w:id="0" w:name="X"/>
      <w:bookmarkEnd w:id="0"/>
      <w:r w:rsidRPr="00D863E7">
        <w:rPr>
          <w:rFonts w:ascii="Times New Roman" w:hAnsi="Times New Roman"/>
          <w:b/>
          <w:szCs w:val="24"/>
          <w:lang w:val="en-NZ"/>
        </w:rPr>
        <w:lastRenderedPageBreak/>
        <w:t xml:space="preserve">Article </w:t>
      </w:r>
      <w:r w:rsidR="00B5032B" w:rsidRPr="00D863E7">
        <w:rPr>
          <w:rFonts w:ascii="Times New Roman" w:hAnsi="Times New Roman"/>
          <w:b/>
          <w:szCs w:val="24"/>
          <w:lang w:val="en-NZ"/>
        </w:rPr>
        <w:t>2</w:t>
      </w:r>
      <w:r w:rsidR="002E3B4E" w:rsidRPr="00D863E7">
        <w:rPr>
          <w:rFonts w:ascii="Times New Roman" w:hAnsi="Times New Roman"/>
          <w:b/>
          <w:szCs w:val="24"/>
          <w:lang w:val="en-NZ"/>
        </w:rPr>
        <w:t>4</w:t>
      </w:r>
    </w:p>
    <w:p w:rsidR="001E4B4C" w:rsidRPr="00D863E7" w:rsidRDefault="00D863E7" w:rsidP="005C5F7B">
      <w:pPr>
        <w:jc w:val="center"/>
        <w:rPr>
          <w:rFonts w:ascii="Times New Roman" w:hAnsi="Times New Roman"/>
          <w:b/>
          <w:lang w:val="en-NZ"/>
        </w:rPr>
      </w:pPr>
      <w:r w:rsidRPr="00D863E7">
        <w:rPr>
          <w:rFonts w:ascii="Times New Roman" w:hAnsi="Times New Roman"/>
          <w:b/>
          <w:lang w:val="en-NZ"/>
        </w:rPr>
        <w:t>Exchange of information</w:t>
      </w:r>
    </w:p>
    <w:p w:rsidR="001E4B4C" w:rsidRPr="00BE1832" w:rsidRDefault="001E4B4C" w:rsidP="005C5F7B">
      <w:pPr>
        <w:rPr>
          <w:rFonts w:ascii="Times New Roman" w:hAnsi="Times New Roman"/>
          <w:lang w:val="en-NZ"/>
        </w:rPr>
      </w:pPr>
    </w:p>
    <w:p w:rsidR="006601D9" w:rsidRPr="00BE1832" w:rsidRDefault="006601D9" w:rsidP="005C5F7B">
      <w:pPr>
        <w:jc w:val="both"/>
        <w:rPr>
          <w:rFonts w:ascii="Times New Roman" w:hAnsi="Times New Roman"/>
          <w:lang w:val="en-NZ"/>
        </w:rPr>
      </w:pPr>
      <w:r w:rsidRPr="00BE1832">
        <w:rPr>
          <w:rFonts w:ascii="Times New Roman" w:hAnsi="Times New Roman"/>
          <w:lang w:val="en-NZ"/>
        </w:rPr>
        <w:t>1.</w:t>
      </w:r>
      <w:r w:rsidR="00D863E7">
        <w:rPr>
          <w:rFonts w:ascii="Times New Roman" w:hAnsi="Times New Roman"/>
          <w:lang w:val="en-NZ"/>
        </w:rPr>
        <w:t xml:space="preserve"> </w:t>
      </w:r>
      <w:r w:rsidRPr="00BE1832">
        <w:rPr>
          <w:rFonts w:ascii="Times New Roman" w:hAnsi="Times New Roman"/>
          <w:lang w:val="en-NZ"/>
        </w:rPr>
        <w:t>The competent authorities of the Contracting States shall exchange such information as is for</w:t>
      </w:r>
      <w:r w:rsidR="005E7D09" w:rsidRPr="00BE1832">
        <w:rPr>
          <w:rFonts w:ascii="Times New Roman" w:hAnsi="Times New Roman"/>
          <w:lang w:val="en-NZ"/>
        </w:rPr>
        <w:t>e</w:t>
      </w:r>
      <w:r w:rsidRPr="00BE1832">
        <w:rPr>
          <w:rFonts w:ascii="Times New Roman" w:hAnsi="Times New Roman"/>
          <w:lang w:val="en-NZ"/>
        </w:rPr>
        <w:t>seeably relevant for carrying out the provisions of this Agreement or to the administration or enforcement of the domestic laws concerning taxes of every kind and description imposed on behalf of the Contracting States</w:t>
      </w:r>
      <w:r w:rsidR="00F94126" w:rsidRPr="00BE1832">
        <w:rPr>
          <w:rFonts w:ascii="Times New Roman" w:hAnsi="Times New Roman"/>
          <w:lang w:val="en-NZ"/>
        </w:rPr>
        <w:t>, or of their political subdivisions or local authorities,</w:t>
      </w:r>
      <w:r w:rsidRPr="00BE1832">
        <w:rPr>
          <w:rFonts w:ascii="Times New Roman" w:hAnsi="Times New Roman"/>
          <w:lang w:val="en-NZ"/>
        </w:rPr>
        <w:t xml:space="preserve"> insofar as the taxation thereunder is not contrary to the Agreement.</w:t>
      </w:r>
      <w:r w:rsidR="00F94126" w:rsidRPr="00BE1832">
        <w:rPr>
          <w:rFonts w:ascii="Times New Roman" w:hAnsi="Times New Roman"/>
          <w:lang w:val="en-NZ"/>
        </w:rPr>
        <w:t xml:space="preserve">  The exchange of information is not restricted by Articles 1 and 2.</w:t>
      </w:r>
    </w:p>
    <w:p w:rsidR="006601D9" w:rsidRPr="00BE1832" w:rsidRDefault="006601D9" w:rsidP="005C5F7B">
      <w:pPr>
        <w:rPr>
          <w:rFonts w:ascii="Times New Roman" w:hAnsi="Times New Roman"/>
          <w:lang w:val="en-NZ"/>
        </w:rPr>
      </w:pPr>
    </w:p>
    <w:p w:rsidR="006601D9" w:rsidRPr="00BE1832" w:rsidRDefault="006601D9" w:rsidP="005C5F7B">
      <w:pPr>
        <w:autoSpaceDE w:val="0"/>
        <w:autoSpaceDN w:val="0"/>
        <w:adjustRightInd w:val="0"/>
        <w:jc w:val="both"/>
        <w:rPr>
          <w:rFonts w:ascii="Times New Roman" w:hAnsi="Times New Roman"/>
          <w:szCs w:val="24"/>
          <w:lang w:val="en-NZ"/>
        </w:rPr>
      </w:pPr>
      <w:r w:rsidRPr="00BE1832">
        <w:rPr>
          <w:rFonts w:ascii="Times New Roman" w:hAnsi="Times New Roman"/>
          <w:bCs/>
          <w:iCs/>
          <w:szCs w:val="24"/>
          <w:lang w:val="en-NZ"/>
        </w:rPr>
        <w:t>2.</w:t>
      </w:r>
      <w:r w:rsidR="00D863E7">
        <w:rPr>
          <w:rFonts w:ascii="Times New Roman" w:hAnsi="Times New Roman"/>
          <w:bCs/>
          <w:iCs/>
          <w:szCs w:val="24"/>
          <w:lang w:val="en-NZ"/>
        </w:rPr>
        <w:t xml:space="preserve"> </w:t>
      </w:r>
      <w:r w:rsidRPr="00BE1832">
        <w:rPr>
          <w:rFonts w:ascii="Times New Roman" w:hAnsi="Times New Roman"/>
          <w:szCs w:val="24"/>
          <w:lang w:val="en-NZ"/>
        </w:rPr>
        <w:t xml:space="preserve">Any information received </w:t>
      </w:r>
      <w:r w:rsidRPr="00BE1832">
        <w:rPr>
          <w:rFonts w:ascii="Times New Roman" w:hAnsi="Times New Roman"/>
          <w:bCs/>
          <w:iCs/>
          <w:szCs w:val="24"/>
          <w:lang w:val="en-NZ"/>
        </w:rPr>
        <w:t>under paragraph 1</w:t>
      </w:r>
      <w:r w:rsidR="00791956" w:rsidRPr="00BE1832">
        <w:rPr>
          <w:rFonts w:ascii="Times New Roman" w:hAnsi="Times New Roman"/>
          <w:bCs/>
          <w:iCs/>
          <w:szCs w:val="24"/>
          <w:lang w:val="en-NZ"/>
        </w:rPr>
        <w:t xml:space="preserve"> of this Article</w:t>
      </w:r>
      <w:r w:rsidRPr="00BE1832">
        <w:rPr>
          <w:rFonts w:ascii="Times New Roman" w:hAnsi="Times New Roman"/>
          <w:bCs/>
          <w:iCs/>
          <w:szCs w:val="24"/>
          <w:lang w:val="en-NZ"/>
        </w:rPr>
        <w:t xml:space="preserve"> </w:t>
      </w:r>
      <w:r w:rsidRPr="00BE1832">
        <w:rPr>
          <w:rFonts w:ascii="Times New Roman" w:hAnsi="Times New Roman"/>
          <w:szCs w:val="24"/>
          <w:lang w:val="en-NZ"/>
        </w:rPr>
        <w:t>by a Contracting State shall be treated as secret in the same manner as information obtained under the domestic laws of that</w:t>
      </w:r>
      <w:r w:rsidR="00791956" w:rsidRPr="00BE1832">
        <w:rPr>
          <w:rFonts w:ascii="Times New Roman" w:hAnsi="Times New Roman"/>
          <w:szCs w:val="24"/>
          <w:lang w:val="en-NZ"/>
        </w:rPr>
        <w:t xml:space="preserve"> Contracting</w:t>
      </w:r>
      <w:r w:rsidRPr="00BE1832">
        <w:rPr>
          <w:rFonts w:ascii="Times New Roman" w:hAnsi="Times New Roman"/>
          <w:szCs w:val="24"/>
          <w:lang w:val="en-NZ"/>
        </w:rPr>
        <w:t xml:space="preserve"> State and shall be disclosed only to persons or authorities (including courts and administrative bodies) concerned with the assessment or collection of, the enforcement or prosecution in respect of, the determination of appeals in relation to the taxes referred to </w:t>
      </w:r>
      <w:r w:rsidRPr="00BE1832">
        <w:rPr>
          <w:rFonts w:ascii="Times New Roman" w:hAnsi="Times New Roman"/>
          <w:bCs/>
          <w:iCs/>
          <w:szCs w:val="24"/>
          <w:lang w:val="en-NZ"/>
        </w:rPr>
        <w:t>in paragraph 1</w:t>
      </w:r>
      <w:r w:rsidR="00791956" w:rsidRPr="00BE1832">
        <w:rPr>
          <w:rFonts w:ascii="Times New Roman" w:hAnsi="Times New Roman"/>
          <w:bCs/>
          <w:iCs/>
          <w:szCs w:val="24"/>
          <w:lang w:val="en-NZ"/>
        </w:rPr>
        <w:t xml:space="preserve"> of this Article</w:t>
      </w:r>
      <w:r w:rsidRPr="00BE1832">
        <w:rPr>
          <w:rFonts w:ascii="Times New Roman" w:hAnsi="Times New Roman"/>
          <w:bCs/>
          <w:iCs/>
          <w:szCs w:val="24"/>
          <w:lang w:val="en-NZ"/>
        </w:rPr>
        <w:t>,</w:t>
      </w:r>
      <w:r w:rsidRPr="00BE1832">
        <w:rPr>
          <w:rFonts w:ascii="Times New Roman" w:hAnsi="Times New Roman"/>
          <w:b/>
          <w:bCs/>
          <w:i/>
          <w:iCs/>
          <w:szCs w:val="24"/>
          <w:lang w:val="en-NZ"/>
        </w:rPr>
        <w:t xml:space="preserve"> </w:t>
      </w:r>
      <w:r w:rsidRPr="00BE1832">
        <w:rPr>
          <w:rFonts w:ascii="Times New Roman" w:hAnsi="Times New Roman"/>
          <w:bCs/>
          <w:iCs/>
          <w:szCs w:val="24"/>
          <w:lang w:val="en-NZ"/>
        </w:rPr>
        <w:t>or the oversight of the above</w:t>
      </w:r>
      <w:r w:rsidRPr="00BE1832">
        <w:rPr>
          <w:rFonts w:ascii="Times New Roman" w:hAnsi="Times New Roman"/>
          <w:szCs w:val="24"/>
          <w:lang w:val="en-NZ"/>
        </w:rPr>
        <w:t xml:space="preserve">. </w:t>
      </w:r>
      <w:r w:rsidR="00181FAA" w:rsidRPr="00BE1832">
        <w:rPr>
          <w:rFonts w:ascii="Times New Roman" w:hAnsi="Times New Roman"/>
          <w:szCs w:val="24"/>
          <w:lang w:val="en-NZ"/>
        </w:rPr>
        <w:t xml:space="preserve"> </w:t>
      </w:r>
      <w:r w:rsidRPr="00BE1832">
        <w:rPr>
          <w:rFonts w:ascii="Times New Roman" w:hAnsi="Times New Roman"/>
          <w:szCs w:val="24"/>
          <w:lang w:val="en-NZ"/>
        </w:rPr>
        <w:t xml:space="preserve">Such persons or authorities shall use the information only for such purposes. </w:t>
      </w:r>
      <w:r w:rsidR="00181FAA" w:rsidRPr="00BE1832">
        <w:rPr>
          <w:rFonts w:ascii="Times New Roman" w:hAnsi="Times New Roman"/>
          <w:szCs w:val="24"/>
          <w:lang w:val="en-NZ"/>
        </w:rPr>
        <w:t xml:space="preserve"> </w:t>
      </w:r>
      <w:r w:rsidRPr="00BE1832">
        <w:rPr>
          <w:rFonts w:ascii="Times New Roman" w:hAnsi="Times New Roman"/>
          <w:szCs w:val="24"/>
          <w:lang w:val="en-NZ"/>
        </w:rPr>
        <w:t>They may disclose the information in public court proceedings or in judicial decisions.</w:t>
      </w:r>
      <w:r w:rsidR="00E81311" w:rsidRPr="00BE1832">
        <w:rPr>
          <w:rFonts w:ascii="Times New Roman" w:hAnsi="Times New Roman"/>
          <w:szCs w:val="24"/>
          <w:lang w:val="en-NZ"/>
        </w:rPr>
        <w:t xml:space="preserve">  Notwithstanding the foregoing, information received by a Contracting State may be used for other purposes when such information may be used for such other purposes under the laws of both </w:t>
      </w:r>
      <w:r w:rsidR="00791956" w:rsidRPr="00BE1832">
        <w:rPr>
          <w:rFonts w:ascii="Times New Roman" w:hAnsi="Times New Roman"/>
          <w:szCs w:val="24"/>
          <w:lang w:val="en-NZ"/>
        </w:rPr>
        <w:t xml:space="preserve">Contracting </w:t>
      </w:r>
      <w:r w:rsidR="00E81311" w:rsidRPr="00BE1832">
        <w:rPr>
          <w:rFonts w:ascii="Times New Roman" w:hAnsi="Times New Roman"/>
          <w:szCs w:val="24"/>
          <w:lang w:val="en-NZ"/>
        </w:rPr>
        <w:t xml:space="preserve">States and the competent authority of the supplying </w:t>
      </w:r>
      <w:r w:rsidR="00791956" w:rsidRPr="00BE1832">
        <w:rPr>
          <w:rFonts w:ascii="Times New Roman" w:hAnsi="Times New Roman"/>
          <w:szCs w:val="24"/>
          <w:lang w:val="en-NZ"/>
        </w:rPr>
        <w:t xml:space="preserve">Contracting </w:t>
      </w:r>
      <w:r w:rsidR="00E81311" w:rsidRPr="00BE1832">
        <w:rPr>
          <w:rFonts w:ascii="Times New Roman" w:hAnsi="Times New Roman"/>
          <w:szCs w:val="24"/>
          <w:lang w:val="en-NZ"/>
        </w:rPr>
        <w:t>State authorises such use.</w:t>
      </w:r>
    </w:p>
    <w:p w:rsidR="006601D9" w:rsidRPr="00BE1832" w:rsidRDefault="006601D9" w:rsidP="005C5F7B">
      <w:pPr>
        <w:rPr>
          <w:rFonts w:ascii="Times New Roman" w:hAnsi="Times New Roman"/>
          <w:lang w:val="en-NZ"/>
        </w:rPr>
      </w:pPr>
    </w:p>
    <w:p w:rsidR="006601D9" w:rsidRDefault="006601D9" w:rsidP="005C5F7B">
      <w:pPr>
        <w:jc w:val="both"/>
        <w:rPr>
          <w:rFonts w:ascii="Times New Roman" w:hAnsi="Times New Roman"/>
          <w:lang w:val="en-NZ"/>
        </w:rPr>
      </w:pPr>
      <w:r w:rsidRPr="00BE1832">
        <w:rPr>
          <w:rFonts w:ascii="Times New Roman" w:hAnsi="Times New Roman"/>
          <w:lang w:val="en-NZ"/>
        </w:rPr>
        <w:t>3.</w:t>
      </w:r>
      <w:r w:rsidR="00D863E7">
        <w:rPr>
          <w:rFonts w:ascii="Times New Roman" w:hAnsi="Times New Roman"/>
          <w:lang w:val="en-NZ"/>
        </w:rPr>
        <w:t xml:space="preserve"> </w:t>
      </w:r>
      <w:r w:rsidRPr="00BE1832">
        <w:rPr>
          <w:rFonts w:ascii="Times New Roman" w:hAnsi="Times New Roman"/>
          <w:lang w:val="en-NZ"/>
        </w:rPr>
        <w:t>In no case shall the provisions of paragraphs 1 and 2</w:t>
      </w:r>
      <w:r w:rsidR="00791956" w:rsidRPr="00BE1832">
        <w:rPr>
          <w:rFonts w:ascii="Times New Roman" w:hAnsi="Times New Roman"/>
          <w:lang w:val="en-NZ"/>
        </w:rPr>
        <w:t xml:space="preserve"> of this Article</w:t>
      </w:r>
      <w:r w:rsidRPr="00BE1832">
        <w:rPr>
          <w:rFonts w:ascii="Times New Roman" w:hAnsi="Times New Roman"/>
          <w:lang w:val="en-NZ"/>
        </w:rPr>
        <w:t xml:space="preserve"> be construed so as to impose on a Contracting State the obligation:</w:t>
      </w:r>
    </w:p>
    <w:p w:rsidR="00D863E7" w:rsidRPr="00BE1832" w:rsidRDefault="00D863E7" w:rsidP="005C5F7B">
      <w:pPr>
        <w:jc w:val="both"/>
        <w:rPr>
          <w:rFonts w:ascii="Times New Roman" w:hAnsi="Times New Roman"/>
          <w:lang w:val="en-NZ"/>
        </w:rPr>
      </w:pPr>
    </w:p>
    <w:p w:rsidR="006601D9" w:rsidRDefault="00240149" w:rsidP="00D863E7">
      <w:pPr>
        <w:tabs>
          <w:tab w:val="left" w:pos="720"/>
        </w:tabs>
        <w:ind w:left="709"/>
        <w:jc w:val="both"/>
        <w:rPr>
          <w:rFonts w:ascii="Times New Roman" w:hAnsi="Times New Roman"/>
          <w:lang w:val="en-NZ"/>
        </w:rPr>
      </w:pPr>
      <w:r w:rsidRPr="00BE1832">
        <w:rPr>
          <w:rFonts w:ascii="Times New Roman" w:hAnsi="Times New Roman"/>
          <w:lang w:val="en-NZ"/>
        </w:rPr>
        <w:t>(</w:t>
      </w:r>
      <w:r w:rsidR="006601D9" w:rsidRPr="00BE1832">
        <w:rPr>
          <w:rFonts w:ascii="Times New Roman" w:hAnsi="Times New Roman"/>
          <w:lang w:val="en-NZ"/>
        </w:rPr>
        <w:t>a)</w:t>
      </w:r>
      <w:r w:rsidR="00D863E7">
        <w:rPr>
          <w:rFonts w:ascii="Times New Roman" w:hAnsi="Times New Roman"/>
          <w:lang w:val="en-NZ"/>
        </w:rPr>
        <w:t xml:space="preserve"> </w:t>
      </w:r>
      <w:r w:rsidR="006601D9" w:rsidRPr="00BE1832">
        <w:rPr>
          <w:rFonts w:ascii="Times New Roman" w:hAnsi="Times New Roman"/>
          <w:lang w:val="en-NZ"/>
        </w:rPr>
        <w:t>to carry out administrative measures at variance with the laws and administrative practice of that or of the other Contracting State;</w:t>
      </w:r>
    </w:p>
    <w:p w:rsidR="00D863E7" w:rsidRPr="00BE1832" w:rsidRDefault="00D863E7" w:rsidP="00D863E7">
      <w:pPr>
        <w:tabs>
          <w:tab w:val="left" w:pos="720"/>
        </w:tabs>
        <w:ind w:left="709"/>
        <w:jc w:val="both"/>
        <w:rPr>
          <w:rFonts w:ascii="Times New Roman" w:hAnsi="Times New Roman"/>
          <w:lang w:val="en-NZ"/>
        </w:rPr>
      </w:pPr>
    </w:p>
    <w:p w:rsidR="006601D9" w:rsidRDefault="00240149" w:rsidP="00D863E7">
      <w:pPr>
        <w:tabs>
          <w:tab w:val="left" w:pos="720"/>
        </w:tabs>
        <w:ind w:left="709"/>
        <w:jc w:val="both"/>
        <w:rPr>
          <w:rFonts w:ascii="Times New Roman" w:hAnsi="Times New Roman"/>
          <w:lang w:val="en-NZ"/>
        </w:rPr>
      </w:pPr>
      <w:r w:rsidRPr="00BE1832">
        <w:rPr>
          <w:rFonts w:ascii="Times New Roman" w:hAnsi="Times New Roman"/>
          <w:lang w:val="en-NZ"/>
        </w:rPr>
        <w:t>(</w:t>
      </w:r>
      <w:r w:rsidR="006601D9" w:rsidRPr="00BE1832">
        <w:rPr>
          <w:rFonts w:ascii="Times New Roman" w:hAnsi="Times New Roman"/>
          <w:lang w:val="en-NZ"/>
        </w:rPr>
        <w:t>b)</w:t>
      </w:r>
      <w:r w:rsidR="00D863E7">
        <w:rPr>
          <w:rFonts w:ascii="Times New Roman" w:hAnsi="Times New Roman"/>
          <w:lang w:val="en-NZ"/>
        </w:rPr>
        <w:t xml:space="preserve"> </w:t>
      </w:r>
      <w:r w:rsidR="006601D9" w:rsidRPr="00BE1832">
        <w:rPr>
          <w:rFonts w:ascii="Times New Roman" w:hAnsi="Times New Roman"/>
          <w:lang w:val="en-NZ"/>
        </w:rPr>
        <w:t>to supply information which is not obtainable under the laws or in the normal course of the administration of that or of the other Contracting State;</w:t>
      </w:r>
    </w:p>
    <w:p w:rsidR="00D863E7" w:rsidRPr="00BE1832" w:rsidRDefault="00D863E7" w:rsidP="00D863E7">
      <w:pPr>
        <w:tabs>
          <w:tab w:val="left" w:pos="720"/>
        </w:tabs>
        <w:ind w:left="709"/>
        <w:jc w:val="both"/>
        <w:rPr>
          <w:rFonts w:ascii="Times New Roman" w:hAnsi="Times New Roman"/>
          <w:lang w:val="en-NZ"/>
        </w:rPr>
      </w:pPr>
    </w:p>
    <w:p w:rsidR="006601D9" w:rsidRPr="00BE1832" w:rsidRDefault="00240149" w:rsidP="00D863E7">
      <w:pPr>
        <w:tabs>
          <w:tab w:val="left" w:pos="720"/>
        </w:tabs>
        <w:ind w:left="709"/>
        <w:jc w:val="both"/>
        <w:rPr>
          <w:rFonts w:ascii="Times New Roman" w:hAnsi="Times New Roman"/>
          <w:lang w:val="en-NZ"/>
        </w:rPr>
      </w:pPr>
      <w:r w:rsidRPr="00BE1832">
        <w:rPr>
          <w:rFonts w:ascii="Times New Roman" w:hAnsi="Times New Roman"/>
          <w:lang w:val="en-NZ"/>
        </w:rPr>
        <w:t>(</w:t>
      </w:r>
      <w:r w:rsidR="006601D9" w:rsidRPr="00BE1832">
        <w:rPr>
          <w:rFonts w:ascii="Times New Roman" w:hAnsi="Times New Roman"/>
          <w:lang w:val="en-NZ"/>
        </w:rPr>
        <w:t>c)</w:t>
      </w:r>
      <w:r w:rsidR="00D863E7">
        <w:rPr>
          <w:rFonts w:ascii="Times New Roman" w:hAnsi="Times New Roman"/>
          <w:lang w:val="en-NZ"/>
        </w:rPr>
        <w:t xml:space="preserve"> </w:t>
      </w:r>
      <w:r w:rsidR="006601D9" w:rsidRPr="00BE1832">
        <w:rPr>
          <w:rFonts w:ascii="Times New Roman" w:hAnsi="Times New Roman"/>
          <w:lang w:val="en-NZ"/>
        </w:rPr>
        <w:t>to supply information which would disclose any trade, business, industrial, commercial or professional secret or trade process, or information the disclosure of which would be contrary to public policy (ordre public).</w:t>
      </w:r>
    </w:p>
    <w:p w:rsidR="006601D9" w:rsidRPr="00BE1832" w:rsidRDefault="006601D9" w:rsidP="005C5F7B">
      <w:pPr>
        <w:tabs>
          <w:tab w:val="left" w:pos="720"/>
        </w:tabs>
        <w:ind w:left="1440" w:hanging="1440"/>
        <w:rPr>
          <w:rFonts w:ascii="Times New Roman" w:hAnsi="Times New Roman"/>
          <w:lang w:val="en-NZ"/>
        </w:rPr>
      </w:pPr>
    </w:p>
    <w:p w:rsidR="006601D9" w:rsidRPr="00BE1832" w:rsidRDefault="006601D9" w:rsidP="005C5F7B">
      <w:pPr>
        <w:autoSpaceDE w:val="0"/>
        <w:autoSpaceDN w:val="0"/>
        <w:adjustRightInd w:val="0"/>
        <w:jc w:val="both"/>
        <w:rPr>
          <w:rFonts w:ascii="Times New Roman" w:hAnsi="Times New Roman"/>
          <w:bCs/>
          <w:iCs/>
          <w:szCs w:val="24"/>
          <w:lang w:val="en-NZ"/>
        </w:rPr>
      </w:pPr>
      <w:r w:rsidRPr="00BE1832">
        <w:rPr>
          <w:rFonts w:ascii="Times New Roman" w:hAnsi="Times New Roman"/>
          <w:bCs/>
          <w:iCs/>
          <w:szCs w:val="24"/>
          <w:lang w:val="en-NZ"/>
        </w:rPr>
        <w:t>4.</w:t>
      </w:r>
      <w:r w:rsidR="00D863E7">
        <w:rPr>
          <w:rFonts w:ascii="Times New Roman" w:hAnsi="Times New Roman"/>
          <w:bCs/>
          <w:iCs/>
          <w:szCs w:val="24"/>
          <w:lang w:val="en-NZ"/>
        </w:rPr>
        <w:t xml:space="preserve"> </w:t>
      </w:r>
      <w:r w:rsidRPr="00BE1832">
        <w:rPr>
          <w:rFonts w:ascii="Times New Roman" w:hAnsi="Times New Roman"/>
          <w:bCs/>
          <w:iCs/>
          <w:szCs w:val="24"/>
          <w:lang w:val="en-NZ"/>
        </w:rPr>
        <w:t xml:space="preserve">If information is requested by a Contracting State in accordance with this Article, the other Contracting State shall use its information gathering measures to obtain the requested information, even though that other </w:t>
      </w:r>
      <w:r w:rsidR="00791956" w:rsidRPr="00BE1832">
        <w:rPr>
          <w:rFonts w:ascii="Times New Roman" w:hAnsi="Times New Roman"/>
          <w:bCs/>
          <w:iCs/>
          <w:szCs w:val="24"/>
          <w:lang w:val="en-NZ"/>
        </w:rPr>
        <w:t xml:space="preserve">Contracting </w:t>
      </w:r>
      <w:r w:rsidRPr="00BE1832">
        <w:rPr>
          <w:rFonts w:ascii="Times New Roman" w:hAnsi="Times New Roman"/>
          <w:bCs/>
          <w:iCs/>
          <w:szCs w:val="24"/>
          <w:lang w:val="en-NZ"/>
        </w:rPr>
        <w:t xml:space="preserve">State may not need such information for its own tax purposes. </w:t>
      </w:r>
      <w:r w:rsidR="00181FAA" w:rsidRPr="00BE1832">
        <w:rPr>
          <w:rFonts w:ascii="Times New Roman" w:hAnsi="Times New Roman"/>
          <w:bCs/>
          <w:iCs/>
          <w:szCs w:val="24"/>
          <w:lang w:val="en-NZ"/>
        </w:rPr>
        <w:t xml:space="preserve"> </w:t>
      </w:r>
      <w:r w:rsidRPr="00BE1832">
        <w:rPr>
          <w:rFonts w:ascii="Times New Roman" w:hAnsi="Times New Roman"/>
          <w:bCs/>
          <w:iCs/>
          <w:szCs w:val="24"/>
          <w:lang w:val="en-NZ"/>
        </w:rPr>
        <w:t xml:space="preserve">The obligation contained in the preceding sentence is subject to the limitations of paragraph 3 </w:t>
      </w:r>
      <w:r w:rsidR="00791956" w:rsidRPr="00BE1832">
        <w:rPr>
          <w:rFonts w:ascii="Times New Roman" w:hAnsi="Times New Roman"/>
          <w:bCs/>
          <w:iCs/>
          <w:szCs w:val="24"/>
          <w:lang w:val="en-NZ"/>
        </w:rPr>
        <w:t xml:space="preserve">of this Article </w:t>
      </w:r>
      <w:r w:rsidRPr="00BE1832">
        <w:rPr>
          <w:rFonts w:ascii="Times New Roman" w:hAnsi="Times New Roman"/>
          <w:bCs/>
          <w:iCs/>
          <w:szCs w:val="24"/>
          <w:lang w:val="en-NZ"/>
        </w:rPr>
        <w:t xml:space="preserve">but in no case shall such limitations be construed to permit a </w:t>
      </w:r>
      <w:smartTag w:uri="urn:schemas-microsoft-com:office:smarttags" w:element="PlaceName">
        <w:smartTag w:uri="urn:schemas-microsoft-com:office:smarttags" w:element="place">
          <w:r w:rsidRPr="00BE1832">
            <w:rPr>
              <w:rFonts w:ascii="Times New Roman" w:hAnsi="Times New Roman"/>
              <w:bCs/>
              <w:iCs/>
              <w:szCs w:val="24"/>
              <w:lang w:val="en-NZ"/>
            </w:rPr>
            <w:t>Contracting</w:t>
          </w:r>
        </w:smartTag>
        <w:r w:rsidRPr="00BE1832">
          <w:rPr>
            <w:rFonts w:ascii="Times New Roman" w:hAnsi="Times New Roman"/>
            <w:bCs/>
            <w:iCs/>
            <w:szCs w:val="24"/>
            <w:lang w:val="en-NZ"/>
          </w:rPr>
          <w:t xml:space="preserve"> </w:t>
        </w:r>
        <w:smartTag w:uri="urn:schemas-microsoft-com:office:smarttags" w:element="PlaceType">
          <w:r w:rsidRPr="00BE1832">
            <w:rPr>
              <w:rFonts w:ascii="Times New Roman" w:hAnsi="Times New Roman"/>
              <w:bCs/>
              <w:iCs/>
              <w:szCs w:val="24"/>
              <w:lang w:val="en-NZ"/>
            </w:rPr>
            <w:t>State</w:t>
          </w:r>
        </w:smartTag>
      </w:smartTag>
      <w:r w:rsidRPr="00BE1832">
        <w:rPr>
          <w:rFonts w:ascii="Times New Roman" w:hAnsi="Times New Roman"/>
          <w:bCs/>
          <w:iCs/>
          <w:szCs w:val="24"/>
          <w:lang w:val="en-NZ"/>
        </w:rPr>
        <w:t xml:space="preserve"> to decline to supply information solely because it has no domestic interest in such information.</w:t>
      </w:r>
    </w:p>
    <w:p w:rsidR="006601D9" w:rsidRPr="00BE1832" w:rsidRDefault="006601D9" w:rsidP="005C5F7B">
      <w:pPr>
        <w:autoSpaceDE w:val="0"/>
        <w:autoSpaceDN w:val="0"/>
        <w:adjustRightInd w:val="0"/>
        <w:rPr>
          <w:rFonts w:ascii="Times New Roman" w:hAnsi="Times New Roman"/>
          <w:bCs/>
          <w:iCs/>
          <w:szCs w:val="24"/>
          <w:lang w:val="en-NZ"/>
        </w:rPr>
      </w:pPr>
    </w:p>
    <w:p w:rsidR="001E4B4C" w:rsidRPr="00BE1832" w:rsidRDefault="006601D9" w:rsidP="005C5F7B">
      <w:pPr>
        <w:autoSpaceDE w:val="0"/>
        <w:autoSpaceDN w:val="0"/>
        <w:adjustRightInd w:val="0"/>
        <w:jc w:val="both"/>
        <w:rPr>
          <w:rFonts w:ascii="Times New Roman" w:hAnsi="Times New Roman"/>
          <w:lang w:val="en-NZ"/>
        </w:rPr>
      </w:pPr>
      <w:r w:rsidRPr="00BE1832">
        <w:rPr>
          <w:rFonts w:ascii="Times New Roman" w:hAnsi="Times New Roman"/>
          <w:bCs/>
          <w:iCs/>
          <w:szCs w:val="24"/>
          <w:lang w:val="en-NZ"/>
        </w:rPr>
        <w:t>5.</w:t>
      </w:r>
      <w:r w:rsidR="00D863E7">
        <w:rPr>
          <w:rFonts w:ascii="Times New Roman" w:hAnsi="Times New Roman"/>
          <w:bCs/>
          <w:iCs/>
          <w:szCs w:val="24"/>
          <w:lang w:val="en-NZ"/>
        </w:rPr>
        <w:t xml:space="preserve"> </w:t>
      </w:r>
      <w:r w:rsidRPr="00BE1832">
        <w:rPr>
          <w:rFonts w:ascii="Times New Roman" w:hAnsi="Times New Roman"/>
          <w:bCs/>
          <w:iCs/>
          <w:szCs w:val="24"/>
          <w:lang w:val="en-NZ"/>
        </w:rPr>
        <w:t>In no case shall the provisions of paragraph 3</w:t>
      </w:r>
      <w:r w:rsidR="00791956" w:rsidRPr="00BE1832">
        <w:rPr>
          <w:rFonts w:ascii="Times New Roman" w:hAnsi="Times New Roman"/>
          <w:bCs/>
          <w:iCs/>
          <w:szCs w:val="24"/>
          <w:lang w:val="en-NZ"/>
        </w:rPr>
        <w:t xml:space="preserve"> of this Article</w:t>
      </w:r>
      <w:r w:rsidRPr="00BE1832">
        <w:rPr>
          <w:rFonts w:ascii="Times New Roman" w:hAnsi="Times New Roman"/>
          <w:bCs/>
          <w:iCs/>
          <w:szCs w:val="24"/>
          <w:lang w:val="en-NZ"/>
        </w:rPr>
        <w:t xml:space="preserve"> be construed to permit a Contracting State to decline to supply information solely because the information is held by a bank, other financial institution, nominee or person acting in an agency or a fiduciary capacity or because it relates to ownership interests in a person</w:t>
      </w:r>
      <w:r w:rsidR="00C62E75" w:rsidRPr="00BE1832">
        <w:rPr>
          <w:rFonts w:ascii="Times New Roman" w:hAnsi="Times New Roman"/>
          <w:bCs/>
          <w:iCs/>
          <w:szCs w:val="24"/>
          <w:lang w:val="en-NZ"/>
        </w:rPr>
        <w:t>.</w:t>
      </w:r>
    </w:p>
    <w:p w:rsidR="00F05379" w:rsidRPr="00D863E7" w:rsidRDefault="001E4B4C" w:rsidP="005C5F7B">
      <w:pPr>
        <w:jc w:val="center"/>
        <w:rPr>
          <w:rFonts w:ascii="Times New Roman" w:hAnsi="Times New Roman"/>
          <w:b/>
          <w:szCs w:val="24"/>
          <w:lang w:val="en-NZ"/>
        </w:rPr>
      </w:pPr>
      <w:r w:rsidRPr="00D863E7">
        <w:rPr>
          <w:rFonts w:ascii="Times New Roman" w:hAnsi="Times New Roman"/>
          <w:lang w:val="en-NZ"/>
        </w:rPr>
        <w:br w:type="page"/>
      </w:r>
      <w:bookmarkStart w:id="1" w:name="W"/>
      <w:bookmarkEnd w:id="1"/>
      <w:r w:rsidR="00F05379" w:rsidRPr="00D863E7">
        <w:rPr>
          <w:rFonts w:ascii="Times New Roman" w:hAnsi="Times New Roman"/>
          <w:b/>
          <w:szCs w:val="24"/>
          <w:lang w:val="en-NZ"/>
        </w:rPr>
        <w:lastRenderedPageBreak/>
        <w:t xml:space="preserve">Article </w:t>
      </w:r>
      <w:r w:rsidR="00B5032B" w:rsidRPr="00D863E7">
        <w:rPr>
          <w:rFonts w:ascii="Times New Roman" w:hAnsi="Times New Roman"/>
          <w:b/>
          <w:szCs w:val="24"/>
          <w:lang w:val="en-NZ"/>
        </w:rPr>
        <w:t>2</w:t>
      </w:r>
      <w:r w:rsidR="002E3B4E" w:rsidRPr="00D863E7">
        <w:rPr>
          <w:rFonts w:ascii="Times New Roman" w:hAnsi="Times New Roman"/>
          <w:b/>
          <w:szCs w:val="24"/>
          <w:lang w:val="en-NZ"/>
        </w:rPr>
        <w:t>5</w:t>
      </w:r>
    </w:p>
    <w:p w:rsidR="00F05379" w:rsidRPr="00D863E7" w:rsidRDefault="00D863E7" w:rsidP="005C5F7B">
      <w:pPr>
        <w:jc w:val="center"/>
        <w:rPr>
          <w:rFonts w:ascii="Times New Roman" w:hAnsi="Times New Roman"/>
          <w:b/>
          <w:lang w:val="en-NZ"/>
        </w:rPr>
      </w:pPr>
      <w:r w:rsidRPr="00D863E7">
        <w:rPr>
          <w:rFonts w:ascii="Times New Roman" w:hAnsi="Times New Roman"/>
          <w:b/>
          <w:lang w:val="en-NZ"/>
        </w:rPr>
        <w:t>Assistance in the collection of taxes</w:t>
      </w:r>
    </w:p>
    <w:p w:rsidR="00F05379" w:rsidRPr="00BE1832" w:rsidRDefault="00F05379" w:rsidP="005C5F7B">
      <w:pPr>
        <w:rPr>
          <w:rFonts w:ascii="Times New Roman" w:hAnsi="Times New Roman"/>
          <w:lang w:val="en-NZ"/>
        </w:rPr>
      </w:pPr>
    </w:p>
    <w:p w:rsidR="00F05379" w:rsidRPr="00BE1832" w:rsidRDefault="00F05379" w:rsidP="005C5F7B">
      <w:pPr>
        <w:jc w:val="both"/>
        <w:rPr>
          <w:rFonts w:ascii="Times New Roman" w:hAnsi="Times New Roman"/>
          <w:lang w:val="en-NZ"/>
        </w:rPr>
      </w:pPr>
      <w:r w:rsidRPr="00BE1832">
        <w:rPr>
          <w:rFonts w:ascii="Times New Roman" w:hAnsi="Times New Roman"/>
          <w:lang w:val="en-NZ"/>
        </w:rPr>
        <w:t>1.</w:t>
      </w:r>
      <w:r w:rsidR="00D863E7">
        <w:rPr>
          <w:rFonts w:ascii="Times New Roman" w:hAnsi="Times New Roman"/>
          <w:lang w:val="en-NZ"/>
        </w:rPr>
        <w:t xml:space="preserve"> </w:t>
      </w:r>
      <w:r w:rsidRPr="00BE1832">
        <w:rPr>
          <w:rFonts w:ascii="Times New Roman" w:hAnsi="Times New Roman"/>
          <w:lang w:val="en-NZ"/>
        </w:rPr>
        <w:t>The Contracting States shall lend assistance to each other in the collection of revenue claims.  This assistance is not restricted by Articles 1 and 2.  The competent authorities of the Contracting States may by mutual agreement settle the mode of application of this Article.</w:t>
      </w:r>
    </w:p>
    <w:p w:rsidR="00F05379" w:rsidRPr="00BE1832" w:rsidRDefault="00F05379" w:rsidP="005C5F7B">
      <w:pPr>
        <w:rPr>
          <w:rFonts w:ascii="Times New Roman" w:hAnsi="Times New Roman"/>
          <w:lang w:val="en-NZ"/>
        </w:rPr>
      </w:pPr>
    </w:p>
    <w:p w:rsidR="00F05379" w:rsidRPr="00BE1832" w:rsidRDefault="00F05379" w:rsidP="005C5F7B">
      <w:pPr>
        <w:jc w:val="both"/>
        <w:rPr>
          <w:rFonts w:ascii="Times New Roman" w:hAnsi="Times New Roman"/>
          <w:lang w:val="en-NZ"/>
        </w:rPr>
      </w:pPr>
      <w:r w:rsidRPr="00BE1832">
        <w:rPr>
          <w:rFonts w:ascii="Times New Roman" w:hAnsi="Times New Roman"/>
          <w:lang w:val="en-NZ"/>
        </w:rPr>
        <w:t>2.</w:t>
      </w:r>
      <w:r w:rsidR="00D863E7">
        <w:rPr>
          <w:rFonts w:ascii="Times New Roman" w:hAnsi="Times New Roman"/>
          <w:lang w:val="en-NZ"/>
        </w:rPr>
        <w:t xml:space="preserve"> </w:t>
      </w:r>
      <w:r w:rsidRPr="00BE1832">
        <w:rPr>
          <w:rFonts w:ascii="Times New Roman" w:hAnsi="Times New Roman"/>
          <w:lang w:val="en-NZ"/>
        </w:rPr>
        <w:t xml:space="preserve">The term “revenue claim” as used in this Article means an amount owed in respect of taxes of every kind and description imposed on behalf of the Contracting States, or of their political subdivisions or local authorities, insofar as the taxation thereunder is not contrary to this </w:t>
      </w:r>
      <w:r w:rsidR="008032B5" w:rsidRPr="00BE1832">
        <w:rPr>
          <w:rFonts w:ascii="Times New Roman" w:hAnsi="Times New Roman"/>
          <w:lang w:val="en-NZ"/>
        </w:rPr>
        <w:t xml:space="preserve">Agreement </w:t>
      </w:r>
      <w:r w:rsidRPr="00BE1832">
        <w:rPr>
          <w:rFonts w:ascii="Times New Roman" w:hAnsi="Times New Roman"/>
          <w:lang w:val="en-NZ"/>
        </w:rPr>
        <w:t>or any other instrument to which the Contracting States are parties, as well as interest, administrative penalties and costs of collection or conservancy related to such amount.</w:t>
      </w:r>
    </w:p>
    <w:p w:rsidR="00F05379" w:rsidRPr="00BE1832" w:rsidRDefault="00F05379" w:rsidP="005C5F7B">
      <w:pPr>
        <w:rPr>
          <w:rFonts w:ascii="Times New Roman" w:hAnsi="Times New Roman"/>
          <w:lang w:val="en-NZ"/>
        </w:rPr>
      </w:pPr>
    </w:p>
    <w:p w:rsidR="00F05379" w:rsidRPr="00BE1832" w:rsidRDefault="00F05379" w:rsidP="005C5F7B">
      <w:pPr>
        <w:jc w:val="both"/>
        <w:rPr>
          <w:rFonts w:ascii="Times New Roman" w:hAnsi="Times New Roman"/>
          <w:lang w:val="en-NZ"/>
        </w:rPr>
      </w:pPr>
      <w:r w:rsidRPr="00BE1832">
        <w:rPr>
          <w:rFonts w:ascii="Times New Roman" w:hAnsi="Times New Roman"/>
          <w:lang w:val="en-NZ"/>
        </w:rPr>
        <w:t>3.</w:t>
      </w:r>
      <w:r w:rsidR="00D863E7">
        <w:rPr>
          <w:rFonts w:ascii="Times New Roman" w:hAnsi="Times New Roman"/>
          <w:lang w:val="en-NZ"/>
        </w:rPr>
        <w:t xml:space="preserve"> </w:t>
      </w:r>
      <w:r w:rsidRPr="00BE1832">
        <w:rPr>
          <w:rFonts w:ascii="Times New Roman" w:hAnsi="Times New Roman"/>
          <w:lang w:val="en-NZ"/>
        </w:rPr>
        <w:t>When a revenue claim of a Contracting State is enforceable under the laws of that</w:t>
      </w:r>
      <w:r w:rsidR="00B10171" w:rsidRPr="00BE1832">
        <w:rPr>
          <w:rFonts w:ascii="Times New Roman" w:hAnsi="Times New Roman"/>
          <w:lang w:val="en-NZ"/>
        </w:rPr>
        <w:t xml:space="preserve"> Contracting</w:t>
      </w:r>
      <w:r w:rsidRPr="00BE1832">
        <w:rPr>
          <w:rFonts w:ascii="Times New Roman" w:hAnsi="Times New Roman"/>
          <w:lang w:val="en-NZ"/>
        </w:rPr>
        <w:t xml:space="preserve"> State and is owed by a person who, at that time, cannot, under the laws of that </w:t>
      </w:r>
      <w:r w:rsidR="00B10171" w:rsidRPr="00BE1832">
        <w:rPr>
          <w:rFonts w:ascii="Times New Roman" w:hAnsi="Times New Roman"/>
          <w:lang w:val="en-NZ"/>
        </w:rPr>
        <w:t xml:space="preserve">Contracting </w:t>
      </w:r>
      <w:r w:rsidRPr="00BE1832">
        <w:rPr>
          <w:rFonts w:ascii="Times New Roman" w:hAnsi="Times New Roman"/>
          <w:lang w:val="en-NZ"/>
        </w:rPr>
        <w:t xml:space="preserve">State, prevent its collection, that revenue claim shall, at the request of the competent authority of that </w:t>
      </w:r>
      <w:r w:rsidR="00B10171" w:rsidRPr="00BE1832">
        <w:rPr>
          <w:rFonts w:ascii="Times New Roman" w:hAnsi="Times New Roman"/>
          <w:lang w:val="en-NZ"/>
        </w:rPr>
        <w:t xml:space="preserve">Contracting </w:t>
      </w:r>
      <w:r w:rsidRPr="00BE1832">
        <w:rPr>
          <w:rFonts w:ascii="Times New Roman" w:hAnsi="Times New Roman"/>
          <w:lang w:val="en-NZ"/>
        </w:rPr>
        <w:t xml:space="preserve">State, be accepted for purposes of collection by the competent authority of the other Contracting State.  That revenue claim shall be collected by that other </w:t>
      </w:r>
      <w:r w:rsidR="00B10171" w:rsidRPr="00BE1832">
        <w:rPr>
          <w:rFonts w:ascii="Times New Roman" w:hAnsi="Times New Roman"/>
          <w:lang w:val="en-NZ"/>
        </w:rPr>
        <w:t xml:space="preserve">Contracting </w:t>
      </w:r>
      <w:r w:rsidRPr="00BE1832">
        <w:rPr>
          <w:rFonts w:ascii="Times New Roman" w:hAnsi="Times New Roman"/>
          <w:lang w:val="en-NZ"/>
        </w:rPr>
        <w:t xml:space="preserve">State in accordance with the provisions of its laws applicable to the enforcement and collection of its own taxes as if the revenue claim were a revenue claim of that other </w:t>
      </w:r>
      <w:r w:rsidR="00B10171" w:rsidRPr="00BE1832">
        <w:rPr>
          <w:rFonts w:ascii="Times New Roman" w:hAnsi="Times New Roman"/>
          <w:lang w:val="en-NZ"/>
        </w:rPr>
        <w:t xml:space="preserve">Contracting </w:t>
      </w:r>
      <w:r w:rsidRPr="00BE1832">
        <w:rPr>
          <w:rFonts w:ascii="Times New Roman" w:hAnsi="Times New Roman"/>
          <w:lang w:val="en-NZ"/>
        </w:rPr>
        <w:t>State.</w:t>
      </w:r>
    </w:p>
    <w:p w:rsidR="00F05379" w:rsidRPr="00BE1832" w:rsidRDefault="00F05379" w:rsidP="005C5F7B">
      <w:pPr>
        <w:rPr>
          <w:rFonts w:ascii="Times New Roman" w:hAnsi="Times New Roman"/>
          <w:lang w:val="en-NZ"/>
        </w:rPr>
      </w:pPr>
    </w:p>
    <w:p w:rsidR="00F05379" w:rsidRPr="00BE1832" w:rsidRDefault="00F05379" w:rsidP="005C5F7B">
      <w:pPr>
        <w:jc w:val="both"/>
        <w:rPr>
          <w:rFonts w:ascii="Times New Roman" w:hAnsi="Times New Roman"/>
          <w:lang w:val="en-NZ"/>
        </w:rPr>
      </w:pPr>
      <w:r w:rsidRPr="00BE1832">
        <w:rPr>
          <w:rFonts w:ascii="Times New Roman" w:hAnsi="Times New Roman"/>
          <w:lang w:val="en-NZ"/>
        </w:rPr>
        <w:t>4.</w:t>
      </w:r>
      <w:r w:rsidR="00D863E7">
        <w:rPr>
          <w:rFonts w:ascii="Times New Roman" w:hAnsi="Times New Roman"/>
          <w:lang w:val="en-NZ"/>
        </w:rPr>
        <w:t xml:space="preserve"> </w:t>
      </w:r>
      <w:r w:rsidRPr="00BE1832">
        <w:rPr>
          <w:rFonts w:ascii="Times New Roman" w:hAnsi="Times New Roman"/>
          <w:lang w:val="en-NZ"/>
        </w:rPr>
        <w:t xml:space="preserve">When a revenue claim of a Contracting State is a claim in respect of which that </w:t>
      </w:r>
      <w:r w:rsidR="00B10171" w:rsidRPr="00BE1832">
        <w:rPr>
          <w:rFonts w:ascii="Times New Roman" w:hAnsi="Times New Roman"/>
          <w:lang w:val="en-NZ"/>
        </w:rPr>
        <w:t xml:space="preserve">Contracting </w:t>
      </w:r>
      <w:r w:rsidRPr="00BE1832">
        <w:rPr>
          <w:rFonts w:ascii="Times New Roman" w:hAnsi="Times New Roman"/>
          <w:lang w:val="en-NZ"/>
        </w:rPr>
        <w:t xml:space="preserve">State may, under its law, take measures of conservancy with a view to ensure its collection, that revenue claim shall, at the request of the competent authority of that </w:t>
      </w:r>
      <w:r w:rsidR="00B10171" w:rsidRPr="00BE1832">
        <w:rPr>
          <w:rFonts w:ascii="Times New Roman" w:hAnsi="Times New Roman"/>
          <w:lang w:val="en-NZ"/>
        </w:rPr>
        <w:t xml:space="preserve">Contracting </w:t>
      </w:r>
      <w:r w:rsidRPr="00BE1832">
        <w:rPr>
          <w:rFonts w:ascii="Times New Roman" w:hAnsi="Times New Roman"/>
          <w:lang w:val="en-NZ"/>
        </w:rPr>
        <w:t xml:space="preserve">State, be accepted for purposes of taking measures of conservancy by the competent authority of the other Contracting State.  That other </w:t>
      </w:r>
      <w:r w:rsidR="00B10171" w:rsidRPr="00BE1832">
        <w:rPr>
          <w:rFonts w:ascii="Times New Roman" w:hAnsi="Times New Roman"/>
          <w:lang w:val="en-NZ"/>
        </w:rPr>
        <w:t xml:space="preserve">Contracting </w:t>
      </w:r>
      <w:r w:rsidRPr="00BE1832">
        <w:rPr>
          <w:rFonts w:ascii="Times New Roman" w:hAnsi="Times New Roman"/>
          <w:lang w:val="en-NZ"/>
        </w:rPr>
        <w:t xml:space="preserve">State shall take measures of conservancy in respect of that revenue claim in accordance with the provisions of its laws as if the revenue claim were a revenue claim of that other </w:t>
      </w:r>
      <w:r w:rsidR="00B10171" w:rsidRPr="00BE1832">
        <w:rPr>
          <w:rFonts w:ascii="Times New Roman" w:hAnsi="Times New Roman"/>
          <w:lang w:val="en-NZ"/>
        </w:rPr>
        <w:t xml:space="preserve">Contracting </w:t>
      </w:r>
      <w:r w:rsidRPr="00BE1832">
        <w:rPr>
          <w:rFonts w:ascii="Times New Roman" w:hAnsi="Times New Roman"/>
          <w:lang w:val="en-NZ"/>
        </w:rPr>
        <w:t>State even if, at the time when such measures are applied, the revenue claim is not enforceable in the first</w:t>
      </w:r>
      <w:r w:rsidR="00C20F95" w:rsidRPr="00BE1832">
        <w:rPr>
          <w:rFonts w:ascii="Times New Roman" w:hAnsi="Times New Roman"/>
          <w:lang w:val="en-NZ"/>
        </w:rPr>
        <w:noBreakHyphen/>
      </w:r>
      <w:r w:rsidRPr="00BE1832">
        <w:rPr>
          <w:rFonts w:ascii="Times New Roman" w:hAnsi="Times New Roman"/>
          <w:lang w:val="en-NZ"/>
        </w:rPr>
        <w:t xml:space="preserve">mentioned </w:t>
      </w:r>
      <w:r w:rsidR="00B10171" w:rsidRPr="00BE1832">
        <w:rPr>
          <w:rFonts w:ascii="Times New Roman" w:hAnsi="Times New Roman"/>
          <w:lang w:val="en-NZ"/>
        </w:rPr>
        <w:t xml:space="preserve">Contracting </w:t>
      </w:r>
      <w:r w:rsidRPr="00BE1832">
        <w:rPr>
          <w:rFonts w:ascii="Times New Roman" w:hAnsi="Times New Roman"/>
          <w:lang w:val="en-NZ"/>
        </w:rPr>
        <w:t>State or is owed by a person who has a right to prevent its collection.</w:t>
      </w:r>
    </w:p>
    <w:p w:rsidR="00F05379" w:rsidRPr="00BE1832" w:rsidRDefault="00F05379" w:rsidP="005C5F7B">
      <w:pPr>
        <w:rPr>
          <w:rFonts w:ascii="Times New Roman" w:hAnsi="Times New Roman"/>
          <w:lang w:val="en-NZ"/>
        </w:rPr>
      </w:pPr>
    </w:p>
    <w:p w:rsidR="00F05379" w:rsidRPr="00BE1832" w:rsidRDefault="00F05379" w:rsidP="005C5F7B">
      <w:pPr>
        <w:jc w:val="both"/>
        <w:rPr>
          <w:rFonts w:ascii="Times New Roman" w:hAnsi="Times New Roman"/>
          <w:lang w:val="en-NZ"/>
        </w:rPr>
      </w:pPr>
      <w:r w:rsidRPr="00BE1832">
        <w:rPr>
          <w:rFonts w:ascii="Times New Roman" w:hAnsi="Times New Roman"/>
          <w:lang w:val="en-NZ"/>
        </w:rPr>
        <w:t>5.</w:t>
      </w:r>
      <w:r w:rsidR="00D863E7">
        <w:rPr>
          <w:rFonts w:ascii="Times New Roman" w:hAnsi="Times New Roman"/>
          <w:lang w:val="en-NZ"/>
        </w:rPr>
        <w:t xml:space="preserve"> </w:t>
      </w:r>
      <w:r w:rsidRPr="00BE1832">
        <w:rPr>
          <w:rFonts w:ascii="Times New Roman" w:hAnsi="Times New Roman"/>
          <w:lang w:val="en-NZ"/>
        </w:rPr>
        <w:t>Notwithstanding the provisions of paragraphs 3 and 4</w:t>
      </w:r>
      <w:r w:rsidR="00B10171" w:rsidRPr="00BE1832">
        <w:rPr>
          <w:rFonts w:ascii="Times New Roman" w:hAnsi="Times New Roman"/>
          <w:lang w:val="en-NZ"/>
        </w:rPr>
        <w:t xml:space="preserve"> of this Article</w:t>
      </w:r>
      <w:r w:rsidRPr="00BE1832">
        <w:rPr>
          <w:rFonts w:ascii="Times New Roman" w:hAnsi="Times New Roman"/>
          <w:lang w:val="en-NZ"/>
        </w:rPr>
        <w:t xml:space="preserve">, a revenue claim accepted by a Contracting State for purposes of paragraph 3 or 4 </w:t>
      </w:r>
      <w:r w:rsidR="00B10171" w:rsidRPr="00BE1832">
        <w:rPr>
          <w:rFonts w:ascii="Times New Roman" w:hAnsi="Times New Roman"/>
          <w:lang w:val="en-NZ"/>
        </w:rPr>
        <w:t xml:space="preserve">of this Article </w:t>
      </w:r>
      <w:r w:rsidRPr="00BE1832">
        <w:rPr>
          <w:rFonts w:ascii="Times New Roman" w:hAnsi="Times New Roman"/>
          <w:lang w:val="en-NZ"/>
        </w:rPr>
        <w:t xml:space="preserve">shall not, in that </w:t>
      </w:r>
      <w:r w:rsidR="00B10171" w:rsidRPr="00BE1832">
        <w:rPr>
          <w:rFonts w:ascii="Times New Roman" w:hAnsi="Times New Roman"/>
          <w:lang w:val="en-NZ"/>
        </w:rPr>
        <w:t xml:space="preserve">Contracting </w:t>
      </w:r>
      <w:r w:rsidRPr="00BE1832">
        <w:rPr>
          <w:rFonts w:ascii="Times New Roman" w:hAnsi="Times New Roman"/>
          <w:lang w:val="en-NZ"/>
        </w:rPr>
        <w:t xml:space="preserve">State, be subject to the time limits or accorded any priority applicable to a revenue claim under the laws of that </w:t>
      </w:r>
      <w:r w:rsidR="00B10171" w:rsidRPr="00BE1832">
        <w:rPr>
          <w:rFonts w:ascii="Times New Roman" w:hAnsi="Times New Roman"/>
          <w:lang w:val="en-NZ"/>
        </w:rPr>
        <w:t xml:space="preserve">Contracting </w:t>
      </w:r>
      <w:r w:rsidRPr="00BE1832">
        <w:rPr>
          <w:rFonts w:ascii="Times New Roman" w:hAnsi="Times New Roman"/>
          <w:lang w:val="en-NZ"/>
        </w:rPr>
        <w:t xml:space="preserve">State by reason of its nature as such.  In addition, a revenue claim accepted by a Contracting State for the purposes of paragraph 3 or 4 </w:t>
      </w:r>
      <w:r w:rsidR="00B10171" w:rsidRPr="00BE1832">
        <w:rPr>
          <w:rFonts w:ascii="Times New Roman" w:hAnsi="Times New Roman"/>
          <w:lang w:val="en-NZ"/>
        </w:rPr>
        <w:t xml:space="preserve">of this Article </w:t>
      </w:r>
      <w:r w:rsidRPr="00BE1832">
        <w:rPr>
          <w:rFonts w:ascii="Times New Roman" w:hAnsi="Times New Roman"/>
          <w:lang w:val="en-NZ"/>
        </w:rPr>
        <w:t xml:space="preserve">shall not, in that </w:t>
      </w:r>
      <w:r w:rsidR="00B10171" w:rsidRPr="00BE1832">
        <w:rPr>
          <w:rFonts w:ascii="Times New Roman" w:hAnsi="Times New Roman"/>
          <w:lang w:val="en-NZ"/>
        </w:rPr>
        <w:t xml:space="preserve">Contracting </w:t>
      </w:r>
      <w:r w:rsidRPr="00BE1832">
        <w:rPr>
          <w:rFonts w:ascii="Times New Roman" w:hAnsi="Times New Roman"/>
          <w:lang w:val="en-NZ"/>
        </w:rPr>
        <w:t>State, have any priority applicable to that revenue claim under the laws of the other Contracting State.</w:t>
      </w:r>
    </w:p>
    <w:p w:rsidR="00F05379" w:rsidRPr="00BE1832" w:rsidRDefault="00F05379" w:rsidP="005C5F7B">
      <w:pPr>
        <w:rPr>
          <w:rFonts w:ascii="Times New Roman" w:hAnsi="Times New Roman"/>
          <w:lang w:val="en-NZ"/>
        </w:rPr>
      </w:pPr>
    </w:p>
    <w:p w:rsidR="00F05379" w:rsidRPr="00BE1832" w:rsidRDefault="00F05379" w:rsidP="005C5F7B">
      <w:pPr>
        <w:jc w:val="both"/>
        <w:rPr>
          <w:rFonts w:ascii="Times New Roman" w:hAnsi="Times New Roman"/>
          <w:lang w:val="en-NZ"/>
        </w:rPr>
      </w:pPr>
      <w:r w:rsidRPr="00BE1832">
        <w:rPr>
          <w:rFonts w:ascii="Times New Roman" w:hAnsi="Times New Roman"/>
          <w:lang w:val="en-NZ"/>
        </w:rPr>
        <w:t>6.</w:t>
      </w:r>
      <w:r w:rsidR="00D863E7">
        <w:rPr>
          <w:rFonts w:ascii="Times New Roman" w:hAnsi="Times New Roman"/>
          <w:lang w:val="en-NZ"/>
        </w:rPr>
        <w:t xml:space="preserve"> </w:t>
      </w:r>
      <w:r w:rsidRPr="00BE1832">
        <w:rPr>
          <w:rFonts w:ascii="Times New Roman" w:hAnsi="Times New Roman"/>
          <w:lang w:val="en-NZ"/>
        </w:rPr>
        <w:t>Proceedings with respect to the existence, validity or the amount of a revenue claim of a Contracting State shall not be brought before the courts or administrative bodies of the other Contracting State.</w:t>
      </w:r>
    </w:p>
    <w:p w:rsidR="00F05379" w:rsidRPr="00BE1832" w:rsidRDefault="00F05379" w:rsidP="005C5F7B">
      <w:pPr>
        <w:rPr>
          <w:rFonts w:ascii="Times New Roman" w:hAnsi="Times New Roman"/>
          <w:lang w:val="en-NZ"/>
        </w:rPr>
      </w:pPr>
    </w:p>
    <w:p w:rsidR="00F05379" w:rsidRDefault="00F05379" w:rsidP="005C5F7B">
      <w:pPr>
        <w:jc w:val="both"/>
        <w:rPr>
          <w:rFonts w:ascii="Times New Roman" w:hAnsi="Times New Roman"/>
          <w:lang w:val="en-NZ"/>
        </w:rPr>
      </w:pPr>
      <w:r w:rsidRPr="00BE1832">
        <w:rPr>
          <w:rFonts w:ascii="Times New Roman" w:hAnsi="Times New Roman"/>
          <w:lang w:val="en-NZ"/>
        </w:rPr>
        <w:t>7.</w:t>
      </w:r>
      <w:r w:rsidR="00D863E7">
        <w:rPr>
          <w:rFonts w:ascii="Times New Roman" w:hAnsi="Times New Roman"/>
          <w:lang w:val="en-NZ"/>
        </w:rPr>
        <w:t xml:space="preserve"> </w:t>
      </w:r>
      <w:r w:rsidRPr="00BE1832">
        <w:rPr>
          <w:rFonts w:ascii="Times New Roman" w:hAnsi="Times New Roman"/>
          <w:lang w:val="en-NZ"/>
        </w:rPr>
        <w:t>Where, at any time after a request has been made by a Contracting State under paragraph 3 or 4</w:t>
      </w:r>
      <w:r w:rsidR="00B10171" w:rsidRPr="00BE1832">
        <w:rPr>
          <w:rFonts w:ascii="Times New Roman" w:hAnsi="Times New Roman"/>
          <w:lang w:val="en-NZ"/>
        </w:rPr>
        <w:t xml:space="preserve"> of this Article</w:t>
      </w:r>
      <w:r w:rsidRPr="00BE1832">
        <w:rPr>
          <w:rFonts w:ascii="Times New Roman" w:hAnsi="Times New Roman"/>
          <w:lang w:val="en-NZ"/>
        </w:rPr>
        <w:t xml:space="preserve"> and before the other Contracting State has collected and remitted the relevant revenue claim to the first</w:t>
      </w:r>
      <w:r w:rsidR="00C20F95" w:rsidRPr="00BE1832">
        <w:rPr>
          <w:rFonts w:ascii="Times New Roman" w:hAnsi="Times New Roman"/>
          <w:lang w:val="en-NZ"/>
        </w:rPr>
        <w:noBreakHyphen/>
      </w:r>
      <w:r w:rsidRPr="00BE1832">
        <w:rPr>
          <w:rFonts w:ascii="Times New Roman" w:hAnsi="Times New Roman"/>
          <w:lang w:val="en-NZ"/>
        </w:rPr>
        <w:t xml:space="preserve">mentioned </w:t>
      </w:r>
      <w:r w:rsidR="00B10171" w:rsidRPr="00BE1832">
        <w:rPr>
          <w:rFonts w:ascii="Times New Roman" w:hAnsi="Times New Roman"/>
          <w:lang w:val="en-NZ"/>
        </w:rPr>
        <w:t xml:space="preserve">Contracting </w:t>
      </w:r>
      <w:r w:rsidRPr="00BE1832">
        <w:rPr>
          <w:rFonts w:ascii="Times New Roman" w:hAnsi="Times New Roman"/>
          <w:lang w:val="en-NZ"/>
        </w:rPr>
        <w:t>State, the relevant revenue claim ceases to be</w:t>
      </w:r>
    </w:p>
    <w:p w:rsidR="00D863E7" w:rsidRPr="00BE1832" w:rsidRDefault="00D863E7" w:rsidP="005C5F7B">
      <w:pPr>
        <w:jc w:val="both"/>
        <w:rPr>
          <w:rFonts w:ascii="Times New Roman" w:hAnsi="Times New Roman"/>
          <w:lang w:val="en-NZ"/>
        </w:rPr>
      </w:pPr>
    </w:p>
    <w:p w:rsidR="00F05379" w:rsidRDefault="00F05379" w:rsidP="00D863E7">
      <w:pPr>
        <w:ind w:left="709"/>
        <w:jc w:val="both"/>
        <w:rPr>
          <w:rFonts w:ascii="Times New Roman" w:hAnsi="Times New Roman"/>
          <w:lang w:val="en-NZ"/>
        </w:rPr>
      </w:pPr>
      <w:r w:rsidRPr="00BE1832">
        <w:rPr>
          <w:rFonts w:ascii="Times New Roman" w:hAnsi="Times New Roman"/>
          <w:lang w:val="en-NZ"/>
        </w:rPr>
        <w:t>(a)</w:t>
      </w:r>
      <w:r w:rsidR="00D863E7">
        <w:rPr>
          <w:rFonts w:ascii="Times New Roman" w:hAnsi="Times New Roman"/>
          <w:lang w:val="en-NZ"/>
        </w:rPr>
        <w:t xml:space="preserve"> </w:t>
      </w:r>
      <w:r w:rsidRPr="00BE1832">
        <w:rPr>
          <w:rFonts w:ascii="Times New Roman" w:hAnsi="Times New Roman"/>
          <w:lang w:val="en-NZ"/>
        </w:rPr>
        <w:t>in the case of a request under paragraph 3</w:t>
      </w:r>
      <w:r w:rsidR="00B10171" w:rsidRPr="00BE1832">
        <w:rPr>
          <w:rFonts w:ascii="Times New Roman" w:hAnsi="Times New Roman"/>
          <w:lang w:val="en-NZ"/>
        </w:rPr>
        <w:t xml:space="preserve"> of this Article</w:t>
      </w:r>
      <w:r w:rsidRPr="00BE1832">
        <w:rPr>
          <w:rFonts w:ascii="Times New Roman" w:hAnsi="Times New Roman"/>
          <w:lang w:val="en-NZ"/>
        </w:rPr>
        <w:t>, a revenue claim of the first</w:t>
      </w:r>
      <w:r w:rsidR="00C20F95" w:rsidRPr="00BE1832">
        <w:rPr>
          <w:rFonts w:ascii="Times New Roman" w:hAnsi="Times New Roman"/>
          <w:lang w:val="en-NZ"/>
        </w:rPr>
        <w:noBreakHyphen/>
      </w:r>
      <w:r w:rsidRPr="00BE1832">
        <w:rPr>
          <w:rFonts w:ascii="Times New Roman" w:hAnsi="Times New Roman"/>
          <w:lang w:val="en-NZ"/>
        </w:rPr>
        <w:t>mentioned</w:t>
      </w:r>
      <w:r w:rsidR="00B10171" w:rsidRPr="00BE1832">
        <w:rPr>
          <w:rFonts w:ascii="Times New Roman" w:hAnsi="Times New Roman"/>
          <w:lang w:val="en-NZ"/>
        </w:rPr>
        <w:t xml:space="preserve"> Contracting</w:t>
      </w:r>
      <w:r w:rsidRPr="00BE1832">
        <w:rPr>
          <w:rFonts w:ascii="Times New Roman" w:hAnsi="Times New Roman"/>
          <w:lang w:val="en-NZ"/>
        </w:rPr>
        <w:t xml:space="preserve"> State that is enforceable under the laws of that</w:t>
      </w:r>
      <w:r w:rsidR="00B10171" w:rsidRPr="00BE1832">
        <w:rPr>
          <w:rFonts w:ascii="Times New Roman" w:hAnsi="Times New Roman"/>
          <w:lang w:val="en-NZ"/>
        </w:rPr>
        <w:t xml:space="preserve"> Contracting</w:t>
      </w:r>
      <w:r w:rsidRPr="00BE1832">
        <w:rPr>
          <w:rFonts w:ascii="Times New Roman" w:hAnsi="Times New Roman"/>
          <w:lang w:val="en-NZ"/>
        </w:rPr>
        <w:t xml:space="preserve"> </w:t>
      </w:r>
      <w:r w:rsidRPr="00BE1832">
        <w:rPr>
          <w:rFonts w:ascii="Times New Roman" w:hAnsi="Times New Roman"/>
          <w:lang w:val="en-NZ"/>
        </w:rPr>
        <w:lastRenderedPageBreak/>
        <w:t xml:space="preserve">State and is owed by a person who, at that time, cannot, under the laws of that </w:t>
      </w:r>
      <w:r w:rsidR="00B10171" w:rsidRPr="00BE1832">
        <w:rPr>
          <w:rFonts w:ascii="Times New Roman" w:hAnsi="Times New Roman"/>
          <w:lang w:val="en-NZ"/>
        </w:rPr>
        <w:t xml:space="preserve">Contracting </w:t>
      </w:r>
      <w:r w:rsidRPr="00BE1832">
        <w:rPr>
          <w:rFonts w:ascii="Times New Roman" w:hAnsi="Times New Roman"/>
          <w:lang w:val="en-NZ"/>
        </w:rPr>
        <w:t>State, prevent its collection, or</w:t>
      </w:r>
    </w:p>
    <w:p w:rsidR="00D863E7" w:rsidRPr="00BE1832" w:rsidRDefault="00D863E7" w:rsidP="00D863E7">
      <w:pPr>
        <w:ind w:left="709"/>
        <w:jc w:val="both"/>
        <w:rPr>
          <w:rFonts w:ascii="Times New Roman" w:hAnsi="Times New Roman"/>
          <w:lang w:val="en-NZ"/>
        </w:rPr>
      </w:pPr>
    </w:p>
    <w:p w:rsidR="00BA0433" w:rsidRDefault="00F05379" w:rsidP="00D863E7">
      <w:pPr>
        <w:ind w:left="709"/>
        <w:jc w:val="both"/>
        <w:rPr>
          <w:rFonts w:ascii="Times New Roman" w:hAnsi="Times New Roman"/>
          <w:lang w:val="en-NZ"/>
        </w:rPr>
      </w:pPr>
      <w:r w:rsidRPr="00BE1832">
        <w:rPr>
          <w:rFonts w:ascii="Times New Roman" w:hAnsi="Times New Roman"/>
          <w:lang w:val="en-NZ"/>
        </w:rPr>
        <w:t>(b)</w:t>
      </w:r>
      <w:r w:rsidR="00D863E7">
        <w:rPr>
          <w:rFonts w:ascii="Times New Roman" w:hAnsi="Times New Roman"/>
          <w:lang w:val="en-NZ"/>
        </w:rPr>
        <w:t xml:space="preserve"> </w:t>
      </w:r>
      <w:r w:rsidRPr="00BE1832">
        <w:rPr>
          <w:rFonts w:ascii="Times New Roman" w:hAnsi="Times New Roman"/>
          <w:lang w:val="en-NZ"/>
        </w:rPr>
        <w:t>in the case of a request under paragraph 4</w:t>
      </w:r>
      <w:r w:rsidR="00B10171" w:rsidRPr="00BE1832">
        <w:rPr>
          <w:rFonts w:ascii="Times New Roman" w:hAnsi="Times New Roman"/>
          <w:lang w:val="en-NZ"/>
        </w:rPr>
        <w:t xml:space="preserve"> of this Article</w:t>
      </w:r>
      <w:r w:rsidRPr="00BE1832">
        <w:rPr>
          <w:rFonts w:ascii="Times New Roman" w:hAnsi="Times New Roman"/>
          <w:lang w:val="en-NZ"/>
        </w:rPr>
        <w:t>, a revenue claim of the first</w:t>
      </w:r>
      <w:r w:rsidR="00C20F95" w:rsidRPr="00BE1832">
        <w:rPr>
          <w:rFonts w:ascii="Times New Roman" w:hAnsi="Times New Roman"/>
          <w:lang w:val="en-NZ"/>
        </w:rPr>
        <w:noBreakHyphen/>
      </w:r>
      <w:r w:rsidRPr="00BE1832">
        <w:rPr>
          <w:rFonts w:ascii="Times New Roman" w:hAnsi="Times New Roman"/>
          <w:lang w:val="en-NZ"/>
        </w:rPr>
        <w:t xml:space="preserve">mentioned </w:t>
      </w:r>
      <w:r w:rsidR="00B10171" w:rsidRPr="00BE1832">
        <w:rPr>
          <w:rFonts w:ascii="Times New Roman" w:hAnsi="Times New Roman"/>
          <w:lang w:val="en-NZ"/>
        </w:rPr>
        <w:t xml:space="preserve">Contracting </w:t>
      </w:r>
      <w:r w:rsidRPr="00BE1832">
        <w:rPr>
          <w:rFonts w:ascii="Times New Roman" w:hAnsi="Times New Roman"/>
          <w:lang w:val="en-NZ"/>
        </w:rPr>
        <w:t xml:space="preserve">State in respect of which that </w:t>
      </w:r>
      <w:r w:rsidR="00B10171" w:rsidRPr="00BE1832">
        <w:rPr>
          <w:rFonts w:ascii="Times New Roman" w:hAnsi="Times New Roman"/>
          <w:lang w:val="en-NZ"/>
        </w:rPr>
        <w:t xml:space="preserve">Contracting </w:t>
      </w:r>
      <w:r w:rsidRPr="00BE1832">
        <w:rPr>
          <w:rFonts w:ascii="Times New Roman" w:hAnsi="Times New Roman"/>
          <w:lang w:val="en-NZ"/>
        </w:rPr>
        <w:t>State may, under its laws, take measures of conservancy with a view to ensure its collection</w:t>
      </w:r>
    </w:p>
    <w:p w:rsidR="00D863E7" w:rsidRPr="00BE1832" w:rsidRDefault="00D863E7" w:rsidP="005C5F7B">
      <w:pPr>
        <w:ind w:left="1440" w:hanging="720"/>
        <w:jc w:val="both"/>
        <w:rPr>
          <w:rFonts w:ascii="Times New Roman" w:hAnsi="Times New Roman"/>
          <w:lang w:val="en-NZ"/>
        </w:rPr>
      </w:pPr>
    </w:p>
    <w:p w:rsidR="00F05379" w:rsidRPr="00BE1832" w:rsidRDefault="00F05379" w:rsidP="005C5F7B">
      <w:pPr>
        <w:jc w:val="both"/>
        <w:rPr>
          <w:rFonts w:ascii="Times New Roman" w:hAnsi="Times New Roman"/>
          <w:lang w:val="en-NZ"/>
        </w:rPr>
      </w:pPr>
      <w:r w:rsidRPr="00BE1832">
        <w:rPr>
          <w:rFonts w:ascii="Times New Roman" w:hAnsi="Times New Roman"/>
          <w:lang w:val="en-NZ"/>
        </w:rPr>
        <w:t>the competent authority of the first</w:t>
      </w:r>
      <w:r w:rsidR="00C20F95" w:rsidRPr="00BE1832">
        <w:rPr>
          <w:rFonts w:ascii="Times New Roman" w:hAnsi="Times New Roman"/>
          <w:lang w:val="en-NZ"/>
        </w:rPr>
        <w:noBreakHyphen/>
      </w:r>
      <w:r w:rsidRPr="00BE1832">
        <w:rPr>
          <w:rFonts w:ascii="Times New Roman" w:hAnsi="Times New Roman"/>
          <w:lang w:val="en-NZ"/>
        </w:rPr>
        <w:t xml:space="preserve">mentioned </w:t>
      </w:r>
      <w:r w:rsidR="00B10171" w:rsidRPr="00BE1832">
        <w:rPr>
          <w:rFonts w:ascii="Times New Roman" w:hAnsi="Times New Roman"/>
          <w:lang w:val="en-NZ"/>
        </w:rPr>
        <w:t xml:space="preserve">Contracting </w:t>
      </w:r>
      <w:r w:rsidRPr="00BE1832">
        <w:rPr>
          <w:rFonts w:ascii="Times New Roman" w:hAnsi="Times New Roman"/>
          <w:lang w:val="en-NZ"/>
        </w:rPr>
        <w:t xml:space="preserve">State shall promptly notify the competent authority of the other </w:t>
      </w:r>
      <w:r w:rsidR="00B10171" w:rsidRPr="00BE1832">
        <w:rPr>
          <w:rFonts w:ascii="Times New Roman" w:hAnsi="Times New Roman"/>
          <w:lang w:val="en-NZ"/>
        </w:rPr>
        <w:t xml:space="preserve">Contracting </w:t>
      </w:r>
      <w:r w:rsidRPr="00BE1832">
        <w:rPr>
          <w:rFonts w:ascii="Times New Roman" w:hAnsi="Times New Roman"/>
          <w:lang w:val="en-NZ"/>
        </w:rPr>
        <w:t>State of that fact and, at the option of the other</w:t>
      </w:r>
      <w:r w:rsidR="00B10171" w:rsidRPr="00BE1832">
        <w:rPr>
          <w:rFonts w:ascii="Times New Roman" w:hAnsi="Times New Roman"/>
          <w:lang w:val="en-NZ"/>
        </w:rPr>
        <w:t xml:space="preserve"> Contracting</w:t>
      </w:r>
      <w:r w:rsidRPr="00BE1832">
        <w:rPr>
          <w:rFonts w:ascii="Times New Roman" w:hAnsi="Times New Roman"/>
          <w:lang w:val="en-NZ"/>
        </w:rPr>
        <w:t xml:space="preserve"> State, the first-mentioned </w:t>
      </w:r>
      <w:r w:rsidR="00B10171" w:rsidRPr="00BE1832">
        <w:rPr>
          <w:rFonts w:ascii="Times New Roman" w:hAnsi="Times New Roman"/>
          <w:lang w:val="en-NZ"/>
        </w:rPr>
        <w:t xml:space="preserve">Contracting </w:t>
      </w:r>
      <w:r w:rsidRPr="00BE1832">
        <w:rPr>
          <w:rFonts w:ascii="Times New Roman" w:hAnsi="Times New Roman"/>
          <w:lang w:val="en-NZ"/>
        </w:rPr>
        <w:t>State shall either suspend or withdraw its request.</w:t>
      </w:r>
    </w:p>
    <w:p w:rsidR="00F05379" w:rsidRPr="00BE1832" w:rsidRDefault="00F05379" w:rsidP="005C5F7B">
      <w:pPr>
        <w:rPr>
          <w:rFonts w:ascii="Times New Roman" w:hAnsi="Times New Roman"/>
          <w:lang w:val="en-NZ"/>
        </w:rPr>
      </w:pPr>
    </w:p>
    <w:p w:rsidR="00942F68" w:rsidRPr="00BE1832" w:rsidRDefault="00F05379" w:rsidP="005C5F7B">
      <w:pPr>
        <w:jc w:val="both"/>
        <w:rPr>
          <w:rFonts w:ascii="Times New Roman" w:hAnsi="Times New Roman"/>
          <w:lang w:val="en-NZ"/>
        </w:rPr>
      </w:pPr>
      <w:r w:rsidRPr="00BE1832">
        <w:rPr>
          <w:rFonts w:ascii="Times New Roman" w:hAnsi="Times New Roman"/>
          <w:lang w:val="en-NZ"/>
        </w:rPr>
        <w:t>8.</w:t>
      </w:r>
      <w:r w:rsidR="00D863E7">
        <w:rPr>
          <w:rFonts w:ascii="Times New Roman" w:hAnsi="Times New Roman"/>
          <w:lang w:val="en-NZ"/>
        </w:rPr>
        <w:t xml:space="preserve"> </w:t>
      </w:r>
      <w:r w:rsidRPr="00BE1832">
        <w:rPr>
          <w:rFonts w:ascii="Times New Roman" w:hAnsi="Times New Roman"/>
          <w:lang w:val="en-NZ"/>
        </w:rPr>
        <w:t xml:space="preserve">In no case shall the provisions of this Article be construed so as to impose on </w:t>
      </w:r>
    </w:p>
    <w:p w:rsidR="00F05379" w:rsidRDefault="00F05379" w:rsidP="005C5F7B">
      <w:pPr>
        <w:rPr>
          <w:rFonts w:ascii="Times New Roman" w:hAnsi="Times New Roman"/>
          <w:lang w:val="en-NZ"/>
        </w:rPr>
      </w:pPr>
      <w:r w:rsidRPr="00BE1832">
        <w:rPr>
          <w:rFonts w:ascii="Times New Roman" w:hAnsi="Times New Roman"/>
          <w:lang w:val="en-NZ"/>
        </w:rPr>
        <w:t>a</w:t>
      </w:r>
      <w:r w:rsidR="00942F68" w:rsidRPr="00BE1832">
        <w:rPr>
          <w:rFonts w:ascii="Times New Roman" w:hAnsi="Times New Roman"/>
          <w:lang w:val="en-NZ"/>
        </w:rPr>
        <w:t xml:space="preserve"> </w:t>
      </w:r>
      <w:r w:rsidRPr="00BE1832">
        <w:rPr>
          <w:rFonts w:ascii="Times New Roman" w:hAnsi="Times New Roman"/>
          <w:lang w:val="en-NZ"/>
        </w:rPr>
        <w:t>Contracting State the obligation:</w:t>
      </w:r>
    </w:p>
    <w:p w:rsidR="00D863E7" w:rsidRPr="00BE1832" w:rsidRDefault="00D863E7" w:rsidP="005C5F7B">
      <w:pPr>
        <w:rPr>
          <w:rFonts w:ascii="Times New Roman" w:hAnsi="Times New Roman"/>
          <w:lang w:val="en-NZ"/>
        </w:rPr>
      </w:pPr>
    </w:p>
    <w:p w:rsidR="00F05379" w:rsidRDefault="00F05379" w:rsidP="00D863E7">
      <w:pPr>
        <w:ind w:left="709"/>
        <w:jc w:val="both"/>
        <w:rPr>
          <w:rFonts w:ascii="Times New Roman" w:hAnsi="Times New Roman"/>
          <w:lang w:val="en-NZ"/>
        </w:rPr>
      </w:pPr>
      <w:r w:rsidRPr="00BE1832">
        <w:rPr>
          <w:rFonts w:ascii="Times New Roman" w:hAnsi="Times New Roman"/>
          <w:lang w:val="en-NZ"/>
        </w:rPr>
        <w:t>(a)</w:t>
      </w:r>
      <w:r w:rsidR="00D863E7">
        <w:rPr>
          <w:rFonts w:ascii="Times New Roman" w:hAnsi="Times New Roman"/>
          <w:lang w:val="en-NZ"/>
        </w:rPr>
        <w:t xml:space="preserve"> </w:t>
      </w:r>
      <w:r w:rsidRPr="00BE1832">
        <w:rPr>
          <w:rFonts w:ascii="Times New Roman" w:hAnsi="Times New Roman"/>
          <w:lang w:val="en-NZ"/>
        </w:rPr>
        <w:t>to carry out administrative measures at variance with the laws and administrative practice of that or of the other Contracting State;</w:t>
      </w:r>
    </w:p>
    <w:p w:rsidR="00D863E7" w:rsidRPr="00BE1832" w:rsidRDefault="00D863E7" w:rsidP="00D863E7">
      <w:pPr>
        <w:ind w:left="709"/>
        <w:jc w:val="both"/>
        <w:rPr>
          <w:rFonts w:ascii="Times New Roman" w:hAnsi="Times New Roman"/>
          <w:lang w:val="en-NZ"/>
        </w:rPr>
      </w:pPr>
    </w:p>
    <w:p w:rsidR="00F05379" w:rsidRDefault="00F05379" w:rsidP="00D863E7">
      <w:pPr>
        <w:ind w:left="709"/>
        <w:jc w:val="both"/>
        <w:rPr>
          <w:rFonts w:ascii="Times New Roman" w:hAnsi="Times New Roman"/>
          <w:lang w:val="en-NZ"/>
        </w:rPr>
      </w:pPr>
      <w:r w:rsidRPr="00BE1832">
        <w:rPr>
          <w:rFonts w:ascii="Times New Roman" w:hAnsi="Times New Roman"/>
          <w:lang w:val="en-NZ"/>
        </w:rPr>
        <w:t>(b)</w:t>
      </w:r>
      <w:r w:rsidR="00D863E7">
        <w:rPr>
          <w:rFonts w:ascii="Times New Roman" w:hAnsi="Times New Roman"/>
          <w:lang w:val="en-NZ"/>
        </w:rPr>
        <w:t xml:space="preserve"> </w:t>
      </w:r>
      <w:r w:rsidRPr="00BE1832">
        <w:rPr>
          <w:rFonts w:ascii="Times New Roman" w:hAnsi="Times New Roman"/>
          <w:lang w:val="en-NZ"/>
        </w:rPr>
        <w:t>to carry out measures which would be contrary to public policy (ordre public);</w:t>
      </w:r>
    </w:p>
    <w:p w:rsidR="00D863E7" w:rsidRPr="00BE1832" w:rsidRDefault="00D863E7" w:rsidP="00D863E7">
      <w:pPr>
        <w:ind w:left="709"/>
        <w:jc w:val="both"/>
        <w:rPr>
          <w:rFonts w:ascii="Times New Roman" w:hAnsi="Times New Roman"/>
          <w:lang w:val="en-NZ"/>
        </w:rPr>
      </w:pPr>
    </w:p>
    <w:p w:rsidR="00F05379" w:rsidRDefault="00F05379" w:rsidP="00D863E7">
      <w:pPr>
        <w:ind w:left="709"/>
        <w:jc w:val="both"/>
        <w:rPr>
          <w:rFonts w:ascii="Times New Roman" w:hAnsi="Times New Roman"/>
          <w:lang w:val="en-NZ"/>
        </w:rPr>
      </w:pPr>
      <w:r w:rsidRPr="00BE1832">
        <w:rPr>
          <w:rFonts w:ascii="Times New Roman" w:hAnsi="Times New Roman"/>
          <w:lang w:val="en-NZ"/>
        </w:rPr>
        <w:t>(c)</w:t>
      </w:r>
      <w:r w:rsidR="00D863E7">
        <w:rPr>
          <w:rFonts w:ascii="Times New Roman" w:hAnsi="Times New Roman"/>
          <w:lang w:val="en-NZ"/>
        </w:rPr>
        <w:t xml:space="preserve"> </w:t>
      </w:r>
      <w:r w:rsidRPr="00BE1832">
        <w:rPr>
          <w:rFonts w:ascii="Times New Roman" w:hAnsi="Times New Roman"/>
          <w:lang w:val="en-NZ"/>
        </w:rPr>
        <w:t>to provide assistance if the other Contracting State has not pursued all reasonable measures of collection or conservancy, as the case may be, available under its laws or administrative practice;</w:t>
      </w:r>
    </w:p>
    <w:p w:rsidR="00D863E7" w:rsidRPr="00BE1832" w:rsidRDefault="00D863E7" w:rsidP="00D863E7">
      <w:pPr>
        <w:ind w:left="709"/>
        <w:jc w:val="both"/>
        <w:rPr>
          <w:rFonts w:ascii="Times New Roman" w:hAnsi="Times New Roman"/>
          <w:lang w:val="en-NZ"/>
        </w:rPr>
      </w:pPr>
    </w:p>
    <w:p w:rsidR="00F05379" w:rsidRPr="00BE1832" w:rsidRDefault="00F05379" w:rsidP="00D863E7">
      <w:pPr>
        <w:ind w:left="709"/>
        <w:jc w:val="both"/>
        <w:rPr>
          <w:rFonts w:ascii="Times New Roman" w:hAnsi="Times New Roman"/>
          <w:lang w:val="en-NZ"/>
        </w:rPr>
      </w:pPr>
      <w:r w:rsidRPr="00BE1832">
        <w:rPr>
          <w:rFonts w:ascii="Times New Roman" w:hAnsi="Times New Roman"/>
          <w:lang w:val="en-NZ"/>
        </w:rPr>
        <w:t>(d)</w:t>
      </w:r>
      <w:r w:rsidR="00D863E7">
        <w:rPr>
          <w:rFonts w:ascii="Times New Roman" w:hAnsi="Times New Roman"/>
          <w:lang w:val="en-NZ"/>
        </w:rPr>
        <w:t xml:space="preserve"> </w:t>
      </w:r>
      <w:r w:rsidRPr="00BE1832">
        <w:rPr>
          <w:rFonts w:ascii="Times New Roman" w:hAnsi="Times New Roman"/>
          <w:lang w:val="en-NZ"/>
        </w:rPr>
        <w:t xml:space="preserve">to provide assistance in those cases where the administrative burden for that </w:t>
      </w:r>
      <w:r w:rsidR="00B10171" w:rsidRPr="00BE1832">
        <w:rPr>
          <w:rFonts w:ascii="Times New Roman" w:hAnsi="Times New Roman"/>
          <w:lang w:val="en-NZ"/>
        </w:rPr>
        <w:t xml:space="preserve">Contracting </w:t>
      </w:r>
      <w:r w:rsidRPr="00BE1832">
        <w:rPr>
          <w:rFonts w:ascii="Times New Roman" w:hAnsi="Times New Roman"/>
          <w:lang w:val="en-NZ"/>
        </w:rPr>
        <w:t>State is clearly disproportionate to the benefit to be derived by the other Contracting State.</w:t>
      </w:r>
    </w:p>
    <w:p w:rsidR="001E4B4C" w:rsidRPr="00D863E7" w:rsidRDefault="00F05379" w:rsidP="005C5F7B">
      <w:pPr>
        <w:jc w:val="center"/>
        <w:rPr>
          <w:rFonts w:ascii="Times New Roman" w:hAnsi="Times New Roman"/>
          <w:b/>
          <w:szCs w:val="24"/>
          <w:lang w:val="en-NZ"/>
        </w:rPr>
      </w:pPr>
      <w:r w:rsidRPr="00BE1832">
        <w:rPr>
          <w:rFonts w:ascii="Times New Roman" w:hAnsi="Times New Roman"/>
          <w:lang w:val="en-NZ"/>
        </w:rPr>
        <w:br w:type="page"/>
      </w:r>
      <w:r w:rsidR="001E4B4C" w:rsidRPr="00D863E7">
        <w:rPr>
          <w:rFonts w:ascii="Times New Roman" w:hAnsi="Times New Roman"/>
          <w:b/>
          <w:szCs w:val="24"/>
          <w:lang w:val="en-NZ"/>
        </w:rPr>
        <w:lastRenderedPageBreak/>
        <w:t xml:space="preserve">Article </w:t>
      </w:r>
      <w:r w:rsidR="00B5032B" w:rsidRPr="00D863E7">
        <w:rPr>
          <w:rFonts w:ascii="Times New Roman" w:hAnsi="Times New Roman"/>
          <w:b/>
          <w:szCs w:val="24"/>
          <w:lang w:val="en-NZ"/>
        </w:rPr>
        <w:t>2</w:t>
      </w:r>
      <w:r w:rsidR="002E3B4E" w:rsidRPr="00D863E7">
        <w:rPr>
          <w:rFonts w:ascii="Times New Roman" w:hAnsi="Times New Roman"/>
          <w:b/>
          <w:szCs w:val="24"/>
          <w:lang w:val="en-NZ"/>
        </w:rPr>
        <w:t>6</w:t>
      </w:r>
    </w:p>
    <w:p w:rsidR="001E4B4C" w:rsidRPr="00D863E7" w:rsidRDefault="00D863E7" w:rsidP="005C5F7B">
      <w:pPr>
        <w:jc w:val="center"/>
        <w:rPr>
          <w:rFonts w:ascii="Times New Roman" w:hAnsi="Times New Roman"/>
          <w:b/>
          <w:lang w:val="en-NZ"/>
        </w:rPr>
      </w:pPr>
      <w:r w:rsidRPr="00D863E7">
        <w:rPr>
          <w:rFonts w:ascii="Times New Roman" w:hAnsi="Times New Roman"/>
          <w:b/>
          <w:lang w:val="en-NZ"/>
        </w:rPr>
        <w:t>Members of diplomatic missions and consular posts</w:t>
      </w:r>
    </w:p>
    <w:p w:rsidR="001E4B4C" w:rsidRPr="00BE1832" w:rsidRDefault="001E4B4C" w:rsidP="005C5F7B">
      <w:pPr>
        <w:rPr>
          <w:rFonts w:ascii="Times New Roman" w:hAnsi="Times New Roman"/>
          <w:lang w:val="en-NZ"/>
        </w:rPr>
      </w:pPr>
    </w:p>
    <w:p w:rsidR="001E4B4C" w:rsidRPr="00BE1832" w:rsidRDefault="001E4B4C" w:rsidP="00D863E7">
      <w:pPr>
        <w:jc w:val="both"/>
        <w:rPr>
          <w:rFonts w:ascii="Times New Roman" w:hAnsi="Times New Roman"/>
          <w:lang w:val="en-NZ"/>
        </w:rPr>
      </w:pPr>
      <w:r w:rsidRPr="00BE1832">
        <w:rPr>
          <w:rFonts w:ascii="Times New Roman" w:hAnsi="Times New Roman"/>
          <w:lang w:val="en-NZ"/>
        </w:rPr>
        <w:t>Nothing in this Agreement shall affect the fiscal privileges of members of diplomatic missions or consular posts under the general rules of international law or under the provisions of special agreements.</w:t>
      </w:r>
    </w:p>
    <w:p w:rsidR="001E4B4C" w:rsidRPr="00BE1832" w:rsidRDefault="001E4B4C" w:rsidP="005C5F7B">
      <w:pPr>
        <w:rPr>
          <w:rFonts w:ascii="Times New Roman" w:hAnsi="Times New Roman"/>
          <w:lang w:val="en-NZ"/>
        </w:rPr>
      </w:pPr>
    </w:p>
    <w:p w:rsidR="00486AE1" w:rsidRPr="00D863E7" w:rsidRDefault="001E4B4C" w:rsidP="005C5F7B">
      <w:pPr>
        <w:tabs>
          <w:tab w:val="left" w:pos="720"/>
          <w:tab w:val="left" w:pos="1440"/>
          <w:tab w:val="left" w:pos="2160"/>
          <w:tab w:val="left" w:pos="2880"/>
          <w:tab w:val="left" w:pos="3612"/>
          <w:tab w:val="center" w:pos="6237"/>
        </w:tabs>
        <w:overflowPunct w:val="0"/>
        <w:jc w:val="center"/>
        <w:rPr>
          <w:rFonts w:ascii="Times New Roman" w:hAnsi="Times New Roman"/>
          <w:b/>
        </w:rPr>
      </w:pPr>
      <w:r w:rsidRPr="00D863E7">
        <w:rPr>
          <w:rFonts w:ascii="Times New Roman" w:hAnsi="Times New Roman"/>
          <w:lang w:val="en-NZ"/>
        </w:rPr>
        <w:br w:type="page"/>
      </w:r>
      <w:r w:rsidR="002E3B4E" w:rsidRPr="00D863E7">
        <w:rPr>
          <w:rFonts w:ascii="Times New Roman" w:hAnsi="Times New Roman"/>
          <w:b/>
        </w:rPr>
        <w:lastRenderedPageBreak/>
        <w:t>Article 2</w:t>
      </w:r>
      <w:r w:rsidR="00486AE1" w:rsidRPr="00D863E7">
        <w:rPr>
          <w:rFonts w:ascii="Times New Roman" w:hAnsi="Times New Roman"/>
          <w:b/>
        </w:rPr>
        <w:t>7</w:t>
      </w:r>
    </w:p>
    <w:p w:rsidR="002E3B4E" w:rsidRPr="00D863E7" w:rsidRDefault="00D863E7" w:rsidP="005C5F7B">
      <w:pPr>
        <w:tabs>
          <w:tab w:val="left" w:pos="720"/>
          <w:tab w:val="left" w:pos="1440"/>
          <w:tab w:val="left" w:pos="2160"/>
          <w:tab w:val="left" w:pos="2880"/>
          <w:tab w:val="left" w:pos="3612"/>
          <w:tab w:val="center" w:pos="6237"/>
        </w:tabs>
        <w:overflowPunct w:val="0"/>
        <w:jc w:val="center"/>
        <w:rPr>
          <w:rFonts w:ascii="Times New Roman" w:hAnsi="Times New Roman"/>
          <w:b/>
        </w:rPr>
      </w:pPr>
      <w:r w:rsidRPr="00D863E7">
        <w:rPr>
          <w:rFonts w:ascii="Times New Roman" w:hAnsi="Times New Roman"/>
          <w:b/>
        </w:rPr>
        <w:t>Entitlement to benefits</w:t>
      </w:r>
    </w:p>
    <w:p w:rsidR="00486AE1" w:rsidRPr="00043F52" w:rsidRDefault="00486AE1" w:rsidP="005C5F7B">
      <w:pPr>
        <w:tabs>
          <w:tab w:val="left" w:pos="720"/>
          <w:tab w:val="left" w:pos="1440"/>
          <w:tab w:val="left" w:pos="2160"/>
          <w:tab w:val="left" w:pos="2880"/>
          <w:tab w:val="left" w:pos="3612"/>
          <w:tab w:val="center" w:pos="6237"/>
        </w:tabs>
        <w:overflowPunct w:val="0"/>
        <w:jc w:val="center"/>
        <w:rPr>
          <w:rFonts w:ascii="Times New Roman" w:hAnsi="Times New Roman"/>
        </w:rPr>
      </w:pPr>
    </w:p>
    <w:p w:rsidR="00C71C10" w:rsidRPr="00043F52" w:rsidRDefault="00C71C10" w:rsidP="005C5F7B">
      <w:pPr>
        <w:autoSpaceDE w:val="0"/>
        <w:autoSpaceDN w:val="0"/>
        <w:adjustRightInd w:val="0"/>
        <w:jc w:val="both"/>
        <w:rPr>
          <w:rFonts w:ascii="Times New Roman" w:hAnsi="Times New Roman"/>
        </w:rPr>
      </w:pPr>
      <w:r w:rsidRPr="00043F52">
        <w:rPr>
          <w:rFonts w:ascii="Times New Roman" w:hAnsi="Times New Roman"/>
        </w:rPr>
        <w:t>1</w:t>
      </w:r>
      <w:r w:rsidR="00FF45FF" w:rsidRPr="00043F52">
        <w:rPr>
          <w:rFonts w:ascii="Times New Roman" w:hAnsi="Times New Roman"/>
        </w:rPr>
        <w:t>.</w:t>
      </w:r>
      <w:r w:rsidR="00D863E7">
        <w:rPr>
          <w:rFonts w:ascii="Times New Roman" w:hAnsi="Times New Roman"/>
        </w:rPr>
        <w:t xml:space="preserve"> </w:t>
      </w:r>
      <w:r w:rsidRPr="00043F52">
        <w:rPr>
          <w:rFonts w:ascii="Times New Roman" w:hAnsi="Times New Roman"/>
        </w:rPr>
        <w:t>Except as otherwise provided in this Article, a resident of a Contracting State shall not be entitled to a benefit that would otherwise be accorded by this Agreement (other than a benefit under paragraph 3 of Article 4, paragraph 2 of Article 9 or Article 23) unless such resident is a “qualified person”, as defined in paragraph 2, at the time that the benefit would be accorded.</w:t>
      </w:r>
    </w:p>
    <w:p w:rsidR="00C71C10" w:rsidRPr="00043F52" w:rsidRDefault="00C71C10" w:rsidP="005C5F7B">
      <w:pPr>
        <w:autoSpaceDE w:val="0"/>
        <w:autoSpaceDN w:val="0"/>
        <w:adjustRightInd w:val="0"/>
        <w:jc w:val="both"/>
        <w:rPr>
          <w:rFonts w:ascii="Times New Roman" w:hAnsi="Times New Roman"/>
        </w:rPr>
      </w:pPr>
    </w:p>
    <w:p w:rsidR="00C71C10" w:rsidRDefault="00C71C10" w:rsidP="005C5F7B">
      <w:pPr>
        <w:autoSpaceDE w:val="0"/>
        <w:autoSpaceDN w:val="0"/>
        <w:adjustRightInd w:val="0"/>
        <w:jc w:val="both"/>
        <w:rPr>
          <w:rFonts w:ascii="Times New Roman" w:hAnsi="Times New Roman"/>
        </w:rPr>
      </w:pPr>
      <w:r w:rsidRPr="00043F52">
        <w:rPr>
          <w:rFonts w:ascii="Times New Roman" w:hAnsi="Times New Roman"/>
        </w:rPr>
        <w:t>2</w:t>
      </w:r>
      <w:r w:rsidR="00FF45FF" w:rsidRPr="00043F52">
        <w:rPr>
          <w:rFonts w:ascii="Times New Roman" w:hAnsi="Times New Roman"/>
        </w:rPr>
        <w:t>.</w:t>
      </w:r>
      <w:r w:rsidR="00D863E7">
        <w:rPr>
          <w:rFonts w:ascii="Times New Roman" w:hAnsi="Times New Roman"/>
        </w:rPr>
        <w:t xml:space="preserve"> </w:t>
      </w:r>
      <w:r w:rsidRPr="00043F52">
        <w:rPr>
          <w:rFonts w:ascii="Times New Roman" w:hAnsi="Times New Roman"/>
        </w:rPr>
        <w:t>A resident of a Contracting State shall be a qualified person at a time when a</w:t>
      </w:r>
      <w:r w:rsidR="0094743F" w:rsidRPr="00043F52">
        <w:rPr>
          <w:rFonts w:ascii="Times New Roman" w:hAnsi="Times New Roman"/>
        </w:rPr>
        <w:t xml:space="preserve"> </w:t>
      </w:r>
      <w:r w:rsidRPr="00043F52">
        <w:rPr>
          <w:rFonts w:ascii="Times New Roman" w:hAnsi="Times New Roman"/>
        </w:rPr>
        <w:t>benefit would otherwise be accorded by the Agreement if, at that time, the resident is:</w:t>
      </w:r>
    </w:p>
    <w:p w:rsidR="00D863E7" w:rsidRPr="00043F52" w:rsidRDefault="00D863E7" w:rsidP="005C5F7B">
      <w:pPr>
        <w:autoSpaceDE w:val="0"/>
        <w:autoSpaceDN w:val="0"/>
        <w:adjustRightInd w:val="0"/>
        <w:jc w:val="both"/>
        <w:rPr>
          <w:rFonts w:ascii="Times New Roman" w:hAnsi="Times New Roman"/>
        </w:rPr>
      </w:pPr>
    </w:p>
    <w:p w:rsidR="00C71C10" w:rsidRDefault="00FF45FF" w:rsidP="005C5F7B">
      <w:pPr>
        <w:autoSpaceDE w:val="0"/>
        <w:autoSpaceDN w:val="0"/>
        <w:adjustRightInd w:val="0"/>
        <w:ind w:firstLine="720"/>
        <w:jc w:val="both"/>
        <w:rPr>
          <w:rFonts w:ascii="Times New Roman" w:hAnsi="Times New Roman"/>
        </w:rPr>
      </w:pPr>
      <w:r w:rsidRPr="00043F52">
        <w:rPr>
          <w:rFonts w:ascii="Times New Roman" w:hAnsi="Times New Roman"/>
        </w:rPr>
        <w:t>(</w:t>
      </w:r>
      <w:r w:rsidR="00C71C10" w:rsidRPr="00043F52">
        <w:rPr>
          <w:rFonts w:ascii="Times New Roman" w:hAnsi="Times New Roman"/>
        </w:rPr>
        <w:t>a)</w:t>
      </w:r>
      <w:r w:rsidR="00D863E7">
        <w:rPr>
          <w:rFonts w:ascii="Times New Roman" w:hAnsi="Times New Roman"/>
        </w:rPr>
        <w:t xml:space="preserve"> </w:t>
      </w:r>
      <w:r w:rsidR="00C71C10" w:rsidRPr="00043F52">
        <w:rPr>
          <w:rFonts w:ascii="Times New Roman" w:hAnsi="Times New Roman"/>
        </w:rPr>
        <w:t>an individual;</w:t>
      </w:r>
    </w:p>
    <w:p w:rsidR="00D863E7" w:rsidRPr="00043F52" w:rsidRDefault="00D863E7" w:rsidP="005C5F7B">
      <w:pPr>
        <w:autoSpaceDE w:val="0"/>
        <w:autoSpaceDN w:val="0"/>
        <w:adjustRightInd w:val="0"/>
        <w:ind w:firstLine="720"/>
        <w:jc w:val="both"/>
        <w:rPr>
          <w:rFonts w:ascii="Times New Roman" w:hAnsi="Times New Roman"/>
        </w:rPr>
      </w:pPr>
    </w:p>
    <w:p w:rsidR="00C71C10" w:rsidRDefault="00FF45FF" w:rsidP="00D863E7">
      <w:pPr>
        <w:autoSpaceDE w:val="0"/>
        <w:autoSpaceDN w:val="0"/>
        <w:adjustRightInd w:val="0"/>
        <w:ind w:left="709"/>
        <w:jc w:val="both"/>
        <w:rPr>
          <w:rFonts w:ascii="Times New Roman" w:hAnsi="Times New Roman"/>
        </w:rPr>
      </w:pPr>
      <w:r w:rsidRPr="00043F52">
        <w:rPr>
          <w:rFonts w:ascii="Times New Roman" w:hAnsi="Times New Roman"/>
        </w:rPr>
        <w:t>(</w:t>
      </w:r>
      <w:r w:rsidR="00C71C10" w:rsidRPr="00043F52">
        <w:rPr>
          <w:rFonts w:ascii="Times New Roman" w:hAnsi="Times New Roman"/>
        </w:rPr>
        <w:t>b)</w:t>
      </w:r>
      <w:r w:rsidR="00D863E7">
        <w:rPr>
          <w:rFonts w:ascii="Times New Roman" w:hAnsi="Times New Roman"/>
        </w:rPr>
        <w:t xml:space="preserve"> </w:t>
      </w:r>
      <w:r w:rsidR="00C71C10" w:rsidRPr="00043F52">
        <w:rPr>
          <w:rFonts w:ascii="Times New Roman" w:hAnsi="Times New Roman"/>
        </w:rPr>
        <w:t xml:space="preserve">that Contracting State, or a political subdivision or local authority thereof, or an agency or instrumentality of that </w:t>
      </w:r>
      <w:r w:rsidR="00E63825" w:rsidRPr="00043F52">
        <w:rPr>
          <w:rFonts w:ascii="Times New Roman" w:hAnsi="Times New Roman"/>
        </w:rPr>
        <w:t xml:space="preserve">Contracting </w:t>
      </w:r>
      <w:r w:rsidR="00C71C10" w:rsidRPr="00043F52">
        <w:rPr>
          <w:rFonts w:ascii="Times New Roman" w:hAnsi="Times New Roman"/>
        </w:rPr>
        <w:t>State, political subdivision or local authority;</w:t>
      </w:r>
    </w:p>
    <w:p w:rsidR="00D863E7" w:rsidRPr="00043F52" w:rsidRDefault="00D863E7" w:rsidP="00D863E7">
      <w:pPr>
        <w:autoSpaceDE w:val="0"/>
        <w:autoSpaceDN w:val="0"/>
        <w:adjustRightInd w:val="0"/>
        <w:ind w:left="709"/>
        <w:jc w:val="both"/>
        <w:rPr>
          <w:rFonts w:ascii="Times New Roman" w:hAnsi="Times New Roman"/>
        </w:rPr>
      </w:pPr>
    </w:p>
    <w:p w:rsidR="00C71C10" w:rsidRDefault="00FF45FF" w:rsidP="00D863E7">
      <w:pPr>
        <w:autoSpaceDE w:val="0"/>
        <w:autoSpaceDN w:val="0"/>
        <w:adjustRightInd w:val="0"/>
        <w:ind w:left="709"/>
        <w:jc w:val="both"/>
        <w:rPr>
          <w:rFonts w:ascii="Times New Roman" w:hAnsi="Times New Roman"/>
        </w:rPr>
      </w:pPr>
      <w:r w:rsidRPr="00043F52">
        <w:rPr>
          <w:rFonts w:ascii="Times New Roman" w:hAnsi="Times New Roman"/>
        </w:rPr>
        <w:t>(</w:t>
      </w:r>
      <w:r w:rsidR="00C71C10" w:rsidRPr="00043F52">
        <w:rPr>
          <w:rFonts w:ascii="Times New Roman" w:hAnsi="Times New Roman"/>
        </w:rPr>
        <w:t>c)</w:t>
      </w:r>
      <w:r w:rsidR="00D863E7">
        <w:rPr>
          <w:rFonts w:ascii="Times New Roman" w:hAnsi="Times New Roman"/>
        </w:rPr>
        <w:t xml:space="preserve"> </w:t>
      </w:r>
      <w:r w:rsidR="00C71C10" w:rsidRPr="00043F52">
        <w:rPr>
          <w:rFonts w:ascii="Times New Roman" w:hAnsi="Times New Roman"/>
        </w:rPr>
        <w:t>a company or other entity, if the principal class of its shares is regularly traded on one or more recognised stock exchanges;</w:t>
      </w:r>
    </w:p>
    <w:p w:rsidR="00D863E7" w:rsidRPr="00043F52" w:rsidRDefault="00D863E7" w:rsidP="005C5F7B">
      <w:pPr>
        <w:autoSpaceDE w:val="0"/>
        <w:autoSpaceDN w:val="0"/>
        <w:adjustRightInd w:val="0"/>
        <w:ind w:left="1440" w:hanging="720"/>
        <w:jc w:val="both"/>
        <w:rPr>
          <w:rFonts w:ascii="Times New Roman" w:hAnsi="Times New Roman"/>
        </w:rPr>
      </w:pPr>
    </w:p>
    <w:p w:rsidR="00C71C10" w:rsidRDefault="00FF45FF" w:rsidP="005C5F7B">
      <w:pPr>
        <w:autoSpaceDE w:val="0"/>
        <w:autoSpaceDN w:val="0"/>
        <w:adjustRightInd w:val="0"/>
        <w:ind w:firstLine="720"/>
        <w:jc w:val="both"/>
        <w:rPr>
          <w:rFonts w:ascii="Times New Roman" w:hAnsi="Times New Roman"/>
        </w:rPr>
      </w:pPr>
      <w:r w:rsidRPr="00043F52">
        <w:rPr>
          <w:rFonts w:ascii="Times New Roman" w:hAnsi="Times New Roman"/>
        </w:rPr>
        <w:t>(</w:t>
      </w:r>
      <w:r w:rsidR="00C71C10" w:rsidRPr="00043F52">
        <w:rPr>
          <w:rFonts w:ascii="Times New Roman" w:hAnsi="Times New Roman"/>
        </w:rPr>
        <w:t>d)</w:t>
      </w:r>
      <w:r w:rsidR="00D863E7">
        <w:rPr>
          <w:rFonts w:ascii="Times New Roman" w:hAnsi="Times New Roman"/>
        </w:rPr>
        <w:t xml:space="preserve"> </w:t>
      </w:r>
      <w:r w:rsidR="00C71C10" w:rsidRPr="00043F52">
        <w:rPr>
          <w:rFonts w:ascii="Times New Roman" w:hAnsi="Times New Roman"/>
        </w:rPr>
        <w:t>a person, other than an individual, that</w:t>
      </w:r>
    </w:p>
    <w:p w:rsidR="00D863E7" w:rsidRPr="00043F52" w:rsidRDefault="00D863E7" w:rsidP="005C5F7B">
      <w:pPr>
        <w:autoSpaceDE w:val="0"/>
        <w:autoSpaceDN w:val="0"/>
        <w:adjustRightInd w:val="0"/>
        <w:ind w:firstLine="720"/>
        <w:jc w:val="both"/>
        <w:rPr>
          <w:rFonts w:ascii="Times New Roman" w:hAnsi="Times New Roman"/>
        </w:rPr>
      </w:pPr>
    </w:p>
    <w:p w:rsidR="00C71C10" w:rsidRDefault="00E63825" w:rsidP="00D863E7">
      <w:pPr>
        <w:ind w:left="1418"/>
        <w:jc w:val="both"/>
        <w:rPr>
          <w:rFonts w:ascii="Times New Roman" w:hAnsi="Times New Roman"/>
        </w:rPr>
      </w:pPr>
      <w:r w:rsidRPr="00043F52">
        <w:rPr>
          <w:rFonts w:ascii="Times New Roman" w:hAnsi="Times New Roman"/>
        </w:rPr>
        <w:t>(i)</w:t>
      </w:r>
      <w:r w:rsidR="00D863E7">
        <w:rPr>
          <w:rFonts w:ascii="Times New Roman" w:hAnsi="Times New Roman"/>
        </w:rPr>
        <w:t xml:space="preserve"> </w:t>
      </w:r>
      <w:r w:rsidR="0094743F" w:rsidRPr="00043F52">
        <w:rPr>
          <w:rFonts w:ascii="Times New Roman" w:hAnsi="Times New Roman"/>
        </w:rPr>
        <w:t>is a</w:t>
      </w:r>
      <w:r w:rsidR="0094743F" w:rsidRPr="00BE1832">
        <w:rPr>
          <w:rFonts w:ascii="Times New Roman" w:hAnsi="Times New Roman"/>
          <w:lang w:val="en-NZ"/>
        </w:rPr>
        <w:t>n entity or organi</w:t>
      </w:r>
      <w:r w:rsidR="009C03B3" w:rsidRPr="00BE1832">
        <w:rPr>
          <w:rFonts w:ascii="Times New Roman" w:hAnsi="Times New Roman"/>
          <w:lang w:val="en-NZ"/>
        </w:rPr>
        <w:t>s</w:t>
      </w:r>
      <w:r w:rsidR="0094743F" w:rsidRPr="00BE1832">
        <w:rPr>
          <w:rFonts w:ascii="Times New Roman" w:hAnsi="Times New Roman"/>
          <w:lang w:val="en-NZ"/>
        </w:rPr>
        <w:t>ation that is established and is operated exclusively for charitable, religious, humanitarian, scientific, educational, cultural, social, environmental, public health or similar purposes (or for more than one of those purposes), provided that all or part of its income may be exempt from tax under the domestic law of that Contracting State</w:t>
      </w:r>
      <w:r w:rsidR="00C71C10" w:rsidRPr="00043F52">
        <w:rPr>
          <w:rFonts w:ascii="Times New Roman" w:hAnsi="Times New Roman"/>
        </w:rPr>
        <w:t>,</w:t>
      </w:r>
      <w:r w:rsidR="0094743F" w:rsidRPr="00043F52">
        <w:rPr>
          <w:rFonts w:ascii="Times New Roman" w:hAnsi="Times New Roman"/>
        </w:rPr>
        <w:t xml:space="preserve"> or</w:t>
      </w:r>
    </w:p>
    <w:p w:rsidR="00D863E7" w:rsidRPr="00043F52" w:rsidRDefault="00D863E7" w:rsidP="005C5F7B">
      <w:pPr>
        <w:ind w:left="2160" w:hanging="720"/>
        <w:jc w:val="both"/>
        <w:rPr>
          <w:rFonts w:ascii="Times New Roman" w:hAnsi="Times New Roman"/>
        </w:rPr>
      </w:pPr>
    </w:p>
    <w:p w:rsidR="00C71C10" w:rsidRDefault="00C71C10" w:rsidP="005C5F7B">
      <w:pPr>
        <w:autoSpaceDE w:val="0"/>
        <w:autoSpaceDN w:val="0"/>
        <w:adjustRightInd w:val="0"/>
        <w:ind w:left="717" w:firstLine="720"/>
        <w:jc w:val="both"/>
        <w:rPr>
          <w:rFonts w:ascii="Times New Roman" w:hAnsi="Times New Roman"/>
        </w:rPr>
      </w:pPr>
      <w:r w:rsidRPr="00043F52">
        <w:rPr>
          <w:rFonts w:ascii="Times New Roman" w:hAnsi="Times New Roman"/>
        </w:rPr>
        <w:t>(ii)</w:t>
      </w:r>
      <w:r w:rsidR="00D863E7">
        <w:rPr>
          <w:rFonts w:ascii="Times New Roman" w:hAnsi="Times New Roman"/>
        </w:rPr>
        <w:t xml:space="preserve"> </w:t>
      </w:r>
      <w:r w:rsidRPr="00043F52">
        <w:rPr>
          <w:rFonts w:ascii="Times New Roman" w:hAnsi="Times New Roman"/>
        </w:rPr>
        <w:t>is a recognised pension fund;</w:t>
      </w:r>
    </w:p>
    <w:p w:rsidR="00D863E7" w:rsidRPr="00043F52" w:rsidRDefault="00D863E7" w:rsidP="005C5F7B">
      <w:pPr>
        <w:autoSpaceDE w:val="0"/>
        <w:autoSpaceDN w:val="0"/>
        <w:adjustRightInd w:val="0"/>
        <w:ind w:left="717" w:firstLine="720"/>
        <w:jc w:val="both"/>
        <w:rPr>
          <w:rFonts w:ascii="Times New Roman" w:hAnsi="Times New Roman"/>
        </w:rPr>
      </w:pPr>
    </w:p>
    <w:p w:rsidR="00C71C10" w:rsidRPr="00043F52" w:rsidRDefault="00FF45FF" w:rsidP="00D863E7">
      <w:pPr>
        <w:autoSpaceDE w:val="0"/>
        <w:autoSpaceDN w:val="0"/>
        <w:adjustRightInd w:val="0"/>
        <w:ind w:left="709" w:firstLine="11"/>
        <w:jc w:val="both"/>
        <w:rPr>
          <w:rFonts w:ascii="Times New Roman" w:hAnsi="Times New Roman"/>
        </w:rPr>
      </w:pPr>
      <w:r w:rsidRPr="00043F52">
        <w:rPr>
          <w:rFonts w:ascii="Times New Roman" w:hAnsi="Times New Roman"/>
        </w:rPr>
        <w:t>(</w:t>
      </w:r>
      <w:r w:rsidR="00C71C10" w:rsidRPr="00043F52">
        <w:rPr>
          <w:rFonts w:ascii="Times New Roman" w:hAnsi="Times New Roman"/>
        </w:rPr>
        <w:t>e</w:t>
      </w:r>
      <w:r w:rsidR="00D863E7">
        <w:rPr>
          <w:rFonts w:ascii="Times New Roman" w:hAnsi="Times New Roman"/>
        </w:rPr>
        <w:t xml:space="preserve">) </w:t>
      </w:r>
      <w:r w:rsidR="00C71C10" w:rsidRPr="00043F52">
        <w:rPr>
          <w:rFonts w:ascii="Times New Roman" w:hAnsi="Times New Roman"/>
        </w:rPr>
        <w:t xml:space="preserve">a person other than an individual if, at that time and on at least half the days of a </w:t>
      </w:r>
      <w:r w:rsidR="00EA53CF">
        <w:rPr>
          <w:rFonts w:ascii="Times New Roman" w:hAnsi="Times New Roman"/>
        </w:rPr>
        <w:t xml:space="preserve">12 </w:t>
      </w:r>
      <w:r w:rsidR="00C71C10" w:rsidRPr="00043F52">
        <w:rPr>
          <w:rFonts w:ascii="Times New Roman" w:hAnsi="Times New Roman"/>
        </w:rPr>
        <w:t xml:space="preserve">month period that includes that time, persons who are residents of that Contracting State that are entitled to benefits of this Agreement under subparagraphs </w:t>
      </w:r>
      <w:r w:rsidR="00B75F48" w:rsidRPr="00043F52">
        <w:rPr>
          <w:rFonts w:ascii="Times New Roman" w:hAnsi="Times New Roman"/>
        </w:rPr>
        <w:t>(</w:t>
      </w:r>
      <w:r w:rsidR="00C71C10" w:rsidRPr="00043F52">
        <w:rPr>
          <w:rFonts w:ascii="Times New Roman" w:hAnsi="Times New Roman"/>
        </w:rPr>
        <w:t xml:space="preserve">a) to </w:t>
      </w:r>
      <w:r w:rsidR="00B75F48" w:rsidRPr="00043F52">
        <w:rPr>
          <w:rFonts w:ascii="Times New Roman" w:hAnsi="Times New Roman"/>
        </w:rPr>
        <w:t>(</w:t>
      </w:r>
      <w:r w:rsidR="00C71C10" w:rsidRPr="00043F52">
        <w:rPr>
          <w:rFonts w:ascii="Times New Roman" w:hAnsi="Times New Roman"/>
        </w:rPr>
        <w:t>d) own, directly or indirectly, at least 50 per c</w:t>
      </w:r>
      <w:r w:rsidR="00BE1832">
        <w:rPr>
          <w:rFonts w:ascii="Times New Roman" w:hAnsi="Times New Roman"/>
        </w:rPr>
        <w:t>ent of the shares of the person.</w:t>
      </w:r>
    </w:p>
    <w:p w:rsidR="00C71C10" w:rsidRPr="00043F52" w:rsidRDefault="00C71C10" w:rsidP="005C5F7B">
      <w:pPr>
        <w:autoSpaceDE w:val="0"/>
        <w:autoSpaceDN w:val="0"/>
        <w:adjustRightInd w:val="0"/>
        <w:jc w:val="both"/>
        <w:rPr>
          <w:rFonts w:ascii="Times New Roman" w:hAnsi="Times New Roman"/>
        </w:rPr>
      </w:pPr>
    </w:p>
    <w:p w:rsidR="002331E5" w:rsidRDefault="00FF45FF" w:rsidP="00D863E7">
      <w:pPr>
        <w:ind w:left="709" w:hanging="675"/>
        <w:jc w:val="both"/>
        <w:rPr>
          <w:rFonts w:ascii="Times New Roman" w:hAnsi="Times New Roman"/>
        </w:rPr>
      </w:pPr>
      <w:r w:rsidRPr="00043F52">
        <w:rPr>
          <w:rFonts w:ascii="Times New Roman" w:hAnsi="Times New Roman"/>
        </w:rPr>
        <w:t>3.</w:t>
      </w:r>
      <w:r w:rsidR="00D863E7">
        <w:rPr>
          <w:rFonts w:ascii="Times New Roman" w:hAnsi="Times New Roman"/>
        </w:rPr>
        <w:t xml:space="preserve"> </w:t>
      </w:r>
    </w:p>
    <w:p w:rsidR="00C71C10" w:rsidRDefault="00FF45FF" w:rsidP="002331E5">
      <w:pPr>
        <w:ind w:left="709"/>
        <w:jc w:val="both"/>
        <w:rPr>
          <w:rFonts w:ascii="Times New Roman" w:hAnsi="Times New Roman"/>
        </w:rPr>
      </w:pPr>
      <w:r w:rsidRPr="00043F52">
        <w:rPr>
          <w:rFonts w:ascii="Times New Roman" w:hAnsi="Times New Roman"/>
        </w:rPr>
        <w:t>(</w:t>
      </w:r>
      <w:r w:rsidR="00C71C10" w:rsidRPr="00043F52">
        <w:rPr>
          <w:rFonts w:ascii="Times New Roman" w:hAnsi="Times New Roman"/>
        </w:rPr>
        <w:t>a)</w:t>
      </w:r>
      <w:r w:rsidR="00D863E7">
        <w:rPr>
          <w:rFonts w:ascii="Times New Roman" w:hAnsi="Times New Roman"/>
        </w:rPr>
        <w:t xml:space="preserve"> </w:t>
      </w:r>
      <w:r w:rsidR="00C71C10" w:rsidRPr="00043F52">
        <w:rPr>
          <w:rFonts w:ascii="Times New Roman" w:hAnsi="Times New Roman"/>
        </w:rPr>
        <w:t>A resident of a Contracting State shall be entitled to benefits under this</w:t>
      </w:r>
      <w:r w:rsidR="00D863E7">
        <w:rPr>
          <w:rFonts w:ascii="Times New Roman" w:hAnsi="Times New Roman"/>
        </w:rPr>
        <w:t xml:space="preserve"> </w:t>
      </w:r>
      <w:r w:rsidR="00C71C10" w:rsidRPr="00043F52">
        <w:rPr>
          <w:rFonts w:ascii="Times New Roman" w:hAnsi="Times New Roman"/>
        </w:rPr>
        <w:t xml:space="preserve">Agreement with respect to an item of income derived from the other Contracting State, regardless of whether the resident is a qualified person, if the resident is engaged in the active conduct of a business in the first-mentioned </w:t>
      </w:r>
      <w:r w:rsidR="00E63825" w:rsidRPr="00043F52">
        <w:rPr>
          <w:rFonts w:ascii="Times New Roman" w:hAnsi="Times New Roman"/>
        </w:rPr>
        <w:t xml:space="preserve">Contracting </w:t>
      </w:r>
      <w:r w:rsidR="00C71C10" w:rsidRPr="00043F52">
        <w:rPr>
          <w:rFonts w:ascii="Times New Roman" w:hAnsi="Times New Roman"/>
        </w:rPr>
        <w:t>State and the income derived from the other</w:t>
      </w:r>
      <w:r w:rsidR="00486AE1" w:rsidRPr="00043F52">
        <w:rPr>
          <w:rFonts w:ascii="Times New Roman" w:hAnsi="Times New Roman"/>
        </w:rPr>
        <w:t xml:space="preserve"> Contracting</w:t>
      </w:r>
      <w:r w:rsidR="00C71C10" w:rsidRPr="00043F52">
        <w:rPr>
          <w:rFonts w:ascii="Times New Roman" w:hAnsi="Times New Roman"/>
        </w:rPr>
        <w:t xml:space="preserve"> State emanates from, or is incidental to, that business. For purposes of this Article, the term “active conduct of a business” shall not include the following activities or any combination thereof:</w:t>
      </w:r>
    </w:p>
    <w:p w:rsidR="00D863E7" w:rsidRPr="00043F52" w:rsidRDefault="00D863E7" w:rsidP="005C5F7B">
      <w:pPr>
        <w:ind w:left="1440"/>
        <w:jc w:val="both"/>
        <w:rPr>
          <w:rFonts w:ascii="Times New Roman" w:hAnsi="Times New Roman"/>
        </w:rPr>
      </w:pPr>
    </w:p>
    <w:p w:rsidR="00C71C10" w:rsidRDefault="00C71C10" w:rsidP="005C5F7B">
      <w:pPr>
        <w:ind w:left="1474" w:hanging="34"/>
        <w:jc w:val="both"/>
        <w:rPr>
          <w:rFonts w:ascii="Times New Roman" w:hAnsi="Times New Roman"/>
        </w:rPr>
      </w:pPr>
      <w:r w:rsidRPr="00043F52">
        <w:rPr>
          <w:rFonts w:ascii="Times New Roman" w:hAnsi="Times New Roman"/>
        </w:rPr>
        <w:t>(i)</w:t>
      </w:r>
      <w:r w:rsidR="00D863E7">
        <w:rPr>
          <w:rFonts w:ascii="Times New Roman" w:hAnsi="Times New Roman"/>
        </w:rPr>
        <w:t xml:space="preserve"> </w:t>
      </w:r>
      <w:r w:rsidRPr="00043F52">
        <w:rPr>
          <w:rFonts w:ascii="Times New Roman" w:hAnsi="Times New Roman"/>
        </w:rPr>
        <w:t>operating as a holding company;</w:t>
      </w:r>
    </w:p>
    <w:p w:rsidR="00D863E7" w:rsidRPr="00043F52" w:rsidRDefault="00D863E7" w:rsidP="005C5F7B">
      <w:pPr>
        <w:ind w:left="1474" w:hanging="34"/>
        <w:jc w:val="both"/>
        <w:rPr>
          <w:rFonts w:ascii="Times New Roman" w:hAnsi="Times New Roman"/>
        </w:rPr>
      </w:pPr>
    </w:p>
    <w:p w:rsidR="00C71C10" w:rsidRDefault="00C71C10" w:rsidP="005C5F7B">
      <w:pPr>
        <w:ind w:left="2160" w:hanging="720"/>
        <w:jc w:val="both"/>
        <w:rPr>
          <w:rFonts w:ascii="Times New Roman" w:hAnsi="Times New Roman"/>
        </w:rPr>
      </w:pPr>
      <w:r w:rsidRPr="00043F52">
        <w:rPr>
          <w:rFonts w:ascii="Times New Roman" w:hAnsi="Times New Roman"/>
        </w:rPr>
        <w:t>(ii)</w:t>
      </w:r>
      <w:r w:rsidR="00D863E7">
        <w:rPr>
          <w:rFonts w:ascii="Times New Roman" w:hAnsi="Times New Roman"/>
        </w:rPr>
        <w:t xml:space="preserve"> </w:t>
      </w:r>
      <w:r w:rsidRPr="00043F52">
        <w:rPr>
          <w:rFonts w:ascii="Times New Roman" w:hAnsi="Times New Roman"/>
        </w:rPr>
        <w:t>providing overall supervision or administration of a group of companies;</w:t>
      </w:r>
    </w:p>
    <w:p w:rsidR="00D863E7" w:rsidRPr="00043F52" w:rsidRDefault="00D863E7" w:rsidP="005C5F7B">
      <w:pPr>
        <w:ind w:left="2160" w:hanging="720"/>
        <w:jc w:val="both"/>
        <w:rPr>
          <w:rFonts w:ascii="Times New Roman" w:hAnsi="Times New Roman"/>
        </w:rPr>
      </w:pPr>
    </w:p>
    <w:p w:rsidR="00C71C10" w:rsidRPr="00043F52" w:rsidRDefault="00C71C10" w:rsidP="005C5F7B">
      <w:pPr>
        <w:ind w:left="1474" w:hanging="34"/>
        <w:jc w:val="both"/>
        <w:rPr>
          <w:rFonts w:ascii="Times New Roman" w:hAnsi="Times New Roman"/>
        </w:rPr>
      </w:pPr>
      <w:r w:rsidRPr="00043F52">
        <w:rPr>
          <w:rFonts w:ascii="Times New Roman" w:hAnsi="Times New Roman"/>
        </w:rPr>
        <w:t>(iii)</w:t>
      </w:r>
      <w:r w:rsidR="00D863E7">
        <w:rPr>
          <w:rFonts w:ascii="Times New Roman" w:hAnsi="Times New Roman"/>
        </w:rPr>
        <w:t xml:space="preserve"> </w:t>
      </w:r>
      <w:r w:rsidRPr="00043F52">
        <w:rPr>
          <w:rFonts w:ascii="Times New Roman" w:hAnsi="Times New Roman"/>
        </w:rPr>
        <w:t>providing group financing (including cash pooling); or</w:t>
      </w:r>
    </w:p>
    <w:p w:rsidR="00C71C10" w:rsidRDefault="00C71C10" w:rsidP="002331E5">
      <w:pPr>
        <w:ind w:left="1418"/>
        <w:jc w:val="both"/>
        <w:rPr>
          <w:rFonts w:ascii="Times New Roman" w:hAnsi="Times New Roman"/>
        </w:rPr>
      </w:pPr>
      <w:r w:rsidRPr="00043F52">
        <w:rPr>
          <w:rFonts w:ascii="Times New Roman" w:hAnsi="Times New Roman"/>
        </w:rPr>
        <w:lastRenderedPageBreak/>
        <w:t>(iv)</w:t>
      </w:r>
      <w:r w:rsidR="00D863E7">
        <w:rPr>
          <w:rFonts w:ascii="Times New Roman" w:hAnsi="Times New Roman"/>
        </w:rPr>
        <w:t xml:space="preserve"> </w:t>
      </w:r>
      <w:r w:rsidRPr="00043F52">
        <w:rPr>
          <w:rFonts w:ascii="Times New Roman" w:hAnsi="Times New Roman"/>
        </w:rPr>
        <w:t>making or managing investments, unless these activ</w:t>
      </w:r>
      <w:r w:rsidR="00E63825" w:rsidRPr="00043F52">
        <w:rPr>
          <w:rFonts w:ascii="Times New Roman" w:hAnsi="Times New Roman"/>
        </w:rPr>
        <w:t>ities are carried on by a bank</w:t>
      </w:r>
      <w:r w:rsidRPr="00043F52">
        <w:rPr>
          <w:rFonts w:ascii="Times New Roman" w:hAnsi="Times New Roman"/>
        </w:rPr>
        <w:t>, insurance enterprise or registered securities dealer in the ordinary course of its business as such.</w:t>
      </w:r>
    </w:p>
    <w:p w:rsidR="00D863E7" w:rsidRPr="00043F52" w:rsidRDefault="00D863E7" w:rsidP="005C5F7B">
      <w:pPr>
        <w:ind w:left="2160" w:hanging="720"/>
        <w:jc w:val="both"/>
        <w:rPr>
          <w:rFonts w:ascii="Times New Roman" w:hAnsi="Times New Roman"/>
        </w:rPr>
      </w:pPr>
    </w:p>
    <w:p w:rsidR="00C71C10" w:rsidRDefault="009C03B3" w:rsidP="002331E5">
      <w:pPr>
        <w:ind w:left="709"/>
        <w:jc w:val="both"/>
        <w:rPr>
          <w:rFonts w:ascii="Times New Roman" w:hAnsi="Times New Roman"/>
        </w:rPr>
      </w:pPr>
      <w:r w:rsidRPr="00043F52">
        <w:rPr>
          <w:rFonts w:ascii="Times New Roman" w:hAnsi="Times New Roman"/>
        </w:rPr>
        <w:t>(</w:t>
      </w:r>
      <w:r w:rsidR="00C71C10" w:rsidRPr="00043F52">
        <w:rPr>
          <w:rFonts w:ascii="Times New Roman" w:hAnsi="Times New Roman"/>
        </w:rPr>
        <w:t>b)</w:t>
      </w:r>
      <w:r w:rsidR="00D863E7">
        <w:rPr>
          <w:rFonts w:ascii="Times New Roman" w:hAnsi="Times New Roman"/>
        </w:rPr>
        <w:t xml:space="preserve"> </w:t>
      </w:r>
      <w:r w:rsidR="00C71C10" w:rsidRPr="00043F52">
        <w:rPr>
          <w:rFonts w:ascii="Times New Roman" w:hAnsi="Times New Roman"/>
        </w:rPr>
        <w:t xml:space="preserve">If a resident of a Contracting State derives an item of income from a business activity conducted by that resident in the other Contracting State, or derives an item of income arising in the other </w:t>
      </w:r>
      <w:r w:rsidR="00486AE1" w:rsidRPr="00043F52">
        <w:rPr>
          <w:rFonts w:ascii="Times New Roman" w:hAnsi="Times New Roman"/>
        </w:rPr>
        <w:t xml:space="preserve">Contracting </w:t>
      </w:r>
      <w:r w:rsidR="00C71C10" w:rsidRPr="00043F52">
        <w:rPr>
          <w:rFonts w:ascii="Times New Roman" w:hAnsi="Times New Roman"/>
        </w:rPr>
        <w:t xml:space="preserve">State from a connected person, the conditions described in subparagraph a) shall be considered to be satisfied with respect to such item only if the business activity carried on by the resident in the first-mentioned </w:t>
      </w:r>
      <w:r w:rsidR="00486AE1" w:rsidRPr="00043F52">
        <w:rPr>
          <w:rFonts w:ascii="Times New Roman" w:hAnsi="Times New Roman"/>
        </w:rPr>
        <w:t xml:space="preserve">Contracting </w:t>
      </w:r>
      <w:r w:rsidR="00C71C10" w:rsidRPr="00043F52">
        <w:rPr>
          <w:rFonts w:ascii="Times New Roman" w:hAnsi="Times New Roman"/>
        </w:rPr>
        <w:t>State to which the item is related is substantial in relation to the same or complementary business activity carried on by the resident or such connected person in the other Contracting State. Whether a business activity is substantial for the purposes of this paragraph shall be determined based on all the facts and circumstances.</w:t>
      </w:r>
    </w:p>
    <w:p w:rsidR="00D863E7" w:rsidRPr="00043F52" w:rsidRDefault="00D863E7" w:rsidP="005C5F7B">
      <w:pPr>
        <w:ind w:left="1440" w:hanging="720"/>
        <w:jc w:val="both"/>
        <w:rPr>
          <w:rFonts w:ascii="Times New Roman" w:hAnsi="Times New Roman"/>
        </w:rPr>
      </w:pPr>
    </w:p>
    <w:p w:rsidR="00C71C10" w:rsidRPr="00043F52" w:rsidRDefault="00D863E7" w:rsidP="00D863E7">
      <w:pPr>
        <w:autoSpaceDE w:val="0"/>
        <w:autoSpaceDN w:val="0"/>
        <w:adjustRightInd w:val="0"/>
        <w:ind w:left="720"/>
        <w:jc w:val="both"/>
        <w:rPr>
          <w:rFonts w:ascii="Times New Roman" w:hAnsi="Times New Roman"/>
        </w:rPr>
      </w:pPr>
      <w:r>
        <w:rPr>
          <w:rFonts w:ascii="Times New Roman" w:hAnsi="Times New Roman"/>
        </w:rPr>
        <w:t xml:space="preserve">(c) </w:t>
      </w:r>
      <w:r w:rsidR="00C71C10" w:rsidRPr="00043F52">
        <w:rPr>
          <w:rFonts w:ascii="Times New Roman" w:hAnsi="Times New Roman"/>
        </w:rPr>
        <w:t>For purposes of applying this paragraph, activities conducted by connected persons with respect to a resident of a Contracting State shall be deemed to be conducted by such resident.</w:t>
      </w:r>
    </w:p>
    <w:p w:rsidR="00C71C10" w:rsidRPr="00043F52" w:rsidRDefault="00C71C10" w:rsidP="005C5F7B">
      <w:pPr>
        <w:autoSpaceDE w:val="0"/>
        <w:autoSpaceDN w:val="0"/>
        <w:adjustRightInd w:val="0"/>
        <w:jc w:val="both"/>
        <w:rPr>
          <w:rFonts w:ascii="Times New Roman" w:hAnsi="Times New Roman"/>
        </w:rPr>
      </w:pPr>
    </w:p>
    <w:p w:rsidR="00C71C10" w:rsidRPr="00043F52" w:rsidRDefault="00C71C10" w:rsidP="005C5F7B">
      <w:pPr>
        <w:autoSpaceDE w:val="0"/>
        <w:autoSpaceDN w:val="0"/>
        <w:adjustRightInd w:val="0"/>
        <w:jc w:val="both"/>
        <w:rPr>
          <w:rFonts w:ascii="Times New Roman" w:hAnsi="Times New Roman"/>
        </w:rPr>
      </w:pPr>
      <w:r w:rsidRPr="00043F52">
        <w:rPr>
          <w:rFonts w:ascii="Times New Roman" w:hAnsi="Times New Roman"/>
        </w:rPr>
        <w:t>4</w:t>
      </w:r>
      <w:r w:rsidR="00FF45FF" w:rsidRPr="00043F52">
        <w:rPr>
          <w:rFonts w:ascii="Times New Roman" w:hAnsi="Times New Roman"/>
        </w:rPr>
        <w:t>.</w:t>
      </w:r>
      <w:r w:rsidR="002331E5">
        <w:rPr>
          <w:rFonts w:ascii="Times New Roman" w:hAnsi="Times New Roman"/>
        </w:rPr>
        <w:t xml:space="preserve"> </w:t>
      </w:r>
      <w:r w:rsidRPr="00043F52">
        <w:rPr>
          <w:rFonts w:ascii="Times New Roman" w:hAnsi="Times New Roman"/>
        </w:rPr>
        <w:t xml:space="preserve">A resident of a Contracting State that is not a qualified person shall nevertheless be entitled to a benefit that would otherwise be accorded by this Agreement with respect to an item of income if, at the time when the benefit otherwise would be accorded and on at least half of the days of any </w:t>
      </w:r>
      <w:r w:rsidR="00EA53CF">
        <w:rPr>
          <w:rFonts w:ascii="Times New Roman" w:hAnsi="Times New Roman"/>
        </w:rPr>
        <w:t xml:space="preserve">12 </w:t>
      </w:r>
      <w:r w:rsidRPr="00043F52">
        <w:rPr>
          <w:rFonts w:ascii="Times New Roman" w:hAnsi="Times New Roman"/>
        </w:rPr>
        <w:t>month period that includes that time, persons that are equivalent beneficiaries own, directly or indirectly, at least 75 per cent of the shares of the resident.</w:t>
      </w:r>
    </w:p>
    <w:p w:rsidR="00C71C10" w:rsidRPr="00043F52" w:rsidRDefault="00C71C10" w:rsidP="005C5F7B">
      <w:pPr>
        <w:autoSpaceDE w:val="0"/>
        <w:autoSpaceDN w:val="0"/>
        <w:adjustRightInd w:val="0"/>
        <w:jc w:val="both"/>
        <w:rPr>
          <w:rFonts w:ascii="Times New Roman" w:hAnsi="Times New Roman"/>
        </w:rPr>
      </w:pPr>
    </w:p>
    <w:p w:rsidR="00C71C10" w:rsidRPr="00043F52" w:rsidRDefault="00FF45FF" w:rsidP="005C5F7B">
      <w:pPr>
        <w:autoSpaceDE w:val="0"/>
        <w:autoSpaceDN w:val="0"/>
        <w:adjustRightInd w:val="0"/>
        <w:jc w:val="both"/>
        <w:rPr>
          <w:rFonts w:ascii="Times New Roman" w:hAnsi="Times New Roman"/>
        </w:rPr>
      </w:pPr>
      <w:r w:rsidRPr="00043F52">
        <w:rPr>
          <w:rFonts w:ascii="Times New Roman" w:hAnsi="Times New Roman"/>
        </w:rPr>
        <w:t>5.</w:t>
      </w:r>
      <w:r w:rsidR="002331E5">
        <w:rPr>
          <w:rFonts w:ascii="Times New Roman" w:hAnsi="Times New Roman"/>
        </w:rPr>
        <w:t xml:space="preserve"> </w:t>
      </w:r>
      <w:r w:rsidR="00C71C10" w:rsidRPr="00043F52">
        <w:rPr>
          <w:rFonts w:ascii="Times New Roman" w:hAnsi="Times New Roman"/>
        </w:rPr>
        <w:t xml:space="preserve">If a resident of a Contracting State is neither a qualified person pursuant to the provisions of paragraph 2 of this Article, nor entitled to benefits under paragraph 3 or 4, the competent authority of the Contracting State in which benefits are denied under the previous provisions of this Article may, nevertheless, grant the benefits of this Agreement, or benefits with respect to a specific item of income, taking into account the object and purpose of this Agreement, but only if such resident demonstrates to the satisfaction of such competent authority that neither its establishment, acquisition or maintenance, nor the conduct of its operations, had as one of its principal purposes the obtaining of benefits under this Agreement. The competent authority of the Contracting State to which a request has been made, under this paragraph, by a resident of the other </w:t>
      </w:r>
      <w:r w:rsidR="00486AE1" w:rsidRPr="00043F52">
        <w:rPr>
          <w:rFonts w:ascii="Times New Roman" w:hAnsi="Times New Roman"/>
        </w:rPr>
        <w:t xml:space="preserve">Contracting </w:t>
      </w:r>
      <w:r w:rsidR="00C71C10" w:rsidRPr="00043F52">
        <w:rPr>
          <w:rFonts w:ascii="Times New Roman" w:hAnsi="Times New Roman"/>
        </w:rPr>
        <w:t xml:space="preserve">State, shall consult with the competent authority of that other </w:t>
      </w:r>
      <w:r w:rsidR="00486AE1" w:rsidRPr="00043F52">
        <w:rPr>
          <w:rFonts w:ascii="Times New Roman" w:hAnsi="Times New Roman"/>
        </w:rPr>
        <w:t xml:space="preserve">Contracting </w:t>
      </w:r>
      <w:r w:rsidR="00C71C10" w:rsidRPr="00043F52">
        <w:rPr>
          <w:rFonts w:ascii="Times New Roman" w:hAnsi="Times New Roman"/>
        </w:rPr>
        <w:t>State before either granting or denying the request.</w:t>
      </w:r>
    </w:p>
    <w:p w:rsidR="00C71C10" w:rsidRPr="00043F52" w:rsidRDefault="00C71C10" w:rsidP="005C5F7B">
      <w:pPr>
        <w:autoSpaceDE w:val="0"/>
        <w:autoSpaceDN w:val="0"/>
        <w:adjustRightInd w:val="0"/>
        <w:jc w:val="both"/>
        <w:rPr>
          <w:rFonts w:ascii="Times New Roman" w:hAnsi="Times New Roman"/>
        </w:rPr>
      </w:pPr>
    </w:p>
    <w:p w:rsidR="00C71C10" w:rsidRDefault="00C71C10" w:rsidP="005C5F7B">
      <w:pPr>
        <w:jc w:val="both"/>
        <w:rPr>
          <w:rFonts w:ascii="Times New Roman" w:hAnsi="Times New Roman"/>
        </w:rPr>
      </w:pPr>
      <w:r w:rsidRPr="00043F52">
        <w:rPr>
          <w:rFonts w:ascii="Times New Roman" w:hAnsi="Times New Roman"/>
        </w:rPr>
        <w:t>6</w:t>
      </w:r>
      <w:r w:rsidR="00FF45FF" w:rsidRPr="00043F52">
        <w:rPr>
          <w:rFonts w:ascii="Times New Roman" w:hAnsi="Times New Roman"/>
        </w:rPr>
        <w:t>.</w:t>
      </w:r>
      <w:r w:rsidR="002331E5">
        <w:rPr>
          <w:rFonts w:ascii="Times New Roman" w:hAnsi="Times New Roman"/>
        </w:rPr>
        <w:t xml:space="preserve"> </w:t>
      </w:r>
      <w:r w:rsidRPr="00043F52">
        <w:rPr>
          <w:rFonts w:ascii="Times New Roman" w:hAnsi="Times New Roman"/>
        </w:rPr>
        <w:t>For the purposes of this and the previous paragraphs of this Article:</w:t>
      </w:r>
    </w:p>
    <w:p w:rsidR="002331E5" w:rsidRPr="00043F52" w:rsidRDefault="002331E5" w:rsidP="005C5F7B">
      <w:pPr>
        <w:jc w:val="both"/>
        <w:rPr>
          <w:rFonts w:ascii="Times New Roman" w:hAnsi="Times New Roman"/>
        </w:rPr>
      </w:pPr>
    </w:p>
    <w:p w:rsidR="00C71C10" w:rsidRDefault="00FF45FF" w:rsidP="005C5F7B">
      <w:pPr>
        <w:ind w:firstLine="720"/>
        <w:jc w:val="both"/>
        <w:rPr>
          <w:rFonts w:ascii="Times New Roman" w:hAnsi="Times New Roman"/>
        </w:rPr>
      </w:pPr>
      <w:r w:rsidRPr="00043F52">
        <w:rPr>
          <w:rFonts w:ascii="Times New Roman" w:hAnsi="Times New Roman"/>
        </w:rPr>
        <w:t>(</w:t>
      </w:r>
      <w:r w:rsidR="00C71C10" w:rsidRPr="00043F52">
        <w:rPr>
          <w:rFonts w:ascii="Times New Roman" w:hAnsi="Times New Roman"/>
        </w:rPr>
        <w:t>a)</w:t>
      </w:r>
      <w:r w:rsidR="002331E5">
        <w:rPr>
          <w:rFonts w:ascii="Times New Roman" w:hAnsi="Times New Roman"/>
        </w:rPr>
        <w:t xml:space="preserve"> </w:t>
      </w:r>
      <w:r w:rsidR="00C71C10" w:rsidRPr="00043F52">
        <w:rPr>
          <w:rFonts w:ascii="Times New Roman" w:hAnsi="Times New Roman"/>
        </w:rPr>
        <w:t>the term “recognised stock exchange” means:</w:t>
      </w:r>
    </w:p>
    <w:p w:rsidR="002331E5" w:rsidRPr="00043F52" w:rsidRDefault="002331E5" w:rsidP="005C5F7B">
      <w:pPr>
        <w:ind w:firstLine="720"/>
        <w:jc w:val="both"/>
        <w:rPr>
          <w:rFonts w:ascii="Times New Roman" w:hAnsi="Times New Roman"/>
        </w:rPr>
      </w:pPr>
    </w:p>
    <w:p w:rsidR="00C71C10" w:rsidRDefault="00C71C10" w:rsidP="002331E5">
      <w:pPr>
        <w:ind w:left="1418"/>
        <w:jc w:val="both"/>
        <w:rPr>
          <w:rFonts w:ascii="Times New Roman" w:hAnsi="Times New Roman"/>
        </w:rPr>
      </w:pPr>
      <w:r w:rsidRPr="00043F52">
        <w:rPr>
          <w:rFonts w:ascii="Times New Roman" w:hAnsi="Times New Roman"/>
        </w:rPr>
        <w:t>(i)</w:t>
      </w:r>
      <w:r w:rsidR="002331E5">
        <w:rPr>
          <w:rFonts w:ascii="Times New Roman" w:hAnsi="Times New Roman"/>
        </w:rPr>
        <w:t xml:space="preserve"> </w:t>
      </w:r>
      <w:r w:rsidRPr="00043F52">
        <w:rPr>
          <w:rFonts w:ascii="Times New Roman" w:hAnsi="Times New Roman"/>
        </w:rPr>
        <w:t>any stock exchange established and regulated as such under the laws of either Contracting State; and</w:t>
      </w:r>
    </w:p>
    <w:p w:rsidR="002331E5" w:rsidRPr="00043F52" w:rsidRDefault="002331E5" w:rsidP="002331E5">
      <w:pPr>
        <w:ind w:left="1418"/>
        <w:jc w:val="both"/>
        <w:rPr>
          <w:rFonts w:ascii="Times New Roman" w:hAnsi="Times New Roman"/>
        </w:rPr>
      </w:pPr>
    </w:p>
    <w:p w:rsidR="00C71C10" w:rsidRDefault="00C71C10" w:rsidP="002331E5">
      <w:pPr>
        <w:ind w:left="1418"/>
        <w:jc w:val="both"/>
        <w:rPr>
          <w:rFonts w:ascii="Times New Roman" w:hAnsi="Times New Roman"/>
        </w:rPr>
      </w:pPr>
      <w:r w:rsidRPr="00043F52">
        <w:rPr>
          <w:rFonts w:ascii="Times New Roman" w:hAnsi="Times New Roman"/>
        </w:rPr>
        <w:t>(ii)</w:t>
      </w:r>
      <w:r w:rsidR="002331E5">
        <w:rPr>
          <w:rFonts w:ascii="Times New Roman" w:hAnsi="Times New Roman"/>
        </w:rPr>
        <w:t xml:space="preserve"> </w:t>
      </w:r>
      <w:r w:rsidRPr="00043F52">
        <w:rPr>
          <w:rFonts w:ascii="Times New Roman" w:hAnsi="Times New Roman"/>
        </w:rPr>
        <w:t>any other stock exchange agreed upon by the competent authorities of the Contracting States;</w:t>
      </w:r>
    </w:p>
    <w:p w:rsidR="002331E5" w:rsidRPr="00043F52" w:rsidRDefault="002331E5" w:rsidP="005C5F7B">
      <w:pPr>
        <w:ind w:left="2160" w:hanging="720"/>
        <w:jc w:val="both"/>
        <w:rPr>
          <w:rFonts w:ascii="Times New Roman" w:hAnsi="Times New Roman"/>
        </w:rPr>
      </w:pPr>
    </w:p>
    <w:p w:rsidR="00C71C10" w:rsidRPr="00043F52" w:rsidRDefault="00FF45FF" w:rsidP="002331E5">
      <w:pPr>
        <w:ind w:left="709"/>
        <w:jc w:val="both"/>
        <w:rPr>
          <w:rFonts w:ascii="Times New Roman" w:hAnsi="Times New Roman"/>
        </w:rPr>
      </w:pPr>
      <w:r w:rsidRPr="00043F52">
        <w:rPr>
          <w:rFonts w:ascii="Times New Roman" w:hAnsi="Times New Roman"/>
        </w:rPr>
        <w:t>(</w:t>
      </w:r>
      <w:r w:rsidR="00C71C10" w:rsidRPr="00043F52">
        <w:rPr>
          <w:rFonts w:ascii="Times New Roman" w:hAnsi="Times New Roman"/>
        </w:rPr>
        <w:t>b)</w:t>
      </w:r>
      <w:r w:rsidR="002331E5">
        <w:rPr>
          <w:rFonts w:ascii="Times New Roman" w:hAnsi="Times New Roman"/>
        </w:rPr>
        <w:t xml:space="preserve"> </w:t>
      </w:r>
      <w:r w:rsidR="00C71C10" w:rsidRPr="00043F52">
        <w:rPr>
          <w:rFonts w:ascii="Times New Roman" w:hAnsi="Times New Roman"/>
        </w:rPr>
        <w:t>with respect to entities that are not companies, the term “shares” means interests that are comparable to shares;</w:t>
      </w:r>
    </w:p>
    <w:p w:rsidR="00BE1832" w:rsidRDefault="00FF45FF" w:rsidP="002331E5">
      <w:pPr>
        <w:ind w:left="709"/>
        <w:jc w:val="both"/>
        <w:rPr>
          <w:rFonts w:ascii="Times New Roman" w:hAnsi="Times New Roman"/>
        </w:rPr>
      </w:pPr>
      <w:r w:rsidRPr="00043F52">
        <w:rPr>
          <w:rFonts w:ascii="Times New Roman" w:hAnsi="Times New Roman"/>
        </w:rPr>
        <w:lastRenderedPageBreak/>
        <w:t>(</w:t>
      </w:r>
      <w:r w:rsidR="00C71C10" w:rsidRPr="00043F52">
        <w:rPr>
          <w:rFonts w:ascii="Times New Roman" w:hAnsi="Times New Roman"/>
        </w:rPr>
        <w:t>c)</w:t>
      </w:r>
      <w:r w:rsidR="002331E5">
        <w:rPr>
          <w:rFonts w:ascii="Times New Roman" w:hAnsi="Times New Roman"/>
        </w:rPr>
        <w:t xml:space="preserve"> </w:t>
      </w:r>
      <w:r w:rsidR="00C71C10" w:rsidRPr="00043F52">
        <w:rPr>
          <w:rFonts w:ascii="Times New Roman" w:hAnsi="Times New Roman"/>
        </w:rPr>
        <w:t>the term “principal class of shares” means the class or classes of shares of a company or entity which represents the majority of the aggregate vote and value of the company or entity;</w:t>
      </w:r>
    </w:p>
    <w:p w:rsidR="002331E5" w:rsidRDefault="002331E5" w:rsidP="005C5F7B">
      <w:pPr>
        <w:ind w:left="1440" w:hanging="720"/>
        <w:jc w:val="both"/>
        <w:rPr>
          <w:rFonts w:ascii="Times New Roman" w:hAnsi="Times New Roman"/>
        </w:rPr>
      </w:pPr>
    </w:p>
    <w:p w:rsidR="00C71C10" w:rsidRDefault="00BE1832" w:rsidP="002331E5">
      <w:pPr>
        <w:ind w:left="709"/>
        <w:jc w:val="both"/>
        <w:rPr>
          <w:rFonts w:ascii="Times New Roman" w:hAnsi="Times New Roman"/>
        </w:rPr>
      </w:pPr>
      <w:r>
        <w:rPr>
          <w:rFonts w:ascii="Times New Roman" w:hAnsi="Times New Roman"/>
        </w:rPr>
        <w:t>(d)</w:t>
      </w:r>
      <w:r w:rsidR="002331E5">
        <w:rPr>
          <w:rFonts w:ascii="Times New Roman" w:hAnsi="Times New Roman"/>
        </w:rPr>
        <w:t xml:space="preserve"> </w:t>
      </w:r>
      <w:r w:rsidR="00C71C10" w:rsidRPr="00043F52">
        <w:rPr>
          <w:rFonts w:ascii="Times New Roman" w:hAnsi="Times New Roman"/>
        </w:rPr>
        <w:t>two persons shall be “connected persons” if one owns, directly or indirectly, at least 50 per cent of the beneficial interest in the other (or, in the case of a company, at least 50 per cent of the aggregate vote and value of the company's shares) or another person owns, directly or indirectly, at least 50 per cent of the beneficial interest (or, in the case of a company, at least 50 per cent of the aggregate vote and value of the company's shares) in each person. In any case, a person shall be connected to another if, based on all the relevant facts and circumstances, one has control of the other or both are under the control of the same person or persons</w:t>
      </w:r>
      <w:r w:rsidR="00AE5BB2">
        <w:rPr>
          <w:rFonts w:ascii="Times New Roman" w:hAnsi="Times New Roman"/>
        </w:rPr>
        <w:t>;</w:t>
      </w:r>
    </w:p>
    <w:p w:rsidR="002331E5" w:rsidRPr="00043F52" w:rsidRDefault="002331E5" w:rsidP="002331E5">
      <w:pPr>
        <w:ind w:left="709"/>
        <w:jc w:val="both"/>
        <w:rPr>
          <w:rFonts w:ascii="Times New Roman" w:hAnsi="Times New Roman"/>
        </w:rPr>
      </w:pPr>
    </w:p>
    <w:p w:rsidR="00C71C10" w:rsidRPr="00043F52" w:rsidRDefault="00FF45FF" w:rsidP="002331E5">
      <w:pPr>
        <w:ind w:left="709"/>
        <w:jc w:val="both"/>
        <w:rPr>
          <w:rFonts w:ascii="Times New Roman" w:hAnsi="Times New Roman"/>
        </w:rPr>
      </w:pPr>
      <w:r w:rsidRPr="00043F52">
        <w:rPr>
          <w:rFonts w:ascii="Times New Roman" w:hAnsi="Times New Roman"/>
        </w:rPr>
        <w:t>(</w:t>
      </w:r>
      <w:r w:rsidR="00C71C10" w:rsidRPr="00043F52">
        <w:rPr>
          <w:rFonts w:ascii="Times New Roman" w:hAnsi="Times New Roman"/>
        </w:rPr>
        <w:t>e)</w:t>
      </w:r>
      <w:r w:rsidR="002331E5">
        <w:rPr>
          <w:rFonts w:ascii="Times New Roman" w:hAnsi="Times New Roman"/>
        </w:rPr>
        <w:t xml:space="preserve"> </w:t>
      </w:r>
      <w:r w:rsidR="00C71C10" w:rsidRPr="00043F52">
        <w:rPr>
          <w:rFonts w:ascii="Times New Roman" w:hAnsi="Times New Roman"/>
        </w:rPr>
        <w:t>the term “equivalent beneficiary” means any person who would be entitled to benefits with respect to an item of income accorded by a Contracting State under the domestic law of that Contracting State, this Agreement or any other international agreement which are equivalent to, or more favourable than, benefits to be accorded to that item of income under this Agreement. For the purposes of determining whether a person is an equivalent beneficiary with respect to dividends received by a company, the person shall be deemed to be a company and to hold the same capital of the company paying the dividends as such capital the company claiming the benefit with respect to the dividends holds.</w:t>
      </w:r>
    </w:p>
    <w:p w:rsidR="00FA19DC" w:rsidRPr="00043F52" w:rsidRDefault="00FA19DC" w:rsidP="005C5F7B">
      <w:pPr>
        <w:autoSpaceDE w:val="0"/>
        <w:autoSpaceDN w:val="0"/>
        <w:adjustRightInd w:val="0"/>
        <w:jc w:val="both"/>
        <w:rPr>
          <w:rFonts w:ascii="Times New Roman" w:hAnsi="Times New Roman"/>
        </w:rPr>
      </w:pPr>
    </w:p>
    <w:p w:rsidR="00C71C10" w:rsidRPr="00043F52" w:rsidRDefault="00FF45FF" w:rsidP="005C5F7B">
      <w:pPr>
        <w:autoSpaceDE w:val="0"/>
        <w:autoSpaceDN w:val="0"/>
        <w:adjustRightInd w:val="0"/>
        <w:jc w:val="both"/>
        <w:rPr>
          <w:rFonts w:ascii="Times New Roman" w:hAnsi="Times New Roman"/>
        </w:rPr>
      </w:pPr>
      <w:r w:rsidRPr="00043F52">
        <w:rPr>
          <w:rFonts w:ascii="Times New Roman" w:hAnsi="Times New Roman"/>
        </w:rPr>
        <w:t>7.</w:t>
      </w:r>
      <w:r w:rsidR="002331E5">
        <w:rPr>
          <w:rFonts w:ascii="Times New Roman" w:hAnsi="Times New Roman"/>
        </w:rPr>
        <w:t xml:space="preserve"> </w:t>
      </w:r>
      <w:r w:rsidR="00FA19DC" w:rsidRPr="00043F52">
        <w:rPr>
          <w:rFonts w:ascii="Times New Roman" w:hAnsi="Times New Roman"/>
        </w:rPr>
        <w:t>The competent authorities of the Contracting States may by mutual agreement settle the mode of application of this Article.</w:t>
      </w:r>
    </w:p>
    <w:p w:rsidR="00FA19DC" w:rsidRPr="00AE5BB2" w:rsidRDefault="00FA19DC" w:rsidP="005C5F7B">
      <w:pPr>
        <w:pStyle w:val="Zkladntext"/>
        <w:tabs>
          <w:tab w:val="left" w:pos="993"/>
          <w:tab w:val="left" w:pos="1418"/>
        </w:tabs>
        <w:spacing w:line="240" w:lineRule="auto"/>
        <w:rPr>
          <w:rFonts w:ascii="Times New Roman" w:hAnsi="Times New Roman"/>
          <w:sz w:val="24"/>
          <w:szCs w:val="24"/>
        </w:rPr>
      </w:pPr>
    </w:p>
    <w:p w:rsidR="002331E5" w:rsidRDefault="00FA19DC" w:rsidP="005C5F7B">
      <w:pPr>
        <w:pStyle w:val="Zkladntext"/>
        <w:tabs>
          <w:tab w:val="left" w:pos="0"/>
        </w:tabs>
        <w:spacing w:line="240" w:lineRule="auto"/>
        <w:rPr>
          <w:rFonts w:ascii="Times New Roman" w:hAnsi="Times New Roman"/>
          <w:sz w:val="24"/>
          <w:szCs w:val="24"/>
        </w:rPr>
      </w:pPr>
      <w:r w:rsidRPr="00AE5BB2">
        <w:rPr>
          <w:rFonts w:ascii="Times New Roman" w:hAnsi="Times New Roman"/>
          <w:sz w:val="24"/>
          <w:szCs w:val="24"/>
        </w:rPr>
        <w:t>8</w:t>
      </w:r>
      <w:r w:rsidR="00FF45FF" w:rsidRPr="00AE5BB2">
        <w:rPr>
          <w:rFonts w:ascii="Times New Roman" w:hAnsi="Times New Roman"/>
          <w:sz w:val="24"/>
          <w:szCs w:val="24"/>
        </w:rPr>
        <w:t>.</w:t>
      </w:r>
      <w:r w:rsidR="002331E5">
        <w:rPr>
          <w:rFonts w:ascii="Times New Roman" w:hAnsi="Times New Roman"/>
          <w:sz w:val="24"/>
          <w:szCs w:val="24"/>
        </w:rPr>
        <w:t xml:space="preserve"> </w:t>
      </w:r>
    </w:p>
    <w:p w:rsidR="00C71C10" w:rsidRDefault="002331E5" w:rsidP="005C5F7B">
      <w:pPr>
        <w:pStyle w:val="Zkladntext"/>
        <w:tabs>
          <w:tab w:val="left" w:pos="0"/>
        </w:tabs>
        <w:spacing w:line="240" w:lineRule="auto"/>
        <w:rPr>
          <w:rFonts w:ascii="Times New Roman" w:hAnsi="Times New Roman"/>
          <w:sz w:val="24"/>
          <w:szCs w:val="24"/>
        </w:rPr>
      </w:pPr>
      <w:r>
        <w:rPr>
          <w:rFonts w:ascii="Times New Roman" w:hAnsi="Times New Roman"/>
          <w:sz w:val="24"/>
          <w:szCs w:val="24"/>
        </w:rPr>
        <w:tab/>
      </w:r>
      <w:r w:rsidR="00FF45FF" w:rsidRPr="00AE5BB2">
        <w:rPr>
          <w:rFonts w:ascii="Times New Roman" w:hAnsi="Times New Roman"/>
          <w:sz w:val="24"/>
          <w:szCs w:val="24"/>
        </w:rPr>
        <w:t>(</w:t>
      </w:r>
      <w:r w:rsidR="00C71C10" w:rsidRPr="00AE5BB2">
        <w:rPr>
          <w:rFonts w:ascii="Times New Roman" w:hAnsi="Times New Roman"/>
          <w:sz w:val="24"/>
          <w:szCs w:val="24"/>
        </w:rPr>
        <w:t>a)</w:t>
      </w:r>
      <w:r>
        <w:rPr>
          <w:rFonts w:ascii="Times New Roman" w:hAnsi="Times New Roman"/>
          <w:sz w:val="24"/>
          <w:szCs w:val="24"/>
        </w:rPr>
        <w:t xml:space="preserve"> </w:t>
      </w:r>
      <w:r w:rsidR="00C71C10" w:rsidRPr="00AE5BB2">
        <w:rPr>
          <w:rFonts w:ascii="Times New Roman" w:hAnsi="Times New Roman"/>
          <w:sz w:val="24"/>
          <w:szCs w:val="24"/>
        </w:rPr>
        <w:t>Where</w:t>
      </w:r>
    </w:p>
    <w:p w:rsidR="002331E5" w:rsidRPr="00AE5BB2" w:rsidRDefault="002331E5" w:rsidP="005C5F7B">
      <w:pPr>
        <w:pStyle w:val="Zkladntext"/>
        <w:tabs>
          <w:tab w:val="left" w:pos="0"/>
        </w:tabs>
        <w:spacing w:line="240" w:lineRule="auto"/>
        <w:rPr>
          <w:rFonts w:ascii="Times New Roman" w:hAnsi="Times New Roman"/>
          <w:sz w:val="24"/>
          <w:szCs w:val="24"/>
        </w:rPr>
      </w:pPr>
    </w:p>
    <w:p w:rsidR="00C71C10" w:rsidRDefault="00C71C10" w:rsidP="002331E5">
      <w:pPr>
        <w:autoSpaceDE w:val="0"/>
        <w:autoSpaceDN w:val="0"/>
        <w:adjustRightInd w:val="0"/>
        <w:ind w:left="1418"/>
        <w:jc w:val="both"/>
        <w:rPr>
          <w:rFonts w:ascii="Times New Roman" w:hAnsi="Times New Roman"/>
          <w:iCs/>
          <w:szCs w:val="24"/>
        </w:rPr>
      </w:pPr>
      <w:r w:rsidRPr="00043F52">
        <w:rPr>
          <w:rFonts w:ascii="Times New Roman" w:hAnsi="Times New Roman"/>
          <w:iCs/>
          <w:szCs w:val="24"/>
        </w:rPr>
        <w:t>(i)</w:t>
      </w:r>
      <w:r w:rsidR="002331E5">
        <w:rPr>
          <w:rFonts w:ascii="Times New Roman" w:hAnsi="Times New Roman"/>
          <w:iCs/>
          <w:szCs w:val="24"/>
        </w:rPr>
        <w:t xml:space="preserve"> </w:t>
      </w:r>
      <w:r w:rsidRPr="00043F52">
        <w:rPr>
          <w:rFonts w:ascii="Times New Roman" w:hAnsi="Times New Roman"/>
          <w:iCs/>
          <w:szCs w:val="24"/>
        </w:rPr>
        <w:t xml:space="preserve">an enterprise of a Contracting State derives income from the other Contracting State and the first-mentioned </w:t>
      </w:r>
      <w:r w:rsidR="00486AE1" w:rsidRPr="00043F52">
        <w:rPr>
          <w:rFonts w:ascii="Times New Roman" w:hAnsi="Times New Roman"/>
          <w:iCs/>
          <w:szCs w:val="24"/>
        </w:rPr>
        <w:t xml:space="preserve">Contracting </w:t>
      </w:r>
      <w:r w:rsidRPr="00043F52">
        <w:rPr>
          <w:rFonts w:ascii="Times New Roman" w:hAnsi="Times New Roman"/>
          <w:iCs/>
          <w:szCs w:val="24"/>
        </w:rPr>
        <w:t xml:space="preserve">State treats such income as attributable to a permanent establishment of the enterprise situated in a third jurisdiction, and </w:t>
      </w:r>
    </w:p>
    <w:p w:rsidR="002331E5" w:rsidRPr="00043F52" w:rsidRDefault="002331E5" w:rsidP="002331E5">
      <w:pPr>
        <w:autoSpaceDE w:val="0"/>
        <w:autoSpaceDN w:val="0"/>
        <w:adjustRightInd w:val="0"/>
        <w:ind w:left="1418"/>
        <w:jc w:val="both"/>
        <w:rPr>
          <w:rFonts w:ascii="Times New Roman" w:hAnsi="Times New Roman"/>
          <w:iCs/>
          <w:szCs w:val="24"/>
        </w:rPr>
      </w:pPr>
    </w:p>
    <w:p w:rsidR="001F1FE4" w:rsidRDefault="00C71C10" w:rsidP="002331E5">
      <w:pPr>
        <w:autoSpaceDE w:val="0"/>
        <w:autoSpaceDN w:val="0"/>
        <w:adjustRightInd w:val="0"/>
        <w:ind w:left="1418"/>
        <w:jc w:val="both"/>
        <w:rPr>
          <w:rFonts w:ascii="Times New Roman" w:hAnsi="Times New Roman"/>
          <w:iCs/>
          <w:szCs w:val="24"/>
        </w:rPr>
      </w:pPr>
      <w:r w:rsidRPr="00043F52">
        <w:rPr>
          <w:rFonts w:ascii="Times New Roman" w:hAnsi="Times New Roman"/>
          <w:iCs/>
          <w:szCs w:val="24"/>
        </w:rPr>
        <w:t>(ii)</w:t>
      </w:r>
      <w:r w:rsidR="002331E5">
        <w:rPr>
          <w:rFonts w:ascii="Times New Roman" w:hAnsi="Times New Roman"/>
          <w:iCs/>
          <w:szCs w:val="24"/>
        </w:rPr>
        <w:t xml:space="preserve"> </w:t>
      </w:r>
      <w:r w:rsidRPr="00043F52">
        <w:rPr>
          <w:rFonts w:ascii="Times New Roman" w:hAnsi="Times New Roman"/>
          <w:iCs/>
          <w:szCs w:val="24"/>
        </w:rPr>
        <w:t xml:space="preserve">the profits attributable to that permanent establishment are exempt from tax in the first-mentioned </w:t>
      </w:r>
      <w:r w:rsidR="00486AE1" w:rsidRPr="00043F52">
        <w:rPr>
          <w:rFonts w:ascii="Times New Roman" w:hAnsi="Times New Roman"/>
          <w:iCs/>
          <w:szCs w:val="24"/>
        </w:rPr>
        <w:t xml:space="preserve">Contracting </w:t>
      </w:r>
      <w:r w:rsidRPr="00043F52">
        <w:rPr>
          <w:rFonts w:ascii="Times New Roman" w:hAnsi="Times New Roman"/>
          <w:iCs/>
          <w:szCs w:val="24"/>
        </w:rPr>
        <w:t>State,</w:t>
      </w:r>
    </w:p>
    <w:p w:rsidR="002331E5" w:rsidRDefault="002331E5" w:rsidP="005C5F7B">
      <w:pPr>
        <w:autoSpaceDE w:val="0"/>
        <w:autoSpaceDN w:val="0"/>
        <w:adjustRightInd w:val="0"/>
        <w:ind w:left="2160" w:hanging="720"/>
        <w:jc w:val="both"/>
        <w:rPr>
          <w:rFonts w:ascii="Times New Roman" w:hAnsi="Times New Roman"/>
          <w:szCs w:val="24"/>
        </w:rPr>
      </w:pPr>
    </w:p>
    <w:p w:rsidR="00C71C10" w:rsidRDefault="00C71C10" w:rsidP="002331E5">
      <w:pPr>
        <w:autoSpaceDE w:val="0"/>
        <w:autoSpaceDN w:val="0"/>
        <w:adjustRightInd w:val="0"/>
        <w:ind w:left="709"/>
        <w:jc w:val="both"/>
        <w:rPr>
          <w:rFonts w:ascii="Times New Roman" w:hAnsi="Times New Roman"/>
          <w:szCs w:val="24"/>
        </w:rPr>
      </w:pPr>
      <w:r w:rsidRPr="00043F52">
        <w:rPr>
          <w:rFonts w:ascii="Times New Roman" w:hAnsi="Times New Roman"/>
          <w:szCs w:val="24"/>
        </w:rPr>
        <w:t>the benefits of this Agreement shall not apply to any item of income on which the tax in the third jurisdiction is less than the lower of</w:t>
      </w:r>
      <w:r w:rsidR="00E86BA2" w:rsidRPr="00043F52">
        <w:rPr>
          <w:rFonts w:ascii="Times New Roman" w:hAnsi="Times New Roman"/>
          <w:szCs w:val="24"/>
        </w:rPr>
        <w:t xml:space="preserve"> 15 per cent</w:t>
      </w:r>
      <w:r w:rsidRPr="00043F52">
        <w:rPr>
          <w:rFonts w:ascii="Times New Roman" w:hAnsi="Times New Roman"/>
          <w:szCs w:val="24"/>
        </w:rPr>
        <w:t xml:space="preserve"> of the amount of that item of income and 60 per cent of the tax that would be imposed in the first-mentioned </w:t>
      </w:r>
      <w:r w:rsidR="00486AE1" w:rsidRPr="00043F52">
        <w:rPr>
          <w:rFonts w:ascii="Times New Roman" w:hAnsi="Times New Roman"/>
          <w:szCs w:val="24"/>
        </w:rPr>
        <w:t xml:space="preserve">Contracting </w:t>
      </w:r>
      <w:r w:rsidRPr="00043F52">
        <w:rPr>
          <w:rFonts w:ascii="Times New Roman" w:hAnsi="Times New Roman"/>
          <w:szCs w:val="24"/>
        </w:rPr>
        <w:t xml:space="preserve">State on that item of income if that permanent establishment were situated in the first-mentioned State. In such a case any income to which the provisions of this paragraph apply shall remain taxable according to the domestic law of the other </w:t>
      </w:r>
      <w:r w:rsidR="00486AE1" w:rsidRPr="00043F52">
        <w:rPr>
          <w:rFonts w:ascii="Times New Roman" w:hAnsi="Times New Roman"/>
          <w:szCs w:val="24"/>
        </w:rPr>
        <w:t xml:space="preserve">Contracting </w:t>
      </w:r>
      <w:r w:rsidRPr="00043F52">
        <w:rPr>
          <w:rFonts w:ascii="Times New Roman" w:hAnsi="Times New Roman"/>
          <w:szCs w:val="24"/>
        </w:rPr>
        <w:t>State, notwithstanding any other provisions of the Agreement.</w:t>
      </w:r>
    </w:p>
    <w:p w:rsidR="002331E5" w:rsidRPr="00043F52" w:rsidRDefault="002331E5" w:rsidP="005C5F7B">
      <w:pPr>
        <w:autoSpaceDE w:val="0"/>
        <w:autoSpaceDN w:val="0"/>
        <w:adjustRightInd w:val="0"/>
        <w:ind w:left="1440"/>
        <w:jc w:val="both"/>
        <w:rPr>
          <w:rFonts w:ascii="Times New Roman" w:hAnsi="Times New Roman"/>
          <w:szCs w:val="24"/>
        </w:rPr>
      </w:pPr>
    </w:p>
    <w:p w:rsidR="00C71C10" w:rsidRDefault="00EB1894" w:rsidP="002331E5">
      <w:pPr>
        <w:pStyle w:val="Zkladntext"/>
        <w:tabs>
          <w:tab w:val="left" w:pos="709"/>
        </w:tabs>
        <w:spacing w:line="240" w:lineRule="auto"/>
        <w:ind w:left="709"/>
        <w:jc w:val="both"/>
        <w:rPr>
          <w:rFonts w:ascii="Times New Roman" w:hAnsi="Times New Roman"/>
          <w:sz w:val="24"/>
          <w:szCs w:val="24"/>
        </w:rPr>
      </w:pPr>
      <w:r w:rsidRPr="00043F52">
        <w:rPr>
          <w:rFonts w:ascii="Times New Roman" w:hAnsi="Times New Roman"/>
          <w:szCs w:val="24"/>
        </w:rPr>
        <w:tab/>
      </w:r>
      <w:r w:rsidR="00FF45FF" w:rsidRPr="00AE5BB2">
        <w:rPr>
          <w:rFonts w:ascii="Times New Roman" w:hAnsi="Times New Roman"/>
          <w:sz w:val="24"/>
          <w:szCs w:val="24"/>
        </w:rPr>
        <w:t>(</w:t>
      </w:r>
      <w:r w:rsidR="00C71C10" w:rsidRPr="00AE5BB2">
        <w:rPr>
          <w:rFonts w:ascii="Times New Roman" w:hAnsi="Times New Roman"/>
          <w:sz w:val="24"/>
          <w:szCs w:val="24"/>
        </w:rPr>
        <w:t>b)</w:t>
      </w:r>
      <w:r w:rsidR="002331E5">
        <w:rPr>
          <w:rFonts w:ascii="Times New Roman" w:hAnsi="Times New Roman"/>
          <w:sz w:val="24"/>
          <w:szCs w:val="24"/>
        </w:rPr>
        <w:t xml:space="preserve"> </w:t>
      </w:r>
      <w:r w:rsidR="00C71C10" w:rsidRPr="00AE5BB2">
        <w:rPr>
          <w:rFonts w:ascii="Times New Roman" w:hAnsi="Times New Roman"/>
          <w:sz w:val="24"/>
          <w:szCs w:val="24"/>
        </w:rPr>
        <w:t xml:space="preserve">The preceding provisions of this paragraph shall not apply if the income derived from the other </w:t>
      </w:r>
      <w:r w:rsidR="00486AE1" w:rsidRPr="00AE5BB2">
        <w:rPr>
          <w:rFonts w:ascii="Times New Roman" w:hAnsi="Times New Roman"/>
          <w:sz w:val="24"/>
          <w:szCs w:val="24"/>
        </w:rPr>
        <w:t xml:space="preserve">Contracting </w:t>
      </w:r>
      <w:r w:rsidR="00C71C10" w:rsidRPr="00AE5BB2">
        <w:rPr>
          <w:rFonts w:ascii="Times New Roman" w:hAnsi="Times New Roman"/>
          <w:sz w:val="24"/>
          <w:szCs w:val="24"/>
        </w:rPr>
        <w:t xml:space="preserve">State emanates from, or is incidental to, the active conduct of a business carried on through the permanent establishment (other than the business of making, managing or simply holding investments for the enterprise’s own account, unless these activities are banking, insurance or securities activities carried on by a bank, insurance enterprise or registered securities dealer, respectively). </w:t>
      </w:r>
    </w:p>
    <w:p w:rsidR="002331E5" w:rsidRPr="00AE5BB2" w:rsidRDefault="002331E5" w:rsidP="002331E5">
      <w:pPr>
        <w:pStyle w:val="Zkladntext"/>
        <w:tabs>
          <w:tab w:val="left" w:pos="709"/>
        </w:tabs>
        <w:spacing w:line="240" w:lineRule="auto"/>
        <w:ind w:left="709"/>
        <w:jc w:val="both"/>
        <w:rPr>
          <w:rFonts w:ascii="Times New Roman" w:hAnsi="Times New Roman"/>
          <w:sz w:val="24"/>
          <w:szCs w:val="24"/>
        </w:rPr>
      </w:pPr>
    </w:p>
    <w:p w:rsidR="00C71C10" w:rsidRPr="00AE5BB2" w:rsidRDefault="00FF45FF" w:rsidP="002331E5">
      <w:pPr>
        <w:pStyle w:val="Zkladntext"/>
        <w:spacing w:line="240" w:lineRule="auto"/>
        <w:ind w:left="709"/>
        <w:jc w:val="both"/>
        <w:rPr>
          <w:rFonts w:ascii="Times New Roman" w:hAnsi="Times New Roman"/>
          <w:sz w:val="24"/>
          <w:szCs w:val="24"/>
        </w:rPr>
      </w:pPr>
      <w:r w:rsidRPr="00AE5BB2">
        <w:rPr>
          <w:rFonts w:ascii="Times New Roman" w:hAnsi="Times New Roman"/>
          <w:sz w:val="24"/>
          <w:szCs w:val="24"/>
        </w:rPr>
        <w:t>(</w:t>
      </w:r>
      <w:r w:rsidR="00C71C10" w:rsidRPr="00AE5BB2">
        <w:rPr>
          <w:rFonts w:ascii="Times New Roman" w:hAnsi="Times New Roman"/>
          <w:sz w:val="24"/>
          <w:szCs w:val="24"/>
        </w:rPr>
        <w:t>c)</w:t>
      </w:r>
      <w:r w:rsidR="002331E5">
        <w:rPr>
          <w:rFonts w:ascii="Times New Roman" w:hAnsi="Times New Roman"/>
          <w:sz w:val="24"/>
          <w:szCs w:val="24"/>
        </w:rPr>
        <w:t xml:space="preserve"> </w:t>
      </w:r>
      <w:r w:rsidR="00C71C10" w:rsidRPr="00AE5BB2">
        <w:rPr>
          <w:rFonts w:ascii="Times New Roman" w:hAnsi="Times New Roman"/>
          <w:sz w:val="24"/>
          <w:szCs w:val="24"/>
        </w:rPr>
        <w:t>If benefits under this Agreement are denied pursuant to the preceding provisions of this paragraph with respect to an item of income derived by a resident of a Contracting State, the competent authority of the other Contracting State may, nevertheless, grant these benefits with respect to that item of income if, in response to a request by such resident, such competent authority determines that granting such benefits is justified in light of the reasons such resident did not satisfy the requirements of this paragraph (such as the existence of losses). The competent authority of the Contracting State to which a request has been made under the preceding sentence shall consult with the competent authority of the other Contracting State before either granting or denying the request.</w:t>
      </w:r>
    </w:p>
    <w:p w:rsidR="00C71C10" w:rsidRPr="00AE5BB2" w:rsidRDefault="00C71C10" w:rsidP="005C5F7B">
      <w:pPr>
        <w:pStyle w:val="Zkladntext"/>
        <w:tabs>
          <w:tab w:val="left" w:pos="1560"/>
        </w:tabs>
        <w:spacing w:line="240" w:lineRule="auto"/>
        <w:ind w:left="709" w:hanging="425"/>
        <w:jc w:val="both"/>
        <w:rPr>
          <w:rFonts w:ascii="Times New Roman" w:hAnsi="Times New Roman"/>
          <w:sz w:val="24"/>
          <w:szCs w:val="24"/>
        </w:rPr>
      </w:pPr>
    </w:p>
    <w:p w:rsidR="00C71C10" w:rsidRPr="00043F52" w:rsidRDefault="00486AE1" w:rsidP="005C5F7B">
      <w:pPr>
        <w:autoSpaceDE w:val="0"/>
        <w:autoSpaceDN w:val="0"/>
        <w:adjustRightInd w:val="0"/>
        <w:jc w:val="both"/>
        <w:rPr>
          <w:rFonts w:ascii="Times New Roman" w:hAnsi="Times New Roman"/>
          <w:szCs w:val="24"/>
        </w:rPr>
      </w:pPr>
      <w:r w:rsidRPr="00043F52">
        <w:rPr>
          <w:rFonts w:ascii="Times New Roman" w:hAnsi="Times New Roman"/>
          <w:szCs w:val="24"/>
        </w:rPr>
        <w:t>9</w:t>
      </w:r>
      <w:r w:rsidR="00FF45FF" w:rsidRPr="00043F52">
        <w:rPr>
          <w:rFonts w:ascii="Times New Roman" w:hAnsi="Times New Roman"/>
          <w:szCs w:val="24"/>
        </w:rPr>
        <w:t>.</w:t>
      </w:r>
      <w:r w:rsidR="002331E5">
        <w:rPr>
          <w:rFonts w:ascii="Times New Roman" w:hAnsi="Times New Roman"/>
          <w:szCs w:val="24"/>
        </w:rPr>
        <w:t xml:space="preserve"> </w:t>
      </w:r>
      <w:r w:rsidR="00C71C10" w:rsidRPr="00043F52">
        <w:rPr>
          <w:rFonts w:ascii="Times New Roman" w:hAnsi="Times New Roman"/>
          <w:szCs w:val="24"/>
        </w:rPr>
        <w:t>Notwithstanding the other provisions of this Agreement, a benefit under this Agreement shall not be granted in respect of an item of income if it is reasonable to conclude, having regard to all relevant facts and circumstances, that obtaining that benefit was one of the principal purposes of any arrangement or transaction that resulted directly or indirectly in that benefit, unless it is established that granting that benefit in these circumstances would be in accordance with the object and purpose of the relevant provisions of this Agreement.</w:t>
      </w:r>
    </w:p>
    <w:p w:rsidR="001E4B4C" w:rsidRPr="002331E5" w:rsidRDefault="0059425E" w:rsidP="005C5F7B">
      <w:pPr>
        <w:jc w:val="center"/>
        <w:rPr>
          <w:rFonts w:ascii="Times New Roman" w:hAnsi="Times New Roman"/>
          <w:b/>
          <w:szCs w:val="24"/>
          <w:lang w:val="en-NZ"/>
        </w:rPr>
      </w:pPr>
      <w:r w:rsidRPr="002331E5">
        <w:rPr>
          <w:rFonts w:ascii="Times New Roman" w:hAnsi="Times New Roman"/>
          <w:szCs w:val="24"/>
        </w:rPr>
        <w:br w:type="page"/>
      </w:r>
      <w:r w:rsidR="001E4B4C" w:rsidRPr="002331E5">
        <w:rPr>
          <w:rFonts w:ascii="Times New Roman" w:hAnsi="Times New Roman"/>
          <w:b/>
          <w:szCs w:val="24"/>
          <w:lang w:val="en-NZ"/>
        </w:rPr>
        <w:lastRenderedPageBreak/>
        <w:t xml:space="preserve">Article </w:t>
      </w:r>
      <w:r w:rsidR="00B5032B" w:rsidRPr="002331E5">
        <w:rPr>
          <w:rFonts w:ascii="Times New Roman" w:hAnsi="Times New Roman"/>
          <w:b/>
          <w:szCs w:val="24"/>
          <w:lang w:val="en-NZ"/>
        </w:rPr>
        <w:t>28</w:t>
      </w:r>
    </w:p>
    <w:p w:rsidR="001E4B4C" w:rsidRPr="002331E5" w:rsidRDefault="002331E5" w:rsidP="005C5F7B">
      <w:pPr>
        <w:jc w:val="center"/>
        <w:rPr>
          <w:rFonts w:ascii="Times New Roman" w:hAnsi="Times New Roman"/>
          <w:b/>
          <w:lang w:val="en-NZ"/>
        </w:rPr>
      </w:pPr>
      <w:r w:rsidRPr="002331E5">
        <w:rPr>
          <w:rFonts w:ascii="Times New Roman" w:hAnsi="Times New Roman"/>
          <w:b/>
          <w:lang w:val="en-NZ"/>
        </w:rPr>
        <w:t>Entry into force</w:t>
      </w:r>
    </w:p>
    <w:p w:rsidR="001E4B4C" w:rsidRPr="00AE5BB2" w:rsidRDefault="001E4B4C" w:rsidP="005C5F7B">
      <w:pPr>
        <w:rPr>
          <w:rFonts w:ascii="Times New Roman" w:hAnsi="Times New Roman"/>
          <w:lang w:val="en-NZ"/>
        </w:rPr>
      </w:pPr>
    </w:p>
    <w:p w:rsidR="00872A15" w:rsidRPr="00AE5BB2" w:rsidRDefault="00872A15" w:rsidP="002331E5">
      <w:pPr>
        <w:jc w:val="both"/>
        <w:rPr>
          <w:rFonts w:ascii="Times New Roman" w:hAnsi="Times New Roman"/>
          <w:lang w:val="en-NZ"/>
        </w:rPr>
      </w:pPr>
      <w:r w:rsidRPr="00AE5BB2">
        <w:rPr>
          <w:rFonts w:ascii="Times New Roman" w:hAnsi="Times New Roman"/>
          <w:lang w:val="en-NZ"/>
        </w:rPr>
        <w:t xml:space="preserve">This Agreement shall be ratified in accordance with the internal legal procedures of both Contracting States and shall enter into force on first day of the third month following date of receipt of later diplomatic note confirming that the internal legal procedures have been completed. The provisions of this Agreement shall thereupon have </w:t>
      </w:r>
      <w:r w:rsidR="00AD7623" w:rsidRPr="00AE5BB2">
        <w:rPr>
          <w:rFonts w:ascii="Times New Roman" w:hAnsi="Times New Roman"/>
          <w:lang w:val="en-NZ"/>
        </w:rPr>
        <w:t>effect:</w:t>
      </w:r>
    </w:p>
    <w:p w:rsidR="009B72C2" w:rsidRPr="00AE5BB2" w:rsidRDefault="009B72C2" w:rsidP="005C5F7B">
      <w:pPr>
        <w:ind w:firstLine="720"/>
        <w:rPr>
          <w:rFonts w:ascii="Times New Roman" w:hAnsi="Times New Roman"/>
          <w:color w:val="548DD4"/>
          <w:lang w:val="en-NZ"/>
        </w:rPr>
      </w:pPr>
    </w:p>
    <w:p w:rsidR="001E4B4C" w:rsidRDefault="00240149" w:rsidP="005C5F7B">
      <w:pPr>
        <w:ind w:left="1418" w:hanging="698"/>
        <w:jc w:val="both"/>
        <w:rPr>
          <w:rFonts w:ascii="Times New Roman" w:hAnsi="Times New Roman"/>
          <w:lang w:val="en-NZ"/>
        </w:rPr>
      </w:pPr>
      <w:r w:rsidRPr="00AE5BB2">
        <w:rPr>
          <w:rFonts w:ascii="Times New Roman" w:hAnsi="Times New Roman"/>
          <w:lang w:val="en-NZ"/>
        </w:rPr>
        <w:t>(</w:t>
      </w:r>
      <w:r w:rsidR="001E4B4C" w:rsidRPr="00AE5BB2">
        <w:rPr>
          <w:rFonts w:ascii="Times New Roman" w:hAnsi="Times New Roman"/>
          <w:lang w:val="en-NZ"/>
        </w:rPr>
        <w:t>a)</w:t>
      </w:r>
      <w:r w:rsidR="002331E5">
        <w:rPr>
          <w:rFonts w:ascii="Times New Roman" w:hAnsi="Times New Roman"/>
          <w:lang w:val="en-NZ"/>
        </w:rPr>
        <w:t xml:space="preserve"> </w:t>
      </w:r>
      <w:r w:rsidR="001E4B4C" w:rsidRPr="00AE5BB2">
        <w:rPr>
          <w:rFonts w:ascii="Times New Roman" w:hAnsi="Times New Roman"/>
          <w:lang w:val="en-NZ"/>
        </w:rPr>
        <w:t>in New Zealand:</w:t>
      </w:r>
    </w:p>
    <w:p w:rsidR="002331E5" w:rsidRPr="00AE5BB2" w:rsidRDefault="002331E5" w:rsidP="005C5F7B">
      <w:pPr>
        <w:ind w:left="1418" w:hanging="698"/>
        <w:jc w:val="both"/>
        <w:rPr>
          <w:rFonts w:ascii="Times New Roman" w:hAnsi="Times New Roman"/>
          <w:lang w:val="en-NZ"/>
        </w:rPr>
      </w:pPr>
    </w:p>
    <w:p w:rsidR="001E4B4C" w:rsidRDefault="001E4B4C" w:rsidP="002331E5">
      <w:pPr>
        <w:tabs>
          <w:tab w:val="left" w:pos="720"/>
          <w:tab w:val="left" w:pos="1418"/>
        </w:tabs>
        <w:ind w:left="1418"/>
        <w:jc w:val="both"/>
        <w:rPr>
          <w:rFonts w:ascii="Times New Roman" w:hAnsi="Times New Roman"/>
          <w:lang w:val="en-NZ"/>
        </w:rPr>
      </w:pPr>
      <w:r w:rsidRPr="00AE5BB2">
        <w:rPr>
          <w:rFonts w:ascii="Times New Roman" w:hAnsi="Times New Roman"/>
          <w:lang w:val="en-NZ"/>
        </w:rPr>
        <w:t>(i)</w:t>
      </w:r>
      <w:r w:rsidR="002331E5">
        <w:rPr>
          <w:rFonts w:ascii="Times New Roman" w:hAnsi="Times New Roman"/>
          <w:lang w:val="en-NZ"/>
        </w:rPr>
        <w:t xml:space="preserve"> </w:t>
      </w:r>
      <w:r w:rsidRPr="00AE5BB2">
        <w:rPr>
          <w:rFonts w:ascii="Times New Roman" w:hAnsi="Times New Roman"/>
          <w:lang w:val="en-NZ"/>
        </w:rPr>
        <w:t xml:space="preserve">in respect of withholding tax on income, profits or gains derived by a non-resident, for amounts paid or credited </w:t>
      </w:r>
      <w:r w:rsidR="00872A15" w:rsidRPr="00AE5BB2">
        <w:rPr>
          <w:rFonts w:ascii="Times New Roman" w:hAnsi="Times New Roman"/>
          <w:lang w:val="en-NZ"/>
        </w:rPr>
        <w:t>on or after the first day of January of the calendar year following the year in which this Agreement enters into force</w:t>
      </w:r>
      <w:r w:rsidR="00AD7623" w:rsidRPr="00AE5BB2">
        <w:rPr>
          <w:rFonts w:ascii="Times New Roman" w:hAnsi="Times New Roman"/>
          <w:lang w:val="en-NZ"/>
        </w:rPr>
        <w:t>,</w:t>
      </w:r>
    </w:p>
    <w:p w:rsidR="002331E5" w:rsidRPr="00AE5BB2" w:rsidRDefault="002331E5" w:rsidP="002331E5">
      <w:pPr>
        <w:tabs>
          <w:tab w:val="left" w:pos="720"/>
          <w:tab w:val="left" w:pos="1418"/>
        </w:tabs>
        <w:ind w:left="1418"/>
        <w:jc w:val="both"/>
        <w:rPr>
          <w:rFonts w:ascii="Times New Roman" w:hAnsi="Times New Roman"/>
          <w:lang w:val="en-NZ"/>
        </w:rPr>
      </w:pPr>
    </w:p>
    <w:p w:rsidR="001E4B4C" w:rsidRPr="00AE5BB2" w:rsidRDefault="001E4B4C" w:rsidP="002331E5">
      <w:pPr>
        <w:tabs>
          <w:tab w:val="left" w:pos="720"/>
          <w:tab w:val="left" w:pos="1418"/>
        </w:tabs>
        <w:ind w:left="1418"/>
        <w:jc w:val="both"/>
        <w:rPr>
          <w:rFonts w:ascii="Times New Roman" w:hAnsi="Times New Roman"/>
          <w:lang w:val="en-NZ"/>
        </w:rPr>
      </w:pPr>
      <w:r w:rsidRPr="00AE5BB2">
        <w:rPr>
          <w:rFonts w:ascii="Times New Roman" w:hAnsi="Times New Roman"/>
          <w:lang w:val="en-NZ"/>
        </w:rPr>
        <w:t>(ii)</w:t>
      </w:r>
      <w:r w:rsidR="002331E5">
        <w:rPr>
          <w:rFonts w:ascii="Times New Roman" w:hAnsi="Times New Roman"/>
          <w:lang w:val="en-NZ"/>
        </w:rPr>
        <w:t xml:space="preserve"> </w:t>
      </w:r>
      <w:r w:rsidRPr="00AE5BB2">
        <w:rPr>
          <w:rFonts w:ascii="Times New Roman" w:hAnsi="Times New Roman"/>
          <w:lang w:val="en-NZ"/>
        </w:rPr>
        <w:t xml:space="preserve">in respect of other New Zealand tax, for any income year beginning on or after 1 April next following the date on which </w:t>
      </w:r>
      <w:r w:rsidR="00AD7623" w:rsidRPr="00AE5BB2">
        <w:rPr>
          <w:rFonts w:ascii="Times New Roman" w:hAnsi="Times New Roman"/>
          <w:lang w:val="en-NZ"/>
        </w:rPr>
        <w:t>the Agreement enters into force,</w:t>
      </w:r>
    </w:p>
    <w:p w:rsidR="001E4B4C" w:rsidRPr="00AE5BB2" w:rsidRDefault="001E4B4C" w:rsidP="005C5F7B">
      <w:pPr>
        <w:tabs>
          <w:tab w:val="left" w:pos="720"/>
          <w:tab w:val="left" w:pos="1440"/>
        </w:tabs>
        <w:ind w:left="2160" w:hanging="2160"/>
        <w:rPr>
          <w:rFonts w:ascii="Times New Roman" w:hAnsi="Times New Roman"/>
          <w:lang w:val="en-NZ"/>
        </w:rPr>
      </w:pPr>
    </w:p>
    <w:p w:rsidR="001E4B4C" w:rsidRDefault="00240149" w:rsidP="005C5F7B">
      <w:pPr>
        <w:ind w:left="720"/>
        <w:rPr>
          <w:rFonts w:ascii="Times New Roman" w:hAnsi="Times New Roman"/>
          <w:lang w:val="en-NZ"/>
        </w:rPr>
      </w:pPr>
      <w:r w:rsidRPr="00AE5BB2">
        <w:rPr>
          <w:rFonts w:ascii="Times New Roman" w:hAnsi="Times New Roman"/>
          <w:lang w:val="en-NZ"/>
        </w:rPr>
        <w:t>(</w:t>
      </w:r>
      <w:r w:rsidR="001E4B4C" w:rsidRPr="00AE5BB2">
        <w:rPr>
          <w:rFonts w:ascii="Times New Roman" w:hAnsi="Times New Roman"/>
          <w:lang w:val="en-NZ"/>
        </w:rPr>
        <w:t>b)</w:t>
      </w:r>
      <w:r w:rsidR="002331E5">
        <w:rPr>
          <w:rFonts w:ascii="Times New Roman" w:hAnsi="Times New Roman"/>
          <w:lang w:val="en-NZ"/>
        </w:rPr>
        <w:t xml:space="preserve"> </w:t>
      </w:r>
      <w:r w:rsidR="001E4B4C" w:rsidRPr="00AE5BB2">
        <w:rPr>
          <w:rFonts w:ascii="Times New Roman" w:hAnsi="Times New Roman"/>
          <w:lang w:val="en-NZ"/>
        </w:rPr>
        <w:t xml:space="preserve">in </w:t>
      </w:r>
      <w:r w:rsidR="00872A15" w:rsidRPr="00AE5BB2">
        <w:rPr>
          <w:rFonts w:ascii="Times New Roman" w:hAnsi="Times New Roman"/>
          <w:lang w:val="en-NZ"/>
        </w:rPr>
        <w:t>the Slovak Republic</w:t>
      </w:r>
      <w:r w:rsidR="001E4B4C" w:rsidRPr="00AE5BB2">
        <w:rPr>
          <w:rFonts w:ascii="Times New Roman" w:hAnsi="Times New Roman"/>
          <w:lang w:val="en-NZ"/>
        </w:rPr>
        <w:t>:</w:t>
      </w:r>
    </w:p>
    <w:p w:rsidR="002331E5" w:rsidRPr="00AE5BB2" w:rsidRDefault="002331E5" w:rsidP="005C5F7B">
      <w:pPr>
        <w:ind w:left="720"/>
        <w:rPr>
          <w:rFonts w:ascii="Times New Roman" w:hAnsi="Times New Roman"/>
          <w:lang w:val="en-NZ"/>
        </w:rPr>
      </w:pPr>
    </w:p>
    <w:p w:rsidR="00872A15" w:rsidRDefault="002331E5" w:rsidP="002331E5">
      <w:pPr>
        <w:ind w:left="1418"/>
        <w:jc w:val="both"/>
        <w:rPr>
          <w:rFonts w:ascii="Times New Roman" w:hAnsi="Times New Roman"/>
          <w:lang w:val="en-NZ"/>
        </w:rPr>
      </w:pPr>
      <w:r>
        <w:rPr>
          <w:rFonts w:ascii="Times New Roman" w:hAnsi="Times New Roman"/>
          <w:lang w:val="en-NZ"/>
        </w:rPr>
        <w:t xml:space="preserve">(i)  </w:t>
      </w:r>
      <w:r w:rsidR="00872A15" w:rsidRPr="00AE5BB2">
        <w:rPr>
          <w:rFonts w:ascii="Times New Roman" w:hAnsi="Times New Roman"/>
          <w:lang w:val="en-NZ"/>
        </w:rPr>
        <w:t>in respect of taxes withheld at source, to amounts of income paid or credited on or after the first day of January of the calendar year following the year in which t</w:t>
      </w:r>
      <w:r w:rsidR="00AD7623" w:rsidRPr="00AE5BB2">
        <w:rPr>
          <w:rFonts w:ascii="Times New Roman" w:hAnsi="Times New Roman"/>
          <w:lang w:val="en-NZ"/>
        </w:rPr>
        <w:t>his Agreement enters into force,</w:t>
      </w:r>
    </w:p>
    <w:p w:rsidR="002331E5" w:rsidRPr="00AE5BB2" w:rsidRDefault="002331E5" w:rsidP="002331E5">
      <w:pPr>
        <w:ind w:left="1418"/>
        <w:jc w:val="both"/>
        <w:rPr>
          <w:rFonts w:ascii="Times New Roman" w:hAnsi="Times New Roman"/>
          <w:lang w:val="en-NZ"/>
        </w:rPr>
      </w:pPr>
    </w:p>
    <w:p w:rsidR="00E0421B" w:rsidRPr="00AE5BB2" w:rsidRDefault="002331E5" w:rsidP="002331E5">
      <w:pPr>
        <w:ind w:left="1418"/>
        <w:jc w:val="both"/>
        <w:rPr>
          <w:rFonts w:ascii="Times New Roman" w:hAnsi="Times New Roman"/>
          <w:lang w:val="en-NZ"/>
        </w:rPr>
      </w:pPr>
      <w:r>
        <w:rPr>
          <w:rFonts w:ascii="Times New Roman" w:hAnsi="Times New Roman"/>
          <w:lang w:val="en-NZ"/>
        </w:rPr>
        <w:t xml:space="preserve">(ii)  </w:t>
      </w:r>
      <w:r w:rsidR="00872A15" w:rsidRPr="00AE5BB2">
        <w:rPr>
          <w:rFonts w:ascii="Times New Roman" w:hAnsi="Times New Roman"/>
          <w:lang w:val="en-NZ"/>
        </w:rPr>
        <w:t>in respect of other taxes, to such taxes as will be imposed for any tax periods beginning on or after the first day of January of the calendar year following the year in which this Agreement enters into force.</w:t>
      </w:r>
    </w:p>
    <w:p w:rsidR="00E0421B" w:rsidRPr="00AE5BB2" w:rsidRDefault="00E0421B" w:rsidP="005C5F7B">
      <w:pPr>
        <w:ind w:left="1440"/>
        <w:jc w:val="both"/>
        <w:rPr>
          <w:rFonts w:ascii="Times New Roman" w:hAnsi="Times New Roman"/>
          <w:color w:val="FF0000"/>
          <w:lang w:val="en-NZ"/>
        </w:rPr>
      </w:pPr>
    </w:p>
    <w:p w:rsidR="001E4B4C" w:rsidRPr="00AE5BB2" w:rsidRDefault="001E4B4C" w:rsidP="005C5F7B">
      <w:pPr>
        <w:rPr>
          <w:rFonts w:ascii="Times New Roman" w:hAnsi="Times New Roman"/>
          <w:lang w:val="en-NZ"/>
        </w:rPr>
      </w:pPr>
    </w:p>
    <w:p w:rsidR="001E4B4C" w:rsidRPr="002331E5" w:rsidRDefault="001E4B4C" w:rsidP="005C5F7B">
      <w:pPr>
        <w:jc w:val="center"/>
        <w:rPr>
          <w:rFonts w:ascii="Times New Roman" w:hAnsi="Times New Roman"/>
          <w:b/>
          <w:szCs w:val="24"/>
          <w:lang w:val="en-NZ"/>
        </w:rPr>
      </w:pPr>
      <w:r w:rsidRPr="00AE5BB2">
        <w:rPr>
          <w:rFonts w:ascii="Times New Roman" w:hAnsi="Times New Roman"/>
          <w:lang w:val="en-NZ"/>
        </w:rPr>
        <w:br w:type="page"/>
      </w:r>
      <w:r w:rsidRPr="002331E5">
        <w:rPr>
          <w:rFonts w:ascii="Times New Roman" w:hAnsi="Times New Roman"/>
          <w:b/>
          <w:szCs w:val="24"/>
          <w:lang w:val="en-NZ"/>
        </w:rPr>
        <w:lastRenderedPageBreak/>
        <w:t xml:space="preserve">Article </w:t>
      </w:r>
      <w:r w:rsidR="00B5032B" w:rsidRPr="002331E5">
        <w:rPr>
          <w:rFonts w:ascii="Times New Roman" w:hAnsi="Times New Roman"/>
          <w:b/>
          <w:szCs w:val="24"/>
          <w:lang w:val="en-NZ"/>
        </w:rPr>
        <w:t>29</w:t>
      </w:r>
    </w:p>
    <w:p w:rsidR="001E4B4C" w:rsidRPr="002331E5" w:rsidRDefault="002331E5" w:rsidP="005C5F7B">
      <w:pPr>
        <w:jc w:val="center"/>
        <w:rPr>
          <w:rFonts w:ascii="Times New Roman" w:hAnsi="Times New Roman"/>
          <w:b/>
          <w:lang w:val="en-NZ"/>
        </w:rPr>
      </w:pPr>
      <w:r w:rsidRPr="002331E5">
        <w:rPr>
          <w:rFonts w:ascii="Times New Roman" w:hAnsi="Times New Roman"/>
          <w:b/>
          <w:lang w:val="en-NZ"/>
        </w:rPr>
        <w:t>Termination</w:t>
      </w:r>
    </w:p>
    <w:p w:rsidR="00240149" w:rsidRPr="00AE5BB2" w:rsidRDefault="00240149" w:rsidP="005C5F7B">
      <w:pPr>
        <w:jc w:val="center"/>
        <w:rPr>
          <w:rFonts w:ascii="Times New Roman" w:hAnsi="Times New Roman"/>
          <w:lang w:val="en-NZ"/>
        </w:rPr>
      </w:pPr>
    </w:p>
    <w:p w:rsidR="00AD7623" w:rsidRPr="00AE5BB2" w:rsidRDefault="00AD7623" w:rsidP="005C5F7B">
      <w:pPr>
        <w:jc w:val="both"/>
        <w:rPr>
          <w:rFonts w:ascii="Times New Roman" w:hAnsi="Times New Roman"/>
          <w:lang w:val="en-NZ"/>
        </w:rPr>
      </w:pPr>
      <w:r w:rsidRPr="00AE5BB2">
        <w:rPr>
          <w:rFonts w:ascii="Times New Roman" w:hAnsi="Times New Roman"/>
          <w:lang w:val="en-NZ"/>
        </w:rPr>
        <w:t>1.</w:t>
      </w:r>
      <w:r w:rsidR="002331E5">
        <w:rPr>
          <w:rFonts w:ascii="Times New Roman" w:hAnsi="Times New Roman"/>
          <w:lang w:val="en-NZ"/>
        </w:rPr>
        <w:t xml:space="preserve"> </w:t>
      </w:r>
      <w:r w:rsidRPr="00AE5BB2">
        <w:rPr>
          <w:rFonts w:ascii="Times New Roman" w:hAnsi="Times New Roman"/>
          <w:lang w:val="en-NZ"/>
        </w:rPr>
        <w:t xml:space="preserve">This Agreement shall remain in force for indefinite period until terminated by one of the Contracting States. </w:t>
      </w:r>
    </w:p>
    <w:p w:rsidR="00AD7623" w:rsidRPr="00AE5BB2" w:rsidRDefault="00AD7623" w:rsidP="005C5F7B">
      <w:pPr>
        <w:jc w:val="both"/>
        <w:rPr>
          <w:rFonts w:ascii="Times New Roman" w:hAnsi="Times New Roman"/>
          <w:lang w:val="en-NZ"/>
        </w:rPr>
      </w:pPr>
    </w:p>
    <w:p w:rsidR="001E4B4C" w:rsidRDefault="00AD7623" w:rsidP="005C5F7B">
      <w:pPr>
        <w:jc w:val="both"/>
        <w:rPr>
          <w:rFonts w:ascii="Times New Roman" w:hAnsi="Times New Roman"/>
          <w:lang w:val="en-NZ"/>
        </w:rPr>
      </w:pPr>
      <w:r w:rsidRPr="00AE5BB2">
        <w:rPr>
          <w:rFonts w:ascii="Times New Roman" w:hAnsi="Times New Roman"/>
          <w:lang w:val="en-NZ"/>
        </w:rPr>
        <w:t>2.</w:t>
      </w:r>
      <w:r w:rsidR="002331E5">
        <w:rPr>
          <w:rFonts w:ascii="Times New Roman" w:hAnsi="Times New Roman"/>
          <w:lang w:val="en-NZ"/>
        </w:rPr>
        <w:t xml:space="preserve"> </w:t>
      </w:r>
      <w:r w:rsidRPr="00AE5BB2">
        <w:rPr>
          <w:rFonts w:ascii="Times New Roman" w:hAnsi="Times New Roman"/>
          <w:lang w:val="en-NZ"/>
        </w:rPr>
        <w:t>Either of the Contracting States may terminate the Agreement, through diplomatic channels by giving written notice of termination, at least six months before the end of any calendar year following after the period of at least five years from the date on which this Agreement enters into force. In such event, the Agreement shall cease to have effect:</w:t>
      </w:r>
    </w:p>
    <w:p w:rsidR="002331E5" w:rsidRPr="00AE5BB2" w:rsidRDefault="002331E5" w:rsidP="005C5F7B">
      <w:pPr>
        <w:jc w:val="both"/>
        <w:rPr>
          <w:rFonts w:ascii="Times New Roman" w:hAnsi="Times New Roman"/>
          <w:lang w:val="en-NZ"/>
        </w:rPr>
      </w:pPr>
    </w:p>
    <w:p w:rsidR="001E4B4C" w:rsidRDefault="00240149" w:rsidP="005C5F7B">
      <w:pPr>
        <w:ind w:left="1418" w:hanging="698"/>
        <w:rPr>
          <w:rFonts w:ascii="Times New Roman" w:hAnsi="Times New Roman"/>
          <w:lang w:val="en-NZ"/>
        </w:rPr>
      </w:pPr>
      <w:r w:rsidRPr="00AE5BB2">
        <w:rPr>
          <w:rFonts w:ascii="Times New Roman" w:hAnsi="Times New Roman"/>
          <w:lang w:val="en-NZ"/>
        </w:rPr>
        <w:t>(</w:t>
      </w:r>
      <w:r w:rsidR="001E4B4C" w:rsidRPr="00AE5BB2">
        <w:rPr>
          <w:rFonts w:ascii="Times New Roman" w:hAnsi="Times New Roman"/>
          <w:lang w:val="en-NZ"/>
        </w:rPr>
        <w:t>a)</w:t>
      </w:r>
      <w:r w:rsidR="002331E5">
        <w:rPr>
          <w:rFonts w:ascii="Times New Roman" w:hAnsi="Times New Roman"/>
          <w:lang w:val="en-NZ"/>
        </w:rPr>
        <w:t xml:space="preserve"> </w:t>
      </w:r>
      <w:r w:rsidR="001E4B4C" w:rsidRPr="00AE5BB2">
        <w:rPr>
          <w:rFonts w:ascii="Times New Roman" w:hAnsi="Times New Roman"/>
          <w:lang w:val="en-NZ"/>
        </w:rPr>
        <w:t>in New Zealand:</w:t>
      </w:r>
    </w:p>
    <w:p w:rsidR="002331E5" w:rsidRPr="00AE5BB2" w:rsidRDefault="002331E5" w:rsidP="005C5F7B">
      <w:pPr>
        <w:ind w:left="1418" w:hanging="698"/>
        <w:rPr>
          <w:rFonts w:ascii="Times New Roman" w:hAnsi="Times New Roman"/>
          <w:lang w:val="en-NZ"/>
        </w:rPr>
      </w:pPr>
    </w:p>
    <w:p w:rsidR="001E4B4C" w:rsidRDefault="001E4B4C" w:rsidP="002331E5">
      <w:pPr>
        <w:tabs>
          <w:tab w:val="left" w:pos="720"/>
          <w:tab w:val="left" w:pos="1418"/>
        </w:tabs>
        <w:ind w:left="1418"/>
        <w:jc w:val="both"/>
        <w:rPr>
          <w:rFonts w:ascii="Times New Roman" w:hAnsi="Times New Roman"/>
          <w:lang w:val="en-NZ"/>
        </w:rPr>
      </w:pPr>
      <w:r w:rsidRPr="00AE5BB2">
        <w:rPr>
          <w:rFonts w:ascii="Times New Roman" w:hAnsi="Times New Roman"/>
          <w:lang w:val="en-NZ"/>
        </w:rPr>
        <w:t>(i)</w:t>
      </w:r>
      <w:r w:rsidR="002331E5">
        <w:rPr>
          <w:rFonts w:ascii="Times New Roman" w:hAnsi="Times New Roman"/>
          <w:lang w:val="en-NZ"/>
        </w:rPr>
        <w:t xml:space="preserve"> </w:t>
      </w:r>
      <w:r w:rsidRPr="00AE5BB2">
        <w:rPr>
          <w:rFonts w:ascii="Times New Roman" w:hAnsi="Times New Roman"/>
          <w:lang w:val="en-NZ"/>
        </w:rPr>
        <w:t xml:space="preserve">in respect of withholding tax on income, profits or gains derived by a non-resident, for amounts paid or credited </w:t>
      </w:r>
      <w:r w:rsidR="00AD7623" w:rsidRPr="00AE5BB2">
        <w:rPr>
          <w:rFonts w:ascii="Times New Roman" w:hAnsi="Times New Roman"/>
          <w:lang w:val="en-NZ"/>
        </w:rPr>
        <w:t>on or after the first day of January in the calendar year next following the year in which the notice of termination is given,</w:t>
      </w:r>
    </w:p>
    <w:p w:rsidR="002331E5" w:rsidRPr="00AE5BB2" w:rsidRDefault="002331E5" w:rsidP="002331E5">
      <w:pPr>
        <w:tabs>
          <w:tab w:val="left" w:pos="720"/>
          <w:tab w:val="left" w:pos="1418"/>
        </w:tabs>
        <w:ind w:left="1418"/>
        <w:jc w:val="both"/>
        <w:rPr>
          <w:rFonts w:ascii="Times New Roman" w:hAnsi="Times New Roman"/>
          <w:lang w:val="en-NZ"/>
        </w:rPr>
      </w:pPr>
    </w:p>
    <w:p w:rsidR="001E4B4C" w:rsidRDefault="001E4B4C" w:rsidP="002331E5">
      <w:pPr>
        <w:tabs>
          <w:tab w:val="left" w:pos="720"/>
          <w:tab w:val="left" w:pos="1418"/>
        </w:tabs>
        <w:ind w:left="1418"/>
        <w:jc w:val="both"/>
        <w:rPr>
          <w:rFonts w:ascii="Times New Roman" w:hAnsi="Times New Roman"/>
          <w:lang w:val="en-NZ"/>
        </w:rPr>
      </w:pPr>
      <w:r w:rsidRPr="00AE5BB2">
        <w:rPr>
          <w:rFonts w:ascii="Times New Roman" w:hAnsi="Times New Roman"/>
          <w:lang w:val="en-NZ"/>
        </w:rPr>
        <w:t>(ii)</w:t>
      </w:r>
      <w:r w:rsidR="002331E5">
        <w:rPr>
          <w:rFonts w:ascii="Times New Roman" w:hAnsi="Times New Roman"/>
          <w:lang w:val="en-NZ"/>
        </w:rPr>
        <w:t xml:space="preserve"> </w:t>
      </w:r>
      <w:r w:rsidRPr="00AE5BB2">
        <w:rPr>
          <w:rFonts w:ascii="Times New Roman" w:hAnsi="Times New Roman"/>
          <w:lang w:val="en-NZ"/>
        </w:rPr>
        <w:t>in respect of other New Zealand tax, for any income year beginning on or after 1 April in the calendar year next following that in which the</w:t>
      </w:r>
      <w:r w:rsidR="00AD7623" w:rsidRPr="00AE5BB2">
        <w:rPr>
          <w:rFonts w:ascii="Times New Roman" w:hAnsi="Times New Roman"/>
          <w:lang w:val="en-NZ"/>
        </w:rPr>
        <w:t xml:space="preserve"> notice of termination is given,</w:t>
      </w:r>
    </w:p>
    <w:p w:rsidR="002331E5" w:rsidRPr="00AE5BB2" w:rsidRDefault="002331E5" w:rsidP="005C5F7B">
      <w:pPr>
        <w:tabs>
          <w:tab w:val="left" w:pos="720"/>
          <w:tab w:val="left" w:pos="1440"/>
          <w:tab w:val="left" w:pos="2160"/>
        </w:tabs>
        <w:ind w:left="2160" w:hanging="742"/>
        <w:jc w:val="both"/>
        <w:rPr>
          <w:rFonts w:ascii="Times New Roman" w:hAnsi="Times New Roman"/>
          <w:lang w:val="en-NZ"/>
        </w:rPr>
      </w:pPr>
    </w:p>
    <w:p w:rsidR="001E4B4C" w:rsidRDefault="00240149" w:rsidP="005C5F7B">
      <w:pPr>
        <w:tabs>
          <w:tab w:val="right" w:pos="0"/>
        </w:tabs>
        <w:ind w:left="720"/>
        <w:rPr>
          <w:rFonts w:ascii="Times New Roman" w:hAnsi="Times New Roman"/>
          <w:lang w:val="en-NZ"/>
        </w:rPr>
      </w:pPr>
      <w:r w:rsidRPr="00AE5BB2">
        <w:rPr>
          <w:rFonts w:ascii="Times New Roman" w:hAnsi="Times New Roman"/>
          <w:lang w:val="en-NZ"/>
        </w:rPr>
        <w:t>(</w:t>
      </w:r>
      <w:r w:rsidR="001E4B4C" w:rsidRPr="00AE5BB2">
        <w:rPr>
          <w:rFonts w:ascii="Times New Roman" w:hAnsi="Times New Roman"/>
          <w:lang w:val="en-NZ"/>
        </w:rPr>
        <w:t>b)</w:t>
      </w:r>
      <w:r w:rsidR="002331E5">
        <w:rPr>
          <w:rFonts w:ascii="Times New Roman" w:hAnsi="Times New Roman"/>
          <w:lang w:val="en-NZ"/>
        </w:rPr>
        <w:t xml:space="preserve"> </w:t>
      </w:r>
      <w:r w:rsidR="001E4B4C" w:rsidRPr="00AE5BB2">
        <w:rPr>
          <w:rFonts w:ascii="Times New Roman" w:hAnsi="Times New Roman"/>
          <w:lang w:val="en-NZ"/>
        </w:rPr>
        <w:t xml:space="preserve">in </w:t>
      </w:r>
      <w:r w:rsidR="00AD7623" w:rsidRPr="00AE5BB2">
        <w:rPr>
          <w:rFonts w:ascii="Times New Roman" w:hAnsi="Times New Roman"/>
          <w:lang w:val="en-NZ"/>
        </w:rPr>
        <w:t>the Slovak Republic</w:t>
      </w:r>
      <w:r w:rsidR="001E4B4C" w:rsidRPr="00AE5BB2">
        <w:rPr>
          <w:rFonts w:ascii="Times New Roman" w:hAnsi="Times New Roman"/>
          <w:lang w:val="en-NZ"/>
        </w:rPr>
        <w:t>:</w:t>
      </w:r>
    </w:p>
    <w:p w:rsidR="002331E5" w:rsidRPr="00AE5BB2" w:rsidRDefault="002331E5" w:rsidP="005C5F7B">
      <w:pPr>
        <w:tabs>
          <w:tab w:val="right" w:pos="0"/>
        </w:tabs>
        <w:ind w:left="720"/>
        <w:rPr>
          <w:rFonts w:ascii="Times New Roman" w:hAnsi="Times New Roman"/>
          <w:lang w:val="en-NZ"/>
        </w:rPr>
      </w:pPr>
    </w:p>
    <w:p w:rsidR="00AD7623" w:rsidRDefault="00AD7623" w:rsidP="002331E5">
      <w:pPr>
        <w:tabs>
          <w:tab w:val="left" w:pos="720"/>
          <w:tab w:val="left" w:pos="1440"/>
        </w:tabs>
        <w:ind w:left="1418"/>
        <w:jc w:val="both"/>
        <w:rPr>
          <w:rFonts w:ascii="Times New Roman" w:hAnsi="Times New Roman"/>
          <w:lang w:val="en-NZ"/>
        </w:rPr>
      </w:pPr>
      <w:r w:rsidRPr="00AE5BB2">
        <w:rPr>
          <w:rFonts w:ascii="Times New Roman" w:hAnsi="Times New Roman"/>
          <w:lang w:val="en-NZ"/>
        </w:rPr>
        <w:t>(i)</w:t>
      </w:r>
      <w:r w:rsidR="002331E5">
        <w:rPr>
          <w:rFonts w:ascii="Times New Roman" w:hAnsi="Times New Roman"/>
          <w:lang w:val="en-NZ"/>
        </w:rPr>
        <w:t xml:space="preserve"> </w:t>
      </w:r>
      <w:r w:rsidRPr="00AE5BB2">
        <w:rPr>
          <w:rFonts w:ascii="Times New Roman" w:hAnsi="Times New Roman"/>
          <w:lang w:val="en-NZ"/>
        </w:rPr>
        <w:t>in respect of taxes withheld at source, to income paid or credited on or after the first day of January in the calendar year next following the year in which the notice of termination is given,</w:t>
      </w:r>
    </w:p>
    <w:p w:rsidR="002331E5" w:rsidRPr="00AE5BB2" w:rsidRDefault="002331E5" w:rsidP="002331E5">
      <w:pPr>
        <w:tabs>
          <w:tab w:val="left" w:pos="720"/>
          <w:tab w:val="left" w:pos="1440"/>
        </w:tabs>
        <w:ind w:left="1418"/>
        <w:jc w:val="both"/>
        <w:rPr>
          <w:rFonts w:ascii="Times New Roman" w:hAnsi="Times New Roman"/>
          <w:lang w:val="en-NZ"/>
        </w:rPr>
      </w:pPr>
    </w:p>
    <w:p w:rsidR="001E4B4C" w:rsidRPr="00AE5BB2" w:rsidRDefault="00AD7623" w:rsidP="002331E5">
      <w:pPr>
        <w:tabs>
          <w:tab w:val="left" w:pos="720"/>
          <w:tab w:val="left" w:pos="1418"/>
        </w:tabs>
        <w:ind w:left="1418"/>
        <w:jc w:val="both"/>
        <w:rPr>
          <w:rFonts w:ascii="Times New Roman" w:hAnsi="Times New Roman"/>
          <w:lang w:val="en-NZ"/>
        </w:rPr>
      </w:pPr>
      <w:r w:rsidRPr="00AE5BB2">
        <w:rPr>
          <w:rFonts w:ascii="Times New Roman" w:hAnsi="Times New Roman"/>
          <w:lang w:val="en-NZ"/>
        </w:rPr>
        <w:t>(ii)</w:t>
      </w:r>
      <w:r w:rsidR="002331E5">
        <w:rPr>
          <w:rFonts w:ascii="Times New Roman" w:hAnsi="Times New Roman"/>
          <w:lang w:val="en-NZ"/>
        </w:rPr>
        <w:t xml:space="preserve"> </w:t>
      </w:r>
      <w:r w:rsidRPr="00AE5BB2">
        <w:rPr>
          <w:rFonts w:ascii="Times New Roman" w:hAnsi="Times New Roman"/>
          <w:lang w:val="en-NZ"/>
        </w:rPr>
        <w:t>in respect of other taxes, in any tax year beginning on or after the first day of January in the calendar year next following the year in which the notice of termination is given.</w:t>
      </w:r>
    </w:p>
    <w:p w:rsidR="001E4B4C" w:rsidRDefault="001E4B4C" w:rsidP="005C5F7B">
      <w:pPr>
        <w:tabs>
          <w:tab w:val="left" w:pos="720"/>
          <w:tab w:val="left" w:pos="1440"/>
        </w:tabs>
        <w:ind w:left="2160" w:hanging="2160"/>
        <w:rPr>
          <w:rFonts w:ascii="Times New Roman" w:hAnsi="Times New Roman"/>
          <w:lang w:val="en-NZ"/>
        </w:rPr>
      </w:pPr>
    </w:p>
    <w:p w:rsidR="002331E5" w:rsidRPr="00AE5BB2" w:rsidRDefault="002331E5" w:rsidP="005C5F7B">
      <w:pPr>
        <w:tabs>
          <w:tab w:val="left" w:pos="720"/>
          <w:tab w:val="left" w:pos="1440"/>
        </w:tabs>
        <w:ind w:left="2160" w:hanging="2160"/>
        <w:rPr>
          <w:rFonts w:ascii="Times New Roman" w:hAnsi="Times New Roman"/>
          <w:lang w:val="en-NZ"/>
        </w:rPr>
      </w:pPr>
    </w:p>
    <w:p w:rsidR="001E4B4C" w:rsidRPr="00AE5BB2" w:rsidRDefault="001E4B4C" w:rsidP="005C5F7B">
      <w:pPr>
        <w:tabs>
          <w:tab w:val="left" w:pos="720"/>
          <w:tab w:val="left" w:pos="1440"/>
        </w:tabs>
        <w:ind w:left="2160" w:hanging="2160"/>
        <w:rPr>
          <w:rFonts w:ascii="Times New Roman" w:hAnsi="Times New Roman"/>
          <w:lang w:val="en-NZ"/>
        </w:rPr>
      </w:pPr>
    </w:p>
    <w:p w:rsidR="001E4B4C" w:rsidRPr="00AE5BB2" w:rsidRDefault="002331E5" w:rsidP="005C5F7B">
      <w:pPr>
        <w:tabs>
          <w:tab w:val="left" w:pos="720"/>
          <w:tab w:val="left" w:pos="1440"/>
        </w:tabs>
        <w:jc w:val="both"/>
        <w:rPr>
          <w:rFonts w:ascii="Times New Roman" w:hAnsi="Times New Roman"/>
          <w:lang w:val="en-NZ"/>
        </w:rPr>
      </w:pPr>
      <w:r w:rsidRPr="00AE5BB2">
        <w:rPr>
          <w:rFonts w:ascii="Times New Roman" w:hAnsi="Times New Roman"/>
          <w:lang w:val="en-NZ"/>
        </w:rPr>
        <w:t xml:space="preserve">In witness whereof </w:t>
      </w:r>
      <w:r w:rsidR="001E4B4C" w:rsidRPr="00AE5BB2">
        <w:rPr>
          <w:rFonts w:ascii="Times New Roman" w:hAnsi="Times New Roman"/>
          <w:lang w:val="en-NZ"/>
        </w:rPr>
        <w:t>the undersigned,</w:t>
      </w:r>
      <w:r w:rsidR="00C47AFE" w:rsidRPr="00AE5BB2">
        <w:rPr>
          <w:rFonts w:ascii="Times New Roman" w:hAnsi="Times New Roman"/>
          <w:lang w:val="en-NZ"/>
        </w:rPr>
        <w:t xml:space="preserve"> being</w:t>
      </w:r>
      <w:r w:rsidR="001E4B4C" w:rsidRPr="00AE5BB2">
        <w:rPr>
          <w:rFonts w:ascii="Times New Roman" w:hAnsi="Times New Roman"/>
          <w:lang w:val="en-NZ"/>
        </w:rPr>
        <w:t xml:space="preserve"> duly authorised</w:t>
      </w:r>
      <w:r w:rsidR="00C47AFE" w:rsidRPr="00AE5BB2">
        <w:rPr>
          <w:rFonts w:ascii="Times New Roman" w:hAnsi="Times New Roman"/>
          <w:lang w:val="en-NZ"/>
        </w:rPr>
        <w:t xml:space="preserve"> thereto</w:t>
      </w:r>
      <w:r w:rsidR="001E4B4C" w:rsidRPr="00AE5BB2">
        <w:rPr>
          <w:rFonts w:ascii="Times New Roman" w:hAnsi="Times New Roman"/>
          <w:lang w:val="en-NZ"/>
        </w:rPr>
        <w:t>, have signed this Agreement.</w:t>
      </w:r>
    </w:p>
    <w:p w:rsidR="001E4B4C" w:rsidRPr="00AE5BB2" w:rsidRDefault="001E4B4C" w:rsidP="005C5F7B">
      <w:pPr>
        <w:tabs>
          <w:tab w:val="left" w:pos="720"/>
          <w:tab w:val="left" w:pos="1440"/>
        </w:tabs>
        <w:rPr>
          <w:rFonts w:ascii="Times New Roman" w:hAnsi="Times New Roman"/>
          <w:lang w:val="en-NZ"/>
        </w:rPr>
      </w:pPr>
    </w:p>
    <w:p w:rsidR="001E4B4C" w:rsidRPr="00AE5BB2" w:rsidRDefault="001E4B4C" w:rsidP="005C5F7B">
      <w:pPr>
        <w:tabs>
          <w:tab w:val="left" w:pos="720"/>
          <w:tab w:val="left" w:pos="1440"/>
        </w:tabs>
        <w:jc w:val="both"/>
        <w:rPr>
          <w:rFonts w:ascii="Times New Roman" w:hAnsi="Times New Roman"/>
          <w:lang w:val="en-NZ"/>
        </w:rPr>
      </w:pPr>
      <w:r w:rsidRPr="00AE5BB2">
        <w:rPr>
          <w:rFonts w:ascii="Times New Roman" w:hAnsi="Times New Roman"/>
          <w:lang w:val="en-NZ"/>
        </w:rPr>
        <w:t>D</w:t>
      </w:r>
      <w:r w:rsidR="002331E5">
        <w:rPr>
          <w:rFonts w:ascii="Times New Roman" w:hAnsi="Times New Roman"/>
          <w:lang w:val="en-NZ"/>
        </w:rPr>
        <w:t>one</w:t>
      </w:r>
      <w:r w:rsidRPr="00AE5BB2">
        <w:rPr>
          <w:rFonts w:ascii="Times New Roman" w:hAnsi="Times New Roman"/>
          <w:lang w:val="en-NZ"/>
        </w:rPr>
        <w:t xml:space="preserve"> in duplicate at </w:t>
      </w:r>
      <w:r w:rsidR="00162C54">
        <w:rPr>
          <w:rFonts w:ascii="Times New Roman" w:hAnsi="Times New Roman"/>
          <w:lang w:val="en-NZ"/>
        </w:rPr>
        <w:t>Bratislava</w:t>
      </w:r>
      <w:r w:rsidRPr="00AE5BB2">
        <w:rPr>
          <w:rFonts w:ascii="Times New Roman" w:hAnsi="Times New Roman"/>
          <w:lang w:val="en-NZ"/>
        </w:rPr>
        <w:t xml:space="preserve"> this </w:t>
      </w:r>
      <w:r w:rsidR="00162C54">
        <w:rPr>
          <w:rFonts w:ascii="Times New Roman" w:hAnsi="Times New Roman"/>
          <w:lang w:val="en-NZ"/>
        </w:rPr>
        <w:t>26 September 2023</w:t>
      </w:r>
      <w:r w:rsidRPr="00AE5BB2">
        <w:rPr>
          <w:rFonts w:ascii="Times New Roman" w:hAnsi="Times New Roman"/>
          <w:lang w:val="en-NZ"/>
        </w:rPr>
        <w:t xml:space="preserve"> in the </w:t>
      </w:r>
      <w:r w:rsidR="00C47AFE" w:rsidRPr="00AE5BB2">
        <w:rPr>
          <w:rFonts w:ascii="Times New Roman" w:hAnsi="Times New Roman"/>
          <w:lang w:val="en-NZ"/>
        </w:rPr>
        <w:t>Slovak</w:t>
      </w:r>
      <w:r w:rsidR="00BB321D">
        <w:rPr>
          <w:rFonts w:ascii="Times New Roman" w:hAnsi="Times New Roman"/>
          <w:lang w:val="en-NZ"/>
        </w:rPr>
        <w:t xml:space="preserve"> and English</w:t>
      </w:r>
      <w:r w:rsidRPr="00AE5BB2">
        <w:rPr>
          <w:rFonts w:ascii="Times New Roman" w:hAnsi="Times New Roman"/>
          <w:lang w:val="en-NZ"/>
        </w:rPr>
        <w:t xml:space="preserve"> </w:t>
      </w:r>
      <w:r w:rsidR="00115771" w:rsidRPr="00AE5BB2">
        <w:rPr>
          <w:rFonts w:ascii="Times New Roman" w:hAnsi="Times New Roman"/>
          <w:lang w:val="en-NZ"/>
        </w:rPr>
        <w:t>l</w:t>
      </w:r>
      <w:r w:rsidRPr="00AE5BB2">
        <w:rPr>
          <w:rFonts w:ascii="Times New Roman" w:hAnsi="Times New Roman"/>
          <w:lang w:val="en-NZ"/>
        </w:rPr>
        <w:t>anguage</w:t>
      </w:r>
      <w:r w:rsidR="00115771" w:rsidRPr="00AE5BB2">
        <w:rPr>
          <w:rFonts w:ascii="Times New Roman" w:hAnsi="Times New Roman"/>
          <w:lang w:val="en-NZ"/>
        </w:rPr>
        <w:t>s, both texts being equally authentic. In case of divergence between the two texts, the English text shall prevail.</w:t>
      </w:r>
    </w:p>
    <w:p w:rsidR="001E4B4C" w:rsidRPr="00AE5BB2" w:rsidRDefault="001E4B4C" w:rsidP="005C5F7B">
      <w:pPr>
        <w:tabs>
          <w:tab w:val="left" w:pos="720"/>
          <w:tab w:val="left" w:pos="1440"/>
        </w:tabs>
        <w:rPr>
          <w:rFonts w:ascii="Times New Roman" w:hAnsi="Times New Roman"/>
          <w:lang w:val="en-NZ"/>
        </w:rPr>
      </w:pPr>
    </w:p>
    <w:p w:rsidR="001E4B4C" w:rsidRPr="00AE5BB2" w:rsidRDefault="001E4B4C" w:rsidP="005C5F7B">
      <w:pPr>
        <w:pStyle w:val="Hlavika"/>
        <w:tabs>
          <w:tab w:val="clear" w:pos="4153"/>
          <w:tab w:val="clear" w:pos="8306"/>
          <w:tab w:val="left" w:pos="720"/>
          <w:tab w:val="left" w:pos="1440"/>
        </w:tabs>
        <w:rPr>
          <w:rFonts w:ascii="Times New Roman" w:hAnsi="Times New Roman"/>
          <w:lang w:val="en-NZ"/>
        </w:rPr>
      </w:pPr>
    </w:p>
    <w:p w:rsidR="001E4B4C" w:rsidRPr="00AE5BB2" w:rsidRDefault="001E4B4C" w:rsidP="005C5F7B">
      <w:pPr>
        <w:tabs>
          <w:tab w:val="left" w:pos="720"/>
          <w:tab w:val="left" w:pos="1440"/>
        </w:tabs>
        <w:rPr>
          <w:rFonts w:ascii="Times New Roman" w:hAnsi="Times New Roman"/>
          <w:lang w:val="en-NZ"/>
        </w:rPr>
      </w:pPr>
    </w:p>
    <w:p w:rsidR="002331E5" w:rsidRPr="00AE5BB2" w:rsidRDefault="002331E5" w:rsidP="002331E5">
      <w:pPr>
        <w:tabs>
          <w:tab w:val="left" w:pos="720"/>
          <w:tab w:val="left" w:pos="1440"/>
        </w:tabs>
        <w:rPr>
          <w:rFonts w:ascii="Times New Roman" w:hAnsi="Times New Roman"/>
          <w:lang w:val="en-NZ"/>
        </w:rPr>
      </w:pPr>
      <w:r w:rsidRPr="00AE5BB2">
        <w:rPr>
          <w:rFonts w:ascii="Times New Roman" w:hAnsi="Times New Roman"/>
          <w:lang w:val="en-NZ"/>
        </w:rPr>
        <w:t>F</w:t>
      </w:r>
      <w:r>
        <w:rPr>
          <w:rFonts w:ascii="Times New Roman" w:hAnsi="Times New Roman"/>
          <w:lang w:val="en-NZ"/>
        </w:rPr>
        <w:t>or</w:t>
      </w:r>
      <w:r w:rsidRPr="00AE5BB2">
        <w:rPr>
          <w:rFonts w:ascii="Times New Roman" w:hAnsi="Times New Roman"/>
          <w:lang w:val="en-NZ"/>
        </w:rPr>
        <w:tab/>
      </w:r>
      <w:r w:rsidRPr="00AE5BB2">
        <w:rPr>
          <w:rFonts w:ascii="Times New Roman" w:hAnsi="Times New Roman"/>
          <w:lang w:val="en-NZ"/>
        </w:rPr>
        <w:tab/>
      </w:r>
      <w:r w:rsidRPr="00AE5BB2">
        <w:rPr>
          <w:rFonts w:ascii="Times New Roman" w:hAnsi="Times New Roman"/>
          <w:lang w:val="en-NZ"/>
        </w:rPr>
        <w:tab/>
      </w:r>
      <w:r w:rsidRPr="00AE5BB2">
        <w:rPr>
          <w:rFonts w:ascii="Times New Roman" w:hAnsi="Times New Roman"/>
          <w:lang w:val="en-NZ"/>
        </w:rPr>
        <w:tab/>
      </w:r>
      <w:r w:rsidRPr="00AE5BB2">
        <w:rPr>
          <w:rFonts w:ascii="Times New Roman" w:hAnsi="Times New Roman"/>
          <w:lang w:val="en-NZ"/>
        </w:rPr>
        <w:tab/>
      </w:r>
      <w:r w:rsidRPr="00AE5BB2">
        <w:rPr>
          <w:rFonts w:ascii="Times New Roman" w:hAnsi="Times New Roman"/>
          <w:lang w:val="en-NZ"/>
        </w:rPr>
        <w:tab/>
      </w:r>
      <w:r w:rsidRPr="00AE5BB2">
        <w:rPr>
          <w:rFonts w:ascii="Times New Roman" w:hAnsi="Times New Roman"/>
          <w:lang w:val="en-NZ"/>
        </w:rPr>
        <w:tab/>
        <w:t xml:space="preserve">For </w:t>
      </w:r>
    </w:p>
    <w:p w:rsidR="002331E5" w:rsidRPr="00AE5BB2" w:rsidRDefault="002331E5" w:rsidP="002331E5">
      <w:pPr>
        <w:tabs>
          <w:tab w:val="left" w:pos="720"/>
          <w:tab w:val="left" w:pos="1440"/>
        </w:tabs>
        <w:rPr>
          <w:rFonts w:ascii="Times New Roman" w:hAnsi="Times New Roman"/>
          <w:lang w:val="en-NZ"/>
        </w:rPr>
      </w:pPr>
      <w:r>
        <w:rPr>
          <w:rFonts w:ascii="Times New Roman" w:hAnsi="Times New Roman"/>
          <w:lang w:val="en-NZ"/>
        </w:rPr>
        <w:t>the</w:t>
      </w:r>
      <w:r w:rsidRPr="00AE5BB2">
        <w:rPr>
          <w:rFonts w:ascii="Times New Roman" w:hAnsi="Times New Roman"/>
          <w:lang w:val="en-NZ"/>
        </w:rPr>
        <w:t xml:space="preserve"> Slovak Republic</w:t>
      </w:r>
      <w:r w:rsidR="00150A7F">
        <w:rPr>
          <w:rFonts w:ascii="Times New Roman" w:hAnsi="Times New Roman"/>
          <w:lang w:val="en-NZ"/>
        </w:rPr>
        <w:tab/>
      </w:r>
      <w:r w:rsidR="00150A7F">
        <w:rPr>
          <w:rFonts w:ascii="Times New Roman" w:hAnsi="Times New Roman"/>
          <w:lang w:val="en-NZ"/>
        </w:rPr>
        <w:tab/>
      </w:r>
      <w:r w:rsidR="00150A7F">
        <w:rPr>
          <w:rFonts w:ascii="Times New Roman" w:hAnsi="Times New Roman"/>
          <w:lang w:val="en-NZ"/>
        </w:rPr>
        <w:tab/>
      </w:r>
      <w:r w:rsidR="00150A7F">
        <w:rPr>
          <w:rFonts w:ascii="Times New Roman" w:hAnsi="Times New Roman"/>
          <w:lang w:val="en-NZ"/>
        </w:rPr>
        <w:tab/>
      </w:r>
      <w:r>
        <w:rPr>
          <w:rFonts w:ascii="Times New Roman" w:hAnsi="Times New Roman"/>
          <w:lang w:val="en-NZ"/>
        </w:rPr>
        <w:tab/>
      </w:r>
      <w:r w:rsidRPr="00AE5BB2">
        <w:rPr>
          <w:rFonts w:ascii="Times New Roman" w:hAnsi="Times New Roman"/>
          <w:lang w:val="en-NZ"/>
        </w:rPr>
        <w:t>New Zealand</w:t>
      </w:r>
      <w:r w:rsidRPr="00AE5BB2">
        <w:rPr>
          <w:rFonts w:ascii="Times New Roman" w:hAnsi="Times New Roman"/>
          <w:lang w:val="en-NZ"/>
        </w:rPr>
        <w:tab/>
      </w:r>
    </w:p>
    <w:p w:rsidR="00150A7F" w:rsidRDefault="00150A7F" w:rsidP="005C5F7B">
      <w:pPr>
        <w:jc w:val="center"/>
        <w:rPr>
          <w:rFonts w:ascii="Times New Roman" w:hAnsi="Times New Roman"/>
          <w:b/>
          <w:lang w:val="en-NZ"/>
        </w:rPr>
      </w:pPr>
    </w:p>
    <w:p w:rsidR="00150A7F" w:rsidRDefault="00162C54" w:rsidP="00150A7F">
      <w:pPr>
        <w:tabs>
          <w:tab w:val="left" w:pos="4980"/>
          <w:tab w:val="left" w:pos="5100"/>
        </w:tabs>
        <w:rPr>
          <w:rFonts w:ascii="Times New Roman" w:hAnsi="Times New Roman"/>
          <w:lang w:val="en-NZ"/>
        </w:rPr>
      </w:pPr>
      <w:r w:rsidRPr="00162C54">
        <w:rPr>
          <w:rFonts w:ascii="Times New Roman" w:hAnsi="Times New Roman"/>
          <w:lang w:val="en-NZ"/>
        </w:rPr>
        <w:t>Michal Horváth</w:t>
      </w:r>
      <w:r>
        <w:rPr>
          <w:rFonts w:ascii="Times New Roman" w:hAnsi="Times New Roman"/>
          <w:lang w:val="en-NZ"/>
        </w:rPr>
        <w:t xml:space="preserve"> v. r.</w:t>
      </w:r>
      <w:r w:rsidR="00150A7F">
        <w:rPr>
          <w:rFonts w:ascii="Times New Roman" w:hAnsi="Times New Roman"/>
          <w:lang w:val="en-NZ"/>
        </w:rPr>
        <w:t xml:space="preserve">  </w:t>
      </w:r>
      <w:r w:rsidR="00150A7F">
        <w:rPr>
          <w:rFonts w:ascii="Times New Roman" w:hAnsi="Times New Roman"/>
          <w:lang w:val="en-NZ"/>
        </w:rPr>
        <w:tab/>
        <w:t xml:space="preserve"> </w:t>
      </w:r>
      <w:r w:rsidRPr="00162C54">
        <w:rPr>
          <w:rFonts w:ascii="Times New Roman" w:hAnsi="Times New Roman"/>
          <w:lang w:val="en-NZ"/>
        </w:rPr>
        <w:t>Dell Higgie</w:t>
      </w:r>
      <w:r>
        <w:rPr>
          <w:rFonts w:ascii="Times New Roman" w:hAnsi="Times New Roman"/>
          <w:lang w:val="en-NZ"/>
        </w:rPr>
        <w:t xml:space="preserve"> v. r.</w:t>
      </w:r>
      <w:r w:rsidR="00150A7F">
        <w:rPr>
          <w:rFonts w:ascii="Times New Roman" w:hAnsi="Times New Roman"/>
          <w:lang w:val="en-NZ"/>
        </w:rPr>
        <w:tab/>
      </w:r>
    </w:p>
    <w:p w:rsidR="0073135D" w:rsidRPr="002331E5" w:rsidRDefault="0073135D" w:rsidP="005C5F7B">
      <w:pPr>
        <w:jc w:val="center"/>
        <w:rPr>
          <w:rFonts w:ascii="Times New Roman" w:hAnsi="Times New Roman"/>
          <w:b/>
          <w:lang w:val="en-NZ"/>
        </w:rPr>
      </w:pPr>
      <w:r w:rsidRPr="00150A7F">
        <w:rPr>
          <w:rFonts w:ascii="Times New Roman" w:hAnsi="Times New Roman"/>
          <w:lang w:val="en-NZ"/>
        </w:rPr>
        <w:br w:type="page"/>
      </w:r>
      <w:r w:rsidR="002331E5" w:rsidRPr="002331E5">
        <w:rPr>
          <w:rFonts w:ascii="Times New Roman" w:hAnsi="Times New Roman"/>
          <w:b/>
          <w:lang w:val="en-NZ"/>
        </w:rPr>
        <w:lastRenderedPageBreak/>
        <w:t>Protocol</w:t>
      </w:r>
    </w:p>
    <w:p w:rsidR="0073135D" w:rsidRPr="00043F52" w:rsidRDefault="0073135D" w:rsidP="005C5F7B">
      <w:pPr>
        <w:rPr>
          <w:rFonts w:ascii="Times New Roman" w:hAnsi="Times New Roman"/>
          <w:lang w:val="en-NZ"/>
        </w:rPr>
      </w:pPr>
    </w:p>
    <w:p w:rsidR="0073135D" w:rsidRPr="00043F52" w:rsidRDefault="0073135D" w:rsidP="005C5F7B">
      <w:pPr>
        <w:jc w:val="both"/>
        <w:rPr>
          <w:rFonts w:ascii="Times New Roman" w:hAnsi="Times New Roman"/>
          <w:lang w:val="en-NZ"/>
        </w:rPr>
      </w:pPr>
      <w:r w:rsidRPr="00043F52">
        <w:rPr>
          <w:rFonts w:ascii="Times New Roman" w:hAnsi="Times New Roman"/>
          <w:lang w:val="en-NZ"/>
        </w:rPr>
        <w:t>At the time of s</w:t>
      </w:r>
      <w:r w:rsidR="00C47AFE" w:rsidRPr="00043F52">
        <w:rPr>
          <w:rFonts w:ascii="Times New Roman" w:hAnsi="Times New Roman"/>
          <w:lang w:val="en-NZ"/>
        </w:rPr>
        <w:t>igning of the Agreement between</w:t>
      </w:r>
      <w:r w:rsidRPr="00043F52">
        <w:rPr>
          <w:rFonts w:ascii="Times New Roman" w:hAnsi="Times New Roman"/>
          <w:lang w:val="en-NZ"/>
        </w:rPr>
        <w:t xml:space="preserve"> the </w:t>
      </w:r>
      <w:r w:rsidR="00C47AFE" w:rsidRPr="00043F52">
        <w:rPr>
          <w:rFonts w:ascii="Times New Roman" w:hAnsi="Times New Roman"/>
          <w:lang w:val="en-NZ"/>
        </w:rPr>
        <w:t>Slovak Republic</w:t>
      </w:r>
      <w:r w:rsidR="005C5F7B">
        <w:rPr>
          <w:rFonts w:ascii="Times New Roman" w:hAnsi="Times New Roman"/>
          <w:lang w:val="en-NZ"/>
        </w:rPr>
        <w:t xml:space="preserve"> and </w:t>
      </w:r>
      <w:r w:rsidR="005C5F7B" w:rsidRPr="00043F52">
        <w:rPr>
          <w:rFonts w:ascii="Times New Roman" w:hAnsi="Times New Roman"/>
          <w:lang w:val="en-NZ"/>
        </w:rPr>
        <w:t>New Zealand</w:t>
      </w:r>
      <w:r w:rsidRPr="00043F52">
        <w:rPr>
          <w:rFonts w:ascii="Times New Roman" w:hAnsi="Times New Roman"/>
          <w:lang w:val="en-NZ"/>
        </w:rPr>
        <w:t xml:space="preserve"> for the Elimination of Double Taxation with respect to Taxes on Income </w:t>
      </w:r>
      <w:r w:rsidR="007C1596" w:rsidRPr="00043F52">
        <w:rPr>
          <w:rFonts w:ascii="Times New Roman" w:hAnsi="Times New Roman"/>
          <w:lang w:val="en-NZ"/>
        </w:rPr>
        <w:t xml:space="preserve">and the Prevention of Tax Evasion and Avoidance </w:t>
      </w:r>
      <w:r w:rsidRPr="00043F52">
        <w:rPr>
          <w:rFonts w:ascii="Times New Roman" w:hAnsi="Times New Roman"/>
          <w:lang w:val="en-NZ"/>
        </w:rPr>
        <w:t>(the “</w:t>
      </w:r>
      <w:r w:rsidR="007C1596" w:rsidRPr="00043F52">
        <w:rPr>
          <w:rFonts w:ascii="Times New Roman" w:hAnsi="Times New Roman"/>
          <w:lang w:val="en-NZ"/>
        </w:rPr>
        <w:t>Agreement</w:t>
      </w:r>
      <w:r w:rsidRPr="00043F52">
        <w:rPr>
          <w:rFonts w:ascii="Times New Roman" w:hAnsi="Times New Roman"/>
          <w:lang w:val="en-NZ"/>
        </w:rPr>
        <w:t xml:space="preserve">”), the undersigned have agreed upon the following provisions which shall form an integral part of the </w:t>
      </w:r>
      <w:r w:rsidR="007C1596" w:rsidRPr="00043F52">
        <w:rPr>
          <w:rFonts w:ascii="Times New Roman" w:hAnsi="Times New Roman"/>
          <w:lang w:val="en-NZ"/>
        </w:rPr>
        <w:t>Agreement</w:t>
      </w:r>
      <w:r w:rsidRPr="00043F52">
        <w:rPr>
          <w:rFonts w:ascii="Times New Roman" w:hAnsi="Times New Roman"/>
          <w:lang w:val="en-NZ"/>
        </w:rPr>
        <w:t>:</w:t>
      </w:r>
    </w:p>
    <w:p w:rsidR="0073135D" w:rsidRPr="00043F52" w:rsidRDefault="0073135D" w:rsidP="005C5F7B">
      <w:pPr>
        <w:rPr>
          <w:rFonts w:ascii="Times New Roman" w:hAnsi="Times New Roman"/>
          <w:lang w:val="en-NZ"/>
        </w:rPr>
      </w:pPr>
    </w:p>
    <w:p w:rsidR="00A27EC1" w:rsidRPr="00AE5BB2" w:rsidRDefault="007C1596" w:rsidP="005C5F7B">
      <w:pPr>
        <w:spacing w:before="100" w:beforeAutospacing="1" w:after="100" w:afterAutospacing="1"/>
        <w:jc w:val="both"/>
        <w:rPr>
          <w:rFonts w:ascii="Times New Roman" w:hAnsi="Times New Roman"/>
          <w:bCs/>
          <w:szCs w:val="24"/>
          <w:lang w:val="en-US" w:bidi="ar-QA"/>
        </w:rPr>
      </w:pPr>
      <w:r w:rsidRPr="00AE5BB2">
        <w:rPr>
          <w:rFonts w:ascii="Times New Roman" w:hAnsi="Times New Roman"/>
          <w:bCs/>
          <w:szCs w:val="24"/>
          <w:lang w:val="en-US" w:bidi="ar-QA"/>
        </w:rPr>
        <w:t>1.</w:t>
      </w:r>
      <w:r w:rsidR="002331E5">
        <w:rPr>
          <w:rFonts w:ascii="Times New Roman" w:hAnsi="Times New Roman"/>
          <w:bCs/>
          <w:szCs w:val="24"/>
          <w:lang w:val="en-US" w:bidi="ar-QA"/>
        </w:rPr>
        <w:t xml:space="preserve"> </w:t>
      </w:r>
      <w:r w:rsidR="00A27EC1" w:rsidRPr="00AE5BB2">
        <w:rPr>
          <w:rFonts w:ascii="Times New Roman" w:hAnsi="Times New Roman"/>
          <w:bCs/>
          <w:szCs w:val="24"/>
          <w:lang w:val="en-US" w:bidi="ar-QA"/>
        </w:rPr>
        <w:t>With reference to Articles 10, 11 and 12:</w:t>
      </w:r>
    </w:p>
    <w:p w:rsidR="007C1596" w:rsidRPr="00AE5BB2" w:rsidRDefault="00A27EC1" w:rsidP="005C5F7B">
      <w:pPr>
        <w:spacing w:before="100" w:beforeAutospacing="1" w:after="100" w:afterAutospacing="1"/>
        <w:jc w:val="both"/>
        <w:rPr>
          <w:rFonts w:ascii="Times New Roman" w:hAnsi="Times New Roman"/>
          <w:szCs w:val="24"/>
          <w:lang w:val="en-US" w:bidi="ar-QA"/>
        </w:rPr>
      </w:pPr>
      <w:r w:rsidRPr="00AE5BB2">
        <w:rPr>
          <w:rFonts w:ascii="Times New Roman" w:hAnsi="Times New Roman"/>
          <w:szCs w:val="24"/>
          <w:lang w:val="en-US" w:bidi="ar-QA"/>
        </w:rPr>
        <w:t>It is understood that where the trustees of a discretionary trust do not distribute dividends, interest or royalties earned during a given period, these trustees, acting in their capacity as such, constitute the beneficial owners of such income for the purposes of the relevant Article, even if they are not the beneficial owners under the relevant trust law.</w:t>
      </w:r>
      <w:r w:rsidR="007C1596" w:rsidRPr="00AE5BB2">
        <w:rPr>
          <w:rFonts w:ascii="Times New Roman" w:hAnsi="Times New Roman"/>
          <w:szCs w:val="24"/>
          <w:lang w:val="en-US" w:bidi="ar-QA"/>
        </w:rPr>
        <w:t xml:space="preserve"> </w:t>
      </w:r>
    </w:p>
    <w:p w:rsidR="00A27EC1" w:rsidRPr="00AE5BB2" w:rsidRDefault="00A27EC1" w:rsidP="005C5F7B">
      <w:pPr>
        <w:spacing w:before="100" w:beforeAutospacing="1" w:after="100" w:afterAutospacing="1"/>
        <w:jc w:val="both"/>
        <w:rPr>
          <w:rFonts w:ascii="Times New Roman" w:hAnsi="Times New Roman"/>
          <w:lang w:val="en-NZ"/>
        </w:rPr>
      </w:pPr>
      <w:r w:rsidRPr="00AE5BB2">
        <w:rPr>
          <w:rFonts w:ascii="Times New Roman" w:hAnsi="Times New Roman"/>
          <w:lang w:val="en-NZ"/>
        </w:rPr>
        <w:t>2.</w:t>
      </w:r>
      <w:r w:rsidR="002331E5">
        <w:rPr>
          <w:rFonts w:ascii="Times New Roman" w:hAnsi="Times New Roman"/>
          <w:lang w:val="en-NZ"/>
        </w:rPr>
        <w:t xml:space="preserve"> </w:t>
      </w:r>
      <w:r w:rsidRPr="00AE5BB2">
        <w:rPr>
          <w:rFonts w:ascii="Times New Roman" w:hAnsi="Times New Roman"/>
          <w:lang w:val="en-NZ"/>
        </w:rPr>
        <w:t>With reference to paragraph 3 of Article 12:</w:t>
      </w:r>
    </w:p>
    <w:p w:rsidR="00015EB7" w:rsidRPr="00AE5BB2" w:rsidRDefault="00A27EC1" w:rsidP="005C5F7B">
      <w:pPr>
        <w:spacing w:before="100" w:beforeAutospacing="1" w:after="100" w:afterAutospacing="1"/>
        <w:jc w:val="both"/>
        <w:rPr>
          <w:rFonts w:ascii="Times New Roman" w:hAnsi="Times New Roman"/>
          <w:lang w:val="en-NZ"/>
        </w:rPr>
      </w:pPr>
      <w:r w:rsidRPr="00AE5BB2">
        <w:rPr>
          <w:rFonts w:ascii="Times New Roman" w:hAnsi="Times New Roman"/>
          <w:lang w:val="en-NZ"/>
        </w:rPr>
        <w:t xml:space="preserve">It is understood that the term </w:t>
      </w:r>
      <w:r w:rsidR="00B07556" w:rsidRPr="00AE5BB2">
        <w:rPr>
          <w:rFonts w:ascii="Times New Roman" w:hAnsi="Times New Roman"/>
          <w:lang w:val="en-NZ"/>
        </w:rPr>
        <w:t>“</w:t>
      </w:r>
      <w:r w:rsidRPr="00AE5BB2">
        <w:rPr>
          <w:rFonts w:ascii="Times New Roman" w:hAnsi="Times New Roman"/>
          <w:lang w:val="en-NZ"/>
        </w:rPr>
        <w:t>royalties</w:t>
      </w:r>
      <w:r w:rsidR="00B07556" w:rsidRPr="00AE5BB2">
        <w:rPr>
          <w:rFonts w:ascii="Times New Roman" w:hAnsi="Times New Roman"/>
          <w:lang w:val="en-NZ"/>
        </w:rPr>
        <w:t>”</w:t>
      </w:r>
      <w:r w:rsidRPr="00AE5BB2">
        <w:rPr>
          <w:rFonts w:ascii="Times New Roman" w:hAnsi="Times New Roman"/>
          <w:lang w:val="en-NZ"/>
        </w:rPr>
        <w:t xml:space="preserve"> includes any assistance that is ancillary and subsidiary to, and is furnished as a means of enabling the application or enjoyment of, any such property or right as is mentioned in subparagraph (a) or (b), any such equipment as is mentioned in subparagraph (c) or any such knowledge or information as is mentioned in subparagraph (d).</w:t>
      </w:r>
    </w:p>
    <w:p w:rsidR="006A197F" w:rsidRPr="00AE5BB2" w:rsidRDefault="006A197F" w:rsidP="005C5F7B">
      <w:pPr>
        <w:rPr>
          <w:rFonts w:ascii="Times New Roman" w:hAnsi="Times New Roman"/>
          <w:lang w:val="en-NZ"/>
        </w:rPr>
      </w:pPr>
    </w:p>
    <w:p w:rsidR="0036699D" w:rsidRPr="00AE5BB2" w:rsidRDefault="00C71C10" w:rsidP="005C5F7B">
      <w:pPr>
        <w:rPr>
          <w:rFonts w:ascii="Times New Roman" w:hAnsi="Times New Roman"/>
          <w:lang w:val="en-NZ"/>
        </w:rPr>
      </w:pPr>
      <w:r w:rsidRPr="00AE5BB2">
        <w:rPr>
          <w:rFonts w:ascii="Times New Roman" w:hAnsi="Times New Roman"/>
          <w:lang w:val="en-NZ"/>
        </w:rPr>
        <w:t>3.</w:t>
      </w:r>
      <w:r w:rsidR="002331E5">
        <w:rPr>
          <w:rFonts w:ascii="Times New Roman" w:hAnsi="Times New Roman"/>
          <w:lang w:val="en-NZ"/>
        </w:rPr>
        <w:t xml:space="preserve"> </w:t>
      </w:r>
      <w:r w:rsidRPr="00AE5BB2">
        <w:rPr>
          <w:rFonts w:ascii="Times New Roman" w:hAnsi="Times New Roman"/>
          <w:lang w:val="en-NZ"/>
        </w:rPr>
        <w:t>With reference to letter (c), paragraph 3 of Article 12:</w:t>
      </w:r>
    </w:p>
    <w:p w:rsidR="00C71C10" w:rsidRPr="00AE5BB2" w:rsidRDefault="00C71C10" w:rsidP="005C5F7B">
      <w:pPr>
        <w:jc w:val="both"/>
        <w:rPr>
          <w:rFonts w:ascii="Times New Roman" w:hAnsi="Times New Roman"/>
          <w:lang w:val="en-NZ"/>
        </w:rPr>
      </w:pPr>
      <w:r w:rsidRPr="00AE5BB2">
        <w:rPr>
          <w:rFonts w:ascii="Times New Roman" w:hAnsi="Times New Roman"/>
          <w:lang w:val="en-NZ"/>
        </w:rPr>
        <w:t>It is understood that the term “any industrial, scientific or commercial equipment” includes ships, aircraft and containers.</w:t>
      </w:r>
    </w:p>
    <w:p w:rsidR="0036699D" w:rsidRPr="00AE5BB2" w:rsidRDefault="0036699D" w:rsidP="005C5F7B">
      <w:pPr>
        <w:rPr>
          <w:rFonts w:ascii="Times New Roman" w:hAnsi="Times New Roman"/>
          <w:lang w:val="en-NZ"/>
        </w:rPr>
      </w:pPr>
    </w:p>
    <w:p w:rsidR="007C1596" w:rsidRPr="00AE5BB2" w:rsidRDefault="007C1596" w:rsidP="005C5F7B">
      <w:pPr>
        <w:rPr>
          <w:rFonts w:ascii="Times New Roman" w:hAnsi="Times New Roman"/>
          <w:lang w:val="en-NZ"/>
        </w:rPr>
      </w:pPr>
    </w:p>
    <w:p w:rsidR="00327177" w:rsidRPr="00AE5BB2" w:rsidRDefault="00327177" w:rsidP="005C5F7B">
      <w:pPr>
        <w:rPr>
          <w:rFonts w:ascii="Times New Roman" w:hAnsi="Times New Roman"/>
          <w:lang w:val="en-NZ"/>
        </w:rPr>
      </w:pPr>
    </w:p>
    <w:p w:rsidR="00327177" w:rsidRPr="00AE5BB2" w:rsidRDefault="00327177" w:rsidP="005C5F7B">
      <w:pPr>
        <w:rPr>
          <w:rFonts w:ascii="Times New Roman" w:hAnsi="Times New Roman"/>
          <w:lang w:val="en-NZ"/>
        </w:rPr>
      </w:pPr>
    </w:p>
    <w:p w:rsidR="00327177" w:rsidRPr="00AE5BB2" w:rsidRDefault="00327177" w:rsidP="005C5F7B">
      <w:pPr>
        <w:rPr>
          <w:rFonts w:ascii="Times New Roman" w:hAnsi="Times New Roman"/>
          <w:lang w:val="en-NZ"/>
        </w:rPr>
      </w:pPr>
    </w:p>
    <w:p w:rsidR="00327177" w:rsidRPr="00AE5BB2" w:rsidRDefault="00327177" w:rsidP="005C5F7B">
      <w:pPr>
        <w:rPr>
          <w:rFonts w:ascii="Times New Roman" w:hAnsi="Times New Roman"/>
          <w:lang w:val="en-NZ"/>
        </w:rPr>
      </w:pPr>
    </w:p>
    <w:p w:rsidR="00327177" w:rsidRPr="00AE5BB2" w:rsidRDefault="00327177" w:rsidP="005C5F7B">
      <w:pPr>
        <w:rPr>
          <w:rFonts w:ascii="Times New Roman" w:hAnsi="Times New Roman"/>
          <w:lang w:val="en-NZ"/>
        </w:rPr>
      </w:pPr>
    </w:p>
    <w:p w:rsidR="007C1596" w:rsidRPr="00AE5BB2" w:rsidRDefault="007C1596" w:rsidP="005C5F7B">
      <w:pPr>
        <w:jc w:val="both"/>
        <w:rPr>
          <w:rFonts w:ascii="Times New Roman" w:hAnsi="Times New Roman"/>
          <w:lang w:val="en-NZ"/>
        </w:rPr>
      </w:pPr>
      <w:r w:rsidRPr="00AE5BB2">
        <w:rPr>
          <w:rFonts w:ascii="Times New Roman" w:hAnsi="Times New Roman"/>
          <w:lang w:val="en-NZ"/>
        </w:rPr>
        <w:t>D</w:t>
      </w:r>
      <w:r w:rsidR="002331E5">
        <w:rPr>
          <w:rFonts w:ascii="Times New Roman" w:hAnsi="Times New Roman"/>
          <w:lang w:val="en-NZ"/>
        </w:rPr>
        <w:t>one</w:t>
      </w:r>
      <w:r w:rsidRPr="00AE5BB2">
        <w:rPr>
          <w:rFonts w:ascii="Times New Roman" w:hAnsi="Times New Roman"/>
          <w:lang w:val="en-NZ"/>
        </w:rPr>
        <w:t xml:space="preserve"> in duplicate at </w:t>
      </w:r>
      <w:r w:rsidR="00162C54">
        <w:rPr>
          <w:rFonts w:ascii="Times New Roman" w:hAnsi="Times New Roman"/>
          <w:lang w:val="en-NZ"/>
        </w:rPr>
        <w:t>Bratislava</w:t>
      </w:r>
      <w:r w:rsidR="00162C54" w:rsidRPr="00AE5BB2">
        <w:rPr>
          <w:rFonts w:ascii="Times New Roman" w:hAnsi="Times New Roman"/>
          <w:lang w:val="en-NZ"/>
        </w:rPr>
        <w:t xml:space="preserve"> this </w:t>
      </w:r>
      <w:r w:rsidR="00162C54">
        <w:rPr>
          <w:rFonts w:ascii="Times New Roman" w:hAnsi="Times New Roman"/>
          <w:lang w:val="en-NZ"/>
        </w:rPr>
        <w:t>26 September 2023</w:t>
      </w:r>
      <w:r w:rsidR="005C5F7B">
        <w:rPr>
          <w:rFonts w:ascii="Times New Roman" w:hAnsi="Times New Roman"/>
          <w:lang w:val="en-NZ"/>
        </w:rPr>
        <w:t xml:space="preserve"> </w:t>
      </w:r>
      <w:r w:rsidRPr="00AE5BB2">
        <w:rPr>
          <w:rFonts w:ascii="Times New Roman" w:hAnsi="Times New Roman"/>
          <w:lang w:val="en-NZ"/>
        </w:rPr>
        <w:t xml:space="preserve">in </w:t>
      </w:r>
      <w:r w:rsidR="005C5F7B">
        <w:rPr>
          <w:rFonts w:ascii="Times New Roman" w:hAnsi="Times New Roman"/>
          <w:lang w:val="en-NZ"/>
        </w:rPr>
        <w:t xml:space="preserve">the </w:t>
      </w:r>
      <w:r w:rsidR="00C47AFE" w:rsidRPr="00AE5BB2">
        <w:rPr>
          <w:rFonts w:ascii="Times New Roman" w:hAnsi="Times New Roman"/>
          <w:lang w:val="en-NZ"/>
        </w:rPr>
        <w:t>Slovak</w:t>
      </w:r>
      <w:r w:rsidR="005C5F7B">
        <w:rPr>
          <w:rFonts w:ascii="Times New Roman" w:hAnsi="Times New Roman"/>
          <w:lang w:val="en-NZ"/>
        </w:rPr>
        <w:t xml:space="preserve"> and English</w:t>
      </w:r>
      <w:r w:rsidR="00C47AFE" w:rsidRPr="00AE5BB2">
        <w:rPr>
          <w:rFonts w:ascii="Times New Roman" w:hAnsi="Times New Roman"/>
          <w:lang w:val="en-NZ"/>
        </w:rPr>
        <w:t xml:space="preserve"> </w:t>
      </w:r>
      <w:r w:rsidRPr="00AE5BB2">
        <w:rPr>
          <w:rFonts w:ascii="Times New Roman" w:hAnsi="Times New Roman"/>
          <w:lang w:val="en-NZ"/>
        </w:rPr>
        <w:t xml:space="preserve">languages, both texts being equally authentic. </w:t>
      </w:r>
      <w:r w:rsidR="00102FAA" w:rsidRPr="00AE5BB2">
        <w:rPr>
          <w:rFonts w:ascii="Times New Roman" w:hAnsi="Times New Roman"/>
          <w:lang w:val="en-NZ"/>
        </w:rPr>
        <w:t xml:space="preserve"> </w:t>
      </w:r>
      <w:r w:rsidRPr="00AE5BB2">
        <w:rPr>
          <w:rFonts w:ascii="Times New Roman" w:hAnsi="Times New Roman"/>
          <w:lang w:val="en-NZ"/>
        </w:rPr>
        <w:t>In case of divergence between the two texts, the English text shall prevail.</w:t>
      </w:r>
    </w:p>
    <w:p w:rsidR="007C1596" w:rsidRPr="00AE5BB2" w:rsidRDefault="007C1596" w:rsidP="005C5F7B">
      <w:pPr>
        <w:rPr>
          <w:rFonts w:ascii="Times New Roman" w:hAnsi="Times New Roman"/>
          <w:lang w:val="en-NZ"/>
        </w:rPr>
      </w:pPr>
    </w:p>
    <w:p w:rsidR="007C1596" w:rsidRPr="00AE5BB2" w:rsidRDefault="007C1596" w:rsidP="005C5F7B">
      <w:pPr>
        <w:rPr>
          <w:rFonts w:ascii="Times New Roman" w:hAnsi="Times New Roman"/>
          <w:lang w:val="en-NZ"/>
        </w:rPr>
      </w:pPr>
    </w:p>
    <w:p w:rsidR="007C1596" w:rsidRPr="00AE5BB2" w:rsidRDefault="007C1596" w:rsidP="005C5F7B">
      <w:pPr>
        <w:rPr>
          <w:rFonts w:ascii="Times New Roman" w:hAnsi="Times New Roman"/>
          <w:lang w:val="en-NZ"/>
        </w:rPr>
      </w:pPr>
    </w:p>
    <w:p w:rsidR="00102FAA" w:rsidRPr="00AE5BB2" w:rsidRDefault="00102FAA" w:rsidP="005C5F7B">
      <w:pPr>
        <w:tabs>
          <w:tab w:val="left" w:pos="720"/>
          <w:tab w:val="left" w:pos="1440"/>
        </w:tabs>
        <w:rPr>
          <w:rFonts w:ascii="Times New Roman" w:hAnsi="Times New Roman"/>
          <w:lang w:val="en-NZ"/>
        </w:rPr>
      </w:pPr>
      <w:r w:rsidRPr="00AE5BB2">
        <w:rPr>
          <w:rFonts w:ascii="Times New Roman" w:hAnsi="Times New Roman"/>
          <w:lang w:val="en-NZ"/>
        </w:rPr>
        <w:t>F</w:t>
      </w:r>
      <w:r w:rsidR="002331E5">
        <w:rPr>
          <w:rFonts w:ascii="Times New Roman" w:hAnsi="Times New Roman"/>
          <w:lang w:val="en-NZ"/>
        </w:rPr>
        <w:t>or</w:t>
      </w:r>
      <w:r w:rsidR="00C47AFE" w:rsidRPr="00AE5BB2">
        <w:rPr>
          <w:rFonts w:ascii="Times New Roman" w:hAnsi="Times New Roman"/>
          <w:lang w:val="en-NZ"/>
        </w:rPr>
        <w:tab/>
      </w:r>
      <w:r w:rsidR="00C47AFE" w:rsidRPr="00AE5BB2">
        <w:rPr>
          <w:rFonts w:ascii="Times New Roman" w:hAnsi="Times New Roman"/>
          <w:lang w:val="en-NZ"/>
        </w:rPr>
        <w:tab/>
      </w:r>
      <w:r w:rsidR="00C47AFE" w:rsidRPr="00AE5BB2">
        <w:rPr>
          <w:rFonts w:ascii="Times New Roman" w:hAnsi="Times New Roman"/>
          <w:lang w:val="en-NZ"/>
        </w:rPr>
        <w:tab/>
      </w:r>
      <w:r w:rsidRPr="00AE5BB2">
        <w:rPr>
          <w:rFonts w:ascii="Times New Roman" w:hAnsi="Times New Roman"/>
          <w:lang w:val="en-NZ"/>
        </w:rPr>
        <w:tab/>
      </w:r>
      <w:r w:rsidRPr="00AE5BB2">
        <w:rPr>
          <w:rFonts w:ascii="Times New Roman" w:hAnsi="Times New Roman"/>
          <w:lang w:val="en-NZ"/>
        </w:rPr>
        <w:tab/>
      </w:r>
      <w:r w:rsidRPr="00AE5BB2">
        <w:rPr>
          <w:rFonts w:ascii="Times New Roman" w:hAnsi="Times New Roman"/>
          <w:lang w:val="en-NZ"/>
        </w:rPr>
        <w:tab/>
      </w:r>
      <w:r w:rsidRPr="00AE5BB2">
        <w:rPr>
          <w:rFonts w:ascii="Times New Roman" w:hAnsi="Times New Roman"/>
          <w:lang w:val="en-NZ"/>
        </w:rPr>
        <w:tab/>
      </w:r>
      <w:r w:rsidR="002331E5" w:rsidRPr="00AE5BB2">
        <w:rPr>
          <w:rFonts w:ascii="Times New Roman" w:hAnsi="Times New Roman"/>
          <w:lang w:val="en-NZ"/>
        </w:rPr>
        <w:t>For</w:t>
      </w:r>
      <w:r w:rsidRPr="00AE5BB2">
        <w:rPr>
          <w:rFonts w:ascii="Times New Roman" w:hAnsi="Times New Roman"/>
          <w:lang w:val="en-NZ"/>
        </w:rPr>
        <w:t xml:space="preserve"> </w:t>
      </w:r>
    </w:p>
    <w:p w:rsidR="00102FAA" w:rsidRPr="00AE5BB2" w:rsidRDefault="002331E5" w:rsidP="005C5F7B">
      <w:pPr>
        <w:tabs>
          <w:tab w:val="left" w:pos="720"/>
          <w:tab w:val="left" w:pos="1440"/>
        </w:tabs>
        <w:rPr>
          <w:rFonts w:ascii="Times New Roman" w:hAnsi="Times New Roman"/>
          <w:lang w:val="en-NZ"/>
        </w:rPr>
      </w:pPr>
      <w:r>
        <w:rPr>
          <w:rFonts w:ascii="Times New Roman" w:hAnsi="Times New Roman"/>
          <w:lang w:val="en-NZ"/>
        </w:rPr>
        <w:t>the</w:t>
      </w:r>
      <w:r w:rsidRPr="00AE5BB2">
        <w:rPr>
          <w:rFonts w:ascii="Times New Roman" w:hAnsi="Times New Roman"/>
          <w:lang w:val="en-NZ"/>
        </w:rPr>
        <w:t xml:space="preserve"> Slovak Republic</w:t>
      </w:r>
      <w:r w:rsidRPr="00AE5BB2">
        <w:rPr>
          <w:rFonts w:ascii="Times New Roman" w:hAnsi="Times New Roman"/>
          <w:lang w:val="en-NZ"/>
        </w:rPr>
        <w:tab/>
      </w:r>
      <w:r w:rsidRPr="00AE5BB2">
        <w:rPr>
          <w:rFonts w:ascii="Times New Roman" w:hAnsi="Times New Roman"/>
          <w:lang w:val="en-NZ"/>
        </w:rPr>
        <w:tab/>
      </w:r>
      <w:r w:rsidRPr="00AE5BB2">
        <w:rPr>
          <w:rFonts w:ascii="Times New Roman" w:hAnsi="Times New Roman"/>
          <w:lang w:val="en-NZ"/>
        </w:rPr>
        <w:tab/>
      </w:r>
      <w:r w:rsidRPr="00AE5BB2">
        <w:rPr>
          <w:rFonts w:ascii="Times New Roman" w:hAnsi="Times New Roman"/>
          <w:lang w:val="en-NZ"/>
        </w:rPr>
        <w:tab/>
      </w:r>
      <w:r>
        <w:rPr>
          <w:rFonts w:ascii="Times New Roman" w:hAnsi="Times New Roman"/>
          <w:lang w:val="en-NZ"/>
        </w:rPr>
        <w:tab/>
      </w:r>
      <w:r w:rsidRPr="00AE5BB2">
        <w:rPr>
          <w:rFonts w:ascii="Times New Roman" w:hAnsi="Times New Roman"/>
          <w:lang w:val="en-NZ"/>
        </w:rPr>
        <w:t>New Zealand</w:t>
      </w:r>
      <w:r w:rsidRPr="00AE5BB2">
        <w:rPr>
          <w:rFonts w:ascii="Times New Roman" w:hAnsi="Times New Roman"/>
          <w:lang w:val="en-NZ"/>
        </w:rPr>
        <w:tab/>
      </w:r>
    </w:p>
    <w:p w:rsidR="001E4B4C" w:rsidRDefault="001E4B4C" w:rsidP="005C5F7B">
      <w:pPr>
        <w:rPr>
          <w:rFonts w:ascii="Times New Roman" w:hAnsi="Times New Roman"/>
          <w:lang w:val="en-NZ"/>
        </w:rPr>
      </w:pPr>
    </w:p>
    <w:p w:rsidR="00150A7F" w:rsidRPr="00AE5BB2" w:rsidRDefault="00162C54" w:rsidP="005C5F7B">
      <w:pPr>
        <w:rPr>
          <w:rFonts w:ascii="Times New Roman" w:hAnsi="Times New Roman"/>
          <w:lang w:val="en-NZ"/>
        </w:rPr>
      </w:pPr>
      <w:r w:rsidRPr="00162C54">
        <w:rPr>
          <w:rFonts w:ascii="Times New Roman" w:hAnsi="Times New Roman"/>
          <w:lang w:val="en-NZ"/>
        </w:rPr>
        <w:t>Michal Horváth</w:t>
      </w:r>
      <w:r>
        <w:rPr>
          <w:rFonts w:ascii="Times New Roman" w:hAnsi="Times New Roman"/>
          <w:lang w:val="en-NZ"/>
        </w:rPr>
        <w:t xml:space="preserve"> v. r.  </w:t>
      </w:r>
      <w:r w:rsidR="00150A7F">
        <w:rPr>
          <w:rFonts w:ascii="Times New Roman" w:hAnsi="Times New Roman"/>
          <w:lang w:val="en-NZ"/>
        </w:rPr>
        <w:tab/>
      </w:r>
      <w:r w:rsidR="00150A7F">
        <w:rPr>
          <w:rFonts w:ascii="Times New Roman" w:hAnsi="Times New Roman"/>
          <w:lang w:val="en-NZ"/>
        </w:rPr>
        <w:tab/>
      </w:r>
      <w:r w:rsidR="00150A7F">
        <w:rPr>
          <w:rFonts w:ascii="Times New Roman" w:hAnsi="Times New Roman"/>
          <w:lang w:val="en-NZ"/>
        </w:rPr>
        <w:tab/>
      </w:r>
      <w:r w:rsidR="00150A7F">
        <w:rPr>
          <w:rFonts w:ascii="Times New Roman" w:hAnsi="Times New Roman"/>
          <w:lang w:val="en-NZ"/>
        </w:rPr>
        <w:tab/>
      </w:r>
      <w:r w:rsidR="00150A7F">
        <w:rPr>
          <w:rFonts w:ascii="Times New Roman" w:hAnsi="Times New Roman"/>
          <w:lang w:val="en-NZ"/>
        </w:rPr>
        <w:tab/>
      </w:r>
      <w:r w:rsidRPr="00162C54">
        <w:rPr>
          <w:rFonts w:ascii="Times New Roman" w:hAnsi="Times New Roman"/>
          <w:lang w:val="en-NZ"/>
        </w:rPr>
        <w:t>Dell Higgie</w:t>
      </w:r>
      <w:r>
        <w:rPr>
          <w:rFonts w:ascii="Times New Roman" w:hAnsi="Times New Roman"/>
          <w:lang w:val="en-NZ"/>
        </w:rPr>
        <w:t xml:space="preserve"> v. r.</w:t>
      </w:r>
      <w:bookmarkStart w:id="2" w:name="_GoBack"/>
      <w:bookmarkEnd w:id="2"/>
    </w:p>
    <w:sectPr w:rsidR="00150A7F" w:rsidRPr="00AE5BB2" w:rsidSect="005C5F7B">
      <w:footerReference w:type="even" r:id="rId8"/>
      <w:footerReference w:type="default" r:id="rId9"/>
      <w:pgSz w:w="11901" w:h="16834"/>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1E5" w:rsidRDefault="002331E5">
      <w:r>
        <w:separator/>
      </w:r>
    </w:p>
  </w:endnote>
  <w:endnote w:type="continuationSeparator" w:id="0">
    <w:p w:rsidR="002331E5" w:rsidRDefault="00233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1E5" w:rsidRDefault="002331E5" w:rsidP="00D45E2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2331E5" w:rsidRDefault="002331E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1E5" w:rsidRPr="003F5A93" w:rsidRDefault="002331E5" w:rsidP="00F94EE3">
    <w:pPr>
      <w:pStyle w:val="Pta"/>
      <w:framePr w:wrap="around" w:vAnchor="text" w:hAnchor="margin" w:xAlign="center" w:y="1"/>
      <w:rPr>
        <w:rStyle w:val="slostrany"/>
        <w:rFonts w:ascii="Times New Roman" w:hAnsi="Times New Roman"/>
      </w:rPr>
    </w:pPr>
    <w:r>
      <w:rPr>
        <w:rStyle w:val="slostrany"/>
      </w:rPr>
      <w:fldChar w:fldCharType="begin"/>
    </w:r>
    <w:r>
      <w:rPr>
        <w:rStyle w:val="slostrany"/>
      </w:rPr>
      <w:instrText xml:space="preserve">PAGE  </w:instrText>
    </w:r>
    <w:r>
      <w:rPr>
        <w:rStyle w:val="slostrany"/>
      </w:rPr>
      <w:fldChar w:fldCharType="separate"/>
    </w:r>
    <w:r w:rsidR="00162C54">
      <w:rPr>
        <w:rStyle w:val="slostrany"/>
        <w:noProof/>
      </w:rPr>
      <w:t>41</w:t>
    </w:r>
    <w:r>
      <w:rPr>
        <w:rStyle w:val="slostrany"/>
      </w:rPr>
      <w:fldChar w:fldCharType="end"/>
    </w:r>
  </w:p>
  <w:p w:rsidR="002331E5" w:rsidRDefault="002331E5" w:rsidP="00BE1832">
    <w:pPr>
      <w:pStyle w:val="Pta"/>
      <w:rPr>
        <w:rFonts w:ascii="Courier New" w:hAnsi="Courier New"/>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1E5" w:rsidRDefault="002331E5">
      <w:r>
        <w:separator/>
      </w:r>
    </w:p>
  </w:footnote>
  <w:footnote w:type="continuationSeparator" w:id="0">
    <w:p w:rsidR="002331E5" w:rsidRDefault="00233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B3A"/>
    <w:multiLevelType w:val="singleLevel"/>
    <w:tmpl w:val="B89496C4"/>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0225689C"/>
    <w:multiLevelType w:val="hybridMultilevel"/>
    <w:tmpl w:val="45426F80"/>
    <w:lvl w:ilvl="0" w:tplc="37680822">
      <w:start w:val="3"/>
      <w:numFmt w:val="lowerLetter"/>
      <w:lvlText w:val="(%1)"/>
      <w:lvlJc w:val="left"/>
      <w:pPr>
        <w:ind w:left="360" w:hanging="360"/>
      </w:pPr>
      <w:rPr>
        <w:rFonts w:cs="Times New Roman" w:hint="default"/>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2" w15:restartNumberingAfterBreak="0">
    <w:nsid w:val="0BB266DF"/>
    <w:multiLevelType w:val="hybridMultilevel"/>
    <w:tmpl w:val="27D6B662"/>
    <w:lvl w:ilvl="0" w:tplc="9E3E2790">
      <w:start w:val="2"/>
      <w:numFmt w:val="decimal"/>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6B0051F"/>
    <w:multiLevelType w:val="hybridMultilevel"/>
    <w:tmpl w:val="40B4CAD4"/>
    <w:lvl w:ilvl="0" w:tplc="983EE9CE">
      <w:start w:val="1"/>
      <w:numFmt w:val="decimal"/>
      <w:lvlText w:val="%1."/>
      <w:lvlJc w:val="left"/>
      <w:pPr>
        <w:ind w:left="1080" w:hanging="72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4" w15:restartNumberingAfterBreak="0">
    <w:nsid w:val="192C660F"/>
    <w:multiLevelType w:val="multilevel"/>
    <w:tmpl w:val="FE9656DA"/>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tabs>
          <w:tab w:val="num" w:pos="2160"/>
        </w:tabs>
        <w:ind w:left="2160" w:hanging="720"/>
      </w:pPr>
      <w:rPr>
        <w:rFonts w:cs="Times New Roman"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EFE2339"/>
    <w:multiLevelType w:val="hybridMultilevel"/>
    <w:tmpl w:val="0C9C03EE"/>
    <w:lvl w:ilvl="0" w:tplc="1409000F">
      <w:start w:val="3"/>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6" w15:restartNumberingAfterBreak="0">
    <w:nsid w:val="20C56925"/>
    <w:multiLevelType w:val="hybridMultilevel"/>
    <w:tmpl w:val="A4365E98"/>
    <w:lvl w:ilvl="0" w:tplc="9B96364E">
      <w:start w:val="1"/>
      <w:numFmt w:val="lowerLetter"/>
      <w:lvlText w:val="(%1)"/>
      <w:lvlJc w:val="left"/>
      <w:pPr>
        <w:ind w:left="1440" w:hanging="720"/>
      </w:pPr>
      <w:rPr>
        <w:rFonts w:cs="Times New Roman" w:hint="default"/>
      </w:rPr>
    </w:lvl>
    <w:lvl w:ilvl="1" w:tplc="14090019" w:tentative="1">
      <w:start w:val="1"/>
      <w:numFmt w:val="lowerLetter"/>
      <w:lvlText w:val="%2."/>
      <w:lvlJc w:val="left"/>
      <w:pPr>
        <w:ind w:left="1800" w:hanging="360"/>
      </w:pPr>
      <w:rPr>
        <w:rFonts w:cs="Times New Roman"/>
      </w:rPr>
    </w:lvl>
    <w:lvl w:ilvl="2" w:tplc="1409001B" w:tentative="1">
      <w:start w:val="1"/>
      <w:numFmt w:val="lowerRoman"/>
      <w:lvlText w:val="%3."/>
      <w:lvlJc w:val="right"/>
      <w:pPr>
        <w:ind w:left="2520" w:hanging="180"/>
      </w:pPr>
      <w:rPr>
        <w:rFonts w:cs="Times New Roman"/>
      </w:rPr>
    </w:lvl>
    <w:lvl w:ilvl="3" w:tplc="1409000F" w:tentative="1">
      <w:start w:val="1"/>
      <w:numFmt w:val="decimal"/>
      <w:lvlText w:val="%4."/>
      <w:lvlJc w:val="left"/>
      <w:pPr>
        <w:ind w:left="3240" w:hanging="360"/>
      </w:pPr>
      <w:rPr>
        <w:rFonts w:cs="Times New Roman"/>
      </w:rPr>
    </w:lvl>
    <w:lvl w:ilvl="4" w:tplc="14090019" w:tentative="1">
      <w:start w:val="1"/>
      <w:numFmt w:val="lowerLetter"/>
      <w:lvlText w:val="%5."/>
      <w:lvlJc w:val="left"/>
      <w:pPr>
        <w:ind w:left="3960" w:hanging="360"/>
      </w:pPr>
      <w:rPr>
        <w:rFonts w:cs="Times New Roman"/>
      </w:rPr>
    </w:lvl>
    <w:lvl w:ilvl="5" w:tplc="1409001B" w:tentative="1">
      <w:start w:val="1"/>
      <w:numFmt w:val="lowerRoman"/>
      <w:lvlText w:val="%6."/>
      <w:lvlJc w:val="right"/>
      <w:pPr>
        <w:ind w:left="4680" w:hanging="180"/>
      </w:pPr>
      <w:rPr>
        <w:rFonts w:cs="Times New Roman"/>
      </w:rPr>
    </w:lvl>
    <w:lvl w:ilvl="6" w:tplc="1409000F" w:tentative="1">
      <w:start w:val="1"/>
      <w:numFmt w:val="decimal"/>
      <w:lvlText w:val="%7."/>
      <w:lvlJc w:val="left"/>
      <w:pPr>
        <w:ind w:left="5400" w:hanging="360"/>
      </w:pPr>
      <w:rPr>
        <w:rFonts w:cs="Times New Roman"/>
      </w:rPr>
    </w:lvl>
    <w:lvl w:ilvl="7" w:tplc="14090019" w:tentative="1">
      <w:start w:val="1"/>
      <w:numFmt w:val="lowerLetter"/>
      <w:lvlText w:val="%8."/>
      <w:lvlJc w:val="left"/>
      <w:pPr>
        <w:ind w:left="6120" w:hanging="360"/>
      </w:pPr>
      <w:rPr>
        <w:rFonts w:cs="Times New Roman"/>
      </w:rPr>
    </w:lvl>
    <w:lvl w:ilvl="8" w:tplc="1409001B" w:tentative="1">
      <w:start w:val="1"/>
      <w:numFmt w:val="lowerRoman"/>
      <w:lvlText w:val="%9."/>
      <w:lvlJc w:val="right"/>
      <w:pPr>
        <w:ind w:left="6840" w:hanging="180"/>
      </w:pPr>
      <w:rPr>
        <w:rFonts w:cs="Times New Roman"/>
      </w:rPr>
    </w:lvl>
  </w:abstractNum>
  <w:abstractNum w:abstractNumId="7" w15:restartNumberingAfterBreak="0">
    <w:nsid w:val="24BB65EB"/>
    <w:multiLevelType w:val="hybridMultilevel"/>
    <w:tmpl w:val="DF1AA6C4"/>
    <w:lvl w:ilvl="0" w:tplc="E90AD0FC">
      <w:start w:val="1"/>
      <w:numFmt w:val="lowerLetter"/>
      <w:lvlText w:val="(%1)"/>
      <w:lvlJc w:val="left"/>
      <w:pPr>
        <w:ind w:left="1800" w:hanging="360"/>
      </w:pPr>
      <w:rPr>
        <w:rFonts w:cs="Times New Roman" w:hint="default"/>
      </w:rPr>
    </w:lvl>
    <w:lvl w:ilvl="1" w:tplc="14090019" w:tentative="1">
      <w:start w:val="1"/>
      <w:numFmt w:val="lowerLetter"/>
      <w:lvlText w:val="%2."/>
      <w:lvlJc w:val="left"/>
      <w:pPr>
        <w:ind w:left="2520" w:hanging="360"/>
      </w:pPr>
      <w:rPr>
        <w:rFonts w:cs="Times New Roman"/>
      </w:rPr>
    </w:lvl>
    <w:lvl w:ilvl="2" w:tplc="1409001B" w:tentative="1">
      <w:start w:val="1"/>
      <w:numFmt w:val="lowerRoman"/>
      <w:lvlText w:val="%3."/>
      <w:lvlJc w:val="right"/>
      <w:pPr>
        <w:ind w:left="3240" w:hanging="180"/>
      </w:pPr>
      <w:rPr>
        <w:rFonts w:cs="Times New Roman"/>
      </w:rPr>
    </w:lvl>
    <w:lvl w:ilvl="3" w:tplc="1409000F" w:tentative="1">
      <w:start w:val="1"/>
      <w:numFmt w:val="decimal"/>
      <w:lvlText w:val="%4."/>
      <w:lvlJc w:val="left"/>
      <w:pPr>
        <w:ind w:left="3960" w:hanging="360"/>
      </w:pPr>
      <w:rPr>
        <w:rFonts w:cs="Times New Roman"/>
      </w:rPr>
    </w:lvl>
    <w:lvl w:ilvl="4" w:tplc="14090019" w:tentative="1">
      <w:start w:val="1"/>
      <w:numFmt w:val="lowerLetter"/>
      <w:lvlText w:val="%5."/>
      <w:lvlJc w:val="left"/>
      <w:pPr>
        <w:ind w:left="4680" w:hanging="360"/>
      </w:pPr>
      <w:rPr>
        <w:rFonts w:cs="Times New Roman"/>
      </w:rPr>
    </w:lvl>
    <w:lvl w:ilvl="5" w:tplc="1409001B" w:tentative="1">
      <w:start w:val="1"/>
      <w:numFmt w:val="lowerRoman"/>
      <w:lvlText w:val="%6."/>
      <w:lvlJc w:val="right"/>
      <w:pPr>
        <w:ind w:left="5400" w:hanging="180"/>
      </w:pPr>
      <w:rPr>
        <w:rFonts w:cs="Times New Roman"/>
      </w:rPr>
    </w:lvl>
    <w:lvl w:ilvl="6" w:tplc="1409000F" w:tentative="1">
      <w:start w:val="1"/>
      <w:numFmt w:val="decimal"/>
      <w:lvlText w:val="%7."/>
      <w:lvlJc w:val="left"/>
      <w:pPr>
        <w:ind w:left="6120" w:hanging="360"/>
      </w:pPr>
      <w:rPr>
        <w:rFonts w:cs="Times New Roman"/>
      </w:rPr>
    </w:lvl>
    <w:lvl w:ilvl="7" w:tplc="14090019" w:tentative="1">
      <w:start w:val="1"/>
      <w:numFmt w:val="lowerLetter"/>
      <w:lvlText w:val="%8."/>
      <w:lvlJc w:val="left"/>
      <w:pPr>
        <w:ind w:left="6840" w:hanging="360"/>
      </w:pPr>
      <w:rPr>
        <w:rFonts w:cs="Times New Roman"/>
      </w:rPr>
    </w:lvl>
    <w:lvl w:ilvl="8" w:tplc="1409001B" w:tentative="1">
      <w:start w:val="1"/>
      <w:numFmt w:val="lowerRoman"/>
      <w:lvlText w:val="%9."/>
      <w:lvlJc w:val="right"/>
      <w:pPr>
        <w:ind w:left="7560" w:hanging="180"/>
      </w:pPr>
      <w:rPr>
        <w:rFonts w:cs="Times New Roman"/>
      </w:rPr>
    </w:lvl>
  </w:abstractNum>
  <w:abstractNum w:abstractNumId="8" w15:restartNumberingAfterBreak="0">
    <w:nsid w:val="27B45D71"/>
    <w:multiLevelType w:val="hybridMultilevel"/>
    <w:tmpl w:val="519C32D8"/>
    <w:lvl w:ilvl="0" w:tplc="FD82F032">
      <w:start w:val="1"/>
      <w:numFmt w:val="decimal"/>
      <w:lvlText w:val="%1."/>
      <w:lvlJc w:val="left"/>
      <w:pPr>
        <w:ind w:left="1080" w:hanging="72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9" w15:restartNumberingAfterBreak="0">
    <w:nsid w:val="2EE7142A"/>
    <w:multiLevelType w:val="singleLevel"/>
    <w:tmpl w:val="75721528"/>
    <w:lvl w:ilvl="0">
      <w:start w:val="1"/>
      <w:numFmt w:val="lowerLetter"/>
      <w:lvlText w:val="(%1)"/>
      <w:lvlJc w:val="left"/>
      <w:pPr>
        <w:tabs>
          <w:tab w:val="num" w:pos="2160"/>
        </w:tabs>
        <w:ind w:left="2160" w:hanging="720"/>
      </w:pPr>
      <w:rPr>
        <w:rFonts w:cs="Times New Roman" w:hint="default"/>
      </w:rPr>
    </w:lvl>
  </w:abstractNum>
  <w:abstractNum w:abstractNumId="10" w15:restartNumberingAfterBreak="0">
    <w:nsid w:val="30D227ED"/>
    <w:multiLevelType w:val="hybridMultilevel"/>
    <w:tmpl w:val="811A25E0"/>
    <w:lvl w:ilvl="0" w:tplc="698A74F0">
      <w:start w:val="1"/>
      <w:numFmt w:val="lowerRoman"/>
      <w:lvlText w:val="(%1)"/>
      <w:lvlJc w:val="left"/>
      <w:pPr>
        <w:ind w:left="2138" w:hanging="720"/>
      </w:pPr>
      <w:rPr>
        <w:rFonts w:cs="Times New Roman" w:hint="default"/>
      </w:rPr>
    </w:lvl>
    <w:lvl w:ilvl="1" w:tplc="041B0019" w:tentative="1">
      <w:start w:val="1"/>
      <w:numFmt w:val="lowerLetter"/>
      <w:lvlText w:val="%2."/>
      <w:lvlJc w:val="left"/>
      <w:pPr>
        <w:ind w:left="2498" w:hanging="360"/>
      </w:pPr>
      <w:rPr>
        <w:rFonts w:cs="Times New Roman"/>
      </w:rPr>
    </w:lvl>
    <w:lvl w:ilvl="2" w:tplc="041B001B" w:tentative="1">
      <w:start w:val="1"/>
      <w:numFmt w:val="lowerRoman"/>
      <w:lvlText w:val="%3."/>
      <w:lvlJc w:val="right"/>
      <w:pPr>
        <w:ind w:left="3218" w:hanging="180"/>
      </w:pPr>
      <w:rPr>
        <w:rFonts w:cs="Times New Roman"/>
      </w:rPr>
    </w:lvl>
    <w:lvl w:ilvl="3" w:tplc="041B000F" w:tentative="1">
      <w:start w:val="1"/>
      <w:numFmt w:val="decimal"/>
      <w:lvlText w:val="%4."/>
      <w:lvlJc w:val="left"/>
      <w:pPr>
        <w:ind w:left="3938" w:hanging="360"/>
      </w:pPr>
      <w:rPr>
        <w:rFonts w:cs="Times New Roman"/>
      </w:rPr>
    </w:lvl>
    <w:lvl w:ilvl="4" w:tplc="041B0019" w:tentative="1">
      <w:start w:val="1"/>
      <w:numFmt w:val="lowerLetter"/>
      <w:lvlText w:val="%5."/>
      <w:lvlJc w:val="left"/>
      <w:pPr>
        <w:ind w:left="4658" w:hanging="360"/>
      </w:pPr>
      <w:rPr>
        <w:rFonts w:cs="Times New Roman"/>
      </w:rPr>
    </w:lvl>
    <w:lvl w:ilvl="5" w:tplc="041B001B" w:tentative="1">
      <w:start w:val="1"/>
      <w:numFmt w:val="lowerRoman"/>
      <w:lvlText w:val="%6."/>
      <w:lvlJc w:val="right"/>
      <w:pPr>
        <w:ind w:left="5378" w:hanging="180"/>
      </w:pPr>
      <w:rPr>
        <w:rFonts w:cs="Times New Roman"/>
      </w:rPr>
    </w:lvl>
    <w:lvl w:ilvl="6" w:tplc="041B000F" w:tentative="1">
      <w:start w:val="1"/>
      <w:numFmt w:val="decimal"/>
      <w:lvlText w:val="%7."/>
      <w:lvlJc w:val="left"/>
      <w:pPr>
        <w:ind w:left="6098" w:hanging="360"/>
      </w:pPr>
      <w:rPr>
        <w:rFonts w:cs="Times New Roman"/>
      </w:rPr>
    </w:lvl>
    <w:lvl w:ilvl="7" w:tplc="041B0019" w:tentative="1">
      <w:start w:val="1"/>
      <w:numFmt w:val="lowerLetter"/>
      <w:lvlText w:val="%8."/>
      <w:lvlJc w:val="left"/>
      <w:pPr>
        <w:ind w:left="6818" w:hanging="360"/>
      </w:pPr>
      <w:rPr>
        <w:rFonts w:cs="Times New Roman"/>
      </w:rPr>
    </w:lvl>
    <w:lvl w:ilvl="8" w:tplc="041B001B" w:tentative="1">
      <w:start w:val="1"/>
      <w:numFmt w:val="lowerRoman"/>
      <w:lvlText w:val="%9."/>
      <w:lvlJc w:val="right"/>
      <w:pPr>
        <w:ind w:left="7538" w:hanging="180"/>
      </w:pPr>
      <w:rPr>
        <w:rFonts w:cs="Times New Roman"/>
      </w:rPr>
    </w:lvl>
  </w:abstractNum>
  <w:abstractNum w:abstractNumId="11" w15:restartNumberingAfterBreak="0">
    <w:nsid w:val="328E1E81"/>
    <w:multiLevelType w:val="hybridMultilevel"/>
    <w:tmpl w:val="FDF44466"/>
    <w:lvl w:ilvl="0" w:tplc="2A0A3A8C">
      <w:start w:val="1"/>
      <w:numFmt w:val="lowerRoman"/>
      <w:lvlText w:val="(%1)"/>
      <w:lvlJc w:val="left"/>
      <w:pPr>
        <w:ind w:left="720" w:hanging="360"/>
      </w:pPr>
      <w:rPr>
        <w:rFonts w:cs="Times New Roman" w:hint="default"/>
        <w:b w:val="0"/>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6162B95"/>
    <w:multiLevelType w:val="hybridMultilevel"/>
    <w:tmpl w:val="E0385A6A"/>
    <w:lvl w:ilvl="0" w:tplc="2A0A3A8C">
      <w:start w:val="1"/>
      <w:numFmt w:val="lowerRoman"/>
      <w:lvlText w:val="(%1)"/>
      <w:lvlJc w:val="left"/>
      <w:pPr>
        <w:ind w:left="2160" w:hanging="720"/>
      </w:pPr>
      <w:rPr>
        <w:rFonts w:cs="Times New Roman" w:hint="default"/>
        <w:b w:val="0"/>
        <w:i w:val="0"/>
      </w:rPr>
    </w:lvl>
    <w:lvl w:ilvl="1" w:tplc="14090019" w:tentative="1">
      <w:start w:val="1"/>
      <w:numFmt w:val="lowerLetter"/>
      <w:lvlText w:val="%2."/>
      <w:lvlJc w:val="left"/>
      <w:pPr>
        <w:ind w:left="2520" w:hanging="360"/>
      </w:pPr>
      <w:rPr>
        <w:rFonts w:cs="Times New Roman"/>
      </w:rPr>
    </w:lvl>
    <w:lvl w:ilvl="2" w:tplc="1409001B" w:tentative="1">
      <w:start w:val="1"/>
      <w:numFmt w:val="lowerRoman"/>
      <w:lvlText w:val="%3."/>
      <w:lvlJc w:val="right"/>
      <w:pPr>
        <w:ind w:left="3240" w:hanging="180"/>
      </w:pPr>
      <w:rPr>
        <w:rFonts w:cs="Times New Roman"/>
      </w:rPr>
    </w:lvl>
    <w:lvl w:ilvl="3" w:tplc="1409000F" w:tentative="1">
      <w:start w:val="1"/>
      <w:numFmt w:val="decimal"/>
      <w:lvlText w:val="%4."/>
      <w:lvlJc w:val="left"/>
      <w:pPr>
        <w:ind w:left="3960" w:hanging="360"/>
      </w:pPr>
      <w:rPr>
        <w:rFonts w:cs="Times New Roman"/>
      </w:rPr>
    </w:lvl>
    <w:lvl w:ilvl="4" w:tplc="14090019" w:tentative="1">
      <w:start w:val="1"/>
      <w:numFmt w:val="lowerLetter"/>
      <w:lvlText w:val="%5."/>
      <w:lvlJc w:val="left"/>
      <w:pPr>
        <w:ind w:left="4680" w:hanging="360"/>
      </w:pPr>
      <w:rPr>
        <w:rFonts w:cs="Times New Roman"/>
      </w:rPr>
    </w:lvl>
    <w:lvl w:ilvl="5" w:tplc="1409001B" w:tentative="1">
      <w:start w:val="1"/>
      <w:numFmt w:val="lowerRoman"/>
      <w:lvlText w:val="%6."/>
      <w:lvlJc w:val="right"/>
      <w:pPr>
        <w:ind w:left="5400" w:hanging="180"/>
      </w:pPr>
      <w:rPr>
        <w:rFonts w:cs="Times New Roman"/>
      </w:rPr>
    </w:lvl>
    <w:lvl w:ilvl="6" w:tplc="1409000F" w:tentative="1">
      <w:start w:val="1"/>
      <w:numFmt w:val="decimal"/>
      <w:lvlText w:val="%7."/>
      <w:lvlJc w:val="left"/>
      <w:pPr>
        <w:ind w:left="6120" w:hanging="360"/>
      </w:pPr>
      <w:rPr>
        <w:rFonts w:cs="Times New Roman"/>
      </w:rPr>
    </w:lvl>
    <w:lvl w:ilvl="7" w:tplc="14090019" w:tentative="1">
      <w:start w:val="1"/>
      <w:numFmt w:val="lowerLetter"/>
      <w:lvlText w:val="%8."/>
      <w:lvlJc w:val="left"/>
      <w:pPr>
        <w:ind w:left="6840" w:hanging="360"/>
      </w:pPr>
      <w:rPr>
        <w:rFonts w:cs="Times New Roman"/>
      </w:rPr>
    </w:lvl>
    <w:lvl w:ilvl="8" w:tplc="1409001B" w:tentative="1">
      <w:start w:val="1"/>
      <w:numFmt w:val="lowerRoman"/>
      <w:lvlText w:val="%9."/>
      <w:lvlJc w:val="right"/>
      <w:pPr>
        <w:ind w:left="7560" w:hanging="180"/>
      </w:pPr>
      <w:rPr>
        <w:rFonts w:cs="Times New Roman"/>
      </w:rPr>
    </w:lvl>
  </w:abstractNum>
  <w:abstractNum w:abstractNumId="13" w15:restartNumberingAfterBreak="0">
    <w:nsid w:val="37230A98"/>
    <w:multiLevelType w:val="hybridMultilevel"/>
    <w:tmpl w:val="3CD058BA"/>
    <w:lvl w:ilvl="0" w:tplc="1409000F">
      <w:start w:val="1"/>
      <w:numFmt w:val="decimal"/>
      <w:lvlText w:val="%1."/>
      <w:lvlJc w:val="left"/>
      <w:pPr>
        <w:ind w:left="1440" w:hanging="360"/>
      </w:pPr>
      <w:rPr>
        <w:rFonts w:cs="Times New Roman"/>
      </w:rPr>
    </w:lvl>
    <w:lvl w:ilvl="1" w:tplc="14090019" w:tentative="1">
      <w:start w:val="1"/>
      <w:numFmt w:val="lowerLetter"/>
      <w:lvlText w:val="%2."/>
      <w:lvlJc w:val="left"/>
      <w:pPr>
        <w:ind w:left="2160" w:hanging="360"/>
      </w:pPr>
      <w:rPr>
        <w:rFonts w:cs="Times New Roman"/>
      </w:rPr>
    </w:lvl>
    <w:lvl w:ilvl="2" w:tplc="1409001B" w:tentative="1">
      <w:start w:val="1"/>
      <w:numFmt w:val="lowerRoman"/>
      <w:lvlText w:val="%3."/>
      <w:lvlJc w:val="right"/>
      <w:pPr>
        <w:ind w:left="2880" w:hanging="180"/>
      </w:pPr>
      <w:rPr>
        <w:rFonts w:cs="Times New Roman"/>
      </w:rPr>
    </w:lvl>
    <w:lvl w:ilvl="3" w:tplc="1409000F" w:tentative="1">
      <w:start w:val="1"/>
      <w:numFmt w:val="decimal"/>
      <w:lvlText w:val="%4."/>
      <w:lvlJc w:val="left"/>
      <w:pPr>
        <w:ind w:left="3600" w:hanging="360"/>
      </w:pPr>
      <w:rPr>
        <w:rFonts w:cs="Times New Roman"/>
      </w:rPr>
    </w:lvl>
    <w:lvl w:ilvl="4" w:tplc="14090019" w:tentative="1">
      <w:start w:val="1"/>
      <w:numFmt w:val="lowerLetter"/>
      <w:lvlText w:val="%5."/>
      <w:lvlJc w:val="left"/>
      <w:pPr>
        <w:ind w:left="4320" w:hanging="360"/>
      </w:pPr>
      <w:rPr>
        <w:rFonts w:cs="Times New Roman"/>
      </w:rPr>
    </w:lvl>
    <w:lvl w:ilvl="5" w:tplc="1409001B" w:tentative="1">
      <w:start w:val="1"/>
      <w:numFmt w:val="lowerRoman"/>
      <w:lvlText w:val="%6."/>
      <w:lvlJc w:val="right"/>
      <w:pPr>
        <w:ind w:left="5040" w:hanging="180"/>
      </w:pPr>
      <w:rPr>
        <w:rFonts w:cs="Times New Roman"/>
      </w:rPr>
    </w:lvl>
    <w:lvl w:ilvl="6" w:tplc="1409000F" w:tentative="1">
      <w:start w:val="1"/>
      <w:numFmt w:val="decimal"/>
      <w:lvlText w:val="%7."/>
      <w:lvlJc w:val="left"/>
      <w:pPr>
        <w:ind w:left="5760" w:hanging="360"/>
      </w:pPr>
      <w:rPr>
        <w:rFonts w:cs="Times New Roman"/>
      </w:rPr>
    </w:lvl>
    <w:lvl w:ilvl="7" w:tplc="14090019" w:tentative="1">
      <w:start w:val="1"/>
      <w:numFmt w:val="lowerLetter"/>
      <w:lvlText w:val="%8."/>
      <w:lvlJc w:val="left"/>
      <w:pPr>
        <w:ind w:left="6480" w:hanging="360"/>
      </w:pPr>
      <w:rPr>
        <w:rFonts w:cs="Times New Roman"/>
      </w:rPr>
    </w:lvl>
    <w:lvl w:ilvl="8" w:tplc="1409001B" w:tentative="1">
      <w:start w:val="1"/>
      <w:numFmt w:val="lowerRoman"/>
      <w:lvlText w:val="%9."/>
      <w:lvlJc w:val="right"/>
      <w:pPr>
        <w:ind w:left="7200" w:hanging="180"/>
      </w:pPr>
      <w:rPr>
        <w:rFonts w:cs="Times New Roman"/>
      </w:rPr>
    </w:lvl>
  </w:abstractNum>
  <w:abstractNum w:abstractNumId="14" w15:restartNumberingAfterBreak="0">
    <w:nsid w:val="4C7C672C"/>
    <w:multiLevelType w:val="singleLevel"/>
    <w:tmpl w:val="C4FA1D1C"/>
    <w:lvl w:ilvl="0">
      <w:start w:val="4"/>
      <w:numFmt w:val="decimal"/>
      <w:lvlText w:val="%1."/>
      <w:lvlJc w:val="left"/>
      <w:pPr>
        <w:tabs>
          <w:tab w:val="num" w:pos="720"/>
        </w:tabs>
        <w:ind w:left="720" w:hanging="720"/>
      </w:pPr>
      <w:rPr>
        <w:rFonts w:cs="Times New Roman" w:hint="default"/>
      </w:rPr>
    </w:lvl>
  </w:abstractNum>
  <w:abstractNum w:abstractNumId="15" w15:restartNumberingAfterBreak="0">
    <w:nsid w:val="4E375BA2"/>
    <w:multiLevelType w:val="singleLevel"/>
    <w:tmpl w:val="5FA4B596"/>
    <w:lvl w:ilvl="0">
      <w:start w:val="7"/>
      <w:numFmt w:val="lowerLetter"/>
      <w:lvlText w:val="(%1)"/>
      <w:lvlJc w:val="left"/>
      <w:pPr>
        <w:tabs>
          <w:tab w:val="num" w:pos="1440"/>
        </w:tabs>
        <w:ind w:left="1440" w:hanging="720"/>
      </w:pPr>
      <w:rPr>
        <w:rFonts w:ascii="Helvetica" w:hAnsi="Helvetica" w:cs="Times New Roman" w:hint="default"/>
      </w:rPr>
    </w:lvl>
  </w:abstractNum>
  <w:abstractNum w:abstractNumId="16" w15:restartNumberingAfterBreak="0">
    <w:nsid w:val="55C5256E"/>
    <w:multiLevelType w:val="hybridMultilevel"/>
    <w:tmpl w:val="A498CCE2"/>
    <w:lvl w:ilvl="0" w:tplc="75BC3E56">
      <w:start w:val="2"/>
      <w:numFmt w:val="lowerLetter"/>
      <w:lvlText w:val="%1)"/>
      <w:lvlJc w:val="left"/>
      <w:pPr>
        <w:tabs>
          <w:tab w:val="num" w:pos="1137"/>
        </w:tabs>
        <w:ind w:left="1137" w:hanging="570"/>
      </w:pPr>
      <w:rPr>
        <w:rFonts w:cs="Times New Roman" w:hint="default"/>
        <w:i w:val="0"/>
      </w:rPr>
    </w:lvl>
    <w:lvl w:ilvl="1" w:tplc="0C090019">
      <w:start w:val="1"/>
      <w:numFmt w:val="lowerLetter"/>
      <w:lvlText w:val="%2."/>
      <w:lvlJc w:val="left"/>
      <w:pPr>
        <w:tabs>
          <w:tab w:val="num" w:pos="1647"/>
        </w:tabs>
        <w:ind w:left="1647" w:hanging="360"/>
      </w:pPr>
      <w:rPr>
        <w:rFonts w:cs="Times New Roman"/>
      </w:rPr>
    </w:lvl>
    <w:lvl w:ilvl="2" w:tplc="0C09001B" w:tentative="1">
      <w:start w:val="1"/>
      <w:numFmt w:val="lowerRoman"/>
      <w:lvlText w:val="%3."/>
      <w:lvlJc w:val="right"/>
      <w:pPr>
        <w:tabs>
          <w:tab w:val="num" w:pos="2367"/>
        </w:tabs>
        <w:ind w:left="2367" w:hanging="180"/>
      </w:pPr>
      <w:rPr>
        <w:rFonts w:cs="Times New Roman"/>
      </w:rPr>
    </w:lvl>
    <w:lvl w:ilvl="3" w:tplc="0C09000F" w:tentative="1">
      <w:start w:val="1"/>
      <w:numFmt w:val="decimal"/>
      <w:lvlText w:val="%4."/>
      <w:lvlJc w:val="left"/>
      <w:pPr>
        <w:tabs>
          <w:tab w:val="num" w:pos="3087"/>
        </w:tabs>
        <w:ind w:left="3087" w:hanging="360"/>
      </w:pPr>
      <w:rPr>
        <w:rFonts w:cs="Times New Roman"/>
      </w:rPr>
    </w:lvl>
    <w:lvl w:ilvl="4" w:tplc="0C090019" w:tentative="1">
      <w:start w:val="1"/>
      <w:numFmt w:val="lowerLetter"/>
      <w:lvlText w:val="%5."/>
      <w:lvlJc w:val="left"/>
      <w:pPr>
        <w:tabs>
          <w:tab w:val="num" w:pos="3807"/>
        </w:tabs>
        <w:ind w:left="3807" w:hanging="360"/>
      </w:pPr>
      <w:rPr>
        <w:rFonts w:cs="Times New Roman"/>
      </w:rPr>
    </w:lvl>
    <w:lvl w:ilvl="5" w:tplc="0C09001B" w:tentative="1">
      <w:start w:val="1"/>
      <w:numFmt w:val="lowerRoman"/>
      <w:lvlText w:val="%6."/>
      <w:lvlJc w:val="right"/>
      <w:pPr>
        <w:tabs>
          <w:tab w:val="num" w:pos="4527"/>
        </w:tabs>
        <w:ind w:left="4527" w:hanging="180"/>
      </w:pPr>
      <w:rPr>
        <w:rFonts w:cs="Times New Roman"/>
      </w:rPr>
    </w:lvl>
    <w:lvl w:ilvl="6" w:tplc="0C09000F" w:tentative="1">
      <w:start w:val="1"/>
      <w:numFmt w:val="decimal"/>
      <w:lvlText w:val="%7."/>
      <w:lvlJc w:val="left"/>
      <w:pPr>
        <w:tabs>
          <w:tab w:val="num" w:pos="5247"/>
        </w:tabs>
        <w:ind w:left="5247" w:hanging="360"/>
      </w:pPr>
      <w:rPr>
        <w:rFonts w:cs="Times New Roman"/>
      </w:rPr>
    </w:lvl>
    <w:lvl w:ilvl="7" w:tplc="0C090019" w:tentative="1">
      <w:start w:val="1"/>
      <w:numFmt w:val="lowerLetter"/>
      <w:lvlText w:val="%8."/>
      <w:lvlJc w:val="left"/>
      <w:pPr>
        <w:tabs>
          <w:tab w:val="num" w:pos="5967"/>
        </w:tabs>
        <w:ind w:left="5967" w:hanging="360"/>
      </w:pPr>
      <w:rPr>
        <w:rFonts w:cs="Times New Roman"/>
      </w:rPr>
    </w:lvl>
    <w:lvl w:ilvl="8" w:tplc="0C09001B" w:tentative="1">
      <w:start w:val="1"/>
      <w:numFmt w:val="lowerRoman"/>
      <w:lvlText w:val="%9."/>
      <w:lvlJc w:val="right"/>
      <w:pPr>
        <w:tabs>
          <w:tab w:val="num" w:pos="6687"/>
        </w:tabs>
        <w:ind w:left="6687" w:hanging="180"/>
      </w:pPr>
      <w:rPr>
        <w:rFonts w:cs="Times New Roman"/>
      </w:rPr>
    </w:lvl>
  </w:abstractNum>
  <w:abstractNum w:abstractNumId="17" w15:restartNumberingAfterBreak="0">
    <w:nsid w:val="56567BAE"/>
    <w:multiLevelType w:val="hybridMultilevel"/>
    <w:tmpl w:val="298EB440"/>
    <w:lvl w:ilvl="0" w:tplc="0C3CD3C0">
      <w:start w:val="1"/>
      <w:numFmt w:val="decimal"/>
      <w:lvlText w:val="%1."/>
      <w:lvlJc w:val="left"/>
      <w:pPr>
        <w:ind w:left="1080" w:hanging="72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8" w15:restartNumberingAfterBreak="0">
    <w:nsid w:val="58E16BBB"/>
    <w:multiLevelType w:val="singleLevel"/>
    <w:tmpl w:val="5616E512"/>
    <w:lvl w:ilvl="0">
      <w:start w:val="7"/>
      <w:numFmt w:val="lowerLetter"/>
      <w:lvlText w:val="(%1)"/>
      <w:lvlJc w:val="left"/>
      <w:pPr>
        <w:tabs>
          <w:tab w:val="num" w:pos="1440"/>
        </w:tabs>
        <w:ind w:left="1440" w:hanging="720"/>
      </w:pPr>
      <w:rPr>
        <w:rFonts w:ascii="Arial" w:hAnsi="Arial" w:cs="Times New Roman" w:hint="default"/>
      </w:rPr>
    </w:lvl>
  </w:abstractNum>
  <w:abstractNum w:abstractNumId="19" w15:restartNumberingAfterBreak="0">
    <w:nsid w:val="68DD4283"/>
    <w:multiLevelType w:val="hybridMultilevel"/>
    <w:tmpl w:val="BC9C407A"/>
    <w:lvl w:ilvl="0" w:tplc="014E7FA2">
      <w:start w:val="2"/>
      <w:numFmt w:val="lowerLetter"/>
      <w:lvlText w:val="(%1)"/>
      <w:lvlJc w:val="left"/>
      <w:pPr>
        <w:ind w:left="1440" w:hanging="735"/>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20" w15:restartNumberingAfterBreak="0">
    <w:nsid w:val="698F67AE"/>
    <w:multiLevelType w:val="singleLevel"/>
    <w:tmpl w:val="BC16189E"/>
    <w:lvl w:ilvl="0">
      <w:start w:val="4"/>
      <w:numFmt w:val="lowerLetter"/>
      <w:lvlText w:val="(%1)"/>
      <w:lvlJc w:val="left"/>
      <w:pPr>
        <w:tabs>
          <w:tab w:val="num" w:pos="1440"/>
        </w:tabs>
        <w:ind w:left="1440" w:hanging="720"/>
      </w:pPr>
      <w:rPr>
        <w:rFonts w:cs="Times New Roman" w:hint="default"/>
      </w:rPr>
    </w:lvl>
  </w:abstractNum>
  <w:abstractNum w:abstractNumId="21" w15:restartNumberingAfterBreak="0">
    <w:nsid w:val="6C681472"/>
    <w:multiLevelType w:val="hybridMultilevel"/>
    <w:tmpl w:val="12467ADC"/>
    <w:lvl w:ilvl="0" w:tplc="BDA295D8">
      <w:start w:val="3"/>
      <w:numFmt w:val="lowerLetter"/>
      <w:lvlText w:val="(%1)"/>
      <w:lvlJc w:val="left"/>
      <w:pPr>
        <w:ind w:left="1440" w:hanging="360"/>
      </w:pPr>
      <w:rPr>
        <w:rFonts w:cs="Times New Roman" w:hint="default"/>
        <w:color w:val="000000"/>
      </w:rPr>
    </w:lvl>
    <w:lvl w:ilvl="1" w:tplc="14090019" w:tentative="1">
      <w:start w:val="1"/>
      <w:numFmt w:val="lowerLetter"/>
      <w:lvlText w:val="%2."/>
      <w:lvlJc w:val="left"/>
      <w:pPr>
        <w:ind w:left="2160" w:hanging="360"/>
      </w:pPr>
      <w:rPr>
        <w:rFonts w:cs="Times New Roman"/>
      </w:rPr>
    </w:lvl>
    <w:lvl w:ilvl="2" w:tplc="1409001B" w:tentative="1">
      <w:start w:val="1"/>
      <w:numFmt w:val="lowerRoman"/>
      <w:lvlText w:val="%3."/>
      <w:lvlJc w:val="right"/>
      <w:pPr>
        <w:ind w:left="2880" w:hanging="180"/>
      </w:pPr>
      <w:rPr>
        <w:rFonts w:cs="Times New Roman"/>
      </w:rPr>
    </w:lvl>
    <w:lvl w:ilvl="3" w:tplc="1409000F" w:tentative="1">
      <w:start w:val="1"/>
      <w:numFmt w:val="decimal"/>
      <w:lvlText w:val="%4."/>
      <w:lvlJc w:val="left"/>
      <w:pPr>
        <w:ind w:left="3600" w:hanging="360"/>
      </w:pPr>
      <w:rPr>
        <w:rFonts w:cs="Times New Roman"/>
      </w:rPr>
    </w:lvl>
    <w:lvl w:ilvl="4" w:tplc="14090019" w:tentative="1">
      <w:start w:val="1"/>
      <w:numFmt w:val="lowerLetter"/>
      <w:lvlText w:val="%5."/>
      <w:lvlJc w:val="left"/>
      <w:pPr>
        <w:ind w:left="4320" w:hanging="360"/>
      </w:pPr>
      <w:rPr>
        <w:rFonts w:cs="Times New Roman"/>
      </w:rPr>
    </w:lvl>
    <w:lvl w:ilvl="5" w:tplc="1409001B" w:tentative="1">
      <w:start w:val="1"/>
      <w:numFmt w:val="lowerRoman"/>
      <w:lvlText w:val="%6."/>
      <w:lvlJc w:val="right"/>
      <w:pPr>
        <w:ind w:left="5040" w:hanging="180"/>
      </w:pPr>
      <w:rPr>
        <w:rFonts w:cs="Times New Roman"/>
      </w:rPr>
    </w:lvl>
    <w:lvl w:ilvl="6" w:tplc="1409000F" w:tentative="1">
      <w:start w:val="1"/>
      <w:numFmt w:val="decimal"/>
      <w:lvlText w:val="%7."/>
      <w:lvlJc w:val="left"/>
      <w:pPr>
        <w:ind w:left="5760" w:hanging="360"/>
      </w:pPr>
      <w:rPr>
        <w:rFonts w:cs="Times New Roman"/>
      </w:rPr>
    </w:lvl>
    <w:lvl w:ilvl="7" w:tplc="14090019" w:tentative="1">
      <w:start w:val="1"/>
      <w:numFmt w:val="lowerLetter"/>
      <w:lvlText w:val="%8."/>
      <w:lvlJc w:val="left"/>
      <w:pPr>
        <w:ind w:left="6480" w:hanging="360"/>
      </w:pPr>
      <w:rPr>
        <w:rFonts w:cs="Times New Roman"/>
      </w:rPr>
    </w:lvl>
    <w:lvl w:ilvl="8" w:tplc="1409001B" w:tentative="1">
      <w:start w:val="1"/>
      <w:numFmt w:val="lowerRoman"/>
      <w:lvlText w:val="%9."/>
      <w:lvlJc w:val="right"/>
      <w:pPr>
        <w:ind w:left="7200" w:hanging="180"/>
      </w:pPr>
      <w:rPr>
        <w:rFonts w:cs="Times New Roman"/>
      </w:rPr>
    </w:lvl>
  </w:abstractNum>
  <w:abstractNum w:abstractNumId="22" w15:restartNumberingAfterBreak="0">
    <w:nsid w:val="75A51BC2"/>
    <w:multiLevelType w:val="hybridMultilevel"/>
    <w:tmpl w:val="FB06C226"/>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23" w15:restartNumberingAfterBreak="0">
    <w:nsid w:val="7C714C50"/>
    <w:multiLevelType w:val="hybridMultilevel"/>
    <w:tmpl w:val="E794DE3E"/>
    <w:lvl w:ilvl="0" w:tplc="A4B687F2">
      <w:start w:val="1"/>
      <w:numFmt w:val="lowerRoman"/>
      <w:lvlText w:val="(%1)"/>
      <w:lvlJc w:val="left"/>
      <w:pPr>
        <w:ind w:left="2160" w:hanging="720"/>
      </w:pPr>
      <w:rPr>
        <w:rFonts w:cs="Times New Roman" w:hint="default"/>
        <w:b w:val="0"/>
        <w:i w:val="0"/>
        <w:color w:val="auto"/>
      </w:rPr>
    </w:lvl>
    <w:lvl w:ilvl="1" w:tplc="14090019" w:tentative="1">
      <w:start w:val="1"/>
      <w:numFmt w:val="lowerLetter"/>
      <w:lvlText w:val="%2."/>
      <w:lvlJc w:val="left"/>
      <w:pPr>
        <w:ind w:left="2520" w:hanging="360"/>
      </w:pPr>
      <w:rPr>
        <w:rFonts w:cs="Times New Roman"/>
      </w:rPr>
    </w:lvl>
    <w:lvl w:ilvl="2" w:tplc="1409001B" w:tentative="1">
      <w:start w:val="1"/>
      <w:numFmt w:val="lowerRoman"/>
      <w:lvlText w:val="%3."/>
      <w:lvlJc w:val="right"/>
      <w:pPr>
        <w:ind w:left="3240" w:hanging="180"/>
      </w:pPr>
      <w:rPr>
        <w:rFonts w:cs="Times New Roman"/>
      </w:rPr>
    </w:lvl>
    <w:lvl w:ilvl="3" w:tplc="1409000F" w:tentative="1">
      <w:start w:val="1"/>
      <w:numFmt w:val="decimal"/>
      <w:lvlText w:val="%4."/>
      <w:lvlJc w:val="left"/>
      <w:pPr>
        <w:ind w:left="3960" w:hanging="360"/>
      </w:pPr>
      <w:rPr>
        <w:rFonts w:cs="Times New Roman"/>
      </w:rPr>
    </w:lvl>
    <w:lvl w:ilvl="4" w:tplc="14090019" w:tentative="1">
      <w:start w:val="1"/>
      <w:numFmt w:val="lowerLetter"/>
      <w:lvlText w:val="%5."/>
      <w:lvlJc w:val="left"/>
      <w:pPr>
        <w:ind w:left="4680" w:hanging="360"/>
      </w:pPr>
      <w:rPr>
        <w:rFonts w:cs="Times New Roman"/>
      </w:rPr>
    </w:lvl>
    <w:lvl w:ilvl="5" w:tplc="1409001B" w:tentative="1">
      <w:start w:val="1"/>
      <w:numFmt w:val="lowerRoman"/>
      <w:lvlText w:val="%6."/>
      <w:lvlJc w:val="right"/>
      <w:pPr>
        <w:ind w:left="5400" w:hanging="180"/>
      </w:pPr>
      <w:rPr>
        <w:rFonts w:cs="Times New Roman"/>
      </w:rPr>
    </w:lvl>
    <w:lvl w:ilvl="6" w:tplc="1409000F" w:tentative="1">
      <w:start w:val="1"/>
      <w:numFmt w:val="decimal"/>
      <w:lvlText w:val="%7."/>
      <w:lvlJc w:val="left"/>
      <w:pPr>
        <w:ind w:left="6120" w:hanging="360"/>
      </w:pPr>
      <w:rPr>
        <w:rFonts w:cs="Times New Roman"/>
      </w:rPr>
    </w:lvl>
    <w:lvl w:ilvl="7" w:tplc="14090019" w:tentative="1">
      <w:start w:val="1"/>
      <w:numFmt w:val="lowerLetter"/>
      <w:lvlText w:val="%8."/>
      <w:lvlJc w:val="left"/>
      <w:pPr>
        <w:ind w:left="6840" w:hanging="360"/>
      </w:pPr>
      <w:rPr>
        <w:rFonts w:cs="Times New Roman"/>
      </w:rPr>
    </w:lvl>
    <w:lvl w:ilvl="8" w:tplc="1409001B" w:tentative="1">
      <w:start w:val="1"/>
      <w:numFmt w:val="lowerRoman"/>
      <w:lvlText w:val="%9."/>
      <w:lvlJc w:val="right"/>
      <w:pPr>
        <w:ind w:left="7560" w:hanging="180"/>
      </w:pPr>
      <w:rPr>
        <w:rFonts w:cs="Times New Roman"/>
      </w:rPr>
    </w:lvl>
  </w:abstractNum>
  <w:num w:numId="1">
    <w:abstractNumId w:val="14"/>
  </w:num>
  <w:num w:numId="2">
    <w:abstractNumId w:val="18"/>
  </w:num>
  <w:num w:numId="3">
    <w:abstractNumId w:val="0"/>
  </w:num>
  <w:num w:numId="4">
    <w:abstractNumId w:val="15"/>
  </w:num>
  <w:num w:numId="5">
    <w:abstractNumId w:val="20"/>
  </w:num>
  <w:num w:numId="6">
    <w:abstractNumId w:val="9"/>
  </w:num>
  <w:num w:numId="7">
    <w:abstractNumId w:val="2"/>
  </w:num>
  <w:num w:numId="8">
    <w:abstractNumId w:val="4"/>
  </w:num>
  <w:num w:numId="9">
    <w:abstractNumId w:val="16"/>
  </w:num>
  <w:num w:numId="10">
    <w:abstractNumId w:val="5"/>
  </w:num>
  <w:num w:numId="11">
    <w:abstractNumId w:val="7"/>
  </w:num>
  <w:num w:numId="12">
    <w:abstractNumId w:val="1"/>
  </w:num>
  <w:num w:numId="13">
    <w:abstractNumId w:val="21"/>
  </w:num>
  <w:num w:numId="14">
    <w:abstractNumId w:val="8"/>
  </w:num>
  <w:num w:numId="15">
    <w:abstractNumId w:val="13"/>
  </w:num>
  <w:num w:numId="16">
    <w:abstractNumId w:val="6"/>
  </w:num>
  <w:num w:numId="17">
    <w:abstractNumId w:val="17"/>
  </w:num>
  <w:num w:numId="18">
    <w:abstractNumId w:val="22"/>
  </w:num>
  <w:num w:numId="19">
    <w:abstractNumId w:val="3"/>
  </w:num>
  <w:num w:numId="20">
    <w:abstractNumId w:val="12"/>
  </w:num>
  <w:num w:numId="21">
    <w:abstractNumId w:val="23"/>
  </w:num>
  <w:num w:numId="22">
    <w:abstractNumId w:val="19"/>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D33"/>
    <w:rsid w:val="000068C7"/>
    <w:rsid w:val="00011C10"/>
    <w:rsid w:val="00015EB7"/>
    <w:rsid w:val="000166A0"/>
    <w:rsid w:val="000210B4"/>
    <w:rsid w:val="000223CD"/>
    <w:rsid w:val="000227AE"/>
    <w:rsid w:val="00024EE7"/>
    <w:rsid w:val="00027104"/>
    <w:rsid w:val="000275A7"/>
    <w:rsid w:val="00027CAC"/>
    <w:rsid w:val="0003005A"/>
    <w:rsid w:val="00030F63"/>
    <w:rsid w:val="00032AA6"/>
    <w:rsid w:val="00035326"/>
    <w:rsid w:val="00043F52"/>
    <w:rsid w:val="00045367"/>
    <w:rsid w:val="00045C56"/>
    <w:rsid w:val="0005318B"/>
    <w:rsid w:val="00053774"/>
    <w:rsid w:val="000537B8"/>
    <w:rsid w:val="0006091D"/>
    <w:rsid w:val="000609B7"/>
    <w:rsid w:val="000666F9"/>
    <w:rsid w:val="0006681C"/>
    <w:rsid w:val="00070178"/>
    <w:rsid w:val="00070221"/>
    <w:rsid w:val="000721B5"/>
    <w:rsid w:val="0007245A"/>
    <w:rsid w:val="00074261"/>
    <w:rsid w:val="00077015"/>
    <w:rsid w:val="0008044F"/>
    <w:rsid w:val="000824A3"/>
    <w:rsid w:val="000851E4"/>
    <w:rsid w:val="00090406"/>
    <w:rsid w:val="00090EB7"/>
    <w:rsid w:val="000947D5"/>
    <w:rsid w:val="000978B2"/>
    <w:rsid w:val="000A1019"/>
    <w:rsid w:val="000A136E"/>
    <w:rsid w:val="000B007D"/>
    <w:rsid w:val="000B2B49"/>
    <w:rsid w:val="000C13FF"/>
    <w:rsid w:val="000C3ED9"/>
    <w:rsid w:val="000D049B"/>
    <w:rsid w:val="000D09C7"/>
    <w:rsid w:val="000D1423"/>
    <w:rsid w:val="000D20B8"/>
    <w:rsid w:val="000D2EA2"/>
    <w:rsid w:val="000D5F77"/>
    <w:rsid w:val="000D5FE0"/>
    <w:rsid w:val="000D6B41"/>
    <w:rsid w:val="000E3E4F"/>
    <w:rsid w:val="000E6E41"/>
    <w:rsid w:val="000F1EF0"/>
    <w:rsid w:val="000F3B52"/>
    <w:rsid w:val="000F4077"/>
    <w:rsid w:val="00100469"/>
    <w:rsid w:val="00101640"/>
    <w:rsid w:val="00102E15"/>
    <w:rsid w:val="00102FAA"/>
    <w:rsid w:val="001055C5"/>
    <w:rsid w:val="00106B6A"/>
    <w:rsid w:val="00112C53"/>
    <w:rsid w:val="00115771"/>
    <w:rsid w:val="00117D97"/>
    <w:rsid w:val="00122354"/>
    <w:rsid w:val="00125858"/>
    <w:rsid w:val="00127863"/>
    <w:rsid w:val="001322D7"/>
    <w:rsid w:val="00142124"/>
    <w:rsid w:val="00144B49"/>
    <w:rsid w:val="00145750"/>
    <w:rsid w:val="00150A7F"/>
    <w:rsid w:val="00150C89"/>
    <w:rsid w:val="001552B5"/>
    <w:rsid w:val="00156BF9"/>
    <w:rsid w:val="00161E2A"/>
    <w:rsid w:val="00162AFA"/>
    <w:rsid w:val="00162C54"/>
    <w:rsid w:val="00166878"/>
    <w:rsid w:val="00167BCD"/>
    <w:rsid w:val="001724AE"/>
    <w:rsid w:val="00173C7D"/>
    <w:rsid w:val="00175E57"/>
    <w:rsid w:val="00181FAA"/>
    <w:rsid w:val="00182668"/>
    <w:rsid w:val="001828FE"/>
    <w:rsid w:val="0018483E"/>
    <w:rsid w:val="00190A0C"/>
    <w:rsid w:val="001923C2"/>
    <w:rsid w:val="001955C1"/>
    <w:rsid w:val="001A0BB1"/>
    <w:rsid w:val="001A153D"/>
    <w:rsid w:val="001A2236"/>
    <w:rsid w:val="001A22E0"/>
    <w:rsid w:val="001A2508"/>
    <w:rsid w:val="001A3267"/>
    <w:rsid w:val="001A7C29"/>
    <w:rsid w:val="001B3A78"/>
    <w:rsid w:val="001C52A6"/>
    <w:rsid w:val="001E0695"/>
    <w:rsid w:val="001E30ED"/>
    <w:rsid w:val="001E3114"/>
    <w:rsid w:val="001E4B4C"/>
    <w:rsid w:val="001E4F46"/>
    <w:rsid w:val="001E6591"/>
    <w:rsid w:val="001F0078"/>
    <w:rsid w:val="001F0E00"/>
    <w:rsid w:val="001F1FE4"/>
    <w:rsid w:val="001F396F"/>
    <w:rsid w:val="001F4742"/>
    <w:rsid w:val="001F59A1"/>
    <w:rsid w:val="0020055E"/>
    <w:rsid w:val="002047F4"/>
    <w:rsid w:val="00205548"/>
    <w:rsid w:val="002073F7"/>
    <w:rsid w:val="002076F0"/>
    <w:rsid w:val="002101F1"/>
    <w:rsid w:val="00210CDF"/>
    <w:rsid w:val="00210DAD"/>
    <w:rsid w:val="00212043"/>
    <w:rsid w:val="00215289"/>
    <w:rsid w:val="00217747"/>
    <w:rsid w:val="0022556B"/>
    <w:rsid w:val="002331E5"/>
    <w:rsid w:val="00237F14"/>
    <w:rsid w:val="00240149"/>
    <w:rsid w:val="00250947"/>
    <w:rsid w:val="002526CF"/>
    <w:rsid w:val="00253402"/>
    <w:rsid w:val="0025427B"/>
    <w:rsid w:val="00256CF7"/>
    <w:rsid w:val="00260264"/>
    <w:rsid w:val="00262734"/>
    <w:rsid w:val="00270C58"/>
    <w:rsid w:val="002738D4"/>
    <w:rsid w:val="00275BFC"/>
    <w:rsid w:val="00275C71"/>
    <w:rsid w:val="00277128"/>
    <w:rsid w:val="0028117B"/>
    <w:rsid w:val="002855EB"/>
    <w:rsid w:val="00285F6E"/>
    <w:rsid w:val="00290134"/>
    <w:rsid w:val="00290527"/>
    <w:rsid w:val="002939E9"/>
    <w:rsid w:val="00294074"/>
    <w:rsid w:val="0029424A"/>
    <w:rsid w:val="00294999"/>
    <w:rsid w:val="00294C68"/>
    <w:rsid w:val="00296022"/>
    <w:rsid w:val="002A10D5"/>
    <w:rsid w:val="002A16C6"/>
    <w:rsid w:val="002A1C1F"/>
    <w:rsid w:val="002A2A68"/>
    <w:rsid w:val="002A47F7"/>
    <w:rsid w:val="002A4DD3"/>
    <w:rsid w:val="002A70C5"/>
    <w:rsid w:val="002B3E99"/>
    <w:rsid w:val="002B446B"/>
    <w:rsid w:val="002B45B1"/>
    <w:rsid w:val="002B5111"/>
    <w:rsid w:val="002B6033"/>
    <w:rsid w:val="002C1E64"/>
    <w:rsid w:val="002C20CA"/>
    <w:rsid w:val="002C4C53"/>
    <w:rsid w:val="002C4E11"/>
    <w:rsid w:val="002C766D"/>
    <w:rsid w:val="002D0995"/>
    <w:rsid w:val="002D1B62"/>
    <w:rsid w:val="002D5853"/>
    <w:rsid w:val="002E2692"/>
    <w:rsid w:val="002E3B4E"/>
    <w:rsid w:val="002E4B96"/>
    <w:rsid w:val="002F1DF5"/>
    <w:rsid w:val="00300762"/>
    <w:rsid w:val="003008AF"/>
    <w:rsid w:val="00300C68"/>
    <w:rsid w:val="00301B34"/>
    <w:rsid w:val="00311D26"/>
    <w:rsid w:val="00311FBC"/>
    <w:rsid w:val="0031274D"/>
    <w:rsid w:val="00312876"/>
    <w:rsid w:val="00315DF5"/>
    <w:rsid w:val="003225F2"/>
    <w:rsid w:val="00326BD0"/>
    <w:rsid w:val="00327177"/>
    <w:rsid w:val="0032758D"/>
    <w:rsid w:val="0033123C"/>
    <w:rsid w:val="00332257"/>
    <w:rsid w:val="00332F6F"/>
    <w:rsid w:val="00335340"/>
    <w:rsid w:val="00337600"/>
    <w:rsid w:val="0034124C"/>
    <w:rsid w:val="00342C8B"/>
    <w:rsid w:val="003444BF"/>
    <w:rsid w:val="003470A1"/>
    <w:rsid w:val="0035109E"/>
    <w:rsid w:val="00353A9B"/>
    <w:rsid w:val="00355082"/>
    <w:rsid w:val="00356999"/>
    <w:rsid w:val="0036058F"/>
    <w:rsid w:val="003657F1"/>
    <w:rsid w:val="0036699D"/>
    <w:rsid w:val="00372EE4"/>
    <w:rsid w:val="00375573"/>
    <w:rsid w:val="00376262"/>
    <w:rsid w:val="003821AE"/>
    <w:rsid w:val="00382FDA"/>
    <w:rsid w:val="0038414E"/>
    <w:rsid w:val="00384173"/>
    <w:rsid w:val="0038705A"/>
    <w:rsid w:val="003873E8"/>
    <w:rsid w:val="00394497"/>
    <w:rsid w:val="003A2E20"/>
    <w:rsid w:val="003A6149"/>
    <w:rsid w:val="003B7B0D"/>
    <w:rsid w:val="003C024E"/>
    <w:rsid w:val="003C2D61"/>
    <w:rsid w:val="003C33B9"/>
    <w:rsid w:val="003D1E10"/>
    <w:rsid w:val="003D263E"/>
    <w:rsid w:val="003D49E9"/>
    <w:rsid w:val="003D54BC"/>
    <w:rsid w:val="003D7E22"/>
    <w:rsid w:val="003E7996"/>
    <w:rsid w:val="003E7DE9"/>
    <w:rsid w:val="003F1033"/>
    <w:rsid w:val="003F5A93"/>
    <w:rsid w:val="004011E2"/>
    <w:rsid w:val="004025D1"/>
    <w:rsid w:val="00404654"/>
    <w:rsid w:val="004052AC"/>
    <w:rsid w:val="00410B17"/>
    <w:rsid w:val="00410C98"/>
    <w:rsid w:val="00415554"/>
    <w:rsid w:val="0041623B"/>
    <w:rsid w:val="0041727C"/>
    <w:rsid w:val="004218B3"/>
    <w:rsid w:val="00421CE0"/>
    <w:rsid w:val="004223D9"/>
    <w:rsid w:val="00430366"/>
    <w:rsid w:val="004341F3"/>
    <w:rsid w:val="00435E1E"/>
    <w:rsid w:val="00437E73"/>
    <w:rsid w:val="00443EC5"/>
    <w:rsid w:val="00446177"/>
    <w:rsid w:val="00447966"/>
    <w:rsid w:val="004502AB"/>
    <w:rsid w:val="004558D3"/>
    <w:rsid w:val="004559B7"/>
    <w:rsid w:val="00461054"/>
    <w:rsid w:val="00461520"/>
    <w:rsid w:val="004640B5"/>
    <w:rsid w:val="004727B9"/>
    <w:rsid w:val="00475C1B"/>
    <w:rsid w:val="00481716"/>
    <w:rsid w:val="0048190D"/>
    <w:rsid w:val="00481BEC"/>
    <w:rsid w:val="004822C6"/>
    <w:rsid w:val="004827B3"/>
    <w:rsid w:val="00486AE1"/>
    <w:rsid w:val="00492B22"/>
    <w:rsid w:val="004945F7"/>
    <w:rsid w:val="0049687C"/>
    <w:rsid w:val="004A0F23"/>
    <w:rsid w:val="004A2863"/>
    <w:rsid w:val="004B06C5"/>
    <w:rsid w:val="004B146B"/>
    <w:rsid w:val="004B3189"/>
    <w:rsid w:val="004B424D"/>
    <w:rsid w:val="004B62E1"/>
    <w:rsid w:val="004B6C64"/>
    <w:rsid w:val="004B79CA"/>
    <w:rsid w:val="004C04C1"/>
    <w:rsid w:val="004C4BC1"/>
    <w:rsid w:val="004D4956"/>
    <w:rsid w:val="004D54F1"/>
    <w:rsid w:val="004D693B"/>
    <w:rsid w:val="004D78E4"/>
    <w:rsid w:val="004E058F"/>
    <w:rsid w:val="004E0957"/>
    <w:rsid w:val="004E2990"/>
    <w:rsid w:val="004E3B95"/>
    <w:rsid w:val="004E3C3C"/>
    <w:rsid w:val="004E6F14"/>
    <w:rsid w:val="004E72A2"/>
    <w:rsid w:val="004F1CDD"/>
    <w:rsid w:val="004F1D18"/>
    <w:rsid w:val="004F217F"/>
    <w:rsid w:val="004F7369"/>
    <w:rsid w:val="00504C47"/>
    <w:rsid w:val="0051451C"/>
    <w:rsid w:val="00516623"/>
    <w:rsid w:val="00522D4C"/>
    <w:rsid w:val="005263A1"/>
    <w:rsid w:val="005269F1"/>
    <w:rsid w:val="00527843"/>
    <w:rsid w:val="00536512"/>
    <w:rsid w:val="005366FA"/>
    <w:rsid w:val="00541269"/>
    <w:rsid w:val="0054175A"/>
    <w:rsid w:val="00543D3E"/>
    <w:rsid w:val="005454D7"/>
    <w:rsid w:val="005467C6"/>
    <w:rsid w:val="005535E5"/>
    <w:rsid w:val="0055553B"/>
    <w:rsid w:val="005653CB"/>
    <w:rsid w:val="005678D6"/>
    <w:rsid w:val="00567A3B"/>
    <w:rsid w:val="00567EE5"/>
    <w:rsid w:val="00572A6B"/>
    <w:rsid w:val="005735CB"/>
    <w:rsid w:val="00575393"/>
    <w:rsid w:val="0057706F"/>
    <w:rsid w:val="00577635"/>
    <w:rsid w:val="00577942"/>
    <w:rsid w:val="00577FC1"/>
    <w:rsid w:val="00580ACE"/>
    <w:rsid w:val="0058124B"/>
    <w:rsid w:val="00581B76"/>
    <w:rsid w:val="005865F7"/>
    <w:rsid w:val="00590E7C"/>
    <w:rsid w:val="0059414D"/>
    <w:rsid w:val="0059425E"/>
    <w:rsid w:val="00594B0B"/>
    <w:rsid w:val="00595860"/>
    <w:rsid w:val="00596BE0"/>
    <w:rsid w:val="005A22C1"/>
    <w:rsid w:val="005A3CB9"/>
    <w:rsid w:val="005A6C09"/>
    <w:rsid w:val="005A7BE4"/>
    <w:rsid w:val="005C1129"/>
    <w:rsid w:val="005C5386"/>
    <w:rsid w:val="005C5F7B"/>
    <w:rsid w:val="005D003F"/>
    <w:rsid w:val="005E36D2"/>
    <w:rsid w:val="005E3DDB"/>
    <w:rsid w:val="005E5C06"/>
    <w:rsid w:val="005E7D09"/>
    <w:rsid w:val="005F2FC9"/>
    <w:rsid w:val="005F45F8"/>
    <w:rsid w:val="00603680"/>
    <w:rsid w:val="00605221"/>
    <w:rsid w:val="00605B41"/>
    <w:rsid w:val="00606F92"/>
    <w:rsid w:val="006100B0"/>
    <w:rsid w:val="00614D8D"/>
    <w:rsid w:val="0061607D"/>
    <w:rsid w:val="00617E7A"/>
    <w:rsid w:val="00621101"/>
    <w:rsid w:val="00624FB1"/>
    <w:rsid w:val="00625D7B"/>
    <w:rsid w:val="00625E97"/>
    <w:rsid w:val="0062647A"/>
    <w:rsid w:val="00630AD5"/>
    <w:rsid w:val="00634CBF"/>
    <w:rsid w:val="006356D0"/>
    <w:rsid w:val="00640740"/>
    <w:rsid w:val="006436AC"/>
    <w:rsid w:val="006448D8"/>
    <w:rsid w:val="00651FF9"/>
    <w:rsid w:val="0065243B"/>
    <w:rsid w:val="00655C67"/>
    <w:rsid w:val="006601D9"/>
    <w:rsid w:val="006625A1"/>
    <w:rsid w:val="0066460D"/>
    <w:rsid w:val="00664F92"/>
    <w:rsid w:val="0066645D"/>
    <w:rsid w:val="00667553"/>
    <w:rsid w:val="00672D0C"/>
    <w:rsid w:val="00673D7B"/>
    <w:rsid w:val="00675E39"/>
    <w:rsid w:val="006800DF"/>
    <w:rsid w:val="00680CFF"/>
    <w:rsid w:val="00680D44"/>
    <w:rsid w:val="00683C35"/>
    <w:rsid w:val="006843A4"/>
    <w:rsid w:val="00685AD2"/>
    <w:rsid w:val="00687F6D"/>
    <w:rsid w:val="00692701"/>
    <w:rsid w:val="00692EB5"/>
    <w:rsid w:val="00693668"/>
    <w:rsid w:val="0069435C"/>
    <w:rsid w:val="0069663E"/>
    <w:rsid w:val="00696B92"/>
    <w:rsid w:val="006A197F"/>
    <w:rsid w:val="006A3FE4"/>
    <w:rsid w:val="006A54F0"/>
    <w:rsid w:val="006A650F"/>
    <w:rsid w:val="006B1EF6"/>
    <w:rsid w:val="006B36CD"/>
    <w:rsid w:val="006B5205"/>
    <w:rsid w:val="006B61B0"/>
    <w:rsid w:val="006C17EF"/>
    <w:rsid w:val="006C1D98"/>
    <w:rsid w:val="006C2A4B"/>
    <w:rsid w:val="006C2E49"/>
    <w:rsid w:val="006C39E0"/>
    <w:rsid w:val="006C4316"/>
    <w:rsid w:val="006C490D"/>
    <w:rsid w:val="006D7316"/>
    <w:rsid w:val="006E328E"/>
    <w:rsid w:val="006E4C54"/>
    <w:rsid w:val="006E76B7"/>
    <w:rsid w:val="006F2AA6"/>
    <w:rsid w:val="006F4180"/>
    <w:rsid w:val="00700E2B"/>
    <w:rsid w:val="00701789"/>
    <w:rsid w:val="0070393C"/>
    <w:rsid w:val="00704663"/>
    <w:rsid w:val="0071103B"/>
    <w:rsid w:val="00711AE8"/>
    <w:rsid w:val="00715C12"/>
    <w:rsid w:val="0071671D"/>
    <w:rsid w:val="007179B9"/>
    <w:rsid w:val="007201F3"/>
    <w:rsid w:val="0072775C"/>
    <w:rsid w:val="00727ED8"/>
    <w:rsid w:val="0073135D"/>
    <w:rsid w:val="007374C0"/>
    <w:rsid w:val="00746F6F"/>
    <w:rsid w:val="00747796"/>
    <w:rsid w:val="00753ECD"/>
    <w:rsid w:val="007613BC"/>
    <w:rsid w:val="00762843"/>
    <w:rsid w:val="007633DD"/>
    <w:rsid w:val="00763DCA"/>
    <w:rsid w:val="0076455A"/>
    <w:rsid w:val="00767B43"/>
    <w:rsid w:val="007704A1"/>
    <w:rsid w:val="00770F7B"/>
    <w:rsid w:val="0077320B"/>
    <w:rsid w:val="00773CD6"/>
    <w:rsid w:val="00775321"/>
    <w:rsid w:val="0078163D"/>
    <w:rsid w:val="007816E5"/>
    <w:rsid w:val="00783195"/>
    <w:rsid w:val="0078371C"/>
    <w:rsid w:val="007865B4"/>
    <w:rsid w:val="00786842"/>
    <w:rsid w:val="00787470"/>
    <w:rsid w:val="00791956"/>
    <w:rsid w:val="00794053"/>
    <w:rsid w:val="007946A1"/>
    <w:rsid w:val="007A0BEC"/>
    <w:rsid w:val="007A20A3"/>
    <w:rsid w:val="007A7961"/>
    <w:rsid w:val="007A7A9F"/>
    <w:rsid w:val="007B2601"/>
    <w:rsid w:val="007B2A51"/>
    <w:rsid w:val="007C0754"/>
    <w:rsid w:val="007C1596"/>
    <w:rsid w:val="007C270D"/>
    <w:rsid w:val="007C6111"/>
    <w:rsid w:val="007C6459"/>
    <w:rsid w:val="007D0909"/>
    <w:rsid w:val="007D2005"/>
    <w:rsid w:val="007D321B"/>
    <w:rsid w:val="007D3404"/>
    <w:rsid w:val="007D4400"/>
    <w:rsid w:val="007D49E3"/>
    <w:rsid w:val="007D723F"/>
    <w:rsid w:val="007E0C70"/>
    <w:rsid w:val="007E3300"/>
    <w:rsid w:val="007E5994"/>
    <w:rsid w:val="007E5D41"/>
    <w:rsid w:val="007F1B47"/>
    <w:rsid w:val="007F35A3"/>
    <w:rsid w:val="007F46E6"/>
    <w:rsid w:val="007F4D29"/>
    <w:rsid w:val="007F6C74"/>
    <w:rsid w:val="007F7333"/>
    <w:rsid w:val="00801071"/>
    <w:rsid w:val="008015DC"/>
    <w:rsid w:val="00802A6F"/>
    <w:rsid w:val="008032B5"/>
    <w:rsid w:val="00805D52"/>
    <w:rsid w:val="0080677E"/>
    <w:rsid w:val="00812E8F"/>
    <w:rsid w:val="00813F10"/>
    <w:rsid w:val="00814062"/>
    <w:rsid w:val="008145A9"/>
    <w:rsid w:val="00816909"/>
    <w:rsid w:val="008226CF"/>
    <w:rsid w:val="0082706A"/>
    <w:rsid w:val="008275E7"/>
    <w:rsid w:val="00827ECC"/>
    <w:rsid w:val="00833898"/>
    <w:rsid w:val="00834C2F"/>
    <w:rsid w:val="0084124F"/>
    <w:rsid w:val="008452F7"/>
    <w:rsid w:val="0086039B"/>
    <w:rsid w:val="00862143"/>
    <w:rsid w:val="008637F1"/>
    <w:rsid w:val="008641A1"/>
    <w:rsid w:val="008725DF"/>
    <w:rsid w:val="0087283A"/>
    <w:rsid w:val="00872A15"/>
    <w:rsid w:val="00873B13"/>
    <w:rsid w:val="0087495C"/>
    <w:rsid w:val="0087569F"/>
    <w:rsid w:val="00875824"/>
    <w:rsid w:val="00877733"/>
    <w:rsid w:val="00877B17"/>
    <w:rsid w:val="0088504E"/>
    <w:rsid w:val="008916A6"/>
    <w:rsid w:val="00893B0A"/>
    <w:rsid w:val="008946AB"/>
    <w:rsid w:val="008A0F99"/>
    <w:rsid w:val="008A11D0"/>
    <w:rsid w:val="008A69E6"/>
    <w:rsid w:val="008B5D15"/>
    <w:rsid w:val="008C1BC8"/>
    <w:rsid w:val="008C5927"/>
    <w:rsid w:val="008D011C"/>
    <w:rsid w:val="008D08D0"/>
    <w:rsid w:val="008D3DF9"/>
    <w:rsid w:val="008D57F8"/>
    <w:rsid w:val="008E1A2B"/>
    <w:rsid w:val="008E3EE5"/>
    <w:rsid w:val="008E3FF2"/>
    <w:rsid w:val="008E5DC3"/>
    <w:rsid w:val="008F1537"/>
    <w:rsid w:val="008F18F9"/>
    <w:rsid w:val="008F1C66"/>
    <w:rsid w:val="008F45FA"/>
    <w:rsid w:val="008F4B28"/>
    <w:rsid w:val="008F5DA2"/>
    <w:rsid w:val="008F6A2D"/>
    <w:rsid w:val="008F6ACF"/>
    <w:rsid w:val="0090043C"/>
    <w:rsid w:val="00902AE3"/>
    <w:rsid w:val="00905F01"/>
    <w:rsid w:val="00914E59"/>
    <w:rsid w:val="00916FA0"/>
    <w:rsid w:val="009210F6"/>
    <w:rsid w:val="0092231D"/>
    <w:rsid w:val="009425D8"/>
    <w:rsid w:val="00942F68"/>
    <w:rsid w:val="009446F7"/>
    <w:rsid w:val="00945A58"/>
    <w:rsid w:val="0094743F"/>
    <w:rsid w:val="00950C01"/>
    <w:rsid w:val="009518A6"/>
    <w:rsid w:val="0095366E"/>
    <w:rsid w:val="00953F2C"/>
    <w:rsid w:val="0095754C"/>
    <w:rsid w:val="00961968"/>
    <w:rsid w:val="009664B2"/>
    <w:rsid w:val="009671A4"/>
    <w:rsid w:val="00967E22"/>
    <w:rsid w:val="0097490D"/>
    <w:rsid w:val="00975FB3"/>
    <w:rsid w:val="009811CA"/>
    <w:rsid w:val="00983154"/>
    <w:rsid w:val="009902EC"/>
    <w:rsid w:val="00991159"/>
    <w:rsid w:val="0099134B"/>
    <w:rsid w:val="009A4885"/>
    <w:rsid w:val="009A5680"/>
    <w:rsid w:val="009A626D"/>
    <w:rsid w:val="009A6427"/>
    <w:rsid w:val="009A6561"/>
    <w:rsid w:val="009A6F85"/>
    <w:rsid w:val="009A79F1"/>
    <w:rsid w:val="009B2634"/>
    <w:rsid w:val="009B30AD"/>
    <w:rsid w:val="009B6D3E"/>
    <w:rsid w:val="009B72C2"/>
    <w:rsid w:val="009B7751"/>
    <w:rsid w:val="009C03B3"/>
    <w:rsid w:val="009C1DC1"/>
    <w:rsid w:val="009C42B1"/>
    <w:rsid w:val="009C6301"/>
    <w:rsid w:val="009C6C3A"/>
    <w:rsid w:val="009D3CC4"/>
    <w:rsid w:val="009D4AF6"/>
    <w:rsid w:val="009E4392"/>
    <w:rsid w:val="009E45F2"/>
    <w:rsid w:val="009E54AF"/>
    <w:rsid w:val="009E57A9"/>
    <w:rsid w:val="009E76DB"/>
    <w:rsid w:val="009F0490"/>
    <w:rsid w:val="009F40B0"/>
    <w:rsid w:val="00A00910"/>
    <w:rsid w:val="00A16C9C"/>
    <w:rsid w:val="00A178E9"/>
    <w:rsid w:val="00A21504"/>
    <w:rsid w:val="00A229EF"/>
    <w:rsid w:val="00A27EC1"/>
    <w:rsid w:val="00A27F9A"/>
    <w:rsid w:val="00A30E61"/>
    <w:rsid w:val="00A36320"/>
    <w:rsid w:val="00A46BDF"/>
    <w:rsid w:val="00A6231C"/>
    <w:rsid w:val="00A63A7E"/>
    <w:rsid w:val="00A664A9"/>
    <w:rsid w:val="00A70C7A"/>
    <w:rsid w:val="00A8611A"/>
    <w:rsid w:val="00A900CC"/>
    <w:rsid w:val="00A920DA"/>
    <w:rsid w:val="00A92C71"/>
    <w:rsid w:val="00A9564A"/>
    <w:rsid w:val="00A96343"/>
    <w:rsid w:val="00AA2221"/>
    <w:rsid w:val="00AA249D"/>
    <w:rsid w:val="00AA3670"/>
    <w:rsid w:val="00AA5F1F"/>
    <w:rsid w:val="00AA6BEC"/>
    <w:rsid w:val="00AA7EA4"/>
    <w:rsid w:val="00AB11DF"/>
    <w:rsid w:val="00AB19B8"/>
    <w:rsid w:val="00AB2968"/>
    <w:rsid w:val="00AB2D0D"/>
    <w:rsid w:val="00AB4AEC"/>
    <w:rsid w:val="00AB517B"/>
    <w:rsid w:val="00AB6B2F"/>
    <w:rsid w:val="00AB7727"/>
    <w:rsid w:val="00AC3EEA"/>
    <w:rsid w:val="00AC43BC"/>
    <w:rsid w:val="00AC641D"/>
    <w:rsid w:val="00AC6CE7"/>
    <w:rsid w:val="00AC6D41"/>
    <w:rsid w:val="00AD14FB"/>
    <w:rsid w:val="00AD2374"/>
    <w:rsid w:val="00AD2602"/>
    <w:rsid w:val="00AD3043"/>
    <w:rsid w:val="00AD3A6F"/>
    <w:rsid w:val="00AD7623"/>
    <w:rsid w:val="00AE15EF"/>
    <w:rsid w:val="00AE1AF3"/>
    <w:rsid w:val="00AE1D44"/>
    <w:rsid w:val="00AE242D"/>
    <w:rsid w:val="00AE328A"/>
    <w:rsid w:val="00AE4C8A"/>
    <w:rsid w:val="00AE5BB2"/>
    <w:rsid w:val="00AF5CE5"/>
    <w:rsid w:val="00AF712B"/>
    <w:rsid w:val="00AF720E"/>
    <w:rsid w:val="00B042E8"/>
    <w:rsid w:val="00B05B99"/>
    <w:rsid w:val="00B07556"/>
    <w:rsid w:val="00B10171"/>
    <w:rsid w:val="00B17DA2"/>
    <w:rsid w:val="00B235BC"/>
    <w:rsid w:val="00B24043"/>
    <w:rsid w:val="00B24C22"/>
    <w:rsid w:val="00B24F11"/>
    <w:rsid w:val="00B30EAA"/>
    <w:rsid w:val="00B35F13"/>
    <w:rsid w:val="00B41243"/>
    <w:rsid w:val="00B412A8"/>
    <w:rsid w:val="00B4217E"/>
    <w:rsid w:val="00B5032B"/>
    <w:rsid w:val="00B50B03"/>
    <w:rsid w:val="00B526AB"/>
    <w:rsid w:val="00B543DB"/>
    <w:rsid w:val="00B600EC"/>
    <w:rsid w:val="00B60729"/>
    <w:rsid w:val="00B67AA0"/>
    <w:rsid w:val="00B70BB2"/>
    <w:rsid w:val="00B734C5"/>
    <w:rsid w:val="00B75F48"/>
    <w:rsid w:val="00B7787B"/>
    <w:rsid w:val="00B86B85"/>
    <w:rsid w:val="00B909DC"/>
    <w:rsid w:val="00B9496C"/>
    <w:rsid w:val="00BA0433"/>
    <w:rsid w:val="00BA5C52"/>
    <w:rsid w:val="00BA5E20"/>
    <w:rsid w:val="00BB02E2"/>
    <w:rsid w:val="00BB0C1D"/>
    <w:rsid w:val="00BB321D"/>
    <w:rsid w:val="00BB560D"/>
    <w:rsid w:val="00BC107E"/>
    <w:rsid w:val="00BC3232"/>
    <w:rsid w:val="00BC36EE"/>
    <w:rsid w:val="00BC430E"/>
    <w:rsid w:val="00BC4965"/>
    <w:rsid w:val="00BC6398"/>
    <w:rsid w:val="00BD0C53"/>
    <w:rsid w:val="00BD16B9"/>
    <w:rsid w:val="00BD20CD"/>
    <w:rsid w:val="00BD6293"/>
    <w:rsid w:val="00BD7D39"/>
    <w:rsid w:val="00BE0FDA"/>
    <w:rsid w:val="00BE1832"/>
    <w:rsid w:val="00BE784B"/>
    <w:rsid w:val="00BF0B78"/>
    <w:rsid w:val="00BF128E"/>
    <w:rsid w:val="00BF1D78"/>
    <w:rsid w:val="00BF33B5"/>
    <w:rsid w:val="00C017F5"/>
    <w:rsid w:val="00C06446"/>
    <w:rsid w:val="00C12839"/>
    <w:rsid w:val="00C142A4"/>
    <w:rsid w:val="00C20F95"/>
    <w:rsid w:val="00C23E65"/>
    <w:rsid w:val="00C25CA3"/>
    <w:rsid w:val="00C26EC9"/>
    <w:rsid w:val="00C30692"/>
    <w:rsid w:val="00C31F30"/>
    <w:rsid w:val="00C32D82"/>
    <w:rsid w:val="00C35332"/>
    <w:rsid w:val="00C361D6"/>
    <w:rsid w:val="00C36BA7"/>
    <w:rsid w:val="00C40597"/>
    <w:rsid w:val="00C41D8B"/>
    <w:rsid w:val="00C427D8"/>
    <w:rsid w:val="00C45A2C"/>
    <w:rsid w:val="00C47AFE"/>
    <w:rsid w:val="00C47EB4"/>
    <w:rsid w:val="00C513D3"/>
    <w:rsid w:val="00C51E1C"/>
    <w:rsid w:val="00C54456"/>
    <w:rsid w:val="00C55096"/>
    <w:rsid w:val="00C55D33"/>
    <w:rsid w:val="00C60155"/>
    <w:rsid w:val="00C614C2"/>
    <w:rsid w:val="00C62DB0"/>
    <w:rsid w:val="00C62E75"/>
    <w:rsid w:val="00C65AD9"/>
    <w:rsid w:val="00C71C10"/>
    <w:rsid w:val="00C72C1D"/>
    <w:rsid w:val="00C73B60"/>
    <w:rsid w:val="00C747B8"/>
    <w:rsid w:val="00C82FAD"/>
    <w:rsid w:val="00C86991"/>
    <w:rsid w:val="00C876F9"/>
    <w:rsid w:val="00C87ED7"/>
    <w:rsid w:val="00C92440"/>
    <w:rsid w:val="00C936E9"/>
    <w:rsid w:val="00CA3374"/>
    <w:rsid w:val="00CA6879"/>
    <w:rsid w:val="00CA6CA6"/>
    <w:rsid w:val="00CA7701"/>
    <w:rsid w:val="00CB5EEA"/>
    <w:rsid w:val="00CB6253"/>
    <w:rsid w:val="00CB67A9"/>
    <w:rsid w:val="00CB707A"/>
    <w:rsid w:val="00CC06D0"/>
    <w:rsid w:val="00CC61D0"/>
    <w:rsid w:val="00CC6812"/>
    <w:rsid w:val="00CD0570"/>
    <w:rsid w:val="00CD142D"/>
    <w:rsid w:val="00CD1885"/>
    <w:rsid w:val="00CD27E1"/>
    <w:rsid w:val="00CD3009"/>
    <w:rsid w:val="00CD3F15"/>
    <w:rsid w:val="00CD6F2B"/>
    <w:rsid w:val="00CE033F"/>
    <w:rsid w:val="00CE2289"/>
    <w:rsid w:val="00CE2AEB"/>
    <w:rsid w:val="00CE4138"/>
    <w:rsid w:val="00CE4D3B"/>
    <w:rsid w:val="00CE655C"/>
    <w:rsid w:val="00CE67AA"/>
    <w:rsid w:val="00CF649D"/>
    <w:rsid w:val="00CF6864"/>
    <w:rsid w:val="00CF711E"/>
    <w:rsid w:val="00D02B97"/>
    <w:rsid w:val="00D044EC"/>
    <w:rsid w:val="00D04AAD"/>
    <w:rsid w:val="00D04AF0"/>
    <w:rsid w:val="00D0502E"/>
    <w:rsid w:val="00D064F4"/>
    <w:rsid w:val="00D06F7F"/>
    <w:rsid w:val="00D07381"/>
    <w:rsid w:val="00D11E30"/>
    <w:rsid w:val="00D12E7F"/>
    <w:rsid w:val="00D12FA5"/>
    <w:rsid w:val="00D13A9D"/>
    <w:rsid w:val="00D2025D"/>
    <w:rsid w:val="00D23B41"/>
    <w:rsid w:val="00D26AC3"/>
    <w:rsid w:val="00D26B46"/>
    <w:rsid w:val="00D316AD"/>
    <w:rsid w:val="00D31B3E"/>
    <w:rsid w:val="00D34C0F"/>
    <w:rsid w:val="00D42555"/>
    <w:rsid w:val="00D45E2D"/>
    <w:rsid w:val="00D525E0"/>
    <w:rsid w:val="00D54081"/>
    <w:rsid w:val="00D566E6"/>
    <w:rsid w:val="00D6204F"/>
    <w:rsid w:val="00D643A7"/>
    <w:rsid w:val="00D71581"/>
    <w:rsid w:val="00D73139"/>
    <w:rsid w:val="00D732BA"/>
    <w:rsid w:val="00D761B4"/>
    <w:rsid w:val="00D77353"/>
    <w:rsid w:val="00D863E7"/>
    <w:rsid w:val="00D86E7C"/>
    <w:rsid w:val="00D90FBA"/>
    <w:rsid w:val="00D9337B"/>
    <w:rsid w:val="00D97B70"/>
    <w:rsid w:val="00DA252B"/>
    <w:rsid w:val="00DA3408"/>
    <w:rsid w:val="00DA5790"/>
    <w:rsid w:val="00DA6613"/>
    <w:rsid w:val="00DB3747"/>
    <w:rsid w:val="00DB37AD"/>
    <w:rsid w:val="00DC50A4"/>
    <w:rsid w:val="00DC5902"/>
    <w:rsid w:val="00DC637D"/>
    <w:rsid w:val="00DD3564"/>
    <w:rsid w:val="00DD6A28"/>
    <w:rsid w:val="00DD77D0"/>
    <w:rsid w:val="00DE0A07"/>
    <w:rsid w:val="00DE2AF1"/>
    <w:rsid w:val="00DE3E2D"/>
    <w:rsid w:val="00DE6120"/>
    <w:rsid w:val="00DE71A9"/>
    <w:rsid w:val="00DE7C4D"/>
    <w:rsid w:val="00DF6D61"/>
    <w:rsid w:val="00E0421B"/>
    <w:rsid w:val="00E05481"/>
    <w:rsid w:val="00E13661"/>
    <w:rsid w:val="00E16CC1"/>
    <w:rsid w:val="00E2119A"/>
    <w:rsid w:val="00E21886"/>
    <w:rsid w:val="00E30EE7"/>
    <w:rsid w:val="00E3413A"/>
    <w:rsid w:val="00E352C6"/>
    <w:rsid w:val="00E36728"/>
    <w:rsid w:val="00E4007B"/>
    <w:rsid w:val="00E45E09"/>
    <w:rsid w:val="00E46EF3"/>
    <w:rsid w:val="00E537DC"/>
    <w:rsid w:val="00E56877"/>
    <w:rsid w:val="00E576CC"/>
    <w:rsid w:val="00E622F9"/>
    <w:rsid w:val="00E623B0"/>
    <w:rsid w:val="00E62C0A"/>
    <w:rsid w:val="00E63825"/>
    <w:rsid w:val="00E65CD1"/>
    <w:rsid w:val="00E72748"/>
    <w:rsid w:val="00E74AEF"/>
    <w:rsid w:val="00E75FDA"/>
    <w:rsid w:val="00E80047"/>
    <w:rsid w:val="00E806EA"/>
    <w:rsid w:val="00E81311"/>
    <w:rsid w:val="00E81F2A"/>
    <w:rsid w:val="00E86BA2"/>
    <w:rsid w:val="00E86C2E"/>
    <w:rsid w:val="00E86F5E"/>
    <w:rsid w:val="00E95B24"/>
    <w:rsid w:val="00EA0EBE"/>
    <w:rsid w:val="00EA53CF"/>
    <w:rsid w:val="00EA56D0"/>
    <w:rsid w:val="00EA5D28"/>
    <w:rsid w:val="00EA694D"/>
    <w:rsid w:val="00EA7083"/>
    <w:rsid w:val="00EA7B3E"/>
    <w:rsid w:val="00EA7CF8"/>
    <w:rsid w:val="00EB15F8"/>
    <w:rsid w:val="00EB1894"/>
    <w:rsid w:val="00EB4920"/>
    <w:rsid w:val="00EB61DD"/>
    <w:rsid w:val="00EC1518"/>
    <w:rsid w:val="00EC5E4C"/>
    <w:rsid w:val="00EC6998"/>
    <w:rsid w:val="00ED3408"/>
    <w:rsid w:val="00ED42B7"/>
    <w:rsid w:val="00ED7910"/>
    <w:rsid w:val="00ED7D2C"/>
    <w:rsid w:val="00EE00F5"/>
    <w:rsid w:val="00EE3D43"/>
    <w:rsid w:val="00EF0173"/>
    <w:rsid w:val="00EF143E"/>
    <w:rsid w:val="00EF4F17"/>
    <w:rsid w:val="00F00458"/>
    <w:rsid w:val="00F009B2"/>
    <w:rsid w:val="00F045C6"/>
    <w:rsid w:val="00F05379"/>
    <w:rsid w:val="00F071FE"/>
    <w:rsid w:val="00F15357"/>
    <w:rsid w:val="00F25EA1"/>
    <w:rsid w:val="00F266A5"/>
    <w:rsid w:val="00F33034"/>
    <w:rsid w:val="00F355A0"/>
    <w:rsid w:val="00F37E6F"/>
    <w:rsid w:val="00F40158"/>
    <w:rsid w:val="00F42CAC"/>
    <w:rsid w:val="00F431ED"/>
    <w:rsid w:val="00F43A00"/>
    <w:rsid w:val="00F466A3"/>
    <w:rsid w:val="00F47F33"/>
    <w:rsid w:val="00F52222"/>
    <w:rsid w:val="00F54DE9"/>
    <w:rsid w:val="00F6178F"/>
    <w:rsid w:val="00F62B3F"/>
    <w:rsid w:val="00F6577A"/>
    <w:rsid w:val="00F65D1F"/>
    <w:rsid w:val="00F661AC"/>
    <w:rsid w:val="00F7274D"/>
    <w:rsid w:val="00F732B6"/>
    <w:rsid w:val="00F76CCD"/>
    <w:rsid w:val="00F81FCC"/>
    <w:rsid w:val="00F85555"/>
    <w:rsid w:val="00F857FD"/>
    <w:rsid w:val="00F86369"/>
    <w:rsid w:val="00F86F91"/>
    <w:rsid w:val="00F87073"/>
    <w:rsid w:val="00F94126"/>
    <w:rsid w:val="00F94EE3"/>
    <w:rsid w:val="00F97B21"/>
    <w:rsid w:val="00FA19DC"/>
    <w:rsid w:val="00FA1B7D"/>
    <w:rsid w:val="00FA5116"/>
    <w:rsid w:val="00FA75D7"/>
    <w:rsid w:val="00FB0087"/>
    <w:rsid w:val="00FB25B2"/>
    <w:rsid w:val="00FB27CE"/>
    <w:rsid w:val="00FB30C7"/>
    <w:rsid w:val="00FB37E5"/>
    <w:rsid w:val="00FB3AB2"/>
    <w:rsid w:val="00FB72D5"/>
    <w:rsid w:val="00FC1C14"/>
    <w:rsid w:val="00FC2472"/>
    <w:rsid w:val="00FC39F0"/>
    <w:rsid w:val="00FE1874"/>
    <w:rsid w:val="00FE2BDA"/>
    <w:rsid w:val="00FE2CFD"/>
    <w:rsid w:val="00FE40B3"/>
    <w:rsid w:val="00FE5B9E"/>
    <w:rsid w:val="00FF0217"/>
    <w:rsid w:val="00FF1AAA"/>
    <w:rsid w:val="00FF2374"/>
    <w:rsid w:val="00FF45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56736A0E"/>
  <w14:defaultImageDpi w14:val="0"/>
  <w15:docId w15:val="{803FAABF-0F6C-4355-8307-EFCB96CC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rFonts w:ascii="Arial" w:hAnsi="Arial"/>
      <w:sz w:val="24"/>
      <w:lang w:val="en-GB" w:eastAsia="en-AU"/>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pPr>
      <w:tabs>
        <w:tab w:val="center" w:pos="4153"/>
        <w:tab w:val="right" w:pos="8306"/>
      </w:tabs>
    </w:pPr>
  </w:style>
  <w:style w:type="character" w:customStyle="1" w:styleId="HlavikaChar">
    <w:name w:val="Hlavička Char"/>
    <w:basedOn w:val="Predvolenpsmoodseku"/>
    <w:link w:val="Hlavika"/>
    <w:uiPriority w:val="99"/>
    <w:locked/>
    <w:rsid w:val="0073135D"/>
    <w:rPr>
      <w:rFonts w:ascii="Arial" w:hAnsi="Arial" w:cs="Times New Roman"/>
      <w:sz w:val="24"/>
      <w:lang w:val="en-GB" w:eastAsia="en-AU"/>
    </w:rPr>
  </w:style>
  <w:style w:type="character" w:styleId="slostrany">
    <w:name w:val="page number"/>
    <w:basedOn w:val="Predvolenpsmoodseku"/>
    <w:uiPriority w:val="99"/>
    <w:rPr>
      <w:rFonts w:cs="Times New Roman"/>
    </w:rPr>
  </w:style>
  <w:style w:type="paragraph" w:styleId="Pta">
    <w:name w:val="footer"/>
    <w:basedOn w:val="Normlny"/>
    <w:link w:val="PtaChar"/>
    <w:uiPriority w:val="99"/>
    <w:pPr>
      <w:tabs>
        <w:tab w:val="center" w:pos="4320"/>
        <w:tab w:val="right" w:pos="8640"/>
      </w:tabs>
    </w:pPr>
    <w:rPr>
      <w:rFonts w:ascii="Courier" w:hAnsi="Courier"/>
      <w:lang w:val="en-AU"/>
    </w:rPr>
  </w:style>
  <w:style w:type="character" w:customStyle="1" w:styleId="PtaChar">
    <w:name w:val="Päta Char"/>
    <w:basedOn w:val="Predvolenpsmoodseku"/>
    <w:link w:val="Pta"/>
    <w:uiPriority w:val="99"/>
    <w:semiHidden/>
    <w:locked/>
    <w:rPr>
      <w:rFonts w:ascii="Arial" w:hAnsi="Arial" w:cs="Times New Roman"/>
      <w:sz w:val="24"/>
      <w:lang w:val="en-GB" w:eastAsia="en-AU"/>
    </w:rPr>
  </w:style>
  <w:style w:type="paragraph" w:styleId="Zarkazkladnhotextu">
    <w:name w:val="Body Text Indent"/>
    <w:basedOn w:val="Normlny"/>
    <w:link w:val="ZarkazkladnhotextuChar"/>
    <w:uiPriority w:val="99"/>
    <w:pPr>
      <w:spacing w:line="480" w:lineRule="exact"/>
      <w:ind w:left="2880" w:hanging="2880"/>
    </w:pPr>
  </w:style>
  <w:style w:type="character" w:customStyle="1" w:styleId="ZarkazkladnhotextuChar">
    <w:name w:val="Zarážka základného textu Char"/>
    <w:basedOn w:val="Predvolenpsmoodseku"/>
    <w:link w:val="Zarkazkladnhotextu"/>
    <w:uiPriority w:val="99"/>
    <w:semiHidden/>
    <w:locked/>
    <w:rPr>
      <w:rFonts w:ascii="Arial" w:hAnsi="Arial" w:cs="Times New Roman"/>
      <w:sz w:val="24"/>
      <w:lang w:val="en-GB" w:eastAsia="en-AU"/>
    </w:rPr>
  </w:style>
  <w:style w:type="paragraph" w:styleId="Zkladntext">
    <w:name w:val="Body Text"/>
    <w:basedOn w:val="Normlny"/>
    <w:link w:val="ZkladntextChar"/>
    <w:uiPriority w:val="99"/>
    <w:pPr>
      <w:spacing w:line="288" w:lineRule="auto"/>
    </w:pPr>
    <w:rPr>
      <w:sz w:val="22"/>
    </w:rPr>
  </w:style>
  <w:style w:type="character" w:customStyle="1" w:styleId="ZkladntextChar">
    <w:name w:val="Základný text Char"/>
    <w:basedOn w:val="Predvolenpsmoodseku"/>
    <w:link w:val="Zkladntext"/>
    <w:uiPriority w:val="99"/>
    <w:locked/>
    <w:rsid w:val="00173C7D"/>
    <w:rPr>
      <w:rFonts w:ascii="Arial" w:hAnsi="Arial" w:cs="Times New Roman"/>
      <w:sz w:val="22"/>
      <w:lang w:val="en-GB" w:eastAsia="en-AU"/>
    </w:rPr>
  </w:style>
  <w:style w:type="paragraph" w:styleId="Zarkazkladnhotextu2">
    <w:name w:val="Body Text Indent 2"/>
    <w:basedOn w:val="Normlny"/>
    <w:link w:val="Zarkazkladnhotextu2Char"/>
    <w:uiPriority w:val="99"/>
    <w:pPr>
      <w:spacing w:line="360" w:lineRule="auto"/>
      <w:ind w:hanging="720"/>
    </w:pPr>
  </w:style>
  <w:style w:type="character" w:customStyle="1" w:styleId="Zarkazkladnhotextu2Char">
    <w:name w:val="Zarážka základného textu 2 Char"/>
    <w:basedOn w:val="Predvolenpsmoodseku"/>
    <w:link w:val="Zarkazkladnhotextu2"/>
    <w:uiPriority w:val="99"/>
    <w:semiHidden/>
    <w:locked/>
    <w:rPr>
      <w:rFonts w:ascii="Arial" w:hAnsi="Arial" w:cs="Times New Roman"/>
      <w:sz w:val="24"/>
      <w:lang w:val="en-GB" w:eastAsia="en-AU"/>
    </w:rPr>
  </w:style>
  <w:style w:type="paragraph" w:styleId="Textpoznmkypodiarou">
    <w:name w:val="footnote text"/>
    <w:basedOn w:val="Normlny"/>
    <w:link w:val="TextpoznmkypodiarouChar"/>
    <w:uiPriority w:val="99"/>
    <w:semiHidden/>
    <w:rPr>
      <w:sz w:val="20"/>
    </w:rPr>
  </w:style>
  <w:style w:type="character" w:customStyle="1" w:styleId="TextpoznmkypodiarouChar">
    <w:name w:val="Text poznámky pod čiarou Char"/>
    <w:basedOn w:val="Predvolenpsmoodseku"/>
    <w:link w:val="Textpoznmkypodiarou"/>
    <w:uiPriority w:val="99"/>
    <w:semiHidden/>
    <w:locked/>
    <w:rPr>
      <w:rFonts w:ascii="Arial" w:hAnsi="Arial" w:cs="Times New Roman"/>
      <w:lang w:val="en-GB" w:eastAsia="en-AU"/>
    </w:rPr>
  </w:style>
  <w:style w:type="character" w:styleId="Odkaznapoznmkupodiarou">
    <w:name w:val="footnote reference"/>
    <w:basedOn w:val="Predvolenpsmoodseku"/>
    <w:uiPriority w:val="99"/>
    <w:semiHidden/>
    <w:rPr>
      <w:rFonts w:cs="Times New Roman"/>
      <w:vertAlign w:val="superscript"/>
    </w:rPr>
  </w:style>
  <w:style w:type="paragraph" w:styleId="Textbubliny">
    <w:name w:val="Balloon Text"/>
    <w:basedOn w:val="Normlny"/>
    <w:link w:val="TextbublinyChar"/>
    <w:uiPriority w:val="99"/>
    <w:semiHidden/>
    <w:rsid w:val="00C55D33"/>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ascii="Segoe UI" w:hAnsi="Segoe UI" w:cs="Segoe UI"/>
      <w:sz w:val="18"/>
      <w:szCs w:val="18"/>
      <w:lang w:val="en-GB" w:eastAsia="en-AU"/>
    </w:rPr>
  </w:style>
  <w:style w:type="paragraph" w:styleId="Normlnywebov">
    <w:name w:val="Normal (Web)"/>
    <w:basedOn w:val="Normlny"/>
    <w:uiPriority w:val="99"/>
    <w:rsid w:val="002526CF"/>
    <w:pPr>
      <w:spacing w:before="100" w:beforeAutospacing="1" w:after="100" w:afterAutospacing="1"/>
    </w:pPr>
    <w:rPr>
      <w:rFonts w:cs="Arial"/>
      <w:color w:val="000000"/>
      <w:szCs w:val="24"/>
      <w:lang w:val="en-AU"/>
    </w:rPr>
  </w:style>
  <w:style w:type="character" w:styleId="Odkaznakomentr">
    <w:name w:val="annotation reference"/>
    <w:basedOn w:val="Predvolenpsmoodseku"/>
    <w:uiPriority w:val="99"/>
    <w:semiHidden/>
    <w:rsid w:val="00C45A2C"/>
    <w:rPr>
      <w:rFonts w:cs="Times New Roman"/>
      <w:sz w:val="16"/>
    </w:rPr>
  </w:style>
  <w:style w:type="paragraph" w:styleId="Textkomentra">
    <w:name w:val="annotation text"/>
    <w:basedOn w:val="Normlny"/>
    <w:link w:val="TextkomentraChar"/>
    <w:uiPriority w:val="99"/>
    <w:semiHidden/>
    <w:rsid w:val="00C45A2C"/>
    <w:rPr>
      <w:sz w:val="20"/>
    </w:rPr>
  </w:style>
  <w:style w:type="character" w:customStyle="1" w:styleId="TextkomentraChar">
    <w:name w:val="Text komentára Char"/>
    <w:basedOn w:val="Predvolenpsmoodseku"/>
    <w:link w:val="Textkomentra"/>
    <w:uiPriority w:val="99"/>
    <w:semiHidden/>
    <w:locked/>
    <w:rPr>
      <w:rFonts w:ascii="Arial" w:hAnsi="Arial" w:cs="Times New Roman"/>
      <w:lang w:val="en-GB" w:eastAsia="en-AU"/>
    </w:rPr>
  </w:style>
  <w:style w:type="paragraph" w:styleId="Predmetkomentra">
    <w:name w:val="annotation subject"/>
    <w:basedOn w:val="Textkomentra"/>
    <w:next w:val="Textkomentra"/>
    <w:link w:val="PredmetkomentraChar"/>
    <w:uiPriority w:val="99"/>
    <w:semiHidden/>
    <w:rsid w:val="00C45A2C"/>
    <w:rPr>
      <w:b/>
      <w:bCs/>
    </w:rPr>
  </w:style>
  <w:style w:type="character" w:customStyle="1" w:styleId="PredmetkomentraChar">
    <w:name w:val="Predmet komentára Char"/>
    <w:basedOn w:val="TextkomentraChar"/>
    <w:link w:val="Predmetkomentra"/>
    <w:uiPriority w:val="99"/>
    <w:semiHidden/>
    <w:locked/>
    <w:rPr>
      <w:rFonts w:ascii="Arial" w:hAnsi="Arial" w:cs="Times New Roman"/>
      <w:b/>
      <w:bCs/>
      <w:lang w:val="en-GB" w:eastAsia="en-AU"/>
    </w:rPr>
  </w:style>
  <w:style w:type="paragraph" w:customStyle="1" w:styleId="CharCharCharCharCharCharCharCharCharCharCharCharCharCharChar">
    <w:name w:val="Char Char Char Char Char Char Char Char Char Char Char Char Char Char Char"/>
    <w:basedOn w:val="Normlny"/>
    <w:rsid w:val="00577635"/>
    <w:pPr>
      <w:spacing w:after="160" w:line="240" w:lineRule="exact"/>
    </w:pPr>
    <w:rPr>
      <w:rFonts w:ascii="Verdana" w:hAnsi="Verdana"/>
      <w:sz w:val="20"/>
      <w:szCs w:val="24"/>
      <w:lang w:val="en-US" w:eastAsia="en-US"/>
    </w:rPr>
  </w:style>
  <w:style w:type="paragraph" w:customStyle="1" w:styleId="Paragraphtext">
    <w:name w:val="Paragraph text"/>
    <w:basedOn w:val="Normlny"/>
    <w:rsid w:val="00967E22"/>
    <w:pPr>
      <w:spacing w:before="360" w:after="360" w:line="360" w:lineRule="atLeast"/>
    </w:pPr>
    <w:rPr>
      <w:rFonts w:ascii="Times New Roman" w:hAnsi="Times New Roman"/>
      <w:lang w:val="en-AU"/>
    </w:rPr>
  </w:style>
  <w:style w:type="paragraph" w:customStyle="1" w:styleId="SubparatextChar">
    <w:name w:val="Subpara text Char"/>
    <w:basedOn w:val="Normlny"/>
    <w:link w:val="SubparatextCharChar"/>
    <w:rsid w:val="00967E22"/>
    <w:pPr>
      <w:spacing w:after="240" w:line="360" w:lineRule="atLeast"/>
      <w:ind w:left="1134" w:hanging="567"/>
    </w:pPr>
    <w:rPr>
      <w:szCs w:val="24"/>
      <w:lang w:val="en-AU"/>
    </w:rPr>
  </w:style>
  <w:style w:type="paragraph" w:customStyle="1" w:styleId="SSparatext">
    <w:name w:val="SS para text"/>
    <w:basedOn w:val="SubparatextChar"/>
    <w:link w:val="SSparatextChar"/>
    <w:rsid w:val="00967E22"/>
    <w:pPr>
      <w:ind w:left="1701"/>
    </w:pPr>
  </w:style>
  <w:style w:type="character" w:customStyle="1" w:styleId="SubparatextCharChar">
    <w:name w:val="Subpara text Char Char"/>
    <w:link w:val="SubparatextChar"/>
    <w:locked/>
    <w:rsid w:val="00967E22"/>
    <w:rPr>
      <w:rFonts w:ascii="Arial" w:hAnsi="Arial"/>
      <w:sz w:val="24"/>
      <w:lang w:val="en-AU" w:eastAsia="en-AU"/>
    </w:rPr>
  </w:style>
  <w:style w:type="character" w:customStyle="1" w:styleId="SSparatextChar">
    <w:name w:val="SS para text Char"/>
    <w:basedOn w:val="SubparatextCharChar"/>
    <w:link w:val="SSparatext"/>
    <w:locked/>
    <w:rsid w:val="00967E22"/>
    <w:rPr>
      <w:rFonts w:ascii="Arial" w:hAnsi="Arial" w:cs="Times New Roman"/>
      <w:sz w:val="24"/>
      <w:szCs w:val="24"/>
      <w:lang w:val="en-AU" w:eastAsia="en-AU" w:bidi="ar-SA"/>
    </w:rPr>
  </w:style>
  <w:style w:type="character" w:customStyle="1" w:styleId="q">
    <w:name w:val="q"/>
    <w:rsid w:val="001A2508"/>
  </w:style>
  <w:style w:type="character" w:customStyle="1" w:styleId="label">
    <w:name w:val="label"/>
    <w:rsid w:val="001A2508"/>
  </w:style>
  <w:style w:type="character" w:customStyle="1" w:styleId="spc1">
    <w:name w:val="spc1"/>
    <w:rsid w:val="001A2508"/>
    <w:rPr>
      <w:u w:val="none"/>
      <w:effect w:val="none"/>
    </w:rPr>
  </w:style>
  <w:style w:type="paragraph" w:customStyle="1" w:styleId="labelled4">
    <w:name w:val="labelled4"/>
    <w:basedOn w:val="Normlny"/>
    <w:rsid w:val="001A2508"/>
    <w:pPr>
      <w:spacing w:line="288" w:lineRule="atLeast"/>
      <w:ind w:right="240"/>
    </w:pPr>
    <w:rPr>
      <w:rFonts w:ascii="Times New Roman" w:hAnsi="Times New Roman"/>
      <w:color w:val="000000"/>
      <w:szCs w:val="24"/>
      <w:lang w:val="en-NZ" w:eastAsia="en-NZ"/>
    </w:rPr>
  </w:style>
  <w:style w:type="paragraph" w:styleId="Odsekzoznamu">
    <w:name w:val="List Paragraph"/>
    <w:basedOn w:val="Normlny"/>
    <w:uiPriority w:val="34"/>
    <w:qFormat/>
    <w:rsid w:val="001A2508"/>
    <w:pPr>
      <w:ind w:left="720"/>
    </w:pPr>
  </w:style>
  <w:style w:type="paragraph" w:styleId="Revzia">
    <w:name w:val="Revision"/>
    <w:hidden/>
    <w:uiPriority w:val="99"/>
    <w:semiHidden/>
    <w:rsid w:val="00AA249D"/>
    <w:rPr>
      <w:rFonts w:ascii="Arial" w:hAnsi="Arial"/>
      <w:sz w:val="24"/>
      <w:lang w:val="en-GB" w:eastAsia="en-AU"/>
    </w:rPr>
  </w:style>
  <w:style w:type="paragraph" w:customStyle="1" w:styleId="ArticleName">
    <w:name w:val="Article Name"/>
    <w:basedOn w:val="Normlny"/>
    <w:next w:val="Paragraphtext"/>
    <w:rsid w:val="00B5032B"/>
    <w:pPr>
      <w:keepNext/>
      <w:spacing w:before="360" w:after="360" w:line="360" w:lineRule="atLeast"/>
      <w:jc w:val="center"/>
    </w:pPr>
    <w:rPr>
      <w:rFonts w:ascii="Times" w:hAnsi="Times"/>
      <w:caps/>
      <w:szCs w:val="24"/>
      <w:lang w:val="en-AU"/>
    </w:rPr>
  </w:style>
  <w:style w:type="paragraph" w:customStyle="1" w:styleId="Subparatext">
    <w:name w:val="Subpara text"/>
    <w:basedOn w:val="Normlny"/>
    <w:rsid w:val="00B5032B"/>
    <w:pPr>
      <w:spacing w:after="240" w:line="360" w:lineRule="atLeast"/>
      <w:ind w:left="1134" w:hanging="567"/>
    </w:pPr>
    <w:rPr>
      <w:rFonts w:ascii="Times New Roman" w:hAnsi="Times New Roman"/>
      <w:lang w:val="en-AU"/>
    </w:rPr>
  </w:style>
  <w:style w:type="paragraph" w:customStyle="1" w:styleId="Default">
    <w:name w:val="Default"/>
    <w:rsid w:val="003873E8"/>
    <w:pPr>
      <w:autoSpaceDE w:val="0"/>
      <w:autoSpaceDN w:val="0"/>
      <w:adjustRightInd w:val="0"/>
    </w:pPr>
    <w:rPr>
      <w:color w:val="000000"/>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089549">
      <w:marLeft w:val="0"/>
      <w:marRight w:val="0"/>
      <w:marTop w:val="0"/>
      <w:marBottom w:val="0"/>
      <w:divBdr>
        <w:top w:val="none" w:sz="0" w:space="0" w:color="auto"/>
        <w:left w:val="none" w:sz="0" w:space="0" w:color="auto"/>
        <w:bottom w:val="none" w:sz="0" w:space="0" w:color="auto"/>
        <w:right w:val="none" w:sz="0" w:space="0" w:color="auto"/>
      </w:divBdr>
    </w:div>
    <w:div w:id="1345089550">
      <w:marLeft w:val="0"/>
      <w:marRight w:val="0"/>
      <w:marTop w:val="0"/>
      <w:marBottom w:val="0"/>
      <w:divBdr>
        <w:top w:val="none" w:sz="0" w:space="0" w:color="auto"/>
        <w:left w:val="none" w:sz="0" w:space="0" w:color="auto"/>
        <w:bottom w:val="none" w:sz="0" w:space="0" w:color="auto"/>
        <w:right w:val="none" w:sz="0" w:space="0" w:color="auto"/>
      </w:divBdr>
    </w:div>
    <w:div w:id="13450895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BC75F-F22B-434B-955D-BA277FE18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41</Pages>
  <Words>11826</Words>
  <Characters>60250</Characters>
  <Application>Microsoft Office Word</Application>
  <DocSecurity>0</DocSecurity>
  <Lines>502</Lines>
  <Paragraphs>143</Paragraphs>
  <ScaleCrop>false</ScaleCrop>
  <HeadingPairs>
    <vt:vector size="2" baseType="variant">
      <vt:variant>
        <vt:lpstr>Názov</vt:lpstr>
      </vt:variant>
      <vt:variant>
        <vt:i4>1</vt:i4>
      </vt:variant>
    </vt:vector>
  </HeadingPairs>
  <TitlesOfParts>
    <vt:vector size="1" baseType="lpstr">
      <vt:lpstr>navrh zmluvy_anglicky jazyk</vt:lpstr>
    </vt:vector>
  </TitlesOfParts>
  <Company>Inland Revenue</Company>
  <LinksUpToDate>false</LinksUpToDate>
  <CharactersWithSpaces>71933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navrh zmluvy_anglicky jazyk</dc:title>
  <dc:subject/>
  <dc:creator>Jakub Kuchar</dc:creator>
  <cp:keywords/>
  <dc:description/>
  <cp:lastModifiedBy>Kuchar Jakub</cp:lastModifiedBy>
  <cp:revision>8</cp:revision>
  <cp:lastPrinted>2018-05-24T12:30:00Z</cp:lastPrinted>
  <dcterms:created xsi:type="dcterms:W3CDTF">2023-09-13T09:08:00Z</dcterms:created>
  <dcterms:modified xsi:type="dcterms:W3CDTF">2023-11-14T11:08:00Z</dcterms:modified>
</cp:coreProperties>
</file>