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56849974" w14:textId="0D1E2332" w:rsidR="008D554F" w:rsidRPr="008D554F" w:rsidRDefault="008D554F" w:rsidP="008D554F">
      <w:pPr>
        <w:shd w:val="clear" w:color="auto" w:fill="FFFFFF"/>
        <w:spacing w:before="100" w:beforeAutospacing="1" w:after="0" w:line="240" w:lineRule="auto"/>
        <w:ind w:left="1068"/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Hlk111558574"/>
      <w:r w:rsidRPr="008D55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Návrh zákona, ktorým </w:t>
      </w:r>
      <w:r w:rsidRPr="008D554F">
        <w:rPr>
          <w:rFonts w:ascii="Times New Roman" w:hAnsi="Times New Roman" w:cs="Times New Roman"/>
          <w:color w:val="222222"/>
          <w:sz w:val="24"/>
          <w:szCs w:val="24"/>
        </w:rPr>
        <w:t>sa mení a dopĺňa z</w:t>
      </w:r>
      <w:r w:rsidRPr="008D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ákon </w:t>
      </w:r>
      <w:r w:rsidRPr="008D554F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8D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Trestný poriadok v znení neskorších predpisov </w:t>
      </w:r>
      <w:bookmarkEnd w:id="0"/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683F41" w14:textId="77777777" w:rsidR="008D554F" w:rsidRPr="008D554F" w:rsidRDefault="008D554F" w:rsidP="008D554F">
      <w:pPr>
        <w:shd w:val="clear" w:color="auto" w:fill="FFFFFF"/>
        <w:spacing w:before="100" w:beforeAutospacing="1" w:after="0" w:line="240" w:lineRule="auto"/>
        <w:ind w:left="1068"/>
        <w:rPr>
          <w:rFonts w:ascii="Times New Roman" w:hAnsi="Times New Roman" w:cs="Times New Roman"/>
          <w:color w:val="222222"/>
          <w:sz w:val="24"/>
          <w:szCs w:val="24"/>
        </w:rPr>
      </w:pPr>
      <w:r w:rsidRPr="008D554F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Návrh zákona, ktorým </w:t>
      </w:r>
      <w:r w:rsidRPr="008D554F">
        <w:rPr>
          <w:rFonts w:ascii="Times New Roman" w:hAnsi="Times New Roman" w:cs="Times New Roman"/>
          <w:color w:val="222222"/>
          <w:sz w:val="24"/>
          <w:szCs w:val="24"/>
        </w:rPr>
        <w:t>sa mení a dopĺňa z</w:t>
      </w:r>
      <w:r w:rsidRPr="008D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ákon </w:t>
      </w:r>
      <w:r w:rsidRPr="008D554F">
        <w:rPr>
          <w:rFonts w:ascii="Times New Roman" w:eastAsia="Times New Roman" w:hAnsi="Times New Roman" w:cs="Times New Roman"/>
          <w:sz w:val="24"/>
          <w:szCs w:val="24"/>
          <w:lang w:eastAsia="sk-SK"/>
        </w:rPr>
        <w:t>č. 301/2005 Z. z.</w:t>
      </w:r>
      <w:r w:rsidRPr="008D55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Trestný poriadok v znení neskorších predpisov 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A9C3" w14:textId="77777777" w:rsidR="008D554F" w:rsidRDefault="008D554F" w:rsidP="008D55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7C8056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0CC4" w14:textId="77777777" w:rsidR="008D554F" w:rsidRDefault="008D554F" w:rsidP="008D55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2D73BD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F1367"/>
    <w:rsid w:val="008D554F"/>
    <w:rsid w:val="009C3725"/>
    <w:rsid w:val="009E103C"/>
    <w:rsid w:val="00A53A71"/>
    <w:rsid w:val="00A66FF1"/>
    <w:rsid w:val="00A71205"/>
    <w:rsid w:val="00AA7E95"/>
    <w:rsid w:val="00AC0DBD"/>
    <w:rsid w:val="00B4343D"/>
    <w:rsid w:val="00CF2A4A"/>
    <w:rsid w:val="00D131D7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1562</Characters>
  <Application>Microsoft Office Word</Application>
  <DocSecurity>0</DocSecurity>
  <Lines>110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6</cp:revision>
  <dcterms:created xsi:type="dcterms:W3CDTF">2023-11-18T12:39:00Z</dcterms:created>
  <dcterms:modified xsi:type="dcterms:W3CDTF">2023-11-20T11:52:00Z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2d1b5319c2a9b6071a2671ceb4e6a498ef3bf868d99107b31c785057185370d8</vt:lpwstr>
  </property>
</Properties>
</file>