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98" w:rsidRDefault="0083170C" w:rsidP="00434661">
      <w:pPr>
        <w:ind w:firstLine="709"/>
        <w:jc w:val="both"/>
        <w:rPr>
          <w:b/>
          <w:caps/>
          <w:sz w:val="28"/>
        </w:rPr>
      </w:pPr>
      <w:r>
        <w:rPr>
          <w:caps/>
          <w:sz w:val="22"/>
          <w:szCs w:val="22"/>
        </w:rPr>
        <w:t xml:space="preserve">                                     </w:t>
      </w:r>
      <w:r w:rsidR="00D227A3">
        <w:rPr>
          <w:caps/>
          <w:sz w:val="22"/>
          <w:szCs w:val="22"/>
        </w:rPr>
        <w:t xml:space="preserve">    </w:t>
      </w:r>
    </w:p>
    <w:p w:rsidR="0083170C" w:rsidRDefault="0083170C" w:rsidP="00485A99">
      <w:pPr>
        <w:ind w:firstLine="709"/>
        <w:jc w:val="center"/>
        <w:rPr>
          <w:b/>
          <w:caps/>
          <w:sz w:val="28"/>
        </w:rPr>
      </w:pPr>
    </w:p>
    <w:p w:rsidR="00485A99" w:rsidRPr="00634433" w:rsidRDefault="00485A99" w:rsidP="00120145">
      <w:pPr>
        <w:ind w:left="10915" w:firstLine="709"/>
        <w:jc w:val="center"/>
        <w:rPr>
          <w:b/>
          <w:caps/>
          <w:sz w:val="28"/>
        </w:rPr>
      </w:pPr>
      <w:r w:rsidRPr="00634433">
        <w:rPr>
          <w:b/>
          <w:caps/>
          <w:sz w:val="28"/>
        </w:rPr>
        <w:t>VLÁDA slovenskej republiky</w:t>
      </w:r>
    </w:p>
    <w:p w:rsidR="00485A99" w:rsidRPr="00634433" w:rsidRDefault="00485A99" w:rsidP="00120145">
      <w:pPr>
        <w:ind w:left="10915" w:firstLine="709"/>
        <w:jc w:val="both"/>
        <w:rPr>
          <w:caps/>
        </w:rPr>
      </w:pPr>
    </w:p>
    <w:p w:rsidR="00485A99" w:rsidRPr="00634433" w:rsidRDefault="00485A99" w:rsidP="00120145">
      <w:pPr>
        <w:ind w:left="10915" w:firstLine="709"/>
        <w:jc w:val="both"/>
        <w:rPr>
          <w:caps/>
        </w:rPr>
      </w:pPr>
    </w:p>
    <w:p w:rsidR="00485A99" w:rsidRPr="00634433" w:rsidRDefault="00485A99" w:rsidP="00120145">
      <w:pPr>
        <w:ind w:left="10915" w:firstLine="709"/>
        <w:jc w:val="both"/>
        <w:rPr>
          <w:caps/>
        </w:rPr>
      </w:pPr>
    </w:p>
    <w:p w:rsidR="00485A99" w:rsidRPr="00634433" w:rsidRDefault="00485A99" w:rsidP="00120145">
      <w:pPr>
        <w:ind w:left="10915" w:firstLine="709"/>
        <w:jc w:val="both"/>
        <w:rPr>
          <w:caps/>
        </w:rPr>
      </w:pPr>
      <w:r w:rsidRPr="00634433">
        <w:t>Materiál na rokovanie</w:t>
      </w:r>
      <w:r w:rsidRPr="00634433">
        <w:rPr>
          <w:caps/>
        </w:rPr>
        <w:t xml:space="preserve"> </w:t>
      </w:r>
      <w:r w:rsidRPr="00634433">
        <w:rPr>
          <w:caps/>
        </w:rPr>
        <w:tab/>
      </w:r>
      <w:r w:rsidRPr="00634433">
        <w:rPr>
          <w:caps/>
        </w:rPr>
        <w:tab/>
      </w:r>
      <w:r w:rsidRPr="00634433">
        <w:rPr>
          <w:caps/>
        </w:rPr>
        <w:tab/>
      </w:r>
      <w:r w:rsidRPr="00634433">
        <w:rPr>
          <w:caps/>
        </w:rPr>
        <w:tab/>
      </w:r>
      <w:r w:rsidRPr="00634433">
        <w:rPr>
          <w:caps/>
        </w:rPr>
        <w:tab/>
        <w:t xml:space="preserve">     </w:t>
      </w:r>
      <w:r w:rsidR="00260CA3">
        <w:rPr>
          <w:caps/>
        </w:rPr>
        <w:t xml:space="preserve"> </w:t>
      </w:r>
      <w:r w:rsidRPr="00755EF0">
        <w:t>Číslo: U</w:t>
      </w:r>
      <w:r w:rsidRPr="00755EF0">
        <w:rPr>
          <w:caps/>
        </w:rPr>
        <w:t>V-</w:t>
      </w:r>
      <w:r w:rsidR="00747E77">
        <w:rPr>
          <w:caps/>
        </w:rPr>
        <w:t>42350</w:t>
      </w:r>
      <w:r w:rsidR="004B3DCF">
        <w:rPr>
          <w:caps/>
        </w:rPr>
        <w:t>/202</w:t>
      </w:r>
      <w:r w:rsidR="00747E77">
        <w:rPr>
          <w:caps/>
        </w:rPr>
        <w:t>3</w:t>
      </w:r>
      <w:r w:rsidRPr="00634433">
        <w:rPr>
          <w:caps/>
        </w:rPr>
        <w:t xml:space="preserve">  </w:t>
      </w:r>
    </w:p>
    <w:p w:rsidR="00485A99" w:rsidRPr="00634433" w:rsidRDefault="00485A99" w:rsidP="00120145">
      <w:pPr>
        <w:ind w:left="10915" w:firstLine="709"/>
        <w:jc w:val="both"/>
      </w:pPr>
      <w:r w:rsidRPr="00634433">
        <w:t>Národnej rady Slovenskej republiky</w:t>
      </w:r>
    </w:p>
    <w:p w:rsidR="00485A99" w:rsidRPr="00634433" w:rsidRDefault="00485A99" w:rsidP="00120145">
      <w:pPr>
        <w:ind w:left="10915" w:firstLine="709"/>
        <w:jc w:val="both"/>
      </w:pPr>
    </w:p>
    <w:p w:rsidR="00485A99" w:rsidRPr="00634433" w:rsidRDefault="00485A99" w:rsidP="00120145">
      <w:pPr>
        <w:ind w:left="10915" w:firstLine="709"/>
        <w:jc w:val="both"/>
      </w:pPr>
    </w:p>
    <w:p w:rsidR="00485A99" w:rsidRPr="00634433" w:rsidRDefault="00485A99" w:rsidP="00120145">
      <w:pPr>
        <w:ind w:left="10915" w:firstLine="709"/>
        <w:jc w:val="both"/>
      </w:pPr>
      <w:bookmarkStart w:id="0" w:name="_GoBack"/>
      <w:bookmarkEnd w:id="0"/>
    </w:p>
    <w:p w:rsidR="00485A99" w:rsidRDefault="00485A99" w:rsidP="00120145">
      <w:pPr>
        <w:ind w:left="10915" w:firstLine="709"/>
        <w:jc w:val="both"/>
      </w:pPr>
    </w:p>
    <w:p w:rsidR="00C90417" w:rsidRPr="00634433" w:rsidRDefault="00C90417" w:rsidP="00120145">
      <w:pPr>
        <w:ind w:left="10915" w:firstLine="709"/>
        <w:jc w:val="both"/>
      </w:pPr>
    </w:p>
    <w:p w:rsidR="00485A99" w:rsidRDefault="00485A99" w:rsidP="00120145">
      <w:pPr>
        <w:ind w:left="10915" w:firstLine="709"/>
        <w:jc w:val="both"/>
      </w:pPr>
    </w:p>
    <w:p w:rsidR="00D90598" w:rsidRPr="00C90417" w:rsidRDefault="00747E77" w:rsidP="00120145">
      <w:pPr>
        <w:ind w:left="10915"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="00695068">
        <w:rPr>
          <w:b/>
          <w:sz w:val="32"/>
          <w:szCs w:val="32"/>
        </w:rPr>
        <w:t>4</w:t>
      </w:r>
    </w:p>
    <w:p w:rsidR="00D90598" w:rsidRPr="00634433" w:rsidRDefault="00D90598" w:rsidP="00120145">
      <w:pPr>
        <w:ind w:left="10915" w:firstLine="709"/>
        <w:jc w:val="both"/>
      </w:pPr>
    </w:p>
    <w:p w:rsidR="00485A99" w:rsidRPr="00634433" w:rsidRDefault="00485A99" w:rsidP="00120145">
      <w:pPr>
        <w:ind w:left="10915" w:firstLine="709"/>
        <w:jc w:val="both"/>
      </w:pPr>
    </w:p>
    <w:p w:rsidR="00485A99" w:rsidRPr="00470F1C" w:rsidRDefault="00485A99" w:rsidP="00120145">
      <w:pPr>
        <w:ind w:left="10915" w:firstLine="720"/>
        <w:rPr>
          <w:b/>
          <w:sz w:val="28"/>
          <w:szCs w:val="28"/>
        </w:rPr>
      </w:pPr>
    </w:p>
    <w:p w:rsidR="00D90598" w:rsidRDefault="00D90598" w:rsidP="00120145">
      <w:pPr>
        <w:ind w:left="10915" w:firstLine="709"/>
        <w:jc w:val="center"/>
        <w:rPr>
          <w:b/>
          <w:sz w:val="28"/>
        </w:rPr>
      </w:pPr>
      <w:r>
        <w:rPr>
          <w:b/>
          <w:sz w:val="28"/>
        </w:rPr>
        <w:t>Návrh</w:t>
      </w:r>
    </w:p>
    <w:p w:rsidR="00D90598" w:rsidRPr="00834832" w:rsidRDefault="00D90598" w:rsidP="00120145">
      <w:pPr>
        <w:ind w:left="10915"/>
        <w:jc w:val="center"/>
        <w:rPr>
          <w:b/>
          <w:sz w:val="28"/>
          <w:szCs w:val="28"/>
        </w:rPr>
      </w:pPr>
      <w:r w:rsidRPr="00834832">
        <w:rPr>
          <w:b/>
          <w:sz w:val="28"/>
          <w:szCs w:val="28"/>
        </w:rPr>
        <w:t>Súhrnn</w:t>
      </w:r>
      <w:r>
        <w:rPr>
          <w:b/>
          <w:sz w:val="28"/>
          <w:szCs w:val="28"/>
        </w:rPr>
        <w:t>ej</w:t>
      </w:r>
      <w:r w:rsidRPr="00834832">
        <w:rPr>
          <w:b/>
          <w:sz w:val="28"/>
          <w:szCs w:val="28"/>
        </w:rPr>
        <w:t xml:space="preserve"> výročn</w:t>
      </w:r>
      <w:r>
        <w:rPr>
          <w:b/>
          <w:sz w:val="28"/>
          <w:szCs w:val="28"/>
        </w:rPr>
        <w:t>ej</w:t>
      </w:r>
      <w:r w:rsidRPr="00834832">
        <w:rPr>
          <w:b/>
          <w:sz w:val="28"/>
          <w:szCs w:val="28"/>
        </w:rPr>
        <w:t xml:space="preserve"> správ</w:t>
      </w:r>
      <w:r>
        <w:rPr>
          <w:b/>
          <w:sz w:val="28"/>
          <w:szCs w:val="28"/>
        </w:rPr>
        <w:t xml:space="preserve">y </w:t>
      </w:r>
      <w:r w:rsidRPr="00834832">
        <w:rPr>
          <w:b/>
          <w:sz w:val="28"/>
          <w:szCs w:val="28"/>
        </w:rPr>
        <w:t>Slovenskej republiky</w:t>
      </w:r>
      <w:r>
        <w:rPr>
          <w:b/>
          <w:sz w:val="28"/>
          <w:szCs w:val="28"/>
        </w:rPr>
        <w:t xml:space="preserve"> </w:t>
      </w:r>
      <w:r w:rsidRPr="00834832">
        <w:rPr>
          <w:b/>
          <w:sz w:val="28"/>
          <w:szCs w:val="28"/>
        </w:rPr>
        <w:t>za rok 20</w:t>
      </w:r>
      <w:r w:rsidR="00B95A7E">
        <w:rPr>
          <w:b/>
          <w:sz w:val="28"/>
          <w:szCs w:val="28"/>
        </w:rPr>
        <w:t>2</w:t>
      </w:r>
      <w:r w:rsidR="00747E77">
        <w:rPr>
          <w:b/>
          <w:sz w:val="28"/>
          <w:szCs w:val="28"/>
        </w:rPr>
        <w:t>2</w:t>
      </w:r>
    </w:p>
    <w:p w:rsidR="00485A99" w:rsidRPr="00634433" w:rsidRDefault="00485A99" w:rsidP="00120145">
      <w:pPr>
        <w:pBdr>
          <w:bottom w:val="single" w:sz="4" w:space="1" w:color="auto"/>
        </w:pBdr>
        <w:ind w:left="10915" w:firstLine="709"/>
        <w:jc w:val="center"/>
        <w:rPr>
          <w:b/>
          <w:sz w:val="28"/>
        </w:rPr>
      </w:pPr>
    </w:p>
    <w:p w:rsidR="00485A99" w:rsidRPr="00634433" w:rsidRDefault="00485A99" w:rsidP="00485A99">
      <w:pPr>
        <w:ind w:firstLine="709"/>
        <w:jc w:val="center"/>
        <w:rPr>
          <w:b/>
          <w:sz w:val="28"/>
        </w:rPr>
      </w:pPr>
    </w:p>
    <w:p w:rsidR="00485A99" w:rsidRPr="00634433" w:rsidRDefault="00485A99" w:rsidP="00120145">
      <w:pPr>
        <w:ind w:left="10915" w:firstLine="709"/>
        <w:jc w:val="both"/>
        <w:rPr>
          <w:b/>
          <w:sz w:val="28"/>
        </w:rPr>
      </w:pPr>
    </w:p>
    <w:p w:rsidR="00485A99" w:rsidRPr="00634433" w:rsidRDefault="00485A99" w:rsidP="00120145">
      <w:pPr>
        <w:ind w:left="10915" w:firstLine="709"/>
        <w:jc w:val="both"/>
        <w:rPr>
          <w:b/>
        </w:rPr>
      </w:pP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  <w:r w:rsidRPr="00634433">
        <w:rPr>
          <w:b/>
        </w:rPr>
        <w:tab/>
      </w:r>
    </w:p>
    <w:p w:rsidR="00485A99" w:rsidRPr="00634433" w:rsidRDefault="00485A99" w:rsidP="00260CA3">
      <w:pPr>
        <w:ind w:left="17152"/>
        <w:jc w:val="both"/>
        <w:rPr>
          <w:b/>
        </w:rPr>
      </w:pPr>
      <w:r w:rsidRPr="00634433">
        <w:rPr>
          <w:b/>
          <w:u w:val="single"/>
        </w:rPr>
        <w:t>Obsah materiálu:</w:t>
      </w:r>
    </w:p>
    <w:p w:rsidR="00485A99" w:rsidRPr="00634433" w:rsidRDefault="00485A99" w:rsidP="00260CA3">
      <w:pPr>
        <w:ind w:left="17152" w:firstLine="709"/>
        <w:jc w:val="both"/>
      </w:pPr>
    </w:p>
    <w:p w:rsidR="00120145" w:rsidRPr="00D72144" w:rsidRDefault="00120145" w:rsidP="00260CA3">
      <w:pPr>
        <w:numPr>
          <w:ilvl w:val="0"/>
          <w:numId w:val="1"/>
        </w:numPr>
        <w:ind w:left="17435" w:hanging="357"/>
        <w:jc w:val="both"/>
      </w:pPr>
      <w:r w:rsidRPr="00D72144">
        <w:t>Návrh uznesenia NR SR</w:t>
      </w:r>
    </w:p>
    <w:p w:rsidR="00120145" w:rsidRDefault="00120145" w:rsidP="00260CA3">
      <w:pPr>
        <w:numPr>
          <w:ilvl w:val="0"/>
          <w:numId w:val="1"/>
        </w:numPr>
        <w:ind w:left="17435" w:hanging="357"/>
        <w:jc w:val="both"/>
      </w:pPr>
      <w:r w:rsidRPr="00D72144">
        <w:t>Predkladacia správa</w:t>
      </w:r>
    </w:p>
    <w:p w:rsidR="00120145" w:rsidRDefault="00120145" w:rsidP="00260CA3">
      <w:pPr>
        <w:pStyle w:val="Odsekzoznamu"/>
        <w:numPr>
          <w:ilvl w:val="0"/>
          <w:numId w:val="1"/>
        </w:numPr>
        <w:ind w:left="17435" w:hanging="357"/>
        <w:contextualSpacing w:val="0"/>
        <w:jc w:val="both"/>
      </w:pPr>
      <w:r w:rsidRPr="00D72144">
        <w:t>Vlastný materiál</w:t>
      </w:r>
    </w:p>
    <w:p w:rsidR="00120145" w:rsidRPr="00D72144" w:rsidRDefault="00120145" w:rsidP="00260CA3">
      <w:pPr>
        <w:spacing w:line="360" w:lineRule="auto"/>
        <w:ind w:left="17436"/>
        <w:jc w:val="both"/>
      </w:pPr>
    </w:p>
    <w:p w:rsidR="00807B8D" w:rsidRDefault="00807B8D" w:rsidP="00120145">
      <w:pPr>
        <w:ind w:left="10915" w:firstLine="709"/>
        <w:jc w:val="both"/>
      </w:pPr>
    </w:p>
    <w:p w:rsidR="00120145" w:rsidRDefault="00120145" w:rsidP="00120145">
      <w:pPr>
        <w:ind w:left="10915" w:firstLine="709"/>
        <w:jc w:val="both"/>
      </w:pPr>
    </w:p>
    <w:p w:rsidR="00120145" w:rsidRDefault="00120145" w:rsidP="00120145">
      <w:pPr>
        <w:ind w:left="10915" w:firstLine="709"/>
        <w:jc w:val="both"/>
      </w:pPr>
    </w:p>
    <w:p w:rsidR="00260CA3" w:rsidRDefault="00260CA3" w:rsidP="00120145">
      <w:pPr>
        <w:ind w:left="10915" w:firstLine="709"/>
        <w:jc w:val="both"/>
      </w:pPr>
    </w:p>
    <w:p w:rsidR="00807B8D" w:rsidRDefault="00807B8D" w:rsidP="00120145">
      <w:pPr>
        <w:ind w:left="10915" w:firstLine="709"/>
        <w:jc w:val="both"/>
      </w:pPr>
    </w:p>
    <w:p w:rsidR="00260CA3" w:rsidRPr="00634433" w:rsidRDefault="00260CA3" w:rsidP="00120145">
      <w:pPr>
        <w:ind w:left="10915" w:firstLine="709"/>
        <w:jc w:val="both"/>
      </w:pPr>
    </w:p>
    <w:p w:rsidR="00485A99" w:rsidRPr="00634433" w:rsidRDefault="00485A99" w:rsidP="00120145">
      <w:pPr>
        <w:ind w:left="10915" w:firstLine="709"/>
        <w:jc w:val="both"/>
      </w:pPr>
      <w:r w:rsidRPr="00634433">
        <w:rPr>
          <w:b/>
          <w:u w:val="single"/>
        </w:rPr>
        <w:t>Predkladá:</w:t>
      </w:r>
    </w:p>
    <w:p w:rsidR="00485A99" w:rsidRPr="00634433" w:rsidRDefault="00485A99" w:rsidP="00120145">
      <w:pPr>
        <w:ind w:left="10915" w:firstLine="709"/>
        <w:jc w:val="both"/>
      </w:pPr>
    </w:p>
    <w:p w:rsidR="00485A99" w:rsidRDefault="00747E77" w:rsidP="00120145">
      <w:pPr>
        <w:ind w:left="10915" w:firstLine="709"/>
        <w:jc w:val="both"/>
      </w:pPr>
      <w:r>
        <w:t>Robert Fico</w:t>
      </w:r>
    </w:p>
    <w:p w:rsidR="00485A99" w:rsidRPr="00634433" w:rsidRDefault="00D90598" w:rsidP="00120145">
      <w:pPr>
        <w:ind w:left="10915" w:firstLine="709"/>
        <w:jc w:val="both"/>
      </w:pPr>
      <w:r>
        <w:t>pr</w:t>
      </w:r>
      <w:r w:rsidR="00485A99" w:rsidRPr="00634433">
        <w:t>edsed</w:t>
      </w:r>
      <w:r w:rsidR="00D122C8">
        <w:t>a</w:t>
      </w:r>
      <w:r w:rsidR="00485A99">
        <w:t xml:space="preserve"> </w:t>
      </w:r>
      <w:r w:rsidR="00485A99" w:rsidRPr="00634433">
        <w:t>vlády</w:t>
      </w:r>
    </w:p>
    <w:p w:rsidR="00485A99" w:rsidRPr="00634433" w:rsidRDefault="00485A99" w:rsidP="00120145">
      <w:pPr>
        <w:ind w:left="10915" w:firstLine="709"/>
        <w:jc w:val="both"/>
      </w:pPr>
      <w:r w:rsidRPr="00634433">
        <w:t>Slovenskej republiky</w:t>
      </w:r>
    </w:p>
    <w:p w:rsidR="00485A99" w:rsidRPr="00634433" w:rsidRDefault="00485A99" w:rsidP="00120145">
      <w:pPr>
        <w:ind w:left="10915" w:firstLine="709"/>
        <w:jc w:val="both"/>
      </w:pPr>
    </w:p>
    <w:p w:rsidR="00B509DB" w:rsidRDefault="00B509DB" w:rsidP="00120145">
      <w:pPr>
        <w:ind w:left="10915" w:firstLine="709"/>
        <w:jc w:val="center"/>
      </w:pPr>
    </w:p>
    <w:p w:rsidR="00260CA3" w:rsidRDefault="00260CA3" w:rsidP="00120145">
      <w:pPr>
        <w:ind w:left="10915" w:firstLine="709"/>
        <w:jc w:val="center"/>
      </w:pPr>
    </w:p>
    <w:p w:rsidR="00260CA3" w:rsidRDefault="00260CA3" w:rsidP="00120145">
      <w:pPr>
        <w:ind w:left="10915" w:firstLine="709"/>
        <w:jc w:val="center"/>
      </w:pPr>
    </w:p>
    <w:p w:rsidR="00B509DB" w:rsidRDefault="00B509DB" w:rsidP="00120145">
      <w:pPr>
        <w:ind w:left="10915" w:firstLine="709"/>
        <w:jc w:val="center"/>
      </w:pPr>
    </w:p>
    <w:p w:rsidR="00B509DB" w:rsidRDefault="00B509DB" w:rsidP="00120145">
      <w:pPr>
        <w:ind w:left="10915" w:firstLine="709"/>
        <w:jc w:val="center"/>
      </w:pPr>
    </w:p>
    <w:p w:rsidR="00A8025E" w:rsidRDefault="00485A99" w:rsidP="00120145">
      <w:pPr>
        <w:ind w:left="10915" w:firstLine="709"/>
        <w:jc w:val="center"/>
      </w:pPr>
      <w:r w:rsidRPr="00634433">
        <w:t xml:space="preserve">Bratislava </w:t>
      </w:r>
      <w:r w:rsidR="00D90598">
        <w:t>november</w:t>
      </w:r>
      <w:r>
        <w:t xml:space="preserve"> </w:t>
      </w:r>
      <w:r w:rsidR="00D122C8">
        <w:t>20</w:t>
      </w:r>
      <w:r w:rsidR="00747E77">
        <w:t>23</w:t>
      </w:r>
    </w:p>
    <w:sectPr w:rsidR="00A8025E" w:rsidSect="00120145">
      <w:headerReference w:type="default" r:id="rId7"/>
      <w:pgSz w:w="23811" w:h="16838" w:orient="landscape" w:code="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F5A" w:rsidRDefault="00EB6F5A" w:rsidP="006A3E1D">
      <w:r>
        <w:separator/>
      </w:r>
    </w:p>
  </w:endnote>
  <w:endnote w:type="continuationSeparator" w:id="0">
    <w:p w:rsidR="00EB6F5A" w:rsidRDefault="00EB6F5A" w:rsidP="006A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F5A" w:rsidRDefault="00EB6F5A" w:rsidP="006A3E1D">
      <w:r>
        <w:separator/>
      </w:r>
    </w:p>
  </w:footnote>
  <w:footnote w:type="continuationSeparator" w:id="0">
    <w:p w:rsidR="00EB6F5A" w:rsidRDefault="00EB6F5A" w:rsidP="006A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E1D" w:rsidRDefault="006A3E1D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8195D"/>
    <w:multiLevelType w:val="hybridMultilevel"/>
    <w:tmpl w:val="118C76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99"/>
    <w:rsid w:val="000930A6"/>
    <w:rsid w:val="00120145"/>
    <w:rsid w:val="001D1FA9"/>
    <w:rsid w:val="00210077"/>
    <w:rsid w:val="00260CA3"/>
    <w:rsid w:val="002E2763"/>
    <w:rsid w:val="003409EE"/>
    <w:rsid w:val="003B16FC"/>
    <w:rsid w:val="003B3AF0"/>
    <w:rsid w:val="00434661"/>
    <w:rsid w:val="00485A99"/>
    <w:rsid w:val="00491431"/>
    <w:rsid w:val="004B3DCF"/>
    <w:rsid w:val="005F600A"/>
    <w:rsid w:val="00665572"/>
    <w:rsid w:val="00695068"/>
    <w:rsid w:val="006A3E1D"/>
    <w:rsid w:val="006A55E2"/>
    <w:rsid w:val="006E6AA9"/>
    <w:rsid w:val="00733493"/>
    <w:rsid w:val="00747E77"/>
    <w:rsid w:val="00755EF0"/>
    <w:rsid w:val="00807B8D"/>
    <w:rsid w:val="00825D71"/>
    <w:rsid w:val="0083170C"/>
    <w:rsid w:val="008918E6"/>
    <w:rsid w:val="00941995"/>
    <w:rsid w:val="009668B6"/>
    <w:rsid w:val="00967370"/>
    <w:rsid w:val="00A8025E"/>
    <w:rsid w:val="00AD5C00"/>
    <w:rsid w:val="00B509DB"/>
    <w:rsid w:val="00B95A7E"/>
    <w:rsid w:val="00C83511"/>
    <w:rsid w:val="00C90417"/>
    <w:rsid w:val="00D122C8"/>
    <w:rsid w:val="00D227A3"/>
    <w:rsid w:val="00D3362A"/>
    <w:rsid w:val="00D72144"/>
    <w:rsid w:val="00D90598"/>
    <w:rsid w:val="00DC0BB7"/>
    <w:rsid w:val="00EB6F5A"/>
    <w:rsid w:val="00EF2221"/>
    <w:rsid w:val="00F3570D"/>
    <w:rsid w:val="00F41846"/>
    <w:rsid w:val="00F4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9872"/>
  <w15:chartTrackingRefBased/>
  <w15:docId w15:val="{93E382BF-1629-4D1B-9633-20A19347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Calibri" w:hAnsi="Arial Narrow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5A99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317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3170C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A3E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A3E1D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A3E1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A3E1D"/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12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pivanek</dc:creator>
  <cp:keywords/>
  <cp:lastModifiedBy>Stefkovicova Zuzana</cp:lastModifiedBy>
  <cp:revision>10</cp:revision>
  <cp:lastPrinted>2023-11-09T09:58:00Z</cp:lastPrinted>
  <dcterms:created xsi:type="dcterms:W3CDTF">2021-11-03T13:45:00Z</dcterms:created>
  <dcterms:modified xsi:type="dcterms:W3CDTF">2023-11-09T09:58:00Z</dcterms:modified>
</cp:coreProperties>
</file>