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B22997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</w:t>
      </w:r>
      <w:r w:rsidRPr="007E1F21" w:rsidR="007E1F21">
        <w:rPr>
          <w:sz w:val="20"/>
        </w:rPr>
        <w:t>PREDS-310/2023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96344">
        <w:t>25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9B187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9B187B">
        <w:rPr>
          <w:spacing w:val="0"/>
          <w:sz w:val="22"/>
          <w:szCs w:val="22"/>
        </w:rPr>
        <w:t>z</w:t>
      </w:r>
      <w:r w:rsidR="007E1F21">
        <w:rPr>
          <w:spacing w:val="0"/>
          <w:sz w:val="22"/>
          <w:szCs w:val="22"/>
        </w:rPr>
        <w:t>o</w:t>
      </w:r>
      <w:r w:rsidR="00832126">
        <w:rPr>
          <w:spacing w:val="0"/>
          <w:sz w:val="22"/>
          <w:szCs w:val="22"/>
        </w:rPr>
        <w:t xml:space="preserve"> </w:t>
      </w:r>
      <w:r w:rsidR="007E1F21">
        <w:rPr>
          <w:spacing w:val="0"/>
          <w:sz w:val="22"/>
          <w:szCs w:val="22"/>
        </w:rPr>
        <w:t>14</w:t>
      </w:r>
      <w:r w:rsidRPr="009B187B" w:rsidR="00C856FC">
        <w:rPr>
          <w:spacing w:val="0"/>
          <w:sz w:val="22"/>
          <w:szCs w:val="22"/>
        </w:rPr>
        <w:t xml:space="preserve">. </w:t>
      </w:r>
      <w:r w:rsidR="00B22997">
        <w:rPr>
          <w:spacing w:val="0"/>
          <w:sz w:val="22"/>
          <w:szCs w:val="22"/>
        </w:rPr>
        <w:t>novembra</w:t>
      </w:r>
      <w:r w:rsidRPr="009B187B" w:rsidR="00CC565F">
        <w:rPr>
          <w:spacing w:val="0"/>
          <w:sz w:val="22"/>
          <w:szCs w:val="22"/>
        </w:rPr>
        <w:t xml:space="preserve"> </w:t>
      </w:r>
      <w:r w:rsidRPr="009B187B">
        <w:rPr>
          <w:spacing w:val="0"/>
          <w:sz w:val="22"/>
          <w:szCs w:val="22"/>
        </w:rPr>
        <w:t>20</w:t>
      </w:r>
      <w:r w:rsidR="00B22997">
        <w:rPr>
          <w:spacing w:val="0"/>
          <w:sz w:val="22"/>
          <w:szCs w:val="22"/>
        </w:rPr>
        <w:t>23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E03CF6" w:rsidP="007E1F21">
      <w:pPr>
        <w:jc w:val="both"/>
        <w:rPr>
          <w:rFonts w:cs="Arial"/>
          <w:sz w:val="22"/>
          <w:szCs w:val="22"/>
        </w:rPr>
      </w:pPr>
      <w:r w:rsidR="007E1F21">
        <w:rPr>
          <w:rFonts w:cs="Arial"/>
          <w:sz w:val="22"/>
          <w:szCs w:val="22"/>
        </w:rPr>
        <w:t xml:space="preserve">k návrhu </w:t>
      </w:r>
      <w:r w:rsidRPr="007E1F21" w:rsidR="007E1F21">
        <w:rPr>
          <w:rFonts w:cs="Arial"/>
          <w:sz w:val="22"/>
          <w:szCs w:val="22"/>
        </w:rPr>
        <w:t>na odvolanie a voľbu poslancov Národnej rady Slovenskej republiky za členov výborov Národnej rady Slovenskej republiky a voľbu overovateľov Národnej rady Slovenskej republiky</w:t>
      </w:r>
      <w:r w:rsidR="00B96344">
        <w:rPr>
          <w:rFonts w:cs="Arial"/>
          <w:sz w:val="22"/>
          <w:szCs w:val="22"/>
        </w:rPr>
        <w:t xml:space="preserve"> (tlač 32)</w:t>
      </w:r>
    </w:p>
    <w:p w:rsidR="00E03CF6" w:rsidP="00E03CF6">
      <w:pPr>
        <w:rPr>
          <w:rFonts w:cs="Arial"/>
          <w:sz w:val="22"/>
          <w:szCs w:val="22"/>
        </w:rPr>
      </w:pPr>
    </w:p>
    <w:p w:rsidR="00E03CF6" w:rsidP="00E03CF6">
      <w:pPr>
        <w:rPr>
          <w:rFonts w:cs="Arial"/>
          <w:sz w:val="22"/>
          <w:szCs w:val="22"/>
        </w:rPr>
      </w:pPr>
    </w:p>
    <w:p w:rsidR="00E03CF6" w:rsidP="00E03CF6">
      <w:pPr>
        <w:pStyle w:val="Heading4"/>
        <w:keepNext w:val="0"/>
        <w:keepLines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E03CF6" w:rsidP="00E03CF6">
      <w:pPr>
        <w:widowControl w:val="0"/>
        <w:ind w:firstLine="708"/>
        <w:rPr>
          <w:rFonts w:cs="Arial"/>
          <w:sz w:val="22"/>
          <w:szCs w:val="22"/>
        </w:rPr>
      </w:pPr>
    </w:p>
    <w:p w:rsidR="007E1F21" w:rsidRPr="007E1F21" w:rsidP="007E1F21">
      <w:pPr>
        <w:keepNext w:val="0"/>
        <w:keepLines w:val="0"/>
        <w:ind w:firstLine="709"/>
        <w:jc w:val="both"/>
        <w:rPr>
          <w:rFonts w:cs="Arial"/>
          <w:sz w:val="24"/>
        </w:rPr>
      </w:pPr>
      <w:r w:rsidRPr="007E1F21">
        <w:rPr>
          <w:rFonts w:cs="Arial"/>
          <w:sz w:val="24"/>
        </w:rPr>
        <w:t>podľa § 2 ods. 3 písm. b)  a § 60 ods. 2 zákona Národne</w:t>
      </w:r>
      <w:r w:rsidR="00A827A4">
        <w:rPr>
          <w:rFonts w:cs="Arial"/>
          <w:sz w:val="24"/>
        </w:rPr>
        <w:t xml:space="preserve">j rady Slovenskej republiky </w:t>
      </w:r>
      <w:r w:rsidRPr="007E1F21">
        <w:rPr>
          <w:rFonts w:cs="Arial"/>
          <w:sz w:val="24"/>
        </w:rPr>
        <w:t>č. 350/1996 Z. z. o rokovacom poriadku Národnej rady Slovenskej republiky v znení neskorších predpisov a § 73 ods. 2 zákona č. 215/2004 Z. z. o ochrane utajovaných skutočností a o zmene a doplnení niektorých zákonov v znení neskorších predpisov</w:t>
      </w:r>
    </w:p>
    <w:p w:rsidR="007E1F21" w:rsidRPr="007E1F21" w:rsidP="007E1F21">
      <w:pPr>
        <w:keepNext w:val="0"/>
        <w:keepLines w:val="0"/>
        <w:jc w:val="both"/>
        <w:rPr>
          <w:rFonts w:cs="Arial"/>
          <w:sz w:val="24"/>
        </w:rPr>
      </w:pPr>
    </w:p>
    <w:p w:rsidR="007E1F21" w:rsidRPr="007E1F21" w:rsidP="007E1F21">
      <w:pPr>
        <w:keepNext w:val="0"/>
        <w:keepLines w:val="0"/>
        <w:ind w:firstLine="709"/>
        <w:jc w:val="both"/>
        <w:rPr>
          <w:rFonts w:cs="Arial"/>
          <w:sz w:val="24"/>
          <w:szCs w:val="24"/>
        </w:rPr>
      </w:pPr>
      <w:r w:rsidRPr="007E1F21">
        <w:rPr>
          <w:rFonts w:cs="Arial"/>
          <w:sz w:val="24"/>
          <w:szCs w:val="24"/>
        </w:rPr>
        <w:t>na návrh poslancov – členov Klubu poslancov Národnej rady Slovensk</w:t>
      </w:r>
      <w:r w:rsidR="00A827A4">
        <w:rPr>
          <w:rFonts w:cs="Arial"/>
          <w:sz w:val="24"/>
          <w:szCs w:val="24"/>
        </w:rPr>
        <w:t xml:space="preserve">ej republiky za stranu SMER </w:t>
      </w:r>
      <w:r w:rsidRPr="00A827A4" w:rsidR="00A827A4">
        <w:rPr>
          <w:rFonts w:cs="Arial"/>
          <w:sz w:val="24"/>
          <w:szCs w:val="24"/>
        </w:rPr>
        <w:t>–</w:t>
      </w:r>
      <w:r w:rsidR="00A827A4">
        <w:rPr>
          <w:rFonts w:cs="Arial"/>
          <w:sz w:val="24"/>
          <w:szCs w:val="24"/>
        </w:rPr>
        <w:t xml:space="preserve"> </w:t>
      </w:r>
      <w:r w:rsidRPr="007E1F21">
        <w:rPr>
          <w:rFonts w:cs="Arial"/>
          <w:sz w:val="24"/>
          <w:szCs w:val="24"/>
        </w:rPr>
        <w:t xml:space="preserve">sociálna demokracia, poslancov </w:t>
      </w:r>
      <w:r w:rsidRPr="00A827A4" w:rsidR="00A827A4">
        <w:rPr>
          <w:rFonts w:cs="Arial"/>
          <w:sz w:val="24"/>
          <w:szCs w:val="24"/>
        </w:rPr>
        <w:t>–</w:t>
      </w:r>
      <w:r w:rsidRPr="007E1F21">
        <w:rPr>
          <w:rFonts w:cs="Arial"/>
          <w:sz w:val="24"/>
          <w:szCs w:val="24"/>
        </w:rPr>
        <w:t xml:space="preserve"> členov Klubu poslancov Národnej rady Slovenskej republiky za stranu HLAS - sociálna demokracia a poslancov </w:t>
      </w:r>
      <w:r w:rsidRPr="00A827A4" w:rsidR="00A827A4">
        <w:rPr>
          <w:rFonts w:cs="Arial"/>
          <w:sz w:val="24"/>
          <w:szCs w:val="24"/>
        </w:rPr>
        <w:t>–</w:t>
      </w:r>
      <w:r w:rsidRPr="007E1F21">
        <w:rPr>
          <w:rFonts w:cs="Arial"/>
          <w:sz w:val="24"/>
          <w:szCs w:val="24"/>
        </w:rPr>
        <w:t xml:space="preserve"> členov Klubu poslancov Národnej rady Slovenskej republiky za Slovenskú národnú stranu</w:t>
      </w:r>
    </w:p>
    <w:p w:rsidR="007E1F21" w:rsidRPr="00B96344" w:rsidP="007E1F21">
      <w:pPr>
        <w:keepNext w:val="0"/>
        <w:keepLines w:val="0"/>
        <w:jc w:val="left"/>
        <w:rPr>
          <w:rFonts w:cs="Arial"/>
          <w:sz w:val="22"/>
          <w:szCs w:val="22"/>
        </w:rPr>
      </w:pPr>
    </w:p>
    <w:p w:rsidR="007E1F21" w:rsidRPr="007E1F21" w:rsidP="00B96344">
      <w:pPr>
        <w:keepNext w:val="0"/>
        <w:keepLines w:val="0"/>
        <w:numPr>
          <w:ilvl w:val="0"/>
          <w:numId w:val="6"/>
        </w:numPr>
        <w:tabs>
          <w:tab w:val="left" w:pos="1134"/>
        </w:tabs>
        <w:jc w:val="both"/>
        <w:rPr>
          <w:rFonts w:cs="Arial"/>
          <w:b/>
          <w:sz w:val="28"/>
          <w:szCs w:val="28"/>
        </w:rPr>
      </w:pPr>
      <w:r w:rsidR="00B96344">
        <w:rPr>
          <w:rFonts w:cs="Arial"/>
          <w:b/>
          <w:sz w:val="28"/>
          <w:szCs w:val="28"/>
        </w:rPr>
        <w:t>o d v o l a l a</w:t>
      </w:r>
    </w:p>
    <w:p w:rsidR="007E1F21" w:rsidRPr="00B96344" w:rsidP="007E1F21">
      <w:pPr>
        <w:keepNext w:val="0"/>
        <w:keepLines w:val="0"/>
        <w:ind w:left="426"/>
        <w:jc w:val="both"/>
        <w:rPr>
          <w:rFonts w:cs="Arial"/>
          <w:b/>
          <w:sz w:val="20"/>
        </w:rPr>
      </w:pPr>
    </w:p>
    <w:p w:rsidR="007E1F21" w:rsidRPr="007E1F21" w:rsidP="00B96344">
      <w:pPr>
        <w:keepNext w:val="0"/>
        <w:keepLines w:val="0"/>
        <w:tabs>
          <w:tab w:val="left" w:pos="1134"/>
        </w:tabs>
        <w:ind w:left="1" w:firstLine="992"/>
        <w:jc w:val="both"/>
        <w:rPr>
          <w:rFonts w:cs="Arial"/>
          <w:color w:val="000000"/>
          <w:spacing w:val="-1"/>
          <w:sz w:val="24"/>
          <w:szCs w:val="24"/>
        </w:rPr>
      </w:pPr>
      <w:r w:rsidR="00B96344">
        <w:rPr>
          <w:rFonts w:cs="Arial"/>
          <w:color w:val="000000"/>
          <w:spacing w:val="-1"/>
          <w:sz w:val="24"/>
          <w:szCs w:val="24"/>
        </w:rPr>
        <w:tab/>
      </w:r>
      <w:r w:rsidRPr="007E1F21">
        <w:rPr>
          <w:rFonts w:cs="Arial"/>
          <w:color w:val="000000"/>
          <w:spacing w:val="-1"/>
          <w:sz w:val="24"/>
          <w:szCs w:val="24"/>
        </w:rPr>
        <w:t xml:space="preserve">poslanca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Milana Garaja</w:t>
      </w:r>
      <w:r w:rsidRPr="007E1F21">
        <w:rPr>
          <w:rFonts w:cs="Arial"/>
          <w:color w:val="000000"/>
          <w:spacing w:val="-1"/>
          <w:sz w:val="24"/>
          <w:szCs w:val="24"/>
        </w:rPr>
        <w:t xml:space="preserve"> </w:t>
        <w:tab/>
        <w:tab/>
        <w:tab/>
        <w:tab/>
        <w:tab/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(SNS)</w:t>
        <w:tab/>
      </w:r>
    </w:p>
    <w:p w:rsidR="007E1F21" w:rsidRPr="007E1F21" w:rsidP="00B96344">
      <w:pPr>
        <w:keepNext w:val="0"/>
        <w:keepLines w:val="0"/>
        <w:tabs>
          <w:tab w:val="left" w:pos="1134"/>
        </w:tabs>
        <w:ind w:left="1134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z funkcie člena Výboru Národnej rady Slovenskej republiky pre sociálne veci; </w:t>
      </w:r>
    </w:p>
    <w:p w:rsidR="007E1F21" w:rsidRPr="00B96344" w:rsidP="007E1F21">
      <w:pPr>
        <w:keepNext w:val="0"/>
        <w:keepLines w:val="0"/>
        <w:ind w:left="567" w:hanging="141"/>
        <w:jc w:val="both"/>
        <w:rPr>
          <w:rFonts w:cs="Arial"/>
          <w:color w:val="000000"/>
          <w:spacing w:val="-1"/>
          <w:sz w:val="22"/>
          <w:szCs w:val="22"/>
        </w:rPr>
      </w:pPr>
    </w:p>
    <w:p w:rsidR="007E1F21" w:rsidRPr="007E1F21" w:rsidP="00B96344">
      <w:pPr>
        <w:keepNext w:val="0"/>
        <w:keepLines w:val="0"/>
        <w:numPr>
          <w:ilvl w:val="0"/>
          <w:numId w:val="6"/>
        </w:numPr>
        <w:tabs>
          <w:tab w:val="left" w:pos="774"/>
        </w:tabs>
        <w:ind w:left="1134" w:hanging="425"/>
        <w:jc w:val="both"/>
        <w:rPr>
          <w:rFonts w:cs="Arial"/>
          <w:b/>
          <w:sz w:val="28"/>
          <w:szCs w:val="28"/>
        </w:rPr>
      </w:pPr>
      <w:r w:rsidR="00B96344">
        <w:rPr>
          <w:rFonts w:cs="Arial"/>
          <w:b/>
          <w:sz w:val="28"/>
          <w:szCs w:val="28"/>
        </w:rPr>
        <w:t>z v o l i l a</w:t>
      </w:r>
      <w:r w:rsidRPr="007E1F21">
        <w:rPr>
          <w:rFonts w:cs="Arial"/>
          <w:b/>
          <w:sz w:val="28"/>
          <w:szCs w:val="28"/>
        </w:rPr>
        <w:t xml:space="preserve"> </w:t>
      </w:r>
    </w:p>
    <w:p w:rsidR="007E1F21" w:rsidRPr="00B96344" w:rsidP="007E1F21">
      <w:pPr>
        <w:keepNext w:val="0"/>
        <w:keepLines w:val="0"/>
        <w:ind w:left="567" w:hanging="141"/>
        <w:jc w:val="both"/>
        <w:rPr>
          <w:rFonts w:cs="Arial"/>
          <w:color w:val="000000"/>
          <w:spacing w:val="-1"/>
          <w:sz w:val="20"/>
        </w:rPr>
      </w:pPr>
    </w:p>
    <w:p w:rsidR="007E1F21" w:rsidRPr="007E1F21" w:rsidP="00B96344">
      <w:pPr>
        <w:keepNext w:val="0"/>
        <w:keepLines w:val="0"/>
        <w:ind w:left="426" w:firstLine="708"/>
        <w:jc w:val="both"/>
        <w:rPr>
          <w:rFonts w:cs="Arial"/>
          <w:b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poslanca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Michala Kapuša</w:t>
      </w:r>
      <w:r w:rsidRPr="007E1F21">
        <w:rPr>
          <w:rFonts w:cs="Arial"/>
          <w:color w:val="000000"/>
          <w:spacing w:val="-1"/>
          <w:sz w:val="24"/>
          <w:szCs w:val="24"/>
        </w:rPr>
        <w:t xml:space="preserve"> </w:t>
        <w:tab/>
        <w:tab/>
        <w:tab/>
        <w:tab/>
        <w:tab/>
        <w:tab/>
      </w:r>
      <w:r>
        <w:rPr>
          <w:rFonts w:cs="Arial"/>
          <w:b/>
          <w:color w:val="000000"/>
          <w:spacing w:val="-1"/>
          <w:sz w:val="24"/>
          <w:szCs w:val="24"/>
        </w:rPr>
        <w:t>(SMER-SD)</w:t>
      </w:r>
    </w:p>
    <w:p w:rsidR="007E1F21" w:rsidRPr="007E1F21" w:rsidP="00B96344">
      <w:pPr>
        <w:keepNext w:val="0"/>
        <w:keepLines w:val="0"/>
        <w:ind w:left="426" w:firstLine="708"/>
        <w:jc w:val="both"/>
        <w:rPr>
          <w:rFonts w:cs="Arial"/>
          <w:b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>poslanky</w:t>
      </w:r>
      <w:r w:rsidRPr="007E1F21">
        <w:rPr>
          <w:rFonts w:cs="Arial" w:hint="eastAsia"/>
          <w:color w:val="000000"/>
          <w:spacing w:val="-1"/>
          <w:sz w:val="24"/>
          <w:szCs w:val="24"/>
        </w:rPr>
        <w:t>ň</w:t>
      </w:r>
      <w:r w:rsidRPr="007E1F21">
        <w:rPr>
          <w:rFonts w:cs="Arial"/>
          <w:color w:val="000000"/>
          <w:spacing w:val="-1"/>
          <w:sz w:val="24"/>
          <w:szCs w:val="24"/>
        </w:rPr>
        <w:t xml:space="preserve">u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Dagmar Kramplovú</w:t>
      </w:r>
      <w:r w:rsidRPr="007E1F21">
        <w:rPr>
          <w:rFonts w:cs="Arial"/>
          <w:color w:val="000000"/>
          <w:spacing w:val="-1"/>
          <w:sz w:val="24"/>
          <w:szCs w:val="24"/>
        </w:rPr>
        <w:tab/>
        <w:tab/>
        <w:tab/>
        <w:tab/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(SNS)</w:t>
      </w:r>
      <w:r w:rsidRPr="007E1F21">
        <w:rPr>
          <w:rFonts w:cs="Arial"/>
          <w:color w:val="000000"/>
          <w:spacing w:val="-1"/>
          <w:sz w:val="24"/>
          <w:szCs w:val="24"/>
        </w:rPr>
        <w:tab/>
      </w:r>
    </w:p>
    <w:p w:rsidR="007E1F21" w:rsidP="00B96344">
      <w:pPr>
        <w:keepNext w:val="0"/>
        <w:keepLines w:val="0"/>
        <w:ind w:left="1134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>za členov Mandátového a imunitného výboru Národnej rady Slovenskej republiky,</w:t>
      </w:r>
    </w:p>
    <w:p w:rsidR="00B96344" w:rsidP="00B96344">
      <w:pPr>
        <w:keepNext w:val="0"/>
        <w:keepLines w:val="0"/>
        <w:ind w:left="1134"/>
        <w:jc w:val="both"/>
        <w:rPr>
          <w:rFonts w:cs="Arial"/>
          <w:color w:val="000000"/>
          <w:spacing w:val="-1"/>
          <w:sz w:val="24"/>
          <w:szCs w:val="24"/>
        </w:rPr>
      </w:pPr>
    </w:p>
    <w:p w:rsidR="00B96344" w:rsidP="00B96344">
      <w:pPr>
        <w:keepNext w:val="0"/>
        <w:keepLines w:val="0"/>
        <w:ind w:left="1134"/>
        <w:jc w:val="both"/>
        <w:rPr>
          <w:rFonts w:cs="Arial"/>
          <w:color w:val="000000"/>
          <w:spacing w:val="-1"/>
          <w:sz w:val="24"/>
          <w:szCs w:val="24"/>
        </w:rPr>
      </w:pPr>
    </w:p>
    <w:p w:rsidR="00B96344" w:rsidP="00B96344">
      <w:pPr>
        <w:keepNext w:val="0"/>
        <w:keepLines w:val="0"/>
        <w:ind w:left="1134"/>
        <w:jc w:val="both"/>
        <w:rPr>
          <w:rFonts w:cs="Arial"/>
          <w:color w:val="000000"/>
          <w:spacing w:val="-1"/>
          <w:sz w:val="24"/>
          <w:szCs w:val="24"/>
        </w:rPr>
      </w:pPr>
    </w:p>
    <w:p w:rsidR="00B96344" w:rsidRPr="00B96344" w:rsidP="00B96344">
      <w:pPr>
        <w:keepNext w:val="0"/>
        <w:keepLines w:val="0"/>
        <w:ind w:left="1134"/>
        <w:jc w:val="both"/>
        <w:rPr>
          <w:rFonts w:cs="Arial"/>
          <w:color w:val="000000"/>
          <w:spacing w:val="-1"/>
          <w:sz w:val="24"/>
          <w:szCs w:val="24"/>
        </w:rPr>
      </w:pPr>
    </w:p>
    <w:p w:rsidR="007E1F21" w:rsidRPr="007E1F21" w:rsidP="00B96344">
      <w:pPr>
        <w:keepNext w:val="0"/>
        <w:keepLines w:val="0"/>
        <w:ind w:left="426" w:firstLine="708"/>
        <w:jc w:val="both"/>
        <w:rPr>
          <w:rFonts w:cs="Arial"/>
          <w:b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poslanca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Pavla Gogu</w:t>
      </w:r>
      <w:r w:rsidRPr="007E1F21">
        <w:rPr>
          <w:rFonts w:cs="Arial"/>
          <w:color w:val="000000"/>
          <w:spacing w:val="-1"/>
          <w:sz w:val="24"/>
          <w:szCs w:val="24"/>
        </w:rPr>
        <w:t xml:space="preserve"> </w:t>
        <w:tab/>
        <w:tab/>
        <w:tab/>
        <w:tab/>
        <w:tab/>
        <w:tab/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(SMER-SD)</w:t>
      </w:r>
    </w:p>
    <w:p w:rsidR="007E1F21" w:rsidRPr="007E1F21" w:rsidP="00B96344">
      <w:pPr>
        <w:keepNext w:val="0"/>
        <w:keepLines w:val="0"/>
        <w:ind w:left="426" w:firstLine="708"/>
        <w:jc w:val="both"/>
        <w:rPr>
          <w:rFonts w:cs="Arial"/>
          <w:b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poslanca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Igora Váleka</w:t>
      </w:r>
      <w:r w:rsidRPr="007E1F21">
        <w:rPr>
          <w:rFonts w:cs="Arial"/>
          <w:color w:val="000000"/>
          <w:spacing w:val="-1"/>
          <w:sz w:val="24"/>
          <w:szCs w:val="24"/>
        </w:rPr>
        <w:t xml:space="preserve"> </w:t>
        <w:tab/>
        <w:tab/>
        <w:tab/>
        <w:tab/>
        <w:tab/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(SMER-SD)</w:t>
      </w:r>
    </w:p>
    <w:p w:rsidR="00B96344" w:rsidRPr="00B96344" w:rsidP="00B96344">
      <w:pPr>
        <w:keepNext w:val="0"/>
        <w:keepLines w:val="0"/>
        <w:ind w:left="426" w:firstLine="708"/>
        <w:jc w:val="both"/>
        <w:rPr>
          <w:rFonts w:cs="Arial"/>
          <w:b/>
          <w:color w:val="000000"/>
          <w:spacing w:val="-1"/>
          <w:sz w:val="24"/>
          <w:szCs w:val="24"/>
        </w:rPr>
      </w:pPr>
      <w:r w:rsidRPr="007E1F21" w:rsidR="007E1F21">
        <w:rPr>
          <w:rFonts w:cs="Arial"/>
          <w:color w:val="000000"/>
          <w:spacing w:val="-1"/>
          <w:sz w:val="24"/>
          <w:szCs w:val="24"/>
        </w:rPr>
        <w:t>poslanca</w:t>
      </w:r>
      <w:r w:rsidRPr="007E1F21" w:rsidR="007E1F21">
        <w:rPr>
          <w:rFonts w:cs="Arial"/>
          <w:b/>
          <w:color w:val="000000"/>
          <w:spacing w:val="-1"/>
          <w:sz w:val="24"/>
          <w:szCs w:val="24"/>
        </w:rPr>
        <w:t xml:space="preserve"> Milana Garaja</w:t>
        <w:tab/>
        <w:tab/>
        <w:tab/>
        <w:tab/>
        <w:tab/>
        <w:tab/>
        <w:t>(SNS)</w:t>
      </w:r>
    </w:p>
    <w:p w:rsidR="007E1F21" w:rsidP="00B96344">
      <w:pPr>
        <w:keepNext w:val="0"/>
        <w:keepLines w:val="0"/>
        <w:ind w:left="1134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>za členov Výboru Národnej rady Slovenskej republiky pre nezlučiteľnosť funkcií,</w:t>
      </w:r>
    </w:p>
    <w:p w:rsidR="00B96344" w:rsidRPr="007E1F21" w:rsidP="00B96344">
      <w:pPr>
        <w:keepNext w:val="0"/>
        <w:keepLines w:val="0"/>
        <w:ind w:left="1134"/>
        <w:jc w:val="both"/>
        <w:rPr>
          <w:rFonts w:cs="Arial"/>
          <w:color w:val="000000"/>
          <w:spacing w:val="-1"/>
          <w:sz w:val="24"/>
          <w:szCs w:val="24"/>
        </w:rPr>
      </w:pPr>
    </w:p>
    <w:p w:rsidR="007E1F21" w:rsidRPr="007E1F21" w:rsidP="00B96344">
      <w:pPr>
        <w:keepNext w:val="0"/>
        <w:keepLines w:val="0"/>
        <w:ind w:left="852" w:firstLine="282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>p</w:t>
      </w:r>
      <w:r w:rsidRPr="007E1F21">
        <w:rPr>
          <w:rFonts w:cs="Arial"/>
          <w:color w:val="000000"/>
          <w:spacing w:val="-1"/>
          <w:sz w:val="24"/>
          <w:szCs w:val="24"/>
        </w:rPr>
        <w:t xml:space="preserve">oslanca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Jána Mažgúta</w:t>
      </w:r>
      <w:r w:rsidRPr="007E1F21">
        <w:rPr>
          <w:rFonts w:cs="Arial"/>
          <w:color w:val="000000"/>
          <w:spacing w:val="-1"/>
          <w:sz w:val="24"/>
          <w:szCs w:val="24"/>
        </w:rPr>
        <w:t xml:space="preserve"> </w:t>
        <w:tab/>
        <w:tab/>
        <w:tab/>
        <w:tab/>
        <w:tab/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(SMER-SD)</w:t>
      </w:r>
    </w:p>
    <w:p w:rsidR="007E1F21" w:rsidRPr="007E1F21" w:rsidP="00B96344">
      <w:pPr>
        <w:keepNext w:val="0"/>
        <w:keepLines w:val="0"/>
        <w:ind w:left="1134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za </w:t>
      </w:r>
      <w:r w:rsidRPr="007E1F21">
        <w:rPr>
          <w:rFonts w:cs="Arial" w:hint="eastAsia"/>
          <w:color w:val="000000"/>
          <w:spacing w:val="-1"/>
          <w:sz w:val="24"/>
          <w:szCs w:val="24"/>
        </w:rPr>
        <w:t>č</w:t>
      </w:r>
      <w:r w:rsidRPr="007E1F21">
        <w:rPr>
          <w:rFonts w:cs="Arial"/>
          <w:color w:val="000000"/>
          <w:spacing w:val="-1"/>
          <w:sz w:val="24"/>
          <w:szCs w:val="24"/>
        </w:rPr>
        <w:t>lena Výboru Národnej rady Slovenskej republiky pre európske záležitosti,</w:t>
      </w:r>
    </w:p>
    <w:p w:rsidR="007E1F21" w:rsidRPr="007E1F21" w:rsidP="007E1F21">
      <w:pPr>
        <w:keepNext w:val="0"/>
        <w:keepLines w:val="0"/>
        <w:ind w:left="426"/>
        <w:jc w:val="both"/>
        <w:rPr>
          <w:rFonts w:cs="Arial"/>
          <w:color w:val="000000"/>
          <w:spacing w:val="-1"/>
          <w:sz w:val="24"/>
          <w:szCs w:val="24"/>
        </w:rPr>
      </w:pPr>
    </w:p>
    <w:p w:rsidR="007E1F21" w:rsidRPr="007E1F21" w:rsidP="00B96344">
      <w:pPr>
        <w:keepNext w:val="0"/>
        <w:keepLines w:val="0"/>
        <w:ind w:left="852" w:firstLine="282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poslanca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Erika Kaliňáka</w:t>
      </w:r>
      <w:r w:rsidR="00B96344">
        <w:rPr>
          <w:rFonts w:cs="Arial"/>
          <w:color w:val="000000"/>
          <w:spacing w:val="-1"/>
          <w:sz w:val="24"/>
          <w:szCs w:val="24"/>
        </w:rPr>
        <w:tab/>
        <w:tab/>
        <w:tab/>
        <w:tab/>
        <w:tab/>
      </w:r>
      <w:r>
        <w:rPr>
          <w:rFonts w:cs="Arial"/>
          <w:color w:val="000000"/>
          <w:spacing w:val="-1"/>
          <w:sz w:val="24"/>
          <w:szCs w:val="24"/>
        </w:rPr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(SMER-SD)</w:t>
      </w:r>
    </w:p>
    <w:p w:rsidR="007E1F21" w:rsidRPr="007E1F21" w:rsidP="00B96344">
      <w:pPr>
        <w:keepNext w:val="0"/>
        <w:keepLines w:val="0"/>
        <w:ind w:left="1134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>za náhradného člena Výboru Národnej rady Slovenskej republiky pre európske záležitosti za poslanca Jána Mažgúta,</w:t>
      </w:r>
    </w:p>
    <w:p w:rsidR="007E1F21" w:rsidRPr="007E1F21" w:rsidP="007E1F21">
      <w:pPr>
        <w:keepNext w:val="0"/>
        <w:keepLines w:val="0"/>
        <w:ind w:left="426"/>
        <w:jc w:val="both"/>
        <w:rPr>
          <w:rFonts w:cs="Arial"/>
          <w:color w:val="000000"/>
          <w:spacing w:val="-1"/>
          <w:sz w:val="24"/>
          <w:szCs w:val="24"/>
        </w:rPr>
      </w:pPr>
      <w:r>
        <w:rPr>
          <w:rFonts w:cs="Arial"/>
          <w:color w:val="000000"/>
          <w:spacing w:val="-1"/>
          <w:sz w:val="24"/>
          <w:szCs w:val="24"/>
        </w:rPr>
        <w:tab/>
      </w:r>
    </w:p>
    <w:p w:rsidR="007E1F21" w:rsidRPr="007E1F21" w:rsidP="00B96344">
      <w:pPr>
        <w:keepNext w:val="0"/>
        <w:keepLines w:val="0"/>
        <w:ind w:left="852" w:firstLine="282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>poslanca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 xml:space="preserve"> Karola Farkašovského</w:t>
        <w:tab/>
        <w:tab/>
        <w:tab/>
        <w:tab/>
        <w:tab/>
        <w:t>(SNS)</w:t>
      </w:r>
    </w:p>
    <w:p w:rsidR="007E1F21" w:rsidRPr="007E1F21" w:rsidP="00B96344">
      <w:pPr>
        <w:keepNext w:val="0"/>
        <w:keepLines w:val="0"/>
        <w:ind w:left="1134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>za náhradného člena Výboru Národnej rady Slovenskej republiky pre európske záležitosti za poslanca Petra Kotlára,</w:t>
      </w:r>
    </w:p>
    <w:p w:rsidR="007E1F21" w:rsidRPr="007E1F21" w:rsidP="007E1F21">
      <w:pPr>
        <w:keepNext w:val="0"/>
        <w:keepLines w:val="0"/>
        <w:ind w:left="426"/>
        <w:jc w:val="both"/>
        <w:rPr>
          <w:rFonts w:cs="Arial"/>
          <w:color w:val="000000"/>
          <w:spacing w:val="-1"/>
          <w:sz w:val="24"/>
          <w:szCs w:val="24"/>
        </w:rPr>
      </w:pPr>
    </w:p>
    <w:p w:rsidR="007E1F21" w:rsidRPr="007E1F21" w:rsidP="00B96344">
      <w:pPr>
        <w:keepNext w:val="0"/>
        <w:keepLines w:val="0"/>
        <w:ind w:left="852" w:firstLine="282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poslanca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Zdenka Svobodu</w:t>
      </w:r>
      <w:r w:rsidRPr="007E1F21">
        <w:rPr>
          <w:rFonts w:cs="Arial"/>
          <w:color w:val="000000"/>
          <w:spacing w:val="-1"/>
          <w:sz w:val="24"/>
          <w:szCs w:val="24"/>
        </w:rPr>
        <w:tab/>
        <w:tab/>
        <w:tab/>
        <w:tab/>
        <w:tab/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(HLAS)</w:t>
      </w:r>
    </w:p>
    <w:p w:rsidR="007E1F21" w:rsidRPr="007E1F21" w:rsidP="00B96344">
      <w:pPr>
        <w:keepNext w:val="0"/>
        <w:keepLines w:val="0"/>
        <w:ind w:left="1134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za </w:t>
      </w:r>
      <w:r w:rsidRPr="007E1F21">
        <w:rPr>
          <w:rFonts w:cs="Arial" w:hint="eastAsia"/>
          <w:color w:val="000000"/>
          <w:spacing w:val="-1"/>
          <w:sz w:val="24"/>
          <w:szCs w:val="24"/>
        </w:rPr>
        <w:t>č</w:t>
      </w:r>
      <w:r w:rsidRPr="007E1F21">
        <w:rPr>
          <w:rFonts w:cs="Arial"/>
          <w:color w:val="000000"/>
          <w:spacing w:val="-1"/>
          <w:sz w:val="24"/>
          <w:szCs w:val="24"/>
        </w:rPr>
        <w:t>lena Výboru Národnej rady Slovenskej republiky p</w:t>
      </w:r>
      <w:r w:rsidRPr="007E1F21">
        <w:rPr>
          <w:rFonts w:cs="Arial"/>
          <w:color w:val="000000"/>
          <w:spacing w:val="-1"/>
          <w:sz w:val="24"/>
          <w:szCs w:val="24"/>
        </w:rPr>
        <w:t>re financie a rozpo</w:t>
      </w:r>
      <w:r w:rsidRPr="007E1F21">
        <w:rPr>
          <w:rFonts w:cs="Arial" w:hint="eastAsia"/>
          <w:color w:val="000000"/>
          <w:spacing w:val="-1"/>
          <w:sz w:val="24"/>
          <w:szCs w:val="24"/>
        </w:rPr>
        <w:t>č</w:t>
      </w:r>
      <w:r w:rsidRPr="007E1F21">
        <w:rPr>
          <w:rFonts w:cs="Arial"/>
          <w:color w:val="000000"/>
          <w:spacing w:val="-1"/>
          <w:sz w:val="24"/>
          <w:szCs w:val="24"/>
        </w:rPr>
        <w:t>et,</w:t>
      </w:r>
    </w:p>
    <w:p w:rsidR="007E1F21" w:rsidRPr="007E1F21" w:rsidP="007E1F21">
      <w:pPr>
        <w:keepNext w:val="0"/>
        <w:keepLines w:val="0"/>
        <w:ind w:left="426"/>
        <w:jc w:val="both"/>
        <w:rPr>
          <w:rFonts w:cs="Arial"/>
          <w:color w:val="000000"/>
          <w:spacing w:val="-1"/>
          <w:sz w:val="24"/>
          <w:szCs w:val="24"/>
        </w:rPr>
      </w:pPr>
    </w:p>
    <w:p w:rsidR="007E1F21" w:rsidRPr="007E1F21" w:rsidP="00B96344">
      <w:pPr>
        <w:keepNext w:val="0"/>
        <w:keepLines w:val="0"/>
        <w:ind w:left="852" w:firstLine="282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poslanca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 xml:space="preserve">Jaroslava Mega </w:t>
        <w:tab/>
      </w:r>
      <w:r w:rsidRPr="007E1F21">
        <w:rPr>
          <w:rFonts w:cs="Arial"/>
          <w:color w:val="000000"/>
          <w:spacing w:val="-1"/>
          <w:sz w:val="24"/>
          <w:szCs w:val="24"/>
        </w:rPr>
        <w:tab/>
        <w:tab/>
        <w:tab/>
        <w:tab/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(SMER-SD)</w:t>
      </w:r>
    </w:p>
    <w:p w:rsidR="007E1F21" w:rsidRPr="007E1F21" w:rsidP="00B96344">
      <w:pPr>
        <w:keepNext w:val="0"/>
        <w:keepLines w:val="0"/>
        <w:ind w:left="1134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>za člena Výboru Národnej rady Slovenskej republiky pre hospodárske záležitosti,</w:t>
      </w:r>
    </w:p>
    <w:p w:rsidR="007E1F21" w:rsidRPr="007E1F21" w:rsidP="007E1F21">
      <w:pPr>
        <w:keepNext w:val="0"/>
        <w:keepLines w:val="0"/>
        <w:ind w:left="426"/>
        <w:jc w:val="both"/>
        <w:rPr>
          <w:rFonts w:cs="Arial"/>
          <w:color w:val="000000"/>
          <w:spacing w:val="-1"/>
          <w:sz w:val="24"/>
          <w:szCs w:val="24"/>
        </w:rPr>
      </w:pPr>
    </w:p>
    <w:p w:rsidR="007E1F21" w:rsidRPr="007E1F21" w:rsidP="00B96344">
      <w:pPr>
        <w:keepNext w:val="0"/>
        <w:keepLines w:val="0"/>
        <w:ind w:left="852" w:firstLine="282"/>
        <w:jc w:val="both"/>
        <w:rPr>
          <w:rFonts w:cs="Arial"/>
          <w:b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poslankyňu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Janu Vaľovú</w:t>
      </w:r>
      <w:r w:rsidR="00B96344">
        <w:rPr>
          <w:rFonts w:cs="Arial"/>
          <w:color w:val="000000"/>
          <w:spacing w:val="-1"/>
          <w:sz w:val="24"/>
          <w:szCs w:val="24"/>
        </w:rPr>
        <w:t xml:space="preserve"> </w:t>
        <w:tab/>
        <w:tab/>
        <w:tab/>
        <w:tab/>
        <w:tab/>
      </w:r>
      <w:r>
        <w:rPr>
          <w:rFonts w:cs="Arial"/>
          <w:color w:val="000000"/>
          <w:spacing w:val="-1"/>
          <w:sz w:val="24"/>
          <w:szCs w:val="24"/>
        </w:rPr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(SMER-SD)</w:t>
      </w:r>
    </w:p>
    <w:p w:rsidR="007E1F21" w:rsidRPr="007E1F21" w:rsidP="00B96344">
      <w:pPr>
        <w:keepNext w:val="0"/>
        <w:keepLines w:val="0"/>
        <w:ind w:left="852" w:firstLine="282"/>
        <w:jc w:val="both"/>
        <w:rPr>
          <w:rFonts w:cs="Arial"/>
          <w:b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>poslanky</w:t>
      </w:r>
      <w:r w:rsidRPr="007E1F21">
        <w:rPr>
          <w:rFonts w:cs="Arial" w:hint="eastAsia"/>
          <w:color w:val="000000"/>
          <w:spacing w:val="-1"/>
          <w:sz w:val="24"/>
          <w:szCs w:val="24"/>
        </w:rPr>
        <w:t>ň</w:t>
      </w:r>
      <w:r w:rsidRPr="007E1F21">
        <w:rPr>
          <w:rFonts w:cs="Arial"/>
          <w:color w:val="000000"/>
          <w:spacing w:val="-1"/>
          <w:sz w:val="24"/>
          <w:szCs w:val="24"/>
        </w:rPr>
        <w:t xml:space="preserve">u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Zdenku Ma</w:t>
      </w:r>
      <w:r w:rsidRPr="007E1F21">
        <w:rPr>
          <w:rFonts w:cs="Arial" w:hint="eastAsia"/>
          <w:b/>
          <w:color w:val="000000"/>
          <w:spacing w:val="-1"/>
          <w:sz w:val="24"/>
          <w:szCs w:val="24"/>
        </w:rPr>
        <w:t>č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icovú</w:t>
      </w:r>
      <w:r w:rsidR="00B96344">
        <w:rPr>
          <w:rFonts w:cs="Arial"/>
          <w:color w:val="000000"/>
          <w:spacing w:val="-1"/>
          <w:sz w:val="24"/>
          <w:szCs w:val="24"/>
        </w:rPr>
        <w:tab/>
        <w:tab/>
        <w:tab/>
        <w:tab/>
      </w:r>
      <w:r>
        <w:rPr>
          <w:rFonts w:cs="Arial"/>
          <w:color w:val="000000"/>
          <w:spacing w:val="-1"/>
          <w:sz w:val="24"/>
          <w:szCs w:val="24"/>
        </w:rPr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(HLAS)</w:t>
      </w:r>
    </w:p>
    <w:p w:rsidR="007E1F21" w:rsidRPr="007E1F21" w:rsidP="00B96344">
      <w:pPr>
        <w:keepNext w:val="0"/>
        <w:keepLines w:val="0"/>
        <w:ind w:left="708" w:firstLine="426"/>
        <w:jc w:val="both"/>
        <w:rPr>
          <w:rFonts w:cs="Arial"/>
          <w:b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>poslanky</w:t>
      </w:r>
      <w:r w:rsidRPr="007E1F21">
        <w:rPr>
          <w:rFonts w:cs="Arial" w:hint="eastAsia"/>
          <w:color w:val="000000"/>
          <w:spacing w:val="-1"/>
          <w:sz w:val="24"/>
          <w:szCs w:val="24"/>
        </w:rPr>
        <w:t>ň</w:t>
      </w:r>
      <w:r w:rsidRPr="007E1F21">
        <w:rPr>
          <w:rFonts w:cs="Arial"/>
          <w:color w:val="000000"/>
          <w:spacing w:val="-1"/>
          <w:sz w:val="24"/>
          <w:szCs w:val="24"/>
        </w:rPr>
        <w:t xml:space="preserve">u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Dagmar Kramplovú</w:t>
      </w:r>
      <w:r w:rsidR="00B96344">
        <w:rPr>
          <w:rFonts w:cs="Arial"/>
          <w:color w:val="000000"/>
          <w:spacing w:val="-1"/>
          <w:sz w:val="24"/>
          <w:szCs w:val="24"/>
        </w:rPr>
        <w:tab/>
        <w:tab/>
        <w:tab/>
        <w:tab/>
      </w:r>
      <w:r>
        <w:rPr>
          <w:rFonts w:cs="Arial"/>
          <w:color w:val="000000"/>
          <w:spacing w:val="-1"/>
          <w:sz w:val="24"/>
          <w:szCs w:val="24"/>
        </w:rPr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(SNS)</w:t>
      </w:r>
      <w:r w:rsidRPr="007E1F21">
        <w:rPr>
          <w:rFonts w:cs="Arial"/>
          <w:color w:val="000000"/>
          <w:spacing w:val="-1"/>
          <w:sz w:val="24"/>
          <w:szCs w:val="24"/>
        </w:rPr>
        <w:tab/>
      </w:r>
    </w:p>
    <w:p w:rsidR="007E1F21" w:rsidRPr="007E1F21" w:rsidP="00B96344">
      <w:pPr>
        <w:keepNext w:val="0"/>
        <w:keepLines w:val="0"/>
        <w:ind w:left="708" w:firstLine="426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>za členky Výboru Národnej rady Slovenskej pre sociálne veci,</w:t>
      </w:r>
    </w:p>
    <w:p w:rsidR="007E1F21" w:rsidRPr="007E1F21" w:rsidP="007E1F21">
      <w:pPr>
        <w:keepNext w:val="0"/>
        <w:keepLines w:val="0"/>
        <w:ind w:left="426"/>
        <w:jc w:val="both"/>
        <w:rPr>
          <w:rFonts w:cs="Arial"/>
          <w:color w:val="000000"/>
          <w:spacing w:val="-1"/>
          <w:sz w:val="24"/>
          <w:szCs w:val="24"/>
        </w:rPr>
      </w:pPr>
    </w:p>
    <w:p w:rsidR="007E1F21" w:rsidRPr="007E1F21" w:rsidP="00B96344">
      <w:pPr>
        <w:keepNext w:val="0"/>
        <w:keepLines w:val="0"/>
        <w:ind w:left="852" w:firstLine="282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poslanca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Zdenka Svobodu</w:t>
      </w:r>
      <w:r w:rsidRPr="007E1F21">
        <w:rPr>
          <w:rFonts w:cs="Arial"/>
          <w:color w:val="000000"/>
          <w:spacing w:val="-1"/>
          <w:sz w:val="24"/>
          <w:szCs w:val="24"/>
        </w:rPr>
        <w:tab/>
        <w:tab/>
        <w:tab/>
        <w:tab/>
        <w:tab/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(HLAS)</w:t>
      </w:r>
    </w:p>
    <w:p w:rsidR="007E1F21" w:rsidRPr="007E1F21" w:rsidP="00B96344">
      <w:pPr>
        <w:keepNext w:val="0"/>
        <w:keepLines w:val="0"/>
        <w:ind w:left="852" w:firstLine="282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>za člena Výboru Národnej rady Slovenskej republiky pre zdravotníctvo,</w:t>
      </w:r>
    </w:p>
    <w:p w:rsidR="007E1F21" w:rsidRPr="007E1F21" w:rsidP="007E1F21">
      <w:pPr>
        <w:keepNext w:val="0"/>
        <w:keepLines w:val="0"/>
        <w:ind w:left="426"/>
        <w:jc w:val="both"/>
        <w:rPr>
          <w:rFonts w:cs="Arial"/>
          <w:color w:val="000000"/>
          <w:spacing w:val="-1"/>
          <w:sz w:val="24"/>
          <w:szCs w:val="24"/>
        </w:rPr>
      </w:pPr>
    </w:p>
    <w:p w:rsidR="007E1F21" w:rsidRPr="007E1F21" w:rsidP="00CC35EB">
      <w:pPr>
        <w:keepNext w:val="0"/>
        <w:keepLines w:val="0"/>
        <w:ind w:left="708" w:firstLine="426"/>
        <w:jc w:val="both"/>
        <w:rPr>
          <w:rFonts w:cs="Arial"/>
          <w:b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poslanca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Michala Barteka</w:t>
      </w:r>
      <w:r w:rsidR="00B96344">
        <w:rPr>
          <w:rFonts w:cs="Arial"/>
          <w:color w:val="000000"/>
          <w:spacing w:val="-1"/>
          <w:sz w:val="24"/>
          <w:szCs w:val="24"/>
        </w:rPr>
        <w:tab/>
        <w:tab/>
        <w:tab/>
        <w:tab/>
        <w:tab/>
      </w:r>
      <w:r>
        <w:rPr>
          <w:rFonts w:cs="Arial"/>
          <w:color w:val="000000"/>
          <w:spacing w:val="-1"/>
          <w:sz w:val="24"/>
          <w:szCs w:val="24"/>
        </w:rPr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(HLAS)</w:t>
      </w:r>
    </w:p>
    <w:p w:rsidR="007E1F21" w:rsidRPr="007E1F21" w:rsidP="00CC35EB">
      <w:pPr>
        <w:keepNext w:val="0"/>
        <w:keepLines w:val="0"/>
        <w:ind w:left="1134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>za člena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 xml:space="preserve"> </w:t>
      </w:r>
      <w:r w:rsidRPr="007E1F21">
        <w:rPr>
          <w:rFonts w:cs="Arial"/>
          <w:color w:val="000000"/>
          <w:spacing w:val="-1"/>
          <w:sz w:val="24"/>
          <w:szCs w:val="24"/>
        </w:rPr>
        <w:t xml:space="preserve">Výboru Národnej rady Slovenskej republiky pre obranu </w:t>
      </w:r>
      <w:r w:rsidR="00DA20F1">
        <w:rPr>
          <w:rFonts w:cs="Arial"/>
          <w:color w:val="000000"/>
          <w:spacing w:val="-1"/>
          <w:sz w:val="24"/>
          <w:szCs w:val="24"/>
        </w:rPr>
        <w:t xml:space="preserve">a </w:t>
      </w:r>
      <w:r w:rsidRPr="007E1F21">
        <w:rPr>
          <w:rFonts w:cs="Arial"/>
          <w:color w:val="000000"/>
          <w:spacing w:val="-1"/>
          <w:sz w:val="24"/>
          <w:szCs w:val="24"/>
        </w:rPr>
        <w:t xml:space="preserve">bezpečnosť, </w:t>
      </w:r>
    </w:p>
    <w:p w:rsidR="007E1F21" w:rsidRPr="007E1F21" w:rsidP="007E1F21">
      <w:pPr>
        <w:keepNext w:val="0"/>
        <w:keepLines w:val="0"/>
        <w:ind w:left="426"/>
        <w:jc w:val="both"/>
        <w:rPr>
          <w:rFonts w:cs="Arial"/>
          <w:color w:val="000000"/>
          <w:spacing w:val="-1"/>
          <w:sz w:val="24"/>
          <w:szCs w:val="24"/>
        </w:rPr>
      </w:pPr>
    </w:p>
    <w:p w:rsidR="007E1F21" w:rsidRPr="007E1F21" w:rsidP="00CC35EB">
      <w:pPr>
        <w:keepNext w:val="0"/>
        <w:keepLines w:val="0"/>
        <w:ind w:left="708" w:firstLine="426"/>
        <w:jc w:val="both"/>
        <w:rPr>
          <w:rFonts w:cs="Arial"/>
          <w:b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poslanca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Michala Lukšu</w:t>
      </w:r>
      <w:r w:rsidRPr="007E1F21">
        <w:rPr>
          <w:rFonts w:cs="Arial"/>
          <w:color w:val="000000"/>
          <w:spacing w:val="-1"/>
          <w:sz w:val="24"/>
          <w:szCs w:val="24"/>
        </w:rPr>
        <w:tab/>
        <w:tab/>
        <w:tab/>
        <w:tab/>
        <w:tab/>
      </w:r>
      <w:r>
        <w:rPr>
          <w:rFonts w:cs="Arial"/>
          <w:color w:val="000000"/>
          <w:spacing w:val="-1"/>
          <w:sz w:val="24"/>
          <w:szCs w:val="24"/>
        </w:rPr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(SMER-SD)</w:t>
      </w:r>
    </w:p>
    <w:p w:rsidR="007E1F21" w:rsidRPr="007E1F21" w:rsidP="00CC35EB">
      <w:pPr>
        <w:keepNext w:val="0"/>
        <w:keepLines w:val="0"/>
        <w:ind w:left="708" w:firstLine="426"/>
        <w:jc w:val="both"/>
        <w:rPr>
          <w:rFonts w:cs="Arial"/>
          <w:b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poslanca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Michala Barteka</w:t>
      </w:r>
      <w:r w:rsidRPr="007E1F21">
        <w:rPr>
          <w:rFonts w:cs="Arial"/>
          <w:color w:val="000000"/>
          <w:spacing w:val="-1"/>
          <w:sz w:val="24"/>
          <w:szCs w:val="24"/>
        </w:rPr>
        <w:tab/>
        <w:tab/>
        <w:tab/>
        <w:tab/>
        <w:tab/>
      </w:r>
      <w:r>
        <w:rPr>
          <w:rFonts w:cs="Arial"/>
          <w:color w:val="000000"/>
          <w:spacing w:val="-1"/>
          <w:sz w:val="24"/>
          <w:szCs w:val="24"/>
        </w:rPr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(HLAS)</w:t>
      </w:r>
    </w:p>
    <w:p w:rsidR="007E1F21" w:rsidRPr="007E1F21" w:rsidP="00CC35EB">
      <w:pPr>
        <w:keepNext w:val="0"/>
        <w:keepLines w:val="0"/>
        <w:ind w:left="708" w:firstLine="426"/>
        <w:jc w:val="both"/>
        <w:rPr>
          <w:rFonts w:cs="Arial"/>
          <w:b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poslanca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Radomíra Šalitroša</w:t>
      </w:r>
      <w:r w:rsidRPr="007E1F21">
        <w:rPr>
          <w:rFonts w:cs="Arial"/>
          <w:color w:val="000000"/>
          <w:spacing w:val="-1"/>
          <w:sz w:val="24"/>
          <w:szCs w:val="24"/>
        </w:rPr>
        <w:tab/>
        <w:tab/>
        <w:tab/>
        <w:tab/>
      </w:r>
      <w:r>
        <w:rPr>
          <w:rFonts w:cs="Arial"/>
          <w:color w:val="000000"/>
          <w:spacing w:val="-1"/>
          <w:sz w:val="24"/>
          <w:szCs w:val="24"/>
        </w:rPr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 xml:space="preserve">(HLAS) </w:t>
      </w:r>
    </w:p>
    <w:p w:rsidR="007E1F21" w:rsidRPr="007E1F21" w:rsidP="00CC35EB">
      <w:pPr>
        <w:keepNext w:val="0"/>
        <w:keepLines w:val="0"/>
        <w:ind w:left="708" w:firstLine="426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>poslanca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 xml:space="preserve"> Karola Farkašovského</w:t>
        <w:tab/>
        <w:tab/>
        <w:tab/>
        <w:tab/>
        <w:tab/>
        <w:t>(SNS)</w:t>
      </w:r>
    </w:p>
    <w:p w:rsidR="007E1F21" w:rsidRPr="007E1F21" w:rsidP="00CC35EB">
      <w:pPr>
        <w:keepNext w:val="0"/>
        <w:keepLines w:val="0"/>
        <w:ind w:left="708" w:firstLine="426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za </w:t>
      </w:r>
      <w:r w:rsidRPr="007E1F21">
        <w:rPr>
          <w:rFonts w:cs="Arial" w:hint="eastAsia"/>
          <w:color w:val="000000"/>
          <w:spacing w:val="-1"/>
          <w:sz w:val="24"/>
          <w:szCs w:val="24"/>
        </w:rPr>
        <w:t>č</w:t>
      </w:r>
      <w:r w:rsidRPr="007E1F21">
        <w:rPr>
          <w:rFonts w:cs="Arial"/>
          <w:color w:val="000000"/>
          <w:spacing w:val="-1"/>
          <w:sz w:val="24"/>
          <w:szCs w:val="24"/>
        </w:rPr>
        <w:t>lenov Zahrani</w:t>
      </w:r>
      <w:r w:rsidRPr="007E1F21">
        <w:rPr>
          <w:rFonts w:cs="Arial" w:hint="eastAsia"/>
          <w:color w:val="000000"/>
          <w:spacing w:val="-1"/>
          <w:sz w:val="24"/>
          <w:szCs w:val="24"/>
        </w:rPr>
        <w:t>č</w:t>
      </w:r>
      <w:r w:rsidRPr="007E1F21">
        <w:rPr>
          <w:rFonts w:cs="Arial"/>
          <w:color w:val="000000"/>
          <w:spacing w:val="-1"/>
          <w:sz w:val="24"/>
          <w:szCs w:val="24"/>
        </w:rPr>
        <w:t>ného výboru Národnej rady Slovenskej republiky,</w:t>
      </w:r>
    </w:p>
    <w:p w:rsidR="007E1F21" w:rsidRPr="007E1F21" w:rsidP="007E1F21">
      <w:pPr>
        <w:keepNext w:val="0"/>
        <w:keepLines w:val="0"/>
        <w:ind w:left="426"/>
        <w:jc w:val="both"/>
        <w:rPr>
          <w:rFonts w:cs="Arial"/>
          <w:color w:val="000000"/>
          <w:spacing w:val="-1"/>
          <w:sz w:val="24"/>
          <w:szCs w:val="24"/>
        </w:rPr>
      </w:pPr>
    </w:p>
    <w:p w:rsidR="007E1F21" w:rsidRPr="007E1F21" w:rsidP="00CC35EB">
      <w:pPr>
        <w:keepNext w:val="0"/>
        <w:keepLines w:val="0"/>
        <w:ind w:left="708" w:firstLine="426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>poslanca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 xml:space="preserve"> Karola Farkašovského</w:t>
        <w:tab/>
        <w:tab/>
        <w:tab/>
        <w:tab/>
        <w:tab/>
        <w:t>(SNS)</w:t>
      </w:r>
    </w:p>
    <w:p w:rsidR="007E1F21" w:rsidRPr="007E1F21" w:rsidP="00CC35EB">
      <w:pPr>
        <w:keepNext w:val="0"/>
        <w:keepLines w:val="0"/>
        <w:ind w:left="1134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za člena Výboru Národnej rady Slovenskej republiky pre vzdelávanie, vedu, mládež a šport, </w:t>
      </w:r>
    </w:p>
    <w:p w:rsidR="007E1F21" w:rsidRPr="007E1F21" w:rsidP="007E1F21">
      <w:pPr>
        <w:keepNext w:val="0"/>
        <w:keepLines w:val="0"/>
        <w:ind w:left="426"/>
        <w:jc w:val="both"/>
        <w:rPr>
          <w:rFonts w:cs="Arial"/>
          <w:color w:val="000000"/>
          <w:spacing w:val="-1"/>
          <w:sz w:val="24"/>
          <w:szCs w:val="24"/>
        </w:rPr>
      </w:pPr>
    </w:p>
    <w:p w:rsidR="007E1F21" w:rsidRPr="007E1F21" w:rsidP="00CC35EB">
      <w:pPr>
        <w:keepNext w:val="0"/>
        <w:keepLines w:val="0"/>
        <w:ind w:left="708" w:firstLine="426"/>
        <w:jc w:val="both"/>
        <w:rPr>
          <w:rFonts w:cs="Arial"/>
          <w:b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poslanca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Petra Sokola</w:t>
      </w:r>
      <w:r w:rsidRPr="007E1F21">
        <w:rPr>
          <w:rFonts w:cs="Arial"/>
          <w:color w:val="000000"/>
          <w:spacing w:val="-1"/>
          <w:sz w:val="24"/>
          <w:szCs w:val="24"/>
        </w:rPr>
        <w:tab/>
        <w:tab/>
        <w:tab/>
        <w:tab/>
        <w:tab/>
      </w:r>
      <w:r>
        <w:rPr>
          <w:rFonts w:cs="Arial"/>
          <w:color w:val="000000"/>
          <w:spacing w:val="-1"/>
          <w:sz w:val="24"/>
          <w:szCs w:val="24"/>
        </w:rPr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(SMER-SD)</w:t>
      </w:r>
    </w:p>
    <w:p w:rsidR="007E1F21" w:rsidRPr="007E1F21" w:rsidP="00CC35EB">
      <w:pPr>
        <w:keepNext w:val="0"/>
        <w:keepLines w:val="0"/>
        <w:ind w:left="708" w:firstLine="426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>poslanky</w:t>
      </w:r>
      <w:r w:rsidRPr="007E1F21">
        <w:rPr>
          <w:rFonts w:cs="Arial" w:hint="eastAsia"/>
          <w:color w:val="000000"/>
          <w:spacing w:val="-1"/>
          <w:sz w:val="24"/>
          <w:szCs w:val="24"/>
        </w:rPr>
        <w:t>ň</w:t>
      </w:r>
      <w:r w:rsidRPr="007E1F21">
        <w:rPr>
          <w:rFonts w:cs="Arial"/>
          <w:color w:val="000000"/>
          <w:spacing w:val="-1"/>
          <w:sz w:val="24"/>
          <w:szCs w:val="24"/>
        </w:rPr>
        <w:t xml:space="preserve">u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Zdenku Ma</w:t>
      </w:r>
      <w:r w:rsidRPr="007E1F21">
        <w:rPr>
          <w:rFonts w:cs="Arial" w:hint="eastAsia"/>
          <w:b/>
          <w:color w:val="000000"/>
          <w:spacing w:val="-1"/>
          <w:sz w:val="24"/>
          <w:szCs w:val="24"/>
        </w:rPr>
        <w:t>č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icovú</w:t>
      </w:r>
      <w:r w:rsidRPr="007E1F21">
        <w:rPr>
          <w:rFonts w:cs="Arial"/>
          <w:color w:val="000000"/>
          <w:spacing w:val="-1"/>
          <w:sz w:val="24"/>
          <w:szCs w:val="24"/>
        </w:rPr>
        <w:t xml:space="preserve"> </w:t>
        <w:tab/>
        <w:tab/>
        <w:tab/>
        <w:tab/>
      </w:r>
      <w:r>
        <w:rPr>
          <w:rFonts w:cs="Arial"/>
          <w:color w:val="000000"/>
          <w:spacing w:val="-1"/>
          <w:sz w:val="24"/>
          <w:szCs w:val="24"/>
        </w:rPr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(HLAS)</w:t>
      </w:r>
    </w:p>
    <w:p w:rsidR="007E1F21" w:rsidRPr="007E1F21" w:rsidP="00CC35EB">
      <w:pPr>
        <w:keepNext w:val="0"/>
        <w:keepLines w:val="0"/>
        <w:ind w:left="1134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>za členov Výboru Národnej rady Slovenskej republiky pre ľudské práva a národnostné menšiny,</w:t>
      </w:r>
    </w:p>
    <w:p w:rsidR="007E1F21" w:rsidRPr="007E1F21" w:rsidP="007E1F21">
      <w:pPr>
        <w:keepNext w:val="0"/>
        <w:keepLines w:val="0"/>
        <w:ind w:left="426"/>
        <w:jc w:val="both"/>
        <w:rPr>
          <w:rFonts w:cs="Arial"/>
          <w:color w:val="000000"/>
          <w:spacing w:val="-1"/>
          <w:sz w:val="24"/>
          <w:szCs w:val="24"/>
        </w:rPr>
      </w:pPr>
    </w:p>
    <w:p w:rsidR="007E1F21" w:rsidRPr="007E1F21" w:rsidP="00CC35EB">
      <w:pPr>
        <w:keepNext w:val="0"/>
        <w:keepLines w:val="0"/>
        <w:ind w:left="708" w:firstLine="426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poslanca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Michala Barteka</w:t>
        <w:tab/>
        <w:tab/>
        <w:tab/>
        <w:tab/>
        <w:tab/>
      </w:r>
      <w:r>
        <w:rPr>
          <w:rFonts w:cs="Arial"/>
          <w:b/>
          <w:color w:val="000000"/>
          <w:spacing w:val="-1"/>
          <w:sz w:val="24"/>
          <w:szCs w:val="24"/>
        </w:rPr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(HLAS)</w:t>
      </w:r>
    </w:p>
    <w:p w:rsidR="007E1F21" w:rsidRPr="007E1F21" w:rsidP="00CC35EB">
      <w:pPr>
        <w:keepNext w:val="0"/>
        <w:keepLines w:val="0"/>
        <w:ind w:left="1134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za člena Osobitného kontrolného výboru Národnej rady Slovenskej republiky na kontrolu činnosti Národného bezpečnostného úradu, </w:t>
      </w:r>
    </w:p>
    <w:p w:rsidR="007E1F21" w:rsidRPr="007E1F21" w:rsidP="00A118B9">
      <w:pPr>
        <w:keepNext w:val="0"/>
        <w:keepLines w:val="0"/>
        <w:jc w:val="both"/>
        <w:rPr>
          <w:rFonts w:cs="Arial"/>
          <w:color w:val="000000"/>
          <w:spacing w:val="-1"/>
          <w:sz w:val="24"/>
          <w:szCs w:val="24"/>
        </w:rPr>
      </w:pPr>
    </w:p>
    <w:p w:rsidR="007E1F21" w:rsidRPr="007E1F21" w:rsidP="00CC35EB">
      <w:pPr>
        <w:keepNext w:val="0"/>
        <w:keepLines w:val="0"/>
        <w:ind w:left="708" w:firstLine="426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poslankyňu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Janu Vaľovú</w:t>
      </w:r>
      <w:r w:rsidRPr="007E1F21">
        <w:rPr>
          <w:rFonts w:cs="Arial"/>
          <w:color w:val="000000"/>
          <w:spacing w:val="-1"/>
          <w:sz w:val="24"/>
          <w:szCs w:val="24"/>
        </w:rPr>
        <w:tab/>
        <w:tab/>
        <w:tab/>
        <w:tab/>
        <w:tab/>
      </w:r>
      <w:r w:rsidR="00A118B9">
        <w:rPr>
          <w:rFonts w:cs="Arial"/>
          <w:color w:val="000000"/>
          <w:spacing w:val="-1"/>
          <w:sz w:val="24"/>
          <w:szCs w:val="24"/>
        </w:rPr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(SMER-SD)</w:t>
      </w:r>
      <w:r w:rsidRPr="007E1F21">
        <w:rPr>
          <w:rFonts w:cs="Arial"/>
          <w:color w:val="000000"/>
          <w:spacing w:val="-1"/>
          <w:sz w:val="24"/>
          <w:szCs w:val="24"/>
        </w:rPr>
        <w:t xml:space="preserve"> </w:t>
      </w:r>
    </w:p>
    <w:p w:rsidR="007E1F21" w:rsidRPr="007E1F21" w:rsidP="00CC35EB">
      <w:pPr>
        <w:keepNext w:val="0"/>
        <w:keepLines w:val="0"/>
        <w:ind w:left="708" w:firstLine="426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poslanca </w:t>
      </w:r>
      <w:r w:rsidRPr="007E1F21">
        <w:rPr>
          <w:rFonts w:cs="Arial"/>
          <w:b/>
          <w:color w:val="000000"/>
          <w:spacing w:val="-1"/>
          <w:sz w:val="24"/>
          <w:szCs w:val="24"/>
        </w:rPr>
        <w:t>Adama Lučanského</w:t>
      </w:r>
      <w:r w:rsidRPr="007E1F21">
        <w:rPr>
          <w:rFonts w:cs="Arial"/>
          <w:color w:val="000000"/>
          <w:spacing w:val="-1"/>
          <w:sz w:val="24"/>
          <w:szCs w:val="24"/>
        </w:rPr>
        <w:tab/>
        <w:tab/>
        <w:tab/>
        <w:tab/>
      </w:r>
      <w:r w:rsidR="00A118B9">
        <w:rPr>
          <w:rFonts w:cs="Arial"/>
          <w:color w:val="000000"/>
          <w:spacing w:val="-1"/>
          <w:sz w:val="24"/>
          <w:szCs w:val="24"/>
        </w:rPr>
        <w:tab/>
      </w:r>
      <w:r w:rsidRPr="007E1F21">
        <w:rPr>
          <w:rFonts w:cs="Arial"/>
          <w:b/>
          <w:color w:val="000000"/>
          <w:spacing w:val="-1"/>
          <w:sz w:val="24"/>
          <w:szCs w:val="24"/>
        </w:rPr>
        <w:t>(SNS)</w:t>
      </w:r>
    </w:p>
    <w:p w:rsidR="007E1F21" w:rsidRPr="007E1F21" w:rsidP="00CC35EB">
      <w:pPr>
        <w:keepNext w:val="0"/>
        <w:keepLines w:val="0"/>
        <w:ind w:left="708" w:firstLine="426"/>
        <w:jc w:val="both"/>
        <w:rPr>
          <w:rFonts w:cs="Arial"/>
          <w:color w:val="000000"/>
          <w:spacing w:val="-1"/>
          <w:sz w:val="24"/>
          <w:szCs w:val="24"/>
        </w:rPr>
      </w:pPr>
      <w:r w:rsidRPr="007E1F21">
        <w:rPr>
          <w:rFonts w:cs="Arial"/>
          <w:color w:val="000000"/>
          <w:spacing w:val="-1"/>
          <w:sz w:val="24"/>
          <w:szCs w:val="24"/>
        </w:rPr>
        <w:t xml:space="preserve">za overovateľov Národnej rady Slovenskej republiky. </w:t>
      </w:r>
    </w:p>
    <w:p w:rsidR="006A3ADF" w:rsidP="006A3ADF">
      <w:pPr>
        <w:pStyle w:val="BodyText"/>
        <w:ind w:left="340" w:hanging="340"/>
        <w:rPr>
          <w:rFonts w:cs="Arial"/>
          <w:sz w:val="22"/>
        </w:rPr>
      </w:pPr>
    </w:p>
    <w:p w:rsidR="006A3ADF" w:rsidRP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1A5BF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1A5BF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1A5BF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A118B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1A5BF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1A5BF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1A5BF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CB186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B22997">
        <w:rPr>
          <w:rFonts w:cs="Arial"/>
          <w:sz w:val="22"/>
          <w:szCs w:val="22"/>
        </w:rPr>
        <w:t>Peter  P e l l e g r i n i   v. r.</w:t>
      </w:r>
      <w:r>
        <w:rPr>
          <w:rFonts w:cs="Arial"/>
          <w:sz w:val="22"/>
          <w:szCs w:val="22"/>
        </w:rPr>
        <w:t xml:space="preserve"> </w:t>
      </w:r>
    </w:p>
    <w:p w:rsidR="00CB186A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predseda</w:t>
      </w:r>
    </w:p>
    <w:p w:rsidR="00CB186A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A551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A551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A5BFA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A5BFA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A551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118B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118B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>Overovatelia:</w:t>
      </w:r>
    </w:p>
    <w:p w:rsidR="00B22997" w:rsidRPr="00B22997" w:rsidP="00B2299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22997">
        <w:rPr>
          <w:rFonts w:cs="Arial"/>
          <w:sz w:val="22"/>
          <w:szCs w:val="22"/>
        </w:rPr>
        <w:t xml:space="preserve">Peter  K a l i v o d a   v. r. </w:t>
      </w:r>
    </w:p>
    <w:p w:rsidR="004C066C" w:rsidRPr="002D50D6" w:rsidP="00B2299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22997" w:rsidR="00B22997">
        <w:rPr>
          <w:rFonts w:cs="Arial"/>
          <w:sz w:val="22"/>
          <w:szCs w:val="22"/>
        </w:rPr>
        <w:t>Jozef  P r o č k o   v. r.</w:t>
      </w:r>
      <w:r w:rsidRPr="002D50D6">
        <w:rPr>
          <w:rFonts w:cs="Arial"/>
          <w:sz w:val="22"/>
          <w:szCs w:val="22"/>
        </w:rPr>
        <w:t xml:space="preserve"> </w:t>
      </w:r>
    </w:p>
    <w:sectPr w:rsidSect="00B860EE"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35EB">
      <w:rPr>
        <w:rStyle w:val="PageNumber"/>
        <w:noProof/>
      </w:rPr>
      <w:t>3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6C5741"/>
    <w:multiLevelType w:val="hybridMultilevel"/>
    <w:tmpl w:val="BFBADB12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A96ABC"/>
    <w:multiLevelType w:val="hybridMultilevel"/>
    <w:tmpl w:val="4C9C81E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3253BF8"/>
    <w:multiLevelType w:val="hybridMultilevel"/>
    <w:tmpl w:val="9FEE0F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32F2E"/>
    <w:rsid w:val="000534BB"/>
    <w:rsid w:val="000553E7"/>
    <w:rsid w:val="0008362A"/>
    <w:rsid w:val="00097399"/>
    <w:rsid w:val="000C3759"/>
    <w:rsid w:val="00106069"/>
    <w:rsid w:val="001578C6"/>
    <w:rsid w:val="00157C10"/>
    <w:rsid w:val="001A5BFA"/>
    <w:rsid w:val="001C6BF6"/>
    <w:rsid w:val="00257C78"/>
    <w:rsid w:val="002A650A"/>
    <w:rsid w:val="002D50D6"/>
    <w:rsid w:val="003341D9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86216"/>
    <w:rsid w:val="0039703A"/>
    <w:rsid w:val="003B093F"/>
    <w:rsid w:val="003B290F"/>
    <w:rsid w:val="003E7A3D"/>
    <w:rsid w:val="004114AF"/>
    <w:rsid w:val="004171C5"/>
    <w:rsid w:val="00427554"/>
    <w:rsid w:val="004452DB"/>
    <w:rsid w:val="00462A39"/>
    <w:rsid w:val="00490C71"/>
    <w:rsid w:val="00491ABF"/>
    <w:rsid w:val="004B1106"/>
    <w:rsid w:val="004C066C"/>
    <w:rsid w:val="004E21E4"/>
    <w:rsid w:val="004F299D"/>
    <w:rsid w:val="00533CF8"/>
    <w:rsid w:val="00543E1D"/>
    <w:rsid w:val="005951BC"/>
    <w:rsid w:val="005A5516"/>
    <w:rsid w:val="005A698E"/>
    <w:rsid w:val="006021A5"/>
    <w:rsid w:val="006071EF"/>
    <w:rsid w:val="00611A4D"/>
    <w:rsid w:val="0062436D"/>
    <w:rsid w:val="00662542"/>
    <w:rsid w:val="006A3ADF"/>
    <w:rsid w:val="006A6268"/>
    <w:rsid w:val="006B74E0"/>
    <w:rsid w:val="006D39CB"/>
    <w:rsid w:val="006D7F1D"/>
    <w:rsid w:val="006E4882"/>
    <w:rsid w:val="006F07D9"/>
    <w:rsid w:val="006F32A4"/>
    <w:rsid w:val="007106BF"/>
    <w:rsid w:val="00727B06"/>
    <w:rsid w:val="0077330B"/>
    <w:rsid w:val="00780DEE"/>
    <w:rsid w:val="007D3BBE"/>
    <w:rsid w:val="007E1F21"/>
    <w:rsid w:val="007F5A97"/>
    <w:rsid w:val="00800C2E"/>
    <w:rsid w:val="0080189B"/>
    <w:rsid w:val="00801B2D"/>
    <w:rsid w:val="00832126"/>
    <w:rsid w:val="00832C32"/>
    <w:rsid w:val="008519A7"/>
    <w:rsid w:val="008663CB"/>
    <w:rsid w:val="00876720"/>
    <w:rsid w:val="008F45FE"/>
    <w:rsid w:val="008F6484"/>
    <w:rsid w:val="00906828"/>
    <w:rsid w:val="0091440B"/>
    <w:rsid w:val="00927181"/>
    <w:rsid w:val="00991926"/>
    <w:rsid w:val="009A7522"/>
    <w:rsid w:val="009B187B"/>
    <w:rsid w:val="009B2A79"/>
    <w:rsid w:val="00A118B9"/>
    <w:rsid w:val="00A35F97"/>
    <w:rsid w:val="00A66B40"/>
    <w:rsid w:val="00A827A4"/>
    <w:rsid w:val="00A93317"/>
    <w:rsid w:val="00AB4A20"/>
    <w:rsid w:val="00AB5E70"/>
    <w:rsid w:val="00AC0130"/>
    <w:rsid w:val="00AD2B0A"/>
    <w:rsid w:val="00AF0396"/>
    <w:rsid w:val="00B01D0F"/>
    <w:rsid w:val="00B031AD"/>
    <w:rsid w:val="00B22997"/>
    <w:rsid w:val="00B37E78"/>
    <w:rsid w:val="00B51315"/>
    <w:rsid w:val="00B860EE"/>
    <w:rsid w:val="00B96344"/>
    <w:rsid w:val="00BE794F"/>
    <w:rsid w:val="00C34BDF"/>
    <w:rsid w:val="00C856FC"/>
    <w:rsid w:val="00CA45EF"/>
    <w:rsid w:val="00CB186A"/>
    <w:rsid w:val="00CC35EB"/>
    <w:rsid w:val="00CC565F"/>
    <w:rsid w:val="00CD0712"/>
    <w:rsid w:val="00D125B5"/>
    <w:rsid w:val="00D31AED"/>
    <w:rsid w:val="00D3405E"/>
    <w:rsid w:val="00D55F34"/>
    <w:rsid w:val="00DA20F1"/>
    <w:rsid w:val="00DB3CDE"/>
    <w:rsid w:val="00DB4F09"/>
    <w:rsid w:val="00DF3E0C"/>
    <w:rsid w:val="00E03CF6"/>
    <w:rsid w:val="00E06FDD"/>
    <w:rsid w:val="00E076C1"/>
    <w:rsid w:val="00E104F1"/>
    <w:rsid w:val="00E507BE"/>
    <w:rsid w:val="00E80539"/>
    <w:rsid w:val="00E96B08"/>
    <w:rsid w:val="00EA2030"/>
    <w:rsid w:val="00EB43D6"/>
    <w:rsid w:val="00EB6D47"/>
    <w:rsid w:val="00F13A27"/>
    <w:rsid w:val="00F51773"/>
    <w:rsid w:val="00F741B4"/>
    <w:rsid w:val="00F93C61"/>
    <w:rsid w:val="00FA1DA6"/>
    <w:rsid w:val="00FB04C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12</cp:revision>
  <cp:lastPrinted>2020-03-25T12:18:00Z</cp:lastPrinted>
  <dcterms:created xsi:type="dcterms:W3CDTF">2020-03-30T12:25:00Z</dcterms:created>
  <dcterms:modified xsi:type="dcterms:W3CDTF">2023-11-15T13:09:00Z</dcterms:modified>
</cp:coreProperties>
</file>