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63B96" w14:textId="77777777" w:rsidR="00595E62" w:rsidRPr="00144B73" w:rsidRDefault="00BE2399" w:rsidP="00144B73">
      <w:pPr>
        <w:jc w:val="center"/>
        <w:rPr>
          <w:rFonts w:ascii="Times New Roman" w:hAnsi="Times New Roman" w:cs="Times New Roman"/>
          <w:b/>
          <w:bCs/>
          <w:caps/>
          <w:color w:val="000000" w:themeColor="text1"/>
          <w:spacing w:val="30"/>
        </w:rPr>
      </w:pPr>
      <w:bookmarkStart w:id="0" w:name="_GoBack"/>
      <w:bookmarkEnd w:id="0"/>
      <w:r w:rsidRPr="00144B73">
        <w:rPr>
          <w:rFonts w:ascii="Times New Roman" w:hAnsi="Times New Roman" w:cs="Times New Roman"/>
          <w:b/>
          <w:bCs/>
          <w:caps/>
          <w:color w:val="000000" w:themeColor="text1"/>
          <w:spacing w:val="30"/>
        </w:rPr>
        <w:t>Dôvodová správa</w:t>
      </w:r>
    </w:p>
    <w:p w14:paraId="6038C354" w14:textId="77777777" w:rsidR="00BE2399" w:rsidRPr="00144B73" w:rsidRDefault="00BE2399" w:rsidP="00144B73">
      <w:pPr>
        <w:jc w:val="center"/>
        <w:rPr>
          <w:rFonts w:ascii="Times New Roman" w:hAnsi="Times New Roman" w:cs="Times New Roman"/>
          <w:color w:val="000000" w:themeColor="text1"/>
        </w:rPr>
      </w:pPr>
    </w:p>
    <w:p w14:paraId="7CAA658C" w14:textId="77777777" w:rsidR="00BE2399" w:rsidRPr="00144B73" w:rsidRDefault="00BE2399" w:rsidP="00144B73">
      <w:pPr>
        <w:pStyle w:val="Nadpis1"/>
        <w:keepLines w:val="0"/>
        <w:numPr>
          <w:ilvl w:val="0"/>
          <w:numId w:val="1"/>
        </w:numPr>
        <w:spacing w:before="0"/>
        <w:ind w:left="0" w:firstLine="0"/>
        <w:contextualSpacing/>
        <w:rPr>
          <w:rFonts w:ascii="Times New Roman" w:eastAsia="Symbol" w:hAnsi="Times New Roman" w:cs="Times New Roman"/>
          <w:color w:val="auto"/>
          <w:kern w:val="2"/>
          <w:sz w:val="24"/>
          <w:szCs w:val="24"/>
          <w:lang w:eastAsia="sk-SK"/>
        </w:rPr>
      </w:pPr>
      <w:r w:rsidRPr="00144B73">
        <w:rPr>
          <w:rFonts w:ascii="Times New Roman" w:eastAsia="Symbol" w:hAnsi="Times New Roman" w:cs="Times New Roman"/>
          <w:color w:val="auto"/>
          <w:kern w:val="2"/>
          <w:sz w:val="24"/>
          <w:szCs w:val="24"/>
          <w:lang w:eastAsia="sk-SK"/>
        </w:rPr>
        <w:t>Všeobecná časť</w:t>
      </w:r>
    </w:p>
    <w:p w14:paraId="3006AB9D" w14:textId="77777777" w:rsidR="00BE2399" w:rsidRPr="00144B73" w:rsidRDefault="00BE2399" w:rsidP="00144B73">
      <w:pPr>
        <w:jc w:val="both"/>
        <w:rPr>
          <w:rFonts w:ascii="Times New Roman" w:hAnsi="Times New Roman" w:cs="Times New Roman"/>
          <w:color w:val="000000" w:themeColor="text1"/>
        </w:rPr>
      </w:pPr>
    </w:p>
    <w:p w14:paraId="1DC7E09C" w14:textId="11324B78" w:rsidR="00871D2F" w:rsidRPr="00144B73" w:rsidRDefault="007838E9" w:rsidP="00663A4A">
      <w:pPr>
        <w:pStyle w:val="Normlnywebov"/>
        <w:spacing w:before="0" w:beforeAutospacing="0" w:after="0" w:afterAutospacing="0"/>
        <w:ind w:firstLine="708"/>
        <w:jc w:val="both"/>
        <w:rPr>
          <w:color w:val="000000" w:themeColor="text1"/>
        </w:rPr>
      </w:pPr>
      <w:r>
        <w:rPr>
          <w:color w:val="000000" w:themeColor="text1"/>
        </w:rPr>
        <w:t>Vládny n</w:t>
      </w:r>
      <w:r w:rsidR="00594F54">
        <w:rPr>
          <w:color w:val="000000" w:themeColor="text1"/>
        </w:rPr>
        <w:t>ávrh</w:t>
      </w:r>
      <w:r w:rsidR="00AB6DE8" w:rsidRPr="00144B73">
        <w:rPr>
          <w:color w:val="000000" w:themeColor="text1"/>
        </w:rPr>
        <w:t xml:space="preserve"> zákona</w:t>
      </w:r>
      <w:r w:rsidR="00E6666A" w:rsidRPr="00144B73">
        <w:rPr>
          <w:color w:val="000000" w:themeColor="text1"/>
        </w:rPr>
        <w:t>, ktorým</w:t>
      </w:r>
      <w:r w:rsidR="00BF45F1" w:rsidRPr="00144B73">
        <w:rPr>
          <w:color w:val="000000" w:themeColor="text1"/>
        </w:rPr>
        <w:t xml:space="preserve"> sa dopĺňa zákon č. 296/2020</w:t>
      </w:r>
      <w:r w:rsidR="00E6666A" w:rsidRPr="00144B73">
        <w:rPr>
          <w:color w:val="000000" w:themeColor="text1"/>
        </w:rPr>
        <w:t xml:space="preserve"> Z. z. </w:t>
      </w:r>
      <w:r w:rsidR="00BF45F1" w:rsidRPr="00144B73">
        <w:rPr>
          <w:color w:val="000000" w:themeColor="text1"/>
        </w:rPr>
        <w:t>o 13. dôchodku a o zmene a</w:t>
      </w:r>
      <w:r w:rsidR="008F653B" w:rsidRPr="00144B73">
        <w:rPr>
          <w:color w:val="000000" w:themeColor="text1"/>
        </w:rPr>
        <w:t> </w:t>
      </w:r>
      <w:r w:rsidR="00BF45F1" w:rsidRPr="00144B73">
        <w:rPr>
          <w:color w:val="000000" w:themeColor="text1"/>
        </w:rPr>
        <w:t>doplnení niektorých zákonov</w:t>
      </w:r>
      <w:r w:rsidR="000621F8">
        <w:rPr>
          <w:color w:val="000000" w:themeColor="text1"/>
        </w:rPr>
        <w:t xml:space="preserve"> v znení neskorších predpisov</w:t>
      </w:r>
      <w:r w:rsidR="00BF45F1" w:rsidRPr="00144B73">
        <w:rPr>
          <w:color w:val="000000" w:themeColor="text1"/>
        </w:rPr>
        <w:t xml:space="preserve"> </w:t>
      </w:r>
      <w:r w:rsidR="007270FB" w:rsidRPr="00144B73">
        <w:rPr>
          <w:color w:val="000000" w:themeColor="text1"/>
        </w:rPr>
        <w:t xml:space="preserve">(ďalej len „návrh zákona“) </w:t>
      </w:r>
      <w:r w:rsidR="00BB5076" w:rsidRPr="00144B73">
        <w:rPr>
          <w:color w:val="000000" w:themeColor="text1"/>
        </w:rPr>
        <w:t xml:space="preserve">sa </w:t>
      </w:r>
      <w:r w:rsidR="00066D92" w:rsidRPr="00144B73">
        <w:rPr>
          <w:color w:val="000000" w:themeColor="text1"/>
        </w:rPr>
        <w:t>predklad</w:t>
      </w:r>
      <w:r w:rsidR="00BB5076" w:rsidRPr="00144B73">
        <w:rPr>
          <w:color w:val="000000" w:themeColor="text1"/>
        </w:rPr>
        <w:t>á</w:t>
      </w:r>
      <w:r w:rsidR="00BF45F1" w:rsidRPr="00144B73">
        <w:rPr>
          <w:color w:val="000000" w:themeColor="text1"/>
        </w:rPr>
        <w:t xml:space="preserve"> </w:t>
      </w:r>
      <w:r w:rsidR="00BB5076" w:rsidRPr="00144B73">
        <w:rPr>
          <w:color w:val="000000" w:themeColor="text1"/>
        </w:rPr>
        <w:t>z</w:t>
      </w:r>
      <w:r w:rsidR="0079576B">
        <w:rPr>
          <w:color w:val="000000" w:themeColor="text1"/>
        </w:rPr>
        <w:t> </w:t>
      </w:r>
      <w:r w:rsidR="00BB5076" w:rsidRPr="00144B73">
        <w:rPr>
          <w:color w:val="000000" w:themeColor="text1"/>
        </w:rPr>
        <w:t>dôvodu</w:t>
      </w:r>
      <w:r w:rsidR="0079576B">
        <w:rPr>
          <w:color w:val="000000" w:themeColor="text1"/>
        </w:rPr>
        <w:t xml:space="preserve"> </w:t>
      </w:r>
      <w:r w:rsidR="0079576B">
        <w:rPr>
          <w:snapToGrid w:val="0"/>
        </w:rPr>
        <w:t>posilnenia</w:t>
      </w:r>
      <w:r w:rsidR="0079576B" w:rsidRPr="004E330C">
        <w:rPr>
          <w:snapToGrid w:val="0"/>
        </w:rPr>
        <w:t xml:space="preserve"> práva na primerané hmotné zabezpečenie v starobe, pri nespôsobilosti</w:t>
      </w:r>
      <w:r w:rsidR="0079576B">
        <w:rPr>
          <w:snapToGrid w:val="0"/>
        </w:rPr>
        <w:t xml:space="preserve"> na prácu a pri strate živiteľa</w:t>
      </w:r>
      <w:r w:rsidR="00532214">
        <w:t>.</w:t>
      </w:r>
    </w:p>
    <w:p w14:paraId="5B52BBDB" w14:textId="29A89D47" w:rsidR="00532214" w:rsidRPr="00736962" w:rsidRDefault="00532214" w:rsidP="00736962">
      <w:pPr>
        <w:pStyle w:val="Normlnywebov"/>
        <w:spacing w:before="0" w:beforeAutospacing="0" w:after="0" w:afterAutospacing="0"/>
        <w:ind w:firstLine="708"/>
        <w:jc w:val="both"/>
        <w:rPr>
          <w:color w:val="000000" w:themeColor="text1"/>
        </w:rPr>
      </w:pPr>
    </w:p>
    <w:p w14:paraId="4AB0DC08" w14:textId="774348EB" w:rsidR="008D14C1" w:rsidRPr="005C0E91" w:rsidRDefault="0073707A" w:rsidP="008C170F">
      <w:pPr>
        <w:pStyle w:val="Normlnywebov"/>
        <w:spacing w:before="0" w:beforeAutospacing="0" w:after="0" w:afterAutospacing="0"/>
        <w:ind w:firstLine="708"/>
        <w:jc w:val="both"/>
        <w:rPr>
          <w:snapToGrid w:val="0"/>
        </w:rPr>
      </w:pPr>
      <w:r w:rsidRPr="000A36E9">
        <w:rPr>
          <w:snapToGrid w:val="0"/>
        </w:rPr>
        <w:t>V súčasnosti platná</w:t>
      </w:r>
      <w:r>
        <w:rPr>
          <w:snapToGrid w:val="0"/>
        </w:rPr>
        <w:t xml:space="preserve"> právna</w:t>
      </w:r>
      <w:r w:rsidRPr="000A36E9">
        <w:rPr>
          <w:snapToGrid w:val="0"/>
        </w:rPr>
        <w:t xml:space="preserve"> úprava </w:t>
      </w:r>
      <w:r>
        <w:rPr>
          <w:snapToGrid w:val="0"/>
        </w:rPr>
        <w:t xml:space="preserve">13. dôchodku, pri ktorej nie </w:t>
      </w:r>
      <w:r>
        <w:t>je možné hovoriť o 13.</w:t>
      </w:r>
      <w:r w:rsidR="00EA4B57">
        <w:t> </w:t>
      </w:r>
      <w:r>
        <w:t>dôchodku v pravom slova zmysle, nakoľko jeho výška je neprimeraná vo vzťahu k výške vyplácanej dôchodkovej dávky v prípade drvivej väčšiny poberateľov 13. dôchodku, je</w:t>
      </w:r>
      <w:r w:rsidR="00EA4B57">
        <w:t> </w:t>
      </w:r>
      <w:r>
        <w:rPr>
          <w:snapToGrid w:val="0"/>
        </w:rPr>
        <w:t>v období spojenom so  stále vysokým zvyšovaním výdavkov</w:t>
      </w:r>
      <w:r>
        <w:t xml:space="preserve"> nepostačujúca. </w:t>
      </w:r>
      <w:r w:rsidR="005C0E91">
        <w:rPr>
          <w:snapToGrid w:val="0"/>
        </w:rPr>
        <w:t xml:space="preserve">Napriek priaznivému trendu z posledného obdobia zostáva inflácia na Slovensku podľa predbežných údajov Eurostatu aj v októbri vôbec najvyššia v eurozóne, a to na úrovni 7,8 %, čo je výrazne viac ako je priemer za krajiny menového bloku, ktorý dosahuje úroveň 2,9 %. </w:t>
      </w:r>
      <w:r>
        <w:rPr>
          <w:snapToGrid w:val="0"/>
        </w:rPr>
        <w:t xml:space="preserve">Aktuálne je v legislatívnom procese návrh novej právnej úpravy 13. dôchodku ako dôchodkovej dávky, ktorej cieľom je, aby sa suma 13. dôchodku od roku 2024 odvíjala od výšky priemerného dôchodku. Nakoľko túto právnu úpravu už nie je možné z technických dôvodov zrealizovať v tomto roku, navrhuje </w:t>
      </w:r>
      <w:r w:rsidRPr="00692840">
        <w:rPr>
          <w:snapToGrid w:val="0"/>
        </w:rPr>
        <w:t>sa na preklenutie</w:t>
      </w:r>
      <w:r>
        <w:rPr>
          <w:snapToGrid w:val="0"/>
        </w:rPr>
        <w:t xml:space="preserve"> tohto obdobia vyplatiť </w:t>
      </w:r>
      <w:r w:rsidR="005C0E91">
        <w:rPr>
          <w:snapToGrid w:val="0"/>
        </w:rPr>
        <w:t xml:space="preserve">dodatočný </w:t>
      </w:r>
      <w:r>
        <w:rPr>
          <w:snapToGrid w:val="0"/>
        </w:rPr>
        <w:t>13. dôchodok v</w:t>
      </w:r>
      <w:r w:rsidR="001330C5">
        <w:rPr>
          <w:snapToGrid w:val="0"/>
        </w:rPr>
        <w:t> </w:t>
      </w:r>
      <w:r>
        <w:rPr>
          <w:snapToGrid w:val="0"/>
        </w:rPr>
        <w:t>sume</w:t>
      </w:r>
      <w:r w:rsidR="001330C5">
        <w:rPr>
          <w:snapToGrid w:val="0"/>
        </w:rPr>
        <w:t xml:space="preserve"> 150</w:t>
      </w:r>
      <w:r>
        <w:rPr>
          <w:snapToGrid w:val="0"/>
        </w:rPr>
        <w:t xml:space="preserve"> eur pre každého poberateľa dôchodkovej dávky, a to ešte v decembri 2023.</w:t>
      </w:r>
    </w:p>
    <w:p w14:paraId="6373A51B" w14:textId="77777777" w:rsidR="008D14C1" w:rsidRPr="00736962" w:rsidRDefault="008D14C1" w:rsidP="00736962">
      <w:pPr>
        <w:pStyle w:val="Normlnywebov"/>
        <w:spacing w:before="0" w:beforeAutospacing="0" w:after="0" w:afterAutospacing="0"/>
        <w:ind w:firstLine="708"/>
        <w:jc w:val="both"/>
        <w:rPr>
          <w:color w:val="000000" w:themeColor="text1"/>
        </w:rPr>
      </w:pPr>
    </w:p>
    <w:p w14:paraId="528097C9" w14:textId="0A78C075" w:rsidR="004A5D31" w:rsidRPr="00144B73" w:rsidRDefault="006C62D0" w:rsidP="00736962">
      <w:pPr>
        <w:pStyle w:val="Normlnywebov"/>
        <w:spacing w:before="0" w:beforeAutospacing="0" w:after="0" w:afterAutospacing="0"/>
        <w:ind w:firstLine="708"/>
        <w:jc w:val="both"/>
        <w:rPr>
          <w:color w:val="000000" w:themeColor="text1"/>
        </w:rPr>
      </w:pPr>
      <w:r w:rsidRPr="006C62D0">
        <w:rPr>
          <w:color w:val="000000" w:themeColor="text1"/>
        </w:rPr>
        <w:t>Návrh zákona má pozitívne sociálne vplyvy a negatívny vplyv na rozpočet verejnej správy. Návrh zákona nebude mať vplyv na podnikateľské prostredie, vplyv na informatizáciu spoločnosti, vplyv na životné prostredie, nebude mať vplyvy na služby verejnej správy pre občana a ani vplyvy na manželstvo, rodičovstvo a rodinu. Sledované vybrané vplyvy návrhu zákona podľa Jednotnej metodiky na posudzovanie vybraných vplyvov sú zhodnotené v</w:t>
      </w:r>
      <w:r w:rsidR="00A8736F">
        <w:rPr>
          <w:color w:val="000000" w:themeColor="text1"/>
        </w:rPr>
        <w:t> </w:t>
      </w:r>
      <w:r w:rsidRPr="006C62D0">
        <w:rPr>
          <w:color w:val="000000" w:themeColor="text1"/>
        </w:rPr>
        <w:t>priloženej doložke vybraných vplyvov, ako aj v analýze vplyvov na rozpočet verejnej správy a v analýze sociálnych vplyvov.</w:t>
      </w:r>
    </w:p>
    <w:p w14:paraId="1B9FD99A" w14:textId="77777777" w:rsidR="00DF40D4" w:rsidRDefault="00DF40D4" w:rsidP="00DA6589">
      <w:pPr>
        <w:ind w:firstLine="708"/>
        <w:jc w:val="both"/>
        <w:rPr>
          <w:rFonts w:ascii="Times New Roman" w:hAnsi="Times New Roman" w:cs="Times New Roman"/>
          <w:color w:val="000000" w:themeColor="text1"/>
        </w:rPr>
      </w:pPr>
    </w:p>
    <w:p w14:paraId="0A012E3C" w14:textId="2C4985D4" w:rsidR="00144B73" w:rsidRPr="00144B73" w:rsidRDefault="00BB5076" w:rsidP="00DA6589">
      <w:pPr>
        <w:ind w:firstLine="708"/>
        <w:jc w:val="both"/>
        <w:rPr>
          <w:rFonts w:ascii="Times New Roman" w:hAnsi="Times New Roman" w:cs="Times New Roman"/>
          <w:color w:val="000000" w:themeColor="text1"/>
        </w:rPr>
      </w:pPr>
      <w:r w:rsidRPr="00144B73">
        <w:rPr>
          <w:rFonts w:ascii="Times New Roman" w:hAnsi="Times New Roman" w:cs="Times New Roman"/>
          <w:color w:val="000000" w:themeColor="text1"/>
        </w:rPr>
        <w:t>Návrh zákona je v súlade s Ústavou Slovenske</w:t>
      </w:r>
      <w:r w:rsidR="00746B9A" w:rsidRPr="00144B73">
        <w:rPr>
          <w:rFonts w:ascii="Times New Roman" w:hAnsi="Times New Roman" w:cs="Times New Roman"/>
          <w:color w:val="000000" w:themeColor="text1"/>
        </w:rPr>
        <w:t xml:space="preserve">j republiky, ústavnými zákonmi </w:t>
      </w:r>
      <w:r w:rsidRPr="00144B73">
        <w:rPr>
          <w:rFonts w:ascii="Times New Roman" w:hAnsi="Times New Roman" w:cs="Times New Roman"/>
          <w:color w:val="000000" w:themeColor="text1"/>
        </w:rPr>
        <w:t>a</w:t>
      </w:r>
      <w:r w:rsidR="009670C9" w:rsidRPr="00144B73">
        <w:rPr>
          <w:rFonts w:ascii="Times New Roman" w:hAnsi="Times New Roman" w:cs="Times New Roman"/>
          <w:color w:val="000000" w:themeColor="text1"/>
        </w:rPr>
        <w:t> </w:t>
      </w:r>
      <w:r w:rsidRPr="00144B73">
        <w:rPr>
          <w:rFonts w:ascii="Times New Roman" w:hAnsi="Times New Roman" w:cs="Times New Roman"/>
          <w:color w:val="000000" w:themeColor="text1"/>
        </w:rPr>
        <w:t>nálezmi Ústavného súdu Slovenskej republiky a zákonmi, ako aj s medzinárodnými zmluvami, ktorými je Slovenská republika viazaná a súčasne je v súlade s právom Európskej únie.</w:t>
      </w:r>
    </w:p>
    <w:sectPr w:rsidR="00144B73" w:rsidRPr="00144B73" w:rsidSect="00A8760C">
      <w:footerReference w:type="even" r:id="rId8"/>
      <w:footerReference w:type="default" r:id="rId9"/>
      <w:pgSz w:w="11900" w:h="16840"/>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CC4A0" w16cid:durableId="25BE3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E1B93" w14:textId="77777777" w:rsidR="00627563" w:rsidRDefault="00627563" w:rsidP="00A8760C">
      <w:r>
        <w:separator/>
      </w:r>
    </w:p>
  </w:endnote>
  <w:endnote w:type="continuationSeparator" w:id="0">
    <w:p w14:paraId="10F6F057" w14:textId="77777777" w:rsidR="00627563" w:rsidRDefault="00627563"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059671911"/>
      <w:docPartObj>
        <w:docPartGallery w:val="Page Numbers (Bottom of Page)"/>
        <w:docPartUnique/>
      </w:docPartObj>
    </w:sdtPr>
    <w:sdtEndPr>
      <w:rPr>
        <w:rStyle w:val="slostrany"/>
      </w:rPr>
    </w:sdtEndPr>
    <w:sdtContent>
      <w:p w14:paraId="4349BD7A" w14:textId="77777777" w:rsidR="007F3EB0" w:rsidRDefault="004F23D0" w:rsidP="007F3EB0">
        <w:pPr>
          <w:pStyle w:val="Pta"/>
          <w:framePr w:wrap="none" w:vAnchor="text" w:hAnchor="margin" w:xAlign="center" w:y="1"/>
          <w:rPr>
            <w:rStyle w:val="slostrany"/>
          </w:rPr>
        </w:pPr>
        <w:r>
          <w:rPr>
            <w:rStyle w:val="slostrany"/>
          </w:rPr>
          <w:fldChar w:fldCharType="begin"/>
        </w:r>
        <w:r w:rsidR="007F3EB0">
          <w:rPr>
            <w:rStyle w:val="slostrany"/>
          </w:rPr>
          <w:instrText xml:space="preserve"> PAGE </w:instrText>
        </w:r>
        <w:r>
          <w:rPr>
            <w:rStyle w:val="slostrany"/>
          </w:rPr>
          <w:fldChar w:fldCharType="end"/>
        </w:r>
      </w:p>
    </w:sdtContent>
  </w:sdt>
  <w:p w14:paraId="7EF6BD25" w14:textId="77777777" w:rsidR="007F3EB0" w:rsidRDefault="007F3EB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0CBEFB97" w14:textId="39FBCCC7" w:rsidR="007F3EB0" w:rsidRPr="00A8760C" w:rsidRDefault="004F23D0" w:rsidP="007F3EB0">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007F3EB0"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8D14C1">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15C6855B" w14:textId="77777777" w:rsidR="007F3EB0" w:rsidRPr="00A8760C" w:rsidRDefault="007F3EB0">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E2FF7" w14:textId="77777777" w:rsidR="00627563" w:rsidRDefault="00627563" w:rsidP="00A8760C">
      <w:r>
        <w:separator/>
      </w:r>
    </w:p>
  </w:footnote>
  <w:footnote w:type="continuationSeparator" w:id="0">
    <w:p w14:paraId="429578F5" w14:textId="77777777" w:rsidR="00627563" w:rsidRDefault="00627563" w:rsidP="00A8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32"/>
    <w:multiLevelType w:val="hybridMultilevel"/>
    <w:tmpl w:val="427E69E2"/>
    <w:lvl w:ilvl="0" w:tplc="8280073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923505"/>
    <w:multiLevelType w:val="hybridMultilevel"/>
    <w:tmpl w:val="7ED8B4F4"/>
    <w:lvl w:ilvl="0" w:tplc="DB222CB2">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3" w15:restartNumberingAfterBreak="0">
    <w:nsid w:val="0DCD2C66"/>
    <w:multiLevelType w:val="hybridMultilevel"/>
    <w:tmpl w:val="1AF2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6E6EED"/>
    <w:multiLevelType w:val="hybridMultilevel"/>
    <w:tmpl w:val="BF8E1F22"/>
    <w:lvl w:ilvl="0" w:tplc="948E8EE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3838AC"/>
    <w:multiLevelType w:val="hybridMultilevel"/>
    <w:tmpl w:val="4FA2748E"/>
    <w:lvl w:ilvl="0" w:tplc="6A98DED6">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B860FE3"/>
    <w:multiLevelType w:val="hybridMultilevel"/>
    <w:tmpl w:val="51162050"/>
    <w:lvl w:ilvl="0" w:tplc="05D62860">
      <w:start w:val="1"/>
      <w:numFmt w:val="decimal"/>
      <w:lvlText w:val="%1)"/>
      <w:lvlJc w:val="left"/>
      <w:pPr>
        <w:ind w:left="720" w:hanging="360"/>
      </w:pPr>
      <w:rPr>
        <w:rFonts w:ascii="Times New Roman" w:eastAsiaTheme="minorHAnsi" w:hAnsi="Times New Roman" w:cs="Times New Roman"/>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D65103"/>
    <w:multiLevelType w:val="hybridMultilevel"/>
    <w:tmpl w:val="894CBB36"/>
    <w:lvl w:ilvl="0" w:tplc="906CF442">
      <w:start w:val="1"/>
      <w:numFmt w:val="decimal"/>
      <w:lvlText w:val="%1."/>
      <w:lvlJc w:val="left"/>
      <w:pPr>
        <w:ind w:left="1068" w:hanging="360"/>
      </w:pPr>
      <w:rPr>
        <w:rFonts w:ascii="Times New Roman" w:eastAsia="Calibri"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4853FB1"/>
    <w:multiLevelType w:val="hybridMultilevel"/>
    <w:tmpl w:val="17709C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71E53B2"/>
    <w:multiLevelType w:val="hybridMultilevel"/>
    <w:tmpl w:val="03EAA97A"/>
    <w:lvl w:ilvl="0" w:tplc="87B21AAE">
      <w:start w:val="1"/>
      <w:numFmt w:val="bullet"/>
      <w:lvlText w:val="-"/>
      <w:lvlJc w:val="left"/>
      <w:pPr>
        <w:ind w:left="1080" w:hanging="360"/>
      </w:pPr>
      <w:rPr>
        <w:rFonts w:ascii="Times New Roman" w:eastAsiaTheme="minorHAnsi" w:hAnsi="Times New Roman" w:cs="Times New Roman" w:hint="default"/>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8A03BD2"/>
    <w:multiLevelType w:val="hybridMultilevel"/>
    <w:tmpl w:val="66845722"/>
    <w:lvl w:ilvl="0" w:tplc="041B0001">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13" w15:restartNumberingAfterBreak="0">
    <w:nsid w:val="32104DBB"/>
    <w:multiLevelType w:val="hybridMultilevel"/>
    <w:tmpl w:val="7BDE65AE"/>
    <w:lvl w:ilvl="0" w:tplc="416C48A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0E269B"/>
    <w:multiLevelType w:val="hybridMultilevel"/>
    <w:tmpl w:val="1B1C4EAE"/>
    <w:lvl w:ilvl="0" w:tplc="F5B81D58">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5B35910"/>
    <w:multiLevelType w:val="hybridMultilevel"/>
    <w:tmpl w:val="0E180110"/>
    <w:lvl w:ilvl="0" w:tplc="FFFFFFFF">
      <w:start w:val="1"/>
      <w:numFmt w:val="decimal"/>
      <w:lvlText w:val="%1."/>
      <w:lvlJc w:val="left"/>
      <w:pPr>
        <w:ind w:left="1854" w:hanging="360"/>
      </w:pPr>
      <w:rPr>
        <w:rFonts w:hint="default"/>
        <w:b w:val="0"/>
        <w:sz w:val="20"/>
        <w:szCs w:val="2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3BE2168E"/>
    <w:multiLevelType w:val="hybridMultilevel"/>
    <w:tmpl w:val="EE2A65AE"/>
    <w:lvl w:ilvl="0" w:tplc="241233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3F572846"/>
    <w:multiLevelType w:val="hybridMultilevel"/>
    <w:tmpl w:val="C37263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787714"/>
    <w:multiLevelType w:val="multilevel"/>
    <w:tmpl w:val="7BB416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C1584F"/>
    <w:multiLevelType w:val="hybridMultilevel"/>
    <w:tmpl w:val="322AE8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410252"/>
    <w:multiLevelType w:val="hybridMultilevel"/>
    <w:tmpl w:val="F1F4A8BA"/>
    <w:lvl w:ilvl="0" w:tplc="7130A8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85D63AB"/>
    <w:multiLevelType w:val="hybridMultilevel"/>
    <w:tmpl w:val="3D2EA020"/>
    <w:lvl w:ilvl="0" w:tplc="9FD410E8">
      <w:start w:val="1"/>
      <w:numFmt w:val="decimal"/>
      <w:lvlText w:val="%1."/>
      <w:lvlJc w:val="left"/>
      <w:pPr>
        <w:ind w:left="1353" w:hanging="360"/>
      </w:pPr>
      <w:rPr>
        <w:rFonts w:hint="default"/>
        <w:b/>
        <w:i w:val="0"/>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EA4A5B"/>
    <w:multiLevelType w:val="hybridMultilevel"/>
    <w:tmpl w:val="42BCABF4"/>
    <w:lvl w:ilvl="0" w:tplc="A8D464B0">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47267FA"/>
    <w:multiLevelType w:val="hybridMultilevel"/>
    <w:tmpl w:val="7FD232EE"/>
    <w:lvl w:ilvl="0" w:tplc="E58EF70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8C1F46"/>
    <w:multiLevelType w:val="hybridMultilevel"/>
    <w:tmpl w:val="56A6AE08"/>
    <w:lvl w:ilvl="0" w:tplc="0E44AC1E">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9B77D4"/>
    <w:multiLevelType w:val="multilevel"/>
    <w:tmpl w:val="B4EC3194"/>
    <w:lvl w:ilvl="0">
      <w:start w:val="1"/>
      <w:numFmt w:val="decimal"/>
      <w:lvlText w:val="%1."/>
      <w:legacy w:legacy="1" w:legacySpace="0" w:legacyIndent="425"/>
      <w:lvlJc w:val="left"/>
      <w:pPr>
        <w:ind w:left="425" w:hanging="425"/>
      </w:pPr>
      <w:rPr>
        <w:rFonts w:cs="Times New Roman"/>
        <w:b/>
        <w:bCs/>
      </w:rPr>
    </w:lvl>
    <w:lvl w:ilvl="1">
      <w:start w:val="1"/>
      <w:numFmt w:val="lowerLetter"/>
      <w:lvlText w:val="%2)"/>
      <w:lvlJc w:val="left"/>
      <w:pPr>
        <w:ind w:left="850" w:hanging="425"/>
      </w:p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6"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064DCA"/>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8"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29" w15:restartNumberingAfterBreak="0">
    <w:nsid w:val="640855F6"/>
    <w:multiLevelType w:val="hybridMultilevel"/>
    <w:tmpl w:val="178EF7FC"/>
    <w:lvl w:ilvl="0" w:tplc="2586110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5A11C50"/>
    <w:multiLevelType w:val="hybridMultilevel"/>
    <w:tmpl w:val="894CBB36"/>
    <w:lvl w:ilvl="0" w:tplc="906CF442">
      <w:start w:val="1"/>
      <w:numFmt w:val="decimal"/>
      <w:lvlText w:val="%1."/>
      <w:lvlJc w:val="left"/>
      <w:pPr>
        <w:ind w:left="1068" w:hanging="360"/>
      </w:pPr>
      <w:rPr>
        <w:rFonts w:ascii="Times New Roman" w:eastAsia="Calibri"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6C69550D"/>
    <w:multiLevelType w:val="hybridMultilevel"/>
    <w:tmpl w:val="3B9A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756361"/>
    <w:multiLevelType w:val="hybridMultilevel"/>
    <w:tmpl w:val="7BB416DC"/>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FE16BC7"/>
    <w:multiLevelType w:val="hybridMultilevel"/>
    <w:tmpl w:val="D3C2402A"/>
    <w:lvl w:ilvl="0" w:tplc="2DB010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7B751465"/>
    <w:multiLevelType w:val="hybridMultilevel"/>
    <w:tmpl w:val="526A201C"/>
    <w:lvl w:ilvl="0" w:tplc="3AE83DA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5" w15:restartNumberingAfterBreak="0">
    <w:nsid w:val="7BD0348B"/>
    <w:multiLevelType w:val="hybridMultilevel"/>
    <w:tmpl w:val="A7B200A2"/>
    <w:lvl w:ilvl="0" w:tplc="9146CA9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num>
  <w:num w:numId="2">
    <w:abstractNumId w:val="26"/>
  </w:num>
  <w:num w:numId="3">
    <w:abstractNumId w:val="7"/>
  </w:num>
  <w:num w:numId="4">
    <w:abstractNumId w:val="28"/>
  </w:num>
  <w:num w:numId="5">
    <w:abstractNumId w:val="3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20"/>
  </w:num>
  <w:num w:numId="9">
    <w:abstractNumId w:val="11"/>
  </w:num>
  <w:num w:numId="10">
    <w:abstractNumId w:val="6"/>
  </w:num>
  <w:num w:numId="11">
    <w:abstractNumId w:val="4"/>
  </w:num>
  <w:num w:numId="12">
    <w:abstractNumId w:val="0"/>
  </w:num>
  <w:num w:numId="13">
    <w:abstractNumId w:val="21"/>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
  </w:num>
  <w:num w:numId="17">
    <w:abstractNumId w:val="16"/>
  </w:num>
  <w:num w:numId="18">
    <w:abstractNumId w:val="23"/>
  </w:num>
  <w:num w:numId="19">
    <w:abstractNumId w:val="18"/>
  </w:num>
  <w:num w:numId="20">
    <w:abstractNumId w:val="12"/>
  </w:num>
  <w:num w:numId="21">
    <w:abstractNumId w:val="31"/>
  </w:num>
  <w:num w:numId="22">
    <w:abstractNumId w:val="29"/>
  </w:num>
  <w:num w:numId="23">
    <w:abstractNumId w:val="10"/>
  </w:num>
  <w:num w:numId="24">
    <w:abstractNumId w:val="13"/>
  </w:num>
  <w:num w:numId="25">
    <w:abstractNumId w:val="35"/>
  </w:num>
  <w:num w:numId="26">
    <w:abstractNumId w:val="15"/>
  </w:num>
  <w:num w:numId="27">
    <w:abstractNumId w:val="19"/>
  </w:num>
  <w:num w:numId="28">
    <w:abstractNumId w:val="33"/>
  </w:num>
  <w:num w:numId="29">
    <w:abstractNumId w:val="30"/>
  </w:num>
  <w:num w:numId="30">
    <w:abstractNumId w:val="5"/>
  </w:num>
  <w:num w:numId="31">
    <w:abstractNumId w:val="24"/>
  </w:num>
  <w:num w:numId="32">
    <w:abstractNumId w:val="17"/>
  </w:num>
  <w:num w:numId="33">
    <w:abstractNumId w:val="22"/>
  </w:num>
  <w:num w:numId="34">
    <w:abstractNumId w:val="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99"/>
    <w:rsid w:val="000005F1"/>
    <w:rsid w:val="00003FA0"/>
    <w:rsid w:val="00006A90"/>
    <w:rsid w:val="000075FF"/>
    <w:rsid w:val="00011356"/>
    <w:rsid w:val="00012E95"/>
    <w:rsid w:val="00022F83"/>
    <w:rsid w:val="00045076"/>
    <w:rsid w:val="00045086"/>
    <w:rsid w:val="0005040D"/>
    <w:rsid w:val="00050A95"/>
    <w:rsid w:val="00053B21"/>
    <w:rsid w:val="000621F8"/>
    <w:rsid w:val="000643DC"/>
    <w:rsid w:val="00065DFC"/>
    <w:rsid w:val="00066D92"/>
    <w:rsid w:val="000714BD"/>
    <w:rsid w:val="000744AC"/>
    <w:rsid w:val="0007779D"/>
    <w:rsid w:val="00077FFA"/>
    <w:rsid w:val="00085DB6"/>
    <w:rsid w:val="00086086"/>
    <w:rsid w:val="00087182"/>
    <w:rsid w:val="00090B20"/>
    <w:rsid w:val="0009348A"/>
    <w:rsid w:val="00093574"/>
    <w:rsid w:val="00093BE2"/>
    <w:rsid w:val="0009409C"/>
    <w:rsid w:val="00096352"/>
    <w:rsid w:val="000A3022"/>
    <w:rsid w:val="000A7BEF"/>
    <w:rsid w:val="000B54AD"/>
    <w:rsid w:val="000B5E7A"/>
    <w:rsid w:val="000B6673"/>
    <w:rsid w:val="000C1455"/>
    <w:rsid w:val="000C389C"/>
    <w:rsid w:val="000D1750"/>
    <w:rsid w:val="000E106B"/>
    <w:rsid w:val="000E58FB"/>
    <w:rsid w:val="000E6387"/>
    <w:rsid w:val="000E774A"/>
    <w:rsid w:val="000F18AB"/>
    <w:rsid w:val="000F1A0B"/>
    <w:rsid w:val="000F3D45"/>
    <w:rsid w:val="000F4F95"/>
    <w:rsid w:val="00104DE5"/>
    <w:rsid w:val="001129A6"/>
    <w:rsid w:val="00115099"/>
    <w:rsid w:val="00125019"/>
    <w:rsid w:val="001258DA"/>
    <w:rsid w:val="00127F4B"/>
    <w:rsid w:val="0013213B"/>
    <w:rsid w:val="001326EC"/>
    <w:rsid w:val="001330C5"/>
    <w:rsid w:val="001361CF"/>
    <w:rsid w:val="00136825"/>
    <w:rsid w:val="001441A0"/>
    <w:rsid w:val="00144B73"/>
    <w:rsid w:val="00147F9F"/>
    <w:rsid w:val="001509F6"/>
    <w:rsid w:val="00154745"/>
    <w:rsid w:val="00174387"/>
    <w:rsid w:val="00176080"/>
    <w:rsid w:val="00186A13"/>
    <w:rsid w:val="0019318E"/>
    <w:rsid w:val="001934EA"/>
    <w:rsid w:val="00195830"/>
    <w:rsid w:val="001970EA"/>
    <w:rsid w:val="001976C6"/>
    <w:rsid w:val="001A1FF9"/>
    <w:rsid w:val="001A29A1"/>
    <w:rsid w:val="001A3B79"/>
    <w:rsid w:val="001A680D"/>
    <w:rsid w:val="001A6954"/>
    <w:rsid w:val="001B22FB"/>
    <w:rsid w:val="001B26AC"/>
    <w:rsid w:val="001C646A"/>
    <w:rsid w:val="001D1DD3"/>
    <w:rsid w:val="001D52A7"/>
    <w:rsid w:val="001E0855"/>
    <w:rsid w:val="001E1EE4"/>
    <w:rsid w:val="001E38D2"/>
    <w:rsid w:val="001E65B4"/>
    <w:rsid w:val="001F052B"/>
    <w:rsid w:val="002026CD"/>
    <w:rsid w:val="0020460A"/>
    <w:rsid w:val="00205B3F"/>
    <w:rsid w:val="002121E5"/>
    <w:rsid w:val="00212ABF"/>
    <w:rsid w:val="00222746"/>
    <w:rsid w:val="0022499B"/>
    <w:rsid w:val="00225155"/>
    <w:rsid w:val="00231365"/>
    <w:rsid w:val="002335D3"/>
    <w:rsid w:val="00233E41"/>
    <w:rsid w:val="0023470C"/>
    <w:rsid w:val="00240924"/>
    <w:rsid w:val="00241967"/>
    <w:rsid w:val="0024358F"/>
    <w:rsid w:val="00245B62"/>
    <w:rsid w:val="002527A5"/>
    <w:rsid w:val="00254C3C"/>
    <w:rsid w:val="00266193"/>
    <w:rsid w:val="00267836"/>
    <w:rsid w:val="00272360"/>
    <w:rsid w:val="00274B97"/>
    <w:rsid w:val="00276C5D"/>
    <w:rsid w:val="00282C16"/>
    <w:rsid w:val="00283ACA"/>
    <w:rsid w:val="002921CC"/>
    <w:rsid w:val="0029351E"/>
    <w:rsid w:val="002A5408"/>
    <w:rsid w:val="002A6461"/>
    <w:rsid w:val="002A7475"/>
    <w:rsid w:val="002B1779"/>
    <w:rsid w:val="002C3A36"/>
    <w:rsid w:val="002D50F3"/>
    <w:rsid w:val="002D510B"/>
    <w:rsid w:val="002D64C2"/>
    <w:rsid w:val="002D77C7"/>
    <w:rsid w:val="002E3A04"/>
    <w:rsid w:val="002E78DE"/>
    <w:rsid w:val="002F0401"/>
    <w:rsid w:val="002F328C"/>
    <w:rsid w:val="00300207"/>
    <w:rsid w:val="003043CB"/>
    <w:rsid w:val="00307863"/>
    <w:rsid w:val="00313793"/>
    <w:rsid w:val="003141FB"/>
    <w:rsid w:val="0031675E"/>
    <w:rsid w:val="00316A26"/>
    <w:rsid w:val="003178B8"/>
    <w:rsid w:val="003205C3"/>
    <w:rsid w:val="003230EA"/>
    <w:rsid w:val="0033195A"/>
    <w:rsid w:val="00337ED9"/>
    <w:rsid w:val="0034019B"/>
    <w:rsid w:val="003437EE"/>
    <w:rsid w:val="00344629"/>
    <w:rsid w:val="00347422"/>
    <w:rsid w:val="00361024"/>
    <w:rsid w:val="0036176B"/>
    <w:rsid w:val="00362EA0"/>
    <w:rsid w:val="00365BBC"/>
    <w:rsid w:val="0036640D"/>
    <w:rsid w:val="0037025A"/>
    <w:rsid w:val="00371CFB"/>
    <w:rsid w:val="00381168"/>
    <w:rsid w:val="0038212F"/>
    <w:rsid w:val="00384936"/>
    <w:rsid w:val="003910B9"/>
    <w:rsid w:val="003920F8"/>
    <w:rsid w:val="00397599"/>
    <w:rsid w:val="003A00FF"/>
    <w:rsid w:val="003A13F7"/>
    <w:rsid w:val="003A1829"/>
    <w:rsid w:val="003A27F5"/>
    <w:rsid w:val="003A72A5"/>
    <w:rsid w:val="003B1825"/>
    <w:rsid w:val="003B30DF"/>
    <w:rsid w:val="003B31B3"/>
    <w:rsid w:val="003B78D1"/>
    <w:rsid w:val="003C3DF2"/>
    <w:rsid w:val="003D14B7"/>
    <w:rsid w:val="003D2190"/>
    <w:rsid w:val="003D2FCA"/>
    <w:rsid w:val="003D35CA"/>
    <w:rsid w:val="003E3626"/>
    <w:rsid w:val="003E5EFD"/>
    <w:rsid w:val="003E6285"/>
    <w:rsid w:val="003F26C7"/>
    <w:rsid w:val="003F2750"/>
    <w:rsid w:val="003F2AA5"/>
    <w:rsid w:val="003F4E23"/>
    <w:rsid w:val="0040330B"/>
    <w:rsid w:val="004044EB"/>
    <w:rsid w:val="00404741"/>
    <w:rsid w:val="0041051C"/>
    <w:rsid w:val="00412598"/>
    <w:rsid w:val="004138B3"/>
    <w:rsid w:val="004172C2"/>
    <w:rsid w:val="0042583C"/>
    <w:rsid w:val="0043286A"/>
    <w:rsid w:val="00436429"/>
    <w:rsid w:val="004402EF"/>
    <w:rsid w:val="00451397"/>
    <w:rsid w:val="00452125"/>
    <w:rsid w:val="00456058"/>
    <w:rsid w:val="00463651"/>
    <w:rsid w:val="004672D7"/>
    <w:rsid w:val="004724A5"/>
    <w:rsid w:val="00473B56"/>
    <w:rsid w:val="004808AA"/>
    <w:rsid w:val="004826C2"/>
    <w:rsid w:val="004842DE"/>
    <w:rsid w:val="00492CE9"/>
    <w:rsid w:val="00494FAE"/>
    <w:rsid w:val="00495734"/>
    <w:rsid w:val="00496918"/>
    <w:rsid w:val="004A5D31"/>
    <w:rsid w:val="004A63D8"/>
    <w:rsid w:val="004B2AFC"/>
    <w:rsid w:val="004B4BA0"/>
    <w:rsid w:val="004B548F"/>
    <w:rsid w:val="004C5139"/>
    <w:rsid w:val="004D1400"/>
    <w:rsid w:val="004D189F"/>
    <w:rsid w:val="004D4E79"/>
    <w:rsid w:val="004D6955"/>
    <w:rsid w:val="004D75FE"/>
    <w:rsid w:val="004E1ED1"/>
    <w:rsid w:val="004E5EE7"/>
    <w:rsid w:val="004E6EF3"/>
    <w:rsid w:val="004E7C8E"/>
    <w:rsid w:val="004F0FD8"/>
    <w:rsid w:val="004F23D0"/>
    <w:rsid w:val="004F6241"/>
    <w:rsid w:val="005016F7"/>
    <w:rsid w:val="00501957"/>
    <w:rsid w:val="00501E54"/>
    <w:rsid w:val="00502EAC"/>
    <w:rsid w:val="00503103"/>
    <w:rsid w:val="00504717"/>
    <w:rsid w:val="005068C9"/>
    <w:rsid w:val="0050705F"/>
    <w:rsid w:val="00512100"/>
    <w:rsid w:val="00512356"/>
    <w:rsid w:val="005138C2"/>
    <w:rsid w:val="005260D8"/>
    <w:rsid w:val="00526BCB"/>
    <w:rsid w:val="00532214"/>
    <w:rsid w:val="00541511"/>
    <w:rsid w:val="0054747B"/>
    <w:rsid w:val="00550FB3"/>
    <w:rsid w:val="00551CFC"/>
    <w:rsid w:val="00554D11"/>
    <w:rsid w:val="00555120"/>
    <w:rsid w:val="00555FCA"/>
    <w:rsid w:val="00557129"/>
    <w:rsid w:val="0055755A"/>
    <w:rsid w:val="005714EF"/>
    <w:rsid w:val="00572511"/>
    <w:rsid w:val="00573F4F"/>
    <w:rsid w:val="005743E6"/>
    <w:rsid w:val="00577FAC"/>
    <w:rsid w:val="00587C8F"/>
    <w:rsid w:val="00591E0F"/>
    <w:rsid w:val="005936FC"/>
    <w:rsid w:val="00594942"/>
    <w:rsid w:val="00594F54"/>
    <w:rsid w:val="00595C13"/>
    <w:rsid w:val="00595D71"/>
    <w:rsid w:val="00595E62"/>
    <w:rsid w:val="005A1E73"/>
    <w:rsid w:val="005A3585"/>
    <w:rsid w:val="005A5E75"/>
    <w:rsid w:val="005B060C"/>
    <w:rsid w:val="005B0E20"/>
    <w:rsid w:val="005B1012"/>
    <w:rsid w:val="005B4314"/>
    <w:rsid w:val="005B4A28"/>
    <w:rsid w:val="005B4DB3"/>
    <w:rsid w:val="005C0E91"/>
    <w:rsid w:val="005D1420"/>
    <w:rsid w:val="005D1F29"/>
    <w:rsid w:val="005D3D5C"/>
    <w:rsid w:val="005D500C"/>
    <w:rsid w:val="005D7495"/>
    <w:rsid w:val="005E3F5C"/>
    <w:rsid w:val="005E4CBB"/>
    <w:rsid w:val="005E56F4"/>
    <w:rsid w:val="005E7292"/>
    <w:rsid w:val="005F3FE0"/>
    <w:rsid w:val="005F62E0"/>
    <w:rsid w:val="00600519"/>
    <w:rsid w:val="00602274"/>
    <w:rsid w:val="00602B58"/>
    <w:rsid w:val="006059EC"/>
    <w:rsid w:val="00607F91"/>
    <w:rsid w:val="006179D7"/>
    <w:rsid w:val="00625A46"/>
    <w:rsid w:val="00627563"/>
    <w:rsid w:val="0063033D"/>
    <w:rsid w:val="00630934"/>
    <w:rsid w:val="006320E5"/>
    <w:rsid w:val="0063290A"/>
    <w:rsid w:val="00640453"/>
    <w:rsid w:val="00643A69"/>
    <w:rsid w:val="00657801"/>
    <w:rsid w:val="00657DC8"/>
    <w:rsid w:val="006611C9"/>
    <w:rsid w:val="00663A4A"/>
    <w:rsid w:val="00663C6F"/>
    <w:rsid w:val="00666A9A"/>
    <w:rsid w:val="006677B9"/>
    <w:rsid w:val="00670B7E"/>
    <w:rsid w:val="00670C5F"/>
    <w:rsid w:val="00675009"/>
    <w:rsid w:val="00676550"/>
    <w:rsid w:val="006805F5"/>
    <w:rsid w:val="00690440"/>
    <w:rsid w:val="006965B8"/>
    <w:rsid w:val="006A2302"/>
    <w:rsid w:val="006A350F"/>
    <w:rsid w:val="006A3676"/>
    <w:rsid w:val="006A4B23"/>
    <w:rsid w:val="006B2646"/>
    <w:rsid w:val="006C4332"/>
    <w:rsid w:val="006C4EB8"/>
    <w:rsid w:val="006C62D0"/>
    <w:rsid w:val="006D363D"/>
    <w:rsid w:val="006D6649"/>
    <w:rsid w:val="006E19FB"/>
    <w:rsid w:val="006E3CF5"/>
    <w:rsid w:val="006F1EF4"/>
    <w:rsid w:val="006F34CB"/>
    <w:rsid w:val="006F3854"/>
    <w:rsid w:val="006F43A7"/>
    <w:rsid w:val="006F4451"/>
    <w:rsid w:val="006F6AB0"/>
    <w:rsid w:val="00706D76"/>
    <w:rsid w:val="007100C4"/>
    <w:rsid w:val="007103D3"/>
    <w:rsid w:val="00711180"/>
    <w:rsid w:val="00722736"/>
    <w:rsid w:val="007249CE"/>
    <w:rsid w:val="007270FB"/>
    <w:rsid w:val="007273C7"/>
    <w:rsid w:val="00736962"/>
    <w:rsid w:val="0073707A"/>
    <w:rsid w:val="00746B9A"/>
    <w:rsid w:val="00747CDE"/>
    <w:rsid w:val="007510E4"/>
    <w:rsid w:val="0075187E"/>
    <w:rsid w:val="007524A2"/>
    <w:rsid w:val="0075260C"/>
    <w:rsid w:val="0075329F"/>
    <w:rsid w:val="00753B51"/>
    <w:rsid w:val="00765E8E"/>
    <w:rsid w:val="0076645F"/>
    <w:rsid w:val="00770326"/>
    <w:rsid w:val="00770A29"/>
    <w:rsid w:val="00770EE4"/>
    <w:rsid w:val="0077254F"/>
    <w:rsid w:val="0077279A"/>
    <w:rsid w:val="00774679"/>
    <w:rsid w:val="00780D02"/>
    <w:rsid w:val="0078288A"/>
    <w:rsid w:val="007838E9"/>
    <w:rsid w:val="00785942"/>
    <w:rsid w:val="00786FE7"/>
    <w:rsid w:val="007903F5"/>
    <w:rsid w:val="00791F14"/>
    <w:rsid w:val="00793D8E"/>
    <w:rsid w:val="00794C60"/>
    <w:rsid w:val="0079576B"/>
    <w:rsid w:val="00796015"/>
    <w:rsid w:val="007A3E30"/>
    <w:rsid w:val="007A4526"/>
    <w:rsid w:val="007A55EF"/>
    <w:rsid w:val="007B3FC6"/>
    <w:rsid w:val="007B7CE9"/>
    <w:rsid w:val="007C2246"/>
    <w:rsid w:val="007C2CEB"/>
    <w:rsid w:val="007C7214"/>
    <w:rsid w:val="007D2C30"/>
    <w:rsid w:val="007D4250"/>
    <w:rsid w:val="007E5897"/>
    <w:rsid w:val="007E7900"/>
    <w:rsid w:val="007E7C9D"/>
    <w:rsid w:val="007F3EB0"/>
    <w:rsid w:val="007F4493"/>
    <w:rsid w:val="007F535E"/>
    <w:rsid w:val="007F57D1"/>
    <w:rsid w:val="008024C9"/>
    <w:rsid w:val="0080362B"/>
    <w:rsid w:val="00807E42"/>
    <w:rsid w:val="008126BB"/>
    <w:rsid w:val="0081763B"/>
    <w:rsid w:val="00821FBC"/>
    <w:rsid w:val="00822D54"/>
    <w:rsid w:val="00824BED"/>
    <w:rsid w:val="00825560"/>
    <w:rsid w:val="00826E4D"/>
    <w:rsid w:val="008270DB"/>
    <w:rsid w:val="00827E41"/>
    <w:rsid w:val="00834526"/>
    <w:rsid w:val="00841F1A"/>
    <w:rsid w:val="00842C85"/>
    <w:rsid w:val="00850601"/>
    <w:rsid w:val="00853111"/>
    <w:rsid w:val="008532B7"/>
    <w:rsid w:val="00855983"/>
    <w:rsid w:val="00856CFC"/>
    <w:rsid w:val="00857BCD"/>
    <w:rsid w:val="00864D16"/>
    <w:rsid w:val="0086744A"/>
    <w:rsid w:val="0086779C"/>
    <w:rsid w:val="00871AF4"/>
    <w:rsid w:val="00871D2F"/>
    <w:rsid w:val="00872787"/>
    <w:rsid w:val="00872B76"/>
    <w:rsid w:val="008737BA"/>
    <w:rsid w:val="00873D4B"/>
    <w:rsid w:val="00882B52"/>
    <w:rsid w:val="00891DE9"/>
    <w:rsid w:val="008A15A5"/>
    <w:rsid w:val="008A3BD7"/>
    <w:rsid w:val="008A50CF"/>
    <w:rsid w:val="008A5B7E"/>
    <w:rsid w:val="008A7D91"/>
    <w:rsid w:val="008B1F3E"/>
    <w:rsid w:val="008B5944"/>
    <w:rsid w:val="008B6E5B"/>
    <w:rsid w:val="008B6F4D"/>
    <w:rsid w:val="008B7121"/>
    <w:rsid w:val="008C038E"/>
    <w:rsid w:val="008C040C"/>
    <w:rsid w:val="008C170F"/>
    <w:rsid w:val="008C2E16"/>
    <w:rsid w:val="008C5118"/>
    <w:rsid w:val="008C5EAF"/>
    <w:rsid w:val="008C7386"/>
    <w:rsid w:val="008D0F6B"/>
    <w:rsid w:val="008D13E9"/>
    <w:rsid w:val="008D14C1"/>
    <w:rsid w:val="008D235B"/>
    <w:rsid w:val="008D3514"/>
    <w:rsid w:val="008D7E9B"/>
    <w:rsid w:val="008E04CD"/>
    <w:rsid w:val="008E1FDE"/>
    <w:rsid w:val="008E2ECF"/>
    <w:rsid w:val="008E342F"/>
    <w:rsid w:val="008E7442"/>
    <w:rsid w:val="008E761F"/>
    <w:rsid w:val="008F0400"/>
    <w:rsid w:val="008F0403"/>
    <w:rsid w:val="008F4869"/>
    <w:rsid w:val="008F5FDC"/>
    <w:rsid w:val="008F653B"/>
    <w:rsid w:val="008F718F"/>
    <w:rsid w:val="00900590"/>
    <w:rsid w:val="00901DA3"/>
    <w:rsid w:val="009053A2"/>
    <w:rsid w:val="00911216"/>
    <w:rsid w:val="00911FB0"/>
    <w:rsid w:val="009168E9"/>
    <w:rsid w:val="00922F68"/>
    <w:rsid w:val="00923751"/>
    <w:rsid w:val="00925336"/>
    <w:rsid w:val="009267DB"/>
    <w:rsid w:val="00926C15"/>
    <w:rsid w:val="00927987"/>
    <w:rsid w:val="00927DBB"/>
    <w:rsid w:val="009319F1"/>
    <w:rsid w:val="00932B42"/>
    <w:rsid w:val="00936279"/>
    <w:rsid w:val="009425C3"/>
    <w:rsid w:val="00942F51"/>
    <w:rsid w:val="00946369"/>
    <w:rsid w:val="00946CC7"/>
    <w:rsid w:val="00953B58"/>
    <w:rsid w:val="0095408D"/>
    <w:rsid w:val="009541A4"/>
    <w:rsid w:val="00957C4A"/>
    <w:rsid w:val="0096008A"/>
    <w:rsid w:val="009670C9"/>
    <w:rsid w:val="00970060"/>
    <w:rsid w:val="009713C9"/>
    <w:rsid w:val="00971BFB"/>
    <w:rsid w:val="00972CC4"/>
    <w:rsid w:val="009759C0"/>
    <w:rsid w:val="0098086C"/>
    <w:rsid w:val="00981B23"/>
    <w:rsid w:val="00983F1C"/>
    <w:rsid w:val="00985237"/>
    <w:rsid w:val="0099101F"/>
    <w:rsid w:val="00991113"/>
    <w:rsid w:val="00993369"/>
    <w:rsid w:val="00993599"/>
    <w:rsid w:val="00993C2D"/>
    <w:rsid w:val="00996787"/>
    <w:rsid w:val="0099688F"/>
    <w:rsid w:val="009A1EA0"/>
    <w:rsid w:val="009A2DB4"/>
    <w:rsid w:val="009A4B64"/>
    <w:rsid w:val="009A565F"/>
    <w:rsid w:val="009A63E3"/>
    <w:rsid w:val="009B0A64"/>
    <w:rsid w:val="009B37E4"/>
    <w:rsid w:val="009B7CBC"/>
    <w:rsid w:val="009C3008"/>
    <w:rsid w:val="009C6206"/>
    <w:rsid w:val="009C6E57"/>
    <w:rsid w:val="009C7E6C"/>
    <w:rsid w:val="009D0573"/>
    <w:rsid w:val="009D4B50"/>
    <w:rsid w:val="009D50F6"/>
    <w:rsid w:val="009D6827"/>
    <w:rsid w:val="009D77C9"/>
    <w:rsid w:val="009E363D"/>
    <w:rsid w:val="009E3DCE"/>
    <w:rsid w:val="009F0810"/>
    <w:rsid w:val="00A009B4"/>
    <w:rsid w:val="00A05D29"/>
    <w:rsid w:val="00A0716F"/>
    <w:rsid w:val="00A07489"/>
    <w:rsid w:val="00A11E79"/>
    <w:rsid w:val="00A12473"/>
    <w:rsid w:val="00A132B9"/>
    <w:rsid w:val="00A1609C"/>
    <w:rsid w:val="00A21FC2"/>
    <w:rsid w:val="00A22B4E"/>
    <w:rsid w:val="00A25E5D"/>
    <w:rsid w:val="00A304A6"/>
    <w:rsid w:val="00A3539D"/>
    <w:rsid w:val="00A37CC5"/>
    <w:rsid w:val="00A40C8A"/>
    <w:rsid w:val="00A474FA"/>
    <w:rsid w:val="00A503B5"/>
    <w:rsid w:val="00A51B10"/>
    <w:rsid w:val="00A52E93"/>
    <w:rsid w:val="00A623F0"/>
    <w:rsid w:val="00A72218"/>
    <w:rsid w:val="00A729C6"/>
    <w:rsid w:val="00A76B99"/>
    <w:rsid w:val="00A82E11"/>
    <w:rsid w:val="00A84CDF"/>
    <w:rsid w:val="00A85D85"/>
    <w:rsid w:val="00A85FA2"/>
    <w:rsid w:val="00A8736F"/>
    <w:rsid w:val="00A8760C"/>
    <w:rsid w:val="00A877C4"/>
    <w:rsid w:val="00A9412B"/>
    <w:rsid w:val="00A961AF"/>
    <w:rsid w:val="00AA2F29"/>
    <w:rsid w:val="00AA4B1E"/>
    <w:rsid w:val="00AA7388"/>
    <w:rsid w:val="00AB0D73"/>
    <w:rsid w:val="00AB22C3"/>
    <w:rsid w:val="00AB2C4A"/>
    <w:rsid w:val="00AB5BEB"/>
    <w:rsid w:val="00AB6DE8"/>
    <w:rsid w:val="00AC16C2"/>
    <w:rsid w:val="00AC4394"/>
    <w:rsid w:val="00AC45FB"/>
    <w:rsid w:val="00AC4F16"/>
    <w:rsid w:val="00AC6B8F"/>
    <w:rsid w:val="00AC7FB3"/>
    <w:rsid w:val="00AD0016"/>
    <w:rsid w:val="00AD222C"/>
    <w:rsid w:val="00AD6C81"/>
    <w:rsid w:val="00AE0DC3"/>
    <w:rsid w:val="00AE29CD"/>
    <w:rsid w:val="00AE6624"/>
    <w:rsid w:val="00AF1CFB"/>
    <w:rsid w:val="00AF5F0F"/>
    <w:rsid w:val="00AF6932"/>
    <w:rsid w:val="00B01015"/>
    <w:rsid w:val="00B11DD9"/>
    <w:rsid w:val="00B126E4"/>
    <w:rsid w:val="00B1528B"/>
    <w:rsid w:val="00B15764"/>
    <w:rsid w:val="00B168E0"/>
    <w:rsid w:val="00B17478"/>
    <w:rsid w:val="00B20753"/>
    <w:rsid w:val="00B20E78"/>
    <w:rsid w:val="00B22F42"/>
    <w:rsid w:val="00B26A25"/>
    <w:rsid w:val="00B27823"/>
    <w:rsid w:val="00B325E1"/>
    <w:rsid w:val="00B357A6"/>
    <w:rsid w:val="00B53922"/>
    <w:rsid w:val="00B54A0B"/>
    <w:rsid w:val="00B61727"/>
    <w:rsid w:val="00B63A34"/>
    <w:rsid w:val="00B6408E"/>
    <w:rsid w:val="00B6647D"/>
    <w:rsid w:val="00B7156F"/>
    <w:rsid w:val="00B717A5"/>
    <w:rsid w:val="00B71929"/>
    <w:rsid w:val="00B73DBE"/>
    <w:rsid w:val="00B7626C"/>
    <w:rsid w:val="00B766FC"/>
    <w:rsid w:val="00B83154"/>
    <w:rsid w:val="00B919CA"/>
    <w:rsid w:val="00B93DAE"/>
    <w:rsid w:val="00BA3137"/>
    <w:rsid w:val="00BA61F6"/>
    <w:rsid w:val="00BA74C2"/>
    <w:rsid w:val="00BB36C0"/>
    <w:rsid w:val="00BB5076"/>
    <w:rsid w:val="00BB5CBA"/>
    <w:rsid w:val="00BC1E9F"/>
    <w:rsid w:val="00BC2787"/>
    <w:rsid w:val="00BC7E94"/>
    <w:rsid w:val="00BE2399"/>
    <w:rsid w:val="00BE418B"/>
    <w:rsid w:val="00BF06FE"/>
    <w:rsid w:val="00BF45F1"/>
    <w:rsid w:val="00BF5AF9"/>
    <w:rsid w:val="00C016CF"/>
    <w:rsid w:val="00C04E41"/>
    <w:rsid w:val="00C0594D"/>
    <w:rsid w:val="00C12B81"/>
    <w:rsid w:val="00C134A4"/>
    <w:rsid w:val="00C17038"/>
    <w:rsid w:val="00C176D6"/>
    <w:rsid w:val="00C2566B"/>
    <w:rsid w:val="00C269AC"/>
    <w:rsid w:val="00C27F38"/>
    <w:rsid w:val="00C43262"/>
    <w:rsid w:val="00C4344F"/>
    <w:rsid w:val="00C4353F"/>
    <w:rsid w:val="00C46540"/>
    <w:rsid w:val="00C50BD6"/>
    <w:rsid w:val="00C52035"/>
    <w:rsid w:val="00C52D35"/>
    <w:rsid w:val="00C64662"/>
    <w:rsid w:val="00C7538C"/>
    <w:rsid w:val="00C91297"/>
    <w:rsid w:val="00C9278C"/>
    <w:rsid w:val="00C9456B"/>
    <w:rsid w:val="00CA3F13"/>
    <w:rsid w:val="00CA43C1"/>
    <w:rsid w:val="00CA600D"/>
    <w:rsid w:val="00CB0D0E"/>
    <w:rsid w:val="00CB232D"/>
    <w:rsid w:val="00CB61A4"/>
    <w:rsid w:val="00CB7B2B"/>
    <w:rsid w:val="00CC14FF"/>
    <w:rsid w:val="00CC33BC"/>
    <w:rsid w:val="00CC4A05"/>
    <w:rsid w:val="00CC5607"/>
    <w:rsid w:val="00CC5C7C"/>
    <w:rsid w:val="00CD204A"/>
    <w:rsid w:val="00CD2C70"/>
    <w:rsid w:val="00CD6F49"/>
    <w:rsid w:val="00CE1102"/>
    <w:rsid w:val="00CE48F3"/>
    <w:rsid w:val="00CE6B85"/>
    <w:rsid w:val="00CF123D"/>
    <w:rsid w:val="00CF2EFF"/>
    <w:rsid w:val="00CF5F0E"/>
    <w:rsid w:val="00D02AA0"/>
    <w:rsid w:val="00D06F13"/>
    <w:rsid w:val="00D07D30"/>
    <w:rsid w:val="00D12DA8"/>
    <w:rsid w:val="00D142D5"/>
    <w:rsid w:val="00D14DE3"/>
    <w:rsid w:val="00D216BB"/>
    <w:rsid w:val="00D217B6"/>
    <w:rsid w:val="00D264C9"/>
    <w:rsid w:val="00D274B7"/>
    <w:rsid w:val="00D31A76"/>
    <w:rsid w:val="00D320C2"/>
    <w:rsid w:val="00D36256"/>
    <w:rsid w:val="00D45996"/>
    <w:rsid w:val="00D47C0E"/>
    <w:rsid w:val="00D50A3E"/>
    <w:rsid w:val="00D56347"/>
    <w:rsid w:val="00D56759"/>
    <w:rsid w:val="00D60773"/>
    <w:rsid w:val="00D62049"/>
    <w:rsid w:val="00D63DC6"/>
    <w:rsid w:val="00D717E8"/>
    <w:rsid w:val="00D71A46"/>
    <w:rsid w:val="00D72407"/>
    <w:rsid w:val="00D73405"/>
    <w:rsid w:val="00D743EE"/>
    <w:rsid w:val="00D81344"/>
    <w:rsid w:val="00D835E2"/>
    <w:rsid w:val="00D83641"/>
    <w:rsid w:val="00D85EA2"/>
    <w:rsid w:val="00D97404"/>
    <w:rsid w:val="00D97924"/>
    <w:rsid w:val="00DA1FA9"/>
    <w:rsid w:val="00DA2716"/>
    <w:rsid w:val="00DA3104"/>
    <w:rsid w:val="00DA60DD"/>
    <w:rsid w:val="00DA6589"/>
    <w:rsid w:val="00DB76DE"/>
    <w:rsid w:val="00DC060C"/>
    <w:rsid w:val="00DC111C"/>
    <w:rsid w:val="00DC68C8"/>
    <w:rsid w:val="00DD699C"/>
    <w:rsid w:val="00DD6ED1"/>
    <w:rsid w:val="00DE4199"/>
    <w:rsid w:val="00DE4E24"/>
    <w:rsid w:val="00DE5DCB"/>
    <w:rsid w:val="00DF0408"/>
    <w:rsid w:val="00DF326E"/>
    <w:rsid w:val="00DF40D4"/>
    <w:rsid w:val="00DF56D5"/>
    <w:rsid w:val="00DF617F"/>
    <w:rsid w:val="00DF7CC1"/>
    <w:rsid w:val="00E01F23"/>
    <w:rsid w:val="00E02896"/>
    <w:rsid w:val="00E132F8"/>
    <w:rsid w:val="00E150EC"/>
    <w:rsid w:val="00E173D2"/>
    <w:rsid w:val="00E2206D"/>
    <w:rsid w:val="00E24535"/>
    <w:rsid w:val="00E261C3"/>
    <w:rsid w:val="00E26A67"/>
    <w:rsid w:val="00E26A9B"/>
    <w:rsid w:val="00E304E1"/>
    <w:rsid w:val="00E33DFC"/>
    <w:rsid w:val="00E344B5"/>
    <w:rsid w:val="00E412F6"/>
    <w:rsid w:val="00E44B1C"/>
    <w:rsid w:val="00E47930"/>
    <w:rsid w:val="00E543DB"/>
    <w:rsid w:val="00E5727F"/>
    <w:rsid w:val="00E63530"/>
    <w:rsid w:val="00E64504"/>
    <w:rsid w:val="00E6666A"/>
    <w:rsid w:val="00E75CAD"/>
    <w:rsid w:val="00E77441"/>
    <w:rsid w:val="00E77B8B"/>
    <w:rsid w:val="00E836F6"/>
    <w:rsid w:val="00E84CB4"/>
    <w:rsid w:val="00EA158B"/>
    <w:rsid w:val="00EA19B3"/>
    <w:rsid w:val="00EA3411"/>
    <w:rsid w:val="00EA4B57"/>
    <w:rsid w:val="00EB19DB"/>
    <w:rsid w:val="00EB2176"/>
    <w:rsid w:val="00EB5328"/>
    <w:rsid w:val="00EB76EF"/>
    <w:rsid w:val="00EC2394"/>
    <w:rsid w:val="00EC598A"/>
    <w:rsid w:val="00ED1580"/>
    <w:rsid w:val="00ED3C55"/>
    <w:rsid w:val="00EE2342"/>
    <w:rsid w:val="00EE3C22"/>
    <w:rsid w:val="00EF1A16"/>
    <w:rsid w:val="00EF4DB6"/>
    <w:rsid w:val="00EF6695"/>
    <w:rsid w:val="00EF67A9"/>
    <w:rsid w:val="00EF7D25"/>
    <w:rsid w:val="00F01C4E"/>
    <w:rsid w:val="00F01E22"/>
    <w:rsid w:val="00F02D4E"/>
    <w:rsid w:val="00F06335"/>
    <w:rsid w:val="00F06A93"/>
    <w:rsid w:val="00F14B6F"/>
    <w:rsid w:val="00F14DBF"/>
    <w:rsid w:val="00F415DA"/>
    <w:rsid w:val="00F41B27"/>
    <w:rsid w:val="00F466B0"/>
    <w:rsid w:val="00F47148"/>
    <w:rsid w:val="00F47668"/>
    <w:rsid w:val="00F526E6"/>
    <w:rsid w:val="00F5283D"/>
    <w:rsid w:val="00F54A5C"/>
    <w:rsid w:val="00F553F4"/>
    <w:rsid w:val="00F56A20"/>
    <w:rsid w:val="00F65F5D"/>
    <w:rsid w:val="00F7349F"/>
    <w:rsid w:val="00F81C98"/>
    <w:rsid w:val="00F81D88"/>
    <w:rsid w:val="00F86C07"/>
    <w:rsid w:val="00F87561"/>
    <w:rsid w:val="00F9084C"/>
    <w:rsid w:val="00F926FF"/>
    <w:rsid w:val="00F970E0"/>
    <w:rsid w:val="00F97C85"/>
    <w:rsid w:val="00FA05B3"/>
    <w:rsid w:val="00FA1B75"/>
    <w:rsid w:val="00FA2906"/>
    <w:rsid w:val="00FA5D12"/>
    <w:rsid w:val="00FA691F"/>
    <w:rsid w:val="00FA79BA"/>
    <w:rsid w:val="00FA7E86"/>
    <w:rsid w:val="00FB0DF7"/>
    <w:rsid w:val="00FB445D"/>
    <w:rsid w:val="00FB50C4"/>
    <w:rsid w:val="00FB7B5E"/>
    <w:rsid w:val="00FC1117"/>
    <w:rsid w:val="00FC43B6"/>
    <w:rsid w:val="00FC5154"/>
    <w:rsid w:val="00FC52B4"/>
    <w:rsid w:val="00FC623C"/>
    <w:rsid w:val="00FD0416"/>
    <w:rsid w:val="00FD1BA8"/>
    <w:rsid w:val="00FD35BA"/>
    <w:rsid w:val="00FD5A6A"/>
    <w:rsid w:val="00FE0BFC"/>
    <w:rsid w:val="00FE2547"/>
    <w:rsid w:val="00FE46FC"/>
    <w:rsid w:val="00FF037B"/>
    <w:rsid w:val="00FF0C9E"/>
    <w:rsid w:val="00FF2574"/>
    <w:rsid w:val="00FF6F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710F"/>
  <w15:docId w15:val="{144DFC2D-61D3-4082-B4E9-1EE6B033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uiPriority w:val="9"/>
    <w:semiHidden/>
    <w:unhideWhenUsed/>
    <w:qFormat/>
    <w:rsid w:val="0075329F"/>
    <w:pPr>
      <w:keepNext/>
      <w:keepLines/>
      <w:spacing w:before="200"/>
      <w:outlineLvl w:val="2"/>
    </w:pPr>
    <w:rPr>
      <w:rFonts w:asciiTheme="majorHAnsi" w:eastAsiaTheme="majorEastAsia" w:hAnsiTheme="majorHAnsi" w:cstheme="majorBidi"/>
      <w:b/>
      <w:bCs/>
      <w:color w:val="4472C4" w:themeColor="accent1"/>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aliases w:val="web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unhideWhenUsed/>
    <w:rsid w:val="00D12DA8"/>
    <w:rPr>
      <w:sz w:val="20"/>
      <w:szCs w:val="20"/>
    </w:rPr>
  </w:style>
  <w:style w:type="character" w:customStyle="1" w:styleId="TextpoznmkypodiarouChar">
    <w:name w:val="Text poznámky pod čiarou Char"/>
    <w:basedOn w:val="Predvolenpsmoodseku"/>
    <w:link w:val="Textpoznmkypodiarou"/>
    <w:uiPriority w:val="99"/>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eastAsia="Times New Roman" w:hAnsi="Arial Narrow" w:cs="Times New Roman"/>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 w:type="character" w:customStyle="1" w:styleId="Nadpis3Char">
    <w:name w:val="Nadpis 3 Char"/>
    <w:basedOn w:val="Predvolenpsmoodseku"/>
    <w:link w:val="Nadpis3"/>
    <w:uiPriority w:val="9"/>
    <w:semiHidden/>
    <w:rsid w:val="0075329F"/>
    <w:rPr>
      <w:rFonts w:asciiTheme="majorHAnsi" w:eastAsiaTheme="majorEastAsia" w:hAnsiTheme="majorHAnsi" w:cstheme="majorBidi"/>
      <w:b/>
      <w:bCs/>
      <w:color w:val="4472C4" w:themeColor="accent1"/>
    </w:rPr>
  </w:style>
  <w:style w:type="character" w:customStyle="1" w:styleId="awspan">
    <w:name w:val="awspan"/>
    <w:basedOn w:val="Predvolenpsmoodseku"/>
    <w:rsid w:val="00D81344"/>
  </w:style>
  <w:style w:type="character" w:styleId="Odkaznakomentr">
    <w:name w:val="annotation reference"/>
    <w:basedOn w:val="Predvolenpsmoodseku"/>
    <w:uiPriority w:val="99"/>
    <w:semiHidden/>
    <w:unhideWhenUsed/>
    <w:rsid w:val="0033195A"/>
    <w:rPr>
      <w:sz w:val="16"/>
      <w:szCs w:val="16"/>
    </w:rPr>
  </w:style>
  <w:style w:type="paragraph" w:styleId="Textkomentra">
    <w:name w:val="annotation text"/>
    <w:basedOn w:val="Normlny"/>
    <w:link w:val="TextkomentraChar"/>
    <w:uiPriority w:val="99"/>
    <w:unhideWhenUsed/>
    <w:rsid w:val="0033195A"/>
    <w:rPr>
      <w:sz w:val="20"/>
      <w:szCs w:val="20"/>
    </w:rPr>
  </w:style>
  <w:style w:type="character" w:customStyle="1" w:styleId="TextkomentraChar">
    <w:name w:val="Text komentára Char"/>
    <w:basedOn w:val="Predvolenpsmoodseku"/>
    <w:link w:val="Textkomentra"/>
    <w:uiPriority w:val="99"/>
    <w:rsid w:val="0033195A"/>
    <w:rPr>
      <w:sz w:val="20"/>
      <w:szCs w:val="20"/>
    </w:rPr>
  </w:style>
  <w:style w:type="paragraph" w:styleId="Predmetkomentra">
    <w:name w:val="annotation subject"/>
    <w:basedOn w:val="Textkomentra"/>
    <w:next w:val="Textkomentra"/>
    <w:link w:val="PredmetkomentraChar"/>
    <w:uiPriority w:val="99"/>
    <w:semiHidden/>
    <w:unhideWhenUsed/>
    <w:rsid w:val="0033195A"/>
    <w:rPr>
      <w:b/>
      <w:bCs/>
    </w:rPr>
  </w:style>
  <w:style w:type="character" w:customStyle="1" w:styleId="PredmetkomentraChar">
    <w:name w:val="Predmet komentára Char"/>
    <w:basedOn w:val="TextkomentraChar"/>
    <w:link w:val="Predmetkomentra"/>
    <w:uiPriority w:val="99"/>
    <w:semiHidden/>
    <w:rsid w:val="0033195A"/>
    <w:rPr>
      <w:b/>
      <w:bCs/>
      <w:sz w:val="20"/>
      <w:szCs w:val="20"/>
    </w:rPr>
  </w:style>
  <w:style w:type="paragraph" w:styleId="Revzia">
    <w:name w:val="Revision"/>
    <w:hidden/>
    <w:uiPriority w:val="99"/>
    <w:semiHidden/>
    <w:rsid w:val="0079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334">
      <w:bodyDiv w:val="1"/>
      <w:marLeft w:val="0"/>
      <w:marRight w:val="0"/>
      <w:marTop w:val="0"/>
      <w:marBottom w:val="0"/>
      <w:divBdr>
        <w:top w:val="none" w:sz="0" w:space="0" w:color="auto"/>
        <w:left w:val="none" w:sz="0" w:space="0" w:color="auto"/>
        <w:bottom w:val="none" w:sz="0" w:space="0" w:color="auto"/>
        <w:right w:val="none" w:sz="0" w:space="0" w:color="auto"/>
      </w:divBdr>
    </w:div>
    <w:div w:id="11225507">
      <w:bodyDiv w:val="1"/>
      <w:marLeft w:val="0"/>
      <w:marRight w:val="0"/>
      <w:marTop w:val="0"/>
      <w:marBottom w:val="0"/>
      <w:divBdr>
        <w:top w:val="none" w:sz="0" w:space="0" w:color="auto"/>
        <w:left w:val="none" w:sz="0" w:space="0" w:color="auto"/>
        <w:bottom w:val="none" w:sz="0" w:space="0" w:color="auto"/>
        <w:right w:val="none" w:sz="0" w:space="0" w:color="auto"/>
      </w:divBdr>
    </w:div>
    <w:div w:id="35476493">
      <w:bodyDiv w:val="1"/>
      <w:marLeft w:val="0"/>
      <w:marRight w:val="0"/>
      <w:marTop w:val="0"/>
      <w:marBottom w:val="0"/>
      <w:divBdr>
        <w:top w:val="none" w:sz="0" w:space="0" w:color="auto"/>
        <w:left w:val="none" w:sz="0" w:space="0" w:color="auto"/>
        <w:bottom w:val="none" w:sz="0" w:space="0" w:color="auto"/>
        <w:right w:val="none" w:sz="0" w:space="0" w:color="auto"/>
      </w:divBdr>
      <w:divsChild>
        <w:div w:id="1841852384">
          <w:marLeft w:val="0"/>
          <w:marRight w:val="0"/>
          <w:marTop w:val="0"/>
          <w:marBottom w:val="0"/>
          <w:divBdr>
            <w:top w:val="none" w:sz="0" w:space="0" w:color="auto"/>
            <w:left w:val="none" w:sz="0" w:space="0" w:color="auto"/>
            <w:bottom w:val="none" w:sz="0" w:space="0" w:color="auto"/>
            <w:right w:val="none" w:sz="0" w:space="0" w:color="auto"/>
          </w:divBdr>
          <w:divsChild>
            <w:div w:id="1035888137">
              <w:marLeft w:val="0"/>
              <w:marRight w:val="0"/>
              <w:marTop w:val="0"/>
              <w:marBottom w:val="0"/>
              <w:divBdr>
                <w:top w:val="none" w:sz="0" w:space="0" w:color="auto"/>
                <w:left w:val="none" w:sz="0" w:space="0" w:color="auto"/>
                <w:bottom w:val="none" w:sz="0" w:space="0" w:color="auto"/>
                <w:right w:val="none" w:sz="0" w:space="0" w:color="auto"/>
              </w:divBdr>
            </w:div>
            <w:div w:id="68962980">
              <w:marLeft w:val="0"/>
              <w:marRight w:val="0"/>
              <w:marTop w:val="0"/>
              <w:marBottom w:val="0"/>
              <w:divBdr>
                <w:top w:val="none" w:sz="0" w:space="0" w:color="auto"/>
                <w:left w:val="none" w:sz="0" w:space="0" w:color="auto"/>
                <w:bottom w:val="none" w:sz="0" w:space="0" w:color="auto"/>
                <w:right w:val="none" w:sz="0" w:space="0" w:color="auto"/>
              </w:divBdr>
            </w:div>
            <w:div w:id="155614438">
              <w:marLeft w:val="0"/>
              <w:marRight w:val="0"/>
              <w:marTop w:val="0"/>
              <w:marBottom w:val="0"/>
              <w:divBdr>
                <w:top w:val="none" w:sz="0" w:space="0" w:color="auto"/>
                <w:left w:val="none" w:sz="0" w:space="0" w:color="auto"/>
                <w:bottom w:val="none" w:sz="0" w:space="0" w:color="auto"/>
                <w:right w:val="none" w:sz="0" w:space="0" w:color="auto"/>
              </w:divBdr>
            </w:div>
            <w:div w:id="592906864">
              <w:marLeft w:val="0"/>
              <w:marRight w:val="0"/>
              <w:marTop w:val="0"/>
              <w:marBottom w:val="0"/>
              <w:divBdr>
                <w:top w:val="none" w:sz="0" w:space="0" w:color="auto"/>
                <w:left w:val="none" w:sz="0" w:space="0" w:color="auto"/>
                <w:bottom w:val="none" w:sz="0" w:space="0" w:color="auto"/>
                <w:right w:val="none" w:sz="0" w:space="0" w:color="auto"/>
              </w:divBdr>
            </w:div>
            <w:div w:id="17465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5908">
      <w:bodyDiv w:val="1"/>
      <w:marLeft w:val="0"/>
      <w:marRight w:val="0"/>
      <w:marTop w:val="0"/>
      <w:marBottom w:val="0"/>
      <w:divBdr>
        <w:top w:val="none" w:sz="0" w:space="0" w:color="auto"/>
        <w:left w:val="none" w:sz="0" w:space="0" w:color="auto"/>
        <w:bottom w:val="none" w:sz="0" w:space="0" w:color="auto"/>
        <w:right w:val="none" w:sz="0" w:space="0" w:color="auto"/>
      </w:divBdr>
    </w:div>
    <w:div w:id="73868400">
      <w:bodyDiv w:val="1"/>
      <w:marLeft w:val="0"/>
      <w:marRight w:val="0"/>
      <w:marTop w:val="0"/>
      <w:marBottom w:val="0"/>
      <w:divBdr>
        <w:top w:val="none" w:sz="0" w:space="0" w:color="auto"/>
        <w:left w:val="none" w:sz="0" w:space="0" w:color="auto"/>
        <w:bottom w:val="none" w:sz="0" w:space="0" w:color="auto"/>
        <w:right w:val="none" w:sz="0" w:space="0" w:color="auto"/>
      </w:divBdr>
    </w:div>
    <w:div w:id="107362584">
      <w:bodyDiv w:val="1"/>
      <w:marLeft w:val="0"/>
      <w:marRight w:val="0"/>
      <w:marTop w:val="0"/>
      <w:marBottom w:val="0"/>
      <w:divBdr>
        <w:top w:val="none" w:sz="0" w:space="0" w:color="auto"/>
        <w:left w:val="none" w:sz="0" w:space="0" w:color="auto"/>
        <w:bottom w:val="none" w:sz="0" w:space="0" w:color="auto"/>
        <w:right w:val="none" w:sz="0" w:space="0" w:color="auto"/>
      </w:divBdr>
    </w:div>
    <w:div w:id="135343930">
      <w:bodyDiv w:val="1"/>
      <w:marLeft w:val="0"/>
      <w:marRight w:val="0"/>
      <w:marTop w:val="0"/>
      <w:marBottom w:val="0"/>
      <w:divBdr>
        <w:top w:val="none" w:sz="0" w:space="0" w:color="auto"/>
        <w:left w:val="none" w:sz="0" w:space="0" w:color="auto"/>
        <w:bottom w:val="none" w:sz="0" w:space="0" w:color="auto"/>
        <w:right w:val="none" w:sz="0" w:space="0" w:color="auto"/>
      </w:divBdr>
    </w:div>
    <w:div w:id="149055062">
      <w:bodyDiv w:val="1"/>
      <w:marLeft w:val="0"/>
      <w:marRight w:val="0"/>
      <w:marTop w:val="0"/>
      <w:marBottom w:val="0"/>
      <w:divBdr>
        <w:top w:val="none" w:sz="0" w:space="0" w:color="auto"/>
        <w:left w:val="none" w:sz="0" w:space="0" w:color="auto"/>
        <w:bottom w:val="none" w:sz="0" w:space="0" w:color="auto"/>
        <w:right w:val="none" w:sz="0" w:space="0" w:color="auto"/>
      </w:divBdr>
      <w:divsChild>
        <w:div w:id="1140735189">
          <w:marLeft w:val="0"/>
          <w:marRight w:val="0"/>
          <w:marTop w:val="0"/>
          <w:marBottom w:val="0"/>
          <w:divBdr>
            <w:top w:val="none" w:sz="0" w:space="0" w:color="auto"/>
            <w:left w:val="none" w:sz="0" w:space="0" w:color="auto"/>
            <w:bottom w:val="none" w:sz="0" w:space="0" w:color="auto"/>
            <w:right w:val="none" w:sz="0" w:space="0" w:color="auto"/>
          </w:divBdr>
        </w:div>
        <w:div w:id="1328557208">
          <w:marLeft w:val="0"/>
          <w:marRight w:val="0"/>
          <w:marTop w:val="0"/>
          <w:marBottom w:val="0"/>
          <w:divBdr>
            <w:top w:val="none" w:sz="0" w:space="0" w:color="auto"/>
            <w:left w:val="none" w:sz="0" w:space="0" w:color="auto"/>
            <w:bottom w:val="none" w:sz="0" w:space="0" w:color="auto"/>
            <w:right w:val="none" w:sz="0" w:space="0" w:color="auto"/>
          </w:divBdr>
        </w:div>
        <w:div w:id="1767001464">
          <w:marLeft w:val="0"/>
          <w:marRight w:val="0"/>
          <w:marTop w:val="0"/>
          <w:marBottom w:val="0"/>
          <w:divBdr>
            <w:top w:val="none" w:sz="0" w:space="0" w:color="auto"/>
            <w:left w:val="none" w:sz="0" w:space="0" w:color="auto"/>
            <w:bottom w:val="none" w:sz="0" w:space="0" w:color="auto"/>
            <w:right w:val="none" w:sz="0" w:space="0" w:color="auto"/>
          </w:divBdr>
          <w:divsChild>
            <w:div w:id="1362513895">
              <w:marLeft w:val="0"/>
              <w:marRight w:val="0"/>
              <w:marTop w:val="0"/>
              <w:marBottom w:val="0"/>
              <w:divBdr>
                <w:top w:val="none" w:sz="0" w:space="0" w:color="auto"/>
                <w:left w:val="none" w:sz="0" w:space="0" w:color="auto"/>
                <w:bottom w:val="none" w:sz="0" w:space="0" w:color="auto"/>
                <w:right w:val="none" w:sz="0" w:space="0" w:color="auto"/>
              </w:divBdr>
            </w:div>
            <w:div w:id="16151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4155">
      <w:bodyDiv w:val="1"/>
      <w:marLeft w:val="0"/>
      <w:marRight w:val="0"/>
      <w:marTop w:val="0"/>
      <w:marBottom w:val="0"/>
      <w:divBdr>
        <w:top w:val="none" w:sz="0" w:space="0" w:color="auto"/>
        <w:left w:val="none" w:sz="0" w:space="0" w:color="auto"/>
        <w:bottom w:val="none" w:sz="0" w:space="0" w:color="auto"/>
        <w:right w:val="none" w:sz="0" w:space="0" w:color="auto"/>
      </w:divBdr>
    </w:div>
    <w:div w:id="167450674">
      <w:bodyDiv w:val="1"/>
      <w:marLeft w:val="0"/>
      <w:marRight w:val="0"/>
      <w:marTop w:val="0"/>
      <w:marBottom w:val="0"/>
      <w:divBdr>
        <w:top w:val="none" w:sz="0" w:space="0" w:color="auto"/>
        <w:left w:val="none" w:sz="0" w:space="0" w:color="auto"/>
        <w:bottom w:val="none" w:sz="0" w:space="0" w:color="auto"/>
        <w:right w:val="none" w:sz="0" w:space="0" w:color="auto"/>
      </w:divBdr>
    </w:div>
    <w:div w:id="187767391">
      <w:bodyDiv w:val="1"/>
      <w:marLeft w:val="0"/>
      <w:marRight w:val="0"/>
      <w:marTop w:val="0"/>
      <w:marBottom w:val="0"/>
      <w:divBdr>
        <w:top w:val="none" w:sz="0" w:space="0" w:color="auto"/>
        <w:left w:val="none" w:sz="0" w:space="0" w:color="auto"/>
        <w:bottom w:val="none" w:sz="0" w:space="0" w:color="auto"/>
        <w:right w:val="none" w:sz="0" w:space="0" w:color="auto"/>
      </w:divBdr>
      <w:divsChild>
        <w:div w:id="1959792498">
          <w:marLeft w:val="0"/>
          <w:marRight w:val="0"/>
          <w:marTop w:val="0"/>
          <w:marBottom w:val="0"/>
          <w:divBdr>
            <w:top w:val="none" w:sz="0" w:space="0" w:color="auto"/>
            <w:left w:val="none" w:sz="0" w:space="0" w:color="auto"/>
            <w:bottom w:val="none" w:sz="0" w:space="0" w:color="auto"/>
            <w:right w:val="none" w:sz="0" w:space="0" w:color="auto"/>
          </w:divBdr>
        </w:div>
        <w:div w:id="54395427">
          <w:marLeft w:val="0"/>
          <w:marRight w:val="0"/>
          <w:marTop w:val="0"/>
          <w:marBottom w:val="0"/>
          <w:divBdr>
            <w:top w:val="none" w:sz="0" w:space="0" w:color="auto"/>
            <w:left w:val="none" w:sz="0" w:space="0" w:color="auto"/>
            <w:bottom w:val="none" w:sz="0" w:space="0" w:color="auto"/>
            <w:right w:val="none" w:sz="0" w:space="0" w:color="auto"/>
          </w:divBdr>
          <w:divsChild>
            <w:div w:id="78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0483">
      <w:bodyDiv w:val="1"/>
      <w:marLeft w:val="0"/>
      <w:marRight w:val="0"/>
      <w:marTop w:val="0"/>
      <w:marBottom w:val="0"/>
      <w:divBdr>
        <w:top w:val="none" w:sz="0" w:space="0" w:color="auto"/>
        <w:left w:val="none" w:sz="0" w:space="0" w:color="auto"/>
        <w:bottom w:val="none" w:sz="0" w:space="0" w:color="auto"/>
        <w:right w:val="none" w:sz="0" w:space="0" w:color="auto"/>
      </w:divBdr>
    </w:div>
    <w:div w:id="201945895">
      <w:bodyDiv w:val="1"/>
      <w:marLeft w:val="0"/>
      <w:marRight w:val="0"/>
      <w:marTop w:val="0"/>
      <w:marBottom w:val="0"/>
      <w:divBdr>
        <w:top w:val="none" w:sz="0" w:space="0" w:color="auto"/>
        <w:left w:val="none" w:sz="0" w:space="0" w:color="auto"/>
        <w:bottom w:val="none" w:sz="0" w:space="0" w:color="auto"/>
        <w:right w:val="none" w:sz="0" w:space="0" w:color="auto"/>
      </w:divBdr>
    </w:div>
    <w:div w:id="248347200">
      <w:bodyDiv w:val="1"/>
      <w:marLeft w:val="0"/>
      <w:marRight w:val="0"/>
      <w:marTop w:val="0"/>
      <w:marBottom w:val="0"/>
      <w:divBdr>
        <w:top w:val="none" w:sz="0" w:space="0" w:color="auto"/>
        <w:left w:val="none" w:sz="0" w:space="0" w:color="auto"/>
        <w:bottom w:val="none" w:sz="0" w:space="0" w:color="auto"/>
        <w:right w:val="none" w:sz="0" w:space="0" w:color="auto"/>
      </w:divBdr>
    </w:div>
    <w:div w:id="265164696">
      <w:bodyDiv w:val="1"/>
      <w:marLeft w:val="0"/>
      <w:marRight w:val="0"/>
      <w:marTop w:val="0"/>
      <w:marBottom w:val="0"/>
      <w:divBdr>
        <w:top w:val="none" w:sz="0" w:space="0" w:color="auto"/>
        <w:left w:val="none" w:sz="0" w:space="0" w:color="auto"/>
        <w:bottom w:val="none" w:sz="0" w:space="0" w:color="auto"/>
        <w:right w:val="none" w:sz="0" w:space="0" w:color="auto"/>
      </w:divBdr>
    </w:div>
    <w:div w:id="268973326">
      <w:bodyDiv w:val="1"/>
      <w:marLeft w:val="0"/>
      <w:marRight w:val="0"/>
      <w:marTop w:val="0"/>
      <w:marBottom w:val="0"/>
      <w:divBdr>
        <w:top w:val="none" w:sz="0" w:space="0" w:color="auto"/>
        <w:left w:val="none" w:sz="0" w:space="0" w:color="auto"/>
        <w:bottom w:val="none" w:sz="0" w:space="0" w:color="auto"/>
        <w:right w:val="none" w:sz="0" w:space="0" w:color="auto"/>
      </w:divBdr>
    </w:div>
    <w:div w:id="320894280">
      <w:bodyDiv w:val="1"/>
      <w:marLeft w:val="0"/>
      <w:marRight w:val="0"/>
      <w:marTop w:val="0"/>
      <w:marBottom w:val="0"/>
      <w:divBdr>
        <w:top w:val="none" w:sz="0" w:space="0" w:color="auto"/>
        <w:left w:val="none" w:sz="0" w:space="0" w:color="auto"/>
        <w:bottom w:val="none" w:sz="0" w:space="0" w:color="auto"/>
        <w:right w:val="none" w:sz="0" w:space="0" w:color="auto"/>
      </w:divBdr>
    </w:div>
    <w:div w:id="321470896">
      <w:bodyDiv w:val="1"/>
      <w:marLeft w:val="0"/>
      <w:marRight w:val="0"/>
      <w:marTop w:val="0"/>
      <w:marBottom w:val="0"/>
      <w:divBdr>
        <w:top w:val="none" w:sz="0" w:space="0" w:color="auto"/>
        <w:left w:val="none" w:sz="0" w:space="0" w:color="auto"/>
        <w:bottom w:val="none" w:sz="0" w:space="0" w:color="auto"/>
        <w:right w:val="none" w:sz="0" w:space="0" w:color="auto"/>
      </w:divBdr>
      <w:divsChild>
        <w:div w:id="977808108">
          <w:marLeft w:val="0"/>
          <w:marRight w:val="0"/>
          <w:marTop w:val="0"/>
          <w:marBottom w:val="0"/>
          <w:divBdr>
            <w:top w:val="none" w:sz="0" w:space="0" w:color="auto"/>
            <w:left w:val="none" w:sz="0" w:space="0" w:color="auto"/>
            <w:bottom w:val="none" w:sz="0" w:space="0" w:color="auto"/>
            <w:right w:val="none" w:sz="0" w:space="0" w:color="auto"/>
          </w:divBdr>
        </w:div>
        <w:div w:id="852189575">
          <w:marLeft w:val="0"/>
          <w:marRight w:val="0"/>
          <w:marTop w:val="0"/>
          <w:marBottom w:val="0"/>
          <w:divBdr>
            <w:top w:val="none" w:sz="0" w:space="0" w:color="auto"/>
            <w:left w:val="none" w:sz="0" w:space="0" w:color="auto"/>
            <w:bottom w:val="none" w:sz="0" w:space="0" w:color="auto"/>
            <w:right w:val="none" w:sz="0" w:space="0" w:color="auto"/>
          </w:divBdr>
        </w:div>
        <w:div w:id="437338080">
          <w:marLeft w:val="0"/>
          <w:marRight w:val="0"/>
          <w:marTop w:val="0"/>
          <w:marBottom w:val="0"/>
          <w:divBdr>
            <w:top w:val="none" w:sz="0" w:space="0" w:color="auto"/>
            <w:left w:val="none" w:sz="0" w:space="0" w:color="auto"/>
            <w:bottom w:val="none" w:sz="0" w:space="0" w:color="auto"/>
            <w:right w:val="none" w:sz="0" w:space="0" w:color="auto"/>
          </w:divBdr>
        </w:div>
      </w:divsChild>
    </w:div>
    <w:div w:id="327296046">
      <w:bodyDiv w:val="1"/>
      <w:marLeft w:val="0"/>
      <w:marRight w:val="0"/>
      <w:marTop w:val="0"/>
      <w:marBottom w:val="0"/>
      <w:divBdr>
        <w:top w:val="none" w:sz="0" w:space="0" w:color="auto"/>
        <w:left w:val="none" w:sz="0" w:space="0" w:color="auto"/>
        <w:bottom w:val="none" w:sz="0" w:space="0" w:color="auto"/>
        <w:right w:val="none" w:sz="0" w:space="0" w:color="auto"/>
      </w:divBdr>
    </w:div>
    <w:div w:id="364644305">
      <w:bodyDiv w:val="1"/>
      <w:marLeft w:val="0"/>
      <w:marRight w:val="0"/>
      <w:marTop w:val="0"/>
      <w:marBottom w:val="0"/>
      <w:divBdr>
        <w:top w:val="none" w:sz="0" w:space="0" w:color="auto"/>
        <w:left w:val="none" w:sz="0" w:space="0" w:color="auto"/>
        <w:bottom w:val="none" w:sz="0" w:space="0" w:color="auto"/>
        <w:right w:val="none" w:sz="0" w:space="0" w:color="auto"/>
      </w:divBdr>
    </w:div>
    <w:div w:id="4104720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808">
          <w:marLeft w:val="0"/>
          <w:marRight w:val="0"/>
          <w:marTop w:val="0"/>
          <w:marBottom w:val="0"/>
          <w:divBdr>
            <w:top w:val="none" w:sz="0" w:space="0" w:color="auto"/>
            <w:left w:val="none" w:sz="0" w:space="0" w:color="auto"/>
            <w:bottom w:val="none" w:sz="0" w:space="0" w:color="auto"/>
            <w:right w:val="none" w:sz="0" w:space="0" w:color="auto"/>
          </w:divBdr>
          <w:divsChild>
            <w:div w:id="83039233">
              <w:marLeft w:val="0"/>
              <w:marRight w:val="0"/>
              <w:marTop w:val="0"/>
              <w:marBottom w:val="0"/>
              <w:divBdr>
                <w:top w:val="none" w:sz="0" w:space="0" w:color="auto"/>
                <w:left w:val="none" w:sz="0" w:space="0" w:color="auto"/>
                <w:bottom w:val="none" w:sz="0" w:space="0" w:color="auto"/>
                <w:right w:val="none" w:sz="0" w:space="0" w:color="auto"/>
              </w:divBdr>
            </w:div>
          </w:divsChild>
        </w:div>
        <w:div w:id="765611551">
          <w:marLeft w:val="0"/>
          <w:marRight w:val="0"/>
          <w:marTop w:val="0"/>
          <w:marBottom w:val="0"/>
          <w:divBdr>
            <w:top w:val="none" w:sz="0" w:space="0" w:color="auto"/>
            <w:left w:val="none" w:sz="0" w:space="0" w:color="auto"/>
            <w:bottom w:val="none" w:sz="0" w:space="0" w:color="auto"/>
            <w:right w:val="none" w:sz="0" w:space="0" w:color="auto"/>
          </w:divBdr>
          <w:divsChild>
            <w:div w:id="1749380961">
              <w:marLeft w:val="0"/>
              <w:marRight w:val="0"/>
              <w:marTop w:val="0"/>
              <w:marBottom w:val="0"/>
              <w:divBdr>
                <w:top w:val="none" w:sz="0" w:space="0" w:color="auto"/>
                <w:left w:val="none" w:sz="0" w:space="0" w:color="auto"/>
                <w:bottom w:val="none" w:sz="0" w:space="0" w:color="auto"/>
                <w:right w:val="none" w:sz="0" w:space="0" w:color="auto"/>
              </w:divBdr>
            </w:div>
            <w:div w:id="2146660681">
              <w:marLeft w:val="0"/>
              <w:marRight w:val="0"/>
              <w:marTop w:val="0"/>
              <w:marBottom w:val="0"/>
              <w:divBdr>
                <w:top w:val="none" w:sz="0" w:space="0" w:color="auto"/>
                <w:left w:val="none" w:sz="0" w:space="0" w:color="auto"/>
                <w:bottom w:val="none" w:sz="0" w:space="0" w:color="auto"/>
                <w:right w:val="none" w:sz="0" w:space="0" w:color="auto"/>
              </w:divBdr>
            </w:div>
          </w:divsChild>
        </w:div>
        <w:div w:id="1780973">
          <w:marLeft w:val="0"/>
          <w:marRight w:val="0"/>
          <w:marTop w:val="0"/>
          <w:marBottom w:val="0"/>
          <w:divBdr>
            <w:top w:val="none" w:sz="0" w:space="0" w:color="auto"/>
            <w:left w:val="none" w:sz="0" w:space="0" w:color="auto"/>
            <w:bottom w:val="none" w:sz="0" w:space="0" w:color="auto"/>
            <w:right w:val="none" w:sz="0" w:space="0" w:color="auto"/>
          </w:divBdr>
          <w:divsChild>
            <w:div w:id="330379757">
              <w:marLeft w:val="0"/>
              <w:marRight w:val="0"/>
              <w:marTop w:val="0"/>
              <w:marBottom w:val="0"/>
              <w:divBdr>
                <w:top w:val="none" w:sz="0" w:space="0" w:color="auto"/>
                <w:left w:val="none" w:sz="0" w:space="0" w:color="auto"/>
                <w:bottom w:val="none" w:sz="0" w:space="0" w:color="auto"/>
                <w:right w:val="none" w:sz="0" w:space="0" w:color="auto"/>
              </w:divBdr>
            </w:div>
            <w:div w:id="1660112795">
              <w:marLeft w:val="0"/>
              <w:marRight w:val="0"/>
              <w:marTop w:val="0"/>
              <w:marBottom w:val="0"/>
              <w:divBdr>
                <w:top w:val="none" w:sz="0" w:space="0" w:color="auto"/>
                <w:left w:val="none" w:sz="0" w:space="0" w:color="auto"/>
                <w:bottom w:val="none" w:sz="0" w:space="0" w:color="auto"/>
                <w:right w:val="none" w:sz="0" w:space="0" w:color="auto"/>
              </w:divBdr>
            </w:div>
          </w:divsChild>
        </w:div>
        <w:div w:id="378748633">
          <w:marLeft w:val="0"/>
          <w:marRight w:val="0"/>
          <w:marTop w:val="0"/>
          <w:marBottom w:val="0"/>
          <w:divBdr>
            <w:top w:val="none" w:sz="0" w:space="0" w:color="auto"/>
            <w:left w:val="none" w:sz="0" w:space="0" w:color="auto"/>
            <w:bottom w:val="none" w:sz="0" w:space="0" w:color="auto"/>
            <w:right w:val="none" w:sz="0" w:space="0" w:color="auto"/>
          </w:divBdr>
          <w:divsChild>
            <w:div w:id="290064533">
              <w:marLeft w:val="0"/>
              <w:marRight w:val="0"/>
              <w:marTop w:val="0"/>
              <w:marBottom w:val="0"/>
              <w:divBdr>
                <w:top w:val="none" w:sz="0" w:space="0" w:color="auto"/>
                <w:left w:val="none" w:sz="0" w:space="0" w:color="auto"/>
                <w:bottom w:val="none" w:sz="0" w:space="0" w:color="auto"/>
                <w:right w:val="none" w:sz="0" w:space="0" w:color="auto"/>
              </w:divBdr>
            </w:div>
            <w:div w:id="1033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0931">
      <w:bodyDiv w:val="1"/>
      <w:marLeft w:val="0"/>
      <w:marRight w:val="0"/>
      <w:marTop w:val="0"/>
      <w:marBottom w:val="0"/>
      <w:divBdr>
        <w:top w:val="none" w:sz="0" w:space="0" w:color="auto"/>
        <w:left w:val="none" w:sz="0" w:space="0" w:color="auto"/>
        <w:bottom w:val="none" w:sz="0" w:space="0" w:color="auto"/>
        <w:right w:val="none" w:sz="0" w:space="0" w:color="auto"/>
      </w:divBdr>
    </w:div>
    <w:div w:id="468984080">
      <w:bodyDiv w:val="1"/>
      <w:marLeft w:val="0"/>
      <w:marRight w:val="0"/>
      <w:marTop w:val="0"/>
      <w:marBottom w:val="0"/>
      <w:divBdr>
        <w:top w:val="none" w:sz="0" w:space="0" w:color="auto"/>
        <w:left w:val="none" w:sz="0" w:space="0" w:color="auto"/>
        <w:bottom w:val="none" w:sz="0" w:space="0" w:color="auto"/>
        <w:right w:val="none" w:sz="0" w:space="0" w:color="auto"/>
      </w:divBdr>
      <w:divsChild>
        <w:div w:id="1663506468">
          <w:marLeft w:val="0"/>
          <w:marRight w:val="0"/>
          <w:marTop w:val="0"/>
          <w:marBottom w:val="0"/>
          <w:divBdr>
            <w:top w:val="none" w:sz="0" w:space="0" w:color="auto"/>
            <w:left w:val="none" w:sz="0" w:space="0" w:color="auto"/>
            <w:bottom w:val="none" w:sz="0" w:space="0" w:color="auto"/>
            <w:right w:val="none" w:sz="0" w:space="0" w:color="auto"/>
          </w:divBdr>
        </w:div>
        <w:div w:id="638920348">
          <w:marLeft w:val="0"/>
          <w:marRight w:val="0"/>
          <w:marTop w:val="0"/>
          <w:marBottom w:val="0"/>
          <w:divBdr>
            <w:top w:val="none" w:sz="0" w:space="0" w:color="auto"/>
            <w:left w:val="none" w:sz="0" w:space="0" w:color="auto"/>
            <w:bottom w:val="none" w:sz="0" w:space="0" w:color="auto"/>
            <w:right w:val="none" w:sz="0" w:space="0" w:color="auto"/>
          </w:divBdr>
        </w:div>
        <w:div w:id="1403873074">
          <w:marLeft w:val="0"/>
          <w:marRight w:val="0"/>
          <w:marTop w:val="0"/>
          <w:marBottom w:val="0"/>
          <w:divBdr>
            <w:top w:val="none" w:sz="0" w:space="0" w:color="auto"/>
            <w:left w:val="none" w:sz="0" w:space="0" w:color="auto"/>
            <w:bottom w:val="none" w:sz="0" w:space="0" w:color="auto"/>
            <w:right w:val="none" w:sz="0" w:space="0" w:color="auto"/>
          </w:divBdr>
        </w:div>
      </w:divsChild>
    </w:div>
    <w:div w:id="478107595">
      <w:bodyDiv w:val="1"/>
      <w:marLeft w:val="0"/>
      <w:marRight w:val="0"/>
      <w:marTop w:val="0"/>
      <w:marBottom w:val="0"/>
      <w:divBdr>
        <w:top w:val="none" w:sz="0" w:space="0" w:color="auto"/>
        <w:left w:val="none" w:sz="0" w:space="0" w:color="auto"/>
        <w:bottom w:val="none" w:sz="0" w:space="0" w:color="auto"/>
        <w:right w:val="none" w:sz="0" w:space="0" w:color="auto"/>
      </w:divBdr>
    </w:div>
    <w:div w:id="536044001">
      <w:bodyDiv w:val="1"/>
      <w:marLeft w:val="0"/>
      <w:marRight w:val="0"/>
      <w:marTop w:val="0"/>
      <w:marBottom w:val="0"/>
      <w:divBdr>
        <w:top w:val="none" w:sz="0" w:space="0" w:color="auto"/>
        <w:left w:val="none" w:sz="0" w:space="0" w:color="auto"/>
        <w:bottom w:val="none" w:sz="0" w:space="0" w:color="auto"/>
        <w:right w:val="none" w:sz="0" w:space="0" w:color="auto"/>
      </w:divBdr>
      <w:divsChild>
        <w:div w:id="365451878">
          <w:marLeft w:val="0"/>
          <w:marRight w:val="0"/>
          <w:marTop w:val="0"/>
          <w:marBottom w:val="0"/>
          <w:divBdr>
            <w:top w:val="none" w:sz="0" w:space="0" w:color="auto"/>
            <w:left w:val="none" w:sz="0" w:space="0" w:color="auto"/>
            <w:bottom w:val="none" w:sz="0" w:space="0" w:color="auto"/>
            <w:right w:val="none" w:sz="0" w:space="0" w:color="auto"/>
          </w:divBdr>
        </w:div>
      </w:divsChild>
    </w:div>
    <w:div w:id="596987026">
      <w:bodyDiv w:val="1"/>
      <w:marLeft w:val="0"/>
      <w:marRight w:val="0"/>
      <w:marTop w:val="0"/>
      <w:marBottom w:val="0"/>
      <w:divBdr>
        <w:top w:val="none" w:sz="0" w:space="0" w:color="auto"/>
        <w:left w:val="none" w:sz="0" w:space="0" w:color="auto"/>
        <w:bottom w:val="none" w:sz="0" w:space="0" w:color="auto"/>
        <w:right w:val="none" w:sz="0" w:space="0" w:color="auto"/>
      </w:divBdr>
      <w:divsChild>
        <w:div w:id="330571113">
          <w:marLeft w:val="0"/>
          <w:marRight w:val="0"/>
          <w:marTop w:val="0"/>
          <w:marBottom w:val="0"/>
          <w:divBdr>
            <w:top w:val="none" w:sz="0" w:space="0" w:color="auto"/>
            <w:left w:val="none" w:sz="0" w:space="0" w:color="auto"/>
            <w:bottom w:val="none" w:sz="0" w:space="0" w:color="auto"/>
            <w:right w:val="none" w:sz="0" w:space="0" w:color="auto"/>
          </w:divBdr>
        </w:div>
        <w:div w:id="405759441">
          <w:marLeft w:val="0"/>
          <w:marRight w:val="0"/>
          <w:marTop w:val="0"/>
          <w:marBottom w:val="0"/>
          <w:divBdr>
            <w:top w:val="none" w:sz="0" w:space="0" w:color="auto"/>
            <w:left w:val="none" w:sz="0" w:space="0" w:color="auto"/>
            <w:bottom w:val="none" w:sz="0" w:space="0" w:color="auto"/>
            <w:right w:val="none" w:sz="0" w:space="0" w:color="auto"/>
          </w:divBdr>
          <w:divsChild>
            <w:div w:id="1568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8008">
      <w:bodyDiv w:val="1"/>
      <w:marLeft w:val="0"/>
      <w:marRight w:val="0"/>
      <w:marTop w:val="0"/>
      <w:marBottom w:val="0"/>
      <w:divBdr>
        <w:top w:val="none" w:sz="0" w:space="0" w:color="auto"/>
        <w:left w:val="none" w:sz="0" w:space="0" w:color="auto"/>
        <w:bottom w:val="none" w:sz="0" w:space="0" w:color="auto"/>
        <w:right w:val="none" w:sz="0" w:space="0" w:color="auto"/>
      </w:divBdr>
    </w:div>
    <w:div w:id="633947940">
      <w:bodyDiv w:val="1"/>
      <w:marLeft w:val="0"/>
      <w:marRight w:val="0"/>
      <w:marTop w:val="0"/>
      <w:marBottom w:val="0"/>
      <w:divBdr>
        <w:top w:val="none" w:sz="0" w:space="0" w:color="auto"/>
        <w:left w:val="none" w:sz="0" w:space="0" w:color="auto"/>
        <w:bottom w:val="none" w:sz="0" w:space="0" w:color="auto"/>
        <w:right w:val="none" w:sz="0" w:space="0" w:color="auto"/>
      </w:divBdr>
    </w:div>
    <w:div w:id="634943683">
      <w:bodyDiv w:val="1"/>
      <w:marLeft w:val="0"/>
      <w:marRight w:val="0"/>
      <w:marTop w:val="0"/>
      <w:marBottom w:val="0"/>
      <w:divBdr>
        <w:top w:val="none" w:sz="0" w:space="0" w:color="auto"/>
        <w:left w:val="none" w:sz="0" w:space="0" w:color="auto"/>
        <w:bottom w:val="none" w:sz="0" w:space="0" w:color="auto"/>
        <w:right w:val="none" w:sz="0" w:space="0" w:color="auto"/>
      </w:divBdr>
    </w:div>
    <w:div w:id="649528168">
      <w:bodyDiv w:val="1"/>
      <w:marLeft w:val="0"/>
      <w:marRight w:val="0"/>
      <w:marTop w:val="0"/>
      <w:marBottom w:val="0"/>
      <w:divBdr>
        <w:top w:val="none" w:sz="0" w:space="0" w:color="auto"/>
        <w:left w:val="none" w:sz="0" w:space="0" w:color="auto"/>
        <w:bottom w:val="none" w:sz="0" w:space="0" w:color="auto"/>
        <w:right w:val="none" w:sz="0" w:space="0" w:color="auto"/>
      </w:divBdr>
    </w:div>
    <w:div w:id="752242008">
      <w:bodyDiv w:val="1"/>
      <w:marLeft w:val="0"/>
      <w:marRight w:val="0"/>
      <w:marTop w:val="0"/>
      <w:marBottom w:val="0"/>
      <w:divBdr>
        <w:top w:val="none" w:sz="0" w:space="0" w:color="auto"/>
        <w:left w:val="none" w:sz="0" w:space="0" w:color="auto"/>
        <w:bottom w:val="none" w:sz="0" w:space="0" w:color="auto"/>
        <w:right w:val="none" w:sz="0" w:space="0" w:color="auto"/>
      </w:divBdr>
    </w:div>
    <w:div w:id="759716024">
      <w:bodyDiv w:val="1"/>
      <w:marLeft w:val="0"/>
      <w:marRight w:val="0"/>
      <w:marTop w:val="0"/>
      <w:marBottom w:val="0"/>
      <w:divBdr>
        <w:top w:val="none" w:sz="0" w:space="0" w:color="auto"/>
        <w:left w:val="none" w:sz="0" w:space="0" w:color="auto"/>
        <w:bottom w:val="none" w:sz="0" w:space="0" w:color="auto"/>
        <w:right w:val="none" w:sz="0" w:space="0" w:color="auto"/>
      </w:divBdr>
    </w:div>
    <w:div w:id="780346693">
      <w:bodyDiv w:val="1"/>
      <w:marLeft w:val="0"/>
      <w:marRight w:val="0"/>
      <w:marTop w:val="0"/>
      <w:marBottom w:val="0"/>
      <w:divBdr>
        <w:top w:val="none" w:sz="0" w:space="0" w:color="auto"/>
        <w:left w:val="none" w:sz="0" w:space="0" w:color="auto"/>
        <w:bottom w:val="none" w:sz="0" w:space="0" w:color="auto"/>
        <w:right w:val="none" w:sz="0" w:space="0" w:color="auto"/>
      </w:divBdr>
    </w:div>
    <w:div w:id="824928904">
      <w:bodyDiv w:val="1"/>
      <w:marLeft w:val="0"/>
      <w:marRight w:val="0"/>
      <w:marTop w:val="0"/>
      <w:marBottom w:val="0"/>
      <w:divBdr>
        <w:top w:val="none" w:sz="0" w:space="0" w:color="auto"/>
        <w:left w:val="none" w:sz="0" w:space="0" w:color="auto"/>
        <w:bottom w:val="none" w:sz="0" w:space="0" w:color="auto"/>
        <w:right w:val="none" w:sz="0" w:space="0" w:color="auto"/>
      </w:divBdr>
    </w:div>
    <w:div w:id="831414183">
      <w:bodyDiv w:val="1"/>
      <w:marLeft w:val="0"/>
      <w:marRight w:val="0"/>
      <w:marTop w:val="0"/>
      <w:marBottom w:val="0"/>
      <w:divBdr>
        <w:top w:val="none" w:sz="0" w:space="0" w:color="auto"/>
        <w:left w:val="none" w:sz="0" w:space="0" w:color="auto"/>
        <w:bottom w:val="none" w:sz="0" w:space="0" w:color="auto"/>
        <w:right w:val="none" w:sz="0" w:space="0" w:color="auto"/>
      </w:divBdr>
    </w:div>
    <w:div w:id="845705443">
      <w:bodyDiv w:val="1"/>
      <w:marLeft w:val="0"/>
      <w:marRight w:val="0"/>
      <w:marTop w:val="0"/>
      <w:marBottom w:val="0"/>
      <w:divBdr>
        <w:top w:val="none" w:sz="0" w:space="0" w:color="auto"/>
        <w:left w:val="none" w:sz="0" w:space="0" w:color="auto"/>
        <w:bottom w:val="none" w:sz="0" w:space="0" w:color="auto"/>
        <w:right w:val="none" w:sz="0" w:space="0" w:color="auto"/>
      </w:divBdr>
    </w:div>
    <w:div w:id="856697221">
      <w:bodyDiv w:val="1"/>
      <w:marLeft w:val="0"/>
      <w:marRight w:val="0"/>
      <w:marTop w:val="0"/>
      <w:marBottom w:val="0"/>
      <w:divBdr>
        <w:top w:val="none" w:sz="0" w:space="0" w:color="auto"/>
        <w:left w:val="none" w:sz="0" w:space="0" w:color="auto"/>
        <w:bottom w:val="none" w:sz="0" w:space="0" w:color="auto"/>
        <w:right w:val="none" w:sz="0" w:space="0" w:color="auto"/>
      </w:divBdr>
      <w:divsChild>
        <w:div w:id="940572677">
          <w:marLeft w:val="0"/>
          <w:marRight w:val="0"/>
          <w:marTop w:val="0"/>
          <w:marBottom w:val="0"/>
          <w:divBdr>
            <w:top w:val="none" w:sz="0" w:space="0" w:color="auto"/>
            <w:left w:val="none" w:sz="0" w:space="0" w:color="auto"/>
            <w:bottom w:val="none" w:sz="0" w:space="0" w:color="auto"/>
            <w:right w:val="none" w:sz="0" w:space="0" w:color="auto"/>
          </w:divBdr>
        </w:div>
        <w:div w:id="1155341403">
          <w:marLeft w:val="0"/>
          <w:marRight w:val="0"/>
          <w:marTop w:val="0"/>
          <w:marBottom w:val="0"/>
          <w:divBdr>
            <w:top w:val="none" w:sz="0" w:space="0" w:color="auto"/>
            <w:left w:val="none" w:sz="0" w:space="0" w:color="auto"/>
            <w:bottom w:val="none" w:sz="0" w:space="0" w:color="auto"/>
            <w:right w:val="none" w:sz="0" w:space="0" w:color="auto"/>
          </w:divBdr>
        </w:div>
        <w:div w:id="1557546791">
          <w:marLeft w:val="0"/>
          <w:marRight w:val="0"/>
          <w:marTop w:val="0"/>
          <w:marBottom w:val="0"/>
          <w:divBdr>
            <w:top w:val="none" w:sz="0" w:space="0" w:color="auto"/>
            <w:left w:val="none" w:sz="0" w:space="0" w:color="auto"/>
            <w:bottom w:val="none" w:sz="0" w:space="0" w:color="auto"/>
            <w:right w:val="none" w:sz="0" w:space="0" w:color="auto"/>
          </w:divBdr>
        </w:div>
      </w:divsChild>
    </w:div>
    <w:div w:id="875121033">
      <w:bodyDiv w:val="1"/>
      <w:marLeft w:val="0"/>
      <w:marRight w:val="0"/>
      <w:marTop w:val="0"/>
      <w:marBottom w:val="0"/>
      <w:divBdr>
        <w:top w:val="none" w:sz="0" w:space="0" w:color="auto"/>
        <w:left w:val="none" w:sz="0" w:space="0" w:color="auto"/>
        <w:bottom w:val="none" w:sz="0" w:space="0" w:color="auto"/>
        <w:right w:val="none" w:sz="0" w:space="0" w:color="auto"/>
      </w:divBdr>
    </w:div>
    <w:div w:id="882180282">
      <w:bodyDiv w:val="1"/>
      <w:marLeft w:val="0"/>
      <w:marRight w:val="0"/>
      <w:marTop w:val="0"/>
      <w:marBottom w:val="0"/>
      <w:divBdr>
        <w:top w:val="none" w:sz="0" w:space="0" w:color="auto"/>
        <w:left w:val="none" w:sz="0" w:space="0" w:color="auto"/>
        <w:bottom w:val="none" w:sz="0" w:space="0" w:color="auto"/>
        <w:right w:val="none" w:sz="0" w:space="0" w:color="auto"/>
      </w:divBdr>
    </w:div>
    <w:div w:id="890773329">
      <w:bodyDiv w:val="1"/>
      <w:marLeft w:val="0"/>
      <w:marRight w:val="0"/>
      <w:marTop w:val="0"/>
      <w:marBottom w:val="0"/>
      <w:divBdr>
        <w:top w:val="none" w:sz="0" w:space="0" w:color="auto"/>
        <w:left w:val="none" w:sz="0" w:space="0" w:color="auto"/>
        <w:bottom w:val="none" w:sz="0" w:space="0" w:color="auto"/>
        <w:right w:val="none" w:sz="0" w:space="0" w:color="auto"/>
      </w:divBdr>
      <w:divsChild>
        <w:div w:id="1801144099">
          <w:marLeft w:val="0"/>
          <w:marRight w:val="0"/>
          <w:marTop w:val="0"/>
          <w:marBottom w:val="0"/>
          <w:divBdr>
            <w:top w:val="none" w:sz="0" w:space="0" w:color="auto"/>
            <w:left w:val="none" w:sz="0" w:space="0" w:color="auto"/>
            <w:bottom w:val="none" w:sz="0" w:space="0" w:color="auto"/>
            <w:right w:val="none" w:sz="0" w:space="0" w:color="auto"/>
          </w:divBdr>
          <w:divsChild>
            <w:div w:id="77482120">
              <w:marLeft w:val="0"/>
              <w:marRight w:val="0"/>
              <w:marTop w:val="0"/>
              <w:marBottom w:val="0"/>
              <w:divBdr>
                <w:top w:val="none" w:sz="0" w:space="0" w:color="auto"/>
                <w:left w:val="none" w:sz="0" w:space="0" w:color="auto"/>
                <w:bottom w:val="none" w:sz="0" w:space="0" w:color="auto"/>
                <w:right w:val="none" w:sz="0" w:space="0" w:color="auto"/>
              </w:divBdr>
            </w:div>
            <w:div w:id="414934995">
              <w:marLeft w:val="0"/>
              <w:marRight w:val="0"/>
              <w:marTop w:val="0"/>
              <w:marBottom w:val="0"/>
              <w:divBdr>
                <w:top w:val="none" w:sz="0" w:space="0" w:color="auto"/>
                <w:left w:val="none" w:sz="0" w:space="0" w:color="auto"/>
                <w:bottom w:val="none" w:sz="0" w:space="0" w:color="auto"/>
                <w:right w:val="none" w:sz="0" w:space="0" w:color="auto"/>
              </w:divBdr>
            </w:div>
            <w:div w:id="1103646058">
              <w:marLeft w:val="0"/>
              <w:marRight w:val="0"/>
              <w:marTop w:val="0"/>
              <w:marBottom w:val="0"/>
              <w:divBdr>
                <w:top w:val="none" w:sz="0" w:space="0" w:color="auto"/>
                <w:left w:val="none" w:sz="0" w:space="0" w:color="auto"/>
                <w:bottom w:val="none" w:sz="0" w:space="0" w:color="auto"/>
                <w:right w:val="none" w:sz="0" w:space="0" w:color="auto"/>
              </w:divBdr>
            </w:div>
            <w:div w:id="2077314389">
              <w:marLeft w:val="0"/>
              <w:marRight w:val="0"/>
              <w:marTop w:val="0"/>
              <w:marBottom w:val="0"/>
              <w:divBdr>
                <w:top w:val="none" w:sz="0" w:space="0" w:color="auto"/>
                <w:left w:val="none" w:sz="0" w:space="0" w:color="auto"/>
                <w:bottom w:val="none" w:sz="0" w:space="0" w:color="auto"/>
                <w:right w:val="none" w:sz="0" w:space="0" w:color="auto"/>
              </w:divBdr>
            </w:div>
            <w:div w:id="1764298894">
              <w:marLeft w:val="0"/>
              <w:marRight w:val="0"/>
              <w:marTop w:val="0"/>
              <w:marBottom w:val="0"/>
              <w:divBdr>
                <w:top w:val="none" w:sz="0" w:space="0" w:color="auto"/>
                <w:left w:val="none" w:sz="0" w:space="0" w:color="auto"/>
                <w:bottom w:val="none" w:sz="0" w:space="0" w:color="auto"/>
                <w:right w:val="none" w:sz="0" w:space="0" w:color="auto"/>
              </w:divBdr>
              <w:divsChild>
                <w:div w:id="548761684">
                  <w:marLeft w:val="0"/>
                  <w:marRight w:val="0"/>
                  <w:marTop w:val="0"/>
                  <w:marBottom w:val="0"/>
                  <w:divBdr>
                    <w:top w:val="none" w:sz="0" w:space="0" w:color="auto"/>
                    <w:left w:val="none" w:sz="0" w:space="0" w:color="auto"/>
                    <w:bottom w:val="none" w:sz="0" w:space="0" w:color="auto"/>
                    <w:right w:val="none" w:sz="0" w:space="0" w:color="auto"/>
                  </w:divBdr>
                  <w:divsChild>
                    <w:div w:id="1407654554">
                      <w:marLeft w:val="0"/>
                      <w:marRight w:val="0"/>
                      <w:marTop w:val="0"/>
                      <w:marBottom w:val="0"/>
                      <w:divBdr>
                        <w:top w:val="none" w:sz="0" w:space="0" w:color="auto"/>
                        <w:left w:val="none" w:sz="0" w:space="0" w:color="auto"/>
                        <w:bottom w:val="none" w:sz="0" w:space="0" w:color="auto"/>
                        <w:right w:val="none" w:sz="0" w:space="0" w:color="auto"/>
                      </w:divBdr>
                    </w:div>
                  </w:divsChild>
                </w:div>
                <w:div w:id="273177985">
                  <w:marLeft w:val="0"/>
                  <w:marRight w:val="0"/>
                  <w:marTop w:val="0"/>
                  <w:marBottom w:val="0"/>
                  <w:divBdr>
                    <w:top w:val="none" w:sz="0" w:space="0" w:color="auto"/>
                    <w:left w:val="none" w:sz="0" w:space="0" w:color="auto"/>
                    <w:bottom w:val="none" w:sz="0" w:space="0" w:color="auto"/>
                    <w:right w:val="none" w:sz="0" w:space="0" w:color="auto"/>
                  </w:divBdr>
                  <w:divsChild>
                    <w:div w:id="2034645764">
                      <w:marLeft w:val="0"/>
                      <w:marRight w:val="0"/>
                      <w:marTop w:val="0"/>
                      <w:marBottom w:val="0"/>
                      <w:divBdr>
                        <w:top w:val="none" w:sz="0" w:space="0" w:color="auto"/>
                        <w:left w:val="none" w:sz="0" w:space="0" w:color="auto"/>
                        <w:bottom w:val="none" w:sz="0" w:space="0" w:color="auto"/>
                        <w:right w:val="none" w:sz="0" w:space="0" w:color="auto"/>
                      </w:divBdr>
                    </w:div>
                  </w:divsChild>
                </w:div>
                <w:div w:id="665322885">
                  <w:marLeft w:val="0"/>
                  <w:marRight w:val="0"/>
                  <w:marTop w:val="0"/>
                  <w:marBottom w:val="0"/>
                  <w:divBdr>
                    <w:top w:val="none" w:sz="0" w:space="0" w:color="auto"/>
                    <w:left w:val="none" w:sz="0" w:space="0" w:color="auto"/>
                    <w:bottom w:val="none" w:sz="0" w:space="0" w:color="auto"/>
                    <w:right w:val="none" w:sz="0" w:space="0" w:color="auto"/>
                  </w:divBdr>
                  <w:divsChild>
                    <w:div w:id="1226915275">
                      <w:marLeft w:val="0"/>
                      <w:marRight w:val="0"/>
                      <w:marTop w:val="0"/>
                      <w:marBottom w:val="0"/>
                      <w:divBdr>
                        <w:top w:val="none" w:sz="0" w:space="0" w:color="auto"/>
                        <w:left w:val="none" w:sz="0" w:space="0" w:color="auto"/>
                        <w:bottom w:val="none" w:sz="0" w:space="0" w:color="auto"/>
                        <w:right w:val="none" w:sz="0" w:space="0" w:color="auto"/>
                      </w:divBdr>
                    </w:div>
                  </w:divsChild>
                </w:div>
                <w:div w:id="794179690">
                  <w:marLeft w:val="0"/>
                  <w:marRight w:val="0"/>
                  <w:marTop w:val="0"/>
                  <w:marBottom w:val="0"/>
                  <w:divBdr>
                    <w:top w:val="none" w:sz="0" w:space="0" w:color="auto"/>
                    <w:left w:val="none" w:sz="0" w:space="0" w:color="auto"/>
                    <w:bottom w:val="none" w:sz="0" w:space="0" w:color="auto"/>
                    <w:right w:val="none" w:sz="0" w:space="0" w:color="auto"/>
                  </w:divBdr>
                  <w:divsChild>
                    <w:div w:id="1735734692">
                      <w:marLeft w:val="0"/>
                      <w:marRight w:val="0"/>
                      <w:marTop w:val="0"/>
                      <w:marBottom w:val="0"/>
                      <w:divBdr>
                        <w:top w:val="none" w:sz="0" w:space="0" w:color="auto"/>
                        <w:left w:val="none" w:sz="0" w:space="0" w:color="auto"/>
                        <w:bottom w:val="none" w:sz="0" w:space="0" w:color="auto"/>
                        <w:right w:val="none" w:sz="0" w:space="0" w:color="auto"/>
                      </w:divBdr>
                      <w:divsChild>
                        <w:div w:id="1038318386">
                          <w:marLeft w:val="0"/>
                          <w:marRight w:val="0"/>
                          <w:marTop w:val="0"/>
                          <w:marBottom w:val="0"/>
                          <w:divBdr>
                            <w:top w:val="none" w:sz="0" w:space="0" w:color="auto"/>
                            <w:left w:val="none" w:sz="0" w:space="0" w:color="auto"/>
                            <w:bottom w:val="none" w:sz="0" w:space="0" w:color="auto"/>
                            <w:right w:val="none" w:sz="0" w:space="0" w:color="auto"/>
                          </w:divBdr>
                        </w:div>
                      </w:divsChild>
                    </w:div>
                    <w:div w:id="1192111178">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67">
                  <w:marLeft w:val="0"/>
                  <w:marRight w:val="0"/>
                  <w:marTop w:val="0"/>
                  <w:marBottom w:val="0"/>
                  <w:divBdr>
                    <w:top w:val="none" w:sz="0" w:space="0" w:color="auto"/>
                    <w:left w:val="none" w:sz="0" w:space="0" w:color="auto"/>
                    <w:bottom w:val="none" w:sz="0" w:space="0" w:color="auto"/>
                    <w:right w:val="none" w:sz="0" w:space="0" w:color="auto"/>
                  </w:divBdr>
                  <w:divsChild>
                    <w:div w:id="837229911">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
                      </w:divsChild>
                    </w:div>
                    <w:div w:id="1185173400">
                      <w:marLeft w:val="0"/>
                      <w:marRight w:val="0"/>
                      <w:marTop w:val="0"/>
                      <w:marBottom w:val="0"/>
                      <w:divBdr>
                        <w:top w:val="none" w:sz="0" w:space="0" w:color="auto"/>
                        <w:left w:val="none" w:sz="0" w:space="0" w:color="auto"/>
                        <w:bottom w:val="none" w:sz="0" w:space="0" w:color="auto"/>
                        <w:right w:val="none" w:sz="0" w:space="0" w:color="auto"/>
                      </w:divBdr>
                      <w:divsChild>
                        <w:div w:id="500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0759">
                  <w:marLeft w:val="0"/>
                  <w:marRight w:val="0"/>
                  <w:marTop w:val="0"/>
                  <w:marBottom w:val="0"/>
                  <w:divBdr>
                    <w:top w:val="none" w:sz="0" w:space="0" w:color="auto"/>
                    <w:left w:val="none" w:sz="0" w:space="0" w:color="auto"/>
                    <w:bottom w:val="none" w:sz="0" w:space="0" w:color="auto"/>
                    <w:right w:val="none" w:sz="0" w:space="0" w:color="auto"/>
                  </w:divBdr>
                  <w:divsChild>
                    <w:div w:id="1766726511">
                      <w:marLeft w:val="0"/>
                      <w:marRight w:val="0"/>
                      <w:marTop w:val="0"/>
                      <w:marBottom w:val="0"/>
                      <w:divBdr>
                        <w:top w:val="none" w:sz="0" w:space="0" w:color="auto"/>
                        <w:left w:val="none" w:sz="0" w:space="0" w:color="auto"/>
                        <w:bottom w:val="none" w:sz="0" w:space="0" w:color="auto"/>
                        <w:right w:val="none" w:sz="0" w:space="0" w:color="auto"/>
                      </w:divBdr>
                      <w:divsChild>
                        <w:div w:id="1025598724">
                          <w:marLeft w:val="0"/>
                          <w:marRight w:val="0"/>
                          <w:marTop w:val="0"/>
                          <w:marBottom w:val="0"/>
                          <w:divBdr>
                            <w:top w:val="none" w:sz="0" w:space="0" w:color="auto"/>
                            <w:left w:val="none" w:sz="0" w:space="0" w:color="auto"/>
                            <w:bottom w:val="none" w:sz="0" w:space="0" w:color="auto"/>
                            <w:right w:val="none" w:sz="0" w:space="0" w:color="auto"/>
                          </w:divBdr>
                        </w:div>
                      </w:divsChild>
                    </w:div>
                    <w:div w:id="1541939196">
                      <w:marLeft w:val="0"/>
                      <w:marRight w:val="0"/>
                      <w:marTop w:val="0"/>
                      <w:marBottom w:val="0"/>
                      <w:divBdr>
                        <w:top w:val="none" w:sz="0" w:space="0" w:color="auto"/>
                        <w:left w:val="none" w:sz="0" w:space="0" w:color="auto"/>
                        <w:bottom w:val="none" w:sz="0" w:space="0" w:color="auto"/>
                        <w:right w:val="none" w:sz="0" w:space="0" w:color="auto"/>
                      </w:divBdr>
                      <w:divsChild>
                        <w:div w:id="1973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80">
                  <w:marLeft w:val="0"/>
                  <w:marRight w:val="0"/>
                  <w:marTop w:val="0"/>
                  <w:marBottom w:val="0"/>
                  <w:divBdr>
                    <w:top w:val="none" w:sz="0" w:space="0" w:color="auto"/>
                    <w:left w:val="none" w:sz="0" w:space="0" w:color="auto"/>
                    <w:bottom w:val="none" w:sz="0" w:space="0" w:color="auto"/>
                    <w:right w:val="none" w:sz="0" w:space="0" w:color="auto"/>
                  </w:divBdr>
                  <w:divsChild>
                    <w:div w:id="1027486496">
                      <w:marLeft w:val="0"/>
                      <w:marRight w:val="0"/>
                      <w:marTop w:val="0"/>
                      <w:marBottom w:val="0"/>
                      <w:divBdr>
                        <w:top w:val="none" w:sz="0" w:space="0" w:color="auto"/>
                        <w:left w:val="none" w:sz="0" w:space="0" w:color="auto"/>
                        <w:bottom w:val="none" w:sz="0" w:space="0" w:color="auto"/>
                        <w:right w:val="none" w:sz="0" w:space="0" w:color="auto"/>
                      </w:divBdr>
                      <w:divsChild>
                        <w:div w:id="1625236864">
                          <w:marLeft w:val="0"/>
                          <w:marRight w:val="0"/>
                          <w:marTop w:val="0"/>
                          <w:marBottom w:val="0"/>
                          <w:divBdr>
                            <w:top w:val="none" w:sz="0" w:space="0" w:color="auto"/>
                            <w:left w:val="none" w:sz="0" w:space="0" w:color="auto"/>
                            <w:bottom w:val="none" w:sz="0" w:space="0" w:color="auto"/>
                            <w:right w:val="none" w:sz="0" w:space="0" w:color="auto"/>
                          </w:divBdr>
                        </w:div>
                      </w:divsChild>
                    </w:div>
                    <w:div w:id="32967861">
                      <w:marLeft w:val="0"/>
                      <w:marRight w:val="0"/>
                      <w:marTop w:val="0"/>
                      <w:marBottom w:val="0"/>
                      <w:divBdr>
                        <w:top w:val="none" w:sz="0" w:space="0" w:color="auto"/>
                        <w:left w:val="none" w:sz="0" w:space="0" w:color="auto"/>
                        <w:bottom w:val="none" w:sz="0" w:space="0" w:color="auto"/>
                        <w:right w:val="none" w:sz="0" w:space="0" w:color="auto"/>
                      </w:divBdr>
                      <w:divsChild>
                        <w:div w:id="1523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220">
                  <w:marLeft w:val="0"/>
                  <w:marRight w:val="0"/>
                  <w:marTop w:val="0"/>
                  <w:marBottom w:val="0"/>
                  <w:divBdr>
                    <w:top w:val="none" w:sz="0" w:space="0" w:color="auto"/>
                    <w:left w:val="none" w:sz="0" w:space="0" w:color="auto"/>
                    <w:bottom w:val="none" w:sz="0" w:space="0" w:color="auto"/>
                    <w:right w:val="none" w:sz="0" w:space="0" w:color="auto"/>
                  </w:divBdr>
                  <w:divsChild>
                    <w:div w:id="206262747">
                      <w:marLeft w:val="0"/>
                      <w:marRight w:val="0"/>
                      <w:marTop w:val="0"/>
                      <w:marBottom w:val="0"/>
                      <w:divBdr>
                        <w:top w:val="none" w:sz="0" w:space="0" w:color="auto"/>
                        <w:left w:val="none" w:sz="0" w:space="0" w:color="auto"/>
                        <w:bottom w:val="none" w:sz="0" w:space="0" w:color="auto"/>
                        <w:right w:val="none" w:sz="0" w:space="0" w:color="auto"/>
                      </w:divBdr>
                      <w:divsChild>
                        <w:div w:id="53555140">
                          <w:marLeft w:val="0"/>
                          <w:marRight w:val="0"/>
                          <w:marTop w:val="0"/>
                          <w:marBottom w:val="0"/>
                          <w:divBdr>
                            <w:top w:val="none" w:sz="0" w:space="0" w:color="auto"/>
                            <w:left w:val="none" w:sz="0" w:space="0" w:color="auto"/>
                            <w:bottom w:val="none" w:sz="0" w:space="0" w:color="auto"/>
                            <w:right w:val="none" w:sz="0" w:space="0" w:color="auto"/>
                          </w:divBdr>
                        </w:div>
                      </w:divsChild>
                    </w:div>
                    <w:div w:id="240408854">
                      <w:marLeft w:val="0"/>
                      <w:marRight w:val="0"/>
                      <w:marTop w:val="0"/>
                      <w:marBottom w:val="0"/>
                      <w:divBdr>
                        <w:top w:val="none" w:sz="0" w:space="0" w:color="auto"/>
                        <w:left w:val="none" w:sz="0" w:space="0" w:color="auto"/>
                        <w:bottom w:val="none" w:sz="0" w:space="0" w:color="auto"/>
                        <w:right w:val="none" w:sz="0" w:space="0" w:color="auto"/>
                      </w:divBdr>
                      <w:divsChild>
                        <w:div w:id="13216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47192610">
                      <w:marLeft w:val="0"/>
                      <w:marRight w:val="0"/>
                      <w:marTop w:val="0"/>
                      <w:marBottom w:val="0"/>
                      <w:divBdr>
                        <w:top w:val="none" w:sz="0" w:space="0" w:color="auto"/>
                        <w:left w:val="none" w:sz="0" w:space="0" w:color="auto"/>
                        <w:bottom w:val="none" w:sz="0" w:space="0" w:color="auto"/>
                        <w:right w:val="none" w:sz="0" w:space="0" w:color="auto"/>
                      </w:divBdr>
                      <w:divsChild>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404182114">
                      <w:marLeft w:val="0"/>
                      <w:marRight w:val="0"/>
                      <w:marTop w:val="0"/>
                      <w:marBottom w:val="0"/>
                      <w:divBdr>
                        <w:top w:val="none" w:sz="0" w:space="0" w:color="auto"/>
                        <w:left w:val="none" w:sz="0" w:space="0" w:color="auto"/>
                        <w:bottom w:val="none" w:sz="0" w:space="0" w:color="auto"/>
                        <w:right w:val="none" w:sz="0" w:space="0" w:color="auto"/>
                      </w:divBdr>
                      <w:divsChild>
                        <w:div w:id="680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211">
                  <w:marLeft w:val="0"/>
                  <w:marRight w:val="0"/>
                  <w:marTop w:val="0"/>
                  <w:marBottom w:val="0"/>
                  <w:divBdr>
                    <w:top w:val="none" w:sz="0" w:space="0" w:color="auto"/>
                    <w:left w:val="none" w:sz="0" w:space="0" w:color="auto"/>
                    <w:bottom w:val="none" w:sz="0" w:space="0" w:color="auto"/>
                    <w:right w:val="none" w:sz="0" w:space="0" w:color="auto"/>
                  </w:divBdr>
                  <w:divsChild>
                    <w:div w:id="1851677417">
                      <w:marLeft w:val="0"/>
                      <w:marRight w:val="0"/>
                      <w:marTop w:val="0"/>
                      <w:marBottom w:val="0"/>
                      <w:divBdr>
                        <w:top w:val="none" w:sz="0" w:space="0" w:color="auto"/>
                        <w:left w:val="none" w:sz="0" w:space="0" w:color="auto"/>
                        <w:bottom w:val="none" w:sz="0" w:space="0" w:color="auto"/>
                        <w:right w:val="none" w:sz="0" w:space="0" w:color="auto"/>
                      </w:divBdr>
                      <w:divsChild>
                        <w:div w:id="2071034895">
                          <w:marLeft w:val="0"/>
                          <w:marRight w:val="0"/>
                          <w:marTop w:val="0"/>
                          <w:marBottom w:val="0"/>
                          <w:divBdr>
                            <w:top w:val="none" w:sz="0" w:space="0" w:color="auto"/>
                            <w:left w:val="none" w:sz="0" w:space="0" w:color="auto"/>
                            <w:bottom w:val="none" w:sz="0" w:space="0" w:color="auto"/>
                            <w:right w:val="none" w:sz="0" w:space="0" w:color="auto"/>
                          </w:divBdr>
                        </w:div>
                      </w:divsChild>
                    </w:div>
                    <w:div w:id="1602879616">
                      <w:marLeft w:val="0"/>
                      <w:marRight w:val="0"/>
                      <w:marTop w:val="0"/>
                      <w:marBottom w:val="0"/>
                      <w:divBdr>
                        <w:top w:val="none" w:sz="0" w:space="0" w:color="auto"/>
                        <w:left w:val="none" w:sz="0" w:space="0" w:color="auto"/>
                        <w:bottom w:val="none" w:sz="0" w:space="0" w:color="auto"/>
                        <w:right w:val="none" w:sz="0" w:space="0" w:color="auto"/>
                      </w:divBdr>
                      <w:divsChild>
                        <w:div w:id="134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740">
                  <w:marLeft w:val="0"/>
                  <w:marRight w:val="0"/>
                  <w:marTop w:val="0"/>
                  <w:marBottom w:val="0"/>
                  <w:divBdr>
                    <w:top w:val="none" w:sz="0" w:space="0" w:color="auto"/>
                    <w:left w:val="none" w:sz="0" w:space="0" w:color="auto"/>
                    <w:bottom w:val="none" w:sz="0" w:space="0" w:color="auto"/>
                    <w:right w:val="none" w:sz="0" w:space="0" w:color="auto"/>
                  </w:divBdr>
                  <w:divsChild>
                    <w:div w:id="352417251">
                      <w:marLeft w:val="0"/>
                      <w:marRight w:val="0"/>
                      <w:marTop w:val="0"/>
                      <w:marBottom w:val="0"/>
                      <w:divBdr>
                        <w:top w:val="none" w:sz="0" w:space="0" w:color="auto"/>
                        <w:left w:val="none" w:sz="0" w:space="0" w:color="auto"/>
                        <w:bottom w:val="none" w:sz="0" w:space="0" w:color="auto"/>
                        <w:right w:val="none" w:sz="0" w:space="0" w:color="auto"/>
                      </w:divBdr>
                      <w:divsChild>
                        <w:div w:id="1449812749">
                          <w:marLeft w:val="0"/>
                          <w:marRight w:val="0"/>
                          <w:marTop w:val="0"/>
                          <w:marBottom w:val="0"/>
                          <w:divBdr>
                            <w:top w:val="none" w:sz="0" w:space="0" w:color="auto"/>
                            <w:left w:val="none" w:sz="0" w:space="0" w:color="auto"/>
                            <w:bottom w:val="none" w:sz="0" w:space="0" w:color="auto"/>
                            <w:right w:val="none" w:sz="0" w:space="0" w:color="auto"/>
                          </w:divBdr>
                        </w:div>
                      </w:divsChild>
                    </w:div>
                    <w:div w:id="206645124">
                      <w:marLeft w:val="0"/>
                      <w:marRight w:val="0"/>
                      <w:marTop w:val="0"/>
                      <w:marBottom w:val="0"/>
                      <w:divBdr>
                        <w:top w:val="none" w:sz="0" w:space="0" w:color="auto"/>
                        <w:left w:val="none" w:sz="0" w:space="0" w:color="auto"/>
                        <w:bottom w:val="none" w:sz="0" w:space="0" w:color="auto"/>
                        <w:right w:val="none" w:sz="0" w:space="0" w:color="auto"/>
                      </w:divBdr>
                      <w:divsChild>
                        <w:div w:id="530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2673">
              <w:marLeft w:val="0"/>
              <w:marRight w:val="0"/>
              <w:marTop w:val="0"/>
              <w:marBottom w:val="0"/>
              <w:divBdr>
                <w:top w:val="none" w:sz="0" w:space="0" w:color="auto"/>
                <w:left w:val="none" w:sz="0" w:space="0" w:color="auto"/>
                <w:bottom w:val="none" w:sz="0" w:space="0" w:color="auto"/>
                <w:right w:val="none" w:sz="0" w:space="0" w:color="auto"/>
              </w:divBdr>
            </w:div>
            <w:div w:id="415326481">
              <w:marLeft w:val="0"/>
              <w:marRight w:val="0"/>
              <w:marTop w:val="0"/>
              <w:marBottom w:val="0"/>
              <w:divBdr>
                <w:top w:val="none" w:sz="0" w:space="0" w:color="auto"/>
                <w:left w:val="none" w:sz="0" w:space="0" w:color="auto"/>
                <w:bottom w:val="none" w:sz="0" w:space="0" w:color="auto"/>
                <w:right w:val="none" w:sz="0" w:space="0" w:color="auto"/>
              </w:divBdr>
            </w:div>
            <w:div w:id="1553804408">
              <w:marLeft w:val="0"/>
              <w:marRight w:val="0"/>
              <w:marTop w:val="0"/>
              <w:marBottom w:val="0"/>
              <w:divBdr>
                <w:top w:val="none" w:sz="0" w:space="0" w:color="auto"/>
                <w:left w:val="none" w:sz="0" w:space="0" w:color="auto"/>
                <w:bottom w:val="none" w:sz="0" w:space="0" w:color="auto"/>
                <w:right w:val="none" w:sz="0" w:space="0" w:color="auto"/>
              </w:divBdr>
            </w:div>
            <w:div w:id="46295273">
              <w:marLeft w:val="0"/>
              <w:marRight w:val="0"/>
              <w:marTop w:val="0"/>
              <w:marBottom w:val="0"/>
              <w:divBdr>
                <w:top w:val="none" w:sz="0" w:space="0" w:color="auto"/>
                <w:left w:val="none" w:sz="0" w:space="0" w:color="auto"/>
                <w:bottom w:val="none" w:sz="0" w:space="0" w:color="auto"/>
                <w:right w:val="none" w:sz="0" w:space="0" w:color="auto"/>
              </w:divBdr>
            </w:div>
            <w:div w:id="1495609113">
              <w:marLeft w:val="0"/>
              <w:marRight w:val="0"/>
              <w:marTop w:val="0"/>
              <w:marBottom w:val="0"/>
              <w:divBdr>
                <w:top w:val="none" w:sz="0" w:space="0" w:color="auto"/>
                <w:left w:val="none" w:sz="0" w:space="0" w:color="auto"/>
                <w:bottom w:val="none" w:sz="0" w:space="0" w:color="auto"/>
                <w:right w:val="none" w:sz="0" w:space="0" w:color="auto"/>
              </w:divBdr>
            </w:div>
            <w:div w:id="206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744">
      <w:bodyDiv w:val="1"/>
      <w:marLeft w:val="0"/>
      <w:marRight w:val="0"/>
      <w:marTop w:val="0"/>
      <w:marBottom w:val="0"/>
      <w:divBdr>
        <w:top w:val="none" w:sz="0" w:space="0" w:color="auto"/>
        <w:left w:val="none" w:sz="0" w:space="0" w:color="auto"/>
        <w:bottom w:val="none" w:sz="0" w:space="0" w:color="auto"/>
        <w:right w:val="none" w:sz="0" w:space="0" w:color="auto"/>
      </w:divBdr>
    </w:div>
    <w:div w:id="926427861">
      <w:bodyDiv w:val="1"/>
      <w:marLeft w:val="0"/>
      <w:marRight w:val="0"/>
      <w:marTop w:val="0"/>
      <w:marBottom w:val="0"/>
      <w:divBdr>
        <w:top w:val="none" w:sz="0" w:space="0" w:color="auto"/>
        <w:left w:val="none" w:sz="0" w:space="0" w:color="auto"/>
        <w:bottom w:val="none" w:sz="0" w:space="0" w:color="auto"/>
        <w:right w:val="none" w:sz="0" w:space="0" w:color="auto"/>
      </w:divBdr>
      <w:divsChild>
        <w:div w:id="301540541">
          <w:marLeft w:val="0"/>
          <w:marRight w:val="0"/>
          <w:marTop w:val="0"/>
          <w:marBottom w:val="0"/>
          <w:divBdr>
            <w:top w:val="none" w:sz="0" w:space="0" w:color="auto"/>
            <w:left w:val="none" w:sz="0" w:space="0" w:color="auto"/>
            <w:bottom w:val="none" w:sz="0" w:space="0" w:color="auto"/>
            <w:right w:val="none" w:sz="0" w:space="0" w:color="auto"/>
          </w:divBdr>
          <w:divsChild>
            <w:div w:id="689572561">
              <w:marLeft w:val="0"/>
              <w:marRight w:val="0"/>
              <w:marTop w:val="0"/>
              <w:marBottom w:val="0"/>
              <w:divBdr>
                <w:top w:val="none" w:sz="0" w:space="0" w:color="auto"/>
                <w:left w:val="none" w:sz="0" w:space="0" w:color="auto"/>
                <w:bottom w:val="none" w:sz="0" w:space="0" w:color="auto"/>
                <w:right w:val="none" w:sz="0" w:space="0" w:color="auto"/>
              </w:divBdr>
            </w:div>
          </w:divsChild>
        </w:div>
        <w:div w:id="1365322929">
          <w:marLeft w:val="0"/>
          <w:marRight w:val="0"/>
          <w:marTop w:val="0"/>
          <w:marBottom w:val="0"/>
          <w:divBdr>
            <w:top w:val="none" w:sz="0" w:space="0" w:color="auto"/>
            <w:left w:val="none" w:sz="0" w:space="0" w:color="auto"/>
            <w:bottom w:val="none" w:sz="0" w:space="0" w:color="auto"/>
            <w:right w:val="none" w:sz="0" w:space="0" w:color="auto"/>
          </w:divBdr>
          <w:divsChild>
            <w:div w:id="2079089292">
              <w:marLeft w:val="0"/>
              <w:marRight w:val="0"/>
              <w:marTop w:val="0"/>
              <w:marBottom w:val="0"/>
              <w:divBdr>
                <w:top w:val="none" w:sz="0" w:space="0" w:color="auto"/>
                <w:left w:val="none" w:sz="0" w:space="0" w:color="auto"/>
                <w:bottom w:val="none" w:sz="0" w:space="0" w:color="auto"/>
                <w:right w:val="none" w:sz="0" w:space="0" w:color="auto"/>
              </w:divBdr>
            </w:div>
            <w:div w:id="977026578">
              <w:marLeft w:val="0"/>
              <w:marRight w:val="0"/>
              <w:marTop w:val="0"/>
              <w:marBottom w:val="0"/>
              <w:divBdr>
                <w:top w:val="none" w:sz="0" w:space="0" w:color="auto"/>
                <w:left w:val="none" w:sz="0" w:space="0" w:color="auto"/>
                <w:bottom w:val="none" w:sz="0" w:space="0" w:color="auto"/>
                <w:right w:val="none" w:sz="0" w:space="0" w:color="auto"/>
              </w:divBdr>
            </w:div>
          </w:divsChild>
        </w:div>
        <w:div w:id="1620454164">
          <w:marLeft w:val="0"/>
          <w:marRight w:val="0"/>
          <w:marTop w:val="0"/>
          <w:marBottom w:val="0"/>
          <w:divBdr>
            <w:top w:val="none" w:sz="0" w:space="0" w:color="auto"/>
            <w:left w:val="none" w:sz="0" w:space="0" w:color="auto"/>
            <w:bottom w:val="none" w:sz="0" w:space="0" w:color="auto"/>
            <w:right w:val="none" w:sz="0" w:space="0" w:color="auto"/>
          </w:divBdr>
          <w:divsChild>
            <w:div w:id="520321445">
              <w:marLeft w:val="0"/>
              <w:marRight w:val="0"/>
              <w:marTop w:val="0"/>
              <w:marBottom w:val="0"/>
              <w:divBdr>
                <w:top w:val="none" w:sz="0" w:space="0" w:color="auto"/>
                <w:left w:val="none" w:sz="0" w:space="0" w:color="auto"/>
                <w:bottom w:val="none" w:sz="0" w:space="0" w:color="auto"/>
                <w:right w:val="none" w:sz="0" w:space="0" w:color="auto"/>
              </w:divBdr>
            </w:div>
            <w:div w:id="1719165554">
              <w:marLeft w:val="0"/>
              <w:marRight w:val="0"/>
              <w:marTop w:val="0"/>
              <w:marBottom w:val="0"/>
              <w:divBdr>
                <w:top w:val="none" w:sz="0" w:space="0" w:color="auto"/>
                <w:left w:val="none" w:sz="0" w:space="0" w:color="auto"/>
                <w:bottom w:val="none" w:sz="0" w:space="0" w:color="auto"/>
                <w:right w:val="none" w:sz="0" w:space="0" w:color="auto"/>
              </w:divBdr>
            </w:div>
          </w:divsChild>
        </w:div>
        <w:div w:id="577400761">
          <w:marLeft w:val="0"/>
          <w:marRight w:val="0"/>
          <w:marTop w:val="0"/>
          <w:marBottom w:val="0"/>
          <w:divBdr>
            <w:top w:val="none" w:sz="0" w:space="0" w:color="auto"/>
            <w:left w:val="none" w:sz="0" w:space="0" w:color="auto"/>
            <w:bottom w:val="none" w:sz="0" w:space="0" w:color="auto"/>
            <w:right w:val="none" w:sz="0" w:space="0" w:color="auto"/>
          </w:divBdr>
          <w:divsChild>
            <w:div w:id="1133907582">
              <w:marLeft w:val="0"/>
              <w:marRight w:val="0"/>
              <w:marTop w:val="0"/>
              <w:marBottom w:val="0"/>
              <w:divBdr>
                <w:top w:val="none" w:sz="0" w:space="0" w:color="auto"/>
                <w:left w:val="none" w:sz="0" w:space="0" w:color="auto"/>
                <w:bottom w:val="none" w:sz="0" w:space="0" w:color="auto"/>
                <w:right w:val="none" w:sz="0" w:space="0" w:color="auto"/>
              </w:divBdr>
            </w:div>
            <w:div w:id="38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6879">
      <w:bodyDiv w:val="1"/>
      <w:marLeft w:val="0"/>
      <w:marRight w:val="0"/>
      <w:marTop w:val="0"/>
      <w:marBottom w:val="0"/>
      <w:divBdr>
        <w:top w:val="none" w:sz="0" w:space="0" w:color="auto"/>
        <w:left w:val="none" w:sz="0" w:space="0" w:color="auto"/>
        <w:bottom w:val="none" w:sz="0" w:space="0" w:color="auto"/>
        <w:right w:val="none" w:sz="0" w:space="0" w:color="auto"/>
      </w:divBdr>
      <w:divsChild>
        <w:div w:id="1476871040">
          <w:marLeft w:val="0"/>
          <w:marRight w:val="0"/>
          <w:marTop w:val="0"/>
          <w:marBottom w:val="0"/>
          <w:divBdr>
            <w:top w:val="none" w:sz="0" w:space="0" w:color="auto"/>
            <w:left w:val="none" w:sz="0" w:space="0" w:color="auto"/>
            <w:bottom w:val="none" w:sz="0" w:space="0" w:color="auto"/>
            <w:right w:val="none" w:sz="0" w:space="0" w:color="auto"/>
          </w:divBdr>
        </w:div>
        <w:div w:id="583610960">
          <w:marLeft w:val="0"/>
          <w:marRight w:val="0"/>
          <w:marTop w:val="0"/>
          <w:marBottom w:val="0"/>
          <w:divBdr>
            <w:top w:val="none" w:sz="0" w:space="0" w:color="auto"/>
            <w:left w:val="none" w:sz="0" w:space="0" w:color="auto"/>
            <w:bottom w:val="none" w:sz="0" w:space="0" w:color="auto"/>
            <w:right w:val="none" w:sz="0" w:space="0" w:color="auto"/>
          </w:divBdr>
        </w:div>
      </w:divsChild>
    </w:div>
    <w:div w:id="970981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0500">
          <w:marLeft w:val="0"/>
          <w:marRight w:val="0"/>
          <w:marTop w:val="0"/>
          <w:marBottom w:val="0"/>
          <w:divBdr>
            <w:top w:val="none" w:sz="0" w:space="0" w:color="auto"/>
            <w:left w:val="none" w:sz="0" w:space="0" w:color="auto"/>
            <w:bottom w:val="none" w:sz="0" w:space="0" w:color="auto"/>
            <w:right w:val="none" w:sz="0" w:space="0" w:color="auto"/>
          </w:divBdr>
          <w:divsChild>
            <w:div w:id="969047070">
              <w:marLeft w:val="0"/>
              <w:marRight w:val="0"/>
              <w:marTop w:val="0"/>
              <w:marBottom w:val="0"/>
              <w:divBdr>
                <w:top w:val="none" w:sz="0" w:space="0" w:color="auto"/>
                <w:left w:val="none" w:sz="0" w:space="0" w:color="auto"/>
                <w:bottom w:val="none" w:sz="0" w:space="0" w:color="auto"/>
                <w:right w:val="none" w:sz="0" w:space="0" w:color="auto"/>
              </w:divBdr>
            </w:div>
            <w:div w:id="966083875">
              <w:marLeft w:val="0"/>
              <w:marRight w:val="0"/>
              <w:marTop w:val="0"/>
              <w:marBottom w:val="0"/>
              <w:divBdr>
                <w:top w:val="none" w:sz="0" w:space="0" w:color="auto"/>
                <w:left w:val="none" w:sz="0" w:space="0" w:color="auto"/>
                <w:bottom w:val="none" w:sz="0" w:space="0" w:color="auto"/>
                <w:right w:val="none" w:sz="0" w:space="0" w:color="auto"/>
              </w:divBdr>
            </w:div>
            <w:div w:id="2130927693">
              <w:marLeft w:val="0"/>
              <w:marRight w:val="0"/>
              <w:marTop w:val="0"/>
              <w:marBottom w:val="0"/>
              <w:divBdr>
                <w:top w:val="none" w:sz="0" w:space="0" w:color="auto"/>
                <w:left w:val="none" w:sz="0" w:space="0" w:color="auto"/>
                <w:bottom w:val="none" w:sz="0" w:space="0" w:color="auto"/>
                <w:right w:val="none" w:sz="0" w:space="0" w:color="auto"/>
              </w:divBdr>
            </w:div>
            <w:div w:id="105152050">
              <w:marLeft w:val="0"/>
              <w:marRight w:val="0"/>
              <w:marTop w:val="0"/>
              <w:marBottom w:val="0"/>
              <w:divBdr>
                <w:top w:val="none" w:sz="0" w:space="0" w:color="auto"/>
                <w:left w:val="none" w:sz="0" w:space="0" w:color="auto"/>
                <w:bottom w:val="none" w:sz="0" w:space="0" w:color="auto"/>
                <w:right w:val="none" w:sz="0" w:space="0" w:color="auto"/>
              </w:divBdr>
            </w:div>
            <w:div w:id="1949048204">
              <w:marLeft w:val="0"/>
              <w:marRight w:val="0"/>
              <w:marTop w:val="0"/>
              <w:marBottom w:val="0"/>
              <w:divBdr>
                <w:top w:val="none" w:sz="0" w:space="0" w:color="auto"/>
                <w:left w:val="none" w:sz="0" w:space="0" w:color="auto"/>
                <w:bottom w:val="none" w:sz="0" w:space="0" w:color="auto"/>
                <w:right w:val="none" w:sz="0" w:space="0" w:color="auto"/>
              </w:divBdr>
            </w:div>
            <w:div w:id="663970267">
              <w:marLeft w:val="0"/>
              <w:marRight w:val="0"/>
              <w:marTop w:val="0"/>
              <w:marBottom w:val="0"/>
              <w:divBdr>
                <w:top w:val="none" w:sz="0" w:space="0" w:color="auto"/>
                <w:left w:val="none" w:sz="0" w:space="0" w:color="auto"/>
                <w:bottom w:val="none" w:sz="0" w:space="0" w:color="auto"/>
                <w:right w:val="none" w:sz="0" w:space="0" w:color="auto"/>
              </w:divBdr>
            </w:div>
            <w:div w:id="818615589">
              <w:marLeft w:val="0"/>
              <w:marRight w:val="0"/>
              <w:marTop w:val="0"/>
              <w:marBottom w:val="0"/>
              <w:divBdr>
                <w:top w:val="none" w:sz="0" w:space="0" w:color="auto"/>
                <w:left w:val="none" w:sz="0" w:space="0" w:color="auto"/>
                <w:bottom w:val="none" w:sz="0" w:space="0" w:color="auto"/>
                <w:right w:val="none" w:sz="0" w:space="0" w:color="auto"/>
              </w:divBdr>
            </w:div>
            <w:div w:id="969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44947">
      <w:bodyDiv w:val="1"/>
      <w:marLeft w:val="0"/>
      <w:marRight w:val="0"/>
      <w:marTop w:val="0"/>
      <w:marBottom w:val="0"/>
      <w:divBdr>
        <w:top w:val="none" w:sz="0" w:space="0" w:color="auto"/>
        <w:left w:val="none" w:sz="0" w:space="0" w:color="auto"/>
        <w:bottom w:val="none" w:sz="0" w:space="0" w:color="auto"/>
        <w:right w:val="none" w:sz="0" w:space="0" w:color="auto"/>
      </w:divBdr>
    </w:div>
    <w:div w:id="1005087435">
      <w:bodyDiv w:val="1"/>
      <w:marLeft w:val="0"/>
      <w:marRight w:val="0"/>
      <w:marTop w:val="0"/>
      <w:marBottom w:val="0"/>
      <w:divBdr>
        <w:top w:val="none" w:sz="0" w:space="0" w:color="auto"/>
        <w:left w:val="none" w:sz="0" w:space="0" w:color="auto"/>
        <w:bottom w:val="none" w:sz="0" w:space="0" w:color="auto"/>
        <w:right w:val="none" w:sz="0" w:space="0" w:color="auto"/>
      </w:divBdr>
    </w:div>
    <w:div w:id="1012688024">
      <w:bodyDiv w:val="1"/>
      <w:marLeft w:val="0"/>
      <w:marRight w:val="0"/>
      <w:marTop w:val="0"/>
      <w:marBottom w:val="0"/>
      <w:divBdr>
        <w:top w:val="none" w:sz="0" w:space="0" w:color="auto"/>
        <w:left w:val="none" w:sz="0" w:space="0" w:color="auto"/>
        <w:bottom w:val="none" w:sz="0" w:space="0" w:color="auto"/>
        <w:right w:val="none" w:sz="0" w:space="0" w:color="auto"/>
      </w:divBdr>
    </w:div>
    <w:div w:id="1017123859">
      <w:bodyDiv w:val="1"/>
      <w:marLeft w:val="0"/>
      <w:marRight w:val="0"/>
      <w:marTop w:val="0"/>
      <w:marBottom w:val="0"/>
      <w:divBdr>
        <w:top w:val="none" w:sz="0" w:space="0" w:color="auto"/>
        <w:left w:val="none" w:sz="0" w:space="0" w:color="auto"/>
        <w:bottom w:val="none" w:sz="0" w:space="0" w:color="auto"/>
        <w:right w:val="none" w:sz="0" w:space="0" w:color="auto"/>
      </w:divBdr>
    </w:div>
    <w:div w:id="1024673372">
      <w:bodyDiv w:val="1"/>
      <w:marLeft w:val="0"/>
      <w:marRight w:val="0"/>
      <w:marTop w:val="0"/>
      <w:marBottom w:val="0"/>
      <w:divBdr>
        <w:top w:val="none" w:sz="0" w:space="0" w:color="auto"/>
        <w:left w:val="none" w:sz="0" w:space="0" w:color="auto"/>
        <w:bottom w:val="none" w:sz="0" w:space="0" w:color="auto"/>
        <w:right w:val="none" w:sz="0" w:space="0" w:color="auto"/>
      </w:divBdr>
      <w:divsChild>
        <w:div w:id="1035276582">
          <w:marLeft w:val="0"/>
          <w:marRight w:val="0"/>
          <w:marTop w:val="0"/>
          <w:marBottom w:val="0"/>
          <w:divBdr>
            <w:top w:val="none" w:sz="0" w:space="0" w:color="auto"/>
            <w:left w:val="none" w:sz="0" w:space="0" w:color="auto"/>
            <w:bottom w:val="none" w:sz="0" w:space="0" w:color="auto"/>
            <w:right w:val="none" w:sz="0" w:space="0" w:color="auto"/>
          </w:divBdr>
        </w:div>
        <w:div w:id="1651326215">
          <w:marLeft w:val="0"/>
          <w:marRight w:val="0"/>
          <w:marTop w:val="0"/>
          <w:marBottom w:val="0"/>
          <w:divBdr>
            <w:top w:val="none" w:sz="0" w:space="0" w:color="auto"/>
            <w:left w:val="none" w:sz="0" w:space="0" w:color="auto"/>
            <w:bottom w:val="none" w:sz="0" w:space="0" w:color="auto"/>
            <w:right w:val="none" w:sz="0" w:space="0" w:color="auto"/>
          </w:divBdr>
        </w:div>
      </w:divsChild>
    </w:div>
    <w:div w:id="1043561986">
      <w:bodyDiv w:val="1"/>
      <w:marLeft w:val="0"/>
      <w:marRight w:val="0"/>
      <w:marTop w:val="0"/>
      <w:marBottom w:val="0"/>
      <w:divBdr>
        <w:top w:val="none" w:sz="0" w:space="0" w:color="auto"/>
        <w:left w:val="none" w:sz="0" w:space="0" w:color="auto"/>
        <w:bottom w:val="none" w:sz="0" w:space="0" w:color="auto"/>
        <w:right w:val="none" w:sz="0" w:space="0" w:color="auto"/>
      </w:divBdr>
    </w:div>
    <w:div w:id="1045374399">
      <w:bodyDiv w:val="1"/>
      <w:marLeft w:val="0"/>
      <w:marRight w:val="0"/>
      <w:marTop w:val="0"/>
      <w:marBottom w:val="0"/>
      <w:divBdr>
        <w:top w:val="none" w:sz="0" w:space="0" w:color="auto"/>
        <w:left w:val="none" w:sz="0" w:space="0" w:color="auto"/>
        <w:bottom w:val="none" w:sz="0" w:space="0" w:color="auto"/>
        <w:right w:val="none" w:sz="0" w:space="0" w:color="auto"/>
      </w:divBdr>
      <w:divsChild>
        <w:div w:id="1740909213">
          <w:marLeft w:val="0"/>
          <w:marRight w:val="0"/>
          <w:marTop w:val="0"/>
          <w:marBottom w:val="0"/>
          <w:divBdr>
            <w:top w:val="none" w:sz="0" w:space="0" w:color="auto"/>
            <w:left w:val="none" w:sz="0" w:space="0" w:color="auto"/>
            <w:bottom w:val="none" w:sz="0" w:space="0" w:color="auto"/>
            <w:right w:val="none" w:sz="0" w:space="0" w:color="auto"/>
          </w:divBdr>
        </w:div>
        <w:div w:id="1618218310">
          <w:marLeft w:val="0"/>
          <w:marRight w:val="0"/>
          <w:marTop w:val="0"/>
          <w:marBottom w:val="0"/>
          <w:divBdr>
            <w:top w:val="none" w:sz="0" w:space="0" w:color="auto"/>
            <w:left w:val="none" w:sz="0" w:space="0" w:color="auto"/>
            <w:bottom w:val="none" w:sz="0" w:space="0" w:color="auto"/>
            <w:right w:val="none" w:sz="0" w:space="0" w:color="auto"/>
          </w:divBdr>
        </w:div>
      </w:divsChild>
    </w:div>
    <w:div w:id="1052540113">
      <w:bodyDiv w:val="1"/>
      <w:marLeft w:val="0"/>
      <w:marRight w:val="0"/>
      <w:marTop w:val="0"/>
      <w:marBottom w:val="0"/>
      <w:divBdr>
        <w:top w:val="none" w:sz="0" w:space="0" w:color="auto"/>
        <w:left w:val="none" w:sz="0" w:space="0" w:color="auto"/>
        <w:bottom w:val="none" w:sz="0" w:space="0" w:color="auto"/>
        <w:right w:val="none" w:sz="0" w:space="0" w:color="auto"/>
      </w:divBdr>
    </w:div>
    <w:div w:id="1055087025">
      <w:bodyDiv w:val="1"/>
      <w:marLeft w:val="0"/>
      <w:marRight w:val="0"/>
      <w:marTop w:val="0"/>
      <w:marBottom w:val="0"/>
      <w:divBdr>
        <w:top w:val="none" w:sz="0" w:space="0" w:color="auto"/>
        <w:left w:val="none" w:sz="0" w:space="0" w:color="auto"/>
        <w:bottom w:val="none" w:sz="0" w:space="0" w:color="auto"/>
        <w:right w:val="none" w:sz="0" w:space="0" w:color="auto"/>
      </w:divBdr>
    </w:div>
    <w:div w:id="1073047358">
      <w:bodyDiv w:val="1"/>
      <w:marLeft w:val="0"/>
      <w:marRight w:val="0"/>
      <w:marTop w:val="0"/>
      <w:marBottom w:val="0"/>
      <w:divBdr>
        <w:top w:val="none" w:sz="0" w:space="0" w:color="auto"/>
        <w:left w:val="none" w:sz="0" w:space="0" w:color="auto"/>
        <w:bottom w:val="none" w:sz="0" w:space="0" w:color="auto"/>
        <w:right w:val="none" w:sz="0" w:space="0" w:color="auto"/>
      </w:divBdr>
    </w:div>
    <w:div w:id="1104493561">
      <w:bodyDiv w:val="1"/>
      <w:marLeft w:val="0"/>
      <w:marRight w:val="0"/>
      <w:marTop w:val="0"/>
      <w:marBottom w:val="0"/>
      <w:divBdr>
        <w:top w:val="none" w:sz="0" w:space="0" w:color="auto"/>
        <w:left w:val="none" w:sz="0" w:space="0" w:color="auto"/>
        <w:bottom w:val="none" w:sz="0" w:space="0" w:color="auto"/>
        <w:right w:val="none" w:sz="0" w:space="0" w:color="auto"/>
      </w:divBdr>
    </w:div>
    <w:div w:id="1128860088">
      <w:bodyDiv w:val="1"/>
      <w:marLeft w:val="0"/>
      <w:marRight w:val="0"/>
      <w:marTop w:val="0"/>
      <w:marBottom w:val="0"/>
      <w:divBdr>
        <w:top w:val="none" w:sz="0" w:space="0" w:color="auto"/>
        <w:left w:val="none" w:sz="0" w:space="0" w:color="auto"/>
        <w:bottom w:val="none" w:sz="0" w:space="0" w:color="auto"/>
        <w:right w:val="none" w:sz="0" w:space="0" w:color="auto"/>
      </w:divBdr>
    </w:div>
    <w:div w:id="1136534656">
      <w:bodyDiv w:val="1"/>
      <w:marLeft w:val="0"/>
      <w:marRight w:val="0"/>
      <w:marTop w:val="0"/>
      <w:marBottom w:val="0"/>
      <w:divBdr>
        <w:top w:val="none" w:sz="0" w:space="0" w:color="auto"/>
        <w:left w:val="none" w:sz="0" w:space="0" w:color="auto"/>
        <w:bottom w:val="none" w:sz="0" w:space="0" w:color="auto"/>
        <w:right w:val="none" w:sz="0" w:space="0" w:color="auto"/>
      </w:divBdr>
    </w:div>
    <w:div w:id="1168329772">
      <w:bodyDiv w:val="1"/>
      <w:marLeft w:val="0"/>
      <w:marRight w:val="0"/>
      <w:marTop w:val="0"/>
      <w:marBottom w:val="0"/>
      <w:divBdr>
        <w:top w:val="none" w:sz="0" w:space="0" w:color="auto"/>
        <w:left w:val="none" w:sz="0" w:space="0" w:color="auto"/>
        <w:bottom w:val="none" w:sz="0" w:space="0" w:color="auto"/>
        <w:right w:val="none" w:sz="0" w:space="0" w:color="auto"/>
      </w:divBdr>
    </w:div>
    <w:div w:id="1189560108">
      <w:bodyDiv w:val="1"/>
      <w:marLeft w:val="0"/>
      <w:marRight w:val="0"/>
      <w:marTop w:val="0"/>
      <w:marBottom w:val="0"/>
      <w:divBdr>
        <w:top w:val="none" w:sz="0" w:space="0" w:color="auto"/>
        <w:left w:val="none" w:sz="0" w:space="0" w:color="auto"/>
        <w:bottom w:val="none" w:sz="0" w:space="0" w:color="auto"/>
        <w:right w:val="none" w:sz="0" w:space="0" w:color="auto"/>
      </w:divBdr>
      <w:divsChild>
        <w:div w:id="1888295951">
          <w:marLeft w:val="0"/>
          <w:marRight w:val="0"/>
          <w:marTop w:val="0"/>
          <w:marBottom w:val="0"/>
          <w:divBdr>
            <w:top w:val="none" w:sz="0" w:space="0" w:color="auto"/>
            <w:left w:val="none" w:sz="0" w:space="0" w:color="auto"/>
            <w:bottom w:val="none" w:sz="0" w:space="0" w:color="auto"/>
            <w:right w:val="none" w:sz="0" w:space="0" w:color="auto"/>
          </w:divBdr>
        </w:div>
        <w:div w:id="2056344776">
          <w:marLeft w:val="0"/>
          <w:marRight w:val="0"/>
          <w:marTop w:val="0"/>
          <w:marBottom w:val="0"/>
          <w:divBdr>
            <w:top w:val="none" w:sz="0" w:space="0" w:color="auto"/>
            <w:left w:val="none" w:sz="0" w:space="0" w:color="auto"/>
            <w:bottom w:val="none" w:sz="0" w:space="0" w:color="auto"/>
            <w:right w:val="none" w:sz="0" w:space="0" w:color="auto"/>
          </w:divBdr>
        </w:div>
        <w:div w:id="294455582">
          <w:marLeft w:val="0"/>
          <w:marRight w:val="0"/>
          <w:marTop w:val="0"/>
          <w:marBottom w:val="0"/>
          <w:divBdr>
            <w:top w:val="none" w:sz="0" w:space="0" w:color="auto"/>
            <w:left w:val="none" w:sz="0" w:space="0" w:color="auto"/>
            <w:bottom w:val="none" w:sz="0" w:space="0" w:color="auto"/>
            <w:right w:val="none" w:sz="0" w:space="0" w:color="auto"/>
          </w:divBdr>
          <w:divsChild>
            <w:div w:id="720443163">
              <w:marLeft w:val="0"/>
              <w:marRight w:val="0"/>
              <w:marTop w:val="0"/>
              <w:marBottom w:val="0"/>
              <w:divBdr>
                <w:top w:val="none" w:sz="0" w:space="0" w:color="auto"/>
                <w:left w:val="none" w:sz="0" w:space="0" w:color="auto"/>
                <w:bottom w:val="none" w:sz="0" w:space="0" w:color="auto"/>
                <w:right w:val="none" w:sz="0" w:space="0" w:color="auto"/>
              </w:divBdr>
            </w:div>
            <w:div w:id="502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5778">
      <w:bodyDiv w:val="1"/>
      <w:marLeft w:val="0"/>
      <w:marRight w:val="0"/>
      <w:marTop w:val="0"/>
      <w:marBottom w:val="0"/>
      <w:divBdr>
        <w:top w:val="none" w:sz="0" w:space="0" w:color="auto"/>
        <w:left w:val="none" w:sz="0" w:space="0" w:color="auto"/>
        <w:bottom w:val="none" w:sz="0" w:space="0" w:color="auto"/>
        <w:right w:val="none" w:sz="0" w:space="0" w:color="auto"/>
      </w:divBdr>
    </w:div>
    <w:div w:id="1217738506">
      <w:bodyDiv w:val="1"/>
      <w:marLeft w:val="0"/>
      <w:marRight w:val="0"/>
      <w:marTop w:val="0"/>
      <w:marBottom w:val="0"/>
      <w:divBdr>
        <w:top w:val="none" w:sz="0" w:space="0" w:color="auto"/>
        <w:left w:val="none" w:sz="0" w:space="0" w:color="auto"/>
        <w:bottom w:val="none" w:sz="0" w:space="0" w:color="auto"/>
        <w:right w:val="none" w:sz="0" w:space="0" w:color="auto"/>
      </w:divBdr>
    </w:div>
    <w:div w:id="1279291855">
      <w:bodyDiv w:val="1"/>
      <w:marLeft w:val="0"/>
      <w:marRight w:val="0"/>
      <w:marTop w:val="0"/>
      <w:marBottom w:val="0"/>
      <w:divBdr>
        <w:top w:val="none" w:sz="0" w:space="0" w:color="auto"/>
        <w:left w:val="none" w:sz="0" w:space="0" w:color="auto"/>
        <w:bottom w:val="none" w:sz="0" w:space="0" w:color="auto"/>
        <w:right w:val="none" w:sz="0" w:space="0" w:color="auto"/>
      </w:divBdr>
      <w:divsChild>
        <w:div w:id="197091705">
          <w:marLeft w:val="0"/>
          <w:marRight w:val="0"/>
          <w:marTop w:val="0"/>
          <w:marBottom w:val="0"/>
          <w:divBdr>
            <w:top w:val="none" w:sz="0" w:space="0" w:color="auto"/>
            <w:left w:val="none" w:sz="0" w:space="0" w:color="auto"/>
            <w:bottom w:val="none" w:sz="0" w:space="0" w:color="auto"/>
            <w:right w:val="none" w:sz="0" w:space="0" w:color="auto"/>
          </w:divBdr>
        </w:div>
        <w:div w:id="158234264">
          <w:marLeft w:val="0"/>
          <w:marRight w:val="0"/>
          <w:marTop w:val="0"/>
          <w:marBottom w:val="0"/>
          <w:divBdr>
            <w:top w:val="none" w:sz="0" w:space="0" w:color="auto"/>
            <w:left w:val="none" w:sz="0" w:space="0" w:color="auto"/>
            <w:bottom w:val="none" w:sz="0" w:space="0" w:color="auto"/>
            <w:right w:val="none" w:sz="0" w:space="0" w:color="auto"/>
          </w:divBdr>
        </w:div>
      </w:divsChild>
    </w:div>
    <w:div w:id="1288005249">
      <w:bodyDiv w:val="1"/>
      <w:marLeft w:val="0"/>
      <w:marRight w:val="0"/>
      <w:marTop w:val="0"/>
      <w:marBottom w:val="0"/>
      <w:divBdr>
        <w:top w:val="none" w:sz="0" w:space="0" w:color="auto"/>
        <w:left w:val="none" w:sz="0" w:space="0" w:color="auto"/>
        <w:bottom w:val="none" w:sz="0" w:space="0" w:color="auto"/>
        <w:right w:val="none" w:sz="0" w:space="0" w:color="auto"/>
      </w:divBdr>
    </w:div>
    <w:div w:id="1298605239">
      <w:bodyDiv w:val="1"/>
      <w:marLeft w:val="0"/>
      <w:marRight w:val="0"/>
      <w:marTop w:val="0"/>
      <w:marBottom w:val="0"/>
      <w:divBdr>
        <w:top w:val="none" w:sz="0" w:space="0" w:color="auto"/>
        <w:left w:val="none" w:sz="0" w:space="0" w:color="auto"/>
        <w:bottom w:val="none" w:sz="0" w:space="0" w:color="auto"/>
        <w:right w:val="none" w:sz="0" w:space="0" w:color="auto"/>
      </w:divBdr>
    </w:div>
    <w:div w:id="1349605151">
      <w:bodyDiv w:val="1"/>
      <w:marLeft w:val="0"/>
      <w:marRight w:val="0"/>
      <w:marTop w:val="0"/>
      <w:marBottom w:val="0"/>
      <w:divBdr>
        <w:top w:val="none" w:sz="0" w:space="0" w:color="auto"/>
        <w:left w:val="none" w:sz="0" w:space="0" w:color="auto"/>
        <w:bottom w:val="none" w:sz="0" w:space="0" w:color="auto"/>
        <w:right w:val="none" w:sz="0" w:space="0" w:color="auto"/>
      </w:divBdr>
    </w:div>
    <w:div w:id="1366635718">
      <w:bodyDiv w:val="1"/>
      <w:marLeft w:val="0"/>
      <w:marRight w:val="0"/>
      <w:marTop w:val="0"/>
      <w:marBottom w:val="0"/>
      <w:divBdr>
        <w:top w:val="none" w:sz="0" w:space="0" w:color="auto"/>
        <w:left w:val="none" w:sz="0" w:space="0" w:color="auto"/>
        <w:bottom w:val="none" w:sz="0" w:space="0" w:color="auto"/>
        <w:right w:val="none" w:sz="0" w:space="0" w:color="auto"/>
      </w:divBdr>
    </w:div>
    <w:div w:id="1384792264">
      <w:bodyDiv w:val="1"/>
      <w:marLeft w:val="0"/>
      <w:marRight w:val="0"/>
      <w:marTop w:val="0"/>
      <w:marBottom w:val="0"/>
      <w:divBdr>
        <w:top w:val="none" w:sz="0" w:space="0" w:color="auto"/>
        <w:left w:val="none" w:sz="0" w:space="0" w:color="auto"/>
        <w:bottom w:val="none" w:sz="0" w:space="0" w:color="auto"/>
        <w:right w:val="none" w:sz="0" w:space="0" w:color="auto"/>
      </w:divBdr>
      <w:divsChild>
        <w:div w:id="1917090777">
          <w:marLeft w:val="0"/>
          <w:marRight w:val="0"/>
          <w:marTop w:val="0"/>
          <w:marBottom w:val="0"/>
          <w:divBdr>
            <w:top w:val="none" w:sz="0" w:space="0" w:color="auto"/>
            <w:left w:val="none" w:sz="0" w:space="0" w:color="auto"/>
            <w:bottom w:val="none" w:sz="0" w:space="0" w:color="auto"/>
            <w:right w:val="none" w:sz="0" w:space="0" w:color="auto"/>
          </w:divBdr>
          <w:divsChild>
            <w:div w:id="1574702541">
              <w:marLeft w:val="0"/>
              <w:marRight w:val="0"/>
              <w:marTop w:val="0"/>
              <w:marBottom w:val="0"/>
              <w:divBdr>
                <w:top w:val="none" w:sz="0" w:space="0" w:color="auto"/>
                <w:left w:val="none" w:sz="0" w:space="0" w:color="auto"/>
                <w:bottom w:val="none" w:sz="0" w:space="0" w:color="auto"/>
                <w:right w:val="none" w:sz="0" w:space="0" w:color="auto"/>
              </w:divBdr>
            </w:div>
            <w:div w:id="2005163209">
              <w:marLeft w:val="0"/>
              <w:marRight w:val="0"/>
              <w:marTop w:val="0"/>
              <w:marBottom w:val="0"/>
              <w:divBdr>
                <w:top w:val="none" w:sz="0" w:space="0" w:color="auto"/>
                <w:left w:val="none" w:sz="0" w:space="0" w:color="auto"/>
                <w:bottom w:val="none" w:sz="0" w:space="0" w:color="auto"/>
                <w:right w:val="none" w:sz="0" w:space="0" w:color="auto"/>
              </w:divBdr>
            </w:div>
            <w:div w:id="761682027">
              <w:marLeft w:val="0"/>
              <w:marRight w:val="0"/>
              <w:marTop w:val="0"/>
              <w:marBottom w:val="0"/>
              <w:divBdr>
                <w:top w:val="none" w:sz="0" w:space="0" w:color="auto"/>
                <w:left w:val="none" w:sz="0" w:space="0" w:color="auto"/>
                <w:bottom w:val="none" w:sz="0" w:space="0" w:color="auto"/>
                <w:right w:val="none" w:sz="0" w:space="0" w:color="auto"/>
              </w:divBdr>
            </w:div>
            <w:div w:id="414938287">
              <w:marLeft w:val="0"/>
              <w:marRight w:val="0"/>
              <w:marTop w:val="0"/>
              <w:marBottom w:val="0"/>
              <w:divBdr>
                <w:top w:val="none" w:sz="0" w:space="0" w:color="auto"/>
                <w:left w:val="none" w:sz="0" w:space="0" w:color="auto"/>
                <w:bottom w:val="none" w:sz="0" w:space="0" w:color="auto"/>
                <w:right w:val="none" w:sz="0" w:space="0" w:color="auto"/>
              </w:divBdr>
            </w:div>
            <w:div w:id="3619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9167">
      <w:bodyDiv w:val="1"/>
      <w:marLeft w:val="0"/>
      <w:marRight w:val="0"/>
      <w:marTop w:val="0"/>
      <w:marBottom w:val="0"/>
      <w:divBdr>
        <w:top w:val="none" w:sz="0" w:space="0" w:color="auto"/>
        <w:left w:val="none" w:sz="0" w:space="0" w:color="auto"/>
        <w:bottom w:val="none" w:sz="0" w:space="0" w:color="auto"/>
        <w:right w:val="none" w:sz="0" w:space="0" w:color="auto"/>
      </w:divBdr>
    </w:div>
    <w:div w:id="1558735843">
      <w:bodyDiv w:val="1"/>
      <w:marLeft w:val="0"/>
      <w:marRight w:val="0"/>
      <w:marTop w:val="0"/>
      <w:marBottom w:val="0"/>
      <w:divBdr>
        <w:top w:val="none" w:sz="0" w:space="0" w:color="auto"/>
        <w:left w:val="none" w:sz="0" w:space="0" w:color="auto"/>
        <w:bottom w:val="none" w:sz="0" w:space="0" w:color="auto"/>
        <w:right w:val="none" w:sz="0" w:space="0" w:color="auto"/>
      </w:divBdr>
    </w:div>
    <w:div w:id="1572424476">
      <w:bodyDiv w:val="1"/>
      <w:marLeft w:val="0"/>
      <w:marRight w:val="0"/>
      <w:marTop w:val="0"/>
      <w:marBottom w:val="0"/>
      <w:divBdr>
        <w:top w:val="none" w:sz="0" w:space="0" w:color="auto"/>
        <w:left w:val="none" w:sz="0" w:space="0" w:color="auto"/>
        <w:bottom w:val="none" w:sz="0" w:space="0" w:color="auto"/>
        <w:right w:val="none" w:sz="0" w:space="0" w:color="auto"/>
      </w:divBdr>
      <w:divsChild>
        <w:div w:id="459997292">
          <w:marLeft w:val="0"/>
          <w:marRight w:val="0"/>
          <w:marTop w:val="0"/>
          <w:marBottom w:val="0"/>
          <w:divBdr>
            <w:top w:val="none" w:sz="0" w:space="0" w:color="auto"/>
            <w:left w:val="none" w:sz="0" w:space="0" w:color="auto"/>
            <w:bottom w:val="none" w:sz="0" w:space="0" w:color="auto"/>
            <w:right w:val="none" w:sz="0" w:space="0" w:color="auto"/>
          </w:divBdr>
        </w:div>
        <w:div w:id="648707257">
          <w:marLeft w:val="0"/>
          <w:marRight w:val="0"/>
          <w:marTop w:val="0"/>
          <w:marBottom w:val="0"/>
          <w:divBdr>
            <w:top w:val="none" w:sz="0" w:space="0" w:color="auto"/>
            <w:left w:val="none" w:sz="0" w:space="0" w:color="auto"/>
            <w:bottom w:val="none" w:sz="0" w:space="0" w:color="auto"/>
            <w:right w:val="none" w:sz="0" w:space="0" w:color="auto"/>
          </w:divBdr>
        </w:div>
        <w:div w:id="61635301">
          <w:marLeft w:val="0"/>
          <w:marRight w:val="0"/>
          <w:marTop w:val="0"/>
          <w:marBottom w:val="0"/>
          <w:divBdr>
            <w:top w:val="none" w:sz="0" w:space="0" w:color="auto"/>
            <w:left w:val="none" w:sz="0" w:space="0" w:color="auto"/>
            <w:bottom w:val="none" w:sz="0" w:space="0" w:color="auto"/>
            <w:right w:val="none" w:sz="0" w:space="0" w:color="auto"/>
          </w:divBdr>
        </w:div>
      </w:divsChild>
    </w:div>
    <w:div w:id="1602295670">
      <w:bodyDiv w:val="1"/>
      <w:marLeft w:val="0"/>
      <w:marRight w:val="0"/>
      <w:marTop w:val="0"/>
      <w:marBottom w:val="0"/>
      <w:divBdr>
        <w:top w:val="none" w:sz="0" w:space="0" w:color="auto"/>
        <w:left w:val="none" w:sz="0" w:space="0" w:color="auto"/>
        <w:bottom w:val="none" w:sz="0" w:space="0" w:color="auto"/>
        <w:right w:val="none" w:sz="0" w:space="0" w:color="auto"/>
      </w:divBdr>
      <w:divsChild>
        <w:div w:id="1500656417">
          <w:marLeft w:val="0"/>
          <w:marRight w:val="0"/>
          <w:marTop w:val="0"/>
          <w:marBottom w:val="0"/>
          <w:divBdr>
            <w:top w:val="none" w:sz="0" w:space="0" w:color="auto"/>
            <w:left w:val="none" w:sz="0" w:space="0" w:color="auto"/>
            <w:bottom w:val="none" w:sz="0" w:space="0" w:color="auto"/>
            <w:right w:val="none" w:sz="0" w:space="0" w:color="auto"/>
          </w:divBdr>
        </w:div>
        <w:div w:id="441417326">
          <w:marLeft w:val="0"/>
          <w:marRight w:val="0"/>
          <w:marTop w:val="0"/>
          <w:marBottom w:val="0"/>
          <w:divBdr>
            <w:top w:val="none" w:sz="0" w:space="0" w:color="auto"/>
            <w:left w:val="none" w:sz="0" w:space="0" w:color="auto"/>
            <w:bottom w:val="none" w:sz="0" w:space="0" w:color="auto"/>
            <w:right w:val="none" w:sz="0" w:space="0" w:color="auto"/>
          </w:divBdr>
        </w:div>
      </w:divsChild>
    </w:div>
    <w:div w:id="1606185559">
      <w:bodyDiv w:val="1"/>
      <w:marLeft w:val="0"/>
      <w:marRight w:val="0"/>
      <w:marTop w:val="0"/>
      <w:marBottom w:val="0"/>
      <w:divBdr>
        <w:top w:val="none" w:sz="0" w:space="0" w:color="auto"/>
        <w:left w:val="none" w:sz="0" w:space="0" w:color="auto"/>
        <w:bottom w:val="none" w:sz="0" w:space="0" w:color="auto"/>
        <w:right w:val="none" w:sz="0" w:space="0" w:color="auto"/>
      </w:divBdr>
      <w:divsChild>
        <w:div w:id="1427845882">
          <w:marLeft w:val="0"/>
          <w:marRight w:val="0"/>
          <w:marTop w:val="0"/>
          <w:marBottom w:val="0"/>
          <w:divBdr>
            <w:top w:val="none" w:sz="0" w:space="0" w:color="auto"/>
            <w:left w:val="none" w:sz="0" w:space="0" w:color="auto"/>
            <w:bottom w:val="none" w:sz="0" w:space="0" w:color="auto"/>
            <w:right w:val="none" w:sz="0" w:space="0" w:color="auto"/>
          </w:divBdr>
        </w:div>
        <w:div w:id="1128936400">
          <w:marLeft w:val="0"/>
          <w:marRight w:val="0"/>
          <w:marTop w:val="0"/>
          <w:marBottom w:val="0"/>
          <w:divBdr>
            <w:top w:val="none" w:sz="0" w:space="0" w:color="auto"/>
            <w:left w:val="none" w:sz="0" w:space="0" w:color="auto"/>
            <w:bottom w:val="none" w:sz="0" w:space="0" w:color="auto"/>
            <w:right w:val="none" w:sz="0" w:space="0" w:color="auto"/>
          </w:divBdr>
        </w:div>
        <w:div w:id="992299022">
          <w:marLeft w:val="0"/>
          <w:marRight w:val="0"/>
          <w:marTop w:val="0"/>
          <w:marBottom w:val="0"/>
          <w:divBdr>
            <w:top w:val="none" w:sz="0" w:space="0" w:color="auto"/>
            <w:left w:val="none" w:sz="0" w:space="0" w:color="auto"/>
            <w:bottom w:val="none" w:sz="0" w:space="0" w:color="auto"/>
            <w:right w:val="none" w:sz="0" w:space="0" w:color="auto"/>
          </w:divBdr>
        </w:div>
      </w:divsChild>
    </w:div>
    <w:div w:id="1629310768">
      <w:bodyDiv w:val="1"/>
      <w:marLeft w:val="0"/>
      <w:marRight w:val="0"/>
      <w:marTop w:val="0"/>
      <w:marBottom w:val="0"/>
      <w:divBdr>
        <w:top w:val="none" w:sz="0" w:space="0" w:color="auto"/>
        <w:left w:val="none" w:sz="0" w:space="0" w:color="auto"/>
        <w:bottom w:val="none" w:sz="0" w:space="0" w:color="auto"/>
        <w:right w:val="none" w:sz="0" w:space="0" w:color="auto"/>
      </w:divBdr>
    </w:div>
    <w:div w:id="1633361655">
      <w:bodyDiv w:val="1"/>
      <w:marLeft w:val="0"/>
      <w:marRight w:val="0"/>
      <w:marTop w:val="0"/>
      <w:marBottom w:val="0"/>
      <w:divBdr>
        <w:top w:val="none" w:sz="0" w:space="0" w:color="auto"/>
        <w:left w:val="none" w:sz="0" w:space="0" w:color="auto"/>
        <w:bottom w:val="none" w:sz="0" w:space="0" w:color="auto"/>
        <w:right w:val="none" w:sz="0" w:space="0" w:color="auto"/>
      </w:divBdr>
    </w:div>
    <w:div w:id="1672485383">
      <w:bodyDiv w:val="1"/>
      <w:marLeft w:val="0"/>
      <w:marRight w:val="0"/>
      <w:marTop w:val="0"/>
      <w:marBottom w:val="0"/>
      <w:divBdr>
        <w:top w:val="none" w:sz="0" w:space="0" w:color="auto"/>
        <w:left w:val="none" w:sz="0" w:space="0" w:color="auto"/>
        <w:bottom w:val="none" w:sz="0" w:space="0" w:color="auto"/>
        <w:right w:val="none" w:sz="0" w:space="0" w:color="auto"/>
      </w:divBdr>
    </w:div>
    <w:div w:id="1688100509">
      <w:bodyDiv w:val="1"/>
      <w:marLeft w:val="0"/>
      <w:marRight w:val="0"/>
      <w:marTop w:val="0"/>
      <w:marBottom w:val="0"/>
      <w:divBdr>
        <w:top w:val="none" w:sz="0" w:space="0" w:color="auto"/>
        <w:left w:val="none" w:sz="0" w:space="0" w:color="auto"/>
        <w:bottom w:val="none" w:sz="0" w:space="0" w:color="auto"/>
        <w:right w:val="none" w:sz="0" w:space="0" w:color="auto"/>
      </w:divBdr>
    </w:div>
    <w:div w:id="1699432225">
      <w:bodyDiv w:val="1"/>
      <w:marLeft w:val="0"/>
      <w:marRight w:val="0"/>
      <w:marTop w:val="0"/>
      <w:marBottom w:val="0"/>
      <w:divBdr>
        <w:top w:val="none" w:sz="0" w:space="0" w:color="auto"/>
        <w:left w:val="none" w:sz="0" w:space="0" w:color="auto"/>
        <w:bottom w:val="none" w:sz="0" w:space="0" w:color="auto"/>
        <w:right w:val="none" w:sz="0" w:space="0" w:color="auto"/>
      </w:divBdr>
    </w:div>
    <w:div w:id="1717464591">
      <w:bodyDiv w:val="1"/>
      <w:marLeft w:val="0"/>
      <w:marRight w:val="0"/>
      <w:marTop w:val="0"/>
      <w:marBottom w:val="0"/>
      <w:divBdr>
        <w:top w:val="none" w:sz="0" w:space="0" w:color="auto"/>
        <w:left w:val="none" w:sz="0" w:space="0" w:color="auto"/>
        <w:bottom w:val="none" w:sz="0" w:space="0" w:color="auto"/>
        <w:right w:val="none" w:sz="0" w:space="0" w:color="auto"/>
      </w:divBdr>
    </w:div>
    <w:div w:id="1719744384">
      <w:bodyDiv w:val="1"/>
      <w:marLeft w:val="0"/>
      <w:marRight w:val="0"/>
      <w:marTop w:val="0"/>
      <w:marBottom w:val="0"/>
      <w:divBdr>
        <w:top w:val="none" w:sz="0" w:space="0" w:color="auto"/>
        <w:left w:val="none" w:sz="0" w:space="0" w:color="auto"/>
        <w:bottom w:val="none" w:sz="0" w:space="0" w:color="auto"/>
        <w:right w:val="none" w:sz="0" w:space="0" w:color="auto"/>
      </w:divBdr>
    </w:div>
    <w:div w:id="1748989608">
      <w:bodyDiv w:val="1"/>
      <w:marLeft w:val="0"/>
      <w:marRight w:val="0"/>
      <w:marTop w:val="0"/>
      <w:marBottom w:val="0"/>
      <w:divBdr>
        <w:top w:val="none" w:sz="0" w:space="0" w:color="auto"/>
        <w:left w:val="none" w:sz="0" w:space="0" w:color="auto"/>
        <w:bottom w:val="none" w:sz="0" w:space="0" w:color="auto"/>
        <w:right w:val="none" w:sz="0" w:space="0" w:color="auto"/>
      </w:divBdr>
      <w:divsChild>
        <w:div w:id="709575463">
          <w:marLeft w:val="0"/>
          <w:marRight w:val="0"/>
          <w:marTop w:val="0"/>
          <w:marBottom w:val="0"/>
          <w:divBdr>
            <w:top w:val="none" w:sz="0" w:space="0" w:color="auto"/>
            <w:left w:val="none" w:sz="0" w:space="0" w:color="auto"/>
            <w:bottom w:val="none" w:sz="0" w:space="0" w:color="auto"/>
            <w:right w:val="none" w:sz="0" w:space="0" w:color="auto"/>
          </w:divBdr>
        </w:div>
        <w:div w:id="1005598894">
          <w:marLeft w:val="0"/>
          <w:marRight w:val="0"/>
          <w:marTop w:val="0"/>
          <w:marBottom w:val="0"/>
          <w:divBdr>
            <w:top w:val="none" w:sz="0" w:space="0" w:color="auto"/>
            <w:left w:val="none" w:sz="0" w:space="0" w:color="auto"/>
            <w:bottom w:val="none" w:sz="0" w:space="0" w:color="auto"/>
            <w:right w:val="none" w:sz="0" w:space="0" w:color="auto"/>
          </w:divBdr>
        </w:div>
        <w:div w:id="13239349">
          <w:marLeft w:val="0"/>
          <w:marRight w:val="0"/>
          <w:marTop w:val="0"/>
          <w:marBottom w:val="0"/>
          <w:divBdr>
            <w:top w:val="none" w:sz="0" w:space="0" w:color="auto"/>
            <w:left w:val="none" w:sz="0" w:space="0" w:color="auto"/>
            <w:bottom w:val="none" w:sz="0" w:space="0" w:color="auto"/>
            <w:right w:val="none" w:sz="0" w:space="0" w:color="auto"/>
          </w:divBdr>
        </w:div>
      </w:divsChild>
    </w:div>
    <w:div w:id="1773478732">
      <w:bodyDiv w:val="1"/>
      <w:marLeft w:val="0"/>
      <w:marRight w:val="0"/>
      <w:marTop w:val="0"/>
      <w:marBottom w:val="0"/>
      <w:divBdr>
        <w:top w:val="none" w:sz="0" w:space="0" w:color="auto"/>
        <w:left w:val="none" w:sz="0" w:space="0" w:color="auto"/>
        <w:bottom w:val="none" w:sz="0" w:space="0" w:color="auto"/>
        <w:right w:val="none" w:sz="0" w:space="0" w:color="auto"/>
      </w:divBdr>
      <w:divsChild>
        <w:div w:id="1607536381">
          <w:marLeft w:val="0"/>
          <w:marRight w:val="0"/>
          <w:marTop w:val="0"/>
          <w:marBottom w:val="0"/>
          <w:divBdr>
            <w:top w:val="none" w:sz="0" w:space="0" w:color="auto"/>
            <w:left w:val="none" w:sz="0" w:space="0" w:color="auto"/>
            <w:bottom w:val="none" w:sz="0" w:space="0" w:color="auto"/>
            <w:right w:val="none" w:sz="0" w:space="0" w:color="auto"/>
          </w:divBdr>
        </w:div>
        <w:div w:id="494608157">
          <w:marLeft w:val="0"/>
          <w:marRight w:val="0"/>
          <w:marTop w:val="0"/>
          <w:marBottom w:val="0"/>
          <w:divBdr>
            <w:top w:val="none" w:sz="0" w:space="0" w:color="auto"/>
            <w:left w:val="none" w:sz="0" w:space="0" w:color="auto"/>
            <w:bottom w:val="none" w:sz="0" w:space="0" w:color="auto"/>
            <w:right w:val="none" w:sz="0" w:space="0" w:color="auto"/>
          </w:divBdr>
        </w:div>
        <w:div w:id="860364625">
          <w:marLeft w:val="0"/>
          <w:marRight w:val="0"/>
          <w:marTop w:val="0"/>
          <w:marBottom w:val="0"/>
          <w:divBdr>
            <w:top w:val="none" w:sz="0" w:space="0" w:color="auto"/>
            <w:left w:val="none" w:sz="0" w:space="0" w:color="auto"/>
            <w:bottom w:val="none" w:sz="0" w:space="0" w:color="auto"/>
            <w:right w:val="none" w:sz="0" w:space="0" w:color="auto"/>
          </w:divBdr>
        </w:div>
      </w:divsChild>
    </w:div>
    <w:div w:id="1795713184">
      <w:bodyDiv w:val="1"/>
      <w:marLeft w:val="0"/>
      <w:marRight w:val="0"/>
      <w:marTop w:val="0"/>
      <w:marBottom w:val="0"/>
      <w:divBdr>
        <w:top w:val="none" w:sz="0" w:space="0" w:color="auto"/>
        <w:left w:val="none" w:sz="0" w:space="0" w:color="auto"/>
        <w:bottom w:val="none" w:sz="0" w:space="0" w:color="auto"/>
        <w:right w:val="none" w:sz="0" w:space="0" w:color="auto"/>
      </w:divBdr>
    </w:div>
    <w:div w:id="1797524576">
      <w:bodyDiv w:val="1"/>
      <w:marLeft w:val="0"/>
      <w:marRight w:val="0"/>
      <w:marTop w:val="0"/>
      <w:marBottom w:val="0"/>
      <w:divBdr>
        <w:top w:val="none" w:sz="0" w:space="0" w:color="auto"/>
        <w:left w:val="none" w:sz="0" w:space="0" w:color="auto"/>
        <w:bottom w:val="none" w:sz="0" w:space="0" w:color="auto"/>
        <w:right w:val="none" w:sz="0" w:space="0" w:color="auto"/>
      </w:divBdr>
    </w:div>
    <w:div w:id="1847404126">
      <w:bodyDiv w:val="1"/>
      <w:marLeft w:val="0"/>
      <w:marRight w:val="0"/>
      <w:marTop w:val="0"/>
      <w:marBottom w:val="0"/>
      <w:divBdr>
        <w:top w:val="none" w:sz="0" w:space="0" w:color="auto"/>
        <w:left w:val="none" w:sz="0" w:space="0" w:color="auto"/>
        <w:bottom w:val="none" w:sz="0" w:space="0" w:color="auto"/>
        <w:right w:val="none" w:sz="0" w:space="0" w:color="auto"/>
      </w:divBdr>
    </w:div>
    <w:div w:id="1863745305">
      <w:bodyDiv w:val="1"/>
      <w:marLeft w:val="0"/>
      <w:marRight w:val="0"/>
      <w:marTop w:val="0"/>
      <w:marBottom w:val="0"/>
      <w:divBdr>
        <w:top w:val="none" w:sz="0" w:space="0" w:color="auto"/>
        <w:left w:val="none" w:sz="0" w:space="0" w:color="auto"/>
        <w:bottom w:val="none" w:sz="0" w:space="0" w:color="auto"/>
        <w:right w:val="none" w:sz="0" w:space="0" w:color="auto"/>
      </w:divBdr>
      <w:divsChild>
        <w:div w:id="66077573">
          <w:marLeft w:val="0"/>
          <w:marRight w:val="0"/>
          <w:marTop w:val="0"/>
          <w:marBottom w:val="0"/>
          <w:divBdr>
            <w:top w:val="none" w:sz="0" w:space="0" w:color="auto"/>
            <w:left w:val="none" w:sz="0" w:space="0" w:color="auto"/>
            <w:bottom w:val="none" w:sz="0" w:space="0" w:color="auto"/>
            <w:right w:val="none" w:sz="0" w:space="0" w:color="auto"/>
          </w:divBdr>
        </w:div>
        <w:div w:id="1675763327">
          <w:marLeft w:val="0"/>
          <w:marRight w:val="0"/>
          <w:marTop w:val="0"/>
          <w:marBottom w:val="0"/>
          <w:divBdr>
            <w:top w:val="none" w:sz="0" w:space="0" w:color="auto"/>
            <w:left w:val="none" w:sz="0" w:space="0" w:color="auto"/>
            <w:bottom w:val="none" w:sz="0" w:space="0" w:color="auto"/>
            <w:right w:val="none" w:sz="0" w:space="0" w:color="auto"/>
          </w:divBdr>
        </w:div>
        <w:div w:id="158693274">
          <w:marLeft w:val="0"/>
          <w:marRight w:val="0"/>
          <w:marTop w:val="0"/>
          <w:marBottom w:val="0"/>
          <w:divBdr>
            <w:top w:val="none" w:sz="0" w:space="0" w:color="auto"/>
            <w:left w:val="none" w:sz="0" w:space="0" w:color="auto"/>
            <w:bottom w:val="none" w:sz="0" w:space="0" w:color="auto"/>
            <w:right w:val="none" w:sz="0" w:space="0" w:color="auto"/>
          </w:divBdr>
        </w:div>
        <w:div w:id="2078933579">
          <w:marLeft w:val="0"/>
          <w:marRight w:val="0"/>
          <w:marTop w:val="0"/>
          <w:marBottom w:val="0"/>
          <w:divBdr>
            <w:top w:val="none" w:sz="0" w:space="0" w:color="auto"/>
            <w:left w:val="none" w:sz="0" w:space="0" w:color="auto"/>
            <w:bottom w:val="none" w:sz="0" w:space="0" w:color="auto"/>
            <w:right w:val="none" w:sz="0" w:space="0" w:color="auto"/>
          </w:divBdr>
        </w:div>
      </w:divsChild>
    </w:div>
    <w:div w:id="1864006089">
      <w:bodyDiv w:val="1"/>
      <w:marLeft w:val="0"/>
      <w:marRight w:val="0"/>
      <w:marTop w:val="0"/>
      <w:marBottom w:val="0"/>
      <w:divBdr>
        <w:top w:val="none" w:sz="0" w:space="0" w:color="auto"/>
        <w:left w:val="none" w:sz="0" w:space="0" w:color="auto"/>
        <w:bottom w:val="none" w:sz="0" w:space="0" w:color="auto"/>
        <w:right w:val="none" w:sz="0" w:space="0" w:color="auto"/>
      </w:divBdr>
    </w:div>
    <w:div w:id="1876309162">
      <w:bodyDiv w:val="1"/>
      <w:marLeft w:val="0"/>
      <w:marRight w:val="0"/>
      <w:marTop w:val="0"/>
      <w:marBottom w:val="0"/>
      <w:divBdr>
        <w:top w:val="none" w:sz="0" w:space="0" w:color="auto"/>
        <w:left w:val="none" w:sz="0" w:space="0" w:color="auto"/>
        <w:bottom w:val="none" w:sz="0" w:space="0" w:color="auto"/>
        <w:right w:val="none" w:sz="0" w:space="0" w:color="auto"/>
      </w:divBdr>
      <w:divsChild>
        <w:div w:id="1017386085">
          <w:marLeft w:val="0"/>
          <w:marRight w:val="0"/>
          <w:marTop w:val="0"/>
          <w:marBottom w:val="0"/>
          <w:divBdr>
            <w:top w:val="none" w:sz="0" w:space="0" w:color="auto"/>
            <w:left w:val="none" w:sz="0" w:space="0" w:color="auto"/>
            <w:bottom w:val="none" w:sz="0" w:space="0" w:color="auto"/>
            <w:right w:val="none" w:sz="0" w:space="0" w:color="auto"/>
          </w:divBdr>
          <w:divsChild>
            <w:div w:id="853961558">
              <w:marLeft w:val="0"/>
              <w:marRight w:val="0"/>
              <w:marTop w:val="0"/>
              <w:marBottom w:val="0"/>
              <w:divBdr>
                <w:top w:val="none" w:sz="0" w:space="0" w:color="auto"/>
                <w:left w:val="none" w:sz="0" w:space="0" w:color="auto"/>
                <w:bottom w:val="none" w:sz="0" w:space="0" w:color="auto"/>
                <w:right w:val="none" w:sz="0" w:space="0" w:color="auto"/>
              </w:divBdr>
            </w:div>
            <w:div w:id="2005156722">
              <w:marLeft w:val="0"/>
              <w:marRight w:val="0"/>
              <w:marTop w:val="0"/>
              <w:marBottom w:val="0"/>
              <w:divBdr>
                <w:top w:val="none" w:sz="0" w:space="0" w:color="auto"/>
                <w:left w:val="none" w:sz="0" w:space="0" w:color="auto"/>
                <w:bottom w:val="none" w:sz="0" w:space="0" w:color="auto"/>
                <w:right w:val="none" w:sz="0" w:space="0" w:color="auto"/>
              </w:divBdr>
            </w:div>
            <w:div w:id="171579216">
              <w:marLeft w:val="0"/>
              <w:marRight w:val="0"/>
              <w:marTop w:val="0"/>
              <w:marBottom w:val="0"/>
              <w:divBdr>
                <w:top w:val="none" w:sz="0" w:space="0" w:color="auto"/>
                <w:left w:val="none" w:sz="0" w:space="0" w:color="auto"/>
                <w:bottom w:val="none" w:sz="0" w:space="0" w:color="auto"/>
                <w:right w:val="none" w:sz="0" w:space="0" w:color="auto"/>
              </w:divBdr>
            </w:div>
            <w:div w:id="1436360122">
              <w:marLeft w:val="0"/>
              <w:marRight w:val="0"/>
              <w:marTop w:val="0"/>
              <w:marBottom w:val="0"/>
              <w:divBdr>
                <w:top w:val="none" w:sz="0" w:space="0" w:color="auto"/>
                <w:left w:val="none" w:sz="0" w:space="0" w:color="auto"/>
                <w:bottom w:val="none" w:sz="0" w:space="0" w:color="auto"/>
                <w:right w:val="none" w:sz="0" w:space="0" w:color="auto"/>
              </w:divBdr>
            </w:div>
            <w:div w:id="1404448392">
              <w:marLeft w:val="0"/>
              <w:marRight w:val="0"/>
              <w:marTop w:val="0"/>
              <w:marBottom w:val="0"/>
              <w:divBdr>
                <w:top w:val="none" w:sz="0" w:space="0" w:color="auto"/>
                <w:left w:val="none" w:sz="0" w:space="0" w:color="auto"/>
                <w:bottom w:val="none" w:sz="0" w:space="0" w:color="auto"/>
                <w:right w:val="none" w:sz="0" w:space="0" w:color="auto"/>
              </w:divBdr>
              <w:divsChild>
                <w:div w:id="352147758">
                  <w:marLeft w:val="0"/>
                  <w:marRight w:val="0"/>
                  <w:marTop w:val="0"/>
                  <w:marBottom w:val="0"/>
                  <w:divBdr>
                    <w:top w:val="none" w:sz="0" w:space="0" w:color="auto"/>
                    <w:left w:val="none" w:sz="0" w:space="0" w:color="auto"/>
                    <w:bottom w:val="none" w:sz="0" w:space="0" w:color="auto"/>
                    <w:right w:val="none" w:sz="0" w:space="0" w:color="auto"/>
                  </w:divBdr>
                  <w:divsChild>
                    <w:div w:id="1970697371">
                      <w:marLeft w:val="0"/>
                      <w:marRight w:val="0"/>
                      <w:marTop w:val="0"/>
                      <w:marBottom w:val="0"/>
                      <w:divBdr>
                        <w:top w:val="none" w:sz="0" w:space="0" w:color="auto"/>
                        <w:left w:val="none" w:sz="0" w:space="0" w:color="auto"/>
                        <w:bottom w:val="none" w:sz="0" w:space="0" w:color="auto"/>
                        <w:right w:val="none" w:sz="0" w:space="0" w:color="auto"/>
                      </w:divBdr>
                    </w:div>
                  </w:divsChild>
                </w:div>
                <w:div w:id="1909001075">
                  <w:marLeft w:val="0"/>
                  <w:marRight w:val="0"/>
                  <w:marTop w:val="0"/>
                  <w:marBottom w:val="0"/>
                  <w:divBdr>
                    <w:top w:val="none" w:sz="0" w:space="0" w:color="auto"/>
                    <w:left w:val="none" w:sz="0" w:space="0" w:color="auto"/>
                    <w:bottom w:val="none" w:sz="0" w:space="0" w:color="auto"/>
                    <w:right w:val="none" w:sz="0" w:space="0" w:color="auto"/>
                  </w:divBdr>
                  <w:divsChild>
                    <w:div w:id="1369643159">
                      <w:marLeft w:val="0"/>
                      <w:marRight w:val="0"/>
                      <w:marTop w:val="0"/>
                      <w:marBottom w:val="0"/>
                      <w:divBdr>
                        <w:top w:val="none" w:sz="0" w:space="0" w:color="auto"/>
                        <w:left w:val="none" w:sz="0" w:space="0" w:color="auto"/>
                        <w:bottom w:val="none" w:sz="0" w:space="0" w:color="auto"/>
                        <w:right w:val="none" w:sz="0" w:space="0" w:color="auto"/>
                      </w:divBdr>
                    </w:div>
                  </w:divsChild>
                </w:div>
                <w:div w:id="1752896666">
                  <w:marLeft w:val="0"/>
                  <w:marRight w:val="0"/>
                  <w:marTop w:val="0"/>
                  <w:marBottom w:val="0"/>
                  <w:divBdr>
                    <w:top w:val="none" w:sz="0" w:space="0" w:color="auto"/>
                    <w:left w:val="none" w:sz="0" w:space="0" w:color="auto"/>
                    <w:bottom w:val="none" w:sz="0" w:space="0" w:color="auto"/>
                    <w:right w:val="none" w:sz="0" w:space="0" w:color="auto"/>
                  </w:divBdr>
                  <w:divsChild>
                    <w:div w:id="1199851828">
                      <w:marLeft w:val="0"/>
                      <w:marRight w:val="0"/>
                      <w:marTop w:val="0"/>
                      <w:marBottom w:val="0"/>
                      <w:divBdr>
                        <w:top w:val="none" w:sz="0" w:space="0" w:color="auto"/>
                        <w:left w:val="none" w:sz="0" w:space="0" w:color="auto"/>
                        <w:bottom w:val="none" w:sz="0" w:space="0" w:color="auto"/>
                        <w:right w:val="none" w:sz="0" w:space="0" w:color="auto"/>
                      </w:divBdr>
                    </w:div>
                  </w:divsChild>
                </w:div>
                <w:div w:id="1022129432">
                  <w:marLeft w:val="0"/>
                  <w:marRight w:val="0"/>
                  <w:marTop w:val="0"/>
                  <w:marBottom w:val="0"/>
                  <w:divBdr>
                    <w:top w:val="none" w:sz="0" w:space="0" w:color="auto"/>
                    <w:left w:val="none" w:sz="0" w:space="0" w:color="auto"/>
                    <w:bottom w:val="none" w:sz="0" w:space="0" w:color="auto"/>
                    <w:right w:val="none" w:sz="0" w:space="0" w:color="auto"/>
                  </w:divBdr>
                  <w:divsChild>
                    <w:div w:id="510263831">
                      <w:marLeft w:val="0"/>
                      <w:marRight w:val="0"/>
                      <w:marTop w:val="0"/>
                      <w:marBottom w:val="0"/>
                      <w:divBdr>
                        <w:top w:val="none" w:sz="0" w:space="0" w:color="auto"/>
                        <w:left w:val="none" w:sz="0" w:space="0" w:color="auto"/>
                        <w:bottom w:val="none" w:sz="0" w:space="0" w:color="auto"/>
                        <w:right w:val="none" w:sz="0" w:space="0" w:color="auto"/>
                      </w:divBdr>
                      <w:divsChild>
                        <w:div w:id="1434743563">
                          <w:marLeft w:val="0"/>
                          <w:marRight w:val="0"/>
                          <w:marTop w:val="0"/>
                          <w:marBottom w:val="0"/>
                          <w:divBdr>
                            <w:top w:val="none" w:sz="0" w:space="0" w:color="auto"/>
                            <w:left w:val="none" w:sz="0" w:space="0" w:color="auto"/>
                            <w:bottom w:val="none" w:sz="0" w:space="0" w:color="auto"/>
                            <w:right w:val="none" w:sz="0" w:space="0" w:color="auto"/>
                          </w:divBdr>
                        </w:div>
                      </w:divsChild>
                    </w:div>
                    <w:div w:id="1241059641">
                      <w:marLeft w:val="0"/>
                      <w:marRight w:val="0"/>
                      <w:marTop w:val="0"/>
                      <w:marBottom w:val="0"/>
                      <w:divBdr>
                        <w:top w:val="none" w:sz="0" w:space="0" w:color="auto"/>
                        <w:left w:val="none" w:sz="0" w:space="0" w:color="auto"/>
                        <w:bottom w:val="none" w:sz="0" w:space="0" w:color="auto"/>
                        <w:right w:val="none" w:sz="0" w:space="0" w:color="auto"/>
                      </w:divBdr>
                      <w:divsChild>
                        <w:div w:id="11596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307">
                  <w:marLeft w:val="0"/>
                  <w:marRight w:val="0"/>
                  <w:marTop w:val="0"/>
                  <w:marBottom w:val="0"/>
                  <w:divBdr>
                    <w:top w:val="none" w:sz="0" w:space="0" w:color="auto"/>
                    <w:left w:val="none" w:sz="0" w:space="0" w:color="auto"/>
                    <w:bottom w:val="none" w:sz="0" w:space="0" w:color="auto"/>
                    <w:right w:val="none" w:sz="0" w:space="0" w:color="auto"/>
                  </w:divBdr>
                  <w:divsChild>
                    <w:div w:id="1973516209">
                      <w:marLeft w:val="0"/>
                      <w:marRight w:val="0"/>
                      <w:marTop w:val="0"/>
                      <w:marBottom w:val="0"/>
                      <w:divBdr>
                        <w:top w:val="none" w:sz="0" w:space="0" w:color="auto"/>
                        <w:left w:val="none" w:sz="0" w:space="0" w:color="auto"/>
                        <w:bottom w:val="none" w:sz="0" w:space="0" w:color="auto"/>
                        <w:right w:val="none" w:sz="0" w:space="0" w:color="auto"/>
                      </w:divBdr>
                      <w:divsChild>
                        <w:div w:id="1369993394">
                          <w:marLeft w:val="0"/>
                          <w:marRight w:val="0"/>
                          <w:marTop w:val="0"/>
                          <w:marBottom w:val="0"/>
                          <w:divBdr>
                            <w:top w:val="none" w:sz="0" w:space="0" w:color="auto"/>
                            <w:left w:val="none" w:sz="0" w:space="0" w:color="auto"/>
                            <w:bottom w:val="none" w:sz="0" w:space="0" w:color="auto"/>
                            <w:right w:val="none" w:sz="0" w:space="0" w:color="auto"/>
                          </w:divBdr>
                        </w:div>
                      </w:divsChild>
                    </w:div>
                    <w:div w:id="819462276">
                      <w:marLeft w:val="0"/>
                      <w:marRight w:val="0"/>
                      <w:marTop w:val="0"/>
                      <w:marBottom w:val="0"/>
                      <w:divBdr>
                        <w:top w:val="none" w:sz="0" w:space="0" w:color="auto"/>
                        <w:left w:val="none" w:sz="0" w:space="0" w:color="auto"/>
                        <w:bottom w:val="none" w:sz="0" w:space="0" w:color="auto"/>
                        <w:right w:val="none" w:sz="0" w:space="0" w:color="auto"/>
                      </w:divBdr>
                      <w:divsChild>
                        <w:div w:id="18763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81">
                  <w:marLeft w:val="0"/>
                  <w:marRight w:val="0"/>
                  <w:marTop w:val="0"/>
                  <w:marBottom w:val="0"/>
                  <w:divBdr>
                    <w:top w:val="none" w:sz="0" w:space="0" w:color="auto"/>
                    <w:left w:val="none" w:sz="0" w:space="0" w:color="auto"/>
                    <w:bottom w:val="none" w:sz="0" w:space="0" w:color="auto"/>
                    <w:right w:val="none" w:sz="0" w:space="0" w:color="auto"/>
                  </w:divBdr>
                  <w:divsChild>
                    <w:div w:id="1259943876">
                      <w:marLeft w:val="0"/>
                      <w:marRight w:val="0"/>
                      <w:marTop w:val="0"/>
                      <w:marBottom w:val="0"/>
                      <w:divBdr>
                        <w:top w:val="none" w:sz="0" w:space="0" w:color="auto"/>
                        <w:left w:val="none" w:sz="0" w:space="0" w:color="auto"/>
                        <w:bottom w:val="none" w:sz="0" w:space="0" w:color="auto"/>
                        <w:right w:val="none" w:sz="0" w:space="0" w:color="auto"/>
                      </w:divBdr>
                      <w:divsChild>
                        <w:div w:id="653337397">
                          <w:marLeft w:val="0"/>
                          <w:marRight w:val="0"/>
                          <w:marTop w:val="0"/>
                          <w:marBottom w:val="0"/>
                          <w:divBdr>
                            <w:top w:val="none" w:sz="0" w:space="0" w:color="auto"/>
                            <w:left w:val="none" w:sz="0" w:space="0" w:color="auto"/>
                            <w:bottom w:val="none" w:sz="0" w:space="0" w:color="auto"/>
                            <w:right w:val="none" w:sz="0" w:space="0" w:color="auto"/>
                          </w:divBdr>
                        </w:div>
                      </w:divsChild>
                    </w:div>
                    <w:div w:id="822503489">
                      <w:marLeft w:val="0"/>
                      <w:marRight w:val="0"/>
                      <w:marTop w:val="0"/>
                      <w:marBottom w:val="0"/>
                      <w:divBdr>
                        <w:top w:val="none" w:sz="0" w:space="0" w:color="auto"/>
                        <w:left w:val="none" w:sz="0" w:space="0" w:color="auto"/>
                        <w:bottom w:val="none" w:sz="0" w:space="0" w:color="auto"/>
                        <w:right w:val="none" w:sz="0" w:space="0" w:color="auto"/>
                      </w:divBdr>
                      <w:divsChild>
                        <w:div w:id="1644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816">
                  <w:marLeft w:val="0"/>
                  <w:marRight w:val="0"/>
                  <w:marTop w:val="0"/>
                  <w:marBottom w:val="0"/>
                  <w:divBdr>
                    <w:top w:val="none" w:sz="0" w:space="0" w:color="auto"/>
                    <w:left w:val="none" w:sz="0" w:space="0" w:color="auto"/>
                    <w:bottom w:val="none" w:sz="0" w:space="0" w:color="auto"/>
                    <w:right w:val="none" w:sz="0" w:space="0" w:color="auto"/>
                  </w:divBdr>
                  <w:divsChild>
                    <w:div w:id="2146121495">
                      <w:marLeft w:val="0"/>
                      <w:marRight w:val="0"/>
                      <w:marTop w:val="0"/>
                      <w:marBottom w:val="0"/>
                      <w:divBdr>
                        <w:top w:val="none" w:sz="0" w:space="0" w:color="auto"/>
                        <w:left w:val="none" w:sz="0" w:space="0" w:color="auto"/>
                        <w:bottom w:val="none" w:sz="0" w:space="0" w:color="auto"/>
                        <w:right w:val="none" w:sz="0" w:space="0" w:color="auto"/>
                      </w:divBdr>
                      <w:divsChild>
                        <w:div w:id="937639877">
                          <w:marLeft w:val="0"/>
                          <w:marRight w:val="0"/>
                          <w:marTop w:val="0"/>
                          <w:marBottom w:val="0"/>
                          <w:divBdr>
                            <w:top w:val="none" w:sz="0" w:space="0" w:color="auto"/>
                            <w:left w:val="none" w:sz="0" w:space="0" w:color="auto"/>
                            <w:bottom w:val="none" w:sz="0" w:space="0" w:color="auto"/>
                            <w:right w:val="none" w:sz="0" w:space="0" w:color="auto"/>
                          </w:divBdr>
                        </w:div>
                      </w:divsChild>
                    </w:div>
                    <w:div w:id="716667028">
                      <w:marLeft w:val="0"/>
                      <w:marRight w:val="0"/>
                      <w:marTop w:val="0"/>
                      <w:marBottom w:val="0"/>
                      <w:divBdr>
                        <w:top w:val="none" w:sz="0" w:space="0" w:color="auto"/>
                        <w:left w:val="none" w:sz="0" w:space="0" w:color="auto"/>
                        <w:bottom w:val="none" w:sz="0" w:space="0" w:color="auto"/>
                        <w:right w:val="none" w:sz="0" w:space="0" w:color="auto"/>
                      </w:divBdr>
                      <w:divsChild>
                        <w:div w:id="1999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332">
                  <w:marLeft w:val="0"/>
                  <w:marRight w:val="0"/>
                  <w:marTop w:val="0"/>
                  <w:marBottom w:val="0"/>
                  <w:divBdr>
                    <w:top w:val="none" w:sz="0" w:space="0" w:color="auto"/>
                    <w:left w:val="none" w:sz="0" w:space="0" w:color="auto"/>
                    <w:bottom w:val="none" w:sz="0" w:space="0" w:color="auto"/>
                    <w:right w:val="none" w:sz="0" w:space="0" w:color="auto"/>
                  </w:divBdr>
                  <w:divsChild>
                    <w:div w:id="1683121668">
                      <w:marLeft w:val="0"/>
                      <w:marRight w:val="0"/>
                      <w:marTop w:val="0"/>
                      <w:marBottom w:val="0"/>
                      <w:divBdr>
                        <w:top w:val="none" w:sz="0" w:space="0" w:color="auto"/>
                        <w:left w:val="none" w:sz="0" w:space="0" w:color="auto"/>
                        <w:bottom w:val="none" w:sz="0" w:space="0" w:color="auto"/>
                        <w:right w:val="none" w:sz="0" w:space="0" w:color="auto"/>
                      </w:divBdr>
                      <w:divsChild>
                        <w:div w:id="1084568882">
                          <w:marLeft w:val="0"/>
                          <w:marRight w:val="0"/>
                          <w:marTop w:val="0"/>
                          <w:marBottom w:val="0"/>
                          <w:divBdr>
                            <w:top w:val="none" w:sz="0" w:space="0" w:color="auto"/>
                            <w:left w:val="none" w:sz="0" w:space="0" w:color="auto"/>
                            <w:bottom w:val="none" w:sz="0" w:space="0" w:color="auto"/>
                            <w:right w:val="none" w:sz="0" w:space="0" w:color="auto"/>
                          </w:divBdr>
                        </w:div>
                      </w:divsChild>
                    </w:div>
                    <w:div w:id="155659015">
                      <w:marLeft w:val="0"/>
                      <w:marRight w:val="0"/>
                      <w:marTop w:val="0"/>
                      <w:marBottom w:val="0"/>
                      <w:divBdr>
                        <w:top w:val="none" w:sz="0" w:space="0" w:color="auto"/>
                        <w:left w:val="none" w:sz="0" w:space="0" w:color="auto"/>
                        <w:bottom w:val="none" w:sz="0" w:space="0" w:color="auto"/>
                        <w:right w:val="none" w:sz="0" w:space="0" w:color="auto"/>
                      </w:divBdr>
                      <w:divsChild>
                        <w:div w:id="1553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6029">
                  <w:marLeft w:val="0"/>
                  <w:marRight w:val="0"/>
                  <w:marTop w:val="0"/>
                  <w:marBottom w:val="0"/>
                  <w:divBdr>
                    <w:top w:val="none" w:sz="0" w:space="0" w:color="auto"/>
                    <w:left w:val="none" w:sz="0" w:space="0" w:color="auto"/>
                    <w:bottom w:val="none" w:sz="0" w:space="0" w:color="auto"/>
                    <w:right w:val="none" w:sz="0" w:space="0" w:color="auto"/>
                  </w:divBdr>
                  <w:divsChild>
                    <w:div w:id="1436822610">
                      <w:marLeft w:val="0"/>
                      <w:marRight w:val="0"/>
                      <w:marTop w:val="0"/>
                      <w:marBottom w:val="0"/>
                      <w:divBdr>
                        <w:top w:val="none" w:sz="0" w:space="0" w:color="auto"/>
                        <w:left w:val="none" w:sz="0" w:space="0" w:color="auto"/>
                        <w:bottom w:val="none" w:sz="0" w:space="0" w:color="auto"/>
                        <w:right w:val="none" w:sz="0" w:space="0" w:color="auto"/>
                      </w:divBdr>
                      <w:divsChild>
                        <w:div w:id="1820489255">
                          <w:marLeft w:val="0"/>
                          <w:marRight w:val="0"/>
                          <w:marTop w:val="0"/>
                          <w:marBottom w:val="0"/>
                          <w:divBdr>
                            <w:top w:val="none" w:sz="0" w:space="0" w:color="auto"/>
                            <w:left w:val="none" w:sz="0" w:space="0" w:color="auto"/>
                            <w:bottom w:val="none" w:sz="0" w:space="0" w:color="auto"/>
                            <w:right w:val="none" w:sz="0" w:space="0" w:color="auto"/>
                          </w:divBdr>
                        </w:div>
                      </w:divsChild>
                    </w:div>
                    <w:div w:id="1094940134">
                      <w:marLeft w:val="0"/>
                      <w:marRight w:val="0"/>
                      <w:marTop w:val="0"/>
                      <w:marBottom w:val="0"/>
                      <w:divBdr>
                        <w:top w:val="none" w:sz="0" w:space="0" w:color="auto"/>
                        <w:left w:val="none" w:sz="0" w:space="0" w:color="auto"/>
                        <w:bottom w:val="none" w:sz="0" w:space="0" w:color="auto"/>
                        <w:right w:val="none" w:sz="0" w:space="0" w:color="auto"/>
                      </w:divBdr>
                      <w:divsChild>
                        <w:div w:id="1300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966">
                  <w:marLeft w:val="0"/>
                  <w:marRight w:val="0"/>
                  <w:marTop w:val="0"/>
                  <w:marBottom w:val="0"/>
                  <w:divBdr>
                    <w:top w:val="none" w:sz="0" w:space="0" w:color="auto"/>
                    <w:left w:val="none" w:sz="0" w:space="0" w:color="auto"/>
                    <w:bottom w:val="none" w:sz="0" w:space="0" w:color="auto"/>
                    <w:right w:val="none" w:sz="0" w:space="0" w:color="auto"/>
                  </w:divBdr>
                  <w:divsChild>
                    <w:div w:id="1223445557">
                      <w:marLeft w:val="0"/>
                      <w:marRight w:val="0"/>
                      <w:marTop w:val="0"/>
                      <w:marBottom w:val="0"/>
                      <w:divBdr>
                        <w:top w:val="none" w:sz="0" w:space="0" w:color="auto"/>
                        <w:left w:val="none" w:sz="0" w:space="0" w:color="auto"/>
                        <w:bottom w:val="none" w:sz="0" w:space="0" w:color="auto"/>
                        <w:right w:val="none" w:sz="0" w:space="0" w:color="auto"/>
                      </w:divBdr>
                      <w:divsChild>
                        <w:div w:id="1593514615">
                          <w:marLeft w:val="0"/>
                          <w:marRight w:val="0"/>
                          <w:marTop w:val="0"/>
                          <w:marBottom w:val="0"/>
                          <w:divBdr>
                            <w:top w:val="none" w:sz="0" w:space="0" w:color="auto"/>
                            <w:left w:val="none" w:sz="0" w:space="0" w:color="auto"/>
                            <w:bottom w:val="none" w:sz="0" w:space="0" w:color="auto"/>
                            <w:right w:val="none" w:sz="0" w:space="0" w:color="auto"/>
                          </w:divBdr>
                        </w:div>
                      </w:divsChild>
                    </w:div>
                    <w:div w:id="1215044138">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265">
                  <w:marLeft w:val="0"/>
                  <w:marRight w:val="0"/>
                  <w:marTop w:val="0"/>
                  <w:marBottom w:val="0"/>
                  <w:divBdr>
                    <w:top w:val="none" w:sz="0" w:space="0" w:color="auto"/>
                    <w:left w:val="none" w:sz="0" w:space="0" w:color="auto"/>
                    <w:bottom w:val="none" w:sz="0" w:space="0" w:color="auto"/>
                    <w:right w:val="none" w:sz="0" w:space="0" w:color="auto"/>
                  </w:divBdr>
                  <w:divsChild>
                    <w:div w:id="1644583058">
                      <w:marLeft w:val="0"/>
                      <w:marRight w:val="0"/>
                      <w:marTop w:val="0"/>
                      <w:marBottom w:val="0"/>
                      <w:divBdr>
                        <w:top w:val="none" w:sz="0" w:space="0" w:color="auto"/>
                        <w:left w:val="none" w:sz="0" w:space="0" w:color="auto"/>
                        <w:bottom w:val="none" w:sz="0" w:space="0" w:color="auto"/>
                        <w:right w:val="none" w:sz="0" w:space="0" w:color="auto"/>
                      </w:divBdr>
                      <w:divsChild>
                        <w:div w:id="687875881">
                          <w:marLeft w:val="0"/>
                          <w:marRight w:val="0"/>
                          <w:marTop w:val="0"/>
                          <w:marBottom w:val="0"/>
                          <w:divBdr>
                            <w:top w:val="none" w:sz="0" w:space="0" w:color="auto"/>
                            <w:left w:val="none" w:sz="0" w:space="0" w:color="auto"/>
                            <w:bottom w:val="none" w:sz="0" w:space="0" w:color="auto"/>
                            <w:right w:val="none" w:sz="0" w:space="0" w:color="auto"/>
                          </w:divBdr>
                        </w:div>
                      </w:divsChild>
                    </w:div>
                    <w:div w:id="295108670">
                      <w:marLeft w:val="0"/>
                      <w:marRight w:val="0"/>
                      <w:marTop w:val="0"/>
                      <w:marBottom w:val="0"/>
                      <w:divBdr>
                        <w:top w:val="none" w:sz="0" w:space="0" w:color="auto"/>
                        <w:left w:val="none" w:sz="0" w:space="0" w:color="auto"/>
                        <w:bottom w:val="none" w:sz="0" w:space="0" w:color="auto"/>
                        <w:right w:val="none" w:sz="0" w:space="0" w:color="auto"/>
                      </w:divBdr>
                      <w:divsChild>
                        <w:div w:id="18841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899">
              <w:marLeft w:val="0"/>
              <w:marRight w:val="0"/>
              <w:marTop w:val="0"/>
              <w:marBottom w:val="0"/>
              <w:divBdr>
                <w:top w:val="none" w:sz="0" w:space="0" w:color="auto"/>
                <w:left w:val="none" w:sz="0" w:space="0" w:color="auto"/>
                <w:bottom w:val="none" w:sz="0" w:space="0" w:color="auto"/>
                <w:right w:val="none" w:sz="0" w:space="0" w:color="auto"/>
              </w:divBdr>
            </w:div>
            <w:div w:id="231353413">
              <w:marLeft w:val="0"/>
              <w:marRight w:val="0"/>
              <w:marTop w:val="0"/>
              <w:marBottom w:val="0"/>
              <w:divBdr>
                <w:top w:val="none" w:sz="0" w:space="0" w:color="auto"/>
                <w:left w:val="none" w:sz="0" w:space="0" w:color="auto"/>
                <w:bottom w:val="none" w:sz="0" w:space="0" w:color="auto"/>
                <w:right w:val="none" w:sz="0" w:space="0" w:color="auto"/>
              </w:divBdr>
            </w:div>
            <w:div w:id="1983923443">
              <w:marLeft w:val="0"/>
              <w:marRight w:val="0"/>
              <w:marTop w:val="0"/>
              <w:marBottom w:val="0"/>
              <w:divBdr>
                <w:top w:val="none" w:sz="0" w:space="0" w:color="auto"/>
                <w:left w:val="none" w:sz="0" w:space="0" w:color="auto"/>
                <w:bottom w:val="none" w:sz="0" w:space="0" w:color="auto"/>
                <w:right w:val="none" w:sz="0" w:space="0" w:color="auto"/>
              </w:divBdr>
            </w:div>
            <w:div w:id="782844244">
              <w:marLeft w:val="0"/>
              <w:marRight w:val="0"/>
              <w:marTop w:val="0"/>
              <w:marBottom w:val="0"/>
              <w:divBdr>
                <w:top w:val="none" w:sz="0" w:space="0" w:color="auto"/>
                <w:left w:val="none" w:sz="0" w:space="0" w:color="auto"/>
                <w:bottom w:val="none" w:sz="0" w:space="0" w:color="auto"/>
                <w:right w:val="none" w:sz="0" w:space="0" w:color="auto"/>
              </w:divBdr>
            </w:div>
            <w:div w:id="1161433798">
              <w:marLeft w:val="0"/>
              <w:marRight w:val="0"/>
              <w:marTop w:val="0"/>
              <w:marBottom w:val="0"/>
              <w:divBdr>
                <w:top w:val="none" w:sz="0" w:space="0" w:color="auto"/>
                <w:left w:val="none" w:sz="0" w:space="0" w:color="auto"/>
                <w:bottom w:val="none" w:sz="0" w:space="0" w:color="auto"/>
                <w:right w:val="none" w:sz="0" w:space="0" w:color="auto"/>
              </w:divBdr>
            </w:div>
            <w:div w:id="1071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618">
      <w:bodyDiv w:val="1"/>
      <w:marLeft w:val="0"/>
      <w:marRight w:val="0"/>
      <w:marTop w:val="0"/>
      <w:marBottom w:val="0"/>
      <w:divBdr>
        <w:top w:val="none" w:sz="0" w:space="0" w:color="auto"/>
        <w:left w:val="none" w:sz="0" w:space="0" w:color="auto"/>
        <w:bottom w:val="none" w:sz="0" w:space="0" w:color="auto"/>
        <w:right w:val="none" w:sz="0" w:space="0" w:color="auto"/>
      </w:divBdr>
    </w:div>
    <w:div w:id="1927416142">
      <w:bodyDiv w:val="1"/>
      <w:marLeft w:val="0"/>
      <w:marRight w:val="0"/>
      <w:marTop w:val="0"/>
      <w:marBottom w:val="0"/>
      <w:divBdr>
        <w:top w:val="none" w:sz="0" w:space="0" w:color="auto"/>
        <w:left w:val="none" w:sz="0" w:space="0" w:color="auto"/>
        <w:bottom w:val="none" w:sz="0" w:space="0" w:color="auto"/>
        <w:right w:val="none" w:sz="0" w:space="0" w:color="auto"/>
      </w:divBdr>
      <w:divsChild>
        <w:div w:id="339545539">
          <w:marLeft w:val="0"/>
          <w:marRight w:val="0"/>
          <w:marTop w:val="0"/>
          <w:marBottom w:val="0"/>
          <w:divBdr>
            <w:top w:val="none" w:sz="0" w:space="0" w:color="auto"/>
            <w:left w:val="none" w:sz="0" w:space="0" w:color="auto"/>
            <w:bottom w:val="none" w:sz="0" w:space="0" w:color="auto"/>
            <w:right w:val="none" w:sz="0" w:space="0" w:color="auto"/>
          </w:divBdr>
          <w:divsChild>
            <w:div w:id="49545518">
              <w:marLeft w:val="0"/>
              <w:marRight w:val="0"/>
              <w:marTop w:val="0"/>
              <w:marBottom w:val="0"/>
              <w:divBdr>
                <w:top w:val="none" w:sz="0" w:space="0" w:color="auto"/>
                <w:left w:val="none" w:sz="0" w:space="0" w:color="auto"/>
                <w:bottom w:val="none" w:sz="0" w:space="0" w:color="auto"/>
                <w:right w:val="none" w:sz="0" w:space="0" w:color="auto"/>
              </w:divBdr>
            </w:div>
            <w:div w:id="1173643406">
              <w:marLeft w:val="0"/>
              <w:marRight w:val="0"/>
              <w:marTop w:val="0"/>
              <w:marBottom w:val="0"/>
              <w:divBdr>
                <w:top w:val="none" w:sz="0" w:space="0" w:color="auto"/>
                <w:left w:val="none" w:sz="0" w:space="0" w:color="auto"/>
                <w:bottom w:val="none" w:sz="0" w:space="0" w:color="auto"/>
                <w:right w:val="none" w:sz="0" w:space="0" w:color="auto"/>
              </w:divBdr>
            </w:div>
            <w:div w:id="1391996280">
              <w:marLeft w:val="0"/>
              <w:marRight w:val="0"/>
              <w:marTop w:val="0"/>
              <w:marBottom w:val="0"/>
              <w:divBdr>
                <w:top w:val="none" w:sz="0" w:space="0" w:color="auto"/>
                <w:left w:val="none" w:sz="0" w:space="0" w:color="auto"/>
                <w:bottom w:val="none" w:sz="0" w:space="0" w:color="auto"/>
                <w:right w:val="none" w:sz="0" w:space="0" w:color="auto"/>
              </w:divBdr>
            </w:div>
            <w:div w:id="1784305186">
              <w:marLeft w:val="0"/>
              <w:marRight w:val="0"/>
              <w:marTop w:val="0"/>
              <w:marBottom w:val="0"/>
              <w:divBdr>
                <w:top w:val="none" w:sz="0" w:space="0" w:color="auto"/>
                <w:left w:val="none" w:sz="0" w:space="0" w:color="auto"/>
                <w:bottom w:val="none" w:sz="0" w:space="0" w:color="auto"/>
                <w:right w:val="none" w:sz="0" w:space="0" w:color="auto"/>
              </w:divBdr>
            </w:div>
            <w:div w:id="2140412264">
              <w:marLeft w:val="0"/>
              <w:marRight w:val="0"/>
              <w:marTop w:val="0"/>
              <w:marBottom w:val="0"/>
              <w:divBdr>
                <w:top w:val="none" w:sz="0" w:space="0" w:color="auto"/>
                <w:left w:val="none" w:sz="0" w:space="0" w:color="auto"/>
                <w:bottom w:val="none" w:sz="0" w:space="0" w:color="auto"/>
                <w:right w:val="none" w:sz="0" w:space="0" w:color="auto"/>
              </w:divBdr>
            </w:div>
            <w:div w:id="801383879">
              <w:marLeft w:val="0"/>
              <w:marRight w:val="0"/>
              <w:marTop w:val="0"/>
              <w:marBottom w:val="0"/>
              <w:divBdr>
                <w:top w:val="none" w:sz="0" w:space="0" w:color="auto"/>
                <w:left w:val="none" w:sz="0" w:space="0" w:color="auto"/>
                <w:bottom w:val="none" w:sz="0" w:space="0" w:color="auto"/>
                <w:right w:val="none" w:sz="0" w:space="0" w:color="auto"/>
              </w:divBdr>
            </w:div>
            <w:div w:id="1523007472">
              <w:marLeft w:val="0"/>
              <w:marRight w:val="0"/>
              <w:marTop w:val="0"/>
              <w:marBottom w:val="0"/>
              <w:divBdr>
                <w:top w:val="none" w:sz="0" w:space="0" w:color="auto"/>
                <w:left w:val="none" w:sz="0" w:space="0" w:color="auto"/>
                <w:bottom w:val="none" w:sz="0" w:space="0" w:color="auto"/>
                <w:right w:val="none" w:sz="0" w:space="0" w:color="auto"/>
              </w:divBdr>
            </w:div>
            <w:div w:id="1954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3481">
      <w:bodyDiv w:val="1"/>
      <w:marLeft w:val="0"/>
      <w:marRight w:val="0"/>
      <w:marTop w:val="0"/>
      <w:marBottom w:val="0"/>
      <w:divBdr>
        <w:top w:val="none" w:sz="0" w:space="0" w:color="auto"/>
        <w:left w:val="none" w:sz="0" w:space="0" w:color="auto"/>
        <w:bottom w:val="none" w:sz="0" w:space="0" w:color="auto"/>
        <w:right w:val="none" w:sz="0" w:space="0" w:color="auto"/>
      </w:divBdr>
      <w:divsChild>
        <w:div w:id="650212009">
          <w:marLeft w:val="0"/>
          <w:marRight w:val="0"/>
          <w:marTop w:val="0"/>
          <w:marBottom w:val="0"/>
          <w:divBdr>
            <w:top w:val="none" w:sz="0" w:space="0" w:color="auto"/>
            <w:left w:val="none" w:sz="0" w:space="0" w:color="auto"/>
            <w:bottom w:val="none" w:sz="0" w:space="0" w:color="auto"/>
            <w:right w:val="none" w:sz="0" w:space="0" w:color="auto"/>
          </w:divBdr>
        </w:div>
      </w:divsChild>
    </w:div>
    <w:div w:id="1961449068">
      <w:bodyDiv w:val="1"/>
      <w:marLeft w:val="0"/>
      <w:marRight w:val="0"/>
      <w:marTop w:val="0"/>
      <w:marBottom w:val="0"/>
      <w:divBdr>
        <w:top w:val="none" w:sz="0" w:space="0" w:color="auto"/>
        <w:left w:val="none" w:sz="0" w:space="0" w:color="auto"/>
        <w:bottom w:val="none" w:sz="0" w:space="0" w:color="auto"/>
        <w:right w:val="none" w:sz="0" w:space="0" w:color="auto"/>
      </w:divBdr>
    </w:div>
    <w:div w:id="1965308752">
      <w:bodyDiv w:val="1"/>
      <w:marLeft w:val="0"/>
      <w:marRight w:val="0"/>
      <w:marTop w:val="0"/>
      <w:marBottom w:val="0"/>
      <w:divBdr>
        <w:top w:val="none" w:sz="0" w:space="0" w:color="auto"/>
        <w:left w:val="none" w:sz="0" w:space="0" w:color="auto"/>
        <w:bottom w:val="none" w:sz="0" w:space="0" w:color="auto"/>
        <w:right w:val="none" w:sz="0" w:space="0" w:color="auto"/>
      </w:divBdr>
    </w:div>
    <w:div w:id="1985697363">
      <w:bodyDiv w:val="1"/>
      <w:marLeft w:val="0"/>
      <w:marRight w:val="0"/>
      <w:marTop w:val="0"/>
      <w:marBottom w:val="0"/>
      <w:divBdr>
        <w:top w:val="none" w:sz="0" w:space="0" w:color="auto"/>
        <w:left w:val="none" w:sz="0" w:space="0" w:color="auto"/>
        <w:bottom w:val="none" w:sz="0" w:space="0" w:color="auto"/>
        <w:right w:val="none" w:sz="0" w:space="0" w:color="auto"/>
      </w:divBdr>
    </w:div>
    <w:div w:id="2009020723">
      <w:bodyDiv w:val="1"/>
      <w:marLeft w:val="0"/>
      <w:marRight w:val="0"/>
      <w:marTop w:val="0"/>
      <w:marBottom w:val="0"/>
      <w:divBdr>
        <w:top w:val="none" w:sz="0" w:space="0" w:color="auto"/>
        <w:left w:val="none" w:sz="0" w:space="0" w:color="auto"/>
        <w:bottom w:val="none" w:sz="0" w:space="0" w:color="auto"/>
        <w:right w:val="none" w:sz="0" w:space="0" w:color="auto"/>
      </w:divBdr>
    </w:div>
    <w:div w:id="2036422308">
      <w:bodyDiv w:val="1"/>
      <w:marLeft w:val="0"/>
      <w:marRight w:val="0"/>
      <w:marTop w:val="0"/>
      <w:marBottom w:val="0"/>
      <w:divBdr>
        <w:top w:val="none" w:sz="0" w:space="0" w:color="auto"/>
        <w:left w:val="none" w:sz="0" w:space="0" w:color="auto"/>
        <w:bottom w:val="none" w:sz="0" w:space="0" w:color="auto"/>
        <w:right w:val="none" w:sz="0" w:space="0" w:color="auto"/>
      </w:divBdr>
    </w:div>
    <w:div w:id="2059545993">
      <w:bodyDiv w:val="1"/>
      <w:marLeft w:val="0"/>
      <w:marRight w:val="0"/>
      <w:marTop w:val="0"/>
      <w:marBottom w:val="0"/>
      <w:divBdr>
        <w:top w:val="none" w:sz="0" w:space="0" w:color="auto"/>
        <w:left w:val="none" w:sz="0" w:space="0" w:color="auto"/>
        <w:bottom w:val="none" w:sz="0" w:space="0" w:color="auto"/>
        <w:right w:val="none" w:sz="0" w:space="0" w:color="auto"/>
      </w:divBdr>
    </w:div>
    <w:div w:id="2140755109">
      <w:bodyDiv w:val="1"/>
      <w:marLeft w:val="0"/>
      <w:marRight w:val="0"/>
      <w:marTop w:val="0"/>
      <w:marBottom w:val="0"/>
      <w:divBdr>
        <w:top w:val="none" w:sz="0" w:space="0" w:color="auto"/>
        <w:left w:val="none" w:sz="0" w:space="0" w:color="auto"/>
        <w:bottom w:val="none" w:sz="0" w:space="0" w:color="auto"/>
        <w:right w:val="none" w:sz="0" w:space="0" w:color="auto"/>
      </w:divBdr>
      <w:divsChild>
        <w:div w:id="2031830101">
          <w:marLeft w:val="0"/>
          <w:marRight w:val="0"/>
          <w:marTop w:val="0"/>
          <w:marBottom w:val="0"/>
          <w:divBdr>
            <w:top w:val="none" w:sz="0" w:space="0" w:color="auto"/>
            <w:left w:val="none" w:sz="0" w:space="0" w:color="auto"/>
            <w:bottom w:val="none" w:sz="0" w:space="0" w:color="auto"/>
            <w:right w:val="none" w:sz="0" w:space="0" w:color="auto"/>
          </w:divBdr>
        </w:div>
        <w:div w:id="468667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51F6-5274-487E-99E8-7351DBD1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2181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dc:creator>
  <cp:lastModifiedBy>Cebuľáková Monika</cp:lastModifiedBy>
  <cp:revision>2</cp:revision>
  <cp:lastPrinted>2022-02-22T09:00:00Z</cp:lastPrinted>
  <dcterms:created xsi:type="dcterms:W3CDTF">2023-11-13T12:53:00Z</dcterms:created>
  <dcterms:modified xsi:type="dcterms:W3CDTF">2023-11-13T12:53:00Z</dcterms:modified>
</cp:coreProperties>
</file>