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C3BBF" w14:textId="77777777" w:rsidR="00752901" w:rsidRDefault="00752901" w:rsidP="00752901">
      <w:pPr>
        <w:ind w:firstLine="709"/>
        <w:jc w:val="center"/>
        <w:rPr>
          <w:rFonts w:ascii="Times New Roman" w:hAnsi="Times New Roman"/>
          <w:b/>
          <w:sz w:val="28"/>
          <w:szCs w:val="28"/>
          <w:u w:val="single"/>
        </w:rPr>
      </w:pPr>
    </w:p>
    <w:p w14:paraId="5AB54A1C" w14:textId="77777777" w:rsidR="00752901" w:rsidRDefault="00752901" w:rsidP="00752901">
      <w:pPr>
        <w:ind w:firstLine="709"/>
        <w:jc w:val="center"/>
        <w:rPr>
          <w:rFonts w:ascii="Times New Roman" w:hAnsi="Times New Roman"/>
          <w:b/>
          <w:sz w:val="28"/>
          <w:szCs w:val="28"/>
          <w:u w:val="single"/>
        </w:rPr>
      </w:pPr>
    </w:p>
    <w:p w14:paraId="41979161" w14:textId="77777777" w:rsidR="00752901" w:rsidRDefault="00752901" w:rsidP="00752901">
      <w:pPr>
        <w:ind w:firstLine="709"/>
        <w:jc w:val="center"/>
        <w:rPr>
          <w:rFonts w:ascii="Times New Roman" w:hAnsi="Times New Roman"/>
          <w:b/>
          <w:sz w:val="28"/>
          <w:szCs w:val="28"/>
          <w:u w:val="single"/>
        </w:rPr>
      </w:pPr>
    </w:p>
    <w:p w14:paraId="3AC19C1A" w14:textId="77777777" w:rsidR="00752901" w:rsidRPr="000E66E6" w:rsidRDefault="00752901" w:rsidP="00A40E20">
      <w:pPr>
        <w:spacing w:before="120"/>
        <w:jc w:val="center"/>
        <w:rPr>
          <w:rFonts w:ascii="Times New Roman" w:hAnsi="Times New Roman" w:cs="Times New Roman"/>
          <w:b/>
          <w:sz w:val="28"/>
          <w:szCs w:val="28"/>
        </w:rPr>
      </w:pPr>
      <w:r w:rsidRPr="000E66E6">
        <w:rPr>
          <w:rFonts w:ascii="Times New Roman" w:hAnsi="Times New Roman" w:cs="Times New Roman"/>
          <w:b/>
          <w:sz w:val="28"/>
          <w:szCs w:val="28"/>
        </w:rPr>
        <w:t xml:space="preserve">PROGRAMOVÉ VYHLÁSENIE VLÁDY </w:t>
      </w:r>
    </w:p>
    <w:p w14:paraId="0E1BEF50" w14:textId="16BA2843" w:rsidR="00A40E20" w:rsidRDefault="00752901" w:rsidP="00A40E20">
      <w:pPr>
        <w:spacing w:before="120"/>
        <w:jc w:val="center"/>
        <w:rPr>
          <w:rFonts w:ascii="Times New Roman" w:hAnsi="Times New Roman" w:cs="Times New Roman"/>
          <w:b/>
          <w:sz w:val="28"/>
          <w:szCs w:val="28"/>
        </w:rPr>
      </w:pPr>
      <w:r w:rsidRPr="000E66E6">
        <w:rPr>
          <w:rFonts w:ascii="Times New Roman" w:hAnsi="Times New Roman" w:cs="Times New Roman"/>
          <w:b/>
          <w:sz w:val="28"/>
          <w:szCs w:val="28"/>
        </w:rPr>
        <w:t>SLOVENSKEJ REPUBLIK</w:t>
      </w:r>
      <w:r w:rsidR="00A40E20">
        <w:rPr>
          <w:rFonts w:ascii="Times New Roman" w:hAnsi="Times New Roman" w:cs="Times New Roman"/>
          <w:b/>
          <w:sz w:val="28"/>
          <w:szCs w:val="28"/>
        </w:rPr>
        <w:t>Y</w:t>
      </w:r>
    </w:p>
    <w:p w14:paraId="6423B0C4" w14:textId="13868765" w:rsidR="00752901" w:rsidRPr="000E66E6" w:rsidRDefault="00752901" w:rsidP="00A40E20">
      <w:pPr>
        <w:spacing w:before="120"/>
        <w:jc w:val="center"/>
        <w:rPr>
          <w:rFonts w:ascii="Times New Roman" w:hAnsi="Times New Roman" w:cs="Times New Roman"/>
          <w:b/>
          <w:sz w:val="28"/>
          <w:szCs w:val="28"/>
        </w:rPr>
      </w:pPr>
      <w:r w:rsidRPr="000E66E6">
        <w:rPr>
          <w:rFonts w:ascii="Times New Roman" w:hAnsi="Times New Roman" w:cs="Times New Roman"/>
          <w:b/>
          <w:sz w:val="28"/>
          <w:szCs w:val="28"/>
        </w:rPr>
        <w:t>202</w:t>
      </w:r>
      <w:r w:rsidR="00BD38A2">
        <w:rPr>
          <w:rFonts w:ascii="Times New Roman" w:hAnsi="Times New Roman" w:cs="Times New Roman"/>
          <w:b/>
          <w:sz w:val="28"/>
          <w:szCs w:val="28"/>
        </w:rPr>
        <w:t>3</w:t>
      </w:r>
      <w:r w:rsidRPr="000E66E6">
        <w:rPr>
          <w:rFonts w:ascii="Times New Roman" w:hAnsi="Times New Roman" w:cs="Times New Roman"/>
          <w:b/>
          <w:sz w:val="28"/>
          <w:szCs w:val="28"/>
        </w:rPr>
        <w:t xml:space="preserve"> - 2027 </w:t>
      </w:r>
    </w:p>
    <w:p w14:paraId="4841364E" w14:textId="77777777" w:rsidR="00752901" w:rsidRPr="000E66E6" w:rsidRDefault="00752901" w:rsidP="00A40E20">
      <w:pPr>
        <w:spacing w:before="120"/>
        <w:jc w:val="center"/>
        <w:rPr>
          <w:rFonts w:ascii="Times New Roman" w:hAnsi="Times New Roman" w:cs="Times New Roman"/>
          <w:b/>
          <w:i/>
          <w:sz w:val="28"/>
          <w:szCs w:val="28"/>
        </w:rPr>
      </w:pPr>
    </w:p>
    <w:p w14:paraId="08CD25C8" w14:textId="77777777" w:rsidR="00752901" w:rsidRPr="000E66E6" w:rsidRDefault="00752901" w:rsidP="00A40E20">
      <w:pPr>
        <w:spacing w:before="120"/>
        <w:jc w:val="center"/>
        <w:rPr>
          <w:rFonts w:ascii="Times New Roman" w:hAnsi="Times New Roman" w:cs="Times New Roman"/>
          <w:b/>
          <w:i/>
          <w:sz w:val="28"/>
          <w:szCs w:val="28"/>
        </w:rPr>
      </w:pPr>
      <w:r w:rsidRPr="000E66E6">
        <w:rPr>
          <w:rFonts w:ascii="Times New Roman" w:hAnsi="Times New Roman" w:cs="Times New Roman"/>
          <w:b/>
          <w:i/>
          <w:sz w:val="28"/>
          <w:szCs w:val="28"/>
        </w:rPr>
        <w:t>„LEPŠIE, POKOJNEJŠIE A BEZPEČNEJŠIE ŽIŤ“</w:t>
      </w:r>
    </w:p>
    <w:p w14:paraId="18D177CB" w14:textId="77777777" w:rsidR="00752901" w:rsidRDefault="00752901" w:rsidP="00752901">
      <w:pPr>
        <w:ind w:firstLine="709"/>
        <w:jc w:val="center"/>
        <w:rPr>
          <w:rFonts w:ascii="Times New Roman" w:hAnsi="Times New Roman"/>
        </w:rPr>
      </w:pPr>
    </w:p>
    <w:p w14:paraId="22E18716" w14:textId="77777777" w:rsidR="00860A63" w:rsidRDefault="00860A63" w:rsidP="00894F82">
      <w:pPr>
        <w:jc w:val="center"/>
        <w:rPr>
          <w:rFonts w:ascii="Times New Roman" w:hAnsi="Times New Roman"/>
          <w:b/>
          <w:bCs/>
          <w:u w:val="single"/>
        </w:rPr>
      </w:pPr>
    </w:p>
    <w:p w14:paraId="6B91E1EB" w14:textId="77777777" w:rsidR="00752901" w:rsidRDefault="00752901" w:rsidP="00752901">
      <w:pPr>
        <w:jc w:val="both"/>
        <w:rPr>
          <w:rFonts w:ascii="Times New Roman" w:hAnsi="Times New Roman"/>
          <w:b/>
          <w:bCs/>
        </w:rPr>
      </w:pPr>
    </w:p>
    <w:p w14:paraId="2B0A4211" w14:textId="77777777" w:rsidR="00752901" w:rsidRDefault="00752901" w:rsidP="00752901">
      <w:pPr>
        <w:jc w:val="both"/>
        <w:rPr>
          <w:rFonts w:ascii="Times New Roman" w:hAnsi="Times New Roman"/>
          <w:b/>
          <w:bCs/>
        </w:rPr>
      </w:pPr>
    </w:p>
    <w:p w14:paraId="50445CA8" w14:textId="77777777" w:rsidR="00752901" w:rsidRDefault="00752901" w:rsidP="00752901">
      <w:pPr>
        <w:jc w:val="both"/>
        <w:rPr>
          <w:rFonts w:ascii="Times New Roman" w:hAnsi="Times New Roman"/>
          <w:b/>
          <w:bCs/>
        </w:rPr>
      </w:pPr>
    </w:p>
    <w:p w14:paraId="3F3B3E05" w14:textId="77777777" w:rsidR="00752901" w:rsidRDefault="00752901" w:rsidP="00752901">
      <w:pPr>
        <w:jc w:val="both"/>
        <w:rPr>
          <w:rFonts w:ascii="Times New Roman" w:hAnsi="Times New Roman"/>
          <w:b/>
          <w:bCs/>
        </w:rPr>
      </w:pPr>
    </w:p>
    <w:p w14:paraId="16E2AF8B" w14:textId="77777777" w:rsidR="00752901" w:rsidRDefault="00752901" w:rsidP="00752901">
      <w:pPr>
        <w:jc w:val="both"/>
        <w:rPr>
          <w:rFonts w:ascii="Times New Roman" w:hAnsi="Times New Roman"/>
          <w:b/>
          <w:bCs/>
        </w:rPr>
      </w:pPr>
    </w:p>
    <w:p w14:paraId="575E942F" w14:textId="77777777" w:rsidR="00752901" w:rsidRDefault="00752901" w:rsidP="00752901">
      <w:pPr>
        <w:jc w:val="both"/>
        <w:rPr>
          <w:rFonts w:ascii="Times New Roman" w:hAnsi="Times New Roman"/>
          <w:b/>
          <w:bCs/>
        </w:rPr>
      </w:pPr>
    </w:p>
    <w:p w14:paraId="4065AC8C" w14:textId="77777777" w:rsidR="00752901" w:rsidRDefault="00752901" w:rsidP="00752901">
      <w:pPr>
        <w:jc w:val="both"/>
        <w:rPr>
          <w:rFonts w:ascii="Times New Roman" w:hAnsi="Times New Roman"/>
          <w:b/>
          <w:bCs/>
        </w:rPr>
      </w:pPr>
    </w:p>
    <w:p w14:paraId="6F7D576A" w14:textId="77777777" w:rsidR="00752901" w:rsidRDefault="00752901" w:rsidP="00752901">
      <w:pPr>
        <w:jc w:val="both"/>
        <w:rPr>
          <w:rFonts w:ascii="Times New Roman" w:hAnsi="Times New Roman"/>
          <w:b/>
          <w:bCs/>
        </w:rPr>
      </w:pPr>
    </w:p>
    <w:p w14:paraId="357E12D7" w14:textId="77777777" w:rsidR="00752901" w:rsidRDefault="00752901" w:rsidP="00752901">
      <w:pPr>
        <w:jc w:val="both"/>
        <w:rPr>
          <w:rFonts w:ascii="Times New Roman" w:hAnsi="Times New Roman"/>
          <w:b/>
          <w:bCs/>
        </w:rPr>
      </w:pPr>
    </w:p>
    <w:p w14:paraId="29D5A1B0" w14:textId="77777777" w:rsidR="00752901" w:rsidRDefault="00752901" w:rsidP="00752901">
      <w:pPr>
        <w:jc w:val="both"/>
        <w:rPr>
          <w:rFonts w:ascii="Times New Roman" w:hAnsi="Times New Roman"/>
          <w:b/>
          <w:bCs/>
        </w:rPr>
      </w:pPr>
      <w:bookmarkStart w:id="0" w:name="_GoBack"/>
      <w:bookmarkEnd w:id="0"/>
    </w:p>
    <w:p w14:paraId="75A1D9B4" w14:textId="77777777" w:rsidR="00752901" w:rsidRDefault="00752901" w:rsidP="00752901">
      <w:pPr>
        <w:jc w:val="both"/>
        <w:rPr>
          <w:rFonts w:ascii="Times New Roman" w:hAnsi="Times New Roman"/>
          <w:b/>
          <w:bCs/>
        </w:rPr>
      </w:pPr>
    </w:p>
    <w:p w14:paraId="23CE3E3F" w14:textId="77777777" w:rsidR="00752901" w:rsidRDefault="00752901" w:rsidP="00752901">
      <w:pPr>
        <w:jc w:val="both"/>
        <w:rPr>
          <w:rFonts w:ascii="Times New Roman" w:hAnsi="Times New Roman"/>
          <w:b/>
          <w:bCs/>
        </w:rPr>
      </w:pPr>
    </w:p>
    <w:p w14:paraId="616B7E57" w14:textId="77777777" w:rsidR="00752901" w:rsidRDefault="00752901" w:rsidP="00752901">
      <w:pPr>
        <w:jc w:val="both"/>
        <w:rPr>
          <w:rFonts w:ascii="Times New Roman" w:hAnsi="Times New Roman"/>
          <w:b/>
          <w:bCs/>
        </w:rPr>
      </w:pPr>
    </w:p>
    <w:p w14:paraId="278C219D" w14:textId="77777777" w:rsidR="00752901" w:rsidRDefault="00752901" w:rsidP="00752901">
      <w:pPr>
        <w:jc w:val="both"/>
        <w:rPr>
          <w:rFonts w:ascii="Times New Roman" w:hAnsi="Times New Roman"/>
          <w:b/>
          <w:bCs/>
        </w:rPr>
      </w:pPr>
    </w:p>
    <w:p w14:paraId="79F1DB1E" w14:textId="77777777" w:rsidR="00752901" w:rsidRDefault="00752901" w:rsidP="00752901">
      <w:pPr>
        <w:jc w:val="both"/>
        <w:rPr>
          <w:rFonts w:ascii="Times New Roman" w:hAnsi="Times New Roman"/>
          <w:b/>
          <w:bCs/>
        </w:rPr>
      </w:pPr>
    </w:p>
    <w:p w14:paraId="3C5E073E" w14:textId="77777777" w:rsidR="00752901" w:rsidRDefault="00752901" w:rsidP="00752901">
      <w:pPr>
        <w:jc w:val="both"/>
        <w:rPr>
          <w:rFonts w:ascii="Times New Roman" w:hAnsi="Times New Roman"/>
          <w:b/>
          <w:bCs/>
        </w:rPr>
      </w:pPr>
    </w:p>
    <w:p w14:paraId="46CCA553" w14:textId="77777777" w:rsidR="00752901" w:rsidRDefault="00752901" w:rsidP="00752901">
      <w:pPr>
        <w:jc w:val="both"/>
        <w:rPr>
          <w:rFonts w:ascii="Times New Roman" w:hAnsi="Times New Roman"/>
          <w:b/>
          <w:bCs/>
        </w:rPr>
      </w:pPr>
    </w:p>
    <w:p w14:paraId="7E23D802" w14:textId="77777777" w:rsidR="00752901" w:rsidRDefault="00752901" w:rsidP="00752901">
      <w:pPr>
        <w:jc w:val="both"/>
        <w:rPr>
          <w:rFonts w:ascii="Times New Roman" w:hAnsi="Times New Roman"/>
          <w:b/>
          <w:bCs/>
        </w:rPr>
      </w:pPr>
    </w:p>
    <w:p w14:paraId="0FAD7E70" w14:textId="77777777" w:rsidR="00752901" w:rsidRDefault="00752901" w:rsidP="00752901">
      <w:pPr>
        <w:jc w:val="both"/>
        <w:rPr>
          <w:rFonts w:ascii="Times New Roman" w:hAnsi="Times New Roman"/>
          <w:b/>
          <w:bCs/>
        </w:rPr>
      </w:pPr>
    </w:p>
    <w:p w14:paraId="3C5AF7D6" w14:textId="77777777" w:rsidR="00752901" w:rsidRDefault="00752901" w:rsidP="00752901">
      <w:pPr>
        <w:jc w:val="both"/>
        <w:rPr>
          <w:rFonts w:ascii="Times New Roman" w:hAnsi="Times New Roman"/>
          <w:b/>
          <w:bCs/>
        </w:rPr>
      </w:pPr>
    </w:p>
    <w:p w14:paraId="789F24FF" w14:textId="77777777" w:rsidR="00752901" w:rsidRDefault="00752901" w:rsidP="00752901">
      <w:pPr>
        <w:jc w:val="both"/>
        <w:rPr>
          <w:rFonts w:ascii="Times New Roman" w:hAnsi="Times New Roman"/>
          <w:b/>
          <w:bCs/>
        </w:rPr>
      </w:pPr>
    </w:p>
    <w:p w14:paraId="26E8398B" w14:textId="77777777" w:rsidR="00752901" w:rsidRDefault="00752901" w:rsidP="00752901">
      <w:pPr>
        <w:jc w:val="both"/>
        <w:rPr>
          <w:rFonts w:ascii="Times New Roman" w:hAnsi="Times New Roman"/>
          <w:b/>
          <w:bCs/>
        </w:rPr>
      </w:pPr>
    </w:p>
    <w:p w14:paraId="7AAAD663" w14:textId="77777777" w:rsidR="00752901" w:rsidRDefault="00752901" w:rsidP="00752901">
      <w:pPr>
        <w:jc w:val="both"/>
        <w:rPr>
          <w:rFonts w:ascii="Times New Roman" w:hAnsi="Times New Roman"/>
          <w:b/>
          <w:bCs/>
        </w:rPr>
      </w:pPr>
    </w:p>
    <w:p w14:paraId="2E4AFBDB" w14:textId="77777777" w:rsidR="00752901" w:rsidRDefault="00752901" w:rsidP="00752901">
      <w:pPr>
        <w:jc w:val="both"/>
        <w:rPr>
          <w:rFonts w:ascii="Times New Roman" w:hAnsi="Times New Roman"/>
          <w:b/>
          <w:bCs/>
        </w:rPr>
      </w:pPr>
    </w:p>
    <w:p w14:paraId="3BA7E833" w14:textId="77777777" w:rsidR="00752901" w:rsidRDefault="00752901" w:rsidP="00752901">
      <w:pPr>
        <w:jc w:val="both"/>
        <w:rPr>
          <w:rFonts w:ascii="Times New Roman" w:hAnsi="Times New Roman"/>
          <w:b/>
          <w:bCs/>
        </w:rPr>
      </w:pPr>
    </w:p>
    <w:p w14:paraId="62AE26B0" w14:textId="77777777" w:rsidR="00752901" w:rsidRDefault="00752901" w:rsidP="00752901">
      <w:pPr>
        <w:jc w:val="both"/>
        <w:rPr>
          <w:rFonts w:ascii="Times New Roman" w:hAnsi="Times New Roman"/>
          <w:b/>
          <w:bCs/>
        </w:rPr>
      </w:pPr>
    </w:p>
    <w:p w14:paraId="34143329" w14:textId="77777777" w:rsidR="00752901" w:rsidRDefault="00752901" w:rsidP="00752901">
      <w:pPr>
        <w:jc w:val="both"/>
        <w:rPr>
          <w:rFonts w:ascii="Times New Roman" w:hAnsi="Times New Roman"/>
          <w:b/>
          <w:bCs/>
        </w:rPr>
      </w:pPr>
    </w:p>
    <w:p w14:paraId="134C516A" w14:textId="77777777" w:rsidR="00A40E20" w:rsidRDefault="00A40E20" w:rsidP="00752901">
      <w:pPr>
        <w:jc w:val="both"/>
        <w:rPr>
          <w:rFonts w:ascii="Times New Roman" w:hAnsi="Times New Roman"/>
          <w:b/>
          <w:bCs/>
        </w:rPr>
      </w:pPr>
    </w:p>
    <w:p w14:paraId="21E6BE26" w14:textId="77777777" w:rsidR="00A40E20" w:rsidRDefault="00A40E20" w:rsidP="00752901">
      <w:pPr>
        <w:jc w:val="both"/>
        <w:rPr>
          <w:rFonts w:ascii="Times New Roman" w:hAnsi="Times New Roman"/>
          <w:b/>
          <w:bCs/>
        </w:rPr>
      </w:pPr>
    </w:p>
    <w:p w14:paraId="6AE14507" w14:textId="77777777" w:rsidR="00A40E20" w:rsidRDefault="00A40E20" w:rsidP="00752901">
      <w:pPr>
        <w:jc w:val="both"/>
        <w:rPr>
          <w:rFonts w:ascii="Times New Roman" w:hAnsi="Times New Roman"/>
          <w:b/>
          <w:bCs/>
        </w:rPr>
      </w:pPr>
    </w:p>
    <w:p w14:paraId="36D6E86F" w14:textId="77777777" w:rsidR="00A40E20" w:rsidRDefault="00A40E20" w:rsidP="00752901">
      <w:pPr>
        <w:jc w:val="both"/>
        <w:rPr>
          <w:rFonts w:ascii="Times New Roman" w:hAnsi="Times New Roman"/>
          <w:b/>
          <w:bCs/>
        </w:rPr>
      </w:pPr>
    </w:p>
    <w:p w14:paraId="231049A2" w14:textId="77777777" w:rsidR="00A40E20" w:rsidRDefault="00A40E20" w:rsidP="00752901">
      <w:pPr>
        <w:jc w:val="both"/>
        <w:rPr>
          <w:rFonts w:ascii="Times New Roman" w:hAnsi="Times New Roman"/>
          <w:b/>
          <w:bCs/>
        </w:rPr>
      </w:pPr>
    </w:p>
    <w:p w14:paraId="7C3DE98F" w14:textId="77777777" w:rsidR="00A40E20" w:rsidRDefault="00A40E20" w:rsidP="00752901">
      <w:pPr>
        <w:jc w:val="both"/>
        <w:rPr>
          <w:rFonts w:ascii="Times New Roman" w:hAnsi="Times New Roman"/>
          <w:b/>
          <w:bCs/>
        </w:rPr>
      </w:pPr>
    </w:p>
    <w:p w14:paraId="2BDFCD09" w14:textId="77777777" w:rsidR="00A40E20" w:rsidRDefault="00A40E20" w:rsidP="00752901">
      <w:pPr>
        <w:jc w:val="both"/>
        <w:rPr>
          <w:rFonts w:ascii="Times New Roman" w:hAnsi="Times New Roman"/>
          <w:b/>
          <w:bCs/>
        </w:rPr>
      </w:pPr>
    </w:p>
    <w:p w14:paraId="2A91C335" w14:textId="77777777" w:rsidR="00A40E20" w:rsidRDefault="00A40E20" w:rsidP="00752901">
      <w:pPr>
        <w:jc w:val="both"/>
        <w:rPr>
          <w:rFonts w:ascii="Times New Roman" w:hAnsi="Times New Roman"/>
          <w:b/>
          <w:bCs/>
        </w:rPr>
      </w:pPr>
    </w:p>
    <w:p w14:paraId="1CA83616" w14:textId="77777777" w:rsidR="00752901" w:rsidRDefault="00752901" w:rsidP="00752901">
      <w:pPr>
        <w:jc w:val="both"/>
        <w:rPr>
          <w:rFonts w:ascii="Times New Roman" w:hAnsi="Times New Roman"/>
          <w:b/>
          <w:bCs/>
        </w:rPr>
      </w:pPr>
    </w:p>
    <w:p w14:paraId="6EA2D6F3" w14:textId="77777777" w:rsidR="00860A63" w:rsidRDefault="00860A63" w:rsidP="00752901">
      <w:pPr>
        <w:jc w:val="both"/>
        <w:rPr>
          <w:rFonts w:ascii="Times New Roman" w:hAnsi="Times New Roman"/>
          <w:b/>
          <w:bCs/>
        </w:rPr>
      </w:pPr>
    </w:p>
    <w:p w14:paraId="6D97963B" w14:textId="00E3EC05" w:rsidR="00752901" w:rsidRDefault="00922B99" w:rsidP="00752901">
      <w:pPr>
        <w:jc w:val="both"/>
        <w:rPr>
          <w:rFonts w:ascii="Times New Roman" w:hAnsi="Times New Roman"/>
          <w:b/>
          <w:bCs/>
        </w:rPr>
      </w:pPr>
      <w:r>
        <w:rPr>
          <w:rFonts w:ascii="Times New Roman" w:hAnsi="Times New Roman"/>
          <w:b/>
          <w:bCs/>
        </w:rPr>
        <w:lastRenderedPageBreak/>
        <w:t>OBSAH</w:t>
      </w:r>
    </w:p>
    <w:p w14:paraId="0B93D013" w14:textId="77777777" w:rsidR="00752901" w:rsidRDefault="00752901" w:rsidP="00752901">
      <w:pPr>
        <w:jc w:val="both"/>
        <w:rPr>
          <w:rFonts w:ascii="Times New Roman" w:hAnsi="Times New Roman"/>
          <w:b/>
          <w:bCs/>
        </w:rPr>
      </w:pPr>
    </w:p>
    <w:p w14:paraId="36ED55BA" w14:textId="1C9CE06D" w:rsidR="00752901" w:rsidRDefault="00752901" w:rsidP="00752901">
      <w:pPr>
        <w:jc w:val="both"/>
        <w:rPr>
          <w:rFonts w:ascii="Times New Roman" w:hAnsi="Times New Roman"/>
          <w:b/>
          <w:bCs/>
        </w:rPr>
      </w:pPr>
      <w:r w:rsidRPr="006A2B57">
        <w:rPr>
          <w:rFonts w:ascii="Times New Roman" w:hAnsi="Times New Roman"/>
          <w:b/>
          <w:bCs/>
        </w:rPr>
        <w:t>Úvod</w:t>
      </w:r>
      <w:r>
        <w:rPr>
          <w:rFonts w:ascii="Times New Roman" w:hAnsi="Times New Roman"/>
          <w:b/>
          <w:bCs/>
        </w:rPr>
        <w:tab/>
      </w:r>
      <w:r w:rsidR="00922B99">
        <w:rPr>
          <w:rFonts w:ascii="Times New Roman" w:hAnsi="Times New Roman"/>
          <w:b/>
          <w:bCs/>
        </w:rPr>
        <w:tab/>
      </w:r>
      <w:r w:rsidR="00922B99">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A4670">
        <w:rPr>
          <w:rFonts w:ascii="Times New Roman" w:hAnsi="Times New Roman"/>
          <w:b/>
          <w:bCs/>
        </w:rPr>
        <w:t>3</w:t>
      </w:r>
    </w:p>
    <w:p w14:paraId="49FE9623" w14:textId="77777777" w:rsidR="00752901" w:rsidRDefault="00752901" w:rsidP="00752901">
      <w:pPr>
        <w:jc w:val="both"/>
        <w:rPr>
          <w:rFonts w:ascii="Times New Roman" w:hAnsi="Times New Roman"/>
          <w:b/>
          <w:bCs/>
        </w:rPr>
      </w:pPr>
    </w:p>
    <w:p w14:paraId="46D2A730" w14:textId="77777777" w:rsidR="00752901" w:rsidRDefault="00752901" w:rsidP="00752901">
      <w:pPr>
        <w:jc w:val="both"/>
        <w:rPr>
          <w:rFonts w:ascii="Times New Roman" w:hAnsi="Times New Roman"/>
          <w:b/>
          <w:bCs/>
        </w:rPr>
      </w:pPr>
    </w:p>
    <w:p w14:paraId="1A64BA8D" w14:textId="19EF640D" w:rsidR="00752901" w:rsidRPr="00BA294B" w:rsidRDefault="00752901" w:rsidP="00752901">
      <w:pPr>
        <w:jc w:val="both"/>
        <w:rPr>
          <w:rFonts w:ascii="Times New Roman" w:hAnsi="Times New Roman"/>
          <w:b/>
        </w:rPr>
      </w:pPr>
      <w:r w:rsidRPr="003D64AA">
        <w:rPr>
          <w:rFonts w:ascii="Times New Roman" w:hAnsi="Times New Roman"/>
          <w:b/>
        </w:rPr>
        <w:t xml:space="preserve">1. </w:t>
      </w:r>
      <w:r>
        <w:rPr>
          <w:rFonts w:ascii="Times New Roman" w:hAnsi="Times New Roman"/>
          <w:b/>
          <w:u w:val="single"/>
        </w:rPr>
        <w:t>Návrat k štandardnému prostrediu demokratickej spoločnosti</w:t>
      </w:r>
      <w:r>
        <w:rPr>
          <w:rFonts w:ascii="Times New Roman" w:hAnsi="Times New Roman"/>
          <w:bCs/>
        </w:rPr>
        <w:tab/>
      </w:r>
      <w:r>
        <w:rPr>
          <w:rFonts w:ascii="Times New Roman" w:hAnsi="Times New Roman"/>
          <w:bCs/>
        </w:rPr>
        <w:tab/>
      </w:r>
      <w:r w:rsidR="00D271DC">
        <w:rPr>
          <w:rFonts w:ascii="Times New Roman" w:hAnsi="Times New Roman"/>
          <w:bCs/>
        </w:rPr>
        <w:tab/>
      </w:r>
      <w:r w:rsidR="002E55C9" w:rsidRPr="002E55C9">
        <w:rPr>
          <w:rFonts w:ascii="Times New Roman" w:hAnsi="Times New Roman"/>
          <w:b/>
        </w:rPr>
        <w:t>5</w:t>
      </w:r>
    </w:p>
    <w:p w14:paraId="25556C18" w14:textId="77777777" w:rsidR="00752901" w:rsidRDefault="00752901" w:rsidP="00752901">
      <w:pPr>
        <w:ind w:firstLine="709"/>
        <w:jc w:val="both"/>
        <w:rPr>
          <w:rFonts w:ascii="Times New Roman" w:hAnsi="Times New Roman"/>
        </w:rPr>
      </w:pPr>
    </w:p>
    <w:p w14:paraId="5920A963" w14:textId="77777777" w:rsidR="00752901" w:rsidRDefault="00752901" w:rsidP="00752901">
      <w:pPr>
        <w:ind w:firstLine="709"/>
        <w:jc w:val="both"/>
        <w:rPr>
          <w:rFonts w:ascii="Times New Roman" w:hAnsi="Times New Roman"/>
        </w:rPr>
      </w:pPr>
    </w:p>
    <w:p w14:paraId="0EBE0C28" w14:textId="77777777" w:rsidR="00BA294B" w:rsidRDefault="00752901" w:rsidP="00752901">
      <w:pPr>
        <w:jc w:val="both"/>
        <w:rPr>
          <w:rFonts w:ascii="Times New Roman" w:hAnsi="Times New Roman"/>
          <w:b/>
          <w:u w:val="single"/>
        </w:rPr>
      </w:pPr>
      <w:r w:rsidRPr="000F5134">
        <w:rPr>
          <w:rFonts w:ascii="Times New Roman" w:hAnsi="Times New Roman"/>
          <w:b/>
        </w:rPr>
        <w:t>2.</w:t>
      </w:r>
      <w:r w:rsidRPr="008F4E3E">
        <w:rPr>
          <w:rFonts w:ascii="Times New Roman" w:hAnsi="Times New Roman"/>
          <w:bCs/>
        </w:rPr>
        <w:t xml:space="preserve"> </w:t>
      </w:r>
      <w:r w:rsidRPr="008F4E3E">
        <w:rPr>
          <w:rFonts w:ascii="Times New Roman" w:hAnsi="Times New Roman"/>
          <w:b/>
          <w:u w:val="single"/>
        </w:rPr>
        <w:t>Podpora trvalo udržateľného hospodárskeho rastu</w:t>
      </w:r>
      <w:r>
        <w:rPr>
          <w:rFonts w:ascii="Times New Roman" w:hAnsi="Times New Roman"/>
          <w:b/>
          <w:u w:val="single"/>
        </w:rPr>
        <w:t xml:space="preserve"> </w:t>
      </w:r>
    </w:p>
    <w:p w14:paraId="550F1E8B" w14:textId="54412C44" w:rsidR="00752901" w:rsidRPr="00D271DC" w:rsidRDefault="00752901" w:rsidP="00752901">
      <w:pPr>
        <w:jc w:val="both"/>
        <w:rPr>
          <w:rFonts w:ascii="Times New Roman" w:hAnsi="Times New Roman"/>
          <w:bCs/>
        </w:rPr>
      </w:pPr>
      <w:r>
        <w:rPr>
          <w:rFonts w:ascii="Times New Roman" w:hAnsi="Times New Roman"/>
          <w:b/>
          <w:u w:val="single"/>
        </w:rPr>
        <w:t>a</w:t>
      </w:r>
      <w:r w:rsidRPr="008F4E3E">
        <w:rPr>
          <w:rFonts w:ascii="Times New Roman" w:hAnsi="Times New Roman"/>
          <w:b/>
          <w:u w:val="single"/>
        </w:rPr>
        <w:t xml:space="preserve"> konkurencieschopnosti hospodárstva</w:t>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2E55C9">
        <w:rPr>
          <w:rFonts w:ascii="Times New Roman" w:hAnsi="Times New Roman"/>
          <w:b/>
        </w:rPr>
        <w:t>7</w:t>
      </w:r>
    </w:p>
    <w:p w14:paraId="4013A3B2" w14:textId="77777777" w:rsidR="00752901" w:rsidRPr="000F5134" w:rsidRDefault="00752901" w:rsidP="00752901">
      <w:pPr>
        <w:ind w:firstLine="709"/>
        <w:jc w:val="both"/>
        <w:rPr>
          <w:rFonts w:ascii="Times New Roman" w:hAnsi="Times New Roman"/>
          <w:b/>
        </w:rPr>
      </w:pPr>
    </w:p>
    <w:p w14:paraId="42444DFC" w14:textId="7567A264" w:rsidR="00752901" w:rsidRPr="00BF3E79" w:rsidRDefault="00752901" w:rsidP="00EE5063">
      <w:pPr>
        <w:numPr>
          <w:ilvl w:val="0"/>
          <w:numId w:val="2"/>
        </w:numPr>
        <w:jc w:val="both"/>
        <w:rPr>
          <w:rFonts w:ascii="Times New Roman" w:hAnsi="Times New Roman"/>
        </w:rPr>
      </w:pPr>
      <w:r w:rsidRPr="0070107E">
        <w:rPr>
          <w:rFonts w:ascii="Times New Roman" w:hAnsi="Times New Roman"/>
          <w:b/>
        </w:rPr>
        <w:t>Hospodárska politika</w:t>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2E55C9">
        <w:rPr>
          <w:rFonts w:ascii="Times New Roman" w:hAnsi="Times New Roman"/>
          <w:b/>
        </w:rPr>
        <w:t>7</w:t>
      </w:r>
    </w:p>
    <w:p w14:paraId="51708AD9" w14:textId="298C7E16" w:rsidR="00752901" w:rsidRPr="007F44A4" w:rsidRDefault="00752901" w:rsidP="00EE5063">
      <w:pPr>
        <w:numPr>
          <w:ilvl w:val="0"/>
          <w:numId w:val="2"/>
        </w:numPr>
        <w:jc w:val="both"/>
        <w:rPr>
          <w:rFonts w:ascii="Times New Roman" w:hAnsi="Times New Roman"/>
        </w:rPr>
      </w:pPr>
      <w:r>
        <w:rPr>
          <w:rFonts w:ascii="Times New Roman" w:hAnsi="Times New Roman"/>
          <w:b/>
        </w:rPr>
        <w:t>Cestovný ruch</w:t>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t>1</w:t>
      </w:r>
      <w:r w:rsidR="002E55C9">
        <w:rPr>
          <w:rFonts w:ascii="Times New Roman" w:hAnsi="Times New Roman"/>
          <w:b/>
        </w:rPr>
        <w:t>4</w:t>
      </w:r>
    </w:p>
    <w:p w14:paraId="658B798D" w14:textId="2F5BC1DF" w:rsidR="00752901" w:rsidRPr="0070107E" w:rsidRDefault="00752901" w:rsidP="00EE5063">
      <w:pPr>
        <w:numPr>
          <w:ilvl w:val="0"/>
          <w:numId w:val="2"/>
        </w:numPr>
        <w:jc w:val="both"/>
        <w:rPr>
          <w:rFonts w:ascii="Times New Roman" w:hAnsi="Times New Roman"/>
        </w:rPr>
      </w:pPr>
      <w:r>
        <w:rPr>
          <w:rFonts w:ascii="Times New Roman" w:hAnsi="Times New Roman"/>
          <w:b/>
        </w:rPr>
        <w:t>Oblasť dopravy a</w:t>
      </w:r>
      <w:r w:rsidR="00D271DC">
        <w:rPr>
          <w:rFonts w:ascii="Times New Roman" w:hAnsi="Times New Roman"/>
          <w:b/>
        </w:rPr>
        <w:t> </w:t>
      </w:r>
      <w:r>
        <w:rPr>
          <w:rFonts w:ascii="Times New Roman" w:hAnsi="Times New Roman"/>
          <w:b/>
        </w:rPr>
        <w:t>výstavby</w:t>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t>1</w:t>
      </w:r>
      <w:r w:rsidR="002E55C9">
        <w:rPr>
          <w:rFonts w:ascii="Times New Roman" w:hAnsi="Times New Roman"/>
          <w:b/>
        </w:rPr>
        <w:t>6</w:t>
      </w:r>
    </w:p>
    <w:p w14:paraId="32C30471" w14:textId="439625A3" w:rsidR="00752901" w:rsidRPr="0070107E" w:rsidRDefault="00752901" w:rsidP="00EE5063">
      <w:pPr>
        <w:numPr>
          <w:ilvl w:val="0"/>
          <w:numId w:val="2"/>
        </w:numPr>
        <w:jc w:val="both"/>
        <w:rPr>
          <w:rFonts w:ascii="Times New Roman" w:hAnsi="Times New Roman"/>
        </w:rPr>
      </w:pPr>
      <w:r w:rsidRPr="0070107E">
        <w:rPr>
          <w:rFonts w:ascii="Times New Roman" w:hAnsi="Times New Roman"/>
          <w:b/>
        </w:rPr>
        <w:t>Pôdohospodárska politika</w:t>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t>2</w:t>
      </w:r>
      <w:r w:rsidR="002E55C9">
        <w:rPr>
          <w:rFonts w:ascii="Times New Roman" w:hAnsi="Times New Roman"/>
          <w:b/>
        </w:rPr>
        <w:t>4</w:t>
      </w:r>
    </w:p>
    <w:p w14:paraId="7E8E444E" w14:textId="03FED248" w:rsidR="00752901" w:rsidRDefault="00752901" w:rsidP="00EE5063">
      <w:pPr>
        <w:numPr>
          <w:ilvl w:val="0"/>
          <w:numId w:val="2"/>
        </w:numPr>
        <w:jc w:val="both"/>
        <w:rPr>
          <w:rFonts w:ascii="Times New Roman" w:hAnsi="Times New Roman"/>
        </w:rPr>
      </w:pPr>
      <w:r w:rsidRPr="0070107E">
        <w:rPr>
          <w:rFonts w:ascii="Times New Roman" w:hAnsi="Times New Roman"/>
          <w:b/>
        </w:rPr>
        <w:t>Finančná politika</w:t>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r>
      <w:r w:rsidR="00D271DC">
        <w:rPr>
          <w:rFonts w:ascii="Times New Roman" w:hAnsi="Times New Roman"/>
          <w:b/>
        </w:rPr>
        <w:tab/>
        <w:t>2</w:t>
      </w:r>
      <w:r w:rsidR="002E55C9">
        <w:rPr>
          <w:rFonts w:ascii="Times New Roman" w:hAnsi="Times New Roman"/>
          <w:b/>
        </w:rPr>
        <w:t>7</w:t>
      </w:r>
      <w:r w:rsidRPr="0070107E">
        <w:rPr>
          <w:rFonts w:ascii="Times New Roman" w:hAnsi="Times New Roman"/>
        </w:rPr>
        <w:t xml:space="preserve"> </w:t>
      </w:r>
    </w:p>
    <w:p w14:paraId="3DCDA324" w14:textId="60ABEB48" w:rsidR="00752901" w:rsidRDefault="00752901" w:rsidP="00EE5063">
      <w:pPr>
        <w:numPr>
          <w:ilvl w:val="0"/>
          <w:numId w:val="2"/>
        </w:numPr>
        <w:jc w:val="both"/>
        <w:rPr>
          <w:rFonts w:ascii="Times New Roman" w:hAnsi="Times New Roman"/>
          <w:b/>
          <w:bCs/>
        </w:rPr>
      </w:pPr>
      <w:r w:rsidRPr="00EF1D26">
        <w:rPr>
          <w:rFonts w:ascii="Times New Roman" w:hAnsi="Times New Roman"/>
          <w:b/>
          <w:bCs/>
        </w:rPr>
        <w:t>Plán podpory obnovy a odolnosti, znalostná ekonomika</w:t>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t>3</w:t>
      </w:r>
      <w:r w:rsidR="002E55C9">
        <w:rPr>
          <w:rFonts w:ascii="Times New Roman" w:hAnsi="Times New Roman"/>
          <w:b/>
          <w:bCs/>
        </w:rPr>
        <w:t>1</w:t>
      </w:r>
    </w:p>
    <w:p w14:paraId="19ED7443" w14:textId="1FF3E59A" w:rsidR="00752901" w:rsidRPr="00A07E51" w:rsidRDefault="00752901" w:rsidP="00EE5063">
      <w:pPr>
        <w:numPr>
          <w:ilvl w:val="0"/>
          <w:numId w:val="2"/>
        </w:numPr>
        <w:jc w:val="both"/>
        <w:rPr>
          <w:rFonts w:ascii="Times New Roman" w:hAnsi="Times New Roman"/>
        </w:rPr>
      </w:pPr>
      <w:r>
        <w:rPr>
          <w:rFonts w:ascii="Times New Roman" w:hAnsi="Times New Roman"/>
          <w:b/>
        </w:rPr>
        <w:t>Informatizácia – digitálna dekáda Slovenska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3</w:t>
      </w:r>
      <w:r w:rsidR="002E55C9">
        <w:rPr>
          <w:rFonts w:ascii="Times New Roman" w:hAnsi="Times New Roman"/>
          <w:b/>
        </w:rPr>
        <w:t>4</w:t>
      </w:r>
    </w:p>
    <w:p w14:paraId="4591F406" w14:textId="77777777" w:rsidR="00752901" w:rsidRDefault="00752901" w:rsidP="00752901">
      <w:pPr>
        <w:ind w:left="360"/>
        <w:jc w:val="both"/>
        <w:rPr>
          <w:rFonts w:ascii="Times New Roman" w:hAnsi="Times New Roman"/>
          <w:b/>
        </w:rPr>
      </w:pPr>
    </w:p>
    <w:p w14:paraId="0B4B612D" w14:textId="77777777" w:rsidR="00752901" w:rsidRDefault="00752901" w:rsidP="00752901">
      <w:pPr>
        <w:ind w:left="360"/>
        <w:jc w:val="both"/>
        <w:rPr>
          <w:rFonts w:ascii="Times New Roman" w:hAnsi="Times New Roman"/>
        </w:rPr>
      </w:pPr>
    </w:p>
    <w:p w14:paraId="65DBAA67" w14:textId="04680450" w:rsidR="00752901" w:rsidRPr="006835CC" w:rsidRDefault="00752901" w:rsidP="00752901">
      <w:pPr>
        <w:jc w:val="both"/>
        <w:rPr>
          <w:rFonts w:ascii="Times New Roman" w:hAnsi="Times New Roman"/>
          <w:bCs/>
        </w:rPr>
      </w:pPr>
      <w:r>
        <w:rPr>
          <w:rFonts w:ascii="Times New Roman" w:hAnsi="Times New Roman"/>
          <w:b/>
        </w:rPr>
        <w:t>3</w:t>
      </w:r>
      <w:r w:rsidRPr="000F5134">
        <w:rPr>
          <w:rFonts w:ascii="Times New Roman" w:hAnsi="Times New Roman"/>
          <w:b/>
        </w:rPr>
        <w:t>.</w:t>
      </w:r>
      <w:r w:rsidRPr="009365E7">
        <w:rPr>
          <w:rFonts w:ascii="Times New Roman" w:hAnsi="Times New Roman"/>
          <w:b/>
        </w:rPr>
        <w:t xml:space="preserve"> </w:t>
      </w:r>
      <w:r w:rsidRPr="009365E7">
        <w:rPr>
          <w:rFonts w:ascii="Times New Roman" w:hAnsi="Times New Roman"/>
          <w:b/>
          <w:u w:val="single"/>
        </w:rPr>
        <w:t>Udržanie sociálneho štátu a posilnenie hospodárskej, sociálnej, environmentálnej a územnej súdržnosti spoločnosti</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2E55C9">
        <w:rPr>
          <w:rFonts w:ascii="Times New Roman" w:hAnsi="Times New Roman"/>
          <w:b/>
        </w:rPr>
        <w:t>38</w:t>
      </w:r>
    </w:p>
    <w:p w14:paraId="37250DF5" w14:textId="77777777" w:rsidR="00752901" w:rsidRDefault="00752901" w:rsidP="00752901">
      <w:pPr>
        <w:ind w:left="360"/>
        <w:jc w:val="both"/>
        <w:rPr>
          <w:rFonts w:ascii="Times New Roman" w:hAnsi="Times New Roman"/>
          <w:b/>
          <w:bCs/>
        </w:rPr>
      </w:pPr>
    </w:p>
    <w:p w14:paraId="2D5F01C2" w14:textId="3B6D84BB" w:rsidR="00752901" w:rsidRDefault="002F1065" w:rsidP="00EE5063">
      <w:pPr>
        <w:numPr>
          <w:ilvl w:val="0"/>
          <w:numId w:val="2"/>
        </w:numPr>
        <w:jc w:val="both"/>
        <w:rPr>
          <w:rFonts w:ascii="Times New Roman" w:hAnsi="Times New Roman"/>
        </w:rPr>
      </w:pPr>
      <w:r w:rsidRPr="00A40E20">
        <w:rPr>
          <w:rFonts w:ascii="Times New Roman" w:hAnsi="Times New Roman"/>
          <w:b/>
        </w:rPr>
        <w:t>Vzdelávacia</w:t>
      </w:r>
      <w:r w:rsidR="00752901" w:rsidRPr="00A40E20">
        <w:rPr>
          <w:rFonts w:ascii="Times New Roman" w:hAnsi="Times New Roman"/>
          <w:b/>
        </w:rPr>
        <w:t xml:space="preserve"> politika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2E55C9">
        <w:rPr>
          <w:rFonts w:ascii="Times New Roman" w:hAnsi="Times New Roman"/>
          <w:b/>
        </w:rPr>
        <w:t>38</w:t>
      </w:r>
      <w:r w:rsidR="00752901">
        <w:rPr>
          <w:rFonts w:ascii="Times New Roman" w:hAnsi="Times New Roman"/>
        </w:rPr>
        <w:t xml:space="preserve"> </w:t>
      </w:r>
    </w:p>
    <w:p w14:paraId="30D34B31" w14:textId="06DC43A5" w:rsidR="00752901" w:rsidRDefault="00752901" w:rsidP="00EE5063">
      <w:pPr>
        <w:numPr>
          <w:ilvl w:val="0"/>
          <w:numId w:val="2"/>
        </w:numPr>
        <w:jc w:val="both"/>
        <w:rPr>
          <w:rFonts w:ascii="Times New Roman" w:hAnsi="Times New Roman"/>
        </w:rPr>
      </w:pPr>
      <w:r w:rsidRPr="00C52E37">
        <w:rPr>
          <w:rFonts w:ascii="Times New Roman" w:hAnsi="Times New Roman"/>
          <w:b/>
        </w:rPr>
        <w:t>Sociálna politika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4</w:t>
      </w:r>
      <w:r w:rsidR="002E55C9">
        <w:rPr>
          <w:rFonts w:ascii="Times New Roman" w:hAnsi="Times New Roman"/>
          <w:b/>
        </w:rPr>
        <w:t>2</w:t>
      </w:r>
      <w:r>
        <w:rPr>
          <w:rFonts w:ascii="Times New Roman" w:hAnsi="Times New Roman"/>
        </w:rPr>
        <w:t xml:space="preserve"> </w:t>
      </w:r>
    </w:p>
    <w:p w14:paraId="34F856DE" w14:textId="68C8522B" w:rsidR="00752901" w:rsidRDefault="00752901" w:rsidP="00EE5063">
      <w:pPr>
        <w:numPr>
          <w:ilvl w:val="0"/>
          <w:numId w:val="2"/>
        </w:numPr>
        <w:jc w:val="both"/>
        <w:rPr>
          <w:rFonts w:ascii="Times New Roman" w:hAnsi="Times New Roman"/>
        </w:rPr>
      </w:pPr>
      <w:r w:rsidRPr="00C52E37">
        <w:rPr>
          <w:rFonts w:ascii="Times New Roman" w:hAnsi="Times New Roman"/>
          <w:b/>
        </w:rPr>
        <w:t>Zdravotná politika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2E55C9">
        <w:rPr>
          <w:rFonts w:ascii="Times New Roman" w:hAnsi="Times New Roman"/>
          <w:b/>
        </w:rPr>
        <w:t>46</w:t>
      </w:r>
    </w:p>
    <w:p w14:paraId="362941BD" w14:textId="2B286716" w:rsidR="00752901" w:rsidRPr="00DE7E58" w:rsidRDefault="00752901" w:rsidP="00EE5063">
      <w:pPr>
        <w:numPr>
          <w:ilvl w:val="0"/>
          <w:numId w:val="2"/>
        </w:numPr>
        <w:jc w:val="both"/>
        <w:rPr>
          <w:rFonts w:ascii="Times New Roman" w:hAnsi="Times New Roman"/>
          <w:b/>
          <w:u w:val="single"/>
        </w:rPr>
      </w:pPr>
      <w:r w:rsidRPr="00C52E37">
        <w:rPr>
          <w:rFonts w:ascii="Times New Roman" w:hAnsi="Times New Roman"/>
          <w:b/>
        </w:rPr>
        <w:t>Kultúrna politika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5</w:t>
      </w:r>
      <w:r w:rsidR="002E55C9">
        <w:rPr>
          <w:rFonts w:ascii="Times New Roman" w:hAnsi="Times New Roman"/>
          <w:b/>
        </w:rPr>
        <w:t>0</w:t>
      </w:r>
      <w:r w:rsidRPr="00DE7E58">
        <w:rPr>
          <w:rFonts w:ascii="Times New Roman" w:hAnsi="Times New Roman"/>
        </w:rPr>
        <w:t xml:space="preserve"> </w:t>
      </w:r>
    </w:p>
    <w:p w14:paraId="67CBC740" w14:textId="620A728E" w:rsidR="00752901" w:rsidRDefault="00752901" w:rsidP="00EE5063">
      <w:pPr>
        <w:numPr>
          <w:ilvl w:val="0"/>
          <w:numId w:val="2"/>
        </w:numPr>
        <w:jc w:val="both"/>
        <w:rPr>
          <w:rFonts w:ascii="Times New Roman" w:hAnsi="Times New Roman"/>
        </w:rPr>
      </w:pPr>
      <w:r w:rsidRPr="00C52E37">
        <w:rPr>
          <w:rFonts w:ascii="Times New Roman" w:hAnsi="Times New Roman"/>
          <w:b/>
        </w:rPr>
        <w:t>Environmentálna politika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5</w:t>
      </w:r>
      <w:r w:rsidR="002E55C9">
        <w:rPr>
          <w:rFonts w:ascii="Times New Roman" w:hAnsi="Times New Roman"/>
          <w:b/>
        </w:rPr>
        <w:t>3</w:t>
      </w:r>
      <w:r w:rsidRPr="00DE7E58">
        <w:rPr>
          <w:rFonts w:ascii="Times New Roman" w:hAnsi="Times New Roman"/>
        </w:rPr>
        <w:t xml:space="preserve"> </w:t>
      </w:r>
    </w:p>
    <w:p w14:paraId="0FA7C90E" w14:textId="1CA7AB55" w:rsidR="00752901" w:rsidRPr="00741FD7" w:rsidRDefault="00752901" w:rsidP="00EE5063">
      <w:pPr>
        <w:numPr>
          <w:ilvl w:val="0"/>
          <w:numId w:val="2"/>
        </w:numPr>
        <w:jc w:val="both"/>
        <w:rPr>
          <w:rFonts w:ascii="Times New Roman" w:hAnsi="Times New Roman"/>
          <w:b/>
          <w:bCs/>
        </w:rPr>
      </w:pPr>
      <w:r w:rsidRPr="00741FD7">
        <w:rPr>
          <w:rFonts w:ascii="Times New Roman" w:hAnsi="Times New Roman"/>
          <w:b/>
          <w:bCs/>
        </w:rPr>
        <w:t>Politika v oblasti športu</w:t>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2E55C9">
        <w:rPr>
          <w:rFonts w:ascii="Times New Roman" w:hAnsi="Times New Roman"/>
          <w:b/>
          <w:bCs/>
        </w:rPr>
        <w:t>56</w:t>
      </w:r>
    </w:p>
    <w:p w14:paraId="32D8D9A8" w14:textId="7EB7E2CF" w:rsidR="00752901" w:rsidRPr="00E118C5" w:rsidRDefault="00752901" w:rsidP="00EE5063">
      <w:pPr>
        <w:numPr>
          <w:ilvl w:val="0"/>
          <w:numId w:val="2"/>
        </w:numPr>
        <w:jc w:val="both"/>
        <w:rPr>
          <w:rFonts w:ascii="Times New Roman" w:hAnsi="Times New Roman"/>
          <w:b/>
          <w:bCs/>
        </w:rPr>
      </w:pPr>
      <w:r w:rsidRPr="00E118C5">
        <w:rPr>
          <w:rFonts w:ascii="Times New Roman" w:hAnsi="Times New Roman"/>
          <w:b/>
        </w:rPr>
        <w:t>Politika odstraňovania rozdielov medzi regiónmi</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2E55C9">
        <w:rPr>
          <w:rFonts w:ascii="Times New Roman" w:hAnsi="Times New Roman"/>
          <w:b/>
        </w:rPr>
        <w:t>58</w:t>
      </w:r>
    </w:p>
    <w:p w14:paraId="4422C504" w14:textId="5E60A334" w:rsidR="00752901" w:rsidRPr="006928ED" w:rsidRDefault="00752901" w:rsidP="00EE5063">
      <w:pPr>
        <w:numPr>
          <w:ilvl w:val="0"/>
          <w:numId w:val="2"/>
        </w:numPr>
        <w:jc w:val="both"/>
        <w:rPr>
          <w:rFonts w:ascii="Times New Roman" w:hAnsi="Times New Roman"/>
          <w:b/>
          <w:bCs/>
        </w:rPr>
      </w:pPr>
      <w:r>
        <w:rPr>
          <w:rFonts w:ascii="Times New Roman" w:hAnsi="Times New Roman"/>
          <w:b/>
          <w:bCs/>
        </w:rPr>
        <w:t>Politika podpory národnostných menšín</w:t>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r>
      <w:r w:rsidR="006835CC">
        <w:rPr>
          <w:rFonts w:ascii="Times New Roman" w:hAnsi="Times New Roman"/>
          <w:b/>
          <w:bCs/>
        </w:rPr>
        <w:tab/>
        <w:t>6</w:t>
      </w:r>
      <w:r w:rsidR="002E55C9">
        <w:rPr>
          <w:rFonts w:ascii="Times New Roman" w:hAnsi="Times New Roman"/>
          <w:b/>
          <w:bCs/>
        </w:rPr>
        <w:t>0</w:t>
      </w:r>
    </w:p>
    <w:p w14:paraId="04ED1322" w14:textId="77777777" w:rsidR="00752901" w:rsidRDefault="00752901" w:rsidP="00752901">
      <w:pPr>
        <w:ind w:firstLine="709"/>
        <w:jc w:val="both"/>
        <w:rPr>
          <w:rFonts w:ascii="Times New Roman" w:hAnsi="Times New Roman"/>
        </w:rPr>
      </w:pPr>
    </w:p>
    <w:p w14:paraId="1603A950" w14:textId="77777777" w:rsidR="00752901" w:rsidRDefault="00752901" w:rsidP="00752901">
      <w:pPr>
        <w:ind w:firstLine="709"/>
        <w:jc w:val="both"/>
        <w:rPr>
          <w:rFonts w:ascii="Times New Roman" w:hAnsi="Times New Roman"/>
        </w:rPr>
      </w:pPr>
    </w:p>
    <w:p w14:paraId="2583311D" w14:textId="07BA1964" w:rsidR="00752901" w:rsidRPr="006835CC" w:rsidRDefault="00752901" w:rsidP="00752901">
      <w:pPr>
        <w:jc w:val="both"/>
        <w:rPr>
          <w:rFonts w:ascii="Times New Roman" w:hAnsi="Times New Roman"/>
          <w:bCs/>
        </w:rPr>
      </w:pPr>
      <w:r>
        <w:rPr>
          <w:rFonts w:ascii="Times New Roman" w:hAnsi="Times New Roman"/>
          <w:b/>
        </w:rPr>
        <w:t>4</w:t>
      </w:r>
      <w:r w:rsidRPr="00C556BD">
        <w:rPr>
          <w:rFonts w:ascii="Times New Roman" w:hAnsi="Times New Roman"/>
          <w:b/>
        </w:rPr>
        <w:t>.</w:t>
      </w:r>
      <w:r w:rsidRPr="006C69C8">
        <w:rPr>
          <w:rFonts w:ascii="Times New Roman" w:hAnsi="Times New Roman"/>
          <w:bCs/>
        </w:rPr>
        <w:t xml:space="preserve"> </w:t>
      </w:r>
      <w:r w:rsidRPr="006C69C8">
        <w:rPr>
          <w:rFonts w:ascii="Times New Roman" w:hAnsi="Times New Roman"/>
          <w:b/>
          <w:u w:val="single"/>
        </w:rPr>
        <w:t>Posilnenie úlohy demokratického štátu</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6</w:t>
      </w:r>
      <w:r w:rsidR="002E55C9">
        <w:rPr>
          <w:rFonts w:ascii="Times New Roman" w:hAnsi="Times New Roman"/>
          <w:b/>
        </w:rPr>
        <w:t>2</w:t>
      </w:r>
    </w:p>
    <w:p w14:paraId="34FFF137" w14:textId="77777777" w:rsidR="00752901" w:rsidRPr="000F5134" w:rsidRDefault="00752901" w:rsidP="00752901">
      <w:pPr>
        <w:ind w:firstLine="709"/>
        <w:jc w:val="both"/>
        <w:rPr>
          <w:rFonts w:ascii="Times New Roman" w:hAnsi="Times New Roman"/>
          <w:b/>
        </w:rPr>
      </w:pPr>
    </w:p>
    <w:p w14:paraId="7101C1E9" w14:textId="2BD56F5F" w:rsidR="00752901" w:rsidRPr="00E6065A" w:rsidRDefault="006835CC" w:rsidP="00EE5063">
      <w:pPr>
        <w:numPr>
          <w:ilvl w:val="0"/>
          <w:numId w:val="2"/>
        </w:numPr>
        <w:jc w:val="both"/>
        <w:rPr>
          <w:rFonts w:ascii="Times New Roman" w:hAnsi="Times New Roman"/>
        </w:rPr>
      </w:pPr>
      <w:r>
        <w:rPr>
          <w:rFonts w:ascii="Times New Roman" w:hAnsi="Times New Roman"/>
          <w:b/>
        </w:rPr>
        <w:t>Trestná politika štátu</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6</w:t>
      </w:r>
      <w:r w:rsidR="002E55C9">
        <w:rPr>
          <w:rFonts w:ascii="Times New Roman" w:hAnsi="Times New Roman"/>
          <w:b/>
        </w:rPr>
        <w:t>3</w:t>
      </w:r>
    </w:p>
    <w:p w14:paraId="16EA1D30" w14:textId="47CDB297" w:rsidR="006835CC" w:rsidRPr="006835CC" w:rsidRDefault="006835CC" w:rsidP="00EE5063">
      <w:pPr>
        <w:numPr>
          <w:ilvl w:val="0"/>
          <w:numId w:val="2"/>
        </w:numPr>
        <w:jc w:val="both"/>
        <w:rPr>
          <w:rFonts w:ascii="Times New Roman" w:hAnsi="Times New Roman"/>
        </w:rPr>
      </w:pPr>
      <w:r w:rsidRPr="006835CC">
        <w:rPr>
          <w:rFonts w:ascii="Times New Roman" w:hAnsi="Times New Roman"/>
          <w:b/>
          <w:bCs/>
        </w:rPr>
        <w:t>Súdnictvo a prokuratúra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835CC">
        <w:rPr>
          <w:rFonts w:ascii="Times New Roman" w:hAnsi="Times New Roman"/>
          <w:b/>
          <w:bCs/>
        </w:rPr>
        <w:t>6</w:t>
      </w:r>
      <w:r w:rsidR="002E55C9">
        <w:rPr>
          <w:rFonts w:ascii="Times New Roman" w:hAnsi="Times New Roman"/>
          <w:b/>
          <w:bCs/>
        </w:rPr>
        <w:t>6</w:t>
      </w:r>
    </w:p>
    <w:p w14:paraId="30E15D8D" w14:textId="480B7B93" w:rsidR="006835CC" w:rsidRDefault="006835CC" w:rsidP="00EE5063">
      <w:pPr>
        <w:numPr>
          <w:ilvl w:val="0"/>
          <w:numId w:val="2"/>
        </w:numPr>
        <w:jc w:val="both"/>
        <w:rPr>
          <w:rFonts w:ascii="Times New Roman" w:hAnsi="Times New Roman"/>
          <w:b/>
        </w:rPr>
      </w:pPr>
      <w:r>
        <w:rPr>
          <w:rFonts w:ascii="Times New Roman" w:hAnsi="Times New Roman"/>
          <w:b/>
        </w:rPr>
        <w:t>P</w:t>
      </w:r>
      <w:r w:rsidRPr="006835CC">
        <w:rPr>
          <w:rFonts w:ascii="Times New Roman" w:hAnsi="Times New Roman"/>
          <w:b/>
        </w:rPr>
        <w:t>olitika prevencie proti korupcii, integrity verejného sektora</w:t>
      </w:r>
      <w:r>
        <w:rPr>
          <w:rFonts w:ascii="Times New Roman" w:hAnsi="Times New Roman"/>
          <w:b/>
        </w:rPr>
        <w:tab/>
      </w:r>
      <w:r>
        <w:rPr>
          <w:rFonts w:ascii="Times New Roman" w:hAnsi="Times New Roman"/>
          <w:b/>
        </w:rPr>
        <w:tab/>
      </w:r>
      <w:r>
        <w:rPr>
          <w:rFonts w:ascii="Times New Roman" w:hAnsi="Times New Roman"/>
          <w:b/>
        </w:rPr>
        <w:tab/>
        <w:t>7</w:t>
      </w:r>
      <w:r w:rsidR="002E55C9">
        <w:rPr>
          <w:rFonts w:ascii="Times New Roman" w:hAnsi="Times New Roman"/>
          <w:b/>
        </w:rPr>
        <w:t>0</w:t>
      </w:r>
      <w:r w:rsidRPr="006835CC">
        <w:rPr>
          <w:rFonts w:ascii="Times New Roman" w:hAnsi="Times New Roman"/>
          <w:b/>
        </w:rPr>
        <w:t xml:space="preserve"> </w:t>
      </w:r>
    </w:p>
    <w:p w14:paraId="28155792" w14:textId="58B84950" w:rsidR="006835CC" w:rsidRPr="006835CC" w:rsidRDefault="006835CC" w:rsidP="006835CC">
      <w:pPr>
        <w:ind w:left="360"/>
        <w:jc w:val="both"/>
        <w:rPr>
          <w:rFonts w:ascii="Times New Roman" w:hAnsi="Times New Roman"/>
          <w:b/>
        </w:rPr>
      </w:pPr>
      <w:r w:rsidRPr="006835CC">
        <w:rPr>
          <w:rFonts w:ascii="Times New Roman" w:hAnsi="Times New Roman"/>
          <w:b/>
        </w:rPr>
        <w:t>a</w:t>
      </w:r>
      <w:r>
        <w:rPr>
          <w:rFonts w:ascii="Times New Roman" w:hAnsi="Times New Roman"/>
          <w:b/>
        </w:rPr>
        <w:t> </w:t>
      </w:r>
      <w:r w:rsidRPr="006835CC">
        <w:rPr>
          <w:rFonts w:ascii="Times New Roman" w:hAnsi="Times New Roman"/>
          <w:b/>
        </w:rPr>
        <w:t>transparentnosti</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C546B69" w14:textId="747326C3" w:rsidR="00752901" w:rsidRDefault="00752901" w:rsidP="00EE5063">
      <w:pPr>
        <w:numPr>
          <w:ilvl w:val="0"/>
          <w:numId w:val="2"/>
        </w:numPr>
        <w:jc w:val="both"/>
        <w:rPr>
          <w:rFonts w:ascii="Times New Roman" w:hAnsi="Times New Roman"/>
        </w:rPr>
      </w:pPr>
      <w:r w:rsidRPr="0073523D">
        <w:rPr>
          <w:rFonts w:ascii="Times New Roman" w:hAnsi="Times New Roman"/>
          <w:b/>
        </w:rPr>
        <w:t>Verejná správa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7</w:t>
      </w:r>
      <w:r w:rsidR="002E55C9">
        <w:rPr>
          <w:rFonts w:ascii="Times New Roman" w:hAnsi="Times New Roman"/>
          <w:b/>
        </w:rPr>
        <w:t>1</w:t>
      </w:r>
    </w:p>
    <w:p w14:paraId="6DA95B81" w14:textId="064FA568" w:rsidR="00752901" w:rsidRDefault="00752901" w:rsidP="00EE5063">
      <w:pPr>
        <w:numPr>
          <w:ilvl w:val="0"/>
          <w:numId w:val="2"/>
        </w:numPr>
        <w:jc w:val="both"/>
        <w:rPr>
          <w:rFonts w:ascii="Times New Roman" w:hAnsi="Times New Roman"/>
          <w:b/>
          <w:u w:val="single"/>
        </w:rPr>
      </w:pPr>
      <w:r w:rsidRPr="001C7533">
        <w:rPr>
          <w:rFonts w:ascii="Times New Roman" w:hAnsi="Times New Roman"/>
          <w:b/>
        </w:rPr>
        <w:t>Vnútorný poriadok a</w:t>
      </w:r>
      <w:r w:rsidR="006835CC">
        <w:rPr>
          <w:rFonts w:ascii="Times New Roman" w:hAnsi="Times New Roman"/>
          <w:b/>
        </w:rPr>
        <w:t> </w:t>
      </w:r>
      <w:r w:rsidRPr="001C7533">
        <w:rPr>
          <w:rFonts w:ascii="Times New Roman" w:hAnsi="Times New Roman"/>
          <w:b/>
        </w:rPr>
        <w:t>bezpečnosť</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7</w:t>
      </w:r>
      <w:r w:rsidR="002E55C9">
        <w:rPr>
          <w:rFonts w:ascii="Times New Roman" w:hAnsi="Times New Roman"/>
          <w:b/>
        </w:rPr>
        <w:t>5</w:t>
      </w:r>
      <w:r>
        <w:rPr>
          <w:rFonts w:ascii="Times New Roman" w:hAnsi="Times New Roman"/>
          <w:b/>
        </w:rPr>
        <w:t xml:space="preserve"> </w:t>
      </w:r>
    </w:p>
    <w:p w14:paraId="15286531" w14:textId="77777777" w:rsidR="00752901" w:rsidRDefault="00752901" w:rsidP="00752901">
      <w:pPr>
        <w:ind w:left="360"/>
        <w:jc w:val="both"/>
        <w:rPr>
          <w:rFonts w:ascii="Times New Roman" w:hAnsi="Times New Roman"/>
          <w:b/>
          <w:u w:val="single"/>
        </w:rPr>
      </w:pPr>
    </w:p>
    <w:p w14:paraId="49BED00F" w14:textId="77777777" w:rsidR="00752901" w:rsidRDefault="00752901" w:rsidP="00752901">
      <w:pPr>
        <w:ind w:left="360"/>
        <w:jc w:val="both"/>
        <w:rPr>
          <w:rFonts w:ascii="Times New Roman" w:hAnsi="Times New Roman"/>
          <w:b/>
          <w:u w:val="single"/>
        </w:rPr>
      </w:pPr>
    </w:p>
    <w:p w14:paraId="38409F53" w14:textId="035075DD" w:rsidR="00752901" w:rsidRPr="006835CC" w:rsidRDefault="00752901" w:rsidP="00752901">
      <w:pPr>
        <w:jc w:val="both"/>
        <w:rPr>
          <w:rFonts w:ascii="Times New Roman" w:hAnsi="Times New Roman"/>
          <w:b/>
        </w:rPr>
      </w:pPr>
      <w:r>
        <w:rPr>
          <w:rFonts w:ascii="Times New Roman" w:hAnsi="Times New Roman"/>
          <w:b/>
        </w:rPr>
        <w:t>5</w:t>
      </w:r>
      <w:r w:rsidRPr="000F5134">
        <w:rPr>
          <w:rFonts w:ascii="Times New Roman" w:hAnsi="Times New Roman"/>
          <w:b/>
        </w:rPr>
        <w:t xml:space="preserve">. </w:t>
      </w:r>
      <w:r>
        <w:rPr>
          <w:rFonts w:ascii="Times New Roman" w:hAnsi="Times New Roman"/>
          <w:b/>
          <w:u w:val="single"/>
        </w:rPr>
        <w:t>K vplyvom vonkajšieho prostredia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8</w:t>
      </w:r>
      <w:r w:rsidR="002E55C9">
        <w:rPr>
          <w:rFonts w:ascii="Times New Roman" w:hAnsi="Times New Roman"/>
          <w:b/>
        </w:rPr>
        <w:t>1</w:t>
      </w:r>
    </w:p>
    <w:p w14:paraId="222CFEC2" w14:textId="77777777" w:rsidR="00752901" w:rsidRPr="000F5134" w:rsidRDefault="00752901" w:rsidP="00752901">
      <w:pPr>
        <w:ind w:firstLine="709"/>
        <w:jc w:val="both"/>
        <w:rPr>
          <w:rFonts w:ascii="Times New Roman" w:hAnsi="Times New Roman"/>
          <w:b/>
        </w:rPr>
      </w:pPr>
    </w:p>
    <w:p w14:paraId="3D0AAF14" w14:textId="15D75832" w:rsidR="00752901" w:rsidRPr="00C40E8F" w:rsidRDefault="00752901" w:rsidP="00EE5063">
      <w:pPr>
        <w:numPr>
          <w:ilvl w:val="0"/>
          <w:numId w:val="2"/>
        </w:numPr>
        <w:jc w:val="both"/>
        <w:rPr>
          <w:rFonts w:ascii="Times New Roman" w:hAnsi="Times New Roman"/>
        </w:rPr>
      </w:pPr>
      <w:r w:rsidRPr="009D18A5">
        <w:rPr>
          <w:rFonts w:ascii="Times New Roman" w:hAnsi="Times New Roman"/>
          <w:b/>
        </w:rPr>
        <w:t>Zahraničná a európska politika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8</w:t>
      </w:r>
      <w:r w:rsidR="002E55C9">
        <w:rPr>
          <w:rFonts w:ascii="Times New Roman" w:hAnsi="Times New Roman"/>
          <w:b/>
        </w:rPr>
        <w:t>1</w:t>
      </w:r>
    </w:p>
    <w:p w14:paraId="5DEB6609" w14:textId="3B29461D" w:rsidR="00752901" w:rsidRPr="006835CC" w:rsidRDefault="00752901" w:rsidP="00EE5063">
      <w:pPr>
        <w:numPr>
          <w:ilvl w:val="0"/>
          <w:numId w:val="2"/>
        </w:numPr>
        <w:jc w:val="both"/>
        <w:rPr>
          <w:rFonts w:ascii="Times New Roman" w:hAnsi="Times New Roman"/>
        </w:rPr>
      </w:pPr>
      <w:r w:rsidRPr="009F7740">
        <w:rPr>
          <w:rFonts w:ascii="Times New Roman" w:hAnsi="Times New Roman"/>
          <w:b/>
        </w:rPr>
        <w:t>Bezpečnostná politika</w:t>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r>
      <w:r w:rsidR="006835CC">
        <w:rPr>
          <w:rFonts w:ascii="Times New Roman" w:hAnsi="Times New Roman"/>
          <w:b/>
        </w:rPr>
        <w:tab/>
        <w:t>8</w:t>
      </w:r>
      <w:r w:rsidR="002E55C9">
        <w:rPr>
          <w:rFonts w:ascii="Times New Roman" w:hAnsi="Times New Roman"/>
          <w:b/>
        </w:rPr>
        <w:t>5</w:t>
      </w:r>
    </w:p>
    <w:p w14:paraId="7FF81920" w14:textId="77777777" w:rsidR="006835CC" w:rsidRDefault="006835CC" w:rsidP="006835CC">
      <w:pPr>
        <w:jc w:val="both"/>
        <w:rPr>
          <w:rFonts w:ascii="Times New Roman" w:hAnsi="Times New Roman"/>
          <w:b/>
        </w:rPr>
      </w:pPr>
    </w:p>
    <w:p w14:paraId="5E345740" w14:textId="6B5F981C" w:rsidR="006835CC" w:rsidRPr="00E51075" w:rsidRDefault="006835CC" w:rsidP="006835CC">
      <w:pPr>
        <w:jc w:val="both"/>
        <w:rPr>
          <w:rFonts w:ascii="Times New Roman" w:hAnsi="Times New Roman"/>
        </w:rPr>
      </w:pPr>
      <w:r>
        <w:rPr>
          <w:rFonts w:ascii="Times New Roman" w:hAnsi="Times New Roman"/>
          <w:b/>
        </w:rPr>
        <w:t>ZÁVER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55C9">
        <w:rPr>
          <w:rFonts w:ascii="Times New Roman" w:hAnsi="Times New Roman"/>
          <w:b/>
        </w:rPr>
        <w:t>88</w:t>
      </w:r>
    </w:p>
    <w:p w14:paraId="7E764582" w14:textId="34CE4ED4" w:rsidR="00414953" w:rsidRPr="000E66E6" w:rsidRDefault="00B32B81" w:rsidP="00A40E20">
      <w:pPr>
        <w:spacing w:before="120"/>
        <w:jc w:val="center"/>
        <w:rPr>
          <w:rFonts w:ascii="Times New Roman" w:hAnsi="Times New Roman" w:cs="Times New Roman"/>
          <w:b/>
          <w:sz w:val="28"/>
          <w:szCs w:val="28"/>
        </w:rPr>
      </w:pPr>
      <w:r w:rsidRPr="000E66E6">
        <w:rPr>
          <w:rFonts w:ascii="Times New Roman" w:hAnsi="Times New Roman" w:cs="Times New Roman"/>
          <w:b/>
          <w:sz w:val="28"/>
          <w:szCs w:val="28"/>
        </w:rPr>
        <w:t xml:space="preserve">PROGRAMOVÉ VYHLÁSENIE VLÁDY </w:t>
      </w:r>
    </w:p>
    <w:p w14:paraId="6EF12E6B" w14:textId="3A342B84" w:rsidR="00B32B81" w:rsidRPr="000E66E6" w:rsidRDefault="00B32B81" w:rsidP="00A40E20">
      <w:pPr>
        <w:spacing w:before="120"/>
        <w:jc w:val="center"/>
        <w:rPr>
          <w:rFonts w:ascii="Times New Roman" w:hAnsi="Times New Roman" w:cs="Times New Roman"/>
          <w:b/>
          <w:sz w:val="28"/>
          <w:szCs w:val="28"/>
        </w:rPr>
      </w:pPr>
      <w:r w:rsidRPr="000E66E6">
        <w:rPr>
          <w:rFonts w:ascii="Times New Roman" w:hAnsi="Times New Roman" w:cs="Times New Roman"/>
          <w:b/>
          <w:sz w:val="28"/>
          <w:szCs w:val="28"/>
        </w:rPr>
        <w:t>SLOVENSKEJ REPUBLIKY</w:t>
      </w:r>
    </w:p>
    <w:p w14:paraId="7514612B" w14:textId="1B03B495" w:rsidR="00520952" w:rsidRPr="000E66E6" w:rsidRDefault="00520952" w:rsidP="00A40E20">
      <w:pPr>
        <w:spacing w:before="120"/>
        <w:jc w:val="center"/>
        <w:rPr>
          <w:rFonts w:ascii="Times New Roman" w:hAnsi="Times New Roman" w:cs="Times New Roman"/>
          <w:b/>
          <w:sz w:val="28"/>
          <w:szCs w:val="28"/>
        </w:rPr>
      </w:pPr>
      <w:r w:rsidRPr="000E66E6">
        <w:rPr>
          <w:rFonts w:ascii="Times New Roman" w:hAnsi="Times New Roman" w:cs="Times New Roman"/>
          <w:b/>
          <w:sz w:val="28"/>
          <w:szCs w:val="28"/>
        </w:rPr>
        <w:t>2023 - 2027</w:t>
      </w:r>
    </w:p>
    <w:p w14:paraId="126402E1" w14:textId="77777777" w:rsidR="00DC6DFA" w:rsidRPr="000E66E6" w:rsidRDefault="00DC6DFA" w:rsidP="005A0C3B">
      <w:pPr>
        <w:spacing w:before="120"/>
        <w:rPr>
          <w:rFonts w:ascii="Times New Roman" w:hAnsi="Times New Roman" w:cs="Times New Roman"/>
          <w:b/>
          <w:i/>
          <w:sz w:val="28"/>
          <w:szCs w:val="28"/>
        </w:rPr>
      </w:pPr>
    </w:p>
    <w:p w14:paraId="79231294" w14:textId="77777777" w:rsidR="002F1065" w:rsidRPr="000E66E6" w:rsidRDefault="002F1065" w:rsidP="00A40E20">
      <w:pPr>
        <w:spacing w:before="120"/>
        <w:jc w:val="center"/>
        <w:rPr>
          <w:rFonts w:ascii="Times New Roman" w:hAnsi="Times New Roman" w:cs="Times New Roman"/>
          <w:b/>
          <w:i/>
          <w:sz w:val="28"/>
          <w:szCs w:val="28"/>
        </w:rPr>
      </w:pPr>
      <w:r w:rsidRPr="000E66E6">
        <w:rPr>
          <w:rFonts w:ascii="Times New Roman" w:hAnsi="Times New Roman" w:cs="Times New Roman"/>
          <w:b/>
          <w:i/>
          <w:sz w:val="28"/>
          <w:szCs w:val="28"/>
        </w:rPr>
        <w:t>„LEPŠIE, POKOJNEJŠIE A BEZPEČNEJŠIE ŽIŤ“</w:t>
      </w:r>
    </w:p>
    <w:p w14:paraId="518CBB1D" w14:textId="77777777" w:rsidR="002F1065" w:rsidRPr="00547302" w:rsidRDefault="002F1065" w:rsidP="002F1065">
      <w:pPr>
        <w:autoSpaceDE w:val="0"/>
        <w:autoSpaceDN w:val="0"/>
        <w:adjustRightInd w:val="0"/>
        <w:rPr>
          <w:rFonts w:ascii="Times New Roman" w:hAnsi="Times New Roman" w:cs="Times New Roman"/>
          <w:sz w:val="26"/>
          <w:szCs w:val="26"/>
        </w:rPr>
      </w:pPr>
    </w:p>
    <w:p w14:paraId="1EF33169" w14:textId="77777777" w:rsidR="002F1065" w:rsidRPr="00A40E20" w:rsidRDefault="002F1065" w:rsidP="00CD7592">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Slovenky, Slováci, príslušníci národnostných menšín a ďalší občania Slovenskej republiky sa v demokratických parlamentných voľbách 30. septembra 2023 rozhodli ukončiť obdobie chaosu a amatérskych rozhodnutí, ktoré ohrozovali hospodárstvo krajiny, sociálnu súdržnosť spoločnosti a kvalitu života obyvateľov. Novú vládu Slovenskej republiky zostavili politické strany, ktoré od apríla 2020 dôsledne upozorňovali na kroky predchádzajúceho vládneho zoskupenia, ktoré poškodzovali Slovenskú republiku a jej občanov.</w:t>
      </w:r>
    </w:p>
    <w:p w14:paraId="72BB55DE" w14:textId="77777777" w:rsidR="002F1065" w:rsidRPr="00A40E20" w:rsidRDefault="002F1065" w:rsidP="00CD7592">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 xml:space="preserve">Podľa článku 113 Ústavy Slovenskej republiky je vláda povinná do tridsiatich dní po svojom vymenovaní predstúpiť pred Národnú radu Slovenskej republiky, predložiť jej svoj program a požiadať ju o vyslovenie dôvery. </w:t>
      </w:r>
    </w:p>
    <w:p w14:paraId="17DA25DB" w14:textId="77777777" w:rsidR="002F1065" w:rsidRPr="00A40E20" w:rsidRDefault="002F1065" w:rsidP="00CD7592">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 xml:space="preserve">Vláda Slovenskej republiky predkladá Národnej rade Slovenskej republiky programové vyhlásenie na roky 2023 – 2027 pod názvom „Lepšie, pokojnejšie a bezpečnejšie žiť“ a žiada ju o vyslovenie dôvery. </w:t>
      </w:r>
    </w:p>
    <w:p w14:paraId="1DB716E9" w14:textId="77777777" w:rsidR="002F1065" w:rsidRPr="00A40E20" w:rsidRDefault="002F1065" w:rsidP="00CD7592">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Programové vyhlásenie vlády Slovenskej republiky má ambíciu reagovať na okolnosti a udalosti, ktoré výrazne ovplyvňujú politickú, ekonomickú, finančnú, sociálnu a právnu situáciu a postavenie Slovenskej republiky vo svete:</w:t>
      </w:r>
    </w:p>
    <w:p w14:paraId="7A343BE0" w14:textId="77777777"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 xml:space="preserve">Slovenská republika sa od roku 2020 prepadla medzi najchudobnejšie krajiny v Európskej únii. Životná úroveň obyvateľov sa zhoršuje nielen v porovnaní s európskym priemerom, ale aj v porovnaní so susednými štátmi. </w:t>
      </w:r>
    </w:p>
    <w:p w14:paraId="698A1D84" w14:textId="4FCA2E81"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Verejné financie Slovenskej republiky sú v porovnaní so začiatkom roku 2020 rozvrátené, štát čelí vysokému deficitu a rekordne rastúcemu dlhu. Ohrozené je aj čerpanie životne dôležitých finančných zdrojov z fondov Európskej únie a Plánu obnovy a odolnosti S</w:t>
      </w:r>
      <w:r w:rsidR="00726C36">
        <w:rPr>
          <w:rFonts w:ascii="Times New Roman" w:hAnsi="Times New Roman" w:cs="Times New Roman"/>
        </w:rPr>
        <w:t>lovenskej republiky</w:t>
      </w:r>
      <w:r w:rsidRPr="00A40E20">
        <w:rPr>
          <w:rFonts w:ascii="Times New Roman" w:hAnsi="Times New Roman" w:cs="Times New Roman"/>
        </w:rPr>
        <w:t xml:space="preserve">. </w:t>
      </w:r>
    </w:p>
    <w:p w14:paraId="464C9957" w14:textId="65E9E2C5"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 xml:space="preserve">Nová vláda Slovenskej republiky uprednostňuje silný sociálny a právny štát založený na princípoch </w:t>
      </w:r>
      <w:r w:rsidR="009F4C06" w:rsidRPr="00A40E20">
        <w:rPr>
          <w:rFonts w:ascii="Times New Roman" w:hAnsi="Times New Roman" w:cs="Times New Roman"/>
        </w:rPr>
        <w:t xml:space="preserve">trhového, </w:t>
      </w:r>
      <w:r w:rsidRPr="00A40E20">
        <w:rPr>
          <w:rFonts w:ascii="Times New Roman" w:hAnsi="Times New Roman" w:cs="Times New Roman"/>
        </w:rPr>
        <w:t xml:space="preserve">dobre fungujúceho a v potrebnej miere regulovaného trhového hospodárstva pred nepremyslenou radikálnou konsolidáciou verejných financií, ktorá by priniesla ďalšie zhoršenie nepriaznivého stavu Slovenskej republiky. </w:t>
      </w:r>
    </w:p>
    <w:p w14:paraId="30FA42F8" w14:textId="2C88B143"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 xml:space="preserve">Ignorovanie inflačných tlakov zo strany predchádzajúcich vlád pôsobiacich v rokoch 2020 až 2023 spôsobilo, že rast cien na Slovensku je </w:t>
      </w:r>
      <w:r w:rsidR="00CD6DB6" w:rsidRPr="00A40E20">
        <w:rPr>
          <w:rFonts w:ascii="Times New Roman" w:hAnsi="Times New Roman" w:cs="Times New Roman"/>
        </w:rPr>
        <w:t xml:space="preserve">najvyšší v </w:t>
      </w:r>
      <w:r w:rsidRPr="00A40E20">
        <w:rPr>
          <w:rFonts w:ascii="Times New Roman" w:hAnsi="Times New Roman" w:cs="Times New Roman"/>
        </w:rPr>
        <w:t>eurozón</w:t>
      </w:r>
      <w:r w:rsidR="00CD6DB6" w:rsidRPr="00A40E20">
        <w:rPr>
          <w:rFonts w:ascii="Times New Roman" w:hAnsi="Times New Roman" w:cs="Times New Roman"/>
        </w:rPr>
        <w:t>e</w:t>
      </w:r>
      <w:r w:rsidRPr="00A40E20">
        <w:rPr>
          <w:rFonts w:ascii="Times New Roman" w:hAnsi="Times New Roman" w:cs="Times New Roman"/>
        </w:rPr>
        <w:t xml:space="preserve">, v prípade potravín dokonca dramaticky vyšší. Novú vládu Slovenskej republiky čaká aj súboj o bezpečné dodávky energií za dostupné ceny. </w:t>
      </w:r>
    </w:p>
    <w:p w14:paraId="597C3FBE" w14:textId="77777777"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 xml:space="preserve">Sociálny dialóg prakticky neexistuje, keďže predchádzajúca vládna zostava ignorovala legitímne požiadavky sociálnych partnerov a nepremyslenými rozhodnutiami výrazne poškodila vzťahy medzi štátom a samosprávami. Vláda Slovenskej republiky obnoví partnerský dialóg na všetkých úrovniach a k oprávneným požiadavkám partnerov bude pristupovať s rešpektom. </w:t>
      </w:r>
    </w:p>
    <w:p w14:paraId="1BA6575A" w14:textId="37361ECA"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Napriek náročným ekonomickým podmienkam a zlému stavu verejných financií vláda Slovenskej republiky podnikne potrebné kroky, aby sa zo Slovenska stal moderný a</w:t>
      </w:r>
      <w:r w:rsidR="00AC31DD">
        <w:rPr>
          <w:rFonts w:ascii="Times New Roman" w:hAnsi="Times New Roman" w:cs="Times New Roman"/>
        </w:rPr>
        <w:t> </w:t>
      </w:r>
      <w:r w:rsidRPr="00A40E20">
        <w:rPr>
          <w:rFonts w:ascii="Times New Roman" w:hAnsi="Times New Roman" w:cs="Times New Roman"/>
        </w:rPr>
        <w:t xml:space="preserve">efektívny štát, ktorý bude klásť dôraz na sociálne istoty, dobré </w:t>
      </w:r>
      <w:r w:rsidR="00B31545" w:rsidRPr="00A40E20">
        <w:rPr>
          <w:rFonts w:ascii="Times New Roman" w:hAnsi="Times New Roman" w:cs="Times New Roman"/>
        </w:rPr>
        <w:t xml:space="preserve">konkurenčné </w:t>
      </w:r>
      <w:r w:rsidRPr="00A40E20">
        <w:rPr>
          <w:rFonts w:ascii="Times New Roman" w:hAnsi="Times New Roman" w:cs="Times New Roman"/>
        </w:rPr>
        <w:t>podnikateľské prostredie, zvyšovanie kvality vzdelávania a zdravotnej starostlivosti a</w:t>
      </w:r>
      <w:r w:rsidR="00AC31DD">
        <w:rPr>
          <w:rFonts w:ascii="Times New Roman" w:hAnsi="Times New Roman" w:cs="Times New Roman"/>
        </w:rPr>
        <w:t> </w:t>
      </w:r>
      <w:r w:rsidRPr="00A40E20">
        <w:rPr>
          <w:rFonts w:ascii="Times New Roman" w:hAnsi="Times New Roman" w:cs="Times New Roman"/>
        </w:rPr>
        <w:t>posilňovanie dôvery verejnosti v spravodlivosť a právny štát. Dôležité vnútroštátne sociálno-ekonomické ciele však neumožnia novej vláde Slovenskej republiky ďalej zvyšovať výdavky na obranu.</w:t>
      </w:r>
    </w:p>
    <w:p w14:paraId="47ADF910" w14:textId="477D4955"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 xml:space="preserve">Vláda Slovenskej republiky zastaví zneužívanie bezpečnostných zložiek na politické ciele. Upokojí polarizovanú spoločnosť, v ktorej sú v dôsledku pôsobenia predchádzajúcej vládnej zostavy prejavy nenávisti, agresivity a neznášanlivosti častejšie ako v iných obdobiach modernej slovenskej histórie. Nová vláda Slovenskej </w:t>
      </w:r>
      <w:r w:rsidR="00B31545" w:rsidRPr="00A40E20">
        <w:rPr>
          <w:rFonts w:ascii="Times New Roman" w:hAnsi="Times New Roman" w:cs="Times New Roman"/>
        </w:rPr>
        <w:t>republiky</w:t>
      </w:r>
      <w:r w:rsidRPr="00A40E20">
        <w:rPr>
          <w:rFonts w:ascii="Times New Roman" w:hAnsi="Times New Roman" w:cs="Times New Roman"/>
        </w:rPr>
        <w:t xml:space="preserve"> bude venovať pozornosť národnému sebavedomiu, posilňovaniu suverenity, štátnosti a zdravého vlastenectva, úctu k štátnym symbolom, národným a kultúrnym tradíciám.</w:t>
      </w:r>
    </w:p>
    <w:p w14:paraId="3517DE14" w14:textId="77777777"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 xml:space="preserve">Predchádzajúcimi troma vládami ignorovaná nelegálna migrácia vedie novú vládu Slovenskej republiky k razantnej reakcii s cieľom chrániť občanov Slovenskej republiky pred negatívnymi dopadmi nelegálnej migrácie na vnútornú bezpečnosť. </w:t>
      </w:r>
    </w:p>
    <w:p w14:paraId="39D18A4F" w14:textId="4E67C3DB"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 xml:space="preserve">Mimoriadne dôležité členstvo Slovenskej republiky v Európskej únii je po vstupe do </w:t>
      </w:r>
      <w:proofErr w:type="spellStart"/>
      <w:r w:rsidRPr="00A40E20">
        <w:rPr>
          <w:rFonts w:ascii="Times New Roman" w:hAnsi="Times New Roman" w:cs="Times New Roman"/>
        </w:rPr>
        <w:t>Schengenu</w:t>
      </w:r>
      <w:proofErr w:type="spellEnd"/>
      <w:r w:rsidRPr="00A40E20">
        <w:rPr>
          <w:rFonts w:ascii="Times New Roman" w:hAnsi="Times New Roman" w:cs="Times New Roman"/>
        </w:rPr>
        <w:t xml:space="preserve"> a eurozóny vystavované ďalším výzvam. Návrhy nahradiť jednomyseľnosť pri prijímaní zásadných rozhodnutí väčšinovým hlasovaním, alebo pokusy zaviesť povinné migračné kvóty</w:t>
      </w:r>
      <w:r w:rsidR="00B31545" w:rsidRPr="00A40E20">
        <w:rPr>
          <w:rFonts w:ascii="Times New Roman" w:hAnsi="Times New Roman" w:cs="Times New Roman"/>
        </w:rPr>
        <w:t>,</w:t>
      </w:r>
      <w:r w:rsidRPr="00A40E20">
        <w:rPr>
          <w:rFonts w:ascii="Times New Roman" w:hAnsi="Times New Roman" w:cs="Times New Roman"/>
        </w:rPr>
        <w:t xml:space="preserve"> nezodpovedajú predstavám novej vlády Slovenskej republiky o</w:t>
      </w:r>
      <w:r w:rsidR="00AC31DD">
        <w:rPr>
          <w:rFonts w:ascii="Times New Roman" w:hAnsi="Times New Roman" w:cs="Times New Roman"/>
        </w:rPr>
        <w:t> </w:t>
      </w:r>
      <w:r w:rsidRPr="00A40E20">
        <w:rPr>
          <w:rFonts w:ascii="Times New Roman" w:hAnsi="Times New Roman" w:cs="Times New Roman"/>
        </w:rPr>
        <w:t>suverénnom členstve v Európskej únii a potrebe chrániť národné záujmy.</w:t>
      </w:r>
    </w:p>
    <w:p w14:paraId="2C80FFB8" w14:textId="6B3F00CF" w:rsidR="002F1065" w:rsidRPr="00A40E20" w:rsidRDefault="002F1065" w:rsidP="00EE5063">
      <w:pPr>
        <w:pStyle w:val="Odsekzoznamu"/>
        <w:numPr>
          <w:ilvl w:val="0"/>
          <w:numId w:val="28"/>
        </w:numPr>
        <w:autoSpaceDE w:val="0"/>
        <w:autoSpaceDN w:val="0"/>
        <w:adjustRightInd w:val="0"/>
        <w:spacing w:before="120"/>
        <w:ind w:left="426" w:hanging="436"/>
        <w:contextualSpacing w:val="0"/>
        <w:jc w:val="both"/>
        <w:rPr>
          <w:rFonts w:ascii="Times New Roman" w:hAnsi="Times New Roman" w:cs="Times New Roman"/>
        </w:rPr>
      </w:pPr>
      <w:r w:rsidRPr="00A40E20">
        <w:rPr>
          <w:rFonts w:ascii="Times New Roman" w:hAnsi="Times New Roman" w:cs="Times New Roman"/>
        </w:rPr>
        <w:t>Vláda Slovenskej republiky bude pokračovať v podpore takých riešení konfliktu na Ukrajine, ktoré budú založené na princípoch medzinárodného práva, vrátane nezávislosti, zvrchovanosti a územnej celistvosti Ukrajiny v rámci jej medzinárodne uznaných hraníc a</w:t>
      </w:r>
      <w:r w:rsidR="00AC31DD">
        <w:rPr>
          <w:rFonts w:ascii="Times New Roman" w:hAnsi="Times New Roman" w:cs="Times New Roman"/>
        </w:rPr>
        <w:t> </w:t>
      </w:r>
      <w:r w:rsidRPr="00A40E20">
        <w:rPr>
          <w:rFonts w:ascii="Times New Roman" w:hAnsi="Times New Roman" w:cs="Times New Roman"/>
        </w:rPr>
        <w:t xml:space="preserve">jej prirodzeného práva na sebaobranu. Aktuálna situácia na Ukrajine ukazuje, že vojenské riešenie konfliktu je v nedohľadne a vedie k obrovským ľudským tragédiám. Vláda podporí iniciatívy medzinárodného spoločenstva vedúce k prímeriu a mierovým iniciatívam, predovšetkým na pôde Európskej únie. Akékoľvek riešenie konfliktu na Ukrajine musí zároveň prispieť k posilneniu celoeurópskej stability a bezpečnosti. </w:t>
      </w:r>
    </w:p>
    <w:p w14:paraId="41479F2D" w14:textId="77777777" w:rsidR="00CD7592" w:rsidRPr="00A40E20" w:rsidRDefault="00CD7592" w:rsidP="00CD7592">
      <w:pPr>
        <w:autoSpaceDE w:val="0"/>
        <w:autoSpaceDN w:val="0"/>
        <w:adjustRightInd w:val="0"/>
        <w:spacing w:before="120"/>
        <w:ind w:firstLine="708"/>
        <w:jc w:val="both"/>
        <w:rPr>
          <w:rFonts w:ascii="Times New Roman" w:hAnsi="Times New Roman" w:cs="Times New Roman"/>
        </w:rPr>
      </w:pPr>
    </w:p>
    <w:p w14:paraId="2E1A5625" w14:textId="0DB88782" w:rsidR="002F1065" w:rsidRPr="00A40E20" w:rsidRDefault="002F1065" w:rsidP="00CD7592">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Nová vláda Slovenskej republiky sa k týmto výzvam stavia s rešpektom. Bude mať vysokú pracovnú disciplínu a využije všetky skúsenosti, ale aj ponaučenia z minulosti, aby Slovenky, Slováci, príslušníci národnostných menšín a ostatní občania Slovenskej republiky mohli po skončení jej mandátu konštatovať, že na Slovensku sa žije lepšie, pokojnejšie a</w:t>
      </w:r>
      <w:r w:rsidR="00AC31DD">
        <w:rPr>
          <w:rFonts w:ascii="Times New Roman" w:hAnsi="Times New Roman" w:cs="Times New Roman"/>
        </w:rPr>
        <w:t> </w:t>
      </w:r>
      <w:r w:rsidRPr="00A40E20">
        <w:rPr>
          <w:rFonts w:ascii="Times New Roman" w:hAnsi="Times New Roman" w:cs="Times New Roman"/>
        </w:rPr>
        <w:t xml:space="preserve">bezpečnejšie. </w:t>
      </w:r>
    </w:p>
    <w:p w14:paraId="43679977" w14:textId="756D94C0" w:rsidR="002F1065" w:rsidRPr="00A40E20" w:rsidRDefault="002F1065" w:rsidP="00CD7592">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Vláda Slovenskej republiky pri príležitosti predloženia svojho programového vyhlásenia do Národnej rady Slovenskej republiky prehlasuje, že základným prameňom, z</w:t>
      </w:r>
      <w:r w:rsidR="00AC31DD">
        <w:rPr>
          <w:rFonts w:ascii="Times New Roman" w:hAnsi="Times New Roman" w:cs="Times New Roman"/>
        </w:rPr>
        <w:t> </w:t>
      </w:r>
      <w:r w:rsidRPr="00A40E20">
        <w:rPr>
          <w:rFonts w:ascii="Times New Roman" w:hAnsi="Times New Roman" w:cs="Times New Roman"/>
        </w:rPr>
        <w:t>ktorého vychádza jej program a o ktorý bude opierať svoje rozhodnutia a postoje je Ústava Slovenskej republiky.</w:t>
      </w:r>
    </w:p>
    <w:p w14:paraId="197D770A" w14:textId="77777777" w:rsidR="00172B64" w:rsidRPr="00A40E20" w:rsidRDefault="00172B64" w:rsidP="00CD7592">
      <w:pPr>
        <w:spacing w:before="120"/>
        <w:jc w:val="both"/>
        <w:rPr>
          <w:rFonts w:ascii="Times New Roman" w:hAnsi="Times New Roman" w:cs="Times New Roman"/>
        </w:rPr>
      </w:pPr>
    </w:p>
    <w:p w14:paraId="7CA3E63D" w14:textId="77777777" w:rsidR="00172B64" w:rsidRDefault="00172B64" w:rsidP="00CD7592">
      <w:pPr>
        <w:spacing w:before="120"/>
        <w:jc w:val="both"/>
        <w:rPr>
          <w:rFonts w:ascii="Times New Roman" w:hAnsi="Times New Roman" w:cs="Times New Roman"/>
        </w:rPr>
      </w:pPr>
    </w:p>
    <w:p w14:paraId="1B9D9AE8" w14:textId="77777777" w:rsidR="00CD7592" w:rsidRDefault="00CD7592" w:rsidP="00CD7592">
      <w:pPr>
        <w:spacing w:before="120"/>
        <w:jc w:val="both"/>
        <w:rPr>
          <w:rFonts w:ascii="Times New Roman" w:hAnsi="Times New Roman" w:cs="Times New Roman"/>
        </w:rPr>
      </w:pPr>
    </w:p>
    <w:p w14:paraId="7836F57D" w14:textId="77777777" w:rsidR="00CD7592" w:rsidRDefault="00CD7592" w:rsidP="00CD7592">
      <w:pPr>
        <w:spacing w:before="120"/>
        <w:jc w:val="both"/>
        <w:rPr>
          <w:rFonts w:ascii="Times New Roman" w:hAnsi="Times New Roman" w:cs="Times New Roman"/>
        </w:rPr>
      </w:pPr>
    </w:p>
    <w:p w14:paraId="6A807B48" w14:textId="77777777" w:rsidR="00CD7592" w:rsidRDefault="00CD7592" w:rsidP="00CD7592">
      <w:pPr>
        <w:spacing w:before="120"/>
        <w:jc w:val="both"/>
        <w:rPr>
          <w:rFonts w:ascii="Times New Roman" w:hAnsi="Times New Roman" w:cs="Times New Roman"/>
        </w:rPr>
      </w:pPr>
    </w:p>
    <w:p w14:paraId="38A15926" w14:textId="77777777" w:rsidR="00CD7592" w:rsidRDefault="00CD7592" w:rsidP="00CD7592">
      <w:pPr>
        <w:spacing w:before="120"/>
        <w:jc w:val="both"/>
        <w:rPr>
          <w:rFonts w:ascii="Times New Roman" w:hAnsi="Times New Roman" w:cs="Times New Roman"/>
        </w:rPr>
      </w:pPr>
    </w:p>
    <w:p w14:paraId="33B922FF" w14:textId="77777777" w:rsidR="00172B64" w:rsidRDefault="00172B64" w:rsidP="00414953">
      <w:pPr>
        <w:spacing w:before="120"/>
        <w:jc w:val="both"/>
        <w:rPr>
          <w:rFonts w:ascii="Times New Roman" w:hAnsi="Times New Roman" w:cs="Times New Roman"/>
        </w:rPr>
      </w:pPr>
    </w:p>
    <w:p w14:paraId="0C9CCFB3" w14:textId="3A4396EE" w:rsidR="00043574" w:rsidRPr="000E66E6" w:rsidRDefault="00471A17" w:rsidP="00EE5063">
      <w:pPr>
        <w:pStyle w:val="Odsekzoznamu"/>
        <w:numPr>
          <w:ilvl w:val="0"/>
          <w:numId w:val="1"/>
        </w:numPr>
        <w:spacing w:before="120"/>
        <w:ind w:left="426" w:hanging="426"/>
        <w:jc w:val="both"/>
        <w:rPr>
          <w:rFonts w:ascii="Times New Roman" w:hAnsi="Times New Roman" w:cs="Times New Roman"/>
          <w:b/>
          <w:bCs/>
          <w:sz w:val="28"/>
          <w:szCs w:val="28"/>
          <w:u w:val="single"/>
        </w:rPr>
      </w:pPr>
      <w:r w:rsidRPr="000E66E6">
        <w:rPr>
          <w:rFonts w:ascii="Times New Roman" w:hAnsi="Times New Roman"/>
          <w:b/>
          <w:sz w:val="28"/>
          <w:szCs w:val="28"/>
          <w:u w:val="single"/>
        </w:rPr>
        <w:t>NÁVRAT K ŠTANDARDNÉMU PROSTREDIU DEMOKRATICKEJ SPOLOČ</w:t>
      </w:r>
      <w:r w:rsidR="00654337" w:rsidRPr="000E66E6">
        <w:rPr>
          <w:rFonts w:ascii="Times New Roman" w:hAnsi="Times New Roman"/>
          <w:b/>
          <w:sz w:val="28"/>
          <w:szCs w:val="28"/>
          <w:u w:val="single"/>
        </w:rPr>
        <w:t>NOSTI</w:t>
      </w:r>
    </w:p>
    <w:p w14:paraId="75A740A2" w14:textId="77777777" w:rsidR="00043574" w:rsidRPr="000E66E6" w:rsidRDefault="00043574" w:rsidP="00414953">
      <w:pPr>
        <w:spacing w:before="120"/>
        <w:ind w:firstLine="709"/>
        <w:jc w:val="both"/>
        <w:rPr>
          <w:rFonts w:ascii="Times New Roman" w:hAnsi="Times New Roman" w:cs="Times New Roman"/>
          <w:sz w:val="28"/>
          <w:szCs w:val="28"/>
        </w:rPr>
      </w:pPr>
    </w:p>
    <w:p w14:paraId="2C677991" w14:textId="32F19B7E" w:rsidR="00043574" w:rsidRPr="000E66E6" w:rsidRDefault="00043574" w:rsidP="00414953">
      <w:pPr>
        <w:spacing w:before="120"/>
        <w:ind w:firstLine="709"/>
        <w:jc w:val="both"/>
        <w:rPr>
          <w:rFonts w:ascii="Times New Roman" w:hAnsi="Times New Roman" w:cs="Times New Roman"/>
        </w:rPr>
      </w:pPr>
      <w:r w:rsidRPr="000E66E6">
        <w:rPr>
          <w:rFonts w:ascii="Times New Roman" w:hAnsi="Times New Roman" w:cs="Times New Roman"/>
        </w:rPr>
        <w:t xml:space="preserve">Článok 1 ods. 1 </w:t>
      </w:r>
      <w:r w:rsidR="00172B64">
        <w:rPr>
          <w:rFonts w:ascii="Times New Roman" w:hAnsi="Times New Roman" w:cs="Times New Roman"/>
        </w:rPr>
        <w:t>Ú</w:t>
      </w:r>
      <w:r w:rsidRPr="000E66E6">
        <w:rPr>
          <w:rFonts w:ascii="Times New Roman" w:hAnsi="Times New Roman" w:cs="Times New Roman"/>
        </w:rPr>
        <w:t>stavy</w:t>
      </w:r>
      <w:r w:rsidR="00172B64">
        <w:rPr>
          <w:rFonts w:ascii="Times New Roman" w:hAnsi="Times New Roman" w:cs="Times New Roman"/>
        </w:rPr>
        <w:t xml:space="preserve"> Slovenskej republiky (ďalej len „ústava“) </w:t>
      </w:r>
      <w:r w:rsidRPr="000E66E6">
        <w:rPr>
          <w:rFonts w:ascii="Times New Roman" w:hAnsi="Times New Roman" w:cs="Times New Roman"/>
        </w:rPr>
        <w:t>charakterizuje Slovensk</w:t>
      </w:r>
      <w:r w:rsidR="00AC31DD">
        <w:rPr>
          <w:rFonts w:ascii="Times New Roman" w:hAnsi="Times New Roman" w:cs="Times New Roman"/>
        </w:rPr>
        <w:t>ú</w:t>
      </w:r>
      <w:r w:rsidRPr="000E66E6">
        <w:rPr>
          <w:rFonts w:ascii="Times New Roman" w:hAnsi="Times New Roman" w:cs="Times New Roman"/>
        </w:rPr>
        <w:t xml:space="preserve"> republiku ako zvrchovaný, demokratický a právny štát, ktorý sa neviaže na nijakú ideológiu ani náboženstvo. </w:t>
      </w:r>
    </w:p>
    <w:p w14:paraId="21C5586B" w14:textId="77777777" w:rsidR="00043574" w:rsidRDefault="00043574" w:rsidP="00414953">
      <w:pPr>
        <w:spacing w:before="120"/>
        <w:ind w:firstLine="709"/>
        <w:jc w:val="both"/>
        <w:rPr>
          <w:rFonts w:ascii="Times New Roman" w:hAnsi="Times New Roman" w:cs="Times New Roman"/>
        </w:rPr>
      </w:pPr>
      <w:r w:rsidRPr="000E66E6">
        <w:rPr>
          <w:rFonts w:ascii="Times New Roman" w:hAnsi="Times New Roman" w:cs="Times New Roman"/>
        </w:rPr>
        <w:t>Jedným zo základných predpokladov právneho štátu je aj rešpektovanie zásady ústavnosti a zákonnosti.</w:t>
      </w:r>
    </w:p>
    <w:p w14:paraId="1B2514EA" w14:textId="32451301" w:rsidR="00043574" w:rsidRPr="000E66E6" w:rsidRDefault="00043574" w:rsidP="00414953">
      <w:pPr>
        <w:spacing w:before="120"/>
        <w:ind w:firstLine="709"/>
        <w:jc w:val="both"/>
        <w:rPr>
          <w:rFonts w:ascii="Times New Roman" w:hAnsi="Times New Roman" w:cs="Times New Roman"/>
        </w:rPr>
      </w:pPr>
      <w:r w:rsidRPr="000E66E6">
        <w:rPr>
          <w:rFonts w:ascii="Times New Roman" w:hAnsi="Times New Roman" w:cs="Times New Roman"/>
        </w:rPr>
        <w:t>V nadväznosti na článok 2 ústavy vláda</w:t>
      </w:r>
      <w:r w:rsidR="00172B64">
        <w:rPr>
          <w:rFonts w:ascii="Times New Roman" w:hAnsi="Times New Roman" w:cs="Times New Roman"/>
        </w:rPr>
        <w:t xml:space="preserve"> Slovenskej republiky (ďalej len „vláda“)</w:t>
      </w:r>
      <w:r w:rsidRPr="000E66E6">
        <w:rPr>
          <w:rFonts w:ascii="Times New Roman" w:hAnsi="Times New Roman" w:cs="Times New Roman"/>
        </w:rPr>
        <w:t xml:space="preserve"> bude dôsledne rešpektovať základnú ústavnú zásadu, že štátna moc pochádza od občanov, sloboda jednotlivca je principiálne neobmedzená, kým štát a jeho orgány sú oprávnené konať len to, čo im zákon dovoľuje.</w:t>
      </w:r>
    </w:p>
    <w:p w14:paraId="5F3B1244" w14:textId="07DAB813" w:rsidR="009876C0" w:rsidRPr="000E66E6" w:rsidRDefault="009876C0" w:rsidP="00414953">
      <w:pPr>
        <w:spacing w:before="120"/>
        <w:ind w:firstLine="709"/>
        <w:jc w:val="both"/>
        <w:rPr>
          <w:rFonts w:ascii="Times New Roman" w:hAnsi="Times New Roman" w:cs="Times New Roman"/>
        </w:rPr>
      </w:pPr>
      <w:r w:rsidRPr="000E66E6">
        <w:rPr>
          <w:rFonts w:ascii="Times New Roman" w:hAnsi="Times New Roman" w:cs="Times New Roman"/>
        </w:rPr>
        <w:t xml:space="preserve">Druhá hlava ústavy upravuje problematiku základných práv a slobôd. Podľa článku 12   ods. 1 ľudia sú slobodní a rovní v dôstojnosti i v právach. Základné práva a slobody sú neodňateľné, </w:t>
      </w:r>
      <w:proofErr w:type="spellStart"/>
      <w:r w:rsidRPr="000E66E6">
        <w:rPr>
          <w:rFonts w:ascii="Times New Roman" w:hAnsi="Times New Roman" w:cs="Times New Roman"/>
        </w:rPr>
        <w:t>nescudziteľné</w:t>
      </w:r>
      <w:proofErr w:type="spellEnd"/>
      <w:r w:rsidRPr="000E66E6">
        <w:rPr>
          <w:rFonts w:ascii="Times New Roman" w:hAnsi="Times New Roman" w:cs="Times New Roman"/>
        </w:rPr>
        <w:t>, nepremlčateľné a nezrušiteľné. Na základe článku 12 ods. 2 ústavy základné práva a slobody sa zaručujú na území Slovenskej republiky všetkým bez ohľadu na pohlavie, rasu, farbu pleti, jazyk, vieru a náboženstvo, politické, či iné zmýšľanie, národný alebo sociálny pôvod, príslušnosť k národnosti alebo etnickej skupiny, majetok, rod alebo iné postavenie. Nikoho nemožno z týchto dôvodov poškodzovať, zvýhodňovať alebo znevýhodňovať.</w:t>
      </w:r>
    </w:p>
    <w:p w14:paraId="39174131" w14:textId="3C7C476C" w:rsidR="00A07F15" w:rsidRDefault="00A071E2" w:rsidP="00DE77E5">
      <w:pPr>
        <w:spacing w:before="120"/>
        <w:ind w:firstLine="709"/>
        <w:jc w:val="both"/>
        <w:rPr>
          <w:rFonts w:ascii="Times New Roman" w:hAnsi="Times New Roman" w:cs="Times New Roman"/>
        </w:rPr>
      </w:pPr>
      <w:r>
        <w:rPr>
          <w:rFonts w:ascii="Times New Roman" w:hAnsi="Times New Roman" w:cs="Times New Roman"/>
        </w:rPr>
        <w:t>Vláda vychádza z ústavného príkazu, podľa ktorého Slovenskú republiku</w:t>
      </w:r>
      <w:r w:rsidR="000E78FD">
        <w:rPr>
          <w:rFonts w:ascii="Times New Roman" w:hAnsi="Times New Roman" w:cs="Times New Roman"/>
        </w:rPr>
        <w:t xml:space="preserve"> riadia na základe ústavných alebo zákonných kompetencií</w:t>
      </w:r>
      <w:r>
        <w:rPr>
          <w:rFonts w:ascii="Times New Roman" w:hAnsi="Times New Roman" w:cs="Times New Roman"/>
        </w:rPr>
        <w:t xml:space="preserve"> orgány verejnej moci. Demokratický pluralitný systém politických strán tvorí nenahraditeľný a nedotknuteľný základ tvorby orgánov verejnej moci.</w:t>
      </w:r>
    </w:p>
    <w:p w14:paraId="7CAB2907" w14:textId="465BF3E6" w:rsidR="00121296" w:rsidRPr="00A40E20" w:rsidRDefault="00121296" w:rsidP="00DE77E5">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Vláde osobitne záleží na štandardizácii demokratického politického systému a zdravej súťaži politických strán. Vláda uznáva aj úlohu mimovládnych organizácií. Nemôže však akceptovať, aby politicky zamerané subjekty, často financované zo zahraničia, netransparentne ovplyvňovali demokratickú politickú súťaž. Vláda je pripravená finančne podporiť mimovládne organizácie vykonávajúce verejnoprospešnú činnosť, napríklad v oblasti sociálnej, humanitárnej, environmentálnej, výchovnej, vzdelávacej</w:t>
      </w:r>
      <w:r w:rsidR="000A5ACE" w:rsidRPr="00A40E20">
        <w:rPr>
          <w:rFonts w:ascii="Times New Roman" w:hAnsi="Times New Roman" w:cs="Times New Roman"/>
        </w:rPr>
        <w:t>, športu a pod</w:t>
      </w:r>
      <w:r w:rsidRPr="00A40E20">
        <w:rPr>
          <w:rFonts w:ascii="Times New Roman" w:hAnsi="Times New Roman" w:cs="Times New Roman"/>
        </w:rPr>
        <w:t>.</w:t>
      </w:r>
    </w:p>
    <w:p w14:paraId="4D51FF3B" w14:textId="77777777" w:rsidR="00121296" w:rsidRPr="00A40E20" w:rsidRDefault="00121296" w:rsidP="00DE77E5">
      <w:pPr>
        <w:autoSpaceDE w:val="0"/>
        <w:autoSpaceDN w:val="0"/>
        <w:adjustRightInd w:val="0"/>
        <w:spacing w:before="120"/>
        <w:ind w:firstLine="708"/>
        <w:jc w:val="both"/>
        <w:rPr>
          <w:rFonts w:ascii="Times New Roman" w:hAnsi="Times New Roman" w:cs="Times New Roman"/>
        </w:rPr>
      </w:pPr>
      <w:r w:rsidRPr="00A40E20">
        <w:rPr>
          <w:rFonts w:ascii="Times New Roman" w:hAnsi="Times New Roman" w:cs="Times New Roman"/>
        </w:rPr>
        <w:t>Vláda s nevôľou sleduje výsledky pôsobenia predchádzajúcich vládnych garnitúr pri obhajobe národných záujmov. Preto prináša koncept suverénnej slovenskej zahraničnej politiky pri plnom rešpektovaní členstva Slovenskej republiky v Európskej únii, NATO a ďalších významných medzinárodných organizáciách (viď Zahraničná a európska politika).</w:t>
      </w:r>
    </w:p>
    <w:p w14:paraId="42B2ADB3" w14:textId="759E80B7" w:rsidR="00121296" w:rsidRPr="00A40E20" w:rsidRDefault="00121296" w:rsidP="00DE77E5">
      <w:pPr>
        <w:autoSpaceDE w:val="0"/>
        <w:autoSpaceDN w:val="0"/>
        <w:adjustRightInd w:val="0"/>
        <w:spacing w:before="120"/>
        <w:ind w:firstLine="426"/>
        <w:jc w:val="both"/>
        <w:rPr>
          <w:rFonts w:ascii="Times New Roman" w:hAnsi="Times New Roman" w:cs="Times New Roman"/>
        </w:rPr>
      </w:pPr>
      <w:r w:rsidRPr="00A40E20">
        <w:rPr>
          <w:rFonts w:ascii="Times New Roman" w:hAnsi="Times New Roman" w:cs="Times New Roman"/>
        </w:rPr>
        <w:t xml:space="preserve">Vláda musí konštatovať, že po parlamentných voľbách v roku 2020 sa nahromadilo viacero porúch v uplatňovaní demokracie a právneho štátu. Napríklad nezvládanie </w:t>
      </w:r>
      <w:proofErr w:type="spellStart"/>
      <w:r w:rsidRPr="00A40E20">
        <w:rPr>
          <w:rFonts w:ascii="Times New Roman" w:hAnsi="Times New Roman" w:cs="Times New Roman"/>
        </w:rPr>
        <w:t>protipandemických</w:t>
      </w:r>
      <w:proofErr w:type="spellEnd"/>
      <w:r w:rsidRPr="00A40E20">
        <w:rPr>
          <w:rFonts w:ascii="Times New Roman" w:hAnsi="Times New Roman" w:cs="Times New Roman"/>
        </w:rPr>
        <w:t xml:space="preserve"> opatrení neprimerane obmedzovalo demokratické práva a</w:t>
      </w:r>
      <w:r w:rsidR="00B31545" w:rsidRPr="00A40E20">
        <w:rPr>
          <w:rFonts w:ascii="Times New Roman" w:hAnsi="Times New Roman" w:cs="Times New Roman"/>
        </w:rPr>
        <w:t> </w:t>
      </w:r>
      <w:r w:rsidRPr="00A40E20">
        <w:rPr>
          <w:rFonts w:ascii="Times New Roman" w:hAnsi="Times New Roman" w:cs="Times New Roman"/>
        </w:rPr>
        <w:t>slobody</w:t>
      </w:r>
      <w:r w:rsidR="00B31545" w:rsidRPr="00A40E20">
        <w:rPr>
          <w:rFonts w:ascii="Times New Roman" w:hAnsi="Times New Roman" w:cs="Times New Roman"/>
        </w:rPr>
        <w:t xml:space="preserve">, ktoré </w:t>
      </w:r>
      <w:r w:rsidR="00CD7592" w:rsidRPr="00A40E20">
        <w:rPr>
          <w:rFonts w:ascii="Times New Roman" w:hAnsi="Times New Roman" w:cs="Times New Roman"/>
        </w:rPr>
        <w:t>v</w:t>
      </w:r>
      <w:r w:rsidR="00B31545" w:rsidRPr="00A40E20">
        <w:rPr>
          <w:rFonts w:ascii="Times New Roman" w:hAnsi="Times New Roman" w:cs="Times New Roman"/>
        </w:rPr>
        <w:t>láda podrobí procesu dodatočného preskúmania</w:t>
      </w:r>
      <w:r w:rsidRPr="00A40E20">
        <w:rPr>
          <w:rFonts w:ascii="Times New Roman" w:hAnsi="Times New Roman" w:cs="Times New Roman"/>
        </w:rPr>
        <w:t>. Najväčšie nútené sústredenie ľudí počas testovaní malo vplyv na šírenie chorôb a zbytočné straty na životoch.</w:t>
      </w:r>
    </w:p>
    <w:p w14:paraId="2A40B24F" w14:textId="0AF0A068" w:rsidR="00121296" w:rsidRPr="00121296" w:rsidRDefault="00121296" w:rsidP="00DE77E5">
      <w:pPr>
        <w:autoSpaceDE w:val="0"/>
        <w:autoSpaceDN w:val="0"/>
        <w:adjustRightInd w:val="0"/>
        <w:spacing w:before="120"/>
        <w:ind w:firstLine="426"/>
        <w:jc w:val="both"/>
        <w:rPr>
          <w:rFonts w:ascii="Times New Roman" w:hAnsi="Times New Roman" w:cs="Times New Roman"/>
          <w:color w:val="FF0000"/>
        </w:rPr>
      </w:pPr>
      <w:r w:rsidRPr="00A40E20">
        <w:rPr>
          <w:rFonts w:ascii="Times New Roman" w:hAnsi="Times New Roman" w:cs="Times New Roman"/>
        </w:rPr>
        <w:t xml:space="preserve">Vláda presadí návrat k štandardnému politickému prostrediu demokratickej spoločnosti. Zasadí sa aj o ďalší rozvoj fungovania </w:t>
      </w:r>
      <w:r w:rsidRPr="00121296">
        <w:rPr>
          <w:rFonts w:ascii="Times New Roman" w:hAnsi="Times New Roman" w:cs="Times New Roman"/>
        </w:rPr>
        <w:t>ústavných inštitúcií. Z uvedených dôvodov najmä:</w:t>
      </w:r>
    </w:p>
    <w:p w14:paraId="341A2524" w14:textId="20D1C35E" w:rsidR="00043574" w:rsidRPr="000E66E6" w:rsidRDefault="00043574" w:rsidP="00DE77E5">
      <w:pPr>
        <w:spacing w:before="120"/>
        <w:ind w:left="426" w:hanging="426"/>
        <w:jc w:val="both"/>
        <w:rPr>
          <w:rFonts w:ascii="Times New Roman" w:hAnsi="Times New Roman" w:cs="Times New Roman"/>
        </w:rPr>
      </w:pPr>
      <w:r w:rsidRPr="000E66E6">
        <w:rPr>
          <w:rFonts w:ascii="Times New Roman" w:hAnsi="Times New Roman" w:cs="Times New Roman"/>
        </w:rPr>
        <w:t xml:space="preserve">- </w:t>
      </w:r>
      <w:r w:rsidR="00414953" w:rsidRPr="000E66E6">
        <w:rPr>
          <w:rFonts w:ascii="Times New Roman" w:hAnsi="Times New Roman" w:cs="Times New Roman"/>
        </w:rPr>
        <w:tab/>
      </w:r>
      <w:r w:rsidRPr="000E66E6">
        <w:rPr>
          <w:rFonts w:ascii="Times New Roman" w:hAnsi="Times New Roman" w:cs="Times New Roman"/>
        </w:rPr>
        <w:t>Podporí návrat atmosféry a pomerov typických pre demokratickú spoločnosť.</w:t>
      </w:r>
    </w:p>
    <w:p w14:paraId="75C2E8B7" w14:textId="3BB10F47" w:rsidR="00043574" w:rsidRPr="00A40E20" w:rsidRDefault="00043574" w:rsidP="00414953">
      <w:pPr>
        <w:spacing w:before="120"/>
        <w:ind w:left="426" w:hanging="426"/>
        <w:jc w:val="both"/>
        <w:rPr>
          <w:rFonts w:ascii="Times New Roman" w:hAnsi="Times New Roman" w:cs="Times New Roman"/>
        </w:rPr>
      </w:pPr>
      <w:r w:rsidRPr="000E66E6">
        <w:rPr>
          <w:rFonts w:ascii="Times New Roman" w:hAnsi="Times New Roman" w:cs="Times New Roman"/>
        </w:rPr>
        <w:t xml:space="preserve">- </w:t>
      </w:r>
      <w:r w:rsidR="00F461E0" w:rsidRPr="000E66E6">
        <w:rPr>
          <w:rFonts w:ascii="Times New Roman" w:hAnsi="Times New Roman" w:cs="Times New Roman"/>
        </w:rPr>
        <w:tab/>
      </w:r>
      <w:r w:rsidRPr="000E66E6">
        <w:rPr>
          <w:rFonts w:ascii="Times New Roman" w:hAnsi="Times New Roman" w:cs="Times New Roman"/>
        </w:rPr>
        <w:t>Zasadí sa o obnovenie spoločenského dialógu na celoštátnej úrovni vrátane posilnenia jeho inštitucionálneho rámca. Uskutočňovaniu kľúčových rozhodnutí bude predchádzať konkrétna forma verejných konzultácií.</w:t>
      </w:r>
    </w:p>
    <w:p w14:paraId="69658F64" w14:textId="175B7824" w:rsidR="00043574" w:rsidRPr="00A40E20" w:rsidRDefault="00043574" w:rsidP="00414953">
      <w:pPr>
        <w:spacing w:before="120"/>
        <w:ind w:left="426" w:hanging="426"/>
        <w:jc w:val="both"/>
        <w:rPr>
          <w:rFonts w:ascii="Times New Roman" w:hAnsi="Times New Roman" w:cs="Times New Roman"/>
          <w:i/>
          <w:iCs/>
        </w:rPr>
      </w:pPr>
      <w:r w:rsidRPr="00A40E20">
        <w:rPr>
          <w:rFonts w:ascii="Times New Roman" w:hAnsi="Times New Roman" w:cs="Times New Roman"/>
        </w:rPr>
        <w:t xml:space="preserve">- </w:t>
      </w:r>
      <w:r w:rsidR="00F461E0" w:rsidRPr="00A40E20">
        <w:rPr>
          <w:rFonts w:ascii="Times New Roman" w:hAnsi="Times New Roman" w:cs="Times New Roman"/>
        </w:rPr>
        <w:tab/>
      </w:r>
      <w:r w:rsidR="00121296" w:rsidRPr="00A40E20">
        <w:rPr>
          <w:rFonts w:ascii="Times New Roman" w:hAnsi="Times New Roman" w:cs="Times New Roman"/>
        </w:rPr>
        <w:t xml:space="preserve">Presadí ochranu obyvateľov </w:t>
      </w:r>
      <w:r w:rsidR="00B87765" w:rsidRPr="00A40E20">
        <w:rPr>
          <w:rFonts w:ascii="Times New Roman" w:hAnsi="Times New Roman" w:cs="Times New Roman"/>
        </w:rPr>
        <w:t>S</w:t>
      </w:r>
      <w:r w:rsidR="00121296" w:rsidRPr="00A40E20">
        <w:rPr>
          <w:rFonts w:ascii="Times New Roman" w:hAnsi="Times New Roman" w:cs="Times New Roman"/>
        </w:rPr>
        <w:t>lovenskej republiky pred neprimeranými zásahmi do súkromia zo strany orgánov verejnej moci</w:t>
      </w:r>
      <w:r w:rsidR="00C51C0A" w:rsidRPr="00A40E20">
        <w:rPr>
          <w:rFonts w:ascii="Times New Roman" w:hAnsi="Times New Roman" w:cs="Times New Roman"/>
        </w:rPr>
        <w:t>.</w:t>
      </w:r>
    </w:p>
    <w:p w14:paraId="47A6A575" w14:textId="480FE790" w:rsidR="00043574" w:rsidRPr="000E66E6" w:rsidRDefault="00043574" w:rsidP="00414953">
      <w:pPr>
        <w:spacing w:before="120"/>
        <w:ind w:left="426" w:hanging="426"/>
        <w:jc w:val="both"/>
        <w:rPr>
          <w:rFonts w:ascii="Times New Roman" w:hAnsi="Times New Roman" w:cs="Times New Roman"/>
        </w:rPr>
      </w:pPr>
      <w:r w:rsidRPr="00A40E20">
        <w:rPr>
          <w:rFonts w:ascii="Times New Roman" w:hAnsi="Times New Roman" w:cs="Times New Roman"/>
        </w:rPr>
        <w:t xml:space="preserve">- </w:t>
      </w:r>
      <w:r w:rsidR="00F461E0" w:rsidRPr="00A40E20">
        <w:rPr>
          <w:rFonts w:ascii="Times New Roman" w:hAnsi="Times New Roman" w:cs="Times New Roman"/>
        </w:rPr>
        <w:tab/>
      </w:r>
      <w:r w:rsidRPr="00A40E20">
        <w:rPr>
          <w:rFonts w:ascii="Times New Roman" w:hAnsi="Times New Roman" w:cs="Times New Roman"/>
        </w:rPr>
        <w:t xml:space="preserve">Prostredníctvom zodpovedných personálnych </w:t>
      </w:r>
      <w:r w:rsidRPr="000E66E6">
        <w:rPr>
          <w:rFonts w:ascii="Times New Roman" w:hAnsi="Times New Roman" w:cs="Times New Roman"/>
        </w:rPr>
        <w:t>opatrení a nominácií prispeje ku skvalitneniu činnosti ústavných inštitúcií a mechanizmu štátu.</w:t>
      </w:r>
    </w:p>
    <w:p w14:paraId="5ED08C30" w14:textId="580FD90A" w:rsidR="00043574" w:rsidRPr="000E66E6" w:rsidRDefault="00043574" w:rsidP="00414953">
      <w:pPr>
        <w:spacing w:before="120"/>
        <w:ind w:left="426" w:hanging="426"/>
        <w:jc w:val="both"/>
        <w:rPr>
          <w:rFonts w:ascii="Times New Roman" w:hAnsi="Times New Roman" w:cs="Times New Roman"/>
        </w:rPr>
      </w:pPr>
      <w:r w:rsidRPr="000E66E6">
        <w:rPr>
          <w:rFonts w:ascii="Times New Roman" w:hAnsi="Times New Roman" w:cs="Times New Roman"/>
        </w:rPr>
        <w:t xml:space="preserve">- </w:t>
      </w:r>
      <w:r w:rsidR="00F461E0" w:rsidRPr="000E66E6">
        <w:rPr>
          <w:rFonts w:ascii="Times New Roman" w:hAnsi="Times New Roman" w:cs="Times New Roman"/>
        </w:rPr>
        <w:tab/>
      </w:r>
      <w:r w:rsidRPr="000E66E6">
        <w:rPr>
          <w:rFonts w:ascii="Times New Roman" w:hAnsi="Times New Roman" w:cs="Times New Roman"/>
        </w:rPr>
        <w:t>Po analýze rozhodnutí orgánu ochrany ústavnosti  o porušení základných ľudských práv v</w:t>
      </w:r>
      <w:r w:rsidR="004B4140">
        <w:rPr>
          <w:rFonts w:ascii="Times New Roman" w:hAnsi="Times New Roman" w:cs="Times New Roman"/>
        </w:rPr>
        <w:t> </w:t>
      </w:r>
      <w:r w:rsidRPr="000E66E6">
        <w:rPr>
          <w:rFonts w:ascii="Times New Roman" w:hAnsi="Times New Roman" w:cs="Times New Roman"/>
        </w:rPr>
        <w:t>súvislosti s trestným stíhaním, zabezpečí uskutočnenie korekcií právnej úpravy</w:t>
      </w:r>
      <w:r w:rsidR="00A071E2">
        <w:rPr>
          <w:rFonts w:ascii="Times New Roman" w:hAnsi="Times New Roman" w:cs="Times New Roman"/>
        </w:rPr>
        <w:t xml:space="preserve"> a praxe v oblasti justície, trestnej politiky, väzenstva a právneho štátu vôbec (viď Spravodlivosť a materiálny právny štát).</w:t>
      </w:r>
    </w:p>
    <w:p w14:paraId="435FD6B9" w14:textId="77777777" w:rsidR="00043574" w:rsidRPr="000E66E6" w:rsidRDefault="00043574" w:rsidP="00414953">
      <w:pPr>
        <w:spacing w:before="120"/>
        <w:ind w:firstLine="709"/>
        <w:jc w:val="both"/>
        <w:rPr>
          <w:rFonts w:ascii="Times New Roman" w:hAnsi="Times New Roman" w:cs="Times New Roman"/>
        </w:rPr>
      </w:pPr>
      <w:r w:rsidRPr="000E66E6">
        <w:rPr>
          <w:rFonts w:ascii="Times New Roman" w:hAnsi="Times New Roman" w:cs="Times New Roman"/>
        </w:rPr>
        <w:t>Po problematickom období vláda presadí posilnenie uplatňovania základných princípov právneho štátu, podľa ktorých:</w:t>
      </w:r>
    </w:p>
    <w:p w14:paraId="4E8D9A08" w14:textId="696532AF" w:rsidR="00043574" w:rsidRPr="000E66E6" w:rsidRDefault="00043574" w:rsidP="000B75A8">
      <w:pPr>
        <w:spacing w:before="120"/>
        <w:ind w:left="426" w:hanging="426"/>
        <w:jc w:val="both"/>
        <w:rPr>
          <w:rFonts w:ascii="Times New Roman" w:hAnsi="Times New Roman" w:cs="Times New Roman"/>
        </w:rPr>
      </w:pPr>
      <w:r w:rsidRPr="000E66E6">
        <w:rPr>
          <w:rFonts w:ascii="Times New Roman" w:hAnsi="Times New Roman" w:cs="Times New Roman"/>
        </w:rPr>
        <w:t xml:space="preserve">- </w:t>
      </w:r>
      <w:r w:rsidR="00F461E0" w:rsidRPr="000E66E6">
        <w:rPr>
          <w:rFonts w:ascii="Times New Roman" w:hAnsi="Times New Roman" w:cs="Times New Roman"/>
        </w:rPr>
        <w:tab/>
      </w:r>
      <w:r w:rsidRPr="000E66E6">
        <w:rPr>
          <w:rFonts w:ascii="Times New Roman" w:hAnsi="Times New Roman" w:cs="Times New Roman"/>
        </w:rPr>
        <w:t>Pre fyzické</w:t>
      </w:r>
      <w:r w:rsidR="00F461E0" w:rsidRPr="000E66E6">
        <w:rPr>
          <w:rFonts w:ascii="Times New Roman" w:hAnsi="Times New Roman" w:cs="Times New Roman"/>
        </w:rPr>
        <w:t xml:space="preserve"> osoby</w:t>
      </w:r>
      <w:r w:rsidRPr="000E66E6">
        <w:rPr>
          <w:rFonts w:ascii="Times New Roman" w:hAnsi="Times New Roman" w:cs="Times New Roman"/>
        </w:rPr>
        <w:t xml:space="preserve"> a právnické osoby platí – čo nie je zakázané</w:t>
      </w:r>
      <w:r w:rsidR="00F461E0" w:rsidRPr="000E66E6">
        <w:rPr>
          <w:rFonts w:ascii="Times New Roman" w:hAnsi="Times New Roman" w:cs="Times New Roman"/>
        </w:rPr>
        <w:t>,</w:t>
      </w:r>
      <w:r w:rsidRPr="000E66E6">
        <w:rPr>
          <w:rFonts w:ascii="Times New Roman" w:hAnsi="Times New Roman" w:cs="Times New Roman"/>
        </w:rPr>
        <w:t xml:space="preserve"> je dovolené.</w:t>
      </w:r>
    </w:p>
    <w:p w14:paraId="2580D951" w14:textId="681E31B1" w:rsidR="00043574" w:rsidRPr="000E66E6" w:rsidRDefault="00043574" w:rsidP="000B75A8">
      <w:pPr>
        <w:spacing w:before="120"/>
        <w:ind w:left="426" w:hanging="426"/>
        <w:jc w:val="both"/>
        <w:rPr>
          <w:rFonts w:ascii="Times New Roman" w:hAnsi="Times New Roman" w:cs="Times New Roman"/>
        </w:rPr>
      </w:pPr>
      <w:r w:rsidRPr="000E66E6">
        <w:rPr>
          <w:rFonts w:ascii="Times New Roman" w:hAnsi="Times New Roman" w:cs="Times New Roman"/>
        </w:rPr>
        <w:t xml:space="preserve">- </w:t>
      </w:r>
      <w:r w:rsidR="00F461E0" w:rsidRPr="000E66E6">
        <w:rPr>
          <w:rFonts w:ascii="Times New Roman" w:hAnsi="Times New Roman" w:cs="Times New Roman"/>
        </w:rPr>
        <w:tab/>
      </w:r>
      <w:r w:rsidRPr="000E66E6">
        <w:rPr>
          <w:rFonts w:ascii="Times New Roman" w:hAnsi="Times New Roman" w:cs="Times New Roman"/>
        </w:rPr>
        <w:t>Pre orgány verejnej moci platí – čo nie je dovolené</w:t>
      </w:r>
      <w:r w:rsidR="00F461E0" w:rsidRPr="000E66E6">
        <w:rPr>
          <w:rFonts w:ascii="Times New Roman" w:hAnsi="Times New Roman" w:cs="Times New Roman"/>
        </w:rPr>
        <w:t>,</w:t>
      </w:r>
      <w:r w:rsidRPr="000E66E6">
        <w:rPr>
          <w:rFonts w:ascii="Times New Roman" w:hAnsi="Times New Roman" w:cs="Times New Roman"/>
        </w:rPr>
        <w:t xml:space="preserve"> je zakázané. </w:t>
      </w:r>
    </w:p>
    <w:p w14:paraId="7B0986E6" w14:textId="77777777" w:rsidR="00752901" w:rsidRDefault="00752901" w:rsidP="00F461E0">
      <w:pPr>
        <w:spacing w:before="120"/>
        <w:ind w:left="567" w:hanging="567"/>
        <w:jc w:val="both"/>
        <w:rPr>
          <w:rFonts w:ascii="Times New Roman" w:hAnsi="Times New Roman" w:cs="Times New Roman"/>
        </w:rPr>
      </w:pPr>
    </w:p>
    <w:p w14:paraId="23BF521F" w14:textId="77777777" w:rsidR="00752901" w:rsidRDefault="00752901" w:rsidP="00F461E0">
      <w:pPr>
        <w:spacing w:before="120"/>
        <w:ind w:left="567" w:hanging="567"/>
        <w:jc w:val="both"/>
        <w:rPr>
          <w:rFonts w:ascii="Times New Roman" w:hAnsi="Times New Roman" w:cs="Times New Roman"/>
        </w:rPr>
      </w:pPr>
    </w:p>
    <w:p w14:paraId="47ABB6A1" w14:textId="77777777" w:rsidR="00487ABC" w:rsidRDefault="00487ABC" w:rsidP="00F461E0">
      <w:pPr>
        <w:spacing w:before="120"/>
        <w:ind w:left="567" w:hanging="567"/>
        <w:jc w:val="both"/>
        <w:rPr>
          <w:rFonts w:ascii="Times New Roman" w:hAnsi="Times New Roman" w:cs="Times New Roman"/>
        </w:rPr>
      </w:pPr>
    </w:p>
    <w:p w14:paraId="472ADED6" w14:textId="77777777" w:rsidR="00487ABC" w:rsidRDefault="00487ABC" w:rsidP="00F461E0">
      <w:pPr>
        <w:spacing w:before="120"/>
        <w:ind w:left="567" w:hanging="567"/>
        <w:jc w:val="both"/>
        <w:rPr>
          <w:rFonts w:ascii="Times New Roman" w:hAnsi="Times New Roman" w:cs="Times New Roman"/>
        </w:rPr>
      </w:pPr>
    </w:p>
    <w:p w14:paraId="5077152F" w14:textId="77777777" w:rsidR="00487ABC" w:rsidRDefault="00487ABC" w:rsidP="00F461E0">
      <w:pPr>
        <w:spacing w:before="120"/>
        <w:ind w:left="567" w:hanging="567"/>
        <w:jc w:val="both"/>
        <w:rPr>
          <w:rFonts w:ascii="Times New Roman" w:hAnsi="Times New Roman" w:cs="Times New Roman"/>
        </w:rPr>
      </w:pPr>
    </w:p>
    <w:p w14:paraId="2A7E39F2" w14:textId="77777777" w:rsidR="00487ABC" w:rsidRDefault="00487ABC" w:rsidP="00F461E0">
      <w:pPr>
        <w:spacing w:before="120"/>
        <w:ind w:left="567" w:hanging="567"/>
        <w:jc w:val="both"/>
        <w:rPr>
          <w:rFonts w:ascii="Times New Roman" w:hAnsi="Times New Roman" w:cs="Times New Roman"/>
        </w:rPr>
      </w:pPr>
    </w:p>
    <w:p w14:paraId="58430185" w14:textId="77777777" w:rsidR="00487ABC" w:rsidRDefault="00487ABC" w:rsidP="00F461E0">
      <w:pPr>
        <w:spacing w:before="120"/>
        <w:ind w:left="567" w:hanging="567"/>
        <w:jc w:val="both"/>
        <w:rPr>
          <w:rFonts w:ascii="Times New Roman" w:hAnsi="Times New Roman" w:cs="Times New Roman"/>
        </w:rPr>
      </w:pPr>
    </w:p>
    <w:p w14:paraId="591DC905" w14:textId="77777777" w:rsidR="00487ABC" w:rsidRDefault="00487ABC" w:rsidP="00F461E0">
      <w:pPr>
        <w:spacing w:before="120"/>
        <w:ind w:left="567" w:hanging="567"/>
        <w:jc w:val="both"/>
        <w:rPr>
          <w:rFonts w:ascii="Times New Roman" w:hAnsi="Times New Roman" w:cs="Times New Roman"/>
        </w:rPr>
      </w:pPr>
    </w:p>
    <w:p w14:paraId="6001CB4C" w14:textId="77777777" w:rsidR="00487ABC" w:rsidRDefault="00487ABC" w:rsidP="00F461E0">
      <w:pPr>
        <w:spacing w:before="120"/>
        <w:ind w:left="567" w:hanging="567"/>
        <w:jc w:val="both"/>
        <w:rPr>
          <w:rFonts w:ascii="Times New Roman" w:hAnsi="Times New Roman" w:cs="Times New Roman"/>
        </w:rPr>
      </w:pPr>
    </w:p>
    <w:p w14:paraId="37F09A8B" w14:textId="77777777" w:rsidR="00487ABC" w:rsidRDefault="00487ABC" w:rsidP="00F461E0">
      <w:pPr>
        <w:spacing w:before="120"/>
        <w:ind w:left="567" w:hanging="567"/>
        <w:jc w:val="both"/>
        <w:rPr>
          <w:rFonts w:ascii="Times New Roman" w:hAnsi="Times New Roman" w:cs="Times New Roman"/>
        </w:rPr>
      </w:pPr>
    </w:p>
    <w:p w14:paraId="65D3E24E" w14:textId="77777777" w:rsidR="00487ABC" w:rsidRDefault="00487ABC" w:rsidP="00F461E0">
      <w:pPr>
        <w:spacing w:before="120"/>
        <w:ind w:left="567" w:hanging="567"/>
        <w:jc w:val="both"/>
        <w:rPr>
          <w:rFonts w:ascii="Times New Roman" w:hAnsi="Times New Roman" w:cs="Times New Roman"/>
        </w:rPr>
      </w:pPr>
    </w:p>
    <w:p w14:paraId="1AAC961D" w14:textId="77777777" w:rsidR="00487ABC" w:rsidRDefault="00487ABC" w:rsidP="00F461E0">
      <w:pPr>
        <w:spacing w:before="120"/>
        <w:ind w:left="567" w:hanging="567"/>
        <w:jc w:val="both"/>
        <w:rPr>
          <w:rFonts w:ascii="Times New Roman" w:hAnsi="Times New Roman" w:cs="Times New Roman"/>
        </w:rPr>
      </w:pPr>
    </w:p>
    <w:p w14:paraId="3D6ED076" w14:textId="77777777" w:rsidR="00487ABC" w:rsidRDefault="00487ABC" w:rsidP="00F461E0">
      <w:pPr>
        <w:spacing w:before="120"/>
        <w:ind w:left="567" w:hanging="567"/>
        <w:jc w:val="both"/>
        <w:rPr>
          <w:rFonts w:ascii="Times New Roman" w:hAnsi="Times New Roman" w:cs="Times New Roman"/>
        </w:rPr>
      </w:pPr>
    </w:p>
    <w:p w14:paraId="3942C674" w14:textId="77777777" w:rsidR="00487ABC" w:rsidRDefault="00487ABC" w:rsidP="00F461E0">
      <w:pPr>
        <w:spacing w:before="120"/>
        <w:ind w:left="567" w:hanging="567"/>
        <w:jc w:val="both"/>
        <w:rPr>
          <w:rFonts w:ascii="Times New Roman" w:hAnsi="Times New Roman" w:cs="Times New Roman"/>
        </w:rPr>
      </w:pPr>
    </w:p>
    <w:p w14:paraId="6AC553CC" w14:textId="77777777" w:rsidR="00487ABC" w:rsidRDefault="00487ABC" w:rsidP="00F461E0">
      <w:pPr>
        <w:spacing w:before="120"/>
        <w:ind w:left="567" w:hanging="567"/>
        <w:jc w:val="both"/>
        <w:rPr>
          <w:rFonts w:ascii="Times New Roman" w:hAnsi="Times New Roman" w:cs="Times New Roman"/>
        </w:rPr>
      </w:pPr>
    </w:p>
    <w:p w14:paraId="5F0DC391" w14:textId="77777777" w:rsidR="00487ABC" w:rsidRDefault="00487ABC" w:rsidP="00F461E0">
      <w:pPr>
        <w:spacing w:before="120"/>
        <w:ind w:left="567" w:hanging="567"/>
        <w:jc w:val="both"/>
        <w:rPr>
          <w:rFonts w:ascii="Times New Roman" w:hAnsi="Times New Roman" w:cs="Times New Roman"/>
        </w:rPr>
      </w:pPr>
    </w:p>
    <w:p w14:paraId="64476C44" w14:textId="77777777" w:rsidR="00487ABC" w:rsidRDefault="00487ABC" w:rsidP="00F461E0">
      <w:pPr>
        <w:spacing w:before="120"/>
        <w:ind w:left="567" w:hanging="567"/>
        <w:jc w:val="both"/>
        <w:rPr>
          <w:rFonts w:ascii="Times New Roman" w:hAnsi="Times New Roman" w:cs="Times New Roman"/>
        </w:rPr>
      </w:pPr>
    </w:p>
    <w:p w14:paraId="699DEABA" w14:textId="77777777" w:rsidR="00487ABC" w:rsidRDefault="00487ABC" w:rsidP="00F461E0">
      <w:pPr>
        <w:spacing w:before="120"/>
        <w:ind w:left="567" w:hanging="567"/>
        <w:jc w:val="both"/>
        <w:rPr>
          <w:rFonts w:ascii="Times New Roman" w:hAnsi="Times New Roman" w:cs="Times New Roman"/>
        </w:rPr>
      </w:pPr>
    </w:p>
    <w:p w14:paraId="1DF4131F" w14:textId="77777777" w:rsidR="00487ABC" w:rsidRDefault="00487ABC" w:rsidP="00F461E0">
      <w:pPr>
        <w:spacing w:before="120"/>
        <w:ind w:left="567" w:hanging="567"/>
        <w:jc w:val="both"/>
        <w:rPr>
          <w:rFonts w:ascii="Times New Roman" w:hAnsi="Times New Roman" w:cs="Times New Roman"/>
        </w:rPr>
      </w:pPr>
    </w:p>
    <w:p w14:paraId="66CB6BDB" w14:textId="77777777" w:rsidR="00487ABC" w:rsidRDefault="00487ABC" w:rsidP="00F461E0">
      <w:pPr>
        <w:spacing w:before="120"/>
        <w:ind w:left="567" w:hanging="567"/>
        <w:jc w:val="both"/>
        <w:rPr>
          <w:rFonts w:ascii="Times New Roman" w:hAnsi="Times New Roman" w:cs="Times New Roman"/>
        </w:rPr>
      </w:pPr>
    </w:p>
    <w:p w14:paraId="7F182B31" w14:textId="77777777" w:rsidR="00487ABC" w:rsidRDefault="00487ABC" w:rsidP="00F461E0">
      <w:pPr>
        <w:spacing w:before="120"/>
        <w:ind w:left="567" w:hanging="567"/>
        <w:jc w:val="both"/>
        <w:rPr>
          <w:rFonts w:ascii="Times New Roman" w:hAnsi="Times New Roman" w:cs="Times New Roman"/>
        </w:rPr>
      </w:pPr>
    </w:p>
    <w:p w14:paraId="2C569D41" w14:textId="77777777" w:rsidR="00487ABC" w:rsidRDefault="00487ABC" w:rsidP="00F461E0">
      <w:pPr>
        <w:spacing w:before="120"/>
        <w:ind w:left="567" w:hanging="567"/>
        <w:jc w:val="both"/>
        <w:rPr>
          <w:rFonts w:ascii="Times New Roman" w:hAnsi="Times New Roman" w:cs="Times New Roman"/>
        </w:rPr>
      </w:pPr>
    </w:p>
    <w:p w14:paraId="05AE7726" w14:textId="77777777" w:rsidR="00752901" w:rsidRDefault="00752901" w:rsidP="00F461E0">
      <w:pPr>
        <w:spacing w:before="120"/>
        <w:ind w:left="567" w:hanging="567"/>
        <w:jc w:val="both"/>
        <w:rPr>
          <w:rFonts w:ascii="Times New Roman" w:hAnsi="Times New Roman" w:cs="Times New Roman"/>
        </w:rPr>
      </w:pPr>
    </w:p>
    <w:p w14:paraId="3B245E9A" w14:textId="77777777" w:rsidR="00752901" w:rsidRDefault="00752901" w:rsidP="00F461E0">
      <w:pPr>
        <w:spacing w:before="120"/>
        <w:ind w:left="567" w:hanging="567"/>
        <w:jc w:val="both"/>
        <w:rPr>
          <w:rFonts w:ascii="Times New Roman" w:hAnsi="Times New Roman" w:cs="Times New Roman"/>
        </w:rPr>
      </w:pPr>
    </w:p>
    <w:p w14:paraId="00D2FAD9" w14:textId="51A72D4E" w:rsidR="00471A17" w:rsidRPr="000E66E6" w:rsidRDefault="00471A17" w:rsidP="00EE5063">
      <w:pPr>
        <w:pStyle w:val="Odsekzoznamu"/>
        <w:numPr>
          <w:ilvl w:val="0"/>
          <w:numId w:val="1"/>
        </w:numPr>
        <w:ind w:left="426" w:hanging="426"/>
        <w:jc w:val="both"/>
        <w:rPr>
          <w:rFonts w:ascii="Times New Roman" w:hAnsi="Times New Roman"/>
          <w:bCs/>
          <w:sz w:val="28"/>
          <w:szCs w:val="28"/>
          <w:u w:val="single"/>
        </w:rPr>
      </w:pPr>
      <w:r w:rsidRPr="000E66E6">
        <w:rPr>
          <w:rFonts w:ascii="Times New Roman" w:hAnsi="Times New Roman"/>
          <w:b/>
          <w:sz w:val="28"/>
          <w:szCs w:val="28"/>
          <w:u w:val="single"/>
        </w:rPr>
        <w:t xml:space="preserve">PODPORA </w:t>
      </w:r>
      <w:r w:rsidR="000F7D1C" w:rsidRPr="000E66E6">
        <w:rPr>
          <w:rFonts w:ascii="Times New Roman" w:hAnsi="Times New Roman"/>
          <w:b/>
          <w:sz w:val="28"/>
          <w:szCs w:val="28"/>
          <w:u w:val="single"/>
        </w:rPr>
        <w:t>KONKURENCIESCHOPNOSTI HOSPODÁRSTVA A</w:t>
      </w:r>
      <w:r w:rsidR="004B4140">
        <w:rPr>
          <w:rFonts w:ascii="Times New Roman" w:hAnsi="Times New Roman"/>
          <w:b/>
          <w:sz w:val="28"/>
          <w:szCs w:val="28"/>
          <w:u w:val="single"/>
        </w:rPr>
        <w:t> </w:t>
      </w:r>
      <w:r w:rsidRPr="000E66E6">
        <w:rPr>
          <w:rFonts w:ascii="Times New Roman" w:hAnsi="Times New Roman"/>
          <w:b/>
          <w:sz w:val="28"/>
          <w:szCs w:val="28"/>
          <w:u w:val="single"/>
        </w:rPr>
        <w:t>TRVALO UDRŽATEĽNÉHO HOSPODÁRSKEHO RASTU</w:t>
      </w:r>
    </w:p>
    <w:p w14:paraId="508FDD5F" w14:textId="77777777" w:rsidR="00A07F15" w:rsidRPr="000E66E6" w:rsidRDefault="00A07F15" w:rsidP="000E6F75">
      <w:pPr>
        <w:spacing w:before="120"/>
        <w:ind w:firstLine="708"/>
        <w:jc w:val="both"/>
        <w:rPr>
          <w:rFonts w:ascii="Times New Roman" w:hAnsi="Times New Roman"/>
          <w:bCs/>
        </w:rPr>
      </w:pPr>
    </w:p>
    <w:p w14:paraId="7CA0F54B" w14:textId="2FB51268" w:rsidR="000E6F75" w:rsidRPr="000E66E6" w:rsidRDefault="000E6F75" w:rsidP="000E6F75">
      <w:pPr>
        <w:spacing w:before="120"/>
        <w:ind w:firstLine="708"/>
        <w:jc w:val="both"/>
        <w:rPr>
          <w:rFonts w:ascii="Times New Roman" w:hAnsi="Times New Roman" w:cs="Times New Roman"/>
        </w:rPr>
      </w:pPr>
      <w:r w:rsidRPr="000E66E6">
        <w:rPr>
          <w:rFonts w:ascii="Times New Roman" w:hAnsi="Times New Roman"/>
          <w:bCs/>
        </w:rPr>
        <w:t>Podľa</w:t>
      </w:r>
      <w:r w:rsidRPr="000E66E6">
        <w:rPr>
          <w:rFonts w:ascii="Times New Roman" w:hAnsi="Times New Roman" w:cs="Times New Roman"/>
        </w:rPr>
        <w:t xml:space="preserve"> článku 55 ods. 1 ústavy hospodárstvo Slovenskej </w:t>
      </w:r>
      <w:r w:rsidR="00D503EE" w:rsidRPr="000E66E6">
        <w:rPr>
          <w:rFonts w:ascii="Times New Roman" w:hAnsi="Times New Roman" w:cs="Times New Roman"/>
        </w:rPr>
        <w:t>r</w:t>
      </w:r>
      <w:r w:rsidRPr="000E66E6">
        <w:rPr>
          <w:rFonts w:ascii="Times New Roman" w:hAnsi="Times New Roman" w:cs="Times New Roman"/>
        </w:rPr>
        <w:t>epubliky sa zakladá na princípoch sociálne a eko</w:t>
      </w:r>
      <w:r w:rsidR="0064038A" w:rsidRPr="000E66E6">
        <w:rPr>
          <w:rFonts w:ascii="Times New Roman" w:hAnsi="Times New Roman" w:cs="Times New Roman"/>
        </w:rPr>
        <w:t>logi</w:t>
      </w:r>
      <w:r w:rsidRPr="000E66E6">
        <w:rPr>
          <w:rFonts w:ascii="Times New Roman" w:hAnsi="Times New Roman" w:cs="Times New Roman"/>
        </w:rPr>
        <w:t>cky orientovanej trhovej ekonomiky.</w:t>
      </w:r>
    </w:p>
    <w:p w14:paraId="040DEC9E" w14:textId="77777777" w:rsidR="000E6F75" w:rsidRPr="000E66E6" w:rsidRDefault="000E6F75" w:rsidP="000E6F75">
      <w:pPr>
        <w:spacing w:before="120"/>
        <w:ind w:firstLine="708"/>
        <w:jc w:val="both"/>
        <w:rPr>
          <w:rFonts w:ascii="Times New Roman" w:hAnsi="Times New Roman" w:cs="Times New Roman"/>
        </w:rPr>
      </w:pPr>
      <w:r w:rsidRPr="000E66E6">
        <w:rPr>
          <w:rFonts w:ascii="Times New Roman" w:hAnsi="Times New Roman" w:cs="Times New Roman"/>
        </w:rPr>
        <w:t>Podľa článku 55a ústavy Slovenská republika chráni dlhodobú udržateľnosť svojho hospodárenia, ktoré sa zakladá na transparentnosti a efektívnosti vynakladania verejných prostriedkov.</w:t>
      </w:r>
    </w:p>
    <w:p w14:paraId="38EE061D" w14:textId="253B1D40" w:rsidR="00471A17" w:rsidRDefault="00471A17" w:rsidP="00471A17">
      <w:pPr>
        <w:ind w:firstLine="709"/>
        <w:jc w:val="both"/>
        <w:rPr>
          <w:rFonts w:ascii="Times New Roman" w:hAnsi="Times New Roman"/>
          <w:bCs/>
        </w:rPr>
      </w:pPr>
    </w:p>
    <w:p w14:paraId="2F7B72D7" w14:textId="77777777" w:rsidR="00572C15" w:rsidRPr="000E66E6" w:rsidRDefault="00572C15" w:rsidP="00471A17">
      <w:pPr>
        <w:ind w:firstLine="709"/>
        <w:jc w:val="both"/>
        <w:rPr>
          <w:rFonts w:ascii="Times New Roman" w:hAnsi="Times New Roman"/>
          <w:bCs/>
        </w:rPr>
      </w:pPr>
    </w:p>
    <w:p w14:paraId="62E0D97C" w14:textId="62D8B368" w:rsidR="00471A17" w:rsidRPr="000E66E6" w:rsidRDefault="00226F9E" w:rsidP="00226F9E">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HOSPODÁRSKA POLITIKA</w:t>
      </w:r>
    </w:p>
    <w:p w14:paraId="2008144F" w14:textId="77777777" w:rsidR="00572C15" w:rsidRDefault="00572C15" w:rsidP="003E329C">
      <w:pPr>
        <w:spacing w:before="120"/>
        <w:ind w:firstLine="708"/>
        <w:jc w:val="both"/>
        <w:rPr>
          <w:rFonts w:ascii="Times New Roman" w:hAnsi="Times New Roman" w:cs="Times New Roman"/>
        </w:rPr>
      </w:pPr>
    </w:p>
    <w:p w14:paraId="290E60E3" w14:textId="1581F503"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Hospodárstvo Slovenskej republiky vytvára rozhodujúce zdroje pre vytváranie trvalo udržateľných podmienok pre harmonický rozvoj štátu, ktorý zabezpečuje a rozvíja kvalitu života jej občanov, vrátane dôstojnej práce. V dôsledku svojej veľkosti a nedostatku vlastných surovinových zdrojov musí byť otvoreným celosvetovým hospodárskym štruktúram, ich zmenám a rozvojovým potenciálom. </w:t>
      </w:r>
      <w:r w:rsidRPr="00872F0E">
        <w:rPr>
          <w:rFonts w:ascii="Times New Roman" w:hAnsi="Times New Roman" w:cs="Times New Roman"/>
          <w:bCs/>
        </w:rPr>
        <w:t>Strategickým hospodárskym programom Slovenskej republiky</w:t>
      </w:r>
      <w:r w:rsidRPr="00872F0E">
        <w:rPr>
          <w:rFonts w:ascii="Times New Roman" w:hAnsi="Times New Roman" w:cs="Times New Roman"/>
        </w:rPr>
        <w:t xml:space="preserve"> je preto zvyšovanie konkurenčnej schopnosti v európskom a globálnom rozmere. Všetky čiastkové odvetvia hospodárstva sa preto musia merať ich konkurenčnou spôsobilosťou schopnosti v trvale meniacom sa svete.  </w:t>
      </w:r>
    </w:p>
    <w:p w14:paraId="27A7A3EE" w14:textId="35A1283E"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Tento cieľ na strategickej úrovni nie je možné dosiahnuť spoliehaním sa na spontánne trhové sily, je zodpovednosťou a úlohou silného štátu garantovať hospodárskou politikou všetky komponenty potrebné pre hospodársky rast. Iba v prostredí, kde sú tieto predpoklady zabezpečené</w:t>
      </w:r>
      <w:r w:rsidR="004B4140">
        <w:rPr>
          <w:rFonts w:ascii="Times New Roman" w:hAnsi="Times New Roman" w:cs="Times New Roman"/>
        </w:rPr>
        <w:t>,</w:t>
      </w:r>
      <w:r w:rsidRPr="00872F0E">
        <w:rPr>
          <w:rFonts w:ascii="Times New Roman" w:hAnsi="Times New Roman" w:cs="Times New Roman"/>
        </w:rPr>
        <w:t xml:space="preserve"> možno očakávať udržateľné a rozvíjajúce sa podnikanie súkromných subjektov. </w:t>
      </w:r>
    </w:p>
    <w:p w14:paraId="6548B587" w14:textId="0CCD1F05" w:rsidR="003E329C" w:rsidRPr="00872F0E" w:rsidRDefault="003E329C" w:rsidP="003E329C">
      <w:pPr>
        <w:spacing w:before="120"/>
        <w:ind w:firstLine="708"/>
        <w:jc w:val="both"/>
        <w:rPr>
          <w:rFonts w:ascii="Times New Roman" w:hAnsi="Times New Roman" w:cs="Times New Roman"/>
          <w:strike/>
        </w:rPr>
      </w:pPr>
      <w:r w:rsidRPr="00872F0E">
        <w:rPr>
          <w:rFonts w:ascii="Times New Roman" w:hAnsi="Times New Roman" w:cs="Times New Roman"/>
        </w:rPr>
        <w:t xml:space="preserve">Základným predpokladom trvalo udržateľného rozvoja a konkurenčnej schopnosti hospodárstva sú dostupné a bezpečné dodávky všetkých druhov energií a surovín. Ceny energií pre domácnosti zostanú na primeranej úrovni. V strednodobom a dlhodobom horizonte je úlohou prijať zásadné investičné rozhodnutia smerom k navýšeniu kapacity výroby aj prenosu elektrickej energie. Rast hospodárstva bude nevyhnutne viesť k zvýšeniu spotreby energií a strategických surovín hospodárstvom Slovenskej republiky. </w:t>
      </w:r>
    </w:p>
    <w:p w14:paraId="3168F49B" w14:textId="77777777"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Pre dlhodobý rast hospodárstva Slovenskej republiky je nevyhnutná jeho vysoká inovačná výkonnosť. Preto je potrebné podstatne účinnejšie podporovať inovácie. Prepojenie výskumu a vývoja s hospodárskym dopytom po inováciách je kľúčom k budúcnosti a novému modelu rastu národného hospodárstva Slovenskej republiky. Ekonomická diplomacia má svoje nezastupiteľné miesto v rozvoji perspektívnych hospodárskych odvetví, vrátane zabezpečenia energií a strategických surovín.  </w:t>
      </w:r>
    </w:p>
    <w:p w14:paraId="227C9BC0" w14:textId="77777777"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Podnikateľské prostredie na Slovensku sa musí začať vyznačovať stabilitou a predvídateľnosťou. Nejde tu iba o potrebu legislatívnej stability, ale aj o odstraňovanie neprimeranej administratívnej záťaže, zjednodušenie podmienok dostupnosti štátnej podpory. Ide o úsilie, v ktorom je potrebná trvalá a intenzívna spolupráca naprieč ministerstvami.</w:t>
      </w:r>
    </w:p>
    <w:p w14:paraId="2165E482" w14:textId="77777777" w:rsidR="003E329C" w:rsidRDefault="003E329C" w:rsidP="003E329C">
      <w:pPr>
        <w:pStyle w:val="Nadpis3"/>
        <w:spacing w:before="120"/>
        <w:ind w:firstLine="708"/>
        <w:rPr>
          <w:rFonts w:ascii="Times New Roman" w:hAnsi="Times New Roman" w:cs="Times New Roman"/>
          <w:b/>
          <w:bCs/>
          <w:color w:val="auto"/>
        </w:rPr>
      </w:pPr>
    </w:p>
    <w:p w14:paraId="216FEC7E" w14:textId="286AB9C8" w:rsidR="003E329C" w:rsidRPr="003E329C" w:rsidRDefault="003E329C" w:rsidP="003E329C">
      <w:pPr>
        <w:pStyle w:val="Nadpis3"/>
        <w:spacing w:before="120"/>
        <w:ind w:firstLine="708"/>
        <w:rPr>
          <w:rFonts w:ascii="Times New Roman" w:hAnsi="Times New Roman" w:cs="Times New Roman"/>
          <w:b/>
          <w:bCs/>
          <w:color w:val="auto"/>
        </w:rPr>
      </w:pPr>
      <w:r w:rsidRPr="003E329C">
        <w:rPr>
          <w:rFonts w:ascii="Times New Roman" w:hAnsi="Times New Roman" w:cs="Times New Roman"/>
          <w:b/>
          <w:bCs/>
          <w:color w:val="auto"/>
        </w:rPr>
        <w:t>ENERGETICKÁ POLITIKA</w:t>
      </w:r>
    </w:p>
    <w:p w14:paraId="5DD06C26" w14:textId="06E344A3"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Dobre fungujúca oblasť energetiky je základným predpokladom pre životaschopnosť a</w:t>
      </w:r>
      <w:r w:rsidR="00A37412">
        <w:rPr>
          <w:rFonts w:ascii="Times New Roman" w:hAnsi="Times New Roman" w:cs="Times New Roman"/>
        </w:rPr>
        <w:t> </w:t>
      </w:r>
      <w:r w:rsidRPr="00872F0E">
        <w:rPr>
          <w:rFonts w:ascii="Times New Roman" w:hAnsi="Times New Roman" w:cs="Times New Roman"/>
        </w:rPr>
        <w:t xml:space="preserve">konkurencieschopnosť národného hospodárstva. Vláda jednoznačne deklaruje, že budúcnosť rozvoja energetickej politiky Slovenska vidí v podpore a rozvoji súčasného energetického mixu postavenom na jadrovom zdroji a obnoviteľných zdrojoch. Vláda zároveň deklaruje podporu nezastupiteľnej úlohy zemného plynu ako dôležitého energetického nosiča umožňujúceho </w:t>
      </w:r>
      <w:proofErr w:type="spellStart"/>
      <w:r w:rsidRPr="00872F0E">
        <w:rPr>
          <w:rFonts w:ascii="Times New Roman" w:hAnsi="Times New Roman" w:cs="Times New Roman"/>
        </w:rPr>
        <w:t>tranzíciu</w:t>
      </w:r>
      <w:proofErr w:type="spellEnd"/>
      <w:r w:rsidRPr="00872F0E">
        <w:rPr>
          <w:rFonts w:ascii="Times New Roman" w:hAnsi="Times New Roman" w:cs="Times New Roman"/>
        </w:rPr>
        <w:t xml:space="preserve"> smerom k </w:t>
      </w:r>
      <w:proofErr w:type="spellStart"/>
      <w:r w:rsidRPr="00872F0E">
        <w:rPr>
          <w:rFonts w:ascii="Times New Roman" w:hAnsi="Times New Roman" w:cs="Times New Roman"/>
        </w:rPr>
        <w:t>nízkouhlíkovému</w:t>
      </w:r>
      <w:proofErr w:type="spellEnd"/>
      <w:r w:rsidRPr="00872F0E">
        <w:rPr>
          <w:rFonts w:ascii="Times New Roman" w:hAnsi="Times New Roman" w:cs="Times New Roman"/>
        </w:rPr>
        <w:t xml:space="preserve"> hospodárstvu. V tomto kontexte vníma potrebu zabezpečenia diverzifikácie prepravných trás, s podporou partnerov na medzinárodnej úrovni a</w:t>
      </w:r>
      <w:r w:rsidR="00A37412">
        <w:rPr>
          <w:rFonts w:ascii="Times New Roman" w:hAnsi="Times New Roman" w:cs="Times New Roman"/>
        </w:rPr>
        <w:t> </w:t>
      </w:r>
      <w:r w:rsidRPr="00872F0E">
        <w:rPr>
          <w:rFonts w:ascii="Times New Roman" w:hAnsi="Times New Roman" w:cs="Times New Roman"/>
        </w:rPr>
        <w:t xml:space="preserve">s dôrazom na rozvoj a spoluprácu pri výstavbe LNG terminálov. </w:t>
      </w:r>
    </w:p>
    <w:p w14:paraId="1FD1C77F" w14:textId="507D4A63"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Vláda považuje za nevyhnutné posilniť úlohu štátu v strategických energetických podnikoch a v podnikoch, ktoré sú súčasťou kritickej infraštruktúry tak, aby bolo možné efektívne a operatívne tlmiť negatívne vplyvy energetickej nestability na domácnosti, zamestnávateľov a verejnú infraštruktúru.</w:t>
      </w:r>
    </w:p>
    <w:p w14:paraId="4DDF16DF" w14:textId="58E9FB2C"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Vážnym problémom je predpokladaný nedostatok dostupných zdrojov energie za prijateľné ceny spojený s globálnym otepľovaním. Najlacnejším spôsobom riešenia nedostatku energie je zlepšenie využívania energie – zvýšenie energetickej efektívnosti. Tento prístup paralelne prispieva aj k znižovaniu skleníkových emisií. Pre vládu je preto prioritou zvyšovanie energetickej efektívnosti a energetických úspor, a preto sa zameria na podporu a implementáciu najmodernejších spôsobov manažovania a riadenia spotreby energií v domácnostiach a</w:t>
      </w:r>
      <w:r w:rsidR="00A37412">
        <w:rPr>
          <w:rFonts w:ascii="Times New Roman" w:hAnsi="Times New Roman" w:cs="Times New Roman"/>
        </w:rPr>
        <w:t> </w:t>
      </w:r>
      <w:r w:rsidRPr="00872F0E">
        <w:rPr>
          <w:rFonts w:ascii="Times New Roman" w:hAnsi="Times New Roman" w:cs="Times New Roman"/>
        </w:rPr>
        <w:t>u</w:t>
      </w:r>
      <w:r w:rsidR="00A37412">
        <w:rPr>
          <w:rFonts w:ascii="Times New Roman" w:hAnsi="Times New Roman" w:cs="Times New Roman"/>
        </w:rPr>
        <w:t> </w:t>
      </w:r>
      <w:r w:rsidRPr="00872F0E">
        <w:rPr>
          <w:rFonts w:ascii="Times New Roman" w:hAnsi="Times New Roman" w:cs="Times New Roman"/>
        </w:rPr>
        <w:t>zamestnávateľov a pozornosť bude venovať aj energetickej efektívnosti budov a</w:t>
      </w:r>
      <w:r w:rsidR="00A37412">
        <w:rPr>
          <w:rFonts w:ascii="Times New Roman" w:hAnsi="Times New Roman" w:cs="Times New Roman"/>
        </w:rPr>
        <w:t> </w:t>
      </w:r>
      <w:r w:rsidRPr="00872F0E">
        <w:rPr>
          <w:rFonts w:ascii="Times New Roman" w:hAnsi="Times New Roman" w:cs="Times New Roman"/>
        </w:rPr>
        <w:t>spotrebičov.</w:t>
      </w:r>
    </w:p>
    <w:p w14:paraId="027D4AA6" w14:textId="3DC769E7"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Nevyhnutným krokom je zefektívnenie činnosti národného energetického regulátora. Za uvedeným účelom vláda vytvorí personálne, materiálne, organizačné a legislatívno-právne predpoklady pre revitalizáciu jeho činnosti. Riadny výkon regulačných činností musí mať prednosť pred </w:t>
      </w:r>
      <w:proofErr w:type="spellStart"/>
      <w:r w:rsidRPr="00872F0E">
        <w:rPr>
          <w:rFonts w:ascii="Times New Roman" w:hAnsi="Times New Roman" w:cs="Times New Roman"/>
        </w:rPr>
        <w:t>sanovaním</w:t>
      </w:r>
      <w:proofErr w:type="spellEnd"/>
      <w:r w:rsidRPr="00872F0E">
        <w:rPr>
          <w:rFonts w:ascii="Times New Roman" w:hAnsi="Times New Roman" w:cs="Times New Roman"/>
        </w:rPr>
        <w:t xml:space="preserve"> dopadov. Je nevyhnutná súčinnosť medzi nástrojmi energetickej cenovej regulácie a energetickej inšpekcie zameranej na vytvorenie efektívneho kontrolného mechanizmu v energetike, vrátane potierania špekulatívneho zdražovania energií, predchádzania možností zneužívania kompenzačných cenových mechanizmov a pod. Rovnako je nevyhnutný aj návrat k medzinárodnej spolupráci, podporujúcej autoritu energetických regulátorov, vrátane potierania cezhraničných špekulatívnych obchodov s energiami. Veľký význam má obnova spolupráce energetických regulátorov štátov V4. </w:t>
      </w:r>
    </w:p>
    <w:p w14:paraId="1BA5696B" w14:textId="77777777"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V oblasti </w:t>
      </w:r>
      <w:r w:rsidRPr="00872F0E">
        <w:rPr>
          <w:rFonts w:ascii="Times New Roman" w:hAnsi="Times New Roman" w:cs="Times New Roman"/>
          <w:bCs/>
        </w:rPr>
        <w:t>energetiky</w:t>
      </w:r>
      <w:r w:rsidRPr="00872F0E">
        <w:rPr>
          <w:rFonts w:ascii="Times New Roman" w:hAnsi="Times New Roman" w:cs="Times New Roman"/>
        </w:rPr>
        <w:t xml:space="preserve"> sa preto vláda rámcovo sústredí na:</w:t>
      </w:r>
    </w:p>
    <w:p w14:paraId="33CA00AC" w14:textId="77777777"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Bezpečnosť a odolnosť vďaka diverzifikácii prepravných trás a zdrojov.</w:t>
      </w:r>
    </w:p>
    <w:p w14:paraId="678885F2" w14:textId="77777777"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Udržateľnú cenovú dostupnosť pri zachovaní konkurencieschopnosti podnikateľského prostredia v tomto sektore.</w:t>
      </w:r>
    </w:p>
    <w:p w14:paraId="7B878F58" w14:textId="77777777"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Efektívnosť pri podpore moderných riešení v oblasti spotreby a environmentálnych inovácií.</w:t>
      </w:r>
    </w:p>
    <w:p w14:paraId="1A931B88" w14:textId="77777777" w:rsidR="003E329C" w:rsidRPr="00872F0E" w:rsidRDefault="003E329C" w:rsidP="00EE5063">
      <w:pPr>
        <w:pStyle w:val="Odsekzoznamu"/>
        <w:numPr>
          <w:ilvl w:val="0"/>
          <w:numId w:val="9"/>
        </w:numPr>
        <w:spacing w:before="120"/>
        <w:ind w:left="425" w:hanging="425"/>
        <w:contextualSpacing w:val="0"/>
        <w:jc w:val="both"/>
        <w:rPr>
          <w:rFonts w:ascii="Times New Roman" w:hAnsi="Times New Roman" w:cs="Times New Roman"/>
        </w:rPr>
      </w:pPr>
      <w:r w:rsidRPr="00872F0E">
        <w:rPr>
          <w:rFonts w:ascii="Times New Roman" w:hAnsi="Times New Roman" w:cs="Times New Roman"/>
        </w:rPr>
        <w:t>Posilnenie exportných a importných možností Slovenskej republiky výstavbou nových cezhraničných prepojení (</w:t>
      </w:r>
      <w:proofErr w:type="spellStart"/>
      <w:r w:rsidRPr="00872F0E">
        <w:rPr>
          <w:rFonts w:ascii="Times New Roman" w:hAnsi="Times New Roman" w:cs="Times New Roman"/>
        </w:rPr>
        <w:t>interkonektorov</w:t>
      </w:r>
      <w:proofErr w:type="spellEnd"/>
      <w:r w:rsidRPr="00872F0E">
        <w:rPr>
          <w:rFonts w:ascii="Times New Roman" w:hAnsi="Times New Roman" w:cs="Times New Roman"/>
        </w:rPr>
        <w:t xml:space="preserve">) v oblasti </w:t>
      </w:r>
      <w:proofErr w:type="spellStart"/>
      <w:r w:rsidRPr="00872F0E">
        <w:rPr>
          <w:rFonts w:ascii="Times New Roman" w:hAnsi="Times New Roman" w:cs="Times New Roman"/>
        </w:rPr>
        <w:t>elektroenergetiky</w:t>
      </w:r>
      <w:proofErr w:type="spellEnd"/>
      <w:r w:rsidRPr="00872F0E">
        <w:rPr>
          <w:rFonts w:ascii="Times New Roman" w:hAnsi="Times New Roman" w:cs="Times New Roman"/>
        </w:rPr>
        <w:t xml:space="preserve">, a to najmä smerom na Ukrajinu a v oblasti plynárenstva rozvíjaním možností prepojenia na iné diverzifikované zdroje plynu. </w:t>
      </w:r>
    </w:p>
    <w:p w14:paraId="1893EDED" w14:textId="77777777"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 xml:space="preserve">Súlad s požiadavkami udržateľnosti a klimatickej zmeny, najmä zvýšiť energetickú bezpečnosť štátu a urýchliť transformáciu národného hospodárstva na </w:t>
      </w:r>
      <w:proofErr w:type="spellStart"/>
      <w:r w:rsidRPr="00872F0E">
        <w:rPr>
          <w:rFonts w:ascii="Times New Roman" w:hAnsi="Times New Roman" w:cs="Times New Roman"/>
        </w:rPr>
        <w:t>nízkouhlíkové</w:t>
      </w:r>
      <w:proofErr w:type="spellEnd"/>
      <w:r w:rsidRPr="00872F0E">
        <w:rPr>
          <w:rFonts w:ascii="Times New Roman" w:hAnsi="Times New Roman" w:cs="Times New Roman"/>
        </w:rPr>
        <w:t xml:space="preserve"> hospodárstvo vrátane využívania vodíka a vodíkových technológií podľa platnej Národnej vodíkovej stratégie a jej Akčného plánu do roku 2026.</w:t>
      </w:r>
    </w:p>
    <w:p w14:paraId="7E1B5571" w14:textId="77777777"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Krátkodobé priority</w:t>
      </w:r>
    </w:p>
    <w:p w14:paraId="79A9C0AA" w14:textId="2ADEA419"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Prvoradým cieľom energetickej politiky je zabezpečiť cenovo udržateľné, stabilné, predvídateľné a dostupné dodávky všetkých druhov energie pre domácnosti, hospodárstvo a</w:t>
      </w:r>
      <w:r w:rsidR="00310F67">
        <w:rPr>
          <w:rFonts w:ascii="Times New Roman" w:hAnsi="Times New Roman" w:cs="Times New Roman"/>
        </w:rPr>
        <w:t> </w:t>
      </w:r>
      <w:r w:rsidRPr="00872F0E">
        <w:rPr>
          <w:rFonts w:ascii="Times New Roman" w:hAnsi="Times New Roman" w:cs="Times New Roman"/>
        </w:rPr>
        <w:t>verejný sektor. Prebiehajúca energetická kríza však ovplyvňuje súčasný energetický komfort domácností, udržateľnosť poskytovania verejných služieb zo strany územných samospráv a</w:t>
      </w:r>
      <w:r w:rsidR="00310F67">
        <w:rPr>
          <w:rFonts w:ascii="Times New Roman" w:hAnsi="Times New Roman" w:cs="Times New Roman"/>
        </w:rPr>
        <w:t> </w:t>
      </w:r>
      <w:r w:rsidRPr="00872F0E">
        <w:rPr>
          <w:rFonts w:ascii="Times New Roman" w:hAnsi="Times New Roman" w:cs="Times New Roman"/>
        </w:rPr>
        <w:t>aktuálnu konkurencieschopnosť zamestnávateľov na európskom a svetovom trhu. Preto vláda Slovenskej republiky:</w:t>
      </w:r>
    </w:p>
    <w:p w14:paraId="00513A44" w14:textId="77777777"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Uplatní komplexný a efektívny systém kompenzácií cien elektrickej energie, zemného plynu a tepla pre domácnosti a ostatných zraniteľných odberateľov.</w:t>
      </w:r>
    </w:p>
    <w:p w14:paraId="4734E399" w14:textId="3A4A1026"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Pristúpi k jednoznačnej legislatívnej úprave energeticky zraniteľných odberateľov za účelom osobitnej a adresnej pomoci pre najzraniteľnejšie skupiny obyvateľstva a</w:t>
      </w:r>
      <w:r w:rsidR="00310F67">
        <w:rPr>
          <w:rFonts w:ascii="Times New Roman" w:hAnsi="Times New Roman" w:cs="Times New Roman"/>
        </w:rPr>
        <w:t> </w:t>
      </w:r>
      <w:r w:rsidRPr="00872F0E">
        <w:rPr>
          <w:rFonts w:ascii="Times New Roman" w:hAnsi="Times New Roman" w:cs="Times New Roman"/>
        </w:rPr>
        <w:t>podnikov.</w:t>
      </w:r>
    </w:p>
    <w:p w14:paraId="530C3475" w14:textId="77777777" w:rsidR="003E329C" w:rsidRPr="00872F0E" w:rsidRDefault="003E329C" w:rsidP="00EE5063">
      <w:pPr>
        <w:pStyle w:val="Odsekzoznamu"/>
        <w:numPr>
          <w:ilvl w:val="0"/>
          <w:numId w:val="14"/>
        </w:numPr>
        <w:spacing w:before="120"/>
        <w:ind w:left="425" w:hanging="425"/>
        <w:contextualSpacing w:val="0"/>
        <w:jc w:val="both"/>
        <w:rPr>
          <w:rFonts w:ascii="Times New Roman" w:hAnsi="Times New Roman" w:cs="Times New Roman"/>
        </w:rPr>
      </w:pPr>
      <w:r w:rsidRPr="00872F0E">
        <w:rPr>
          <w:rFonts w:ascii="Times New Roman" w:hAnsi="Times New Roman" w:cs="Times New Roman"/>
        </w:rPr>
        <w:t xml:space="preserve">Využije všetky dostupné a efektívne nástroje pre zníženie poplatkov, ktoré vstupujú do koncových cien elektrickej energie, zemného plynu a tepla. </w:t>
      </w:r>
    </w:p>
    <w:p w14:paraId="1645467F" w14:textId="77777777" w:rsidR="003E329C" w:rsidRPr="00872F0E" w:rsidRDefault="003E329C" w:rsidP="00EE5063">
      <w:pPr>
        <w:pStyle w:val="Odsekzoznamu"/>
        <w:numPr>
          <w:ilvl w:val="0"/>
          <w:numId w:val="14"/>
        </w:numPr>
        <w:spacing w:before="120"/>
        <w:ind w:left="425" w:hanging="425"/>
        <w:contextualSpacing w:val="0"/>
        <w:jc w:val="both"/>
        <w:rPr>
          <w:rFonts w:ascii="Times New Roman" w:hAnsi="Times New Roman" w:cs="Times New Roman"/>
        </w:rPr>
      </w:pPr>
      <w:r w:rsidRPr="00872F0E">
        <w:rPr>
          <w:rFonts w:ascii="Times New Roman" w:hAnsi="Times New Roman" w:cs="Times New Roman"/>
        </w:rPr>
        <w:t>Zavedie mechanizmy zabraňujúce nedostatku elektriny na území Slovenskej republiky pri dostatku výrobných kapacít na území Slovenska. Povinný výkupca (štátny) zabezpečí dostatok elektriny na území Slovenskej republiky za dostupné ceny v požadovanej kvalite.</w:t>
      </w:r>
    </w:p>
    <w:p w14:paraId="7AAE2F61" w14:textId="15ED223F"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Vytvorí podmienky pre intenzívne využívanie dynamických taríf a riadenia na strane spotreby.</w:t>
      </w:r>
    </w:p>
    <w:p w14:paraId="075C93C1" w14:textId="465A5D11"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A40E20">
        <w:rPr>
          <w:rFonts w:ascii="Times New Roman" w:hAnsi="Times New Roman" w:cs="Times New Roman"/>
        </w:rPr>
        <w:t>Bezodkladne zabezpečí, aby finančné prostriedky Environmentálneho fondu, minimálne vo výške 20 % a Modernizačného fondu, boli v maximálnej možnej miere použité na podporu zvyšovania energetickej efektívnosti a na podporu realizácie dekarbonizačných investícií pre priemyselné podniky a ostatných zamestnávateľov</w:t>
      </w:r>
      <w:r w:rsidRPr="00872F0E">
        <w:rPr>
          <w:rFonts w:ascii="Times New Roman" w:hAnsi="Times New Roman" w:cs="Times New Roman"/>
        </w:rPr>
        <w:t>.</w:t>
      </w:r>
    </w:p>
    <w:p w14:paraId="059CFBCE" w14:textId="13B13829" w:rsidR="003E329C" w:rsidRPr="00991D83" w:rsidRDefault="003E329C" w:rsidP="00991D83">
      <w:pPr>
        <w:widowControl w:val="0"/>
        <w:suppressAutoHyphens/>
        <w:spacing w:before="120"/>
        <w:ind w:firstLine="708"/>
        <w:jc w:val="both"/>
        <w:rPr>
          <w:rFonts w:ascii="Times New Roman" w:hAnsi="Times New Roman" w:cs="Times New Roman"/>
        </w:rPr>
      </w:pPr>
      <w:r w:rsidRPr="00991D83">
        <w:rPr>
          <w:rFonts w:ascii="Times New Roman" w:hAnsi="Times New Roman" w:cs="Times New Roman"/>
        </w:rPr>
        <w:t>Vláda si taktiež uvedomuje, že Slovensko je jednou z najplynofikovanejších krajín v</w:t>
      </w:r>
      <w:r w:rsidR="00310F67" w:rsidRPr="00991D83">
        <w:rPr>
          <w:rFonts w:ascii="Times New Roman" w:hAnsi="Times New Roman" w:cs="Times New Roman"/>
        </w:rPr>
        <w:t> </w:t>
      </w:r>
      <w:r w:rsidRPr="00991D83">
        <w:rPr>
          <w:rFonts w:ascii="Times New Roman" w:hAnsi="Times New Roman" w:cs="Times New Roman"/>
        </w:rPr>
        <w:t>Európe, a preto bude:</w:t>
      </w:r>
    </w:p>
    <w:p w14:paraId="7274B326" w14:textId="77777777" w:rsidR="003E329C" w:rsidRPr="00872F0E" w:rsidRDefault="003E329C" w:rsidP="00EE5063">
      <w:pPr>
        <w:pStyle w:val="Odsekzoznamu"/>
        <w:widowControl w:val="0"/>
        <w:numPr>
          <w:ilvl w:val="0"/>
          <w:numId w:val="9"/>
        </w:numPr>
        <w:suppressAutoHyphens/>
        <w:spacing w:before="120"/>
        <w:ind w:left="425" w:hanging="425"/>
        <w:contextualSpacing w:val="0"/>
        <w:jc w:val="both"/>
        <w:rPr>
          <w:rFonts w:ascii="Times New Roman" w:hAnsi="Times New Roman" w:cs="Times New Roman"/>
        </w:rPr>
      </w:pPr>
      <w:r w:rsidRPr="00872F0E">
        <w:rPr>
          <w:rFonts w:ascii="Times New Roman" w:hAnsi="Times New Roman" w:cs="Times New Roman"/>
        </w:rPr>
        <w:t xml:space="preserve">Pokračovať v úsilí diverzifikácie zdrojov a prepravných trás zemného plynu, ako aj dopravných ciest prostredníctvom stabilných obchodných partnerov a primeraného využitia existujúceho dlhodobého kontraktu. V tejto súvislosti je potrebné pripraviť sa na možné prerušenia prepravy plynu cez ukrajinské územie, čo predstavuje reálnu hrozbu v blízkej budúcnosti. Reálnym sa javí realizácia projektu Solidarity Ring a projektu </w:t>
      </w:r>
      <w:proofErr w:type="spellStart"/>
      <w:r w:rsidRPr="00872F0E">
        <w:rPr>
          <w:rFonts w:ascii="Times New Roman" w:hAnsi="Times New Roman" w:cs="Times New Roman"/>
        </w:rPr>
        <w:t>Eastring</w:t>
      </w:r>
      <w:proofErr w:type="spellEnd"/>
      <w:r w:rsidRPr="00872F0E">
        <w:rPr>
          <w:rFonts w:ascii="Times New Roman" w:hAnsi="Times New Roman" w:cs="Times New Roman"/>
        </w:rPr>
        <w:t>.</w:t>
      </w:r>
    </w:p>
    <w:p w14:paraId="0209A42E"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Podporovať energetické spoločnosti pri využívaní efektívnych nástrojov pre stabilizáciu cien a dodávok zemného plynu.</w:t>
      </w:r>
    </w:p>
    <w:p w14:paraId="46EC376D"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Motivovať domácnosti a podniky k efektívnej spotrebe.</w:t>
      </w:r>
    </w:p>
    <w:p w14:paraId="6F172BB6"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Motivovať k zásadnému zlepšeniu v oblasti nevyužitých plynových pripojení domácností a obcí, a tým zlepšovať kvalitu ovzdušia v obciach. </w:t>
      </w:r>
    </w:p>
    <w:p w14:paraId="66F4D129" w14:textId="77777777"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Strednodobé priority</w:t>
      </w:r>
    </w:p>
    <w:p w14:paraId="59090F66" w14:textId="0C4FB221"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Vláda vníma, že naplnenie klimatických záväzkov Slovenska dominantne závisí od zvyšovania efektívnosti individuálnych systémov výroby tepla a dekarbonizácie systémov centrálneho zásobovania teplom, využívanie geotermálneho potenciálu, zmysluplného nasadzovania tepelných čerpadiel. </w:t>
      </w:r>
    </w:p>
    <w:p w14:paraId="4BA09F69" w14:textId="6F8406BD"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V oblasti zvyšovania efektívnosti individuálnych systémov výroby tepla si </w:t>
      </w:r>
      <w:r>
        <w:rPr>
          <w:rFonts w:ascii="Times New Roman" w:hAnsi="Times New Roman" w:cs="Times New Roman"/>
        </w:rPr>
        <w:t>v</w:t>
      </w:r>
      <w:r w:rsidRPr="00872F0E">
        <w:rPr>
          <w:rFonts w:ascii="Times New Roman" w:hAnsi="Times New Roman" w:cs="Times New Roman"/>
        </w:rPr>
        <w:t>láda kladie za cieľ vytvoriť podmienky pre zvýšenie dostupnosti, zjednodušenie a zásadné rozšírenie možností podpory komplexnej obnovy rodinných domov pre nízkopríjmové domácnosti. V</w:t>
      </w:r>
      <w:r w:rsidR="00310F67">
        <w:rPr>
          <w:rFonts w:ascii="Times New Roman" w:hAnsi="Times New Roman" w:cs="Times New Roman"/>
        </w:rPr>
        <w:t> </w:t>
      </w:r>
      <w:r w:rsidRPr="00872F0E">
        <w:rPr>
          <w:rFonts w:ascii="Times New Roman" w:hAnsi="Times New Roman" w:cs="Times New Roman"/>
        </w:rPr>
        <w:t xml:space="preserve">oblasti dekarbonizácie systémov centrálneho zásobovania teplom </w:t>
      </w:r>
      <w:r w:rsidR="00310F67">
        <w:rPr>
          <w:rFonts w:ascii="Times New Roman" w:hAnsi="Times New Roman" w:cs="Times New Roman"/>
        </w:rPr>
        <w:t>v</w:t>
      </w:r>
      <w:r w:rsidRPr="00872F0E">
        <w:rPr>
          <w:rFonts w:ascii="Times New Roman" w:hAnsi="Times New Roman" w:cs="Times New Roman"/>
        </w:rPr>
        <w:t xml:space="preserve">láda podporí kombinovanú výrobu tepla a elektrickej energie s integrovaním obnoviteľných zdrojov energie so zvýšením využitia odpadového tepla. V tejto súvislosti </w:t>
      </w:r>
      <w:r>
        <w:rPr>
          <w:rFonts w:ascii="Times New Roman" w:hAnsi="Times New Roman" w:cs="Times New Roman"/>
        </w:rPr>
        <w:t>v</w:t>
      </w:r>
      <w:r w:rsidRPr="00872F0E">
        <w:rPr>
          <w:rFonts w:ascii="Times New Roman" w:hAnsi="Times New Roman" w:cs="Times New Roman"/>
        </w:rPr>
        <w:t>láda taktiež prijme také opatrenia, aby akcelerovala energetické a </w:t>
      </w:r>
      <w:proofErr w:type="spellStart"/>
      <w:r w:rsidRPr="00872F0E">
        <w:rPr>
          <w:rFonts w:ascii="Times New Roman" w:hAnsi="Times New Roman" w:cs="Times New Roman"/>
        </w:rPr>
        <w:t>nízkoemisné</w:t>
      </w:r>
      <w:proofErr w:type="spellEnd"/>
      <w:r w:rsidRPr="00872F0E">
        <w:rPr>
          <w:rFonts w:ascii="Times New Roman" w:hAnsi="Times New Roman" w:cs="Times New Roman"/>
        </w:rPr>
        <w:t xml:space="preserve"> využitie odpadov – ako potencionálnej suroviny aj pre výrobu elektriny a tepla a jej distribúcie pre odberateľov.</w:t>
      </w:r>
    </w:p>
    <w:p w14:paraId="6C105370" w14:textId="5AE7F5D4"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Vláda taktiež vníma potrebu, v spolupráci s dotknutými organizáciami pôsobiacimi na Slovensku, aktualizácie pravidiel zavádzania dopravy s alternatívnym pohonom a nových impulzov pre rozvoj </w:t>
      </w:r>
      <w:proofErr w:type="spellStart"/>
      <w:r w:rsidRPr="00872F0E">
        <w:rPr>
          <w:rFonts w:ascii="Times New Roman" w:hAnsi="Times New Roman" w:cs="Times New Roman"/>
        </w:rPr>
        <w:t>elektromobility</w:t>
      </w:r>
      <w:proofErr w:type="spellEnd"/>
      <w:r w:rsidRPr="00872F0E">
        <w:rPr>
          <w:rFonts w:ascii="Times New Roman" w:hAnsi="Times New Roman" w:cs="Times New Roman"/>
        </w:rPr>
        <w:t xml:space="preserve">. Dôraz bude kladený na rozvoj infraštruktúry, legislatívy a zjednodušenie súvisiacich procesov. Vláda deklaruje zásadnú podporu výskumu a vývoja batérií s cieľom podporiť rozvoj elektrifikovanej dopravy. Vláda bude podporovať aj výskum a vývoj nových komponentov vhodných pre moderné energeticky úsporné nabíjacie systémy. </w:t>
      </w:r>
    </w:p>
    <w:p w14:paraId="495DD6CA" w14:textId="689AE36F"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Pre podporu implementácie predmetných riešení strednodobých priorít vlád</w:t>
      </w:r>
      <w:r w:rsidR="00572C15">
        <w:rPr>
          <w:rFonts w:ascii="Times New Roman" w:hAnsi="Times New Roman" w:cs="Times New Roman"/>
        </w:rPr>
        <w:t>a</w:t>
      </w:r>
      <w:r w:rsidRPr="00872F0E">
        <w:rPr>
          <w:rFonts w:ascii="Times New Roman" w:hAnsi="Times New Roman" w:cs="Times New Roman"/>
        </w:rPr>
        <w:t xml:space="preserve"> vyvinie úsilie pre:</w:t>
      </w:r>
    </w:p>
    <w:p w14:paraId="3005DAD3"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Rozširovanie domácich produkčných a servisných kapacít na výstavbu a prevádzku nových energetických zdrojov.</w:t>
      </w:r>
    </w:p>
    <w:p w14:paraId="6BA8A984"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Zvýšenie kapacít stredoškolských a vysokoškolských technických odborov, vrátane rozšírenia kapacít pre potrebné rekvalifikácie, vrátane vytvorenia podmienok pre návrat kvalifikovaných občanov pôsobiacich v zahraničí do podnikateľských subjektov  pôsobiacich v Slovenskej republike.</w:t>
      </w:r>
    </w:p>
    <w:p w14:paraId="407C1720" w14:textId="4E017964"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Posilnenie regionálnej spolupráce a výmenu informácií a</w:t>
      </w:r>
      <w:r w:rsidR="00991D83">
        <w:rPr>
          <w:rFonts w:ascii="Times New Roman" w:hAnsi="Times New Roman" w:cs="Times New Roman"/>
        </w:rPr>
        <w:t xml:space="preserve"> </w:t>
      </w:r>
      <w:r w:rsidRPr="00872F0E">
        <w:rPr>
          <w:rFonts w:ascii="Times New Roman" w:hAnsi="Times New Roman" w:cs="Times New Roman"/>
        </w:rPr>
        <w:t>dát v strategických hospodárskych oblastiach na úrovni krajín V4 a s ostatnými krajinami Európskej únie.</w:t>
      </w:r>
    </w:p>
    <w:p w14:paraId="73900F4C"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Zefektívnenie administratívnych a povoľovacích procesov (najmä procesu EIA a stavebného konania) v prípadoch odôvodneného strategického hospodárskeho záujmu.</w:t>
      </w:r>
    </w:p>
    <w:p w14:paraId="78A7CD4B" w14:textId="190EF7C6"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Dlhodobé priority</w:t>
      </w:r>
    </w:p>
    <w:p w14:paraId="587BABA8" w14:textId="68D252E8"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Zámerom vlády je čo najdlhšie, s ohľadom na jadrovú bezpečnosť, využívať existujúce zdroje s ich ďalším rozvojom, preto si je vláda vedomá, že aj napriek jednoznačnému záväzku zvyšovať mieru energetických úspor v horizonte 25 až 30 rokov zásadne vzrastie spotreba elektrickej energie, a preto vytvorí podmienky pre:</w:t>
      </w:r>
    </w:p>
    <w:p w14:paraId="1B753E26"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dostavbu štvrtého bloku Atómovej elektrárne v lokalite Mochovce,</w:t>
      </w:r>
    </w:p>
    <w:p w14:paraId="7BDE03C7"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prípravu výstavby nového jadrového zdroja v lokalite Jaslovské Bohunice,</w:t>
      </w:r>
    </w:p>
    <w:p w14:paraId="0F43F08B" w14:textId="77777777" w:rsidR="003E329C" w:rsidRPr="00A40E20" w:rsidRDefault="003E329C" w:rsidP="00EE5063">
      <w:pPr>
        <w:pStyle w:val="Odsekzoznamu"/>
        <w:numPr>
          <w:ilvl w:val="0"/>
          <w:numId w:val="8"/>
        </w:numPr>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hľadanie možností diverzifikácie dodávok jadrového paliva s dôrazom na optimalizáciu nákladov na výrobu elektrickej energie a zvýšenie spoľahlivosti bezpečnosti prevádzky </w:t>
      </w:r>
      <w:r w:rsidRPr="00A40E20">
        <w:rPr>
          <w:rFonts w:ascii="Times New Roman" w:hAnsi="Times New Roman" w:cs="Times New Roman"/>
        </w:rPr>
        <w:t>jadrových elektrární,</w:t>
      </w:r>
    </w:p>
    <w:p w14:paraId="3C6FB2BA" w14:textId="0982BDA9" w:rsidR="003E329C" w:rsidRPr="00A40E20"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A40E20">
        <w:rPr>
          <w:rFonts w:ascii="Times New Roman" w:hAnsi="Times New Roman" w:cs="Times New Roman"/>
        </w:rPr>
        <w:t xml:space="preserve">rozvoj systému nakladania s vyhoreným jadrovým palivom, </w:t>
      </w:r>
    </w:p>
    <w:p w14:paraId="2428662F"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A40E20">
        <w:rPr>
          <w:rFonts w:ascii="Times New Roman" w:hAnsi="Times New Roman" w:cs="Times New Roman"/>
        </w:rPr>
        <w:t xml:space="preserve">posilnenie výskumu, vývoja a medzinárodnej spolupráce v oblasti využitia malých modulárnych reaktorov na </w:t>
      </w:r>
      <w:r w:rsidRPr="00872F0E">
        <w:rPr>
          <w:rFonts w:ascii="Times New Roman" w:hAnsi="Times New Roman" w:cs="Times New Roman"/>
        </w:rPr>
        <w:t>Slovensku spolu s identifikovaním vhodných pilotných projektov na území Slovenska,</w:t>
      </w:r>
    </w:p>
    <w:p w14:paraId="3CE4E008" w14:textId="77777777" w:rsidR="003E329C" w:rsidRPr="00872F0E" w:rsidRDefault="003E329C" w:rsidP="00EE5063">
      <w:pPr>
        <w:pStyle w:val="Odsekzoznamu"/>
        <w:numPr>
          <w:ilvl w:val="0"/>
          <w:numId w:val="8"/>
        </w:numPr>
        <w:spacing w:before="120"/>
        <w:ind w:left="426" w:hanging="426"/>
        <w:contextualSpacing w:val="0"/>
        <w:jc w:val="both"/>
        <w:rPr>
          <w:rFonts w:ascii="Times New Roman" w:hAnsi="Times New Roman" w:cs="Times New Roman"/>
        </w:rPr>
      </w:pPr>
      <w:r w:rsidRPr="00872F0E">
        <w:rPr>
          <w:rFonts w:ascii="Times New Roman" w:hAnsi="Times New Roman" w:cs="Times New Roman"/>
        </w:rPr>
        <w:t>prípravu výstavby nových regulovateľných točivých zdrojov na výrobu elektriny a efektívne využívanie existujúcich na využitie ich kompenzačného potenciálu pre zabezpečenie bezpečnosti a stability elektrizačnej sústavy,</w:t>
      </w:r>
    </w:p>
    <w:p w14:paraId="33736D45" w14:textId="28087F6B" w:rsidR="003E329C" w:rsidRPr="00872F0E" w:rsidRDefault="003E329C" w:rsidP="00EE5063">
      <w:pPr>
        <w:pStyle w:val="Odsekzoznamu"/>
        <w:numPr>
          <w:ilvl w:val="0"/>
          <w:numId w:val="8"/>
        </w:numPr>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vytváranie podmienok pre výstavbu obnoviteľných zdrojov (najmä </w:t>
      </w:r>
      <w:proofErr w:type="spellStart"/>
      <w:r w:rsidRPr="00872F0E">
        <w:rPr>
          <w:rFonts w:ascii="Times New Roman" w:hAnsi="Times New Roman" w:cs="Times New Roman"/>
        </w:rPr>
        <w:t>fotovoltika</w:t>
      </w:r>
      <w:proofErr w:type="spellEnd"/>
      <w:r w:rsidRPr="00872F0E">
        <w:rPr>
          <w:rFonts w:ascii="Times New Roman" w:hAnsi="Times New Roman" w:cs="Times New Roman"/>
        </w:rPr>
        <w:t xml:space="preserve"> a veterné elektrárne) pri zohľadnení potenciálu a reálnych možností Slovenskej republiky v súlade s finančnými nástrojmi Európskej únie, vrátane Plánu obnovy a</w:t>
      </w:r>
      <w:r>
        <w:rPr>
          <w:rFonts w:ascii="Times New Roman" w:hAnsi="Times New Roman" w:cs="Times New Roman"/>
        </w:rPr>
        <w:t> </w:t>
      </w:r>
      <w:r w:rsidRPr="00872F0E">
        <w:rPr>
          <w:rFonts w:ascii="Times New Roman" w:hAnsi="Times New Roman" w:cs="Times New Roman"/>
        </w:rPr>
        <w:t>odolnosti</w:t>
      </w:r>
      <w:r>
        <w:rPr>
          <w:rFonts w:ascii="Times New Roman" w:hAnsi="Times New Roman" w:cs="Times New Roman"/>
        </w:rPr>
        <w:t xml:space="preserve"> Slovenskej republiky</w:t>
      </w:r>
      <w:r w:rsidRPr="00872F0E">
        <w:rPr>
          <w:rFonts w:ascii="Times New Roman" w:hAnsi="Times New Roman" w:cs="Times New Roman"/>
        </w:rPr>
        <w:t>, s dôrazom na využitie hnedých priemyselných parkov (</w:t>
      </w:r>
      <w:proofErr w:type="spellStart"/>
      <w:r w:rsidRPr="00872F0E">
        <w:rPr>
          <w:rFonts w:ascii="Times New Roman" w:hAnsi="Times New Roman" w:cs="Times New Roman"/>
        </w:rPr>
        <w:t>brownfieldov</w:t>
      </w:r>
      <w:proofErr w:type="spellEnd"/>
      <w:r w:rsidRPr="00872F0E">
        <w:rPr>
          <w:rFonts w:ascii="Times New Roman" w:hAnsi="Times New Roman" w:cs="Times New Roman"/>
        </w:rPr>
        <w:t>) a</w:t>
      </w:r>
      <w:r w:rsidR="00052C10">
        <w:rPr>
          <w:rFonts w:ascii="Times New Roman" w:hAnsi="Times New Roman" w:cs="Times New Roman"/>
        </w:rPr>
        <w:t> </w:t>
      </w:r>
      <w:r w:rsidRPr="00872F0E">
        <w:rPr>
          <w:rFonts w:ascii="Times New Roman" w:hAnsi="Times New Roman" w:cs="Times New Roman"/>
        </w:rPr>
        <w:t>strešných plôch, hlavne v ucelených parkoch s cieľom pozitívneho dopadu na zníženie cien elektriny,</w:t>
      </w:r>
    </w:p>
    <w:p w14:paraId="6E33CC27" w14:textId="72B528A5" w:rsidR="003E329C" w:rsidRPr="00872F0E" w:rsidRDefault="003E329C" w:rsidP="00EE5063">
      <w:pPr>
        <w:pStyle w:val="Odsekzoznamu"/>
        <w:numPr>
          <w:ilvl w:val="0"/>
          <w:numId w:val="8"/>
        </w:numPr>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preskúmanie možností a podporu výroby elektrickej energie a tepla z geotermálnych zdrojov, z energetického spracovania odpadov </w:t>
      </w:r>
      <w:proofErr w:type="spellStart"/>
      <w:r w:rsidRPr="00872F0E">
        <w:rPr>
          <w:rFonts w:ascii="Times New Roman" w:hAnsi="Times New Roman" w:cs="Times New Roman"/>
        </w:rPr>
        <w:t>nízkoemisnými</w:t>
      </w:r>
      <w:proofErr w:type="spellEnd"/>
      <w:r w:rsidRPr="00872F0E">
        <w:rPr>
          <w:rFonts w:ascii="Times New Roman" w:hAnsi="Times New Roman" w:cs="Times New Roman"/>
        </w:rPr>
        <w:t xml:space="preserve"> technológiami (napr. plazmové technológie a pod.)</w:t>
      </w:r>
      <w:r w:rsidR="00D17E2E">
        <w:rPr>
          <w:rFonts w:ascii="Times New Roman" w:hAnsi="Times New Roman" w:cs="Times New Roman"/>
        </w:rPr>
        <w:t>,</w:t>
      </w:r>
      <w:r w:rsidRPr="00872F0E">
        <w:rPr>
          <w:rFonts w:ascii="Times New Roman" w:hAnsi="Times New Roman" w:cs="Times New Roman"/>
        </w:rPr>
        <w:t xml:space="preserve"> </w:t>
      </w:r>
    </w:p>
    <w:p w14:paraId="542BD713" w14:textId="690CEFFB" w:rsidR="003E329C" w:rsidRPr="00872F0E" w:rsidRDefault="003E329C" w:rsidP="00EE5063">
      <w:pPr>
        <w:pStyle w:val="Odsekzoznamu"/>
        <w:numPr>
          <w:ilvl w:val="0"/>
          <w:numId w:val="8"/>
        </w:numPr>
        <w:spacing w:before="120"/>
        <w:ind w:left="426" w:hanging="426"/>
        <w:contextualSpacing w:val="0"/>
        <w:jc w:val="both"/>
        <w:rPr>
          <w:rFonts w:ascii="Times New Roman" w:hAnsi="Times New Roman" w:cs="Times New Roman"/>
        </w:rPr>
      </w:pPr>
      <w:r w:rsidRPr="00872F0E">
        <w:rPr>
          <w:rFonts w:ascii="Times New Roman" w:hAnsi="Times New Roman" w:cs="Times New Roman"/>
        </w:rPr>
        <w:t>výstavbu uskladňovacích zariadení, zhodnotenie potenciálu výstavby prečerpávacích vodných elektrární vrátane akumulácie do vodíka pre lepšiu integráciu nestabilných obnoviteľných zdrojov do elektrizačnej sústavy s dôrazom na minimalizáciu dopadu na cenu elektriny pre všetkých odberateľov</w:t>
      </w:r>
      <w:r w:rsidR="00D17E2E">
        <w:rPr>
          <w:rFonts w:ascii="Times New Roman" w:hAnsi="Times New Roman" w:cs="Times New Roman"/>
        </w:rPr>
        <w:t>,</w:t>
      </w:r>
    </w:p>
    <w:p w14:paraId="30E6C4C0"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modernizáciu existujúcich vodných elektrární, a to predovšetkým vodných elektrární, ktoré sú súčasťou Vážskej kaskády,</w:t>
      </w:r>
    </w:p>
    <w:p w14:paraId="2016D337" w14:textId="305F4E4B"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rozvoj a posilnenie elektrizačnej prenosovej sústavy, vedení a distribučných </w:t>
      </w:r>
      <w:r w:rsidR="009E7F19">
        <w:rPr>
          <w:rFonts w:ascii="Times New Roman" w:hAnsi="Times New Roman" w:cs="Times New Roman"/>
        </w:rPr>
        <w:t>sústav</w:t>
      </w:r>
      <w:r w:rsidRPr="00872F0E">
        <w:rPr>
          <w:rFonts w:ascii="Times New Roman" w:hAnsi="Times New Roman" w:cs="Times New Roman"/>
        </w:rPr>
        <w:t xml:space="preserve"> v</w:t>
      </w:r>
      <w:r w:rsidR="00D53C25">
        <w:rPr>
          <w:rFonts w:ascii="Times New Roman" w:hAnsi="Times New Roman" w:cs="Times New Roman"/>
        </w:rPr>
        <w:t> </w:t>
      </w:r>
      <w:r w:rsidRPr="00872F0E">
        <w:rPr>
          <w:rFonts w:ascii="Times New Roman" w:hAnsi="Times New Roman" w:cs="Times New Roman"/>
        </w:rPr>
        <w:t>hlavných uzlových bodoch,</w:t>
      </w:r>
    </w:p>
    <w:p w14:paraId="26B1BA2D" w14:textId="77777777"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zefektívnenie administratívnych procesov v oblasti zapájania nových zdrojov do elektrizačnej sústavy,</w:t>
      </w:r>
    </w:p>
    <w:p w14:paraId="0B4017FC" w14:textId="534B727B" w:rsidR="003E329C" w:rsidRPr="00872F0E" w:rsidRDefault="003E329C" w:rsidP="00EE5063">
      <w:pPr>
        <w:pStyle w:val="Odsekzoznamu"/>
        <w:numPr>
          <w:ilvl w:val="0"/>
          <w:numId w:val="8"/>
        </w:numPr>
        <w:spacing w:before="120"/>
        <w:ind w:left="426" w:hanging="426"/>
        <w:contextualSpacing w:val="0"/>
        <w:jc w:val="both"/>
        <w:rPr>
          <w:rFonts w:ascii="Times New Roman" w:hAnsi="Times New Roman" w:cs="Times New Roman"/>
        </w:rPr>
      </w:pPr>
      <w:r w:rsidRPr="00872F0E">
        <w:rPr>
          <w:rFonts w:ascii="Times New Roman" w:hAnsi="Times New Roman" w:cs="Times New Roman"/>
        </w:rPr>
        <w:t>maximalizáciu využívania inteligentných prvkov a technológií pri riadení distribučných a</w:t>
      </w:r>
      <w:r w:rsidR="00244A64">
        <w:rPr>
          <w:rFonts w:ascii="Times New Roman" w:hAnsi="Times New Roman" w:cs="Times New Roman"/>
        </w:rPr>
        <w:t> </w:t>
      </w:r>
      <w:r w:rsidRPr="00872F0E">
        <w:rPr>
          <w:rFonts w:ascii="Times New Roman" w:hAnsi="Times New Roman" w:cs="Times New Roman"/>
        </w:rPr>
        <w:t>prenosových sústav (</w:t>
      </w:r>
      <w:proofErr w:type="spellStart"/>
      <w:r w:rsidRPr="00872F0E">
        <w:rPr>
          <w:rFonts w:ascii="Times New Roman" w:hAnsi="Times New Roman" w:cs="Times New Roman"/>
        </w:rPr>
        <w:t>smart</w:t>
      </w:r>
      <w:proofErr w:type="spellEnd"/>
      <w:r w:rsidRPr="00872F0E">
        <w:rPr>
          <w:rFonts w:ascii="Times New Roman" w:hAnsi="Times New Roman" w:cs="Times New Roman"/>
        </w:rPr>
        <w:t xml:space="preserve"> </w:t>
      </w:r>
      <w:proofErr w:type="spellStart"/>
      <w:r w:rsidRPr="00872F0E">
        <w:rPr>
          <w:rFonts w:ascii="Times New Roman" w:hAnsi="Times New Roman" w:cs="Times New Roman"/>
        </w:rPr>
        <w:t>grids</w:t>
      </w:r>
      <w:proofErr w:type="spellEnd"/>
      <w:r w:rsidRPr="00872F0E">
        <w:rPr>
          <w:rFonts w:ascii="Times New Roman" w:hAnsi="Times New Roman" w:cs="Times New Roman"/>
        </w:rPr>
        <w:t xml:space="preserve">, </w:t>
      </w:r>
      <w:proofErr w:type="spellStart"/>
      <w:r w:rsidRPr="00872F0E">
        <w:rPr>
          <w:rFonts w:ascii="Times New Roman" w:hAnsi="Times New Roman" w:cs="Times New Roman"/>
        </w:rPr>
        <w:t>smart</w:t>
      </w:r>
      <w:proofErr w:type="spellEnd"/>
      <w:r w:rsidRPr="00872F0E">
        <w:rPr>
          <w:rFonts w:ascii="Times New Roman" w:hAnsi="Times New Roman" w:cs="Times New Roman"/>
        </w:rPr>
        <w:t xml:space="preserve"> </w:t>
      </w:r>
      <w:proofErr w:type="spellStart"/>
      <w:r w:rsidRPr="00872F0E">
        <w:rPr>
          <w:rFonts w:ascii="Times New Roman" w:hAnsi="Times New Roman" w:cs="Times New Roman"/>
        </w:rPr>
        <w:t>metering</w:t>
      </w:r>
      <w:proofErr w:type="spellEnd"/>
      <w:r w:rsidRPr="00872F0E">
        <w:rPr>
          <w:rFonts w:ascii="Times New Roman" w:hAnsi="Times New Roman" w:cs="Times New Roman"/>
        </w:rPr>
        <w:t>, kreditných meracích systémov a pod.),</w:t>
      </w:r>
    </w:p>
    <w:p w14:paraId="34E4C489" w14:textId="0F7D2406" w:rsidR="003E329C" w:rsidRPr="00872F0E" w:rsidRDefault="003E329C" w:rsidP="00EE5063">
      <w:pPr>
        <w:pStyle w:val="Odsekzoznamu"/>
        <w:widowControl w:val="0"/>
        <w:numPr>
          <w:ilvl w:val="0"/>
          <w:numId w:val="8"/>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aktívne využívanie veľkých dát na analýzu, predikciu a zdieľanie dôležitých trhových signálov a podporu cezhraničnej spolupráce a spoločných projektov v rozvoji energetických projektov s využitím rozvojových cezhraničných európskych podporných finančných mechanizmov, </w:t>
      </w:r>
    </w:p>
    <w:p w14:paraId="47549921" w14:textId="77777777" w:rsidR="003E329C" w:rsidRPr="00872F0E" w:rsidRDefault="003E329C" w:rsidP="00EE5063">
      <w:pPr>
        <w:pStyle w:val="Odsekzoznamu"/>
        <w:numPr>
          <w:ilvl w:val="0"/>
          <w:numId w:val="8"/>
        </w:numPr>
        <w:spacing w:before="120"/>
        <w:ind w:left="426" w:hanging="426"/>
        <w:contextualSpacing w:val="0"/>
        <w:jc w:val="both"/>
        <w:rPr>
          <w:rFonts w:ascii="Times New Roman" w:hAnsi="Times New Roman" w:cs="Times New Roman"/>
        </w:rPr>
      </w:pPr>
      <w:r w:rsidRPr="00872F0E">
        <w:rPr>
          <w:rFonts w:ascii="Times New Roman" w:hAnsi="Times New Roman" w:cs="Times New Roman"/>
        </w:rPr>
        <w:t>trvalé vytváranie podmienok pre využívanie vodíka v ťažkej doprave a priemysle s dôrazom na ekonomickú návratnosť a pozitívny dopad na ceny energií.</w:t>
      </w:r>
    </w:p>
    <w:p w14:paraId="13836D45" w14:textId="77777777" w:rsidR="003E329C" w:rsidRPr="00872F0E" w:rsidRDefault="003E329C" w:rsidP="003E329C">
      <w:pPr>
        <w:pStyle w:val="Odsekzoznamu"/>
        <w:widowControl w:val="0"/>
        <w:suppressAutoHyphens/>
        <w:spacing w:before="120"/>
        <w:contextualSpacing w:val="0"/>
        <w:jc w:val="both"/>
        <w:rPr>
          <w:rFonts w:ascii="Times New Roman" w:hAnsi="Times New Roman" w:cs="Times New Roman"/>
        </w:rPr>
      </w:pPr>
    </w:p>
    <w:p w14:paraId="3403A138" w14:textId="3D382ABF" w:rsidR="003E329C" w:rsidRPr="003E329C" w:rsidRDefault="003E329C" w:rsidP="003E329C">
      <w:pPr>
        <w:pStyle w:val="Nadpis3"/>
        <w:spacing w:before="120"/>
        <w:ind w:firstLine="708"/>
        <w:rPr>
          <w:rFonts w:ascii="Times New Roman" w:hAnsi="Times New Roman" w:cs="Times New Roman"/>
          <w:b/>
          <w:bCs/>
          <w:color w:val="auto"/>
        </w:rPr>
      </w:pPr>
      <w:r w:rsidRPr="003E329C">
        <w:rPr>
          <w:rFonts w:ascii="Times New Roman" w:hAnsi="Times New Roman" w:cs="Times New Roman"/>
          <w:b/>
          <w:bCs/>
          <w:color w:val="auto"/>
        </w:rPr>
        <w:t>STABILNÉ A MOTIVUJÚCE PODNIKATEĽSKÉ PROSTREDIE</w:t>
      </w:r>
    </w:p>
    <w:p w14:paraId="0A4CC12E" w14:textId="77777777"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Základným cieľom hospodárskej politiky je vytvorenie podmienok pre udržateľný hospodársky rast, nízku mieru nezamestnanosti so zvyšovaním zamestnanosti, čo umožní opätovne naštartovať reálnu konvergenciu slovenskej ekonomiky k  priemeru Európskej únie.</w:t>
      </w:r>
    </w:p>
    <w:p w14:paraId="3D9BC167" w14:textId="7F73CF06"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Prioritou vlády v oblasti podnikateľského prostredia je vytvoriť predpoklady pre jeho stabilitu, predvídateľnosť legislatívneho prostredia, racionalizáciu postupov regulácie a efektívny a konštruktívny odborný dialóg so sociálnymi partnermi. Investičné aktivity bude vláda podporovať transparentným, nediskriminačným a predvídateľným spôsobom, sledujúcim ciele hospodárskej politiky. Vláda sa bude usilovať o vytvorenie prostredia stimulujúceho k ekonomickej aktivite zjednodušovaním povinností a odstraňovaním prekážok. Na tento účel bude v prierezovej oblasti podnikateľského prostredia stimulovať konštruktívnu medzirezortnú spoluprácu, ako aj funkčný a pružný sociálny dialóg.</w:t>
      </w:r>
    </w:p>
    <w:p w14:paraId="1B574F08" w14:textId="77777777"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Krátkodobé priority</w:t>
      </w:r>
    </w:p>
    <w:p w14:paraId="7F7FABBC" w14:textId="18DA0F1F"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Vláda preto prehodnotí a aktualizuje schválené strategické dokumenty v oblasti hospodárskej politiky, na ktorých v čase ich prijatia panovala zhoda medzi sociálnymi partnermi v tripartite, vrátane, ale nielen schválenú „Stratégiu hospodárskej politiky Slovenskej republiky do roku 2030“ s nadväzujúcim 1. akčným plánom pre realizáciu opatrení vyplývajúcich z nej. </w:t>
      </w:r>
    </w:p>
    <w:p w14:paraId="5FEC5696" w14:textId="3444E98A" w:rsidR="003E329C" w:rsidRPr="00872F0E" w:rsidRDefault="003E329C" w:rsidP="00991D83">
      <w:pPr>
        <w:spacing w:before="120"/>
        <w:ind w:firstLine="708"/>
        <w:jc w:val="both"/>
        <w:rPr>
          <w:rFonts w:ascii="Times New Roman" w:hAnsi="Times New Roman" w:cs="Times New Roman"/>
        </w:rPr>
      </w:pPr>
      <w:r w:rsidRPr="00872F0E">
        <w:rPr>
          <w:rFonts w:ascii="Times New Roman" w:hAnsi="Times New Roman" w:cs="Times New Roman"/>
        </w:rPr>
        <w:t>Jedným z hlavných predpokladov udržateľného hospodárskeho rastu a nízkej miery nezamestnanosti je legislatívna stabilita prostredia. Vláda si kladie za cieľ zásadne zvýšiť stabilitu podnikateľského prostredia, a to obmedzením používania inštitútu skráteného legislatívneho konania a zabránením obchádzania diskusie so sociálnymi partnermi formou účelových návrhov zákonov bez riadneho zhodnotenia vplyvov na rozpočet verejnej správy, vplyvy na podnikateľské prostredie či sociálne vplyvy. Vláda považuje za nevyhnutné garantovať prediktívnu legislatívu v oblasti podnikateľského prostredia a sprísniť štandardizované spôsoby jej prijímania s cieľom zabezpečiť, aby legislatívne návrhy:</w:t>
      </w:r>
    </w:p>
    <w:p w14:paraId="08C2AC1C" w14:textId="1073AD5B" w:rsidR="003E329C" w:rsidRPr="00872F0E" w:rsidRDefault="003E329C" w:rsidP="00EE5063">
      <w:pPr>
        <w:pStyle w:val="Odsekzoznamu"/>
        <w:widowControl w:val="0"/>
        <w:numPr>
          <w:ilvl w:val="0"/>
          <w:numId w:val="4"/>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podliehali jednotnému, štandardnému, legislatívnemu procesu, vrátane adekvátnej účasti miestnej a regionálnej samosprávy a účastníkov sociálneho partnerstva, následného medzirezortného pripomienkového konania a prerokovania na zasadnutí Hospodárskej a</w:t>
      </w:r>
      <w:r w:rsidR="00244A64">
        <w:rPr>
          <w:rFonts w:ascii="Times New Roman" w:hAnsi="Times New Roman" w:cs="Times New Roman"/>
        </w:rPr>
        <w:t> </w:t>
      </w:r>
      <w:r w:rsidRPr="00872F0E">
        <w:rPr>
          <w:rFonts w:ascii="Times New Roman" w:hAnsi="Times New Roman" w:cs="Times New Roman"/>
        </w:rPr>
        <w:t>sociálnej rady Slovenskej republiky a boli zostavené podľa jednotnej metodiky, vrátane uplatňovania Jednotnej metodiky na posudzovanie vybraných vplyvov a</w:t>
      </w:r>
    </w:p>
    <w:p w14:paraId="2F516C10" w14:textId="77777777" w:rsidR="003E329C" w:rsidRPr="00872F0E" w:rsidRDefault="003E329C" w:rsidP="00EE5063">
      <w:pPr>
        <w:pStyle w:val="Odsekzoznamu"/>
        <w:widowControl w:val="0"/>
        <w:numPr>
          <w:ilvl w:val="0"/>
          <w:numId w:val="4"/>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minimalizovali tzv.  „pozlátenia“  („</w:t>
      </w:r>
      <w:proofErr w:type="spellStart"/>
      <w:r w:rsidRPr="00872F0E">
        <w:rPr>
          <w:rFonts w:ascii="Times New Roman" w:hAnsi="Times New Roman" w:cs="Times New Roman"/>
        </w:rPr>
        <w:t>goldplating</w:t>
      </w:r>
      <w:proofErr w:type="spellEnd"/>
      <w:r w:rsidRPr="00872F0E">
        <w:rPr>
          <w:rFonts w:ascii="Times New Roman" w:hAnsi="Times New Roman" w:cs="Times New Roman"/>
        </w:rPr>
        <w:t>“).</w:t>
      </w:r>
    </w:p>
    <w:p w14:paraId="61AB7D00" w14:textId="77777777"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Strednodobé priority</w:t>
      </w:r>
    </w:p>
    <w:p w14:paraId="0AE74504" w14:textId="1675C073" w:rsidR="003E329C" w:rsidRPr="00F37C1D"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 xml:space="preserve">Vláda si kladie za cieľ stimulovať rozvoj </w:t>
      </w:r>
      <w:proofErr w:type="spellStart"/>
      <w:r w:rsidRPr="00872F0E">
        <w:rPr>
          <w:rFonts w:ascii="Times New Roman" w:hAnsi="Times New Roman" w:cs="Times New Roman"/>
        </w:rPr>
        <w:t>mikro</w:t>
      </w:r>
      <w:proofErr w:type="spellEnd"/>
      <w:r w:rsidRPr="00872F0E">
        <w:rPr>
          <w:rFonts w:ascii="Times New Roman" w:hAnsi="Times New Roman" w:cs="Times New Roman"/>
        </w:rPr>
        <w:t xml:space="preserve">, malého a stredného podnikania, ktoré tvorí majoritnú časť slovenského podnikateľského </w:t>
      </w:r>
      <w:r w:rsidRPr="00F37C1D">
        <w:rPr>
          <w:rFonts w:ascii="Times New Roman" w:hAnsi="Times New Roman" w:cs="Times New Roman"/>
        </w:rPr>
        <w:t>prostredia, a</w:t>
      </w:r>
      <w:r w:rsidR="00D55DB2" w:rsidRPr="00F37C1D">
        <w:rPr>
          <w:rFonts w:ascii="Times New Roman" w:hAnsi="Times New Roman" w:cs="Times New Roman"/>
        </w:rPr>
        <w:t> preto zváži</w:t>
      </w:r>
      <w:r w:rsidRPr="00F37C1D">
        <w:rPr>
          <w:rFonts w:ascii="Times New Roman" w:hAnsi="Times New Roman" w:cs="Times New Roman"/>
        </w:rPr>
        <w:t>:</w:t>
      </w:r>
    </w:p>
    <w:p w14:paraId="654F6006" w14:textId="54BE4EEE" w:rsidR="003E329C" w:rsidRPr="00F37C1D"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opatrenia na dostatok ľudských zdrojov v hospodárstve Slovenskej republiky a dôsledok nepriaznivého demografického vývoja prejavujúc</w:t>
      </w:r>
      <w:r w:rsidR="00E54161">
        <w:rPr>
          <w:rFonts w:ascii="Times New Roman" w:hAnsi="Times New Roman" w:cs="Times New Roman"/>
        </w:rPr>
        <w:t>i</w:t>
      </w:r>
      <w:r w:rsidRPr="00872F0E">
        <w:rPr>
          <w:rFonts w:ascii="Times New Roman" w:hAnsi="Times New Roman" w:cs="Times New Roman"/>
        </w:rPr>
        <w:t xml:space="preserve"> sa už v súčasnom trhu práce </w:t>
      </w:r>
      <w:r w:rsidRPr="00F37C1D">
        <w:rPr>
          <w:rFonts w:ascii="Times New Roman" w:hAnsi="Times New Roman" w:cs="Times New Roman"/>
        </w:rPr>
        <w:t>v Slovenskej republike,</w:t>
      </w:r>
    </w:p>
    <w:p w14:paraId="3123C183" w14:textId="6DD7B29C" w:rsidR="003E329C" w:rsidRPr="00F37C1D" w:rsidRDefault="00D55DB2"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F37C1D">
        <w:rPr>
          <w:rFonts w:ascii="Times New Roman" w:hAnsi="Times New Roman" w:cs="Times New Roman"/>
        </w:rPr>
        <w:t>úpravu</w:t>
      </w:r>
      <w:r w:rsidR="003E329C" w:rsidRPr="00F37C1D">
        <w:rPr>
          <w:rFonts w:ascii="Times New Roman" w:hAnsi="Times New Roman" w:cs="Times New Roman"/>
        </w:rPr>
        <w:t xml:space="preserve"> limitu obratu pre povinnú registráciu platiteľa DPH,</w:t>
      </w:r>
    </w:p>
    <w:p w14:paraId="43C397AE" w14:textId="242BE8D5" w:rsidR="003E329C" w:rsidRPr="00F37C1D" w:rsidRDefault="00D55DB2"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F37C1D">
        <w:rPr>
          <w:rFonts w:ascii="Times New Roman" w:hAnsi="Times New Roman"/>
        </w:rPr>
        <w:t xml:space="preserve">možnosti úpravy </w:t>
      </w:r>
      <w:r w:rsidR="003E329C" w:rsidRPr="00F37C1D">
        <w:rPr>
          <w:rFonts w:ascii="Times New Roman" w:hAnsi="Times New Roman" w:cs="Times New Roman"/>
        </w:rPr>
        <w:t>limitu paušálnych výdavkov pre fyzické osoby – podnikateľov,</w:t>
      </w:r>
    </w:p>
    <w:p w14:paraId="419EC6ED" w14:textId="60A3E145" w:rsidR="003E329C" w:rsidRPr="00872F0E"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F37C1D">
        <w:rPr>
          <w:rFonts w:ascii="Times New Roman" w:hAnsi="Times New Roman" w:cs="Times New Roman"/>
        </w:rPr>
        <w:t>vytvoren</w:t>
      </w:r>
      <w:r w:rsidR="00D55DB2" w:rsidRPr="00F37C1D">
        <w:rPr>
          <w:rFonts w:ascii="Times New Roman" w:hAnsi="Times New Roman" w:cs="Times New Roman"/>
        </w:rPr>
        <w:t>ie</w:t>
      </w:r>
      <w:r w:rsidRPr="00F37C1D">
        <w:rPr>
          <w:rFonts w:ascii="Times New Roman" w:hAnsi="Times New Roman" w:cs="Times New Roman"/>
        </w:rPr>
        <w:t xml:space="preserve"> podmienok </w:t>
      </w:r>
      <w:r w:rsidRPr="00872F0E">
        <w:rPr>
          <w:rFonts w:ascii="Times New Roman" w:hAnsi="Times New Roman" w:cs="Times New Roman"/>
        </w:rPr>
        <w:t>pre uľahčenie generačnej výmeny v rodinných firmách,</w:t>
      </w:r>
    </w:p>
    <w:p w14:paraId="03424E57" w14:textId="1016741C" w:rsidR="003E329C" w:rsidRPr="00872F0E"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5C5794">
        <w:rPr>
          <w:rFonts w:ascii="Times New Roman" w:hAnsi="Times New Roman" w:cs="Times New Roman"/>
        </w:rPr>
        <w:t>stimul</w:t>
      </w:r>
      <w:r w:rsidR="00D55DB2" w:rsidRPr="005C5794">
        <w:rPr>
          <w:rFonts w:ascii="Times New Roman" w:hAnsi="Times New Roman" w:cs="Times New Roman"/>
        </w:rPr>
        <w:t>áciu</w:t>
      </w:r>
      <w:r w:rsidRPr="005C5794">
        <w:rPr>
          <w:rFonts w:ascii="Times New Roman" w:hAnsi="Times New Roman" w:cs="Times New Roman"/>
        </w:rPr>
        <w:t xml:space="preserve"> </w:t>
      </w:r>
      <w:r w:rsidRPr="00872F0E">
        <w:rPr>
          <w:rFonts w:ascii="Times New Roman" w:hAnsi="Times New Roman" w:cs="Times New Roman"/>
        </w:rPr>
        <w:t>súkromných investícií formou rozšírenia možností zrýchleného odpisovania hmotného a nehmotného majetku,</w:t>
      </w:r>
    </w:p>
    <w:p w14:paraId="21C403B9" w14:textId="4707C640" w:rsidR="003E329C" w:rsidRPr="00872F0E"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rozšíren</w:t>
      </w:r>
      <w:r w:rsidR="005C5794">
        <w:rPr>
          <w:rFonts w:ascii="Times New Roman" w:hAnsi="Times New Roman" w:cs="Times New Roman"/>
        </w:rPr>
        <w:t>ie</w:t>
      </w:r>
      <w:r w:rsidRPr="00872F0E">
        <w:rPr>
          <w:rFonts w:ascii="Times New Roman" w:hAnsi="Times New Roman" w:cs="Times New Roman"/>
        </w:rPr>
        <w:t xml:space="preserve"> možností a uvoľnen</w:t>
      </w:r>
      <w:r w:rsidR="005C5794">
        <w:rPr>
          <w:rFonts w:ascii="Times New Roman" w:hAnsi="Times New Roman" w:cs="Times New Roman"/>
        </w:rPr>
        <w:t>ie</w:t>
      </w:r>
      <w:r w:rsidRPr="00872F0E">
        <w:rPr>
          <w:rFonts w:ascii="Times New Roman" w:hAnsi="Times New Roman" w:cs="Times New Roman"/>
        </w:rPr>
        <w:t xml:space="preserve"> limitov pre vykázanie daňovej straty,</w:t>
      </w:r>
    </w:p>
    <w:p w14:paraId="77CF98D0" w14:textId="02CB9C91" w:rsidR="003E329C" w:rsidRPr="00872F0E"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digitalizáciu procesov a aktualizáciu plánu inteligentného priemyslu zameraného na zníženie byrokratickej záťaže a administratívnej náročnosti zakladania obchodných spoločností,</w:t>
      </w:r>
    </w:p>
    <w:p w14:paraId="722654C7" w14:textId="23ABF1C5" w:rsidR="003E329C" w:rsidRPr="00872F0E"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zaveden</w:t>
      </w:r>
      <w:r w:rsidR="005C5794">
        <w:rPr>
          <w:rFonts w:ascii="Times New Roman" w:hAnsi="Times New Roman" w:cs="Times New Roman"/>
        </w:rPr>
        <w:t>ie</w:t>
      </w:r>
      <w:r w:rsidRPr="00872F0E">
        <w:rPr>
          <w:rFonts w:ascii="Times New Roman" w:hAnsi="Times New Roman" w:cs="Times New Roman"/>
        </w:rPr>
        <w:t xml:space="preserve"> zberu a poskytovania prehľadných informácií o možnostiach financovania podnikateľských aktivít na jednom mieste,</w:t>
      </w:r>
    </w:p>
    <w:p w14:paraId="438F41D1" w14:textId="77624295" w:rsidR="003E329C" w:rsidRPr="00872F0E"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implement</w:t>
      </w:r>
      <w:r w:rsidR="005C5794">
        <w:rPr>
          <w:rFonts w:ascii="Times New Roman" w:hAnsi="Times New Roman" w:cs="Times New Roman"/>
        </w:rPr>
        <w:t>áciu</w:t>
      </w:r>
      <w:r w:rsidRPr="00872F0E">
        <w:rPr>
          <w:rFonts w:ascii="Times New Roman" w:hAnsi="Times New Roman" w:cs="Times New Roman"/>
        </w:rPr>
        <w:t xml:space="preserve"> opatrení a schém pomoci malým a stredným podnikom vrátane </w:t>
      </w:r>
      <w:proofErr w:type="spellStart"/>
      <w:r w:rsidRPr="00872F0E">
        <w:rPr>
          <w:rFonts w:ascii="Times New Roman" w:hAnsi="Times New Roman" w:cs="Times New Roman"/>
        </w:rPr>
        <w:t>startupov</w:t>
      </w:r>
      <w:proofErr w:type="spellEnd"/>
      <w:r w:rsidRPr="00872F0E">
        <w:rPr>
          <w:rFonts w:ascii="Times New Roman" w:hAnsi="Times New Roman" w:cs="Times New Roman"/>
        </w:rPr>
        <w:t xml:space="preserve"> predovšetkým na uľahčenie štartu podnikateľských aktivít, zvýšenie prístupnosti k úverovému </w:t>
      </w:r>
      <w:proofErr w:type="spellStart"/>
      <w:r w:rsidRPr="00872F0E">
        <w:rPr>
          <w:rFonts w:ascii="Times New Roman" w:hAnsi="Times New Roman" w:cs="Times New Roman"/>
        </w:rPr>
        <w:t>predfinancovaniu</w:t>
      </w:r>
      <w:proofErr w:type="spellEnd"/>
      <w:r w:rsidRPr="00872F0E">
        <w:rPr>
          <w:rFonts w:ascii="Times New Roman" w:hAnsi="Times New Roman" w:cs="Times New Roman"/>
        </w:rPr>
        <w:t xml:space="preserve"> prevádzkových potrieb a uľahčenie </w:t>
      </w:r>
      <w:proofErr w:type="spellStart"/>
      <w:r w:rsidRPr="00872F0E">
        <w:rPr>
          <w:rFonts w:ascii="Times New Roman" w:hAnsi="Times New Roman" w:cs="Times New Roman"/>
        </w:rPr>
        <w:t>kofinancovania</w:t>
      </w:r>
      <w:proofErr w:type="spellEnd"/>
      <w:r w:rsidRPr="00872F0E">
        <w:rPr>
          <w:rFonts w:ascii="Times New Roman" w:hAnsi="Times New Roman" w:cs="Times New Roman"/>
        </w:rPr>
        <w:t xml:space="preserve"> projektov z európskych programov,</w:t>
      </w:r>
    </w:p>
    <w:p w14:paraId="69DCBB93" w14:textId="40CE3946" w:rsidR="003E329C" w:rsidRPr="00872F0E" w:rsidRDefault="003E329C" w:rsidP="00EE5063">
      <w:pPr>
        <w:pStyle w:val="Odsekzoznamu"/>
        <w:widowControl w:val="0"/>
        <w:numPr>
          <w:ilvl w:val="0"/>
          <w:numId w:val="5"/>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zjednodušen</w:t>
      </w:r>
      <w:r w:rsidR="005C5794">
        <w:rPr>
          <w:rFonts w:ascii="Times New Roman" w:hAnsi="Times New Roman" w:cs="Times New Roman"/>
        </w:rPr>
        <w:t>ie</w:t>
      </w:r>
      <w:r w:rsidRPr="00872F0E">
        <w:rPr>
          <w:rFonts w:ascii="Times New Roman" w:hAnsi="Times New Roman" w:cs="Times New Roman"/>
        </w:rPr>
        <w:t xml:space="preserve"> čerpania finančných prostriedkov z európskych programov, zjednodušen</w:t>
      </w:r>
      <w:r w:rsidR="005C5794">
        <w:rPr>
          <w:rFonts w:ascii="Times New Roman" w:hAnsi="Times New Roman" w:cs="Times New Roman"/>
        </w:rPr>
        <w:t>ie</w:t>
      </w:r>
      <w:r w:rsidRPr="00872F0E">
        <w:rPr>
          <w:rFonts w:ascii="Times New Roman" w:hAnsi="Times New Roman" w:cs="Times New Roman"/>
        </w:rPr>
        <w:t xml:space="preserve"> pravidiel verejného obstarávania a zaveden</w:t>
      </w:r>
      <w:r w:rsidR="005C5794">
        <w:rPr>
          <w:rFonts w:ascii="Times New Roman" w:hAnsi="Times New Roman" w:cs="Times New Roman"/>
        </w:rPr>
        <w:t>ie</w:t>
      </w:r>
      <w:r w:rsidRPr="00872F0E">
        <w:rPr>
          <w:rFonts w:ascii="Times New Roman" w:hAnsi="Times New Roman" w:cs="Times New Roman"/>
        </w:rPr>
        <w:t xml:space="preserve"> záväzného uplatňovania prvkov sociálneho a</w:t>
      </w:r>
      <w:r w:rsidR="00244A64">
        <w:rPr>
          <w:rFonts w:ascii="Times New Roman" w:hAnsi="Times New Roman" w:cs="Times New Roman"/>
        </w:rPr>
        <w:t> </w:t>
      </w:r>
      <w:r w:rsidRPr="00872F0E">
        <w:rPr>
          <w:rFonts w:ascii="Times New Roman" w:hAnsi="Times New Roman" w:cs="Times New Roman"/>
        </w:rPr>
        <w:t>zeleného verejného obstarávania v maximálnom možnom rozsahu.</w:t>
      </w:r>
    </w:p>
    <w:p w14:paraId="5414EFA3" w14:textId="77777777"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Dlhodobé priority</w:t>
      </w:r>
    </w:p>
    <w:p w14:paraId="423A1602" w14:textId="7CC68965"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Vláda si uvedomuje, že dôležitým prvkom stabilného a motivujúceho podnikateľského prostredia je flexibilný a moderný trh práce, ktorý dokáže využívať celé spektrum nástrojov pre nastoľovanie rovnováhy medzi ponukou práce a dopytom po nej, a preto podporí</w:t>
      </w:r>
      <w:r>
        <w:rPr>
          <w:rFonts w:ascii="Times New Roman" w:hAnsi="Times New Roman" w:cs="Times New Roman"/>
        </w:rPr>
        <w:t xml:space="preserve"> </w:t>
      </w:r>
      <w:r w:rsidRPr="00872F0E">
        <w:rPr>
          <w:rFonts w:ascii="Times New Roman" w:hAnsi="Times New Roman" w:cs="Times New Roman"/>
        </w:rPr>
        <w:t xml:space="preserve">implementáciu efektívnych nástrojov, aby zvýšili schopnosť slovenského trhu práce pružne reagovať na národohospodárske priority v oblasti digitálnej, dátovej a zelenej ekonomiky. </w:t>
      </w:r>
    </w:p>
    <w:p w14:paraId="496B23BE" w14:textId="4F00D07A"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Konkrétne, vláda:</w:t>
      </w:r>
    </w:p>
    <w:p w14:paraId="2E4701C6" w14:textId="03183DC8" w:rsidR="003E329C" w:rsidRPr="00872F0E" w:rsidRDefault="00D17E2E"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Pr>
          <w:rFonts w:ascii="Times New Roman" w:hAnsi="Times New Roman" w:cs="Times New Roman"/>
        </w:rPr>
        <w:t>B</w:t>
      </w:r>
      <w:r w:rsidR="003E329C" w:rsidRPr="00872F0E">
        <w:rPr>
          <w:rFonts w:ascii="Times New Roman" w:hAnsi="Times New Roman" w:cs="Times New Roman"/>
        </w:rPr>
        <w:t>ude vytvárať stály tlak na rast miezd v nadväznosti na rast výkonnosti a zlepšovanie pracovných podmienok, vrátane sociálnych benefitov; k tomu venovať mimoriadnu pozornosť predovšetkým rastu celkovej produktivity a nielen produktivity práce na podnikovej, ale aj národnej úrovni; z toho dôvodu sfunkčn</w:t>
      </w:r>
      <w:r w:rsidR="00E54161">
        <w:rPr>
          <w:rFonts w:ascii="Times New Roman" w:hAnsi="Times New Roman" w:cs="Times New Roman"/>
        </w:rPr>
        <w:t>í</w:t>
      </w:r>
      <w:r w:rsidR="003E329C" w:rsidRPr="00872F0E">
        <w:rPr>
          <w:rFonts w:ascii="Times New Roman" w:hAnsi="Times New Roman" w:cs="Times New Roman"/>
        </w:rPr>
        <w:t xml:space="preserve"> súčasnú Radu vlády Slovenskej republiky pre konkurenčnú schopnosť a produktivitu.</w:t>
      </w:r>
    </w:p>
    <w:p w14:paraId="751BC2EC" w14:textId="14C8CA3B" w:rsidR="003E329C" w:rsidRPr="00872F0E" w:rsidRDefault="00D17E2E"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Pr>
          <w:rFonts w:ascii="Times New Roman" w:hAnsi="Times New Roman" w:cs="Times New Roman"/>
        </w:rPr>
        <w:t>P</w:t>
      </w:r>
      <w:r w:rsidR="003E329C" w:rsidRPr="00872F0E">
        <w:rPr>
          <w:rFonts w:ascii="Times New Roman" w:hAnsi="Times New Roman" w:cs="Times New Roman"/>
        </w:rPr>
        <w:t>odporí tripartitný orgán „Alianciu sektorových rád“, aby prostredníctvom Informačného systému o cene práce zabezpečovala kontinuálne poskytovanie hodnoverných údajov, analýz a prognóz o stave a vývoji mzdových, pracovných a sociálnych podmienok, rovnosti príležitostí a odmeňovania žien a mužov.</w:t>
      </w:r>
    </w:p>
    <w:p w14:paraId="4511C834" w14:textId="76EB806A" w:rsidR="003E329C" w:rsidRPr="00872F0E" w:rsidRDefault="00D17E2E"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Pr>
          <w:rFonts w:ascii="Times New Roman" w:hAnsi="Times New Roman" w:cs="Times New Roman"/>
        </w:rPr>
        <w:t>Z</w:t>
      </w:r>
      <w:r w:rsidR="003E329C" w:rsidRPr="00872F0E">
        <w:rPr>
          <w:rFonts w:ascii="Times New Roman" w:hAnsi="Times New Roman" w:cs="Times New Roman"/>
        </w:rPr>
        <w:t>abezpečí v spolupráci so sociálnymi partnermi združenými v Aliancii sektorových rád spracovanie komplexnej „</w:t>
      </w:r>
      <w:r w:rsidR="003E329C" w:rsidRPr="00872F0E">
        <w:rPr>
          <w:rFonts w:ascii="Times New Roman" w:hAnsi="Times New Roman" w:cs="Times New Roman"/>
          <w:iCs/>
        </w:rPr>
        <w:t>Stratégie rozvoja ľudských zdrojov v nových demografických, technologických a environmentálnych podmienkach do roku 2050</w:t>
      </w:r>
      <w:r w:rsidR="003E329C" w:rsidRPr="00872F0E">
        <w:rPr>
          <w:rFonts w:ascii="Times New Roman" w:hAnsi="Times New Roman" w:cs="Times New Roman"/>
        </w:rPr>
        <w:t>“.</w:t>
      </w:r>
    </w:p>
    <w:p w14:paraId="563A3F17" w14:textId="69169A83" w:rsidR="003E329C" w:rsidRPr="00872F0E" w:rsidRDefault="00D17E2E"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Pr>
          <w:rFonts w:ascii="Times New Roman" w:hAnsi="Times New Roman" w:cs="Times New Roman"/>
        </w:rPr>
        <w:t>P</w:t>
      </w:r>
      <w:r w:rsidR="003E329C" w:rsidRPr="00872F0E">
        <w:rPr>
          <w:rFonts w:ascii="Times New Roman" w:hAnsi="Times New Roman" w:cs="Times New Roman"/>
        </w:rPr>
        <w:t>odporí investície štátu do ďalšieho vzdelávania dospelých tak, aby sa vytvoril ucelený systém celoživotného vzdelávania ako plnohodnotný nástroj pre napĺňanie priorít hospodárstva založeného na inováciách a ich vplyvu na nové nevyhnutné zručnosti zamestnancov pre konkurenčne schopné hospodárstvo.</w:t>
      </w:r>
    </w:p>
    <w:p w14:paraId="13934B25" w14:textId="23328CC0" w:rsidR="003E329C" w:rsidRDefault="00D17E2E"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Pr>
          <w:rFonts w:ascii="Times New Roman" w:hAnsi="Times New Roman" w:cs="Times New Roman"/>
        </w:rPr>
        <w:t>Z</w:t>
      </w:r>
      <w:r w:rsidR="003E329C" w:rsidRPr="00872F0E">
        <w:rPr>
          <w:rFonts w:ascii="Times New Roman" w:hAnsi="Times New Roman" w:cs="Times New Roman"/>
        </w:rPr>
        <w:t>výši motiváciu a zlepší podmienky pre dlhodobo nezamestnaných opätovne sa vrátiť do zamestnania.</w:t>
      </w:r>
    </w:p>
    <w:p w14:paraId="14B6929A" w14:textId="0487AA4F" w:rsidR="003E329C" w:rsidRPr="00872F0E" w:rsidRDefault="00D17E2E"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Pr>
          <w:rFonts w:ascii="Times New Roman" w:hAnsi="Times New Roman" w:cs="Times New Roman"/>
        </w:rPr>
        <w:t>V</w:t>
      </w:r>
      <w:r w:rsidR="003E329C" w:rsidRPr="00872F0E">
        <w:rPr>
          <w:rFonts w:ascii="Times New Roman" w:hAnsi="Times New Roman" w:cs="Times New Roman"/>
        </w:rPr>
        <w:t xml:space="preserve"> záujme riešenia dostupnosti pracovnej sily v objektívne nedostatkových profesiách prijme jasné pravidlá pre získavanie pracovných povolení cudzincov, odbúravanie existujúcich prekážok v uznávaní kvalifikácií a iných administratívnych bariér.</w:t>
      </w:r>
    </w:p>
    <w:p w14:paraId="3B22CE5A" w14:textId="25EEC8D9" w:rsidR="003E329C" w:rsidRPr="00872F0E" w:rsidRDefault="003E329C"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Pre zabezpečenie kontinuálneho rozvoja pracovných kompetencií a zručností v spolupráci so sociálnymi partnermi a inými rezortmi vlády Slovenskej republiky spracuje ucelenú novú Politiku zamestnanosti do roku 2035, ako reakciu na súčasnú demografickú situáciu na trhu práce.</w:t>
      </w:r>
    </w:p>
    <w:p w14:paraId="41531335" w14:textId="77777777" w:rsidR="003E329C" w:rsidRPr="00872F0E" w:rsidRDefault="003E329C" w:rsidP="00EE5063">
      <w:pPr>
        <w:pStyle w:val="Odsekzoznamu"/>
        <w:widowControl w:val="0"/>
        <w:numPr>
          <w:ilvl w:val="0"/>
          <w:numId w:val="6"/>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Vypracuje stratégiu rozvoja tzv. striebornej ekonomiky a podporí jej implementáciu.</w:t>
      </w:r>
    </w:p>
    <w:p w14:paraId="2B14C128" w14:textId="77777777" w:rsidR="003E329C" w:rsidRPr="00872F0E" w:rsidRDefault="003E329C" w:rsidP="003E329C">
      <w:pPr>
        <w:spacing w:before="120"/>
        <w:jc w:val="both"/>
        <w:rPr>
          <w:rFonts w:ascii="Times New Roman" w:hAnsi="Times New Roman" w:cs="Times New Roman"/>
        </w:rPr>
      </w:pPr>
    </w:p>
    <w:p w14:paraId="5642DA65" w14:textId="361800CC" w:rsidR="003E329C" w:rsidRPr="003E329C" w:rsidRDefault="003E329C" w:rsidP="003E329C">
      <w:pPr>
        <w:pStyle w:val="Nadpis3"/>
        <w:spacing w:before="120"/>
        <w:ind w:left="709" w:hanging="1"/>
        <w:rPr>
          <w:rFonts w:ascii="Times New Roman" w:hAnsi="Times New Roman" w:cs="Times New Roman"/>
          <w:b/>
          <w:bCs/>
          <w:color w:val="auto"/>
        </w:rPr>
      </w:pPr>
      <w:r w:rsidRPr="003E329C">
        <w:rPr>
          <w:rFonts w:ascii="Times New Roman" w:hAnsi="Times New Roman" w:cs="Times New Roman"/>
          <w:b/>
          <w:bCs/>
          <w:color w:val="auto"/>
        </w:rPr>
        <w:t>INOVÁCIAMI RIADENÁ EKONOMIKA A MEDZINÁRODNÁ SPOLUPRÁCA</w:t>
      </w:r>
    </w:p>
    <w:p w14:paraId="5DC13DBD" w14:textId="0D41948B"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Kľúčom pre naštartovanie nového moderného rastového modelu hospodárstva Slovenskej republiky je podpora inovácií, ktorú vníma ako kritický faktor udržateľného hospodárskeho rastu a parameter štátnej podpory investícií. Inovačná výkonnosť sa v súčasnosti stáva kritickým činiteľom pre konkurenčnú schopnosť  na globálnych svetových trhoch.</w:t>
      </w:r>
    </w:p>
    <w:p w14:paraId="596A6ED3" w14:textId="01528B20"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Vzhľadom na to, vláda považuje podporu inovácií a inovačných procesov za jeden z najdôležitejších faktorov zvyšovania vytvorenej pridanej hodnoty a</w:t>
      </w:r>
      <w:r w:rsidR="00D17E2E">
        <w:rPr>
          <w:rFonts w:ascii="Times New Roman" w:hAnsi="Times New Roman" w:cs="Times New Roman"/>
        </w:rPr>
        <w:t> </w:t>
      </w:r>
      <w:r w:rsidRPr="00872F0E">
        <w:rPr>
          <w:rFonts w:ascii="Times New Roman" w:hAnsi="Times New Roman" w:cs="Times New Roman"/>
        </w:rPr>
        <w:t xml:space="preserve">sociálneho štandardu zamestnancov. Spolupráca medzi akademickou a súkromnou sférou v oblasti tvorby inovácií a ich uvádzania do praxe je nedostatočná, a to aj napriek pomerne robustným verejným investíciám do rozvoja vedeckých parkov, vedecko výskumných centier, centier </w:t>
      </w:r>
      <w:proofErr w:type="spellStart"/>
      <w:r w:rsidRPr="00872F0E">
        <w:rPr>
          <w:rFonts w:ascii="Times New Roman" w:hAnsi="Times New Roman" w:cs="Times New Roman"/>
        </w:rPr>
        <w:t>excelentnosti</w:t>
      </w:r>
      <w:proofErr w:type="spellEnd"/>
      <w:r w:rsidRPr="00872F0E">
        <w:rPr>
          <w:rFonts w:ascii="Times New Roman" w:hAnsi="Times New Roman" w:cs="Times New Roman"/>
        </w:rPr>
        <w:t xml:space="preserve"> a </w:t>
      </w:r>
      <w:proofErr w:type="spellStart"/>
      <w:r w:rsidRPr="00872F0E">
        <w:rPr>
          <w:rFonts w:ascii="Times New Roman" w:hAnsi="Times New Roman" w:cs="Times New Roman"/>
        </w:rPr>
        <w:t>startupov</w:t>
      </w:r>
      <w:proofErr w:type="spellEnd"/>
      <w:r w:rsidRPr="00872F0E">
        <w:rPr>
          <w:rFonts w:ascii="Times New Roman" w:hAnsi="Times New Roman" w:cs="Times New Roman"/>
        </w:rPr>
        <w:t xml:space="preserve">. </w:t>
      </w:r>
    </w:p>
    <w:p w14:paraId="632A7575" w14:textId="15B1B8A8"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Krátkodobé priority</w:t>
      </w:r>
    </w:p>
    <w:p w14:paraId="6EE8FD6A" w14:textId="5690823D"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Cieľom vlády je zásadne zvýšiť efektivitu verejných zdrojov vynakladaných na podporu inovácií a prepojiť tvorbu inovácií s potrebami hospodárskej praxe, a preto:</w:t>
      </w:r>
    </w:p>
    <w:p w14:paraId="7B4ECBA2" w14:textId="34BAAD48" w:rsidR="003E329C" w:rsidRPr="00872F0E" w:rsidRDefault="00CD7592"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F37C1D">
        <w:rPr>
          <w:rFonts w:ascii="Times New Roman" w:hAnsi="Times New Roman" w:cs="Times New Roman"/>
        </w:rPr>
        <w:t>P</w:t>
      </w:r>
      <w:r w:rsidR="00D55DB2" w:rsidRPr="00F37C1D">
        <w:rPr>
          <w:rFonts w:ascii="Times New Roman" w:hAnsi="Times New Roman" w:cs="Times New Roman"/>
        </w:rPr>
        <w:t>rehodnotí</w:t>
      </w:r>
      <w:r w:rsidR="003E329C" w:rsidRPr="00F37C1D">
        <w:rPr>
          <w:rFonts w:ascii="Times New Roman" w:hAnsi="Times New Roman" w:cs="Times New Roman"/>
        </w:rPr>
        <w:t xml:space="preserve"> </w:t>
      </w:r>
      <w:r w:rsidR="003E329C" w:rsidRPr="00872F0E">
        <w:rPr>
          <w:rFonts w:ascii="Times New Roman" w:hAnsi="Times New Roman" w:cs="Times New Roman"/>
        </w:rPr>
        <w:t>posilnenie investícií podnikov do výskumu, vývoja a inovácií daňovými úľavami</w:t>
      </w:r>
      <w:r>
        <w:rPr>
          <w:rFonts w:ascii="Times New Roman" w:hAnsi="Times New Roman" w:cs="Times New Roman"/>
        </w:rPr>
        <w:t>.</w:t>
      </w:r>
    </w:p>
    <w:p w14:paraId="18E6F712" w14:textId="01254ABD" w:rsidR="003E329C" w:rsidRPr="00872F0E" w:rsidRDefault="003E329C"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Dôkladne zhodnotí súčasné znenie zákona o významných investíciách a skúsenosti s jeho vykonávaním a navrhne zmenu zákona s cieľom posilniť účinnosť investičnej podpory. </w:t>
      </w:r>
    </w:p>
    <w:p w14:paraId="6FA132B2" w14:textId="0CB7A2F5" w:rsidR="003E329C" w:rsidRPr="00872F0E" w:rsidRDefault="003E329C"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F37C1D">
        <w:rPr>
          <w:rFonts w:ascii="Times New Roman" w:hAnsi="Times New Roman" w:cs="Times New Roman"/>
        </w:rPr>
        <w:t xml:space="preserve">Podporí rozšírenie </w:t>
      </w:r>
      <w:r w:rsidR="00D55DB2" w:rsidRPr="00F37C1D">
        <w:rPr>
          <w:rFonts w:ascii="Times New Roman" w:hAnsi="Times New Roman" w:cs="Times New Roman"/>
        </w:rPr>
        <w:t>úlohy skupiny Slovenskej záručnej a rozvojovej banky, Slovenského investičného holdingu a Exportno-importnej banky</w:t>
      </w:r>
      <w:r w:rsidRPr="00F37C1D">
        <w:rPr>
          <w:rFonts w:ascii="Times New Roman" w:hAnsi="Times New Roman" w:cs="Times New Roman"/>
        </w:rPr>
        <w:t xml:space="preserve"> Slovenskej </w:t>
      </w:r>
      <w:r w:rsidRPr="00872F0E">
        <w:rPr>
          <w:rFonts w:ascii="Times New Roman" w:hAnsi="Times New Roman" w:cs="Times New Roman"/>
        </w:rPr>
        <w:t>republiky v záujme vytvorenia komplexného a účinného finančného nástroja štátu pre podporu domácich podnikateľských aktivít pre inovatívne malé, stredné a veľké podniky.</w:t>
      </w:r>
    </w:p>
    <w:p w14:paraId="1622C99B" w14:textId="77777777" w:rsidR="003E329C" w:rsidRPr="00872F0E" w:rsidRDefault="003E329C" w:rsidP="003E329C">
      <w:pPr>
        <w:spacing w:before="120"/>
        <w:ind w:firstLine="708"/>
        <w:jc w:val="both"/>
        <w:rPr>
          <w:rFonts w:ascii="Times New Roman" w:hAnsi="Times New Roman" w:cs="Times New Roman"/>
          <w:b/>
          <w:bCs/>
        </w:rPr>
      </w:pPr>
      <w:r w:rsidRPr="00872F0E">
        <w:rPr>
          <w:rFonts w:ascii="Times New Roman" w:hAnsi="Times New Roman" w:cs="Times New Roman"/>
          <w:b/>
          <w:bCs/>
        </w:rPr>
        <w:t>Strednodobé priority</w:t>
      </w:r>
    </w:p>
    <w:p w14:paraId="4F9D0B5C" w14:textId="00E14FC1"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Vláda si kladie za cieľ opätovné zdynamizovanie miery dobiehania ekonomickej úrovne vyspelých štátov Európskej únie, a preto:</w:t>
      </w:r>
    </w:p>
    <w:p w14:paraId="56C9B045" w14:textId="77777777" w:rsidR="003E329C" w:rsidRPr="00872F0E" w:rsidRDefault="003E329C"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Zvýši podporu projektov realizovaných vedecko-výskumnými subjektami, financovaných partnermi z priemyselnej a ďalšej praxe, ktoré tým preukazujú vysokú mieru pridanej hodnoty vo forme inovácií uplatniteľných v praxi.</w:t>
      </w:r>
    </w:p>
    <w:p w14:paraId="127C3DD5" w14:textId="77777777" w:rsidR="003E329C" w:rsidRPr="00872F0E" w:rsidRDefault="003E329C"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 xml:space="preserve">Podporí také verejno-súkromné partnerstvá a projekty, ktoré budú mať vierohodný a rastový podnikateľský plán a jasne definovanú cestu k </w:t>
      </w:r>
      <w:proofErr w:type="spellStart"/>
      <w:r w:rsidRPr="00872F0E">
        <w:rPr>
          <w:rFonts w:ascii="Times New Roman" w:hAnsi="Times New Roman" w:cs="Times New Roman"/>
        </w:rPr>
        <w:t>monetizácii</w:t>
      </w:r>
      <w:proofErr w:type="spellEnd"/>
      <w:r w:rsidRPr="00872F0E">
        <w:rPr>
          <w:rFonts w:ascii="Times New Roman" w:hAnsi="Times New Roman" w:cs="Times New Roman"/>
        </w:rPr>
        <w:t xml:space="preserve"> výsledkov.</w:t>
      </w:r>
    </w:p>
    <w:p w14:paraId="435CC409" w14:textId="77777777" w:rsidR="003E329C" w:rsidRPr="00872F0E" w:rsidRDefault="003E329C"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Podporí súkromné spoločnosti v zapájaní sa do cezhraničných výskumno-vývojových projektov (napr. IPCEI) a sprostredkovanie informácií o existencii takýchto projektov.</w:t>
      </w:r>
    </w:p>
    <w:p w14:paraId="58D954D3" w14:textId="77777777" w:rsidR="003E329C" w:rsidRPr="00872F0E" w:rsidRDefault="003E329C" w:rsidP="003E329C">
      <w:pPr>
        <w:spacing w:before="120"/>
        <w:ind w:left="12" w:firstLine="708"/>
        <w:jc w:val="both"/>
        <w:rPr>
          <w:rFonts w:ascii="Times New Roman" w:hAnsi="Times New Roman" w:cs="Times New Roman"/>
          <w:b/>
          <w:bCs/>
        </w:rPr>
      </w:pPr>
      <w:r w:rsidRPr="00872F0E">
        <w:rPr>
          <w:rFonts w:ascii="Times New Roman" w:hAnsi="Times New Roman" w:cs="Times New Roman"/>
          <w:b/>
          <w:bCs/>
        </w:rPr>
        <w:t>Dlhodobé priority</w:t>
      </w:r>
    </w:p>
    <w:p w14:paraId="24980E67" w14:textId="5EBD60AD" w:rsidR="003E329C" w:rsidRPr="00872F0E" w:rsidRDefault="003E329C" w:rsidP="003E329C">
      <w:pPr>
        <w:spacing w:before="120"/>
        <w:ind w:firstLine="708"/>
        <w:jc w:val="both"/>
        <w:rPr>
          <w:rFonts w:ascii="Times New Roman" w:hAnsi="Times New Roman" w:cs="Times New Roman"/>
        </w:rPr>
      </w:pPr>
      <w:r w:rsidRPr="00872F0E">
        <w:rPr>
          <w:rFonts w:ascii="Times New Roman" w:hAnsi="Times New Roman" w:cs="Times New Roman"/>
        </w:rPr>
        <w:t>S ohľadom na potrebu zásadného impulzu pre rast celkovej produktivity, a s tým súvisiacou potrebou internacionalizácie podnikateľských aktivít súkromného sektora vláda:</w:t>
      </w:r>
    </w:p>
    <w:p w14:paraId="786D4089" w14:textId="77777777" w:rsidR="003E329C" w:rsidRPr="00872F0E" w:rsidRDefault="003E329C"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Prepojí a zefektívni domáci a zahraničný dopyt po inováciách s oblasťami podporovanými štátnou podporou výskumu a vývoja.</w:t>
      </w:r>
    </w:p>
    <w:p w14:paraId="1251ADAD" w14:textId="3170734A" w:rsidR="003E329C" w:rsidRPr="00872F0E" w:rsidRDefault="003E329C" w:rsidP="00EE5063">
      <w:pPr>
        <w:pStyle w:val="Odsekzoznamu"/>
        <w:widowControl w:val="0"/>
        <w:numPr>
          <w:ilvl w:val="0"/>
          <w:numId w:val="7"/>
        </w:numPr>
        <w:suppressAutoHyphens/>
        <w:spacing w:before="120"/>
        <w:ind w:left="426" w:hanging="426"/>
        <w:contextualSpacing w:val="0"/>
        <w:jc w:val="both"/>
        <w:rPr>
          <w:rFonts w:ascii="Times New Roman" w:hAnsi="Times New Roman" w:cs="Times New Roman"/>
        </w:rPr>
      </w:pPr>
      <w:r w:rsidRPr="00872F0E">
        <w:rPr>
          <w:rFonts w:ascii="Times New Roman" w:hAnsi="Times New Roman" w:cs="Times New Roman"/>
        </w:rPr>
        <w:t>Zefektívni fungovanie ekonomickej diplomacie v prospech rozvoja sektorov a</w:t>
      </w:r>
      <w:r w:rsidR="00D17E2E">
        <w:rPr>
          <w:rFonts w:ascii="Times New Roman" w:hAnsi="Times New Roman" w:cs="Times New Roman"/>
        </w:rPr>
        <w:t> </w:t>
      </w:r>
      <w:r w:rsidRPr="00872F0E">
        <w:rPr>
          <w:rFonts w:ascii="Times New Roman" w:hAnsi="Times New Roman" w:cs="Times New Roman"/>
        </w:rPr>
        <w:t>hospodárstva Slovenskej republiky v spolupráci s krajinami, kde sa daní diplomati nachádzajú a pôsobia, pričom aktívnu komunikáciu s týmito diplomatmi a ich vecné a</w:t>
      </w:r>
      <w:r w:rsidR="00D17E2E">
        <w:rPr>
          <w:rFonts w:ascii="Times New Roman" w:hAnsi="Times New Roman" w:cs="Times New Roman"/>
        </w:rPr>
        <w:t> </w:t>
      </w:r>
      <w:r w:rsidRPr="00872F0E">
        <w:rPr>
          <w:rFonts w:ascii="Times New Roman" w:hAnsi="Times New Roman" w:cs="Times New Roman"/>
        </w:rPr>
        <w:t>metodické riadenie zabezpečí Ministerstvo hospodárstva Slovenskej republiky a ním poverené podriadené organizácie rezortu.</w:t>
      </w:r>
    </w:p>
    <w:p w14:paraId="55516E2E" w14:textId="77777777" w:rsidR="00487ABC" w:rsidRDefault="00487ABC" w:rsidP="00226F9E">
      <w:pPr>
        <w:ind w:left="360" w:firstLine="348"/>
        <w:jc w:val="both"/>
        <w:rPr>
          <w:rFonts w:ascii="Times New Roman" w:hAnsi="Times New Roman"/>
          <w:b/>
          <w:sz w:val="28"/>
          <w:szCs w:val="28"/>
          <w:u w:val="single"/>
        </w:rPr>
      </w:pPr>
    </w:p>
    <w:p w14:paraId="23195D16" w14:textId="77777777" w:rsidR="00572C15" w:rsidRDefault="00572C15" w:rsidP="00226F9E">
      <w:pPr>
        <w:ind w:left="360" w:firstLine="348"/>
        <w:jc w:val="both"/>
        <w:rPr>
          <w:rFonts w:ascii="Times New Roman" w:hAnsi="Times New Roman"/>
          <w:b/>
          <w:sz w:val="28"/>
          <w:szCs w:val="28"/>
          <w:u w:val="single"/>
        </w:rPr>
      </w:pPr>
    </w:p>
    <w:p w14:paraId="67046800" w14:textId="7437FE08" w:rsidR="00471A17" w:rsidRPr="000E66E6" w:rsidRDefault="00226F9E" w:rsidP="00226F9E">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CESTOVNÝ RUCH</w:t>
      </w:r>
    </w:p>
    <w:p w14:paraId="00467CA0" w14:textId="77777777" w:rsidR="00572C15" w:rsidRDefault="00572C15" w:rsidP="00567A79">
      <w:pPr>
        <w:spacing w:before="120"/>
        <w:ind w:firstLine="708"/>
        <w:jc w:val="both"/>
        <w:rPr>
          <w:rFonts w:ascii="Times New Roman" w:hAnsi="Times New Roman" w:cs="Times New Roman"/>
        </w:rPr>
      </w:pPr>
    </w:p>
    <w:p w14:paraId="6B186FAE" w14:textId="1BDD3431" w:rsidR="00567A79" w:rsidRPr="00E5667C" w:rsidRDefault="00567A79" w:rsidP="00567A79">
      <w:pPr>
        <w:spacing w:before="120"/>
        <w:ind w:firstLine="708"/>
        <w:jc w:val="both"/>
        <w:rPr>
          <w:rFonts w:ascii="Times New Roman" w:hAnsi="Times New Roman" w:cs="Times New Roman"/>
        </w:rPr>
      </w:pPr>
      <w:r w:rsidRPr="00E5667C">
        <w:rPr>
          <w:rFonts w:ascii="Times New Roman" w:hAnsi="Times New Roman" w:cs="Times New Roman"/>
        </w:rPr>
        <w:t>Hlavými prioritami v oblasti cestovného ruchu je podporiť rast jeho podielu na národnom hospodárstve</w:t>
      </w:r>
      <w:r w:rsidR="00E54161">
        <w:rPr>
          <w:rFonts w:ascii="Times New Roman" w:hAnsi="Times New Roman" w:cs="Times New Roman"/>
        </w:rPr>
        <w:t>,</w:t>
      </w:r>
      <w:r w:rsidRPr="00E5667C">
        <w:rPr>
          <w:rFonts w:ascii="Times New Roman" w:hAnsi="Times New Roman" w:cs="Times New Roman"/>
        </w:rPr>
        <w:t xml:space="preserve"> ako aj nastaviť udržateľné a najmä systémové financovanie infraštruktúry tohto sektora.</w:t>
      </w:r>
    </w:p>
    <w:p w14:paraId="238153D5" w14:textId="63D7A21E" w:rsidR="00567A79" w:rsidRPr="00E5667C" w:rsidRDefault="00567A79" w:rsidP="00572C15">
      <w:pPr>
        <w:spacing w:before="120"/>
        <w:ind w:firstLine="708"/>
        <w:jc w:val="both"/>
        <w:rPr>
          <w:rFonts w:ascii="Times New Roman" w:hAnsi="Times New Roman" w:cs="Times New Roman"/>
          <w:b/>
          <w:bCs/>
        </w:rPr>
      </w:pPr>
      <w:r w:rsidRPr="00E5667C">
        <w:rPr>
          <w:rFonts w:ascii="Times New Roman" w:hAnsi="Times New Roman" w:cs="Times New Roman"/>
          <w:b/>
          <w:bCs/>
        </w:rPr>
        <w:t>Krátkodobé priority</w:t>
      </w:r>
    </w:p>
    <w:p w14:paraId="3379E254" w14:textId="6568E594" w:rsidR="00567A79" w:rsidRPr="00E5667C" w:rsidRDefault="00567A79" w:rsidP="00567A79">
      <w:pPr>
        <w:spacing w:before="120"/>
        <w:ind w:firstLine="708"/>
        <w:jc w:val="both"/>
        <w:rPr>
          <w:rFonts w:ascii="Times New Roman" w:hAnsi="Times New Roman" w:cs="Times New Roman"/>
          <w:bCs/>
        </w:rPr>
      </w:pPr>
      <w:r w:rsidRPr="00E5667C">
        <w:rPr>
          <w:rFonts w:ascii="Times New Roman" w:hAnsi="Times New Roman" w:cs="Times New Roman"/>
          <w:bCs/>
        </w:rPr>
        <w:t xml:space="preserve">Vláda vytvorí Ministerstvo cestovného ruchu a športu Slovenskej republiky s cieľom posilnenia a zefektívnenia využívania verejných zdrojov a potenciálu v cestovnom ruchu. Vytvorením samostatného rezortu zabezpečí vláda vyššiu mieru komplexnej podpory cestovného ruchu a športu. Prostredníctvom nástrojov štátnej politiky vytvorí podmienky pre rast športovej kultúry celej populácie obyvateľstva Slovenska a účelnú podporu a kontinuálny rozvoj mladých talentov. V oblasti cestovného ruchu významne podporí rozpoznateľnosť značky Slovensko ako bezpečnej turistickej destinácie a na zahraničných trhoch vytvorí priestor pre plynulý rast príjmov tohto významného sektora domáceho hospodárstva. </w:t>
      </w:r>
    </w:p>
    <w:p w14:paraId="65EC8316" w14:textId="043C57A1" w:rsidR="00567A79" w:rsidRPr="00E5667C" w:rsidRDefault="00567A79" w:rsidP="00567A79">
      <w:pPr>
        <w:spacing w:before="120"/>
        <w:ind w:firstLine="708"/>
        <w:jc w:val="both"/>
        <w:rPr>
          <w:rFonts w:ascii="Times New Roman" w:hAnsi="Times New Roman" w:cs="Times New Roman"/>
          <w:bCs/>
        </w:rPr>
      </w:pPr>
      <w:r w:rsidRPr="00E5667C">
        <w:rPr>
          <w:rFonts w:ascii="Times New Roman" w:hAnsi="Times New Roman" w:cs="Times New Roman"/>
          <w:bCs/>
        </w:rPr>
        <w:t>Vláda prijme Stratégiu rozvoja udržateľného cestovného ruchu 2035, ktorá určí konkrétne strategické ciele, nástroje a úlohy v cestovnom ruchu v súlade s cieľmi koncepčných dokumentov Európskej únie transformovať cestovný ruch na zelený a digitálny s dôrazom na sociálnu inklúziu.</w:t>
      </w:r>
    </w:p>
    <w:p w14:paraId="3D6DC347" w14:textId="19FA6E71" w:rsidR="00567A79" w:rsidRPr="00E5667C" w:rsidRDefault="00567A79" w:rsidP="00567A79">
      <w:pPr>
        <w:spacing w:before="120"/>
        <w:ind w:firstLine="708"/>
        <w:jc w:val="both"/>
        <w:rPr>
          <w:rFonts w:ascii="Times New Roman" w:hAnsi="Times New Roman" w:cs="Times New Roman"/>
          <w:bCs/>
        </w:rPr>
      </w:pPr>
      <w:r w:rsidRPr="00E5667C">
        <w:rPr>
          <w:rFonts w:ascii="Times New Roman" w:hAnsi="Times New Roman" w:cs="Times New Roman"/>
          <w:bCs/>
        </w:rPr>
        <w:t>Vláda zriadi Fond na podporu cestovného ruchu, ktorý bude predstavovať, podobne ako Fond na podporu športu, transparentný nástroj na dofinancovanie sektora s dôrazom na podporu udržateľnosti cestovného ruchu, zavádzanie infraštruktúry.</w:t>
      </w:r>
    </w:p>
    <w:p w14:paraId="36E93DEE" w14:textId="376BAC4F" w:rsidR="00567A79" w:rsidRPr="00E5667C" w:rsidRDefault="00567A79" w:rsidP="00567A79">
      <w:pPr>
        <w:spacing w:before="120"/>
        <w:ind w:firstLine="708"/>
        <w:jc w:val="both"/>
        <w:rPr>
          <w:rFonts w:ascii="Times New Roman" w:hAnsi="Times New Roman" w:cs="Times New Roman"/>
          <w:bCs/>
          <w:strike/>
        </w:rPr>
      </w:pPr>
      <w:r w:rsidRPr="00E5667C">
        <w:rPr>
          <w:rFonts w:ascii="Times New Roman" w:hAnsi="Times New Roman" w:cs="Times New Roman"/>
          <w:bCs/>
        </w:rPr>
        <w:t xml:space="preserve">Vláda zabezpečí finančný mechanizmus na podporu zavádzania nových dopravných liniek zameraný na príjazdovú zahraničnú mobilitu. </w:t>
      </w:r>
    </w:p>
    <w:p w14:paraId="2CF9A3B6" w14:textId="38BE2293" w:rsidR="00567A79" w:rsidRPr="00E5667C" w:rsidRDefault="00567A79" w:rsidP="00567A79">
      <w:pPr>
        <w:spacing w:before="120"/>
        <w:ind w:firstLine="708"/>
        <w:jc w:val="both"/>
        <w:rPr>
          <w:rFonts w:ascii="Times New Roman" w:hAnsi="Times New Roman" w:cs="Times New Roman"/>
        </w:rPr>
      </w:pPr>
      <w:r w:rsidRPr="00E5667C">
        <w:rPr>
          <w:rFonts w:ascii="Times New Roman" w:hAnsi="Times New Roman" w:cs="Times New Roman"/>
        </w:rPr>
        <w:t>Vláda vytvorí podmienky pre posilnenie všetkých foriem vzdelávania v sektore cestovného ruchu (napr. vytvorením akreditovaných kurzov pre pedagógov odborných škôl), ktorých cieľom bude rozširovanie odborných zručností v cestovnom ruchu ako aj prepojenie aktivít organizácií cestovného ruchu, stavovských organizácií a stredných odborných škôl, vrátane celoživotného vzdelávania pedagógov.</w:t>
      </w:r>
    </w:p>
    <w:p w14:paraId="000A4534" w14:textId="77777777" w:rsidR="00567A79" w:rsidRPr="009245BB" w:rsidRDefault="00567A79" w:rsidP="00567A79">
      <w:pPr>
        <w:spacing w:before="120"/>
        <w:ind w:firstLine="708"/>
        <w:jc w:val="both"/>
        <w:rPr>
          <w:rFonts w:ascii="Times New Roman" w:hAnsi="Times New Roman" w:cs="Times New Roman"/>
          <w:b/>
          <w:bCs/>
        </w:rPr>
      </w:pPr>
      <w:r w:rsidRPr="009245BB">
        <w:rPr>
          <w:rFonts w:ascii="Times New Roman" w:hAnsi="Times New Roman" w:cs="Times New Roman"/>
          <w:b/>
          <w:bCs/>
        </w:rPr>
        <w:t>Strednodobé priority</w:t>
      </w:r>
    </w:p>
    <w:p w14:paraId="250D8554" w14:textId="3755D4FE" w:rsidR="00567A79" w:rsidRPr="00E5667C" w:rsidRDefault="00567A79" w:rsidP="00567A79">
      <w:pPr>
        <w:spacing w:before="120"/>
        <w:ind w:firstLine="708"/>
        <w:jc w:val="both"/>
        <w:rPr>
          <w:rFonts w:ascii="Times New Roman" w:hAnsi="Times New Roman" w:cs="Times New Roman"/>
        </w:rPr>
      </w:pPr>
      <w:r w:rsidRPr="00E5667C">
        <w:rPr>
          <w:rFonts w:ascii="Times New Roman" w:hAnsi="Times New Roman" w:cs="Times New Roman"/>
        </w:rPr>
        <w:t xml:space="preserve">Vláda sa zameria na rozvoj kúpeľného cestovného ruchu. Na zvýšenie unikátneho potenciálu prírodných zdrojov Slovenska sa zasadí úpravou výšky poskytovaného poistného plnenia pre poskytovateľov kúpeľnej starostlivosti. Zároveň vláda podporí </w:t>
      </w:r>
      <w:proofErr w:type="spellStart"/>
      <w:r w:rsidRPr="00E5667C">
        <w:rPr>
          <w:rFonts w:ascii="Times New Roman" w:hAnsi="Times New Roman" w:cs="Times New Roman"/>
        </w:rPr>
        <w:t>rejuven</w:t>
      </w:r>
      <w:r w:rsidR="00470579">
        <w:rPr>
          <w:rFonts w:ascii="Times New Roman" w:hAnsi="Times New Roman" w:cs="Times New Roman"/>
        </w:rPr>
        <w:t>iz</w:t>
      </w:r>
      <w:r w:rsidRPr="00E5667C">
        <w:rPr>
          <w:rFonts w:ascii="Times New Roman" w:hAnsi="Times New Roman" w:cs="Times New Roman"/>
        </w:rPr>
        <w:t>áciu</w:t>
      </w:r>
      <w:proofErr w:type="spellEnd"/>
      <w:r w:rsidRPr="00E5667C">
        <w:rPr>
          <w:rFonts w:ascii="Times New Roman" w:hAnsi="Times New Roman" w:cs="Times New Roman"/>
        </w:rPr>
        <w:t xml:space="preserve"> spoločnosti rozšírením kúpeľnej starostlivosti o možnosť dobrovoľných preventívnych pobytov za zvýhodnených podmienok domáceho obyvateľstva.</w:t>
      </w:r>
    </w:p>
    <w:p w14:paraId="12C0AC28" w14:textId="1901B1CE" w:rsidR="00567A79" w:rsidRPr="00E5667C" w:rsidRDefault="00567A79" w:rsidP="00567A79">
      <w:pPr>
        <w:spacing w:before="120"/>
        <w:ind w:firstLine="708"/>
        <w:jc w:val="both"/>
        <w:rPr>
          <w:rFonts w:ascii="Times New Roman" w:hAnsi="Times New Roman" w:cs="Times New Roman"/>
        </w:rPr>
      </w:pPr>
      <w:r w:rsidRPr="00E5667C">
        <w:rPr>
          <w:rFonts w:ascii="Times New Roman" w:hAnsi="Times New Roman" w:cs="Times New Roman"/>
        </w:rPr>
        <w:t>Cykloturistika predstavuje jeden z hlavných pilierov udržateľnej mobility. Vláda vyvinie maximálne úsilie o transformáciu cykloturistiky, a to od dobudovania základnej infraštruktúry až po tvorbu komplexného produktu cestovného ruchu, ktorý bude komunikovaný marketingovými nástrojmi organizáciami cestovného ruchu a</w:t>
      </w:r>
      <w:r w:rsidR="00470579">
        <w:rPr>
          <w:rFonts w:ascii="Times New Roman" w:hAnsi="Times New Roman" w:cs="Times New Roman"/>
        </w:rPr>
        <w:t> </w:t>
      </w:r>
      <w:r w:rsidRPr="00E5667C">
        <w:rPr>
          <w:rFonts w:ascii="Times New Roman" w:hAnsi="Times New Roman" w:cs="Times New Roman"/>
        </w:rPr>
        <w:t xml:space="preserve">agentúry Slovakia </w:t>
      </w:r>
      <w:proofErr w:type="spellStart"/>
      <w:r w:rsidRPr="00E5667C">
        <w:rPr>
          <w:rFonts w:ascii="Times New Roman" w:hAnsi="Times New Roman" w:cs="Times New Roman"/>
        </w:rPr>
        <w:t>Travel</w:t>
      </w:r>
      <w:proofErr w:type="spellEnd"/>
      <w:r w:rsidRPr="00E5667C">
        <w:rPr>
          <w:rFonts w:ascii="Times New Roman" w:hAnsi="Times New Roman" w:cs="Times New Roman"/>
        </w:rPr>
        <w:t>. Cieľom tejto aktivity bude podpora a zatraktívnenie turistického potenciálu jednotlivých regiónov Slovenska ako dovolenkovej destinácie</w:t>
      </w:r>
      <w:r w:rsidR="00E54161">
        <w:rPr>
          <w:rFonts w:ascii="Times New Roman" w:hAnsi="Times New Roman" w:cs="Times New Roman"/>
        </w:rPr>
        <w:t>,</w:t>
      </w:r>
      <w:r w:rsidRPr="00E5667C">
        <w:rPr>
          <w:rFonts w:ascii="Times New Roman" w:hAnsi="Times New Roman" w:cs="Times New Roman"/>
        </w:rPr>
        <w:t xml:space="preserve"> ako aj zvýšenie povedomia a dostupnosti jedinečných voľnočasových a športových aktivít pre návštevníkov.</w:t>
      </w:r>
    </w:p>
    <w:p w14:paraId="049923F8" w14:textId="15252B65" w:rsidR="00567A79" w:rsidRPr="00E5667C" w:rsidRDefault="00567A79" w:rsidP="00567A79">
      <w:pPr>
        <w:spacing w:before="120"/>
        <w:ind w:firstLine="708"/>
        <w:jc w:val="both"/>
        <w:rPr>
          <w:rFonts w:ascii="Times New Roman" w:hAnsi="Times New Roman" w:cs="Times New Roman"/>
          <w:bCs/>
        </w:rPr>
      </w:pPr>
      <w:r w:rsidRPr="00E5667C">
        <w:rPr>
          <w:rFonts w:ascii="Times New Roman" w:hAnsi="Times New Roman" w:cs="Times New Roman"/>
          <w:bCs/>
        </w:rPr>
        <w:t>Prostredníctvom vhodných legislatívnych nástrojov zabezpečí zvyšovanie kvality poskytovania služieb v sektore cestovného ruchu. Vláda sa zasadí o vytvorenie moderného systému kategorizácie ubytovacích zariadení, čím zabezpečí možnosti kontroly kvality poskytovaných služieb a jej zvyšovania, ich štandardizáciu a merateľnosť. Týmto bude vytvorený priestor so zreteľom na bezpečnosť klienta.</w:t>
      </w:r>
    </w:p>
    <w:p w14:paraId="0205A5BB" w14:textId="1756F1BC" w:rsidR="00567A79" w:rsidRDefault="00567A79" w:rsidP="00567A79">
      <w:pPr>
        <w:spacing w:before="120"/>
        <w:ind w:firstLine="708"/>
        <w:jc w:val="both"/>
        <w:rPr>
          <w:rFonts w:ascii="Times New Roman" w:hAnsi="Times New Roman" w:cs="Times New Roman"/>
          <w:bCs/>
        </w:rPr>
      </w:pPr>
      <w:r w:rsidRPr="00E5667C">
        <w:rPr>
          <w:rFonts w:ascii="Times New Roman" w:hAnsi="Times New Roman" w:cs="Times New Roman"/>
          <w:bCs/>
        </w:rPr>
        <w:t>Jednou z priorít vlády je posilnenie všetkých foriem vidieckeho a prírodného cestovného ruchu, ktoré patria k ťažiskovým formám transformácie cestovného ruchu na Slovensku. Ich zásadný prínos spočíva okrem podpory a rozvoja športu a zdravia spoločnosti, najmä v rozvoji regiónov s nízkou hustotou obyvateľstva a zamedzení tvorb</w:t>
      </w:r>
      <w:r w:rsidR="006E35CB">
        <w:rPr>
          <w:rFonts w:ascii="Times New Roman" w:hAnsi="Times New Roman" w:cs="Times New Roman"/>
          <w:bCs/>
        </w:rPr>
        <w:t>e</w:t>
      </w:r>
      <w:r w:rsidRPr="00E5667C">
        <w:rPr>
          <w:rFonts w:ascii="Times New Roman" w:hAnsi="Times New Roman" w:cs="Times New Roman"/>
          <w:bCs/>
        </w:rPr>
        <w:t xml:space="preserve"> nadmern</w:t>
      </w:r>
      <w:r w:rsidR="003B4925">
        <w:rPr>
          <w:rFonts w:ascii="Times New Roman" w:hAnsi="Times New Roman" w:cs="Times New Roman"/>
          <w:bCs/>
        </w:rPr>
        <w:t>ého</w:t>
      </w:r>
      <w:r w:rsidRPr="00E5667C">
        <w:rPr>
          <w:rFonts w:ascii="Times New Roman" w:hAnsi="Times New Roman" w:cs="Times New Roman"/>
          <w:bCs/>
        </w:rPr>
        <w:t xml:space="preserve"> turizmu v mestách či turisticky exponovaných destináciách. Vyvinutím maximálneho úsilia pri podpore tejto formy cestovného ruchu vytvorí vláda možnosti udržiavania existujúcich ako aj tvorby nových pracovných miest, čím zvýši konkurencieschopnosť našej krajiny a jej jednotlivých regiónov. Zároveň posilní aktívnu medzirezortnú spoluprácu s predpokladom využitia kultúrneho potenciálu krajiny a ochrany životného prostredia.</w:t>
      </w:r>
    </w:p>
    <w:p w14:paraId="171DA2E6" w14:textId="77777777" w:rsidR="001672F0" w:rsidRPr="00F37C1D" w:rsidRDefault="001672F0" w:rsidP="001672F0">
      <w:pPr>
        <w:spacing w:before="120"/>
        <w:ind w:firstLine="708"/>
        <w:jc w:val="both"/>
        <w:rPr>
          <w:rFonts w:ascii="Times New Roman" w:hAnsi="Times New Roman" w:cs="Times New Roman"/>
          <w:bCs/>
        </w:rPr>
      </w:pPr>
      <w:r w:rsidRPr="00F37C1D">
        <w:rPr>
          <w:rFonts w:ascii="Times New Roman" w:hAnsi="Times New Roman" w:cs="Times New Roman"/>
          <w:bCs/>
        </w:rPr>
        <w:t xml:space="preserve">Vláda považuje prílev zahraničných turistov za dôležitú súčasť rozvoja cestovného ruchu. Za týmto účelom bude podporovať medzinárodné letecké spojenia s významnými slovenskými letiskami. Vláda bude podporovať rozvoj súčasných medzinárodných letísk na Slovensku. </w:t>
      </w:r>
    </w:p>
    <w:p w14:paraId="1A49445E" w14:textId="77777777" w:rsidR="00F37C1D" w:rsidRDefault="00F37C1D" w:rsidP="00567A79">
      <w:pPr>
        <w:spacing w:before="120"/>
        <w:ind w:firstLine="708"/>
        <w:jc w:val="both"/>
        <w:rPr>
          <w:rFonts w:ascii="Times New Roman" w:hAnsi="Times New Roman" w:cs="Times New Roman"/>
          <w:b/>
          <w:bCs/>
        </w:rPr>
      </w:pPr>
    </w:p>
    <w:p w14:paraId="2DB3B919" w14:textId="45F67091" w:rsidR="00567A79" w:rsidRPr="00E5667C" w:rsidRDefault="00567A79" w:rsidP="00567A79">
      <w:pPr>
        <w:spacing w:before="120"/>
        <w:ind w:firstLine="708"/>
        <w:jc w:val="both"/>
        <w:rPr>
          <w:rFonts w:ascii="Times New Roman" w:hAnsi="Times New Roman" w:cs="Times New Roman"/>
          <w:b/>
          <w:bCs/>
        </w:rPr>
      </w:pPr>
      <w:r w:rsidRPr="00E5667C">
        <w:rPr>
          <w:rFonts w:ascii="Times New Roman" w:hAnsi="Times New Roman" w:cs="Times New Roman"/>
          <w:b/>
          <w:bCs/>
        </w:rPr>
        <w:t>Dlhodobé priority</w:t>
      </w:r>
    </w:p>
    <w:p w14:paraId="7A7E31AF" w14:textId="4284F9E5" w:rsidR="00B31545" w:rsidRPr="00F37C1D" w:rsidRDefault="00B31545" w:rsidP="00567A79">
      <w:pPr>
        <w:spacing w:before="120"/>
        <w:ind w:firstLine="708"/>
        <w:jc w:val="both"/>
        <w:rPr>
          <w:rFonts w:ascii="Times New Roman" w:hAnsi="Times New Roman" w:cs="Times New Roman"/>
          <w:bCs/>
        </w:rPr>
      </w:pPr>
      <w:r w:rsidRPr="00F37C1D">
        <w:rPr>
          <w:rFonts w:ascii="Times New Roman" w:hAnsi="Times New Roman" w:cs="Times New Roman"/>
          <w:bCs/>
        </w:rPr>
        <w:t xml:space="preserve">Vláda pripraví riešenie pre efektívnejší systém zdieľania dát pri ubytovacích službách aj s cieľom podpory efektívnejšieho výberu priamych a nepriamych daní na úrovni samosprávy a štátu. Zároveň vytvorí podmienky na kontrolu kvality poskytovaných služieb. </w:t>
      </w:r>
    </w:p>
    <w:p w14:paraId="7BF507E3" w14:textId="1642783C" w:rsidR="00567A79" w:rsidRPr="00F37C1D" w:rsidRDefault="00567A79" w:rsidP="00567A79">
      <w:pPr>
        <w:spacing w:before="120"/>
        <w:ind w:firstLine="708"/>
        <w:jc w:val="both"/>
        <w:rPr>
          <w:rFonts w:ascii="Times New Roman" w:hAnsi="Times New Roman" w:cs="Times New Roman"/>
        </w:rPr>
      </w:pPr>
      <w:r w:rsidRPr="00F37C1D">
        <w:rPr>
          <w:rFonts w:ascii="Times New Roman" w:hAnsi="Times New Roman" w:cs="Times New Roman"/>
          <w:bCs/>
        </w:rPr>
        <w:t xml:space="preserve">Vláda sa zasadí o dobudovanie chýbajúcej infraštruktúry cestovného ruchu </w:t>
      </w:r>
      <w:r w:rsidR="00B31545" w:rsidRPr="00F37C1D">
        <w:rPr>
          <w:rFonts w:ascii="Times New Roman" w:hAnsi="Times New Roman" w:cs="Times New Roman"/>
          <w:bCs/>
        </w:rPr>
        <w:t xml:space="preserve">vrátane podpory </w:t>
      </w:r>
      <w:r w:rsidRPr="00F37C1D">
        <w:rPr>
          <w:rFonts w:ascii="Times New Roman" w:hAnsi="Times New Roman" w:cs="Times New Roman"/>
          <w:bCs/>
        </w:rPr>
        <w:t>kongresov</w:t>
      </w:r>
      <w:r w:rsidR="00B31545" w:rsidRPr="00F37C1D">
        <w:rPr>
          <w:rFonts w:ascii="Times New Roman" w:hAnsi="Times New Roman" w:cs="Times New Roman"/>
          <w:bCs/>
        </w:rPr>
        <w:t>ej turistiky</w:t>
      </w:r>
      <w:r w:rsidRPr="00F37C1D">
        <w:rPr>
          <w:rFonts w:ascii="Times New Roman" w:hAnsi="Times New Roman" w:cs="Times New Roman"/>
          <w:bCs/>
        </w:rPr>
        <w:t>, čím vytvorí podmienky pre rozvoj mestského a kongresového cestovného ruchu</w:t>
      </w:r>
      <w:r w:rsidR="00451B00" w:rsidRPr="00F37C1D">
        <w:rPr>
          <w:rFonts w:ascii="Times New Roman" w:hAnsi="Times New Roman" w:cs="Times New Roman"/>
          <w:bCs/>
        </w:rPr>
        <w:t>.</w:t>
      </w:r>
      <w:r w:rsidR="00CD6DB6" w:rsidRPr="00F37C1D">
        <w:rPr>
          <w:rFonts w:ascii="Times New Roman" w:hAnsi="Times New Roman" w:cs="Times New Roman"/>
          <w:bCs/>
        </w:rPr>
        <w:t xml:space="preserve"> </w:t>
      </w:r>
    </w:p>
    <w:p w14:paraId="023C77B2" w14:textId="52C8F6F1" w:rsidR="00567A79" w:rsidRPr="00E5667C" w:rsidRDefault="00567A79" w:rsidP="00567A79">
      <w:pPr>
        <w:spacing w:before="120"/>
        <w:ind w:firstLine="708"/>
        <w:jc w:val="both"/>
        <w:rPr>
          <w:rFonts w:ascii="Times New Roman" w:hAnsi="Times New Roman" w:cs="Times New Roman"/>
        </w:rPr>
      </w:pPr>
      <w:r w:rsidRPr="00F37C1D">
        <w:rPr>
          <w:rFonts w:ascii="Times New Roman" w:hAnsi="Times New Roman" w:cs="Times New Roman"/>
        </w:rPr>
        <w:t xml:space="preserve">Prostredníctvom zriadeného Fondu na </w:t>
      </w:r>
      <w:r w:rsidRPr="00E5667C">
        <w:rPr>
          <w:rFonts w:ascii="Times New Roman" w:hAnsi="Times New Roman" w:cs="Times New Roman"/>
        </w:rPr>
        <w:t>podporu cestovného ruchu a za pomoci verejno-súkromných partnerstiev sa vláda zasadí o tvorbu osobitných podmienok zameraných na budovanie turistických a voľnočasových atrakcií s cieľom zvýšenia atraktivity lokalít vo vybraných regiónoch Slovenska, prechádzajúcich ekonomickou transformáciou, ktoré majú rozvojový potenciál.</w:t>
      </w:r>
    </w:p>
    <w:p w14:paraId="598B849C" w14:textId="3195FFC7" w:rsidR="009245BB" w:rsidRDefault="009245BB" w:rsidP="00CA29A3">
      <w:pPr>
        <w:ind w:left="360" w:firstLine="348"/>
        <w:jc w:val="both"/>
        <w:rPr>
          <w:rFonts w:ascii="Times New Roman" w:hAnsi="Times New Roman"/>
          <w:b/>
          <w:sz w:val="28"/>
          <w:szCs w:val="28"/>
          <w:u w:val="single"/>
        </w:rPr>
      </w:pPr>
    </w:p>
    <w:p w14:paraId="628246AA" w14:textId="77777777" w:rsidR="00E54161" w:rsidRDefault="00E54161" w:rsidP="00CA29A3">
      <w:pPr>
        <w:ind w:left="360" w:firstLine="348"/>
        <w:jc w:val="both"/>
        <w:rPr>
          <w:rFonts w:ascii="Times New Roman" w:hAnsi="Times New Roman"/>
          <w:b/>
          <w:sz w:val="28"/>
          <w:szCs w:val="28"/>
          <w:u w:val="single"/>
        </w:rPr>
      </w:pPr>
    </w:p>
    <w:p w14:paraId="2F16AECE" w14:textId="7CB57D0E" w:rsidR="00471A17" w:rsidRPr="000E66E6" w:rsidRDefault="007A106F" w:rsidP="00CA29A3">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OBLASŤ DOPRAVY A VÝSTAVBY</w:t>
      </w:r>
    </w:p>
    <w:p w14:paraId="2DAC1EC2" w14:textId="77777777" w:rsidR="00572C15" w:rsidRDefault="00572C15" w:rsidP="002F3E75">
      <w:pPr>
        <w:spacing w:before="120"/>
        <w:ind w:firstLine="708"/>
        <w:jc w:val="both"/>
        <w:rPr>
          <w:rFonts w:ascii="Times New Roman" w:hAnsi="Times New Roman" w:cs="Times New Roman"/>
          <w:bCs/>
        </w:rPr>
      </w:pPr>
    </w:p>
    <w:p w14:paraId="6DEC7F63" w14:textId="7D847B75" w:rsidR="002F3E75" w:rsidRPr="000E66E6" w:rsidRDefault="002F3E75" w:rsidP="00E54161">
      <w:pPr>
        <w:spacing w:before="120"/>
        <w:ind w:firstLine="709"/>
        <w:jc w:val="both"/>
        <w:rPr>
          <w:rFonts w:ascii="Times New Roman" w:hAnsi="Times New Roman" w:cs="Times New Roman"/>
          <w:bCs/>
        </w:rPr>
      </w:pPr>
      <w:r w:rsidRPr="000E66E6">
        <w:rPr>
          <w:rFonts w:ascii="Times New Roman" w:hAnsi="Times New Roman" w:cs="Times New Roman"/>
          <w:bCs/>
        </w:rPr>
        <w:t xml:space="preserve">Posledné roky hospodárskeho vývoja v rámci prostredia Európskej únie Slovenská republika naráža na problém poklesu ekonomických ukazovateľov. Pokles rastu HDP má priamy dopad na životnú úroveň a kvalitu života občanov Slovenskej republiky. Rozvoj dopravy má zároveň priamy dopad na vývoj a tempo rastu HDP. Doprava je komplexný systém vyžadujúci zdroje na systémové, organizačné, prevádzkové a investičné opatrenia, a zároveň predstavuje kľúčový predpoklad pre rozvoj a udržateľnosť národného hospodárstva krajiny. Sekundárny dopad na rozvoj regiónov a nárast tempa HDP je dosiahnuteľný prostredníctvom rozvoja </w:t>
      </w:r>
      <w:proofErr w:type="spellStart"/>
      <w:r w:rsidRPr="000E66E6">
        <w:rPr>
          <w:rFonts w:ascii="Times New Roman" w:hAnsi="Times New Roman" w:cs="Times New Roman"/>
          <w:bCs/>
        </w:rPr>
        <w:t>multimodálneho</w:t>
      </w:r>
      <w:proofErr w:type="spellEnd"/>
      <w:r w:rsidRPr="000E66E6">
        <w:rPr>
          <w:rFonts w:ascii="Times New Roman" w:hAnsi="Times New Roman" w:cs="Times New Roman"/>
          <w:bCs/>
        </w:rPr>
        <w:t xml:space="preserve"> systému dopravy, ktorý reflektuje na potreby regiónov a vytvára predpoklady pre ekonomický rozvoj. Rozvoj infraštruktúry potrebuje optimálny a rýchly proces prípravy a financovania, aby bolo možné doručovať nevyhnutné výsledky pre občanov Slovenskej republiky. </w:t>
      </w:r>
    </w:p>
    <w:p w14:paraId="24DFEB4F" w14:textId="26DCFBAD" w:rsidR="002F3E75" w:rsidRPr="000E66E6" w:rsidRDefault="002F3E75" w:rsidP="00E54161">
      <w:pPr>
        <w:spacing w:before="120"/>
        <w:ind w:firstLine="709"/>
        <w:jc w:val="both"/>
        <w:rPr>
          <w:rFonts w:ascii="Times New Roman" w:hAnsi="Times New Roman" w:cs="Times New Roman"/>
          <w:bCs/>
        </w:rPr>
      </w:pPr>
      <w:r w:rsidRPr="000E66E6">
        <w:rPr>
          <w:rFonts w:ascii="Times New Roman" w:hAnsi="Times New Roman" w:cs="Times New Roman"/>
          <w:bCs/>
        </w:rPr>
        <w:t>Je prioritou vlády zabrániť hroziacim ekonomickým škodám a nebezpečenstvu pre občanov spôsobeným katastrofálnym stavom súčasnej infraštruktúry a zároveň rozvíjať dopravnú sieť, aby reflektovala na medzinárodné záväzky, národné strategické plány a plány rozvoja regiónov.</w:t>
      </w:r>
    </w:p>
    <w:p w14:paraId="3D52F05E" w14:textId="77777777" w:rsidR="002F3E75" w:rsidRPr="000E66E6" w:rsidRDefault="002F3E75" w:rsidP="00E54161">
      <w:pPr>
        <w:spacing w:before="120"/>
        <w:ind w:firstLine="709"/>
        <w:jc w:val="both"/>
        <w:rPr>
          <w:rFonts w:ascii="Times New Roman" w:hAnsi="Times New Roman" w:cs="Times New Roman"/>
          <w:bCs/>
        </w:rPr>
      </w:pPr>
      <w:r w:rsidRPr="000E66E6">
        <w:rPr>
          <w:rFonts w:ascii="Times New Roman" w:hAnsi="Times New Roman" w:cs="Times New Roman"/>
          <w:bCs/>
        </w:rPr>
        <w:t xml:space="preserve">Súčasná geopolitická situácia vyžaduje urýchlené dobudovanie nadradenej infraštruktúry s cieľom dostupnosti našich strategických partnerov a ich napojenie na národnú infraštruktúru. Konflikt na Ukrajine a migračná kríza vyžadujú invenčný pohľad na využitie, ako aj význam národnej strategickej infraštruktúry smerom na východnú hranicu Európskej únie. Vo vízii následnej povojnovej obnovy Ukrajiny je rozvinutá infraštruktúra nevyhnutným predpokladom medzinárodného obchodu. </w:t>
      </w:r>
    </w:p>
    <w:p w14:paraId="31DC289B" w14:textId="3C21D230" w:rsidR="002F3E75" w:rsidRPr="000E66E6" w:rsidRDefault="002F3E75" w:rsidP="00E54161">
      <w:pPr>
        <w:spacing w:before="120"/>
        <w:ind w:firstLine="709"/>
        <w:jc w:val="both"/>
        <w:rPr>
          <w:rFonts w:ascii="Times New Roman" w:hAnsi="Times New Roman" w:cs="Times New Roman"/>
          <w:bCs/>
        </w:rPr>
      </w:pPr>
      <w:r w:rsidRPr="000E66E6">
        <w:rPr>
          <w:rFonts w:ascii="Times New Roman" w:hAnsi="Times New Roman" w:cs="Times New Roman"/>
          <w:bCs/>
        </w:rPr>
        <w:t>Akcelerácia prípravných a povoľovacích procesov je kľúčovým faktorom umožňujúcim rozostavať Slovensko. Legislatívna úprava týchto procesov na úrovni dnešného znenia je často nad rámec komunitárneho práva Európskej únie</w:t>
      </w:r>
      <w:r w:rsidR="000F5A52">
        <w:rPr>
          <w:rFonts w:ascii="Times New Roman" w:hAnsi="Times New Roman" w:cs="Times New Roman"/>
          <w:bCs/>
        </w:rPr>
        <w:t xml:space="preserve"> </w:t>
      </w:r>
      <w:r w:rsidRPr="000E66E6">
        <w:rPr>
          <w:rFonts w:ascii="Times New Roman" w:hAnsi="Times New Roman" w:cs="Times New Roman"/>
          <w:bCs/>
        </w:rPr>
        <w:t xml:space="preserve">s negatívnym dopadom na ich rýchlosť, a teda na tempo rastu HDP.  </w:t>
      </w:r>
    </w:p>
    <w:p w14:paraId="660E8FB5" w14:textId="77777777" w:rsidR="002F3E75" w:rsidRPr="000E66E6" w:rsidRDefault="002F3E75" w:rsidP="00E54161">
      <w:pPr>
        <w:spacing w:before="120"/>
        <w:ind w:firstLine="709"/>
        <w:jc w:val="both"/>
        <w:rPr>
          <w:rFonts w:ascii="Times New Roman" w:hAnsi="Times New Roman" w:cs="Times New Roman"/>
          <w:bCs/>
        </w:rPr>
      </w:pPr>
      <w:r w:rsidRPr="000E66E6">
        <w:rPr>
          <w:rFonts w:ascii="Times New Roman" w:hAnsi="Times New Roman" w:cs="Times New Roman"/>
          <w:bCs/>
        </w:rPr>
        <w:t xml:space="preserve">Stavebný zákon prijatý počas predchádzajúcej vlády je v aktuálnom stave inštitucionálnej pripravenosti k danému dátumu účinnosti nevykonateľný. Jeho zavedenie by viedlo k značným ťažkostiam pri príprave a povoľovaní stavieb. Aplikácia tejto legislatívy je nepripravená, a to nielen po technickej a organizačnej stránke, ale aj z pohľadu nadväzujúcej legislatívy. Je nevyhnutné odložiť účinnosť tejto právnej úpravy a v spolupráci so zástupcami samosprávy spracovať rozsiahlejšiu revíziu uvedenej legislatívy, ktorá napraví najväčšie nedostatky.  </w:t>
      </w:r>
    </w:p>
    <w:p w14:paraId="57AC04F2" w14:textId="5E812041"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pripraví novelu aktuálne účinného stavebného zákona s cieľom zabezpečiť v prechodnej dobe výrazné urýchlenie procesov umiestňovania a povoľovania stavieb s</w:t>
      </w:r>
      <w:r w:rsidR="00FF298C">
        <w:rPr>
          <w:rFonts w:ascii="Times New Roman" w:hAnsi="Times New Roman" w:cs="Times New Roman"/>
          <w:bCs/>
        </w:rPr>
        <w:t> </w:t>
      </w:r>
      <w:r w:rsidRPr="000E66E6">
        <w:rPr>
          <w:rFonts w:ascii="Times New Roman" w:hAnsi="Times New Roman" w:cs="Times New Roman"/>
          <w:bCs/>
        </w:rPr>
        <w:t>využitím inštitútov platnej stavebnej legislatívy.</w:t>
      </w:r>
    </w:p>
    <w:p w14:paraId="7D468ADB" w14:textId="77777777"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 xml:space="preserve">V oblasti stavebného povoľovania vo väzbe na posudzovanie vplyvov na životné prostredie sa vláda zasadí za harmonizáciu legislatívy a procesov v oblasti územného plánovania a krajinného plánovania. V oblasti posudzovania vplyvov na životné prostredie budú preskúmané kroky na zjednodušenie procesov EIA na národnej úrovni pri zachovaní súladu s európskou legislatívou. </w:t>
      </w:r>
    </w:p>
    <w:p w14:paraId="1649F6B0" w14:textId="1ABF350F"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Vláda sa bude usilovať maximálne využívať zdroje z programového obdobia 2014 – 2020 a rozbehnutie projektov nevyhnutných pre čerpanie zdrojov z Plánu obnovy a odolnosti S</w:t>
      </w:r>
      <w:r w:rsidR="000B75A8">
        <w:rPr>
          <w:rFonts w:ascii="Times New Roman" w:hAnsi="Times New Roman" w:cs="Times New Roman"/>
        </w:rPr>
        <w:t>lovenskej republiky</w:t>
      </w:r>
      <w:r w:rsidRPr="000E66E6">
        <w:rPr>
          <w:rFonts w:ascii="Times New Roman" w:hAnsi="Times New Roman" w:cs="Times New Roman"/>
        </w:rPr>
        <w:t>, Programu Slovensko a ostatných dostupných verejných zdrojov. V kontexte prehodnotenia Viacročného finančného rámca E</w:t>
      </w:r>
      <w:r w:rsidR="000B75A8">
        <w:rPr>
          <w:rFonts w:ascii="Times New Roman" w:hAnsi="Times New Roman" w:cs="Times New Roman"/>
        </w:rPr>
        <w:t>urópskej únie</w:t>
      </w:r>
      <w:r w:rsidRPr="000E66E6">
        <w:rPr>
          <w:rFonts w:ascii="Times New Roman" w:hAnsi="Times New Roman" w:cs="Times New Roman"/>
        </w:rPr>
        <w:t xml:space="preserve"> bude vláda presadzovať zabezpečenie zdrojov na prípravu a realizáciu projektov, ktoré zlepšia dopravnú konektivitu a napomôžu odstráneniu úzkych miest na dopravnej infraštruktúre v Prešovskom a Košickom samosprávnom kraji.</w:t>
      </w:r>
    </w:p>
    <w:p w14:paraId="2E896C9F" w14:textId="41EB92E3"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S ultimatívnym cieľom odvrátiť prepadnutie finančných prostriedkov </w:t>
      </w:r>
      <w:r w:rsidR="00B262F4">
        <w:rPr>
          <w:rFonts w:ascii="Times New Roman" w:hAnsi="Times New Roman" w:cs="Times New Roman"/>
          <w:bCs/>
        </w:rPr>
        <w:t>P</w:t>
      </w:r>
      <w:r w:rsidRPr="000E66E6">
        <w:rPr>
          <w:rFonts w:ascii="Times New Roman" w:hAnsi="Times New Roman" w:cs="Times New Roman"/>
          <w:bCs/>
        </w:rPr>
        <w:t>lánu obnovy a</w:t>
      </w:r>
      <w:r w:rsidR="00B262F4">
        <w:rPr>
          <w:rFonts w:ascii="Times New Roman" w:hAnsi="Times New Roman" w:cs="Times New Roman"/>
          <w:bCs/>
        </w:rPr>
        <w:t> </w:t>
      </w:r>
      <w:r w:rsidRPr="000E66E6">
        <w:rPr>
          <w:rFonts w:ascii="Times New Roman" w:hAnsi="Times New Roman" w:cs="Times New Roman"/>
          <w:bCs/>
        </w:rPr>
        <w:t>odolnosti</w:t>
      </w:r>
      <w:r w:rsidR="00B262F4">
        <w:rPr>
          <w:rFonts w:ascii="Times New Roman" w:hAnsi="Times New Roman" w:cs="Times New Roman"/>
          <w:bCs/>
        </w:rPr>
        <w:t xml:space="preserve"> Slovenskej republiky</w:t>
      </w:r>
      <w:r w:rsidRPr="000E66E6">
        <w:rPr>
          <w:rFonts w:ascii="Times New Roman" w:hAnsi="Times New Roman" w:cs="Times New Roman"/>
          <w:bCs/>
        </w:rPr>
        <w:t xml:space="preserve"> vláda vyhodnotí výkonnosť a stav implementácie a pri zlyhávajúcich projektoch navrhne </w:t>
      </w:r>
      <w:proofErr w:type="spellStart"/>
      <w:r w:rsidRPr="000E66E6">
        <w:rPr>
          <w:rFonts w:ascii="Times New Roman" w:hAnsi="Times New Roman" w:cs="Times New Roman"/>
          <w:bCs/>
        </w:rPr>
        <w:t>realokáciu</w:t>
      </w:r>
      <w:proofErr w:type="spellEnd"/>
      <w:r w:rsidRPr="000E66E6">
        <w:rPr>
          <w:rFonts w:ascii="Times New Roman" w:hAnsi="Times New Roman" w:cs="Times New Roman"/>
          <w:bCs/>
        </w:rPr>
        <w:t xml:space="preserve"> v prospech úspešných komponentov s vysokou absorpčnou kapacitou, prípadne navrhne nové reformy alebo investície s dôrazom na plnenie klimatických cieľov.</w:t>
      </w:r>
    </w:p>
    <w:p w14:paraId="6918C974" w14:textId="0282B986"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Prioritou vlády je nastaviť udržateľný systém financovania dopravnej infraštruktúry a využiť príležitosti poskytované Európskou úniou na financovanie modernizácie dopravného sektora. Vláda dokončí reformu verejnej osobnej dopravy implementovanú prostredníctvom Plánu obnovy a odolnosti S</w:t>
      </w:r>
      <w:r w:rsidR="007E00DA">
        <w:rPr>
          <w:rFonts w:ascii="Times New Roman" w:hAnsi="Times New Roman" w:cs="Times New Roman"/>
          <w:bCs/>
        </w:rPr>
        <w:t>lovenskej republiky</w:t>
      </w:r>
      <w:r w:rsidRPr="000E66E6">
        <w:rPr>
          <w:rFonts w:ascii="Times New Roman" w:hAnsi="Times New Roman" w:cs="Times New Roman"/>
          <w:bCs/>
        </w:rPr>
        <w:t>, ako aj ostatné reformy potrebné pre zabezpečenie investícií z uvedeného nástroja Európskej únie. Vzhľadom na skutočnosť, že dopravný systém vyžaduje zdroje, ktoré nedokážu financovať zdroje Európskej únie a vzhľadom na skutočnosť, že existuje predpoklad znižovania zdrojov Európskej únie v programovom období po roku 2027, je potrebné vytvoriť predpoklady pre nástroj dlhodobého financovania dopravy, ktorý vytvorí predvídateľný plánovací nást</w:t>
      </w:r>
      <w:r w:rsidR="00FF298C">
        <w:rPr>
          <w:rFonts w:ascii="Times New Roman" w:hAnsi="Times New Roman" w:cs="Times New Roman"/>
          <w:bCs/>
        </w:rPr>
        <w:t>r</w:t>
      </w:r>
      <w:r w:rsidRPr="000E66E6">
        <w:rPr>
          <w:rFonts w:ascii="Times New Roman" w:hAnsi="Times New Roman" w:cs="Times New Roman"/>
          <w:bCs/>
        </w:rPr>
        <w:t>oj na financovanie údržby, prevádzky a investícií v doprave vo verejnom záujme. Vláda vynaloží maximálne úsilie aj v procese optimalizácie povoľovacích procesov pri príprave dopravných projektov za účelom urýchlenia realizácie strategických dopravných projektov.</w:t>
      </w:r>
    </w:p>
    <w:p w14:paraId="76F56218" w14:textId="7777777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efektívne využije zdroje Modernizačného fondu, alternatívne zdroje financovania prípravy a výstavby dopravnej infraštruktúry s využitím súkromného kapitálu, napríklad formou verejno-súkromného partnerstva, a. i.</w:t>
      </w:r>
    </w:p>
    <w:p w14:paraId="3EC135B2" w14:textId="3179211D" w:rsidR="002F3E75" w:rsidRPr="000E66E6" w:rsidRDefault="002F3E75" w:rsidP="00572C15">
      <w:pPr>
        <w:spacing w:before="120"/>
        <w:ind w:firstLine="708"/>
        <w:jc w:val="both"/>
        <w:rPr>
          <w:rFonts w:ascii="Times New Roman" w:hAnsi="Times New Roman"/>
          <w:b/>
        </w:rPr>
      </w:pPr>
      <w:r w:rsidRPr="000E66E6">
        <w:rPr>
          <w:rFonts w:ascii="Times New Roman" w:hAnsi="Times New Roman"/>
          <w:b/>
        </w:rPr>
        <w:t>Prierezové krátkodobé priority</w:t>
      </w:r>
    </w:p>
    <w:p w14:paraId="1535B4A0" w14:textId="7777777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Súčasný model prípravy, obstarávania a financovania investičných projektov v dopravnom sektore odďaľuje benefity a vplyvom inflácie zdražuje tieto investície. V kombinácii s nevykonateľným stavebným zákonom pravdepodobne spôsobí chaos v aplikačnej praxi a ešte ďalej oddiali benefity pre občanov a ekonomiku, ktoré by vďaka infraštruktúrnym projektom prišli. </w:t>
      </w:r>
    </w:p>
    <w:p w14:paraId="485F1220" w14:textId="5CA67E73"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vytvorí legislatívne podmienky za účelom zefektívnenia procesov pri príprave, umiestňovaní a povoľovaní stavieb dopravnej infraštruktúry, pri získavaní práv k pozemkom a</w:t>
      </w:r>
      <w:r w:rsidR="00BA2309">
        <w:rPr>
          <w:rFonts w:ascii="Times New Roman" w:hAnsi="Times New Roman" w:cs="Times New Roman"/>
          <w:bCs/>
        </w:rPr>
        <w:t> </w:t>
      </w:r>
      <w:r w:rsidRPr="000E66E6">
        <w:rPr>
          <w:rFonts w:ascii="Times New Roman" w:hAnsi="Times New Roman" w:cs="Times New Roman"/>
          <w:bCs/>
        </w:rPr>
        <w:t>stavbám potrebných pre uskutočnenie uvedených stavieb a uvádzanie týchto stavieb do užívania s cieľom urýchliť ich majetkovo-právnu prípravu, umiestňovanie, povoľovanie a</w:t>
      </w:r>
      <w:r w:rsidR="00BA2309">
        <w:rPr>
          <w:rFonts w:ascii="Times New Roman" w:hAnsi="Times New Roman" w:cs="Times New Roman"/>
          <w:bCs/>
        </w:rPr>
        <w:t> </w:t>
      </w:r>
      <w:r w:rsidRPr="000E66E6">
        <w:rPr>
          <w:rFonts w:ascii="Times New Roman" w:hAnsi="Times New Roman" w:cs="Times New Roman"/>
          <w:bCs/>
        </w:rPr>
        <w:t>povoľovanie ich užívania, vrátane nastavenia stabilného a predvídateľného systému financovania dopravnej infraštruktúry. Toto bude znamenať výrazný prínos v oblasti investičnej prípravy, realizácie projektov, či financovania údržby a opráv. Uvedeným sa zvýši stabilita stavebného sektora, napríklad z hľadiska plánovania kapacít, čo v konečnom dôsledku umožní efektívnejšie financovanie dopravných stavieb.</w:t>
      </w:r>
    </w:p>
    <w:p w14:paraId="024731B7" w14:textId="7A4DEA60"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vytvorí medzirezortný projektový tím dotknutých rezortov s cieľom urýchliť prípravu a výstavbu zostávajúcich úseko</w:t>
      </w:r>
      <w:r w:rsidR="00BA2309">
        <w:rPr>
          <w:rFonts w:ascii="Times New Roman" w:hAnsi="Times New Roman" w:cs="Times New Roman"/>
          <w:bCs/>
        </w:rPr>
        <w:t>v</w:t>
      </w:r>
      <w:r w:rsidRPr="000E66E6">
        <w:rPr>
          <w:rFonts w:ascii="Times New Roman" w:hAnsi="Times New Roman" w:cs="Times New Roman"/>
          <w:bCs/>
        </w:rPr>
        <w:t xml:space="preserve"> na cestných koridoroch D1, D3 a R4. Táto pracovná skupina bude eliminovať akékoľvek časové prieťahy pri vydávaní stanovísk a povolení zo strany štátnych orgánov.</w:t>
      </w:r>
    </w:p>
    <w:p w14:paraId="004AF607" w14:textId="65DBB51C"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bCs/>
        </w:rPr>
        <w:t xml:space="preserve">Vláda bude na Úrade pre verejné obstarávanie iniciovať vytvorenie </w:t>
      </w:r>
      <w:r w:rsidRPr="000E66E6">
        <w:rPr>
          <w:rFonts w:ascii="Times New Roman" w:hAnsi="Times New Roman" w:cs="Times New Roman"/>
        </w:rPr>
        <w:t xml:space="preserve">špecializovaného odvolacieho útvaru za účelom zvýšenia efektívnosti verejného obstarávania v oblasti kľúčových investícií a projektov strategickej infraštruktúry. </w:t>
      </w:r>
    </w:p>
    <w:p w14:paraId="56CD1507" w14:textId="1A255499"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Vláda zavedie jednoznačné podmienky a časové rámce strategického, technického a</w:t>
      </w:r>
      <w:r w:rsidR="00BA2309">
        <w:rPr>
          <w:rFonts w:ascii="Times New Roman" w:hAnsi="Times New Roman" w:cs="Times New Roman"/>
        </w:rPr>
        <w:t> </w:t>
      </w:r>
      <w:r w:rsidRPr="000E66E6">
        <w:rPr>
          <w:rFonts w:ascii="Times New Roman" w:hAnsi="Times New Roman" w:cs="Times New Roman"/>
        </w:rPr>
        <w:t>ekonomického hodnotenia projektov, posudzovania priorít projektov z úrovne jednotlivých orgánov a útvarov verejnej správy, ako aj možnosti ich vstupovania do prípravných procesov pre projekty strategickej infraštruktúry s cieľom zosúladiť postupy rezortov v príprave ich priorít.</w:t>
      </w:r>
    </w:p>
    <w:p w14:paraId="14AC9E02" w14:textId="3CA85619"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zabezpečí vytvorenie zásobníka obstarávaní s cieľom zefektívniť a zrýchliť procesy verejného obstarávania a následného uzatvárania zmlúv na projektové dokumentácie a stavebné práce pre projekty strategickej infraštruktúry.</w:t>
      </w:r>
    </w:p>
    <w:p w14:paraId="6C3D9C13" w14:textId="77777777"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Prierezové strednodobé priority</w:t>
      </w:r>
    </w:p>
    <w:p w14:paraId="12998376" w14:textId="20FBD08E"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Z dôvodu investičného dlhu a chýbajúceho zásobníka pripravených investičných dopravných projektov sa vláda zasadí za akceleráciu prípravy projektov dopravnej infraštruktúry pre nadchádzajúce programové obdobie 2028 – 2034.</w:t>
      </w:r>
    </w:p>
    <w:p w14:paraId="2654F167" w14:textId="777C9865" w:rsidR="002F3E75" w:rsidRPr="000E66E6" w:rsidRDefault="002F3E75" w:rsidP="002F3E75">
      <w:pPr>
        <w:spacing w:before="120"/>
        <w:ind w:firstLine="708"/>
        <w:jc w:val="both"/>
        <w:rPr>
          <w:rFonts w:ascii="Times New Roman" w:hAnsi="Times New Roman" w:cs="Times New Roman"/>
        </w:rPr>
      </w:pPr>
      <w:r w:rsidRPr="000E66E6">
        <w:rPr>
          <w:rFonts w:ascii="Times New Roman" w:eastAsia="Calibri" w:hAnsi="Times New Roman" w:cs="Times New Roman"/>
        </w:rPr>
        <w:t>Vláda zabezpečí aktualizáciu strategického rámca v oblasti dopravy. Vyhodnotí plnenie cieľov a opatrení dlhodobého strategického dokumentu Strategický plán rozvoja dopravy do roku 2030 a v nadväznosti na výstupy hodnotenia stratégie pristúpi k jej aktualizácii s presahom do konca roka 2050</w:t>
      </w:r>
      <w:r w:rsidRPr="000E66E6">
        <w:rPr>
          <w:rFonts w:ascii="Times New Roman" w:hAnsi="Times New Roman" w:cs="Times New Roman"/>
        </w:rPr>
        <w:t xml:space="preserve">. </w:t>
      </w:r>
    </w:p>
    <w:p w14:paraId="01800C4B" w14:textId="77777777" w:rsidR="00572C15" w:rsidRDefault="00572C15" w:rsidP="002F3E75">
      <w:pPr>
        <w:spacing w:before="120"/>
        <w:ind w:firstLine="708"/>
        <w:jc w:val="both"/>
        <w:rPr>
          <w:rFonts w:ascii="Times New Roman" w:hAnsi="Times New Roman"/>
          <w:b/>
        </w:rPr>
      </w:pPr>
    </w:p>
    <w:p w14:paraId="4222728F" w14:textId="3F24CAAC"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CESTNÁ DOPRAVA</w:t>
      </w:r>
    </w:p>
    <w:p w14:paraId="3E91A4D3" w14:textId="77777777" w:rsidR="002F3E75" w:rsidRPr="000E66E6" w:rsidRDefault="002F3E75" w:rsidP="002F3E75">
      <w:pPr>
        <w:pStyle w:val="Zkladntext"/>
        <w:spacing w:before="120"/>
        <w:ind w:firstLine="708"/>
        <w:jc w:val="both"/>
        <w:rPr>
          <w:rFonts w:ascii="Times New Roman" w:hAnsi="Times New Roman" w:cs="Times New Roman"/>
          <w:b/>
        </w:rPr>
      </w:pPr>
      <w:r w:rsidRPr="000E66E6">
        <w:rPr>
          <w:rFonts w:ascii="Times New Roman" w:hAnsi="Times New Roman" w:cs="Times New Roman"/>
          <w:b/>
        </w:rPr>
        <w:t>Vízia</w:t>
      </w:r>
    </w:p>
    <w:p w14:paraId="746D1A6D" w14:textId="26CE1505"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Chýbajúce úseky diaľnic a rýchlostných ciest sa negatívne premieta</w:t>
      </w:r>
      <w:r w:rsidR="00BA2309">
        <w:rPr>
          <w:rFonts w:ascii="Times New Roman" w:hAnsi="Times New Roman" w:cs="Times New Roman"/>
        </w:rPr>
        <w:t>jú</w:t>
      </w:r>
      <w:r w:rsidRPr="000E66E6">
        <w:rPr>
          <w:rFonts w:ascii="Times New Roman" w:hAnsi="Times New Roman" w:cs="Times New Roman"/>
        </w:rPr>
        <w:t xml:space="preserve"> na kvalite života obyvateľov a konkurencieschopnosti ekonomiky Slovenskej republiky. V dôsledku zanedbanej údržby existujúcej infraštruktúry hrozia ďalšie ekonomické škody a možné riziko ohrozenia zdravia a života obyvateľov Slovenskej republiky. Cestná infraštruktúra bude mať aj ďalšie dekády nezastupiteľné miesto v dopravnom mixe Slovenskej republiky, preto je nevyhnutné naďalej ju rozvíjať a udržiavať v prevádzkyschopnom stave.</w:t>
      </w:r>
    </w:p>
    <w:p w14:paraId="189BB765" w14:textId="01EF5F78"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 xml:space="preserve">Vláda zabezpečí progres pri výstavbe medzinárodných koridorov smerujúcich územím Slovenskej republiky, a to najmä D1, D3 a R4. </w:t>
      </w:r>
    </w:p>
    <w:p w14:paraId="28D75178" w14:textId="0D3E2CAA"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Vláda vyvinie maximálne úsilie na významné zníženie počtu mostov na cestách I.</w:t>
      </w:r>
      <w:r w:rsidR="007E00DA">
        <w:rPr>
          <w:rFonts w:ascii="Times New Roman" w:hAnsi="Times New Roman" w:cs="Times New Roman"/>
        </w:rPr>
        <w:t> </w:t>
      </w:r>
      <w:r w:rsidRPr="000E66E6">
        <w:rPr>
          <w:rFonts w:ascii="Times New Roman" w:hAnsi="Times New Roman" w:cs="Times New Roman"/>
        </w:rPr>
        <w:t>triedy, ktoré sa nachádzajú vo veľmi zlom a havarijnom technickom stave.</w:t>
      </w:r>
    </w:p>
    <w:p w14:paraId="675D2FC6" w14:textId="5A2834BC"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Vláda sa zasadí, aby sa neopakoval útlm pri príprave cestných stavieb z obdobia posledných vlád</w:t>
      </w:r>
      <w:r w:rsidR="003A20B7">
        <w:rPr>
          <w:rFonts w:ascii="Times New Roman" w:hAnsi="Times New Roman" w:cs="Times New Roman"/>
        </w:rPr>
        <w:t>.</w:t>
      </w:r>
      <w:r w:rsidRPr="000E66E6">
        <w:rPr>
          <w:rFonts w:ascii="Times New Roman" w:hAnsi="Times New Roman" w:cs="Times New Roman"/>
        </w:rPr>
        <w:t xml:space="preserve"> </w:t>
      </w:r>
    </w:p>
    <w:p w14:paraId="516DAA40" w14:textId="38F1F874"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Krátkodobé priority</w:t>
      </w:r>
    </w:p>
    <w:p w14:paraId="77293D47" w14:textId="537BF047"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 xml:space="preserve">Vláda vyvinie maximálne úsilie pre akceleráciu prípravy, výstavby a modernizácie jednotlivých úsekov cestnej infraštruktúry. </w:t>
      </w:r>
    </w:p>
    <w:p w14:paraId="0420B971" w14:textId="54BDC7C8"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 xml:space="preserve">Vláda zabezpečí vytvorenie finančných a legislatívnych podmienok pre realizáciu projektov Mostného programu. </w:t>
      </w:r>
    </w:p>
    <w:p w14:paraId="7676E636" w14:textId="0FA62464"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dokončí proces prechodu na európske mýto (EETS) a spustenie „národného“ mýtneho systému.</w:t>
      </w:r>
    </w:p>
    <w:p w14:paraId="4A6A8E5E" w14:textId="73CED6E8"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74E48396" w14:textId="252B1E77"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 xml:space="preserve">V súvislosti s kritickým stavebno-technickým stavom a dlhodobým systémovým </w:t>
      </w:r>
      <w:proofErr w:type="spellStart"/>
      <w:r w:rsidRPr="000E66E6">
        <w:rPr>
          <w:rFonts w:ascii="Times New Roman" w:hAnsi="Times New Roman" w:cs="Times New Roman"/>
        </w:rPr>
        <w:t>podfinancovaním</w:t>
      </w:r>
      <w:proofErr w:type="spellEnd"/>
      <w:r w:rsidRPr="000E66E6">
        <w:rPr>
          <w:rFonts w:ascii="Times New Roman" w:hAnsi="Times New Roman" w:cs="Times New Roman"/>
        </w:rPr>
        <w:t xml:space="preserve"> opravy, údržby a rekonštrukcie mostných objektov vláda zabezpečí realizáciu rekonštrukcií prioritných mostných objektov. </w:t>
      </w:r>
    </w:p>
    <w:p w14:paraId="37A7EFDC" w14:textId="77777777" w:rsidR="00A84DC2" w:rsidRDefault="00A84DC2" w:rsidP="002F3E75">
      <w:pPr>
        <w:spacing w:before="120"/>
        <w:ind w:firstLine="708"/>
        <w:jc w:val="both"/>
        <w:rPr>
          <w:rFonts w:ascii="Times New Roman" w:hAnsi="Times New Roman"/>
          <w:b/>
        </w:rPr>
      </w:pPr>
    </w:p>
    <w:p w14:paraId="74234D2A" w14:textId="509AC7CE"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 xml:space="preserve">ŽELEZNIČNÁ DOPRAVA </w:t>
      </w:r>
    </w:p>
    <w:p w14:paraId="09543ADF" w14:textId="77777777"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Vízia</w:t>
      </w:r>
    </w:p>
    <w:p w14:paraId="7F63452A" w14:textId="4655B502"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Železničná infraštruktúra predstavuje najefektívnejší a najekologickejší systém prepravy tovarov a</w:t>
      </w:r>
      <w:r w:rsidR="007E00DA">
        <w:rPr>
          <w:rFonts w:ascii="Times New Roman" w:hAnsi="Times New Roman" w:cs="Times New Roman"/>
        </w:rPr>
        <w:t> </w:t>
      </w:r>
      <w:r w:rsidRPr="000E66E6">
        <w:rPr>
          <w:rFonts w:ascii="Times New Roman" w:hAnsi="Times New Roman" w:cs="Times New Roman"/>
        </w:rPr>
        <w:t>osôb</w:t>
      </w:r>
      <w:r w:rsidR="007E00DA">
        <w:rPr>
          <w:rFonts w:ascii="Times New Roman" w:hAnsi="Times New Roman" w:cs="Times New Roman"/>
        </w:rPr>
        <w:t>,</w:t>
      </w:r>
      <w:r w:rsidRPr="000E66E6">
        <w:rPr>
          <w:rFonts w:ascii="Times New Roman" w:hAnsi="Times New Roman" w:cs="Times New Roman"/>
        </w:rPr>
        <w:t xml:space="preserve"> a preto je jej rozvoj a údržba v strategickom záujme Slovenskej republiky. </w:t>
      </w:r>
      <w:proofErr w:type="spellStart"/>
      <w:r w:rsidRPr="000E66E6">
        <w:rPr>
          <w:rFonts w:ascii="Times New Roman" w:hAnsi="Times New Roman" w:cs="Times New Roman"/>
        </w:rPr>
        <w:t>Podfinancovanie</w:t>
      </w:r>
      <w:proofErr w:type="spellEnd"/>
      <w:r w:rsidRPr="000E66E6">
        <w:rPr>
          <w:rFonts w:ascii="Times New Roman" w:hAnsi="Times New Roman" w:cs="Times New Roman"/>
        </w:rPr>
        <w:t xml:space="preserve"> sektora sa prejavuje za posledné roky na degradácii rýchlosti prepravy osôb a tovarov a z titulu zachovania si samotnej bezpečnosti spôsobuje dlhodobé obmedzovanie a znižovanie parametrov dopravnej cesty</w:t>
      </w:r>
      <w:r w:rsidR="003A20B7">
        <w:rPr>
          <w:rFonts w:ascii="Times New Roman" w:hAnsi="Times New Roman" w:cs="Times New Roman"/>
        </w:rPr>
        <w:t>.</w:t>
      </w:r>
      <w:r w:rsidRPr="000E66E6">
        <w:rPr>
          <w:rFonts w:ascii="Times New Roman" w:hAnsi="Times New Roman" w:cs="Times New Roman"/>
        </w:rPr>
        <w:t xml:space="preserve"> </w:t>
      </w:r>
      <w:r w:rsidR="003A20B7">
        <w:rPr>
          <w:rFonts w:ascii="Times New Roman" w:hAnsi="Times New Roman" w:cs="Times New Roman"/>
        </w:rPr>
        <w:t>J</w:t>
      </w:r>
      <w:r w:rsidRPr="000E66E6">
        <w:rPr>
          <w:rFonts w:ascii="Times New Roman" w:hAnsi="Times New Roman" w:cs="Times New Roman"/>
        </w:rPr>
        <w:t>e preto prioritou</w:t>
      </w:r>
      <w:r w:rsidR="003A20B7">
        <w:rPr>
          <w:rFonts w:ascii="Times New Roman" w:hAnsi="Times New Roman" w:cs="Times New Roman"/>
        </w:rPr>
        <w:t xml:space="preserve"> vlády</w:t>
      </w:r>
      <w:r w:rsidRPr="000E66E6">
        <w:rPr>
          <w:rFonts w:ascii="Times New Roman" w:hAnsi="Times New Roman" w:cs="Times New Roman"/>
        </w:rPr>
        <w:t xml:space="preserve"> vytvoriť podmienky pre modernizáciu a rekonštrukciu železničných tratí a koľajových vozidiel.</w:t>
      </w:r>
    </w:p>
    <w:p w14:paraId="1E615964" w14:textId="0FAB4B34"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Vláda bude aktívne presadzovať také riešenia budovania železničnej infraštruktúry, ktoré umožnia na vybraných úsekoch trate Žilina – Košice jazdiť vlakmi rýchlosťou 160 km/hod. Vláda zároveň zabezpečí moderné</w:t>
      </w:r>
      <w:r w:rsidR="007E00DA">
        <w:rPr>
          <w:rFonts w:ascii="Times New Roman" w:hAnsi="Times New Roman" w:cs="Times New Roman"/>
        </w:rPr>
        <w:t xml:space="preserve"> </w:t>
      </w:r>
      <w:r w:rsidRPr="000E66E6">
        <w:rPr>
          <w:rFonts w:ascii="Times New Roman" w:hAnsi="Times New Roman" w:cs="Times New Roman"/>
        </w:rPr>
        <w:t xml:space="preserve">medzinárodné vlakové spojenie Bratislavy s Viedňou a Bratislavy s Brnom a Prahou, ako aj rovnaké spojenie Žiliny smerom na Ostravu. </w:t>
      </w:r>
    </w:p>
    <w:p w14:paraId="17AF11FE" w14:textId="0C8AD4FA"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 xml:space="preserve">Vláda sa zasadí za zreálnenie a zefektívnenie Plánu dopravnej obslužnosti a z neho vyplývajúceho lepšieho a kvalitnejšieho rozloženia vlakov v cestovnom poriadku. </w:t>
      </w:r>
    </w:p>
    <w:p w14:paraId="32520DBF" w14:textId="0C2EDF00" w:rsidR="002F3E75" w:rsidRPr="000E66E6" w:rsidRDefault="002F3E75" w:rsidP="002F3E75">
      <w:pPr>
        <w:pStyle w:val="Zkladntext"/>
        <w:spacing w:before="120"/>
        <w:ind w:firstLine="708"/>
        <w:jc w:val="both"/>
        <w:rPr>
          <w:rFonts w:ascii="Times New Roman" w:hAnsi="Times New Roman" w:cs="Times New Roman"/>
        </w:rPr>
      </w:pPr>
      <w:r w:rsidRPr="000E66E6">
        <w:rPr>
          <w:rFonts w:ascii="Times New Roman" w:hAnsi="Times New Roman" w:cs="Times New Roman"/>
        </w:rPr>
        <w:t>Vláda sa zasadí, aby sa neopakoval útlm pri príprave železničných stavieb z obdobia posledných vlád</w:t>
      </w:r>
      <w:r w:rsidR="003A20B7">
        <w:rPr>
          <w:rFonts w:ascii="Times New Roman" w:hAnsi="Times New Roman" w:cs="Times New Roman"/>
        </w:rPr>
        <w:t>.</w:t>
      </w:r>
      <w:r w:rsidRPr="000E66E6">
        <w:rPr>
          <w:rFonts w:ascii="Times New Roman" w:hAnsi="Times New Roman" w:cs="Times New Roman"/>
        </w:rPr>
        <w:t xml:space="preserve"> </w:t>
      </w:r>
    </w:p>
    <w:p w14:paraId="6A9A674F" w14:textId="46AE53FC"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Krátkodobé priority</w:t>
      </w:r>
    </w:p>
    <w:p w14:paraId="407A2DD2" w14:textId="0A5E4BE1" w:rsidR="002F3E75" w:rsidRPr="000E66E6" w:rsidRDefault="002F3E75" w:rsidP="002F3E75">
      <w:pPr>
        <w:spacing w:before="120"/>
        <w:ind w:firstLine="708"/>
        <w:jc w:val="both"/>
        <w:rPr>
          <w:rFonts w:ascii="Times New Roman" w:hAnsi="Times New Roman" w:cs="Times New Roman"/>
        </w:rPr>
      </w:pPr>
      <w:r w:rsidRPr="000E66E6">
        <w:rPr>
          <w:rFonts w:ascii="Times New Roman" w:hAnsi="Times New Roman" w:cs="Times New Roman"/>
        </w:rPr>
        <w:t xml:space="preserve">Vláda vyvinie maximálne úsilie pre akceleráciu prípravy, výstavby a modernizácie jednotlivých úsekov železničnej infraštruktúry. </w:t>
      </w:r>
    </w:p>
    <w:p w14:paraId="2A3CAF40" w14:textId="5E91AC9C"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 rámci procesu liberalizácie poskytovania služieb v železničnej osobnej doprave sa vláda zasadí o vytvorenie transparentných podmienok súťaží s dôrazom na zvýšenie kvality a efektivity poskytovaných služieb. </w:t>
      </w:r>
    </w:p>
    <w:p w14:paraId="751BFB8B" w14:textId="1597CD84"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vytvorí podmienky na presun tovarových tokov z cestnej dopravy na udržateľnejšie druhy dopravy (najmä železničnej). </w:t>
      </w:r>
    </w:p>
    <w:p w14:paraId="4D8E06C5" w14:textId="7777777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Modernizácia železničných tratí bude prioritou čerpania finančných prostriedkov v Programe Slovensko. </w:t>
      </w:r>
    </w:p>
    <w:p w14:paraId="5CA69665" w14:textId="16359774"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7DE490EE" w14:textId="7BB4098E"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bude pokračovať v úsilí modernizácie železničnej infraštruktúry na koridorových tratiach, ako aj na tratiach s regionálnym významom a za týmto účelom sa bude usilovať o maximálne využitie zdrojov z programového obdobia 2014 – 2020 a rozbehnutie projektov nevyhnutných pre čerpanie zdrojov z Plánu obnovy a odolnosti Slovenskej republiky, Programu Slovensko a ostatných dostupných verejných zdrojov.</w:t>
      </w:r>
    </w:p>
    <w:p w14:paraId="016C9C56" w14:textId="77777777" w:rsidR="007F570A" w:rsidRPr="000E66E6" w:rsidRDefault="007F570A" w:rsidP="002F3E75">
      <w:pPr>
        <w:spacing w:before="120"/>
        <w:jc w:val="both"/>
        <w:rPr>
          <w:rFonts w:ascii="Times New Roman" w:hAnsi="Times New Roman" w:cs="Times New Roman"/>
          <w:b/>
          <w:bCs/>
        </w:rPr>
      </w:pPr>
    </w:p>
    <w:p w14:paraId="039A6CC2" w14:textId="7A9C34D7"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VEREJNÁ OSOBNÁ DOPRAVA</w:t>
      </w:r>
    </w:p>
    <w:p w14:paraId="564B04F3" w14:textId="77777777"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Vízia</w:t>
      </w:r>
    </w:p>
    <w:p w14:paraId="1709BA24" w14:textId="44DF8D2A"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Verejná osobná doprava bude zohrávať kľúčovú úlohu pri zvyšovaní kvality života v mestách a regiónoch. Vlády v rokoch 2020 až 2023 nevenovali podpore verejnej dopravy adekvátnu pozornosť, čo sa negatívne prejavuje na ponuke a atraktivite verejnej osobnej dopravy.</w:t>
      </w:r>
    </w:p>
    <w:p w14:paraId="6B36C513" w14:textId="2FE4EF8A"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Krátkodobé priority</w:t>
      </w:r>
    </w:p>
    <w:p w14:paraId="2F336D7A" w14:textId="680D5245"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v spolupráci so samosprávou pripraví podmienky pre plnohodnotný štart a</w:t>
      </w:r>
      <w:r w:rsidR="0071713E">
        <w:rPr>
          <w:rFonts w:ascii="Times New Roman" w:hAnsi="Times New Roman" w:cs="Times New Roman"/>
          <w:bCs/>
        </w:rPr>
        <w:t> </w:t>
      </w:r>
      <w:r w:rsidRPr="000E66E6">
        <w:rPr>
          <w:rFonts w:ascii="Times New Roman" w:hAnsi="Times New Roman" w:cs="Times New Roman"/>
          <w:bCs/>
        </w:rPr>
        <w:t>fungovanie Národnej dopravnej autority, ktorá bude tvoriť základ pre zjednotenie a zjednodušenie podmienok cestovania verejnou osobnou dopravou v rámci celej S</w:t>
      </w:r>
      <w:r w:rsidR="009307BB">
        <w:rPr>
          <w:rFonts w:ascii="Times New Roman" w:hAnsi="Times New Roman" w:cs="Times New Roman"/>
          <w:bCs/>
        </w:rPr>
        <w:t>lovenskej republiky</w:t>
      </w:r>
      <w:r w:rsidRPr="000E66E6">
        <w:rPr>
          <w:rFonts w:ascii="Times New Roman" w:hAnsi="Times New Roman" w:cs="Times New Roman"/>
          <w:bCs/>
        </w:rPr>
        <w:t>.</w:t>
      </w:r>
    </w:p>
    <w:p w14:paraId="62FBB9A9" w14:textId="4BBCE5FD"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6E0E6827" w14:textId="621A1B0D"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podporí rozvoj verejnej osobnej dopravy za účelom zníženia využívania individuálnej automobilovej dopravy s cieľom zabezpečiť udržateľnosť a kvalitu života v</w:t>
      </w:r>
      <w:r w:rsidR="0071713E">
        <w:rPr>
          <w:rFonts w:ascii="Times New Roman" w:hAnsi="Times New Roman" w:cs="Times New Roman"/>
          <w:bCs/>
        </w:rPr>
        <w:t> </w:t>
      </w:r>
      <w:r w:rsidRPr="000E66E6">
        <w:rPr>
          <w:rFonts w:ascii="Times New Roman" w:hAnsi="Times New Roman" w:cs="Times New Roman"/>
          <w:bCs/>
        </w:rPr>
        <w:t xml:space="preserve">sídlach Slovenskej republiky. Opatrenia reformy verejnej osobnej dopravy budú zamerané predovšetkým na koordináciu a integráciu dopravy, budovanie prestupných terminálov, ako aj v celkovom poskytovaní zvýšenej kvality dopravných služieb. Táto reforma bude implementovaná v úzkej koordinácii so zástupcami samosprávy. </w:t>
      </w:r>
    </w:p>
    <w:p w14:paraId="39BE7F41" w14:textId="1E8CA77A"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Cieľom vlády je zabezpečiť plnohodnotnú integráciu verejnej osobnej dopravy a</w:t>
      </w:r>
      <w:r w:rsidR="0071713E">
        <w:rPr>
          <w:rFonts w:ascii="Times New Roman" w:hAnsi="Times New Roman" w:cs="Times New Roman"/>
          <w:bCs/>
        </w:rPr>
        <w:t> </w:t>
      </w:r>
      <w:r w:rsidRPr="000E66E6">
        <w:rPr>
          <w:rFonts w:ascii="Times New Roman" w:hAnsi="Times New Roman" w:cs="Times New Roman"/>
          <w:bCs/>
        </w:rPr>
        <w:t>umožniť do roku 2026 cestovať v rámci územia Slovenskej republiky jednotlivými druhmi verejnej osobnej dopravy na jeden cestovný lístok.</w:t>
      </w:r>
    </w:p>
    <w:p w14:paraId="5C24A76B" w14:textId="7777777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garantuje zachovanie sociálnych benefitov pre zraniteľné skupiny obyvateľstva v rámci poskytovania služieb vo verejnom záujme v osobnej železničnej doprave.</w:t>
      </w:r>
    </w:p>
    <w:p w14:paraId="0537A6AA" w14:textId="06834231"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vytvorí podmienky na modernizáciu vozového parku osobnej dopravy a súvisiacej infraštruktúry prostredníctvom fondov </w:t>
      </w:r>
      <w:r w:rsidR="007E00DA">
        <w:rPr>
          <w:rFonts w:ascii="Times New Roman" w:hAnsi="Times New Roman" w:cs="Times New Roman"/>
          <w:bCs/>
        </w:rPr>
        <w:t>E</w:t>
      </w:r>
      <w:r w:rsidRPr="000E66E6">
        <w:rPr>
          <w:rFonts w:ascii="Times New Roman" w:hAnsi="Times New Roman" w:cs="Times New Roman"/>
          <w:bCs/>
        </w:rPr>
        <w:t xml:space="preserve">urópskej únie, čím prispejeme k dosiahnutiu vysokého štandardu v rámci dekarbonizácie dopravy a plnenia cieľov </w:t>
      </w:r>
      <w:proofErr w:type="spellStart"/>
      <w:r w:rsidRPr="000E66E6">
        <w:rPr>
          <w:rFonts w:ascii="Times New Roman" w:hAnsi="Times New Roman" w:cs="Times New Roman"/>
          <w:bCs/>
        </w:rPr>
        <w:t>Green</w:t>
      </w:r>
      <w:proofErr w:type="spellEnd"/>
      <w:r w:rsidRPr="000E66E6">
        <w:rPr>
          <w:rFonts w:ascii="Times New Roman" w:hAnsi="Times New Roman" w:cs="Times New Roman"/>
          <w:bCs/>
        </w:rPr>
        <w:t xml:space="preserve"> </w:t>
      </w:r>
      <w:proofErr w:type="spellStart"/>
      <w:r w:rsidRPr="000E66E6">
        <w:rPr>
          <w:rFonts w:ascii="Times New Roman" w:hAnsi="Times New Roman" w:cs="Times New Roman"/>
          <w:bCs/>
        </w:rPr>
        <w:t>Deal</w:t>
      </w:r>
      <w:proofErr w:type="spellEnd"/>
      <w:r w:rsidRPr="000E66E6">
        <w:rPr>
          <w:rFonts w:ascii="Times New Roman" w:hAnsi="Times New Roman" w:cs="Times New Roman"/>
          <w:bCs/>
        </w:rPr>
        <w:t xml:space="preserve">. </w:t>
      </w:r>
    </w:p>
    <w:p w14:paraId="430185B9" w14:textId="1AF1FA53"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podporí rekonštrukciu </w:t>
      </w:r>
      <w:r w:rsidR="003A20B7">
        <w:rPr>
          <w:rFonts w:ascii="Times New Roman" w:hAnsi="Times New Roman" w:cs="Times New Roman"/>
          <w:bCs/>
        </w:rPr>
        <w:t>P</w:t>
      </w:r>
      <w:r w:rsidRPr="000E66E6">
        <w:rPr>
          <w:rFonts w:ascii="Times New Roman" w:hAnsi="Times New Roman" w:cs="Times New Roman"/>
          <w:bCs/>
        </w:rPr>
        <w:t>lánu obnovy</w:t>
      </w:r>
      <w:r w:rsidR="003A20B7">
        <w:rPr>
          <w:rFonts w:ascii="Times New Roman" w:hAnsi="Times New Roman" w:cs="Times New Roman"/>
          <w:bCs/>
        </w:rPr>
        <w:t xml:space="preserve"> a odolnosti Slovenskej republiky</w:t>
      </w:r>
      <w:r w:rsidRPr="000E66E6">
        <w:rPr>
          <w:rFonts w:ascii="Times New Roman" w:hAnsi="Times New Roman" w:cs="Times New Roman"/>
          <w:bCs/>
        </w:rPr>
        <w:t xml:space="preserve"> s cieľom uchádzať sa o dodatočné zdroje, ktoré prinesú reálne benefity občanom v podobe moderných vlakov a vozidiel mestskej dopravy. </w:t>
      </w:r>
    </w:p>
    <w:p w14:paraId="2A8FAA81" w14:textId="77777777" w:rsidR="00572C15" w:rsidRDefault="00572C15" w:rsidP="00572C15">
      <w:pPr>
        <w:spacing w:before="120"/>
        <w:jc w:val="both"/>
        <w:rPr>
          <w:rFonts w:ascii="Times New Roman" w:hAnsi="Times New Roman"/>
          <w:b/>
          <w:u w:val="single"/>
        </w:rPr>
      </w:pPr>
    </w:p>
    <w:p w14:paraId="2C73EC5D" w14:textId="28644AA0" w:rsidR="002F3E75" w:rsidRPr="000E66E6" w:rsidRDefault="002F3E75" w:rsidP="00572C15">
      <w:pPr>
        <w:spacing w:before="120"/>
        <w:ind w:firstLine="708"/>
        <w:jc w:val="both"/>
        <w:rPr>
          <w:rFonts w:ascii="Times New Roman" w:hAnsi="Times New Roman"/>
          <w:b/>
        </w:rPr>
      </w:pPr>
      <w:r w:rsidRPr="000E66E6">
        <w:rPr>
          <w:rFonts w:ascii="Times New Roman" w:hAnsi="Times New Roman"/>
          <w:b/>
        </w:rPr>
        <w:t>INTERMODÁLNA DOPRAVA</w:t>
      </w:r>
    </w:p>
    <w:p w14:paraId="763F83AC" w14:textId="77777777"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Vízia</w:t>
      </w:r>
    </w:p>
    <w:p w14:paraId="7DAB6028" w14:textId="2A818691"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Víziou vlády v oblasti </w:t>
      </w:r>
      <w:proofErr w:type="spellStart"/>
      <w:r w:rsidRPr="000E66E6">
        <w:rPr>
          <w:rFonts w:ascii="Times New Roman" w:hAnsi="Times New Roman" w:cs="Times New Roman"/>
          <w:bCs/>
        </w:rPr>
        <w:t>intermodálnej</w:t>
      </w:r>
      <w:proofErr w:type="spellEnd"/>
      <w:r w:rsidRPr="000E66E6">
        <w:rPr>
          <w:rFonts w:ascii="Times New Roman" w:hAnsi="Times New Roman" w:cs="Times New Roman"/>
          <w:bCs/>
        </w:rPr>
        <w:t xml:space="preserve"> dopravy Slovenska je dosiahnutie vyššieho objemu prepráv po železnici na úkor cestnej dopravy, čím chce vláda jednak naplniť medzinárodné záväzky v environmentálnej oblasti, ale tiež zvýšiť kvalitu života obyvateľov a bezpečnosť na cestách. Predchádzajúca vláda nepodporovala sektor </w:t>
      </w:r>
      <w:proofErr w:type="spellStart"/>
      <w:r w:rsidRPr="000E66E6">
        <w:rPr>
          <w:rFonts w:ascii="Times New Roman" w:hAnsi="Times New Roman" w:cs="Times New Roman"/>
          <w:bCs/>
        </w:rPr>
        <w:t>intermodálnej</w:t>
      </w:r>
      <w:proofErr w:type="spellEnd"/>
      <w:r w:rsidRPr="000E66E6">
        <w:rPr>
          <w:rFonts w:ascii="Times New Roman" w:hAnsi="Times New Roman" w:cs="Times New Roman"/>
          <w:bCs/>
        </w:rPr>
        <w:t xml:space="preserve"> dopravy, ktorá čelila výzvam spojen</w:t>
      </w:r>
      <w:r w:rsidR="0071713E">
        <w:rPr>
          <w:rFonts w:ascii="Times New Roman" w:hAnsi="Times New Roman" w:cs="Times New Roman"/>
          <w:bCs/>
        </w:rPr>
        <w:t>ým</w:t>
      </w:r>
      <w:r w:rsidRPr="000E66E6">
        <w:rPr>
          <w:rFonts w:ascii="Times New Roman" w:hAnsi="Times New Roman" w:cs="Times New Roman"/>
          <w:bCs/>
        </w:rPr>
        <w:t xml:space="preserve"> s pandémiou COVID</w:t>
      </w:r>
      <w:r w:rsidR="006C2676">
        <w:rPr>
          <w:rFonts w:ascii="Times New Roman" w:hAnsi="Times New Roman" w:cs="Times New Roman"/>
          <w:bCs/>
        </w:rPr>
        <w:t>-19</w:t>
      </w:r>
      <w:r w:rsidRPr="000E66E6">
        <w:rPr>
          <w:rFonts w:ascii="Times New Roman" w:hAnsi="Times New Roman" w:cs="Times New Roman"/>
          <w:bCs/>
        </w:rPr>
        <w:t xml:space="preserve"> a vojnou na Ukrajine. Úsilím vlády preto bude podporiť tento segment dopravy, ktorý môže odľahčiť štátne a regionálne cesty a využiť príležitosti, ktoré môžu plynúť z prehodnotenia rozpočtu Európskej únie.</w:t>
      </w:r>
    </w:p>
    <w:p w14:paraId="3294D658" w14:textId="20A56353"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Krátkodobé priority</w:t>
      </w:r>
    </w:p>
    <w:p w14:paraId="12EFB288" w14:textId="74D60BB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identifikuje a v súlade s koncepciou rozvoja </w:t>
      </w:r>
      <w:proofErr w:type="spellStart"/>
      <w:r w:rsidRPr="000E66E6">
        <w:rPr>
          <w:rFonts w:ascii="Times New Roman" w:hAnsi="Times New Roman" w:cs="Times New Roman"/>
          <w:bCs/>
        </w:rPr>
        <w:t>intermodálnej</w:t>
      </w:r>
      <w:proofErr w:type="spellEnd"/>
      <w:r w:rsidRPr="000E66E6">
        <w:rPr>
          <w:rFonts w:ascii="Times New Roman" w:hAnsi="Times New Roman" w:cs="Times New Roman"/>
          <w:bCs/>
        </w:rPr>
        <w:t xml:space="preserve"> dopravy S</w:t>
      </w:r>
      <w:r w:rsidR="00F37C1D">
        <w:rPr>
          <w:rFonts w:ascii="Times New Roman" w:hAnsi="Times New Roman" w:cs="Times New Roman"/>
          <w:bCs/>
        </w:rPr>
        <w:t>lovenskej republiky</w:t>
      </w:r>
      <w:r w:rsidRPr="000E66E6">
        <w:rPr>
          <w:rFonts w:ascii="Times New Roman" w:hAnsi="Times New Roman" w:cs="Times New Roman"/>
          <w:bCs/>
        </w:rPr>
        <w:t xml:space="preserve"> pripraví opatrenia pre zatraktívnenie prepráv vybraných komodít po železnici.</w:t>
      </w:r>
    </w:p>
    <w:p w14:paraId="02EFC875" w14:textId="24401B7A"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43E9E10F" w14:textId="661D4ACE"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podporí rozvoj </w:t>
      </w:r>
      <w:proofErr w:type="spellStart"/>
      <w:r w:rsidRPr="000E66E6">
        <w:rPr>
          <w:rFonts w:ascii="Times New Roman" w:hAnsi="Times New Roman" w:cs="Times New Roman"/>
          <w:bCs/>
        </w:rPr>
        <w:t>intermodálnej</w:t>
      </w:r>
      <w:proofErr w:type="spellEnd"/>
      <w:r w:rsidRPr="000E66E6">
        <w:rPr>
          <w:rFonts w:ascii="Times New Roman" w:hAnsi="Times New Roman" w:cs="Times New Roman"/>
          <w:bCs/>
        </w:rPr>
        <w:t xml:space="preserve"> nákladnej dopravy s cieľom zníženia podielu cestnej nákladnej dopravy presunutím tovarových tokov na ekologicky prijateľnejšie módy dopravy, aké sú železničná a vodná. Opatrenia budú zamerané na rozvoj technických zariadení infraštruktúry, nákup dopravných a prepravných prostriedkov a nastavenie spolufinancovania prevádzky </w:t>
      </w:r>
      <w:proofErr w:type="spellStart"/>
      <w:r w:rsidRPr="000E66E6">
        <w:rPr>
          <w:rFonts w:ascii="Times New Roman" w:hAnsi="Times New Roman" w:cs="Times New Roman"/>
          <w:bCs/>
        </w:rPr>
        <w:t>intermodálnej</w:t>
      </w:r>
      <w:proofErr w:type="spellEnd"/>
      <w:r w:rsidRPr="000E66E6">
        <w:rPr>
          <w:rFonts w:ascii="Times New Roman" w:hAnsi="Times New Roman" w:cs="Times New Roman"/>
          <w:bCs/>
        </w:rPr>
        <w:t xml:space="preserve"> prepravy.</w:t>
      </w:r>
    </w:p>
    <w:p w14:paraId="2D514D08" w14:textId="77777777" w:rsidR="00A84DC2" w:rsidRDefault="00A84DC2" w:rsidP="002F3E75">
      <w:pPr>
        <w:spacing w:before="120"/>
        <w:ind w:firstLine="708"/>
        <w:jc w:val="both"/>
        <w:rPr>
          <w:rFonts w:ascii="Times New Roman" w:hAnsi="Times New Roman"/>
          <w:b/>
        </w:rPr>
      </w:pPr>
    </w:p>
    <w:p w14:paraId="7E6BCAE6" w14:textId="0CCBB61A"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CYKLODOPRAVA</w:t>
      </w:r>
    </w:p>
    <w:p w14:paraId="0853D138" w14:textId="77777777"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Vízia</w:t>
      </w:r>
    </w:p>
    <w:p w14:paraId="128E07F8" w14:textId="23A11BB1"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Víziou vlády je v spolupráci so samosprávou aktívne podporovať budovanie cyklistických ciest, a tým zvýšiť podiel bezpečnej </w:t>
      </w:r>
      <w:proofErr w:type="spellStart"/>
      <w:r w:rsidRPr="000E66E6">
        <w:rPr>
          <w:rFonts w:ascii="Times New Roman" w:hAnsi="Times New Roman" w:cs="Times New Roman"/>
          <w:bCs/>
        </w:rPr>
        <w:t>cyklodopravy</w:t>
      </w:r>
      <w:proofErr w:type="spellEnd"/>
      <w:r w:rsidRPr="000E66E6">
        <w:rPr>
          <w:rFonts w:ascii="Times New Roman" w:hAnsi="Times New Roman" w:cs="Times New Roman"/>
          <w:bCs/>
        </w:rPr>
        <w:t xml:space="preserve"> v tých lokalitách, ktoré sú na to vhodné.</w:t>
      </w:r>
    </w:p>
    <w:p w14:paraId="6DD47887" w14:textId="69759AAF"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Krátkodobé priority</w:t>
      </w:r>
    </w:p>
    <w:p w14:paraId="0B20BF2B" w14:textId="76B01343"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podporí výstavbu cyklotrás z Plánu obnovy a odolnosti S</w:t>
      </w:r>
      <w:r w:rsidR="00EE64F7">
        <w:rPr>
          <w:rFonts w:ascii="Times New Roman" w:hAnsi="Times New Roman" w:cs="Times New Roman"/>
          <w:bCs/>
        </w:rPr>
        <w:t>lovenskej republiky</w:t>
      </w:r>
      <w:r w:rsidRPr="000E66E6">
        <w:rPr>
          <w:rFonts w:ascii="Times New Roman" w:hAnsi="Times New Roman" w:cs="Times New Roman"/>
          <w:bCs/>
        </w:rPr>
        <w:t>.</w:t>
      </w:r>
    </w:p>
    <w:p w14:paraId="02528C4C" w14:textId="70DC4E41"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33DCF183" w14:textId="37E54AB4"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bude podporovať rozvoj cyklistickej dopravy ako integrálnej súčasti udržateľnej dopravy s cieľom zvyšovania kvality života v mestách. Vláda zabezpečí vypracovanie koncepčného dokumentu na podporu rozvoja cyklistickej dopravy, ktorou sa zreviduje a</w:t>
      </w:r>
      <w:r w:rsidR="0071713E">
        <w:rPr>
          <w:rFonts w:ascii="Times New Roman" w:hAnsi="Times New Roman" w:cs="Times New Roman"/>
          <w:bCs/>
        </w:rPr>
        <w:t> </w:t>
      </w:r>
      <w:r w:rsidRPr="000E66E6">
        <w:rPr>
          <w:rFonts w:ascii="Times New Roman" w:hAnsi="Times New Roman" w:cs="Times New Roman"/>
          <w:bCs/>
        </w:rPr>
        <w:t>aktualizuje Národná stratégia rozvoja cyklistickej dopravy a cykloturistiky v Slovenskej republike.</w:t>
      </w:r>
    </w:p>
    <w:p w14:paraId="585E2E15" w14:textId="77777777" w:rsidR="00572C15" w:rsidRDefault="00572C15" w:rsidP="002F3E75">
      <w:pPr>
        <w:spacing w:before="120"/>
        <w:ind w:firstLine="708"/>
        <w:jc w:val="both"/>
        <w:rPr>
          <w:rFonts w:ascii="Times New Roman" w:hAnsi="Times New Roman"/>
          <w:b/>
        </w:rPr>
      </w:pPr>
    </w:p>
    <w:p w14:paraId="3E2A0762" w14:textId="26565095"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CIVILNÉ LETECTVO</w:t>
      </w:r>
    </w:p>
    <w:p w14:paraId="6D6A0E72" w14:textId="7DEA0ECD" w:rsidR="002F3E75" w:rsidRPr="000E66E6" w:rsidRDefault="002F3E75" w:rsidP="002F3E75">
      <w:pPr>
        <w:keepNext/>
        <w:spacing w:before="120"/>
        <w:ind w:firstLine="708"/>
        <w:jc w:val="both"/>
        <w:rPr>
          <w:rFonts w:ascii="Times New Roman" w:hAnsi="Times New Roman" w:cs="Times New Roman"/>
          <w:b/>
          <w:bCs/>
        </w:rPr>
      </w:pPr>
      <w:r w:rsidRPr="000E66E6">
        <w:rPr>
          <w:rFonts w:ascii="Times New Roman" w:hAnsi="Times New Roman" w:cs="Times New Roman"/>
          <w:b/>
          <w:bCs/>
        </w:rPr>
        <w:t>Vízia</w:t>
      </w:r>
    </w:p>
    <w:p w14:paraId="18B90F12" w14:textId="77777777"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Cs/>
        </w:rPr>
        <w:t xml:space="preserve">Opatrenia prijaté Slovenskou republikou vo vzťahu k prenosnému ochoreniu COVID-19 mali negatívny vplyv predovšetkým na leteckú dopravu. Nedostatočné príjmy, ako aj </w:t>
      </w:r>
      <w:proofErr w:type="spellStart"/>
      <w:r w:rsidRPr="000E66E6">
        <w:rPr>
          <w:rFonts w:ascii="Times New Roman" w:hAnsi="Times New Roman" w:cs="Times New Roman"/>
          <w:bCs/>
        </w:rPr>
        <w:t>podfinancovanie</w:t>
      </w:r>
      <w:proofErr w:type="spellEnd"/>
      <w:r w:rsidRPr="000E66E6">
        <w:rPr>
          <w:rFonts w:ascii="Times New Roman" w:hAnsi="Times New Roman" w:cs="Times New Roman"/>
          <w:bCs/>
        </w:rPr>
        <w:t xml:space="preserve"> sektora sa postupne prejavujú aj na zhoršujúcom sa stave letiskovej infraštruktúry, čo spôsobuje zhoršenie postavenia letiskových spoločností pri vyjednávaní nových leteckých spojení. Z tohto dôvodu, ako aj z dôvodu plnenia cieľov v oblasti životného prostredia, je potrebné tomuto sektoru venovať náležitú pozornosť.</w:t>
      </w:r>
    </w:p>
    <w:p w14:paraId="0E83EF7F" w14:textId="4BA62467" w:rsidR="002F3E75" w:rsidRPr="000E66E6" w:rsidRDefault="002F3E75" w:rsidP="00572C15">
      <w:pPr>
        <w:spacing w:before="120"/>
        <w:ind w:firstLine="708"/>
        <w:jc w:val="both"/>
        <w:rPr>
          <w:rFonts w:ascii="Times New Roman" w:hAnsi="Times New Roman" w:cs="Times New Roman"/>
          <w:b/>
          <w:bCs/>
        </w:rPr>
      </w:pPr>
      <w:r w:rsidRPr="000E66E6">
        <w:rPr>
          <w:rFonts w:ascii="Times New Roman" w:hAnsi="Times New Roman" w:cs="Times New Roman"/>
          <w:b/>
          <w:bCs/>
        </w:rPr>
        <w:t>Krátkodobé priority</w:t>
      </w:r>
    </w:p>
    <w:p w14:paraId="76879953" w14:textId="0C3F7B9E"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vytvorí podmienky na úpravu národnej legislatívy v oblasti civilného letectva zohľadňujúc nové výzvy a medzinárodné požiadavky a požiadavky Európskej únie v oblasti civilného letectva.</w:t>
      </w:r>
    </w:p>
    <w:p w14:paraId="4B11FC37" w14:textId="7A76259A"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podporí vytvorenie pravidiel a nových systémov na koordináciu pohybov vo vzdušnom priestore Slovenskej republiky so zohľadnením vývoja nových technológií v oblasti bezpilotných lietadiel, digitalizácie a automatizácie.</w:t>
      </w:r>
    </w:p>
    <w:p w14:paraId="0C059596" w14:textId="6B9FAF38"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4D485988" w14:textId="4A23580A"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Rešpektujúc pravidlá štátnej pomoci a minimálnej pomoci vláda vynaloží maximálne úsilie na vytvorenie podmienok týkajúcich sa finančnej podpory činností vykonávaných letiskovými spoločnosťami zaisťujúcich bezpečnosť a bezpečnostnú ochranu na letiskách a na splnenie environmentálnych požiadaviek. Zároveň vláda zváži možnosť koncepčného riešenia ďalšieho rozvoja obchodnej leteckej dopravy a poskytovaných služieb na území Slovenskej republiky so zohľadnením existujúcej infraštruktúry a hospodárskeho vývoja.</w:t>
      </w:r>
    </w:p>
    <w:p w14:paraId="5BD52DE6" w14:textId="77236F20" w:rsidR="00EE64F7" w:rsidRDefault="00EE64F7" w:rsidP="002F3E75">
      <w:pPr>
        <w:spacing w:before="120"/>
        <w:ind w:firstLine="708"/>
        <w:jc w:val="both"/>
        <w:rPr>
          <w:rFonts w:ascii="Times New Roman" w:hAnsi="Times New Roman" w:cs="Times New Roman"/>
          <w:bCs/>
        </w:rPr>
      </w:pPr>
    </w:p>
    <w:p w14:paraId="65B7F82D" w14:textId="444094C9"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VNÚTROZEMSKÁ PLAVBA</w:t>
      </w:r>
    </w:p>
    <w:p w14:paraId="5DB8B32F" w14:textId="77777777"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Vízia</w:t>
      </w:r>
    </w:p>
    <w:p w14:paraId="11BEEDF1" w14:textId="7DF00550"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Vnútrozemská plavba má, napriek geografickej polohe Slovenska, potenciál prispieť k udržateľnejšiemu systému dopravy. Tento druh dopravy bol dlhodobo </w:t>
      </w:r>
      <w:proofErr w:type="spellStart"/>
      <w:r w:rsidRPr="000E66E6">
        <w:rPr>
          <w:rFonts w:ascii="Times New Roman" w:hAnsi="Times New Roman" w:cs="Times New Roman"/>
          <w:bCs/>
        </w:rPr>
        <w:t>podfinancovaný</w:t>
      </w:r>
      <w:proofErr w:type="spellEnd"/>
      <w:r w:rsidRPr="000E66E6">
        <w:rPr>
          <w:rFonts w:ascii="Times New Roman" w:hAnsi="Times New Roman" w:cs="Times New Roman"/>
          <w:bCs/>
        </w:rPr>
        <w:t xml:space="preserve"> a zanedbávaný, preto bude potrebné zabezpečiť synergiu spolupráce jednotlivých orgánov a nájsť adekvátnu rovnováhu medzi ekonomickým rozvojom a zámerom chrániť životné prostredie. Zabezpečenie celoročnej splavnosti na vodných cestách zaradených v sieti TEN-T je náročná úloha z pohľadu prípravy, ako aj financovania. Vláda má záujem pre rozvoj verejných prístavov v Slovenskej republike vysporiadať majetkovo právne vzťahy.</w:t>
      </w:r>
    </w:p>
    <w:p w14:paraId="64BADE30" w14:textId="5AEE139E"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Krátkodobé priority</w:t>
      </w:r>
    </w:p>
    <w:p w14:paraId="6FEAB4A5" w14:textId="262D65F6"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Cs/>
        </w:rPr>
        <w:t>Vláda zabezpečí zlepšenie legislatívy v oblasti vnútrozemskej plavby s prihliadnutím na poznatky vyplývajúce z aplikačnej praxe a zo zmien vzniknutých revidovaním Európskych pravidiel pre plavbu na vnútrozemských vodných cestách</w:t>
      </w:r>
      <w:r w:rsidR="0071713E">
        <w:rPr>
          <w:rFonts w:ascii="Times New Roman" w:hAnsi="Times New Roman" w:cs="Times New Roman"/>
          <w:bCs/>
        </w:rPr>
        <w:t>.</w:t>
      </w:r>
    </w:p>
    <w:p w14:paraId="1A211CA6" w14:textId="70D06B4E"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0354C5C7" w14:textId="7B9C0301"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prijatím Strategick</w:t>
      </w:r>
      <w:r w:rsidR="003A20B7">
        <w:rPr>
          <w:rFonts w:ascii="Times New Roman" w:hAnsi="Times New Roman" w:cs="Times New Roman"/>
          <w:bCs/>
        </w:rPr>
        <w:t>ého</w:t>
      </w:r>
      <w:r w:rsidRPr="000E66E6">
        <w:rPr>
          <w:rFonts w:ascii="Times New Roman" w:hAnsi="Times New Roman" w:cs="Times New Roman"/>
          <w:bCs/>
        </w:rPr>
        <w:t xml:space="preserve"> plán</w:t>
      </w:r>
      <w:r w:rsidR="003A20B7">
        <w:rPr>
          <w:rFonts w:ascii="Times New Roman" w:hAnsi="Times New Roman" w:cs="Times New Roman"/>
          <w:bCs/>
        </w:rPr>
        <w:t>u</w:t>
      </w:r>
      <w:r w:rsidRPr="000E66E6">
        <w:rPr>
          <w:rFonts w:ascii="Times New Roman" w:hAnsi="Times New Roman" w:cs="Times New Roman"/>
          <w:bCs/>
        </w:rPr>
        <w:t xml:space="preserve"> rozvoja dopravy S</w:t>
      </w:r>
      <w:r w:rsidR="003A20B7">
        <w:rPr>
          <w:rFonts w:ascii="Times New Roman" w:hAnsi="Times New Roman" w:cs="Times New Roman"/>
          <w:bCs/>
        </w:rPr>
        <w:t>lovenskej republiky</w:t>
      </w:r>
      <w:r w:rsidRPr="000E66E6">
        <w:rPr>
          <w:rFonts w:ascii="Times New Roman" w:hAnsi="Times New Roman" w:cs="Times New Roman"/>
          <w:bCs/>
        </w:rPr>
        <w:t xml:space="preserve"> do roku 2030 s výhľadom do roku 2050 zadefinuje ciele pre rozvoj vnútrozemskej vodnej dopravy v</w:t>
      </w:r>
      <w:r w:rsidR="0071713E">
        <w:rPr>
          <w:rFonts w:ascii="Times New Roman" w:hAnsi="Times New Roman" w:cs="Times New Roman"/>
          <w:bCs/>
        </w:rPr>
        <w:t> </w:t>
      </w:r>
      <w:r w:rsidRPr="000E66E6">
        <w:rPr>
          <w:rFonts w:ascii="Times New Roman" w:hAnsi="Times New Roman" w:cs="Times New Roman"/>
          <w:bCs/>
        </w:rPr>
        <w:t>podmienkach Slovenskej republiky pre toto obdobie. Rozvoj infraštruktúry vodných ciest a prístavov v Slovenskej republike musí byť v synergii s politickým smerovaním rezortu životného prostredia zameraným na ochranu vody a riek, ako aj s dotknutými subjektmi v</w:t>
      </w:r>
      <w:r w:rsidR="0071713E">
        <w:rPr>
          <w:rFonts w:ascii="Times New Roman" w:hAnsi="Times New Roman" w:cs="Times New Roman"/>
          <w:bCs/>
        </w:rPr>
        <w:t> </w:t>
      </w:r>
      <w:r w:rsidRPr="000E66E6">
        <w:rPr>
          <w:rFonts w:ascii="Times New Roman" w:hAnsi="Times New Roman" w:cs="Times New Roman"/>
          <w:bCs/>
        </w:rPr>
        <w:t>blízkosti vodných ciest (mestá a obce).</w:t>
      </w:r>
    </w:p>
    <w:p w14:paraId="663422FB" w14:textId="2B2C2750"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Rešpektujúc pravidlá štátnej pomoci a minimálnej pomoci sa vláda bude usilovať o</w:t>
      </w:r>
      <w:r w:rsidR="0071713E">
        <w:rPr>
          <w:rFonts w:ascii="Times New Roman" w:hAnsi="Times New Roman" w:cs="Times New Roman"/>
          <w:bCs/>
        </w:rPr>
        <w:t> </w:t>
      </w:r>
      <w:r w:rsidRPr="000E66E6">
        <w:rPr>
          <w:rFonts w:ascii="Times New Roman" w:hAnsi="Times New Roman" w:cs="Times New Roman"/>
          <w:bCs/>
        </w:rPr>
        <w:t xml:space="preserve">finančnú podporu prevádzkovateľov plavidiel vnútrozemskej plavby (dopravcov) na </w:t>
      </w:r>
      <w:proofErr w:type="spellStart"/>
      <w:r w:rsidRPr="000E66E6">
        <w:rPr>
          <w:rFonts w:ascii="Times New Roman" w:hAnsi="Times New Roman" w:cs="Times New Roman"/>
          <w:bCs/>
        </w:rPr>
        <w:t>remotorizáciu</w:t>
      </w:r>
      <w:proofErr w:type="spellEnd"/>
      <w:r w:rsidRPr="000E66E6">
        <w:rPr>
          <w:rFonts w:ascii="Times New Roman" w:hAnsi="Times New Roman" w:cs="Times New Roman"/>
          <w:bCs/>
        </w:rPr>
        <w:t xml:space="preserve"> a modernizáciu plavidiel vnútrozemskej plavby zohľadňujúc environmentálne a energetické požiadavky Európskej únie v oblasti vnútrozemskej plavby.</w:t>
      </w:r>
    </w:p>
    <w:p w14:paraId="792EE028" w14:textId="782C9F3B"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Prostredníctvom rozvoja riečnych informačných služieb bude vláda podporovať zlepšenie zapojenia vnútrozemskej vodnej dopravy do dopravných logistických reťazcov.</w:t>
      </w:r>
    </w:p>
    <w:p w14:paraId="165A61BC" w14:textId="77777777" w:rsidR="002F3E75" w:rsidRDefault="002F3E75" w:rsidP="002F3E75">
      <w:pPr>
        <w:spacing w:before="120"/>
        <w:jc w:val="both"/>
        <w:rPr>
          <w:rFonts w:ascii="Times New Roman" w:hAnsi="Times New Roman" w:cs="Times New Roman"/>
          <w:bCs/>
        </w:rPr>
      </w:pPr>
    </w:p>
    <w:p w14:paraId="24641EDF" w14:textId="1F6D4358" w:rsidR="002F3E75" w:rsidRPr="000E66E6" w:rsidRDefault="002F3E75" w:rsidP="00572C15">
      <w:pPr>
        <w:spacing w:before="120"/>
        <w:ind w:firstLine="708"/>
        <w:jc w:val="both"/>
        <w:rPr>
          <w:rFonts w:ascii="Times New Roman" w:hAnsi="Times New Roman"/>
          <w:b/>
        </w:rPr>
      </w:pPr>
      <w:r w:rsidRPr="000E66E6">
        <w:rPr>
          <w:rFonts w:ascii="Times New Roman" w:hAnsi="Times New Roman"/>
          <w:b/>
        </w:rPr>
        <w:t>NÁMORNÁ PLAVBA</w:t>
      </w:r>
    </w:p>
    <w:p w14:paraId="300125FB" w14:textId="77777777" w:rsidR="002F3E75" w:rsidRPr="000E66E6" w:rsidRDefault="002F3E75" w:rsidP="002F3E75">
      <w:pPr>
        <w:spacing w:before="120"/>
        <w:ind w:firstLine="708"/>
        <w:jc w:val="both"/>
        <w:rPr>
          <w:rFonts w:ascii="Times New Roman" w:hAnsi="Times New Roman"/>
          <w:b/>
        </w:rPr>
      </w:pPr>
      <w:r w:rsidRPr="000E66E6">
        <w:rPr>
          <w:rFonts w:ascii="Times New Roman" w:hAnsi="Times New Roman"/>
          <w:b/>
        </w:rPr>
        <w:t>Vízia</w:t>
      </w:r>
    </w:p>
    <w:p w14:paraId="371AE746" w14:textId="7777777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S cieľom plniť záväzky Slovenskej republiky je potrebné na harmonizáciu námorného systému zapojiť aj iné orgány štátnej správy a zabezpečiť synergiu ich vzájomnej spolupráce.</w:t>
      </w:r>
    </w:p>
    <w:p w14:paraId="62FB04AD" w14:textId="628AA38E" w:rsidR="002F3E75" w:rsidRPr="000E66E6" w:rsidRDefault="002F3E75" w:rsidP="002F3E75">
      <w:pPr>
        <w:spacing w:before="120"/>
        <w:ind w:firstLine="708"/>
        <w:jc w:val="both"/>
        <w:rPr>
          <w:rFonts w:ascii="Times New Roman" w:hAnsi="Times New Roman" w:cs="Times New Roman"/>
          <w:b/>
          <w:bCs/>
        </w:rPr>
      </w:pPr>
      <w:r w:rsidRPr="000E66E6">
        <w:rPr>
          <w:rFonts w:ascii="Times New Roman" w:hAnsi="Times New Roman" w:cs="Times New Roman"/>
          <w:b/>
          <w:bCs/>
        </w:rPr>
        <w:t>Strednodobé priority</w:t>
      </w:r>
    </w:p>
    <w:p w14:paraId="52EF51B0" w14:textId="1A6213E2"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 oblasti námornej plavby bude vláda harmonizovať národný systém s hlavnými stratégiami európskeho námorného systému, a to vytvorením systému námorného registra Slovenskej republiky, ktorý bude v súlade s medzinárodnými dohovormi Medzinárodnej námornej organizácie (IMO) a Európskej únie v oblasti námornej plavby. Vláda bude podporovať zvýšenie pracovnej mobility v námorných odvetviach a implementáciu systému pozitívnych opatrení pre námorné vzdelávanie.</w:t>
      </w:r>
    </w:p>
    <w:p w14:paraId="6E470F49" w14:textId="15162B5F" w:rsidR="002F3E75" w:rsidRPr="000E66E6" w:rsidRDefault="007A106F" w:rsidP="007A106F">
      <w:pPr>
        <w:spacing w:before="120"/>
        <w:ind w:firstLine="708"/>
        <w:jc w:val="both"/>
        <w:rPr>
          <w:rFonts w:ascii="Times New Roman" w:hAnsi="Times New Roman"/>
          <w:b/>
        </w:rPr>
      </w:pPr>
      <w:r w:rsidRPr="000E66E6">
        <w:rPr>
          <w:rFonts w:ascii="Times New Roman" w:hAnsi="Times New Roman"/>
          <w:b/>
        </w:rPr>
        <w:t>VÝSTAVBA</w:t>
      </w:r>
    </w:p>
    <w:p w14:paraId="37224EAB" w14:textId="6C6F655A" w:rsidR="002F3E75" w:rsidRPr="000E66E6" w:rsidRDefault="002F3E75" w:rsidP="007A106F">
      <w:pPr>
        <w:spacing w:before="120"/>
        <w:ind w:firstLine="708"/>
        <w:jc w:val="both"/>
        <w:rPr>
          <w:rFonts w:ascii="Times New Roman" w:hAnsi="Times New Roman" w:cs="Times New Roman"/>
          <w:b/>
          <w:bCs/>
        </w:rPr>
      </w:pPr>
      <w:r w:rsidRPr="000E66E6">
        <w:rPr>
          <w:rFonts w:ascii="Times New Roman" w:hAnsi="Times New Roman" w:cs="Times New Roman"/>
          <w:b/>
          <w:bCs/>
        </w:rPr>
        <w:t>Krátkodob</w:t>
      </w:r>
      <w:r w:rsidR="007A106F" w:rsidRPr="000E66E6">
        <w:rPr>
          <w:rFonts w:ascii="Times New Roman" w:hAnsi="Times New Roman" w:cs="Times New Roman"/>
          <w:b/>
          <w:bCs/>
        </w:rPr>
        <w:t>é</w:t>
      </w:r>
      <w:r w:rsidRPr="000E66E6">
        <w:rPr>
          <w:rFonts w:ascii="Times New Roman" w:hAnsi="Times New Roman" w:cs="Times New Roman"/>
          <w:b/>
          <w:bCs/>
        </w:rPr>
        <w:t xml:space="preserve"> priorit</w:t>
      </w:r>
      <w:r w:rsidR="007A106F" w:rsidRPr="000E66E6">
        <w:rPr>
          <w:rFonts w:ascii="Times New Roman" w:hAnsi="Times New Roman" w:cs="Times New Roman"/>
          <w:b/>
          <w:bCs/>
        </w:rPr>
        <w:t>y</w:t>
      </w:r>
    </w:p>
    <w:p w14:paraId="3A30C65F" w14:textId="73AADC71"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posunie účinnosť novej stavebnej legislatívy s cieľom vytvoriť časový priestor na potrebnú úpravu a vytvorenie predpokladov na plynulé zahájenie implementácie. </w:t>
      </w:r>
    </w:p>
    <w:p w14:paraId="7C36F297" w14:textId="7CD7DBB3"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do účinnosti upravených nových stavebných predpisov pripraví novelu účinného stavebného zákona s využitím inštitútov platnej stavebnej legislatívy za účelom urýchlenia a zefektívnenia procesov umiestňovania a stavebného povoľovania. </w:t>
      </w:r>
    </w:p>
    <w:p w14:paraId="63058104" w14:textId="77777777" w:rsidR="002F3E75" w:rsidRPr="000E66E6" w:rsidRDefault="002F3E75" w:rsidP="002F3E75">
      <w:pPr>
        <w:spacing w:before="120"/>
        <w:rPr>
          <w:rFonts w:ascii="Times New Roman" w:hAnsi="Times New Roman" w:cs="Times New Roman"/>
          <w:b/>
          <w:bCs/>
          <w:color w:val="473F3D"/>
        </w:rPr>
      </w:pPr>
    </w:p>
    <w:p w14:paraId="65336186" w14:textId="1A676F8C" w:rsidR="002F3E75" w:rsidRPr="000E66E6" w:rsidRDefault="007A106F" w:rsidP="007A106F">
      <w:pPr>
        <w:spacing w:before="120"/>
        <w:ind w:firstLine="708"/>
        <w:jc w:val="both"/>
        <w:rPr>
          <w:rFonts w:ascii="Times New Roman" w:hAnsi="Times New Roman"/>
          <w:b/>
        </w:rPr>
      </w:pPr>
      <w:r w:rsidRPr="000E66E6">
        <w:rPr>
          <w:rFonts w:ascii="Times New Roman" w:hAnsi="Times New Roman"/>
          <w:b/>
        </w:rPr>
        <w:t>BYTOVÁ POLITIKA A STAVEBNÍCTVO</w:t>
      </w:r>
    </w:p>
    <w:p w14:paraId="7F31412B" w14:textId="5A40301E" w:rsidR="002F3E75" w:rsidRPr="000E66E6" w:rsidRDefault="002F3E75" w:rsidP="007A106F">
      <w:pPr>
        <w:spacing w:before="120"/>
        <w:ind w:firstLine="708"/>
        <w:jc w:val="both"/>
        <w:rPr>
          <w:rFonts w:ascii="Times New Roman" w:hAnsi="Times New Roman"/>
          <w:b/>
        </w:rPr>
      </w:pPr>
      <w:r w:rsidRPr="000E66E6">
        <w:rPr>
          <w:rFonts w:ascii="Times New Roman" w:hAnsi="Times New Roman"/>
          <w:b/>
        </w:rPr>
        <w:t>Krátkodob</w:t>
      </w:r>
      <w:r w:rsidR="007A106F" w:rsidRPr="000E66E6">
        <w:rPr>
          <w:rFonts w:ascii="Times New Roman" w:hAnsi="Times New Roman"/>
          <w:b/>
        </w:rPr>
        <w:t>é</w:t>
      </w:r>
      <w:r w:rsidRPr="000E66E6">
        <w:rPr>
          <w:rFonts w:ascii="Times New Roman" w:hAnsi="Times New Roman"/>
          <w:b/>
        </w:rPr>
        <w:t xml:space="preserve"> priorit</w:t>
      </w:r>
      <w:r w:rsidR="007A106F" w:rsidRPr="000E66E6">
        <w:rPr>
          <w:rFonts w:ascii="Times New Roman" w:hAnsi="Times New Roman"/>
          <w:b/>
        </w:rPr>
        <w:t>y</w:t>
      </w:r>
    </w:p>
    <w:p w14:paraId="1F9E199E" w14:textId="7DE95D1E"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Uvedomujúc si význam riešenia otázky bývania zraniteľných skupín obyvateľstva aj v súvislosti s rastom úrokových sadzieb a životných nákladov domácností vláda identifikuje prekážky rozvoja verejného nájomného sektora. Navrhne integráciu kompetencií a legislatívy v tejto oblasti, pripraví akcelerujúce opatrenia na zvýšenie počtu obstarávaných nájomných bytov a uvedomujúc si nenahraditeľné postavenie samosprávy v tejto oblasti identifikuje bariéry znižujúce záujem o obstarávanie nájomných bytov. Vláda vytvorí vhodné podmienky na udržateľnosť podmienok prevádzkovania dostupného nájomného bývania. Zameria sa aj na identifikáciu prebytočných nehnuteľností štátu vhodných na výstavbu alebo prestavbu na nájomné byty pri vytvorení garancie trvalého zachovania nájomného charakteru podporených bytov a zachovanie stabilného finančného rámca na poskytovanie podpory. </w:t>
      </w:r>
    </w:p>
    <w:p w14:paraId="0F4973C8" w14:textId="7777777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Jednou z priorít aj vzhľadom na rast cien energií a ďalších nákladov domácností bude akcelerácia a prehĺbenie miery obnovy bytových domov s použitím nových stimulačných prvkov. </w:t>
      </w:r>
    </w:p>
    <w:p w14:paraId="54F4E4CF" w14:textId="20C57AC0" w:rsidR="002F3E75" w:rsidRPr="000E66E6" w:rsidRDefault="002F3E75" w:rsidP="007A106F">
      <w:pPr>
        <w:spacing w:before="120"/>
        <w:ind w:firstLine="708"/>
        <w:jc w:val="both"/>
        <w:rPr>
          <w:rFonts w:ascii="Times New Roman" w:hAnsi="Times New Roman" w:cs="Times New Roman"/>
          <w:b/>
          <w:bCs/>
        </w:rPr>
      </w:pPr>
      <w:r w:rsidRPr="000E66E6">
        <w:rPr>
          <w:rFonts w:ascii="Times New Roman" w:hAnsi="Times New Roman" w:cs="Times New Roman"/>
          <w:b/>
          <w:bCs/>
        </w:rPr>
        <w:t>Strednodob</w:t>
      </w:r>
      <w:r w:rsidR="007A106F" w:rsidRPr="000E66E6">
        <w:rPr>
          <w:rFonts w:ascii="Times New Roman" w:hAnsi="Times New Roman" w:cs="Times New Roman"/>
          <w:b/>
          <w:bCs/>
        </w:rPr>
        <w:t>é</w:t>
      </w:r>
      <w:r w:rsidRPr="000E66E6">
        <w:rPr>
          <w:rFonts w:ascii="Times New Roman" w:hAnsi="Times New Roman" w:cs="Times New Roman"/>
          <w:b/>
          <w:bCs/>
        </w:rPr>
        <w:t xml:space="preserve"> priorit</w:t>
      </w:r>
      <w:r w:rsidR="007A106F" w:rsidRPr="000E66E6">
        <w:rPr>
          <w:rFonts w:ascii="Times New Roman" w:hAnsi="Times New Roman" w:cs="Times New Roman"/>
          <w:b/>
          <w:bCs/>
        </w:rPr>
        <w:t>y</w:t>
      </w:r>
    </w:p>
    <w:p w14:paraId="51FAC34C" w14:textId="2E5576DA"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sa zasadí za odstránenie nekoncepčnej roztrieštenosti v oblasti financovania obnovy budov, ktorá sa prehĺbila v ostatných rokoch. Vláda bude prostredníctvom gestorského rezortu dopravy integrovať poskytovanie programov obnovy verejných budov tak, aby sa bez ohľadu na viaczdrojové financovanie vytvoril prehľadný systém financovania za harmonizovaných technických podmienok. Vláda vytvorí zrozumiteľnú a časovo koordinovanú ponuku zdrojov na obnovu budov pre verejných ako aj súkromných vlastníkov.</w:t>
      </w:r>
    </w:p>
    <w:p w14:paraId="1C231C3E" w14:textId="77777777"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Kvalitné plnenie cieľov dekarbonizácie bude podporené schválením investičnej stratégie použitia prostriedkov získaných z emisných povoleniek (Modernizačný fond, pripravovaný </w:t>
      </w:r>
      <w:proofErr w:type="spellStart"/>
      <w:r w:rsidRPr="000E66E6">
        <w:rPr>
          <w:rFonts w:ascii="Times New Roman" w:hAnsi="Times New Roman" w:cs="Times New Roman"/>
          <w:bCs/>
        </w:rPr>
        <w:t>Socio</w:t>
      </w:r>
      <w:proofErr w:type="spellEnd"/>
      <w:r w:rsidRPr="000E66E6">
        <w:rPr>
          <w:rFonts w:ascii="Times New Roman" w:hAnsi="Times New Roman" w:cs="Times New Roman"/>
          <w:bCs/>
        </w:rPr>
        <w:t xml:space="preserve">-klimatický fond) tak, aby boli alokácie krytia jednotlivých prioritných oblastí dekarbonizácie stanovené na základe rezortných politík a pri dodržaní vysokých environmentálnych požiadaviek. Implementácia bude zabezpečená prostredníctvom gestorských rezortov.  </w:t>
      </w:r>
    </w:p>
    <w:p w14:paraId="09FF4401" w14:textId="1FBD49B6"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bude analyzovať vhodný rozsah zabezpečenia centralizovaného manažmentu obnovy štátnych budov s dôrazom na efektívnosť ich prevádzky na platforme systému zberu dát o energetickej hospodárnosti budov. </w:t>
      </w:r>
    </w:p>
    <w:p w14:paraId="21D7CD27" w14:textId="025ADA80" w:rsidR="006C2676" w:rsidRDefault="006C2676" w:rsidP="007A106F">
      <w:pPr>
        <w:spacing w:before="120"/>
        <w:ind w:firstLine="708"/>
        <w:jc w:val="both"/>
        <w:rPr>
          <w:rFonts w:ascii="Times New Roman" w:hAnsi="Times New Roman"/>
          <w:b/>
        </w:rPr>
      </w:pPr>
    </w:p>
    <w:p w14:paraId="727D14B9" w14:textId="7ED1246A" w:rsidR="006C2676" w:rsidRDefault="006C2676" w:rsidP="007A106F">
      <w:pPr>
        <w:spacing w:before="120"/>
        <w:ind w:firstLine="708"/>
        <w:jc w:val="both"/>
        <w:rPr>
          <w:rFonts w:ascii="Times New Roman" w:hAnsi="Times New Roman"/>
          <w:b/>
        </w:rPr>
      </w:pPr>
    </w:p>
    <w:p w14:paraId="386F0180" w14:textId="44372C51" w:rsidR="006C2676" w:rsidRDefault="006C2676" w:rsidP="007A106F">
      <w:pPr>
        <w:spacing w:before="120"/>
        <w:ind w:firstLine="708"/>
        <w:jc w:val="both"/>
        <w:rPr>
          <w:rFonts w:ascii="Times New Roman" w:hAnsi="Times New Roman"/>
          <w:b/>
        </w:rPr>
      </w:pPr>
    </w:p>
    <w:p w14:paraId="13ABF299" w14:textId="77777777" w:rsidR="006C2676" w:rsidRDefault="006C2676" w:rsidP="007A106F">
      <w:pPr>
        <w:spacing w:before="120"/>
        <w:ind w:firstLine="708"/>
        <w:jc w:val="both"/>
        <w:rPr>
          <w:rFonts w:ascii="Times New Roman" w:hAnsi="Times New Roman"/>
          <w:b/>
        </w:rPr>
      </w:pPr>
    </w:p>
    <w:p w14:paraId="60A00EEF" w14:textId="2DC60C6F" w:rsidR="002F3E75" w:rsidRPr="000E66E6" w:rsidRDefault="007A106F" w:rsidP="007A106F">
      <w:pPr>
        <w:spacing w:before="120"/>
        <w:ind w:firstLine="708"/>
        <w:jc w:val="both"/>
        <w:rPr>
          <w:rFonts w:ascii="Times New Roman" w:hAnsi="Times New Roman"/>
          <w:b/>
        </w:rPr>
      </w:pPr>
      <w:r w:rsidRPr="000E66E6">
        <w:rPr>
          <w:rFonts w:ascii="Times New Roman" w:hAnsi="Times New Roman"/>
          <w:b/>
        </w:rPr>
        <w:t>ELEKTRONICKÉ KOMUNIKÁCIE A POŠTOVÉ SLUŽBY</w:t>
      </w:r>
    </w:p>
    <w:p w14:paraId="7769C3F5" w14:textId="77777777" w:rsidR="002F3E75" w:rsidRPr="000E66E6" w:rsidRDefault="002F3E75" w:rsidP="007A106F">
      <w:pPr>
        <w:spacing w:before="120"/>
        <w:ind w:firstLine="708"/>
        <w:jc w:val="both"/>
        <w:rPr>
          <w:rFonts w:ascii="Times New Roman" w:hAnsi="Times New Roman" w:cs="Times New Roman"/>
          <w:b/>
          <w:bCs/>
        </w:rPr>
      </w:pPr>
      <w:r w:rsidRPr="000E66E6">
        <w:rPr>
          <w:rFonts w:ascii="Times New Roman" w:hAnsi="Times New Roman" w:cs="Times New Roman"/>
          <w:b/>
          <w:bCs/>
        </w:rPr>
        <w:t>Vízia</w:t>
      </w:r>
    </w:p>
    <w:p w14:paraId="2F8F85BE" w14:textId="66162D25"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 xml:space="preserve">Vláda preberá Slovenskú poštu v žalostnom stave. Keďže čelíme masívnej hospodárskej strate, bude </w:t>
      </w:r>
      <w:r w:rsidR="006C2676" w:rsidRPr="000E66E6">
        <w:rPr>
          <w:rFonts w:ascii="Times New Roman" w:hAnsi="Times New Roman" w:cs="Times New Roman"/>
          <w:bCs/>
        </w:rPr>
        <w:t xml:space="preserve">sa </w:t>
      </w:r>
      <w:r w:rsidR="00A07F15" w:rsidRPr="000E66E6">
        <w:rPr>
          <w:rFonts w:ascii="Times New Roman" w:hAnsi="Times New Roman" w:cs="Times New Roman"/>
          <w:bCs/>
        </w:rPr>
        <w:t>v</w:t>
      </w:r>
      <w:r w:rsidRPr="000E66E6">
        <w:rPr>
          <w:rFonts w:ascii="Times New Roman" w:hAnsi="Times New Roman" w:cs="Times New Roman"/>
          <w:bCs/>
        </w:rPr>
        <w:t>láda snažiť o čo najväčšiu konsolidáciu spoločnosti s cieľom zachovania rozsahu poštovej siete ako aj dostupnosti a kvality poskytovania poštových služieb.</w:t>
      </w:r>
    </w:p>
    <w:p w14:paraId="300A87B1" w14:textId="0A2F3D6C" w:rsidR="002F3E75" w:rsidRPr="000E66E6" w:rsidRDefault="002F3E75" w:rsidP="002F3E75">
      <w:pPr>
        <w:spacing w:before="120"/>
        <w:ind w:firstLine="708"/>
        <w:jc w:val="both"/>
        <w:rPr>
          <w:rFonts w:ascii="Times New Roman" w:hAnsi="Times New Roman" w:cs="Times New Roman"/>
          <w:bCs/>
        </w:rPr>
      </w:pPr>
      <w:r w:rsidRPr="000E66E6">
        <w:rPr>
          <w:rFonts w:ascii="Times New Roman" w:hAnsi="Times New Roman" w:cs="Times New Roman"/>
          <w:bCs/>
        </w:rPr>
        <w:t>Vláda zabezpečí obyvateľom kvalitný prístup k službám všeobecného záujmu s cieľom podpory sociálnej a územnej kohézie, ale tiež v záujme budovania a posilňovania dôvery vo verejné inštitúcie a s cieľom zvyšovania kvality života a spokojnosti obyvateľov, s osobitným zreteľom na marginalizované a zraniteľné skupiny najmä v menej rozvinutých regiónoch. Tento prístup zabezpečí prostredníctvom trvalo udržateľnej a všeobecne dostupnej verejnej poštovej siete a jej modernizácie s ohľadom na potreby a požiadavky štátu.</w:t>
      </w:r>
    </w:p>
    <w:p w14:paraId="227E7EFA" w14:textId="69DA12D6" w:rsidR="00654337" w:rsidRPr="000E66E6" w:rsidRDefault="00654337" w:rsidP="00471A17">
      <w:pPr>
        <w:ind w:left="360"/>
        <w:jc w:val="both"/>
        <w:rPr>
          <w:rFonts w:ascii="Times New Roman" w:hAnsi="Times New Roman"/>
        </w:rPr>
      </w:pPr>
    </w:p>
    <w:p w14:paraId="6BE2B040" w14:textId="77777777" w:rsidR="00FE4408" w:rsidRDefault="00FE4408" w:rsidP="00FB1BFA">
      <w:pPr>
        <w:spacing w:before="120"/>
        <w:ind w:firstLine="709"/>
        <w:jc w:val="both"/>
        <w:rPr>
          <w:rFonts w:ascii="Times New Roman" w:hAnsi="Times New Roman"/>
          <w:b/>
          <w:sz w:val="28"/>
          <w:szCs w:val="28"/>
          <w:u w:val="single"/>
        </w:rPr>
      </w:pPr>
    </w:p>
    <w:p w14:paraId="143CD068" w14:textId="39CF970D" w:rsidR="00471A17" w:rsidRDefault="007A106F" w:rsidP="00FB1BFA">
      <w:pPr>
        <w:spacing w:before="120"/>
        <w:ind w:firstLine="709"/>
        <w:jc w:val="both"/>
        <w:rPr>
          <w:rFonts w:ascii="Times New Roman" w:hAnsi="Times New Roman"/>
          <w:b/>
          <w:sz w:val="28"/>
          <w:szCs w:val="28"/>
          <w:u w:val="single"/>
        </w:rPr>
      </w:pPr>
      <w:r w:rsidRPr="000E66E6">
        <w:rPr>
          <w:rFonts w:ascii="Times New Roman" w:hAnsi="Times New Roman"/>
          <w:b/>
          <w:sz w:val="28"/>
          <w:szCs w:val="28"/>
          <w:u w:val="single"/>
        </w:rPr>
        <w:t>PÔDOHOSPODÁRSKA POLITIKA</w:t>
      </w:r>
    </w:p>
    <w:p w14:paraId="295EDFDF" w14:textId="77777777" w:rsidR="00CD6DB6" w:rsidRDefault="00CD6DB6" w:rsidP="00FB1BFA">
      <w:pPr>
        <w:spacing w:before="120"/>
        <w:ind w:firstLine="709"/>
        <w:jc w:val="both"/>
        <w:rPr>
          <w:rFonts w:ascii="Times New Roman" w:hAnsi="Times New Roman"/>
          <w:b/>
          <w:sz w:val="28"/>
          <w:szCs w:val="28"/>
          <w:u w:val="single"/>
        </w:rPr>
      </w:pPr>
    </w:p>
    <w:p w14:paraId="54D6E8DA" w14:textId="2767BA24" w:rsidR="00CA29A3" w:rsidRPr="000E66E6" w:rsidRDefault="00CA29A3" w:rsidP="00CA29A3">
      <w:pPr>
        <w:spacing w:before="120"/>
        <w:ind w:firstLine="708"/>
        <w:jc w:val="both"/>
        <w:rPr>
          <w:rFonts w:ascii="Times New Roman" w:hAnsi="Times New Roman"/>
        </w:rPr>
      </w:pPr>
      <w:r w:rsidRPr="000E66E6">
        <w:rPr>
          <w:rFonts w:ascii="Times New Roman" w:hAnsi="Times New Roman"/>
        </w:rPr>
        <w:t>Vláda v oblasti pôdohospodárskej politiky bude vychádzať z chápania tohto odvetvia ako komplexného celku</w:t>
      </w:r>
      <w:r w:rsidR="009E4E91">
        <w:rPr>
          <w:rFonts w:ascii="Times New Roman" w:hAnsi="Times New Roman"/>
        </w:rPr>
        <w:t>,</w:t>
      </w:r>
      <w:r w:rsidRPr="000E66E6">
        <w:rPr>
          <w:rFonts w:ascii="Times New Roman" w:hAnsi="Times New Roman"/>
        </w:rPr>
        <w:t xml:space="preserve"> a preto ako svoj základný strategický cieľ v oblasti pôdohospodárstva deklaruje všestrannú podporu využitia jeho potenciálu tak, aby sa výrazne zvýšila potravinová bezpečnosť Slovenska</w:t>
      </w:r>
      <w:r w:rsidR="009E4E91">
        <w:rPr>
          <w:rFonts w:ascii="Times New Roman" w:hAnsi="Times New Roman"/>
        </w:rPr>
        <w:t>,</w:t>
      </w:r>
      <w:r w:rsidRPr="000E66E6">
        <w:rPr>
          <w:rFonts w:ascii="Times New Roman" w:hAnsi="Times New Roman"/>
        </w:rPr>
        <w:t xml:space="preserve"> spočívajúca v zabezpečení prístupu obyvateľov ku kvalitným, bezpečným a cenovo dostupným potravinám pri súčasnom posilnení aspektov udržateľného, environmentálne šetrného hospodárenia na poľnohospodárskej a lesnej pôde. Vláda preto sústredí svoju podporu tohto odvetvia na to, aby Slovensko ako vidiecka krajina dokázalo naplno využiť svoj agrárny a lesnícky potenciál, a to nielen v smere zvyšovania jeho podielu na tvorbe HDP, ale aj v smere napĺňania sociálneho rozmeru tohto odvetvia vo vidieckom priestore, s cieľom udržať ľudí na vidieku a zásadným spôsobom zatraktívniť prácu v tomto odvetví.</w:t>
      </w:r>
    </w:p>
    <w:p w14:paraId="53AFE2C3" w14:textId="2C57E46F" w:rsidR="00CA29A3" w:rsidRPr="000E66E6" w:rsidRDefault="00CA29A3" w:rsidP="00CA29A3">
      <w:pPr>
        <w:spacing w:before="120"/>
        <w:ind w:firstLine="708"/>
        <w:jc w:val="both"/>
        <w:rPr>
          <w:rFonts w:ascii="Times New Roman" w:hAnsi="Times New Roman"/>
        </w:rPr>
      </w:pPr>
      <w:r w:rsidRPr="000E66E6">
        <w:rPr>
          <w:rFonts w:ascii="Times New Roman" w:hAnsi="Times New Roman"/>
        </w:rPr>
        <w:t>Vláda si uvedomuje, že pôda je nenahraditeľné národné bohatstvo</w:t>
      </w:r>
      <w:r w:rsidR="006C2676">
        <w:rPr>
          <w:rFonts w:ascii="Times New Roman" w:hAnsi="Times New Roman"/>
        </w:rPr>
        <w:t>,</w:t>
      </w:r>
      <w:r w:rsidRPr="000E66E6">
        <w:rPr>
          <w:rFonts w:ascii="Times New Roman" w:hAnsi="Times New Roman"/>
        </w:rPr>
        <w:t xml:space="preserve"> a preto bude hľadať ďalšie nástroje jej ochrany ako neobnoviteľného prírodného zdroja pred nepriaznivými dôsledkami klimatických zmien, nešetrným obhospodarovaním, neoprávnenými zábermi</w:t>
      </w:r>
      <w:r w:rsidR="006C2676">
        <w:rPr>
          <w:rFonts w:ascii="Times New Roman" w:hAnsi="Times New Roman"/>
        </w:rPr>
        <w:t>,</w:t>
      </w:r>
      <w:r w:rsidRPr="000E66E6">
        <w:rPr>
          <w:rFonts w:ascii="Times New Roman" w:hAnsi="Times New Roman"/>
        </w:rPr>
        <w:t xml:space="preserve"> ako aj pred jej špekulatívnymi nákupmi sťažujúcimi prístup veľkej časti aktívnych poľnohospodárov k tomuto základnému výrobnému prostriedku.</w:t>
      </w:r>
    </w:p>
    <w:p w14:paraId="1D9B3E70"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Vláda využije všetky nástroje podporujúce racionálne usporiadanie pozemkového vlastníctva a stabilizáciu a transparentnosť užívacích vzťahov k poľnohospodárskej pôde, pričom svoju pozornosť a podporné mechanizmy sústredí najmä na pokračovanie procesu komplexných pozemkových úprav zameraných nielen na vytváranie vhodných pozemkovoprávnych podmienok pre hospodárenie na pôde, ale aj na budovanie spoločných zariadení ako významného faktora ekologickej stability územia a nástroja protieróznych a </w:t>
      </w:r>
      <w:proofErr w:type="spellStart"/>
      <w:r w:rsidRPr="000E66E6">
        <w:rPr>
          <w:rFonts w:ascii="Times New Roman" w:hAnsi="Times New Roman"/>
        </w:rPr>
        <w:t>vodozádržných</w:t>
      </w:r>
      <w:proofErr w:type="spellEnd"/>
      <w:r w:rsidRPr="000E66E6">
        <w:rPr>
          <w:rFonts w:ascii="Times New Roman" w:hAnsi="Times New Roman"/>
        </w:rPr>
        <w:t xml:space="preserve"> opatrení. </w:t>
      </w:r>
    </w:p>
    <w:p w14:paraId="67B7223B"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Za jeden z rozhodujúcich nástrojov štátnej pozemkovej politiky vláda považuje Slovenský pozemkový fond a preto sústredí svoju pozornosť a legislatívnu iniciatívu na ozdravný a transformačný proces tejto inštitúcie.</w:t>
      </w:r>
    </w:p>
    <w:p w14:paraId="77A91F93" w14:textId="26C7B0D5" w:rsidR="00CA29A3" w:rsidRPr="000E66E6" w:rsidRDefault="00CA29A3" w:rsidP="00CA29A3">
      <w:pPr>
        <w:spacing w:before="120"/>
        <w:ind w:firstLine="708"/>
        <w:jc w:val="both"/>
        <w:rPr>
          <w:rFonts w:ascii="Times New Roman" w:hAnsi="Times New Roman"/>
        </w:rPr>
      </w:pPr>
      <w:r w:rsidRPr="000E66E6">
        <w:rPr>
          <w:rFonts w:ascii="Times New Roman" w:hAnsi="Times New Roman"/>
        </w:rPr>
        <w:t>Vláda, vedomá si nízkej miery konkurencieschopnosti slovenských prvovýrobcov i spracovateľov, na odstránenie tejto negatívnej skutočnosti zintenzívni využitie národných i komunitárnych finančných prostriedkov, najmä fondov Európskej únie a prostriedkov z Plánu obnovy a odolnosti S</w:t>
      </w:r>
      <w:r w:rsidR="006C2676">
        <w:rPr>
          <w:rFonts w:ascii="Times New Roman" w:hAnsi="Times New Roman"/>
        </w:rPr>
        <w:t>lovenskej republiky</w:t>
      </w:r>
      <w:r w:rsidRPr="000E66E6">
        <w:rPr>
          <w:rFonts w:ascii="Times New Roman" w:hAnsi="Times New Roman"/>
        </w:rPr>
        <w:t xml:space="preserve"> na podporu tých sektorov, ktoré budú mať najväčší prínos pre vidiek a potravinovú bezpečnosť. Popri pokračovaní v systémovej štátnej pomoci vo forme úľav na environmentálnych daniach, a to najmä pre oblasť špeciálnej rastlinnej výroby a živočíšnej výroby, vláda podporí aj širšie využitie finančných nástrojov pri podpore investícií v rezorte.</w:t>
      </w:r>
    </w:p>
    <w:p w14:paraId="11497398" w14:textId="49E458C6" w:rsidR="00D4457B" w:rsidRPr="00F37C1D" w:rsidRDefault="00D4457B" w:rsidP="00CA29A3">
      <w:pPr>
        <w:spacing w:before="120"/>
        <w:ind w:firstLine="708"/>
        <w:jc w:val="both"/>
        <w:rPr>
          <w:rFonts w:ascii="Times New Roman" w:hAnsi="Times New Roman"/>
        </w:rPr>
      </w:pPr>
      <w:r w:rsidRPr="00F37C1D">
        <w:rPr>
          <w:rFonts w:ascii="Times New Roman" w:hAnsi="Times New Roman"/>
        </w:rPr>
        <w:t>Vláda zabezpečí dôsledný monitoring vývoja cien základných potravín. V prípade neprimeraného zdražovania príjme nevyhnutné opatrenia na nápravu tohto stavu.</w:t>
      </w:r>
    </w:p>
    <w:p w14:paraId="2E2D4B0E" w14:textId="7EA16916" w:rsidR="00CA29A3" w:rsidRPr="000E66E6" w:rsidRDefault="00CA29A3" w:rsidP="00CA29A3">
      <w:pPr>
        <w:spacing w:before="120"/>
        <w:ind w:firstLine="708"/>
        <w:jc w:val="both"/>
        <w:rPr>
          <w:rFonts w:ascii="Times New Roman" w:hAnsi="Times New Roman"/>
        </w:rPr>
      </w:pPr>
      <w:r w:rsidRPr="000E66E6">
        <w:rPr>
          <w:rFonts w:ascii="Times New Roman" w:hAnsi="Times New Roman"/>
        </w:rPr>
        <w:t>Vláda využije svoju legislatívnu iniciatívu na vytvorenie právneho rámca transformácie Pôdohospodárskej platobnej agentúry na modernú agentúru tohto storočia.</w:t>
      </w:r>
    </w:p>
    <w:p w14:paraId="7D31515C" w14:textId="6B9033BA" w:rsidR="003A20B7" w:rsidRDefault="00CA29A3" w:rsidP="00CA29A3">
      <w:pPr>
        <w:spacing w:before="120"/>
        <w:ind w:firstLine="708"/>
        <w:jc w:val="both"/>
        <w:rPr>
          <w:rFonts w:ascii="Times New Roman" w:hAnsi="Times New Roman"/>
        </w:rPr>
      </w:pPr>
      <w:r w:rsidRPr="000E66E6">
        <w:rPr>
          <w:rFonts w:ascii="Times New Roman" w:hAnsi="Times New Roman"/>
        </w:rPr>
        <w:t>Vláda si uvedomuje negatívny trend vývoja zahraničného obchodného salda s poľnohospodárskymi komoditami a</w:t>
      </w:r>
      <w:r w:rsidR="000A4782">
        <w:rPr>
          <w:rFonts w:ascii="Times New Roman" w:hAnsi="Times New Roman"/>
        </w:rPr>
        <w:t> </w:t>
      </w:r>
      <w:r w:rsidRPr="000E66E6">
        <w:rPr>
          <w:rFonts w:ascii="Times New Roman" w:hAnsi="Times New Roman"/>
        </w:rPr>
        <w:t>potravinami</w:t>
      </w:r>
      <w:r w:rsidR="000A4782">
        <w:rPr>
          <w:rFonts w:ascii="Times New Roman" w:hAnsi="Times New Roman"/>
        </w:rPr>
        <w:t>,</w:t>
      </w:r>
      <w:r w:rsidRPr="000E66E6">
        <w:rPr>
          <w:rFonts w:ascii="Times New Roman" w:hAnsi="Times New Roman"/>
        </w:rPr>
        <w:t xml:space="preserve"> a preto vyvinie maximálne úsilie na podporu spracovania poľnohospodárskej produkcie na území Slovenska, pričom bude hľadať zdroje na odstránenie dlhodobo pretrvávajúceho investičného dlhu v sektore spracovania potravín. V záujme eliminácie tohto investičného dlhu vláda podporí využitie príslušných podporných nástrojov aj mimo rezortu pôdohospodárstva</w:t>
      </w:r>
      <w:r w:rsidR="006C2676">
        <w:rPr>
          <w:rFonts w:ascii="Times New Roman" w:hAnsi="Times New Roman"/>
        </w:rPr>
        <w:t>,</w:t>
      </w:r>
      <w:r w:rsidRPr="000E66E6">
        <w:rPr>
          <w:rFonts w:ascii="Times New Roman" w:hAnsi="Times New Roman"/>
        </w:rPr>
        <w:t xml:space="preserve"> a to najmä v rezorte hospodárstva, do pôsobnosti ktorého patrí podpora priemyslu, vrátane priemyslu potravinárskeho. </w:t>
      </w:r>
    </w:p>
    <w:p w14:paraId="1AA52D48" w14:textId="680B42E9" w:rsidR="00CA29A3" w:rsidRPr="000E66E6" w:rsidRDefault="00CA29A3" w:rsidP="00CA29A3">
      <w:pPr>
        <w:spacing w:before="120"/>
        <w:ind w:firstLine="708"/>
        <w:jc w:val="both"/>
        <w:rPr>
          <w:rFonts w:ascii="Times New Roman" w:hAnsi="Times New Roman"/>
        </w:rPr>
      </w:pPr>
      <w:r w:rsidRPr="000E66E6">
        <w:rPr>
          <w:rFonts w:ascii="Times New Roman" w:hAnsi="Times New Roman"/>
        </w:rPr>
        <w:t>Vláda bude dôsledne dbať</w:t>
      </w:r>
      <w:r w:rsidR="003A20B7">
        <w:rPr>
          <w:rFonts w:ascii="Times New Roman" w:hAnsi="Times New Roman"/>
        </w:rPr>
        <w:t>,</w:t>
      </w:r>
      <w:r w:rsidRPr="000E66E6">
        <w:rPr>
          <w:rFonts w:ascii="Times New Roman" w:hAnsi="Times New Roman"/>
        </w:rPr>
        <w:t xml:space="preserve"> aby boli prijímané len také právne predpisy v oblasti poľnohospodárskej prvovýroby i jej spracovania a uvádzania na trh, ktoré nebudú ukladať povinnosti alebo zavádzať obmedzenia nad rámec harmonizovanej legislatívy Európskej únie a budú plne podporovať predaj poľnohospodárskych výrobkov a potravín vyrobených na Slovensku</w:t>
      </w:r>
      <w:r w:rsidR="003A20B7">
        <w:rPr>
          <w:rFonts w:ascii="Times New Roman" w:hAnsi="Times New Roman"/>
        </w:rPr>
        <w:t>,</w:t>
      </w:r>
      <w:r w:rsidRPr="000E66E6">
        <w:rPr>
          <w:rFonts w:ascii="Times New Roman" w:hAnsi="Times New Roman"/>
        </w:rPr>
        <w:t xml:space="preserve"> ako aj export týchto produktov na vnútorný trh Európskej únie a na trhy tretích krajín.</w:t>
      </w:r>
    </w:p>
    <w:p w14:paraId="4DC6EACA" w14:textId="3988D6F0" w:rsidR="00CA29A3" w:rsidRPr="000E66E6" w:rsidRDefault="00CA29A3" w:rsidP="00CA29A3">
      <w:pPr>
        <w:spacing w:before="120"/>
        <w:ind w:firstLine="708"/>
        <w:jc w:val="both"/>
        <w:rPr>
          <w:rFonts w:ascii="Times New Roman" w:hAnsi="Times New Roman"/>
        </w:rPr>
      </w:pPr>
      <w:r w:rsidRPr="000E66E6">
        <w:rPr>
          <w:rFonts w:ascii="Times New Roman" w:hAnsi="Times New Roman"/>
        </w:rPr>
        <w:t>Vláda bude venovať zvýšenú pozornosť lesnému hospodárstvu, poľovníctvu a</w:t>
      </w:r>
      <w:r w:rsidR="000A4782">
        <w:rPr>
          <w:rFonts w:ascii="Times New Roman" w:hAnsi="Times New Roman"/>
        </w:rPr>
        <w:t> </w:t>
      </w:r>
      <w:r w:rsidRPr="000E66E6">
        <w:rPr>
          <w:rFonts w:ascii="Times New Roman" w:hAnsi="Times New Roman"/>
        </w:rPr>
        <w:t>problematike spracovania dreva, nakoľko ich považuje za integrálnu a významnú súčasť vidieckeho spôsobu života a významných tvorcov zamestnanosti v regiónoch. Na tento účel vypracuje takú politiku ťažby a konečného spracovania dreva, ktorá zabráni neprimeranému vývozu nespracovanej drevnej hmoty do zahraničia, čím vytvorí lepšiu východiskovú situáciu pre slovenský drevospracujúci priemysel. Vláda si tiež uvedomuje neustále narastajúci význam lesníctva pre plnenie širokej škály ekosystémových služieb pre najširšiu verejnosť  s prihliadnutím na nutnosť prispôsobenia hospodárenia v lesoch klimatickej zmene ako kľúčového nástroja zmierňovania jej nepriaznivých dôsledkov.</w:t>
      </w:r>
    </w:p>
    <w:p w14:paraId="632A13BC"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Pri realizácii vyššie uvedených strategických cieľov sa vláda zameria na nasledovné priority:</w:t>
      </w:r>
    </w:p>
    <w:p w14:paraId="6043F0A8" w14:textId="77777777" w:rsidR="00CA29A3" w:rsidRPr="000E66E6" w:rsidRDefault="00CA29A3" w:rsidP="00CA29A3">
      <w:pPr>
        <w:spacing w:before="120"/>
        <w:ind w:firstLine="708"/>
        <w:jc w:val="both"/>
        <w:rPr>
          <w:rFonts w:ascii="Times New Roman" w:hAnsi="Times New Roman"/>
          <w:b/>
        </w:rPr>
      </w:pPr>
      <w:r w:rsidRPr="000E66E6">
        <w:rPr>
          <w:rFonts w:ascii="Times New Roman" w:hAnsi="Times New Roman"/>
          <w:b/>
        </w:rPr>
        <w:t>Krátkodobé priority</w:t>
      </w:r>
    </w:p>
    <w:p w14:paraId="2974434F"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 xml:space="preserve">Podpora opatrení zvyšujúcich </w:t>
      </w:r>
      <w:proofErr w:type="spellStart"/>
      <w:r w:rsidRPr="000E66E6">
        <w:rPr>
          <w:rFonts w:ascii="Times New Roman" w:hAnsi="Times New Roman"/>
        </w:rPr>
        <w:t>vodozádržné</w:t>
      </w:r>
      <w:proofErr w:type="spellEnd"/>
      <w:r w:rsidRPr="000E66E6">
        <w:rPr>
          <w:rFonts w:ascii="Times New Roman" w:hAnsi="Times New Roman"/>
        </w:rPr>
        <w:t xml:space="preserve"> funkcie pôdy a eliminujúcich jej eróziu a degradáciu.</w:t>
      </w:r>
    </w:p>
    <w:p w14:paraId="6C470537"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Dôsledné pokračovanie v procese komplexných pozemkových úprav.</w:t>
      </w:r>
    </w:p>
    <w:p w14:paraId="7B9FEECF" w14:textId="321C17DF" w:rsidR="00CA29A3" w:rsidRPr="000E66E6" w:rsidRDefault="00CA29A3" w:rsidP="00CA29A3">
      <w:pPr>
        <w:spacing w:before="120"/>
        <w:ind w:firstLine="708"/>
        <w:jc w:val="both"/>
        <w:rPr>
          <w:rFonts w:ascii="Times New Roman" w:hAnsi="Times New Roman"/>
        </w:rPr>
      </w:pPr>
      <w:r w:rsidRPr="000E66E6">
        <w:rPr>
          <w:rFonts w:ascii="Times New Roman" w:hAnsi="Times New Roman"/>
        </w:rPr>
        <w:t>Zníženie administratívnej záťaže spôsobujúcej neúmerne dlhý čas administrácie podpôr v</w:t>
      </w:r>
      <w:r w:rsidR="003A20B7">
        <w:rPr>
          <w:rFonts w:ascii="Times New Roman" w:hAnsi="Times New Roman"/>
        </w:rPr>
        <w:t> </w:t>
      </w:r>
      <w:r w:rsidRPr="000E66E6">
        <w:rPr>
          <w:rFonts w:ascii="Times New Roman" w:hAnsi="Times New Roman"/>
        </w:rPr>
        <w:t>pôdohospodárstve</w:t>
      </w:r>
      <w:r w:rsidR="003A20B7">
        <w:rPr>
          <w:rFonts w:ascii="Times New Roman" w:hAnsi="Times New Roman"/>
        </w:rPr>
        <w:t>,</w:t>
      </w:r>
      <w:r w:rsidRPr="000E66E6">
        <w:rPr>
          <w:rFonts w:ascii="Times New Roman" w:hAnsi="Times New Roman"/>
        </w:rPr>
        <w:t xml:space="preserve"> a to najmä urýchleným zavedením jednotných referenčných registrov. Osobitnú pozornosť a úsilie zamerať na vytvorenie registra užívacích vzťahov k pôde a na zdokonalenie centrálneho registra hospodárskych zvierat ako nevyhnutných predpokladov plnohodnotného a transparentného čerpania európskych podporných prostriedkov.</w:t>
      </w:r>
    </w:p>
    <w:p w14:paraId="419987B1"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Dôsledná revízia právnych predpisov upravujúcich podnikanie v poľnohospodárstve a potravinárstve so zameraním sa na identifikáciu povinností uložených nad rámec harmonizovanej legislatívy Európskej únie a ich následná úprava.</w:t>
      </w:r>
    </w:p>
    <w:p w14:paraId="39F75AF5"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Využitie všetkých dostupných právnych a ekonomických nástrojov podpory priameho predaja lokálnych potravín z dvora konečnému spotrebiteľovi pri zachovaní potrebných požiadaviek ich zdravotnej bezpečnosti a kvality.</w:t>
      </w:r>
    </w:p>
    <w:p w14:paraId="616931AF"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Príprava a schválenie Národného lesníckeho programu Slovenskej republiky na obdobie rokov 2025-2030 a naň nadväzujúceho akčného programu ako východísk realizácie štátnej lesníckej politiky.</w:t>
      </w:r>
    </w:p>
    <w:p w14:paraId="79FEC781" w14:textId="21050F19" w:rsidR="00CA29A3" w:rsidRPr="000E66E6" w:rsidRDefault="00CA29A3" w:rsidP="00CA29A3">
      <w:pPr>
        <w:spacing w:before="120"/>
        <w:ind w:firstLine="708"/>
        <w:jc w:val="both"/>
        <w:rPr>
          <w:rFonts w:ascii="Times New Roman" w:hAnsi="Times New Roman"/>
          <w:b/>
        </w:rPr>
      </w:pPr>
      <w:r w:rsidRPr="000E66E6">
        <w:rPr>
          <w:rFonts w:ascii="Times New Roman" w:hAnsi="Times New Roman"/>
          <w:b/>
        </w:rPr>
        <w:t>Strednodobé priority</w:t>
      </w:r>
    </w:p>
    <w:p w14:paraId="3E388B63"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Vypracovanie komplexnej právnej úpravy trhu s poľnohospodárskou pôdou tak, aby sa nielen zabránilo jej nadmerným, špekulatívnym nákupom a vytvorili sa optimálne podmienky pre jej obhospodarovanie aktívnymi poľnohospodármi, ale aby tiež bol zakotvený systém predkupných práv pre štát, obce a vyššie územné celky na účely výstavby stavieb a infraštruktúry vo verejnom záujme.</w:t>
      </w:r>
    </w:p>
    <w:p w14:paraId="1A48219E"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 xml:space="preserve">Podpora revitalizácie existujúcich </w:t>
      </w:r>
      <w:proofErr w:type="spellStart"/>
      <w:r w:rsidRPr="000E66E6">
        <w:rPr>
          <w:rFonts w:ascii="Times New Roman" w:hAnsi="Times New Roman"/>
        </w:rPr>
        <w:t>hydromelioračných</w:t>
      </w:r>
      <w:proofErr w:type="spellEnd"/>
      <w:r w:rsidRPr="000E66E6">
        <w:rPr>
          <w:rFonts w:ascii="Times New Roman" w:hAnsi="Times New Roman"/>
        </w:rPr>
        <w:t xml:space="preserve"> sústav s dôrazom na obnovu závlahovej infraštruktúry ako nezastupiteľného opatrenia na zmiernenie negatívnych dopadov klimatickej zmeny.</w:t>
      </w:r>
    </w:p>
    <w:p w14:paraId="5C3E7D45" w14:textId="3C2A4414" w:rsidR="00CA29A3" w:rsidRPr="000E66E6" w:rsidRDefault="00CA29A3" w:rsidP="00CA29A3">
      <w:pPr>
        <w:spacing w:before="120"/>
        <w:ind w:firstLine="708"/>
        <w:jc w:val="both"/>
        <w:rPr>
          <w:rFonts w:ascii="Times New Roman" w:hAnsi="Times New Roman"/>
        </w:rPr>
      </w:pPr>
      <w:r w:rsidRPr="000E66E6">
        <w:rPr>
          <w:rFonts w:ascii="Times New Roman" w:hAnsi="Times New Roman"/>
        </w:rPr>
        <w:t>Príprava samostatného zákona upravujúceho úlohy a postavenie Slovenského pozemkového fondu pri spravovaní poľnohospodárskych nehnuteľností vo vlastníctve štátu a nakladaní s pozemkami neznámych vlastníkov s cieľom zvýšiť transparentnosť jeho postupov, zjednodušiť rozhodovacie procesy a zakotviť zákonné termíny na realizáciu jednotlivých aktov tak, aby sa Slovenský pozemkový fond stal opäť dôveryhodným partnerom pre poľnohospodárov, vlastníkov pôdy</w:t>
      </w:r>
      <w:r w:rsidR="00A82964">
        <w:rPr>
          <w:rFonts w:ascii="Times New Roman" w:hAnsi="Times New Roman"/>
        </w:rPr>
        <w:t>,</w:t>
      </w:r>
      <w:r w:rsidRPr="000E66E6">
        <w:rPr>
          <w:rFonts w:ascii="Times New Roman" w:hAnsi="Times New Roman"/>
        </w:rPr>
        <w:t xml:space="preserve"> ako aj pre orgány miestnej a územnej samosprávy.</w:t>
      </w:r>
    </w:p>
    <w:p w14:paraId="645895DB"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Komplexné prepracovanie právnej úpravy systému podpôr a dotácií v pôdohospodárstve a taká úprava statusu a fungovania Pôdohospodárskej platobnej agentúry, ktorá z nej vytvorí inštitúciu, ktorá bude administrovať poskytovanie všetkých podpôr v pôdohospodárstve, či už národných prostredníctvom notifikovaných schém štátnej pomoci alebo prostriedkov zo Spoločnej poľnohospodárskej politiky prostredníctvom vyhlasovaných výziev.</w:t>
      </w:r>
    </w:p>
    <w:p w14:paraId="3579F1F0" w14:textId="51AA7EFE" w:rsidR="00CA29A3" w:rsidRPr="000E66E6" w:rsidRDefault="00CA29A3" w:rsidP="00CA29A3">
      <w:pPr>
        <w:spacing w:before="120"/>
        <w:ind w:firstLine="708"/>
        <w:jc w:val="both"/>
        <w:rPr>
          <w:rFonts w:ascii="Times New Roman" w:hAnsi="Times New Roman"/>
        </w:rPr>
      </w:pPr>
      <w:r w:rsidRPr="000E66E6">
        <w:rPr>
          <w:rFonts w:ascii="Times New Roman" w:hAnsi="Times New Roman"/>
        </w:rPr>
        <w:t xml:space="preserve">Vládna podpora využitia finančných nástrojov pri podpore investícií v rezorte ako ďalšej cesty odstraňovania dlhodobo existujúceho investičného dlhu s výrazným </w:t>
      </w:r>
      <w:proofErr w:type="spellStart"/>
      <w:r w:rsidRPr="000E66E6">
        <w:rPr>
          <w:rFonts w:ascii="Times New Roman" w:hAnsi="Times New Roman"/>
        </w:rPr>
        <w:t>multiplikačným</w:t>
      </w:r>
      <w:proofErr w:type="spellEnd"/>
      <w:r w:rsidRPr="000E66E6">
        <w:rPr>
          <w:rFonts w:ascii="Times New Roman" w:hAnsi="Times New Roman"/>
        </w:rPr>
        <w:t xml:space="preserve"> efektom. Vytvorenie príslušných podporných nástrojov na elimináciu investičného dlhu v potravinárskom priemysle s využitím podporných prostriedkov administrovaných rezortom hospodárstva.</w:t>
      </w:r>
    </w:p>
    <w:p w14:paraId="224355F0"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Podpora rozvoja vertikálneho poľnohospodárstva ako jedného z nových smerov zvýšenia podielu domácich potravín cenovo dostupných spotrebiteľovi.</w:t>
      </w:r>
    </w:p>
    <w:p w14:paraId="0C44922F"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 xml:space="preserve">Zabezpečenie prostriedkov na odstránenie investičného dlhu v oblasti materiálneho a personálneho zabezpečenia úradných kontrol potravín. </w:t>
      </w:r>
    </w:p>
    <w:p w14:paraId="3DA8DF2E"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Trvalé popieranie nekalých obchodných praktík v obchode s potravinami a ďalšie zdokonaľovania jeho nástrojov.</w:t>
      </w:r>
    </w:p>
    <w:p w14:paraId="1286B3D7"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Vytvorenie legislatívnych podmienok pre zriadenie systému riadenia rizík (Rizikový fond) ako nástroja riešenia dôsledkov škôd veľkého rozsahu spôsobených nepredvídateľnými prírodnými udalosťami alebo chorobami zvierat.</w:t>
      </w:r>
    </w:p>
    <w:p w14:paraId="54AE078F" w14:textId="3D2D6478" w:rsidR="00CA29A3" w:rsidRPr="000E66E6" w:rsidRDefault="00CA29A3" w:rsidP="00CA29A3">
      <w:pPr>
        <w:spacing w:before="120"/>
        <w:ind w:firstLine="708"/>
        <w:jc w:val="both"/>
        <w:rPr>
          <w:rFonts w:ascii="Times New Roman" w:hAnsi="Times New Roman"/>
        </w:rPr>
      </w:pPr>
      <w:r w:rsidRPr="000E66E6">
        <w:rPr>
          <w:rFonts w:ascii="Times New Roman" w:hAnsi="Times New Roman"/>
        </w:rPr>
        <w:t>Vypracovanie takej politiky ťažby a spracovania dreva, ktorou sa zabráni neprimeranému vývozu nespracovanej drevnej hmoty do zahraničia a</w:t>
      </w:r>
      <w:r w:rsidR="00925C82">
        <w:rPr>
          <w:rFonts w:ascii="Times New Roman" w:hAnsi="Times New Roman"/>
        </w:rPr>
        <w:t> </w:t>
      </w:r>
      <w:r w:rsidRPr="000E66E6">
        <w:rPr>
          <w:rFonts w:ascii="Times New Roman" w:hAnsi="Times New Roman"/>
        </w:rPr>
        <w:t>podporia</w:t>
      </w:r>
      <w:r w:rsidR="00925C82">
        <w:rPr>
          <w:rFonts w:ascii="Times New Roman" w:hAnsi="Times New Roman"/>
        </w:rPr>
        <w:t xml:space="preserve"> sa</w:t>
      </w:r>
      <w:r w:rsidRPr="000E66E6">
        <w:rPr>
          <w:rFonts w:ascii="Times New Roman" w:hAnsi="Times New Roman"/>
        </w:rPr>
        <w:t xml:space="preserve"> jej domáci drevospracujúci producenti vrátane lokálnych pili</w:t>
      </w:r>
      <w:r w:rsidR="006E35CB">
        <w:rPr>
          <w:rFonts w:ascii="Times New Roman" w:hAnsi="Times New Roman"/>
        </w:rPr>
        <w:t>a</w:t>
      </w:r>
      <w:r w:rsidRPr="000E66E6">
        <w:rPr>
          <w:rFonts w:ascii="Times New Roman" w:hAnsi="Times New Roman"/>
        </w:rPr>
        <w:t>rov.</w:t>
      </w:r>
    </w:p>
    <w:p w14:paraId="242DC8D0" w14:textId="77777777" w:rsidR="00F37C1D" w:rsidRDefault="00F37C1D" w:rsidP="00CA29A3">
      <w:pPr>
        <w:spacing w:before="120"/>
        <w:ind w:firstLine="708"/>
        <w:jc w:val="both"/>
        <w:rPr>
          <w:rFonts w:ascii="Times New Roman" w:hAnsi="Times New Roman"/>
          <w:b/>
        </w:rPr>
      </w:pPr>
    </w:p>
    <w:p w14:paraId="41AED63F" w14:textId="121AAB64" w:rsidR="00CA29A3" w:rsidRPr="000E66E6" w:rsidRDefault="00CA29A3" w:rsidP="00CA29A3">
      <w:pPr>
        <w:spacing w:before="120"/>
        <w:ind w:firstLine="708"/>
        <w:jc w:val="both"/>
        <w:rPr>
          <w:rFonts w:ascii="Times New Roman" w:hAnsi="Times New Roman"/>
          <w:b/>
        </w:rPr>
      </w:pPr>
      <w:r w:rsidRPr="000E66E6">
        <w:rPr>
          <w:rFonts w:ascii="Times New Roman" w:hAnsi="Times New Roman"/>
          <w:b/>
        </w:rPr>
        <w:t>Dlhodobé priority</w:t>
      </w:r>
    </w:p>
    <w:p w14:paraId="6B5E1948"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Dôsledná analýza očakávaných zmien, ktoré ovplyvnia prípravu novej Spoločnej poľnohospodárskej politiky po roku 2027, a to najmä s prihliadnutím na prípadný vstup Ukrajiny do Európskej únie, ktorá by sa stala najväčším príjemcom poľnohospodárskych platieb.</w:t>
      </w:r>
    </w:p>
    <w:p w14:paraId="13FCDCAA"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Legislatívne riešenie problematiky pozemkov nedostatočne identifikovaných a pozemkov nezistených vlastníkov ako neprekonateľnej bariéry investičného rozvoja vrátane budovania a rekonštrukcie verejnoprospešnej infraštruktúry.</w:t>
      </w:r>
    </w:p>
    <w:p w14:paraId="66AA22D3" w14:textId="77777777" w:rsidR="00CA29A3" w:rsidRPr="000E66E6" w:rsidRDefault="00CA29A3" w:rsidP="00CA29A3">
      <w:pPr>
        <w:spacing w:before="120"/>
        <w:ind w:firstLine="708"/>
        <w:jc w:val="both"/>
        <w:rPr>
          <w:rFonts w:ascii="Times New Roman" w:hAnsi="Times New Roman"/>
        </w:rPr>
      </w:pPr>
      <w:r w:rsidRPr="000E66E6">
        <w:rPr>
          <w:rFonts w:ascii="Times New Roman" w:hAnsi="Times New Roman"/>
        </w:rPr>
        <w:t>Dôsledná medzirezortná spolupráca pri tvorbe a realizácii štátnej lesníckej politiky preferujúcej postupy prírode blízkeho obhospodarovania lesov a politiky v oblasti ochrany prírody a krajiny zabezpečujúca elimináciu negatívnych dopadov na slovenský vidiek.</w:t>
      </w:r>
    </w:p>
    <w:p w14:paraId="2121A6C0" w14:textId="77777777" w:rsidR="00471A17" w:rsidRPr="000E66E6" w:rsidRDefault="00471A17" w:rsidP="00FB1BFA">
      <w:pPr>
        <w:spacing w:before="120"/>
        <w:ind w:left="357"/>
        <w:jc w:val="both"/>
        <w:rPr>
          <w:rFonts w:ascii="Times New Roman" w:hAnsi="Times New Roman"/>
        </w:rPr>
      </w:pPr>
    </w:p>
    <w:p w14:paraId="00DF763F" w14:textId="77777777" w:rsidR="00FE4408" w:rsidRDefault="00FE4408" w:rsidP="00CD0869">
      <w:pPr>
        <w:ind w:left="360" w:firstLine="348"/>
        <w:jc w:val="both"/>
        <w:rPr>
          <w:rFonts w:ascii="Times New Roman" w:hAnsi="Times New Roman"/>
          <w:b/>
          <w:sz w:val="28"/>
          <w:szCs w:val="28"/>
          <w:u w:val="single"/>
        </w:rPr>
      </w:pPr>
    </w:p>
    <w:p w14:paraId="45169E0A" w14:textId="685430C2" w:rsidR="00471A17" w:rsidRPr="000E66E6" w:rsidRDefault="00CD0869" w:rsidP="00CD0869">
      <w:pPr>
        <w:ind w:left="360" w:firstLine="348"/>
        <w:jc w:val="both"/>
        <w:rPr>
          <w:rFonts w:ascii="Times New Roman" w:hAnsi="Times New Roman"/>
          <w:b/>
          <w:u w:val="single"/>
        </w:rPr>
      </w:pPr>
      <w:r w:rsidRPr="000E66E6">
        <w:rPr>
          <w:rFonts w:ascii="Times New Roman" w:hAnsi="Times New Roman"/>
          <w:b/>
          <w:sz w:val="28"/>
          <w:szCs w:val="28"/>
          <w:u w:val="single"/>
        </w:rPr>
        <w:t>FINANČNÁ POLITIKA</w:t>
      </w:r>
    </w:p>
    <w:p w14:paraId="7D3B55B6" w14:textId="77777777" w:rsidR="00FE4408" w:rsidRDefault="00FE4408" w:rsidP="0019755D">
      <w:pPr>
        <w:spacing w:before="120"/>
        <w:ind w:firstLine="720"/>
        <w:jc w:val="both"/>
        <w:rPr>
          <w:rFonts w:ascii="Times New Roman" w:hAnsi="Times New Roman" w:cs="Times New Roman"/>
        </w:rPr>
      </w:pPr>
    </w:p>
    <w:p w14:paraId="02CCF3A0" w14:textId="05D7E2BC" w:rsidR="0019755D" w:rsidRPr="0035775F" w:rsidRDefault="0019755D" w:rsidP="0019755D">
      <w:pPr>
        <w:spacing w:before="120"/>
        <w:ind w:firstLine="720"/>
        <w:jc w:val="both"/>
        <w:rPr>
          <w:rFonts w:ascii="Times New Roman" w:hAnsi="Times New Roman" w:cs="Times New Roman"/>
        </w:rPr>
      </w:pPr>
      <w:r w:rsidRPr="0035775F">
        <w:rPr>
          <w:rFonts w:ascii="Times New Roman" w:hAnsi="Times New Roman" w:cs="Times New Roman"/>
        </w:rPr>
        <w:t>Trvalo udržateľný rast kvality života občanov Slovenskej republiky je úzko spojený so zdravými verejnými financiami. Verejné financovanie  štátu vytvára základňu  pre konkurenčné postavenie Slovenskej republiky v globalizovanom svete</w:t>
      </w:r>
      <w:r w:rsidR="000A4782">
        <w:rPr>
          <w:rFonts w:ascii="Times New Roman" w:hAnsi="Times New Roman" w:cs="Times New Roman"/>
        </w:rPr>
        <w:t>,</w:t>
      </w:r>
      <w:r w:rsidRPr="0035775F">
        <w:rPr>
          <w:rFonts w:ascii="Times New Roman" w:hAnsi="Times New Roman" w:cs="Times New Roman"/>
        </w:rPr>
        <w:t xml:space="preserve"> a preto je jeho úloha v štruktúrach vlády, ale aj činnosti štátu ako celku, </w:t>
      </w:r>
      <w:r w:rsidRPr="0035775F">
        <w:rPr>
          <w:rFonts w:ascii="Times New Roman" w:hAnsi="Times New Roman" w:cs="Times New Roman"/>
          <w:bCs/>
        </w:rPr>
        <w:t>strategickým kľúčovým programom</w:t>
      </w:r>
      <w:r w:rsidRPr="0035775F">
        <w:rPr>
          <w:rFonts w:ascii="Times New Roman" w:hAnsi="Times New Roman" w:cs="Times New Roman"/>
        </w:rPr>
        <w:t xml:space="preserve"> Slovenskej republiky. Jeho úloha je v citlivom výkone svojich finančných kompetencií vo verejných službách, akými sú zdravie obyvateľstva, vzdelávanie, veda, obrana, bezpečnosť, sociálny stav občanov, demografický vývoj, ale aj premyslený rozvoj infraštruktúry štátu. To všetko je možné kvalifikovane dosiahnuť len spoločným strategickým úsilím všetkých exekutívnych zložiek štátu, ich efektívnym a kvalitným výkonom svojich kompetencií spojených s úzkou spoluprácou</w:t>
      </w:r>
      <w:r w:rsidR="00925C82">
        <w:rPr>
          <w:rFonts w:ascii="Times New Roman" w:hAnsi="Times New Roman" w:cs="Times New Roman"/>
        </w:rPr>
        <w:t xml:space="preserve"> s</w:t>
      </w:r>
      <w:r w:rsidRPr="0035775F">
        <w:rPr>
          <w:rFonts w:ascii="Times New Roman" w:hAnsi="Times New Roman" w:cs="Times New Roman"/>
        </w:rPr>
        <w:t xml:space="preserve"> miestnou a krajskou samosprávou a cieľavedomým a výkonným sociálnym dialógom. Vláda bude tento strategický zámer, ako trvalý štýl jej práce, presadzovať pri tvorbe a realizácii verejných financií nielen v krátkodobom horizonte, ale aj ako základnú premisu pre strednodobé a dlhodobé </w:t>
      </w:r>
      <w:r w:rsidRPr="0035775F">
        <w:rPr>
          <w:rFonts w:ascii="Times New Roman" w:hAnsi="Times New Roman" w:cs="Times New Roman"/>
          <w:bCs/>
        </w:rPr>
        <w:t>vytváranie lepšieho, pokojnejšieho a bezpečnejšieho života občanov Slovenskej republiky.</w:t>
      </w:r>
    </w:p>
    <w:p w14:paraId="4A2ADCF4" w14:textId="5FD557FA" w:rsidR="0019755D" w:rsidRPr="0035775F" w:rsidRDefault="0019755D" w:rsidP="0019755D">
      <w:pPr>
        <w:spacing w:before="120"/>
        <w:ind w:firstLine="720"/>
        <w:jc w:val="both"/>
        <w:rPr>
          <w:rFonts w:ascii="Times New Roman" w:hAnsi="Times New Roman" w:cs="Times New Roman"/>
        </w:rPr>
      </w:pPr>
      <w:r w:rsidRPr="0035775F">
        <w:rPr>
          <w:rFonts w:ascii="Times New Roman" w:hAnsi="Times New Roman" w:cs="Times New Roman"/>
        </w:rPr>
        <w:t>Prioritou vlády v rámci rozpočtovej politiky je</w:t>
      </w:r>
      <w:r>
        <w:rPr>
          <w:rFonts w:ascii="Times New Roman" w:hAnsi="Times New Roman" w:cs="Times New Roman"/>
        </w:rPr>
        <w:t>,</w:t>
      </w:r>
      <w:r w:rsidRPr="0035775F">
        <w:rPr>
          <w:rFonts w:ascii="Times New Roman" w:hAnsi="Times New Roman" w:cs="Times New Roman"/>
        </w:rPr>
        <w:t xml:space="preserve"> po tri a pol rokoch rozvratu verejných financií, návrat k udržateľným verejným financiám s cieľom stabilizácie vývoja verejného dlhu v pomere k HDP. Vláda za primárny zdroj prosperity Slovenska a finančnej situácie štátu považuje hospodársky rast a stabilný makroekonomický vývoj. Vláda bude cielene zvyšovať účinnosť nástrojov finančnej politiky pri sociálno-ekonomickom rozvoji, odmieta zdaňovanie spotreby ako jediného zdroja zvyšovania príjmov verejného rozpočtu na dosiahnutie cieľa znižovania deficitu rozpočtu verejnej správy. </w:t>
      </w:r>
    </w:p>
    <w:p w14:paraId="696B65FD" w14:textId="77777777" w:rsidR="0019755D" w:rsidRPr="0035775F" w:rsidRDefault="0019755D" w:rsidP="0019755D">
      <w:pPr>
        <w:spacing w:before="120"/>
        <w:ind w:firstLine="720"/>
        <w:jc w:val="both"/>
        <w:rPr>
          <w:rFonts w:ascii="Times New Roman" w:hAnsi="Times New Roman" w:cs="Times New Roman"/>
        </w:rPr>
      </w:pPr>
      <w:r w:rsidRPr="0035775F">
        <w:rPr>
          <w:rFonts w:ascii="Times New Roman" w:hAnsi="Times New Roman" w:cs="Times New Roman"/>
        </w:rPr>
        <w:t>Stabilizovanie verejných financií je základným predpokladom pre udržateľný rozvoj Slovenska. V roku 2024 bude zníženie deficitu verejných financií predstavovať 0,5</w:t>
      </w:r>
      <w:r>
        <w:rPr>
          <w:rFonts w:ascii="Times New Roman" w:hAnsi="Times New Roman" w:cs="Times New Roman"/>
        </w:rPr>
        <w:t xml:space="preserve"> </w:t>
      </w:r>
      <w:r w:rsidRPr="0035775F">
        <w:rPr>
          <w:rFonts w:ascii="Times New Roman" w:hAnsi="Times New Roman" w:cs="Times New Roman"/>
        </w:rPr>
        <w:t>% HDP, a to tak, aby sa naďalej nezhoršovala životná úroveň obyvateľov, ktorá je jednou z najnižších v</w:t>
      </w:r>
      <w:r>
        <w:rPr>
          <w:rFonts w:ascii="Times New Roman" w:hAnsi="Times New Roman" w:cs="Times New Roman"/>
        </w:rPr>
        <w:t> </w:t>
      </w:r>
      <w:r w:rsidRPr="0035775F">
        <w:rPr>
          <w:rFonts w:ascii="Times New Roman" w:hAnsi="Times New Roman" w:cs="Times New Roman"/>
        </w:rPr>
        <w:t>E</w:t>
      </w:r>
      <w:r>
        <w:rPr>
          <w:rFonts w:ascii="Times New Roman" w:hAnsi="Times New Roman" w:cs="Times New Roman"/>
        </w:rPr>
        <w:t>urópskej únii</w:t>
      </w:r>
      <w:r w:rsidRPr="0035775F">
        <w:rPr>
          <w:rFonts w:ascii="Times New Roman" w:hAnsi="Times New Roman" w:cs="Times New Roman"/>
        </w:rPr>
        <w:t xml:space="preserve">. </w:t>
      </w:r>
    </w:p>
    <w:p w14:paraId="58348395" w14:textId="77777777" w:rsidR="0019755D" w:rsidRPr="0035775F" w:rsidRDefault="0019755D" w:rsidP="0019755D">
      <w:pPr>
        <w:spacing w:before="120"/>
        <w:ind w:firstLine="720"/>
        <w:jc w:val="both"/>
        <w:rPr>
          <w:rFonts w:ascii="Times New Roman" w:hAnsi="Times New Roman" w:cs="Times New Roman"/>
        </w:rPr>
      </w:pPr>
      <w:r w:rsidRPr="0035775F">
        <w:rPr>
          <w:rFonts w:ascii="Times New Roman" w:hAnsi="Times New Roman" w:cs="Times New Roman"/>
        </w:rPr>
        <w:t xml:space="preserve">Za účelom postupného znižovania deficitu verejných financií a stabilizácie vývoja zadlženia bude potrebné realizovať opatrenia tak na príjmovej, ako aj výdavkovej strane rozpočtu verejnej správy. Vláda sa zameria predovšetkým na opatrenia, ktoré nebudú predstavovať neúmerne veľký dopad na najzraniteľnejšie vrstvy spoločnosti a pokles ich životnej úrovne. Vláda tiež podnikne reálne kroky na zvýšenie efektívnosti výberu daní. Vláda bude klásť dôraz na stabilitu a udržateľnosť verejných financií tak, aby bolo možné udržať sociálny štandard predovšetkým pre najzraniteľnejšie skupiny spoločnosti.  </w:t>
      </w:r>
    </w:p>
    <w:p w14:paraId="71A8E1D0" w14:textId="6E0ADB72" w:rsidR="0019755D" w:rsidRPr="0035775F" w:rsidRDefault="0019755D" w:rsidP="0019755D">
      <w:pPr>
        <w:spacing w:before="120"/>
        <w:ind w:firstLine="720"/>
        <w:jc w:val="both"/>
        <w:rPr>
          <w:rFonts w:ascii="Times New Roman" w:hAnsi="Times New Roman" w:cs="Times New Roman"/>
        </w:rPr>
      </w:pPr>
      <w:r w:rsidRPr="0035775F">
        <w:rPr>
          <w:rFonts w:ascii="Times New Roman" w:hAnsi="Times New Roman" w:cs="Times New Roman"/>
        </w:rPr>
        <w:t>Na strane výdavkov bude vláda zvyšovať efektívnosť fungovania štátu. Prehodnotí súčasnú štruktúru orgánov štátnej správy s cieľom zefektívniť ich činnosť a prispieť k</w:t>
      </w:r>
      <w:r w:rsidR="00F7797D">
        <w:rPr>
          <w:rFonts w:ascii="Times New Roman" w:hAnsi="Times New Roman" w:cs="Times New Roman"/>
        </w:rPr>
        <w:t> </w:t>
      </w:r>
      <w:r w:rsidRPr="0035775F">
        <w:rPr>
          <w:rFonts w:ascii="Times New Roman" w:hAnsi="Times New Roman" w:cs="Times New Roman"/>
        </w:rPr>
        <w:t xml:space="preserve">znižovaniu výdavkov vynakladaných na ich činnosť. </w:t>
      </w:r>
    </w:p>
    <w:p w14:paraId="76EBDDF9" w14:textId="31919482" w:rsidR="0019755D" w:rsidRPr="0035775F" w:rsidRDefault="0019755D" w:rsidP="0019755D">
      <w:pPr>
        <w:spacing w:before="120"/>
        <w:ind w:firstLine="720"/>
        <w:jc w:val="both"/>
        <w:rPr>
          <w:rFonts w:ascii="Times New Roman" w:hAnsi="Times New Roman" w:cs="Times New Roman"/>
        </w:rPr>
      </w:pPr>
      <w:r w:rsidRPr="0035775F">
        <w:rPr>
          <w:rFonts w:ascii="Times New Roman" w:hAnsi="Times New Roman" w:cs="Times New Roman"/>
        </w:rPr>
        <w:t xml:space="preserve">Z dôvodu extrémneho nárastu zadlženia vo verejnom sektore za ostatných 3,5 roka, vláda vyvinie snahu na úpravu ústavného zákona o rozpočtovej zodpovednosti tak, aby boli odstránené nesprávne nastavenia mechanizmov zákona, ktoré boli identifikované pri aplikácii tejto právnej úpravy. V rámci úpravy zákona vláda zváži aj prechod z hrubého na čistý verejný dlh, s cieľom umožniť efektívnejšie riadenie likvidity sektora verejnej správy. </w:t>
      </w:r>
    </w:p>
    <w:p w14:paraId="51AF8B92" w14:textId="77777777" w:rsidR="0019755D" w:rsidRPr="0035775F" w:rsidRDefault="0019755D" w:rsidP="0019755D">
      <w:pPr>
        <w:shd w:val="clear" w:color="auto" w:fill="FFFFFF"/>
        <w:spacing w:before="120"/>
        <w:ind w:firstLine="720"/>
        <w:jc w:val="both"/>
        <w:textAlignment w:val="baseline"/>
        <w:rPr>
          <w:rFonts w:ascii="Times New Roman" w:eastAsia="Times New Roman" w:hAnsi="Times New Roman" w:cs="Times New Roman"/>
          <w:lang w:eastAsia="en-GB"/>
        </w:rPr>
      </w:pPr>
      <w:r w:rsidRPr="0035775F">
        <w:rPr>
          <w:rFonts w:ascii="Times New Roman" w:eastAsia="Times New Roman" w:hAnsi="Times New Roman" w:cs="Times New Roman"/>
          <w:color w:val="222222"/>
          <w:lang w:eastAsia="en-GB"/>
        </w:rPr>
        <w:t xml:space="preserve">Vláda </w:t>
      </w:r>
      <w:r w:rsidRPr="0035775F">
        <w:rPr>
          <w:rFonts w:ascii="Times New Roman" w:eastAsia="Times New Roman" w:hAnsi="Times New Roman" w:cs="Times New Roman"/>
          <w:lang w:eastAsia="en-GB"/>
        </w:rPr>
        <w:t>bude zvyšovať kvalitu verejných rozhodnutí a hodnotu za peniaze verejných zdrojov so zreteľom na záujmy občanov Slovenska. Súčasne zameria svoju pozornosť na kvalitu dát, spojených najmä s ich relevantnosťou, kvalitou zberu, včasnosti a ich komplexnou syntézou pre efektívne rozhodovanie vo verejnom sektore, či už na úrovni ministerstiev, vlády, regionálnej a miestnej samosprávy alebo v parlamente.  </w:t>
      </w:r>
    </w:p>
    <w:p w14:paraId="568A5274" w14:textId="77777777" w:rsidR="0019755D" w:rsidRPr="0035775F" w:rsidRDefault="0019755D" w:rsidP="0019755D">
      <w:pPr>
        <w:shd w:val="clear" w:color="auto" w:fill="FFFFFF"/>
        <w:spacing w:before="120"/>
        <w:ind w:firstLine="720"/>
        <w:jc w:val="both"/>
        <w:textAlignment w:val="baseline"/>
        <w:rPr>
          <w:rFonts w:ascii="Times New Roman" w:eastAsia="Times New Roman" w:hAnsi="Times New Roman" w:cs="Times New Roman"/>
          <w:color w:val="000000"/>
          <w:lang w:eastAsia="en-GB"/>
        </w:rPr>
      </w:pPr>
      <w:r w:rsidRPr="0035775F">
        <w:rPr>
          <w:rFonts w:ascii="Times New Roman" w:eastAsia="Times New Roman" w:hAnsi="Times New Roman" w:cs="Times New Roman"/>
          <w:color w:val="000000"/>
          <w:lang w:eastAsia="en-GB"/>
        </w:rPr>
        <w:t>Vláda s cieľom zvýšenia efektívnosti verejných zdrojov, dosahovania lepších výsledkov a ako príspevok ku konsolidácii verejných financií, bude pokračovať v revízii verejných výdavkov, pri splnení podmienky konsenzu na úrovni ministerstiev a vlády S</w:t>
      </w:r>
      <w:r>
        <w:rPr>
          <w:rFonts w:ascii="Times New Roman" w:eastAsia="Times New Roman" w:hAnsi="Times New Roman" w:cs="Times New Roman"/>
          <w:color w:val="000000"/>
          <w:lang w:eastAsia="en-GB"/>
        </w:rPr>
        <w:t>lovenskej republiky</w:t>
      </w:r>
      <w:r w:rsidRPr="0035775F">
        <w:rPr>
          <w:rFonts w:ascii="Times New Roman" w:eastAsia="Times New Roman" w:hAnsi="Times New Roman" w:cs="Times New Roman"/>
          <w:color w:val="000000"/>
          <w:lang w:eastAsia="en-GB"/>
        </w:rPr>
        <w:t xml:space="preserve">. </w:t>
      </w:r>
    </w:p>
    <w:p w14:paraId="6C8CB1D0" w14:textId="77777777" w:rsidR="009245BB" w:rsidRDefault="009245BB" w:rsidP="0019755D">
      <w:pPr>
        <w:autoSpaceDE w:val="0"/>
        <w:autoSpaceDN w:val="0"/>
        <w:adjustRightInd w:val="0"/>
        <w:spacing w:before="120"/>
        <w:ind w:firstLine="720"/>
        <w:rPr>
          <w:rFonts w:ascii="Times New Roman" w:hAnsi="Times New Roman" w:cs="Times New Roman"/>
          <w:b/>
          <w:bCs/>
        </w:rPr>
      </w:pPr>
    </w:p>
    <w:p w14:paraId="332DC7AC" w14:textId="33DAD0E5" w:rsidR="0019755D" w:rsidRPr="0035775F" w:rsidRDefault="0019755D" w:rsidP="0019755D">
      <w:pPr>
        <w:autoSpaceDE w:val="0"/>
        <w:autoSpaceDN w:val="0"/>
        <w:adjustRightInd w:val="0"/>
        <w:spacing w:before="120"/>
        <w:ind w:firstLine="720"/>
        <w:rPr>
          <w:rFonts w:ascii="Times New Roman" w:hAnsi="Times New Roman" w:cs="Times New Roman"/>
          <w:b/>
          <w:bCs/>
        </w:rPr>
      </w:pPr>
      <w:r w:rsidRPr="0035775F">
        <w:rPr>
          <w:rFonts w:ascii="Times New Roman" w:hAnsi="Times New Roman" w:cs="Times New Roman"/>
          <w:b/>
          <w:bCs/>
        </w:rPr>
        <w:t>ZVÝŠENIE DAŇOVEJ SOLIDARITY</w:t>
      </w:r>
      <w:r w:rsidRPr="0035775F">
        <w:rPr>
          <w:rFonts w:ascii="Times New Roman" w:hAnsi="Times New Roman" w:cs="Times New Roman"/>
        </w:rPr>
        <w:t xml:space="preserve"> </w:t>
      </w:r>
    </w:p>
    <w:p w14:paraId="7E51E780" w14:textId="3C827C8C"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 xml:space="preserve">V oblasti zdaňovania vláda zabezpečí horizontálnu spravodlivosť zmenou pomeru medzi zdanením majetku a kapitálu a zdanením príjmov z práce, pričom bude reflektovať vyššie zdanenie negatívnych </w:t>
      </w:r>
      <w:proofErr w:type="spellStart"/>
      <w:r w:rsidRPr="0035775F">
        <w:rPr>
          <w:rFonts w:ascii="Times New Roman" w:hAnsi="Times New Roman" w:cs="Times New Roman"/>
        </w:rPr>
        <w:t>externalít</w:t>
      </w:r>
      <w:proofErr w:type="spellEnd"/>
      <w:r w:rsidRPr="0035775F">
        <w:rPr>
          <w:rFonts w:ascii="Times New Roman" w:hAnsi="Times New Roman" w:cs="Times New Roman"/>
        </w:rPr>
        <w:t xml:space="preserve">. V krátkodobom horizonte má vláda zámer uvedené dosiahnuť nasledovnými krokmi. </w:t>
      </w:r>
    </w:p>
    <w:p w14:paraId="272B076C" w14:textId="0D343090" w:rsidR="0019755D" w:rsidRPr="008319C8"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 xml:space="preserve">Vláda navrhne zaviesť bankovú daň s cieľom </w:t>
      </w:r>
      <w:proofErr w:type="spellStart"/>
      <w:r w:rsidRPr="0035775F">
        <w:rPr>
          <w:rFonts w:ascii="Times New Roman" w:hAnsi="Times New Roman" w:cs="Times New Roman"/>
        </w:rPr>
        <w:t>redistribuovať</w:t>
      </w:r>
      <w:proofErr w:type="spellEnd"/>
      <w:r w:rsidRPr="0035775F">
        <w:rPr>
          <w:rFonts w:ascii="Times New Roman" w:hAnsi="Times New Roman" w:cs="Times New Roman"/>
        </w:rPr>
        <w:t xml:space="preserve"> nadmerné zisky  finančných </w:t>
      </w:r>
      <w:r w:rsidRPr="00F37C1D">
        <w:rPr>
          <w:rFonts w:ascii="Times New Roman" w:hAnsi="Times New Roman" w:cs="Times New Roman"/>
        </w:rPr>
        <w:t xml:space="preserve">inštitúcií </w:t>
      </w:r>
      <w:r w:rsidR="009F4C06" w:rsidRPr="00F37C1D">
        <w:rPr>
          <w:rFonts w:ascii="Times New Roman" w:hAnsi="Times New Roman" w:cs="Times New Roman"/>
        </w:rPr>
        <w:t xml:space="preserve">(najmä bánk a pobočiek zahraničných bánk pôsobiacich na území Slovenskej </w:t>
      </w:r>
      <w:r w:rsidR="00487ABC" w:rsidRPr="00F37C1D">
        <w:rPr>
          <w:rFonts w:ascii="Times New Roman" w:hAnsi="Times New Roman" w:cs="Times New Roman"/>
        </w:rPr>
        <w:t>r</w:t>
      </w:r>
      <w:r w:rsidR="009F4C06" w:rsidRPr="00F37C1D">
        <w:rPr>
          <w:rFonts w:ascii="Times New Roman" w:hAnsi="Times New Roman" w:cs="Times New Roman"/>
        </w:rPr>
        <w:t xml:space="preserve">epubliky) </w:t>
      </w:r>
      <w:r w:rsidRPr="00F37C1D">
        <w:rPr>
          <w:rFonts w:ascii="Times New Roman" w:hAnsi="Times New Roman" w:cs="Times New Roman"/>
        </w:rPr>
        <w:t xml:space="preserve">v rámci ekonomiky a zabezpečiť, aby sa spolupodieľali na financovaní základných verejných funkcií </w:t>
      </w:r>
      <w:r w:rsidRPr="008319C8">
        <w:rPr>
          <w:rFonts w:ascii="Times New Roman" w:hAnsi="Times New Roman" w:cs="Times New Roman"/>
        </w:rPr>
        <w:t xml:space="preserve">štátu. Vláda zároveň vyvinie úsilie na zabránenie prenosu vplyvov zavedenia tohto nástroja na klientov finančných inštitúcií.  </w:t>
      </w:r>
    </w:p>
    <w:p w14:paraId="38C87FB2" w14:textId="12768470" w:rsidR="0019755D" w:rsidRPr="008319C8" w:rsidRDefault="0019755D" w:rsidP="0019755D">
      <w:pPr>
        <w:spacing w:before="120"/>
        <w:ind w:firstLine="720"/>
        <w:jc w:val="both"/>
        <w:rPr>
          <w:rFonts w:ascii="Times New Roman" w:hAnsi="Times New Roman" w:cs="Times New Roman"/>
          <w:color w:val="00B050"/>
        </w:rPr>
      </w:pPr>
      <w:r w:rsidRPr="008319C8">
        <w:rPr>
          <w:rFonts w:ascii="Times New Roman" w:hAnsi="Times New Roman" w:cs="Times New Roman"/>
        </w:rPr>
        <w:t xml:space="preserve">Vláda navrhne zaviesť </w:t>
      </w:r>
      <w:r w:rsidRPr="008319C8">
        <w:rPr>
          <w:rFonts w:ascii="Times New Roman" w:hAnsi="Times New Roman" w:cs="Times New Roman"/>
          <w:color w:val="000000" w:themeColor="text1"/>
        </w:rPr>
        <w:t>riešenia na zníženie úrokového zaťaženia ľudí s</w:t>
      </w:r>
      <w:r w:rsidRPr="008319C8" w:rsidDel="00704E17">
        <w:rPr>
          <w:rFonts w:ascii="Times New Roman" w:hAnsi="Times New Roman" w:cs="Times New Roman"/>
          <w:color w:val="000000" w:themeColor="text1"/>
        </w:rPr>
        <w:t xml:space="preserve"> </w:t>
      </w:r>
      <w:r w:rsidRPr="008319C8">
        <w:rPr>
          <w:rFonts w:ascii="Times New Roman" w:hAnsi="Times New Roman" w:cs="Times New Roman"/>
          <w:color w:val="000000" w:themeColor="text1"/>
        </w:rPr>
        <w:t xml:space="preserve">úvermi na bývanie tak, aby prudké zvyšovanie trhových úrokových sadzieb úverov na bývanie existenčne neohrozovalo ich životnú úroveň. </w:t>
      </w:r>
    </w:p>
    <w:p w14:paraId="7ED791BF" w14:textId="627546C7"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8319C8">
        <w:rPr>
          <w:rFonts w:ascii="Times New Roman" w:hAnsi="Times New Roman" w:cs="Times New Roman"/>
        </w:rPr>
        <w:t xml:space="preserve">Vláda bude presadzovať zavedenie osobitných finančných nástrojov, ktoré budú  reflektovať </w:t>
      </w:r>
      <w:r w:rsidRPr="00F37C1D">
        <w:rPr>
          <w:rFonts w:ascii="Times New Roman" w:hAnsi="Times New Roman" w:cs="Times New Roman"/>
        </w:rPr>
        <w:t xml:space="preserve">mimoriadne </w:t>
      </w:r>
      <w:r w:rsidR="009F4C06" w:rsidRPr="00F37C1D">
        <w:rPr>
          <w:rFonts w:ascii="Times New Roman" w:hAnsi="Times New Roman" w:cs="Times New Roman"/>
        </w:rPr>
        <w:t xml:space="preserve">zisky a </w:t>
      </w:r>
      <w:proofErr w:type="spellStart"/>
      <w:r w:rsidRPr="00F37C1D">
        <w:rPr>
          <w:rFonts w:ascii="Times New Roman" w:hAnsi="Times New Roman" w:cs="Times New Roman"/>
        </w:rPr>
        <w:t>nadzisky</w:t>
      </w:r>
      <w:proofErr w:type="spellEnd"/>
      <w:r w:rsidRPr="00F37C1D">
        <w:rPr>
          <w:rFonts w:ascii="Times New Roman" w:hAnsi="Times New Roman" w:cs="Times New Roman"/>
        </w:rPr>
        <w:t xml:space="preserve"> </w:t>
      </w:r>
      <w:r w:rsidRPr="008319C8">
        <w:rPr>
          <w:rFonts w:ascii="Times New Roman" w:hAnsi="Times New Roman" w:cs="Times New Roman"/>
        </w:rPr>
        <w:t>sektorov, korporácií, právnických alebo fyzických osôb s cieľom vytvoriť zdroje pre financovanie</w:t>
      </w:r>
      <w:r w:rsidRPr="0035775F">
        <w:rPr>
          <w:rFonts w:ascii="Times New Roman" w:hAnsi="Times New Roman" w:cs="Times New Roman"/>
        </w:rPr>
        <w:t xml:space="preserve"> adresných verejných politík. </w:t>
      </w:r>
    </w:p>
    <w:p w14:paraId="2EFF5488" w14:textId="77777777" w:rsidR="0019755D" w:rsidRPr="0035775F" w:rsidRDefault="0019755D" w:rsidP="0019755D">
      <w:pPr>
        <w:autoSpaceDE w:val="0"/>
        <w:autoSpaceDN w:val="0"/>
        <w:adjustRightInd w:val="0"/>
        <w:spacing w:before="120"/>
        <w:ind w:firstLine="720"/>
        <w:jc w:val="both"/>
        <w:rPr>
          <w:rFonts w:ascii="Times New Roman" w:hAnsi="Times New Roman" w:cs="Times New Roman"/>
          <w:color w:val="00B050"/>
        </w:rPr>
      </w:pPr>
      <w:r w:rsidRPr="0035775F">
        <w:rPr>
          <w:rFonts w:ascii="Times New Roman" w:hAnsi="Times New Roman" w:cs="Times New Roman"/>
        </w:rPr>
        <w:t xml:space="preserve">V oblasti zdanenia príjmov fyzických osôb vláda navrhne zaviesť vyššiu progresivitu úpravou pásiem základu dane  bez negatívneho dopadu na nízkopríjmové skupiny obyvateľstva a sociálne spravodlivejšie nastaví daňový bonus na dieťa. </w:t>
      </w:r>
    </w:p>
    <w:p w14:paraId="145AC0E6" w14:textId="77777777"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 xml:space="preserve">V oblasti majetkových daní vláda navrhne zvýšiť zdanenie nehnuteľnosti reflektujúc sociálny štandard obyvateľov bez negatívneho vplyvu na nízkopríjmové skupiny obyvateľstva, pričom vlastníkov viacerých nehnuteľností určených na bývanie v prípade druhej a ďalšej takejto nehnuteľnosti zdaní vo väčšom rozsahu. </w:t>
      </w:r>
    </w:p>
    <w:p w14:paraId="78A6E2B6" w14:textId="67C38717"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Zvyšovaním daní z tabaku a liehu bude vláda bojovať s negatívnym</w:t>
      </w:r>
      <w:r w:rsidR="00FC602B">
        <w:rPr>
          <w:rFonts w:ascii="Times New Roman" w:hAnsi="Times New Roman" w:cs="Times New Roman"/>
        </w:rPr>
        <w:t>i</w:t>
      </w:r>
      <w:r w:rsidRPr="0035775F">
        <w:rPr>
          <w:rFonts w:ascii="Times New Roman" w:hAnsi="Times New Roman" w:cs="Times New Roman"/>
        </w:rPr>
        <w:t xml:space="preserve"> </w:t>
      </w:r>
      <w:proofErr w:type="spellStart"/>
      <w:r w:rsidRPr="0035775F">
        <w:rPr>
          <w:rFonts w:ascii="Times New Roman" w:hAnsi="Times New Roman" w:cs="Times New Roman"/>
        </w:rPr>
        <w:t>externalitami</w:t>
      </w:r>
      <w:proofErr w:type="spellEnd"/>
      <w:r w:rsidRPr="0035775F">
        <w:rPr>
          <w:rFonts w:ascii="Times New Roman" w:hAnsi="Times New Roman" w:cs="Times New Roman"/>
        </w:rPr>
        <w:t>. V</w:t>
      </w:r>
      <w:r w:rsidR="00FC602B">
        <w:rPr>
          <w:rFonts w:ascii="Times New Roman" w:hAnsi="Times New Roman" w:cs="Times New Roman"/>
        </w:rPr>
        <w:t> </w:t>
      </w:r>
      <w:r w:rsidRPr="0035775F">
        <w:rPr>
          <w:rFonts w:ascii="Times New Roman" w:hAnsi="Times New Roman" w:cs="Times New Roman"/>
        </w:rPr>
        <w:t>tomto kontexte zváži aj zavedenie dane zo sladených nápojov. Majúc na zreteli udržateľnosť životného prostredia vláda</w:t>
      </w:r>
      <w:r>
        <w:rPr>
          <w:rFonts w:ascii="Times New Roman" w:hAnsi="Times New Roman" w:cs="Times New Roman"/>
        </w:rPr>
        <w:t xml:space="preserve"> </w:t>
      </w:r>
      <w:r w:rsidRPr="0035775F">
        <w:rPr>
          <w:rFonts w:ascii="Times New Roman" w:hAnsi="Times New Roman" w:cs="Times New Roman"/>
        </w:rPr>
        <w:t>zvýši význam environmentálneho zdaňovania.</w:t>
      </w:r>
    </w:p>
    <w:p w14:paraId="355451EF" w14:textId="0B6DF1BC" w:rsidR="0019755D" w:rsidRPr="0035775F" w:rsidRDefault="009F4C06" w:rsidP="0019755D">
      <w:pPr>
        <w:spacing w:before="120"/>
        <w:ind w:firstLine="720"/>
        <w:jc w:val="both"/>
        <w:rPr>
          <w:rFonts w:ascii="Times New Roman" w:hAnsi="Times New Roman" w:cs="Times New Roman"/>
          <w:color w:val="00B050"/>
        </w:rPr>
      </w:pPr>
      <w:r w:rsidRPr="00F37C1D">
        <w:rPr>
          <w:rFonts w:ascii="Times New Roman" w:hAnsi="Times New Roman" w:cs="Times New Roman"/>
        </w:rPr>
        <w:t xml:space="preserve">Vláda posúdi možnosti na zvýšenie príjmov štátneho rozpočtu </w:t>
      </w:r>
      <w:r w:rsidR="0019755D" w:rsidRPr="009F4C06">
        <w:rPr>
          <w:rFonts w:ascii="Times New Roman" w:hAnsi="Times New Roman" w:cs="Times New Roman"/>
          <w:color w:val="000000" w:themeColor="text1"/>
        </w:rPr>
        <w:t xml:space="preserve">z prevádzkovania hazardných hier aj v záujme pokrytia výdavkov na zabezpečenie spoločenskej kompenzácie negatívnych </w:t>
      </w:r>
      <w:proofErr w:type="spellStart"/>
      <w:r w:rsidR="0019755D" w:rsidRPr="009F4C06">
        <w:rPr>
          <w:rFonts w:ascii="Times New Roman" w:hAnsi="Times New Roman" w:cs="Times New Roman"/>
          <w:color w:val="000000" w:themeColor="text1"/>
        </w:rPr>
        <w:t>externalít</w:t>
      </w:r>
      <w:proofErr w:type="spellEnd"/>
      <w:r w:rsidR="0019755D" w:rsidRPr="009F4C06">
        <w:rPr>
          <w:rFonts w:ascii="Times New Roman" w:hAnsi="Times New Roman" w:cs="Times New Roman"/>
          <w:color w:val="000000" w:themeColor="text1"/>
        </w:rPr>
        <w:t xml:space="preserve"> vyplývajúcich z hrania hazardných hier, zvýši podiel účasti miest a obcí na príjmoch z hazardných hier.</w:t>
      </w:r>
      <w:r w:rsidR="0019755D" w:rsidRPr="0035775F">
        <w:rPr>
          <w:rFonts w:ascii="Times New Roman" w:hAnsi="Times New Roman" w:cs="Times New Roman"/>
          <w:color w:val="000000" w:themeColor="text1"/>
        </w:rPr>
        <w:t xml:space="preserve">  </w:t>
      </w:r>
    </w:p>
    <w:p w14:paraId="7ED8145D" w14:textId="04EAA8AE" w:rsidR="0019755D" w:rsidRPr="0035775F" w:rsidRDefault="0019755D" w:rsidP="00A82964">
      <w:pPr>
        <w:spacing w:before="120"/>
        <w:jc w:val="both"/>
        <w:rPr>
          <w:rFonts w:ascii="Times New Roman" w:hAnsi="Times New Roman" w:cs="Times New Roman"/>
          <w:b/>
          <w:color w:val="000000" w:themeColor="text1"/>
        </w:rPr>
      </w:pPr>
      <w:r>
        <w:rPr>
          <w:rFonts w:ascii="Times New Roman" w:hAnsi="Times New Roman" w:cs="Times New Roman"/>
          <w:color w:val="000000" w:themeColor="text1"/>
        </w:rPr>
        <w:tab/>
      </w:r>
      <w:r w:rsidRPr="0035775F">
        <w:rPr>
          <w:rFonts w:ascii="Times New Roman" w:hAnsi="Times New Roman" w:cs="Times New Roman"/>
          <w:b/>
          <w:color w:val="000000" w:themeColor="text1"/>
        </w:rPr>
        <w:t>Strednodobé priority</w:t>
      </w:r>
    </w:p>
    <w:p w14:paraId="42922C1F" w14:textId="3955DDBF" w:rsidR="0019755D" w:rsidRPr="0035775F" w:rsidRDefault="0019755D" w:rsidP="0019755D">
      <w:pPr>
        <w:spacing w:before="120"/>
        <w:ind w:firstLine="720"/>
        <w:jc w:val="both"/>
        <w:rPr>
          <w:rFonts w:ascii="Times New Roman" w:hAnsi="Times New Roman" w:cs="Times New Roman"/>
          <w:color w:val="000000" w:themeColor="text1"/>
        </w:rPr>
      </w:pPr>
      <w:r>
        <w:rPr>
          <w:rFonts w:ascii="Times New Roman" w:hAnsi="Times New Roman" w:cs="Times New Roman"/>
          <w:color w:val="000000" w:themeColor="text1"/>
        </w:rPr>
        <w:t>V</w:t>
      </w:r>
      <w:r w:rsidRPr="0035775F">
        <w:rPr>
          <w:rFonts w:ascii="Times New Roman" w:hAnsi="Times New Roman" w:cs="Times New Roman"/>
          <w:color w:val="000000" w:themeColor="text1"/>
        </w:rPr>
        <w:t xml:space="preserve">láda na základe analýzy aktuálnych trendov v oblasti prevádzkovania hazardných hier v kamenných prevádzkach ako aj na internete zabezpečí vypracovanie novej koncepcie štátnej politiky v oblasti hazardných hier najmä s cieľom reagovať na dynamický rozvoj v oblasti digitálnych technológií, potrebu dôslednejšej ochrany zraniteľných skupín osôb a potrebu zavedenia efektívnych nástrojov pre zamedzenie prístupu k nelegálnemu hazardu z územia Slovenskej republiky. </w:t>
      </w:r>
    </w:p>
    <w:p w14:paraId="7CB3704F" w14:textId="5322655B" w:rsidR="0019755D" w:rsidRPr="0035775F" w:rsidRDefault="0019755D" w:rsidP="0019755D">
      <w:pPr>
        <w:spacing w:before="120"/>
        <w:ind w:firstLine="720"/>
        <w:jc w:val="both"/>
        <w:rPr>
          <w:rFonts w:ascii="Times New Roman" w:hAnsi="Times New Roman" w:cs="Times New Roman"/>
          <w:color w:val="000000" w:themeColor="text1"/>
        </w:rPr>
      </w:pPr>
      <w:r w:rsidRPr="0035775F">
        <w:rPr>
          <w:rFonts w:ascii="Times New Roman" w:hAnsi="Times New Roman" w:cs="Times New Roman"/>
          <w:color w:val="000000" w:themeColor="text1"/>
        </w:rPr>
        <w:t>Vláda preto prehodnotí a posilní zákonné nástroje podporujúce princípy bezpečného a</w:t>
      </w:r>
      <w:r w:rsidR="00FC602B">
        <w:rPr>
          <w:rFonts w:ascii="Times New Roman" w:hAnsi="Times New Roman" w:cs="Times New Roman"/>
          <w:color w:val="000000" w:themeColor="text1"/>
        </w:rPr>
        <w:t> </w:t>
      </w:r>
      <w:r w:rsidRPr="0035775F">
        <w:rPr>
          <w:rFonts w:ascii="Times New Roman" w:hAnsi="Times New Roman" w:cs="Times New Roman"/>
          <w:color w:val="000000" w:themeColor="text1"/>
        </w:rPr>
        <w:t>zodpovedného hrania, ochranu zraniteľných skupín obyvateľstva okrem iného zavedením regulácie reklamných a propagačných aktivít prevádzkovateľov hazardných hier.</w:t>
      </w:r>
    </w:p>
    <w:p w14:paraId="0AE878BE" w14:textId="77777777" w:rsidR="0019755D" w:rsidRPr="0035775F" w:rsidRDefault="0019755D" w:rsidP="0019755D">
      <w:pPr>
        <w:autoSpaceDE w:val="0"/>
        <w:autoSpaceDN w:val="0"/>
        <w:adjustRightInd w:val="0"/>
        <w:spacing w:before="120"/>
        <w:jc w:val="both"/>
        <w:rPr>
          <w:rFonts w:ascii="Times New Roman" w:hAnsi="Times New Roman" w:cs="Times New Roman"/>
          <w:b/>
          <w:bCs/>
        </w:rPr>
      </w:pPr>
    </w:p>
    <w:p w14:paraId="136CD62F" w14:textId="77777777" w:rsidR="0019755D" w:rsidRPr="0035775F" w:rsidRDefault="0019755D" w:rsidP="0019755D">
      <w:pPr>
        <w:autoSpaceDE w:val="0"/>
        <w:autoSpaceDN w:val="0"/>
        <w:adjustRightInd w:val="0"/>
        <w:spacing w:before="120"/>
        <w:ind w:firstLine="720"/>
        <w:jc w:val="both"/>
        <w:rPr>
          <w:rFonts w:ascii="Times New Roman" w:hAnsi="Times New Roman" w:cs="Times New Roman"/>
          <w:b/>
          <w:bCs/>
        </w:rPr>
      </w:pPr>
      <w:r w:rsidRPr="0035775F">
        <w:rPr>
          <w:rFonts w:ascii="Times New Roman" w:hAnsi="Times New Roman" w:cs="Times New Roman"/>
          <w:b/>
          <w:bCs/>
        </w:rPr>
        <w:t>ZJEDNODUŠENIE PLATENIA DANÍ A ODVODOV</w:t>
      </w:r>
    </w:p>
    <w:p w14:paraId="516195A6" w14:textId="77777777" w:rsidR="0019755D" w:rsidRPr="0035775F" w:rsidRDefault="0019755D" w:rsidP="0019755D">
      <w:pPr>
        <w:autoSpaceDE w:val="0"/>
        <w:autoSpaceDN w:val="0"/>
        <w:adjustRightInd w:val="0"/>
        <w:spacing w:before="120"/>
        <w:ind w:firstLine="720"/>
        <w:jc w:val="both"/>
        <w:rPr>
          <w:rFonts w:ascii="Times New Roman" w:hAnsi="Times New Roman" w:cs="Times New Roman"/>
          <w:b/>
        </w:rPr>
      </w:pPr>
      <w:r w:rsidRPr="0035775F">
        <w:rPr>
          <w:rFonts w:ascii="Times New Roman" w:hAnsi="Times New Roman" w:cs="Times New Roman"/>
          <w:b/>
        </w:rPr>
        <w:t>Krátkodobé priority</w:t>
      </w:r>
    </w:p>
    <w:p w14:paraId="27B6F392" w14:textId="69973264" w:rsidR="0019755D" w:rsidRPr="0035775F" w:rsidRDefault="0019755D" w:rsidP="0019755D">
      <w:pPr>
        <w:autoSpaceDE w:val="0"/>
        <w:autoSpaceDN w:val="0"/>
        <w:adjustRightInd w:val="0"/>
        <w:spacing w:before="120"/>
        <w:ind w:firstLine="720"/>
        <w:jc w:val="both"/>
        <w:rPr>
          <w:rFonts w:ascii="Times New Roman" w:hAnsi="Times New Roman" w:cs="Times New Roman"/>
          <w:color w:val="00B050"/>
        </w:rPr>
      </w:pPr>
      <w:r w:rsidRPr="0035775F">
        <w:rPr>
          <w:rFonts w:ascii="Times New Roman" w:hAnsi="Times New Roman" w:cs="Times New Roman"/>
        </w:rPr>
        <w:t>Vláda bude kontinuálne pokračovať v modernizácii komunikácie zo strany štátu v oblastí daní a odvodov a posilní ich pro-</w:t>
      </w:r>
      <w:proofErr w:type="spellStart"/>
      <w:r w:rsidRPr="0035775F">
        <w:rPr>
          <w:rFonts w:ascii="Times New Roman" w:hAnsi="Times New Roman" w:cs="Times New Roman"/>
        </w:rPr>
        <w:t>klientský</w:t>
      </w:r>
      <w:proofErr w:type="spellEnd"/>
      <w:r w:rsidRPr="0035775F">
        <w:rPr>
          <w:rFonts w:ascii="Times New Roman" w:hAnsi="Times New Roman" w:cs="Times New Roman"/>
        </w:rPr>
        <w:t xml:space="preserve"> prístup zjednodušením správy daní a</w:t>
      </w:r>
      <w:r w:rsidR="00937D80">
        <w:rPr>
          <w:rFonts w:ascii="Times New Roman" w:hAnsi="Times New Roman" w:cs="Times New Roman"/>
        </w:rPr>
        <w:t> </w:t>
      </w:r>
      <w:r w:rsidRPr="0035775F">
        <w:rPr>
          <w:rFonts w:ascii="Times New Roman" w:hAnsi="Times New Roman" w:cs="Times New Roman"/>
        </w:rPr>
        <w:t xml:space="preserve">odvodov, napríklad rozšírením portfólia </w:t>
      </w:r>
      <w:proofErr w:type="spellStart"/>
      <w:r w:rsidRPr="0035775F">
        <w:rPr>
          <w:rFonts w:ascii="Times New Roman" w:hAnsi="Times New Roman" w:cs="Times New Roman"/>
        </w:rPr>
        <w:t>predvyplnených</w:t>
      </w:r>
      <w:proofErr w:type="spellEnd"/>
      <w:r w:rsidRPr="0035775F">
        <w:rPr>
          <w:rFonts w:ascii="Times New Roman" w:hAnsi="Times New Roman" w:cs="Times New Roman"/>
        </w:rPr>
        <w:t xml:space="preserve"> daňových priznaní a znížením času potrebného na splnenie daňových a odvodových povinností. Rovnako podporí vydávanie záväzných stanovísk Finančným riaditeľstvom S</w:t>
      </w:r>
      <w:r>
        <w:rPr>
          <w:rFonts w:ascii="Times New Roman" w:hAnsi="Times New Roman" w:cs="Times New Roman"/>
        </w:rPr>
        <w:t>lovenskej republiky</w:t>
      </w:r>
      <w:r w:rsidRPr="0035775F">
        <w:rPr>
          <w:rFonts w:ascii="Times New Roman" w:hAnsi="Times New Roman" w:cs="Times New Roman"/>
        </w:rPr>
        <w:t xml:space="preserve">. </w:t>
      </w:r>
    </w:p>
    <w:p w14:paraId="30AB01F4" w14:textId="4F31A9E4" w:rsidR="0019755D" w:rsidRPr="0035775F" w:rsidRDefault="0019755D" w:rsidP="0019755D">
      <w:pPr>
        <w:autoSpaceDE w:val="0"/>
        <w:autoSpaceDN w:val="0"/>
        <w:adjustRightInd w:val="0"/>
        <w:spacing w:before="120"/>
        <w:ind w:firstLine="720"/>
        <w:jc w:val="both"/>
        <w:rPr>
          <w:rFonts w:ascii="Times New Roman" w:hAnsi="Times New Roman" w:cs="Times New Roman"/>
          <w:b/>
        </w:rPr>
      </w:pPr>
      <w:r w:rsidRPr="0035775F">
        <w:rPr>
          <w:rFonts w:ascii="Times New Roman" w:hAnsi="Times New Roman" w:cs="Times New Roman"/>
          <w:b/>
        </w:rPr>
        <w:t>Strednodobé priority</w:t>
      </w:r>
    </w:p>
    <w:p w14:paraId="2B76C648" w14:textId="6E64E915" w:rsidR="0019755D" w:rsidRPr="0035775F" w:rsidRDefault="0019755D" w:rsidP="0019755D">
      <w:pPr>
        <w:autoSpaceDE w:val="0"/>
        <w:autoSpaceDN w:val="0"/>
        <w:adjustRightInd w:val="0"/>
        <w:spacing w:before="120"/>
        <w:ind w:firstLine="720"/>
        <w:jc w:val="both"/>
        <w:rPr>
          <w:rFonts w:ascii="Times New Roman" w:hAnsi="Times New Roman" w:cs="Times New Roman"/>
        </w:rPr>
      </w:pPr>
      <w:r>
        <w:rPr>
          <w:rFonts w:ascii="Times New Roman" w:hAnsi="Times New Roman" w:cs="Times New Roman"/>
        </w:rPr>
        <w:t>V</w:t>
      </w:r>
      <w:r w:rsidRPr="0035775F">
        <w:rPr>
          <w:rFonts w:ascii="Times New Roman" w:hAnsi="Times New Roman" w:cs="Times New Roman"/>
        </w:rPr>
        <w:t xml:space="preserve">láda obnoví reformný zámer zjednotenia výberu daní, ciel a odvodov tak, aby miestom ich výberu bola finančná správa. Jedným zo základných predpokladov tejto reformy je zavedenie ročného zúčtovania sociálnych odvodov. </w:t>
      </w:r>
    </w:p>
    <w:p w14:paraId="06A18D6E" w14:textId="77777777" w:rsidR="0019755D" w:rsidRPr="0035775F" w:rsidRDefault="0019755D" w:rsidP="0019755D">
      <w:pPr>
        <w:spacing w:before="120"/>
        <w:ind w:firstLine="720"/>
        <w:jc w:val="both"/>
        <w:rPr>
          <w:rFonts w:ascii="Times New Roman" w:eastAsia="Times New Roman" w:hAnsi="Times New Roman" w:cs="Times New Roman"/>
          <w:b/>
          <w:bCs/>
        </w:rPr>
      </w:pPr>
      <w:r w:rsidRPr="0035775F">
        <w:rPr>
          <w:rFonts w:ascii="Times New Roman" w:eastAsia="Times New Roman" w:hAnsi="Times New Roman" w:cs="Times New Roman"/>
          <w:bCs/>
        </w:rPr>
        <w:t xml:space="preserve">Za účelom zlepšenia peňažných tokov, rozvoja podnikateľskej činnosti spoľahlivých hospodárskych subjektov a zvýšenia atraktivity Slovenska pre realizáciu dovozov tovaru z tretích krajín, vláda zváži zavedenie samozdanenia pri dovoze tovaru do tuzemska.  </w:t>
      </w:r>
    </w:p>
    <w:p w14:paraId="6C6C60F2" w14:textId="77777777" w:rsidR="00937D80" w:rsidRPr="0035775F" w:rsidRDefault="00937D80" w:rsidP="0019755D">
      <w:pPr>
        <w:autoSpaceDE w:val="0"/>
        <w:autoSpaceDN w:val="0"/>
        <w:adjustRightInd w:val="0"/>
        <w:spacing w:before="120"/>
        <w:rPr>
          <w:rFonts w:ascii="Times New Roman" w:hAnsi="Times New Roman" w:cs="Times New Roman"/>
        </w:rPr>
      </w:pPr>
    </w:p>
    <w:p w14:paraId="74F335C1" w14:textId="77777777" w:rsidR="0019755D" w:rsidRPr="0035775F" w:rsidRDefault="0019755D" w:rsidP="0019755D">
      <w:pPr>
        <w:autoSpaceDE w:val="0"/>
        <w:autoSpaceDN w:val="0"/>
        <w:adjustRightInd w:val="0"/>
        <w:spacing w:before="120"/>
        <w:ind w:firstLine="720"/>
        <w:rPr>
          <w:rFonts w:ascii="Times New Roman" w:hAnsi="Times New Roman" w:cs="Times New Roman"/>
          <w:b/>
          <w:bCs/>
        </w:rPr>
      </w:pPr>
      <w:r w:rsidRPr="0035775F">
        <w:rPr>
          <w:rFonts w:ascii="Times New Roman" w:hAnsi="Times New Roman" w:cs="Times New Roman"/>
          <w:b/>
          <w:bCs/>
        </w:rPr>
        <w:t xml:space="preserve">ZEFEKTÍVNENIE BOJA PROTI DAŇOVÝM A COLNÝM ÚNIKOM </w:t>
      </w:r>
    </w:p>
    <w:p w14:paraId="31623137" w14:textId="77777777" w:rsidR="0019755D" w:rsidRPr="0035775F" w:rsidRDefault="0019755D" w:rsidP="0019755D">
      <w:pPr>
        <w:autoSpaceDE w:val="0"/>
        <w:autoSpaceDN w:val="0"/>
        <w:adjustRightInd w:val="0"/>
        <w:spacing w:before="120"/>
        <w:ind w:firstLine="720"/>
        <w:rPr>
          <w:rFonts w:ascii="Times New Roman" w:hAnsi="Times New Roman" w:cs="Times New Roman"/>
          <w:b/>
          <w:bCs/>
        </w:rPr>
      </w:pPr>
      <w:r>
        <w:rPr>
          <w:rFonts w:ascii="Times New Roman" w:hAnsi="Times New Roman" w:cs="Times New Roman"/>
          <w:b/>
          <w:bCs/>
        </w:rPr>
        <w:t>Krátkodobé priority</w:t>
      </w:r>
    </w:p>
    <w:p w14:paraId="1F06C773" w14:textId="68751A77" w:rsidR="0019755D" w:rsidRPr="0035775F" w:rsidRDefault="0019755D" w:rsidP="0019755D">
      <w:pPr>
        <w:autoSpaceDE w:val="0"/>
        <w:autoSpaceDN w:val="0"/>
        <w:adjustRightInd w:val="0"/>
        <w:spacing w:before="120"/>
        <w:ind w:firstLine="720"/>
        <w:jc w:val="both"/>
        <w:rPr>
          <w:rFonts w:ascii="Times New Roman" w:hAnsi="Times New Roman" w:cs="Times New Roman"/>
          <w:color w:val="00B050"/>
        </w:rPr>
      </w:pPr>
      <w:r>
        <w:rPr>
          <w:rFonts w:ascii="Times New Roman" w:hAnsi="Times New Roman" w:cs="Times New Roman"/>
          <w:bCs/>
        </w:rPr>
        <w:t>V</w:t>
      </w:r>
      <w:r w:rsidRPr="0035775F">
        <w:rPr>
          <w:rFonts w:ascii="Times New Roman" w:hAnsi="Times New Roman" w:cs="Times New Roman"/>
          <w:bCs/>
        </w:rPr>
        <w:t>láda eliminuje</w:t>
      </w:r>
      <w:r w:rsidRPr="0035775F">
        <w:rPr>
          <w:rFonts w:ascii="Times New Roman" w:hAnsi="Times New Roman" w:cs="Times New Roman"/>
        </w:rPr>
        <w:t xml:space="preserve"> legislatívne medzery umožňujúce agresívne daňové plánovanie a</w:t>
      </w:r>
      <w:r w:rsidR="00937D80">
        <w:rPr>
          <w:rFonts w:ascii="Times New Roman" w:hAnsi="Times New Roman" w:cs="Times New Roman"/>
        </w:rPr>
        <w:t> </w:t>
      </w:r>
      <w:r w:rsidRPr="0035775F">
        <w:rPr>
          <w:rFonts w:ascii="Times New Roman" w:hAnsi="Times New Roman" w:cs="Times New Roman"/>
        </w:rPr>
        <w:t xml:space="preserve">podporujúce škodlivé daňové praktiky. </w:t>
      </w:r>
    </w:p>
    <w:p w14:paraId="621E50A8" w14:textId="7F996FF1"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 xml:space="preserve">Vláda sa zameria na čo najefektívnejšie využitie existujúcich a prijímanie nových opatrení s cieľom dosiahnuť minimalizáciu počtu a objemu daňových únikov a zníženie daňovej medzery. Za týmto účelom bude okrem využitia represívnych opatrení uplatňovať v čo najväčšej miere aj preventívne nástroje. </w:t>
      </w:r>
    </w:p>
    <w:p w14:paraId="40091A9E" w14:textId="7982F601"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 xml:space="preserve">Vláda bude vplývať na čo najúčinnejšie uplatňovanie procesov riadenia rizík vo finančnej správe vo vzťahu k plneniu jej úloh. </w:t>
      </w:r>
    </w:p>
    <w:p w14:paraId="384EF438" w14:textId="58FB79C3" w:rsidR="0019755D" w:rsidRPr="0035775F" w:rsidRDefault="0019755D" w:rsidP="00FE4408">
      <w:pPr>
        <w:autoSpaceDE w:val="0"/>
        <w:autoSpaceDN w:val="0"/>
        <w:adjustRightInd w:val="0"/>
        <w:spacing w:before="120"/>
        <w:ind w:firstLine="708"/>
        <w:rPr>
          <w:rFonts w:ascii="Times New Roman" w:hAnsi="Times New Roman" w:cs="Times New Roman"/>
          <w:b/>
          <w:bCs/>
        </w:rPr>
      </w:pPr>
      <w:r>
        <w:rPr>
          <w:rFonts w:ascii="Times New Roman" w:hAnsi="Times New Roman" w:cs="Times New Roman"/>
          <w:b/>
          <w:bCs/>
        </w:rPr>
        <w:t>Strednodobé priority</w:t>
      </w:r>
    </w:p>
    <w:p w14:paraId="47FBD37F" w14:textId="77777777"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 xml:space="preserve">S cieľom zefektívnenia odhaľovania rizikových transakcii a subjektov, eliminácie vzniku potencionálnych daňových nedoplatkov a nezákonnej daňovej optimalizácie, pri súčasnom využití moderných trendov digitalizácie prospievajúcich k zníženiu administratívnej záťaže vláda vyvinie snahu zaviesť povinnú elektronickú fakturáciu a online oznamovanie údajov z nej finančnej správe.  </w:t>
      </w:r>
    </w:p>
    <w:p w14:paraId="5C555FDA" w14:textId="77777777" w:rsidR="00A82964" w:rsidRDefault="00A82964" w:rsidP="0019755D">
      <w:pPr>
        <w:autoSpaceDE w:val="0"/>
        <w:autoSpaceDN w:val="0"/>
        <w:adjustRightInd w:val="0"/>
        <w:spacing w:before="120"/>
        <w:ind w:firstLine="720"/>
        <w:rPr>
          <w:rFonts w:ascii="Times New Roman" w:hAnsi="Times New Roman" w:cs="Times New Roman"/>
          <w:b/>
          <w:bCs/>
        </w:rPr>
      </w:pPr>
    </w:p>
    <w:p w14:paraId="0EBDC436" w14:textId="2238139E" w:rsidR="0019755D" w:rsidRPr="0035775F" w:rsidRDefault="0019755D" w:rsidP="0019755D">
      <w:pPr>
        <w:autoSpaceDE w:val="0"/>
        <w:autoSpaceDN w:val="0"/>
        <w:adjustRightInd w:val="0"/>
        <w:spacing w:before="120"/>
        <w:ind w:firstLine="720"/>
        <w:rPr>
          <w:rFonts w:ascii="Times New Roman" w:hAnsi="Times New Roman" w:cs="Times New Roman"/>
          <w:b/>
          <w:bCs/>
        </w:rPr>
      </w:pPr>
      <w:r w:rsidRPr="0035775F">
        <w:rPr>
          <w:rFonts w:ascii="Times New Roman" w:hAnsi="Times New Roman" w:cs="Times New Roman"/>
          <w:b/>
          <w:bCs/>
        </w:rPr>
        <w:t xml:space="preserve">VÝKON A IMPLEMENTÁCIA MEDZINÁRODNÝCH SANKCIÍ </w:t>
      </w:r>
    </w:p>
    <w:p w14:paraId="384DA4DB" w14:textId="77777777" w:rsidR="0019755D" w:rsidRPr="0035775F" w:rsidRDefault="0019755D" w:rsidP="0019755D">
      <w:pPr>
        <w:autoSpaceDE w:val="0"/>
        <w:autoSpaceDN w:val="0"/>
        <w:adjustRightInd w:val="0"/>
        <w:spacing w:before="120"/>
        <w:ind w:firstLine="720"/>
        <w:jc w:val="both"/>
        <w:rPr>
          <w:rFonts w:ascii="Times New Roman" w:hAnsi="Times New Roman" w:cs="Times New Roman"/>
          <w:bCs/>
        </w:rPr>
      </w:pPr>
      <w:r w:rsidRPr="0035775F">
        <w:rPr>
          <w:rFonts w:ascii="Times New Roman" w:hAnsi="Times New Roman" w:cs="Times New Roman"/>
          <w:color w:val="000000" w:themeColor="text1"/>
        </w:rPr>
        <w:t xml:space="preserve">Vláda prehodnotí a upraví aktuálne platnú legislatívu výkonu a implementácie medzinárodných sankcií v podmienkach Slovenskej republiky spôsobom, aby na jednej strane bola plne v súlade s medzinárodnými zmluvami a záväzkami, ktorými je Slovenská republika viazaná a zároveň na strane druhej, aby sa minimalizoval negatívny dopad ich výkonu a implementácie na slovenské podnikateľské subjekty, </w:t>
      </w:r>
      <w:r w:rsidRPr="0035775F">
        <w:rPr>
          <w:rFonts w:ascii="Times New Roman" w:hAnsi="Times New Roman" w:cs="Times New Roman"/>
          <w:bCs/>
        </w:rPr>
        <w:t xml:space="preserve">ako aj občanov Slovenskej republiky. </w:t>
      </w:r>
    </w:p>
    <w:p w14:paraId="15BA30B7" w14:textId="77777777" w:rsidR="0019755D" w:rsidRPr="0035775F" w:rsidRDefault="0019755D" w:rsidP="0019755D">
      <w:pPr>
        <w:autoSpaceDE w:val="0"/>
        <w:autoSpaceDN w:val="0"/>
        <w:adjustRightInd w:val="0"/>
        <w:spacing w:before="120"/>
        <w:rPr>
          <w:rFonts w:ascii="Times New Roman" w:hAnsi="Times New Roman" w:cs="Times New Roman"/>
          <w:b/>
          <w:bCs/>
        </w:rPr>
      </w:pPr>
    </w:p>
    <w:p w14:paraId="22EB9714" w14:textId="77777777" w:rsidR="0019755D" w:rsidRPr="0035775F" w:rsidRDefault="0019755D" w:rsidP="0019755D">
      <w:pPr>
        <w:autoSpaceDE w:val="0"/>
        <w:autoSpaceDN w:val="0"/>
        <w:adjustRightInd w:val="0"/>
        <w:spacing w:before="120"/>
        <w:ind w:firstLine="720"/>
        <w:rPr>
          <w:rFonts w:ascii="Times New Roman" w:hAnsi="Times New Roman" w:cs="Times New Roman"/>
          <w:b/>
          <w:bCs/>
        </w:rPr>
      </w:pPr>
      <w:r w:rsidRPr="0035775F">
        <w:rPr>
          <w:rFonts w:ascii="Times New Roman" w:hAnsi="Times New Roman" w:cs="Times New Roman"/>
          <w:b/>
          <w:bCs/>
        </w:rPr>
        <w:t>PODPORA FINANCOVANIA INVESTÍCI</w:t>
      </w:r>
      <w:r>
        <w:rPr>
          <w:rFonts w:ascii="Times New Roman" w:hAnsi="Times New Roman" w:cs="Times New Roman"/>
          <w:b/>
          <w:bCs/>
        </w:rPr>
        <w:t>Í</w:t>
      </w:r>
      <w:r w:rsidRPr="0035775F">
        <w:rPr>
          <w:rFonts w:ascii="Times New Roman" w:hAnsi="Times New Roman" w:cs="Times New Roman"/>
          <w:b/>
          <w:bCs/>
        </w:rPr>
        <w:t xml:space="preserve"> </w:t>
      </w:r>
    </w:p>
    <w:p w14:paraId="430F8F64" w14:textId="6F8535E6"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Vláda sa zameria na podporu takých investícií, ktoré majú potenciál generovať benefity pre celú spoločnosť.  Budúcnosť slovenskej ekonomiky sa bude odvíjať od znalostí a ľudského kapitálu v celej spoločnosti. Tomu treba prispôsobiť aj stratégiu podpory investícií. Zásadným nástrojom na zvýšenie hospodárskeho rastu sú investičné programy. Okrem fondov Európskej únie, plánu obnovy a iných nástrojov E</w:t>
      </w:r>
      <w:r>
        <w:rPr>
          <w:rFonts w:ascii="Times New Roman" w:hAnsi="Times New Roman" w:cs="Times New Roman"/>
        </w:rPr>
        <w:t>urópskej únie</w:t>
      </w:r>
      <w:r w:rsidRPr="0035775F">
        <w:rPr>
          <w:rFonts w:ascii="Times New Roman" w:hAnsi="Times New Roman" w:cs="Times New Roman"/>
        </w:rPr>
        <w:t>, vláda zváži financovanie investičných priorít prostredníctvom medzinárodných nekomerčných zdrojov (zdroje z medzinárodných ako aj národných rozvojových bánk), prostredníctvom verejno-súkromných partnerstiev (PPP), penzijných fondov či emitovaním štátnych dlhopisov pre občanov. Posilní sa rámec prípravy a</w:t>
      </w:r>
      <w:r w:rsidR="00937D80">
        <w:rPr>
          <w:rFonts w:ascii="Times New Roman" w:hAnsi="Times New Roman" w:cs="Times New Roman"/>
        </w:rPr>
        <w:t> </w:t>
      </w:r>
      <w:r w:rsidRPr="0035775F">
        <w:rPr>
          <w:rFonts w:ascii="Times New Roman" w:hAnsi="Times New Roman" w:cs="Times New Roman"/>
        </w:rPr>
        <w:t>realizácie PPP projektov s cieľom využiť najlepšiu prax a zároveň minimalizovať riziká pre verejné financie.</w:t>
      </w:r>
    </w:p>
    <w:p w14:paraId="46FCC0DA" w14:textId="64719D42"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Vláda zváži posilnenie úlohy skupiny Slovenskej záručnej a rozvojovej banky, a.</w:t>
      </w:r>
      <w:r>
        <w:rPr>
          <w:rFonts w:ascii="Times New Roman" w:hAnsi="Times New Roman" w:cs="Times New Roman"/>
        </w:rPr>
        <w:t xml:space="preserve"> </w:t>
      </w:r>
      <w:r w:rsidRPr="0035775F">
        <w:rPr>
          <w:rFonts w:ascii="Times New Roman" w:hAnsi="Times New Roman" w:cs="Times New Roman"/>
        </w:rPr>
        <w:t>s. pri financovaní domácich investičných programov s cieľom priblížiť sa k najlepšej medzinárodnej praxi pri využívaní inštitútu národnej/štátnej investičnej banky, čím by banka mohla byť efektívnejším kanálom pre využívanie medzinárodných zdrojov financovania ako aj alokovania súkromného kapitálu a zároveň pripraví audit možností využívania súkromného kapitálu v</w:t>
      </w:r>
      <w:r w:rsidR="00937D80">
        <w:rPr>
          <w:rFonts w:ascii="Times New Roman" w:hAnsi="Times New Roman" w:cs="Times New Roman"/>
        </w:rPr>
        <w:t> </w:t>
      </w:r>
      <w:r w:rsidRPr="0035775F">
        <w:rPr>
          <w:rFonts w:ascii="Times New Roman" w:hAnsi="Times New Roman" w:cs="Times New Roman"/>
        </w:rPr>
        <w:t xml:space="preserve">projektoch iniciovaných verejným sektorom s cieľom stanoviť kritériá účinnosti takejto formy spolupráce medzi súkromným a verejným sektorom. </w:t>
      </w:r>
    </w:p>
    <w:p w14:paraId="697F36A5" w14:textId="75ADC992"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V oblasti kapitálového trhu vláda v strednodobom horizonte uvedie do praxe opatrenia z Únie kapitálových trhov s  cieľom posilnenia slovenského kapitálového trhu. V tejto súvislosti vláda považuje za osobitne dôležité, aby kapitálový trh v dostatočnej  miere umožňoval prístup k finančným zdrojom pre malé a stredné podniky aj mimo bankového sektora.</w:t>
      </w:r>
    </w:p>
    <w:p w14:paraId="506054C5" w14:textId="77777777" w:rsidR="0019755D" w:rsidRPr="0035775F" w:rsidRDefault="0019755D" w:rsidP="0019755D">
      <w:pPr>
        <w:autoSpaceDE w:val="0"/>
        <w:autoSpaceDN w:val="0"/>
        <w:adjustRightInd w:val="0"/>
        <w:spacing w:before="120"/>
        <w:jc w:val="both"/>
        <w:rPr>
          <w:rFonts w:ascii="Times New Roman" w:hAnsi="Times New Roman" w:cs="Times New Roman"/>
        </w:rPr>
      </w:pPr>
    </w:p>
    <w:p w14:paraId="1AA0FAEF" w14:textId="77777777" w:rsidR="0019755D" w:rsidRPr="0035775F" w:rsidRDefault="0019755D" w:rsidP="0019755D">
      <w:pPr>
        <w:autoSpaceDE w:val="0"/>
        <w:autoSpaceDN w:val="0"/>
        <w:adjustRightInd w:val="0"/>
        <w:spacing w:before="120"/>
        <w:ind w:firstLine="708"/>
        <w:jc w:val="both"/>
        <w:rPr>
          <w:rFonts w:ascii="Times New Roman" w:hAnsi="Times New Roman" w:cs="Times New Roman"/>
          <w:b/>
        </w:rPr>
      </w:pPr>
      <w:r w:rsidRPr="0035775F">
        <w:rPr>
          <w:rFonts w:ascii="Times New Roman" w:hAnsi="Times New Roman" w:cs="Times New Roman"/>
          <w:b/>
        </w:rPr>
        <w:t>AUDIT A KONTROLA</w:t>
      </w:r>
    </w:p>
    <w:p w14:paraId="2CC775D9" w14:textId="0B333267" w:rsidR="0019755D" w:rsidRPr="0035775F" w:rsidRDefault="0019755D" w:rsidP="0019755D">
      <w:pPr>
        <w:autoSpaceDE w:val="0"/>
        <w:autoSpaceDN w:val="0"/>
        <w:adjustRightInd w:val="0"/>
        <w:spacing w:before="120"/>
        <w:ind w:firstLine="720"/>
        <w:jc w:val="both"/>
        <w:rPr>
          <w:rFonts w:ascii="Times New Roman" w:hAnsi="Times New Roman" w:cs="Times New Roman"/>
        </w:rPr>
      </w:pPr>
      <w:r w:rsidRPr="0035775F">
        <w:rPr>
          <w:rFonts w:ascii="Times New Roman" w:hAnsi="Times New Roman" w:cs="Times New Roman"/>
        </w:rPr>
        <w:t>Vláda zanalyzuje prostredie vnútornej kontroly štátu s cieľom odstrániť duplicity v</w:t>
      </w:r>
      <w:r w:rsidR="00937D80">
        <w:rPr>
          <w:rFonts w:ascii="Times New Roman" w:hAnsi="Times New Roman" w:cs="Times New Roman"/>
        </w:rPr>
        <w:t> </w:t>
      </w:r>
      <w:r w:rsidRPr="0035775F">
        <w:rPr>
          <w:rFonts w:ascii="Times New Roman" w:hAnsi="Times New Roman" w:cs="Times New Roman"/>
        </w:rPr>
        <w:t>systéme verejnej vnútornej kontroly. S cieľom efektívnej koordinácie kontrolných a</w:t>
      </w:r>
      <w:r w:rsidR="00937D80">
        <w:rPr>
          <w:rFonts w:ascii="Times New Roman" w:hAnsi="Times New Roman" w:cs="Times New Roman"/>
        </w:rPr>
        <w:t> </w:t>
      </w:r>
      <w:r w:rsidRPr="0035775F">
        <w:rPr>
          <w:rFonts w:ascii="Times New Roman" w:hAnsi="Times New Roman" w:cs="Times New Roman"/>
        </w:rPr>
        <w:t>auditných činnosti jednotlivých subjektov, zdieľania skúseností, ako aj za účelom zjednodušenia a zefektívnenia kontrolného systému v Slovenskej republike je nevyhnutné sa zamerať na  prehĺbenie spolupráce medzi jednotlivými subjektami vykonávajúcimi kontrolu a</w:t>
      </w:r>
      <w:r w:rsidR="00937D80">
        <w:rPr>
          <w:rFonts w:ascii="Times New Roman" w:hAnsi="Times New Roman" w:cs="Times New Roman"/>
        </w:rPr>
        <w:t> </w:t>
      </w:r>
      <w:r w:rsidRPr="0035775F">
        <w:rPr>
          <w:rFonts w:ascii="Times New Roman" w:hAnsi="Times New Roman" w:cs="Times New Roman"/>
        </w:rPr>
        <w:t>audit, najmä Najvyšším kontrolným úrad S</w:t>
      </w:r>
      <w:r>
        <w:rPr>
          <w:rFonts w:ascii="Times New Roman" w:hAnsi="Times New Roman" w:cs="Times New Roman"/>
        </w:rPr>
        <w:t>lovenskej republiky</w:t>
      </w:r>
      <w:r w:rsidRPr="0035775F">
        <w:rPr>
          <w:rFonts w:ascii="Times New Roman" w:hAnsi="Times New Roman" w:cs="Times New Roman"/>
        </w:rPr>
        <w:t xml:space="preserve"> a Úradom vlády S</w:t>
      </w:r>
      <w:r>
        <w:rPr>
          <w:rFonts w:ascii="Times New Roman" w:hAnsi="Times New Roman" w:cs="Times New Roman"/>
        </w:rPr>
        <w:t>lovenskej republiky</w:t>
      </w:r>
      <w:r w:rsidRPr="0035775F">
        <w:rPr>
          <w:rFonts w:ascii="Times New Roman" w:hAnsi="Times New Roman" w:cs="Times New Roman"/>
        </w:rPr>
        <w:t>. Budeme pokračovať v ďalšom zjednodušovaní legislatívnej úpravy kontrolného prostredia s cieľom znížiť administratívne zaťaženie orgánov verejnej správy a kontrolovaných osôb. Aktívnou spoluprácou a komunikáciou s členskými štátmi E</w:t>
      </w:r>
      <w:r>
        <w:rPr>
          <w:rFonts w:ascii="Times New Roman" w:hAnsi="Times New Roman" w:cs="Times New Roman"/>
        </w:rPr>
        <w:t>urópskej únie</w:t>
      </w:r>
      <w:r w:rsidRPr="0035775F">
        <w:rPr>
          <w:rFonts w:ascii="Times New Roman" w:hAnsi="Times New Roman" w:cs="Times New Roman"/>
        </w:rPr>
        <w:t xml:space="preserve"> a</w:t>
      </w:r>
      <w:r w:rsidR="00937D80">
        <w:rPr>
          <w:rFonts w:ascii="Times New Roman" w:hAnsi="Times New Roman" w:cs="Times New Roman"/>
        </w:rPr>
        <w:t> </w:t>
      </w:r>
      <w:r w:rsidRPr="0035775F">
        <w:rPr>
          <w:rFonts w:ascii="Times New Roman" w:hAnsi="Times New Roman" w:cs="Times New Roman"/>
        </w:rPr>
        <w:t>medzinárodnými organizáciami, predovšetkým v súvislosti s výmenou „</w:t>
      </w:r>
      <w:proofErr w:type="spellStart"/>
      <w:r w:rsidRPr="0035775F">
        <w:rPr>
          <w:rFonts w:ascii="Times New Roman" w:hAnsi="Times New Roman" w:cs="Times New Roman"/>
        </w:rPr>
        <w:t>know</w:t>
      </w:r>
      <w:proofErr w:type="spellEnd"/>
      <w:r w:rsidRPr="0035775F">
        <w:rPr>
          <w:rFonts w:ascii="Times New Roman" w:hAnsi="Times New Roman" w:cs="Times New Roman"/>
        </w:rPr>
        <w:t xml:space="preserve"> </w:t>
      </w:r>
      <w:proofErr w:type="spellStart"/>
      <w:r w:rsidRPr="0035775F">
        <w:rPr>
          <w:rFonts w:ascii="Times New Roman" w:hAnsi="Times New Roman" w:cs="Times New Roman"/>
        </w:rPr>
        <w:t>how</w:t>
      </w:r>
      <w:proofErr w:type="spellEnd"/>
      <w:r w:rsidRPr="0035775F">
        <w:rPr>
          <w:rFonts w:ascii="Times New Roman" w:hAnsi="Times New Roman" w:cs="Times New Roman"/>
        </w:rPr>
        <w:t>“ a „</w:t>
      </w:r>
      <w:proofErr w:type="spellStart"/>
      <w:r w:rsidRPr="0035775F">
        <w:rPr>
          <w:rFonts w:ascii="Times New Roman" w:hAnsi="Times New Roman" w:cs="Times New Roman"/>
        </w:rPr>
        <w:t>best</w:t>
      </w:r>
      <w:proofErr w:type="spellEnd"/>
      <w:r w:rsidRPr="0035775F">
        <w:rPr>
          <w:rFonts w:ascii="Times New Roman" w:hAnsi="Times New Roman" w:cs="Times New Roman"/>
        </w:rPr>
        <w:t xml:space="preserve"> </w:t>
      </w:r>
      <w:proofErr w:type="spellStart"/>
      <w:r w:rsidRPr="0035775F">
        <w:rPr>
          <w:rFonts w:ascii="Times New Roman" w:hAnsi="Times New Roman" w:cs="Times New Roman"/>
        </w:rPr>
        <w:t>practice</w:t>
      </w:r>
      <w:proofErr w:type="spellEnd"/>
      <w:r w:rsidRPr="0035775F">
        <w:rPr>
          <w:rFonts w:ascii="Times New Roman" w:hAnsi="Times New Roman" w:cs="Times New Roman"/>
        </w:rPr>
        <w:t xml:space="preserve">“ v oblasti auditov a uplatňovania systému verejnej vnútornej kontroly, zlepšíme legislatívne pravidlá pre zabezpečenie efektívneho a účinného fungovania vnútorného kontrolného systému v orgánoch verejnej správy. Bude sa klásť dôraz na preventívnu a konzultačnú funkciu auditu s cieľom odhaľovať systémové zlyhania systému riadenia a kontroly. </w:t>
      </w:r>
    </w:p>
    <w:p w14:paraId="2E0DB51B" w14:textId="77777777" w:rsidR="001B0865" w:rsidRDefault="001B0865" w:rsidP="00BF38EE">
      <w:pPr>
        <w:autoSpaceDE w:val="0"/>
        <w:autoSpaceDN w:val="0"/>
        <w:adjustRightInd w:val="0"/>
        <w:spacing w:before="120"/>
        <w:ind w:firstLine="708"/>
        <w:jc w:val="both"/>
        <w:rPr>
          <w:rFonts w:ascii="Times New Roman" w:hAnsi="Times New Roman" w:cs="Times New Roman"/>
          <w:b/>
          <w:color w:val="FF0000"/>
        </w:rPr>
      </w:pPr>
    </w:p>
    <w:p w14:paraId="43ECF698" w14:textId="3F83602F" w:rsidR="00BF38EE" w:rsidRPr="005225FB" w:rsidRDefault="00BF38EE" w:rsidP="00BF38EE">
      <w:pPr>
        <w:autoSpaceDE w:val="0"/>
        <w:autoSpaceDN w:val="0"/>
        <w:adjustRightInd w:val="0"/>
        <w:spacing w:before="120"/>
        <w:ind w:firstLine="708"/>
        <w:jc w:val="both"/>
        <w:rPr>
          <w:rFonts w:ascii="Times New Roman" w:hAnsi="Times New Roman" w:cs="Times New Roman"/>
          <w:b/>
        </w:rPr>
      </w:pPr>
      <w:r w:rsidRPr="005225FB">
        <w:rPr>
          <w:rFonts w:ascii="Times New Roman" w:hAnsi="Times New Roman" w:cs="Times New Roman"/>
          <w:b/>
        </w:rPr>
        <w:t>CENOVÁ POLITIKA</w:t>
      </w:r>
    </w:p>
    <w:p w14:paraId="05EC913A" w14:textId="6ED1701B" w:rsidR="001157A5" w:rsidRPr="005225FB" w:rsidRDefault="00630518" w:rsidP="00BF38EE">
      <w:pPr>
        <w:autoSpaceDE w:val="0"/>
        <w:autoSpaceDN w:val="0"/>
        <w:adjustRightInd w:val="0"/>
        <w:spacing w:before="120"/>
        <w:ind w:firstLine="720"/>
        <w:jc w:val="both"/>
        <w:rPr>
          <w:rFonts w:ascii="Times New Roman" w:eastAsia="Times New Roman" w:hAnsi="Times New Roman" w:cs="Times New Roman"/>
          <w:lang w:eastAsia="sk-SK"/>
        </w:rPr>
      </w:pPr>
      <w:r w:rsidRPr="005225FB">
        <w:rPr>
          <w:rFonts w:ascii="Times New Roman" w:hAnsi="Times New Roman" w:cs="Times New Roman"/>
        </w:rPr>
        <w:t xml:space="preserve">Vláda si je vedomá, že cena je dôležitým faktorom ovplyvňujúcim premenu príjmov zamestnancov a dôchodkov dôchodcov na reálne peňažné zdroje. </w:t>
      </w:r>
      <w:r w:rsidRPr="005225FB">
        <w:rPr>
          <w:rFonts w:ascii="Times New Roman" w:eastAsia="Times New Roman" w:hAnsi="Times New Roman"/>
          <w:lang w:eastAsia="sk-SK"/>
        </w:rPr>
        <w:t>Vývoj cien má významný vplyv na vývoj životnej úrovne a sociálny i ekonomický rozvoj.</w:t>
      </w:r>
      <w:r w:rsidR="002B51A4" w:rsidRPr="005225FB">
        <w:rPr>
          <w:rFonts w:ascii="Times New Roman" w:eastAsia="Times New Roman" w:hAnsi="Times New Roman"/>
          <w:lang w:eastAsia="sk-SK"/>
        </w:rPr>
        <w:t xml:space="preserve"> </w:t>
      </w:r>
      <w:r w:rsidR="002B51A4" w:rsidRPr="005225FB">
        <w:rPr>
          <w:rFonts w:ascii="Times New Roman" w:hAnsi="Times New Roman"/>
        </w:rPr>
        <w:t xml:space="preserve">Dôležitým je postoj </w:t>
      </w:r>
      <w:r w:rsidR="002B51A4" w:rsidRPr="005225FB">
        <w:rPr>
          <w:rFonts w:ascii="Times New Roman" w:eastAsia="Times New Roman" w:hAnsi="Times New Roman" w:cs="Times New Roman"/>
          <w:lang w:eastAsia="sk-SK"/>
        </w:rPr>
        <w:t>k úlohe</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štátu</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ako</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verejnej</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autority</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pri</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dosahovaní</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väčšej</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cenovej</w:t>
      </w:r>
      <w:r w:rsidR="002B51A4" w:rsidRPr="005225FB">
        <w:rPr>
          <w:rFonts w:ascii="Times New Roman" w:eastAsia="Times New Roman" w:hAnsi="Times New Roman" w:cs="Times New Roman"/>
          <w:spacing w:val="35"/>
          <w:lang w:eastAsia="sk-SK"/>
        </w:rPr>
        <w:t xml:space="preserve"> </w:t>
      </w:r>
      <w:r w:rsidR="002B51A4" w:rsidRPr="005225FB">
        <w:rPr>
          <w:rFonts w:ascii="Times New Roman" w:eastAsia="Times New Roman" w:hAnsi="Times New Roman" w:cs="Times New Roman"/>
          <w:lang w:eastAsia="sk-SK"/>
        </w:rPr>
        <w:t>stability.</w:t>
      </w:r>
      <w:r w:rsidR="00594F3D" w:rsidRPr="005225FB">
        <w:rPr>
          <w:rFonts w:ascii="Times New Roman" w:eastAsia="Times New Roman" w:hAnsi="Times New Roman" w:cs="Times New Roman"/>
          <w:lang w:eastAsia="sk-SK"/>
        </w:rPr>
        <w:t xml:space="preserve"> Je nevyhnutné zvýšiť mieru </w:t>
      </w:r>
      <w:r w:rsidR="00594F3D" w:rsidRPr="005225FB">
        <w:rPr>
          <w:rFonts w:ascii="Times New Roman" w:hAnsi="Times New Roman" w:cs="Times New Roman"/>
        </w:rPr>
        <w:t>reakcie verejnej politiky v oblasti cien a cenových orgánov na extrémne nežiadúci cenový vývoj životne dôležitých výrobkov.</w:t>
      </w:r>
      <w:r w:rsidR="009842DA" w:rsidRPr="005225FB">
        <w:rPr>
          <w:rFonts w:ascii="Times New Roman" w:hAnsi="Times New Roman" w:cs="Times New Roman"/>
        </w:rPr>
        <w:t xml:space="preserve"> Za uvedeným účelom v</w:t>
      </w:r>
      <w:r w:rsidR="001157A5" w:rsidRPr="005225FB">
        <w:rPr>
          <w:rFonts w:ascii="Times New Roman" w:hAnsi="Times New Roman" w:cs="Times New Roman"/>
        </w:rPr>
        <w:t xml:space="preserve">láda zabezpečí skvalitnenie inštitucionálnej roviny </w:t>
      </w:r>
      <w:r w:rsidR="00BE2BF6" w:rsidRPr="005225FB">
        <w:rPr>
          <w:rFonts w:ascii="Times New Roman" w:hAnsi="Times New Roman" w:cs="Times New Roman"/>
        </w:rPr>
        <w:t>a procesov</w:t>
      </w:r>
      <w:r w:rsidR="001157A5" w:rsidRPr="005225FB">
        <w:rPr>
          <w:rFonts w:ascii="Times New Roman" w:hAnsi="Times New Roman" w:cs="Times New Roman"/>
        </w:rPr>
        <w:t xml:space="preserve"> uskutočňovani</w:t>
      </w:r>
      <w:r w:rsidR="00BE2BF6" w:rsidRPr="005225FB">
        <w:rPr>
          <w:rFonts w:ascii="Times New Roman" w:hAnsi="Times New Roman" w:cs="Times New Roman"/>
        </w:rPr>
        <w:t>a</w:t>
      </w:r>
      <w:r w:rsidR="001157A5" w:rsidRPr="005225FB">
        <w:rPr>
          <w:rFonts w:ascii="Times New Roman" w:hAnsi="Times New Roman" w:cs="Times New Roman"/>
        </w:rPr>
        <w:t xml:space="preserve"> verejnej  politiky v oblasti cien.</w:t>
      </w:r>
    </w:p>
    <w:p w14:paraId="7C13E8C4" w14:textId="1356274F" w:rsidR="00471A17" w:rsidRPr="000E66E6" w:rsidRDefault="00471A17" w:rsidP="00471A17">
      <w:pPr>
        <w:ind w:left="360"/>
        <w:jc w:val="both"/>
        <w:rPr>
          <w:rFonts w:ascii="Times New Roman" w:hAnsi="Times New Roman"/>
          <w:b/>
        </w:rPr>
      </w:pPr>
      <w:r w:rsidRPr="000E66E6">
        <w:rPr>
          <w:rFonts w:ascii="Times New Roman" w:hAnsi="Times New Roman"/>
          <w:b/>
        </w:rPr>
        <w:t xml:space="preserve"> </w:t>
      </w:r>
    </w:p>
    <w:p w14:paraId="20A3A68F" w14:textId="77777777" w:rsidR="00FE4408" w:rsidRDefault="00FE4408" w:rsidP="00CD0869">
      <w:pPr>
        <w:ind w:left="709" w:hanging="1"/>
        <w:jc w:val="both"/>
        <w:rPr>
          <w:rFonts w:ascii="Times New Roman" w:hAnsi="Times New Roman"/>
          <w:b/>
          <w:bCs/>
          <w:sz w:val="28"/>
          <w:szCs w:val="28"/>
          <w:u w:val="single"/>
        </w:rPr>
      </w:pPr>
    </w:p>
    <w:p w14:paraId="75FD7B22" w14:textId="638C16C4" w:rsidR="00471A17" w:rsidRPr="005C2F5E" w:rsidRDefault="00CD0869" w:rsidP="00CD0869">
      <w:pPr>
        <w:ind w:left="709" w:hanging="1"/>
        <w:jc w:val="both"/>
        <w:rPr>
          <w:rFonts w:ascii="Times New Roman" w:hAnsi="Times New Roman"/>
          <w:b/>
          <w:bCs/>
          <w:sz w:val="28"/>
          <w:szCs w:val="28"/>
          <w:u w:val="single"/>
        </w:rPr>
      </w:pPr>
      <w:r w:rsidRPr="005C2F5E">
        <w:rPr>
          <w:rFonts w:ascii="Times New Roman" w:hAnsi="Times New Roman"/>
          <w:b/>
          <w:bCs/>
          <w:sz w:val="28"/>
          <w:szCs w:val="28"/>
          <w:u w:val="single"/>
        </w:rPr>
        <w:t>PLÁN OBNOVY A ODOLNOSTI, ZNALOSTNÁ EKONOMIKA</w:t>
      </w:r>
    </w:p>
    <w:p w14:paraId="768F95AF" w14:textId="77777777" w:rsidR="00FE4408" w:rsidRDefault="00FE4408" w:rsidP="0057710E">
      <w:pPr>
        <w:spacing w:before="120"/>
        <w:ind w:firstLine="709"/>
        <w:jc w:val="both"/>
        <w:rPr>
          <w:rFonts w:ascii="Times New Roman" w:eastAsia="Arial" w:hAnsi="Times New Roman" w:cs="Times New Roman"/>
        </w:rPr>
      </w:pPr>
    </w:p>
    <w:p w14:paraId="05A2A840" w14:textId="462161B9" w:rsidR="0057710E" w:rsidRPr="000E66E6" w:rsidRDefault="0057710E" w:rsidP="0057710E">
      <w:pPr>
        <w:spacing w:before="120"/>
        <w:ind w:firstLine="709"/>
        <w:jc w:val="both"/>
        <w:rPr>
          <w:rFonts w:ascii="Times New Roman" w:eastAsia="Arial" w:hAnsi="Times New Roman" w:cs="Times New Roman"/>
        </w:rPr>
      </w:pPr>
      <w:r w:rsidRPr="000E66E6">
        <w:rPr>
          <w:rFonts w:ascii="Times New Roman" w:eastAsia="Arial" w:hAnsi="Times New Roman" w:cs="Times New Roman"/>
        </w:rPr>
        <w:t xml:space="preserve">Vláda sa zaväzuje k transformácii Slovenska na krajinu </w:t>
      </w:r>
      <w:r w:rsidRPr="000E66E6">
        <w:rPr>
          <w:rFonts w:ascii="Times New Roman" w:eastAsia="Arial" w:hAnsi="Times New Roman" w:cs="Times New Roman"/>
          <w:bCs/>
        </w:rPr>
        <w:t>s konkurencieschopnou ekonomikou založenou na znalostiach s vyššou pridanou hodnotou a vyššou kvalitou života</w:t>
      </w:r>
      <w:r w:rsidRPr="000E66E6">
        <w:rPr>
          <w:rFonts w:ascii="Times New Roman" w:eastAsia="Arial" w:hAnsi="Times New Roman" w:cs="Times New Roman"/>
        </w:rPr>
        <w:t>. Tento cieľ nie je možné naplniť bez toho, aby sa spojili intervencie a iniciatívy viacerých rezortov, keďže výzvy, ktorým Slovensko čelí, už dávno prekonali hranice kompetencií a</w:t>
      </w:r>
      <w:r w:rsidR="00937D80">
        <w:rPr>
          <w:rFonts w:ascii="Times New Roman" w:eastAsia="Arial" w:hAnsi="Times New Roman" w:cs="Times New Roman"/>
        </w:rPr>
        <w:t> </w:t>
      </w:r>
      <w:r w:rsidRPr="000E66E6">
        <w:rPr>
          <w:rFonts w:ascii="Times New Roman" w:eastAsia="Arial" w:hAnsi="Times New Roman" w:cs="Times New Roman"/>
        </w:rPr>
        <w:t xml:space="preserve">možnosti rozpočtu jedného rezortu a vyžadujú efektívnu nadrezortnú koordináciu vrátane posilnenia strategického plánovania, </w:t>
      </w:r>
      <w:proofErr w:type="spellStart"/>
      <w:r w:rsidRPr="000E66E6">
        <w:rPr>
          <w:rFonts w:ascii="Times New Roman" w:eastAsia="Arial" w:hAnsi="Times New Roman" w:cs="Times New Roman"/>
        </w:rPr>
        <w:t>prioritizácie</w:t>
      </w:r>
      <w:proofErr w:type="spellEnd"/>
      <w:r w:rsidRPr="000E66E6">
        <w:rPr>
          <w:rFonts w:ascii="Times New Roman" w:eastAsia="Arial" w:hAnsi="Times New Roman" w:cs="Times New Roman"/>
        </w:rPr>
        <w:t xml:space="preserve"> a predvídateľnosti financovania v zmysle odporúčaní Organizácie pre hospodársku spoluprácu a rozvoj. </w:t>
      </w:r>
    </w:p>
    <w:p w14:paraId="4C1D4503" w14:textId="77777777" w:rsidR="0057710E" w:rsidRPr="000E66E6" w:rsidRDefault="0057710E" w:rsidP="0057710E">
      <w:pPr>
        <w:spacing w:before="120"/>
        <w:jc w:val="both"/>
        <w:rPr>
          <w:rFonts w:ascii="Times New Roman" w:eastAsia="Arial" w:hAnsi="Times New Roman" w:cs="Times New Roman"/>
        </w:rPr>
      </w:pPr>
      <w:r w:rsidRPr="000E66E6">
        <w:rPr>
          <w:rFonts w:ascii="Times New Roman" w:eastAsia="Arial" w:hAnsi="Times New Roman" w:cs="Times New Roman"/>
        </w:rPr>
        <w:t xml:space="preserve"> </w:t>
      </w:r>
    </w:p>
    <w:p w14:paraId="19ED72E9" w14:textId="0CB96876" w:rsidR="0057710E" w:rsidRPr="000E66E6" w:rsidRDefault="0057710E" w:rsidP="0057710E">
      <w:pPr>
        <w:pStyle w:val="Nadpis3"/>
        <w:spacing w:before="120"/>
        <w:ind w:firstLine="708"/>
        <w:rPr>
          <w:rFonts w:ascii="Times New Roman" w:hAnsi="Times New Roman" w:cs="Times New Roman"/>
          <w:b/>
        </w:rPr>
      </w:pPr>
      <w:r w:rsidRPr="000E66E6">
        <w:rPr>
          <w:rFonts w:ascii="Times New Roman" w:hAnsi="Times New Roman" w:cs="Times New Roman"/>
          <w:b/>
          <w:color w:val="auto"/>
        </w:rPr>
        <w:t>PLÁN OBNOVY A </w:t>
      </w:r>
      <w:r w:rsidR="00021E88" w:rsidRPr="000E66E6">
        <w:rPr>
          <w:rFonts w:ascii="Times New Roman" w:hAnsi="Times New Roman" w:cs="Times New Roman"/>
          <w:b/>
          <w:color w:val="auto"/>
        </w:rPr>
        <w:t>ODOLNOSTI SLOVENSKEJ REPUBLIKY</w:t>
      </w:r>
    </w:p>
    <w:p w14:paraId="4721D420" w14:textId="09AEDAEA" w:rsidR="0057710E" w:rsidRPr="000E66E6" w:rsidRDefault="0057710E" w:rsidP="0057710E">
      <w:pPr>
        <w:pStyle w:val="Normlnywebov"/>
        <w:spacing w:before="120" w:beforeAutospacing="0" w:afterAutospacing="0"/>
        <w:ind w:right="15" w:firstLine="709"/>
        <w:jc w:val="both"/>
        <w:rPr>
          <w:rFonts w:eastAsia="Arial"/>
          <w:lang w:val="sk-SK"/>
        </w:rPr>
      </w:pPr>
      <w:r w:rsidRPr="000E66E6">
        <w:rPr>
          <w:rFonts w:eastAsia="Arial"/>
          <w:lang w:val="sk-SK"/>
        </w:rPr>
        <w:t>Plán obnovy a</w:t>
      </w:r>
      <w:r w:rsidR="00A82964">
        <w:rPr>
          <w:rFonts w:eastAsia="Arial"/>
          <w:lang w:val="sk-SK"/>
        </w:rPr>
        <w:t> </w:t>
      </w:r>
      <w:r w:rsidRPr="000E66E6">
        <w:rPr>
          <w:rFonts w:eastAsia="Arial"/>
          <w:lang w:val="sk-SK"/>
        </w:rPr>
        <w:t>odolnosti vznikol ako európska odpoveď na vážne ekonomické a</w:t>
      </w:r>
      <w:r w:rsidR="00937D80">
        <w:rPr>
          <w:rFonts w:eastAsia="Arial"/>
          <w:lang w:val="sk-SK"/>
        </w:rPr>
        <w:t> </w:t>
      </w:r>
      <w:r w:rsidRPr="000E66E6">
        <w:rPr>
          <w:rFonts w:eastAsia="Arial"/>
          <w:lang w:val="sk-SK"/>
        </w:rPr>
        <w:t>sociálne dopady pandémie COVID-19. Predstavuje príležitosť ako transformovať ekonomiku a pripraviť ju na budúce krízy, vytvárať nové pracovné miesta a príležitosti pre všetky regióny Slovenska. Ide o balík reforiem a investícií, resp. míľnikov a cieľov, v hodnote 6,4 miliardy eur, ktoré sa budú realizovať do roku 2026.</w:t>
      </w:r>
    </w:p>
    <w:p w14:paraId="77D3BA05" w14:textId="1410FB48" w:rsidR="0057710E" w:rsidRPr="000E66E6" w:rsidRDefault="0057710E" w:rsidP="0057710E">
      <w:pPr>
        <w:pStyle w:val="Normlnywebov"/>
        <w:spacing w:before="120" w:beforeAutospacing="0" w:afterAutospacing="0"/>
        <w:ind w:right="15" w:firstLine="709"/>
        <w:jc w:val="both"/>
        <w:rPr>
          <w:rFonts w:eastAsia="Arial"/>
          <w:lang w:val="sk-SK"/>
        </w:rPr>
      </w:pPr>
      <w:r w:rsidRPr="000E66E6">
        <w:rPr>
          <w:rFonts w:eastAsia="Arial"/>
          <w:lang w:val="sk-SK"/>
        </w:rPr>
        <w:t xml:space="preserve">Vláda nadviaže na doterajšiu realizáciu </w:t>
      </w:r>
      <w:r w:rsidR="00A82964">
        <w:rPr>
          <w:rFonts w:eastAsia="Arial"/>
          <w:lang w:val="sk-SK"/>
        </w:rPr>
        <w:t>P</w:t>
      </w:r>
      <w:r w:rsidRPr="000E66E6">
        <w:rPr>
          <w:rFonts w:eastAsia="Arial"/>
          <w:lang w:val="sk-SK"/>
        </w:rPr>
        <w:t>lánu obnovy</w:t>
      </w:r>
      <w:r w:rsidR="00A82964">
        <w:rPr>
          <w:rFonts w:eastAsia="Arial"/>
          <w:lang w:val="sk-SK"/>
        </w:rPr>
        <w:t xml:space="preserve"> a odolnosti Slovenskej republiky</w:t>
      </w:r>
      <w:r w:rsidRPr="000E66E6">
        <w:rPr>
          <w:rFonts w:eastAsia="Arial"/>
          <w:lang w:val="sk-SK"/>
        </w:rPr>
        <w:t xml:space="preserve"> a urobí všetko pre to, aby sa využil čo najefektívnejšie. Vláda realizuje v rámci </w:t>
      </w:r>
      <w:r w:rsidR="00A82964">
        <w:rPr>
          <w:rFonts w:eastAsia="Arial"/>
          <w:lang w:val="sk-SK"/>
        </w:rPr>
        <w:t>P</w:t>
      </w:r>
      <w:r w:rsidRPr="000E66E6">
        <w:rPr>
          <w:rFonts w:eastAsia="Arial"/>
          <w:lang w:val="sk-SK"/>
        </w:rPr>
        <w:t>lánu obnovy</w:t>
      </w:r>
      <w:r w:rsidR="00A82964">
        <w:rPr>
          <w:rFonts w:eastAsia="Arial"/>
          <w:lang w:val="sk-SK"/>
        </w:rPr>
        <w:t xml:space="preserve"> a odolnosti Slovenskej republiky </w:t>
      </w:r>
      <w:r w:rsidRPr="000E66E6">
        <w:rPr>
          <w:rFonts w:eastAsia="Arial"/>
          <w:lang w:val="sk-SK"/>
        </w:rPr>
        <w:t>potrebné investície v zdravotníctve, ako je výstavba a</w:t>
      </w:r>
      <w:r w:rsidR="00937D80">
        <w:rPr>
          <w:rFonts w:eastAsia="Arial"/>
          <w:lang w:val="sk-SK"/>
        </w:rPr>
        <w:t> </w:t>
      </w:r>
      <w:r w:rsidRPr="000E66E6">
        <w:rPr>
          <w:rFonts w:eastAsia="Arial"/>
          <w:lang w:val="sk-SK"/>
        </w:rPr>
        <w:t>rekonštrukcie nemocníc či podpora ambulantného sektora; vo vzdelávaní, ako napríklad výstavba materských škôl a rekonštrukcie základných škôl a priestorov univerzít; vo výskume a inováciách; v oblasti efektívnej verejnej správy a digitalizácie, ako obnovy súdnych budov či digitalizácie riešení rôznych životných situácií a urobí dôležité kroky v rámci zelenej transformácie, ako podpora komplexnej obnovy rodinných domov a historických budov alebo rekonštrukcie železníc.</w:t>
      </w:r>
    </w:p>
    <w:p w14:paraId="7AE6B87E" w14:textId="6A84BC71" w:rsidR="0087664B" w:rsidRPr="001B0865" w:rsidRDefault="0087664B" w:rsidP="0087664B">
      <w:pPr>
        <w:pStyle w:val="Normlnywebov"/>
        <w:spacing w:before="120" w:beforeAutospacing="0" w:afterAutospacing="0"/>
        <w:ind w:right="17" w:firstLine="708"/>
        <w:jc w:val="both"/>
        <w:rPr>
          <w:rFonts w:eastAsia="Arial"/>
          <w:lang w:val="sk-SK"/>
        </w:rPr>
      </w:pPr>
      <w:r w:rsidRPr="001B0865">
        <w:rPr>
          <w:rFonts w:eastAsia="Arial"/>
          <w:lang w:val="sk-SK"/>
        </w:rPr>
        <w:t xml:space="preserve">Vláda má výhrady k spôsobu, akým Plán obnovy a odolnosti Slovenskej republiky vznikal, najmä k absencii </w:t>
      </w:r>
      <w:proofErr w:type="spellStart"/>
      <w:r w:rsidRPr="001B0865">
        <w:rPr>
          <w:rFonts w:eastAsia="Arial"/>
          <w:lang w:val="sk-SK"/>
        </w:rPr>
        <w:t>participatívnosti</w:t>
      </w:r>
      <w:proofErr w:type="spellEnd"/>
      <w:r w:rsidRPr="001B0865">
        <w:rPr>
          <w:rFonts w:eastAsia="Arial"/>
          <w:lang w:val="sk-SK"/>
        </w:rPr>
        <w:t xml:space="preserve"> a inklúzie pri jeho tvorbe. Prílišný dôraz na nedostatočne pripravené reformy spôsobuje problémy pri ich implementácii a pri projektoch, s</w:t>
      </w:r>
      <w:r w:rsidR="00937D80">
        <w:rPr>
          <w:rFonts w:eastAsia="Arial"/>
          <w:lang w:val="sk-SK"/>
        </w:rPr>
        <w:t> </w:t>
      </w:r>
      <w:r w:rsidRPr="001B0865">
        <w:rPr>
          <w:rFonts w:eastAsia="Arial"/>
          <w:lang w:val="sk-SK"/>
        </w:rPr>
        <w:t>ktorými plán počíta. Napriek tomu bude vláda pokračovať v implementácii a vyvinie maximálne úsilie, aby boli zostávajúce žiadosti o platbu úspešne realizované.</w:t>
      </w:r>
    </w:p>
    <w:p w14:paraId="10944F53" w14:textId="53726386" w:rsidR="0057710E" w:rsidRPr="000E66E6" w:rsidRDefault="0057710E" w:rsidP="0057710E">
      <w:pPr>
        <w:pStyle w:val="Normlnywebov"/>
        <w:spacing w:before="120" w:beforeAutospacing="0" w:afterAutospacing="0"/>
        <w:ind w:right="15" w:firstLine="709"/>
        <w:jc w:val="both"/>
        <w:rPr>
          <w:rFonts w:eastAsia="Arial"/>
          <w:lang w:val="sk-SK"/>
        </w:rPr>
      </w:pPr>
      <w:r w:rsidRPr="000E66E6">
        <w:rPr>
          <w:rFonts w:eastAsia="Arial"/>
          <w:bCs/>
          <w:lang w:val="sk-SK"/>
        </w:rPr>
        <w:t>Vláda garantuje </w:t>
      </w:r>
      <w:proofErr w:type="spellStart"/>
      <w:r w:rsidRPr="000E66E6">
        <w:rPr>
          <w:rFonts w:eastAsia="Arial"/>
          <w:bCs/>
          <w:lang w:val="sk-SK"/>
        </w:rPr>
        <w:t>nezvrátiteľnosť</w:t>
      </w:r>
      <w:proofErr w:type="spellEnd"/>
      <w:r w:rsidRPr="000E66E6">
        <w:rPr>
          <w:rFonts w:eastAsia="Arial"/>
          <w:b/>
          <w:bCs/>
          <w:lang w:val="sk-SK"/>
        </w:rPr>
        <w:t> </w:t>
      </w:r>
      <w:r w:rsidRPr="000E66E6">
        <w:rPr>
          <w:rFonts w:eastAsia="Arial"/>
          <w:lang w:val="sk-SK"/>
        </w:rPr>
        <w:t xml:space="preserve">už splnených míľnikov a cieľov v súlade s platnými záväzkami Slovenskej republiky, ktorých porušenie by malo finančné konzekvencie. </w:t>
      </w:r>
      <w:r w:rsidRPr="000E66E6">
        <w:rPr>
          <w:bCs/>
          <w:iCs/>
          <w:lang w:val="sk-SK"/>
        </w:rPr>
        <w:t>V</w:t>
      </w:r>
      <w:r w:rsidR="00A312F7">
        <w:rPr>
          <w:bCs/>
          <w:iCs/>
          <w:lang w:val="sk-SK"/>
        </w:rPr>
        <w:t> </w:t>
      </w:r>
      <w:r w:rsidRPr="000E66E6">
        <w:rPr>
          <w:bCs/>
          <w:lang w:val="sk-SK"/>
        </w:rPr>
        <w:t>spolupráci s Európskou komisiou však vláda v opodstatnených prípadoch preskúma možnosť prehodnotiť vybrané ciele v Pláne obnovy a odolnosti S</w:t>
      </w:r>
      <w:r w:rsidR="00A82964">
        <w:rPr>
          <w:bCs/>
          <w:lang w:val="sk-SK"/>
        </w:rPr>
        <w:t>lovenskej republiky</w:t>
      </w:r>
      <w:r w:rsidRPr="000E66E6">
        <w:rPr>
          <w:bCs/>
          <w:lang w:val="sk-SK"/>
        </w:rPr>
        <w:t>, ktorých prínos je nižší ako riziká a nevýhody z konkrétnej impleme</w:t>
      </w:r>
      <w:r w:rsidRPr="000E66E6">
        <w:rPr>
          <w:lang w:val="sk-SK"/>
        </w:rPr>
        <w:t>ntácie</w:t>
      </w:r>
      <w:r w:rsidR="00AF0A76">
        <w:rPr>
          <w:lang w:val="sk-SK"/>
        </w:rPr>
        <w:t>,</w:t>
      </w:r>
      <w:r w:rsidRPr="000E66E6">
        <w:rPr>
          <w:lang w:val="sk-SK"/>
        </w:rPr>
        <w:t xml:space="preserve"> a ktorých účel cieľa zostane zachovaný.</w:t>
      </w:r>
    </w:p>
    <w:p w14:paraId="24B3E039" w14:textId="0C4B8511" w:rsidR="0057710E" w:rsidRPr="000E66E6" w:rsidRDefault="0057710E" w:rsidP="0057710E">
      <w:pPr>
        <w:pStyle w:val="Normlnywebov"/>
        <w:spacing w:before="120" w:beforeAutospacing="0" w:afterAutospacing="0"/>
        <w:ind w:right="15" w:firstLine="709"/>
        <w:jc w:val="both"/>
        <w:rPr>
          <w:rFonts w:eastAsia="Arial"/>
          <w:lang w:val="sk-SK"/>
        </w:rPr>
      </w:pPr>
      <w:r w:rsidRPr="000E66E6">
        <w:rPr>
          <w:rFonts w:eastAsia="Arial"/>
          <w:lang w:val="sk-SK"/>
        </w:rPr>
        <w:t>Vláda sa zaväzuje pokračovať v implementácii už schválených míľnikov a</w:t>
      </w:r>
      <w:r w:rsidR="00F37C1D">
        <w:rPr>
          <w:rFonts w:eastAsia="Arial"/>
          <w:lang w:val="sk-SK"/>
        </w:rPr>
        <w:t> </w:t>
      </w:r>
      <w:r w:rsidRPr="000E66E6">
        <w:rPr>
          <w:rFonts w:eastAsia="Arial"/>
          <w:lang w:val="sk-SK"/>
        </w:rPr>
        <w:t>cieľo</w:t>
      </w:r>
      <w:r w:rsidR="00F37C1D">
        <w:rPr>
          <w:rFonts w:eastAsia="Arial"/>
          <w:lang w:val="sk-SK"/>
        </w:rPr>
        <w:t>v.</w:t>
      </w:r>
    </w:p>
    <w:p w14:paraId="23AD9F9C" w14:textId="77777777" w:rsidR="0057710E" w:rsidRPr="000E66E6" w:rsidRDefault="0057710E" w:rsidP="0057710E">
      <w:pPr>
        <w:pStyle w:val="Normlnywebov"/>
        <w:spacing w:before="120" w:beforeAutospacing="0" w:afterAutospacing="0"/>
        <w:ind w:right="15" w:firstLine="709"/>
        <w:jc w:val="both"/>
        <w:rPr>
          <w:rFonts w:eastAsia="Arial"/>
          <w:lang w:val="sk-SK"/>
        </w:rPr>
      </w:pPr>
      <w:r w:rsidRPr="000E66E6">
        <w:rPr>
          <w:rFonts w:eastAsia="Arial"/>
          <w:b/>
          <w:lang w:val="sk-SK"/>
        </w:rPr>
        <w:t>Krátkodobé priority</w:t>
      </w:r>
    </w:p>
    <w:p w14:paraId="56D0E04A" w14:textId="7829C0CA" w:rsidR="0057710E" w:rsidRPr="000E66E6" w:rsidRDefault="0057710E" w:rsidP="0057710E">
      <w:pPr>
        <w:pStyle w:val="Normlnywebov"/>
        <w:spacing w:before="120" w:beforeAutospacing="0" w:afterAutospacing="0"/>
        <w:ind w:right="15" w:firstLine="709"/>
        <w:jc w:val="both"/>
        <w:rPr>
          <w:rFonts w:eastAsia="Arial"/>
          <w:lang w:val="sk-SK"/>
        </w:rPr>
      </w:pPr>
      <w:r w:rsidRPr="000E66E6">
        <w:rPr>
          <w:rFonts w:eastAsia="Arial"/>
          <w:lang w:val="sk-SK"/>
        </w:rPr>
        <w:t>Slovenská republika do konca roka 2023 predloží štvrtú žiadosť o platbu z </w:t>
      </w:r>
      <w:r w:rsidR="00A82964">
        <w:rPr>
          <w:rFonts w:eastAsia="Arial"/>
          <w:lang w:val="sk-SK"/>
        </w:rPr>
        <w:t>P</w:t>
      </w:r>
      <w:r w:rsidRPr="000E66E6">
        <w:rPr>
          <w:rFonts w:eastAsia="Arial"/>
          <w:lang w:val="sk-SK"/>
        </w:rPr>
        <w:t xml:space="preserve">lánu obnovy </w:t>
      </w:r>
      <w:r w:rsidR="00A82964">
        <w:rPr>
          <w:rFonts w:eastAsia="Arial"/>
          <w:lang w:val="sk-SK"/>
        </w:rPr>
        <w:t xml:space="preserve">a odolnosti Slovenskej republiky </w:t>
      </w:r>
      <w:r w:rsidRPr="000E66E6">
        <w:rPr>
          <w:rFonts w:eastAsia="Arial"/>
          <w:lang w:val="sk-SK"/>
        </w:rPr>
        <w:t>vo výške 924 miliónov eur a zabezpečí implementáciu a prijatie všetkých míľnikov a cieľov, ktoré sú súčasťou tejto splátky. Úspešné predloženie tejto žiadosti o platbu predpokladá splnenie 15 záväzných míľnikov a cieľov v kľúčových oblastiach vzdelávania, zdravotníctva, dopravy, v sociálnej oblasti a udržateľnosti verejných financií. </w:t>
      </w:r>
    </w:p>
    <w:p w14:paraId="26394EB3" w14:textId="74D60489" w:rsidR="0057710E" w:rsidRPr="000E66E6" w:rsidRDefault="0057710E" w:rsidP="0057710E">
      <w:pPr>
        <w:pStyle w:val="Normlnywebov"/>
        <w:spacing w:before="120" w:beforeAutospacing="0" w:afterAutospacing="0"/>
        <w:ind w:firstLine="709"/>
        <w:jc w:val="both"/>
        <w:rPr>
          <w:rFonts w:eastAsia="Arial"/>
          <w:lang w:val="sk-SK"/>
        </w:rPr>
      </w:pPr>
      <w:r w:rsidRPr="000E66E6">
        <w:rPr>
          <w:rFonts w:eastAsia="Arial"/>
          <w:lang w:val="sk-SK"/>
        </w:rPr>
        <w:t>Vláda po tom, čo bolo </w:t>
      </w:r>
      <w:proofErr w:type="spellStart"/>
      <w:r w:rsidRPr="000E66E6">
        <w:rPr>
          <w:rFonts w:eastAsia="Arial"/>
          <w:lang w:val="sk-SK"/>
        </w:rPr>
        <w:t>vyrokovaných</w:t>
      </w:r>
      <w:proofErr w:type="spellEnd"/>
      <w:r w:rsidRPr="000E66E6">
        <w:rPr>
          <w:rFonts w:eastAsia="Arial"/>
          <w:lang w:val="sk-SK"/>
        </w:rPr>
        <w:t> dodatočných 403 miliónov eur na zelené opatrenia v rámci novej kapitoly </w:t>
      </w:r>
      <w:proofErr w:type="spellStart"/>
      <w:r w:rsidRPr="000E66E6">
        <w:rPr>
          <w:rFonts w:eastAsia="Arial"/>
          <w:lang w:val="sk-SK"/>
        </w:rPr>
        <w:t>REPowerEU</w:t>
      </w:r>
      <w:proofErr w:type="spellEnd"/>
      <w:r w:rsidRPr="000E66E6">
        <w:rPr>
          <w:rFonts w:eastAsia="Arial"/>
          <w:lang w:val="sk-SK"/>
        </w:rPr>
        <w:t>, bude napredovať s ich rýchlou realizáciou.  </w:t>
      </w:r>
    </w:p>
    <w:p w14:paraId="7F8CFE5E" w14:textId="77777777" w:rsidR="0057710E" w:rsidRPr="000E66E6" w:rsidRDefault="0057710E" w:rsidP="0057710E">
      <w:pPr>
        <w:pStyle w:val="Normlnywebov"/>
        <w:spacing w:before="120" w:beforeAutospacing="0" w:afterAutospacing="0"/>
        <w:ind w:firstLine="709"/>
        <w:jc w:val="both"/>
        <w:rPr>
          <w:rFonts w:eastAsia="Arial"/>
          <w:lang w:val="sk-SK"/>
        </w:rPr>
      </w:pPr>
      <w:r w:rsidRPr="000E66E6">
        <w:rPr>
          <w:rFonts w:eastAsia="Arial"/>
          <w:b/>
          <w:lang w:val="sk-SK"/>
        </w:rPr>
        <w:t>Strednodobé priority</w:t>
      </w:r>
    </w:p>
    <w:p w14:paraId="5F075814" w14:textId="5178DF0C" w:rsidR="0057710E" w:rsidRPr="000E66E6" w:rsidRDefault="0057710E" w:rsidP="0057710E">
      <w:pPr>
        <w:pStyle w:val="Normlnywebov"/>
        <w:spacing w:before="120" w:beforeAutospacing="0" w:afterAutospacing="0"/>
        <w:ind w:firstLine="709"/>
        <w:jc w:val="both"/>
        <w:rPr>
          <w:rFonts w:eastAsia="Arial"/>
          <w:lang w:val="sk-SK"/>
        </w:rPr>
      </w:pPr>
      <w:r w:rsidRPr="000E66E6">
        <w:rPr>
          <w:rFonts w:eastAsia="Arial"/>
          <w:lang w:val="sk-SK"/>
        </w:rPr>
        <w:t xml:space="preserve">Vláda bude pokračovať v podávaní žiadostí o platbu podľa stanoveného harmonogramu tak, aby sa získali všetky finančné prostriedky, ktoré má Slovensko k dispozícii. </w:t>
      </w:r>
    </w:p>
    <w:p w14:paraId="37CAE1E4" w14:textId="0757C3F7" w:rsidR="0057710E" w:rsidRPr="000E66E6" w:rsidRDefault="0057710E" w:rsidP="0057710E">
      <w:pPr>
        <w:pStyle w:val="Normlnywebov"/>
        <w:spacing w:before="120" w:beforeAutospacing="0" w:afterAutospacing="0"/>
        <w:ind w:firstLine="709"/>
        <w:jc w:val="both"/>
        <w:rPr>
          <w:rFonts w:eastAsia="Arial"/>
          <w:lang w:val="sk-SK"/>
        </w:rPr>
      </w:pPr>
      <w:r w:rsidRPr="000E66E6">
        <w:rPr>
          <w:rFonts w:eastAsia="Arial"/>
          <w:lang w:val="sk-SK"/>
        </w:rPr>
        <w:t xml:space="preserve">Vláda bude transparentne zverejňovať stav implementácie </w:t>
      </w:r>
      <w:r w:rsidR="00A82964">
        <w:rPr>
          <w:rFonts w:eastAsia="Arial"/>
          <w:lang w:val="sk-SK"/>
        </w:rPr>
        <w:t>P</w:t>
      </w:r>
      <w:r w:rsidRPr="000E66E6">
        <w:rPr>
          <w:rFonts w:eastAsia="Arial"/>
          <w:lang w:val="sk-SK"/>
        </w:rPr>
        <w:t>lánu obnovy</w:t>
      </w:r>
      <w:r w:rsidR="00A82964">
        <w:rPr>
          <w:rFonts w:eastAsia="Arial"/>
          <w:lang w:val="sk-SK"/>
        </w:rPr>
        <w:t xml:space="preserve"> a odolnosti Slovenskej republiky</w:t>
      </w:r>
      <w:r w:rsidRPr="000E66E6">
        <w:rPr>
          <w:rFonts w:eastAsia="Arial"/>
          <w:lang w:val="sk-SK"/>
        </w:rPr>
        <w:t xml:space="preserve"> a zaväzuje sa pri jeho implementácii predchádzať závažným nezrovnalostiam ako konflikt záujmov, podvod, korupcia, ktoré by mohli poškodiť finančné záujmy Európskej únie. Vláda posilní dohľad nad implementáciou </w:t>
      </w:r>
      <w:r w:rsidR="00A82964">
        <w:rPr>
          <w:rFonts w:eastAsia="Arial"/>
          <w:lang w:val="sk-SK"/>
        </w:rPr>
        <w:t>P</w:t>
      </w:r>
      <w:r w:rsidRPr="000E66E6">
        <w:rPr>
          <w:rFonts w:eastAsia="Arial"/>
          <w:lang w:val="sk-SK"/>
        </w:rPr>
        <w:t xml:space="preserve">lánu obnovy </w:t>
      </w:r>
      <w:r w:rsidR="00A82964">
        <w:rPr>
          <w:rFonts w:eastAsia="Arial"/>
          <w:lang w:val="sk-SK"/>
        </w:rPr>
        <w:t xml:space="preserve">a odolnosti Slovenskej republiky </w:t>
      </w:r>
      <w:r w:rsidRPr="000E66E6">
        <w:rPr>
          <w:rFonts w:eastAsia="Arial"/>
          <w:lang w:val="sk-SK"/>
        </w:rPr>
        <w:t xml:space="preserve">posilnením monitorovania na úrovni tých projektov, ktorých úspešná realizácia podmieňuje splnenie cieľov tvoriacich obsah budúcich žiadostí o platbu. Posilnený monitoring bude smerovať k tomu, aby sa vláda vyhla kritickým situáciám pri plnení </w:t>
      </w:r>
      <w:r w:rsidR="00A82964">
        <w:rPr>
          <w:rFonts w:eastAsia="Arial"/>
          <w:lang w:val="sk-SK"/>
        </w:rPr>
        <w:t>P</w:t>
      </w:r>
      <w:r w:rsidRPr="000E66E6">
        <w:rPr>
          <w:rFonts w:eastAsia="Arial"/>
          <w:lang w:val="sk-SK"/>
        </w:rPr>
        <w:t>lánu obnovy</w:t>
      </w:r>
      <w:r w:rsidR="00A82964">
        <w:rPr>
          <w:rFonts w:eastAsia="Arial"/>
          <w:lang w:val="sk-SK"/>
        </w:rPr>
        <w:t xml:space="preserve"> a odolnosti Slovenskej republiky</w:t>
      </w:r>
      <w:r w:rsidRPr="000E66E6">
        <w:rPr>
          <w:rFonts w:eastAsia="Arial"/>
          <w:lang w:val="sk-SK"/>
        </w:rPr>
        <w:t xml:space="preserve"> a pokiaľ je to nevyhnutné, bola schopná prijímať včas nápravné opatrenia vo vzťahu k realizácií investícií z </w:t>
      </w:r>
      <w:r w:rsidR="00D26AD2">
        <w:rPr>
          <w:rFonts w:eastAsia="Arial"/>
          <w:lang w:val="sk-SK"/>
        </w:rPr>
        <w:t>P</w:t>
      </w:r>
      <w:r w:rsidRPr="000E66E6">
        <w:rPr>
          <w:rFonts w:eastAsia="Arial"/>
          <w:lang w:val="sk-SK"/>
        </w:rPr>
        <w:t>lánu obnovy</w:t>
      </w:r>
      <w:r w:rsidR="00D26AD2">
        <w:rPr>
          <w:rFonts w:eastAsia="Arial"/>
          <w:lang w:val="sk-SK"/>
        </w:rPr>
        <w:t xml:space="preserve"> a odolnosti Slovenskej republiky</w:t>
      </w:r>
      <w:r w:rsidRPr="000E66E6">
        <w:rPr>
          <w:rFonts w:eastAsia="Arial"/>
          <w:lang w:val="sk-SK"/>
        </w:rPr>
        <w:t xml:space="preserve">.  </w:t>
      </w:r>
    </w:p>
    <w:p w14:paraId="7D48AD82" w14:textId="436537BE" w:rsidR="0057710E" w:rsidRDefault="0057710E" w:rsidP="0057710E">
      <w:pPr>
        <w:pStyle w:val="Normlnywebov"/>
        <w:spacing w:before="120" w:beforeAutospacing="0" w:afterAutospacing="0"/>
        <w:ind w:firstLine="709"/>
        <w:jc w:val="both"/>
        <w:rPr>
          <w:rFonts w:eastAsia="Arial"/>
          <w:lang w:val="sk-SK"/>
        </w:rPr>
      </w:pPr>
      <w:r w:rsidRPr="000E66E6">
        <w:rPr>
          <w:rFonts w:eastAsia="Arial"/>
          <w:lang w:val="sk-SK"/>
        </w:rPr>
        <w:t>Vláda prijme Stratégiu spravovania a manažmentu štátnych budov (Reforma 4 Komponentu 19 Plánu obnovy a odolnosti S</w:t>
      </w:r>
      <w:r w:rsidR="002C1050">
        <w:rPr>
          <w:rFonts w:eastAsia="Arial"/>
          <w:lang w:val="sk-SK"/>
        </w:rPr>
        <w:t>lovenskej republiky</w:t>
      </w:r>
      <w:r w:rsidRPr="000E66E6">
        <w:rPr>
          <w:rFonts w:eastAsia="Arial"/>
          <w:lang w:val="sk-SK"/>
        </w:rPr>
        <w:t xml:space="preserve">), ktorej súčasťou bude mapovanie budov vo vlastníctve štátu a vymedzenie nástrojov a postupov pre optimalizáciu fondu budov, zvýšenie energetickej hospodárnosti a efektívnosti, ako aj zvýšenie celkových nákladov spojených s užívaním budov. Na základe stratégie bude zriadená </w:t>
      </w:r>
      <w:r w:rsidR="00AF0A76">
        <w:rPr>
          <w:rFonts w:eastAsia="Arial"/>
          <w:lang w:val="sk-SK"/>
        </w:rPr>
        <w:t>a</w:t>
      </w:r>
      <w:r w:rsidRPr="000E66E6">
        <w:rPr>
          <w:rFonts w:eastAsia="Arial"/>
          <w:lang w:val="sk-SK"/>
        </w:rPr>
        <w:t>gentúra (resp. iný vhodný typ inštitúcie) pre správu štátnych budov, ktorá zabezpečí efektívnu správu budov v</w:t>
      </w:r>
      <w:r w:rsidR="00A312F7">
        <w:rPr>
          <w:rFonts w:eastAsia="Arial"/>
          <w:lang w:val="sk-SK"/>
        </w:rPr>
        <w:t> </w:t>
      </w:r>
      <w:r w:rsidRPr="000E66E6">
        <w:rPr>
          <w:rFonts w:eastAsia="Arial"/>
          <w:lang w:val="sk-SK"/>
        </w:rPr>
        <w:t>majetku štátu, optimalizáciu ich využitia, obsadenosti, obnovy a prípadne novej výstavby, a</w:t>
      </w:r>
      <w:r w:rsidR="00A312F7">
        <w:rPr>
          <w:rFonts w:eastAsia="Arial"/>
          <w:lang w:val="sk-SK"/>
        </w:rPr>
        <w:t> </w:t>
      </w:r>
      <w:r w:rsidRPr="000E66E6">
        <w:rPr>
          <w:rFonts w:eastAsia="Arial"/>
          <w:lang w:val="sk-SK"/>
        </w:rPr>
        <w:t>to využitím energetického manažmentu, centrálneho obstarávania energií a iných služieb a</w:t>
      </w:r>
      <w:r w:rsidR="00A312F7">
        <w:rPr>
          <w:rFonts w:eastAsia="Arial"/>
          <w:lang w:val="sk-SK"/>
        </w:rPr>
        <w:t> </w:t>
      </w:r>
      <w:r w:rsidRPr="000E66E6">
        <w:rPr>
          <w:rFonts w:eastAsia="Arial"/>
          <w:lang w:val="sk-SK"/>
        </w:rPr>
        <w:t>ďalších odborných postupov. Agentúra bude taktiež dohliadať na ekonomicky efektívne prenajímanie priestorov a budov od tretích subjektov. Bude pripravená zmena legislatívy, aby nepotrebné štátne budovy mohli byť samosprávam bezodplatne prevedené na verejnoprospešné účely.</w:t>
      </w:r>
    </w:p>
    <w:p w14:paraId="1869C3BC" w14:textId="0F13B075" w:rsidR="00471A17" w:rsidRPr="000E66E6" w:rsidRDefault="00CD0869" w:rsidP="00CD0869">
      <w:pPr>
        <w:ind w:left="709" w:hanging="1"/>
        <w:jc w:val="both"/>
        <w:rPr>
          <w:rFonts w:ascii="Times New Roman" w:hAnsi="Times New Roman"/>
          <w:b/>
          <w:bCs/>
        </w:rPr>
      </w:pPr>
      <w:r w:rsidRPr="000E66E6">
        <w:rPr>
          <w:rFonts w:ascii="Times New Roman" w:hAnsi="Times New Roman"/>
          <w:b/>
          <w:bCs/>
        </w:rPr>
        <w:t>NADREZORTNÁ KOORDINÁCIA VEDY, VÝSKUMU A INOVÁCIÍ A</w:t>
      </w:r>
      <w:r w:rsidR="00A312F7">
        <w:rPr>
          <w:rFonts w:ascii="Times New Roman" w:hAnsi="Times New Roman"/>
          <w:b/>
          <w:bCs/>
        </w:rPr>
        <w:t> </w:t>
      </w:r>
      <w:r w:rsidRPr="000E66E6">
        <w:rPr>
          <w:rFonts w:ascii="Times New Roman" w:hAnsi="Times New Roman"/>
          <w:b/>
          <w:bCs/>
        </w:rPr>
        <w:t>LÁKANIE TALENTOV</w:t>
      </w:r>
    </w:p>
    <w:p w14:paraId="725098A9" w14:textId="483C9BF7" w:rsidR="0057710E" w:rsidRPr="000E66E6" w:rsidRDefault="0057710E" w:rsidP="0057710E">
      <w:pPr>
        <w:pStyle w:val="Normlnywebov"/>
        <w:spacing w:before="120" w:beforeAutospacing="0" w:afterAutospacing="0"/>
        <w:ind w:firstLine="709"/>
        <w:jc w:val="both"/>
        <w:rPr>
          <w:rFonts w:eastAsia="Arial"/>
          <w:lang w:val="sk-SK"/>
        </w:rPr>
      </w:pPr>
      <w:r w:rsidRPr="000E66E6">
        <w:rPr>
          <w:rFonts w:eastAsia="Arial"/>
          <w:lang w:val="sk-SK"/>
        </w:rPr>
        <w:t>Slovensko sa nachádza v kľúčovom období svojej existencie. Musíme reagovať na niekoľko výziev, ktoré sú bezprecedentné rozsahom aj frekvenciou. Žijeme v dobe, v ktorej technologický vývoj, nástup robotiky a umelej inteligencie môžu byť nástrojmi pokroku, ale aj zdrojom zaostávania za okolitým svetom. Najbližšie desaťročie od základu zmení ekonomické a spoločenské pomery nielen na Slovensku, ale aj na celom svete. Investície do výskumu, vývoja, inovácií a talentu budú kľúčové pre zabezpečenie našej konkurencieschopnosti. Vzhľadom na fragmentáciu kompetencií v oblasti výskumu, vývoja a inovácií naprieč viacerými ministerstvami je nevyhnutná silná koordinácia na úrovni podpredsedu vlády Slovenskej republiky, ako aj odstránenie duplicitných postupov a procesov. Investície do výskumu, vývoja, inovácií a talentu sú najefektívnejším spôsobom ako zvýšiť dlhodobú konkurencieschopnosť ekonomiky a kvalitu života na Slovensku. V dialógu s partnermi zo súkromného, štátneho a verejného sektora bude vláda implementovať Národnú stratégiu výskumu, vývoja a inovácií 2030, Stratégiu výskumu a inovácií pre inteligentnú špecializáciu, ako aj reformy a investície vyplývajúce z Komponentu 9 - Efektívnejšie riadenie a posilnenie vedy, výskumu a inovácií Plánu obnovy a odolnosti S</w:t>
      </w:r>
      <w:r w:rsidR="002C1050">
        <w:rPr>
          <w:rFonts w:eastAsia="Arial"/>
          <w:lang w:val="sk-SK"/>
        </w:rPr>
        <w:t>lovenskej republiky</w:t>
      </w:r>
      <w:r w:rsidRPr="000E66E6">
        <w:rPr>
          <w:rFonts w:eastAsia="Arial"/>
          <w:lang w:val="sk-SK"/>
        </w:rPr>
        <w:t xml:space="preserve">. </w:t>
      </w:r>
      <w:r w:rsidRPr="009F4C06">
        <w:rPr>
          <w:rFonts w:eastAsia="Arial"/>
          <w:lang w:val="sk-SK"/>
        </w:rPr>
        <w:t>Vláda naplní svoj záväzok navyšovať verejné investície do výskumu a vývoja do roku 2027</w:t>
      </w:r>
      <w:r w:rsidR="00E3784E" w:rsidRPr="009F4C06">
        <w:rPr>
          <w:rFonts w:eastAsia="Arial"/>
          <w:lang w:val="sk-SK"/>
        </w:rPr>
        <w:t xml:space="preserve">. </w:t>
      </w:r>
    </w:p>
    <w:p w14:paraId="52C733FB" w14:textId="77777777" w:rsidR="0057710E" w:rsidRPr="000E66E6" w:rsidRDefault="0057710E" w:rsidP="0057710E">
      <w:pPr>
        <w:spacing w:before="120"/>
        <w:ind w:left="289" w:firstLine="420"/>
        <w:jc w:val="both"/>
        <w:rPr>
          <w:rFonts w:ascii="Times New Roman" w:eastAsia="Arial" w:hAnsi="Times New Roman" w:cs="Times New Roman"/>
          <w:b/>
          <w:bCs/>
        </w:rPr>
      </w:pPr>
      <w:r w:rsidRPr="000E66E6">
        <w:rPr>
          <w:rFonts w:ascii="Times New Roman" w:eastAsia="Arial" w:hAnsi="Times New Roman" w:cs="Times New Roman"/>
          <w:b/>
          <w:bCs/>
        </w:rPr>
        <w:t>Krátkodobé priority</w:t>
      </w:r>
    </w:p>
    <w:p w14:paraId="3F221420" w14:textId="01652DEF" w:rsidR="0057710E" w:rsidRPr="000E66E6" w:rsidRDefault="0057710E" w:rsidP="0057710E">
      <w:pPr>
        <w:spacing w:before="120"/>
        <w:ind w:firstLine="709"/>
        <w:jc w:val="both"/>
        <w:rPr>
          <w:rFonts w:ascii="Times New Roman" w:eastAsia="Arial" w:hAnsi="Times New Roman" w:cs="Times New Roman"/>
        </w:rPr>
      </w:pPr>
      <w:r w:rsidRPr="000E66E6">
        <w:rPr>
          <w:rFonts w:ascii="Times New Roman" w:eastAsia="Arial" w:hAnsi="Times New Roman" w:cs="Times New Roman"/>
        </w:rPr>
        <w:t>Vláda pripraví novú, modernú legislatívu na podporu výskumu, vývoja a inovácií s</w:t>
      </w:r>
      <w:r w:rsidR="00A312F7">
        <w:rPr>
          <w:rFonts w:ascii="Times New Roman" w:eastAsia="Arial" w:hAnsi="Times New Roman" w:cs="Times New Roman"/>
        </w:rPr>
        <w:t> </w:t>
      </w:r>
      <w:r w:rsidRPr="000E66E6">
        <w:rPr>
          <w:rFonts w:ascii="Times New Roman" w:eastAsia="Arial" w:hAnsi="Times New Roman" w:cs="Times New Roman"/>
        </w:rPr>
        <w:t xml:space="preserve">cieľom vytvoriť prehľadný a efektívny systém podpory v tejto oblasti v súlade s najlepšou medzinárodnou praxou. Vláda posilní koordinačnú úlohu Úradu podpredsedu vlády Slovenskej republiky v oblasti definovania priorít podpory a bude pokračovať v procese podnikateľského objavovania ako kontinuálneho procesu definovania perspektívnych oblastí pre podporu výskumu, vývoja a inovácií so zapojením všetkých relevantných  aktérov a pri zohľadnení ich potenciálu a rešpektovaní aktuálnych medzinárodných trendov.  </w:t>
      </w:r>
    </w:p>
    <w:p w14:paraId="196AF7B4" w14:textId="219FCA7F" w:rsidR="0057710E" w:rsidRPr="000E66E6" w:rsidRDefault="0057710E" w:rsidP="0057710E">
      <w:pPr>
        <w:spacing w:before="120"/>
        <w:ind w:firstLine="709"/>
        <w:jc w:val="both"/>
        <w:rPr>
          <w:rFonts w:ascii="Times New Roman" w:eastAsia="Arial" w:hAnsi="Times New Roman" w:cs="Times New Roman"/>
        </w:rPr>
      </w:pPr>
      <w:r w:rsidRPr="000E66E6">
        <w:rPr>
          <w:rFonts w:ascii="Times New Roman" w:eastAsia="Arial" w:hAnsi="Times New Roman" w:cs="Times New Roman"/>
        </w:rPr>
        <w:t>S cieľom posilniť výsledkovú orientáciu verejných financií do výskumu, vývoja a</w:t>
      </w:r>
      <w:r w:rsidR="00A312F7">
        <w:rPr>
          <w:rFonts w:ascii="Times New Roman" w:eastAsia="Arial" w:hAnsi="Times New Roman" w:cs="Times New Roman"/>
        </w:rPr>
        <w:t> </w:t>
      </w:r>
      <w:r w:rsidRPr="000E66E6">
        <w:rPr>
          <w:rFonts w:ascii="Times New Roman" w:eastAsia="Arial" w:hAnsi="Times New Roman" w:cs="Times New Roman"/>
        </w:rPr>
        <w:t xml:space="preserve">inovácií ako aj predvídateľnosť financovania v tejto oblasti zavedie </w:t>
      </w:r>
      <w:r w:rsidRPr="00E3784E">
        <w:rPr>
          <w:rFonts w:ascii="Times New Roman" w:eastAsia="Arial" w:hAnsi="Times New Roman" w:cs="Times New Roman"/>
        </w:rPr>
        <w:t>vláda predbežný plán financovania, záväznú metodiku r</w:t>
      </w:r>
      <w:r w:rsidRPr="000E66E6">
        <w:rPr>
          <w:rFonts w:ascii="Times New Roman" w:eastAsia="Arial" w:hAnsi="Times New Roman" w:cs="Times New Roman"/>
        </w:rPr>
        <w:t>iadenia, financovania a hodnotenia projektov a iniciatív, nástroje pre technologický transfer a zabezpečí  nadrezortný “</w:t>
      </w:r>
      <w:proofErr w:type="spellStart"/>
      <w:r w:rsidRPr="000E66E6">
        <w:rPr>
          <w:rFonts w:ascii="Times New Roman" w:eastAsia="Arial" w:hAnsi="Times New Roman" w:cs="Times New Roman"/>
        </w:rPr>
        <w:t>one</w:t>
      </w:r>
      <w:proofErr w:type="spellEnd"/>
      <w:r w:rsidRPr="000E66E6">
        <w:rPr>
          <w:rFonts w:ascii="Times New Roman" w:eastAsia="Arial" w:hAnsi="Times New Roman" w:cs="Times New Roman"/>
        </w:rPr>
        <w:t xml:space="preserve"> stop </w:t>
      </w:r>
      <w:proofErr w:type="spellStart"/>
      <w:r w:rsidRPr="000E66E6">
        <w:rPr>
          <w:rFonts w:ascii="Times New Roman" w:eastAsia="Arial" w:hAnsi="Times New Roman" w:cs="Times New Roman"/>
        </w:rPr>
        <w:t>shop</w:t>
      </w:r>
      <w:proofErr w:type="spellEnd"/>
      <w:r w:rsidRPr="000E66E6">
        <w:rPr>
          <w:rFonts w:ascii="Times New Roman" w:eastAsia="Arial" w:hAnsi="Times New Roman" w:cs="Times New Roman"/>
        </w:rPr>
        <w:t xml:space="preserve">”, kde bude možné v užívateľsky prívetivom prostredí nájsť všetky informácie o finančnej a nefinančnej podpore výskumu a inovácií. </w:t>
      </w:r>
    </w:p>
    <w:p w14:paraId="37AD7355" w14:textId="0A28251C" w:rsidR="0057710E" w:rsidRPr="000E66E6" w:rsidRDefault="0057710E" w:rsidP="0057710E">
      <w:pPr>
        <w:spacing w:before="120"/>
        <w:ind w:firstLine="709"/>
        <w:jc w:val="both"/>
        <w:rPr>
          <w:rFonts w:ascii="Times New Roman" w:eastAsia="Arial" w:hAnsi="Times New Roman" w:cs="Times New Roman"/>
        </w:rPr>
      </w:pPr>
      <w:r w:rsidRPr="000E66E6">
        <w:rPr>
          <w:rFonts w:ascii="Times New Roman" w:eastAsia="Arial" w:hAnsi="Times New Roman" w:cs="Times New Roman"/>
        </w:rPr>
        <w:t>Vláda pristúpi ku konsolidácii implementačných kapacít pre podporu výskumu, vývoja a inovácií s cieľom vytvoriť len dve agentúry poskytujúce granty v uvedených oblastiach - jednu na rezorte školstva a druhú na rezorte hospodárstva. Vláda pripraví mechanizmus na inštitucionálne financovanie akéhokoľvek subjektu vykonávajúceho výskum a vývoj, ktorý sa podrobí periodickému hodnoteniu tvorivej činnosti. Vláda výrazne zainvestuje do budovania, obnovy a udržateľnosti výskumnej infraštruktúry s cieľom zvýšiť kvalitu našich výskumných inštitúcií a umožniť intenzívnejšiu výskumnú spoluprácu so súkromným sektorom. Vláda vytvorí podmienky pre zefektívnenie fungovania kancelárií transferu technológií, ktoré budú úspešne prepájať výskumné inštitúcie a súkromný sektor za účelom transferu technológií a</w:t>
      </w:r>
      <w:r w:rsidR="00A312F7">
        <w:rPr>
          <w:rFonts w:ascii="Times New Roman" w:eastAsia="Arial" w:hAnsi="Times New Roman" w:cs="Times New Roman"/>
        </w:rPr>
        <w:t> </w:t>
      </w:r>
      <w:r w:rsidRPr="000E66E6">
        <w:rPr>
          <w:rFonts w:ascii="Times New Roman" w:eastAsia="Arial" w:hAnsi="Times New Roman" w:cs="Times New Roman"/>
        </w:rPr>
        <w:t xml:space="preserve">poznatkov z vedy do praxe. Vláda podporí odstránenie legislatívnych a motivačných bariér pre komercializáciu duševného vlastníctva podporeného z verejných zdrojov. </w:t>
      </w:r>
    </w:p>
    <w:p w14:paraId="35395DCE" w14:textId="41246047" w:rsidR="00F37C1D" w:rsidRDefault="0057710E" w:rsidP="00A312F7">
      <w:pPr>
        <w:spacing w:before="120"/>
        <w:ind w:firstLine="709"/>
        <w:jc w:val="both"/>
        <w:rPr>
          <w:rFonts w:ascii="Times New Roman" w:eastAsia="Arial" w:hAnsi="Times New Roman" w:cs="Times New Roman"/>
          <w:b/>
          <w:bCs/>
        </w:rPr>
      </w:pPr>
      <w:r w:rsidRPr="000E66E6">
        <w:rPr>
          <w:rFonts w:ascii="Times New Roman" w:eastAsia="Arial" w:hAnsi="Times New Roman" w:cs="Times New Roman"/>
        </w:rPr>
        <w:t xml:space="preserve">Vláda v úzkej spolupráci s Úradom pre verejné obstarávanie a odborníkmi na verejné obstarávanie vytvorí podmienky pre zvyšovanie objemu verejných zákaziek, ktoré podporujú inovatívne riešenia. </w:t>
      </w:r>
    </w:p>
    <w:p w14:paraId="6B875DB5" w14:textId="77777777" w:rsidR="00AF0A76" w:rsidRDefault="00AF0A76" w:rsidP="0057710E">
      <w:pPr>
        <w:spacing w:before="120"/>
        <w:ind w:firstLine="709"/>
        <w:jc w:val="both"/>
        <w:rPr>
          <w:rFonts w:ascii="Times New Roman" w:eastAsia="Arial" w:hAnsi="Times New Roman" w:cs="Times New Roman"/>
          <w:b/>
          <w:bCs/>
        </w:rPr>
      </w:pPr>
    </w:p>
    <w:p w14:paraId="4F614973" w14:textId="6B1A504C" w:rsidR="0057710E" w:rsidRPr="000E66E6" w:rsidRDefault="0057710E" w:rsidP="0057710E">
      <w:pPr>
        <w:spacing w:before="120"/>
        <w:ind w:firstLine="709"/>
        <w:jc w:val="both"/>
        <w:rPr>
          <w:rFonts w:ascii="Times New Roman" w:eastAsia="Arial" w:hAnsi="Times New Roman" w:cs="Times New Roman"/>
        </w:rPr>
      </w:pPr>
      <w:r w:rsidRPr="000E66E6">
        <w:rPr>
          <w:rFonts w:ascii="Times New Roman" w:eastAsia="Arial" w:hAnsi="Times New Roman" w:cs="Times New Roman"/>
          <w:b/>
          <w:bCs/>
        </w:rPr>
        <w:t>Strednodobé priority</w:t>
      </w:r>
    </w:p>
    <w:p w14:paraId="624BA1F5" w14:textId="77777777" w:rsidR="0057710E" w:rsidRPr="000E66E6" w:rsidRDefault="0057710E" w:rsidP="0057710E">
      <w:pPr>
        <w:spacing w:before="120"/>
        <w:ind w:firstLine="709"/>
        <w:jc w:val="both"/>
        <w:rPr>
          <w:rFonts w:ascii="Times New Roman" w:eastAsia="Arial" w:hAnsi="Times New Roman" w:cs="Times New Roman"/>
        </w:rPr>
      </w:pPr>
      <w:r w:rsidRPr="000E66E6">
        <w:rPr>
          <w:rFonts w:ascii="Times New Roman" w:eastAsia="Arial" w:hAnsi="Times New Roman" w:cs="Times New Roman"/>
        </w:rPr>
        <w:t xml:space="preserve">Vláda sa postaví odlivu mozgov z krajiny. Pod Úradom podpredsedu vlády Slovenskej republiky vznikne útvar kompetenčne zodpovedný za riadenie a koordináciu agendy lákania a udržania talentu so špeciálnym dôrazom na využitie potenciálu vysokokvalifikovaných občanov Ukrajiny žijúcich dočasne na Slovensku. </w:t>
      </w:r>
    </w:p>
    <w:p w14:paraId="0A912466" w14:textId="77777777" w:rsidR="0057710E" w:rsidRPr="000E66E6" w:rsidRDefault="0057710E" w:rsidP="0057710E">
      <w:pPr>
        <w:spacing w:before="120"/>
        <w:ind w:firstLine="709"/>
        <w:jc w:val="both"/>
        <w:rPr>
          <w:rFonts w:ascii="Times New Roman" w:eastAsia="Arial" w:hAnsi="Times New Roman" w:cs="Times New Roman"/>
        </w:rPr>
      </w:pPr>
      <w:r w:rsidRPr="000E66E6">
        <w:rPr>
          <w:rFonts w:ascii="Times New Roman" w:eastAsia="Arial" w:hAnsi="Times New Roman" w:cs="Times New Roman"/>
        </w:rPr>
        <w:t xml:space="preserve">Vláda podporí opatrenia pre zvýšenie koncentrácie talentu, napríklad excelentného interdisciplinárneho výskumného inštitútu, vládneho inovačného centra a pozitívneho príbehu Slovenska ako krajiny so záujmom o talent a spoluprácu s diaspórou. </w:t>
      </w:r>
    </w:p>
    <w:p w14:paraId="7D2E2236" w14:textId="77777777" w:rsidR="0057710E" w:rsidRPr="000E66E6" w:rsidRDefault="0057710E" w:rsidP="0057710E">
      <w:pPr>
        <w:pStyle w:val="Normlnywebov"/>
        <w:spacing w:before="120" w:beforeAutospacing="0" w:afterAutospacing="0"/>
        <w:ind w:firstLine="709"/>
        <w:jc w:val="both"/>
        <w:rPr>
          <w:rFonts w:eastAsia="Arial"/>
          <w:b/>
          <w:lang w:val="sk-SK"/>
        </w:rPr>
      </w:pPr>
      <w:r w:rsidRPr="000E66E6">
        <w:rPr>
          <w:rFonts w:eastAsia="Arial"/>
          <w:lang w:val="sk-SK"/>
        </w:rPr>
        <w:t xml:space="preserve">Vláda zabezpečí zjednodušenie procesov súvisiacich so získaním pobytu a vstupu na pracovný trh pre vysokokvalifikovaných pracovníkov a ich rodinných príslušníkov a príjme opatrenia na ich integráciu.  </w:t>
      </w:r>
    </w:p>
    <w:p w14:paraId="39A1A43F" w14:textId="77777777" w:rsidR="001B0865" w:rsidRPr="000E66E6" w:rsidRDefault="001B0865" w:rsidP="00471A17">
      <w:pPr>
        <w:ind w:left="360"/>
        <w:jc w:val="both"/>
        <w:rPr>
          <w:rFonts w:ascii="Times New Roman" w:hAnsi="Times New Roman"/>
          <w:sz w:val="28"/>
          <w:szCs w:val="28"/>
        </w:rPr>
      </w:pPr>
    </w:p>
    <w:p w14:paraId="53A5F607" w14:textId="77777777" w:rsidR="00FE4408" w:rsidRDefault="00FE4408" w:rsidP="00CD0869">
      <w:pPr>
        <w:ind w:left="360" w:firstLine="348"/>
        <w:jc w:val="both"/>
        <w:rPr>
          <w:rFonts w:ascii="Times New Roman" w:hAnsi="Times New Roman"/>
          <w:b/>
          <w:sz w:val="28"/>
          <w:szCs w:val="28"/>
          <w:u w:val="single"/>
        </w:rPr>
      </w:pPr>
    </w:p>
    <w:p w14:paraId="2C86CADB" w14:textId="41C23CDE" w:rsidR="00471A17" w:rsidRPr="000E66E6" w:rsidRDefault="00CD0869" w:rsidP="00CD0869">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INFORMATIZÁCIA – DIGITÁLNA DEKÁDA SLOVENSKA</w:t>
      </w:r>
    </w:p>
    <w:p w14:paraId="6F029892" w14:textId="77777777" w:rsidR="00FE4408" w:rsidRDefault="00FE4408" w:rsidP="000623DC">
      <w:pPr>
        <w:pStyle w:val="Nadpis3"/>
        <w:spacing w:before="120"/>
        <w:ind w:left="289" w:firstLine="420"/>
        <w:rPr>
          <w:rFonts w:ascii="Times New Roman" w:hAnsi="Times New Roman" w:cs="Times New Roman"/>
          <w:b/>
          <w:color w:val="auto"/>
        </w:rPr>
      </w:pPr>
    </w:p>
    <w:p w14:paraId="5B5898AE" w14:textId="348BB745" w:rsidR="000623DC" w:rsidRPr="000E66E6" w:rsidRDefault="000623DC" w:rsidP="000623DC">
      <w:pPr>
        <w:pStyle w:val="Nadpis3"/>
        <w:spacing w:before="120"/>
        <w:ind w:left="289" w:firstLine="420"/>
        <w:rPr>
          <w:rFonts w:ascii="Times New Roman" w:hAnsi="Times New Roman" w:cs="Times New Roman"/>
          <w:b/>
        </w:rPr>
      </w:pPr>
      <w:r w:rsidRPr="000E66E6">
        <w:rPr>
          <w:rFonts w:ascii="Times New Roman" w:hAnsi="Times New Roman" w:cs="Times New Roman"/>
          <w:b/>
          <w:color w:val="auto"/>
        </w:rPr>
        <w:t>EURÓPSKE VÝCHODISKÁ</w:t>
      </w:r>
    </w:p>
    <w:p w14:paraId="70E622CD" w14:textId="20DC3B2B" w:rsidR="000623DC" w:rsidRPr="000E66E6" w:rsidRDefault="000623DC" w:rsidP="00FE4408">
      <w:pPr>
        <w:spacing w:before="120"/>
        <w:ind w:firstLine="708"/>
        <w:jc w:val="both"/>
        <w:rPr>
          <w:rFonts w:ascii="Times New Roman" w:hAnsi="Times New Roman" w:cs="Times New Roman"/>
        </w:rPr>
      </w:pPr>
      <w:r w:rsidRPr="000E66E6">
        <w:rPr>
          <w:rFonts w:ascii="Times New Roman" w:hAnsi="Times New Roman" w:cs="Times New Roman"/>
        </w:rPr>
        <w:t xml:space="preserve">Európska komisia vyhodnocuje úspešnosť krajín z pohľadu úrovne digitálneho hospodárstva a spoločnosti cez </w:t>
      </w:r>
      <w:r w:rsidRPr="000E66E6">
        <w:rPr>
          <w:rFonts w:ascii="Times New Roman" w:hAnsi="Times New Roman" w:cs="Times New Roman"/>
          <w:bCs/>
        </w:rPr>
        <w:t>index DESI</w:t>
      </w:r>
      <w:r w:rsidRPr="000E66E6">
        <w:rPr>
          <w:rFonts w:ascii="Times New Roman" w:hAnsi="Times New Roman" w:cs="Times New Roman"/>
        </w:rPr>
        <w:t xml:space="preserve">. Súčasné vydanie DESI bolo publikované v júli 2022. </w:t>
      </w:r>
      <w:r w:rsidRPr="000E66E6">
        <w:rPr>
          <w:rFonts w:ascii="Times New Roman" w:hAnsi="Times New Roman" w:cs="Times New Roman"/>
          <w:bCs/>
        </w:rPr>
        <w:t>Slovenská republika obsadila 23. miesto z celkových 27 krajín, kde vo väčšine hodnotených indikátorov nedosahujeme priemer Európskej únie</w:t>
      </w:r>
      <w:r w:rsidRPr="000E66E6">
        <w:rPr>
          <w:rFonts w:ascii="Times New Roman" w:hAnsi="Times New Roman" w:cs="Times New Roman"/>
        </w:rPr>
        <w:t>. Oproti roku 2021 dosiahla Slovenská republika zhoršenie o jedno miesto.</w:t>
      </w:r>
    </w:p>
    <w:p w14:paraId="47D1F946" w14:textId="685F4542" w:rsidR="000623DC" w:rsidRPr="000E66E6" w:rsidRDefault="000623DC" w:rsidP="000623DC">
      <w:pPr>
        <w:spacing w:before="120"/>
        <w:ind w:firstLine="709"/>
        <w:jc w:val="both"/>
        <w:rPr>
          <w:rFonts w:ascii="Times New Roman" w:hAnsi="Times New Roman" w:cs="Times New Roman"/>
        </w:rPr>
      </w:pPr>
      <w:r w:rsidRPr="000E66E6">
        <w:rPr>
          <w:rFonts w:ascii="Times New Roman" w:hAnsi="Times New Roman" w:cs="Times New Roman"/>
        </w:rPr>
        <w:t>Komisia index DESI upravila, aby ho zosúladila so štyrmi hlavnými bodmi stanovenými vo svojom návrhu zriaďujúcom „politický program Cesta k digitálnemu desaťročiu“, o ktorom rokuje Európsky parlament a Rada. V návrhu sa stanovujú ciele na úrovni Európskej únie, ktoré sa majú dosiahnuť do roku 2030 s cieľom zabezpečiť komplexnú a udržateľnú digitálnu transformáciu vo všetkých sektoroch hospodárstva. Jedenástimi z ukazovateľov indexu DESI 2022 sa merajú ciele stanovené v programe Cesta k digitálnemu desaťročiu. V budúcnosti sa index DESI s programom ešte viac zosúladí, aby sa zaistilo, že všetky ciele programu budú predmetom správ DESI.</w:t>
      </w:r>
    </w:p>
    <w:p w14:paraId="5D54D45C" w14:textId="77777777" w:rsidR="000623DC" w:rsidRPr="000E66E6" w:rsidRDefault="000623DC" w:rsidP="000623DC">
      <w:pPr>
        <w:spacing w:before="120"/>
        <w:ind w:firstLine="709"/>
        <w:jc w:val="both"/>
        <w:rPr>
          <w:rFonts w:ascii="Times New Roman" w:hAnsi="Times New Roman" w:cs="Times New Roman"/>
          <w:bCs/>
        </w:rPr>
      </w:pPr>
      <w:r w:rsidRPr="000E66E6">
        <w:rPr>
          <w:rFonts w:ascii="Times New Roman" w:hAnsi="Times New Roman" w:cs="Times New Roman"/>
          <w:bCs/>
        </w:rPr>
        <w:t>Hlavné ciele digitálneho desaťročia možno zhrnúť do 4 bodov:</w:t>
      </w:r>
    </w:p>
    <w:p w14:paraId="1A63B6C6" w14:textId="77777777" w:rsidR="000623DC" w:rsidRPr="000E66E6" w:rsidRDefault="000623DC" w:rsidP="00EE5063">
      <w:pPr>
        <w:pStyle w:val="Odsekzoznamu"/>
        <w:numPr>
          <w:ilvl w:val="0"/>
          <w:numId w:val="11"/>
        </w:numPr>
        <w:spacing w:before="120"/>
        <w:ind w:left="426" w:hanging="426"/>
        <w:contextualSpacing w:val="0"/>
        <w:jc w:val="both"/>
        <w:rPr>
          <w:rFonts w:ascii="Times New Roman" w:hAnsi="Times New Roman" w:cs="Times New Roman"/>
        </w:rPr>
      </w:pPr>
      <w:r w:rsidRPr="000E66E6">
        <w:rPr>
          <w:rFonts w:ascii="Times New Roman" w:hAnsi="Times New Roman" w:cs="Times New Roman"/>
        </w:rPr>
        <w:t>digitálne kvalifikovaná populácia a vysokokvalifikovaní pracovníci v oblasti digitálnych technológií;</w:t>
      </w:r>
    </w:p>
    <w:p w14:paraId="7E678C3D" w14:textId="77777777" w:rsidR="000623DC" w:rsidRPr="000E66E6" w:rsidRDefault="000623DC" w:rsidP="00EE5063">
      <w:pPr>
        <w:pStyle w:val="Odsekzoznamu"/>
        <w:numPr>
          <w:ilvl w:val="0"/>
          <w:numId w:val="11"/>
        </w:numPr>
        <w:spacing w:before="120"/>
        <w:ind w:left="426" w:hanging="426"/>
        <w:contextualSpacing w:val="0"/>
        <w:jc w:val="both"/>
        <w:rPr>
          <w:rFonts w:ascii="Times New Roman" w:hAnsi="Times New Roman" w:cs="Times New Roman"/>
        </w:rPr>
      </w:pPr>
      <w:r w:rsidRPr="000E66E6">
        <w:rPr>
          <w:rFonts w:ascii="Times New Roman" w:hAnsi="Times New Roman" w:cs="Times New Roman"/>
        </w:rPr>
        <w:t>bezpečné a udržateľné digitálne infraštruktúry;</w:t>
      </w:r>
    </w:p>
    <w:p w14:paraId="657BF6D8" w14:textId="77777777" w:rsidR="000623DC" w:rsidRPr="000E66E6" w:rsidRDefault="000623DC" w:rsidP="00EE5063">
      <w:pPr>
        <w:pStyle w:val="Odsekzoznamu"/>
        <w:numPr>
          <w:ilvl w:val="0"/>
          <w:numId w:val="11"/>
        </w:numPr>
        <w:spacing w:before="120"/>
        <w:ind w:left="426" w:hanging="426"/>
        <w:contextualSpacing w:val="0"/>
        <w:jc w:val="both"/>
        <w:rPr>
          <w:rFonts w:ascii="Times New Roman" w:hAnsi="Times New Roman" w:cs="Times New Roman"/>
        </w:rPr>
      </w:pPr>
      <w:r w:rsidRPr="000E66E6">
        <w:rPr>
          <w:rFonts w:ascii="Times New Roman" w:hAnsi="Times New Roman" w:cs="Times New Roman"/>
        </w:rPr>
        <w:t>digitálna transformácia podnikov;</w:t>
      </w:r>
    </w:p>
    <w:p w14:paraId="5FB9B1E1" w14:textId="77777777" w:rsidR="000623DC" w:rsidRPr="000E66E6" w:rsidRDefault="000623DC" w:rsidP="00EE5063">
      <w:pPr>
        <w:pStyle w:val="Odsekzoznamu"/>
        <w:numPr>
          <w:ilvl w:val="0"/>
          <w:numId w:val="11"/>
        </w:numPr>
        <w:spacing w:before="120"/>
        <w:ind w:left="426" w:hanging="426"/>
        <w:contextualSpacing w:val="0"/>
        <w:jc w:val="both"/>
        <w:rPr>
          <w:rFonts w:ascii="Times New Roman" w:hAnsi="Times New Roman" w:cs="Times New Roman"/>
        </w:rPr>
      </w:pPr>
      <w:r w:rsidRPr="000E66E6">
        <w:rPr>
          <w:rFonts w:ascii="Times New Roman" w:hAnsi="Times New Roman" w:cs="Times New Roman"/>
        </w:rPr>
        <w:t>digitalizácia verejných služieb.</w:t>
      </w:r>
    </w:p>
    <w:p w14:paraId="71E9F6C7" w14:textId="77777777" w:rsidR="000623DC" w:rsidRPr="000E66E6" w:rsidRDefault="000623DC" w:rsidP="000623DC">
      <w:pPr>
        <w:spacing w:before="120"/>
        <w:jc w:val="both"/>
        <w:rPr>
          <w:rFonts w:ascii="Times New Roman" w:hAnsi="Times New Roman" w:cs="Times New Roman"/>
          <w:b/>
        </w:rPr>
      </w:pPr>
    </w:p>
    <w:p w14:paraId="37AD1BAB" w14:textId="742D0333" w:rsidR="000623DC" w:rsidRPr="000E66E6" w:rsidRDefault="000623DC" w:rsidP="000623DC">
      <w:pPr>
        <w:pStyle w:val="Nadpis3"/>
        <w:spacing w:before="120"/>
        <w:ind w:left="709"/>
        <w:jc w:val="both"/>
        <w:rPr>
          <w:rFonts w:ascii="Times New Roman" w:hAnsi="Times New Roman" w:cs="Times New Roman"/>
          <w:b/>
          <w:color w:val="auto"/>
        </w:rPr>
      </w:pPr>
      <w:r w:rsidRPr="000E66E6">
        <w:rPr>
          <w:rFonts w:ascii="Times New Roman" w:hAnsi="Times New Roman" w:cs="Times New Roman"/>
          <w:b/>
          <w:color w:val="auto"/>
        </w:rPr>
        <w:t xml:space="preserve">PREHĽAD ŠTÁTNYCH STRATÉGIÍ A NÁRODNÝCH INICIATÍV, KU KTORÝM SA VLÁDA </w:t>
      </w:r>
      <w:r w:rsidR="00A07F15" w:rsidRPr="000E66E6">
        <w:rPr>
          <w:rFonts w:ascii="Times New Roman" w:hAnsi="Times New Roman" w:cs="Times New Roman"/>
          <w:b/>
          <w:color w:val="auto"/>
        </w:rPr>
        <w:t xml:space="preserve">SLOVENSKEJ REPUBLIKY </w:t>
      </w:r>
      <w:r w:rsidRPr="000E66E6">
        <w:rPr>
          <w:rFonts w:ascii="Times New Roman" w:hAnsi="Times New Roman" w:cs="Times New Roman"/>
          <w:b/>
          <w:color w:val="auto"/>
        </w:rPr>
        <w:t>HLÁSI</w:t>
      </w:r>
    </w:p>
    <w:p w14:paraId="52EA45DB" w14:textId="77777777" w:rsidR="000623DC" w:rsidRPr="000E66E6" w:rsidRDefault="000623DC" w:rsidP="000623DC">
      <w:pPr>
        <w:spacing w:before="120"/>
        <w:ind w:firstLine="709"/>
        <w:jc w:val="both"/>
        <w:rPr>
          <w:rFonts w:ascii="Times New Roman" w:hAnsi="Times New Roman" w:cs="Times New Roman"/>
        </w:rPr>
      </w:pPr>
      <w:r w:rsidRPr="000E66E6">
        <w:rPr>
          <w:rFonts w:ascii="Times New Roman" w:hAnsi="Times New Roman" w:cs="Times New Roman"/>
          <w:bCs/>
        </w:rPr>
        <w:t>Stratégia digitálnej transformácie Slovenska 2030</w:t>
      </w:r>
      <w:r w:rsidRPr="000E66E6">
        <w:rPr>
          <w:rFonts w:ascii="Times New Roman" w:hAnsi="Times New Roman" w:cs="Times New Roman"/>
        </w:rPr>
        <w:t xml:space="preserve"> je prierezová vládna stratégia - rámec, ktorý definuje politické priority Slovenska v kontexte prebiehajúcej digitálnej transformácie ekonomiky a spoločnosti pod vplyvom inovatívnych technológií a globálnych </w:t>
      </w:r>
      <w:proofErr w:type="spellStart"/>
      <w:r w:rsidRPr="000E66E6">
        <w:rPr>
          <w:rFonts w:ascii="Times New Roman" w:hAnsi="Times New Roman" w:cs="Times New Roman"/>
        </w:rPr>
        <w:t>megatrendov</w:t>
      </w:r>
      <w:proofErr w:type="spellEnd"/>
      <w:r w:rsidRPr="000E66E6">
        <w:rPr>
          <w:rFonts w:ascii="Times New Roman" w:hAnsi="Times New Roman" w:cs="Times New Roman"/>
        </w:rPr>
        <w:t xml:space="preserve"> digitálneho veku. Cieľom Slovenska je do roku 2030 modernizovať hospodárstvo pomocou inovatívnych a ekologických priemyselných riešení, ktoré uľahčí znalostná dátová ekonomika. To zahŕňa zvýšenie schopnosti občanov žiť aktívny digitálny život bez ohľadu na vek a región, v ktorom žijú a naplno využívať výhody technológií; ako aj zvýšenie efektívnosti služieb verejnej správy.</w:t>
      </w:r>
    </w:p>
    <w:p w14:paraId="0086B79B" w14:textId="2B8E4F5C" w:rsidR="000623DC" w:rsidRPr="000E66E6" w:rsidRDefault="000623DC" w:rsidP="000623DC">
      <w:pPr>
        <w:spacing w:before="120"/>
        <w:ind w:firstLine="709"/>
        <w:jc w:val="both"/>
        <w:rPr>
          <w:rFonts w:ascii="Times New Roman" w:hAnsi="Times New Roman" w:cs="Times New Roman"/>
        </w:rPr>
      </w:pPr>
      <w:r w:rsidRPr="000E66E6">
        <w:rPr>
          <w:rFonts w:ascii="Times New Roman" w:hAnsi="Times New Roman" w:cs="Times New Roman"/>
          <w:bCs/>
        </w:rPr>
        <w:t>Akčný plán digitálnej transformácie Slovenska na roky 2023 - 2026</w:t>
      </w:r>
      <w:r w:rsidRPr="000E66E6">
        <w:rPr>
          <w:rFonts w:ascii="Times New Roman" w:hAnsi="Times New Roman" w:cs="Times New Roman"/>
        </w:rPr>
        <w:t xml:space="preserve"> určuje ciele štátu v</w:t>
      </w:r>
      <w:r w:rsidR="00135917">
        <w:rPr>
          <w:rFonts w:ascii="Times New Roman" w:hAnsi="Times New Roman" w:cs="Times New Roman"/>
        </w:rPr>
        <w:t> </w:t>
      </w:r>
      <w:r w:rsidRPr="000E66E6">
        <w:rPr>
          <w:rFonts w:ascii="Times New Roman" w:hAnsi="Times New Roman" w:cs="Times New Roman"/>
        </w:rPr>
        <w:t>oblasti digitalizácie. Dôraz kladie na podporu digitalizácie podnikov a širšej ekonomiky, rozvoj a zavádzanie špičkových digitálnych technológií a budovanie odolnej spoločnosti. Definuje základný rámec pre podporu produktivity, znalostnej ekonomiky, zameriava sa na segmenty s vyššou pridanou hodnotou, konkurencieschopnejšiu ekonomiku, udržateľný rozvoj. Podporuje tiež úspešný rozvoj podnikov v digitálnom veku, ale aj budovanie odolnosti voči negatívnym vplyvom digitálnych technológií.</w:t>
      </w:r>
    </w:p>
    <w:p w14:paraId="4B3E6F01" w14:textId="0D874A33" w:rsidR="000623DC" w:rsidRPr="000E66E6" w:rsidRDefault="000623DC" w:rsidP="00D26AD2">
      <w:pPr>
        <w:spacing w:before="120"/>
        <w:ind w:firstLine="709"/>
        <w:jc w:val="both"/>
        <w:rPr>
          <w:rFonts w:ascii="Times New Roman" w:hAnsi="Times New Roman" w:cs="Times New Roman"/>
        </w:rPr>
      </w:pPr>
      <w:r w:rsidRPr="000E66E6">
        <w:rPr>
          <w:rFonts w:ascii="Times New Roman" w:hAnsi="Times New Roman" w:cs="Times New Roman"/>
          <w:bCs/>
        </w:rPr>
        <w:t>Digitálna transformácia</w:t>
      </w:r>
      <w:r w:rsidRPr="000E66E6">
        <w:rPr>
          <w:rFonts w:ascii="Times New Roman" w:hAnsi="Times New Roman" w:cs="Times New Roman"/>
        </w:rPr>
        <w:t xml:space="preserve"> je jednou z hlavných súčastí </w:t>
      </w:r>
      <w:r w:rsidR="00D26AD2">
        <w:rPr>
          <w:rFonts w:ascii="Times New Roman" w:hAnsi="Times New Roman" w:cs="Times New Roman"/>
        </w:rPr>
        <w:t>P</w:t>
      </w:r>
      <w:r w:rsidRPr="000E66E6">
        <w:rPr>
          <w:rFonts w:ascii="Times New Roman" w:hAnsi="Times New Roman" w:cs="Times New Roman"/>
        </w:rPr>
        <w:t xml:space="preserve">lánu obnovy a odolnosti </w:t>
      </w:r>
      <w:r w:rsidR="00D26AD2">
        <w:rPr>
          <w:rFonts w:ascii="Times New Roman" w:hAnsi="Times New Roman" w:cs="Times New Roman"/>
        </w:rPr>
        <w:t>Slovenskej republiky</w:t>
      </w:r>
      <w:r w:rsidRPr="000E66E6">
        <w:rPr>
          <w:rFonts w:ascii="Times New Roman" w:hAnsi="Times New Roman" w:cs="Times New Roman"/>
        </w:rPr>
        <w:t>. Opatrenia v pláne, ktoré prispievajú k digitálnej transformácii, predstavujú 21 % (cca 1,33 mld. eur), čím sa prekračuje cieľová hodnota 20 %. K dosiahnutiu digitálneho cieľa prispieva najmä iniciatíva Komponent 17 - Digitálne Slovensko (štát v</w:t>
      </w:r>
      <w:r w:rsidR="00135917">
        <w:rPr>
          <w:rFonts w:ascii="Times New Roman" w:hAnsi="Times New Roman" w:cs="Times New Roman"/>
        </w:rPr>
        <w:t> </w:t>
      </w:r>
      <w:r w:rsidRPr="000E66E6">
        <w:rPr>
          <w:rFonts w:ascii="Times New Roman" w:hAnsi="Times New Roman" w:cs="Times New Roman"/>
        </w:rPr>
        <w:t>mobile, kybernetická bezpečnosť, rýchly internet pre každého, digitálna ekonomika), za ktorým nasledujú digitálne investície do vzdelávania, výskumu a inovácií a udržateľnej dopravy.</w:t>
      </w:r>
    </w:p>
    <w:p w14:paraId="35354DF6" w14:textId="307B2615" w:rsidR="000623DC" w:rsidRPr="000E66E6" w:rsidRDefault="000623DC" w:rsidP="000623DC">
      <w:pPr>
        <w:spacing w:before="120"/>
        <w:ind w:firstLine="709"/>
        <w:jc w:val="both"/>
        <w:rPr>
          <w:rFonts w:ascii="Times New Roman" w:hAnsi="Times New Roman" w:cs="Times New Roman"/>
        </w:rPr>
      </w:pPr>
      <w:r w:rsidRPr="000E66E6">
        <w:rPr>
          <w:rFonts w:ascii="Times New Roman" w:hAnsi="Times New Roman" w:cs="Times New Roman"/>
        </w:rPr>
        <w:t xml:space="preserve">Zahŕňa reformy v oblasti </w:t>
      </w:r>
      <w:proofErr w:type="spellStart"/>
      <w:r w:rsidRPr="000E66E6">
        <w:rPr>
          <w:rFonts w:ascii="Times New Roman" w:hAnsi="Times New Roman" w:cs="Times New Roman"/>
        </w:rPr>
        <w:t>eGovernmentu</w:t>
      </w:r>
      <w:proofErr w:type="spellEnd"/>
      <w:r w:rsidRPr="000E66E6">
        <w:rPr>
          <w:rFonts w:ascii="Times New Roman" w:hAnsi="Times New Roman" w:cs="Times New Roman"/>
        </w:rPr>
        <w:t>, konektivity, digitálnej transformácie hospodárstva a spoločnosti, zlepšenie vzdelávania a zabezpečenie kapacít v oblasti kybernetickej a informačnej bezpečnosti IT vo verejnej správe a strategický prístup k</w:t>
      </w:r>
      <w:r w:rsidR="00135917">
        <w:rPr>
          <w:rFonts w:ascii="Times New Roman" w:hAnsi="Times New Roman" w:cs="Times New Roman"/>
        </w:rPr>
        <w:t> </w:t>
      </w:r>
      <w:r w:rsidRPr="000E66E6">
        <w:rPr>
          <w:rFonts w:ascii="Times New Roman" w:hAnsi="Times New Roman" w:cs="Times New Roman"/>
        </w:rPr>
        <w:t xml:space="preserve">vzdelávaniu v oblasti digitálnych zručností v spolupráci s kľúčovými zainteresovanými stranami. Plán podporí účasť na cezhraničných európskych projektoch vedúcich k budovaniu digitálnej ekonomiky, projektoch zameraných na rozvoj a aplikáciu špičkových digitálnych technológií a </w:t>
      </w:r>
      <w:proofErr w:type="spellStart"/>
      <w:r w:rsidRPr="000E66E6">
        <w:rPr>
          <w:rFonts w:ascii="Times New Roman" w:hAnsi="Times New Roman" w:cs="Times New Roman"/>
        </w:rPr>
        <w:t>hackathonoch</w:t>
      </w:r>
      <w:proofErr w:type="spellEnd"/>
      <w:r w:rsidRPr="000E66E6">
        <w:rPr>
          <w:rFonts w:ascii="Times New Roman" w:hAnsi="Times New Roman" w:cs="Times New Roman"/>
        </w:rPr>
        <w:t>. Zameria sa aj na zlepšenie digitálnych zručností seniorov a</w:t>
      </w:r>
      <w:r w:rsidR="00135917">
        <w:rPr>
          <w:rFonts w:ascii="Times New Roman" w:hAnsi="Times New Roman" w:cs="Times New Roman"/>
        </w:rPr>
        <w:t> </w:t>
      </w:r>
      <w:r w:rsidRPr="000E66E6">
        <w:rPr>
          <w:rFonts w:ascii="Times New Roman" w:hAnsi="Times New Roman" w:cs="Times New Roman"/>
        </w:rPr>
        <w:t>distribúciu digitálnych zariadení pre seniorov.</w:t>
      </w:r>
    </w:p>
    <w:p w14:paraId="58FC9814" w14:textId="7F70D243" w:rsidR="000623DC" w:rsidRPr="000E66E6" w:rsidRDefault="000623DC" w:rsidP="00D26AD2">
      <w:pPr>
        <w:spacing w:before="120"/>
        <w:ind w:firstLine="709"/>
        <w:jc w:val="both"/>
        <w:rPr>
          <w:rFonts w:ascii="Times New Roman" w:hAnsi="Times New Roman" w:cs="Times New Roman"/>
        </w:rPr>
      </w:pPr>
      <w:r w:rsidRPr="000E66E6">
        <w:rPr>
          <w:rFonts w:ascii="Times New Roman" w:hAnsi="Times New Roman" w:cs="Times New Roman"/>
          <w:bCs/>
        </w:rPr>
        <w:t>Národná koncepcia informatizácie verejnej správy na roky 2021 – 2026</w:t>
      </w:r>
      <w:r w:rsidRPr="000E66E6">
        <w:rPr>
          <w:rFonts w:ascii="Times New Roman" w:hAnsi="Times New Roman" w:cs="Times New Roman"/>
        </w:rPr>
        <w:t xml:space="preserve"> pokračuje v</w:t>
      </w:r>
      <w:r w:rsidR="00135917">
        <w:rPr>
          <w:rFonts w:ascii="Times New Roman" w:hAnsi="Times New Roman" w:cs="Times New Roman"/>
        </w:rPr>
        <w:t> </w:t>
      </w:r>
      <w:r w:rsidRPr="000E66E6">
        <w:rPr>
          <w:rFonts w:ascii="Times New Roman" w:hAnsi="Times New Roman" w:cs="Times New Roman"/>
        </w:rPr>
        <w:t xml:space="preserve">rozvíjaní konceptu strategických priorít ako hybnej sily na dosiahnutie požadovaných cieľov. Strategické priority predstavujú prierezové témy, v ktorých sa budú rozvíjať konkrétne iniciatívy na dosiahnutie cieľov koncepcie. Strategické priority popisujú budúci stav a hlavné iniciatívy na jeho dosiahnutie: vládny </w:t>
      </w:r>
      <w:proofErr w:type="spellStart"/>
      <w:r w:rsidRPr="000E66E6">
        <w:rPr>
          <w:rFonts w:ascii="Times New Roman" w:hAnsi="Times New Roman" w:cs="Times New Roman"/>
        </w:rPr>
        <w:t>cloud</w:t>
      </w:r>
      <w:proofErr w:type="spellEnd"/>
      <w:r w:rsidRPr="000E66E6">
        <w:rPr>
          <w:rFonts w:ascii="Times New Roman" w:hAnsi="Times New Roman" w:cs="Times New Roman"/>
        </w:rPr>
        <w:t xml:space="preserve">, orientáciu elektronických služieb na používateľa, dátovú transformáciu, digitálnu transformáciu a digitálny úrad, nákup vo verejnej správe, kybernetickú a informačnú bezpečnosť a podporu ľudských zdrojov v IT. Dôležitým aspektom všetkých strategických priorít bude </w:t>
      </w:r>
      <w:proofErr w:type="spellStart"/>
      <w:r w:rsidRPr="000E66E6">
        <w:rPr>
          <w:rFonts w:ascii="Times New Roman" w:hAnsi="Times New Roman" w:cs="Times New Roman"/>
        </w:rPr>
        <w:t>prioritizácia</w:t>
      </w:r>
      <w:proofErr w:type="spellEnd"/>
      <w:r w:rsidRPr="000E66E6">
        <w:rPr>
          <w:rFonts w:ascii="Times New Roman" w:hAnsi="Times New Roman" w:cs="Times New Roman"/>
        </w:rPr>
        <w:t xml:space="preserve"> úsilia, ktorá sa odvíja od prioritných služieb verejnej správy a prioritných životných situácií.</w:t>
      </w:r>
    </w:p>
    <w:p w14:paraId="6D631C91" w14:textId="688501F1" w:rsidR="000623DC" w:rsidRPr="000E66E6" w:rsidRDefault="000623DC" w:rsidP="000623DC">
      <w:pPr>
        <w:spacing w:before="120"/>
        <w:ind w:firstLine="709"/>
        <w:jc w:val="both"/>
        <w:rPr>
          <w:rFonts w:ascii="Times New Roman" w:hAnsi="Times New Roman" w:cs="Times New Roman"/>
        </w:rPr>
      </w:pPr>
      <w:r w:rsidRPr="000E66E6">
        <w:rPr>
          <w:rFonts w:ascii="Times New Roman" w:hAnsi="Times New Roman" w:cs="Times New Roman"/>
        </w:rPr>
        <w:t>Hlavným cieľom Stratégie a akčného plán</w:t>
      </w:r>
      <w:r w:rsidR="00135917">
        <w:rPr>
          <w:rFonts w:ascii="Times New Roman" w:hAnsi="Times New Roman" w:cs="Times New Roman"/>
        </w:rPr>
        <w:t>u</w:t>
      </w:r>
      <w:r w:rsidRPr="000E66E6">
        <w:rPr>
          <w:rFonts w:ascii="Times New Roman" w:hAnsi="Times New Roman" w:cs="Times New Roman"/>
        </w:rPr>
        <w:t xml:space="preserve"> na zlepšenie postavenia Slovenska v indexe DESI do roku 2025 je v horizonte niekoľkých rokov posunúť Slovensko z poslednej tretiny rebríčka DESI do jeho stredu a tak dosiahnuť aspoň priemer EÚ. Stratégia konkrétne obsahuje päť strategických cieľov/priorít, vychádzajúcich z jednotlivých oblastí/dimenzií indexu DESI. Tieto ciele/priority sa týkajú oblastí </w:t>
      </w:r>
      <w:proofErr w:type="spellStart"/>
      <w:r w:rsidRPr="000E66E6">
        <w:rPr>
          <w:rFonts w:ascii="Times New Roman" w:hAnsi="Times New Roman" w:cs="Times New Roman"/>
        </w:rPr>
        <w:t>pripojiteľnosti</w:t>
      </w:r>
      <w:proofErr w:type="spellEnd"/>
      <w:r w:rsidRPr="000E66E6">
        <w:rPr>
          <w:rFonts w:ascii="Times New Roman" w:hAnsi="Times New Roman" w:cs="Times New Roman"/>
        </w:rPr>
        <w:t>, ľudského kapitálu, využívania internetových služieb, integrácie digitálnych technológií a oblasti digitálnych verejných služieb.</w:t>
      </w:r>
    </w:p>
    <w:p w14:paraId="0E4BD6B2" w14:textId="2F737514" w:rsidR="000623DC" w:rsidRPr="000E66E6" w:rsidRDefault="000623DC" w:rsidP="000623DC">
      <w:pPr>
        <w:pStyle w:val="Nadpis3"/>
        <w:spacing w:before="120"/>
        <w:ind w:left="709"/>
        <w:jc w:val="both"/>
        <w:rPr>
          <w:rFonts w:ascii="Times New Roman" w:hAnsi="Times New Roman" w:cs="Times New Roman"/>
          <w:b/>
        </w:rPr>
      </w:pPr>
      <w:r w:rsidRPr="000E66E6">
        <w:rPr>
          <w:rFonts w:ascii="Times New Roman" w:hAnsi="Times New Roman" w:cs="Times New Roman"/>
          <w:b/>
          <w:color w:val="auto"/>
        </w:rPr>
        <w:t>Priority vlády S</w:t>
      </w:r>
      <w:r w:rsidR="002C1050">
        <w:rPr>
          <w:rFonts w:ascii="Times New Roman" w:hAnsi="Times New Roman" w:cs="Times New Roman"/>
          <w:b/>
          <w:color w:val="auto"/>
        </w:rPr>
        <w:t>lovenskej republiky</w:t>
      </w:r>
      <w:r w:rsidRPr="000E66E6">
        <w:rPr>
          <w:rFonts w:ascii="Times New Roman" w:hAnsi="Times New Roman" w:cs="Times New Roman"/>
          <w:b/>
          <w:color w:val="auto"/>
        </w:rPr>
        <w:t xml:space="preserve"> pre roky 2023-2027 v oblasti informatizácie a digitalizácie </w:t>
      </w:r>
    </w:p>
    <w:p w14:paraId="0E78336C" w14:textId="77777777" w:rsidR="000623DC" w:rsidRPr="000E66E6" w:rsidRDefault="000623DC" w:rsidP="00EE5063">
      <w:pPr>
        <w:numPr>
          <w:ilvl w:val="0"/>
          <w:numId w:val="10"/>
        </w:numPr>
        <w:pBdr>
          <w:top w:val="nil"/>
          <w:left w:val="nil"/>
          <w:bottom w:val="nil"/>
          <w:right w:val="nil"/>
          <w:between w:val="nil"/>
        </w:pBdr>
        <w:spacing w:before="120"/>
        <w:ind w:left="426" w:hanging="361"/>
        <w:jc w:val="both"/>
        <w:rPr>
          <w:rFonts w:ascii="Times New Roman" w:hAnsi="Times New Roman" w:cs="Times New Roman"/>
        </w:rPr>
      </w:pPr>
      <w:r w:rsidRPr="000E66E6">
        <w:rPr>
          <w:rFonts w:ascii="Times New Roman" w:hAnsi="Times New Roman" w:cs="Times New Roman"/>
        </w:rPr>
        <w:t xml:space="preserve">Chudoba alebo sociálne vylúčenie ohrozovali v roku 2022 na Slovensku 16,5 % obyvateľov, čo predstavuje takmer 890-tisíc ľudí. Počet aj podiel osôb, ktoré boli v roku 2022 ohrozené rizikom chudoby alebo sociálneho vylúčenia medziročne stúpol o 47- tisíc osôb. </w:t>
      </w:r>
    </w:p>
    <w:p w14:paraId="34597806" w14:textId="263F3DFE" w:rsidR="000623DC" w:rsidRPr="000E66E6" w:rsidRDefault="000623DC" w:rsidP="00EE5063">
      <w:pPr>
        <w:numPr>
          <w:ilvl w:val="0"/>
          <w:numId w:val="10"/>
        </w:numPr>
        <w:pBdr>
          <w:top w:val="nil"/>
          <w:left w:val="nil"/>
          <w:bottom w:val="nil"/>
          <w:right w:val="nil"/>
          <w:between w:val="nil"/>
        </w:pBdr>
        <w:spacing w:before="120"/>
        <w:ind w:left="426" w:hanging="361"/>
        <w:jc w:val="both"/>
        <w:rPr>
          <w:rFonts w:ascii="Times New Roman" w:hAnsi="Times New Roman" w:cs="Times New Roman"/>
        </w:rPr>
      </w:pPr>
      <w:r w:rsidRPr="000E66E6">
        <w:rPr>
          <w:rFonts w:ascii="Times New Roman" w:hAnsi="Times New Roman" w:cs="Times New Roman"/>
        </w:rPr>
        <w:t xml:space="preserve">Zároveň Ústredie práce, sociálnych vecí a rodiny upozornilo, že aktuálne v hmotnej núdzi žije 143 163 obyvateľov Slovenska, spolu s príslušníkmi domácností. Z toho vyplýva, že na Slovensku žije viac ako milión ľudí v chudobe, čo predstavuje viac ako 300 tisíc rodín/domácností, ktoré nie sú schopné zabezpečiť si z vlastných príjmov základné životné potreby, tým menej internetové služby. V kontexte prístupu k adekvátnemu internetovému pripojeniu, počet rodín, ktoré trpia chudobou, zároveň trpí digitálnou chudobou. </w:t>
      </w:r>
    </w:p>
    <w:p w14:paraId="675E4416" w14:textId="7D25A5DD" w:rsidR="000623DC" w:rsidRPr="000E66E6" w:rsidRDefault="000623DC" w:rsidP="00EE5063">
      <w:pPr>
        <w:numPr>
          <w:ilvl w:val="0"/>
          <w:numId w:val="10"/>
        </w:numPr>
        <w:pBdr>
          <w:top w:val="nil"/>
          <w:left w:val="nil"/>
          <w:bottom w:val="nil"/>
          <w:right w:val="nil"/>
          <w:between w:val="nil"/>
        </w:pBdr>
        <w:spacing w:before="120"/>
        <w:ind w:left="426" w:hanging="361"/>
        <w:jc w:val="both"/>
        <w:rPr>
          <w:rFonts w:ascii="Times New Roman" w:hAnsi="Times New Roman" w:cs="Times New Roman"/>
        </w:rPr>
      </w:pPr>
      <w:r w:rsidRPr="000E66E6">
        <w:rPr>
          <w:rFonts w:ascii="Times New Roman" w:hAnsi="Times New Roman" w:cs="Times New Roman"/>
        </w:rPr>
        <w:t>V oblasti boja s digitálnou chudobou vláda považuje za strategickú prioritu, aby obyvatelia a sociálne ohrozené rodiny mali prístup k adekvátnemu internetovému pripojeniu, ktoré im zabezpečí prístup ku ústavne garantovaným právam ako je prístup na vzdelanie alebo prácu. Vláda preto navrhne opatrenie na preplatenie internetových služieb, ktoré umožnia týmto rodinám prístup k online vzdelávacím službám, práci na diaľku, k e-</w:t>
      </w:r>
      <w:proofErr w:type="spellStart"/>
      <w:r w:rsidRPr="000E66E6">
        <w:rPr>
          <w:rFonts w:ascii="Times New Roman" w:hAnsi="Times New Roman" w:cs="Times New Roman"/>
        </w:rPr>
        <w:t>gov</w:t>
      </w:r>
      <w:proofErr w:type="spellEnd"/>
      <w:r w:rsidRPr="000E66E6">
        <w:rPr>
          <w:rFonts w:ascii="Times New Roman" w:hAnsi="Times New Roman" w:cs="Times New Roman"/>
        </w:rPr>
        <w:t xml:space="preserve"> službám a napomôžu k znižovaniu digitálnej priepasti a rozvoju digitálnych zručností využívaním digitálnych technológií a služieb. </w:t>
      </w:r>
    </w:p>
    <w:p w14:paraId="2666EBE4" w14:textId="48FE8808" w:rsidR="000623DC" w:rsidRPr="000E66E6" w:rsidRDefault="000623DC" w:rsidP="00EE5063">
      <w:pPr>
        <w:numPr>
          <w:ilvl w:val="0"/>
          <w:numId w:val="10"/>
        </w:numPr>
        <w:pBdr>
          <w:top w:val="nil"/>
          <w:left w:val="nil"/>
          <w:bottom w:val="nil"/>
          <w:right w:val="nil"/>
          <w:between w:val="nil"/>
        </w:pBdr>
        <w:spacing w:before="120"/>
        <w:ind w:left="426" w:hanging="426"/>
        <w:jc w:val="both"/>
        <w:rPr>
          <w:rFonts w:ascii="Times New Roman" w:hAnsi="Times New Roman" w:cs="Times New Roman"/>
        </w:rPr>
      </w:pPr>
      <w:r w:rsidRPr="000E66E6">
        <w:rPr>
          <w:rFonts w:ascii="Times New Roman" w:hAnsi="Times New Roman" w:cs="Times New Roman"/>
        </w:rPr>
        <w:t xml:space="preserve">V oblasti digitalizácie bude vláda podporovať implementáciu overených riešení, bude podporovať štandardizáciu, učenie a inšpiráciou sa od najlepších v rámci EÚ priestoru, </w:t>
      </w:r>
      <w:r w:rsidRPr="00F37C1D">
        <w:rPr>
          <w:rFonts w:ascii="Times New Roman" w:hAnsi="Times New Roman" w:cs="Times New Roman"/>
        </w:rPr>
        <w:t xml:space="preserve">bude nakupovať najefektívnejšie riešenia </w:t>
      </w:r>
      <w:r w:rsidRPr="000E66E6">
        <w:rPr>
          <w:rFonts w:ascii="Times New Roman" w:hAnsi="Times New Roman" w:cs="Times New Roman"/>
        </w:rPr>
        <w:t>na základe vlastných analýz hodnoty za peniaze. Bude prioritne využívať lokálnych IT poskytovateľov, európske IT produkty a služby všade tam, kde to bude možné.</w:t>
      </w:r>
    </w:p>
    <w:p w14:paraId="557452E2" w14:textId="6339F13E" w:rsidR="000623DC" w:rsidRPr="000E66E6" w:rsidRDefault="000623DC" w:rsidP="00EE5063">
      <w:pPr>
        <w:numPr>
          <w:ilvl w:val="0"/>
          <w:numId w:val="10"/>
        </w:numPr>
        <w:pBdr>
          <w:top w:val="nil"/>
          <w:left w:val="nil"/>
          <w:bottom w:val="nil"/>
          <w:right w:val="nil"/>
          <w:between w:val="nil"/>
        </w:pBdr>
        <w:spacing w:before="120"/>
        <w:ind w:left="425" w:hanging="425"/>
        <w:jc w:val="both"/>
        <w:rPr>
          <w:rFonts w:ascii="Times New Roman" w:hAnsi="Times New Roman" w:cs="Times New Roman"/>
        </w:rPr>
      </w:pPr>
      <w:r w:rsidRPr="000E66E6">
        <w:rPr>
          <w:rFonts w:ascii="Times New Roman" w:hAnsi="Times New Roman" w:cs="Times New Roman"/>
        </w:rPr>
        <w:t xml:space="preserve">V oblasti </w:t>
      </w:r>
      <w:proofErr w:type="spellStart"/>
      <w:r w:rsidRPr="000E66E6">
        <w:rPr>
          <w:rFonts w:ascii="Times New Roman" w:hAnsi="Times New Roman" w:cs="Times New Roman"/>
        </w:rPr>
        <w:t>pripojiteľnosti</w:t>
      </w:r>
      <w:proofErr w:type="spellEnd"/>
      <w:r w:rsidRPr="000E66E6">
        <w:rPr>
          <w:rFonts w:ascii="Times New Roman" w:hAnsi="Times New Roman" w:cs="Times New Roman"/>
        </w:rPr>
        <w:t xml:space="preserve"> bude vláda podporovať projekty rozšírenia pevného širokopásmového pripojenia do všetkých základných a stredných škôl na úroveň 1Gbit/s. Ďalej bude podporovať projekty rozšírenia pokrytia hlavných cestných a železničných koridorov mobilným širokopásmovým pripojením. V tejto oblasti bude vláda presadzovať a podporovať politiky, ktoré v súlade so stratégiou Európskej únie budú zlepšovať kvalitu, cenovú dostupnosť a rozmanitosť využitia služieb širokopásmového prístupu k internetu prostredníctvom mobilných zariadení aj pevného pripojenia, a to ako v domácnostiach, tak aj pre podnikateľov. Cieľom bude tiež podpora hospodárskej súťaže a nediskriminácie v</w:t>
      </w:r>
      <w:r w:rsidR="00135917">
        <w:rPr>
          <w:rFonts w:ascii="Times New Roman" w:hAnsi="Times New Roman" w:cs="Times New Roman"/>
        </w:rPr>
        <w:t> </w:t>
      </w:r>
      <w:r w:rsidRPr="000E66E6">
        <w:rPr>
          <w:rFonts w:ascii="Times New Roman" w:hAnsi="Times New Roman" w:cs="Times New Roman"/>
        </w:rPr>
        <w:t>sektore elektronických komunikácií. Štátne intervencie budú smerovať do oblastí zlyhania trhu, a to ako pre zabezpečenie vysokorýchlostného pripojenia k internetu, tak aj pre zabezpečenie dostupných cien mobilných služieb i pevného širokopásmového pripojenia pre skupiny obyvateľstva s nízkymi príjmami.</w:t>
      </w:r>
    </w:p>
    <w:p w14:paraId="6A9C85C2" w14:textId="007D9CBB" w:rsidR="000623DC" w:rsidRPr="000E66E6" w:rsidRDefault="000623DC" w:rsidP="00EE5063">
      <w:pPr>
        <w:numPr>
          <w:ilvl w:val="0"/>
          <w:numId w:val="10"/>
        </w:numPr>
        <w:pBdr>
          <w:top w:val="nil"/>
          <w:left w:val="nil"/>
          <w:bottom w:val="nil"/>
          <w:right w:val="nil"/>
          <w:between w:val="nil"/>
        </w:pBdr>
        <w:spacing w:before="120"/>
        <w:ind w:left="425" w:hanging="425"/>
        <w:jc w:val="both"/>
        <w:rPr>
          <w:rFonts w:ascii="Times New Roman" w:hAnsi="Times New Roman" w:cs="Times New Roman"/>
        </w:rPr>
      </w:pPr>
      <w:r w:rsidRPr="000E66E6">
        <w:rPr>
          <w:rFonts w:ascii="Times New Roman" w:hAnsi="Times New Roman" w:cs="Times New Roman"/>
        </w:rPr>
        <w:t>V oblasti infraštruktúry bude vláda podporovať ďalší rozvoj využívania centrálnych spoločných blokov, centralizáciu a redundanciu štátnych dátových centier pre kritické systémy štátu, ale zároveň umožní verejnému sektoru využitie komerčných služieb dátových centier pre menej kritické aplikácie a služby.</w:t>
      </w:r>
    </w:p>
    <w:p w14:paraId="11C465A1" w14:textId="10C89D0E" w:rsidR="000623DC" w:rsidRPr="000E66E6" w:rsidRDefault="000623DC" w:rsidP="00EE5063">
      <w:pPr>
        <w:numPr>
          <w:ilvl w:val="0"/>
          <w:numId w:val="10"/>
        </w:numPr>
        <w:pBdr>
          <w:top w:val="nil"/>
          <w:left w:val="nil"/>
          <w:bottom w:val="nil"/>
          <w:right w:val="nil"/>
          <w:between w:val="nil"/>
        </w:pBdr>
        <w:spacing w:before="120"/>
        <w:ind w:left="425" w:hanging="425"/>
        <w:jc w:val="both"/>
        <w:rPr>
          <w:rFonts w:ascii="Times New Roman" w:hAnsi="Times New Roman" w:cs="Times New Roman"/>
        </w:rPr>
      </w:pPr>
      <w:r w:rsidRPr="000E66E6">
        <w:rPr>
          <w:rFonts w:ascii="Times New Roman" w:hAnsi="Times New Roman" w:cs="Times New Roman"/>
        </w:rPr>
        <w:t xml:space="preserve">V oblasti životných situácií bude vláda podporovať dokončenie implementácie čo najvyššieho počtu prioritných životných situácií, ktoré uľahčia občanom a podnikateľom život a zbavia ich zbytočnej byrokracie (princípy: 1x a dosť, vybavenie na jednom mieste, </w:t>
      </w:r>
      <w:proofErr w:type="spellStart"/>
      <w:r w:rsidRPr="000E66E6">
        <w:rPr>
          <w:rFonts w:ascii="Times New Roman" w:hAnsi="Times New Roman" w:cs="Times New Roman"/>
        </w:rPr>
        <w:t>multikanálový</w:t>
      </w:r>
      <w:proofErr w:type="spellEnd"/>
      <w:r w:rsidRPr="000E66E6">
        <w:rPr>
          <w:rFonts w:ascii="Times New Roman" w:hAnsi="Times New Roman" w:cs="Times New Roman"/>
        </w:rPr>
        <w:t xml:space="preserve"> prístup k službám, proaktívne automatizované služby, vopred vyplnené formuláre a</w:t>
      </w:r>
      <w:r w:rsidR="00E84E35">
        <w:rPr>
          <w:rFonts w:ascii="Times New Roman" w:hAnsi="Times New Roman" w:cs="Times New Roman"/>
        </w:rPr>
        <w:t> </w:t>
      </w:r>
      <w:r w:rsidRPr="000E66E6">
        <w:rPr>
          <w:rFonts w:ascii="Times New Roman" w:hAnsi="Times New Roman" w:cs="Times New Roman"/>
        </w:rPr>
        <w:t>pod</w:t>
      </w:r>
      <w:r w:rsidR="00E84E35">
        <w:rPr>
          <w:rFonts w:ascii="Times New Roman" w:hAnsi="Times New Roman" w:cs="Times New Roman"/>
        </w:rPr>
        <w:t>.</w:t>
      </w:r>
      <w:r w:rsidRPr="000E66E6">
        <w:rPr>
          <w:rFonts w:ascii="Times New Roman" w:hAnsi="Times New Roman" w:cs="Times New Roman"/>
        </w:rPr>
        <w:t>). Medzi prioritné životné situáci</w:t>
      </w:r>
      <w:r w:rsidR="00135917">
        <w:rPr>
          <w:rFonts w:ascii="Times New Roman" w:hAnsi="Times New Roman" w:cs="Times New Roman"/>
        </w:rPr>
        <w:t>e</w:t>
      </w:r>
      <w:r w:rsidRPr="000E66E6">
        <w:rPr>
          <w:rFonts w:ascii="Times New Roman" w:hAnsi="Times New Roman" w:cs="Times New Roman"/>
        </w:rPr>
        <w:t xml:space="preserve"> patria: Strata zamestnania, Kúpa a</w:t>
      </w:r>
      <w:r w:rsidR="00135917">
        <w:rPr>
          <w:rFonts w:ascii="Times New Roman" w:hAnsi="Times New Roman" w:cs="Times New Roman"/>
        </w:rPr>
        <w:t> </w:t>
      </w:r>
      <w:r w:rsidRPr="000E66E6">
        <w:rPr>
          <w:rFonts w:ascii="Times New Roman" w:hAnsi="Times New Roman" w:cs="Times New Roman"/>
        </w:rPr>
        <w:t>vlastníctvo nehnuteľnosti na bývanie, Začatie podnikania, Kúpa a vlastníctvo motorového vozidla, Administratívny chod podniku, Presťahovanie, Narodenie dieťaťa, Som chorý, mám chorého člena rodiny, Som odkázaný, mám odkázaného člena rodiny, Hmotná núdza, Štúdium, Odchod do dôchodku, Uzavretie manželstva, Úmrtie a dedičské konanie a Spravodlivosť.</w:t>
      </w:r>
    </w:p>
    <w:p w14:paraId="367B9885" w14:textId="6F67A783" w:rsidR="000623DC" w:rsidRPr="000E66E6" w:rsidRDefault="000623DC" w:rsidP="00EE5063">
      <w:pPr>
        <w:numPr>
          <w:ilvl w:val="0"/>
          <w:numId w:val="10"/>
        </w:numPr>
        <w:pBdr>
          <w:top w:val="nil"/>
          <w:left w:val="nil"/>
          <w:bottom w:val="nil"/>
          <w:right w:val="nil"/>
          <w:between w:val="nil"/>
        </w:pBdr>
        <w:spacing w:before="120"/>
        <w:ind w:left="426" w:hanging="361"/>
        <w:jc w:val="both"/>
        <w:rPr>
          <w:rFonts w:ascii="Times New Roman" w:hAnsi="Times New Roman" w:cs="Times New Roman"/>
        </w:rPr>
      </w:pPr>
      <w:r w:rsidRPr="000E66E6">
        <w:rPr>
          <w:rFonts w:ascii="Times New Roman" w:hAnsi="Times New Roman" w:cs="Times New Roman"/>
        </w:rPr>
        <w:t>V oblasti mobilnej identity bude vláda podporovať dokončenie implementácie mobilnej digitálnej identity na báze Európskej digitálnej identity, pre bezpečný a dôveryhodný spôsob prihlasovania sa a podpisovania ako alternatívu fyzickej identity v spolupráci so súkromným sektorom tak</w:t>
      </w:r>
      <w:r w:rsidR="00EF5C5F">
        <w:rPr>
          <w:rFonts w:ascii="Times New Roman" w:hAnsi="Times New Roman" w:cs="Times New Roman"/>
        </w:rPr>
        <w:t>,</w:t>
      </w:r>
      <w:r w:rsidRPr="000E66E6">
        <w:rPr>
          <w:rFonts w:ascii="Times New Roman" w:hAnsi="Times New Roman" w:cs="Times New Roman"/>
        </w:rPr>
        <w:t xml:space="preserve"> aby občania a podnikatelia mohli túto identitu bezpečne využívať v čo možno najširšom spektre verejných i komerčných služieb.</w:t>
      </w:r>
    </w:p>
    <w:p w14:paraId="3E9707A6" w14:textId="76925196" w:rsidR="000623DC" w:rsidRPr="000E66E6" w:rsidRDefault="000623DC" w:rsidP="00EE5063">
      <w:pPr>
        <w:numPr>
          <w:ilvl w:val="0"/>
          <w:numId w:val="10"/>
        </w:numPr>
        <w:pBdr>
          <w:top w:val="nil"/>
          <w:left w:val="nil"/>
          <w:bottom w:val="nil"/>
          <w:right w:val="nil"/>
          <w:between w:val="nil"/>
        </w:pBdr>
        <w:spacing w:before="120"/>
        <w:ind w:left="426" w:hanging="426"/>
        <w:jc w:val="both"/>
        <w:rPr>
          <w:rFonts w:ascii="Times New Roman" w:hAnsi="Times New Roman" w:cs="Times New Roman"/>
        </w:rPr>
      </w:pPr>
      <w:r w:rsidRPr="000E66E6">
        <w:rPr>
          <w:rFonts w:ascii="Times New Roman" w:hAnsi="Times New Roman" w:cs="Times New Roman"/>
        </w:rPr>
        <w:t>V oblasti dostupnosti digitálnych služieb bude vláda podporovať zlepšenie dostupnosti a</w:t>
      </w:r>
      <w:r w:rsidR="00EF5C5F">
        <w:rPr>
          <w:rFonts w:ascii="Times New Roman" w:hAnsi="Times New Roman" w:cs="Times New Roman"/>
        </w:rPr>
        <w:t> </w:t>
      </w:r>
      <w:r w:rsidRPr="000E66E6">
        <w:rPr>
          <w:rFonts w:ascii="Times New Roman" w:hAnsi="Times New Roman" w:cs="Times New Roman"/>
        </w:rPr>
        <w:t xml:space="preserve">prívetivosti digitálnych služieb štátu jednak ich zjednodušením pre širokú verejnosť, prostredníctvom asistovaných služieb zameraných na cieľovú skupinu ohrozenú digitálnou </w:t>
      </w:r>
      <w:proofErr w:type="spellStart"/>
      <w:r w:rsidRPr="000E66E6">
        <w:rPr>
          <w:rFonts w:ascii="Times New Roman" w:hAnsi="Times New Roman" w:cs="Times New Roman"/>
        </w:rPr>
        <w:t>exklúziou</w:t>
      </w:r>
      <w:proofErr w:type="spellEnd"/>
      <w:r w:rsidRPr="000E66E6">
        <w:rPr>
          <w:rFonts w:ascii="Times New Roman" w:hAnsi="Times New Roman" w:cs="Times New Roman"/>
        </w:rPr>
        <w:t xml:space="preserve"> (zladenie štátnych webových sídiel, spoločné </w:t>
      </w:r>
      <w:proofErr w:type="spellStart"/>
      <w:r w:rsidRPr="000E66E6">
        <w:rPr>
          <w:rFonts w:ascii="Times New Roman" w:hAnsi="Times New Roman" w:cs="Times New Roman"/>
        </w:rPr>
        <w:t>call</w:t>
      </w:r>
      <w:proofErr w:type="spellEnd"/>
      <w:r w:rsidRPr="000E66E6">
        <w:rPr>
          <w:rFonts w:ascii="Times New Roman" w:hAnsi="Times New Roman" w:cs="Times New Roman"/>
        </w:rPr>
        <w:t xml:space="preserve"> centrum, sieť centier služieb podpory v rámci okresných úradov) a zlepšenie dostupnosti cezhraničných služieb v živote občana Európskej únie poskytnúc informácie a digitálne služby pre cudzinca okrem úradného aj v anglickom jazyku. Súčasťou digitálnych služieb bude aj meranie spokojnosti s takýmito službami.</w:t>
      </w:r>
    </w:p>
    <w:p w14:paraId="430D4345" w14:textId="77777777" w:rsidR="000623DC" w:rsidRPr="000E66E6" w:rsidRDefault="000623DC" w:rsidP="00EE5063">
      <w:pPr>
        <w:numPr>
          <w:ilvl w:val="0"/>
          <w:numId w:val="10"/>
        </w:numPr>
        <w:pBdr>
          <w:top w:val="nil"/>
          <w:left w:val="nil"/>
          <w:bottom w:val="nil"/>
          <w:right w:val="nil"/>
          <w:between w:val="nil"/>
        </w:pBdr>
        <w:spacing w:before="120"/>
        <w:ind w:left="426" w:hanging="426"/>
        <w:jc w:val="both"/>
        <w:rPr>
          <w:rFonts w:ascii="Times New Roman" w:hAnsi="Times New Roman" w:cs="Times New Roman"/>
        </w:rPr>
      </w:pPr>
      <w:r w:rsidRPr="000E66E6">
        <w:rPr>
          <w:rFonts w:ascii="Times New Roman" w:hAnsi="Times New Roman" w:cs="Times New Roman"/>
        </w:rPr>
        <w:t>V oblasti zefektívnenia riadenia bude vláda podporovať dokončenie digitálnej transformácie vnútorných procesov verejnej správy – zavádzanie tzv. centier zdieľaných služieb v oblasti podporných/prierezových služieb, zdieľanie dát medzi rezortnými informačnými systémami bez zbytočných obmedzení, profesionalizáciu a zvyšovanie IT kvalifikácie úradníkov, atď.</w:t>
      </w:r>
    </w:p>
    <w:p w14:paraId="6EDA9158" w14:textId="6650D137" w:rsidR="000623DC" w:rsidRPr="000E66E6" w:rsidRDefault="000623DC" w:rsidP="00EE5063">
      <w:pPr>
        <w:numPr>
          <w:ilvl w:val="0"/>
          <w:numId w:val="10"/>
        </w:numPr>
        <w:pBdr>
          <w:top w:val="nil"/>
          <w:left w:val="nil"/>
          <w:bottom w:val="nil"/>
          <w:right w:val="nil"/>
          <w:between w:val="nil"/>
        </w:pBdr>
        <w:spacing w:before="120"/>
        <w:ind w:left="426" w:hanging="426"/>
        <w:jc w:val="both"/>
        <w:rPr>
          <w:rFonts w:ascii="Times New Roman" w:hAnsi="Times New Roman" w:cs="Times New Roman"/>
        </w:rPr>
      </w:pPr>
      <w:r w:rsidRPr="000E66E6">
        <w:rPr>
          <w:rFonts w:ascii="Times New Roman" w:hAnsi="Times New Roman" w:cs="Times New Roman"/>
        </w:rPr>
        <w:t xml:space="preserve">V oblasti budovaní digitálnych zručností bude </w:t>
      </w:r>
      <w:r w:rsidR="00021E88" w:rsidRPr="000E66E6">
        <w:rPr>
          <w:rFonts w:ascii="Times New Roman" w:hAnsi="Times New Roman" w:cs="Times New Roman"/>
        </w:rPr>
        <w:t>v</w:t>
      </w:r>
      <w:r w:rsidRPr="000E66E6">
        <w:rPr>
          <w:rFonts w:ascii="Times New Roman" w:hAnsi="Times New Roman" w:cs="Times New Roman"/>
        </w:rPr>
        <w:t xml:space="preserve">láda podporovať také investície, aby sa zásadne zvýšil počet nových IT špecialistov, ktorí v súčasnosti chýbajú slovenskému IT trhu. Ďalej bude </w:t>
      </w:r>
      <w:r w:rsidR="00021E88" w:rsidRPr="000E66E6">
        <w:rPr>
          <w:rFonts w:ascii="Times New Roman" w:hAnsi="Times New Roman" w:cs="Times New Roman"/>
        </w:rPr>
        <w:t>v</w:t>
      </w:r>
      <w:r w:rsidRPr="000E66E6">
        <w:rPr>
          <w:rFonts w:ascii="Times New Roman" w:hAnsi="Times New Roman" w:cs="Times New Roman"/>
        </w:rPr>
        <w:t>láda podporovať rozvoj systematického formálneho aj neformálneho celoživotného vzdelávania, aby sa tak zvýšila príležitosť obyvateľstva v rámci uplatnenia sa na trhu práce, resp. udržania si zamestnania. Rozvoj digitálnych zručností pritom musí byť dostupný pre všetkých obyvateľov Slovenska bez rozdielu na vek, vzdelanie či región, aby sa tak zabránilo vzniku novej marginalizovanej skupiny obyvateľstva a každý občan SR mohol čerpať z prínosov, ktoré prináša digitálna transformácia. Vláda bude podporovať aj organizáciu osvetových kampaní či zapojenie sa do medzinárodných sieťových platforiem, ktoré sa venujú rozvoju digitálnych kompetenci</w:t>
      </w:r>
      <w:r w:rsidR="00EF5C5F">
        <w:rPr>
          <w:rFonts w:ascii="Times New Roman" w:hAnsi="Times New Roman" w:cs="Times New Roman"/>
        </w:rPr>
        <w:t>í</w:t>
      </w:r>
      <w:r w:rsidRPr="000E66E6">
        <w:rPr>
          <w:rFonts w:ascii="Times New Roman" w:hAnsi="Times New Roman" w:cs="Times New Roman"/>
        </w:rPr>
        <w:t xml:space="preserve"> v celej populácii.</w:t>
      </w:r>
    </w:p>
    <w:p w14:paraId="5206D0A8" w14:textId="5E2E48F1" w:rsidR="000623DC" w:rsidRPr="000E66E6" w:rsidRDefault="000623DC" w:rsidP="00EE5063">
      <w:pPr>
        <w:numPr>
          <w:ilvl w:val="0"/>
          <w:numId w:val="10"/>
        </w:numPr>
        <w:pBdr>
          <w:top w:val="nil"/>
          <w:left w:val="nil"/>
          <w:bottom w:val="nil"/>
          <w:right w:val="nil"/>
          <w:between w:val="nil"/>
        </w:pBdr>
        <w:spacing w:before="120"/>
        <w:ind w:left="426" w:hanging="426"/>
        <w:jc w:val="both"/>
        <w:rPr>
          <w:rFonts w:ascii="Times New Roman" w:hAnsi="Times New Roman" w:cs="Times New Roman"/>
        </w:rPr>
      </w:pPr>
      <w:r w:rsidRPr="000E66E6">
        <w:rPr>
          <w:rFonts w:ascii="Times New Roman" w:hAnsi="Times New Roman" w:cs="Times New Roman"/>
        </w:rPr>
        <w:t xml:space="preserve">V oblasti kybernetickej bezpečnosti bude vláda podporovať informačnú a prevádzkovú bezpečnosť a ochranu kritickej infraštruktúry. Vláda bude ďalej podporovať systém včasnej reakcie v oblasti kybernetickej bezpečnosti verejnej správy. Investície budú sledovať začlenenie nových technických riešení systému včasnej reakcie do infraštruktúry riadenia incidentov kybernetickej bezpečnosti. Budú sa realizovať pravidelné hodnotenia zraniteľnosti, ako aj penetračného testovania v celkovej architektúre kybernetickej bezpečnosti. Investície budú podporovať zvyšovanie vyspelosti sektorových </w:t>
      </w:r>
      <w:proofErr w:type="spellStart"/>
      <w:r w:rsidRPr="000E66E6">
        <w:rPr>
          <w:rFonts w:ascii="Times New Roman" w:hAnsi="Times New Roman" w:cs="Times New Roman"/>
        </w:rPr>
        <w:t>dohľadových</w:t>
      </w:r>
      <w:proofErr w:type="spellEnd"/>
      <w:r w:rsidRPr="000E66E6">
        <w:rPr>
          <w:rFonts w:ascii="Times New Roman" w:hAnsi="Times New Roman" w:cs="Times New Roman"/>
        </w:rPr>
        <w:t xml:space="preserve"> centier rezortov a ich vzájomné prepojenie do centrálne riadených systémov kybernetickej bezpečnosti.</w:t>
      </w:r>
    </w:p>
    <w:p w14:paraId="6A7FA840" w14:textId="45771035" w:rsidR="000623DC" w:rsidRPr="000E66E6" w:rsidRDefault="000623DC" w:rsidP="00EE5063">
      <w:pPr>
        <w:numPr>
          <w:ilvl w:val="0"/>
          <w:numId w:val="10"/>
        </w:numPr>
        <w:pBdr>
          <w:top w:val="nil"/>
          <w:left w:val="nil"/>
          <w:bottom w:val="nil"/>
          <w:right w:val="nil"/>
          <w:between w:val="nil"/>
        </w:pBdr>
        <w:spacing w:before="120"/>
        <w:ind w:left="426" w:hanging="426"/>
        <w:jc w:val="both"/>
        <w:rPr>
          <w:rFonts w:ascii="Times New Roman" w:hAnsi="Times New Roman" w:cs="Times New Roman"/>
        </w:rPr>
      </w:pPr>
      <w:r w:rsidRPr="000E66E6">
        <w:rPr>
          <w:rFonts w:ascii="Times New Roman" w:hAnsi="Times New Roman" w:cs="Times New Roman"/>
        </w:rPr>
        <w:t xml:space="preserve">V oblasti digitálnej transformácie a digitálnych inovácií bude </w:t>
      </w:r>
      <w:r w:rsidR="00021E88" w:rsidRPr="000E66E6">
        <w:rPr>
          <w:rFonts w:ascii="Times New Roman" w:hAnsi="Times New Roman" w:cs="Times New Roman"/>
        </w:rPr>
        <w:t>v</w:t>
      </w:r>
      <w:r w:rsidRPr="000E66E6">
        <w:rPr>
          <w:rFonts w:ascii="Times New Roman" w:hAnsi="Times New Roman" w:cs="Times New Roman"/>
        </w:rPr>
        <w:t>láda S</w:t>
      </w:r>
      <w:r w:rsidR="00021E88" w:rsidRPr="000E66E6">
        <w:rPr>
          <w:rFonts w:ascii="Times New Roman" w:hAnsi="Times New Roman" w:cs="Times New Roman"/>
        </w:rPr>
        <w:t>lovenskej republiky</w:t>
      </w:r>
      <w:r w:rsidRPr="000E66E6">
        <w:rPr>
          <w:rFonts w:ascii="Times New Roman" w:hAnsi="Times New Roman" w:cs="Times New Roman"/>
        </w:rPr>
        <w:t xml:space="preserve"> spolupracovať s odvetvím IT ako dôležitým motorom hospodárskeho rastu S</w:t>
      </w:r>
      <w:r w:rsidR="00021E88" w:rsidRPr="000E66E6">
        <w:rPr>
          <w:rFonts w:ascii="Times New Roman" w:hAnsi="Times New Roman" w:cs="Times New Roman"/>
        </w:rPr>
        <w:t>lovenskej republiky</w:t>
      </w:r>
      <w:r w:rsidRPr="000E66E6">
        <w:rPr>
          <w:rFonts w:ascii="Times New Roman" w:hAnsi="Times New Roman" w:cs="Times New Roman"/>
        </w:rPr>
        <w:t xml:space="preserve">, bude podporovať silný IT sektor a komunitu technologických </w:t>
      </w:r>
      <w:proofErr w:type="spellStart"/>
      <w:r w:rsidRPr="000E66E6">
        <w:rPr>
          <w:rFonts w:ascii="Times New Roman" w:hAnsi="Times New Roman" w:cs="Times New Roman"/>
        </w:rPr>
        <w:t>startupov</w:t>
      </w:r>
      <w:proofErr w:type="spellEnd"/>
      <w:r w:rsidRPr="000E66E6">
        <w:rPr>
          <w:rFonts w:ascii="Times New Roman" w:hAnsi="Times New Roman" w:cs="Times New Roman"/>
        </w:rPr>
        <w:t xml:space="preserve">. Nebude sa neopodstatnene snažiť suplovať aktivity, ktoré ponúka komerčný sektor, ale naopak bude ich efektívne nakupovať. Vláda bude podporovať hlavne zapojenie malých a stredných inovatívnych podnikov integráciou ich riešení a služieb do IT ekosystému verejného sektora. </w:t>
      </w:r>
    </w:p>
    <w:p w14:paraId="2C844652" w14:textId="4DD679BC" w:rsidR="000623DC" w:rsidRDefault="000623DC" w:rsidP="000623DC">
      <w:pPr>
        <w:jc w:val="both"/>
        <w:rPr>
          <w:rFonts w:ascii="Times New Roman" w:hAnsi="Times New Roman"/>
        </w:rPr>
      </w:pPr>
    </w:p>
    <w:p w14:paraId="7EE29933" w14:textId="77777777" w:rsidR="00487ABC" w:rsidRDefault="00487ABC" w:rsidP="000623DC">
      <w:pPr>
        <w:jc w:val="both"/>
        <w:rPr>
          <w:rFonts w:ascii="Times New Roman" w:hAnsi="Times New Roman"/>
        </w:rPr>
      </w:pPr>
    </w:p>
    <w:p w14:paraId="159758D2" w14:textId="77777777" w:rsidR="00487ABC" w:rsidRDefault="00487ABC" w:rsidP="000623DC">
      <w:pPr>
        <w:jc w:val="both"/>
        <w:rPr>
          <w:rFonts w:ascii="Times New Roman" w:hAnsi="Times New Roman"/>
        </w:rPr>
      </w:pPr>
    </w:p>
    <w:p w14:paraId="4D1AB7D0" w14:textId="77777777" w:rsidR="00487ABC" w:rsidRDefault="00487ABC" w:rsidP="000623DC">
      <w:pPr>
        <w:jc w:val="both"/>
        <w:rPr>
          <w:rFonts w:ascii="Times New Roman" w:hAnsi="Times New Roman"/>
        </w:rPr>
      </w:pPr>
    </w:p>
    <w:p w14:paraId="4CEFF7FB" w14:textId="77777777" w:rsidR="00487ABC" w:rsidRDefault="00487ABC" w:rsidP="000623DC">
      <w:pPr>
        <w:jc w:val="both"/>
        <w:rPr>
          <w:rFonts w:ascii="Times New Roman" w:hAnsi="Times New Roman"/>
        </w:rPr>
      </w:pPr>
    </w:p>
    <w:p w14:paraId="54D3C1B9" w14:textId="77777777" w:rsidR="00487ABC" w:rsidRDefault="00487ABC" w:rsidP="000623DC">
      <w:pPr>
        <w:jc w:val="both"/>
        <w:rPr>
          <w:rFonts w:ascii="Times New Roman" w:hAnsi="Times New Roman"/>
        </w:rPr>
      </w:pPr>
    </w:p>
    <w:p w14:paraId="54AF73CF" w14:textId="4A43D902" w:rsidR="00471A17" w:rsidRPr="00FE4408" w:rsidRDefault="00471A17" w:rsidP="00EE5063">
      <w:pPr>
        <w:pStyle w:val="Odsekzoznamu"/>
        <w:numPr>
          <w:ilvl w:val="0"/>
          <w:numId w:val="1"/>
        </w:numPr>
        <w:jc w:val="both"/>
        <w:rPr>
          <w:rFonts w:ascii="Times New Roman" w:hAnsi="Times New Roman"/>
          <w:b/>
          <w:sz w:val="28"/>
          <w:szCs w:val="28"/>
          <w:u w:val="single"/>
        </w:rPr>
      </w:pPr>
      <w:r w:rsidRPr="00FE4408">
        <w:rPr>
          <w:rFonts w:ascii="Times New Roman" w:hAnsi="Times New Roman"/>
          <w:b/>
          <w:sz w:val="28"/>
          <w:szCs w:val="28"/>
          <w:u w:val="single"/>
        </w:rPr>
        <w:t>UDRŽANIE SOCIÁLNEHO ŠTÁTU A POSILNENIE HOSPODÁRSKEJ, SOCIÁLNEJ, ENVIRONMENTÁLNEJ A ÚZEMNEJ SÚDRŽNOSTI SPOLOČNOSTI</w:t>
      </w:r>
    </w:p>
    <w:p w14:paraId="69FAA73C" w14:textId="6D99F297" w:rsidR="00471A17" w:rsidRPr="000E66E6" w:rsidRDefault="00471A17" w:rsidP="00471A17">
      <w:pPr>
        <w:ind w:left="360"/>
        <w:jc w:val="both"/>
        <w:rPr>
          <w:rFonts w:ascii="Times New Roman" w:hAnsi="Times New Roman"/>
          <w:b/>
          <w:bCs/>
        </w:rPr>
      </w:pPr>
    </w:p>
    <w:p w14:paraId="4FEE9D3C" w14:textId="237439E7" w:rsidR="00471A17" w:rsidRPr="000E66E6" w:rsidRDefault="00191E07" w:rsidP="00E84E35">
      <w:pPr>
        <w:ind w:firstLine="709"/>
        <w:jc w:val="both"/>
        <w:rPr>
          <w:rFonts w:ascii="Times New Roman" w:hAnsi="Times New Roman"/>
          <w:bCs/>
        </w:rPr>
      </w:pPr>
      <w:r w:rsidRPr="000E66E6">
        <w:rPr>
          <w:rFonts w:ascii="Times New Roman" w:hAnsi="Times New Roman"/>
          <w:bCs/>
        </w:rPr>
        <w:t xml:space="preserve">V piatom </w:t>
      </w:r>
      <w:r w:rsidR="002C1050" w:rsidRPr="000E66E6">
        <w:rPr>
          <w:rFonts w:ascii="Times New Roman" w:hAnsi="Times New Roman"/>
          <w:bCs/>
        </w:rPr>
        <w:t>oddiel</w:t>
      </w:r>
      <w:r w:rsidR="002C1050">
        <w:rPr>
          <w:rFonts w:ascii="Times New Roman" w:hAnsi="Times New Roman"/>
          <w:bCs/>
        </w:rPr>
        <w:t>e</w:t>
      </w:r>
      <w:r w:rsidRPr="000E66E6">
        <w:rPr>
          <w:rFonts w:ascii="Times New Roman" w:hAnsi="Times New Roman"/>
          <w:bCs/>
        </w:rPr>
        <w:t xml:space="preserve"> druhej hlavy </w:t>
      </w:r>
      <w:r w:rsidR="00D26AD2">
        <w:rPr>
          <w:rFonts w:ascii="Times New Roman" w:hAnsi="Times New Roman"/>
          <w:bCs/>
        </w:rPr>
        <w:t>Ú</w:t>
      </w:r>
      <w:r w:rsidRPr="000E66E6">
        <w:rPr>
          <w:rFonts w:ascii="Times New Roman" w:hAnsi="Times New Roman"/>
          <w:bCs/>
        </w:rPr>
        <w:t>stava</w:t>
      </w:r>
      <w:r w:rsidR="00D26AD2">
        <w:rPr>
          <w:rFonts w:ascii="Times New Roman" w:hAnsi="Times New Roman"/>
          <w:bCs/>
        </w:rPr>
        <w:t xml:space="preserve"> Slovenskej republiky</w:t>
      </w:r>
      <w:r w:rsidRPr="000E66E6">
        <w:rPr>
          <w:rFonts w:ascii="Times New Roman" w:hAnsi="Times New Roman"/>
          <w:bCs/>
        </w:rPr>
        <w:t xml:space="preserve"> garantuje hospodárske a sociálne práva v rozsahu typickom pre sociálny štát. </w:t>
      </w:r>
      <w:r w:rsidR="002056BE" w:rsidRPr="000E66E6">
        <w:rPr>
          <w:rFonts w:ascii="Times New Roman" w:hAnsi="Times New Roman"/>
          <w:bCs/>
        </w:rPr>
        <w:t>Súčasne je pod ochranou ústavy len také hospodárstvo Slovensk</w:t>
      </w:r>
      <w:r w:rsidR="008D2891" w:rsidRPr="000E66E6">
        <w:rPr>
          <w:rFonts w:ascii="Times New Roman" w:hAnsi="Times New Roman"/>
          <w:bCs/>
        </w:rPr>
        <w:t>ej republiky</w:t>
      </w:r>
      <w:r w:rsidR="002056BE" w:rsidRPr="000E66E6">
        <w:rPr>
          <w:rFonts w:ascii="Times New Roman" w:hAnsi="Times New Roman"/>
          <w:bCs/>
        </w:rPr>
        <w:t xml:space="preserve">, ktoré je </w:t>
      </w:r>
      <w:r w:rsidR="00144D98" w:rsidRPr="000E66E6">
        <w:rPr>
          <w:rFonts w:ascii="Times New Roman" w:hAnsi="Times New Roman"/>
          <w:bCs/>
        </w:rPr>
        <w:t xml:space="preserve">podľa </w:t>
      </w:r>
      <w:r w:rsidR="00144D98" w:rsidRPr="000E66E6">
        <w:rPr>
          <w:rFonts w:ascii="Times New Roman" w:hAnsi="Times New Roman" w:cs="Times New Roman"/>
        </w:rPr>
        <w:t xml:space="preserve">článku 55 ods. 1 </w:t>
      </w:r>
      <w:r w:rsidR="002056BE" w:rsidRPr="000E66E6">
        <w:rPr>
          <w:rFonts w:ascii="Times New Roman" w:hAnsi="Times New Roman"/>
          <w:bCs/>
        </w:rPr>
        <w:t xml:space="preserve">založené </w:t>
      </w:r>
      <w:r w:rsidR="00220953" w:rsidRPr="000E66E6">
        <w:rPr>
          <w:rFonts w:ascii="Times New Roman" w:hAnsi="Times New Roman" w:cs="Times New Roman"/>
        </w:rPr>
        <w:t>na princípoch sociálne a eko</w:t>
      </w:r>
      <w:r w:rsidR="00144D98" w:rsidRPr="000E66E6">
        <w:rPr>
          <w:rFonts w:ascii="Times New Roman" w:hAnsi="Times New Roman" w:cs="Times New Roman"/>
        </w:rPr>
        <w:t>logicky</w:t>
      </w:r>
      <w:r w:rsidR="00220953" w:rsidRPr="000E66E6">
        <w:rPr>
          <w:rFonts w:ascii="Times New Roman" w:hAnsi="Times New Roman" w:cs="Times New Roman"/>
        </w:rPr>
        <w:t xml:space="preserve"> orientovanej trhovej ekonomiky.</w:t>
      </w:r>
    </w:p>
    <w:p w14:paraId="77D1A82F" w14:textId="71ABF2A5" w:rsidR="007416F9" w:rsidRPr="005225FB" w:rsidRDefault="007416F9" w:rsidP="00E84E35">
      <w:pPr>
        <w:spacing w:before="120"/>
        <w:ind w:firstLine="708"/>
        <w:jc w:val="both"/>
        <w:rPr>
          <w:rFonts w:ascii="Times New Roman" w:hAnsi="Times New Roman" w:cs="Times New Roman"/>
        </w:rPr>
      </w:pPr>
      <w:r w:rsidRPr="005225FB">
        <w:rPr>
          <w:rFonts w:ascii="Times New Roman" w:hAnsi="Times New Roman" w:cs="Times New Roman"/>
        </w:rPr>
        <w:t>Hlavnými cieľmi vlády v oblasti udržania sociálneho štátu sú</w:t>
      </w:r>
      <w:r w:rsidR="002B215E" w:rsidRPr="005225FB">
        <w:rPr>
          <w:rFonts w:ascii="Times New Roman" w:hAnsi="Times New Roman" w:cs="Times New Roman"/>
        </w:rPr>
        <w:t xml:space="preserve"> najmä</w:t>
      </w:r>
      <w:r w:rsidRPr="005225FB">
        <w:rPr>
          <w:rFonts w:ascii="Times New Roman" w:hAnsi="Times New Roman" w:cs="Times New Roman"/>
        </w:rPr>
        <w:t>:</w:t>
      </w:r>
    </w:p>
    <w:p w14:paraId="412E0B7C" w14:textId="4ED35DBF" w:rsidR="007416F9" w:rsidRPr="005225FB" w:rsidRDefault="007416F9" w:rsidP="00EE5063">
      <w:pPr>
        <w:pStyle w:val="Odsekzoznamu"/>
        <w:numPr>
          <w:ilvl w:val="0"/>
          <w:numId w:val="15"/>
        </w:numPr>
        <w:spacing w:before="120"/>
        <w:ind w:left="426" w:hanging="426"/>
        <w:contextualSpacing w:val="0"/>
        <w:jc w:val="both"/>
        <w:rPr>
          <w:rFonts w:ascii="Times New Roman" w:hAnsi="Times New Roman" w:cs="Times New Roman"/>
        </w:rPr>
      </w:pPr>
      <w:r w:rsidRPr="005225FB">
        <w:rPr>
          <w:rFonts w:ascii="Times New Roman" w:hAnsi="Times New Roman" w:cs="Times New Roman"/>
        </w:rPr>
        <w:t>Zastavenie ďalšieho prepadávania životnej úrovne občanov S</w:t>
      </w:r>
      <w:r w:rsidR="002B215E" w:rsidRPr="005225FB">
        <w:rPr>
          <w:rFonts w:ascii="Times New Roman" w:hAnsi="Times New Roman" w:cs="Times New Roman"/>
        </w:rPr>
        <w:t>lovenskej republiky</w:t>
      </w:r>
      <w:r w:rsidRPr="005225FB">
        <w:rPr>
          <w:rFonts w:ascii="Times New Roman" w:hAnsi="Times New Roman" w:cs="Times New Roman"/>
        </w:rPr>
        <w:t xml:space="preserve"> v porovnaní s priemernou životnou úrovňou v Európskej únii a obnovenie rastu životnej úrovne na Slovensku.</w:t>
      </w:r>
    </w:p>
    <w:p w14:paraId="1E7B69FE" w14:textId="77777777" w:rsidR="007416F9" w:rsidRPr="005225FB" w:rsidRDefault="007416F9" w:rsidP="00EE5063">
      <w:pPr>
        <w:pStyle w:val="Odsekzoznamu"/>
        <w:numPr>
          <w:ilvl w:val="0"/>
          <w:numId w:val="15"/>
        </w:numPr>
        <w:spacing w:before="120"/>
        <w:ind w:left="426" w:hanging="426"/>
        <w:contextualSpacing w:val="0"/>
        <w:jc w:val="both"/>
        <w:rPr>
          <w:rFonts w:ascii="Times New Roman" w:hAnsi="Times New Roman" w:cs="Times New Roman"/>
        </w:rPr>
      </w:pPr>
      <w:r w:rsidRPr="005225FB">
        <w:rPr>
          <w:rFonts w:ascii="Times New Roman" w:hAnsi="Times New Roman" w:cs="Times New Roman"/>
        </w:rPr>
        <w:t>Efektívny boj so zdražovaním.</w:t>
      </w:r>
    </w:p>
    <w:p w14:paraId="7F9DF5DC" w14:textId="0545774B" w:rsidR="007416F9" w:rsidRPr="005225FB" w:rsidRDefault="007416F9" w:rsidP="00EE5063">
      <w:pPr>
        <w:pStyle w:val="Odsekzoznamu"/>
        <w:numPr>
          <w:ilvl w:val="0"/>
          <w:numId w:val="15"/>
        </w:numPr>
        <w:spacing w:before="120"/>
        <w:ind w:left="426" w:hanging="426"/>
        <w:contextualSpacing w:val="0"/>
        <w:jc w:val="both"/>
        <w:rPr>
          <w:rFonts w:ascii="Times New Roman" w:hAnsi="Times New Roman" w:cs="Times New Roman"/>
        </w:rPr>
      </w:pPr>
      <w:r w:rsidRPr="005225FB">
        <w:rPr>
          <w:rFonts w:ascii="Times New Roman" w:hAnsi="Times New Roman" w:cs="Times New Roman"/>
        </w:rPr>
        <w:t xml:space="preserve">Zastavenie šírenia chudoby a návrat dôstojnosti do života nízkopríjmových skupín občanov </w:t>
      </w:r>
      <w:r w:rsidR="002B215E" w:rsidRPr="005225FB">
        <w:rPr>
          <w:rFonts w:ascii="Times New Roman" w:hAnsi="Times New Roman" w:cs="Times New Roman"/>
        </w:rPr>
        <w:t>Slovenskej republiky</w:t>
      </w:r>
      <w:r w:rsidRPr="005225FB">
        <w:rPr>
          <w:rFonts w:ascii="Times New Roman" w:hAnsi="Times New Roman" w:cs="Times New Roman"/>
        </w:rPr>
        <w:t xml:space="preserve"> odbúravaním priepastných sociálnych nerovností.</w:t>
      </w:r>
    </w:p>
    <w:p w14:paraId="69EDE8CA" w14:textId="77777777" w:rsidR="007416F9" w:rsidRPr="005225FB" w:rsidRDefault="007416F9" w:rsidP="00EE5063">
      <w:pPr>
        <w:pStyle w:val="Odsekzoznamu"/>
        <w:numPr>
          <w:ilvl w:val="0"/>
          <w:numId w:val="15"/>
        </w:numPr>
        <w:spacing w:before="120"/>
        <w:ind w:left="426" w:hanging="426"/>
        <w:contextualSpacing w:val="0"/>
        <w:jc w:val="both"/>
        <w:rPr>
          <w:rFonts w:ascii="Times New Roman" w:hAnsi="Times New Roman" w:cs="Times New Roman"/>
        </w:rPr>
      </w:pPr>
      <w:r w:rsidRPr="005225FB">
        <w:rPr>
          <w:rFonts w:ascii="Times New Roman" w:hAnsi="Times New Roman" w:cs="Times New Roman"/>
        </w:rPr>
        <w:t>Stabilizácia napätej situácie v zdravotníctve, postupná modernizácia zdravotníctva a uľahčenie prístupu ľudí k zdravotnej starostlivosti.</w:t>
      </w:r>
    </w:p>
    <w:p w14:paraId="32BF9A34" w14:textId="0006BF6C" w:rsidR="007416F9" w:rsidRPr="005225FB" w:rsidRDefault="007416F9" w:rsidP="00EE5063">
      <w:pPr>
        <w:pStyle w:val="Odsekzoznamu"/>
        <w:numPr>
          <w:ilvl w:val="0"/>
          <w:numId w:val="15"/>
        </w:numPr>
        <w:spacing w:before="120"/>
        <w:ind w:left="426" w:hanging="426"/>
        <w:contextualSpacing w:val="0"/>
        <w:jc w:val="both"/>
        <w:rPr>
          <w:rFonts w:ascii="Times New Roman" w:hAnsi="Times New Roman"/>
          <w:bCs/>
        </w:rPr>
      </w:pPr>
      <w:r w:rsidRPr="005225FB">
        <w:rPr>
          <w:rFonts w:ascii="Times New Roman" w:hAnsi="Times New Roman" w:cs="Times New Roman"/>
        </w:rPr>
        <w:t xml:space="preserve">Profesionalita a zdravý rozum vo </w:t>
      </w:r>
      <w:proofErr w:type="spellStart"/>
      <w:r w:rsidRPr="005225FB">
        <w:rPr>
          <w:rFonts w:ascii="Times New Roman" w:hAnsi="Times New Roman" w:cs="Times New Roman"/>
        </w:rPr>
        <w:t>výchovno</w:t>
      </w:r>
      <w:proofErr w:type="spellEnd"/>
      <w:r w:rsidRPr="005225FB">
        <w:rPr>
          <w:rFonts w:ascii="Times New Roman" w:hAnsi="Times New Roman" w:cs="Times New Roman"/>
        </w:rPr>
        <w:t xml:space="preserve"> - vzdelávacom procese na všetkých jeho stupňoch, podpora kultúrneho dedičstva.</w:t>
      </w:r>
    </w:p>
    <w:p w14:paraId="3B21F366" w14:textId="7B7E484D" w:rsidR="00A07F15" w:rsidRDefault="00A07F15" w:rsidP="00D26AD2">
      <w:pPr>
        <w:spacing w:before="120"/>
        <w:ind w:left="357" w:firstLine="346"/>
        <w:jc w:val="both"/>
        <w:rPr>
          <w:rFonts w:ascii="Times New Roman" w:hAnsi="Times New Roman"/>
          <w:b/>
          <w:sz w:val="28"/>
          <w:szCs w:val="28"/>
          <w:u w:val="single"/>
        </w:rPr>
      </w:pPr>
    </w:p>
    <w:p w14:paraId="36A8ACA2" w14:textId="77777777" w:rsidR="00E84E35" w:rsidRPr="000E66E6" w:rsidRDefault="00E84E35" w:rsidP="00D26AD2">
      <w:pPr>
        <w:spacing w:before="120"/>
        <w:ind w:left="357" w:firstLine="346"/>
        <w:jc w:val="both"/>
        <w:rPr>
          <w:rFonts w:ascii="Times New Roman" w:hAnsi="Times New Roman"/>
          <w:b/>
          <w:sz w:val="28"/>
          <w:szCs w:val="28"/>
          <w:u w:val="single"/>
        </w:rPr>
      </w:pPr>
    </w:p>
    <w:p w14:paraId="5EC82C57" w14:textId="3C6A8F9E" w:rsidR="00757B47" w:rsidRPr="00F37C1D" w:rsidRDefault="00757B47" w:rsidP="00CD0869">
      <w:pPr>
        <w:ind w:left="360" w:firstLine="348"/>
        <w:jc w:val="both"/>
        <w:rPr>
          <w:rFonts w:ascii="Times New Roman" w:hAnsi="Times New Roman"/>
          <w:b/>
          <w:sz w:val="28"/>
          <w:szCs w:val="28"/>
          <w:u w:val="single"/>
        </w:rPr>
      </w:pPr>
      <w:r w:rsidRPr="00F37C1D">
        <w:rPr>
          <w:rFonts w:ascii="Times New Roman" w:hAnsi="Times New Roman"/>
          <w:b/>
          <w:sz w:val="28"/>
          <w:szCs w:val="28"/>
          <w:u w:val="single"/>
        </w:rPr>
        <w:t>VZDELÁVACIA POLITIKA</w:t>
      </w:r>
    </w:p>
    <w:p w14:paraId="42EEC5D8" w14:textId="77777777" w:rsidR="00576581" w:rsidRPr="000E66E6" w:rsidRDefault="00576581" w:rsidP="00576581">
      <w:pPr>
        <w:spacing w:before="120"/>
        <w:ind w:firstLine="708"/>
        <w:jc w:val="both"/>
        <w:rPr>
          <w:rFonts w:ascii="Times New Roman" w:hAnsi="Times New Roman" w:cs="Times New Roman"/>
        </w:rPr>
      </w:pPr>
    </w:p>
    <w:p w14:paraId="1F959BD3" w14:textId="5900232F" w:rsidR="00576581" w:rsidRPr="000E66E6" w:rsidRDefault="00576581" w:rsidP="00576581">
      <w:pPr>
        <w:spacing w:before="120"/>
        <w:ind w:firstLine="708"/>
        <w:jc w:val="both"/>
        <w:rPr>
          <w:rFonts w:ascii="Times New Roman" w:hAnsi="Times New Roman" w:cs="Times New Roman"/>
        </w:rPr>
      </w:pPr>
      <w:r w:rsidRPr="000E66E6">
        <w:rPr>
          <w:rFonts w:ascii="Times New Roman" w:hAnsi="Times New Roman" w:cs="Times New Roman"/>
        </w:rPr>
        <w:t>Podľa článku 42 ods. 1</w:t>
      </w:r>
      <w:r w:rsidR="00D26AD2">
        <w:rPr>
          <w:rFonts w:ascii="Times New Roman" w:hAnsi="Times New Roman" w:cs="Times New Roman"/>
        </w:rPr>
        <w:t xml:space="preserve"> ústavy</w:t>
      </w:r>
      <w:r w:rsidRPr="000E66E6">
        <w:rPr>
          <w:rFonts w:ascii="Times New Roman" w:hAnsi="Times New Roman" w:cs="Times New Roman"/>
        </w:rPr>
        <w:t xml:space="preserve"> každý má právo na vzdelanie. Školská dochádzka je povinná. Jej dĺžku po vekovú hranicu ustanoví zákon. </w:t>
      </w:r>
    </w:p>
    <w:p w14:paraId="4987B9EE" w14:textId="77777777" w:rsidR="00576581" w:rsidRPr="000E66E6" w:rsidRDefault="00576581" w:rsidP="00576581">
      <w:pPr>
        <w:spacing w:before="120"/>
        <w:ind w:firstLine="708"/>
        <w:jc w:val="both"/>
        <w:rPr>
          <w:rFonts w:ascii="Times New Roman" w:hAnsi="Times New Roman" w:cs="Times New Roman"/>
        </w:rPr>
      </w:pPr>
      <w:r w:rsidRPr="000E66E6">
        <w:rPr>
          <w:rFonts w:ascii="Times New Roman" w:hAnsi="Times New Roman" w:cs="Times New Roman"/>
        </w:rPr>
        <w:t>Podľa článku 42 ods. 2 ústavy občania majú právo na bezplatné vzdelanie v základných školách a stredných školách, podľa schopností občana a možností spoločnosti aj na vysokých školách.</w:t>
      </w:r>
    </w:p>
    <w:p w14:paraId="617BA79D" w14:textId="7552AD39" w:rsidR="008F4A99" w:rsidRPr="00BD7A71" w:rsidRDefault="008F4A99" w:rsidP="00FE4408">
      <w:pPr>
        <w:spacing w:before="120"/>
        <w:ind w:firstLine="708"/>
        <w:jc w:val="both"/>
        <w:rPr>
          <w:rFonts w:ascii="Times New Roman" w:hAnsi="Times New Roman" w:cs="Times New Roman"/>
          <w:bCs/>
        </w:rPr>
      </w:pPr>
      <w:r w:rsidRPr="00BD7A71">
        <w:rPr>
          <w:rFonts w:ascii="Times New Roman" w:hAnsi="Times New Roman" w:cs="Times New Roman"/>
        </w:rPr>
        <w:t>Kvalitné vzdelávanie, výskum a vývoj sú nevyhnutnou podmienkou ďalšieho rozvoja spoločnosti, hospodárskeho rastu a zvyšovania kvality života všetkých obyvateľov</w:t>
      </w:r>
      <w:r w:rsidRPr="00BD7A71">
        <w:rPr>
          <w:rFonts w:ascii="Times New Roman" w:hAnsi="Times New Roman" w:cs="Times New Roman"/>
          <w:bCs/>
        </w:rPr>
        <w:t xml:space="preserve">. Vláda si uvedomuje, že ďalšie zanedbávanie investícií do vzdelávania a vedy si Slovensko nemôže dovoliť. </w:t>
      </w:r>
    </w:p>
    <w:p w14:paraId="5FDA09D9" w14:textId="13345CEC" w:rsidR="008F4A99" w:rsidRPr="00BD7A71" w:rsidRDefault="008F4A99" w:rsidP="008F4A99">
      <w:pPr>
        <w:spacing w:before="120"/>
        <w:ind w:firstLine="709"/>
        <w:jc w:val="both"/>
        <w:rPr>
          <w:rFonts w:ascii="Times New Roman" w:hAnsi="Times New Roman" w:cs="Times New Roman"/>
          <w:bCs/>
        </w:rPr>
      </w:pPr>
      <w:r w:rsidRPr="00BD7A71">
        <w:rPr>
          <w:rFonts w:ascii="Times New Roman" w:hAnsi="Times New Roman" w:cs="Times New Roman"/>
          <w:bCs/>
        </w:rPr>
        <w:t xml:space="preserve">Slovensko čelí výraznému odlivu mozgov a nedokáže sa presadiť v silnejúcej medzinárodnej súťaži v lákaní talentov – domácich aj </w:t>
      </w:r>
      <w:r w:rsidRPr="005225FB">
        <w:rPr>
          <w:rFonts w:ascii="Times New Roman" w:hAnsi="Times New Roman" w:cs="Times New Roman"/>
          <w:bCs/>
        </w:rPr>
        <w:t xml:space="preserve">zahraničných. Stagnujúci vzdelávací systém nie je schopný poskytnúť každému dieťaťu na Slovensku dostatočné vedomosti, rozvíjať zručnosti a schopnosti, aby sa v dospelosti dokázalo plnohodnotne </w:t>
      </w:r>
      <w:r w:rsidRPr="00BD7A71">
        <w:rPr>
          <w:rFonts w:ascii="Times New Roman" w:hAnsi="Times New Roman" w:cs="Times New Roman"/>
          <w:bCs/>
        </w:rPr>
        <w:t xml:space="preserve">uplatniť na trhu práce a zaistiť si kvalitný život. </w:t>
      </w:r>
    </w:p>
    <w:p w14:paraId="4AB8C58A" w14:textId="77777777" w:rsidR="008F4A99" w:rsidRPr="00BD7A71" w:rsidRDefault="008F4A99" w:rsidP="008F4A99">
      <w:pPr>
        <w:spacing w:before="120"/>
        <w:ind w:firstLine="709"/>
        <w:jc w:val="both"/>
        <w:rPr>
          <w:rFonts w:ascii="Times New Roman" w:hAnsi="Times New Roman" w:cs="Times New Roman"/>
          <w:bCs/>
        </w:rPr>
      </w:pPr>
      <w:r w:rsidRPr="00BD7A71">
        <w:rPr>
          <w:rFonts w:ascii="Times New Roman" w:hAnsi="Times New Roman" w:cs="Times New Roman"/>
          <w:bCs/>
        </w:rPr>
        <w:t>Systém vzdelávania roky trpel nedostatkom peňazí, ktorého dôsledkom je vysoký investičný dlh, meškajúca digitalizácia a modernizácia vzdelávacieho systému a nízka atraktívnosť učiteľského povolania, pre ktorú Slovensku už v blízkej budúcnosti hrozí nedostatok pedagógov a odborných zamestnancov v regionálnom školstve.</w:t>
      </w:r>
    </w:p>
    <w:p w14:paraId="2D7F14B4" w14:textId="24A16544" w:rsidR="008F4A99" w:rsidRPr="005225FB" w:rsidRDefault="008F4A99" w:rsidP="008F4A99">
      <w:pPr>
        <w:spacing w:before="120"/>
        <w:ind w:firstLine="709"/>
        <w:jc w:val="both"/>
        <w:rPr>
          <w:rFonts w:ascii="Times New Roman" w:hAnsi="Times New Roman" w:cs="Times New Roman"/>
          <w:bCs/>
        </w:rPr>
      </w:pPr>
      <w:r w:rsidRPr="00BD7A71">
        <w:rPr>
          <w:rFonts w:ascii="Times New Roman" w:hAnsi="Times New Roman" w:cs="Times New Roman"/>
          <w:bCs/>
        </w:rPr>
        <w:t>Vláda príjme opatrenia, ktoré zlepšia financovanie vzdelávania, výskumu a vývoja v súlade so zámerom približovať Slovensko v kľúčových parametroch k priemeru E</w:t>
      </w:r>
      <w:r>
        <w:rPr>
          <w:rFonts w:ascii="Times New Roman" w:hAnsi="Times New Roman" w:cs="Times New Roman"/>
          <w:bCs/>
        </w:rPr>
        <w:t>urópskej únie</w:t>
      </w:r>
      <w:r w:rsidRPr="00BD7A71">
        <w:rPr>
          <w:rFonts w:ascii="Times New Roman" w:hAnsi="Times New Roman" w:cs="Times New Roman"/>
          <w:bCs/>
        </w:rPr>
        <w:t>. Stabilizáciu finančnej situácie bude sprevádzať dôraz na inklúziu a lepšie výsledky vzdelávania žiakov a študentov na všetkých stupňoch škôl, tlak na vyššiu kvalitu a spoločenský prínos výskumu a vývoja a snaha o zmenu kultúry vo vzdelávacom a vedeckom prostredí. Tak, aby žiaci a študenti na jednej strane a učitelia, vedci a ďalší pracovníci v</w:t>
      </w:r>
      <w:r w:rsidR="003A6D9C">
        <w:rPr>
          <w:rFonts w:ascii="Times New Roman" w:hAnsi="Times New Roman" w:cs="Times New Roman"/>
          <w:bCs/>
        </w:rPr>
        <w:t> </w:t>
      </w:r>
      <w:r w:rsidRPr="00BD7A71">
        <w:rPr>
          <w:rFonts w:ascii="Times New Roman" w:hAnsi="Times New Roman" w:cs="Times New Roman"/>
          <w:bCs/>
        </w:rPr>
        <w:t>školstve</w:t>
      </w:r>
      <w:r w:rsidR="003A6D9C">
        <w:rPr>
          <w:rFonts w:ascii="Times New Roman" w:hAnsi="Times New Roman" w:cs="Times New Roman"/>
          <w:bCs/>
        </w:rPr>
        <w:t xml:space="preserve">, </w:t>
      </w:r>
      <w:r w:rsidR="003A6D9C" w:rsidRPr="005225FB">
        <w:rPr>
          <w:rFonts w:ascii="Times New Roman" w:hAnsi="Times New Roman" w:cs="Times New Roman"/>
          <w:bCs/>
        </w:rPr>
        <w:t>vo výskume a vývoji</w:t>
      </w:r>
      <w:r w:rsidRPr="005225FB">
        <w:rPr>
          <w:rFonts w:ascii="Times New Roman" w:hAnsi="Times New Roman" w:cs="Times New Roman"/>
          <w:bCs/>
        </w:rPr>
        <w:t xml:space="preserve"> na druhej strane cítili od štátu skutočnú podporu. </w:t>
      </w:r>
    </w:p>
    <w:p w14:paraId="7F4A017F" w14:textId="77777777" w:rsidR="008F4A99" w:rsidRPr="00BD7A71" w:rsidRDefault="008F4A99" w:rsidP="008F4A99">
      <w:pPr>
        <w:spacing w:before="120"/>
        <w:jc w:val="both"/>
        <w:rPr>
          <w:rFonts w:ascii="Times New Roman" w:hAnsi="Times New Roman" w:cs="Times New Roman"/>
          <w:bCs/>
        </w:rPr>
      </w:pPr>
    </w:p>
    <w:p w14:paraId="5528699C" w14:textId="77777777" w:rsidR="008F4A99" w:rsidRPr="00BD7A71" w:rsidRDefault="008F4A99" w:rsidP="008F4A99">
      <w:pPr>
        <w:pStyle w:val="Nadpis3"/>
        <w:spacing w:before="120"/>
        <w:ind w:firstLine="709"/>
        <w:rPr>
          <w:rFonts w:ascii="Times New Roman" w:hAnsi="Times New Roman" w:cs="Times New Roman"/>
          <w:b/>
          <w:color w:val="auto"/>
        </w:rPr>
      </w:pPr>
      <w:r w:rsidRPr="00BD7A71">
        <w:rPr>
          <w:rFonts w:ascii="Times New Roman" w:hAnsi="Times New Roman" w:cs="Times New Roman"/>
          <w:b/>
          <w:color w:val="auto"/>
        </w:rPr>
        <w:t>DETI, ŽIACI, ŠTUDENTI</w:t>
      </w:r>
    </w:p>
    <w:p w14:paraId="0A6864E9" w14:textId="77777777" w:rsidR="008F4A99" w:rsidRPr="00BD7A71" w:rsidRDefault="008F4A99" w:rsidP="008F4A99">
      <w:pPr>
        <w:spacing w:before="120"/>
        <w:ind w:firstLine="709"/>
        <w:jc w:val="both"/>
        <w:rPr>
          <w:rFonts w:ascii="Times New Roman" w:hAnsi="Times New Roman" w:cs="Times New Roman"/>
          <w:b/>
          <w:iCs/>
        </w:rPr>
      </w:pPr>
      <w:r w:rsidRPr="00BD7A71">
        <w:rPr>
          <w:rFonts w:ascii="Times New Roman" w:hAnsi="Times New Roman" w:cs="Times New Roman"/>
          <w:b/>
          <w:iCs/>
        </w:rPr>
        <w:t>Krátkodobé priority</w:t>
      </w:r>
    </w:p>
    <w:p w14:paraId="61F3ECF3" w14:textId="5B5EBEA4" w:rsidR="008F4A99" w:rsidRPr="00BD7A71" w:rsidRDefault="008F4A99" w:rsidP="008F4A99">
      <w:pPr>
        <w:spacing w:before="120"/>
        <w:ind w:firstLine="709"/>
        <w:jc w:val="both"/>
        <w:rPr>
          <w:rFonts w:ascii="Times New Roman" w:hAnsi="Times New Roman" w:cs="Times New Roman"/>
          <w:iCs/>
        </w:rPr>
      </w:pPr>
      <w:r w:rsidRPr="00BD7A71">
        <w:rPr>
          <w:rFonts w:ascii="Times New Roman" w:hAnsi="Times New Roman" w:cs="Times New Roman"/>
          <w:bCs/>
          <w:iCs/>
        </w:rPr>
        <w:t>Vláda zvýši mieru zaškolenia detí v ranom veku.</w:t>
      </w:r>
      <w:r w:rsidRPr="00BD7A71">
        <w:rPr>
          <w:rFonts w:ascii="Times New Roman" w:hAnsi="Times New Roman" w:cs="Times New Roman"/>
          <w:b/>
          <w:iCs/>
        </w:rPr>
        <w:t xml:space="preserve"> </w:t>
      </w:r>
      <w:r w:rsidRPr="00BD7A71">
        <w:rPr>
          <w:rFonts w:ascii="Times New Roman" w:hAnsi="Times New Roman" w:cs="Times New Roman"/>
          <w:bCs/>
          <w:iCs/>
        </w:rPr>
        <w:t xml:space="preserve">Cieľom bude zlepšiť pripravenosť všetkých detí na ďalšie stupne vzdelávania. Súčasťou snahy budú opatrenia na </w:t>
      </w:r>
      <w:r w:rsidRPr="00BD7A71">
        <w:rPr>
          <w:rFonts w:ascii="Times New Roman" w:hAnsi="Times New Roman" w:cs="Times New Roman"/>
          <w:iCs/>
        </w:rPr>
        <w:t>reálne zabezpečenie miesta v </w:t>
      </w:r>
      <w:proofErr w:type="spellStart"/>
      <w:r w:rsidRPr="00BD7A71">
        <w:rPr>
          <w:rFonts w:ascii="Times New Roman" w:hAnsi="Times New Roman" w:cs="Times New Roman"/>
          <w:iCs/>
        </w:rPr>
        <w:t>predprimárnom</w:t>
      </w:r>
      <w:proofErr w:type="spellEnd"/>
      <w:r w:rsidRPr="00BD7A71">
        <w:rPr>
          <w:rFonts w:ascii="Times New Roman" w:hAnsi="Times New Roman" w:cs="Times New Roman"/>
          <w:iCs/>
        </w:rPr>
        <w:t xml:space="preserve"> vzdelávaní v materskej škole. </w:t>
      </w:r>
    </w:p>
    <w:p w14:paraId="65D609DB" w14:textId="77777777" w:rsidR="008F4A99" w:rsidRPr="00BD7A71" w:rsidRDefault="008F4A99" w:rsidP="008F4A99">
      <w:pPr>
        <w:spacing w:before="120"/>
        <w:ind w:firstLine="709"/>
        <w:jc w:val="both"/>
        <w:rPr>
          <w:rFonts w:ascii="Times New Roman" w:hAnsi="Times New Roman" w:cs="Times New Roman"/>
          <w:bCs/>
          <w:iCs/>
        </w:rPr>
      </w:pPr>
      <w:r w:rsidRPr="00BD7A71">
        <w:rPr>
          <w:rFonts w:ascii="Times New Roman" w:hAnsi="Times New Roman" w:cs="Times New Roman"/>
          <w:bCs/>
          <w:iCs/>
        </w:rPr>
        <w:t>Ministerstvo školstva, vedy, výskumu a športu S</w:t>
      </w:r>
      <w:r>
        <w:rPr>
          <w:rFonts w:ascii="Times New Roman" w:hAnsi="Times New Roman" w:cs="Times New Roman"/>
          <w:bCs/>
          <w:iCs/>
        </w:rPr>
        <w:t>lovenskej republiky</w:t>
      </w:r>
      <w:r w:rsidRPr="00BD7A71">
        <w:rPr>
          <w:rFonts w:ascii="Times New Roman" w:hAnsi="Times New Roman" w:cs="Times New Roman"/>
          <w:bCs/>
          <w:iCs/>
        </w:rPr>
        <w:t xml:space="preserve"> pripraví nástroje, pomocou ktorých </w:t>
      </w:r>
      <w:r w:rsidRPr="00BD7A71">
        <w:rPr>
          <w:rFonts w:ascii="Times New Roman" w:hAnsi="Times New Roman" w:cs="Times New Roman"/>
          <w:iCs/>
        </w:rPr>
        <w:t xml:space="preserve">prenesie nové ciele, formu a obsah vzdelávania z úradných dokumentov do tried k žiakom </w:t>
      </w:r>
      <w:r w:rsidRPr="00BD7A71">
        <w:rPr>
          <w:rFonts w:ascii="Times New Roman" w:hAnsi="Times New Roman" w:cs="Times New Roman"/>
          <w:bCs/>
          <w:iCs/>
        </w:rPr>
        <w:t>na základných školách. Implementácia bude zahŕňať premyslené dolaďovanie nového štátneho vzdelávacieho programu na základe spätnej väzby od učiteľov a odbornej verejnosti.</w:t>
      </w:r>
    </w:p>
    <w:p w14:paraId="5F44FFC2" w14:textId="77777777"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rPr>
        <w:t xml:space="preserve">Súčasťou snahy o lepšie vzdelávanie žiakov na základných školách </w:t>
      </w:r>
      <w:r w:rsidRPr="00BD7A71">
        <w:rPr>
          <w:rFonts w:ascii="Times New Roman" w:hAnsi="Times New Roman" w:cs="Times New Roman"/>
        </w:rPr>
        <w:t xml:space="preserve">bude nové priebežné národné testovanie a hodnotenie výsledkov. </w:t>
      </w:r>
      <w:r w:rsidRPr="00BD7A71">
        <w:rPr>
          <w:rFonts w:ascii="Times New Roman" w:hAnsi="Times New Roman" w:cs="Times New Roman"/>
          <w:bCs/>
        </w:rPr>
        <w:t>Bude vychádzať z</w:t>
      </w:r>
      <w:r w:rsidRPr="00BD7A71">
        <w:rPr>
          <w:rFonts w:ascii="Times New Roman" w:hAnsi="Times New Roman" w:cs="Times New Roman"/>
        </w:rPr>
        <w:t xml:space="preserve"> medzinárodne porovnateľných a verejne prístupných štandardov, aby mali štát, zriaďovatelia, učitelia aj odborná verejnosť priebežnú spätnú väzbu o vývoji kvality vzdelávania na Slovensku.</w:t>
      </w:r>
    </w:p>
    <w:p w14:paraId="75149036" w14:textId="5591CE45" w:rsidR="008F4A99" w:rsidRPr="00BD7A71" w:rsidRDefault="008F4A99" w:rsidP="008F4A99">
      <w:pPr>
        <w:spacing w:before="120"/>
        <w:ind w:firstLine="709"/>
        <w:jc w:val="both"/>
        <w:rPr>
          <w:rFonts w:ascii="Times New Roman" w:hAnsi="Times New Roman" w:cs="Times New Roman"/>
          <w:bCs/>
          <w:iCs/>
        </w:rPr>
      </w:pPr>
      <w:r w:rsidRPr="00F37C1D">
        <w:rPr>
          <w:rFonts w:ascii="Times New Roman" w:hAnsi="Times New Roman" w:cs="Times New Roman"/>
          <w:bCs/>
          <w:iCs/>
        </w:rPr>
        <w:t xml:space="preserve">Všetky deti na Slovensku musia mať príležitosť </w:t>
      </w:r>
      <w:r w:rsidR="00CD6DB6" w:rsidRPr="00F37C1D">
        <w:rPr>
          <w:rFonts w:ascii="Times New Roman" w:hAnsi="Times New Roman" w:cs="Times New Roman"/>
          <w:bCs/>
          <w:iCs/>
        </w:rPr>
        <w:t xml:space="preserve">nájsť si v dospelosti </w:t>
      </w:r>
      <w:r w:rsidRPr="00F37C1D">
        <w:rPr>
          <w:rFonts w:ascii="Times New Roman" w:hAnsi="Times New Roman" w:cs="Times New Roman"/>
          <w:bCs/>
          <w:iCs/>
        </w:rPr>
        <w:t xml:space="preserve">zamestnanie, viesť dôstojný a spokojný život. Vláda </w:t>
      </w:r>
      <w:r w:rsidRPr="00BD7A71">
        <w:rPr>
          <w:rFonts w:ascii="Times New Roman" w:hAnsi="Times New Roman" w:cs="Times New Roman"/>
          <w:iCs/>
        </w:rPr>
        <w:t>skvalitní vzdelávanie detí z prostredia generačnej chudoby, so zdravotným postihnutím, či inak znevýhodnených žiakov.</w:t>
      </w:r>
      <w:r w:rsidRPr="00BD7A71">
        <w:rPr>
          <w:rFonts w:ascii="Times New Roman" w:hAnsi="Times New Roman" w:cs="Times New Roman"/>
          <w:bCs/>
          <w:iCs/>
        </w:rPr>
        <w:t xml:space="preserve"> Uplatňovanie </w:t>
      </w:r>
      <w:proofErr w:type="spellStart"/>
      <w:r w:rsidRPr="00BD7A71">
        <w:rPr>
          <w:rFonts w:ascii="Times New Roman" w:hAnsi="Times New Roman" w:cs="Times New Roman"/>
          <w:bCs/>
          <w:iCs/>
        </w:rPr>
        <w:t>inkluzívnych</w:t>
      </w:r>
      <w:proofErr w:type="spellEnd"/>
      <w:r w:rsidRPr="00BD7A71">
        <w:rPr>
          <w:rFonts w:ascii="Times New Roman" w:hAnsi="Times New Roman" w:cs="Times New Roman"/>
          <w:bCs/>
          <w:iCs/>
        </w:rPr>
        <w:t xml:space="preserve"> opatrení bude rešpektovať aj potreby národnostného školstva.</w:t>
      </w:r>
    </w:p>
    <w:p w14:paraId="30ED668C" w14:textId="784395A4"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iCs/>
        </w:rPr>
        <w:t xml:space="preserve">Ministerstvo zavedie </w:t>
      </w:r>
      <w:r w:rsidRPr="00BD7A71">
        <w:rPr>
          <w:rFonts w:ascii="Times New Roman" w:hAnsi="Times New Roman" w:cs="Times New Roman"/>
        </w:rPr>
        <w:t xml:space="preserve">poriadok, transparentnosť a lepšie pravidlá pre </w:t>
      </w:r>
      <w:r w:rsidRPr="00BD7A71">
        <w:rPr>
          <w:rFonts w:ascii="Times New Roman" w:hAnsi="Times New Roman" w:cs="Times New Roman"/>
          <w:bCs/>
        </w:rPr>
        <w:t>vznik učebníc</w:t>
      </w:r>
      <w:r w:rsidRPr="00BD7A71">
        <w:rPr>
          <w:rFonts w:ascii="Times New Roman" w:hAnsi="Times New Roman" w:cs="Times New Roman"/>
        </w:rPr>
        <w:t>. Základom nového systému bude jasný proces schvaľovania, zrozumiteľný systém financovania a podpora využívania digitálnych technológií.</w:t>
      </w:r>
    </w:p>
    <w:p w14:paraId="1E83D750" w14:textId="2478E140" w:rsidR="008F4A99" w:rsidRPr="00BD7A71" w:rsidRDefault="003A6D9C" w:rsidP="008F4A99">
      <w:pPr>
        <w:spacing w:before="120"/>
        <w:ind w:firstLine="709"/>
        <w:jc w:val="both"/>
        <w:rPr>
          <w:rFonts w:ascii="Times New Roman" w:hAnsi="Times New Roman" w:cs="Times New Roman"/>
        </w:rPr>
      </w:pPr>
      <w:r>
        <w:rPr>
          <w:rFonts w:ascii="Times New Roman" w:hAnsi="Times New Roman" w:cs="Times New Roman"/>
        </w:rPr>
        <w:t>Ministerstvo s ďalšími rezortmi</w:t>
      </w:r>
      <w:r w:rsidR="008F4A99" w:rsidRPr="00BD7A71">
        <w:rPr>
          <w:rFonts w:ascii="Times New Roman" w:hAnsi="Times New Roman" w:cs="Times New Roman"/>
        </w:rPr>
        <w:t xml:space="preserve"> </w:t>
      </w:r>
      <w:r w:rsidR="008F4A99" w:rsidRPr="00BD7A71">
        <w:rPr>
          <w:rFonts w:ascii="Times New Roman" w:hAnsi="Times New Roman" w:cs="Times New Roman"/>
          <w:bCs/>
        </w:rPr>
        <w:t>podporí vytváranie bezpečného a zdravého prostredia v školách</w:t>
      </w:r>
      <w:r w:rsidR="008F4A99" w:rsidRPr="00BD7A71">
        <w:rPr>
          <w:rFonts w:ascii="Times New Roman" w:hAnsi="Times New Roman" w:cs="Times New Roman"/>
        </w:rPr>
        <w:t>. Súčasťou opatrení bude moderný odborný program ochrany duševného zdravia</w:t>
      </w:r>
      <w:r>
        <w:rPr>
          <w:rFonts w:ascii="Times New Roman" w:hAnsi="Times New Roman" w:cs="Times New Roman"/>
        </w:rPr>
        <w:t xml:space="preserve">. </w:t>
      </w:r>
      <w:r w:rsidRPr="005225FB">
        <w:rPr>
          <w:rFonts w:ascii="Times New Roman" w:hAnsi="Times New Roman" w:cs="Times New Roman"/>
        </w:rPr>
        <w:t xml:space="preserve">Podpora pohybových, športových aktivít a zdravého životného štýlu detí a mládeže bude zahŕňať kvalitnejšiu telesnú a športovú výchovu, krúžky a športové súťaže. </w:t>
      </w:r>
      <w:r w:rsidR="008F4A99" w:rsidRPr="005225FB">
        <w:rPr>
          <w:rFonts w:ascii="Times New Roman" w:hAnsi="Times New Roman" w:cs="Times New Roman"/>
        </w:rPr>
        <w:t xml:space="preserve">Ministerstvo </w:t>
      </w:r>
      <w:r w:rsidR="008F4A99" w:rsidRPr="00BD7A71">
        <w:rPr>
          <w:rFonts w:ascii="Times New Roman" w:hAnsi="Times New Roman" w:cs="Times New Roman"/>
        </w:rPr>
        <w:t>vytvorí a realizuje koncepciu strategickej komunikácie rezortu školstva, s cieľom účinnejšie bojovať proti hybridným hrozbách vo vzdelávaní.</w:t>
      </w:r>
    </w:p>
    <w:p w14:paraId="42E7D25B" w14:textId="77777777"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 xml:space="preserve">Ciele, obsah a formy vzdelávania na stredných školách musia nadväzovať na nový spôsob vzdelávania na základných školách a zároveň pružne reagovať na požiadavky trhu práce. Vláda navrhne zmenu školského zákona a pripraví nový vzdelávací program pre stredné školy. Zároveň podporí kvalitu a atraktívnosť odborných vzdelávacích programov novelou zákona o odbornom vzdelávaní a príprave. </w:t>
      </w:r>
    </w:p>
    <w:p w14:paraId="527DD309" w14:textId="69F42BD5" w:rsidR="008F4A99" w:rsidRPr="005225FB"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iCs/>
        </w:rPr>
        <w:t xml:space="preserve">Ministerstvo </w:t>
      </w:r>
      <w:r w:rsidRPr="00BD7A71">
        <w:rPr>
          <w:rFonts w:ascii="Times New Roman" w:hAnsi="Times New Roman" w:cs="Times New Roman"/>
          <w:bCs/>
        </w:rPr>
        <w:t xml:space="preserve">posilní systém poradenstva a prevencie, </w:t>
      </w:r>
      <w:r w:rsidRPr="00BD7A71">
        <w:rPr>
          <w:rFonts w:ascii="Times New Roman" w:hAnsi="Times New Roman" w:cs="Times New Roman"/>
        </w:rPr>
        <w:t>zvýši dostupnosť služieb zariadení poradenstva a prevencie a rozšíri ho do všetkých stupňov škôl.</w:t>
      </w:r>
      <w:r w:rsidRPr="00BD7A71">
        <w:rPr>
          <w:rFonts w:ascii="Times New Roman" w:hAnsi="Times New Roman" w:cs="Times New Roman"/>
          <w:bCs/>
        </w:rPr>
        <w:t xml:space="preserve"> </w:t>
      </w:r>
      <w:r w:rsidRPr="00BD7A71">
        <w:rPr>
          <w:rFonts w:ascii="Times New Roman" w:hAnsi="Times New Roman" w:cs="Times New Roman"/>
        </w:rPr>
        <w:t xml:space="preserve">Podporí programy </w:t>
      </w:r>
      <w:r w:rsidRPr="005225FB">
        <w:rPr>
          <w:rFonts w:ascii="Times New Roman" w:hAnsi="Times New Roman" w:cs="Times New Roman"/>
        </w:rPr>
        <w:t xml:space="preserve">odstraňovania </w:t>
      </w:r>
      <w:r w:rsidR="003A6D9C" w:rsidRPr="005225FB">
        <w:rPr>
          <w:rFonts w:ascii="Times New Roman" w:hAnsi="Times New Roman" w:cs="Times New Roman"/>
        </w:rPr>
        <w:t xml:space="preserve">fyzických </w:t>
      </w:r>
      <w:r w:rsidRPr="005225FB">
        <w:rPr>
          <w:rFonts w:ascii="Times New Roman" w:hAnsi="Times New Roman" w:cs="Times New Roman"/>
        </w:rPr>
        <w:t>bariér</w:t>
      </w:r>
      <w:r w:rsidR="00D26AD2" w:rsidRPr="005225FB">
        <w:rPr>
          <w:rFonts w:ascii="Times New Roman" w:hAnsi="Times New Roman" w:cs="Times New Roman"/>
        </w:rPr>
        <w:t xml:space="preserve"> </w:t>
      </w:r>
      <w:r w:rsidRPr="005225FB">
        <w:rPr>
          <w:rFonts w:ascii="Times New Roman" w:hAnsi="Times New Roman" w:cs="Times New Roman"/>
        </w:rPr>
        <w:t>v školách a školských zariadeniach.</w:t>
      </w:r>
      <w:r w:rsidRPr="005225FB">
        <w:rPr>
          <w:rFonts w:ascii="Times New Roman" w:hAnsi="Times New Roman" w:cs="Times New Roman"/>
          <w:bCs/>
        </w:rPr>
        <w:t xml:space="preserve"> </w:t>
      </w:r>
      <w:r w:rsidRPr="005225FB">
        <w:rPr>
          <w:rFonts w:ascii="Times New Roman" w:hAnsi="Times New Roman" w:cs="Times New Roman"/>
        </w:rPr>
        <w:t>Zefektívni podporu vzdelávacích a kariérnych ciest žiakov a študentov na všetkých stupňoch škôl</w:t>
      </w:r>
      <w:r w:rsidR="003A6D9C" w:rsidRPr="005225FB">
        <w:rPr>
          <w:rFonts w:ascii="Times New Roman" w:hAnsi="Times New Roman" w:cs="Times New Roman"/>
        </w:rPr>
        <w:t>.</w:t>
      </w:r>
    </w:p>
    <w:p w14:paraId="4015E247" w14:textId="62920B35" w:rsidR="008F4A99" w:rsidRPr="005225FB" w:rsidRDefault="008F4A99" w:rsidP="008F4A99">
      <w:pPr>
        <w:spacing w:before="120"/>
        <w:ind w:firstLine="709"/>
        <w:jc w:val="both"/>
        <w:rPr>
          <w:rFonts w:ascii="Times New Roman" w:hAnsi="Times New Roman" w:cs="Times New Roman"/>
          <w:bCs/>
        </w:rPr>
      </w:pPr>
      <w:r w:rsidRPr="005225FB">
        <w:rPr>
          <w:rFonts w:ascii="Times New Roman" w:hAnsi="Times New Roman" w:cs="Times New Roman"/>
        </w:rPr>
        <w:t xml:space="preserve">Vláda bude </w:t>
      </w:r>
      <w:r w:rsidRPr="005225FB">
        <w:rPr>
          <w:rFonts w:ascii="Times New Roman" w:hAnsi="Times New Roman" w:cs="Times New Roman"/>
          <w:bCs/>
        </w:rPr>
        <w:t>intenzívne podporovať</w:t>
      </w:r>
      <w:r w:rsidRPr="005225FB">
        <w:rPr>
          <w:rFonts w:ascii="Times New Roman" w:hAnsi="Times New Roman" w:cs="Times New Roman"/>
        </w:rPr>
        <w:t xml:space="preserve"> </w:t>
      </w:r>
      <w:bookmarkStart w:id="1" w:name="OLE_LINK5"/>
      <w:bookmarkStart w:id="2" w:name="OLE_LINK6"/>
      <w:r w:rsidRPr="005225FB">
        <w:rPr>
          <w:rFonts w:ascii="Times New Roman" w:hAnsi="Times New Roman" w:cs="Times New Roman"/>
        </w:rPr>
        <w:t xml:space="preserve">vzdelávanie a výchovu detí a mládeže </w:t>
      </w:r>
      <w:r w:rsidRPr="005225FB">
        <w:rPr>
          <w:rFonts w:ascii="Times New Roman" w:hAnsi="Times New Roman" w:cs="Times New Roman"/>
          <w:bCs/>
        </w:rPr>
        <w:t>prostredníctvom mimoškolských aktivít, súťaží a olympiád, či osvetových aktivít v súlade s platnou stratégiou vlády</w:t>
      </w:r>
      <w:r w:rsidR="00D26AD2" w:rsidRPr="005225FB">
        <w:rPr>
          <w:rFonts w:ascii="Times New Roman" w:hAnsi="Times New Roman" w:cs="Times New Roman"/>
          <w:bCs/>
        </w:rPr>
        <w:t>.</w:t>
      </w:r>
      <w:r w:rsidRPr="005225FB">
        <w:rPr>
          <w:rFonts w:ascii="Times New Roman" w:hAnsi="Times New Roman" w:cs="Times New Roman"/>
          <w:bCs/>
        </w:rPr>
        <w:t xml:space="preserve"> </w:t>
      </w:r>
      <w:r w:rsidRPr="005225FB">
        <w:rPr>
          <w:rFonts w:ascii="Times New Roman" w:hAnsi="Times New Roman" w:cs="Times New Roman"/>
          <w:bCs/>
          <w:iCs/>
        </w:rPr>
        <w:t xml:space="preserve">Ministerstvo </w:t>
      </w:r>
      <w:r w:rsidRPr="005225FB">
        <w:rPr>
          <w:rFonts w:ascii="Times New Roman" w:hAnsi="Times New Roman" w:cs="Times New Roman"/>
          <w:bCs/>
        </w:rPr>
        <w:t>sa zameria na to, aby kvalitne a</w:t>
      </w:r>
      <w:r w:rsidR="005412C4">
        <w:rPr>
          <w:rFonts w:ascii="Times New Roman" w:hAnsi="Times New Roman" w:cs="Times New Roman"/>
          <w:bCs/>
        </w:rPr>
        <w:t> </w:t>
      </w:r>
      <w:r w:rsidRPr="005225FB">
        <w:rPr>
          <w:rFonts w:ascii="Times New Roman" w:hAnsi="Times New Roman" w:cs="Times New Roman"/>
          <w:bCs/>
        </w:rPr>
        <w:t>zmysluplne fungovali školské výchovno-vzdelávacie zariadenia, centrá voľného času a</w:t>
      </w:r>
      <w:r w:rsidR="005412C4">
        <w:rPr>
          <w:rFonts w:ascii="Times New Roman" w:hAnsi="Times New Roman" w:cs="Times New Roman"/>
          <w:bCs/>
        </w:rPr>
        <w:t> </w:t>
      </w:r>
      <w:r w:rsidRPr="005225FB">
        <w:rPr>
          <w:rFonts w:ascii="Times New Roman" w:hAnsi="Times New Roman" w:cs="Times New Roman"/>
          <w:bCs/>
        </w:rPr>
        <w:t>stredoškolské internáty.</w:t>
      </w:r>
    </w:p>
    <w:p w14:paraId="03E28EF2" w14:textId="66DF1A4E" w:rsidR="008F4A99" w:rsidRPr="00BD7A71" w:rsidRDefault="008F4A99" w:rsidP="008F4A99">
      <w:pPr>
        <w:spacing w:before="120"/>
        <w:ind w:firstLine="709"/>
        <w:jc w:val="both"/>
        <w:rPr>
          <w:rFonts w:ascii="Times New Roman" w:hAnsi="Times New Roman" w:cs="Times New Roman"/>
          <w:bCs/>
        </w:rPr>
      </w:pPr>
      <w:r w:rsidRPr="005225FB">
        <w:rPr>
          <w:rFonts w:ascii="Times New Roman" w:hAnsi="Times New Roman" w:cs="Times New Roman"/>
          <w:bCs/>
        </w:rPr>
        <w:t>Vláda bude vytvárať podmienky pre kontinuálne zvyšovanie kvality a atraktívnosti slovenského vysokého školstva.</w:t>
      </w:r>
      <w:r w:rsidR="003A6D9C" w:rsidRPr="005225FB">
        <w:rPr>
          <w:rFonts w:ascii="Times New Roman" w:hAnsi="Times New Roman" w:cs="Times New Roman"/>
          <w:bCs/>
        </w:rPr>
        <w:t xml:space="preserve"> A</w:t>
      </w:r>
      <w:r w:rsidRPr="005225FB">
        <w:rPr>
          <w:rFonts w:ascii="Times New Roman" w:hAnsi="Times New Roman" w:cs="Times New Roman"/>
          <w:bCs/>
        </w:rPr>
        <w:t xml:space="preserve">traktívnosť vysokoškolského vzdelávania na Slovensku ovplyvňuje aj kvalita priestorov a infraštruktúry </w:t>
      </w:r>
      <w:r w:rsidRPr="00BD7A71">
        <w:rPr>
          <w:rFonts w:ascii="Times New Roman" w:hAnsi="Times New Roman" w:cs="Times New Roman"/>
          <w:bCs/>
        </w:rPr>
        <w:t xml:space="preserve">vysokých škôl. Vláda  spustí program cielenej podpory, ktorá pomôže </w:t>
      </w:r>
      <w:r w:rsidRPr="00BD7A71">
        <w:rPr>
          <w:rFonts w:ascii="Times New Roman" w:hAnsi="Times New Roman" w:cs="Times New Roman"/>
        </w:rPr>
        <w:t xml:space="preserve">vytvárať kultivované, </w:t>
      </w:r>
      <w:proofErr w:type="spellStart"/>
      <w:r w:rsidRPr="00BD7A71">
        <w:rPr>
          <w:rFonts w:ascii="Times New Roman" w:hAnsi="Times New Roman" w:cs="Times New Roman"/>
        </w:rPr>
        <w:t>inkluzívne</w:t>
      </w:r>
      <w:proofErr w:type="spellEnd"/>
      <w:r w:rsidRPr="00BD7A71">
        <w:rPr>
          <w:rFonts w:ascii="Times New Roman" w:hAnsi="Times New Roman" w:cs="Times New Roman"/>
        </w:rPr>
        <w:t xml:space="preserve"> a atraktívne prostredie </w:t>
      </w:r>
      <w:r w:rsidRPr="00BD7A71">
        <w:rPr>
          <w:rFonts w:ascii="Times New Roman" w:hAnsi="Times New Roman" w:cs="Times New Roman"/>
          <w:bCs/>
        </w:rPr>
        <w:t>na výučbu, ubytovanie a sociálne vyžitie študentov a zamestnancov vysokých škôl.</w:t>
      </w:r>
    </w:p>
    <w:p w14:paraId="25928440" w14:textId="1D80A762" w:rsidR="008F4A99" w:rsidRPr="005225FB" w:rsidRDefault="008F4A99" w:rsidP="008F4A99">
      <w:pPr>
        <w:spacing w:before="120"/>
        <w:ind w:firstLine="709"/>
        <w:jc w:val="both"/>
        <w:rPr>
          <w:rFonts w:ascii="Times New Roman" w:hAnsi="Times New Roman" w:cs="Times New Roman"/>
          <w:bCs/>
        </w:rPr>
      </w:pPr>
      <w:r w:rsidRPr="00BD7A71">
        <w:rPr>
          <w:rFonts w:ascii="Times New Roman" w:hAnsi="Times New Roman" w:cs="Times New Roman"/>
          <w:bCs/>
        </w:rPr>
        <w:t xml:space="preserve">Vláda zabezpečí objednávku štátu na zvýšenie počtu </w:t>
      </w:r>
      <w:r w:rsidRPr="00BD7A71">
        <w:rPr>
          <w:rFonts w:ascii="Times New Roman" w:hAnsi="Times New Roman" w:cs="Times New Roman"/>
        </w:rPr>
        <w:t xml:space="preserve">študentov </w:t>
      </w:r>
      <w:r w:rsidRPr="005225FB">
        <w:rPr>
          <w:rFonts w:ascii="Times New Roman" w:hAnsi="Times New Roman" w:cs="Times New Roman"/>
        </w:rPr>
        <w:t>zo Slovenska</w:t>
      </w:r>
      <w:r w:rsidR="003A6D9C" w:rsidRPr="005225FB">
        <w:rPr>
          <w:rFonts w:ascii="Times New Roman" w:hAnsi="Times New Roman" w:cs="Times New Roman"/>
        </w:rPr>
        <w:t xml:space="preserve"> </w:t>
      </w:r>
      <w:r w:rsidRPr="005225FB">
        <w:rPr>
          <w:rFonts w:ascii="Times New Roman" w:hAnsi="Times New Roman" w:cs="Times New Roman"/>
        </w:rPr>
        <w:t xml:space="preserve">vo vybraných študijných programoch a odboroch </w:t>
      </w:r>
      <w:r w:rsidRPr="005225FB">
        <w:rPr>
          <w:rFonts w:ascii="Times New Roman" w:hAnsi="Times New Roman" w:cs="Times New Roman"/>
          <w:bCs/>
        </w:rPr>
        <w:t>vysokoškolského vzdelávania (napr</w:t>
      </w:r>
      <w:r w:rsidR="003A6D9C" w:rsidRPr="005225FB">
        <w:rPr>
          <w:rFonts w:ascii="Times New Roman" w:hAnsi="Times New Roman" w:cs="Times New Roman"/>
          <w:bCs/>
        </w:rPr>
        <w:t>íklad</w:t>
      </w:r>
      <w:r w:rsidRPr="005225FB">
        <w:rPr>
          <w:rFonts w:ascii="Times New Roman" w:hAnsi="Times New Roman" w:cs="Times New Roman"/>
          <w:bCs/>
        </w:rPr>
        <w:t xml:space="preserve"> lekárske).</w:t>
      </w:r>
    </w:p>
    <w:p w14:paraId="00E856C8" w14:textId="435EE2CD" w:rsidR="008F4A99" w:rsidRPr="00BD7A71" w:rsidRDefault="008F4A99" w:rsidP="008F4A99">
      <w:pPr>
        <w:spacing w:before="120"/>
        <w:ind w:firstLine="709"/>
        <w:jc w:val="both"/>
        <w:rPr>
          <w:rFonts w:ascii="Times New Roman" w:hAnsi="Times New Roman" w:cs="Times New Roman"/>
          <w:bCs/>
        </w:rPr>
      </w:pPr>
      <w:r w:rsidRPr="005225FB">
        <w:rPr>
          <w:rFonts w:ascii="Times New Roman" w:hAnsi="Times New Roman" w:cs="Times New Roman"/>
          <w:bCs/>
        </w:rPr>
        <w:t xml:space="preserve">Podporou zvyšovania počtu študentov </w:t>
      </w:r>
      <w:r w:rsidR="00D26AD2" w:rsidRPr="005225FB">
        <w:rPr>
          <w:rFonts w:ascii="Times New Roman" w:hAnsi="Times New Roman" w:cs="Times New Roman"/>
          <w:bCs/>
        </w:rPr>
        <w:t>v</w:t>
      </w:r>
      <w:r w:rsidRPr="005225FB">
        <w:rPr>
          <w:rFonts w:ascii="Times New Roman" w:hAnsi="Times New Roman" w:cs="Times New Roman"/>
          <w:bCs/>
        </w:rPr>
        <w:t xml:space="preserve"> profesijných študijných programoch vláda vytvorí priaznivejšie prostredie na prepojenie vzdelávania s praxou a potrebami </w:t>
      </w:r>
      <w:r w:rsidRPr="00BD7A71">
        <w:rPr>
          <w:rFonts w:ascii="Times New Roman" w:hAnsi="Times New Roman" w:cs="Times New Roman"/>
          <w:bCs/>
        </w:rPr>
        <w:t>trhu práce. Lepšiu uplatniteľnosť absolventov s bakalárskym titulom štát podporí zmenou kvalifikačných požiadaviek a pravidiel odmeňovania pracovníkov v štátnej a verejnej službe</w:t>
      </w:r>
      <w:r w:rsidR="003A6D9C">
        <w:rPr>
          <w:rFonts w:ascii="Times New Roman" w:hAnsi="Times New Roman" w:cs="Times New Roman"/>
          <w:bCs/>
        </w:rPr>
        <w:t>.</w:t>
      </w:r>
      <w:r w:rsidRPr="00BD7A71">
        <w:rPr>
          <w:rFonts w:ascii="Times New Roman" w:hAnsi="Times New Roman" w:cs="Times New Roman"/>
          <w:bCs/>
        </w:rPr>
        <w:t xml:space="preserve"> </w:t>
      </w:r>
    </w:p>
    <w:p w14:paraId="6C55EDBA" w14:textId="23EC8E38" w:rsidR="008F4A99" w:rsidRPr="00BD7A71" w:rsidRDefault="008F4A99" w:rsidP="008F4A99">
      <w:pPr>
        <w:spacing w:before="120"/>
        <w:ind w:firstLine="709"/>
        <w:jc w:val="both"/>
        <w:rPr>
          <w:rFonts w:ascii="Times New Roman" w:hAnsi="Times New Roman" w:cs="Times New Roman"/>
          <w:bCs/>
        </w:rPr>
      </w:pPr>
      <w:r w:rsidRPr="00BD7A71">
        <w:rPr>
          <w:rFonts w:ascii="Times New Roman" w:hAnsi="Times New Roman" w:cs="Times New Roman"/>
          <w:bCs/>
        </w:rPr>
        <w:t xml:space="preserve">Vláda príjme zákony, ktoré vytvoria </w:t>
      </w:r>
      <w:r w:rsidRPr="00BD7A71">
        <w:rPr>
          <w:rFonts w:ascii="Times New Roman" w:hAnsi="Times New Roman" w:cs="Times New Roman"/>
        </w:rPr>
        <w:t xml:space="preserve">podmienky pre moderný, praktický a efektívny systém celoživotného vzdelávania. </w:t>
      </w:r>
      <w:r w:rsidRPr="00BD7A71">
        <w:rPr>
          <w:rFonts w:ascii="Times New Roman" w:hAnsi="Times New Roman" w:cs="Times New Roman"/>
          <w:bCs/>
        </w:rPr>
        <w:t>Jeho súčasťou bude aj zavedenie individuálnych vzdelávacích účtov. Systém zohľadní úlohu vysokých škôl ako dôležitých poskytovateľov celoživotného vzdelávania, ktorí pomáhajú adaptácii na meniace sa spoločenské, ekonomické a technologické prostredie.</w:t>
      </w:r>
    </w:p>
    <w:bookmarkEnd w:id="1"/>
    <w:bookmarkEnd w:id="2"/>
    <w:p w14:paraId="378DE5D1" w14:textId="434DB3BB" w:rsidR="008F4A99" w:rsidRPr="00BD7A71" w:rsidRDefault="008F4A99" w:rsidP="008F4A99">
      <w:pPr>
        <w:spacing w:before="120"/>
        <w:ind w:firstLine="709"/>
        <w:jc w:val="both"/>
        <w:rPr>
          <w:rFonts w:ascii="Times New Roman" w:hAnsi="Times New Roman" w:cs="Times New Roman"/>
          <w:bCs/>
        </w:rPr>
      </w:pPr>
      <w:r w:rsidRPr="005225FB">
        <w:rPr>
          <w:rFonts w:ascii="Times New Roman" w:hAnsi="Times New Roman" w:cs="Times New Roman"/>
        </w:rPr>
        <w:t xml:space="preserve">Vláda zmenou školského zákona </w:t>
      </w:r>
      <w:r w:rsidR="005C5794" w:rsidRPr="00F37C1D">
        <w:rPr>
          <w:rFonts w:ascii="Times New Roman" w:hAnsi="Times New Roman" w:cs="Times New Roman"/>
        </w:rPr>
        <w:t xml:space="preserve">zváži </w:t>
      </w:r>
      <w:r w:rsidRPr="00F37C1D">
        <w:rPr>
          <w:rFonts w:ascii="Times New Roman" w:hAnsi="Times New Roman" w:cs="Times New Roman"/>
        </w:rPr>
        <w:t>zaved</w:t>
      </w:r>
      <w:r w:rsidR="005C5794" w:rsidRPr="00F37C1D">
        <w:rPr>
          <w:rFonts w:ascii="Times New Roman" w:hAnsi="Times New Roman" w:cs="Times New Roman"/>
        </w:rPr>
        <w:t>en</w:t>
      </w:r>
      <w:r w:rsidRPr="00F37C1D">
        <w:rPr>
          <w:rFonts w:ascii="Times New Roman" w:hAnsi="Times New Roman" w:cs="Times New Roman"/>
        </w:rPr>
        <w:t xml:space="preserve">ie </w:t>
      </w:r>
      <w:r w:rsidR="003A6D9C" w:rsidRPr="00F37C1D">
        <w:rPr>
          <w:rFonts w:ascii="Times New Roman" w:hAnsi="Times New Roman" w:cs="Times New Roman"/>
        </w:rPr>
        <w:t>povinn</w:t>
      </w:r>
      <w:r w:rsidR="005C5794" w:rsidRPr="00F37C1D">
        <w:rPr>
          <w:rFonts w:ascii="Times New Roman" w:hAnsi="Times New Roman" w:cs="Times New Roman"/>
        </w:rPr>
        <w:t>ej</w:t>
      </w:r>
      <w:r w:rsidR="003A6D9C" w:rsidRPr="00F37C1D">
        <w:rPr>
          <w:rFonts w:ascii="Times New Roman" w:hAnsi="Times New Roman" w:cs="Times New Roman"/>
        </w:rPr>
        <w:t xml:space="preserve"> školsk</w:t>
      </w:r>
      <w:r w:rsidR="005C5794" w:rsidRPr="00F37C1D">
        <w:rPr>
          <w:rFonts w:ascii="Times New Roman" w:hAnsi="Times New Roman" w:cs="Times New Roman"/>
        </w:rPr>
        <w:t>ej</w:t>
      </w:r>
      <w:r w:rsidR="003A6D9C" w:rsidRPr="00F37C1D">
        <w:rPr>
          <w:rFonts w:ascii="Times New Roman" w:hAnsi="Times New Roman" w:cs="Times New Roman"/>
        </w:rPr>
        <w:t xml:space="preserve"> dochádzk</w:t>
      </w:r>
      <w:r w:rsidR="005C5794" w:rsidRPr="00F37C1D">
        <w:rPr>
          <w:rFonts w:ascii="Times New Roman" w:hAnsi="Times New Roman" w:cs="Times New Roman"/>
        </w:rPr>
        <w:t>y</w:t>
      </w:r>
      <w:r w:rsidR="003A6D9C" w:rsidRPr="00F37C1D">
        <w:rPr>
          <w:rFonts w:ascii="Times New Roman" w:hAnsi="Times New Roman" w:cs="Times New Roman"/>
        </w:rPr>
        <w:t xml:space="preserve"> </w:t>
      </w:r>
      <w:r w:rsidR="003A6D9C" w:rsidRPr="005225FB">
        <w:rPr>
          <w:rFonts w:ascii="Times New Roman" w:hAnsi="Times New Roman" w:cs="Times New Roman"/>
        </w:rPr>
        <w:t>pre deti cudzincov a zlepší podmienky na vzdelávanie dospelých cudzincov,</w:t>
      </w:r>
      <w:r w:rsidRPr="005225FB">
        <w:rPr>
          <w:rFonts w:ascii="Times New Roman" w:hAnsi="Times New Roman" w:cs="Times New Roman"/>
          <w:bCs/>
        </w:rPr>
        <w:t xml:space="preserve"> </w:t>
      </w:r>
      <w:r w:rsidRPr="00BD7A71">
        <w:rPr>
          <w:rFonts w:ascii="Times New Roman" w:hAnsi="Times New Roman" w:cs="Times New Roman"/>
          <w:bCs/>
        </w:rPr>
        <w:t xml:space="preserve">ktorí na Slovensku využívajú služby a čerpajú benefity financované z verejných zdrojov. Jeho súčasťou bude možnosť pre cudzincov učiť sa slovenčinu ako druhý jazyk. </w:t>
      </w:r>
    </w:p>
    <w:p w14:paraId="59B661DC" w14:textId="77777777" w:rsidR="008F4A99" w:rsidRPr="00BD7A71" w:rsidRDefault="008F4A99" w:rsidP="008F4A99">
      <w:pPr>
        <w:spacing w:before="120"/>
        <w:ind w:firstLine="709"/>
        <w:jc w:val="both"/>
        <w:rPr>
          <w:rFonts w:ascii="Times New Roman" w:hAnsi="Times New Roman" w:cs="Times New Roman"/>
          <w:b/>
          <w:iCs/>
        </w:rPr>
      </w:pPr>
      <w:r w:rsidRPr="00BD7A71">
        <w:rPr>
          <w:rFonts w:ascii="Times New Roman" w:hAnsi="Times New Roman" w:cs="Times New Roman"/>
          <w:b/>
          <w:iCs/>
        </w:rPr>
        <w:t>Strednodobé priority</w:t>
      </w:r>
    </w:p>
    <w:p w14:paraId="44D51415" w14:textId="004C5A08"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Vláda zvýši medzinárodnú porovnateľnosť maturitných skúšok ako jedného z predpokladov zvyšovania kvality absolventov stredných škôl pre uplatnenie na trhu práce, alebo úspešné pokračovanie a ukončenie vysokoškolského štúdia a udržania talentov na Slovensku.</w:t>
      </w:r>
    </w:p>
    <w:p w14:paraId="2F56CA5E" w14:textId="15CC181B" w:rsidR="002C1050" w:rsidRPr="005225FB" w:rsidRDefault="008F4A99" w:rsidP="003A6D9C">
      <w:pPr>
        <w:spacing w:before="120"/>
        <w:ind w:firstLine="709"/>
        <w:jc w:val="both"/>
        <w:rPr>
          <w:rFonts w:ascii="Times New Roman" w:hAnsi="Times New Roman" w:cs="Times New Roman"/>
        </w:rPr>
      </w:pPr>
      <w:r w:rsidRPr="005225FB">
        <w:rPr>
          <w:rFonts w:ascii="Times New Roman" w:hAnsi="Times New Roman" w:cs="Times New Roman"/>
          <w:bCs/>
        </w:rPr>
        <w:t xml:space="preserve">Atraktívnosť slovenských vysokých škôl a vedy závisí aj od ich internacionalizácie. Vláda príjme opatrenia na </w:t>
      </w:r>
      <w:r w:rsidRPr="005225FB">
        <w:rPr>
          <w:rFonts w:ascii="Times New Roman" w:hAnsi="Times New Roman" w:cs="Times New Roman"/>
        </w:rPr>
        <w:t>zvýšenie počtu zahraničných učiteľov, výskumníkov aj študentov, a</w:t>
      </w:r>
      <w:r w:rsidR="005412C4">
        <w:rPr>
          <w:rFonts w:ascii="Times New Roman" w:hAnsi="Times New Roman" w:cs="Times New Roman"/>
        </w:rPr>
        <w:t> </w:t>
      </w:r>
      <w:r w:rsidRPr="005225FB">
        <w:rPr>
          <w:rFonts w:ascii="Times New Roman" w:hAnsi="Times New Roman" w:cs="Times New Roman"/>
        </w:rPr>
        <w:t xml:space="preserve">to najmä na druhom a treťom stupni štúdia. </w:t>
      </w:r>
      <w:r w:rsidR="003A6D9C" w:rsidRPr="005225FB">
        <w:rPr>
          <w:rFonts w:ascii="Times New Roman" w:hAnsi="Times New Roman" w:cs="Times New Roman"/>
        </w:rPr>
        <w:t>Ich súčasťou bude podpora spolupráce, spoločných projektov a študijných programov s kvalitnými zahraničnými školami a zjednodušenie režimu uznávania dokladov o kvalifikácii a vzdelaní.</w:t>
      </w:r>
    </w:p>
    <w:p w14:paraId="7419AD63" w14:textId="77777777" w:rsidR="003A6D9C" w:rsidRPr="00BD7A71" w:rsidRDefault="003A6D9C" w:rsidP="003A6D9C">
      <w:pPr>
        <w:spacing w:before="120"/>
        <w:ind w:firstLine="709"/>
        <w:jc w:val="both"/>
        <w:rPr>
          <w:rFonts w:ascii="Times New Roman" w:hAnsi="Times New Roman" w:cs="Times New Roman"/>
        </w:rPr>
      </w:pPr>
    </w:p>
    <w:p w14:paraId="5AC21BCE" w14:textId="77777777" w:rsidR="008F4A99" w:rsidRPr="00BD7A71" w:rsidRDefault="008F4A99" w:rsidP="008F4A99">
      <w:pPr>
        <w:pStyle w:val="Nadpis3"/>
        <w:spacing w:before="120"/>
        <w:ind w:firstLine="709"/>
        <w:rPr>
          <w:rFonts w:ascii="Times New Roman" w:hAnsi="Times New Roman" w:cs="Times New Roman"/>
          <w:b/>
          <w:color w:val="auto"/>
        </w:rPr>
      </w:pPr>
      <w:r w:rsidRPr="00BD7A71">
        <w:rPr>
          <w:rFonts w:ascii="Times New Roman" w:hAnsi="Times New Roman" w:cs="Times New Roman"/>
          <w:b/>
          <w:color w:val="auto"/>
        </w:rPr>
        <w:t>UČITELIA, VEDCI, ŠKOLY</w:t>
      </w:r>
    </w:p>
    <w:p w14:paraId="63B18C18" w14:textId="77777777" w:rsidR="008F4A99" w:rsidRPr="00BD7A71" w:rsidRDefault="008F4A99" w:rsidP="008F4A99">
      <w:pPr>
        <w:spacing w:before="120"/>
        <w:ind w:firstLine="709"/>
        <w:jc w:val="both"/>
        <w:rPr>
          <w:rFonts w:ascii="Times New Roman" w:hAnsi="Times New Roman" w:cs="Times New Roman"/>
          <w:b/>
          <w:iCs/>
        </w:rPr>
      </w:pPr>
      <w:r w:rsidRPr="00BD7A71">
        <w:rPr>
          <w:rFonts w:ascii="Times New Roman" w:hAnsi="Times New Roman" w:cs="Times New Roman"/>
          <w:b/>
          <w:iCs/>
        </w:rPr>
        <w:t>Krátkodobé priority</w:t>
      </w:r>
    </w:p>
    <w:p w14:paraId="2D5861E4" w14:textId="538C6ECA"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iCs/>
        </w:rPr>
        <w:t xml:space="preserve">Ministerstvo </w:t>
      </w:r>
      <w:r w:rsidRPr="00BD7A71">
        <w:rPr>
          <w:rFonts w:ascii="Times New Roman" w:hAnsi="Times New Roman" w:cs="Times New Roman"/>
        </w:rPr>
        <w:t>nahradí pokyny a príkazy štátu pomocou a podporou pre učiteľov, odborných zamestnancov a školy. Súčasťou zmeny prístupu bude príprava kvalitných podporných materiálov, sfunkčnenie katalógu inovácií vo vzdelávaní a minimalizovanie administratívnej záťaže pri vypracovaní pedagogických dokumentov.</w:t>
      </w:r>
    </w:p>
    <w:p w14:paraId="32B03442" w14:textId="4908AC27"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 xml:space="preserve">V spolupráci s odbornými a vzdelávacími inštitúciami </w:t>
      </w:r>
      <w:r w:rsidR="00FD2038">
        <w:rPr>
          <w:rFonts w:ascii="Times New Roman" w:hAnsi="Times New Roman" w:cs="Times New Roman"/>
        </w:rPr>
        <w:t>m</w:t>
      </w:r>
      <w:r w:rsidRPr="00BD7A71">
        <w:rPr>
          <w:rFonts w:ascii="Times New Roman" w:hAnsi="Times New Roman" w:cs="Times New Roman"/>
        </w:rPr>
        <w:t>i</w:t>
      </w:r>
      <w:r w:rsidRPr="00BD7A71">
        <w:rPr>
          <w:rFonts w:ascii="Times New Roman" w:hAnsi="Times New Roman" w:cs="Times New Roman"/>
          <w:bCs/>
          <w:iCs/>
        </w:rPr>
        <w:t xml:space="preserve">nisterstvo </w:t>
      </w:r>
      <w:r w:rsidRPr="00BD7A71">
        <w:rPr>
          <w:rFonts w:ascii="Times New Roman" w:hAnsi="Times New Roman" w:cs="Times New Roman"/>
        </w:rPr>
        <w:t>zvýši kvalitu, zmysluplnosť a udržateľnosť financovania celoživotného vzdelávania pedagógov a odborných zamestnancov. Podporí rozvoj stavovskej hrdosti, hodnôt a zručností učiteľov, aby sa v spoločnosti posilňovalo ich postavenie a prestíž.</w:t>
      </w:r>
    </w:p>
    <w:p w14:paraId="2CD185F2" w14:textId="49E69635"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rPr>
        <w:t xml:space="preserve">Vláda bude spolupracovať s vysokými školami </w:t>
      </w:r>
      <w:r w:rsidRPr="00BD7A71">
        <w:rPr>
          <w:rFonts w:ascii="Times New Roman" w:hAnsi="Times New Roman" w:cs="Times New Roman"/>
        </w:rPr>
        <w:t xml:space="preserve">na zmene obsahu vzdelávania a podpore aplikovaného pedagogického výskumu na vysokých školách </w:t>
      </w:r>
      <w:r w:rsidRPr="005225FB">
        <w:rPr>
          <w:rFonts w:ascii="Times New Roman" w:hAnsi="Times New Roman" w:cs="Times New Roman"/>
        </w:rPr>
        <w:t>a fakultách</w:t>
      </w:r>
      <w:r w:rsidRPr="00BD7A71">
        <w:rPr>
          <w:rFonts w:ascii="Times New Roman" w:hAnsi="Times New Roman" w:cs="Times New Roman"/>
        </w:rPr>
        <w:t xml:space="preserve">, </w:t>
      </w:r>
      <w:r w:rsidRPr="00BD7A71">
        <w:rPr>
          <w:rFonts w:ascii="Times New Roman" w:hAnsi="Times New Roman" w:cs="Times New Roman"/>
          <w:bCs/>
        </w:rPr>
        <w:t xml:space="preserve">ktoré </w:t>
      </w:r>
      <w:r w:rsidRPr="00BD7A71">
        <w:rPr>
          <w:rFonts w:ascii="Times New Roman" w:hAnsi="Times New Roman" w:cs="Times New Roman"/>
        </w:rPr>
        <w:t xml:space="preserve">pripravujú budúcich učiteľov. Cieľom je prilákať do učiteľského povolania nové talenty a predísť budúcemu kritickému nedostatku pedagógov v regionálnom školstve. </w:t>
      </w:r>
    </w:p>
    <w:p w14:paraId="7D0C50B4" w14:textId="51C576D6"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rPr>
        <w:t>Efektívne a bezpečné využívanie technológií je nevyhnutnou podmienkou udržateľnej modernizácie vzdelávania na Slovensku.</w:t>
      </w:r>
      <w:r w:rsidRPr="00BD7A71">
        <w:rPr>
          <w:rFonts w:ascii="Times New Roman" w:hAnsi="Times New Roman" w:cs="Times New Roman"/>
        </w:rPr>
        <w:t xml:space="preserve"> Vláda podporí komplexnú digitálnu transformáciu vzdelávacieho prostredia základných, stredných a vysokých škôl, školských zariadení a</w:t>
      </w:r>
      <w:r w:rsidR="005412C4">
        <w:rPr>
          <w:rFonts w:ascii="Times New Roman" w:hAnsi="Times New Roman" w:cs="Times New Roman"/>
        </w:rPr>
        <w:t> </w:t>
      </w:r>
      <w:r w:rsidRPr="00BD7A71">
        <w:rPr>
          <w:rFonts w:ascii="Times New Roman" w:hAnsi="Times New Roman" w:cs="Times New Roman"/>
        </w:rPr>
        <w:t>zariadení poradenstva a prevencie. Využívanie technológii bude aj kľúčovým nástrojom na znižovanie byrokracie a zlepšenie zberu užitočných dát a informácii o skutočnom stave školstva.</w:t>
      </w:r>
    </w:p>
    <w:p w14:paraId="5C8107A5" w14:textId="3D7A09A4"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 xml:space="preserve">Vláda zabezpečí každoročný rast miezd </w:t>
      </w:r>
      <w:r w:rsidRPr="00BD7A71">
        <w:rPr>
          <w:rFonts w:ascii="Times New Roman" w:hAnsi="Times New Roman" w:cs="Times New Roman"/>
          <w:bCs/>
        </w:rPr>
        <w:t>pedagógov a odborných zamestnancov a zlepší odmeňovanie nepedagogických pracovníkov škôl.</w:t>
      </w:r>
      <w:r w:rsidRPr="00BD7A71">
        <w:rPr>
          <w:rFonts w:ascii="Times New Roman" w:hAnsi="Times New Roman" w:cs="Times New Roman"/>
        </w:rPr>
        <w:t xml:space="preserve"> </w:t>
      </w:r>
      <w:r w:rsidRPr="00BD7A71">
        <w:rPr>
          <w:rFonts w:ascii="Times New Roman" w:hAnsi="Times New Roman" w:cs="Times New Roman"/>
          <w:bCs/>
        </w:rPr>
        <w:t xml:space="preserve">Vytvorí </w:t>
      </w:r>
      <w:r w:rsidRPr="00BD7A71">
        <w:rPr>
          <w:rFonts w:ascii="Times New Roman" w:hAnsi="Times New Roman" w:cs="Times New Roman"/>
        </w:rPr>
        <w:t xml:space="preserve">finančné a nefinančné nástroje na riešenie nedostatku učiteľov v regiónoch alebo nedostatkových špecializáciách a podporí opatrenia na zvyšovanie atraktivity zamestnania v školstve. </w:t>
      </w:r>
    </w:p>
    <w:p w14:paraId="5D0F2154" w14:textId="4795A37C"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 xml:space="preserve">Vysoké školstvo na Slovensku musí byť zamerané na kvalitu a tú nie je možné zabezpečiť bez lepšieho manažmentu škôl a podpory špičkových odborníkov. </w:t>
      </w:r>
      <w:r w:rsidRPr="00BD7A71">
        <w:rPr>
          <w:rFonts w:ascii="Times New Roman" w:hAnsi="Times New Roman" w:cs="Times New Roman"/>
          <w:bCs/>
          <w:iCs/>
        </w:rPr>
        <w:t xml:space="preserve">Ministerstvo </w:t>
      </w:r>
      <w:r w:rsidRPr="00BD7A71">
        <w:rPr>
          <w:rFonts w:ascii="Times New Roman" w:hAnsi="Times New Roman" w:cs="Times New Roman"/>
          <w:bCs/>
        </w:rPr>
        <w:t xml:space="preserve"> </w:t>
      </w:r>
      <w:r w:rsidRPr="00BD7A71">
        <w:rPr>
          <w:rFonts w:ascii="Times New Roman" w:hAnsi="Times New Roman" w:cs="Times New Roman"/>
        </w:rPr>
        <w:t>upraví rámcové podmienky obsadzovania funkčných miest profesorov a docentov, aby tieto pozície obsadzovali ľudia s najvyššími kvalitami v odbore.</w:t>
      </w:r>
    </w:p>
    <w:p w14:paraId="287E6BEF" w14:textId="29C09ED9"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 xml:space="preserve">Vláda </w:t>
      </w:r>
      <w:r w:rsidR="00264A3A">
        <w:rPr>
          <w:rFonts w:ascii="Times New Roman" w:hAnsi="Times New Roman" w:cs="Times New Roman"/>
        </w:rPr>
        <w:t>z</w:t>
      </w:r>
      <w:r w:rsidRPr="00BD7A71">
        <w:rPr>
          <w:rFonts w:ascii="Times New Roman" w:hAnsi="Times New Roman" w:cs="Times New Roman"/>
        </w:rPr>
        <w:t>výši kvalitu fungovania výskumných grantov, aby sa procesne, štruktúrou a</w:t>
      </w:r>
      <w:r w:rsidR="005412C4">
        <w:rPr>
          <w:rFonts w:ascii="Times New Roman" w:hAnsi="Times New Roman" w:cs="Times New Roman"/>
        </w:rPr>
        <w:t> </w:t>
      </w:r>
      <w:r w:rsidRPr="00BD7A71">
        <w:rPr>
          <w:rFonts w:ascii="Times New Roman" w:hAnsi="Times New Roman" w:cs="Times New Roman"/>
        </w:rPr>
        <w:t xml:space="preserve">administratívnou stránkou čo najviac približovali programu Horizont </w:t>
      </w:r>
      <w:proofErr w:type="spellStart"/>
      <w:r w:rsidRPr="00BD7A71">
        <w:rPr>
          <w:rFonts w:ascii="Times New Roman" w:hAnsi="Times New Roman" w:cs="Times New Roman"/>
        </w:rPr>
        <w:t>Europe</w:t>
      </w:r>
      <w:proofErr w:type="spellEnd"/>
      <w:r w:rsidRPr="00BD7A71">
        <w:rPr>
          <w:rFonts w:ascii="Times New Roman" w:hAnsi="Times New Roman" w:cs="Times New Roman"/>
        </w:rPr>
        <w:t>. Súčasťou zmien bude vytvorenie jedného kontaktného miesta na podávanie a riešenie projektov pre všetky grantové agentúry a zdroje financovania. Fungovanie Agentúry na podporu výskumu a</w:t>
      </w:r>
      <w:r w:rsidR="005412C4">
        <w:rPr>
          <w:rFonts w:ascii="Times New Roman" w:hAnsi="Times New Roman" w:cs="Times New Roman"/>
        </w:rPr>
        <w:t> </w:t>
      </w:r>
      <w:r w:rsidRPr="00BD7A71">
        <w:rPr>
          <w:rFonts w:ascii="Times New Roman" w:hAnsi="Times New Roman" w:cs="Times New Roman"/>
        </w:rPr>
        <w:t xml:space="preserve">vývoja bude pravidelne hodnotené medzinárodnými autoritami. </w:t>
      </w:r>
    </w:p>
    <w:p w14:paraId="14FF7031" w14:textId="79AE6B3E"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Mi</w:t>
      </w:r>
      <w:r w:rsidRPr="00BD7A71">
        <w:rPr>
          <w:rFonts w:ascii="Times New Roman" w:hAnsi="Times New Roman" w:cs="Times New Roman"/>
          <w:bCs/>
          <w:iCs/>
        </w:rPr>
        <w:t xml:space="preserve">nisterstvo </w:t>
      </w:r>
      <w:r w:rsidRPr="00BD7A71">
        <w:rPr>
          <w:rFonts w:ascii="Times New Roman" w:hAnsi="Times New Roman" w:cs="Times New Roman"/>
        </w:rPr>
        <w:t xml:space="preserve">pripraví stratégiu rozvoja doktorandského štúdia, aby bolo atraktívnejšie pre talenty. Cieľom je zlepšiť postavenie doktorandov </w:t>
      </w:r>
      <w:r w:rsidRPr="00BD7A71">
        <w:rPr>
          <w:rFonts w:ascii="Times New Roman" w:hAnsi="Times New Roman" w:cs="Times New Roman"/>
          <w:bCs/>
        </w:rPr>
        <w:t xml:space="preserve">a podmienky pre mladých výskumníkov </w:t>
      </w:r>
      <w:r w:rsidRPr="00BD7A71">
        <w:rPr>
          <w:rFonts w:ascii="Times New Roman" w:hAnsi="Times New Roman" w:cs="Times New Roman"/>
        </w:rPr>
        <w:t>vrátane podpory rozvoja ich akademických a praktických zručností.</w:t>
      </w:r>
    </w:p>
    <w:p w14:paraId="267FBC67" w14:textId="335524A2"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rPr>
        <w:t xml:space="preserve">Vláda zabezpečí dlhodobú a konzistentnú podporu pre slovenských vedcov pri získavaní projektov zo schém Horizont </w:t>
      </w:r>
      <w:proofErr w:type="spellStart"/>
      <w:r w:rsidRPr="00BD7A71">
        <w:rPr>
          <w:rFonts w:ascii="Times New Roman" w:hAnsi="Times New Roman" w:cs="Times New Roman"/>
        </w:rPr>
        <w:t>Europe</w:t>
      </w:r>
      <w:proofErr w:type="spellEnd"/>
      <w:r w:rsidRPr="00BD7A71">
        <w:rPr>
          <w:rFonts w:ascii="Times New Roman" w:hAnsi="Times New Roman" w:cs="Times New Roman"/>
        </w:rPr>
        <w:t xml:space="preserve">. Vytvoriť stály program podpory excelentných pracovísk v akademickom výskume. </w:t>
      </w:r>
    </w:p>
    <w:p w14:paraId="0D6B8287" w14:textId="77777777" w:rsidR="008F4A99" w:rsidRPr="00BD7A71" w:rsidRDefault="008F4A99" w:rsidP="008F4A99">
      <w:pPr>
        <w:spacing w:before="120"/>
        <w:ind w:firstLine="709"/>
        <w:jc w:val="both"/>
        <w:rPr>
          <w:rFonts w:ascii="Times New Roman" w:hAnsi="Times New Roman" w:cs="Times New Roman"/>
          <w:b/>
          <w:iCs/>
        </w:rPr>
      </w:pPr>
      <w:r w:rsidRPr="00BD7A71">
        <w:rPr>
          <w:rFonts w:ascii="Times New Roman" w:hAnsi="Times New Roman" w:cs="Times New Roman"/>
          <w:b/>
          <w:iCs/>
        </w:rPr>
        <w:t xml:space="preserve">Strednodobé priority </w:t>
      </w:r>
    </w:p>
    <w:p w14:paraId="707B36FA" w14:textId="5D9AB6CF"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rPr>
        <w:t xml:space="preserve">Vláda </w:t>
      </w:r>
      <w:r w:rsidRPr="00BD7A71">
        <w:rPr>
          <w:rFonts w:ascii="Times New Roman" w:hAnsi="Times New Roman" w:cs="Times New Roman"/>
        </w:rPr>
        <w:t>zlepší pravidlá ekonomického fungovania, hospodárenia, manažmentu a</w:t>
      </w:r>
      <w:r w:rsidR="00697C42">
        <w:rPr>
          <w:rFonts w:ascii="Times New Roman" w:hAnsi="Times New Roman" w:cs="Times New Roman"/>
        </w:rPr>
        <w:t> </w:t>
      </w:r>
      <w:r w:rsidRPr="00BD7A71">
        <w:rPr>
          <w:rFonts w:ascii="Times New Roman" w:hAnsi="Times New Roman" w:cs="Times New Roman"/>
        </w:rPr>
        <w:t xml:space="preserve">hodnotenia </w:t>
      </w:r>
      <w:r w:rsidRPr="00F37C1D">
        <w:rPr>
          <w:rFonts w:ascii="Times New Roman" w:hAnsi="Times New Roman" w:cs="Times New Roman"/>
        </w:rPr>
        <w:t xml:space="preserve">kvality </w:t>
      </w:r>
      <w:r w:rsidR="00264A3A" w:rsidRPr="00F37C1D">
        <w:rPr>
          <w:rFonts w:ascii="Times New Roman" w:hAnsi="Times New Roman" w:cs="Times New Roman"/>
        </w:rPr>
        <w:t xml:space="preserve">materských, </w:t>
      </w:r>
      <w:r w:rsidRPr="00BD7A71">
        <w:rPr>
          <w:rFonts w:ascii="Times New Roman" w:hAnsi="Times New Roman" w:cs="Times New Roman"/>
          <w:bCs/>
        </w:rPr>
        <w:t>základných a stredných škôl</w:t>
      </w:r>
      <w:r w:rsidRPr="00BD7A71">
        <w:rPr>
          <w:rFonts w:ascii="Times New Roman" w:hAnsi="Times New Roman" w:cs="Times New Roman"/>
        </w:rPr>
        <w:t>. Súčasťou prijatých zmien bude napríklad definícia školy a školského zariadenia ako školskej právnickej osoby, legislatívna podpora vzniku regionálnych združení škôl a iných nástrojov zefektívnenia siete základných a stredných škôl.</w:t>
      </w:r>
    </w:p>
    <w:p w14:paraId="41F90F07" w14:textId="77777777" w:rsidR="008F4A99" w:rsidRPr="00BD7A71" w:rsidRDefault="008F4A99" w:rsidP="008F4A99">
      <w:pPr>
        <w:spacing w:before="120"/>
        <w:jc w:val="both"/>
        <w:rPr>
          <w:rFonts w:ascii="Times New Roman" w:hAnsi="Times New Roman" w:cs="Times New Roman"/>
        </w:rPr>
      </w:pPr>
    </w:p>
    <w:p w14:paraId="0AC26347" w14:textId="77777777" w:rsidR="008F4A99" w:rsidRPr="00BD7A71" w:rsidRDefault="008F4A99" w:rsidP="008F4A99">
      <w:pPr>
        <w:pStyle w:val="Nadpis3"/>
        <w:spacing w:before="120"/>
        <w:ind w:firstLine="709"/>
        <w:rPr>
          <w:rFonts w:ascii="Times New Roman" w:hAnsi="Times New Roman" w:cs="Times New Roman"/>
          <w:b/>
          <w:color w:val="auto"/>
        </w:rPr>
      </w:pPr>
      <w:r w:rsidRPr="00BD7A71">
        <w:rPr>
          <w:rFonts w:ascii="Times New Roman" w:hAnsi="Times New Roman" w:cs="Times New Roman"/>
          <w:b/>
          <w:color w:val="auto"/>
        </w:rPr>
        <w:t>SYSTÉMOVÉ OPATRENIA</w:t>
      </w:r>
    </w:p>
    <w:p w14:paraId="5E674533" w14:textId="77777777" w:rsidR="008F4A99" w:rsidRPr="00BD7A71" w:rsidRDefault="008F4A99" w:rsidP="008F4A99">
      <w:pPr>
        <w:spacing w:before="120"/>
        <w:ind w:firstLine="709"/>
        <w:jc w:val="both"/>
        <w:rPr>
          <w:rFonts w:ascii="Times New Roman" w:hAnsi="Times New Roman" w:cs="Times New Roman"/>
          <w:b/>
          <w:iCs/>
        </w:rPr>
      </w:pPr>
      <w:r w:rsidRPr="00BD7A71">
        <w:rPr>
          <w:rFonts w:ascii="Times New Roman" w:hAnsi="Times New Roman" w:cs="Times New Roman"/>
          <w:b/>
          <w:iCs/>
        </w:rPr>
        <w:t xml:space="preserve">Krátkodobé priority </w:t>
      </w:r>
    </w:p>
    <w:p w14:paraId="3AD6AE63" w14:textId="63E8DCA8" w:rsidR="008F4A99" w:rsidRPr="00BD7A71" w:rsidRDefault="008F4A99" w:rsidP="008F4A99">
      <w:pPr>
        <w:spacing w:before="120"/>
        <w:ind w:firstLine="709"/>
        <w:jc w:val="both"/>
        <w:rPr>
          <w:rFonts w:ascii="Times New Roman" w:hAnsi="Times New Roman" w:cs="Times New Roman"/>
          <w:bCs/>
        </w:rPr>
      </w:pPr>
      <w:r w:rsidRPr="00BD7A71">
        <w:rPr>
          <w:rFonts w:ascii="Times New Roman" w:hAnsi="Times New Roman" w:cs="Times New Roman"/>
          <w:bCs/>
        </w:rPr>
        <w:t>V súlade so záväzkami vyplývajúcimi z Plánu obnovy a odolnosti S</w:t>
      </w:r>
      <w:r w:rsidR="00FD2038">
        <w:rPr>
          <w:rFonts w:ascii="Times New Roman" w:hAnsi="Times New Roman" w:cs="Times New Roman"/>
          <w:bCs/>
        </w:rPr>
        <w:t>lovenskej republiky</w:t>
      </w:r>
      <w:r w:rsidRPr="00BD7A71">
        <w:rPr>
          <w:rFonts w:ascii="Times New Roman" w:hAnsi="Times New Roman" w:cs="Times New Roman"/>
          <w:bCs/>
        </w:rPr>
        <w:t xml:space="preserve"> vláda </w:t>
      </w:r>
      <w:r w:rsidRPr="00BD7A71">
        <w:rPr>
          <w:rFonts w:ascii="Times New Roman" w:hAnsi="Times New Roman" w:cs="Times New Roman"/>
        </w:rPr>
        <w:t>zavedie normatívne financovanie materských škôl.</w:t>
      </w:r>
      <w:r w:rsidRPr="00BD7A71">
        <w:rPr>
          <w:rFonts w:ascii="Times New Roman" w:hAnsi="Times New Roman" w:cs="Times New Roman"/>
          <w:bCs/>
        </w:rPr>
        <w:t xml:space="preserve"> Súčasťou zmeny financovania bude zavedenie predpokladov na rozvoj moderného systému vzdelávania a starostlivosti v ranom detstve vrátane stanovenia štandardov kvality a zjednotenia vzdelávacích programov.</w:t>
      </w:r>
    </w:p>
    <w:p w14:paraId="58ECE547" w14:textId="564C3072"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rPr>
        <w:t xml:space="preserve">Vláda </w:t>
      </w:r>
      <w:r w:rsidRPr="00BD7A71">
        <w:rPr>
          <w:rFonts w:ascii="Times New Roman" w:hAnsi="Times New Roman" w:cs="Times New Roman"/>
        </w:rPr>
        <w:t xml:space="preserve">vytvorí priestor na revíziu normatívov na financovanie základných a stredných škôl </w:t>
      </w:r>
      <w:r w:rsidRPr="00F37C1D">
        <w:rPr>
          <w:rFonts w:ascii="Times New Roman" w:hAnsi="Times New Roman" w:cs="Times New Roman"/>
        </w:rPr>
        <w:t>a</w:t>
      </w:r>
      <w:r w:rsidR="00E015F4" w:rsidRPr="00F37C1D">
        <w:rPr>
          <w:rFonts w:ascii="Times New Roman" w:hAnsi="Times New Roman" w:cs="Times New Roman"/>
        </w:rPr>
        <w:t> ich adekvátne zvýšenie</w:t>
      </w:r>
      <w:r w:rsidRPr="00F37C1D">
        <w:rPr>
          <w:rFonts w:ascii="Times New Roman" w:hAnsi="Times New Roman" w:cs="Times New Roman"/>
        </w:rPr>
        <w:t xml:space="preserve">. </w:t>
      </w:r>
      <w:r w:rsidRPr="00BD7A71">
        <w:rPr>
          <w:rFonts w:ascii="Times New Roman" w:hAnsi="Times New Roman" w:cs="Times New Roman"/>
        </w:rPr>
        <w:t>Rast zdrojov je nevyhnutný na znižovanie investičného dlhu v regionálnom školstve, zvyšovanie energetickej efektívnosti prevádzky škôl a zabezpečenie potreby zvyšovania kvality digitálneho vybavenia, pomôcok, učebníc a zručností učiteľov.</w:t>
      </w:r>
    </w:p>
    <w:p w14:paraId="1324C26B" w14:textId="1F119071" w:rsidR="008F4A99" w:rsidRDefault="008F4A99" w:rsidP="00487ABC">
      <w:pPr>
        <w:spacing w:before="120"/>
        <w:ind w:firstLine="709"/>
        <w:jc w:val="both"/>
        <w:rPr>
          <w:rFonts w:ascii="Times New Roman" w:hAnsi="Times New Roman" w:cs="Times New Roman"/>
        </w:rPr>
      </w:pPr>
      <w:r w:rsidRPr="00BD7A71">
        <w:rPr>
          <w:rFonts w:ascii="Times New Roman" w:hAnsi="Times New Roman" w:cs="Times New Roman"/>
          <w:bCs/>
        </w:rPr>
        <w:t>Mi</w:t>
      </w:r>
      <w:r w:rsidRPr="00BD7A71">
        <w:rPr>
          <w:rFonts w:ascii="Times New Roman" w:hAnsi="Times New Roman" w:cs="Times New Roman"/>
          <w:bCs/>
          <w:iCs/>
        </w:rPr>
        <w:t xml:space="preserve">nisterstvo </w:t>
      </w:r>
      <w:r w:rsidRPr="00BD7A71">
        <w:rPr>
          <w:rFonts w:ascii="Times New Roman" w:hAnsi="Times New Roman" w:cs="Times New Roman"/>
        </w:rPr>
        <w:t xml:space="preserve">zavedie do praxe schválený systém podporných opatrení na plnohodnotné zapájanie detí do výchovy a vzdelávania a rozvíjanie ich vedomostí, zručností a schopností. Nevyhnutnou súčasťou zabezpečenia </w:t>
      </w:r>
      <w:proofErr w:type="spellStart"/>
      <w:r w:rsidRPr="00BD7A71">
        <w:rPr>
          <w:rFonts w:ascii="Times New Roman" w:hAnsi="Times New Roman" w:cs="Times New Roman"/>
        </w:rPr>
        <w:t>inkluzívneho</w:t>
      </w:r>
      <w:proofErr w:type="spellEnd"/>
      <w:r w:rsidRPr="00BD7A71">
        <w:rPr>
          <w:rFonts w:ascii="Times New Roman" w:hAnsi="Times New Roman" w:cs="Times New Roman"/>
        </w:rPr>
        <w:t xml:space="preserve"> vzdelávania žiakov a študentov bude udržateľný systém financovania podporných opatrení.</w:t>
      </w:r>
    </w:p>
    <w:p w14:paraId="429C1E2B" w14:textId="13640416" w:rsidR="003A6D9C" w:rsidRPr="00872F0E" w:rsidRDefault="008F4A99" w:rsidP="00487ABC">
      <w:pPr>
        <w:spacing w:before="120"/>
        <w:ind w:firstLine="708"/>
        <w:jc w:val="both"/>
        <w:rPr>
          <w:rFonts w:ascii="Times New Roman" w:hAnsi="Times New Roman" w:cs="Times New Roman"/>
          <w:b/>
        </w:rPr>
      </w:pPr>
      <w:r w:rsidRPr="00BD7A71">
        <w:rPr>
          <w:rFonts w:ascii="Times New Roman" w:hAnsi="Times New Roman" w:cs="Times New Roman"/>
        </w:rPr>
        <w:t xml:space="preserve">Vláda zabezpečí rast financovania vysokých škôl, výskumu </w:t>
      </w:r>
      <w:r w:rsidRPr="00BD7A71">
        <w:rPr>
          <w:rFonts w:ascii="Times New Roman" w:hAnsi="Times New Roman" w:cs="Times New Roman"/>
          <w:bCs/>
        </w:rPr>
        <w:t>a vývoja</w:t>
      </w:r>
      <w:r w:rsidRPr="00BD7A71">
        <w:rPr>
          <w:rFonts w:ascii="Times New Roman" w:hAnsi="Times New Roman" w:cs="Times New Roman"/>
        </w:rPr>
        <w:t>, aby sa Slovensko približovalo k priemeru E</w:t>
      </w:r>
      <w:r>
        <w:rPr>
          <w:rFonts w:ascii="Times New Roman" w:hAnsi="Times New Roman" w:cs="Times New Roman"/>
        </w:rPr>
        <w:t>urópskej únie</w:t>
      </w:r>
      <w:r w:rsidRPr="00BD7A71">
        <w:rPr>
          <w:rFonts w:ascii="Times New Roman" w:hAnsi="Times New Roman" w:cs="Times New Roman"/>
        </w:rPr>
        <w:t>. Vyššiu podporu bude sprevádzať tlak na kvalitu a</w:t>
      </w:r>
      <w:r w:rsidR="00697C42">
        <w:rPr>
          <w:rFonts w:ascii="Times New Roman" w:hAnsi="Times New Roman" w:cs="Times New Roman"/>
        </w:rPr>
        <w:t> </w:t>
      </w:r>
      <w:r w:rsidRPr="00BD7A71">
        <w:rPr>
          <w:rFonts w:ascii="Times New Roman" w:hAnsi="Times New Roman" w:cs="Times New Roman"/>
        </w:rPr>
        <w:t xml:space="preserve">výsledky podľa medzinárodných kritérií a dopadu na spoločnosť. </w:t>
      </w:r>
      <w:r w:rsidR="003A6D9C" w:rsidRPr="00872F0E">
        <w:rPr>
          <w:rFonts w:ascii="Times New Roman" w:hAnsi="Times New Roman" w:cs="Times New Roman"/>
        </w:rPr>
        <w:t>Dôraz na modernizáciu, diverzifikáciu a kvalitu vzdelávania podporí zvyšovanie podielu výkonnostných zmlúv na financovaní, aj nový zákon o vysokých školách.</w:t>
      </w:r>
    </w:p>
    <w:p w14:paraId="200A7735" w14:textId="5B777D72" w:rsidR="008F4A99" w:rsidRPr="00BD7A71" w:rsidRDefault="008F4A99" w:rsidP="00487ABC">
      <w:pPr>
        <w:spacing w:before="120"/>
        <w:ind w:firstLine="709"/>
        <w:jc w:val="both"/>
        <w:rPr>
          <w:rFonts w:ascii="Times New Roman" w:hAnsi="Times New Roman" w:cs="Times New Roman"/>
        </w:rPr>
      </w:pPr>
      <w:r w:rsidRPr="00BD7A71">
        <w:rPr>
          <w:rFonts w:ascii="Times New Roman" w:hAnsi="Times New Roman" w:cs="Times New Roman"/>
          <w:bCs/>
        </w:rPr>
        <w:t>Mi</w:t>
      </w:r>
      <w:r w:rsidRPr="00BD7A71">
        <w:rPr>
          <w:rFonts w:ascii="Times New Roman" w:hAnsi="Times New Roman" w:cs="Times New Roman"/>
          <w:bCs/>
          <w:iCs/>
        </w:rPr>
        <w:t xml:space="preserve">nisterstvo </w:t>
      </w:r>
      <w:r w:rsidRPr="00BD7A71">
        <w:rPr>
          <w:rFonts w:ascii="Times New Roman" w:hAnsi="Times New Roman" w:cs="Times New Roman"/>
          <w:bCs/>
        </w:rPr>
        <w:t>v spolupráci s ďalšími rezortmi</w:t>
      </w:r>
      <w:r w:rsidRPr="00BD7A71">
        <w:rPr>
          <w:rFonts w:ascii="Times New Roman" w:hAnsi="Times New Roman" w:cs="Times New Roman"/>
        </w:rPr>
        <w:t xml:space="preserve"> zefektívni čerpanie fondov E</w:t>
      </w:r>
      <w:r>
        <w:rPr>
          <w:rFonts w:ascii="Times New Roman" w:hAnsi="Times New Roman" w:cs="Times New Roman"/>
        </w:rPr>
        <w:t>urópskej únie</w:t>
      </w:r>
      <w:r w:rsidRPr="00BD7A71">
        <w:rPr>
          <w:rFonts w:ascii="Times New Roman" w:hAnsi="Times New Roman" w:cs="Times New Roman"/>
        </w:rPr>
        <w:t xml:space="preserve"> v oblasti</w:t>
      </w:r>
      <w:r w:rsidRPr="00BD7A71">
        <w:rPr>
          <w:rFonts w:ascii="Times New Roman" w:hAnsi="Times New Roman" w:cs="Times New Roman"/>
          <w:b/>
        </w:rPr>
        <w:t xml:space="preserve"> </w:t>
      </w:r>
      <w:r w:rsidRPr="00BD7A71">
        <w:rPr>
          <w:rFonts w:ascii="Times New Roman" w:hAnsi="Times New Roman" w:cs="Times New Roman"/>
        </w:rPr>
        <w:t>vzdelávania a výskumu</w:t>
      </w:r>
      <w:r w:rsidRPr="00BD7A71">
        <w:rPr>
          <w:rFonts w:ascii="Times New Roman" w:hAnsi="Times New Roman" w:cs="Times New Roman"/>
          <w:bCs/>
        </w:rPr>
        <w:t xml:space="preserve"> a zabezpečí efektívnu a účelnú implementáciu cieľov a</w:t>
      </w:r>
      <w:r w:rsidR="00697C42">
        <w:rPr>
          <w:rFonts w:ascii="Times New Roman" w:hAnsi="Times New Roman" w:cs="Times New Roman"/>
          <w:bCs/>
        </w:rPr>
        <w:t> </w:t>
      </w:r>
      <w:r w:rsidRPr="00BD7A71">
        <w:rPr>
          <w:rFonts w:ascii="Times New Roman" w:hAnsi="Times New Roman" w:cs="Times New Roman"/>
          <w:bCs/>
        </w:rPr>
        <w:t xml:space="preserve">projektov z plánu obnovy a odolnosti. Súčasťou lepšieho čerpania európskych fondov bude ich nasmerovanie </w:t>
      </w:r>
      <w:r w:rsidRPr="00BD7A71">
        <w:rPr>
          <w:rFonts w:ascii="Times New Roman" w:hAnsi="Times New Roman" w:cs="Times New Roman"/>
        </w:rPr>
        <w:t>na rozvoj kvalitného vzdelávania, vedy a prepojenia vysokých škôl a</w:t>
      </w:r>
      <w:r w:rsidR="00697C42">
        <w:rPr>
          <w:rFonts w:ascii="Times New Roman" w:hAnsi="Times New Roman" w:cs="Times New Roman"/>
        </w:rPr>
        <w:t> </w:t>
      </w:r>
      <w:r w:rsidRPr="00BD7A71">
        <w:rPr>
          <w:rFonts w:ascii="Times New Roman" w:hAnsi="Times New Roman" w:cs="Times New Roman"/>
        </w:rPr>
        <w:t>výskumných inštitúcií s potrebami spoločnosti.</w:t>
      </w:r>
    </w:p>
    <w:p w14:paraId="4C8BEA4B" w14:textId="2344D728" w:rsidR="008F4A99" w:rsidRPr="00BD7A71" w:rsidRDefault="008F4A99" w:rsidP="00487ABC">
      <w:pPr>
        <w:spacing w:before="120"/>
        <w:ind w:firstLine="709"/>
        <w:jc w:val="both"/>
        <w:rPr>
          <w:rFonts w:ascii="Times New Roman" w:hAnsi="Times New Roman" w:cs="Times New Roman"/>
        </w:rPr>
      </w:pPr>
      <w:r w:rsidRPr="00BD7A71">
        <w:rPr>
          <w:rFonts w:ascii="Times New Roman" w:hAnsi="Times New Roman" w:cs="Times New Roman"/>
          <w:bCs/>
        </w:rPr>
        <w:t xml:space="preserve">Vláda pripraví nadrezortný program spolupráce pri vytváraní ekosystému, </w:t>
      </w:r>
      <w:r w:rsidRPr="00BD7A71">
        <w:rPr>
          <w:rFonts w:ascii="Times New Roman" w:hAnsi="Times New Roman" w:cs="Times New Roman"/>
        </w:rPr>
        <w:t>ktorý je potrebný na transformáciu ekonomiky prostredníctvom inovácií a podporí vznik verejno-súkromných partnerstiev pre nezávislý výskum.</w:t>
      </w:r>
    </w:p>
    <w:p w14:paraId="1F57AB30" w14:textId="0596C32D" w:rsidR="00C8127D" w:rsidRPr="00872F0E" w:rsidRDefault="00C8127D" w:rsidP="00487ABC">
      <w:pPr>
        <w:spacing w:before="120"/>
        <w:ind w:firstLine="709"/>
        <w:jc w:val="both"/>
        <w:rPr>
          <w:rFonts w:ascii="Times New Roman" w:hAnsi="Times New Roman" w:cs="Times New Roman"/>
        </w:rPr>
      </w:pPr>
      <w:r w:rsidRPr="00872F0E">
        <w:rPr>
          <w:rFonts w:ascii="Times New Roman" w:hAnsi="Times New Roman" w:cs="Times New Roman"/>
          <w:bCs/>
        </w:rPr>
        <w:t>Mi</w:t>
      </w:r>
      <w:r w:rsidRPr="00872F0E">
        <w:rPr>
          <w:rFonts w:ascii="Times New Roman" w:hAnsi="Times New Roman" w:cs="Times New Roman"/>
          <w:bCs/>
          <w:iCs/>
        </w:rPr>
        <w:t xml:space="preserve">nisterstvo </w:t>
      </w:r>
      <w:r w:rsidRPr="00872F0E">
        <w:rPr>
          <w:rFonts w:ascii="Times New Roman" w:hAnsi="Times New Roman" w:cs="Times New Roman"/>
          <w:bCs/>
        </w:rPr>
        <w:t xml:space="preserve">sa </w:t>
      </w:r>
      <w:r w:rsidRPr="005225FB">
        <w:rPr>
          <w:rFonts w:ascii="Times New Roman" w:hAnsi="Times New Roman" w:cs="Times New Roman"/>
          <w:bCs/>
        </w:rPr>
        <w:t>transformuje na modernú inštitúciu</w:t>
      </w:r>
      <w:r w:rsidRPr="00872F0E">
        <w:rPr>
          <w:rFonts w:ascii="Times New Roman" w:hAnsi="Times New Roman" w:cs="Times New Roman"/>
        </w:rPr>
        <w:t xml:space="preserve"> s lepším manažmentom projektov, efektívnym riadením podriadených organizácií a regionálnych úradov školskej správy a tvorbou politík založených na dátach.</w:t>
      </w:r>
    </w:p>
    <w:p w14:paraId="04219849" w14:textId="77777777" w:rsidR="008F4A99" w:rsidRPr="00BD7A71" w:rsidRDefault="008F4A99" w:rsidP="008F4A99">
      <w:pPr>
        <w:spacing w:before="120"/>
        <w:ind w:firstLine="709"/>
        <w:jc w:val="both"/>
        <w:rPr>
          <w:rFonts w:ascii="Times New Roman" w:hAnsi="Times New Roman" w:cs="Times New Roman"/>
          <w:b/>
          <w:iCs/>
        </w:rPr>
      </w:pPr>
      <w:r w:rsidRPr="00BD7A71">
        <w:rPr>
          <w:rFonts w:ascii="Times New Roman" w:hAnsi="Times New Roman" w:cs="Times New Roman"/>
          <w:b/>
          <w:iCs/>
        </w:rPr>
        <w:t>Strednodobé priority</w:t>
      </w:r>
    </w:p>
    <w:p w14:paraId="17DBDED8" w14:textId="27B78D1C"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rPr>
        <w:t>Vláda príjme</w:t>
      </w:r>
      <w:r w:rsidRPr="00BD7A71">
        <w:rPr>
          <w:rFonts w:ascii="Times New Roman" w:hAnsi="Times New Roman" w:cs="Times New Roman"/>
        </w:rPr>
        <w:t xml:space="preserve"> nový zákon o štátnej správe v školstve a školskej samospráve, </w:t>
      </w:r>
      <w:r w:rsidRPr="00BD7A71">
        <w:rPr>
          <w:rFonts w:ascii="Times New Roman" w:hAnsi="Times New Roman" w:cs="Times New Roman"/>
          <w:bCs/>
        </w:rPr>
        <w:t>ktorý</w:t>
      </w:r>
      <w:r w:rsidRPr="00BD7A71">
        <w:rPr>
          <w:rFonts w:ascii="Times New Roman" w:hAnsi="Times New Roman" w:cs="Times New Roman"/>
        </w:rPr>
        <w:t xml:space="preserve"> </w:t>
      </w:r>
      <w:r w:rsidRPr="00BD7A71">
        <w:rPr>
          <w:rFonts w:ascii="Times New Roman" w:hAnsi="Times New Roman" w:cs="Times New Roman"/>
          <w:bCs/>
        </w:rPr>
        <w:t>pomôže</w:t>
      </w:r>
      <w:r w:rsidRPr="00BD7A71">
        <w:rPr>
          <w:rFonts w:ascii="Times New Roman" w:hAnsi="Times New Roman" w:cs="Times New Roman"/>
        </w:rPr>
        <w:t xml:space="preserve"> </w:t>
      </w:r>
      <w:r w:rsidRPr="00BD7A71">
        <w:rPr>
          <w:rFonts w:ascii="Times New Roman" w:hAnsi="Times New Roman" w:cs="Times New Roman"/>
          <w:bCs/>
        </w:rPr>
        <w:t>zvýšiť efektívnosť, účelnosť a kvalitu vzdelávania v regionálnom školstve. Jeho súčasťou budú transparentné kritériá pre zriaďovateľov škôl a školských zariadení, aj pravidlá zaraďovania školy a školského zariadenia do siete a vyraďovania z nej. Zákon upraví postavenie Štátnej školskej inšpekcie a posilní dôraz na podporu škôl a učiteľov.</w:t>
      </w:r>
    </w:p>
    <w:p w14:paraId="6900D264" w14:textId="551C90A7" w:rsidR="008F4A99" w:rsidRPr="00BD7A71" w:rsidRDefault="008F4A99" w:rsidP="008F4A99">
      <w:pPr>
        <w:spacing w:before="120"/>
        <w:ind w:firstLine="709"/>
        <w:jc w:val="both"/>
        <w:rPr>
          <w:rFonts w:ascii="Times New Roman" w:hAnsi="Times New Roman" w:cs="Times New Roman"/>
        </w:rPr>
      </w:pPr>
      <w:r w:rsidRPr="00BD7A71">
        <w:rPr>
          <w:rFonts w:ascii="Times New Roman" w:hAnsi="Times New Roman" w:cs="Times New Roman"/>
          <w:bCs/>
        </w:rPr>
        <w:t>Mi</w:t>
      </w:r>
      <w:r w:rsidRPr="00BD7A71">
        <w:rPr>
          <w:rFonts w:ascii="Times New Roman" w:hAnsi="Times New Roman" w:cs="Times New Roman"/>
          <w:bCs/>
          <w:iCs/>
        </w:rPr>
        <w:t xml:space="preserve">nisterstvo </w:t>
      </w:r>
      <w:r w:rsidRPr="00BD7A71">
        <w:rPr>
          <w:rFonts w:ascii="Times New Roman" w:hAnsi="Times New Roman" w:cs="Times New Roman"/>
        </w:rPr>
        <w:t>predloží na odbornú diskusiu koncepciu ďalšieho rozvoja cieľov, obsahu, spôsobu a dĺžky vzdelávania na základných a stredných školách po roku 2030.</w:t>
      </w:r>
    </w:p>
    <w:p w14:paraId="47DFE23C" w14:textId="77777777" w:rsidR="00FE4408" w:rsidRDefault="00FE4408" w:rsidP="00366A8B">
      <w:pPr>
        <w:jc w:val="both"/>
        <w:rPr>
          <w:rFonts w:ascii="Times New Roman" w:hAnsi="Times New Roman"/>
          <w:b/>
          <w:sz w:val="28"/>
          <w:szCs w:val="28"/>
          <w:u w:val="single"/>
        </w:rPr>
      </w:pPr>
    </w:p>
    <w:p w14:paraId="084A4437" w14:textId="77777777" w:rsidR="00FE4408" w:rsidRDefault="00FE4408" w:rsidP="00CD0869">
      <w:pPr>
        <w:ind w:left="360" w:firstLine="348"/>
        <w:jc w:val="both"/>
        <w:rPr>
          <w:rFonts w:ascii="Times New Roman" w:hAnsi="Times New Roman"/>
          <w:b/>
          <w:sz w:val="28"/>
          <w:szCs w:val="28"/>
          <w:u w:val="single"/>
        </w:rPr>
      </w:pPr>
    </w:p>
    <w:p w14:paraId="5C1D13C8" w14:textId="72F6FCB9" w:rsidR="00471A17" w:rsidRPr="000E66E6" w:rsidRDefault="00CD0869" w:rsidP="00CD0869">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SOCIÁLNA POLITIKA</w:t>
      </w:r>
    </w:p>
    <w:p w14:paraId="60CFF1EA" w14:textId="77777777" w:rsidR="00FE4408" w:rsidRDefault="00FE4408" w:rsidP="006A6255">
      <w:pPr>
        <w:spacing w:before="120"/>
        <w:ind w:firstLine="708"/>
        <w:jc w:val="both"/>
        <w:rPr>
          <w:rFonts w:ascii="Times New Roman" w:hAnsi="Times New Roman" w:cs="Times New Roman"/>
        </w:rPr>
      </w:pPr>
    </w:p>
    <w:p w14:paraId="77A99716" w14:textId="13167D41" w:rsidR="006A6255" w:rsidRPr="000E66E6" w:rsidRDefault="006A6255" w:rsidP="006A6255">
      <w:pPr>
        <w:spacing w:before="120"/>
        <w:ind w:firstLine="708"/>
        <w:jc w:val="both"/>
        <w:rPr>
          <w:rFonts w:ascii="Times New Roman" w:hAnsi="Times New Roman" w:cs="Times New Roman"/>
        </w:rPr>
      </w:pPr>
      <w:r w:rsidRPr="000E66E6">
        <w:rPr>
          <w:rFonts w:ascii="Times New Roman" w:hAnsi="Times New Roman" w:cs="Times New Roman"/>
        </w:rPr>
        <w:t xml:space="preserve">Podľa článku 35 ods. 1 </w:t>
      </w:r>
      <w:r w:rsidR="00FD2038">
        <w:rPr>
          <w:rFonts w:ascii="Times New Roman" w:hAnsi="Times New Roman" w:cs="Times New Roman"/>
        </w:rPr>
        <w:t>Ú</w:t>
      </w:r>
      <w:r w:rsidRPr="000E66E6">
        <w:rPr>
          <w:rFonts w:ascii="Times New Roman" w:hAnsi="Times New Roman" w:cs="Times New Roman"/>
        </w:rPr>
        <w:t xml:space="preserve">stavy </w:t>
      </w:r>
      <w:r w:rsidR="00FD2038">
        <w:rPr>
          <w:rFonts w:ascii="Times New Roman" w:hAnsi="Times New Roman" w:cs="Times New Roman"/>
        </w:rPr>
        <w:t xml:space="preserve"> Slovenskej republiky </w:t>
      </w:r>
      <w:r w:rsidRPr="000E66E6">
        <w:rPr>
          <w:rFonts w:ascii="Times New Roman" w:hAnsi="Times New Roman" w:cs="Times New Roman"/>
        </w:rPr>
        <w:t>každý má právo na slobodnú voľbu povolania a prípravu naň, ako aj právo podnikať a uskutočňovať inú zárobkovú činnosť.</w:t>
      </w:r>
    </w:p>
    <w:p w14:paraId="293E8521" w14:textId="28B68479" w:rsidR="006A6255" w:rsidRPr="000E66E6" w:rsidRDefault="006A6255" w:rsidP="006A6255">
      <w:pPr>
        <w:spacing w:before="120"/>
        <w:ind w:firstLine="708"/>
        <w:jc w:val="both"/>
        <w:rPr>
          <w:rFonts w:ascii="Times New Roman" w:hAnsi="Times New Roman" w:cs="Times New Roman"/>
        </w:rPr>
      </w:pPr>
      <w:r w:rsidRPr="000E66E6">
        <w:rPr>
          <w:rFonts w:ascii="Times New Roman" w:hAnsi="Times New Roman" w:cs="Times New Roman"/>
        </w:rPr>
        <w:t xml:space="preserve">Podľa článku 36 ods. 1 </w:t>
      </w:r>
      <w:r w:rsidR="00697C42">
        <w:rPr>
          <w:rFonts w:ascii="Times New Roman" w:hAnsi="Times New Roman" w:cs="Times New Roman"/>
        </w:rPr>
        <w:t xml:space="preserve">ústavy </w:t>
      </w:r>
      <w:r w:rsidRPr="000E66E6">
        <w:rPr>
          <w:rFonts w:ascii="Times New Roman" w:hAnsi="Times New Roman" w:cs="Times New Roman"/>
        </w:rPr>
        <w:t>zamestnanci majú právo na spravodlivé a uspokojujúce pracovné podmienky, právo na odmenu za vykonanú prácu, dostatočnú nato aby im umožnila dôstojnú životnú úroveň</w:t>
      </w:r>
      <w:r w:rsidR="00FD2038">
        <w:rPr>
          <w:rFonts w:ascii="Times New Roman" w:hAnsi="Times New Roman" w:cs="Times New Roman"/>
        </w:rPr>
        <w:t>,</w:t>
      </w:r>
      <w:r w:rsidRPr="000E66E6">
        <w:rPr>
          <w:rFonts w:ascii="Times New Roman" w:hAnsi="Times New Roman" w:cs="Times New Roman"/>
        </w:rPr>
        <w:t xml:space="preserve"> ako aj na celý rad ďalších sociálnych práv.</w:t>
      </w:r>
    </w:p>
    <w:p w14:paraId="54F69D45" w14:textId="77777777" w:rsidR="006A6255" w:rsidRPr="000E66E6" w:rsidRDefault="006A6255" w:rsidP="006A6255">
      <w:pPr>
        <w:spacing w:before="120"/>
        <w:ind w:firstLine="708"/>
        <w:jc w:val="both"/>
        <w:rPr>
          <w:rFonts w:ascii="Times New Roman" w:hAnsi="Times New Roman" w:cs="Times New Roman"/>
        </w:rPr>
      </w:pPr>
      <w:r w:rsidRPr="000E66E6">
        <w:rPr>
          <w:rFonts w:ascii="Times New Roman" w:hAnsi="Times New Roman" w:cs="Times New Roman"/>
        </w:rPr>
        <w:t xml:space="preserve">Podľa článku 38 ods. 1 ústavy ženy, mladiství a osoby zdravotne postihnuté majú právo na zvýšenú ochranu zdravia pri práci a osobitné pracovné podmienky. </w:t>
      </w:r>
    </w:p>
    <w:p w14:paraId="52037FE3" w14:textId="48AC5235" w:rsidR="006A6255" w:rsidRPr="000E66E6" w:rsidRDefault="006A6255" w:rsidP="00A07F15">
      <w:pPr>
        <w:spacing w:before="120"/>
        <w:ind w:firstLine="709"/>
        <w:jc w:val="both"/>
        <w:rPr>
          <w:rFonts w:ascii="Times New Roman" w:hAnsi="Times New Roman" w:cs="Times New Roman"/>
        </w:rPr>
      </w:pPr>
      <w:r w:rsidRPr="000E66E6">
        <w:rPr>
          <w:rFonts w:ascii="Times New Roman" w:hAnsi="Times New Roman" w:cs="Times New Roman"/>
        </w:rPr>
        <w:t>Podľa článku 39 ods. 1 ústavy občania majú právo na primerané hmotné zabezpečenie v starobe a pri nespôsobilosti na prácu, ako aj pri strate živiteľa.</w:t>
      </w:r>
    </w:p>
    <w:p w14:paraId="3918B3BD" w14:textId="77777777" w:rsidR="00116380" w:rsidRPr="00286693" w:rsidRDefault="00116380" w:rsidP="00116380">
      <w:pPr>
        <w:spacing w:before="120"/>
        <w:ind w:firstLine="708"/>
        <w:jc w:val="both"/>
        <w:rPr>
          <w:rFonts w:ascii="Times New Roman" w:hAnsi="Times New Roman" w:cs="Times New Roman"/>
        </w:rPr>
      </w:pPr>
      <w:r w:rsidRPr="00116380">
        <w:rPr>
          <w:rFonts w:ascii="Times New Roman" w:hAnsi="Times New Roman" w:cs="Times New Roman"/>
        </w:rPr>
        <w:t xml:space="preserve">Vláda preberá Slovenskú republiku charakterizovanú prehlbujúcou sa chudobou, sociálnym </w:t>
      </w:r>
      <w:r w:rsidRPr="00286693">
        <w:rPr>
          <w:rFonts w:ascii="Times New Roman" w:hAnsi="Times New Roman" w:cs="Times New Roman"/>
        </w:rPr>
        <w:t xml:space="preserve">vylúčením znevýhodnených skupín, nerovnomerným vývojom pracovného trhu a slabnúcou ochranou zamestnancov, agentúrnych zamestnancov, živnostníkov a iných foriem zamestnávania. Systém ochrany najchudobnejších nedokáže adekvátne reagovať na prudký rast cien základných životných potrieb. Na pracovnom trhu sa dramaticky zvýšili regionálne rozdiely a prehlbuje priepasť medzi potrebami z hľadiska znalostí a zručností a kvalifikáciou nezamestnaných, ale aj mnohých pracujúcich. Pracovné podmienky vrátane odmeňovania im neumožňujú udržať si zodpovedajúcu úroveň kvality života. Sociálny dialóg neplní úlohu platformy partnerskej komunikácie štátu, zamestnávateľov a odborárov o kľúčových politikách. Starostlivosť o starších a zdravotne znevýhodnených si vyžaduje strategické zmeny, aby zodpovedala ich potrebám. </w:t>
      </w:r>
    </w:p>
    <w:p w14:paraId="15DF8A27" w14:textId="3516DE6B" w:rsidR="000E66E6" w:rsidRPr="00286693" w:rsidRDefault="00116380" w:rsidP="00116380">
      <w:pPr>
        <w:spacing w:before="120"/>
        <w:ind w:firstLine="708"/>
        <w:jc w:val="both"/>
        <w:rPr>
          <w:rFonts w:ascii="Times New Roman" w:hAnsi="Times New Roman" w:cs="Times New Roman"/>
        </w:rPr>
      </w:pPr>
      <w:r w:rsidRPr="00286693">
        <w:rPr>
          <w:rFonts w:ascii="Times New Roman" w:hAnsi="Times New Roman" w:cs="Times New Roman"/>
          <w:bCs/>
        </w:rPr>
        <w:t>Strategickou prioritou</w:t>
      </w:r>
      <w:r w:rsidRPr="00286693">
        <w:rPr>
          <w:rFonts w:ascii="Times New Roman" w:hAnsi="Times New Roman" w:cs="Times New Roman"/>
          <w:b/>
          <w:bCs/>
        </w:rPr>
        <w:t xml:space="preserve"> </w:t>
      </w:r>
      <w:r w:rsidRPr="00286693">
        <w:rPr>
          <w:rFonts w:ascii="Times New Roman" w:hAnsi="Times New Roman" w:cs="Times New Roman"/>
        </w:rPr>
        <w:t>programu vlády je aktívne a komplexné vytvorenie, udržanie a</w:t>
      </w:r>
      <w:r w:rsidR="00697C42">
        <w:rPr>
          <w:rFonts w:ascii="Times New Roman" w:hAnsi="Times New Roman" w:cs="Times New Roman"/>
        </w:rPr>
        <w:t> </w:t>
      </w:r>
      <w:r w:rsidRPr="00286693">
        <w:rPr>
          <w:rFonts w:ascii="Times New Roman" w:hAnsi="Times New Roman" w:cs="Times New Roman"/>
        </w:rPr>
        <w:t xml:space="preserve">rozvíjanie uceleného systému zosúladenia sociálnych a hospodárskych aktivít tak, aby bol efektívne využitý ľudský potenciál Slovenskej republiky. Trvalo udržateľný rast kvality života všetkých občanov je závislý od úrovne solidarity a ich motivácie v rodinách, medzi jednotlivými skupinami ľudí, regiónmi. K tomu musí slúžiť zdokonaľovaný systém sociálnej ochrany, sociálnej pomoci, dôstojnej práce pre všetkých. Len tak je možné naplniť prioritu programu tejto vlády: </w:t>
      </w:r>
      <w:r w:rsidR="000E66E6" w:rsidRPr="00286693">
        <w:rPr>
          <w:rFonts w:ascii="Times New Roman" w:hAnsi="Times New Roman" w:cs="Times New Roman"/>
        </w:rPr>
        <w:t>„Lepš</w:t>
      </w:r>
      <w:r w:rsidR="00FD2038" w:rsidRPr="00286693">
        <w:rPr>
          <w:rFonts w:ascii="Times New Roman" w:hAnsi="Times New Roman" w:cs="Times New Roman"/>
        </w:rPr>
        <w:t>ie</w:t>
      </w:r>
      <w:r w:rsidR="000E66E6" w:rsidRPr="00286693">
        <w:rPr>
          <w:rFonts w:ascii="Times New Roman" w:hAnsi="Times New Roman" w:cs="Times New Roman"/>
        </w:rPr>
        <w:t>, pokojnejš</w:t>
      </w:r>
      <w:r w:rsidR="00FD2038" w:rsidRPr="00286693">
        <w:rPr>
          <w:rFonts w:ascii="Times New Roman" w:hAnsi="Times New Roman" w:cs="Times New Roman"/>
        </w:rPr>
        <w:t>ie</w:t>
      </w:r>
      <w:r w:rsidR="000E66E6" w:rsidRPr="00286693">
        <w:rPr>
          <w:rFonts w:ascii="Times New Roman" w:hAnsi="Times New Roman" w:cs="Times New Roman"/>
        </w:rPr>
        <w:t xml:space="preserve"> a bezpečnejš</w:t>
      </w:r>
      <w:r w:rsidR="00FD2038" w:rsidRPr="00286693">
        <w:rPr>
          <w:rFonts w:ascii="Times New Roman" w:hAnsi="Times New Roman" w:cs="Times New Roman"/>
        </w:rPr>
        <w:t>ie</w:t>
      </w:r>
      <w:r w:rsidR="000E66E6" w:rsidRPr="00286693">
        <w:rPr>
          <w:rFonts w:ascii="Times New Roman" w:hAnsi="Times New Roman" w:cs="Times New Roman"/>
        </w:rPr>
        <w:t xml:space="preserve"> </w:t>
      </w:r>
      <w:r w:rsidR="00FD2038" w:rsidRPr="00286693">
        <w:rPr>
          <w:rFonts w:ascii="Times New Roman" w:hAnsi="Times New Roman" w:cs="Times New Roman"/>
        </w:rPr>
        <w:t>žiť</w:t>
      </w:r>
      <w:r w:rsidR="00FF7912" w:rsidRPr="00286693">
        <w:rPr>
          <w:rFonts w:ascii="Times New Roman" w:hAnsi="Times New Roman" w:cs="Times New Roman"/>
        </w:rPr>
        <w:t>.</w:t>
      </w:r>
      <w:r w:rsidR="000E66E6" w:rsidRPr="00286693">
        <w:rPr>
          <w:rFonts w:ascii="Times New Roman" w:hAnsi="Times New Roman" w:cs="Times New Roman"/>
        </w:rPr>
        <w:t xml:space="preserve">“ </w:t>
      </w:r>
    </w:p>
    <w:p w14:paraId="3BC3AEB1" w14:textId="1896AAFA" w:rsidR="000E66E6" w:rsidRPr="00F23D74" w:rsidRDefault="000E66E6" w:rsidP="000E66E6">
      <w:pPr>
        <w:spacing w:before="120"/>
        <w:ind w:firstLine="708"/>
        <w:jc w:val="both"/>
        <w:rPr>
          <w:rFonts w:ascii="Times New Roman" w:hAnsi="Times New Roman" w:cs="Times New Roman"/>
        </w:rPr>
      </w:pPr>
      <w:r w:rsidRPr="00286693">
        <w:rPr>
          <w:rFonts w:ascii="Times New Roman" w:hAnsi="Times New Roman" w:cs="Times New Roman"/>
        </w:rPr>
        <w:t xml:space="preserve">V súlade s cieľmi tejto vlády a civilizačnými  európskymi </w:t>
      </w:r>
      <w:r w:rsidRPr="00F23D74">
        <w:rPr>
          <w:rFonts w:ascii="Times New Roman" w:hAnsi="Times New Roman" w:cs="Times New Roman"/>
        </w:rPr>
        <w:t xml:space="preserve">i globálnymi trendmi je </w:t>
      </w:r>
      <w:r w:rsidRPr="00F23D74">
        <w:rPr>
          <w:rFonts w:ascii="Times New Roman" w:hAnsi="Times New Roman" w:cs="Times New Roman"/>
          <w:strike/>
          <w:color w:val="FF0000"/>
        </w:rPr>
        <w:t xml:space="preserve"> </w:t>
      </w:r>
      <w:r w:rsidRPr="00F23D74">
        <w:rPr>
          <w:rFonts w:ascii="Times New Roman" w:hAnsi="Times New Roman" w:cs="Times New Roman"/>
        </w:rPr>
        <w:t xml:space="preserve">rámcovým </w:t>
      </w:r>
      <w:r w:rsidRPr="00F23D74">
        <w:rPr>
          <w:rFonts w:ascii="Times New Roman" w:hAnsi="Times New Roman" w:cs="Times New Roman"/>
          <w:bCs/>
        </w:rPr>
        <w:t>záväzkom vlády budovať na Slovensku silný a sociálne spravodlivý štát, ktorého stredobodom pozornosti je človek od narodenia až po dôstojnú starobu</w:t>
      </w:r>
      <w:r w:rsidRPr="00F23D74">
        <w:rPr>
          <w:rFonts w:ascii="Times New Roman" w:hAnsi="Times New Roman" w:cs="Times New Roman"/>
        </w:rPr>
        <w:t xml:space="preserve">. Štát, ktorý motivuje a podporuje osobnú i kolektívnu iniciatívu prinášajúcu prospech jednotlivcom a celej spoločnosti. Zároveň štát, ktorý garantuje a zabezpečuje pomoc ľuďom a komunitám, ktorí ju potrebujú a sú na ňu objektívne odkázaní, aby ich životné situácie neviedli k spoločenskému vylúčeniu, chudobe a živoreniu. Silný štát, ktorý promptne zasiahne v krízových situáciách a neignoruje potreby odkázaných ľudí, rodín a spoločenstiev. </w:t>
      </w:r>
    </w:p>
    <w:p w14:paraId="5D11A2CD" w14:textId="77777777" w:rsidR="000E66E6" w:rsidRPr="00F23D74" w:rsidRDefault="000E66E6" w:rsidP="000E66E6">
      <w:pPr>
        <w:spacing w:before="120"/>
        <w:ind w:firstLine="708"/>
        <w:jc w:val="both"/>
        <w:rPr>
          <w:rFonts w:ascii="Times New Roman" w:hAnsi="Times New Roman" w:cs="Times New Roman"/>
          <w:b/>
        </w:rPr>
      </w:pPr>
      <w:r w:rsidRPr="00F23D74">
        <w:rPr>
          <w:rFonts w:ascii="Times New Roman" w:hAnsi="Times New Roman" w:cs="Times New Roman"/>
          <w:b/>
        </w:rPr>
        <w:t xml:space="preserve">Krátkodobé </w:t>
      </w:r>
      <w:r>
        <w:rPr>
          <w:rFonts w:ascii="Times New Roman" w:hAnsi="Times New Roman" w:cs="Times New Roman"/>
          <w:b/>
        </w:rPr>
        <w:t>priority</w:t>
      </w:r>
    </w:p>
    <w:p w14:paraId="089F7EE6" w14:textId="77777777" w:rsidR="000E66E6" w:rsidRPr="00F23D74" w:rsidRDefault="000E66E6" w:rsidP="00183556">
      <w:pPr>
        <w:spacing w:before="120"/>
        <w:ind w:firstLine="709"/>
        <w:jc w:val="both"/>
        <w:rPr>
          <w:rFonts w:ascii="Times New Roman" w:hAnsi="Times New Roman" w:cs="Times New Roman"/>
        </w:rPr>
      </w:pPr>
      <w:r w:rsidRPr="00F23D74">
        <w:rPr>
          <w:rFonts w:ascii="Times New Roman" w:hAnsi="Times New Roman" w:cs="Times New Roman"/>
          <w:bCs/>
        </w:rPr>
        <w:t>Vláda zavedie 13. dôchodok</w:t>
      </w:r>
      <w:r w:rsidRPr="00F23D74">
        <w:rPr>
          <w:rFonts w:ascii="Times New Roman" w:hAnsi="Times New Roman" w:cs="Times New Roman"/>
        </w:rPr>
        <w:t xml:space="preserve"> vo výške priemerného dôchodku za predchádzajúci rok. Penzijný systém nastaví tak, aby bol spravodlivejší a reagoval na náhle výkyvy inflácie. Zároveň bude dôsledne vymáhať úplné doplnkové dôchodkové poistenie pracujúcich vykonávajúcich rizikové práce. Kvalitu života seniorov zlepší aj systematickou podporou ich združení a ďalšími opatreniami pre aktívne a zdravé starnutie. </w:t>
      </w:r>
    </w:p>
    <w:p w14:paraId="51886CAE" w14:textId="77777777" w:rsidR="00116380" w:rsidRPr="00116380" w:rsidRDefault="00116380" w:rsidP="00183556">
      <w:pPr>
        <w:spacing w:before="120"/>
        <w:ind w:firstLine="709"/>
        <w:jc w:val="both"/>
        <w:rPr>
          <w:rFonts w:ascii="Times New Roman" w:hAnsi="Times New Roman" w:cs="Times New Roman"/>
        </w:rPr>
      </w:pPr>
      <w:r w:rsidRPr="00116380">
        <w:rPr>
          <w:rFonts w:ascii="Times New Roman" w:hAnsi="Times New Roman" w:cs="Times New Roman"/>
        </w:rPr>
        <w:t>Vláda prijme opatrenia na zvýšenie platov zamestnancov.</w:t>
      </w:r>
      <w:r w:rsidRPr="00872F0E">
        <w:rPr>
          <w:rFonts w:ascii="Times New Roman" w:hAnsi="Times New Roman" w:cs="Times New Roman"/>
        </w:rPr>
        <w:t xml:space="preserve"> Minimálna mzda bude garantovaná na úrovni 60 % priemernej mzdy v národnom hospodárstve v prípade, ak sa sociálni partneri nedohodnú na jej výške. Šesť stupňov minimálnej mzdy musí spravodlivo odrážať náročnosť vykonávanej práce. Vláda zároveň obnoví a zvýši efektívnosť rozširovania odvetvových kolektívnych zmlúv tak, aby si firmy nekonkurovali nízkymi mzdami na úkor pracujúcich.</w:t>
      </w:r>
    </w:p>
    <w:p w14:paraId="4ACC62EF" w14:textId="77777777" w:rsidR="00183556" w:rsidRPr="00286693" w:rsidRDefault="00183556" w:rsidP="00183556">
      <w:pPr>
        <w:spacing w:before="120"/>
        <w:ind w:firstLine="708"/>
        <w:jc w:val="both"/>
        <w:rPr>
          <w:rFonts w:ascii="Times New Roman" w:hAnsi="Times New Roman" w:cs="Times New Roman"/>
        </w:rPr>
      </w:pPr>
      <w:r w:rsidRPr="00183556">
        <w:rPr>
          <w:rFonts w:ascii="Times New Roman" w:hAnsi="Times New Roman" w:cs="Times New Roman"/>
        </w:rPr>
        <w:t xml:space="preserve">Vláda zvýši svoju aktivitu v tripartitnej Aliancii sektorových rád </w:t>
      </w:r>
      <w:r w:rsidRPr="00872F0E">
        <w:rPr>
          <w:rFonts w:ascii="Times New Roman" w:hAnsi="Times New Roman" w:cs="Times New Roman"/>
        </w:rPr>
        <w:t>za účelom kvalitného predvídania nových potrieb zamestnávateľov v oblasti znalostí, vedomostí a zručností a zvýšenia štandardov kvality a dostupnosti celoživotného poradenstva a vzdelávania pre pracujúcich, ako aj formálneho odborného vzdelávania</w:t>
      </w:r>
      <w:r w:rsidRPr="00286693">
        <w:rPr>
          <w:rFonts w:ascii="Times New Roman" w:hAnsi="Times New Roman" w:cs="Times New Roman"/>
        </w:rPr>
        <w:t xml:space="preserve">. Aliancia sektorových rád musí aktívne presadzovať svoje analýzy a štúdie do reálnej hospodárskej a sociálnej praxe. Modernizácia sveta práce vedie cez silnejší a aktívnejší sociálny dialóg a kolektívne vyjednávanie, preto vláda podporí jeho kvalitu, spoluúčasť zamestnancov na rozhodovaní, ako aj postavenie odborov.  </w:t>
      </w:r>
    </w:p>
    <w:p w14:paraId="1DFC3C33" w14:textId="77777777" w:rsidR="00183556" w:rsidRPr="00286693" w:rsidRDefault="00183556" w:rsidP="00183556">
      <w:pPr>
        <w:spacing w:before="120"/>
        <w:ind w:firstLine="708"/>
        <w:jc w:val="both"/>
        <w:rPr>
          <w:rFonts w:ascii="Times New Roman" w:hAnsi="Times New Roman" w:cs="Times New Roman"/>
        </w:rPr>
      </w:pPr>
      <w:r w:rsidRPr="00286693">
        <w:rPr>
          <w:rFonts w:ascii="Times New Roman" w:hAnsi="Times New Roman" w:cs="Times New Roman"/>
        </w:rPr>
        <w:t xml:space="preserve">Pre kvalitné, včasné podklady k rozhodovaniu musia slúžiť kvalitné informačné systémy o reálnom stave a najmä štruktúre sociálnych skupín podnikateľských a organizačných subjektov spoločnosti v porovnaní so zahraničím. Prostredníctvom Aliancie sektorových rád preto budeme cieľavedome a systematicky modernizovať a rozvíjať kvalitné údajové súbory informácii o trhu práce. Vláda zároveň skvalitní pracovnoprávne predpisy, predpisy v oblasti bezpečnosti a ochrany zdravia pri práci a posilní výkon inšpekcie práce. </w:t>
      </w:r>
    </w:p>
    <w:p w14:paraId="45C68B73" w14:textId="495F8A5C" w:rsidR="000E66E6" w:rsidRPr="00F37C1D" w:rsidRDefault="000E66E6" w:rsidP="000E66E6">
      <w:pPr>
        <w:pBdr>
          <w:top w:val="nil"/>
          <w:left w:val="nil"/>
          <w:bottom w:val="nil"/>
          <w:right w:val="nil"/>
          <w:between w:val="nil"/>
        </w:pBdr>
        <w:snapToGrid w:val="0"/>
        <w:spacing w:before="120"/>
        <w:ind w:firstLine="708"/>
        <w:jc w:val="both"/>
        <w:rPr>
          <w:rFonts w:ascii="Times New Roman" w:hAnsi="Times New Roman" w:cs="Times New Roman"/>
        </w:rPr>
      </w:pPr>
      <w:r w:rsidRPr="00F23D74">
        <w:rPr>
          <w:rFonts w:ascii="Times New Roman" w:hAnsi="Times New Roman" w:cs="Times New Roman"/>
        </w:rPr>
        <w:t xml:space="preserve">Práca, vykonávaná vo férových podmienkach a odmeňovaná spravodlivo, musí byť dostupná každému, kto o ňu stojí. </w:t>
      </w:r>
      <w:r w:rsidRPr="00F23D74">
        <w:rPr>
          <w:rFonts w:ascii="Times New Roman" w:hAnsi="Times New Roman" w:cs="Times New Roman"/>
          <w:bCs/>
        </w:rPr>
        <w:t>Vláda podporí všetky formy sociálnej ekonomiky a osobitne sociálne podnikanie</w:t>
      </w:r>
      <w:r w:rsidRPr="00F23D74">
        <w:rPr>
          <w:rFonts w:ascii="Times New Roman" w:hAnsi="Times New Roman" w:cs="Times New Roman"/>
        </w:rPr>
        <w:t xml:space="preserve"> tak, aby nikto z akokoľvek znevýhodnených ľudí nebol </w:t>
      </w:r>
      <w:r w:rsidR="00697C42">
        <w:rPr>
          <w:rFonts w:ascii="Times New Roman" w:hAnsi="Times New Roman" w:cs="Times New Roman"/>
        </w:rPr>
        <w:t xml:space="preserve">pripravený </w:t>
      </w:r>
      <w:r w:rsidRPr="00F23D74">
        <w:rPr>
          <w:rFonts w:ascii="Times New Roman" w:hAnsi="Times New Roman" w:cs="Times New Roman"/>
        </w:rPr>
        <w:t>o možnosť pracovať. Tento cieľ</w:t>
      </w:r>
      <w:r w:rsidR="00062223">
        <w:rPr>
          <w:rFonts w:ascii="Times New Roman" w:hAnsi="Times New Roman" w:cs="Times New Roman"/>
        </w:rPr>
        <w:t xml:space="preserve"> sa</w:t>
      </w:r>
      <w:r w:rsidRPr="00F23D74">
        <w:rPr>
          <w:rFonts w:ascii="Times New Roman" w:hAnsi="Times New Roman" w:cs="Times New Roman"/>
        </w:rPr>
        <w:t xml:space="preserve"> dosiahne poradenstvom a sprevádzaním, investičnou a vyrovnávacou pomocou a posilnením nepriamych foriem, napríklad </w:t>
      </w:r>
      <w:r w:rsidR="008A6869" w:rsidRPr="00F37C1D">
        <w:rPr>
          <w:rFonts w:ascii="Times New Roman" w:hAnsi="Times New Roman"/>
        </w:rPr>
        <w:t xml:space="preserve">vhodných finančných nástrojov </w:t>
      </w:r>
      <w:r w:rsidRPr="00F37C1D">
        <w:rPr>
          <w:rFonts w:ascii="Times New Roman" w:hAnsi="Times New Roman" w:cs="Times New Roman"/>
        </w:rPr>
        <w:t xml:space="preserve">či zvýhodnení vo verejnom obstarávaní v súlade so záväznými európskymi predpismi. </w:t>
      </w:r>
    </w:p>
    <w:p w14:paraId="38490E01" w14:textId="77777777" w:rsidR="000D2DDD" w:rsidRDefault="000E66E6" w:rsidP="000E66E6">
      <w:pPr>
        <w:spacing w:before="120"/>
        <w:ind w:firstLine="708"/>
        <w:jc w:val="both"/>
        <w:rPr>
          <w:rFonts w:ascii="Times New Roman" w:hAnsi="Times New Roman" w:cs="Times New Roman"/>
        </w:rPr>
      </w:pPr>
      <w:r w:rsidRPr="00F23D74">
        <w:rPr>
          <w:rFonts w:ascii="Times New Roman" w:hAnsi="Times New Roman" w:cs="Times New Roman"/>
        </w:rPr>
        <w:t xml:space="preserve">Osobitnú pozornosť bude vláda venovať </w:t>
      </w:r>
      <w:r w:rsidRPr="00F23D74">
        <w:rPr>
          <w:rFonts w:ascii="Times New Roman" w:hAnsi="Times New Roman" w:cs="Times New Roman"/>
          <w:bCs/>
        </w:rPr>
        <w:t>pomoci a podpore rodín</w:t>
      </w:r>
      <w:r w:rsidRPr="00F23D74">
        <w:rPr>
          <w:rFonts w:ascii="Times New Roman" w:hAnsi="Times New Roman" w:cs="Times New Roman"/>
        </w:rPr>
        <w:t xml:space="preserve">. </w:t>
      </w:r>
    </w:p>
    <w:p w14:paraId="4E0E9785" w14:textId="77777777" w:rsidR="000D2DDD" w:rsidRPr="009D2A30" w:rsidRDefault="000D2DDD" w:rsidP="000D2DDD">
      <w:pPr>
        <w:spacing w:before="120"/>
        <w:ind w:firstLine="720"/>
        <w:jc w:val="both"/>
        <w:rPr>
          <w:rFonts w:ascii="Times New Roman" w:hAnsi="Times New Roman" w:cs="Times New Roman"/>
        </w:rPr>
      </w:pPr>
      <w:r w:rsidRPr="009D2A30">
        <w:rPr>
          <w:rFonts w:ascii="Times New Roman" w:hAnsi="Times New Roman" w:cs="Times New Roman"/>
        </w:rPr>
        <w:t>Vláda si ctí a bude chrániť ustanovenie Ústavy S</w:t>
      </w:r>
      <w:r>
        <w:rPr>
          <w:rFonts w:ascii="Times New Roman" w:hAnsi="Times New Roman" w:cs="Times New Roman"/>
        </w:rPr>
        <w:t>lovenskej republiky</w:t>
      </w:r>
      <w:r w:rsidRPr="009D2A30">
        <w:rPr>
          <w:rFonts w:ascii="Times New Roman" w:hAnsi="Times New Roman" w:cs="Times New Roman"/>
        </w:rPr>
        <w:t>, podľa ktorého je manželstvo jedinečným zväzkom muža a ženy. Rodinu považuje za základnú bunku spoločnosti. Manželstvo, rodičovstvo a rodina budú pod ochranou zákona.</w:t>
      </w:r>
    </w:p>
    <w:p w14:paraId="20D7A8B4" w14:textId="177A9D16" w:rsidR="000D2DDD" w:rsidRDefault="000D2DDD" w:rsidP="000D2DDD">
      <w:pPr>
        <w:spacing w:before="120"/>
        <w:ind w:firstLine="720"/>
        <w:jc w:val="both"/>
        <w:rPr>
          <w:rFonts w:ascii="Times New Roman" w:hAnsi="Times New Roman" w:cs="Times New Roman"/>
        </w:rPr>
      </w:pPr>
      <w:r w:rsidRPr="009D2A30">
        <w:rPr>
          <w:rFonts w:ascii="Times New Roman" w:hAnsi="Times New Roman" w:cs="Times New Roman"/>
        </w:rPr>
        <w:t>Vláda rešpektuje spolužitie osôb</w:t>
      </w:r>
      <w:r w:rsidR="00146689">
        <w:rPr>
          <w:rFonts w:ascii="Times New Roman" w:hAnsi="Times New Roman" w:cs="Times New Roman"/>
        </w:rPr>
        <w:t xml:space="preserve"> opačného</w:t>
      </w:r>
      <w:r w:rsidRPr="009D2A30">
        <w:rPr>
          <w:rFonts w:ascii="Times New Roman" w:hAnsi="Times New Roman" w:cs="Times New Roman"/>
        </w:rPr>
        <w:t xml:space="preserve"> pohlavia</w:t>
      </w:r>
      <w:r w:rsidR="00146689">
        <w:rPr>
          <w:rFonts w:ascii="Times New Roman" w:hAnsi="Times New Roman" w:cs="Times New Roman"/>
        </w:rPr>
        <w:t xml:space="preserve"> mimo inštitútu manželstva definovaného ústavou, ako aj spolužitie osôb rovnakého pohlavia</w:t>
      </w:r>
      <w:r w:rsidRPr="009D2A30">
        <w:rPr>
          <w:rFonts w:ascii="Times New Roman" w:hAnsi="Times New Roman" w:cs="Times New Roman"/>
        </w:rPr>
        <w:t xml:space="preserve"> a je pripravená riešiť praktické otázky súvisiace s ich životom v spoločnej domácnosti.</w:t>
      </w:r>
    </w:p>
    <w:p w14:paraId="0C6FBDA3" w14:textId="6E30D1CA" w:rsidR="000D2DDD" w:rsidRPr="00F37C1D" w:rsidRDefault="000D2DDD" w:rsidP="000D2DDD">
      <w:pPr>
        <w:spacing w:before="120"/>
        <w:ind w:firstLine="720"/>
        <w:jc w:val="both"/>
        <w:rPr>
          <w:rFonts w:ascii="Times New Roman" w:hAnsi="Times New Roman" w:cs="Times New Roman"/>
        </w:rPr>
      </w:pPr>
      <w:bookmarkStart w:id="3" w:name="OLE_LINK7"/>
      <w:bookmarkStart w:id="4" w:name="OLE_LINK8"/>
      <w:r w:rsidRPr="00F37C1D">
        <w:rPr>
          <w:rFonts w:ascii="Times New Roman" w:hAnsi="Times New Roman" w:cs="Times New Roman"/>
        </w:rPr>
        <w:t>Vláda uznáva, že hlavnou autoritou pre hodnotovú výchovu dieťaťa je rodič. Vláda zároveň vytvorí priestor na odbornú a spoločenskú dohodu o obsahu sexuálnej a vzťahovej výchovy vrátane výchovy k rodičovstvu,</w:t>
      </w:r>
      <w:r w:rsidR="009F4C06" w:rsidRPr="00F37C1D">
        <w:rPr>
          <w:rFonts w:ascii="Times New Roman" w:hAnsi="Times New Roman" w:cs="Times New Roman"/>
        </w:rPr>
        <w:t xml:space="preserve"> ako aj tém, ktoré nie sú súčasťou štátneho vzdelávacieho programu,</w:t>
      </w:r>
      <w:r w:rsidRPr="00F37C1D">
        <w:rPr>
          <w:rFonts w:ascii="Times New Roman" w:hAnsi="Times New Roman" w:cs="Times New Roman"/>
        </w:rPr>
        <w:t xml:space="preserve"> ktorá bude rešpektovať hodnotové presvedčenie žiakov a ich rodičov.</w:t>
      </w:r>
    </w:p>
    <w:bookmarkEnd w:id="3"/>
    <w:bookmarkEnd w:id="4"/>
    <w:p w14:paraId="35CACB31" w14:textId="714BBCF1" w:rsidR="000D2DDD" w:rsidRPr="009D2A30" w:rsidRDefault="000D2DDD" w:rsidP="000D2DDD">
      <w:pPr>
        <w:spacing w:before="120"/>
        <w:ind w:firstLine="720"/>
        <w:jc w:val="both"/>
        <w:rPr>
          <w:rFonts w:ascii="Times New Roman" w:hAnsi="Times New Roman" w:cs="Times New Roman"/>
        </w:rPr>
      </w:pPr>
      <w:r w:rsidRPr="00F37C1D">
        <w:rPr>
          <w:rFonts w:ascii="Times New Roman" w:hAnsi="Times New Roman" w:cs="Times New Roman"/>
        </w:rPr>
        <w:t xml:space="preserve">Slovenská republika je štát hlásiaci sa k ochrane života. Cieľom sociálnej politiky je </w:t>
      </w:r>
      <w:r w:rsidRPr="009D2A30">
        <w:rPr>
          <w:rFonts w:ascii="Times New Roman" w:hAnsi="Times New Roman" w:cs="Times New Roman"/>
        </w:rPr>
        <w:t>poskytnúť ženám a matkám dostatočnú mieru podpory tak, aby pri rozhodovaní o živote detí v</w:t>
      </w:r>
      <w:r w:rsidR="009B7210">
        <w:rPr>
          <w:rFonts w:ascii="Times New Roman" w:hAnsi="Times New Roman" w:cs="Times New Roman"/>
        </w:rPr>
        <w:t> </w:t>
      </w:r>
      <w:r w:rsidRPr="009D2A30">
        <w:rPr>
          <w:rFonts w:ascii="Times New Roman" w:hAnsi="Times New Roman" w:cs="Times New Roman"/>
        </w:rPr>
        <w:t>čase tehotenstva cítili plnú mieru spoločenskej podpory a rozumeli alternatívam možnej pomoci, vrátane možnosti anonymizovaného pôrodu a adopcie detí.</w:t>
      </w:r>
    </w:p>
    <w:p w14:paraId="7129076B" w14:textId="48AADFE6" w:rsidR="000D2DDD" w:rsidRDefault="000D2DDD" w:rsidP="000D2DDD">
      <w:pPr>
        <w:spacing w:before="120"/>
        <w:ind w:firstLine="708"/>
        <w:jc w:val="both"/>
        <w:rPr>
          <w:rFonts w:ascii="Times New Roman" w:hAnsi="Times New Roman" w:cs="Times New Roman"/>
        </w:rPr>
      </w:pPr>
      <w:r w:rsidRPr="009D2A30">
        <w:rPr>
          <w:rFonts w:ascii="Times New Roman" w:hAnsi="Times New Roman" w:cs="Times New Roman"/>
        </w:rPr>
        <w:t xml:space="preserve">Vláda si ctí ustanovenie </w:t>
      </w:r>
      <w:r w:rsidR="00146689">
        <w:rPr>
          <w:rFonts w:ascii="Times New Roman" w:hAnsi="Times New Roman" w:cs="Times New Roman"/>
        </w:rPr>
        <w:t>ú</w:t>
      </w:r>
      <w:r w:rsidRPr="009D2A30">
        <w:rPr>
          <w:rFonts w:ascii="Times New Roman" w:hAnsi="Times New Roman" w:cs="Times New Roman"/>
        </w:rPr>
        <w:t>stavy, podľa ktorého je ľudský život hodný ochrany už pred narodením. Vláda rovnako rešpektuje, že téma rozhodovania o živote dieťaťa v čase tehotenstva je spojená so širokou škálou rozdielnych názorov ovplyvňovaných mnohými faktormi. Vláda si neuplatní autoritu dávať príkazy podporiť alebo odmietnuť akýkoľvek druh legislatívy upravujúcej otázky spojené s rozhodovaním ženy o živote dieťaťa počas tehotenstva.</w:t>
      </w:r>
    </w:p>
    <w:p w14:paraId="6CE08F85" w14:textId="37AB0E1C" w:rsidR="000E66E6" w:rsidRPr="00F23D74" w:rsidRDefault="000E66E6" w:rsidP="000E66E6">
      <w:pPr>
        <w:spacing w:before="120"/>
        <w:ind w:firstLine="708"/>
        <w:jc w:val="both"/>
        <w:rPr>
          <w:rFonts w:ascii="Times New Roman" w:hAnsi="Times New Roman" w:cs="Times New Roman"/>
          <w:b/>
        </w:rPr>
      </w:pPr>
      <w:r w:rsidRPr="00F23D74">
        <w:rPr>
          <w:rFonts w:ascii="Times New Roman" w:hAnsi="Times New Roman" w:cs="Times New Roman"/>
        </w:rPr>
        <w:t>Okrem sociálnych príspevkov zabezpečí zvýhodnenú dostupnosť tovarov a služieb, ktoré rodičom pomáhajú pri starostlivosti o deti. Aj s využitím európskych prostriedkov z </w:t>
      </w:r>
      <w:r w:rsidR="00062223">
        <w:rPr>
          <w:rFonts w:ascii="Times New Roman" w:hAnsi="Times New Roman" w:cs="Times New Roman"/>
        </w:rPr>
        <w:t>P</w:t>
      </w:r>
      <w:r w:rsidRPr="00F23D74">
        <w:rPr>
          <w:rFonts w:ascii="Times New Roman" w:hAnsi="Times New Roman" w:cs="Times New Roman"/>
        </w:rPr>
        <w:t>lánu obnovy</w:t>
      </w:r>
      <w:r w:rsidR="00062223">
        <w:rPr>
          <w:rFonts w:ascii="Times New Roman" w:hAnsi="Times New Roman" w:cs="Times New Roman"/>
        </w:rPr>
        <w:t xml:space="preserve"> a odolnosti Slovenskej republiky</w:t>
      </w:r>
      <w:r w:rsidRPr="00F23D74">
        <w:rPr>
          <w:rFonts w:ascii="Times New Roman" w:hAnsi="Times New Roman" w:cs="Times New Roman"/>
        </w:rPr>
        <w:t xml:space="preserve"> rozšíri kapacity predškolských zariadení s konečným cieľom garantovať miesto v materskej škole každému dieťaťu. V prechodnom období budú mať rodičia neumiestnených detí nárok na rodičovský príspevok. </w:t>
      </w:r>
    </w:p>
    <w:p w14:paraId="7DEEE2DD" w14:textId="77777777" w:rsidR="000E66E6" w:rsidRPr="00F23D74" w:rsidRDefault="000E66E6" w:rsidP="000E66E6">
      <w:pPr>
        <w:spacing w:before="120"/>
        <w:ind w:firstLine="708"/>
        <w:jc w:val="both"/>
        <w:rPr>
          <w:rFonts w:ascii="Times New Roman" w:hAnsi="Times New Roman" w:cs="Times New Roman"/>
        </w:rPr>
      </w:pPr>
      <w:r w:rsidRPr="00F23D74">
        <w:rPr>
          <w:rFonts w:ascii="Times New Roman" w:hAnsi="Times New Roman" w:cs="Times New Roman"/>
          <w:bCs/>
        </w:rPr>
        <w:t>Vláda uľahčí</w:t>
      </w:r>
      <w:r w:rsidRPr="00F23D74">
        <w:rPr>
          <w:rFonts w:ascii="Times New Roman" w:hAnsi="Times New Roman" w:cs="Times New Roman"/>
        </w:rPr>
        <w:t xml:space="preserve"> </w:t>
      </w:r>
      <w:r w:rsidRPr="00F23D74">
        <w:rPr>
          <w:rFonts w:ascii="Times New Roman" w:hAnsi="Times New Roman" w:cs="Times New Roman"/>
          <w:bCs/>
        </w:rPr>
        <w:t>mladým ľuďom po skončení štúdia vstup do produktívneho veku</w:t>
      </w:r>
      <w:r w:rsidRPr="00F23D74">
        <w:rPr>
          <w:rFonts w:ascii="Times New Roman" w:hAnsi="Times New Roman" w:cs="Times New Roman"/>
        </w:rPr>
        <w:t xml:space="preserve"> a založenie rodiny poskytnutím jednorazového účelovo viazaného štátneho príspevku, alebo využitím prostriedkov zo sporiaceho účtu zriadeného od určitého veku dieťaťa. Cieľom je, aby sa mladí ľudia usadili a zostali pôsobiť na Slovensku. </w:t>
      </w:r>
    </w:p>
    <w:p w14:paraId="50823ABC" w14:textId="77777777" w:rsidR="000E66E6" w:rsidRPr="00F23D74" w:rsidRDefault="000E66E6" w:rsidP="000E66E6">
      <w:pPr>
        <w:spacing w:before="120"/>
        <w:ind w:firstLine="708"/>
        <w:jc w:val="both"/>
        <w:rPr>
          <w:rFonts w:ascii="Times New Roman" w:hAnsi="Times New Roman" w:cs="Times New Roman"/>
        </w:rPr>
      </w:pPr>
      <w:r w:rsidRPr="00F23D74">
        <w:rPr>
          <w:rFonts w:ascii="Times New Roman" w:hAnsi="Times New Roman" w:cs="Times New Roman"/>
        </w:rPr>
        <w:t xml:space="preserve">Pre odstraňovanie chudoby vláda zavedie </w:t>
      </w:r>
      <w:r w:rsidRPr="00F23D74">
        <w:rPr>
          <w:rFonts w:ascii="Times New Roman" w:hAnsi="Times New Roman" w:cs="Times New Roman"/>
          <w:bCs/>
        </w:rPr>
        <w:t>nový koncept životného minima</w:t>
      </w:r>
      <w:r w:rsidRPr="00F23D74">
        <w:rPr>
          <w:rFonts w:ascii="Times New Roman" w:hAnsi="Times New Roman" w:cs="Times New Roman"/>
        </w:rPr>
        <w:t xml:space="preserve"> tak, aby jeho suma skutočne zodpovedala minimálnym výdavkom na základné životné potreby v modernej európskej spoločnosti. V tejto súvislosti stanoví, ktoré nástroje a parametre budú naviazané na životné minimum. </w:t>
      </w:r>
    </w:p>
    <w:p w14:paraId="2F142147" w14:textId="77777777" w:rsidR="000E66E6" w:rsidRPr="00F23D74" w:rsidRDefault="000E66E6" w:rsidP="000E66E6">
      <w:pPr>
        <w:pStyle w:val="Odsekzoznamu"/>
        <w:pBdr>
          <w:top w:val="nil"/>
          <w:left w:val="nil"/>
          <w:bottom w:val="nil"/>
          <w:right w:val="nil"/>
          <w:between w:val="nil"/>
        </w:pBdr>
        <w:snapToGrid w:val="0"/>
        <w:spacing w:before="120"/>
        <w:ind w:left="0" w:firstLine="708"/>
        <w:contextualSpacing w:val="0"/>
        <w:jc w:val="both"/>
        <w:rPr>
          <w:rFonts w:ascii="Times New Roman" w:hAnsi="Times New Roman" w:cs="Times New Roman"/>
        </w:rPr>
      </w:pPr>
      <w:r w:rsidRPr="00F23D74">
        <w:rPr>
          <w:rFonts w:ascii="Times New Roman" w:hAnsi="Times New Roman" w:cs="Times New Roman"/>
          <w:bCs/>
        </w:rPr>
        <w:t>Vláda zmodernizuje spôsob financovania podpory odkázaných ľudí</w:t>
      </w:r>
      <w:r w:rsidRPr="00F23D74">
        <w:rPr>
          <w:rFonts w:ascii="Times New Roman" w:hAnsi="Times New Roman" w:cs="Times New Roman"/>
        </w:rPr>
        <w:t xml:space="preserve">. Takto im umožní efektívne sa rozhodovať pre tie formy služieb, ktoré podporia ich zotrvanie v prirodzenom domácom prostredí a aktívny život vrátane spoločenského a pracovného uplatnenia. </w:t>
      </w:r>
    </w:p>
    <w:p w14:paraId="324D789C" w14:textId="6304148E" w:rsidR="000E66E6" w:rsidRPr="00F23D74" w:rsidRDefault="000E66E6" w:rsidP="000E66E6">
      <w:pPr>
        <w:pStyle w:val="Odsekzoznamu"/>
        <w:pBdr>
          <w:top w:val="nil"/>
          <w:left w:val="nil"/>
          <w:bottom w:val="nil"/>
          <w:right w:val="nil"/>
          <w:between w:val="nil"/>
        </w:pBdr>
        <w:snapToGrid w:val="0"/>
        <w:spacing w:before="120"/>
        <w:ind w:left="0" w:firstLine="708"/>
        <w:contextualSpacing w:val="0"/>
        <w:jc w:val="both"/>
        <w:rPr>
          <w:rFonts w:ascii="Times New Roman" w:hAnsi="Times New Roman" w:cs="Times New Roman"/>
          <w:b/>
        </w:rPr>
      </w:pPr>
      <w:r w:rsidRPr="00F23D74">
        <w:rPr>
          <w:rFonts w:ascii="Times New Roman" w:hAnsi="Times New Roman" w:cs="Times New Roman"/>
          <w:b/>
        </w:rPr>
        <w:t xml:space="preserve">Strednodobé a dlhodobé </w:t>
      </w:r>
      <w:r>
        <w:rPr>
          <w:rFonts w:ascii="Times New Roman" w:hAnsi="Times New Roman" w:cs="Times New Roman"/>
          <w:b/>
        </w:rPr>
        <w:t>priority</w:t>
      </w:r>
    </w:p>
    <w:p w14:paraId="071631BA" w14:textId="0AE98747" w:rsidR="00183556" w:rsidRPr="00286693" w:rsidRDefault="00183556" w:rsidP="00183556">
      <w:pPr>
        <w:spacing w:before="120"/>
        <w:ind w:firstLine="709"/>
        <w:jc w:val="both"/>
        <w:rPr>
          <w:rFonts w:ascii="Times New Roman" w:hAnsi="Times New Roman" w:cs="Times New Roman"/>
        </w:rPr>
      </w:pPr>
      <w:r w:rsidRPr="00286693">
        <w:rPr>
          <w:rFonts w:ascii="Times New Roman" w:hAnsi="Times New Roman" w:cs="Times New Roman"/>
        </w:rPr>
        <w:t xml:space="preserve">Aktualizáciou politiky zamestnanosti vláda urýchlene zareaguje na civilizačné </w:t>
      </w:r>
      <w:proofErr w:type="spellStart"/>
      <w:r w:rsidRPr="00286693">
        <w:rPr>
          <w:rFonts w:ascii="Times New Roman" w:hAnsi="Times New Roman" w:cs="Times New Roman"/>
        </w:rPr>
        <w:t>megatrendy</w:t>
      </w:r>
      <w:proofErr w:type="spellEnd"/>
      <w:r w:rsidRPr="00286693">
        <w:rPr>
          <w:rFonts w:ascii="Times New Roman" w:hAnsi="Times New Roman" w:cs="Times New Roman"/>
        </w:rPr>
        <w:t>, ktoré ovplyvňujú aj konkurenčnú schopnosť Slovenskej republiky v globálnom a európskom prostredí. Takými sú technologické zmeny, prejavujúce sa ako inovácie v</w:t>
      </w:r>
      <w:r w:rsidR="009B7210">
        <w:rPr>
          <w:rFonts w:ascii="Times New Roman" w:hAnsi="Times New Roman" w:cs="Times New Roman"/>
        </w:rPr>
        <w:t> </w:t>
      </w:r>
      <w:r w:rsidRPr="00286693">
        <w:rPr>
          <w:rFonts w:ascii="Times New Roman" w:hAnsi="Times New Roman" w:cs="Times New Roman"/>
        </w:rPr>
        <w:t>zelených a digitálnych transformáciách, ktoré sú vyjadrené v hospodárskej politike Slovenskej republiky. Ďalej sú to demografické zmeny, ako kvantitatívny a kvalitatívny prvok ovplyvňujúci trh práce v súčasnosti a v budúcnosti, ktoré sú vyjadrené v sociálnej politike Slovenskej republiky. Takáto strategická priorita musí vyústiť do spracovania prierezového nadrezortného strategického dokumentu Politika zamestnanosti Slovenskej republiky do roku 2035.</w:t>
      </w:r>
    </w:p>
    <w:p w14:paraId="0FA44506" w14:textId="3BF762CB" w:rsidR="000E66E6" w:rsidRPr="00F23D74" w:rsidRDefault="000E66E6" w:rsidP="000E66E6">
      <w:pPr>
        <w:spacing w:before="120"/>
        <w:ind w:firstLine="708"/>
        <w:jc w:val="both"/>
        <w:rPr>
          <w:rFonts w:ascii="Times New Roman" w:hAnsi="Times New Roman" w:cs="Times New Roman"/>
        </w:rPr>
      </w:pPr>
      <w:r w:rsidRPr="00F23D74">
        <w:rPr>
          <w:rFonts w:ascii="Times New Roman" w:hAnsi="Times New Roman" w:cs="Times New Roman"/>
          <w:bCs/>
        </w:rPr>
        <w:t>Vláda posilní penzijný systém</w:t>
      </w:r>
      <w:r w:rsidRPr="00F23D74">
        <w:rPr>
          <w:rFonts w:ascii="Times New Roman" w:hAnsi="Times New Roman" w:cs="Times New Roman"/>
        </w:rPr>
        <w:t xml:space="preserve"> tak, aby všetky jeho súčasti prispievali k stabilnej garancii dôstojnej životnej úrovne naň odkázaných ľudí. Prehodnotením efektívnosti všetkých troch pilierov dôchodkového systému vláda posilní jeho dlhodobú udržateľnosť a maximalizuje úžitok pre poistencov. Zreálni dôchodkový vek so zohľadnením zdravotnej kondície a</w:t>
      </w:r>
      <w:r w:rsidR="009B7210">
        <w:rPr>
          <w:rFonts w:ascii="Times New Roman" w:hAnsi="Times New Roman" w:cs="Times New Roman"/>
        </w:rPr>
        <w:t> </w:t>
      </w:r>
      <w:r w:rsidRPr="00F23D74">
        <w:rPr>
          <w:rFonts w:ascii="Times New Roman" w:hAnsi="Times New Roman" w:cs="Times New Roman"/>
        </w:rPr>
        <w:t xml:space="preserve">schopnosti ľudí pracovať. Sociálne poistenie férovo pokryje všetkých pracujúcich bez ohľadu na formu ich práce. </w:t>
      </w:r>
    </w:p>
    <w:p w14:paraId="08FE01A0" w14:textId="1C95E1D6" w:rsidR="00183556" w:rsidRDefault="00183556" w:rsidP="000E66E6">
      <w:pPr>
        <w:pBdr>
          <w:top w:val="nil"/>
          <w:left w:val="nil"/>
          <w:bottom w:val="nil"/>
          <w:right w:val="nil"/>
          <w:between w:val="nil"/>
        </w:pBdr>
        <w:snapToGrid w:val="0"/>
        <w:spacing w:before="120"/>
        <w:ind w:firstLine="708"/>
        <w:jc w:val="both"/>
        <w:rPr>
          <w:rFonts w:ascii="Times New Roman" w:hAnsi="Times New Roman" w:cs="Times New Roman"/>
        </w:rPr>
      </w:pPr>
      <w:r w:rsidRPr="00286693">
        <w:rPr>
          <w:rFonts w:ascii="Times New Roman" w:hAnsi="Times New Roman" w:cs="Times New Roman"/>
        </w:rPr>
        <w:t>Vláda zlepší pracovné podmienky tak, aby zodpovedali európskym štandardom 21.</w:t>
      </w:r>
      <w:r w:rsidR="009B7210">
        <w:rPr>
          <w:rFonts w:ascii="Times New Roman" w:hAnsi="Times New Roman" w:cs="Times New Roman"/>
        </w:rPr>
        <w:t> </w:t>
      </w:r>
      <w:r w:rsidRPr="00286693">
        <w:rPr>
          <w:rFonts w:ascii="Times New Roman" w:hAnsi="Times New Roman" w:cs="Times New Roman"/>
        </w:rPr>
        <w:t xml:space="preserve">storočia. Vláda vychádza z premisy, že kvalita života občanov je úzko spojená s ich </w:t>
      </w:r>
      <w:r w:rsidRPr="00286693">
        <w:rPr>
          <w:rFonts w:ascii="Times New Roman" w:hAnsi="Times New Roman" w:cs="Times New Roman"/>
          <w:bCs/>
        </w:rPr>
        <w:t>dôstojnou prácou</w:t>
      </w:r>
      <w:r w:rsidRPr="00286693">
        <w:rPr>
          <w:rFonts w:ascii="Times New Roman" w:hAnsi="Times New Roman" w:cs="Times New Roman"/>
        </w:rPr>
        <w:t xml:space="preserve">. </w:t>
      </w:r>
      <w:r w:rsidR="006E6F9B">
        <w:rPr>
          <w:rFonts w:ascii="Times New Roman" w:hAnsi="Times New Roman" w:cs="Times New Roman"/>
        </w:rPr>
        <w:t xml:space="preserve">Slovenská republika patrí medzi krajiny s najvyšším podielom nočnej práce a nadčasových hodín (tzv. neštandardné časy). </w:t>
      </w:r>
      <w:r w:rsidRPr="00286693">
        <w:rPr>
          <w:rFonts w:ascii="Times New Roman" w:hAnsi="Times New Roman" w:cs="Times New Roman"/>
        </w:rPr>
        <w:t xml:space="preserve">Preto sa zameria na obmedzenie </w:t>
      </w:r>
      <w:r w:rsidRPr="00872F0E">
        <w:rPr>
          <w:rFonts w:ascii="Times New Roman" w:hAnsi="Times New Roman" w:cs="Times New Roman"/>
        </w:rPr>
        <w:t>práce v</w:t>
      </w:r>
      <w:r w:rsidR="006E6F9B">
        <w:rPr>
          <w:rFonts w:ascii="Times New Roman" w:hAnsi="Times New Roman" w:cs="Times New Roman"/>
        </w:rPr>
        <w:t xml:space="preserve"> týchto </w:t>
      </w:r>
      <w:r w:rsidRPr="00872F0E">
        <w:rPr>
          <w:rFonts w:ascii="Times New Roman" w:hAnsi="Times New Roman" w:cs="Times New Roman"/>
        </w:rPr>
        <w:t>neštandardných časoch a poškodzujúcich formách, vrátane tzv. nedobrovoľných živností a „</w:t>
      </w:r>
      <w:proofErr w:type="spellStart"/>
      <w:r w:rsidRPr="00872F0E">
        <w:rPr>
          <w:rFonts w:ascii="Times New Roman" w:hAnsi="Times New Roman" w:cs="Times New Roman"/>
        </w:rPr>
        <w:t>jednoosobových</w:t>
      </w:r>
      <w:proofErr w:type="spellEnd"/>
      <w:r w:rsidRPr="00872F0E">
        <w:rPr>
          <w:rFonts w:ascii="Times New Roman" w:hAnsi="Times New Roman" w:cs="Times New Roman"/>
        </w:rPr>
        <w:t xml:space="preserve">“ firiem. Pri prácach, v ktorých to inak nejde, budú mzdové zvýhodnenia spravodlivo kompenzovať túto nevyhnutnosť. Novými legislatívnymi pravidlami a aktívnejšou inšpekciou práce bude brániť zneužívaniu tzv. agentúrnych pracovníkov, ale aj migrantov z tretích krajín na zhoršovanie pracovných podmienok. Príchod cudzincov na náš trh práce musí zohľadňovať objektívne potreby hospodárstva a spoločnosti. </w:t>
      </w:r>
    </w:p>
    <w:p w14:paraId="2BF8BB4B" w14:textId="682C5D23" w:rsidR="000E66E6" w:rsidRPr="00F23D74" w:rsidRDefault="000E66E6" w:rsidP="000E66E6">
      <w:pPr>
        <w:pBdr>
          <w:top w:val="nil"/>
          <w:left w:val="nil"/>
          <w:bottom w:val="nil"/>
          <w:right w:val="nil"/>
          <w:between w:val="nil"/>
        </w:pBdr>
        <w:snapToGrid w:val="0"/>
        <w:spacing w:before="120"/>
        <w:ind w:firstLine="708"/>
        <w:jc w:val="both"/>
        <w:rPr>
          <w:rFonts w:ascii="Times New Roman" w:hAnsi="Times New Roman" w:cs="Times New Roman"/>
          <w:color w:val="000000"/>
        </w:rPr>
      </w:pPr>
      <w:r w:rsidRPr="00F23D74">
        <w:rPr>
          <w:rFonts w:ascii="Times New Roman" w:hAnsi="Times New Roman" w:cs="Times New Roman"/>
          <w:bCs/>
          <w:color w:val="000000"/>
        </w:rPr>
        <w:t xml:space="preserve">Zahraničné platformy a obdobné firmy s pracujúcimi </w:t>
      </w:r>
      <w:r w:rsidRPr="00F23D74">
        <w:rPr>
          <w:rFonts w:ascii="Times New Roman" w:hAnsi="Times New Roman" w:cs="Times New Roman"/>
          <w:color w:val="000000"/>
        </w:rPr>
        <w:t>vo forme obchodnoprávnych zmlúv budú podliehať zvýšenej kontrole dodržiavania p</w:t>
      </w:r>
      <w:r w:rsidRPr="00F23D74">
        <w:rPr>
          <w:rFonts w:ascii="Times New Roman" w:hAnsi="Times New Roman" w:cs="Times New Roman"/>
        </w:rPr>
        <w:t>racovno-právnych a súvisiacich noriem</w:t>
      </w:r>
      <w:r w:rsidRPr="00F23D74">
        <w:rPr>
          <w:rFonts w:ascii="Times New Roman" w:hAnsi="Times New Roman" w:cs="Times New Roman"/>
          <w:color w:val="000000"/>
        </w:rPr>
        <w:t xml:space="preserve">. </w:t>
      </w:r>
    </w:p>
    <w:p w14:paraId="0035E3FF" w14:textId="77777777" w:rsidR="000E66E6" w:rsidRPr="00F23D74" w:rsidRDefault="000E66E6" w:rsidP="000E66E6">
      <w:pPr>
        <w:pBdr>
          <w:top w:val="nil"/>
          <w:left w:val="nil"/>
          <w:bottom w:val="nil"/>
          <w:right w:val="nil"/>
          <w:between w:val="nil"/>
        </w:pBdr>
        <w:snapToGrid w:val="0"/>
        <w:spacing w:before="120"/>
        <w:ind w:firstLine="708"/>
        <w:jc w:val="both"/>
        <w:rPr>
          <w:rFonts w:ascii="Times New Roman" w:hAnsi="Times New Roman" w:cs="Times New Roman"/>
          <w:color w:val="000000"/>
        </w:rPr>
      </w:pPr>
      <w:r w:rsidRPr="00F23D74">
        <w:rPr>
          <w:rFonts w:ascii="Times New Roman" w:hAnsi="Times New Roman" w:cs="Times New Roman"/>
          <w:color w:val="000000"/>
        </w:rPr>
        <w:t xml:space="preserve">K modernizácii a vyššej dynamike pracovného trhu prispeje vláda </w:t>
      </w:r>
      <w:r w:rsidRPr="00F23D74">
        <w:rPr>
          <w:rFonts w:ascii="Times New Roman" w:hAnsi="Times New Roman" w:cs="Times New Roman"/>
          <w:bCs/>
          <w:color w:val="000000"/>
        </w:rPr>
        <w:t>efektívnym čerpaním zdrojov z fondov E</w:t>
      </w:r>
      <w:r>
        <w:rPr>
          <w:rFonts w:ascii="Times New Roman" w:hAnsi="Times New Roman" w:cs="Times New Roman"/>
          <w:bCs/>
          <w:color w:val="000000"/>
        </w:rPr>
        <w:t>urópskej únie</w:t>
      </w:r>
      <w:r w:rsidRPr="00F23D74">
        <w:rPr>
          <w:rFonts w:ascii="Times New Roman" w:hAnsi="Times New Roman" w:cs="Times New Roman"/>
          <w:color w:val="000000"/>
        </w:rPr>
        <w:t xml:space="preserve">. Zrealizuje opatrenia, vďaka ktorým nebude digitalizácia a informatizácia, ako aj zelená transformácia hospodárstva predstavovať hrozbu pre zamestnanosť, ale bude príležitosťou pre vytvorenie kvalitnejších a lepšie platených pracovných miest. Investície budú smerovať do posilnenia schopností pracujúcich reálne využiť moderné pracovné príležitosti. </w:t>
      </w:r>
    </w:p>
    <w:p w14:paraId="6EF9AA28" w14:textId="77777777" w:rsidR="00183556" w:rsidRPr="00183556" w:rsidRDefault="00183556" w:rsidP="00183556">
      <w:pPr>
        <w:pBdr>
          <w:top w:val="nil"/>
          <w:left w:val="nil"/>
          <w:bottom w:val="nil"/>
          <w:right w:val="nil"/>
          <w:between w:val="nil"/>
        </w:pBdr>
        <w:snapToGrid w:val="0"/>
        <w:spacing w:before="120"/>
        <w:ind w:firstLine="708"/>
        <w:jc w:val="both"/>
        <w:rPr>
          <w:rFonts w:ascii="Times New Roman" w:hAnsi="Times New Roman" w:cs="Times New Roman"/>
          <w:color w:val="000000"/>
        </w:rPr>
      </w:pPr>
      <w:r w:rsidRPr="00183556">
        <w:rPr>
          <w:rFonts w:ascii="Times New Roman" w:hAnsi="Times New Roman" w:cs="Times New Roman"/>
          <w:color w:val="000000"/>
        </w:rPr>
        <w:t xml:space="preserve">Po rokoch stagnácie začne vláda využívať potenciál sociálnej ekonomiky aj nad rámec pracovnej integrácie. Dôsledne zrealizuje opatrenia európskeho akčného plánu, čím sa sociálna ekonomika stane užitočným nástrojom regionálneho rozvoja, spoločenskej integrácie a zvýšenia atraktivity života aj v menej rozvinutých regiónoch. Zapojením subjektov sociálnej ekonomiky vláda systematicky zvýši hodnotu za peniaze využívané z verejných zdrojov. </w:t>
      </w:r>
    </w:p>
    <w:p w14:paraId="495130E1" w14:textId="77777777" w:rsidR="00183556" w:rsidRPr="00183556" w:rsidRDefault="00183556" w:rsidP="00183556">
      <w:pPr>
        <w:pBdr>
          <w:top w:val="nil"/>
          <w:left w:val="nil"/>
          <w:bottom w:val="nil"/>
          <w:right w:val="nil"/>
          <w:between w:val="nil"/>
        </w:pBdr>
        <w:snapToGrid w:val="0"/>
        <w:spacing w:before="120"/>
        <w:ind w:firstLine="708"/>
        <w:jc w:val="both"/>
        <w:rPr>
          <w:rFonts w:ascii="Times New Roman" w:hAnsi="Times New Roman" w:cs="Times New Roman"/>
          <w:color w:val="000000"/>
        </w:rPr>
      </w:pPr>
      <w:r w:rsidRPr="00183556">
        <w:rPr>
          <w:rFonts w:ascii="Times New Roman" w:hAnsi="Times New Roman" w:cs="Times New Roman"/>
          <w:color w:val="000000"/>
        </w:rPr>
        <w:t xml:space="preserve">Vláda zabezpečí, aby pracovné podmienky nebránili rodičom starať sa o deti. Špecifickú pozornosť bude venovať ohrozeným deťom a ich rodinám. Je potrebné pokračovať v </w:t>
      </w:r>
      <w:proofErr w:type="spellStart"/>
      <w:r w:rsidRPr="00183556">
        <w:rPr>
          <w:rFonts w:ascii="Times New Roman" w:hAnsi="Times New Roman" w:cs="Times New Roman"/>
          <w:color w:val="000000"/>
        </w:rPr>
        <w:t>deinštitucionalizácii</w:t>
      </w:r>
      <w:proofErr w:type="spellEnd"/>
      <w:r w:rsidRPr="00183556">
        <w:rPr>
          <w:rFonts w:ascii="Times New Roman" w:hAnsi="Times New Roman" w:cs="Times New Roman"/>
          <w:color w:val="000000"/>
        </w:rPr>
        <w:t xml:space="preserve"> systému náhradnej starostlivosti, v posilňovaní sociálnoprávnej ochrany detí a sociálnej kurately a zvýšiť ich kvalitu. Prioritou je udržanie detí v rodinách. Vláda zabezpečí podmienky pre koordináciu všetkých štátnych zložiek i neštátnych partnerov pri predchádzaní a riešení situácií násilia páchaného na deťoch, ženách a iných zraniteľných skupinách. </w:t>
      </w:r>
    </w:p>
    <w:p w14:paraId="4ACCF2F7" w14:textId="2C167B2E" w:rsidR="00183556" w:rsidRPr="00183556" w:rsidRDefault="00183556" w:rsidP="00183556">
      <w:pPr>
        <w:pBdr>
          <w:top w:val="nil"/>
          <w:left w:val="nil"/>
          <w:bottom w:val="nil"/>
          <w:right w:val="nil"/>
          <w:between w:val="nil"/>
        </w:pBdr>
        <w:snapToGrid w:val="0"/>
        <w:spacing w:before="120"/>
        <w:ind w:firstLine="708"/>
        <w:jc w:val="both"/>
        <w:rPr>
          <w:rFonts w:ascii="Times New Roman" w:hAnsi="Times New Roman" w:cs="Times New Roman"/>
          <w:color w:val="000000"/>
        </w:rPr>
      </w:pPr>
      <w:r w:rsidRPr="00183556">
        <w:rPr>
          <w:rFonts w:ascii="Times New Roman" w:hAnsi="Times New Roman" w:cs="Times New Roman"/>
          <w:color w:val="000000"/>
        </w:rPr>
        <w:t xml:space="preserve">V súvislosti s novým konceptom životného minima </w:t>
      </w:r>
      <w:r w:rsidRPr="00F37C1D">
        <w:rPr>
          <w:rFonts w:ascii="Times New Roman" w:hAnsi="Times New Roman" w:cs="Times New Roman"/>
        </w:rPr>
        <w:t xml:space="preserve">vláda </w:t>
      </w:r>
      <w:r w:rsidR="00E54ACC" w:rsidRPr="00F37C1D">
        <w:rPr>
          <w:rFonts w:ascii="Times New Roman" w:hAnsi="Times New Roman"/>
        </w:rPr>
        <w:t xml:space="preserve">navrhne úpravu </w:t>
      </w:r>
      <w:r w:rsidRPr="00F37C1D">
        <w:rPr>
          <w:rFonts w:ascii="Times New Roman" w:hAnsi="Times New Roman" w:cs="Times New Roman"/>
        </w:rPr>
        <w:t>príspevk</w:t>
      </w:r>
      <w:r w:rsidR="00E54ACC" w:rsidRPr="00F37C1D">
        <w:rPr>
          <w:rFonts w:ascii="Times New Roman" w:hAnsi="Times New Roman" w:cs="Times New Roman"/>
        </w:rPr>
        <w:t>u</w:t>
      </w:r>
      <w:r w:rsidRPr="00F37C1D">
        <w:rPr>
          <w:rFonts w:ascii="Times New Roman" w:hAnsi="Times New Roman" w:cs="Times New Roman"/>
        </w:rPr>
        <w:t xml:space="preserve"> na bývanie ako samostatnú dávku. Pomoc v hmotnej núdzi bude poskytovať na princípe adresnosti, subsidiarity, ochranných a motivačných prvkov nielen </w:t>
      </w:r>
      <w:r w:rsidRPr="00183556">
        <w:rPr>
          <w:rFonts w:ascii="Times New Roman" w:hAnsi="Times New Roman" w:cs="Times New Roman"/>
          <w:color w:val="000000"/>
        </w:rPr>
        <w:t>vo finančnej forme, ale aj komplexnou ponukou služieb, ktoré jednotlivcov a rodiny ochránia pred rizikom chudoby. Nový koncept životného minima a pomoc v hmotnej núdzi podporí aktívnych ľudí a rodiny v úsilí vymaniť sa z chudoby a žiť dôstojne a plnohodnotne.</w:t>
      </w:r>
    </w:p>
    <w:p w14:paraId="36131517" w14:textId="77777777" w:rsidR="00183556" w:rsidRPr="00183556" w:rsidRDefault="00183556" w:rsidP="00183556">
      <w:pPr>
        <w:pBdr>
          <w:top w:val="nil"/>
          <w:left w:val="nil"/>
          <w:bottom w:val="nil"/>
          <w:right w:val="nil"/>
          <w:between w:val="nil"/>
        </w:pBdr>
        <w:snapToGrid w:val="0"/>
        <w:spacing w:before="120"/>
        <w:ind w:firstLine="708"/>
        <w:jc w:val="both"/>
        <w:rPr>
          <w:rFonts w:ascii="Times New Roman" w:hAnsi="Times New Roman" w:cs="Times New Roman"/>
          <w:color w:val="000000"/>
        </w:rPr>
      </w:pPr>
      <w:r w:rsidRPr="00183556">
        <w:rPr>
          <w:rFonts w:ascii="Times New Roman" w:hAnsi="Times New Roman" w:cs="Times New Roman"/>
          <w:color w:val="000000"/>
        </w:rPr>
        <w:t xml:space="preserve">Zmena financovania a následná podpora budovania nových kapacít bude súčasťou systému komunitnej sociálno-zdravotnej starostlivosti. Moderné komplexné služby dlhodobej starostlivosti, ako aj valorizácia peňažného príspevku na opatrovanie a hodinovej sadzby osobnej asistencie v závislosti od rastu minimálnej mzdy bude slúžiť posilneniu spoločenskej integrácie odkázaných ľudí, osobitne zdravotne znevýhodnených. Sériou konkrétnych opatrení bude vláda odstraňovať fyzické i mentálne bariéry pre prístup zdravotne znevýhodnených k pracovným príležitostiam, alebo iným formám spoločenskej aktivity. Kvalitné sociálne služby musia byť dostupné všetkým odkázaným, pričom samosprávy a štát budú môcť ovplyvňovať efektivitu ich financovania. K spravodlivosti a transparentnosti podpory a pomoci odkázaným ľuďom vláda prispeje aj reformou posudkovej činnosti. </w:t>
      </w:r>
    </w:p>
    <w:p w14:paraId="20FA01E0" w14:textId="2427A0F6" w:rsidR="00183556" w:rsidRPr="00872F0E" w:rsidRDefault="00183556" w:rsidP="009C50E0">
      <w:pPr>
        <w:spacing w:before="120"/>
        <w:ind w:firstLine="708"/>
        <w:jc w:val="both"/>
        <w:rPr>
          <w:rFonts w:ascii="Times New Roman" w:hAnsi="Times New Roman" w:cs="Times New Roman"/>
        </w:rPr>
      </w:pPr>
      <w:r w:rsidRPr="00286693">
        <w:rPr>
          <w:rFonts w:ascii="Times New Roman" w:hAnsi="Times New Roman" w:cs="Times New Roman"/>
        </w:rPr>
        <w:t>Silný a </w:t>
      </w:r>
      <w:r w:rsidR="00FE4408">
        <w:rPr>
          <w:rFonts w:ascii="Times New Roman" w:hAnsi="Times New Roman" w:cs="Times New Roman"/>
        </w:rPr>
        <w:t>s</w:t>
      </w:r>
      <w:r w:rsidRPr="00286693">
        <w:rPr>
          <w:rFonts w:ascii="Times New Roman" w:hAnsi="Times New Roman" w:cs="Times New Roman"/>
        </w:rPr>
        <w:t xml:space="preserve">ociálne spravodlivý štát môže fungovať len na báze poctivého sociálneho dialógu. Vláda sfunkční tripartitu, pretože sociálny dialóg nevníma len ako formálnu aktivitu štátnej moci. Politiky v oblasti práce a sociálnych </w:t>
      </w:r>
      <w:r w:rsidRPr="00872F0E">
        <w:rPr>
          <w:rFonts w:ascii="Times New Roman" w:hAnsi="Times New Roman" w:cs="Times New Roman"/>
        </w:rPr>
        <w:t xml:space="preserve">vecí bude tvoriť a realizovať na princípe partnerstva a subsidiarity, začlenením sociálnych partnerov, samospráv, ako aj organizácií reprezentujúcich rôzne cieľové skupiny do spolurozhodovania. </w:t>
      </w:r>
      <w:r w:rsidRPr="00183556">
        <w:rPr>
          <w:rFonts w:ascii="Times New Roman" w:hAnsi="Times New Roman" w:cs="Times New Roman"/>
        </w:rPr>
        <w:t>Riešenia bude prinášať na základe analýzy faktov, relevantných údajov a reálnych praktických skúseností a podporí sociálne inovácie, ktoré zvýšia odolnosť voči šokom a prispejú k modernému a sociálne spravodlivému Slovensku. Takáto permanentná spolupráca</w:t>
      </w:r>
      <w:r w:rsidRPr="00872F0E">
        <w:rPr>
          <w:rFonts w:ascii="Times New Roman" w:hAnsi="Times New Roman" w:cs="Times New Roman"/>
        </w:rPr>
        <w:t xml:space="preserve"> s mimovládnymi partnermi predstavuje nevyhnutnú súčasť demokratických foriem rozvoja štátu, jej prirodzenej kultúry, kde cieľom je kvalita života jej všetkých občanov, ich </w:t>
      </w:r>
      <w:r w:rsidRPr="00872F0E">
        <w:rPr>
          <w:rFonts w:ascii="Times New Roman" w:hAnsi="Times New Roman" w:cs="Times New Roman"/>
          <w:bCs/>
        </w:rPr>
        <w:t>lepší, pokojnejší a bezpečnejší život v ich domovine, v Slovenskej republike.</w:t>
      </w:r>
      <w:r w:rsidRPr="00872F0E">
        <w:rPr>
          <w:rFonts w:ascii="Times New Roman" w:hAnsi="Times New Roman" w:cs="Times New Roman"/>
        </w:rPr>
        <w:t xml:space="preserve"> </w:t>
      </w:r>
    </w:p>
    <w:p w14:paraId="0EBE5568" w14:textId="77777777" w:rsidR="00183556" w:rsidRDefault="00183556" w:rsidP="00CD0869">
      <w:pPr>
        <w:ind w:left="360" w:firstLine="348"/>
        <w:jc w:val="both"/>
        <w:rPr>
          <w:rFonts w:ascii="Times New Roman" w:hAnsi="Times New Roman"/>
          <w:b/>
          <w:sz w:val="28"/>
          <w:szCs w:val="28"/>
          <w:u w:val="single"/>
        </w:rPr>
      </w:pPr>
    </w:p>
    <w:p w14:paraId="6BB1FC13" w14:textId="77777777" w:rsidR="00FE4408" w:rsidRDefault="00FE4408" w:rsidP="00CD0869">
      <w:pPr>
        <w:ind w:left="360" w:firstLine="348"/>
        <w:jc w:val="both"/>
        <w:rPr>
          <w:rFonts w:ascii="Times New Roman" w:hAnsi="Times New Roman"/>
          <w:b/>
          <w:sz w:val="28"/>
          <w:szCs w:val="28"/>
          <w:u w:val="single"/>
        </w:rPr>
      </w:pPr>
    </w:p>
    <w:p w14:paraId="1F1158C5" w14:textId="19C312B9" w:rsidR="00471A17" w:rsidRPr="000E66E6" w:rsidRDefault="00CD0869" w:rsidP="00CD0869">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ZDRAVOTNÁ POLITIKA</w:t>
      </w:r>
    </w:p>
    <w:p w14:paraId="430D378E" w14:textId="77777777" w:rsidR="00FE4408" w:rsidRDefault="00FE4408" w:rsidP="00DB2900">
      <w:pPr>
        <w:pStyle w:val="Normal1"/>
        <w:spacing w:before="120"/>
        <w:ind w:firstLine="709"/>
        <w:jc w:val="both"/>
        <w:rPr>
          <w:rFonts w:ascii="Times New Roman" w:hAnsi="Times New Roman" w:cs="Times New Roman"/>
        </w:rPr>
      </w:pPr>
    </w:p>
    <w:p w14:paraId="25ADBDD9" w14:textId="26205FF0" w:rsidR="006D2E7F" w:rsidRPr="000E66E6" w:rsidRDefault="006D2E7F" w:rsidP="00DB2900">
      <w:pPr>
        <w:pStyle w:val="Normal1"/>
        <w:spacing w:before="120"/>
        <w:ind w:firstLine="709"/>
        <w:jc w:val="both"/>
        <w:rPr>
          <w:rFonts w:ascii="Times New Roman" w:hAnsi="Times New Roman" w:cs="Times New Roman"/>
        </w:rPr>
      </w:pPr>
      <w:r w:rsidRPr="000E66E6">
        <w:rPr>
          <w:rFonts w:ascii="Times New Roman" w:hAnsi="Times New Roman" w:cs="Times New Roman"/>
        </w:rPr>
        <w:t xml:space="preserve">Podľa článku 40 </w:t>
      </w:r>
      <w:r w:rsidR="00062223">
        <w:rPr>
          <w:rFonts w:ascii="Times New Roman" w:hAnsi="Times New Roman" w:cs="Times New Roman"/>
        </w:rPr>
        <w:t>Ú</w:t>
      </w:r>
      <w:r w:rsidRPr="000E66E6">
        <w:rPr>
          <w:rFonts w:ascii="Times New Roman" w:hAnsi="Times New Roman" w:cs="Times New Roman"/>
        </w:rPr>
        <w:t>stavy</w:t>
      </w:r>
      <w:r w:rsidR="00062223">
        <w:rPr>
          <w:rFonts w:ascii="Times New Roman" w:hAnsi="Times New Roman" w:cs="Times New Roman"/>
        </w:rPr>
        <w:t xml:space="preserve"> Slovenskej republiky</w:t>
      </w:r>
      <w:r w:rsidRPr="000E66E6">
        <w:rPr>
          <w:rFonts w:ascii="Times New Roman" w:hAnsi="Times New Roman" w:cs="Times New Roman"/>
        </w:rPr>
        <w:t xml:space="preserve"> každý má právo na ochranu zdravia. Na základe zdravotného poistenia majú občania právo na bezplatnú zdravotnú starostlivosť a na zdravotnícke pomôcky za podmienok, ktoré ustanoví zákon.</w:t>
      </w:r>
    </w:p>
    <w:p w14:paraId="46DF5AAD" w14:textId="77777777" w:rsidR="006D2E7F" w:rsidRPr="000E66E6" w:rsidRDefault="006D2E7F" w:rsidP="00DB2900">
      <w:pPr>
        <w:pStyle w:val="Normal1"/>
        <w:spacing w:before="120"/>
        <w:ind w:firstLine="709"/>
        <w:jc w:val="both"/>
        <w:rPr>
          <w:rFonts w:ascii="Times New Roman" w:hAnsi="Times New Roman" w:cs="Times New Roman"/>
        </w:rPr>
      </w:pPr>
    </w:p>
    <w:p w14:paraId="4F7C5C80" w14:textId="2AD7F699" w:rsidR="00366A8B" w:rsidRPr="00F37C1D" w:rsidRDefault="00366A8B" w:rsidP="00366A8B">
      <w:pPr>
        <w:pStyle w:val="Normal1"/>
        <w:spacing w:before="120"/>
        <w:ind w:firstLine="709"/>
        <w:jc w:val="both"/>
        <w:rPr>
          <w:rFonts w:ascii="Times New Roman" w:hAnsi="Times New Roman" w:cs="Times New Roman"/>
        </w:rPr>
      </w:pPr>
      <w:r w:rsidRPr="000E66E6">
        <w:rPr>
          <w:rFonts w:ascii="Times New Roman" w:hAnsi="Times New Roman" w:cs="Times New Roman"/>
        </w:rPr>
        <w:t xml:space="preserve">O zdravotníctve sa roky hovorí ako o priorite. Ambíciou vlády je odpolitizovanie rezortu zdravotníctva. Zdravie nepozná ideológiu a dopyt po čo najlepšej zdravotnej starostlivosti je </w:t>
      </w:r>
      <w:r w:rsidRPr="008A1C37">
        <w:rPr>
          <w:rFonts w:ascii="Times New Roman" w:hAnsi="Times New Roman" w:cs="Times New Roman"/>
        </w:rPr>
        <w:t xml:space="preserve">spoločným prianím voličov </w:t>
      </w:r>
      <w:proofErr w:type="spellStart"/>
      <w:r w:rsidRPr="008A1C37">
        <w:rPr>
          <w:rFonts w:ascii="Times New Roman" w:hAnsi="Times New Roman" w:cs="Times New Roman"/>
        </w:rPr>
        <w:t>en</w:t>
      </w:r>
      <w:proofErr w:type="spellEnd"/>
      <w:r w:rsidRPr="008A1C37">
        <w:rPr>
          <w:rFonts w:ascii="Times New Roman" w:hAnsi="Times New Roman" w:cs="Times New Roman"/>
        </w:rPr>
        <w:t xml:space="preserve"> </w:t>
      </w:r>
      <w:proofErr w:type="spellStart"/>
      <w:r w:rsidRPr="008A1C37">
        <w:rPr>
          <w:rFonts w:ascii="Times New Roman" w:hAnsi="Times New Roman" w:cs="Times New Roman"/>
        </w:rPr>
        <w:t>block</w:t>
      </w:r>
      <w:proofErr w:type="spellEnd"/>
      <w:r w:rsidRPr="008A1C37">
        <w:rPr>
          <w:rFonts w:ascii="Times New Roman" w:hAnsi="Times New Roman" w:cs="Times New Roman"/>
        </w:rPr>
        <w:t xml:space="preserve"> všetkých politických strán. Vláda </w:t>
      </w:r>
      <w:r w:rsidRPr="00F37C1D">
        <w:rPr>
          <w:rFonts w:ascii="Times New Roman" w:hAnsi="Times New Roman" w:cs="Times New Roman"/>
        </w:rPr>
        <w:t>preto pripraví dlhodobú stratégiu rozvoja zdravotníctva, ktorá bude výsledkom konštruktívneho dialógu o plánovaných krokoch s celým politickým</w:t>
      </w:r>
      <w:r w:rsidR="009F4C06" w:rsidRPr="00F37C1D">
        <w:rPr>
          <w:rFonts w:ascii="Times New Roman" w:hAnsi="Times New Roman" w:cs="Times New Roman"/>
        </w:rPr>
        <w:t xml:space="preserve"> a odborným</w:t>
      </w:r>
      <w:r w:rsidRPr="00F37C1D">
        <w:rPr>
          <w:rFonts w:ascii="Times New Roman" w:hAnsi="Times New Roman" w:cs="Times New Roman"/>
        </w:rPr>
        <w:t xml:space="preserve"> spektrom a</w:t>
      </w:r>
      <w:r w:rsidR="009B7210">
        <w:rPr>
          <w:rFonts w:ascii="Times New Roman" w:hAnsi="Times New Roman" w:cs="Times New Roman"/>
        </w:rPr>
        <w:t> </w:t>
      </w:r>
      <w:r w:rsidRPr="00F37C1D">
        <w:rPr>
          <w:rFonts w:ascii="Times New Roman" w:hAnsi="Times New Roman" w:cs="Times New Roman"/>
        </w:rPr>
        <w:t>každým z relevantných subjektov, ktoré v zdravotníctve pôsobia, aby zabezpečila stabilitu a kontinuitu začatých procesov naprieč viacerými volebnými obdobiami.</w:t>
      </w:r>
    </w:p>
    <w:p w14:paraId="742D870D" w14:textId="7899DAAB" w:rsidR="009174E4" w:rsidRPr="00872F0E" w:rsidRDefault="009174E4" w:rsidP="009245BB">
      <w:pPr>
        <w:pStyle w:val="Normal1"/>
        <w:spacing w:before="120"/>
        <w:jc w:val="both"/>
        <w:rPr>
          <w:rFonts w:ascii="Times New Roman" w:hAnsi="Times New Roman" w:cs="Times New Roman"/>
        </w:rPr>
      </w:pPr>
      <w:r w:rsidRPr="00872F0E">
        <w:rPr>
          <w:rFonts w:ascii="Times New Roman" w:hAnsi="Times New Roman" w:cs="Times New Roman"/>
        </w:rPr>
        <w:t xml:space="preserve"> </w:t>
      </w:r>
      <w:r w:rsidR="009245BB">
        <w:rPr>
          <w:rFonts w:ascii="Times New Roman" w:hAnsi="Times New Roman" w:cs="Times New Roman"/>
        </w:rPr>
        <w:tab/>
      </w:r>
      <w:r w:rsidRPr="00872F0E">
        <w:rPr>
          <w:rFonts w:ascii="Times New Roman" w:hAnsi="Times New Roman" w:cs="Times New Roman"/>
        </w:rPr>
        <w:t xml:space="preserve">Vláda sa zaväzuje, že bude riadiť rezort odborne, transparentne a prísne nediskriminačne. Pacient bude stredom celého snaženia sa o zlepšovanie zdravotníctva. </w:t>
      </w:r>
    </w:p>
    <w:p w14:paraId="34EE7F1B" w14:textId="1D6388AB" w:rsidR="009174E4" w:rsidRPr="00872F0E" w:rsidRDefault="009174E4" w:rsidP="009174E4">
      <w:pPr>
        <w:pStyle w:val="Normal1"/>
        <w:spacing w:before="120"/>
        <w:jc w:val="both"/>
        <w:rPr>
          <w:rFonts w:ascii="Times New Roman" w:hAnsi="Times New Roman" w:cs="Times New Roman"/>
        </w:rPr>
      </w:pPr>
      <w:r w:rsidRPr="00872F0E">
        <w:rPr>
          <w:rFonts w:ascii="Times New Roman" w:hAnsi="Times New Roman" w:cs="Times New Roman"/>
        </w:rPr>
        <w:t xml:space="preserve"> </w:t>
      </w:r>
      <w:r>
        <w:rPr>
          <w:rFonts w:ascii="Times New Roman" w:hAnsi="Times New Roman" w:cs="Times New Roman"/>
        </w:rPr>
        <w:tab/>
      </w:r>
      <w:r w:rsidRPr="00872F0E">
        <w:rPr>
          <w:rFonts w:ascii="Times New Roman" w:hAnsi="Times New Roman" w:cs="Times New Roman"/>
        </w:rPr>
        <w:t>Zdravie je najvyššou ľudskou hodnotou. Funkčný, dostupný a kvalitný zdravotný systém pre všetkých občanov Slovenska je preto absolútnou prioritou vlády.</w:t>
      </w:r>
    </w:p>
    <w:p w14:paraId="12926BB7" w14:textId="18BD405F" w:rsidR="00366A8B" w:rsidRPr="00F37C1D" w:rsidRDefault="00366A8B" w:rsidP="00366A8B">
      <w:pPr>
        <w:pStyle w:val="Zkladnodstavec"/>
        <w:spacing w:before="120" w:line="240" w:lineRule="auto"/>
        <w:ind w:firstLine="709"/>
        <w:jc w:val="both"/>
        <w:rPr>
          <w:rFonts w:ascii="Times New Roman" w:eastAsia="Times New Roman" w:hAnsi="Times New Roman"/>
          <w:color w:val="auto"/>
          <w:kern w:val="2"/>
        </w:rPr>
      </w:pPr>
      <w:r w:rsidRPr="000E66E6">
        <w:rPr>
          <w:rFonts w:ascii="Times New Roman" w:eastAsia="Times New Roman" w:hAnsi="Times New Roman"/>
          <w:color w:val="auto"/>
          <w:kern w:val="2"/>
        </w:rPr>
        <w:t>Slovenské zdravotníctvo čelí závažným výzvam. Nedostatok personálu obmedzuje na dennej báze dostupnosť služieb a prispieva k regionálnym rozdielom v kvalite poskytovanej zdravotnej starostlivosti</w:t>
      </w:r>
      <w:r w:rsidRPr="00F37C1D">
        <w:rPr>
          <w:rFonts w:ascii="Times New Roman" w:eastAsia="Times New Roman" w:hAnsi="Times New Roman"/>
          <w:color w:val="auto"/>
          <w:kern w:val="2"/>
        </w:rPr>
        <w:t xml:space="preserve">. </w:t>
      </w:r>
      <w:r w:rsidR="00E54ACC" w:rsidRPr="00F37C1D">
        <w:rPr>
          <w:rFonts w:ascii="Times New Roman" w:hAnsi="Times New Roman"/>
          <w:color w:val="auto"/>
          <w:kern w:val="2"/>
        </w:rPr>
        <w:t>Doterajšia úroveň financovania</w:t>
      </w:r>
      <w:r w:rsidR="00E54ACC" w:rsidRPr="00F37C1D">
        <w:rPr>
          <w:rFonts w:ascii="Times New Roman" w:eastAsia="Times New Roman" w:hAnsi="Times New Roman"/>
          <w:color w:val="auto"/>
          <w:kern w:val="2"/>
        </w:rPr>
        <w:t xml:space="preserve"> </w:t>
      </w:r>
      <w:r w:rsidRPr="00F37C1D">
        <w:rPr>
          <w:rFonts w:ascii="Times New Roman" w:eastAsia="Times New Roman" w:hAnsi="Times New Roman"/>
          <w:color w:val="auto"/>
          <w:kern w:val="2"/>
        </w:rPr>
        <w:t>rezortu núti poskytovateľov racionalizovať služby a negatívne prispieva k nárastu čakacích dôb. Zlý stav zdravotníckej infraštruktúry negatívne vplýva na kvalitu poskytovanej starostlivosti a prehlbuje problém s</w:t>
      </w:r>
      <w:r w:rsidR="004E1918">
        <w:rPr>
          <w:rFonts w:ascii="Times New Roman" w:eastAsia="Times New Roman" w:hAnsi="Times New Roman"/>
          <w:color w:val="auto"/>
          <w:kern w:val="2"/>
        </w:rPr>
        <w:t> </w:t>
      </w:r>
      <w:r w:rsidRPr="00F37C1D">
        <w:rPr>
          <w:rFonts w:ascii="Times New Roman" w:eastAsia="Times New Roman" w:hAnsi="Times New Roman"/>
          <w:color w:val="auto"/>
          <w:kern w:val="2"/>
        </w:rPr>
        <w:t>nedostatočnými personálnymi a finančnými kapacitami sektora. Netransparentne pripravovaná legislatíva prijatá bez potrebného odborného a pacientskeho konsenzu spôsobuje chaos a posúva pacienta na „vedľajšiu koľaj“.  Nedostatok vízie, nepripravenosť projektov a absencia adresnej regulácie brzdí rozvoj a spôsobuje nestabilitu a neefektívnosť v sektore.</w:t>
      </w:r>
    </w:p>
    <w:p w14:paraId="163B10CB" w14:textId="42E06A0F" w:rsidR="00366A8B" w:rsidRPr="000E66E6" w:rsidRDefault="00366A8B" w:rsidP="00366A8B">
      <w:pPr>
        <w:pStyle w:val="Zkladnodstavec"/>
        <w:spacing w:before="120" w:line="240" w:lineRule="auto"/>
        <w:ind w:firstLine="709"/>
        <w:jc w:val="both"/>
        <w:rPr>
          <w:rFonts w:ascii="Times New Roman" w:eastAsia="Times New Roman" w:hAnsi="Times New Roman"/>
          <w:color w:val="auto"/>
          <w:kern w:val="2"/>
        </w:rPr>
      </w:pPr>
      <w:r w:rsidRPr="00F37C1D">
        <w:rPr>
          <w:rFonts w:ascii="Times New Roman" w:eastAsia="Times New Roman" w:hAnsi="Times New Roman"/>
          <w:color w:val="auto"/>
          <w:kern w:val="2"/>
        </w:rPr>
        <w:t xml:space="preserve">Cieľom vlády je zastaviť úpadok nášho zdravotníctva a prinavrátiť do sektora chýbajúcu stabilitu, vrátiť pacienta do centra poskytovania zdravotnej starostlivosti a priblížiť sa v kľúčových indikátoroch výsledkom zdravotného systému západoeurópskemu štandardu. Základnými piliermi opatrení bude určenie cesty pacienta, stabilizácia legislatívneho a finančného prostredia, zmodernizovanie zdravotníckej infraštruktúry, predvídateľnosť </w:t>
      </w:r>
      <w:r w:rsidRPr="00F1049E">
        <w:rPr>
          <w:rFonts w:ascii="Times New Roman" w:eastAsia="Times New Roman" w:hAnsi="Times New Roman"/>
          <w:color w:val="auto"/>
          <w:kern w:val="2"/>
        </w:rPr>
        <w:t>a</w:t>
      </w:r>
      <w:r w:rsidR="004E1918">
        <w:rPr>
          <w:rFonts w:ascii="Times New Roman" w:eastAsia="Times New Roman" w:hAnsi="Times New Roman"/>
          <w:color w:val="auto"/>
          <w:kern w:val="2"/>
        </w:rPr>
        <w:t> </w:t>
      </w:r>
      <w:r w:rsidRPr="00F1049E">
        <w:rPr>
          <w:rFonts w:ascii="Times New Roman" w:eastAsia="Times New Roman" w:hAnsi="Times New Roman"/>
          <w:color w:val="auto"/>
          <w:kern w:val="2"/>
        </w:rPr>
        <w:t>adresná regulácia.</w:t>
      </w:r>
      <w:r w:rsidRPr="000E66E6">
        <w:rPr>
          <w:rFonts w:ascii="Times New Roman" w:eastAsia="Times New Roman" w:hAnsi="Times New Roman"/>
          <w:color w:val="auto"/>
          <w:kern w:val="2"/>
        </w:rPr>
        <w:t xml:space="preserve"> </w:t>
      </w:r>
    </w:p>
    <w:p w14:paraId="69236B06" w14:textId="583E6F3A" w:rsidR="009174E4" w:rsidRPr="00872F0E" w:rsidRDefault="009174E4" w:rsidP="009174E4">
      <w:pPr>
        <w:pStyle w:val="Zkladnodstavec"/>
        <w:spacing w:before="120" w:line="240" w:lineRule="auto"/>
        <w:jc w:val="both"/>
        <w:rPr>
          <w:rFonts w:ascii="Times New Roman" w:eastAsia="Times New Roman" w:hAnsi="Times New Roman"/>
          <w:color w:val="auto"/>
          <w:kern w:val="2"/>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eastAsia="Times New Roman" w:hAnsi="Times New Roman"/>
          <w:color w:val="auto"/>
          <w:kern w:val="2"/>
        </w:rPr>
        <w:t xml:space="preserve">Cesta pacienta sa nedá adresne nastaviť bez </w:t>
      </w:r>
      <w:r w:rsidRPr="009174E4">
        <w:rPr>
          <w:rFonts w:ascii="Times New Roman" w:eastAsia="Times New Roman" w:hAnsi="Times New Roman"/>
          <w:color w:val="auto"/>
          <w:kern w:val="2"/>
        </w:rPr>
        <w:t>jasnej definície nároku pacienta, auditu doplatkov a poplatkov v súlade s legislatívou, nastavením čakacích dôb či aktualizáciou minimálnych siet</w:t>
      </w:r>
      <w:r w:rsidR="004E1918">
        <w:rPr>
          <w:rFonts w:ascii="Times New Roman" w:eastAsia="Times New Roman" w:hAnsi="Times New Roman"/>
          <w:color w:val="auto"/>
          <w:kern w:val="2"/>
        </w:rPr>
        <w:t>í</w:t>
      </w:r>
      <w:r w:rsidRPr="009174E4">
        <w:rPr>
          <w:rFonts w:ascii="Times New Roman" w:eastAsia="Times New Roman" w:hAnsi="Times New Roman"/>
          <w:color w:val="auto"/>
          <w:kern w:val="2"/>
        </w:rPr>
        <w:t xml:space="preserve"> poskytovateľov, ktoré jasne určia vecný, časový aj geografický nárok pacienta. Tieto kroky budú realizované v rámci úzkej spolupráce samotných aktérov zdravotného systému, teda pacientov, poskytovateľov zdravotnej starostlivosti</w:t>
      </w:r>
      <w:r w:rsidRPr="00872F0E">
        <w:rPr>
          <w:rFonts w:ascii="Times New Roman" w:eastAsia="Times New Roman" w:hAnsi="Times New Roman"/>
          <w:color w:val="auto"/>
          <w:kern w:val="2"/>
        </w:rPr>
        <w:t xml:space="preserve"> a zdravotných poisťovní. </w:t>
      </w:r>
    </w:p>
    <w:p w14:paraId="0559A674" w14:textId="0C2F7BBB" w:rsidR="009174E4" w:rsidRPr="00872F0E" w:rsidRDefault="009174E4" w:rsidP="009174E4">
      <w:pPr>
        <w:pStyle w:val="Zkladnodstavec"/>
        <w:spacing w:before="120" w:line="240" w:lineRule="auto"/>
        <w:jc w:val="both"/>
        <w:rPr>
          <w:rFonts w:ascii="Times New Roman" w:eastAsia="Times New Roman" w:hAnsi="Times New Roman"/>
          <w:color w:val="auto"/>
          <w:kern w:val="2"/>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eastAsia="Times New Roman" w:hAnsi="Times New Roman"/>
          <w:color w:val="auto"/>
          <w:kern w:val="2"/>
        </w:rPr>
        <w:t xml:space="preserve">Sme presvedčení,  že dostupná a kvalitná </w:t>
      </w:r>
      <w:r w:rsidRPr="009174E4">
        <w:rPr>
          <w:rFonts w:ascii="Times New Roman" w:eastAsia="Times New Roman" w:hAnsi="Times New Roman"/>
          <w:color w:val="auto"/>
          <w:kern w:val="2"/>
        </w:rPr>
        <w:t>starostlivosť o zdravie a životy občanov bude funkčná iba vtedy, ak bude postavená na pevných základoch a konštruktívnom dialógu so všetkými relevantnými partnermi v zdravotníctve, najmä medzi pacientom</w:t>
      </w:r>
      <w:r w:rsidRPr="00872F0E">
        <w:rPr>
          <w:rFonts w:ascii="Times New Roman" w:eastAsia="Times New Roman" w:hAnsi="Times New Roman"/>
          <w:color w:val="auto"/>
          <w:kern w:val="2"/>
        </w:rPr>
        <w:t xml:space="preserve"> a zdravotníkom. </w:t>
      </w:r>
    </w:p>
    <w:p w14:paraId="27ABC6E2" w14:textId="69714A6F" w:rsidR="009174E4" w:rsidRPr="009174E4" w:rsidRDefault="009174E4" w:rsidP="009174E4">
      <w:pPr>
        <w:pStyle w:val="Zkladnodstavec"/>
        <w:spacing w:before="120" w:line="240" w:lineRule="auto"/>
        <w:ind w:firstLine="708"/>
        <w:jc w:val="both"/>
        <w:rPr>
          <w:rFonts w:ascii="Times New Roman" w:eastAsia="Times New Roman" w:hAnsi="Times New Roman"/>
          <w:color w:val="auto"/>
          <w:kern w:val="2"/>
        </w:rPr>
      </w:pPr>
      <w:r w:rsidRPr="009174E4">
        <w:rPr>
          <w:rFonts w:ascii="Times New Roman" w:eastAsia="Times New Roman" w:hAnsi="Times New Roman"/>
          <w:color w:val="auto"/>
          <w:kern w:val="2"/>
        </w:rPr>
        <w:t xml:space="preserve">Transparentnosť tvorby politík, predvídateľnosť financovania a stabilizácia legislatívnych procesov budú základom pre prinavrátenie dôvery zdravotníkov a pacientov vo fungovanie zdravotného systému. Aktualizácia kľúčových legislatívnych noriem zabezpečí, že legislatívny rámec je adresný a štát má pozíciu silného regulátora. </w:t>
      </w:r>
    </w:p>
    <w:p w14:paraId="1B1AE354" w14:textId="7BD9DF7E" w:rsidR="009174E4" w:rsidRPr="00872F0E" w:rsidRDefault="009174E4" w:rsidP="009174E4">
      <w:pPr>
        <w:pStyle w:val="Zkladnodstavec"/>
        <w:spacing w:before="120" w:line="240" w:lineRule="auto"/>
        <w:jc w:val="both"/>
        <w:rPr>
          <w:rFonts w:ascii="Times New Roman" w:eastAsia="Times New Roman" w:hAnsi="Times New Roman"/>
          <w:color w:val="auto"/>
          <w:kern w:val="2"/>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eastAsia="Times New Roman" w:hAnsi="Times New Roman"/>
          <w:color w:val="auto"/>
          <w:kern w:val="2"/>
        </w:rPr>
        <w:t xml:space="preserve">Jedine silný štát ako regulátor dokáže zabezpečiť, že zdravotná starostlivosť bude služba ľuďom a nie luxusom pre vyvolených. </w:t>
      </w:r>
    </w:p>
    <w:p w14:paraId="362D3C71" w14:textId="11F608F7" w:rsidR="009174E4" w:rsidRPr="00872F0E" w:rsidRDefault="009174E4" w:rsidP="00487ABC">
      <w:pPr>
        <w:pStyle w:val="Normal1"/>
        <w:spacing w:before="120"/>
        <w:jc w:val="both"/>
        <w:rPr>
          <w:rFonts w:ascii="Times New Roman" w:hAnsi="Times New Roman" w:cs="Times New Roman"/>
          <w:b/>
          <w:bCs/>
        </w:rPr>
      </w:pPr>
      <w:r w:rsidRPr="00872F0E">
        <w:rPr>
          <w:rFonts w:ascii="Times New Roman" w:hAnsi="Times New Roman" w:cs="Times New Roman"/>
          <w:b/>
          <w:bCs/>
        </w:rPr>
        <w:t xml:space="preserve"> </w:t>
      </w:r>
      <w:r>
        <w:rPr>
          <w:rFonts w:ascii="Times New Roman" w:hAnsi="Times New Roman" w:cs="Times New Roman"/>
          <w:b/>
          <w:bCs/>
        </w:rPr>
        <w:tab/>
      </w:r>
      <w:r w:rsidRPr="00872F0E">
        <w:rPr>
          <w:rFonts w:ascii="Times New Roman" w:hAnsi="Times New Roman" w:cs="Times New Roman"/>
          <w:b/>
          <w:bCs/>
        </w:rPr>
        <w:t>Krátkodobé priority</w:t>
      </w:r>
    </w:p>
    <w:p w14:paraId="26328FE1" w14:textId="0961DD81" w:rsidR="00366A8B" w:rsidRPr="000E66E6" w:rsidRDefault="00366A8B" w:rsidP="00366A8B">
      <w:pPr>
        <w:pStyle w:val="Zkladnodstavec"/>
        <w:spacing w:before="120" w:line="240" w:lineRule="auto"/>
        <w:ind w:firstLine="709"/>
        <w:jc w:val="both"/>
        <w:rPr>
          <w:rFonts w:ascii="Times New Roman" w:eastAsia="Times New Roman" w:hAnsi="Times New Roman"/>
          <w:color w:val="auto"/>
          <w:kern w:val="2"/>
        </w:rPr>
      </w:pPr>
      <w:r w:rsidRPr="000E66E6">
        <w:rPr>
          <w:rFonts w:ascii="Times New Roman" w:eastAsia="Times New Roman" w:hAnsi="Times New Roman"/>
          <w:color w:val="auto"/>
        </w:rPr>
        <w:t xml:space="preserve">Prvou úlohou bude </w:t>
      </w:r>
      <w:r w:rsidRPr="000E66E6">
        <w:rPr>
          <w:rFonts w:ascii="Times New Roman" w:eastAsia="Times New Roman" w:hAnsi="Times New Roman"/>
          <w:bCs/>
          <w:color w:val="auto"/>
        </w:rPr>
        <w:t xml:space="preserve">stabilizovať ministerstvo zdravotníctva po personálnej a procesnej </w:t>
      </w:r>
      <w:r w:rsidRPr="00F37C1D">
        <w:rPr>
          <w:rFonts w:ascii="Times New Roman" w:eastAsia="Times New Roman" w:hAnsi="Times New Roman"/>
          <w:bCs/>
          <w:color w:val="auto"/>
        </w:rPr>
        <w:t xml:space="preserve">stránke </w:t>
      </w:r>
      <w:r w:rsidRPr="00F37C1D">
        <w:rPr>
          <w:rFonts w:ascii="Times New Roman" w:eastAsia="Times New Roman" w:hAnsi="Times New Roman"/>
          <w:color w:val="auto"/>
        </w:rPr>
        <w:t>s cieľom prinavrátiť transparentný a efektívny manažment rezortu.</w:t>
      </w:r>
      <w:r w:rsidRPr="00F37C1D">
        <w:rPr>
          <w:rFonts w:ascii="Times New Roman" w:eastAsia="Times New Roman" w:hAnsi="Times New Roman"/>
          <w:color w:val="auto"/>
          <w:kern w:val="2"/>
        </w:rPr>
        <w:t xml:space="preserve"> Bude vypracovaná národná zdravotnícka stratégia a zverejnený</w:t>
      </w:r>
      <w:r w:rsidRPr="00F37C1D">
        <w:rPr>
          <w:rFonts w:ascii="Times New Roman" w:eastAsia="Times New Roman" w:hAnsi="Times New Roman"/>
          <w:bCs/>
          <w:color w:val="auto"/>
          <w:kern w:val="2"/>
        </w:rPr>
        <w:t xml:space="preserve"> zoznam projektov, ktoré sa budú realizovať počas najbližších 4 rokov</w:t>
      </w:r>
      <w:r w:rsidRPr="00F37C1D">
        <w:rPr>
          <w:rFonts w:ascii="Times New Roman" w:eastAsia="Times New Roman" w:hAnsi="Times New Roman"/>
          <w:color w:val="auto"/>
          <w:kern w:val="2"/>
        </w:rPr>
        <w:t xml:space="preserve">. Nakoľko časový horizont niektorých opatrení presahuje volebné obdobie, bude sa hľadať široký odborný a politický konsenzus, aby sa zabezpečila kontinuita projektov aj po roku 2027. Tento zoznam bude </w:t>
      </w:r>
      <w:r w:rsidR="0079474D" w:rsidRPr="00F37C1D">
        <w:rPr>
          <w:rFonts w:ascii="Times New Roman" w:eastAsia="Times New Roman" w:hAnsi="Times New Roman"/>
          <w:color w:val="auto"/>
          <w:kern w:val="2"/>
        </w:rPr>
        <w:t xml:space="preserve">mať jasne stanovený časový harmonogram a jeho plnenie bude pravidelne aktualizované a </w:t>
      </w:r>
      <w:proofErr w:type="spellStart"/>
      <w:r w:rsidR="0079474D" w:rsidRPr="00F37C1D">
        <w:rPr>
          <w:rFonts w:ascii="Times New Roman" w:eastAsia="Times New Roman" w:hAnsi="Times New Roman"/>
          <w:color w:val="auto"/>
          <w:kern w:val="2"/>
        </w:rPr>
        <w:t>odpočtované</w:t>
      </w:r>
      <w:proofErr w:type="spellEnd"/>
      <w:r w:rsidR="0079474D" w:rsidRPr="00F37C1D">
        <w:rPr>
          <w:rFonts w:ascii="Times New Roman" w:eastAsia="Times New Roman" w:hAnsi="Times New Roman"/>
          <w:color w:val="auto"/>
          <w:kern w:val="2"/>
        </w:rPr>
        <w:t xml:space="preserve"> s cieľom čo najrýchlejšej realizácie.</w:t>
      </w:r>
      <w:r w:rsidRPr="00F37C1D">
        <w:rPr>
          <w:rFonts w:ascii="Times New Roman" w:eastAsia="Times New Roman" w:hAnsi="Times New Roman"/>
          <w:color w:val="auto"/>
          <w:kern w:val="2"/>
        </w:rPr>
        <w:t xml:space="preserve"> Zámerom je zabezpečiť, aby bolo nové projektové riadenie charakterizované </w:t>
      </w:r>
      <w:r w:rsidRPr="000E66E6">
        <w:rPr>
          <w:rFonts w:ascii="Times New Roman" w:eastAsia="Times New Roman" w:hAnsi="Times New Roman"/>
          <w:color w:val="auto"/>
          <w:kern w:val="2"/>
        </w:rPr>
        <w:t xml:space="preserve">zodpovednosťou, efektivitou a transparentnosťou, pričom budú využívané inovatívne prístupy v zdravotníctve. Súčasťou tohto úsilia bude aj </w:t>
      </w:r>
      <w:r w:rsidRPr="000E66E6">
        <w:rPr>
          <w:rFonts w:ascii="Times New Roman" w:eastAsia="Times New Roman" w:hAnsi="Times New Roman"/>
          <w:bCs/>
          <w:color w:val="auto"/>
          <w:kern w:val="2"/>
        </w:rPr>
        <w:t>revízia a optimalizácia organizačnej štruktúry</w:t>
      </w:r>
      <w:r w:rsidRPr="000E66E6">
        <w:rPr>
          <w:rFonts w:ascii="Times New Roman" w:eastAsia="Times New Roman" w:hAnsi="Times New Roman"/>
          <w:color w:val="auto"/>
          <w:kern w:val="2"/>
        </w:rPr>
        <w:t xml:space="preserve"> Ministerstva zdravotníctva Slovenskej republiky, ako aj opätovné </w:t>
      </w:r>
      <w:r w:rsidRPr="000E66E6">
        <w:rPr>
          <w:rFonts w:ascii="Times New Roman" w:eastAsia="Times New Roman" w:hAnsi="Times New Roman"/>
          <w:bCs/>
          <w:color w:val="auto"/>
          <w:kern w:val="2"/>
        </w:rPr>
        <w:t>zavedenie procesov zverejňovania cenových máp a</w:t>
      </w:r>
      <w:r w:rsidR="004E1918">
        <w:rPr>
          <w:rFonts w:ascii="Times New Roman" w:eastAsia="Times New Roman" w:hAnsi="Times New Roman"/>
          <w:bCs/>
          <w:color w:val="auto"/>
          <w:kern w:val="2"/>
        </w:rPr>
        <w:t> </w:t>
      </w:r>
      <w:r w:rsidRPr="000E66E6">
        <w:rPr>
          <w:rFonts w:ascii="Times New Roman" w:eastAsia="Times New Roman" w:hAnsi="Times New Roman"/>
          <w:bCs/>
          <w:color w:val="auto"/>
          <w:kern w:val="2"/>
        </w:rPr>
        <w:t>realizácie centrálnych obstarávaní nákupov nemocníc</w:t>
      </w:r>
      <w:r w:rsidRPr="000E66E6">
        <w:rPr>
          <w:rFonts w:ascii="Times New Roman" w:eastAsia="Times New Roman" w:hAnsi="Times New Roman"/>
          <w:color w:val="auto"/>
          <w:kern w:val="2"/>
        </w:rPr>
        <w:t xml:space="preserve"> s dôrazom na dodržiavanie princípov hodnoty za peniaze.</w:t>
      </w:r>
    </w:p>
    <w:p w14:paraId="1E4B0914" w14:textId="597C4287" w:rsidR="009174E4" w:rsidRPr="00872F0E" w:rsidRDefault="009174E4" w:rsidP="009174E4">
      <w:pPr>
        <w:pStyle w:val="Zkladnodstavec"/>
        <w:spacing w:before="120" w:line="240" w:lineRule="auto"/>
        <w:jc w:val="both"/>
        <w:rPr>
          <w:rFonts w:ascii="Times New Roman" w:eastAsia="Times New Roman" w:hAnsi="Times New Roman"/>
          <w:color w:val="auto"/>
          <w:kern w:val="2"/>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eastAsia="Times New Roman" w:hAnsi="Times New Roman"/>
          <w:color w:val="auto"/>
          <w:kern w:val="2"/>
        </w:rPr>
        <w:t xml:space="preserve">Prioritný dôraz kladieme na personálnu stabilizáciu v zdravotníctve. </w:t>
      </w:r>
      <w:r w:rsidRPr="009174E4">
        <w:rPr>
          <w:rFonts w:ascii="Times New Roman" w:eastAsia="Times New Roman" w:hAnsi="Times New Roman"/>
          <w:color w:val="auto"/>
          <w:kern w:val="2"/>
        </w:rPr>
        <w:t>Naša stratégia ľudských zdrojov bude primárne riešiť nedostatky v oblasti zdravotníckych povolaní, predovšetkým sestier a lekárov. Zrealizujeme audit plnenia personálnych normatívov a</w:t>
      </w:r>
      <w:r w:rsidR="004E1918">
        <w:rPr>
          <w:rFonts w:ascii="Times New Roman" w:eastAsia="Times New Roman" w:hAnsi="Times New Roman"/>
          <w:color w:val="auto"/>
          <w:kern w:val="2"/>
        </w:rPr>
        <w:t> </w:t>
      </w:r>
      <w:r w:rsidRPr="009174E4">
        <w:rPr>
          <w:rFonts w:ascii="Times New Roman" w:eastAsia="Times New Roman" w:hAnsi="Times New Roman"/>
          <w:color w:val="auto"/>
          <w:kern w:val="2"/>
        </w:rPr>
        <w:t>následne revíziu právnych predpisov, ktoré definujú požiadavky na personálne zabezpečenie ambulantných a ústavných zdravotníckych zariadení. V súlade s medzinárodnými</w:t>
      </w:r>
      <w:r w:rsidRPr="00872F0E">
        <w:rPr>
          <w:rFonts w:ascii="Times New Roman" w:eastAsia="Times New Roman" w:hAnsi="Times New Roman"/>
          <w:color w:val="auto"/>
          <w:kern w:val="2"/>
        </w:rPr>
        <w:t xml:space="preserve"> trendmi, budeme presúvať, aktualizovať a upravovať kompetencie jednotlivých zdravotníckych povolaní. Naším cieľom je vytvoriť také pracovné podmienky, ktoré budú pre absolventov atraktívne a podporia ich v rozhodnutí pracovať na Slovensku a zároveň zastavia odchod skúsených zdravotníkov do zahraničia.</w:t>
      </w:r>
    </w:p>
    <w:p w14:paraId="2ADC29FE" w14:textId="0F11127B" w:rsidR="009174E4" w:rsidRPr="00872F0E" w:rsidRDefault="009174E4" w:rsidP="009174E4">
      <w:pPr>
        <w:pStyle w:val="Zkladnodstavec"/>
        <w:spacing w:before="120" w:line="240" w:lineRule="auto"/>
        <w:jc w:val="both"/>
        <w:rPr>
          <w:rFonts w:ascii="Times New Roman" w:eastAsia="Times New Roman" w:hAnsi="Times New Roman"/>
          <w:color w:val="auto"/>
          <w:kern w:val="2"/>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eastAsia="Times New Roman" w:hAnsi="Times New Roman"/>
          <w:color w:val="auto"/>
          <w:kern w:val="2"/>
        </w:rPr>
        <w:t xml:space="preserve">V oblasti vzdelávania v </w:t>
      </w:r>
      <w:r w:rsidRPr="00F37C1D">
        <w:rPr>
          <w:rFonts w:ascii="Times New Roman" w:eastAsia="Times New Roman" w:hAnsi="Times New Roman"/>
          <w:color w:val="auto"/>
          <w:kern w:val="2"/>
        </w:rPr>
        <w:t xml:space="preserve">spolupráci s </w:t>
      </w:r>
      <w:r w:rsidR="00366A8B" w:rsidRPr="00F37C1D">
        <w:rPr>
          <w:rFonts w:ascii="Times New Roman" w:eastAsia="Times New Roman" w:hAnsi="Times New Roman"/>
          <w:color w:val="auto"/>
          <w:kern w:val="2"/>
        </w:rPr>
        <w:t>m</w:t>
      </w:r>
      <w:r w:rsidRPr="00F37C1D">
        <w:rPr>
          <w:rFonts w:ascii="Times New Roman" w:eastAsia="Times New Roman" w:hAnsi="Times New Roman"/>
          <w:color w:val="auto"/>
          <w:kern w:val="2"/>
        </w:rPr>
        <w:t>inisterstv</w:t>
      </w:r>
      <w:r w:rsidR="00366A8B" w:rsidRPr="00F37C1D">
        <w:rPr>
          <w:rFonts w:ascii="Times New Roman" w:eastAsia="Times New Roman" w:hAnsi="Times New Roman"/>
          <w:color w:val="auto"/>
          <w:kern w:val="2"/>
        </w:rPr>
        <w:t>ami</w:t>
      </w:r>
      <w:r w:rsidRPr="00F37C1D">
        <w:rPr>
          <w:rFonts w:ascii="Times New Roman" w:eastAsia="Times New Roman" w:hAnsi="Times New Roman"/>
          <w:color w:val="auto"/>
          <w:kern w:val="2"/>
        </w:rPr>
        <w:t xml:space="preserve"> </w:t>
      </w:r>
      <w:r w:rsidR="00511073" w:rsidRPr="00F37C1D">
        <w:rPr>
          <w:rFonts w:ascii="Times New Roman" w:eastAsia="Times New Roman" w:hAnsi="Times New Roman"/>
          <w:color w:val="auto"/>
          <w:kern w:val="2"/>
        </w:rPr>
        <w:t>školstva</w:t>
      </w:r>
      <w:r w:rsidRPr="00F37C1D">
        <w:rPr>
          <w:rFonts w:ascii="Times New Roman" w:eastAsia="Times New Roman" w:hAnsi="Times New Roman"/>
          <w:color w:val="auto"/>
          <w:kern w:val="2"/>
        </w:rPr>
        <w:t xml:space="preserve"> </w:t>
      </w:r>
      <w:r w:rsidR="00366A8B" w:rsidRPr="00F37C1D">
        <w:rPr>
          <w:rFonts w:ascii="Times New Roman" w:eastAsia="Times New Roman" w:hAnsi="Times New Roman"/>
          <w:color w:val="auto"/>
          <w:kern w:val="2"/>
        </w:rPr>
        <w:t xml:space="preserve">a financií </w:t>
      </w:r>
      <w:r w:rsidR="0079474D" w:rsidRPr="00F37C1D">
        <w:rPr>
          <w:rFonts w:ascii="Times New Roman" w:eastAsia="Times New Roman" w:hAnsi="Times New Roman"/>
          <w:color w:val="auto"/>
          <w:kern w:val="2"/>
        </w:rPr>
        <w:t>pripravíme</w:t>
      </w:r>
      <w:r w:rsidRPr="00F37C1D">
        <w:rPr>
          <w:rFonts w:ascii="Times New Roman" w:eastAsia="Times New Roman" w:hAnsi="Times New Roman"/>
          <w:color w:val="auto"/>
          <w:kern w:val="2"/>
        </w:rPr>
        <w:t xml:space="preserve"> proces inovácií vzdelávania v oblasti získania odbornej spôsobilosti zdravotníckeho pracovníka </w:t>
      </w:r>
      <w:r w:rsidRPr="00F37C1D">
        <w:rPr>
          <w:rFonts w:ascii="Times New Roman" w:hAnsi="Times New Roman"/>
          <w:color w:val="auto"/>
        </w:rPr>
        <w:t xml:space="preserve">na stredných zdravotníckych školách, lekárskych fakultách, ako aj fakultách zdravotníckeho </w:t>
      </w:r>
      <w:r w:rsidRPr="009174E4">
        <w:rPr>
          <w:rFonts w:ascii="Times New Roman" w:hAnsi="Times New Roman"/>
          <w:color w:val="auto"/>
        </w:rPr>
        <w:t>zamerania</w:t>
      </w:r>
      <w:r w:rsidRPr="009174E4">
        <w:rPr>
          <w:rFonts w:ascii="Times New Roman" w:eastAsia="Times New Roman" w:hAnsi="Times New Roman"/>
          <w:color w:val="auto"/>
          <w:kern w:val="2"/>
        </w:rPr>
        <w:t>, pričom sa budeme sústrediť aj na zásadné zvýšenie súčasných nedostatočných kapacít týchto zariadení. Naším</w:t>
      </w:r>
      <w:r w:rsidRPr="00872F0E">
        <w:rPr>
          <w:rFonts w:ascii="Times New Roman" w:eastAsia="Times New Roman" w:hAnsi="Times New Roman"/>
          <w:color w:val="auto"/>
          <w:kern w:val="2"/>
        </w:rPr>
        <w:t xml:space="preserve"> zámerom je zintenzívniť komunikáciu o potrebách zdravotného systému a financovanie odbornej prípravy študentov a zdravotníckych pracovníkov. Nastavíme adekvátne podmienky financovania vzdelávania medikov tak</w:t>
      </w:r>
      <w:r w:rsidR="004E1918">
        <w:rPr>
          <w:rFonts w:ascii="Times New Roman" w:eastAsia="Times New Roman" w:hAnsi="Times New Roman"/>
          <w:color w:val="auto"/>
          <w:kern w:val="2"/>
        </w:rPr>
        <w:t>,</w:t>
      </w:r>
      <w:r w:rsidRPr="00872F0E">
        <w:rPr>
          <w:rFonts w:ascii="Times New Roman" w:eastAsia="Times New Roman" w:hAnsi="Times New Roman"/>
          <w:color w:val="auto"/>
          <w:kern w:val="2"/>
        </w:rPr>
        <w:t xml:space="preserve"> aby lekárske fakulty boli motivované prijímať viac slovenských študentov a zároveň zatraktívnime rezidentské štúdium pre mladých lekárov a sestry.</w:t>
      </w:r>
    </w:p>
    <w:p w14:paraId="52174C99" w14:textId="1CFEBF91" w:rsidR="009174E4" w:rsidRPr="009174E4" w:rsidRDefault="009174E4" w:rsidP="009174E4">
      <w:pPr>
        <w:pStyle w:val="Zkladnodstavec"/>
        <w:spacing w:before="120" w:line="240" w:lineRule="auto"/>
        <w:jc w:val="both"/>
        <w:rPr>
          <w:rFonts w:ascii="Times New Roman" w:eastAsia="Times New Roman" w:hAnsi="Times New Roman"/>
          <w:color w:val="auto"/>
          <w:kern w:val="2"/>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9174E4">
        <w:rPr>
          <w:rFonts w:ascii="Times New Roman" w:eastAsia="Times New Roman" w:hAnsi="Times New Roman"/>
          <w:color w:val="auto"/>
          <w:kern w:val="2"/>
        </w:rPr>
        <w:t xml:space="preserve">Stabilita a predvídateľnosť financovania zdravotníctva sú pre vládu prioritou. Zadefinujeme výšku </w:t>
      </w:r>
      <w:r w:rsidR="00FE2C86" w:rsidRPr="00F37C1D">
        <w:rPr>
          <w:rFonts w:ascii="Times New Roman" w:eastAsia="Times New Roman" w:hAnsi="Times New Roman"/>
          <w:color w:val="auto"/>
          <w:kern w:val="2"/>
        </w:rPr>
        <w:t>celkových zdrojov vrátane úhrady za poistencov štátu na základe</w:t>
      </w:r>
      <w:r w:rsidRPr="00F37C1D">
        <w:rPr>
          <w:rFonts w:ascii="Times New Roman" w:eastAsia="Times New Roman" w:hAnsi="Times New Roman"/>
          <w:color w:val="auto"/>
          <w:kern w:val="2"/>
        </w:rPr>
        <w:t xml:space="preserve"> kvalitatívnych a kvantitatívnych očakávaní, vychádzajúc predovšetkým </w:t>
      </w:r>
      <w:r w:rsidRPr="009174E4">
        <w:rPr>
          <w:rFonts w:ascii="Times New Roman" w:eastAsia="Times New Roman" w:hAnsi="Times New Roman"/>
          <w:color w:val="auto"/>
          <w:kern w:val="2"/>
        </w:rPr>
        <w:t>z dopytu po zdravotnej starostlivosti, plánovaných reforiem, dlhu nemocníc a kapitálových potrieb. Súčasne určíme pravidlá pre efektívne spravovanie zdrojov verejného zdravotného poistenia. Pre tento účel zriadime radu pre rozpočet verejného zdravotného poistenia, ktorá bude monitorovať a</w:t>
      </w:r>
      <w:r w:rsidR="004E1918">
        <w:rPr>
          <w:rFonts w:ascii="Times New Roman" w:eastAsia="Times New Roman" w:hAnsi="Times New Roman"/>
          <w:color w:val="auto"/>
          <w:kern w:val="2"/>
        </w:rPr>
        <w:t> </w:t>
      </w:r>
      <w:r w:rsidRPr="009174E4">
        <w:rPr>
          <w:rFonts w:ascii="Times New Roman" w:eastAsia="Times New Roman" w:hAnsi="Times New Roman"/>
          <w:color w:val="auto"/>
          <w:kern w:val="2"/>
        </w:rPr>
        <w:t>navrhovať opatrenia na udržateľnosť a predvídateľnosť financovania v súlade s aktuálnymi makroekonomickými prognózami. Zabezpečíme, aby Úrad pre dohľad nad zdravotnou starostlivosťou</w:t>
      </w:r>
      <w:r w:rsidRPr="00872F0E">
        <w:rPr>
          <w:rFonts w:ascii="Times New Roman" w:eastAsia="Times New Roman" w:hAnsi="Times New Roman"/>
          <w:color w:val="auto"/>
          <w:kern w:val="2"/>
        </w:rPr>
        <w:t xml:space="preserve"> bol spôsobilý adresne vykonávať dohľad a kontrolu nad hospodárnosťou, účelnosťou a efektivitou </w:t>
      </w:r>
      <w:r w:rsidRPr="009174E4">
        <w:rPr>
          <w:rFonts w:ascii="Times New Roman" w:eastAsia="Times New Roman" w:hAnsi="Times New Roman"/>
          <w:color w:val="auto"/>
          <w:kern w:val="2"/>
        </w:rPr>
        <w:t xml:space="preserve">využívania zdrojov verejného zdravotného poistenia. </w:t>
      </w:r>
    </w:p>
    <w:p w14:paraId="20BCA70A" w14:textId="4017771E" w:rsidR="009174E4" w:rsidRPr="00872F0E" w:rsidRDefault="009174E4" w:rsidP="009174E4">
      <w:pPr>
        <w:pStyle w:val="Zkladnodstavec"/>
        <w:spacing w:before="120" w:line="240" w:lineRule="auto"/>
        <w:ind w:firstLine="708"/>
        <w:jc w:val="both"/>
        <w:rPr>
          <w:rFonts w:ascii="Times New Roman" w:eastAsia="Times New Roman" w:hAnsi="Times New Roman"/>
          <w:color w:val="auto"/>
          <w:kern w:val="2"/>
        </w:rPr>
      </w:pPr>
      <w:r w:rsidRPr="009174E4">
        <w:rPr>
          <w:rFonts w:ascii="Times New Roman" w:eastAsia="Times New Roman" w:hAnsi="Times New Roman"/>
          <w:color w:val="auto"/>
          <w:kern w:val="2"/>
        </w:rPr>
        <w:t>Medzi krátkodobé priority vlády patrí prijatie rozhodnutia o Národnej univerzitnej nemocnici v Bratislave. V súvislosti so vzdelávaním novej generácie zdravotníkov je potrebné zabezpečiť moderné a inovatívne priestory nielen na liečbu pacientov, ale aj na vzdelávanie medikov, sestier a ďalších zdravotníckych pracovníkov. Po zohľadnení všetkých odborných pripomienok, auditu lôžkového fondu a personálnych zdrojov, vykonáme</w:t>
      </w:r>
      <w:r w:rsidRPr="00872F0E">
        <w:rPr>
          <w:rFonts w:ascii="Times New Roman" w:eastAsia="Times New Roman" w:hAnsi="Times New Roman"/>
          <w:color w:val="auto"/>
          <w:kern w:val="2"/>
        </w:rPr>
        <w:t xml:space="preserve"> potrebné kroky, aby vláda mohla v čo najkratšom čase rozhodnúť </w:t>
      </w:r>
      <w:r w:rsidR="0079474D" w:rsidRPr="00F37C1D">
        <w:rPr>
          <w:rFonts w:ascii="Times New Roman" w:eastAsia="Times New Roman" w:hAnsi="Times New Roman"/>
          <w:color w:val="auto"/>
          <w:kern w:val="2"/>
        </w:rPr>
        <w:t>o finálnej podobe</w:t>
      </w:r>
      <w:r w:rsidRPr="00F37C1D">
        <w:rPr>
          <w:rFonts w:ascii="Times New Roman" w:eastAsia="Times New Roman" w:hAnsi="Times New Roman"/>
          <w:color w:val="auto"/>
          <w:kern w:val="2"/>
        </w:rPr>
        <w:t xml:space="preserve"> </w:t>
      </w:r>
      <w:r w:rsidRPr="00872F0E">
        <w:rPr>
          <w:rFonts w:ascii="Times New Roman" w:eastAsia="Times New Roman" w:hAnsi="Times New Roman"/>
          <w:color w:val="auto"/>
          <w:kern w:val="2"/>
        </w:rPr>
        <w:t>Národnej univerzitnej nemocnici v Bratislave.</w:t>
      </w:r>
    </w:p>
    <w:p w14:paraId="2268E4FD" w14:textId="26C2B29D" w:rsidR="009174E4" w:rsidRPr="00872F0E" w:rsidRDefault="009174E4" w:rsidP="00487ABC">
      <w:pPr>
        <w:pStyle w:val="Zkladnodstavec"/>
        <w:spacing w:before="120" w:line="240" w:lineRule="auto"/>
        <w:jc w:val="both"/>
        <w:rPr>
          <w:rFonts w:ascii="Times New Roman" w:hAnsi="Times New Roman"/>
          <w:b/>
          <w:bCs/>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hAnsi="Times New Roman"/>
          <w:b/>
          <w:bCs/>
        </w:rPr>
        <w:t>Strednodobé priority</w:t>
      </w:r>
      <w:r w:rsidRPr="00872F0E">
        <w:rPr>
          <w:rFonts w:ascii="Times New Roman" w:hAnsi="Times New Roman"/>
        </w:rPr>
        <w:t xml:space="preserve"> </w:t>
      </w:r>
    </w:p>
    <w:p w14:paraId="2D257FB3" w14:textId="7407F111" w:rsidR="009174E4" w:rsidRPr="00872F0E" w:rsidRDefault="009174E4" w:rsidP="009174E4">
      <w:pPr>
        <w:pStyle w:val="Zkladnodstavec"/>
        <w:spacing w:before="120" w:line="240" w:lineRule="auto"/>
        <w:ind w:firstLine="708"/>
        <w:jc w:val="both"/>
        <w:rPr>
          <w:rFonts w:ascii="Times New Roman" w:eastAsia="Times New Roman" w:hAnsi="Times New Roman"/>
          <w:color w:val="auto"/>
          <w:kern w:val="2"/>
        </w:rPr>
      </w:pPr>
      <w:r w:rsidRPr="009174E4">
        <w:rPr>
          <w:rFonts w:ascii="Times New Roman" w:eastAsia="Times New Roman" w:hAnsi="Times New Roman"/>
          <w:color w:val="auto"/>
          <w:kern w:val="2"/>
        </w:rPr>
        <w:t>Vláda zabezpečí rozvoj, ochranu a podporu verejného zdravia celej spoločnosti na Slovensku, pod záštitou verejného zdravotníctva formou účinnej prevencie a cielených programov. Zameriame sa na prevenciu a minimalizáciu rizikového správania ako nadrezortnú problematiku a multidisciplinárnu tému, ktorá je kľúčová z pohľadu zlepšenia zdravotného stavu občanov, ako aj udržateľnosti zdravotného systému. Súčasťou komplexného prístupu starostlivosti o zdravie občanov bude aj riešenie problematiky determinantov zdravia a</w:t>
      </w:r>
      <w:r w:rsidR="004E1918">
        <w:rPr>
          <w:rFonts w:ascii="Times New Roman" w:eastAsia="Times New Roman" w:hAnsi="Times New Roman"/>
          <w:color w:val="auto"/>
          <w:kern w:val="2"/>
        </w:rPr>
        <w:t> </w:t>
      </w:r>
      <w:r w:rsidRPr="009174E4">
        <w:rPr>
          <w:rFonts w:ascii="Times New Roman" w:eastAsia="Times New Roman" w:hAnsi="Times New Roman"/>
          <w:color w:val="auto"/>
          <w:kern w:val="2"/>
        </w:rPr>
        <w:t xml:space="preserve">závislostí, pri ktorej sa bude uplatňovať politika postavená na dátami podloženej a vyváženej kombinácii prevencie a minimalizácie vplyvu rizikových faktorov a správania. </w:t>
      </w:r>
      <w:r w:rsidR="001672F0">
        <w:rPr>
          <w:rFonts w:ascii="Times New Roman" w:eastAsia="Times New Roman" w:hAnsi="Times New Roman"/>
          <w:color w:val="auto"/>
          <w:kern w:val="2"/>
        </w:rPr>
        <w:t>R</w:t>
      </w:r>
      <w:r w:rsidRPr="00872F0E">
        <w:rPr>
          <w:rFonts w:ascii="Times New Roman" w:eastAsia="Times New Roman" w:hAnsi="Times New Roman"/>
          <w:color w:val="auto"/>
          <w:kern w:val="2"/>
        </w:rPr>
        <w:t>ozšírime skríningové programy o skríning pľúc, žalúdka a prostaty.</w:t>
      </w:r>
    </w:p>
    <w:p w14:paraId="3D7E92E4" w14:textId="5A4736A2" w:rsidR="009174E4" w:rsidRPr="009174E4" w:rsidRDefault="009174E4" w:rsidP="00C05CE6">
      <w:pPr>
        <w:pStyle w:val="Zkladnodstavec"/>
        <w:spacing w:before="120" w:line="240" w:lineRule="auto"/>
        <w:ind w:firstLine="708"/>
        <w:jc w:val="both"/>
        <w:rPr>
          <w:rFonts w:ascii="Times New Roman" w:eastAsia="Times New Roman" w:hAnsi="Times New Roman"/>
          <w:color w:val="auto"/>
          <w:kern w:val="2"/>
        </w:rPr>
      </w:pPr>
      <w:r w:rsidRPr="009174E4">
        <w:rPr>
          <w:rFonts w:ascii="Times New Roman" w:eastAsia="Times New Roman" w:hAnsi="Times New Roman"/>
          <w:color w:val="auto"/>
          <w:kern w:val="2"/>
        </w:rPr>
        <w:t>Na posilnenie ambulantnej zdravotnej starostlivosti, ako hlavného piliera efektívnej a</w:t>
      </w:r>
      <w:r w:rsidR="004E1918">
        <w:rPr>
          <w:rFonts w:ascii="Times New Roman" w:eastAsia="Times New Roman" w:hAnsi="Times New Roman"/>
          <w:color w:val="auto"/>
          <w:kern w:val="2"/>
        </w:rPr>
        <w:t> </w:t>
      </w:r>
      <w:r w:rsidRPr="009174E4">
        <w:rPr>
          <w:rFonts w:ascii="Times New Roman" w:eastAsia="Times New Roman" w:hAnsi="Times New Roman"/>
          <w:color w:val="auto"/>
          <w:kern w:val="2"/>
        </w:rPr>
        <w:t>kvalitnej zdravotnej starostlivosti pripravíme aktualizáciu katalógu zdravotných výkonov a</w:t>
      </w:r>
      <w:r w:rsidR="004E1918">
        <w:rPr>
          <w:rFonts w:ascii="Times New Roman" w:eastAsia="Times New Roman" w:hAnsi="Times New Roman"/>
          <w:color w:val="auto"/>
          <w:kern w:val="2"/>
        </w:rPr>
        <w:t> </w:t>
      </w:r>
      <w:r w:rsidRPr="009174E4">
        <w:rPr>
          <w:rFonts w:ascii="Times New Roman" w:eastAsia="Times New Roman" w:hAnsi="Times New Roman"/>
          <w:color w:val="auto"/>
          <w:kern w:val="2"/>
        </w:rPr>
        <w:t>nastavíme plán jeho postupnej implementácie. Spoločne so samosprávnymi krajmi zrealizujeme audit poplatkov a doplatkov, čím</w:t>
      </w:r>
      <w:r w:rsidRPr="00872F0E">
        <w:rPr>
          <w:rFonts w:ascii="Times New Roman" w:eastAsia="Times New Roman" w:hAnsi="Times New Roman"/>
          <w:color w:val="auto"/>
          <w:kern w:val="2"/>
        </w:rPr>
        <w:t xml:space="preserve"> </w:t>
      </w:r>
      <w:proofErr w:type="spellStart"/>
      <w:r w:rsidRPr="00872F0E">
        <w:rPr>
          <w:rFonts w:ascii="Times New Roman" w:eastAsia="Times New Roman" w:hAnsi="Times New Roman"/>
          <w:color w:val="auto"/>
          <w:kern w:val="2"/>
        </w:rPr>
        <w:t>stransparentníme</w:t>
      </w:r>
      <w:proofErr w:type="spellEnd"/>
      <w:r w:rsidRPr="00872F0E">
        <w:rPr>
          <w:rFonts w:ascii="Times New Roman" w:eastAsia="Times New Roman" w:hAnsi="Times New Roman"/>
          <w:color w:val="auto"/>
          <w:kern w:val="2"/>
        </w:rPr>
        <w:t xml:space="preserve"> pravidlá úhrad, zlepšíme dostupnosť starostlivosti a pripravíme mechanizmus podpory na zriadenie ambulancií v</w:t>
      </w:r>
      <w:r w:rsidR="004E1918">
        <w:rPr>
          <w:rFonts w:ascii="Times New Roman" w:eastAsia="Times New Roman" w:hAnsi="Times New Roman"/>
          <w:color w:val="auto"/>
          <w:kern w:val="2"/>
        </w:rPr>
        <w:t> </w:t>
      </w:r>
      <w:r w:rsidRPr="00872F0E">
        <w:rPr>
          <w:rFonts w:ascii="Times New Roman" w:eastAsia="Times New Roman" w:hAnsi="Times New Roman"/>
          <w:color w:val="auto"/>
          <w:kern w:val="2"/>
        </w:rPr>
        <w:t xml:space="preserve">nedostatkových oblastiach. Zároveň pripravíme reformu špecializovanej ambulantnej starostlivosti a zrealizujeme schválenú koncepciu všeobecnej ambulantnej starostlivosti. Kľúčovým opatrením v týchto segmentoch bude aj </w:t>
      </w:r>
      <w:r w:rsidRPr="009174E4">
        <w:rPr>
          <w:rFonts w:ascii="Times New Roman" w:eastAsia="Times New Roman" w:hAnsi="Times New Roman"/>
          <w:color w:val="auto"/>
          <w:kern w:val="2"/>
        </w:rPr>
        <w:t>presun kompetencií medzi zdravotníckym a nezdravotníckym personálom.</w:t>
      </w:r>
    </w:p>
    <w:p w14:paraId="2A4952B6" w14:textId="3328C06A" w:rsidR="0079474D" w:rsidRPr="00F37C1D" w:rsidRDefault="009174E4" w:rsidP="0079474D">
      <w:pPr>
        <w:pStyle w:val="Normal1"/>
        <w:spacing w:before="120"/>
        <w:ind w:firstLine="709"/>
        <w:jc w:val="both"/>
        <w:rPr>
          <w:rFonts w:ascii="Times New Roman" w:hAnsi="Times New Roman" w:cs="Times New Roman"/>
        </w:rPr>
      </w:pPr>
      <w:r w:rsidRPr="00872F0E">
        <w:rPr>
          <w:rFonts w:ascii="Times New Roman" w:hAnsi="Times New Roman"/>
        </w:rPr>
        <w:t xml:space="preserve"> S plnou zodpovednosťou pristúpime k </w:t>
      </w:r>
      <w:r w:rsidRPr="009174E4">
        <w:rPr>
          <w:rFonts w:ascii="Times New Roman" w:hAnsi="Times New Roman"/>
        </w:rPr>
        <w:t xml:space="preserve">implementácii optimalizácie siete nemocníc s cieľom dosiahnutia bezpečnej, kvalitnej a dostupnej zdravotnej starostlivosti pre všetkých pacientov. </w:t>
      </w:r>
      <w:r w:rsidR="0079474D" w:rsidRPr="00F37C1D">
        <w:rPr>
          <w:rFonts w:ascii="Times New Roman" w:hAnsi="Times New Roman" w:cs="Times New Roman"/>
        </w:rPr>
        <w:t>V čo najkratšom čase spustíme zber a vyhodnocovanie čakacích dôb a</w:t>
      </w:r>
      <w:r w:rsidR="00C11EE4">
        <w:rPr>
          <w:rFonts w:ascii="Times New Roman" w:hAnsi="Times New Roman" w:cs="Times New Roman"/>
        </w:rPr>
        <w:t> </w:t>
      </w:r>
      <w:r w:rsidR="0079474D" w:rsidRPr="00F37C1D">
        <w:rPr>
          <w:rFonts w:ascii="Times New Roman" w:hAnsi="Times New Roman" w:cs="Times New Roman"/>
        </w:rPr>
        <w:t xml:space="preserve">indikátorov kvality ústavnej starostlivosti a pripravíme pravidlá ich </w:t>
      </w:r>
      <w:proofErr w:type="spellStart"/>
      <w:r w:rsidR="0079474D" w:rsidRPr="00F37C1D">
        <w:rPr>
          <w:rFonts w:ascii="Times New Roman" w:hAnsi="Times New Roman" w:cs="Times New Roman"/>
        </w:rPr>
        <w:t>nárokovateľnosti</w:t>
      </w:r>
      <w:proofErr w:type="spellEnd"/>
      <w:r w:rsidR="0079474D" w:rsidRPr="00F37C1D">
        <w:rPr>
          <w:rFonts w:ascii="Times New Roman" w:hAnsi="Times New Roman" w:cs="Times New Roman"/>
        </w:rPr>
        <w:t xml:space="preserve"> v praxi.</w:t>
      </w:r>
    </w:p>
    <w:p w14:paraId="1DFD9EA9" w14:textId="4906525B" w:rsidR="0079474D" w:rsidRPr="00F37C1D" w:rsidRDefault="0079474D" w:rsidP="0079474D">
      <w:pPr>
        <w:pStyle w:val="Zkladnodstavec"/>
        <w:spacing w:before="120" w:line="240" w:lineRule="auto"/>
        <w:ind w:firstLine="708"/>
        <w:jc w:val="both"/>
        <w:rPr>
          <w:rFonts w:ascii="Times New Roman" w:hAnsi="Times New Roman"/>
          <w:color w:val="auto"/>
        </w:rPr>
      </w:pPr>
      <w:r w:rsidRPr="00F37C1D">
        <w:rPr>
          <w:rFonts w:ascii="Times New Roman" w:hAnsi="Times New Roman"/>
          <w:color w:val="auto"/>
        </w:rPr>
        <w:t xml:space="preserve">Pripravíme zásobník veľkých infraštruktúrnych projektov pre každú nemocnicu, a to v súlade so schválenou optimalizáciou siete nemocníc, špecifík regiónu a </w:t>
      </w:r>
      <w:proofErr w:type="spellStart"/>
      <w:r w:rsidRPr="00F37C1D">
        <w:rPr>
          <w:rFonts w:ascii="Times New Roman" w:hAnsi="Times New Roman"/>
          <w:color w:val="auto"/>
        </w:rPr>
        <w:t>predikovaného</w:t>
      </w:r>
      <w:proofErr w:type="spellEnd"/>
      <w:r w:rsidRPr="00F37C1D">
        <w:rPr>
          <w:rFonts w:ascii="Times New Roman" w:hAnsi="Times New Roman"/>
          <w:color w:val="auto"/>
        </w:rPr>
        <w:t xml:space="preserve"> vývoja potreby zdravotnej starostlivosti</w:t>
      </w:r>
      <w:r w:rsidR="00916389" w:rsidRPr="00F37C1D">
        <w:rPr>
          <w:rFonts w:ascii="Times New Roman" w:hAnsi="Times New Roman"/>
          <w:color w:val="auto"/>
        </w:rPr>
        <w:t>.</w:t>
      </w:r>
    </w:p>
    <w:p w14:paraId="2808C713" w14:textId="0955F738" w:rsidR="0079474D" w:rsidRPr="008A4670" w:rsidRDefault="009174E4" w:rsidP="0079474D">
      <w:pPr>
        <w:pStyle w:val="Normal1"/>
        <w:spacing w:before="120"/>
        <w:ind w:firstLine="709"/>
        <w:jc w:val="both"/>
        <w:rPr>
          <w:rFonts w:ascii="Times New Roman" w:hAnsi="Times New Roman" w:cs="Times New Roman"/>
        </w:rPr>
      </w:pPr>
      <w:r w:rsidRPr="00F37C1D">
        <w:rPr>
          <w:rFonts w:ascii="Times New Roman" w:hAnsi="Times New Roman"/>
        </w:rPr>
        <w:t xml:space="preserve">V nadväznosti na efektívne čerpanie </w:t>
      </w:r>
      <w:r w:rsidRPr="009174E4">
        <w:rPr>
          <w:rFonts w:ascii="Times New Roman" w:hAnsi="Times New Roman"/>
        </w:rPr>
        <w:t>finančných zdrojov z Plánu obnovy a odolnosti Slovenskej republiky budeme kontinuálne kontrolovať plnenie míľnikov tak, aby boli tieto zdroje v čo najväčšom rozsahu využité na výstavbu nových špičkových nemocníc v Martine a</w:t>
      </w:r>
      <w:r w:rsidR="00C11EE4">
        <w:rPr>
          <w:rFonts w:ascii="Times New Roman" w:hAnsi="Times New Roman"/>
        </w:rPr>
        <w:t> </w:t>
      </w:r>
      <w:r w:rsidRPr="009174E4">
        <w:rPr>
          <w:rFonts w:ascii="Times New Roman" w:hAnsi="Times New Roman"/>
        </w:rPr>
        <w:t xml:space="preserve">Banskej Bystrici. Rovnako budeme postupovať pri modernizácii a rekonštrukcii </w:t>
      </w:r>
      <w:r w:rsidR="0079474D" w:rsidRPr="008A4670">
        <w:rPr>
          <w:rFonts w:ascii="Times New Roman" w:hAnsi="Times New Roman" w:cs="Times New Roman"/>
        </w:rPr>
        <w:t>ostatných nemocníc podporených z Plánu obnovy a odolnosti S</w:t>
      </w:r>
      <w:r w:rsidR="00C11EE4">
        <w:rPr>
          <w:rFonts w:ascii="Times New Roman" w:hAnsi="Times New Roman" w:cs="Times New Roman"/>
        </w:rPr>
        <w:t>lovenskej republiky</w:t>
      </w:r>
      <w:r w:rsidR="0079474D" w:rsidRPr="008A4670">
        <w:rPr>
          <w:rFonts w:ascii="Times New Roman" w:hAnsi="Times New Roman" w:cs="Times New Roman"/>
        </w:rPr>
        <w:t xml:space="preserve">. Zároveň budeme hľadať alternatívne zdroje financovania výstavby a modernizácie nemocníc naprieč Slovenskom, a to formou PPP, či iných finančných schém aj mimo štátneho rozpočtu a európskych fondov. </w:t>
      </w:r>
    </w:p>
    <w:p w14:paraId="1DA18BEF" w14:textId="73C9EA7B" w:rsidR="009174E4" w:rsidRPr="00872F0E" w:rsidRDefault="009174E4" w:rsidP="0079474D">
      <w:pPr>
        <w:pStyle w:val="Zkladnodstavec"/>
        <w:spacing w:before="120" w:line="240" w:lineRule="auto"/>
        <w:ind w:firstLine="708"/>
        <w:jc w:val="both"/>
        <w:rPr>
          <w:rFonts w:ascii="Times New Roman" w:hAnsi="Times New Roman"/>
        </w:rPr>
      </w:pPr>
      <w:r w:rsidRPr="009174E4">
        <w:rPr>
          <w:rFonts w:ascii="Times New Roman" w:hAnsi="Times New Roman"/>
        </w:rPr>
        <w:t>S cieľom optimalizovať a zjednocovať procesy na zabezpečenie udržateľného fungovania ústavných zdravotníckych zariadení zavedieme centrálne nákupy liekov, špeciálneho zdravotníckeho materiálu a zdravotníckej techniky. Podporíme ďalší rozvoj systému DRG a jeho použitia v praxi. V súlade so záväzkami Plánu obnovy a odolnosti S</w:t>
      </w:r>
      <w:r>
        <w:rPr>
          <w:rFonts w:ascii="Times New Roman" w:hAnsi="Times New Roman"/>
        </w:rPr>
        <w:t>lovenskej republiky</w:t>
      </w:r>
      <w:r w:rsidRPr="009174E4">
        <w:rPr>
          <w:rFonts w:ascii="Times New Roman" w:hAnsi="Times New Roman"/>
        </w:rPr>
        <w:t xml:space="preserve"> budeme pokračovať v postupnej centralizácii riadenia štátnych nemocníc a optimalizácii siete a procesov záchrannej a dopravnej zdravotnej služby</w:t>
      </w:r>
      <w:r w:rsidRPr="00872F0E">
        <w:rPr>
          <w:rFonts w:ascii="Times New Roman" w:hAnsi="Times New Roman"/>
        </w:rPr>
        <w:t>.</w:t>
      </w:r>
    </w:p>
    <w:p w14:paraId="6E381673" w14:textId="41F9DECF" w:rsidR="009174E4" w:rsidRPr="00872F0E" w:rsidRDefault="009174E4" w:rsidP="009174E4">
      <w:pPr>
        <w:pStyle w:val="Zkladnodstavec"/>
        <w:spacing w:before="120" w:line="240" w:lineRule="auto"/>
        <w:jc w:val="both"/>
        <w:rPr>
          <w:rFonts w:ascii="Times New Roman" w:hAnsi="Times New Roman"/>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hAnsi="Times New Roman"/>
        </w:rPr>
        <w:t xml:space="preserve">Vytvoríme podmienky pre </w:t>
      </w:r>
      <w:r w:rsidRPr="009174E4">
        <w:rPr>
          <w:rFonts w:ascii="Times New Roman" w:hAnsi="Times New Roman"/>
        </w:rPr>
        <w:t>transparentný a najmä rýchlejší vstup inovatívnych liekov s</w:t>
      </w:r>
      <w:r w:rsidR="00C11EE4">
        <w:rPr>
          <w:rFonts w:ascii="Times New Roman" w:hAnsi="Times New Roman"/>
        </w:rPr>
        <w:t> </w:t>
      </w:r>
      <w:r w:rsidRPr="009174E4">
        <w:rPr>
          <w:rFonts w:ascii="Times New Roman" w:hAnsi="Times New Roman"/>
        </w:rPr>
        <w:t>preukázanou pridanou hodnotou pre pacienta, berúc do úvahy rozpočtové limitácie.  Zavedieme motivačné mechanizmy pre vstup nových generických a biologicky podobných liekov na trh. Zefektívnime systém prehodnocovania a kategorizácie cien a úhrad liekov, zdravotníckych pomôcok, špeciálneho zdravotníckeho materiálu a dietetických potravín. Budeme iniciovať rokovania na úrovni Európskej únie o pravidlách reexportu,</w:t>
      </w:r>
      <w:r w:rsidRPr="00872F0E">
        <w:rPr>
          <w:rFonts w:ascii="Times New Roman" w:hAnsi="Times New Roman"/>
        </w:rPr>
        <w:t xml:space="preserve"> ak ide o lieky, ktorých reexportom sa krajina dostane do stavu, kedy nemá zabezpečenú liečbu pre svojich pacientov. Pravidlá voľného obchodu nemôžu mať za následok ohrozenie zdravia pacientov na Slovensku.</w:t>
      </w:r>
    </w:p>
    <w:p w14:paraId="4BBEC062" w14:textId="64504C43" w:rsidR="009174E4" w:rsidRPr="009174E4" w:rsidRDefault="009174E4" w:rsidP="009174E4">
      <w:pPr>
        <w:pStyle w:val="Normal1"/>
        <w:spacing w:before="120"/>
        <w:jc w:val="both"/>
        <w:rPr>
          <w:rFonts w:ascii="Times New Roman" w:hAnsi="Times New Roman" w:cs="Times New Roman"/>
        </w:rPr>
      </w:pPr>
      <w:r w:rsidRPr="00872F0E">
        <w:rPr>
          <w:rFonts w:ascii="Times New Roman" w:hAnsi="Times New Roman" w:cs="Times New Roman"/>
        </w:rPr>
        <w:t xml:space="preserve"> </w:t>
      </w:r>
      <w:r>
        <w:rPr>
          <w:rFonts w:ascii="Times New Roman" w:hAnsi="Times New Roman" w:cs="Times New Roman"/>
        </w:rPr>
        <w:tab/>
      </w:r>
      <w:r w:rsidRPr="00872F0E">
        <w:rPr>
          <w:rFonts w:ascii="Times New Roman" w:hAnsi="Times New Roman" w:cs="Times New Roman"/>
        </w:rPr>
        <w:t xml:space="preserve">Duševné </w:t>
      </w:r>
      <w:r w:rsidRPr="009174E4">
        <w:rPr>
          <w:rFonts w:ascii="Times New Roman" w:hAnsi="Times New Roman" w:cs="Times New Roman"/>
        </w:rPr>
        <w:t>zdravie je dlhodobo zanedbávaná a podceňovaná oblasť. Budeme preto navrhovať riešenia na zvýšenie dostupnosti služieb v oblasti duševného zdravia, integrovaný a</w:t>
      </w:r>
      <w:r w:rsidR="00C11EE4">
        <w:rPr>
          <w:rFonts w:ascii="Times New Roman" w:hAnsi="Times New Roman" w:cs="Times New Roman"/>
        </w:rPr>
        <w:t> </w:t>
      </w:r>
      <w:r w:rsidRPr="009174E4">
        <w:rPr>
          <w:rFonts w:ascii="Times New Roman" w:hAnsi="Times New Roman" w:cs="Times New Roman"/>
        </w:rPr>
        <w:t>nadrezortný prístup, prevenciu duševných porúch a podporu duševného blahobytu.</w:t>
      </w:r>
    </w:p>
    <w:p w14:paraId="15D9D2A8" w14:textId="778A8A24" w:rsidR="009174E4" w:rsidRPr="00872F0E" w:rsidRDefault="009174E4" w:rsidP="009174E4">
      <w:pPr>
        <w:pStyle w:val="Zkladnodstavec"/>
        <w:spacing w:before="120" w:line="240" w:lineRule="auto"/>
        <w:jc w:val="both"/>
        <w:rPr>
          <w:rFonts w:ascii="Times New Roman" w:hAnsi="Times New Roman"/>
          <w:color w:val="auto"/>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9174E4">
        <w:rPr>
          <w:rFonts w:ascii="Times New Roman" w:eastAsia="Times New Roman" w:hAnsi="Times New Roman"/>
          <w:color w:val="auto"/>
          <w:kern w:val="2"/>
        </w:rPr>
        <w:t xml:space="preserve">Po prijatí krátkodobých opatrení v oblasti vzdelávania sa ministerstvo zameria na časovo náročnejšie projekty, ako je implementácia duálneho vzdelávania do zdravotníckeho školstva. Zvýšime kvalitu </w:t>
      </w:r>
      <w:proofErr w:type="spellStart"/>
      <w:r w:rsidRPr="009174E4">
        <w:rPr>
          <w:rFonts w:ascii="Times New Roman" w:eastAsia="Times New Roman" w:hAnsi="Times New Roman"/>
          <w:color w:val="auto"/>
          <w:kern w:val="2"/>
        </w:rPr>
        <w:t>pregraduálneho</w:t>
      </w:r>
      <w:proofErr w:type="spellEnd"/>
      <w:r w:rsidRPr="009174E4">
        <w:rPr>
          <w:rFonts w:ascii="Times New Roman" w:eastAsia="Times New Roman" w:hAnsi="Times New Roman"/>
          <w:color w:val="auto"/>
          <w:kern w:val="2"/>
        </w:rPr>
        <w:t xml:space="preserve"> vzdelávania medikov, najmä rozsah praktickej výučby a podporíme už naštartované zmeny v ďalšom vzdelávaní zdravotníckych pracovníkov. Súčasne upravíme vzdelávacie štandardy a podporíme prípravu inštitútu národnej akreditácie a</w:t>
      </w:r>
      <w:r w:rsidR="00C11EE4">
        <w:rPr>
          <w:rFonts w:ascii="Times New Roman" w:eastAsia="Times New Roman" w:hAnsi="Times New Roman"/>
          <w:color w:val="auto"/>
          <w:kern w:val="2"/>
        </w:rPr>
        <w:t> </w:t>
      </w:r>
      <w:r w:rsidRPr="009174E4">
        <w:rPr>
          <w:rFonts w:ascii="Times New Roman" w:eastAsia="Times New Roman" w:hAnsi="Times New Roman"/>
          <w:color w:val="auto"/>
          <w:kern w:val="2"/>
        </w:rPr>
        <w:t>štatútu univerzitného zamestnanca.</w:t>
      </w:r>
      <w:r w:rsidRPr="009174E4">
        <w:rPr>
          <w:rFonts w:ascii="Times New Roman" w:hAnsi="Times New Roman"/>
          <w:color w:val="auto"/>
        </w:rPr>
        <w:t xml:space="preserve"> Vláda sa zameria na revíziu a optimalizáciu kvality komplexného systému vzdelávania zdravotníckych</w:t>
      </w:r>
      <w:r w:rsidRPr="00872F0E">
        <w:rPr>
          <w:rFonts w:ascii="Times New Roman" w:hAnsi="Times New Roman"/>
          <w:color w:val="auto"/>
        </w:rPr>
        <w:t xml:space="preserve"> pracovníkov vo všetkých úrovniach vzdelávania a v súlade s potrebami Slovenska.</w:t>
      </w:r>
    </w:p>
    <w:p w14:paraId="416B5E46" w14:textId="77777777" w:rsidR="009174E4" w:rsidRPr="009174E4" w:rsidRDefault="009174E4" w:rsidP="009174E4">
      <w:pPr>
        <w:pStyle w:val="Zkladnodstavec"/>
        <w:spacing w:before="120" w:line="240" w:lineRule="auto"/>
        <w:ind w:firstLine="708"/>
        <w:jc w:val="both"/>
        <w:rPr>
          <w:rFonts w:ascii="Times New Roman" w:eastAsia="Times New Roman" w:hAnsi="Times New Roman"/>
          <w:color w:val="auto"/>
          <w:kern w:val="2"/>
        </w:rPr>
      </w:pPr>
      <w:r w:rsidRPr="009174E4">
        <w:rPr>
          <w:rFonts w:ascii="Times New Roman" w:eastAsia="Times New Roman" w:hAnsi="Times New Roman"/>
          <w:color w:val="auto"/>
          <w:kern w:val="2"/>
        </w:rPr>
        <w:t>Aktuálne, kvalitné a dostupné dáta sú východiskom pre správne nastavenie cieľov zdravotných politík. Pripravíme a spustíme dátovú reformu, ktorá predovšetkým odbremenení zdravotníkov od zbytočného vykazovania a zlepší dátovú dostupnosť a ich kvalitu. V rámci reformy sa zefektívni proces tvorby národných registrov a doplní zoznam sledovaných diagnóz. Nové vedenie ministerstva bude pokračovať v rozvoji elektronických služieb a modulov, ako je e-</w:t>
      </w:r>
      <w:proofErr w:type="spellStart"/>
      <w:r w:rsidRPr="009174E4">
        <w:rPr>
          <w:rFonts w:ascii="Times New Roman" w:eastAsia="Times New Roman" w:hAnsi="Times New Roman"/>
          <w:color w:val="auto"/>
          <w:kern w:val="2"/>
        </w:rPr>
        <w:t>lab</w:t>
      </w:r>
      <w:proofErr w:type="spellEnd"/>
      <w:r w:rsidRPr="009174E4">
        <w:rPr>
          <w:rFonts w:ascii="Times New Roman" w:eastAsia="Times New Roman" w:hAnsi="Times New Roman"/>
          <w:color w:val="auto"/>
          <w:kern w:val="2"/>
        </w:rPr>
        <w:t xml:space="preserve">, e-výmenný lístok, či elektronické objednávanie (e-objednávanie) a iných kľúčových projektov v rámci pokračujúcej digitalizácie v sektore zdravotníctva. Súčasne budeme aktívne participovať na tvorbe a procesoch Európskeho priestoru pre zdravotné dáta, ako aj maximalizovať potenciál jeho využitia. </w:t>
      </w:r>
    </w:p>
    <w:p w14:paraId="2ADE6C62" w14:textId="0DD2B80F" w:rsidR="009174E4" w:rsidRPr="00872F0E" w:rsidRDefault="009174E4" w:rsidP="009174E4">
      <w:pPr>
        <w:pStyle w:val="Zkladnodstavec"/>
        <w:spacing w:before="120" w:line="240" w:lineRule="auto"/>
        <w:jc w:val="both"/>
        <w:rPr>
          <w:rFonts w:ascii="Times New Roman" w:hAnsi="Times New Roman"/>
          <w:b/>
          <w:bCs/>
        </w:rPr>
      </w:pPr>
      <w:r w:rsidRPr="00872F0E">
        <w:rPr>
          <w:rFonts w:ascii="Times New Roman" w:eastAsia="Times New Roman" w:hAnsi="Times New Roman"/>
          <w:color w:val="auto"/>
          <w:kern w:val="2"/>
        </w:rPr>
        <w:t xml:space="preserve"> </w:t>
      </w:r>
      <w:r>
        <w:rPr>
          <w:rFonts w:ascii="Times New Roman" w:eastAsia="Times New Roman" w:hAnsi="Times New Roman"/>
          <w:color w:val="auto"/>
          <w:kern w:val="2"/>
        </w:rPr>
        <w:tab/>
      </w:r>
      <w:r w:rsidRPr="00872F0E">
        <w:rPr>
          <w:rFonts w:ascii="Times New Roman" w:hAnsi="Times New Roman"/>
          <w:b/>
          <w:bCs/>
        </w:rPr>
        <w:t>Dlhodobé priority</w:t>
      </w:r>
    </w:p>
    <w:p w14:paraId="3D2F0E8E" w14:textId="18E2852F" w:rsidR="00366A8B" w:rsidRPr="000E66E6" w:rsidRDefault="00366A8B" w:rsidP="00C05CE6">
      <w:pPr>
        <w:pStyle w:val="Zkladnodstavec"/>
        <w:spacing w:before="120" w:line="240" w:lineRule="auto"/>
        <w:ind w:firstLine="708"/>
        <w:jc w:val="both"/>
        <w:rPr>
          <w:rFonts w:ascii="Times New Roman" w:eastAsia="Times New Roman" w:hAnsi="Times New Roman"/>
          <w:color w:val="auto"/>
          <w:kern w:val="2"/>
        </w:rPr>
      </w:pPr>
      <w:r w:rsidRPr="000E66E6">
        <w:rPr>
          <w:rFonts w:ascii="Times New Roman" w:eastAsia="Times New Roman" w:hAnsi="Times New Roman"/>
          <w:color w:val="auto"/>
          <w:kern w:val="2"/>
        </w:rPr>
        <w:t>Slovensko sa radí ku krajinám s najrýchlejšie starnúcou populáciou v rámci Európskej únie. Očakávame preto zvýšený dopyt služieb zdravotno-sociálnej starostlivosti</w:t>
      </w:r>
      <w:r w:rsidRPr="008A4670">
        <w:rPr>
          <w:rFonts w:ascii="Times New Roman" w:eastAsia="Times New Roman" w:hAnsi="Times New Roman"/>
          <w:color w:val="auto"/>
          <w:kern w:val="2"/>
        </w:rPr>
        <w:t xml:space="preserve">. Zvýšenému dopytu prispôsobíme aj spôsob financovania tohto typu starostlivosti. V praxi </w:t>
      </w:r>
      <w:r w:rsidRPr="000E66E6">
        <w:rPr>
          <w:rFonts w:ascii="Times New Roman" w:eastAsia="Times New Roman" w:hAnsi="Times New Roman"/>
          <w:color w:val="auto"/>
          <w:kern w:val="2"/>
        </w:rPr>
        <w:t>sa častejšie stretávame aj s rastúcim počtom občanov, ktorí sú zdravotne znevýhodnení. Situáciu komplikujú obmedzené kapacity zariadení, ktoré poskytujú následnú, dlhodobú a rehabilitačnú starostlivosť. Budeme pokračovať v realizácii prijatého Plánu obnovy a odolnosti S</w:t>
      </w:r>
      <w:r>
        <w:rPr>
          <w:rFonts w:ascii="Times New Roman" w:eastAsia="Times New Roman" w:hAnsi="Times New Roman"/>
          <w:color w:val="auto"/>
          <w:kern w:val="2"/>
        </w:rPr>
        <w:t>lovenskej republiky</w:t>
      </w:r>
      <w:r w:rsidRPr="000E66E6">
        <w:rPr>
          <w:rFonts w:ascii="Times New Roman" w:eastAsia="Times New Roman" w:hAnsi="Times New Roman"/>
          <w:color w:val="auto"/>
          <w:kern w:val="2"/>
        </w:rPr>
        <w:t>, a to v komunitnej-sociálnej, následnej ošetrovateľskej a paliatívnej starostlivosti. K</w:t>
      </w:r>
      <w:r w:rsidR="00C11EE4">
        <w:rPr>
          <w:rFonts w:ascii="Times New Roman" w:eastAsia="Times New Roman" w:hAnsi="Times New Roman"/>
          <w:color w:val="auto"/>
          <w:kern w:val="2"/>
        </w:rPr>
        <w:t> </w:t>
      </w:r>
      <w:r w:rsidRPr="000E66E6">
        <w:rPr>
          <w:rFonts w:ascii="Times New Roman" w:eastAsia="Times New Roman" w:hAnsi="Times New Roman"/>
          <w:color w:val="auto"/>
          <w:kern w:val="2"/>
        </w:rPr>
        <w:t>riešeniu tohto problému prispeje aj efektívne využitie kapacít kúpeľných zariadení. V oblasti zabezpečovania zdravotno-sociálnych služieb budeme aktívne spolupracovať so všetkými zainteresovanými, najmä s Ministerstvom práce, sociálnych vecí a rodiny Slovenskej republiky.</w:t>
      </w:r>
    </w:p>
    <w:p w14:paraId="4EF46B75" w14:textId="475801A3" w:rsidR="00471A17" w:rsidRPr="000E66E6" w:rsidRDefault="009174E4" w:rsidP="00C05CE6">
      <w:pPr>
        <w:pStyle w:val="Zkladnodstavec"/>
        <w:spacing w:before="120" w:line="240" w:lineRule="auto"/>
        <w:ind w:firstLine="708"/>
        <w:jc w:val="both"/>
        <w:rPr>
          <w:rFonts w:ascii="Times New Roman" w:hAnsi="Times New Roman"/>
        </w:rPr>
      </w:pPr>
      <w:r w:rsidRPr="008340FD">
        <w:rPr>
          <w:rFonts w:ascii="Times New Roman" w:eastAsia="Times New Roman" w:hAnsi="Times New Roman"/>
          <w:color w:val="auto"/>
          <w:kern w:val="2"/>
        </w:rPr>
        <w:t>Najefektívnejším nástrojom na zlepšenie zdravotného stavu populácie je osveta a</w:t>
      </w:r>
      <w:r w:rsidR="00C11EE4">
        <w:rPr>
          <w:rFonts w:ascii="Times New Roman" w:eastAsia="Times New Roman" w:hAnsi="Times New Roman"/>
          <w:color w:val="auto"/>
          <w:kern w:val="2"/>
        </w:rPr>
        <w:t> </w:t>
      </w:r>
      <w:r w:rsidRPr="008340FD">
        <w:rPr>
          <w:rFonts w:ascii="Times New Roman" w:eastAsia="Times New Roman" w:hAnsi="Times New Roman"/>
          <w:color w:val="auto"/>
          <w:kern w:val="2"/>
        </w:rPr>
        <w:t>vzdelávanie, ktoré</w:t>
      </w:r>
      <w:r w:rsidRPr="00872F0E">
        <w:rPr>
          <w:rFonts w:ascii="Times New Roman" w:eastAsia="Times New Roman" w:hAnsi="Times New Roman"/>
          <w:color w:val="auto"/>
          <w:kern w:val="2"/>
        </w:rPr>
        <w:t xml:space="preserve"> však vyžaduje roky organizovanej a adresnej práce. Pokiaľ ide o osvetu a</w:t>
      </w:r>
      <w:r w:rsidR="00C11EE4">
        <w:rPr>
          <w:rFonts w:ascii="Times New Roman" w:eastAsia="Times New Roman" w:hAnsi="Times New Roman"/>
          <w:color w:val="auto"/>
          <w:kern w:val="2"/>
        </w:rPr>
        <w:t> </w:t>
      </w:r>
      <w:r w:rsidRPr="00872F0E">
        <w:rPr>
          <w:rFonts w:ascii="Times New Roman" w:eastAsia="Times New Roman" w:hAnsi="Times New Roman"/>
          <w:color w:val="auto"/>
          <w:kern w:val="2"/>
        </w:rPr>
        <w:t>vzdelávanie, je naším cieľom, aby občania boli viac zodpovední a informovaní o svojom zdraví. Vláda zavedie systematickú osvetu a cielenú edukáciu občanov v oblasti zdravovedy. Tieto základy a princípy integruje do vzdelávacieho systému, a to aj prostredníctvom spolupráce s Ministerstvom školstva, vedy, výskumu a športu S</w:t>
      </w:r>
      <w:r w:rsidR="008340FD">
        <w:rPr>
          <w:rFonts w:ascii="Times New Roman" w:eastAsia="Times New Roman" w:hAnsi="Times New Roman"/>
          <w:color w:val="auto"/>
          <w:kern w:val="2"/>
        </w:rPr>
        <w:t>lovenskej republiky</w:t>
      </w:r>
      <w:r w:rsidRPr="00872F0E">
        <w:rPr>
          <w:rFonts w:ascii="Times New Roman" w:eastAsia="Times New Roman" w:hAnsi="Times New Roman"/>
          <w:color w:val="auto"/>
          <w:kern w:val="2"/>
        </w:rPr>
        <w:t xml:space="preserve">. Vláda zabezpečí, aby tieto informácie boli súčasťou výuky na základných školách, aby bolo možné formovať zodpovedný prístup k zdraviu už od mladého veku.  </w:t>
      </w:r>
    </w:p>
    <w:p w14:paraId="75995C7E" w14:textId="77777777" w:rsidR="009174E4" w:rsidRDefault="009174E4" w:rsidP="007A106F">
      <w:pPr>
        <w:ind w:left="360" w:firstLine="348"/>
        <w:jc w:val="both"/>
        <w:rPr>
          <w:rFonts w:ascii="Times New Roman" w:hAnsi="Times New Roman"/>
          <w:b/>
          <w:sz w:val="28"/>
          <w:szCs w:val="28"/>
          <w:u w:val="single"/>
        </w:rPr>
      </w:pPr>
    </w:p>
    <w:p w14:paraId="06CE6C55" w14:textId="77777777" w:rsidR="00FE4408" w:rsidRDefault="00FE4408" w:rsidP="007A106F">
      <w:pPr>
        <w:ind w:left="360" w:firstLine="348"/>
        <w:jc w:val="both"/>
        <w:rPr>
          <w:rFonts w:ascii="Times New Roman" w:hAnsi="Times New Roman"/>
          <w:b/>
          <w:sz w:val="28"/>
          <w:szCs w:val="28"/>
          <w:u w:val="single"/>
        </w:rPr>
      </w:pPr>
    </w:p>
    <w:p w14:paraId="0EDB7121" w14:textId="14A7DCCD" w:rsidR="00471A17" w:rsidRPr="000E66E6" w:rsidRDefault="007A106F" w:rsidP="007A106F">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KULTÚRNA POLITIKA</w:t>
      </w:r>
    </w:p>
    <w:p w14:paraId="0CE383EE" w14:textId="77777777" w:rsidR="00FE4408" w:rsidRDefault="00FE4408" w:rsidP="007A106F">
      <w:pPr>
        <w:spacing w:before="120"/>
        <w:ind w:firstLine="708"/>
        <w:jc w:val="both"/>
        <w:rPr>
          <w:rFonts w:ascii="Times New Roman" w:eastAsia="Times New Roman" w:hAnsi="Times New Roman" w:cs="Times New Roman"/>
          <w:color w:val="000000"/>
          <w:lang w:eastAsia="sk-SK"/>
        </w:rPr>
      </w:pPr>
    </w:p>
    <w:p w14:paraId="2B3A98C4" w14:textId="7F5872C3"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 xml:space="preserve">Vláda má záujem, aby </w:t>
      </w:r>
      <w:r w:rsidR="00E4351B" w:rsidRPr="008A4670">
        <w:rPr>
          <w:rFonts w:ascii="Times New Roman" w:eastAsia="Times New Roman" w:hAnsi="Times New Roman" w:cs="Times New Roman"/>
          <w:lang w:eastAsia="sk-SK"/>
        </w:rPr>
        <w:t>národná kultúra bola v popredí spoločenského záujmu a preto jej bude poskytnutá adekvátna podpora na jej rozvoj</w:t>
      </w:r>
      <w:r w:rsidR="008A4670">
        <w:rPr>
          <w:rFonts w:ascii="Times New Roman" w:eastAsia="Times New Roman" w:hAnsi="Times New Roman" w:cs="Times New Roman"/>
          <w:lang w:eastAsia="sk-SK"/>
        </w:rPr>
        <w:t>.</w:t>
      </w:r>
      <w:r w:rsidRPr="008A4670">
        <w:rPr>
          <w:rFonts w:ascii="Times New Roman" w:eastAsia="Times New Roman" w:hAnsi="Times New Roman" w:cs="Times New Roman"/>
          <w:lang w:eastAsia="sk-SK"/>
        </w:rPr>
        <w:t xml:space="preserve"> Pri príprave a uskutočnení systémových zmien a opatrení budeme pokračovať v dialógu s  kultúrnou verejnosťou, zástupcami samosprávy</w:t>
      </w:r>
      <w:r w:rsidR="00E4351B" w:rsidRPr="008A4670">
        <w:rPr>
          <w:rFonts w:ascii="Times New Roman" w:eastAsia="Times New Roman" w:hAnsi="Times New Roman" w:cs="Times New Roman"/>
          <w:lang w:eastAsia="sk-SK"/>
        </w:rPr>
        <w:t xml:space="preserve">,  </w:t>
      </w:r>
      <w:r w:rsidRPr="008A4670">
        <w:rPr>
          <w:rFonts w:ascii="Times New Roman" w:eastAsia="Times New Roman" w:hAnsi="Times New Roman" w:cs="Times New Roman"/>
          <w:lang w:eastAsia="sk-SK"/>
        </w:rPr>
        <w:t xml:space="preserve">relevantnými subjektami verejného a súkromného sektora. </w:t>
      </w:r>
    </w:p>
    <w:p w14:paraId="523F2D36" w14:textId="3E8FC438" w:rsidR="00E4351B" w:rsidRPr="008A4670" w:rsidRDefault="007A106F" w:rsidP="007A106F">
      <w:pPr>
        <w:shd w:val="clear" w:color="auto" w:fill="FFFFFF"/>
        <w:spacing w:before="120"/>
        <w:ind w:firstLine="708"/>
        <w:jc w:val="both"/>
        <w:rPr>
          <w:rFonts w:ascii="Times New Roman" w:eastAsia="Times New Roman" w:hAnsi="Times New Roman" w:cs="Times New Roman"/>
          <w:lang w:eastAsia="sk-SK"/>
        </w:rPr>
      </w:pPr>
      <w:r w:rsidRPr="008A4670">
        <w:rPr>
          <w:rFonts w:ascii="Times New Roman" w:hAnsi="Times New Roman" w:cs="Times New Roman"/>
        </w:rPr>
        <w:t>Vláda  </w:t>
      </w:r>
      <w:r w:rsidR="00E4351B" w:rsidRPr="008A4670">
        <w:rPr>
          <w:rFonts w:ascii="Times New Roman" w:hAnsi="Times New Roman" w:cs="Times New Roman"/>
        </w:rPr>
        <w:t>má záujem</w:t>
      </w:r>
      <w:r w:rsidRPr="008A4670">
        <w:rPr>
          <w:rFonts w:ascii="Times New Roman" w:hAnsi="Times New Roman" w:cs="Times New Roman"/>
        </w:rPr>
        <w:t xml:space="preserve"> </w:t>
      </w:r>
      <w:r w:rsidRPr="008A4670">
        <w:rPr>
          <w:rFonts w:ascii="Times New Roman" w:eastAsia="Times New Roman" w:hAnsi="Times New Roman" w:cs="Times New Roman"/>
          <w:lang w:eastAsia="sk-SK"/>
        </w:rPr>
        <w:t xml:space="preserve">ochraňovať a  rozvíjať kvalitatívnu úroveň </w:t>
      </w:r>
      <w:r w:rsidR="00E4351B" w:rsidRPr="008A4670">
        <w:rPr>
          <w:rFonts w:ascii="Times New Roman" w:eastAsia="Times New Roman" w:hAnsi="Times New Roman" w:cs="Times New Roman"/>
          <w:lang w:eastAsia="sk-SK"/>
        </w:rPr>
        <w:t>slovenského jazyka vrátane podpory vedeckých jazykovedných inštitúcií s cieľom zachovania pestrosti a</w:t>
      </w:r>
      <w:r w:rsidR="00C11EE4">
        <w:rPr>
          <w:rFonts w:ascii="Times New Roman" w:eastAsia="Times New Roman" w:hAnsi="Times New Roman" w:cs="Times New Roman"/>
          <w:lang w:eastAsia="sk-SK"/>
        </w:rPr>
        <w:t> </w:t>
      </w:r>
      <w:r w:rsidR="00E4351B" w:rsidRPr="008A4670">
        <w:rPr>
          <w:rFonts w:ascii="Times New Roman" w:eastAsia="Times New Roman" w:hAnsi="Times New Roman" w:cs="Times New Roman"/>
          <w:lang w:eastAsia="sk-SK"/>
        </w:rPr>
        <w:t>originálnych slov spisovného jazyka v spoločnosti a v oficiálnej komunikácii verejných inštitúcií.  Každý občan S</w:t>
      </w:r>
      <w:r w:rsidR="00916389" w:rsidRPr="008A4670">
        <w:rPr>
          <w:rFonts w:ascii="Times New Roman" w:eastAsia="Times New Roman" w:hAnsi="Times New Roman" w:cs="Times New Roman"/>
          <w:lang w:eastAsia="sk-SK"/>
        </w:rPr>
        <w:t>lovenskej republiky</w:t>
      </w:r>
      <w:r w:rsidR="00E4351B" w:rsidRPr="008A4670">
        <w:rPr>
          <w:rFonts w:ascii="Times New Roman" w:eastAsia="Times New Roman" w:hAnsi="Times New Roman" w:cs="Times New Roman"/>
          <w:lang w:eastAsia="sk-SK"/>
        </w:rPr>
        <w:t xml:space="preserve"> má právo na výučbu a ovládanie spisovného jazyka. Zároveň vláda bude podporovať výučbu slovenského jazyka pre cudzincov žijúcich na Slovensku. Vláda zároveň plne rešpektuje potrebu rozvíjania národnostných jazykov menšín na Slovensku. </w:t>
      </w:r>
    </w:p>
    <w:p w14:paraId="53D900EF" w14:textId="4C892E78" w:rsidR="007A106F" w:rsidRPr="008A4670" w:rsidRDefault="007A106F" w:rsidP="007A106F">
      <w:pPr>
        <w:spacing w:before="120"/>
        <w:ind w:firstLine="708"/>
        <w:jc w:val="both"/>
        <w:rPr>
          <w:rFonts w:ascii="Times New Roman" w:eastAsia="Times New Roman" w:hAnsi="Times New Roman" w:cs="Times New Roman"/>
          <w:i/>
          <w:lang w:eastAsia="sk-SK"/>
        </w:rPr>
      </w:pPr>
      <w:r w:rsidRPr="008A4670">
        <w:rPr>
          <w:rFonts w:ascii="Times New Roman" w:eastAsia="Times New Roman" w:hAnsi="Times New Roman" w:cs="Times New Roman"/>
          <w:lang w:eastAsia="sk-SK"/>
        </w:rPr>
        <w:t>Vláda zabezpečí, aby fungovala systémová a dlhodobá podpora všetkých foriem slovenskej ľudovej kultúry</w:t>
      </w:r>
      <w:r w:rsidR="003D4067" w:rsidRPr="008A4670">
        <w:rPr>
          <w:rFonts w:ascii="Times New Roman" w:eastAsia="Times New Roman" w:hAnsi="Times New Roman" w:cs="Times New Roman"/>
          <w:lang w:eastAsia="sk-SK"/>
        </w:rPr>
        <w:t xml:space="preserve">. Za týmto účelom </w:t>
      </w:r>
      <w:r w:rsidR="00916389" w:rsidRPr="008A4670">
        <w:rPr>
          <w:rFonts w:ascii="Times New Roman" w:eastAsia="Times New Roman" w:hAnsi="Times New Roman" w:cs="Times New Roman"/>
          <w:lang w:eastAsia="sk-SK"/>
        </w:rPr>
        <w:t>v</w:t>
      </w:r>
      <w:r w:rsidR="003D4067" w:rsidRPr="008A4670">
        <w:rPr>
          <w:rFonts w:ascii="Times New Roman" w:eastAsia="Times New Roman" w:hAnsi="Times New Roman" w:cs="Times New Roman"/>
          <w:lang w:eastAsia="sk-SK"/>
        </w:rPr>
        <w:t>láda prehodnotí inštitucionálny rámec finančnej podpory slovenskej kultúry tak, aby sa podpora dostávala čo najširšiemu okruhu subjektov pôsobiacich v kultúre.</w:t>
      </w:r>
    </w:p>
    <w:p w14:paraId="4705AC77" w14:textId="7CC63E2F" w:rsidR="007A106F" w:rsidRPr="008A4670" w:rsidRDefault="007A106F" w:rsidP="007A106F">
      <w:pPr>
        <w:shd w:val="clear" w:color="auto" w:fill="FFFFFF"/>
        <w:spacing w:before="120"/>
        <w:ind w:firstLine="708"/>
        <w:jc w:val="both"/>
        <w:rPr>
          <w:rFonts w:ascii="Times New Roman" w:eastAsia="Times New Roman" w:hAnsi="Times New Roman" w:cs="Times New Roman"/>
          <w:u w:val="single"/>
          <w:lang w:eastAsia="sk-SK"/>
        </w:rPr>
      </w:pPr>
      <w:r w:rsidRPr="008A4670">
        <w:rPr>
          <w:rFonts w:ascii="Times New Roman" w:eastAsia="Times New Roman" w:hAnsi="Times New Roman" w:cs="Times New Roman"/>
          <w:lang w:eastAsia="sk-SK"/>
        </w:rPr>
        <w:t xml:space="preserve">Vláda </w:t>
      </w:r>
      <w:r w:rsidR="003D4067" w:rsidRPr="008A4670">
        <w:rPr>
          <w:rFonts w:ascii="Times New Roman" w:eastAsia="Times New Roman" w:hAnsi="Times New Roman" w:cs="Times New Roman"/>
          <w:lang w:eastAsia="sk-SK"/>
        </w:rPr>
        <w:t>sa zasadí, aby existovala efektívna a účinná ochrana práv a dôstojnosti človeka pred klamlivými a dehonestujúcimi tvrdeniami vo verejnom priestore.</w:t>
      </w:r>
      <w:r w:rsidRPr="008A4670">
        <w:rPr>
          <w:rFonts w:ascii="Times New Roman" w:eastAsia="Times New Roman" w:hAnsi="Times New Roman" w:cs="Times New Roman"/>
          <w:lang w:eastAsia="sk-SK"/>
        </w:rPr>
        <w:t xml:space="preserve"> Budeme dbať na dodržiavanie princípov objektivity</w:t>
      </w:r>
      <w:r w:rsidR="003D4067" w:rsidRPr="008A4670">
        <w:rPr>
          <w:rFonts w:ascii="Times New Roman" w:eastAsia="Times New Roman" w:hAnsi="Times New Roman" w:cs="Times New Roman"/>
          <w:lang w:eastAsia="sk-SK"/>
        </w:rPr>
        <w:t xml:space="preserve"> a </w:t>
      </w:r>
      <w:r w:rsidRPr="008A4670">
        <w:rPr>
          <w:rFonts w:ascii="Times New Roman" w:eastAsia="Times New Roman" w:hAnsi="Times New Roman" w:cs="Times New Roman"/>
          <w:lang w:eastAsia="sk-SK"/>
        </w:rPr>
        <w:t xml:space="preserve">na </w:t>
      </w:r>
      <w:r w:rsidR="003D4067" w:rsidRPr="008A4670">
        <w:rPr>
          <w:rFonts w:ascii="Times New Roman" w:eastAsia="Times New Roman" w:hAnsi="Times New Roman" w:cs="Times New Roman"/>
          <w:lang w:eastAsia="sk-SK"/>
        </w:rPr>
        <w:t xml:space="preserve">uplatňovanie </w:t>
      </w:r>
      <w:r w:rsidRPr="008A4670">
        <w:rPr>
          <w:rFonts w:ascii="Times New Roman" w:eastAsia="Times New Roman" w:hAnsi="Times New Roman" w:cs="Times New Roman"/>
          <w:lang w:eastAsia="sk-SK"/>
        </w:rPr>
        <w:t>princíp</w:t>
      </w:r>
      <w:r w:rsidR="003D4067" w:rsidRPr="008A4670">
        <w:rPr>
          <w:rFonts w:ascii="Times New Roman" w:eastAsia="Times New Roman" w:hAnsi="Times New Roman" w:cs="Times New Roman"/>
          <w:lang w:eastAsia="sk-SK"/>
        </w:rPr>
        <w:t>u</w:t>
      </w:r>
      <w:r w:rsidRPr="008A4670">
        <w:rPr>
          <w:rFonts w:ascii="Times New Roman" w:eastAsia="Times New Roman" w:hAnsi="Times New Roman" w:cs="Times New Roman"/>
          <w:lang w:eastAsia="sk-SK"/>
        </w:rPr>
        <w:t xml:space="preserve"> prezumpcie neviny  v</w:t>
      </w:r>
      <w:r w:rsidR="003D4067" w:rsidRPr="008A4670">
        <w:rPr>
          <w:rFonts w:ascii="Times New Roman" w:eastAsia="Times New Roman" w:hAnsi="Times New Roman" w:cs="Times New Roman"/>
          <w:lang w:eastAsia="sk-SK"/>
        </w:rPr>
        <w:t xml:space="preserve"> skutkových tvrdeniach vo verejnom priestore. </w:t>
      </w:r>
    </w:p>
    <w:p w14:paraId="3FB62154" w14:textId="2C677A5A" w:rsidR="007A106F" w:rsidRPr="000E66E6" w:rsidRDefault="007A106F" w:rsidP="007A106F">
      <w:pPr>
        <w:spacing w:before="120"/>
        <w:ind w:firstLine="708"/>
        <w:jc w:val="both"/>
        <w:rPr>
          <w:rFonts w:ascii="Times New Roman" w:hAnsi="Times New Roman" w:cs="Times New Roman"/>
        </w:rPr>
      </w:pPr>
      <w:r w:rsidRPr="000E66E6">
        <w:rPr>
          <w:rFonts w:ascii="Times New Roman" w:eastAsia="Times New Roman" w:hAnsi="Times New Roman" w:cs="Times New Roman"/>
          <w:lang w:eastAsia="sk-SK"/>
        </w:rPr>
        <w:t xml:space="preserve">Vláda </w:t>
      </w:r>
      <w:r w:rsidRPr="000E66E6">
        <w:rPr>
          <w:rFonts w:ascii="Times New Roman" w:hAnsi="Times New Roman" w:cs="Times New Roman"/>
        </w:rPr>
        <w:t> </w:t>
      </w:r>
      <w:r w:rsidRPr="000E66E6">
        <w:rPr>
          <w:rFonts w:ascii="Times New Roman" w:eastAsia="Times New Roman" w:hAnsi="Times New Roman" w:cs="Times New Roman"/>
          <w:lang w:eastAsia="sk-SK"/>
        </w:rPr>
        <w:t xml:space="preserve">sa bude </w:t>
      </w:r>
      <w:r w:rsidRPr="000E66E6">
        <w:rPr>
          <w:rFonts w:ascii="Times New Roman" w:hAnsi="Times New Roman" w:cs="Times New Roman"/>
        </w:rPr>
        <w:t>angažovať, aby sa zlepšila systémov</w:t>
      </w:r>
      <w:r w:rsidR="003D4067">
        <w:rPr>
          <w:rFonts w:ascii="Times New Roman" w:hAnsi="Times New Roman" w:cs="Times New Roman"/>
        </w:rPr>
        <w:t>á</w:t>
      </w:r>
      <w:r w:rsidRPr="000E66E6">
        <w:rPr>
          <w:rFonts w:ascii="Times New Roman" w:hAnsi="Times New Roman" w:cs="Times New Roman"/>
        </w:rPr>
        <w:t xml:space="preserve"> podpora a rozvoj miestnej a regionálnej kultúry. Zasadíme sa o vytvorenie verejného dotačného systému pre regionálne kultúrne a spoločenské organizácie v úzkej spolupráci so samosprávami.</w:t>
      </w:r>
    </w:p>
    <w:p w14:paraId="49297406" w14:textId="18CD98A7" w:rsidR="007A106F" w:rsidRPr="000E66E6" w:rsidRDefault="007A106F" w:rsidP="007A106F">
      <w:pPr>
        <w:spacing w:before="120"/>
        <w:ind w:firstLine="708"/>
        <w:jc w:val="both"/>
        <w:rPr>
          <w:rFonts w:ascii="Times New Roman" w:hAnsi="Times New Roman" w:cs="Times New Roman"/>
        </w:rPr>
      </w:pPr>
      <w:r w:rsidRPr="000E66E6">
        <w:rPr>
          <w:rFonts w:ascii="Times New Roman" w:hAnsi="Times New Roman" w:cs="Times New Roman"/>
        </w:rPr>
        <w:t xml:space="preserve"> Vláda  bude garantovať, aby sa po dlhých rokoch zabezpečila systémová a štátom garantovaná podpora pôvodnej slovenskej literatúry, najmä v oblasti autorských grantov, vydavateľskej činnosti a distribúcie slovenských literárnych diel. Slovenské klasické aj moderné literárne diela majú nezastupiteľnú úlohu v národnej kultúre. Pri podpore pôvodnej slovenskej literatúry bude vláda spolupracovať so spisovateľskými organizáciami a Maticou slovenskou.  </w:t>
      </w:r>
    </w:p>
    <w:p w14:paraId="5654E238" w14:textId="2F535D18" w:rsidR="007A106F" w:rsidRPr="000E66E6" w:rsidRDefault="007A106F" w:rsidP="007A106F">
      <w:pPr>
        <w:spacing w:before="120"/>
        <w:ind w:firstLine="708"/>
        <w:jc w:val="both"/>
        <w:rPr>
          <w:rFonts w:ascii="Times New Roman" w:hAnsi="Times New Roman" w:cs="Times New Roman"/>
        </w:rPr>
      </w:pPr>
      <w:r w:rsidRPr="000E66E6">
        <w:rPr>
          <w:rFonts w:ascii="Times New Roman" w:hAnsi="Times New Roman" w:cs="Times New Roman"/>
        </w:rPr>
        <w:t xml:space="preserve">Vláda pripraví legislatívne prostredie, aby sa realizovala  inštitucionálna reforma Matice slovenskej ako verejnoprávnej národnej a kultúrnej inštitúcie, ktorej budúcnosť vidí v realizácii viacerých sektorových politík vo verejnom záujme. </w:t>
      </w:r>
    </w:p>
    <w:p w14:paraId="37778A46" w14:textId="2265FCDC" w:rsidR="003D4067" w:rsidRPr="008A4670" w:rsidRDefault="007A106F" w:rsidP="007A106F">
      <w:pPr>
        <w:spacing w:before="120"/>
        <w:ind w:firstLine="708"/>
        <w:jc w:val="both"/>
        <w:rPr>
          <w:rFonts w:ascii="Times New Roman" w:hAnsi="Times New Roman" w:cs="Times New Roman"/>
        </w:rPr>
      </w:pPr>
      <w:r w:rsidRPr="008A4670">
        <w:rPr>
          <w:rFonts w:ascii="Times New Roman" w:hAnsi="Times New Roman" w:cs="Times New Roman"/>
        </w:rPr>
        <w:t>Vláda vytvorí podmienky pre rovnoprávne fungovanie všetkých médií a súčasne zamedzí, aby sa neoprávnene zasahovalo do slobody slova, slobody vysielania a práva na šírenie informácií.</w:t>
      </w:r>
      <w:r w:rsidR="008D301A" w:rsidRPr="008A4670">
        <w:rPr>
          <w:rFonts w:ascii="Times New Roman" w:hAnsi="Times New Roman" w:cs="Times New Roman"/>
        </w:rPr>
        <w:t xml:space="preserve"> Vláda </w:t>
      </w:r>
      <w:r w:rsidR="003D4067" w:rsidRPr="008A4670">
        <w:rPr>
          <w:rFonts w:ascii="Times New Roman" w:hAnsi="Times New Roman" w:cs="Times New Roman"/>
        </w:rPr>
        <w:t>bude chrániť slobodu slova, vrátane slobody na sociálnych sieťach a reguláciu tohto práva zabezpečí primerane iba v rozsahu, ktorým sa zasahuje do dôstojnosti práv človeka a v záujme ochrany bezpečnosti Slovenskej republiky. </w:t>
      </w:r>
    </w:p>
    <w:p w14:paraId="2CF4586D" w14:textId="493EA7A2" w:rsidR="007A106F" w:rsidRPr="008A4670" w:rsidRDefault="007A106F" w:rsidP="007A106F">
      <w:pPr>
        <w:spacing w:before="120"/>
        <w:ind w:firstLine="708"/>
        <w:jc w:val="both"/>
        <w:rPr>
          <w:rFonts w:ascii="Times New Roman" w:hAnsi="Times New Roman" w:cs="Times New Roman"/>
        </w:rPr>
      </w:pPr>
      <w:r w:rsidRPr="008A4670">
        <w:rPr>
          <w:rFonts w:ascii="Times New Roman" w:hAnsi="Times New Roman" w:cs="Times New Roman"/>
        </w:rPr>
        <w:t xml:space="preserve">Vláda </w:t>
      </w:r>
      <w:r w:rsidR="003D4067" w:rsidRPr="008A4670">
        <w:rPr>
          <w:rFonts w:ascii="Times New Roman" w:hAnsi="Times New Roman" w:cs="Times New Roman"/>
        </w:rPr>
        <w:t>uznáva, že systém kvót je účinný nástroj na podporu slovenskej umeleckej tvorby.</w:t>
      </w:r>
      <w:r w:rsidRPr="008A4670">
        <w:rPr>
          <w:rFonts w:ascii="Times New Roman" w:hAnsi="Times New Roman" w:cs="Times New Roman"/>
        </w:rPr>
        <w:t xml:space="preserve"> </w:t>
      </w:r>
      <w:r w:rsidR="003D4067" w:rsidRPr="008A4670">
        <w:rPr>
          <w:rFonts w:ascii="Times New Roman" w:hAnsi="Times New Roman" w:cs="Times New Roman"/>
        </w:rPr>
        <w:t xml:space="preserve">Preto pripraví komplexnejší návrh na ich uplatňovanie na celý okruh slovenskej kultúrnej tvorby, vrátane </w:t>
      </w:r>
      <w:r w:rsidRPr="008A4670">
        <w:rPr>
          <w:rFonts w:ascii="Times New Roman" w:hAnsi="Times New Roman" w:cs="Times New Roman"/>
        </w:rPr>
        <w:t xml:space="preserve">prezentácie slovenských </w:t>
      </w:r>
      <w:r w:rsidR="003D4067" w:rsidRPr="008A4670">
        <w:rPr>
          <w:rFonts w:ascii="Times New Roman" w:hAnsi="Times New Roman" w:cs="Times New Roman"/>
        </w:rPr>
        <w:t>umelcov</w:t>
      </w:r>
      <w:r w:rsidRPr="008A4670">
        <w:rPr>
          <w:rFonts w:ascii="Times New Roman" w:hAnsi="Times New Roman" w:cs="Times New Roman"/>
        </w:rPr>
        <w:t xml:space="preserve"> v štátnych inštitúciách a vo verejných priestoroch.  </w:t>
      </w:r>
    </w:p>
    <w:p w14:paraId="34F112D5" w14:textId="2AE1839D" w:rsidR="007A106F" w:rsidRPr="008A4670" w:rsidRDefault="007A106F" w:rsidP="007A106F">
      <w:pPr>
        <w:spacing w:before="120"/>
        <w:ind w:firstLine="708"/>
        <w:jc w:val="both"/>
        <w:rPr>
          <w:rFonts w:ascii="Times New Roman" w:hAnsi="Times New Roman" w:cs="Times New Roman"/>
        </w:rPr>
      </w:pPr>
      <w:r w:rsidRPr="008A4670">
        <w:rPr>
          <w:rFonts w:ascii="Times New Roman" w:hAnsi="Times New Roman" w:cs="Times New Roman"/>
        </w:rPr>
        <w:t xml:space="preserve">Vláda bude dbať na to, aby podpora slovenskej audiovizuálnej kultúry </w:t>
      </w:r>
      <w:r w:rsidRPr="008A4670">
        <w:rPr>
          <w:rFonts w:ascii="Times New Roman" w:eastAsia="Times New Roman" w:hAnsi="Times New Roman" w:cs="Times New Roman"/>
          <w:lang w:eastAsia="sk-SK"/>
        </w:rPr>
        <w:t>bola na primeranej kvalitatívnej aj kvantitatívnej úrovni.  Vláda  bude aj naďalej podporovať slovenskú audiovizuálnu kultúru, s dôrazom na tvorbu audiovizuálnych programov, ktoré objektívne a umelecky príťažlivo zachytávajú významné udalosti a významné osobnosti slovenských národných dejín. Takéto umelecké diela môžu byť využívané napríklad aj ako voliteľný doplnok výchovno-vzdelávacieho procesu detí a mládeže.</w:t>
      </w:r>
    </w:p>
    <w:p w14:paraId="1F6C48ED" w14:textId="1F7ED14F" w:rsidR="007A106F" w:rsidRPr="000E66E6" w:rsidRDefault="007A106F" w:rsidP="007A106F">
      <w:pPr>
        <w:spacing w:before="120"/>
        <w:ind w:firstLine="708"/>
        <w:jc w:val="both"/>
        <w:rPr>
          <w:rFonts w:ascii="Times New Roman" w:hAnsi="Times New Roman" w:cs="Times New Roman"/>
        </w:rPr>
      </w:pPr>
      <w:r w:rsidRPr="008A4670">
        <w:rPr>
          <w:rFonts w:ascii="Times New Roman" w:hAnsi="Times New Roman" w:cs="Times New Roman"/>
        </w:rPr>
        <w:t>Vláda  </w:t>
      </w:r>
      <w:r w:rsidR="003D4067" w:rsidRPr="008A4670">
        <w:rPr>
          <w:rFonts w:ascii="Times New Roman" w:hAnsi="Times New Roman" w:cs="Times New Roman"/>
        </w:rPr>
        <w:t xml:space="preserve">bude maximálne účelne a efektívne využívať </w:t>
      </w:r>
      <w:r w:rsidRPr="008A4670">
        <w:rPr>
          <w:rFonts w:ascii="Times New Roman" w:hAnsi="Times New Roman" w:cs="Times New Roman"/>
        </w:rPr>
        <w:t>finančn</w:t>
      </w:r>
      <w:r w:rsidR="003D4067" w:rsidRPr="008A4670">
        <w:rPr>
          <w:rFonts w:ascii="Times New Roman" w:hAnsi="Times New Roman" w:cs="Times New Roman"/>
        </w:rPr>
        <w:t>é prostriedky</w:t>
      </w:r>
      <w:r w:rsidRPr="008A4670">
        <w:rPr>
          <w:rFonts w:ascii="Times New Roman" w:hAnsi="Times New Roman" w:cs="Times New Roman"/>
        </w:rPr>
        <w:t xml:space="preserve"> z eurofondov v rámci Programu Slovensko a </w:t>
      </w:r>
      <w:r w:rsidR="00062223" w:rsidRPr="008A4670">
        <w:rPr>
          <w:rFonts w:ascii="Times New Roman" w:hAnsi="Times New Roman" w:cs="Times New Roman"/>
        </w:rPr>
        <w:t>P</w:t>
      </w:r>
      <w:r w:rsidRPr="008A4670">
        <w:rPr>
          <w:rFonts w:ascii="Times New Roman" w:hAnsi="Times New Roman" w:cs="Times New Roman"/>
        </w:rPr>
        <w:t>lánu obnovy</w:t>
      </w:r>
      <w:r w:rsidR="00062223" w:rsidRPr="008A4670">
        <w:rPr>
          <w:rFonts w:ascii="Times New Roman" w:hAnsi="Times New Roman" w:cs="Times New Roman"/>
        </w:rPr>
        <w:t xml:space="preserve"> a odolnosti Slovenskej republiky</w:t>
      </w:r>
      <w:r w:rsidRPr="000E66E6">
        <w:rPr>
          <w:rFonts w:ascii="Times New Roman" w:hAnsi="Times New Roman" w:cs="Times New Roman"/>
        </w:rPr>
        <w:t xml:space="preserve">, ktorých cieľom je obnova kultúrnych pamiatok, s osobitným dôrazom na vytvorenie mechanizmu </w:t>
      </w:r>
      <w:r w:rsidRPr="000E66E6">
        <w:rPr>
          <w:rFonts w:ascii="Times New Roman" w:eastAsia="Times New Roman" w:hAnsi="Times New Roman" w:cs="Times New Roman"/>
          <w:color w:val="000000"/>
          <w:lang w:eastAsia="sk-SK"/>
        </w:rPr>
        <w:t xml:space="preserve">systematickej obnovy a správy hradov, zámkov a kaštieľov na Slovensku. Obnova kultúrnych pamiatok má popri význame zachovania kultúrneho dedičstva a podpory cestovného ruchu aj významný sociálny prvok, a to vo forme sociálnych podnikov, ktoré zamestnávajú pri obnove kultúrneho dedičstva významnú časť príslušníkov marginalizovaných rómskych komunít. Vláda uskutoční potrebné kroky na to, aby sa dosiahla efektívna práca orgánov pamiatkovej ochrany. </w:t>
      </w:r>
    </w:p>
    <w:p w14:paraId="7C085906" w14:textId="44B56FB0" w:rsidR="007A106F" w:rsidRPr="008A4670" w:rsidRDefault="003D4067" w:rsidP="007A106F">
      <w:pPr>
        <w:spacing w:before="120"/>
        <w:ind w:firstLine="708"/>
        <w:jc w:val="both"/>
        <w:rPr>
          <w:rFonts w:ascii="Times New Roman" w:hAnsi="Times New Roman" w:cs="Times New Roman"/>
        </w:rPr>
      </w:pPr>
      <w:r w:rsidRPr="008A4670">
        <w:rPr>
          <w:rFonts w:ascii="Times New Roman" w:hAnsi="Times New Roman" w:cs="Times New Roman"/>
        </w:rPr>
        <w:t>V</w:t>
      </w:r>
      <w:r w:rsidR="007A106F" w:rsidRPr="008A4670">
        <w:rPr>
          <w:rFonts w:ascii="Times New Roman" w:hAnsi="Times New Roman" w:cs="Times New Roman"/>
        </w:rPr>
        <w:t xml:space="preserve">erejnoprávne médiá </w:t>
      </w:r>
      <w:r w:rsidRPr="008A4670">
        <w:rPr>
          <w:rFonts w:ascii="Times New Roman" w:hAnsi="Times New Roman" w:cs="Times New Roman"/>
        </w:rPr>
        <w:t>musia zabezpečovať</w:t>
      </w:r>
      <w:r w:rsidR="007A106F" w:rsidRPr="008A4670">
        <w:rPr>
          <w:rFonts w:ascii="Times New Roman" w:hAnsi="Times New Roman" w:cs="Times New Roman"/>
        </w:rPr>
        <w:t xml:space="preserve"> nezávisl</w:t>
      </w:r>
      <w:r w:rsidRPr="008A4670">
        <w:rPr>
          <w:rFonts w:ascii="Times New Roman" w:hAnsi="Times New Roman" w:cs="Times New Roman"/>
        </w:rPr>
        <w:t>ú</w:t>
      </w:r>
      <w:r w:rsidR="007A106F" w:rsidRPr="008A4670">
        <w:rPr>
          <w:rFonts w:ascii="Times New Roman" w:hAnsi="Times New Roman" w:cs="Times New Roman"/>
        </w:rPr>
        <w:t xml:space="preserve"> a objektívn</w:t>
      </w:r>
      <w:r w:rsidRPr="008A4670">
        <w:rPr>
          <w:rFonts w:ascii="Times New Roman" w:hAnsi="Times New Roman" w:cs="Times New Roman"/>
        </w:rPr>
        <w:t>u</w:t>
      </w:r>
      <w:r w:rsidR="007A106F" w:rsidRPr="008A4670">
        <w:rPr>
          <w:rFonts w:ascii="Times New Roman" w:hAnsi="Times New Roman" w:cs="Times New Roman"/>
        </w:rPr>
        <w:t xml:space="preserve"> žurnalistik</w:t>
      </w:r>
      <w:r w:rsidRPr="008A4670">
        <w:rPr>
          <w:rFonts w:ascii="Times New Roman" w:hAnsi="Times New Roman" w:cs="Times New Roman"/>
        </w:rPr>
        <w:t>u.</w:t>
      </w:r>
      <w:r w:rsidR="007A106F" w:rsidRPr="008A4670">
        <w:rPr>
          <w:rFonts w:ascii="Times New Roman" w:hAnsi="Times New Roman" w:cs="Times New Roman"/>
        </w:rPr>
        <w:t xml:space="preserve"> </w:t>
      </w:r>
      <w:r w:rsidRPr="008A4670">
        <w:rPr>
          <w:rFonts w:ascii="Times New Roman" w:hAnsi="Times New Roman" w:cs="Times New Roman"/>
        </w:rPr>
        <w:t>Zároveň musia</w:t>
      </w:r>
      <w:r w:rsidR="007A106F" w:rsidRPr="008A4670">
        <w:rPr>
          <w:rFonts w:ascii="Times New Roman" w:hAnsi="Times New Roman" w:cs="Times New Roman"/>
        </w:rPr>
        <w:t xml:space="preserve"> </w:t>
      </w:r>
      <w:r w:rsidRPr="008A4670">
        <w:rPr>
          <w:rFonts w:ascii="Times New Roman" w:hAnsi="Times New Roman" w:cs="Times New Roman"/>
        </w:rPr>
        <w:t>podporovať</w:t>
      </w:r>
      <w:r w:rsidR="007A106F" w:rsidRPr="008A4670">
        <w:rPr>
          <w:rFonts w:ascii="Times New Roman" w:hAnsi="Times New Roman" w:cs="Times New Roman"/>
        </w:rPr>
        <w:t xml:space="preserve"> kvalitn</w:t>
      </w:r>
      <w:r w:rsidRPr="008A4670">
        <w:rPr>
          <w:rFonts w:ascii="Times New Roman" w:hAnsi="Times New Roman" w:cs="Times New Roman"/>
        </w:rPr>
        <w:t>ú</w:t>
      </w:r>
      <w:r w:rsidR="007A106F" w:rsidRPr="008A4670">
        <w:rPr>
          <w:rFonts w:ascii="Times New Roman" w:hAnsi="Times New Roman" w:cs="Times New Roman"/>
        </w:rPr>
        <w:t xml:space="preserve"> pôvodn</w:t>
      </w:r>
      <w:r w:rsidRPr="008A4670">
        <w:rPr>
          <w:rFonts w:ascii="Times New Roman" w:hAnsi="Times New Roman" w:cs="Times New Roman"/>
        </w:rPr>
        <w:t>ú slovenskú</w:t>
      </w:r>
      <w:r w:rsidR="007A106F" w:rsidRPr="008A4670">
        <w:rPr>
          <w:rFonts w:ascii="Times New Roman" w:hAnsi="Times New Roman" w:cs="Times New Roman"/>
        </w:rPr>
        <w:t xml:space="preserve"> televízn</w:t>
      </w:r>
      <w:r w:rsidRPr="008A4670">
        <w:rPr>
          <w:rFonts w:ascii="Times New Roman" w:hAnsi="Times New Roman" w:cs="Times New Roman"/>
        </w:rPr>
        <w:t>u</w:t>
      </w:r>
      <w:r w:rsidR="007A106F" w:rsidRPr="008A4670">
        <w:rPr>
          <w:rFonts w:ascii="Times New Roman" w:hAnsi="Times New Roman" w:cs="Times New Roman"/>
        </w:rPr>
        <w:t xml:space="preserve"> a rozhlasov</w:t>
      </w:r>
      <w:r w:rsidRPr="008A4670">
        <w:rPr>
          <w:rFonts w:ascii="Times New Roman" w:hAnsi="Times New Roman" w:cs="Times New Roman"/>
        </w:rPr>
        <w:t>ú</w:t>
      </w:r>
      <w:r w:rsidR="007A106F" w:rsidRPr="008A4670">
        <w:rPr>
          <w:rFonts w:ascii="Times New Roman" w:hAnsi="Times New Roman" w:cs="Times New Roman"/>
        </w:rPr>
        <w:t xml:space="preserve"> tvorb</w:t>
      </w:r>
      <w:r w:rsidRPr="008A4670">
        <w:rPr>
          <w:rFonts w:ascii="Times New Roman" w:hAnsi="Times New Roman" w:cs="Times New Roman"/>
        </w:rPr>
        <w:t>u</w:t>
      </w:r>
      <w:r w:rsidR="007A106F" w:rsidRPr="008A4670">
        <w:rPr>
          <w:rFonts w:ascii="Times New Roman" w:hAnsi="Times New Roman" w:cs="Times New Roman"/>
        </w:rPr>
        <w:t>. Za týmto účelom</w:t>
      </w:r>
      <w:r w:rsidRPr="008A4670">
        <w:rPr>
          <w:rFonts w:ascii="Times New Roman" w:hAnsi="Times New Roman" w:cs="Times New Roman"/>
        </w:rPr>
        <w:t xml:space="preserve"> </w:t>
      </w:r>
      <w:r w:rsidR="00647737" w:rsidRPr="008A4670">
        <w:rPr>
          <w:rFonts w:ascii="Times New Roman" w:hAnsi="Times New Roman" w:cs="Times New Roman"/>
        </w:rPr>
        <w:t>v</w:t>
      </w:r>
      <w:r w:rsidRPr="008A4670">
        <w:rPr>
          <w:rFonts w:ascii="Times New Roman" w:hAnsi="Times New Roman" w:cs="Times New Roman"/>
        </w:rPr>
        <w:t>láda</w:t>
      </w:r>
      <w:r w:rsidR="007A106F" w:rsidRPr="008A4670">
        <w:rPr>
          <w:rFonts w:ascii="Times New Roman" w:hAnsi="Times New Roman" w:cs="Times New Roman"/>
        </w:rPr>
        <w:t xml:space="preserve"> </w:t>
      </w:r>
      <w:r w:rsidRPr="008A4670">
        <w:rPr>
          <w:rFonts w:ascii="Times New Roman" w:hAnsi="Times New Roman" w:cs="Times New Roman"/>
        </w:rPr>
        <w:t>presadí</w:t>
      </w:r>
      <w:r w:rsidR="007A106F" w:rsidRPr="008A4670">
        <w:rPr>
          <w:rFonts w:ascii="Times New Roman" w:hAnsi="Times New Roman" w:cs="Times New Roman"/>
        </w:rPr>
        <w:t xml:space="preserve"> právny a ekonomický rámec</w:t>
      </w:r>
      <w:r w:rsidRPr="008A4670">
        <w:rPr>
          <w:rFonts w:ascii="Times New Roman" w:hAnsi="Times New Roman" w:cs="Times New Roman"/>
        </w:rPr>
        <w:t xml:space="preserve"> </w:t>
      </w:r>
      <w:r w:rsidR="007A106F" w:rsidRPr="008A4670">
        <w:rPr>
          <w:rFonts w:ascii="Times New Roman" w:hAnsi="Times New Roman" w:cs="Times New Roman"/>
        </w:rPr>
        <w:t>rozdeleni</w:t>
      </w:r>
      <w:r w:rsidRPr="008A4670">
        <w:rPr>
          <w:rFonts w:ascii="Times New Roman" w:hAnsi="Times New Roman" w:cs="Times New Roman"/>
        </w:rPr>
        <w:t>a</w:t>
      </w:r>
      <w:r w:rsidR="007A106F" w:rsidRPr="008A4670">
        <w:rPr>
          <w:rFonts w:ascii="Times New Roman" w:hAnsi="Times New Roman" w:cs="Times New Roman"/>
        </w:rPr>
        <w:t xml:space="preserve"> Rozhlasu a televízie Slovenska (RTVS) na  dve  nezávislé verejnoprávne mediálne inštitúcie - Slovenskú televíziu a Slovenský rozhlas</w:t>
      </w:r>
      <w:r w:rsidR="00647737" w:rsidRPr="008A4670">
        <w:rPr>
          <w:rFonts w:ascii="Times New Roman" w:hAnsi="Times New Roman" w:cs="Times New Roman"/>
        </w:rPr>
        <w:t>, prípadne zváži iné riešenie ako posilniť verejnoprávnosť RTVS.</w:t>
      </w:r>
    </w:p>
    <w:p w14:paraId="674C36A9" w14:textId="3D1F3A28"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hAnsi="Times New Roman" w:cs="Times New Roman"/>
        </w:rPr>
        <w:t>Vláda vypracuje stratégiu podpory významných kultúrnych podujatí na Slovensku, ktoré sú dôležitým lákadlom pre domácich aj zahraničných návštevníkov. Významné kultúrne podujatia zabezpečujú okrem rozvoja kultúrnosti aj významný impulz pre cestovný ruch. Zoznam významných kultúrnych podujatí</w:t>
      </w:r>
      <w:r w:rsidR="003D4067" w:rsidRPr="008A4670">
        <w:rPr>
          <w:rFonts w:ascii="Times New Roman" w:hAnsi="Times New Roman" w:cs="Times New Roman"/>
        </w:rPr>
        <w:t xml:space="preserve"> vrátane schémy ich finančnej podpory</w:t>
      </w:r>
      <w:r w:rsidRPr="008A4670">
        <w:rPr>
          <w:rFonts w:ascii="Times New Roman" w:hAnsi="Times New Roman" w:cs="Times New Roman"/>
        </w:rPr>
        <w:t xml:space="preserve"> určí </w:t>
      </w:r>
      <w:r w:rsidR="003D4067" w:rsidRPr="008A4670">
        <w:rPr>
          <w:rFonts w:ascii="Times New Roman" w:hAnsi="Times New Roman" w:cs="Times New Roman"/>
        </w:rPr>
        <w:t>na základe dialógu s kultúrnou obcou ministerstvo.</w:t>
      </w:r>
    </w:p>
    <w:p w14:paraId="71D9D86B" w14:textId="4936B15F" w:rsidR="007A106F" w:rsidRPr="000E66E6" w:rsidRDefault="007A106F" w:rsidP="007A106F">
      <w:pPr>
        <w:spacing w:before="120"/>
        <w:ind w:firstLine="708"/>
        <w:jc w:val="both"/>
        <w:rPr>
          <w:rFonts w:ascii="Times New Roman" w:eastAsia="Times New Roman" w:hAnsi="Times New Roman" w:cs="Times New Roman"/>
          <w:color w:val="000000"/>
          <w:lang w:eastAsia="sk-SK"/>
        </w:rPr>
      </w:pPr>
      <w:r w:rsidRPr="000E66E6">
        <w:rPr>
          <w:rFonts w:ascii="Times New Roman" w:eastAsia="Times New Roman" w:hAnsi="Times New Roman" w:cs="Times New Roman"/>
          <w:color w:val="000000"/>
          <w:lang w:eastAsia="sk-SK"/>
        </w:rPr>
        <w:t xml:space="preserve"> Vláda </w:t>
      </w:r>
      <w:r w:rsidRPr="000E66E6">
        <w:rPr>
          <w:rFonts w:ascii="Times New Roman" w:hAnsi="Times New Roman" w:cs="Times New Roman"/>
        </w:rPr>
        <w:t> </w:t>
      </w:r>
      <w:r w:rsidRPr="000E66E6">
        <w:rPr>
          <w:rFonts w:ascii="Times New Roman" w:eastAsia="Times New Roman" w:hAnsi="Times New Roman" w:cs="Times New Roman"/>
          <w:color w:val="000000"/>
          <w:lang w:eastAsia="sk-SK"/>
        </w:rPr>
        <w:t>zabezpečí systémové kroky, projekty a aktivity, ktoré podporia zvýšenie národného povedomia a vlastenectva občanov Slovenskej republiky.</w:t>
      </w:r>
    </w:p>
    <w:p w14:paraId="4D5077B5" w14:textId="6693B131" w:rsidR="007A106F" w:rsidRPr="000E66E6" w:rsidRDefault="007A106F" w:rsidP="007A106F">
      <w:pPr>
        <w:spacing w:before="120"/>
        <w:ind w:firstLine="708"/>
        <w:jc w:val="both"/>
        <w:rPr>
          <w:rFonts w:ascii="Times New Roman" w:eastAsia="Times New Roman" w:hAnsi="Times New Roman" w:cs="Times New Roman"/>
          <w:color w:val="000000"/>
          <w:lang w:eastAsia="sk-SK"/>
        </w:rPr>
      </w:pPr>
      <w:r w:rsidRPr="000E66E6">
        <w:rPr>
          <w:rFonts w:ascii="Times New Roman" w:eastAsia="Times New Roman" w:hAnsi="Times New Roman" w:cs="Times New Roman"/>
          <w:color w:val="000000"/>
          <w:lang w:eastAsia="sk-SK"/>
        </w:rPr>
        <w:t xml:space="preserve">Vláda </w:t>
      </w:r>
      <w:r w:rsidRPr="000E66E6">
        <w:rPr>
          <w:rFonts w:ascii="Times New Roman" w:hAnsi="Times New Roman" w:cs="Times New Roman"/>
        </w:rPr>
        <w:t> </w:t>
      </w:r>
      <w:r w:rsidRPr="000E66E6">
        <w:rPr>
          <w:rFonts w:ascii="Times New Roman" w:eastAsia="Times New Roman" w:hAnsi="Times New Roman" w:cs="Times New Roman"/>
          <w:color w:val="000000"/>
          <w:lang w:eastAsia="sk-SK"/>
        </w:rPr>
        <w:t xml:space="preserve">bude venovať pozornosť aj aktivitám, ktoré zabezpečia kultúrne potreby národnostných menšín,  marginalizovaných a znevýhodnených  skupín obyvateľstva. </w:t>
      </w:r>
    </w:p>
    <w:p w14:paraId="4D25F733" w14:textId="4EFDEA39" w:rsidR="007A106F" w:rsidRPr="008A4670" w:rsidRDefault="007A106F" w:rsidP="00C40A25">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 xml:space="preserve">Vláda </w:t>
      </w:r>
      <w:r w:rsidRPr="008A4670">
        <w:rPr>
          <w:rFonts w:ascii="Times New Roman" w:hAnsi="Times New Roman" w:cs="Times New Roman"/>
        </w:rPr>
        <w:t> </w:t>
      </w:r>
      <w:r w:rsidRPr="008A4670">
        <w:rPr>
          <w:rFonts w:ascii="Times New Roman" w:eastAsia="Times New Roman" w:hAnsi="Times New Roman" w:cs="Times New Roman"/>
          <w:lang w:eastAsia="sk-SK"/>
        </w:rPr>
        <w:t xml:space="preserve">bude hľadať nové zdroje financovania kultúry mimo verejných zdrojov, prostredníctvom  zvýšenia solidarity a ekonomickej angažovanosti súkromného sektora. Vláda </w:t>
      </w:r>
      <w:r w:rsidR="00C40A25" w:rsidRPr="008A4670">
        <w:rPr>
          <w:rFonts w:ascii="Times New Roman" w:eastAsia="Times New Roman" w:hAnsi="Times New Roman" w:cs="Times New Roman"/>
          <w:lang w:eastAsia="sk-SK"/>
        </w:rPr>
        <w:t xml:space="preserve">navrhne opatrenia na zvýšenie príspevkov súkromných spoločností, najmä subjektov pôsobiacich v tvorivom (kreatívnom) priemysle do podpory tvorby domácej kultúrnej produkcie. </w:t>
      </w:r>
      <w:r w:rsidRPr="008A4670">
        <w:rPr>
          <w:rFonts w:ascii="Times New Roman" w:eastAsia="Times New Roman" w:hAnsi="Times New Roman" w:cs="Times New Roman"/>
          <w:lang w:eastAsia="sk-SK"/>
        </w:rPr>
        <w:t xml:space="preserve"> </w:t>
      </w:r>
    </w:p>
    <w:p w14:paraId="44894368" w14:textId="0E7DCCBC" w:rsidR="007A106F" w:rsidRPr="000E66E6" w:rsidRDefault="007A106F" w:rsidP="007A106F">
      <w:pPr>
        <w:spacing w:before="120"/>
        <w:ind w:firstLine="708"/>
        <w:jc w:val="both"/>
        <w:rPr>
          <w:rFonts w:ascii="Times New Roman" w:hAnsi="Times New Roman" w:cs="Times New Roman"/>
        </w:rPr>
      </w:pPr>
      <w:r w:rsidRPr="000E66E6">
        <w:rPr>
          <w:rFonts w:ascii="Times New Roman" w:eastAsia="Times New Roman" w:hAnsi="Times New Roman" w:cs="Times New Roman"/>
          <w:color w:val="000000"/>
          <w:lang w:eastAsia="sk-SK"/>
        </w:rPr>
        <w:t xml:space="preserve">Vláda vytvorí podmienky na znižovanie investičného dlhu voči štátnym umeleckým inštitúciám zabezpečením </w:t>
      </w:r>
      <w:r w:rsidRPr="000E66E6">
        <w:rPr>
          <w:rFonts w:ascii="Times New Roman" w:hAnsi="Times New Roman" w:cs="Times New Roman"/>
        </w:rPr>
        <w:t>modernizácie javiskovej, audiovizuálnej a svetelnej techniky s využitím najnovších technológií a nízkoenergetických zariadení.</w:t>
      </w:r>
    </w:p>
    <w:p w14:paraId="60EBCB7D" w14:textId="5F389E5D" w:rsidR="007A106F" w:rsidRPr="008A4670" w:rsidRDefault="007A106F" w:rsidP="007A106F">
      <w:pPr>
        <w:keepNext/>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Vláda zabezpečí stratégi</w:t>
      </w:r>
      <w:r w:rsidR="00CE7AC8" w:rsidRPr="008A4670">
        <w:rPr>
          <w:rFonts w:ascii="Times New Roman" w:eastAsia="Times New Roman" w:hAnsi="Times New Roman" w:cs="Times New Roman"/>
          <w:lang w:eastAsia="sk-SK"/>
        </w:rPr>
        <w:t>u strednodobého a dlhodobého</w:t>
      </w:r>
      <w:r w:rsidRPr="008A4670">
        <w:rPr>
          <w:rFonts w:ascii="Times New Roman" w:eastAsia="Times New Roman" w:hAnsi="Times New Roman" w:cs="Times New Roman"/>
          <w:lang w:eastAsia="sk-SK"/>
        </w:rPr>
        <w:t xml:space="preserve"> rozvoja kultúry</w:t>
      </w:r>
      <w:r w:rsidR="00CE7AC8" w:rsidRPr="008A4670">
        <w:rPr>
          <w:rFonts w:ascii="Times New Roman" w:eastAsia="Times New Roman" w:hAnsi="Times New Roman" w:cs="Times New Roman"/>
          <w:lang w:eastAsia="sk-SK"/>
        </w:rPr>
        <w:t>, vrátane vykonania pasportizácie umeleckých diel, ktoré sú v majetku Slovenskej republiky.</w:t>
      </w:r>
    </w:p>
    <w:p w14:paraId="50EA6B07" w14:textId="559B5399"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 xml:space="preserve">Vláda </w:t>
      </w:r>
      <w:r w:rsidR="00CE7AC8" w:rsidRPr="008A4670">
        <w:rPr>
          <w:rFonts w:ascii="Times New Roman" w:hAnsi="Times New Roman" w:cs="Times New Roman"/>
        </w:rPr>
        <w:t xml:space="preserve">predstaví nový štatút </w:t>
      </w:r>
      <w:r w:rsidRPr="008A4670">
        <w:rPr>
          <w:rFonts w:ascii="Times New Roman" w:eastAsia="Times New Roman" w:hAnsi="Times New Roman" w:cs="Times New Roman"/>
          <w:lang w:eastAsia="sk-SK"/>
        </w:rPr>
        <w:t>Fond</w:t>
      </w:r>
      <w:r w:rsidR="00CE7AC8" w:rsidRPr="008A4670">
        <w:rPr>
          <w:rFonts w:ascii="Times New Roman" w:eastAsia="Times New Roman" w:hAnsi="Times New Roman" w:cs="Times New Roman"/>
          <w:lang w:eastAsia="sk-SK"/>
        </w:rPr>
        <w:t>u</w:t>
      </w:r>
      <w:r w:rsidRPr="008A4670">
        <w:rPr>
          <w:rFonts w:ascii="Times New Roman" w:eastAsia="Times New Roman" w:hAnsi="Times New Roman" w:cs="Times New Roman"/>
          <w:lang w:eastAsia="sk-SK"/>
        </w:rPr>
        <w:t xml:space="preserve"> na podporu umenia, Audiovizuáln</w:t>
      </w:r>
      <w:r w:rsidR="00CE7AC8" w:rsidRPr="008A4670">
        <w:rPr>
          <w:rFonts w:ascii="Times New Roman" w:eastAsia="Times New Roman" w:hAnsi="Times New Roman" w:cs="Times New Roman"/>
          <w:lang w:eastAsia="sk-SK"/>
        </w:rPr>
        <w:t>eho</w:t>
      </w:r>
      <w:r w:rsidRPr="008A4670">
        <w:rPr>
          <w:rFonts w:ascii="Times New Roman" w:eastAsia="Times New Roman" w:hAnsi="Times New Roman" w:cs="Times New Roman"/>
          <w:lang w:eastAsia="sk-SK"/>
        </w:rPr>
        <w:t xml:space="preserve"> fond</w:t>
      </w:r>
      <w:r w:rsidR="00CE7AC8" w:rsidRPr="008A4670">
        <w:rPr>
          <w:rFonts w:ascii="Times New Roman" w:eastAsia="Times New Roman" w:hAnsi="Times New Roman" w:cs="Times New Roman"/>
          <w:lang w:eastAsia="sk-SK"/>
        </w:rPr>
        <w:t>u a</w:t>
      </w:r>
      <w:r w:rsidRPr="008A4670">
        <w:rPr>
          <w:rFonts w:ascii="Times New Roman" w:eastAsia="Times New Roman" w:hAnsi="Times New Roman" w:cs="Times New Roman"/>
          <w:lang w:eastAsia="sk-SK"/>
        </w:rPr>
        <w:t xml:space="preserve"> Fond</w:t>
      </w:r>
      <w:r w:rsidR="00CE7AC8" w:rsidRPr="008A4670">
        <w:rPr>
          <w:rFonts w:ascii="Times New Roman" w:eastAsia="Times New Roman" w:hAnsi="Times New Roman" w:cs="Times New Roman"/>
          <w:lang w:eastAsia="sk-SK"/>
        </w:rPr>
        <w:t>u</w:t>
      </w:r>
      <w:r w:rsidRPr="008A4670">
        <w:rPr>
          <w:rFonts w:ascii="Times New Roman" w:eastAsia="Times New Roman" w:hAnsi="Times New Roman" w:cs="Times New Roman"/>
          <w:lang w:eastAsia="sk-SK"/>
        </w:rPr>
        <w:t xml:space="preserve"> na podporu kultúry národných menšín</w:t>
      </w:r>
      <w:r w:rsidR="00CE7AC8" w:rsidRPr="008A4670">
        <w:rPr>
          <w:rFonts w:ascii="Times New Roman" w:eastAsia="Times New Roman" w:hAnsi="Times New Roman" w:cs="Times New Roman"/>
          <w:lang w:eastAsia="sk-SK"/>
        </w:rPr>
        <w:t xml:space="preserve"> s cieľom</w:t>
      </w:r>
      <w:r w:rsidRPr="008A4670">
        <w:rPr>
          <w:rFonts w:ascii="Times New Roman" w:eastAsia="Times New Roman" w:hAnsi="Times New Roman" w:cs="Times New Roman"/>
          <w:lang w:eastAsia="sk-SK"/>
        </w:rPr>
        <w:t> zvýšeni</w:t>
      </w:r>
      <w:r w:rsidR="00CE7AC8" w:rsidRPr="008A4670">
        <w:rPr>
          <w:rFonts w:ascii="Times New Roman" w:eastAsia="Times New Roman" w:hAnsi="Times New Roman" w:cs="Times New Roman"/>
          <w:lang w:eastAsia="sk-SK"/>
        </w:rPr>
        <w:t>a</w:t>
      </w:r>
      <w:r w:rsidRPr="008A4670">
        <w:rPr>
          <w:rFonts w:ascii="Times New Roman" w:eastAsia="Times New Roman" w:hAnsi="Times New Roman" w:cs="Times New Roman"/>
          <w:lang w:eastAsia="sk-SK"/>
        </w:rPr>
        <w:t xml:space="preserve"> </w:t>
      </w:r>
      <w:r w:rsidR="00CE7AC8" w:rsidRPr="008A4670">
        <w:rPr>
          <w:rFonts w:ascii="Times New Roman" w:eastAsia="Times New Roman" w:hAnsi="Times New Roman" w:cs="Times New Roman"/>
          <w:lang w:eastAsia="sk-SK"/>
        </w:rPr>
        <w:t>podpory originálnej slovenskej tvorby a zvýšenia kontroly využívania verejných zdrojov.</w:t>
      </w:r>
    </w:p>
    <w:p w14:paraId="4C18C59B" w14:textId="3DA2549F"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Vláda</w:t>
      </w:r>
      <w:r w:rsidRPr="008A4670">
        <w:rPr>
          <w:rFonts w:ascii="Times New Roman" w:hAnsi="Times New Roman" w:cs="Times New Roman"/>
        </w:rPr>
        <w:t> </w:t>
      </w:r>
      <w:r w:rsidRPr="008A4670">
        <w:rPr>
          <w:rFonts w:ascii="Times New Roman" w:eastAsia="Times New Roman" w:hAnsi="Times New Roman" w:cs="Times New Roman"/>
          <w:lang w:eastAsia="sk-SK"/>
        </w:rPr>
        <w:t>prijme nové štandardy v oblasti múzeí, galérií a</w:t>
      </w:r>
      <w:r w:rsidR="00CE7AC8" w:rsidRPr="008A4670">
        <w:rPr>
          <w:rFonts w:ascii="Times New Roman" w:eastAsia="Times New Roman" w:hAnsi="Times New Roman" w:cs="Times New Roman"/>
          <w:lang w:eastAsia="sk-SK"/>
        </w:rPr>
        <w:t> </w:t>
      </w:r>
      <w:r w:rsidRPr="008A4670">
        <w:rPr>
          <w:rFonts w:ascii="Times New Roman" w:eastAsia="Times New Roman" w:hAnsi="Times New Roman" w:cs="Times New Roman"/>
          <w:lang w:eastAsia="sk-SK"/>
        </w:rPr>
        <w:t>knižníc</w:t>
      </w:r>
      <w:r w:rsidR="00CE7AC8" w:rsidRPr="008A4670">
        <w:rPr>
          <w:rFonts w:ascii="Times New Roman" w:eastAsia="Times New Roman" w:hAnsi="Times New Roman" w:cs="Times New Roman"/>
          <w:lang w:eastAsia="sk-SK"/>
        </w:rPr>
        <w:t xml:space="preserve"> </w:t>
      </w:r>
      <w:r w:rsidRPr="008A4670">
        <w:rPr>
          <w:rFonts w:ascii="Times New Roman" w:eastAsia="Times New Roman" w:hAnsi="Times New Roman" w:cs="Times New Roman"/>
          <w:lang w:eastAsia="sk-SK"/>
        </w:rPr>
        <w:t>s dôrazom na podporu kultúry a rozvoj</w:t>
      </w:r>
      <w:r w:rsidR="00CE7AC8" w:rsidRPr="008A4670">
        <w:rPr>
          <w:rFonts w:ascii="Times New Roman" w:eastAsia="Times New Roman" w:hAnsi="Times New Roman" w:cs="Times New Roman"/>
          <w:lang w:eastAsia="sk-SK"/>
        </w:rPr>
        <w:t>a</w:t>
      </w:r>
      <w:r w:rsidRPr="008A4670">
        <w:rPr>
          <w:rFonts w:ascii="Times New Roman" w:eastAsia="Times New Roman" w:hAnsi="Times New Roman" w:cs="Times New Roman"/>
          <w:lang w:eastAsia="sk-SK"/>
        </w:rPr>
        <w:t xml:space="preserve"> cestovného ruchu.</w:t>
      </w:r>
    </w:p>
    <w:p w14:paraId="57F21E7D" w14:textId="1C1DA98A"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 xml:space="preserve">Vláda </w:t>
      </w:r>
      <w:r w:rsidRPr="008A4670">
        <w:rPr>
          <w:rFonts w:ascii="Times New Roman" w:hAnsi="Times New Roman" w:cs="Times New Roman"/>
        </w:rPr>
        <w:t> </w:t>
      </w:r>
      <w:r w:rsidR="00E95D14" w:rsidRPr="008A4670">
        <w:rPr>
          <w:rFonts w:ascii="Times New Roman" w:hAnsi="Times New Roman" w:cs="Times New Roman"/>
        </w:rPr>
        <w:t xml:space="preserve">považuje </w:t>
      </w:r>
      <w:r w:rsidRPr="008A4670">
        <w:rPr>
          <w:rFonts w:ascii="Times New Roman" w:eastAsia="Times New Roman" w:hAnsi="Times New Roman" w:cs="Times New Roman"/>
          <w:lang w:eastAsia="sk-SK"/>
        </w:rPr>
        <w:t>kultúrn</w:t>
      </w:r>
      <w:r w:rsidR="00E95D14" w:rsidRPr="008A4670">
        <w:rPr>
          <w:rFonts w:ascii="Times New Roman" w:eastAsia="Times New Roman" w:hAnsi="Times New Roman" w:cs="Times New Roman"/>
          <w:lang w:eastAsia="sk-SK"/>
        </w:rPr>
        <w:t>e</w:t>
      </w:r>
      <w:r w:rsidRPr="008A4670">
        <w:rPr>
          <w:rFonts w:ascii="Times New Roman" w:eastAsia="Times New Roman" w:hAnsi="Times New Roman" w:cs="Times New Roman"/>
          <w:lang w:eastAsia="sk-SK"/>
        </w:rPr>
        <w:t xml:space="preserve"> poukaz</w:t>
      </w:r>
      <w:r w:rsidR="00E95D14" w:rsidRPr="008A4670">
        <w:rPr>
          <w:rFonts w:ascii="Times New Roman" w:eastAsia="Times New Roman" w:hAnsi="Times New Roman" w:cs="Times New Roman"/>
          <w:lang w:eastAsia="sk-SK"/>
        </w:rPr>
        <w:t>y za účelný a efektívny nástroj na zvyšovanie kultúrno-</w:t>
      </w:r>
      <w:r w:rsidRPr="008A4670">
        <w:rPr>
          <w:rFonts w:ascii="Times New Roman" w:eastAsia="Times New Roman" w:hAnsi="Times New Roman" w:cs="Times New Roman"/>
          <w:lang w:eastAsia="sk-SK"/>
        </w:rPr>
        <w:t xml:space="preserve">sociálneho </w:t>
      </w:r>
      <w:r w:rsidR="00E95D14" w:rsidRPr="008A4670">
        <w:rPr>
          <w:rFonts w:ascii="Times New Roman" w:eastAsia="Times New Roman" w:hAnsi="Times New Roman" w:cs="Times New Roman"/>
          <w:lang w:eastAsia="sk-SK"/>
        </w:rPr>
        <w:t>povedomia.</w:t>
      </w:r>
      <w:r w:rsidRPr="008A4670">
        <w:rPr>
          <w:rFonts w:ascii="Times New Roman" w:eastAsia="Times New Roman" w:hAnsi="Times New Roman" w:cs="Times New Roman"/>
          <w:lang w:eastAsia="sk-SK"/>
        </w:rPr>
        <w:t xml:space="preserve"> Kultúrne poukazy napom</w:t>
      </w:r>
      <w:r w:rsidR="00E95D14" w:rsidRPr="008A4670">
        <w:rPr>
          <w:rFonts w:ascii="Times New Roman" w:eastAsia="Times New Roman" w:hAnsi="Times New Roman" w:cs="Times New Roman"/>
          <w:lang w:eastAsia="sk-SK"/>
        </w:rPr>
        <w:t>áhajú</w:t>
      </w:r>
      <w:r w:rsidRPr="008A4670">
        <w:rPr>
          <w:rFonts w:ascii="Times New Roman" w:eastAsia="Times New Roman" w:hAnsi="Times New Roman" w:cs="Times New Roman"/>
          <w:lang w:eastAsia="sk-SK"/>
        </w:rPr>
        <w:t xml:space="preserve"> spolupráci medzi štátnymi aj neštátnymi umeleckými subjektami</w:t>
      </w:r>
      <w:r w:rsidR="00E95D14" w:rsidRPr="008A4670">
        <w:rPr>
          <w:rFonts w:ascii="Times New Roman" w:eastAsia="Times New Roman" w:hAnsi="Times New Roman" w:cs="Times New Roman"/>
          <w:lang w:eastAsia="sk-SK"/>
        </w:rPr>
        <w:t>,</w:t>
      </w:r>
      <w:r w:rsidRPr="008A4670">
        <w:rPr>
          <w:rFonts w:ascii="Times New Roman" w:eastAsia="Times New Roman" w:hAnsi="Times New Roman" w:cs="Times New Roman"/>
          <w:lang w:eastAsia="sk-SK"/>
        </w:rPr>
        <w:t xml:space="preserve"> podpor</w:t>
      </w:r>
      <w:r w:rsidR="00E95D14" w:rsidRPr="008A4670">
        <w:rPr>
          <w:rFonts w:ascii="Times New Roman" w:eastAsia="Times New Roman" w:hAnsi="Times New Roman" w:cs="Times New Roman"/>
          <w:lang w:eastAsia="sk-SK"/>
        </w:rPr>
        <w:t>ujú</w:t>
      </w:r>
      <w:r w:rsidRPr="008A4670">
        <w:rPr>
          <w:rFonts w:ascii="Times New Roman" w:eastAsia="Times New Roman" w:hAnsi="Times New Roman" w:cs="Times New Roman"/>
          <w:lang w:eastAsia="sk-SK"/>
        </w:rPr>
        <w:t xml:space="preserve"> vzťah mladej generácie ku kultúre</w:t>
      </w:r>
      <w:r w:rsidR="00E95D14" w:rsidRPr="008A4670">
        <w:rPr>
          <w:rFonts w:ascii="Times New Roman" w:eastAsia="Times New Roman" w:hAnsi="Times New Roman" w:cs="Times New Roman"/>
          <w:lang w:eastAsia="sk-SK"/>
        </w:rPr>
        <w:t xml:space="preserve"> a zvyšujú jej propagáciu</w:t>
      </w:r>
      <w:r w:rsidRPr="008A4670">
        <w:rPr>
          <w:rFonts w:ascii="Times New Roman" w:eastAsia="Times New Roman" w:hAnsi="Times New Roman" w:cs="Times New Roman"/>
          <w:lang w:eastAsia="sk-SK"/>
        </w:rPr>
        <w:t>. </w:t>
      </w:r>
    </w:p>
    <w:p w14:paraId="7E88971E" w14:textId="1795234B" w:rsidR="007A106F" w:rsidRPr="000E66E6" w:rsidRDefault="007A106F" w:rsidP="007A106F">
      <w:pPr>
        <w:spacing w:before="120"/>
        <w:ind w:firstLine="708"/>
        <w:jc w:val="both"/>
        <w:rPr>
          <w:rFonts w:ascii="Times New Roman" w:eastAsia="Times New Roman" w:hAnsi="Times New Roman" w:cs="Times New Roman"/>
          <w:color w:val="000000"/>
          <w:lang w:eastAsia="sk-SK"/>
        </w:rPr>
      </w:pPr>
      <w:r w:rsidRPr="008A4670">
        <w:rPr>
          <w:rFonts w:ascii="Times New Roman" w:eastAsia="Times New Roman" w:hAnsi="Times New Roman" w:cs="Times New Roman"/>
          <w:lang w:eastAsia="sk-SK"/>
        </w:rPr>
        <w:t>Vláda</w:t>
      </w:r>
      <w:r w:rsidRPr="008A4670">
        <w:rPr>
          <w:rFonts w:ascii="Times New Roman" w:hAnsi="Times New Roman" w:cs="Times New Roman"/>
        </w:rPr>
        <w:t> </w:t>
      </w:r>
      <w:r w:rsidRPr="008A4670">
        <w:rPr>
          <w:rFonts w:ascii="Times New Roman" w:eastAsia="Times New Roman" w:hAnsi="Times New Roman" w:cs="Times New Roman"/>
          <w:lang w:eastAsia="sk-SK"/>
        </w:rPr>
        <w:t xml:space="preserve">považuje </w:t>
      </w:r>
      <w:r w:rsidRPr="000E66E6">
        <w:rPr>
          <w:rFonts w:ascii="Times New Roman" w:eastAsia="Times New Roman" w:hAnsi="Times New Roman" w:cs="Times New Roman"/>
          <w:color w:val="000000"/>
          <w:lang w:eastAsia="sk-SK"/>
        </w:rPr>
        <w:t xml:space="preserve">za dôležité systémové zlepšenie sociálneho postavenia kultúrnych pracovníkov v spoločnosti, s osobitným dôrazom na pracovníkov miestnej kultúry. </w:t>
      </w:r>
    </w:p>
    <w:p w14:paraId="591A67D0" w14:textId="2F6FFA05" w:rsidR="007A106F" w:rsidRPr="000E66E6" w:rsidRDefault="007A106F" w:rsidP="007A106F">
      <w:pPr>
        <w:spacing w:before="120"/>
        <w:ind w:firstLine="708"/>
        <w:jc w:val="both"/>
        <w:rPr>
          <w:rFonts w:ascii="Times New Roman" w:hAnsi="Times New Roman" w:cs="Times New Roman"/>
          <w:color w:val="212121"/>
        </w:rPr>
      </w:pPr>
      <w:r w:rsidRPr="000E66E6">
        <w:rPr>
          <w:rFonts w:ascii="Times New Roman" w:hAnsi="Times New Roman" w:cs="Times New Roman"/>
        </w:rPr>
        <w:t xml:space="preserve">Vláda vytvorí podmienky na prepojenie umeleckého školstva s odbornou prípravou a praxou v štátnych umeleckých inštitúciách, </w:t>
      </w:r>
      <w:r w:rsidRPr="000E66E6">
        <w:rPr>
          <w:rFonts w:ascii="Times New Roman" w:hAnsi="Times New Roman" w:cs="Times New Roman"/>
          <w:color w:val="212121"/>
        </w:rPr>
        <w:t>aby talentovaní študenti a absolventi mali možnosť kvalitnej prípravy a následného uplatnenia sa v profesionálnych podmienkach.</w:t>
      </w:r>
    </w:p>
    <w:p w14:paraId="4FCBEF05" w14:textId="4F77AB51" w:rsidR="007A106F" w:rsidRPr="008A4670" w:rsidRDefault="007A106F" w:rsidP="003125CA">
      <w:pPr>
        <w:spacing w:before="120"/>
        <w:ind w:firstLine="708"/>
        <w:jc w:val="both"/>
        <w:rPr>
          <w:rFonts w:ascii="Times New Roman" w:hAnsi="Times New Roman" w:cs="Times New Roman"/>
        </w:rPr>
      </w:pPr>
      <w:r w:rsidRPr="008A4670">
        <w:rPr>
          <w:rFonts w:ascii="Times New Roman" w:hAnsi="Times New Roman" w:cs="Times New Roman"/>
        </w:rPr>
        <w:t xml:space="preserve">Vláda </w:t>
      </w:r>
      <w:r w:rsidR="003125CA" w:rsidRPr="008A4670">
        <w:rPr>
          <w:rFonts w:ascii="Times New Roman" w:hAnsi="Times New Roman" w:cs="Times New Roman"/>
        </w:rPr>
        <w:t xml:space="preserve">bude </w:t>
      </w:r>
      <w:r w:rsidRPr="008A4670">
        <w:rPr>
          <w:rFonts w:ascii="Times New Roman" w:hAnsi="Times New Roman" w:cs="Times New Roman"/>
        </w:rPr>
        <w:t>podpor</w:t>
      </w:r>
      <w:r w:rsidR="003125CA" w:rsidRPr="008A4670">
        <w:rPr>
          <w:rFonts w:ascii="Times New Roman" w:hAnsi="Times New Roman" w:cs="Times New Roman"/>
        </w:rPr>
        <w:t>ovať</w:t>
      </w:r>
      <w:r w:rsidRPr="008A4670">
        <w:rPr>
          <w:rFonts w:ascii="Times New Roman" w:hAnsi="Times New Roman" w:cs="Times New Roman"/>
        </w:rPr>
        <w:t xml:space="preserve"> </w:t>
      </w:r>
      <w:r w:rsidR="003125CA" w:rsidRPr="008A4670">
        <w:rPr>
          <w:rFonts w:ascii="Times New Roman" w:hAnsi="Times New Roman" w:cs="Times New Roman"/>
        </w:rPr>
        <w:t>programy na zvýšenie povedomia slovenskej</w:t>
      </w:r>
      <w:r w:rsidRPr="008A4670">
        <w:rPr>
          <w:rFonts w:ascii="Times New Roman" w:hAnsi="Times New Roman" w:cs="Times New Roman"/>
        </w:rPr>
        <w:t xml:space="preserve"> kultúr</w:t>
      </w:r>
      <w:r w:rsidR="003125CA" w:rsidRPr="008A4670">
        <w:rPr>
          <w:rFonts w:ascii="Times New Roman" w:hAnsi="Times New Roman" w:cs="Times New Roman"/>
        </w:rPr>
        <w:t>y u mládeže a v spolupráci s ministerstvom školstva bude podporovať programy na zvyšovani</w:t>
      </w:r>
      <w:r w:rsidR="00647737" w:rsidRPr="008A4670">
        <w:rPr>
          <w:rFonts w:ascii="Times New Roman" w:hAnsi="Times New Roman" w:cs="Times New Roman"/>
        </w:rPr>
        <w:t>e</w:t>
      </w:r>
      <w:r w:rsidR="003125CA" w:rsidRPr="008A4670">
        <w:rPr>
          <w:rFonts w:ascii="Times New Roman" w:hAnsi="Times New Roman" w:cs="Times New Roman"/>
        </w:rPr>
        <w:t xml:space="preserve"> </w:t>
      </w:r>
      <w:r w:rsidR="00880392">
        <w:rPr>
          <w:rFonts w:ascii="Times New Roman" w:hAnsi="Times New Roman" w:cs="Times New Roman"/>
        </w:rPr>
        <w:t>čítania</w:t>
      </w:r>
      <w:r w:rsidR="003125CA" w:rsidRPr="008A4670">
        <w:rPr>
          <w:rFonts w:ascii="Times New Roman" w:hAnsi="Times New Roman" w:cs="Times New Roman"/>
        </w:rPr>
        <w:t xml:space="preserve"> slovenskej literárnej tvorby.</w:t>
      </w:r>
    </w:p>
    <w:p w14:paraId="7CEAE8DA" w14:textId="707CB18A"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Vláda si uvedomuje význam spoločenského postavenia cirkví</w:t>
      </w:r>
      <w:r w:rsidR="003125CA" w:rsidRPr="008A4670">
        <w:rPr>
          <w:rFonts w:ascii="Times New Roman" w:eastAsia="Times New Roman" w:hAnsi="Times New Roman" w:cs="Times New Roman"/>
          <w:lang w:eastAsia="sk-SK"/>
        </w:rPr>
        <w:t xml:space="preserve">, </w:t>
      </w:r>
      <w:r w:rsidRPr="008A4670">
        <w:rPr>
          <w:rFonts w:ascii="Times New Roman" w:eastAsia="Times New Roman" w:hAnsi="Times New Roman" w:cs="Times New Roman"/>
          <w:lang w:eastAsia="sk-SK"/>
        </w:rPr>
        <w:t>náboženských  spoločností a</w:t>
      </w:r>
      <w:r w:rsidR="003125CA" w:rsidRPr="008A4670">
        <w:rPr>
          <w:rFonts w:ascii="Times New Roman" w:eastAsia="Times New Roman" w:hAnsi="Times New Roman" w:cs="Times New Roman"/>
          <w:lang w:eastAsia="sk-SK"/>
        </w:rPr>
        <w:t> bude podporovať</w:t>
      </w:r>
      <w:r w:rsidRPr="008A4670">
        <w:rPr>
          <w:rFonts w:ascii="Times New Roman" w:eastAsia="Times New Roman" w:hAnsi="Times New Roman" w:cs="Times New Roman"/>
          <w:lang w:eastAsia="sk-SK"/>
        </w:rPr>
        <w:t xml:space="preserve"> ich angažovanosť vo veciach verejného záujmu</w:t>
      </w:r>
      <w:r w:rsidR="003125CA" w:rsidRPr="008A4670">
        <w:rPr>
          <w:rFonts w:ascii="Times New Roman" w:eastAsia="Times New Roman" w:hAnsi="Times New Roman" w:cs="Times New Roman"/>
          <w:lang w:eastAsia="sk-SK"/>
        </w:rPr>
        <w:t xml:space="preserve">, vrátane ich dostatočného finančného ohodnotenia. </w:t>
      </w:r>
    </w:p>
    <w:p w14:paraId="5AF3F9B1" w14:textId="3CF42FAC"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Vláda</w:t>
      </w:r>
      <w:r w:rsidRPr="008A4670">
        <w:rPr>
          <w:rFonts w:ascii="Times New Roman" w:hAnsi="Times New Roman" w:cs="Times New Roman"/>
        </w:rPr>
        <w:t> </w:t>
      </w:r>
      <w:r w:rsidR="003125CA" w:rsidRPr="008A4670">
        <w:rPr>
          <w:rFonts w:ascii="Times New Roman" w:eastAsia="Times New Roman" w:hAnsi="Times New Roman" w:cs="Times New Roman"/>
          <w:lang w:eastAsia="sk-SK"/>
        </w:rPr>
        <w:t xml:space="preserve">v spolupráci s Úradom pre Slovákov žijúcich v zahraničí bude </w:t>
      </w:r>
      <w:r w:rsidRPr="008A4670">
        <w:rPr>
          <w:rFonts w:ascii="Times New Roman" w:eastAsia="Times New Roman" w:hAnsi="Times New Roman" w:cs="Times New Roman"/>
          <w:lang w:eastAsia="sk-SK"/>
        </w:rPr>
        <w:t xml:space="preserve">podporovať </w:t>
      </w:r>
      <w:r w:rsidR="003125CA" w:rsidRPr="008A4670">
        <w:rPr>
          <w:rFonts w:ascii="Times New Roman" w:eastAsia="Times New Roman" w:hAnsi="Times New Roman" w:cs="Times New Roman"/>
          <w:lang w:eastAsia="sk-SK"/>
        </w:rPr>
        <w:t xml:space="preserve">šírenie </w:t>
      </w:r>
      <w:r w:rsidRPr="008A4670">
        <w:rPr>
          <w:rFonts w:ascii="Times New Roman" w:eastAsia="Times New Roman" w:hAnsi="Times New Roman" w:cs="Times New Roman"/>
          <w:lang w:eastAsia="sk-SK"/>
        </w:rPr>
        <w:t>kultúr</w:t>
      </w:r>
      <w:r w:rsidR="003125CA" w:rsidRPr="008A4670">
        <w:rPr>
          <w:rFonts w:ascii="Times New Roman" w:eastAsia="Times New Roman" w:hAnsi="Times New Roman" w:cs="Times New Roman"/>
          <w:lang w:eastAsia="sk-SK"/>
        </w:rPr>
        <w:t>y v radoch</w:t>
      </w:r>
      <w:r w:rsidRPr="008A4670">
        <w:rPr>
          <w:rFonts w:ascii="Times New Roman" w:eastAsia="Times New Roman" w:hAnsi="Times New Roman" w:cs="Times New Roman"/>
          <w:lang w:eastAsia="sk-SK"/>
        </w:rPr>
        <w:t xml:space="preserve"> zahraničných Slovákov </w:t>
      </w:r>
      <w:r w:rsidR="003125CA" w:rsidRPr="008A4670">
        <w:rPr>
          <w:rFonts w:ascii="Times New Roman" w:eastAsia="Times New Roman" w:hAnsi="Times New Roman" w:cs="Times New Roman"/>
          <w:lang w:eastAsia="sk-SK"/>
        </w:rPr>
        <w:t>a udržiavať ich spolupatričnosť so</w:t>
      </w:r>
      <w:r w:rsidRPr="008A4670">
        <w:rPr>
          <w:rFonts w:ascii="Times New Roman" w:eastAsia="Times New Roman" w:hAnsi="Times New Roman" w:cs="Times New Roman"/>
          <w:lang w:eastAsia="sk-SK"/>
        </w:rPr>
        <w:t xml:space="preserve"> slovensk</w:t>
      </w:r>
      <w:r w:rsidR="003125CA" w:rsidRPr="008A4670">
        <w:rPr>
          <w:rFonts w:ascii="Times New Roman" w:eastAsia="Times New Roman" w:hAnsi="Times New Roman" w:cs="Times New Roman"/>
          <w:lang w:eastAsia="sk-SK"/>
        </w:rPr>
        <w:t>ým</w:t>
      </w:r>
      <w:r w:rsidRPr="008A4670">
        <w:rPr>
          <w:rFonts w:ascii="Times New Roman" w:eastAsia="Times New Roman" w:hAnsi="Times New Roman" w:cs="Times New Roman"/>
          <w:lang w:eastAsia="sk-SK"/>
        </w:rPr>
        <w:t xml:space="preserve"> národ</w:t>
      </w:r>
      <w:r w:rsidR="003125CA" w:rsidRPr="008A4670">
        <w:rPr>
          <w:rFonts w:ascii="Times New Roman" w:eastAsia="Times New Roman" w:hAnsi="Times New Roman" w:cs="Times New Roman"/>
          <w:lang w:eastAsia="sk-SK"/>
        </w:rPr>
        <w:t>om</w:t>
      </w:r>
      <w:r w:rsidRPr="008A4670">
        <w:rPr>
          <w:rFonts w:ascii="Times New Roman" w:eastAsia="Times New Roman" w:hAnsi="Times New Roman" w:cs="Times New Roman"/>
          <w:lang w:eastAsia="sk-SK"/>
        </w:rPr>
        <w:t xml:space="preserve">. </w:t>
      </w:r>
    </w:p>
    <w:p w14:paraId="5CBED6F0" w14:textId="49C9C0BA" w:rsidR="007A106F" w:rsidRPr="008A4670" w:rsidRDefault="007A106F" w:rsidP="007A106F">
      <w:pPr>
        <w:spacing w:before="120"/>
        <w:ind w:firstLine="708"/>
        <w:jc w:val="both"/>
        <w:rPr>
          <w:rFonts w:ascii="Times New Roman" w:eastAsia="Times New Roman" w:hAnsi="Times New Roman" w:cs="Times New Roman"/>
          <w:lang w:eastAsia="sk-SK"/>
        </w:rPr>
      </w:pPr>
      <w:r w:rsidRPr="008A4670">
        <w:rPr>
          <w:rFonts w:ascii="Times New Roman" w:eastAsia="Times New Roman" w:hAnsi="Times New Roman" w:cs="Times New Roman"/>
          <w:lang w:eastAsia="sk-SK"/>
        </w:rPr>
        <w:t>Vláda</w:t>
      </w:r>
      <w:r w:rsidRPr="008A4670">
        <w:rPr>
          <w:rFonts w:ascii="Times New Roman" w:hAnsi="Times New Roman" w:cs="Times New Roman"/>
        </w:rPr>
        <w:t> </w:t>
      </w:r>
      <w:r w:rsidRPr="008A4670">
        <w:rPr>
          <w:rFonts w:ascii="Times New Roman" w:eastAsia="Times New Roman" w:hAnsi="Times New Roman" w:cs="Times New Roman"/>
          <w:lang w:eastAsia="sk-SK"/>
        </w:rPr>
        <w:t>bude podporovať posilnenie štátnej prezentácie slovenskej kultúry a umenia v</w:t>
      </w:r>
      <w:r w:rsidR="00880392">
        <w:rPr>
          <w:rFonts w:ascii="Times New Roman" w:eastAsia="Times New Roman" w:hAnsi="Times New Roman" w:cs="Times New Roman"/>
          <w:lang w:eastAsia="sk-SK"/>
        </w:rPr>
        <w:t> </w:t>
      </w:r>
      <w:r w:rsidRPr="008A4670">
        <w:rPr>
          <w:rFonts w:ascii="Times New Roman" w:eastAsia="Times New Roman" w:hAnsi="Times New Roman" w:cs="Times New Roman"/>
          <w:lang w:eastAsia="sk-SK"/>
        </w:rPr>
        <w:t xml:space="preserve">zahraničí, ktorú považuje za významný nástroj zahraničnej politiky Slovenskej republiky. Vláda </w:t>
      </w:r>
      <w:r w:rsidR="003125CA" w:rsidRPr="008A4670">
        <w:rPr>
          <w:rFonts w:ascii="Times New Roman" w:eastAsia="Times New Roman" w:hAnsi="Times New Roman" w:cs="Times New Roman"/>
          <w:lang w:eastAsia="sk-SK"/>
        </w:rPr>
        <w:t>považuje</w:t>
      </w:r>
      <w:r w:rsidRPr="008A4670">
        <w:rPr>
          <w:rFonts w:ascii="Times New Roman" w:eastAsia="Times New Roman" w:hAnsi="Times New Roman" w:cs="Times New Roman"/>
          <w:lang w:eastAsia="sk-SK"/>
        </w:rPr>
        <w:t xml:space="preserve"> kultúrnu prezentáciu Slovenskej republiky v zahraničí </w:t>
      </w:r>
      <w:r w:rsidR="003125CA" w:rsidRPr="008A4670">
        <w:rPr>
          <w:rFonts w:ascii="Times New Roman" w:eastAsia="Times New Roman" w:hAnsi="Times New Roman" w:cs="Times New Roman"/>
          <w:lang w:eastAsia="sk-SK"/>
        </w:rPr>
        <w:t xml:space="preserve">za jednu zo svojich priorít, osobitne počas </w:t>
      </w:r>
      <w:r w:rsidRPr="008A4670">
        <w:rPr>
          <w:rFonts w:ascii="Times New Roman" w:eastAsia="Times New Roman" w:hAnsi="Times New Roman" w:cs="Times New Roman"/>
          <w:lang w:eastAsia="sk-SK"/>
        </w:rPr>
        <w:t>oficiálnych návštev najvyšších predstaviteľov Slovenskej republiky na významných medzinárodných podujatiach.  </w:t>
      </w:r>
    </w:p>
    <w:p w14:paraId="0F856624" w14:textId="5BF372E4" w:rsidR="008D301A" w:rsidRPr="008A4670" w:rsidRDefault="007A106F" w:rsidP="007A106F">
      <w:pPr>
        <w:spacing w:before="120"/>
        <w:ind w:firstLine="708"/>
        <w:jc w:val="both"/>
        <w:rPr>
          <w:rFonts w:ascii="Times New Roman" w:eastAsia="Times New Roman" w:hAnsi="Times New Roman" w:cs="Times New Roman"/>
          <w:strike/>
          <w:lang w:eastAsia="sk-SK"/>
        </w:rPr>
      </w:pPr>
      <w:r w:rsidRPr="008A4670">
        <w:rPr>
          <w:rFonts w:ascii="Times New Roman" w:eastAsia="Times New Roman" w:hAnsi="Times New Roman" w:cs="Times New Roman"/>
          <w:lang w:eastAsia="sk-SK"/>
        </w:rPr>
        <w:t>Vláda</w:t>
      </w:r>
      <w:r w:rsidRPr="008A4670">
        <w:rPr>
          <w:rFonts w:ascii="Times New Roman" w:hAnsi="Times New Roman" w:cs="Times New Roman"/>
        </w:rPr>
        <w:t> </w:t>
      </w:r>
      <w:r w:rsidRPr="008A4670">
        <w:rPr>
          <w:rFonts w:ascii="Times New Roman" w:eastAsia="Times New Roman" w:hAnsi="Times New Roman" w:cs="Times New Roman"/>
          <w:lang w:eastAsia="sk-SK"/>
        </w:rPr>
        <w:t>preberie nad najvýznamnejšími výročiami a štátnymi sviatkami Slovenskej republiky oficiálnu záštitu a podporí ich  dôstojný priebeh</w:t>
      </w:r>
      <w:r w:rsidR="003125CA" w:rsidRPr="008A4670">
        <w:rPr>
          <w:rFonts w:ascii="Times New Roman" w:eastAsia="Times New Roman" w:hAnsi="Times New Roman" w:cs="Times New Roman"/>
          <w:lang w:eastAsia="sk-SK"/>
        </w:rPr>
        <w:t>.</w:t>
      </w:r>
      <w:r w:rsidR="008D301A" w:rsidRPr="008A4670">
        <w:rPr>
          <w:rFonts w:ascii="Times New Roman" w:eastAsia="Times New Roman" w:hAnsi="Times New Roman" w:cs="Times New Roman"/>
          <w:strike/>
          <w:lang w:eastAsia="sk-SK"/>
        </w:rPr>
        <w:t xml:space="preserve"> </w:t>
      </w:r>
    </w:p>
    <w:p w14:paraId="4F7FEF17" w14:textId="77777777" w:rsidR="00FE4408" w:rsidRDefault="00FE4408" w:rsidP="000473F9">
      <w:pPr>
        <w:ind w:firstLine="709"/>
        <w:jc w:val="both"/>
        <w:rPr>
          <w:rFonts w:ascii="Times New Roman" w:hAnsi="Times New Roman"/>
          <w:b/>
          <w:sz w:val="28"/>
          <w:szCs w:val="28"/>
          <w:u w:val="single"/>
        </w:rPr>
      </w:pPr>
    </w:p>
    <w:p w14:paraId="12D021AF" w14:textId="77777777" w:rsidR="008A4670" w:rsidRDefault="008A4670" w:rsidP="000473F9">
      <w:pPr>
        <w:ind w:firstLine="709"/>
        <w:jc w:val="both"/>
        <w:rPr>
          <w:rFonts w:ascii="Times New Roman" w:hAnsi="Times New Roman"/>
          <w:b/>
          <w:sz w:val="28"/>
          <w:szCs w:val="28"/>
          <w:u w:val="single"/>
        </w:rPr>
      </w:pPr>
    </w:p>
    <w:p w14:paraId="6457D904" w14:textId="3506588D" w:rsidR="00471A17" w:rsidRPr="000E66E6" w:rsidRDefault="00CD0869" w:rsidP="000473F9">
      <w:pPr>
        <w:ind w:firstLine="709"/>
        <w:jc w:val="both"/>
        <w:rPr>
          <w:rFonts w:ascii="Times New Roman" w:hAnsi="Times New Roman"/>
          <w:b/>
          <w:sz w:val="28"/>
          <w:szCs w:val="28"/>
          <w:u w:val="single"/>
        </w:rPr>
      </w:pPr>
      <w:r w:rsidRPr="000E66E6">
        <w:rPr>
          <w:rFonts w:ascii="Times New Roman" w:hAnsi="Times New Roman"/>
          <w:b/>
          <w:sz w:val="28"/>
          <w:szCs w:val="28"/>
          <w:u w:val="single"/>
        </w:rPr>
        <w:t>ENVIRONMENTÁLNA POLITIKA</w:t>
      </w:r>
    </w:p>
    <w:p w14:paraId="4E16C175" w14:textId="77777777" w:rsidR="00B15EFC" w:rsidRPr="000E66E6" w:rsidRDefault="00B15EFC" w:rsidP="00471A17">
      <w:pPr>
        <w:ind w:left="360"/>
        <w:jc w:val="both"/>
        <w:rPr>
          <w:rFonts w:ascii="Times New Roman" w:hAnsi="Times New Roman"/>
        </w:rPr>
      </w:pPr>
    </w:p>
    <w:p w14:paraId="0C19483C" w14:textId="77777777" w:rsidR="00FE4408" w:rsidRDefault="00FE4408" w:rsidP="000473F9">
      <w:pPr>
        <w:ind w:firstLine="709"/>
        <w:jc w:val="both"/>
        <w:rPr>
          <w:rFonts w:ascii="Times New Roman" w:hAnsi="Times New Roman" w:cs="Times New Roman"/>
        </w:rPr>
      </w:pPr>
    </w:p>
    <w:p w14:paraId="33EB3F5A" w14:textId="37646103" w:rsidR="003B24FC" w:rsidRPr="00270FBA" w:rsidRDefault="003B24FC" w:rsidP="00C05CE6">
      <w:pPr>
        <w:spacing w:before="120"/>
        <w:ind w:firstLine="709"/>
        <w:jc w:val="both"/>
        <w:rPr>
          <w:rFonts w:ascii="Times New Roman" w:hAnsi="Times New Roman" w:cs="Times New Roman"/>
        </w:rPr>
      </w:pPr>
      <w:r w:rsidRPr="00270FBA">
        <w:rPr>
          <w:rFonts w:ascii="Times New Roman" w:hAnsi="Times New Roman" w:cs="Times New Roman"/>
        </w:rPr>
        <w:t>Podľa článku 44 Ústavy Slovenskej republiky každý má právo na priaznivé životné prostredie. Každý je povinný chrániť a zveľaďovať životné prostredie a kultúrne dedičstvo. Štát dbá o šetrné využívanie prírodných zdrojov, o ochranu poľnohospodárskej pôdy a lesnej pôdy, o ekologickú rovnováhu a účinnú starostlivosť o životné prostredie a zabezpečuje ochranu určeným druhom voľne rastúcich rastlín a voľne žijúcich živočíchov. Poľnohospodárska pôda a lesná pôda ako neobnoviteľné prírodn</w:t>
      </w:r>
      <w:r w:rsidR="00880392">
        <w:rPr>
          <w:rFonts w:ascii="Times New Roman" w:hAnsi="Times New Roman" w:cs="Times New Roman"/>
        </w:rPr>
        <w:t>é</w:t>
      </w:r>
      <w:r w:rsidRPr="00270FBA">
        <w:rPr>
          <w:rFonts w:ascii="Times New Roman" w:hAnsi="Times New Roman" w:cs="Times New Roman"/>
        </w:rPr>
        <w:t xml:space="preserve"> zdroje požívajú osobitnú ochranu zo strany štátu a spoločnosti.</w:t>
      </w:r>
    </w:p>
    <w:p w14:paraId="62EA2DB2" w14:textId="77777777" w:rsidR="003B24FC" w:rsidRPr="00270FBA" w:rsidRDefault="003B24FC" w:rsidP="00C05CE6">
      <w:pPr>
        <w:pStyle w:val="Normlnywebov"/>
        <w:shd w:val="clear" w:color="auto" w:fill="FFFFFF"/>
        <w:spacing w:before="120" w:beforeAutospacing="0" w:afterAutospacing="0"/>
        <w:ind w:firstLine="708"/>
        <w:jc w:val="both"/>
        <w:rPr>
          <w:color w:val="000000"/>
          <w:lang w:val="sk-SK"/>
        </w:rPr>
      </w:pPr>
      <w:r w:rsidRPr="00270FBA">
        <w:rPr>
          <w:color w:val="000000"/>
          <w:lang w:val="sk-SK"/>
        </w:rPr>
        <w:t>Prírodné bohatstvo, biodiverzita, zdravá voda, pôda a vzduch sú jedinečným bohatstvom Slovenska, ktorý sa vláda zaväzuje chrániť a sprístupniť každému občanovi Slovenska.  </w:t>
      </w:r>
    </w:p>
    <w:p w14:paraId="4CE7E2E0" w14:textId="53054FF4" w:rsidR="003B24FC" w:rsidRPr="00270FBA" w:rsidRDefault="003B24FC" w:rsidP="00C05CE6">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Kvalita ľudského života a celej spoločnosti závisí od prostredia, v ktorom sa rozvíja. Len bohatý štát dokáže v dostatočnej miere a dlhodobo investovať do ochrany a rozvoja životného prostredia. Je preto v záujme samotnej ochrany životného prostredia, aby sa uplatňoval taký </w:t>
      </w:r>
      <w:proofErr w:type="spellStart"/>
      <w:r w:rsidRPr="00270FBA">
        <w:rPr>
          <w:color w:val="000000"/>
          <w:lang w:val="sk-SK"/>
        </w:rPr>
        <w:t>socio</w:t>
      </w:r>
      <w:proofErr w:type="spellEnd"/>
      <w:r w:rsidRPr="00270FBA">
        <w:rPr>
          <w:color w:val="000000"/>
          <w:lang w:val="sk-SK"/>
        </w:rPr>
        <w:t>-ekonomický model rozvoja spoločnosti a priemyslu, ktorý bude v</w:t>
      </w:r>
      <w:r w:rsidR="00880392">
        <w:rPr>
          <w:color w:val="000000"/>
          <w:lang w:val="sk-SK"/>
        </w:rPr>
        <w:t> </w:t>
      </w:r>
      <w:r w:rsidRPr="00270FBA">
        <w:rPr>
          <w:color w:val="000000"/>
          <w:lang w:val="sk-SK"/>
        </w:rPr>
        <w:t>súzvuku s udržateľným modelom ochrany životného prostredia a zároveň bude vytvárať dostatočné hodnoty na to, aby štát mal schopnosť efektívne financovať opatrenia súvisiace s</w:t>
      </w:r>
      <w:r w:rsidR="00880392">
        <w:rPr>
          <w:color w:val="000000"/>
          <w:lang w:val="sk-SK"/>
        </w:rPr>
        <w:t> </w:t>
      </w:r>
      <w:r w:rsidRPr="00270FBA">
        <w:rPr>
          <w:color w:val="000000"/>
          <w:lang w:val="sk-SK"/>
        </w:rPr>
        <w:t xml:space="preserve">ochranou životného prostredia a zelenou </w:t>
      </w:r>
      <w:proofErr w:type="spellStart"/>
      <w:r w:rsidRPr="00270FBA">
        <w:rPr>
          <w:color w:val="000000"/>
          <w:lang w:val="sk-SK"/>
        </w:rPr>
        <w:t>tranzíciou</w:t>
      </w:r>
      <w:proofErr w:type="spellEnd"/>
      <w:r w:rsidRPr="00270FBA">
        <w:rPr>
          <w:color w:val="000000"/>
          <w:lang w:val="sk-SK"/>
        </w:rPr>
        <w:t xml:space="preserve"> národného hospodárstva. </w:t>
      </w:r>
    </w:p>
    <w:p w14:paraId="76F783B6" w14:textId="77777777" w:rsidR="003B24FC" w:rsidRPr="00270FBA" w:rsidRDefault="003B24FC" w:rsidP="003B24FC">
      <w:pPr>
        <w:pStyle w:val="Zkladnodstavec"/>
        <w:spacing w:before="120" w:line="240" w:lineRule="auto"/>
        <w:ind w:firstLine="708"/>
        <w:jc w:val="both"/>
        <w:rPr>
          <w:rFonts w:ascii="Times New Roman" w:hAnsi="Times New Roman"/>
          <w:b/>
          <w:bCs/>
        </w:rPr>
      </w:pPr>
      <w:r w:rsidRPr="00270FBA">
        <w:rPr>
          <w:rFonts w:ascii="Times New Roman" w:hAnsi="Times New Roman"/>
          <w:b/>
          <w:bCs/>
        </w:rPr>
        <w:t>Krátkodobé priority</w:t>
      </w:r>
    </w:p>
    <w:p w14:paraId="1084E33E"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Vláda bude viesť dialóg s predstaviteľmi samospráv a dotknutými subjektami pokiaľ ide o implementovanie mechanicko-biologickej úpravy komunálneho odpadu, jej spustenia a modifikácie. Vláda príjme rozhodnutie o regulácii aktívnych skládok tak, aby sa eliminoval priestor pre žaloby zo strany Európskej komisie a aby sa zabezpečilo efektívne spracovanie odpadov v súlade so záväzkami Slovenskej republiky.  </w:t>
      </w:r>
    </w:p>
    <w:p w14:paraId="550E7A65" w14:textId="713958F1"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Vláda podporuje </w:t>
      </w:r>
      <w:proofErr w:type="spellStart"/>
      <w:r w:rsidRPr="00270FBA">
        <w:rPr>
          <w:color w:val="000000"/>
          <w:lang w:val="sk-SK"/>
        </w:rPr>
        <w:t>zonáciu</w:t>
      </w:r>
      <w:proofErr w:type="spellEnd"/>
      <w:r w:rsidRPr="00270FBA">
        <w:rPr>
          <w:color w:val="000000"/>
          <w:lang w:val="sk-SK"/>
        </w:rPr>
        <w:t xml:space="preserve"> národných parkov, ktorá bude zohľadňovať oprávnené požiadavky lokálneho života. </w:t>
      </w:r>
      <w:proofErr w:type="spellStart"/>
      <w:r w:rsidRPr="00270FBA">
        <w:rPr>
          <w:color w:val="000000"/>
          <w:lang w:val="sk-SK"/>
        </w:rPr>
        <w:t>Zonácie</w:t>
      </w:r>
      <w:proofErr w:type="spellEnd"/>
      <w:r w:rsidRPr="00270FBA">
        <w:rPr>
          <w:color w:val="000000"/>
          <w:lang w:val="sk-SK"/>
        </w:rPr>
        <w:t xml:space="preserve"> národných parkov sú príležitosťou pre </w:t>
      </w:r>
      <w:proofErr w:type="spellStart"/>
      <w:r w:rsidRPr="00270FBA">
        <w:rPr>
          <w:color w:val="000000"/>
          <w:lang w:val="sk-SK"/>
        </w:rPr>
        <w:t>redefinovanie</w:t>
      </w:r>
      <w:proofErr w:type="spellEnd"/>
      <w:r w:rsidRPr="00270FBA">
        <w:rPr>
          <w:color w:val="000000"/>
          <w:lang w:val="sk-SK"/>
        </w:rPr>
        <w:t xml:space="preserve"> širších spoločenských vzťahov, osobitne v susedstve národných parkov a chránených území. Vláda sa zaväzuje uplatňovať otvorený dialóg so širokou verejnosťou, ktorá je </w:t>
      </w:r>
      <w:proofErr w:type="spellStart"/>
      <w:r w:rsidRPr="00270FBA">
        <w:rPr>
          <w:color w:val="000000"/>
          <w:lang w:val="sk-SK"/>
        </w:rPr>
        <w:t>zonáciami</w:t>
      </w:r>
      <w:proofErr w:type="spellEnd"/>
      <w:r w:rsidRPr="00270FBA">
        <w:rPr>
          <w:color w:val="000000"/>
          <w:lang w:val="sk-SK"/>
        </w:rPr>
        <w:t xml:space="preserve"> národných parkov dotknutá a zaväzuje sa zohľadniť oprávnené záujmy občana, samospráv a</w:t>
      </w:r>
      <w:r w:rsidR="00880392">
        <w:rPr>
          <w:color w:val="000000"/>
          <w:lang w:val="sk-SK"/>
        </w:rPr>
        <w:t> </w:t>
      </w:r>
      <w:r w:rsidRPr="00270FBA">
        <w:rPr>
          <w:color w:val="000000"/>
          <w:lang w:val="sk-SK"/>
        </w:rPr>
        <w:t xml:space="preserve">ostatných dotknutých subjektov na vidieku. Vláda sa zaväzuje pri </w:t>
      </w:r>
      <w:proofErr w:type="spellStart"/>
      <w:r w:rsidRPr="00270FBA">
        <w:rPr>
          <w:color w:val="000000"/>
          <w:lang w:val="sk-SK"/>
        </w:rPr>
        <w:t>zonácii</w:t>
      </w:r>
      <w:proofErr w:type="spellEnd"/>
      <w:r w:rsidRPr="00270FBA">
        <w:rPr>
          <w:color w:val="000000"/>
          <w:lang w:val="sk-SK"/>
        </w:rPr>
        <w:t xml:space="preserve"> národných parkov postupovať spôsobom aplikovaným v krajinách Európskej únie a uznáva princíp, že obmedzovanie vlastníckych práv môže byť realizovaný iba za primeranú náhradu a</w:t>
      </w:r>
      <w:r w:rsidR="00137A1D">
        <w:rPr>
          <w:color w:val="000000"/>
          <w:lang w:val="sk-SK"/>
        </w:rPr>
        <w:t> </w:t>
      </w:r>
      <w:r w:rsidRPr="00270FBA">
        <w:rPr>
          <w:color w:val="000000"/>
          <w:lang w:val="sk-SK"/>
        </w:rPr>
        <w:t>kompenzáciu škôd. Vláda uznáva míľniky Plánu obnovy a odolnosti S</w:t>
      </w:r>
      <w:r w:rsidR="00C05CE6">
        <w:rPr>
          <w:color w:val="000000"/>
          <w:lang w:val="sk-SK"/>
        </w:rPr>
        <w:t>lovenskej republiky</w:t>
      </w:r>
      <w:r w:rsidRPr="00270FBA">
        <w:rPr>
          <w:color w:val="000000"/>
          <w:lang w:val="sk-SK"/>
        </w:rPr>
        <w:t xml:space="preserve"> a reformu národných parkov a </w:t>
      </w:r>
      <w:proofErr w:type="spellStart"/>
      <w:r w:rsidRPr="00270FBA">
        <w:rPr>
          <w:color w:val="000000"/>
          <w:lang w:val="sk-SK"/>
        </w:rPr>
        <w:t>zonácií</w:t>
      </w:r>
      <w:proofErr w:type="spellEnd"/>
      <w:r w:rsidRPr="00270FBA">
        <w:rPr>
          <w:color w:val="000000"/>
          <w:lang w:val="sk-SK"/>
        </w:rPr>
        <w:t xml:space="preserve"> predstaví tak, aby tieto míľniky boli naplnené a neprišlo k ohrozeniu čerpania finančných prostriedkov. </w:t>
      </w:r>
    </w:p>
    <w:p w14:paraId="277A495D" w14:textId="77777777" w:rsidR="003B24FC" w:rsidRPr="00270FBA" w:rsidRDefault="003B24FC" w:rsidP="003B24FC">
      <w:pPr>
        <w:pStyle w:val="Zkladnodstavec"/>
        <w:spacing w:before="120" w:line="240" w:lineRule="auto"/>
        <w:ind w:firstLine="708"/>
        <w:jc w:val="both"/>
        <w:rPr>
          <w:rFonts w:ascii="Times New Roman" w:hAnsi="Times New Roman"/>
        </w:rPr>
      </w:pPr>
      <w:r w:rsidRPr="00270FBA">
        <w:rPr>
          <w:rFonts w:ascii="Times New Roman" w:hAnsi="Times New Roman"/>
        </w:rPr>
        <w:t>Vláda prehodnotí záväzky prijaté predošlou vládou v oblasti časového horizontu zavádzania rôznych environmentálnych opatrení, predovšetkým či sú dané ciele stanovené realisticky a či sú na ich dosiahnutie vyčlenené dostatočné finančné prostriedky.</w:t>
      </w:r>
    </w:p>
    <w:p w14:paraId="195D3201"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Vláda identifikuje v súčasnosti výrazné zlyhanie v odbúravaní starých environmentálnych záťaží na Slovensku. Problémom pre efektívne čerpanie finančných prostriedkov a pre praktickú realizáciu odstraňovania </w:t>
      </w:r>
      <w:proofErr w:type="spellStart"/>
      <w:r w:rsidRPr="00270FBA">
        <w:rPr>
          <w:color w:val="000000"/>
          <w:lang w:val="sk-SK"/>
        </w:rPr>
        <w:t>envirozáťaží</w:t>
      </w:r>
      <w:proofErr w:type="spellEnd"/>
      <w:r w:rsidRPr="00270FBA">
        <w:rPr>
          <w:color w:val="000000"/>
          <w:lang w:val="sk-SK"/>
        </w:rPr>
        <w:t xml:space="preserve"> na Slovensku predstavuje aj samotný zákon o environmentálnych záťažiach, ktorého novelizácia z roku 2022 je posudzovaná Ústavným súdom Slovenskej republiky. Vláda novelizuje v zrýchlenom konaní zákon tak, aby nevytváral právnu a finančnú neistotu tým vlastníkom pozemkov, ktorí danú environmentálnu záťaž nespôsobili. </w:t>
      </w:r>
    </w:p>
    <w:p w14:paraId="27541333"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Technická obnova Vodného diela Gabčíkovo je nevyhnutným predpokladom pre stabilitu dodávok elektrickej energie z vodného zdroja a predstavuje aj významný zdroj príjmov Slovenskej republiky. Vláda urýchlene príjme rozhodnutie o modernizácii a výmene turbín, ktoré sú po životnosti. </w:t>
      </w:r>
    </w:p>
    <w:p w14:paraId="5F716644"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Vláda zároveň bude uplatňovať princíp nulovej tolerancie výskytu medveďa hnedého a vlka dravého v blízkosti intravilánov miest a obcí a bude vydávať pre zásahové tímy včasné povolania na jeho reguláciu.  </w:t>
      </w:r>
    </w:p>
    <w:p w14:paraId="1C6D1745" w14:textId="77777777" w:rsidR="003B24FC" w:rsidRPr="00270FBA" w:rsidRDefault="003B24FC" w:rsidP="003B24FC">
      <w:pPr>
        <w:pStyle w:val="Zkladnodstavec"/>
        <w:spacing w:before="120" w:line="240" w:lineRule="auto"/>
        <w:ind w:firstLine="708"/>
        <w:jc w:val="both"/>
        <w:rPr>
          <w:rFonts w:ascii="Times New Roman" w:hAnsi="Times New Roman"/>
          <w:b/>
          <w:bCs/>
        </w:rPr>
      </w:pPr>
      <w:r w:rsidRPr="00270FBA">
        <w:rPr>
          <w:rFonts w:ascii="Times New Roman" w:hAnsi="Times New Roman"/>
          <w:b/>
          <w:bCs/>
        </w:rPr>
        <w:t xml:space="preserve">Strednodobé priority </w:t>
      </w:r>
    </w:p>
    <w:p w14:paraId="2022805E" w14:textId="640DBA7D"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Vláda uznáva, že ľudstvo čelí globálnym javom klimatickej zmeny a je pripravená plniť záväzky Slovenska v ich eliminácii. Vláda sa hlási k základným medzinárodným dohodám, ktorých signatárom je Slovenská republika, osobitne k Parížskej dohode a zaväzuje sa viesť aktívny medzinárodný dialóg v záujme efektívneho napĺňania jej cieľov tak, aby ekonomické náklady súvisiace s </w:t>
      </w:r>
      <w:proofErr w:type="spellStart"/>
      <w:r w:rsidRPr="00270FBA">
        <w:rPr>
          <w:color w:val="000000"/>
          <w:lang w:val="sk-SK"/>
        </w:rPr>
        <w:t>nízkouhlíkovou</w:t>
      </w:r>
      <w:proofErr w:type="spellEnd"/>
      <w:r w:rsidRPr="00270FBA">
        <w:rPr>
          <w:color w:val="000000"/>
          <w:lang w:val="sk-SK"/>
        </w:rPr>
        <w:t xml:space="preserve"> transformáciou niesli rovnomerne všetky krajiny na svete podľa svojej ekonomickej sily a miery akou sa podieľajú na globálnom znečisťovaní s</w:t>
      </w:r>
      <w:r w:rsidR="00137A1D">
        <w:rPr>
          <w:color w:val="000000"/>
          <w:lang w:val="sk-SK"/>
        </w:rPr>
        <w:t> </w:t>
      </w:r>
      <w:r w:rsidRPr="00270FBA">
        <w:rPr>
          <w:color w:val="000000"/>
          <w:lang w:val="sk-SK"/>
        </w:rPr>
        <w:t xml:space="preserve">následkom globálneho otepľovania. Za účelom plnenia cieľov transformácie je vláda pripravená prijať nový zákon o klimatickej zmene a </w:t>
      </w:r>
      <w:proofErr w:type="spellStart"/>
      <w:r w:rsidRPr="00270FBA">
        <w:rPr>
          <w:color w:val="000000"/>
          <w:lang w:val="sk-SK"/>
        </w:rPr>
        <w:t>nízkouhlíkovej</w:t>
      </w:r>
      <w:proofErr w:type="spellEnd"/>
      <w:r w:rsidRPr="00270FBA">
        <w:rPr>
          <w:color w:val="000000"/>
          <w:lang w:val="sk-SK"/>
        </w:rPr>
        <w:t xml:space="preserve"> transformácii. </w:t>
      </w:r>
    </w:p>
    <w:p w14:paraId="66A368DE"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nepovažuje človeka za hrozbu pre životné prostredie, ale za jeho integrálnu súčasť. Človek má právo na osobnostný, sociálny a ekonomický rozvoj, ktorý nebude obmedzovaný vyššou mierou regulácií a obmedzení ako je definovaný smernicami Európskej únie. Vláda sa zaväzuje urobiť revíziu platných zákonov v oblasti ochrany životného prostredia do tej miery, či nedochádza na Slovensku k uplatňovaniu prísnejších noriem, ako je štandard schválený  Európskou úniou, a či táto prílišná miera regulácií nespôsobuje straty konkurencieschopnosti Slovenska. </w:t>
      </w:r>
    </w:p>
    <w:p w14:paraId="25FAFADF" w14:textId="77777777" w:rsidR="003B24FC" w:rsidRPr="00270FBA" w:rsidRDefault="003B24FC" w:rsidP="003B24FC">
      <w:pPr>
        <w:pStyle w:val="Zkladnodstavec"/>
        <w:spacing w:before="120" w:line="240" w:lineRule="auto"/>
        <w:ind w:firstLine="708"/>
        <w:jc w:val="both"/>
        <w:rPr>
          <w:rFonts w:ascii="Times New Roman" w:hAnsi="Times New Roman"/>
        </w:rPr>
      </w:pPr>
      <w:r w:rsidRPr="00270FBA">
        <w:rPr>
          <w:rFonts w:ascii="Times New Roman" w:hAnsi="Times New Roman"/>
        </w:rPr>
        <w:t xml:space="preserve">Vláda príjme strategické rozhodnutie o výstavbe dostatočného množstva spaľovní ako najlepšieho riešenia pre spracovanie komunálneho odpadu a vyrovnania sa so záväzkami uzatvárania skládok komunálneho odpadu a skládok pre toxický odpad. </w:t>
      </w:r>
    </w:p>
    <w:p w14:paraId="2876F7E8"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v záujme urýchlenia výstavby nadradenej infraštruktúry prehodnotí možnosť vzniku celonárodného stavebného úradu pre strategické investície a nadradenú infraštruktúru, kde by dochádzalo k spojenému stavebnému konaniu a posudzovaniu EIA. Samotný proces EIA bude zjednodušený do tej miery, aby nedochádzalo v intravilánoch obcí k duplicitným posudzovaniam vplyvu na životné prostredie pri projektoch, ktoré spĺňajú parametre definované v územných plánoch. </w:t>
      </w:r>
    </w:p>
    <w:p w14:paraId="77115047" w14:textId="20DCE4D9"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Vláda sa pri realizovaní environmentálnej politiky bude zameriavať na tie riešenia, pomocou ktorých sa dajú doručiť najefektívnejšie výsledky s čo najširším rozsahom pozitívnych </w:t>
      </w:r>
      <w:proofErr w:type="spellStart"/>
      <w:r w:rsidRPr="00270FBA">
        <w:rPr>
          <w:color w:val="000000"/>
          <w:lang w:val="sk-SK"/>
        </w:rPr>
        <w:t>externalít</w:t>
      </w:r>
      <w:proofErr w:type="spellEnd"/>
      <w:r w:rsidRPr="00270FBA">
        <w:rPr>
          <w:color w:val="000000"/>
          <w:lang w:val="sk-SK"/>
        </w:rPr>
        <w:t xml:space="preserve">. Prioritou vo vzťahu k samosprávam bude predovšetkým </w:t>
      </w:r>
      <w:proofErr w:type="spellStart"/>
      <w:r w:rsidRPr="00270FBA">
        <w:rPr>
          <w:color w:val="000000"/>
          <w:lang w:val="sk-SK"/>
        </w:rPr>
        <w:t>odkanalizovanie</w:t>
      </w:r>
      <w:proofErr w:type="spellEnd"/>
      <w:r w:rsidRPr="00270FBA">
        <w:rPr>
          <w:color w:val="000000"/>
          <w:lang w:val="sk-SK"/>
        </w:rPr>
        <w:t xml:space="preserve"> miest a obcí, výstavba vodovodov, ako aj podpora transformácie osvetlenia samospráv na LED technológie. V zónach hraničiacich s národnými parkami a chránenými územiami bude vláda venovať zvýšený záujem o odstraňovanie environmentálnych záťaží a</w:t>
      </w:r>
      <w:r w:rsidR="00137A1D">
        <w:rPr>
          <w:color w:val="000000"/>
          <w:lang w:val="sk-SK"/>
        </w:rPr>
        <w:t> </w:t>
      </w:r>
      <w:r w:rsidRPr="00270FBA">
        <w:rPr>
          <w:color w:val="000000"/>
          <w:lang w:val="sk-SK"/>
        </w:rPr>
        <w:t>etablovanie efektívnych riešení v správe komunálneho odpadu. </w:t>
      </w:r>
    </w:p>
    <w:p w14:paraId="6E419B31" w14:textId="33B7C966"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Za účelom predchádzania vzniku nových environmentálnych záťaží vláda dokončí a</w:t>
      </w:r>
      <w:r w:rsidR="00137A1D">
        <w:rPr>
          <w:color w:val="000000"/>
          <w:lang w:val="sk-SK"/>
        </w:rPr>
        <w:t> </w:t>
      </w:r>
      <w:r w:rsidRPr="00270FBA">
        <w:rPr>
          <w:color w:val="000000"/>
          <w:lang w:val="sk-SK"/>
        </w:rPr>
        <w:t>sfunkční informačný systém odpadového hospodárstva tak, aby existoval transparentný a</w:t>
      </w:r>
      <w:r w:rsidR="00137A1D">
        <w:rPr>
          <w:color w:val="000000"/>
          <w:lang w:val="sk-SK"/>
        </w:rPr>
        <w:t> </w:t>
      </w:r>
      <w:r w:rsidRPr="00270FBA">
        <w:rPr>
          <w:color w:val="000000"/>
          <w:lang w:val="sk-SK"/>
        </w:rPr>
        <w:t>kontrolovateľný prehľad narábania s odpadmi. V prípade narábania a uskladňovania toxického materiálu vláda predstaví nový mechanizmus evidencie, dokladovania a úhrad tak, aby sa zrýchlil systém odhaľovania ilegálnych skládok a podvodného fiktívneho zneškodňovania odpadov. </w:t>
      </w:r>
    </w:p>
    <w:p w14:paraId="65EB9A1D"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kladie dôraz na zelenú transformáciu slovenského hospodárstva. Transformácia priemyslu musí byť dostatočne ambiciózna do tej miery, aby Slovensko nezaostávalo za európskym trendom a nestratilo konkurencieschopnosť. Za týmto účelom sa vláda zaväzuje smerovať finančné prostriedky z Environmentálneho fondu a Modernizačného fondu predovšetkým do zelenej transformácie hospodárstva a do podpory tých projektov, ktoré majú výrazný prínos pre konkurencieschopnosť podnikov a rozvoj infraštruktúry chrániacej životné prostredie.  </w:t>
      </w:r>
    </w:p>
    <w:p w14:paraId="1A84395B"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prehodnotí výšku spoločenských hodnôt rastlín a živočíchov, ako aj výšku trestov a priestupkov za environmentálne trestné činy. Rovnako sa vláda rozhodne prehodnotiť byrokratickú a inštitucionálnu náročnosť systému správy životného prostredia s cieľom zvýšiť jeho efektivitu a prínos. </w:t>
      </w:r>
    </w:p>
    <w:p w14:paraId="5D992456" w14:textId="2CB6280C"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sa zaväzuje viesť intenzívny dialóg s priemyselnými podnikmi a podnikateľským sektorom s cieľom identifikovať v dostatočnej miere záujmy slovenského hospodárstva, ktoré bude následne na pôde hlasovacích orgánov Európskej únie presadzovať a obhajovať. Cieľom vlády je nevystavovať slovenský priemysel vyšším reguláciám, neuplatňovať prísnejšie obmedzenia a nepresadzovať nákladnejšie riešenia, ako predpokladajú smernice Európskej únie.</w:t>
      </w:r>
    </w:p>
    <w:p w14:paraId="5713CDA2"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uznáva potrebu a prínos recyklácie. Systém zálohovania fliaš je výrazným prínosom pre znižovanie výskytu PET fliaš a plechoviek mimo obehového hospodárstva. Parametre systému zálohovania budú upravené tak, aby nedochádzalo k svojvoľnej eliminácii subjektov na trhu, aby systém znižoval byrokratickú záťaž a štát mal v systéme silnejšie postavenie.   </w:t>
      </w:r>
    </w:p>
    <w:p w14:paraId="2DC4AA40" w14:textId="632B0D9A"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považuje za svoju prioritu stabilizovať systém vodného hospodárstva a</w:t>
      </w:r>
      <w:r w:rsidR="00137A1D">
        <w:rPr>
          <w:color w:val="000000"/>
          <w:lang w:val="sk-SK"/>
        </w:rPr>
        <w:t> </w:t>
      </w:r>
      <w:r w:rsidRPr="00270FBA">
        <w:rPr>
          <w:color w:val="000000"/>
          <w:lang w:val="sk-SK"/>
        </w:rPr>
        <w:t>zadržiavania vody v krajine. Stav a ekonomická situácia Slovenského vodohospodárskeho podniku, š. p. zodpovedného za údržbu tokov riek, stavu priehrad a protipovodňových opatrení je v súčasnej neustálej deficitnej ekonomickej podobe neudržateľný a musí prejsť transformáciou v záujme odstránenia prevádzkového a investičného dlhu. Vláda rovnako podporí rozvoj PPP projektov na úseku lodnej dopravy a využitia slovenských prístavov. </w:t>
      </w:r>
    </w:p>
    <w:p w14:paraId="6CC43064" w14:textId="77777777" w:rsidR="003B24FC" w:rsidRPr="00270FBA" w:rsidRDefault="003B24FC" w:rsidP="003B24FC">
      <w:pPr>
        <w:pStyle w:val="Zkladnodstavec"/>
        <w:spacing w:before="120" w:line="240" w:lineRule="auto"/>
        <w:ind w:firstLine="708"/>
        <w:jc w:val="both"/>
        <w:rPr>
          <w:rFonts w:ascii="Times New Roman" w:hAnsi="Times New Roman"/>
          <w:b/>
          <w:bCs/>
        </w:rPr>
      </w:pPr>
      <w:r w:rsidRPr="00270FBA">
        <w:rPr>
          <w:rFonts w:ascii="Times New Roman" w:hAnsi="Times New Roman"/>
          <w:b/>
          <w:bCs/>
        </w:rPr>
        <w:t xml:space="preserve">Dlhodobé priority </w:t>
      </w:r>
    </w:p>
    <w:p w14:paraId="3D814FAF" w14:textId="1627257E"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sa zaväzuje chrániť záujmy ochrany životného prostredia, a to aj v kontexte rozvoja slovenského poľnohospodárstva, cestovného ruchu a zrýchlenej výstavby nadradenej infraštruktúry. Pre účinnú ochranu prírody vláda prehodnotí celú sústavu chránených území Slovenska aj z pohľadu sociálno-ekonomických dopadov na obyvateľov vidieka a ich samosprávy. Vláda pripraví novú koncepciu ochrany prírody, ktorá nebude ohrozením, ale príležitosťou pre vidiecke obyvateľstvo, ľudí starajúcich sa o pôdu v krajine a</w:t>
      </w:r>
      <w:r w:rsidR="00137A1D">
        <w:rPr>
          <w:color w:val="000000"/>
          <w:lang w:val="sk-SK"/>
        </w:rPr>
        <w:t> </w:t>
      </w:r>
      <w:r w:rsidRPr="00270FBA">
        <w:rPr>
          <w:color w:val="000000"/>
          <w:lang w:val="sk-SK"/>
        </w:rPr>
        <w:t>v</w:t>
      </w:r>
      <w:r w:rsidR="00137A1D">
        <w:rPr>
          <w:color w:val="000000"/>
          <w:lang w:val="sk-SK"/>
        </w:rPr>
        <w:t> </w:t>
      </w:r>
      <w:r w:rsidRPr="00270FBA">
        <w:rPr>
          <w:color w:val="000000"/>
          <w:lang w:val="sk-SK"/>
        </w:rPr>
        <w:t>neposlednom rade pre ekologický rozmer turizmu. </w:t>
      </w:r>
    </w:p>
    <w:p w14:paraId="24DAC105" w14:textId="13619402"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Na prepojenie záujmov ochrany prírody, poľnohospodárskej a lesohospodárskej činnosti a záujmov rekreačného, prírodného a kultúrneho cestovného ruchu vláda sfunkční Radu vlády pre Európsku zelenú dohodu a zriadi </w:t>
      </w:r>
      <w:proofErr w:type="spellStart"/>
      <w:r w:rsidRPr="00270FBA">
        <w:rPr>
          <w:color w:val="000000"/>
          <w:lang w:val="sk-SK"/>
        </w:rPr>
        <w:t>medzisektorovú</w:t>
      </w:r>
      <w:proofErr w:type="spellEnd"/>
      <w:r w:rsidRPr="00270FBA">
        <w:rPr>
          <w:color w:val="000000"/>
          <w:lang w:val="sk-SK"/>
        </w:rPr>
        <w:t xml:space="preserve"> platformu LES - ŠPORT- REKREÁCIA</w:t>
      </w:r>
      <w:r w:rsidR="00137A1D">
        <w:rPr>
          <w:color w:val="000000"/>
          <w:lang w:val="sk-SK"/>
        </w:rPr>
        <w:t xml:space="preserve"> </w:t>
      </w:r>
      <w:r w:rsidRPr="00270FBA">
        <w:rPr>
          <w:color w:val="000000"/>
          <w:lang w:val="sk-SK"/>
        </w:rPr>
        <w:t>-</w:t>
      </w:r>
      <w:r w:rsidR="00137A1D">
        <w:rPr>
          <w:color w:val="000000"/>
          <w:lang w:val="sk-SK"/>
        </w:rPr>
        <w:t xml:space="preserve"> </w:t>
      </w:r>
      <w:r w:rsidRPr="00270FBA">
        <w:rPr>
          <w:color w:val="000000"/>
          <w:lang w:val="sk-SK"/>
        </w:rPr>
        <w:t>ZDRAVIE. </w:t>
      </w:r>
    </w:p>
    <w:p w14:paraId="772BAB7D"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zabezpečí transparentný a nediskriminačný prístup k podporám pre všetky subjekty poskytujúce a zabezpečujúce ekosystémové služby s intenzívnym zapojením vlastníkov a manažérov lesov pre udržateľné obhospodarovanie lesov bližšie k prírode. </w:t>
      </w:r>
    </w:p>
    <w:p w14:paraId="615ECFF9" w14:textId="0F195B9A"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Ochrana života a zdravia občanov je prioritou. Vláda zmapuje reálny stav počtu výskytu chránenej šelmy - medveďa hnedého na Slovensku a začne vecný dialóg s Európskou komisiou o preklasifikovaní stupňa ochrany tejto šelmy v prípade, že výsledky preukážu jej premnoženie. </w:t>
      </w:r>
    </w:p>
    <w:p w14:paraId="0D5D5D26"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 rámci reformy hospodárenia s vodou v krajine bude neodkladne zavedený národný projekt zadržiavania vody v krajine od pramenísk, ktorý bude financovaný z Plánu obnovy a odolnosti Slovenskej republiky.</w:t>
      </w:r>
    </w:p>
    <w:p w14:paraId="51CB3E8A" w14:textId="36297DEB"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Vláda odstráni protichodné ustanovenia zákonov, ktoré občanovi ukladajú inú formu správania sa v oblasti ochrany životného prostredia a starostlivosti o poľnohospodársku pôdu a</w:t>
      </w:r>
      <w:r w:rsidR="00137A1D">
        <w:rPr>
          <w:color w:val="000000"/>
          <w:lang w:val="sk-SK"/>
        </w:rPr>
        <w:t> </w:t>
      </w:r>
      <w:r w:rsidRPr="00270FBA">
        <w:rPr>
          <w:color w:val="000000"/>
          <w:lang w:val="sk-SK"/>
        </w:rPr>
        <w:t>lesy. Za týmto účelom bude predstavený nový zrýchlený postup pri údržbe poľnohospodárskej pôdy a viníc v prípade odstraňovania náletových drevín a starostlivosti o</w:t>
      </w:r>
      <w:r w:rsidR="00137A1D">
        <w:rPr>
          <w:color w:val="000000"/>
          <w:lang w:val="sk-SK"/>
        </w:rPr>
        <w:t> </w:t>
      </w:r>
      <w:r w:rsidRPr="00270FBA">
        <w:rPr>
          <w:color w:val="000000"/>
          <w:lang w:val="sk-SK"/>
        </w:rPr>
        <w:t>krajinu. Za týmto účelom príde k prijatiu takej právnej úpravy zákona o ochrane prírody a</w:t>
      </w:r>
      <w:r w:rsidR="00137A1D">
        <w:rPr>
          <w:color w:val="000000"/>
          <w:lang w:val="sk-SK"/>
        </w:rPr>
        <w:t> </w:t>
      </w:r>
      <w:r w:rsidRPr="00270FBA">
        <w:rPr>
          <w:color w:val="000000"/>
          <w:lang w:val="sk-SK"/>
        </w:rPr>
        <w:t>krajiny, ktorá bude logicky koherentná vo vzťahu k zákonom o lesoch, ochrane poľnohospodárskej pôdy a poľovníctve. </w:t>
      </w:r>
    </w:p>
    <w:p w14:paraId="7D2B15C3" w14:textId="70D07809"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Zásahy do vlastníckeho práva v dôsledku zákona o ochrane prírody a krajiny budú v</w:t>
      </w:r>
      <w:r w:rsidR="00AE03B2">
        <w:rPr>
          <w:color w:val="000000"/>
          <w:lang w:val="sk-SK"/>
        </w:rPr>
        <w:t> </w:t>
      </w:r>
      <w:r w:rsidRPr="00270FBA">
        <w:rPr>
          <w:color w:val="000000"/>
          <w:lang w:val="sk-SK"/>
        </w:rPr>
        <w:t>zmysle Ústavy Slovenskej republiky proporcionálne a vyvážené. Žiadne chránené územia nebudú vyhlásené bez dôkladnej diskusie s dotknutou časťou verejnosti a subjektov. </w:t>
      </w:r>
    </w:p>
    <w:p w14:paraId="78EECDAD" w14:textId="77777777" w:rsidR="003B24FC" w:rsidRPr="00270FBA" w:rsidRDefault="003B24FC" w:rsidP="003B24FC">
      <w:pPr>
        <w:pStyle w:val="Normlnywebov"/>
        <w:shd w:val="clear" w:color="auto" w:fill="FFFFFF"/>
        <w:spacing w:before="120" w:beforeAutospacing="0" w:afterAutospacing="0"/>
        <w:ind w:firstLine="708"/>
        <w:jc w:val="both"/>
        <w:rPr>
          <w:color w:val="000000"/>
          <w:lang w:val="sk-SK"/>
        </w:rPr>
      </w:pPr>
      <w:r w:rsidRPr="00270FBA">
        <w:rPr>
          <w:color w:val="000000"/>
          <w:lang w:val="sk-SK"/>
        </w:rPr>
        <w:t xml:space="preserve">Vláda uznáva potreby ochrany záujmov vlastníkov súkromných lesov a v prípade presadzovania takých regulácií, ktoré zasahujú do tohto práva, bude uznávať potrebu dialógu o finančných kompenzáciách. </w:t>
      </w:r>
    </w:p>
    <w:p w14:paraId="546746AB" w14:textId="77777777" w:rsidR="00A84DC2" w:rsidRDefault="00A84DC2" w:rsidP="00CD0869">
      <w:pPr>
        <w:ind w:left="360" w:firstLine="348"/>
        <w:jc w:val="both"/>
        <w:rPr>
          <w:rFonts w:ascii="Times New Roman" w:hAnsi="Times New Roman"/>
          <w:b/>
          <w:bCs/>
          <w:sz w:val="28"/>
          <w:szCs w:val="28"/>
          <w:u w:val="single"/>
        </w:rPr>
      </w:pPr>
    </w:p>
    <w:p w14:paraId="4AE5D4E1" w14:textId="77777777" w:rsidR="008A4670" w:rsidRDefault="008A4670" w:rsidP="00CD0869">
      <w:pPr>
        <w:ind w:left="360" w:firstLine="348"/>
        <w:jc w:val="both"/>
        <w:rPr>
          <w:rFonts w:ascii="Times New Roman" w:hAnsi="Times New Roman"/>
          <w:b/>
          <w:bCs/>
          <w:sz w:val="28"/>
          <w:szCs w:val="28"/>
          <w:u w:val="single"/>
        </w:rPr>
      </w:pPr>
    </w:p>
    <w:p w14:paraId="34B7B112" w14:textId="55A8E1A8" w:rsidR="00471A17" w:rsidRPr="000E66E6" w:rsidRDefault="00CD0869" w:rsidP="00CD0869">
      <w:pPr>
        <w:ind w:left="360" w:firstLine="348"/>
        <w:jc w:val="both"/>
        <w:rPr>
          <w:rFonts w:ascii="Times New Roman" w:hAnsi="Times New Roman"/>
          <w:b/>
          <w:bCs/>
          <w:sz w:val="28"/>
          <w:szCs w:val="28"/>
          <w:u w:val="single"/>
        </w:rPr>
      </w:pPr>
      <w:r w:rsidRPr="000E66E6">
        <w:rPr>
          <w:rFonts w:ascii="Times New Roman" w:hAnsi="Times New Roman"/>
          <w:b/>
          <w:bCs/>
          <w:sz w:val="28"/>
          <w:szCs w:val="28"/>
          <w:u w:val="single"/>
        </w:rPr>
        <w:t>POLITIKA V OBLASTI ŠPORTU</w:t>
      </w:r>
    </w:p>
    <w:p w14:paraId="0D489835" w14:textId="77777777" w:rsidR="00FE4408" w:rsidRDefault="00FE4408" w:rsidP="007F570A">
      <w:pPr>
        <w:spacing w:before="120"/>
        <w:ind w:firstLine="709"/>
        <w:jc w:val="both"/>
        <w:rPr>
          <w:rFonts w:ascii="Times New Roman" w:hAnsi="Times New Roman" w:cs="Times New Roman"/>
        </w:rPr>
      </w:pPr>
    </w:p>
    <w:p w14:paraId="5ACD902E" w14:textId="120E6085" w:rsidR="007F570A" w:rsidRPr="000E66E6" w:rsidRDefault="007F570A" w:rsidP="007F570A">
      <w:pPr>
        <w:spacing w:before="120"/>
        <w:ind w:firstLine="709"/>
        <w:jc w:val="both"/>
        <w:rPr>
          <w:rFonts w:ascii="Times New Roman" w:hAnsi="Times New Roman" w:cs="Times New Roman"/>
        </w:rPr>
      </w:pPr>
      <w:r w:rsidRPr="000E66E6">
        <w:rPr>
          <w:rFonts w:ascii="Times New Roman" w:hAnsi="Times New Roman" w:cs="Times New Roman"/>
        </w:rPr>
        <w:t>Vláda pozdvihne slovenský šport na novú úroveň. Každé dieťa má právo nájsť si cestu k</w:t>
      </w:r>
      <w:r w:rsidR="000C7D2E">
        <w:rPr>
          <w:rFonts w:ascii="Times New Roman" w:hAnsi="Times New Roman" w:cs="Times New Roman"/>
        </w:rPr>
        <w:t> </w:t>
      </w:r>
      <w:r w:rsidRPr="000E66E6">
        <w:rPr>
          <w:rFonts w:ascii="Times New Roman" w:hAnsi="Times New Roman" w:cs="Times New Roman"/>
        </w:rPr>
        <w:t>pohybu</w:t>
      </w:r>
      <w:r w:rsidR="000C7D2E">
        <w:rPr>
          <w:rFonts w:ascii="Times New Roman" w:hAnsi="Times New Roman" w:cs="Times New Roman"/>
        </w:rPr>
        <w:t>,</w:t>
      </w:r>
      <w:r w:rsidRPr="000E66E6">
        <w:rPr>
          <w:rFonts w:ascii="Times New Roman" w:hAnsi="Times New Roman" w:cs="Times New Roman"/>
        </w:rPr>
        <w:t xml:space="preserve"> a preto bude strategickým úmyslom exekutívy budovať systém tak, aby v synergii škôl, rodičov, športového hnutia, samospráv a štátu, vyrastali generácie fyzicky zdatných a</w:t>
      </w:r>
      <w:r w:rsidR="000C7D2E">
        <w:rPr>
          <w:rFonts w:ascii="Times New Roman" w:hAnsi="Times New Roman" w:cs="Times New Roman"/>
        </w:rPr>
        <w:t> </w:t>
      </w:r>
      <w:r w:rsidRPr="000E66E6">
        <w:rPr>
          <w:rFonts w:ascii="Times New Roman" w:hAnsi="Times New Roman" w:cs="Times New Roman"/>
        </w:rPr>
        <w:t xml:space="preserve">zdravých detí a aby Slovensku neunikol žiaden športový talent. </w:t>
      </w:r>
    </w:p>
    <w:p w14:paraId="1B211F69" w14:textId="4C9998A5" w:rsidR="007F570A" w:rsidRPr="000E66E6" w:rsidRDefault="007F570A" w:rsidP="007F570A">
      <w:pPr>
        <w:spacing w:before="120"/>
        <w:ind w:firstLine="709"/>
        <w:jc w:val="both"/>
        <w:rPr>
          <w:rFonts w:ascii="Times New Roman" w:hAnsi="Times New Roman" w:cs="Times New Roman"/>
        </w:rPr>
      </w:pPr>
      <w:r w:rsidRPr="000E66E6">
        <w:rPr>
          <w:rFonts w:ascii="Times New Roman" w:hAnsi="Times New Roman" w:cs="Times New Roman"/>
        </w:rPr>
        <w:t xml:space="preserve">Každý občan, široká verejnosť od mládeže až po seniorov, má právo na prístup k pohybu a športu, v jeho aktívnej aj pasívnej podobe. Naplnenie týchto práv je možné len za pomoci dlhodobej a neustálej činnosti štátu, ktorou podporí výstavbu a rekonštrukciu športovej </w:t>
      </w:r>
      <w:r w:rsidRPr="008A4670">
        <w:rPr>
          <w:rFonts w:ascii="Times New Roman" w:hAnsi="Times New Roman" w:cs="Times New Roman"/>
        </w:rPr>
        <w:t>infraštruktúry</w:t>
      </w:r>
      <w:r w:rsidR="00DE5F99" w:rsidRPr="008A4670">
        <w:rPr>
          <w:rFonts w:ascii="Times New Roman" w:hAnsi="Times New Roman" w:cs="Times New Roman"/>
        </w:rPr>
        <w:t>, osobitne v</w:t>
      </w:r>
      <w:r w:rsidR="000C7D2E">
        <w:rPr>
          <w:rFonts w:ascii="Times New Roman" w:hAnsi="Times New Roman" w:cs="Times New Roman"/>
        </w:rPr>
        <w:t> </w:t>
      </w:r>
      <w:r w:rsidR="00DE5F99" w:rsidRPr="008A4670">
        <w:rPr>
          <w:rFonts w:ascii="Times New Roman" w:hAnsi="Times New Roman" w:cs="Times New Roman"/>
        </w:rPr>
        <w:t>lokalitách</w:t>
      </w:r>
      <w:r w:rsidR="000C7D2E">
        <w:rPr>
          <w:rFonts w:ascii="Times New Roman" w:hAnsi="Times New Roman" w:cs="Times New Roman"/>
        </w:rPr>
        <w:t>,</w:t>
      </w:r>
      <w:r w:rsidR="00DE5F99" w:rsidRPr="008A4670">
        <w:rPr>
          <w:rFonts w:ascii="Times New Roman" w:hAnsi="Times New Roman" w:cs="Times New Roman"/>
        </w:rPr>
        <w:t xml:space="preserve"> kde takáto infraštruktúra je nedostatočná vzhľadom na potreby obyvateľstva.</w:t>
      </w:r>
      <w:r w:rsidRPr="008A4670">
        <w:rPr>
          <w:rFonts w:ascii="Times New Roman" w:hAnsi="Times New Roman" w:cs="Times New Roman"/>
        </w:rPr>
        <w:t xml:space="preserve"> </w:t>
      </w:r>
      <w:r w:rsidR="00DE5F99" w:rsidRPr="008A4670">
        <w:rPr>
          <w:rFonts w:ascii="Times New Roman" w:hAnsi="Times New Roman" w:cs="Times New Roman"/>
        </w:rPr>
        <w:t xml:space="preserve">Vláda rovnako </w:t>
      </w:r>
      <w:r w:rsidRPr="008A4670">
        <w:rPr>
          <w:rFonts w:ascii="Times New Roman" w:hAnsi="Times New Roman" w:cs="Times New Roman"/>
        </w:rPr>
        <w:t>zaistí podporu organizovaniu športových podujatí na území Slovenskej republiky. </w:t>
      </w:r>
    </w:p>
    <w:p w14:paraId="60BECBCB" w14:textId="5EF601B8" w:rsidR="007F570A" w:rsidRPr="000E66E6" w:rsidRDefault="007F570A" w:rsidP="007F570A">
      <w:pPr>
        <w:spacing w:before="120"/>
        <w:ind w:firstLine="709"/>
        <w:jc w:val="both"/>
        <w:rPr>
          <w:rFonts w:ascii="Times New Roman" w:hAnsi="Times New Roman" w:cs="Times New Roman"/>
        </w:rPr>
      </w:pPr>
      <w:r w:rsidRPr="000E66E6">
        <w:rPr>
          <w:rFonts w:ascii="Times New Roman" w:hAnsi="Times New Roman" w:cs="Times New Roman"/>
        </w:rPr>
        <w:t>Vláda bude cez svoje politiky nahliadať na šport tak, aby štátna športová reprezentácia ako výkvet celého hnutia bola výkladnou skriňou našej vlasti</w:t>
      </w:r>
      <w:r w:rsidR="00475210">
        <w:rPr>
          <w:rFonts w:ascii="Times New Roman" w:hAnsi="Times New Roman" w:cs="Times New Roman"/>
        </w:rPr>
        <w:t>.</w:t>
      </w:r>
      <w:r w:rsidRPr="000E66E6">
        <w:rPr>
          <w:rFonts w:ascii="Times New Roman" w:hAnsi="Times New Roman" w:cs="Times New Roman"/>
        </w:rPr>
        <w:t xml:space="preserve"> K tomu jej v potrebnej miere vláda vytvorí podmienky. Zároveň je šport významným faktorom ekonomického rastu. Investície do tejto oblasti bude vláda chápať aj ako prostriedok ekonomického rozvoja krajiny a nástroj na vyrovnávanie regionálnych rozdielov. </w:t>
      </w:r>
    </w:p>
    <w:p w14:paraId="47503217" w14:textId="0BAC4780" w:rsidR="003B62A6" w:rsidRPr="00872F0E" w:rsidRDefault="003B62A6" w:rsidP="009245BB">
      <w:pPr>
        <w:pStyle w:val="Zkladnodstavec"/>
        <w:spacing w:before="120" w:line="276" w:lineRule="auto"/>
        <w:ind w:firstLine="709"/>
        <w:rPr>
          <w:rFonts w:ascii="Times New Roman" w:hAnsi="Times New Roman"/>
        </w:rPr>
      </w:pPr>
      <w:r w:rsidRPr="00872F0E">
        <w:rPr>
          <w:rFonts w:ascii="Times New Roman" w:hAnsi="Times New Roman"/>
        </w:rPr>
        <w:t>Zásadnými opatreniami na dosiahnutie vyššie stanovených cieľov a úmyslov bude:</w:t>
      </w:r>
    </w:p>
    <w:p w14:paraId="5CECA50A" w14:textId="3B81D2F9" w:rsidR="003B62A6" w:rsidRPr="00420146" w:rsidRDefault="003B62A6" w:rsidP="00EE5063">
      <w:pPr>
        <w:pStyle w:val="Zkladnodstavec"/>
        <w:numPr>
          <w:ilvl w:val="0"/>
          <w:numId w:val="17"/>
        </w:numPr>
        <w:tabs>
          <w:tab w:val="clear" w:pos="720"/>
        </w:tabs>
        <w:spacing w:before="120" w:line="240" w:lineRule="auto"/>
        <w:ind w:left="425" w:hanging="425"/>
        <w:jc w:val="both"/>
        <w:rPr>
          <w:rFonts w:ascii="Times New Roman" w:hAnsi="Times New Roman"/>
        </w:rPr>
      </w:pPr>
      <w:r>
        <w:rPr>
          <w:rFonts w:ascii="Times New Roman" w:hAnsi="Times New Roman"/>
        </w:rPr>
        <w:t>V</w:t>
      </w:r>
      <w:r w:rsidRPr="00420146">
        <w:rPr>
          <w:rFonts w:ascii="Times New Roman" w:hAnsi="Times New Roman"/>
        </w:rPr>
        <w:t>ytvorenie Ministerstva pre šport a cestovný ruch</w:t>
      </w:r>
      <w:r w:rsidR="009245BB">
        <w:rPr>
          <w:rFonts w:ascii="Times New Roman" w:hAnsi="Times New Roman"/>
        </w:rPr>
        <w:t xml:space="preserve"> Slovenskej republiky</w:t>
      </w:r>
      <w:r w:rsidRPr="00420146">
        <w:rPr>
          <w:rFonts w:ascii="Times New Roman" w:hAnsi="Times New Roman"/>
        </w:rPr>
        <w:t>, ktoré zvýrazní a</w:t>
      </w:r>
      <w:r w:rsidR="000C7D2E">
        <w:rPr>
          <w:rFonts w:ascii="Times New Roman" w:hAnsi="Times New Roman"/>
        </w:rPr>
        <w:t> </w:t>
      </w:r>
      <w:r w:rsidRPr="00420146">
        <w:rPr>
          <w:rFonts w:ascii="Times New Roman" w:hAnsi="Times New Roman"/>
        </w:rPr>
        <w:t>potvrdí postavenie športu ako prioritného úseku v cieľoch vlády a umožní systematizovať štátnu politiku v tomto odvetví</w:t>
      </w:r>
      <w:r>
        <w:rPr>
          <w:rFonts w:ascii="Times New Roman" w:hAnsi="Times New Roman"/>
        </w:rPr>
        <w:t>.</w:t>
      </w:r>
    </w:p>
    <w:p w14:paraId="5B17E85D" w14:textId="21304816" w:rsidR="003B62A6" w:rsidRPr="00872F0E" w:rsidRDefault="003B62A6" w:rsidP="00EE5063">
      <w:pPr>
        <w:pStyle w:val="Zkladnodstavec"/>
        <w:numPr>
          <w:ilvl w:val="0"/>
          <w:numId w:val="17"/>
        </w:numPr>
        <w:tabs>
          <w:tab w:val="clear" w:pos="720"/>
        </w:tabs>
        <w:spacing w:before="120" w:line="240" w:lineRule="auto"/>
        <w:ind w:left="425" w:hanging="425"/>
        <w:jc w:val="both"/>
        <w:rPr>
          <w:rFonts w:ascii="Times New Roman" w:hAnsi="Times New Roman"/>
        </w:rPr>
      </w:pPr>
      <w:r w:rsidRPr="008A4670">
        <w:rPr>
          <w:rFonts w:ascii="Times New Roman" w:hAnsi="Times New Roman"/>
          <w:color w:val="auto"/>
        </w:rPr>
        <w:t xml:space="preserve">Vláda </w:t>
      </w:r>
      <w:r w:rsidR="00DE5F99" w:rsidRPr="008A4670">
        <w:rPr>
          <w:rFonts w:ascii="Times New Roman" w:hAnsi="Times New Roman"/>
          <w:color w:val="auto"/>
        </w:rPr>
        <w:t xml:space="preserve">preskúma možnosti </w:t>
      </w:r>
      <w:r w:rsidRPr="008A4670">
        <w:rPr>
          <w:rFonts w:ascii="Times New Roman" w:hAnsi="Times New Roman"/>
          <w:color w:val="auto"/>
        </w:rPr>
        <w:t xml:space="preserve">financovania </w:t>
      </w:r>
      <w:r w:rsidR="00832C07" w:rsidRPr="008A4670">
        <w:rPr>
          <w:rFonts w:ascii="Times New Roman" w:hAnsi="Times New Roman"/>
          <w:color w:val="auto"/>
        </w:rPr>
        <w:t xml:space="preserve">športu </w:t>
      </w:r>
      <w:r w:rsidR="00DE5F99" w:rsidRPr="008A4670">
        <w:rPr>
          <w:rFonts w:ascii="Times New Roman" w:hAnsi="Times New Roman"/>
          <w:color w:val="auto"/>
        </w:rPr>
        <w:t xml:space="preserve">aj </w:t>
      </w:r>
      <w:r w:rsidR="00832C07" w:rsidRPr="008A4670">
        <w:rPr>
          <w:rFonts w:ascii="Times New Roman" w:hAnsi="Times New Roman"/>
          <w:color w:val="auto"/>
        </w:rPr>
        <w:t xml:space="preserve">z </w:t>
      </w:r>
      <w:r w:rsidRPr="008A4670">
        <w:rPr>
          <w:rFonts w:ascii="Times New Roman" w:hAnsi="Times New Roman"/>
          <w:color w:val="auto"/>
        </w:rPr>
        <w:t>odvod</w:t>
      </w:r>
      <w:r w:rsidR="00832C07" w:rsidRPr="008A4670">
        <w:rPr>
          <w:rFonts w:ascii="Times New Roman" w:hAnsi="Times New Roman"/>
          <w:color w:val="auto"/>
        </w:rPr>
        <w:t>ov</w:t>
      </w:r>
      <w:r w:rsidRPr="008A4670">
        <w:rPr>
          <w:rFonts w:ascii="Times New Roman" w:hAnsi="Times New Roman"/>
          <w:color w:val="auto"/>
        </w:rPr>
        <w:t xml:space="preserve"> </w:t>
      </w:r>
      <w:r w:rsidRPr="00420146">
        <w:rPr>
          <w:rFonts w:ascii="Times New Roman" w:hAnsi="Times New Roman"/>
        </w:rPr>
        <w:t>z prevádzkovania hazardných hier a zváži ďalšie legislatívne zmeny za účelom motivovať súkromný sektor k väčšej podpore športu. Vláda navrhne také legislatívne úpravy vo vzťahu k financovaniu športu zo strany štátu, aby ho urobila spravodlivejším a menej byrokraticky náročným a zároveň v celkovom objeme poskytla odvetviu viac zdrojov. A to aj navýšením prostriedkov pre Fond na podporu športu. Vláda napriami úsilie na zmenu súčasného stavu do podoby,</w:t>
      </w:r>
      <w:r w:rsidRPr="00872F0E">
        <w:rPr>
          <w:rFonts w:ascii="Times New Roman" w:hAnsi="Times New Roman"/>
        </w:rPr>
        <w:t xml:space="preserve"> kedy sa budovanie športovej infraštruktúry za pomoci eurofondov stane príbehom úspechu. Športové subjekty a samospráva budú mať vytvorené excelentné a jednoduché podmienky pre ich využívanie na tento účel.</w:t>
      </w:r>
    </w:p>
    <w:p w14:paraId="3401DEEF" w14:textId="7E877CE9" w:rsidR="003B62A6" w:rsidRPr="00872F0E" w:rsidRDefault="003B62A6" w:rsidP="00EE5063">
      <w:pPr>
        <w:pStyle w:val="Zkladnodstavec"/>
        <w:numPr>
          <w:ilvl w:val="0"/>
          <w:numId w:val="17"/>
        </w:numPr>
        <w:tabs>
          <w:tab w:val="clear" w:pos="720"/>
        </w:tabs>
        <w:spacing w:before="120" w:line="240" w:lineRule="auto"/>
        <w:ind w:left="425" w:hanging="425"/>
        <w:jc w:val="both"/>
        <w:rPr>
          <w:rFonts w:ascii="Times New Roman" w:hAnsi="Times New Roman"/>
        </w:rPr>
      </w:pPr>
      <w:r>
        <w:rPr>
          <w:rFonts w:ascii="Times New Roman" w:hAnsi="Times New Roman"/>
        </w:rPr>
        <w:t>B</w:t>
      </w:r>
      <w:r w:rsidRPr="00420146">
        <w:rPr>
          <w:rFonts w:ascii="Times New Roman" w:hAnsi="Times New Roman"/>
        </w:rPr>
        <w:t>udovanie novej športovej infraštruktúry a rekonštrukcia jestvujúcej je zásadným záväzkom tejto vlády. V spolupráci</w:t>
      </w:r>
      <w:r w:rsidRPr="00872F0E">
        <w:rPr>
          <w:rFonts w:ascii="Times New Roman" w:hAnsi="Times New Roman"/>
        </w:rPr>
        <w:t xml:space="preserve"> s územnou samosprávou, športovými organizáciami a</w:t>
      </w:r>
      <w:r w:rsidR="000C7D2E">
        <w:rPr>
          <w:rFonts w:ascii="Times New Roman" w:hAnsi="Times New Roman"/>
        </w:rPr>
        <w:t> </w:t>
      </w:r>
      <w:r w:rsidRPr="00872F0E">
        <w:rPr>
          <w:rFonts w:ascii="Times New Roman" w:hAnsi="Times New Roman"/>
        </w:rPr>
        <w:t xml:space="preserve">súkromným sektorom sa bude štát usilovať o legislatívne úpravy napomáhajúce efektívnejšej a rýchlejšej príprave zámerov a projektových dokumentácií, o zásadné obmedzenie legislatívnych a administratívnych prekážok a zaistenie spolufinancovania samotných realizácií. </w:t>
      </w:r>
      <w:r w:rsidRPr="00420146">
        <w:rPr>
          <w:rFonts w:ascii="Times New Roman" w:hAnsi="Times New Roman"/>
        </w:rPr>
        <w:t>Podpora výstavby a rekonštrukcie športovej infraštruktúry bude distribuovaná podľa regiónov krajiny</w:t>
      </w:r>
      <w:r w:rsidRPr="00872F0E">
        <w:rPr>
          <w:rFonts w:ascii="Times New Roman" w:hAnsi="Times New Roman"/>
        </w:rPr>
        <w:t xml:space="preserve"> a druhov športov tak, aby spravodlivo reflektovala potreby všetkých kútov Slovenska a športových odvetví a zároveň slúžila synergicky ako nástroj vyrovnávania regionálnych rozdielov a zvyšovania kvality života v regiónoch. </w:t>
      </w:r>
    </w:p>
    <w:p w14:paraId="0A933C48" w14:textId="77777777" w:rsidR="003B62A6" w:rsidRPr="00420146" w:rsidRDefault="003B62A6" w:rsidP="00EE5063">
      <w:pPr>
        <w:pStyle w:val="Zkladnodstavec"/>
        <w:numPr>
          <w:ilvl w:val="0"/>
          <w:numId w:val="17"/>
        </w:numPr>
        <w:tabs>
          <w:tab w:val="clear" w:pos="720"/>
        </w:tabs>
        <w:spacing w:before="120" w:line="240" w:lineRule="auto"/>
        <w:ind w:left="425" w:hanging="425"/>
        <w:jc w:val="both"/>
        <w:rPr>
          <w:rFonts w:ascii="Times New Roman" w:hAnsi="Times New Roman"/>
        </w:rPr>
      </w:pPr>
      <w:r w:rsidRPr="00420146">
        <w:rPr>
          <w:rFonts w:ascii="Times New Roman" w:hAnsi="Times New Roman"/>
        </w:rPr>
        <w:t>Prijatie jasných pravidiel všestrannej podpory a spolufinancovania významných súťaží medzinárodnej úrovne v kategóriách dospelých aj mládeže s cieľom, nielen podporiť rozvoj športu, ale aj systematicky a dlhodobo kreovať značku - Slovenská republika - ako celosvetovo uznávanú športovú a turistickú destináciu.</w:t>
      </w:r>
    </w:p>
    <w:p w14:paraId="35B40B6B" w14:textId="2ECFEA69" w:rsidR="003B62A6" w:rsidRPr="00872F0E" w:rsidRDefault="003B62A6" w:rsidP="00EE5063">
      <w:pPr>
        <w:pStyle w:val="Zkladnodstavec"/>
        <w:numPr>
          <w:ilvl w:val="0"/>
          <w:numId w:val="17"/>
        </w:numPr>
        <w:tabs>
          <w:tab w:val="clear" w:pos="720"/>
        </w:tabs>
        <w:spacing w:before="120" w:line="240" w:lineRule="auto"/>
        <w:ind w:left="425" w:hanging="425"/>
        <w:jc w:val="both"/>
        <w:rPr>
          <w:rFonts w:ascii="Times New Roman" w:hAnsi="Times New Roman"/>
        </w:rPr>
      </w:pPr>
      <w:r w:rsidRPr="00872F0E">
        <w:rPr>
          <w:rFonts w:ascii="Times New Roman" w:hAnsi="Times New Roman"/>
        </w:rPr>
        <w:t>Venovanie osobitnej pozornosti trénerom, ich príprave, výchove, vzdelávaniu a</w:t>
      </w:r>
      <w:r w:rsidR="00656038">
        <w:rPr>
          <w:rFonts w:ascii="Times New Roman" w:hAnsi="Times New Roman"/>
        </w:rPr>
        <w:t> </w:t>
      </w:r>
      <w:r w:rsidRPr="00872F0E">
        <w:rPr>
          <w:rFonts w:ascii="Times New Roman" w:hAnsi="Times New Roman"/>
        </w:rPr>
        <w:t>profesionalizácii na všetkých stupňoch športu. Trénerský stav je kostrou športového hnutia a vláda navrhne finančné a iné mechanizmy jeho podpory. </w:t>
      </w:r>
    </w:p>
    <w:p w14:paraId="09631828" w14:textId="77777777" w:rsidR="003B62A6" w:rsidRPr="00872F0E" w:rsidRDefault="003B62A6" w:rsidP="00EE5063">
      <w:pPr>
        <w:pStyle w:val="Zkladnodstavec"/>
        <w:numPr>
          <w:ilvl w:val="0"/>
          <w:numId w:val="17"/>
        </w:numPr>
        <w:tabs>
          <w:tab w:val="clear" w:pos="720"/>
        </w:tabs>
        <w:spacing w:before="120" w:line="240" w:lineRule="auto"/>
        <w:ind w:left="425" w:hanging="425"/>
        <w:jc w:val="both"/>
        <w:rPr>
          <w:rFonts w:ascii="Times New Roman" w:hAnsi="Times New Roman"/>
        </w:rPr>
      </w:pPr>
      <w:r w:rsidRPr="00872F0E">
        <w:rPr>
          <w:rFonts w:ascii="Times New Roman" w:hAnsi="Times New Roman"/>
        </w:rPr>
        <w:t>Vymedzenie mimoriadnej línie v štátnej politike v oblasti športu pre zdravotne znevýhodnených športovcov a ich organizácie takým spôsobom, aby v každej aktivite štátu a v každom mechanizme podpory smeroval ich adekvátny podiel na potreby práve zdravotne znevýhodnených športovcov a ich organizácií.</w:t>
      </w:r>
    </w:p>
    <w:p w14:paraId="2587AEE3" w14:textId="1370F627" w:rsidR="003B62A6" w:rsidRPr="00872F0E" w:rsidRDefault="003B62A6" w:rsidP="00EE5063">
      <w:pPr>
        <w:pStyle w:val="Zkladnodstavec"/>
        <w:numPr>
          <w:ilvl w:val="0"/>
          <w:numId w:val="17"/>
        </w:numPr>
        <w:tabs>
          <w:tab w:val="clear" w:pos="720"/>
        </w:tabs>
        <w:spacing w:before="120" w:line="240" w:lineRule="auto"/>
        <w:ind w:left="425" w:hanging="425"/>
        <w:jc w:val="both"/>
        <w:rPr>
          <w:rFonts w:ascii="Times New Roman" w:hAnsi="Times New Roman"/>
        </w:rPr>
      </w:pPr>
      <w:r w:rsidRPr="00872F0E">
        <w:rPr>
          <w:rFonts w:ascii="Times New Roman" w:hAnsi="Times New Roman"/>
        </w:rPr>
        <w:t>V spolupráci so športovým hnutím a inými subjektami vypracovanie a schválenie Národného programu rozvoja športu s podtitulom: Slovensko - Krajina šampiónov. V ňom s dlhodobým výhľadom na dve desaťročia dopredu stanoviť legislatívne úlohy a investičné priority štátu a potreby, plány a ciele športových zväzov, Slovenského olympijského</w:t>
      </w:r>
      <w:r w:rsidR="00183231">
        <w:rPr>
          <w:rFonts w:ascii="Times New Roman" w:hAnsi="Times New Roman"/>
        </w:rPr>
        <w:t xml:space="preserve"> a športového</w:t>
      </w:r>
      <w:r w:rsidRPr="00872F0E">
        <w:rPr>
          <w:rFonts w:ascii="Times New Roman" w:hAnsi="Times New Roman"/>
        </w:rPr>
        <w:t xml:space="preserve"> výboru, územnej samosprávy a škôl, s jednotiacim cieľom dosahovať svetovú kvalitu športu vo všetkých jeho podobách a zabezpečiť štátnej športovej reprezentácií optimálne finančne, technicky, materiálne a personálne saturované podhubie, ktoré jej umožní dlhodobo prinášať najvyššie medailové umiestnenia a byť konkurencieschopnou na svetovej a olympijskej úrovni. </w:t>
      </w:r>
    </w:p>
    <w:p w14:paraId="322F26F8" w14:textId="536CE380" w:rsidR="00471A17" w:rsidRDefault="00471A17" w:rsidP="00471A17">
      <w:pPr>
        <w:ind w:left="360"/>
        <w:jc w:val="both"/>
        <w:rPr>
          <w:rFonts w:ascii="Times New Roman" w:hAnsi="Times New Roman"/>
          <w:bCs/>
        </w:rPr>
      </w:pPr>
    </w:p>
    <w:p w14:paraId="73F53EDC" w14:textId="77777777" w:rsidR="00C05CE6" w:rsidRDefault="00C05CE6" w:rsidP="00CD0869">
      <w:pPr>
        <w:ind w:left="360" w:firstLine="348"/>
        <w:jc w:val="both"/>
        <w:rPr>
          <w:rFonts w:ascii="Times New Roman" w:hAnsi="Times New Roman"/>
          <w:b/>
          <w:sz w:val="28"/>
          <w:szCs w:val="28"/>
          <w:u w:val="single"/>
        </w:rPr>
      </w:pPr>
    </w:p>
    <w:p w14:paraId="0610DD5A" w14:textId="2E75B032" w:rsidR="00471A17" w:rsidRPr="000E66E6" w:rsidRDefault="00CD0869" w:rsidP="00CD0869">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POLITIKA ODSTRAŇOVANIA ROZDIELOV MEDZI REGIÓNMI</w:t>
      </w:r>
    </w:p>
    <w:p w14:paraId="10CE4EF7" w14:textId="77777777" w:rsidR="001A7DFA" w:rsidRDefault="001A7DFA" w:rsidP="00D2032C">
      <w:pPr>
        <w:spacing w:before="120"/>
        <w:ind w:firstLine="708"/>
        <w:jc w:val="both"/>
        <w:rPr>
          <w:rFonts w:ascii="Times New Roman" w:hAnsi="Times New Roman" w:cs="Times New Roman"/>
        </w:rPr>
      </w:pPr>
    </w:p>
    <w:p w14:paraId="69B0DA91" w14:textId="275F5F0D" w:rsidR="00286693" w:rsidRPr="00872F0E" w:rsidRDefault="00286693" w:rsidP="00C05CE6">
      <w:pPr>
        <w:spacing w:before="120"/>
        <w:ind w:firstLine="709"/>
        <w:jc w:val="both"/>
        <w:rPr>
          <w:rFonts w:ascii="Times New Roman" w:hAnsi="Times New Roman" w:cs="Times New Roman"/>
        </w:rPr>
      </w:pPr>
      <w:r w:rsidRPr="00872F0E">
        <w:rPr>
          <w:rFonts w:ascii="Times New Roman" w:hAnsi="Times New Roman" w:cs="Times New Roman"/>
        </w:rPr>
        <w:t xml:space="preserve">Podpora regionálneho rozvoja je nevyhnutnosť a modernizácia samosprávy oprávnená potreba. Preto </w:t>
      </w:r>
      <w:r>
        <w:rPr>
          <w:rFonts w:ascii="Times New Roman" w:hAnsi="Times New Roman" w:cs="Times New Roman"/>
        </w:rPr>
        <w:t>v</w:t>
      </w:r>
      <w:r w:rsidRPr="00872F0E">
        <w:rPr>
          <w:rFonts w:ascii="Times New Roman" w:hAnsi="Times New Roman" w:cs="Times New Roman"/>
        </w:rPr>
        <w:t xml:space="preserve">láda bude k regionálnemu rozvoju a modernizácii samosprávy pristupovať na základe dvoch princípov: žiadne rozhodnutia bez diskusie a žiadne kompetencie bez peňazí. Vláda preto zavedie do legislatívneho procesu tzv. Doložku zlučiteľnosti s Európskou chartou miestnej samosprávy. </w:t>
      </w:r>
    </w:p>
    <w:p w14:paraId="40BDDF3E" w14:textId="5CAF7785" w:rsidR="00286693" w:rsidRPr="00872F0E" w:rsidRDefault="00286693" w:rsidP="00C05CE6">
      <w:pPr>
        <w:spacing w:before="120"/>
        <w:ind w:firstLine="709"/>
        <w:jc w:val="both"/>
        <w:rPr>
          <w:rFonts w:ascii="Times New Roman" w:hAnsi="Times New Roman" w:cs="Times New Roman"/>
        </w:rPr>
      </w:pPr>
      <w:r w:rsidRPr="00286693">
        <w:rPr>
          <w:rFonts w:ascii="Times New Roman" w:hAnsi="Times New Roman" w:cs="Times New Roman"/>
        </w:rPr>
        <w:t>Vytvorenie permanentného dialógu vlády so samosprávou vytvorí</w:t>
      </w:r>
      <w:r w:rsidRPr="00872F0E">
        <w:rPr>
          <w:rFonts w:ascii="Times New Roman" w:hAnsi="Times New Roman" w:cs="Times New Roman"/>
        </w:rPr>
        <w:t xml:space="preserve"> model kooperácie a koordinácie pre všestranný rozvoj územia s prihliadnutím na obslužnosť územia a dostupnosť verejných služieb, ktoré považujeme za kľúčové parametre spokojného života ľudí v každom regióne. Tento prístup je nevyhnutný krok pre nápravu škôd spôsobených nezodpovednými rozhodnutiami</w:t>
      </w:r>
      <w:r>
        <w:rPr>
          <w:rFonts w:ascii="Times New Roman" w:hAnsi="Times New Roman" w:cs="Times New Roman"/>
        </w:rPr>
        <w:t xml:space="preserve"> predchádzajúcich</w:t>
      </w:r>
      <w:r w:rsidRPr="00872F0E">
        <w:rPr>
          <w:rFonts w:ascii="Times New Roman" w:hAnsi="Times New Roman" w:cs="Times New Roman"/>
        </w:rPr>
        <w:t xml:space="preserve"> vlád, ktoré dialóg nahradili oznamovacou vetou a zodpovedné rozhodnutia pokusmi a omylmi. Permanentný dialóg vlády so samosprávou vytvorí podmienky pre úspešné rozhodnutia, ktoré budú sprevádzať znižovanie regionálnych rozdielov, zvyšovanie rozvojového potenciálu územia, odstraňovanie modernizačného dlhu a znásobenie kvality života ľudí. </w:t>
      </w:r>
    </w:p>
    <w:p w14:paraId="4F2A1CF2" w14:textId="69BEC67D" w:rsidR="00286693" w:rsidRDefault="00286693" w:rsidP="00C05CE6">
      <w:pPr>
        <w:spacing w:before="120"/>
        <w:ind w:firstLine="709"/>
        <w:jc w:val="both"/>
        <w:rPr>
          <w:rFonts w:ascii="Times New Roman" w:hAnsi="Times New Roman" w:cs="Times New Roman"/>
        </w:rPr>
      </w:pPr>
      <w:r w:rsidRPr="00872F0E">
        <w:rPr>
          <w:rFonts w:ascii="Times New Roman" w:hAnsi="Times New Roman" w:cs="Times New Roman"/>
        </w:rPr>
        <w:t xml:space="preserve">Slovensko potrebuje silné regióny, ktoré dokážu tvoriť silné samosprávy, ktoré vnímame cez </w:t>
      </w:r>
      <w:r w:rsidR="00D2032C">
        <w:rPr>
          <w:rFonts w:ascii="Times New Roman" w:hAnsi="Times New Roman" w:cs="Times New Roman"/>
        </w:rPr>
        <w:t>ž</w:t>
      </w:r>
      <w:r w:rsidRPr="00872F0E">
        <w:rPr>
          <w:rFonts w:ascii="Times New Roman" w:hAnsi="Times New Roman" w:cs="Times New Roman"/>
        </w:rPr>
        <w:t xml:space="preserve">ivý vidiek, dynamické mestá a perspektívne regióny. Ich konečným užívateľom výhod je občan a komunita. Tomu prispôsobíme aktivity, očakávania a výsledky. </w:t>
      </w:r>
    </w:p>
    <w:p w14:paraId="74281B88" w14:textId="1D9476FC" w:rsidR="00D2032C" w:rsidRPr="006F4537" w:rsidRDefault="00D2032C" w:rsidP="00C05CE6">
      <w:pPr>
        <w:spacing w:before="120"/>
        <w:ind w:firstLine="709"/>
        <w:jc w:val="both"/>
        <w:rPr>
          <w:rFonts w:ascii="Times New Roman" w:hAnsi="Times New Roman" w:cs="Times New Roman"/>
        </w:rPr>
      </w:pPr>
      <w:r w:rsidRPr="006F4537">
        <w:rPr>
          <w:rFonts w:ascii="Times New Roman" w:hAnsi="Times New Roman" w:cs="Times New Roman"/>
        </w:rPr>
        <w:t>Za účelom prehlbovania územnej súdržnosti spoločnosti vláda nadviaže na pozitívne skúsenosti s jej rokovaniami priamo v regiónoch z obdobia do roku 2020.</w:t>
      </w:r>
      <w:r w:rsidR="006F4537" w:rsidRPr="006F4537">
        <w:rPr>
          <w:rFonts w:ascii="Times New Roman" w:hAnsi="Times New Roman" w:cs="Times New Roman"/>
        </w:rPr>
        <w:t xml:space="preserve"> Vláda má v úmysle organizovať výjazdové rokovania vlády v pravidelných dvojmesačných intervaloch.</w:t>
      </w:r>
    </w:p>
    <w:p w14:paraId="1DA55E70" w14:textId="52892387" w:rsidR="00286693" w:rsidRPr="00872F0E" w:rsidRDefault="00286693" w:rsidP="00C05CE6">
      <w:pPr>
        <w:spacing w:before="120"/>
        <w:ind w:firstLine="709"/>
        <w:jc w:val="both"/>
        <w:rPr>
          <w:rFonts w:ascii="Times New Roman" w:hAnsi="Times New Roman" w:cs="Times New Roman"/>
        </w:rPr>
      </w:pPr>
      <w:r w:rsidRPr="00872F0E">
        <w:rPr>
          <w:rFonts w:ascii="Times New Roman" w:hAnsi="Times New Roman" w:cs="Times New Roman"/>
        </w:rPr>
        <w:t xml:space="preserve">Vláda </w:t>
      </w:r>
      <w:r w:rsidRPr="00286693">
        <w:rPr>
          <w:rFonts w:ascii="Times New Roman" w:hAnsi="Times New Roman" w:cs="Times New Roman"/>
        </w:rPr>
        <w:t>presadí zásadné zmeny v oblasti Európskych investičných a štrukturálnych fondov, ktoré sa vo väčšej miere presunú do regiónov na financovanie ich investičných potrieb. Zároveň zrealizuje revíziu súčasného Operačného Programu Slovensko a to súbežne s prípadnými úpravami v nastavení Plánu obnovy a odolnosti Slovenskej republiky. Paralelne s tým príjme užitočné zmeny v oblasti verejných obstarávaní, ktoré</w:t>
      </w:r>
      <w:r w:rsidRPr="00872F0E">
        <w:rPr>
          <w:rFonts w:ascii="Times New Roman" w:hAnsi="Times New Roman" w:cs="Times New Roman"/>
        </w:rPr>
        <w:t xml:space="preserve"> budú reakciou na výrazné problémy v aplikačnej praxi. Súbežne s týmito aktivitami bude vytvorená Mapa verejných investícií, ktorá prispeje k transparentnému, efektívnemu a predvídateľnému modelu koordinovaného rozvoja územia vrátane a jeho financovania. </w:t>
      </w:r>
    </w:p>
    <w:p w14:paraId="6C249F17" w14:textId="77777777" w:rsidR="00286693" w:rsidRPr="00872F0E" w:rsidRDefault="00286693" w:rsidP="00C05CE6">
      <w:pPr>
        <w:spacing w:before="120"/>
        <w:ind w:firstLine="709"/>
        <w:jc w:val="both"/>
        <w:rPr>
          <w:rFonts w:ascii="Times New Roman" w:hAnsi="Times New Roman" w:cs="Times New Roman"/>
        </w:rPr>
      </w:pPr>
      <w:r w:rsidRPr="00872F0E">
        <w:rPr>
          <w:rFonts w:ascii="Times New Roman" w:hAnsi="Times New Roman" w:cs="Times New Roman"/>
        </w:rPr>
        <w:t xml:space="preserve">Vláda okamžite vytvorí nadrezortnú komisiu, ktorá posúdi možnosti výrazného zjednodušenia procesov verejného obstarávania. </w:t>
      </w:r>
    </w:p>
    <w:p w14:paraId="53F81C3B" w14:textId="7224C656" w:rsidR="00286693" w:rsidRPr="00872F0E" w:rsidRDefault="00286693" w:rsidP="00D2032C">
      <w:pPr>
        <w:spacing w:before="120"/>
        <w:ind w:firstLine="708"/>
        <w:jc w:val="both"/>
        <w:rPr>
          <w:rFonts w:ascii="Times New Roman" w:hAnsi="Times New Roman" w:cs="Times New Roman"/>
        </w:rPr>
      </w:pPr>
      <w:r w:rsidRPr="00872F0E">
        <w:rPr>
          <w:rFonts w:ascii="Times New Roman" w:hAnsi="Times New Roman" w:cs="Times New Roman"/>
        </w:rPr>
        <w:t xml:space="preserve">Vláda príjme v oblasti regionálneho rozvoja také </w:t>
      </w:r>
      <w:r w:rsidRPr="00286693">
        <w:rPr>
          <w:rFonts w:ascii="Times New Roman" w:hAnsi="Times New Roman" w:cs="Times New Roman"/>
        </w:rPr>
        <w:t>legislatívne zmeny, ktoré zlepšia možnosti čerpania eurofondov, zdrojov z Plánu obnovy a odolnosti Slovenskej republiky, iných finančných mechanizmov tak, aby urýchlili procesy implementácie projektov, zvýšili príjmové možnosti samospráv a zlepšili systémovú pomoc v regiónoch</w:t>
      </w:r>
      <w:r w:rsidRPr="00872F0E">
        <w:rPr>
          <w:rFonts w:ascii="Times New Roman" w:hAnsi="Times New Roman" w:cs="Times New Roman"/>
        </w:rPr>
        <w:t xml:space="preserve"> spadajúcich medzi tzv. najmenej rozvinuté. Týmto regiónom bude venovaná prioritná pozornosť sprevádzaná novým prístupom podpory a rozvoja. </w:t>
      </w:r>
    </w:p>
    <w:p w14:paraId="705FEC68" w14:textId="07D9B859" w:rsidR="00286693" w:rsidRPr="00872F0E" w:rsidRDefault="00286693" w:rsidP="00D2032C">
      <w:pPr>
        <w:spacing w:before="120"/>
        <w:ind w:firstLine="708"/>
        <w:jc w:val="both"/>
        <w:rPr>
          <w:rFonts w:ascii="Times New Roman" w:hAnsi="Times New Roman" w:cs="Times New Roman"/>
        </w:rPr>
      </w:pPr>
      <w:r w:rsidRPr="00872F0E">
        <w:rPr>
          <w:rFonts w:ascii="Times New Roman" w:hAnsi="Times New Roman" w:cs="Times New Roman"/>
        </w:rPr>
        <w:t xml:space="preserve">Vláda zavedie mechanizmy udržateľného alternatívneho financovania </w:t>
      </w:r>
      <w:proofErr w:type="spellStart"/>
      <w:r w:rsidRPr="00872F0E">
        <w:rPr>
          <w:rFonts w:ascii="Times New Roman" w:hAnsi="Times New Roman" w:cs="Times New Roman"/>
        </w:rPr>
        <w:t>municipálneho</w:t>
      </w:r>
      <w:proofErr w:type="spellEnd"/>
      <w:r w:rsidRPr="00872F0E">
        <w:rPr>
          <w:rFonts w:ascii="Times New Roman" w:hAnsi="Times New Roman" w:cs="Times New Roman"/>
        </w:rPr>
        <w:t xml:space="preserve"> rozvoja mimo zdrojov zo štátneho rozpočtu, eurofondov a Plánu obnovy a odolnosti Slovenskej republiky. V nadväznosti na to </w:t>
      </w:r>
      <w:r w:rsidRPr="00286693">
        <w:rPr>
          <w:rFonts w:ascii="Times New Roman" w:hAnsi="Times New Roman" w:cs="Times New Roman"/>
        </w:rPr>
        <w:t>odloží účinnosť súčasnej stavebnej legislatívy</w:t>
      </w:r>
      <w:r w:rsidRPr="00872F0E">
        <w:rPr>
          <w:rFonts w:ascii="Times New Roman" w:hAnsi="Times New Roman" w:cs="Times New Roman"/>
        </w:rPr>
        <w:t xml:space="preserve"> do doby schválenia nového legislatívneho rámca. Maximálne však na dobu dvoch rokov.  </w:t>
      </w:r>
    </w:p>
    <w:p w14:paraId="2AFD3DFB" w14:textId="79608A0B" w:rsidR="00286693" w:rsidRPr="00872F0E"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w:t>
      </w:r>
      <w:r w:rsidRPr="00286693">
        <w:rPr>
          <w:rFonts w:ascii="Times New Roman" w:hAnsi="Times New Roman" w:cs="Times New Roman"/>
        </w:rPr>
        <w:t>zavedie systém postupných krokov s dôrazom na odstránenie byrokracie a</w:t>
      </w:r>
      <w:r w:rsidR="00656038">
        <w:rPr>
          <w:rFonts w:ascii="Times New Roman" w:hAnsi="Times New Roman" w:cs="Times New Roman"/>
        </w:rPr>
        <w:t> </w:t>
      </w:r>
      <w:r w:rsidRPr="00286693">
        <w:rPr>
          <w:rFonts w:ascii="Times New Roman" w:hAnsi="Times New Roman" w:cs="Times New Roman"/>
        </w:rPr>
        <w:t>ďalších administratívno-technických prekážok tak, aby bolo možné bezodplatne previesť pozemky v správe Slovenského pozemkového fondu v intraviláne obcí a pozemky pod cestami v extraviláne obcí do ich vlastníctva.</w:t>
      </w:r>
      <w:r w:rsidRPr="00872F0E">
        <w:rPr>
          <w:rFonts w:ascii="Times New Roman" w:hAnsi="Times New Roman" w:cs="Times New Roman"/>
        </w:rPr>
        <w:t xml:space="preserve"> Zároveň bude podporovať procesy pozemkových úprav, ktoré priamo súvisia s riadeným rozvojom územia. </w:t>
      </w:r>
    </w:p>
    <w:p w14:paraId="503F84C0" w14:textId="7F649802" w:rsidR="00286693" w:rsidRPr="00872F0E"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sa opätovne vráti </w:t>
      </w:r>
      <w:r w:rsidRPr="00286693">
        <w:rPr>
          <w:rFonts w:ascii="Times New Roman" w:hAnsi="Times New Roman" w:cs="Times New Roman"/>
        </w:rPr>
        <w:t>k Plánu rozvoja verejných vodovodov a verejných kanalizácií pre územie Slovenskej re</w:t>
      </w:r>
      <w:r w:rsidRPr="00872F0E">
        <w:rPr>
          <w:rFonts w:ascii="Times New Roman" w:hAnsi="Times New Roman" w:cs="Times New Roman"/>
        </w:rPr>
        <w:t xml:space="preserve">publiky nakoľko po roku 2020 vlády rezignovali aj na tieto, pre rozvoj regiónov mimoriadne dôležité riešenia. </w:t>
      </w:r>
    </w:p>
    <w:p w14:paraId="2FD486ED" w14:textId="51286EE6" w:rsidR="00286693" w:rsidRPr="00872F0E"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w:t>
      </w:r>
      <w:r w:rsidRPr="00286693">
        <w:rPr>
          <w:rFonts w:ascii="Times New Roman" w:hAnsi="Times New Roman" w:cs="Times New Roman"/>
        </w:rPr>
        <w:t>zriadi Agentúru pre správu štátneho prebytočného majetku</w:t>
      </w:r>
      <w:r w:rsidRPr="00872F0E">
        <w:rPr>
          <w:rFonts w:ascii="Times New Roman" w:hAnsi="Times New Roman" w:cs="Times New Roman"/>
        </w:rPr>
        <w:t xml:space="preserve"> a pripraví zmenu legislatívy, aby nepotrebné štátne budovy mohli byť samosprávam bezodplatne prevedené na verejnoprospešné účely. </w:t>
      </w:r>
    </w:p>
    <w:p w14:paraId="07490F63" w14:textId="1733563B" w:rsidR="00286693" w:rsidRPr="00872F0E"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legislatívne ukotví definíciu vidieka a dostupnosť potravín na vidieku ako službu vo verejnom záujme, čo prispeje ku zlepšenej kvalite života vo vidieckych oblastiach krajiny. </w:t>
      </w:r>
    </w:p>
    <w:p w14:paraId="18E001EA" w14:textId="3A86D2C5" w:rsidR="00286693" w:rsidRPr="00872F0E"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presadí komplexné riešenia pre tzv. bezpečnú samosprávu, ktoré budú reflektovať </w:t>
      </w:r>
      <w:r w:rsidRPr="00286693">
        <w:rPr>
          <w:rFonts w:ascii="Times New Roman" w:hAnsi="Times New Roman" w:cs="Times New Roman"/>
        </w:rPr>
        <w:t>zvýšenie ochrany zdravia a majetku, účinné protipovodňové opatrenia, preventívne a rozvojové aktivity.</w:t>
      </w:r>
      <w:r w:rsidRPr="00872F0E">
        <w:rPr>
          <w:rFonts w:ascii="Times New Roman" w:hAnsi="Times New Roman" w:cs="Times New Roman"/>
        </w:rPr>
        <w:t xml:space="preserve"> </w:t>
      </w:r>
    </w:p>
    <w:p w14:paraId="64B62348" w14:textId="60A0D16F" w:rsidR="00286693" w:rsidRPr="00872F0E"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bude v oblasti regionálneho rozvoja a modernizácie samospráv presadzovať </w:t>
      </w:r>
      <w:r w:rsidRPr="00286693">
        <w:rPr>
          <w:rFonts w:ascii="Times New Roman" w:hAnsi="Times New Roman" w:cs="Times New Roman"/>
        </w:rPr>
        <w:t>zriadenie Centier zdieľaných služieb pre spoločný výkon agendy samospráv</w:t>
      </w:r>
      <w:r w:rsidRPr="00872F0E">
        <w:rPr>
          <w:rFonts w:ascii="Times New Roman" w:hAnsi="Times New Roman" w:cs="Times New Roman"/>
        </w:rPr>
        <w:t xml:space="preserve"> a zavedie podporné mechanizmy na systematickú podporu </w:t>
      </w:r>
      <w:proofErr w:type="spellStart"/>
      <w:r w:rsidRPr="00872F0E">
        <w:rPr>
          <w:rFonts w:ascii="Times New Roman" w:hAnsi="Times New Roman" w:cs="Times New Roman"/>
        </w:rPr>
        <w:t>medziobecnej</w:t>
      </w:r>
      <w:proofErr w:type="spellEnd"/>
      <w:r w:rsidRPr="00872F0E">
        <w:rPr>
          <w:rFonts w:ascii="Times New Roman" w:hAnsi="Times New Roman" w:cs="Times New Roman"/>
        </w:rPr>
        <w:t xml:space="preserve"> spolupráce vrátane rozvoja </w:t>
      </w:r>
      <w:proofErr w:type="spellStart"/>
      <w:r w:rsidRPr="00872F0E">
        <w:rPr>
          <w:rFonts w:ascii="Times New Roman" w:hAnsi="Times New Roman" w:cs="Times New Roman"/>
        </w:rPr>
        <w:t>Smart</w:t>
      </w:r>
      <w:proofErr w:type="spellEnd"/>
      <w:r w:rsidRPr="00872F0E">
        <w:rPr>
          <w:rFonts w:ascii="Times New Roman" w:hAnsi="Times New Roman" w:cs="Times New Roman"/>
        </w:rPr>
        <w:t xml:space="preserve"> agendy. Vláda podporí šírenie príkladov dobrej praxe, transferu know-how a využívanie nástrojov </w:t>
      </w:r>
      <w:proofErr w:type="spellStart"/>
      <w:r w:rsidRPr="00872F0E">
        <w:rPr>
          <w:rFonts w:ascii="Times New Roman" w:hAnsi="Times New Roman" w:cs="Times New Roman"/>
        </w:rPr>
        <w:t>benchmarkingu</w:t>
      </w:r>
      <w:proofErr w:type="spellEnd"/>
      <w:r w:rsidRPr="00872F0E">
        <w:rPr>
          <w:rFonts w:ascii="Times New Roman" w:hAnsi="Times New Roman" w:cs="Times New Roman"/>
        </w:rPr>
        <w:t xml:space="preserve"> pre zvýšenie výkonnosti a efektivity samospráv. Vláda v nadväznosti na uvedené akceptuje odlišnosti a špecifiká obcí a miest a na tieto faktory bude prihliadať pri presadzovaní riešení, ktoré prispejú k využitiu ich rastového potenciálu a tiež bude podporovať aj rozvojové zámery prihraničných oblastí Slovenska. Pre vládu </w:t>
      </w:r>
      <w:proofErr w:type="spellStart"/>
      <w:r w:rsidRPr="00872F0E">
        <w:rPr>
          <w:rFonts w:ascii="Times New Roman" w:hAnsi="Times New Roman" w:cs="Times New Roman"/>
        </w:rPr>
        <w:t>prihraničie</w:t>
      </w:r>
      <w:proofErr w:type="spellEnd"/>
      <w:r w:rsidRPr="00872F0E">
        <w:rPr>
          <w:rFonts w:ascii="Times New Roman" w:hAnsi="Times New Roman" w:cs="Times New Roman"/>
        </w:rPr>
        <w:t xml:space="preserve"> nie je periféria</w:t>
      </w:r>
      <w:r>
        <w:rPr>
          <w:rFonts w:ascii="Times New Roman" w:hAnsi="Times New Roman" w:cs="Times New Roman"/>
        </w:rPr>
        <w:t>,</w:t>
      </w:r>
      <w:r w:rsidRPr="00872F0E">
        <w:rPr>
          <w:rFonts w:ascii="Times New Roman" w:hAnsi="Times New Roman" w:cs="Times New Roman"/>
        </w:rPr>
        <w:t xml:space="preserve"> ale vstupná brána do Slovenska. </w:t>
      </w:r>
    </w:p>
    <w:p w14:paraId="3A74609E" w14:textId="0CFDD013" w:rsidR="00286693" w:rsidRPr="00872F0E"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bude podporovať plnenie poslania vyšších územných celkov ako svojho prirodzeného partnera a tiež partnera obcí a miest, vo vzťahu k rozvoju regiónov, znižovaniu regionálnych rozdielov a zvyšovaniu kvality života obyvateľov. </w:t>
      </w:r>
    </w:p>
    <w:p w14:paraId="1DAB509D" w14:textId="72134447" w:rsidR="00286693" w:rsidRDefault="00286693" w:rsidP="004363BC">
      <w:pPr>
        <w:spacing w:before="120"/>
        <w:ind w:firstLine="709"/>
        <w:jc w:val="both"/>
        <w:rPr>
          <w:rFonts w:ascii="Times New Roman" w:hAnsi="Times New Roman" w:cs="Times New Roman"/>
        </w:rPr>
      </w:pPr>
      <w:r w:rsidRPr="00872F0E">
        <w:rPr>
          <w:rFonts w:ascii="Times New Roman" w:hAnsi="Times New Roman" w:cs="Times New Roman"/>
        </w:rPr>
        <w:t xml:space="preserve">Vláda v oblasti samospráv vytvorí podmienky pre spracovanie uceleného konceptu modernizácie samosprávy a miestnej štátnej správy vrátane rozšírenia príjmových možností </w:t>
      </w:r>
      <w:r w:rsidRPr="00286693">
        <w:rPr>
          <w:rFonts w:ascii="Times New Roman" w:hAnsi="Times New Roman" w:cs="Times New Roman"/>
        </w:rPr>
        <w:t>samospráv, definovania ekonomického minimá pre obce, odstupňovania kompetencií a komplexného nového komunálneho manažmentu.</w:t>
      </w:r>
      <w:r w:rsidRPr="00872F0E">
        <w:rPr>
          <w:rFonts w:ascii="Times New Roman" w:hAnsi="Times New Roman" w:cs="Times New Roman"/>
        </w:rPr>
        <w:t xml:space="preserve"> Tieto kroky budú reagovať na zmeny v oblasti regionálneho rozvoja s cieľom zvýšenia efektivity činnosti samosprávy, etablovania konceptu lokálnej hospodárskej politiky a rozvoja sociálnej ekonomiky v prostredí regiónov. Súčasťou týchto aktivít bude rozširovanie širokopásmového internetu v regiónoch a pokračovanie v budovaní </w:t>
      </w:r>
      <w:proofErr w:type="spellStart"/>
      <w:r w:rsidRPr="00872F0E">
        <w:rPr>
          <w:rFonts w:ascii="Times New Roman" w:hAnsi="Times New Roman" w:cs="Times New Roman"/>
        </w:rPr>
        <w:t>eGovernmentu</w:t>
      </w:r>
      <w:proofErr w:type="spellEnd"/>
      <w:r w:rsidRPr="00872F0E">
        <w:rPr>
          <w:rFonts w:ascii="Times New Roman" w:hAnsi="Times New Roman" w:cs="Times New Roman"/>
        </w:rPr>
        <w:t xml:space="preserve">. </w:t>
      </w:r>
    </w:p>
    <w:p w14:paraId="04810FEC" w14:textId="079CC847" w:rsidR="00121296" w:rsidRPr="008A4670" w:rsidRDefault="00121296" w:rsidP="00121296">
      <w:pPr>
        <w:spacing w:before="120"/>
        <w:ind w:firstLine="708"/>
        <w:jc w:val="both"/>
        <w:rPr>
          <w:rFonts w:ascii="Times New Roman" w:hAnsi="Times New Roman" w:cs="Times New Roman"/>
        </w:rPr>
      </w:pPr>
      <w:r w:rsidRPr="008A4670">
        <w:rPr>
          <w:rFonts w:ascii="Times New Roman" w:hAnsi="Times New Roman" w:cs="Times New Roman"/>
        </w:rPr>
        <w:t xml:space="preserve">Vláda </w:t>
      </w:r>
      <w:r w:rsidR="002C4E8D" w:rsidRPr="008A4670">
        <w:rPr>
          <w:rFonts w:ascii="Times New Roman" w:hAnsi="Times New Roman" w:cs="Times New Roman"/>
        </w:rPr>
        <w:t xml:space="preserve">zváži vytvorenie </w:t>
      </w:r>
      <w:r w:rsidRPr="008A4670">
        <w:rPr>
          <w:rFonts w:ascii="Times New Roman" w:hAnsi="Times New Roman" w:cs="Times New Roman"/>
        </w:rPr>
        <w:t>Fond</w:t>
      </w:r>
      <w:r w:rsidR="002C4E8D" w:rsidRPr="008A4670">
        <w:rPr>
          <w:rFonts w:ascii="Times New Roman" w:hAnsi="Times New Roman" w:cs="Times New Roman"/>
        </w:rPr>
        <w:t>u</w:t>
      </w:r>
      <w:r w:rsidRPr="008A4670">
        <w:rPr>
          <w:rFonts w:ascii="Times New Roman" w:hAnsi="Times New Roman" w:cs="Times New Roman"/>
        </w:rPr>
        <w:t xml:space="preserve"> na predprojektovú prípravu. Jeho cieľom bude financovanie predprojektovej prípravy a počiatočnej fázy realizácie strategických projektov národného alebo regionálneho významu. </w:t>
      </w:r>
    </w:p>
    <w:p w14:paraId="42E96080" w14:textId="664C785F" w:rsidR="00121296" w:rsidRPr="008A4670" w:rsidRDefault="00121296" w:rsidP="00121296">
      <w:pPr>
        <w:spacing w:before="120"/>
        <w:ind w:firstLine="708"/>
        <w:jc w:val="both"/>
        <w:rPr>
          <w:rFonts w:ascii="Times New Roman" w:hAnsi="Times New Roman" w:cs="Times New Roman"/>
        </w:rPr>
      </w:pPr>
      <w:r w:rsidRPr="008A4670">
        <w:rPr>
          <w:rFonts w:ascii="Times New Roman" w:hAnsi="Times New Roman" w:cs="Times New Roman"/>
        </w:rPr>
        <w:t>Vláda s vyhodnotením absorpčnej schopnosti regiónov vytvorí podmienky pre navýšenie sumy investícií z eurofondov, o ktorých rozhoduje miestna a regionálna samospráva.</w:t>
      </w:r>
    </w:p>
    <w:p w14:paraId="14E075AA" w14:textId="181303E9" w:rsidR="006E6F9B" w:rsidRPr="006E6F9B" w:rsidRDefault="00286693" w:rsidP="00D2032C">
      <w:pPr>
        <w:spacing w:before="120"/>
        <w:ind w:firstLine="708"/>
        <w:jc w:val="both"/>
        <w:rPr>
          <w:rFonts w:ascii="Times New Roman" w:hAnsi="Times New Roman" w:cs="Times New Roman"/>
        </w:rPr>
      </w:pPr>
      <w:r w:rsidRPr="008A4670">
        <w:rPr>
          <w:rFonts w:ascii="Times New Roman" w:hAnsi="Times New Roman" w:cs="Times New Roman"/>
        </w:rPr>
        <w:t>Vláda</w:t>
      </w:r>
      <w:r w:rsidR="006F4537" w:rsidRPr="008A4670">
        <w:rPr>
          <w:rFonts w:ascii="Times New Roman" w:hAnsi="Times New Roman" w:cs="Times New Roman"/>
        </w:rPr>
        <w:t xml:space="preserve"> rešpektuje, že zmena volebného systému, osobitne počtu volebných obvodov, vyžaduje zmenu Ústavy Slovenskej republiky. Vláda </w:t>
      </w:r>
      <w:r w:rsidR="00536B5D" w:rsidRPr="008A4670">
        <w:rPr>
          <w:rFonts w:ascii="Times New Roman" w:hAnsi="Times New Roman" w:cs="Times New Roman"/>
        </w:rPr>
        <w:t>je pripravená</w:t>
      </w:r>
      <w:r w:rsidR="006F4537" w:rsidRPr="008A4670">
        <w:rPr>
          <w:rFonts w:ascii="Times New Roman" w:hAnsi="Times New Roman" w:cs="Times New Roman"/>
        </w:rPr>
        <w:t xml:space="preserve"> </w:t>
      </w:r>
      <w:r w:rsidR="00536B5D" w:rsidRPr="008A4670">
        <w:rPr>
          <w:rFonts w:ascii="Times New Roman" w:hAnsi="Times New Roman" w:cs="Times New Roman"/>
        </w:rPr>
        <w:t>zriadiť</w:t>
      </w:r>
      <w:r w:rsidR="006F4537" w:rsidRPr="008A4670">
        <w:rPr>
          <w:rFonts w:ascii="Times New Roman" w:hAnsi="Times New Roman" w:cs="Times New Roman"/>
        </w:rPr>
        <w:t xml:space="preserve"> </w:t>
      </w:r>
      <w:r w:rsidR="006E6F9B" w:rsidRPr="008A4670">
        <w:rPr>
          <w:rFonts w:ascii="Times New Roman" w:hAnsi="Times New Roman" w:cs="Times New Roman"/>
        </w:rPr>
        <w:t>expertn</w:t>
      </w:r>
      <w:r w:rsidR="00536B5D" w:rsidRPr="008A4670">
        <w:rPr>
          <w:rFonts w:ascii="Times New Roman" w:hAnsi="Times New Roman" w:cs="Times New Roman"/>
        </w:rPr>
        <w:t>ú</w:t>
      </w:r>
      <w:r w:rsidR="006E6F9B" w:rsidRPr="008A4670">
        <w:rPr>
          <w:rFonts w:ascii="Times New Roman" w:hAnsi="Times New Roman" w:cs="Times New Roman"/>
        </w:rPr>
        <w:t xml:space="preserve"> skupin</w:t>
      </w:r>
      <w:r w:rsidR="00536B5D" w:rsidRPr="008A4670">
        <w:rPr>
          <w:rFonts w:ascii="Times New Roman" w:hAnsi="Times New Roman" w:cs="Times New Roman"/>
        </w:rPr>
        <w:t>u</w:t>
      </w:r>
      <w:r w:rsidR="006E6F9B" w:rsidRPr="008A4670">
        <w:rPr>
          <w:rFonts w:ascii="Times New Roman" w:hAnsi="Times New Roman" w:cs="Times New Roman"/>
        </w:rPr>
        <w:t xml:space="preserve">, ktorá vyhodnotí alternatívy legislatívnych zmien volebnej legislatívy pre voľby do </w:t>
      </w:r>
      <w:r w:rsidR="006E6F9B" w:rsidRPr="006E6F9B">
        <w:rPr>
          <w:rFonts w:ascii="Times New Roman" w:hAnsi="Times New Roman" w:cs="Times New Roman"/>
        </w:rPr>
        <w:t xml:space="preserve">Národnej rady Slovenskej republiky s cieľom zmeny počtu volebných obvodov. </w:t>
      </w:r>
    </w:p>
    <w:p w14:paraId="4DDF2E1F" w14:textId="2E75D116" w:rsidR="006E6F9B" w:rsidRDefault="00286693" w:rsidP="009245BB">
      <w:pPr>
        <w:spacing w:before="120"/>
        <w:ind w:firstLine="708"/>
        <w:jc w:val="both"/>
        <w:rPr>
          <w:rFonts w:ascii="Times New Roman" w:hAnsi="Times New Roman" w:cs="Times New Roman"/>
          <w:color w:val="FF0000"/>
        </w:rPr>
      </w:pPr>
      <w:r w:rsidRPr="00D2032C">
        <w:rPr>
          <w:rFonts w:ascii="Times New Roman" w:hAnsi="Times New Roman" w:cs="Times New Roman"/>
          <w:color w:val="FF0000"/>
        </w:rPr>
        <w:t xml:space="preserve"> </w:t>
      </w:r>
    </w:p>
    <w:p w14:paraId="2F3FE427" w14:textId="77777777" w:rsidR="00487ABC" w:rsidRDefault="00487ABC" w:rsidP="009245BB">
      <w:pPr>
        <w:spacing w:before="120"/>
        <w:ind w:firstLine="708"/>
        <w:jc w:val="both"/>
        <w:rPr>
          <w:rFonts w:ascii="Times New Roman" w:hAnsi="Times New Roman"/>
          <w:b/>
          <w:bCs/>
          <w:sz w:val="28"/>
          <w:szCs w:val="28"/>
          <w:u w:val="single"/>
        </w:rPr>
      </w:pPr>
    </w:p>
    <w:p w14:paraId="5FBF784F" w14:textId="77777777" w:rsidR="001A7DFA" w:rsidRDefault="001A7DFA" w:rsidP="00CD0869">
      <w:pPr>
        <w:ind w:left="360" w:firstLine="348"/>
        <w:jc w:val="both"/>
        <w:rPr>
          <w:rFonts w:ascii="Times New Roman" w:hAnsi="Times New Roman"/>
          <w:b/>
          <w:bCs/>
          <w:sz w:val="28"/>
          <w:szCs w:val="28"/>
          <w:u w:val="single"/>
        </w:rPr>
      </w:pPr>
    </w:p>
    <w:p w14:paraId="5008890E" w14:textId="11AAC7CB" w:rsidR="00471A17" w:rsidRPr="00B434B1" w:rsidRDefault="00CD0869" w:rsidP="00CD0869">
      <w:pPr>
        <w:ind w:left="360" w:firstLine="348"/>
        <w:jc w:val="both"/>
        <w:rPr>
          <w:rFonts w:ascii="Times New Roman" w:hAnsi="Times New Roman"/>
          <w:b/>
          <w:bCs/>
          <w:sz w:val="28"/>
          <w:szCs w:val="28"/>
          <w:u w:val="single"/>
        </w:rPr>
      </w:pPr>
      <w:r w:rsidRPr="00B434B1">
        <w:rPr>
          <w:rFonts w:ascii="Times New Roman" w:hAnsi="Times New Roman"/>
          <w:b/>
          <w:bCs/>
          <w:sz w:val="28"/>
          <w:szCs w:val="28"/>
          <w:u w:val="single"/>
        </w:rPr>
        <w:t>POLITIKA PODPORY NÁRODNOSTNÝCH MENŠÍN</w:t>
      </w:r>
    </w:p>
    <w:p w14:paraId="2DC7CC13" w14:textId="77777777" w:rsidR="001A7DFA" w:rsidRDefault="001A7DFA" w:rsidP="006C6DC0">
      <w:pPr>
        <w:spacing w:before="120"/>
        <w:ind w:firstLine="708"/>
        <w:jc w:val="both"/>
        <w:rPr>
          <w:rFonts w:ascii="Times New Roman" w:hAnsi="Times New Roman" w:cs="Times New Roman"/>
        </w:rPr>
      </w:pPr>
    </w:p>
    <w:p w14:paraId="518F5C1B" w14:textId="4F774611" w:rsidR="006C6DC0" w:rsidRPr="000E66E6" w:rsidRDefault="006C6DC0" w:rsidP="006C6DC0">
      <w:pPr>
        <w:spacing w:before="120"/>
        <w:ind w:firstLine="708"/>
        <w:jc w:val="both"/>
        <w:rPr>
          <w:rFonts w:ascii="Times New Roman" w:hAnsi="Times New Roman" w:cs="Times New Roman"/>
        </w:rPr>
      </w:pPr>
      <w:r w:rsidRPr="000E66E6">
        <w:rPr>
          <w:rFonts w:ascii="Times New Roman" w:hAnsi="Times New Roman" w:cs="Times New Roman"/>
        </w:rPr>
        <w:t xml:space="preserve">Podľa článku 34 ods. 1 </w:t>
      </w:r>
      <w:r w:rsidR="00475210">
        <w:rPr>
          <w:rFonts w:ascii="Times New Roman" w:hAnsi="Times New Roman" w:cs="Times New Roman"/>
        </w:rPr>
        <w:t>Ú</w:t>
      </w:r>
      <w:r w:rsidRPr="000E66E6">
        <w:rPr>
          <w:rFonts w:ascii="Times New Roman" w:hAnsi="Times New Roman" w:cs="Times New Roman"/>
        </w:rPr>
        <w:t>stavy</w:t>
      </w:r>
      <w:r w:rsidR="00475210">
        <w:rPr>
          <w:rFonts w:ascii="Times New Roman" w:hAnsi="Times New Roman" w:cs="Times New Roman"/>
        </w:rPr>
        <w:t xml:space="preserve"> Slovenskej republiky</w:t>
      </w:r>
      <w:r w:rsidRPr="000E66E6">
        <w:rPr>
          <w:rFonts w:ascii="Times New Roman" w:hAnsi="Times New Roman" w:cs="Times New Roman"/>
        </w:rPr>
        <w:t xml:space="preserve"> </w:t>
      </w:r>
      <w:bookmarkStart w:id="5" w:name="_Hlk150374194"/>
      <w:r w:rsidRPr="000E66E6">
        <w:rPr>
          <w:rFonts w:ascii="Times New Roman" w:hAnsi="Times New Roman" w:cs="Times New Roman"/>
        </w:rPr>
        <w:t xml:space="preserve">občanom tvoriacim v Slovenskej </w:t>
      </w:r>
      <w:r w:rsidR="00676045">
        <w:rPr>
          <w:rFonts w:ascii="Times New Roman" w:hAnsi="Times New Roman" w:cs="Times New Roman"/>
        </w:rPr>
        <w:t>republike</w:t>
      </w:r>
      <w:r w:rsidRPr="000E66E6">
        <w:rPr>
          <w:rFonts w:ascii="Times New Roman" w:hAnsi="Times New Roman" w:cs="Times New Roman"/>
        </w:rPr>
        <w:t xml:space="preserve"> národnostné menšiny alebo etnické skupiny</w:t>
      </w:r>
      <w:bookmarkEnd w:id="5"/>
      <w:r w:rsidRPr="000E66E6">
        <w:rPr>
          <w:rFonts w:ascii="Times New Roman" w:hAnsi="Times New Roman" w:cs="Times New Roman"/>
        </w:rPr>
        <w:t xml:space="preserve"> sa zaručuje všestranný rozvoj, najmä právo spoločne s inými príslušníkmi menšiny alebo skupiny rozvíjať vlastnú kultúru, právo rozširovať a prijímať informácie v ich materinskom jazyku, združovať sa</w:t>
      </w:r>
      <w:r w:rsidR="00475210">
        <w:rPr>
          <w:rFonts w:ascii="Times New Roman" w:hAnsi="Times New Roman" w:cs="Times New Roman"/>
        </w:rPr>
        <w:t xml:space="preserve"> v</w:t>
      </w:r>
      <w:r w:rsidRPr="000E66E6">
        <w:rPr>
          <w:rFonts w:ascii="Times New Roman" w:hAnsi="Times New Roman" w:cs="Times New Roman"/>
        </w:rPr>
        <w:t xml:space="preserve"> národnostných združeniach, zakladať a udržiavať vzdelávacie a kultúrne inštitúcie.</w:t>
      </w:r>
    </w:p>
    <w:p w14:paraId="758E8CD0" w14:textId="77777777" w:rsidR="006C6DC0" w:rsidRPr="000E66E6" w:rsidRDefault="006C6DC0" w:rsidP="006C6DC0">
      <w:pPr>
        <w:spacing w:before="120"/>
        <w:ind w:firstLine="708"/>
        <w:jc w:val="both"/>
        <w:rPr>
          <w:rFonts w:ascii="Times New Roman" w:hAnsi="Times New Roman" w:cs="Times New Roman"/>
        </w:rPr>
      </w:pPr>
      <w:r w:rsidRPr="000E66E6">
        <w:rPr>
          <w:rFonts w:ascii="Times New Roman" w:hAnsi="Times New Roman" w:cs="Times New Roman"/>
        </w:rPr>
        <w:t xml:space="preserve">Podľa článku 34 ods. 2 ústavy občanom patriacim k národnostným menšinám alebo etnickým skupinám sa za podmienok ustanovených zákonom zaručuje okrem práva na osvojenie si štátneho jazyka aj </w:t>
      </w:r>
    </w:p>
    <w:p w14:paraId="78BCF3E8" w14:textId="1A416D81" w:rsidR="006C6DC0" w:rsidRPr="000E66E6" w:rsidRDefault="006C6DC0" w:rsidP="006C6DC0">
      <w:pPr>
        <w:spacing w:before="120"/>
        <w:jc w:val="both"/>
        <w:rPr>
          <w:rFonts w:ascii="Times New Roman" w:hAnsi="Times New Roman" w:cs="Times New Roman"/>
        </w:rPr>
      </w:pPr>
      <w:r w:rsidRPr="000E66E6">
        <w:rPr>
          <w:rFonts w:ascii="Times New Roman" w:hAnsi="Times New Roman" w:cs="Times New Roman"/>
        </w:rPr>
        <w:t xml:space="preserve">a/ </w:t>
      </w:r>
      <w:r w:rsidR="000473F9" w:rsidRPr="000E66E6">
        <w:rPr>
          <w:rFonts w:ascii="Times New Roman" w:hAnsi="Times New Roman" w:cs="Times New Roman"/>
        </w:rPr>
        <w:t xml:space="preserve"> </w:t>
      </w:r>
      <w:r w:rsidRPr="000E66E6">
        <w:rPr>
          <w:rFonts w:ascii="Times New Roman" w:hAnsi="Times New Roman" w:cs="Times New Roman"/>
        </w:rPr>
        <w:t>právo na vzdelanie v ich jazyku,</w:t>
      </w:r>
    </w:p>
    <w:p w14:paraId="03E5FE4D" w14:textId="087D2255" w:rsidR="006C6DC0" w:rsidRPr="000E66E6" w:rsidRDefault="006C6DC0" w:rsidP="006C6DC0">
      <w:pPr>
        <w:spacing w:before="120"/>
        <w:jc w:val="both"/>
        <w:rPr>
          <w:rFonts w:ascii="Times New Roman" w:hAnsi="Times New Roman" w:cs="Times New Roman"/>
        </w:rPr>
      </w:pPr>
      <w:r w:rsidRPr="000E66E6">
        <w:rPr>
          <w:rFonts w:ascii="Times New Roman" w:hAnsi="Times New Roman" w:cs="Times New Roman"/>
        </w:rPr>
        <w:t xml:space="preserve">b/ </w:t>
      </w:r>
      <w:r w:rsidR="000473F9" w:rsidRPr="000E66E6">
        <w:rPr>
          <w:rFonts w:ascii="Times New Roman" w:hAnsi="Times New Roman" w:cs="Times New Roman"/>
        </w:rPr>
        <w:t xml:space="preserve"> </w:t>
      </w:r>
      <w:r w:rsidRPr="000E66E6">
        <w:rPr>
          <w:rFonts w:ascii="Times New Roman" w:hAnsi="Times New Roman" w:cs="Times New Roman"/>
        </w:rPr>
        <w:t>právo používať ich jazyk v úradnom styku,</w:t>
      </w:r>
    </w:p>
    <w:p w14:paraId="29597C8F" w14:textId="77777777" w:rsidR="006C6DC0" w:rsidRPr="000E66E6" w:rsidRDefault="006C6DC0" w:rsidP="000473F9">
      <w:pPr>
        <w:spacing w:before="120"/>
        <w:ind w:left="284" w:hanging="284"/>
        <w:jc w:val="both"/>
        <w:rPr>
          <w:rFonts w:ascii="Times New Roman" w:hAnsi="Times New Roman" w:cs="Times New Roman"/>
        </w:rPr>
      </w:pPr>
      <w:r w:rsidRPr="000E66E6">
        <w:rPr>
          <w:rFonts w:ascii="Times New Roman" w:hAnsi="Times New Roman" w:cs="Times New Roman"/>
        </w:rPr>
        <w:t>c/ právo zúčastňovať sa na riešení vecí týkajúcich sa národnostných menšín a etnických     skupín.</w:t>
      </w:r>
    </w:p>
    <w:p w14:paraId="6647AC6A" w14:textId="24BBFE12" w:rsidR="001F62E2" w:rsidRPr="00237394" w:rsidRDefault="001F62E2" w:rsidP="001F62E2">
      <w:pPr>
        <w:spacing w:before="120"/>
        <w:ind w:firstLine="709"/>
        <w:jc w:val="both"/>
        <w:rPr>
          <w:rFonts w:ascii="Times New Roman" w:hAnsi="Times New Roman" w:cs="Times New Roman"/>
        </w:rPr>
      </w:pPr>
      <w:r w:rsidRPr="00237394">
        <w:rPr>
          <w:rFonts w:ascii="Times New Roman" w:hAnsi="Times New Roman" w:cs="Times New Roman"/>
        </w:rPr>
        <w:t>Súčasná vláda je vytvorená z politických strán, ktoré v rokoch 2016 až 2020 vytvorili vládu</w:t>
      </w:r>
      <w:r w:rsidR="00237394" w:rsidRPr="00237394">
        <w:rPr>
          <w:rFonts w:ascii="Times New Roman" w:hAnsi="Times New Roman" w:cs="Times New Roman"/>
        </w:rPr>
        <w:t xml:space="preserve"> spoločne so stranou zastupujúcou aj občanov najsilnejšej národnostnej menšiny. </w:t>
      </w:r>
      <w:r w:rsidRPr="00237394">
        <w:rPr>
          <w:rFonts w:ascii="Times New Roman" w:hAnsi="Times New Roman" w:cs="Times New Roman"/>
        </w:rPr>
        <w:t>V tom</w:t>
      </w:r>
      <w:r w:rsidR="00237394" w:rsidRPr="00237394">
        <w:rPr>
          <w:rFonts w:ascii="Times New Roman" w:hAnsi="Times New Roman" w:cs="Times New Roman"/>
        </w:rPr>
        <w:t>to</w:t>
      </w:r>
      <w:r w:rsidRPr="00237394">
        <w:rPr>
          <w:rFonts w:ascii="Times New Roman" w:hAnsi="Times New Roman" w:cs="Times New Roman"/>
        </w:rPr>
        <w:t xml:space="preserve"> období bola dosiahnutá štandardizácia vzťahov znamenajúca výrazn</w:t>
      </w:r>
      <w:r w:rsidR="00656038">
        <w:rPr>
          <w:rFonts w:ascii="Times New Roman" w:hAnsi="Times New Roman" w:cs="Times New Roman"/>
        </w:rPr>
        <w:t>é</w:t>
      </w:r>
      <w:r w:rsidRPr="00237394">
        <w:rPr>
          <w:rFonts w:ascii="Times New Roman" w:hAnsi="Times New Roman" w:cs="Times New Roman"/>
        </w:rPr>
        <w:t xml:space="preserve"> zlepšenie vzťahov medzi väčšinovým obyvateľstvo</w:t>
      </w:r>
      <w:r w:rsidRPr="00237394">
        <w:rPr>
          <w:rFonts w:ascii="Times New Roman" w:hAnsi="Times New Roman"/>
        </w:rPr>
        <w:t>m</w:t>
      </w:r>
      <w:r w:rsidRPr="00237394">
        <w:rPr>
          <w:rFonts w:ascii="Times New Roman" w:hAnsi="Times New Roman" w:cs="Times New Roman"/>
        </w:rPr>
        <w:t xml:space="preserve"> a národnostnými menšinami a rozvoj území obývaných občanmi Slovenskej republiky hlásiacimi sa k národnostným menšinám. Vláda nadviaže na spôsoby a organizovanie podpory rozvoja národnostných menšín, ktoré boli prakticky overené pri vládnutí v minulom období.  Zaväzuje sa ich vylepšovať a zdokonaľovať. </w:t>
      </w:r>
    </w:p>
    <w:p w14:paraId="66AE4396" w14:textId="77777777" w:rsidR="001F62E2" w:rsidRPr="00237394" w:rsidRDefault="001F62E2" w:rsidP="001F62E2">
      <w:pPr>
        <w:spacing w:before="120"/>
        <w:ind w:firstLine="709"/>
        <w:jc w:val="both"/>
        <w:rPr>
          <w:rFonts w:ascii="Times New Roman" w:hAnsi="Times New Roman" w:cs="Times New Roman"/>
        </w:rPr>
      </w:pPr>
      <w:r w:rsidRPr="00237394">
        <w:rPr>
          <w:rFonts w:ascii="Times New Roman" w:hAnsi="Times New Roman" w:cs="Times New Roman"/>
        </w:rPr>
        <w:t xml:space="preserve">Vláda považuje starostlivosť o rozvoj národnostných menšín za prierezovú úlohu, ktorá sa dotýka všetkých oblastí života občanov Slovenskej republiky iných národností ako väčšinovej. Dotýka sa to celej štruktúry ich hospodárskych, sociálnych a kultúrnych práv v regionálnom, ale aj celoštátnom rozmere. Pre naplnenie týchto cieľov bude vláda úzko spolupracovať s regionálnymi samosprávnymi štruktúrami, vrátane samospráv miest a obcí. Súvisí to aj s rozvojom zamestnanosti v regiónoch, najmä sektorov moderného poľnohospodárstva, potravinárskeho priemyslu, lesného a drevospracujúceho priemyslu, cestovného ruchu. Integrované programy pre územia obývané občanmi národnostných menšín budú dôležitým prvkom regionálneho rozvoja Slovenskej republiky. </w:t>
      </w:r>
    </w:p>
    <w:p w14:paraId="4663AC9B" w14:textId="5B0ECDCE" w:rsidR="001F62E2" w:rsidRPr="00237394" w:rsidRDefault="001F62E2" w:rsidP="001F62E2">
      <w:pPr>
        <w:spacing w:before="120"/>
        <w:ind w:firstLine="709"/>
        <w:jc w:val="both"/>
        <w:rPr>
          <w:rFonts w:ascii="Times New Roman" w:hAnsi="Times New Roman" w:cs="Times New Roman"/>
        </w:rPr>
      </w:pPr>
      <w:r w:rsidRPr="00237394">
        <w:rPr>
          <w:rFonts w:ascii="Times New Roman" w:hAnsi="Times New Roman" w:cs="Times New Roman"/>
        </w:rPr>
        <w:t>Mimoriadna pozornosť bude venovaná systémom vzdelávania od predškolských zariadení až po odborné školstvo. Cieľom týchto programov bude zvýšenie kvality života dosiahnut</w:t>
      </w:r>
      <w:r w:rsidRPr="00237394">
        <w:rPr>
          <w:rFonts w:ascii="Times New Roman" w:hAnsi="Times New Roman"/>
        </w:rPr>
        <w:t>é</w:t>
      </w:r>
      <w:r w:rsidRPr="00237394">
        <w:rPr>
          <w:rFonts w:ascii="Times New Roman" w:hAnsi="Times New Roman" w:cs="Times New Roman"/>
        </w:rPr>
        <w:t xml:space="preserve"> dôstojnou prácou vytvárajúce pridanú hodnotu k rozvoj</w:t>
      </w:r>
      <w:r w:rsidR="006B192A">
        <w:rPr>
          <w:rFonts w:ascii="Times New Roman" w:hAnsi="Times New Roman" w:cs="Times New Roman"/>
        </w:rPr>
        <w:t>u</w:t>
      </w:r>
      <w:r w:rsidRPr="00237394">
        <w:rPr>
          <w:rFonts w:ascii="Times New Roman" w:hAnsi="Times New Roman" w:cs="Times New Roman"/>
        </w:rPr>
        <w:t xml:space="preserve"> Slovenskej</w:t>
      </w:r>
      <w:r w:rsidRPr="00237394">
        <w:rPr>
          <w:rFonts w:ascii="Times New Roman" w:hAnsi="Times New Roman"/>
        </w:rPr>
        <w:t xml:space="preserve"> republiky</w:t>
      </w:r>
      <w:r w:rsidRPr="00237394">
        <w:rPr>
          <w:rFonts w:ascii="Times New Roman" w:hAnsi="Times New Roman" w:cs="Times New Roman"/>
        </w:rPr>
        <w:t xml:space="preserve">. Len tak je možné dosiahnuť lepší, pokojnejší a bezpečnejší život občanov národnostných menšín. </w:t>
      </w:r>
    </w:p>
    <w:p w14:paraId="78E18B59" w14:textId="61FA4CCC" w:rsidR="001F62E2" w:rsidRPr="00237394" w:rsidRDefault="001F62E2" w:rsidP="001F62E2">
      <w:pPr>
        <w:spacing w:before="120"/>
        <w:ind w:firstLine="709"/>
        <w:jc w:val="both"/>
        <w:rPr>
          <w:rFonts w:ascii="Times New Roman" w:hAnsi="Times New Roman" w:cs="Times New Roman"/>
        </w:rPr>
      </w:pPr>
      <w:r w:rsidRPr="00237394">
        <w:rPr>
          <w:rFonts w:ascii="Times New Roman" w:hAnsi="Times New Roman" w:cs="Times New Roman"/>
        </w:rPr>
        <w:t>Vláda považuje ochranu a podporu rozvoja národnostných menšín za svoje prirodzené poslanie pri formovaní modernej spoločnosti. Bude poskytovať  účinnú ochranu národnostným menšinám</w:t>
      </w:r>
      <w:r w:rsidRPr="00237394">
        <w:rPr>
          <w:rFonts w:ascii="Times New Roman" w:hAnsi="Times New Roman"/>
        </w:rPr>
        <w:t>,</w:t>
      </w:r>
      <w:r w:rsidRPr="00237394">
        <w:rPr>
          <w:rFonts w:ascii="Times New Roman" w:hAnsi="Times New Roman" w:cs="Times New Roman"/>
        </w:rPr>
        <w:t xml:space="preserve"> právam a slobodám patriacim týmto menšinám v rámci právneho štátu s</w:t>
      </w:r>
      <w:r w:rsidR="006B192A">
        <w:rPr>
          <w:rFonts w:ascii="Times New Roman" w:hAnsi="Times New Roman" w:cs="Times New Roman"/>
        </w:rPr>
        <w:t> </w:t>
      </w:r>
      <w:r w:rsidRPr="00237394">
        <w:rPr>
          <w:rFonts w:ascii="Times New Roman" w:hAnsi="Times New Roman" w:cs="Times New Roman"/>
        </w:rPr>
        <w:t xml:space="preserve">rešpektovaním štátnej zvrchovanosti a územnej celistvosti štátov. </w:t>
      </w:r>
    </w:p>
    <w:p w14:paraId="7FABDBC0" w14:textId="77777777" w:rsidR="001F62E2" w:rsidRPr="00237394" w:rsidRDefault="001F62E2" w:rsidP="001F62E2">
      <w:pPr>
        <w:spacing w:before="120"/>
        <w:ind w:firstLine="709"/>
        <w:jc w:val="both"/>
        <w:rPr>
          <w:rFonts w:ascii="Times New Roman" w:hAnsi="Times New Roman" w:cs="Times New Roman"/>
        </w:rPr>
      </w:pPr>
      <w:r w:rsidRPr="00237394">
        <w:rPr>
          <w:rFonts w:ascii="Times New Roman" w:hAnsi="Times New Roman" w:cs="Times New Roman"/>
        </w:rPr>
        <w:t>Vláda garantuje občanom tvoriacim národnostné menšiny alebo etnické skupiny ústavou a medzinárodnými zmluvami a dohovormi zakotvené práva, pri zachovaní vyvážených vzťahov väčšinového národa s národnostnými menšinami prostredníctvom tolerantného dialógu v slovenskej spoločnosti. Národnostné menšiny predstavujú dôležitú súčasť našej spoločnosti s veľkým kultúrnym bohatstvom a dôležitým historickým dedičstvom.</w:t>
      </w:r>
    </w:p>
    <w:p w14:paraId="7F1A4FDB" w14:textId="77777777" w:rsidR="001F62E2" w:rsidRPr="00237394" w:rsidRDefault="001F62E2" w:rsidP="001F62E2">
      <w:pPr>
        <w:spacing w:before="120"/>
        <w:ind w:firstLine="709"/>
        <w:jc w:val="both"/>
        <w:rPr>
          <w:rFonts w:ascii="Times New Roman" w:hAnsi="Times New Roman" w:cs="Times New Roman"/>
        </w:rPr>
      </w:pPr>
      <w:r w:rsidRPr="00237394">
        <w:rPr>
          <w:rFonts w:ascii="Times New Roman" w:hAnsi="Times New Roman" w:cs="Times New Roman"/>
        </w:rPr>
        <w:t xml:space="preserve">Ochrana národnostných menšín je dôležitá pre stabilitu, demokratickú bezpečnosť a mier na celom kontinente. Vláda bude vytvárať podmienky pre rozvoj národnostných menšín v oblasti uchovávania a rozvíjania ich identity, jazyka, kultúry a tradícií. </w:t>
      </w:r>
    </w:p>
    <w:p w14:paraId="3D5BEF41" w14:textId="77777777" w:rsidR="006E6F9B" w:rsidRDefault="006E6F9B" w:rsidP="006E6F9B">
      <w:pPr>
        <w:rPr>
          <w:b/>
          <w:bCs/>
        </w:rPr>
      </w:pPr>
    </w:p>
    <w:p w14:paraId="12DBC7F8" w14:textId="501F0DF8" w:rsidR="006E6F9B" w:rsidRPr="006E6F9B" w:rsidRDefault="006E6F9B" w:rsidP="006E6F9B">
      <w:pPr>
        <w:spacing w:before="120"/>
        <w:ind w:firstLine="708"/>
        <w:rPr>
          <w:rFonts w:ascii="Times New Roman" w:hAnsi="Times New Roman" w:cs="Times New Roman"/>
          <w:b/>
          <w:bCs/>
        </w:rPr>
      </w:pPr>
      <w:r w:rsidRPr="006E6F9B">
        <w:rPr>
          <w:rFonts w:ascii="Times New Roman" w:hAnsi="Times New Roman" w:cs="Times New Roman"/>
          <w:b/>
          <w:bCs/>
        </w:rPr>
        <w:t>VLÁDA SLOVENSKEJ REPUBLIKY A MARGINALIZOVANÉ KOMUNITY</w:t>
      </w:r>
    </w:p>
    <w:p w14:paraId="6C153FE2" w14:textId="6E5FC561" w:rsidR="006E6F9B" w:rsidRPr="006E6F9B" w:rsidRDefault="006E6F9B" w:rsidP="006E6F9B">
      <w:pPr>
        <w:spacing w:before="120"/>
        <w:jc w:val="both"/>
        <w:rPr>
          <w:rFonts w:ascii="Times New Roman" w:hAnsi="Times New Roman" w:cs="Times New Roman"/>
        </w:rPr>
      </w:pPr>
      <w:r w:rsidRPr="006E6F9B">
        <w:rPr>
          <w:rFonts w:ascii="Times New Roman" w:hAnsi="Times New Roman" w:cs="Times New Roman"/>
        </w:rPr>
        <w:tab/>
        <w:t xml:space="preserve"> Vláda si plne uvedomuje, že marginalizované komunity, osobitne rómska, sú  vystavené prejavom a prístupom, ktoré nemajú miesto v modernej demokratickej spoločnosti</w:t>
      </w:r>
      <w:r w:rsidR="006B192A">
        <w:rPr>
          <w:rFonts w:ascii="Times New Roman" w:hAnsi="Times New Roman" w:cs="Times New Roman"/>
        </w:rPr>
        <w:t>,</w:t>
      </w:r>
      <w:r w:rsidRPr="006E6F9B">
        <w:rPr>
          <w:rFonts w:ascii="Times New Roman" w:hAnsi="Times New Roman" w:cs="Times New Roman"/>
        </w:rPr>
        <w:t xml:space="preserve"> </w:t>
      </w:r>
      <w:r w:rsidR="006B192A">
        <w:rPr>
          <w:rFonts w:ascii="Times New Roman" w:hAnsi="Times New Roman" w:cs="Times New Roman"/>
        </w:rPr>
        <w:t> </w:t>
      </w:r>
      <w:r w:rsidRPr="006E6F9B">
        <w:rPr>
          <w:rFonts w:ascii="Times New Roman" w:hAnsi="Times New Roman" w:cs="Times New Roman"/>
        </w:rPr>
        <w:t xml:space="preserve"> tieto prejavy a prístupy odmieta. </w:t>
      </w:r>
    </w:p>
    <w:p w14:paraId="0640A5E2" w14:textId="77777777" w:rsidR="006E6F9B" w:rsidRPr="006E6F9B" w:rsidRDefault="006E6F9B" w:rsidP="006E6F9B">
      <w:pPr>
        <w:spacing w:before="120"/>
        <w:ind w:firstLine="708"/>
        <w:jc w:val="both"/>
        <w:rPr>
          <w:rFonts w:ascii="Times New Roman" w:hAnsi="Times New Roman" w:cs="Times New Roman"/>
        </w:rPr>
      </w:pPr>
      <w:r w:rsidRPr="006E6F9B">
        <w:rPr>
          <w:rFonts w:ascii="Times New Roman" w:hAnsi="Times New Roman" w:cs="Times New Roman"/>
        </w:rPr>
        <w:t>Vláda berie na vedomie rozsah pomoci z európskych, vnútroštátnych a iných zdrojov určenej na sociálnu inklúziu rómskej komunity, často bez výsledku a efektívnej kontroly zneužívania zdrojov. Vláda preto nemôže akceptovať stratégiu pomoci marginalizovanej rómskej komunite bez relevantného zhodnotenia účinnosti vynaložených personálnych, inštitucionálnych a finančných kapacít. Osobitne bude vládu zaujímať možnosť, obzvlášť motivácie zapojenia členov marginalizovaných skupín do pracovného trhu, ktorý je dnes poznačený nedostatkom pracovnej sily.</w:t>
      </w:r>
    </w:p>
    <w:p w14:paraId="79288E6A" w14:textId="77777777" w:rsidR="006E6F9B" w:rsidRPr="006E6F9B" w:rsidRDefault="006E6F9B" w:rsidP="006E6F9B">
      <w:pPr>
        <w:spacing w:before="120"/>
        <w:ind w:firstLine="708"/>
        <w:jc w:val="both"/>
        <w:rPr>
          <w:rFonts w:ascii="Times New Roman" w:hAnsi="Times New Roman" w:cs="Times New Roman"/>
        </w:rPr>
      </w:pPr>
      <w:r w:rsidRPr="006E6F9B">
        <w:rPr>
          <w:rFonts w:ascii="Times New Roman" w:hAnsi="Times New Roman" w:cs="Times New Roman"/>
        </w:rPr>
        <w:t xml:space="preserve">Vláda je rozhodnutá pokračovať len v takých projektoch a stratégii podpory marginalizovanej rómskej komunity, ktoré sa osvedčili a priniesli merateľný efekt. Vláda je pripravená, berúc na zreteľ všetky špecifiká marginalizovanej rómskej komunity, realizovať vo svojej politike k marginalizovaným skupinám filozofiu rovnováhy medzi právami a povinnosťami dotknutých osôb.  </w:t>
      </w:r>
    </w:p>
    <w:p w14:paraId="6E51876D" w14:textId="77777777" w:rsidR="006E6F9B" w:rsidRDefault="006E6F9B" w:rsidP="001F62E2">
      <w:pPr>
        <w:spacing w:before="120"/>
        <w:jc w:val="both"/>
        <w:rPr>
          <w:rFonts w:ascii="Times New Roman" w:hAnsi="Times New Roman" w:cs="Times New Roman"/>
          <w:color w:val="FF0000"/>
        </w:rPr>
      </w:pPr>
    </w:p>
    <w:p w14:paraId="29A2F7F6" w14:textId="77777777" w:rsidR="009C50E0" w:rsidRDefault="009C50E0" w:rsidP="001F62E2">
      <w:pPr>
        <w:spacing w:before="120"/>
        <w:jc w:val="both"/>
        <w:rPr>
          <w:rFonts w:ascii="Times New Roman" w:hAnsi="Times New Roman" w:cs="Times New Roman"/>
          <w:color w:val="FF0000"/>
        </w:rPr>
      </w:pPr>
    </w:p>
    <w:p w14:paraId="16EFF5D8" w14:textId="77777777" w:rsidR="00487ABC" w:rsidRDefault="00487ABC" w:rsidP="001F62E2">
      <w:pPr>
        <w:spacing w:before="120"/>
        <w:jc w:val="both"/>
        <w:rPr>
          <w:rFonts w:ascii="Times New Roman" w:hAnsi="Times New Roman" w:cs="Times New Roman"/>
          <w:color w:val="FF0000"/>
        </w:rPr>
      </w:pPr>
    </w:p>
    <w:p w14:paraId="1F648AD7" w14:textId="77777777" w:rsidR="00487ABC" w:rsidRDefault="00487ABC" w:rsidP="001F62E2">
      <w:pPr>
        <w:spacing w:before="120"/>
        <w:jc w:val="both"/>
        <w:rPr>
          <w:rFonts w:ascii="Times New Roman" w:hAnsi="Times New Roman" w:cs="Times New Roman"/>
          <w:color w:val="FF0000"/>
        </w:rPr>
      </w:pPr>
    </w:p>
    <w:p w14:paraId="7D1468AF" w14:textId="77777777" w:rsidR="00487ABC" w:rsidRDefault="00487ABC" w:rsidP="001F62E2">
      <w:pPr>
        <w:spacing w:before="120"/>
        <w:jc w:val="both"/>
        <w:rPr>
          <w:rFonts w:ascii="Times New Roman" w:hAnsi="Times New Roman" w:cs="Times New Roman"/>
          <w:color w:val="FF0000"/>
        </w:rPr>
      </w:pPr>
    </w:p>
    <w:p w14:paraId="26805A21" w14:textId="77777777" w:rsidR="00487ABC" w:rsidRDefault="00487ABC" w:rsidP="001F62E2">
      <w:pPr>
        <w:spacing w:before="120"/>
        <w:jc w:val="both"/>
        <w:rPr>
          <w:rFonts w:ascii="Times New Roman" w:hAnsi="Times New Roman" w:cs="Times New Roman"/>
          <w:color w:val="FF0000"/>
        </w:rPr>
      </w:pPr>
    </w:p>
    <w:p w14:paraId="380C5F0B" w14:textId="4F0F847B" w:rsidR="00487ABC" w:rsidRDefault="00487ABC" w:rsidP="001F62E2">
      <w:pPr>
        <w:spacing w:before="120"/>
        <w:jc w:val="both"/>
        <w:rPr>
          <w:rFonts w:ascii="Times New Roman" w:hAnsi="Times New Roman" w:cs="Times New Roman"/>
          <w:color w:val="FF0000"/>
        </w:rPr>
      </w:pPr>
    </w:p>
    <w:p w14:paraId="215A479D" w14:textId="4C04C58A" w:rsidR="004363BC" w:rsidRDefault="004363BC" w:rsidP="001F62E2">
      <w:pPr>
        <w:spacing w:before="120"/>
        <w:jc w:val="both"/>
        <w:rPr>
          <w:rFonts w:ascii="Times New Roman" w:hAnsi="Times New Roman" w:cs="Times New Roman"/>
          <w:color w:val="FF0000"/>
        </w:rPr>
      </w:pPr>
    </w:p>
    <w:p w14:paraId="6E1B1BAB" w14:textId="0E857525" w:rsidR="004363BC" w:rsidRDefault="004363BC" w:rsidP="001F62E2">
      <w:pPr>
        <w:spacing w:before="120"/>
        <w:jc w:val="both"/>
        <w:rPr>
          <w:rFonts w:ascii="Times New Roman" w:hAnsi="Times New Roman" w:cs="Times New Roman"/>
          <w:color w:val="FF0000"/>
        </w:rPr>
      </w:pPr>
    </w:p>
    <w:p w14:paraId="30EBBC06" w14:textId="0992DD2E" w:rsidR="004363BC" w:rsidRDefault="004363BC" w:rsidP="001F62E2">
      <w:pPr>
        <w:spacing w:before="120"/>
        <w:jc w:val="both"/>
        <w:rPr>
          <w:rFonts w:ascii="Times New Roman" w:hAnsi="Times New Roman" w:cs="Times New Roman"/>
          <w:color w:val="FF0000"/>
        </w:rPr>
      </w:pPr>
    </w:p>
    <w:p w14:paraId="623BD772" w14:textId="16A6050F" w:rsidR="004363BC" w:rsidRDefault="004363BC" w:rsidP="001F62E2">
      <w:pPr>
        <w:spacing w:before="120"/>
        <w:jc w:val="both"/>
        <w:rPr>
          <w:rFonts w:ascii="Times New Roman" w:hAnsi="Times New Roman" w:cs="Times New Roman"/>
          <w:color w:val="FF0000"/>
        </w:rPr>
      </w:pPr>
    </w:p>
    <w:p w14:paraId="7A1CDD2C" w14:textId="08A07FF6" w:rsidR="004363BC" w:rsidRDefault="004363BC" w:rsidP="001F62E2">
      <w:pPr>
        <w:spacing w:before="120"/>
        <w:jc w:val="both"/>
        <w:rPr>
          <w:rFonts w:ascii="Times New Roman" w:hAnsi="Times New Roman" w:cs="Times New Roman"/>
          <w:color w:val="FF0000"/>
        </w:rPr>
      </w:pPr>
    </w:p>
    <w:p w14:paraId="1059C2C2" w14:textId="533F7440" w:rsidR="004363BC" w:rsidRDefault="004363BC" w:rsidP="001F62E2">
      <w:pPr>
        <w:spacing w:before="120"/>
        <w:jc w:val="both"/>
        <w:rPr>
          <w:rFonts w:ascii="Times New Roman" w:hAnsi="Times New Roman" w:cs="Times New Roman"/>
          <w:color w:val="FF0000"/>
        </w:rPr>
      </w:pPr>
    </w:p>
    <w:p w14:paraId="445BA6C6" w14:textId="3CC7B9FB" w:rsidR="004363BC" w:rsidRDefault="004363BC" w:rsidP="001F62E2">
      <w:pPr>
        <w:spacing w:before="120"/>
        <w:jc w:val="both"/>
        <w:rPr>
          <w:rFonts w:ascii="Times New Roman" w:hAnsi="Times New Roman" w:cs="Times New Roman"/>
          <w:color w:val="FF0000"/>
        </w:rPr>
      </w:pPr>
    </w:p>
    <w:p w14:paraId="55369C83" w14:textId="12CB75E3" w:rsidR="004363BC" w:rsidRDefault="004363BC" w:rsidP="001F62E2">
      <w:pPr>
        <w:spacing w:before="120"/>
        <w:jc w:val="both"/>
        <w:rPr>
          <w:rFonts w:ascii="Times New Roman" w:hAnsi="Times New Roman" w:cs="Times New Roman"/>
          <w:color w:val="FF0000"/>
        </w:rPr>
      </w:pPr>
    </w:p>
    <w:p w14:paraId="2276526B" w14:textId="77777777" w:rsidR="004363BC" w:rsidRDefault="004363BC" w:rsidP="001F62E2">
      <w:pPr>
        <w:spacing w:before="120"/>
        <w:jc w:val="both"/>
        <w:rPr>
          <w:rFonts w:ascii="Times New Roman" w:hAnsi="Times New Roman" w:cs="Times New Roman"/>
          <w:color w:val="FF0000"/>
        </w:rPr>
      </w:pPr>
    </w:p>
    <w:p w14:paraId="17FCE1C2" w14:textId="77777777" w:rsidR="00487ABC" w:rsidRDefault="00487ABC" w:rsidP="001F62E2">
      <w:pPr>
        <w:spacing w:before="120"/>
        <w:jc w:val="both"/>
        <w:rPr>
          <w:rFonts w:ascii="Times New Roman" w:hAnsi="Times New Roman" w:cs="Times New Roman"/>
          <w:color w:val="FF0000"/>
        </w:rPr>
      </w:pPr>
    </w:p>
    <w:p w14:paraId="144570CE" w14:textId="77777777" w:rsidR="00487ABC" w:rsidRDefault="00487ABC" w:rsidP="001F62E2">
      <w:pPr>
        <w:spacing w:before="120"/>
        <w:jc w:val="both"/>
        <w:rPr>
          <w:rFonts w:ascii="Times New Roman" w:hAnsi="Times New Roman" w:cs="Times New Roman"/>
          <w:color w:val="FF0000"/>
        </w:rPr>
      </w:pPr>
    </w:p>
    <w:p w14:paraId="39D24B5D" w14:textId="77777777" w:rsidR="00487ABC" w:rsidRDefault="00487ABC" w:rsidP="001F62E2">
      <w:pPr>
        <w:spacing w:before="120"/>
        <w:jc w:val="both"/>
        <w:rPr>
          <w:rFonts w:ascii="Times New Roman" w:hAnsi="Times New Roman" w:cs="Times New Roman"/>
          <w:color w:val="FF0000"/>
        </w:rPr>
      </w:pPr>
    </w:p>
    <w:p w14:paraId="067FFE59" w14:textId="77777777" w:rsidR="00487ABC" w:rsidRDefault="00487ABC" w:rsidP="001F62E2">
      <w:pPr>
        <w:spacing w:before="120"/>
        <w:jc w:val="both"/>
        <w:rPr>
          <w:rFonts w:ascii="Times New Roman" w:hAnsi="Times New Roman" w:cs="Times New Roman"/>
          <w:color w:val="FF0000"/>
        </w:rPr>
      </w:pPr>
    </w:p>
    <w:p w14:paraId="2F786486" w14:textId="64ECBCD5" w:rsidR="00471A17" w:rsidRPr="000E66E6" w:rsidRDefault="00471A17" w:rsidP="001A7DFA">
      <w:pPr>
        <w:jc w:val="both"/>
        <w:rPr>
          <w:rFonts w:ascii="Times New Roman" w:hAnsi="Times New Roman"/>
          <w:b/>
          <w:sz w:val="28"/>
          <w:szCs w:val="28"/>
          <w:u w:val="single"/>
        </w:rPr>
      </w:pPr>
      <w:r w:rsidRPr="000E66E6">
        <w:rPr>
          <w:rFonts w:ascii="Times New Roman" w:hAnsi="Times New Roman"/>
          <w:b/>
          <w:sz w:val="28"/>
          <w:szCs w:val="28"/>
        </w:rPr>
        <w:t>4</w:t>
      </w:r>
      <w:r w:rsidR="00654337" w:rsidRPr="000E66E6">
        <w:rPr>
          <w:rFonts w:ascii="Times New Roman" w:hAnsi="Times New Roman"/>
          <w:b/>
          <w:sz w:val="28"/>
          <w:szCs w:val="28"/>
        </w:rPr>
        <w:t xml:space="preserve">. </w:t>
      </w:r>
      <w:r w:rsidR="00654337" w:rsidRPr="000E66E6">
        <w:rPr>
          <w:rFonts w:ascii="Times New Roman" w:hAnsi="Times New Roman"/>
          <w:b/>
          <w:sz w:val="28"/>
          <w:szCs w:val="28"/>
        </w:rPr>
        <w:tab/>
      </w:r>
      <w:r w:rsidR="00654337" w:rsidRPr="000E66E6">
        <w:rPr>
          <w:rFonts w:ascii="Times New Roman" w:hAnsi="Times New Roman"/>
          <w:b/>
          <w:sz w:val="28"/>
          <w:szCs w:val="28"/>
          <w:u w:val="single"/>
        </w:rPr>
        <w:t>POSILNENIE ÚLOHY DEMOKRATICKÉHO ŠTÁTU</w:t>
      </w:r>
    </w:p>
    <w:p w14:paraId="38B529B8" w14:textId="77777777" w:rsidR="00471A17" w:rsidRPr="000E66E6" w:rsidRDefault="00471A17" w:rsidP="00471A17">
      <w:pPr>
        <w:ind w:firstLine="709"/>
        <w:jc w:val="both"/>
        <w:rPr>
          <w:rFonts w:ascii="Times New Roman" w:hAnsi="Times New Roman"/>
          <w:b/>
        </w:rPr>
      </w:pPr>
    </w:p>
    <w:p w14:paraId="2A55C317" w14:textId="77777777" w:rsidR="001752FF" w:rsidRPr="001752FF" w:rsidRDefault="001752FF" w:rsidP="001752FF">
      <w:pPr>
        <w:spacing w:before="120"/>
        <w:ind w:firstLine="708"/>
        <w:jc w:val="both"/>
        <w:rPr>
          <w:rFonts w:ascii="Times New Roman" w:hAnsi="Times New Roman" w:cs="Times New Roman"/>
        </w:rPr>
      </w:pPr>
      <w:r w:rsidRPr="001752FF">
        <w:rPr>
          <w:rFonts w:ascii="Times New Roman" w:hAnsi="Times New Roman" w:cs="Times New Roman"/>
        </w:rPr>
        <w:t>Vláda sa hlási k ústavnej definícii, podľa ktorej je Slovenská republika zvrchovaný, demokratický a právny štát. Materiálny právny štát nie je hodnotovo neutrálny, naopak, opiera sa o konštitutívne hodnoty demokratickej spoločnosti, akými sú rešpekt k ľudským právam, sloboda, rovnosť, ochrana ľudskej dôstojnosti, spravodlivosť, princíp primeranosti, zákaz zneužitia moci, demokratický charakter vládnutia, či zvrchovanosť ústavy a zákona.</w:t>
      </w:r>
    </w:p>
    <w:p w14:paraId="6516B809" w14:textId="77777777" w:rsidR="001752FF" w:rsidRPr="001752FF" w:rsidRDefault="001752FF" w:rsidP="001752FF">
      <w:pPr>
        <w:spacing w:before="120"/>
        <w:ind w:firstLine="708"/>
        <w:jc w:val="both"/>
        <w:rPr>
          <w:rFonts w:ascii="Times New Roman" w:hAnsi="Times New Roman" w:cs="Times New Roman"/>
        </w:rPr>
      </w:pPr>
      <w:r w:rsidRPr="001752FF">
        <w:rPr>
          <w:rFonts w:ascii="Times New Roman" w:hAnsi="Times New Roman" w:cs="Times New Roman"/>
        </w:rPr>
        <w:t>Uvedené hodnoty predstavujú hodnotový základ pôsobenia tejto vlády, čo značí, že vláda bude dbať, aby tak ona sama,  ako aj všetky ostatné orgány verejnej moci konali len na základe ústavy a zákonov, svoju moc uplatňovali s rešpektom k uvedeným hodnotám, túto moc nezneužívali, ani nenadužívali, ale realizovali ju v každej situácii vždy primerane, hľadiac najmä na zachovanie ľudských práv a dôstojnosti každého občana a človeka.</w:t>
      </w:r>
    </w:p>
    <w:p w14:paraId="790F509B" w14:textId="6B240383" w:rsidR="001752FF" w:rsidRPr="001752FF" w:rsidRDefault="001752FF" w:rsidP="001752FF">
      <w:pPr>
        <w:spacing w:before="120"/>
        <w:ind w:firstLine="708"/>
        <w:jc w:val="both"/>
        <w:rPr>
          <w:rFonts w:ascii="Times New Roman" w:hAnsi="Times New Roman" w:cs="Times New Roman"/>
        </w:rPr>
      </w:pPr>
      <w:r w:rsidRPr="001752FF">
        <w:rPr>
          <w:rFonts w:ascii="Times New Roman" w:hAnsi="Times New Roman" w:cs="Times New Roman"/>
        </w:rPr>
        <w:t>Politická zmena, ktorú priniesli parlamentné voľby, bola logickým a nevyhnutným dôsledkom rastúcej spoločenskej polarizácie v rokoch 2020 - 2023, na ktorú volič reagoval v</w:t>
      </w:r>
      <w:r w:rsidR="006B192A">
        <w:rPr>
          <w:rFonts w:ascii="Times New Roman" w:hAnsi="Times New Roman" w:cs="Times New Roman"/>
        </w:rPr>
        <w:t> </w:t>
      </w:r>
      <w:r w:rsidRPr="001752FF">
        <w:rPr>
          <w:rFonts w:ascii="Times New Roman" w:hAnsi="Times New Roman" w:cs="Times New Roman"/>
        </w:rPr>
        <w:t xml:space="preserve">duchu túžby po normálnosti a stabilite. Spoločnosť znesie len určitú mieru vnútorných konfliktov, inak je ohrozená jej súdržnosť. </w:t>
      </w:r>
    </w:p>
    <w:p w14:paraId="62127FE3" w14:textId="6A56D2E2" w:rsidR="001752FF" w:rsidRPr="001752FF" w:rsidRDefault="001752FF" w:rsidP="001752FF">
      <w:pPr>
        <w:spacing w:before="120"/>
        <w:ind w:firstLine="708"/>
        <w:jc w:val="both"/>
        <w:rPr>
          <w:rFonts w:ascii="Times New Roman" w:hAnsi="Times New Roman" w:cs="Times New Roman"/>
        </w:rPr>
      </w:pPr>
      <w:r w:rsidRPr="001752FF">
        <w:rPr>
          <w:rFonts w:ascii="Times New Roman" w:hAnsi="Times New Roman" w:cs="Times New Roman"/>
        </w:rPr>
        <w:t xml:space="preserve">Slovenská republika bola viac ako tri roky spravovaná často nie vďaka trom úradujúcim vládam, ale napriek týmto vládam. Nová vláda má demokratickú legitimitu na obnovenie práva, spravodlivosti a poriadku v oblastiach, kde boli tieto hodnoty v ostatných rokoch najviac zanedbávané. Musí sa nielen ujať moci po odchádzajúcej vláde, ale prestať tolerovať rozdeľovanie spoločnosti na dobrých a zlých a znovu začať riadiť túto krajinu. Kľúčové politické rozhodnutia musí prijímať a presadzovať politická reprezentácia štátu, nie nikým nevolené osoby a skupiny. Samozrejme v zodpovedajúcom právnom rámci a pri dodržaní politickej kultúry. </w:t>
      </w:r>
    </w:p>
    <w:p w14:paraId="59A97B84" w14:textId="77777777" w:rsidR="001752FF" w:rsidRPr="001752FF" w:rsidRDefault="001752FF" w:rsidP="001752FF">
      <w:pPr>
        <w:spacing w:before="120"/>
        <w:ind w:firstLine="708"/>
        <w:jc w:val="both"/>
        <w:rPr>
          <w:rFonts w:ascii="Times New Roman" w:hAnsi="Times New Roman" w:cs="Times New Roman"/>
        </w:rPr>
      </w:pPr>
      <w:r w:rsidRPr="001752FF">
        <w:rPr>
          <w:rFonts w:ascii="Times New Roman" w:hAnsi="Times New Roman" w:cs="Times New Roman"/>
        </w:rPr>
        <w:t>Táto vláda chce prioritne vrátiť štát občanom a v ich záujme zabezpečovať výkon základných funkcií štátu. Štát nemôže byť hračkou v rukách nezodpovedných politikov, taký štát je slabý a nedemokratický. V demokratickom právnom štáte mocenské orgány rešpektujú pravidlá hry, orgány činné v trestnom konaní nie sú samostatnou politickou mocou, ochrana základných práv a slobôd osôb je riadiacim princípom všetkej činnosti verejných inštitúcií. Len taký štát vie zabezpečiť spravodlivosť, poriadok a prosperitu pre všetkých.</w:t>
      </w:r>
    </w:p>
    <w:p w14:paraId="55F4543D" w14:textId="77777777" w:rsidR="001752FF" w:rsidRPr="00FB42FA" w:rsidRDefault="001752FF" w:rsidP="001752FF">
      <w:pPr>
        <w:jc w:val="both"/>
        <w:rPr>
          <w:rFonts w:cstheme="minorHAnsi"/>
        </w:rPr>
      </w:pPr>
    </w:p>
    <w:p w14:paraId="19300DD8" w14:textId="33EB8C87" w:rsidR="007A106F" w:rsidRPr="000E66E6" w:rsidRDefault="007A106F" w:rsidP="007A106F">
      <w:pPr>
        <w:pStyle w:val="p1"/>
        <w:spacing w:before="120"/>
        <w:ind w:firstLine="708"/>
        <w:rPr>
          <w:rStyle w:val="s1"/>
          <w:rFonts w:ascii="Times New Roman" w:hAnsi="Times New Roman"/>
          <w:b/>
          <w:bCs/>
          <w:sz w:val="24"/>
          <w:szCs w:val="24"/>
        </w:rPr>
      </w:pPr>
      <w:r w:rsidRPr="000E66E6">
        <w:rPr>
          <w:rStyle w:val="s1"/>
          <w:rFonts w:ascii="Times New Roman" w:hAnsi="Times New Roman"/>
          <w:b/>
          <w:bCs/>
          <w:color w:val="auto"/>
          <w:sz w:val="24"/>
          <w:szCs w:val="24"/>
        </w:rPr>
        <w:t>SPRAVODLIVOSŤ A MATERIÁLNY PRÁVNY ŠTÁT</w:t>
      </w:r>
    </w:p>
    <w:p w14:paraId="51513EDC" w14:textId="44BA39E2" w:rsidR="00F6552E" w:rsidRPr="000E66E6" w:rsidRDefault="00F6552E" w:rsidP="00F6552E">
      <w:pPr>
        <w:spacing w:before="120"/>
        <w:ind w:firstLine="708"/>
        <w:jc w:val="both"/>
        <w:rPr>
          <w:rFonts w:ascii="Times New Roman" w:hAnsi="Times New Roman" w:cs="Times New Roman"/>
        </w:rPr>
      </w:pPr>
      <w:r w:rsidRPr="000E66E6">
        <w:rPr>
          <w:rFonts w:ascii="Times New Roman" w:hAnsi="Times New Roman" w:cs="Times New Roman"/>
        </w:rPr>
        <w:t xml:space="preserve">Podľa článku 50 ods. 1 </w:t>
      </w:r>
      <w:r w:rsidR="00475210">
        <w:rPr>
          <w:rFonts w:ascii="Times New Roman" w:hAnsi="Times New Roman" w:cs="Times New Roman"/>
        </w:rPr>
        <w:t>Ú</w:t>
      </w:r>
      <w:r w:rsidRPr="000E66E6">
        <w:rPr>
          <w:rFonts w:ascii="Times New Roman" w:hAnsi="Times New Roman" w:cs="Times New Roman"/>
        </w:rPr>
        <w:t>stavy</w:t>
      </w:r>
      <w:r w:rsidR="00475210">
        <w:rPr>
          <w:rFonts w:ascii="Times New Roman" w:hAnsi="Times New Roman" w:cs="Times New Roman"/>
        </w:rPr>
        <w:t xml:space="preserve"> Slovenskej </w:t>
      </w:r>
      <w:r w:rsidR="009C50E0">
        <w:rPr>
          <w:rFonts w:ascii="Times New Roman" w:hAnsi="Times New Roman" w:cs="Times New Roman"/>
        </w:rPr>
        <w:t>republiky</w:t>
      </w:r>
      <w:r w:rsidRPr="000E66E6">
        <w:rPr>
          <w:rFonts w:ascii="Times New Roman" w:hAnsi="Times New Roman" w:cs="Times New Roman"/>
        </w:rPr>
        <w:t xml:space="preserve"> len súd rozhoduje o vine a treste za trestné činy.</w:t>
      </w:r>
    </w:p>
    <w:p w14:paraId="20039DE2" w14:textId="34E56865" w:rsidR="00F6552E" w:rsidRPr="000E66E6" w:rsidRDefault="00F6552E" w:rsidP="00F6552E">
      <w:pPr>
        <w:pStyle w:val="p1"/>
        <w:spacing w:before="120"/>
        <w:ind w:firstLine="708"/>
        <w:jc w:val="both"/>
        <w:rPr>
          <w:rStyle w:val="s1"/>
          <w:rFonts w:ascii="Times New Roman" w:hAnsi="Times New Roman"/>
          <w:bCs/>
          <w:sz w:val="24"/>
          <w:szCs w:val="24"/>
        </w:rPr>
      </w:pPr>
      <w:r w:rsidRPr="000E66E6">
        <w:rPr>
          <w:rFonts w:ascii="Times New Roman" w:hAnsi="Times New Roman"/>
          <w:sz w:val="24"/>
          <w:szCs w:val="24"/>
        </w:rPr>
        <w:t>Podľa článku 50 ods. 2 ústavy každý, proti komu sa vedie trestné konanie, považuje sa za nevinného, kým súd nevysloví právoplatným odcudzujúcim rozsudkom jeho vinu.</w:t>
      </w:r>
    </w:p>
    <w:p w14:paraId="2CC67828" w14:textId="77777777" w:rsidR="001752FF" w:rsidRPr="001752FF" w:rsidRDefault="001752FF" w:rsidP="001A7DFA">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 xml:space="preserve">Vláda sa bude usilovať o obnovu dôvery verejnosti a občanov v demokratické inštitúcie a právny poriadok Slovenskej republiky. Bude pracovať na posilnení a udržaní dôvery v orgány presadzovania práva, súdnu moc, prokuratúru, políciu, verejnú správu. </w:t>
      </w:r>
    </w:p>
    <w:p w14:paraId="6F6D8C5A" w14:textId="77777777" w:rsidR="001752FF" w:rsidRPr="001752FF" w:rsidRDefault="001752FF" w:rsidP="000255CF">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Uplynulé tri roky z hľadiska deficitu spravodlivosti charakterizovali najmä zlyhávanie ochrany základných práv a slobôd počas pandémie COVID-19 a excesy trestnej politiky. Je úlohou vlády zaistiť, aby sa podobné zlyhania štátu už neopakovali.</w:t>
      </w:r>
    </w:p>
    <w:p w14:paraId="2FC6CD12" w14:textId="1BC4F4D6" w:rsidR="001752FF" w:rsidRPr="001752FF" w:rsidRDefault="001752FF" w:rsidP="000255CF">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Počas obdobia d</w:t>
      </w:r>
      <w:r w:rsidR="000255CF">
        <w:rPr>
          <w:rStyle w:val="s1"/>
          <w:rFonts w:ascii="Times New Roman" w:hAnsi="Times New Roman"/>
          <w:bCs/>
          <w:color w:val="auto"/>
          <w:sz w:val="24"/>
          <w:szCs w:val="24"/>
        </w:rPr>
        <w:t>v</w:t>
      </w:r>
      <w:r w:rsidRPr="001752FF">
        <w:rPr>
          <w:rStyle w:val="s1"/>
          <w:rFonts w:ascii="Times New Roman" w:hAnsi="Times New Roman"/>
          <w:bCs/>
          <w:color w:val="auto"/>
          <w:sz w:val="24"/>
          <w:szCs w:val="24"/>
        </w:rPr>
        <w:t xml:space="preserve">och rokov pandémie sa tvorba </w:t>
      </w:r>
      <w:proofErr w:type="spellStart"/>
      <w:r w:rsidRPr="001752FF">
        <w:rPr>
          <w:rStyle w:val="s1"/>
          <w:rFonts w:ascii="Times New Roman" w:hAnsi="Times New Roman"/>
          <w:bCs/>
          <w:color w:val="auto"/>
          <w:sz w:val="24"/>
          <w:szCs w:val="24"/>
        </w:rPr>
        <w:t>protipandemických</w:t>
      </w:r>
      <w:proofErr w:type="spellEnd"/>
      <w:r w:rsidRPr="001752FF">
        <w:rPr>
          <w:rStyle w:val="s1"/>
          <w:rFonts w:ascii="Times New Roman" w:hAnsi="Times New Roman"/>
          <w:bCs/>
          <w:color w:val="auto"/>
          <w:sz w:val="24"/>
          <w:szCs w:val="24"/>
        </w:rPr>
        <w:t xml:space="preserve"> opatrení, ako aj kontrola ich zákonnosti vymkla štandardnej kontrole: prebiehala mimo riadnych legislatívnych procesov a mimo riadnej súdnej kontroly.</w:t>
      </w:r>
    </w:p>
    <w:p w14:paraId="768C735A" w14:textId="77777777" w:rsidR="001752FF" w:rsidRPr="001752FF" w:rsidRDefault="001752FF" w:rsidP="000255CF">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 xml:space="preserve">V trestnoprávnej oblasti išlo o svojvoľné prejavy štátnej moci, ktoré pod heslom rozviazania rúk premenili najmä oblasť predsúdneho trestného konania na vojnovú zónu: v nej sa mal potom zviesť súboj s „nepriateľmi spoločnosti“, za ktorých priamo vládni predstavitelia označili už vopred viaceré osoby a tie boli následne aj obvinené. </w:t>
      </w:r>
    </w:p>
    <w:p w14:paraId="0761A218" w14:textId="36BE7386" w:rsidR="001752FF" w:rsidRPr="001752FF" w:rsidRDefault="001752FF" w:rsidP="000255CF">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Politické proklamácie porušujúce princíp prezumpcie neviny spolu s absenciou efektívnej a zákonnej kontroly nad policajnými zložkami viedli tak za ostatné tri roky k</w:t>
      </w:r>
      <w:r w:rsidR="008B484B">
        <w:rPr>
          <w:rStyle w:val="s1"/>
          <w:rFonts w:ascii="Times New Roman" w:hAnsi="Times New Roman"/>
          <w:bCs/>
          <w:color w:val="auto"/>
          <w:sz w:val="24"/>
          <w:szCs w:val="24"/>
        </w:rPr>
        <w:t> </w:t>
      </w:r>
      <w:r w:rsidRPr="001752FF">
        <w:rPr>
          <w:rStyle w:val="s1"/>
          <w:rFonts w:ascii="Times New Roman" w:hAnsi="Times New Roman"/>
          <w:bCs/>
          <w:color w:val="auto"/>
          <w:sz w:val="24"/>
          <w:szCs w:val="24"/>
        </w:rPr>
        <w:t>množstvu excesov, ako napokon plynie aj z viacerých rozhodnutí Ústavného súdu</w:t>
      </w:r>
      <w:r w:rsidR="000255CF">
        <w:rPr>
          <w:rStyle w:val="s1"/>
          <w:rFonts w:ascii="Times New Roman" w:hAnsi="Times New Roman"/>
          <w:bCs/>
          <w:color w:val="auto"/>
          <w:sz w:val="24"/>
          <w:szCs w:val="24"/>
        </w:rPr>
        <w:t xml:space="preserve"> Slovenskej republiky</w:t>
      </w:r>
      <w:r w:rsidRPr="001752FF">
        <w:rPr>
          <w:rStyle w:val="s1"/>
          <w:rFonts w:ascii="Times New Roman" w:hAnsi="Times New Roman"/>
          <w:bCs/>
          <w:color w:val="auto"/>
          <w:sz w:val="24"/>
          <w:szCs w:val="24"/>
        </w:rPr>
        <w:t xml:space="preserve"> a</w:t>
      </w:r>
      <w:r w:rsidR="000255CF">
        <w:rPr>
          <w:rStyle w:val="s1"/>
          <w:rFonts w:ascii="Times New Roman" w:hAnsi="Times New Roman"/>
          <w:bCs/>
          <w:color w:val="auto"/>
          <w:sz w:val="24"/>
          <w:szCs w:val="24"/>
        </w:rPr>
        <w:t> </w:t>
      </w:r>
      <w:r w:rsidRPr="001752FF">
        <w:rPr>
          <w:rStyle w:val="s1"/>
          <w:rFonts w:ascii="Times New Roman" w:hAnsi="Times New Roman"/>
          <w:bCs/>
          <w:color w:val="auto"/>
          <w:sz w:val="24"/>
          <w:szCs w:val="24"/>
        </w:rPr>
        <w:t>E</w:t>
      </w:r>
      <w:r w:rsidR="000255CF">
        <w:rPr>
          <w:rStyle w:val="s1"/>
          <w:rFonts w:ascii="Times New Roman" w:hAnsi="Times New Roman"/>
          <w:bCs/>
          <w:color w:val="auto"/>
          <w:sz w:val="24"/>
          <w:szCs w:val="24"/>
        </w:rPr>
        <w:t>urópskeho súdu pre ľudské práva</w:t>
      </w:r>
      <w:r w:rsidRPr="001752FF">
        <w:rPr>
          <w:rStyle w:val="s1"/>
          <w:rFonts w:ascii="Times New Roman" w:hAnsi="Times New Roman"/>
          <w:bCs/>
          <w:color w:val="auto"/>
          <w:sz w:val="24"/>
          <w:szCs w:val="24"/>
        </w:rPr>
        <w:t xml:space="preserve">. Je možné zároveň opodstatnene predpokladať, že práve snaha o mocenský revanš za minulej vlády viedla k </w:t>
      </w:r>
      <w:proofErr w:type="spellStart"/>
      <w:r w:rsidRPr="001752FF">
        <w:rPr>
          <w:rStyle w:val="s1"/>
          <w:rFonts w:ascii="Times New Roman" w:hAnsi="Times New Roman"/>
          <w:bCs/>
          <w:color w:val="auto"/>
          <w:sz w:val="24"/>
          <w:szCs w:val="24"/>
        </w:rPr>
        <w:t>spektakulárnym</w:t>
      </w:r>
      <w:proofErr w:type="spellEnd"/>
      <w:r w:rsidRPr="001752FF">
        <w:rPr>
          <w:rStyle w:val="s1"/>
          <w:rFonts w:ascii="Times New Roman" w:hAnsi="Times New Roman"/>
          <w:bCs/>
          <w:color w:val="auto"/>
          <w:sz w:val="24"/>
          <w:szCs w:val="24"/>
        </w:rPr>
        <w:t xml:space="preserve"> akciám pri zaisťovaní obvinených, ktoré pritom boli viac predstaveniami pre verejnosť než primeraným výkonom služobných právomocí. To potvrdzovala aj ďalšia skúsenosť, a</w:t>
      </w:r>
      <w:r w:rsidR="008B484B">
        <w:rPr>
          <w:rStyle w:val="s1"/>
          <w:rFonts w:ascii="Times New Roman" w:hAnsi="Times New Roman"/>
          <w:bCs/>
          <w:color w:val="auto"/>
          <w:sz w:val="24"/>
          <w:szCs w:val="24"/>
        </w:rPr>
        <w:t> </w:t>
      </w:r>
      <w:r w:rsidRPr="001752FF">
        <w:rPr>
          <w:rStyle w:val="s1"/>
          <w:rFonts w:ascii="Times New Roman" w:hAnsi="Times New Roman"/>
          <w:bCs/>
          <w:color w:val="auto"/>
          <w:sz w:val="24"/>
          <w:szCs w:val="24"/>
        </w:rPr>
        <w:t>totiž</w:t>
      </w:r>
      <w:r w:rsidR="008B484B">
        <w:rPr>
          <w:rStyle w:val="s1"/>
          <w:rFonts w:ascii="Times New Roman" w:hAnsi="Times New Roman"/>
          <w:bCs/>
          <w:color w:val="auto"/>
          <w:sz w:val="24"/>
          <w:szCs w:val="24"/>
        </w:rPr>
        <w:t>,</w:t>
      </w:r>
      <w:r w:rsidRPr="001752FF">
        <w:rPr>
          <w:rStyle w:val="s1"/>
          <w:rFonts w:ascii="Times New Roman" w:hAnsi="Times New Roman"/>
          <w:bCs/>
          <w:color w:val="auto"/>
          <w:sz w:val="24"/>
          <w:szCs w:val="24"/>
        </w:rPr>
        <w:t xml:space="preserve"> že mocenský zákrok polície (spojený často s následnou väzbou) sa vtedajšími vládnymi politikmi interpretoval ako dôkaz viny. Nastala tak neprípustná situácia, keď politické vedenie krajiny v</w:t>
      </w:r>
      <w:r w:rsidR="008B484B">
        <w:rPr>
          <w:rStyle w:val="s1"/>
          <w:rFonts w:ascii="Times New Roman" w:hAnsi="Times New Roman"/>
          <w:bCs/>
          <w:color w:val="auto"/>
          <w:sz w:val="24"/>
          <w:szCs w:val="24"/>
        </w:rPr>
        <w:t> </w:t>
      </w:r>
      <w:r w:rsidRPr="001752FF">
        <w:rPr>
          <w:rStyle w:val="s1"/>
          <w:rFonts w:ascii="Times New Roman" w:hAnsi="Times New Roman"/>
          <w:bCs/>
          <w:color w:val="auto"/>
          <w:sz w:val="24"/>
          <w:szCs w:val="24"/>
        </w:rPr>
        <w:t xml:space="preserve">rozpore s ústavným právom na prezumpciu neviny dehonestovalo a dehumanizovalo obvinené osoby. </w:t>
      </w:r>
    </w:p>
    <w:p w14:paraId="1C615D1E" w14:textId="4D31E56A" w:rsidR="001752FF" w:rsidRPr="001752FF" w:rsidRDefault="001752FF" w:rsidP="000255CF">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 xml:space="preserve">Bývalé vlády rokov 2020 – 2023 práve takýmto spôsobom boja s pandémiou a zneužívaním trestného práva podkopali dôveru veľkej časti verejnosti v spravodlivosť. </w:t>
      </w:r>
    </w:p>
    <w:p w14:paraId="0F8A4DE1" w14:textId="4362A722" w:rsidR="001752FF" w:rsidRPr="001752FF" w:rsidRDefault="001752FF" w:rsidP="000255CF">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Ďalšou formou zlyhávania spravodlivosti a právneho štátu bolo viacero inštitucionálnych „vojen“, t.</w:t>
      </w:r>
      <w:r w:rsidR="000255CF">
        <w:rPr>
          <w:rStyle w:val="s1"/>
          <w:rFonts w:ascii="Times New Roman" w:hAnsi="Times New Roman"/>
          <w:bCs/>
          <w:color w:val="auto"/>
          <w:sz w:val="24"/>
          <w:szCs w:val="24"/>
        </w:rPr>
        <w:t xml:space="preserve"> </w:t>
      </w:r>
      <w:r w:rsidRPr="001752FF">
        <w:rPr>
          <w:rStyle w:val="s1"/>
          <w:rFonts w:ascii="Times New Roman" w:hAnsi="Times New Roman"/>
          <w:bCs/>
          <w:color w:val="auto"/>
          <w:sz w:val="24"/>
          <w:szCs w:val="24"/>
        </w:rPr>
        <w:t>j. konfliktov štátnych orgánov, ktoré svojou povahou vybočili z</w:t>
      </w:r>
      <w:r w:rsidR="008B484B">
        <w:rPr>
          <w:rStyle w:val="s1"/>
          <w:rFonts w:ascii="Times New Roman" w:hAnsi="Times New Roman"/>
          <w:bCs/>
          <w:color w:val="auto"/>
          <w:sz w:val="24"/>
          <w:szCs w:val="24"/>
        </w:rPr>
        <w:t> </w:t>
      </w:r>
      <w:r w:rsidRPr="001752FF">
        <w:rPr>
          <w:rStyle w:val="s1"/>
          <w:rFonts w:ascii="Times New Roman" w:hAnsi="Times New Roman"/>
          <w:bCs/>
          <w:color w:val="auto"/>
          <w:sz w:val="24"/>
          <w:szCs w:val="24"/>
        </w:rPr>
        <w:t>rámca zásad spolupráce, aké majú medzi rozličnými zložkami štátnej moci panovať. Stav, ktorý je charakteristický tým, že jedna organizačná zložka štátu označuje druhú za porušovateľa zákona a používa voči nej prostriedky mocenského donútenia, je stavom patologického zlyhania právneho štátu. Táto vláda aj preto ukončí všetky takéto inštitucionálne vojny.</w:t>
      </w:r>
    </w:p>
    <w:p w14:paraId="229C28A0" w14:textId="77777777" w:rsidR="001752FF" w:rsidRPr="001752FF" w:rsidRDefault="001752FF" w:rsidP="000255CF">
      <w:pPr>
        <w:pStyle w:val="p1"/>
        <w:spacing w:before="120"/>
        <w:ind w:firstLine="708"/>
        <w:jc w:val="both"/>
        <w:rPr>
          <w:rStyle w:val="s1"/>
          <w:rFonts w:ascii="Times New Roman" w:hAnsi="Times New Roman"/>
          <w:bCs/>
          <w:color w:val="auto"/>
          <w:sz w:val="24"/>
          <w:szCs w:val="24"/>
        </w:rPr>
      </w:pPr>
      <w:r w:rsidRPr="001752FF">
        <w:rPr>
          <w:rStyle w:val="s1"/>
          <w:rFonts w:ascii="Times New Roman" w:hAnsi="Times New Roman"/>
          <w:bCs/>
          <w:color w:val="auto"/>
          <w:sz w:val="24"/>
          <w:szCs w:val="24"/>
        </w:rPr>
        <w:t>Súčasná vláda nebude vládou revanšu v obrátenom garde. Bude vládou zákona, uprednostňujúc systémové riešenia pred riešeniami účelovými, s cieľom napraviť fungovanie inštitúcií spôsobom, ktorého efektívnosť neohrozia ani neskoršie personálne výmeny v ich vedení.</w:t>
      </w:r>
    </w:p>
    <w:p w14:paraId="5BA214B8" w14:textId="77777777" w:rsidR="001752FF" w:rsidRPr="001752FF" w:rsidRDefault="001752FF" w:rsidP="000255CF">
      <w:pPr>
        <w:pStyle w:val="p1"/>
        <w:spacing w:before="120"/>
        <w:ind w:firstLine="708"/>
        <w:jc w:val="both"/>
        <w:rPr>
          <w:rStyle w:val="s1"/>
          <w:rFonts w:asciiTheme="minorHAnsi" w:hAnsiTheme="minorHAnsi" w:cstheme="minorHAnsi"/>
          <w:bCs/>
          <w:color w:val="auto"/>
          <w:sz w:val="24"/>
          <w:szCs w:val="24"/>
        </w:rPr>
      </w:pPr>
      <w:r w:rsidRPr="001752FF">
        <w:rPr>
          <w:rStyle w:val="s1"/>
          <w:rFonts w:ascii="Times New Roman" w:hAnsi="Times New Roman"/>
          <w:bCs/>
          <w:color w:val="auto"/>
          <w:sz w:val="24"/>
          <w:szCs w:val="24"/>
        </w:rPr>
        <w:t>Keďže vláda Slovenskej republiky si uvedomuje, že štát bez slobody a spravodlivosti nemá pre svojich občanov žiadny zmysel, kladie si za cieľ tieto úlohy:</w:t>
      </w:r>
    </w:p>
    <w:p w14:paraId="71C11945" w14:textId="77777777" w:rsidR="000255CF" w:rsidRDefault="000255CF" w:rsidP="000255CF">
      <w:pPr>
        <w:jc w:val="center"/>
        <w:rPr>
          <w:rStyle w:val="s1"/>
          <w:rFonts w:cstheme="minorHAnsi"/>
          <w:b/>
          <w:bCs/>
          <w:color w:val="4472C4" w:themeColor="accent1"/>
          <w:sz w:val="28"/>
          <w:szCs w:val="28"/>
        </w:rPr>
      </w:pPr>
    </w:p>
    <w:p w14:paraId="08AA90E8" w14:textId="4A200935" w:rsidR="000255CF" w:rsidRPr="009C50E0" w:rsidRDefault="000255CF" w:rsidP="000255CF">
      <w:pPr>
        <w:spacing w:before="120"/>
        <w:ind w:firstLine="708"/>
        <w:jc w:val="both"/>
        <w:rPr>
          <w:rStyle w:val="s1"/>
          <w:rFonts w:ascii="Times New Roman" w:hAnsi="Times New Roman" w:cs="Times New Roman"/>
          <w:b/>
          <w:bCs/>
          <w:sz w:val="28"/>
          <w:szCs w:val="28"/>
          <w:u w:val="single"/>
        </w:rPr>
      </w:pPr>
      <w:r w:rsidRPr="009C50E0">
        <w:rPr>
          <w:rStyle w:val="s1"/>
          <w:rFonts w:ascii="Times New Roman" w:hAnsi="Times New Roman" w:cs="Times New Roman"/>
          <w:b/>
          <w:bCs/>
          <w:sz w:val="28"/>
          <w:szCs w:val="28"/>
          <w:u w:val="single"/>
        </w:rPr>
        <w:t>TRESTNÁ POLITIKA ŠTÁTU</w:t>
      </w:r>
    </w:p>
    <w:p w14:paraId="0AACD4DA" w14:textId="77777777" w:rsidR="001A7DFA" w:rsidRDefault="001A7DFA" w:rsidP="000255CF">
      <w:pPr>
        <w:spacing w:before="120"/>
        <w:ind w:firstLine="708"/>
        <w:rPr>
          <w:rStyle w:val="s1"/>
          <w:rFonts w:ascii="Times New Roman" w:hAnsi="Times New Roman" w:cs="Times New Roman"/>
          <w:b/>
          <w:bCs/>
          <w:sz w:val="24"/>
          <w:szCs w:val="24"/>
        </w:rPr>
      </w:pPr>
    </w:p>
    <w:p w14:paraId="2EC38C61" w14:textId="236E78A1" w:rsidR="000255CF" w:rsidRPr="000255CF" w:rsidRDefault="000255CF" w:rsidP="000255CF">
      <w:pPr>
        <w:spacing w:before="120"/>
        <w:ind w:firstLine="708"/>
        <w:rPr>
          <w:rStyle w:val="s1"/>
          <w:rFonts w:ascii="Times New Roman" w:hAnsi="Times New Roman" w:cs="Times New Roman"/>
          <w:b/>
          <w:bCs/>
          <w:sz w:val="24"/>
          <w:szCs w:val="24"/>
        </w:rPr>
      </w:pPr>
      <w:r w:rsidRPr="000255CF">
        <w:rPr>
          <w:rStyle w:val="s1"/>
          <w:rFonts w:ascii="Times New Roman" w:hAnsi="Times New Roman" w:cs="Times New Roman"/>
          <w:b/>
          <w:bCs/>
          <w:sz w:val="24"/>
          <w:szCs w:val="24"/>
        </w:rPr>
        <w:t>Východiská</w:t>
      </w:r>
    </w:p>
    <w:p w14:paraId="0A60E491" w14:textId="70C3D84A"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Vláda odstráni negatívne dôsledky rekodifikácie trestného práva z roku 2005 prijatím modernej úpravy, ktorá bude zodpovedať európskym štandardom a aktuálnym trendom v</w:t>
      </w:r>
      <w:r w:rsidR="008B484B">
        <w:rPr>
          <w:rFonts w:ascii="Times New Roman" w:hAnsi="Times New Roman"/>
          <w:color w:val="auto"/>
          <w:sz w:val="24"/>
          <w:szCs w:val="24"/>
        </w:rPr>
        <w:t> </w:t>
      </w:r>
      <w:r w:rsidRPr="000255CF">
        <w:rPr>
          <w:rFonts w:ascii="Times New Roman" w:hAnsi="Times New Roman"/>
          <w:color w:val="auto"/>
          <w:sz w:val="24"/>
          <w:szCs w:val="24"/>
        </w:rPr>
        <w:t>trestnej politike najvyspelejších krajín Európskej únie. Prijatie tejto právnej úpravy uskutoční presadením akútnej novelizácie Trestného zákona a Trestného poriadku a následnou komplexnou rekodifikáciou Trestných kódexov.</w:t>
      </w:r>
    </w:p>
    <w:p w14:paraId="56B7C5B3" w14:textId="4D717C6F"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 xml:space="preserve">Rekodifikácia trestného práva hmotného uskutočnená v roku 2005 mala vytvoriť podmienky pre </w:t>
      </w:r>
      <w:proofErr w:type="spellStart"/>
      <w:r w:rsidRPr="000255CF">
        <w:rPr>
          <w:rFonts w:ascii="Times New Roman" w:hAnsi="Times New Roman"/>
          <w:color w:val="auto"/>
          <w:sz w:val="24"/>
          <w:szCs w:val="24"/>
        </w:rPr>
        <w:t>depenalizáciu</w:t>
      </w:r>
      <w:proofErr w:type="spellEnd"/>
      <w:r w:rsidRPr="000255CF">
        <w:rPr>
          <w:rFonts w:ascii="Times New Roman" w:hAnsi="Times New Roman"/>
          <w:color w:val="auto"/>
          <w:sz w:val="24"/>
          <w:szCs w:val="24"/>
        </w:rPr>
        <w:t xml:space="preserve">, </w:t>
      </w:r>
      <w:proofErr w:type="spellStart"/>
      <w:r w:rsidRPr="000255CF">
        <w:rPr>
          <w:rFonts w:ascii="Times New Roman" w:hAnsi="Times New Roman"/>
          <w:color w:val="auto"/>
          <w:sz w:val="24"/>
          <w:szCs w:val="24"/>
        </w:rPr>
        <w:t>dekriminalizáciu</w:t>
      </w:r>
      <w:proofErr w:type="spellEnd"/>
      <w:r w:rsidRPr="000255CF">
        <w:rPr>
          <w:rFonts w:ascii="Times New Roman" w:hAnsi="Times New Roman"/>
          <w:color w:val="auto"/>
          <w:sz w:val="24"/>
          <w:szCs w:val="24"/>
        </w:rPr>
        <w:t xml:space="preserve"> a presadenie alternatívnych trestov, pričom tresty mali byť ukladané proporcionálnejšie ako v minulosti. V skutočnosti sa však výrazne zvýšili tak trestné sadzby, ako aj počet skutkových podstát trestných činov a efektívne podmienky pre ukladanie novo zavedených alternatívnych trestov sa reálne nevytvorili. A na dôvažok trestné sadzby boli podľa nového Trestného zákona neproporcionálne nielen samé o sebe (dva až trikrát vyššie sadzby v niektorých prípadoch), ale aj pri vzájomnom porovnaní z</w:t>
      </w:r>
      <w:r w:rsidR="008B484B">
        <w:rPr>
          <w:rFonts w:ascii="Times New Roman" w:hAnsi="Times New Roman"/>
          <w:color w:val="auto"/>
          <w:sz w:val="24"/>
          <w:szCs w:val="24"/>
        </w:rPr>
        <w:t> </w:t>
      </w:r>
      <w:r w:rsidRPr="000255CF">
        <w:rPr>
          <w:rFonts w:ascii="Times New Roman" w:hAnsi="Times New Roman"/>
          <w:color w:val="auto"/>
          <w:sz w:val="24"/>
          <w:szCs w:val="24"/>
        </w:rPr>
        <w:t>hľadiska významnosti hodnôt, ktoré skutkové podstaty trestných činov chránia (prísnejšie trestanie trestných činov majetkových a hospodárskych v porovnaní s trestnou činnosťou proti životu, zdraviu, či ľudskej dôstojnosti).</w:t>
      </w:r>
    </w:p>
    <w:p w14:paraId="18D78AF6" w14:textId="77777777"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 xml:space="preserve">Treba priznať, že je zlyhaním viacerých doterajších vlád, že už dávnejšie nezabezpečili nápravu aspoň najkrikľavejších nedostatkov tohto zákona. Momentálne však práve zneužívanie a nadužívanie prostriedkov trestného práva za predchádzajúcej vlády viedlo k obnaženiu týchto nedostatkov pred verejnosťou a zosilnel aj odpor odbornej verejnosti a právnej praxe voči existujúcej právnej úprave. </w:t>
      </w:r>
    </w:p>
    <w:p w14:paraId="6F1B414C" w14:textId="6AEE61EA"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Napriek poklesu registrovaných trestných činov počet väznených osôb v Slovenskej republike za ostatných 10 rokov neklesá, naopak mierne stúpa a Slovensko je krajinou s druhým najväčším počtom väznených osôb na 100 000 obyvateľov v rámci E</w:t>
      </w:r>
      <w:r w:rsidR="004363BC">
        <w:rPr>
          <w:rFonts w:ascii="Times New Roman" w:hAnsi="Times New Roman"/>
          <w:color w:val="auto"/>
          <w:sz w:val="24"/>
          <w:szCs w:val="24"/>
        </w:rPr>
        <w:t>urópskej únie</w:t>
      </w:r>
      <w:r w:rsidRPr="000255CF">
        <w:rPr>
          <w:rFonts w:ascii="Times New Roman" w:hAnsi="Times New Roman"/>
          <w:color w:val="auto"/>
          <w:sz w:val="24"/>
          <w:szCs w:val="24"/>
        </w:rPr>
        <w:t>. Ubytovacia kapacita väzníc pri prepočte na medzinárodne akceptovateľnú minimálnu ubytovaciu plochu nestačí a väzenské objekty sú dlhodobo preplnené. Nie sme schopní dôsledne plniť odporúčania medzinárodných inštitúcií ako Výbor CPT</w:t>
      </w:r>
      <w:r w:rsidR="008B484B">
        <w:rPr>
          <w:rFonts w:ascii="Times New Roman" w:hAnsi="Times New Roman"/>
          <w:color w:val="auto"/>
          <w:sz w:val="24"/>
          <w:szCs w:val="24"/>
        </w:rPr>
        <w:t>,</w:t>
      </w:r>
      <w:r w:rsidRPr="000255CF">
        <w:rPr>
          <w:rFonts w:ascii="Times New Roman" w:hAnsi="Times New Roman"/>
          <w:color w:val="auto"/>
          <w:sz w:val="24"/>
          <w:szCs w:val="24"/>
        </w:rPr>
        <w:t xml:space="preserve"> a tak okrem ekonomických a sociálnych dôsledkov vyradenia značnej časti populácie z aktívneho života môžeme v spojitosti so stavom nášho väzenstva znášať aj závažné právne následky z dôvodu porušenia ich základných práv. Pritom trest domáceho väzenia, ktorý v niektorých krajinách E</w:t>
      </w:r>
      <w:r w:rsidR="004363BC">
        <w:rPr>
          <w:rFonts w:ascii="Times New Roman" w:hAnsi="Times New Roman"/>
          <w:color w:val="auto"/>
          <w:sz w:val="24"/>
          <w:szCs w:val="24"/>
        </w:rPr>
        <w:t>urópskej únie</w:t>
      </w:r>
      <w:r w:rsidRPr="000255CF">
        <w:rPr>
          <w:rFonts w:ascii="Times New Roman" w:hAnsi="Times New Roman"/>
          <w:color w:val="auto"/>
          <w:sz w:val="24"/>
          <w:szCs w:val="24"/>
        </w:rPr>
        <w:t xml:space="preserve"> predstavuje 20</w:t>
      </w:r>
      <w:r>
        <w:rPr>
          <w:rFonts w:ascii="Times New Roman" w:hAnsi="Times New Roman"/>
          <w:color w:val="auto"/>
          <w:sz w:val="24"/>
          <w:szCs w:val="24"/>
        </w:rPr>
        <w:t xml:space="preserve"> </w:t>
      </w:r>
      <w:r w:rsidRPr="000255CF">
        <w:rPr>
          <w:rFonts w:ascii="Times New Roman" w:hAnsi="Times New Roman"/>
          <w:color w:val="auto"/>
          <w:sz w:val="24"/>
          <w:szCs w:val="24"/>
        </w:rPr>
        <w:t>% a viac prípadov odsúdených, sa v našich podmienkach - napriek zavedeniu elektronickej kontroly výkonu niektorých rozhodnutí (ESMO) v roku 2014 – stále ukladá len v zlomku, aktuálne v 0,3</w:t>
      </w:r>
      <w:r w:rsidR="004363BC">
        <w:rPr>
          <w:rFonts w:ascii="Times New Roman" w:hAnsi="Times New Roman"/>
          <w:color w:val="auto"/>
          <w:sz w:val="24"/>
          <w:szCs w:val="24"/>
        </w:rPr>
        <w:t> </w:t>
      </w:r>
      <w:r w:rsidRPr="000255CF">
        <w:rPr>
          <w:rFonts w:ascii="Times New Roman" w:hAnsi="Times New Roman"/>
          <w:color w:val="auto"/>
          <w:sz w:val="24"/>
          <w:szCs w:val="24"/>
        </w:rPr>
        <w:t xml:space="preserve">% prípadov (rok 2020). Väznice potom plnia významnou mierou osoby odsúdené za trestné činy s nízkou spoločenskou závažnosťou. Aj kvôli ich preplneniu väzenské ústavy nie sú spôsobilé riadne plniť prioritné úlohy (resocializácia). Vysoké percento recidívy je tak okrem iných príčin aj dôsledkom neutešeného stavu nášho väzenstva. </w:t>
      </w:r>
    </w:p>
    <w:p w14:paraId="69319EEF" w14:textId="77777777"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 xml:space="preserve">Vláda sa aj preto bude prioritne zaoberať formulovaním strategických zámerov trestnej politiky s dôrazom na opatrenia </w:t>
      </w:r>
      <w:proofErr w:type="spellStart"/>
      <w:r w:rsidRPr="000255CF">
        <w:rPr>
          <w:rFonts w:ascii="Times New Roman" w:hAnsi="Times New Roman"/>
          <w:color w:val="auto"/>
          <w:sz w:val="24"/>
          <w:szCs w:val="24"/>
        </w:rPr>
        <w:t>restoratívnej</w:t>
      </w:r>
      <w:proofErr w:type="spellEnd"/>
      <w:r w:rsidRPr="000255CF">
        <w:rPr>
          <w:rFonts w:ascii="Times New Roman" w:hAnsi="Times New Roman"/>
          <w:color w:val="auto"/>
          <w:sz w:val="24"/>
          <w:szCs w:val="24"/>
        </w:rPr>
        <w:t xml:space="preserve"> justície. Ciele konkrétnych opatrení sa zamerajú najmä na humanizáciu podmienok vo výkone väzby a trestu odňatia slobody v súlade odporúčaniami medzinárodných inštitúcií (výbor CPT), znižovanie počtu osôb odsúdených na nepodmienečný trest odňatia slobody, dobudovanie fungujúceho modelu </w:t>
      </w:r>
      <w:proofErr w:type="spellStart"/>
      <w:r w:rsidRPr="000255CF">
        <w:rPr>
          <w:rFonts w:ascii="Times New Roman" w:hAnsi="Times New Roman"/>
          <w:color w:val="auto"/>
          <w:sz w:val="24"/>
          <w:szCs w:val="24"/>
        </w:rPr>
        <w:t>probačnej</w:t>
      </w:r>
      <w:proofErr w:type="spellEnd"/>
      <w:r w:rsidRPr="000255CF">
        <w:rPr>
          <w:rFonts w:ascii="Times New Roman" w:hAnsi="Times New Roman"/>
          <w:color w:val="auto"/>
          <w:sz w:val="24"/>
          <w:szCs w:val="24"/>
        </w:rPr>
        <w:t xml:space="preserve"> a mediačnej služby a zabezpečenie reálneho umožnenia ukladania alternatívnych trestov domáceho väzenia a povinnej práce vo významne väčšej miere ako doteraz.</w:t>
      </w:r>
    </w:p>
    <w:p w14:paraId="474F3CC6" w14:textId="60166C43" w:rsidR="000255CF" w:rsidRPr="000255CF" w:rsidRDefault="000255CF" w:rsidP="000255CF">
      <w:pPr>
        <w:pStyle w:val="p1"/>
        <w:spacing w:before="120"/>
        <w:ind w:firstLine="708"/>
        <w:rPr>
          <w:rStyle w:val="s1"/>
          <w:rFonts w:ascii="Times New Roman" w:hAnsi="Times New Roman"/>
          <w:color w:val="auto"/>
          <w:sz w:val="24"/>
          <w:szCs w:val="24"/>
        </w:rPr>
      </w:pPr>
      <w:r w:rsidRPr="000255CF">
        <w:rPr>
          <w:rStyle w:val="s1"/>
          <w:rFonts w:ascii="Times New Roman" w:hAnsi="Times New Roman"/>
          <w:b/>
          <w:bCs/>
          <w:color w:val="auto"/>
          <w:sz w:val="24"/>
          <w:szCs w:val="24"/>
        </w:rPr>
        <w:t>Krátkodobé priority</w:t>
      </w:r>
    </w:p>
    <w:p w14:paraId="0AFC374F" w14:textId="77777777" w:rsidR="000255CF" w:rsidRPr="000255CF" w:rsidRDefault="000255CF" w:rsidP="00EE5063">
      <w:pPr>
        <w:pStyle w:val="Odsekzoznamu"/>
        <w:numPr>
          <w:ilvl w:val="0"/>
          <w:numId w:val="18"/>
        </w:numPr>
        <w:spacing w:before="120"/>
        <w:ind w:left="426" w:hanging="426"/>
        <w:contextualSpacing w:val="0"/>
        <w:jc w:val="both"/>
        <w:rPr>
          <w:rStyle w:val="apple-tab-span"/>
          <w:rFonts w:ascii="Times New Roman" w:hAnsi="Times New Roman" w:cs="Times New Roman"/>
        </w:rPr>
      </w:pPr>
      <w:r w:rsidRPr="000255CF">
        <w:rPr>
          <w:rStyle w:val="apple-tab-span"/>
          <w:rFonts w:ascii="Times New Roman" w:hAnsi="Times New Roman" w:cs="Times New Roman"/>
        </w:rPr>
        <w:t xml:space="preserve">Vláda presadí právnu úpravu zameranú na modernizáciu a humanizáciu inštitútov trestného práva so zameraním na zavádzanie prvkov </w:t>
      </w:r>
      <w:proofErr w:type="spellStart"/>
      <w:r w:rsidRPr="000255CF">
        <w:rPr>
          <w:rStyle w:val="apple-tab-span"/>
          <w:rFonts w:ascii="Times New Roman" w:hAnsi="Times New Roman" w:cs="Times New Roman"/>
        </w:rPr>
        <w:t>restoratívnej</w:t>
      </w:r>
      <w:proofErr w:type="spellEnd"/>
      <w:r w:rsidRPr="000255CF">
        <w:rPr>
          <w:rStyle w:val="apple-tab-span"/>
          <w:rFonts w:ascii="Times New Roman" w:hAnsi="Times New Roman" w:cs="Times New Roman"/>
        </w:rPr>
        <w:t xml:space="preserve"> justície a harmonizáciu s európskymi trestnoprávnymi štandardami.</w:t>
      </w:r>
    </w:p>
    <w:p w14:paraId="08E28E9F" w14:textId="77777777" w:rsidR="000255CF" w:rsidRPr="000255CF" w:rsidRDefault="000255CF" w:rsidP="00EE5063">
      <w:pPr>
        <w:pStyle w:val="Odsekzoznamu"/>
        <w:numPr>
          <w:ilvl w:val="0"/>
          <w:numId w:val="18"/>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Vláda presadí </w:t>
      </w:r>
      <w:proofErr w:type="spellStart"/>
      <w:r w:rsidRPr="000255CF">
        <w:rPr>
          <w:rFonts w:ascii="Times New Roman" w:hAnsi="Times New Roman" w:cs="Times New Roman"/>
        </w:rPr>
        <w:t>depenalizáciu</w:t>
      </w:r>
      <w:proofErr w:type="spellEnd"/>
      <w:r w:rsidRPr="000255CF">
        <w:rPr>
          <w:rFonts w:ascii="Times New Roman" w:hAnsi="Times New Roman" w:cs="Times New Roman"/>
        </w:rPr>
        <w:t>, ktorá sa premietne do podstatného zníženia trestných sadzieb trestu odňatia slobody na úroveň vyspelých štátov Európy, so súčasným rozšírením možnosti ukladania alternatívnych trestov vrátane podmienečného trestu odňatia slobody.</w:t>
      </w:r>
    </w:p>
    <w:p w14:paraId="768610B9" w14:textId="77777777" w:rsidR="000255CF" w:rsidRPr="000255CF" w:rsidRDefault="000255CF" w:rsidP="00EE5063">
      <w:pPr>
        <w:pStyle w:val="Odsekzoznamu"/>
        <w:numPr>
          <w:ilvl w:val="0"/>
          <w:numId w:val="18"/>
        </w:numPr>
        <w:spacing w:before="120"/>
        <w:ind w:left="426" w:hanging="426"/>
        <w:contextualSpacing w:val="0"/>
        <w:jc w:val="both"/>
        <w:rPr>
          <w:rStyle w:val="apple-tab-span"/>
          <w:rFonts w:ascii="Times New Roman" w:hAnsi="Times New Roman" w:cs="Times New Roman"/>
        </w:rPr>
      </w:pPr>
      <w:r w:rsidRPr="000255CF">
        <w:rPr>
          <w:rStyle w:val="apple-tab-span"/>
          <w:rFonts w:ascii="Times New Roman" w:hAnsi="Times New Roman" w:cs="Times New Roman"/>
        </w:rPr>
        <w:t xml:space="preserve">Vláda sa zameria na zosúladenie platnej právnej úpravy trestného práva s požiadavkami vyplývajúcimi z judikatúry Ústavného súdu Slovenskej republiky (vzhľadom na množstvo rozhodnutí o porušení základných ľudských práv a slobôd či už v rámci prípravného konania alebo konania súdneho) a Európskeho súdu pre ľudské práva tak, aby boli odstránené deformácie vytvárajúce priestor pre porušovanie základných práv a slobôd. </w:t>
      </w:r>
    </w:p>
    <w:p w14:paraId="103C746F" w14:textId="77777777" w:rsidR="000255CF" w:rsidRPr="000255CF" w:rsidRDefault="000255CF" w:rsidP="00EE5063">
      <w:pPr>
        <w:pStyle w:val="Odsekzoznamu"/>
        <w:numPr>
          <w:ilvl w:val="0"/>
          <w:numId w:val="18"/>
        </w:numPr>
        <w:spacing w:before="120"/>
        <w:ind w:left="426" w:hanging="426"/>
        <w:contextualSpacing w:val="0"/>
        <w:jc w:val="both"/>
        <w:rPr>
          <w:rFonts w:ascii="Times New Roman" w:hAnsi="Times New Roman" w:cs="Times New Roman"/>
        </w:rPr>
      </w:pPr>
      <w:r w:rsidRPr="000255CF">
        <w:rPr>
          <w:rStyle w:val="apple-tab-span"/>
          <w:rFonts w:ascii="Times New Roman" w:hAnsi="Times New Roman" w:cs="Times New Roman"/>
        </w:rPr>
        <w:t xml:space="preserve">Vláda nastaví systém </w:t>
      </w:r>
      <w:r w:rsidRPr="000255CF">
        <w:rPr>
          <w:rFonts w:ascii="Times New Roman" w:hAnsi="Times New Roman" w:cs="Times New Roman"/>
        </w:rPr>
        <w:t>informovania verejnosti o trestnom konaní s akcentom na zachovanie prezumpcie neviny a  ľudských práv a slobôd dotknutých osôb vyplývajúcich z európskych ľudsko-právnych štandardov.</w:t>
      </w:r>
    </w:p>
    <w:p w14:paraId="7A4B7719" w14:textId="77777777" w:rsidR="000255CF" w:rsidRPr="000255CF" w:rsidRDefault="000255CF" w:rsidP="00EE5063">
      <w:pPr>
        <w:pStyle w:val="Odsekzoznamu"/>
        <w:numPr>
          <w:ilvl w:val="0"/>
          <w:numId w:val="18"/>
        </w:numPr>
        <w:spacing w:before="120"/>
        <w:ind w:left="426" w:hanging="426"/>
        <w:contextualSpacing w:val="0"/>
        <w:jc w:val="both"/>
        <w:rPr>
          <w:rStyle w:val="s4"/>
          <w:rFonts w:ascii="Times New Roman" w:hAnsi="Times New Roman" w:cs="Times New Roman"/>
        </w:rPr>
      </w:pPr>
      <w:r w:rsidRPr="000255CF">
        <w:rPr>
          <w:rStyle w:val="apple-tab-span"/>
          <w:rFonts w:ascii="Times New Roman" w:hAnsi="Times New Roman" w:cs="Times New Roman"/>
        </w:rPr>
        <w:t xml:space="preserve">Vláda </w:t>
      </w:r>
      <w:r w:rsidRPr="000255CF">
        <w:rPr>
          <w:rFonts w:ascii="Times New Roman" w:hAnsi="Times New Roman" w:cs="Times New Roman"/>
        </w:rPr>
        <w:t xml:space="preserve">skvalitní inštitucionálny rámec zabezpečujúci trestnú politiku Slovenskej republiky s akcentom na </w:t>
      </w:r>
      <w:r w:rsidRPr="000255CF">
        <w:rPr>
          <w:rStyle w:val="s4"/>
          <w:rFonts w:ascii="Times New Roman" w:hAnsi="Times New Roman" w:cs="Times New Roman"/>
        </w:rPr>
        <w:t xml:space="preserve">nezávislosť, integritu a zákonnosť rozhodovania orgánov činných v trestnom konaní a súdov. </w:t>
      </w:r>
    </w:p>
    <w:p w14:paraId="3C2503CD" w14:textId="77777777" w:rsidR="000255CF" w:rsidRPr="000255CF" w:rsidRDefault="000255CF" w:rsidP="00EE5063">
      <w:pPr>
        <w:pStyle w:val="Odsekzoznamu"/>
        <w:numPr>
          <w:ilvl w:val="0"/>
          <w:numId w:val="18"/>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Vláda prijme opatrenia na vytvorenie ústavno-právnych a technických garancií zaručujúcich právo na spravodlivý proces v kontexte vzťahu advokát a klient. </w:t>
      </w:r>
    </w:p>
    <w:p w14:paraId="730FA3EA" w14:textId="77777777" w:rsidR="000255CF" w:rsidRDefault="000255CF" w:rsidP="00EE5063">
      <w:pPr>
        <w:pStyle w:val="Odsekzoznamu"/>
        <w:numPr>
          <w:ilvl w:val="0"/>
          <w:numId w:val="18"/>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 záujme </w:t>
      </w:r>
      <w:proofErr w:type="spellStart"/>
      <w:r w:rsidRPr="000255CF">
        <w:rPr>
          <w:rFonts w:ascii="Times New Roman" w:hAnsi="Times New Roman" w:cs="Times New Roman"/>
        </w:rPr>
        <w:t>dekriminalizácie</w:t>
      </w:r>
      <w:proofErr w:type="spellEnd"/>
      <w:r w:rsidRPr="000255CF">
        <w:rPr>
          <w:rFonts w:ascii="Times New Roman" w:hAnsi="Times New Roman" w:cs="Times New Roman"/>
        </w:rPr>
        <w:t xml:space="preserve"> bude vláda valorizovať kvantitatívne hranice škody s prihliadnutím na infláciu v porovnaní s rokom 2005, kedy boli aktuálne hranice zavedené.</w:t>
      </w:r>
    </w:p>
    <w:p w14:paraId="3A103D0C" w14:textId="77777777" w:rsidR="000255CF" w:rsidRPr="000255CF" w:rsidRDefault="000255CF" w:rsidP="00EE5063">
      <w:pPr>
        <w:pStyle w:val="Odsekzoznamu"/>
        <w:numPr>
          <w:ilvl w:val="0"/>
          <w:numId w:val="18"/>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Vláda zabezpečí dôslednú transpozíciu aktov Európskej únie vydaných za účelom posilnenia procesných práv podozrivých a obvinených v trestnom konaní do slovenského Trestného poriadku.</w:t>
      </w:r>
    </w:p>
    <w:p w14:paraId="2E8CFA3A" w14:textId="574433E2" w:rsidR="000255CF" w:rsidRPr="000255CF" w:rsidRDefault="000255CF" w:rsidP="000255CF">
      <w:pPr>
        <w:pStyle w:val="p1"/>
        <w:spacing w:before="120"/>
        <w:ind w:firstLine="708"/>
        <w:rPr>
          <w:rStyle w:val="s1"/>
          <w:rFonts w:ascii="Times New Roman" w:hAnsi="Times New Roman"/>
          <w:color w:val="auto"/>
          <w:sz w:val="24"/>
          <w:szCs w:val="24"/>
        </w:rPr>
      </w:pPr>
      <w:r w:rsidRPr="000255CF">
        <w:rPr>
          <w:rStyle w:val="s1"/>
          <w:rFonts w:ascii="Times New Roman" w:hAnsi="Times New Roman"/>
          <w:b/>
          <w:bCs/>
          <w:color w:val="auto"/>
          <w:sz w:val="24"/>
          <w:szCs w:val="24"/>
        </w:rPr>
        <w:t>Strednodobé priority</w:t>
      </w:r>
    </w:p>
    <w:p w14:paraId="47E734AD"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Vláda posilní podmienky pre individualizáciu trestu za účelom vytvorenia predpokladov pre ukladanie primeraných trestov; aj z tohto dôvodu zváži zmeniť úpravu poľahčujúcich a priťažujúcich okolností a prehodnotiť </w:t>
      </w:r>
      <w:proofErr w:type="spellStart"/>
      <w:r w:rsidRPr="000255CF">
        <w:rPr>
          <w:rFonts w:ascii="Times New Roman" w:hAnsi="Times New Roman" w:cs="Times New Roman"/>
        </w:rPr>
        <w:t>asperačnú</w:t>
      </w:r>
      <w:proofErr w:type="spellEnd"/>
      <w:r w:rsidRPr="000255CF">
        <w:rPr>
          <w:rFonts w:ascii="Times New Roman" w:hAnsi="Times New Roman" w:cs="Times New Roman"/>
        </w:rPr>
        <w:t xml:space="preserve"> zásadu.</w:t>
      </w:r>
    </w:p>
    <w:p w14:paraId="0BDCA465"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Vláda zabezpečí, aby nový Trestný zákon zásadne rozlišoval medzi (1) </w:t>
      </w:r>
      <w:proofErr w:type="spellStart"/>
      <w:r w:rsidRPr="000255CF">
        <w:rPr>
          <w:rFonts w:ascii="Times New Roman" w:hAnsi="Times New Roman" w:cs="Times New Roman"/>
        </w:rPr>
        <w:t>prvotrestaným</w:t>
      </w:r>
      <w:proofErr w:type="spellEnd"/>
      <w:r w:rsidRPr="000255CF">
        <w:rPr>
          <w:rFonts w:ascii="Times New Roman" w:hAnsi="Times New Roman" w:cs="Times New Roman"/>
        </w:rPr>
        <w:t xml:space="preserve"> páchateľom inej ako obzvlášť závažnej trestnej činnosti, kde je potrebné posilniť resocializačný aspekt a uprednostniť alternatívne, resp. podmienečné tresty, (2) obzvlášť nebezpečným recidivistom, kde je naopak potrebné posilniť aspekt ochrany spoločnosti pred páchateľom a napokon (3) ostatnými páchateľmi.  </w:t>
      </w:r>
    </w:p>
    <w:p w14:paraId="2A9B7E79"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Vláda bude presadzovať také zmeny, ktoré povedú k zlepšeniu ochrany žien a detí pred domácim násilím, efektívnemu stíhaniu a sankcionovaniu páchateľov násilia voči deťom, páchateľov sexuálneho vykorisťovania a obťažovania, vrátane postihu skutkov v online priestore.</w:t>
      </w:r>
    </w:p>
    <w:p w14:paraId="2A4FC23F"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Vláda bude podporovať implementáciu </w:t>
      </w:r>
      <w:r w:rsidRPr="000255CF">
        <w:rPr>
          <w:rStyle w:val="s1"/>
          <w:rFonts w:ascii="Times New Roman" w:hAnsi="Times New Roman" w:cs="Times New Roman"/>
          <w:sz w:val="24"/>
          <w:szCs w:val="24"/>
        </w:rPr>
        <w:t>koncepcie riešenia drobnej majetkovej kriminality netrestnými nástrojmi a koncepciu resocializácie nepodmienečne odsúdených páchateľov trestnej činnosti pri zachovaní ochranných funkcií trestného práva.</w:t>
      </w:r>
      <w:r w:rsidRPr="000255CF">
        <w:rPr>
          <w:rFonts w:ascii="Times New Roman" w:hAnsi="Times New Roman" w:cs="Times New Roman"/>
          <w:color w:val="000000" w:themeColor="text1"/>
        </w:rPr>
        <w:t xml:space="preserve"> Vláda prehodnotí fungovanie Úradu pre správu zaisteného majetku a inštitútu zaistenia majetku s cieľom odstrániť zistené systémové nedostatky.</w:t>
      </w:r>
    </w:p>
    <w:p w14:paraId="50DBC001"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Vláda zváži zrušenie alebo podstatnú zmenu skutkovej podstaty trestného činu ohýbania práva.</w:t>
      </w:r>
    </w:p>
    <w:p w14:paraId="1961CD64"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Vláda v otázkach ochranného liečenia, ochranného dohľadu a </w:t>
      </w:r>
      <w:proofErr w:type="spellStart"/>
      <w:r w:rsidRPr="000255CF">
        <w:rPr>
          <w:rFonts w:ascii="Times New Roman" w:hAnsi="Times New Roman" w:cs="Times New Roman"/>
        </w:rPr>
        <w:t>detencie</w:t>
      </w:r>
      <w:proofErr w:type="spellEnd"/>
      <w:r w:rsidRPr="000255CF">
        <w:rPr>
          <w:rFonts w:ascii="Times New Roman" w:hAnsi="Times New Roman" w:cs="Times New Roman"/>
        </w:rPr>
        <w:t xml:space="preserve"> odstráni dlhoročné aplikačné problémy (aj v trestnom procese), ktoré reklamuje právna a zdravotnícka prax.</w:t>
      </w:r>
    </w:p>
    <w:p w14:paraId="581145CD"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eastAsia="Times New Roman" w:hAnsi="Times New Roman" w:cs="Times New Roman"/>
        </w:rPr>
        <w:t xml:space="preserve">Vláda sa zameria na vytvorenie bezpečného a humánneho prostredia v ústavoch na výkon väzby a v ústavoch na výkon trestu odňatia slobody s cieľom chrániť základné ľudské práva a slobody osôb obmedzených na slobode s dôrazom na resocializáciu, následné začlenenie odsúdených do civilného života, reflektujúc pri tom na výhrady Európskeho výboru na zabránenie mučenia a neľudského či ponižujúceho zaobchádzania alebo trestania (výbor CPT). </w:t>
      </w:r>
    </w:p>
    <w:p w14:paraId="29AFA676"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eastAsia="Times New Roman" w:hAnsi="Times New Roman" w:cs="Times New Roman"/>
        </w:rPr>
        <w:t>Vláda bude presadzovať posilňovanie individualizácie spôsobu výkonu trestu (diferenciácia odsúdených), rozvoj a implementáciu resocializačných a výchovno-vzdelávacích programov pre odsúdených, elimináciu negatívnych vplyvov väzenského prostredia na väznenú osobu a jej blízkych a zvýšenie preventívneho účinku uložených trestov.</w:t>
      </w:r>
    </w:p>
    <w:p w14:paraId="5291C04D" w14:textId="77777777"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Vláda zabezpečí finančnú, personálnu a technickú podporu </w:t>
      </w:r>
      <w:proofErr w:type="spellStart"/>
      <w:r w:rsidRPr="000255CF">
        <w:rPr>
          <w:rFonts w:ascii="Times New Roman" w:hAnsi="Times New Roman" w:cs="Times New Roman"/>
        </w:rPr>
        <w:t>probačnej</w:t>
      </w:r>
      <w:proofErr w:type="spellEnd"/>
      <w:r w:rsidRPr="000255CF">
        <w:rPr>
          <w:rFonts w:ascii="Times New Roman" w:hAnsi="Times New Roman" w:cs="Times New Roman"/>
        </w:rPr>
        <w:t xml:space="preserve"> a mediačnej služby, ktorej fungovanie vykazuje významné regionálne rozdiely a zváži jej reorganizáciu.</w:t>
      </w:r>
    </w:p>
    <w:p w14:paraId="3C8B3618" w14:textId="15BF7F1A" w:rsidR="000255CF" w:rsidRPr="000255CF" w:rsidRDefault="000255CF" w:rsidP="00EE5063">
      <w:pPr>
        <w:pStyle w:val="Odsekzoznamu"/>
        <w:numPr>
          <w:ilvl w:val="0"/>
          <w:numId w:val="19"/>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Vláda preskúma príčiny nedostatkov vo fungovaní elektronického systému pre monitoring osôb (ESMO) identifikovaných Najvyšším kontrolným úradom a jeho sfunkčnenie a</w:t>
      </w:r>
      <w:r w:rsidR="00272336">
        <w:rPr>
          <w:rFonts w:ascii="Times New Roman" w:hAnsi="Times New Roman" w:cs="Times New Roman"/>
        </w:rPr>
        <w:t> </w:t>
      </w:r>
      <w:r w:rsidRPr="000255CF">
        <w:rPr>
          <w:rFonts w:ascii="Times New Roman" w:hAnsi="Times New Roman" w:cs="Times New Roman"/>
        </w:rPr>
        <w:t>zefektívnenie.</w:t>
      </w:r>
    </w:p>
    <w:p w14:paraId="220BE024" w14:textId="6E87545E" w:rsidR="000255CF" w:rsidRPr="000255CF" w:rsidRDefault="000255CF" w:rsidP="000255CF">
      <w:pPr>
        <w:pStyle w:val="p1"/>
        <w:spacing w:before="120"/>
        <w:ind w:firstLine="708"/>
        <w:rPr>
          <w:rStyle w:val="apple-converted-space"/>
          <w:rFonts w:ascii="Times New Roman" w:hAnsi="Times New Roman"/>
          <w:color w:val="auto"/>
          <w:sz w:val="24"/>
          <w:szCs w:val="24"/>
        </w:rPr>
      </w:pPr>
      <w:r w:rsidRPr="000255CF">
        <w:rPr>
          <w:rStyle w:val="s1"/>
          <w:rFonts w:ascii="Times New Roman" w:hAnsi="Times New Roman"/>
          <w:b/>
          <w:bCs/>
          <w:color w:val="auto"/>
          <w:sz w:val="24"/>
          <w:szCs w:val="24"/>
        </w:rPr>
        <w:t>Dlhodobé priority</w:t>
      </w:r>
      <w:r w:rsidRPr="000255CF">
        <w:rPr>
          <w:rStyle w:val="apple-converted-space"/>
          <w:rFonts w:ascii="Times New Roman" w:hAnsi="Times New Roman"/>
          <w:color w:val="auto"/>
          <w:sz w:val="24"/>
          <w:szCs w:val="24"/>
        </w:rPr>
        <w:t> </w:t>
      </w:r>
    </w:p>
    <w:p w14:paraId="4150A1BD" w14:textId="77777777" w:rsidR="000255CF" w:rsidRPr="000255CF" w:rsidRDefault="000255CF" w:rsidP="00EE5063">
      <w:pPr>
        <w:pStyle w:val="p1"/>
        <w:numPr>
          <w:ilvl w:val="0"/>
          <w:numId w:val="20"/>
        </w:numPr>
        <w:spacing w:before="120"/>
        <w:ind w:left="426" w:hanging="426"/>
        <w:jc w:val="both"/>
        <w:rPr>
          <w:rStyle w:val="apple-converted-space"/>
          <w:rFonts w:ascii="Times New Roman" w:hAnsi="Times New Roman"/>
          <w:color w:val="auto"/>
          <w:sz w:val="24"/>
          <w:szCs w:val="24"/>
        </w:rPr>
      </w:pPr>
      <w:r w:rsidRPr="000255CF">
        <w:rPr>
          <w:rFonts w:ascii="Times New Roman" w:hAnsi="Times New Roman"/>
          <w:color w:val="auto"/>
          <w:sz w:val="24"/>
          <w:szCs w:val="24"/>
        </w:rPr>
        <w:t xml:space="preserve">Vláda prijme stratégiu </w:t>
      </w:r>
      <w:proofErr w:type="spellStart"/>
      <w:r w:rsidRPr="000255CF">
        <w:rPr>
          <w:rFonts w:ascii="Times New Roman" w:hAnsi="Times New Roman"/>
          <w:color w:val="auto"/>
          <w:sz w:val="24"/>
          <w:szCs w:val="24"/>
        </w:rPr>
        <w:t>restoratívnej</w:t>
      </w:r>
      <w:proofErr w:type="spellEnd"/>
      <w:r w:rsidRPr="000255CF">
        <w:rPr>
          <w:rFonts w:ascii="Times New Roman" w:hAnsi="Times New Roman"/>
          <w:color w:val="auto"/>
          <w:sz w:val="24"/>
          <w:szCs w:val="24"/>
        </w:rPr>
        <w:t xml:space="preserve"> justície s cieľom zadefinovať jasné a merateľné ciele v tejto oblasti, s osobitným dôrazom na probáciu a mediáciu.</w:t>
      </w:r>
    </w:p>
    <w:p w14:paraId="4D59AD3F" w14:textId="77777777" w:rsidR="000255CF" w:rsidRPr="000255CF" w:rsidRDefault="000255CF" w:rsidP="00EE5063">
      <w:pPr>
        <w:pStyle w:val="p1"/>
        <w:numPr>
          <w:ilvl w:val="0"/>
          <w:numId w:val="20"/>
        </w:numPr>
        <w:spacing w:before="120"/>
        <w:ind w:left="426" w:hanging="426"/>
        <w:jc w:val="both"/>
        <w:rPr>
          <w:rStyle w:val="apple-converted-space"/>
          <w:rFonts w:ascii="Times New Roman" w:hAnsi="Times New Roman"/>
          <w:color w:val="auto"/>
          <w:sz w:val="24"/>
          <w:szCs w:val="24"/>
        </w:rPr>
      </w:pPr>
      <w:r w:rsidRPr="000255CF">
        <w:rPr>
          <w:rFonts w:ascii="Times New Roman" w:hAnsi="Times New Roman"/>
          <w:color w:val="auto"/>
          <w:sz w:val="24"/>
          <w:szCs w:val="24"/>
        </w:rPr>
        <w:t>V záujme preferencie alternatívnych sankcií rozšíriť možnosti súdu uložiť peňažný trest ako trest samostatný za trestné činy s výnimkou obzvlášť závažnej trestnej činnosti.</w:t>
      </w:r>
    </w:p>
    <w:p w14:paraId="04581EB6" w14:textId="6E7BB493" w:rsidR="000255CF" w:rsidRPr="000255CF" w:rsidRDefault="000255CF" w:rsidP="00EE5063">
      <w:pPr>
        <w:pStyle w:val="p1"/>
        <w:numPr>
          <w:ilvl w:val="0"/>
          <w:numId w:val="20"/>
        </w:numPr>
        <w:spacing w:before="120"/>
        <w:ind w:left="426" w:hanging="426"/>
        <w:jc w:val="both"/>
        <w:rPr>
          <w:rStyle w:val="apple-tab-span"/>
          <w:rFonts w:ascii="Times New Roman" w:hAnsi="Times New Roman"/>
          <w:color w:val="auto"/>
          <w:sz w:val="24"/>
          <w:szCs w:val="24"/>
        </w:rPr>
      </w:pPr>
      <w:r w:rsidRPr="000255CF">
        <w:rPr>
          <w:rStyle w:val="apple-tab-span"/>
          <w:rFonts w:ascii="Times New Roman" w:hAnsi="Times New Roman"/>
          <w:sz w:val="24"/>
          <w:szCs w:val="24"/>
        </w:rPr>
        <w:t>Vláda v oblasti väzenstva vytvorí spoločensky rešpektovanú, modernú a transparentnú organizáciu, napĺňajúcu celé vykonávacie konanie v súlade s európskymi štandardmi a</w:t>
      </w:r>
      <w:r w:rsidR="00272336">
        <w:rPr>
          <w:rStyle w:val="apple-tab-span"/>
          <w:rFonts w:ascii="Times New Roman" w:hAnsi="Times New Roman"/>
          <w:sz w:val="24"/>
          <w:szCs w:val="24"/>
        </w:rPr>
        <w:t> </w:t>
      </w:r>
      <w:r w:rsidRPr="000255CF">
        <w:rPr>
          <w:rStyle w:val="apple-tab-span"/>
          <w:rFonts w:ascii="Times New Roman" w:hAnsi="Times New Roman"/>
          <w:sz w:val="24"/>
          <w:szCs w:val="24"/>
        </w:rPr>
        <w:t xml:space="preserve">najnovšími odbornými poznatkami, zmysluplným obsahom a cieľavedomými resocializačnými aktivitami. </w:t>
      </w:r>
    </w:p>
    <w:p w14:paraId="439ED0E8" w14:textId="77777777" w:rsidR="000255CF" w:rsidRPr="000255CF" w:rsidRDefault="000255CF" w:rsidP="00EE5063">
      <w:pPr>
        <w:pStyle w:val="p1"/>
        <w:numPr>
          <w:ilvl w:val="0"/>
          <w:numId w:val="20"/>
        </w:numPr>
        <w:spacing w:before="120"/>
        <w:ind w:left="426" w:hanging="426"/>
        <w:jc w:val="both"/>
        <w:rPr>
          <w:rStyle w:val="apple-tab-span"/>
          <w:rFonts w:ascii="Times New Roman" w:hAnsi="Times New Roman"/>
          <w:color w:val="auto"/>
          <w:sz w:val="24"/>
          <w:szCs w:val="24"/>
        </w:rPr>
      </w:pPr>
      <w:r w:rsidRPr="000255CF">
        <w:rPr>
          <w:rStyle w:val="apple-tab-span"/>
          <w:rFonts w:ascii="Times New Roman" w:hAnsi="Times New Roman"/>
          <w:sz w:val="24"/>
          <w:szCs w:val="24"/>
        </w:rPr>
        <w:t xml:space="preserve">Vláda prijme opatrenia s cieľom znižovať počty nepodmienečne odsúdených páchateľov a podporí opatrenia na reintegráciu páchateľov do spoločnosti a zníženie recidívy pri zachovaní ochranných funkcií trestného práva. </w:t>
      </w:r>
    </w:p>
    <w:p w14:paraId="3A4B7C8D" w14:textId="77777777" w:rsidR="007A106F" w:rsidRDefault="007A106F" w:rsidP="007A106F">
      <w:pPr>
        <w:pStyle w:val="p1"/>
        <w:spacing w:before="120"/>
        <w:rPr>
          <w:rStyle w:val="s1"/>
          <w:rFonts w:ascii="Times New Roman" w:hAnsi="Times New Roman"/>
          <w:b/>
          <w:bCs/>
          <w:sz w:val="24"/>
          <w:szCs w:val="24"/>
        </w:rPr>
      </w:pPr>
    </w:p>
    <w:p w14:paraId="0785038A" w14:textId="40241D92" w:rsidR="000255CF" w:rsidRPr="009C50E0" w:rsidRDefault="000255CF" w:rsidP="000255CF">
      <w:pPr>
        <w:pStyle w:val="p1"/>
        <w:spacing w:before="120"/>
        <w:ind w:firstLine="708"/>
        <w:jc w:val="both"/>
        <w:rPr>
          <w:rStyle w:val="s1"/>
          <w:rFonts w:ascii="Times New Roman" w:hAnsi="Times New Roman"/>
          <w:b/>
          <w:bCs/>
          <w:color w:val="auto"/>
          <w:sz w:val="28"/>
          <w:szCs w:val="28"/>
          <w:u w:val="single"/>
        </w:rPr>
      </w:pPr>
      <w:r w:rsidRPr="009C50E0">
        <w:rPr>
          <w:rStyle w:val="s1"/>
          <w:rFonts w:ascii="Times New Roman" w:hAnsi="Times New Roman"/>
          <w:b/>
          <w:bCs/>
          <w:color w:val="auto"/>
          <w:sz w:val="28"/>
          <w:szCs w:val="28"/>
          <w:u w:val="single"/>
        </w:rPr>
        <w:t>SÚDNICTVO A PROKURATÚRA</w:t>
      </w:r>
    </w:p>
    <w:p w14:paraId="54F631D3" w14:textId="77777777" w:rsidR="001A7DFA" w:rsidRDefault="001A7DFA" w:rsidP="000255CF">
      <w:pPr>
        <w:pStyle w:val="p1"/>
        <w:spacing w:before="120"/>
        <w:ind w:firstLine="708"/>
        <w:rPr>
          <w:rStyle w:val="s1"/>
          <w:rFonts w:ascii="Times New Roman" w:hAnsi="Times New Roman"/>
          <w:b/>
          <w:bCs/>
          <w:color w:val="auto"/>
          <w:sz w:val="24"/>
          <w:szCs w:val="24"/>
        </w:rPr>
      </w:pPr>
    </w:p>
    <w:p w14:paraId="43030253" w14:textId="03E2584D" w:rsidR="000255CF" w:rsidRPr="000255CF" w:rsidRDefault="000255CF" w:rsidP="000255CF">
      <w:pPr>
        <w:pStyle w:val="p1"/>
        <w:spacing w:before="120"/>
        <w:ind w:firstLine="708"/>
        <w:rPr>
          <w:rStyle w:val="s1"/>
          <w:rFonts w:ascii="Times New Roman" w:hAnsi="Times New Roman"/>
          <w:b/>
          <w:bCs/>
          <w:color w:val="auto"/>
          <w:sz w:val="24"/>
          <w:szCs w:val="24"/>
        </w:rPr>
      </w:pPr>
      <w:r w:rsidRPr="000255CF">
        <w:rPr>
          <w:rStyle w:val="s1"/>
          <w:rFonts w:ascii="Times New Roman" w:hAnsi="Times New Roman"/>
          <w:b/>
          <w:bCs/>
          <w:color w:val="auto"/>
          <w:sz w:val="24"/>
          <w:szCs w:val="24"/>
        </w:rPr>
        <w:t>Východiská</w:t>
      </w:r>
    </w:p>
    <w:p w14:paraId="09F1E339" w14:textId="77777777"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V súvislosti so situáciou v súdnictve vláda konštatuje, že reforma uskutočnená minulou vládou v podobe tzv. súdnej mapy povýšila organizačné a technické zmeny nad zmysel účelnej reformy, ktorým má byť zlepšenie schopnosti inštitúcie poskytovať včas a kvalitne verejnú službu občanovi, v tomto prípade riadne a včasné vybavovanie súdnej agendy.</w:t>
      </w:r>
    </w:p>
    <w:p w14:paraId="592B61A0" w14:textId="77777777"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 xml:space="preserve">Vláda v zhode s názormi verejnosti, odborníkov a sudcovskej obce vykoná úpravy reformných opatrení v prípadoch, ak to bude potrebné v záujme miestnej dostupnosti justície alebo odstránenia prieťahov v konaní. Svoje úsilie bude však orientovať viac na zlepšenie personálneho a finančného zabezpečenia súdnictva, najmä na finančné stabilizovanie podporného aparátu súdov.  </w:t>
      </w:r>
    </w:p>
    <w:p w14:paraId="58C7176F" w14:textId="77777777" w:rsidR="000255CF" w:rsidRPr="000255CF" w:rsidRDefault="000255CF" w:rsidP="000255CF">
      <w:pPr>
        <w:pStyle w:val="p1"/>
        <w:spacing w:before="120"/>
        <w:ind w:firstLine="708"/>
        <w:jc w:val="both"/>
        <w:rPr>
          <w:rStyle w:val="apple-tab-span"/>
          <w:rFonts w:ascii="Times New Roman" w:hAnsi="Times New Roman"/>
          <w:color w:val="auto"/>
          <w:sz w:val="24"/>
          <w:szCs w:val="24"/>
        </w:rPr>
      </w:pPr>
      <w:r w:rsidRPr="000255CF">
        <w:rPr>
          <w:rStyle w:val="apple-tab-span"/>
          <w:rFonts w:ascii="Times New Roman" w:hAnsi="Times New Roman"/>
          <w:color w:val="auto"/>
          <w:sz w:val="24"/>
          <w:szCs w:val="24"/>
        </w:rPr>
        <w:t>Vláda pri prehodnotení reformy súdnej mapy (efektivita a dostupnosť spravodlivosti pre občana) zohľadní limity vyplývajúce z plánu obnovy.</w:t>
      </w:r>
    </w:p>
    <w:p w14:paraId="30BC1E11" w14:textId="77777777"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 xml:space="preserve">V súvislosti s diskusiami o zmene prokuratúry na štátne zastupiteľstvo vláda poukazuje na ústavný rámec. Prokuratúra chráni práva a oprávnené záujmy fyzických a právnických osôb a štátu a štátne zastupiteľstvo zastupuje pri ochrane verejného záujmu štát, neháji však osobitne práva jednotlivca. Úlohou prokuratúry, ktorá vyplýva z ústavného zakotvenia prokuratúry, ako aj samotného zákona o prokuratúre, na rozdiel od zastupiteľstva je teda pôsobiť vyvážene a nestranne a chrániť pri plnení svojich úloh štát aj jednotlivca. Práve takéto inštitucionálne riešenie vláda uprednostňuje, je totiž plne v súlade s európskymi pravidlami týkajúcimi sa postavenia prokuratúry. V súčasnom ústavnom rámci preto transformáciu prokuratúry na štátne zastupiteľstvo vláda neplánuje. </w:t>
      </w:r>
    </w:p>
    <w:p w14:paraId="3DC8E7F9" w14:textId="0BE7BD44" w:rsidR="000255CF" w:rsidRPr="000255CF" w:rsidRDefault="000255CF" w:rsidP="000255CF">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Vláda vyjadruje nesúhlas s pokračovaním konfliktov medzi Generálnou prokuratúrou a</w:t>
      </w:r>
      <w:r w:rsidR="00907DF7">
        <w:rPr>
          <w:rFonts w:ascii="Times New Roman" w:hAnsi="Times New Roman"/>
          <w:color w:val="auto"/>
          <w:sz w:val="24"/>
          <w:szCs w:val="24"/>
        </w:rPr>
        <w:t> </w:t>
      </w:r>
      <w:r w:rsidRPr="000255CF">
        <w:rPr>
          <w:rFonts w:ascii="Times New Roman" w:hAnsi="Times New Roman"/>
          <w:color w:val="auto"/>
          <w:sz w:val="24"/>
          <w:szCs w:val="24"/>
        </w:rPr>
        <w:t>Ú</w:t>
      </w:r>
      <w:r w:rsidR="00907DF7">
        <w:rPr>
          <w:rFonts w:ascii="Times New Roman" w:hAnsi="Times New Roman"/>
          <w:color w:val="auto"/>
          <w:sz w:val="24"/>
          <w:szCs w:val="24"/>
        </w:rPr>
        <w:t>radom špeciálnej prokuratúry</w:t>
      </w:r>
      <w:r w:rsidRPr="000255CF">
        <w:rPr>
          <w:rFonts w:ascii="Times New Roman" w:hAnsi="Times New Roman"/>
          <w:color w:val="auto"/>
          <w:sz w:val="24"/>
          <w:szCs w:val="24"/>
        </w:rPr>
        <w:t>, ktorý je jej organizačnou súčasťou</w:t>
      </w:r>
      <w:r>
        <w:rPr>
          <w:rFonts w:ascii="Times New Roman" w:hAnsi="Times New Roman"/>
          <w:color w:val="auto"/>
          <w:sz w:val="24"/>
          <w:szCs w:val="24"/>
        </w:rPr>
        <w:t>, a ktorý tieto konflikty vyvoláva</w:t>
      </w:r>
      <w:r w:rsidRPr="000255CF">
        <w:rPr>
          <w:rFonts w:ascii="Times New Roman" w:hAnsi="Times New Roman"/>
          <w:color w:val="auto"/>
          <w:sz w:val="24"/>
          <w:szCs w:val="24"/>
        </w:rPr>
        <w:t>. Tieto rozpory ohrozujú dobré meno prokuratúry a nemôžu pokračovať. Vláda poukazuje na zákonnú mieru autonómie prokurátorov vo vzťahu k vedeniu Generálnej prokuratúry, ako aj na dôvody, prečo táto autonómia nemôže byť bezbrehá.</w:t>
      </w:r>
    </w:p>
    <w:p w14:paraId="6F88E278" w14:textId="07D0EB19" w:rsidR="000255CF" w:rsidRPr="000255CF" w:rsidRDefault="000255CF" w:rsidP="00907DF7">
      <w:pPr>
        <w:pStyle w:val="p1"/>
        <w:spacing w:before="120"/>
        <w:ind w:firstLine="708"/>
        <w:jc w:val="both"/>
        <w:rPr>
          <w:rFonts w:ascii="Times New Roman" w:hAnsi="Times New Roman"/>
          <w:color w:val="auto"/>
          <w:sz w:val="24"/>
          <w:szCs w:val="24"/>
        </w:rPr>
      </w:pPr>
      <w:r w:rsidRPr="000255CF">
        <w:rPr>
          <w:rFonts w:ascii="Times New Roman" w:hAnsi="Times New Roman"/>
          <w:color w:val="auto"/>
          <w:sz w:val="24"/>
          <w:szCs w:val="24"/>
        </w:rPr>
        <w:t>Autonómne postavenie všetkých prokurátorov garantuje v systéme prokuratúry viacero opatrení vrátane zákazu negatívnych pokynov, práva požiadať o odňatie veci, ak pokyn odporuje právnemu názoru prokurátora, záruk spojených s nezasahovaním do úradnej činnosti, úpravy kariérneho postupu, samosprávy, združovania, disciplinárneho konania. Takáto autonómia však nie je absolútna, pretože vzhľadom na úlohu prokurátorov v systéme trestného súdnictva je potrebné pri výkone ich pôsobností zachovať rovnosť občanov pred súdom, čo vyžaduje jednotnú hierarchickú organizáciu</w:t>
      </w:r>
      <w:r w:rsidR="00272336">
        <w:rPr>
          <w:rFonts w:ascii="Times New Roman" w:hAnsi="Times New Roman"/>
          <w:color w:val="auto"/>
          <w:sz w:val="24"/>
          <w:szCs w:val="24"/>
        </w:rPr>
        <w:t>,</w:t>
      </w:r>
      <w:r w:rsidRPr="000255CF">
        <w:rPr>
          <w:rFonts w:ascii="Times New Roman" w:hAnsi="Times New Roman"/>
          <w:color w:val="auto"/>
          <w:sz w:val="24"/>
          <w:szCs w:val="24"/>
        </w:rPr>
        <w:t xml:space="preserve"> a tiež jednotné pravidlá pri výkone pôsobnosti prokuratúry. Práve takáto hierarchia a jednotné pravidlá majú zabezpečiť, aby rôzne zložky prokuratúry v podobných veciach nepostupovali odlišne [bod 36 Odporúčania </w:t>
      </w:r>
      <w:proofErr w:type="spellStart"/>
      <w:r w:rsidRPr="000255CF">
        <w:rPr>
          <w:rFonts w:ascii="Times New Roman" w:hAnsi="Times New Roman"/>
          <w:color w:val="auto"/>
          <w:sz w:val="24"/>
          <w:szCs w:val="24"/>
        </w:rPr>
        <w:t>Rec</w:t>
      </w:r>
      <w:proofErr w:type="spellEnd"/>
      <w:r w:rsidRPr="000255CF">
        <w:rPr>
          <w:rFonts w:ascii="Times New Roman" w:hAnsi="Times New Roman"/>
          <w:color w:val="auto"/>
          <w:sz w:val="24"/>
          <w:szCs w:val="24"/>
        </w:rPr>
        <w:t xml:space="preserve">(2000)19 prijatého Výborom ministrov Rady Európy (Postavenie prokuratúry v systéme trestného súdnictva)]. </w:t>
      </w:r>
    </w:p>
    <w:p w14:paraId="0A383BA4" w14:textId="37CF0E31" w:rsidR="000255CF" w:rsidRPr="000255CF" w:rsidRDefault="00907DF7" w:rsidP="00907DF7">
      <w:pPr>
        <w:pStyle w:val="p1"/>
        <w:spacing w:before="120"/>
        <w:ind w:firstLine="708"/>
        <w:jc w:val="both"/>
        <w:rPr>
          <w:rFonts w:ascii="Times New Roman" w:hAnsi="Times New Roman"/>
          <w:color w:val="auto"/>
          <w:sz w:val="24"/>
          <w:szCs w:val="24"/>
        </w:rPr>
      </w:pPr>
      <w:r>
        <w:rPr>
          <w:rFonts w:ascii="Times New Roman" w:hAnsi="Times New Roman"/>
          <w:color w:val="auto"/>
          <w:sz w:val="24"/>
          <w:szCs w:val="24"/>
        </w:rPr>
        <w:t>V</w:t>
      </w:r>
      <w:r w:rsidR="000255CF" w:rsidRPr="000255CF">
        <w:rPr>
          <w:rFonts w:ascii="Times New Roman" w:hAnsi="Times New Roman"/>
          <w:color w:val="auto"/>
          <w:sz w:val="24"/>
          <w:szCs w:val="24"/>
        </w:rPr>
        <w:t xml:space="preserve"> období ostatných dvoch </w:t>
      </w:r>
      <w:r>
        <w:rPr>
          <w:rFonts w:ascii="Times New Roman" w:hAnsi="Times New Roman"/>
          <w:color w:val="auto"/>
          <w:sz w:val="24"/>
          <w:szCs w:val="24"/>
        </w:rPr>
        <w:t>rokov</w:t>
      </w:r>
      <w:r w:rsidR="000255CF" w:rsidRPr="000255CF">
        <w:rPr>
          <w:rFonts w:ascii="Times New Roman" w:hAnsi="Times New Roman"/>
          <w:color w:val="auto"/>
          <w:sz w:val="24"/>
          <w:szCs w:val="24"/>
        </w:rPr>
        <w:t xml:space="preserve"> došlo vo viacerých prípadoch k otvorenému vypovedaniu poslušnosti zo strany Ú</w:t>
      </w:r>
      <w:r>
        <w:rPr>
          <w:rFonts w:ascii="Times New Roman" w:hAnsi="Times New Roman"/>
          <w:color w:val="auto"/>
          <w:sz w:val="24"/>
          <w:szCs w:val="24"/>
        </w:rPr>
        <w:t>radu špeciálnej prokuratúry</w:t>
      </w:r>
      <w:r w:rsidR="000255CF" w:rsidRPr="000255CF">
        <w:rPr>
          <w:rFonts w:ascii="Times New Roman" w:hAnsi="Times New Roman"/>
          <w:color w:val="auto"/>
          <w:sz w:val="24"/>
          <w:szCs w:val="24"/>
        </w:rPr>
        <w:t xml:space="preserve"> ako podriadenej zložky voči nadriadeným a k takému postupu tejto zložky, ktorý bol v rozpore s dovtedajšími ustálenými internými, či inak zaužívanými postupmi. Faktická autonómia Ú</w:t>
      </w:r>
      <w:r>
        <w:rPr>
          <w:rFonts w:ascii="Times New Roman" w:hAnsi="Times New Roman"/>
          <w:color w:val="auto"/>
          <w:sz w:val="24"/>
          <w:szCs w:val="24"/>
        </w:rPr>
        <w:t>radu špeciálnej prokuratúry</w:t>
      </w:r>
      <w:r w:rsidR="000255CF" w:rsidRPr="000255CF">
        <w:rPr>
          <w:rFonts w:ascii="Times New Roman" w:hAnsi="Times New Roman"/>
          <w:color w:val="auto"/>
          <w:sz w:val="24"/>
          <w:szCs w:val="24"/>
        </w:rPr>
        <w:t xml:space="preserve"> sa tak stala väčšou ako tá, ktorá bola upravená zákonom, čo vo výsledku narušilo tak hierarchiu, ako aj jednotnosť postupov prokuratúry pri uplatňovaní viacerých procesných inštitútov trestného konania. Zároveň musia byť vyvodené dôsledky zo zistených vnútroorganizačných nedostatkov, ktoré sa podieľali na vzniku takéhoto stavu. </w:t>
      </w:r>
    </w:p>
    <w:p w14:paraId="15E3C5EE" w14:textId="1D6243FD" w:rsidR="000255CF" w:rsidRPr="00907DF7" w:rsidRDefault="000255CF" w:rsidP="00907DF7">
      <w:pPr>
        <w:pStyle w:val="p1"/>
        <w:spacing w:before="120"/>
        <w:ind w:firstLine="708"/>
        <w:jc w:val="both"/>
        <w:rPr>
          <w:rStyle w:val="s1"/>
          <w:rFonts w:ascii="Times New Roman" w:hAnsi="Times New Roman"/>
          <w:color w:val="auto"/>
          <w:sz w:val="24"/>
          <w:szCs w:val="24"/>
        </w:rPr>
      </w:pPr>
      <w:r w:rsidRPr="00907DF7">
        <w:rPr>
          <w:rStyle w:val="s1"/>
          <w:rFonts w:ascii="Times New Roman" w:hAnsi="Times New Roman"/>
          <w:b/>
          <w:bCs/>
          <w:color w:val="auto"/>
          <w:sz w:val="24"/>
          <w:szCs w:val="24"/>
        </w:rPr>
        <w:t>Krátkodobé priority</w:t>
      </w:r>
    </w:p>
    <w:p w14:paraId="7BAF2C2D" w14:textId="7E2580D7" w:rsidR="000255CF" w:rsidRPr="000255CF" w:rsidRDefault="000255CF" w:rsidP="00EE5063">
      <w:pPr>
        <w:pStyle w:val="Default"/>
        <w:numPr>
          <w:ilvl w:val="0"/>
          <w:numId w:val="21"/>
        </w:numPr>
        <w:spacing w:before="120"/>
        <w:ind w:left="426" w:hanging="426"/>
        <w:jc w:val="both"/>
        <w:rPr>
          <w:rStyle w:val="s4"/>
          <w:rFonts w:ascii="Times New Roman" w:hAnsi="Times New Roman" w:cs="Times New Roman"/>
          <w:color w:val="auto"/>
        </w:rPr>
      </w:pPr>
      <w:r w:rsidRPr="000255CF">
        <w:rPr>
          <w:rStyle w:val="s4"/>
          <w:rFonts w:ascii="Times New Roman" w:hAnsi="Times New Roman" w:cs="Times New Roman"/>
          <w:color w:val="auto"/>
        </w:rPr>
        <w:t>Vláda prehodnotí prijatú novú súdnu mapu, ako aj systém a špecializáciu orgánov ochrany práva a to v intenciách nevyhnutných pre riadne čerpanie prostriedkov z Plánu obnovy a</w:t>
      </w:r>
      <w:r w:rsidR="00907DF7">
        <w:rPr>
          <w:rStyle w:val="s4"/>
          <w:rFonts w:ascii="Times New Roman" w:hAnsi="Times New Roman" w:cs="Times New Roman"/>
          <w:color w:val="auto"/>
        </w:rPr>
        <w:t> </w:t>
      </w:r>
      <w:r w:rsidRPr="000255CF">
        <w:rPr>
          <w:rStyle w:val="s4"/>
          <w:rFonts w:ascii="Times New Roman" w:hAnsi="Times New Roman" w:cs="Times New Roman"/>
          <w:color w:val="auto"/>
        </w:rPr>
        <w:t>odolnosti</w:t>
      </w:r>
      <w:r w:rsidR="00907DF7">
        <w:rPr>
          <w:rStyle w:val="s4"/>
          <w:rFonts w:ascii="Times New Roman" w:hAnsi="Times New Roman" w:cs="Times New Roman"/>
          <w:color w:val="auto"/>
        </w:rPr>
        <w:t xml:space="preserve"> SR</w:t>
      </w:r>
      <w:r w:rsidRPr="000255CF">
        <w:rPr>
          <w:rStyle w:val="s4"/>
          <w:rFonts w:ascii="Times New Roman" w:hAnsi="Times New Roman" w:cs="Times New Roman"/>
          <w:color w:val="auto"/>
        </w:rPr>
        <w:t xml:space="preserve">. </w:t>
      </w:r>
    </w:p>
    <w:p w14:paraId="0A3EBC94" w14:textId="77777777" w:rsidR="000255CF" w:rsidRPr="000255CF" w:rsidRDefault="000255CF" w:rsidP="00EE5063">
      <w:pPr>
        <w:pStyle w:val="Default"/>
        <w:numPr>
          <w:ilvl w:val="0"/>
          <w:numId w:val="21"/>
        </w:numPr>
        <w:spacing w:before="120"/>
        <w:ind w:left="426" w:hanging="426"/>
        <w:jc w:val="both"/>
        <w:rPr>
          <w:rStyle w:val="apple-tab-span"/>
          <w:rFonts w:ascii="Times New Roman" w:hAnsi="Times New Roman" w:cs="Times New Roman"/>
          <w:color w:val="auto"/>
        </w:rPr>
      </w:pPr>
      <w:r w:rsidRPr="000255CF">
        <w:rPr>
          <w:rStyle w:val="apple-tab-span"/>
          <w:rFonts w:ascii="Times New Roman" w:hAnsi="Times New Roman" w:cs="Times New Roman"/>
          <w:color w:val="auto"/>
        </w:rPr>
        <w:t>Vláda sa zameria na interné nástroje na distribúciu ľudských zdrojov v súdnictve v kontexte pozitív a negatív implementácie súdnej mapy, vrátane opatrení zefektívňujúcich činnosť súdov.</w:t>
      </w:r>
    </w:p>
    <w:p w14:paraId="23D5218E" w14:textId="77777777" w:rsidR="000255CF" w:rsidRPr="000255CF" w:rsidRDefault="000255CF" w:rsidP="00EE5063">
      <w:pPr>
        <w:pStyle w:val="Default"/>
        <w:numPr>
          <w:ilvl w:val="0"/>
          <w:numId w:val="21"/>
        </w:numPr>
        <w:spacing w:before="120"/>
        <w:ind w:left="426" w:hanging="426"/>
        <w:jc w:val="both"/>
        <w:rPr>
          <w:rFonts w:ascii="Times New Roman" w:hAnsi="Times New Roman" w:cs="Times New Roman"/>
          <w:color w:val="auto"/>
        </w:rPr>
      </w:pPr>
      <w:r w:rsidRPr="000255CF">
        <w:rPr>
          <w:rFonts w:ascii="Times New Roman" w:hAnsi="Times New Roman" w:cs="Times New Roman"/>
        </w:rPr>
        <w:t xml:space="preserve">Vláda prehodnotí efektívnosť a nastavenie právnej úpravy disciplinárnej zodpovednosti a disciplinárneho konania v pôsobnosti Najvyššieho správneho súdu Slovenskej republiky (sudcovia, prokurátori, notári, exekútori) a odstráni zistené nedostatky. </w:t>
      </w:r>
    </w:p>
    <w:p w14:paraId="4275095F" w14:textId="77777777" w:rsidR="000255CF" w:rsidRPr="000255CF" w:rsidRDefault="000255CF" w:rsidP="00EE5063">
      <w:pPr>
        <w:pStyle w:val="Default"/>
        <w:numPr>
          <w:ilvl w:val="0"/>
          <w:numId w:val="21"/>
        </w:numPr>
        <w:spacing w:before="120"/>
        <w:ind w:left="426" w:hanging="426"/>
        <w:jc w:val="both"/>
        <w:rPr>
          <w:rFonts w:ascii="Times New Roman" w:hAnsi="Times New Roman" w:cs="Times New Roman"/>
          <w:color w:val="auto"/>
        </w:rPr>
      </w:pPr>
      <w:r w:rsidRPr="000255CF">
        <w:rPr>
          <w:rFonts w:ascii="Times New Roman" w:hAnsi="Times New Roman" w:cs="Times New Roman"/>
          <w:color w:val="auto"/>
        </w:rPr>
        <w:t>V oblasti súdnictva a prokuratúry vláda zavedie systémové zmeny tak, aby bola zabezpečená funkčnosť týchto inštitúcií bez ohľadu na ich personálne obsadenie.</w:t>
      </w:r>
    </w:p>
    <w:p w14:paraId="334EF2C1" w14:textId="5DD6F55C" w:rsidR="000255CF" w:rsidRPr="00907DF7" w:rsidRDefault="000255CF" w:rsidP="00907DF7">
      <w:pPr>
        <w:pStyle w:val="p1"/>
        <w:spacing w:before="120"/>
        <w:ind w:firstLine="708"/>
        <w:jc w:val="both"/>
        <w:rPr>
          <w:rStyle w:val="s1"/>
          <w:rFonts w:ascii="Times New Roman" w:hAnsi="Times New Roman"/>
          <w:color w:val="auto"/>
          <w:sz w:val="24"/>
          <w:szCs w:val="24"/>
        </w:rPr>
      </w:pPr>
      <w:r w:rsidRPr="00907DF7">
        <w:rPr>
          <w:rStyle w:val="s1"/>
          <w:rFonts w:ascii="Times New Roman" w:hAnsi="Times New Roman"/>
          <w:b/>
          <w:bCs/>
          <w:color w:val="auto"/>
          <w:sz w:val="24"/>
          <w:szCs w:val="24"/>
        </w:rPr>
        <w:t>Strednodobé priority</w:t>
      </w:r>
    </w:p>
    <w:p w14:paraId="48F7BB34" w14:textId="77777777" w:rsidR="000255CF" w:rsidRPr="000255CF" w:rsidRDefault="000255CF" w:rsidP="00EE5063">
      <w:pPr>
        <w:pStyle w:val="Odsekzoznamu"/>
        <w:numPr>
          <w:ilvl w:val="0"/>
          <w:numId w:val="22"/>
        </w:numPr>
        <w:spacing w:before="120"/>
        <w:ind w:left="426" w:hanging="426"/>
        <w:contextualSpacing w:val="0"/>
        <w:jc w:val="both"/>
        <w:rPr>
          <w:rStyle w:val="s4"/>
          <w:rFonts w:ascii="Times New Roman" w:hAnsi="Times New Roman" w:cs="Times New Roman"/>
        </w:rPr>
      </w:pPr>
      <w:r w:rsidRPr="000255CF">
        <w:rPr>
          <w:rFonts w:ascii="Times New Roman" w:hAnsi="Times New Roman" w:cs="Times New Roman"/>
        </w:rPr>
        <w:t xml:space="preserve">Vláda sa zameria na prijatie ústavných zmien implementujúcich európske štandardy  v oblasti nezávislosti súdnej moci, </w:t>
      </w:r>
      <w:r w:rsidRPr="000255CF">
        <w:rPr>
          <w:rStyle w:val="s1"/>
          <w:rFonts w:ascii="Times New Roman" w:hAnsi="Times New Roman" w:cs="Times New Roman"/>
          <w:sz w:val="24"/>
          <w:szCs w:val="24"/>
        </w:rPr>
        <w:t xml:space="preserve">na stabilizáciu ľudských zdrojov v súdnictve, </w:t>
      </w:r>
      <w:r w:rsidRPr="000255CF">
        <w:rPr>
          <w:rStyle w:val="s4"/>
          <w:rFonts w:ascii="Times New Roman" w:hAnsi="Times New Roman" w:cs="Times New Roman"/>
        </w:rPr>
        <w:t>dostupnosť spravodlivosti pre občana, efektívnosť súdnych konaní</w:t>
      </w:r>
      <w:r w:rsidRPr="000255CF">
        <w:rPr>
          <w:rStyle w:val="apple-converted-space"/>
          <w:rFonts w:ascii="Times New Roman" w:hAnsi="Times New Roman" w:cs="Times New Roman"/>
        </w:rPr>
        <w:t> </w:t>
      </w:r>
      <w:r w:rsidRPr="000255CF">
        <w:rPr>
          <w:rStyle w:val="s1"/>
          <w:rFonts w:ascii="Times New Roman" w:hAnsi="Times New Roman" w:cs="Times New Roman"/>
          <w:sz w:val="24"/>
          <w:szCs w:val="24"/>
        </w:rPr>
        <w:t xml:space="preserve">a prehodnotí </w:t>
      </w:r>
      <w:r w:rsidRPr="000255CF">
        <w:rPr>
          <w:rStyle w:val="s4"/>
          <w:rFonts w:ascii="Times New Roman" w:hAnsi="Times New Roman" w:cs="Times New Roman"/>
        </w:rPr>
        <w:t>vplyv reformy súdnej mapy na ľudské zdroje v súdnictve.</w:t>
      </w:r>
    </w:p>
    <w:p w14:paraId="62D5A590" w14:textId="77777777" w:rsidR="000255CF" w:rsidRPr="000255CF" w:rsidRDefault="000255CF" w:rsidP="00EE5063">
      <w:pPr>
        <w:pStyle w:val="Odsekzoznamu"/>
        <w:numPr>
          <w:ilvl w:val="0"/>
          <w:numId w:val="22"/>
        </w:numPr>
        <w:spacing w:before="120"/>
        <w:ind w:left="426" w:hanging="426"/>
        <w:contextualSpacing w:val="0"/>
        <w:jc w:val="both"/>
        <w:rPr>
          <w:rStyle w:val="apple-tab-span"/>
          <w:rFonts w:ascii="Times New Roman" w:hAnsi="Times New Roman" w:cs="Times New Roman"/>
        </w:rPr>
      </w:pPr>
      <w:r w:rsidRPr="000255CF">
        <w:rPr>
          <w:rFonts w:ascii="Times New Roman" w:hAnsi="Times New Roman" w:cs="Times New Roman"/>
        </w:rPr>
        <w:t xml:space="preserve">Vláda prehodnotí právnu úpravu </w:t>
      </w:r>
      <w:proofErr w:type="spellStart"/>
      <w:r w:rsidRPr="000255CF">
        <w:rPr>
          <w:rFonts w:ascii="Times New Roman" w:hAnsi="Times New Roman" w:cs="Times New Roman"/>
        </w:rPr>
        <w:t>statusových</w:t>
      </w:r>
      <w:proofErr w:type="spellEnd"/>
      <w:r w:rsidRPr="000255CF">
        <w:rPr>
          <w:rFonts w:ascii="Times New Roman" w:hAnsi="Times New Roman" w:cs="Times New Roman"/>
        </w:rPr>
        <w:t xml:space="preserve"> otázok sudcov a prijme opatrenia zamerané na zlepšenie systému hodnotenia sudcov, opatrenia na </w:t>
      </w:r>
      <w:r w:rsidRPr="000255CF">
        <w:rPr>
          <w:rStyle w:val="apple-tab-span"/>
          <w:rFonts w:ascii="Times New Roman" w:hAnsi="Times New Roman" w:cs="Times New Roman"/>
        </w:rPr>
        <w:t>spravodlivejšiu distribúciu súdneho nápadu a rovnomernejšie pracovné zaťaženie sudcov.</w:t>
      </w:r>
    </w:p>
    <w:p w14:paraId="393D5FD4" w14:textId="77777777" w:rsidR="000255CF" w:rsidRPr="000255CF" w:rsidRDefault="000255CF" w:rsidP="00EE5063">
      <w:pPr>
        <w:pStyle w:val="Odsekzoznamu"/>
        <w:numPr>
          <w:ilvl w:val="0"/>
          <w:numId w:val="22"/>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 xml:space="preserve">Vláda prehodnotí efektívnosť a nastavenie právnej úpravy disciplinárnej zodpovednosti a disciplinárneho konania v pôsobnosti Najvyššieho správneho súdu Slovenskej republiky (sudcovia, prokurátori, notári, exekútori) a odstráni zistené nedostatky. </w:t>
      </w:r>
    </w:p>
    <w:p w14:paraId="02920BAE" w14:textId="77777777" w:rsidR="000255CF" w:rsidRPr="000255CF" w:rsidRDefault="000255CF" w:rsidP="00EE5063">
      <w:pPr>
        <w:pStyle w:val="Odsekzoznamu"/>
        <w:numPr>
          <w:ilvl w:val="0"/>
          <w:numId w:val="22"/>
        </w:numPr>
        <w:spacing w:before="120"/>
        <w:ind w:left="426" w:hanging="426"/>
        <w:contextualSpacing w:val="0"/>
        <w:jc w:val="both"/>
        <w:rPr>
          <w:rFonts w:ascii="Times New Roman" w:hAnsi="Times New Roman" w:cs="Times New Roman"/>
        </w:rPr>
      </w:pPr>
      <w:r w:rsidRPr="000255CF">
        <w:rPr>
          <w:rFonts w:ascii="Times New Roman" w:hAnsi="Times New Roman" w:cs="Times New Roman"/>
        </w:rPr>
        <w:t>Vláda zváži opätovné zavedenie inštitútu justičného čakateľa.</w:t>
      </w:r>
    </w:p>
    <w:p w14:paraId="358FC0E1" w14:textId="6B6A97DF" w:rsidR="000255CF" w:rsidRPr="00907DF7" w:rsidRDefault="000255CF" w:rsidP="00907DF7">
      <w:pPr>
        <w:pStyle w:val="p1"/>
        <w:spacing w:before="120"/>
        <w:ind w:firstLine="708"/>
        <w:jc w:val="both"/>
        <w:rPr>
          <w:rStyle w:val="apple-converted-space"/>
          <w:rFonts w:ascii="Times New Roman" w:hAnsi="Times New Roman"/>
          <w:color w:val="auto"/>
          <w:sz w:val="24"/>
          <w:szCs w:val="24"/>
        </w:rPr>
      </w:pPr>
      <w:r w:rsidRPr="00907DF7">
        <w:rPr>
          <w:rStyle w:val="s1"/>
          <w:rFonts w:ascii="Times New Roman" w:hAnsi="Times New Roman"/>
          <w:b/>
          <w:bCs/>
          <w:color w:val="auto"/>
          <w:sz w:val="24"/>
          <w:szCs w:val="24"/>
        </w:rPr>
        <w:t>Dlhodobé priorit</w:t>
      </w:r>
      <w:r w:rsidR="001A7DFA">
        <w:rPr>
          <w:rStyle w:val="s1"/>
          <w:rFonts w:ascii="Times New Roman" w:hAnsi="Times New Roman"/>
          <w:b/>
          <w:bCs/>
          <w:color w:val="auto"/>
          <w:sz w:val="24"/>
          <w:szCs w:val="24"/>
        </w:rPr>
        <w:t>y</w:t>
      </w:r>
    </w:p>
    <w:p w14:paraId="51A1DE6A" w14:textId="77777777" w:rsidR="000255CF" w:rsidRPr="000255CF" w:rsidRDefault="000255CF" w:rsidP="00EE5063">
      <w:pPr>
        <w:pStyle w:val="p1"/>
        <w:numPr>
          <w:ilvl w:val="0"/>
          <w:numId w:val="23"/>
        </w:numPr>
        <w:spacing w:before="120"/>
        <w:ind w:left="426" w:hanging="426"/>
        <w:jc w:val="both"/>
        <w:rPr>
          <w:rFonts w:ascii="Times New Roman" w:hAnsi="Times New Roman"/>
          <w:color w:val="auto"/>
          <w:sz w:val="24"/>
          <w:szCs w:val="24"/>
        </w:rPr>
      </w:pPr>
      <w:r w:rsidRPr="000255CF">
        <w:rPr>
          <w:rFonts w:ascii="Times New Roman" w:hAnsi="Times New Roman"/>
          <w:color w:val="auto"/>
          <w:sz w:val="24"/>
          <w:szCs w:val="24"/>
        </w:rPr>
        <w:t>Vláda bude podporovať riešenia využívajúce alternatívne riešenie sporov prostredníctvom mediácie, ako aj riešenia využívajúce nástroje probácie.</w:t>
      </w:r>
    </w:p>
    <w:p w14:paraId="49DE5F46" w14:textId="77777777" w:rsidR="000255CF" w:rsidRPr="000255CF" w:rsidRDefault="000255CF" w:rsidP="00EE5063">
      <w:pPr>
        <w:pStyle w:val="p1"/>
        <w:numPr>
          <w:ilvl w:val="0"/>
          <w:numId w:val="23"/>
        </w:numPr>
        <w:spacing w:before="120"/>
        <w:ind w:left="426" w:hanging="426"/>
        <w:jc w:val="both"/>
        <w:rPr>
          <w:rFonts w:ascii="Times New Roman" w:hAnsi="Times New Roman"/>
          <w:color w:val="auto"/>
          <w:sz w:val="24"/>
          <w:szCs w:val="24"/>
        </w:rPr>
      </w:pPr>
      <w:r w:rsidRPr="000255CF">
        <w:rPr>
          <w:rFonts w:ascii="Times New Roman" w:hAnsi="Times New Roman"/>
          <w:color w:val="auto"/>
          <w:sz w:val="24"/>
          <w:szCs w:val="24"/>
        </w:rPr>
        <w:t>Vláda príjme opatrenia na obmedzenie prieťahov v konaní, ktoré majú bezprostredný vplyv na vymáhateľnosť práva.</w:t>
      </w:r>
    </w:p>
    <w:p w14:paraId="72F9E74E" w14:textId="77777777" w:rsidR="000255CF" w:rsidRPr="000255CF" w:rsidRDefault="000255CF" w:rsidP="000255CF">
      <w:pPr>
        <w:pStyle w:val="p1"/>
        <w:spacing w:before="120"/>
        <w:ind w:left="720"/>
        <w:jc w:val="both"/>
        <w:rPr>
          <w:rFonts w:ascii="Times New Roman" w:hAnsi="Times New Roman"/>
          <w:color w:val="auto"/>
          <w:sz w:val="24"/>
          <w:szCs w:val="24"/>
        </w:rPr>
      </w:pPr>
    </w:p>
    <w:p w14:paraId="102249B7" w14:textId="77777777" w:rsidR="007C10EA" w:rsidRPr="007C10EA" w:rsidRDefault="007C10EA" w:rsidP="007C10EA">
      <w:pPr>
        <w:pStyle w:val="p1"/>
        <w:spacing w:before="120"/>
        <w:ind w:firstLine="708"/>
        <w:jc w:val="both"/>
        <w:rPr>
          <w:rStyle w:val="s1"/>
          <w:rFonts w:ascii="Times New Roman" w:hAnsi="Times New Roman"/>
          <w:b/>
          <w:bCs/>
          <w:color w:val="auto"/>
          <w:sz w:val="24"/>
          <w:szCs w:val="24"/>
        </w:rPr>
      </w:pPr>
      <w:r w:rsidRPr="007C10EA">
        <w:rPr>
          <w:rStyle w:val="s1"/>
          <w:rFonts w:ascii="Times New Roman" w:hAnsi="Times New Roman"/>
          <w:b/>
          <w:bCs/>
          <w:color w:val="auto"/>
          <w:sz w:val="24"/>
          <w:szCs w:val="24"/>
        </w:rPr>
        <w:t>OSTATNÉ CIELE REZORTU SPRAVODLIVOSTI</w:t>
      </w:r>
    </w:p>
    <w:p w14:paraId="5EB0A25D" w14:textId="04504E72" w:rsidR="007C10EA" w:rsidRPr="007C10EA" w:rsidRDefault="007C10EA" w:rsidP="007C10EA">
      <w:pPr>
        <w:pStyle w:val="p1"/>
        <w:spacing w:before="120"/>
        <w:ind w:firstLine="708"/>
        <w:rPr>
          <w:rStyle w:val="s1"/>
          <w:rFonts w:ascii="Times New Roman" w:hAnsi="Times New Roman"/>
          <w:b/>
          <w:bCs/>
          <w:color w:val="auto"/>
          <w:sz w:val="24"/>
          <w:szCs w:val="24"/>
        </w:rPr>
      </w:pPr>
      <w:r w:rsidRPr="007C10EA">
        <w:rPr>
          <w:rStyle w:val="s1"/>
          <w:rFonts w:ascii="Times New Roman" w:hAnsi="Times New Roman"/>
          <w:b/>
          <w:bCs/>
          <w:color w:val="auto"/>
          <w:sz w:val="24"/>
          <w:szCs w:val="24"/>
        </w:rPr>
        <w:t>Východiská</w:t>
      </w:r>
    </w:p>
    <w:p w14:paraId="101B1378" w14:textId="1ACB6B15" w:rsidR="007C10EA" w:rsidRPr="00832C07" w:rsidRDefault="007C10EA" w:rsidP="007C10EA">
      <w:pPr>
        <w:pStyle w:val="p1"/>
        <w:spacing w:before="120"/>
        <w:ind w:firstLine="708"/>
        <w:jc w:val="both"/>
        <w:rPr>
          <w:rStyle w:val="apple-tab-span"/>
          <w:rFonts w:ascii="Times New Roman" w:hAnsi="Times New Roman"/>
          <w:color w:val="auto"/>
          <w:sz w:val="24"/>
          <w:szCs w:val="24"/>
        </w:rPr>
      </w:pPr>
      <w:r w:rsidRPr="00832C07">
        <w:rPr>
          <w:rStyle w:val="s1"/>
          <w:rFonts w:ascii="Times New Roman" w:hAnsi="Times New Roman"/>
          <w:bCs/>
          <w:color w:val="auto"/>
          <w:sz w:val="24"/>
          <w:szCs w:val="24"/>
        </w:rPr>
        <w:t xml:space="preserve">Vláda zvýši participáciu verejnosti pri prijímaní zákonov a iných právnych predpisov. </w:t>
      </w:r>
      <w:r w:rsidRPr="00832C07">
        <w:rPr>
          <w:rStyle w:val="apple-tab-span"/>
          <w:rFonts w:ascii="Times New Roman" w:hAnsi="Times New Roman"/>
          <w:color w:val="auto"/>
          <w:sz w:val="24"/>
          <w:szCs w:val="24"/>
        </w:rPr>
        <w:t>Tzv. prezidentské medzinárodné zmluvy nebudú dojednávané spôsobom, ktorý vylúči verejnú diskusiu o ich obsahu pred ich podpisom.</w:t>
      </w:r>
    </w:p>
    <w:p w14:paraId="509517F0" w14:textId="77777777" w:rsidR="007C10EA" w:rsidRPr="007C10EA" w:rsidRDefault="007C10EA" w:rsidP="007C10EA">
      <w:pPr>
        <w:pStyle w:val="p1"/>
        <w:spacing w:before="120"/>
        <w:ind w:firstLine="708"/>
        <w:jc w:val="both"/>
        <w:rPr>
          <w:rStyle w:val="apple-tab-span"/>
          <w:rFonts w:ascii="Times New Roman" w:hAnsi="Times New Roman"/>
          <w:color w:val="auto"/>
          <w:sz w:val="24"/>
          <w:szCs w:val="24"/>
        </w:rPr>
      </w:pPr>
      <w:r w:rsidRPr="007C10EA">
        <w:rPr>
          <w:rStyle w:val="apple-tab-span"/>
          <w:rFonts w:ascii="Times New Roman" w:hAnsi="Times New Roman"/>
          <w:color w:val="auto"/>
          <w:sz w:val="24"/>
          <w:szCs w:val="24"/>
        </w:rPr>
        <w:t xml:space="preserve">Vláda prijme opatrenia na postupné odstránenie investičného dlhu v rezorte spravodlivosti a opatrenia zlepšujúce materiálno technické zabezpečenie inštitúcií v pôsobnosti rezortu spravodlivosti, ako aj opatrenia vedúce k stabilizácii a rozvoju ľudských zdrojov v pôsobnosti rezortu. </w:t>
      </w:r>
    </w:p>
    <w:p w14:paraId="3B1357A1" w14:textId="77777777" w:rsidR="007C10EA" w:rsidRPr="007C10EA" w:rsidRDefault="007C10EA" w:rsidP="007C10EA">
      <w:pPr>
        <w:pStyle w:val="p1"/>
        <w:spacing w:before="120"/>
        <w:ind w:firstLine="708"/>
        <w:jc w:val="both"/>
        <w:rPr>
          <w:rStyle w:val="apple-tab-span"/>
          <w:rFonts w:ascii="Times New Roman" w:hAnsi="Times New Roman"/>
          <w:color w:val="auto"/>
          <w:sz w:val="24"/>
          <w:szCs w:val="24"/>
        </w:rPr>
      </w:pPr>
      <w:r w:rsidRPr="007C10EA">
        <w:rPr>
          <w:rStyle w:val="apple-tab-span"/>
          <w:rFonts w:ascii="Times New Roman" w:hAnsi="Times New Roman"/>
          <w:color w:val="auto"/>
          <w:sz w:val="24"/>
          <w:szCs w:val="24"/>
        </w:rPr>
        <w:t>Vláda obnoví a bude udržiavať systematický dialóg s odbornou obcou, stavovskými a profesijnými združeniami a akademickou obcou.</w:t>
      </w:r>
    </w:p>
    <w:p w14:paraId="0622EACD" w14:textId="77777777" w:rsidR="007C10EA" w:rsidRPr="007C10EA" w:rsidRDefault="007C10EA" w:rsidP="007C10EA">
      <w:pPr>
        <w:pStyle w:val="p1"/>
        <w:spacing w:before="120"/>
        <w:ind w:firstLine="708"/>
        <w:jc w:val="both"/>
        <w:rPr>
          <w:rStyle w:val="s1"/>
          <w:rFonts w:ascii="Times New Roman" w:hAnsi="Times New Roman"/>
          <w:color w:val="auto"/>
          <w:sz w:val="24"/>
          <w:szCs w:val="24"/>
        </w:rPr>
      </w:pPr>
      <w:r w:rsidRPr="007C10EA">
        <w:rPr>
          <w:rFonts w:ascii="Times New Roman" w:hAnsi="Times New Roman"/>
          <w:color w:val="auto"/>
          <w:sz w:val="24"/>
          <w:szCs w:val="24"/>
        </w:rPr>
        <w:t>Vláda prijme opatrenia skvalitňujúce právnické vzdelávanie s cieľom pripraviť pre prax vysoko profesionálnych odborníkov s vysokými etickými štandardami, pripravených vykonávať jednotlivé právnické povolania morálne integrovaným spôsobom.</w:t>
      </w:r>
    </w:p>
    <w:p w14:paraId="1780F1EC" w14:textId="77777777" w:rsidR="007C10EA" w:rsidRPr="007C10EA" w:rsidRDefault="007C10EA" w:rsidP="007C10EA">
      <w:pPr>
        <w:pStyle w:val="p1"/>
        <w:spacing w:before="120"/>
        <w:ind w:firstLine="708"/>
        <w:jc w:val="both"/>
        <w:rPr>
          <w:rFonts w:ascii="Times New Roman" w:hAnsi="Times New Roman"/>
          <w:color w:val="auto"/>
          <w:sz w:val="24"/>
          <w:szCs w:val="24"/>
          <w:highlight w:val="yellow"/>
        </w:rPr>
      </w:pPr>
      <w:r w:rsidRPr="007C10EA">
        <w:rPr>
          <w:rFonts w:ascii="Times New Roman" w:hAnsi="Times New Roman"/>
          <w:color w:val="auto"/>
          <w:sz w:val="24"/>
          <w:szCs w:val="24"/>
        </w:rPr>
        <w:t xml:space="preserve">Vláda prijme opatrenia na vytvorenie ústavno-právnych a technických garancií zaručujúcich právo na spravodlivý proces v kontexte vzťahu advokát a klient. </w:t>
      </w:r>
    </w:p>
    <w:p w14:paraId="13860BEE" w14:textId="77777777" w:rsidR="007C10EA" w:rsidRPr="007C10EA" w:rsidRDefault="007C10EA" w:rsidP="007C10EA">
      <w:pPr>
        <w:pStyle w:val="p1"/>
        <w:spacing w:before="120"/>
        <w:ind w:firstLine="708"/>
        <w:jc w:val="both"/>
        <w:rPr>
          <w:rStyle w:val="s1"/>
          <w:rFonts w:ascii="Times New Roman" w:hAnsi="Times New Roman"/>
          <w:color w:val="auto"/>
          <w:sz w:val="24"/>
          <w:szCs w:val="24"/>
        </w:rPr>
      </w:pPr>
      <w:r w:rsidRPr="007C10EA">
        <w:rPr>
          <w:rStyle w:val="s1"/>
          <w:rFonts w:ascii="Times New Roman" w:hAnsi="Times New Roman"/>
          <w:color w:val="auto"/>
          <w:sz w:val="24"/>
          <w:szCs w:val="24"/>
        </w:rPr>
        <w:t xml:space="preserve">Vláda bude podporovať zlepšenie materiálno-technického zabezpečenia, stabilizáciu a rozvoj ľudských zdrojov v pôsobnosti rezortu spravodlivosti (informačné systémy, budovy, technické vybavenie, konkurencieschopné odmeňovanie, a pod.). </w:t>
      </w:r>
    </w:p>
    <w:p w14:paraId="2A0DA7EE" w14:textId="77777777" w:rsidR="007C10EA" w:rsidRPr="007C10EA" w:rsidRDefault="007C10EA" w:rsidP="007C10EA">
      <w:pPr>
        <w:pStyle w:val="p1"/>
        <w:spacing w:before="120"/>
        <w:ind w:firstLine="708"/>
        <w:jc w:val="both"/>
        <w:rPr>
          <w:rStyle w:val="s1"/>
          <w:rFonts w:ascii="Times New Roman" w:hAnsi="Times New Roman"/>
          <w:color w:val="auto"/>
          <w:sz w:val="24"/>
          <w:szCs w:val="24"/>
        </w:rPr>
      </w:pPr>
      <w:r w:rsidRPr="007C10EA">
        <w:rPr>
          <w:rStyle w:val="s1"/>
          <w:rFonts w:ascii="Times New Roman" w:hAnsi="Times New Roman"/>
          <w:color w:val="auto"/>
          <w:sz w:val="24"/>
          <w:szCs w:val="24"/>
        </w:rPr>
        <w:t xml:space="preserve">Vláda v záujme právnej úpravy každodenných medziľudských vzťahov podporí širokú diskusiu o modernej rekodifikácii Občianskeho zákonníka vrátane dedičského a rodinného práva, ktorá bude plne akcentovať podmienky života v 21. storočí najmä v súvislosti s rozvojom komunikačných prostriedkov. V kultúrno-etických otázkach pritom zachová status </w:t>
      </w:r>
      <w:proofErr w:type="spellStart"/>
      <w:r w:rsidRPr="007C10EA">
        <w:rPr>
          <w:rStyle w:val="s1"/>
          <w:rFonts w:ascii="Times New Roman" w:hAnsi="Times New Roman"/>
          <w:color w:val="auto"/>
          <w:sz w:val="24"/>
          <w:szCs w:val="24"/>
        </w:rPr>
        <w:t>quo</w:t>
      </w:r>
      <w:proofErr w:type="spellEnd"/>
      <w:r w:rsidRPr="007C10EA">
        <w:rPr>
          <w:rStyle w:val="s1"/>
          <w:rFonts w:ascii="Times New Roman" w:hAnsi="Times New Roman"/>
          <w:color w:val="auto"/>
          <w:sz w:val="24"/>
          <w:szCs w:val="24"/>
        </w:rPr>
        <w:t>, ak jednomyseľne neurčí inak.</w:t>
      </w:r>
    </w:p>
    <w:p w14:paraId="5CFDE090" w14:textId="08D7CBE4" w:rsidR="007C10EA" w:rsidRPr="007C10EA" w:rsidRDefault="007C10EA" w:rsidP="007C10EA">
      <w:pPr>
        <w:pStyle w:val="p1"/>
        <w:spacing w:before="120"/>
        <w:ind w:firstLine="708"/>
        <w:jc w:val="both"/>
        <w:rPr>
          <w:rStyle w:val="s1"/>
          <w:rFonts w:ascii="Times New Roman" w:hAnsi="Times New Roman"/>
          <w:color w:val="auto"/>
          <w:sz w:val="24"/>
          <w:szCs w:val="24"/>
        </w:rPr>
      </w:pPr>
      <w:r w:rsidRPr="007C10EA">
        <w:rPr>
          <w:rStyle w:val="s1"/>
          <w:rFonts w:ascii="Times New Roman" w:hAnsi="Times New Roman"/>
          <w:color w:val="auto"/>
          <w:sz w:val="24"/>
          <w:szCs w:val="24"/>
        </w:rPr>
        <w:t>Vláda preskúma možnosti skvalitnenia úpravy konkurzov, reštrukturalizácií, likvidácií a exekúcií s cieľom poskytnúť primeranú ochranu poctivým veriteľom a zabezpečiť zároveň ochranu osobitne zraniteľných dlžníkov.</w:t>
      </w:r>
    </w:p>
    <w:p w14:paraId="273861D7" w14:textId="77777777" w:rsidR="007C10EA" w:rsidRPr="007C10EA" w:rsidRDefault="007C10EA" w:rsidP="007C10EA">
      <w:pPr>
        <w:pStyle w:val="p1"/>
        <w:spacing w:before="120"/>
        <w:ind w:firstLine="708"/>
        <w:jc w:val="both"/>
        <w:rPr>
          <w:rStyle w:val="s1"/>
          <w:rFonts w:ascii="Times New Roman" w:hAnsi="Times New Roman"/>
          <w:color w:val="auto"/>
          <w:sz w:val="24"/>
          <w:szCs w:val="24"/>
        </w:rPr>
      </w:pPr>
      <w:r w:rsidRPr="007C10EA">
        <w:rPr>
          <w:rStyle w:val="s1"/>
          <w:rFonts w:ascii="Times New Roman" w:hAnsi="Times New Roman"/>
          <w:color w:val="auto"/>
          <w:sz w:val="24"/>
          <w:szCs w:val="24"/>
        </w:rPr>
        <w:t xml:space="preserve">Exekútori, notári, advokáti, správcovia, </w:t>
      </w:r>
      <w:proofErr w:type="spellStart"/>
      <w:r w:rsidRPr="007C10EA">
        <w:rPr>
          <w:rStyle w:val="s1"/>
          <w:rFonts w:ascii="Times New Roman" w:hAnsi="Times New Roman"/>
          <w:color w:val="auto"/>
          <w:sz w:val="24"/>
          <w:szCs w:val="24"/>
        </w:rPr>
        <w:t>mediátori</w:t>
      </w:r>
      <w:proofErr w:type="spellEnd"/>
      <w:r w:rsidRPr="007C10EA">
        <w:rPr>
          <w:rStyle w:val="s1"/>
          <w:rFonts w:ascii="Times New Roman" w:hAnsi="Times New Roman"/>
          <w:color w:val="auto"/>
          <w:sz w:val="24"/>
          <w:szCs w:val="24"/>
        </w:rPr>
        <w:t xml:space="preserve">, znalci, tlmočníci a prekladatelia predstavujú významný prvok realizácie práva na súdnu ochranu. Vláda vytvorí predpoklady na riadny, efektívny a zodpovedný výkon ich činnosti za súčasného zabezpečenia ich primeraného odmeňovania. </w:t>
      </w:r>
    </w:p>
    <w:p w14:paraId="6B6D7B24" w14:textId="17DE17ED" w:rsidR="007C10EA" w:rsidRPr="007C10EA" w:rsidRDefault="007C10EA" w:rsidP="007C10EA">
      <w:pPr>
        <w:pStyle w:val="p1"/>
        <w:spacing w:before="120"/>
        <w:ind w:firstLine="708"/>
        <w:jc w:val="both"/>
        <w:rPr>
          <w:rStyle w:val="s1"/>
          <w:rFonts w:ascii="Times New Roman" w:hAnsi="Times New Roman"/>
          <w:color w:val="auto"/>
          <w:sz w:val="24"/>
          <w:szCs w:val="24"/>
        </w:rPr>
      </w:pPr>
      <w:r w:rsidRPr="007C10EA">
        <w:rPr>
          <w:rStyle w:val="s1"/>
          <w:rFonts w:ascii="Times New Roman" w:hAnsi="Times New Roman"/>
          <w:b/>
          <w:bCs/>
          <w:color w:val="auto"/>
          <w:sz w:val="24"/>
          <w:szCs w:val="24"/>
        </w:rPr>
        <w:t>Krátkodobé priority</w:t>
      </w:r>
    </w:p>
    <w:p w14:paraId="1DB6DDD6" w14:textId="77777777" w:rsidR="007C10EA" w:rsidRPr="007C10EA" w:rsidRDefault="007C10EA" w:rsidP="00EE5063">
      <w:pPr>
        <w:pStyle w:val="Odsekzoznamu"/>
        <w:numPr>
          <w:ilvl w:val="0"/>
          <w:numId w:val="24"/>
        </w:numPr>
        <w:spacing w:before="120"/>
        <w:ind w:left="426" w:hanging="426"/>
        <w:contextualSpacing w:val="0"/>
        <w:jc w:val="both"/>
        <w:rPr>
          <w:rStyle w:val="apple-tab-span"/>
          <w:rFonts w:ascii="Times New Roman" w:hAnsi="Times New Roman" w:cs="Times New Roman"/>
        </w:rPr>
      </w:pPr>
      <w:r w:rsidRPr="007C10EA">
        <w:rPr>
          <w:rStyle w:val="apple-tab-span"/>
          <w:rFonts w:ascii="Times New Roman" w:hAnsi="Times New Roman" w:cs="Times New Roman"/>
        </w:rPr>
        <w:t>Vláda považuje za nevyhnutné obnoviť a udržiavať systematický dialóg s odbornou obcou primárne v oblasti justície, ale aj odbornou obcou reprezentujúcou ďalšie orgány ochrany práva, stavovské organizácie a profesijné združenia a akademickú obec.</w:t>
      </w:r>
    </w:p>
    <w:p w14:paraId="0B691F88" w14:textId="77777777" w:rsidR="007C10EA" w:rsidRPr="007C10EA" w:rsidRDefault="007C10EA" w:rsidP="00EE5063">
      <w:pPr>
        <w:pStyle w:val="Odsekzoznamu"/>
        <w:numPr>
          <w:ilvl w:val="0"/>
          <w:numId w:val="24"/>
        </w:numPr>
        <w:spacing w:before="120"/>
        <w:ind w:left="426" w:hanging="426"/>
        <w:contextualSpacing w:val="0"/>
        <w:jc w:val="both"/>
        <w:rPr>
          <w:rFonts w:ascii="Times New Roman" w:hAnsi="Times New Roman" w:cs="Times New Roman"/>
        </w:rPr>
      </w:pPr>
      <w:r w:rsidRPr="007C10EA">
        <w:rPr>
          <w:rFonts w:ascii="Times New Roman" w:hAnsi="Times New Roman" w:cs="Times New Roman"/>
        </w:rPr>
        <w:t>Vláda prehodnotí fungovanie Úradu pre správu zaisteného majetku, právnu úpravu trestu prepadnutia majetku a inštitút zaistenia majetku s cieľom odstrániť zistené systémové nedostatky a rozpor s Ústavou Slovenskej republiky.</w:t>
      </w:r>
    </w:p>
    <w:p w14:paraId="745AA188" w14:textId="3E488E87" w:rsidR="007C10EA" w:rsidRPr="007C10EA" w:rsidRDefault="007C10EA" w:rsidP="007C10EA">
      <w:pPr>
        <w:pStyle w:val="p1"/>
        <w:spacing w:before="120"/>
        <w:ind w:firstLine="708"/>
        <w:jc w:val="both"/>
        <w:rPr>
          <w:rStyle w:val="s1"/>
          <w:rFonts w:ascii="Times New Roman" w:hAnsi="Times New Roman"/>
          <w:color w:val="auto"/>
          <w:sz w:val="24"/>
          <w:szCs w:val="24"/>
        </w:rPr>
      </w:pPr>
      <w:r w:rsidRPr="007C10EA">
        <w:rPr>
          <w:rStyle w:val="s1"/>
          <w:rFonts w:ascii="Times New Roman" w:hAnsi="Times New Roman"/>
          <w:b/>
          <w:bCs/>
          <w:color w:val="auto"/>
          <w:sz w:val="24"/>
          <w:szCs w:val="24"/>
        </w:rPr>
        <w:t>Strednodobé priority</w:t>
      </w:r>
    </w:p>
    <w:p w14:paraId="4A659E63" w14:textId="77777777" w:rsidR="007C10EA" w:rsidRPr="007C10EA" w:rsidRDefault="007C10EA" w:rsidP="00EE5063">
      <w:pPr>
        <w:pStyle w:val="p1"/>
        <w:numPr>
          <w:ilvl w:val="0"/>
          <w:numId w:val="25"/>
        </w:numPr>
        <w:spacing w:before="120"/>
        <w:ind w:left="426" w:hanging="426"/>
        <w:jc w:val="both"/>
        <w:rPr>
          <w:rStyle w:val="s1"/>
          <w:rFonts w:ascii="Times New Roman" w:hAnsi="Times New Roman"/>
          <w:sz w:val="24"/>
          <w:szCs w:val="24"/>
        </w:rPr>
      </w:pPr>
      <w:r w:rsidRPr="007C10EA">
        <w:rPr>
          <w:rStyle w:val="s1"/>
          <w:rFonts w:ascii="Times New Roman" w:hAnsi="Times New Roman"/>
          <w:sz w:val="24"/>
          <w:szCs w:val="24"/>
        </w:rPr>
        <w:t>Vláda bude podporovať zlepšenie materiálno-technického zabezpečenia, stabilizáciu a rozvoj ľudských zdrojov v pôsobnosti rezortu spravodlivosti (informačné systémy, budovy, technické vybavenie, konkurencieschopné odmeňovanie, a pod.). Vláda prijme opatrenia s cieľom odstrániť investičný dlh v rezorte spravodlivosti a vytvoriť podmienky pre stabilizáciu personálneho substrátu v rezorte spravodlivosti.</w:t>
      </w:r>
    </w:p>
    <w:p w14:paraId="377A0F23" w14:textId="19587D05" w:rsidR="007C10EA" w:rsidRPr="007C10EA" w:rsidRDefault="007C10EA" w:rsidP="00EE5063">
      <w:pPr>
        <w:pStyle w:val="p1"/>
        <w:numPr>
          <w:ilvl w:val="0"/>
          <w:numId w:val="25"/>
        </w:numPr>
        <w:spacing w:before="120"/>
        <w:ind w:left="426" w:hanging="426"/>
        <w:jc w:val="both"/>
        <w:rPr>
          <w:rFonts w:ascii="Times New Roman" w:hAnsi="Times New Roman"/>
          <w:sz w:val="24"/>
          <w:szCs w:val="24"/>
        </w:rPr>
      </w:pPr>
      <w:r w:rsidRPr="007C10EA">
        <w:rPr>
          <w:rFonts w:ascii="Times New Roman" w:hAnsi="Times New Roman"/>
          <w:sz w:val="24"/>
          <w:szCs w:val="24"/>
        </w:rPr>
        <w:t>Vláda pripraví rekodifikáciu v oblasti civilného práva a</w:t>
      </w:r>
      <w:r>
        <w:rPr>
          <w:rFonts w:ascii="Times New Roman" w:hAnsi="Times New Roman"/>
          <w:sz w:val="24"/>
          <w:szCs w:val="24"/>
        </w:rPr>
        <w:t> </w:t>
      </w:r>
      <w:r w:rsidRPr="007C10EA">
        <w:rPr>
          <w:rFonts w:ascii="Times New Roman" w:hAnsi="Times New Roman"/>
          <w:color w:val="000000" w:themeColor="text1"/>
          <w:sz w:val="24"/>
          <w:szCs w:val="24"/>
        </w:rPr>
        <w:t>zameria</w:t>
      </w:r>
      <w:r>
        <w:rPr>
          <w:rFonts w:ascii="Times New Roman" w:hAnsi="Times New Roman"/>
          <w:color w:val="000000" w:themeColor="text1"/>
          <w:sz w:val="24"/>
          <w:szCs w:val="24"/>
        </w:rPr>
        <w:t xml:space="preserve"> sa</w:t>
      </w:r>
      <w:r w:rsidRPr="007C10EA">
        <w:rPr>
          <w:rFonts w:ascii="Times New Roman" w:hAnsi="Times New Roman"/>
          <w:color w:val="000000" w:themeColor="text1"/>
          <w:sz w:val="24"/>
          <w:szCs w:val="24"/>
        </w:rPr>
        <w:t xml:space="preserve"> na riešenie problémov v oblasti </w:t>
      </w:r>
      <w:proofErr w:type="spellStart"/>
      <w:r w:rsidRPr="007C10EA">
        <w:rPr>
          <w:rFonts w:ascii="Times New Roman" w:hAnsi="Times New Roman"/>
          <w:color w:val="000000" w:themeColor="text1"/>
          <w:sz w:val="24"/>
          <w:szCs w:val="24"/>
        </w:rPr>
        <w:t>insolvenčného</w:t>
      </w:r>
      <w:proofErr w:type="spellEnd"/>
      <w:r w:rsidRPr="007C10EA">
        <w:rPr>
          <w:rFonts w:ascii="Times New Roman" w:hAnsi="Times New Roman"/>
          <w:color w:val="000000" w:themeColor="text1"/>
          <w:sz w:val="24"/>
          <w:szCs w:val="24"/>
        </w:rPr>
        <w:t xml:space="preserve"> a exekučného práva.  </w:t>
      </w:r>
    </w:p>
    <w:p w14:paraId="60A37D04" w14:textId="59B59356" w:rsidR="007C10EA" w:rsidRPr="007C10EA" w:rsidRDefault="007C10EA" w:rsidP="00EE5063">
      <w:pPr>
        <w:pStyle w:val="p1"/>
        <w:numPr>
          <w:ilvl w:val="0"/>
          <w:numId w:val="26"/>
        </w:numPr>
        <w:spacing w:before="120"/>
        <w:ind w:left="426" w:hanging="426"/>
        <w:jc w:val="both"/>
        <w:rPr>
          <w:rStyle w:val="s1"/>
          <w:rFonts w:ascii="Times New Roman" w:hAnsi="Times New Roman"/>
          <w:sz w:val="24"/>
          <w:szCs w:val="24"/>
        </w:rPr>
      </w:pPr>
      <w:r w:rsidRPr="007C10EA">
        <w:rPr>
          <w:rStyle w:val="s1"/>
          <w:rFonts w:ascii="Times New Roman" w:hAnsi="Times New Roman"/>
          <w:sz w:val="24"/>
          <w:szCs w:val="24"/>
        </w:rPr>
        <w:t xml:space="preserve">Vláda sa zameria na zefektívnenie prepojenia sveta práva so svetom informačných technológií a implementáciu využitia konceptov umelej inteligencie pri aplikácii práva orgánmi ochrany práva (sumarizácia informácií, stabilizácia rozhodovacej činnosti, implementácia metadát do právnych predpisov s cieľom vylepšiť informačné funkcie práva). </w:t>
      </w:r>
    </w:p>
    <w:p w14:paraId="7AFFF158" w14:textId="77777777" w:rsidR="007C10EA" w:rsidRPr="007C10EA" w:rsidRDefault="007C10EA" w:rsidP="00EE5063">
      <w:pPr>
        <w:pStyle w:val="p1"/>
        <w:numPr>
          <w:ilvl w:val="0"/>
          <w:numId w:val="26"/>
        </w:numPr>
        <w:spacing w:before="120"/>
        <w:ind w:left="426" w:hanging="426"/>
        <w:jc w:val="both"/>
        <w:rPr>
          <w:rFonts w:ascii="Times New Roman" w:hAnsi="Times New Roman"/>
          <w:sz w:val="24"/>
          <w:szCs w:val="24"/>
        </w:rPr>
      </w:pPr>
      <w:r w:rsidRPr="007C10EA">
        <w:rPr>
          <w:rFonts w:ascii="Times New Roman" w:hAnsi="Times New Roman"/>
          <w:sz w:val="24"/>
          <w:szCs w:val="24"/>
        </w:rPr>
        <w:t>Vláda poskytne systém Slov-Lex aj pre publikáciu všeobecne záväzných nariadení obcí a vyšších územných celkov a prehodnotí systém fungovania obchodného registra.</w:t>
      </w:r>
    </w:p>
    <w:p w14:paraId="6387BB59" w14:textId="48D8D332" w:rsidR="007C10EA" w:rsidRPr="007C10EA" w:rsidRDefault="007C10EA" w:rsidP="007C10EA">
      <w:pPr>
        <w:pStyle w:val="p1"/>
        <w:spacing w:before="120"/>
        <w:ind w:firstLine="708"/>
        <w:jc w:val="both"/>
        <w:rPr>
          <w:rStyle w:val="apple-converted-space"/>
          <w:rFonts w:ascii="Times New Roman" w:hAnsi="Times New Roman"/>
          <w:color w:val="auto"/>
          <w:sz w:val="24"/>
          <w:szCs w:val="24"/>
        </w:rPr>
      </w:pPr>
      <w:r w:rsidRPr="007C10EA">
        <w:rPr>
          <w:rStyle w:val="s1"/>
          <w:rFonts w:ascii="Times New Roman" w:hAnsi="Times New Roman"/>
          <w:b/>
          <w:bCs/>
          <w:color w:val="auto"/>
          <w:sz w:val="24"/>
          <w:szCs w:val="24"/>
        </w:rPr>
        <w:t>Dlhodobé priority</w:t>
      </w:r>
    </w:p>
    <w:p w14:paraId="3B0376DB" w14:textId="77777777" w:rsidR="007C10EA" w:rsidRPr="007C10EA" w:rsidRDefault="007C10EA" w:rsidP="00EE5063">
      <w:pPr>
        <w:pStyle w:val="p1"/>
        <w:numPr>
          <w:ilvl w:val="0"/>
          <w:numId w:val="27"/>
        </w:numPr>
        <w:spacing w:before="120"/>
        <w:ind w:left="426" w:hanging="426"/>
        <w:jc w:val="both"/>
        <w:rPr>
          <w:rFonts w:ascii="Times New Roman" w:hAnsi="Times New Roman"/>
          <w:sz w:val="24"/>
          <w:szCs w:val="24"/>
        </w:rPr>
      </w:pPr>
      <w:r w:rsidRPr="007C10EA">
        <w:rPr>
          <w:rFonts w:ascii="Times New Roman" w:hAnsi="Times New Roman"/>
          <w:sz w:val="24"/>
          <w:szCs w:val="24"/>
        </w:rPr>
        <w:t>Vláda sa zameria na úpravu a modernizáciu všetkých právnych oblastí tak, aby právne predpisy spĺňali štandardy európskeho demokratického štátu dvadsiateho prvého storočia. Vláda bude  pri zmenách legislatívy dbať na</w:t>
      </w:r>
      <w:r w:rsidRPr="007C10EA" w:rsidDel="003220E8">
        <w:rPr>
          <w:rFonts w:ascii="Times New Roman" w:hAnsi="Times New Roman"/>
          <w:sz w:val="24"/>
          <w:szCs w:val="24"/>
        </w:rPr>
        <w:t xml:space="preserve"> </w:t>
      </w:r>
      <w:r w:rsidRPr="007C10EA">
        <w:rPr>
          <w:rFonts w:ascii="Times New Roman" w:hAnsi="Times New Roman"/>
          <w:sz w:val="24"/>
          <w:szCs w:val="24"/>
        </w:rPr>
        <w:t>zjednodušovanie administratívnych procesov štátu.</w:t>
      </w:r>
    </w:p>
    <w:p w14:paraId="0EF394F1" w14:textId="77777777" w:rsidR="007C10EA" w:rsidRPr="007C10EA" w:rsidRDefault="007C10EA" w:rsidP="00EE5063">
      <w:pPr>
        <w:pStyle w:val="p1"/>
        <w:numPr>
          <w:ilvl w:val="0"/>
          <w:numId w:val="27"/>
        </w:numPr>
        <w:spacing w:before="120"/>
        <w:ind w:left="426" w:hanging="426"/>
        <w:jc w:val="both"/>
        <w:rPr>
          <w:rFonts w:ascii="Times New Roman" w:hAnsi="Times New Roman"/>
          <w:sz w:val="24"/>
          <w:szCs w:val="24"/>
        </w:rPr>
      </w:pPr>
      <w:r w:rsidRPr="007C10EA">
        <w:rPr>
          <w:rFonts w:ascii="Times New Roman" w:hAnsi="Times New Roman"/>
          <w:sz w:val="24"/>
          <w:szCs w:val="24"/>
        </w:rPr>
        <w:t>Vláda prijme opatrenia smerujúce k rozšíreniu digitalizácie a rozumného využitia umelej inteligencie v pôsobnosti rezortu spravodlivosti.</w:t>
      </w:r>
      <w:r w:rsidRPr="007C10EA">
        <w:rPr>
          <w:rStyle w:val="apple-tab-span"/>
          <w:rFonts w:ascii="Times New Roman" w:hAnsi="Times New Roman"/>
          <w:sz w:val="24"/>
          <w:szCs w:val="24"/>
        </w:rPr>
        <w:t xml:space="preserve"> </w:t>
      </w:r>
      <w:r w:rsidRPr="007C10EA">
        <w:rPr>
          <w:rFonts w:ascii="Times New Roman" w:hAnsi="Times New Roman"/>
          <w:sz w:val="24"/>
          <w:szCs w:val="24"/>
        </w:rPr>
        <w:t xml:space="preserve">Vláda príjme opatrenia s cieľom zvýšiť dôveryhodnosť justície v očiach odbornej i laickej verejnosti. </w:t>
      </w:r>
    </w:p>
    <w:p w14:paraId="31A58BD0" w14:textId="77777777" w:rsidR="007C10EA" w:rsidRPr="007C10EA" w:rsidRDefault="007C10EA" w:rsidP="00EE5063">
      <w:pPr>
        <w:pStyle w:val="p1"/>
        <w:numPr>
          <w:ilvl w:val="0"/>
          <w:numId w:val="27"/>
        </w:numPr>
        <w:spacing w:before="120"/>
        <w:ind w:left="426" w:hanging="426"/>
        <w:jc w:val="both"/>
        <w:rPr>
          <w:rFonts w:ascii="Times New Roman" w:hAnsi="Times New Roman"/>
          <w:sz w:val="24"/>
          <w:szCs w:val="24"/>
        </w:rPr>
      </w:pPr>
      <w:r w:rsidRPr="007C10EA">
        <w:rPr>
          <w:rFonts w:ascii="Times New Roman" w:hAnsi="Times New Roman"/>
          <w:sz w:val="24"/>
          <w:szCs w:val="24"/>
        </w:rPr>
        <w:t>V spolupráci s právnickou akademickou obcou bude vláda presadzovať opatrenia smerujúce k skvalitneniu právnického vzdelávania s cieľom pripraviť pre prax profesionálnych odborníkov s vysokými etickými štandardmi, ktorí budú spôsobilí plniť úlohy sudcov, prokurátorov, notárov, advokátov, exekútorov, či zamestnancov verejnej správy. Vláda bude podporovať prepojenie právnického vzdelávania s aplikačnou praxou a podporí programy systematického celoživotného vzdelávania naprieč právnickými povolaniami s cieľom zvýšiť štandard profesionálneho morálne integrovaného výkonu právnického povolania.</w:t>
      </w:r>
    </w:p>
    <w:p w14:paraId="36F16F1F" w14:textId="77777777" w:rsidR="007C10EA" w:rsidRPr="007C10EA" w:rsidRDefault="007C10EA" w:rsidP="00EE5063">
      <w:pPr>
        <w:pStyle w:val="p1"/>
        <w:numPr>
          <w:ilvl w:val="0"/>
          <w:numId w:val="27"/>
        </w:numPr>
        <w:spacing w:before="120"/>
        <w:ind w:left="426" w:hanging="426"/>
        <w:jc w:val="both"/>
        <w:rPr>
          <w:rFonts w:ascii="Times New Roman" w:hAnsi="Times New Roman"/>
          <w:sz w:val="24"/>
          <w:szCs w:val="24"/>
        </w:rPr>
      </w:pPr>
      <w:r w:rsidRPr="007C10EA">
        <w:rPr>
          <w:rFonts w:ascii="Times New Roman" w:hAnsi="Times New Roman"/>
          <w:sz w:val="24"/>
          <w:szCs w:val="24"/>
        </w:rPr>
        <w:t>Vláda bude podporovať implementáciu environmentálnych politík v pôsobnosti rezortu spravodlivosti.</w:t>
      </w:r>
    </w:p>
    <w:p w14:paraId="6740D9D1" w14:textId="77777777" w:rsidR="007C10EA" w:rsidRPr="007C10EA" w:rsidRDefault="007C10EA" w:rsidP="00EE5063">
      <w:pPr>
        <w:pStyle w:val="p1"/>
        <w:numPr>
          <w:ilvl w:val="0"/>
          <w:numId w:val="27"/>
        </w:numPr>
        <w:spacing w:before="120"/>
        <w:ind w:left="426" w:hanging="426"/>
        <w:jc w:val="both"/>
        <w:rPr>
          <w:rFonts w:ascii="Times New Roman" w:hAnsi="Times New Roman"/>
          <w:sz w:val="24"/>
          <w:szCs w:val="24"/>
        </w:rPr>
      </w:pPr>
      <w:r w:rsidRPr="007C10EA">
        <w:rPr>
          <w:rFonts w:ascii="Times New Roman" w:hAnsi="Times New Roman"/>
          <w:sz w:val="24"/>
          <w:szCs w:val="24"/>
        </w:rPr>
        <w:t xml:space="preserve">V politikách rezortu justície bude vláda podporovať sociálnu kohéziu, solidaritu a inklúziu a udržiavať a rozvíjať dialóg s akademickou obcou a stavovskými organizáciami reprezentujúcimi právnické povolania, ako aj sociálny dialóg a spoluprácu s reprezentatívnymi organizáciami zamestnávateľov a zamestnancov pri tvorbe legislatívy. </w:t>
      </w:r>
    </w:p>
    <w:p w14:paraId="06C41263" w14:textId="77777777" w:rsidR="00FB1BFA" w:rsidRDefault="00FB1BFA" w:rsidP="007A106F">
      <w:pPr>
        <w:pStyle w:val="p1"/>
        <w:spacing w:before="120"/>
        <w:ind w:firstLine="708"/>
        <w:jc w:val="both"/>
        <w:rPr>
          <w:rFonts w:ascii="Times New Roman" w:hAnsi="Times New Roman"/>
          <w:sz w:val="24"/>
          <w:szCs w:val="24"/>
        </w:rPr>
      </w:pPr>
    </w:p>
    <w:p w14:paraId="6DE15403" w14:textId="77777777" w:rsidR="00487ABC" w:rsidRDefault="00487ABC" w:rsidP="007A106F">
      <w:pPr>
        <w:pStyle w:val="p1"/>
        <w:spacing w:before="120"/>
        <w:ind w:firstLine="708"/>
        <w:jc w:val="both"/>
        <w:rPr>
          <w:rFonts w:ascii="Times New Roman" w:hAnsi="Times New Roman"/>
          <w:sz w:val="24"/>
          <w:szCs w:val="24"/>
        </w:rPr>
      </w:pPr>
    </w:p>
    <w:p w14:paraId="3A0A54DB" w14:textId="77777777" w:rsidR="00487ABC" w:rsidRDefault="00487ABC" w:rsidP="007A106F">
      <w:pPr>
        <w:pStyle w:val="p1"/>
        <w:spacing w:before="120"/>
        <w:ind w:firstLine="708"/>
        <w:jc w:val="both"/>
        <w:rPr>
          <w:rFonts w:ascii="Times New Roman" w:hAnsi="Times New Roman"/>
          <w:sz w:val="24"/>
          <w:szCs w:val="24"/>
        </w:rPr>
      </w:pPr>
    </w:p>
    <w:p w14:paraId="2154A0CC" w14:textId="77777777" w:rsidR="00487ABC" w:rsidRPr="000E66E6" w:rsidRDefault="00487ABC" w:rsidP="007A106F">
      <w:pPr>
        <w:pStyle w:val="p1"/>
        <w:spacing w:before="120"/>
        <w:ind w:firstLine="708"/>
        <w:jc w:val="both"/>
        <w:rPr>
          <w:rFonts w:ascii="Times New Roman" w:hAnsi="Times New Roman"/>
          <w:sz w:val="24"/>
          <w:szCs w:val="24"/>
        </w:rPr>
      </w:pPr>
    </w:p>
    <w:p w14:paraId="76099FB8" w14:textId="2627CAEB" w:rsidR="00087F3C" w:rsidRPr="00576D50" w:rsidRDefault="00087F3C" w:rsidP="001B4F16">
      <w:pPr>
        <w:pStyle w:val="p1"/>
        <w:spacing w:before="120"/>
        <w:ind w:firstLine="708"/>
        <w:jc w:val="both"/>
        <w:rPr>
          <w:rFonts w:ascii="Times New Roman" w:hAnsi="Times New Roman"/>
          <w:b/>
          <w:color w:val="auto"/>
          <w:sz w:val="24"/>
          <w:szCs w:val="24"/>
        </w:rPr>
      </w:pPr>
      <w:r w:rsidRPr="00576D50">
        <w:rPr>
          <w:rFonts w:ascii="Times New Roman" w:hAnsi="Times New Roman"/>
          <w:b/>
          <w:color w:val="auto"/>
          <w:sz w:val="24"/>
          <w:szCs w:val="24"/>
        </w:rPr>
        <w:t xml:space="preserve">DEMOKRATICKÁ TVORBA A UPLATŇOVANIE PRÁVA </w:t>
      </w:r>
    </w:p>
    <w:p w14:paraId="1C38B711" w14:textId="5E7F6146" w:rsidR="002922E6" w:rsidRPr="00576D50" w:rsidRDefault="002922E6" w:rsidP="001B4F16">
      <w:pPr>
        <w:spacing w:before="120"/>
        <w:ind w:firstLine="709"/>
        <w:jc w:val="both"/>
        <w:rPr>
          <w:rFonts w:ascii="Times New Roman" w:hAnsi="Times New Roman"/>
        </w:rPr>
      </w:pPr>
      <w:r w:rsidRPr="00576D50">
        <w:rPr>
          <w:rFonts w:ascii="Times New Roman" w:hAnsi="Times New Roman"/>
        </w:rPr>
        <w:t>Vláda všestranne podporí požiadavku na demokratickú tvorbu a uplatňovanie práva. Za uvedeným účelom najmä:</w:t>
      </w:r>
    </w:p>
    <w:p w14:paraId="47A31CB0" w14:textId="53D4E6E8" w:rsidR="002922E6" w:rsidRPr="00576D50" w:rsidRDefault="002922E6" w:rsidP="001B4F16">
      <w:pPr>
        <w:spacing w:before="120"/>
        <w:ind w:left="426" w:hanging="426"/>
        <w:jc w:val="both"/>
        <w:rPr>
          <w:rFonts w:ascii="Times New Roman" w:hAnsi="Times New Roman"/>
        </w:rPr>
      </w:pPr>
      <w:r w:rsidRPr="00576D50">
        <w:rPr>
          <w:rFonts w:ascii="Times New Roman" w:hAnsi="Times New Roman"/>
        </w:rPr>
        <w:t xml:space="preserve">- </w:t>
      </w:r>
      <w:r w:rsidR="001B4F16" w:rsidRPr="00576D50">
        <w:rPr>
          <w:rFonts w:ascii="Times New Roman" w:hAnsi="Times New Roman"/>
        </w:rPr>
        <w:tab/>
      </w:r>
      <w:r w:rsidRPr="00576D50">
        <w:rPr>
          <w:rFonts w:ascii="Times New Roman" w:hAnsi="Times New Roman"/>
        </w:rPr>
        <w:t>Podporí nárast kvality tvorby návrhov zákonov a ostatných právnych noriem, ako aj väčšiu stabilitu právneho poriadku.</w:t>
      </w:r>
    </w:p>
    <w:p w14:paraId="5A01F070" w14:textId="50D78A5A" w:rsidR="002922E6" w:rsidRPr="00576D50" w:rsidRDefault="002922E6" w:rsidP="001B4F16">
      <w:pPr>
        <w:spacing w:before="120"/>
        <w:ind w:left="426" w:hanging="426"/>
        <w:jc w:val="both"/>
        <w:rPr>
          <w:rFonts w:ascii="Times New Roman" w:hAnsi="Times New Roman"/>
        </w:rPr>
      </w:pPr>
      <w:r w:rsidRPr="00576D50">
        <w:rPr>
          <w:rFonts w:ascii="Times New Roman" w:hAnsi="Times New Roman"/>
        </w:rPr>
        <w:t>-</w:t>
      </w:r>
      <w:r w:rsidR="001B4F16" w:rsidRPr="00576D50">
        <w:rPr>
          <w:rFonts w:ascii="Times New Roman" w:hAnsi="Times New Roman"/>
        </w:rPr>
        <w:tab/>
      </w:r>
      <w:r w:rsidRPr="00576D50">
        <w:rPr>
          <w:rFonts w:ascii="Times New Roman" w:hAnsi="Times New Roman"/>
        </w:rPr>
        <w:t>Podporí obnovu spoločenského dialógu pri tvorbe a schvaľovaní návrhov zákonov a ostatných právnych noriem.</w:t>
      </w:r>
    </w:p>
    <w:p w14:paraId="76ABC1E4" w14:textId="57C3B0BE" w:rsidR="00087F3C" w:rsidRDefault="00087F3C" w:rsidP="00FB1BFA">
      <w:pPr>
        <w:spacing w:before="120"/>
        <w:ind w:left="357"/>
        <w:jc w:val="both"/>
        <w:rPr>
          <w:rFonts w:ascii="Times New Roman" w:hAnsi="Times New Roman"/>
        </w:rPr>
      </w:pPr>
    </w:p>
    <w:p w14:paraId="22061C79" w14:textId="77777777" w:rsidR="008613D7" w:rsidRPr="000E66E6" w:rsidRDefault="008613D7" w:rsidP="00FB1BFA">
      <w:pPr>
        <w:spacing w:before="120"/>
        <w:ind w:left="357"/>
        <w:jc w:val="both"/>
        <w:rPr>
          <w:rFonts w:ascii="Times New Roman" w:hAnsi="Times New Roman"/>
        </w:rPr>
      </w:pPr>
    </w:p>
    <w:p w14:paraId="3C1A661F" w14:textId="1583BCB7" w:rsidR="00FB1BFA" w:rsidRPr="00FF7912" w:rsidRDefault="00FB1BFA" w:rsidP="00FB1BFA">
      <w:pPr>
        <w:ind w:left="709" w:hanging="1"/>
        <w:jc w:val="both"/>
        <w:rPr>
          <w:rFonts w:ascii="Times New Roman" w:hAnsi="Times New Roman"/>
          <w:b/>
          <w:sz w:val="28"/>
          <w:szCs w:val="28"/>
          <w:u w:val="single"/>
        </w:rPr>
      </w:pPr>
      <w:r w:rsidRPr="00FF7912">
        <w:rPr>
          <w:rFonts w:ascii="Times New Roman" w:hAnsi="Times New Roman"/>
          <w:b/>
          <w:sz w:val="28"/>
          <w:szCs w:val="28"/>
          <w:u w:val="single"/>
        </w:rPr>
        <w:t>POLITIKA PREVENCIE PROTI KORUPCII, INTEGRITY VEREJNÉHO SEKTORA A TRANSPARENTNOSTI</w:t>
      </w:r>
    </w:p>
    <w:p w14:paraId="2A82E1AA" w14:textId="77777777" w:rsidR="008613D7" w:rsidRDefault="008613D7" w:rsidP="00FB1BFA">
      <w:pPr>
        <w:pStyle w:val="Bezriadkovania"/>
        <w:spacing w:before="120"/>
        <w:ind w:firstLine="708"/>
        <w:jc w:val="both"/>
        <w:rPr>
          <w:rFonts w:ascii="Times New Roman" w:hAnsi="Times New Roman" w:cs="Times New Roman"/>
          <w:sz w:val="24"/>
          <w:szCs w:val="24"/>
        </w:rPr>
      </w:pPr>
    </w:p>
    <w:p w14:paraId="50C9B611" w14:textId="25E23C36" w:rsidR="00FB1BFA" w:rsidRPr="00FF7912" w:rsidRDefault="00FB1BFA" w:rsidP="00FB1BFA">
      <w:pPr>
        <w:pStyle w:val="Bezriadkovania"/>
        <w:spacing w:before="120"/>
        <w:ind w:firstLine="708"/>
        <w:jc w:val="both"/>
        <w:rPr>
          <w:rFonts w:ascii="Times New Roman" w:hAnsi="Times New Roman" w:cs="Times New Roman"/>
          <w:sz w:val="24"/>
          <w:szCs w:val="24"/>
        </w:rPr>
      </w:pPr>
      <w:r w:rsidRPr="00FF7912">
        <w:rPr>
          <w:rFonts w:ascii="Times New Roman" w:hAnsi="Times New Roman" w:cs="Times New Roman"/>
          <w:sz w:val="24"/>
          <w:szCs w:val="24"/>
        </w:rPr>
        <w:t>Vláda si uvedomuje, že korupcia predstavuje riziko pre stabilitu a bezpečnosť spoločnosti, podkopáva dôveryhodnosť inštitúcií a hodnoty demokracie, etické hodnoty a</w:t>
      </w:r>
      <w:r w:rsidR="00CA36D1">
        <w:rPr>
          <w:rFonts w:ascii="Times New Roman" w:hAnsi="Times New Roman" w:cs="Times New Roman"/>
          <w:sz w:val="24"/>
          <w:szCs w:val="24"/>
        </w:rPr>
        <w:t> </w:t>
      </w:r>
      <w:r w:rsidRPr="00FF7912">
        <w:rPr>
          <w:rFonts w:ascii="Times New Roman" w:hAnsi="Times New Roman" w:cs="Times New Roman"/>
          <w:sz w:val="24"/>
          <w:szCs w:val="24"/>
        </w:rPr>
        <w:t>výkon spravodlivosti a ohrozuje ekonomický rozvoj a právny štát. Boj proti korupcii si vyžaduje celospoločenský prístup.</w:t>
      </w:r>
    </w:p>
    <w:p w14:paraId="655A8151" w14:textId="732CA1A8" w:rsidR="00FB1BFA" w:rsidRPr="00FF7912" w:rsidRDefault="00FB1BFA" w:rsidP="00FB1BFA">
      <w:pPr>
        <w:pStyle w:val="Bezriadkovania"/>
        <w:spacing w:before="120"/>
        <w:ind w:firstLine="708"/>
        <w:jc w:val="both"/>
        <w:rPr>
          <w:rFonts w:ascii="Times New Roman" w:hAnsi="Times New Roman" w:cs="Times New Roman"/>
          <w:sz w:val="24"/>
          <w:szCs w:val="24"/>
        </w:rPr>
      </w:pPr>
      <w:r w:rsidRPr="00FF7912">
        <w:rPr>
          <w:rFonts w:ascii="Times New Roman" w:hAnsi="Times New Roman" w:cs="Times New Roman"/>
          <w:sz w:val="24"/>
          <w:szCs w:val="24"/>
        </w:rPr>
        <w:t>Vláda má na zreteli zásady riadneho spravovania vecí verejných a verejného majetku, spravodlivosti, zodpovednosti a rovnosti pred zákonom a potrebu ochraňovať integritu a</w:t>
      </w:r>
      <w:r w:rsidR="00CA36D1">
        <w:rPr>
          <w:rFonts w:ascii="Times New Roman" w:hAnsi="Times New Roman" w:cs="Times New Roman"/>
          <w:sz w:val="24"/>
          <w:szCs w:val="24"/>
        </w:rPr>
        <w:t> </w:t>
      </w:r>
      <w:r w:rsidRPr="00FF7912">
        <w:rPr>
          <w:rFonts w:ascii="Times New Roman" w:hAnsi="Times New Roman" w:cs="Times New Roman"/>
          <w:sz w:val="24"/>
          <w:szCs w:val="24"/>
        </w:rPr>
        <w:t>podporovať kultúru odmietania korupcie.</w:t>
      </w:r>
    </w:p>
    <w:p w14:paraId="5C1FE3C8" w14:textId="12429329" w:rsidR="00FB1BFA" w:rsidRPr="00FF7912" w:rsidRDefault="00FB1BFA" w:rsidP="00FB1BFA">
      <w:pPr>
        <w:pStyle w:val="Bezriadkovania"/>
        <w:spacing w:before="120"/>
        <w:ind w:firstLine="708"/>
        <w:jc w:val="both"/>
        <w:rPr>
          <w:rFonts w:ascii="Times New Roman" w:hAnsi="Times New Roman" w:cs="Times New Roman"/>
          <w:sz w:val="24"/>
          <w:szCs w:val="24"/>
        </w:rPr>
      </w:pPr>
      <w:r w:rsidRPr="00FF7912">
        <w:rPr>
          <w:rFonts w:ascii="Times New Roman" w:hAnsi="Times New Roman" w:cs="Times New Roman"/>
          <w:sz w:val="24"/>
          <w:szCs w:val="24"/>
        </w:rPr>
        <w:t>Vláda vníma prevenciu korupcie ako priestor pre vytváranie a zdokonaľovanie systémových protikorupčných opatrení na všetkých úrovniach verejnej správy, respektíve na úrovniach všetkých orgánov verejnej moci a verejného sektora ako celku. Účinky a</w:t>
      </w:r>
      <w:r w:rsidR="00CA36D1">
        <w:rPr>
          <w:rFonts w:ascii="Times New Roman" w:hAnsi="Times New Roman" w:cs="Times New Roman"/>
          <w:sz w:val="24"/>
          <w:szCs w:val="24"/>
        </w:rPr>
        <w:t> </w:t>
      </w:r>
      <w:r w:rsidRPr="00FF7912">
        <w:rPr>
          <w:rFonts w:ascii="Times New Roman" w:hAnsi="Times New Roman" w:cs="Times New Roman"/>
          <w:sz w:val="24"/>
          <w:szCs w:val="24"/>
        </w:rPr>
        <w:t xml:space="preserve">udržateľnosť protikorupčných opatrení by sa mali  výraznejšie prejaviť nielen v znižovaní miery korupcie, ale aj zmenšovaní priestoru a príležitostí na korupciu. </w:t>
      </w:r>
    </w:p>
    <w:p w14:paraId="4E7243F3" w14:textId="1F143961" w:rsidR="00FB1BFA" w:rsidRPr="00FF7912" w:rsidRDefault="00FB1BFA" w:rsidP="00FB1BFA">
      <w:pPr>
        <w:pStyle w:val="Bezriadkovania"/>
        <w:spacing w:before="120"/>
        <w:ind w:firstLine="708"/>
        <w:jc w:val="both"/>
        <w:rPr>
          <w:rFonts w:ascii="Times New Roman" w:hAnsi="Times New Roman" w:cs="Times New Roman"/>
          <w:sz w:val="24"/>
          <w:szCs w:val="24"/>
        </w:rPr>
      </w:pPr>
      <w:r w:rsidRPr="00FF7912">
        <w:rPr>
          <w:rFonts w:ascii="Times New Roman" w:hAnsi="Times New Roman" w:cs="Times New Roman"/>
          <w:sz w:val="24"/>
          <w:szCs w:val="24"/>
        </w:rPr>
        <w:t xml:space="preserve">Súčasne je nutné vysporiadať sa s praxou, keď pod „pláštikom boja proti korupcii“ bolo vážne zasahované do osobnej slobody, osobnej bezpečnosti, zdravia a životov uskutočňovanými nositeľmi štátnej moci. Keď v uvedenej súvislosti bolo neadekvátne veľa rozhodnutí orgánu ochrany ústavnosti o porušení základných ľudských práv. Nie zriedkavým bolo aj </w:t>
      </w:r>
      <w:r w:rsidRPr="00FF7912">
        <w:rPr>
          <w:rFonts w:ascii="Times New Roman" w:hAnsi="Times New Roman" w:cs="Times New Roman"/>
          <w:iCs/>
          <w:sz w:val="24"/>
          <w:szCs w:val="24"/>
        </w:rPr>
        <w:t>zneužívanie</w:t>
      </w:r>
      <w:r w:rsidRPr="00FF7912">
        <w:rPr>
          <w:rFonts w:ascii="Times New Roman" w:hAnsi="Times New Roman" w:cs="Times New Roman"/>
          <w:sz w:val="24"/>
          <w:szCs w:val="24"/>
        </w:rPr>
        <w:t xml:space="preserve"> nástrojov trestného práva na politický a mocenský boj s rizikom narušenia slobodnej súťaže politických síl v demokratickej spoločnosti.</w:t>
      </w:r>
    </w:p>
    <w:p w14:paraId="10A5A862" w14:textId="77777777" w:rsidR="00FB1BFA" w:rsidRPr="00FF7912" w:rsidRDefault="00FB1BFA" w:rsidP="00FB1BFA">
      <w:pPr>
        <w:pStyle w:val="Bezriadkovania"/>
        <w:spacing w:before="120"/>
        <w:ind w:firstLine="708"/>
        <w:jc w:val="both"/>
        <w:rPr>
          <w:rFonts w:ascii="Times New Roman" w:hAnsi="Times New Roman" w:cs="Times New Roman"/>
          <w:sz w:val="24"/>
          <w:szCs w:val="24"/>
        </w:rPr>
      </w:pPr>
      <w:r w:rsidRPr="00FF7912">
        <w:rPr>
          <w:rFonts w:ascii="Times New Roman" w:hAnsi="Times New Roman" w:cs="Times New Roman"/>
          <w:sz w:val="24"/>
          <w:szCs w:val="24"/>
        </w:rPr>
        <w:t>Za týmto účelom:</w:t>
      </w:r>
    </w:p>
    <w:p w14:paraId="3E3968AE" w14:textId="1ED6618F" w:rsidR="00FB1BFA" w:rsidRPr="00FF7912" w:rsidRDefault="00FB1BFA" w:rsidP="00EE5063">
      <w:pPr>
        <w:pStyle w:val="Bezriadkovania"/>
        <w:numPr>
          <w:ilvl w:val="0"/>
          <w:numId w:val="16"/>
        </w:numPr>
        <w:spacing w:before="120"/>
        <w:ind w:left="426" w:hanging="426"/>
        <w:jc w:val="both"/>
        <w:rPr>
          <w:rFonts w:ascii="Times New Roman" w:hAnsi="Times New Roman" w:cs="Times New Roman"/>
          <w:sz w:val="24"/>
          <w:szCs w:val="24"/>
        </w:rPr>
      </w:pPr>
      <w:r w:rsidRPr="00FF7912">
        <w:rPr>
          <w:rFonts w:ascii="Times New Roman" w:hAnsi="Times New Roman" w:cs="Times New Roman"/>
          <w:sz w:val="24"/>
          <w:szCs w:val="24"/>
        </w:rPr>
        <w:t xml:space="preserve">Vláda sa zaväzuje posilňovať transparentnosť a pripraviť protikorupčnú právnu úpravu regulácie styku verejných funkcionárov s osobami zastupujúcimi záujmy jednotlivcov a organizácií; hľadať s ostatnými orgánmi verejnej moci zhodu na ústavno-právne konformnom zavedení jednotných pravidiel podávania majetkových priznaní funkcionárov vo verejnom sektore s osobitným dôrazom na elektronizáciu majetkových priznaní; všestranne podporovať uskutočnenie komplexnej analýzy aplikačných problémov s realizáciou ústavného zákona o ochrane verejného záujmu a navrhnúť prijatie potrebných zmien právnej úpravy; posilnením transparentnosti legislatívneho procesu s ohľadom na zabezpečenie náležitého sociálneho dialógu, ako aj zavedením transparentných pravidiel financovania mimovládnych organizácií. </w:t>
      </w:r>
    </w:p>
    <w:p w14:paraId="3B71B414" w14:textId="77777777" w:rsidR="00FB1BFA" w:rsidRPr="00FF7912" w:rsidRDefault="00FB1BFA" w:rsidP="00EE5063">
      <w:pPr>
        <w:pStyle w:val="Bezriadkovania"/>
        <w:numPr>
          <w:ilvl w:val="0"/>
          <w:numId w:val="16"/>
        </w:numPr>
        <w:spacing w:before="120"/>
        <w:ind w:left="426" w:hanging="426"/>
        <w:jc w:val="both"/>
        <w:rPr>
          <w:rFonts w:ascii="Times New Roman" w:hAnsi="Times New Roman" w:cs="Times New Roman"/>
          <w:sz w:val="24"/>
          <w:szCs w:val="24"/>
        </w:rPr>
      </w:pPr>
      <w:r w:rsidRPr="00FF7912">
        <w:rPr>
          <w:rFonts w:ascii="Times New Roman" w:hAnsi="Times New Roman" w:cs="Times New Roman"/>
          <w:sz w:val="24"/>
          <w:szCs w:val="24"/>
        </w:rPr>
        <w:t>Vláda príjme pravidlá na zabezpečenie etiky a integrity najvyšších štátnych funkcionárov v okruhu svojej pôsobnosti formou kódexu správania sa.</w:t>
      </w:r>
    </w:p>
    <w:p w14:paraId="14162714" w14:textId="77777777" w:rsidR="00FB1BFA" w:rsidRPr="00FF7912" w:rsidRDefault="00FB1BFA" w:rsidP="00EE5063">
      <w:pPr>
        <w:pStyle w:val="Bezriadkovania"/>
        <w:numPr>
          <w:ilvl w:val="0"/>
          <w:numId w:val="16"/>
        </w:numPr>
        <w:spacing w:before="120"/>
        <w:ind w:left="426" w:hanging="426"/>
        <w:jc w:val="both"/>
        <w:rPr>
          <w:rFonts w:ascii="Times New Roman" w:hAnsi="Times New Roman" w:cs="Times New Roman"/>
          <w:sz w:val="24"/>
          <w:szCs w:val="24"/>
        </w:rPr>
      </w:pPr>
      <w:r w:rsidRPr="00FF7912">
        <w:rPr>
          <w:rFonts w:ascii="Times New Roman" w:hAnsi="Times New Roman" w:cs="Times New Roman"/>
          <w:sz w:val="24"/>
          <w:szCs w:val="24"/>
        </w:rPr>
        <w:t>Vláda bude posilňovať spoluprácu s územnou samosprávou pri zavádzaní protikorupčných pravidiel na úrovni územnej samosprávy.</w:t>
      </w:r>
    </w:p>
    <w:p w14:paraId="30E5EC81" w14:textId="77777777" w:rsidR="00FB1BFA" w:rsidRPr="00FF7912" w:rsidRDefault="00FB1BFA" w:rsidP="00EE5063">
      <w:pPr>
        <w:pStyle w:val="Bezriadkovania"/>
        <w:numPr>
          <w:ilvl w:val="0"/>
          <w:numId w:val="16"/>
        </w:numPr>
        <w:spacing w:before="120"/>
        <w:ind w:left="426" w:hanging="426"/>
        <w:jc w:val="both"/>
        <w:rPr>
          <w:rFonts w:ascii="Times New Roman" w:hAnsi="Times New Roman" w:cs="Times New Roman"/>
          <w:sz w:val="24"/>
          <w:szCs w:val="24"/>
        </w:rPr>
      </w:pPr>
      <w:r w:rsidRPr="00FF7912">
        <w:rPr>
          <w:rFonts w:ascii="Times New Roman" w:hAnsi="Times New Roman" w:cs="Times New Roman"/>
          <w:sz w:val="24"/>
          <w:szCs w:val="24"/>
        </w:rPr>
        <w:t xml:space="preserve">Vláda, uvedomujúc si dôležitosť odborných kapacít zameraných na prevenciu korupcie a integritu, bude personálne a materiálno-technicky podporovať rozvoj týchto kapacít, a to na rezortnej úrovni, ako aj na centrálnej koordinačnej úrovni prehlbovaním odbornej spolupráce protikorupčných koordinátorov. </w:t>
      </w:r>
    </w:p>
    <w:p w14:paraId="7FAEDA37" w14:textId="65E9FB87" w:rsidR="00FB1BFA" w:rsidRPr="00FF7912" w:rsidRDefault="00FB1BFA" w:rsidP="00EE5063">
      <w:pPr>
        <w:pStyle w:val="Bezriadkovania"/>
        <w:numPr>
          <w:ilvl w:val="0"/>
          <w:numId w:val="16"/>
        </w:numPr>
        <w:spacing w:before="120"/>
        <w:ind w:left="426" w:hanging="426"/>
        <w:jc w:val="both"/>
        <w:rPr>
          <w:rFonts w:ascii="Times New Roman" w:hAnsi="Times New Roman" w:cs="Times New Roman"/>
          <w:sz w:val="24"/>
          <w:szCs w:val="24"/>
        </w:rPr>
      </w:pPr>
      <w:r w:rsidRPr="00FF7912">
        <w:rPr>
          <w:rFonts w:ascii="Times New Roman" w:hAnsi="Times New Roman" w:cs="Times New Roman"/>
          <w:sz w:val="24"/>
          <w:szCs w:val="24"/>
        </w:rPr>
        <w:t>Vláda bude podporovať komunikáciu tém prevencie korupcie a</w:t>
      </w:r>
      <w:r w:rsidR="008E35BF">
        <w:rPr>
          <w:rFonts w:ascii="Times New Roman" w:hAnsi="Times New Roman" w:cs="Times New Roman"/>
          <w:sz w:val="24"/>
          <w:szCs w:val="24"/>
        </w:rPr>
        <w:t> </w:t>
      </w:r>
      <w:r w:rsidRPr="00FF7912">
        <w:rPr>
          <w:rFonts w:ascii="Times New Roman" w:hAnsi="Times New Roman" w:cs="Times New Roman"/>
          <w:sz w:val="24"/>
          <w:szCs w:val="24"/>
        </w:rPr>
        <w:t>integrity</w:t>
      </w:r>
      <w:r w:rsidR="008E35BF">
        <w:rPr>
          <w:rFonts w:ascii="Times New Roman" w:hAnsi="Times New Roman" w:cs="Times New Roman"/>
          <w:sz w:val="24"/>
          <w:szCs w:val="24"/>
        </w:rPr>
        <w:t>,</w:t>
      </w:r>
      <w:r w:rsidRPr="00FF7912">
        <w:rPr>
          <w:rFonts w:ascii="Times New Roman" w:hAnsi="Times New Roman" w:cs="Times New Roman"/>
          <w:sz w:val="24"/>
          <w:szCs w:val="24"/>
        </w:rPr>
        <w:t xml:space="preserve"> a tým zabezpečovať budovanie celospoločenskej protikorupčnej kultúry.</w:t>
      </w:r>
    </w:p>
    <w:p w14:paraId="71F66983" w14:textId="77777777" w:rsidR="00FB1BFA" w:rsidRPr="00FF7912" w:rsidRDefault="00FB1BFA" w:rsidP="00EE5063">
      <w:pPr>
        <w:pStyle w:val="Bezriadkovania"/>
        <w:numPr>
          <w:ilvl w:val="0"/>
          <w:numId w:val="16"/>
        </w:numPr>
        <w:spacing w:before="120"/>
        <w:ind w:left="426" w:hanging="426"/>
        <w:jc w:val="both"/>
        <w:rPr>
          <w:rFonts w:ascii="Times New Roman" w:hAnsi="Times New Roman" w:cs="Times New Roman"/>
          <w:sz w:val="24"/>
          <w:szCs w:val="24"/>
        </w:rPr>
      </w:pPr>
      <w:r w:rsidRPr="00FF7912">
        <w:rPr>
          <w:rFonts w:ascii="Times New Roman" w:hAnsi="Times New Roman" w:cs="Times New Roman"/>
          <w:sz w:val="24"/>
          <w:szCs w:val="24"/>
        </w:rPr>
        <w:t>Vláda si uvedomuje svoje medzinárodné záväzky a partnerstvá s verejnými inštitúciami v oblasti prevencie korupcie a integrity, ktoré bude naďalej podporovať a rozvíjať.</w:t>
      </w:r>
    </w:p>
    <w:p w14:paraId="153AB869" w14:textId="77777777" w:rsidR="00FB1BFA" w:rsidRPr="00FF7912" w:rsidRDefault="00FB1BFA" w:rsidP="00EE5063">
      <w:pPr>
        <w:pStyle w:val="Bezriadkovania"/>
        <w:numPr>
          <w:ilvl w:val="0"/>
          <w:numId w:val="16"/>
        </w:numPr>
        <w:spacing w:before="120"/>
        <w:ind w:left="426" w:hanging="426"/>
        <w:jc w:val="both"/>
        <w:rPr>
          <w:rFonts w:ascii="Times New Roman" w:hAnsi="Times New Roman" w:cs="Times New Roman"/>
          <w:sz w:val="24"/>
          <w:szCs w:val="24"/>
        </w:rPr>
      </w:pPr>
      <w:r w:rsidRPr="00FF7912">
        <w:rPr>
          <w:rFonts w:ascii="Times New Roman" w:hAnsi="Times New Roman" w:cs="Times New Roman"/>
          <w:sz w:val="24"/>
          <w:szCs w:val="24"/>
        </w:rPr>
        <w:t>Vláda bude zdokonaľovať riadenie korupčných rizík na vertikálnej aj horizontálnej úrovni a vytvorí podmienky na prípravu právnej úpravy regulácie riadenia korupčných rizík.</w:t>
      </w:r>
    </w:p>
    <w:p w14:paraId="08C14454" w14:textId="77777777" w:rsidR="00FB1BFA" w:rsidRPr="00FF7912" w:rsidRDefault="00FB1BFA" w:rsidP="00FB1BFA">
      <w:pPr>
        <w:pStyle w:val="Bezriadkovania"/>
        <w:spacing w:before="120"/>
        <w:ind w:firstLine="708"/>
        <w:jc w:val="both"/>
        <w:rPr>
          <w:rFonts w:ascii="Times New Roman" w:hAnsi="Times New Roman" w:cs="Times New Roman"/>
          <w:sz w:val="24"/>
          <w:szCs w:val="24"/>
        </w:rPr>
      </w:pPr>
      <w:r w:rsidRPr="00FF7912">
        <w:rPr>
          <w:rFonts w:ascii="Times New Roman" w:hAnsi="Times New Roman" w:cs="Times New Roman"/>
          <w:sz w:val="24"/>
          <w:szCs w:val="24"/>
        </w:rPr>
        <w:t>Vláda v záujme vyššie uvedených záväzkov príjme Národnú protikorupčnú stratégiu, ktorá bude založená na pilieroch ako sú zdokonaľovanie predmetnej právnej úpravy, budovanie kapacít, vzdelávanie a komunikácia v témach integrity a prevencie korupcie a riadenia korupčných rizík.</w:t>
      </w:r>
    </w:p>
    <w:p w14:paraId="22D3CE83" w14:textId="77777777" w:rsidR="001D38E0" w:rsidRDefault="001D38E0" w:rsidP="00CD0869">
      <w:pPr>
        <w:ind w:left="360" w:firstLine="348"/>
        <w:jc w:val="both"/>
        <w:rPr>
          <w:rFonts w:ascii="Times New Roman" w:hAnsi="Times New Roman"/>
          <w:b/>
          <w:sz w:val="28"/>
          <w:szCs w:val="28"/>
          <w:u w:val="single"/>
        </w:rPr>
      </w:pPr>
    </w:p>
    <w:p w14:paraId="065EA4FC" w14:textId="77777777" w:rsidR="008613D7" w:rsidRDefault="008613D7" w:rsidP="00CD0869">
      <w:pPr>
        <w:ind w:left="360" w:firstLine="348"/>
        <w:jc w:val="both"/>
        <w:rPr>
          <w:rFonts w:ascii="Times New Roman" w:hAnsi="Times New Roman"/>
          <w:b/>
          <w:sz w:val="28"/>
          <w:szCs w:val="28"/>
          <w:u w:val="single"/>
        </w:rPr>
      </w:pPr>
    </w:p>
    <w:p w14:paraId="533CA924" w14:textId="2EE85A0F" w:rsidR="00471A17" w:rsidRPr="000E66E6" w:rsidRDefault="00CD0869" w:rsidP="00CD0869">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VEREJNÁ SPRÁVA</w:t>
      </w:r>
    </w:p>
    <w:p w14:paraId="35A93444" w14:textId="77777777" w:rsidR="008613D7" w:rsidRDefault="008613D7" w:rsidP="005B4CF6">
      <w:pPr>
        <w:spacing w:before="120"/>
        <w:ind w:firstLine="709"/>
        <w:jc w:val="both"/>
        <w:rPr>
          <w:rFonts w:ascii="Times New Roman" w:eastAsia="Calibri" w:hAnsi="Times New Roman" w:cs="Times New Roman"/>
        </w:rPr>
      </w:pPr>
    </w:p>
    <w:p w14:paraId="3A93297D" w14:textId="5C635A36" w:rsidR="005B4CF6" w:rsidRPr="009245BB" w:rsidRDefault="005B4CF6" w:rsidP="005B4CF6">
      <w:pPr>
        <w:spacing w:before="120"/>
        <w:ind w:firstLine="709"/>
        <w:jc w:val="both"/>
        <w:rPr>
          <w:rFonts w:ascii="Times New Roman" w:hAnsi="Times New Roman" w:cs="Times New Roman"/>
        </w:rPr>
      </w:pPr>
      <w:r w:rsidRPr="00872F0E">
        <w:rPr>
          <w:rFonts w:ascii="Times New Roman" w:eastAsia="Calibri" w:hAnsi="Times New Roman" w:cs="Times New Roman"/>
        </w:rPr>
        <w:t xml:space="preserve">Efektívna verejná správa je dôležitá </w:t>
      </w:r>
      <w:r w:rsidRPr="009245BB">
        <w:rPr>
          <w:rFonts w:ascii="Times New Roman" w:eastAsia="Calibri" w:hAnsi="Times New Roman" w:cs="Times New Roman"/>
        </w:rPr>
        <w:t>pre zabezpečenie služieb občanom, hladké fungovanie firiem a verejných inštitúcií, ale aj pocit spokojnosti občana s vlastným štátom a</w:t>
      </w:r>
      <w:r w:rsidR="008E35BF">
        <w:rPr>
          <w:rFonts w:ascii="Times New Roman" w:eastAsia="Calibri" w:hAnsi="Times New Roman" w:cs="Times New Roman"/>
        </w:rPr>
        <w:t> </w:t>
      </w:r>
      <w:r w:rsidRPr="009245BB">
        <w:rPr>
          <w:rFonts w:ascii="Times New Roman" w:eastAsia="Calibri" w:hAnsi="Times New Roman" w:cs="Times New Roman"/>
        </w:rPr>
        <w:t xml:space="preserve">hrdosti naň. </w:t>
      </w:r>
    </w:p>
    <w:p w14:paraId="6938D9C3" w14:textId="67949AE5" w:rsidR="007F570A" w:rsidRPr="000E66E6" w:rsidRDefault="007F570A" w:rsidP="007F570A">
      <w:pPr>
        <w:spacing w:before="120"/>
        <w:ind w:firstLine="709"/>
        <w:jc w:val="both"/>
        <w:rPr>
          <w:rFonts w:ascii="Times New Roman" w:hAnsi="Times New Roman" w:cs="Times New Roman"/>
        </w:rPr>
      </w:pPr>
      <w:r w:rsidRPr="000E66E6">
        <w:rPr>
          <w:rFonts w:ascii="Times New Roman" w:eastAsia="Calibri" w:hAnsi="Times New Roman" w:cs="Times New Roman"/>
        </w:rPr>
        <w:t xml:space="preserve">V tejto oblasti je potrebné nadviazať na pozitívne príklady z minulosti, napríklad na začatú reformu </w:t>
      </w:r>
      <w:r w:rsidRPr="008613D7">
        <w:rPr>
          <w:rFonts w:ascii="Times New Roman" w:eastAsia="Calibri" w:hAnsi="Times New Roman" w:cs="Times New Roman"/>
        </w:rPr>
        <w:t>„</w:t>
      </w:r>
      <w:r w:rsidRPr="000E66E6">
        <w:rPr>
          <w:rFonts w:ascii="Times New Roman" w:eastAsia="Calibri" w:hAnsi="Times New Roman" w:cs="Times New Roman"/>
          <w:bCs/>
        </w:rPr>
        <w:t>Efektívnej, spoľahlivej a otvorenej verejnej správy</w:t>
      </w:r>
      <w:r w:rsidRPr="000E66E6">
        <w:rPr>
          <w:rFonts w:ascii="Times New Roman" w:eastAsia="Calibri" w:hAnsi="Times New Roman" w:cs="Times New Roman"/>
        </w:rPr>
        <w:t xml:space="preserve">“ (ESO), ako aj na silný potenciál Slovenskej republiky, napríklad na výkonný domáci digitálny sektor, ktorého ďalšiemu rozvoju pomôže aj spolupráca s verejnou správou. </w:t>
      </w:r>
    </w:p>
    <w:p w14:paraId="45070F8A" w14:textId="77777777" w:rsidR="007F570A" w:rsidRPr="000E66E6" w:rsidRDefault="007F570A" w:rsidP="007F570A">
      <w:pPr>
        <w:spacing w:before="120"/>
        <w:ind w:firstLine="709"/>
        <w:jc w:val="both"/>
        <w:rPr>
          <w:rFonts w:ascii="Times New Roman" w:hAnsi="Times New Roman" w:cs="Times New Roman"/>
        </w:rPr>
      </w:pPr>
      <w:r w:rsidRPr="000E66E6">
        <w:rPr>
          <w:rFonts w:ascii="Times New Roman" w:eastAsia="Calibri" w:hAnsi="Times New Roman" w:cs="Times New Roman"/>
        </w:rPr>
        <w:t>Rozvoj efektívnej verejnej správy bude spočívať na troch pilieroch:</w:t>
      </w:r>
    </w:p>
    <w:p w14:paraId="3AEC0B15" w14:textId="77777777" w:rsidR="007F570A" w:rsidRPr="000E66E6" w:rsidRDefault="007F570A" w:rsidP="00EE5063">
      <w:pPr>
        <w:pStyle w:val="Odsekzoznamu"/>
        <w:numPr>
          <w:ilvl w:val="0"/>
          <w:numId w:val="13"/>
        </w:numPr>
        <w:spacing w:before="120"/>
        <w:ind w:left="426" w:hanging="426"/>
        <w:contextualSpacing w:val="0"/>
        <w:jc w:val="both"/>
        <w:rPr>
          <w:rFonts w:ascii="Times New Roman" w:eastAsia="Calibri" w:hAnsi="Times New Roman" w:cs="Times New Roman"/>
        </w:rPr>
      </w:pPr>
      <w:r w:rsidRPr="000E66E6">
        <w:rPr>
          <w:rFonts w:ascii="Times New Roman" w:eastAsia="Calibri" w:hAnsi="Times New Roman" w:cs="Times New Roman"/>
        </w:rPr>
        <w:t>Aktívna kontrola komunikácie občana so štátom na báze životných situácií občana.</w:t>
      </w:r>
    </w:p>
    <w:p w14:paraId="0C71F854" w14:textId="77777777" w:rsidR="007F570A" w:rsidRPr="000E66E6" w:rsidRDefault="007F570A" w:rsidP="00EE5063">
      <w:pPr>
        <w:pStyle w:val="Odsekzoznamu"/>
        <w:numPr>
          <w:ilvl w:val="0"/>
          <w:numId w:val="13"/>
        </w:numPr>
        <w:spacing w:before="120"/>
        <w:ind w:left="426" w:hanging="426"/>
        <w:contextualSpacing w:val="0"/>
        <w:jc w:val="both"/>
        <w:rPr>
          <w:rFonts w:ascii="Times New Roman" w:eastAsia="Calibri" w:hAnsi="Times New Roman" w:cs="Times New Roman"/>
        </w:rPr>
      </w:pPr>
      <w:r w:rsidRPr="000E66E6">
        <w:rPr>
          <w:rFonts w:ascii="Times New Roman" w:eastAsia="Calibri" w:hAnsi="Times New Roman" w:cs="Times New Roman"/>
        </w:rPr>
        <w:t>Efektívna digitalizácia verejného priestoru.</w:t>
      </w:r>
    </w:p>
    <w:p w14:paraId="0B505DE0" w14:textId="62A3536E" w:rsidR="007F570A" w:rsidRPr="009245BB" w:rsidRDefault="007F570A" w:rsidP="00EE5063">
      <w:pPr>
        <w:pStyle w:val="Odsekzoznamu"/>
        <w:numPr>
          <w:ilvl w:val="0"/>
          <w:numId w:val="13"/>
        </w:numPr>
        <w:spacing w:before="120"/>
        <w:ind w:left="426" w:hanging="426"/>
        <w:contextualSpacing w:val="0"/>
        <w:jc w:val="both"/>
        <w:rPr>
          <w:rFonts w:ascii="Times New Roman" w:eastAsia="Calibri" w:hAnsi="Times New Roman" w:cs="Times New Roman"/>
        </w:rPr>
      </w:pPr>
      <w:r w:rsidRPr="000E66E6">
        <w:rPr>
          <w:rFonts w:ascii="Times New Roman" w:eastAsia="Calibri" w:hAnsi="Times New Roman" w:cs="Times New Roman"/>
        </w:rPr>
        <w:t xml:space="preserve">Reorganizácia verejnej správy s cieľom zvýšiť jej </w:t>
      </w:r>
      <w:r w:rsidRPr="009245BB">
        <w:rPr>
          <w:rFonts w:ascii="Times New Roman" w:eastAsia="Calibri" w:hAnsi="Times New Roman" w:cs="Times New Roman"/>
        </w:rPr>
        <w:t>efektivitu</w:t>
      </w:r>
      <w:r w:rsidR="005B4CF6" w:rsidRPr="009245BB">
        <w:rPr>
          <w:rFonts w:ascii="Times New Roman" w:eastAsia="Calibri" w:hAnsi="Times New Roman" w:cs="Times New Roman"/>
        </w:rPr>
        <w:t xml:space="preserve"> a transparentnosť</w:t>
      </w:r>
      <w:r w:rsidRPr="009245BB">
        <w:rPr>
          <w:rFonts w:ascii="Times New Roman" w:eastAsia="Calibri" w:hAnsi="Times New Roman" w:cs="Times New Roman"/>
        </w:rPr>
        <w:t>.</w:t>
      </w:r>
    </w:p>
    <w:p w14:paraId="71AB4350" w14:textId="52300DA5" w:rsidR="007F570A" w:rsidRPr="000E66E6" w:rsidRDefault="007F570A" w:rsidP="00021E88">
      <w:pPr>
        <w:spacing w:before="120"/>
        <w:jc w:val="both"/>
        <w:rPr>
          <w:rFonts w:ascii="Times New Roman" w:hAnsi="Times New Roman" w:cs="Times New Roman"/>
        </w:rPr>
      </w:pPr>
      <w:r w:rsidRPr="000E66E6">
        <w:rPr>
          <w:rFonts w:ascii="Times New Roman" w:eastAsia="Calibri" w:hAnsi="Times New Roman" w:cs="Times New Roman"/>
        </w:rPr>
        <w:t xml:space="preserve"> </w:t>
      </w:r>
      <w:r w:rsidRPr="000E66E6">
        <w:rPr>
          <w:rFonts w:ascii="Times New Roman" w:eastAsia="Calibri" w:hAnsi="Times New Roman" w:cs="Times New Roman"/>
        </w:rPr>
        <w:tab/>
      </w:r>
      <w:r w:rsidRPr="000E66E6">
        <w:rPr>
          <w:rFonts w:ascii="Times New Roman" w:eastAsia="Calibri" w:hAnsi="Times New Roman" w:cs="Times New Roman"/>
          <w:b/>
          <w:bCs/>
        </w:rPr>
        <w:t>Krátkodobé priority</w:t>
      </w:r>
    </w:p>
    <w:p w14:paraId="52425A68" w14:textId="746D8DAD" w:rsidR="007F570A" w:rsidRPr="00296227" w:rsidRDefault="007F570A" w:rsidP="00296227">
      <w:pPr>
        <w:spacing w:before="120"/>
        <w:ind w:firstLine="708"/>
        <w:jc w:val="both"/>
        <w:rPr>
          <w:rFonts w:ascii="Times New Roman" w:eastAsia="Calibri" w:hAnsi="Times New Roman" w:cs="Times New Roman"/>
        </w:rPr>
      </w:pPr>
      <w:r w:rsidRPr="00296227">
        <w:rPr>
          <w:rFonts w:ascii="Times New Roman" w:eastAsia="Calibri" w:hAnsi="Times New Roman" w:cs="Times New Roman"/>
        </w:rPr>
        <w:t xml:space="preserve">Ministerstvo vnútra </w:t>
      </w:r>
      <w:r w:rsidR="005B4CF6" w:rsidRPr="00296227">
        <w:rPr>
          <w:rFonts w:ascii="Times New Roman" w:eastAsia="Calibri" w:hAnsi="Times New Roman" w:cs="Times New Roman"/>
        </w:rPr>
        <w:t xml:space="preserve">Slovenskej republiky </w:t>
      </w:r>
      <w:r w:rsidRPr="00296227">
        <w:rPr>
          <w:rFonts w:ascii="Times New Roman" w:eastAsia="Calibri" w:hAnsi="Times New Roman" w:cs="Times New Roman"/>
        </w:rPr>
        <w:t xml:space="preserve">pripraví </w:t>
      </w:r>
      <w:r w:rsidRPr="00296227">
        <w:rPr>
          <w:rFonts w:ascii="Times New Roman" w:eastAsia="Calibri" w:hAnsi="Times New Roman" w:cs="Times New Roman"/>
          <w:bCs/>
        </w:rPr>
        <w:t>audit využívania dát v riadení  verejnej správy</w:t>
      </w:r>
      <w:r w:rsidRPr="00296227">
        <w:rPr>
          <w:rFonts w:ascii="Times New Roman" w:eastAsia="Calibri" w:hAnsi="Times New Roman" w:cs="Times New Roman"/>
        </w:rPr>
        <w:t xml:space="preserve"> s cieľom navrhnúť zlepšenia v zbere a následnom využití rôznorodých dát opisujúcich životné situácie občanov, spoločenské javy a mechanizmy, fungovanie krajiny, aj fungovanie samotných procesov vo verejnej správe.</w:t>
      </w:r>
    </w:p>
    <w:p w14:paraId="5EC245D5" w14:textId="26232577" w:rsidR="005B4CF6" w:rsidRPr="00296227" w:rsidRDefault="005B4CF6" w:rsidP="00296227">
      <w:pPr>
        <w:spacing w:before="120"/>
        <w:ind w:firstLine="708"/>
        <w:jc w:val="both"/>
        <w:rPr>
          <w:rFonts w:ascii="Times New Roman" w:eastAsia="Calibri" w:hAnsi="Times New Roman" w:cs="Times New Roman"/>
        </w:rPr>
      </w:pPr>
      <w:r w:rsidRPr="00296227">
        <w:rPr>
          <w:rFonts w:ascii="Times New Roman" w:eastAsia="Calibri" w:hAnsi="Times New Roman" w:cs="Times New Roman"/>
          <w:lang w:val="sk"/>
        </w:rPr>
        <w:t>Ministerstvo zrealizuje komplexný audit personálneho IT vybavenia. Na takto vykonanú pasportizáciu bude pripravená komplexná stratégia vybavenia jednotlivých pracovísk s cieľom štandardizácie hardvérového a softvérového vybavenia pracovísk, čo bude mať za následok výraznú optimalizáciu a šetrenie investičných a prevádzkových prostriedkov rezortu.</w:t>
      </w:r>
    </w:p>
    <w:p w14:paraId="69B39D23" w14:textId="77777777" w:rsidR="004363BC" w:rsidRDefault="004363BC" w:rsidP="007F570A">
      <w:pPr>
        <w:spacing w:before="120"/>
        <w:ind w:firstLine="709"/>
        <w:jc w:val="both"/>
        <w:rPr>
          <w:rFonts w:ascii="Times New Roman" w:eastAsia="Calibri" w:hAnsi="Times New Roman" w:cs="Times New Roman"/>
          <w:b/>
          <w:bCs/>
        </w:rPr>
      </w:pPr>
    </w:p>
    <w:p w14:paraId="56933BD8" w14:textId="14FDDA7D" w:rsidR="007F570A" w:rsidRPr="000E66E6" w:rsidRDefault="007F570A" w:rsidP="007F570A">
      <w:pPr>
        <w:spacing w:before="120"/>
        <w:ind w:firstLine="709"/>
        <w:jc w:val="both"/>
        <w:rPr>
          <w:rFonts w:ascii="Times New Roman" w:hAnsi="Times New Roman" w:cs="Times New Roman"/>
        </w:rPr>
      </w:pPr>
      <w:r w:rsidRPr="000E66E6">
        <w:rPr>
          <w:rFonts w:ascii="Times New Roman" w:eastAsia="Calibri" w:hAnsi="Times New Roman" w:cs="Times New Roman"/>
          <w:b/>
          <w:bCs/>
        </w:rPr>
        <w:t>Strednodobé priority</w:t>
      </w:r>
    </w:p>
    <w:p w14:paraId="1208F11D" w14:textId="77777777" w:rsid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Veľká časť komunikácie štátu s občanmi a firmami sa týka registrových náležitostí (kataster, registrácia motorových vozidiel, registrácie firiem a združení), vydávania rôzneho druhu osvedčení (občianske preukazy, pasy, preukazy ZŤP, vodičské preukazy, zbrojné preukazy, osvedčenie o živnosti), a kontroly (životné prostredie, hygiena, BOZP, inšpekcia práce, a ďalšie). </w:t>
      </w:r>
    </w:p>
    <w:p w14:paraId="6B8CE08D" w14:textId="15845DA3" w:rsidR="005B4CF6" w:rsidRPr="00394C23" w:rsidRDefault="005B4CF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Pri ministerstve vnútra vznikne Regulačná komisia Ministerstva vnútra Slovenskej republiky, ktorá bude všetky tri oblasti monitorovať a pravidelne prinášať pre každý súbor úkonov monitorovaciu správu: čo úkony presne zahŕňajú, aké sú z pohľadu občana aj úradov nevýhody nastavenia, aké sú možné zlepšenia, prípadne ich automatizácia. Použije pritom najmä metodiku životných situácií.</w:t>
      </w:r>
    </w:p>
    <w:p w14:paraId="25B3C2AD" w14:textId="64DBA18C"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Na ministerstve vnútra vznikne špecifický </w:t>
      </w:r>
      <w:r w:rsidRPr="00394C23">
        <w:rPr>
          <w:rFonts w:ascii="Times New Roman" w:eastAsia="Calibri" w:hAnsi="Times New Roman" w:cs="Times New Roman"/>
          <w:bCs/>
        </w:rPr>
        <w:t>odbor pre modernizáciu štátnej správy</w:t>
      </w:r>
      <w:r w:rsidRPr="00394C23">
        <w:rPr>
          <w:rFonts w:ascii="Times New Roman" w:eastAsia="Calibri" w:hAnsi="Times New Roman" w:cs="Times New Roman"/>
        </w:rPr>
        <w:t>. Jeho cieľom bude navrhovať zefektívnenie riadenia vnútri štátnej správy z hľadiska personálnej politiky, školení, osvety, priestorových riešení pracovísk, vnútornej komunikácie štátnej správy, procesov monitoringu, plánovania a vyhodnocovania, využívania dát. Odbor bude mať podporu vlády pri zbere údajov potrebných pre svoju analytickú činnosť.</w:t>
      </w:r>
    </w:p>
    <w:p w14:paraId="7C402DA7" w14:textId="7D461A2E"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Ministerstvo tiež vyvinie </w:t>
      </w:r>
      <w:r w:rsidRPr="00394C23">
        <w:rPr>
          <w:rFonts w:ascii="Times New Roman" w:eastAsia="Calibri" w:hAnsi="Times New Roman" w:cs="Times New Roman"/>
          <w:bCs/>
        </w:rPr>
        <w:t>systém klasifikácie a štandardizácie vybavenia zamestnanca  verejnej správy</w:t>
      </w:r>
      <w:r w:rsidRPr="00394C23">
        <w:rPr>
          <w:rFonts w:ascii="Times New Roman" w:eastAsia="Calibri" w:hAnsi="Times New Roman" w:cs="Times New Roman"/>
        </w:rPr>
        <w:t>.</w:t>
      </w:r>
    </w:p>
    <w:p w14:paraId="45245275" w14:textId="31F76796"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Obrovské možnosti zlepšenia efektívnosti štátnej správy prináša digitalizácia. </w:t>
      </w:r>
      <w:r w:rsidRPr="00394C23">
        <w:rPr>
          <w:rFonts w:ascii="Times New Roman" w:eastAsia="Calibri" w:hAnsi="Times New Roman" w:cs="Times New Roman"/>
          <w:bCs/>
        </w:rPr>
        <w:t>Digitálny koordinátor štátnej správy</w:t>
      </w:r>
      <w:r w:rsidRPr="00394C23">
        <w:rPr>
          <w:rFonts w:ascii="Times New Roman" w:eastAsia="Calibri" w:hAnsi="Times New Roman" w:cs="Times New Roman"/>
        </w:rPr>
        <w:t xml:space="preserve"> vznikne ako osobitný odbor, s cieľom pripraviť dôkladný audit digitálnych procesov vnútri štátnej správy a v spolupráci s Ministerstvom investícií, regionálneho rozvoja a informatizácie Slovenskej republiky pripraviť strategický rámec pre postupný prerod štátnej správy na digitálnu štátnu správu.</w:t>
      </w:r>
    </w:p>
    <w:p w14:paraId="1D7C36D6" w14:textId="6E730693"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Sledujúc cieľ zabezpečenia optimálnej a efektívnej prevádzky informačných systémov v správe </w:t>
      </w:r>
      <w:r w:rsidR="009245BB" w:rsidRPr="00394C23">
        <w:rPr>
          <w:rFonts w:ascii="Times New Roman" w:eastAsia="Calibri" w:hAnsi="Times New Roman" w:cs="Times New Roman"/>
        </w:rPr>
        <w:t>m</w:t>
      </w:r>
      <w:r w:rsidRPr="00394C23">
        <w:rPr>
          <w:rFonts w:ascii="Times New Roman" w:eastAsia="Calibri" w:hAnsi="Times New Roman" w:cs="Times New Roman"/>
        </w:rPr>
        <w:t xml:space="preserve">inisterstva a cieľ minimalizácie investícií do softvérového a hardvérového vybavenia pracovných staníc zamestnancov pracovísk </w:t>
      </w:r>
      <w:r w:rsidR="009245BB" w:rsidRPr="00394C23">
        <w:rPr>
          <w:rFonts w:ascii="Times New Roman" w:eastAsia="Calibri" w:hAnsi="Times New Roman" w:cs="Times New Roman"/>
        </w:rPr>
        <w:t>m</w:t>
      </w:r>
      <w:r w:rsidRPr="00394C23">
        <w:rPr>
          <w:rFonts w:ascii="Times New Roman" w:eastAsia="Calibri" w:hAnsi="Times New Roman" w:cs="Times New Roman"/>
        </w:rPr>
        <w:t>inisterstva vykoná ministerstvo najmä:</w:t>
      </w:r>
    </w:p>
    <w:p w14:paraId="41506B89" w14:textId="77777777" w:rsidR="007F570A" w:rsidRPr="000E66E6" w:rsidRDefault="007F570A" w:rsidP="00EE5063">
      <w:pPr>
        <w:pStyle w:val="Odsekzoznamu"/>
        <w:numPr>
          <w:ilvl w:val="0"/>
          <w:numId w:val="12"/>
        </w:numPr>
        <w:spacing w:before="120"/>
        <w:ind w:left="426" w:hanging="426"/>
        <w:contextualSpacing w:val="0"/>
        <w:jc w:val="both"/>
        <w:rPr>
          <w:rFonts w:ascii="Times New Roman" w:eastAsia="Calibri" w:hAnsi="Times New Roman" w:cs="Times New Roman"/>
        </w:rPr>
      </w:pPr>
      <w:r w:rsidRPr="000E66E6">
        <w:rPr>
          <w:rFonts w:ascii="Times New Roman" w:eastAsia="Calibri" w:hAnsi="Times New Roman" w:cs="Times New Roman"/>
          <w:bCs/>
        </w:rPr>
        <w:t>pasportizáciu súčasného hardvérového a softvérového vybavenia</w:t>
      </w:r>
      <w:r w:rsidRPr="000E66E6">
        <w:rPr>
          <w:rFonts w:ascii="Times New Roman" w:eastAsia="Calibri" w:hAnsi="Times New Roman" w:cs="Times New Roman"/>
        </w:rPr>
        <w:t xml:space="preserve"> pracovných staníc,</w:t>
      </w:r>
    </w:p>
    <w:p w14:paraId="453A3EA9" w14:textId="77777777" w:rsidR="007F570A" w:rsidRPr="000E66E6" w:rsidRDefault="007F570A" w:rsidP="00EE5063">
      <w:pPr>
        <w:pStyle w:val="Odsekzoznamu"/>
        <w:numPr>
          <w:ilvl w:val="0"/>
          <w:numId w:val="12"/>
        </w:numPr>
        <w:spacing w:before="120"/>
        <w:ind w:left="426" w:hanging="426"/>
        <w:contextualSpacing w:val="0"/>
        <w:jc w:val="both"/>
        <w:rPr>
          <w:rFonts w:ascii="Times New Roman" w:eastAsia="Calibri" w:hAnsi="Times New Roman" w:cs="Times New Roman"/>
        </w:rPr>
      </w:pPr>
      <w:r w:rsidRPr="000E66E6">
        <w:rPr>
          <w:rFonts w:ascii="Times New Roman" w:eastAsia="Calibri" w:hAnsi="Times New Roman" w:cs="Times New Roman"/>
          <w:bCs/>
        </w:rPr>
        <w:t>klasifikáciu a štandardizáciu vybavenia</w:t>
      </w:r>
      <w:r w:rsidRPr="000E66E6">
        <w:rPr>
          <w:rFonts w:ascii="Times New Roman" w:eastAsia="Calibri" w:hAnsi="Times New Roman" w:cs="Times New Roman"/>
        </w:rPr>
        <w:t xml:space="preserve"> jednotlivých pracovísk,</w:t>
      </w:r>
    </w:p>
    <w:p w14:paraId="3FAD370B" w14:textId="76A74CA0" w:rsidR="008E35BF" w:rsidRDefault="007F570A" w:rsidP="00EE5063">
      <w:pPr>
        <w:pStyle w:val="Odsekzoznamu"/>
        <w:numPr>
          <w:ilvl w:val="0"/>
          <w:numId w:val="12"/>
        </w:numPr>
        <w:spacing w:before="120"/>
        <w:ind w:left="426" w:hanging="426"/>
        <w:contextualSpacing w:val="0"/>
        <w:jc w:val="both"/>
        <w:rPr>
          <w:rFonts w:ascii="Times New Roman" w:eastAsia="Calibri" w:hAnsi="Times New Roman" w:cs="Times New Roman"/>
        </w:rPr>
      </w:pPr>
      <w:r w:rsidRPr="000E66E6">
        <w:rPr>
          <w:rFonts w:ascii="Times New Roman" w:eastAsia="Calibri" w:hAnsi="Times New Roman" w:cs="Times New Roman"/>
          <w:bCs/>
        </w:rPr>
        <w:t>nastavenie optimálnej zdieľanej servisnej podpory</w:t>
      </w:r>
      <w:r w:rsidRPr="000E66E6">
        <w:rPr>
          <w:rFonts w:ascii="Times New Roman" w:eastAsia="Calibri" w:hAnsi="Times New Roman" w:cs="Times New Roman"/>
        </w:rPr>
        <w:t>.</w:t>
      </w:r>
    </w:p>
    <w:p w14:paraId="3F81B234" w14:textId="5BE176D6"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V oblasti spolupráce so samosprávou posúdi efektívnu spoluprácu pri rozvoji informačných systémov v správe </w:t>
      </w:r>
      <w:r w:rsidR="005B4CF6" w:rsidRPr="00394C23">
        <w:rPr>
          <w:rFonts w:ascii="Times New Roman" w:eastAsia="Calibri" w:hAnsi="Times New Roman" w:cs="Times New Roman"/>
        </w:rPr>
        <w:t>m</w:t>
      </w:r>
      <w:r w:rsidRPr="00394C23">
        <w:rPr>
          <w:rFonts w:ascii="Times New Roman" w:eastAsia="Calibri" w:hAnsi="Times New Roman" w:cs="Times New Roman"/>
        </w:rPr>
        <w:t xml:space="preserve">inisterstva a informačných systémov v správe samospráv. Výsledkom má byť zabezpečenie efektívneho rozvoja v rámci centralizácie výkonu služieb </w:t>
      </w:r>
      <w:r w:rsidR="005B4CF6" w:rsidRPr="00394C23">
        <w:rPr>
          <w:rFonts w:ascii="Times New Roman" w:eastAsia="Calibri" w:hAnsi="Times New Roman" w:cs="Times New Roman"/>
        </w:rPr>
        <w:t>m</w:t>
      </w:r>
      <w:r w:rsidRPr="00394C23">
        <w:rPr>
          <w:rFonts w:ascii="Times New Roman" w:eastAsia="Calibri" w:hAnsi="Times New Roman" w:cs="Times New Roman"/>
        </w:rPr>
        <w:t>inisterstva a služieb na úrovni samospráv pri minimalizácii výdavkov do IT.</w:t>
      </w:r>
    </w:p>
    <w:p w14:paraId="6D9E395F" w14:textId="4FCA405C"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Zavedenie klientskych centier v minulosti dramaticky zlepšilo život občanov. Ministerstvo pripraví </w:t>
      </w:r>
      <w:r w:rsidRPr="00394C23">
        <w:rPr>
          <w:rFonts w:ascii="Times New Roman" w:eastAsia="Calibri" w:hAnsi="Times New Roman" w:cs="Times New Roman"/>
          <w:bCs/>
        </w:rPr>
        <w:t>plán rozšírenia a ďalšieho zefektívnenia činnosti klientskych centier</w:t>
      </w:r>
      <w:r w:rsidRPr="00394C23">
        <w:rPr>
          <w:rFonts w:ascii="Times New Roman" w:eastAsia="Calibri" w:hAnsi="Times New Roman" w:cs="Times New Roman"/>
        </w:rPr>
        <w:t>, s cieľom garantovať občanom, že akýkoľvek registrový úkon bude môcť kedykoľvek vybaviť v čo najkratšom, garantovanom čase.</w:t>
      </w:r>
    </w:p>
    <w:p w14:paraId="6A0BF276" w14:textId="6A88A03B"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Vláda tiež zabezpečí postupné dobudovanie siete klientskych centier ako „front </w:t>
      </w:r>
      <w:proofErr w:type="spellStart"/>
      <w:r w:rsidRPr="00394C23">
        <w:rPr>
          <w:rFonts w:ascii="Times New Roman" w:eastAsia="Calibri" w:hAnsi="Times New Roman" w:cs="Times New Roman"/>
        </w:rPr>
        <w:t>office</w:t>
      </w:r>
      <w:proofErr w:type="spellEnd"/>
      <w:r w:rsidRPr="00394C23">
        <w:rPr>
          <w:rFonts w:ascii="Times New Roman" w:eastAsia="Calibri" w:hAnsi="Times New Roman" w:cs="Times New Roman"/>
        </w:rPr>
        <w:t>“ pracovísk okresných úradov, ktoré budú poskytovať požadované služby občanom na jednom mieste a bude tiež pokračovať v integrácii služieb najčastejšie navštevovaných úradov.</w:t>
      </w:r>
    </w:p>
    <w:p w14:paraId="676189EF" w14:textId="40D08BBE"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V rámci komplexnej reformy verejnej správy bude vláda podporovať</w:t>
      </w:r>
      <w:r w:rsidRPr="00394C23">
        <w:rPr>
          <w:rFonts w:ascii="Times New Roman" w:eastAsia="Calibri" w:hAnsi="Times New Roman" w:cs="Times New Roman"/>
          <w:bCs/>
        </w:rPr>
        <w:t xml:space="preserve"> rozvoj moderných centier zdieľaných služieb</w:t>
      </w:r>
      <w:r w:rsidRPr="00394C23">
        <w:rPr>
          <w:rFonts w:ascii="Times New Roman" w:eastAsia="Calibri" w:hAnsi="Times New Roman" w:cs="Times New Roman"/>
        </w:rPr>
        <w:t>, prostredníctvom ktorých sa dosiahne zvýšenie efektívnosti a odbornej kvality rozhodovania na vybraných úsekoch výkonu miestnej štátnej správy okresnými úradmi a zabezpečí sa tiež združovanie kapacít pri poskytovaní služieb občanom.</w:t>
      </w:r>
    </w:p>
    <w:p w14:paraId="4AD23F70" w14:textId="77777777" w:rsidR="008E35BF" w:rsidRPr="00726C36" w:rsidRDefault="008E35BF" w:rsidP="00726C36">
      <w:pPr>
        <w:pStyle w:val="Odsekzoznamu"/>
        <w:rPr>
          <w:rFonts w:ascii="Times New Roman" w:eastAsia="Calibri" w:hAnsi="Times New Roman" w:cs="Times New Roman"/>
        </w:rPr>
      </w:pPr>
    </w:p>
    <w:p w14:paraId="23F57356" w14:textId="59142387" w:rsidR="007F570A" w:rsidRPr="00394C23" w:rsidRDefault="007F570A" w:rsidP="00394C23">
      <w:pPr>
        <w:spacing w:before="120"/>
        <w:ind w:firstLine="709"/>
        <w:jc w:val="both"/>
        <w:rPr>
          <w:rFonts w:ascii="Times New Roman" w:eastAsia="Calibri" w:hAnsi="Times New Roman" w:cs="Times New Roman"/>
        </w:rPr>
      </w:pPr>
      <w:r w:rsidRPr="00394C23">
        <w:rPr>
          <w:rFonts w:ascii="Times New Roman" w:eastAsia="Calibri" w:hAnsi="Times New Roman" w:cs="Times New Roman"/>
        </w:rPr>
        <w:t xml:space="preserve">S cieľom zabezpečiť efektívne plnenie úloh a poskytovanie služieb zamestnancami verejnej správy </w:t>
      </w:r>
      <w:r w:rsidR="00026EC8" w:rsidRPr="00394C23">
        <w:rPr>
          <w:rFonts w:ascii="Times New Roman" w:eastAsia="Calibri" w:hAnsi="Times New Roman" w:cs="Times New Roman"/>
        </w:rPr>
        <w:t>m</w:t>
      </w:r>
      <w:r w:rsidRPr="00394C23">
        <w:rPr>
          <w:rFonts w:ascii="Times New Roman" w:eastAsia="Calibri" w:hAnsi="Times New Roman" w:cs="Times New Roman"/>
        </w:rPr>
        <w:t xml:space="preserve">inisterstvo navrhne </w:t>
      </w:r>
      <w:r w:rsidRPr="00394C23">
        <w:rPr>
          <w:rFonts w:ascii="Times New Roman" w:eastAsia="Calibri" w:hAnsi="Times New Roman" w:cs="Times New Roman"/>
          <w:bCs/>
        </w:rPr>
        <w:t>nový systém kontinuálneho vzdelávania zamestnancov vo verejnom sektore</w:t>
      </w:r>
      <w:r w:rsidRPr="00394C23">
        <w:rPr>
          <w:rFonts w:ascii="Times New Roman" w:eastAsia="Calibri" w:hAnsi="Times New Roman" w:cs="Times New Roman"/>
        </w:rPr>
        <w:t>.</w:t>
      </w:r>
    </w:p>
    <w:p w14:paraId="1A567818" w14:textId="1677F6BD" w:rsidR="007F570A" w:rsidRPr="00394C23" w:rsidRDefault="007F570A" w:rsidP="00394C23">
      <w:pPr>
        <w:spacing w:before="120"/>
        <w:ind w:firstLine="709"/>
        <w:jc w:val="both"/>
        <w:rPr>
          <w:rFonts w:ascii="Times New Roman" w:hAnsi="Times New Roman" w:cs="Times New Roman"/>
        </w:rPr>
      </w:pPr>
      <w:r w:rsidRPr="00394C23">
        <w:rPr>
          <w:rFonts w:ascii="Times New Roman" w:eastAsia="Calibri" w:hAnsi="Times New Roman" w:cs="Times New Roman"/>
        </w:rPr>
        <w:t>Napriek mimoriadne silnej intenzite diskusií o demokracii je podieľanie sa občanov na demokratických procesoch pomerne obmedzené. Na voľbách do Národnej rady Slovenskej republiky sa zúčastňuje len pomerne malá časť oprávnených voličov. Vo voľbách do Európskeho parlamentu nám v účasti dlhodobo patria spodné priečky v</w:t>
      </w:r>
      <w:r w:rsidR="008E35BF" w:rsidRPr="00394C23">
        <w:rPr>
          <w:rFonts w:ascii="Times New Roman" w:eastAsia="Calibri" w:hAnsi="Times New Roman" w:cs="Times New Roman"/>
        </w:rPr>
        <w:t> </w:t>
      </w:r>
      <w:r w:rsidRPr="00394C23">
        <w:rPr>
          <w:rFonts w:ascii="Times New Roman" w:eastAsia="Calibri" w:hAnsi="Times New Roman" w:cs="Times New Roman"/>
        </w:rPr>
        <w:t>rámci Európskej únie, extrémne nízka je aj účasť na voľbách do zastupiteľstiev vyšších územných celkov.</w:t>
      </w:r>
    </w:p>
    <w:p w14:paraId="0249FFFF" w14:textId="189AF083" w:rsidR="007F570A" w:rsidRPr="00394C23" w:rsidRDefault="007F570A" w:rsidP="00394C23">
      <w:pPr>
        <w:spacing w:before="120"/>
        <w:ind w:firstLine="709"/>
        <w:jc w:val="both"/>
        <w:rPr>
          <w:rFonts w:ascii="Times New Roman" w:hAnsi="Times New Roman" w:cs="Times New Roman"/>
        </w:rPr>
      </w:pPr>
      <w:r w:rsidRPr="00394C23">
        <w:rPr>
          <w:rFonts w:ascii="Times New Roman" w:eastAsia="Calibri" w:hAnsi="Times New Roman" w:cs="Times New Roman"/>
        </w:rPr>
        <w:t>Relatívne nízka je aj občianska aktivita vo forme miestnych iniciatív či národných projektov smerujúcich k zlepšeniu aspektov demokracie, správy vecí verejných</w:t>
      </w:r>
      <w:r w:rsidR="00487ABC" w:rsidRPr="00394C23">
        <w:rPr>
          <w:rFonts w:ascii="Times New Roman" w:eastAsia="Calibri" w:hAnsi="Times New Roman" w:cs="Times New Roman"/>
        </w:rPr>
        <w:t>,</w:t>
      </w:r>
      <w:r w:rsidRPr="00394C23">
        <w:rPr>
          <w:rFonts w:ascii="Times New Roman" w:eastAsia="Calibri" w:hAnsi="Times New Roman" w:cs="Times New Roman"/>
        </w:rPr>
        <w:t xml:space="preserve"> ale aj rôznych aspektov života občanov.</w:t>
      </w:r>
    </w:p>
    <w:p w14:paraId="6BEE93DB" w14:textId="758E0CB4"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Na druhej strane masmediálna scéna sa pri informovaní o veciach verejných často zameriava na jednoduché formátovanie správ, často s cieľom komerčne či politicky využiť šokujúce či škandalizujúce formulácie, čo nepomáha rozvoju komplexných znalostí a zručností občanov potrebných pre demokratickú správu vecí verejných. Prvým krokom k zlepšeniu je nastavenie objektívneho zrkadla stavu spoločnosti.</w:t>
      </w:r>
    </w:p>
    <w:p w14:paraId="3AAB1792" w14:textId="13417B71"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Aj preto je vhodné, aby každý rok nasledujúceho volebného obdobia vyšla </w:t>
      </w:r>
      <w:r w:rsidRPr="00394C23">
        <w:rPr>
          <w:rFonts w:ascii="Times New Roman" w:eastAsia="Calibri" w:hAnsi="Times New Roman" w:cs="Times New Roman"/>
          <w:bCs/>
        </w:rPr>
        <w:t>správa Stav demokracie na Slovensku</w:t>
      </w:r>
      <w:r w:rsidRPr="00394C23">
        <w:rPr>
          <w:rFonts w:ascii="Times New Roman" w:eastAsia="Calibri" w:hAnsi="Times New Roman" w:cs="Times New Roman"/>
        </w:rPr>
        <w:t>. Táto správa by mala na jednej strane zhrnúť tvrdé dáta z</w:t>
      </w:r>
      <w:r w:rsidR="008E35BF" w:rsidRPr="00394C23">
        <w:rPr>
          <w:rFonts w:ascii="Times New Roman" w:eastAsia="Calibri" w:hAnsi="Times New Roman" w:cs="Times New Roman"/>
        </w:rPr>
        <w:t> </w:t>
      </w:r>
      <w:r w:rsidRPr="00394C23">
        <w:rPr>
          <w:rFonts w:ascii="Times New Roman" w:eastAsia="Calibri" w:hAnsi="Times New Roman" w:cs="Times New Roman"/>
        </w:rPr>
        <w:t>výkonu demokracie (napr. fakty o legislatívnom procese) a na druhej ukazovať stav nálad, postojov a znalostí obyvateľstva</w:t>
      </w:r>
      <w:r w:rsidR="00026EC8" w:rsidRPr="00394C23">
        <w:rPr>
          <w:rFonts w:ascii="Times New Roman" w:eastAsia="Calibri" w:hAnsi="Times New Roman" w:cs="Times New Roman"/>
        </w:rPr>
        <w:t xml:space="preserve"> </w:t>
      </w:r>
      <w:r w:rsidR="00026EC8" w:rsidRPr="00394C23">
        <w:rPr>
          <w:rFonts w:ascii="Times New Roman" w:eastAsia="Calibri" w:hAnsi="Times New Roman" w:cs="Times New Roman"/>
          <w:lang w:val="sk"/>
        </w:rPr>
        <w:t xml:space="preserve">(napr. názory na volebný systém) </w:t>
      </w:r>
      <w:r w:rsidRPr="00394C23">
        <w:rPr>
          <w:rFonts w:ascii="Times New Roman" w:eastAsia="Calibri" w:hAnsi="Times New Roman" w:cs="Times New Roman"/>
        </w:rPr>
        <w:t xml:space="preserve">na základe pravidelných prieskumov v priebehu roka. </w:t>
      </w:r>
    </w:p>
    <w:p w14:paraId="50B412E1" w14:textId="7AD05160"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Takéto prieskumy počas roka budú mať primeranú publicitu. A to aj formou relácií vo verejnoprávnej televízii s prezentáciou aktuálneho prieskumu a diskusiou panelu odborníkov. Podobne silnú publicitu bude mať samotná koncoročná správa. V tomto prípade sa budú zdôrazňovať najmä fakty súvisiace s legislatívnym procesom či znalosťami obyvateľstva.</w:t>
      </w:r>
    </w:p>
    <w:p w14:paraId="243F4BE9" w14:textId="264DCA7D"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tiež pripraví </w:t>
      </w:r>
      <w:r w:rsidRPr="00394C23">
        <w:rPr>
          <w:rFonts w:ascii="Times New Roman" w:eastAsia="Calibri" w:hAnsi="Times New Roman" w:cs="Times New Roman"/>
          <w:bCs/>
        </w:rPr>
        <w:t>novelizáciu legislatívy týkajúcej sa fungovania politických strán</w:t>
      </w:r>
      <w:r w:rsidRPr="00394C23">
        <w:rPr>
          <w:rFonts w:ascii="Times New Roman" w:eastAsia="Calibri" w:hAnsi="Times New Roman" w:cs="Times New Roman"/>
        </w:rPr>
        <w:t xml:space="preserve"> s cieľom zabezpečiť, aby sa </w:t>
      </w:r>
      <w:r w:rsidR="00026EC8" w:rsidRPr="00394C23">
        <w:rPr>
          <w:rFonts w:ascii="Times New Roman" w:eastAsia="Calibri" w:hAnsi="Times New Roman" w:cs="Times New Roman"/>
        </w:rPr>
        <w:t>verejné</w:t>
      </w:r>
      <w:r w:rsidRPr="00394C23">
        <w:rPr>
          <w:rFonts w:ascii="Times New Roman" w:eastAsia="Calibri" w:hAnsi="Times New Roman" w:cs="Times New Roman"/>
        </w:rPr>
        <w:t xml:space="preserve"> prostriedky určené na ich chod aj reálne na tieto účely využívali.</w:t>
      </w:r>
    </w:p>
    <w:p w14:paraId="2B4FE8E3" w14:textId="2CE5AF9B"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vnútra a ministerstvo obrany ako akcionári Univerzitnej nemocnice sv. Michala </w:t>
      </w:r>
      <w:r w:rsidRPr="00394C23">
        <w:rPr>
          <w:rFonts w:ascii="Times New Roman" w:eastAsia="Calibri" w:hAnsi="Times New Roman" w:cs="Times New Roman"/>
          <w:bCs/>
        </w:rPr>
        <w:t>zabezpečia</w:t>
      </w:r>
      <w:r w:rsidRPr="00394C23">
        <w:rPr>
          <w:rFonts w:ascii="Times New Roman" w:eastAsia="Calibri" w:hAnsi="Times New Roman" w:cs="Times New Roman"/>
          <w:b/>
          <w:bCs/>
        </w:rPr>
        <w:t xml:space="preserve"> </w:t>
      </w:r>
      <w:r w:rsidRPr="00394C23">
        <w:rPr>
          <w:rFonts w:ascii="Times New Roman" w:eastAsia="Calibri" w:hAnsi="Times New Roman" w:cs="Times New Roman"/>
          <w:bCs/>
        </w:rPr>
        <w:t>ďalší rozvoj a modernizáciu nemocnice</w:t>
      </w:r>
      <w:r w:rsidRPr="00394C23">
        <w:rPr>
          <w:rFonts w:ascii="Times New Roman" w:eastAsia="Calibri" w:hAnsi="Times New Roman" w:cs="Times New Roman"/>
        </w:rPr>
        <w:t xml:space="preserve">. Nemocnica výrazne rozšíri spoluprácu s prestížnymi zdravotníckymi zariadeniami v zahraničí a zapojí sa do siete International </w:t>
      </w:r>
      <w:proofErr w:type="spellStart"/>
      <w:r w:rsidRPr="00394C23">
        <w:rPr>
          <w:rFonts w:ascii="Times New Roman" w:eastAsia="Calibri" w:hAnsi="Times New Roman" w:cs="Times New Roman"/>
        </w:rPr>
        <w:t>Network</w:t>
      </w:r>
      <w:proofErr w:type="spellEnd"/>
      <w:r w:rsidRPr="00394C23">
        <w:rPr>
          <w:rFonts w:ascii="Times New Roman" w:eastAsia="Calibri" w:hAnsi="Times New Roman" w:cs="Times New Roman"/>
        </w:rPr>
        <w:t xml:space="preserve"> of </w:t>
      </w:r>
      <w:proofErr w:type="spellStart"/>
      <w:r w:rsidRPr="00394C23">
        <w:rPr>
          <w:rFonts w:ascii="Times New Roman" w:eastAsia="Calibri" w:hAnsi="Times New Roman" w:cs="Times New Roman"/>
        </w:rPr>
        <w:t>Health</w:t>
      </w:r>
      <w:proofErr w:type="spellEnd"/>
      <w:r w:rsidRPr="00394C23">
        <w:rPr>
          <w:rFonts w:ascii="Times New Roman" w:eastAsia="Calibri" w:hAnsi="Times New Roman" w:cs="Times New Roman"/>
        </w:rPr>
        <w:t xml:space="preserve"> </w:t>
      </w:r>
      <w:proofErr w:type="spellStart"/>
      <w:r w:rsidRPr="00394C23">
        <w:rPr>
          <w:rFonts w:ascii="Times New Roman" w:eastAsia="Calibri" w:hAnsi="Times New Roman" w:cs="Times New Roman"/>
        </w:rPr>
        <w:t>Promoting</w:t>
      </w:r>
      <w:proofErr w:type="spellEnd"/>
      <w:r w:rsidRPr="00394C23">
        <w:rPr>
          <w:rFonts w:ascii="Times New Roman" w:eastAsia="Calibri" w:hAnsi="Times New Roman" w:cs="Times New Roman"/>
        </w:rPr>
        <w:t xml:space="preserve"> </w:t>
      </w:r>
      <w:proofErr w:type="spellStart"/>
      <w:r w:rsidRPr="00394C23">
        <w:rPr>
          <w:rFonts w:ascii="Times New Roman" w:eastAsia="Calibri" w:hAnsi="Times New Roman" w:cs="Times New Roman"/>
        </w:rPr>
        <w:t>Hospitals</w:t>
      </w:r>
      <w:proofErr w:type="spellEnd"/>
      <w:r w:rsidRPr="00394C23">
        <w:rPr>
          <w:rFonts w:ascii="Times New Roman" w:eastAsia="Calibri" w:hAnsi="Times New Roman" w:cs="Times New Roman"/>
        </w:rPr>
        <w:t>. To umožní zdieľanie najlepších postupov v oblasti podpory zdravia a zlepšenia kvality starostlivosti.</w:t>
      </w:r>
    </w:p>
    <w:p w14:paraId="33A60BA1" w14:textId="52295C2A"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Rozvoj Univerzitnej nemocnice sv. Michala ako centra </w:t>
      </w:r>
      <w:proofErr w:type="spellStart"/>
      <w:r w:rsidRPr="00394C23">
        <w:rPr>
          <w:rFonts w:ascii="Times New Roman" w:eastAsia="Calibri" w:hAnsi="Times New Roman" w:cs="Times New Roman"/>
        </w:rPr>
        <w:t>excelentnosti</w:t>
      </w:r>
      <w:proofErr w:type="spellEnd"/>
      <w:r w:rsidRPr="00394C23">
        <w:rPr>
          <w:rFonts w:ascii="Times New Roman" w:eastAsia="Calibri" w:hAnsi="Times New Roman" w:cs="Times New Roman"/>
        </w:rPr>
        <w:t xml:space="preserve"> v oblasti medicínskeho vzdelávania prispeje k prilákaniu a udržaniu talentovaných lekárov a</w:t>
      </w:r>
      <w:r w:rsidR="00925A1D" w:rsidRPr="00394C23">
        <w:rPr>
          <w:rFonts w:ascii="Times New Roman" w:eastAsia="Calibri" w:hAnsi="Times New Roman" w:cs="Times New Roman"/>
        </w:rPr>
        <w:t> </w:t>
      </w:r>
      <w:r w:rsidRPr="00394C23">
        <w:rPr>
          <w:rFonts w:ascii="Times New Roman" w:eastAsia="Calibri" w:hAnsi="Times New Roman" w:cs="Times New Roman"/>
        </w:rPr>
        <w:t>zdravotníckych pracovníkov na Slovensku.</w:t>
      </w:r>
    </w:p>
    <w:p w14:paraId="4DD6F50A" w14:textId="2227E015" w:rsidR="007F570A" w:rsidRPr="000E66E6" w:rsidRDefault="007F570A" w:rsidP="007F570A">
      <w:pPr>
        <w:spacing w:before="120"/>
        <w:ind w:firstLine="709"/>
        <w:jc w:val="both"/>
        <w:rPr>
          <w:rFonts w:ascii="Times New Roman" w:hAnsi="Times New Roman" w:cs="Times New Roman"/>
        </w:rPr>
      </w:pPr>
      <w:r w:rsidRPr="000E66E6">
        <w:rPr>
          <w:rFonts w:ascii="Times New Roman" w:eastAsia="Calibri" w:hAnsi="Times New Roman" w:cs="Times New Roman"/>
          <w:b/>
          <w:bCs/>
        </w:rPr>
        <w:t>Dlhodobé priority</w:t>
      </w:r>
    </w:p>
    <w:p w14:paraId="4A8362F0" w14:textId="17C1A75A"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vnútra pripraví a zrealizuje </w:t>
      </w:r>
      <w:r w:rsidRPr="00394C23">
        <w:rPr>
          <w:rFonts w:ascii="Times New Roman" w:eastAsia="Calibri" w:hAnsi="Times New Roman" w:cs="Times New Roman"/>
          <w:bCs/>
        </w:rPr>
        <w:t>program scelenia a zefektívnenia administratívnej infraštruktúry štátu</w:t>
      </w:r>
      <w:r w:rsidRPr="00394C23">
        <w:rPr>
          <w:rFonts w:ascii="Times New Roman" w:eastAsia="Calibri" w:hAnsi="Times New Roman" w:cs="Times New Roman"/>
        </w:rPr>
        <w:t>. Cieľom bude vytvoriť taký súbor budov pre potreby ústrednej štátnej správy, ktorý bude efektívne centralizovať administratívne kapacity v moderných a</w:t>
      </w:r>
      <w:r w:rsidR="00925A1D" w:rsidRPr="00394C23">
        <w:rPr>
          <w:rFonts w:ascii="Times New Roman" w:eastAsia="Calibri" w:hAnsi="Times New Roman" w:cs="Times New Roman"/>
        </w:rPr>
        <w:t> </w:t>
      </w:r>
      <w:r w:rsidRPr="00394C23">
        <w:rPr>
          <w:rFonts w:ascii="Times New Roman" w:eastAsia="Calibri" w:hAnsi="Times New Roman" w:cs="Times New Roman"/>
        </w:rPr>
        <w:t>efektívne zariadených priestoroch, pričom tieto budovy budú primerane architektonicky reprezentovať Slovenskú republiku. Program má za cieľ optimalizáciu fungovania štátnej správy, čo prinesie významné úspory na investičných aj prevádzkových nákladoch.</w:t>
      </w:r>
    </w:p>
    <w:p w14:paraId="04B09F62" w14:textId="77777777" w:rsidR="00925A1D" w:rsidRPr="00726C36" w:rsidRDefault="00925A1D" w:rsidP="00726C36">
      <w:pPr>
        <w:pStyle w:val="Odsekzoznamu"/>
        <w:spacing w:before="120"/>
        <w:ind w:left="426"/>
        <w:jc w:val="both"/>
        <w:rPr>
          <w:rFonts w:ascii="Times New Roman" w:hAnsi="Times New Roman" w:cs="Times New Roman"/>
        </w:rPr>
      </w:pPr>
    </w:p>
    <w:p w14:paraId="2D777704" w14:textId="14B1116F"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 gescii Ministerstva vnútra Slovenskej republiky vznikne osobitný </w:t>
      </w:r>
      <w:r w:rsidRPr="00394C23">
        <w:rPr>
          <w:rFonts w:ascii="Times New Roman" w:eastAsia="Calibri" w:hAnsi="Times New Roman" w:cs="Times New Roman"/>
          <w:bCs/>
        </w:rPr>
        <w:t>subjekt, do ktorého sa sústredí kľúčová časť majetku ústrednej štátnej správy</w:t>
      </w:r>
      <w:r w:rsidRPr="00394C23">
        <w:rPr>
          <w:rFonts w:ascii="Times New Roman" w:eastAsia="Calibri" w:hAnsi="Times New Roman" w:cs="Times New Roman"/>
        </w:rPr>
        <w:t>. Daný subjekt bude majetok profesionálne spravovať</w:t>
      </w:r>
      <w:r w:rsidR="00026EC8" w:rsidRPr="00394C23">
        <w:rPr>
          <w:rFonts w:ascii="Times New Roman" w:eastAsia="Calibri" w:hAnsi="Times New Roman" w:cs="Times New Roman"/>
        </w:rPr>
        <w:t xml:space="preserve">, </w:t>
      </w:r>
      <w:r w:rsidR="00026EC8" w:rsidRPr="00394C23">
        <w:rPr>
          <w:rFonts w:ascii="Times New Roman" w:eastAsia="Calibri" w:hAnsi="Times New Roman" w:cs="Times New Roman"/>
          <w:lang w:val="sk"/>
        </w:rPr>
        <w:t>poskytovať ho ostatným entitám ako službu</w:t>
      </w:r>
      <w:r w:rsidRPr="00394C23">
        <w:rPr>
          <w:rFonts w:ascii="Times New Roman" w:eastAsia="Calibri" w:hAnsi="Times New Roman" w:cs="Times New Roman"/>
        </w:rPr>
        <w:t xml:space="preserve"> a zároveň bude poskytovať centralizované poradenstvo ostatným subjektom verejnej správy pri operáciách s nehnuteľným majetkom (prenájmy, predaje, rekonštrukcie, vrátane verejných obstarávaní, či vyhľadávania nájomcov alebo kupcov).</w:t>
      </w:r>
    </w:p>
    <w:p w14:paraId="5B1DA885" w14:textId="1530EF7B"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Vznikne štátna </w:t>
      </w:r>
      <w:r w:rsidRPr="00394C23">
        <w:rPr>
          <w:rFonts w:ascii="Times New Roman" w:eastAsia="Calibri" w:hAnsi="Times New Roman" w:cs="Times New Roman"/>
          <w:bCs/>
        </w:rPr>
        <w:t>agentúra pre pomoc neziskovému sektoru</w:t>
      </w:r>
      <w:r w:rsidRPr="00394C23">
        <w:rPr>
          <w:rFonts w:ascii="Times New Roman" w:eastAsia="Calibri" w:hAnsi="Times New Roman" w:cs="Times New Roman"/>
        </w:rPr>
        <w:t>, udeľujúca krátkodobé aj dlhodobé granty. Cieľom je podporiť tú časť občianskeho sektora, ktorá sa reálne zaujíma o zlepšenie života v krajine.</w:t>
      </w:r>
    </w:p>
    <w:p w14:paraId="1BD6EEE1" w14:textId="1346C808"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Ministerstvo pripraví návrh na </w:t>
      </w:r>
      <w:r w:rsidRPr="00394C23">
        <w:rPr>
          <w:rFonts w:ascii="Times New Roman" w:eastAsia="Calibri" w:hAnsi="Times New Roman" w:cs="Times New Roman"/>
          <w:bCs/>
        </w:rPr>
        <w:t>zjednodušené zakladanie jednoduchých občianskych združení</w:t>
      </w:r>
      <w:r w:rsidRPr="00394C23">
        <w:rPr>
          <w:rFonts w:ascii="Times New Roman" w:eastAsia="Calibri" w:hAnsi="Times New Roman" w:cs="Times New Roman"/>
        </w:rPr>
        <w:t>. Pre najjednoduchšiu formu občianskeho združenia by mala platiť okamžitá online registrácia (po zaplatení príslušného poplatku). Pôjde o typ organizácií bez vlastného účtovníctva (prípadné finančné operácie bud</w:t>
      </w:r>
      <w:r w:rsidR="00925A1D" w:rsidRPr="00394C23">
        <w:rPr>
          <w:rFonts w:ascii="Times New Roman" w:eastAsia="Calibri" w:hAnsi="Times New Roman" w:cs="Times New Roman"/>
        </w:rPr>
        <w:t>ú</w:t>
      </w:r>
      <w:r w:rsidRPr="00394C23">
        <w:rPr>
          <w:rFonts w:ascii="Times New Roman" w:eastAsia="Calibri" w:hAnsi="Times New Roman" w:cs="Times New Roman"/>
        </w:rPr>
        <w:t xml:space="preserve"> realizovať </w:t>
      </w:r>
      <w:proofErr w:type="spellStart"/>
      <w:r w:rsidRPr="00394C23">
        <w:rPr>
          <w:rFonts w:ascii="Times New Roman" w:eastAsia="Calibri" w:hAnsi="Times New Roman" w:cs="Times New Roman"/>
        </w:rPr>
        <w:t>donori</w:t>
      </w:r>
      <w:proofErr w:type="spellEnd"/>
      <w:r w:rsidRPr="00394C23">
        <w:rPr>
          <w:rFonts w:ascii="Times New Roman" w:eastAsia="Calibri" w:hAnsi="Times New Roman" w:cs="Times New Roman"/>
        </w:rPr>
        <w:t>). Zrýchli a</w:t>
      </w:r>
      <w:r w:rsidR="00925A1D" w:rsidRPr="00394C23">
        <w:rPr>
          <w:rFonts w:ascii="Times New Roman" w:eastAsia="Calibri" w:hAnsi="Times New Roman" w:cs="Times New Roman"/>
        </w:rPr>
        <w:t> </w:t>
      </w:r>
      <w:r w:rsidRPr="00394C23">
        <w:rPr>
          <w:rFonts w:ascii="Times New Roman" w:eastAsia="Calibri" w:hAnsi="Times New Roman" w:cs="Times New Roman"/>
        </w:rPr>
        <w:t>zjednoduší sa aj registrácia ostatných foriem neziskových organizácií.</w:t>
      </w:r>
    </w:p>
    <w:p w14:paraId="6974B710" w14:textId="560B52B7" w:rsidR="00026EC8" w:rsidRPr="00394C23" w:rsidRDefault="00026EC8"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lang w:val="sk"/>
        </w:rPr>
        <w:t>Rozvinie sa tiež program verejných kampaní. Organizovať ich bude Ministerstvo vnútra Slovenskej republiky, Úrad vlády Slovenskej republiky, Ministerstvo kultúry Slovenskej republiky a prípadne ďalšie subjekty. Program bude mať štyri hlavné témy:</w:t>
      </w:r>
    </w:p>
    <w:p w14:paraId="3D9FD2EE" w14:textId="6FF68F05" w:rsidR="00026EC8" w:rsidRPr="002454F1" w:rsidRDefault="00026EC8" w:rsidP="00EE5063">
      <w:pPr>
        <w:numPr>
          <w:ilvl w:val="0"/>
          <w:numId w:val="13"/>
        </w:numPr>
        <w:spacing w:before="120"/>
        <w:ind w:left="426" w:hanging="426"/>
        <w:jc w:val="both"/>
        <w:rPr>
          <w:rFonts w:ascii="Times New Roman" w:eastAsia="Calibri" w:hAnsi="Times New Roman" w:cs="Times New Roman"/>
          <w:lang w:val="sk"/>
        </w:rPr>
      </w:pPr>
      <w:r w:rsidRPr="002454F1">
        <w:rPr>
          <w:rFonts w:ascii="Times New Roman" w:eastAsia="Calibri" w:hAnsi="Times New Roman" w:cs="Times New Roman"/>
          <w:lang w:val="sk"/>
        </w:rPr>
        <w:t>Propagácia ohľaduplnosti voči druhým. A to najmä v bežných denných situáciách, ako je nakupovanie, výmena názorov či šoférovanie.</w:t>
      </w:r>
    </w:p>
    <w:p w14:paraId="376BC070" w14:textId="1887F1A8" w:rsidR="00026EC8" w:rsidRPr="002454F1" w:rsidRDefault="00026EC8" w:rsidP="00EE5063">
      <w:pPr>
        <w:numPr>
          <w:ilvl w:val="0"/>
          <w:numId w:val="13"/>
        </w:numPr>
        <w:spacing w:before="120"/>
        <w:ind w:left="426" w:hanging="426"/>
        <w:jc w:val="both"/>
        <w:rPr>
          <w:rFonts w:ascii="Times New Roman" w:eastAsia="Calibri" w:hAnsi="Times New Roman" w:cs="Times New Roman"/>
          <w:lang w:val="sk"/>
        </w:rPr>
      </w:pPr>
      <w:r w:rsidRPr="002454F1">
        <w:rPr>
          <w:rFonts w:ascii="Times New Roman" w:eastAsia="Calibri" w:hAnsi="Times New Roman" w:cs="Times New Roman"/>
          <w:lang w:val="sk"/>
        </w:rPr>
        <w:t>Propagácia rodiny.</w:t>
      </w:r>
    </w:p>
    <w:p w14:paraId="3BC26992" w14:textId="219F9366" w:rsidR="00026EC8" w:rsidRPr="002454F1" w:rsidRDefault="00026EC8" w:rsidP="00EE5063">
      <w:pPr>
        <w:numPr>
          <w:ilvl w:val="0"/>
          <w:numId w:val="13"/>
        </w:numPr>
        <w:spacing w:before="120"/>
        <w:ind w:left="426" w:hanging="426"/>
        <w:jc w:val="both"/>
        <w:rPr>
          <w:rFonts w:ascii="Times New Roman" w:eastAsia="Calibri" w:hAnsi="Times New Roman" w:cs="Times New Roman"/>
          <w:lang w:val="sk"/>
        </w:rPr>
      </w:pPr>
      <w:r w:rsidRPr="002454F1">
        <w:rPr>
          <w:rFonts w:ascii="Times New Roman" w:eastAsia="Calibri" w:hAnsi="Times New Roman" w:cs="Times New Roman"/>
          <w:lang w:val="sk"/>
        </w:rPr>
        <w:t>Propagácia ochrany detí. A to vrátane propagácie zvýšenia citlivosti voči tomu, ako deti trávia voľný čas a či sa im venuje dostatočná pozornosť alebo ohľaduplného, neagresívneho správania k deťom.</w:t>
      </w:r>
    </w:p>
    <w:p w14:paraId="2C58DA8F" w14:textId="02CF38AE" w:rsidR="00026EC8" w:rsidRPr="002454F1" w:rsidRDefault="00026EC8" w:rsidP="00EE5063">
      <w:pPr>
        <w:numPr>
          <w:ilvl w:val="0"/>
          <w:numId w:val="13"/>
        </w:numPr>
        <w:spacing w:before="120"/>
        <w:ind w:left="426" w:hanging="426"/>
        <w:jc w:val="both"/>
        <w:rPr>
          <w:rFonts w:ascii="Times New Roman" w:eastAsia="Calibri" w:hAnsi="Times New Roman" w:cs="Times New Roman"/>
          <w:lang w:val="sk"/>
        </w:rPr>
      </w:pPr>
      <w:r w:rsidRPr="002454F1">
        <w:rPr>
          <w:rFonts w:ascii="Times New Roman" w:eastAsia="Calibri" w:hAnsi="Times New Roman" w:cs="Times New Roman"/>
          <w:lang w:val="sk"/>
        </w:rPr>
        <w:t>Propagácia kultúry. A to vrátane čítania kvalitnej beletrie, čítania deťom či vyhľadávania kultúrnych podujatí.</w:t>
      </w:r>
    </w:p>
    <w:p w14:paraId="7D9AEA1C" w14:textId="765325E0" w:rsidR="00026EC8" w:rsidRPr="00394C23" w:rsidRDefault="00026EC8" w:rsidP="00394C23">
      <w:pPr>
        <w:spacing w:before="120"/>
        <w:ind w:firstLine="708"/>
        <w:jc w:val="both"/>
        <w:rPr>
          <w:rFonts w:ascii="Times New Roman" w:hAnsi="Times New Roman" w:cs="Times New Roman"/>
        </w:rPr>
      </w:pPr>
      <w:r w:rsidRPr="00394C23">
        <w:rPr>
          <w:rFonts w:ascii="Times New Roman" w:eastAsia="Calibri" w:hAnsi="Times New Roman" w:cs="Times New Roman"/>
          <w:lang w:val="sk"/>
        </w:rPr>
        <w:t>Kampane budú zverené špičkovým odborníkom a budú sa postupne realizovať počas celého volebného obdobia.</w:t>
      </w:r>
    </w:p>
    <w:p w14:paraId="1F96EB2F" w14:textId="1D74A576"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Ministerstvo zabezpečí </w:t>
      </w:r>
      <w:r w:rsidRPr="00394C23">
        <w:rPr>
          <w:rFonts w:ascii="Times New Roman" w:eastAsia="Calibri" w:hAnsi="Times New Roman" w:cs="Times New Roman"/>
          <w:bCs/>
        </w:rPr>
        <w:t xml:space="preserve">posúdenie aktuálneho stavu budovy Slovenského národného archívu </w:t>
      </w:r>
      <w:r w:rsidRPr="00394C23">
        <w:rPr>
          <w:rFonts w:ascii="Times New Roman" w:eastAsia="Calibri" w:hAnsi="Times New Roman" w:cs="Times New Roman"/>
        </w:rPr>
        <w:t>z hľadiska komplexnej ochrany ním spravovaných archívnych dokumentov a</w:t>
      </w:r>
      <w:r w:rsidR="00925A1D" w:rsidRPr="00394C23">
        <w:rPr>
          <w:rFonts w:ascii="Times New Roman" w:eastAsia="Calibri" w:hAnsi="Times New Roman" w:cs="Times New Roman"/>
        </w:rPr>
        <w:t> </w:t>
      </w:r>
      <w:r w:rsidRPr="00394C23">
        <w:rPr>
          <w:rFonts w:ascii="Times New Roman" w:eastAsia="Calibri" w:hAnsi="Times New Roman" w:cs="Times New Roman"/>
        </w:rPr>
        <w:t>následne príjme rozhodnutie, ktoré umožní efektívne plnenie úloh Slovenského národného archívu.</w:t>
      </w:r>
    </w:p>
    <w:p w14:paraId="7BC91B73" w14:textId="79FF6F38"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zabezpečí </w:t>
      </w:r>
      <w:r w:rsidRPr="00394C23">
        <w:rPr>
          <w:rFonts w:ascii="Times New Roman" w:eastAsia="Calibri" w:hAnsi="Times New Roman" w:cs="Times New Roman"/>
          <w:bCs/>
        </w:rPr>
        <w:t>pokračujúcu digitalizáciu archívnych dokumentov štátnych archívov</w:t>
      </w:r>
      <w:r w:rsidRPr="00394C23">
        <w:rPr>
          <w:rFonts w:ascii="Times New Roman" w:eastAsia="Calibri" w:hAnsi="Times New Roman" w:cs="Times New Roman"/>
        </w:rPr>
        <w:t>. Vláda bude podporovať realizáciu Koncepcie rozvoja štátnych archívov do roku 2028 vypracovanú na základe podkladov zo Stratégie ochrany archívnych dokumentov.</w:t>
      </w:r>
    </w:p>
    <w:p w14:paraId="6D2EFF83" w14:textId="1EFC6F72"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Vláda vytvorí podmienky pre </w:t>
      </w:r>
      <w:r w:rsidRPr="00394C23">
        <w:rPr>
          <w:rFonts w:ascii="Times New Roman" w:eastAsia="Calibri" w:hAnsi="Times New Roman" w:cs="Times New Roman"/>
          <w:bCs/>
        </w:rPr>
        <w:t xml:space="preserve">zavedenie jednotného informačného systému na správu registratúry orgánov verejnej moci </w:t>
      </w:r>
      <w:r w:rsidRPr="00394C23">
        <w:rPr>
          <w:rFonts w:ascii="Times New Roman" w:eastAsia="Calibri" w:hAnsi="Times New Roman" w:cs="Times New Roman"/>
        </w:rPr>
        <w:t>pre plynulý výkon verejnej moci elektronicky a</w:t>
      </w:r>
      <w:r w:rsidR="00925A1D" w:rsidRPr="00394C23">
        <w:rPr>
          <w:rFonts w:ascii="Times New Roman" w:eastAsia="Calibri" w:hAnsi="Times New Roman" w:cs="Times New Roman"/>
        </w:rPr>
        <w:t> </w:t>
      </w:r>
      <w:r w:rsidRPr="00394C23">
        <w:rPr>
          <w:rFonts w:ascii="Times New Roman" w:eastAsia="Calibri" w:hAnsi="Times New Roman" w:cs="Times New Roman"/>
        </w:rPr>
        <w:t>bezpečnú správu z neho vzniknutých elektronických dokumentov.</w:t>
      </w:r>
    </w:p>
    <w:p w14:paraId="3F0D44CB" w14:textId="730C4F92" w:rsidR="007F570A" w:rsidRPr="00394C23" w:rsidRDefault="007F570A"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Vláda bude pokračovať v elektronizácii volebných procesov vytvorením </w:t>
      </w:r>
      <w:r w:rsidRPr="00394C23">
        <w:rPr>
          <w:rFonts w:ascii="Times New Roman" w:eastAsia="Calibri" w:hAnsi="Times New Roman" w:cs="Times New Roman"/>
          <w:bCs/>
        </w:rPr>
        <w:t>elektronického registra kandidátov a kandidátnych listín</w:t>
      </w:r>
      <w:r w:rsidRPr="00394C23">
        <w:rPr>
          <w:rFonts w:ascii="Times New Roman" w:eastAsia="Calibri" w:hAnsi="Times New Roman" w:cs="Times New Roman"/>
        </w:rPr>
        <w:t xml:space="preserve"> pre všetky druhy volieb. </w:t>
      </w:r>
    </w:p>
    <w:p w14:paraId="7B14F17D" w14:textId="5C1CD74D" w:rsidR="007F570A" w:rsidRPr="00394C23" w:rsidRDefault="007F570A"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 nadväznosti na elektronizáciu volebných procesov vláda </w:t>
      </w:r>
      <w:r w:rsidRPr="00394C23">
        <w:rPr>
          <w:rFonts w:ascii="Times New Roman" w:eastAsia="Calibri" w:hAnsi="Times New Roman" w:cs="Times New Roman"/>
          <w:bCs/>
        </w:rPr>
        <w:t>prehodnotí dĺžku lehôt na vyhlásenie volieb</w:t>
      </w:r>
      <w:r w:rsidRPr="00394C23">
        <w:rPr>
          <w:rFonts w:ascii="Times New Roman" w:eastAsia="Calibri" w:hAnsi="Times New Roman" w:cs="Times New Roman"/>
        </w:rPr>
        <w:t xml:space="preserve"> tak, aby bolo možné vyhlásiť voľby najneskôr 90 dní pred ich konaním. Vláda vytvorí podmienky pre </w:t>
      </w:r>
      <w:r w:rsidRPr="00394C23">
        <w:rPr>
          <w:rFonts w:ascii="Times New Roman" w:eastAsia="Calibri" w:hAnsi="Times New Roman" w:cs="Times New Roman"/>
          <w:bCs/>
        </w:rPr>
        <w:t>hlasovanie poštou aj pre voľby prezidenta Slovenskej republiky</w:t>
      </w:r>
      <w:r w:rsidRPr="00394C23">
        <w:rPr>
          <w:rFonts w:ascii="Times New Roman" w:eastAsia="Calibri" w:hAnsi="Times New Roman" w:cs="Times New Roman"/>
        </w:rPr>
        <w:t xml:space="preserve"> pre voľby, ktoré sa uskutočnia v roku 2029.</w:t>
      </w:r>
    </w:p>
    <w:p w14:paraId="1718E5EE" w14:textId="07E2609B" w:rsidR="00654337" w:rsidRPr="000E66E6" w:rsidRDefault="00654337" w:rsidP="00EE64F7">
      <w:pPr>
        <w:spacing w:before="120"/>
        <w:ind w:left="357"/>
        <w:jc w:val="both"/>
        <w:rPr>
          <w:rFonts w:ascii="Times New Roman" w:hAnsi="Times New Roman"/>
        </w:rPr>
      </w:pPr>
    </w:p>
    <w:p w14:paraId="6BB6E984" w14:textId="77777777" w:rsidR="008A4670" w:rsidRDefault="008A4670" w:rsidP="00CD0869">
      <w:pPr>
        <w:ind w:left="360" w:firstLine="348"/>
        <w:jc w:val="both"/>
        <w:rPr>
          <w:rFonts w:ascii="Times New Roman" w:hAnsi="Times New Roman"/>
          <w:b/>
          <w:sz w:val="28"/>
          <w:szCs w:val="28"/>
          <w:u w:val="single"/>
        </w:rPr>
      </w:pPr>
    </w:p>
    <w:p w14:paraId="6691C610" w14:textId="1F2864FC" w:rsidR="00654337" w:rsidRPr="000E66E6" w:rsidRDefault="00CD0869" w:rsidP="00CD0869">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VNÚTORNÝ PORIADOK A BEZPEČNOSŤ</w:t>
      </w:r>
    </w:p>
    <w:p w14:paraId="6DA46C17" w14:textId="77777777" w:rsidR="008613D7" w:rsidRDefault="008613D7" w:rsidP="002454F1">
      <w:pPr>
        <w:spacing w:before="120"/>
        <w:ind w:firstLine="709"/>
        <w:jc w:val="both"/>
        <w:rPr>
          <w:rFonts w:ascii="Times New Roman" w:eastAsia="Calibri" w:hAnsi="Times New Roman" w:cs="Times New Roman"/>
        </w:rPr>
      </w:pPr>
    </w:p>
    <w:p w14:paraId="109D4116" w14:textId="55565FC2" w:rsidR="003D7306" w:rsidRPr="002454F1" w:rsidRDefault="003D7306" w:rsidP="002454F1">
      <w:pPr>
        <w:spacing w:before="120"/>
        <w:ind w:firstLine="709"/>
        <w:jc w:val="both"/>
        <w:rPr>
          <w:rFonts w:ascii="Times New Roman" w:hAnsi="Times New Roman" w:cs="Times New Roman"/>
        </w:rPr>
      </w:pPr>
      <w:r w:rsidRPr="000E66E6">
        <w:rPr>
          <w:rFonts w:ascii="Times New Roman" w:eastAsia="Calibri" w:hAnsi="Times New Roman" w:cs="Times New Roman"/>
        </w:rPr>
        <w:t>Vnútorná bezpečnosť krajiny si vyžaduje</w:t>
      </w:r>
      <w:r w:rsidR="006E62BC">
        <w:rPr>
          <w:rFonts w:ascii="Times New Roman" w:eastAsia="Calibri" w:hAnsi="Times New Roman" w:cs="Times New Roman"/>
        </w:rPr>
        <w:t xml:space="preserve"> </w:t>
      </w:r>
      <w:r w:rsidR="006E62BC" w:rsidRPr="002454F1">
        <w:rPr>
          <w:rFonts w:ascii="Times New Roman" w:eastAsia="Calibri" w:hAnsi="Times New Roman" w:cs="Times New Roman"/>
        </w:rPr>
        <w:t>mnoho úsilia</w:t>
      </w:r>
      <w:r w:rsidRPr="002454F1">
        <w:rPr>
          <w:rFonts w:ascii="Times New Roman" w:eastAsia="Calibri" w:hAnsi="Times New Roman" w:cs="Times New Roman"/>
        </w:rPr>
        <w:t>, aby malo obyvateľstvo pocit efektívnej ochrany ako pred kriminalitou, ktorá spôsobuje fyzickú či majetkovú ujmu, tak</w:t>
      </w:r>
      <w:r w:rsidR="006E62BC" w:rsidRPr="002454F1">
        <w:rPr>
          <w:rFonts w:ascii="Times New Roman" w:eastAsia="Calibri" w:hAnsi="Times New Roman" w:cs="Times New Roman"/>
        </w:rPr>
        <w:t xml:space="preserve"> aj</w:t>
      </w:r>
      <w:r w:rsidRPr="002454F1">
        <w:rPr>
          <w:rFonts w:ascii="Times New Roman" w:eastAsia="Calibri" w:hAnsi="Times New Roman" w:cs="Times New Roman"/>
        </w:rPr>
        <w:t xml:space="preserve"> pred </w:t>
      </w:r>
      <w:proofErr w:type="spellStart"/>
      <w:r w:rsidRPr="002454F1">
        <w:rPr>
          <w:rFonts w:ascii="Times New Roman" w:eastAsia="Calibri" w:hAnsi="Times New Roman" w:cs="Times New Roman"/>
        </w:rPr>
        <w:t>antisociálnymi</w:t>
      </w:r>
      <w:proofErr w:type="spellEnd"/>
      <w:r w:rsidRPr="002454F1">
        <w:rPr>
          <w:rFonts w:ascii="Times New Roman" w:eastAsia="Calibri" w:hAnsi="Times New Roman" w:cs="Times New Roman"/>
        </w:rPr>
        <w:t xml:space="preserve"> javmi. </w:t>
      </w:r>
      <w:r w:rsidRPr="002454F1">
        <w:rPr>
          <w:rFonts w:ascii="Times New Roman" w:eastAsia="Calibri" w:hAnsi="Times New Roman" w:cs="Times New Roman"/>
          <w:bCs/>
        </w:rPr>
        <w:t>Pocit bezpečia aj reálna bezpečnosť sú hlavným predpokladom hospodárskeho a sociálneho rozvoja krajiny</w:t>
      </w:r>
      <w:r w:rsidRPr="002454F1">
        <w:rPr>
          <w:rFonts w:ascii="Times New Roman" w:eastAsia="Calibri" w:hAnsi="Times New Roman" w:cs="Times New Roman"/>
        </w:rPr>
        <w:t>.</w:t>
      </w:r>
    </w:p>
    <w:p w14:paraId="27CFEE67" w14:textId="77777777" w:rsidR="006E62BC" w:rsidRPr="002454F1" w:rsidRDefault="006E62BC" w:rsidP="002454F1">
      <w:pPr>
        <w:spacing w:before="120"/>
        <w:ind w:firstLine="708"/>
        <w:jc w:val="both"/>
        <w:rPr>
          <w:rFonts w:ascii="Times New Roman" w:eastAsia="Calibri" w:hAnsi="Times New Roman" w:cs="Times New Roman"/>
        </w:rPr>
      </w:pPr>
      <w:r w:rsidRPr="002454F1">
        <w:rPr>
          <w:rFonts w:ascii="Times New Roman" w:eastAsia="Calibri" w:hAnsi="Times New Roman" w:cs="Times New Roman"/>
        </w:rPr>
        <w:t xml:space="preserve">Celková bezpečnostná situácia v Slovenskej republike je dnes </w:t>
      </w:r>
      <w:r w:rsidRPr="002454F1">
        <w:rPr>
          <w:rFonts w:ascii="Times New Roman" w:eastAsia="Calibri" w:hAnsi="Times New Roman" w:cs="Times New Roman"/>
          <w:lang w:val="sk"/>
        </w:rPr>
        <w:t xml:space="preserve">verejnosťou vnímaná ako relatívne </w:t>
      </w:r>
      <w:r w:rsidRPr="002454F1">
        <w:rPr>
          <w:rFonts w:ascii="Times New Roman" w:eastAsia="Calibri" w:hAnsi="Times New Roman" w:cs="Times New Roman"/>
        </w:rPr>
        <w:t xml:space="preserve">dobrá, aj vďaka kvalitnej práci polície v rokoch 2006 až 2020, </w:t>
      </w:r>
      <w:r w:rsidRPr="002454F1">
        <w:rPr>
          <w:rFonts w:ascii="Times New Roman" w:eastAsia="Calibri" w:hAnsi="Times New Roman" w:cs="Times New Roman"/>
          <w:lang w:val="sk"/>
        </w:rPr>
        <w:t xml:space="preserve">no niektoré extrémistické činy spolu s nezvládnutým manažmentom migračnej krízy v posledných rokoch naznačujú negatívny trend tohto vnímania. Úroveň </w:t>
      </w:r>
      <w:r w:rsidRPr="002454F1">
        <w:rPr>
          <w:rFonts w:ascii="Times New Roman" w:eastAsia="Calibri" w:hAnsi="Times New Roman" w:cs="Times New Roman"/>
        </w:rPr>
        <w:t xml:space="preserve">kriminality je však v Slovenskej republike stále nižšia ako vo väčšine západných krajín a výrazne nižšia, ako v komplikovaných 90. rokoch. Úlohou bezpečnostných zložiek ale aj ďalších štruktúr rezortu vnútra je zabezpečiť, aby </w:t>
      </w:r>
      <w:r w:rsidRPr="002454F1">
        <w:rPr>
          <w:rFonts w:ascii="Times New Roman" w:eastAsia="Calibri" w:hAnsi="Times New Roman" w:cs="Times New Roman"/>
          <w:lang w:val="sk"/>
        </w:rPr>
        <w:t>sa tento trend vnímania úrovne bezpečnosti zlepšil a vysoká úroveň bezpečnosti bola udržiavaná</w:t>
      </w:r>
      <w:r w:rsidRPr="002454F1">
        <w:rPr>
          <w:rFonts w:ascii="Times New Roman" w:eastAsia="Calibri" w:hAnsi="Times New Roman" w:cs="Times New Roman"/>
        </w:rPr>
        <w:t>.</w:t>
      </w:r>
    </w:p>
    <w:p w14:paraId="6EF9B36A" w14:textId="77777777" w:rsidR="006E62BC" w:rsidRPr="002454F1" w:rsidRDefault="006E62BC" w:rsidP="002454F1">
      <w:pPr>
        <w:spacing w:before="120"/>
        <w:ind w:firstLine="708"/>
        <w:jc w:val="both"/>
        <w:rPr>
          <w:rFonts w:ascii="Times New Roman" w:hAnsi="Times New Roman" w:cs="Times New Roman"/>
          <w:lang w:val="sk"/>
        </w:rPr>
      </w:pPr>
      <w:r w:rsidRPr="002454F1">
        <w:rPr>
          <w:rFonts w:ascii="Times New Roman" w:hAnsi="Times New Roman" w:cs="Times New Roman"/>
          <w:lang w:val="sk"/>
        </w:rPr>
        <w:t>Zároveň bude potrebné zamerať sa na zabezpečenie prevencie resp. čo najrýchlejšieho komplexného vyšetrenia týkajúcich sa problémov občanov ako sú krádeže, domáce násilie, násilie na školách, drogová trestná činnosť a ďalšie.</w:t>
      </w:r>
    </w:p>
    <w:p w14:paraId="36C35030" w14:textId="77777777" w:rsidR="006E62BC" w:rsidRPr="002454F1" w:rsidRDefault="006E62BC" w:rsidP="006E62BC">
      <w:pPr>
        <w:spacing w:before="120"/>
        <w:ind w:firstLine="709"/>
        <w:jc w:val="both"/>
        <w:rPr>
          <w:rFonts w:ascii="Times New Roman" w:hAnsi="Times New Roman" w:cs="Times New Roman"/>
        </w:rPr>
      </w:pPr>
      <w:r w:rsidRPr="002454F1">
        <w:rPr>
          <w:rFonts w:ascii="Times New Roman" w:eastAsia="Calibri" w:hAnsi="Times New Roman" w:cs="Times New Roman"/>
        </w:rPr>
        <w:t xml:space="preserve">Jednou z hlavných výziev vnútornej bezpečnosti v blízkej budúcnosti </w:t>
      </w:r>
      <w:r w:rsidRPr="002454F1">
        <w:rPr>
          <w:rFonts w:ascii="Times New Roman" w:eastAsia="Calibri" w:hAnsi="Times New Roman" w:cs="Times New Roman"/>
          <w:lang w:val="sk"/>
        </w:rPr>
        <w:t>bude masová migrácia občanov mnohých štátov Ázie a Afriky do Európy.</w:t>
      </w:r>
      <w:r w:rsidRPr="002454F1">
        <w:rPr>
          <w:rFonts w:ascii="Times New Roman" w:eastAsia="Calibri" w:hAnsi="Times New Roman" w:cs="Times New Roman"/>
          <w:kern w:val="2"/>
          <w:lang w:val="sk"/>
          <w14:ligatures w14:val="standardContextual"/>
        </w:rPr>
        <w:t xml:space="preserve"> </w:t>
      </w:r>
      <w:r w:rsidRPr="002454F1">
        <w:rPr>
          <w:rFonts w:ascii="Times New Roman" w:eastAsia="Calibri" w:hAnsi="Times New Roman" w:cs="Times New Roman"/>
          <w:lang w:val="sk"/>
        </w:rPr>
        <w:t xml:space="preserve">Bude si vyžadovať mnoho opatrení a zmien v domácej legislatíve, ale aj účinnú spoluprácu so zahraničnými partnermi. </w:t>
      </w:r>
    </w:p>
    <w:p w14:paraId="4D2AA565" w14:textId="554C1824" w:rsidR="006E62BC" w:rsidRPr="002454F1" w:rsidRDefault="006E62BC" w:rsidP="006E62BC">
      <w:pPr>
        <w:spacing w:before="120"/>
        <w:ind w:firstLine="709"/>
        <w:jc w:val="both"/>
        <w:rPr>
          <w:rFonts w:ascii="Times New Roman" w:eastAsia="Calibri" w:hAnsi="Times New Roman" w:cs="Times New Roman"/>
        </w:rPr>
      </w:pPr>
      <w:r w:rsidRPr="002454F1">
        <w:rPr>
          <w:rFonts w:ascii="Times New Roman" w:eastAsia="Calibri" w:hAnsi="Times New Roman" w:cs="Times New Roman"/>
        </w:rPr>
        <w:t>Vláda bude zároveň dôkladne sledovať a vyhodnocovať vývoj konfliktu na Ukrajine s</w:t>
      </w:r>
      <w:r w:rsidR="00D30851">
        <w:rPr>
          <w:rFonts w:ascii="Times New Roman" w:eastAsia="Calibri" w:hAnsi="Times New Roman" w:cs="Times New Roman"/>
        </w:rPr>
        <w:t> </w:t>
      </w:r>
      <w:r w:rsidRPr="002454F1">
        <w:rPr>
          <w:rFonts w:ascii="Times New Roman" w:eastAsia="Calibri" w:hAnsi="Times New Roman" w:cs="Times New Roman"/>
        </w:rPr>
        <w:t>cieľom čo najviac ochrániť občanov Slovenskej republiky pred akýmikoľvek negatívnymi dopadmi prípadnej ďalej sa zhoršujúcej situácie v tejto susednej krajine.</w:t>
      </w:r>
      <w:r w:rsidRPr="002454F1">
        <w:rPr>
          <w:rFonts w:ascii="Times New Roman" w:eastAsia="Calibri" w:hAnsi="Times New Roman" w:cs="Times New Roman"/>
          <w:lang w:val="sk"/>
        </w:rPr>
        <w:t xml:space="preserve"> Rovnako bude pokračovať vo všetkej potrebnej humanitárnej podpore krajine a aj jej občanom, ktorí ju museli v dôsledku konfliktu opustiť a nachádzajú sa na území Slovenskej republiky.</w:t>
      </w:r>
    </w:p>
    <w:p w14:paraId="459544F8" w14:textId="3889185B" w:rsidR="003D7306" w:rsidRPr="000E66E6" w:rsidRDefault="003D7306" w:rsidP="003D7306">
      <w:pPr>
        <w:spacing w:before="120"/>
        <w:ind w:firstLine="709"/>
        <w:jc w:val="both"/>
        <w:rPr>
          <w:rFonts w:ascii="Times New Roman" w:hAnsi="Times New Roman" w:cs="Times New Roman"/>
        </w:rPr>
      </w:pPr>
      <w:r w:rsidRPr="000E66E6">
        <w:rPr>
          <w:rFonts w:ascii="Times New Roman" w:eastAsia="Calibri" w:hAnsi="Times New Roman" w:cs="Times New Roman"/>
        </w:rPr>
        <w:t>Príslušné orgány budú takisto v spolupráci s partnermi v zahraničí prísne sledovať a</w:t>
      </w:r>
      <w:r w:rsidR="00D30851">
        <w:rPr>
          <w:rFonts w:ascii="Times New Roman" w:eastAsia="Calibri" w:hAnsi="Times New Roman" w:cs="Times New Roman"/>
        </w:rPr>
        <w:t> </w:t>
      </w:r>
      <w:r w:rsidRPr="000E66E6">
        <w:rPr>
          <w:rFonts w:ascii="Times New Roman" w:eastAsia="Calibri" w:hAnsi="Times New Roman" w:cs="Times New Roman"/>
        </w:rPr>
        <w:t>vyhodnocovať riziká v iných krajinách mimo Európskej únie, ktoré by mohli viesť k</w:t>
      </w:r>
      <w:r w:rsidR="00D30851">
        <w:rPr>
          <w:rFonts w:ascii="Times New Roman" w:eastAsia="Calibri" w:hAnsi="Times New Roman" w:cs="Times New Roman"/>
        </w:rPr>
        <w:t> </w:t>
      </w:r>
      <w:r w:rsidRPr="000E66E6">
        <w:rPr>
          <w:rFonts w:ascii="Times New Roman" w:eastAsia="Calibri" w:hAnsi="Times New Roman" w:cs="Times New Roman"/>
        </w:rPr>
        <w:t>zintenzívneniu migračných tokov či k iným rizikám (pohyb nebezpečných osôb, prenos chorôb, doprava nebezpečných látok) pre územia štátov Európskej únie vrátane Slovenskej republiky.</w:t>
      </w:r>
    </w:p>
    <w:p w14:paraId="0A83B012" w14:textId="6E4C25D5" w:rsidR="003D7306" w:rsidRPr="000E66E6" w:rsidRDefault="003D7306" w:rsidP="003D7306">
      <w:pPr>
        <w:spacing w:before="120"/>
        <w:ind w:firstLine="709"/>
        <w:jc w:val="both"/>
        <w:rPr>
          <w:rFonts w:ascii="Times New Roman" w:hAnsi="Times New Roman" w:cs="Times New Roman"/>
        </w:rPr>
      </w:pPr>
      <w:r w:rsidRPr="000E66E6">
        <w:rPr>
          <w:rFonts w:ascii="Times New Roman" w:eastAsia="Calibri" w:hAnsi="Times New Roman" w:cs="Times New Roman"/>
        </w:rPr>
        <w:t>Bezpečnosť Slovenskej republiky takisto znamená aj bezpečnosť dodávok životne dôležitých surovín, najmä energetických nosičov. Slovenská republika musí byť v spolupráci s</w:t>
      </w:r>
      <w:r w:rsidR="00D30851">
        <w:rPr>
          <w:rFonts w:ascii="Times New Roman" w:eastAsia="Calibri" w:hAnsi="Times New Roman" w:cs="Times New Roman"/>
        </w:rPr>
        <w:t> </w:t>
      </w:r>
      <w:r w:rsidRPr="000E66E6">
        <w:rPr>
          <w:rFonts w:ascii="Times New Roman" w:eastAsia="Calibri" w:hAnsi="Times New Roman" w:cs="Times New Roman"/>
        </w:rPr>
        <w:t>partnermi v zahraničí pripravená monitorovať situáciu aj za hranicami Európskej únie a</w:t>
      </w:r>
      <w:r w:rsidR="00D30851">
        <w:rPr>
          <w:rFonts w:ascii="Times New Roman" w:eastAsia="Calibri" w:hAnsi="Times New Roman" w:cs="Times New Roman"/>
        </w:rPr>
        <w:t> </w:t>
      </w:r>
      <w:r w:rsidRPr="000E66E6">
        <w:rPr>
          <w:rFonts w:ascii="Times New Roman" w:eastAsia="Calibri" w:hAnsi="Times New Roman" w:cs="Times New Roman"/>
        </w:rPr>
        <w:t>v</w:t>
      </w:r>
      <w:r w:rsidR="00D30851">
        <w:rPr>
          <w:rFonts w:ascii="Times New Roman" w:eastAsia="Calibri" w:hAnsi="Times New Roman" w:cs="Times New Roman"/>
        </w:rPr>
        <w:t> </w:t>
      </w:r>
      <w:r w:rsidRPr="000E66E6">
        <w:rPr>
          <w:rFonts w:ascii="Times New Roman" w:eastAsia="Calibri" w:hAnsi="Times New Roman" w:cs="Times New Roman"/>
        </w:rPr>
        <w:t xml:space="preserve">prípade potreby sa podieľať na diplomatických alebo aj priamych intervenciách s cieľom zabezpečiť plynulosť dodávok do štátov Európskej únie, vrátane Slovenskej republiky. </w:t>
      </w:r>
    </w:p>
    <w:p w14:paraId="5750EADF" w14:textId="7A5459A8" w:rsidR="006E62BC" w:rsidRPr="002454F1" w:rsidRDefault="006E62BC" w:rsidP="006E62BC">
      <w:pPr>
        <w:spacing w:before="120"/>
        <w:ind w:firstLine="709"/>
        <w:jc w:val="both"/>
        <w:rPr>
          <w:rFonts w:ascii="Times New Roman" w:hAnsi="Times New Roman" w:cs="Times New Roman"/>
          <w:lang w:val="sk"/>
        </w:rPr>
      </w:pPr>
      <w:r w:rsidRPr="002454F1">
        <w:rPr>
          <w:rFonts w:ascii="Times New Roman" w:hAnsi="Times New Roman" w:cs="Times New Roman"/>
          <w:lang w:val="sk"/>
        </w:rPr>
        <w:t>Vláda bude podporovať slovenský bezpečnostný a obranný priemysel s cieľom zabezpečiť a rozvíjať domáce výrobné kapacity. Domáci bezpečnostný a obranný priemysel je významnou súčasťou bezpečnostnej architektúry štátu, pričom svoju nezastupiteľnú úlohu plní predovšetkým v oblasti zabezpečenia výrobných schopností v čase krízových situácií a</w:t>
      </w:r>
      <w:r w:rsidR="00D30851">
        <w:rPr>
          <w:rFonts w:ascii="Times New Roman" w:hAnsi="Times New Roman" w:cs="Times New Roman"/>
          <w:lang w:val="sk"/>
        </w:rPr>
        <w:t> </w:t>
      </w:r>
      <w:r w:rsidRPr="002454F1">
        <w:rPr>
          <w:rFonts w:ascii="Times New Roman" w:hAnsi="Times New Roman" w:cs="Times New Roman"/>
          <w:lang w:val="sk"/>
        </w:rPr>
        <w:t>ohrozenia bezpečnosti našej krajiny.</w:t>
      </w:r>
    </w:p>
    <w:p w14:paraId="79064B12" w14:textId="110076D9" w:rsidR="003D7306" w:rsidRPr="002454F1" w:rsidRDefault="003D7306" w:rsidP="003D7306">
      <w:pPr>
        <w:spacing w:before="120"/>
        <w:ind w:firstLine="709"/>
        <w:jc w:val="both"/>
        <w:rPr>
          <w:rFonts w:ascii="Times New Roman" w:eastAsia="Calibri" w:hAnsi="Times New Roman" w:cs="Times New Roman"/>
        </w:rPr>
      </w:pPr>
      <w:r w:rsidRPr="002454F1">
        <w:rPr>
          <w:rFonts w:ascii="Times New Roman" w:eastAsia="Calibri" w:hAnsi="Times New Roman" w:cs="Times New Roman"/>
        </w:rPr>
        <w:t xml:space="preserve">V neposlednom rade sa budú polícia aj ďalšie zložky intenzívnejšie podieľať na rozvíjaní komunitnej bezpečnosti tak, aby boli občania dostatočne chránení pred </w:t>
      </w:r>
      <w:proofErr w:type="spellStart"/>
      <w:r w:rsidRPr="002454F1">
        <w:rPr>
          <w:rFonts w:ascii="Times New Roman" w:eastAsia="Calibri" w:hAnsi="Times New Roman" w:cs="Times New Roman"/>
        </w:rPr>
        <w:t>antisociálnym</w:t>
      </w:r>
      <w:proofErr w:type="spellEnd"/>
      <w:r w:rsidRPr="002454F1">
        <w:rPr>
          <w:rFonts w:ascii="Times New Roman" w:eastAsia="Calibri" w:hAnsi="Times New Roman" w:cs="Times New Roman"/>
        </w:rPr>
        <w:t xml:space="preserve"> správaním zo strany jednotlivcov aj komunít. </w:t>
      </w:r>
    </w:p>
    <w:p w14:paraId="53541C91" w14:textId="59DC1D33" w:rsidR="006E62BC" w:rsidRPr="002454F1" w:rsidRDefault="006E62BC" w:rsidP="002454F1">
      <w:pPr>
        <w:spacing w:before="120"/>
        <w:ind w:firstLine="708"/>
        <w:jc w:val="both"/>
        <w:rPr>
          <w:rFonts w:ascii="Times New Roman" w:eastAsia="Calibri" w:hAnsi="Times New Roman" w:cs="Times New Roman"/>
        </w:rPr>
      </w:pPr>
      <w:r w:rsidRPr="002454F1">
        <w:rPr>
          <w:rFonts w:ascii="Times New Roman" w:eastAsia="Calibri" w:hAnsi="Times New Roman" w:cs="Times New Roman"/>
        </w:rPr>
        <w:t>Záujmom vlády je chrániť bezpečnosť svojich občanov a zabrániť zasahovaniu do našej suverenity cez ekonomické, vojenské, diplomatické a informačné nástroje hybridného pôsobenia. Vláda sa zameria na posilňovanie odolnosti štátu a jej občanov proti hybridnému pôsobeniu zo strany zahraničných aktérov.</w:t>
      </w:r>
    </w:p>
    <w:p w14:paraId="5CD8DAD0" w14:textId="7F001C56" w:rsidR="006E62BC" w:rsidRPr="002454F1" w:rsidRDefault="006E62BC" w:rsidP="002454F1">
      <w:pPr>
        <w:spacing w:before="120"/>
        <w:ind w:firstLine="708"/>
        <w:jc w:val="both"/>
        <w:rPr>
          <w:rFonts w:ascii="Times New Roman" w:eastAsia="Calibri" w:hAnsi="Times New Roman" w:cs="Times New Roman"/>
        </w:rPr>
      </w:pPr>
      <w:r w:rsidRPr="002454F1">
        <w:rPr>
          <w:rFonts w:ascii="Times New Roman" w:eastAsia="Calibri" w:hAnsi="Times New Roman" w:cs="Times New Roman"/>
        </w:rPr>
        <w:t>Vláda vytvorí legislatívne alebo nelegislatívne opatrenia, ktoré budú lepšie chrániť suverenitu krajiny a odradia potenciálnych aktérov od hybridných útokov. Vláda bude pri tvorbe legislatívy a opatrení zohľadňovať ich vplyv na obranu a bezpečnosť štátu a jeho záujmov.</w:t>
      </w:r>
    </w:p>
    <w:p w14:paraId="03A45B6D" w14:textId="6C591A78" w:rsidR="006E62BC" w:rsidRPr="002454F1" w:rsidRDefault="006E62BC" w:rsidP="002454F1">
      <w:pPr>
        <w:spacing w:before="120"/>
        <w:ind w:firstLine="709"/>
        <w:jc w:val="both"/>
        <w:rPr>
          <w:rStyle w:val="bumpedfont15"/>
          <w:rFonts w:ascii="Times New Roman" w:eastAsia="Times New Roman" w:hAnsi="Times New Roman" w:cs="Times New Roman"/>
        </w:rPr>
      </w:pPr>
      <w:r w:rsidRPr="002454F1">
        <w:rPr>
          <w:rFonts w:ascii="Times New Roman" w:eastAsia="Calibri" w:hAnsi="Times New Roman" w:cs="Times New Roman"/>
        </w:rPr>
        <w:t>Vláda vytvorí zákonné podmienky na kontrolu štátu nelojálnych polovojenských skupín a zároveň podporí záujmové organizácie venujúce  sa vojenstvu, zbraniam a technike, ktoré spadajú pod bezpečnostné zložky štátu.</w:t>
      </w:r>
    </w:p>
    <w:p w14:paraId="017AFC03" w14:textId="4D81B25C" w:rsidR="003D7306" w:rsidRPr="000E66E6" w:rsidRDefault="003D7306" w:rsidP="003D7306">
      <w:pPr>
        <w:spacing w:before="120"/>
        <w:ind w:firstLine="709"/>
        <w:jc w:val="both"/>
        <w:rPr>
          <w:rFonts w:ascii="Times New Roman" w:hAnsi="Times New Roman" w:cs="Times New Roman"/>
        </w:rPr>
      </w:pPr>
      <w:r w:rsidRPr="000E66E6">
        <w:rPr>
          <w:rStyle w:val="bumpedfont15"/>
          <w:rFonts w:ascii="Times New Roman" w:eastAsia="Times New Roman" w:hAnsi="Times New Roman" w:cs="Times New Roman"/>
        </w:rPr>
        <w:t xml:space="preserve">V kontexte zhoršenej geopolitickej situácie v bezprostrednej blízkosti Slovenskej republiky, ale aj v širšom meradle, je potrebné výrazným spôsobom preveriť pripravenosť prostriedkov civilnej ochrany a krízového manažmentu a vykonať nevyhnutné opatrenia na úrovni riadenia a investícií do tejto oblasti tak, aby bola zabezpečená ochrana obyvateľstva na celom území Slovenskej republiky.  </w:t>
      </w:r>
    </w:p>
    <w:p w14:paraId="3AF6771B" w14:textId="7267B7A6" w:rsidR="009168D1" w:rsidRPr="002454F1" w:rsidRDefault="009168D1" w:rsidP="009168D1">
      <w:pPr>
        <w:spacing w:before="120"/>
        <w:ind w:firstLine="709"/>
        <w:jc w:val="both"/>
        <w:rPr>
          <w:rFonts w:ascii="Times New Roman" w:eastAsia="Calibri" w:hAnsi="Times New Roman" w:cs="Times New Roman"/>
          <w:lang w:val="sk"/>
        </w:rPr>
      </w:pPr>
      <w:r w:rsidRPr="002454F1">
        <w:rPr>
          <w:rFonts w:ascii="Times New Roman" w:eastAsia="Calibri" w:hAnsi="Times New Roman" w:cs="Times New Roman"/>
        </w:rPr>
        <w:t>Ministerstvo bude zodpovedné za obnovenie a ďalšiu koordináciu komunikácie jednotlivých bezpečnostných zložiek štátu, ktorá bola v rokoch 2020-2023 výrazne oslabená</w:t>
      </w:r>
      <w:r w:rsidRPr="002454F1">
        <w:rPr>
          <w:rFonts w:ascii="Times New Roman" w:eastAsia="Calibri" w:hAnsi="Times New Roman" w:cs="Times New Roman"/>
          <w:lang w:val="sk"/>
        </w:rPr>
        <w:t>, čo sa prejavilo v mnohých prípadoch takmer úplného zlyhania krízového manažmentu štátu. V tejto oblasti ministerstvo pripraví nový koncept riadenia núdzových situácií, ktorý bude pokrývať nielen celý cyklus od riadenia rizík riadenia kríz a sanáciu a obnovu, ale aj integrované zapojenie všetkých potrebných zložiek štátu, samospráv a komunít v jednotlivých regiónoch.</w:t>
      </w:r>
    </w:p>
    <w:p w14:paraId="7E09C1F0" w14:textId="07E0EB5D" w:rsidR="009168D1" w:rsidRPr="002454F1" w:rsidRDefault="009168D1" w:rsidP="009168D1">
      <w:pPr>
        <w:spacing w:before="120"/>
        <w:ind w:firstLine="709"/>
        <w:jc w:val="both"/>
        <w:rPr>
          <w:rFonts w:ascii="Times New Roman" w:eastAsia="Calibri" w:hAnsi="Times New Roman" w:cs="Times New Roman"/>
          <w:lang w:val="sk"/>
        </w:rPr>
      </w:pPr>
      <w:r w:rsidRPr="002454F1">
        <w:rPr>
          <w:rFonts w:ascii="Times New Roman" w:eastAsia="Calibri" w:hAnsi="Times New Roman" w:cs="Times New Roman"/>
          <w:lang w:val="sk"/>
        </w:rPr>
        <w:t xml:space="preserve">Okrem sledovania týchto priorít v týchto kľúčových oblastiach, pristúpi ministerstvo aj ku krokom, ktoré budú viesť k zlepšeniu v oblasti podpory a riadenia využívaných zdrojov.  </w:t>
      </w:r>
    </w:p>
    <w:p w14:paraId="41822A95" w14:textId="77777777" w:rsidR="003D7306" w:rsidRPr="000E66E6" w:rsidRDefault="003D7306" w:rsidP="003D7306">
      <w:pPr>
        <w:spacing w:before="120"/>
        <w:ind w:firstLine="709"/>
        <w:jc w:val="both"/>
        <w:rPr>
          <w:rFonts w:ascii="Times New Roman" w:hAnsi="Times New Roman" w:cs="Times New Roman"/>
        </w:rPr>
      </w:pPr>
      <w:r w:rsidRPr="000E66E6">
        <w:rPr>
          <w:rFonts w:ascii="Times New Roman" w:eastAsia="Calibri" w:hAnsi="Times New Roman" w:cs="Times New Roman"/>
          <w:b/>
          <w:bCs/>
        </w:rPr>
        <w:t>Krátkodobé priority</w:t>
      </w:r>
    </w:p>
    <w:p w14:paraId="5823E5EA" w14:textId="53D5374D"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Nové vedenie </w:t>
      </w:r>
      <w:r w:rsidR="00077D9E" w:rsidRPr="00394C23">
        <w:rPr>
          <w:rFonts w:ascii="Times New Roman" w:eastAsia="Calibri" w:hAnsi="Times New Roman" w:cs="Times New Roman"/>
        </w:rPr>
        <w:t>ministerstva</w:t>
      </w:r>
      <w:r w:rsidRPr="00394C23">
        <w:rPr>
          <w:rFonts w:ascii="Times New Roman" w:eastAsia="Calibri" w:hAnsi="Times New Roman" w:cs="Times New Roman"/>
        </w:rPr>
        <w:t xml:space="preserve"> prinesie okamžité upokojenie situácie v</w:t>
      </w:r>
      <w:r w:rsidR="000A5ACE" w:rsidRPr="00394C23">
        <w:rPr>
          <w:rFonts w:ascii="Times New Roman" w:eastAsia="Calibri" w:hAnsi="Times New Roman" w:cs="Times New Roman"/>
        </w:rPr>
        <w:t> </w:t>
      </w:r>
      <w:r w:rsidRPr="00394C23">
        <w:rPr>
          <w:rFonts w:ascii="Times New Roman" w:eastAsia="Calibri" w:hAnsi="Times New Roman" w:cs="Times New Roman"/>
        </w:rPr>
        <w:t>polícii</w:t>
      </w:r>
      <w:r w:rsidR="000A5ACE" w:rsidRPr="00394C23">
        <w:rPr>
          <w:rFonts w:ascii="Times New Roman" w:eastAsia="Calibri" w:hAnsi="Times New Roman" w:cs="Times New Roman"/>
        </w:rPr>
        <w:t>.</w:t>
      </w:r>
      <w:r w:rsidR="000A5ACE" w:rsidRPr="00394C23">
        <w:rPr>
          <w:rFonts w:ascii="Times New Roman" w:hAnsi="Times New Roman" w:cs="Times New Roman"/>
        </w:rPr>
        <w:t xml:space="preserve"> </w:t>
      </w:r>
      <w:r w:rsidRPr="00394C23">
        <w:rPr>
          <w:rFonts w:ascii="Times New Roman" w:eastAsia="Calibri" w:hAnsi="Times New Roman" w:cs="Times New Roman"/>
        </w:rPr>
        <w:t xml:space="preserve">Prvoradou prioritou pre nasledujúce týždne a mesiace bude </w:t>
      </w:r>
      <w:r w:rsidRPr="00394C23">
        <w:rPr>
          <w:rFonts w:ascii="Times New Roman" w:eastAsia="Calibri" w:hAnsi="Times New Roman" w:cs="Times New Roman"/>
          <w:bCs/>
        </w:rPr>
        <w:t>dôkladná ochrana hraníc Slovenskej republiky</w:t>
      </w:r>
      <w:r w:rsidRPr="00394C23">
        <w:rPr>
          <w:rFonts w:ascii="Times New Roman" w:eastAsia="Calibri" w:hAnsi="Times New Roman" w:cs="Times New Roman"/>
        </w:rPr>
        <w:t>. Na tento účel budú vyčlenené také objemy personálu a materiálneho zabezpečenia, aké si situácia vyžaduje, bez ohľadu na náklady.</w:t>
      </w:r>
    </w:p>
    <w:p w14:paraId="04E32508" w14:textId="3FCF5F8A" w:rsidR="009168D1" w:rsidRPr="00394C23" w:rsidRDefault="009168D1" w:rsidP="00394C23">
      <w:pPr>
        <w:spacing w:before="120"/>
        <w:ind w:firstLine="708"/>
        <w:jc w:val="both"/>
        <w:rPr>
          <w:rFonts w:ascii="Times New Roman" w:hAnsi="Times New Roman" w:cs="Times New Roman"/>
        </w:rPr>
      </w:pPr>
      <w:r w:rsidRPr="00394C23">
        <w:rPr>
          <w:rFonts w:ascii="Times New Roman" w:eastAsia="Calibri" w:hAnsi="Times New Roman" w:cs="Times New Roman"/>
        </w:rPr>
        <w:t>Ministerstvo okamžite nadviaže spoluprácu so zahraničnými partnermi a bude vyvíjať úsilie o zintenzívnenie spolupráce ministerstiev vnútra krajín V4, aj Rakúska, Chorvátska a Slovinska. Aj v spolupráci so svojimi partnermi vyvinie maximálne úsilie na vytvorenie skutočne funkčného mechanizmu repatriácie nelegálnych migrantov mimo hraníc Slovenskej republiky aj Európskej únie.</w:t>
      </w:r>
    </w:p>
    <w:p w14:paraId="26607337" w14:textId="315971D8"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pripraví </w:t>
      </w:r>
      <w:r w:rsidRPr="00394C23">
        <w:rPr>
          <w:rFonts w:ascii="Times New Roman" w:eastAsia="Calibri" w:hAnsi="Times New Roman" w:cs="Times New Roman"/>
          <w:bCs/>
        </w:rPr>
        <w:t xml:space="preserve">novú koncepciu ochrany domáceho </w:t>
      </w:r>
      <w:proofErr w:type="spellStart"/>
      <w:r w:rsidRPr="00394C23">
        <w:rPr>
          <w:rFonts w:ascii="Times New Roman" w:eastAsia="Calibri" w:hAnsi="Times New Roman" w:cs="Times New Roman"/>
          <w:bCs/>
        </w:rPr>
        <w:t>kyberpriestoru</w:t>
      </w:r>
      <w:proofErr w:type="spellEnd"/>
      <w:r w:rsidRPr="00394C23">
        <w:rPr>
          <w:rFonts w:ascii="Times New Roman" w:eastAsia="Calibri" w:hAnsi="Times New Roman" w:cs="Times New Roman"/>
        </w:rPr>
        <w:t>. Cieľom bude nastaviť v spolupráci so SIS a ďalšími zložkami, efektívny monitoring šírenia hrozieb (vo forme poplašných správ, falošných správ a podobne) v digitálnom priestore a foriem intervencie voči týmto nebezpečenstvám. Súčasťou koncepcie bude nový definičný slovník a manuály s cieľom vyhnúť sa politizácii daných hrozieb, ku ktorej dochádzalo v minulosti.</w:t>
      </w:r>
    </w:p>
    <w:p w14:paraId="5D30C6D7" w14:textId="4DCBD198"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tiež pripraví </w:t>
      </w:r>
      <w:r w:rsidRPr="00394C23">
        <w:rPr>
          <w:rFonts w:ascii="Times New Roman" w:eastAsia="Calibri" w:hAnsi="Times New Roman" w:cs="Times New Roman"/>
          <w:bCs/>
        </w:rPr>
        <w:t>audit fungovania policajnej inšpekcie a iných foriem kontroly kvality práce</w:t>
      </w:r>
      <w:r w:rsidRPr="00394C23">
        <w:rPr>
          <w:rFonts w:ascii="Times New Roman" w:eastAsia="Calibri" w:hAnsi="Times New Roman" w:cs="Times New Roman"/>
        </w:rPr>
        <w:t xml:space="preserve"> policajného zboru a iných bezpečnostných zložiek, s návrhmi, ako tieto kontrolné mechanizmy v budúcnosti nastaviť čo najefektívnejšie.</w:t>
      </w:r>
    </w:p>
    <w:p w14:paraId="33491959" w14:textId="57371E61"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Medzi okamžité úlohy bude patriť aj </w:t>
      </w:r>
      <w:r w:rsidRPr="00394C23">
        <w:rPr>
          <w:rFonts w:ascii="Times New Roman" w:eastAsia="Calibri" w:hAnsi="Times New Roman" w:cs="Times New Roman"/>
          <w:bCs/>
        </w:rPr>
        <w:t xml:space="preserve">záchrana časti prostriedkov, ktoré mal rezort vyčlenené v </w:t>
      </w:r>
      <w:r w:rsidR="009168D1" w:rsidRPr="00394C23">
        <w:rPr>
          <w:rFonts w:ascii="Times New Roman" w:eastAsia="Calibri" w:hAnsi="Times New Roman" w:cs="Times New Roman"/>
          <w:bCs/>
        </w:rPr>
        <w:t>P</w:t>
      </w:r>
      <w:r w:rsidRPr="00394C23">
        <w:rPr>
          <w:rFonts w:ascii="Times New Roman" w:eastAsia="Calibri" w:hAnsi="Times New Roman" w:cs="Times New Roman"/>
          <w:bCs/>
        </w:rPr>
        <w:t>láne obnovy</w:t>
      </w:r>
      <w:r w:rsidR="009168D1" w:rsidRPr="00394C23">
        <w:rPr>
          <w:rFonts w:ascii="Times New Roman" w:eastAsia="Calibri" w:hAnsi="Times New Roman" w:cs="Times New Roman"/>
          <w:bCs/>
        </w:rPr>
        <w:t xml:space="preserve"> a odolnosti Slovenskej republiky</w:t>
      </w:r>
      <w:r w:rsidRPr="00394C23">
        <w:rPr>
          <w:rFonts w:ascii="Times New Roman" w:eastAsia="Calibri" w:hAnsi="Times New Roman" w:cs="Times New Roman"/>
        </w:rPr>
        <w:t xml:space="preserve"> tak, aby tieto prostriedky boli napriek nejasnej organizácii pre potreby Slovenskej republiky zachránené a účelne využité.</w:t>
      </w:r>
    </w:p>
    <w:p w14:paraId="45A9BC29" w14:textId="77777777" w:rsidR="008A4670" w:rsidRDefault="008A4670" w:rsidP="003D7306">
      <w:pPr>
        <w:spacing w:before="120"/>
        <w:ind w:firstLine="709"/>
        <w:jc w:val="both"/>
        <w:rPr>
          <w:rFonts w:ascii="Times New Roman" w:eastAsia="Calibri" w:hAnsi="Times New Roman" w:cs="Times New Roman"/>
          <w:b/>
          <w:bCs/>
        </w:rPr>
      </w:pPr>
    </w:p>
    <w:p w14:paraId="165E2CBF" w14:textId="63296237" w:rsidR="003D7306" w:rsidRPr="000E66E6" w:rsidRDefault="003D7306" w:rsidP="003D7306">
      <w:pPr>
        <w:spacing w:before="120"/>
        <w:ind w:firstLine="709"/>
        <w:jc w:val="both"/>
        <w:rPr>
          <w:rFonts w:ascii="Times New Roman" w:hAnsi="Times New Roman" w:cs="Times New Roman"/>
        </w:rPr>
      </w:pPr>
      <w:r w:rsidRPr="000E66E6">
        <w:rPr>
          <w:rFonts w:ascii="Times New Roman" w:eastAsia="Calibri" w:hAnsi="Times New Roman" w:cs="Times New Roman"/>
          <w:b/>
          <w:bCs/>
        </w:rPr>
        <w:t>Strednodobé priority</w:t>
      </w:r>
    </w:p>
    <w:p w14:paraId="35E764D1" w14:textId="3D735FEB"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Integrita hraníc je nevyhnutným základom vnútornej aj vonkajšej bezpečnosti Slovenska, rovnako ako všetkých členských štátov Európskej únie. Vláda bude na medzinárodných fórach dôsledne presadzovať postoj, že </w:t>
      </w:r>
      <w:r w:rsidRPr="00394C23">
        <w:rPr>
          <w:rFonts w:ascii="Times New Roman" w:eastAsia="Calibri" w:hAnsi="Times New Roman" w:cs="Times New Roman"/>
          <w:bCs/>
        </w:rPr>
        <w:t>nekontrolovaná́ migrácia predstavuje hrozbu pre súdržnosť a vnútornú́ stabilitu Európskej únie</w:t>
      </w:r>
      <w:r w:rsidRPr="00394C23">
        <w:rPr>
          <w:rFonts w:ascii="Times New Roman" w:eastAsia="Calibri" w:hAnsi="Times New Roman" w:cs="Times New Roman"/>
        </w:rPr>
        <w:t>.</w:t>
      </w:r>
    </w:p>
    <w:p w14:paraId="09138011" w14:textId="2893A4DF"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Vláda bude v komunikácii so zahraničnými partnermi hľadať tam, kde to bude možné, efektívne európske riešenia, pričom bude zdôrazňovať nutnosť zamerať sa na riešenie príčin migrácie v krajinách jej pôvodu a zásadné zvýšenie miery návratov nelegálnych migrantov. </w:t>
      </w:r>
    </w:p>
    <w:p w14:paraId="4C24D35B" w14:textId="4F7135DF"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Vláda bude </w:t>
      </w:r>
      <w:r w:rsidRPr="00394C23">
        <w:rPr>
          <w:rFonts w:ascii="Times New Roman" w:eastAsia="Calibri" w:hAnsi="Times New Roman" w:cs="Times New Roman"/>
          <w:bCs/>
        </w:rPr>
        <w:t>požadovať rázny postup celej Európskej únie proti nelegálnej migrácii</w:t>
      </w:r>
      <w:r w:rsidRPr="00394C23">
        <w:rPr>
          <w:rFonts w:ascii="Times New Roman" w:eastAsia="Calibri" w:hAnsi="Times New Roman" w:cs="Times New Roman"/>
        </w:rPr>
        <w:t xml:space="preserve"> a</w:t>
      </w:r>
      <w:r w:rsidR="00D30851" w:rsidRPr="00394C23">
        <w:rPr>
          <w:rFonts w:ascii="Times New Roman" w:eastAsia="Calibri" w:hAnsi="Times New Roman" w:cs="Times New Roman"/>
        </w:rPr>
        <w:t> </w:t>
      </w:r>
      <w:r w:rsidRPr="00394C23">
        <w:rPr>
          <w:rFonts w:ascii="Times New Roman" w:eastAsia="Calibri" w:hAnsi="Times New Roman" w:cs="Times New Roman"/>
        </w:rPr>
        <w:t xml:space="preserve">osobitne proti tým prípadom, kedy vonkajšie sily zneužívajú migráciu ako nástroj tlaku proti Európskej únii. Vláda bude proti akejkoľvek snahe vnútiť Slovenskej republike kvóty na prijímanie migrantov. </w:t>
      </w:r>
    </w:p>
    <w:p w14:paraId="3BCD3954" w14:textId="452C9403"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V rokovaniach inštitúcií́ Európskej únie Slovensko nebude pasívne prijímať návrhy iných, ale bude aktívne navrhova</w:t>
      </w:r>
      <w:r w:rsidR="00D30851" w:rsidRPr="00394C23">
        <w:rPr>
          <w:rFonts w:ascii="Times New Roman" w:eastAsia="Calibri" w:hAnsi="Times New Roman" w:cs="Times New Roman"/>
        </w:rPr>
        <w:t>ť</w:t>
      </w:r>
      <w:r w:rsidRPr="00394C23">
        <w:rPr>
          <w:rFonts w:ascii="Times New Roman" w:eastAsia="Calibri" w:hAnsi="Times New Roman" w:cs="Times New Roman"/>
        </w:rPr>
        <w:t xml:space="preserve"> riešenia v spoločnom európskom záujme, ale najmä v záujme bezpečnosti suverénnej Slovenskej republiky.</w:t>
      </w:r>
    </w:p>
    <w:p w14:paraId="4B1D1B3D" w14:textId="618B5D24"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bCs/>
        </w:rPr>
        <w:t>Riadenou migračnou politikou</w:t>
      </w:r>
      <w:r w:rsidRPr="00394C23">
        <w:rPr>
          <w:rFonts w:ascii="Times New Roman" w:eastAsia="Calibri" w:hAnsi="Times New Roman" w:cs="Times New Roman"/>
        </w:rPr>
        <w:t xml:space="preserve"> bude štát umožňova</w:t>
      </w:r>
      <w:r w:rsidR="00DE63B1" w:rsidRPr="00394C23">
        <w:rPr>
          <w:rFonts w:ascii="Times New Roman" w:eastAsia="Calibri" w:hAnsi="Times New Roman" w:cs="Times New Roman"/>
        </w:rPr>
        <w:t>ť</w:t>
      </w:r>
      <w:r w:rsidRPr="00394C23">
        <w:rPr>
          <w:rFonts w:ascii="Times New Roman" w:eastAsia="Calibri" w:hAnsi="Times New Roman" w:cs="Times New Roman"/>
        </w:rPr>
        <w:t xml:space="preserve"> život na Slovensku iba tým cudzincom, ktor</w:t>
      </w:r>
      <w:r w:rsidR="00DE63B1" w:rsidRPr="00394C23">
        <w:rPr>
          <w:rFonts w:ascii="Times New Roman" w:eastAsia="Calibri" w:hAnsi="Times New Roman" w:cs="Times New Roman"/>
        </w:rPr>
        <w:t>í</w:t>
      </w:r>
      <w:r w:rsidRPr="00394C23">
        <w:rPr>
          <w:rFonts w:ascii="Times New Roman" w:eastAsia="Calibri" w:hAnsi="Times New Roman" w:cs="Times New Roman"/>
        </w:rPr>
        <w:t xml:space="preserve"> v najvyššej miere spĺňa</w:t>
      </w:r>
      <w:r w:rsidR="00DE63B1" w:rsidRPr="00394C23">
        <w:rPr>
          <w:rFonts w:ascii="Times New Roman" w:eastAsia="Calibri" w:hAnsi="Times New Roman" w:cs="Times New Roman"/>
        </w:rPr>
        <w:t>jú</w:t>
      </w:r>
      <w:r w:rsidRPr="00394C23">
        <w:rPr>
          <w:rFonts w:ascii="Times New Roman" w:eastAsia="Calibri" w:hAnsi="Times New Roman" w:cs="Times New Roman"/>
        </w:rPr>
        <w:t xml:space="preserve"> predovšetkým predpoklady bezpečnosti. Na druhej strane takýmto cudzincom poskytne pomocnú ruku pre bezproblémové kultúrne a</w:t>
      </w:r>
      <w:r w:rsidR="00DE63B1" w:rsidRPr="00394C23">
        <w:rPr>
          <w:rFonts w:ascii="Times New Roman" w:eastAsia="Calibri" w:hAnsi="Times New Roman" w:cs="Times New Roman"/>
        </w:rPr>
        <w:t> </w:t>
      </w:r>
      <w:r w:rsidRPr="00394C23">
        <w:rPr>
          <w:rFonts w:ascii="Times New Roman" w:eastAsia="Calibri" w:hAnsi="Times New Roman" w:cs="Times New Roman"/>
        </w:rPr>
        <w:t>profesijné začlenenie sa do života v Slovenskej republike, vrátane pomoci pri uznávaní ich odborných kvalifikácií tak, aby boli čo najvyšším prínosom pre hospodárstvo a</w:t>
      </w:r>
      <w:r w:rsidR="00DE63B1" w:rsidRPr="00394C23">
        <w:rPr>
          <w:rFonts w:ascii="Times New Roman" w:eastAsia="Calibri" w:hAnsi="Times New Roman" w:cs="Times New Roman"/>
        </w:rPr>
        <w:t> </w:t>
      </w:r>
      <w:r w:rsidRPr="00394C23">
        <w:rPr>
          <w:rFonts w:ascii="Times New Roman" w:eastAsia="Calibri" w:hAnsi="Times New Roman" w:cs="Times New Roman"/>
        </w:rPr>
        <w:t xml:space="preserve">spoločnosť Slovenskej republiky. </w:t>
      </w:r>
    </w:p>
    <w:p w14:paraId="36AAD731" w14:textId="3A8117BB"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Z hľadiska domácej bezpečnosti sa v polícii </w:t>
      </w:r>
      <w:r w:rsidRPr="00394C23">
        <w:rPr>
          <w:rFonts w:ascii="Times New Roman" w:eastAsia="Calibri" w:hAnsi="Times New Roman" w:cs="Times New Roman"/>
          <w:bCs/>
        </w:rPr>
        <w:t>posilní princíp „komunitnej bezpečnosti“</w:t>
      </w:r>
      <w:r w:rsidRPr="00394C23">
        <w:rPr>
          <w:rFonts w:ascii="Times New Roman" w:eastAsia="Calibri" w:hAnsi="Times New Roman" w:cs="Times New Roman"/>
        </w:rPr>
        <w:t>. Okresné riaditeľstvá budú musieť prísnejšie ako doteraz monitorovať konkrétnu situáciu v</w:t>
      </w:r>
      <w:r w:rsidR="00DE63B1" w:rsidRPr="00394C23">
        <w:rPr>
          <w:rFonts w:ascii="Times New Roman" w:eastAsia="Calibri" w:hAnsi="Times New Roman" w:cs="Times New Roman"/>
        </w:rPr>
        <w:t> </w:t>
      </w:r>
      <w:r w:rsidRPr="00394C23">
        <w:rPr>
          <w:rFonts w:ascii="Times New Roman" w:eastAsia="Calibri" w:hAnsi="Times New Roman" w:cs="Times New Roman"/>
        </w:rPr>
        <w:t xml:space="preserve">okrsku, dostanú nové manuály na aktívne riešenie problémov v spolunažívaní susedov, pri kontrole možných ohnísk napätých vzťahov či priamo kriminality. </w:t>
      </w:r>
    </w:p>
    <w:p w14:paraId="530E3915" w14:textId="13D52113"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Problémové lokality posilnia civilní intervenční pracovníci a takisto v nich bude vidieť, ak bude treba, viac policajtov na verejnosti, cez deň aj v noci. </w:t>
      </w:r>
    </w:p>
    <w:p w14:paraId="63B0C301" w14:textId="05782439"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Cieľom bude posilniť prvky bezpečnosti pre zvládanie </w:t>
      </w:r>
      <w:proofErr w:type="spellStart"/>
      <w:r w:rsidRPr="00394C23">
        <w:rPr>
          <w:rFonts w:ascii="Times New Roman" w:eastAsia="Calibri" w:hAnsi="Times New Roman" w:cs="Times New Roman"/>
        </w:rPr>
        <w:t>antisociálneho</w:t>
      </w:r>
      <w:proofErr w:type="spellEnd"/>
      <w:r w:rsidRPr="00394C23">
        <w:rPr>
          <w:rFonts w:ascii="Times New Roman" w:eastAsia="Calibri" w:hAnsi="Times New Roman" w:cs="Times New Roman"/>
        </w:rPr>
        <w:t xml:space="preserve"> správania aj ďalších situácií, ktoré negatívne pôsobia na fyzickú bezpečnosť či dodržiavanie právnych noriem (spolunažívanie susedov, znečisťovanie priestranstiev, ochrana štátnych a obecných úradníkov pri výkone rôznych druhov služby, ochrana ďalších pracovníkov verejného sektoru, napríklad učiteľov, bezpečný pohyb detí a mládeže v obci vrátane prechádzani</w:t>
      </w:r>
      <w:r w:rsidR="00DE63B1" w:rsidRPr="00394C23">
        <w:rPr>
          <w:rFonts w:ascii="Times New Roman" w:eastAsia="Calibri" w:hAnsi="Times New Roman" w:cs="Times New Roman"/>
        </w:rPr>
        <w:t>a</w:t>
      </w:r>
      <w:r w:rsidRPr="00394C23">
        <w:rPr>
          <w:rFonts w:ascii="Times New Roman" w:eastAsia="Calibri" w:hAnsi="Times New Roman" w:cs="Times New Roman"/>
        </w:rPr>
        <w:t xml:space="preserve"> cestných komunikácií, a podobne).</w:t>
      </w:r>
    </w:p>
    <w:p w14:paraId="0F35D82E" w14:textId="6D73107D"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Pre tento účel vznikne aj spomínaná kategória </w:t>
      </w:r>
      <w:r w:rsidRPr="00394C23">
        <w:rPr>
          <w:rFonts w:ascii="Times New Roman" w:eastAsia="Calibri" w:hAnsi="Times New Roman" w:cs="Times New Roman"/>
          <w:bCs/>
        </w:rPr>
        <w:t>civilných intervenčných pracovníkov</w:t>
      </w:r>
      <w:r w:rsidRPr="00394C23">
        <w:rPr>
          <w:rFonts w:ascii="Times New Roman" w:eastAsia="Calibri" w:hAnsi="Times New Roman" w:cs="Times New Roman"/>
        </w:rPr>
        <w:t>, ktorí budú dohliadať na bezpečnosť v problémových lokalitách. Pre monitoring komunitnej bezpečnosti budú slúžiť občianske komisie (členov vymenuje minister vnútra, poradný hlas bude mať parlamentný výbor pre bezpečnosť), tie budú ustanovené na úrovni regiónov (krajov).</w:t>
      </w:r>
    </w:p>
    <w:p w14:paraId="1FB315E2" w14:textId="48024D30"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Poriadková polícia dostane manuál konkrétnych foriem spolupráce s obecnými políciami.</w:t>
      </w:r>
    </w:p>
    <w:p w14:paraId="79946818" w14:textId="6D125687" w:rsidR="009168D1"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Vytvorí sa </w:t>
      </w:r>
      <w:r w:rsidRPr="00394C23">
        <w:rPr>
          <w:rFonts w:ascii="Times New Roman" w:eastAsia="Calibri" w:hAnsi="Times New Roman" w:cs="Times New Roman"/>
          <w:bCs/>
        </w:rPr>
        <w:t>informačný systém polície pre verejnosť</w:t>
      </w:r>
      <w:r w:rsidRPr="00394C23">
        <w:rPr>
          <w:rFonts w:ascii="Times New Roman" w:eastAsia="Calibri" w:hAnsi="Times New Roman" w:cs="Times New Roman"/>
        </w:rPr>
        <w:t>, ktorý bude prehľadne ukazovať štatistiky kriminality aj ďalšie údaje relevantné pre bezpečnosť tak, aby občania mali tieto informácie dostupné v prehľadných a aktuálnych formátoch</w:t>
      </w:r>
      <w:r w:rsidR="009168D1" w:rsidRPr="00394C23">
        <w:rPr>
          <w:rFonts w:ascii="Times New Roman" w:eastAsia="Calibri" w:hAnsi="Times New Roman" w:cs="Times New Roman"/>
        </w:rPr>
        <w:t>, vrátane mapových vrstiev.</w:t>
      </w:r>
    </w:p>
    <w:p w14:paraId="2D172241" w14:textId="093F0B1F"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Polícia aj ministerstvo vnútra ako také bude ale pracovať aj na iných aspektoch zlepšovania bezpečnosti občanov. Jedným z príkladov je </w:t>
      </w:r>
      <w:r w:rsidRPr="00394C23">
        <w:rPr>
          <w:rFonts w:ascii="Times New Roman" w:eastAsia="Calibri" w:hAnsi="Times New Roman" w:cs="Times New Roman"/>
          <w:bCs/>
        </w:rPr>
        <w:t>bezpečnosť na cestách</w:t>
      </w:r>
      <w:r w:rsidRPr="00394C23">
        <w:rPr>
          <w:rFonts w:ascii="Times New Roman" w:eastAsia="Calibri" w:hAnsi="Times New Roman" w:cs="Times New Roman"/>
        </w:rPr>
        <w:t>, kde ministerstvo vnútra aj v spolupráci s ministerstvom dopravy zavedie efektívny systém monitorovania bezpečnosti priechodov pre chodcov, priehľadnosti križovatiek či kontroly efektívnosti dopravného značenia.</w:t>
      </w:r>
    </w:p>
    <w:p w14:paraId="6B89DBF2" w14:textId="738E5F3E" w:rsidR="003D7306" w:rsidRPr="00394C23" w:rsidRDefault="008816DE" w:rsidP="00394C23">
      <w:pPr>
        <w:spacing w:before="120"/>
        <w:ind w:firstLine="708"/>
        <w:jc w:val="both"/>
        <w:rPr>
          <w:rFonts w:ascii="Times New Roman" w:hAnsi="Times New Roman" w:cs="Times New Roman"/>
        </w:rPr>
      </w:pPr>
      <w:r w:rsidRPr="00394C23">
        <w:rPr>
          <w:rFonts w:ascii="Times New Roman" w:eastAsia="Calibri" w:hAnsi="Times New Roman" w:cs="Times New Roman"/>
          <w:bCs/>
        </w:rPr>
        <w:t>Vláda pripraví návrh m</w:t>
      </w:r>
      <w:r w:rsidR="003D7306" w:rsidRPr="00394C23">
        <w:rPr>
          <w:rFonts w:ascii="Times New Roman" w:eastAsia="Calibri" w:hAnsi="Times New Roman" w:cs="Times New Roman"/>
          <w:bCs/>
        </w:rPr>
        <w:t>odernizáci</w:t>
      </w:r>
      <w:r w:rsidRPr="00394C23">
        <w:rPr>
          <w:rFonts w:ascii="Times New Roman" w:eastAsia="Calibri" w:hAnsi="Times New Roman" w:cs="Times New Roman"/>
          <w:bCs/>
        </w:rPr>
        <w:t>e</w:t>
      </w:r>
      <w:r w:rsidR="003D7306" w:rsidRPr="00394C23">
        <w:rPr>
          <w:rFonts w:ascii="Times New Roman" w:eastAsia="Calibri" w:hAnsi="Times New Roman" w:cs="Times New Roman"/>
          <w:bCs/>
        </w:rPr>
        <w:t xml:space="preserve"> a aktualizáci</w:t>
      </w:r>
      <w:r w:rsidRPr="00394C23">
        <w:rPr>
          <w:rFonts w:ascii="Times New Roman" w:eastAsia="Calibri" w:hAnsi="Times New Roman" w:cs="Times New Roman"/>
          <w:bCs/>
        </w:rPr>
        <w:t>e</w:t>
      </w:r>
      <w:r w:rsidR="003D7306" w:rsidRPr="00394C23">
        <w:rPr>
          <w:rFonts w:ascii="Times New Roman" w:eastAsia="Calibri" w:hAnsi="Times New Roman" w:cs="Times New Roman"/>
          <w:bCs/>
        </w:rPr>
        <w:t xml:space="preserve"> platových taríf a kariérneho systému</w:t>
      </w:r>
      <w:r w:rsidR="00DE63B1" w:rsidRPr="00394C23">
        <w:rPr>
          <w:rFonts w:ascii="Times New Roman" w:eastAsia="Calibri" w:hAnsi="Times New Roman" w:cs="Times New Roman"/>
          <w:bCs/>
        </w:rPr>
        <w:t>,</w:t>
      </w:r>
      <w:r w:rsidR="003D7306" w:rsidRPr="00394C23">
        <w:rPr>
          <w:rFonts w:ascii="Times New Roman" w:eastAsia="Calibri" w:hAnsi="Times New Roman" w:cs="Times New Roman"/>
          <w:bCs/>
        </w:rPr>
        <w:t xml:space="preserve"> </w:t>
      </w:r>
      <w:r w:rsidR="003D7306" w:rsidRPr="00394C23">
        <w:rPr>
          <w:rFonts w:ascii="Times New Roman" w:eastAsia="Calibri" w:hAnsi="Times New Roman" w:cs="Times New Roman"/>
        </w:rPr>
        <w:t>prinesie príslušníkom Policajného zboru Slovenskej republiky väčšiu materiálnu istotu a</w:t>
      </w:r>
      <w:r w:rsidR="00DE63B1" w:rsidRPr="00394C23">
        <w:rPr>
          <w:rFonts w:ascii="Times New Roman" w:eastAsia="Calibri" w:hAnsi="Times New Roman" w:cs="Times New Roman"/>
        </w:rPr>
        <w:t> </w:t>
      </w:r>
      <w:r w:rsidR="003D7306" w:rsidRPr="00394C23">
        <w:rPr>
          <w:rFonts w:ascii="Times New Roman" w:eastAsia="Calibri" w:hAnsi="Times New Roman" w:cs="Times New Roman"/>
        </w:rPr>
        <w:t>pocit ocenenia za svoju službu vrátane zohľadnenia reálnej rizikovosti konkrétneho druhu policajnej práce.</w:t>
      </w:r>
    </w:p>
    <w:p w14:paraId="22C7C5EE" w14:textId="5C567DAE" w:rsidR="003D7306" w:rsidRPr="00394C23" w:rsidRDefault="003D7306"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Osobitnú pozornosť bude treba venovať kriminalite mládeže a systému dočasného umiestnenia do ústavnej a inštitucionálnej starostlivosti. Pre tieto oblasti vznikne konkrétny </w:t>
      </w:r>
      <w:r w:rsidRPr="00394C23">
        <w:rPr>
          <w:rFonts w:ascii="Times New Roman" w:eastAsia="Calibri" w:hAnsi="Times New Roman" w:cs="Times New Roman"/>
          <w:bCs/>
        </w:rPr>
        <w:t xml:space="preserve">akčný plán s cieľom intervenovať pri korekciách </w:t>
      </w:r>
      <w:proofErr w:type="spellStart"/>
      <w:r w:rsidRPr="00394C23">
        <w:rPr>
          <w:rFonts w:ascii="Times New Roman" w:eastAsia="Calibri" w:hAnsi="Times New Roman" w:cs="Times New Roman"/>
          <w:bCs/>
        </w:rPr>
        <w:t>antisociálnych</w:t>
      </w:r>
      <w:proofErr w:type="spellEnd"/>
      <w:r w:rsidRPr="00394C23">
        <w:rPr>
          <w:rFonts w:ascii="Times New Roman" w:eastAsia="Calibri" w:hAnsi="Times New Roman" w:cs="Times New Roman"/>
          <w:bCs/>
        </w:rPr>
        <w:t xml:space="preserve"> javov ale aj pri ochrane mladistvých a detí pri problémoch týkajúcich sa ich rodinného pozadia či sociálnej a komunitnej situácie. </w:t>
      </w:r>
    </w:p>
    <w:p w14:paraId="65010E68" w14:textId="21595B24"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bCs/>
        </w:rPr>
        <w:t>Upraví sa tiež okruh pôsobnosti Národnej kriminálnej agentúry</w:t>
      </w:r>
      <w:r w:rsidRPr="00394C23">
        <w:rPr>
          <w:rFonts w:ascii="Times New Roman" w:eastAsia="Calibri" w:hAnsi="Times New Roman" w:cs="Times New Roman"/>
        </w:rPr>
        <w:t xml:space="preserve"> tak, aby mohla byť nasadzovaná na prípady síce mimo okruhu najzávažnejšej kriminality, ale takých, ktoré sú komplikované, alebo kde komplikácie pri vyšetrovaní môžu vznikať pre miestne väzby.</w:t>
      </w:r>
    </w:p>
    <w:p w14:paraId="7492888A" w14:textId="63829328"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Vznikne nový </w:t>
      </w:r>
      <w:r w:rsidRPr="00394C23">
        <w:rPr>
          <w:rFonts w:ascii="Times New Roman" w:eastAsia="Calibri" w:hAnsi="Times New Roman" w:cs="Times New Roman"/>
          <w:bCs/>
        </w:rPr>
        <w:t>systém školení a kontroly kvality pre vysoko intervenčné zásahy</w:t>
      </w:r>
      <w:r w:rsidRPr="00394C23">
        <w:rPr>
          <w:rFonts w:ascii="Times New Roman" w:eastAsia="Calibri" w:hAnsi="Times New Roman" w:cs="Times New Roman"/>
        </w:rPr>
        <w:t xml:space="preserve"> (zásahy pri protestoch, zásahy pri potenciálne život ohrozujúcich situáciách, zásahy pri zadržiavaní páchateľov a podozrivých). Školenie a priebežnú kontrolu kvality budú vykonávať tri celoslovenské centrá. Cieľom je, aby sa výrazne zvýšila zvlášť efektivita zásahov proti ozbrojeným páchateľom alebo proti narušeniam poriadku v neprehľadných situáciách za účasti väčšieho množstva ľudí. Dôjde k vyššej štandardizácii postupov v týchto situáciách.</w:t>
      </w:r>
    </w:p>
    <w:p w14:paraId="348D1164" w14:textId="6A5DE794"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Pripraví sa </w:t>
      </w:r>
      <w:r w:rsidRPr="00394C23">
        <w:rPr>
          <w:rFonts w:ascii="Times New Roman" w:eastAsia="Calibri" w:hAnsi="Times New Roman" w:cs="Times New Roman"/>
          <w:bCs/>
        </w:rPr>
        <w:t>audit vnútornej administratívnej činnosti polície</w:t>
      </w:r>
      <w:r w:rsidRPr="00394C23">
        <w:rPr>
          <w:rFonts w:ascii="Times New Roman" w:eastAsia="Calibri" w:hAnsi="Times New Roman" w:cs="Times New Roman"/>
        </w:rPr>
        <w:t xml:space="preserve"> aj </w:t>
      </w:r>
      <w:r w:rsidRPr="00394C23">
        <w:rPr>
          <w:rFonts w:ascii="Times New Roman" w:eastAsia="Calibri" w:hAnsi="Times New Roman" w:cs="Times New Roman"/>
          <w:bCs/>
        </w:rPr>
        <w:t>audit využitia budov</w:t>
      </w:r>
      <w:r w:rsidRPr="00394C23">
        <w:rPr>
          <w:rFonts w:ascii="Times New Roman" w:eastAsia="Calibri" w:hAnsi="Times New Roman" w:cs="Times New Roman"/>
        </w:rPr>
        <w:t>. Cieľom bude okrem iného</w:t>
      </w:r>
      <w:r w:rsidR="009168D1" w:rsidRPr="00394C23">
        <w:rPr>
          <w:rFonts w:ascii="Times New Roman" w:eastAsia="Calibri" w:hAnsi="Times New Roman" w:cs="Times New Roman"/>
        </w:rPr>
        <w:t xml:space="preserve"> zásadne</w:t>
      </w:r>
      <w:r w:rsidRPr="00394C23">
        <w:rPr>
          <w:rFonts w:ascii="Times New Roman" w:eastAsia="Calibri" w:hAnsi="Times New Roman" w:cs="Times New Roman"/>
        </w:rPr>
        <w:t xml:space="preserve"> znížiť byrokratické nasadenie príslušníkov policajného zboru</w:t>
      </w:r>
      <w:r w:rsidR="009168D1" w:rsidRPr="00394C23">
        <w:rPr>
          <w:rFonts w:ascii="Times New Roman" w:eastAsia="Calibri" w:hAnsi="Times New Roman" w:cs="Times New Roman"/>
        </w:rPr>
        <w:t xml:space="preserve"> </w:t>
      </w:r>
      <w:r w:rsidR="009168D1" w:rsidRPr="00394C23">
        <w:rPr>
          <w:rFonts w:ascii="Times New Roman" w:eastAsia="Calibri" w:hAnsi="Times New Roman" w:cs="Times New Roman"/>
          <w:lang w:val="sk"/>
        </w:rPr>
        <w:t>v rôznych administratívnych a byrokratických oblastiach</w:t>
      </w:r>
      <w:r w:rsidRPr="00394C23">
        <w:rPr>
          <w:rFonts w:ascii="Times New Roman" w:eastAsia="Calibri" w:hAnsi="Times New Roman" w:cs="Times New Roman"/>
        </w:rPr>
        <w:t xml:space="preserve"> a ich presunutie priamo do terénu.</w:t>
      </w:r>
    </w:p>
    <w:p w14:paraId="22E0FB87" w14:textId="1E162043"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V príslušných zložkách </w:t>
      </w:r>
      <w:r w:rsidRPr="00394C23">
        <w:rPr>
          <w:rFonts w:ascii="Times New Roman" w:eastAsia="Calibri" w:hAnsi="Times New Roman" w:cs="Times New Roman"/>
          <w:bCs/>
        </w:rPr>
        <w:t xml:space="preserve">vzniknú aktualizované štúdie o zvládaní špeciálnych situácií </w:t>
      </w:r>
      <w:r w:rsidRPr="00394C23">
        <w:rPr>
          <w:rFonts w:ascii="Times New Roman" w:eastAsia="Calibri" w:hAnsi="Times New Roman" w:cs="Times New Roman"/>
        </w:rPr>
        <w:t xml:space="preserve">(povodne, požiare, epidémie, </w:t>
      </w:r>
      <w:proofErr w:type="spellStart"/>
      <w:r w:rsidR="001A7DFA" w:rsidRPr="00394C23">
        <w:rPr>
          <w:rFonts w:ascii="Times New Roman" w:eastAsia="Calibri" w:hAnsi="Times New Roman" w:cs="Times New Roman"/>
        </w:rPr>
        <w:t>kybe</w:t>
      </w:r>
      <w:r w:rsidRPr="00394C23">
        <w:rPr>
          <w:rFonts w:ascii="Times New Roman" w:eastAsia="Calibri" w:hAnsi="Times New Roman" w:cs="Times New Roman"/>
        </w:rPr>
        <w:t>rútoky</w:t>
      </w:r>
      <w:proofErr w:type="spellEnd"/>
      <w:r w:rsidRPr="00394C23">
        <w:rPr>
          <w:rFonts w:ascii="Times New Roman" w:eastAsia="Calibri" w:hAnsi="Times New Roman" w:cs="Times New Roman"/>
        </w:rPr>
        <w:t>, zásobovacie problémy, zamorenie, sociálne výbuchy, drobné a väčšie sabotáže s politickým pozadím, terorizmus, a ďalšie). Cieľom bude zvýšiť robustnosť štátu pre prípady neštandardných situácií.</w:t>
      </w:r>
    </w:p>
    <w:p w14:paraId="2C1E277C" w14:textId="1637778B"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vnútra výrazne </w:t>
      </w:r>
      <w:r w:rsidRPr="00394C23">
        <w:rPr>
          <w:rFonts w:ascii="Times New Roman" w:eastAsia="Calibri" w:hAnsi="Times New Roman" w:cs="Times New Roman"/>
          <w:bCs/>
        </w:rPr>
        <w:t>zmodernizuje a rozšíri svoje analytické kapacity pre potreby bezpečnosti fungovania štátu</w:t>
      </w:r>
      <w:r w:rsidRPr="00394C23">
        <w:rPr>
          <w:rFonts w:ascii="Times New Roman" w:eastAsia="Calibri" w:hAnsi="Times New Roman" w:cs="Times New Roman"/>
        </w:rPr>
        <w:t xml:space="preserve"> a bezpečnosti občanov a hospodárstva Slovenskej republiky vzhľadom na aktuálne domáce a medzinárodné prostredie.</w:t>
      </w:r>
    </w:p>
    <w:p w14:paraId="1BDD97CA" w14:textId="19C742C0"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Rezorty vnútra a obrany pripravia </w:t>
      </w:r>
      <w:r w:rsidRPr="00394C23">
        <w:rPr>
          <w:rFonts w:ascii="Times New Roman" w:eastAsia="Calibri" w:hAnsi="Times New Roman" w:cs="Times New Roman"/>
          <w:bCs/>
        </w:rPr>
        <w:t>plán posilňovania niektorých prvkov brannej uvedomelosti a branných zručností</w:t>
      </w:r>
      <w:r w:rsidRPr="00394C23">
        <w:rPr>
          <w:rFonts w:ascii="Times New Roman" w:eastAsia="Calibri" w:hAnsi="Times New Roman" w:cs="Times New Roman"/>
        </w:rPr>
        <w:t xml:space="preserve"> dospelých aj mládeže. </w:t>
      </w:r>
    </w:p>
    <w:p w14:paraId="1F14EEC3" w14:textId="684C6F26"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vnútra tiež </w:t>
      </w:r>
      <w:r w:rsidR="008816DE" w:rsidRPr="00394C23">
        <w:rPr>
          <w:rFonts w:ascii="Times New Roman" w:eastAsia="Calibri" w:hAnsi="Times New Roman" w:cs="Times New Roman"/>
        </w:rPr>
        <w:t>pripraví</w:t>
      </w:r>
      <w:r w:rsidRPr="00394C23">
        <w:rPr>
          <w:rFonts w:ascii="Times New Roman" w:eastAsia="Calibri" w:hAnsi="Times New Roman" w:cs="Times New Roman"/>
        </w:rPr>
        <w:t xml:space="preserve"> </w:t>
      </w:r>
      <w:r w:rsidRPr="00394C23">
        <w:rPr>
          <w:rFonts w:ascii="Times New Roman" w:eastAsia="Calibri" w:hAnsi="Times New Roman" w:cs="Times New Roman"/>
          <w:bCs/>
        </w:rPr>
        <w:t>komplexný investičný program</w:t>
      </w:r>
      <w:r w:rsidRPr="00394C23">
        <w:rPr>
          <w:rFonts w:ascii="Times New Roman" w:eastAsia="Calibri" w:hAnsi="Times New Roman" w:cs="Times New Roman"/>
        </w:rPr>
        <w:t xml:space="preserve"> s cieľom výrazne zlepšiť materiálne vybavenie policajných staníc a ďalších objektov rezortu.</w:t>
      </w:r>
    </w:p>
    <w:p w14:paraId="0118622B" w14:textId="405BA397"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Významnou súčasťou fyzickej bezpečnosti obyvateľstva je aj bezpečnosť v dopravných situáciách.</w:t>
      </w:r>
      <w:r w:rsidR="009168D1" w:rsidRPr="00394C23">
        <w:rPr>
          <w:rFonts w:ascii="Times New Roman" w:eastAsia="Calibri" w:hAnsi="Times New Roman" w:cs="Times New Roman"/>
        </w:rPr>
        <w:t xml:space="preserve"> </w:t>
      </w:r>
      <w:r w:rsidR="009168D1" w:rsidRPr="00394C23">
        <w:rPr>
          <w:rFonts w:ascii="Times New Roman" w:eastAsia="Calibri" w:hAnsi="Times New Roman" w:cs="Times New Roman"/>
          <w:lang w:val="sk"/>
        </w:rPr>
        <w:t xml:space="preserve">Dôraz bude kladený na zabezpečenie zvýšenej ochrany pre cyklistov a chodcov. </w:t>
      </w:r>
      <w:r w:rsidRPr="00394C23">
        <w:rPr>
          <w:rFonts w:ascii="Times New Roman" w:eastAsia="Calibri" w:hAnsi="Times New Roman" w:cs="Times New Roman"/>
        </w:rPr>
        <w:t xml:space="preserve">V tomto smere vznikne </w:t>
      </w:r>
      <w:r w:rsidRPr="00394C23">
        <w:rPr>
          <w:rFonts w:ascii="Times New Roman" w:eastAsia="Calibri" w:hAnsi="Times New Roman" w:cs="Times New Roman"/>
          <w:bCs/>
        </w:rPr>
        <w:t>národný program dopravnej bezpečnosti</w:t>
      </w:r>
      <w:r w:rsidRPr="00394C23">
        <w:rPr>
          <w:rFonts w:ascii="Times New Roman" w:eastAsia="Calibri" w:hAnsi="Times New Roman" w:cs="Times New Roman"/>
        </w:rPr>
        <w:t xml:space="preserve">. Zákon sa upraví tak, aby mal chodec na prechode absolútnu prednosť, v súlade s režimom vo väčšine krajín západnej Európy. </w:t>
      </w:r>
    </w:p>
    <w:p w14:paraId="1F7ACF5C" w14:textId="3FC7F0DA"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Pripraví sa </w:t>
      </w:r>
      <w:r w:rsidRPr="00394C23">
        <w:rPr>
          <w:rFonts w:ascii="Times New Roman" w:eastAsia="Calibri" w:hAnsi="Times New Roman" w:cs="Times New Roman"/>
          <w:bCs/>
        </w:rPr>
        <w:t>zmena legislatívy dopravného značenia</w:t>
      </w:r>
      <w:r w:rsidRPr="00394C23">
        <w:rPr>
          <w:rFonts w:ascii="Times New Roman" w:eastAsia="Calibri" w:hAnsi="Times New Roman" w:cs="Times New Roman"/>
        </w:rPr>
        <w:t xml:space="preserve"> tak, aby priechody pre chodcov mali vyššiu viditeľnosť. Dopravná polícia sa bude oveľa výraznejšie podieľať na kontrole iných situácií okrem merania rýchlosti (dodržiavanie ďalších dopravných predpisov) a kontroly dodržiavania zákonov a noriem pri osádzaní dopravného značenia.</w:t>
      </w:r>
    </w:p>
    <w:p w14:paraId="18F3E8DB" w14:textId="77777777" w:rsidR="00151533" w:rsidRPr="00726C36" w:rsidRDefault="00151533" w:rsidP="00726C36">
      <w:pPr>
        <w:pStyle w:val="Odsekzoznamu"/>
        <w:rPr>
          <w:rFonts w:ascii="Times New Roman" w:eastAsia="Calibri" w:hAnsi="Times New Roman" w:cs="Times New Roman"/>
        </w:rPr>
      </w:pPr>
    </w:p>
    <w:p w14:paraId="36A0DA47" w14:textId="76FA33AD"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Hasičský a záchranný zbor Slovenskej republiky si právom udržiava vysokú dôveru obyvateľov Slovenskej republiky vďaka vysokej kvalite svojej práce, ktorá nás reprezentuje aj pri pomoci na záchranných prácach v zahraničí. </w:t>
      </w:r>
    </w:p>
    <w:p w14:paraId="53E2B733" w14:textId="2DD0DEF9"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dohliadne na </w:t>
      </w:r>
      <w:r w:rsidRPr="00394C23">
        <w:rPr>
          <w:rFonts w:ascii="Times New Roman" w:eastAsia="Calibri" w:hAnsi="Times New Roman" w:cs="Times New Roman"/>
          <w:bCs/>
        </w:rPr>
        <w:t xml:space="preserve">ďalšiu modernizáciu </w:t>
      </w:r>
      <w:r w:rsidRPr="00394C23">
        <w:rPr>
          <w:rFonts w:ascii="Times New Roman" w:eastAsia="Calibri" w:hAnsi="Times New Roman" w:cs="Times New Roman"/>
        </w:rPr>
        <w:t xml:space="preserve">Hasičského a záchranného zboru Slovenskej republiky s cieľom udržať jeho vysokú akcieschopnosť aj odpovedať na nové trendy v technológiách (napr. </w:t>
      </w:r>
      <w:r w:rsidR="009168D1" w:rsidRPr="00394C23">
        <w:rPr>
          <w:rFonts w:ascii="Times New Roman" w:eastAsia="Calibri" w:hAnsi="Times New Roman" w:cs="Times New Roman"/>
        </w:rPr>
        <w:t>zav</w:t>
      </w:r>
      <w:r w:rsidR="00151533" w:rsidRPr="00394C23">
        <w:rPr>
          <w:rFonts w:ascii="Times New Roman" w:eastAsia="Calibri" w:hAnsi="Times New Roman" w:cs="Times New Roman"/>
        </w:rPr>
        <w:t>á</w:t>
      </w:r>
      <w:r w:rsidR="009168D1" w:rsidRPr="00394C23">
        <w:rPr>
          <w:rFonts w:ascii="Times New Roman" w:eastAsia="Calibri" w:hAnsi="Times New Roman" w:cs="Times New Roman"/>
        </w:rPr>
        <w:t>dzaním alternatívnych ekologických pohonov vozidiel a s tým súvisiacej nabíjacej/čerpacej infraštruktúry</w:t>
      </w:r>
      <w:r w:rsidRPr="00394C23">
        <w:rPr>
          <w:rFonts w:ascii="Times New Roman" w:eastAsia="Calibri" w:hAnsi="Times New Roman" w:cs="Times New Roman"/>
        </w:rPr>
        <w:t>). Ministerstvo pripraví analýzu stavu príslušníkov Hasičský a záchranný zbor Slovenskej republiky a bude sa držať odporúčaní OECD pri zabezpečovaní adekvátnej početnosti zboru.</w:t>
      </w:r>
    </w:p>
    <w:p w14:paraId="3B9AFE76" w14:textId="77C4BA5A"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Samozrejmosťou bude modernizácia vybavenia zboru, vrátane </w:t>
      </w:r>
      <w:r w:rsidRPr="00394C23">
        <w:rPr>
          <w:rFonts w:ascii="Times New Roman" w:eastAsia="Calibri" w:hAnsi="Times New Roman" w:cs="Times New Roman"/>
          <w:bCs/>
        </w:rPr>
        <w:t>modernizácie existujúcich hasičských staníc</w:t>
      </w:r>
      <w:r w:rsidRPr="00394C23">
        <w:rPr>
          <w:rFonts w:ascii="Times New Roman" w:eastAsia="Calibri" w:hAnsi="Times New Roman" w:cs="Times New Roman"/>
        </w:rPr>
        <w:t xml:space="preserve">. Ministerstvo vytvorí legislatívne podmienky na úseku ochrany pred požiarmi zachytávajúce zmeny vývoja v národnom hospodárstve a zmeny v práve Európskej únie. Postará sa o </w:t>
      </w:r>
      <w:r w:rsidRPr="00394C23">
        <w:rPr>
          <w:rFonts w:ascii="Times New Roman" w:eastAsia="Calibri" w:hAnsi="Times New Roman" w:cs="Times New Roman"/>
          <w:bCs/>
        </w:rPr>
        <w:t xml:space="preserve">modernizáciu špecializovaných pracovísk </w:t>
      </w:r>
      <w:r w:rsidRPr="00394C23">
        <w:rPr>
          <w:rFonts w:ascii="Times New Roman" w:eastAsia="Calibri" w:hAnsi="Times New Roman" w:cs="Times New Roman"/>
        </w:rPr>
        <w:t>Hasičského a</w:t>
      </w:r>
      <w:r w:rsidR="00C91EDC" w:rsidRPr="00394C23">
        <w:rPr>
          <w:rFonts w:ascii="Times New Roman" w:eastAsia="Calibri" w:hAnsi="Times New Roman" w:cs="Times New Roman"/>
        </w:rPr>
        <w:t> </w:t>
      </w:r>
      <w:r w:rsidRPr="00394C23">
        <w:rPr>
          <w:rFonts w:ascii="Times New Roman" w:eastAsia="Calibri" w:hAnsi="Times New Roman" w:cs="Times New Roman"/>
        </w:rPr>
        <w:t xml:space="preserve">záchranného zboru Slovenskej republiky, ako napríklad akreditovanej skúšobne na skúšanie horľavosti materiálov a výrobkov a takisto o aktualizáciu vzdelávania a výcviku príslušníkov Hasičského a záchranného zboru Slovenskej republiky, aj dobudovaním výcvikových areálov v Strednej škole požiarnej ochrany Ministerstva vnútra Slovenskej republiky v Žiline a vo Výcvikovom centre Hasičského a záchranného zboru Lešť. </w:t>
      </w:r>
    </w:p>
    <w:p w14:paraId="4420D407" w14:textId="41D3D7BD"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Ministerstvo, aj vláda ako celok si uvedomujú́ neoceniteľn</w:t>
      </w:r>
      <w:r w:rsidR="006A71F7" w:rsidRPr="00394C23">
        <w:rPr>
          <w:rFonts w:ascii="Times New Roman" w:eastAsia="Calibri" w:hAnsi="Times New Roman" w:cs="Times New Roman"/>
        </w:rPr>
        <w:t>ý</w:t>
      </w:r>
      <w:r w:rsidRPr="00394C23">
        <w:rPr>
          <w:rFonts w:ascii="Times New Roman" w:eastAsia="Calibri" w:hAnsi="Times New Roman" w:cs="Times New Roman"/>
        </w:rPr>
        <w:t xml:space="preserve"> prínos dobrovoľníctva v</w:t>
      </w:r>
      <w:r w:rsidR="006A71F7" w:rsidRPr="00394C23">
        <w:rPr>
          <w:rFonts w:ascii="Times New Roman" w:eastAsia="Calibri" w:hAnsi="Times New Roman" w:cs="Times New Roman"/>
        </w:rPr>
        <w:t> </w:t>
      </w:r>
      <w:r w:rsidRPr="00394C23">
        <w:rPr>
          <w:rFonts w:ascii="Times New Roman" w:eastAsia="Calibri" w:hAnsi="Times New Roman" w:cs="Times New Roman"/>
        </w:rPr>
        <w:t>oblasti ochrany pred požiarmi</w:t>
      </w:r>
      <w:r w:rsidR="006A71F7" w:rsidRPr="00394C23">
        <w:rPr>
          <w:rFonts w:ascii="Times New Roman" w:eastAsia="Calibri" w:hAnsi="Times New Roman" w:cs="Times New Roman"/>
        </w:rPr>
        <w:t>,</w:t>
      </w:r>
      <w:r w:rsidRPr="00394C23">
        <w:rPr>
          <w:rFonts w:ascii="Times New Roman" w:eastAsia="Calibri" w:hAnsi="Times New Roman" w:cs="Times New Roman"/>
        </w:rPr>
        <w:t xml:space="preserve"> a preto bude ministerstvo </w:t>
      </w:r>
      <w:r w:rsidRPr="00394C23">
        <w:rPr>
          <w:rFonts w:ascii="Times New Roman" w:eastAsia="Calibri" w:hAnsi="Times New Roman" w:cs="Times New Roman"/>
          <w:bCs/>
        </w:rPr>
        <w:t>ďalej prehlbova</w:t>
      </w:r>
      <w:r w:rsidR="006A71F7" w:rsidRPr="00394C23">
        <w:rPr>
          <w:rFonts w:ascii="Times New Roman" w:eastAsia="Calibri" w:hAnsi="Times New Roman" w:cs="Times New Roman"/>
          <w:bCs/>
        </w:rPr>
        <w:t>ť</w:t>
      </w:r>
      <w:r w:rsidRPr="00394C23">
        <w:rPr>
          <w:rFonts w:ascii="Times New Roman" w:eastAsia="Calibri" w:hAnsi="Times New Roman" w:cs="Times New Roman"/>
          <w:bCs/>
        </w:rPr>
        <w:t xml:space="preserve"> spoluprácu s Dobrovoľnou požiarnou ochranou Slovenskej republiky</w:t>
      </w:r>
      <w:r w:rsidRPr="00394C23">
        <w:rPr>
          <w:rFonts w:ascii="Times New Roman" w:eastAsia="Calibri" w:hAnsi="Times New Roman" w:cs="Times New Roman"/>
        </w:rPr>
        <w:t xml:space="preserve">, inými občianskymi združeniami pôsobiacimi v tejto oblasti a podporou dobrovoľných hasičských zborov obcí, zlepšovaním ich materiálno-technického vybavenia a zvyšovaním odbornej pripravenosti a výcviku ich členov. </w:t>
      </w:r>
    </w:p>
    <w:p w14:paraId="3A72DE3F" w14:textId="0E951B60" w:rsidR="003D7306" w:rsidRPr="00394C23" w:rsidRDefault="003D7306" w:rsidP="00394C23">
      <w:pPr>
        <w:spacing w:before="120"/>
        <w:ind w:firstLine="708"/>
        <w:jc w:val="both"/>
        <w:rPr>
          <w:rFonts w:ascii="Times New Roman" w:hAnsi="Times New Roman" w:cs="Times New Roman"/>
        </w:rPr>
      </w:pPr>
      <w:r w:rsidRPr="00394C23">
        <w:rPr>
          <w:rFonts w:ascii="Times New Roman" w:eastAsia="Calibri" w:hAnsi="Times New Roman" w:cs="Times New Roman"/>
        </w:rPr>
        <w:t xml:space="preserve">Ministerstvo sa zasadí o </w:t>
      </w:r>
      <w:r w:rsidRPr="00394C23">
        <w:rPr>
          <w:rFonts w:ascii="Times New Roman" w:eastAsia="Calibri" w:hAnsi="Times New Roman" w:cs="Times New Roman"/>
          <w:bCs/>
        </w:rPr>
        <w:t>zvýšenie kvality, efektivity a bezpečnosti horskej záchrany na Slovensku</w:t>
      </w:r>
      <w:r w:rsidRPr="00394C23">
        <w:rPr>
          <w:rFonts w:ascii="Times New Roman" w:eastAsia="Calibri" w:hAnsi="Times New Roman" w:cs="Times New Roman"/>
        </w:rPr>
        <w:t xml:space="preserve"> prostredníctvom zavádzania moderných technológií a postupov, aj prostredníctvom legislatívnych zmien s cieľom optimalizácie systému horskej záchrany smerom k účinnej záchrane ľudských životov. Príslušné rezorty budú spolupracovať pri budovaní zázemia pre horskú záchranu vrátane adekvátnych záchranných staníc prostredníctvom efektívneho čerpania eurofondov. </w:t>
      </w:r>
    </w:p>
    <w:p w14:paraId="63C4D839" w14:textId="4D106F00" w:rsidR="003D7306" w:rsidRPr="00394C23" w:rsidRDefault="003D7306"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rPr>
        <w:t xml:space="preserve">Vláda </w:t>
      </w:r>
      <w:r w:rsidRPr="00394C23">
        <w:rPr>
          <w:rFonts w:ascii="Times New Roman" w:eastAsia="Calibri" w:hAnsi="Times New Roman" w:cs="Times New Roman"/>
          <w:bCs/>
        </w:rPr>
        <w:t>materiálne posilní Letecký útvar Ministerstva vnútra Slovenskej republiky</w:t>
      </w:r>
      <w:r w:rsidRPr="00394C23">
        <w:rPr>
          <w:rFonts w:ascii="Times New Roman" w:eastAsia="Calibri" w:hAnsi="Times New Roman" w:cs="Times New Roman"/>
        </w:rPr>
        <w:t xml:space="preserve"> s cieľom zvýšiť letecké kapacity potrebné pre záchranné akcie a riešenie krízových situácií.</w:t>
      </w:r>
    </w:p>
    <w:p w14:paraId="783744C5" w14:textId="358B7D21" w:rsidR="005B4CF6" w:rsidRPr="00394C23" w:rsidRDefault="005B4CF6" w:rsidP="00394C23">
      <w:pPr>
        <w:spacing w:before="120"/>
        <w:ind w:firstLine="708"/>
        <w:jc w:val="both"/>
        <w:rPr>
          <w:rFonts w:ascii="Times New Roman" w:eastAsia="Calibri" w:hAnsi="Times New Roman" w:cs="Times New Roman"/>
        </w:rPr>
      </w:pPr>
      <w:r w:rsidRPr="00394C23">
        <w:rPr>
          <w:rFonts w:ascii="Times New Roman" w:eastAsia="Calibri" w:hAnsi="Times New Roman" w:cs="Times New Roman"/>
          <w:lang w:val="sk"/>
        </w:rPr>
        <w:t>Vláda tiež materiálne a komunikačne podporí nový rámec pre riadenie krízových situácií, ktorý ministerstvo pripraví tak, aby pokrýval celý cyklus vážnejších kríz od riadenia rizík až po odstraňovanie následkov a vzniknutých škôd, vrátane pravidelných aktivít v oblasti prevencie a udržiavania potrebnej infraštruktúry (kryty civilnej ochrany, komunikačná a logistická podpora a pod.).</w:t>
      </w:r>
    </w:p>
    <w:p w14:paraId="7B5629BB" w14:textId="4BF0FBA1" w:rsidR="005B4CF6" w:rsidRPr="00394C23" w:rsidRDefault="005B4CF6" w:rsidP="00394C23">
      <w:pPr>
        <w:spacing w:before="120"/>
        <w:ind w:firstLine="708"/>
        <w:jc w:val="both"/>
        <w:rPr>
          <w:rFonts w:ascii="Times New Roman" w:eastAsia="Calibri" w:hAnsi="Times New Roman" w:cs="Times New Roman"/>
          <w:lang w:val="sk"/>
        </w:rPr>
      </w:pPr>
      <w:r w:rsidRPr="00394C23">
        <w:rPr>
          <w:rFonts w:ascii="Times New Roman" w:eastAsia="Calibri" w:hAnsi="Times New Roman" w:cs="Times New Roman"/>
          <w:lang w:val="sk"/>
        </w:rPr>
        <w:t>V oblasti riadenia majetku a zdrojov ministerstvo pripraví plán prechodu na jeho centrálne riadenie a prevod do jedinej entity, ktorá bude svoje zdroje efektívne poskytovať jednotlivým útvarom a organizáciám verejnej správy ako službu. Ministerstvo tiež zrealizuje komplexný investičný program s cieľom výrazne zlepšiť materiálne vybavenie policajných staníc a ďalších objektov rezortu.</w:t>
      </w:r>
    </w:p>
    <w:p w14:paraId="4731ECB2" w14:textId="63F21B35" w:rsidR="005B4CF6" w:rsidRPr="00394C23" w:rsidRDefault="005B4CF6" w:rsidP="00394C23">
      <w:pPr>
        <w:spacing w:before="120"/>
        <w:ind w:firstLine="708"/>
        <w:jc w:val="both"/>
        <w:rPr>
          <w:rStyle w:val="apple-converted-space"/>
          <w:rFonts w:ascii="Times New Roman" w:eastAsia="Times New Roman" w:hAnsi="Times New Roman" w:cs="Times New Roman"/>
        </w:rPr>
      </w:pPr>
      <w:r w:rsidRPr="00394C23">
        <w:rPr>
          <w:rStyle w:val="bumpedfont15"/>
          <w:rFonts w:ascii="Times New Roman" w:eastAsia="Times New Roman" w:hAnsi="Times New Roman" w:cs="Times New Roman"/>
        </w:rPr>
        <w:t>Ministerstvo</w:t>
      </w:r>
      <w:r w:rsidR="003D7306" w:rsidRPr="00394C23">
        <w:rPr>
          <w:rStyle w:val="bumpedfont15"/>
          <w:rFonts w:ascii="Times New Roman" w:eastAsia="Times New Roman" w:hAnsi="Times New Roman" w:cs="Times New Roman"/>
        </w:rPr>
        <w:t xml:space="preserve"> </w:t>
      </w:r>
      <w:r w:rsidRPr="00394C23">
        <w:rPr>
          <w:rStyle w:val="bumpedfont15"/>
          <w:rFonts w:ascii="Times New Roman" w:eastAsia="Times New Roman" w:hAnsi="Times New Roman" w:cs="Times New Roman"/>
        </w:rPr>
        <w:t>vykoná komplexný audit</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personálnej a technickej pripravenosti</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pre oblasť zabezpečenia civilnej ochrany obyvateľstva.</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Na audit bude nasledovať</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návrh na strategický rozvoj oblasti civilnej ochrany a krízového manažmentu na všetkých úrovniach štátu</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reflektujúc riziká súčasnosti najmä v súvislosti so situáciou na Ukrajine,</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Blízkom východe a v spojitosti s potenciálnymi teroristickými útokmi</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na území Európskej únie. V tejto oblasti</w:t>
      </w:r>
      <w:r w:rsidRPr="00394C23">
        <w:rPr>
          <w:rStyle w:val="apple-converted-space"/>
          <w:rFonts w:ascii="Times New Roman" w:eastAsia="Times New Roman" w:hAnsi="Times New Roman" w:cs="Times New Roman"/>
        </w:rPr>
        <w:t> </w:t>
      </w:r>
      <w:r w:rsidRPr="00394C23">
        <w:rPr>
          <w:rStyle w:val="bumpedfont15"/>
          <w:rFonts w:ascii="Times New Roman" w:eastAsia="Times New Roman" w:hAnsi="Times New Roman" w:cs="Times New Roman"/>
        </w:rPr>
        <w:t>nastaví novú politiku spolupráce s Ministerstvom obrany Slovenskej republiky</w:t>
      </w:r>
      <w:r w:rsidRPr="00394C23">
        <w:rPr>
          <w:rStyle w:val="apple-converted-space"/>
          <w:rFonts w:ascii="Times New Roman" w:eastAsia="Times New Roman" w:hAnsi="Times New Roman" w:cs="Times New Roman"/>
        </w:rPr>
        <w:t>. </w:t>
      </w:r>
    </w:p>
    <w:p w14:paraId="72039EAA" w14:textId="6152565B" w:rsidR="003D7306" w:rsidRPr="000E66E6" w:rsidRDefault="003D7306" w:rsidP="005B4CF6">
      <w:pPr>
        <w:spacing w:before="120"/>
        <w:ind w:firstLine="709"/>
        <w:jc w:val="both"/>
        <w:rPr>
          <w:rFonts w:ascii="Times New Roman" w:hAnsi="Times New Roman" w:cs="Times New Roman"/>
        </w:rPr>
      </w:pPr>
      <w:r w:rsidRPr="000E66E6">
        <w:rPr>
          <w:rFonts w:ascii="Times New Roman" w:eastAsia="Calibri" w:hAnsi="Times New Roman" w:cs="Times New Roman"/>
          <w:b/>
          <w:bCs/>
        </w:rPr>
        <w:t>Dlhodobé priority</w:t>
      </w:r>
    </w:p>
    <w:p w14:paraId="0FEACCEE" w14:textId="0B348831" w:rsidR="003D7306" w:rsidRPr="00E451FA" w:rsidRDefault="003D7306" w:rsidP="00E451FA">
      <w:pPr>
        <w:spacing w:before="120"/>
        <w:ind w:firstLine="708"/>
        <w:jc w:val="both"/>
        <w:rPr>
          <w:rFonts w:ascii="Times New Roman" w:hAnsi="Times New Roman" w:cs="Times New Roman"/>
        </w:rPr>
      </w:pPr>
      <w:r w:rsidRPr="00E451FA">
        <w:rPr>
          <w:rFonts w:ascii="Times New Roman" w:eastAsia="Calibri" w:hAnsi="Times New Roman" w:cs="Times New Roman"/>
        </w:rPr>
        <w:t xml:space="preserve">Ministerstvo zabezpečí </w:t>
      </w:r>
      <w:r w:rsidRPr="00E451FA">
        <w:rPr>
          <w:rFonts w:ascii="Times New Roman" w:eastAsia="Calibri" w:hAnsi="Times New Roman" w:cs="Times New Roman"/>
          <w:bCs/>
        </w:rPr>
        <w:t>ďalší rozvoj Akadémie Policajného zboru</w:t>
      </w:r>
      <w:r w:rsidRPr="00E451FA">
        <w:rPr>
          <w:rFonts w:ascii="Times New Roman" w:eastAsia="Calibri" w:hAnsi="Times New Roman" w:cs="Times New Roman"/>
        </w:rPr>
        <w:t xml:space="preserve"> s cieľom poskytovať kvalitné vzdelávanie aj ďalšie vzdelávanie príslušníkov policajného zboru ako z hľadiska komplexnej teoretickej prípravy, tak pri výcviku pre konkrétne situácie a zlepšovanie špecifických zručností. </w:t>
      </w:r>
    </w:p>
    <w:p w14:paraId="3DC492F7" w14:textId="77084519" w:rsidR="003D7306" w:rsidRPr="00E451FA" w:rsidRDefault="008816DE" w:rsidP="00E451FA">
      <w:pPr>
        <w:spacing w:before="120"/>
        <w:ind w:firstLine="708"/>
        <w:jc w:val="both"/>
        <w:rPr>
          <w:rFonts w:ascii="Times New Roman" w:hAnsi="Times New Roman" w:cs="Times New Roman"/>
        </w:rPr>
      </w:pPr>
      <w:r w:rsidRPr="00E451FA">
        <w:rPr>
          <w:rFonts w:ascii="Times New Roman" w:eastAsia="Calibri" w:hAnsi="Times New Roman" w:cs="Times New Roman"/>
        </w:rPr>
        <w:t>Zváži sa</w:t>
      </w:r>
      <w:r w:rsidR="003D7306" w:rsidRPr="00E451FA">
        <w:rPr>
          <w:rFonts w:ascii="Times New Roman" w:eastAsia="Calibri" w:hAnsi="Times New Roman" w:cs="Times New Roman"/>
        </w:rPr>
        <w:t xml:space="preserve"> </w:t>
      </w:r>
      <w:r w:rsidR="003D7306" w:rsidRPr="00E451FA">
        <w:rPr>
          <w:rFonts w:ascii="Times New Roman" w:eastAsia="Calibri" w:hAnsi="Times New Roman" w:cs="Times New Roman"/>
          <w:bCs/>
        </w:rPr>
        <w:t>nový systém záloh pre bezpečnostné sily</w:t>
      </w:r>
      <w:r w:rsidR="003D7306" w:rsidRPr="00E451FA">
        <w:rPr>
          <w:rFonts w:ascii="Times New Roman" w:eastAsia="Calibri" w:hAnsi="Times New Roman" w:cs="Times New Roman"/>
        </w:rPr>
        <w:t>. Pôjde o dobrovoľníkov, ktorí prejdú výcvikom a budú pravidelne, niekoľkokrát ročne, preskúšaní zo znalostí a zručností pre nasadenie v špeciálnych situáciách. Sily budú k dispozícii pre nasadenie v mimoriadnych situáciách a budú tiež hlavným zdrojom náboru pre armádu.</w:t>
      </w:r>
    </w:p>
    <w:p w14:paraId="3946D2AA" w14:textId="6104FA96" w:rsidR="003D7306" w:rsidRPr="00E451FA" w:rsidRDefault="003D7306" w:rsidP="00E451FA">
      <w:pPr>
        <w:spacing w:before="120"/>
        <w:ind w:firstLine="708"/>
        <w:jc w:val="both"/>
        <w:rPr>
          <w:rFonts w:ascii="Times New Roman" w:eastAsia="Calibri" w:hAnsi="Times New Roman" w:cs="Times New Roman"/>
        </w:rPr>
      </w:pPr>
      <w:r w:rsidRPr="00E451FA">
        <w:rPr>
          <w:rFonts w:ascii="Times New Roman" w:eastAsia="Calibri" w:hAnsi="Times New Roman" w:cs="Times New Roman"/>
        </w:rPr>
        <w:t xml:space="preserve">Hoci budú spadať pod ministerstvo obrany, sily budú mať rozvinutú spoluprácu aj so zložkami ministerstva vnútra. Budú tiež organizovať osvetu (vrátane cvičení) pre mládež aj dospelých. Vznikne aj aktivita pre mládež, školskí kadeti. Budú sa formou </w:t>
      </w:r>
      <w:proofErr w:type="spellStart"/>
      <w:r w:rsidRPr="00E451FA">
        <w:rPr>
          <w:rFonts w:ascii="Times New Roman" w:eastAsia="Calibri" w:hAnsi="Times New Roman" w:cs="Times New Roman"/>
        </w:rPr>
        <w:t>extrakurikulárnej</w:t>
      </w:r>
      <w:proofErr w:type="spellEnd"/>
      <w:r w:rsidRPr="00E451FA">
        <w:rPr>
          <w:rFonts w:ascii="Times New Roman" w:eastAsia="Calibri" w:hAnsi="Times New Roman" w:cs="Times New Roman"/>
        </w:rPr>
        <w:t xml:space="preserve"> činnosti vzdelávať vo zvládaní mimoriadnych situácií a zároveň udržiavať v primeranej fyzickej a psychickej kondícii.</w:t>
      </w:r>
    </w:p>
    <w:p w14:paraId="6D0CA1CA" w14:textId="134FCF50" w:rsidR="003D7306" w:rsidRPr="00E451FA" w:rsidRDefault="003D7306" w:rsidP="00E451FA">
      <w:pPr>
        <w:spacing w:before="120"/>
        <w:ind w:firstLine="708"/>
        <w:jc w:val="both"/>
        <w:rPr>
          <w:rFonts w:ascii="Times New Roman" w:hAnsi="Times New Roman" w:cs="Times New Roman"/>
        </w:rPr>
      </w:pPr>
      <w:r w:rsidRPr="00E451FA">
        <w:rPr>
          <w:rFonts w:ascii="Times New Roman" w:hAnsi="Times New Roman" w:cs="Times New Roman"/>
        </w:rPr>
        <w:t>Ministerstvo zabezpečí kontinuálnu podporu rozvoja športu a športovej infraštruktúry vo svojej pôsobnosti. Revitalizovaná športová infraštruktúra bude v maximálnej miere v</w:t>
      </w:r>
      <w:r w:rsidR="006A71F7" w:rsidRPr="00E451FA">
        <w:rPr>
          <w:rFonts w:ascii="Times New Roman" w:hAnsi="Times New Roman" w:cs="Times New Roman"/>
        </w:rPr>
        <w:t> </w:t>
      </w:r>
      <w:r w:rsidRPr="00E451FA">
        <w:rPr>
          <w:rFonts w:ascii="Times New Roman" w:hAnsi="Times New Roman" w:cs="Times New Roman"/>
        </w:rPr>
        <w:t>súčinnosti s mestami a obcami poskytnutá na využívanie širokej verejnosti.</w:t>
      </w:r>
    </w:p>
    <w:p w14:paraId="65005B7D" w14:textId="77777777" w:rsidR="002454F1" w:rsidRDefault="002454F1" w:rsidP="00654337">
      <w:pPr>
        <w:ind w:left="426" w:hanging="426"/>
        <w:jc w:val="both"/>
        <w:rPr>
          <w:rFonts w:ascii="Times New Roman" w:hAnsi="Times New Roman"/>
          <w:b/>
          <w:sz w:val="28"/>
          <w:szCs w:val="28"/>
        </w:rPr>
      </w:pPr>
    </w:p>
    <w:p w14:paraId="6EB9F73F" w14:textId="77777777" w:rsidR="008613D7" w:rsidRDefault="008613D7" w:rsidP="00654337">
      <w:pPr>
        <w:ind w:left="426" w:hanging="426"/>
        <w:jc w:val="both"/>
        <w:rPr>
          <w:rFonts w:ascii="Times New Roman" w:hAnsi="Times New Roman"/>
          <w:b/>
          <w:sz w:val="28"/>
          <w:szCs w:val="28"/>
        </w:rPr>
      </w:pPr>
    </w:p>
    <w:p w14:paraId="483F0400" w14:textId="77777777" w:rsidR="008613D7" w:rsidRDefault="008613D7" w:rsidP="00654337">
      <w:pPr>
        <w:ind w:left="426" w:hanging="426"/>
        <w:jc w:val="both"/>
        <w:rPr>
          <w:rFonts w:ascii="Times New Roman" w:hAnsi="Times New Roman"/>
          <w:b/>
          <w:sz w:val="28"/>
          <w:szCs w:val="28"/>
        </w:rPr>
      </w:pPr>
    </w:p>
    <w:p w14:paraId="131CFB8A" w14:textId="77777777" w:rsidR="008613D7" w:rsidRDefault="008613D7" w:rsidP="00654337">
      <w:pPr>
        <w:ind w:left="426" w:hanging="426"/>
        <w:jc w:val="both"/>
        <w:rPr>
          <w:rFonts w:ascii="Times New Roman" w:hAnsi="Times New Roman"/>
          <w:b/>
          <w:sz w:val="28"/>
          <w:szCs w:val="28"/>
        </w:rPr>
      </w:pPr>
    </w:p>
    <w:p w14:paraId="0B5F639F" w14:textId="77777777" w:rsidR="00487ABC" w:rsidRDefault="00487ABC" w:rsidP="00654337">
      <w:pPr>
        <w:ind w:left="426" w:hanging="426"/>
        <w:jc w:val="both"/>
        <w:rPr>
          <w:rFonts w:ascii="Times New Roman" w:hAnsi="Times New Roman"/>
          <w:b/>
          <w:sz w:val="28"/>
          <w:szCs w:val="28"/>
        </w:rPr>
      </w:pPr>
    </w:p>
    <w:p w14:paraId="180AD6BC" w14:textId="77777777" w:rsidR="00487ABC" w:rsidRDefault="00487ABC" w:rsidP="00654337">
      <w:pPr>
        <w:ind w:left="426" w:hanging="426"/>
        <w:jc w:val="both"/>
        <w:rPr>
          <w:rFonts w:ascii="Times New Roman" w:hAnsi="Times New Roman"/>
          <w:b/>
          <w:sz w:val="28"/>
          <w:szCs w:val="28"/>
        </w:rPr>
      </w:pPr>
    </w:p>
    <w:p w14:paraId="1686309E" w14:textId="77777777" w:rsidR="00487ABC" w:rsidRDefault="00487ABC" w:rsidP="00654337">
      <w:pPr>
        <w:ind w:left="426" w:hanging="426"/>
        <w:jc w:val="both"/>
        <w:rPr>
          <w:rFonts w:ascii="Times New Roman" w:hAnsi="Times New Roman"/>
          <w:b/>
          <w:sz w:val="28"/>
          <w:szCs w:val="28"/>
        </w:rPr>
      </w:pPr>
    </w:p>
    <w:p w14:paraId="729E42EF" w14:textId="77777777" w:rsidR="00487ABC" w:rsidRDefault="00487ABC" w:rsidP="00654337">
      <w:pPr>
        <w:ind w:left="426" w:hanging="426"/>
        <w:jc w:val="both"/>
        <w:rPr>
          <w:rFonts w:ascii="Times New Roman" w:hAnsi="Times New Roman"/>
          <w:b/>
          <w:sz w:val="28"/>
          <w:szCs w:val="28"/>
        </w:rPr>
      </w:pPr>
    </w:p>
    <w:p w14:paraId="4DF3DB7B" w14:textId="77777777" w:rsidR="00487ABC" w:rsidRDefault="00487ABC" w:rsidP="00654337">
      <w:pPr>
        <w:ind w:left="426" w:hanging="426"/>
        <w:jc w:val="both"/>
        <w:rPr>
          <w:rFonts w:ascii="Times New Roman" w:hAnsi="Times New Roman"/>
          <w:b/>
          <w:sz w:val="28"/>
          <w:szCs w:val="28"/>
        </w:rPr>
      </w:pPr>
    </w:p>
    <w:p w14:paraId="3A687778" w14:textId="77777777" w:rsidR="00487ABC" w:rsidRDefault="00487ABC" w:rsidP="00654337">
      <w:pPr>
        <w:ind w:left="426" w:hanging="426"/>
        <w:jc w:val="both"/>
        <w:rPr>
          <w:rFonts w:ascii="Times New Roman" w:hAnsi="Times New Roman"/>
          <w:b/>
          <w:sz w:val="28"/>
          <w:szCs w:val="28"/>
        </w:rPr>
      </w:pPr>
    </w:p>
    <w:p w14:paraId="4A1D8E8B" w14:textId="77777777" w:rsidR="00487ABC" w:rsidRDefault="00487ABC" w:rsidP="00654337">
      <w:pPr>
        <w:ind w:left="426" w:hanging="426"/>
        <w:jc w:val="both"/>
        <w:rPr>
          <w:rFonts w:ascii="Times New Roman" w:hAnsi="Times New Roman"/>
          <w:b/>
          <w:sz w:val="28"/>
          <w:szCs w:val="28"/>
        </w:rPr>
      </w:pPr>
    </w:p>
    <w:p w14:paraId="74A300AE" w14:textId="77777777" w:rsidR="008A4670" w:rsidRDefault="008A4670" w:rsidP="00654337">
      <w:pPr>
        <w:ind w:left="426" w:hanging="426"/>
        <w:jc w:val="both"/>
        <w:rPr>
          <w:rFonts w:ascii="Times New Roman" w:hAnsi="Times New Roman"/>
          <w:b/>
          <w:sz w:val="28"/>
          <w:szCs w:val="28"/>
        </w:rPr>
      </w:pPr>
    </w:p>
    <w:p w14:paraId="2FE7DD95" w14:textId="77777777" w:rsidR="008A4670" w:rsidRDefault="008A4670" w:rsidP="00654337">
      <w:pPr>
        <w:ind w:left="426" w:hanging="426"/>
        <w:jc w:val="both"/>
        <w:rPr>
          <w:rFonts w:ascii="Times New Roman" w:hAnsi="Times New Roman"/>
          <w:b/>
          <w:sz w:val="28"/>
          <w:szCs w:val="28"/>
        </w:rPr>
      </w:pPr>
    </w:p>
    <w:p w14:paraId="5E7532E9" w14:textId="77777777" w:rsidR="008A4670" w:rsidRDefault="008A4670" w:rsidP="00654337">
      <w:pPr>
        <w:ind w:left="426" w:hanging="426"/>
        <w:jc w:val="both"/>
        <w:rPr>
          <w:rFonts w:ascii="Times New Roman" w:hAnsi="Times New Roman"/>
          <w:b/>
          <w:sz w:val="28"/>
          <w:szCs w:val="28"/>
        </w:rPr>
      </w:pPr>
    </w:p>
    <w:p w14:paraId="1234C910" w14:textId="77777777" w:rsidR="008A4670" w:rsidRDefault="008A4670" w:rsidP="00654337">
      <w:pPr>
        <w:ind w:left="426" w:hanging="426"/>
        <w:jc w:val="both"/>
        <w:rPr>
          <w:rFonts w:ascii="Times New Roman" w:hAnsi="Times New Roman"/>
          <w:b/>
          <w:sz w:val="28"/>
          <w:szCs w:val="28"/>
        </w:rPr>
      </w:pPr>
    </w:p>
    <w:p w14:paraId="6BEC62D7" w14:textId="77777777" w:rsidR="008A4670" w:rsidRDefault="008A4670" w:rsidP="00654337">
      <w:pPr>
        <w:ind w:left="426" w:hanging="426"/>
        <w:jc w:val="both"/>
        <w:rPr>
          <w:rFonts w:ascii="Times New Roman" w:hAnsi="Times New Roman"/>
          <w:b/>
          <w:sz w:val="28"/>
          <w:szCs w:val="28"/>
        </w:rPr>
      </w:pPr>
    </w:p>
    <w:p w14:paraId="0DF187A9" w14:textId="77777777" w:rsidR="008A4670" w:rsidRDefault="008A4670" w:rsidP="00654337">
      <w:pPr>
        <w:ind w:left="426" w:hanging="426"/>
        <w:jc w:val="both"/>
        <w:rPr>
          <w:rFonts w:ascii="Times New Roman" w:hAnsi="Times New Roman"/>
          <w:b/>
          <w:sz w:val="28"/>
          <w:szCs w:val="28"/>
        </w:rPr>
      </w:pPr>
    </w:p>
    <w:p w14:paraId="17F717C8" w14:textId="77777777" w:rsidR="008A4670" w:rsidRDefault="008A4670" w:rsidP="00654337">
      <w:pPr>
        <w:ind w:left="426" w:hanging="426"/>
        <w:jc w:val="both"/>
        <w:rPr>
          <w:rFonts w:ascii="Times New Roman" w:hAnsi="Times New Roman"/>
          <w:b/>
          <w:sz w:val="28"/>
          <w:szCs w:val="28"/>
        </w:rPr>
      </w:pPr>
    </w:p>
    <w:p w14:paraId="3918A6DB" w14:textId="77777777" w:rsidR="008A4670" w:rsidRDefault="008A4670" w:rsidP="00654337">
      <w:pPr>
        <w:ind w:left="426" w:hanging="426"/>
        <w:jc w:val="both"/>
        <w:rPr>
          <w:rFonts w:ascii="Times New Roman" w:hAnsi="Times New Roman"/>
          <w:b/>
          <w:sz w:val="28"/>
          <w:szCs w:val="28"/>
        </w:rPr>
      </w:pPr>
    </w:p>
    <w:p w14:paraId="20ECA786" w14:textId="77777777" w:rsidR="008A4670" w:rsidRDefault="008A4670" w:rsidP="00654337">
      <w:pPr>
        <w:ind w:left="426" w:hanging="426"/>
        <w:jc w:val="both"/>
        <w:rPr>
          <w:rFonts w:ascii="Times New Roman" w:hAnsi="Times New Roman"/>
          <w:b/>
          <w:sz w:val="28"/>
          <w:szCs w:val="28"/>
        </w:rPr>
      </w:pPr>
    </w:p>
    <w:p w14:paraId="021B3C4A" w14:textId="77777777" w:rsidR="008A4670" w:rsidRDefault="008A4670" w:rsidP="00654337">
      <w:pPr>
        <w:ind w:left="426" w:hanging="426"/>
        <w:jc w:val="both"/>
        <w:rPr>
          <w:rFonts w:ascii="Times New Roman" w:hAnsi="Times New Roman"/>
          <w:b/>
          <w:sz w:val="28"/>
          <w:szCs w:val="28"/>
        </w:rPr>
      </w:pPr>
    </w:p>
    <w:p w14:paraId="030FA617" w14:textId="77777777" w:rsidR="008A4670" w:rsidRDefault="008A4670" w:rsidP="00654337">
      <w:pPr>
        <w:ind w:left="426" w:hanging="426"/>
        <w:jc w:val="both"/>
        <w:rPr>
          <w:rFonts w:ascii="Times New Roman" w:hAnsi="Times New Roman"/>
          <w:b/>
          <w:sz w:val="28"/>
          <w:szCs w:val="28"/>
        </w:rPr>
      </w:pPr>
    </w:p>
    <w:p w14:paraId="23349181" w14:textId="77777777" w:rsidR="008A4670" w:rsidRDefault="008A4670" w:rsidP="00654337">
      <w:pPr>
        <w:ind w:left="426" w:hanging="426"/>
        <w:jc w:val="both"/>
        <w:rPr>
          <w:rFonts w:ascii="Times New Roman" w:hAnsi="Times New Roman"/>
          <w:b/>
          <w:sz w:val="28"/>
          <w:szCs w:val="28"/>
        </w:rPr>
      </w:pPr>
    </w:p>
    <w:p w14:paraId="5D9D6DFE" w14:textId="77777777" w:rsidR="008A4670" w:rsidRDefault="008A4670" w:rsidP="00654337">
      <w:pPr>
        <w:ind w:left="426" w:hanging="426"/>
        <w:jc w:val="both"/>
        <w:rPr>
          <w:rFonts w:ascii="Times New Roman" w:hAnsi="Times New Roman"/>
          <w:b/>
          <w:sz w:val="28"/>
          <w:szCs w:val="28"/>
        </w:rPr>
      </w:pPr>
    </w:p>
    <w:p w14:paraId="16924428" w14:textId="77777777" w:rsidR="008613D7" w:rsidRDefault="008613D7" w:rsidP="00654337">
      <w:pPr>
        <w:ind w:left="426" w:hanging="426"/>
        <w:jc w:val="both"/>
        <w:rPr>
          <w:rFonts w:ascii="Times New Roman" w:hAnsi="Times New Roman"/>
          <w:b/>
          <w:sz w:val="28"/>
          <w:szCs w:val="28"/>
        </w:rPr>
      </w:pPr>
    </w:p>
    <w:p w14:paraId="2B238BCF" w14:textId="77777777" w:rsidR="008613D7" w:rsidRDefault="008613D7" w:rsidP="00654337">
      <w:pPr>
        <w:ind w:left="426" w:hanging="426"/>
        <w:jc w:val="both"/>
        <w:rPr>
          <w:rFonts w:ascii="Times New Roman" w:hAnsi="Times New Roman"/>
          <w:b/>
          <w:sz w:val="28"/>
          <w:szCs w:val="28"/>
        </w:rPr>
      </w:pPr>
    </w:p>
    <w:p w14:paraId="4E26BCBC" w14:textId="77777777" w:rsidR="008613D7" w:rsidRDefault="008613D7" w:rsidP="00654337">
      <w:pPr>
        <w:ind w:left="426" w:hanging="426"/>
        <w:jc w:val="both"/>
        <w:rPr>
          <w:rFonts w:ascii="Times New Roman" w:hAnsi="Times New Roman"/>
          <w:b/>
          <w:sz w:val="28"/>
          <w:szCs w:val="28"/>
        </w:rPr>
      </w:pPr>
    </w:p>
    <w:p w14:paraId="4349B2FD" w14:textId="2F262258" w:rsidR="00471A17" w:rsidRPr="000E66E6" w:rsidRDefault="00471A17" w:rsidP="00654337">
      <w:pPr>
        <w:ind w:left="426" w:hanging="426"/>
        <w:jc w:val="both"/>
        <w:rPr>
          <w:rFonts w:ascii="Times New Roman" w:hAnsi="Times New Roman"/>
          <w:b/>
          <w:sz w:val="28"/>
          <w:szCs w:val="28"/>
          <w:u w:val="single"/>
        </w:rPr>
      </w:pPr>
      <w:r w:rsidRPr="000E66E6">
        <w:rPr>
          <w:rFonts w:ascii="Times New Roman" w:hAnsi="Times New Roman"/>
          <w:b/>
          <w:sz w:val="28"/>
          <w:szCs w:val="28"/>
        </w:rPr>
        <w:t xml:space="preserve">5. </w:t>
      </w:r>
      <w:r w:rsidR="00654337" w:rsidRPr="000E66E6">
        <w:rPr>
          <w:rFonts w:ascii="Times New Roman" w:hAnsi="Times New Roman"/>
          <w:b/>
          <w:sz w:val="28"/>
          <w:szCs w:val="28"/>
        </w:rPr>
        <w:tab/>
      </w:r>
      <w:r w:rsidR="00654337" w:rsidRPr="000E66E6">
        <w:rPr>
          <w:rFonts w:ascii="Times New Roman" w:hAnsi="Times New Roman"/>
          <w:b/>
          <w:sz w:val="28"/>
          <w:szCs w:val="28"/>
          <w:u w:val="single"/>
        </w:rPr>
        <w:t>K VPLYVOM VONKAJŠIEHO PROSTREDIA</w:t>
      </w:r>
    </w:p>
    <w:p w14:paraId="7D646641" w14:textId="77777777" w:rsidR="00471A17" w:rsidRPr="000E66E6" w:rsidRDefault="00471A17" w:rsidP="00471A17">
      <w:pPr>
        <w:ind w:firstLine="709"/>
        <w:jc w:val="both"/>
        <w:rPr>
          <w:rFonts w:ascii="Times New Roman" w:hAnsi="Times New Roman"/>
          <w:b/>
        </w:rPr>
      </w:pPr>
    </w:p>
    <w:p w14:paraId="2C0FC24E" w14:textId="77D0F405" w:rsidR="00211C41" w:rsidRPr="00520952" w:rsidRDefault="00211C41" w:rsidP="001B4F16">
      <w:pPr>
        <w:spacing w:before="120"/>
        <w:ind w:firstLine="709"/>
        <w:jc w:val="both"/>
        <w:rPr>
          <w:rFonts w:ascii="Times New Roman" w:hAnsi="Times New Roman" w:cs="Times New Roman"/>
        </w:rPr>
      </w:pPr>
      <w:r w:rsidRPr="00520952">
        <w:rPr>
          <w:rFonts w:ascii="Times New Roman" w:hAnsi="Times New Roman" w:cs="Times New Roman"/>
        </w:rPr>
        <w:t xml:space="preserve">Článok 1 ods. 2 </w:t>
      </w:r>
      <w:r w:rsidR="00077D9E">
        <w:rPr>
          <w:rFonts w:ascii="Times New Roman" w:hAnsi="Times New Roman" w:cs="Times New Roman"/>
        </w:rPr>
        <w:t>Ú</w:t>
      </w:r>
      <w:r w:rsidRPr="00520952">
        <w:rPr>
          <w:rFonts w:ascii="Times New Roman" w:hAnsi="Times New Roman" w:cs="Times New Roman"/>
        </w:rPr>
        <w:t>stavy</w:t>
      </w:r>
      <w:r w:rsidR="00077D9E">
        <w:rPr>
          <w:rFonts w:ascii="Times New Roman" w:hAnsi="Times New Roman" w:cs="Times New Roman"/>
        </w:rPr>
        <w:t xml:space="preserve"> Slovenskej republiky</w:t>
      </w:r>
      <w:r w:rsidRPr="00520952">
        <w:rPr>
          <w:rFonts w:ascii="Times New Roman" w:hAnsi="Times New Roman" w:cs="Times New Roman"/>
        </w:rPr>
        <w:t xml:space="preserve"> ustanovuje, že Slovenská </w:t>
      </w:r>
      <w:r w:rsidR="00116380">
        <w:rPr>
          <w:rFonts w:ascii="Times New Roman" w:hAnsi="Times New Roman" w:cs="Times New Roman"/>
        </w:rPr>
        <w:t>r</w:t>
      </w:r>
      <w:r w:rsidRPr="00520952">
        <w:rPr>
          <w:rFonts w:ascii="Times New Roman" w:hAnsi="Times New Roman" w:cs="Times New Roman"/>
        </w:rPr>
        <w:t>epublika uznáva a dodržiava všeobecné pravidlá medzinárodného práva, medzinárodne zmluvy, ktorými je viazaná a svoje ďalšie medzinárodn</w:t>
      </w:r>
      <w:r w:rsidR="00125371">
        <w:rPr>
          <w:rFonts w:ascii="Times New Roman" w:hAnsi="Times New Roman" w:cs="Times New Roman"/>
        </w:rPr>
        <w:t>é</w:t>
      </w:r>
      <w:r w:rsidRPr="00520952">
        <w:rPr>
          <w:rFonts w:ascii="Times New Roman" w:hAnsi="Times New Roman" w:cs="Times New Roman"/>
        </w:rPr>
        <w:t xml:space="preserve"> záväzky.</w:t>
      </w:r>
    </w:p>
    <w:p w14:paraId="739E03DF" w14:textId="72400267" w:rsidR="00211C41" w:rsidRPr="00520952" w:rsidRDefault="00211C41" w:rsidP="001B4F16">
      <w:pPr>
        <w:spacing w:before="120"/>
        <w:ind w:firstLine="709"/>
        <w:jc w:val="both"/>
        <w:rPr>
          <w:rFonts w:ascii="Times New Roman" w:hAnsi="Times New Roman" w:cs="Times New Roman"/>
        </w:rPr>
      </w:pPr>
      <w:r w:rsidRPr="00520952">
        <w:rPr>
          <w:rFonts w:ascii="Times New Roman" w:hAnsi="Times New Roman" w:cs="Times New Roman"/>
        </w:rPr>
        <w:t xml:space="preserve"> Podľa článku 7 ods. 2 ústavy môže Slovenská </w:t>
      </w:r>
      <w:r w:rsidR="00077D9E">
        <w:rPr>
          <w:rFonts w:ascii="Times New Roman" w:hAnsi="Times New Roman" w:cs="Times New Roman"/>
        </w:rPr>
        <w:t>r</w:t>
      </w:r>
      <w:r w:rsidRPr="00520952">
        <w:rPr>
          <w:rFonts w:ascii="Times New Roman" w:hAnsi="Times New Roman" w:cs="Times New Roman"/>
        </w:rPr>
        <w:t xml:space="preserve">epublika medzinárodnou zmluvou, alebo na základe takej zmluvy preniesť výkon častí svojich práv na Európsku úniu. </w:t>
      </w:r>
    </w:p>
    <w:p w14:paraId="07F997C4" w14:textId="612E9DC1" w:rsidR="00654337" w:rsidRPr="000E66E6" w:rsidRDefault="00211C41" w:rsidP="001B4F16">
      <w:pPr>
        <w:spacing w:before="120"/>
        <w:ind w:firstLine="709"/>
        <w:jc w:val="both"/>
        <w:rPr>
          <w:rFonts w:ascii="Times New Roman" w:hAnsi="Times New Roman"/>
        </w:rPr>
      </w:pPr>
      <w:r w:rsidRPr="00520952">
        <w:rPr>
          <w:rFonts w:ascii="Times New Roman" w:hAnsi="Times New Roman" w:cs="Times New Roman"/>
        </w:rPr>
        <w:t xml:space="preserve"> Podľa čl. 7 ods. 3</w:t>
      </w:r>
      <w:r w:rsidR="009D2AF3">
        <w:rPr>
          <w:rFonts w:ascii="Times New Roman" w:hAnsi="Times New Roman" w:cs="Times New Roman"/>
        </w:rPr>
        <w:t xml:space="preserve"> ústavy</w:t>
      </w:r>
      <w:r w:rsidRPr="00520952">
        <w:rPr>
          <w:rFonts w:ascii="Times New Roman" w:hAnsi="Times New Roman" w:cs="Times New Roman"/>
        </w:rPr>
        <w:t xml:space="preserve"> Slovenská </w:t>
      </w:r>
      <w:r w:rsidR="00116380">
        <w:rPr>
          <w:rFonts w:ascii="Times New Roman" w:hAnsi="Times New Roman" w:cs="Times New Roman"/>
        </w:rPr>
        <w:t>r</w:t>
      </w:r>
      <w:r w:rsidRPr="00520952">
        <w:rPr>
          <w:rFonts w:ascii="Times New Roman" w:hAnsi="Times New Roman" w:cs="Times New Roman"/>
        </w:rPr>
        <w:t xml:space="preserve">epublika sa môže s cieľom zachovať mier, bezpečnosť a demokratický poriadok za podmienok ustanovených medzinárodnou zmluvou zaradiť do organizácie vzájomnej kolektívnej bezpečnosti. </w:t>
      </w:r>
    </w:p>
    <w:p w14:paraId="47F4ADA2" w14:textId="5B4D1652" w:rsidR="001672F0" w:rsidRPr="008A4670" w:rsidRDefault="001672F0" w:rsidP="001672F0">
      <w:pPr>
        <w:spacing w:before="120"/>
        <w:ind w:firstLine="709"/>
        <w:jc w:val="both"/>
      </w:pPr>
      <w:r w:rsidRPr="008A4670">
        <w:rPr>
          <w:rFonts w:ascii="Times New Roman" w:hAnsi="Times New Roman" w:cs="Times New Roman"/>
        </w:rPr>
        <w:t>Podľa čl. 7 ods. 4 ústavy sa na platnosť medzinárodných zmlúv o ľudských právach a</w:t>
      </w:r>
      <w:r w:rsidR="00125371">
        <w:rPr>
          <w:rFonts w:ascii="Times New Roman" w:hAnsi="Times New Roman" w:cs="Times New Roman"/>
        </w:rPr>
        <w:t> </w:t>
      </w:r>
      <w:r w:rsidRPr="008A4670">
        <w:rPr>
          <w:rFonts w:ascii="Times New Roman" w:hAnsi="Times New Roman" w:cs="Times New Roman"/>
        </w:rPr>
        <w:t>základných slobodách, medzinárodných politických zmlúv, medzinárodných zmlúv vojenskej povahy, medzinárodných zmlúv, z ktorých vzniká Slovenskej republike členstvo v</w:t>
      </w:r>
      <w:r w:rsidR="00125371">
        <w:rPr>
          <w:rFonts w:ascii="Times New Roman" w:hAnsi="Times New Roman" w:cs="Times New Roman"/>
        </w:rPr>
        <w:t> </w:t>
      </w:r>
      <w:r w:rsidRPr="008A4670">
        <w:rPr>
          <w:rFonts w:ascii="Times New Roman" w:hAnsi="Times New Roman" w:cs="Times New Roman"/>
        </w:rPr>
        <w:t>medzinárodných organizáciách, medzinárodných hospodárskych zmlúv všeobecnej povahy, medzinárodných zmlúv, na ktorých vykonanie je potrebný zákon, a medzinárodných zmlúv, ktoré priamo zakladajú práva alebo povinnosti fyzických osôb alebo právnických osôb, sa vyžaduje pred ratifikáciou súhlas Národnej rady Slovenskej republiky.</w:t>
      </w:r>
    </w:p>
    <w:p w14:paraId="285FCAC8" w14:textId="77777777" w:rsidR="001672F0" w:rsidRPr="000E66E6" w:rsidRDefault="001672F0" w:rsidP="00654337">
      <w:pPr>
        <w:ind w:left="360"/>
        <w:jc w:val="both"/>
        <w:rPr>
          <w:rFonts w:ascii="Times New Roman" w:hAnsi="Times New Roman"/>
        </w:rPr>
      </w:pPr>
    </w:p>
    <w:p w14:paraId="593CF246" w14:textId="19E42BE3" w:rsidR="00EE64F7" w:rsidRPr="000E66E6" w:rsidRDefault="00471A17" w:rsidP="00654337">
      <w:pPr>
        <w:ind w:left="360"/>
        <w:jc w:val="both"/>
        <w:rPr>
          <w:rFonts w:ascii="Times New Roman" w:hAnsi="Times New Roman"/>
          <w:sz w:val="28"/>
          <w:szCs w:val="28"/>
        </w:rPr>
      </w:pPr>
      <w:r w:rsidRPr="000E66E6">
        <w:rPr>
          <w:rFonts w:ascii="Times New Roman" w:hAnsi="Times New Roman"/>
          <w:sz w:val="28"/>
          <w:szCs w:val="28"/>
        </w:rPr>
        <w:t xml:space="preserve"> </w:t>
      </w:r>
    </w:p>
    <w:p w14:paraId="7D741BB4" w14:textId="3CCB1C92" w:rsidR="00471A17" w:rsidRPr="000E66E6" w:rsidRDefault="007A106F" w:rsidP="007A106F">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ZAHRANIČNÁ A EURÓPSKA POLITIKA</w:t>
      </w:r>
    </w:p>
    <w:p w14:paraId="4BF2B947" w14:textId="77777777" w:rsidR="008613D7" w:rsidRDefault="008613D7" w:rsidP="00EE64F7">
      <w:pPr>
        <w:spacing w:before="120"/>
        <w:ind w:left="709"/>
        <w:jc w:val="both"/>
        <w:rPr>
          <w:rFonts w:ascii="Times New Roman" w:hAnsi="Times New Roman" w:cs="Times New Roman"/>
          <w:b/>
          <w:bCs/>
        </w:rPr>
      </w:pPr>
    </w:p>
    <w:p w14:paraId="72471579" w14:textId="375E29A5" w:rsidR="009307BB" w:rsidRPr="00B84822" w:rsidRDefault="009307BB" w:rsidP="00EE64F7">
      <w:pPr>
        <w:spacing w:before="120"/>
        <w:ind w:left="709"/>
        <w:jc w:val="both"/>
        <w:rPr>
          <w:rFonts w:ascii="Times New Roman" w:hAnsi="Times New Roman" w:cs="Times New Roman"/>
          <w:b/>
          <w:bCs/>
        </w:rPr>
      </w:pPr>
      <w:r w:rsidRPr="00B84822">
        <w:rPr>
          <w:rFonts w:ascii="Times New Roman" w:hAnsi="Times New Roman" w:cs="Times New Roman"/>
          <w:b/>
          <w:bCs/>
        </w:rPr>
        <w:t>NÁVRAT SUVERENITY DO SLOVENSKEJ ZAHRANIČNEJ POLITIKY A</w:t>
      </w:r>
      <w:r w:rsidR="00125371">
        <w:rPr>
          <w:rFonts w:ascii="Times New Roman" w:hAnsi="Times New Roman" w:cs="Times New Roman"/>
          <w:b/>
          <w:bCs/>
        </w:rPr>
        <w:t> </w:t>
      </w:r>
      <w:r w:rsidRPr="00B84822">
        <w:rPr>
          <w:rFonts w:ascii="Times New Roman" w:hAnsi="Times New Roman" w:cs="Times New Roman"/>
          <w:b/>
          <w:bCs/>
        </w:rPr>
        <w:t>OCHRANA SLOVENSKÝCH ZÁUJMOV</w:t>
      </w:r>
    </w:p>
    <w:p w14:paraId="0D9507CA" w14:textId="32708153" w:rsidR="00EE64F7" w:rsidRPr="00744647" w:rsidRDefault="00EE64F7" w:rsidP="00EE64F7">
      <w:pPr>
        <w:spacing w:before="120"/>
        <w:ind w:firstLine="720"/>
        <w:jc w:val="both"/>
        <w:rPr>
          <w:rFonts w:ascii="Times New Roman" w:hAnsi="Times New Roman" w:cs="Times New Roman"/>
        </w:rPr>
      </w:pPr>
      <w:r w:rsidRPr="00744647">
        <w:rPr>
          <w:rFonts w:ascii="Times New Roman" w:hAnsi="Times New Roman" w:cs="Times New Roman"/>
        </w:rPr>
        <w:t>Vláda bude dôsledne presadzovať suverénnu a aktívnu zahraničnú politiku a chrániť slovenské národno-štátne záujmy, reagujúc tak na výzvy spojené s globálnou nestabilitou a</w:t>
      </w:r>
      <w:r w:rsidR="00462D04">
        <w:rPr>
          <w:rFonts w:ascii="Times New Roman" w:hAnsi="Times New Roman" w:cs="Times New Roman"/>
        </w:rPr>
        <w:t> </w:t>
      </w:r>
      <w:r w:rsidRPr="00744647">
        <w:rPr>
          <w:rFonts w:ascii="Times New Roman" w:hAnsi="Times New Roman" w:cs="Times New Roman"/>
        </w:rPr>
        <w:t xml:space="preserve">novými hrozbami súvisiacimi s terorizmom, vojenskými konfliktmi či prílevom nelegálnych migrantov. </w:t>
      </w:r>
    </w:p>
    <w:p w14:paraId="29588A9B" w14:textId="1C7BF1BA" w:rsidR="00EE64F7" w:rsidRPr="00EA7C33" w:rsidRDefault="00EE64F7" w:rsidP="00EE64F7">
      <w:pPr>
        <w:spacing w:before="120"/>
        <w:ind w:firstLine="720"/>
        <w:jc w:val="both"/>
        <w:rPr>
          <w:rFonts w:ascii="Times New Roman" w:hAnsi="Times New Roman" w:cs="Times New Roman"/>
        </w:rPr>
      </w:pPr>
      <w:r w:rsidRPr="00EA7C33">
        <w:rPr>
          <w:rFonts w:ascii="Times New Roman" w:hAnsi="Times New Roman" w:cs="Times New Roman"/>
        </w:rPr>
        <w:t>Vláda sa bude riadiť heslom „Slovensko na prvom mieste“, čo znamená byť solidárni, zodpovední a predvídateľní v zahraničnej politike so zreteľom na národnoštátne záujmy Slovenskej republiky. Zahraničná politika Slovenskej republiky bude dôsledne plniť svoje základné poslanie</w:t>
      </w:r>
      <w:r w:rsidR="00FF7912" w:rsidRPr="00EA7C33">
        <w:rPr>
          <w:rFonts w:ascii="Times New Roman" w:hAnsi="Times New Roman" w:cs="Times New Roman"/>
        </w:rPr>
        <w:t>,</w:t>
      </w:r>
      <w:r w:rsidRPr="00EA7C33">
        <w:rPr>
          <w:rFonts w:ascii="Times New Roman" w:hAnsi="Times New Roman" w:cs="Times New Roman"/>
        </w:rPr>
        <w:t xml:space="preserve"> a to starostlivosť a ochranu jej občanov, vrátane ochrany záujmov slovenských podnikateľov v zahraničí.</w:t>
      </w:r>
    </w:p>
    <w:p w14:paraId="44CA14F4" w14:textId="26C13C42" w:rsidR="00EE64F7" w:rsidRPr="00EA7C33" w:rsidRDefault="00EE64F7" w:rsidP="00EE64F7">
      <w:pPr>
        <w:spacing w:before="120"/>
        <w:ind w:firstLine="720"/>
        <w:jc w:val="both"/>
        <w:rPr>
          <w:rFonts w:ascii="Times New Roman" w:hAnsi="Times New Roman" w:cs="Times New Roman"/>
          <w:strike/>
        </w:rPr>
      </w:pPr>
      <w:r w:rsidRPr="00EA7C33">
        <w:rPr>
          <w:rFonts w:ascii="Times New Roman" w:hAnsi="Times New Roman" w:cs="Times New Roman"/>
        </w:rPr>
        <w:t xml:space="preserve">Vláda považuje členstvo Slovenskej republiky v Európskej únii za nenahraditeľné. Európska únia ako jedinečný a výnimočný projekt je pre Slovensko jeho životným priestorom. Po významných krokoch k hlbšej európskej integrácii Slovenska bude nevyhnutné zachovať všetky pozitíva vyplývajúce z tohto členstva pre občanov Slovenskej republiky, vrátane voľného pohybu osôb z členských štátov, využívaním slobodného ekonomického priestoru pre zvýšenie výkonnosti hospodárstva Slovenskej </w:t>
      </w:r>
      <w:r w:rsidR="00666742" w:rsidRPr="00EA7C33">
        <w:rPr>
          <w:rFonts w:ascii="Times New Roman" w:hAnsi="Times New Roman" w:cs="Times New Roman"/>
        </w:rPr>
        <w:t>republiky</w:t>
      </w:r>
      <w:r w:rsidRPr="00EA7C33">
        <w:rPr>
          <w:rFonts w:ascii="Times New Roman" w:hAnsi="Times New Roman" w:cs="Times New Roman"/>
        </w:rPr>
        <w:t xml:space="preserve"> ako základu pre trvalo udržateľný rast kvality života občanov. </w:t>
      </w:r>
    </w:p>
    <w:p w14:paraId="6702BAE1" w14:textId="3D8C026A" w:rsidR="00666742" w:rsidRDefault="00EE64F7" w:rsidP="00EE64F7">
      <w:pPr>
        <w:spacing w:before="120"/>
        <w:ind w:firstLine="720"/>
        <w:jc w:val="both"/>
        <w:rPr>
          <w:rFonts w:ascii="Times New Roman" w:hAnsi="Times New Roman" w:cs="Times New Roman"/>
        </w:rPr>
      </w:pPr>
      <w:r w:rsidRPr="00EA7C33">
        <w:rPr>
          <w:rFonts w:ascii="Times New Roman" w:hAnsi="Times New Roman" w:cs="Times New Roman"/>
        </w:rPr>
        <w:t xml:space="preserve">Vlada  spája výnimočnosť Európskej únie s právom slovenskej politickej reprezentácie a občanov Slovenskej republiky na kritický názor na fungovanie a činnosť orgánov Európskej únie. Mnohé rozhodnutia orgánov a aparátu Európskej únie vyvolávajú na Slovensku verejný nesúhlas. Vláda bude počas celého volebného obdobia presadzovať a podporovať iniciatívy podporujúce samostatnú </w:t>
      </w:r>
      <w:r w:rsidRPr="00744647">
        <w:rPr>
          <w:rFonts w:ascii="Times New Roman" w:hAnsi="Times New Roman" w:cs="Times New Roman"/>
        </w:rPr>
        <w:t>zahraničnú a ekonomickú politiku Európskej únie, rovnocenné partnerstvo E</w:t>
      </w:r>
      <w:r>
        <w:rPr>
          <w:rFonts w:ascii="Times New Roman" w:hAnsi="Times New Roman" w:cs="Times New Roman"/>
        </w:rPr>
        <w:t>urópskej únie</w:t>
      </w:r>
      <w:r w:rsidRPr="00744647">
        <w:rPr>
          <w:rFonts w:ascii="Times New Roman" w:hAnsi="Times New Roman" w:cs="Times New Roman"/>
        </w:rPr>
        <w:t xml:space="preserve"> s USA, návrat k mierovej podstate E</w:t>
      </w:r>
      <w:r>
        <w:rPr>
          <w:rFonts w:ascii="Times New Roman" w:hAnsi="Times New Roman" w:cs="Times New Roman"/>
        </w:rPr>
        <w:t>urópskej únie</w:t>
      </w:r>
      <w:r w:rsidRPr="00744647">
        <w:rPr>
          <w:rFonts w:ascii="Times New Roman" w:hAnsi="Times New Roman" w:cs="Times New Roman"/>
        </w:rPr>
        <w:t>, rešpektovanie jednotlivých členských štátov bez ohľadu na ich ekonomickú silu a</w:t>
      </w:r>
      <w:r w:rsidR="00666742">
        <w:rPr>
          <w:rFonts w:ascii="Times New Roman" w:hAnsi="Times New Roman" w:cs="Times New Roman"/>
        </w:rPr>
        <w:t> </w:t>
      </w:r>
      <w:r w:rsidRPr="00744647">
        <w:rPr>
          <w:rFonts w:ascii="Times New Roman" w:hAnsi="Times New Roman" w:cs="Times New Roman"/>
        </w:rPr>
        <w:t>veľkosť</w:t>
      </w:r>
      <w:r w:rsidR="00666742">
        <w:rPr>
          <w:rFonts w:ascii="Times New Roman" w:hAnsi="Times New Roman" w:cs="Times New Roman"/>
        </w:rPr>
        <w:t>,</w:t>
      </w:r>
      <w:r w:rsidRPr="00744647">
        <w:rPr>
          <w:rFonts w:ascii="Times New Roman" w:hAnsi="Times New Roman" w:cs="Times New Roman"/>
        </w:rPr>
        <w:t xml:space="preserve"> a</w:t>
      </w:r>
      <w:r w:rsidR="00666742">
        <w:rPr>
          <w:rFonts w:ascii="Times New Roman" w:hAnsi="Times New Roman" w:cs="Times New Roman"/>
        </w:rPr>
        <w:t>le</w:t>
      </w:r>
      <w:r w:rsidRPr="00744647">
        <w:rPr>
          <w:rFonts w:ascii="Times New Roman" w:hAnsi="Times New Roman" w:cs="Times New Roman"/>
        </w:rPr>
        <w:t xml:space="preserve"> radikálne odmietajúcich</w:t>
      </w:r>
      <w:r w:rsidR="00666742">
        <w:rPr>
          <w:rFonts w:ascii="Times New Roman" w:hAnsi="Times New Roman" w:cs="Times New Roman"/>
        </w:rPr>
        <w:t>:</w:t>
      </w:r>
    </w:p>
    <w:p w14:paraId="4D25BACA" w14:textId="45AD2584" w:rsidR="00666742" w:rsidRDefault="00666742" w:rsidP="00666742">
      <w:pPr>
        <w:spacing w:before="120"/>
        <w:ind w:left="426" w:hanging="426"/>
        <w:jc w:val="both"/>
        <w:rPr>
          <w:rFonts w:ascii="Times New Roman" w:hAnsi="Times New Roman" w:cs="Times New Roman"/>
        </w:rPr>
      </w:pPr>
      <w:r>
        <w:rPr>
          <w:rFonts w:ascii="Times New Roman" w:hAnsi="Times New Roman" w:cs="Times New Roman"/>
        </w:rPr>
        <w:t>-</w:t>
      </w:r>
      <w:r w:rsidR="00EE64F7" w:rsidRPr="00744647">
        <w:rPr>
          <w:rFonts w:ascii="Times New Roman" w:hAnsi="Times New Roman" w:cs="Times New Roman"/>
        </w:rPr>
        <w:t xml:space="preserve"> </w:t>
      </w:r>
      <w:r>
        <w:rPr>
          <w:rFonts w:ascii="Times New Roman" w:hAnsi="Times New Roman" w:cs="Times New Roman"/>
        </w:rPr>
        <w:tab/>
      </w:r>
      <w:r w:rsidR="00EE64F7" w:rsidRPr="00744647">
        <w:rPr>
          <w:rFonts w:ascii="Times New Roman" w:hAnsi="Times New Roman" w:cs="Times New Roman"/>
        </w:rPr>
        <w:t>oslabovani</w:t>
      </w:r>
      <w:r>
        <w:rPr>
          <w:rFonts w:ascii="Times New Roman" w:hAnsi="Times New Roman" w:cs="Times New Roman"/>
        </w:rPr>
        <w:t>e</w:t>
      </w:r>
      <w:r w:rsidR="00EE64F7" w:rsidRPr="00744647">
        <w:rPr>
          <w:rFonts w:ascii="Times New Roman" w:hAnsi="Times New Roman" w:cs="Times New Roman"/>
        </w:rPr>
        <w:t xml:space="preserve"> postavenia jednotlivých členských krajín E</w:t>
      </w:r>
      <w:r w:rsidR="00EE64F7">
        <w:rPr>
          <w:rFonts w:ascii="Times New Roman" w:hAnsi="Times New Roman" w:cs="Times New Roman"/>
        </w:rPr>
        <w:t>urópskej únie</w:t>
      </w:r>
      <w:r w:rsidR="00EE64F7" w:rsidRPr="00744647">
        <w:rPr>
          <w:rFonts w:ascii="Times New Roman" w:hAnsi="Times New Roman" w:cs="Times New Roman"/>
        </w:rPr>
        <w:t xml:space="preserve"> zrušením práva veta pri rozhodnutiach vyžadujúcich súhlas všetkých členov E</w:t>
      </w:r>
      <w:r w:rsidR="00EE64F7">
        <w:rPr>
          <w:rFonts w:ascii="Times New Roman" w:hAnsi="Times New Roman" w:cs="Times New Roman"/>
        </w:rPr>
        <w:t>urópskej únie</w:t>
      </w:r>
      <w:r>
        <w:rPr>
          <w:rFonts w:ascii="Times New Roman" w:hAnsi="Times New Roman" w:cs="Times New Roman"/>
        </w:rPr>
        <w:t>,</w:t>
      </w:r>
    </w:p>
    <w:p w14:paraId="45693842" w14:textId="1E8521B5" w:rsidR="00666742" w:rsidRPr="00EA7C33" w:rsidRDefault="00666742" w:rsidP="00666742">
      <w:pPr>
        <w:spacing w:before="120"/>
        <w:ind w:left="426" w:hanging="426"/>
        <w:jc w:val="both"/>
        <w:rPr>
          <w:rFonts w:ascii="Times New Roman" w:hAnsi="Times New Roman" w:cs="Times New Roman"/>
        </w:rPr>
      </w:pPr>
      <w:r>
        <w:rPr>
          <w:rFonts w:ascii="Times New Roman" w:hAnsi="Times New Roman" w:cs="Times New Roman"/>
        </w:rPr>
        <w:t>-</w:t>
      </w:r>
      <w:r w:rsidR="00EE64F7" w:rsidRPr="00744647">
        <w:rPr>
          <w:rFonts w:ascii="Times New Roman" w:hAnsi="Times New Roman" w:cs="Times New Roman"/>
        </w:rPr>
        <w:t xml:space="preserve"> </w:t>
      </w:r>
      <w:r>
        <w:rPr>
          <w:rFonts w:ascii="Times New Roman" w:hAnsi="Times New Roman" w:cs="Times New Roman"/>
        </w:rPr>
        <w:tab/>
      </w:r>
      <w:r w:rsidR="00EE64F7" w:rsidRPr="00EA7C33">
        <w:rPr>
          <w:rFonts w:ascii="Times New Roman" w:hAnsi="Times New Roman" w:cs="Times New Roman"/>
        </w:rPr>
        <w:t>neodôvodnen</w:t>
      </w:r>
      <w:r w:rsidRPr="00EA7C33">
        <w:rPr>
          <w:rFonts w:ascii="Times New Roman" w:hAnsi="Times New Roman" w:cs="Times New Roman"/>
        </w:rPr>
        <w:t>é</w:t>
      </w:r>
      <w:r w:rsidR="00EE64F7" w:rsidRPr="00EA7C33">
        <w:rPr>
          <w:rFonts w:ascii="Times New Roman" w:hAnsi="Times New Roman" w:cs="Times New Roman"/>
        </w:rPr>
        <w:t xml:space="preserve"> presúvan</w:t>
      </w:r>
      <w:r w:rsidRPr="00EA7C33">
        <w:rPr>
          <w:rFonts w:ascii="Times New Roman" w:hAnsi="Times New Roman" w:cs="Times New Roman"/>
        </w:rPr>
        <w:t>ie</w:t>
      </w:r>
      <w:r w:rsidR="00EE64F7" w:rsidRPr="00EA7C33">
        <w:rPr>
          <w:rFonts w:ascii="Times New Roman" w:hAnsi="Times New Roman" w:cs="Times New Roman"/>
        </w:rPr>
        <w:t xml:space="preserve"> kompetencií z členských štátov na Európsku úniu</w:t>
      </w:r>
      <w:r w:rsidRPr="00EA7C33">
        <w:rPr>
          <w:rFonts w:ascii="Times New Roman" w:hAnsi="Times New Roman" w:cs="Times New Roman"/>
        </w:rPr>
        <w:t>,</w:t>
      </w:r>
    </w:p>
    <w:p w14:paraId="45FC40EC" w14:textId="40617D81" w:rsidR="00666742" w:rsidRPr="00EA7C33" w:rsidRDefault="00666742" w:rsidP="00666742">
      <w:pPr>
        <w:spacing w:before="120"/>
        <w:ind w:left="426" w:hanging="426"/>
        <w:jc w:val="both"/>
        <w:rPr>
          <w:rFonts w:ascii="Times New Roman" w:hAnsi="Times New Roman" w:cs="Times New Roman"/>
        </w:rPr>
      </w:pPr>
      <w:r w:rsidRPr="00EA7C33">
        <w:rPr>
          <w:rFonts w:ascii="Times New Roman" w:hAnsi="Times New Roman" w:cs="Times New Roman"/>
        </w:rPr>
        <w:t xml:space="preserve">- </w:t>
      </w:r>
      <w:r w:rsidRPr="00EA7C33">
        <w:rPr>
          <w:rFonts w:ascii="Times New Roman" w:hAnsi="Times New Roman" w:cs="Times New Roman"/>
        </w:rPr>
        <w:tab/>
        <w:t>rušenie doterajšieho rozhodovania v inštitúciách a orgánoch Európskej únie, ktoré si vyžaduje súhlas všetkých členov Európskej únie.</w:t>
      </w:r>
    </w:p>
    <w:p w14:paraId="1792BAC5" w14:textId="70A00567" w:rsidR="00EE64F7" w:rsidRPr="00744647" w:rsidRDefault="00EE64F7" w:rsidP="00EE64F7">
      <w:pPr>
        <w:spacing w:before="120"/>
        <w:ind w:firstLine="720"/>
        <w:jc w:val="both"/>
        <w:rPr>
          <w:rFonts w:ascii="Times New Roman" w:hAnsi="Times New Roman" w:cs="Times New Roman"/>
          <w:strike/>
          <w:color w:val="FF0000"/>
        </w:rPr>
      </w:pPr>
      <w:r w:rsidRPr="00EA7C33">
        <w:rPr>
          <w:rFonts w:ascii="Times New Roman" w:hAnsi="Times New Roman" w:cs="Times New Roman"/>
        </w:rPr>
        <w:t xml:space="preserve"> Jednoznačnými prioritami vlády bude zachovanie </w:t>
      </w:r>
      <w:r w:rsidRPr="00744647">
        <w:rPr>
          <w:rFonts w:ascii="Times New Roman" w:hAnsi="Times New Roman" w:cs="Times New Roman"/>
        </w:rPr>
        <w:t>adekvátnej výšky kohéznych fondov a spoločnej poľnohospodárskej politiky.</w:t>
      </w:r>
    </w:p>
    <w:p w14:paraId="7313E125" w14:textId="77777777" w:rsidR="00EE64F7" w:rsidRPr="00744647" w:rsidRDefault="00EE64F7" w:rsidP="00EE64F7">
      <w:pPr>
        <w:spacing w:before="120"/>
        <w:ind w:firstLine="720"/>
        <w:jc w:val="both"/>
        <w:rPr>
          <w:rFonts w:ascii="Times New Roman" w:hAnsi="Times New Roman" w:cs="Times New Roman"/>
        </w:rPr>
      </w:pPr>
      <w:r w:rsidRPr="00744647">
        <w:rPr>
          <w:rFonts w:ascii="Times New Roman" w:hAnsi="Times New Roman" w:cs="Times New Roman"/>
        </w:rPr>
        <w:t>Zohľadňovanie slovenských národných záujmov je dôležité pri návrhoch európskej migračnej politiky. Vláda dôrazne odmietne akékoľvek snahy o povinné kvóty na prerozdeľovanie nelegálnych migrantov, alebo povinnosť platiť za takýchto migrantov akékoľvek represívne platby.</w:t>
      </w:r>
    </w:p>
    <w:p w14:paraId="5CB13084" w14:textId="211E1396" w:rsidR="00EE64F7" w:rsidRPr="00116380" w:rsidRDefault="00EE64F7" w:rsidP="00EE64F7">
      <w:pPr>
        <w:spacing w:before="120"/>
        <w:ind w:firstLine="720"/>
        <w:jc w:val="both"/>
        <w:rPr>
          <w:rFonts w:ascii="Times New Roman" w:hAnsi="Times New Roman" w:cs="Times New Roman"/>
        </w:rPr>
      </w:pPr>
      <w:r w:rsidRPr="00116380">
        <w:rPr>
          <w:rFonts w:ascii="Times New Roman" w:hAnsi="Times New Roman" w:cs="Times New Roman"/>
        </w:rPr>
        <w:t>Vláda bude podporovať spoločné ambiciózne európske postupy pri ochrane klímy a</w:t>
      </w:r>
      <w:r w:rsidR="00462D04">
        <w:rPr>
          <w:rFonts w:ascii="Times New Roman" w:hAnsi="Times New Roman" w:cs="Times New Roman"/>
        </w:rPr>
        <w:t> </w:t>
      </w:r>
      <w:r w:rsidRPr="00116380">
        <w:rPr>
          <w:rFonts w:ascii="Times New Roman" w:hAnsi="Times New Roman" w:cs="Times New Roman"/>
        </w:rPr>
        <w:t xml:space="preserve">životného prostredia za predpokladu, že nebudú drasticky ohrozovať konkurencieschopnosť Európskej únie a viesť k znižovaniu životnej úrovne občanov členských krajín Európskej únie. </w:t>
      </w:r>
    </w:p>
    <w:p w14:paraId="149F1D56" w14:textId="77777777" w:rsidR="00EE64F7" w:rsidRPr="00116380" w:rsidRDefault="00EE64F7" w:rsidP="00EE64F7">
      <w:pPr>
        <w:spacing w:before="120"/>
        <w:ind w:firstLine="720"/>
        <w:jc w:val="both"/>
        <w:rPr>
          <w:rFonts w:ascii="Times New Roman" w:hAnsi="Times New Roman" w:cs="Times New Roman"/>
        </w:rPr>
      </w:pPr>
      <w:r w:rsidRPr="00116380">
        <w:rPr>
          <w:rFonts w:ascii="Times New Roman" w:hAnsi="Times New Roman" w:cs="Times New Roman"/>
        </w:rPr>
        <w:t>Vláda považuje dobudovanie  a skvalitnenie ekonomického pilieru zahraničnej politiky Slovenskej republiky za strategickú kľúčovú prioritu.</w:t>
      </w:r>
    </w:p>
    <w:p w14:paraId="37351681" w14:textId="23BD1EA1" w:rsidR="00EE64F7" w:rsidRDefault="00EE64F7" w:rsidP="00EE64F7">
      <w:pPr>
        <w:spacing w:before="120"/>
        <w:ind w:firstLine="720"/>
        <w:jc w:val="both"/>
        <w:rPr>
          <w:rFonts w:ascii="Times New Roman" w:hAnsi="Times New Roman" w:cs="Times New Roman"/>
        </w:rPr>
      </w:pPr>
      <w:r w:rsidRPr="00116380">
        <w:rPr>
          <w:rFonts w:ascii="Times New Roman" w:hAnsi="Times New Roman" w:cs="Times New Roman"/>
        </w:rPr>
        <w:t xml:space="preserve">Vláda bude podporovať plnenie záväzkov vyplývajúcich z členstva v Severoatlantickej aliancii (NATO). Slovenská republika bude naďalej dôveryhodným a solidárnym spojencom. Slovenská republika </w:t>
      </w:r>
      <w:r w:rsidRPr="00744647">
        <w:rPr>
          <w:rFonts w:ascii="Times New Roman" w:hAnsi="Times New Roman" w:cs="Times New Roman"/>
        </w:rPr>
        <w:t xml:space="preserve">sa bude aktívne uchádzať o členstvo v Bezpečnostnej rade OSN na obdobie rokov 2028 až 2029. Podpora medzinárodného práva a ľudských práv bude prioritou aj v ostatných medzinárodných organizáciách. </w:t>
      </w:r>
    </w:p>
    <w:p w14:paraId="2693C9C1" w14:textId="36ACA551" w:rsidR="00F13ACF" w:rsidRDefault="00947593" w:rsidP="00EE64F7">
      <w:pPr>
        <w:spacing w:before="120"/>
        <w:ind w:firstLine="720"/>
        <w:jc w:val="both"/>
        <w:rPr>
          <w:rFonts w:ascii="Times New Roman" w:hAnsi="Times New Roman" w:cs="Times New Roman"/>
        </w:rPr>
      </w:pPr>
      <w:r>
        <w:rPr>
          <w:rFonts w:ascii="Times New Roman" w:hAnsi="Times New Roman" w:cs="Times New Roman"/>
        </w:rPr>
        <w:t>Zástupcovia v</w:t>
      </w:r>
      <w:r w:rsidR="00F13ACF">
        <w:rPr>
          <w:rFonts w:ascii="Times New Roman" w:hAnsi="Times New Roman" w:cs="Times New Roman"/>
        </w:rPr>
        <w:t>lád</w:t>
      </w:r>
      <w:r>
        <w:rPr>
          <w:rFonts w:ascii="Times New Roman" w:hAnsi="Times New Roman" w:cs="Times New Roman"/>
        </w:rPr>
        <w:t>y</w:t>
      </w:r>
      <w:r w:rsidR="00F13ACF">
        <w:rPr>
          <w:rFonts w:ascii="Times New Roman" w:hAnsi="Times New Roman" w:cs="Times New Roman"/>
        </w:rPr>
        <w:t xml:space="preserve"> bud</w:t>
      </w:r>
      <w:r>
        <w:rPr>
          <w:rFonts w:ascii="Times New Roman" w:hAnsi="Times New Roman" w:cs="Times New Roman"/>
        </w:rPr>
        <w:t>ú</w:t>
      </w:r>
      <w:r w:rsidR="00F13ACF">
        <w:rPr>
          <w:rFonts w:ascii="Times New Roman" w:hAnsi="Times New Roman" w:cs="Times New Roman"/>
        </w:rPr>
        <w:t xml:space="preserve"> aktívne pôsobiť v orgánoch Európskej únie a NATO, aby vplýval</w:t>
      </w:r>
      <w:r w:rsidR="00EA7C33">
        <w:rPr>
          <w:rFonts w:ascii="Times New Roman" w:hAnsi="Times New Roman" w:cs="Times New Roman"/>
        </w:rPr>
        <w:t>i</w:t>
      </w:r>
      <w:r w:rsidR="00F13ACF">
        <w:rPr>
          <w:rFonts w:ascii="Times New Roman" w:hAnsi="Times New Roman" w:cs="Times New Roman"/>
        </w:rPr>
        <w:t xml:space="preserve"> na medzinárodné rozhodnutia a procesy, ktoré sú dôležité pri presadzovaní záujmov Slovenskej republiky a jej ekonomiky. Vláda je pripravená predložiť opatrenia na zdokonalenie mechanizmu tvorby a obsahu stanovísk Slovenskej republiky k návrhom aktov Európskej únie.</w:t>
      </w:r>
    </w:p>
    <w:p w14:paraId="0AAD176D" w14:textId="19E23171" w:rsidR="00EE64F7" w:rsidRPr="00116380" w:rsidRDefault="00EE64F7" w:rsidP="00EE64F7">
      <w:pPr>
        <w:spacing w:before="120"/>
        <w:ind w:firstLine="720"/>
        <w:jc w:val="both"/>
        <w:rPr>
          <w:rFonts w:ascii="Times New Roman" w:hAnsi="Times New Roman" w:cs="Times New Roman"/>
        </w:rPr>
      </w:pPr>
      <w:r w:rsidRPr="00744647">
        <w:rPr>
          <w:rFonts w:ascii="Times New Roman" w:hAnsi="Times New Roman" w:cs="Times New Roman"/>
        </w:rPr>
        <w:t xml:space="preserve">Efektívna a vzájomne výhodná spolupráca v rámci </w:t>
      </w:r>
      <w:r w:rsidRPr="00116380">
        <w:rPr>
          <w:rFonts w:ascii="Times New Roman" w:hAnsi="Times New Roman" w:cs="Times New Roman"/>
        </w:rPr>
        <w:t xml:space="preserve">vyšehradského </w:t>
      </w:r>
      <w:r w:rsidRPr="00744647">
        <w:rPr>
          <w:rFonts w:ascii="Times New Roman" w:hAnsi="Times New Roman" w:cs="Times New Roman"/>
        </w:rPr>
        <w:t xml:space="preserve">formátu V4 je nevyhnutná pri  presadzovaní spoločných záujmov a riešení  krízových situácií. Vláda podporí všetky projekty zamerané na ďalšie prehĺbenie </w:t>
      </w:r>
      <w:r w:rsidRPr="00116380">
        <w:rPr>
          <w:rFonts w:ascii="Times New Roman" w:hAnsi="Times New Roman" w:cs="Times New Roman"/>
        </w:rPr>
        <w:t xml:space="preserve">vzťahov medzi Slovenskou republikou, Českou republikou, Poľskou republikou a Maďarskom. Vláda bude venovať osobitnú pozornosť vzácnej blízkosti Slovenskej republiky a Českej republiky a nedovolí vystavenie tohto unikátneho vzťahu akémukoľvek nebezpečenstvu. </w:t>
      </w:r>
      <w:r w:rsidR="00FF7912" w:rsidRPr="00116380">
        <w:rPr>
          <w:rFonts w:ascii="Times New Roman" w:hAnsi="Times New Roman" w:cs="Times New Roman"/>
        </w:rPr>
        <w:t>B</w:t>
      </w:r>
      <w:r w:rsidRPr="00116380">
        <w:rPr>
          <w:rFonts w:ascii="Times New Roman" w:hAnsi="Times New Roman" w:cs="Times New Roman"/>
        </w:rPr>
        <w:t xml:space="preserve">ude hľadať nové formy neprerušenia  a skvalitnenie tohto vzťahu  najmä medzi mladšou generáciou. Rozdielne pohľady účastníkov vyšehradského formátu na aktuálne zahraničné udalosti, predovšetkým na vojnový konflikt na Ukrajine, </w:t>
      </w:r>
      <w:r w:rsidR="00E45132" w:rsidRPr="00116380">
        <w:rPr>
          <w:rFonts w:ascii="Times New Roman" w:hAnsi="Times New Roman" w:cs="Times New Roman"/>
        </w:rPr>
        <w:t>by nemali</w:t>
      </w:r>
      <w:r w:rsidRPr="00116380">
        <w:rPr>
          <w:rFonts w:ascii="Times New Roman" w:hAnsi="Times New Roman" w:cs="Times New Roman"/>
        </w:rPr>
        <w:t xml:space="preserve"> ohrozovať historicky vynikajúce vzájomné priateľské vzťahy</w:t>
      </w:r>
      <w:r w:rsidR="00E45132" w:rsidRPr="00116380">
        <w:rPr>
          <w:rFonts w:ascii="Times New Roman" w:hAnsi="Times New Roman" w:cs="Times New Roman"/>
        </w:rPr>
        <w:t xml:space="preserve"> a strategický význam tohto regionálneho zoskupenia pri riešení otázok súvisiacich s európskou agendou.</w:t>
      </w:r>
      <w:r w:rsidRPr="00116380">
        <w:rPr>
          <w:rFonts w:ascii="Times New Roman" w:hAnsi="Times New Roman" w:cs="Times New Roman"/>
        </w:rPr>
        <w:t xml:space="preserve"> </w:t>
      </w:r>
    </w:p>
    <w:p w14:paraId="2D686BCB" w14:textId="158F8EA0" w:rsidR="00EE64F7" w:rsidRPr="00116380" w:rsidRDefault="00EE64F7" w:rsidP="00EE64F7">
      <w:pPr>
        <w:spacing w:before="120"/>
        <w:ind w:firstLine="720"/>
        <w:jc w:val="both"/>
        <w:rPr>
          <w:rFonts w:ascii="Times New Roman" w:hAnsi="Times New Roman" w:cs="Times New Roman"/>
        </w:rPr>
      </w:pPr>
      <w:r w:rsidRPr="00116380">
        <w:rPr>
          <w:rFonts w:ascii="Times New Roman" w:hAnsi="Times New Roman" w:cs="Times New Roman"/>
        </w:rPr>
        <w:t>Vláda bude</w:t>
      </w:r>
      <w:r w:rsidR="00E45132" w:rsidRPr="00116380">
        <w:rPr>
          <w:rFonts w:ascii="Times New Roman" w:hAnsi="Times New Roman" w:cs="Times New Roman"/>
        </w:rPr>
        <w:t>,</w:t>
      </w:r>
      <w:r w:rsidRPr="00116380">
        <w:rPr>
          <w:rFonts w:ascii="Times New Roman" w:hAnsi="Times New Roman" w:cs="Times New Roman"/>
        </w:rPr>
        <w:t xml:space="preserve"> vychádzajúc zo skúsenosti vlády v rokoch 2016 až 2020</w:t>
      </w:r>
      <w:r w:rsidR="00E45132" w:rsidRPr="00116380">
        <w:rPr>
          <w:rFonts w:ascii="Times New Roman" w:hAnsi="Times New Roman" w:cs="Times New Roman"/>
        </w:rPr>
        <w:t>,</w:t>
      </w:r>
      <w:r w:rsidRPr="00116380">
        <w:rPr>
          <w:rFonts w:ascii="Times New Roman" w:hAnsi="Times New Roman" w:cs="Times New Roman"/>
        </w:rPr>
        <w:t xml:space="preserve"> pokračovať v úsilí  a najlepšej praxe spolužitia s príslušníkmi maďarskej menšiny v Slovenskej republike a slovenskej menšiny v Maďarsku.</w:t>
      </w:r>
    </w:p>
    <w:p w14:paraId="19FC1142" w14:textId="751D4B83" w:rsidR="00EE64F7" w:rsidRPr="00744647" w:rsidRDefault="00EE64F7" w:rsidP="00EE64F7">
      <w:pPr>
        <w:spacing w:before="120"/>
        <w:ind w:firstLine="720"/>
        <w:jc w:val="both"/>
        <w:rPr>
          <w:rFonts w:ascii="Times New Roman" w:hAnsi="Times New Roman" w:cs="Times New Roman"/>
        </w:rPr>
      </w:pPr>
      <w:bookmarkStart w:id="6" w:name="_gjdgxs" w:colFirst="0" w:colLast="0"/>
      <w:bookmarkEnd w:id="6"/>
      <w:r w:rsidRPr="00744647">
        <w:rPr>
          <w:rFonts w:ascii="Times New Roman" w:hAnsi="Times New Roman" w:cs="Times New Roman"/>
        </w:rPr>
        <w:t>Vláda si uvedomuje riziká pokračovania vojnového konfliktu na Ukrajine pre Slovenskú republiku. V záujme ukončiť vojnový konflikt na Ukrajine podporí všetky zmysluplné mierové plány s návrhmi na okamžité ukončenie bojov na Ukrajine a na diplomatické riešenie konfliktu v súlade s medzinárodným právom. Vláda bude aj naďalej podporovať humanitárnu pomoc Ukrajine, ale</w:t>
      </w:r>
      <w:r w:rsidR="009D2AF3">
        <w:rPr>
          <w:rFonts w:ascii="Times New Roman" w:hAnsi="Times New Roman" w:cs="Times New Roman"/>
        </w:rPr>
        <w:t xml:space="preserve"> nebude</w:t>
      </w:r>
      <w:r w:rsidRPr="00744647">
        <w:rPr>
          <w:rFonts w:ascii="Times New Roman" w:hAnsi="Times New Roman" w:cs="Times New Roman"/>
        </w:rPr>
        <w:t xml:space="preserve"> </w:t>
      </w:r>
      <w:r w:rsidR="009D2AF3">
        <w:rPr>
          <w:rFonts w:ascii="Times New Roman" w:hAnsi="Times New Roman" w:cs="Times New Roman"/>
        </w:rPr>
        <w:t>pokračovať</w:t>
      </w:r>
      <w:r w:rsidRPr="00744647">
        <w:rPr>
          <w:rFonts w:ascii="Times New Roman" w:hAnsi="Times New Roman" w:cs="Times New Roman"/>
        </w:rPr>
        <w:t xml:space="preserve"> </w:t>
      </w:r>
      <w:r w:rsidR="009D2AF3">
        <w:rPr>
          <w:rFonts w:ascii="Times New Roman" w:hAnsi="Times New Roman" w:cs="Times New Roman"/>
        </w:rPr>
        <w:t xml:space="preserve">vo </w:t>
      </w:r>
      <w:r w:rsidRPr="00744647">
        <w:rPr>
          <w:rFonts w:ascii="Times New Roman" w:hAnsi="Times New Roman" w:cs="Times New Roman"/>
        </w:rPr>
        <w:t>vojensk</w:t>
      </w:r>
      <w:r w:rsidR="009D2AF3">
        <w:rPr>
          <w:rFonts w:ascii="Times New Roman" w:hAnsi="Times New Roman" w:cs="Times New Roman"/>
        </w:rPr>
        <w:t>ej</w:t>
      </w:r>
      <w:r w:rsidRPr="00744647">
        <w:rPr>
          <w:rFonts w:ascii="Times New Roman" w:hAnsi="Times New Roman" w:cs="Times New Roman"/>
        </w:rPr>
        <w:t xml:space="preserve"> pomoc</w:t>
      </w:r>
      <w:r w:rsidR="009D2AF3">
        <w:rPr>
          <w:rFonts w:ascii="Times New Roman" w:hAnsi="Times New Roman" w:cs="Times New Roman"/>
        </w:rPr>
        <w:t>i</w:t>
      </w:r>
      <w:r w:rsidRPr="00744647">
        <w:rPr>
          <w:rFonts w:ascii="Times New Roman" w:hAnsi="Times New Roman" w:cs="Times New Roman"/>
        </w:rPr>
        <w:t xml:space="preserve"> Ukrajine na vládnej úrovni. Zasadí sa za využitie fondov Európskej únie pri podpore prihraničných regiónov Slovenska a zapojení sa slovenských firiem do obnovy Ukrajiny.</w:t>
      </w:r>
    </w:p>
    <w:p w14:paraId="762EC187" w14:textId="77777777" w:rsidR="00EE64F7" w:rsidRPr="00744647" w:rsidRDefault="00EE64F7" w:rsidP="00EE64F7">
      <w:pPr>
        <w:spacing w:before="120"/>
        <w:ind w:firstLine="720"/>
        <w:jc w:val="both"/>
        <w:rPr>
          <w:rFonts w:ascii="Times New Roman" w:hAnsi="Times New Roman" w:cs="Times New Roman"/>
        </w:rPr>
      </w:pPr>
      <w:r w:rsidRPr="00744647">
        <w:rPr>
          <w:rFonts w:ascii="Times New Roman" w:hAnsi="Times New Roman" w:cs="Times New Roman"/>
        </w:rPr>
        <w:t xml:space="preserve">Vláda bude hodnotiť návrhy na uvalenie sankcií proti ktorémukoľvek štátu na svete na základe analýz efektivity navrhovaných sankcií pri dosahovaní zamýšľaných cieľov a najmä na základe ich ekonomických a sociálnych dopadov na občanov Slovenska. </w:t>
      </w:r>
    </w:p>
    <w:p w14:paraId="7AC34CDA" w14:textId="6A16E562" w:rsidR="00EE64F7" w:rsidRPr="00744647" w:rsidRDefault="00EE64F7" w:rsidP="00EE64F7">
      <w:pPr>
        <w:spacing w:before="120"/>
        <w:ind w:firstLine="720"/>
        <w:jc w:val="both"/>
        <w:rPr>
          <w:rFonts w:ascii="Times New Roman" w:hAnsi="Times New Roman" w:cs="Times New Roman"/>
        </w:rPr>
      </w:pPr>
      <w:r w:rsidRPr="00DE5F99">
        <w:rPr>
          <w:rFonts w:ascii="Times New Roman" w:hAnsi="Times New Roman" w:cs="Times New Roman"/>
        </w:rPr>
        <w:t>Vláda so znepokojením vníma pokusy postaviť medzi Západom a Východom novú železnú oponu. Slovenská</w:t>
      </w:r>
      <w:r w:rsidRPr="00744647">
        <w:rPr>
          <w:rFonts w:ascii="Times New Roman" w:hAnsi="Times New Roman" w:cs="Times New Roman"/>
        </w:rPr>
        <w:t xml:space="preserve"> republika mieni suverénne, v kontexte členstva v</w:t>
      </w:r>
      <w:r>
        <w:rPr>
          <w:rFonts w:ascii="Times New Roman" w:hAnsi="Times New Roman" w:cs="Times New Roman"/>
        </w:rPr>
        <w:t> </w:t>
      </w:r>
      <w:r w:rsidRPr="00744647">
        <w:rPr>
          <w:rFonts w:ascii="Times New Roman" w:hAnsi="Times New Roman" w:cs="Times New Roman"/>
        </w:rPr>
        <w:t>E</w:t>
      </w:r>
      <w:r>
        <w:rPr>
          <w:rFonts w:ascii="Times New Roman" w:hAnsi="Times New Roman" w:cs="Times New Roman"/>
        </w:rPr>
        <w:t>urópskej únii</w:t>
      </w:r>
      <w:r w:rsidRPr="00744647">
        <w:rPr>
          <w:rFonts w:ascii="Times New Roman" w:hAnsi="Times New Roman" w:cs="Times New Roman"/>
        </w:rPr>
        <w:t xml:space="preserve"> a</w:t>
      </w:r>
      <w:r w:rsidR="00462D04">
        <w:rPr>
          <w:rFonts w:ascii="Times New Roman" w:hAnsi="Times New Roman" w:cs="Times New Roman"/>
        </w:rPr>
        <w:t> </w:t>
      </w:r>
      <w:r w:rsidRPr="00744647">
        <w:rPr>
          <w:rFonts w:ascii="Times New Roman" w:hAnsi="Times New Roman" w:cs="Times New Roman"/>
        </w:rPr>
        <w:t xml:space="preserve">NATO,  pokračovať v zahraničnej politike na všetky štyri svetové strany. Berúc do úvahy presun geopolitického a ekonomického ťažiska do </w:t>
      </w:r>
      <w:proofErr w:type="spellStart"/>
      <w:r w:rsidRPr="00744647">
        <w:rPr>
          <w:rFonts w:ascii="Times New Roman" w:hAnsi="Times New Roman" w:cs="Times New Roman"/>
        </w:rPr>
        <w:t>indo</w:t>
      </w:r>
      <w:proofErr w:type="spellEnd"/>
      <w:r w:rsidRPr="00744647">
        <w:rPr>
          <w:rFonts w:ascii="Times New Roman" w:hAnsi="Times New Roman" w:cs="Times New Roman"/>
        </w:rPr>
        <w:t>-pacifického regiónu vláda prehĺbi a</w:t>
      </w:r>
      <w:r w:rsidR="00462D04">
        <w:rPr>
          <w:rFonts w:ascii="Times New Roman" w:hAnsi="Times New Roman" w:cs="Times New Roman"/>
        </w:rPr>
        <w:t> </w:t>
      </w:r>
      <w:r w:rsidRPr="00744647">
        <w:rPr>
          <w:rFonts w:ascii="Times New Roman" w:hAnsi="Times New Roman" w:cs="Times New Roman"/>
        </w:rPr>
        <w:t xml:space="preserve">výrazne posilní diplomatické a ekonomické aktivity v tejto oblasti. Dôraz bude venovať krajinám globálneho juhu a osobitne oblastiam s tradičnými politickými a ekonomickými väzbami na Slovensko. Uvedomujúc si hrozbu globálneho konfliktu vláda podporí všetky projekty na mierové riešenie konfliktu na Blízkom východe. </w:t>
      </w:r>
    </w:p>
    <w:p w14:paraId="31684E4B" w14:textId="0B6ACF0D" w:rsidR="00EE64F7" w:rsidRPr="00116380" w:rsidRDefault="00EE64F7" w:rsidP="00EE64F7">
      <w:pPr>
        <w:spacing w:before="120"/>
        <w:ind w:firstLine="720"/>
        <w:jc w:val="both"/>
        <w:rPr>
          <w:rFonts w:ascii="Times New Roman" w:hAnsi="Times New Roman" w:cs="Times New Roman"/>
        </w:rPr>
      </w:pPr>
      <w:r w:rsidRPr="00116380">
        <w:rPr>
          <w:rFonts w:ascii="Times New Roman" w:hAnsi="Times New Roman" w:cs="Times New Roman"/>
        </w:rPr>
        <w:t>Vláda za svoje kľúčové priority považuje ekonomickú diplomaciu. Základnou úlohou bude definovanie a systematické a cieľavedomé rozvíjanie účasti slovenských podnikateľských subjektov na európskych a globálnych trhoch, o ktoré má slovenský priemysel a podnikatelia záujem. Vyhľadávanie a využitie príležitosti a uplatnenia slovenských podnikov musia byť dominantnou úlohou našich zastupiteľstiev v zahraničí. Je potrebné efektívnejšie a dynamickejšie využiť nielen sieť zastupiteľských úradov, ale súčasne vytvoriť priestor  pre intenzívnejšiu a kvalifikovanejšiu spoluprácu predstaviteľov príslušných rezortov, ich podriadených organizácií ako napríklad SARIO, Slovenského investičného holdingu, Eximbanky, podnikateľských subjektov, Slovenskej obchodnej a priemyselnej komory, zamestnávateľských podnikateľských odborných zväzov a proexportných špecialistov. Vláda vytvorí predpoklady pre posilnenie siete ekonomickej diplomacie v prioritných teritóriách. Zároveň vláda vníma potrebu podpory nielen exportu tovarov a služieb na zahraničné trhy, ale aj potrebu vytvorenia systému podpory investícií slovenských firiem v zahraničí a ich účasti v zahraničných konzorciách na významných národných projektoch v zahraničí. Vláda bude podporovať medzinárodnú spoluprácu inovatívnych slovenských firiem nielen z tradičných sektorov hospodárstva, ale aj z perspektívnych odvetv</w:t>
      </w:r>
      <w:r w:rsidR="00E45132" w:rsidRPr="00116380">
        <w:rPr>
          <w:rFonts w:ascii="Times New Roman" w:hAnsi="Times New Roman" w:cs="Times New Roman"/>
        </w:rPr>
        <w:t>í</w:t>
      </w:r>
      <w:r w:rsidRPr="00116380">
        <w:rPr>
          <w:rFonts w:ascii="Times New Roman" w:hAnsi="Times New Roman" w:cs="Times New Roman"/>
        </w:rPr>
        <w:t>, vrátane pomoci pri vytváraní účasti slovenských vedeckých a výskumných štruktúr v nadnárodných výskumných sieťach a organizáciách.</w:t>
      </w:r>
    </w:p>
    <w:p w14:paraId="099059E8" w14:textId="1B95CF29" w:rsidR="00EE64F7" w:rsidRPr="00744647" w:rsidRDefault="00EE64F7" w:rsidP="00EE64F7">
      <w:pPr>
        <w:spacing w:before="120"/>
        <w:ind w:firstLine="720"/>
        <w:jc w:val="both"/>
        <w:rPr>
          <w:rFonts w:ascii="Times New Roman" w:hAnsi="Times New Roman" w:cs="Times New Roman"/>
        </w:rPr>
      </w:pPr>
      <w:r w:rsidRPr="00744647">
        <w:rPr>
          <w:rFonts w:ascii="Times New Roman" w:hAnsi="Times New Roman" w:cs="Times New Roman"/>
        </w:rPr>
        <w:t>Kultúrna diplomacia bude i naďalej neoddeliteľnou súčasťou aktivít veľvyslanectiev a</w:t>
      </w:r>
      <w:r w:rsidR="00462D04">
        <w:rPr>
          <w:rFonts w:ascii="Times New Roman" w:hAnsi="Times New Roman" w:cs="Times New Roman"/>
        </w:rPr>
        <w:t> </w:t>
      </w:r>
      <w:r w:rsidRPr="00744647">
        <w:rPr>
          <w:rFonts w:ascii="Times New Roman" w:hAnsi="Times New Roman" w:cs="Times New Roman"/>
        </w:rPr>
        <w:t xml:space="preserve">slovenských inštitútov. Pomoc a ochrana slovenských občanov v zahraničí, ktorá je integrálnou súčasťou zahraničnej služby, bude trvalo realizovaná s maximálnou ústretovosťou a profesionalitou. Vláda posilní starostlivosť o zahraničných Slovákov či už materiálne, alebo ďalšími formami aktívnej spolupráce a hlásení sa k slovenským diaspóram. </w:t>
      </w:r>
    </w:p>
    <w:p w14:paraId="01D5D7C7" w14:textId="77777777" w:rsidR="00EE64F7" w:rsidRPr="00116380" w:rsidRDefault="00EE64F7" w:rsidP="00EE64F7">
      <w:pPr>
        <w:spacing w:before="120"/>
        <w:ind w:firstLine="720"/>
        <w:jc w:val="both"/>
        <w:rPr>
          <w:rFonts w:ascii="Times New Roman" w:hAnsi="Times New Roman" w:cs="Times New Roman"/>
        </w:rPr>
      </w:pPr>
      <w:r w:rsidRPr="00116380">
        <w:rPr>
          <w:rFonts w:ascii="Times New Roman" w:hAnsi="Times New Roman" w:cs="Times New Roman"/>
        </w:rPr>
        <w:t>Vláda prostredníctvom  zahraničnej politiky bude zvyšovať úsilie na návrat občanov Slovenskej republiky na Slovensko.</w:t>
      </w:r>
    </w:p>
    <w:p w14:paraId="03C38D24" w14:textId="35B4C037" w:rsidR="00EE64F7" w:rsidRPr="00744647" w:rsidRDefault="00EE64F7" w:rsidP="009D2AF3">
      <w:pPr>
        <w:spacing w:before="120"/>
        <w:ind w:firstLine="708"/>
        <w:jc w:val="both"/>
        <w:rPr>
          <w:rFonts w:ascii="Times New Roman" w:hAnsi="Times New Roman" w:cs="Times New Roman"/>
        </w:rPr>
      </w:pPr>
      <w:r w:rsidRPr="00744647">
        <w:rPr>
          <w:rFonts w:ascii="Times New Roman" w:hAnsi="Times New Roman" w:cs="Times New Roman"/>
        </w:rPr>
        <w:t>Vláda bude podporovať prepojenie športovej diplomacie s ekonomickou a inovačnou diplomaciou Slovenskej republiky.</w:t>
      </w:r>
    </w:p>
    <w:p w14:paraId="4AF627B3" w14:textId="77777777" w:rsidR="00EE64F7" w:rsidRDefault="00EE64F7" w:rsidP="00095069">
      <w:pPr>
        <w:pStyle w:val="Nadpis3"/>
        <w:spacing w:before="120"/>
        <w:ind w:firstLine="708"/>
        <w:rPr>
          <w:rFonts w:ascii="Times New Roman" w:hAnsi="Times New Roman" w:cs="Times New Roman"/>
          <w:b/>
          <w:color w:val="auto"/>
        </w:rPr>
      </w:pPr>
    </w:p>
    <w:p w14:paraId="451DBD0B" w14:textId="66EDC6F2" w:rsidR="00095069" w:rsidRPr="000E66E6" w:rsidRDefault="00095069" w:rsidP="00095069">
      <w:pPr>
        <w:pStyle w:val="Nadpis3"/>
        <w:spacing w:before="120"/>
        <w:ind w:firstLine="708"/>
        <w:rPr>
          <w:rFonts w:ascii="Times New Roman" w:hAnsi="Times New Roman" w:cs="Times New Roman"/>
          <w:b/>
          <w:color w:val="auto"/>
        </w:rPr>
      </w:pPr>
      <w:r w:rsidRPr="000E66E6">
        <w:rPr>
          <w:rFonts w:ascii="Times New Roman" w:hAnsi="Times New Roman" w:cs="Times New Roman"/>
          <w:b/>
          <w:color w:val="auto"/>
        </w:rPr>
        <w:t>OBNOVA UKRAJINY A STRATEGICKÉ INICIATÍVY EURÓPSKEJ ÚNIE</w:t>
      </w:r>
    </w:p>
    <w:p w14:paraId="4FFFC481" w14:textId="5D391C87" w:rsidR="00095069" w:rsidRPr="000E66E6" w:rsidRDefault="00095069" w:rsidP="00095069">
      <w:pPr>
        <w:pStyle w:val="Normlnywebov"/>
        <w:spacing w:before="120" w:beforeAutospacing="0" w:afterAutospacing="0"/>
        <w:ind w:firstLine="709"/>
        <w:jc w:val="both"/>
        <w:rPr>
          <w:rFonts w:eastAsia="Arial"/>
          <w:lang w:val="sk-SK"/>
        </w:rPr>
      </w:pPr>
      <w:r w:rsidRPr="000E66E6">
        <w:rPr>
          <w:rFonts w:eastAsia="Arial"/>
          <w:lang w:val="sk-SK"/>
        </w:rPr>
        <w:t>Odolnosť Slovenskej republiky je dôležitý komponent pripravenosti na obdobia kríz. Spoločne s obnovou tvoria rámec, ktorý umožní Slovensku udržateľne sa rozvíjať. Na to sú potrebné dve veci: schopnosť včas identifikovať národný záujem a identifikovať riziká a</w:t>
      </w:r>
      <w:r w:rsidR="00462D04">
        <w:rPr>
          <w:rFonts w:eastAsia="Arial"/>
          <w:lang w:val="sk-SK"/>
        </w:rPr>
        <w:t> </w:t>
      </w:r>
      <w:r w:rsidRPr="000E66E6">
        <w:rPr>
          <w:rFonts w:eastAsia="Arial"/>
          <w:lang w:val="sk-SK"/>
        </w:rPr>
        <w:t>príležitosti v rámci </w:t>
      </w:r>
      <w:proofErr w:type="spellStart"/>
      <w:r w:rsidRPr="000E66E6">
        <w:rPr>
          <w:rFonts w:eastAsia="Arial"/>
          <w:lang w:val="sk-SK"/>
        </w:rPr>
        <w:t>megatrendov</w:t>
      </w:r>
      <w:proofErr w:type="spellEnd"/>
      <w:r w:rsidRPr="000E66E6">
        <w:rPr>
          <w:rFonts w:eastAsia="Arial"/>
          <w:lang w:val="sk-SK"/>
        </w:rPr>
        <w:t xml:space="preserve"> a európskych stratégií, ktoré sa týkajú viacerých rezortov, a tiež schopnosť prepájať ich na využívanie relevantných európskych nástrojov.</w:t>
      </w:r>
    </w:p>
    <w:p w14:paraId="686C6F17" w14:textId="77777777" w:rsidR="001A7DFA" w:rsidRDefault="00095069" w:rsidP="001A7DFA">
      <w:pPr>
        <w:pStyle w:val="Normlnywebov"/>
        <w:spacing w:before="120" w:beforeAutospacing="0" w:afterAutospacing="0"/>
        <w:ind w:firstLine="709"/>
        <w:jc w:val="both"/>
        <w:rPr>
          <w:rFonts w:eastAsia="Arial"/>
          <w:lang w:val="sk-SK"/>
        </w:rPr>
      </w:pPr>
      <w:r w:rsidRPr="000E66E6">
        <w:rPr>
          <w:rFonts w:eastAsia="Arial"/>
          <w:lang w:val="sk-SK"/>
        </w:rPr>
        <w:t xml:space="preserve">Obnova Ukrajiny s prepojením na jej integráciu do Európskej únie, prepojenie konkurencieschopnosti s transformáciou na </w:t>
      </w:r>
      <w:proofErr w:type="spellStart"/>
      <w:r w:rsidRPr="000E66E6">
        <w:rPr>
          <w:rFonts w:eastAsia="Arial"/>
          <w:lang w:val="sk-SK"/>
        </w:rPr>
        <w:t>bezemisnú</w:t>
      </w:r>
      <w:proofErr w:type="spellEnd"/>
      <w:r w:rsidRPr="000E66E6">
        <w:rPr>
          <w:rFonts w:eastAsia="Arial"/>
          <w:lang w:val="sk-SK"/>
        </w:rPr>
        <w:t xml:space="preserve"> ekonomiku, či plánovaná vnútorná reforma Európskej únie, ktorá sa bude týkať fungovania jednotlivých politík v budúcnosti, zasahujú do takmer všetkých oblastí ekonomiky, a preto si budú vyžadovať zapojenie viacerých rezortov. Tieto oblasti patria medzi príklady výziev, ktoré budú formovať to, ako úspešné bude Slovensko v Európskej únii aj do budúcnosti. Ich nadrezortnej koordinácii je potrebné venovať mimoriadnu pozornosť.</w:t>
      </w:r>
    </w:p>
    <w:p w14:paraId="1B347072" w14:textId="5FD423C0" w:rsidR="00095069" w:rsidRPr="000E66E6" w:rsidRDefault="00095069" w:rsidP="001A7DFA">
      <w:pPr>
        <w:pStyle w:val="Normlnywebov"/>
        <w:spacing w:before="120" w:beforeAutospacing="0" w:afterAutospacing="0"/>
        <w:ind w:firstLine="708"/>
        <w:jc w:val="both"/>
        <w:rPr>
          <w:rFonts w:eastAsia="Arial"/>
          <w:lang w:val="sk-SK"/>
        </w:rPr>
      </w:pPr>
      <w:r w:rsidRPr="000E66E6">
        <w:rPr>
          <w:rFonts w:eastAsia="Arial"/>
          <w:b/>
          <w:lang w:val="sk-SK"/>
        </w:rPr>
        <w:t>Krátkodobé priori</w:t>
      </w:r>
      <w:r w:rsidR="001A7DFA">
        <w:rPr>
          <w:rFonts w:eastAsia="Arial"/>
          <w:b/>
          <w:lang w:val="sk-SK"/>
        </w:rPr>
        <w:t>t</w:t>
      </w:r>
      <w:r w:rsidRPr="000E66E6">
        <w:rPr>
          <w:rFonts w:eastAsia="Arial"/>
          <w:b/>
          <w:lang w:val="sk-SK"/>
        </w:rPr>
        <w:t>y</w:t>
      </w:r>
    </w:p>
    <w:p w14:paraId="45CA89D3" w14:textId="20C03780"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Úrad podpredsedu vlády Slovenskej republiky</w:t>
      </w:r>
      <w:r w:rsidR="00EA0734">
        <w:rPr>
          <w:rFonts w:eastAsia="Arial"/>
          <w:lang w:val="sk-SK"/>
        </w:rPr>
        <w:t xml:space="preserve"> </w:t>
      </w:r>
      <w:r w:rsidRPr="000E66E6">
        <w:rPr>
          <w:rFonts w:eastAsia="Arial"/>
          <w:lang w:val="sk-SK"/>
        </w:rPr>
        <w:t>zriadi</w:t>
      </w:r>
      <w:r w:rsidR="00EA0734">
        <w:rPr>
          <w:rFonts w:eastAsia="Arial"/>
          <w:lang w:val="sk-SK"/>
        </w:rPr>
        <w:t xml:space="preserve"> </w:t>
      </w:r>
      <w:r w:rsidRPr="000E66E6">
        <w:rPr>
          <w:rFonts w:eastAsia="Arial"/>
          <w:lang w:val="sk-SK"/>
        </w:rPr>
        <w:t>útvar</w:t>
      </w:r>
      <w:r w:rsidR="00EA0734">
        <w:rPr>
          <w:rFonts w:eastAsia="Arial"/>
          <w:lang w:val="sk-SK"/>
        </w:rPr>
        <w:t xml:space="preserve"> </w:t>
      </w:r>
      <w:r w:rsidRPr="000E66E6">
        <w:rPr>
          <w:rFonts w:eastAsia="Arial"/>
          <w:lang w:val="sk-SK"/>
        </w:rPr>
        <w:t>strategických iniciatív</w:t>
      </w:r>
      <w:r w:rsidR="00EA0734">
        <w:rPr>
          <w:rFonts w:eastAsia="Arial"/>
          <w:lang w:val="sk-SK"/>
        </w:rPr>
        <w:t xml:space="preserve"> </w:t>
      </w:r>
      <w:r w:rsidRPr="000E66E6">
        <w:rPr>
          <w:rFonts w:eastAsia="Arial"/>
          <w:lang w:val="sk-SK"/>
        </w:rPr>
        <w:t>európskeho významu, ktorého cieľom bude identifikovať, popri Pláne obnovy a odolnosti Slovenskej republiky, aj ďalšie strategické oblasti so zásadným dopadom na odolnosť Slovenska a s výrazne nadrezortným charakterom. Kľúčová preto bude spolupráca s rezortmi. Príkladom je stabilizácia a obnova Ukrajiny, ktorá predstavuje príležitosť pre rozvoj Slovenska, osobitne našich východných regiónov. </w:t>
      </w:r>
    </w:p>
    <w:p w14:paraId="06163747" w14:textId="7DBF2C2A"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Úrad podpredsedu vlády Slovenskej republiky zrealizuje revíziu doterajších aktivít súvisiacich s prípravou na zapojenie Slovenskej republiky do stabilizácie a obnovy Ukrajiny a pripraví cestovnú mapu ďalších krokov. Vzhľadom na predpokladanú integráciu Ukrajiny do Európskej únie nie je možné čakať na to, kým vojna na Ukrajine skončí, a je potrebné zapájať kľúčových aktérov vrátane podnikateľského sektora do konkrétnych iniciatív už v tejto fáze. Slovenská republika má ako sused osobitné postavenie pri integrácii Ukrajiny do jednotného trhu, rozvoji a modernizácií prepojení medzi Ukrajinou a Európskou úni</w:t>
      </w:r>
      <w:r w:rsidR="00EA0734">
        <w:rPr>
          <w:rFonts w:eastAsia="Arial"/>
          <w:lang w:val="sk-SK"/>
        </w:rPr>
        <w:t>o</w:t>
      </w:r>
      <w:r w:rsidRPr="000E66E6">
        <w:rPr>
          <w:rFonts w:eastAsia="Arial"/>
          <w:lang w:val="sk-SK"/>
        </w:rPr>
        <w:t>u, vrátane cezhraničných a regionálnych. Vláda na tento účel zriadi aj finančné nástroje na národnej úrovni.</w:t>
      </w:r>
    </w:p>
    <w:p w14:paraId="1D53472F" w14:textId="042C0F55"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Úrad podpredsedu vlády Slovenskej republiky nadviaže vo vyššie uvedených oblastiach úzku spoluprácu s Európskou komisiou, partnermi v Európskej únii a s ďalšími krajinami s cieľom byť súčasťou európskych aj medzinárodných iniciatív, ako aj realizovať vyššie uvedené priority v súlade s národnými záujmami Slovenskej republiky.</w:t>
      </w:r>
    </w:p>
    <w:p w14:paraId="1EDE85E1" w14:textId="77777777" w:rsidR="00095069" w:rsidRPr="000E66E6" w:rsidRDefault="00095069" w:rsidP="00095069">
      <w:pPr>
        <w:pStyle w:val="Normlnywebov"/>
        <w:spacing w:before="120" w:beforeAutospacing="0" w:afterAutospacing="0"/>
        <w:ind w:firstLine="709"/>
        <w:jc w:val="both"/>
        <w:rPr>
          <w:rFonts w:eastAsia="Arial"/>
          <w:lang w:val="sk-SK"/>
        </w:rPr>
      </w:pPr>
      <w:r w:rsidRPr="000E66E6">
        <w:rPr>
          <w:rFonts w:eastAsia="Arial"/>
          <w:b/>
          <w:lang w:val="sk-SK"/>
        </w:rPr>
        <w:t>Strednodobé priority</w:t>
      </w:r>
    </w:p>
    <w:p w14:paraId="59C2DE3B" w14:textId="091DED77"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Pre vládu bude</w:t>
      </w:r>
      <w:r w:rsidR="000473F9" w:rsidRPr="000E66E6">
        <w:rPr>
          <w:rFonts w:eastAsia="Arial"/>
          <w:lang w:val="sk-SK"/>
        </w:rPr>
        <w:t xml:space="preserve"> </w:t>
      </w:r>
      <w:r w:rsidRPr="000E66E6">
        <w:rPr>
          <w:rFonts w:eastAsia="Arial"/>
          <w:lang w:val="sk-SK"/>
        </w:rPr>
        <w:t>cestovná mapa predstavovať kľúčový dokument</w:t>
      </w:r>
      <w:r w:rsidR="000473F9" w:rsidRPr="000E66E6">
        <w:rPr>
          <w:rFonts w:eastAsia="Arial"/>
          <w:lang w:val="sk-SK"/>
        </w:rPr>
        <w:t xml:space="preserve"> </w:t>
      </w:r>
      <w:r w:rsidRPr="000E66E6">
        <w:rPr>
          <w:rFonts w:eastAsia="Arial"/>
          <w:lang w:val="sk-SK"/>
        </w:rPr>
        <w:t>pre realizovanie krokov v</w:t>
      </w:r>
      <w:r w:rsidR="00EA0734">
        <w:rPr>
          <w:rFonts w:eastAsia="Arial"/>
          <w:lang w:val="sk-SK"/>
        </w:rPr>
        <w:t> </w:t>
      </w:r>
      <w:r w:rsidRPr="000E66E6">
        <w:rPr>
          <w:rFonts w:eastAsia="Arial"/>
          <w:lang w:val="sk-SK"/>
        </w:rPr>
        <w:t>rámci zapojenia do stabilizácie a</w:t>
      </w:r>
      <w:r w:rsidR="000473F9" w:rsidRPr="000E66E6">
        <w:rPr>
          <w:rFonts w:eastAsia="Arial"/>
          <w:lang w:val="sk-SK"/>
        </w:rPr>
        <w:t> </w:t>
      </w:r>
      <w:r w:rsidRPr="000E66E6">
        <w:rPr>
          <w:rFonts w:eastAsia="Arial"/>
          <w:lang w:val="sk-SK"/>
        </w:rPr>
        <w:t>obnovy</w:t>
      </w:r>
      <w:r w:rsidR="000473F9" w:rsidRPr="000E66E6">
        <w:rPr>
          <w:rFonts w:eastAsia="Arial"/>
          <w:lang w:val="sk-SK"/>
        </w:rPr>
        <w:t xml:space="preserve"> </w:t>
      </w:r>
      <w:r w:rsidRPr="000E66E6">
        <w:rPr>
          <w:rFonts w:eastAsia="Arial"/>
          <w:lang w:val="sk-SK"/>
        </w:rPr>
        <w:t>Ukrajiny</w:t>
      </w:r>
      <w:r w:rsidR="000473F9" w:rsidRPr="000E66E6">
        <w:rPr>
          <w:rFonts w:eastAsia="Arial"/>
          <w:lang w:val="sk-SK"/>
        </w:rPr>
        <w:t xml:space="preserve"> </w:t>
      </w:r>
      <w:r w:rsidRPr="000E66E6">
        <w:rPr>
          <w:rFonts w:eastAsia="Arial"/>
          <w:lang w:val="sk-SK"/>
        </w:rPr>
        <w:t>s</w:t>
      </w:r>
      <w:r w:rsidR="000473F9" w:rsidRPr="000E66E6">
        <w:rPr>
          <w:rFonts w:eastAsia="Arial"/>
          <w:lang w:val="sk-SK"/>
        </w:rPr>
        <w:t xml:space="preserve"> </w:t>
      </w:r>
      <w:r w:rsidRPr="000E66E6">
        <w:rPr>
          <w:rFonts w:eastAsia="Arial"/>
          <w:lang w:val="sk-SK"/>
        </w:rPr>
        <w:t>ohľadom na jej integráciu do Európskej únie.</w:t>
      </w:r>
    </w:p>
    <w:p w14:paraId="23D460F1" w14:textId="30F031C4"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Úrad podpredsedu vlády Slovenskej republiky</w:t>
      </w:r>
      <w:r w:rsidR="000473F9" w:rsidRPr="000E66E6">
        <w:rPr>
          <w:rFonts w:eastAsia="Arial"/>
          <w:lang w:val="sk-SK"/>
        </w:rPr>
        <w:t xml:space="preserve"> </w:t>
      </w:r>
      <w:r w:rsidRPr="000E66E6">
        <w:rPr>
          <w:rFonts w:eastAsia="Arial"/>
          <w:lang w:val="sk-SK"/>
        </w:rPr>
        <w:t>posilní svoje analytické kapacity a</w:t>
      </w:r>
      <w:r w:rsidR="000473F9" w:rsidRPr="000E66E6">
        <w:rPr>
          <w:rFonts w:eastAsia="Arial"/>
          <w:lang w:val="sk-SK"/>
        </w:rPr>
        <w:t xml:space="preserve"> </w:t>
      </w:r>
      <w:r w:rsidRPr="000E66E6">
        <w:rPr>
          <w:rFonts w:eastAsia="Arial"/>
          <w:lang w:val="sk-SK"/>
        </w:rPr>
        <w:t>pripraví</w:t>
      </w:r>
      <w:r w:rsidR="000473F9" w:rsidRPr="000E66E6">
        <w:rPr>
          <w:rFonts w:eastAsia="Arial"/>
          <w:lang w:val="sk-SK"/>
        </w:rPr>
        <w:t xml:space="preserve"> </w:t>
      </w:r>
      <w:r w:rsidRPr="000E66E6">
        <w:rPr>
          <w:rFonts w:eastAsia="Arial"/>
          <w:lang w:val="sk-SK"/>
        </w:rPr>
        <w:t>v</w:t>
      </w:r>
      <w:r w:rsidR="000473F9" w:rsidRPr="000E66E6">
        <w:rPr>
          <w:rFonts w:eastAsia="Arial"/>
          <w:lang w:val="sk-SK"/>
        </w:rPr>
        <w:t xml:space="preserve"> </w:t>
      </w:r>
      <w:r w:rsidRPr="000E66E6">
        <w:rPr>
          <w:rFonts w:eastAsia="Arial"/>
          <w:lang w:val="sk-SK"/>
        </w:rPr>
        <w:t>spolupráci s</w:t>
      </w:r>
      <w:r w:rsidR="000473F9" w:rsidRPr="000E66E6">
        <w:rPr>
          <w:rFonts w:eastAsia="Arial"/>
          <w:lang w:val="sk-SK"/>
        </w:rPr>
        <w:t xml:space="preserve"> </w:t>
      </w:r>
      <w:r w:rsidRPr="000E66E6">
        <w:rPr>
          <w:rFonts w:eastAsia="Arial"/>
          <w:lang w:val="sk-SK"/>
        </w:rPr>
        <w:t>rezortmi analýzu dopadov a</w:t>
      </w:r>
      <w:r w:rsidR="000473F9" w:rsidRPr="000E66E6">
        <w:rPr>
          <w:rFonts w:eastAsia="Arial"/>
          <w:lang w:val="sk-SK"/>
        </w:rPr>
        <w:t xml:space="preserve"> </w:t>
      </w:r>
      <w:r w:rsidRPr="000E66E6">
        <w:rPr>
          <w:rFonts w:eastAsia="Arial"/>
          <w:lang w:val="sk-SK"/>
        </w:rPr>
        <w:t>príležitostí vnútornej reformy Európskej únie na Slovensko</w:t>
      </w:r>
      <w:r w:rsidR="000473F9" w:rsidRPr="000E66E6">
        <w:rPr>
          <w:rFonts w:eastAsia="Arial"/>
          <w:lang w:val="sk-SK"/>
        </w:rPr>
        <w:t xml:space="preserve"> </w:t>
      </w:r>
      <w:r w:rsidRPr="000E66E6">
        <w:rPr>
          <w:rFonts w:eastAsia="Arial"/>
          <w:lang w:val="sk-SK"/>
        </w:rPr>
        <w:t>a</w:t>
      </w:r>
      <w:r w:rsidR="000473F9" w:rsidRPr="000E66E6">
        <w:rPr>
          <w:rFonts w:eastAsia="Arial"/>
          <w:lang w:val="sk-SK"/>
        </w:rPr>
        <w:t xml:space="preserve"> </w:t>
      </w:r>
      <w:r w:rsidRPr="000E66E6">
        <w:rPr>
          <w:rFonts w:eastAsia="Arial"/>
          <w:lang w:val="sk-SK"/>
        </w:rPr>
        <w:t>na základe toho navrhne odporúčania pre pozíciu Slovenskej republiky na rokovania o</w:t>
      </w:r>
      <w:r w:rsidR="000473F9" w:rsidRPr="000E66E6">
        <w:rPr>
          <w:rFonts w:eastAsia="Arial"/>
          <w:lang w:val="sk-SK"/>
        </w:rPr>
        <w:t xml:space="preserve"> </w:t>
      </w:r>
      <w:r w:rsidRPr="000E66E6">
        <w:rPr>
          <w:rFonts w:eastAsia="Arial"/>
          <w:lang w:val="sk-SK"/>
        </w:rPr>
        <w:t>novom viacročnom finančnom rámci na roky 2028-2034.</w:t>
      </w:r>
    </w:p>
    <w:p w14:paraId="2597B96C" w14:textId="70615862"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Vláda posilní svoju schopnosť venovať pozornosť</w:t>
      </w:r>
      <w:r w:rsidR="000473F9" w:rsidRPr="000E66E6">
        <w:rPr>
          <w:rFonts w:eastAsia="Arial"/>
          <w:lang w:val="sk-SK"/>
        </w:rPr>
        <w:t xml:space="preserve"> </w:t>
      </w:r>
      <w:r w:rsidRPr="000E66E6">
        <w:rPr>
          <w:rFonts w:eastAsia="Arial"/>
          <w:lang w:val="sk-SK"/>
        </w:rPr>
        <w:t>strategickým</w:t>
      </w:r>
      <w:r w:rsidR="000473F9" w:rsidRPr="000E66E6">
        <w:rPr>
          <w:rFonts w:eastAsia="Arial"/>
          <w:lang w:val="sk-SK"/>
        </w:rPr>
        <w:t xml:space="preserve"> </w:t>
      </w:r>
      <w:r w:rsidRPr="000E66E6">
        <w:rPr>
          <w:rFonts w:eastAsia="Arial"/>
          <w:lang w:val="sk-SK"/>
        </w:rPr>
        <w:t>témam</w:t>
      </w:r>
      <w:r w:rsidR="000473F9" w:rsidRPr="000E66E6">
        <w:rPr>
          <w:rFonts w:eastAsia="Arial"/>
          <w:lang w:val="sk-SK"/>
        </w:rPr>
        <w:t xml:space="preserve"> </w:t>
      </w:r>
      <w:r w:rsidRPr="000E66E6">
        <w:rPr>
          <w:rFonts w:eastAsia="Arial"/>
          <w:lang w:val="sk-SK"/>
        </w:rPr>
        <w:t>a iniciatívam, ktoré budú identifikované ako majúce zásadný dopad na budúci rozvoj Slovenska. Úrad podpredsedu vlády</w:t>
      </w:r>
      <w:r w:rsidR="000473F9" w:rsidRPr="000E66E6">
        <w:rPr>
          <w:rFonts w:eastAsia="Arial"/>
          <w:lang w:val="sk-SK"/>
        </w:rPr>
        <w:t xml:space="preserve"> </w:t>
      </w:r>
      <w:r w:rsidRPr="000E66E6">
        <w:rPr>
          <w:rFonts w:eastAsia="Arial"/>
          <w:lang w:val="sk-SK"/>
        </w:rPr>
        <w:t>sa bude aktívne</w:t>
      </w:r>
      <w:r w:rsidR="000473F9" w:rsidRPr="000E66E6">
        <w:rPr>
          <w:rFonts w:eastAsia="Arial"/>
          <w:lang w:val="sk-SK"/>
        </w:rPr>
        <w:t xml:space="preserve"> </w:t>
      </w:r>
      <w:r w:rsidRPr="000E66E6">
        <w:rPr>
          <w:rFonts w:eastAsia="Arial"/>
          <w:lang w:val="sk-SK"/>
        </w:rPr>
        <w:t>angažovať na národnej aj európskej úrovni v legislatíve, ktorá sa bude týkať</w:t>
      </w:r>
      <w:r w:rsidR="000473F9" w:rsidRPr="000E66E6">
        <w:rPr>
          <w:rFonts w:eastAsia="Arial"/>
          <w:lang w:val="sk-SK"/>
        </w:rPr>
        <w:t xml:space="preserve"> </w:t>
      </w:r>
      <w:r w:rsidRPr="000E66E6">
        <w:rPr>
          <w:rFonts w:eastAsia="Arial"/>
          <w:lang w:val="sk-SK"/>
        </w:rPr>
        <w:t>európskych strategických iniciatív</w:t>
      </w:r>
      <w:r w:rsidR="000473F9" w:rsidRPr="000E66E6">
        <w:rPr>
          <w:rFonts w:eastAsia="Arial"/>
          <w:lang w:val="sk-SK"/>
        </w:rPr>
        <w:t xml:space="preserve"> </w:t>
      </w:r>
      <w:r w:rsidRPr="000E66E6">
        <w:rPr>
          <w:rFonts w:eastAsia="Arial"/>
          <w:lang w:val="sk-SK"/>
        </w:rPr>
        <w:t>s cieľom konzistentne presadzovať národné záujmy naprieč rezortmi na európskej úrovni.</w:t>
      </w:r>
    </w:p>
    <w:p w14:paraId="48B11CBB" w14:textId="7F190064"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Pri príležitosti 20. výročia Slovenska v Európskej únii vláda zlepší komunikáciu o európskych témach</w:t>
      </w:r>
      <w:r w:rsidRPr="000E66E6">
        <w:rPr>
          <w:rFonts w:eastAsia="Arial"/>
          <w:b/>
          <w:lang w:val="sk-SK"/>
        </w:rPr>
        <w:t> </w:t>
      </w:r>
      <w:r w:rsidRPr="000E66E6">
        <w:rPr>
          <w:rFonts w:eastAsia="Arial"/>
          <w:lang w:val="sk-SK"/>
        </w:rPr>
        <w:t>tak, aby sa týkala nielen komunikácie projektov zo zdrojov Európskej únie, ale aj konkrétnych politík, vďaka ktorým sa Slovensko už 20 rokov rozvíja. </w:t>
      </w:r>
    </w:p>
    <w:p w14:paraId="42993F72" w14:textId="3A769357" w:rsidR="00095069" w:rsidRPr="000E66E6" w:rsidRDefault="00095069" w:rsidP="00095069">
      <w:pPr>
        <w:pStyle w:val="Normlnywebov"/>
        <w:spacing w:before="120" w:beforeAutospacing="0" w:afterAutospacing="0"/>
        <w:ind w:firstLine="709"/>
        <w:jc w:val="both"/>
        <w:rPr>
          <w:rFonts w:eastAsia="Arial"/>
          <w:lang w:val="sk-SK"/>
        </w:rPr>
      </w:pPr>
      <w:r w:rsidRPr="000E66E6">
        <w:rPr>
          <w:rFonts w:eastAsia="Arial"/>
          <w:b/>
          <w:lang w:val="sk-SK"/>
        </w:rPr>
        <w:t>Dlhodobé priority</w:t>
      </w:r>
    </w:p>
    <w:p w14:paraId="0C23DFBE" w14:textId="6FE1110D"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Vláda bude presadzovať v rámci obnovy Ukrajiny najmä také projekty, ktoré budú zodpovedať záujmom Slovenskej republiky, ako aj predstavovať príležitosť pre jej ďalší rozvoj. Tieto bude podporovať finančne aj na národnej úrovni.</w:t>
      </w:r>
    </w:p>
    <w:p w14:paraId="574B4201" w14:textId="4A5D25B3" w:rsidR="00095069" w:rsidRPr="000E66E6" w:rsidRDefault="00095069" w:rsidP="00E451FA">
      <w:pPr>
        <w:pStyle w:val="Normlnywebov"/>
        <w:spacing w:before="120" w:beforeAutospacing="0" w:afterAutospacing="0"/>
        <w:ind w:firstLine="708"/>
        <w:jc w:val="both"/>
        <w:rPr>
          <w:rFonts w:eastAsia="Arial"/>
          <w:lang w:val="sk-SK"/>
        </w:rPr>
      </w:pPr>
      <w:r w:rsidRPr="000E66E6">
        <w:rPr>
          <w:rFonts w:eastAsia="Arial"/>
          <w:lang w:val="sk-SK"/>
        </w:rPr>
        <w:t>Vláda bude dbať na to, aby bola Slovenská republika pripravená maximálne využiť tie oblasti, do ktorých bude v budúcnosti smerovať na EÚ úrovni najviac finančných zdrojov</w:t>
      </w:r>
      <w:r w:rsidRPr="000E66E6">
        <w:rPr>
          <w:rFonts w:eastAsia="Arial"/>
          <w:b/>
          <w:lang w:val="sk-SK"/>
        </w:rPr>
        <w:t xml:space="preserve"> </w:t>
      </w:r>
      <w:r w:rsidRPr="000E66E6">
        <w:rPr>
          <w:rFonts w:eastAsia="Arial"/>
          <w:lang w:val="sk-SK"/>
        </w:rPr>
        <w:t>a ktoré jej prinesú hospodársky rast s vyššou pridanou hodnotou.</w:t>
      </w:r>
    </w:p>
    <w:p w14:paraId="3AB7CB81" w14:textId="77777777" w:rsidR="009D2AF3" w:rsidRDefault="009D2AF3" w:rsidP="007A106F">
      <w:pPr>
        <w:spacing w:before="120"/>
        <w:ind w:firstLine="720"/>
        <w:jc w:val="both"/>
        <w:rPr>
          <w:rFonts w:ascii="Times New Roman" w:hAnsi="Times New Roman" w:cs="Times New Roman"/>
        </w:rPr>
      </w:pPr>
    </w:p>
    <w:p w14:paraId="1EBBD38A" w14:textId="77777777" w:rsidR="002454F1" w:rsidRPr="000E66E6" w:rsidRDefault="002454F1" w:rsidP="007A106F">
      <w:pPr>
        <w:spacing w:before="120"/>
        <w:ind w:firstLine="720"/>
        <w:jc w:val="both"/>
        <w:rPr>
          <w:rFonts w:ascii="Times New Roman" w:hAnsi="Times New Roman" w:cs="Times New Roman"/>
        </w:rPr>
      </w:pPr>
    </w:p>
    <w:p w14:paraId="6A57CBD0" w14:textId="0FBE57CF" w:rsidR="00471A17" w:rsidRPr="000E66E6" w:rsidRDefault="00CD0869" w:rsidP="00CD0869">
      <w:pPr>
        <w:ind w:left="360" w:firstLine="348"/>
        <w:jc w:val="both"/>
        <w:rPr>
          <w:rFonts w:ascii="Times New Roman" w:hAnsi="Times New Roman"/>
          <w:b/>
          <w:sz w:val="28"/>
          <w:szCs w:val="28"/>
          <w:u w:val="single"/>
        </w:rPr>
      </w:pPr>
      <w:r w:rsidRPr="000E66E6">
        <w:rPr>
          <w:rFonts w:ascii="Times New Roman" w:hAnsi="Times New Roman"/>
          <w:b/>
          <w:sz w:val="28"/>
          <w:szCs w:val="28"/>
          <w:u w:val="single"/>
        </w:rPr>
        <w:t>BEZPEČNOSTNÁ POLITIKA</w:t>
      </w:r>
    </w:p>
    <w:p w14:paraId="386C46AE" w14:textId="77777777" w:rsidR="001A7DFA" w:rsidRDefault="001A7DFA" w:rsidP="00D144FF">
      <w:pPr>
        <w:spacing w:before="120"/>
        <w:ind w:firstLine="708"/>
        <w:jc w:val="both"/>
        <w:rPr>
          <w:rFonts w:ascii="Times New Roman" w:hAnsi="Times New Roman" w:cs="Times New Roman"/>
          <w:bCs/>
        </w:rPr>
      </w:pPr>
    </w:p>
    <w:p w14:paraId="3D1E839B" w14:textId="22EEA63D" w:rsidR="00D144FF" w:rsidRPr="00385DC9" w:rsidRDefault="00D144FF" w:rsidP="00D144FF">
      <w:pPr>
        <w:spacing w:before="120"/>
        <w:ind w:firstLine="708"/>
        <w:jc w:val="both"/>
        <w:rPr>
          <w:rFonts w:ascii="Times New Roman" w:hAnsi="Times New Roman" w:cs="Times New Roman"/>
          <w:bCs/>
        </w:rPr>
      </w:pPr>
      <w:r w:rsidRPr="00385DC9">
        <w:rPr>
          <w:rFonts w:ascii="Times New Roman" w:hAnsi="Times New Roman" w:cs="Times New Roman"/>
          <w:bCs/>
        </w:rPr>
        <w:t xml:space="preserve">Rýchlo sa meniace bezpečnostné prostredie v Európe a okolí vyžaduje adekvátne zásahy vlády s cieľom zlepšiť pripravenosť Ozbrojených síl Slovenskej republiky na nové a pokračujúce bezpečnostné výzvy. V kontexte medzinárodného ukotvenia Slovenskej republiky bude vláda presadzovať a zohľadňovať v prvom rade bezpečnostné záujmy Slovenskej republiky a to ako na domácej, tak na zahraničnej pôde.  </w:t>
      </w:r>
    </w:p>
    <w:p w14:paraId="56ABA90C" w14:textId="3E1EE638" w:rsidR="00D144FF" w:rsidRPr="00385DC9" w:rsidRDefault="00D144FF" w:rsidP="00D144FF">
      <w:pPr>
        <w:spacing w:before="120"/>
        <w:ind w:firstLine="708"/>
        <w:jc w:val="both"/>
        <w:rPr>
          <w:rFonts w:ascii="Times New Roman" w:hAnsi="Times New Roman" w:cs="Times New Roman"/>
          <w:bCs/>
        </w:rPr>
      </w:pPr>
      <w:r w:rsidRPr="00385DC9">
        <w:rPr>
          <w:rFonts w:ascii="Times New Roman" w:hAnsi="Times New Roman" w:cs="Times New Roman"/>
          <w:bCs/>
        </w:rPr>
        <w:t>V zmysle platnej Obrannej stratégie S</w:t>
      </w:r>
      <w:r>
        <w:rPr>
          <w:rFonts w:ascii="Times New Roman" w:hAnsi="Times New Roman" w:cs="Times New Roman"/>
          <w:bCs/>
        </w:rPr>
        <w:t>lovenskej republiky</w:t>
      </w:r>
      <w:r w:rsidRPr="00385DC9">
        <w:rPr>
          <w:rFonts w:ascii="Times New Roman" w:hAnsi="Times New Roman" w:cs="Times New Roman"/>
          <w:bCs/>
        </w:rPr>
        <w:t xml:space="preserve"> vychádzajúcej z Ústavy S</w:t>
      </w:r>
      <w:r>
        <w:rPr>
          <w:rFonts w:ascii="Times New Roman" w:hAnsi="Times New Roman" w:cs="Times New Roman"/>
          <w:bCs/>
        </w:rPr>
        <w:t>lovenskej republiky</w:t>
      </w:r>
      <w:r w:rsidRPr="00385DC9">
        <w:rPr>
          <w:rFonts w:ascii="Times New Roman" w:hAnsi="Times New Roman" w:cs="Times New Roman"/>
          <w:bCs/>
        </w:rPr>
        <w:t>, Charty OSN a príslušných strategických dokumentov Organizácie Severoatlantickej</w:t>
      </w:r>
      <w:r>
        <w:rPr>
          <w:rFonts w:ascii="Times New Roman" w:hAnsi="Times New Roman" w:cs="Times New Roman"/>
          <w:bCs/>
        </w:rPr>
        <w:t xml:space="preserve"> zmluvy (NATO) a Európskej únie</w:t>
      </w:r>
      <w:r w:rsidRPr="00385DC9">
        <w:rPr>
          <w:rFonts w:ascii="Times New Roman" w:hAnsi="Times New Roman" w:cs="Times New Roman"/>
          <w:bCs/>
        </w:rPr>
        <w:t xml:space="preserve"> bude vláda jednoznačne presadzovať mierové riešenie sporov. Vojna na Ukrajine, podľa dostupných informácií</w:t>
      </w:r>
      <w:r w:rsidR="009D2AF3">
        <w:rPr>
          <w:rFonts w:ascii="Times New Roman" w:hAnsi="Times New Roman" w:cs="Times New Roman"/>
          <w:bCs/>
        </w:rPr>
        <w:t>,</w:t>
      </w:r>
      <w:r w:rsidRPr="00385DC9">
        <w:rPr>
          <w:rFonts w:ascii="Times New Roman" w:hAnsi="Times New Roman" w:cs="Times New Roman"/>
          <w:bCs/>
        </w:rPr>
        <w:t xml:space="preserve"> nemá vojenské riešenie. Preto okamžité presadzovanie prímeria a začiatok mierových rokovaní považuje vláda za jediné správne riešenie. </w:t>
      </w:r>
    </w:p>
    <w:p w14:paraId="1281261A" w14:textId="5D86B0F6" w:rsidR="00D144FF" w:rsidRPr="00385DC9" w:rsidRDefault="00D144FF" w:rsidP="00D144FF">
      <w:pPr>
        <w:spacing w:before="120"/>
        <w:ind w:firstLine="708"/>
        <w:jc w:val="both"/>
        <w:rPr>
          <w:rFonts w:ascii="Times New Roman" w:hAnsi="Times New Roman" w:cs="Times New Roman"/>
          <w:bCs/>
        </w:rPr>
      </w:pPr>
      <w:r w:rsidRPr="00385DC9">
        <w:rPr>
          <w:rFonts w:ascii="Times New Roman" w:hAnsi="Times New Roman" w:cs="Times New Roman"/>
          <w:bCs/>
        </w:rPr>
        <w:t xml:space="preserve">Jedinou nenahraditeľnou zložkou systému obrany je </w:t>
      </w:r>
      <w:r w:rsidR="009D2AF3">
        <w:rPr>
          <w:rFonts w:ascii="Times New Roman" w:hAnsi="Times New Roman" w:cs="Times New Roman"/>
          <w:bCs/>
        </w:rPr>
        <w:t>P</w:t>
      </w:r>
      <w:r w:rsidRPr="00385DC9">
        <w:rPr>
          <w:rFonts w:ascii="Times New Roman" w:hAnsi="Times New Roman" w:cs="Times New Roman"/>
          <w:bCs/>
        </w:rPr>
        <w:t xml:space="preserve">rofesionálny vojak. Vláda pri modernizácii a rozvoji ozbrojených síl bude klásť hlavný dôraz na ochranu živej sily. </w:t>
      </w:r>
      <w:r w:rsidRPr="00385DC9">
        <w:rPr>
          <w:rFonts w:ascii="Times New Roman" w:hAnsi="Times New Roman" w:cs="Times New Roman"/>
        </w:rPr>
        <w:t xml:space="preserve">Zachovanie a prehlbovanie bezpečnosti a obranyschopnosti štátu, ako aj jeho občanov je nevyhnutným predpokladom pre návrat pokoja a stability do spoločenskej, sociálnej a ekonomickej oblasti. Vláda má záujem vytvoriť čo najlepšie podmienky pre realizáciu suverénnej obrannej a bezpečnostnej politiky, ktorá bude postavená na pilieroch presadzovania národných záujmov Slovenskej republiky. </w:t>
      </w:r>
    </w:p>
    <w:p w14:paraId="7F9F66C5" w14:textId="77777777" w:rsidR="00D144FF" w:rsidRPr="00385DC9" w:rsidRDefault="00D144FF" w:rsidP="00D144FF">
      <w:pPr>
        <w:spacing w:before="120"/>
        <w:ind w:firstLine="708"/>
        <w:jc w:val="both"/>
        <w:rPr>
          <w:rFonts w:ascii="Times New Roman" w:hAnsi="Times New Roman" w:cs="Times New Roman"/>
          <w:b/>
        </w:rPr>
      </w:pPr>
      <w:r w:rsidRPr="00385DC9">
        <w:rPr>
          <w:rFonts w:ascii="Times New Roman" w:hAnsi="Times New Roman" w:cs="Times New Roman"/>
          <w:b/>
        </w:rPr>
        <w:t xml:space="preserve">Krátkodobé </w:t>
      </w:r>
      <w:r>
        <w:rPr>
          <w:rFonts w:ascii="Times New Roman" w:hAnsi="Times New Roman" w:cs="Times New Roman"/>
          <w:b/>
        </w:rPr>
        <w:t>priority</w:t>
      </w:r>
      <w:r w:rsidRPr="00385DC9">
        <w:rPr>
          <w:rFonts w:ascii="Times New Roman" w:hAnsi="Times New Roman" w:cs="Times New Roman"/>
          <w:b/>
        </w:rPr>
        <w:t xml:space="preserve"> </w:t>
      </w:r>
    </w:p>
    <w:p w14:paraId="21367DAB" w14:textId="1753B3BF"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Ministerstvo obrany vníma nelegálnu migráciu ako zásadné bezpečnostné riziko pre Slovenskú republiku a jej občanov. Už v minulosti sa viackrát potvrdilo, že nelegálna migrácia viedla k zvýšeniu asymetrického ohrozenia členských štátov Európskej únie. Aj z toho dôvodu je zabránenie nelegálnej migrácii otázka nielen civilnej bezpečnosti, ale musí byť aj neoddeliteľnou súčasťou obrannej stratégie. V tejto súvislosti bude vláda rozvíjať tú časť ozbrojených síl, ktorá bude aktívne prispievať k riešeniu krízových situácií na </w:t>
      </w:r>
      <w:proofErr w:type="spellStart"/>
      <w:r w:rsidRPr="00E451FA">
        <w:rPr>
          <w:rFonts w:ascii="Times New Roman" w:hAnsi="Times New Roman" w:cs="Times New Roman"/>
        </w:rPr>
        <w:t>civilno</w:t>
      </w:r>
      <w:proofErr w:type="spellEnd"/>
      <w:r w:rsidRPr="00E451FA">
        <w:rPr>
          <w:rFonts w:ascii="Times New Roman" w:hAnsi="Times New Roman" w:cs="Times New Roman"/>
        </w:rPr>
        <w:t xml:space="preserve"> - vojenskom rozhraní a pos</w:t>
      </w:r>
      <w:r w:rsidR="00DC63C0" w:rsidRPr="00E451FA">
        <w:rPr>
          <w:rFonts w:ascii="Times New Roman" w:hAnsi="Times New Roman" w:cs="Times New Roman"/>
        </w:rPr>
        <w:t>i</w:t>
      </w:r>
      <w:r w:rsidRPr="00E451FA">
        <w:rPr>
          <w:rFonts w:ascii="Times New Roman" w:hAnsi="Times New Roman" w:cs="Times New Roman"/>
        </w:rPr>
        <w:t xml:space="preserve">lní tak personálne, ako aj technické kapacity. </w:t>
      </w:r>
    </w:p>
    <w:p w14:paraId="427FC464" w14:textId="3A6F2CD6"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Ministerstvo poskytne v súčinnosti s Ministerstvom vnútra Slovenskej republiky všetky možné dostupné a nevyhnutné materiálno – technické, či personálne prostriedky na to, aby v krátkodobom horizonte došlo k zabráneniu nelegálnej a nekontrolovateľnej migrácii a zvráteniu momentálneho nepriaznivého stavu. </w:t>
      </w:r>
    </w:p>
    <w:p w14:paraId="3A9DFDCE" w14:textId="6F45003A"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Vláda nepristúpi k ďalšiemu odovzdávaniu vojenskej pomoci z prostriedkov ministerstva obrany. Vláda však bude naďalej všestranne podporovať humanitárnu a technickú pomoc Ukrajine. </w:t>
      </w:r>
    </w:p>
    <w:p w14:paraId="3F060A6F" w14:textId="77777777" w:rsidR="00DC63C0" w:rsidRPr="00726C36" w:rsidRDefault="00DC63C0" w:rsidP="00726C36">
      <w:pPr>
        <w:pStyle w:val="Odsekzoznamu"/>
        <w:rPr>
          <w:rFonts w:ascii="Times New Roman" w:hAnsi="Times New Roman" w:cs="Times New Roman"/>
        </w:rPr>
      </w:pPr>
    </w:p>
    <w:p w14:paraId="5A1E9AA1" w14:textId="5C2B980A"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Po nepochopiteľnom zbavení sa všetkých prostriedkov protivzdušnej obrany predchádzajúcou vládou sa vláda sústredí na urýchlenie obnoveni</w:t>
      </w:r>
      <w:r w:rsidR="00DC63C0" w:rsidRPr="00E451FA">
        <w:rPr>
          <w:rFonts w:ascii="Times New Roman" w:hAnsi="Times New Roman" w:cs="Times New Roman"/>
        </w:rPr>
        <w:t>a</w:t>
      </w:r>
      <w:r w:rsidRPr="00E451FA">
        <w:rPr>
          <w:rFonts w:ascii="Times New Roman" w:hAnsi="Times New Roman" w:cs="Times New Roman"/>
        </w:rPr>
        <w:t xml:space="preserve"> suverenity v oblasti ochrany vzdušného priestoru Slovenskej republiky v čo najskoršom možnom termíne. </w:t>
      </w:r>
    </w:p>
    <w:p w14:paraId="631F07AD" w14:textId="4E9B62FC"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Vláda sa bude usilovať o obnovenie trvalej protivzdušnej obrany územia Slovenskej republiky a rovnako aj o to, aby vzdušný priestor Slovenskej republiky opätovne chránili výlučne vzdušné sily Slovenskej republiky. </w:t>
      </w:r>
    </w:p>
    <w:p w14:paraId="387654FC" w14:textId="13B77FD6"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Vláda prehodnotí zmluvnú základňu uzatvorenú predchádzajúcim vedením Ministerstva obrany Slovenskej republiky tak v komerčnej sfére, ako aj v politickej sfére s dôrazom na vyváženosť spoločných záväzkov. V tejto súvislosti otvorí rokovanie s našimi zahraničnými partnermi pre odstránenie nevýhodného postavenia Slovenskej republiky z takýchto zmlúv. </w:t>
      </w:r>
    </w:p>
    <w:p w14:paraId="2EA718EC" w14:textId="0F749F1D"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Na zefektívnenie činnosti rezortu obrany vláda vykoná racionalizáciu všetkých jeho organizačných štruktúr. V procese obstarávania využije spoločné projekty vyzbrojovania s</w:t>
      </w:r>
      <w:r w:rsidR="00DC63C0" w:rsidRPr="00E451FA">
        <w:rPr>
          <w:rFonts w:ascii="Times New Roman" w:hAnsi="Times New Roman" w:cs="Times New Roman"/>
        </w:rPr>
        <w:t> </w:t>
      </w:r>
      <w:r w:rsidRPr="00E451FA">
        <w:rPr>
          <w:rFonts w:ascii="Times New Roman" w:hAnsi="Times New Roman" w:cs="Times New Roman"/>
        </w:rPr>
        <w:t xml:space="preserve">ostatnými bezpečnostnými zložkami, ako aj so zahraničnými partnermi. Takto získané finančné prostriedky prednostne využije na rozvoj Ozbrojených síl Slovenskej republiky. </w:t>
      </w:r>
    </w:p>
    <w:p w14:paraId="5B73D340" w14:textId="46F7EB0E"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Ministerstvo zabezpečí dôstojné oslavy Slovenského národného povstania zodpovedajúce 80. výročiu najvýznamnejšieho vojenského vystúpenia slovenského národa, s účasťou čo najširšej verejnosti, ktoré sa budú konať v Banskej Bystrici. V kontexte ozbrojených síl je potrebné prehĺbiť vzťah medzi príslušníkmi ozbrojených síl a širokou verejnosťou.</w:t>
      </w:r>
    </w:p>
    <w:p w14:paraId="057C1CF7" w14:textId="77777777" w:rsidR="00D144FF" w:rsidRPr="00385DC9" w:rsidRDefault="00D144FF" w:rsidP="00D144FF">
      <w:pPr>
        <w:spacing w:before="120"/>
        <w:ind w:firstLine="708"/>
        <w:jc w:val="both"/>
        <w:rPr>
          <w:rFonts w:ascii="Times New Roman" w:hAnsi="Times New Roman" w:cs="Times New Roman"/>
          <w:b/>
        </w:rPr>
      </w:pPr>
      <w:r w:rsidRPr="00385DC9">
        <w:rPr>
          <w:rFonts w:ascii="Times New Roman" w:hAnsi="Times New Roman" w:cs="Times New Roman"/>
          <w:b/>
        </w:rPr>
        <w:t xml:space="preserve">Strednodobé </w:t>
      </w:r>
      <w:r>
        <w:rPr>
          <w:rFonts w:ascii="Times New Roman" w:hAnsi="Times New Roman" w:cs="Times New Roman"/>
          <w:b/>
        </w:rPr>
        <w:t>priority</w:t>
      </w:r>
      <w:r w:rsidRPr="00385DC9">
        <w:rPr>
          <w:rFonts w:ascii="Times New Roman" w:hAnsi="Times New Roman" w:cs="Times New Roman"/>
          <w:b/>
        </w:rPr>
        <w:t xml:space="preserve"> </w:t>
      </w:r>
    </w:p>
    <w:p w14:paraId="056FD3A0" w14:textId="5A827C7C" w:rsidR="00D144FF" w:rsidRPr="00E451FA" w:rsidRDefault="00D144FF" w:rsidP="00E451FA">
      <w:pPr>
        <w:spacing w:before="120"/>
        <w:ind w:firstLine="708"/>
        <w:jc w:val="both"/>
        <w:rPr>
          <w:rFonts w:ascii="Times New Roman" w:hAnsi="Times New Roman" w:cs="Times New Roman"/>
          <w:bCs/>
        </w:rPr>
      </w:pPr>
      <w:r w:rsidRPr="00E451FA">
        <w:rPr>
          <w:rFonts w:ascii="Times New Roman" w:hAnsi="Times New Roman" w:cs="Times New Roman"/>
          <w:bCs/>
        </w:rPr>
        <w:t xml:space="preserve">Vláda bude popri štandardných bezpečnostných požiadavkách na modernú techniku rozvíjať spôsobilosti modernej ochrany jednotiek bezpilotnými prostriedkami, robotickými prieskumnými prostriedkami a rozvoj ďalších obranných taktík. Hlavným účelom zvýšených investícií do tejto oblasti je minimalizácia rizika strát na zdraví a životoch vojakov počas konfliktu. A preto vláda vyvinie čo najvyššie úsilie pri modernizácii s cieľom poskytnúť čo najvyššiu ochranu. </w:t>
      </w:r>
    </w:p>
    <w:p w14:paraId="2E1654D4" w14:textId="7C4B3999" w:rsidR="00D144FF" w:rsidRPr="00E451FA" w:rsidRDefault="00D144FF" w:rsidP="00E451FA">
      <w:pPr>
        <w:spacing w:before="120"/>
        <w:ind w:firstLine="708"/>
        <w:jc w:val="both"/>
        <w:rPr>
          <w:rFonts w:ascii="Times New Roman" w:hAnsi="Times New Roman" w:cs="Times New Roman"/>
          <w:bCs/>
        </w:rPr>
      </w:pPr>
      <w:r w:rsidRPr="00E451FA">
        <w:rPr>
          <w:rFonts w:ascii="Times New Roman" w:hAnsi="Times New Roman" w:cs="Times New Roman"/>
          <w:bCs/>
        </w:rPr>
        <w:t>Vláda zintenzívni dialóg so záujmovými organizáciami v rezorte obrany za účelom zvýšenia motivácie pre personálnu stabilizáciu Ozbrojených síl Slovenskej republiky. Vytvorí zároveň predpoklady pre vznik fondu na budovanie a rozvoj obrannej infraštruktúry, v ktorom sa budú sústrediť prostriedky určené predovšetkým na rozvoj tej civilnej infraštruktúry štátu, ktorá je zásadným spôsobom využívaná Ozbrojenými silami Slovenskej republiky tak v prípade mieru, ako aj v prípade krízových situácií.</w:t>
      </w:r>
    </w:p>
    <w:p w14:paraId="29C1093B" w14:textId="016E1015"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Vláda sa bude snažiť o všestranný rozvoj Ozbrojených síl Slovenskej republiky. Ani výrazne negatívne ekonomické podmienky zapríčinené nehospodárnou politikou bývalej vlády, ktoré si vyžadujú racionálnu konsolidáciu verejných financií nemôžu byť ospravedlnením ďalšieho zhoršovania úrovne pripravenosti a bojaschopnosti ozbrojených síl.</w:t>
      </w:r>
    </w:p>
    <w:p w14:paraId="6D8BE975" w14:textId="2AE63247"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 súvislosti so zvyšujúcim sa počtom krízových situácií vláda zabezpečí rozvoj ženijného vojska tak, aby došlo k posilneniu bezpečnostného systému s dôrazom na rýchle riešenie krízových situácií. Vláda zváži možnosti zmeny dislokácie lietadiel F-16 zo základne Sliač na základňu Kuchyňa. </w:t>
      </w:r>
    </w:p>
    <w:p w14:paraId="2B882338" w14:textId="4CF76D0E"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Rozsiahly konflikt za hranicami Slovenskej republiky preukázal, že Slovensko nemusí byť v budúcnosti vystavené len lokálnemu riziku, ale vzhľadom na nestabilné prostredie na východ od našich hraníc existuje riziko rozšírenia na väčší regionálny konflikt. </w:t>
      </w:r>
      <w:r w:rsidRPr="00E451FA">
        <w:rPr>
          <w:rFonts w:ascii="Times New Roman" w:hAnsi="Times New Roman" w:cs="Times New Roman"/>
          <w:bCs/>
        </w:rPr>
        <w:t>Z toho vyplýva, že zasiahnuté územie takýmto regionálnym konfliktom môže zahŕňať viacero členských štátov NATO v jednom časovom úseku. Preto sa pozornosť z použitia článku 5 Severoatlantickej zmluvy musí presunúť aj na článok 3 Severoatlantickej zmluvy a na ešte zásadnejší rozvoj individuálnych schopností obrany, ako základu kolektívnej schopnosti odolávať ozbrojenému útoku. V tejto súvislosti upravíme obrannú stratégiu tak, aby bola založená na zvýšení dôrazu na individuálnu schopnosť obrany v prípade vzniku regionálneho konfliktu. Individuálnu schopnosť efektívne sa brániť vníma vláda ako nedeliteľnú súčasť kolektívnej obrany.</w:t>
      </w:r>
      <w:r w:rsidRPr="00E451FA">
        <w:rPr>
          <w:rFonts w:ascii="Times New Roman" w:hAnsi="Times New Roman" w:cs="Times New Roman"/>
          <w:b/>
        </w:rPr>
        <w:t xml:space="preserve"> </w:t>
      </w:r>
      <w:r w:rsidRPr="00E451FA">
        <w:rPr>
          <w:rFonts w:ascii="Times New Roman" w:hAnsi="Times New Roman" w:cs="Times New Roman"/>
        </w:rPr>
        <w:t xml:space="preserve">Vláda zároveň doplní nové spôsobilosti, ktoré vyplývajú z aktuálnych potrieb operačného prostredia. </w:t>
      </w:r>
    </w:p>
    <w:p w14:paraId="20BBDC9C" w14:textId="408EA9EC"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Vláda sa v prvom rade bude snažiť zabezpečiť modernizáciu zbraňových systémov a ostatnej techniky v podmienkach domácich výrobcov, prípadne širšej kooperácie krajín V4 a prispieť tak k pozitívnemu rastu HDP, ako aj výrobných spôsobilostí výskumu a vývoja moderných technológií. </w:t>
      </w:r>
    </w:p>
    <w:p w14:paraId="620B082A" w14:textId="5C02E9C7"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Vláda chce zásadne podporovať domáci zbrojársky priemysel, ako tradičnú súčasť slovenského hospodárstva a zvýšiť jeho exportné možnosti aktívnou spoluprácou a nasadzovaním výsledkov domácich výrobcov do prostredia ozbrojených síl. V tomto kontexte chce vláda zaviesť aktívny dialóg s domácimi výrobcami a záujmovými organizáciami. Pre vládu je zároveň výzvou realizovať spolu so súkromným sektorom výskum, vývoj a výrobu v oblasti bojových a obranných technológií, ktoré nám môžu v medzinárodnom prostredí zabezpečiť konkurenčnú výhodu a zvýšiť obranyschopnosť Slovenskej republiky.</w:t>
      </w:r>
    </w:p>
    <w:p w14:paraId="5C4515A3" w14:textId="77777777" w:rsidR="00D144FF" w:rsidRPr="00385DC9" w:rsidRDefault="00D144FF" w:rsidP="00D144FF">
      <w:pPr>
        <w:spacing w:before="120"/>
        <w:ind w:firstLine="708"/>
        <w:jc w:val="both"/>
        <w:rPr>
          <w:rFonts w:ascii="Times New Roman" w:hAnsi="Times New Roman" w:cs="Times New Roman"/>
          <w:b/>
        </w:rPr>
      </w:pPr>
      <w:r w:rsidRPr="00385DC9">
        <w:rPr>
          <w:rFonts w:ascii="Times New Roman" w:hAnsi="Times New Roman" w:cs="Times New Roman"/>
          <w:b/>
        </w:rPr>
        <w:t xml:space="preserve">Dlhodobé </w:t>
      </w:r>
      <w:r>
        <w:rPr>
          <w:rFonts w:ascii="Times New Roman" w:hAnsi="Times New Roman" w:cs="Times New Roman"/>
          <w:b/>
        </w:rPr>
        <w:t>priority</w:t>
      </w:r>
      <w:r w:rsidRPr="00385DC9">
        <w:rPr>
          <w:rFonts w:ascii="Times New Roman" w:hAnsi="Times New Roman" w:cs="Times New Roman"/>
          <w:b/>
        </w:rPr>
        <w:t xml:space="preserve"> </w:t>
      </w:r>
    </w:p>
    <w:p w14:paraId="615BFB02" w14:textId="6524FBED"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Vláda vníma skutočnosť, že rezort obrany musí pravidelne a pružne reagovať na rýchlo sa meniace bezpečnostné prostredie v Európe a vo svete. Vláda  bude v reakcii na zmeny prijímať potrebné systémové a operatívne opatrenia, iniciovať legislatívne zmeny, či spoluvytvárať a zavádzať súvisiace rozhodnutia medzinárodného spoločenstva. V kontexte rýchlo sa meniaceho bezpečnostného prostredia vláda prehodnotí a prispôsobí jednotlivé strategické dokumenty.</w:t>
      </w:r>
    </w:p>
    <w:p w14:paraId="20B9720A" w14:textId="0808C918"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 súvislosti so zásadnou zmenou bezpečnostného prostredia, vláda vníma nevyhnutnosť zvýšenia početných stavov Ozbrojených síl Slovenskej republiky, ako aj potrebu zásadného posilnenia aktívnych záloh slúžiacich pre potreby prípadného ohrozenia a krízových situácií. Vláda bude flexibilne pristupovať k meniacemu sa bezpečnostnému prostrediu pri zachovaní dvojpercentného podielu z HDP ako nevyhnutného finančného rámca pre rozvoj ozbrojených síl. </w:t>
      </w:r>
    </w:p>
    <w:p w14:paraId="0558BC35" w14:textId="7E5E0302"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Vláda podporuje posilnenie spoločnej bezpečnostnej a obrannej politiky Európskej únie so zachovaním osobitostí jednotlivých členských štátov. Vláda presadzuje návrat Európskej únie k mierovému nastaveniu ako základného kameňa vzniku Európskej únie. Najvyšším cieľom únie v oblasti obrany má byť zabezpečenie a udržanie mieru v európskom priestore a jeho strategická kontrola.  </w:t>
      </w:r>
    </w:p>
    <w:p w14:paraId="3838F72D" w14:textId="0F0177E1"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Okrem spolupráce na úrovni NATO a Európskej únie sa bude vláda významne podieľať na obnovení spolupráce a aktívnej komunikácie v rámci formátu V4, vďaka ktorému sú jednotlivé členské štáty V4 schopné efektívnejšie presadzovať svoje spoločné záujmy v rámci širších medzinárodných organizácií. </w:t>
      </w:r>
    </w:p>
    <w:p w14:paraId="7C6F3C7B" w14:textId="57A3F6A3" w:rsidR="00D144FF" w:rsidRPr="00E451FA" w:rsidRDefault="00D144FF" w:rsidP="00E451FA">
      <w:pPr>
        <w:spacing w:before="120"/>
        <w:ind w:firstLine="708"/>
        <w:jc w:val="both"/>
        <w:rPr>
          <w:rFonts w:ascii="Times New Roman" w:hAnsi="Times New Roman" w:cs="Times New Roman"/>
        </w:rPr>
      </w:pPr>
      <w:r w:rsidRPr="00E451FA">
        <w:rPr>
          <w:rFonts w:ascii="Times New Roman" w:hAnsi="Times New Roman" w:cs="Times New Roman"/>
        </w:rPr>
        <w:t xml:space="preserve">Vláda bude zároveň nabádať medzinárodné spoločenstvo a medzinárodné organizácie, aby venovali zvýšenú pozornosť otázkam terorizmu či nelegálnej a nekontrolovateľnej migrácie, ktoré predstavujú pre Slovensko a Európsku úniu zásadné bezpečnostné ohrozenia. </w:t>
      </w:r>
    </w:p>
    <w:p w14:paraId="3EAC18E9" w14:textId="77777777" w:rsidR="00654337" w:rsidRPr="000E66E6" w:rsidRDefault="00654337" w:rsidP="00654337">
      <w:pPr>
        <w:ind w:left="360"/>
        <w:jc w:val="both"/>
        <w:rPr>
          <w:rFonts w:ascii="Times New Roman" w:hAnsi="Times New Roman"/>
        </w:rPr>
      </w:pPr>
    </w:p>
    <w:p w14:paraId="4B1ACD42" w14:textId="77777777" w:rsidR="00471A17" w:rsidRPr="000E66E6" w:rsidRDefault="00471A17" w:rsidP="00471A17">
      <w:pPr>
        <w:jc w:val="both"/>
        <w:rPr>
          <w:rFonts w:ascii="Times New Roman" w:hAnsi="Times New Roman"/>
          <w:b/>
          <w:bCs/>
        </w:rPr>
      </w:pPr>
    </w:p>
    <w:p w14:paraId="3570DAA3" w14:textId="3744236B" w:rsidR="001A7DFA" w:rsidRDefault="001A7DFA" w:rsidP="00837CBA">
      <w:pPr>
        <w:ind w:firstLine="709"/>
        <w:jc w:val="both"/>
        <w:rPr>
          <w:rFonts w:ascii="Times New Roman" w:hAnsi="Times New Roman"/>
          <w:b/>
          <w:bCs/>
        </w:rPr>
      </w:pPr>
    </w:p>
    <w:p w14:paraId="4C0F9211" w14:textId="77777777" w:rsidR="00E451FA" w:rsidRDefault="00E451FA" w:rsidP="00837CBA">
      <w:pPr>
        <w:ind w:firstLine="709"/>
        <w:jc w:val="both"/>
        <w:rPr>
          <w:rFonts w:ascii="Times New Roman" w:hAnsi="Times New Roman"/>
          <w:b/>
          <w:bCs/>
        </w:rPr>
      </w:pPr>
    </w:p>
    <w:p w14:paraId="6CB69F7F" w14:textId="77777777" w:rsidR="001A7DFA" w:rsidRDefault="001A7DFA" w:rsidP="00837CBA">
      <w:pPr>
        <w:ind w:firstLine="709"/>
        <w:jc w:val="both"/>
        <w:rPr>
          <w:rFonts w:ascii="Times New Roman" w:hAnsi="Times New Roman"/>
          <w:b/>
          <w:bCs/>
        </w:rPr>
      </w:pPr>
    </w:p>
    <w:p w14:paraId="6E34B401" w14:textId="40A5A7F0" w:rsidR="00F41EA1" w:rsidRDefault="001F62E2" w:rsidP="001A7DFA">
      <w:pPr>
        <w:ind w:firstLine="708"/>
        <w:jc w:val="both"/>
        <w:rPr>
          <w:rFonts w:ascii="Times New Roman" w:hAnsi="Times New Roman"/>
          <w:b/>
          <w:bCs/>
        </w:rPr>
      </w:pPr>
      <w:r w:rsidRPr="000E66E6">
        <w:rPr>
          <w:rFonts w:ascii="Times New Roman" w:hAnsi="Times New Roman"/>
          <w:b/>
          <w:bCs/>
        </w:rPr>
        <w:t>ZÁVE</w:t>
      </w:r>
      <w:r>
        <w:rPr>
          <w:rFonts w:ascii="Times New Roman" w:hAnsi="Times New Roman"/>
          <w:b/>
          <w:bCs/>
        </w:rPr>
        <w:t>R</w:t>
      </w:r>
    </w:p>
    <w:p w14:paraId="1DF3F3F3" w14:textId="77777777" w:rsidR="00F41EA1" w:rsidRDefault="00AF3B63" w:rsidP="00F41EA1">
      <w:pPr>
        <w:jc w:val="both"/>
        <w:rPr>
          <w:rFonts w:ascii="Times New Roman" w:hAnsi="Times New Roman" w:cs="Times New Roman"/>
        </w:rPr>
      </w:pPr>
      <w:r w:rsidRPr="00F41EA1">
        <w:rPr>
          <w:rFonts w:ascii="Times New Roman" w:hAnsi="Times New Roman" w:cs="Times New Roman"/>
        </w:rPr>
        <w:t xml:space="preserve"> </w:t>
      </w:r>
    </w:p>
    <w:p w14:paraId="29EC5C3F" w14:textId="604C628F" w:rsidR="00E91088" w:rsidRPr="00E93201" w:rsidRDefault="00F41EA1" w:rsidP="00837CBA">
      <w:pPr>
        <w:ind w:firstLine="709"/>
        <w:jc w:val="both"/>
        <w:rPr>
          <w:rFonts w:ascii="Times New Roman" w:hAnsi="Times New Roman" w:cs="Times New Roman"/>
        </w:rPr>
      </w:pPr>
      <w:r w:rsidRPr="00E93201">
        <w:rPr>
          <w:rFonts w:ascii="Times New Roman" w:hAnsi="Times New Roman" w:cs="Times New Roman"/>
        </w:rPr>
        <w:t xml:space="preserve">Predložené </w:t>
      </w:r>
      <w:r w:rsidR="001B0865" w:rsidRPr="00E93201">
        <w:rPr>
          <w:rFonts w:ascii="Times New Roman" w:hAnsi="Times New Roman" w:cs="Times New Roman"/>
        </w:rPr>
        <w:t>P</w:t>
      </w:r>
      <w:r w:rsidRPr="00E93201">
        <w:rPr>
          <w:rFonts w:ascii="Times New Roman" w:hAnsi="Times New Roman" w:cs="Times New Roman"/>
        </w:rPr>
        <w:t xml:space="preserve">rogramové vyhlásenie </w:t>
      </w:r>
      <w:r w:rsidR="00E93201" w:rsidRPr="00E93201">
        <w:rPr>
          <w:rFonts w:ascii="Times New Roman" w:hAnsi="Times New Roman" w:cs="Times New Roman"/>
        </w:rPr>
        <w:t xml:space="preserve">vlády Slovenskej republiky </w:t>
      </w:r>
      <w:r w:rsidRPr="00E93201">
        <w:rPr>
          <w:rFonts w:ascii="Times New Roman" w:hAnsi="Times New Roman" w:cs="Times New Roman"/>
        </w:rPr>
        <w:t>je strategický dokumen</w:t>
      </w:r>
      <w:r w:rsidR="00E93201" w:rsidRPr="00E93201">
        <w:rPr>
          <w:rFonts w:ascii="Times New Roman" w:hAnsi="Times New Roman" w:cs="Times New Roman"/>
        </w:rPr>
        <w:t>t</w:t>
      </w:r>
      <w:r w:rsidRPr="00E93201">
        <w:rPr>
          <w:rFonts w:ascii="Times New Roman" w:hAnsi="Times New Roman" w:cs="Times New Roman"/>
        </w:rPr>
        <w:t xml:space="preserve"> rozvoja Slovenska </w:t>
      </w:r>
      <w:r w:rsidR="00E93201" w:rsidRPr="00E93201">
        <w:rPr>
          <w:rFonts w:ascii="Times New Roman" w:hAnsi="Times New Roman" w:cs="Times New Roman"/>
        </w:rPr>
        <w:t>určený pre</w:t>
      </w:r>
      <w:r w:rsidRPr="00E93201">
        <w:rPr>
          <w:rFonts w:ascii="Times New Roman" w:hAnsi="Times New Roman" w:cs="Times New Roman"/>
        </w:rPr>
        <w:t xml:space="preserve"> obdobie zložitého</w:t>
      </w:r>
      <w:r w:rsidR="00AF3B63" w:rsidRPr="00E93201">
        <w:rPr>
          <w:rFonts w:ascii="Times New Roman" w:hAnsi="Times New Roman" w:cs="Times New Roman"/>
        </w:rPr>
        <w:t xml:space="preserve"> </w:t>
      </w:r>
      <w:r w:rsidRPr="00E93201">
        <w:rPr>
          <w:rFonts w:ascii="Times New Roman" w:hAnsi="Times New Roman" w:cs="Times New Roman"/>
        </w:rPr>
        <w:t>spoločenského, politického, ekonomického a medzinárodného vývoja.</w:t>
      </w:r>
    </w:p>
    <w:p w14:paraId="6401153E" w14:textId="1D721246" w:rsidR="00FA6F62" w:rsidRPr="00E93201" w:rsidRDefault="00FA6F62" w:rsidP="001F62E2">
      <w:pPr>
        <w:spacing w:before="120"/>
        <w:ind w:firstLine="709"/>
        <w:jc w:val="both"/>
        <w:rPr>
          <w:rFonts w:ascii="Times New Roman" w:hAnsi="Times New Roman"/>
        </w:rPr>
      </w:pPr>
      <w:r w:rsidRPr="00E93201">
        <w:rPr>
          <w:rFonts w:ascii="Times New Roman" w:hAnsi="Times New Roman" w:cs="Times New Roman"/>
        </w:rPr>
        <w:t>Vláda</w:t>
      </w:r>
      <w:r w:rsidR="00E93201" w:rsidRPr="00E93201">
        <w:rPr>
          <w:rFonts w:ascii="Times New Roman" w:hAnsi="Times New Roman" w:cs="Times New Roman"/>
        </w:rPr>
        <w:t xml:space="preserve"> Slovenskej republiky</w:t>
      </w:r>
      <w:r w:rsidRPr="00E93201">
        <w:rPr>
          <w:rFonts w:ascii="Times New Roman" w:hAnsi="Times New Roman" w:cs="Times New Roman"/>
        </w:rPr>
        <w:t xml:space="preserve"> </w:t>
      </w:r>
      <w:r w:rsidR="004D675C" w:rsidRPr="00E93201">
        <w:rPr>
          <w:rFonts w:ascii="Times New Roman" w:hAnsi="Times New Roman" w:cs="Times New Roman"/>
        </w:rPr>
        <w:t xml:space="preserve">ako vrcholný orgán </w:t>
      </w:r>
      <w:r w:rsidR="005631CE" w:rsidRPr="00E93201">
        <w:rPr>
          <w:rFonts w:ascii="Times New Roman" w:hAnsi="Times New Roman" w:cs="Times New Roman"/>
        </w:rPr>
        <w:t xml:space="preserve">výkonnej moci od prvého dňa pristúpi s maximálnym nasadením k jeho napĺňaniu tak, aby </w:t>
      </w:r>
      <w:r w:rsidR="00F66FFB" w:rsidRPr="00E93201">
        <w:rPr>
          <w:rFonts w:ascii="Times New Roman" w:hAnsi="Times New Roman" w:cs="Times New Roman"/>
        </w:rPr>
        <w:t xml:space="preserve">so cťou </w:t>
      </w:r>
      <w:r w:rsidR="005631CE" w:rsidRPr="00E93201">
        <w:rPr>
          <w:rFonts w:ascii="Times New Roman" w:hAnsi="Times New Roman" w:cs="Times New Roman"/>
        </w:rPr>
        <w:t>uniesla svoju ústavno-politickú zodpovednosť</w:t>
      </w:r>
      <w:r w:rsidR="00F66FFB" w:rsidRPr="00E93201">
        <w:rPr>
          <w:rFonts w:ascii="Times New Roman" w:hAnsi="Times New Roman" w:cs="Times New Roman"/>
        </w:rPr>
        <w:t>. Aby Slovenky, Slováci, príslušníci národnostných menšín a ostatní občania Slovenskej republiky mohli po skončení jej mandátu konštatovať, že na Slovensku sa žije lepšie, pokojnejšie a bezpečnejšie ako v rokoch 2020 – 2023.</w:t>
      </w:r>
    </w:p>
    <w:sectPr w:rsidR="00FA6F62" w:rsidRPr="00E93201" w:rsidSect="00A40E20">
      <w:footerReference w:type="default" r:id="rId7"/>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46F10" w14:textId="77777777" w:rsidR="00EE5063" w:rsidRDefault="00EE5063" w:rsidP="00520952">
      <w:r>
        <w:separator/>
      </w:r>
    </w:p>
  </w:endnote>
  <w:endnote w:type="continuationSeparator" w:id="0">
    <w:p w14:paraId="5E4D29F4" w14:textId="77777777" w:rsidR="00EE5063" w:rsidRDefault="00EE5063" w:rsidP="0052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Neue">
    <w:altName w:val="Sylfaen"/>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charset w:val="00"/>
    <w:family w:val="roman"/>
    <w:pitch w:val="variable"/>
    <w:sig w:usb0="E00002AF" w:usb1="5000205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87707"/>
      <w:docPartObj>
        <w:docPartGallery w:val="Page Numbers (Bottom of Page)"/>
        <w:docPartUnique/>
      </w:docPartObj>
    </w:sdtPr>
    <w:sdtEndPr/>
    <w:sdtContent>
      <w:p w14:paraId="06EC5716" w14:textId="1366D7C4" w:rsidR="00394C23" w:rsidRDefault="00394C23">
        <w:pPr>
          <w:pStyle w:val="Pta"/>
          <w:jc w:val="center"/>
        </w:pPr>
        <w:r>
          <w:fldChar w:fldCharType="begin"/>
        </w:r>
        <w:r>
          <w:instrText>PAGE   \* MERGEFORMAT</w:instrText>
        </w:r>
        <w:r>
          <w:fldChar w:fldCharType="separate"/>
        </w:r>
        <w:r w:rsidR="00E0199E">
          <w:rPr>
            <w:noProof/>
          </w:rPr>
          <w:t>21</w:t>
        </w:r>
        <w:r>
          <w:fldChar w:fldCharType="end"/>
        </w:r>
      </w:p>
    </w:sdtContent>
  </w:sdt>
  <w:p w14:paraId="3AE3452A" w14:textId="77777777" w:rsidR="00394C23" w:rsidRDefault="00394C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524C7" w14:textId="77777777" w:rsidR="00EE5063" w:rsidRDefault="00EE5063" w:rsidP="00520952">
      <w:r>
        <w:separator/>
      </w:r>
    </w:p>
  </w:footnote>
  <w:footnote w:type="continuationSeparator" w:id="0">
    <w:p w14:paraId="64C9BCA5" w14:textId="77777777" w:rsidR="00EE5063" w:rsidRDefault="00EE5063" w:rsidP="00520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8F9"/>
    <w:multiLevelType w:val="hybridMultilevel"/>
    <w:tmpl w:val="1AEC4174"/>
    <w:lvl w:ilvl="0" w:tplc="6554A0F8">
      <w:start w:val="1"/>
      <w:numFmt w:val="decimal"/>
      <w:pStyle w:val="Nadpis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868EF5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29E85A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CBF2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201A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E803C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50065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6EA2E7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910CD1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982C95"/>
    <w:multiLevelType w:val="hybridMultilevel"/>
    <w:tmpl w:val="278CAAFA"/>
    <w:lvl w:ilvl="0" w:tplc="7FD6CEA0">
      <w:start w:val="3"/>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A826F0"/>
    <w:multiLevelType w:val="hybridMultilevel"/>
    <w:tmpl w:val="E4C28A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EFDEB2"/>
    <w:multiLevelType w:val="hybridMultilevel"/>
    <w:tmpl w:val="FFFFFFFF"/>
    <w:lvl w:ilvl="0" w:tplc="74AA3B46">
      <w:start w:val="1"/>
      <w:numFmt w:val="bullet"/>
      <w:lvlText w:val="-"/>
      <w:lvlJc w:val="left"/>
      <w:pPr>
        <w:ind w:left="720" w:hanging="360"/>
      </w:pPr>
      <w:rPr>
        <w:rFonts w:ascii="Calibri" w:hAnsi="Calibri" w:hint="default"/>
      </w:rPr>
    </w:lvl>
    <w:lvl w:ilvl="1" w:tplc="497C923C">
      <w:start w:val="1"/>
      <w:numFmt w:val="bullet"/>
      <w:lvlText w:val="o"/>
      <w:lvlJc w:val="left"/>
      <w:pPr>
        <w:ind w:left="1440" w:hanging="360"/>
      </w:pPr>
      <w:rPr>
        <w:rFonts w:ascii="Courier New" w:hAnsi="Courier New" w:hint="default"/>
      </w:rPr>
    </w:lvl>
    <w:lvl w:ilvl="2" w:tplc="B5D6833A">
      <w:start w:val="1"/>
      <w:numFmt w:val="bullet"/>
      <w:lvlText w:val=""/>
      <w:lvlJc w:val="left"/>
      <w:pPr>
        <w:ind w:left="2160" w:hanging="360"/>
      </w:pPr>
      <w:rPr>
        <w:rFonts w:ascii="Wingdings" w:hAnsi="Wingdings" w:hint="default"/>
      </w:rPr>
    </w:lvl>
    <w:lvl w:ilvl="3" w:tplc="E8022250">
      <w:start w:val="1"/>
      <w:numFmt w:val="bullet"/>
      <w:lvlText w:val=""/>
      <w:lvlJc w:val="left"/>
      <w:pPr>
        <w:ind w:left="2880" w:hanging="360"/>
      </w:pPr>
      <w:rPr>
        <w:rFonts w:ascii="Symbol" w:hAnsi="Symbol" w:hint="default"/>
      </w:rPr>
    </w:lvl>
    <w:lvl w:ilvl="4" w:tplc="A6F69816">
      <w:start w:val="1"/>
      <w:numFmt w:val="bullet"/>
      <w:lvlText w:val="o"/>
      <w:lvlJc w:val="left"/>
      <w:pPr>
        <w:ind w:left="3600" w:hanging="360"/>
      </w:pPr>
      <w:rPr>
        <w:rFonts w:ascii="Courier New" w:hAnsi="Courier New" w:hint="default"/>
      </w:rPr>
    </w:lvl>
    <w:lvl w:ilvl="5" w:tplc="EBC69C16">
      <w:start w:val="1"/>
      <w:numFmt w:val="bullet"/>
      <w:lvlText w:val=""/>
      <w:lvlJc w:val="left"/>
      <w:pPr>
        <w:ind w:left="4320" w:hanging="360"/>
      </w:pPr>
      <w:rPr>
        <w:rFonts w:ascii="Wingdings" w:hAnsi="Wingdings" w:hint="default"/>
      </w:rPr>
    </w:lvl>
    <w:lvl w:ilvl="6" w:tplc="8AF09628">
      <w:start w:val="1"/>
      <w:numFmt w:val="bullet"/>
      <w:lvlText w:val=""/>
      <w:lvlJc w:val="left"/>
      <w:pPr>
        <w:ind w:left="5040" w:hanging="360"/>
      </w:pPr>
      <w:rPr>
        <w:rFonts w:ascii="Symbol" w:hAnsi="Symbol" w:hint="default"/>
      </w:rPr>
    </w:lvl>
    <w:lvl w:ilvl="7" w:tplc="159EAB70">
      <w:start w:val="1"/>
      <w:numFmt w:val="bullet"/>
      <w:lvlText w:val="o"/>
      <w:lvlJc w:val="left"/>
      <w:pPr>
        <w:ind w:left="5760" w:hanging="360"/>
      </w:pPr>
      <w:rPr>
        <w:rFonts w:ascii="Courier New" w:hAnsi="Courier New" w:hint="default"/>
      </w:rPr>
    </w:lvl>
    <w:lvl w:ilvl="8" w:tplc="7430BFFA">
      <w:start w:val="1"/>
      <w:numFmt w:val="bullet"/>
      <w:lvlText w:val=""/>
      <w:lvlJc w:val="left"/>
      <w:pPr>
        <w:ind w:left="6480" w:hanging="360"/>
      </w:pPr>
      <w:rPr>
        <w:rFonts w:ascii="Wingdings" w:hAnsi="Wingdings" w:hint="default"/>
      </w:rPr>
    </w:lvl>
  </w:abstractNum>
  <w:abstractNum w:abstractNumId="4" w15:restartNumberingAfterBreak="0">
    <w:nsid w:val="12587040"/>
    <w:multiLevelType w:val="hybridMultilevel"/>
    <w:tmpl w:val="31944472"/>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964537"/>
    <w:multiLevelType w:val="hybridMultilevel"/>
    <w:tmpl w:val="C36E0E5C"/>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577682"/>
    <w:multiLevelType w:val="hybridMultilevel"/>
    <w:tmpl w:val="392EE540"/>
    <w:lvl w:ilvl="0" w:tplc="5418B27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3F6908"/>
    <w:multiLevelType w:val="hybridMultilevel"/>
    <w:tmpl w:val="9A9CF2AA"/>
    <w:lvl w:ilvl="0" w:tplc="C39CEAD6">
      <w:start w:val="7"/>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551FCC"/>
    <w:multiLevelType w:val="hybridMultilevel"/>
    <w:tmpl w:val="351CF82A"/>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FB2E45"/>
    <w:multiLevelType w:val="hybridMultilevel"/>
    <w:tmpl w:val="E872FB22"/>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1876DE"/>
    <w:multiLevelType w:val="hybridMultilevel"/>
    <w:tmpl w:val="C32E5F6A"/>
    <w:lvl w:ilvl="0" w:tplc="C8ECA9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52CAA"/>
    <w:multiLevelType w:val="hybridMultilevel"/>
    <w:tmpl w:val="7DFC9712"/>
    <w:lvl w:ilvl="0" w:tplc="C8ECA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3D67DB"/>
    <w:multiLevelType w:val="hybridMultilevel"/>
    <w:tmpl w:val="E6BC386E"/>
    <w:lvl w:ilvl="0" w:tplc="C8ECA9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C04E1"/>
    <w:multiLevelType w:val="hybridMultilevel"/>
    <w:tmpl w:val="D5943514"/>
    <w:lvl w:ilvl="0" w:tplc="C8ECA9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636E7"/>
    <w:multiLevelType w:val="hybridMultilevel"/>
    <w:tmpl w:val="E4E015DE"/>
    <w:lvl w:ilvl="0" w:tplc="C8ECA940">
      <w:start w:val="1"/>
      <w:numFmt w:val="bullet"/>
      <w:lvlText w:val=""/>
      <w:lvlJc w:val="left"/>
      <w:pPr>
        <w:ind w:left="927" w:hanging="360"/>
      </w:pPr>
      <w:rPr>
        <w:rFonts w:ascii="Symbol" w:hAnsi="Symbol" w:hint="default"/>
        <w:sz w:val="2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3A685964"/>
    <w:multiLevelType w:val="hybridMultilevel"/>
    <w:tmpl w:val="E410C654"/>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852783"/>
    <w:multiLevelType w:val="hybridMultilevel"/>
    <w:tmpl w:val="A3ACAE8C"/>
    <w:lvl w:ilvl="0" w:tplc="BEF4450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06048B"/>
    <w:multiLevelType w:val="hybridMultilevel"/>
    <w:tmpl w:val="A65A47BA"/>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57043E"/>
    <w:multiLevelType w:val="hybridMultilevel"/>
    <w:tmpl w:val="12DA8632"/>
    <w:lvl w:ilvl="0" w:tplc="C8ECA9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91FFC"/>
    <w:multiLevelType w:val="hybridMultilevel"/>
    <w:tmpl w:val="CD70DE64"/>
    <w:lvl w:ilvl="0" w:tplc="E0FEFF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D1BCC"/>
    <w:multiLevelType w:val="hybridMultilevel"/>
    <w:tmpl w:val="6EAC2D1C"/>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47D278"/>
    <w:multiLevelType w:val="hybridMultilevel"/>
    <w:tmpl w:val="FFFFFFFF"/>
    <w:lvl w:ilvl="0" w:tplc="012C2CC0">
      <w:start w:val="1"/>
      <w:numFmt w:val="bullet"/>
      <w:lvlText w:val="-"/>
      <w:lvlJc w:val="left"/>
      <w:pPr>
        <w:ind w:left="720" w:hanging="360"/>
      </w:pPr>
      <w:rPr>
        <w:rFonts w:ascii="Calibri" w:hAnsi="Calibri" w:hint="default"/>
      </w:rPr>
    </w:lvl>
    <w:lvl w:ilvl="1" w:tplc="2294E558">
      <w:start w:val="1"/>
      <w:numFmt w:val="bullet"/>
      <w:lvlText w:val="o"/>
      <w:lvlJc w:val="left"/>
      <w:pPr>
        <w:ind w:left="1440" w:hanging="360"/>
      </w:pPr>
      <w:rPr>
        <w:rFonts w:ascii="Courier New" w:hAnsi="Courier New" w:hint="default"/>
      </w:rPr>
    </w:lvl>
    <w:lvl w:ilvl="2" w:tplc="047E9FC8">
      <w:start w:val="1"/>
      <w:numFmt w:val="bullet"/>
      <w:lvlText w:val=""/>
      <w:lvlJc w:val="left"/>
      <w:pPr>
        <w:ind w:left="2160" w:hanging="360"/>
      </w:pPr>
      <w:rPr>
        <w:rFonts w:ascii="Wingdings" w:hAnsi="Wingdings" w:hint="default"/>
      </w:rPr>
    </w:lvl>
    <w:lvl w:ilvl="3" w:tplc="30128896">
      <w:start w:val="1"/>
      <w:numFmt w:val="bullet"/>
      <w:lvlText w:val=""/>
      <w:lvlJc w:val="left"/>
      <w:pPr>
        <w:ind w:left="2880" w:hanging="360"/>
      </w:pPr>
      <w:rPr>
        <w:rFonts w:ascii="Symbol" w:hAnsi="Symbol" w:hint="default"/>
      </w:rPr>
    </w:lvl>
    <w:lvl w:ilvl="4" w:tplc="6246A586">
      <w:start w:val="1"/>
      <w:numFmt w:val="bullet"/>
      <w:lvlText w:val="o"/>
      <w:lvlJc w:val="left"/>
      <w:pPr>
        <w:ind w:left="3600" w:hanging="360"/>
      </w:pPr>
      <w:rPr>
        <w:rFonts w:ascii="Courier New" w:hAnsi="Courier New" w:hint="default"/>
      </w:rPr>
    </w:lvl>
    <w:lvl w:ilvl="5" w:tplc="B080C5E6">
      <w:start w:val="1"/>
      <w:numFmt w:val="bullet"/>
      <w:lvlText w:val=""/>
      <w:lvlJc w:val="left"/>
      <w:pPr>
        <w:ind w:left="4320" w:hanging="360"/>
      </w:pPr>
      <w:rPr>
        <w:rFonts w:ascii="Wingdings" w:hAnsi="Wingdings" w:hint="default"/>
      </w:rPr>
    </w:lvl>
    <w:lvl w:ilvl="6" w:tplc="9A426F46">
      <w:start w:val="1"/>
      <w:numFmt w:val="bullet"/>
      <w:lvlText w:val=""/>
      <w:lvlJc w:val="left"/>
      <w:pPr>
        <w:ind w:left="5040" w:hanging="360"/>
      </w:pPr>
      <w:rPr>
        <w:rFonts w:ascii="Symbol" w:hAnsi="Symbol" w:hint="default"/>
      </w:rPr>
    </w:lvl>
    <w:lvl w:ilvl="7" w:tplc="6D0AAC46">
      <w:start w:val="1"/>
      <w:numFmt w:val="bullet"/>
      <w:lvlText w:val="o"/>
      <w:lvlJc w:val="left"/>
      <w:pPr>
        <w:ind w:left="5760" w:hanging="360"/>
      </w:pPr>
      <w:rPr>
        <w:rFonts w:ascii="Courier New" w:hAnsi="Courier New" w:hint="default"/>
      </w:rPr>
    </w:lvl>
    <w:lvl w:ilvl="8" w:tplc="6714D1F2">
      <w:start w:val="1"/>
      <w:numFmt w:val="bullet"/>
      <w:lvlText w:val=""/>
      <w:lvlJc w:val="left"/>
      <w:pPr>
        <w:ind w:left="6480" w:hanging="360"/>
      </w:pPr>
      <w:rPr>
        <w:rFonts w:ascii="Wingdings" w:hAnsi="Wingdings" w:hint="default"/>
      </w:rPr>
    </w:lvl>
  </w:abstractNum>
  <w:abstractNum w:abstractNumId="22" w15:restartNumberingAfterBreak="0">
    <w:nsid w:val="659372E8"/>
    <w:multiLevelType w:val="hybridMultilevel"/>
    <w:tmpl w:val="42485784"/>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03607B"/>
    <w:multiLevelType w:val="hybridMultilevel"/>
    <w:tmpl w:val="E6784820"/>
    <w:lvl w:ilvl="0" w:tplc="EDDA71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0A694B"/>
    <w:multiLevelType w:val="hybridMultilevel"/>
    <w:tmpl w:val="5CD48B1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6D187898"/>
    <w:multiLevelType w:val="hybridMultilevel"/>
    <w:tmpl w:val="83524C04"/>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1442EE"/>
    <w:multiLevelType w:val="multilevel"/>
    <w:tmpl w:val="1B4802F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17C82"/>
    <w:multiLevelType w:val="hybridMultilevel"/>
    <w:tmpl w:val="2570C29A"/>
    <w:lvl w:ilvl="0" w:tplc="74AA3B4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0"/>
  </w:num>
  <w:num w:numId="4">
    <w:abstractNumId w:val="10"/>
  </w:num>
  <w:num w:numId="5">
    <w:abstractNumId w:val="12"/>
  </w:num>
  <w:num w:numId="6">
    <w:abstractNumId w:val="18"/>
  </w:num>
  <w:num w:numId="7">
    <w:abstractNumId w:val="13"/>
  </w:num>
  <w:num w:numId="8">
    <w:abstractNumId w:val="11"/>
  </w:num>
  <w:num w:numId="9">
    <w:abstractNumId w:val="6"/>
  </w:num>
  <w:num w:numId="10">
    <w:abstractNumId w:val="23"/>
  </w:num>
  <w:num w:numId="11">
    <w:abstractNumId w:val="1"/>
  </w:num>
  <w:num w:numId="12">
    <w:abstractNumId w:val="3"/>
  </w:num>
  <w:num w:numId="13">
    <w:abstractNumId w:val="21"/>
  </w:num>
  <w:num w:numId="14">
    <w:abstractNumId w:val="14"/>
  </w:num>
  <w:num w:numId="15">
    <w:abstractNumId w:val="2"/>
  </w:num>
  <w:num w:numId="16">
    <w:abstractNumId w:val="7"/>
  </w:num>
  <w:num w:numId="17">
    <w:abstractNumId w:val="26"/>
  </w:num>
  <w:num w:numId="18">
    <w:abstractNumId w:val="17"/>
  </w:num>
  <w:num w:numId="19">
    <w:abstractNumId w:val="20"/>
  </w:num>
  <w:num w:numId="20">
    <w:abstractNumId w:val="4"/>
  </w:num>
  <w:num w:numId="21">
    <w:abstractNumId w:val="9"/>
  </w:num>
  <w:num w:numId="22">
    <w:abstractNumId w:val="8"/>
  </w:num>
  <w:num w:numId="23">
    <w:abstractNumId w:val="25"/>
  </w:num>
  <w:num w:numId="24">
    <w:abstractNumId w:val="15"/>
  </w:num>
  <w:num w:numId="25">
    <w:abstractNumId w:val="27"/>
  </w:num>
  <w:num w:numId="26">
    <w:abstractNumId w:val="5"/>
  </w:num>
  <w:num w:numId="27">
    <w:abstractNumId w:val="22"/>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81"/>
    <w:rsid w:val="00001821"/>
    <w:rsid w:val="00001A3A"/>
    <w:rsid w:val="00002860"/>
    <w:rsid w:val="0001747F"/>
    <w:rsid w:val="0002159D"/>
    <w:rsid w:val="00021C36"/>
    <w:rsid w:val="00021E88"/>
    <w:rsid w:val="000255CF"/>
    <w:rsid w:val="00026675"/>
    <w:rsid w:val="00026D08"/>
    <w:rsid w:val="00026EC8"/>
    <w:rsid w:val="00034B78"/>
    <w:rsid w:val="00043574"/>
    <w:rsid w:val="000473F9"/>
    <w:rsid w:val="000526F5"/>
    <w:rsid w:val="00052C10"/>
    <w:rsid w:val="000544D2"/>
    <w:rsid w:val="00054999"/>
    <w:rsid w:val="00060D7D"/>
    <w:rsid w:val="00062223"/>
    <w:rsid w:val="000623DC"/>
    <w:rsid w:val="00077D9E"/>
    <w:rsid w:val="00087F3C"/>
    <w:rsid w:val="00095069"/>
    <w:rsid w:val="000A4782"/>
    <w:rsid w:val="000A5ACE"/>
    <w:rsid w:val="000B2589"/>
    <w:rsid w:val="000B75A8"/>
    <w:rsid w:val="000C6B70"/>
    <w:rsid w:val="000C7D2E"/>
    <w:rsid w:val="000D2730"/>
    <w:rsid w:val="000D2DDD"/>
    <w:rsid w:val="000D3CBF"/>
    <w:rsid w:val="000D65FF"/>
    <w:rsid w:val="000D6DA4"/>
    <w:rsid w:val="000E2F68"/>
    <w:rsid w:val="000E3E2D"/>
    <w:rsid w:val="000E66E6"/>
    <w:rsid w:val="000E6F75"/>
    <w:rsid w:val="000E78FD"/>
    <w:rsid w:val="000F13F4"/>
    <w:rsid w:val="000F5A52"/>
    <w:rsid w:val="000F73BA"/>
    <w:rsid w:val="000F7D1C"/>
    <w:rsid w:val="001031F6"/>
    <w:rsid w:val="00105E5A"/>
    <w:rsid w:val="00107BF3"/>
    <w:rsid w:val="00111892"/>
    <w:rsid w:val="001157A5"/>
    <w:rsid w:val="00116380"/>
    <w:rsid w:val="001165E6"/>
    <w:rsid w:val="00116C49"/>
    <w:rsid w:val="001208A3"/>
    <w:rsid w:val="00121296"/>
    <w:rsid w:val="00125371"/>
    <w:rsid w:val="00131460"/>
    <w:rsid w:val="00131BDE"/>
    <w:rsid w:val="00132210"/>
    <w:rsid w:val="00135917"/>
    <w:rsid w:val="00137A1D"/>
    <w:rsid w:val="00140BB8"/>
    <w:rsid w:val="00144D98"/>
    <w:rsid w:val="00146689"/>
    <w:rsid w:val="00150898"/>
    <w:rsid w:val="00151533"/>
    <w:rsid w:val="00153A18"/>
    <w:rsid w:val="00154C6E"/>
    <w:rsid w:val="001656AE"/>
    <w:rsid w:val="001672F0"/>
    <w:rsid w:val="00172B64"/>
    <w:rsid w:val="001748EF"/>
    <w:rsid w:val="001752FF"/>
    <w:rsid w:val="001762C2"/>
    <w:rsid w:val="0018319A"/>
    <w:rsid w:val="00183231"/>
    <w:rsid w:val="00183556"/>
    <w:rsid w:val="00186165"/>
    <w:rsid w:val="00191E07"/>
    <w:rsid w:val="0019755D"/>
    <w:rsid w:val="001A7DFA"/>
    <w:rsid w:val="001B0865"/>
    <w:rsid w:val="001B40EF"/>
    <w:rsid w:val="001B4F16"/>
    <w:rsid w:val="001C4474"/>
    <w:rsid w:val="001C5C4C"/>
    <w:rsid w:val="001D189F"/>
    <w:rsid w:val="001D3889"/>
    <w:rsid w:val="001D38E0"/>
    <w:rsid w:val="001E7539"/>
    <w:rsid w:val="001F62E2"/>
    <w:rsid w:val="00201BDF"/>
    <w:rsid w:val="00201C14"/>
    <w:rsid w:val="0020306D"/>
    <w:rsid w:val="002056BE"/>
    <w:rsid w:val="00206143"/>
    <w:rsid w:val="00211C41"/>
    <w:rsid w:val="002142B6"/>
    <w:rsid w:val="002145C8"/>
    <w:rsid w:val="00216CB1"/>
    <w:rsid w:val="00220953"/>
    <w:rsid w:val="00220CBC"/>
    <w:rsid w:val="00220DF1"/>
    <w:rsid w:val="002211A7"/>
    <w:rsid w:val="00221BE3"/>
    <w:rsid w:val="00223733"/>
    <w:rsid w:val="00226F9E"/>
    <w:rsid w:val="00237394"/>
    <w:rsid w:val="00237B16"/>
    <w:rsid w:val="00244A64"/>
    <w:rsid w:val="002454F1"/>
    <w:rsid w:val="00245998"/>
    <w:rsid w:val="00245C46"/>
    <w:rsid w:val="00252191"/>
    <w:rsid w:val="00260B25"/>
    <w:rsid w:val="00263F8B"/>
    <w:rsid w:val="00264A3A"/>
    <w:rsid w:val="00266A6A"/>
    <w:rsid w:val="00272336"/>
    <w:rsid w:val="002723B5"/>
    <w:rsid w:val="002770F6"/>
    <w:rsid w:val="00286693"/>
    <w:rsid w:val="002922E6"/>
    <w:rsid w:val="002925A4"/>
    <w:rsid w:val="00296227"/>
    <w:rsid w:val="002A7E4B"/>
    <w:rsid w:val="002B0D29"/>
    <w:rsid w:val="002B215E"/>
    <w:rsid w:val="002B51A4"/>
    <w:rsid w:val="002B7AE9"/>
    <w:rsid w:val="002C1050"/>
    <w:rsid w:val="002C4E8D"/>
    <w:rsid w:val="002C71AA"/>
    <w:rsid w:val="002D22E1"/>
    <w:rsid w:val="002E55C9"/>
    <w:rsid w:val="002E68B0"/>
    <w:rsid w:val="002F1065"/>
    <w:rsid w:val="002F3E75"/>
    <w:rsid w:val="00300A22"/>
    <w:rsid w:val="003032B8"/>
    <w:rsid w:val="00310F67"/>
    <w:rsid w:val="00311472"/>
    <w:rsid w:val="003125CA"/>
    <w:rsid w:val="00312AAD"/>
    <w:rsid w:val="00323D4B"/>
    <w:rsid w:val="0033620C"/>
    <w:rsid w:val="00336314"/>
    <w:rsid w:val="003462FE"/>
    <w:rsid w:val="00352326"/>
    <w:rsid w:val="00354094"/>
    <w:rsid w:val="00362694"/>
    <w:rsid w:val="00363EEE"/>
    <w:rsid w:val="00366A8B"/>
    <w:rsid w:val="00370C40"/>
    <w:rsid w:val="00374354"/>
    <w:rsid w:val="003828FE"/>
    <w:rsid w:val="00386F08"/>
    <w:rsid w:val="00394BF5"/>
    <w:rsid w:val="00394C23"/>
    <w:rsid w:val="00397C77"/>
    <w:rsid w:val="003A20B7"/>
    <w:rsid w:val="003A6D9C"/>
    <w:rsid w:val="003B24FC"/>
    <w:rsid w:val="003B4925"/>
    <w:rsid w:val="003B62A6"/>
    <w:rsid w:val="003D0A62"/>
    <w:rsid w:val="003D0AD7"/>
    <w:rsid w:val="003D4067"/>
    <w:rsid w:val="003D7306"/>
    <w:rsid w:val="003E329C"/>
    <w:rsid w:val="003E461F"/>
    <w:rsid w:val="003E7C30"/>
    <w:rsid w:val="003F1442"/>
    <w:rsid w:val="003F5FD0"/>
    <w:rsid w:val="00400AB1"/>
    <w:rsid w:val="00403AAF"/>
    <w:rsid w:val="00406763"/>
    <w:rsid w:val="0041009E"/>
    <w:rsid w:val="004117BF"/>
    <w:rsid w:val="00412A39"/>
    <w:rsid w:val="00413FE5"/>
    <w:rsid w:val="00414953"/>
    <w:rsid w:val="004246D1"/>
    <w:rsid w:val="0042580B"/>
    <w:rsid w:val="004309F0"/>
    <w:rsid w:val="00430D07"/>
    <w:rsid w:val="004363BC"/>
    <w:rsid w:val="0044460A"/>
    <w:rsid w:val="00446E9E"/>
    <w:rsid w:val="004479AF"/>
    <w:rsid w:val="00451B00"/>
    <w:rsid w:val="00454949"/>
    <w:rsid w:val="00455337"/>
    <w:rsid w:val="00462D04"/>
    <w:rsid w:val="004633A8"/>
    <w:rsid w:val="00470579"/>
    <w:rsid w:val="00471A17"/>
    <w:rsid w:val="004723AC"/>
    <w:rsid w:val="00475210"/>
    <w:rsid w:val="00477511"/>
    <w:rsid w:val="004813A2"/>
    <w:rsid w:val="004858C4"/>
    <w:rsid w:val="00485BCD"/>
    <w:rsid w:val="0048767A"/>
    <w:rsid w:val="00487ABC"/>
    <w:rsid w:val="00495928"/>
    <w:rsid w:val="004A102A"/>
    <w:rsid w:val="004B3FAE"/>
    <w:rsid w:val="004B4140"/>
    <w:rsid w:val="004B4F6B"/>
    <w:rsid w:val="004B5223"/>
    <w:rsid w:val="004B7084"/>
    <w:rsid w:val="004C5B79"/>
    <w:rsid w:val="004C6A40"/>
    <w:rsid w:val="004C7A4E"/>
    <w:rsid w:val="004D675C"/>
    <w:rsid w:val="004E1918"/>
    <w:rsid w:val="004F0A57"/>
    <w:rsid w:val="00507FEF"/>
    <w:rsid w:val="00511073"/>
    <w:rsid w:val="0051614C"/>
    <w:rsid w:val="00520952"/>
    <w:rsid w:val="005225FB"/>
    <w:rsid w:val="00536B5D"/>
    <w:rsid w:val="00537856"/>
    <w:rsid w:val="005412C4"/>
    <w:rsid w:val="00556ED8"/>
    <w:rsid w:val="0055797B"/>
    <w:rsid w:val="00560802"/>
    <w:rsid w:val="005631CE"/>
    <w:rsid w:val="00565739"/>
    <w:rsid w:val="00566F78"/>
    <w:rsid w:val="00567A79"/>
    <w:rsid w:val="005714C5"/>
    <w:rsid w:val="00572C15"/>
    <w:rsid w:val="00576581"/>
    <w:rsid w:val="00576D50"/>
    <w:rsid w:val="0057710E"/>
    <w:rsid w:val="005936DD"/>
    <w:rsid w:val="00594343"/>
    <w:rsid w:val="00594F3D"/>
    <w:rsid w:val="005A0C3B"/>
    <w:rsid w:val="005A128F"/>
    <w:rsid w:val="005B3832"/>
    <w:rsid w:val="005B4898"/>
    <w:rsid w:val="005B4CF6"/>
    <w:rsid w:val="005C0F18"/>
    <w:rsid w:val="005C2B40"/>
    <w:rsid w:val="005C2F5E"/>
    <w:rsid w:val="005C5794"/>
    <w:rsid w:val="005D49DA"/>
    <w:rsid w:val="005E17C1"/>
    <w:rsid w:val="005E592B"/>
    <w:rsid w:val="00622A33"/>
    <w:rsid w:val="00630518"/>
    <w:rsid w:val="00636322"/>
    <w:rsid w:val="00637569"/>
    <w:rsid w:val="0064038A"/>
    <w:rsid w:val="006403A8"/>
    <w:rsid w:val="00644835"/>
    <w:rsid w:val="00647737"/>
    <w:rsid w:val="00654337"/>
    <w:rsid w:val="00656038"/>
    <w:rsid w:val="00660606"/>
    <w:rsid w:val="00662C10"/>
    <w:rsid w:val="00666742"/>
    <w:rsid w:val="00666D9A"/>
    <w:rsid w:val="0066793D"/>
    <w:rsid w:val="00670A14"/>
    <w:rsid w:val="0067337E"/>
    <w:rsid w:val="00676045"/>
    <w:rsid w:val="006835CC"/>
    <w:rsid w:val="00690F02"/>
    <w:rsid w:val="006918E5"/>
    <w:rsid w:val="00693ADC"/>
    <w:rsid w:val="006955A7"/>
    <w:rsid w:val="00697C42"/>
    <w:rsid w:val="006A1F99"/>
    <w:rsid w:val="006A4FBA"/>
    <w:rsid w:val="006A6255"/>
    <w:rsid w:val="006A71F7"/>
    <w:rsid w:val="006B192A"/>
    <w:rsid w:val="006B2DC7"/>
    <w:rsid w:val="006B6DA8"/>
    <w:rsid w:val="006C2676"/>
    <w:rsid w:val="006C3ED8"/>
    <w:rsid w:val="006C6DC0"/>
    <w:rsid w:val="006D2E7F"/>
    <w:rsid w:val="006D597A"/>
    <w:rsid w:val="006D75AB"/>
    <w:rsid w:val="006E35CB"/>
    <w:rsid w:val="006E62BC"/>
    <w:rsid w:val="006E6F9B"/>
    <w:rsid w:val="006F2359"/>
    <w:rsid w:val="006F4537"/>
    <w:rsid w:val="006F53D6"/>
    <w:rsid w:val="006F596C"/>
    <w:rsid w:val="00713AE2"/>
    <w:rsid w:val="0071713E"/>
    <w:rsid w:val="00717AAF"/>
    <w:rsid w:val="007221AA"/>
    <w:rsid w:val="00726C36"/>
    <w:rsid w:val="00737C59"/>
    <w:rsid w:val="007416F9"/>
    <w:rsid w:val="00752901"/>
    <w:rsid w:val="00757B47"/>
    <w:rsid w:val="007603B0"/>
    <w:rsid w:val="007626B4"/>
    <w:rsid w:val="00765BB8"/>
    <w:rsid w:val="00765E40"/>
    <w:rsid w:val="0076654F"/>
    <w:rsid w:val="0077135F"/>
    <w:rsid w:val="00776AD1"/>
    <w:rsid w:val="00782669"/>
    <w:rsid w:val="007834E2"/>
    <w:rsid w:val="0079474D"/>
    <w:rsid w:val="007A106F"/>
    <w:rsid w:val="007A1E97"/>
    <w:rsid w:val="007C10EA"/>
    <w:rsid w:val="007C4346"/>
    <w:rsid w:val="007D1500"/>
    <w:rsid w:val="007D7060"/>
    <w:rsid w:val="007E00DA"/>
    <w:rsid w:val="007E00E5"/>
    <w:rsid w:val="007E77AA"/>
    <w:rsid w:val="007F1CAA"/>
    <w:rsid w:val="007F570A"/>
    <w:rsid w:val="007F64A7"/>
    <w:rsid w:val="00804245"/>
    <w:rsid w:val="00804B04"/>
    <w:rsid w:val="00806AF5"/>
    <w:rsid w:val="008319C8"/>
    <w:rsid w:val="00832C07"/>
    <w:rsid w:val="008340FD"/>
    <w:rsid w:val="00835225"/>
    <w:rsid w:val="00837CBA"/>
    <w:rsid w:val="008415B2"/>
    <w:rsid w:val="00853BF1"/>
    <w:rsid w:val="00854F43"/>
    <w:rsid w:val="00860A63"/>
    <w:rsid w:val="008613D7"/>
    <w:rsid w:val="00865CFA"/>
    <w:rsid w:val="00871294"/>
    <w:rsid w:val="0087664B"/>
    <w:rsid w:val="00880392"/>
    <w:rsid w:val="00881217"/>
    <w:rsid w:val="008816DE"/>
    <w:rsid w:val="00883EE1"/>
    <w:rsid w:val="0088423B"/>
    <w:rsid w:val="00893A0C"/>
    <w:rsid w:val="00894F82"/>
    <w:rsid w:val="00896EAE"/>
    <w:rsid w:val="008A1214"/>
    <w:rsid w:val="008A4670"/>
    <w:rsid w:val="008A6869"/>
    <w:rsid w:val="008B158F"/>
    <w:rsid w:val="008B2C49"/>
    <w:rsid w:val="008B484B"/>
    <w:rsid w:val="008B75DF"/>
    <w:rsid w:val="008C102A"/>
    <w:rsid w:val="008C51E0"/>
    <w:rsid w:val="008D026A"/>
    <w:rsid w:val="008D0D90"/>
    <w:rsid w:val="008D2891"/>
    <w:rsid w:val="008D301A"/>
    <w:rsid w:val="008D5EE3"/>
    <w:rsid w:val="008E1EF8"/>
    <w:rsid w:val="008E35BF"/>
    <w:rsid w:val="008E3C87"/>
    <w:rsid w:val="008E77D7"/>
    <w:rsid w:val="008F2537"/>
    <w:rsid w:val="008F4A99"/>
    <w:rsid w:val="008F5109"/>
    <w:rsid w:val="008F7CE6"/>
    <w:rsid w:val="00902D93"/>
    <w:rsid w:val="00907DF7"/>
    <w:rsid w:val="00914CEB"/>
    <w:rsid w:val="00916389"/>
    <w:rsid w:val="009168D1"/>
    <w:rsid w:val="009174E4"/>
    <w:rsid w:val="00922B99"/>
    <w:rsid w:val="00923986"/>
    <w:rsid w:val="00923C70"/>
    <w:rsid w:val="009245BB"/>
    <w:rsid w:val="0092471A"/>
    <w:rsid w:val="00925A1D"/>
    <w:rsid w:val="00925C82"/>
    <w:rsid w:val="009307BB"/>
    <w:rsid w:val="00937D80"/>
    <w:rsid w:val="00940353"/>
    <w:rsid w:val="0094202D"/>
    <w:rsid w:val="00942ADA"/>
    <w:rsid w:val="00947593"/>
    <w:rsid w:val="0095429F"/>
    <w:rsid w:val="00960606"/>
    <w:rsid w:val="00960F2D"/>
    <w:rsid w:val="00961D34"/>
    <w:rsid w:val="00963F3B"/>
    <w:rsid w:val="00965CA7"/>
    <w:rsid w:val="00967EB2"/>
    <w:rsid w:val="00967F79"/>
    <w:rsid w:val="009842DA"/>
    <w:rsid w:val="00986EC4"/>
    <w:rsid w:val="009876C0"/>
    <w:rsid w:val="00987923"/>
    <w:rsid w:val="00991D83"/>
    <w:rsid w:val="00992574"/>
    <w:rsid w:val="009925FA"/>
    <w:rsid w:val="009A7E1D"/>
    <w:rsid w:val="009B3610"/>
    <w:rsid w:val="009B6B5E"/>
    <w:rsid w:val="009B7210"/>
    <w:rsid w:val="009C50E0"/>
    <w:rsid w:val="009D2AF3"/>
    <w:rsid w:val="009D5619"/>
    <w:rsid w:val="009E1379"/>
    <w:rsid w:val="009E2C76"/>
    <w:rsid w:val="009E4E91"/>
    <w:rsid w:val="009E7F19"/>
    <w:rsid w:val="009F1631"/>
    <w:rsid w:val="009F1FE7"/>
    <w:rsid w:val="009F4C06"/>
    <w:rsid w:val="00A01E83"/>
    <w:rsid w:val="00A071E2"/>
    <w:rsid w:val="00A07F15"/>
    <w:rsid w:val="00A20626"/>
    <w:rsid w:val="00A24945"/>
    <w:rsid w:val="00A25F19"/>
    <w:rsid w:val="00A312F7"/>
    <w:rsid w:val="00A32777"/>
    <w:rsid w:val="00A37412"/>
    <w:rsid w:val="00A40E20"/>
    <w:rsid w:val="00A42C5D"/>
    <w:rsid w:val="00A43212"/>
    <w:rsid w:val="00A46639"/>
    <w:rsid w:val="00A559CD"/>
    <w:rsid w:val="00A82964"/>
    <w:rsid w:val="00A838B1"/>
    <w:rsid w:val="00A83FF7"/>
    <w:rsid w:val="00A84DC2"/>
    <w:rsid w:val="00A85B9D"/>
    <w:rsid w:val="00A92B27"/>
    <w:rsid w:val="00AA1287"/>
    <w:rsid w:val="00AA3AE0"/>
    <w:rsid w:val="00AA4C07"/>
    <w:rsid w:val="00AB3552"/>
    <w:rsid w:val="00AB597A"/>
    <w:rsid w:val="00AC027B"/>
    <w:rsid w:val="00AC31DD"/>
    <w:rsid w:val="00AD58DB"/>
    <w:rsid w:val="00AE03B2"/>
    <w:rsid w:val="00AF0A76"/>
    <w:rsid w:val="00AF3B63"/>
    <w:rsid w:val="00B01781"/>
    <w:rsid w:val="00B01BEE"/>
    <w:rsid w:val="00B1042B"/>
    <w:rsid w:val="00B110ED"/>
    <w:rsid w:val="00B15EFC"/>
    <w:rsid w:val="00B2035F"/>
    <w:rsid w:val="00B214FE"/>
    <w:rsid w:val="00B262F4"/>
    <w:rsid w:val="00B31545"/>
    <w:rsid w:val="00B32042"/>
    <w:rsid w:val="00B32B81"/>
    <w:rsid w:val="00B434B1"/>
    <w:rsid w:val="00B46345"/>
    <w:rsid w:val="00B46B23"/>
    <w:rsid w:val="00B64CD6"/>
    <w:rsid w:val="00B678DC"/>
    <w:rsid w:val="00B7768F"/>
    <w:rsid w:val="00B83345"/>
    <w:rsid w:val="00B87765"/>
    <w:rsid w:val="00B9071F"/>
    <w:rsid w:val="00B971EC"/>
    <w:rsid w:val="00BA2309"/>
    <w:rsid w:val="00BA294B"/>
    <w:rsid w:val="00BA600D"/>
    <w:rsid w:val="00BA667B"/>
    <w:rsid w:val="00BA6F88"/>
    <w:rsid w:val="00BB393F"/>
    <w:rsid w:val="00BC3709"/>
    <w:rsid w:val="00BC6542"/>
    <w:rsid w:val="00BD1E12"/>
    <w:rsid w:val="00BD1E46"/>
    <w:rsid w:val="00BD38A2"/>
    <w:rsid w:val="00BD64B3"/>
    <w:rsid w:val="00BE2BF6"/>
    <w:rsid w:val="00BF2D68"/>
    <w:rsid w:val="00BF38EE"/>
    <w:rsid w:val="00BF5A9D"/>
    <w:rsid w:val="00C02081"/>
    <w:rsid w:val="00C021DD"/>
    <w:rsid w:val="00C05CE6"/>
    <w:rsid w:val="00C11EE4"/>
    <w:rsid w:val="00C12B12"/>
    <w:rsid w:val="00C12BEE"/>
    <w:rsid w:val="00C15D55"/>
    <w:rsid w:val="00C177C1"/>
    <w:rsid w:val="00C27651"/>
    <w:rsid w:val="00C365D2"/>
    <w:rsid w:val="00C36C1C"/>
    <w:rsid w:val="00C4084D"/>
    <w:rsid w:val="00C40A25"/>
    <w:rsid w:val="00C40B6F"/>
    <w:rsid w:val="00C45E4A"/>
    <w:rsid w:val="00C46AD2"/>
    <w:rsid w:val="00C47B0A"/>
    <w:rsid w:val="00C51C0A"/>
    <w:rsid w:val="00C51E19"/>
    <w:rsid w:val="00C706A0"/>
    <w:rsid w:val="00C70A6E"/>
    <w:rsid w:val="00C77A35"/>
    <w:rsid w:val="00C80B03"/>
    <w:rsid w:val="00C8127D"/>
    <w:rsid w:val="00C867DE"/>
    <w:rsid w:val="00C91EDC"/>
    <w:rsid w:val="00C94E24"/>
    <w:rsid w:val="00CA29A3"/>
    <w:rsid w:val="00CA36D1"/>
    <w:rsid w:val="00CA506B"/>
    <w:rsid w:val="00CA5CE5"/>
    <w:rsid w:val="00CD0869"/>
    <w:rsid w:val="00CD192D"/>
    <w:rsid w:val="00CD6DB6"/>
    <w:rsid w:val="00CD7592"/>
    <w:rsid w:val="00CE3165"/>
    <w:rsid w:val="00CE5412"/>
    <w:rsid w:val="00CE6AF0"/>
    <w:rsid w:val="00CE7AC8"/>
    <w:rsid w:val="00CF1431"/>
    <w:rsid w:val="00CF1E6F"/>
    <w:rsid w:val="00D0122C"/>
    <w:rsid w:val="00D12E93"/>
    <w:rsid w:val="00D144FF"/>
    <w:rsid w:val="00D17E2E"/>
    <w:rsid w:val="00D2032C"/>
    <w:rsid w:val="00D26AD2"/>
    <w:rsid w:val="00D271DC"/>
    <w:rsid w:val="00D30851"/>
    <w:rsid w:val="00D34F5C"/>
    <w:rsid w:val="00D4457B"/>
    <w:rsid w:val="00D44F89"/>
    <w:rsid w:val="00D503EE"/>
    <w:rsid w:val="00D53C25"/>
    <w:rsid w:val="00D5406C"/>
    <w:rsid w:val="00D55DB2"/>
    <w:rsid w:val="00D67501"/>
    <w:rsid w:val="00D73EA0"/>
    <w:rsid w:val="00D7489C"/>
    <w:rsid w:val="00D77178"/>
    <w:rsid w:val="00D92E2F"/>
    <w:rsid w:val="00DA0887"/>
    <w:rsid w:val="00DB2900"/>
    <w:rsid w:val="00DB559C"/>
    <w:rsid w:val="00DC03CD"/>
    <w:rsid w:val="00DC63C0"/>
    <w:rsid w:val="00DC6DFA"/>
    <w:rsid w:val="00DD201E"/>
    <w:rsid w:val="00DD4F5E"/>
    <w:rsid w:val="00DE16EA"/>
    <w:rsid w:val="00DE5F99"/>
    <w:rsid w:val="00DE63B1"/>
    <w:rsid w:val="00DE77E5"/>
    <w:rsid w:val="00DF6300"/>
    <w:rsid w:val="00E015F4"/>
    <w:rsid w:val="00E0199E"/>
    <w:rsid w:val="00E04D30"/>
    <w:rsid w:val="00E06A37"/>
    <w:rsid w:val="00E07B8D"/>
    <w:rsid w:val="00E07F73"/>
    <w:rsid w:val="00E12506"/>
    <w:rsid w:val="00E23AEB"/>
    <w:rsid w:val="00E27F9A"/>
    <w:rsid w:val="00E33B88"/>
    <w:rsid w:val="00E3784E"/>
    <w:rsid w:val="00E37BFD"/>
    <w:rsid w:val="00E4133A"/>
    <w:rsid w:val="00E4351B"/>
    <w:rsid w:val="00E45132"/>
    <w:rsid w:val="00E451FA"/>
    <w:rsid w:val="00E45CE7"/>
    <w:rsid w:val="00E50948"/>
    <w:rsid w:val="00E52FBA"/>
    <w:rsid w:val="00E53285"/>
    <w:rsid w:val="00E54161"/>
    <w:rsid w:val="00E54ACC"/>
    <w:rsid w:val="00E5667C"/>
    <w:rsid w:val="00E57717"/>
    <w:rsid w:val="00E638CC"/>
    <w:rsid w:val="00E675C0"/>
    <w:rsid w:val="00E84D82"/>
    <w:rsid w:val="00E84E35"/>
    <w:rsid w:val="00E90911"/>
    <w:rsid w:val="00E91088"/>
    <w:rsid w:val="00E93201"/>
    <w:rsid w:val="00E95D14"/>
    <w:rsid w:val="00E969A3"/>
    <w:rsid w:val="00EA0734"/>
    <w:rsid w:val="00EA168F"/>
    <w:rsid w:val="00EA5487"/>
    <w:rsid w:val="00EA7C33"/>
    <w:rsid w:val="00EB0279"/>
    <w:rsid w:val="00EC3ACB"/>
    <w:rsid w:val="00EC42E8"/>
    <w:rsid w:val="00ED4F74"/>
    <w:rsid w:val="00EE0BBE"/>
    <w:rsid w:val="00EE28FE"/>
    <w:rsid w:val="00EE5063"/>
    <w:rsid w:val="00EE64F7"/>
    <w:rsid w:val="00EE7196"/>
    <w:rsid w:val="00EF5C5F"/>
    <w:rsid w:val="00EF5DDF"/>
    <w:rsid w:val="00F05B63"/>
    <w:rsid w:val="00F07111"/>
    <w:rsid w:val="00F13ACF"/>
    <w:rsid w:val="00F16BD8"/>
    <w:rsid w:val="00F21822"/>
    <w:rsid w:val="00F3466B"/>
    <w:rsid w:val="00F37C1D"/>
    <w:rsid w:val="00F41EA1"/>
    <w:rsid w:val="00F461E0"/>
    <w:rsid w:val="00F50175"/>
    <w:rsid w:val="00F52AE7"/>
    <w:rsid w:val="00F60481"/>
    <w:rsid w:val="00F6552E"/>
    <w:rsid w:val="00F66FFB"/>
    <w:rsid w:val="00F70E92"/>
    <w:rsid w:val="00F75568"/>
    <w:rsid w:val="00F7797D"/>
    <w:rsid w:val="00F86A99"/>
    <w:rsid w:val="00F87F9E"/>
    <w:rsid w:val="00F92E33"/>
    <w:rsid w:val="00FA2928"/>
    <w:rsid w:val="00FA6F62"/>
    <w:rsid w:val="00FB1BFA"/>
    <w:rsid w:val="00FB503F"/>
    <w:rsid w:val="00FB5D24"/>
    <w:rsid w:val="00FB799C"/>
    <w:rsid w:val="00FC18FB"/>
    <w:rsid w:val="00FC602B"/>
    <w:rsid w:val="00FD0793"/>
    <w:rsid w:val="00FD07B8"/>
    <w:rsid w:val="00FD2038"/>
    <w:rsid w:val="00FD3D07"/>
    <w:rsid w:val="00FE2C86"/>
    <w:rsid w:val="00FE4408"/>
    <w:rsid w:val="00FF0581"/>
    <w:rsid w:val="00FF219C"/>
    <w:rsid w:val="00FF298C"/>
    <w:rsid w:val="00FF3516"/>
    <w:rsid w:val="00FF6633"/>
    <w:rsid w:val="00FF79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3678"/>
  <w15:chartTrackingRefBased/>
  <w15:docId w15:val="{02878CDA-73C6-A849-88E1-F911FB87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next w:val="Normlny"/>
    <w:link w:val="Nadpis1Char"/>
    <w:uiPriority w:val="9"/>
    <w:unhideWhenUsed/>
    <w:qFormat/>
    <w:rsid w:val="00226F9E"/>
    <w:pPr>
      <w:keepNext/>
      <w:keepLines/>
      <w:numPr>
        <w:numId w:val="3"/>
      </w:numPr>
      <w:spacing w:after="17" w:line="261" w:lineRule="auto"/>
      <w:ind w:left="370" w:right="5" w:hanging="10"/>
      <w:jc w:val="both"/>
      <w:outlineLvl w:val="0"/>
    </w:pPr>
    <w:rPr>
      <w:rFonts w:ascii="Arial" w:eastAsia="Arial" w:hAnsi="Arial" w:cs="Arial"/>
      <w:b/>
      <w:color w:val="000000"/>
      <w:szCs w:val="22"/>
      <w:lang w:eastAsia="sk-SK"/>
    </w:rPr>
  </w:style>
  <w:style w:type="paragraph" w:styleId="Nadpis3">
    <w:name w:val="heading 3"/>
    <w:basedOn w:val="Normlny"/>
    <w:next w:val="Normlny"/>
    <w:link w:val="Nadpis3Char"/>
    <w:uiPriority w:val="9"/>
    <w:semiHidden/>
    <w:unhideWhenUsed/>
    <w:qFormat/>
    <w:rsid w:val="0057710E"/>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Dot pt,F5 List Paragraph,List Paragraph1,No Spacing1,List Paragraph Char Char Char,Indicator Text,Numbered Para 1,Colorful List - Accent 11,Bullet 1,Bullet Points,Párrafo de lista"/>
    <w:basedOn w:val="Normlny"/>
    <w:link w:val="OdsekzoznamuChar"/>
    <w:uiPriority w:val="34"/>
    <w:qFormat/>
    <w:rsid w:val="00B32B81"/>
    <w:pPr>
      <w:ind w:left="720"/>
      <w:contextualSpacing/>
    </w:pPr>
  </w:style>
  <w:style w:type="paragraph" w:styleId="Hlavika">
    <w:name w:val="header"/>
    <w:basedOn w:val="Normlny"/>
    <w:link w:val="HlavikaChar"/>
    <w:uiPriority w:val="99"/>
    <w:unhideWhenUsed/>
    <w:rsid w:val="00520952"/>
    <w:pPr>
      <w:tabs>
        <w:tab w:val="center" w:pos="4536"/>
        <w:tab w:val="right" w:pos="9072"/>
      </w:tabs>
    </w:pPr>
  </w:style>
  <w:style w:type="character" w:customStyle="1" w:styleId="HlavikaChar">
    <w:name w:val="Hlavička Char"/>
    <w:basedOn w:val="Predvolenpsmoodseku"/>
    <w:link w:val="Hlavika"/>
    <w:uiPriority w:val="99"/>
    <w:rsid w:val="00520952"/>
  </w:style>
  <w:style w:type="paragraph" w:styleId="Pta">
    <w:name w:val="footer"/>
    <w:basedOn w:val="Normlny"/>
    <w:link w:val="PtaChar"/>
    <w:uiPriority w:val="99"/>
    <w:unhideWhenUsed/>
    <w:rsid w:val="00520952"/>
    <w:pPr>
      <w:tabs>
        <w:tab w:val="center" w:pos="4536"/>
        <w:tab w:val="right" w:pos="9072"/>
      </w:tabs>
    </w:pPr>
  </w:style>
  <w:style w:type="character" w:customStyle="1" w:styleId="PtaChar">
    <w:name w:val="Päta Char"/>
    <w:basedOn w:val="Predvolenpsmoodseku"/>
    <w:link w:val="Pta"/>
    <w:uiPriority w:val="99"/>
    <w:rsid w:val="00520952"/>
  </w:style>
  <w:style w:type="character" w:customStyle="1" w:styleId="awspan">
    <w:name w:val="awspan"/>
    <w:basedOn w:val="Predvolenpsmoodseku"/>
    <w:rsid w:val="00043574"/>
  </w:style>
  <w:style w:type="paragraph" w:styleId="Zkladntext">
    <w:name w:val="Body Text"/>
    <w:basedOn w:val="Normlny"/>
    <w:link w:val="ZkladntextChar"/>
    <w:uiPriority w:val="1"/>
    <w:qFormat/>
    <w:rsid w:val="002F3E75"/>
    <w:pPr>
      <w:widowControl w:val="0"/>
      <w:autoSpaceDE w:val="0"/>
      <w:autoSpaceDN w:val="0"/>
    </w:pPr>
    <w:rPr>
      <w:rFonts w:ascii="Calibri" w:eastAsia="Calibri" w:hAnsi="Calibri" w:cs="Calibri"/>
    </w:rPr>
  </w:style>
  <w:style w:type="character" w:customStyle="1" w:styleId="ZkladntextChar">
    <w:name w:val="Základný text Char"/>
    <w:basedOn w:val="Predvolenpsmoodseku"/>
    <w:link w:val="Zkladntext"/>
    <w:uiPriority w:val="1"/>
    <w:rsid w:val="002F3E75"/>
    <w:rPr>
      <w:rFonts w:ascii="Calibri" w:eastAsia="Calibri" w:hAnsi="Calibri" w:cs="Calibri"/>
    </w:rPr>
  </w:style>
  <w:style w:type="paragraph" w:customStyle="1" w:styleId="p1">
    <w:name w:val="p1"/>
    <w:basedOn w:val="Normlny"/>
    <w:rsid w:val="007A106F"/>
    <w:rPr>
      <w:rFonts w:ascii="Helvetica Neue" w:eastAsiaTheme="minorEastAsia" w:hAnsi="Helvetica Neue" w:cs="Times New Roman"/>
      <w:color w:val="000000"/>
      <w:sz w:val="17"/>
      <w:szCs w:val="17"/>
      <w:lang w:eastAsia="sk-SK"/>
    </w:rPr>
  </w:style>
  <w:style w:type="paragraph" w:customStyle="1" w:styleId="p2">
    <w:name w:val="p2"/>
    <w:basedOn w:val="Normlny"/>
    <w:rsid w:val="007A106F"/>
    <w:rPr>
      <w:rFonts w:ascii="Helvetica Neue" w:eastAsiaTheme="minorEastAsia" w:hAnsi="Helvetica Neue" w:cs="Times New Roman"/>
      <w:color w:val="000000"/>
      <w:sz w:val="17"/>
      <w:szCs w:val="17"/>
      <w:lang w:eastAsia="sk-SK"/>
    </w:rPr>
  </w:style>
  <w:style w:type="character" w:customStyle="1" w:styleId="s1">
    <w:name w:val="s1"/>
    <w:basedOn w:val="Predvolenpsmoodseku"/>
    <w:rsid w:val="007A106F"/>
    <w:rPr>
      <w:rFonts w:ascii="Helvetica Neue" w:hAnsi="Helvetica Neue" w:hint="default"/>
      <w:b w:val="0"/>
      <w:bCs w:val="0"/>
      <w:i w:val="0"/>
      <w:iCs w:val="0"/>
      <w:sz w:val="17"/>
      <w:szCs w:val="17"/>
    </w:rPr>
  </w:style>
  <w:style w:type="character" w:customStyle="1" w:styleId="apple-tab-span">
    <w:name w:val="apple-tab-span"/>
    <w:basedOn w:val="Predvolenpsmoodseku"/>
    <w:rsid w:val="007A106F"/>
  </w:style>
  <w:style w:type="character" w:customStyle="1" w:styleId="apple-converted-space">
    <w:name w:val="apple-converted-space"/>
    <w:basedOn w:val="Predvolenpsmoodseku"/>
    <w:rsid w:val="007A106F"/>
  </w:style>
  <w:style w:type="character" w:customStyle="1" w:styleId="s4">
    <w:name w:val="s4"/>
    <w:basedOn w:val="Predvolenpsmoodseku"/>
    <w:rsid w:val="007A106F"/>
  </w:style>
  <w:style w:type="paragraph" w:customStyle="1" w:styleId="Default">
    <w:name w:val="Default"/>
    <w:rsid w:val="007A106F"/>
    <w:pPr>
      <w:autoSpaceDE w:val="0"/>
      <w:autoSpaceDN w:val="0"/>
      <w:adjustRightInd w:val="0"/>
    </w:pPr>
    <w:rPr>
      <w:rFonts w:ascii="Calibri" w:eastAsiaTheme="minorEastAsia" w:hAnsi="Calibri" w:cs="Calibri"/>
      <w:color w:val="000000"/>
      <w:lang w:eastAsia="sk-SK"/>
      <w14:ligatures w14:val="standardContextual"/>
    </w:rPr>
  </w:style>
  <w:style w:type="character" w:customStyle="1" w:styleId="Nadpis1Char">
    <w:name w:val="Nadpis 1 Char"/>
    <w:basedOn w:val="Predvolenpsmoodseku"/>
    <w:link w:val="Nadpis1"/>
    <w:uiPriority w:val="9"/>
    <w:rsid w:val="00226F9E"/>
    <w:rPr>
      <w:rFonts w:ascii="Arial" w:eastAsia="Arial" w:hAnsi="Arial" w:cs="Arial"/>
      <w:b/>
      <w:color w:val="000000"/>
      <w:szCs w:val="22"/>
      <w:lang w:eastAsia="sk-SK"/>
    </w:rPr>
  </w:style>
  <w:style w:type="character" w:customStyle="1" w:styleId="Nadpis3Char">
    <w:name w:val="Nadpis 3 Char"/>
    <w:basedOn w:val="Predvolenpsmoodseku"/>
    <w:link w:val="Nadpis3"/>
    <w:uiPriority w:val="9"/>
    <w:semiHidden/>
    <w:rsid w:val="0057710E"/>
    <w:rPr>
      <w:rFonts w:asciiTheme="majorHAnsi" w:eastAsiaTheme="majorEastAsia" w:hAnsiTheme="majorHAnsi" w:cstheme="majorBidi"/>
      <w:color w:val="1F3763" w:themeColor="accent1" w:themeShade="7F"/>
    </w:rPr>
  </w:style>
  <w:style w:type="paragraph" w:styleId="Normlnywebov">
    <w:name w:val="Normal (Web)"/>
    <w:qFormat/>
    <w:rsid w:val="0057710E"/>
    <w:pPr>
      <w:spacing w:beforeAutospacing="1" w:afterAutospacing="1"/>
    </w:pPr>
    <w:rPr>
      <w:rFonts w:ascii="Times New Roman" w:eastAsia="SimSun" w:hAnsi="Times New Roman" w:cs="Times New Roman"/>
      <w:lang w:val="en-US" w:eastAsia="zh-CN"/>
    </w:rPr>
  </w:style>
  <w:style w:type="character" w:customStyle="1" w:styleId="OdsekzoznamuChar">
    <w:name w:val="Odsek zoznamu Char"/>
    <w:aliases w:val="body Char,Odsek zoznamu2 Char,Odsek zoznamu1 Char,Odsek Char,Dot pt Char,F5 List Paragraph Char,List Paragraph1 Char,No Spacing1 Char,List Paragraph Char Char Char Char,Indicator Text Char,Numbered Para 1 Char,Bullet 1 Char"/>
    <w:basedOn w:val="Predvolenpsmoodseku"/>
    <w:link w:val="Odsekzoznamu"/>
    <w:uiPriority w:val="34"/>
    <w:qFormat/>
    <w:locked/>
    <w:rsid w:val="00D0122C"/>
  </w:style>
  <w:style w:type="paragraph" w:customStyle="1" w:styleId="Normal1">
    <w:name w:val="Normal1"/>
    <w:rsid w:val="00DB2900"/>
    <w:rPr>
      <w:rFonts w:ascii="Calibri" w:eastAsia="Times New Roman" w:hAnsi="Calibri" w:cs="Arial"/>
      <w:kern w:val="2"/>
      <w:lang w:eastAsia="sk-SK"/>
    </w:rPr>
  </w:style>
  <w:style w:type="paragraph" w:customStyle="1" w:styleId="Zkladnodstavec">
    <w:name w:val="[Základní odstavec]"/>
    <w:basedOn w:val="Normlny"/>
    <w:rsid w:val="00DB2900"/>
    <w:pPr>
      <w:autoSpaceDE w:val="0"/>
      <w:autoSpaceDN w:val="0"/>
      <w:adjustRightInd w:val="0"/>
      <w:spacing w:line="288" w:lineRule="auto"/>
      <w:textAlignment w:val="center"/>
    </w:pPr>
    <w:rPr>
      <w:rFonts w:ascii="Minion Pro" w:eastAsia="Calibri" w:hAnsi="Minion Pro" w:cs="Times New Roman"/>
      <w:color w:val="000000"/>
      <w:lang w:eastAsia="sk-SK"/>
    </w:rPr>
  </w:style>
  <w:style w:type="character" w:customStyle="1" w:styleId="bumpedfont15">
    <w:name w:val="bumpedfont15"/>
    <w:basedOn w:val="Predvolenpsmoodseku"/>
    <w:rsid w:val="003D7306"/>
  </w:style>
  <w:style w:type="paragraph" w:styleId="Bezriadkovania">
    <w:name w:val="No Spacing"/>
    <w:uiPriority w:val="1"/>
    <w:qFormat/>
    <w:rsid w:val="00FB1BFA"/>
    <w:rPr>
      <w:kern w:val="2"/>
      <w:sz w:val="22"/>
      <w:szCs w:val="22"/>
      <w14:ligatures w14:val="standardContextual"/>
    </w:rPr>
  </w:style>
  <w:style w:type="paragraph" w:customStyle="1" w:styleId="m932721827944771165msolistparagraph">
    <w:name w:val="m_932721827944771165msolistparagraph"/>
    <w:basedOn w:val="Normlny"/>
    <w:rsid w:val="001672F0"/>
    <w:pPr>
      <w:spacing w:before="100" w:beforeAutospacing="1" w:after="100" w:afterAutospacing="1"/>
    </w:pPr>
    <w:rPr>
      <w:rFonts w:ascii="Calibri" w:hAnsi="Calibri" w:cs="Calibri"/>
      <w:sz w:val="22"/>
      <w:szCs w:val="22"/>
      <w:lang w:eastAsia="sk-SK"/>
    </w:rPr>
  </w:style>
  <w:style w:type="paragraph" w:styleId="Revzia">
    <w:name w:val="Revision"/>
    <w:hidden/>
    <w:uiPriority w:val="99"/>
    <w:semiHidden/>
    <w:rsid w:val="004B4140"/>
  </w:style>
  <w:style w:type="paragraph" w:styleId="Textbubliny">
    <w:name w:val="Balloon Text"/>
    <w:basedOn w:val="Normlny"/>
    <w:link w:val="TextbublinyChar"/>
    <w:uiPriority w:val="99"/>
    <w:semiHidden/>
    <w:unhideWhenUsed/>
    <w:rsid w:val="006E35CB"/>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3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09288">
      <w:bodyDiv w:val="1"/>
      <w:marLeft w:val="0"/>
      <w:marRight w:val="0"/>
      <w:marTop w:val="0"/>
      <w:marBottom w:val="0"/>
      <w:divBdr>
        <w:top w:val="none" w:sz="0" w:space="0" w:color="auto"/>
        <w:left w:val="none" w:sz="0" w:space="0" w:color="auto"/>
        <w:bottom w:val="none" w:sz="0" w:space="0" w:color="auto"/>
        <w:right w:val="none" w:sz="0" w:space="0" w:color="auto"/>
      </w:divBdr>
    </w:div>
    <w:div w:id="2592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40374</Words>
  <Characters>230132</Characters>
  <Application>Microsoft Office Word</Application>
  <DocSecurity>4</DocSecurity>
  <Lines>1917</Lines>
  <Paragraphs>539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szalayova</dc:creator>
  <cp:keywords/>
  <dc:description/>
  <cp:lastModifiedBy>Poláková Veronika</cp:lastModifiedBy>
  <cp:revision>2</cp:revision>
  <cp:lastPrinted>2023-11-13T08:24:00Z</cp:lastPrinted>
  <dcterms:created xsi:type="dcterms:W3CDTF">2023-11-13T08:28:00Z</dcterms:created>
  <dcterms:modified xsi:type="dcterms:W3CDTF">2023-11-13T08:28:00Z</dcterms:modified>
</cp:coreProperties>
</file>