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30A54">
        <w:rPr>
          <w:sz w:val="20"/>
        </w:rPr>
        <w:t>915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9121B" w:rsidP="007375F5">
      <w:pPr>
        <w:pStyle w:val="uznesenia"/>
      </w:pPr>
      <w:r>
        <w:t>2389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9121B">
        <w:rPr>
          <w:spacing w:val="0"/>
        </w:rPr>
        <w:t>20</w:t>
      </w:r>
      <w:r>
        <w:rPr>
          <w:spacing w:val="0"/>
        </w:rPr>
        <w:t>.</w:t>
      </w:r>
      <w:r w:rsidR="00840AE4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30A54" w:rsidP="00F91BA9">
      <w:pPr>
        <w:jc w:val="both"/>
      </w:pPr>
      <w:r>
        <w:t>k n</w:t>
      </w:r>
      <w:r w:rsidRPr="00030A54">
        <w:t>ávrh</w:t>
      </w:r>
      <w:r>
        <w:t>u</w:t>
      </w:r>
      <w:r w:rsidRPr="00030A54">
        <w:t xml:space="preserve"> poslankýň Národnej rady Slovenskej republiky Anny Miernej a Martiny </w:t>
      </w:r>
      <w:proofErr w:type="spellStart"/>
      <w:r w:rsidRPr="00030A54">
        <w:t>Brisudovej</w:t>
      </w:r>
      <w:proofErr w:type="spellEnd"/>
      <w:r w:rsidRPr="00030A54">
        <w:t xml:space="preserve"> na vydanie zákona, ktorým sa mení a dopĺňa zákon č. 582/2004 Z. z. o miestnych daniach a miestnom poplatku za komunálne odpady a drobné stavebné odpady v znení neskorších predpisov (tlač 1617)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EC7272" w:rsidRPr="00EC7272" w:rsidRDefault="00EC7272" w:rsidP="00EC7272">
      <w:pPr>
        <w:keepNext w:val="0"/>
        <w:keepLines w:val="0"/>
        <w:widowControl w:val="0"/>
        <w:jc w:val="both"/>
        <w:rPr>
          <w:rFonts w:cs="Arial"/>
        </w:rPr>
      </w:pPr>
      <w:r w:rsidRPr="00EC7272">
        <w:rPr>
          <w:rFonts w:cs="Arial"/>
        </w:rPr>
        <w:t>Peter  V o n s   v. r.</w:t>
      </w:r>
    </w:p>
    <w:p w:rsidR="009D75E4" w:rsidRDefault="00EC7272" w:rsidP="00EC7272">
      <w:pPr>
        <w:keepNext w:val="0"/>
        <w:keepLines w:val="0"/>
        <w:widowControl w:val="0"/>
        <w:jc w:val="both"/>
        <w:rPr>
          <w:rFonts w:cs="Arial"/>
        </w:rPr>
      </w:pPr>
      <w:r w:rsidRPr="00EC7272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D5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87</cp:revision>
  <cp:lastPrinted>2023-02-01T11:04:00Z</cp:lastPrinted>
  <dcterms:created xsi:type="dcterms:W3CDTF">2022-11-24T09:04:00Z</dcterms:created>
  <dcterms:modified xsi:type="dcterms:W3CDTF">2023-06-26T07:54:00Z</dcterms:modified>
</cp:coreProperties>
</file>