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B1" w:rsidRDefault="005D3FA5" w:rsidP="004610B1">
      <w:pPr>
        <w:pStyle w:val="Nzov"/>
        <w:ind w:left="0" w:firstLine="0"/>
        <w:rPr>
          <w:rFonts w:ascii="Arial" w:hAnsi="Arial"/>
          <w:sz w:val="24"/>
          <w:szCs w:val="24"/>
        </w:rPr>
      </w:pPr>
      <w:r>
        <w:rPr>
          <w:rFonts w:ascii="Arial" w:hAnsi="Arial"/>
          <w:sz w:val="24"/>
          <w:szCs w:val="24"/>
        </w:rPr>
        <w:t>SCHVÁLENÝ</w:t>
      </w:r>
      <w:r w:rsidR="004610B1">
        <w:rPr>
          <w:rFonts w:ascii="Arial" w:hAnsi="Arial"/>
          <w:sz w:val="24"/>
          <w:szCs w:val="24"/>
        </w:rPr>
        <w:t xml:space="preserve">  PROGRAM</w:t>
      </w:r>
    </w:p>
    <w:p w:rsidR="004610B1" w:rsidRDefault="004610B1" w:rsidP="004610B1">
      <w:pPr>
        <w:ind w:left="340" w:hanging="340"/>
        <w:jc w:val="center"/>
        <w:rPr>
          <w:b/>
        </w:rPr>
      </w:pPr>
      <w:r>
        <w:rPr>
          <w:b/>
        </w:rPr>
        <w:t>94. schôdze Národnej rady Slovenskej republiky</w:t>
      </w:r>
    </w:p>
    <w:p w:rsidR="004610B1" w:rsidRDefault="004610B1" w:rsidP="004610B1">
      <w:pPr>
        <w:pBdr>
          <w:bottom w:val="single" w:sz="4" w:space="1" w:color="auto"/>
        </w:pBdr>
        <w:ind w:left="340" w:hanging="340"/>
        <w:jc w:val="center"/>
        <w:rPr>
          <w:b/>
        </w:rPr>
      </w:pPr>
      <w:r>
        <w:rPr>
          <w:b/>
          <w:bCs w:val="0"/>
        </w:rPr>
        <w:t xml:space="preserve">13. júna 2023 </w:t>
      </w:r>
    </w:p>
    <w:p w:rsidR="004610B1" w:rsidRDefault="004610B1" w:rsidP="004610B1">
      <w:pPr>
        <w:pStyle w:val="Odsekzoznamu"/>
        <w:spacing w:after="0" w:line="240" w:lineRule="auto"/>
        <w:ind w:left="340"/>
        <w:contextualSpacing w:val="0"/>
        <w:jc w:val="both"/>
        <w:rPr>
          <w:rFonts w:ascii="Arial" w:hAnsi="Arial" w:cs="Arial"/>
          <w:b/>
        </w:rPr>
      </w:pPr>
    </w:p>
    <w:p w:rsidR="004610B1" w:rsidRDefault="004610B1" w:rsidP="004610B1">
      <w:pPr>
        <w:pStyle w:val="Odsekzoznamu"/>
        <w:spacing w:after="0" w:line="240" w:lineRule="auto"/>
        <w:ind w:left="340"/>
        <w:contextualSpacing w:val="0"/>
        <w:jc w:val="both"/>
        <w:rPr>
          <w:rFonts w:ascii="Arial" w:hAnsi="Arial" w:cs="Arial"/>
          <w:b/>
        </w:rPr>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 xml:space="preserve">Informácia Mandátového a imunitného výboru Národnej rady Slovenskej republiky </w:t>
      </w:r>
      <w:r w:rsidRPr="004520FA">
        <w:rPr>
          <w:rFonts w:ascii="Arial" w:hAnsi="Arial" w:cs="Arial"/>
          <w:b/>
        </w:rPr>
        <w:br/>
        <w:t xml:space="preserve">o zániku mandátu poslanca Národnej rady Slovenskej republiky a nastúpení náhradníka na uprázdnený </w:t>
      </w:r>
      <w:r w:rsidR="004E1C2E">
        <w:rPr>
          <w:rFonts w:ascii="Arial" w:hAnsi="Arial" w:cs="Arial"/>
          <w:b/>
        </w:rPr>
        <w:t xml:space="preserve">mandát </w:t>
      </w:r>
      <w:r w:rsidRPr="004520FA">
        <w:rPr>
          <w:rFonts w:ascii="Arial" w:hAnsi="Arial" w:cs="Arial"/>
          <w:b/>
        </w:rPr>
        <w:t>poslanca Národnej rady Slovenskej republiky</w:t>
      </w:r>
    </w:p>
    <w:p w:rsidR="004610B1" w:rsidRPr="004520FA" w:rsidRDefault="004610B1" w:rsidP="004610B1">
      <w:pPr>
        <w:ind w:left="340" w:hanging="340"/>
        <w:jc w:val="both"/>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Sľub poslanca</w:t>
      </w:r>
    </w:p>
    <w:p w:rsidR="004610B1" w:rsidRPr="004520FA" w:rsidRDefault="004610B1" w:rsidP="004610B1">
      <w:pPr>
        <w:pStyle w:val="Odsekzoznamu"/>
        <w:spacing w:after="0" w:line="240" w:lineRule="auto"/>
        <w:ind w:left="340" w:hanging="340"/>
        <w:contextualSpacing w:val="0"/>
        <w:jc w:val="both"/>
        <w:rPr>
          <w:rFonts w:ascii="Arial" w:hAnsi="Arial" w:cs="Arial"/>
          <w:b/>
        </w:rPr>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Návrh na voľbu poslanca Národnej rady Slovenskej republiky za člena výboru Národnej rady Slovenskej republiky (tlač 1742)</w:t>
      </w:r>
    </w:p>
    <w:p w:rsidR="004610B1" w:rsidRDefault="004610B1" w:rsidP="004610B1">
      <w:pPr>
        <w:pStyle w:val="Odsekzoznamu"/>
        <w:spacing w:after="0" w:line="240" w:lineRule="auto"/>
        <w:ind w:left="340" w:hanging="340"/>
        <w:contextualSpacing w:val="0"/>
        <w:jc w:val="both"/>
        <w:rPr>
          <w:rFonts w:ascii="Arial" w:hAnsi="Arial" w:cs="Arial"/>
          <w:b/>
        </w:rPr>
      </w:pPr>
    </w:p>
    <w:p w:rsidR="008514E6" w:rsidRPr="001413A1" w:rsidRDefault="008514E6" w:rsidP="008514E6">
      <w:pPr>
        <w:pStyle w:val="Odsekzoznamu"/>
        <w:numPr>
          <w:ilvl w:val="0"/>
          <w:numId w:val="1"/>
        </w:numPr>
        <w:spacing w:after="0" w:line="240" w:lineRule="auto"/>
        <w:ind w:left="340" w:hanging="340"/>
        <w:contextualSpacing w:val="0"/>
        <w:jc w:val="both"/>
        <w:rPr>
          <w:rFonts w:ascii="Arial" w:hAnsi="Arial" w:cs="Arial"/>
        </w:rPr>
      </w:pPr>
      <w:r w:rsidRPr="001413A1">
        <w:rPr>
          <w:rFonts w:ascii="Arial" w:hAnsi="Arial" w:cs="Arial"/>
          <w:b/>
        </w:rPr>
        <w:t xml:space="preserve">Programové vyhlásenie vlády Slovenskej republiky (tlač </w:t>
      </w:r>
      <w:r>
        <w:rPr>
          <w:rFonts w:ascii="Arial" w:hAnsi="Arial" w:cs="Arial"/>
          <w:b/>
        </w:rPr>
        <w:t>1748</w:t>
      </w:r>
      <w:r w:rsidRPr="001413A1">
        <w:rPr>
          <w:rFonts w:ascii="Arial" w:hAnsi="Arial" w:cs="Arial"/>
          <w:b/>
        </w:rPr>
        <w:t>)</w:t>
      </w:r>
    </w:p>
    <w:p w:rsidR="008514E6" w:rsidRPr="00BF5307" w:rsidRDefault="008514E6" w:rsidP="008514E6">
      <w:pPr>
        <w:ind w:left="340"/>
        <w:jc w:val="both"/>
        <w:rPr>
          <w:sz w:val="20"/>
        </w:rPr>
      </w:pPr>
      <w:r w:rsidRPr="00BF5307">
        <w:rPr>
          <w:sz w:val="20"/>
        </w:rPr>
        <w:t>Predkladá sa podľa čl. 113 Ústavy Slovenskej republiky a § 107 ods. 1 zákona Národnej rady Slovenskej republiky č. 350/1996 Z. z. o rokovacom poriadku Národnej rady Slovenskej republiky v znení neskorších predpisov.</w:t>
      </w:r>
    </w:p>
    <w:p w:rsidR="008514E6" w:rsidRPr="001413A1" w:rsidRDefault="008514E6" w:rsidP="008514E6">
      <w:pPr>
        <w:ind w:left="340" w:hanging="340"/>
        <w:jc w:val="both"/>
      </w:pPr>
    </w:p>
    <w:p w:rsidR="008514E6" w:rsidRPr="001413A1" w:rsidRDefault="008514E6" w:rsidP="008514E6">
      <w:pPr>
        <w:ind w:left="340"/>
        <w:jc w:val="both"/>
        <w:rPr>
          <w:i/>
          <w:sz w:val="20"/>
        </w:rPr>
      </w:pPr>
      <w:r w:rsidRPr="001413A1">
        <w:rPr>
          <w:i/>
          <w:sz w:val="20"/>
        </w:rPr>
        <w:t>Programové vyhlásenie vlády prednesie predseda vlády Slovenskej republiky.</w:t>
      </w:r>
    </w:p>
    <w:p w:rsidR="008514E6" w:rsidRPr="001413A1" w:rsidRDefault="008514E6" w:rsidP="008514E6">
      <w:pPr>
        <w:ind w:firstLine="340"/>
        <w:jc w:val="both"/>
        <w:rPr>
          <w:i/>
          <w:sz w:val="20"/>
        </w:rPr>
      </w:pPr>
      <w:r w:rsidRPr="001413A1">
        <w:rPr>
          <w:i/>
          <w:sz w:val="20"/>
        </w:rPr>
        <w:t>Spoločným spravodajcom bude člen gestorského Výboru Národnej rady Slovenskej republiky pre financie a rozpočet.</w:t>
      </w:r>
    </w:p>
    <w:p w:rsidR="008514E6" w:rsidRDefault="008514E6" w:rsidP="004610B1">
      <w:pPr>
        <w:pStyle w:val="Odsekzoznamu"/>
        <w:spacing w:after="0" w:line="240" w:lineRule="auto"/>
        <w:ind w:left="340" w:hanging="340"/>
        <w:contextualSpacing w:val="0"/>
        <w:jc w:val="both"/>
        <w:rPr>
          <w:rFonts w:ascii="Arial" w:hAnsi="Arial" w:cs="Arial"/>
          <w:b/>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Miloša Svrčeka, Borisa Kollára, Ľudovíta Gogu a Petra Pčolinského na vydanie ústavného zákona, ktorým sa dopĺňa Ústava Slovenskej republiky č. 460/1992 Zb. v znení neskorších predpisov (tlač 1472) </w:t>
      </w:r>
      <w:r w:rsidRPr="004520FA">
        <w:rPr>
          <w:rFonts w:ascii="Arial" w:hAnsi="Arial" w:cs="Arial"/>
        </w:rPr>
        <w:t>– druhé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587/2004 Z. z. o Environmentálnom fonde a o zmene a doplnení niektorých zákonov v znení neskorších predpisov (tlač 1503) </w:t>
      </w:r>
      <w:r w:rsidRPr="004520FA">
        <w:rPr>
          <w:rFonts w:ascii="Arial" w:hAnsi="Arial" w:cs="Arial"/>
        </w:rPr>
        <w:t>– druhé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sz w:val="18"/>
        </w:rPr>
      </w:pPr>
    </w:p>
    <w:p w:rsidR="008514E6" w:rsidRPr="004520FA" w:rsidRDefault="008514E6" w:rsidP="008514E6">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Návrh poslancov Národnej rady Slovenskej republiky Tomáša Tarabu, Filipa Kuffu a Štefana Kuffu</w:t>
      </w:r>
      <w:r>
        <w:rPr>
          <w:rFonts w:ascii="Arial" w:hAnsi="Arial" w:cs="Arial"/>
          <w:b/>
        </w:rPr>
        <w:t xml:space="preserve"> </w:t>
      </w:r>
      <w:r w:rsidRPr="004520FA">
        <w:rPr>
          <w:rFonts w:ascii="Arial" w:hAnsi="Arial" w:cs="Arial"/>
          <w:b/>
        </w:rPr>
        <w:t xml:space="preserve">na prijatie uznesenia Národnej rady Slovenskej republiky k odmietnutiu hanlivých výrokov vedúceho Zastúpenia Európskej komisie na Slovensku Vladimíra Šuchu voči slovenskému národu a výzve Európskej komisie na jeho odvolanie (tlač 1722) </w:t>
      </w:r>
    </w:p>
    <w:p w:rsidR="008514E6" w:rsidRDefault="008514E6" w:rsidP="008514E6">
      <w:pPr>
        <w:tabs>
          <w:tab w:val="left" w:pos="426"/>
        </w:tabs>
        <w:ind w:left="340" w:hanging="340"/>
        <w:rPr>
          <w:iCs/>
          <w:sz w:val="20"/>
        </w:rPr>
      </w:pPr>
      <w:r>
        <w:rPr>
          <w:iCs/>
          <w:sz w:val="20"/>
        </w:rPr>
        <w:tab/>
      </w:r>
      <w:r w:rsidRPr="004F18A4">
        <w:rPr>
          <w:iCs/>
          <w:sz w:val="20"/>
        </w:rPr>
        <w:t>(Hlasovanie.)</w:t>
      </w:r>
    </w:p>
    <w:p w:rsidR="008514E6" w:rsidRPr="004F18A4" w:rsidRDefault="008514E6" w:rsidP="008514E6">
      <w:pPr>
        <w:tabs>
          <w:tab w:val="left" w:pos="426"/>
        </w:tabs>
        <w:ind w:left="340" w:hanging="340"/>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241/1993 </w:t>
      </w:r>
      <w:r w:rsidRPr="004520FA">
        <w:rPr>
          <w:rFonts w:ascii="Arial" w:hAnsi="Arial" w:cs="Arial"/>
          <w:b/>
        </w:rPr>
        <w:br/>
        <w:t>Z. z. o štátnych sviatkoch, dňoch pracovného pokoja a pamätných dňoch v znení neskorších predpisov (tlač 1619)</w:t>
      </w:r>
      <w:r w:rsidRPr="004520FA">
        <w:rPr>
          <w:rFonts w:ascii="Arial" w:hAnsi="Arial" w:cs="Arial"/>
        </w:rPr>
        <w:t xml:space="preserve"> – prvé čítanie </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u w:val="single"/>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Mareka Krajčího, Zuzany Šebovej, Vladimíra Baláža a Richarda Rašiho na vydanie zákona o postavení, pôsobnosti a financovaní Asociácie na ochranu práv pacientov Slovenskej republiky (tlač 1624)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pStyle w:val="Odsekzoznamu"/>
        <w:tabs>
          <w:tab w:val="left" w:pos="426"/>
        </w:tabs>
        <w:spacing w:after="0" w:line="240" w:lineRule="auto"/>
        <w:ind w:left="340" w:hanging="340"/>
        <w:contextualSpacing w:val="0"/>
        <w:jc w:val="both"/>
        <w:rPr>
          <w:rFonts w:ascii="Arial" w:hAnsi="Arial" w:cs="Arial"/>
        </w:rPr>
      </w:pPr>
    </w:p>
    <w:p w:rsidR="00476B6B" w:rsidRDefault="00476B6B" w:rsidP="008514E6">
      <w:pPr>
        <w:pStyle w:val="Odsekzoznamu"/>
        <w:tabs>
          <w:tab w:val="left" w:pos="426"/>
        </w:tabs>
        <w:spacing w:after="0" w:line="240" w:lineRule="auto"/>
        <w:ind w:left="340" w:hanging="340"/>
        <w:contextualSpacing w:val="0"/>
        <w:jc w:val="both"/>
        <w:rPr>
          <w:rFonts w:ascii="Arial" w:hAnsi="Arial" w:cs="Arial"/>
        </w:rPr>
      </w:pPr>
    </w:p>
    <w:p w:rsidR="00476B6B" w:rsidRPr="004520FA" w:rsidRDefault="00476B6B"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Anny Andrejuvovej, Jozefa Lukáča a Richarda Vašečku na vydanie zákona, ktorým sa mení a dopĺňa zákon </w:t>
      </w:r>
      <w:r w:rsidRPr="004520FA">
        <w:rPr>
          <w:rFonts w:ascii="Arial" w:hAnsi="Arial" w:cs="Arial"/>
          <w:b/>
        </w:rPr>
        <w:br/>
        <w:t xml:space="preserve">č. 370/2019 Z. z. o finančnej podpore činnosti cirkví a náboženských spoločností (tlač 1625)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tabs>
          <w:tab w:val="left" w:pos="426"/>
        </w:tabs>
        <w:ind w:left="340" w:hanging="340"/>
        <w:jc w:val="both"/>
        <w:rPr>
          <w:rFonts w:eastAsia="Times New Roman"/>
          <w:i/>
          <w:lang w:eastAsia="sk-SK"/>
        </w:rPr>
      </w:pPr>
    </w:p>
    <w:p w:rsidR="008514E6" w:rsidRPr="004F18A4"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 xml:space="preserve">Návrh skupiny poslancov Národnej rady Slovenskej republiky na vydanie zákona o Učenej spoločnosti Slovenskej republiky a o zmene a doplnení zákona </w:t>
      </w:r>
      <w:r w:rsidRPr="004520FA">
        <w:rPr>
          <w:rFonts w:ascii="Arial" w:hAnsi="Arial" w:cs="Arial"/>
          <w:b/>
        </w:rPr>
        <w:br/>
        <w:t>č. 133/2002 Z. z. o Slovenskej akadémii vied v znení neskorších predpisov (tlač 1665)</w:t>
      </w:r>
      <w:r w:rsidRPr="004520FA">
        <w:rPr>
          <w:rFonts w:ascii="Arial" w:hAnsi="Arial" w:cs="Arial"/>
        </w:rPr>
        <w:t xml:space="preserve"> – prvé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ind w:left="340" w:hanging="340"/>
        <w:jc w:val="both"/>
        <w:rPr>
          <w:iCs/>
          <w:sz w:val="20"/>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Šofranko a Igora Matoviča na vydanie zákona, ktorým sa mení a dopĺňa zákon č. 355/2007 Z. z. o ochrane, podpore a rozvoji verejného zdravia a o zmene a doplnení niektorých zákonov (tlač 1627)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Igora Matoviča na vydanie zákona, ktorým sa dopĺňa zákon č. 180/2014 Z. z. o podmienkach výkonu volebného práva a o zmene a doplnení niektorých zákonov v znení neskorších predpisov (tlač 1534) </w:t>
      </w:r>
      <w:r w:rsidRPr="004520FA">
        <w:rPr>
          <w:rFonts w:ascii="Arial" w:hAnsi="Arial" w:cs="Arial"/>
        </w:rPr>
        <w:t>– prvé čítanie</w:t>
      </w:r>
    </w:p>
    <w:p w:rsidR="008514E6" w:rsidRPr="004F18A4" w:rsidRDefault="008514E6" w:rsidP="008514E6">
      <w:pPr>
        <w:tabs>
          <w:tab w:val="left" w:pos="426"/>
        </w:tabs>
        <w:ind w:left="340" w:hanging="340"/>
        <w:rPr>
          <w:iCs/>
          <w:sz w:val="20"/>
        </w:rPr>
      </w:pPr>
      <w:r>
        <w:rPr>
          <w:iCs/>
          <w:sz w:val="20"/>
        </w:rPr>
        <w:tab/>
      </w:r>
      <w:r w:rsidRPr="004F18A4">
        <w:rPr>
          <w:iCs/>
          <w:sz w:val="20"/>
        </w:rPr>
        <w:t>(Hlasovanie.)</w:t>
      </w:r>
    </w:p>
    <w:p w:rsidR="008514E6" w:rsidRPr="004520FA" w:rsidRDefault="008514E6" w:rsidP="008514E6">
      <w:pPr>
        <w:tabs>
          <w:tab w:val="left" w:pos="426"/>
        </w:tabs>
        <w:ind w:left="340" w:hanging="340"/>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Šofranko, Jany Majorovej Garstkovej a Petra Vonsa na vydanie zákona o meste Vysoké Tatry (tlač 1628)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222/2004 Z. z. o dani z pridanej hodnoty v znení neskorších predpisov (tlač 1632)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Dominika Drdula a Miroslava Kollára na vydanie zákona, ktorým sa mení a dopĺňa zákon č. 264/2022 Z. z. o mediálnych službách a o zmene a doplnení niektorých zákonov (zákon o mediálnych službách) v znení zákona č. 351/2022 Z. z. a o zmene a doplnení niektorých zákonov (tlač 1633)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DA68AA" w:rsidRDefault="008514E6" w:rsidP="008514E6">
      <w:pPr>
        <w:tabs>
          <w:tab w:val="left" w:pos="426"/>
        </w:tabs>
        <w:ind w:left="340" w:hanging="340"/>
        <w:jc w:val="both"/>
        <w:rPr>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Kremského a Karola Galeka na vydanie zákona, ktorým sa mení a dopĺňa zákon č. 251/2012 Z. z. o energetike a o zmene a doplnení niektorých zákonov v znení neskorších predpisov a ktorým sa menia a dopĺňajú niektoré zákony (tlač 1635)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Kremského a Milana Kuriaka na vydanie zákona, ktorým sa mení a dopĺňa zákon č. 24/2006 Z. z. o posudzovaní vplyvov na životné prostredie a o zmene a doplnení niektorých zákonov v znení neskorších predpisov (tlač 1636) </w:t>
      </w:r>
      <w:r w:rsidRPr="004520FA">
        <w:rPr>
          <w:rFonts w:ascii="Arial" w:hAnsi="Arial" w:cs="Arial"/>
        </w:rPr>
        <w:t>– prvé čítanie</w:t>
      </w:r>
    </w:p>
    <w:p w:rsidR="008514E6" w:rsidRPr="004F18A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4F18A4">
        <w:rPr>
          <w:rFonts w:ascii="Arial" w:hAnsi="Arial" w:cs="Arial"/>
          <w:iCs/>
          <w:sz w:val="20"/>
        </w:rPr>
        <w:t>(Hlasovanie.)</w:t>
      </w:r>
    </w:p>
    <w:p w:rsidR="008514E6" w:rsidRDefault="00476B6B" w:rsidP="00476B6B">
      <w:pPr>
        <w:tabs>
          <w:tab w:val="left" w:pos="2985"/>
        </w:tabs>
        <w:ind w:left="340" w:hanging="340"/>
        <w:jc w:val="both"/>
        <w:rPr>
          <w:rFonts w:eastAsia="Times New Roman"/>
          <w:i/>
          <w:sz w:val="18"/>
          <w:lang w:eastAsia="sk-SK"/>
        </w:rPr>
      </w:pPr>
      <w:r>
        <w:rPr>
          <w:rFonts w:eastAsia="Times New Roman"/>
          <w:i/>
          <w:sz w:val="18"/>
          <w:lang w:eastAsia="sk-SK"/>
        </w:rPr>
        <w:tab/>
      </w:r>
      <w:r>
        <w:rPr>
          <w:rFonts w:eastAsia="Times New Roman"/>
          <w:i/>
          <w:sz w:val="18"/>
          <w:lang w:eastAsia="sk-SK"/>
        </w:rPr>
        <w:tab/>
      </w:r>
    </w:p>
    <w:p w:rsidR="00476B6B" w:rsidRPr="00A8238F" w:rsidRDefault="00476B6B" w:rsidP="00476B6B">
      <w:pPr>
        <w:tabs>
          <w:tab w:val="left" w:pos="2985"/>
        </w:tabs>
        <w:ind w:left="340" w:hanging="340"/>
        <w:jc w:val="both"/>
        <w:rPr>
          <w:rFonts w:eastAsia="Times New Roman"/>
          <w:i/>
          <w:sz w:val="18"/>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poslanca Národnej rady Slovenskej republiky Martina Fecka na vydanie zákona o čiastočnom odškodnení klientov nebankových subjektov (tlač 1655)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Fecka na vydanie zákona, ktorým sa dopĺňa zákon č. 364/2004 Z. z. o vodách a o zmene zákona Slovenskej národnej rady č. 372/1990 Zb. o priestupkoch v znení neskorších predpisov (vodný zákon) v znení neskorších predpisov a o zmene a doplnení niektorých zákonov (tlač 1595)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Fecka na vydanie zákona, ktorým sa dopĺňa zákon č. 504/2003 Z. z. o nájme poľnohospodárskych pozemkov, poľnohospodárskeho podniku a lesných pozemkov a o zmene a niektorých zákonov v znení neskorších predpisov (tlač 1690)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D73048" w:rsidRDefault="008514E6" w:rsidP="008514E6">
      <w:pPr>
        <w:tabs>
          <w:tab w:val="left" w:pos="426"/>
        </w:tabs>
        <w:ind w:left="340" w:hanging="340"/>
        <w:jc w:val="both"/>
        <w:rPr>
          <w:rFonts w:eastAsia="Times New Roman"/>
          <w:i/>
          <w:sz w:val="4"/>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131/2010 Z. z. o pohrebníctve v znení neskorších predpisov a o zmene a doplnení niektorých zákonov (tlač 1594)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Vonsa, Petra Kremského, Milana Kuriaka, Lukáša Kyselicu a Ľuboša Krajčíra na vydanie zákona, ktorým sa mení a dopĺňa zákon č. 361/2014 Z. z. o dani z motorových vozidiel a o zmene a doplnení niektorých zákonov v znení neskorších predpisov (tlač 1596)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(tlač 1662)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Jany Žitňanskej, Vladimíry Marcinkovej, Lucie Drábikovej a Ondreja Dostála na vydanie zákona, ktorým sa mení a dopĺňa zákon č. 447/2008 Z. z. o peňažných príspevkoch na kompenzáciu ťažkého zdravotného postihnutia a o zmene a doplnení niektorých zákonov v znení neskorších predpisov a ktorým sa dopĺňa zákon č. 245/2008 Z. z. o výchove a vzdelávaní (školský zákon) a o zmene a doplnení niektorých zákonov v znení neskorších predpisov (tlač 1478) </w:t>
      </w:r>
      <w:r w:rsidRPr="004520FA">
        <w:rPr>
          <w:rFonts w:ascii="Arial" w:hAnsi="Arial" w:cs="Arial"/>
        </w:rPr>
        <w:t>– druhé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Karola Kučeru, Petra Vonsa a Márie Šofranko na vydanie zákona, ktorým sa mení zákon č. 112/2015 Z. z. o príspevku športovému reprezentantovi a o zmene a doplnení zákona č. 461/2003 Z. z. o sociálnom poistení v znení neskorších predpisov v znení neskorších predpisov (tlač 1692)</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sz w:val="20"/>
          <w:lang w:eastAsia="sk-SK"/>
        </w:rPr>
      </w:pPr>
    </w:p>
    <w:p w:rsidR="00476B6B" w:rsidRDefault="00476B6B" w:rsidP="008514E6">
      <w:pPr>
        <w:tabs>
          <w:tab w:val="left" w:pos="426"/>
        </w:tabs>
        <w:ind w:left="340" w:hanging="340"/>
        <w:jc w:val="both"/>
        <w:rPr>
          <w:rFonts w:eastAsia="Times New Roman"/>
          <w:i/>
          <w:sz w:val="20"/>
          <w:lang w:eastAsia="sk-SK"/>
        </w:rPr>
      </w:pPr>
    </w:p>
    <w:p w:rsidR="00476B6B" w:rsidRDefault="00476B6B" w:rsidP="008514E6">
      <w:pPr>
        <w:tabs>
          <w:tab w:val="left" w:pos="426"/>
        </w:tabs>
        <w:ind w:left="340" w:hanging="340"/>
        <w:jc w:val="both"/>
        <w:rPr>
          <w:rFonts w:eastAsia="Times New Roman"/>
          <w:i/>
          <w:sz w:val="20"/>
          <w:lang w:eastAsia="sk-SK"/>
        </w:rPr>
      </w:pPr>
    </w:p>
    <w:p w:rsidR="00476B6B" w:rsidRPr="004520FA" w:rsidRDefault="00476B6B"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poslanca Národnej rady Slovenskej republiky Karola Kučeru na vydanie zákona, ktorým sa mení zákon č. 532/2010 Z. z. o Rozhlase a televízii Slovenska a o zmene a doplnení niektorých zákonov v znení neskorších predpisov (tlač 1669)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poslancov Národnej rady Slovenskej republiky Dominika Drdula a Miloša Svrčeka na vydanie zákona, ktorým sa mení a dopĺňa zákon Národnej rady Slovenskej republiky č. 233/1995 Z. z. o súdnych exekútoroch a exekučnej činnosti (Exekučný poriadok) a o zmene a doplnení ďalších zákonov v znení neskorších predpisov (tlač 1670)</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b/>
          <w:i/>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posilnení práv občanov počas mimoriadnej situácie a o posilnení ich volebného práva (tlač 1673)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397/2004 Z. z. o spolupráci Národnej rady Slovenskej republiky a vlády Slovenskej republiky v záležitostiach Európskej únie (tlač 1674)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sz w:val="20"/>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1681) </w:t>
      </w:r>
      <w:r w:rsidRPr="004520FA">
        <w:rPr>
          <w:rFonts w:ascii="Arial" w:hAnsi="Arial" w:cs="Arial"/>
        </w:rPr>
        <w:t>– prvé čítanie</w:t>
      </w:r>
    </w:p>
    <w:p w:rsidR="008514E6" w:rsidRPr="0027090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270904">
        <w:rPr>
          <w:rFonts w:ascii="Arial" w:hAnsi="Arial" w:cs="Arial"/>
          <w:iCs/>
          <w:sz w:val="20"/>
        </w:rPr>
        <w:t>(Hlasovanie.)</w:t>
      </w:r>
    </w:p>
    <w:p w:rsidR="008514E6" w:rsidRPr="00270904"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1682)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180/2014 Z. z. o podmienkach výkonu volebného práva a o zmene a doplnení niektorých zákonov v znení neskorších predpisov (tlač 1683)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w:t>
      </w:r>
      <w:r w:rsidRPr="004520FA">
        <w:rPr>
          <w:rFonts w:ascii="Arial" w:hAnsi="Arial" w:cs="Arial"/>
          <w:b/>
        </w:rPr>
        <w:br/>
        <w:t xml:space="preserve">č. 253/1994 Z. z. o právnom postavení a platových pomeroch starostov obcí a primátorov miest v znení neskorších predpisov (tlač 1685)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EF5004" w:rsidRDefault="00EF5004" w:rsidP="008514E6">
      <w:pPr>
        <w:tabs>
          <w:tab w:val="left" w:pos="426"/>
        </w:tabs>
        <w:ind w:left="340" w:hanging="340"/>
        <w:jc w:val="both"/>
        <w:rPr>
          <w:rFonts w:eastAsia="Times New Roman"/>
          <w:i/>
          <w:lang w:eastAsia="sk-SK"/>
        </w:rPr>
      </w:pPr>
    </w:p>
    <w:p w:rsidR="00EF5004" w:rsidRPr="004520FA" w:rsidRDefault="00EF5004" w:rsidP="008514E6">
      <w:pPr>
        <w:tabs>
          <w:tab w:val="left" w:pos="426"/>
        </w:tabs>
        <w:ind w:left="340" w:hanging="340"/>
        <w:jc w:val="both"/>
        <w:rPr>
          <w:rFonts w:eastAsia="Times New Roman"/>
          <w:i/>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Moniky Kozelovej, Jána Mičovského a Jaromíra Šíbla na vydanie zákona, ktorým sa mení a dopĺňa zákon </w:t>
      </w:r>
      <w:r w:rsidRPr="004520FA">
        <w:rPr>
          <w:rFonts w:ascii="Arial" w:hAnsi="Arial" w:cs="Arial"/>
          <w:b/>
        </w:rPr>
        <w:br/>
        <w:t xml:space="preserve">č. 39/2007 Z. z. o veterinárnej starostlivosti v znení neskorších predpisov (tlač 1686) </w:t>
      </w:r>
      <w:r w:rsidRPr="004520FA">
        <w:rPr>
          <w:rFonts w:ascii="Arial" w:hAnsi="Arial" w:cs="Arial"/>
        </w:rPr>
        <w:t>– prvé čítanie</w:t>
      </w:r>
    </w:p>
    <w:p w:rsidR="008514E6" w:rsidRPr="004F18A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4F18A4">
        <w:rPr>
          <w:rFonts w:ascii="Arial" w:hAnsi="Arial" w:cs="Arial"/>
          <w:iCs/>
          <w:sz w:val="20"/>
        </w:rPr>
        <w:t>(Hlasovanie.)</w:t>
      </w:r>
    </w:p>
    <w:p w:rsidR="008514E6" w:rsidRDefault="008514E6"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príspevku pre tehotné absolventky štúdia (tlač 1687)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rFonts w:eastAsia="Times New Roman"/>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314/2018 Z. z. o Ústavnom súde Slovenskej republiky a o zmene a doplnení niektorých zákonov v znení neskorších predpisov (tlač 1688) </w:t>
      </w:r>
      <w:r w:rsidRPr="004520FA">
        <w:rPr>
          <w:rFonts w:ascii="Arial" w:hAnsi="Arial" w:cs="Arial"/>
        </w:rPr>
        <w:t>– prvé čítanie</w:t>
      </w:r>
    </w:p>
    <w:p w:rsidR="008514E6" w:rsidRPr="004F18A4" w:rsidRDefault="008514E6" w:rsidP="008514E6">
      <w:pPr>
        <w:tabs>
          <w:tab w:val="left" w:pos="426"/>
        </w:tabs>
        <w:ind w:left="340" w:hanging="340"/>
        <w:rPr>
          <w:iCs/>
          <w:sz w:val="20"/>
        </w:rPr>
      </w:pPr>
      <w:r w:rsidRPr="004F18A4">
        <w:rPr>
          <w:iCs/>
          <w:sz w:val="20"/>
        </w:rPr>
        <w:tab/>
        <w:t>(Hlasovanie.)</w:t>
      </w:r>
    </w:p>
    <w:p w:rsidR="008514E6" w:rsidRPr="004520FA" w:rsidRDefault="008514E6" w:rsidP="008514E6">
      <w:pPr>
        <w:tabs>
          <w:tab w:val="left" w:pos="426"/>
        </w:tabs>
        <w:ind w:left="340" w:hanging="340"/>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206/2009 Z. z. o múzeách a o galériách a o ochrane predmetov kultúrnej hodnoty a o zmene zákona Slovenskej národnej rady </w:t>
      </w:r>
      <w:r>
        <w:rPr>
          <w:rFonts w:ascii="Arial" w:hAnsi="Arial" w:cs="Arial"/>
          <w:b/>
        </w:rPr>
        <w:br/>
      </w:r>
      <w:r w:rsidRPr="004520FA">
        <w:rPr>
          <w:rFonts w:ascii="Arial" w:hAnsi="Arial" w:cs="Arial"/>
          <w:b/>
        </w:rPr>
        <w:t>č. 372/1990 Zb. o priestupkoch v znení neskorších predpisov (tlač 1691)</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kurz"/>
        <w:widowControl w:val="0"/>
        <w:tabs>
          <w:tab w:val="left" w:pos="426"/>
        </w:tabs>
        <w:ind w:left="340" w:hanging="340"/>
        <w:rPr>
          <w:rFonts w:ascii="Arial" w:hAnsi="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1693)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Moniky Kaveckej, Mareka Šefčíka a Jany Majorovej Garstkovej na vydanie zákona, ktorým sa mení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1694)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(tlač 1696)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posudzovaní vplyvov na životné prostredie a o zmene a doplnení niektorých zákonov (tlač 1700)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Mariána Viskupiča na vydanie zákona, ktorým sa mení zákon Národnej rady Slovenskej republiky č. 118/1996 Z. z. o ochrane vkladov a o zmene a doplnení niektorých zákonov v znení neskorších predpisov (tlač 1555)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iCs/>
          <w:sz w:val="20"/>
        </w:rPr>
      </w:pPr>
    </w:p>
    <w:p w:rsidR="00EF5004" w:rsidRDefault="00EF5004" w:rsidP="008514E6">
      <w:pPr>
        <w:tabs>
          <w:tab w:val="left" w:pos="426"/>
        </w:tabs>
        <w:ind w:left="340" w:hanging="340"/>
        <w:jc w:val="both"/>
        <w:rPr>
          <w:iCs/>
          <w:sz w:val="20"/>
        </w:rPr>
      </w:pPr>
    </w:p>
    <w:p w:rsidR="00EF5004" w:rsidRDefault="00EF5004" w:rsidP="008514E6">
      <w:pPr>
        <w:tabs>
          <w:tab w:val="left" w:pos="426"/>
        </w:tabs>
        <w:ind w:left="340" w:hanging="340"/>
        <w:jc w:val="both"/>
        <w:rPr>
          <w:iCs/>
          <w:sz w:val="20"/>
        </w:rPr>
      </w:pPr>
    </w:p>
    <w:p w:rsidR="00EF5004" w:rsidRPr="004F18A4" w:rsidRDefault="00EF5004"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Mariána Viskupiča, Petra Osuského a Jarmily Halgašovej na vydanie zákona, ktorým sa mení zákon </w:t>
      </w:r>
      <w:r w:rsidRPr="004520FA">
        <w:rPr>
          <w:rFonts w:ascii="Arial" w:hAnsi="Arial" w:cs="Arial"/>
          <w:b/>
        </w:rPr>
        <w:br/>
        <w:t xml:space="preserve">č. 222/2004 Z. z. o dani z pridanej hodnoty v znení neskorších predpisov (tlač 1570)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Jany Bittó Cigánikovej, Jarmily Halgašovej a Branislava Gröhlinga na vydanie zákona, ktorým sa dopĺňa zákon Slovenskej národnej rady č. 73/1986 Zb. o umelom prerušení tehotenstva v znení neskorších predpisov (tlač 1679)</w:t>
      </w:r>
      <w:r w:rsidRPr="004520FA">
        <w:rPr>
          <w:rFonts w:ascii="Arial" w:hAnsi="Arial" w:cs="Arial"/>
        </w:rPr>
        <w:t xml:space="preserve"> –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(tlač 1689)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 w:val="left" w:pos="2640"/>
        </w:tabs>
        <w:ind w:left="340" w:hanging="340"/>
        <w:jc w:val="both"/>
        <w:rPr>
          <w:i/>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poslanca Národnej rady Slovenskej republiky Mareka Šefčíka na vydanie zákona, ktorým sa mení a dopĺňa zákon č. 153/2013 Z. z. o národnom zdravotníckom informačnom systéme a o zmene a doplnení niektorých zákonov v znení neskorších predpisov a ktorým sa menia a dopĺňajú niektoré zákony (tlač 1660)</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ktorým sa mení a dopĺňa zákon č. 314/2001 Z. z. o ochrane pred požiarmi v znení neskorších predpisov a ktorým sa menia a dopĺňajú niektoré zákony (tlač 1517)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ochrane svedka a o zmene a doplnení zákona Národnej rady Slovenskej republiky č. 171/1993 Z. z. o Policajnom zbore v znení neskorších predpisov (tlač 1563)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obecnej polícií a o zmene a doplnení niektorých zákonov (tlač 1564)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o preukazovaní pôvodu príjmov a majetku a o zmene a doplnení niektorých zákonov (tlač 1566)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poslankyne Národnej rady Slovenskej republiky Kataríny Hatrákovej na vydanie zákona, ktorým sa mení a dopĺňa zákon č. 578/2004 Z. z. o poskytovateľoch zdravotnej starostlivosti, zdravotníckych pracovníkoch, stavovských organizáciách v zdravotníctve a o zmene a doplnení niektorých zákonov v znení neskorších predpisov (tlač 1629)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Pellegriniho, Richarda Rašiho, Jána Ferenčáka a Jána Blcháča na vydanie zákona, ktorým sa dopĺňa zákon Slovenskej národnej rady č. 138/1991 Zb. o majetku obcí v znení neskorších predpisov a ktorým sa dopĺňajú niektoré zákony (tlač 1651)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Petra Pellegriniho, Denisy Sakovej, Richarda Rašiho, Erika Tomáša a Matúša Šutaj Eštoka na vydanie zákona o pomoci obyvateľom ohrozených chudobou (tlač 1653)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Rastislava Schlosára a Martina Beluského na vydanie zákona, ktorým sa mení a dopĺňa zákon č. 281/2015 Z. z. o štátnej službe profesionálnych vojakov a o zmene a doplnení niektorých zákonov v znení neskorších predpisov (tlač 1608)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poslancov Národnej rady Slovenskej republiky Rastislava Schlosára a Martina Beluského na vydanie zákona, ktorým sa mení a dopĺňa zákon č. 404/2011 Z. z. o pobyte cudzincov a o zmene a doplnení niektorých zákonov v znení neskorších predpisov (tlač 1609)</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dopĺňa zákon č. 301/2005 Z. z. Trestný poriadok v znení neskorších predpisov (tlač 1697) </w:t>
      </w:r>
      <w:r w:rsidRPr="004520FA">
        <w:rPr>
          <w:rFonts w:ascii="Arial" w:hAnsi="Arial" w:cs="Arial"/>
        </w:rPr>
        <w:t>– prvé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tabs>
          <w:tab w:val="left" w:pos="426"/>
        </w:tabs>
        <w:ind w:left="340" w:hanging="340"/>
        <w:jc w:val="both"/>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turistických trasách a o zmene a doplnení niektorých zákonov (tlač 1391) </w:t>
      </w:r>
      <w:r w:rsidRPr="004520FA">
        <w:rPr>
          <w:rFonts w:ascii="Arial" w:hAnsi="Arial" w:cs="Arial"/>
        </w:rPr>
        <w:t xml:space="preserve">– </w:t>
      </w:r>
      <w:r>
        <w:rPr>
          <w:rFonts w:ascii="Arial" w:hAnsi="Arial" w:cs="Arial"/>
        </w:rPr>
        <w:t>tretie</w:t>
      </w:r>
      <w:r w:rsidRPr="004520FA">
        <w:rPr>
          <w:rFonts w:ascii="Arial" w:hAnsi="Arial" w:cs="Arial"/>
        </w:rPr>
        <w:t xml:space="preserve">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skupiny poslancov Národnej rady Slovenskej republiky na vydanie zákona o životnom partnerstve a o zmene a doplnení niektorých zákonov (tlač 1663)</w:t>
      </w:r>
      <w:r w:rsidRPr="004520FA">
        <w:rPr>
          <w:rFonts w:ascii="Arial" w:hAnsi="Arial" w:cs="Arial"/>
        </w:rPr>
        <w:t xml:space="preserve"> – prvé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Márie Kolíkovej, Ondreja Dostála, Jany Bittó Cigánikovej, Tomáša Lehotského a Petra Osuského na vydanie zákona, ktorým sa dopĺňa zákon č. 300/2005 Z. z. Trestný zákon v znení neskorších predpisov (tlač 1664)</w:t>
      </w:r>
      <w:r w:rsidRPr="004520FA">
        <w:rPr>
          <w:rFonts w:ascii="Arial" w:hAnsi="Arial" w:cs="Arial"/>
        </w:rPr>
        <w:t xml:space="preserve"> – prvé čítanie</w:t>
      </w:r>
    </w:p>
    <w:p w:rsidR="0029202C" w:rsidRPr="0029202C" w:rsidRDefault="0029202C" w:rsidP="0029202C">
      <w:pPr>
        <w:tabs>
          <w:tab w:val="left" w:pos="426"/>
        </w:tabs>
        <w:ind w:left="340" w:hanging="340"/>
        <w:jc w:val="both"/>
        <w:rPr>
          <w:iCs/>
          <w:sz w:val="20"/>
        </w:rPr>
      </w:pPr>
      <w:r>
        <w:rPr>
          <w:iCs/>
          <w:sz w:val="20"/>
        </w:rPr>
        <w:tab/>
      </w:r>
      <w:r w:rsidRPr="0029202C">
        <w:rPr>
          <w:iCs/>
          <w:sz w:val="20"/>
        </w:rPr>
        <w:t>(Hlasovanie.)</w:t>
      </w:r>
    </w:p>
    <w:p w:rsidR="008514E6" w:rsidRDefault="008514E6" w:rsidP="008514E6">
      <w:pPr>
        <w:tabs>
          <w:tab w:val="left" w:pos="426"/>
        </w:tabs>
        <w:ind w:left="340" w:hanging="340"/>
        <w:jc w:val="both"/>
        <w:rPr>
          <w:iCs/>
          <w:sz w:val="20"/>
        </w:rPr>
      </w:pPr>
    </w:p>
    <w:p w:rsidR="008514E6" w:rsidRPr="004520FA" w:rsidRDefault="008514E6" w:rsidP="00641D69">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Návrh skupiny poslancov Národnej rady Slovenskej republiky na vydanie zákona o pomoci tehotným ženám (tlač 1618)</w:t>
      </w:r>
      <w:r w:rsidRPr="004520FA">
        <w:rPr>
          <w:rFonts w:ascii="Arial" w:hAnsi="Arial" w:cs="Arial"/>
        </w:rPr>
        <w:t xml:space="preserve"> – prvé čítanie</w:t>
      </w:r>
    </w:p>
    <w:p w:rsidR="00EF5004" w:rsidRPr="00EF5004" w:rsidRDefault="0029202C" w:rsidP="0029202C">
      <w:pPr>
        <w:tabs>
          <w:tab w:val="left" w:pos="426"/>
        </w:tabs>
        <w:ind w:left="340" w:hanging="340"/>
        <w:jc w:val="both"/>
        <w:rPr>
          <w:iCs/>
          <w:sz w:val="20"/>
        </w:rPr>
      </w:pPr>
      <w:r>
        <w:rPr>
          <w:iCs/>
          <w:sz w:val="20"/>
        </w:rPr>
        <w:tab/>
      </w:r>
      <w:r w:rsidR="00EF5004" w:rsidRPr="00EF5004">
        <w:rPr>
          <w:iCs/>
          <w:sz w:val="20"/>
        </w:rPr>
        <w:t>(Hlasovanie.)</w:t>
      </w:r>
    </w:p>
    <w:p w:rsidR="008514E6" w:rsidRPr="004520FA" w:rsidRDefault="008514E6" w:rsidP="008514E6">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340" w:hanging="340"/>
        <w:contextualSpacing w:val="0"/>
        <w:jc w:val="both"/>
        <w:rPr>
          <w:rFonts w:ascii="Arial" w:hAnsi="Arial" w:cs="Arial"/>
          <w:bCs/>
        </w:rPr>
      </w:pPr>
      <w:r w:rsidRPr="004520FA">
        <w:rPr>
          <w:rFonts w:ascii="Arial" w:hAnsi="Arial" w:cs="Arial"/>
          <w:b/>
        </w:rPr>
        <w:t>Zákon z 3. mája 2023 o žalobách na ochranu kolektívnych záujmov spotrebiteľov a o zmene a doplnení niektorých zákonov, vrátený prezidentkou Slovenskej republiky na opätovné prerokovanie Národnou radou Slovenskej republiky (tlač 1730)</w:t>
      </w:r>
      <w:r w:rsidRPr="004520FA">
        <w:rPr>
          <w:rFonts w:ascii="Arial" w:hAnsi="Arial" w:cs="Arial"/>
        </w:rPr>
        <w:t xml:space="preserve"> – druhé a tretie čítanie</w:t>
      </w:r>
    </w:p>
    <w:p w:rsidR="004610B1" w:rsidRPr="004520FA" w:rsidRDefault="004610B1" w:rsidP="004610B1">
      <w:pPr>
        <w:tabs>
          <w:tab w:val="left" w:pos="426"/>
        </w:tabs>
        <w:ind w:left="340" w:hanging="340"/>
        <w:jc w:val="both"/>
        <w:rPr>
          <w:i/>
          <w:iCs/>
          <w:sz w:val="20"/>
        </w:rPr>
      </w:pPr>
    </w:p>
    <w:p w:rsidR="004610B1" w:rsidRPr="004520FA" w:rsidRDefault="004610B1" w:rsidP="004610B1">
      <w:pPr>
        <w:ind w:firstLine="340"/>
        <w:jc w:val="both"/>
        <w:rPr>
          <w:i/>
          <w:iCs/>
          <w:sz w:val="20"/>
        </w:rPr>
      </w:pPr>
      <w:r w:rsidRPr="004520FA">
        <w:rPr>
          <w:i/>
          <w:iCs/>
          <w:sz w:val="20"/>
        </w:rPr>
        <w:t>Spoločným spravodajcom bude člen gestorského Ústavnoprávneho výboru Národnej rady Slovenskej republiky.</w:t>
      </w:r>
    </w:p>
    <w:p w:rsidR="004610B1" w:rsidRDefault="004610B1" w:rsidP="004610B1">
      <w:pPr>
        <w:tabs>
          <w:tab w:val="left" w:pos="426"/>
        </w:tabs>
        <w:ind w:left="340" w:hanging="340"/>
        <w:jc w:val="both"/>
        <w:rPr>
          <w:i/>
          <w:iCs/>
          <w:sz w:val="20"/>
        </w:rPr>
      </w:pPr>
    </w:p>
    <w:p w:rsidR="0029202C" w:rsidRDefault="0029202C" w:rsidP="004610B1">
      <w:pPr>
        <w:tabs>
          <w:tab w:val="left" w:pos="426"/>
        </w:tabs>
        <w:ind w:left="340" w:hanging="340"/>
        <w:jc w:val="both"/>
        <w:rPr>
          <w:i/>
          <w:iCs/>
          <w:sz w:val="20"/>
        </w:rPr>
      </w:pPr>
    </w:p>
    <w:p w:rsidR="0029202C" w:rsidRDefault="0029202C" w:rsidP="004610B1">
      <w:pPr>
        <w:tabs>
          <w:tab w:val="left" w:pos="426"/>
        </w:tabs>
        <w:ind w:left="340" w:hanging="340"/>
        <w:jc w:val="both"/>
        <w:rPr>
          <w:i/>
          <w:iCs/>
          <w:sz w:val="20"/>
        </w:rPr>
      </w:pPr>
    </w:p>
    <w:p w:rsidR="0029202C" w:rsidRDefault="0029202C" w:rsidP="004610B1">
      <w:pPr>
        <w:tabs>
          <w:tab w:val="left" w:pos="426"/>
        </w:tabs>
        <w:ind w:left="340" w:hanging="340"/>
        <w:jc w:val="both"/>
        <w:rPr>
          <w:i/>
          <w:iCs/>
          <w:sz w:val="20"/>
        </w:rPr>
      </w:pPr>
    </w:p>
    <w:p w:rsidR="0029202C" w:rsidRDefault="0029202C" w:rsidP="004610B1">
      <w:pPr>
        <w:tabs>
          <w:tab w:val="left" w:pos="426"/>
        </w:tabs>
        <w:ind w:left="340" w:hanging="340"/>
        <w:jc w:val="both"/>
        <w:rPr>
          <w:i/>
          <w:iCs/>
          <w:sz w:val="20"/>
        </w:rPr>
      </w:pPr>
    </w:p>
    <w:p w:rsidR="0029202C" w:rsidRDefault="0029202C" w:rsidP="004610B1">
      <w:pPr>
        <w:tabs>
          <w:tab w:val="left" w:pos="426"/>
        </w:tabs>
        <w:ind w:left="340" w:hanging="340"/>
        <w:jc w:val="both"/>
        <w:rPr>
          <w:i/>
          <w:iCs/>
          <w:sz w:val="20"/>
        </w:rPr>
      </w:pPr>
    </w:p>
    <w:p w:rsidR="0029202C" w:rsidRPr="004520FA" w:rsidRDefault="0029202C" w:rsidP="004610B1">
      <w:pPr>
        <w:tabs>
          <w:tab w:val="left" w:pos="426"/>
        </w:tabs>
        <w:ind w:left="340" w:hanging="340"/>
        <w:jc w:val="both"/>
        <w:rPr>
          <w:i/>
          <w:iCs/>
          <w:sz w:val="20"/>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lastRenderedPageBreak/>
        <w:t>Zákon z 3. mája 2023, ktorým sa mení a dopĺňa zákon č. 162/2015 Z. z. Správny súdny poriadok v znení neskorších predpisov a ktorým sa menia niektoré zákony, vrátený prezidentkou Slovenskej republiky na opätovné prerokovanie Národnou radou Slovenskej republiky (tlač 1731)</w:t>
      </w:r>
      <w:r w:rsidRPr="004520FA">
        <w:rPr>
          <w:rFonts w:ascii="Arial" w:hAnsi="Arial" w:cs="Arial"/>
        </w:rPr>
        <w:t xml:space="preserve"> – druhé a tretie čítanie</w:t>
      </w:r>
    </w:p>
    <w:p w:rsidR="004610B1" w:rsidRPr="004520FA" w:rsidRDefault="004610B1" w:rsidP="004610B1">
      <w:pPr>
        <w:tabs>
          <w:tab w:val="left" w:pos="426"/>
        </w:tabs>
        <w:ind w:left="340" w:hanging="340"/>
        <w:jc w:val="both"/>
        <w:rPr>
          <w:i/>
          <w:iCs/>
          <w:sz w:val="20"/>
        </w:rPr>
      </w:pPr>
    </w:p>
    <w:p w:rsidR="004610B1" w:rsidRDefault="004610B1" w:rsidP="004610B1">
      <w:pPr>
        <w:tabs>
          <w:tab w:val="left" w:pos="426"/>
        </w:tabs>
        <w:ind w:firstLine="340"/>
        <w:jc w:val="both"/>
        <w:rPr>
          <w:i/>
          <w:iCs/>
          <w:sz w:val="20"/>
        </w:rPr>
      </w:pPr>
      <w:r w:rsidRPr="004520FA">
        <w:rPr>
          <w:i/>
          <w:iCs/>
          <w:sz w:val="20"/>
        </w:rPr>
        <w:t>Spravodajcom bude člen gestorského Ústavnoprávneho výboru Národnej rady Slovenskej republiky.</w:t>
      </w:r>
    </w:p>
    <w:p w:rsidR="0029202C" w:rsidRPr="004520FA" w:rsidRDefault="0029202C" w:rsidP="004610B1">
      <w:pPr>
        <w:tabs>
          <w:tab w:val="left" w:pos="426"/>
        </w:tabs>
        <w:ind w:firstLine="340"/>
        <w:jc w:val="both"/>
        <w:rPr>
          <w:i/>
          <w:iCs/>
          <w:sz w:val="20"/>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10. mája 2023 o zmene a doplnení niektorých zákonov v oblasti ochrany životného prostredia v súvislosti s reformou stavebnej legislatívy, vrátený prezidentkou Slovenskej republiky na opätovné prerokovanie Národnou radou Slovenskej republiky (tlač 1737)</w:t>
      </w:r>
      <w:r w:rsidRPr="004520FA">
        <w:rPr>
          <w:rFonts w:ascii="Arial" w:hAnsi="Arial" w:cs="Arial"/>
        </w:rPr>
        <w:t xml:space="preserve"> – druhé a tretie čítanie</w:t>
      </w:r>
    </w:p>
    <w:p w:rsidR="004610B1" w:rsidRPr="00285AF1" w:rsidRDefault="004610B1" w:rsidP="004610B1">
      <w:pPr>
        <w:tabs>
          <w:tab w:val="left" w:pos="426"/>
        </w:tabs>
        <w:ind w:left="340" w:hanging="340"/>
        <w:jc w:val="both"/>
        <w:rPr>
          <w:i/>
          <w:iCs/>
          <w:sz w:val="18"/>
        </w:rPr>
      </w:pPr>
    </w:p>
    <w:p w:rsidR="004610B1" w:rsidRPr="004520FA" w:rsidRDefault="004610B1" w:rsidP="004610B1">
      <w:pPr>
        <w:ind w:firstLine="340"/>
        <w:jc w:val="both"/>
        <w:rPr>
          <w:i/>
          <w:iCs/>
          <w:sz w:val="20"/>
        </w:rPr>
      </w:pPr>
      <w:r w:rsidRPr="004520FA">
        <w:rPr>
          <w:i/>
          <w:iCs/>
          <w:sz w:val="20"/>
        </w:rPr>
        <w:t>Spoločným spravodajcom bude člen gestorského Výboru Národnej rady Slovenskej republiky pre pôdohospodárstvo a životné prostredie.</w:t>
      </w:r>
    </w:p>
    <w:p w:rsidR="004610B1" w:rsidRPr="00285AF1" w:rsidRDefault="004610B1" w:rsidP="004610B1">
      <w:pPr>
        <w:jc w:val="both"/>
        <w:rPr>
          <w:i/>
          <w:iCs/>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9. mája 2023, ktorým sa mení a dopĺňa zákon č. 222/2022 Z. z. o štátnej podpore nájomného bývania a o zmene a doplnení niektorých zákonov, vrátený prezidentkou Slovenskej republiky na opätovné prerokovanie Národnou radou Slovenskej republiky (tlač 1738)</w:t>
      </w:r>
      <w:r w:rsidRPr="004520FA">
        <w:rPr>
          <w:rFonts w:ascii="Arial" w:hAnsi="Arial" w:cs="Arial"/>
        </w:rPr>
        <w:t xml:space="preserve"> – druhé a tretie čítanie</w:t>
      </w:r>
    </w:p>
    <w:p w:rsidR="004610B1" w:rsidRPr="00285AF1" w:rsidRDefault="004610B1" w:rsidP="004610B1">
      <w:pPr>
        <w:tabs>
          <w:tab w:val="left" w:pos="426"/>
        </w:tabs>
        <w:ind w:left="340" w:hanging="340"/>
        <w:jc w:val="both"/>
        <w:rPr>
          <w:i/>
          <w:iCs/>
          <w:sz w:val="18"/>
        </w:rPr>
      </w:pPr>
    </w:p>
    <w:p w:rsidR="004610B1" w:rsidRPr="004520FA" w:rsidRDefault="004610B1" w:rsidP="004610B1">
      <w:pPr>
        <w:ind w:firstLine="340"/>
        <w:jc w:val="both"/>
        <w:rPr>
          <w:i/>
          <w:iCs/>
          <w:sz w:val="20"/>
        </w:rPr>
      </w:pPr>
      <w:r w:rsidRPr="004520FA">
        <w:rPr>
          <w:i/>
          <w:iCs/>
          <w:sz w:val="20"/>
        </w:rPr>
        <w:t>Spoločným spravodajcom bude člen gestorského Výboru Národnej rady Slovenskej republiky pre hospodárske záležitosti.</w:t>
      </w:r>
    </w:p>
    <w:p w:rsidR="004610B1" w:rsidRPr="00285AF1" w:rsidRDefault="004610B1" w:rsidP="004610B1">
      <w:pPr>
        <w:tabs>
          <w:tab w:val="left" w:pos="426"/>
        </w:tabs>
        <w:ind w:left="340" w:hanging="340"/>
        <w:jc w:val="both"/>
        <w:rPr>
          <w:sz w:val="18"/>
          <w:u w:val="single"/>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zo 16. mája 2023, ktorým sa dopĺňa zákon č. 245/2008 Z. z. o výchove a vzdelávaní (školský zákon) a o zmene a doplnení niektorých zákonov v znení neskorších predpisov, vrátený prezidentkou Slovenskej republiky na opätovné prerokovanie Národnou radou Slovenskej republiky (tlač 1740)</w:t>
      </w:r>
      <w:r w:rsidRPr="004520FA">
        <w:rPr>
          <w:rFonts w:ascii="Arial" w:hAnsi="Arial" w:cs="Arial"/>
        </w:rPr>
        <w:t xml:space="preserve"> – druhé a tretie čítanie</w:t>
      </w:r>
    </w:p>
    <w:p w:rsidR="004610B1" w:rsidRPr="004520FA" w:rsidRDefault="004610B1" w:rsidP="004610B1">
      <w:pPr>
        <w:tabs>
          <w:tab w:val="left" w:pos="426"/>
        </w:tabs>
        <w:ind w:firstLine="340"/>
        <w:jc w:val="both"/>
        <w:rPr>
          <w:i/>
          <w:iCs/>
          <w:sz w:val="20"/>
        </w:rPr>
      </w:pPr>
    </w:p>
    <w:p w:rsidR="004610B1" w:rsidRPr="004520FA" w:rsidRDefault="004610B1" w:rsidP="004610B1">
      <w:pPr>
        <w:tabs>
          <w:tab w:val="left" w:pos="426"/>
        </w:tabs>
        <w:ind w:firstLine="340"/>
        <w:jc w:val="both"/>
        <w:rPr>
          <w:i/>
          <w:iCs/>
          <w:sz w:val="20"/>
        </w:rPr>
      </w:pPr>
      <w:r w:rsidRPr="004520FA">
        <w:rPr>
          <w:i/>
          <w:iCs/>
          <w:sz w:val="20"/>
        </w:rPr>
        <w:t>Spoločným spravodajcom bude člen gestorského Výboru Národnej rady Slovenskej republiky pre vzdelávanie, vedu, mládež a šport.</w:t>
      </w:r>
    </w:p>
    <w:p w:rsidR="004610B1" w:rsidRPr="00285AF1" w:rsidRDefault="004610B1" w:rsidP="004610B1">
      <w:pPr>
        <w:tabs>
          <w:tab w:val="left" w:pos="426"/>
        </w:tabs>
        <w:ind w:firstLine="340"/>
        <w:jc w:val="both"/>
        <w:rPr>
          <w:i/>
          <w:iCs/>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18. mája 2023, ktorým sa mení a dopĺňa zákon č. 504/2003 Z. z. o nájme poľnohospodárskych pozemkov, poľnohospodárskeho podniku a lesných pozemkov a o zmene niektorých zákonov, vrátený prezidentkou Slovenskej republiky na opätovné prerokovanie Národnou radou Slovenskej republiky (tlač 1741)</w:t>
      </w:r>
      <w:r w:rsidRPr="004520FA">
        <w:rPr>
          <w:rFonts w:ascii="Arial" w:hAnsi="Arial" w:cs="Arial"/>
        </w:rPr>
        <w:t xml:space="preserve"> – druhé a tretie čítanie</w:t>
      </w:r>
    </w:p>
    <w:p w:rsidR="004610B1" w:rsidRPr="004520FA" w:rsidRDefault="004610B1" w:rsidP="004610B1">
      <w:pPr>
        <w:tabs>
          <w:tab w:val="left" w:pos="426"/>
        </w:tabs>
        <w:ind w:firstLine="340"/>
        <w:jc w:val="both"/>
        <w:rPr>
          <w:i/>
          <w:iCs/>
          <w:sz w:val="20"/>
        </w:rPr>
      </w:pPr>
    </w:p>
    <w:p w:rsidR="004610B1" w:rsidRPr="004520FA" w:rsidRDefault="004610B1" w:rsidP="004610B1">
      <w:pPr>
        <w:tabs>
          <w:tab w:val="left" w:pos="426"/>
        </w:tabs>
        <w:ind w:firstLine="340"/>
        <w:jc w:val="both"/>
        <w:rPr>
          <w:i/>
          <w:iCs/>
          <w:sz w:val="20"/>
        </w:rPr>
      </w:pPr>
      <w:r w:rsidRPr="004520FA">
        <w:rPr>
          <w:i/>
          <w:iCs/>
          <w:sz w:val="20"/>
        </w:rPr>
        <w:t>Spoločným spravodajcom bude člen gestorského Výboru Národnej rady Slovenskej republiky pre pôdohospodárstvo a životné prostredie.</w:t>
      </w:r>
    </w:p>
    <w:p w:rsidR="004610B1" w:rsidRDefault="004610B1" w:rsidP="004610B1">
      <w:pPr>
        <w:tabs>
          <w:tab w:val="left" w:pos="426"/>
        </w:tabs>
        <w:ind w:firstLine="340"/>
        <w:jc w:val="both"/>
        <w:rPr>
          <w:i/>
          <w:iCs/>
          <w:sz w:val="20"/>
        </w:rPr>
      </w:pPr>
    </w:p>
    <w:p w:rsidR="008514E6" w:rsidRPr="004520FA" w:rsidRDefault="008514E6" w:rsidP="00EF5004">
      <w:pPr>
        <w:pStyle w:val="Odsekzoznamu"/>
        <w:numPr>
          <w:ilvl w:val="0"/>
          <w:numId w:val="1"/>
        </w:numPr>
        <w:spacing w:after="0" w:line="240" w:lineRule="auto"/>
        <w:ind w:left="340" w:hanging="340"/>
        <w:jc w:val="both"/>
        <w:rPr>
          <w:rFonts w:ascii="Arial" w:hAnsi="Arial" w:cs="Arial"/>
        </w:rPr>
      </w:pPr>
      <w:r w:rsidRPr="004520FA">
        <w:rPr>
          <w:rFonts w:ascii="Arial" w:eastAsia="Times New Roman" w:hAnsi="Arial" w:cs="Arial"/>
          <w:b/>
          <w:lang w:eastAsia="sk-SK"/>
        </w:rPr>
        <w:t>Návrh poslankýň Národnej rady Slovenskej republiky Anny Miernej a Martiny</w:t>
      </w:r>
      <w:r w:rsidRPr="004520FA">
        <w:rPr>
          <w:rFonts w:ascii="Arial" w:hAnsi="Arial" w:cs="Arial"/>
          <w:b/>
        </w:rPr>
        <w:t xml:space="preserve"> Brisudovej na vydanie zákona, ktorým sa mení a dopĺňa zákon č. 582/2004 Z. z. o miestnych daniach a miestnom poplatku za komunálne odpady a drobné stavebné odpady v znení neskorších predpisov (tlač 1617) </w:t>
      </w:r>
      <w:r w:rsidRPr="004520FA">
        <w:rPr>
          <w:rFonts w:ascii="Arial" w:hAnsi="Arial" w:cs="Arial"/>
        </w:rPr>
        <w:t>– prvé čítanie</w:t>
      </w:r>
    </w:p>
    <w:p w:rsidR="008514E6" w:rsidRPr="004520FA" w:rsidRDefault="008514E6" w:rsidP="008514E6">
      <w:pPr>
        <w:tabs>
          <w:tab w:val="left" w:pos="426"/>
        </w:tabs>
        <w:ind w:left="340" w:hanging="340"/>
        <w:jc w:val="both"/>
        <w:rPr>
          <w:rFonts w:eastAsia="Times New Roman"/>
          <w:i/>
          <w:sz w:val="20"/>
          <w:lang w:eastAsia="sk-SK"/>
        </w:rPr>
      </w:pP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Návrh zákona uvedie poverená poslankyňa.</w:t>
      </w:r>
    </w:p>
    <w:p w:rsidR="008514E6" w:rsidRDefault="008514E6" w:rsidP="00EF5004">
      <w:pPr>
        <w:ind w:firstLine="340"/>
        <w:jc w:val="both"/>
        <w:rPr>
          <w:rFonts w:eastAsia="Times New Roman"/>
          <w:i/>
          <w:sz w:val="20"/>
          <w:lang w:eastAsia="sk-SK"/>
        </w:rPr>
      </w:pPr>
      <w:r w:rsidRPr="004520FA">
        <w:rPr>
          <w:rFonts w:eastAsia="Times New Roman"/>
          <w:i/>
          <w:sz w:val="20"/>
          <w:lang w:eastAsia="sk-SK"/>
        </w:rPr>
        <w:t>Spravodajcom bude člen navrhnutého</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Default="00EF5004" w:rsidP="00EF5004">
      <w:pPr>
        <w:tabs>
          <w:tab w:val="left" w:pos="426"/>
        </w:tabs>
        <w:spacing w:before="120" w:after="120"/>
        <w:ind w:left="340" w:hanging="340"/>
        <w:jc w:val="center"/>
      </w:pPr>
      <w:r>
        <w:t>*   *   *</w:t>
      </w: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29202C" w:rsidRDefault="0029202C" w:rsidP="004610B1">
      <w:pPr>
        <w:tabs>
          <w:tab w:val="left" w:pos="426"/>
        </w:tabs>
        <w:ind w:left="340" w:hanging="340"/>
        <w:jc w:val="both"/>
      </w:pPr>
    </w:p>
    <w:p w:rsidR="008514E6" w:rsidRDefault="008514E6" w:rsidP="004610B1">
      <w:pPr>
        <w:tabs>
          <w:tab w:val="left" w:pos="426"/>
        </w:tabs>
        <w:ind w:left="340" w:hanging="340"/>
        <w:jc w:val="both"/>
      </w:pPr>
      <w:r>
        <w:lastRenderedPageBreak/>
        <w:t>Zlúčená rozprava o bodoch 70 a 71.</w:t>
      </w:r>
    </w:p>
    <w:p w:rsidR="00EF5004" w:rsidRDefault="00EF5004" w:rsidP="004610B1">
      <w:pPr>
        <w:tabs>
          <w:tab w:val="left" w:pos="426"/>
        </w:tabs>
        <w:ind w:left="340" w:hanging="340"/>
        <w:jc w:val="both"/>
      </w:pPr>
    </w:p>
    <w:p w:rsidR="008514E6" w:rsidRPr="004520FA" w:rsidRDefault="008514E6" w:rsidP="00EF5004">
      <w:pPr>
        <w:pStyle w:val="Odsekzoznamu"/>
        <w:numPr>
          <w:ilvl w:val="0"/>
          <w:numId w:val="1"/>
        </w:numPr>
        <w:tabs>
          <w:tab w:val="left" w:pos="426"/>
        </w:tabs>
        <w:spacing w:after="0" w:line="240" w:lineRule="auto"/>
        <w:ind w:left="340" w:hanging="340"/>
        <w:jc w:val="both"/>
        <w:rPr>
          <w:rFonts w:ascii="Arial" w:hAnsi="Arial" w:cs="Arial"/>
          <w:u w:val="single"/>
        </w:rPr>
      </w:pPr>
      <w:r w:rsidRPr="004520FA">
        <w:rPr>
          <w:rFonts w:ascii="Arial" w:hAnsi="Arial" w:cs="Arial"/>
          <w:b/>
        </w:rPr>
        <w:t xml:space="preserve">Návrh poslanca Národnej rady Slovenskej republiky Milana Vetráka na vydanie ústavného zákona, ktorým sa mení a dopĺňa Ústava Slovenskej republiky </w:t>
      </w:r>
      <w:r w:rsidRPr="004520FA">
        <w:rPr>
          <w:rFonts w:ascii="Arial" w:hAnsi="Arial" w:cs="Arial"/>
          <w:b/>
        </w:rPr>
        <w:br/>
        <w:t>č. 460/1992 Zb. v znení neskorších predpisov (tlač 1667)</w:t>
      </w:r>
      <w:r w:rsidRPr="004520FA">
        <w:rPr>
          <w:rFonts w:ascii="Arial" w:hAnsi="Arial" w:cs="Arial"/>
        </w:rPr>
        <w:t xml:space="preserve"> – druhé čítanie</w:t>
      </w:r>
    </w:p>
    <w:p w:rsidR="008514E6" w:rsidRPr="004520FA" w:rsidRDefault="008514E6" w:rsidP="008514E6">
      <w:pPr>
        <w:tabs>
          <w:tab w:val="left" w:pos="426"/>
        </w:tabs>
        <w:jc w:val="both"/>
        <w:rPr>
          <w:u w:val="single"/>
        </w:rPr>
      </w:pP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Návrh ústavného zákona odôvodní poslanec M. Vetrák.</w:t>
      </w: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8514E6" w:rsidRDefault="008514E6" w:rsidP="004610B1">
      <w:pPr>
        <w:tabs>
          <w:tab w:val="left" w:pos="426"/>
        </w:tabs>
        <w:ind w:left="340" w:hanging="340"/>
        <w:jc w:val="both"/>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532/2010 Z. z. o Rozhlase a televízii Slovenska a o zmene a doplnení niektorých zákonov v znení neskorších predpisov (tlač 1590)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kultúry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kultúru a médiá.</w:t>
      </w:r>
    </w:p>
    <w:p w:rsidR="00EF5004" w:rsidRDefault="00EF5004" w:rsidP="00EF5004">
      <w:pPr>
        <w:tabs>
          <w:tab w:val="left" w:pos="426"/>
        </w:tabs>
        <w:spacing w:before="120" w:after="120"/>
        <w:ind w:left="340" w:hanging="340"/>
        <w:jc w:val="center"/>
      </w:pPr>
      <w:r>
        <w:t>*   *   *</w:t>
      </w: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452/2021 Z. z. o elektronických komunikáciách v znení neskorších predpisov a ktorým sa menia a dopĺňajú niektoré zákony (tlač 1585)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402/2013 Z. z. o Úrade pre reguláciu elektronických komunikácií a poštových služieb a Dopravnom úrade a o zmene a doplnení niektorých zákonov v znení neskorších predpisov (tlač 1586)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verejnej osobnej doprave a o zmene a doplnení niektorých zákonov (tlač 1587)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ind w:left="340"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Default="004610B1" w:rsidP="004610B1">
      <w:pPr>
        <w:tabs>
          <w:tab w:val="left" w:pos="426"/>
        </w:tabs>
        <w:ind w:left="340" w:hanging="340"/>
      </w:pPr>
    </w:p>
    <w:p w:rsidR="00581E7E" w:rsidRDefault="00581E7E" w:rsidP="004610B1">
      <w:pPr>
        <w:tabs>
          <w:tab w:val="left" w:pos="426"/>
        </w:tabs>
        <w:ind w:left="340" w:hanging="340"/>
      </w:pPr>
    </w:p>
    <w:p w:rsidR="00581E7E" w:rsidRDefault="00581E7E" w:rsidP="004610B1">
      <w:pPr>
        <w:tabs>
          <w:tab w:val="left" w:pos="426"/>
        </w:tabs>
        <w:ind w:left="340" w:hanging="340"/>
      </w:pPr>
    </w:p>
    <w:p w:rsidR="00581E7E" w:rsidRPr="001376BD" w:rsidRDefault="00581E7E" w:rsidP="004610B1">
      <w:pPr>
        <w:tabs>
          <w:tab w:val="left" w:pos="426"/>
        </w:tabs>
        <w:ind w:left="340" w:hanging="340"/>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1580)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EF5004" w:rsidRDefault="00EF5004"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 w:val="left" w:pos="2100"/>
        </w:tabs>
        <w:ind w:left="340" w:hanging="340"/>
        <w:jc w:val="both"/>
        <w:rPr>
          <w:i/>
          <w:iCs/>
        </w:rPr>
      </w:pPr>
    </w:p>
    <w:p w:rsidR="008A0C4E" w:rsidRPr="008A0C4E" w:rsidRDefault="008A0C4E" w:rsidP="008A0C4E">
      <w:pPr>
        <w:pStyle w:val="Odsekzoznamu"/>
        <w:numPr>
          <w:ilvl w:val="0"/>
          <w:numId w:val="1"/>
        </w:numPr>
        <w:spacing w:after="0" w:line="240" w:lineRule="auto"/>
        <w:ind w:left="340" w:hanging="340"/>
        <w:jc w:val="both"/>
        <w:rPr>
          <w:rFonts w:ascii="Arial" w:hAnsi="Arial" w:cs="Arial"/>
          <w:b/>
        </w:rPr>
      </w:pPr>
      <w:r w:rsidRPr="008A0C4E">
        <w:rPr>
          <w:rFonts w:ascii="Arial" w:hAnsi="Arial" w:cs="Arial"/>
          <w:b/>
        </w:rPr>
        <w:t>Návrh na zvolenie predsedu a dvoch členov Dozornej rady Úradu pre dohľad nad zdravotnou starostlivosťou (tlač 1746)</w:t>
      </w:r>
    </w:p>
    <w:p w:rsidR="008A0C4E" w:rsidRDefault="008A0C4E" w:rsidP="008A0C4E"/>
    <w:p w:rsidR="008A0C4E" w:rsidRDefault="008A0C4E" w:rsidP="008A0C4E">
      <w:pPr>
        <w:ind w:left="340"/>
        <w:jc w:val="both"/>
        <w:rPr>
          <w:i/>
          <w:sz w:val="20"/>
        </w:rPr>
      </w:pPr>
      <w:r>
        <w:rPr>
          <w:i/>
          <w:iCs/>
          <w:sz w:val="20"/>
        </w:rPr>
        <w:t>Návrh vlády odôvodní minister zdravotníctva Slovenskej republiky.</w:t>
      </w:r>
      <w:r>
        <w:rPr>
          <w:i/>
          <w:sz w:val="20"/>
        </w:rPr>
        <w:t xml:space="preserve"> </w:t>
      </w:r>
    </w:p>
    <w:p w:rsidR="008A0C4E" w:rsidRDefault="008A0C4E" w:rsidP="008A0C4E">
      <w:pPr>
        <w:ind w:firstLine="340"/>
        <w:jc w:val="both"/>
        <w:rPr>
          <w:b/>
          <w:i/>
          <w:sz w:val="20"/>
        </w:rPr>
      </w:pPr>
      <w:r>
        <w:rPr>
          <w:i/>
          <w:sz w:val="20"/>
        </w:rPr>
        <w:t>Informáciu o výsledku prerokovania návrhu vo Výbore Národnej rady Slovenskej republiky pre zdravotníctvo podá poverený člen výboru.</w:t>
      </w:r>
    </w:p>
    <w:p w:rsidR="008A0C4E" w:rsidRDefault="008A0C4E"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poskytovaní dotácií v pôsobnosti Ministerstva pôdohospodárstva a rozvoja vidieka Slovenskej republiky a o zmene a doplnení niektorých zákonov (tlač 1565)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jc w:val="both"/>
        <w:rPr>
          <w:rFonts w:eastAsia="Times New Roman"/>
          <w:i/>
          <w:sz w:val="20"/>
          <w:lang w:eastAsia="sk-SK"/>
        </w:rPr>
      </w:pPr>
      <w:r w:rsidRPr="004520FA">
        <w:rPr>
          <w:rFonts w:eastAsia="Times New Roman"/>
          <w:i/>
          <w:sz w:val="20"/>
          <w:lang w:eastAsia="sk-SK"/>
        </w:rPr>
        <w:t>Vládny návrh zákona odôvodní minister pôdohospodárstva a rozvoja vidieka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pôdohospodárstvo a životné prostredie.</w:t>
      </w:r>
    </w:p>
    <w:p w:rsidR="004610B1"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športe a o zmene a doplnení niektorých zákonov (tlač 1554)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školstva, vedy, výskumu a športu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4610B1"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Vládny návrh zákona odôvodní minister investícií, regionálneho rozvoja a informatizácie Slovenskej republiky.</w:t>
      </w: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BF5307" w:rsidRDefault="00BF5307" w:rsidP="00BF5307"/>
    <w:p w:rsidR="00581E7E" w:rsidRDefault="00581E7E" w:rsidP="00BF5307"/>
    <w:p w:rsidR="00581E7E" w:rsidRDefault="00581E7E" w:rsidP="00BF5307"/>
    <w:p w:rsidR="00581E7E" w:rsidRDefault="00581E7E" w:rsidP="00BF5307"/>
    <w:p w:rsidR="00581E7E" w:rsidRDefault="00581E7E" w:rsidP="00BF5307"/>
    <w:p w:rsidR="00581E7E" w:rsidRDefault="00581E7E" w:rsidP="00BF5307"/>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539/2008 Z. z. o podpore regionálneho rozvoja v znení neskorších predpisov (tlač 1562)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w:t>
      </w:r>
      <w:r>
        <w:rPr>
          <w:rFonts w:eastAsia="Times New Roman"/>
          <w:i/>
          <w:sz w:val="20"/>
          <w:lang w:eastAsia="sk-SK"/>
        </w:rPr>
        <w:t xml:space="preserve"> </w:t>
      </w:r>
      <w:r w:rsidRPr="004520FA">
        <w:rPr>
          <w:rFonts w:eastAsia="Times New Roman"/>
          <w:i/>
          <w:sz w:val="20"/>
          <w:lang w:eastAsia="sk-SK"/>
        </w:rPr>
        <w:t>minister investícií, regionálneho rozvoja a informatizácie Slovenskej republiky.</w:t>
      </w:r>
    </w:p>
    <w:p w:rsidR="004610B1"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51205D" w:rsidRDefault="0051205D" w:rsidP="004610B1">
      <w:pPr>
        <w:tabs>
          <w:tab w:val="left" w:pos="426"/>
        </w:tabs>
        <w:ind w:firstLine="340"/>
        <w:jc w:val="both"/>
        <w:rPr>
          <w:rFonts w:eastAsia="Times New Roman"/>
          <w:i/>
          <w:sz w:val="20"/>
          <w:lang w:eastAsia="sk-SK"/>
        </w:rPr>
      </w:pPr>
    </w:p>
    <w:p w:rsidR="0051205D" w:rsidRPr="00A15DA0" w:rsidRDefault="0051205D" w:rsidP="0051205D">
      <w:pPr>
        <w:pStyle w:val="Odsekzoznamu"/>
        <w:numPr>
          <w:ilvl w:val="0"/>
          <w:numId w:val="1"/>
        </w:numPr>
        <w:ind w:left="340" w:hanging="340"/>
        <w:jc w:val="both"/>
        <w:rPr>
          <w:rFonts w:ascii="Arial" w:hAnsi="Arial" w:cs="Arial"/>
          <w:b/>
        </w:rPr>
      </w:pPr>
      <w:r w:rsidRPr="00A15DA0">
        <w:rPr>
          <w:rFonts w:ascii="Arial" w:hAnsi="Arial" w:cs="Arial"/>
          <w:b/>
        </w:rPr>
        <w:t xml:space="preserve">Návrh na vyslovenie súhlasu Národnej rady Slovenskej republiky na odvolanie výhrady Slovenskej republiky k článku 7 ods. 2 písm. c) Dohovoru Rady Európy o praní špinavých peňazí, vyhľadávaní, zaistení a konfiškácii ziskov z trestnej činnosti a o financovaní terorizmu (tlač 1739) </w:t>
      </w:r>
      <w:r w:rsidRPr="00A15DA0">
        <w:rPr>
          <w:rFonts w:ascii="Arial" w:hAnsi="Arial" w:cs="Arial"/>
        </w:rPr>
        <w:t>– druhé a tretie čítanie</w:t>
      </w:r>
    </w:p>
    <w:p w:rsidR="0051205D" w:rsidRPr="00A3004C" w:rsidRDefault="0051205D" w:rsidP="0051205D">
      <w:pPr>
        <w:pStyle w:val="Odsekzoznamu"/>
        <w:spacing w:after="0" w:line="240" w:lineRule="auto"/>
        <w:ind w:left="340" w:hanging="340"/>
        <w:jc w:val="both"/>
        <w:rPr>
          <w:rFonts w:ascii="Arial" w:eastAsia="Times New Roman" w:hAnsi="Arial" w:cs="Arial"/>
          <w:bCs/>
          <w:i/>
          <w:sz w:val="20"/>
          <w:lang w:eastAsia="sk-SK"/>
        </w:rPr>
      </w:pPr>
    </w:p>
    <w:p w:rsidR="0051205D" w:rsidRPr="00A3004C" w:rsidRDefault="0051205D" w:rsidP="0051205D">
      <w:pPr>
        <w:pStyle w:val="Odsekzoznamu"/>
        <w:spacing w:after="0" w:line="240" w:lineRule="auto"/>
        <w:ind w:left="0" w:firstLine="340"/>
        <w:jc w:val="both"/>
        <w:rPr>
          <w:rFonts w:ascii="Arial" w:eastAsia="Times New Roman" w:hAnsi="Arial" w:cs="Arial"/>
          <w:bCs/>
          <w:i/>
          <w:sz w:val="20"/>
          <w:lang w:eastAsia="sk-SK"/>
        </w:rPr>
      </w:pPr>
      <w:r w:rsidRPr="00A3004C">
        <w:rPr>
          <w:rFonts w:ascii="Arial" w:eastAsia="Times New Roman" w:hAnsi="Arial" w:cs="Arial"/>
          <w:bCs/>
          <w:i/>
          <w:sz w:val="20"/>
          <w:lang w:eastAsia="sk-SK"/>
        </w:rPr>
        <w:t xml:space="preserve">Návrh vlády odôvodní minister </w:t>
      </w:r>
      <w:r>
        <w:rPr>
          <w:rFonts w:ascii="Arial" w:eastAsia="Times New Roman" w:hAnsi="Arial" w:cs="Arial"/>
          <w:bCs/>
          <w:i/>
          <w:sz w:val="20"/>
          <w:lang w:eastAsia="sk-SK"/>
        </w:rPr>
        <w:t>vnútra</w:t>
      </w:r>
      <w:r w:rsidRPr="00A3004C">
        <w:rPr>
          <w:rFonts w:ascii="Arial" w:eastAsia="Times New Roman" w:hAnsi="Arial" w:cs="Arial"/>
          <w:bCs/>
          <w:i/>
          <w:sz w:val="20"/>
          <w:lang w:eastAsia="sk-SK"/>
        </w:rPr>
        <w:t xml:space="preserve"> Slovenskej republiky.</w:t>
      </w:r>
    </w:p>
    <w:p w:rsidR="0051205D" w:rsidRDefault="0051205D" w:rsidP="0051205D">
      <w:pPr>
        <w:pStyle w:val="Odsekzoznamu"/>
        <w:spacing w:after="0" w:line="240" w:lineRule="auto"/>
        <w:ind w:left="0" w:firstLine="340"/>
        <w:jc w:val="both"/>
        <w:rPr>
          <w:rFonts w:ascii="Arial" w:eastAsia="Times New Roman" w:hAnsi="Arial" w:cs="Arial"/>
          <w:bCs/>
          <w:i/>
          <w:sz w:val="20"/>
          <w:lang w:eastAsia="sk-SK"/>
        </w:rPr>
      </w:pPr>
      <w:r w:rsidRPr="00A3004C">
        <w:rPr>
          <w:rFonts w:ascii="Arial" w:eastAsia="Times New Roman" w:hAnsi="Arial" w:cs="Arial"/>
          <w:bCs/>
          <w:i/>
          <w:sz w:val="20"/>
          <w:lang w:eastAsia="sk-SK"/>
        </w:rPr>
        <w:t xml:space="preserve">Spoločným spravodajcom bude člen gestorského </w:t>
      </w:r>
      <w:r>
        <w:rPr>
          <w:rFonts w:ascii="Arial" w:eastAsia="Times New Roman" w:hAnsi="Arial" w:cs="Arial"/>
          <w:bCs/>
          <w:i/>
          <w:sz w:val="20"/>
          <w:lang w:eastAsia="sk-SK"/>
        </w:rPr>
        <w:t>Výb</w:t>
      </w:r>
      <w:r w:rsidRPr="00A3004C">
        <w:rPr>
          <w:rFonts w:ascii="Arial" w:eastAsia="Times New Roman" w:hAnsi="Arial" w:cs="Arial"/>
          <w:bCs/>
          <w:i/>
          <w:sz w:val="20"/>
          <w:lang w:eastAsia="sk-SK"/>
        </w:rPr>
        <w:t>oru Národnej rady Slovenskej republiky</w:t>
      </w:r>
      <w:r>
        <w:rPr>
          <w:rFonts w:ascii="Arial" w:eastAsia="Times New Roman" w:hAnsi="Arial" w:cs="Arial"/>
          <w:bCs/>
          <w:i/>
          <w:sz w:val="20"/>
          <w:lang w:eastAsia="sk-SK"/>
        </w:rPr>
        <w:t xml:space="preserve"> pre financie a rozpočet.</w:t>
      </w:r>
    </w:p>
    <w:p w:rsidR="003775D4" w:rsidRDefault="003775D4" w:rsidP="0051205D">
      <w:pPr>
        <w:pStyle w:val="Odsekzoznamu"/>
        <w:spacing w:after="0" w:line="240" w:lineRule="auto"/>
        <w:ind w:left="0" w:firstLine="340"/>
        <w:jc w:val="both"/>
        <w:rPr>
          <w:rFonts w:ascii="Arial" w:eastAsia="Times New Roman" w:hAnsi="Arial" w:cs="Arial"/>
          <w:bCs/>
          <w:i/>
          <w:sz w:val="20"/>
          <w:lang w:eastAsia="sk-SK"/>
        </w:rPr>
      </w:pPr>
    </w:p>
    <w:p w:rsidR="004610B1" w:rsidRPr="004520FA" w:rsidRDefault="004610B1" w:rsidP="004610B1">
      <w:pPr>
        <w:pStyle w:val="Odsekzoznamu"/>
        <w:numPr>
          <w:ilvl w:val="0"/>
          <w:numId w:val="1"/>
        </w:numPr>
        <w:spacing w:after="0" w:line="240" w:lineRule="auto"/>
        <w:ind w:left="340" w:hanging="340"/>
        <w:jc w:val="both"/>
        <w:rPr>
          <w:rFonts w:ascii="Arial" w:hAnsi="Arial" w:cs="Arial"/>
          <w:b/>
        </w:rPr>
      </w:pPr>
      <w:r w:rsidRPr="004520FA">
        <w:rPr>
          <w:rFonts w:ascii="Arial" w:hAnsi="Arial" w:cs="Arial"/>
          <w:b/>
        </w:rPr>
        <w:t>Návrh štátneho záverečného účtu Slovenskej republiky za rok 2022 (tlač 1718)</w:t>
      </w:r>
    </w:p>
    <w:p w:rsidR="004610B1" w:rsidRPr="001376BD" w:rsidRDefault="004610B1" w:rsidP="004610B1">
      <w:pPr>
        <w:tabs>
          <w:tab w:val="left" w:pos="426"/>
        </w:tabs>
        <w:ind w:left="340" w:hanging="340"/>
      </w:pPr>
    </w:p>
    <w:p w:rsidR="004610B1" w:rsidRPr="004520FA" w:rsidRDefault="004610B1" w:rsidP="004610B1">
      <w:pPr>
        <w:pStyle w:val="Zarkazkladnhotextu"/>
        <w:tabs>
          <w:tab w:val="left" w:pos="426"/>
        </w:tabs>
        <w:spacing w:after="0"/>
        <w:ind w:left="340" w:hanging="340"/>
        <w:jc w:val="both"/>
        <w:rPr>
          <w:i/>
          <w:sz w:val="20"/>
        </w:rPr>
      </w:pPr>
      <w:r w:rsidRPr="004520FA">
        <w:rPr>
          <w:i/>
          <w:sz w:val="20"/>
        </w:rPr>
        <w:tab/>
        <w:t>Návrh záverečného účtu uvedie minister financií Slovenskej republiky.</w:t>
      </w:r>
    </w:p>
    <w:p w:rsidR="004610B1" w:rsidRPr="004520FA" w:rsidRDefault="004610B1" w:rsidP="004610B1">
      <w:pPr>
        <w:tabs>
          <w:tab w:val="left" w:pos="426"/>
        </w:tabs>
        <w:ind w:left="340" w:hanging="340"/>
        <w:jc w:val="both"/>
        <w:rPr>
          <w:sz w:val="18"/>
        </w:rPr>
      </w:pPr>
    </w:p>
    <w:p w:rsidR="004610B1" w:rsidRPr="004520FA" w:rsidRDefault="004610B1" w:rsidP="004610B1">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4610B1" w:rsidRPr="001376BD" w:rsidRDefault="004610B1" w:rsidP="004610B1">
      <w:pPr>
        <w:tabs>
          <w:tab w:val="left" w:pos="426"/>
        </w:tabs>
        <w:ind w:left="340" w:hanging="340"/>
      </w:pPr>
    </w:p>
    <w:p w:rsidR="004610B1" w:rsidRPr="004520FA" w:rsidRDefault="004610B1" w:rsidP="004610B1">
      <w:pPr>
        <w:tabs>
          <w:tab w:val="left" w:pos="426"/>
        </w:tabs>
        <w:ind w:left="340" w:hanging="340"/>
      </w:pPr>
      <w:r w:rsidRPr="004520FA">
        <w:tab/>
        <w:t>Stanovisko uvedie predseda Najvyššieho kontrolného úradu Slovenskej republiky.</w:t>
      </w:r>
    </w:p>
    <w:p w:rsidR="004610B1" w:rsidRPr="001376BD" w:rsidRDefault="004610B1" w:rsidP="004610B1">
      <w:pPr>
        <w:tabs>
          <w:tab w:val="left" w:pos="426"/>
        </w:tabs>
        <w:ind w:left="340" w:hanging="340"/>
      </w:pPr>
    </w:p>
    <w:p w:rsidR="004610B1" w:rsidRPr="004520FA" w:rsidRDefault="004610B1" w:rsidP="004610B1">
      <w:pPr>
        <w:ind w:firstLine="340"/>
        <w:jc w:val="both"/>
        <w:rPr>
          <w:i/>
          <w:sz w:val="20"/>
        </w:rPr>
      </w:pPr>
      <w:r w:rsidRPr="004520FA">
        <w:rPr>
          <w:i/>
          <w:sz w:val="20"/>
        </w:rPr>
        <w:t xml:space="preserve">Spoločným spravodajcom bude člen gestorského Výboru Národnej rady Slovenskej republiky pre financie a rozpočet. </w:t>
      </w:r>
    </w:p>
    <w:p w:rsidR="00E20B2D" w:rsidRDefault="00E20B2D"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340" w:hanging="340"/>
        <w:jc w:val="both"/>
        <w:rPr>
          <w:rFonts w:ascii="Arial" w:hAnsi="Arial" w:cs="Arial"/>
          <w:b/>
        </w:rPr>
      </w:pPr>
      <w:r w:rsidRPr="004520FA">
        <w:rPr>
          <w:rFonts w:ascii="Arial" w:hAnsi="Arial" w:cs="Arial"/>
          <w:b/>
        </w:rPr>
        <w:t>Program stability Slovenskej republiky na roky 2023 až 2026 (tlač 1715)</w:t>
      </w:r>
    </w:p>
    <w:p w:rsidR="004610B1" w:rsidRPr="004520FA" w:rsidRDefault="004610B1" w:rsidP="004610B1">
      <w:pPr>
        <w:tabs>
          <w:tab w:val="left" w:pos="426"/>
        </w:tabs>
        <w:jc w:val="both"/>
        <w:rPr>
          <w:b/>
        </w:rPr>
      </w:pPr>
    </w:p>
    <w:p w:rsidR="004610B1" w:rsidRPr="004520FA" w:rsidRDefault="004610B1" w:rsidP="004610B1">
      <w:pPr>
        <w:tabs>
          <w:tab w:val="left" w:pos="426"/>
        </w:tabs>
        <w:jc w:val="both"/>
        <w:rPr>
          <w:i/>
          <w:iCs/>
          <w:sz w:val="20"/>
        </w:rPr>
      </w:pPr>
      <w:r w:rsidRPr="004520FA">
        <w:rPr>
          <w:i/>
          <w:iCs/>
          <w:sz w:val="20"/>
        </w:rPr>
        <w:tab/>
        <w:t xml:space="preserve">Materiál uvedie minister financií Slovenskej republiky. </w:t>
      </w:r>
      <w:r w:rsidRPr="004520FA">
        <w:rPr>
          <w:i/>
          <w:iCs/>
          <w:sz w:val="20"/>
        </w:rPr>
        <w:tab/>
      </w:r>
    </w:p>
    <w:p w:rsidR="004610B1" w:rsidRPr="004520FA" w:rsidRDefault="004610B1" w:rsidP="004610B1">
      <w:pPr>
        <w:tabs>
          <w:tab w:val="left" w:pos="426"/>
        </w:tabs>
        <w:jc w:val="both"/>
        <w:rPr>
          <w:i/>
          <w:sz w:val="20"/>
        </w:rPr>
      </w:pPr>
      <w:r w:rsidRPr="004520FA">
        <w:rPr>
          <w:i/>
          <w:iCs/>
          <w:sz w:val="20"/>
        </w:rPr>
        <w:tab/>
        <w:t>Spoločným spravodajcom bude člen gestorského Výboru Národnej rady Slovenskej republiky pre financie a rozpočet.</w:t>
      </w:r>
      <w:r w:rsidRPr="004520FA">
        <w:rPr>
          <w:i/>
          <w:sz w:val="20"/>
        </w:rPr>
        <w:t xml:space="preserve"> </w:t>
      </w:r>
    </w:p>
    <w:p w:rsidR="004610B1" w:rsidRPr="004520FA" w:rsidRDefault="004610B1" w:rsidP="004610B1">
      <w:pPr>
        <w:tabs>
          <w:tab w:val="left" w:pos="426"/>
        </w:tabs>
        <w:jc w:val="both"/>
        <w:rPr>
          <w:i/>
          <w:iCs/>
          <w:sz w:val="20"/>
        </w:rPr>
      </w:pPr>
    </w:p>
    <w:p w:rsidR="004610B1" w:rsidRPr="004520FA" w:rsidRDefault="004610B1" w:rsidP="004610B1">
      <w:pPr>
        <w:tabs>
          <w:tab w:val="left" w:pos="426"/>
        </w:tabs>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4610B1" w:rsidRPr="004520FA" w:rsidRDefault="004610B1" w:rsidP="00275217">
      <w:pPr>
        <w:spacing w:before="240" w:after="120"/>
        <w:ind w:left="340" w:hanging="340"/>
        <w:jc w:val="center"/>
        <w:rPr>
          <w:rFonts w:ascii="Bookman Old Style" w:hAnsi="Bookman Old Style"/>
          <w:sz w:val="26"/>
          <w:szCs w:val="26"/>
          <w:u w:val="single"/>
        </w:rPr>
      </w:pPr>
      <w:r w:rsidRPr="004520FA">
        <w:rPr>
          <w:rFonts w:ascii="Bookman Old Style" w:hAnsi="Bookman Old Style"/>
          <w:sz w:val="26"/>
          <w:szCs w:val="26"/>
          <w:u w:val="single"/>
        </w:rPr>
        <w:lastRenderedPageBreak/>
        <w:t>TERMÍNOVANÉ BODY</w:t>
      </w:r>
    </w:p>
    <w:p w:rsidR="0029202C" w:rsidRPr="0029202C" w:rsidRDefault="0029202C" w:rsidP="0029202C">
      <w:pPr>
        <w:spacing w:before="240"/>
        <w:jc w:val="both"/>
        <w:rPr>
          <w:rFonts w:eastAsia="Times New Roman"/>
          <w:b/>
          <w:lang w:eastAsia="sk-SK"/>
        </w:rPr>
      </w:pPr>
      <w:r w:rsidRPr="0029202C">
        <w:rPr>
          <w:rFonts w:eastAsia="Times New Roman"/>
          <w:lang w:eastAsia="sk-SK"/>
        </w:rPr>
        <w:t>Bod 86 sa prerokuje</w:t>
      </w:r>
      <w:r>
        <w:rPr>
          <w:rFonts w:eastAsia="Times New Roman"/>
          <w:b/>
          <w:lang w:eastAsia="sk-SK"/>
        </w:rPr>
        <w:t xml:space="preserve"> v stredu 14. júna 2023 od 14.00 hod.</w:t>
      </w:r>
    </w:p>
    <w:p w:rsidR="0029202C" w:rsidRDefault="0029202C" w:rsidP="0029202C">
      <w:pPr>
        <w:pStyle w:val="Odsekzoznamu"/>
        <w:numPr>
          <w:ilvl w:val="0"/>
          <w:numId w:val="1"/>
        </w:numPr>
        <w:spacing w:before="240"/>
        <w:ind w:left="340" w:hanging="340"/>
        <w:jc w:val="both"/>
        <w:rPr>
          <w:rFonts w:ascii="Arial" w:eastAsia="Times New Roman" w:hAnsi="Arial" w:cs="Arial"/>
          <w:b/>
          <w:lang w:eastAsia="sk-SK"/>
        </w:rPr>
      </w:pPr>
      <w:r w:rsidRPr="0029202C">
        <w:rPr>
          <w:rFonts w:ascii="Arial" w:eastAsia="Times New Roman" w:hAnsi="Arial" w:cs="Arial"/>
          <w:b/>
          <w:lang w:eastAsia="sk-SK"/>
        </w:rPr>
        <w:t>Informácia ministra vnútra Slovenskej republiky o stave ochrany štátnych hraníc, počte nelegálnych imigrantov, spôsobe ich kontroly a identifikácie a opatreniach na predchádzanie nelegálnej imigrácie</w:t>
      </w:r>
    </w:p>
    <w:p w:rsidR="004747C4" w:rsidRPr="004747C4" w:rsidRDefault="004747C4" w:rsidP="004747C4">
      <w:pPr>
        <w:ind w:firstLine="340"/>
        <w:jc w:val="both"/>
        <w:rPr>
          <w:b/>
          <w:i/>
          <w:iCs/>
          <w:sz w:val="20"/>
        </w:rPr>
      </w:pPr>
      <w:r>
        <w:rPr>
          <w:i/>
          <w:iCs/>
          <w:sz w:val="20"/>
        </w:rPr>
        <w:t>I</w:t>
      </w:r>
      <w:r w:rsidRPr="004747C4">
        <w:rPr>
          <w:i/>
          <w:iCs/>
          <w:sz w:val="20"/>
        </w:rPr>
        <w:t xml:space="preserve">nformáciu </w:t>
      </w:r>
      <w:r>
        <w:rPr>
          <w:i/>
          <w:iCs/>
          <w:sz w:val="20"/>
        </w:rPr>
        <w:t>podá minister vnútra Slovenskej republiky</w:t>
      </w:r>
      <w:r w:rsidRPr="004747C4">
        <w:rPr>
          <w:i/>
          <w:iCs/>
          <w:sz w:val="20"/>
        </w:rPr>
        <w:t>.</w:t>
      </w:r>
    </w:p>
    <w:p w:rsidR="004610B1" w:rsidRPr="00275217" w:rsidRDefault="008514E6" w:rsidP="00275217">
      <w:pPr>
        <w:tabs>
          <w:tab w:val="left" w:pos="426"/>
        </w:tabs>
        <w:spacing w:before="240"/>
        <w:jc w:val="both"/>
        <w:rPr>
          <w:rFonts w:eastAsia="Times New Roman"/>
          <w:lang w:eastAsia="sk-SK"/>
        </w:rPr>
      </w:pPr>
      <w:r w:rsidRPr="00275217">
        <w:rPr>
          <w:rFonts w:eastAsia="Times New Roman"/>
          <w:lang w:eastAsia="sk-SK"/>
        </w:rPr>
        <w:t xml:space="preserve">Body </w:t>
      </w:r>
      <w:r w:rsidR="00275217">
        <w:rPr>
          <w:rFonts w:eastAsia="Times New Roman"/>
          <w:lang w:eastAsia="sk-SK"/>
        </w:rPr>
        <w:t>8</w:t>
      </w:r>
      <w:r w:rsidR="00581E7E">
        <w:rPr>
          <w:rFonts w:eastAsia="Times New Roman"/>
          <w:lang w:eastAsia="sk-SK"/>
        </w:rPr>
        <w:t>7</w:t>
      </w:r>
      <w:r w:rsidRPr="00275217">
        <w:rPr>
          <w:rFonts w:eastAsia="Times New Roman"/>
          <w:lang w:eastAsia="sk-SK"/>
        </w:rPr>
        <w:t xml:space="preserve"> až </w:t>
      </w:r>
      <w:r w:rsidR="00275217">
        <w:rPr>
          <w:rFonts w:eastAsia="Times New Roman"/>
          <w:lang w:eastAsia="sk-SK"/>
        </w:rPr>
        <w:t>8</w:t>
      </w:r>
      <w:r w:rsidR="00581E7E">
        <w:rPr>
          <w:rFonts w:eastAsia="Times New Roman"/>
          <w:lang w:eastAsia="sk-SK"/>
        </w:rPr>
        <w:t>9</w:t>
      </w:r>
      <w:r w:rsidRPr="00275217">
        <w:rPr>
          <w:rFonts w:eastAsia="Times New Roman"/>
          <w:lang w:eastAsia="sk-SK"/>
        </w:rPr>
        <w:t xml:space="preserve"> sa prerokujú </w:t>
      </w:r>
      <w:r w:rsidRPr="00275217">
        <w:rPr>
          <w:rFonts w:eastAsia="Times New Roman"/>
          <w:b/>
          <w:lang w:eastAsia="sk-SK"/>
        </w:rPr>
        <w:t>vo štvrtok 15. júna 2023 od 15.00 hod.</w:t>
      </w:r>
    </w:p>
    <w:p w:rsidR="008514E6" w:rsidRDefault="008514E6" w:rsidP="004610B1">
      <w:pPr>
        <w:jc w:val="both"/>
      </w:pPr>
    </w:p>
    <w:p w:rsidR="008514E6" w:rsidRPr="005A65CA" w:rsidRDefault="008514E6" w:rsidP="008514E6">
      <w:pPr>
        <w:pStyle w:val="Odsekzoznamu"/>
        <w:numPr>
          <w:ilvl w:val="0"/>
          <w:numId w:val="1"/>
        </w:numPr>
        <w:spacing w:after="0" w:line="240" w:lineRule="auto"/>
        <w:ind w:left="340" w:hanging="340"/>
        <w:jc w:val="both"/>
        <w:rPr>
          <w:rFonts w:ascii="Arial" w:eastAsia="Times New Roman" w:hAnsi="Arial" w:cs="Arial"/>
          <w:lang w:eastAsia="sk-SK"/>
        </w:rPr>
      </w:pPr>
      <w:r w:rsidRPr="005A65CA">
        <w:rPr>
          <w:rFonts w:ascii="Arial" w:hAnsi="Arial" w:cs="Arial"/>
          <w:b/>
        </w:rPr>
        <w:t>Návrh vlády na skrátené legislatívne konanie o vládnom návrhu</w:t>
      </w:r>
      <w:r w:rsidRPr="005A65CA">
        <w:rPr>
          <w:rFonts w:ascii="Arial" w:eastAsia="Times New Roman" w:hAnsi="Arial" w:cs="Arial"/>
          <w:b/>
          <w:lang w:eastAsia="sk-SK"/>
        </w:rPr>
        <w:t xml:space="preserve"> zákona, ktorým sa mení a dopĺňa zákon č. 422/2015 Z. z. o uznávaní dokladov o vzdelaní a o uznávaní odborných kvalifikácií a o zmene a doplnení niektorých zákonov v znení neskorších predpisov (tlač </w:t>
      </w:r>
      <w:r>
        <w:rPr>
          <w:rFonts w:ascii="Arial" w:eastAsia="Times New Roman" w:hAnsi="Arial" w:cs="Arial"/>
          <w:b/>
          <w:lang w:eastAsia="sk-SK"/>
        </w:rPr>
        <w:t>1743)</w:t>
      </w:r>
      <w:r w:rsidRPr="005A65CA">
        <w:rPr>
          <w:rFonts w:ascii="Arial" w:eastAsia="Times New Roman" w:hAnsi="Arial" w:cs="Arial"/>
          <w:lang w:eastAsia="sk-SK"/>
        </w:rPr>
        <w:t xml:space="preserve"> </w:t>
      </w:r>
    </w:p>
    <w:p w:rsidR="008514E6" w:rsidRPr="00080DC0" w:rsidRDefault="008514E6" w:rsidP="008514E6">
      <w:pPr>
        <w:ind w:firstLine="454"/>
        <w:jc w:val="both"/>
        <w:rPr>
          <w:rFonts w:eastAsia="Times New Roman"/>
          <w:i/>
          <w:sz w:val="20"/>
          <w:lang w:eastAsia="sk-SK"/>
        </w:rPr>
      </w:pPr>
    </w:p>
    <w:p w:rsidR="008514E6" w:rsidRPr="00080DC0" w:rsidRDefault="008514E6" w:rsidP="008514E6">
      <w:pPr>
        <w:ind w:firstLine="454"/>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školstva, vedy, výskumu a športu Slovenskej republiky. </w:t>
      </w:r>
    </w:p>
    <w:p w:rsidR="008514E6" w:rsidRPr="00080DC0" w:rsidRDefault="008514E6" w:rsidP="008514E6">
      <w:pPr>
        <w:ind w:firstLine="454"/>
        <w:jc w:val="both"/>
        <w:rPr>
          <w:b/>
          <w:i/>
          <w:iCs/>
          <w:sz w:val="20"/>
        </w:rPr>
      </w:pPr>
      <w:r w:rsidRPr="00080DC0">
        <w:rPr>
          <w:i/>
          <w:iCs/>
          <w:sz w:val="20"/>
        </w:rPr>
        <w:t>Informáciu o výsledku prerokovania návrhu vo Výbore Národne</w:t>
      </w:r>
      <w:r>
        <w:rPr>
          <w:i/>
          <w:iCs/>
          <w:sz w:val="20"/>
        </w:rPr>
        <w:t>j rady Slovenskej republiky pre vzdelávanie, vedu, mládež a šport</w:t>
      </w:r>
      <w:r w:rsidRPr="00080DC0">
        <w:rPr>
          <w:i/>
          <w:iCs/>
          <w:sz w:val="20"/>
        </w:rPr>
        <w:t xml:space="preserve"> podá poverený člen výboru.</w:t>
      </w:r>
      <w:r>
        <w:rPr>
          <w:i/>
          <w:iCs/>
          <w:sz w:val="20"/>
        </w:rPr>
        <w:tab/>
      </w:r>
      <w:r>
        <w:rPr>
          <w:i/>
          <w:iCs/>
          <w:sz w:val="20"/>
        </w:rPr>
        <w:tab/>
      </w:r>
      <w:r>
        <w:rPr>
          <w:i/>
          <w:iCs/>
          <w:sz w:val="20"/>
        </w:rPr>
        <w:tab/>
      </w:r>
      <w:r>
        <w:rPr>
          <w:i/>
          <w:iCs/>
          <w:sz w:val="20"/>
        </w:rPr>
        <w:tab/>
      </w:r>
      <w:r>
        <w:rPr>
          <w:i/>
          <w:iCs/>
          <w:sz w:val="20"/>
        </w:rPr>
        <w:tab/>
      </w:r>
    </w:p>
    <w:p w:rsidR="008514E6" w:rsidRDefault="008514E6" w:rsidP="008514E6">
      <w:pPr>
        <w:ind w:left="340" w:hanging="340"/>
        <w:jc w:val="both"/>
      </w:pPr>
    </w:p>
    <w:p w:rsidR="00EF7698" w:rsidRPr="00EF7698" w:rsidRDefault="00EF7698" w:rsidP="00EF7698">
      <w:pPr>
        <w:pStyle w:val="Odsekzoznamu"/>
        <w:numPr>
          <w:ilvl w:val="0"/>
          <w:numId w:val="1"/>
        </w:numPr>
        <w:spacing w:after="0" w:line="240" w:lineRule="auto"/>
        <w:ind w:left="340" w:hanging="340"/>
        <w:jc w:val="both"/>
        <w:rPr>
          <w:rFonts w:ascii="Arial" w:eastAsia="Times New Roman" w:hAnsi="Arial" w:cs="Arial"/>
          <w:lang w:eastAsia="sk-SK"/>
        </w:rPr>
      </w:pPr>
      <w:r w:rsidRPr="00EF7698">
        <w:rPr>
          <w:rFonts w:ascii="Arial" w:hAnsi="Arial" w:cs="Arial"/>
          <w:b/>
        </w:rPr>
        <w:t>Návrh vlády na skrátené legislatívne konanie o vládnom návrhu</w:t>
      </w:r>
      <w:r w:rsidRPr="00EF7698">
        <w:rPr>
          <w:rFonts w:ascii="Arial" w:eastAsia="Times New Roman" w:hAnsi="Arial" w:cs="Arial"/>
          <w:b/>
          <w:lang w:eastAsia="sk-SK"/>
        </w:rPr>
        <w:t xml:space="preserve"> zákona, ktorým sa mení a dopĺňa zákon č. 39/2013 Z. z. o integrovanej prevencii a kontrole znečisťovania životného prostredia a o zmene a doplnení niektorých zákonov v znení neskorších predpisov a o zmene a doplnení niektorých zákonov (tlač 1749)</w:t>
      </w:r>
      <w:r w:rsidRPr="00EF7698">
        <w:rPr>
          <w:rFonts w:ascii="Arial" w:eastAsia="Times New Roman" w:hAnsi="Arial" w:cs="Arial"/>
          <w:lang w:eastAsia="sk-SK"/>
        </w:rPr>
        <w:t xml:space="preserve"> </w:t>
      </w:r>
    </w:p>
    <w:p w:rsidR="00EF7698" w:rsidRPr="00080DC0" w:rsidRDefault="00EF7698" w:rsidP="00EF7698">
      <w:pPr>
        <w:ind w:firstLine="454"/>
        <w:jc w:val="both"/>
        <w:rPr>
          <w:rFonts w:eastAsia="Times New Roman"/>
          <w:i/>
          <w:sz w:val="20"/>
          <w:lang w:eastAsia="sk-SK"/>
        </w:rPr>
      </w:pPr>
    </w:p>
    <w:p w:rsidR="00EF7698" w:rsidRPr="00080DC0" w:rsidRDefault="00EF7698" w:rsidP="00EF7698">
      <w:pPr>
        <w:ind w:firstLine="454"/>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životného prostredia Slovenskej republiky. </w:t>
      </w:r>
    </w:p>
    <w:p w:rsidR="00EF7698" w:rsidRDefault="00EF7698" w:rsidP="00EF7698">
      <w:pPr>
        <w:ind w:firstLine="454"/>
        <w:jc w:val="both"/>
        <w:rPr>
          <w:i/>
          <w:iCs/>
          <w:sz w:val="20"/>
        </w:rPr>
      </w:pPr>
      <w:r w:rsidRPr="00080DC0">
        <w:rPr>
          <w:i/>
          <w:iCs/>
          <w:sz w:val="20"/>
        </w:rPr>
        <w:t>Informáciu o výsledku prerokovania návrhu vo Výbore Národne</w:t>
      </w:r>
      <w:r>
        <w:rPr>
          <w:i/>
          <w:iCs/>
          <w:sz w:val="20"/>
        </w:rPr>
        <w:t>j rady Slovenskej republiky pre pôdohospodárstvo a životné prostredie</w:t>
      </w:r>
      <w:r w:rsidRPr="00080DC0">
        <w:rPr>
          <w:i/>
          <w:iCs/>
          <w:sz w:val="20"/>
        </w:rPr>
        <w:t xml:space="preserve"> podá poverený člen výboru.</w:t>
      </w:r>
      <w:r>
        <w:rPr>
          <w:i/>
          <w:iCs/>
          <w:sz w:val="20"/>
        </w:rPr>
        <w:tab/>
      </w:r>
      <w:r>
        <w:rPr>
          <w:i/>
          <w:iCs/>
          <w:sz w:val="20"/>
        </w:rPr>
        <w:tab/>
      </w:r>
      <w:r>
        <w:rPr>
          <w:i/>
          <w:iCs/>
          <w:sz w:val="20"/>
        </w:rPr>
        <w:tab/>
      </w:r>
      <w:r>
        <w:rPr>
          <w:i/>
          <w:iCs/>
          <w:sz w:val="20"/>
        </w:rPr>
        <w:tab/>
      </w:r>
    </w:p>
    <w:p w:rsidR="00EF7698" w:rsidRDefault="00EF7698" w:rsidP="00EF7698">
      <w:pPr>
        <w:ind w:firstLine="454"/>
        <w:jc w:val="both"/>
        <w:rPr>
          <w:i/>
          <w:iCs/>
          <w:sz w:val="20"/>
        </w:rPr>
      </w:pP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t>Návrh vlády na skrátené legislatívne konanie o vládnom návrhu</w:t>
      </w:r>
      <w:r w:rsidRPr="00275217">
        <w:rPr>
          <w:rFonts w:ascii="Arial" w:eastAsia="Times New Roman" w:hAnsi="Arial" w:cs="Arial"/>
          <w:b/>
          <w:lang w:eastAsia="sk-SK"/>
        </w:rPr>
        <w:t xml:space="preserve"> zákona, ktorým sa mení a dopĺňa zákon č. 543/2002 Z. z. o ochrane prírody a krajiny v znení neskorších predpisov a ktorým sa mení a dopĺňa zákon č. 326/2005 Z. z. o lesoch v znení neskorších predpisov (tlač 1751)</w:t>
      </w:r>
      <w:r w:rsidRPr="00275217">
        <w:rPr>
          <w:rFonts w:ascii="Arial" w:eastAsia="Times New Roman" w:hAnsi="Arial" w:cs="Arial"/>
          <w:lang w:eastAsia="sk-SK"/>
        </w:rPr>
        <w:t xml:space="preserve"> </w:t>
      </w:r>
    </w:p>
    <w:p w:rsidR="00EF7698" w:rsidRPr="00080DC0" w:rsidRDefault="00EF7698" w:rsidP="00EF7698">
      <w:pPr>
        <w:ind w:firstLine="454"/>
        <w:jc w:val="both"/>
        <w:rPr>
          <w:rFonts w:eastAsia="Times New Roman"/>
          <w:i/>
          <w:sz w:val="20"/>
          <w:lang w:eastAsia="sk-SK"/>
        </w:rPr>
      </w:pPr>
    </w:p>
    <w:p w:rsidR="00EF7698" w:rsidRPr="00080DC0" w:rsidRDefault="00EF7698" w:rsidP="00EF7698">
      <w:pPr>
        <w:ind w:firstLine="340"/>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životného prostredia Slovenskej republiky. </w:t>
      </w:r>
    </w:p>
    <w:p w:rsidR="00EF7698" w:rsidRDefault="00EF7698" w:rsidP="00EF7698">
      <w:pPr>
        <w:ind w:firstLine="340"/>
        <w:jc w:val="both"/>
        <w:rPr>
          <w:i/>
          <w:iCs/>
          <w:sz w:val="20"/>
        </w:rPr>
      </w:pPr>
      <w:r w:rsidRPr="00080DC0">
        <w:rPr>
          <w:i/>
          <w:iCs/>
          <w:sz w:val="20"/>
        </w:rPr>
        <w:t>Informáciu o výsledku prerokovania návrhu vo Výbore Národne</w:t>
      </w:r>
      <w:r>
        <w:rPr>
          <w:i/>
          <w:iCs/>
          <w:sz w:val="20"/>
        </w:rPr>
        <w:t>j rady Slovenskej republiky pre pôdohospodárstvo a životné prostredie</w:t>
      </w:r>
      <w:r w:rsidRPr="00080DC0">
        <w:rPr>
          <w:i/>
          <w:iCs/>
          <w:sz w:val="20"/>
        </w:rPr>
        <w:t xml:space="preserve"> podá poverený člen výboru.</w:t>
      </w:r>
      <w:r>
        <w:rPr>
          <w:i/>
          <w:iCs/>
          <w:sz w:val="20"/>
        </w:rPr>
        <w:tab/>
      </w:r>
      <w:r>
        <w:rPr>
          <w:i/>
          <w:iCs/>
          <w:sz w:val="20"/>
        </w:rPr>
        <w:tab/>
      </w:r>
      <w:r>
        <w:rPr>
          <w:i/>
          <w:iCs/>
          <w:sz w:val="20"/>
        </w:rPr>
        <w:tab/>
      </w:r>
      <w:r>
        <w:rPr>
          <w:i/>
          <w:iCs/>
          <w:sz w:val="20"/>
        </w:rPr>
        <w:tab/>
      </w:r>
    </w:p>
    <w:p w:rsidR="008514E6" w:rsidRPr="00080DC0" w:rsidRDefault="008514E6" w:rsidP="008514E6">
      <w:pPr>
        <w:ind w:left="340" w:hanging="340"/>
        <w:jc w:val="both"/>
      </w:pPr>
    </w:p>
    <w:p w:rsidR="008514E6" w:rsidRPr="00080DC0" w:rsidRDefault="008514E6" w:rsidP="008514E6">
      <w:pPr>
        <w:ind w:left="340" w:hanging="340"/>
        <w:jc w:val="both"/>
      </w:pPr>
      <w:r w:rsidRPr="00080DC0">
        <w:t>Bod</w:t>
      </w:r>
      <w:r w:rsidR="00EF7698">
        <w:t>y</w:t>
      </w:r>
      <w:r w:rsidRPr="00080DC0">
        <w:t xml:space="preserve"> </w:t>
      </w:r>
      <w:r w:rsidR="00275217">
        <w:t>9</w:t>
      </w:r>
      <w:r w:rsidR="00581E7E">
        <w:t>0</w:t>
      </w:r>
      <w:r w:rsidR="00EF7698">
        <w:t xml:space="preserve"> až </w:t>
      </w:r>
      <w:r w:rsidR="0042111B">
        <w:t>9</w:t>
      </w:r>
      <w:r w:rsidR="00581E7E">
        <w:t>2</w:t>
      </w:r>
      <w:r w:rsidRPr="00080DC0">
        <w:t xml:space="preserve"> sa prerokuj</w:t>
      </w:r>
      <w:r w:rsidR="00EF7698">
        <w:t>ú</w:t>
      </w:r>
      <w:r w:rsidRPr="00080DC0">
        <w:t xml:space="preserve"> po schválení skráteného legislatívneho konania.</w:t>
      </w:r>
    </w:p>
    <w:p w:rsidR="008514E6" w:rsidRPr="00080DC0" w:rsidRDefault="008514E6" w:rsidP="008514E6"/>
    <w:p w:rsidR="008514E6" w:rsidRPr="005A65CA" w:rsidRDefault="008514E6" w:rsidP="008514E6">
      <w:pPr>
        <w:pStyle w:val="Odsekzoznamu"/>
        <w:numPr>
          <w:ilvl w:val="0"/>
          <w:numId w:val="1"/>
        </w:numPr>
        <w:spacing w:after="0" w:line="240" w:lineRule="auto"/>
        <w:ind w:left="340" w:hanging="340"/>
        <w:jc w:val="both"/>
        <w:rPr>
          <w:rFonts w:ascii="Arial" w:eastAsia="Times New Roman" w:hAnsi="Arial" w:cs="Arial"/>
          <w:lang w:eastAsia="sk-SK"/>
        </w:rPr>
      </w:pPr>
      <w:r w:rsidRPr="005A65CA">
        <w:rPr>
          <w:rFonts w:ascii="Arial" w:hAnsi="Arial" w:cs="Arial"/>
          <w:b/>
        </w:rPr>
        <w:t>V</w:t>
      </w:r>
      <w:r w:rsidRPr="005A65CA">
        <w:rPr>
          <w:rFonts w:ascii="Arial" w:eastAsia="Times New Roman" w:hAnsi="Arial" w:cs="Arial"/>
          <w:b/>
          <w:lang w:eastAsia="sk-SK"/>
        </w:rPr>
        <w:t>ládny návrh zákona, ktorým sa mení a dopĺňa zákon č. 422/2015 Z. z. o uznávaní dokladov o vzdelaní a o uznávaní odborných kvalifikácií a o zmene a doplnení niektorých zákonov v znení neskorších predpisov</w:t>
      </w:r>
      <w:r w:rsidRPr="005A65CA">
        <w:rPr>
          <w:rFonts w:ascii="Arial" w:eastAsia="Times New Roman" w:hAnsi="Arial" w:cs="Arial"/>
          <w:lang w:eastAsia="sk-SK"/>
        </w:rPr>
        <w:t xml:space="preserve"> </w:t>
      </w:r>
      <w:r w:rsidRPr="005A65CA">
        <w:rPr>
          <w:rFonts w:ascii="Arial" w:eastAsia="Times New Roman" w:hAnsi="Arial" w:cs="Arial"/>
          <w:b/>
          <w:lang w:eastAsia="sk-SK"/>
        </w:rPr>
        <w:t>(tlač 17</w:t>
      </w:r>
      <w:r>
        <w:rPr>
          <w:rFonts w:ascii="Arial" w:eastAsia="Times New Roman" w:hAnsi="Arial" w:cs="Arial"/>
          <w:b/>
          <w:lang w:eastAsia="sk-SK"/>
        </w:rPr>
        <w:t>44</w:t>
      </w:r>
      <w:r w:rsidRPr="005A65CA">
        <w:rPr>
          <w:rFonts w:ascii="Arial" w:eastAsia="Times New Roman" w:hAnsi="Arial" w:cs="Arial"/>
          <w:b/>
          <w:lang w:eastAsia="sk-SK"/>
        </w:rPr>
        <w:t>)</w:t>
      </w:r>
      <w:r>
        <w:rPr>
          <w:rFonts w:ascii="Arial" w:eastAsia="Times New Roman" w:hAnsi="Arial" w:cs="Arial"/>
          <w:b/>
          <w:lang w:eastAsia="sk-SK"/>
        </w:rPr>
        <w:t xml:space="preserve"> </w:t>
      </w:r>
      <w:r w:rsidRPr="005A65CA">
        <w:rPr>
          <w:rFonts w:ascii="Arial" w:eastAsia="Times New Roman" w:hAnsi="Arial" w:cs="Arial"/>
          <w:lang w:eastAsia="sk-SK"/>
        </w:rPr>
        <w:t>– prvé čítanie</w:t>
      </w:r>
    </w:p>
    <w:p w:rsidR="008514E6" w:rsidRPr="007308F1" w:rsidRDefault="008514E6" w:rsidP="008514E6">
      <w:pPr>
        <w:ind w:firstLine="340"/>
        <w:jc w:val="both"/>
        <w:rPr>
          <w:i/>
          <w:iCs/>
          <w:sz w:val="20"/>
        </w:rPr>
      </w:pPr>
    </w:p>
    <w:p w:rsidR="008514E6" w:rsidRPr="00080DC0" w:rsidRDefault="008514E6" w:rsidP="008514E6">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školstva, vedy, výskumu a športu</w:t>
      </w:r>
      <w:r w:rsidRPr="00080DC0">
        <w:rPr>
          <w:rFonts w:eastAsia="Times New Roman"/>
          <w:i/>
          <w:sz w:val="20"/>
          <w:lang w:eastAsia="sk-SK"/>
        </w:rPr>
        <w:t xml:space="preserve"> Slovenskej republiky. </w:t>
      </w:r>
    </w:p>
    <w:p w:rsidR="008514E6" w:rsidRDefault="008514E6" w:rsidP="008514E6">
      <w:pPr>
        <w:ind w:firstLine="340"/>
        <w:jc w:val="both"/>
        <w:rPr>
          <w:i/>
          <w:iCs/>
          <w:sz w:val="20"/>
        </w:rPr>
      </w:pPr>
      <w:r>
        <w:rPr>
          <w:i/>
          <w:iCs/>
          <w:sz w:val="20"/>
        </w:rPr>
        <w:t>Spravodajcom bude člen navrhnutého gestorského Výboru</w:t>
      </w:r>
      <w:r w:rsidRPr="00080DC0">
        <w:rPr>
          <w:i/>
          <w:iCs/>
          <w:sz w:val="20"/>
        </w:rPr>
        <w:t xml:space="preserve"> Národnej rady Slovenskej republiky pre </w:t>
      </w:r>
      <w:r>
        <w:rPr>
          <w:i/>
          <w:iCs/>
          <w:sz w:val="20"/>
        </w:rPr>
        <w:t>vzdelávanie, vedu, mládež a šport.</w:t>
      </w:r>
    </w:p>
    <w:p w:rsidR="008514E6" w:rsidRDefault="008514E6" w:rsidP="008514E6">
      <w:pPr>
        <w:ind w:firstLine="340"/>
        <w:jc w:val="both"/>
        <w:rPr>
          <w:i/>
          <w:iCs/>
          <w:sz w:val="20"/>
        </w:rPr>
      </w:pP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t>V</w:t>
      </w:r>
      <w:r w:rsidRPr="00275217">
        <w:rPr>
          <w:rFonts w:ascii="Arial" w:eastAsia="Times New Roman" w:hAnsi="Arial" w:cs="Arial"/>
          <w:b/>
          <w:lang w:eastAsia="sk-SK"/>
        </w:rPr>
        <w:t>ládny návrh zákona,</w:t>
      </w:r>
      <w:r w:rsidR="00AA2BF3">
        <w:rPr>
          <w:rFonts w:ascii="Arial" w:eastAsia="Times New Roman" w:hAnsi="Arial" w:cs="Arial"/>
          <w:b/>
          <w:lang w:eastAsia="sk-SK"/>
        </w:rPr>
        <w:t xml:space="preserve"> </w:t>
      </w:r>
      <w:r w:rsidRPr="00275217">
        <w:rPr>
          <w:rFonts w:ascii="Arial" w:eastAsia="Times New Roman" w:hAnsi="Arial" w:cs="Arial"/>
          <w:b/>
          <w:lang w:eastAsia="sk-SK"/>
        </w:rPr>
        <w:t xml:space="preserve"> ktorým sa mení a dopĺňa zákon č. 39/2013 Z. z. o integrovanej prevencii a kontrole znečisťovania životného prostredia a o zmene a doplnení niektorých zákonov v znení neskorších predpisov a o zmene a doplnení niektorých zákonov</w:t>
      </w:r>
      <w:r w:rsidRPr="00275217">
        <w:rPr>
          <w:rFonts w:ascii="Arial" w:eastAsia="Times New Roman" w:hAnsi="Arial" w:cs="Arial"/>
          <w:lang w:eastAsia="sk-SK"/>
        </w:rPr>
        <w:t xml:space="preserve"> </w:t>
      </w:r>
      <w:r w:rsidRPr="00275217">
        <w:rPr>
          <w:rFonts w:ascii="Arial" w:eastAsia="Times New Roman" w:hAnsi="Arial" w:cs="Arial"/>
          <w:b/>
          <w:lang w:eastAsia="sk-SK"/>
        </w:rPr>
        <w:t xml:space="preserve">(tlač 1750) </w:t>
      </w:r>
      <w:r w:rsidRPr="00275217">
        <w:rPr>
          <w:rFonts w:ascii="Arial" w:eastAsia="Times New Roman" w:hAnsi="Arial" w:cs="Arial"/>
          <w:lang w:eastAsia="sk-SK"/>
        </w:rPr>
        <w:t>– prvé čítanie</w:t>
      </w:r>
    </w:p>
    <w:p w:rsidR="00EF7698" w:rsidRPr="007308F1" w:rsidRDefault="00EF7698" w:rsidP="00EF7698">
      <w:pPr>
        <w:ind w:firstLine="340"/>
        <w:jc w:val="both"/>
        <w:rPr>
          <w:i/>
          <w:iCs/>
          <w:sz w:val="20"/>
        </w:rPr>
      </w:pPr>
    </w:p>
    <w:p w:rsidR="00EF7698" w:rsidRPr="00080DC0" w:rsidRDefault="00EF7698" w:rsidP="00EF7698">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životného prostredia</w:t>
      </w:r>
      <w:r w:rsidRPr="00080DC0">
        <w:rPr>
          <w:rFonts w:eastAsia="Times New Roman"/>
          <w:i/>
          <w:sz w:val="20"/>
          <w:lang w:eastAsia="sk-SK"/>
        </w:rPr>
        <w:t xml:space="preserve"> Slovenskej republiky. </w:t>
      </w:r>
    </w:p>
    <w:p w:rsidR="00EF7698" w:rsidRPr="00080DC0" w:rsidRDefault="00EF7698" w:rsidP="00EF7698">
      <w:pPr>
        <w:ind w:firstLine="340"/>
        <w:jc w:val="both"/>
        <w:rPr>
          <w:b/>
          <w:i/>
          <w:iCs/>
          <w:sz w:val="20"/>
        </w:rPr>
      </w:pPr>
      <w:r>
        <w:rPr>
          <w:i/>
          <w:iCs/>
          <w:sz w:val="20"/>
        </w:rPr>
        <w:t>Spravodajcom bude člen navrhnutého gestorského Výboru</w:t>
      </w:r>
      <w:r w:rsidRPr="00080DC0">
        <w:rPr>
          <w:i/>
          <w:iCs/>
          <w:sz w:val="20"/>
        </w:rPr>
        <w:t xml:space="preserve"> Národnej rady Slovenskej republiky pre </w:t>
      </w:r>
      <w:r>
        <w:rPr>
          <w:i/>
          <w:iCs/>
          <w:sz w:val="20"/>
        </w:rPr>
        <w:t>pôdohospodárstvo a životné prostredie.</w:t>
      </w: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lastRenderedPageBreak/>
        <w:t>Vládny návrh</w:t>
      </w:r>
      <w:r w:rsidRPr="00275217">
        <w:rPr>
          <w:rFonts w:ascii="Arial" w:eastAsia="Times New Roman" w:hAnsi="Arial" w:cs="Arial"/>
          <w:b/>
          <w:lang w:eastAsia="sk-SK"/>
        </w:rPr>
        <w:t xml:space="preserve"> zákona, ktorým sa mení a dopĺňa zákon č. 543/2002 Z. z. o ochrane prírody a krajiny v znení neskorších predpisov a ktorým sa mení a dopĺňa zákon</w:t>
      </w:r>
      <w:r w:rsidRPr="00275217">
        <w:rPr>
          <w:rFonts w:ascii="Arial" w:eastAsia="Times New Roman" w:hAnsi="Arial" w:cs="Arial"/>
          <w:b/>
          <w:lang w:eastAsia="sk-SK"/>
        </w:rPr>
        <w:br/>
        <w:t>č. 326/2005 Z. z. o lesoch v znení neskorších predpisov (tlač 1752)</w:t>
      </w:r>
      <w:r w:rsidRPr="00275217">
        <w:rPr>
          <w:rFonts w:ascii="Arial" w:eastAsia="Times New Roman" w:hAnsi="Arial" w:cs="Arial"/>
          <w:lang w:eastAsia="sk-SK"/>
        </w:rPr>
        <w:t xml:space="preserve"> – prvé čítanie</w:t>
      </w:r>
    </w:p>
    <w:p w:rsidR="00EF7698" w:rsidRDefault="00EF7698" w:rsidP="00EF7698">
      <w:pPr>
        <w:spacing w:after="160" w:line="259" w:lineRule="auto"/>
        <w:rPr>
          <w:i/>
          <w:iCs/>
          <w:sz w:val="20"/>
        </w:rPr>
      </w:pPr>
    </w:p>
    <w:p w:rsidR="00EF7698" w:rsidRPr="00080DC0" w:rsidRDefault="00EF7698" w:rsidP="00EF7698">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životného prostredia</w:t>
      </w:r>
      <w:r w:rsidRPr="00080DC0">
        <w:rPr>
          <w:rFonts w:eastAsia="Times New Roman"/>
          <w:i/>
          <w:sz w:val="20"/>
          <w:lang w:eastAsia="sk-SK"/>
        </w:rPr>
        <w:t xml:space="preserve"> Slovenskej republiky. </w:t>
      </w:r>
    </w:p>
    <w:p w:rsidR="00EF7698" w:rsidRPr="00080DC0" w:rsidRDefault="00EF7698" w:rsidP="00EF7698">
      <w:pPr>
        <w:ind w:firstLine="340"/>
        <w:jc w:val="both"/>
        <w:rPr>
          <w:b/>
          <w:i/>
          <w:iCs/>
          <w:sz w:val="20"/>
        </w:rPr>
      </w:pPr>
      <w:r>
        <w:rPr>
          <w:i/>
          <w:iCs/>
          <w:sz w:val="20"/>
        </w:rPr>
        <w:t>Spravodajcom bude člen navrhnutého gestorského Výboru</w:t>
      </w:r>
      <w:r w:rsidRPr="00080DC0">
        <w:rPr>
          <w:i/>
          <w:iCs/>
          <w:sz w:val="20"/>
        </w:rPr>
        <w:t xml:space="preserve"> Národnej rady Slovenskej republiky pre </w:t>
      </w:r>
      <w:r>
        <w:rPr>
          <w:i/>
          <w:iCs/>
          <w:sz w:val="20"/>
        </w:rPr>
        <w:t>pôdohospodárstvo a životné prostredie.</w:t>
      </w:r>
    </w:p>
    <w:p w:rsidR="00EF7698" w:rsidRDefault="00EF7698" w:rsidP="00EF7698">
      <w:pPr>
        <w:pStyle w:val="Nzov"/>
        <w:spacing w:before="60"/>
        <w:ind w:left="0" w:firstLine="0"/>
        <w:rPr>
          <w:rFonts w:ascii="Arial" w:hAnsi="Arial"/>
          <w:b w:val="0"/>
          <w:i/>
          <w:szCs w:val="22"/>
        </w:rPr>
      </w:pPr>
      <w:r>
        <w:rPr>
          <w:rFonts w:ascii="Arial" w:hAnsi="Arial"/>
          <w:b w:val="0"/>
          <w:szCs w:val="22"/>
        </w:rPr>
        <w:t>* * *</w:t>
      </w:r>
    </w:p>
    <w:p w:rsidR="00EF7698" w:rsidRDefault="00EF7698" w:rsidP="00EF7698">
      <w:pPr>
        <w:jc w:val="both"/>
        <w:rPr>
          <w:i/>
          <w:sz w:val="18"/>
        </w:rPr>
      </w:pPr>
      <w:r>
        <w:rPr>
          <w:i/>
          <w:sz w:val="18"/>
        </w:rPr>
        <w:t xml:space="preserve">V prípade, že sa Národná rada Slovenskej republiky uznesie prerokovať návrhy zákonov pod tlačami </w:t>
      </w:r>
      <w:r w:rsidR="00275217">
        <w:rPr>
          <w:i/>
          <w:sz w:val="18"/>
        </w:rPr>
        <w:t xml:space="preserve">1744, </w:t>
      </w:r>
      <w:r>
        <w:rPr>
          <w:i/>
          <w:sz w:val="18"/>
        </w:rPr>
        <w:t>1750 a 1752 v druhom a treťom čítaní, uskutoční sa 2. a 3. čítanie ešte na 94. schôdzi NR SR.</w:t>
      </w:r>
    </w:p>
    <w:p w:rsidR="00EF7698" w:rsidRDefault="00EF7698" w:rsidP="00EF7698">
      <w:pPr>
        <w:pStyle w:val="Nzov"/>
        <w:spacing w:before="60"/>
        <w:ind w:left="0" w:firstLine="0"/>
        <w:rPr>
          <w:rFonts w:ascii="Arial" w:hAnsi="Arial"/>
          <w:b w:val="0"/>
          <w:i/>
          <w:szCs w:val="22"/>
        </w:rPr>
      </w:pPr>
      <w:r>
        <w:rPr>
          <w:rFonts w:ascii="Arial" w:hAnsi="Arial"/>
          <w:b w:val="0"/>
          <w:szCs w:val="22"/>
        </w:rPr>
        <w:t>* * *</w:t>
      </w:r>
    </w:p>
    <w:p w:rsidR="004610B1" w:rsidRPr="004520FA" w:rsidRDefault="004610B1" w:rsidP="004610B1">
      <w:pPr>
        <w:jc w:val="both"/>
        <w:rPr>
          <w:b/>
        </w:rPr>
      </w:pPr>
      <w:r w:rsidRPr="004520FA">
        <w:t xml:space="preserve">Body </w:t>
      </w:r>
      <w:r w:rsidR="00275217">
        <w:t>9</w:t>
      </w:r>
      <w:r w:rsidR="00581E7E">
        <w:t>3</w:t>
      </w:r>
      <w:r w:rsidRPr="004520FA">
        <w:t xml:space="preserve"> a </w:t>
      </w:r>
      <w:r w:rsidR="00275217">
        <w:t>9</w:t>
      </w:r>
      <w:r w:rsidR="00581E7E">
        <w:t>4</w:t>
      </w:r>
      <w:r w:rsidRPr="004520FA">
        <w:t xml:space="preserve"> sa prerokujú </w:t>
      </w:r>
      <w:r w:rsidRPr="004520FA">
        <w:rPr>
          <w:b/>
        </w:rPr>
        <w:t>v utorok 20. júna 2023 od 9.00 hod.</w:t>
      </w:r>
    </w:p>
    <w:p w:rsidR="004610B1" w:rsidRPr="00490A78" w:rsidRDefault="004610B1" w:rsidP="004610B1">
      <w:pPr>
        <w:jc w:val="both"/>
        <w:rPr>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všeobecnej bezpečnosti výrobkov a o zmene a doplnení niektorých zákonov (tlač 1583)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ochrane spotrebiteľa a o zmene a doplnení niektorých zákonov (tlač 1584)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spacing w:before="60" w:after="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Pr="004520FA" w:rsidRDefault="004610B1" w:rsidP="004610B1">
      <w:pPr>
        <w:jc w:val="both"/>
      </w:pPr>
      <w:r w:rsidRPr="004520FA">
        <w:t xml:space="preserve">Rokovanie o bode </w:t>
      </w:r>
      <w:r w:rsidR="00275217">
        <w:t>9</w:t>
      </w:r>
      <w:r w:rsidR="00581E7E">
        <w:t>5</w:t>
      </w:r>
      <w:r w:rsidRPr="004520FA">
        <w:t xml:space="preserve"> bude </w:t>
      </w:r>
      <w:r w:rsidRPr="004520FA">
        <w:rPr>
          <w:b/>
        </w:rPr>
        <w:t>v utorok 20. júna 2023 od 14.00 hod</w:t>
      </w:r>
      <w:r w:rsidRPr="004520FA">
        <w:t xml:space="preserve">. a hlasovanie sa uskutoční po hlasovaní o 17.00 hod. </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Zkladntext"/>
        <w:numPr>
          <w:ilvl w:val="0"/>
          <w:numId w:val="1"/>
        </w:numPr>
        <w:tabs>
          <w:tab w:val="left" w:pos="426"/>
        </w:tabs>
        <w:spacing w:after="0"/>
        <w:ind w:left="340" w:hanging="340"/>
        <w:jc w:val="both"/>
        <w:rPr>
          <w:b/>
        </w:rPr>
      </w:pPr>
      <w:r w:rsidRPr="004520FA">
        <w:rPr>
          <w:b/>
        </w:rPr>
        <w:t>Návrh na voľbu člena Rady Rozhlasu a televízie Slovenska (tlač 1714)</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i/>
          <w:sz w:val="20"/>
        </w:rPr>
      </w:pPr>
      <w:r w:rsidRPr="004520FA">
        <w:rPr>
          <w:i/>
          <w:sz w:val="20"/>
        </w:rPr>
        <w:tab/>
        <w:t>Návrh uvedie poverený člen Výboru Národnej rady Slovenskej republiky pre kultúru a médiá.</w:t>
      </w:r>
    </w:p>
    <w:p w:rsidR="004610B1" w:rsidRDefault="004610B1" w:rsidP="004610B1">
      <w:pPr>
        <w:tabs>
          <w:tab w:val="left" w:pos="426"/>
        </w:tabs>
        <w:spacing w:before="60" w:after="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51205D" w:rsidRDefault="0051205D" w:rsidP="0051205D">
      <w:pPr>
        <w:tabs>
          <w:tab w:val="left" w:pos="426"/>
        </w:tabs>
        <w:jc w:val="both"/>
        <w:rPr>
          <w:b/>
          <w:iCs/>
        </w:rPr>
      </w:pPr>
      <w:r>
        <w:rPr>
          <w:iCs/>
        </w:rPr>
        <w:t xml:space="preserve">Body </w:t>
      </w:r>
      <w:r w:rsidR="0096319C">
        <w:rPr>
          <w:iCs/>
        </w:rPr>
        <w:t>9</w:t>
      </w:r>
      <w:r w:rsidR="00581E7E">
        <w:rPr>
          <w:iCs/>
        </w:rPr>
        <w:t>6</w:t>
      </w:r>
      <w:r>
        <w:rPr>
          <w:iCs/>
        </w:rPr>
        <w:t xml:space="preserve"> až </w:t>
      </w:r>
      <w:r w:rsidR="0096319C">
        <w:rPr>
          <w:iCs/>
        </w:rPr>
        <w:t>9</w:t>
      </w:r>
      <w:r w:rsidR="00581E7E">
        <w:rPr>
          <w:iCs/>
        </w:rPr>
        <w:t>8</w:t>
      </w:r>
      <w:r>
        <w:rPr>
          <w:iCs/>
        </w:rPr>
        <w:t xml:space="preserve"> sa prerokujú </w:t>
      </w:r>
      <w:r w:rsidRPr="0051205D">
        <w:rPr>
          <w:b/>
          <w:iCs/>
        </w:rPr>
        <w:t>v stredu 21. júna 2023 od 14.00 hod.</w:t>
      </w:r>
    </w:p>
    <w:p w:rsidR="0051205D" w:rsidRDefault="0051205D" w:rsidP="0051205D">
      <w:pPr>
        <w:tabs>
          <w:tab w:val="left" w:pos="426"/>
        </w:tabs>
        <w:jc w:val="both"/>
        <w:rPr>
          <w:iCs/>
        </w:rPr>
      </w:pPr>
    </w:p>
    <w:p w:rsidR="0096319C" w:rsidRPr="0051205D" w:rsidRDefault="0096319C" w:rsidP="0051205D">
      <w:pPr>
        <w:tabs>
          <w:tab w:val="left" w:pos="426"/>
        </w:tabs>
        <w:jc w:val="both"/>
        <w:rPr>
          <w:iCs/>
        </w:rPr>
      </w:pPr>
      <w:r>
        <w:rPr>
          <w:iCs/>
        </w:rPr>
        <w:t>Zlúčená rozprava o bodoch 9</w:t>
      </w:r>
      <w:r w:rsidR="00E719EF">
        <w:rPr>
          <w:iCs/>
        </w:rPr>
        <w:t>6</w:t>
      </w:r>
      <w:r>
        <w:rPr>
          <w:iCs/>
        </w:rPr>
        <w:t xml:space="preserve"> a 9</w:t>
      </w:r>
      <w:r w:rsidR="00E719EF">
        <w:rPr>
          <w:iCs/>
        </w:rPr>
        <w:t>7</w:t>
      </w:r>
      <w:bookmarkStart w:id="0" w:name="_GoBack"/>
      <w:bookmarkEnd w:id="0"/>
      <w:r>
        <w:rPr>
          <w:iCs/>
        </w:rPr>
        <w:t>.</w:t>
      </w:r>
    </w:p>
    <w:p w:rsidR="0051205D" w:rsidRPr="004520FA" w:rsidRDefault="0051205D" w:rsidP="0096319C">
      <w:pPr>
        <w:pStyle w:val="Odsekzoznamu"/>
        <w:numPr>
          <w:ilvl w:val="0"/>
          <w:numId w:val="1"/>
        </w:numPr>
        <w:tabs>
          <w:tab w:val="left" w:pos="426"/>
        </w:tabs>
        <w:spacing w:before="120" w:after="0" w:line="240" w:lineRule="auto"/>
        <w:ind w:left="340" w:hanging="340"/>
        <w:jc w:val="both"/>
        <w:rPr>
          <w:rFonts w:ascii="Arial" w:hAnsi="Arial" w:cs="Arial"/>
        </w:rPr>
      </w:pPr>
      <w:r w:rsidRPr="004520FA">
        <w:rPr>
          <w:rFonts w:ascii="Arial" w:hAnsi="Arial" w:cs="Arial"/>
          <w:b/>
        </w:rPr>
        <w:t xml:space="preserve">Návrh poslancov Národnej rady Slovenskej republiky Vladimíra Faiča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4520FA">
        <w:rPr>
          <w:rFonts w:ascii="Arial" w:hAnsi="Arial" w:cs="Arial"/>
        </w:rPr>
        <w:t>– druhé čítanie</w:t>
      </w:r>
    </w:p>
    <w:p w:rsidR="0051205D" w:rsidRPr="004520FA" w:rsidRDefault="0051205D" w:rsidP="0051205D">
      <w:pPr>
        <w:tabs>
          <w:tab w:val="left" w:pos="426"/>
        </w:tabs>
        <w:jc w:val="both"/>
        <w:rPr>
          <w:rFonts w:eastAsia="Times New Roman"/>
          <w:i/>
          <w:lang w:eastAsia="sk-SK"/>
        </w:rPr>
      </w:pP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Návrh zákona odôvodní poverený poslanec</w:t>
      </w: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51205D" w:rsidRDefault="0051205D" w:rsidP="0051205D">
      <w:pPr>
        <w:tabs>
          <w:tab w:val="left" w:pos="426"/>
        </w:tabs>
        <w:ind w:left="340" w:hanging="340"/>
        <w:jc w:val="both"/>
        <w:rPr>
          <w:rFonts w:eastAsia="Times New Roman"/>
          <w:i/>
          <w:sz w:val="20"/>
          <w:lang w:eastAsia="sk-SK"/>
        </w:rPr>
      </w:pPr>
    </w:p>
    <w:p w:rsidR="0051205D" w:rsidRPr="004520FA" w:rsidRDefault="0051205D" w:rsidP="0051205D">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Richarda Takáča, Juraja Blanára, Ladislava Kamenického a Borisa Suska na vydanie zákona, ktorým sa mení a dopĺňa zákon Národnej rady Slovenskej republiky č. 18/1996 Z. z. o cenách v znení neskorších predpisov (tlač 1646) </w:t>
      </w:r>
      <w:r w:rsidRPr="004520FA">
        <w:rPr>
          <w:rFonts w:ascii="Arial" w:hAnsi="Arial" w:cs="Arial"/>
        </w:rPr>
        <w:t>– druhé čítanie</w:t>
      </w:r>
    </w:p>
    <w:p w:rsidR="0051205D" w:rsidRPr="0060462F" w:rsidRDefault="0051205D" w:rsidP="0051205D">
      <w:pPr>
        <w:tabs>
          <w:tab w:val="left" w:pos="426"/>
        </w:tabs>
        <w:ind w:firstLine="454"/>
        <w:jc w:val="both"/>
        <w:rPr>
          <w:rFonts w:eastAsia="Times New Roman"/>
          <w:i/>
          <w:sz w:val="20"/>
          <w:lang w:eastAsia="sk-SK"/>
        </w:rPr>
      </w:pP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51205D" w:rsidRPr="004520FA" w:rsidRDefault="0051205D" w:rsidP="0051205D">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Návrh poslancov Národnej rady Slovenskej republiky Jána Richtera a Richarda Takáča na vydanie zákona, ktorým sa mení a dopĺňa zákon č. 461/2003 Z. z. o sociálnom poistení v znení neskorších predpisov (tlač 1648) </w:t>
      </w:r>
      <w:r w:rsidRPr="004520FA">
        <w:rPr>
          <w:rFonts w:ascii="Arial" w:hAnsi="Arial" w:cs="Arial"/>
        </w:rPr>
        <w:t>– druhé čítanie</w:t>
      </w:r>
    </w:p>
    <w:p w:rsidR="0051205D" w:rsidRPr="004520FA" w:rsidRDefault="0051205D" w:rsidP="0051205D">
      <w:pPr>
        <w:tabs>
          <w:tab w:val="left" w:pos="426"/>
        </w:tabs>
        <w:jc w:val="both"/>
        <w:rPr>
          <w:rFonts w:eastAsia="Times New Roman"/>
          <w:i/>
          <w:lang w:eastAsia="sk-SK"/>
        </w:rPr>
      </w:pP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51205D" w:rsidRPr="004520FA" w:rsidRDefault="0051205D" w:rsidP="0051205D">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96319C" w:rsidRDefault="0096319C" w:rsidP="0096319C">
      <w:pPr>
        <w:tabs>
          <w:tab w:val="left" w:pos="426"/>
        </w:tabs>
        <w:spacing w:before="60" w:after="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Pr="004520FA" w:rsidRDefault="004610B1" w:rsidP="004610B1">
      <w:pPr>
        <w:tabs>
          <w:tab w:val="left" w:pos="426"/>
        </w:tabs>
        <w:jc w:val="both"/>
        <w:rPr>
          <w:rFonts w:eastAsia="Times New Roman"/>
          <w:lang w:eastAsia="sk-SK"/>
        </w:rPr>
      </w:pPr>
      <w:r w:rsidRPr="004520FA">
        <w:rPr>
          <w:rFonts w:eastAsia="Times New Roman"/>
          <w:lang w:eastAsia="sk-SK"/>
        </w:rPr>
        <w:t>Bod</w:t>
      </w:r>
      <w:r>
        <w:rPr>
          <w:rFonts w:eastAsia="Times New Roman"/>
          <w:lang w:eastAsia="sk-SK"/>
        </w:rPr>
        <w:t>y</w:t>
      </w:r>
      <w:r w:rsidRPr="004520FA">
        <w:rPr>
          <w:rFonts w:eastAsia="Times New Roman"/>
          <w:lang w:eastAsia="sk-SK"/>
        </w:rPr>
        <w:t xml:space="preserve"> </w:t>
      </w:r>
      <w:r w:rsidR="00275217">
        <w:rPr>
          <w:rFonts w:eastAsia="Times New Roman"/>
          <w:lang w:eastAsia="sk-SK"/>
        </w:rPr>
        <w:t>9</w:t>
      </w:r>
      <w:r w:rsidR="00581E7E">
        <w:rPr>
          <w:rFonts w:eastAsia="Times New Roman"/>
          <w:lang w:eastAsia="sk-SK"/>
        </w:rPr>
        <w:t>9</w:t>
      </w:r>
      <w:r w:rsidRPr="004520FA">
        <w:rPr>
          <w:rFonts w:eastAsia="Times New Roman"/>
          <w:lang w:eastAsia="sk-SK"/>
        </w:rPr>
        <w:t xml:space="preserve"> </w:t>
      </w:r>
      <w:r>
        <w:rPr>
          <w:rFonts w:eastAsia="Times New Roman"/>
          <w:lang w:eastAsia="sk-SK"/>
        </w:rPr>
        <w:t xml:space="preserve">až </w:t>
      </w:r>
      <w:r w:rsidR="00581E7E">
        <w:rPr>
          <w:rFonts w:eastAsia="Times New Roman"/>
          <w:lang w:eastAsia="sk-SK"/>
        </w:rPr>
        <w:t>102</w:t>
      </w:r>
      <w:r>
        <w:rPr>
          <w:rFonts w:eastAsia="Times New Roman"/>
          <w:lang w:eastAsia="sk-SK"/>
        </w:rPr>
        <w:t xml:space="preserve"> </w:t>
      </w:r>
      <w:r w:rsidRPr="004520FA">
        <w:rPr>
          <w:rFonts w:eastAsia="Times New Roman"/>
          <w:lang w:eastAsia="sk-SK"/>
        </w:rPr>
        <w:t>sa prerokuj</w:t>
      </w:r>
      <w:r>
        <w:rPr>
          <w:rFonts w:eastAsia="Times New Roman"/>
          <w:lang w:eastAsia="sk-SK"/>
        </w:rPr>
        <w:t>ú</w:t>
      </w:r>
      <w:r w:rsidRPr="004520FA">
        <w:rPr>
          <w:rFonts w:eastAsia="Times New Roman"/>
          <w:lang w:eastAsia="sk-SK"/>
        </w:rPr>
        <w:t xml:space="preserve"> </w:t>
      </w:r>
      <w:r w:rsidRPr="004520FA">
        <w:rPr>
          <w:rFonts w:eastAsia="Times New Roman"/>
          <w:b/>
          <w:lang w:eastAsia="sk-SK"/>
        </w:rPr>
        <w:t>vo štvrtok 22. júna 2023 od 9.00 hod.</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60/2018 Z. z. o technickej normalizácii v znení neskorších predpisov (tlač 1551)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podpredsedníčka vlády Slovenskej republiky L. Vašáková.</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581E7E">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Vládny návrh zákona o štátnych hmotných rezervách (tlač 1553)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96319C">
      <w:pPr>
        <w:tabs>
          <w:tab w:val="left" w:pos="426"/>
        </w:tabs>
        <w:ind w:firstLine="340"/>
        <w:jc w:val="both"/>
        <w:rPr>
          <w:rFonts w:eastAsia="Times New Roman"/>
          <w:i/>
          <w:sz w:val="20"/>
          <w:lang w:eastAsia="sk-SK"/>
        </w:rPr>
      </w:pPr>
      <w:r w:rsidRPr="004520FA">
        <w:rPr>
          <w:rFonts w:eastAsia="Times New Roman"/>
          <w:i/>
          <w:sz w:val="20"/>
          <w:lang w:eastAsia="sk-SK"/>
        </w:rPr>
        <w:t>Vládny návrh zákona odôvodní podpredsedníčka vlády Slovenskej republiky L. Vašáková.</w:t>
      </w:r>
    </w:p>
    <w:p w:rsidR="004610B1" w:rsidRPr="004520FA" w:rsidRDefault="004610B1" w:rsidP="0096319C">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Default="004610B1" w:rsidP="004610B1">
      <w:pPr>
        <w:tabs>
          <w:tab w:val="left" w:pos="426"/>
        </w:tabs>
        <w:ind w:left="340" w:hanging="340"/>
        <w:jc w:val="both"/>
        <w:rPr>
          <w:rFonts w:eastAsia="Times New Roman"/>
          <w:i/>
          <w:sz w:val="18"/>
          <w:lang w:eastAsia="sk-SK"/>
        </w:rPr>
      </w:pPr>
    </w:p>
    <w:p w:rsidR="004610B1" w:rsidRPr="004520FA" w:rsidRDefault="004610B1" w:rsidP="0096319C">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Vládny návrh zákona, ktorým sa mení a dopĺňa zákon č. 272/2015 Z. z. o registri právnických osôb, podnikateľov a orgánov verejnej moci a o zmene a doplnení niektorých zákonov v znení neskorších predpisov a ktorým sa dopĺňa zákon </w:t>
      </w:r>
      <w:r w:rsidRPr="004520FA">
        <w:rPr>
          <w:rFonts w:ascii="Arial" w:hAnsi="Arial" w:cs="Arial"/>
          <w:b/>
        </w:rPr>
        <w:br/>
        <w:t xml:space="preserve">č. 483/2001 Z. z. o bankách a o zmene a doplnení niektorých zákonov v znení neskorších predpisov (tlač 1552)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96319C">
      <w:pPr>
        <w:tabs>
          <w:tab w:val="left" w:pos="426"/>
        </w:tabs>
        <w:ind w:firstLine="454"/>
        <w:jc w:val="both"/>
        <w:rPr>
          <w:rFonts w:eastAsia="Times New Roman"/>
          <w:i/>
          <w:sz w:val="20"/>
          <w:lang w:eastAsia="sk-SK"/>
        </w:rPr>
      </w:pPr>
      <w:r w:rsidRPr="004520FA">
        <w:rPr>
          <w:rFonts w:eastAsia="Times New Roman"/>
          <w:i/>
          <w:sz w:val="20"/>
          <w:lang w:eastAsia="sk-SK"/>
        </w:rPr>
        <w:t>Vládny návrh zákona odôvodní podpredsedníčka vlády Slovenskej republiky L. Vašáková.</w:t>
      </w:r>
    </w:p>
    <w:p w:rsidR="004610B1" w:rsidRDefault="004610B1" w:rsidP="0096319C">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1706A3" w:rsidRDefault="001706A3" w:rsidP="004610B1">
      <w:pPr>
        <w:tabs>
          <w:tab w:val="left" w:pos="426"/>
        </w:tabs>
        <w:jc w:val="both"/>
        <w:rPr>
          <w:rFonts w:eastAsia="Times New Roman"/>
          <w:i/>
          <w:sz w:val="20"/>
          <w:lang w:eastAsia="sk-SK"/>
        </w:rPr>
      </w:pPr>
    </w:p>
    <w:p w:rsidR="001706A3" w:rsidRPr="004520FA" w:rsidRDefault="001706A3" w:rsidP="0096319C">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Vládny návrh zákona, ktorým sa mení a dopĺňa zákon č. 461/2003 Z. z. o sociálnom poistení v znení neskorších predpisov a ktorým sa menia niektoré zákony (tlač 1466) </w:t>
      </w:r>
      <w:r w:rsidRPr="004520FA">
        <w:rPr>
          <w:rFonts w:ascii="Arial" w:hAnsi="Arial" w:cs="Arial"/>
        </w:rPr>
        <w:t>– druhé čítanie</w:t>
      </w:r>
    </w:p>
    <w:p w:rsidR="001706A3" w:rsidRPr="00490A78" w:rsidRDefault="001706A3" w:rsidP="001706A3">
      <w:pPr>
        <w:tabs>
          <w:tab w:val="left" w:pos="426"/>
        </w:tabs>
        <w:ind w:left="340" w:hanging="340"/>
        <w:jc w:val="both"/>
        <w:rPr>
          <w:rFonts w:eastAsia="Times New Roman"/>
          <w:i/>
          <w:sz w:val="18"/>
          <w:lang w:eastAsia="sk-SK"/>
        </w:rPr>
      </w:pPr>
    </w:p>
    <w:p w:rsidR="001706A3" w:rsidRPr="004520FA" w:rsidRDefault="001706A3" w:rsidP="001706A3">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práce, sociálnych vecí a rodiny Slovenskej republiky.</w:t>
      </w:r>
    </w:p>
    <w:p w:rsidR="001706A3" w:rsidRPr="004520FA" w:rsidRDefault="001706A3" w:rsidP="001706A3">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sociálne veci.</w:t>
      </w:r>
    </w:p>
    <w:p w:rsidR="004610B1" w:rsidRDefault="004610B1" w:rsidP="004610B1">
      <w:pPr>
        <w:tabs>
          <w:tab w:val="left" w:pos="426"/>
        </w:tabs>
        <w:spacing w:before="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581E7E" w:rsidRDefault="00581E7E" w:rsidP="004610B1">
      <w:pPr>
        <w:tabs>
          <w:tab w:val="left" w:pos="426"/>
        </w:tabs>
        <w:spacing w:before="60"/>
        <w:jc w:val="center"/>
        <w:rPr>
          <w:rFonts w:eastAsia="Times New Roman"/>
          <w:i/>
          <w:sz w:val="20"/>
          <w:lang w:eastAsia="sk-SK"/>
        </w:rPr>
      </w:pPr>
    </w:p>
    <w:p w:rsidR="004610B1" w:rsidRPr="0096319C" w:rsidRDefault="004610B1" w:rsidP="0096319C">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lastRenderedPageBreak/>
        <w:t>Návrh skupiny poslancov Národnej rady Slovenskej republiky na prijatie uznesenia Národnej rady Slovenskej republiky k uznaniu hladomoru na Ukrajine v rokoch 1932 – 1933 za genocídu (tlač 1734)</w:t>
      </w:r>
    </w:p>
    <w:p w:rsidR="004610B1" w:rsidRPr="00285AF1" w:rsidRDefault="004610B1" w:rsidP="004610B1">
      <w:pPr>
        <w:pStyle w:val="Odsekzoznamu"/>
        <w:tabs>
          <w:tab w:val="left" w:pos="426"/>
        </w:tabs>
        <w:spacing w:after="0" w:line="240" w:lineRule="auto"/>
        <w:ind w:left="454" w:hanging="454"/>
        <w:jc w:val="both"/>
        <w:rPr>
          <w:rFonts w:ascii="Arial" w:hAnsi="Arial" w:cs="Arial"/>
          <w:b/>
          <w:bCs/>
          <w:sz w:val="18"/>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4610B1" w:rsidRPr="004520FA" w:rsidRDefault="004610B1" w:rsidP="004610B1">
      <w:pPr>
        <w:tabs>
          <w:tab w:val="left" w:pos="426"/>
        </w:tabs>
        <w:jc w:val="center"/>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Jaroslava Karahutu na vydanie zákona o niektorých vzťahoch súvisiacich s nájmom nehnuteľného majetku štátu (tlač 1634)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J. Karahuta.</w:t>
      </w: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Krištúfkovej, Igora Kašpera, Ľudovíta Gogu, Zuzany Šebovej a Adriany Pčolinskej na vydanie zákona, ktorým sa mení a dopĺňa zákon č. 58/2014 Z. z. o výbušninách, výbušných predmetoch a o munícii v znení neskorších predpisov a zákon č. 372/1990 Zb. o priestupkoch v znení neskorších predpisov (tlač 1525) </w:t>
      </w:r>
      <w:r w:rsidRPr="004520FA">
        <w:rPr>
          <w:rFonts w:ascii="Arial" w:hAnsi="Arial" w:cs="Arial"/>
        </w:rPr>
        <w:t>– druhé čítanie</w:t>
      </w:r>
    </w:p>
    <w:p w:rsidR="004610B1" w:rsidRPr="004520FA" w:rsidRDefault="004610B1" w:rsidP="00275217">
      <w:pPr>
        <w:tabs>
          <w:tab w:val="left" w:pos="426"/>
        </w:tabs>
        <w:ind w:firstLine="454"/>
        <w:jc w:val="both"/>
        <w:rPr>
          <w:rFonts w:eastAsia="Times New Roman"/>
          <w:i/>
          <w:lang w:eastAsia="sk-SK"/>
        </w:rPr>
      </w:pP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Krištúfkovej, Miloša Svrčeka a Jozefa Šimka na vydanie zákona, ktorým sa mení a dopĺňa zákon </w:t>
      </w:r>
      <w:r w:rsidRPr="004520FA">
        <w:rPr>
          <w:rFonts w:ascii="Arial" w:hAnsi="Arial" w:cs="Arial"/>
          <w:b/>
        </w:rPr>
        <w:br/>
        <w:t>č. 544/2010 Z. z. o dotáciách v pôsobnosti Ministerstva práce, sociálnych vecí a rodiny Slovenskej republiky v znení neskorších predpisov (tlač 1605)</w:t>
      </w:r>
      <w:r w:rsidRPr="004520FA">
        <w:rPr>
          <w:rFonts w:ascii="Arial" w:hAnsi="Arial" w:cs="Arial"/>
        </w:rPr>
        <w:t xml:space="preserve"> – druhé čítanie</w:t>
      </w:r>
    </w:p>
    <w:p w:rsidR="004610B1" w:rsidRPr="004520FA" w:rsidRDefault="004610B1" w:rsidP="004610B1">
      <w:pPr>
        <w:pStyle w:val="Odsekzoznamu"/>
        <w:tabs>
          <w:tab w:val="left" w:pos="426"/>
        </w:tabs>
        <w:spacing w:after="0" w:line="240" w:lineRule="auto"/>
        <w:ind w:left="0"/>
        <w:jc w:val="both"/>
        <w:rPr>
          <w:rFonts w:ascii="Arial" w:eastAsia="Times New Roman" w:hAnsi="Arial" w:cs="Arial"/>
          <w:i/>
          <w:lang w:eastAsia="sk-SK"/>
        </w:rPr>
      </w:pPr>
    </w:p>
    <w:p w:rsidR="004610B1" w:rsidRPr="004520FA" w:rsidRDefault="004610B1" w:rsidP="00275217">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Návrh zákona odôvodní</w:t>
      </w:r>
      <w:r>
        <w:rPr>
          <w:rFonts w:ascii="Arial" w:eastAsia="Times New Roman" w:hAnsi="Arial" w:cs="Arial"/>
          <w:i/>
          <w:sz w:val="20"/>
          <w:lang w:eastAsia="sk-SK"/>
        </w:rPr>
        <w:t xml:space="preserve"> </w:t>
      </w:r>
      <w:r w:rsidRPr="004520FA">
        <w:rPr>
          <w:rFonts w:ascii="Arial" w:eastAsia="Times New Roman" w:hAnsi="Arial" w:cs="Arial"/>
          <w:i/>
          <w:sz w:val="20"/>
          <w:lang w:eastAsia="sk-SK"/>
        </w:rPr>
        <w:t>poverený poslanec.</w:t>
      </w:r>
    </w:p>
    <w:p w:rsidR="004610B1" w:rsidRPr="004520FA" w:rsidRDefault="004610B1" w:rsidP="00275217">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Spoločným spravodajcom bude člen</w:t>
      </w:r>
      <w:r>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4610B1" w:rsidRDefault="004610B1" w:rsidP="004610B1">
      <w:pPr>
        <w:tabs>
          <w:tab w:val="left" w:pos="426"/>
        </w:tabs>
        <w:jc w:val="both"/>
        <w:rPr>
          <w:rFonts w:eastAsia="Times New Roman"/>
          <w:i/>
          <w:sz w:val="20"/>
          <w:lang w:eastAsia="sk-SK"/>
        </w:rPr>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Mariána Viskupiča a Petra Kremského na vydanie zákona, ktorým sa mení a dopĺňa zákon č. 595/2003 Z. z. o dani z príjmov v znení neskorších predpisov (tlač 1597)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Jany Bittó Cigánikovej na vydanie zákona, ktorým sa mení a dopĺňa zákon č. 581/2004 Z. z. o zdravotných poisťovniach, dohľade nad zdravotnou starostlivosťou a o zmene a doplnení niektorých zákonov v znení neskorších predpisov (tlač 1649)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poslankyňa J. Bittó Cigániková.</w:t>
      </w: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(tlač 1631) </w:t>
      </w:r>
      <w:r w:rsidRPr="004520FA">
        <w:rPr>
          <w:rFonts w:ascii="Arial" w:hAnsi="Arial" w:cs="Arial"/>
        </w:rPr>
        <w:t>– druhé čítanie</w:t>
      </w:r>
    </w:p>
    <w:p w:rsidR="008514E6" w:rsidRPr="004520FA" w:rsidRDefault="008514E6" w:rsidP="008514E6">
      <w:pPr>
        <w:tabs>
          <w:tab w:val="left" w:pos="426"/>
        </w:tabs>
        <w:jc w:val="both"/>
        <w:rPr>
          <w:rFonts w:eastAsia="Times New Roman"/>
          <w:i/>
          <w:lang w:eastAsia="sk-SK"/>
        </w:rPr>
      </w:pP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488/2013 Z. z. o diaľničnej známke a o zmene niektorých zákonov (tlač 1499) </w:t>
      </w:r>
      <w:r w:rsidRPr="004520FA">
        <w:rPr>
          <w:rFonts w:ascii="Arial" w:hAnsi="Arial" w:cs="Arial"/>
        </w:rPr>
        <w:t>– druhé čítanie</w:t>
      </w:r>
    </w:p>
    <w:p w:rsidR="004610B1" w:rsidRPr="004520FA" w:rsidRDefault="004610B1" w:rsidP="004610B1">
      <w:pPr>
        <w:tabs>
          <w:tab w:val="left" w:pos="426"/>
        </w:tabs>
        <w:jc w:val="both"/>
        <w:rPr>
          <w:i/>
          <w:iCs/>
        </w:rPr>
      </w:pPr>
      <w:r w:rsidRPr="004520FA">
        <w:rPr>
          <w:i/>
          <w:iCs/>
        </w:rPr>
        <w:tab/>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poslanec T. Taraba. </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hospodárske záležitosti.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člen skupiny poslancov.</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Karola Galeka na vydanie zákona, ktorým sa mení a dopĺňa zákon č. 250/2012 Z. z. o regulácii v sieťových odvetviach v znení neskorších predpisov a ktorým sa mení a dopĺňa zákon </w:t>
      </w:r>
      <w:r w:rsidRPr="004520FA">
        <w:rPr>
          <w:rFonts w:ascii="Arial" w:hAnsi="Arial" w:cs="Arial"/>
          <w:b/>
        </w:rPr>
        <w:br/>
        <w:t xml:space="preserve">č. 251/2012 Z. z. o energetike a o zmene a doplnení niektorých zákonov v znení neskorších predpisov (tlač 1606)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K. Galek.</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poslanec M. Vetrák. </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Default="004610B1" w:rsidP="004610B1">
      <w:pPr>
        <w:tabs>
          <w:tab w:val="left" w:pos="426"/>
        </w:tabs>
        <w:jc w:val="both"/>
        <w:rPr>
          <w:i/>
          <w:iCs/>
        </w:rPr>
      </w:pPr>
    </w:p>
    <w:p w:rsidR="00581E7E" w:rsidRDefault="00581E7E" w:rsidP="004610B1">
      <w:pPr>
        <w:tabs>
          <w:tab w:val="left" w:pos="426"/>
        </w:tabs>
        <w:jc w:val="both"/>
        <w:rPr>
          <w:i/>
          <w:iCs/>
        </w:rPr>
      </w:pPr>
    </w:p>
    <w:p w:rsidR="00581E7E" w:rsidRDefault="00581E7E" w:rsidP="004610B1">
      <w:pPr>
        <w:tabs>
          <w:tab w:val="left" w:pos="426"/>
        </w:tabs>
        <w:jc w:val="both"/>
        <w:rPr>
          <w:i/>
          <w:iCs/>
        </w:rPr>
      </w:pPr>
    </w:p>
    <w:p w:rsidR="00581E7E" w:rsidRDefault="00581E7E"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Juraja Šeligu, Milana Vetráka, Gábora Grendela, Jany Žitňanskej a Miroslava Kollára na vydanie zákona, ktorým sa mení a dopĺňa zákon č. 90/2016 Z. z. o úveroch na bývanie a o zmene a doplnení niektorých zákonov v znení neskorších predpisov (tlač 1604)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pStyle w:val="Odsekzoznamu"/>
        <w:tabs>
          <w:tab w:val="left" w:pos="426"/>
        </w:tabs>
        <w:spacing w:after="0" w:line="240" w:lineRule="auto"/>
        <w:ind w:left="0"/>
        <w:jc w:val="both"/>
        <w:rPr>
          <w:rFonts w:ascii="Arial" w:hAnsi="Arial" w:cs="Arial"/>
          <w:b/>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Svrčeka na vydanie zákona, ktorým sa mení a dopĺňa zákon č. 150/2013 Z. z. o Štátnom fonde rozvoja bývania v znení neskorších predpisov a ktorým sa menia a dopĺňajú niektoré zákony (tlač 1548)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M. Svrček.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96319C" w:rsidRPr="004520FA" w:rsidRDefault="0096319C"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Miloša Svrčeka a Moniky Péter na vydanie zákona, ktorým sa mení a dopĺňa zákon </w:t>
      </w:r>
      <w:r w:rsidRPr="004520FA">
        <w:rPr>
          <w:rFonts w:ascii="Arial" w:hAnsi="Arial" w:cs="Arial"/>
          <w:b/>
        </w:rPr>
        <w:br/>
        <w:t xml:space="preserve">č. 417/2013 Z. z. o pomoci v hmotnej núdzi a o zmene a doplnení niektorých zákonov v znení neskorších predpisov a ktorým sa mení a dopĺňa zákon č. 461/2003 Z. z. o sociálnom poistení v znení neskorších predpisov (tlač 1641) </w:t>
      </w:r>
      <w:r w:rsidRPr="004520FA">
        <w:rPr>
          <w:rFonts w:ascii="Arial" w:hAnsi="Arial" w:cs="Arial"/>
        </w:rPr>
        <w:t>– druhé čítanie</w:t>
      </w:r>
    </w:p>
    <w:p w:rsidR="004610B1" w:rsidRPr="004520FA" w:rsidRDefault="004610B1" w:rsidP="004610B1">
      <w:pPr>
        <w:pStyle w:val="Odsekzoznamu"/>
        <w:tabs>
          <w:tab w:val="left" w:pos="426"/>
        </w:tabs>
        <w:spacing w:after="0" w:line="240" w:lineRule="auto"/>
        <w:ind w:left="0"/>
        <w:jc w:val="both"/>
        <w:rPr>
          <w:rFonts w:ascii="Arial" w:eastAsia="Times New Roman" w:hAnsi="Arial" w:cs="Arial"/>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Spoločným spravodajcom bude člen</w:t>
      </w:r>
      <w:r>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5A65CA" w:rsidRPr="005A65CA" w:rsidRDefault="005A65CA" w:rsidP="005A65CA">
      <w:pPr>
        <w:pStyle w:val="Odsekzoznamu"/>
        <w:tabs>
          <w:tab w:val="left" w:pos="426"/>
        </w:tabs>
        <w:spacing w:after="0" w:line="240" w:lineRule="auto"/>
        <w:ind w:left="454"/>
        <w:jc w:val="both"/>
        <w:rPr>
          <w:rFonts w:ascii="Arial" w:hAnsi="Arial" w:cs="Arial"/>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Moniky Péter a Miloša Svrčeka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Pr="004520FA" w:rsidRDefault="004610B1"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Kremského, Ľuboša Krajčíra a Miloša Svrčeka na vydanie zákona, ktorým sa mení a dopĺňa zákon </w:t>
      </w:r>
      <w:r w:rsidRPr="004520FA">
        <w:rPr>
          <w:rFonts w:ascii="Arial" w:hAnsi="Arial" w:cs="Arial"/>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Default="004610B1" w:rsidP="004610B1">
      <w:pPr>
        <w:tabs>
          <w:tab w:val="left" w:pos="426"/>
        </w:tabs>
        <w:jc w:val="both"/>
        <w:rPr>
          <w:i/>
          <w:iCs/>
        </w:rPr>
      </w:pPr>
    </w:p>
    <w:p w:rsidR="00581E7E" w:rsidRDefault="00581E7E" w:rsidP="004610B1">
      <w:pPr>
        <w:tabs>
          <w:tab w:val="left" w:pos="426"/>
        </w:tabs>
        <w:jc w:val="both"/>
        <w:rPr>
          <w:i/>
          <w:iCs/>
        </w:rPr>
      </w:pPr>
    </w:p>
    <w:p w:rsidR="00581E7E" w:rsidRDefault="00581E7E" w:rsidP="004610B1">
      <w:pPr>
        <w:tabs>
          <w:tab w:val="left" w:pos="426"/>
        </w:tabs>
        <w:jc w:val="both"/>
        <w:rPr>
          <w:i/>
          <w:iCs/>
        </w:rPr>
      </w:pPr>
    </w:p>
    <w:p w:rsidR="00581E7E" w:rsidRDefault="00581E7E" w:rsidP="004610B1">
      <w:pPr>
        <w:tabs>
          <w:tab w:val="left" w:pos="426"/>
        </w:tabs>
        <w:jc w:val="both"/>
        <w:rPr>
          <w:i/>
          <w:iCs/>
        </w:rPr>
      </w:pPr>
    </w:p>
    <w:p w:rsidR="00581E7E" w:rsidRDefault="00581E7E" w:rsidP="004610B1">
      <w:pPr>
        <w:tabs>
          <w:tab w:val="left" w:pos="426"/>
        </w:tabs>
        <w:jc w:val="both"/>
        <w:rPr>
          <w:i/>
          <w:iCs/>
        </w:rPr>
      </w:pPr>
    </w:p>
    <w:p w:rsidR="00581E7E" w:rsidRPr="004520FA" w:rsidRDefault="00581E7E"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Petry Krištúfkovej, Adriany Pčolinskej, Zuzany Šebovej, Miloša Svrčeka a Ľuboša Krajčíra na vydanie zákona, ktorým sa mení a dopĺňa zákon č. 106/2018 Z. z. o prevádzke vozidiel v cestnej premávke a o zmene a doplnení niektorých zákonov v znení neskorších predpisov (tlač 1601)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Kremského, Milana Kuriaka a Petra Libu na vydanie zákona, ktorým sa mení a dopĺňa zákon Slovenskej národnej rady č. 310/1992 Zb. o stavebnom sporení v znení neskorších predpisov (tlač 1574)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96319C" w:rsidRPr="004520FA" w:rsidRDefault="0096319C"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Moniky Kaveckej, Mareka Šefčíka a Jany Majorovej Garstkovej na vydanie zákona, ktorým sa dopĺňa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1591)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P. Pollák.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Richarda Vašečku na vydanie zákona, ktorým sa dopĺňa zákon č. 245/2008 Z. z. o výchove a vzdelávaní (školský zákon) a o zmene a doplnení niektorých zákonov v znení neskorších predpisov (tlač 1598)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odôvodní poslanec R. Vašečka.</w:t>
      </w:r>
    </w:p>
    <w:p w:rsidR="004610B1"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Šefčíka a Milana Vetráka na vydanie zákona, ktorým sa mení a dopĺňa zákon č. 595/2003 Z. z. o dani z príjmov v znení neskorších predpisov (tlač 1616)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Návrh skupiny poslancov Národnej rady Slovenskej republiky na vydanie zákona, ktorým sa mení a dopĺňa zákon č. 544/2002 Z. z. o Horskej záchrannej službe v znení neskorších predpisov a ktorým sa menia a dopĺňajú niektoré zákony (tlač 1671)</w:t>
      </w:r>
      <w:r w:rsidRPr="004520FA">
        <w:rPr>
          <w:rFonts w:ascii="Arial" w:hAnsi="Arial" w:cs="Arial"/>
        </w:rPr>
        <w:t xml:space="preserve"> – druhé čítanie</w:t>
      </w:r>
    </w:p>
    <w:p w:rsidR="004610B1" w:rsidRPr="004520FA" w:rsidRDefault="004610B1" w:rsidP="004610B1">
      <w:pPr>
        <w:pStyle w:val="kurz"/>
        <w:widowControl w:val="0"/>
        <w:tabs>
          <w:tab w:val="left" w:pos="426"/>
        </w:tabs>
        <w:ind w:firstLine="0"/>
        <w:rPr>
          <w:rFonts w:ascii="Arial" w:hAnsi="Arial"/>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4610B1" w:rsidRPr="004520FA" w:rsidRDefault="004610B1" w:rsidP="004610B1">
      <w:pPr>
        <w:tabs>
          <w:tab w:val="left" w:pos="426"/>
          <w:tab w:val="left" w:pos="1335"/>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Jany Žitňanskej na vydanie zákona, ktorým sa mení zákon č. 305/2005 Z. z. o sociálnoprávnej ochrane detí a o sociálnej kuratele a o zmene a doplnení niektorých zákonov v znení neskorších predpisov (tlač 1569)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poslankyňa J. Žitňanská.</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96319C" w:rsidRPr="004520FA" w:rsidRDefault="0096319C" w:rsidP="004610B1">
      <w:pPr>
        <w:tabs>
          <w:tab w:val="left" w:pos="426"/>
        </w:tabs>
        <w:jc w:val="both"/>
        <w:rPr>
          <w:i/>
          <w:iCs/>
        </w:rPr>
      </w:pPr>
    </w:p>
    <w:p w:rsidR="004610B1" w:rsidRPr="004520FA" w:rsidRDefault="004610B1" w:rsidP="004610B1">
      <w:pPr>
        <w:pStyle w:val="Odsekzoznamu"/>
        <w:numPr>
          <w:ilvl w:val="0"/>
          <w:numId w:val="1"/>
        </w:numPr>
        <w:tabs>
          <w:tab w:val="left" w:pos="567"/>
        </w:tabs>
        <w:spacing w:line="240" w:lineRule="auto"/>
        <w:ind w:left="454" w:hanging="454"/>
        <w:jc w:val="both"/>
        <w:rPr>
          <w:rFonts w:ascii="Arial" w:hAnsi="Arial" w:cs="Arial"/>
        </w:rPr>
      </w:pPr>
      <w:r w:rsidRPr="004520FA">
        <w:rPr>
          <w:rFonts w:ascii="Arial" w:hAnsi="Arial" w:cs="Arial"/>
          <w:b/>
        </w:rPr>
        <w:t xml:space="preserve">Návrh poslancov Národnej rady Slovenskej republiky Jozefa Habánika a Dušana Jarjabka na vydanie zákona, ktorým sa mení a dopĺňa zákon č. 131/2002 Z. z. o vysokých školách a o zmene a doplnení niektorých zákonov v znení neskorších predpisov a ktorým sa menia a dopĺňajú niektoré zákony (tlač 1477)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vzdelávanie, vedu, mládež a šport.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18/1996 Z. z. o cenách v znení neskorších predpisov (tlač 1650)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w:t>
      </w:r>
      <w:r>
        <w:rPr>
          <w:rFonts w:ascii="Arial" w:hAnsi="Arial" w:cs="Arial"/>
          <w:b/>
        </w:rPr>
        <w:t>a</w:t>
      </w:r>
      <w:r w:rsidRPr="004520FA">
        <w:rPr>
          <w:rFonts w:ascii="Arial" w:hAnsi="Arial" w:cs="Arial"/>
          <w:b/>
        </w:rPr>
        <w:t xml:space="preserve"> Národnej rady Slovenskej republiky Petra Pčolinského na vydanie ústavného zákona, ktorým sa mení a dopĺňa Ústava Slovenskej republiky </w:t>
      </w:r>
      <w:r>
        <w:rPr>
          <w:rFonts w:ascii="Arial" w:hAnsi="Arial" w:cs="Arial"/>
          <w:b/>
        </w:rPr>
        <w:br/>
      </w:r>
      <w:r w:rsidRPr="004520FA">
        <w:rPr>
          <w:rFonts w:ascii="Arial" w:hAnsi="Arial" w:cs="Arial"/>
          <w:b/>
        </w:rPr>
        <w:t xml:space="preserve">č. 460/1992 Zb. v znení neskorších predpisov (tlač 1405)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ústavného zákona odôvodní poslanec P. Pčolinský.</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Jozefa Lukáča, Anny Andrejuvovej, Evy Hudecovej a Anny Záborskej na vydanie zákona, ktorým sa dopĺňa zákon Národnej rady Slovenskej republiky č. 301/1995 Z. z. o rodnom čísle v znení neskorších predpisov (tlač 1486) </w:t>
      </w:r>
      <w:r w:rsidRPr="004520FA">
        <w:rPr>
          <w:rFonts w:ascii="Arial" w:hAnsi="Arial" w:cs="Arial"/>
        </w:rPr>
        <w:t>– druhé čítanie</w:t>
      </w:r>
    </w:p>
    <w:p w:rsidR="004610B1" w:rsidRPr="004520FA" w:rsidRDefault="004610B1" w:rsidP="004610B1">
      <w:pPr>
        <w:tabs>
          <w:tab w:val="left" w:pos="426"/>
        </w:tabs>
        <w:jc w:val="both"/>
        <w:rPr>
          <w:i/>
          <w:iCs/>
        </w:rPr>
      </w:pPr>
      <w:r w:rsidRPr="004520FA">
        <w:rPr>
          <w:i/>
          <w:iCs/>
        </w:rPr>
        <w:tab/>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verejnú správu a regionálny rozvoj.</w:t>
      </w:r>
    </w:p>
    <w:p w:rsidR="004610B1" w:rsidRDefault="004610B1" w:rsidP="004610B1">
      <w:pPr>
        <w:tabs>
          <w:tab w:val="left" w:pos="426"/>
        </w:tabs>
        <w:ind w:firstLine="454"/>
        <w:jc w:val="both"/>
        <w:rPr>
          <w:rFonts w:eastAsia="Times New Roman"/>
          <w:i/>
          <w:sz w:val="20"/>
          <w:lang w:eastAsia="sk-SK"/>
        </w:rPr>
      </w:pPr>
    </w:p>
    <w:p w:rsidR="00581E7E" w:rsidRDefault="00581E7E" w:rsidP="004610B1">
      <w:pPr>
        <w:tabs>
          <w:tab w:val="left" w:pos="426"/>
        </w:tabs>
        <w:ind w:firstLine="454"/>
        <w:jc w:val="both"/>
        <w:rPr>
          <w:rFonts w:eastAsia="Times New Roman"/>
          <w:i/>
          <w:sz w:val="20"/>
          <w:lang w:eastAsia="sk-SK"/>
        </w:rPr>
      </w:pPr>
    </w:p>
    <w:p w:rsidR="00581E7E" w:rsidRDefault="00581E7E" w:rsidP="004610B1">
      <w:pPr>
        <w:tabs>
          <w:tab w:val="left" w:pos="426"/>
        </w:tabs>
        <w:ind w:firstLine="454"/>
        <w:jc w:val="both"/>
        <w:rPr>
          <w:rFonts w:eastAsia="Times New Roman"/>
          <w:i/>
          <w:sz w:val="20"/>
          <w:lang w:eastAsia="sk-SK"/>
        </w:rPr>
      </w:pPr>
    </w:p>
    <w:p w:rsidR="00581E7E" w:rsidRPr="004520FA" w:rsidRDefault="00581E7E"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Alojza Baránika a Ondreja Dostála na vydanie zákona, ktorým sa dopĺňa zákon č. 301/2005 Z. z. Trestný poriadok v znení neskorších predpisov (tlač 1407)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Gábora Grendela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Pr="004520FA">
        <w:rPr>
          <w:rFonts w:ascii="Arial" w:hAnsi="Arial" w:cs="Arial"/>
        </w:rPr>
        <w:t>– druhé čítanie</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G. Grendel.</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96319C" w:rsidRDefault="0096319C"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ktorým sa mení a dopĺňa zákon č. 300/2005 Z. z. Trestný zákon v znení neskorších predpisov a ktorým sa menia a dopĺňajú niektoré zákony (tlač 1528)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o premenách obchodných spoločností a družstiev a o zmene a doplnení niektorých zákonov (tlač 1557)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60462F" w:rsidRDefault="004610B1" w:rsidP="004610B1">
      <w:pPr>
        <w:tabs>
          <w:tab w:val="left" w:pos="426"/>
        </w:tabs>
        <w:ind w:firstLine="454"/>
        <w:jc w:val="both"/>
        <w:rPr>
          <w:rFonts w:eastAsia="Times New Roman"/>
          <w:i/>
          <w:sz w:val="20"/>
          <w:lang w:eastAsia="sk-SK"/>
        </w:rPr>
      </w:pPr>
      <w:r w:rsidRPr="0060462F">
        <w:rPr>
          <w:rFonts w:eastAsia="Times New Roman"/>
          <w:i/>
          <w:sz w:val="20"/>
          <w:lang w:eastAsia="sk-SK"/>
        </w:rPr>
        <w:t>Vládny návrh zákona odôvodní ministerka spravodlivosti Slovenskej republiky.</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Default="004610B1" w:rsidP="004610B1">
      <w:pPr>
        <w:tabs>
          <w:tab w:val="left" w:pos="426"/>
        </w:tabs>
        <w:jc w:val="both"/>
        <w:rPr>
          <w:i/>
          <w:iCs/>
        </w:rPr>
      </w:pPr>
    </w:p>
    <w:p w:rsidR="008514E6" w:rsidRPr="004520FA" w:rsidRDefault="008514E6" w:rsidP="008514E6">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Pr="004520FA">
        <w:rPr>
          <w:rFonts w:ascii="Arial" w:hAnsi="Arial" w:cs="Arial"/>
        </w:rPr>
        <w:t>– druhé čítanie</w:t>
      </w:r>
    </w:p>
    <w:p w:rsidR="008514E6" w:rsidRPr="004520FA" w:rsidRDefault="008514E6" w:rsidP="008514E6">
      <w:pPr>
        <w:tabs>
          <w:tab w:val="left" w:pos="426"/>
        </w:tabs>
        <w:jc w:val="both"/>
        <w:rPr>
          <w:rFonts w:eastAsia="Times New Roman"/>
          <w:i/>
          <w:lang w:eastAsia="sk-SK"/>
        </w:rPr>
      </w:pP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Návrh zákona odôvodní</w:t>
      </w:r>
      <w:r>
        <w:rPr>
          <w:rFonts w:eastAsia="Times New Roman"/>
          <w:i/>
          <w:sz w:val="20"/>
          <w:lang w:eastAsia="sk-SK"/>
        </w:rPr>
        <w:t xml:space="preserve"> </w:t>
      </w:r>
      <w:r w:rsidRPr="004520FA">
        <w:rPr>
          <w:rFonts w:eastAsia="Times New Roman"/>
          <w:i/>
          <w:sz w:val="20"/>
          <w:lang w:eastAsia="sk-SK"/>
        </w:rPr>
        <w:t>poverený člen skupiny poslancov.</w:t>
      </w: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8514E6" w:rsidRPr="004520FA" w:rsidRDefault="008514E6"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u w:val="single"/>
        </w:rPr>
      </w:pPr>
      <w:r w:rsidRPr="004520FA">
        <w:rPr>
          <w:rFonts w:ascii="Arial" w:hAnsi="Arial" w:cs="Arial"/>
          <w:b/>
        </w:rPr>
        <w:t>Návrh poslancov Národnej rady Slovenskej republiky Martina Čepčeka a Kataríny Hatrákovej na vydanie zákona, ktorým sa mení a dopĺňa zákon č. 311/2001 Z. z. Zákonník práce v znení neskorších predpisov (tlač 1158)</w:t>
      </w:r>
      <w:r w:rsidRPr="004520FA">
        <w:rPr>
          <w:rFonts w:ascii="Arial" w:hAnsi="Arial" w:cs="Arial"/>
        </w:rPr>
        <w:t xml:space="preserve"> – prvé čítanie</w:t>
      </w:r>
    </w:p>
    <w:p w:rsidR="004610B1" w:rsidRPr="004520FA" w:rsidRDefault="004610B1" w:rsidP="004610B1">
      <w:pPr>
        <w:tabs>
          <w:tab w:val="left" w:pos="426"/>
        </w:tabs>
        <w:jc w:val="both"/>
        <w:rPr>
          <w:u w:val="single"/>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poverený poslanec.</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sociálne veci.</w:t>
      </w:r>
    </w:p>
    <w:p w:rsidR="004610B1" w:rsidRPr="001376BD" w:rsidRDefault="004610B1" w:rsidP="004610B1">
      <w:pPr>
        <w:tabs>
          <w:tab w:val="left" w:pos="426"/>
        </w:tabs>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u w:val="single"/>
        </w:rPr>
      </w:pPr>
      <w:r w:rsidRPr="004520FA">
        <w:rPr>
          <w:rFonts w:ascii="Arial" w:hAnsi="Arial" w:cs="Arial"/>
          <w:b/>
        </w:rPr>
        <w:t>Návrh poslanca Národnej rady Slovenskej republiky Martina Čepčeka na vydanie zákona, ktorým sa mení a dopĺňa zákon č. 311/2001 Z. z. Zákonník práce v znení neskorších predpisov (tlač 1341)</w:t>
      </w:r>
      <w:r w:rsidRPr="004520FA">
        <w:rPr>
          <w:rFonts w:ascii="Arial" w:hAnsi="Arial" w:cs="Arial"/>
        </w:rPr>
        <w:t xml:space="preserve"> – prvé čítanie</w:t>
      </w:r>
    </w:p>
    <w:p w:rsidR="004610B1" w:rsidRPr="001376BD" w:rsidRDefault="004610B1" w:rsidP="004610B1">
      <w:pPr>
        <w:tabs>
          <w:tab w:val="left" w:pos="426"/>
        </w:tabs>
        <w:jc w:val="both"/>
        <w:rPr>
          <w:sz w:val="18"/>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Default="004610B1" w:rsidP="004610B1">
      <w:pPr>
        <w:tabs>
          <w:tab w:val="left" w:pos="426"/>
        </w:tabs>
        <w:jc w:val="both"/>
        <w:rPr>
          <w:i/>
          <w:iCs/>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Národnej rady Slovenskej republiky č. 253/1994 </w:t>
      </w:r>
      <w:r>
        <w:rPr>
          <w:rFonts w:ascii="Arial" w:hAnsi="Arial" w:cs="Arial"/>
          <w:b/>
        </w:rPr>
        <w:br/>
      </w:r>
      <w:r w:rsidRPr="004520FA">
        <w:rPr>
          <w:rFonts w:ascii="Arial" w:hAnsi="Arial" w:cs="Arial"/>
          <w:b/>
        </w:rPr>
        <w:t xml:space="preserve">Z. z. o právnom postavení a platových pomeroch starostov obcí a primátorov miest v znení neskorších predpisov (tlač 1392) </w:t>
      </w:r>
      <w:r w:rsidRPr="004520FA">
        <w:rPr>
          <w:rFonts w:ascii="Arial" w:hAnsi="Arial" w:cs="Arial"/>
        </w:rPr>
        <w:t>– prvé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poverený člen skupiny poslancov.</w:t>
      </w:r>
    </w:p>
    <w:p w:rsidR="004610B1"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verejnú správu a regionálny rozvoj.</w:t>
      </w:r>
    </w:p>
    <w:p w:rsidR="004610B1"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Pr="004520FA">
        <w:rPr>
          <w:rFonts w:ascii="Arial" w:hAnsi="Arial" w:cs="Arial"/>
        </w:rPr>
        <w:t>– prvé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581E7E" w:rsidRDefault="00581E7E"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o pomoci tehotným ženám (tlač 1250)</w:t>
      </w:r>
      <w:r w:rsidRPr="004520FA">
        <w:rPr>
          <w:rFonts w:ascii="Arial" w:hAnsi="Arial" w:cs="Arial"/>
        </w:rPr>
        <w:t xml:space="preserve"> – prvé čítanie</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tabs>
          <w:tab w:val="left" w:pos="426"/>
        </w:tabs>
        <w:jc w:val="both"/>
        <w:rPr>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Zahraničného výboru Národnej rady Slovenskej republiky.</w:t>
      </w:r>
    </w:p>
    <w:p w:rsidR="004610B1" w:rsidRPr="004520FA" w:rsidRDefault="004610B1" w:rsidP="004610B1">
      <w:pPr>
        <w:tabs>
          <w:tab w:val="left" w:pos="426"/>
        </w:tabs>
        <w:jc w:val="both"/>
        <w:rPr>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Rastislava Schlosára a Martina Beluského na vydanie zákona, ktorým sa mení a dopĺňa zákon č. 300/2005 Z. z. Trestný zákon v znení neskorších predpisov (tlač 1610)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Martina Beluského a Rastislava Schlosára na vydanie zákona, ktorým sa mení a dopĺňa zákon </w:t>
      </w:r>
      <w:r w:rsidRPr="004520FA">
        <w:rPr>
          <w:rFonts w:ascii="Arial" w:hAnsi="Arial" w:cs="Arial"/>
          <w:b/>
        </w:rPr>
        <w:br/>
        <w:t xml:space="preserve">č. 346/2018 Z. z. o registri mimovládnych neziskových organizácií a o zmene a doplnení niektorých zákonov (tlač 1611)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4610B1" w:rsidRDefault="004610B1"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581E7E" w:rsidRDefault="00581E7E"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Beluského na vydanie zákona, ktorým sa mení a dopĺňa zákon Národnej rady Slovenskej republiky </w:t>
      </w:r>
      <w:r w:rsidRPr="004520FA">
        <w:rPr>
          <w:rFonts w:ascii="Arial" w:hAnsi="Arial" w:cs="Arial"/>
          <w:b/>
        </w:rPr>
        <w:br/>
        <w:t xml:space="preserve">č. 152/1995 Zb. o potravinách v znení neskorších predpisov (tlač 1612)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poslanec M. Beluský.</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pôdohospodárstvo a životné prostredie.</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poslancov Národnej rady Slovenskej republiky Martina Beluského a Rastislava Schlosára na vydanie zákona, ktorým sa mení a dopĺňa zákon </w:t>
      </w:r>
      <w:r w:rsidRPr="004520FA">
        <w:rPr>
          <w:rFonts w:ascii="Arial" w:hAnsi="Arial" w:cs="Arial"/>
          <w:b/>
        </w:rPr>
        <w:br/>
        <w:t>č. 395/2019 Z. z. o občianskych preukazoch a o zmene a doplnení niektorých zákonov (tlač 1613)</w:t>
      </w:r>
      <w:r w:rsidRPr="004520FA">
        <w:rPr>
          <w:rFonts w:ascii="Arial" w:hAnsi="Arial" w:cs="Arial"/>
        </w:rPr>
        <w:t xml:space="preserve"> – prvé čítanie</w:t>
      </w:r>
    </w:p>
    <w:p w:rsidR="004610B1" w:rsidRPr="004520FA" w:rsidRDefault="004610B1" w:rsidP="004610B1">
      <w:pPr>
        <w:tabs>
          <w:tab w:val="left" w:pos="426"/>
        </w:tabs>
        <w:jc w:val="both"/>
        <w:rPr>
          <w:rFonts w:eastAsia="Times New Roman"/>
          <w:i/>
          <w:lang w:eastAsia="sk-SK"/>
        </w:rPr>
      </w:pPr>
      <w:r w:rsidRPr="004520FA">
        <w:tab/>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3A4659" w:rsidRDefault="003A4659"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Mareka Kotlebu a Martina Beluského na vydanie zákona, ktorým sa mení a dopĺňa zákon č. 106/2018 Z. z. o prevádzke vozidiel v cestnej premávke a o zmene a doplnení niektorých zákonov (tlač 1614) –</w:t>
      </w:r>
      <w:r w:rsidRPr="004520FA">
        <w:rPr>
          <w:rFonts w:ascii="Arial" w:hAnsi="Arial" w:cs="Arial"/>
        </w:rPr>
        <w:t xml:space="preserve">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Kotlebu a Martina Beluského na vydanie zákona, ktorým sa mení a dopĺňa zákon Národnej rady Slovenskej republiky č. 145/1995 Z. z. o správnych poplatkoch v znení neskorších predpisov (tlač 1615)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Martina Čepčeka na vydanie zákona, ktorým sa mení a dopĺňa zákon č. 355/2007 Z. z. o ochrane, podpore a rozvoji verejného zdravia a o zmene a doplnení niektorých zákonov (tlač 1539)</w:t>
      </w:r>
      <w:r w:rsidRPr="004520FA">
        <w:rPr>
          <w:rFonts w:ascii="Arial" w:hAnsi="Arial" w:cs="Arial"/>
        </w:rPr>
        <w:t xml:space="preserve"> –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666E0E" w:rsidRDefault="00666E0E" w:rsidP="004610B1">
      <w:pPr>
        <w:ind w:firstLine="340"/>
        <w:jc w:val="both"/>
        <w:rPr>
          <w:rFonts w:eastAsia="Times New Roman"/>
          <w:i/>
          <w:sz w:val="20"/>
          <w:lang w:eastAsia="sk-SK"/>
        </w:rPr>
      </w:pPr>
    </w:p>
    <w:p w:rsidR="00E205B7" w:rsidRDefault="00E205B7" w:rsidP="004610B1">
      <w:pPr>
        <w:ind w:firstLine="340"/>
        <w:jc w:val="both"/>
        <w:rPr>
          <w:rFonts w:eastAsia="Times New Roman"/>
          <w:i/>
          <w:sz w:val="20"/>
          <w:lang w:eastAsia="sk-SK"/>
        </w:rPr>
      </w:pPr>
    </w:p>
    <w:p w:rsidR="00E205B7" w:rsidRDefault="00E205B7" w:rsidP="004610B1">
      <w:pPr>
        <w:ind w:firstLine="340"/>
        <w:jc w:val="both"/>
        <w:rPr>
          <w:rFonts w:eastAsia="Times New Roman"/>
          <w:i/>
          <w:sz w:val="20"/>
          <w:lang w:eastAsia="sk-SK"/>
        </w:rPr>
      </w:pPr>
    </w:p>
    <w:p w:rsidR="00E205B7" w:rsidRPr="004520FA" w:rsidRDefault="00E205B7"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Pr="004520FA">
        <w:rPr>
          <w:rFonts w:ascii="Arial" w:hAnsi="Arial" w:cs="Arial"/>
          <w:b/>
        </w:rPr>
        <w:br/>
        <w:t xml:space="preserve">č. 452/2021 Z. z. o elektronických komunikáciách (tlač 1542) </w:t>
      </w:r>
      <w:r w:rsidRPr="004520FA">
        <w:rPr>
          <w:rFonts w:ascii="Arial" w:hAnsi="Arial" w:cs="Arial"/>
        </w:rPr>
        <w:t>– 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Default="004610B1" w:rsidP="004610B1">
      <w:pPr>
        <w:tabs>
          <w:tab w:val="left" w:pos="426"/>
        </w:tabs>
        <w:ind w:hanging="340"/>
        <w:jc w:val="both"/>
        <w:rPr>
          <w:i/>
          <w:iCs/>
        </w:rPr>
      </w:pPr>
    </w:p>
    <w:p w:rsidR="004610B1" w:rsidRPr="004520FA" w:rsidRDefault="004610B1" w:rsidP="004610B1">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Pr="004520FA">
        <w:rPr>
          <w:rFonts w:ascii="Arial" w:hAnsi="Arial" w:cs="Arial"/>
        </w:rPr>
        <w:t>–</w:t>
      </w:r>
      <w:r w:rsidRPr="004520FA">
        <w:rPr>
          <w:rFonts w:ascii="Arial" w:hAnsi="Arial" w:cs="Arial"/>
          <w:b/>
        </w:rPr>
        <w:t xml:space="preserve"> </w:t>
      </w:r>
      <w:r w:rsidRPr="004520FA">
        <w:rPr>
          <w:rFonts w:ascii="Arial" w:hAnsi="Arial" w:cs="Arial"/>
        </w:rPr>
        <w:t>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4610B1" w:rsidRPr="004520FA" w:rsidRDefault="004610B1" w:rsidP="004610B1">
      <w:pPr>
        <w:tabs>
          <w:tab w:val="left" w:pos="426"/>
        </w:tabs>
        <w:ind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Pr="004520FA">
        <w:rPr>
          <w:rFonts w:ascii="Arial" w:hAnsi="Arial" w:cs="Arial"/>
          <w:b/>
        </w:rPr>
        <w:br/>
        <w:t xml:space="preserve">č. 264/2022 Z. z. o mediálnych službách a o zmene a doplnení niektorých zákonov (zákon o mediálnych službách) v znení neskorších predpisov (tlač 1603) </w:t>
      </w:r>
      <w:r w:rsidRPr="004520FA">
        <w:rPr>
          <w:rFonts w:ascii="Arial" w:hAnsi="Arial" w:cs="Arial"/>
        </w:rPr>
        <w:t xml:space="preserve">– prvé čítanie </w:t>
      </w:r>
    </w:p>
    <w:p w:rsidR="004610B1" w:rsidRPr="004520FA" w:rsidRDefault="004610B1" w:rsidP="004610B1">
      <w:pPr>
        <w:tabs>
          <w:tab w:val="left" w:pos="426"/>
        </w:tabs>
        <w:ind w:left="340" w:hanging="340"/>
        <w:jc w:val="both"/>
        <w:rPr>
          <w:u w:val="single"/>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Romany Tabák na vydanie zákona, ktorým sa mení a dopĺňa zákon č. 8/2009 Z. z. o cestnej premávke a o zmene a doplnení niektorých zákonov v znení neskorších predpisov (tlač 1537) </w:t>
      </w:r>
      <w:r w:rsidRPr="004520FA">
        <w:rPr>
          <w:rFonts w:ascii="Arial" w:hAnsi="Arial" w:cs="Arial"/>
        </w:rPr>
        <w:t>– prvé čítanie</w:t>
      </w:r>
    </w:p>
    <w:p w:rsidR="004610B1"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poslankyňa R. Tabák.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obranu a bezpečnosť</w:t>
      </w:r>
    </w:p>
    <w:p w:rsidR="004610B1" w:rsidRPr="004520FA" w:rsidRDefault="004610B1" w:rsidP="004610B1">
      <w:pPr>
        <w:pStyle w:val="Odsekzoznamu"/>
        <w:tabs>
          <w:tab w:val="left" w:pos="426"/>
        </w:tabs>
        <w:spacing w:after="0" w:line="240" w:lineRule="auto"/>
        <w:ind w:left="340" w:hanging="340"/>
        <w:jc w:val="both"/>
        <w:rPr>
          <w:rFonts w:ascii="Arial" w:hAnsi="Arial" w:cs="Arial"/>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Štefana Kuffu, Tomáša Tarabu a Filipa Kuffu na vydanie zákona, ktorým sa mení a dopĺňa zákon </w:t>
      </w:r>
      <w:r w:rsidRPr="004520FA">
        <w:rPr>
          <w:rFonts w:ascii="Arial" w:hAnsi="Arial" w:cs="Arial"/>
          <w:b/>
        </w:rPr>
        <w:br/>
        <w:t xml:space="preserve">č. 106/2018 Z. z. o prevádzke vozidiel v cestnej premávke a o zmene a doplnení niektorých zákonov v znení neskorších predpisov (tlač 1599)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4610B1" w:rsidRDefault="004610B1" w:rsidP="004610B1">
      <w:pPr>
        <w:tabs>
          <w:tab w:val="left" w:pos="426"/>
        </w:tabs>
        <w:ind w:left="340" w:hanging="340"/>
        <w:jc w:val="both"/>
        <w:rPr>
          <w:i/>
          <w:iCs/>
        </w:rPr>
      </w:pPr>
    </w:p>
    <w:p w:rsidR="00E205B7" w:rsidRDefault="00E205B7" w:rsidP="004610B1">
      <w:pPr>
        <w:tabs>
          <w:tab w:val="left" w:pos="426"/>
        </w:tabs>
        <w:ind w:left="340" w:hanging="340"/>
        <w:jc w:val="both"/>
        <w:rPr>
          <w:i/>
          <w:iCs/>
        </w:rPr>
      </w:pPr>
    </w:p>
    <w:p w:rsidR="00E205B7" w:rsidRDefault="00E205B7" w:rsidP="004610B1">
      <w:pPr>
        <w:tabs>
          <w:tab w:val="left" w:pos="426"/>
        </w:tabs>
        <w:ind w:left="340" w:hanging="340"/>
        <w:jc w:val="both"/>
        <w:rPr>
          <w:i/>
          <w:iCs/>
        </w:rPr>
      </w:pPr>
    </w:p>
    <w:p w:rsidR="00E205B7" w:rsidRDefault="00E205B7" w:rsidP="004610B1">
      <w:pPr>
        <w:tabs>
          <w:tab w:val="left" w:pos="426"/>
        </w:tabs>
        <w:ind w:left="340" w:hanging="340"/>
        <w:jc w:val="both"/>
        <w:rPr>
          <w:i/>
          <w:iCs/>
        </w:rPr>
      </w:pPr>
    </w:p>
    <w:p w:rsidR="00E205B7" w:rsidRDefault="00E205B7" w:rsidP="004610B1">
      <w:pPr>
        <w:tabs>
          <w:tab w:val="left" w:pos="426"/>
        </w:tabs>
        <w:ind w:left="340" w:hanging="340"/>
        <w:jc w:val="both"/>
        <w:rPr>
          <w:i/>
          <w:iCs/>
        </w:rPr>
      </w:pPr>
    </w:p>
    <w:p w:rsidR="00E205B7" w:rsidRDefault="00E205B7"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Tomáša Valáška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1643)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T. Valášek.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Valáška na vydanie zákona, ktorým sa mení a dopĺňa zákon č. 311/2001 Z. z. Zákonník práce v znení neskorších predpisov a o zmene a doplnení ďalších zákonov a ktorým sa dopĺňajú niektoré ďalšie zákony (tlač 1644) </w:t>
      </w:r>
      <w:r w:rsidRPr="004520FA">
        <w:rPr>
          <w:rFonts w:ascii="Arial" w:hAnsi="Arial" w:cs="Arial"/>
        </w:rPr>
        <w:t>– 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poslanec T. Valášek.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Valáška na vydanie zákona o príspevku na predprimárne vzdelávanie dieťaťa (tlač 1645)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Návrh zákona uvedie poslanec T. Valášek.</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 xml:space="preserve">Spravodajcom bude člen navrhnutého gestorského Výboru Národnej rady Slovenskej republiky pre sociálne veci. </w:t>
      </w:r>
    </w:p>
    <w:p w:rsidR="0096319C" w:rsidRDefault="0096319C"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68/1997 Z. z. o Matici slovenskej v znení neskorších predpisov (tlač 1657)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Pr="004520FA" w:rsidRDefault="004610B1" w:rsidP="004610B1">
      <w:pPr>
        <w:tabs>
          <w:tab w:val="left" w:pos="426"/>
          <w:tab w:val="left" w:pos="18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Tomáša Tarabu, Štefana Kuffu a Filipa Kuffu na vydanie zákona, ktorým sa mení a dopĺňa zákon č. 595/2003 Z. z. o dani z príjmov v znení neskorších predpisov (tlač 1659)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Default="004610B1"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E205B7" w:rsidRDefault="00E205B7" w:rsidP="004610B1">
      <w:pPr>
        <w:tabs>
          <w:tab w:val="left" w:pos="426"/>
        </w:tabs>
        <w:ind w:left="340" w:hanging="340"/>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Mareka Šefčíka a Moniky Kaveckej na vydanie zákona, ktorým sa mení a dopĺňa zákon č. 131/2010 Z. z. o pohrebníctve v znení neskorších predpisov a ktorým sa mení a dopĺňa zákon </w:t>
      </w:r>
      <w:r w:rsidRPr="004520FA">
        <w:rPr>
          <w:rFonts w:ascii="Arial" w:hAnsi="Arial" w:cs="Arial"/>
          <w:b/>
        </w:rPr>
        <w:br/>
        <w:t xml:space="preserve">č. 581/2004 Z. z. o zdravotných poisťovniach, dohľade nad zdravotnou starostlivosťou a o zmene a doplnení niektorých zákonov v znení neskorších predpisov (tlač 1661)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4610B1"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poslancov Národnej rady Slovenskej republiky Tomáša Tarabu a Romany Tabák na vydanie zákona, ktorým sa mení a dopĺňa zákon č. 302/2019 Z. z. o zálohovaní jednorazových obalov na nápoje a o zmene a doplnení niektorých zákonov v znení neskorších predpisov (tlač 1680)</w:t>
      </w:r>
      <w:r w:rsidRPr="004520FA">
        <w:rPr>
          <w:rFonts w:ascii="Arial" w:hAnsi="Arial" w:cs="Arial"/>
        </w:rPr>
        <w:t xml:space="preserve"> – prvé čítanie</w:t>
      </w:r>
    </w:p>
    <w:p w:rsidR="004610B1" w:rsidRPr="004520FA" w:rsidRDefault="004610B1" w:rsidP="004610B1">
      <w:pPr>
        <w:tabs>
          <w:tab w:val="left" w:pos="426"/>
        </w:tabs>
        <w:ind w:left="340" w:hanging="340"/>
        <w:jc w:val="both"/>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Juraja Šeligu, Miroslava Kollára, Milana Vetráka a Michala Šipoša na vydanie ústavného zákona, ktorým sa mení a dopĺňa Ústava Slovenskej republiky č. 460/1992 Zb. v znení neskorších predpisov (tlač 1416)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ústavného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96319C" w:rsidRDefault="0096319C"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dopĺňa zákon č. 543/2002 Z. z. o ochrane prírody a krajiny v znení neskorších predpisov (tlač 1406)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zákona uvedie poverený člen skupiny poslancov.</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contextualSpacing w:val="0"/>
        <w:jc w:val="both"/>
        <w:rPr>
          <w:rFonts w:ascii="Arial" w:hAnsi="Arial" w:cs="Arial"/>
          <w:u w:val="single"/>
        </w:rPr>
      </w:pPr>
      <w:r w:rsidRPr="004520FA">
        <w:rPr>
          <w:rFonts w:ascii="Arial" w:hAnsi="Arial" w:cs="Arial"/>
          <w:b/>
        </w:rPr>
        <w:t>Návrh poslancov Národnej rady Slovenskej republiky Richarda Vašečku, Martina Čepčeka, Kataríny Hatrákovej a Jozefa Lukáča na vydanie zákona, ktorým sa mení a dopĺňa zákon č. 311/2001 Z. z. Zákonník práce v znení neskorších predpisov (tlač 1437)</w:t>
      </w:r>
      <w:r w:rsidRPr="004520FA">
        <w:rPr>
          <w:rFonts w:ascii="Arial" w:hAnsi="Arial" w:cs="Arial"/>
        </w:rPr>
        <w:t xml:space="preserve"> – prvé čítanie</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Tomáša Šudíka na vydanie zákona, ktorým sa dopĺňa zákon č. 39/2007 Z. z. o veterinárnej starostlivosti v znení neskorších predpisov (tlač 1444)</w:t>
      </w:r>
      <w:r w:rsidRPr="004520FA">
        <w:rPr>
          <w:rFonts w:ascii="Arial" w:hAnsi="Arial" w:cs="Arial"/>
        </w:rPr>
        <w:t xml:space="preserve"> – prvé čítanie </w:t>
      </w:r>
    </w:p>
    <w:p w:rsidR="004610B1" w:rsidRPr="004520FA" w:rsidRDefault="004610B1" w:rsidP="004610B1">
      <w:pPr>
        <w:tabs>
          <w:tab w:val="left" w:pos="426"/>
        </w:tabs>
        <w:ind w:left="340" w:hanging="340"/>
        <w:jc w:val="both"/>
        <w:rPr>
          <w:u w:val="single"/>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T. Šudík.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666E0E" w:rsidRDefault="00666E0E" w:rsidP="004610B1">
      <w:pPr>
        <w:tabs>
          <w:tab w:val="left" w:pos="426"/>
        </w:tabs>
        <w:ind w:left="340" w:hanging="340"/>
        <w:jc w:val="both"/>
        <w:rPr>
          <w:rFonts w:eastAsia="Times New Roman"/>
          <w:i/>
          <w:sz w:val="20"/>
          <w:lang w:eastAsia="sk-SK"/>
        </w:rPr>
      </w:pPr>
    </w:p>
    <w:p w:rsidR="00E205B7" w:rsidRDefault="00E205B7" w:rsidP="004610B1">
      <w:pPr>
        <w:tabs>
          <w:tab w:val="left" w:pos="426"/>
        </w:tabs>
        <w:ind w:left="340" w:hanging="340"/>
        <w:jc w:val="both"/>
        <w:rPr>
          <w:rFonts w:eastAsia="Times New Roman"/>
          <w:i/>
          <w:sz w:val="20"/>
          <w:lang w:eastAsia="sk-SK"/>
        </w:rPr>
      </w:pPr>
    </w:p>
    <w:p w:rsidR="00E205B7" w:rsidRDefault="00E205B7" w:rsidP="004610B1">
      <w:pPr>
        <w:tabs>
          <w:tab w:val="left" w:pos="426"/>
        </w:tabs>
        <w:ind w:left="340" w:hanging="340"/>
        <w:jc w:val="both"/>
        <w:rPr>
          <w:rFonts w:eastAsia="Times New Roman"/>
          <w:i/>
          <w:sz w:val="20"/>
          <w:lang w:eastAsia="sk-SK"/>
        </w:rPr>
      </w:pPr>
    </w:p>
    <w:p w:rsidR="00E205B7" w:rsidRDefault="00E205B7"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454" w:hanging="454"/>
        <w:jc w:val="both"/>
        <w:rPr>
          <w:rFonts w:ascii="Arial" w:eastAsia="Times New Roman" w:hAnsi="Arial" w:cs="Arial"/>
          <w:b/>
          <w:lang w:eastAsia="sk-SK"/>
        </w:rPr>
      </w:pPr>
      <w:r w:rsidRPr="004520FA">
        <w:rPr>
          <w:rFonts w:ascii="Arial" w:eastAsia="Times New Roman" w:hAnsi="Arial" w:cs="Arial"/>
          <w:b/>
          <w:lang w:eastAsia="sk-SK"/>
        </w:rPr>
        <w:lastRenderedPageBreak/>
        <w:t xml:space="preserve">Návrh poslankyne Národnej rady Slovenskej republiky Jarmily Halgašovej na vydanie zákona, ktorým sa mení zákon Národnej rady Slovenskej republiky </w:t>
      </w:r>
      <w:r w:rsidRPr="004520FA">
        <w:rPr>
          <w:rFonts w:ascii="Arial" w:eastAsia="Times New Roman" w:hAnsi="Arial" w:cs="Arial"/>
          <w:b/>
          <w:lang w:eastAsia="sk-SK"/>
        </w:rPr>
        <w:br/>
        <w:t xml:space="preserve">č. 145/1995 Z. z. o správnych poplatkoch v znení neskorších predpisov (tlač 1490) </w:t>
      </w:r>
      <w:r w:rsidRPr="004520FA">
        <w:rPr>
          <w:rFonts w:ascii="Arial" w:eastAsia="Times New Roman" w:hAnsi="Arial" w:cs="Arial"/>
          <w:lang w:eastAsia="sk-SK"/>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uvedie poslankyňa J. Halgašová. </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350/1996 </w:t>
      </w:r>
      <w:r w:rsidRPr="004520FA">
        <w:rPr>
          <w:rFonts w:ascii="Arial" w:hAnsi="Arial" w:cs="Arial"/>
          <w:b/>
        </w:rPr>
        <w:br/>
        <w:t xml:space="preserve">Z. z. o rokovacom poriadku Národnej rady Slovenskej republiky v znení neskorších predpisov (tlač 1513)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firstLine="397"/>
        <w:jc w:val="both"/>
        <w:rPr>
          <w:rFonts w:eastAsia="Times New Roman"/>
          <w:i/>
          <w:sz w:val="20"/>
          <w:lang w:eastAsia="sk-SK"/>
        </w:rPr>
      </w:pPr>
      <w:r w:rsidRPr="004520FA">
        <w:rPr>
          <w:rFonts w:eastAsia="Times New Roman"/>
          <w:i/>
          <w:sz w:val="20"/>
          <w:lang w:eastAsia="sk-SK"/>
        </w:rPr>
        <w:tab/>
        <w:t xml:space="preserve">Návrh zákona uvedie poverený člen skupiny poslancov. </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3A4659" w:rsidRPr="004520FA" w:rsidRDefault="003A4659" w:rsidP="004610B1">
      <w:pPr>
        <w:ind w:firstLine="397"/>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Tomáša Tarabu na vydanie zákona, ktorým sa mení a dopĺňa zákon č. 301/2005 Z. z. Trestný poriadok v znení neskorších predpisov (tlač 1243)</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T. Taraba.</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96319C" w:rsidRPr="004520FA" w:rsidRDefault="0096319C"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Miroslava Kollára na vydanie zákona, ktorým sa mení a dopĺňa zákon č. 300/2005 Z. z. Trestný zákon v znení neskorších predpisov (tlač 1239)</w:t>
      </w:r>
      <w:r w:rsidRPr="004520FA">
        <w:rPr>
          <w:rFonts w:ascii="Arial" w:hAnsi="Arial" w:cs="Arial"/>
        </w:rPr>
        <w:t xml:space="preserve"> – prvé čítanie</w:t>
      </w:r>
    </w:p>
    <w:p w:rsidR="004610B1" w:rsidRPr="004520FA" w:rsidRDefault="004610B1" w:rsidP="004610B1">
      <w:pPr>
        <w:tabs>
          <w:tab w:val="left" w:pos="426"/>
        </w:tabs>
        <w:ind w:left="454" w:hanging="454"/>
        <w:jc w:val="both"/>
        <w:rPr>
          <w:sz w:val="20"/>
        </w:rPr>
      </w:pPr>
      <w:r w:rsidRPr="004520FA">
        <w:rPr>
          <w:sz w:val="20"/>
        </w:rPr>
        <w:tab/>
        <w:t>(Prerušená rozprava.)</w:t>
      </w:r>
    </w:p>
    <w:p w:rsidR="004610B1" w:rsidRPr="004520FA" w:rsidRDefault="004610B1" w:rsidP="004610B1">
      <w:pPr>
        <w:tabs>
          <w:tab w:val="left" w:pos="426"/>
        </w:tabs>
        <w:ind w:left="454" w:hanging="454"/>
        <w:jc w:val="both"/>
        <w:rPr>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Juraja Šeligu na vydanie zákona, ktorým sa mení a dopĺňa zákon č. 385/2000 Z. z. o sudcoch a prísediacich a o zmene a doplnení niektorých zákonov v znení neskorších predpisov a ktorým sa menia niektoré zákony (tlač 1475) </w:t>
      </w:r>
      <w:r w:rsidRPr="004520FA">
        <w:rPr>
          <w:rFonts w:ascii="Arial" w:hAnsi="Arial" w:cs="Arial"/>
        </w:rPr>
        <w:t>– prvé čítanie</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zákona uvedie poslanec J. Šeliga. </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Igora Matoviča na vydanie zákona, ktorým sa dopĺňa zákon Národnej rady Slovenskej republiky č. 120/1993 </w:t>
      </w:r>
      <w:r w:rsidRPr="004520FA">
        <w:rPr>
          <w:rFonts w:ascii="Arial" w:hAnsi="Arial" w:cs="Arial"/>
          <w:b/>
        </w:rPr>
        <w:br/>
        <w:t>Z. z. o platových pomeroch niektorých ústavných činiteľov Slovenskej republiky v znení neskorších predpisov (tlač 1713)</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28"/>
        <w:jc w:val="both"/>
        <w:rPr>
          <w:rFonts w:eastAsia="Times New Roman"/>
          <w:i/>
          <w:sz w:val="20"/>
          <w:lang w:eastAsia="sk-SK"/>
        </w:rPr>
      </w:pPr>
      <w:r w:rsidRPr="004520FA">
        <w:rPr>
          <w:rFonts w:eastAsia="Times New Roman"/>
          <w:i/>
          <w:sz w:val="20"/>
          <w:lang w:eastAsia="sk-SK"/>
        </w:rPr>
        <w:t>Návrh zákona uvedie poslanec I. Matovič.</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Martina Beluského na vydanie zákona, ktorým sa mení a dopĺňa zákon č. 222/2004 Z. z. o dani z pridanej hodnoty v znení neskorších predpisov (tlač 1732)</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M. Beluský.</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Fecka na vydanie zákona, ktorým sa mení a dopĺňa zákon Národnej rady Slovenskej republiky </w:t>
      </w:r>
      <w:r w:rsidRPr="004520FA">
        <w:rPr>
          <w:rFonts w:ascii="Arial" w:hAnsi="Arial" w:cs="Arial"/>
          <w:b/>
        </w:rPr>
        <w:br/>
        <w:t>č. 180/1995 Z. z. o niektorých opatreniach na usporiadanie vlastníctva k pozemkom v znení neskorších predpisov a o zmene a doplnení niektorých zákonov (tlač 1735)</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M. Fecko.</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Zarkazkladnhotextu"/>
        <w:numPr>
          <w:ilvl w:val="0"/>
          <w:numId w:val="1"/>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vykonaniu kontroly Najvyšším kontrolným úradom Slovenskej republiky (tlač 1717)</w:t>
      </w:r>
    </w:p>
    <w:p w:rsidR="004610B1" w:rsidRPr="004520FA" w:rsidRDefault="004610B1" w:rsidP="004610B1">
      <w:pPr>
        <w:pStyle w:val="Zarkazkladnhotextu"/>
        <w:tabs>
          <w:tab w:val="left" w:pos="426"/>
        </w:tabs>
        <w:spacing w:after="0"/>
        <w:ind w:left="454"/>
        <w:jc w:val="both"/>
        <w:rPr>
          <w:b/>
          <w:bCs w:val="0"/>
          <w:szCs w:val="20"/>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4610B1" w:rsidRPr="004520FA" w:rsidRDefault="004610B1" w:rsidP="004610B1">
      <w:pPr>
        <w:pStyle w:val="Odsekzoznamu"/>
        <w:tabs>
          <w:tab w:val="left" w:pos="426"/>
        </w:tabs>
        <w:spacing w:after="0" w:line="240" w:lineRule="auto"/>
        <w:ind w:left="454" w:hanging="454"/>
        <w:jc w:val="both"/>
        <w:rPr>
          <w:rFonts w:ascii="Arial" w:hAnsi="Arial" w:cs="Arial"/>
          <w:b/>
          <w:bCs/>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európske záležitosti.</w:t>
      </w: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520FA" w:rsidRDefault="004610B1" w:rsidP="004610B1">
      <w:pPr>
        <w:tabs>
          <w:tab w:val="left" w:pos="426"/>
        </w:tabs>
        <w:ind w:left="454" w:hanging="454"/>
        <w:jc w:val="both"/>
        <w:rPr>
          <w:b/>
          <w:bCs w:val="0"/>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národnosti</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widowControl w:val="0"/>
        <w:numPr>
          <w:ilvl w:val="0"/>
          <w:numId w:val="1"/>
        </w:numPr>
        <w:tabs>
          <w:tab w:val="left" w:pos="426"/>
        </w:tabs>
        <w:spacing w:after="0" w:line="240" w:lineRule="auto"/>
        <w:ind w:left="454" w:hanging="454"/>
        <w:jc w:val="both"/>
        <w:rPr>
          <w:rFonts w:ascii="Arial" w:hAnsi="Arial" w:cs="Arial"/>
          <w:b/>
          <w:iCs/>
        </w:rPr>
      </w:pPr>
      <w:r w:rsidRPr="004520FA">
        <w:rPr>
          <w:rFonts w:ascii="Arial" w:hAnsi="Arial" w:cs="Arial"/>
          <w:b/>
          <w:iCs/>
        </w:rPr>
        <w:t>Návrh poslanca Národnej rady Slovenskej republiky Petra Kmeca na prijatie uznesenia Národnej rady Slovenskej republiky k usmrteniu slovenského občana Jozefa Chovanca po zásahu belgických bezpečnostných zložiek na letisku Charleroi vo februári 2018 (tlač 1433)</w:t>
      </w:r>
    </w:p>
    <w:p w:rsidR="004610B1" w:rsidRPr="004520FA" w:rsidRDefault="004610B1" w:rsidP="004610B1">
      <w:pPr>
        <w:widowControl w:val="0"/>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poslanec P. Kmec.</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4610B1" w:rsidRPr="004520FA" w:rsidRDefault="004610B1" w:rsidP="004610B1">
      <w:pPr>
        <w:tabs>
          <w:tab w:val="left" w:pos="426"/>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Vladimíra Faiča na prijatie uznesenia Národnej rady Slovenskej republiky k aktuálnym otázkam rozvoja verejného zdravotníctva (tlač 1571)</w:t>
      </w:r>
    </w:p>
    <w:p w:rsidR="004610B1" w:rsidRPr="004520FA" w:rsidRDefault="004610B1" w:rsidP="004610B1">
      <w:pPr>
        <w:tabs>
          <w:tab w:val="left" w:pos="426"/>
        </w:tabs>
        <w:ind w:left="454" w:hanging="454"/>
        <w:jc w:val="both"/>
        <w:rPr>
          <w:rFonts w:eastAsia="Times New Roman"/>
          <w:i/>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poslanec V. Faič.</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4610B1" w:rsidRDefault="004610B1" w:rsidP="004610B1">
      <w:pPr>
        <w:ind w:firstLine="426"/>
        <w:jc w:val="both"/>
        <w:rPr>
          <w:rFonts w:eastAsia="Times New Roman"/>
          <w:i/>
          <w:sz w:val="20"/>
          <w:lang w:eastAsia="sk-SK"/>
        </w:rPr>
      </w:pPr>
    </w:p>
    <w:p w:rsidR="00E205B7" w:rsidRDefault="00E205B7" w:rsidP="004610B1">
      <w:pPr>
        <w:ind w:firstLine="426"/>
        <w:jc w:val="both"/>
        <w:rPr>
          <w:rFonts w:eastAsia="Times New Roman"/>
          <w:i/>
          <w:sz w:val="20"/>
          <w:lang w:eastAsia="sk-SK"/>
        </w:rPr>
      </w:pPr>
    </w:p>
    <w:p w:rsidR="00E205B7" w:rsidRDefault="00E205B7" w:rsidP="004610B1">
      <w:pPr>
        <w:ind w:firstLine="426"/>
        <w:jc w:val="both"/>
        <w:rPr>
          <w:rFonts w:eastAsia="Times New Roman"/>
          <w:i/>
          <w:sz w:val="20"/>
          <w:lang w:eastAsia="sk-SK"/>
        </w:rPr>
      </w:pPr>
    </w:p>
    <w:p w:rsidR="00E205B7" w:rsidRDefault="00E205B7" w:rsidP="004610B1">
      <w:pPr>
        <w:ind w:firstLine="426"/>
        <w:jc w:val="both"/>
        <w:rPr>
          <w:rFonts w:eastAsia="Times New Roman"/>
          <w:i/>
          <w:sz w:val="20"/>
          <w:lang w:eastAsia="sk-SK"/>
        </w:rPr>
      </w:pPr>
    </w:p>
    <w:p w:rsidR="00E205B7" w:rsidRDefault="00E205B7" w:rsidP="004610B1">
      <w:pPr>
        <w:ind w:firstLine="426"/>
        <w:jc w:val="both"/>
        <w:rPr>
          <w:rFonts w:eastAsia="Times New Roman"/>
          <w:i/>
          <w:sz w:val="20"/>
          <w:lang w:eastAsia="sk-SK"/>
        </w:rPr>
      </w:pPr>
    </w:p>
    <w:p w:rsidR="004610B1" w:rsidRPr="004520FA" w:rsidRDefault="004610B1" w:rsidP="004610B1">
      <w:pPr>
        <w:pStyle w:val="Zarkazkladnhotextu"/>
        <w:numPr>
          <w:ilvl w:val="0"/>
          <w:numId w:val="1"/>
        </w:numPr>
        <w:tabs>
          <w:tab w:val="left" w:pos="426"/>
        </w:tabs>
        <w:spacing w:after="0"/>
        <w:ind w:left="454" w:hanging="454"/>
        <w:jc w:val="both"/>
        <w:rPr>
          <w:b/>
        </w:rPr>
      </w:pPr>
      <w:r w:rsidRPr="004520FA">
        <w:rPr>
          <w:b/>
        </w:rPr>
        <w:lastRenderedPageBreak/>
        <w:t>Návrh skupiny poslancov Národnej rady Slovenskej republiky na prijatie uznesenia Národnej rady Slovenskej republiky k reakcii orgánov verejnej moci na nežiadúci cenový vývoj (tlač 1707)</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financie a rozpočet.</w:t>
      </w:r>
    </w:p>
    <w:p w:rsidR="003A4659" w:rsidRDefault="003A4659" w:rsidP="004610B1">
      <w:pPr>
        <w:tabs>
          <w:tab w:val="left" w:pos="426"/>
        </w:tabs>
        <w:ind w:left="454" w:hanging="454"/>
        <w:jc w:val="both"/>
        <w:rPr>
          <w:b/>
        </w:rPr>
      </w:pPr>
    </w:p>
    <w:p w:rsidR="004610B1" w:rsidRPr="004520FA" w:rsidRDefault="004610B1" w:rsidP="004610B1">
      <w:pPr>
        <w:pStyle w:val="Zarkazkladnhotextu"/>
        <w:numPr>
          <w:ilvl w:val="0"/>
          <w:numId w:val="1"/>
        </w:numPr>
        <w:tabs>
          <w:tab w:val="left" w:pos="426"/>
        </w:tabs>
        <w:spacing w:after="0"/>
        <w:ind w:left="454" w:hanging="454"/>
        <w:jc w:val="both"/>
        <w:rPr>
          <w:b/>
        </w:rPr>
      </w:pPr>
      <w:r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financie a rozpočet.</w:t>
      </w:r>
    </w:p>
    <w:p w:rsidR="004610B1" w:rsidRDefault="004610B1" w:rsidP="004610B1">
      <w:pPr>
        <w:pStyle w:val="Zarkazkladnhotextu"/>
        <w:tabs>
          <w:tab w:val="left" w:pos="426"/>
        </w:tabs>
        <w:spacing w:after="0"/>
        <w:ind w:left="454" w:hanging="454"/>
        <w:jc w:val="both"/>
        <w:rPr>
          <w:b/>
        </w:rPr>
      </w:pPr>
    </w:p>
    <w:p w:rsidR="004610B1" w:rsidRPr="00C43617" w:rsidRDefault="004610B1" w:rsidP="004610B1">
      <w:pPr>
        <w:pStyle w:val="Zarkazkladnhotextu"/>
        <w:numPr>
          <w:ilvl w:val="0"/>
          <w:numId w:val="1"/>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aktuálnej ústavnej a politickej kríze (tlač 1716)</w:t>
      </w:r>
    </w:p>
    <w:p w:rsidR="004610B1" w:rsidRPr="004520FA" w:rsidRDefault="004610B1" w:rsidP="004610B1">
      <w:pPr>
        <w:pStyle w:val="Zarkazkladnhotextu"/>
        <w:tabs>
          <w:tab w:val="left" w:pos="426"/>
        </w:tabs>
        <w:spacing w:after="0"/>
        <w:ind w:left="454"/>
        <w:jc w:val="both"/>
        <w:rPr>
          <w:b/>
          <w:bCs w:val="0"/>
          <w:szCs w:val="20"/>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96319C" w:rsidRPr="004520FA" w:rsidRDefault="0096319C" w:rsidP="004610B1">
      <w:pPr>
        <w:tabs>
          <w:tab w:val="left" w:pos="426"/>
        </w:tabs>
        <w:ind w:left="454" w:hanging="454"/>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Cs/>
        </w:rPr>
      </w:pPr>
      <w:r w:rsidRPr="004520FA">
        <w:rPr>
          <w:rFonts w:ascii="Arial" w:hAnsi="Arial" w:cs="Arial"/>
          <w:b/>
        </w:rPr>
        <w:t xml:space="preserve">Návrh poslancov Národnej rady Slovenskej republiky Mareka Kotlebu, Rastislava Schlosára a Martina Beluského na prijatie uznesenia Národnej rady Slovenskej republiky k poslaneckému prieskumu pripravenosti civilnej ochrany (tlač 1706) </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poslanec.</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obranu a bezpečnosť.</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poslanca Národnej rady Slovenskej republiky Miroslava Suju na prijatie uznesenia Národnej rady Slovenskej republiky k pôsobnosti a právomociam úradníckej vlády Slovenskej republiky (tlač 1733)</w:t>
      </w:r>
    </w:p>
    <w:p w:rsidR="004610B1" w:rsidRPr="004520FA" w:rsidRDefault="004610B1" w:rsidP="004610B1">
      <w:pPr>
        <w:pStyle w:val="Odsekzoznamu"/>
        <w:tabs>
          <w:tab w:val="left" w:pos="426"/>
        </w:tabs>
        <w:spacing w:after="0" w:line="240" w:lineRule="auto"/>
        <w:ind w:left="454" w:hanging="454"/>
        <w:jc w:val="both"/>
        <w:rPr>
          <w:rFonts w:ascii="Arial" w:hAnsi="Arial" w:cs="Arial"/>
          <w:b/>
          <w:bCs/>
        </w:rPr>
      </w:pPr>
    </w:p>
    <w:p w:rsidR="004610B1" w:rsidRPr="004520FA" w:rsidRDefault="004610B1" w:rsidP="004610B1">
      <w:pPr>
        <w:tabs>
          <w:tab w:val="left" w:pos="426"/>
        </w:tabs>
        <w:ind w:left="454" w:hanging="454"/>
        <w:jc w:val="both"/>
        <w:rPr>
          <w:bCs w:val="0"/>
          <w:i/>
          <w:sz w:val="20"/>
        </w:rPr>
      </w:pPr>
      <w:r w:rsidRPr="004520FA">
        <w:rPr>
          <w:i/>
          <w:sz w:val="20"/>
        </w:rPr>
        <w:tab/>
        <w:t>Návrh uvedie poslanec M. Suja.</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Default="004610B1" w:rsidP="004610B1">
      <w:pPr>
        <w:tabs>
          <w:tab w:val="left" w:pos="426"/>
        </w:tabs>
        <w:ind w:left="454" w:hanging="454"/>
        <w:jc w:val="both"/>
        <w:rPr>
          <w:sz w:val="26"/>
          <w:u w:val="single"/>
        </w:rPr>
      </w:pPr>
    </w:p>
    <w:p w:rsidR="004610B1" w:rsidRPr="004520FA" w:rsidRDefault="004610B1" w:rsidP="004610B1">
      <w:pPr>
        <w:tabs>
          <w:tab w:val="left" w:pos="426"/>
        </w:tabs>
        <w:ind w:left="454" w:hanging="454"/>
        <w:jc w:val="both"/>
        <w:rPr>
          <w:sz w:val="26"/>
          <w:u w:val="single"/>
        </w:rPr>
      </w:pPr>
      <w:r w:rsidRPr="004520FA">
        <w:rPr>
          <w:sz w:val="26"/>
          <w:u w:val="single"/>
        </w:rPr>
        <w:t>HLASOVANIE</w:t>
      </w:r>
    </w:p>
    <w:p w:rsidR="004610B1" w:rsidRPr="004F18A4" w:rsidRDefault="004610B1" w:rsidP="004610B1">
      <w:pPr>
        <w:tabs>
          <w:tab w:val="left" w:pos="426"/>
        </w:tabs>
        <w:ind w:left="454" w:hanging="454"/>
        <w:jc w:val="both"/>
        <w:rPr>
          <w:sz w:val="18"/>
        </w:rPr>
      </w:pPr>
      <w:r w:rsidRPr="004F18A4">
        <w:rPr>
          <w:sz w:val="18"/>
        </w:rPr>
        <w:t xml:space="preserve">na záver 94. schôdze </w:t>
      </w:r>
    </w:p>
    <w:p w:rsidR="004610B1" w:rsidRPr="00C43617" w:rsidRDefault="004610B1" w:rsidP="004610B1">
      <w:pPr>
        <w:pStyle w:val="Odsekzoznamu"/>
        <w:tabs>
          <w:tab w:val="left" w:pos="426"/>
        </w:tabs>
        <w:spacing w:after="0" w:line="240" w:lineRule="auto"/>
        <w:ind w:left="454" w:hanging="454"/>
        <w:jc w:val="both"/>
        <w:rPr>
          <w:rFonts w:ascii="Arial" w:hAnsi="Arial" w:cs="Arial"/>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Anny Andrejuvovej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1178)</w:t>
      </w:r>
      <w:r w:rsidRPr="004520FA">
        <w:rPr>
          <w:rFonts w:ascii="Arial" w:hAnsi="Arial" w:cs="Arial"/>
        </w:rPr>
        <w:t xml:space="preserve"> – tretie čítanie</w:t>
      </w:r>
    </w:p>
    <w:p w:rsidR="004610B1" w:rsidRPr="004520FA" w:rsidRDefault="004610B1" w:rsidP="004610B1">
      <w:pPr>
        <w:tabs>
          <w:tab w:val="left" w:pos="426"/>
        </w:tabs>
        <w:ind w:left="454" w:hanging="454"/>
        <w:jc w:val="both"/>
        <w:rPr>
          <w:iCs/>
          <w:sz w:val="20"/>
        </w:rPr>
      </w:pPr>
      <w:r w:rsidRPr="004520FA">
        <w:rPr>
          <w:iCs/>
          <w:sz w:val="20"/>
        </w:rPr>
        <w:tab/>
        <w:t>(Prerušená rozprava.)</w:t>
      </w:r>
    </w:p>
    <w:p w:rsidR="004610B1" w:rsidRPr="004520FA"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poslankyne Národnej rady Slovenskej republiky Kataríny Hatrákovej na vydanie zákona, ktorým sa mení a dopĺňa zákon č. 36/2005 Z. z. o rodine a o zmene a doplnení niektorých zákonov v znení neskorších predpisov (tlač 1230)</w:t>
      </w:r>
      <w:r w:rsidRPr="004520FA">
        <w:rPr>
          <w:rFonts w:ascii="Arial" w:hAnsi="Arial" w:cs="Arial"/>
        </w:rPr>
        <w:t xml:space="preserve"> – tretie čítanie</w:t>
      </w:r>
    </w:p>
    <w:p w:rsidR="004610B1" w:rsidRPr="004520FA" w:rsidRDefault="004610B1" w:rsidP="004610B1">
      <w:pPr>
        <w:tabs>
          <w:tab w:val="left" w:pos="426"/>
        </w:tabs>
        <w:ind w:left="454" w:hanging="454"/>
        <w:jc w:val="both"/>
        <w:rPr>
          <w:sz w:val="20"/>
        </w:rPr>
      </w:pPr>
      <w:r w:rsidRPr="004520FA">
        <w:rPr>
          <w:sz w:val="20"/>
        </w:rPr>
        <w:tab/>
        <w:t>(Prerušené rokovanie.)</w:t>
      </w: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Návrh skupiny poslancov Národnej rady Slovenskej republiky na vydanie zákona o komisárovi pre deti a komisárovi pre osoby so zdravotným postihnutím a pre seniorov a o doplnení niektorých zákonov (tlač 1259)</w:t>
      </w:r>
      <w:r w:rsidRPr="004520FA">
        <w:rPr>
          <w:rFonts w:ascii="Arial" w:hAnsi="Arial" w:cs="Arial"/>
        </w:rPr>
        <w:t xml:space="preserve"> – tretie čítanie</w:t>
      </w:r>
    </w:p>
    <w:p w:rsidR="004610B1" w:rsidRDefault="004610B1" w:rsidP="004610B1">
      <w:pPr>
        <w:tabs>
          <w:tab w:val="left" w:pos="426"/>
        </w:tabs>
        <w:ind w:left="454" w:hanging="454"/>
        <w:jc w:val="both"/>
        <w:rPr>
          <w:sz w:val="20"/>
        </w:rPr>
      </w:pPr>
      <w:r w:rsidRPr="004520FA">
        <w:rPr>
          <w:sz w:val="20"/>
        </w:rPr>
        <w:tab/>
        <w:t>(Prerušené rokovanie.)</w:t>
      </w:r>
    </w:p>
    <w:p w:rsidR="003A4659" w:rsidRDefault="003A4659" w:rsidP="004610B1">
      <w:pPr>
        <w:tabs>
          <w:tab w:val="left" w:pos="426"/>
        </w:tabs>
        <w:ind w:left="454" w:hanging="454"/>
        <w:jc w:val="both"/>
        <w:rPr>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Svrčeka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Pr="004520FA">
        <w:rPr>
          <w:rFonts w:ascii="Arial" w:hAnsi="Arial" w:cs="Arial"/>
        </w:rPr>
        <w:t>– prvé čítanie</w:t>
      </w:r>
    </w:p>
    <w:p w:rsidR="004610B1"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Pr="004520FA">
        <w:rPr>
          <w:rFonts w:ascii="Arial" w:hAnsi="Arial" w:cs="Arial"/>
        </w:rPr>
        <w:t xml:space="preserve"> – druhé čítanie</w:t>
      </w:r>
    </w:p>
    <w:p w:rsidR="004610B1" w:rsidRPr="004520FA" w:rsidRDefault="004610B1" w:rsidP="004610B1">
      <w:pPr>
        <w:tabs>
          <w:tab w:val="left" w:pos="426"/>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Miloša Svrčeka na vydanie zákona, ktorým sa mení a dopĺňa zákon č. 343/2015 Z. z. o verejnom obstarávaní a o zmene a doplnení niektorých zákonov v znení neskorších predpisov (tlač 1399)</w:t>
      </w:r>
      <w:r w:rsidRPr="004520FA">
        <w:rPr>
          <w:rFonts w:ascii="Arial" w:hAnsi="Arial" w:cs="Arial"/>
        </w:rPr>
        <w:t xml:space="preserve"> – tretie čítanie</w:t>
      </w:r>
    </w:p>
    <w:p w:rsidR="004610B1" w:rsidRPr="004520FA"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poslanca Národnej rady Slovenskej republiky Milana Krajniaka na prijatie uznesenia Národnej rady Slovenskej republiky o schválení posunutia termínu na predloženie návrhu rozpočtu verejnej správy na roky 2024 až 2026 (tlač 1724)</w:t>
      </w:r>
    </w:p>
    <w:p w:rsidR="004610B1" w:rsidRPr="004520FA" w:rsidRDefault="004610B1" w:rsidP="004610B1">
      <w:pPr>
        <w:tabs>
          <w:tab w:val="left" w:pos="426"/>
        </w:tabs>
        <w:ind w:left="454" w:hanging="454"/>
        <w:jc w:val="both"/>
        <w:rPr>
          <w:i/>
          <w:iCs/>
          <w:sz w:val="20"/>
        </w:rPr>
      </w:pPr>
    </w:p>
    <w:p w:rsidR="004610B1"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Zákon z 28. marca 2023, ktorým sa mení a dopĺňa zákon č. 657/2004 Z. z. o tepelnej energetike v znení neskorších predpisov a ktorým sa dopĺňa zákon č. 250/2012 </w:t>
      </w:r>
      <w:r w:rsidRPr="004520FA">
        <w:rPr>
          <w:rFonts w:ascii="Arial" w:hAnsi="Arial" w:cs="Arial"/>
          <w:b/>
        </w:rPr>
        <w:br/>
        <w:t>Z. z. o regulácii v sieťových odvetviach v znení neskorších predpisov, vrátený prezidentkou Slovenskej republiky na opätovné prerokovanie Národnou radou Slovenskej republiky (tlač 1703)</w:t>
      </w:r>
      <w:r w:rsidRPr="004520FA">
        <w:rPr>
          <w:rFonts w:ascii="Arial" w:hAnsi="Arial" w:cs="Arial"/>
        </w:rPr>
        <w:t xml:space="preserve"> – tretie čítanie</w:t>
      </w:r>
    </w:p>
    <w:p w:rsidR="004610B1" w:rsidRPr="004520FA" w:rsidRDefault="004610B1" w:rsidP="004610B1">
      <w:pPr>
        <w:pStyle w:val="Odsekzoznamu"/>
        <w:tabs>
          <w:tab w:val="left" w:pos="426"/>
        </w:tabs>
        <w:spacing w:after="0" w:line="240" w:lineRule="auto"/>
        <w:ind w:left="454"/>
        <w:jc w:val="both"/>
        <w:rPr>
          <w:rFonts w:ascii="Arial" w:hAnsi="Arial" w:cs="Arial"/>
        </w:rPr>
      </w:pPr>
    </w:p>
    <w:p w:rsidR="004610B1"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Alojza Baránika, Márie Kolíkovej, Ondreja Dostála, Anny Zemanovej a Petra Osuského na vydanie zákona, ktorým sa menia a dopĺňajú niektoré zákony v súvislosti so zvýšením transparentnosti v oblasti prokuratúry (tlač 1678)</w:t>
      </w:r>
      <w:r w:rsidRPr="004520FA">
        <w:rPr>
          <w:rFonts w:ascii="Arial" w:hAnsi="Arial" w:cs="Arial"/>
        </w:rPr>
        <w:t xml:space="preserve"> – prvé čítanie</w:t>
      </w:r>
    </w:p>
    <w:p w:rsidR="008514E6" w:rsidRDefault="008514E6" w:rsidP="008514E6">
      <w:pPr>
        <w:tabs>
          <w:tab w:val="left" w:pos="426"/>
        </w:tabs>
        <w:jc w:val="both"/>
      </w:pPr>
    </w:p>
    <w:p w:rsidR="008514E6" w:rsidRPr="004F18A4" w:rsidRDefault="008514E6" w:rsidP="00666E0E">
      <w:pPr>
        <w:pStyle w:val="Odsekzoznamu"/>
        <w:numPr>
          <w:ilvl w:val="0"/>
          <w:numId w:val="1"/>
        </w:numPr>
        <w:tabs>
          <w:tab w:val="left" w:pos="426"/>
        </w:tabs>
        <w:spacing w:after="0" w:line="240" w:lineRule="auto"/>
        <w:ind w:left="454" w:hanging="454"/>
        <w:contextualSpacing w:val="0"/>
        <w:jc w:val="both"/>
        <w:rPr>
          <w:rFonts w:ascii="Arial" w:hAnsi="Arial" w:cs="Arial"/>
          <w:u w:val="single"/>
        </w:rPr>
      </w:pPr>
      <w:r w:rsidRPr="004520FA">
        <w:rPr>
          <w:rFonts w:ascii="Arial" w:hAnsi="Arial" w:cs="Arial"/>
          <w:b/>
        </w:rPr>
        <w:t>Návrh poslanca Národnej rady Slovenskej republiky Milana Vetráka na vydanie zákona, ktorým sa mení a dopĺňa zákon č. 235/2012 Z. z. o osobitnom odvode z podnikania v regulovaných odvetviach v znení neskorších predpisov (tlač 1183)</w:t>
      </w:r>
      <w:r w:rsidRPr="004520FA">
        <w:rPr>
          <w:rFonts w:ascii="Arial" w:hAnsi="Arial" w:cs="Arial"/>
        </w:rPr>
        <w:t xml:space="preserve"> – druhé čítanie</w:t>
      </w:r>
    </w:p>
    <w:p w:rsidR="008514E6" w:rsidRDefault="008514E6" w:rsidP="008514E6">
      <w:pPr>
        <w:tabs>
          <w:tab w:val="left" w:pos="426"/>
        </w:tabs>
        <w:ind w:left="340" w:hanging="340"/>
        <w:jc w:val="both"/>
        <w:rPr>
          <w:iCs/>
          <w:sz w:val="20"/>
        </w:rPr>
      </w:pPr>
      <w:r>
        <w:rPr>
          <w:iCs/>
          <w:sz w:val="20"/>
        </w:rPr>
        <w:tab/>
      </w:r>
      <w:r w:rsidR="00666E0E">
        <w:rPr>
          <w:iCs/>
          <w:sz w:val="20"/>
        </w:rPr>
        <w:tab/>
      </w:r>
      <w:r w:rsidRPr="004F18A4">
        <w:rPr>
          <w:iCs/>
          <w:sz w:val="20"/>
        </w:rPr>
        <w:t>(Hlasovanie.)</w:t>
      </w:r>
    </w:p>
    <w:p w:rsidR="004610B1" w:rsidRDefault="004610B1" w:rsidP="004610B1">
      <w:pPr>
        <w:tabs>
          <w:tab w:val="left" w:pos="426"/>
        </w:tabs>
        <w:spacing w:before="120"/>
        <w:ind w:left="454" w:hanging="454"/>
        <w:jc w:val="center"/>
      </w:pPr>
      <w:r w:rsidRPr="004520FA">
        <w:t>*</w:t>
      </w:r>
      <w:r>
        <w:t xml:space="preserve">  </w:t>
      </w:r>
      <w:r w:rsidRPr="004520FA">
        <w:t xml:space="preserve"> *</w:t>
      </w:r>
      <w:r>
        <w:t xml:space="preserve">  </w:t>
      </w:r>
      <w:r w:rsidRPr="004520FA">
        <w:t xml:space="preserve"> *</w:t>
      </w:r>
    </w:p>
    <w:p w:rsidR="004610B1" w:rsidRPr="004520FA" w:rsidRDefault="004610B1" w:rsidP="004610B1">
      <w:pPr>
        <w:pStyle w:val="Odsekzoznamu"/>
        <w:numPr>
          <w:ilvl w:val="0"/>
          <w:numId w:val="1"/>
        </w:numPr>
        <w:shd w:val="clear" w:color="auto" w:fill="FFFFFF"/>
        <w:tabs>
          <w:tab w:val="left" w:pos="426"/>
        </w:tabs>
        <w:spacing w:after="0" w:line="240" w:lineRule="auto"/>
        <w:ind w:left="454" w:hanging="454"/>
        <w:jc w:val="both"/>
        <w:rPr>
          <w:rFonts w:ascii="Arial" w:hAnsi="Arial" w:cs="Arial"/>
          <w:b/>
        </w:rPr>
      </w:pPr>
      <w:r w:rsidRPr="004520FA">
        <w:rPr>
          <w:rFonts w:ascii="Arial" w:hAnsi="Arial" w:cs="Arial"/>
          <w:b/>
        </w:rPr>
        <w:t xml:space="preserve">Výročná správa o členstve Slovenskej republiky v Európskej únii za rok 2022 (tlač 1520) </w:t>
      </w:r>
    </w:p>
    <w:p w:rsidR="004610B1" w:rsidRPr="004520FA" w:rsidRDefault="004610B1" w:rsidP="004610B1">
      <w:pPr>
        <w:tabs>
          <w:tab w:val="left" w:pos="426"/>
        </w:tabs>
        <w:ind w:left="454" w:hanging="454"/>
        <w:jc w:val="both"/>
        <w:rPr>
          <w:b/>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minister zahraničných vecí a európskych záležitostí Slovenskej republiky.</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európske záležitosti. </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výsledku hospodárenia Národnej banky Slovenska za rok 2022 (tlač 1516)</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guvernér Národnej banky Slovenska. </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4610B1" w:rsidRDefault="004610B1" w:rsidP="004610B1">
      <w:pPr>
        <w:tabs>
          <w:tab w:val="left" w:pos="426"/>
        </w:tabs>
        <w:ind w:left="454" w:hanging="454"/>
        <w:jc w:val="both"/>
        <w:rPr>
          <w:rFonts w:eastAsia="Times New Roman"/>
          <w:i/>
          <w:sz w:val="20"/>
          <w:lang w:eastAsia="sk-SK"/>
        </w:rPr>
      </w:pPr>
    </w:p>
    <w:p w:rsidR="00E205B7" w:rsidRPr="004520FA" w:rsidRDefault="00E205B7"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2520"/>
        </w:tabs>
        <w:spacing w:after="0" w:line="240" w:lineRule="auto"/>
        <w:ind w:left="454" w:hanging="454"/>
        <w:jc w:val="both"/>
        <w:rPr>
          <w:rFonts w:ascii="Arial" w:hAnsi="Arial" w:cs="Arial"/>
        </w:rPr>
      </w:pPr>
      <w:r w:rsidRPr="004520FA">
        <w:rPr>
          <w:rFonts w:ascii="Arial" w:hAnsi="Arial" w:cs="Arial"/>
          <w:b/>
        </w:rPr>
        <w:lastRenderedPageBreak/>
        <w:t>Správa o finančnej stabilite – máj 2023 (tlač 1723)</w:t>
      </w:r>
    </w:p>
    <w:p w:rsidR="004610B1" w:rsidRPr="004520FA" w:rsidRDefault="004610B1" w:rsidP="004610B1">
      <w:pPr>
        <w:ind w:left="284" w:hanging="284"/>
        <w:rPr>
          <w:i/>
          <w:iCs/>
          <w:sz w:val="20"/>
        </w:rPr>
      </w:pPr>
    </w:p>
    <w:p w:rsidR="004610B1" w:rsidRPr="004520FA" w:rsidRDefault="004610B1" w:rsidP="004610B1">
      <w:pPr>
        <w:ind w:firstLine="454"/>
        <w:jc w:val="both"/>
        <w:rPr>
          <w:i/>
          <w:iCs/>
          <w:sz w:val="20"/>
        </w:rPr>
      </w:pPr>
      <w:r w:rsidRPr="004520FA">
        <w:rPr>
          <w:i/>
          <w:iCs/>
          <w:sz w:val="20"/>
        </w:rPr>
        <w:t>Správu uvedie guvernér Národnej banky Slovenska.</w:t>
      </w:r>
    </w:p>
    <w:p w:rsidR="004610B1" w:rsidRDefault="004610B1" w:rsidP="004610B1">
      <w:pPr>
        <w:ind w:firstLine="454"/>
        <w:jc w:val="both"/>
        <w:rPr>
          <w:i/>
          <w:iCs/>
          <w:sz w:val="20"/>
        </w:rPr>
      </w:pPr>
      <w:r w:rsidRPr="004520FA">
        <w:rPr>
          <w:i/>
          <w:iCs/>
          <w:sz w:val="20"/>
        </w:rPr>
        <w:t xml:space="preserve">Spravodajcom bude člen gestorského Výboru Národnej rady Slovenskej republiky pre financie </w:t>
      </w:r>
      <w:r w:rsidRPr="004520FA">
        <w:rPr>
          <w:i/>
          <w:iCs/>
          <w:sz w:val="20"/>
        </w:rPr>
        <w:br/>
        <w:t>a rozpočet.</w:t>
      </w:r>
    </w:p>
    <w:p w:rsidR="003A4659" w:rsidRDefault="003A4659" w:rsidP="004610B1">
      <w:pPr>
        <w:ind w:firstLine="454"/>
        <w:jc w:val="both"/>
        <w:rPr>
          <w:i/>
          <w:iCs/>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deti za rok 2022 (tlač 1523)</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komisár pre deti.</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ľudské práva a národnostné menšiny.</w:t>
      </w:r>
    </w:p>
    <w:p w:rsidR="004610B1" w:rsidRDefault="004610B1" w:rsidP="004610B1">
      <w:pPr>
        <w:tabs>
          <w:tab w:val="left" w:pos="426"/>
          <w:tab w:val="left" w:pos="2520"/>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osoby so zdravotným postihnutím za rok 2022 (tlač 1526)</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komisárka pre osoby so zdravotným postihnutím.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Spoločným spravodajcom bude člen gestorského Výboru Národnej rady Slovenskej republiky pre ľudské práva a národnostné menšiny. </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284"/>
          <w:tab w:val="left" w:pos="426"/>
        </w:tabs>
        <w:spacing w:after="0" w:line="240" w:lineRule="auto"/>
        <w:ind w:left="454" w:hanging="454"/>
        <w:jc w:val="both"/>
        <w:rPr>
          <w:rFonts w:ascii="Arial" w:hAnsi="Arial" w:cs="Arial"/>
          <w:b/>
        </w:rPr>
      </w:pPr>
      <w:r w:rsidRPr="004520FA">
        <w:rPr>
          <w:rFonts w:ascii="Arial" w:hAnsi="Arial" w:cs="Arial"/>
          <w:b/>
        </w:rPr>
        <w:t>Výročná správa Slovenského pozemkového fondu za rok 2022 (tlač 1452)</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generálny riaditeľ Slovenského pozemkového fondu.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pôdohospodárstvo a životné prostredie podá poverený člen výboru. </w:t>
      </w:r>
    </w:p>
    <w:p w:rsidR="0096319C" w:rsidRDefault="0096319C" w:rsidP="004610B1">
      <w:pPr>
        <w:tabs>
          <w:tab w:val="left" w:pos="426"/>
          <w:tab w:val="left" w:pos="2520"/>
        </w:tabs>
        <w:ind w:left="454" w:hanging="454"/>
        <w:jc w:val="both"/>
        <w:rPr>
          <w:b/>
        </w:rPr>
      </w:pPr>
    </w:p>
    <w:p w:rsidR="004610B1" w:rsidRPr="00A8238F" w:rsidRDefault="004610B1" w:rsidP="004610B1">
      <w:pPr>
        <w:pStyle w:val="Odsekzoznamu"/>
        <w:numPr>
          <w:ilvl w:val="0"/>
          <w:numId w:val="1"/>
        </w:numPr>
        <w:tabs>
          <w:tab w:val="left" w:pos="2520"/>
        </w:tabs>
        <w:spacing w:after="0" w:line="240" w:lineRule="auto"/>
        <w:ind w:left="454" w:hanging="454"/>
        <w:jc w:val="both"/>
        <w:rPr>
          <w:rFonts w:ascii="Arial" w:hAnsi="Arial" w:cs="Arial"/>
          <w:b/>
        </w:rPr>
      </w:pPr>
      <w:r w:rsidRPr="00A8238F">
        <w:rPr>
          <w:rFonts w:ascii="Arial" w:hAnsi="Arial" w:cs="Arial"/>
          <w:b/>
        </w:rPr>
        <w:t>Návrh účtovnej závierky Sociálnej poisťovne za rok 2022 (tlač 1728)</w:t>
      </w:r>
    </w:p>
    <w:p w:rsidR="004610B1" w:rsidRDefault="004610B1" w:rsidP="004610B1">
      <w:pPr>
        <w:jc w:val="both"/>
        <w:rPr>
          <w:i/>
          <w:sz w:val="20"/>
        </w:rPr>
      </w:pPr>
    </w:p>
    <w:p w:rsidR="004610B1" w:rsidRDefault="004610B1" w:rsidP="004610B1">
      <w:pPr>
        <w:ind w:firstLine="454"/>
        <w:jc w:val="both"/>
        <w:rPr>
          <w:i/>
          <w:iCs/>
          <w:sz w:val="20"/>
          <w:szCs w:val="20"/>
        </w:rPr>
      </w:pPr>
      <w:r>
        <w:rPr>
          <w:i/>
          <w:sz w:val="20"/>
        </w:rPr>
        <w:t>Návrh uvedie generálny riaditeľ Sociálnej poisťovne</w:t>
      </w:r>
      <w:r>
        <w:rPr>
          <w:i/>
          <w:iCs/>
          <w:sz w:val="20"/>
        </w:rPr>
        <w:t xml:space="preserve">. </w:t>
      </w:r>
    </w:p>
    <w:p w:rsidR="004610B1" w:rsidRDefault="004610B1" w:rsidP="004610B1">
      <w:pPr>
        <w:ind w:firstLine="454"/>
        <w:jc w:val="both"/>
        <w:rPr>
          <w:i/>
          <w:iCs/>
          <w:sz w:val="20"/>
        </w:rPr>
      </w:pPr>
      <w:r>
        <w:rPr>
          <w:i/>
          <w:iCs/>
          <w:sz w:val="20"/>
        </w:rPr>
        <w:t>Spoločným spravodajcom bude člen gestorského Výboru Národnej rady Slovenskej republiky pre sociálne veci.</w:t>
      </w:r>
      <w:r>
        <w:rPr>
          <w:i/>
          <w:sz w:val="20"/>
        </w:rPr>
        <w:t xml:space="preserve"> </w:t>
      </w:r>
    </w:p>
    <w:p w:rsidR="004610B1" w:rsidRPr="004520FA" w:rsidRDefault="004610B1" w:rsidP="004610B1">
      <w:pPr>
        <w:tabs>
          <w:tab w:val="left" w:pos="426"/>
          <w:tab w:val="left" w:pos="2520"/>
        </w:tabs>
        <w:ind w:left="454" w:hanging="454"/>
        <w:jc w:val="both"/>
        <w:rPr>
          <w:b/>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výsledkoch kontrolnej činnosti Najvyššieho kontrolného úradu Slovenskej republiky za rok 2022 (tlač 1521)</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predseda Najvyššieho kontrolného úradu Slovenskej republiky.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stave vysielania v Slovenskej republike a o činnosti Rady pre vysielanie a retransmisiu/Rady pre mediálne služby za rok 2022 (tlač 1527)</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predsedníčka Rady pre mediálne služby.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kultúru a médiá podá poverený člen výboru. </w:t>
      </w:r>
    </w:p>
    <w:p w:rsidR="004610B1" w:rsidRDefault="004610B1" w:rsidP="004610B1">
      <w:pPr>
        <w:pStyle w:val="Odsekzoznamu"/>
        <w:shd w:val="clear" w:color="auto" w:fill="FFFFFF"/>
        <w:tabs>
          <w:tab w:val="left" w:pos="426"/>
        </w:tabs>
        <w:spacing w:after="0" w:line="240" w:lineRule="auto"/>
        <w:ind w:left="454"/>
        <w:jc w:val="both"/>
        <w:rPr>
          <w:rFonts w:ascii="Arial" w:hAnsi="Arial" w:cs="Arial"/>
        </w:rPr>
      </w:pPr>
    </w:p>
    <w:p w:rsidR="004610B1" w:rsidRPr="004520FA" w:rsidRDefault="004610B1" w:rsidP="004610B1">
      <w:pPr>
        <w:pStyle w:val="Odsekzoznamu"/>
        <w:numPr>
          <w:ilvl w:val="0"/>
          <w:numId w:val="1"/>
        </w:numPr>
        <w:shd w:val="clear" w:color="auto" w:fill="FFFFFF"/>
        <w:tabs>
          <w:tab w:val="left" w:pos="426"/>
        </w:tabs>
        <w:spacing w:after="0" w:line="240" w:lineRule="auto"/>
        <w:ind w:left="454" w:hanging="454"/>
        <w:jc w:val="both"/>
        <w:rPr>
          <w:rFonts w:ascii="Arial" w:hAnsi="Arial" w:cs="Arial"/>
        </w:rPr>
      </w:pPr>
      <w:r w:rsidRPr="004520FA">
        <w:rPr>
          <w:rFonts w:ascii="Arial" w:hAnsi="Arial" w:cs="Arial"/>
          <w:b/>
        </w:rPr>
        <w:t>Správa o činnosti verejného ochrancu práv za rok 2022</w:t>
      </w:r>
      <w:r w:rsidRPr="004520FA">
        <w:rPr>
          <w:rFonts w:ascii="Arial" w:hAnsi="Arial" w:cs="Arial"/>
        </w:rPr>
        <w:t xml:space="preserve"> </w:t>
      </w:r>
      <w:r w:rsidRPr="004520FA">
        <w:rPr>
          <w:rFonts w:ascii="Arial" w:hAnsi="Arial" w:cs="Arial"/>
          <w:b/>
        </w:rPr>
        <w:t>(tlač 1536)</w:t>
      </w:r>
    </w:p>
    <w:p w:rsidR="004610B1" w:rsidRPr="004520FA" w:rsidRDefault="004610B1" w:rsidP="004610B1">
      <w:pPr>
        <w:tabs>
          <w:tab w:val="left" w:pos="426"/>
        </w:tabs>
        <w:ind w:left="454" w:hanging="454"/>
        <w:jc w:val="both"/>
        <w:rPr>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verejný ochranca práv.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ľudské práva a národnostné menšiny. </w:t>
      </w:r>
    </w:p>
    <w:p w:rsidR="004610B1" w:rsidRDefault="004610B1" w:rsidP="004610B1">
      <w:pPr>
        <w:tabs>
          <w:tab w:val="left" w:pos="426"/>
        </w:tabs>
        <w:ind w:left="454" w:hanging="454"/>
        <w:jc w:val="both"/>
        <w:rPr>
          <w:sz w:val="20"/>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iCs/>
          <w:szCs w:val="20"/>
        </w:rPr>
      </w:pPr>
      <w:r w:rsidRPr="004520FA">
        <w:rPr>
          <w:rFonts w:ascii="Arial" w:hAnsi="Arial" w:cs="Arial"/>
          <w:b/>
          <w:iCs/>
        </w:rPr>
        <w:t>Výročná správa o činnosti Ústavu pamäti národa za rok 2022 (tlač 1719)</w:t>
      </w:r>
    </w:p>
    <w:p w:rsidR="004610B1" w:rsidRPr="004520FA" w:rsidRDefault="004610B1" w:rsidP="004610B1">
      <w:pPr>
        <w:tabs>
          <w:tab w:val="left" w:pos="426"/>
        </w:tabs>
        <w:ind w:left="454" w:hanging="454"/>
        <w:jc w:val="both"/>
        <w:rPr>
          <w:sz w:val="16"/>
        </w:rPr>
      </w:pPr>
    </w:p>
    <w:p w:rsidR="004610B1" w:rsidRPr="004520FA" w:rsidRDefault="004610B1" w:rsidP="004610B1">
      <w:pPr>
        <w:tabs>
          <w:tab w:val="left" w:pos="426"/>
        </w:tabs>
        <w:ind w:left="454" w:hanging="454"/>
        <w:jc w:val="both"/>
        <w:rPr>
          <w:i/>
          <w:iCs/>
          <w:sz w:val="20"/>
          <w:szCs w:val="20"/>
        </w:rPr>
      </w:pPr>
      <w:r w:rsidRPr="004520FA">
        <w:rPr>
          <w:i/>
          <w:sz w:val="20"/>
        </w:rPr>
        <w:tab/>
        <w:t>Správu uvedie predseda Správnej rady Ústavu pamäti národa</w:t>
      </w:r>
      <w:r w:rsidRPr="004520FA">
        <w:rPr>
          <w:i/>
          <w:iCs/>
          <w:sz w:val="20"/>
        </w:rPr>
        <w:t xml:space="preserve">.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ľudské práva a národnostné menšiny podá poverený člen výboru. </w:t>
      </w:r>
    </w:p>
    <w:p w:rsidR="004610B1" w:rsidRDefault="004610B1" w:rsidP="004610B1">
      <w:pPr>
        <w:tabs>
          <w:tab w:val="left" w:pos="426"/>
        </w:tabs>
        <w:ind w:left="340" w:hanging="340"/>
        <w:jc w:val="both"/>
      </w:pPr>
    </w:p>
    <w:p w:rsidR="0096319C" w:rsidRDefault="0096319C" w:rsidP="004610B1">
      <w:pPr>
        <w:tabs>
          <w:tab w:val="left" w:pos="426"/>
        </w:tabs>
        <w:ind w:left="340" w:hanging="340"/>
        <w:jc w:val="both"/>
      </w:pPr>
    </w:p>
    <w:p w:rsidR="004610B1" w:rsidRPr="004520FA" w:rsidRDefault="004610B1" w:rsidP="004610B1">
      <w:pPr>
        <w:pStyle w:val="kurz"/>
        <w:widowControl w:val="0"/>
        <w:tabs>
          <w:tab w:val="left" w:pos="426"/>
        </w:tabs>
        <w:ind w:left="340" w:hanging="340"/>
        <w:rPr>
          <w:rFonts w:ascii="Arial" w:hAnsi="Arial"/>
          <w:b/>
          <w:i w:val="0"/>
        </w:rPr>
      </w:pPr>
      <w:r w:rsidRPr="004520FA">
        <w:rPr>
          <w:rFonts w:ascii="Arial" w:hAnsi="Arial"/>
          <w:b/>
          <w:i w:val="0"/>
        </w:rPr>
        <w:lastRenderedPageBreak/>
        <w:tab/>
        <w:t>Hodina otázok</w:t>
      </w:r>
    </w:p>
    <w:p w:rsidR="004610B1" w:rsidRPr="004520FA" w:rsidRDefault="004610B1" w:rsidP="004610B1">
      <w:pPr>
        <w:pStyle w:val="kurz"/>
        <w:widowControl w:val="0"/>
        <w:tabs>
          <w:tab w:val="left" w:pos="426"/>
        </w:tabs>
        <w:ind w:left="340" w:hanging="340"/>
        <w:rPr>
          <w:rFonts w:ascii="Arial" w:hAnsi="Arial"/>
          <w:sz w:val="20"/>
          <w:szCs w:val="20"/>
        </w:rPr>
      </w:pPr>
      <w:r w:rsidRPr="004520FA">
        <w:rPr>
          <w:rFonts w:ascii="Arial" w:hAnsi="Arial"/>
          <w:sz w:val="20"/>
          <w:szCs w:val="20"/>
        </w:rPr>
        <w:tab/>
        <w:t>(Ak je rokovacím dňom schôdze Národnej rady Slovenskej republiky štvrtok, vždy je na programe Hodina otázok so začiatkom o 14.00 hod.)</w:t>
      </w:r>
    </w:p>
    <w:p w:rsidR="004610B1" w:rsidRPr="004520FA" w:rsidRDefault="004610B1" w:rsidP="004610B1">
      <w:pPr>
        <w:tabs>
          <w:tab w:val="left" w:pos="426"/>
          <w:tab w:val="left" w:pos="5954"/>
        </w:tabs>
        <w:ind w:left="340" w:hanging="340"/>
        <w:jc w:val="both"/>
        <w:rPr>
          <w:b/>
        </w:rPr>
      </w:pPr>
    </w:p>
    <w:p w:rsidR="004610B1" w:rsidRPr="004520FA" w:rsidRDefault="004610B1" w:rsidP="004610B1">
      <w:pPr>
        <w:tabs>
          <w:tab w:val="left" w:pos="426"/>
        </w:tabs>
        <w:ind w:left="340" w:hanging="340"/>
        <w:jc w:val="both"/>
        <w:rPr>
          <w:b/>
        </w:rPr>
      </w:pPr>
      <w:r w:rsidRPr="004520FA">
        <w:rPr>
          <w:b/>
        </w:rPr>
        <w:tab/>
        <w:t>Písomné odpovede členov vlády Slovenskej republiky na interpelácie poslancov Národnej rady Slovenskej republiky písomne podané predsedovi Národnej rady Slovenskej republiky (tlač 1710)</w:t>
      </w:r>
    </w:p>
    <w:p w:rsidR="004610B1" w:rsidRPr="004520FA" w:rsidRDefault="004610B1" w:rsidP="004610B1">
      <w:pPr>
        <w:tabs>
          <w:tab w:val="left" w:pos="426"/>
          <w:tab w:val="left" w:pos="5954"/>
        </w:tabs>
        <w:ind w:left="340" w:hanging="340"/>
        <w:jc w:val="both"/>
        <w:rPr>
          <w:b/>
        </w:rPr>
      </w:pPr>
    </w:p>
    <w:p w:rsidR="004610B1" w:rsidRPr="004520FA" w:rsidRDefault="004610B1" w:rsidP="004610B1">
      <w:pPr>
        <w:tabs>
          <w:tab w:val="left" w:pos="426"/>
        </w:tabs>
        <w:ind w:left="340" w:hanging="340"/>
        <w:jc w:val="both"/>
        <w:rPr>
          <w:b/>
        </w:rPr>
      </w:pPr>
      <w:r w:rsidRPr="004520FA">
        <w:rPr>
          <w:b/>
        </w:rPr>
        <w:tab/>
        <w:t>Interpelácie poslancov</w:t>
      </w:r>
    </w:p>
    <w:p w:rsidR="004610B1" w:rsidRPr="004520FA" w:rsidRDefault="004610B1" w:rsidP="004610B1">
      <w:pPr>
        <w:tabs>
          <w:tab w:val="left" w:pos="426"/>
        </w:tabs>
        <w:ind w:left="340" w:hanging="340"/>
        <w:jc w:val="both"/>
        <w:rPr>
          <w:i/>
          <w:sz w:val="20"/>
        </w:rPr>
      </w:pPr>
      <w:r w:rsidRPr="004520FA">
        <w:rPr>
          <w:i/>
          <w:sz w:val="20"/>
        </w:rPr>
        <w:tab/>
        <w:t xml:space="preserve">(Body Písomne odpovede a Interpelácie sa prerokujú </w:t>
      </w:r>
      <w:r w:rsidRPr="004520FA">
        <w:rPr>
          <w:b/>
          <w:bCs w:val="0"/>
          <w:i/>
          <w:sz w:val="20"/>
        </w:rPr>
        <w:t>vo štvrtok 22. júna 2023</w:t>
      </w:r>
      <w:r w:rsidRPr="004520FA">
        <w:rPr>
          <w:i/>
          <w:sz w:val="20"/>
        </w:rPr>
        <w:t xml:space="preserve"> po Hodine otázok.)</w:t>
      </w:r>
    </w:p>
    <w:p w:rsidR="004610B1" w:rsidRPr="004520FA" w:rsidRDefault="004610B1" w:rsidP="004610B1">
      <w:pPr>
        <w:tabs>
          <w:tab w:val="left" w:pos="426"/>
        </w:tabs>
        <w:ind w:left="340" w:hanging="340"/>
        <w:jc w:val="both"/>
      </w:pPr>
    </w:p>
    <w:p w:rsidR="004610B1" w:rsidRDefault="004610B1" w:rsidP="004610B1">
      <w:pPr>
        <w:tabs>
          <w:tab w:val="left" w:pos="426"/>
        </w:tabs>
        <w:ind w:left="340" w:hanging="340"/>
        <w:jc w:val="both"/>
      </w:pPr>
    </w:p>
    <w:p w:rsidR="00EB6125" w:rsidRDefault="00EB6125"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EB6125" w:rsidRDefault="00EB6125" w:rsidP="004610B1">
      <w:pPr>
        <w:tabs>
          <w:tab w:val="left" w:pos="426"/>
        </w:tabs>
        <w:ind w:left="340" w:hanging="340"/>
        <w:jc w:val="both"/>
      </w:pPr>
    </w:p>
    <w:p w:rsidR="00EB6125" w:rsidRDefault="00EB6125" w:rsidP="004610B1">
      <w:pPr>
        <w:tabs>
          <w:tab w:val="left" w:pos="426"/>
        </w:tabs>
        <w:ind w:left="340" w:hanging="340"/>
        <w:jc w:val="both"/>
      </w:pPr>
    </w:p>
    <w:p w:rsidR="00D45A63" w:rsidRDefault="00EB6125" w:rsidP="0096319C">
      <w:pPr>
        <w:tabs>
          <w:tab w:val="left" w:pos="426"/>
        </w:tabs>
        <w:ind w:left="340" w:hanging="340"/>
        <w:jc w:val="both"/>
      </w:pPr>
      <w:r>
        <w:t>Bratislava 1</w:t>
      </w:r>
      <w:r w:rsidR="00E263F0">
        <w:t>3</w:t>
      </w:r>
      <w:r>
        <w:t>. júna 2023</w:t>
      </w:r>
    </w:p>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8F" w:rsidRDefault="005C3A8F" w:rsidP="000E5403">
      <w:r>
        <w:separator/>
      </w:r>
    </w:p>
  </w:endnote>
  <w:endnote w:type="continuationSeparator" w:id="0">
    <w:p w:rsidR="005C3A8F" w:rsidRDefault="005C3A8F"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EndPr/>
    <w:sdtContent>
      <w:p w:rsidR="005D3FA5" w:rsidRDefault="005D3FA5">
        <w:pPr>
          <w:pStyle w:val="Pta"/>
          <w:jc w:val="center"/>
        </w:pPr>
        <w:r>
          <w:fldChar w:fldCharType="begin"/>
        </w:r>
        <w:r>
          <w:instrText>PAGE   \* MERGEFORMAT</w:instrText>
        </w:r>
        <w:r>
          <w:fldChar w:fldCharType="separate"/>
        </w:r>
        <w:r w:rsidR="00E719EF">
          <w:rPr>
            <w:noProof/>
          </w:rPr>
          <w:t>23</w:t>
        </w:r>
        <w:r>
          <w:fldChar w:fldCharType="end"/>
        </w:r>
      </w:p>
    </w:sdtContent>
  </w:sdt>
  <w:p w:rsidR="005D3FA5" w:rsidRDefault="005D3F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8F" w:rsidRDefault="005C3A8F" w:rsidP="000E5403">
      <w:r>
        <w:separator/>
      </w:r>
    </w:p>
  </w:footnote>
  <w:footnote w:type="continuationSeparator" w:id="0">
    <w:p w:rsidR="005C3A8F" w:rsidRDefault="005C3A8F"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D2F"/>
    <w:multiLevelType w:val="hybridMultilevel"/>
    <w:tmpl w:val="F8E883A2"/>
    <w:lvl w:ilvl="0" w:tplc="041B0019">
      <w:start w:val="1"/>
      <w:numFmt w:val="decimal"/>
      <w:lvlText w:val="%1."/>
      <w:lvlJc w:val="left"/>
      <w:pPr>
        <w:ind w:left="720"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F1A0A"/>
    <w:multiLevelType w:val="hybridMultilevel"/>
    <w:tmpl w:val="44F25AA8"/>
    <w:lvl w:ilvl="0" w:tplc="041B0019">
      <w:start w:val="1"/>
      <w:numFmt w:val="decimal"/>
      <w:lvlText w:val="%1."/>
      <w:lvlJc w:val="left"/>
      <w:pPr>
        <w:ind w:left="2912"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3"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5"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E5403"/>
    <w:rsid w:val="000F6D5E"/>
    <w:rsid w:val="0010046F"/>
    <w:rsid w:val="00112D47"/>
    <w:rsid w:val="001706A3"/>
    <w:rsid w:val="001C089A"/>
    <w:rsid w:val="0024446E"/>
    <w:rsid w:val="00275217"/>
    <w:rsid w:val="0029202C"/>
    <w:rsid w:val="00316A8F"/>
    <w:rsid w:val="00335FD5"/>
    <w:rsid w:val="003775D4"/>
    <w:rsid w:val="0038349F"/>
    <w:rsid w:val="00384DD9"/>
    <w:rsid w:val="003A4659"/>
    <w:rsid w:val="003C3B30"/>
    <w:rsid w:val="0042111B"/>
    <w:rsid w:val="004610B1"/>
    <w:rsid w:val="00461741"/>
    <w:rsid w:val="004747C4"/>
    <w:rsid w:val="00476B6B"/>
    <w:rsid w:val="004E1C2E"/>
    <w:rsid w:val="0051205D"/>
    <w:rsid w:val="00562749"/>
    <w:rsid w:val="00567C10"/>
    <w:rsid w:val="00581E7E"/>
    <w:rsid w:val="005A65CA"/>
    <w:rsid w:val="005C3A8F"/>
    <w:rsid w:val="005D3FA5"/>
    <w:rsid w:val="00641D69"/>
    <w:rsid w:val="00666E0E"/>
    <w:rsid w:val="008514E6"/>
    <w:rsid w:val="0089385A"/>
    <w:rsid w:val="008A0C4E"/>
    <w:rsid w:val="0096319C"/>
    <w:rsid w:val="00963A57"/>
    <w:rsid w:val="009E5292"/>
    <w:rsid w:val="00A15DA0"/>
    <w:rsid w:val="00AA2BF3"/>
    <w:rsid w:val="00BE6108"/>
    <w:rsid w:val="00BF5307"/>
    <w:rsid w:val="00D35708"/>
    <w:rsid w:val="00D45A63"/>
    <w:rsid w:val="00DC30CC"/>
    <w:rsid w:val="00E1506C"/>
    <w:rsid w:val="00E205B7"/>
    <w:rsid w:val="00E20B2D"/>
    <w:rsid w:val="00E263F0"/>
    <w:rsid w:val="00E719EF"/>
    <w:rsid w:val="00EB6125"/>
    <w:rsid w:val="00EF5004"/>
    <w:rsid w:val="00EF7698"/>
    <w:rsid w:val="00F9259F"/>
    <w:rsid w:val="00F976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5370"/>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uiPriority w:val="10"/>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uiPriority w:val="10"/>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31</Pages>
  <Words>11402</Words>
  <Characters>64996</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Gašparíková, Jarmila</cp:lastModifiedBy>
  <cp:revision>8</cp:revision>
  <cp:lastPrinted>2023-06-13T12:43:00Z</cp:lastPrinted>
  <dcterms:created xsi:type="dcterms:W3CDTF">2023-06-13T11:44:00Z</dcterms:created>
  <dcterms:modified xsi:type="dcterms:W3CDTF">2023-06-13T13:32:00Z</dcterms:modified>
</cp:coreProperties>
</file>