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0F31A2F" w14:textId="6261C64A" w:rsidR="00621B15" w:rsidRDefault="004117A9" w:rsidP="00621B15">
      <w:pPr>
        <w:tabs>
          <w:tab w:val="left" w:pos="-1985"/>
          <w:tab w:val="left" w:pos="709"/>
          <w:tab w:val="left" w:pos="1077"/>
          <w:tab w:val="left" w:pos="3600"/>
        </w:tabs>
        <w:spacing w:line="360" w:lineRule="auto"/>
        <w:jc w:val="center"/>
        <w:rPr>
          <w:b/>
          <w:sz w:val="28"/>
          <w:szCs w:val="28"/>
        </w:rPr>
      </w:pPr>
      <w:r>
        <w:rPr>
          <w:b/>
          <w:sz w:val="28"/>
          <w:szCs w:val="28"/>
        </w:rPr>
        <w:tab/>
      </w:r>
      <w:r>
        <w:rPr>
          <w:b/>
          <w:sz w:val="28"/>
          <w:szCs w:val="28"/>
        </w:rPr>
        <w:tab/>
      </w:r>
      <w:r>
        <w:rPr>
          <w:b/>
          <w:sz w:val="28"/>
          <w:szCs w:val="28"/>
        </w:rPr>
        <w:tab/>
      </w:r>
      <w:r>
        <w:rPr>
          <w:b/>
          <w:sz w:val="28"/>
          <w:szCs w:val="28"/>
        </w:rPr>
        <w:tab/>
      </w:r>
      <w:r>
        <w:rPr>
          <w:b/>
          <w:sz w:val="28"/>
          <w:szCs w:val="28"/>
        </w:rPr>
        <w:tab/>
      </w:r>
      <w:r>
        <w:rPr>
          <w:b/>
          <w:sz w:val="28"/>
          <w:szCs w:val="28"/>
        </w:rPr>
        <w:tab/>
      </w:r>
      <w:r>
        <w:rPr>
          <w:b/>
          <w:sz w:val="28"/>
          <w:szCs w:val="28"/>
        </w:rPr>
        <w:tab/>
      </w:r>
      <w:r>
        <w:rPr>
          <w:b/>
          <w:sz w:val="28"/>
          <w:szCs w:val="28"/>
        </w:rPr>
        <w:tab/>
      </w:r>
      <w:r>
        <w:rPr>
          <w:b/>
          <w:sz w:val="28"/>
          <w:szCs w:val="28"/>
        </w:rPr>
        <w:tab/>
      </w:r>
    </w:p>
    <w:p w14:paraId="25B8C4C1" w14:textId="0D6B7507" w:rsidR="00CC37B1" w:rsidRPr="00CE0522" w:rsidRDefault="00CC37B1" w:rsidP="00CC37B1">
      <w:pPr>
        <w:tabs>
          <w:tab w:val="left" w:pos="-1985"/>
          <w:tab w:val="left" w:pos="709"/>
          <w:tab w:val="left" w:pos="1077"/>
          <w:tab w:val="left" w:pos="3600"/>
        </w:tabs>
        <w:spacing w:line="360" w:lineRule="auto"/>
        <w:jc w:val="center"/>
        <w:rPr>
          <w:b/>
          <w:sz w:val="28"/>
          <w:szCs w:val="28"/>
        </w:rPr>
      </w:pPr>
      <w:r w:rsidRPr="00CE0522">
        <w:rPr>
          <w:b/>
          <w:sz w:val="28"/>
          <w:szCs w:val="28"/>
        </w:rPr>
        <w:t>NÁRODNÁ RADA SLOVENSKEJ REPUBLIKY</w:t>
      </w:r>
    </w:p>
    <w:p w14:paraId="3C60D769" w14:textId="77777777" w:rsidR="00CC37B1" w:rsidRPr="00CE0522" w:rsidRDefault="00CC37B1" w:rsidP="00CC37B1">
      <w:pPr>
        <w:tabs>
          <w:tab w:val="left" w:pos="-1985"/>
          <w:tab w:val="left" w:pos="709"/>
          <w:tab w:val="left" w:pos="1077"/>
        </w:tabs>
        <w:spacing w:line="360" w:lineRule="auto"/>
        <w:jc w:val="center"/>
        <w:rPr>
          <w:b/>
          <w:sz w:val="28"/>
          <w:szCs w:val="28"/>
        </w:rPr>
      </w:pPr>
      <w:r w:rsidRPr="00CE0522">
        <w:rPr>
          <w:b/>
          <w:sz w:val="28"/>
          <w:szCs w:val="28"/>
        </w:rPr>
        <w:t xml:space="preserve">  V</w:t>
      </w:r>
      <w:r>
        <w:rPr>
          <w:b/>
          <w:sz w:val="28"/>
          <w:szCs w:val="28"/>
        </w:rPr>
        <w:t>II</w:t>
      </w:r>
      <w:r w:rsidRPr="00CE0522">
        <w:rPr>
          <w:b/>
          <w:sz w:val="28"/>
          <w:szCs w:val="28"/>
        </w:rPr>
        <w:t>I. volebné obdobie</w:t>
      </w:r>
    </w:p>
    <w:p w14:paraId="6A34B2EE" w14:textId="77777777" w:rsidR="00CC37B1" w:rsidRDefault="00CC37B1" w:rsidP="00CC37B1">
      <w:pPr>
        <w:tabs>
          <w:tab w:val="left" w:pos="-1985"/>
          <w:tab w:val="left" w:pos="709"/>
          <w:tab w:val="left" w:pos="1077"/>
        </w:tabs>
        <w:spacing w:line="360" w:lineRule="auto"/>
        <w:jc w:val="center"/>
        <w:rPr>
          <w:b/>
          <w:sz w:val="28"/>
          <w:szCs w:val="28"/>
        </w:rPr>
      </w:pPr>
      <w:r w:rsidRPr="00CE0522">
        <w:rPr>
          <w:b/>
          <w:sz w:val="28"/>
          <w:szCs w:val="28"/>
        </w:rPr>
        <w:t>___________________________________________</w:t>
      </w:r>
      <w:r w:rsidRPr="00CE0522">
        <w:rPr>
          <w:b/>
          <w:sz w:val="28"/>
          <w:szCs w:val="28"/>
        </w:rPr>
        <w:br/>
      </w:r>
    </w:p>
    <w:p w14:paraId="02C141DC" w14:textId="77777777" w:rsidR="00CC37B1" w:rsidRPr="00CE0522" w:rsidRDefault="00CC37B1" w:rsidP="00CC37B1">
      <w:pPr>
        <w:tabs>
          <w:tab w:val="left" w:pos="-1985"/>
          <w:tab w:val="left" w:pos="709"/>
          <w:tab w:val="left" w:pos="1077"/>
        </w:tabs>
        <w:spacing w:line="360" w:lineRule="auto"/>
        <w:jc w:val="center"/>
        <w:rPr>
          <w:b/>
          <w:sz w:val="28"/>
          <w:szCs w:val="28"/>
        </w:rPr>
      </w:pPr>
    </w:p>
    <w:p w14:paraId="4B084FE4" w14:textId="03D7621D" w:rsidR="00CC37B1" w:rsidRPr="00CE0522" w:rsidRDefault="00CC37B1" w:rsidP="00CC37B1">
      <w:pPr>
        <w:pStyle w:val="Zkladntext2"/>
        <w:tabs>
          <w:tab w:val="left" w:pos="-1985"/>
          <w:tab w:val="left" w:pos="709"/>
          <w:tab w:val="left" w:pos="1077"/>
        </w:tabs>
        <w:spacing w:line="360" w:lineRule="auto"/>
        <w:rPr>
          <w:bCs/>
          <w:szCs w:val="24"/>
          <w:lang w:eastAsia="sk-SK"/>
        </w:rPr>
      </w:pPr>
      <w:r w:rsidRPr="00CE0522">
        <w:rPr>
          <w:bCs/>
          <w:szCs w:val="24"/>
          <w:lang w:eastAsia="sk-SK"/>
        </w:rPr>
        <w:t xml:space="preserve">Číslo: </w:t>
      </w:r>
      <w:r>
        <w:rPr>
          <w:bCs/>
          <w:szCs w:val="24"/>
          <w:lang w:eastAsia="sk-SK"/>
        </w:rPr>
        <w:t>CRD-</w:t>
      </w:r>
      <w:r w:rsidR="00BA6B72">
        <w:rPr>
          <w:bCs/>
          <w:szCs w:val="24"/>
          <w:lang w:eastAsia="sk-SK"/>
        </w:rPr>
        <w:t>1015</w:t>
      </w:r>
      <w:r w:rsidR="0023782A">
        <w:rPr>
          <w:bCs/>
          <w:szCs w:val="24"/>
          <w:lang w:eastAsia="sk-SK"/>
        </w:rPr>
        <w:t>/</w:t>
      </w:r>
      <w:r>
        <w:rPr>
          <w:bCs/>
          <w:szCs w:val="24"/>
          <w:lang w:eastAsia="sk-SK"/>
        </w:rPr>
        <w:t>202</w:t>
      </w:r>
      <w:r w:rsidR="0023782A">
        <w:rPr>
          <w:bCs/>
          <w:szCs w:val="24"/>
          <w:lang w:eastAsia="sk-SK"/>
        </w:rPr>
        <w:t>3</w:t>
      </w:r>
    </w:p>
    <w:p w14:paraId="073A222B" w14:textId="044BB0B1" w:rsidR="00CC37B1" w:rsidRDefault="00CC37B1" w:rsidP="00543436">
      <w:pPr>
        <w:spacing w:line="360" w:lineRule="auto"/>
        <w:rPr>
          <w:b/>
          <w:i/>
          <w:spacing w:val="60"/>
          <w:sz w:val="32"/>
          <w:szCs w:val="32"/>
        </w:rPr>
      </w:pPr>
    </w:p>
    <w:p w14:paraId="3C167E29" w14:textId="0823DC8F" w:rsidR="00543436" w:rsidRDefault="00543436" w:rsidP="00543436">
      <w:pPr>
        <w:spacing w:line="360" w:lineRule="auto"/>
        <w:rPr>
          <w:b/>
          <w:i/>
          <w:spacing w:val="60"/>
          <w:sz w:val="32"/>
          <w:szCs w:val="32"/>
        </w:rPr>
      </w:pPr>
    </w:p>
    <w:p w14:paraId="086A439E" w14:textId="14771F85" w:rsidR="00543436" w:rsidRDefault="00543436" w:rsidP="00543436">
      <w:pPr>
        <w:spacing w:line="360" w:lineRule="auto"/>
        <w:rPr>
          <w:b/>
          <w:i/>
          <w:spacing w:val="60"/>
          <w:sz w:val="32"/>
          <w:szCs w:val="32"/>
        </w:rPr>
      </w:pPr>
    </w:p>
    <w:p w14:paraId="4F6E57D1" w14:textId="4380FD0C" w:rsidR="00543436" w:rsidRPr="00955112" w:rsidRDefault="00543436" w:rsidP="00543436">
      <w:pPr>
        <w:spacing w:line="360" w:lineRule="auto"/>
        <w:rPr>
          <w:b/>
          <w:i/>
          <w:spacing w:val="60"/>
          <w:sz w:val="32"/>
          <w:szCs w:val="32"/>
        </w:rPr>
      </w:pPr>
    </w:p>
    <w:p w14:paraId="14B6B9D4" w14:textId="5CE05D46" w:rsidR="00CC37B1" w:rsidRPr="008207FF" w:rsidRDefault="00AD639E" w:rsidP="00CC37B1">
      <w:pPr>
        <w:spacing w:line="360" w:lineRule="auto"/>
        <w:jc w:val="center"/>
        <w:rPr>
          <w:b/>
          <w:spacing w:val="60"/>
          <w:sz w:val="32"/>
          <w:szCs w:val="32"/>
        </w:rPr>
      </w:pPr>
      <w:r>
        <w:rPr>
          <w:b/>
          <w:spacing w:val="60"/>
          <w:sz w:val="32"/>
          <w:szCs w:val="32"/>
        </w:rPr>
        <w:t>1</w:t>
      </w:r>
      <w:r w:rsidR="009E7D81">
        <w:rPr>
          <w:b/>
          <w:spacing w:val="60"/>
          <w:sz w:val="32"/>
          <w:szCs w:val="32"/>
        </w:rPr>
        <w:t>6</w:t>
      </w:r>
      <w:r w:rsidR="007D0524">
        <w:rPr>
          <w:b/>
          <w:spacing w:val="60"/>
          <w:sz w:val="32"/>
          <w:szCs w:val="32"/>
        </w:rPr>
        <w:t>7</w:t>
      </w:r>
      <w:r w:rsidR="009E7D81">
        <w:rPr>
          <w:b/>
          <w:spacing w:val="60"/>
          <w:sz w:val="32"/>
          <w:szCs w:val="32"/>
        </w:rPr>
        <w:t>7</w:t>
      </w:r>
      <w:r w:rsidR="00CC37B1" w:rsidRPr="008207FF">
        <w:rPr>
          <w:b/>
          <w:spacing w:val="60"/>
          <w:sz w:val="32"/>
          <w:szCs w:val="32"/>
        </w:rPr>
        <w:t>a</w:t>
      </w:r>
    </w:p>
    <w:p w14:paraId="4103B090" w14:textId="77777777" w:rsidR="00CC37B1" w:rsidRPr="00CE0522" w:rsidRDefault="00CC37B1" w:rsidP="00CC37B1">
      <w:pPr>
        <w:pStyle w:val="Nadpis3"/>
        <w:spacing w:line="360" w:lineRule="auto"/>
        <w:rPr>
          <w:rFonts w:ascii="Times New Roman" w:hAnsi="Times New Roman"/>
          <w:bCs/>
          <w:szCs w:val="28"/>
          <w:lang w:val="sk-SK"/>
        </w:rPr>
      </w:pPr>
    </w:p>
    <w:p w14:paraId="45996725" w14:textId="645495BC" w:rsidR="00CC37B1" w:rsidRPr="00C730D9" w:rsidRDefault="00543436" w:rsidP="00CC37B1">
      <w:pPr>
        <w:pStyle w:val="Nadpis3"/>
        <w:spacing w:line="360" w:lineRule="auto"/>
        <w:rPr>
          <w:rFonts w:ascii="Times New Roman" w:hAnsi="Times New Roman"/>
          <w:bCs/>
          <w:sz w:val="32"/>
          <w:szCs w:val="32"/>
          <w:lang w:val="sk-SK"/>
        </w:rPr>
      </w:pPr>
      <w:r>
        <w:rPr>
          <w:rFonts w:ascii="Times New Roman" w:hAnsi="Times New Roman"/>
          <w:bCs/>
          <w:sz w:val="32"/>
          <w:szCs w:val="32"/>
          <w:lang w:val="sk-SK"/>
        </w:rPr>
        <w:t>I n f o r m á c i a</w:t>
      </w:r>
    </w:p>
    <w:p w14:paraId="2916C053" w14:textId="77777777" w:rsidR="00CC37B1" w:rsidRPr="008836EB" w:rsidRDefault="00CC37B1" w:rsidP="00CC37B1">
      <w:pPr>
        <w:spacing w:line="360" w:lineRule="auto"/>
        <w:rPr>
          <w:b/>
          <w:sz w:val="28"/>
          <w:szCs w:val="28"/>
        </w:rPr>
      </w:pPr>
    </w:p>
    <w:p w14:paraId="27439C2F" w14:textId="6E2389E2" w:rsidR="007D0524" w:rsidRDefault="006D50C9" w:rsidP="008C1257">
      <w:pPr>
        <w:pStyle w:val="Zkladntext3"/>
        <w:spacing w:line="360" w:lineRule="auto"/>
        <w:jc w:val="both"/>
      </w:pPr>
      <w:r w:rsidRPr="006D50C9">
        <w:t>o</w:t>
      </w:r>
      <w:r w:rsidR="007D0524">
        <w:t> </w:t>
      </w:r>
      <w:r w:rsidRPr="006D50C9">
        <w:t>prerokovaní</w:t>
      </w:r>
      <w:r w:rsidR="007D0524" w:rsidRPr="007D0524">
        <w:rPr>
          <w:rFonts w:cs="Arial"/>
          <w:noProof/>
        </w:rPr>
        <w:t xml:space="preserve"> </w:t>
      </w:r>
      <w:r w:rsidR="007D0524" w:rsidRPr="00AF6F86">
        <w:rPr>
          <w:rFonts w:cs="Arial"/>
          <w:noProof/>
        </w:rPr>
        <w:t>návrh</w:t>
      </w:r>
      <w:r w:rsidR="007D0524">
        <w:rPr>
          <w:rFonts w:cs="Arial"/>
          <w:noProof/>
        </w:rPr>
        <w:t>u</w:t>
      </w:r>
      <w:r w:rsidR="007D0524" w:rsidRPr="00AF6F86">
        <w:rPr>
          <w:rFonts w:cs="Arial"/>
          <w:noProof/>
        </w:rPr>
        <w:t xml:space="preserve"> skupiny poslancov Národnej rady Slovenskej republiky na vydanie </w:t>
      </w:r>
      <w:r w:rsidR="007D0524">
        <w:rPr>
          <w:rFonts w:cs="Arial"/>
          <w:noProof/>
        </w:rPr>
        <w:t xml:space="preserve">zákona o zodpovednosti za </w:t>
      </w:r>
      <w:r w:rsidR="007D0524" w:rsidRPr="006C296D">
        <w:rPr>
          <w:rFonts w:cs="Arial"/>
          <w:noProof/>
        </w:rPr>
        <w:t>škodu spôsobenú štátu, uplatnení práva na náhradu škody štátom a treťou osobou v mene štátu a o odmene tretej osobe za uplatnenie tohto práva</w:t>
      </w:r>
      <w:r w:rsidR="007D0524">
        <w:rPr>
          <w:rFonts w:cs="Arial"/>
          <w:noProof/>
        </w:rPr>
        <w:t xml:space="preserve"> </w:t>
      </w:r>
      <w:r w:rsidR="007D0524" w:rsidRPr="00AF6F86">
        <w:rPr>
          <w:rFonts w:cs="Arial"/>
          <w:noProof/>
        </w:rPr>
        <w:t>(tlač 1677)</w:t>
      </w:r>
      <w:r w:rsidR="007D0524" w:rsidRPr="007D0524">
        <w:rPr>
          <w:rFonts w:cs="Arial"/>
          <w:noProof/>
        </w:rPr>
        <w:t xml:space="preserve"> </w:t>
      </w:r>
      <w:r w:rsidR="007D0524">
        <w:rPr>
          <w:rFonts w:cs="Arial"/>
          <w:noProof/>
        </w:rPr>
        <w:t xml:space="preserve">v  druhom čítaní </w:t>
      </w:r>
      <w:r w:rsidR="007D0524" w:rsidRPr="00AF6F86">
        <w:rPr>
          <w:rFonts w:cs="Arial"/>
          <w:noProof/>
        </w:rPr>
        <w:t xml:space="preserve"> </w:t>
      </w:r>
    </w:p>
    <w:p w14:paraId="32F8B6D3" w14:textId="77777777" w:rsidR="007D0524" w:rsidRDefault="007D0524" w:rsidP="008C1257">
      <w:pPr>
        <w:pStyle w:val="Zkladntext3"/>
        <w:spacing w:line="360" w:lineRule="auto"/>
        <w:jc w:val="both"/>
      </w:pPr>
    </w:p>
    <w:p w14:paraId="7DA522B1" w14:textId="7A3E901C" w:rsidR="00CC37B1" w:rsidRPr="00085CC4" w:rsidRDefault="00CC37B1" w:rsidP="006D50C9">
      <w:pPr>
        <w:pStyle w:val="Zkladntext3"/>
        <w:spacing w:line="360" w:lineRule="auto"/>
        <w:jc w:val="both"/>
        <w:rPr>
          <w:b w:val="0"/>
          <w:bCs/>
        </w:rPr>
      </w:pPr>
      <w:r w:rsidRPr="00CE0522">
        <w:rPr>
          <w:bCs/>
        </w:rPr>
        <w:t>___________________________________________________________________________</w:t>
      </w:r>
    </w:p>
    <w:p w14:paraId="5927DD46" w14:textId="65FEFC4E" w:rsidR="00543436" w:rsidRPr="00C71758" w:rsidRDefault="00543436" w:rsidP="007D0524">
      <w:pPr>
        <w:pStyle w:val="Zarkazkladnhotextu"/>
        <w:spacing w:after="0" w:line="360" w:lineRule="auto"/>
        <w:ind w:left="0"/>
        <w:jc w:val="both"/>
      </w:pPr>
    </w:p>
    <w:p w14:paraId="2B43F425" w14:textId="77777777" w:rsidR="00CC37B1" w:rsidRDefault="00CC37B1" w:rsidP="00CC37B1">
      <w:pPr>
        <w:pStyle w:val="Zkladntext3"/>
        <w:tabs>
          <w:tab w:val="left" w:pos="-1985"/>
          <w:tab w:val="left" w:pos="709"/>
          <w:tab w:val="left" w:pos="1077"/>
        </w:tabs>
        <w:spacing w:line="360" w:lineRule="auto"/>
        <w:rPr>
          <w:bCs/>
          <w:szCs w:val="24"/>
        </w:rPr>
      </w:pPr>
      <w:r>
        <w:rPr>
          <w:bCs/>
          <w:szCs w:val="24"/>
        </w:rPr>
        <w:t>I.</w:t>
      </w:r>
    </w:p>
    <w:p w14:paraId="68F9F439" w14:textId="77777777" w:rsidR="00CC37B1" w:rsidRDefault="00CC37B1" w:rsidP="00543436"/>
    <w:p w14:paraId="581B252B" w14:textId="3073C29C" w:rsidR="00CC37B1" w:rsidRPr="00C71758" w:rsidRDefault="00CC37B1" w:rsidP="00C71758">
      <w:pPr>
        <w:pStyle w:val="Zarkazkladnhotextu"/>
        <w:spacing w:after="0" w:line="360" w:lineRule="auto"/>
        <w:ind w:left="0" w:firstLine="708"/>
        <w:jc w:val="both"/>
        <w:rPr>
          <w:b/>
        </w:rPr>
      </w:pPr>
      <w:r w:rsidRPr="000E7EA5">
        <w:t xml:space="preserve">Národná rada Slovenskej republiky </w:t>
      </w:r>
      <w:r w:rsidRPr="00763208">
        <w:t xml:space="preserve">uznesením č. </w:t>
      </w:r>
      <w:r w:rsidR="00BE03BD">
        <w:t>2267</w:t>
      </w:r>
      <w:r w:rsidR="00D97D47">
        <w:t xml:space="preserve"> </w:t>
      </w:r>
      <w:r w:rsidRPr="00763208">
        <w:t>z</w:t>
      </w:r>
      <w:r w:rsidR="002540BF">
        <w:t> 16</w:t>
      </w:r>
      <w:r w:rsidR="006D50C9">
        <w:t>. mája</w:t>
      </w:r>
      <w:r w:rsidR="000E2D40">
        <w:t xml:space="preserve"> </w:t>
      </w:r>
      <w:r w:rsidR="00DA76C5">
        <w:t>2</w:t>
      </w:r>
      <w:r w:rsidR="00AB15E9">
        <w:t>02</w:t>
      </w:r>
      <w:r w:rsidR="007F7F91">
        <w:t>3</w:t>
      </w:r>
      <w:r w:rsidRPr="000E7EA5">
        <w:t xml:space="preserve"> </w:t>
      </w:r>
      <w:r>
        <w:t>pridelila</w:t>
      </w:r>
      <w:r w:rsidRPr="000E7EA5">
        <w:t xml:space="preserve"> </w:t>
      </w:r>
      <w:r w:rsidR="000015CA" w:rsidRPr="000015CA">
        <w:t>návr</w:t>
      </w:r>
      <w:r w:rsidR="000015CA">
        <w:t>h</w:t>
      </w:r>
      <w:r w:rsidR="000015CA" w:rsidRPr="000015CA">
        <w:t xml:space="preserve"> skupiny poslancov Národnej rady Slovenskej republiky na vydanie zákona o</w:t>
      </w:r>
      <w:r w:rsidR="00347F14">
        <w:t> </w:t>
      </w:r>
      <w:r w:rsidR="000015CA" w:rsidRPr="000015CA">
        <w:t>zod</w:t>
      </w:r>
      <w:r w:rsidR="00347F14">
        <w:t xml:space="preserve">povednosti </w:t>
      </w:r>
      <w:r w:rsidR="000015CA" w:rsidRPr="000015CA">
        <w:t xml:space="preserve">za </w:t>
      </w:r>
      <w:r w:rsidR="00347F14">
        <w:t> </w:t>
      </w:r>
      <w:r w:rsidR="000015CA" w:rsidRPr="000015CA">
        <w:t>škodu spôsobenú štátu, uplatnení práva na náhradu škody štátom a treťou osobou v mene štátu a o odmene tretej osobe za uplatnenie tohto práva (tlač 1677)</w:t>
      </w:r>
      <w:r w:rsidR="009E7D81" w:rsidRPr="009E7D81">
        <w:t xml:space="preserve"> </w:t>
      </w:r>
      <w:r w:rsidRPr="00ED3418">
        <w:rPr>
          <w:bCs/>
        </w:rPr>
        <w:t xml:space="preserve">na </w:t>
      </w:r>
      <w:r>
        <w:rPr>
          <w:bCs/>
        </w:rPr>
        <w:t>prerokovanie</w:t>
      </w:r>
      <w:r w:rsidRPr="000E7EA5">
        <w:t xml:space="preserve"> výborom:</w:t>
      </w:r>
    </w:p>
    <w:p w14:paraId="246DC321" w14:textId="1DA8E6C1" w:rsidR="00CC37B1" w:rsidRPr="000E7EA5" w:rsidRDefault="00CC37B1" w:rsidP="00CC37B1">
      <w:pPr>
        <w:spacing w:line="360" w:lineRule="auto"/>
        <w:ind w:firstLine="708"/>
        <w:jc w:val="both"/>
      </w:pPr>
      <w:r w:rsidRPr="000E7EA5">
        <w:rPr>
          <w:b/>
        </w:rPr>
        <w:t>Ústavnoprávnemu výboru</w:t>
      </w:r>
      <w:r w:rsidRPr="000E7EA5">
        <w:t xml:space="preserve"> Národnej rady Slovenskej republiky</w:t>
      </w:r>
      <w:r w:rsidR="007D0524">
        <w:t xml:space="preserve"> a </w:t>
      </w:r>
    </w:p>
    <w:p w14:paraId="7854E1CC" w14:textId="1502717A" w:rsidR="006D50C9" w:rsidRPr="00C561E4" w:rsidRDefault="00CC37B1" w:rsidP="007D0524">
      <w:pPr>
        <w:spacing w:line="360" w:lineRule="auto"/>
        <w:ind w:firstLine="708"/>
        <w:jc w:val="both"/>
        <w:rPr>
          <w:rStyle w:val="dailyinfodescription"/>
        </w:rPr>
      </w:pPr>
      <w:r w:rsidRPr="00763208">
        <w:rPr>
          <w:rStyle w:val="dailyinfodescription"/>
          <w:b/>
        </w:rPr>
        <w:t>Výboru</w:t>
      </w:r>
      <w:r w:rsidRPr="00642D88">
        <w:rPr>
          <w:rStyle w:val="dailyinfodescription"/>
        </w:rPr>
        <w:t xml:space="preserve"> Národnej rady Slovenskej republiky </w:t>
      </w:r>
      <w:r w:rsidRPr="00763208">
        <w:rPr>
          <w:rStyle w:val="dailyinfodescription"/>
          <w:b/>
        </w:rPr>
        <w:t xml:space="preserve">pre </w:t>
      </w:r>
      <w:r w:rsidR="007D0524">
        <w:rPr>
          <w:rStyle w:val="dailyinfodescription"/>
          <w:b/>
        </w:rPr>
        <w:t>verejnú správu a regionálny rozvoj.</w:t>
      </w:r>
      <w:r w:rsidR="008C1257">
        <w:rPr>
          <w:rStyle w:val="dailyinfodescription"/>
          <w:b/>
        </w:rPr>
        <w:t xml:space="preserve"> </w:t>
      </w:r>
    </w:p>
    <w:p w14:paraId="4A57FBF3" w14:textId="77777777" w:rsidR="00CC37B1" w:rsidRDefault="00CC37B1" w:rsidP="00543436"/>
    <w:p w14:paraId="671B58EB" w14:textId="1BA3C144" w:rsidR="00CC37B1" w:rsidRDefault="00CC37B1" w:rsidP="00543436">
      <w:pPr>
        <w:tabs>
          <w:tab w:val="left" w:pos="-1985"/>
          <w:tab w:val="left" w:pos="709"/>
        </w:tabs>
        <w:spacing w:line="360" w:lineRule="auto"/>
        <w:ind w:firstLine="708"/>
        <w:jc w:val="both"/>
        <w:rPr>
          <w:bCs/>
        </w:rPr>
      </w:pPr>
      <w:r w:rsidRPr="00324591">
        <w:rPr>
          <w:bCs/>
        </w:rPr>
        <w:lastRenderedPageBreak/>
        <w:t>Určila zároveň Ústavnoprávny výbor Národnej rady Slovenskej republiky ako gestorský výbor a lehoty na prerokovanie návrhu zákona v druhom čítaní vo výboroch.</w:t>
      </w:r>
    </w:p>
    <w:p w14:paraId="356C40AB" w14:textId="2AF76654" w:rsidR="00543436" w:rsidRPr="00A9330F" w:rsidRDefault="00543436" w:rsidP="00543436">
      <w:pPr>
        <w:tabs>
          <w:tab w:val="left" w:pos="-1985"/>
          <w:tab w:val="left" w:pos="709"/>
        </w:tabs>
        <w:spacing w:line="360" w:lineRule="auto"/>
        <w:ind w:firstLine="708"/>
        <w:jc w:val="both"/>
        <w:rPr>
          <w:bCs/>
        </w:rPr>
      </w:pPr>
    </w:p>
    <w:p w14:paraId="1F2F1D85" w14:textId="77777777" w:rsidR="00CC37B1" w:rsidRPr="00CE0522" w:rsidRDefault="00CC37B1" w:rsidP="00CC37B1">
      <w:pPr>
        <w:tabs>
          <w:tab w:val="left" w:pos="-1985"/>
          <w:tab w:val="left" w:pos="709"/>
          <w:tab w:val="left" w:pos="1077"/>
        </w:tabs>
        <w:spacing w:line="360" w:lineRule="auto"/>
        <w:jc w:val="center"/>
        <w:rPr>
          <w:b/>
          <w:bCs/>
        </w:rPr>
      </w:pPr>
      <w:r w:rsidRPr="00CE0522">
        <w:rPr>
          <w:b/>
          <w:bCs/>
        </w:rPr>
        <w:t>II.</w:t>
      </w:r>
    </w:p>
    <w:p w14:paraId="6D8C2B3D" w14:textId="77777777" w:rsidR="00CC37B1" w:rsidRPr="00300B06" w:rsidRDefault="00CC37B1" w:rsidP="00543436">
      <w:pPr>
        <w:pStyle w:val="Bezriadkovania"/>
      </w:pPr>
      <w:r w:rsidRPr="00CE0522">
        <w:tab/>
      </w:r>
    </w:p>
    <w:p w14:paraId="4E95809B" w14:textId="49A8FBE1" w:rsidR="00CC37B1" w:rsidRDefault="00CC37B1" w:rsidP="00CC37B1">
      <w:pPr>
        <w:tabs>
          <w:tab w:val="left" w:pos="-1985"/>
          <w:tab w:val="left" w:pos="709"/>
          <w:tab w:val="left" w:pos="1077"/>
        </w:tabs>
        <w:spacing w:line="360" w:lineRule="auto"/>
        <w:jc w:val="both"/>
      </w:pPr>
      <w:r w:rsidRPr="004E652B">
        <w:tab/>
        <w:t xml:space="preserve">Poslanci Národnej rady Slovenskej republiky, ktorí nie sú členmi výborov, ktorým bol návrh zákona pridelený, </w:t>
      </w:r>
      <w:r w:rsidRPr="004E652B">
        <w:rPr>
          <w:b/>
          <w:bCs/>
        </w:rPr>
        <w:t>neoznámili v určenej lehote</w:t>
      </w:r>
      <w:r w:rsidRPr="004E652B">
        <w:t xml:space="preserve"> gestorskému výboru </w:t>
      </w:r>
      <w:r w:rsidRPr="004E652B">
        <w:rPr>
          <w:b/>
          <w:bCs/>
        </w:rPr>
        <w:t>žiadne stanovisko</w:t>
      </w:r>
      <w:r w:rsidRPr="004E652B">
        <w:t xml:space="preserve"> k predmetnému návrhu zákona (§ 75 ods. 2 zákona o rokovacom poriadku Národ</w:t>
      </w:r>
      <w:r>
        <w:t>nej rady Slovenskej republiky).</w:t>
      </w:r>
    </w:p>
    <w:p w14:paraId="72D3C020" w14:textId="77777777" w:rsidR="00543436" w:rsidRPr="00CE0522" w:rsidRDefault="00543436" w:rsidP="00CC37B1">
      <w:pPr>
        <w:tabs>
          <w:tab w:val="left" w:pos="-1985"/>
          <w:tab w:val="left" w:pos="709"/>
          <w:tab w:val="left" w:pos="1077"/>
        </w:tabs>
        <w:spacing w:line="360" w:lineRule="auto"/>
        <w:jc w:val="both"/>
      </w:pPr>
    </w:p>
    <w:p w14:paraId="58738AC8" w14:textId="77777777" w:rsidR="00CC37B1" w:rsidRDefault="00CC37B1" w:rsidP="00CC37B1">
      <w:pPr>
        <w:pStyle w:val="Zkladntext3"/>
        <w:tabs>
          <w:tab w:val="left" w:pos="-1985"/>
          <w:tab w:val="left" w:pos="709"/>
          <w:tab w:val="left" w:pos="1077"/>
        </w:tabs>
        <w:spacing w:line="360" w:lineRule="auto"/>
        <w:rPr>
          <w:bCs/>
          <w:szCs w:val="24"/>
        </w:rPr>
      </w:pPr>
      <w:r>
        <w:rPr>
          <w:bCs/>
          <w:szCs w:val="24"/>
        </w:rPr>
        <w:t>III.</w:t>
      </w:r>
    </w:p>
    <w:p w14:paraId="639FF7A4" w14:textId="77777777" w:rsidR="00CC37B1" w:rsidRPr="00300B06" w:rsidRDefault="00CC37B1" w:rsidP="00CC37B1">
      <w:pPr>
        <w:pStyle w:val="Zkladntext3"/>
        <w:tabs>
          <w:tab w:val="left" w:pos="-1985"/>
          <w:tab w:val="left" w:pos="709"/>
          <w:tab w:val="left" w:pos="1077"/>
        </w:tabs>
        <w:spacing w:line="360" w:lineRule="auto"/>
        <w:rPr>
          <w:bCs/>
          <w:szCs w:val="24"/>
        </w:rPr>
      </w:pPr>
    </w:p>
    <w:p w14:paraId="233BA700" w14:textId="2FA1B999" w:rsidR="00CC37B1" w:rsidRPr="000C25E2" w:rsidRDefault="000015CA" w:rsidP="000C25E2">
      <w:pPr>
        <w:pStyle w:val="Zarkazkladnhotextu"/>
        <w:spacing w:after="0" w:line="360" w:lineRule="auto"/>
        <w:ind w:left="0" w:firstLine="708"/>
        <w:jc w:val="both"/>
        <w:rPr>
          <w:noProof/>
        </w:rPr>
      </w:pPr>
      <w:r>
        <w:t>N</w:t>
      </w:r>
      <w:r w:rsidRPr="000015CA">
        <w:t>ávrh skupiny poslancov Národnej rady Slovens</w:t>
      </w:r>
      <w:r w:rsidR="00A628AD">
        <w:t xml:space="preserve">kej republiky na vydanie zákona </w:t>
      </w:r>
      <w:r w:rsidRPr="000015CA">
        <w:t xml:space="preserve">o </w:t>
      </w:r>
      <w:r w:rsidR="00A628AD">
        <w:t> </w:t>
      </w:r>
      <w:r w:rsidRPr="000015CA">
        <w:t>zodpovednosti za škodu spôsobenú štátu, uplatnení práva na náhradu škody štátom a treťou osobou v mene štátu a o odmene tretej osobe za uplatnenie tohto práva (tlač 1677)</w:t>
      </w:r>
      <w:r w:rsidR="009E7D81" w:rsidRPr="009E7D81">
        <w:t xml:space="preserve"> </w:t>
      </w:r>
      <w:r w:rsidR="00CC37B1" w:rsidRPr="007F7F91">
        <w:rPr>
          <w:noProof/>
        </w:rPr>
        <w:t>prerokova</w:t>
      </w:r>
      <w:r w:rsidR="000C25E2">
        <w:rPr>
          <w:noProof/>
        </w:rPr>
        <w:t>l</w:t>
      </w:r>
      <w:r w:rsidR="000C25E2" w:rsidRPr="000C25E2">
        <w:rPr>
          <w:rStyle w:val="dailyinfodescription"/>
          <w:b/>
        </w:rPr>
        <w:t xml:space="preserve"> </w:t>
      </w:r>
      <w:r w:rsidR="000C25E2">
        <w:rPr>
          <w:rStyle w:val="dailyinfodescription"/>
          <w:b/>
        </w:rPr>
        <w:t>Výbor</w:t>
      </w:r>
      <w:r w:rsidR="000C25E2" w:rsidRPr="00642D88">
        <w:rPr>
          <w:rStyle w:val="dailyinfodescription"/>
        </w:rPr>
        <w:t xml:space="preserve"> Národnej rady Slovenskej republiky </w:t>
      </w:r>
      <w:r w:rsidR="000C25E2" w:rsidRPr="00763208">
        <w:rPr>
          <w:rStyle w:val="dailyinfodescription"/>
          <w:b/>
        </w:rPr>
        <w:t xml:space="preserve">pre </w:t>
      </w:r>
      <w:r w:rsidR="000C25E2">
        <w:rPr>
          <w:rStyle w:val="dailyinfodescription"/>
          <w:b/>
        </w:rPr>
        <w:t>verejnú správu a regionálny rozvoj</w:t>
      </w:r>
      <w:r w:rsidR="00CC37B1" w:rsidRPr="007F7F91">
        <w:rPr>
          <w:noProof/>
        </w:rPr>
        <w:t xml:space="preserve"> a </w:t>
      </w:r>
      <w:r w:rsidR="000C25E2" w:rsidRPr="006D50C9">
        <w:rPr>
          <w:rStyle w:val="dailyinfodescription"/>
        </w:rPr>
        <w:t xml:space="preserve">uznesením č. </w:t>
      </w:r>
      <w:r w:rsidR="000C25E2">
        <w:rPr>
          <w:rStyle w:val="dailyinfodescription"/>
        </w:rPr>
        <w:t xml:space="preserve">259 z  8. júna 2023 ho </w:t>
      </w:r>
      <w:r w:rsidR="00122368">
        <w:t>odporúčal</w:t>
      </w:r>
      <w:r w:rsidR="000C25E2">
        <w:t xml:space="preserve"> </w:t>
      </w:r>
      <w:r w:rsidR="000C25E2">
        <w:rPr>
          <w:b/>
        </w:rPr>
        <w:t>schváliť.</w:t>
      </w:r>
    </w:p>
    <w:p w14:paraId="2E1DEC39" w14:textId="1BBC15AE" w:rsidR="006D50C9" w:rsidRPr="00543436" w:rsidRDefault="006D50C9" w:rsidP="00543436">
      <w:pPr>
        <w:pStyle w:val="Bezriadkovania"/>
      </w:pPr>
    </w:p>
    <w:p w14:paraId="0D1E3024" w14:textId="57A7F9DC" w:rsidR="00A57DDD" w:rsidRDefault="00122368" w:rsidP="003635A5">
      <w:pPr>
        <w:spacing w:line="360" w:lineRule="auto"/>
        <w:ind w:firstLine="709"/>
        <w:jc w:val="both"/>
      </w:pPr>
      <w:r w:rsidRPr="00557346">
        <w:rPr>
          <w:b/>
        </w:rPr>
        <w:t>Ústavnoprávny výbor</w:t>
      </w:r>
      <w:r w:rsidRPr="00557346">
        <w:t xml:space="preserve"> Národnej rady Slovenskej republiky</w:t>
      </w:r>
      <w:r>
        <w:t xml:space="preserve"> predmetný návrh zákona</w:t>
      </w:r>
      <w:r w:rsidRPr="00557346">
        <w:t xml:space="preserve"> </w:t>
      </w:r>
      <w:r>
        <w:t>prerokoval 8. júna</w:t>
      </w:r>
      <w:r w:rsidRPr="00557346">
        <w:t xml:space="preserve"> 2023</w:t>
      </w:r>
      <w:r>
        <w:t xml:space="preserve">, avšak neprijal uznesenie, keďže </w:t>
      </w:r>
      <w:r w:rsidRPr="00557346">
        <w:t xml:space="preserve">návrh uznesenia </w:t>
      </w:r>
      <w:r w:rsidRPr="00122368">
        <w:t xml:space="preserve">nezískal súhlas nadpolovičnej väčšiny prítomných  poslancov podľa čl.  84 ods. 2 Ústavy Slovenskej republiky a § 52 ods. 4 zákona Národnej rady Slovenskej republiky č.  350/1996  Z.  z. o  rokovacom poriadku Národnej rady Slovenskej republiky v znení neskorších predpisov.     </w:t>
      </w:r>
    </w:p>
    <w:p w14:paraId="62295A51" w14:textId="7C5E4D06" w:rsidR="004F2586" w:rsidRDefault="004F2586" w:rsidP="00543436"/>
    <w:p w14:paraId="48BDEBD2" w14:textId="77777777" w:rsidR="00543436" w:rsidRPr="00A57DDD" w:rsidRDefault="00543436" w:rsidP="00543436"/>
    <w:p w14:paraId="7CF2DAE9" w14:textId="37008754" w:rsidR="00543436" w:rsidRPr="00543436" w:rsidRDefault="00CC37B1" w:rsidP="00543436">
      <w:pPr>
        <w:pStyle w:val="Zkladntext3"/>
        <w:tabs>
          <w:tab w:val="left" w:pos="-1985"/>
          <w:tab w:val="left" w:pos="709"/>
          <w:tab w:val="left" w:pos="1077"/>
        </w:tabs>
        <w:spacing w:line="360" w:lineRule="auto"/>
        <w:rPr>
          <w:bCs/>
          <w:szCs w:val="24"/>
        </w:rPr>
      </w:pPr>
      <w:r>
        <w:rPr>
          <w:bCs/>
          <w:szCs w:val="24"/>
        </w:rPr>
        <w:t>IV.</w:t>
      </w:r>
    </w:p>
    <w:p w14:paraId="53A415D5" w14:textId="77777777" w:rsidR="0065183A" w:rsidRPr="0065183A" w:rsidRDefault="0065183A" w:rsidP="00543436"/>
    <w:p w14:paraId="51F489DB" w14:textId="2220E892" w:rsidR="00543436" w:rsidRPr="00543436" w:rsidRDefault="00543436" w:rsidP="00543436">
      <w:pPr>
        <w:tabs>
          <w:tab w:val="left" w:pos="720"/>
        </w:tabs>
        <w:spacing w:line="360" w:lineRule="auto"/>
        <w:jc w:val="both"/>
        <w:rPr>
          <w:bCs/>
        </w:rPr>
      </w:pPr>
      <w:r w:rsidRPr="0065183A">
        <w:tab/>
      </w:r>
      <w:r w:rsidRPr="00543436">
        <w:rPr>
          <w:bCs/>
        </w:rPr>
        <w:t xml:space="preserve">Návrh </w:t>
      </w:r>
      <w:r>
        <w:rPr>
          <w:bCs/>
        </w:rPr>
        <w:t xml:space="preserve">spoločnej </w:t>
      </w:r>
      <w:r w:rsidRPr="00543436">
        <w:rPr>
          <w:bCs/>
        </w:rPr>
        <w:t xml:space="preserve">správy </w:t>
      </w:r>
      <w:r>
        <w:rPr>
          <w:bCs/>
        </w:rPr>
        <w:t>v</w:t>
      </w:r>
      <w:r w:rsidRPr="00543436">
        <w:rPr>
          <w:bCs/>
        </w:rPr>
        <w:t>ýbor</w:t>
      </w:r>
      <w:r>
        <w:rPr>
          <w:bCs/>
        </w:rPr>
        <w:t>ov</w:t>
      </w:r>
      <w:r w:rsidRPr="00543436">
        <w:rPr>
          <w:bCs/>
        </w:rPr>
        <w:t xml:space="preserve"> Národnej rady Slovenskej republiky, vrátane stanoviska gestorského výboru prerokoval Ústavnoprávny výbor Národne</w:t>
      </w:r>
      <w:r>
        <w:rPr>
          <w:bCs/>
        </w:rPr>
        <w:t>j rady Slovenskej republiky na 166</w:t>
      </w:r>
      <w:r w:rsidRPr="00543436">
        <w:rPr>
          <w:bCs/>
        </w:rPr>
        <w:t xml:space="preserve">. schôdzi </w:t>
      </w:r>
      <w:r>
        <w:rPr>
          <w:bCs/>
        </w:rPr>
        <w:t>13. júna 2023.</w:t>
      </w:r>
    </w:p>
    <w:p w14:paraId="2D596768" w14:textId="77777777" w:rsidR="00543436" w:rsidRPr="00543436" w:rsidRDefault="00543436" w:rsidP="00543436">
      <w:pPr>
        <w:tabs>
          <w:tab w:val="left" w:pos="720"/>
        </w:tabs>
        <w:spacing w:line="360" w:lineRule="auto"/>
        <w:jc w:val="both"/>
        <w:rPr>
          <w:bCs/>
        </w:rPr>
      </w:pPr>
    </w:p>
    <w:p w14:paraId="59E0DA3F" w14:textId="76223526" w:rsidR="00543436" w:rsidRPr="00543436" w:rsidRDefault="00543436" w:rsidP="00543436">
      <w:pPr>
        <w:tabs>
          <w:tab w:val="left" w:pos="720"/>
        </w:tabs>
        <w:spacing w:line="360" w:lineRule="auto"/>
        <w:jc w:val="both"/>
        <w:rPr>
          <w:bCs/>
        </w:rPr>
      </w:pPr>
      <w:r>
        <w:rPr>
          <w:bCs/>
        </w:rPr>
        <w:tab/>
      </w:r>
      <w:r w:rsidRPr="00543436">
        <w:rPr>
          <w:bCs/>
        </w:rPr>
        <w:t xml:space="preserve">Stanovisko gestorského výboru, ani návrh </w:t>
      </w:r>
      <w:r>
        <w:rPr>
          <w:bCs/>
        </w:rPr>
        <w:t xml:space="preserve">spoločnej </w:t>
      </w:r>
      <w:r w:rsidRPr="00543436">
        <w:rPr>
          <w:bCs/>
        </w:rPr>
        <w:t>správy výbor</w:t>
      </w:r>
      <w:r>
        <w:rPr>
          <w:bCs/>
        </w:rPr>
        <w:t>ov</w:t>
      </w:r>
      <w:r w:rsidRPr="00543436">
        <w:rPr>
          <w:bCs/>
        </w:rPr>
        <w:t xml:space="preserve"> Národnej rady Slovenskej republiky, neboli schválené, keďže návrh stanoviska gestorského výboru (odporúča Národnej rade Slovenskej republiky predmetný návrh zákona schváliť) nezískal súhlas potrebnej väčšiny členov Ústavnoprávneho výboru Národnej rady Slovenskej republiky.</w:t>
      </w:r>
    </w:p>
    <w:p w14:paraId="22217815" w14:textId="77777777" w:rsidR="00543436" w:rsidRPr="00543436" w:rsidRDefault="00543436" w:rsidP="00543436">
      <w:pPr>
        <w:tabs>
          <w:tab w:val="left" w:pos="720"/>
        </w:tabs>
        <w:spacing w:line="360" w:lineRule="auto"/>
        <w:jc w:val="both"/>
        <w:rPr>
          <w:bCs/>
        </w:rPr>
      </w:pPr>
    </w:p>
    <w:p w14:paraId="3125C5E7" w14:textId="2BF71402" w:rsidR="00CC37B1" w:rsidRDefault="00543436" w:rsidP="00543436">
      <w:pPr>
        <w:tabs>
          <w:tab w:val="left" w:pos="720"/>
        </w:tabs>
        <w:spacing w:line="360" w:lineRule="auto"/>
        <w:jc w:val="both"/>
        <w:rPr>
          <w:bCs/>
        </w:rPr>
      </w:pPr>
      <w:r>
        <w:rPr>
          <w:bCs/>
        </w:rPr>
        <w:tab/>
      </w:r>
      <w:r w:rsidRPr="00543436">
        <w:rPr>
          <w:bCs/>
        </w:rPr>
        <w:t xml:space="preserve">Predseda Ústavnoprávneho výboru Národnej rady Slovenskej republiky zároveň určil za spravodajcu poslanca Národnej rady Slovenskej republiky </w:t>
      </w:r>
      <w:r w:rsidRPr="00543436">
        <w:rPr>
          <w:b/>
          <w:bCs/>
        </w:rPr>
        <w:t xml:space="preserve">Dominika </w:t>
      </w:r>
      <w:proofErr w:type="spellStart"/>
      <w:r w:rsidRPr="00543436">
        <w:rPr>
          <w:b/>
          <w:bCs/>
        </w:rPr>
        <w:t>Drdula</w:t>
      </w:r>
      <w:proofErr w:type="spellEnd"/>
      <w:r w:rsidRPr="00543436">
        <w:rPr>
          <w:bCs/>
        </w:rPr>
        <w:t xml:space="preserve">, ktorý predkladá predmetnú informáciu a na schôdzi Národnej rady Slovenskej republiky bude informovať o výsledku rokovania výboru a bude navrhovať ďalší postup. </w:t>
      </w:r>
    </w:p>
    <w:p w14:paraId="40C75BE2" w14:textId="5790B4CA" w:rsidR="00543436" w:rsidRDefault="00543436" w:rsidP="00543436">
      <w:pPr>
        <w:tabs>
          <w:tab w:val="left" w:pos="720"/>
        </w:tabs>
        <w:spacing w:line="360" w:lineRule="auto"/>
        <w:jc w:val="both"/>
        <w:rPr>
          <w:bCs/>
        </w:rPr>
      </w:pPr>
    </w:p>
    <w:p w14:paraId="657490A2" w14:textId="37004519" w:rsidR="00543436" w:rsidRDefault="00543436" w:rsidP="00543436">
      <w:pPr>
        <w:tabs>
          <w:tab w:val="left" w:pos="720"/>
        </w:tabs>
        <w:spacing w:line="360" w:lineRule="auto"/>
        <w:jc w:val="both"/>
        <w:rPr>
          <w:bCs/>
        </w:rPr>
      </w:pPr>
    </w:p>
    <w:p w14:paraId="2067B17E" w14:textId="47847A72" w:rsidR="00543436" w:rsidRDefault="00543436" w:rsidP="00543436">
      <w:pPr>
        <w:tabs>
          <w:tab w:val="left" w:pos="720"/>
        </w:tabs>
        <w:spacing w:line="360" w:lineRule="auto"/>
        <w:jc w:val="both"/>
        <w:rPr>
          <w:bCs/>
        </w:rPr>
      </w:pPr>
      <w:bookmarkStart w:id="0" w:name="_GoBack"/>
      <w:bookmarkEnd w:id="0"/>
    </w:p>
    <w:p w14:paraId="405A3D5B" w14:textId="45CB8DBD" w:rsidR="00543436" w:rsidRDefault="00543436" w:rsidP="00543436">
      <w:pPr>
        <w:tabs>
          <w:tab w:val="left" w:pos="720"/>
        </w:tabs>
        <w:spacing w:line="360" w:lineRule="auto"/>
        <w:jc w:val="both"/>
        <w:rPr>
          <w:bCs/>
        </w:rPr>
      </w:pPr>
    </w:p>
    <w:p w14:paraId="2D097131" w14:textId="3651F63C" w:rsidR="00543436" w:rsidRDefault="00543436" w:rsidP="00543436">
      <w:pPr>
        <w:tabs>
          <w:tab w:val="left" w:pos="720"/>
        </w:tabs>
        <w:spacing w:line="360" w:lineRule="auto"/>
        <w:jc w:val="both"/>
        <w:rPr>
          <w:bCs/>
        </w:rPr>
      </w:pPr>
    </w:p>
    <w:p w14:paraId="01603DCF" w14:textId="77777777" w:rsidR="00543436" w:rsidRDefault="00543436" w:rsidP="00543436">
      <w:pPr>
        <w:tabs>
          <w:tab w:val="left" w:pos="720"/>
        </w:tabs>
        <w:spacing w:line="360" w:lineRule="auto"/>
        <w:jc w:val="both"/>
        <w:rPr>
          <w:bCs/>
        </w:rPr>
      </w:pPr>
    </w:p>
    <w:p w14:paraId="0DFF8564" w14:textId="6485DEBE" w:rsidR="000E62D1" w:rsidRPr="00CE0522" w:rsidRDefault="000E62D1" w:rsidP="000E62D1">
      <w:pPr>
        <w:tabs>
          <w:tab w:val="left" w:pos="-1985"/>
          <w:tab w:val="left" w:pos="709"/>
          <w:tab w:val="left" w:pos="1077"/>
          <w:tab w:val="left" w:pos="1416"/>
          <w:tab w:val="left" w:pos="2124"/>
          <w:tab w:val="left" w:pos="2832"/>
          <w:tab w:val="left" w:pos="3540"/>
          <w:tab w:val="left" w:pos="4248"/>
          <w:tab w:val="left" w:pos="4956"/>
          <w:tab w:val="left" w:pos="5664"/>
          <w:tab w:val="left" w:pos="6372"/>
          <w:tab w:val="left" w:pos="7080"/>
          <w:tab w:val="left" w:pos="7788"/>
          <w:tab w:val="right" w:pos="9072"/>
        </w:tabs>
        <w:jc w:val="both"/>
      </w:pPr>
      <w:r w:rsidRPr="00CE0522">
        <w:tab/>
      </w:r>
      <w:r w:rsidRPr="00CE0522">
        <w:tab/>
      </w:r>
      <w:r w:rsidRPr="00CE0522">
        <w:tab/>
      </w:r>
      <w:r w:rsidRPr="00CE0522">
        <w:tab/>
      </w:r>
      <w:r w:rsidRPr="00CE0522">
        <w:tab/>
      </w:r>
      <w:r w:rsidRPr="00CE0522">
        <w:tab/>
      </w:r>
      <w:r w:rsidRPr="00CE0522">
        <w:tab/>
      </w:r>
      <w:r w:rsidRPr="00CE0522">
        <w:tab/>
        <w:t xml:space="preserve">              </w:t>
      </w:r>
      <w:r>
        <w:t xml:space="preserve">  </w:t>
      </w:r>
      <w:r w:rsidR="00AD639E">
        <w:t>Milan Vetrák</w:t>
      </w:r>
      <w:r>
        <w:t xml:space="preserve"> </w:t>
      </w:r>
      <w:r w:rsidR="00D179CC">
        <w:t xml:space="preserve">v. r. </w:t>
      </w:r>
    </w:p>
    <w:p w14:paraId="1EAD0F7E" w14:textId="1D951A02" w:rsidR="000E62D1" w:rsidRPr="00CE0522" w:rsidRDefault="000E62D1" w:rsidP="000E62D1">
      <w:pPr>
        <w:tabs>
          <w:tab w:val="left" w:pos="-1985"/>
          <w:tab w:val="left" w:pos="709"/>
          <w:tab w:val="left" w:pos="1077"/>
        </w:tabs>
        <w:ind w:left="1077"/>
        <w:jc w:val="both"/>
      </w:pPr>
      <w:r w:rsidRPr="00CE0522">
        <w:t xml:space="preserve">                              </w:t>
      </w:r>
      <w:r w:rsidRPr="00CE0522">
        <w:tab/>
      </w:r>
      <w:r w:rsidRPr="00CE0522">
        <w:tab/>
        <w:t xml:space="preserve">            </w:t>
      </w:r>
      <w:r w:rsidR="00AD639E">
        <w:t xml:space="preserve">   </w:t>
      </w:r>
      <w:r>
        <w:t>p</w:t>
      </w:r>
      <w:r w:rsidRPr="00CE0522">
        <w:t xml:space="preserve">redseda Ústavnoprávneho výboru </w:t>
      </w:r>
    </w:p>
    <w:p w14:paraId="0C17363F" w14:textId="44A87815" w:rsidR="006978CA" w:rsidRDefault="000E62D1" w:rsidP="006D50C9">
      <w:pPr>
        <w:tabs>
          <w:tab w:val="left" w:pos="-1985"/>
          <w:tab w:val="left" w:pos="709"/>
          <w:tab w:val="left" w:pos="1077"/>
        </w:tabs>
        <w:jc w:val="both"/>
      </w:pPr>
      <w:r w:rsidRPr="00CE0522">
        <w:tab/>
      </w:r>
      <w:r w:rsidRPr="00CE0522">
        <w:tab/>
      </w:r>
      <w:r w:rsidRPr="00CE0522">
        <w:tab/>
      </w:r>
      <w:r w:rsidRPr="00CE0522">
        <w:tab/>
      </w:r>
      <w:r w:rsidRPr="00CE0522">
        <w:tab/>
      </w:r>
      <w:r w:rsidRPr="00CE0522">
        <w:tab/>
      </w:r>
      <w:r w:rsidRPr="00CE0522">
        <w:tab/>
        <w:t xml:space="preserve">          </w:t>
      </w:r>
      <w:r>
        <w:t xml:space="preserve">   </w:t>
      </w:r>
      <w:r w:rsidRPr="00CE0522">
        <w:t xml:space="preserve"> Národnej rady Slovenskej republiky</w:t>
      </w:r>
    </w:p>
    <w:p w14:paraId="27DF3F67" w14:textId="77777777" w:rsidR="006978CA" w:rsidRDefault="006978CA" w:rsidP="00CC37B1">
      <w:pPr>
        <w:tabs>
          <w:tab w:val="left" w:pos="-1985"/>
          <w:tab w:val="left" w:pos="709"/>
          <w:tab w:val="left" w:pos="1077"/>
        </w:tabs>
        <w:spacing w:line="360" w:lineRule="auto"/>
        <w:jc w:val="both"/>
      </w:pPr>
    </w:p>
    <w:p w14:paraId="7F986E17" w14:textId="77777777" w:rsidR="006978CA" w:rsidRDefault="006978CA" w:rsidP="00CC37B1">
      <w:pPr>
        <w:tabs>
          <w:tab w:val="left" w:pos="-1985"/>
          <w:tab w:val="left" w:pos="709"/>
          <w:tab w:val="left" w:pos="1077"/>
        </w:tabs>
        <w:spacing w:line="360" w:lineRule="auto"/>
        <w:jc w:val="both"/>
      </w:pPr>
    </w:p>
    <w:p w14:paraId="4FEE20CE" w14:textId="32EC18E4" w:rsidR="00CC37B1" w:rsidRPr="00CE0522" w:rsidRDefault="00CC37B1" w:rsidP="00CC37B1">
      <w:pPr>
        <w:tabs>
          <w:tab w:val="left" w:pos="-1985"/>
          <w:tab w:val="left" w:pos="709"/>
          <w:tab w:val="left" w:pos="1077"/>
        </w:tabs>
        <w:spacing w:line="360" w:lineRule="auto"/>
        <w:jc w:val="both"/>
      </w:pPr>
      <w:r w:rsidRPr="00CE0522">
        <w:t>Bratislava</w:t>
      </w:r>
      <w:r w:rsidR="00347F14">
        <w:t xml:space="preserve"> 13. júna</w:t>
      </w:r>
      <w:r>
        <w:t xml:space="preserve"> 202</w:t>
      </w:r>
      <w:r w:rsidR="00D71D33">
        <w:t>3</w:t>
      </w:r>
    </w:p>
    <w:p w14:paraId="7D6D523A" w14:textId="77777777" w:rsidR="00CC37B1" w:rsidRPr="00BD66E3" w:rsidRDefault="00CC37B1" w:rsidP="00CC37B1">
      <w:pPr>
        <w:spacing w:line="360" w:lineRule="auto"/>
        <w:ind w:firstLine="708"/>
        <w:jc w:val="both"/>
        <w:rPr>
          <w:bCs/>
        </w:rPr>
      </w:pPr>
    </w:p>
    <w:sectPr w:rsidR="00CC37B1" w:rsidRPr="00BD66E3" w:rsidSect="00C1684C">
      <w:footerReference w:type="even" r:id="rId8"/>
      <w:footerReference w:type="default" r:id="rId9"/>
      <w:pgSz w:w="11906" w:h="16838"/>
      <w:pgMar w:top="1417" w:right="1417" w:bottom="1417" w:left="1417" w:header="708" w:footer="708"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45B61E3" w14:textId="77777777" w:rsidR="00F54BEF" w:rsidRDefault="00F54BEF">
      <w:r>
        <w:separator/>
      </w:r>
    </w:p>
  </w:endnote>
  <w:endnote w:type="continuationSeparator" w:id="0">
    <w:p w14:paraId="620A8A06" w14:textId="77777777" w:rsidR="00F54BEF" w:rsidRDefault="00F54BE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43"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Cambria">
    <w:panose1 w:val="02040503050406030204"/>
    <w:charset w:val="EE"/>
    <w:family w:val="roman"/>
    <w:pitch w:val="variable"/>
    <w:sig w:usb0="E00002FF" w:usb1="400004FF" w:usb2="00000000" w:usb3="00000000" w:csb0="0000019F" w:csb1="00000000"/>
  </w:font>
  <w:font w:name="AT*Toronto">
    <w:altName w:val="Times New Roman"/>
    <w:panose1 w:val="00000000000000000000"/>
    <w:charset w:val="00"/>
    <w:family w:val="auto"/>
    <w:notTrueType/>
    <w:pitch w:val="variable"/>
    <w:sig w:usb0="00000003" w:usb1="00000000" w:usb2="00000000" w:usb3="00000000" w:csb0="00000001" w:csb1="00000000"/>
  </w:font>
  <w:font w:name="EUAlbertina">
    <w:altName w:val="Times New Roman"/>
    <w:panose1 w:val="00000000000000000000"/>
    <w:charset w:val="00"/>
    <w:family w:val="roman"/>
    <w:notTrueType/>
    <w:pitch w:val="default"/>
    <w:sig w:usb0="00000003" w:usb1="00000000" w:usb2="00000000" w:usb3="00000000" w:csb0="00000001"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E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8C9F3A5" w14:textId="77777777" w:rsidR="00230C9E" w:rsidRDefault="00230C9E" w:rsidP="00F67BB8">
    <w:pPr>
      <w:pStyle w:val="Pta"/>
      <w:framePr w:wrap="around" w:vAnchor="text" w:hAnchor="margin" w:xAlign="center" w:y="1"/>
      <w:rPr>
        <w:rStyle w:val="slostrany"/>
      </w:rPr>
    </w:pPr>
    <w:r>
      <w:rPr>
        <w:rStyle w:val="slostrany"/>
      </w:rPr>
      <w:fldChar w:fldCharType="begin"/>
    </w:r>
    <w:r>
      <w:rPr>
        <w:rStyle w:val="slostrany"/>
      </w:rPr>
      <w:instrText xml:space="preserve">PAGE  </w:instrText>
    </w:r>
    <w:r>
      <w:rPr>
        <w:rStyle w:val="slostrany"/>
      </w:rPr>
      <w:fldChar w:fldCharType="end"/>
    </w:r>
  </w:p>
  <w:p w14:paraId="2694F9E1" w14:textId="77777777" w:rsidR="00230C9E" w:rsidRDefault="00230C9E">
    <w:pPr>
      <w:pStyle w:val="Pta"/>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D97A487" w14:textId="2450CE2E" w:rsidR="00230C9E" w:rsidRDefault="00230C9E">
    <w:pPr>
      <w:pStyle w:val="Pta"/>
      <w:jc w:val="center"/>
    </w:pPr>
    <w:r>
      <w:fldChar w:fldCharType="begin"/>
    </w:r>
    <w:r>
      <w:instrText>PAGE   \* MERGEFORMAT</w:instrText>
    </w:r>
    <w:r>
      <w:fldChar w:fldCharType="separate"/>
    </w:r>
    <w:r w:rsidR="0076029D">
      <w:rPr>
        <w:noProof/>
      </w:rPr>
      <w:t>3</w:t>
    </w:r>
    <w:r>
      <w:fldChar w:fldCharType="end"/>
    </w:r>
  </w:p>
  <w:p w14:paraId="6D8FC5A7" w14:textId="77777777" w:rsidR="00230C9E" w:rsidRDefault="00230C9E">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7F5E896" w14:textId="77777777" w:rsidR="00F54BEF" w:rsidRDefault="00F54BEF">
      <w:r>
        <w:separator/>
      </w:r>
    </w:p>
  </w:footnote>
  <w:footnote w:type="continuationSeparator" w:id="0">
    <w:p w14:paraId="5AADEFF2" w14:textId="77777777" w:rsidR="00F54BEF" w:rsidRDefault="00F54BE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2F2F25"/>
    <w:multiLevelType w:val="hybridMultilevel"/>
    <w:tmpl w:val="C5664E60"/>
    <w:lvl w:ilvl="0" w:tplc="041B000F">
      <w:start w:val="1"/>
      <w:numFmt w:val="decimal"/>
      <w:lvlText w:val="%1."/>
      <w:lvlJc w:val="left"/>
      <w:pPr>
        <w:ind w:left="36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 w15:restartNumberingAfterBreak="0">
    <w:nsid w:val="06E3662E"/>
    <w:multiLevelType w:val="hybridMultilevel"/>
    <w:tmpl w:val="5736062A"/>
    <w:lvl w:ilvl="0" w:tplc="B9407492">
      <w:start w:val="1"/>
      <w:numFmt w:val="decimal"/>
      <w:lvlText w:val="%1."/>
      <w:lvlJc w:val="left"/>
      <w:pPr>
        <w:ind w:left="360" w:hanging="360"/>
      </w:pPr>
      <w:rPr>
        <w:rFonts w:cs="Times New Roman"/>
        <w:b w:val="0"/>
        <w:i w:val="0"/>
      </w:rPr>
    </w:lvl>
    <w:lvl w:ilvl="1" w:tplc="041B0019">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2" w15:restartNumberingAfterBreak="0">
    <w:nsid w:val="07056A2E"/>
    <w:multiLevelType w:val="hybridMultilevel"/>
    <w:tmpl w:val="0830859A"/>
    <w:lvl w:ilvl="0" w:tplc="041B000F">
      <w:start w:val="1"/>
      <w:numFmt w:val="decimal"/>
      <w:lvlText w:val="%1."/>
      <w:lvlJc w:val="left"/>
      <w:pPr>
        <w:ind w:left="36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3" w15:restartNumberingAfterBreak="0">
    <w:nsid w:val="0F113B84"/>
    <w:multiLevelType w:val="hybridMultilevel"/>
    <w:tmpl w:val="491628D8"/>
    <w:lvl w:ilvl="0" w:tplc="041B000F">
      <w:start w:val="12"/>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15:restartNumberingAfterBreak="0">
    <w:nsid w:val="100710D8"/>
    <w:multiLevelType w:val="hybridMultilevel"/>
    <w:tmpl w:val="31CA69CE"/>
    <w:lvl w:ilvl="0" w:tplc="041B000F">
      <w:start w:val="1"/>
      <w:numFmt w:val="decimal"/>
      <w:lvlText w:val="%1."/>
      <w:lvlJc w:val="left"/>
      <w:pPr>
        <w:ind w:left="786" w:hanging="360"/>
      </w:pPr>
      <w:rPr>
        <w:rFonts w:cs="Times New Roman" w:hint="default"/>
      </w:rPr>
    </w:lvl>
    <w:lvl w:ilvl="1" w:tplc="041B0019">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5" w15:restartNumberingAfterBreak="0">
    <w:nsid w:val="1C273EF8"/>
    <w:multiLevelType w:val="hybridMultilevel"/>
    <w:tmpl w:val="A76E943E"/>
    <w:lvl w:ilvl="0" w:tplc="D5F6CAB2">
      <w:start w:val="1"/>
      <w:numFmt w:val="decimal"/>
      <w:lvlText w:val="%1."/>
      <w:lvlJc w:val="left"/>
      <w:pPr>
        <w:ind w:left="360" w:hanging="360"/>
      </w:pPr>
      <w:rPr>
        <w:rFonts w:cs="Times New Roman" w:hint="default"/>
        <w:b w:val="0"/>
        <w:i w:val="0"/>
      </w:rPr>
    </w:lvl>
    <w:lvl w:ilvl="1" w:tplc="041B0019">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6" w15:restartNumberingAfterBreak="0">
    <w:nsid w:val="28B274A9"/>
    <w:multiLevelType w:val="hybridMultilevel"/>
    <w:tmpl w:val="9850D366"/>
    <w:lvl w:ilvl="0" w:tplc="8F706394">
      <w:start w:val="3"/>
      <w:numFmt w:val="bullet"/>
      <w:lvlText w:val="-"/>
      <w:lvlJc w:val="left"/>
      <w:pPr>
        <w:ind w:left="1776" w:hanging="360"/>
      </w:pPr>
      <w:rPr>
        <w:rFonts w:ascii="Times New Roman" w:eastAsia="Times New Roman" w:hAnsi="Times New Roman" w:cs="Times New Roman" w:hint="default"/>
      </w:rPr>
    </w:lvl>
    <w:lvl w:ilvl="1" w:tplc="041B0003">
      <w:start w:val="1"/>
      <w:numFmt w:val="bullet"/>
      <w:lvlText w:val="o"/>
      <w:lvlJc w:val="left"/>
      <w:pPr>
        <w:ind w:left="2496" w:hanging="360"/>
      </w:pPr>
      <w:rPr>
        <w:rFonts w:ascii="Courier New" w:hAnsi="Courier New" w:cs="Times New Roman" w:hint="default"/>
      </w:rPr>
    </w:lvl>
    <w:lvl w:ilvl="2" w:tplc="041B0005">
      <w:start w:val="1"/>
      <w:numFmt w:val="bullet"/>
      <w:lvlText w:val=""/>
      <w:lvlJc w:val="left"/>
      <w:pPr>
        <w:ind w:left="3216" w:hanging="360"/>
      </w:pPr>
      <w:rPr>
        <w:rFonts w:ascii="Wingdings" w:hAnsi="Wingdings" w:hint="default"/>
      </w:rPr>
    </w:lvl>
    <w:lvl w:ilvl="3" w:tplc="041B0001">
      <w:start w:val="1"/>
      <w:numFmt w:val="bullet"/>
      <w:lvlText w:val=""/>
      <w:lvlJc w:val="left"/>
      <w:pPr>
        <w:ind w:left="3936" w:hanging="360"/>
      </w:pPr>
      <w:rPr>
        <w:rFonts w:ascii="Symbol" w:hAnsi="Symbol" w:hint="default"/>
      </w:rPr>
    </w:lvl>
    <w:lvl w:ilvl="4" w:tplc="041B0003">
      <w:start w:val="1"/>
      <w:numFmt w:val="bullet"/>
      <w:lvlText w:val="o"/>
      <w:lvlJc w:val="left"/>
      <w:pPr>
        <w:ind w:left="4656" w:hanging="360"/>
      </w:pPr>
      <w:rPr>
        <w:rFonts w:ascii="Courier New" w:hAnsi="Courier New" w:cs="Times New Roman" w:hint="default"/>
      </w:rPr>
    </w:lvl>
    <w:lvl w:ilvl="5" w:tplc="041B0005">
      <w:start w:val="1"/>
      <w:numFmt w:val="bullet"/>
      <w:lvlText w:val=""/>
      <w:lvlJc w:val="left"/>
      <w:pPr>
        <w:ind w:left="5376" w:hanging="360"/>
      </w:pPr>
      <w:rPr>
        <w:rFonts w:ascii="Wingdings" w:hAnsi="Wingdings" w:hint="default"/>
      </w:rPr>
    </w:lvl>
    <w:lvl w:ilvl="6" w:tplc="041B0001">
      <w:start w:val="1"/>
      <w:numFmt w:val="bullet"/>
      <w:lvlText w:val=""/>
      <w:lvlJc w:val="left"/>
      <w:pPr>
        <w:ind w:left="6096" w:hanging="360"/>
      </w:pPr>
      <w:rPr>
        <w:rFonts w:ascii="Symbol" w:hAnsi="Symbol" w:hint="default"/>
      </w:rPr>
    </w:lvl>
    <w:lvl w:ilvl="7" w:tplc="041B0003">
      <w:start w:val="1"/>
      <w:numFmt w:val="bullet"/>
      <w:lvlText w:val="o"/>
      <w:lvlJc w:val="left"/>
      <w:pPr>
        <w:ind w:left="6816" w:hanging="360"/>
      </w:pPr>
      <w:rPr>
        <w:rFonts w:ascii="Courier New" w:hAnsi="Courier New" w:cs="Times New Roman" w:hint="default"/>
      </w:rPr>
    </w:lvl>
    <w:lvl w:ilvl="8" w:tplc="041B0005">
      <w:start w:val="1"/>
      <w:numFmt w:val="bullet"/>
      <w:lvlText w:val=""/>
      <w:lvlJc w:val="left"/>
      <w:pPr>
        <w:ind w:left="7536" w:hanging="360"/>
      </w:pPr>
      <w:rPr>
        <w:rFonts w:ascii="Wingdings" w:hAnsi="Wingdings" w:hint="default"/>
      </w:rPr>
    </w:lvl>
  </w:abstractNum>
  <w:abstractNum w:abstractNumId="7" w15:restartNumberingAfterBreak="0">
    <w:nsid w:val="2C6F65C0"/>
    <w:multiLevelType w:val="hybridMultilevel"/>
    <w:tmpl w:val="9AFEA4DA"/>
    <w:lvl w:ilvl="0" w:tplc="041B000F">
      <w:start w:val="4"/>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 w15:restartNumberingAfterBreak="0">
    <w:nsid w:val="2DD466E0"/>
    <w:multiLevelType w:val="hybridMultilevel"/>
    <w:tmpl w:val="55C24F18"/>
    <w:lvl w:ilvl="0" w:tplc="041B000F">
      <w:start w:val="1"/>
      <w:numFmt w:val="decimal"/>
      <w:lvlText w:val="%1."/>
      <w:lvlJc w:val="left"/>
      <w:pPr>
        <w:ind w:left="36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 w15:restartNumberingAfterBreak="0">
    <w:nsid w:val="2F161D90"/>
    <w:multiLevelType w:val="hybridMultilevel"/>
    <w:tmpl w:val="77A2F12A"/>
    <w:lvl w:ilvl="0" w:tplc="041B000F">
      <w:start w:val="7"/>
      <w:numFmt w:val="decimal"/>
      <w:lvlText w:val="%1."/>
      <w:lvlJc w:val="left"/>
      <w:pPr>
        <w:ind w:left="360" w:hanging="360"/>
      </w:pPr>
      <w:rPr>
        <w:rFonts w:cs="Times New Roman" w:hint="default"/>
      </w:rPr>
    </w:lvl>
    <w:lvl w:ilvl="1" w:tplc="041B0019" w:tentative="1">
      <w:start w:val="1"/>
      <w:numFmt w:val="lowerLetter"/>
      <w:lvlText w:val="%2."/>
      <w:lvlJc w:val="left"/>
      <w:pPr>
        <w:ind w:left="1080" w:hanging="360"/>
      </w:pPr>
      <w:rPr>
        <w:rFonts w:cs="Times New Roman"/>
      </w:rPr>
    </w:lvl>
    <w:lvl w:ilvl="2" w:tplc="041B001B" w:tentative="1">
      <w:start w:val="1"/>
      <w:numFmt w:val="lowerRoman"/>
      <w:lvlText w:val="%3."/>
      <w:lvlJc w:val="right"/>
      <w:pPr>
        <w:ind w:left="1800" w:hanging="180"/>
      </w:pPr>
      <w:rPr>
        <w:rFonts w:cs="Times New Roman"/>
      </w:rPr>
    </w:lvl>
    <w:lvl w:ilvl="3" w:tplc="041B000F" w:tentative="1">
      <w:start w:val="1"/>
      <w:numFmt w:val="decimal"/>
      <w:lvlText w:val="%4."/>
      <w:lvlJc w:val="left"/>
      <w:pPr>
        <w:ind w:left="2520" w:hanging="360"/>
      </w:pPr>
      <w:rPr>
        <w:rFonts w:cs="Times New Roman"/>
      </w:rPr>
    </w:lvl>
    <w:lvl w:ilvl="4" w:tplc="041B0019" w:tentative="1">
      <w:start w:val="1"/>
      <w:numFmt w:val="lowerLetter"/>
      <w:lvlText w:val="%5."/>
      <w:lvlJc w:val="left"/>
      <w:pPr>
        <w:ind w:left="3240" w:hanging="360"/>
      </w:pPr>
      <w:rPr>
        <w:rFonts w:cs="Times New Roman"/>
      </w:rPr>
    </w:lvl>
    <w:lvl w:ilvl="5" w:tplc="041B001B" w:tentative="1">
      <w:start w:val="1"/>
      <w:numFmt w:val="lowerRoman"/>
      <w:lvlText w:val="%6."/>
      <w:lvlJc w:val="right"/>
      <w:pPr>
        <w:ind w:left="3960" w:hanging="180"/>
      </w:pPr>
      <w:rPr>
        <w:rFonts w:cs="Times New Roman"/>
      </w:rPr>
    </w:lvl>
    <w:lvl w:ilvl="6" w:tplc="041B000F" w:tentative="1">
      <w:start w:val="1"/>
      <w:numFmt w:val="decimal"/>
      <w:lvlText w:val="%7."/>
      <w:lvlJc w:val="left"/>
      <w:pPr>
        <w:ind w:left="4680" w:hanging="360"/>
      </w:pPr>
      <w:rPr>
        <w:rFonts w:cs="Times New Roman"/>
      </w:rPr>
    </w:lvl>
    <w:lvl w:ilvl="7" w:tplc="041B0019" w:tentative="1">
      <w:start w:val="1"/>
      <w:numFmt w:val="lowerLetter"/>
      <w:lvlText w:val="%8."/>
      <w:lvlJc w:val="left"/>
      <w:pPr>
        <w:ind w:left="5400" w:hanging="360"/>
      </w:pPr>
      <w:rPr>
        <w:rFonts w:cs="Times New Roman"/>
      </w:rPr>
    </w:lvl>
    <w:lvl w:ilvl="8" w:tplc="041B001B" w:tentative="1">
      <w:start w:val="1"/>
      <w:numFmt w:val="lowerRoman"/>
      <w:lvlText w:val="%9."/>
      <w:lvlJc w:val="right"/>
      <w:pPr>
        <w:ind w:left="6120" w:hanging="180"/>
      </w:pPr>
      <w:rPr>
        <w:rFonts w:cs="Times New Roman"/>
      </w:rPr>
    </w:lvl>
  </w:abstractNum>
  <w:abstractNum w:abstractNumId="10" w15:restartNumberingAfterBreak="0">
    <w:nsid w:val="34C700D7"/>
    <w:multiLevelType w:val="hybridMultilevel"/>
    <w:tmpl w:val="F2F07096"/>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 w15:restartNumberingAfterBreak="0">
    <w:nsid w:val="357871FD"/>
    <w:multiLevelType w:val="hybridMultilevel"/>
    <w:tmpl w:val="1B0AC13C"/>
    <w:lvl w:ilvl="0" w:tplc="041B000F">
      <w:start w:val="4"/>
      <w:numFmt w:val="decimal"/>
      <w:lvlText w:val="%1."/>
      <w:lvlJc w:val="left"/>
      <w:pPr>
        <w:ind w:left="72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2" w15:restartNumberingAfterBreak="0">
    <w:nsid w:val="39BD5242"/>
    <w:multiLevelType w:val="hybridMultilevel"/>
    <w:tmpl w:val="BAB2C744"/>
    <w:lvl w:ilvl="0" w:tplc="041B000F">
      <w:start w:val="1"/>
      <w:numFmt w:val="decimal"/>
      <w:lvlText w:val="%1."/>
      <w:lvlJc w:val="left"/>
      <w:pPr>
        <w:ind w:left="72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3" w15:restartNumberingAfterBreak="0">
    <w:nsid w:val="570D6168"/>
    <w:multiLevelType w:val="hybridMultilevel"/>
    <w:tmpl w:val="7D06BF3E"/>
    <w:lvl w:ilvl="0" w:tplc="041B000F">
      <w:start w:val="1"/>
      <w:numFmt w:val="decimal"/>
      <w:lvlText w:val="%1."/>
      <w:lvlJc w:val="left"/>
      <w:pPr>
        <w:ind w:left="1080" w:hanging="360"/>
      </w:pPr>
      <w:rPr>
        <w:rFonts w:cs="Times New Roman"/>
      </w:rPr>
    </w:lvl>
    <w:lvl w:ilvl="1" w:tplc="041B0019" w:tentative="1">
      <w:start w:val="1"/>
      <w:numFmt w:val="lowerLetter"/>
      <w:lvlText w:val="%2."/>
      <w:lvlJc w:val="left"/>
      <w:pPr>
        <w:ind w:left="1800" w:hanging="360"/>
      </w:pPr>
      <w:rPr>
        <w:rFonts w:cs="Times New Roman"/>
      </w:rPr>
    </w:lvl>
    <w:lvl w:ilvl="2" w:tplc="041B001B" w:tentative="1">
      <w:start w:val="1"/>
      <w:numFmt w:val="lowerRoman"/>
      <w:lvlText w:val="%3."/>
      <w:lvlJc w:val="right"/>
      <w:pPr>
        <w:ind w:left="2520" w:hanging="180"/>
      </w:pPr>
      <w:rPr>
        <w:rFonts w:cs="Times New Roman"/>
      </w:rPr>
    </w:lvl>
    <w:lvl w:ilvl="3" w:tplc="041B000F" w:tentative="1">
      <w:start w:val="1"/>
      <w:numFmt w:val="decimal"/>
      <w:lvlText w:val="%4."/>
      <w:lvlJc w:val="left"/>
      <w:pPr>
        <w:ind w:left="3240" w:hanging="360"/>
      </w:pPr>
      <w:rPr>
        <w:rFonts w:cs="Times New Roman"/>
      </w:rPr>
    </w:lvl>
    <w:lvl w:ilvl="4" w:tplc="041B0019" w:tentative="1">
      <w:start w:val="1"/>
      <w:numFmt w:val="lowerLetter"/>
      <w:lvlText w:val="%5."/>
      <w:lvlJc w:val="left"/>
      <w:pPr>
        <w:ind w:left="3960" w:hanging="360"/>
      </w:pPr>
      <w:rPr>
        <w:rFonts w:cs="Times New Roman"/>
      </w:rPr>
    </w:lvl>
    <w:lvl w:ilvl="5" w:tplc="041B001B" w:tentative="1">
      <w:start w:val="1"/>
      <w:numFmt w:val="lowerRoman"/>
      <w:lvlText w:val="%6."/>
      <w:lvlJc w:val="right"/>
      <w:pPr>
        <w:ind w:left="4680" w:hanging="180"/>
      </w:pPr>
      <w:rPr>
        <w:rFonts w:cs="Times New Roman"/>
      </w:rPr>
    </w:lvl>
    <w:lvl w:ilvl="6" w:tplc="041B000F" w:tentative="1">
      <w:start w:val="1"/>
      <w:numFmt w:val="decimal"/>
      <w:lvlText w:val="%7."/>
      <w:lvlJc w:val="left"/>
      <w:pPr>
        <w:ind w:left="5400" w:hanging="360"/>
      </w:pPr>
      <w:rPr>
        <w:rFonts w:cs="Times New Roman"/>
      </w:rPr>
    </w:lvl>
    <w:lvl w:ilvl="7" w:tplc="041B0019" w:tentative="1">
      <w:start w:val="1"/>
      <w:numFmt w:val="lowerLetter"/>
      <w:lvlText w:val="%8."/>
      <w:lvlJc w:val="left"/>
      <w:pPr>
        <w:ind w:left="6120" w:hanging="360"/>
      </w:pPr>
      <w:rPr>
        <w:rFonts w:cs="Times New Roman"/>
      </w:rPr>
    </w:lvl>
    <w:lvl w:ilvl="8" w:tplc="041B001B" w:tentative="1">
      <w:start w:val="1"/>
      <w:numFmt w:val="lowerRoman"/>
      <w:lvlText w:val="%9."/>
      <w:lvlJc w:val="right"/>
      <w:pPr>
        <w:ind w:left="6840" w:hanging="180"/>
      </w:pPr>
      <w:rPr>
        <w:rFonts w:cs="Times New Roman"/>
      </w:rPr>
    </w:lvl>
  </w:abstractNum>
  <w:abstractNum w:abstractNumId="14" w15:restartNumberingAfterBreak="0">
    <w:nsid w:val="63E22867"/>
    <w:multiLevelType w:val="hybridMultilevel"/>
    <w:tmpl w:val="4FA6FF82"/>
    <w:lvl w:ilvl="0" w:tplc="B39856E4">
      <w:start w:val="1"/>
      <w:numFmt w:val="decimal"/>
      <w:lvlText w:val="%1."/>
      <w:lvlJc w:val="left"/>
      <w:pPr>
        <w:ind w:left="720" w:hanging="360"/>
      </w:pPr>
      <w:rPr>
        <w:rFonts w:hint="default"/>
        <w:b w:val="0"/>
        <w:sz w:val="24"/>
        <w:szCs w:val="24"/>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 w15:restartNumberingAfterBreak="0">
    <w:nsid w:val="6D6E6262"/>
    <w:multiLevelType w:val="hybridMultilevel"/>
    <w:tmpl w:val="A60A6B32"/>
    <w:lvl w:ilvl="0" w:tplc="20C0DCD0">
      <w:start w:val="1"/>
      <w:numFmt w:val="lowerLetter"/>
      <w:lvlText w:val="%1)"/>
      <w:lvlJc w:val="left"/>
      <w:pPr>
        <w:ind w:left="1065" w:hanging="360"/>
      </w:pPr>
      <w:rPr>
        <w:rFonts w:cs="Times New Roman" w:hint="default"/>
        <w:b w:val="0"/>
      </w:rPr>
    </w:lvl>
    <w:lvl w:ilvl="1" w:tplc="041B0019" w:tentative="1">
      <w:start w:val="1"/>
      <w:numFmt w:val="lowerLetter"/>
      <w:lvlText w:val="%2."/>
      <w:lvlJc w:val="left"/>
      <w:pPr>
        <w:ind w:left="1785" w:hanging="360"/>
      </w:pPr>
      <w:rPr>
        <w:rFonts w:cs="Times New Roman"/>
      </w:rPr>
    </w:lvl>
    <w:lvl w:ilvl="2" w:tplc="041B001B" w:tentative="1">
      <w:start w:val="1"/>
      <w:numFmt w:val="lowerRoman"/>
      <w:lvlText w:val="%3."/>
      <w:lvlJc w:val="right"/>
      <w:pPr>
        <w:ind w:left="2505" w:hanging="180"/>
      </w:pPr>
      <w:rPr>
        <w:rFonts w:cs="Times New Roman"/>
      </w:rPr>
    </w:lvl>
    <w:lvl w:ilvl="3" w:tplc="041B000F" w:tentative="1">
      <w:start w:val="1"/>
      <w:numFmt w:val="decimal"/>
      <w:lvlText w:val="%4."/>
      <w:lvlJc w:val="left"/>
      <w:pPr>
        <w:ind w:left="3225" w:hanging="360"/>
      </w:pPr>
      <w:rPr>
        <w:rFonts w:cs="Times New Roman"/>
      </w:rPr>
    </w:lvl>
    <w:lvl w:ilvl="4" w:tplc="041B0019" w:tentative="1">
      <w:start w:val="1"/>
      <w:numFmt w:val="lowerLetter"/>
      <w:lvlText w:val="%5."/>
      <w:lvlJc w:val="left"/>
      <w:pPr>
        <w:ind w:left="3945" w:hanging="360"/>
      </w:pPr>
      <w:rPr>
        <w:rFonts w:cs="Times New Roman"/>
      </w:rPr>
    </w:lvl>
    <w:lvl w:ilvl="5" w:tplc="041B001B" w:tentative="1">
      <w:start w:val="1"/>
      <w:numFmt w:val="lowerRoman"/>
      <w:lvlText w:val="%6."/>
      <w:lvlJc w:val="right"/>
      <w:pPr>
        <w:ind w:left="4665" w:hanging="180"/>
      </w:pPr>
      <w:rPr>
        <w:rFonts w:cs="Times New Roman"/>
      </w:rPr>
    </w:lvl>
    <w:lvl w:ilvl="6" w:tplc="041B000F" w:tentative="1">
      <w:start w:val="1"/>
      <w:numFmt w:val="decimal"/>
      <w:lvlText w:val="%7."/>
      <w:lvlJc w:val="left"/>
      <w:pPr>
        <w:ind w:left="5385" w:hanging="360"/>
      </w:pPr>
      <w:rPr>
        <w:rFonts w:cs="Times New Roman"/>
      </w:rPr>
    </w:lvl>
    <w:lvl w:ilvl="7" w:tplc="041B0019" w:tentative="1">
      <w:start w:val="1"/>
      <w:numFmt w:val="lowerLetter"/>
      <w:lvlText w:val="%8."/>
      <w:lvlJc w:val="left"/>
      <w:pPr>
        <w:ind w:left="6105" w:hanging="360"/>
      </w:pPr>
      <w:rPr>
        <w:rFonts w:cs="Times New Roman"/>
      </w:rPr>
    </w:lvl>
    <w:lvl w:ilvl="8" w:tplc="041B001B" w:tentative="1">
      <w:start w:val="1"/>
      <w:numFmt w:val="lowerRoman"/>
      <w:lvlText w:val="%9."/>
      <w:lvlJc w:val="right"/>
      <w:pPr>
        <w:ind w:left="6825" w:hanging="180"/>
      </w:pPr>
      <w:rPr>
        <w:rFonts w:cs="Times New Roman"/>
      </w:rPr>
    </w:lvl>
  </w:abstractNum>
  <w:abstractNum w:abstractNumId="16" w15:restartNumberingAfterBreak="0">
    <w:nsid w:val="70B77769"/>
    <w:multiLevelType w:val="hybridMultilevel"/>
    <w:tmpl w:val="49A261EE"/>
    <w:lvl w:ilvl="0" w:tplc="041B000F">
      <w:start w:val="1"/>
      <w:numFmt w:val="decimal"/>
      <w:lvlText w:val="%1."/>
      <w:lvlJc w:val="left"/>
      <w:pPr>
        <w:ind w:left="720" w:hanging="36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7" w15:restartNumberingAfterBreak="0">
    <w:nsid w:val="75994B0A"/>
    <w:multiLevelType w:val="hybridMultilevel"/>
    <w:tmpl w:val="C7742FC8"/>
    <w:lvl w:ilvl="0" w:tplc="8848AB0C">
      <w:start w:val="1"/>
      <w:numFmt w:val="decimal"/>
      <w:lvlText w:val="%1."/>
      <w:lvlJc w:val="left"/>
      <w:pPr>
        <w:ind w:left="720" w:hanging="360"/>
      </w:pPr>
      <w:rPr>
        <w:rFonts w:cs="Times New Roman"/>
        <w:strike w:val="0"/>
        <w:dstrike w:val="0"/>
        <w:u w:val="none"/>
        <w:effect w:val="none"/>
      </w:rPr>
    </w:lvl>
    <w:lvl w:ilvl="1" w:tplc="041B0019">
      <w:start w:val="1"/>
      <w:numFmt w:val="lowerLetter"/>
      <w:lvlText w:val="%2."/>
      <w:lvlJc w:val="left"/>
      <w:pPr>
        <w:ind w:left="1440" w:hanging="360"/>
      </w:pPr>
      <w:rPr>
        <w:rFonts w:cs="Times New Roman"/>
      </w:rPr>
    </w:lvl>
    <w:lvl w:ilvl="2" w:tplc="041B001B">
      <w:start w:val="1"/>
      <w:numFmt w:val="lowerRoman"/>
      <w:lvlText w:val="%3."/>
      <w:lvlJc w:val="right"/>
      <w:pPr>
        <w:ind w:left="2160" w:hanging="180"/>
      </w:pPr>
      <w:rPr>
        <w:rFonts w:cs="Times New Roman"/>
      </w:rPr>
    </w:lvl>
    <w:lvl w:ilvl="3" w:tplc="041B000F">
      <w:start w:val="1"/>
      <w:numFmt w:val="decimal"/>
      <w:lvlText w:val="%4."/>
      <w:lvlJc w:val="left"/>
      <w:pPr>
        <w:ind w:left="2880" w:hanging="360"/>
      </w:pPr>
      <w:rPr>
        <w:rFonts w:cs="Times New Roman"/>
      </w:rPr>
    </w:lvl>
    <w:lvl w:ilvl="4" w:tplc="041B0019">
      <w:start w:val="1"/>
      <w:numFmt w:val="lowerLetter"/>
      <w:lvlText w:val="%5."/>
      <w:lvlJc w:val="left"/>
      <w:pPr>
        <w:ind w:left="3600" w:hanging="360"/>
      </w:pPr>
      <w:rPr>
        <w:rFonts w:cs="Times New Roman"/>
      </w:rPr>
    </w:lvl>
    <w:lvl w:ilvl="5" w:tplc="041B001B">
      <w:start w:val="1"/>
      <w:numFmt w:val="lowerRoman"/>
      <w:lvlText w:val="%6."/>
      <w:lvlJc w:val="right"/>
      <w:pPr>
        <w:ind w:left="4320" w:hanging="180"/>
      </w:pPr>
      <w:rPr>
        <w:rFonts w:cs="Times New Roman"/>
      </w:rPr>
    </w:lvl>
    <w:lvl w:ilvl="6" w:tplc="041B000F">
      <w:start w:val="1"/>
      <w:numFmt w:val="decimal"/>
      <w:lvlText w:val="%7."/>
      <w:lvlJc w:val="left"/>
      <w:pPr>
        <w:ind w:left="5040" w:hanging="360"/>
      </w:pPr>
      <w:rPr>
        <w:rFonts w:cs="Times New Roman"/>
      </w:rPr>
    </w:lvl>
    <w:lvl w:ilvl="7" w:tplc="041B0019">
      <w:start w:val="1"/>
      <w:numFmt w:val="lowerLetter"/>
      <w:lvlText w:val="%8."/>
      <w:lvlJc w:val="left"/>
      <w:pPr>
        <w:ind w:left="5760" w:hanging="360"/>
      </w:pPr>
      <w:rPr>
        <w:rFonts w:cs="Times New Roman"/>
      </w:rPr>
    </w:lvl>
    <w:lvl w:ilvl="8" w:tplc="041B001B">
      <w:start w:val="1"/>
      <w:numFmt w:val="lowerRoman"/>
      <w:lvlText w:val="%9."/>
      <w:lvlJc w:val="right"/>
      <w:pPr>
        <w:ind w:left="6480" w:hanging="180"/>
      </w:pPr>
      <w:rPr>
        <w:rFonts w:cs="Times New Roman"/>
      </w:rPr>
    </w:lvl>
  </w:abstractNum>
  <w:abstractNum w:abstractNumId="18" w15:restartNumberingAfterBreak="0">
    <w:nsid w:val="772507BE"/>
    <w:multiLevelType w:val="hybridMultilevel"/>
    <w:tmpl w:val="50AAFBB2"/>
    <w:lvl w:ilvl="0" w:tplc="6B10B110">
      <w:start w:val="1"/>
      <w:numFmt w:val="decimal"/>
      <w:lvlText w:val="%1."/>
      <w:lvlJc w:val="left"/>
      <w:pPr>
        <w:ind w:left="720" w:hanging="360"/>
      </w:pPr>
      <w:rPr>
        <w:rFonts w:ascii="Times New Roman" w:hAnsi="Times New Roman" w:cs="Times New Roman" w:hint="default"/>
        <w:sz w:val="24"/>
        <w:szCs w:val="24"/>
      </w:rPr>
    </w:lvl>
    <w:lvl w:ilvl="1" w:tplc="041B0019">
      <w:start w:val="1"/>
      <w:numFmt w:val="lowerLetter"/>
      <w:lvlText w:val="%2."/>
      <w:lvlJc w:val="left"/>
      <w:pPr>
        <w:ind w:left="1440" w:hanging="360"/>
      </w:pPr>
      <w:rPr>
        <w:rFonts w:cs="Times New Roman"/>
      </w:rPr>
    </w:lvl>
    <w:lvl w:ilvl="2" w:tplc="041B001B">
      <w:start w:val="1"/>
      <w:numFmt w:val="lowerRoman"/>
      <w:lvlText w:val="%3."/>
      <w:lvlJc w:val="right"/>
      <w:pPr>
        <w:ind w:left="2160" w:hanging="180"/>
      </w:pPr>
      <w:rPr>
        <w:rFonts w:cs="Times New Roman"/>
      </w:rPr>
    </w:lvl>
    <w:lvl w:ilvl="3" w:tplc="041B000F">
      <w:start w:val="1"/>
      <w:numFmt w:val="decimal"/>
      <w:lvlText w:val="%4."/>
      <w:lvlJc w:val="left"/>
      <w:pPr>
        <w:ind w:left="2880" w:hanging="360"/>
      </w:pPr>
      <w:rPr>
        <w:rFonts w:cs="Times New Roman"/>
      </w:rPr>
    </w:lvl>
    <w:lvl w:ilvl="4" w:tplc="041B0019">
      <w:start w:val="1"/>
      <w:numFmt w:val="lowerLetter"/>
      <w:lvlText w:val="%5."/>
      <w:lvlJc w:val="left"/>
      <w:pPr>
        <w:ind w:left="3600" w:hanging="360"/>
      </w:pPr>
      <w:rPr>
        <w:rFonts w:cs="Times New Roman"/>
      </w:rPr>
    </w:lvl>
    <w:lvl w:ilvl="5" w:tplc="041B001B">
      <w:start w:val="1"/>
      <w:numFmt w:val="lowerRoman"/>
      <w:lvlText w:val="%6."/>
      <w:lvlJc w:val="right"/>
      <w:pPr>
        <w:ind w:left="4320" w:hanging="180"/>
      </w:pPr>
      <w:rPr>
        <w:rFonts w:cs="Times New Roman"/>
      </w:rPr>
    </w:lvl>
    <w:lvl w:ilvl="6" w:tplc="041B000F">
      <w:start w:val="1"/>
      <w:numFmt w:val="decimal"/>
      <w:lvlText w:val="%7."/>
      <w:lvlJc w:val="left"/>
      <w:pPr>
        <w:ind w:left="5040" w:hanging="360"/>
      </w:pPr>
      <w:rPr>
        <w:rFonts w:cs="Times New Roman"/>
      </w:rPr>
    </w:lvl>
    <w:lvl w:ilvl="7" w:tplc="041B0019">
      <w:start w:val="1"/>
      <w:numFmt w:val="lowerLetter"/>
      <w:lvlText w:val="%8."/>
      <w:lvlJc w:val="left"/>
      <w:pPr>
        <w:ind w:left="5760" w:hanging="360"/>
      </w:pPr>
      <w:rPr>
        <w:rFonts w:cs="Times New Roman"/>
      </w:rPr>
    </w:lvl>
    <w:lvl w:ilvl="8" w:tplc="041B001B">
      <w:start w:val="1"/>
      <w:numFmt w:val="lowerRoman"/>
      <w:lvlText w:val="%9."/>
      <w:lvlJc w:val="right"/>
      <w:pPr>
        <w:ind w:left="6480" w:hanging="180"/>
      </w:pPr>
      <w:rPr>
        <w:rFonts w:cs="Times New Roman"/>
      </w:rPr>
    </w:lvl>
  </w:abstractNum>
  <w:abstractNum w:abstractNumId="19" w15:restartNumberingAfterBreak="0">
    <w:nsid w:val="7830237A"/>
    <w:multiLevelType w:val="hybridMultilevel"/>
    <w:tmpl w:val="8B886810"/>
    <w:lvl w:ilvl="0" w:tplc="041B000F">
      <w:start w:val="1"/>
      <w:numFmt w:val="decimal"/>
      <w:lvlText w:val="%1."/>
      <w:lvlJc w:val="left"/>
      <w:pPr>
        <w:ind w:left="36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0" w15:restartNumberingAfterBreak="0">
    <w:nsid w:val="799937E8"/>
    <w:multiLevelType w:val="hybridMultilevel"/>
    <w:tmpl w:val="F68E4B9E"/>
    <w:lvl w:ilvl="0" w:tplc="7E9469B4">
      <w:start w:val="1"/>
      <w:numFmt w:val="decimal"/>
      <w:lvlText w:val="%1."/>
      <w:lvlJc w:val="left"/>
      <w:pPr>
        <w:ind w:left="360" w:hanging="360"/>
      </w:pPr>
      <w:rPr>
        <w:rFonts w:cs="Times New Roman" w:hint="default"/>
        <w:b w:val="0"/>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21" w15:restartNumberingAfterBreak="0">
    <w:nsid w:val="79B30FE2"/>
    <w:multiLevelType w:val="hybridMultilevel"/>
    <w:tmpl w:val="EC343360"/>
    <w:lvl w:ilvl="0" w:tplc="5BDA4748">
      <w:start w:val="1"/>
      <w:numFmt w:val="decimal"/>
      <w:lvlText w:val="%1."/>
      <w:lvlJc w:val="left"/>
      <w:pPr>
        <w:ind w:left="720" w:hanging="360"/>
      </w:pPr>
      <w:rPr>
        <w:rFonts w:cs="Times New Roman" w:hint="default"/>
        <w:b/>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num w:numId="1">
    <w:abstractNumId w:val="15"/>
  </w:num>
  <w:num w:numId="2">
    <w:abstractNumId w:val="11"/>
  </w:num>
  <w:num w:numId="3">
    <w:abstractNumId w:val="0"/>
  </w:num>
  <w:num w:numId="4">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5"/>
  </w:num>
  <w:num w:numId="7">
    <w:abstractNumId w:val="2"/>
  </w:num>
  <w:num w:numId="8">
    <w:abstractNumId w:val="9"/>
  </w:num>
  <w:num w:numId="9">
    <w:abstractNumId w:val="13"/>
  </w:num>
  <w:num w:numId="10">
    <w:abstractNumId w:val="1"/>
  </w:num>
  <w:num w:numId="11">
    <w:abstractNumId w:val="4"/>
  </w:num>
  <w:num w:numId="12">
    <w:abstractNumId w:val="12"/>
  </w:num>
  <w:num w:numId="13">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20"/>
  </w:num>
  <w:num w:numId="15">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6"/>
  </w:num>
  <w:num w:numId="17">
    <w:abstractNumId w:val="16"/>
  </w:num>
  <w:num w:numId="18">
    <w:abstractNumId w:val="8"/>
  </w:num>
  <w:num w:numId="19">
    <w:abstractNumId w:val="10"/>
  </w:num>
  <w:num w:numId="20">
    <w:abstractNumId w:val="14"/>
  </w:num>
  <w:num w:numId="21">
    <w:abstractNumId w:val="7"/>
  </w:num>
  <w:num w:numId="22">
    <w:abstractNumId w:val="3"/>
  </w:num>
  <w:num w:numId="23">
    <w:abstractNumId w:val="18"/>
  </w:num>
  <w:num w:numId="24">
    <w:abstractNumId w:val="19"/>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A7E5B"/>
    <w:rsid w:val="00000509"/>
    <w:rsid w:val="000008F6"/>
    <w:rsid w:val="0000147A"/>
    <w:rsid w:val="000015CA"/>
    <w:rsid w:val="00001FC9"/>
    <w:rsid w:val="00005414"/>
    <w:rsid w:val="00005BCE"/>
    <w:rsid w:val="0000666F"/>
    <w:rsid w:val="00013236"/>
    <w:rsid w:val="000165F6"/>
    <w:rsid w:val="00016FA1"/>
    <w:rsid w:val="00020F1F"/>
    <w:rsid w:val="000220F4"/>
    <w:rsid w:val="00022261"/>
    <w:rsid w:val="00026B54"/>
    <w:rsid w:val="000307CE"/>
    <w:rsid w:val="00031FB5"/>
    <w:rsid w:val="000321CE"/>
    <w:rsid w:val="00033B70"/>
    <w:rsid w:val="00033F69"/>
    <w:rsid w:val="0003423F"/>
    <w:rsid w:val="000346FE"/>
    <w:rsid w:val="0003677D"/>
    <w:rsid w:val="0003686F"/>
    <w:rsid w:val="00037D5F"/>
    <w:rsid w:val="00041286"/>
    <w:rsid w:val="00042495"/>
    <w:rsid w:val="000434BC"/>
    <w:rsid w:val="00045B01"/>
    <w:rsid w:val="000512C4"/>
    <w:rsid w:val="000553ED"/>
    <w:rsid w:val="00055C9D"/>
    <w:rsid w:val="000564B7"/>
    <w:rsid w:val="0006237A"/>
    <w:rsid w:val="00063A81"/>
    <w:rsid w:val="00063CB1"/>
    <w:rsid w:val="0006519B"/>
    <w:rsid w:val="000653CD"/>
    <w:rsid w:val="000656AB"/>
    <w:rsid w:val="00066B6C"/>
    <w:rsid w:val="00066BF7"/>
    <w:rsid w:val="00070F89"/>
    <w:rsid w:val="00072513"/>
    <w:rsid w:val="000725AA"/>
    <w:rsid w:val="000726CB"/>
    <w:rsid w:val="00074503"/>
    <w:rsid w:val="000754BE"/>
    <w:rsid w:val="000773D6"/>
    <w:rsid w:val="00077435"/>
    <w:rsid w:val="00077E60"/>
    <w:rsid w:val="00085CC4"/>
    <w:rsid w:val="000871C8"/>
    <w:rsid w:val="00092679"/>
    <w:rsid w:val="00092E2E"/>
    <w:rsid w:val="00093637"/>
    <w:rsid w:val="00094333"/>
    <w:rsid w:val="00094E4C"/>
    <w:rsid w:val="00096008"/>
    <w:rsid w:val="00096984"/>
    <w:rsid w:val="000A0E9C"/>
    <w:rsid w:val="000A3569"/>
    <w:rsid w:val="000A3770"/>
    <w:rsid w:val="000A44E5"/>
    <w:rsid w:val="000A52C3"/>
    <w:rsid w:val="000B1CB2"/>
    <w:rsid w:val="000B2DFC"/>
    <w:rsid w:val="000B30D5"/>
    <w:rsid w:val="000B727A"/>
    <w:rsid w:val="000B736A"/>
    <w:rsid w:val="000C0609"/>
    <w:rsid w:val="000C25E2"/>
    <w:rsid w:val="000C3F82"/>
    <w:rsid w:val="000C4EA9"/>
    <w:rsid w:val="000C54F6"/>
    <w:rsid w:val="000C7CD6"/>
    <w:rsid w:val="000D0C7C"/>
    <w:rsid w:val="000D3D20"/>
    <w:rsid w:val="000D5869"/>
    <w:rsid w:val="000D5B2D"/>
    <w:rsid w:val="000D77FB"/>
    <w:rsid w:val="000D7FFE"/>
    <w:rsid w:val="000E101F"/>
    <w:rsid w:val="000E2D40"/>
    <w:rsid w:val="000E43A5"/>
    <w:rsid w:val="000E442E"/>
    <w:rsid w:val="000E55BD"/>
    <w:rsid w:val="000E62D1"/>
    <w:rsid w:val="000E7B01"/>
    <w:rsid w:val="000E7EA5"/>
    <w:rsid w:val="000F0182"/>
    <w:rsid w:val="000F5211"/>
    <w:rsid w:val="00101620"/>
    <w:rsid w:val="00101BB0"/>
    <w:rsid w:val="00103500"/>
    <w:rsid w:val="00104F25"/>
    <w:rsid w:val="00105136"/>
    <w:rsid w:val="0010798B"/>
    <w:rsid w:val="00111968"/>
    <w:rsid w:val="001119D4"/>
    <w:rsid w:val="00111F2C"/>
    <w:rsid w:val="00112A5B"/>
    <w:rsid w:val="00114792"/>
    <w:rsid w:val="00114E45"/>
    <w:rsid w:val="00116F12"/>
    <w:rsid w:val="00120918"/>
    <w:rsid w:val="00122368"/>
    <w:rsid w:val="00122F08"/>
    <w:rsid w:val="001242E4"/>
    <w:rsid w:val="00131F8C"/>
    <w:rsid w:val="001326D5"/>
    <w:rsid w:val="00132CD1"/>
    <w:rsid w:val="0013356F"/>
    <w:rsid w:val="00134229"/>
    <w:rsid w:val="001355B4"/>
    <w:rsid w:val="001367AB"/>
    <w:rsid w:val="00137964"/>
    <w:rsid w:val="001420F5"/>
    <w:rsid w:val="00142378"/>
    <w:rsid w:val="00143CCF"/>
    <w:rsid w:val="00147F6A"/>
    <w:rsid w:val="00150303"/>
    <w:rsid w:val="00152669"/>
    <w:rsid w:val="00155E45"/>
    <w:rsid w:val="00157B37"/>
    <w:rsid w:val="00161B82"/>
    <w:rsid w:val="00163B7D"/>
    <w:rsid w:val="00165EA9"/>
    <w:rsid w:val="00167FCB"/>
    <w:rsid w:val="001703D5"/>
    <w:rsid w:val="00170A28"/>
    <w:rsid w:val="00170CBB"/>
    <w:rsid w:val="001712C4"/>
    <w:rsid w:val="001714A7"/>
    <w:rsid w:val="00175456"/>
    <w:rsid w:val="00176CC3"/>
    <w:rsid w:val="00177D44"/>
    <w:rsid w:val="00182351"/>
    <w:rsid w:val="00182A8C"/>
    <w:rsid w:val="001844F4"/>
    <w:rsid w:val="00185865"/>
    <w:rsid w:val="00186206"/>
    <w:rsid w:val="001873B1"/>
    <w:rsid w:val="001875EC"/>
    <w:rsid w:val="00187BCC"/>
    <w:rsid w:val="00194BA4"/>
    <w:rsid w:val="00194FE0"/>
    <w:rsid w:val="001950F3"/>
    <w:rsid w:val="001955ED"/>
    <w:rsid w:val="001965EE"/>
    <w:rsid w:val="001A1189"/>
    <w:rsid w:val="001A1EED"/>
    <w:rsid w:val="001A2BBD"/>
    <w:rsid w:val="001A39C3"/>
    <w:rsid w:val="001A404D"/>
    <w:rsid w:val="001A584E"/>
    <w:rsid w:val="001A5CEE"/>
    <w:rsid w:val="001A6673"/>
    <w:rsid w:val="001B207D"/>
    <w:rsid w:val="001B3463"/>
    <w:rsid w:val="001B3D60"/>
    <w:rsid w:val="001B5FF0"/>
    <w:rsid w:val="001C1EF3"/>
    <w:rsid w:val="001C353F"/>
    <w:rsid w:val="001C3806"/>
    <w:rsid w:val="001C3996"/>
    <w:rsid w:val="001C48CF"/>
    <w:rsid w:val="001C5920"/>
    <w:rsid w:val="001C6039"/>
    <w:rsid w:val="001C76C8"/>
    <w:rsid w:val="001C7909"/>
    <w:rsid w:val="001C7FAC"/>
    <w:rsid w:val="001D1198"/>
    <w:rsid w:val="001D1D96"/>
    <w:rsid w:val="001D2EF6"/>
    <w:rsid w:val="001D555E"/>
    <w:rsid w:val="001D771B"/>
    <w:rsid w:val="001E1C69"/>
    <w:rsid w:val="001E5703"/>
    <w:rsid w:val="001E5BBB"/>
    <w:rsid w:val="001E6D89"/>
    <w:rsid w:val="001E7232"/>
    <w:rsid w:val="001E7B61"/>
    <w:rsid w:val="001F10EE"/>
    <w:rsid w:val="001F3581"/>
    <w:rsid w:val="001F3714"/>
    <w:rsid w:val="001F49EA"/>
    <w:rsid w:val="001F53E1"/>
    <w:rsid w:val="001F7A38"/>
    <w:rsid w:val="00201813"/>
    <w:rsid w:val="00201E9C"/>
    <w:rsid w:val="0020208C"/>
    <w:rsid w:val="00202D56"/>
    <w:rsid w:val="00203E62"/>
    <w:rsid w:val="0020722A"/>
    <w:rsid w:val="00207B3E"/>
    <w:rsid w:val="00211408"/>
    <w:rsid w:val="002114A2"/>
    <w:rsid w:val="00211680"/>
    <w:rsid w:val="00213043"/>
    <w:rsid w:val="00214E4A"/>
    <w:rsid w:val="00215316"/>
    <w:rsid w:val="00215931"/>
    <w:rsid w:val="00216A2D"/>
    <w:rsid w:val="002202FF"/>
    <w:rsid w:val="002224EE"/>
    <w:rsid w:val="0022268D"/>
    <w:rsid w:val="0022414E"/>
    <w:rsid w:val="0022456B"/>
    <w:rsid w:val="002258E4"/>
    <w:rsid w:val="00230C9E"/>
    <w:rsid w:val="00231F38"/>
    <w:rsid w:val="00234E6E"/>
    <w:rsid w:val="00237125"/>
    <w:rsid w:val="0023782A"/>
    <w:rsid w:val="00240707"/>
    <w:rsid w:val="002435AE"/>
    <w:rsid w:val="00243691"/>
    <w:rsid w:val="002456BF"/>
    <w:rsid w:val="00245EED"/>
    <w:rsid w:val="00252DDD"/>
    <w:rsid w:val="002538F7"/>
    <w:rsid w:val="00253E76"/>
    <w:rsid w:val="00253EC8"/>
    <w:rsid w:val="002540BF"/>
    <w:rsid w:val="00255632"/>
    <w:rsid w:val="002579FC"/>
    <w:rsid w:val="00257BB0"/>
    <w:rsid w:val="00257CF6"/>
    <w:rsid w:val="00260267"/>
    <w:rsid w:val="0026127D"/>
    <w:rsid w:val="00263B5B"/>
    <w:rsid w:val="002667D4"/>
    <w:rsid w:val="00267D03"/>
    <w:rsid w:val="00270FC4"/>
    <w:rsid w:val="00272845"/>
    <w:rsid w:val="00272D6D"/>
    <w:rsid w:val="00273BCF"/>
    <w:rsid w:val="00273EEA"/>
    <w:rsid w:val="00274F69"/>
    <w:rsid w:val="0027569E"/>
    <w:rsid w:val="0028184A"/>
    <w:rsid w:val="002853FF"/>
    <w:rsid w:val="00286BA0"/>
    <w:rsid w:val="002870B7"/>
    <w:rsid w:val="00292A65"/>
    <w:rsid w:val="00292FE5"/>
    <w:rsid w:val="002934B9"/>
    <w:rsid w:val="002945F7"/>
    <w:rsid w:val="00294667"/>
    <w:rsid w:val="0029726B"/>
    <w:rsid w:val="002A35C6"/>
    <w:rsid w:val="002A366B"/>
    <w:rsid w:val="002A4081"/>
    <w:rsid w:val="002A4085"/>
    <w:rsid w:val="002B0A29"/>
    <w:rsid w:val="002B221A"/>
    <w:rsid w:val="002B3087"/>
    <w:rsid w:val="002B3EB3"/>
    <w:rsid w:val="002B420F"/>
    <w:rsid w:val="002B65C6"/>
    <w:rsid w:val="002B6D63"/>
    <w:rsid w:val="002C3F83"/>
    <w:rsid w:val="002C5844"/>
    <w:rsid w:val="002C5FA5"/>
    <w:rsid w:val="002D02C6"/>
    <w:rsid w:val="002D061C"/>
    <w:rsid w:val="002D2FC8"/>
    <w:rsid w:val="002D3E18"/>
    <w:rsid w:val="002D4682"/>
    <w:rsid w:val="002D7706"/>
    <w:rsid w:val="002E0770"/>
    <w:rsid w:val="002E0B7A"/>
    <w:rsid w:val="002E1014"/>
    <w:rsid w:val="002E2B72"/>
    <w:rsid w:val="002E3E4A"/>
    <w:rsid w:val="002E4075"/>
    <w:rsid w:val="002E4113"/>
    <w:rsid w:val="002E45E1"/>
    <w:rsid w:val="002E6D0A"/>
    <w:rsid w:val="002F1199"/>
    <w:rsid w:val="002F1339"/>
    <w:rsid w:val="002F16E9"/>
    <w:rsid w:val="002F22CA"/>
    <w:rsid w:val="002F3639"/>
    <w:rsid w:val="002F4C33"/>
    <w:rsid w:val="002F4D17"/>
    <w:rsid w:val="002F6017"/>
    <w:rsid w:val="002F6032"/>
    <w:rsid w:val="00300B06"/>
    <w:rsid w:val="003029AD"/>
    <w:rsid w:val="00305890"/>
    <w:rsid w:val="00305A13"/>
    <w:rsid w:val="00305DD0"/>
    <w:rsid w:val="003079CF"/>
    <w:rsid w:val="00307F3F"/>
    <w:rsid w:val="003129A9"/>
    <w:rsid w:val="0031301C"/>
    <w:rsid w:val="00313439"/>
    <w:rsid w:val="00314578"/>
    <w:rsid w:val="00314AFC"/>
    <w:rsid w:val="00316993"/>
    <w:rsid w:val="00317169"/>
    <w:rsid w:val="0032034F"/>
    <w:rsid w:val="00324591"/>
    <w:rsid w:val="003263CA"/>
    <w:rsid w:val="003268A9"/>
    <w:rsid w:val="00330F5A"/>
    <w:rsid w:val="00334C25"/>
    <w:rsid w:val="00337A68"/>
    <w:rsid w:val="0034118F"/>
    <w:rsid w:val="003411FB"/>
    <w:rsid w:val="00343894"/>
    <w:rsid w:val="00344061"/>
    <w:rsid w:val="00347F14"/>
    <w:rsid w:val="003537D8"/>
    <w:rsid w:val="00357FD9"/>
    <w:rsid w:val="003603A8"/>
    <w:rsid w:val="003606F9"/>
    <w:rsid w:val="00360750"/>
    <w:rsid w:val="003635A5"/>
    <w:rsid w:val="00363BE8"/>
    <w:rsid w:val="0036423D"/>
    <w:rsid w:val="00364F22"/>
    <w:rsid w:val="00365974"/>
    <w:rsid w:val="00365BEF"/>
    <w:rsid w:val="00365CBD"/>
    <w:rsid w:val="003664FC"/>
    <w:rsid w:val="003665D1"/>
    <w:rsid w:val="00370800"/>
    <w:rsid w:val="00373F61"/>
    <w:rsid w:val="0037430C"/>
    <w:rsid w:val="00375868"/>
    <w:rsid w:val="00376BF6"/>
    <w:rsid w:val="00376E35"/>
    <w:rsid w:val="003771EF"/>
    <w:rsid w:val="003806DF"/>
    <w:rsid w:val="00383AF3"/>
    <w:rsid w:val="00384483"/>
    <w:rsid w:val="0038647A"/>
    <w:rsid w:val="00391411"/>
    <w:rsid w:val="00394B85"/>
    <w:rsid w:val="00395379"/>
    <w:rsid w:val="003956A5"/>
    <w:rsid w:val="00396833"/>
    <w:rsid w:val="00396ABA"/>
    <w:rsid w:val="0039794B"/>
    <w:rsid w:val="003A4B3E"/>
    <w:rsid w:val="003A4CBF"/>
    <w:rsid w:val="003A4DCF"/>
    <w:rsid w:val="003A5778"/>
    <w:rsid w:val="003A5C79"/>
    <w:rsid w:val="003A6ED3"/>
    <w:rsid w:val="003B034E"/>
    <w:rsid w:val="003B09EE"/>
    <w:rsid w:val="003B1D4B"/>
    <w:rsid w:val="003B2AC1"/>
    <w:rsid w:val="003B4FB2"/>
    <w:rsid w:val="003B530E"/>
    <w:rsid w:val="003B60A9"/>
    <w:rsid w:val="003B7B82"/>
    <w:rsid w:val="003B7ECF"/>
    <w:rsid w:val="003C18A3"/>
    <w:rsid w:val="003C2C56"/>
    <w:rsid w:val="003C338D"/>
    <w:rsid w:val="003C54A8"/>
    <w:rsid w:val="003C588D"/>
    <w:rsid w:val="003C7017"/>
    <w:rsid w:val="003C77AE"/>
    <w:rsid w:val="003C79D2"/>
    <w:rsid w:val="003C7A26"/>
    <w:rsid w:val="003D216D"/>
    <w:rsid w:val="003D4E84"/>
    <w:rsid w:val="003D69B2"/>
    <w:rsid w:val="003D6E23"/>
    <w:rsid w:val="003D7026"/>
    <w:rsid w:val="003E1496"/>
    <w:rsid w:val="003E24D2"/>
    <w:rsid w:val="003E4BD7"/>
    <w:rsid w:val="003E63F7"/>
    <w:rsid w:val="003E63F9"/>
    <w:rsid w:val="003F0500"/>
    <w:rsid w:val="003F083A"/>
    <w:rsid w:val="003F1054"/>
    <w:rsid w:val="003F1155"/>
    <w:rsid w:val="003F1337"/>
    <w:rsid w:val="003F486F"/>
    <w:rsid w:val="003F69E8"/>
    <w:rsid w:val="003F6BE1"/>
    <w:rsid w:val="00400586"/>
    <w:rsid w:val="00403584"/>
    <w:rsid w:val="00403F53"/>
    <w:rsid w:val="00404B07"/>
    <w:rsid w:val="00405C7B"/>
    <w:rsid w:val="00406D3E"/>
    <w:rsid w:val="00410222"/>
    <w:rsid w:val="0041026E"/>
    <w:rsid w:val="004107A3"/>
    <w:rsid w:val="004117A9"/>
    <w:rsid w:val="0041267F"/>
    <w:rsid w:val="00412BCE"/>
    <w:rsid w:val="0041310A"/>
    <w:rsid w:val="00414754"/>
    <w:rsid w:val="004159E6"/>
    <w:rsid w:val="00416459"/>
    <w:rsid w:val="004167C3"/>
    <w:rsid w:val="00417F18"/>
    <w:rsid w:val="00421057"/>
    <w:rsid w:val="00421B64"/>
    <w:rsid w:val="00422722"/>
    <w:rsid w:val="004231B7"/>
    <w:rsid w:val="00424E70"/>
    <w:rsid w:val="00425785"/>
    <w:rsid w:val="00425C07"/>
    <w:rsid w:val="00426749"/>
    <w:rsid w:val="00427EB0"/>
    <w:rsid w:val="004326A5"/>
    <w:rsid w:val="00432A3E"/>
    <w:rsid w:val="004338F0"/>
    <w:rsid w:val="004345B8"/>
    <w:rsid w:val="0043479C"/>
    <w:rsid w:val="00435940"/>
    <w:rsid w:val="004368F5"/>
    <w:rsid w:val="00436E42"/>
    <w:rsid w:val="00441404"/>
    <w:rsid w:val="00441C2C"/>
    <w:rsid w:val="00442855"/>
    <w:rsid w:val="00443879"/>
    <w:rsid w:val="004438E6"/>
    <w:rsid w:val="0044630D"/>
    <w:rsid w:val="004466AC"/>
    <w:rsid w:val="0044736C"/>
    <w:rsid w:val="00447F16"/>
    <w:rsid w:val="004561B9"/>
    <w:rsid w:val="00456CAB"/>
    <w:rsid w:val="004631DA"/>
    <w:rsid w:val="004648FD"/>
    <w:rsid w:val="00466678"/>
    <w:rsid w:val="00466BC1"/>
    <w:rsid w:val="004701B7"/>
    <w:rsid w:val="00470B64"/>
    <w:rsid w:val="00470C28"/>
    <w:rsid w:val="0047206F"/>
    <w:rsid w:val="004739A6"/>
    <w:rsid w:val="00475173"/>
    <w:rsid w:val="00475CBA"/>
    <w:rsid w:val="00475D4B"/>
    <w:rsid w:val="0047652C"/>
    <w:rsid w:val="00480623"/>
    <w:rsid w:val="0048615B"/>
    <w:rsid w:val="0048620A"/>
    <w:rsid w:val="00486411"/>
    <w:rsid w:val="00487A72"/>
    <w:rsid w:val="0049011E"/>
    <w:rsid w:val="004903E5"/>
    <w:rsid w:val="00495538"/>
    <w:rsid w:val="00496251"/>
    <w:rsid w:val="004963EC"/>
    <w:rsid w:val="00497F14"/>
    <w:rsid w:val="004A2565"/>
    <w:rsid w:val="004A2B6A"/>
    <w:rsid w:val="004A5BBD"/>
    <w:rsid w:val="004A6B21"/>
    <w:rsid w:val="004A7889"/>
    <w:rsid w:val="004A7D52"/>
    <w:rsid w:val="004B0C69"/>
    <w:rsid w:val="004B147A"/>
    <w:rsid w:val="004B4101"/>
    <w:rsid w:val="004B4EDA"/>
    <w:rsid w:val="004B78B0"/>
    <w:rsid w:val="004B7F96"/>
    <w:rsid w:val="004C0F40"/>
    <w:rsid w:val="004C1B21"/>
    <w:rsid w:val="004C2256"/>
    <w:rsid w:val="004C2E44"/>
    <w:rsid w:val="004C3C4D"/>
    <w:rsid w:val="004C4F2E"/>
    <w:rsid w:val="004C6211"/>
    <w:rsid w:val="004C6FC3"/>
    <w:rsid w:val="004D0424"/>
    <w:rsid w:val="004D05DE"/>
    <w:rsid w:val="004D0C70"/>
    <w:rsid w:val="004D0EEE"/>
    <w:rsid w:val="004D102F"/>
    <w:rsid w:val="004D19C3"/>
    <w:rsid w:val="004D1E37"/>
    <w:rsid w:val="004D45E8"/>
    <w:rsid w:val="004D481C"/>
    <w:rsid w:val="004D7E46"/>
    <w:rsid w:val="004E1403"/>
    <w:rsid w:val="004E1505"/>
    <w:rsid w:val="004E194D"/>
    <w:rsid w:val="004E2E17"/>
    <w:rsid w:val="004E4DCD"/>
    <w:rsid w:val="004E4E0A"/>
    <w:rsid w:val="004E5ABD"/>
    <w:rsid w:val="004E5E15"/>
    <w:rsid w:val="004E652B"/>
    <w:rsid w:val="004E72AC"/>
    <w:rsid w:val="004E76E2"/>
    <w:rsid w:val="004E7D2E"/>
    <w:rsid w:val="004F088E"/>
    <w:rsid w:val="004F221F"/>
    <w:rsid w:val="004F2586"/>
    <w:rsid w:val="004F2823"/>
    <w:rsid w:val="004F7201"/>
    <w:rsid w:val="00500C61"/>
    <w:rsid w:val="00500EFD"/>
    <w:rsid w:val="00502CDE"/>
    <w:rsid w:val="00503550"/>
    <w:rsid w:val="00503AAE"/>
    <w:rsid w:val="00506D8C"/>
    <w:rsid w:val="00510396"/>
    <w:rsid w:val="00511212"/>
    <w:rsid w:val="00511A9C"/>
    <w:rsid w:val="00511F9D"/>
    <w:rsid w:val="005141F2"/>
    <w:rsid w:val="00514619"/>
    <w:rsid w:val="00516EAB"/>
    <w:rsid w:val="00523682"/>
    <w:rsid w:val="00523803"/>
    <w:rsid w:val="005306BC"/>
    <w:rsid w:val="00531E47"/>
    <w:rsid w:val="00532739"/>
    <w:rsid w:val="0053314C"/>
    <w:rsid w:val="005334B7"/>
    <w:rsid w:val="00537356"/>
    <w:rsid w:val="005403C6"/>
    <w:rsid w:val="00541259"/>
    <w:rsid w:val="0054160D"/>
    <w:rsid w:val="00543436"/>
    <w:rsid w:val="00544052"/>
    <w:rsid w:val="0054525E"/>
    <w:rsid w:val="00545579"/>
    <w:rsid w:val="005463A4"/>
    <w:rsid w:val="00546D94"/>
    <w:rsid w:val="005471E5"/>
    <w:rsid w:val="005509C2"/>
    <w:rsid w:val="00550DBE"/>
    <w:rsid w:val="00551848"/>
    <w:rsid w:val="00551E47"/>
    <w:rsid w:val="00553303"/>
    <w:rsid w:val="00555BB5"/>
    <w:rsid w:val="00556032"/>
    <w:rsid w:val="005603EA"/>
    <w:rsid w:val="0056087A"/>
    <w:rsid w:val="00560BD6"/>
    <w:rsid w:val="00561599"/>
    <w:rsid w:val="00561AB6"/>
    <w:rsid w:val="005650E0"/>
    <w:rsid w:val="005660D2"/>
    <w:rsid w:val="00566ADD"/>
    <w:rsid w:val="00567C8C"/>
    <w:rsid w:val="0057147A"/>
    <w:rsid w:val="005723B2"/>
    <w:rsid w:val="0057568F"/>
    <w:rsid w:val="005758B7"/>
    <w:rsid w:val="00576376"/>
    <w:rsid w:val="00576CD5"/>
    <w:rsid w:val="005778A1"/>
    <w:rsid w:val="00580211"/>
    <w:rsid w:val="005806C4"/>
    <w:rsid w:val="005822AC"/>
    <w:rsid w:val="005848E5"/>
    <w:rsid w:val="00590564"/>
    <w:rsid w:val="00591B43"/>
    <w:rsid w:val="00593CD5"/>
    <w:rsid w:val="00593EC6"/>
    <w:rsid w:val="00595625"/>
    <w:rsid w:val="00597493"/>
    <w:rsid w:val="005A0173"/>
    <w:rsid w:val="005A03F2"/>
    <w:rsid w:val="005A0E79"/>
    <w:rsid w:val="005A2430"/>
    <w:rsid w:val="005A2BFB"/>
    <w:rsid w:val="005A3644"/>
    <w:rsid w:val="005A571A"/>
    <w:rsid w:val="005A71DF"/>
    <w:rsid w:val="005A76C5"/>
    <w:rsid w:val="005B02BD"/>
    <w:rsid w:val="005B1565"/>
    <w:rsid w:val="005B475F"/>
    <w:rsid w:val="005C00EF"/>
    <w:rsid w:val="005C18F7"/>
    <w:rsid w:val="005C1C6D"/>
    <w:rsid w:val="005C3BF1"/>
    <w:rsid w:val="005C41B3"/>
    <w:rsid w:val="005C4675"/>
    <w:rsid w:val="005C55CC"/>
    <w:rsid w:val="005C59FB"/>
    <w:rsid w:val="005C764F"/>
    <w:rsid w:val="005D2F8A"/>
    <w:rsid w:val="005D6343"/>
    <w:rsid w:val="005E10BB"/>
    <w:rsid w:val="005E1F5F"/>
    <w:rsid w:val="005E36DA"/>
    <w:rsid w:val="005E3921"/>
    <w:rsid w:val="005F144E"/>
    <w:rsid w:val="005F6819"/>
    <w:rsid w:val="00600CFD"/>
    <w:rsid w:val="00603921"/>
    <w:rsid w:val="00607296"/>
    <w:rsid w:val="006125CB"/>
    <w:rsid w:val="006141F4"/>
    <w:rsid w:val="0061463F"/>
    <w:rsid w:val="00614692"/>
    <w:rsid w:val="00617574"/>
    <w:rsid w:val="00617E47"/>
    <w:rsid w:val="00621B15"/>
    <w:rsid w:val="00621E6D"/>
    <w:rsid w:val="00622128"/>
    <w:rsid w:val="0062348E"/>
    <w:rsid w:val="006239E4"/>
    <w:rsid w:val="00625A81"/>
    <w:rsid w:val="006262C7"/>
    <w:rsid w:val="00626D70"/>
    <w:rsid w:val="0063002F"/>
    <w:rsid w:val="006321D6"/>
    <w:rsid w:val="00633659"/>
    <w:rsid w:val="0063393E"/>
    <w:rsid w:val="00633B52"/>
    <w:rsid w:val="0063543C"/>
    <w:rsid w:val="00637485"/>
    <w:rsid w:val="0063780A"/>
    <w:rsid w:val="0064054E"/>
    <w:rsid w:val="00641336"/>
    <w:rsid w:val="00641DF2"/>
    <w:rsid w:val="0064245E"/>
    <w:rsid w:val="006426A7"/>
    <w:rsid w:val="00642FB8"/>
    <w:rsid w:val="006436F0"/>
    <w:rsid w:val="00643F6F"/>
    <w:rsid w:val="00646E72"/>
    <w:rsid w:val="00646EC7"/>
    <w:rsid w:val="00650854"/>
    <w:rsid w:val="0065183A"/>
    <w:rsid w:val="00653FBD"/>
    <w:rsid w:val="00654C4E"/>
    <w:rsid w:val="0065582B"/>
    <w:rsid w:val="006565A0"/>
    <w:rsid w:val="00657CC6"/>
    <w:rsid w:val="00660305"/>
    <w:rsid w:val="00662BF2"/>
    <w:rsid w:val="0066444A"/>
    <w:rsid w:val="00666D93"/>
    <w:rsid w:val="006705C4"/>
    <w:rsid w:val="00670943"/>
    <w:rsid w:val="00673B58"/>
    <w:rsid w:val="00675449"/>
    <w:rsid w:val="0067570E"/>
    <w:rsid w:val="00676F80"/>
    <w:rsid w:val="006773D5"/>
    <w:rsid w:val="006802CF"/>
    <w:rsid w:val="0068083B"/>
    <w:rsid w:val="0068133F"/>
    <w:rsid w:val="00681674"/>
    <w:rsid w:val="006839EB"/>
    <w:rsid w:val="006849D7"/>
    <w:rsid w:val="00684E9D"/>
    <w:rsid w:val="00690613"/>
    <w:rsid w:val="006946DC"/>
    <w:rsid w:val="0069472B"/>
    <w:rsid w:val="006957DF"/>
    <w:rsid w:val="006961B5"/>
    <w:rsid w:val="006964F3"/>
    <w:rsid w:val="00696E46"/>
    <w:rsid w:val="00697508"/>
    <w:rsid w:val="006978CA"/>
    <w:rsid w:val="00697FDD"/>
    <w:rsid w:val="006A2161"/>
    <w:rsid w:val="006A2369"/>
    <w:rsid w:val="006A2D26"/>
    <w:rsid w:val="006A3B60"/>
    <w:rsid w:val="006A59CF"/>
    <w:rsid w:val="006A5E0D"/>
    <w:rsid w:val="006A7632"/>
    <w:rsid w:val="006A7C60"/>
    <w:rsid w:val="006B1B1C"/>
    <w:rsid w:val="006B4D28"/>
    <w:rsid w:val="006B70CD"/>
    <w:rsid w:val="006B7501"/>
    <w:rsid w:val="006C016C"/>
    <w:rsid w:val="006C3CE7"/>
    <w:rsid w:val="006C4108"/>
    <w:rsid w:val="006D0F1C"/>
    <w:rsid w:val="006D2121"/>
    <w:rsid w:val="006D4937"/>
    <w:rsid w:val="006D4CAA"/>
    <w:rsid w:val="006D50C9"/>
    <w:rsid w:val="006D5881"/>
    <w:rsid w:val="006D6273"/>
    <w:rsid w:val="006D78CE"/>
    <w:rsid w:val="006E0226"/>
    <w:rsid w:val="006E2BAB"/>
    <w:rsid w:val="006E2D6A"/>
    <w:rsid w:val="006E3B4D"/>
    <w:rsid w:val="006F267D"/>
    <w:rsid w:val="006F44B5"/>
    <w:rsid w:val="006F6B92"/>
    <w:rsid w:val="006F7DFA"/>
    <w:rsid w:val="00700562"/>
    <w:rsid w:val="00720260"/>
    <w:rsid w:val="00723E39"/>
    <w:rsid w:val="007242CA"/>
    <w:rsid w:val="00724BE6"/>
    <w:rsid w:val="007250D2"/>
    <w:rsid w:val="00731EB4"/>
    <w:rsid w:val="00733866"/>
    <w:rsid w:val="007347C4"/>
    <w:rsid w:val="00735E0E"/>
    <w:rsid w:val="007360CF"/>
    <w:rsid w:val="00737F1F"/>
    <w:rsid w:val="007417D5"/>
    <w:rsid w:val="00743CAB"/>
    <w:rsid w:val="0074484F"/>
    <w:rsid w:val="00750FC0"/>
    <w:rsid w:val="00750FFD"/>
    <w:rsid w:val="007517D9"/>
    <w:rsid w:val="007521FD"/>
    <w:rsid w:val="007533C8"/>
    <w:rsid w:val="007539E0"/>
    <w:rsid w:val="00755901"/>
    <w:rsid w:val="0075630F"/>
    <w:rsid w:val="007563C9"/>
    <w:rsid w:val="00756F83"/>
    <w:rsid w:val="00757F78"/>
    <w:rsid w:val="0076029D"/>
    <w:rsid w:val="00761DBC"/>
    <w:rsid w:val="00765534"/>
    <w:rsid w:val="007665BE"/>
    <w:rsid w:val="0077075C"/>
    <w:rsid w:val="00771BF4"/>
    <w:rsid w:val="00777B9D"/>
    <w:rsid w:val="0078160D"/>
    <w:rsid w:val="00781DDD"/>
    <w:rsid w:val="00782DDD"/>
    <w:rsid w:val="00783412"/>
    <w:rsid w:val="00795D4C"/>
    <w:rsid w:val="00795E4F"/>
    <w:rsid w:val="007A0766"/>
    <w:rsid w:val="007A1668"/>
    <w:rsid w:val="007A1B9C"/>
    <w:rsid w:val="007A1BA3"/>
    <w:rsid w:val="007A1CB4"/>
    <w:rsid w:val="007A48B7"/>
    <w:rsid w:val="007A4918"/>
    <w:rsid w:val="007A5CDD"/>
    <w:rsid w:val="007B05E4"/>
    <w:rsid w:val="007B1466"/>
    <w:rsid w:val="007B1DA5"/>
    <w:rsid w:val="007B3635"/>
    <w:rsid w:val="007B4757"/>
    <w:rsid w:val="007B4A3D"/>
    <w:rsid w:val="007B60BE"/>
    <w:rsid w:val="007B63AE"/>
    <w:rsid w:val="007C2228"/>
    <w:rsid w:val="007C2812"/>
    <w:rsid w:val="007C49FA"/>
    <w:rsid w:val="007C4BB3"/>
    <w:rsid w:val="007C4EF6"/>
    <w:rsid w:val="007C7FD5"/>
    <w:rsid w:val="007D0524"/>
    <w:rsid w:val="007D0737"/>
    <w:rsid w:val="007D0828"/>
    <w:rsid w:val="007D3D65"/>
    <w:rsid w:val="007D45B8"/>
    <w:rsid w:val="007D52F0"/>
    <w:rsid w:val="007D5B44"/>
    <w:rsid w:val="007D730B"/>
    <w:rsid w:val="007D7DE9"/>
    <w:rsid w:val="007E233A"/>
    <w:rsid w:val="007E28E8"/>
    <w:rsid w:val="007E5A3F"/>
    <w:rsid w:val="007E7806"/>
    <w:rsid w:val="007F01FA"/>
    <w:rsid w:val="007F2411"/>
    <w:rsid w:val="007F36AB"/>
    <w:rsid w:val="007F633E"/>
    <w:rsid w:val="007F6B79"/>
    <w:rsid w:val="007F7F91"/>
    <w:rsid w:val="007F7FA6"/>
    <w:rsid w:val="00800E9F"/>
    <w:rsid w:val="00801EAD"/>
    <w:rsid w:val="008035DC"/>
    <w:rsid w:val="00804596"/>
    <w:rsid w:val="008069C2"/>
    <w:rsid w:val="00810671"/>
    <w:rsid w:val="00812A56"/>
    <w:rsid w:val="00812DA5"/>
    <w:rsid w:val="00814C85"/>
    <w:rsid w:val="00816027"/>
    <w:rsid w:val="008207FF"/>
    <w:rsid w:val="00820FF4"/>
    <w:rsid w:val="0082154E"/>
    <w:rsid w:val="00821A3B"/>
    <w:rsid w:val="0082235F"/>
    <w:rsid w:val="008229C1"/>
    <w:rsid w:val="008233AA"/>
    <w:rsid w:val="00830E39"/>
    <w:rsid w:val="00832161"/>
    <w:rsid w:val="00834B68"/>
    <w:rsid w:val="00834F89"/>
    <w:rsid w:val="00835A91"/>
    <w:rsid w:val="008446F5"/>
    <w:rsid w:val="008449CD"/>
    <w:rsid w:val="00845C6A"/>
    <w:rsid w:val="0084632C"/>
    <w:rsid w:val="0084777F"/>
    <w:rsid w:val="00851666"/>
    <w:rsid w:val="008525BB"/>
    <w:rsid w:val="008527ED"/>
    <w:rsid w:val="008530E6"/>
    <w:rsid w:val="008534B8"/>
    <w:rsid w:val="008578CE"/>
    <w:rsid w:val="00857B46"/>
    <w:rsid w:val="00857C9B"/>
    <w:rsid w:val="008612C0"/>
    <w:rsid w:val="0086255E"/>
    <w:rsid w:val="0086306F"/>
    <w:rsid w:val="008630D6"/>
    <w:rsid w:val="00863D09"/>
    <w:rsid w:val="0086439B"/>
    <w:rsid w:val="00864B58"/>
    <w:rsid w:val="00864BAE"/>
    <w:rsid w:val="00864C90"/>
    <w:rsid w:val="008655B9"/>
    <w:rsid w:val="00866D40"/>
    <w:rsid w:val="00870242"/>
    <w:rsid w:val="008711BD"/>
    <w:rsid w:val="008722CE"/>
    <w:rsid w:val="00876FF0"/>
    <w:rsid w:val="00881F43"/>
    <w:rsid w:val="0088236D"/>
    <w:rsid w:val="008826ED"/>
    <w:rsid w:val="008836EB"/>
    <w:rsid w:val="0088408F"/>
    <w:rsid w:val="00885246"/>
    <w:rsid w:val="00885FD1"/>
    <w:rsid w:val="008864A0"/>
    <w:rsid w:val="008868BF"/>
    <w:rsid w:val="00886B15"/>
    <w:rsid w:val="0089005F"/>
    <w:rsid w:val="00890750"/>
    <w:rsid w:val="008908F9"/>
    <w:rsid w:val="00892213"/>
    <w:rsid w:val="00892B00"/>
    <w:rsid w:val="00892D20"/>
    <w:rsid w:val="008968AC"/>
    <w:rsid w:val="008977D3"/>
    <w:rsid w:val="00897FFB"/>
    <w:rsid w:val="008A0104"/>
    <w:rsid w:val="008A0BBF"/>
    <w:rsid w:val="008A2481"/>
    <w:rsid w:val="008A2964"/>
    <w:rsid w:val="008A39F5"/>
    <w:rsid w:val="008A505B"/>
    <w:rsid w:val="008A58D9"/>
    <w:rsid w:val="008A592E"/>
    <w:rsid w:val="008B00C3"/>
    <w:rsid w:val="008B1518"/>
    <w:rsid w:val="008B470F"/>
    <w:rsid w:val="008B561C"/>
    <w:rsid w:val="008B7BD7"/>
    <w:rsid w:val="008C0B7F"/>
    <w:rsid w:val="008C1171"/>
    <w:rsid w:val="008C1257"/>
    <w:rsid w:val="008C2F0F"/>
    <w:rsid w:val="008C2FAC"/>
    <w:rsid w:val="008C3B5F"/>
    <w:rsid w:val="008C4190"/>
    <w:rsid w:val="008C57C8"/>
    <w:rsid w:val="008D12CB"/>
    <w:rsid w:val="008D1FAF"/>
    <w:rsid w:val="008D485B"/>
    <w:rsid w:val="008D4D80"/>
    <w:rsid w:val="008D6173"/>
    <w:rsid w:val="008E3DA5"/>
    <w:rsid w:val="008E6F37"/>
    <w:rsid w:val="008E7D18"/>
    <w:rsid w:val="008F121A"/>
    <w:rsid w:val="008F2932"/>
    <w:rsid w:val="008F2AA6"/>
    <w:rsid w:val="008F44F0"/>
    <w:rsid w:val="008F6364"/>
    <w:rsid w:val="008F6BDC"/>
    <w:rsid w:val="008F77C3"/>
    <w:rsid w:val="0090098C"/>
    <w:rsid w:val="009015EE"/>
    <w:rsid w:val="00902534"/>
    <w:rsid w:val="009025D4"/>
    <w:rsid w:val="00903568"/>
    <w:rsid w:val="00903817"/>
    <w:rsid w:val="009039A7"/>
    <w:rsid w:val="00903D7E"/>
    <w:rsid w:val="00903E4E"/>
    <w:rsid w:val="00906235"/>
    <w:rsid w:val="0090692E"/>
    <w:rsid w:val="00912404"/>
    <w:rsid w:val="00912ADD"/>
    <w:rsid w:val="00912DF9"/>
    <w:rsid w:val="00914674"/>
    <w:rsid w:val="00916319"/>
    <w:rsid w:val="00916486"/>
    <w:rsid w:val="009220AC"/>
    <w:rsid w:val="00925C56"/>
    <w:rsid w:val="0092714E"/>
    <w:rsid w:val="00927F1F"/>
    <w:rsid w:val="009304BC"/>
    <w:rsid w:val="0093617B"/>
    <w:rsid w:val="00940B01"/>
    <w:rsid w:val="00941575"/>
    <w:rsid w:val="009438E1"/>
    <w:rsid w:val="009464B2"/>
    <w:rsid w:val="0094664B"/>
    <w:rsid w:val="009503B1"/>
    <w:rsid w:val="00951EE0"/>
    <w:rsid w:val="00953F3E"/>
    <w:rsid w:val="00955112"/>
    <w:rsid w:val="00955448"/>
    <w:rsid w:val="00955F47"/>
    <w:rsid w:val="0095633F"/>
    <w:rsid w:val="00957CB3"/>
    <w:rsid w:val="00960E12"/>
    <w:rsid w:val="00960F72"/>
    <w:rsid w:val="009619D9"/>
    <w:rsid w:val="0096277A"/>
    <w:rsid w:val="00962909"/>
    <w:rsid w:val="00963F94"/>
    <w:rsid w:val="00965983"/>
    <w:rsid w:val="009706D0"/>
    <w:rsid w:val="00971E9E"/>
    <w:rsid w:val="0097420F"/>
    <w:rsid w:val="00974CBC"/>
    <w:rsid w:val="00974DD8"/>
    <w:rsid w:val="0097605C"/>
    <w:rsid w:val="009764C5"/>
    <w:rsid w:val="00976EED"/>
    <w:rsid w:val="009773E2"/>
    <w:rsid w:val="009778FF"/>
    <w:rsid w:val="00977EFA"/>
    <w:rsid w:val="00981510"/>
    <w:rsid w:val="00981675"/>
    <w:rsid w:val="00982EA7"/>
    <w:rsid w:val="00983BC5"/>
    <w:rsid w:val="00983BD4"/>
    <w:rsid w:val="00983F6D"/>
    <w:rsid w:val="00985C13"/>
    <w:rsid w:val="00987885"/>
    <w:rsid w:val="009878BF"/>
    <w:rsid w:val="00990296"/>
    <w:rsid w:val="00990609"/>
    <w:rsid w:val="00990D78"/>
    <w:rsid w:val="00992CBD"/>
    <w:rsid w:val="00994ECD"/>
    <w:rsid w:val="00995B1E"/>
    <w:rsid w:val="00996ADE"/>
    <w:rsid w:val="00996F11"/>
    <w:rsid w:val="009A31AF"/>
    <w:rsid w:val="009A4363"/>
    <w:rsid w:val="009A44A5"/>
    <w:rsid w:val="009A51DF"/>
    <w:rsid w:val="009A5510"/>
    <w:rsid w:val="009B52E7"/>
    <w:rsid w:val="009B5A6B"/>
    <w:rsid w:val="009B6ADC"/>
    <w:rsid w:val="009B7570"/>
    <w:rsid w:val="009C0EEB"/>
    <w:rsid w:val="009C146E"/>
    <w:rsid w:val="009C30DE"/>
    <w:rsid w:val="009C4A13"/>
    <w:rsid w:val="009C4C7E"/>
    <w:rsid w:val="009C5775"/>
    <w:rsid w:val="009C5F07"/>
    <w:rsid w:val="009D460F"/>
    <w:rsid w:val="009D57AB"/>
    <w:rsid w:val="009D5906"/>
    <w:rsid w:val="009D6DE7"/>
    <w:rsid w:val="009E2CD2"/>
    <w:rsid w:val="009E3511"/>
    <w:rsid w:val="009E456D"/>
    <w:rsid w:val="009E4F6E"/>
    <w:rsid w:val="009E568F"/>
    <w:rsid w:val="009E5837"/>
    <w:rsid w:val="009E6DA7"/>
    <w:rsid w:val="009E7D81"/>
    <w:rsid w:val="009F205E"/>
    <w:rsid w:val="009F311B"/>
    <w:rsid w:val="009F452B"/>
    <w:rsid w:val="00A007B8"/>
    <w:rsid w:val="00A018D7"/>
    <w:rsid w:val="00A019EE"/>
    <w:rsid w:val="00A102B4"/>
    <w:rsid w:val="00A10E99"/>
    <w:rsid w:val="00A15F92"/>
    <w:rsid w:val="00A2064A"/>
    <w:rsid w:val="00A22055"/>
    <w:rsid w:val="00A2253B"/>
    <w:rsid w:val="00A22883"/>
    <w:rsid w:val="00A235C7"/>
    <w:rsid w:val="00A23E51"/>
    <w:rsid w:val="00A246B3"/>
    <w:rsid w:val="00A24B5D"/>
    <w:rsid w:val="00A24F48"/>
    <w:rsid w:val="00A27D25"/>
    <w:rsid w:val="00A30984"/>
    <w:rsid w:val="00A30D6E"/>
    <w:rsid w:val="00A334BC"/>
    <w:rsid w:val="00A35C47"/>
    <w:rsid w:val="00A35FFB"/>
    <w:rsid w:val="00A37A68"/>
    <w:rsid w:val="00A41904"/>
    <w:rsid w:val="00A43C97"/>
    <w:rsid w:val="00A440FC"/>
    <w:rsid w:val="00A449DA"/>
    <w:rsid w:val="00A44EB6"/>
    <w:rsid w:val="00A45074"/>
    <w:rsid w:val="00A45B77"/>
    <w:rsid w:val="00A45BAF"/>
    <w:rsid w:val="00A47E04"/>
    <w:rsid w:val="00A51658"/>
    <w:rsid w:val="00A526CD"/>
    <w:rsid w:val="00A526ED"/>
    <w:rsid w:val="00A52785"/>
    <w:rsid w:val="00A53065"/>
    <w:rsid w:val="00A537D8"/>
    <w:rsid w:val="00A55A28"/>
    <w:rsid w:val="00A56A53"/>
    <w:rsid w:val="00A5744A"/>
    <w:rsid w:val="00A57DDD"/>
    <w:rsid w:val="00A628AD"/>
    <w:rsid w:val="00A63FEC"/>
    <w:rsid w:val="00A64157"/>
    <w:rsid w:val="00A65CD8"/>
    <w:rsid w:val="00A66F8B"/>
    <w:rsid w:val="00A72AE4"/>
    <w:rsid w:val="00A733DD"/>
    <w:rsid w:val="00A734DB"/>
    <w:rsid w:val="00A7437B"/>
    <w:rsid w:val="00A746CD"/>
    <w:rsid w:val="00A74CF5"/>
    <w:rsid w:val="00A76F1E"/>
    <w:rsid w:val="00A82002"/>
    <w:rsid w:val="00A82F5F"/>
    <w:rsid w:val="00A83017"/>
    <w:rsid w:val="00A86FD2"/>
    <w:rsid w:val="00A87F5B"/>
    <w:rsid w:val="00A91CD8"/>
    <w:rsid w:val="00A9330F"/>
    <w:rsid w:val="00A9503A"/>
    <w:rsid w:val="00A95DF9"/>
    <w:rsid w:val="00A96280"/>
    <w:rsid w:val="00AA048D"/>
    <w:rsid w:val="00AA0829"/>
    <w:rsid w:val="00AA09EE"/>
    <w:rsid w:val="00AA1602"/>
    <w:rsid w:val="00AA3D68"/>
    <w:rsid w:val="00AA54DD"/>
    <w:rsid w:val="00AA6851"/>
    <w:rsid w:val="00AA7B6C"/>
    <w:rsid w:val="00AA7E5B"/>
    <w:rsid w:val="00AA7EEB"/>
    <w:rsid w:val="00AB028F"/>
    <w:rsid w:val="00AB0876"/>
    <w:rsid w:val="00AB0981"/>
    <w:rsid w:val="00AB0C7D"/>
    <w:rsid w:val="00AB15E9"/>
    <w:rsid w:val="00AB302B"/>
    <w:rsid w:val="00AB30BC"/>
    <w:rsid w:val="00AB424C"/>
    <w:rsid w:val="00AB6DFE"/>
    <w:rsid w:val="00AB799F"/>
    <w:rsid w:val="00AB7CEB"/>
    <w:rsid w:val="00AC08E2"/>
    <w:rsid w:val="00AC108C"/>
    <w:rsid w:val="00AC21AC"/>
    <w:rsid w:val="00AC4DD5"/>
    <w:rsid w:val="00AC50DA"/>
    <w:rsid w:val="00AC7E65"/>
    <w:rsid w:val="00AD4245"/>
    <w:rsid w:val="00AD4543"/>
    <w:rsid w:val="00AD52C6"/>
    <w:rsid w:val="00AD639E"/>
    <w:rsid w:val="00AD6ECA"/>
    <w:rsid w:val="00AD7138"/>
    <w:rsid w:val="00AD71B2"/>
    <w:rsid w:val="00AE0104"/>
    <w:rsid w:val="00AE254E"/>
    <w:rsid w:val="00AE27FD"/>
    <w:rsid w:val="00AE427B"/>
    <w:rsid w:val="00AE5880"/>
    <w:rsid w:val="00AE63E4"/>
    <w:rsid w:val="00AE7DD3"/>
    <w:rsid w:val="00AF13AF"/>
    <w:rsid w:val="00B00C5C"/>
    <w:rsid w:val="00B020D4"/>
    <w:rsid w:val="00B02AA0"/>
    <w:rsid w:val="00B03257"/>
    <w:rsid w:val="00B04F81"/>
    <w:rsid w:val="00B059B4"/>
    <w:rsid w:val="00B05B73"/>
    <w:rsid w:val="00B06413"/>
    <w:rsid w:val="00B06DFB"/>
    <w:rsid w:val="00B071A9"/>
    <w:rsid w:val="00B07B88"/>
    <w:rsid w:val="00B16FB4"/>
    <w:rsid w:val="00B17101"/>
    <w:rsid w:val="00B17D3B"/>
    <w:rsid w:val="00B21BF9"/>
    <w:rsid w:val="00B23130"/>
    <w:rsid w:val="00B23B4E"/>
    <w:rsid w:val="00B23BAD"/>
    <w:rsid w:val="00B246CF"/>
    <w:rsid w:val="00B26BD7"/>
    <w:rsid w:val="00B34B66"/>
    <w:rsid w:val="00B34C1C"/>
    <w:rsid w:val="00B37762"/>
    <w:rsid w:val="00B40B01"/>
    <w:rsid w:val="00B40BEE"/>
    <w:rsid w:val="00B40C54"/>
    <w:rsid w:val="00B43996"/>
    <w:rsid w:val="00B447A2"/>
    <w:rsid w:val="00B46431"/>
    <w:rsid w:val="00B466F3"/>
    <w:rsid w:val="00B5181A"/>
    <w:rsid w:val="00B522E0"/>
    <w:rsid w:val="00B53443"/>
    <w:rsid w:val="00B54303"/>
    <w:rsid w:val="00B544A8"/>
    <w:rsid w:val="00B557FD"/>
    <w:rsid w:val="00B55A87"/>
    <w:rsid w:val="00B56343"/>
    <w:rsid w:val="00B60457"/>
    <w:rsid w:val="00B61CC6"/>
    <w:rsid w:val="00B63B79"/>
    <w:rsid w:val="00B64179"/>
    <w:rsid w:val="00B64733"/>
    <w:rsid w:val="00B65C4B"/>
    <w:rsid w:val="00B66757"/>
    <w:rsid w:val="00B66765"/>
    <w:rsid w:val="00B67ECF"/>
    <w:rsid w:val="00B70ECB"/>
    <w:rsid w:val="00B71A65"/>
    <w:rsid w:val="00B75492"/>
    <w:rsid w:val="00B7703C"/>
    <w:rsid w:val="00B83BB1"/>
    <w:rsid w:val="00B84311"/>
    <w:rsid w:val="00B84725"/>
    <w:rsid w:val="00B85085"/>
    <w:rsid w:val="00B85AC2"/>
    <w:rsid w:val="00B90681"/>
    <w:rsid w:val="00B9206F"/>
    <w:rsid w:val="00B920F2"/>
    <w:rsid w:val="00B946BD"/>
    <w:rsid w:val="00B96306"/>
    <w:rsid w:val="00B97D6E"/>
    <w:rsid w:val="00BA0BD1"/>
    <w:rsid w:val="00BA25C7"/>
    <w:rsid w:val="00BA2AB3"/>
    <w:rsid w:val="00BA3A78"/>
    <w:rsid w:val="00BA3AE9"/>
    <w:rsid w:val="00BA4E2C"/>
    <w:rsid w:val="00BA57A7"/>
    <w:rsid w:val="00BA67DA"/>
    <w:rsid w:val="00BA6B72"/>
    <w:rsid w:val="00BB0933"/>
    <w:rsid w:val="00BB1AAC"/>
    <w:rsid w:val="00BB3236"/>
    <w:rsid w:val="00BB6B82"/>
    <w:rsid w:val="00BB72D3"/>
    <w:rsid w:val="00BC3327"/>
    <w:rsid w:val="00BC570D"/>
    <w:rsid w:val="00BC5D71"/>
    <w:rsid w:val="00BC6810"/>
    <w:rsid w:val="00BC6932"/>
    <w:rsid w:val="00BD202D"/>
    <w:rsid w:val="00BD3AC5"/>
    <w:rsid w:val="00BD458A"/>
    <w:rsid w:val="00BD5762"/>
    <w:rsid w:val="00BD5F9B"/>
    <w:rsid w:val="00BD6A37"/>
    <w:rsid w:val="00BE03BD"/>
    <w:rsid w:val="00BE043D"/>
    <w:rsid w:val="00BE0560"/>
    <w:rsid w:val="00BE082A"/>
    <w:rsid w:val="00BE2633"/>
    <w:rsid w:val="00BE275A"/>
    <w:rsid w:val="00BE4B05"/>
    <w:rsid w:val="00BF0217"/>
    <w:rsid w:val="00BF037A"/>
    <w:rsid w:val="00BF0C5B"/>
    <w:rsid w:val="00BF12EF"/>
    <w:rsid w:val="00BF16A0"/>
    <w:rsid w:val="00BF2596"/>
    <w:rsid w:val="00BF3722"/>
    <w:rsid w:val="00BF49E6"/>
    <w:rsid w:val="00BF577B"/>
    <w:rsid w:val="00BF6FA5"/>
    <w:rsid w:val="00C02643"/>
    <w:rsid w:val="00C03919"/>
    <w:rsid w:val="00C03BC2"/>
    <w:rsid w:val="00C04506"/>
    <w:rsid w:val="00C050C9"/>
    <w:rsid w:val="00C05A80"/>
    <w:rsid w:val="00C070D2"/>
    <w:rsid w:val="00C102B6"/>
    <w:rsid w:val="00C10CE9"/>
    <w:rsid w:val="00C12249"/>
    <w:rsid w:val="00C12FF5"/>
    <w:rsid w:val="00C154FE"/>
    <w:rsid w:val="00C16140"/>
    <w:rsid w:val="00C161FF"/>
    <w:rsid w:val="00C16401"/>
    <w:rsid w:val="00C164E4"/>
    <w:rsid w:val="00C1684C"/>
    <w:rsid w:val="00C259BF"/>
    <w:rsid w:val="00C270BE"/>
    <w:rsid w:val="00C31554"/>
    <w:rsid w:val="00C31D91"/>
    <w:rsid w:val="00C324A5"/>
    <w:rsid w:val="00C335FF"/>
    <w:rsid w:val="00C34155"/>
    <w:rsid w:val="00C34165"/>
    <w:rsid w:val="00C35226"/>
    <w:rsid w:val="00C352D0"/>
    <w:rsid w:val="00C356CE"/>
    <w:rsid w:val="00C3768C"/>
    <w:rsid w:val="00C41047"/>
    <w:rsid w:val="00C428F9"/>
    <w:rsid w:val="00C45404"/>
    <w:rsid w:val="00C4736A"/>
    <w:rsid w:val="00C5151A"/>
    <w:rsid w:val="00C51AB6"/>
    <w:rsid w:val="00C51D55"/>
    <w:rsid w:val="00C561E4"/>
    <w:rsid w:val="00C57499"/>
    <w:rsid w:val="00C57814"/>
    <w:rsid w:val="00C6137C"/>
    <w:rsid w:val="00C6169B"/>
    <w:rsid w:val="00C62DDC"/>
    <w:rsid w:val="00C65704"/>
    <w:rsid w:val="00C70CF3"/>
    <w:rsid w:val="00C71758"/>
    <w:rsid w:val="00C71BB5"/>
    <w:rsid w:val="00C71DB3"/>
    <w:rsid w:val="00C726B2"/>
    <w:rsid w:val="00C730D9"/>
    <w:rsid w:val="00C73BB7"/>
    <w:rsid w:val="00C75AA3"/>
    <w:rsid w:val="00C76C68"/>
    <w:rsid w:val="00C80EB6"/>
    <w:rsid w:val="00C821E2"/>
    <w:rsid w:val="00C82209"/>
    <w:rsid w:val="00C83A8C"/>
    <w:rsid w:val="00C84DE0"/>
    <w:rsid w:val="00C86307"/>
    <w:rsid w:val="00C865E5"/>
    <w:rsid w:val="00C87B83"/>
    <w:rsid w:val="00C91BA8"/>
    <w:rsid w:val="00C92DED"/>
    <w:rsid w:val="00C93E80"/>
    <w:rsid w:val="00C9454D"/>
    <w:rsid w:val="00CA500E"/>
    <w:rsid w:val="00CA5474"/>
    <w:rsid w:val="00CA5926"/>
    <w:rsid w:val="00CA5A36"/>
    <w:rsid w:val="00CA6624"/>
    <w:rsid w:val="00CA664D"/>
    <w:rsid w:val="00CA72E4"/>
    <w:rsid w:val="00CA78AD"/>
    <w:rsid w:val="00CB3276"/>
    <w:rsid w:val="00CB45A7"/>
    <w:rsid w:val="00CB6D0D"/>
    <w:rsid w:val="00CC0637"/>
    <w:rsid w:val="00CC0D0E"/>
    <w:rsid w:val="00CC1723"/>
    <w:rsid w:val="00CC181B"/>
    <w:rsid w:val="00CC1FB2"/>
    <w:rsid w:val="00CC37B1"/>
    <w:rsid w:val="00CC4A7D"/>
    <w:rsid w:val="00CC622D"/>
    <w:rsid w:val="00CC7A05"/>
    <w:rsid w:val="00CD316E"/>
    <w:rsid w:val="00CD3B18"/>
    <w:rsid w:val="00CD5994"/>
    <w:rsid w:val="00CE003C"/>
    <w:rsid w:val="00CE01D9"/>
    <w:rsid w:val="00CE0425"/>
    <w:rsid w:val="00CE0522"/>
    <w:rsid w:val="00CE1FEC"/>
    <w:rsid w:val="00CE464A"/>
    <w:rsid w:val="00CE48E7"/>
    <w:rsid w:val="00CE5B62"/>
    <w:rsid w:val="00CF0408"/>
    <w:rsid w:val="00CF0DB1"/>
    <w:rsid w:val="00CF298B"/>
    <w:rsid w:val="00CF4A31"/>
    <w:rsid w:val="00D004E8"/>
    <w:rsid w:val="00D018D2"/>
    <w:rsid w:val="00D056C5"/>
    <w:rsid w:val="00D05CBD"/>
    <w:rsid w:val="00D06C1D"/>
    <w:rsid w:val="00D06C7A"/>
    <w:rsid w:val="00D07174"/>
    <w:rsid w:val="00D14297"/>
    <w:rsid w:val="00D159CC"/>
    <w:rsid w:val="00D15C6D"/>
    <w:rsid w:val="00D1613E"/>
    <w:rsid w:val="00D179CC"/>
    <w:rsid w:val="00D17BF1"/>
    <w:rsid w:val="00D21B1E"/>
    <w:rsid w:val="00D21BF2"/>
    <w:rsid w:val="00D2456C"/>
    <w:rsid w:val="00D2614A"/>
    <w:rsid w:val="00D27B45"/>
    <w:rsid w:val="00D3158E"/>
    <w:rsid w:val="00D31BCE"/>
    <w:rsid w:val="00D31E51"/>
    <w:rsid w:val="00D339D4"/>
    <w:rsid w:val="00D352D6"/>
    <w:rsid w:val="00D369A4"/>
    <w:rsid w:val="00D409E8"/>
    <w:rsid w:val="00D42EB3"/>
    <w:rsid w:val="00D44F85"/>
    <w:rsid w:val="00D46B0A"/>
    <w:rsid w:val="00D54C86"/>
    <w:rsid w:val="00D54F9D"/>
    <w:rsid w:val="00D57007"/>
    <w:rsid w:val="00D61CF9"/>
    <w:rsid w:val="00D620FD"/>
    <w:rsid w:val="00D624A5"/>
    <w:rsid w:val="00D625AC"/>
    <w:rsid w:val="00D654FF"/>
    <w:rsid w:val="00D65FFD"/>
    <w:rsid w:val="00D67C0C"/>
    <w:rsid w:val="00D70C84"/>
    <w:rsid w:val="00D71D33"/>
    <w:rsid w:val="00D72FAF"/>
    <w:rsid w:val="00D77CC6"/>
    <w:rsid w:val="00D8075E"/>
    <w:rsid w:val="00D84DB2"/>
    <w:rsid w:val="00D87196"/>
    <w:rsid w:val="00D90F79"/>
    <w:rsid w:val="00D91F68"/>
    <w:rsid w:val="00D92411"/>
    <w:rsid w:val="00D94772"/>
    <w:rsid w:val="00D95422"/>
    <w:rsid w:val="00D95B72"/>
    <w:rsid w:val="00D97D47"/>
    <w:rsid w:val="00DA1290"/>
    <w:rsid w:val="00DA2D42"/>
    <w:rsid w:val="00DA4865"/>
    <w:rsid w:val="00DA76C5"/>
    <w:rsid w:val="00DB1381"/>
    <w:rsid w:val="00DB491A"/>
    <w:rsid w:val="00DB5016"/>
    <w:rsid w:val="00DB5C22"/>
    <w:rsid w:val="00DB7E50"/>
    <w:rsid w:val="00DC0A29"/>
    <w:rsid w:val="00DC2584"/>
    <w:rsid w:val="00DC3A6F"/>
    <w:rsid w:val="00DC3FF3"/>
    <w:rsid w:val="00DC7308"/>
    <w:rsid w:val="00DC75AA"/>
    <w:rsid w:val="00DD1A77"/>
    <w:rsid w:val="00DD3169"/>
    <w:rsid w:val="00DD44BE"/>
    <w:rsid w:val="00DD52C9"/>
    <w:rsid w:val="00DD5696"/>
    <w:rsid w:val="00DD7973"/>
    <w:rsid w:val="00DD7A8C"/>
    <w:rsid w:val="00DE37C3"/>
    <w:rsid w:val="00DE39F8"/>
    <w:rsid w:val="00DE45A1"/>
    <w:rsid w:val="00DE49B3"/>
    <w:rsid w:val="00DF2126"/>
    <w:rsid w:val="00DF26A4"/>
    <w:rsid w:val="00DF3A85"/>
    <w:rsid w:val="00DF4A06"/>
    <w:rsid w:val="00DF7D41"/>
    <w:rsid w:val="00E01DB9"/>
    <w:rsid w:val="00E02E6D"/>
    <w:rsid w:val="00E03022"/>
    <w:rsid w:val="00E068AC"/>
    <w:rsid w:val="00E07B95"/>
    <w:rsid w:val="00E107F5"/>
    <w:rsid w:val="00E112F6"/>
    <w:rsid w:val="00E11C96"/>
    <w:rsid w:val="00E15CBF"/>
    <w:rsid w:val="00E17B6D"/>
    <w:rsid w:val="00E20345"/>
    <w:rsid w:val="00E209BA"/>
    <w:rsid w:val="00E21885"/>
    <w:rsid w:val="00E21C21"/>
    <w:rsid w:val="00E22CC0"/>
    <w:rsid w:val="00E23B66"/>
    <w:rsid w:val="00E25A91"/>
    <w:rsid w:val="00E26670"/>
    <w:rsid w:val="00E27886"/>
    <w:rsid w:val="00E30A72"/>
    <w:rsid w:val="00E31767"/>
    <w:rsid w:val="00E31AF6"/>
    <w:rsid w:val="00E32D6A"/>
    <w:rsid w:val="00E33075"/>
    <w:rsid w:val="00E34959"/>
    <w:rsid w:val="00E35ADD"/>
    <w:rsid w:val="00E35F19"/>
    <w:rsid w:val="00E37D49"/>
    <w:rsid w:val="00E40761"/>
    <w:rsid w:val="00E41238"/>
    <w:rsid w:val="00E4175B"/>
    <w:rsid w:val="00E435BD"/>
    <w:rsid w:val="00E443E0"/>
    <w:rsid w:val="00E462E4"/>
    <w:rsid w:val="00E472BE"/>
    <w:rsid w:val="00E5024E"/>
    <w:rsid w:val="00E53129"/>
    <w:rsid w:val="00E5398A"/>
    <w:rsid w:val="00E55273"/>
    <w:rsid w:val="00E55567"/>
    <w:rsid w:val="00E557F4"/>
    <w:rsid w:val="00E56A4F"/>
    <w:rsid w:val="00E63313"/>
    <w:rsid w:val="00E6355F"/>
    <w:rsid w:val="00E651CE"/>
    <w:rsid w:val="00E65BB8"/>
    <w:rsid w:val="00E6614F"/>
    <w:rsid w:val="00E71056"/>
    <w:rsid w:val="00E73339"/>
    <w:rsid w:val="00E73DC4"/>
    <w:rsid w:val="00E74C95"/>
    <w:rsid w:val="00E762B1"/>
    <w:rsid w:val="00E763AE"/>
    <w:rsid w:val="00E84E54"/>
    <w:rsid w:val="00E87E82"/>
    <w:rsid w:val="00E9024F"/>
    <w:rsid w:val="00E913AF"/>
    <w:rsid w:val="00E92001"/>
    <w:rsid w:val="00E94733"/>
    <w:rsid w:val="00E9528B"/>
    <w:rsid w:val="00E95961"/>
    <w:rsid w:val="00E95AB1"/>
    <w:rsid w:val="00EA02D6"/>
    <w:rsid w:val="00EA1F2A"/>
    <w:rsid w:val="00EA2790"/>
    <w:rsid w:val="00EA2D7B"/>
    <w:rsid w:val="00EA3949"/>
    <w:rsid w:val="00EA61B1"/>
    <w:rsid w:val="00EA7740"/>
    <w:rsid w:val="00EB0EEE"/>
    <w:rsid w:val="00EB15B1"/>
    <w:rsid w:val="00EB3371"/>
    <w:rsid w:val="00EB61CF"/>
    <w:rsid w:val="00EC088D"/>
    <w:rsid w:val="00EC08C0"/>
    <w:rsid w:val="00EC3DD3"/>
    <w:rsid w:val="00EC666D"/>
    <w:rsid w:val="00EC668D"/>
    <w:rsid w:val="00EC6878"/>
    <w:rsid w:val="00EC6A1B"/>
    <w:rsid w:val="00EC7011"/>
    <w:rsid w:val="00EC74D9"/>
    <w:rsid w:val="00EC7CB3"/>
    <w:rsid w:val="00ED0CB6"/>
    <w:rsid w:val="00ED13BD"/>
    <w:rsid w:val="00ED3418"/>
    <w:rsid w:val="00ED4365"/>
    <w:rsid w:val="00ED46C7"/>
    <w:rsid w:val="00ED4B90"/>
    <w:rsid w:val="00ED74E4"/>
    <w:rsid w:val="00EE0F84"/>
    <w:rsid w:val="00EE2114"/>
    <w:rsid w:val="00EE2BB7"/>
    <w:rsid w:val="00EE633C"/>
    <w:rsid w:val="00EF10E3"/>
    <w:rsid w:val="00EF1F81"/>
    <w:rsid w:val="00EF2065"/>
    <w:rsid w:val="00EF6176"/>
    <w:rsid w:val="00EF7590"/>
    <w:rsid w:val="00F00D19"/>
    <w:rsid w:val="00F00E0F"/>
    <w:rsid w:val="00F01878"/>
    <w:rsid w:val="00F02E4E"/>
    <w:rsid w:val="00F0406A"/>
    <w:rsid w:val="00F07918"/>
    <w:rsid w:val="00F1258B"/>
    <w:rsid w:val="00F131E1"/>
    <w:rsid w:val="00F13643"/>
    <w:rsid w:val="00F1512C"/>
    <w:rsid w:val="00F15890"/>
    <w:rsid w:val="00F1619C"/>
    <w:rsid w:val="00F179B4"/>
    <w:rsid w:val="00F20332"/>
    <w:rsid w:val="00F213CC"/>
    <w:rsid w:val="00F215A2"/>
    <w:rsid w:val="00F24D3D"/>
    <w:rsid w:val="00F25503"/>
    <w:rsid w:val="00F25631"/>
    <w:rsid w:val="00F25667"/>
    <w:rsid w:val="00F25F14"/>
    <w:rsid w:val="00F267D8"/>
    <w:rsid w:val="00F31B0F"/>
    <w:rsid w:val="00F33301"/>
    <w:rsid w:val="00F340EE"/>
    <w:rsid w:val="00F35EE6"/>
    <w:rsid w:val="00F36CB9"/>
    <w:rsid w:val="00F409A8"/>
    <w:rsid w:val="00F41621"/>
    <w:rsid w:val="00F4221A"/>
    <w:rsid w:val="00F4326F"/>
    <w:rsid w:val="00F44835"/>
    <w:rsid w:val="00F459D9"/>
    <w:rsid w:val="00F46ABB"/>
    <w:rsid w:val="00F50281"/>
    <w:rsid w:val="00F54BEF"/>
    <w:rsid w:val="00F55A4B"/>
    <w:rsid w:val="00F60AB9"/>
    <w:rsid w:val="00F641FF"/>
    <w:rsid w:val="00F6446A"/>
    <w:rsid w:val="00F64AAA"/>
    <w:rsid w:val="00F661ED"/>
    <w:rsid w:val="00F66405"/>
    <w:rsid w:val="00F67BB8"/>
    <w:rsid w:val="00F70AD6"/>
    <w:rsid w:val="00F73FC1"/>
    <w:rsid w:val="00F74CEC"/>
    <w:rsid w:val="00F768C4"/>
    <w:rsid w:val="00F7758F"/>
    <w:rsid w:val="00F77AEC"/>
    <w:rsid w:val="00F80C3A"/>
    <w:rsid w:val="00F819A9"/>
    <w:rsid w:val="00F82FFC"/>
    <w:rsid w:val="00F833FC"/>
    <w:rsid w:val="00F834FA"/>
    <w:rsid w:val="00F8563D"/>
    <w:rsid w:val="00F869DD"/>
    <w:rsid w:val="00F87074"/>
    <w:rsid w:val="00F87833"/>
    <w:rsid w:val="00F9138B"/>
    <w:rsid w:val="00F935C6"/>
    <w:rsid w:val="00F937B5"/>
    <w:rsid w:val="00F93C93"/>
    <w:rsid w:val="00FA0C18"/>
    <w:rsid w:val="00FA1EC2"/>
    <w:rsid w:val="00FA364C"/>
    <w:rsid w:val="00FA4659"/>
    <w:rsid w:val="00FA5F9E"/>
    <w:rsid w:val="00FA6ADC"/>
    <w:rsid w:val="00FB4320"/>
    <w:rsid w:val="00FB4BA9"/>
    <w:rsid w:val="00FB571A"/>
    <w:rsid w:val="00FB72FA"/>
    <w:rsid w:val="00FC35D1"/>
    <w:rsid w:val="00FC4A97"/>
    <w:rsid w:val="00FC5D65"/>
    <w:rsid w:val="00FC7E65"/>
    <w:rsid w:val="00FD3049"/>
    <w:rsid w:val="00FD3C17"/>
    <w:rsid w:val="00FD4446"/>
    <w:rsid w:val="00FD4855"/>
    <w:rsid w:val="00FD500D"/>
    <w:rsid w:val="00FD5945"/>
    <w:rsid w:val="00FE0D3B"/>
    <w:rsid w:val="00FE5606"/>
    <w:rsid w:val="00FE58A8"/>
    <w:rsid w:val="00FE6979"/>
    <w:rsid w:val="00FE6A6C"/>
    <w:rsid w:val="00FF0018"/>
    <w:rsid w:val="00FF03F1"/>
    <w:rsid w:val="00FF0815"/>
    <w:rsid w:val="00FF0C82"/>
    <w:rsid w:val="00FF1084"/>
    <w:rsid w:val="00FF2206"/>
    <w:rsid w:val="00FF59E3"/>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7FA5E4FD"/>
  <w14:defaultImageDpi w14:val="0"/>
  <w15:docId w15:val="{CCC9CB44-6831-44E8-9FB4-B347F6A0C4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imes New Roman" w:hAnsiTheme="minorHAnsi" w:cstheme="minorHAnsi"/>
        <w:sz w:val="22"/>
        <w:szCs w:val="22"/>
        <w:lang w:val="sk-SK"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caption" w:semiHidden="1" w:uiPriority="35" w:unhideWhenUsed="1" w:qFormat="1"/>
    <w:lsdException w:name="page number" w:semiHidden="1" w:uiPriority="0" w:unhideWhenUsed="1"/>
    <w:lsdException w:name="List Number" w:semiHidden="1" w:unhideWhenUsed="1"/>
    <w:lsdException w:name="List 4" w:semiHidden="1" w:unhideWhenUsed="1"/>
    <w:lsdException w:name="List 5" w:semiHidden="1" w:unhideWhenUsed="1"/>
    <w:lsdException w:name="Title" w:uiPriority="10" w:qFormat="1"/>
    <w:lsdException w:name="Default Paragraph Font" w:semiHidden="1" w:uiPriority="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2" w:semiHidden="1" w:unhideWhenUsed="1"/>
    <w:lsdException w:name="Body Text 3" w:semiHidden="1" w:unhideWhenUsed="1"/>
    <w:lsdException w:name="Strong" w:uiPriority="22" w:qFormat="1"/>
    <w:lsdException w:name="Emphasis" w:uiPriority="20" w:qFormat="1"/>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6D50C9"/>
    <w:pPr>
      <w:spacing w:after="0" w:line="240" w:lineRule="auto"/>
    </w:pPr>
    <w:rPr>
      <w:rFonts w:ascii="Times New Roman" w:hAnsi="Times New Roman" w:cs="Times New Roman"/>
      <w:sz w:val="24"/>
      <w:szCs w:val="24"/>
      <w:lang w:eastAsia="sk-SK"/>
    </w:rPr>
  </w:style>
  <w:style w:type="paragraph" w:styleId="Nadpis1">
    <w:name w:val="heading 1"/>
    <w:basedOn w:val="Normlny"/>
    <w:next w:val="Normlny"/>
    <w:link w:val="Nadpis1Char"/>
    <w:uiPriority w:val="9"/>
    <w:qFormat/>
    <w:rsid w:val="0054160D"/>
    <w:pPr>
      <w:keepNext/>
      <w:keepLines/>
      <w:spacing w:before="480"/>
      <w:outlineLvl w:val="0"/>
    </w:pPr>
    <w:rPr>
      <w:rFonts w:asciiTheme="majorHAnsi" w:eastAsiaTheme="majorEastAsia" w:hAnsiTheme="majorHAnsi"/>
      <w:b/>
      <w:bCs/>
      <w:color w:val="365F91" w:themeColor="accent1" w:themeShade="BF"/>
      <w:sz w:val="28"/>
      <w:szCs w:val="28"/>
    </w:rPr>
  </w:style>
  <w:style w:type="paragraph" w:styleId="Nadpis3">
    <w:name w:val="heading 3"/>
    <w:basedOn w:val="Normlny"/>
    <w:next w:val="Normlny"/>
    <w:link w:val="Nadpis3Char"/>
    <w:uiPriority w:val="9"/>
    <w:qFormat/>
    <w:rsid w:val="00AA7E5B"/>
    <w:pPr>
      <w:keepNext/>
      <w:tabs>
        <w:tab w:val="left" w:pos="-1985"/>
        <w:tab w:val="left" w:pos="709"/>
        <w:tab w:val="left" w:pos="1077"/>
      </w:tabs>
      <w:jc w:val="center"/>
      <w:outlineLvl w:val="2"/>
    </w:pPr>
    <w:rPr>
      <w:rFonts w:ascii="AT*Toronto" w:hAnsi="AT*Toronto"/>
      <w:b/>
      <w:sz w:val="28"/>
      <w:szCs w:val="20"/>
      <w:lang w:val="cs-CZ"/>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uiPriority w:val="9"/>
    <w:locked/>
    <w:rsid w:val="0054160D"/>
    <w:rPr>
      <w:rFonts w:asciiTheme="majorHAnsi" w:eastAsiaTheme="majorEastAsia" w:hAnsiTheme="majorHAnsi" w:cs="Times New Roman"/>
      <w:b/>
      <w:bCs/>
      <w:color w:val="365F91" w:themeColor="accent1" w:themeShade="BF"/>
      <w:sz w:val="28"/>
      <w:szCs w:val="28"/>
      <w:lang w:val="x-none" w:eastAsia="sk-SK"/>
    </w:rPr>
  </w:style>
  <w:style w:type="character" w:customStyle="1" w:styleId="Nadpis3Char">
    <w:name w:val="Nadpis 3 Char"/>
    <w:basedOn w:val="Predvolenpsmoodseku"/>
    <w:link w:val="Nadpis3"/>
    <w:uiPriority w:val="9"/>
    <w:locked/>
    <w:rsid w:val="00AA7E5B"/>
    <w:rPr>
      <w:rFonts w:ascii="AT*Toronto" w:hAnsi="AT*Toronto" w:cs="Times New Roman"/>
      <w:b/>
      <w:sz w:val="20"/>
      <w:szCs w:val="20"/>
      <w:lang w:val="cs-CZ" w:eastAsia="sk-SK"/>
    </w:rPr>
  </w:style>
  <w:style w:type="paragraph" w:styleId="Zkladntext2">
    <w:name w:val="Body Text 2"/>
    <w:basedOn w:val="Normlny"/>
    <w:link w:val="Zkladntext2Char"/>
    <w:uiPriority w:val="99"/>
    <w:rsid w:val="00AA7E5B"/>
    <w:pPr>
      <w:jc w:val="both"/>
    </w:pPr>
    <w:rPr>
      <w:szCs w:val="20"/>
      <w:lang w:eastAsia="cs-CZ"/>
    </w:rPr>
  </w:style>
  <w:style w:type="character" w:customStyle="1" w:styleId="Zkladntext2Char">
    <w:name w:val="Základný text 2 Char"/>
    <w:basedOn w:val="Predvolenpsmoodseku"/>
    <w:link w:val="Zkladntext2"/>
    <w:uiPriority w:val="99"/>
    <w:locked/>
    <w:rsid w:val="00AA7E5B"/>
    <w:rPr>
      <w:rFonts w:ascii="AT*Toronto" w:hAnsi="AT*Toronto" w:cs="Times New Roman"/>
      <w:sz w:val="20"/>
      <w:szCs w:val="20"/>
      <w:lang w:val="cs-CZ" w:eastAsia="sk-SK"/>
    </w:rPr>
  </w:style>
  <w:style w:type="paragraph" w:styleId="Zkladntext3">
    <w:name w:val="Body Text 3"/>
    <w:basedOn w:val="Normlny"/>
    <w:link w:val="Zkladntext3Char"/>
    <w:uiPriority w:val="99"/>
    <w:rsid w:val="00AA7E5B"/>
    <w:pPr>
      <w:jc w:val="center"/>
    </w:pPr>
    <w:rPr>
      <w:b/>
      <w:szCs w:val="20"/>
    </w:rPr>
  </w:style>
  <w:style w:type="character" w:customStyle="1" w:styleId="Zkladntext3Char">
    <w:name w:val="Základný text 3 Char"/>
    <w:basedOn w:val="Predvolenpsmoodseku"/>
    <w:link w:val="Zkladntext3"/>
    <w:uiPriority w:val="99"/>
    <w:locked/>
    <w:rsid w:val="00AA7E5B"/>
    <w:rPr>
      <w:rFonts w:ascii="Times New Roman" w:hAnsi="Times New Roman" w:cs="Times New Roman"/>
      <w:b/>
      <w:sz w:val="24"/>
      <w:szCs w:val="24"/>
      <w:lang w:val="x-none" w:eastAsia="sk-SK"/>
    </w:rPr>
  </w:style>
  <w:style w:type="paragraph" w:styleId="Pta">
    <w:name w:val="footer"/>
    <w:basedOn w:val="Normlny"/>
    <w:link w:val="PtaChar"/>
    <w:uiPriority w:val="99"/>
    <w:rsid w:val="00AA7E5B"/>
    <w:pPr>
      <w:tabs>
        <w:tab w:val="center" w:pos="4536"/>
        <w:tab w:val="right" w:pos="9072"/>
      </w:tabs>
    </w:pPr>
  </w:style>
  <w:style w:type="character" w:customStyle="1" w:styleId="PtaChar">
    <w:name w:val="Päta Char"/>
    <w:basedOn w:val="Predvolenpsmoodseku"/>
    <w:link w:val="Pta"/>
    <w:uiPriority w:val="99"/>
    <w:locked/>
    <w:rsid w:val="00AA7E5B"/>
    <w:rPr>
      <w:rFonts w:ascii="Times New Roman" w:hAnsi="Times New Roman" w:cs="Times New Roman"/>
      <w:sz w:val="24"/>
      <w:szCs w:val="24"/>
      <w:lang w:val="x-none" w:eastAsia="sk-SK"/>
    </w:rPr>
  </w:style>
  <w:style w:type="character" w:styleId="slostrany">
    <w:name w:val="page number"/>
    <w:basedOn w:val="Predvolenpsmoodseku"/>
    <w:uiPriority w:val="99"/>
    <w:rsid w:val="00AA7E5B"/>
    <w:rPr>
      <w:rFonts w:cs="Times New Roman"/>
    </w:rPr>
  </w:style>
  <w:style w:type="paragraph" w:styleId="Zkladntext">
    <w:name w:val="Body Text"/>
    <w:basedOn w:val="Normlny"/>
    <w:link w:val="ZkladntextChar"/>
    <w:uiPriority w:val="99"/>
    <w:rsid w:val="00AA7E5B"/>
    <w:pPr>
      <w:jc w:val="both"/>
    </w:pPr>
  </w:style>
  <w:style w:type="character" w:customStyle="1" w:styleId="ZkladntextChar">
    <w:name w:val="Základný text Char"/>
    <w:basedOn w:val="Predvolenpsmoodseku"/>
    <w:link w:val="Zkladntext"/>
    <w:uiPriority w:val="99"/>
    <w:locked/>
    <w:rsid w:val="00AA7E5B"/>
    <w:rPr>
      <w:rFonts w:ascii="Times New Roman" w:hAnsi="Times New Roman" w:cs="Times New Roman"/>
      <w:sz w:val="24"/>
      <w:szCs w:val="24"/>
      <w:lang w:val="x-none" w:eastAsia="sk-SK"/>
    </w:rPr>
  </w:style>
  <w:style w:type="paragraph" w:customStyle="1" w:styleId="TxBrp9">
    <w:name w:val="TxBr_p9"/>
    <w:basedOn w:val="Normlny"/>
    <w:rsid w:val="00AA7E5B"/>
    <w:pPr>
      <w:widowControl w:val="0"/>
      <w:tabs>
        <w:tab w:val="left" w:pos="204"/>
      </w:tabs>
      <w:autoSpaceDE w:val="0"/>
      <w:autoSpaceDN w:val="0"/>
      <w:adjustRightInd w:val="0"/>
      <w:spacing w:line="240" w:lineRule="atLeast"/>
      <w:jc w:val="both"/>
    </w:pPr>
    <w:rPr>
      <w:sz w:val="20"/>
      <w:lang w:val="en-US"/>
    </w:rPr>
  </w:style>
  <w:style w:type="paragraph" w:styleId="Odsekzoznamu">
    <w:name w:val="List Paragraph"/>
    <w:aliases w:val="body,Odsek,Odsek zoznamu1,Odsek zoznamu2"/>
    <w:basedOn w:val="Normlny"/>
    <w:link w:val="OdsekzoznamuChar"/>
    <w:uiPriority w:val="34"/>
    <w:qFormat/>
    <w:rsid w:val="00AA7E5B"/>
    <w:pPr>
      <w:spacing w:after="200" w:line="276" w:lineRule="auto"/>
      <w:ind w:left="720"/>
      <w:contextualSpacing/>
    </w:pPr>
    <w:rPr>
      <w:rFonts w:ascii="Calibri" w:hAnsi="Calibri"/>
      <w:sz w:val="22"/>
      <w:szCs w:val="22"/>
      <w:lang w:eastAsia="en-US"/>
    </w:rPr>
  </w:style>
  <w:style w:type="paragraph" w:customStyle="1" w:styleId="Default">
    <w:name w:val="Default"/>
    <w:basedOn w:val="Normlny"/>
    <w:rsid w:val="00AA7E5B"/>
    <w:pPr>
      <w:autoSpaceDE w:val="0"/>
      <w:autoSpaceDN w:val="0"/>
    </w:pPr>
    <w:rPr>
      <w:rFonts w:ascii="EUAlbertina" w:hAnsi="EUAlbertina"/>
      <w:color w:val="000000"/>
    </w:rPr>
  </w:style>
  <w:style w:type="paragraph" w:styleId="Hlavika">
    <w:name w:val="header"/>
    <w:basedOn w:val="Normlny"/>
    <w:link w:val="HlavikaChar"/>
    <w:uiPriority w:val="99"/>
    <w:unhideWhenUsed/>
    <w:rsid w:val="007D52F0"/>
    <w:pPr>
      <w:tabs>
        <w:tab w:val="center" w:pos="4536"/>
        <w:tab w:val="right" w:pos="9072"/>
      </w:tabs>
    </w:pPr>
  </w:style>
  <w:style w:type="character" w:customStyle="1" w:styleId="HlavikaChar">
    <w:name w:val="Hlavička Char"/>
    <w:basedOn w:val="Predvolenpsmoodseku"/>
    <w:link w:val="Hlavika"/>
    <w:uiPriority w:val="99"/>
    <w:locked/>
    <w:rsid w:val="007D52F0"/>
    <w:rPr>
      <w:rFonts w:ascii="Times New Roman" w:hAnsi="Times New Roman" w:cs="Times New Roman"/>
      <w:sz w:val="24"/>
      <w:szCs w:val="24"/>
      <w:lang w:val="x-none" w:eastAsia="sk-SK"/>
    </w:rPr>
  </w:style>
  <w:style w:type="paragraph" w:customStyle="1" w:styleId="TxBrp1">
    <w:name w:val="TxBr_p1"/>
    <w:basedOn w:val="Normlny"/>
    <w:rsid w:val="00AE254E"/>
    <w:pPr>
      <w:widowControl w:val="0"/>
      <w:tabs>
        <w:tab w:val="left" w:pos="1020"/>
      </w:tabs>
      <w:autoSpaceDE w:val="0"/>
      <w:autoSpaceDN w:val="0"/>
      <w:adjustRightInd w:val="0"/>
      <w:spacing w:line="240" w:lineRule="atLeast"/>
      <w:ind w:left="346"/>
      <w:jc w:val="both"/>
    </w:pPr>
    <w:rPr>
      <w:sz w:val="20"/>
      <w:lang w:val="en-US"/>
    </w:rPr>
  </w:style>
  <w:style w:type="character" w:customStyle="1" w:styleId="spanr">
    <w:name w:val="span_r"/>
    <w:basedOn w:val="Predvolenpsmoodseku"/>
    <w:rsid w:val="00F1512C"/>
    <w:rPr>
      <w:rFonts w:cs="Times New Roman"/>
    </w:rPr>
  </w:style>
  <w:style w:type="character" w:styleId="Hypertextovprepojenie">
    <w:name w:val="Hyperlink"/>
    <w:basedOn w:val="Predvolenpsmoodseku"/>
    <w:uiPriority w:val="99"/>
    <w:semiHidden/>
    <w:unhideWhenUsed/>
    <w:rsid w:val="00733866"/>
    <w:rPr>
      <w:rFonts w:ascii="Times New Roman" w:hAnsi="Times New Roman" w:cs="Times New Roman"/>
      <w:color w:val="0000FF"/>
      <w:u w:val="single"/>
    </w:rPr>
  </w:style>
  <w:style w:type="character" w:styleId="PouitHypertextovPrepojenie">
    <w:name w:val="FollowedHyperlink"/>
    <w:basedOn w:val="Predvolenpsmoodseku"/>
    <w:uiPriority w:val="99"/>
    <w:semiHidden/>
    <w:unhideWhenUsed/>
    <w:rsid w:val="00550DBE"/>
    <w:rPr>
      <w:rFonts w:cs="Times New Roman"/>
      <w:color w:val="800080" w:themeColor="followedHyperlink"/>
      <w:u w:val="single"/>
    </w:rPr>
  </w:style>
  <w:style w:type="paragraph" w:styleId="Textbubliny">
    <w:name w:val="Balloon Text"/>
    <w:basedOn w:val="Normlny"/>
    <w:link w:val="TextbublinyChar"/>
    <w:uiPriority w:val="99"/>
    <w:semiHidden/>
    <w:unhideWhenUsed/>
    <w:rsid w:val="00AE7DD3"/>
    <w:rPr>
      <w:rFonts w:ascii="Tahoma" w:hAnsi="Tahoma" w:cs="Tahoma"/>
      <w:sz w:val="16"/>
      <w:szCs w:val="16"/>
    </w:rPr>
  </w:style>
  <w:style w:type="character" w:customStyle="1" w:styleId="TextbublinyChar">
    <w:name w:val="Text bubliny Char"/>
    <w:basedOn w:val="Predvolenpsmoodseku"/>
    <w:link w:val="Textbubliny"/>
    <w:uiPriority w:val="99"/>
    <w:semiHidden/>
    <w:locked/>
    <w:rsid w:val="00AE7DD3"/>
    <w:rPr>
      <w:rFonts w:ascii="Tahoma" w:hAnsi="Tahoma" w:cs="Tahoma"/>
      <w:sz w:val="16"/>
      <w:szCs w:val="16"/>
      <w:lang w:val="x-none" w:eastAsia="sk-SK"/>
    </w:rPr>
  </w:style>
  <w:style w:type="character" w:styleId="Zstupntext">
    <w:name w:val="Placeholder Text"/>
    <w:basedOn w:val="Predvolenpsmoodseku"/>
    <w:uiPriority w:val="99"/>
    <w:semiHidden/>
    <w:rsid w:val="0022456B"/>
    <w:rPr>
      <w:rFonts w:ascii="Times New Roman" w:hAnsi="Times New Roman" w:cs="Times New Roman"/>
      <w:color w:val="808080"/>
    </w:rPr>
  </w:style>
  <w:style w:type="paragraph" w:styleId="Zarkazkladnhotextu">
    <w:name w:val="Body Text Indent"/>
    <w:basedOn w:val="Normlny"/>
    <w:link w:val="ZarkazkladnhotextuChar"/>
    <w:uiPriority w:val="99"/>
    <w:unhideWhenUsed/>
    <w:rsid w:val="00771BF4"/>
    <w:pPr>
      <w:spacing w:after="120"/>
      <w:ind w:left="283"/>
    </w:pPr>
  </w:style>
  <w:style w:type="character" w:customStyle="1" w:styleId="ZarkazkladnhotextuChar">
    <w:name w:val="Zarážka základného textu Char"/>
    <w:basedOn w:val="Predvolenpsmoodseku"/>
    <w:link w:val="Zarkazkladnhotextu"/>
    <w:uiPriority w:val="99"/>
    <w:locked/>
    <w:rsid w:val="00771BF4"/>
    <w:rPr>
      <w:rFonts w:ascii="Times New Roman" w:hAnsi="Times New Roman" w:cs="Times New Roman"/>
      <w:sz w:val="24"/>
      <w:szCs w:val="24"/>
      <w:lang w:val="x-none" w:eastAsia="sk-SK"/>
    </w:rPr>
  </w:style>
  <w:style w:type="paragraph" w:customStyle="1" w:styleId="51Abs">
    <w:name w:val="51_Abs"/>
    <w:basedOn w:val="Normlny"/>
    <w:qFormat/>
    <w:rsid w:val="00F937B5"/>
    <w:pPr>
      <w:spacing w:before="80" w:line="220" w:lineRule="exact"/>
      <w:ind w:firstLine="397"/>
      <w:jc w:val="both"/>
    </w:pPr>
    <w:rPr>
      <w:color w:val="000000"/>
      <w:sz w:val="20"/>
      <w:szCs w:val="20"/>
      <w:lang w:val="de-DE" w:eastAsia="de-DE"/>
    </w:rPr>
  </w:style>
  <w:style w:type="character" w:customStyle="1" w:styleId="OdsekzoznamuChar">
    <w:name w:val="Odsek zoznamu Char"/>
    <w:aliases w:val="body Char,Odsek Char,Odsek zoznamu1 Char,Odsek zoznamu2 Char"/>
    <w:basedOn w:val="Predvolenpsmoodseku"/>
    <w:link w:val="Odsekzoznamu"/>
    <w:uiPriority w:val="34"/>
    <w:locked/>
    <w:rsid w:val="0063543C"/>
    <w:rPr>
      <w:rFonts w:ascii="Calibri" w:hAnsi="Calibri" w:cs="Times New Roman"/>
    </w:rPr>
  </w:style>
  <w:style w:type="paragraph" w:styleId="Bezriadkovania">
    <w:name w:val="No Spacing"/>
    <w:uiPriority w:val="1"/>
    <w:qFormat/>
    <w:rsid w:val="006B7501"/>
    <w:pPr>
      <w:spacing w:after="0" w:line="240" w:lineRule="auto"/>
    </w:pPr>
    <w:rPr>
      <w:rFonts w:cs="Times New Roman"/>
    </w:rPr>
  </w:style>
  <w:style w:type="paragraph" w:styleId="Zarkazkladnhotextu2">
    <w:name w:val="Body Text Indent 2"/>
    <w:basedOn w:val="Normlny"/>
    <w:link w:val="Zarkazkladnhotextu2Char"/>
    <w:uiPriority w:val="99"/>
    <w:rsid w:val="0065582B"/>
    <w:pPr>
      <w:spacing w:after="120" w:line="480" w:lineRule="auto"/>
      <w:ind w:left="283"/>
    </w:pPr>
  </w:style>
  <w:style w:type="character" w:customStyle="1" w:styleId="Zarkazkladnhotextu2Char">
    <w:name w:val="Zarážka základného textu 2 Char"/>
    <w:basedOn w:val="Predvolenpsmoodseku"/>
    <w:link w:val="Zarkazkladnhotextu2"/>
    <w:uiPriority w:val="99"/>
    <w:rsid w:val="0065582B"/>
    <w:rPr>
      <w:rFonts w:ascii="Times New Roman" w:hAnsi="Times New Roman" w:cs="Times New Roman"/>
      <w:sz w:val="24"/>
      <w:szCs w:val="24"/>
      <w:lang w:eastAsia="sk-SK"/>
    </w:rPr>
  </w:style>
  <w:style w:type="character" w:customStyle="1" w:styleId="dailyinfodescription">
    <w:name w:val="daily_info_description"/>
    <w:basedOn w:val="Predvolenpsmoodseku"/>
    <w:rsid w:val="00CC37B1"/>
  </w:style>
  <w:style w:type="character" w:customStyle="1" w:styleId="awspan">
    <w:name w:val="awspan"/>
    <w:basedOn w:val="Predvolenpsmoodseku"/>
    <w:rsid w:val="005C18F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58726146">
      <w:marLeft w:val="0"/>
      <w:marRight w:val="0"/>
      <w:marTop w:val="0"/>
      <w:marBottom w:val="0"/>
      <w:divBdr>
        <w:top w:val="none" w:sz="0" w:space="0" w:color="auto"/>
        <w:left w:val="none" w:sz="0" w:space="0" w:color="auto"/>
        <w:bottom w:val="none" w:sz="0" w:space="0" w:color="auto"/>
        <w:right w:val="none" w:sz="0" w:space="0" w:color="auto"/>
      </w:divBdr>
    </w:div>
    <w:div w:id="658726147">
      <w:marLeft w:val="0"/>
      <w:marRight w:val="0"/>
      <w:marTop w:val="0"/>
      <w:marBottom w:val="0"/>
      <w:divBdr>
        <w:top w:val="none" w:sz="0" w:space="0" w:color="auto"/>
        <w:left w:val="none" w:sz="0" w:space="0" w:color="auto"/>
        <w:bottom w:val="none" w:sz="0" w:space="0" w:color="auto"/>
        <w:right w:val="none" w:sz="0" w:space="0" w:color="auto"/>
      </w:divBdr>
    </w:div>
    <w:div w:id="658726148">
      <w:marLeft w:val="0"/>
      <w:marRight w:val="0"/>
      <w:marTop w:val="0"/>
      <w:marBottom w:val="0"/>
      <w:divBdr>
        <w:top w:val="none" w:sz="0" w:space="0" w:color="auto"/>
        <w:left w:val="none" w:sz="0" w:space="0" w:color="auto"/>
        <w:bottom w:val="none" w:sz="0" w:space="0" w:color="auto"/>
        <w:right w:val="none" w:sz="0" w:space="0" w:color="auto"/>
      </w:divBdr>
    </w:div>
    <w:div w:id="658726149">
      <w:marLeft w:val="0"/>
      <w:marRight w:val="0"/>
      <w:marTop w:val="0"/>
      <w:marBottom w:val="0"/>
      <w:divBdr>
        <w:top w:val="none" w:sz="0" w:space="0" w:color="auto"/>
        <w:left w:val="none" w:sz="0" w:space="0" w:color="auto"/>
        <w:bottom w:val="none" w:sz="0" w:space="0" w:color="auto"/>
        <w:right w:val="none" w:sz="0" w:space="0" w:color="auto"/>
      </w:divBdr>
    </w:div>
    <w:div w:id="658726150">
      <w:marLeft w:val="0"/>
      <w:marRight w:val="0"/>
      <w:marTop w:val="0"/>
      <w:marBottom w:val="0"/>
      <w:divBdr>
        <w:top w:val="none" w:sz="0" w:space="0" w:color="auto"/>
        <w:left w:val="none" w:sz="0" w:space="0" w:color="auto"/>
        <w:bottom w:val="none" w:sz="0" w:space="0" w:color="auto"/>
        <w:right w:val="none" w:sz="0" w:space="0" w:color="auto"/>
      </w:divBdr>
    </w:div>
    <w:div w:id="658726151">
      <w:marLeft w:val="0"/>
      <w:marRight w:val="0"/>
      <w:marTop w:val="0"/>
      <w:marBottom w:val="0"/>
      <w:divBdr>
        <w:top w:val="none" w:sz="0" w:space="0" w:color="auto"/>
        <w:left w:val="none" w:sz="0" w:space="0" w:color="auto"/>
        <w:bottom w:val="none" w:sz="0" w:space="0" w:color="auto"/>
        <w:right w:val="none" w:sz="0" w:space="0" w:color="auto"/>
      </w:divBdr>
    </w:div>
    <w:div w:id="658726152">
      <w:marLeft w:val="0"/>
      <w:marRight w:val="0"/>
      <w:marTop w:val="0"/>
      <w:marBottom w:val="0"/>
      <w:divBdr>
        <w:top w:val="none" w:sz="0" w:space="0" w:color="auto"/>
        <w:left w:val="none" w:sz="0" w:space="0" w:color="auto"/>
        <w:bottom w:val="none" w:sz="0" w:space="0" w:color="auto"/>
        <w:right w:val="none" w:sz="0" w:space="0" w:color="auto"/>
      </w:divBdr>
    </w:div>
    <w:div w:id="658726153">
      <w:marLeft w:val="0"/>
      <w:marRight w:val="0"/>
      <w:marTop w:val="0"/>
      <w:marBottom w:val="0"/>
      <w:divBdr>
        <w:top w:val="none" w:sz="0" w:space="0" w:color="auto"/>
        <w:left w:val="none" w:sz="0" w:space="0" w:color="auto"/>
        <w:bottom w:val="none" w:sz="0" w:space="0" w:color="auto"/>
        <w:right w:val="none" w:sz="0" w:space="0" w:color="auto"/>
      </w:divBdr>
    </w:div>
    <w:div w:id="658726154">
      <w:marLeft w:val="0"/>
      <w:marRight w:val="0"/>
      <w:marTop w:val="0"/>
      <w:marBottom w:val="0"/>
      <w:divBdr>
        <w:top w:val="none" w:sz="0" w:space="0" w:color="auto"/>
        <w:left w:val="none" w:sz="0" w:space="0" w:color="auto"/>
        <w:bottom w:val="none" w:sz="0" w:space="0" w:color="auto"/>
        <w:right w:val="none" w:sz="0" w:space="0" w:color="auto"/>
      </w:divBdr>
    </w:div>
    <w:div w:id="658726155">
      <w:marLeft w:val="0"/>
      <w:marRight w:val="0"/>
      <w:marTop w:val="0"/>
      <w:marBottom w:val="0"/>
      <w:divBdr>
        <w:top w:val="none" w:sz="0" w:space="0" w:color="auto"/>
        <w:left w:val="none" w:sz="0" w:space="0" w:color="auto"/>
        <w:bottom w:val="none" w:sz="0" w:space="0" w:color="auto"/>
        <w:right w:val="none" w:sz="0" w:space="0" w:color="auto"/>
      </w:divBdr>
    </w:div>
    <w:div w:id="658726156">
      <w:marLeft w:val="0"/>
      <w:marRight w:val="0"/>
      <w:marTop w:val="0"/>
      <w:marBottom w:val="0"/>
      <w:divBdr>
        <w:top w:val="none" w:sz="0" w:space="0" w:color="auto"/>
        <w:left w:val="none" w:sz="0" w:space="0" w:color="auto"/>
        <w:bottom w:val="none" w:sz="0" w:space="0" w:color="auto"/>
        <w:right w:val="none" w:sz="0" w:space="0" w:color="auto"/>
      </w:divBdr>
    </w:div>
    <w:div w:id="658726157">
      <w:marLeft w:val="0"/>
      <w:marRight w:val="0"/>
      <w:marTop w:val="0"/>
      <w:marBottom w:val="0"/>
      <w:divBdr>
        <w:top w:val="none" w:sz="0" w:space="0" w:color="auto"/>
        <w:left w:val="none" w:sz="0" w:space="0" w:color="auto"/>
        <w:bottom w:val="none" w:sz="0" w:space="0" w:color="auto"/>
        <w:right w:val="none" w:sz="0" w:space="0" w:color="auto"/>
      </w:divBdr>
    </w:div>
    <w:div w:id="658726158">
      <w:marLeft w:val="0"/>
      <w:marRight w:val="0"/>
      <w:marTop w:val="0"/>
      <w:marBottom w:val="0"/>
      <w:divBdr>
        <w:top w:val="none" w:sz="0" w:space="0" w:color="auto"/>
        <w:left w:val="none" w:sz="0" w:space="0" w:color="auto"/>
        <w:bottom w:val="none" w:sz="0" w:space="0" w:color="auto"/>
        <w:right w:val="none" w:sz="0" w:space="0" w:color="auto"/>
      </w:divBdr>
    </w:div>
    <w:div w:id="658726159">
      <w:marLeft w:val="0"/>
      <w:marRight w:val="0"/>
      <w:marTop w:val="0"/>
      <w:marBottom w:val="0"/>
      <w:divBdr>
        <w:top w:val="none" w:sz="0" w:space="0" w:color="auto"/>
        <w:left w:val="none" w:sz="0" w:space="0" w:color="auto"/>
        <w:bottom w:val="none" w:sz="0" w:space="0" w:color="auto"/>
        <w:right w:val="none" w:sz="0" w:space="0" w:color="auto"/>
      </w:divBdr>
    </w:div>
    <w:div w:id="658726160">
      <w:marLeft w:val="0"/>
      <w:marRight w:val="0"/>
      <w:marTop w:val="0"/>
      <w:marBottom w:val="0"/>
      <w:divBdr>
        <w:top w:val="none" w:sz="0" w:space="0" w:color="auto"/>
        <w:left w:val="none" w:sz="0" w:space="0" w:color="auto"/>
        <w:bottom w:val="none" w:sz="0" w:space="0" w:color="auto"/>
        <w:right w:val="none" w:sz="0" w:space="0" w:color="auto"/>
      </w:divBdr>
    </w:div>
    <w:div w:id="18810170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8AD6DE5-29D9-48A4-83DE-4E7178C2D35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TotalTime>
  <Pages>3</Pages>
  <Words>507</Words>
  <Characters>2894</Characters>
  <Application>Microsoft Office Word</Application>
  <DocSecurity>0</DocSecurity>
  <Lines>24</Lines>
  <Paragraphs>6</Paragraphs>
  <ScaleCrop>false</ScaleCrop>
  <HeadingPairs>
    <vt:vector size="2" baseType="variant">
      <vt:variant>
        <vt:lpstr>Názov</vt:lpstr>
      </vt:variant>
      <vt:variant>
        <vt:i4>1</vt:i4>
      </vt:variant>
    </vt:vector>
  </HeadingPairs>
  <TitlesOfParts>
    <vt:vector size="1" baseType="lpstr">
      <vt:lpstr/>
    </vt:vector>
  </TitlesOfParts>
  <Company>Kancelaria NR SR</Company>
  <LinksUpToDate>false</LinksUpToDate>
  <CharactersWithSpaces>3395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Ebringerová, Viera</dc:creator>
  <cp:keywords/>
  <dc:description/>
  <cp:lastModifiedBy>Ebringerová, Viera</cp:lastModifiedBy>
  <cp:revision>9</cp:revision>
  <cp:lastPrinted>2023-06-13T11:00:00Z</cp:lastPrinted>
  <dcterms:created xsi:type="dcterms:W3CDTF">2023-06-13T10:15:00Z</dcterms:created>
  <dcterms:modified xsi:type="dcterms:W3CDTF">2023-06-13T11:00:00Z</dcterms:modified>
</cp:coreProperties>
</file>