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BC" w:rsidRDefault="00B26DBC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Default="00B222D6"/>
    <w:p w:rsidR="00B222D6" w:rsidRPr="003F1461" w:rsidRDefault="00B222D6">
      <w:pPr>
        <w:rPr>
          <w:rFonts w:ascii="Times New Roman" w:hAnsi="Times New Roman"/>
          <w:sz w:val="24"/>
          <w:szCs w:val="24"/>
        </w:rPr>
      </w:pPr>
    </w:p>
    <w:p w:rsidR="00B222D6" w:rsidRPr="003F1461" w:rsidRDefault="00F05986" w:rsidP="009C3F6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9251D">
        <w:rPr>
          <w:rFonts w:ascii="Times New Roman" w:hAnsi="Times New Roman"/>
          <w:sz w:val="24"/>
          <w:szCs w:val="24"/>
          <w:highlight w:val="yellow"/>
        </w:rPr>
        <w:t>1</w:t>
      </w:r>
      <w:r w:rsidR="008C4A6E" w:rsidRPr="00D9251D">
        <w:rPr>
          <w:rFonts w:ascii="Times New Roman" w:hAnsi="Times New Roman"/>
          <w:sz w:val="24"/>
          <w:szCs w:val="24"/>
          <w:highlight w:val="yellow"/>
        </w:rPr>
        <w:t>523</w:t>
      </w:r>
    </w:p>
    <w:p w:rsidR="00B222D6" w:rsidRPr="003F1461" w:rsidRDefault="00B222D6" w:rsidP="00B222D6">
      <w:pPr>
        <w:jc w:val="center"/>
        <w:rPr>
          <w:rFonts w:ascii="Times New Roman" w:hAnsi="Times New Roman"/>
          <w:sz w:val="24"/>
          <w:szCs w:val="24"/>
        </w:rPr>
      </w:pPr>
      <w:r w:rsidRPr="003F1461">
        <w:rPr>
          <w:rFonts w:ascii="Times New Roman" w:hAnsi="Times New Roman"/>
          <w:sz w:val="24"/>
          <w:szCs w:val="24"/>
        </w:rPr>
        <w:t>TABUĽK</w:t>
      </w:r>
      <w:r w:rsidR="003F1461">
        <w:rPr>
          <w:rFonts w:ascii="Times New Roman" w:hAnsi="Times New Roman"/>
          <w:sz w:val="24"/>
          <w:szCs w:val="24"/>
        </w:rPr>
        <w:t>Y</w:t>
      </w:r>
      <w:r w:rsidRPr="003F1461">
        <w:rPr>
          <w:rFonts w:ascii="Times New Roman" w:hAnsi="Times New Roman"/>
          <w:sz w:val="24"/>
          <w:szCs w:val="24"/>
        </w:rPr>
        <w:t xml:space="preserve"> ZHODY</w:t>
      </w:r>
    </w:p>
    <w:p w:rsidR="00F05986" w:rsidRPr="003F1461" w:rsidRDefault="008C4A6E" w:rsidP="00F535C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</w:t>
      </w:r>
      <w:r w:rsidRPr="008C4A6E">
        <w:rPr>
          <w:rFonts w:ascii="Times New Roman" w:hAnsi="Times New Roman"/>
          <w:sz w:val="24"/>
          <w:szCs w:val="24"/>
        </w:rPr>
        <w:t>vládne</w:t>
      </w:r>
      <w:r>
        <w:rPr>
          <w:rFonts w:ascii="Times New Roman" w:hAnsi="Times New Roman"/>
          <w:sz w:val="24"/>
          <w:szCs w:val="24"/>
        </w:rPr>
        <w:t>mu</w:t>
      </w:r>
      <w:r w:rsidRPr="008C4A6E">
        <w:rPr>
          <w:rFonts w:ascii="Times New Roman" w:hAnsi="Times New Roman"/>
          <w:sz w:val="24"/>
          <w:szCs w:val="24"/>
        </w:rPr>
        <w:t xml:space="preserve"> návrhu zákona, ktorým sa mení a dopĺňa zákon č. 543/2002 Z. z. o ochrane prírody a krajiny v znení neskorších predpisov a ktorým sa menia a dopĺňajú niektoré zákony</w:t>
      </w:r>
    </w:p>
    <w:p w:rsidR="00B222D6" w:rsidRPr="00B222D6" w:rsidRDefault="00B222D6" w:rsidP="00B222D6">
      <w:pPr>
        <w:jc w:val="center"/>
      </w:pPr>
    </w:p>
    <w:sectPr w:rsidR="00B222D6" w:rsidRPr="00B2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61"/>
    <w:rsid w:val="003F1461"/>
    <w:rsid w:val="00633F2F"/>
    <w:rsid w:val="008C4A6E"/>
    <w:rsid w:val="009C3F6A"/>
    <w:rsid w:val="00B222D6"/>
    <w:rsid w:val="00B26DBC"/>
    <w:rsid w:val="00D9251D"/>
    <w:rsid w:val="00F05986"/>
    <w:rsid w:val="00F20161"/>
    <w:rsid w:val="00F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51AB48-A3EB-4161-A059-E32BDFF9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Beláňová Sylvia</dc:creator>
  <cp:keywords/>
  <dc:description/>
  <cp:lastModifiedBy>Cao Tienová Laura</cp:lastModifiedBy>
  <cp:revision>3</cp:revision>
  <dcterms:created xsi:type="dcterms:W3CDTF">2023-04-13T09:13:00Z</dcterms:created>
  <dcterms:modified xsi:type="dcterms:W3CDTF">2023-04-13T09:22:00Z</dcterms:modified>
</cp:coreProperties>
</file>