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ED7" w:rsidRPr="00C83339" w:rsidRDefault="002D7ED7" w:rsidP="002D7ED7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83339">
        <w:rPr>
          <w:rFonts w:ascii="Times New Roman" w:hAnsi="Times New Roman" w:cs="Times New Roman"/>
          <w:b/>
          <w:sz w:val="32"/>
          <w:szCs w:val="28"/>
        </w:rPr>
        <w:t>VLÁDA  SLOVENSKEJ  REPUBLIKY</w:t>
      </w:r>
    </w:p>
    <w:p w:rsidR="002D7ED7" w:rsidRDefault="002D7ED7" w:rsidP="00FE2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rokovanie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Číslo: </w:t>
      </w:r>
      <w:r w:rsidR="00996FEE" w:rsidRPr="00996FEE">
        <w:rPr>
          <w:rFonts w:ascii="Times New Roman" w:hAnsi="Times New Roman" w:cs="Times New Roman"/>
          <w:sz w:val="24"/>
          <w:szCs w:val="24"/>
        </w:rPr>
        <w:t>UV-21751/2023</w:t>
      </w:r>
    </w:p>
    <w:p w:rsidR="002D7ED7" w:rsidRPr="00BC5722" w:rsidRDefault="002D7ED7" w:rsidP="00FE2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Národnej rady Slovenskej republiky</w:t>
      </w:r>
    </w:p>
    <w:p w:rsidR="002D7ED7" w:rsidRDefault="002D7ED7" w:rsidP="002D7E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7ED7" w:rsidRDefault="002D7ED7" w:rsidP="002D7E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189" w:rsidRDefault="005B7189" w:rsidP="002D7E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914" w:rsidRDefault="00FE2914" w:rsidP="002D7E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ED7" w:rsidRDefault="002D7ED7" w:rsidP="002D7E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914" w:rsidRDefault="00FE2914" w:rsidP="002D7E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ED7" w:rsidRPr="00F16E78" w:rsidRDefault="00996FEE" w:rsidP="002D7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1746</w:t>
      </w:r>
    </w:p>
    <w:p w:rsidR="002D7ED7" w:rsidRDefault="002D7ED7" w:rsidP="002D7ED7">
      <w:pPr>
        <w:rPr>
          <w:rFonts w:ascii="Times New Roman" w:hAnsi="Times New Roman" w:cs="Times New Roman"/>
          <w:sz w:val="28"/>
          <w:szCs w:val="28"/>
        </w:rPr>
      </w:pPr>
    </w:p>
    <w:p w:rsidR="002D7ED7" w:rsidRDefault="002D7ED7" w:rsidP="002D7ED7">
      <w:pPr>
        <w:tabs>
          <w:tab w:val="left" w:pos="36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Návrh</w:t>
      </w:r>
    </w:p>
    <w:p w:rsidR="002D7ED7" w:rsidRDefault="00FE2914" w:rsidP="00FE2914">
      <w:pPr>
        <w:pBdr>
          <w:bottom w:val="single" w:sz="4" w:space="1" w:color="auto"/>
        </w:pBdr>
        <w:tabs>
          <w:tab w:val="left" w:pos="366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914">
        <w:rPr>
          <w:rFonts w:ascii="Times New Roman" w:hAnsi="Times New Roman" w:cs="Times New Roman"/>
          <w:b/>
          <w:sz w:val="24"/>
          <w:szCs w:val="24"/>
        </w:rPr>
        <w:t xml:space="preserve">na zvolenie </w:t>
      </w:r>
      <w:r w:rsidR="00996FEE">
        <w:rPr>
          <w:rFonts w:ascii="Times New Roman" w:hAnsi="Times New Roman" w:cs="Times New Roman"/>
          <w:b/>
          <w:sz w:val="24"/>
          <w:szCs w:val="24"/>
        </w:rPr>
        <w:t>predsedu</w:t>
      </w:r>
      <w:r w:rsidRPr="00FE29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4DA0">
        <w:rPr>
          <w:rFonts w:ascii="Times New Roman" w:hAnsi="Times New Roman" w:cs="Times New Roman"/>
          <w:b/>
          <w:sz w:val="24"/>
          <w:szCs w:val="24"/>
        </w:rPr>
        <w:t>a</w:t>
      </w:r>
      <w:r w:rsidR="00996FEE">
        <w:rPr>
          <w:rFonts w:ascii="Times New Roman" w:hAnsi="Times New Roman" w:cs="Times New Roman"/>
          <w:b/>
          <w:sz w:val="24"/>
          <w:szCs w:val="24"/>
        </w:rPr>
        <w:t> dvoch členov</w:t>
      </w:r>
      <w:r w:rsidR="00B24D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914">
        <w:rPr>
          <w:rFonts w:ascii="Times New Roman" w:hAnsi="Times New Roman" w:cs="Times New Roman"/>
          <w:b/>
          <w:sz w:val="24"/>
          <w:szCs w:val="24"/>
        </w:rPr>
        <w:t xml:space="preserve">Dozornej rady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FE2914">
        <w:rPr>
          <w:rFonts w:ascii="Times New Roman" w:hAnsi="Times New Roman" w:cs="Times New Roman"/>
          <w:b/>
          <w:sz w:val="24"/>
          <w:szCs w:val="24"/>
        </w:rPr>
        <w:t>Úradu pre dohľad nad zdravotnou starostlivosťou</w:t>
      </w:r>
    </w:p>
    <w:p w:rsidR="002D7ED7" w:rsidRDefault="002D7ED7" w:rsidP="002D7ED7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Materiál obsahuje:</w:t>
      </w:r>
    </w:p>
    <w:p w:rsidR="002D7ED7" w:rsidRDefault="002D7ED7" w:rsidP="002D7ED7">
      <w:pPr>
        <w:pStyle w:val="ListParagraph"/>
        <w:numPr>
          <w:ilvl w:val="0"/>
          <w:numId w:val="1"/>
        </w:num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uznesenia NR SR</w:t>
      </w:r>
    </w:p>
    <w:p w:rsidR="002D7ED7" w:rsidRDefault="002D7ED7" w:rsidP="002D7ED7">
      <w:pPr>
        <w:pStyle w:val="ListParagraph"/>
        <w:numPr>
          <w:ilvl w:val="0"/>
          <w:numId w:val="1"/>
        </w:num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Predkladacia správa</w:t>
      </w:r>
    </w:p>
    <w:p w:rsidR="002D7ED7" w:rsidRDefault="002D7ED7" w:rsidP="002D7ED7">
      <w:pPr>
        <w:pStyle w:val="ListParagraph"/>
        <w:numPr>
          <w:ilvl w:val="0"/>
          <w:numId w:val="1"/>
        </w:num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Vlastný materiál</w:t>
      </w:r>
    </w:p>
    <w:p w:rsidR="002D7ED7" w:rsidRDefault="00131119" w:rsidP="00131119">
      <w:pPr>
        <w:pStyle w:val="ListParagraph"/>
        <w:numPr>
          <w:ilvl w:val="0"/>
          <w:numId w:val="1"/>
        </w:num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Pr="00131119">
        <w:rPr>
          <w:rFonts w:ascii="Times New Roman" w:hAnsi="Times New Roman" w:cs="Times New Roman"/>
          <w:sz w:val="24"/>
          <w:szCs w:val="24"/>
        </w:rPr>
        <w:t>ivotopis</w:t>
      </w:r>
      <w:r w:rsidR="0034539D">
        <w:rPr>
          <w:rFonts w:ascii="Times New Roman" w:hAnsi="Times New Roman" w:cs="Times New Roman"/>
          <w:sz w:val="24"/>
          <w:szCs w:val="24"/>
        </w:rPr>
        <w:t>y</w:t>
      </w:r>
    </w:p>
    <w:p w:rsidR="00131119" w:rsidRDefault="00131119" w:rsidP="00131119">
      <w:pPr>
        <w:pStyle w:val="ListParagraph"/>
        <w:numPr>
          <w:ilvl w:val="0"/>
          <w:numId w:val="1"/>
        </w:num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Súhlas</w:t>
      </w:r>
      <w:r w:rsidR="0034539D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940697">
        <w:rPr>
          <w:rFonts w:ascii="Times New Roman" w:hAnsi="Times New Roman" w:cs="Times New Roman"/>
          <w:sz w:val="24"/>
          <w:szCs w:val="24"/>
        </w:rPr>
        <w:t> </w:t>
      </w:r>
      <w:r w:rsidR="009703B6">
        <w:rPr>
          <w:rFonts w:ascii="Times New Roman" w:hAnsi="Times New Roman" w:cs="Times New Roman"/>
          <w:sz w:val="24"/>
          <w:szCs w:val="24"/>
        </w:rPr>
        <w:t>kandidatúrou</w:t>
      </w:r>
    </w:p>
    <w:p w:rsidR="00940697" w:rsidRDefault="00940697" w:rsidP="00940697">
      <w:pPr>
        <w:pStyle w:val="ListParagraph"/>
        <w:numPr>
          <w:ilvl w:val="0"/>
          <w:numId w:val="1"/>
        </w:numPr>
        <w:tabs>
          <w:tab w:val="left" w:pos="366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Súhlas</w:t>
      </w:r>
      <w:r w:rsidR="0034539D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so spracovaním osobných údajov</w:t>
      </w:r>
    </w:p>
    <w:p w:rsidR="00131119" w:rsidRDefault="0034539D" w:rsidP="00131119">
      <w:pPr>
        <w:pStyle w:val="ListParagraph"/>
        <w:numPr>
          <w:ilvl w:val="0"/>
          <w:numId w:val="1"/>
        </w:num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Čestné vyhlásenia</w:t>
      </w:r>
      <w:bookmarkStart w:id="0" w:name="_GoBack"/>
      <w:bookmarkEnd w:id="0"/>
    </w:p>
    <w:p w:rsidR="00FF23AF" w:rsidRDefault="00FF23AF" w:rsidP="00131119">
      <w:pPr>
        <w:pStyle w:val="ListParagraph"/>
        <w:numPr>
          <w:ilvl w:val="0"/>
          <w:numId w:val="1"/>
        </w:num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Súhlasy s vymenovaním</w:t>
      </w:r>
    </w:p>
    <w:p w:rsidR="002D7ED7" w:rsidRDefault="002D7ED7" w:rsidP="002D7ED7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p w:rsidR="00FE2914" w:rsidRDefault="00FE2914" w:rsidP="002D7ED7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p w:rsidR="00FE2914" w:rsidRDefault="00FE2914" w:rsidP="002D7ED7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p w:rsidR="002D7ED7" w:rsidRDefault="002D7ED7" w:rsidP="002D7ED7">
      <w:pPr>
        <w:tabs>
          <w:tab w:val="left" w:pos="366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Predkladá:</w:t>
      </w:r>
    </w:p>
    <w:p w:rsidR="00FE2914" w:rsidRDefault="00E11421" w:rsidP="00FE2914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Ľudovít Ódor</w:t>
      </w:r>
    </w:p>
    <w:p w:rsidR="002D7ED7" w:rsidRDefault="00E11421" w:rsidP="00FE2914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predseda vlády</w:t>
      </w:r>
    </w:p>
    <w:p w:rsidR="002D7ED7" w:rsidRDefault="002D7ED7" w:rsidP="00FE2914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Slovenskej republiky</w:t>
      </w:r>
    </w:p>
    <w:p w:rsidR="002D7ED7" w:rsidRDefault="002D7ED7" w:rsidP="002D7ED7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7ED7" w:rsidRDefault="002D7ED7" w:rsidP="002D7ED7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7ED7" w:rsidRDefault="002D7ED7" w:rsidP="002D7ED7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663C" w:rsidRDefault="00FE2914" w:rsidP="002D7ED7">
      <w:pPr>
        <w:tabs>
          <w:tab w:val="left" w:pos="3660"/>
        </w:tabs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Bratislava, </w:t>
      </w:r>
      <w:r w:rsidR="00996FEE">
        <w:rPr>
          <w:rFonts w:ascii="Times New Roman" w:hAnsi="Times New Roman" w:cs="Times New Roman"/>
          <w:sz w:val="24"/>
          <w:szCs w:val="24"/>
        </w:rPr>
        <w:t xml:space="preserve">jún </w:t>
      </w:r>
      <w:r w:rsidR="00B24DA0">
        <w:rPr>
          <w:rFonts w:ascii="Times New Roman" w:hAnsi="Times New Roman" w:cs="Times New Roman"/>
          <w:sz w:val="24"/>
          <w:szCs w:val="24"/>
        </w:rPr>
        <w:t>2023</w:t>
      </w:r>
    </w:p>
    <w:sectPr w:rsidR="00396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F5D85"/>
    <w:multiLevelType w:val="hybridMultilevel"/>
    <w:tmpl w:val="4F62E1A0"/>
    <w:lvl w:ilvl="0" w:tplc="CF98744E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750" w:hanging="360"/>
      </w:pPr>
    </w:lvl>
    <w:lvl w:ilvl="2" w:tplc="041B001B" w:tentative="1">
      <w:start w:val="1"/>
      <w:numFmt w:val="lowerRoman"/>
      <w:lvlText w:val="%3."/>
      <w:lvlJc w:val="right"/>
      <w:pPr>
        <w:ind w:left="7470" w:hanging="180"/>
      </w:pPr>
    </w:lvl>
    <w:lvl w:ilvl="3" w:tplc="041B000F" w:tentative="1">
      <w:start w:val="1"/>
      <w:numFmt w:val="decimal"/>
      <w:lvlText w:val="%4."/>
      <w:lvlJc w:val="left"/>
      <w:pPr>
        <w:ind w:left="8190" w:hanging="360"/>
      </w:pPr>
    </w:lvl>
    <w:lvl w:ilvl="4" w:tplc="041B0019" w:tentative="1">
      <w:start w:val="1"/>
      <w:numFmt w:val="lowerLetter"/>
      <w:lvlText w:val="%5."/>
      <w:lvlJc w:val="left"/>
      <w:pPr>
        <w:ind w:left="8910" w:hanging="360"/>
      </w:pPr>
    </w:lvl>
    <w:lvl w:ilvl="5" w:tplc="041B001B" w:tentative="1">
      <w:start w:val="1"/>
      <w:numFmt w:val="lowerRoman"/>
      <w:lvlText w:val="%6."/>
      <w:lvlJc w:val="right"/>
      <w:pPr>
        <w:ind w:left="9630" w:hanging="180"/>
      </w:pPr>
    </w:lvl>
    <w:lvl w:ilvl="6" w:tplc="041B000F" w:tentative="1">
      <w:start w:val="1"/>
      <w:numFmt w:val="decimal"/>
      <w:lvlText w:val="%7."/>
      <w:lvlJc w:val="left"/>
      <w:pPr>
        <w:ind w:left="10350" w:hanging="360"/>
      </w:pPr>
    </w:lvl>
    <w:lvl w:ilvl="7" w:tplc="041B0019" w:tentative="1">
      <w:start w:val="1"/>
      <w:numFmt w:val="lowerLetter"/>
      <w:lvlText w:val="%8."/>
      <w:lvlJc w:val="left"/>
      <w:pPr>
        <w:ind w:left="11070" w:hanging="360"/>
      </w:pPr>
    </w:lvl>
    <w:lvl w:ilvl="8" w:tplc="041B001B" w:tentative="1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CD"/>
    <w:rsid w:val="00083886"/>
    <w:rsid w:val="00131119"/>
    <w:rsid w:val="001806C4"/>
    <w:rsid w:val="002D7ED7"/>
    <w:rsid w:val="0034539D"/>
    <w:rsid w:val="0039663C"/>
    <w:rsid w:val="005B7189"/>
    <w:rsid w:val="007D3744"/>
    <w:rsid w:val="00940697"/>
    <w:rsid w:val="009703B6"/>
    <w:rsid w:val="00996FEE"/>
    <w:rsid w:val="009C5FCD"/>
    <w:rsid w:val="009F4916"/>
    <w:rsid w:val="00B24DA0"/>
    <w:rsid w:val="00E11421"/>
    <w:rsid w:val="00FE2914"/>
    <w:rsid w:val="00F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ECD1A"/>
  <w15:chartTrackingRefBased/>
  <w15:docId w15:val="{533C6B12-5358-4EF1-8337-093B18F4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ED7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E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6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F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Skýpalová Petra</dc:creator>
  <cp:keywords/>
  <dc:description/>
  <cp:lastModifiedBy>Slivková Sabína</cp:lastModifiedBy>
  <cp:revision>5</cp:revision>
  <cp:lastPrinted>2023-06-12T08:55:00Z</cp:lastPrinted>
  <dcterms:created xsi:type="dcterms:W3CDTF">2023-06-12T07:14:00Z</dcterms:created>
  <dcterms:modified xsi:type="dcterms:W3CDTF">2023-06-12T09:07:00Z</dcterms:modified>
</cp:coreProperties>
</file>