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A08" w:rsidRDefault="00B40A08" w:rsidP="00B40A08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Výbor Národnej rady Slovenskej republiky</w:t>
      </w:r>
    </w:p>
    <w:p w:rsidR="00B40A08" w:rsidRDefault="00B40A08" w:rsidP="00B40A0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pre financie a rozpočet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B40A08" w:rsidRDefault="00B40A08" w:rsidP="00B40A08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132. schôdza</w:t>
      </w:r>
    </w:p>
    <w:p w:rsidR="00B40A08" w:rsidRDefault="00B40A08" w:rsidP="00B40A0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988/2023                </w:t>
      </w:r>
    </w:p>
    <w:p w:rsidR="00B40A08" w:rsidRDefault="00B40A08" w:rsidP="00B40A08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</w:p>
    <w:p w:rsidR="00B40A08" w:rsidRDefault="00B40A08" w:rsidP="00B40A08">
      <w:pPr>
        <w:spacing w:after="0" w:line="240" w:lineRule="auto"/>
        <w:ind w:left="4248"/>
        <w:jc w:val="right"/>
        <w:rPr>
          <w:rFonts w:ascii="Times New Roman" w:hAnsi="Times New Roman" w:cs="Times New Roman"/>
          <w:sz w:val="24"/>
          <w:szCs w:val="24"/>
        </w:rPr>
      </w:pPr>
    </w:p>
    <w:p w:rsidR="00B40A08" w:rsidRDefault="00B40A08" w:rsidP="00B40A0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40A08" w:rsidRDefault="00B40A08" w:rsidP="00B40A08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40A08" w:rsidRDefault="00B40A08" w:rsidP="00B40A08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B40A08" w:rsidRDefault="00B40A08" w:rsidP="00B40A08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B40A08" w:rsidRDefault="00B40A08" w:rsidP="00B40A08">
      <w:pPr>
        <w:spacing w:after="0" w:line="24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B40A08" w:rsidRDefault="00B40A08" w:rsidP="00B40A08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</w:t>
      </w:r>
    </w:p>
    <w:p w:rsidR="00B40A08" w:rsidRDefault="00B40A08" w:rsidP="00B40A08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B40A08" w:rsidRDefault="00B40A08" w:rsidP="00B40A08">
      <w:pPr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C5C4C" w:rsidRPr="008C5C4C" w:rsidRDefault="008C5C4C" w:rsidP="008C5C4C">
      <w:pPr>
        <w:spacing w:line="36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B40A08" w:rsidRPr="006711D7">
        <w:rPr>
          <w:rFonts w:ascii="Times New Roman" w:hAnsi="Times New Roman" w:cs="Times New Roman"/>
          <w:bCs/>
          <w:sz w:val="24"/>
          <w:szCs w:val="24"/>
        </w:rPr>
        <w:t>ávrh poslanca Národnej rady Slovenskej republiky Milana VETRÁKA na vydanie ústavného zákona, ktorým sa mení a dopĺňa Ústava Slovenskej republiky č. 460/1992 Zb. v znení neskorších predpisov</w:t>
      </w:r>
      <w:r w:rsidR="00B40A08" w:rsidRPr="006711D7">
        <w:rPr>
          <w:rFonts w:ascii="Times New Roman" w:hAnsi="Times New Roman" w:cs="Times New Roman"/>
          <w:b/>
          <w:bCs/>
          <w:sz w:val="24"/>
          <w:szCs w:val="24"/>
        </w:rPr>
        <w:t xml:space="preserve"> (tlač 1667)</w:t>
      </w:r>
      <w:r w:rsidR="00B40A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C5C4C">
        <w:rPr>
          <w:rFonts w:ascii="Times New Roman" w:hAnsi="Times New Roman" w:cs="Times New Roman"/>
          <w:b/>
          <w:color w:val="000000"/>
          <w:sz w:val="24"/>
          <w:szCs w:val="24"/>
        </w:rPr>
        <w:t>prerokoval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C5C4C">
        <w:rPr>
          <w:rFonts w:ascii="Times New Roman" w:hAnsi="Times New Roman" w:cs="Times New Roman"/>
          <w:sz w:val="24"/>
          <w:szCs w:val="24"/>
        </w:rPr>
        <w:t>Výbor Národnej rady Slovenskej republiky pre financie a rozpočet</w:t>
      </w:r>
      <w:r w:rsidRPr="008C5C4C">
        <w:rPr>
          <w:rFonts w:ascii="Times New Roman" w:hAnsi="Times New Roman" w:cs="Times New Roman"/>
          <w:color w:val="000000"/>
          <w:sz w:val="24"/>
          <w:szCs w:val="24"/>
        </w:rPr>
        <w:t xml:space="preserve"> na svojej</w:t>
      </w:r>
      <w:r w:rsidRPr="008C5C4C">
        <w:rPr>
          <w:rFonts w:ascii="Times New Roman" w:hAnsi="Times New Roman" w:cs="Times New Roman"/>
          <w:sz w:val="24"/>
          <w:szCs w:val="24"/>
        </w:rPr>
        <w:t xml:space="preserve"> </w:t>
      </w:r>
      <w:r w:rsidRPr="008C5C4C">
        <w:rPr>
          <w:rFonts w:ascii="Times New Roman" w:hAnsi="Times New Roman" w:cs="Times New Roman"/>
          <w:b/>
          <w:sz w:val="24"/>
          <w:szCs w:val="24"/>
        </w:rPr>
        <w:t>132. schôdzi</w:t>
      </w:r>
      <w:r w:rsidRPr="008C5C4C">
        <w:rPr>
          <w:rFonts w:ascii="Times New Roman" w:hAnsi="Times New Roman" w:cs="Times New Roman"/>
          <w:sz w:val="24"/>
          <w:szCs w:val="24"/>
        </w:rPr>
        <w:t xml:space="preserve"> dňa </w:t>
      </w:r>
      <w:r w:rsidRPr="008C5C4C">
        <w:rPr>
          <w:rFonts w:ascii="Times New Roman" w:hAnsi="Times New Roman" w:cs="Times New Roman"/>
          <w:b/>
          <w:sz w:val="24"/>
          <w:szCs w:val="24"/>
        </w:rPr>
        <w:t>6. júna 2023</w:t>
      </w:r>
      <w:r w:rsidRPr="008C5C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5C4C" w:rsidRPr="008C5C4C" w:rsidRDefault="008C5C4C" w:rsidP="008C5C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5C4C">
        <w:rPr>
          <w:rFonts w:ascii="Times New Roman" w:hAnsi="Times New Roman" w:cs="Times New Roman"/>
          <w:sz w:val="24"/>
          <w:szCs w:val="24"/>
        </w:rPr>
        <w:t xml:space="preserve">   </w:t>
      </w:r>
      <w:r w:rsidRPr="008C5C4C">
        <w:rPr>
          <w:rFonts w:ascii="Times New Roman" w:hAnsi="Times New Roman" w:cs="Times New Roman"/>
          <w:sz w:val="24"/>
          <w:szCs w:val="24"/>
        </w:rPr>
        <w:tab/>
      </w:r>
    </w:p>
    <w:p w:rsidR="008C5C4C" w:rsidRPr="008C5C4C" w:rsidRDefault="008C5C4C" w:rsidP="008C5C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5C4C">
        <w:rPr>
          <w:rFonts w:ascii="Times New Roman" w:hAnsi="Times New Roman" w:cs="Times New Roman"/>
          <w:sz w:val="24"/>
          <w:szCs w:val="24"/>
        </w:rPr>
        <w:t>Výbor Národnej rady Slovenskej republiky pre financie a rozpočet o </w:t>
      </w:r>
      <w:r w:rsidRPr="008C5C4C">
        <w:rPr>
          <w:rFonts w:ascii="Times New Roman" w:hAnsi="Times New Roman" w:cs="Times New Roman"/>
          <w:b/>
          <w:sz w:val="24"/>
          <w:szCs w:val="24"/>
        </w:rPr>
        <w:t>návrhu nehlasoval</w:t>
      </w:r>
      <w:r w:rsidRPr="008C5C4C">
        <w:rPr>
          <w:rFonts w:ascii="Times New Roman" w:hAnsi="Times New Roman" w:cs="Times New Roman"/>
          <w:sz w:val="24"/>
          <w:szCs w:val="24"/>
        </w:rPr>
        <w:t xml:space="preserve">, pretože podľa </w:t>
      </w:r>
      <w:r w:rsidRPr="008C5C4C">
        <w:rPr>
          <w:rFonts w:ascii="Times New Roman" w:hAnsi="Times New Roman" w:cs="Times New Roman"/>
          <w:bCs/>
          <w:sz w:val="24"/>
          <w:szCs w:val="24"/>
        </w:rPr>
        <w:t xml:space="preserve">§ 52 ods. 2 zákona Národnej rady Slovenskej republiky č. 350/1996 Z. z. o rokovacom poriadku Národnej rady Slovenskej republiky v znení neskorších predpisov nebol uznášaniaschopný. </w:t>
      </w:r>
      <w:r w:rsidRPr="008C5C4C">
        <w:rPr>
          <w:rFonts w:ascii="Times New Roman" w:hAnsi="Times New Roman" w:cs="Times New Roman"/>
          <w:sz w:val="24"/>
          <w:szCs w:val="24"/>
        </w:rPr>
        <w:t>Z </w:t>
      </w:r>
      <w:r w:rsidRPr="008C5C4C">
        <w:rPr>
          <w:rFonts w:ascii="Times New Roman" w:hAnsi="Times New Roman" w:cs="Times New Roman"/>
          <w:b/>
          <w:sz w:val="24"/>
          <w:szCs w:val="24"/>
        </w:rPr>
        <w:t xml:space="preserve">10 členov </w:t>
      </w:r>
      <w:r w:rsidRPr="008C5C4C">
        <w:rPr>
          <w:rFonts w:ascii="Times New Roman" w:hAnsi="Times New Roman" w:cs="Times New Roman"/>
          <w:sz w:val="24"/>
          <w:szCs w:val="24"/>
        </w:rPr>
        <w:t>Výboru Národnej rady Slovenskej republiky pre financie a rozpočet boli prítomní</w:t>
      </w:r>
      <w:r w:rsidRPr="008C5C4C">
        <w:rPr>
          <w:rFonts w:ascii="Times New Roman" w:hAnsi="Times New Roman" w:cs="Times New Roman"/>
          <w:b/>
          <w:sz w:val="24"/>
          <w:szCs w:val="24"/>
        </w:rPr>
        <w:t xml:space="preserve"> 4 členovia</w:t>
      </w:r>
      <w:r w:rsidRPr="008C5C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0A08" w:rsidRDefault="00B40A08" w:rsidP="008C5C4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0A08" w:rsidRDefault="00B40A08" w:rsidP="00B40A08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B40A08" w:rsidRDefault="00B40A08" w:rsidP="00B40A08">
      <w:pPr>
        <w:spacing w:after="0" w:line="240" w:lineRule="auto"/>
        <w:ind w:left="7080"/>
        <w:rPr>
          <w:rFonts w:ascii="Times New Roman" w:hAnsi="Times New Roman" w:cs="Times New Roman"/>
          <w:bCs/>
          <w:sz w:val="24"/>
          <w:szCs w:val="24"/>
        </w:rPr>
      </w:pPr>
    </w:p>
    <w:p w:rsidR="00B40A08" w:rsidRDefault="00B40A08" w:rsidP="00B40A08">
      <w:pPr>
        <w:spacing w:after="0" w:line="240" w:lineRule="auto"/>
        <w:ind w:left="7080"/>
        <w:rPr>
          <w:rFonts w:ascii="Times New Roman" w:hAnsi="Times New Roman" w:cs="Times New Roman"/>
          <w:bCs/>
          <w:sz w:val="24"/>
          <w:szCs w:val="24"/>
        </w:rPr>
      </w:pPr>
    </w:p>
    <w:p w:rsidR="00B40A08" w:rsidRDefault="00B40A08" w:rsidP="00B40A08">
      <w:pPr>
        <w:spacing w:after="0" w:line="240" w:lineRule="auto"/>
        <w:ind w:left="7080"/>
        <w:rPr>
          <w:rFonts w:ascii="Times New Roman" w:hAnsi="Times New Roman" w:cs="Times New Roman"/>
          <w:bCs/>
          <w:sz w:val="24"/>
          <w:szCs w:val="24"/>
        </w:rPr>
      </w:pPr>
    </w:p>
    <w:p w:rsidR="00B40A08" w:rsidRDefault="00B40A08" w:rsidP="00B40A08">
      <w:pPr>
        <w:spacing w:after="0" w:line="240" w:lineRule="auto"/>
        <w:ind w:left="7080"/>
        <w:rPr>
          <w:rFonts w:ascii="Times New Roman" w:hAnsi="Times New Roman" w:cs="Times New Roman"/>
          <w:bCs/>
          <w:sz w:val="24"/>
          <w:szCs w:val="24"/>
        </w:rPr>
      </w:pPr>
    </w:p>
    <w:p w:rsidR="00B40A08" w:rsidRDefault="00B40A08" w:rsidP="00B40A08">
      <w:pPr>
        <w:spacing w:after="0" w:line="240" w:lineRule="auto"/>
        <w:ind w:left="7080"/>
        <w:rPr>
          <w:rFonts w:ascii="Times New Roman" w:hAnsi="Times New Roman" w:cs="Times New Roman"/>
          <w:bCs/>
          <w:sz w:val="24"/>
          <w:szCs w:val="24"/>
        </w:rPr>
      </w:pPr>
    </w:p>
    <w:p w:rsidR="00B40A08" w:rsidRDefault="00B40A08" w:rsidP="00B40A0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40A08" w:rsidRDefault="00B40A08" w:rsidP="00B40A08">
      <w:pPr>
        <w:spacing w:after="0" w:line="240" w:lineRule="auto"/>
        <w:ind w:left="5664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Marián Viskupič </w:t>
      </w:r>
    </w:p>
    <w:p w:rsidR="00B40A08" w:rsidRDefault="00B40A08" w:rsidP="00B40A08">
      <w:pPr>
        <w:spacing w:after="0" w:line="240" w:lineRule="auto"/>
        <w:ind w:left="5664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predseda výboru</w:t>
      </w:r>
    </w:p>
    <w:p w:rsidR="00B40A08" w:rsidRDefault="00B40A08" w:rsidP="00B40A0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B40A08" w:rsidRDefault="00B40A08" w:rsidP="00B40A0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11EA2" w:rsidRDefault="00B40A08" w:rsidP="00411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11EA2">
        <w:rPr>
          <w:rFonts w:ascii="Times New Roman" w:hAnsi="Times New Roman" w:cs="Times New Roman"/>
          <w:b/>
          <w:bCs/>
          <w:sz w:val="24"/>
          <w:szCs w:val="24"/>
        </w:rPr>
        <w:t>Tomáš Lehotský</w:t>
      </w:r>
    </w:p>
    <w:p w:rsidR="00411EA2" w:rsidRDefault="00411EA2" w:rsidP="00411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náhradný overovateľ výboru</w:t>
      </w:r>
    </w:p>
    <w:p w:rsidR="00B40A08" w:rsidRDefault="00B40A08" w:rsidP="00411EA2">
      <w:pPr>
        <w:spacing w:after="0" w:line="240" w:lineRule="auto"/>
        <w:jc w:val="both"/>
        <w:rPr>
          <w:rFonts w:ascii="AT*Zurich Calligraphic" w:hAnsi="AT*Zurich Calligraphic" w:cs="Times New Roman"/>
          <w:b/>
          <w:bCs/>
          <w:sz w:val="24"/>
          <w:szCs w:val="20"/>
        </w:rPr>
      </w:pPr>
      <w:bookmarkStart w:id="0" w:name="_GoBack"/>
      <w:bookmarkEnd w:id="0"/>
    </w:p>
    <w:p w:rsidR="00B40A08" w:rsidRDefault="00B40A08" w:rsidP="00B40A08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</w:p>
    <w:p w:rsidR="00B40A08" w:rsidRDefault="00B40A08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</w:p>
    <w:p w:rsidR="00B40A08" w:rsidRDefault="00B40A08" w:rsidP="00CC2297">
      <w:pPr>
        <w:keepNext/>
        <w:spacing w:after="0" w:line="240" w:lineRule="auto"/>
        <w:outlineLvl w:val="3"/>
        <w:rPr>
          <w:rFonts w:ascii="AT*Zurich Calligraphic" w:hAnsi="AT*Zurich Calligraphic" w:cs="Times New Roman"/>
          <w:b/>
          <w:sz w:val="24"/>
          <w:szCs w:val="20"/>
        </w:rPr>
      </w:pPr>
    </w:p>
    <w:sectPr w:rsidR="00B40A08" w:rsidSect="00CC229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T*Zurich Calligrap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36A"/>
    <w:multiLevelType w:val="hybridMultilevel"/>
    <w:tmpl w:val="69F661D4"/>
    <w:lvl w:ilvl="0" w:tplc="3B186A96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  <w:rPr>
        <w:rFonts w:cs="Times New Roman"/>
      </w:rPr>
    </w:lvl>
  </w:abstractNum>
  <w:abstractNum w:abstractNumId="1" w15:restartNumberingAfterBreak="0">
    <w:nsid w:val="3AD96337"/>
    <w:multiLevelType w:val="hybridMultilevel"/>
    <w:tmpl w:val="E7822C0A"/>
    <w:lvl w:ilvl="0" w:tplc="D2B2A4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D69CB"/>
    <w:multiLevelType w:val="hybridMultilevel"/>
    <w:tmpl w:val="23C0E662"/>
    <w:lvl w:ilvl="0" w:tplc="CB1A29F4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86756"/>
    <w:multiLevelType w:val="hybridMultilevel"/>
    <w:tmpl w:val="ABB6EDDE"/>
    <w:lvl w:ilvl="0" w:tplc="F17CE42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9F86ED7"/>
    <w:multiLevelType w:val="hybridMultilevel"/>
    <w:tmpl w:val="7368D104"/>
    <w:lvl w:ilvl="0" w:tplc="47D40A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7A1"/>
    <w:rsid w:val="001A1AB8"/>
    <w:rsid w:val="00237B8D"/>
    <w:rsid w:val="002B58F9"/>
    <w:rsid w:val="003A2B29"/>
    <w:rsid w:val="003B3570"/>
    <w:rsid w:val="00411EA2"/>
    <w:rsid w:val="005377A1"/>
    <w:rsid w:val="006711D7"/>
    <w:rsid w:val="0087757C"/>
    <w:rsid w:val="008C5C4C"/>
    <w:rsid w:val="008F52FA"/>
    <w:rsid w:val="0090446E"/>
    <w:rsid w:val="00A03F5B"/>
    <w:rsid w:val="00B40A08"/>
    <w:rsid w:val="00CA15D0"/>
    <w:rsid w:val="00CC2297"/>
    <w:rsid w:val="00D26BD4"/>
    <w:rsid w:val="00D4690A"/>
    <w:rsid w:val="00EA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6249D-3353-40AE-8F4C-0ED3D186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2297"/>
    <w:pPr>
      <w:spacing w:line="256" w:lineRule="auto"/>
    </w:pPr>
    <w:rPr>
      <w:rFonts w:ascii="Calibri" w:eastAsia="Times New Roman" w:hAnsi="Calibri" w:cs="Calibri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C2297"/>
    <w:pPr>
      <w:keepNext/>
      <w:keepLines/>
      <w:spacing w:before="240" w:after="0"/>
      <w:outlineLvl w:val="0"/>
    </w:pPr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C2297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C2297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C2297"/>
    <w:rPr>
      <w:rFonts w:asciiTheme="majorHAnsi" w:eastAsiaTheme="majorEastAsia" w:hAnsiTheme="majorHAnsi" w:cs="Times New Roman"/>
      <w:color w:val="2E74B5" w:themeColor="accent1" w:themeShade="BF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C2297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C2297"/>
    <w:rPr>
      <w:rFonts w:ascii="Calibri" w:eastAsia="Times New Roman" w:hAnsi="Calibri" w:cs="Calibri"/>
      <w:sz w:val="16"/>
      <w:szCs w:val="16"/>
      <w:lang w:eastAsia="sk-SK"/>
    </w:rPr>
  </w:style>
  <w:style w:type="character" w:customStyle="1" w:styleId="awspan">
    <w:name w:val="awspan"/>
    <w:basedOn w:val="Predvolenpsmoodseku"/>
    <w:rsid w:val="00CC2297"/>
    <w:rPr>
      <w:rFonts w:ascii="Times New Roman" w:hAnsi="Times New Roman" w:cs="Times New Roman" w:hint="default"/>
    </w:rPr>
  </w:style>
  <w:style w:type="character" w:styleId="Siln">
    <w:name w:val="Strong"/>
    <w:uiPriority w:val="22"/>
    <w:qFormat/>
    <w:rsid w:val="00CC2297"/>
    <w:rPr>
      <w:b/>
      <w:bCs/>
    </w:rPr>
  </w:style>
  <w:style w:type="paragraph" w:styleId="Bezriadkovania">
    <w:name w:val="No Spacing"/>
    <w:link w:val="BezriadkovaniaChar"/>
    <w:uiPriority w:val="1"/>
    <w:qFormat/>
    <w:rsid w:val="00CC2297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</w:rPr>
  </w:style>
  <w:style w:type="character" w:customStyle="1" w:styleId="BezriadkovaniaChar">
    <w:name w:val="Bez riadkovania Char"/>
    <w:link w:val="Bezriadkovania"/>
    <w:uiPriority w:val="1"/>
    <w:locked/>
    <w:rsid w:val="00CC2297"/>
    <w:rPr>
      <w:rFonts w:ascii="Calibri" w:eastAsia="SimSun" w:hAnsi="Calibri" w:cs="Calibri"/>
      <w:kern w:val="3"/>
    </w:rPr>
  </w:style>
  <w:style w:type="character" w:customStyle="1" w:styleId="OdsekzoznamuChar">
    <w:name w:val="Odsek zoznamu Char"/>
    <w:aliases w:val="Odsek zoznamu1 Char,Odsek Char,body Char,Odsek zoznamu2 Char,List Paragraph Char,List Paragraph1 Char,Dot pt Char,No Spacing1 Char,List Paragraph Char Char Char Char,Indicator Text Char,Numbered Para 1 Char,List Paragraph à moi Char"/>
    <w:basedOn w:val="Predvolenpsmoodseku"/>
    <w:link w:val="Odsekzoznamu"/>
    <w:uiPriority w:val="34"/>
    <w:qFormat/>
    <w:locked/>
    <w:rsid w:val="00237B8D"/>
    <w:rPr>
      <w:rFonts w:ascii="Times New Roman" w:hAnsi="Times New Roman" w:cs="Times New Roman"/>
      <w:sz w:val="24"/>
      <w:szCs w:val="24"/>
    </w:rPr>
  </w:style>
  <w:style w:type="paragraph" w:styleId="Odsekzoznamu">
    <w:name w:val="List Paragraph"/>
    <w:aliases w:val="Odsek zoznamu1,Odsek,body,Odsek zoznamu2,List Paragraph,List Paragraph1,Dot pt,No Spacing1,List Paragraph Char Char Char,Indicator Text,Numbered Para 1,List Paragraph à moi,Odsek zoznamu4,LISTA,Listaszerű bekezdés2,Listaszerű bekezdés3,3"/>
    <w:basedOn w:val="Normlny"/>
    <w:link w:val="OdsekzoznamuChar"/>
    <w:uiPriority w:val="34"/>
    <w:qFormat/>
    <w:rsid w:val="00237B8D"/>
    <w:pPr>
      <w:ind w:left="720"/>
      <w:contextualSpacing/>
    </w:pPr>
    <w:rPr>
      <w:rFonts w:ascii="Times New Roman" w:eastAsiaTheme="minorHAns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155</Words>
  <Characters>890</Characters>
  <Application>Microsoft Office Word</Application>
  <DocSecurity>0</DocSecurity>
  <Lines>7</Lines>
  <Paragraphs>2</Paragraphs>
  <ScaleCrop>false</ScaleCrop>
  <Company>Kancelaria NRSR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Šulková, Petra</dc:creator>
  <cp:keywords/>
  <dc:description/>
  <cp:lastModifiedBy>Šulková, Petra</cp:lastModifiedBy>
  <cp:revision>19</cp:revision>
  <dcterms:created xsi:type="dcterms:W3CDTF">2023-04-12T07:52:00Z</dcterms:created>
  <dcterms:modified xsi:type="dcterms:W3CDTF">2023-06-06T12:49:00Z</dcterms:modified>
</cp:coreProperties>
</file>