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97BD9">
        <w:rPr>
          <w:sz w:val="20"/>
        </w:rPr>
        <w:t>878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D446C" w:rsidP="007375F5">
      <w:pPr>
        <w:pStyle w:val="uznesenia"/>
      </w:pPr>
      <w:r>
        <w:t>2315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4D446C">
        <w:rPr>
          <w:spacing w:val="0"/>
        </w:rPr>
        <w:t>23</w:t>
      </w:r>
      <w:bookmarkStart w:id="0" w:name="_GoBack"/>
      <w:bookmarkEnd w:id="0"/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97BD9" w:rsidP="00135E11">
      <w:pPr>
        <w:jc w:val="both"/>
      </w:pPr>
      <w:r>
        <w:t>k n</w:t>
      </w:r>
      <w:r w:rsidRPr="00897BD9">
        <w:t>ávrh</w:t>
      </w:r>
      <w:r>
        <w:t>u</w:t>
      </w:r>
      <w:r w:rsidRPr="00897BD9">
        <w:t xml:space="preserve"> poslanca Národnej rady Slovenskej republiky Gábora </w:t>
      </w:r>
      <w:proofErr w:type="spellStart"/>
      <w:r w:rsidRPr="00897BD9">
        <w:t>Grendela</w:t>
      </w:r>
      <w:proofErr w:type="spellEnd"/>
      <w:r w:rsidRPr="00897BD9">
        <w:t xml:space="preserve"> na vydanie zákona, ktorým sa mení a dopĺňa zákon č. 211/2000 Z. z. o slobodnom prístupe k informáciám a o zmene a doplnení niektorých zákonov (zákon o slobode informácií) v znení neskorších predpisov a ktorým sa menia</w:t>
      </w:r>
      <w:r w:rsidR="00C31CD0">
        <w:t xml:space="preserve"> a</w:t>
      </w:r>
      <w:r w:rsidRPr="00897BD9">
        <w:t xml:space="preserve"> dopĺňajú niektoré zákony (tlač 1592)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897BD9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897BD9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897BD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Pr="00897BD9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</w:t>
      </w:r>
      <w:r w:rsidR="00897BD9">
        <w:t>Ústavnoprávny v</w:t>
      </w:r>
      <w:r w:rsidR="00057590">
        <w:t>ýbor Národnej rady Slovenskej republiky</w:t>
      </w:r>
      <w:r w:rsidR="00897BD9">
        <w:t xml:space="preserve"> </w:t>
      </w:r>
      <w:r w:rsidR="00911C04">
        <w:t>a</w:t>
      </w:r>
      <w:r w:rsidR="00FF0213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97BD9" w:rsidRDefault="00897BD9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97BD9" w:rsidRDefault="00897BD9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4D446C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97BD9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1CD0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4A5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2023-02-01T11:04:00Z</cp:lastPrinted>
  <dcterms:created xsi:type="dcterms:W3CDTF">2022-11-24T09:04:00Z</dcterms:created>
  <dcterms:modified xsi:type="dcterms:W3CDTF">2023-06-01T12:33:00Z</dcterms:modified>
</cp:coreProperties>
</file>