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B1402">
        <w:rPr>
          <w:sz w:val="20"/>
        </w:rPr>
        <w:t>894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E674C" w:rsidP="007375F5">
      <w:pPr>
        <w:pStyle w:val="uznesenia"/>
      </w:pPr>
      <w:r>
        <w:t>2304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E674C">
        <w:rPr>
          <w:spacing w:val="0"/>
        </w:rPr>
        <w:t>23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B1402" w:rsidP="00ED1263">
      <w:pPr>
        <w:jc w:val="both"/>
      </w:pPr>
      <w:r>
        <w:t>k n</w:t>
      </w:r>
      <w:r w:rsidRPr="003B1402">
        <w:t>ávrh</w:t>
      </w:r>
      <w:r>
        <w:t>u</w:t>
      </w:r>
      <w:r w:rsidRPr="003B1402">
        <w:t xml:space="preserve"> poslancov Národnej rady Slov</w:t>
      </w:r>
      <w:r w:rsidR="002E674C">
        <w:t xml:space="preserve">enskej republiky </w:t>
      </w:r>
      <w:bookmarkStart w:id="0" w:name="_GoBack"/>
      <w:bookmarkEnd w:id="0"/>
      <w:r w:rsidRPr="003B1402">
        <w:t xml:space="preserve">Petry </w:t>
      </w:r>
      <w:proofErr w:type="spellStart"/>
      <w:r w:rsidRPr="003B1402">
        <w:t>Krištúfkovej</w:t>
      </w:r>
      <w:proofErr w:type="spellEnd"/>
      <w:r w:rsidRPr="003B1402">
        <w:t xml:space="preserve">, Adriany </w:t>
      </w:r>
      <w:proofErr w:type="spellStart"/>
      <w:r w:rsidRPr="003B1402">
        <w:t>Pčolinskej</w:t>
      </w:r>
      <w:proofErr w:type="spellEnd"/>
      <w:r w:rsidRPr="003B1402">
        <w:t xml:space="preserve">, Zuzany Šebovej, Miloša </w:t>
      </w:r>
      <w:proofErr w:type="spellStart"/>
      <w:r w:rsidRPr="003B1402">
        <w:t>Svrčeka</w:t>
      </w:r>
      <w:proofErr w:type="spellEnd"/>
      <w:r w:rsidRPr="003B1402">
        <w:t xml:space="preserve"> a Ľuboša Krajčíra na vydanie zákona, ktorým sa mení a dopĺňa zákon č. 106/2018 Z. z. o prevádzke vozidiel v cestnej premávke a o zmene a doplnení niektorých zákonov v znení neskorších predpisov (tlač 1601)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B825E9">
        <w:rPr>
          <w:rFonts w:cs="Arial"/>
        </w:rPr>
        <w:t xml:space="preserve"> a</w:t>
      </w:r>
    </w:p>
    <w:p w:rsidR="007375F5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371022">
        <w:rPr>
          <w:rFonts w:cs="Arial"/>
        </w:rPr>
        <w:t>epubliky pre hospodárske záležitosti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hospodárske záležitosti</w:t>
      </w:r>
      <w:r w:rsidR="00B825E9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825E9">
        <w:t xml:space="preserve">vo výbore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B766E"/>
    <w:rsid w:val="002C1F65"/>
    <w:rsid w:val="002E674C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B140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918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74</cp:revision>
  <cp:lastPrinted>2023-02-01T11:04:00Z</cp:lastPrinted>
  <dcterms:created xsi:type="dcterms:W3CDTF">2022-11-24T09:04:00Z</dcterms:created>
  <dcterms:modified xsi:type="dcterms:W3CDTF">2023-06-01T12:15:00Z</dcterms:modified>
</cp:coreProperties>
</file>