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501D6F">
        <w:rPr>
          <w:sz w:val="20"/>
        </w:rPr>
        <w:t>-</w:t>
      </w:r>
      <w:r w:rsidR="00760D40">
        <w:rPr>
          <w:sz w:val="20"/>
        </w:rPr>
        <w:t>436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EF7623">
        <w:rPr>
          <w:sz w:val="20"/>
        </w:rPr>
        <w:t>3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2A4BAA">
        <w:t>2301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2A4BAA">
        <w:rPr>
          <w:spacing w:val="0"/>
          <w:szCs w:val="22"/>
        </w:rPr>
        <w:t>23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824564">
        <w:rPr>
          <w:spacing w:val="0"/>
          <w:szCs w:val="22"/>
        </w:rPr>
        <w:t>mája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316C7F">
        <w:rPr>
          <w:spacing w:val="0"/>
          <w:szCs w:val="22"/>
        </w:rPr>
        <w:t>3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="00760D40">
        <w:rPr>
          <w:rFonts w:cs="Arial"/>
          <w:bCs/>
          <w:szCs w:val="22"/>
        </w:rPr>
        <w:t>k n</w:t>
      </w:r>
      <w:r w:rsidRPr="00760D40" w:rsidR="00760D40">
        <w:rPr>
          <w:rFonts w:cs="Arial"/>
          <w:bCs/>
          <w:szCs w:val="22"/>
        </w:rPr>
        <w:t>ávrh</w:t>
      </w:r>
      <w:r w:rsidR="00760D40">
        <w:rPr>
          <w:rFonts w:cs="Arial"/>
          <w:bCs/>
          <w:szCs w:val="22"/>
        </w:rPr>
        <w:t>u</w:t>
      </w:r>
      <w:r w:rsidRPr="00760D40" w:rsidR="00760D40">
        <w:rPr>
          <w:rFonts w:cs="Arial"/>
          <w:bCs/>
          <w:szCs w:val="22"/>
        </w:rPr>
        <w:t xml:space="preserve"> poslancov Národnej rady Slovenskej republiky Mariána Viskupiča a Jána Oravca na vydanie zákona, ktorým sa mení zákon č. 394/2012 Z. z. o obmedzení platieb v hotovosti (tlač 1450)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DA1032">
        <w:rPr>
          <w:rFonts w:cs="Arial"/>
          <w:szCs w:val="22"/>
        </w:rPr>
        <w:t>po prerokovaní uvedeného 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760D40">
        <w:t>n</w:t>
      </w:r>
      <w:r w:rsidRPr="00760D40" w:rsidR="00760D40">
        <w:t>ávrh poslancov Národnej rady Slovenskej republiky Mariána Viskupiča a Jána Oravca na vydanie zákona, ktorým sa mení zákon č. 394/2012 Z. z. o obm</w:t>
      </w:r>
      <w:r w:rsidR="00760D40">
        <w:t>edzení platieb v hotovosti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2A4BAA">
        <w:rPr>
          <w:szCs w:val="22"/>
        </w:rPr>
        <w:t>ení schváleného doplňujúceho návrhu</w:t>
      </w:r>
      <w:r w:rsidRPr="0022102A">
        <w:rPr>
          <w:szCs w:val="22"/>
        </w:rPr>
        <w:t xml:space="preserve">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670CD0" w:rsidP="00383BED">
      <w:pPr>
        <w:jc w:val="both"/>
        <w:rPr>
          <w:rFonts w:cs="Arial"/>
          <w:szCs w:val="22"/>
        </w:rPr>
      </w:pPr>
    </w:p>
    <w:p w:rsidR="008835B5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Cs w:val="22"/>
        </w:rPr>
      </w:pPr>
    </w:p>
    <w:p w:rsidR="0015557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6D121E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824564" w:rsidP="00824564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Petra  H a j š e l o v á   v. r.</w:t>
      </w:r>
    </w:p>
    <w:p w:rsidR="00824564" w:rsidP="00824564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Jozef  H a b á n i k   v. r.</w:t>
      </w:r>
    </w:p>
    <w:p w:rsidR="00A63F5D" w:rsidP="007175E7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P="00A63F5D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550FE" w:rsidP="00A63F5D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07AD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04BB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738E"/>
    <w:rsid w:val="000276B6"/>
    <w:rsid w:val="00032F2E"/>
    <w:rsid w:val="00033C36"/>
    <w:rsid w:val="00035ED7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A7D4E"/>
    <w:rsid w:val="001B73A9"/>
    <w:rsid w:val="001B740C"/>
    <w:rsid w:val="001B798D"/>
    <w:rsid w:val="001C0CA7"/>
    <w:rsid w:val="001C14A5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4BA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703A"/>
    <w:rsid w:val="00397AAE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751F"/>
    <w:rsid w:val="00571EA4"/>
    <w:rsid w:val="0057335F"/>
    <w:rsid w:val="00573D0B"/>
    <w:rsid w:val="00584E63"/>
    <w:rsid w:val="00585A5E"/>
    <w:rsid w:val="00585F00"/>
    <w:rsid w:val="00592E31"/>
    <w:rsid w:val="00592FC1"/>
    <w:rsid w:val="0059300A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601820"/>
    <w:rsid w:val="006021A5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F43"/>
    <w:rsid w:val="006F2007"/>
    <w:rsid w:val="006F2460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25F8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202E"/>
    <w:rsid w:val="009122D5"/>
    <w:rsid w:val="00913E07"/>
    <w:rsid w:val="0091440B"/>
    <w:rsid w:val="009147A9"/>
    <w:rsid w:val="00920297"/>
    <w:rsid w:val="009202CF"/>
    <w:rsid w:val="00922605"/>
    <w:rsid w:val="00927181"/>
    <w:rsid w:val="009323CF"/>
    <w:rsid w:val="00933E23"/>
    <w:rsid w:val="009349E6"/>
    <w:rsid w:val="00937521"/>
    <w:rsid w:val="009404CE"/>
    <w:rsid w:val="0094152D"/>
    <w:rsid w:val="00953BE8"/>
    <w:rsid w:val="0095499E"/>
    <w:rsid w:val="00962D62"/>
    <w:rsid w:val="00966996"/>
    <w:rsid w:val="00967144"/>
    <w:rsid w:val="009672F7"/>
    <w:rsid w:val="00967672"/>
    <w:rsid w:val="00967F01"/>
    <w:rsid w:val="009750C8"/>
    <w:rsid w:val="00975579"/>
    <w:rsid w:val="00976FF2"/>
    <w:rsid w:val="009812C2"/>
    <w:rsid w:val="00981B6C"/>
    <w:rsid w:val="0098545F"/>
    <w:rsid w:val="00986664"/>
    <w:rsid w:val="00990BC9"/>
    <w:rsid w:val="00991926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5F1A"/>
    <w:rsid w:val="00B860EE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BDF"/>
    <w:rsid w:val="00C41A66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6AB4"/>
    <w:rsid w:val="00D00AA8"/>
    <w:rsid w:val="00D00CC6"/>
    <w:rsid w:val="00D02FB3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44EA3"/>
    <w:rsid w:val="00D45C28"/>
    <w:rsid w:val="00D54079"/>
    <w:rsid w:val="00D55F34"/>
    <w:rsid w:val="00D566F8"/>
    <w:rsid w:val="00D60521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17</cp:revision>
  <cp:lastPrinted>2022-11-24T12:39:00Z</cp:lastPrinted>
  <dcterms:created xsi:type="dcterms:W3CDTF">2022-11-24T12:39:00Z</dcterms:created>
  <dcterms:modified xsi:type="dcterms:W3CDTF">2023-06-01T12:05:00Z</dcterms:modified>
</cp:coreProperties>
</file>