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4497D">
        <w:rPr>
          <w:sz w:val="20"/>
        </w:rPr>
        <w:t>987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93535" w:rsidP="007375F5">
      <w:pPr>
        <w:pStyle w:val="uznesenia"/>
      </w:pPr>
      <w:r>
        <w:t>2265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393535">
        <w:rPr>
          <w:spacing w:val="0"/>
        </w:rPr>
        <w:t>o</w:t>
      </w:r>
      <w:r>
        <w:rPr>
          <w:spacing w:val="0"/>
        </w:rPr>
        <w:t xml:space="preserve"> </w:t>
      </w:r>
      <w:r w:rsidR="00393535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4497D" w:rsidP="00956975">
      <w:pPr>
        <w:jc w:val="both"/>
      </w:pPr>
      <w:r>
        <w:t>k n</w:t>
      </w:r>
      <w:r w:rsidRPr="0054497D">
        <w:t>ávrh</w:t>
      </w:r>
      <w:r>
        <w:t>u</w:t>
      </w:r>
      <w:r w:rsidRPr="0054497D">
        <w:t xml:space="preserve"> poslanca Národnej rady Slovenskej republiky Milana Vetráka na vydanie zákona, ktorým sa mení a dopĺňa zákon č. 368/2021 Z. z. o mechanizme na podporu obnovy a odolnosti a o zmene a doplnení niektorých zákonov v znení neskorších predpisov (tlač 1666)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4F0E87">
        <w:rPr>
          <w:rFonts w:cs="Arial"/>
        </w:rPr>
        <w:t xml:space="preserve"> </w:t>
      </w:r>
    </w:p>
    <w:p w:rsidR="004F0E87" w:rsidRDefault="00F67343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4F0E87">
        <w:rPr>
          <w:rFonts w:cs="Arial"/>
        </w:rPr>
        <w:t xml:space="preserve"> pre financie a rozpočet a</w:t>
      </w:r>
    </w:p>
    <w:p w:rsidR="007375F5" w:rsidRDefault="004F0E87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54497D">
        <w:rPr>
          <w:rFonts w:cs="Arial"/>
        </w:rPr>
        <w:t>ej republiky pre hospodárske záležitosti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F67343">
        <w:t xml:space="preserve"> V</w:t>
      </w:r>
      <w:r w:rsidR="00057590">
        <w:t>ýbor Národnej rady Slovenskej republiky</w:t>
      </w:r>
      <w:r w:rsidR="00F67343">
        <w:t xml:space="preserve"> pre </w:t>
      </w:r>
      <w:r w:rsidR="0054497D">
        <w:t xml:space="preserve">financie a rozpočet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4F0E87">
        <w:t>vo výboroch</w:t>
      </w:r>
      <w:r w:rsidR="00F67343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65326" w:rsidRDefault="003653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4F0E8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93535"/>
    <w:rsid w:val="003C709A"/>
    <w:rsid w:val="003D0D9C"/>
    <w:rsid w:val="00447746"/>
    <w:rsid w:val="00461FCF"/>
    <w:rsid w:val="004A46C0"/>
    <w:rsid w:val="004B3D3C"/>
    <w:rsid w:val="004C6E0A"/>
    <w:rsid w:val="004F0E87"/>
    <w:rsid w:val="00514A2A"/>
    <w:rsid w:val="005346C6"/>
    <w:rsid w:val="0054497D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997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104</cp:revision>
  <cp:lastPrinted>2023-02-01T11:04:00Z</cp:lastPrinted>
  <dcterms:created xsi:type="dcterms:W3CDTF">2022-11-24T09:04:00Z</dcterms:created>
  <dcterms:modified xsi:type="dcterms:W3CDTF">2023-06-01T08:20:00Z</dcterms:modified>
</cp:coreProperties>
</file>