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D4414">
        <w:rPr>
          <w:sz w:val="20"/>
        </w:rPr>
        <w:t>921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815C7" w:rsidP="007375F5">
      <w:pPr>
        <w:pStyle w:val="uznesenia"/>
      </w:pPr>
      <w:r>
        <w:t>2241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815C7">
        <w:rPr>
          <w:spacing w:val="0"/>
        </w:rPr>
        <w:t>10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D4414" w:rsidP="00D60D9F">
      <w:pPr>
        <w:jc w:val="both"/>
      </w:pPr>
      <w:r>
        <w:t>k vládnemu</w:t>
      </w:r>
      <w:r w:rsidRPr="00AD4414">
        <w:t xml:space="preserve"> návrh</w:t>
      </w:r>
      <w:r>
        <w:t>u</w:t>
      </w:r>
      <w:r w:rsidRPr="00AD4414">
        <w:t xml:space="preserve"> zákona, ktorým sa mení a dopĺňa zákon č. 60/2018 Z. z</w:t>
      </w:r>
      <w:r w:rsidR="009815C7">
        <w:t>. o technickej normalizácii v zn</w:t>
      </w:r>
      <w:bookmarkStart w:id="0" w:name="_GoBack"/>
      <w:bookmarkEnd w:id="0"/>
      <w:r w:rsidRPr="00AD4414">
        <w:t>ení neskorších predpisov (tlač 1551)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AD4414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AD4414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E825FB">
        <w:rPr>
          <w:rFonts w:cs="Arial"/>
        </w:rPr>
        <w:t xml:space="preserve"> </w:t>
      </w:r>
      <w:r w:rsidR="00AD4414">
        <w:rPr>
          <w:rFonts w:cs="Arial"/>
        </w:rPr>
        <w:t>a</w:t>
      </w:r>
      <w:r w:rsidR="00A834AF">
        <w:rPr>
          <w:rFonts w:cs="Arial"/>
        </w:rPr>
        <w:t xml:space="preserve"> </w:t>
      </w:r>
      <w:r w:rsidR="003B6AC0">
        <w:rPr>
          <w:rFonts w:cs="Arial"/>
        </w:rPr>
        <w:t xml:space="preserve"> </w:t>
      </w:r>
    </w:p>
    <w:p w:rsidR="007375F5" w:rsidRDefault="00B825E9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</w:t>
      </w:r>
      <w:r w:rsidR="005B4285">
        <w:rPr>
          <w:rFonts w:cs="Arial"/>
        </w:rPr>
        <w:t>venskej repub</w:t>
      </w:r>
      <w:r w:rsidR="00781738">
        <w:rPr>
          <w:rFonts w:cs="Arial"/>
        </w:rPr>
        <w:t>li</w:t>
      </w:r>
      <w:r w:rsidR="00E151CB">
        <w:rPr>
          <w:rFonts w:cs="Arial"/>
        </w:rPr>
        <w:t xml:space="preserve">ky pre </w:t>
      </w:r>
      <w:r w:rsidR="00AD4414">
        <w:rPr>
          <w:rFonts w:cs="Arial"/>
        </w:rPr>
        <w:t>hospodárske záležitosti</w:t>
      </w:r>
      <w:r w:rsidR="00057590">
        <w:rPr>
          <w:rFonts w:cs="Arial"/>
        </w:rPr>
        <w:t>;</w:t>
      </w:r>
    </w:p>
    <w:p w:rsidR="007375F5" w:rsidRPr="00AD4414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E67F32" w:rsidP="002846B1">
      <w:pPr>
        <w:ind w:firstLine="1134"/>
        <w:jc w:val="both"/>
      </w:pPr>
      <w:r>
        <w:t>ako gestorský V</w:t>
      </w:r>
      <w:r w:rsidR="00057590">
        <w:t>ýbor Národnej rady Slovenskej republiky</w:t>
      </w:r>
      <w:r>
        <w:t xml:space="preserve"> pre </w:t>
      </w:r>
      <w:r w:rsidR="00AD4414">
        <w:t>hospodárske záležitosti</w:t>
      </w:r>
      <w:r w:rsidR="00D60D9F">
        <w:t xml:space="preserve"> </w:t>
      </w:r>
      <w:r w:rsidR="00911C04">
        <w:t>a</w:t>
      </w:r>
      <w:r w:rsidR="003B4FCD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AD4414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0A7332" w:rsidRDefault="007375F5" w:rsidP="00E825FB">
      <w:pPr>
        <w:keepNext w:val="0"/>
        <w:keepLines w:val="0"/>
        <w:widowControl w:val="0"/>
        <w:jc w:val="left"/>
        <w:rPr>
          <w:rFonts w:cs="Arial"/>
        </w:rPr>
      </w:pPr>
      <w:r>
        <w:rPr>
          <w:rFonts w:cs="Arial"/>
        </w:rPr>
        <w:t xml:space="preserve"> </w:t>
      </w:r>
    </w:p>
    <w:p w:rsidR="00E67F32" w:rsidRDefault="00E67F32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0A7332" w:rsidRDefault="007375F5" w:rsidP="00D60D9F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A7332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04F24"/>
    <w:rsid w:val="0022714D"/>
    <w:rsid w:val="00255211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4FCD"/>
    <w:rsid w:val="003B6AC0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055F2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81738"/>
    <w:rsid w:val="007958AD"/>
    <w:rsid w:val="00796E34"/>
    <w:rsid w:val="007C4AC0"/>
    <w:rsid w:val="007E3F05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815C7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34AF"/>
    <w:rsid w:val="00A97858"/>
    <w:rsid w:val="00AA5BC7"/>
    <w:rsid w:val="00AA64D8"/>
    <w:rsid w:val="00AD4414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43FF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112CE"/>
    <w:rsid w:val="00D23DBC"/>
    <w:rsid w:val="00D40F59"/>
    <w:rsid w:val="00D4401A"/>
    <w:rsid w:val="00D5004A"/>
    <w:rsid w:val="00D5099A"/>
    <w:rsid w:val="00D537DB"/>
    <w:rsid w:val="00D60D9F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151CB"/>
    <w:rsid w:val="00E218CA"/>
    <w:rsid w:val="00E230BC"/>
    <w:rsid w:val="00E426EC"/>
    <w:rsid w:val="00E67F32"/>
    <w:rsid w:val="00E728C5"/>
    <w:rsid w:val="00E825FB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540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81</cp:revision>
  <cp:lastPrinted>2023-02-01T11:04:00Z</cp:lastPrinted>
  <dcterms:created xsi:type="dcterms:W3CDTF">2022-11-24T09:04:00Z</dcterms:created>
  <dcterms:modified xsi:type="dcterms:W3CDTF">2023-05-25T07:30:00Z</dcterms:modified>
</cp:coreProperties>
</file>