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AF00CF">
        <w:rPr>
          <w:sz w:val="20"/>
        </w:rPr>
        <w:t>993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36ED8" w:rsidP="007375F5">
      <w:pPr>
        <w:pStyle w:val="uznesenia"/>
      </w:pPr>
      <w:r>
        <w:t>2234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E36ED8">
        <w:rPr>
          <w:spacing w:val="0"/>
        </w:rPr>
        <w:t>9</w:t>
      </w:r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AF00CF" w:rsidP="00956975">
      <w:pPr>
        <w:jc w:val="both"/>
      </w:pPr>
      <w:r>
        <w:t>k n</w:t>
      </w:r>
      <w:r w:rsidRPr="00AF00CF">
        <w:t>ávrh</w:t>
      </w:r>
      <w:r>
        <w:t>u</w:t>
      </w:r>
      <w:r w:rsidRPr="00AF00CF">
        <w:t xml:space="preserve"> skupiny poslancov Národnej rady Slovenskej republiky na vydanie zákona, ktorým sa mení a dopĺňa zákon č. 583/2004 Z. z. o rozpočtových pravidlách územnej samosprávy a o zmene a doplnení niektorých zákonov v znení neskorších predpisov (tlač 1672)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426716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návrh </w:t>
      </w:r>
      <w:r w:rsidR="007375F5">
        <w:rPr>
          <w:rFonts w:cs="Arial"/>
        </w:rPr>
        <w:t>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37102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426716">
        <w:rPr>
          <w:rFonts w:cs="Arial"/>
        </w:rPr>
        <w:t xml:space="preserve">návrh </w:t>
      </w:r>
      <w:r>
        <w:rPr>
          <w:rFonts w:cs="Arial"/>
        </w:rPr>
        <w:t>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3D546E" w:rsidRDefault="007375F5" w:rsidP="008D5C3B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426716">
        <w:rPr>
          <w:rFonts w:cs="Arial"/>
        </w:rPr>
        <w:t xml:space="preserve"> </w:t>
      </w:r>
    </w:p>
    <w:p w:rsidR="00426716" w:rsidRDefault="00C42034" w:rsidP="008D5C3B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</w:t>
      </w:r>
      <w:r w:rsidR="00A52F85">
        <w:rPr>
          <w:rFonts w:cs="Arial"/>
        </w:rPr>
        <w:t xml:space="preserve">skej republiky pre </w:t>
      </w:r>
      <w:r w:rsidR="00AF00CF">
        <w:rPr>
          <w:rFonts w:cs="Arial"/>
        </w:rPr>
        <w:t xml:space="preserve">financie a rozpočet </w:t>
      </w:r>
      <w:r w:rsidR="00426716">
        <w:rPr>
          <w:rFonts w:cs="Arial"/>
        </w:rPr>
        <w:t>a</w:t>
      </w:r>
    </w:p>
    <w:p w:rsidR="007375F5" w:rsidRDefault="00426716" w:rsidP="008D5C3B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verejnú správu a regionálny rozvoj</w:t>
      </w:r>
      <w:r w:rsidR="00057590">
        <w:rPr>
          <w:rFonts w:cs="Arial"/>
        </w:rPr>
        <w:t>;</w:t>
      </w:r>
    </w:p>
    <w:p w:rsidR="007375F5" w:rsidRPr="0037102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99523E">
        <w:t xml:space="preserve"> </w:t>
      </w:r>
      <w:r w:rsidR="00426716">
        <w:t>V</w:t>
      </w:r>
      <w:r w:rsidR="00057590">
        <w:t>ýbor Národnej rady Slovenskej republiky</w:t>
      </w:r>
      <w:r w:rsidR="00426716">
        <w:t xml:space="preserve"> pre </w:t>
      </w:r>
      <w:r w:rsidR="00AF00CF">
        <w:t xml:space="preserve">financie a rozpočet </w:t>
      </w:r>
      <w:r w:rsidR="00911C04">
        <w:t>a</w:t>
      </w:r>
      <w:r w:rsidR="00FE0B59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426716">
        <w:t>vo výboroch</w:t>
      </w:r>
      <w:r w:rsidR="003D546E">
        <w:t xml:space="preserve"> do 30 dní a </w:t>
      </w:r>
      <w:r w:rsidR="002846B1">
        <w:t>v gestorskom výbore do 32 dní odo dňa jeho pridelenia.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956975" w:rsidRDefault="00956975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E67D1D" w:rsidRDefault="00E67D1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4B5897" w:rsidRDefault="004B5897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9D75E4" w:rsidRDefault="00B911C9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 b á n i k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0495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5326"/>
    <w:rsid w:val="00367AF6"/>
    <w:rsid w:val="00371022"/>
    <w:rsid w:val="00383273"/>
    <w:rsid w:val="00385DE4"/>
    <w:rsid w:val="003C709A"/>
    <w:rsid w:val="003D0D9C"/>
    <w:rsid w:val="003D546E"/>
    <w:rsid w:val="00416840"/>
    <w:rsid w:val="00426716"/>
    <w:rsid w:val="00447746"/>
    <w:rsid w:val="00461FCF"/>
    <w:rsid w:val="004A2A9E"/>
    <w:rsid w:val="004A46C0"/>
    <w:rsid w:val="004A5361"/>
    <w:rsid w:val="004B3D3C"/>
    <w:rsid w:val="004B5897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B0F81"/>
    <w:rsid w:val="006C7F8C"/>
    <w:rsid w:val="006D0FC7"/>
    <w:rsid w:val="006D3E44"/>
    <w:rsid w:val="006F13A8"/>
    <w:rsid w:val="0071096C"/>
    <w:rsid w:val="007375F5"/>
    <w:rsid w:val="00746E32"/>
    <w:rsid w:val="00747A7B"/>
    <w:rsid w:val="00752F12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D5C3B"/>
    <w:rsid w:val="008F0855"/>
    <w:rsid w:val="008F69A6"/>
    <w:rsid w:val="0090179E"/>
    <w:rsid w:val="00911C04"/>
    <w:rsid w:val="00923C90"/>
    <w:rsid w:val="009359B8"/>
    <w:rsid w:val="00956975"/>
    <w:rsid w:val="00973F15"/>
    <w:rsid w:val="0099523E"/>
    <w:rsid w:val="009C2A16"/>
    <w:rsid w:val="009D03D2"/>
    <w:rsid w:val="009D75E4"/>
    <w:rsid w:val="00A054F4"/>
    <w:rsid w:val="00A10F8B"/>
    <w:rsid w:val="00A14EA7"/>
    <w:rsid w:val="00A2688B"/>
    <w:rsid w:val="00A37282"/>
    <w:rsid w:val="00A43E77"/>
    <w:rsid w:val="00A52F85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00CF"/>
    <w:rsid w:val="00AF7B04"/>
    <w:rsid w:val="00B30C1C"/>
    <w:rsid w:val="00B31D64"/>
    <w:rsid w:val="00B37C75"/>
    <w:rsid w:val="00B419AB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7376"/>
    <w:rsid w:val="00C02F88"/>
    <w:rsid w:val="00C03ED1"/>
    <w:rsid w:val="00C105A1"/>
    <w:rsid w:val="00C1418E"/>
    <w:rsid w:val="00C25EFF"/>
    <w:rsid w:val="00C3098F"/>
    <w:rsid w:val="00C42034"/>
    <w:rsid w:val="00C50B3E"/>
    <w:rsid w:val="00C62D15"/>
    <w:rsid w:val="00C644CC"/>
    <w:rsid w:val="00C64A4E"/>
    <w:rsid w:val="00C65517"/>
    <w:rsid w:val="00CB0D4D"/>
    <w:rsid w:val="00CB7AB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36ED8"/>
    <w:rsid w:val="00E426EC"/>
    <w:rsid w:val="00E52564"/>
    <w:rsid w:val="00E67D1D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134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115</cp:revision>
  <cp:lastPrinted>2023-05-24T07:07:00Z</cp:lastPrinted>
  <dcterms:created xsi:type="dcterms:W3CDTF">2022-11-24T09:04:00Z</dcterms:created>
  <dcterms:modified xsi:type="dcterms:W3CDTF">2023-05-24T07:07:00Z</dcterms:modified>
</cp:coreProperties>
</file>