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71496" w:rsidRPr="00AE3BD6" w:rsidP="00EF73AF">
      <w:pPr>
        <w:bidi w:val="0"/>
        <w:spacing w:after="0" w:line="240" w:lineRule="auto"/>
        <w:jc w:val="center"/>
        <w:rPr>
          <w:rFonts w:asciiTheme="majorHAnsi" w:hAnsiTheme="majorHAnsi"/>
          <w:sz w:val="24"/>
          <w:szCs w:val="24"/>
        </w:rPr>
      </w:pPr>
      <w:r w:rsidRPr="00AE3BD6">
        <w:rPr>
          <w:rFonts w:asciiTheme="majorHAnsi" w:hAnsiTheme="majorHAnsi"/>
          <w:sz w:val="24"/>
          <w:szCs w:val="24"/>
        </w:rPr>
        <w:t>ÚSTAV PAMÄTI NÁRODA</w:t>
      </w:r>
    </w:p>
    <w:p w:rsidR="00571496" w:rsidRPr="00AE3BD6" w:rsidP="00EF73AF">
      <w:pPr>
        <w:bidi w:val="0"/>
        <w:spacing w:after="0" w:line="240" w:lineRule="auto"/>
        <w:jc w:val="center"/>
        <w:rPr>
          <w:rFonts w:asciiTheme="majorHAnsi" w:hAnsiTheme="majorHAnsi"/>
          <w:sz w:val="24"/>
          <w:szCs w:val="24"/>
        </w:rPr>
      </w:pPr>
      <w:r w:rsidRPr="00AE3BD6">
        <w:rPr>
          <w:rFonts w:asciiTheme="majorHAnsi" w:hAnsiTheme="majorHAnsi"/>
          <w:sz w:val="24"/>
          <w:szCs w:val="24"/>
        </w:rPr>
        <w:t>Miletičova 19, P.O. Box 29, 820 18 Bratislava 218</w:t>
      </w: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tabs>
          <w:tab w:val="left" w:pos="5895"/>
        </w:tabs>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r>
        <w:rPr>
          <w:rFonts w:asciiTheme="majorHAnsi" w:hAnsiTheme="majorHAnsi" w:cs="Times New Roman"/>
          <w:noProof/>
          <w:rtl w:val="0"/>
          <w:cs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87.75pt;height:91.5pt;margin-top:-55.2pt;margin-left:190.1pt;position:absolute;z-index:251658240" o:preferrelative="t" stroked="f">
            <v:imagedata r:id="rId5" o:title=""/>
            <w10:wrap type="square"/>
          </v:shape>
          <o:OLEObject Type="Embed" ProgID="PBrush" ShapeID="_x0000_s1025" DrawAspect="Content" ObjectID="_1" r:id="rId6"/>
        </w:pict>
      </w: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b/>
          <w:sz w:val="24"/>
          <w:szCs w:val="24"/>
        </w:rPr>
      </w:pPr>
      <w:r w:rsidRPr="00AE3BD6">
        <w:rPr>
          <w:rFonts w:asciiTheme="majorHAnsi" w:hAnsiTheme="majorHAnsi"/>
          <w:b/>
          <w:sz w:val="24"/>
          <w:szCs w:val="24"/>
        </w:rPr>
        <w:t xml:space="preserve">Výročná správa </w:t>
      </w:r>
    </w:p>
    <w:p w:rsidR="00571496" w:rsidRPr="00AE3BD6" w:rsidP="00EF73AF">
      <w:pPr>
        <w:bidi w:val="0"/>
        <w:spacing w:after="0" w:line="240" w:lineRule="auto"/>
        <w:jc w:val="center"/>
        <w:rPr>
          <w:rFonts w:asciiTheme="majorHAnsi" w:hAnsiTheme="majorHAnsi"/>
          <w:b/>
          <w:sz w:val="24"/>
          <w:szCs w:val="24"/>
        </w:rPr>
      </w:pPr>
      <w:r w:rsidRPr="00AE3BD6">
        <w:rPr>
          <w:rFonts w:asciiTheme="majorHAnsi" w:hAnsiTheme="majorHAnsi"/>
          <w:b/>
          <w:sz w:val="24"/>
          <w:szCs w:val="24"/>
        </w:rPr>
        <w:t>o činnosti Ústavu pamäti národa</w:t>
      </w:r>
    </w:p>
    <w:p w:rsidR="00571496" w:rsidRPr="00AE3BD6" w:rsidP="00EF73AF">
      <w:pPr>
        <w:bidi w:val="0"/>
        <w:spacing w:after="0" w:line="240" w:lineRule="auto"/>
        <w:jc w:val="center"/>
        <w:rPr>
          <w:rFonts w:asciiTheme="majorHAnsi" w:hAnsiTheme="majorHAnsi"/>
          <w:b/>
          <w:sz w:val="24"/>
          <w:szCs w:val="24"/>
        </w:rPr>
      </w:pPr>
      <w:r w:rsidRPr="00AE3BD6" w:rsidR="00576A3C">
        <w:rPr>
          <w:rFonts w:asciiTheme="majorHAnsi" w:hAnsiTheme="majorHAnsi"/>
          <w:b/>
          <w:sz w:val="24"/>
          <w:szCs w:val="24"/>
        </w:rPr>
        <w:t>za rok 202</w:t>
      </w:r>
      <w:r w:rsidR="002D3C70">
        <w:rPr>
          <w:rFonts w:asciiTheme="majorHAnsi" w:hAnsiTheme="majorHAnsi"/>
          <w:b/>
          <w:sz w:val="24"/>
          <w:szCs w:val="24"/>
        </w:rPr>
        <w:t>2</w:t>
      </w: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p>
    <w:p w:rsidR="00571496" w:rsidRPr="00AE3BD6" w:rsidP="00EF73AF">
      <w:pPr>
        <w:bidi w:val="0"/>
        <w:spacing w:after="0" w:line="240" w:lineRule="auto"/>
        <w:jc w:val="center"/>
        <w:rPr>
          <w:rFonts w:asciiTheme="majorHAnsi" w:hAnsiTheme="majorHAnsi"/>
          <w:sz w:val="24"/>
          <w:szCs w:val="24"/>
        </w:rPr>
      </w:pPr>
      <w:r w:rsidRPr="00AE3BD6" w:rsidR="00576A3C">
        <w:rPr>
          <w:rFonts w:asciiTheme="majorHAnsi" w:hAnsiTheme="majorHAnsi"/>
          <w:sz w:val="24"/>
          <w:szCs w:val="24"/>
        </w:rPr>
        <w:t>Bratislava 202</w:t>
      </w:r>
      <w:r w:rsidR="002D3C70">
        <w:rPr>
          <w:rFonts w:asciiTheme="majorHAnsi" w:hAnsiTheme="majorHAnsi"/>
          <w:sz w:val="24"/>
          <w:szCs w:val="24"/>
        </w:rPr>
        <w:t>3</w:t>
      </w:r>
    </w:p>
    <w:p w:rsidR="00571496" w:rsidRPr="00AE3BD6" w:rsidP="00EF73AF">
      <w:pPr>
        <w:bidi w:val="0"/>
        <w:spacing w:after="0" w:line="240" w:lineRule="auto"/>
        <w:rPr>
          <w:rFonts w:asciiTheme="majorHAnsi" w:hAnsiTheme="majorHAnsi"/>
          <w:sz w:val="24"/>
          <w:szCs w:val="24"/>
        </w:rPr>
      </w:pPr>
      <w:r w:rsidRPr="00AE3BD6">
        <w:rPr>
          <w:rFonts w:asciiTheme="majorHAnsi" w:hAnsiTheme="majorHAnsi"/>
          <w:sz w:val="24"/>
          <w:szCs w:val="24"/>
        </w:rPr>
        <w:br w:type="page"/>
      </w:r>
    </w:p>
    <w:p w:rsidR="00571496" w:rsidRPr="00AE3BD6" w:rsidP="00EF73AF">
      <w:pPr>
        <w:bidi w:val="0"/>
        <w:spacing w:after="0" w:line="240" w:lineRule="auto"/>
        <w:jc w:val="both"/>
        <w:rPr>
          <w:rFonts w:asciiTheme="majorHAnsi" w:hAnsiTheme="majorHAnsi"/>
          <w:b/>
          <w:sz w:val="24"/>
          <w:szCs w:val="24"/>
        </w:rPr>
      </w:pPr>
      <w:r w:rsidRPr="00AE3BD6">
        <w:rPr>
          <w:rFonts w:asciiTheme="majorHAnsi" w:hAnsiTheme="majorHAnsi"/>
          <w:b/>
          <w:sz w:val="24"/>
          <w:szCs w:val="24"/>
        </w:rPr>
        <w:t>1</w:t>
        <w:tab/>
        <w:t xml:space="preserve">ÚVOD </w:t>
      </w:r>
    </w:p>
    <w:p w:rsidR="00571496" w:rsidRPr="00AE3BD6" w:rsidP="00EF73AF">
      <w:pPr>
        <w:bidi w:val="0"/>
        <w:spacing w:after="0" w:line="240" w:lineRule="auto"/>
        <w:jc w:val="both"/>
        <w:rPr>
          <w:rFonts w:asciiTheme="majorHAnsi" w:hAnsiTheme="majorHAnsi"/>
          <w:sz w:val="24"/>
          <w:szCs w:val="24"/>
        </w:rPr>
      </w:pPr>
    </w:p>
    <w:p w:rsidR="00571496" w:rsidRPr="00AE3BD6" w:rsidP="00EF73AF">
      <w:pPr>
        <w:bidi w:val="0"/>
        <w:spacing w:after="0" w:line="240" w:lineRule="auto"/>
        <w:jc w:val="both"/>
        <w:rPr>
          <w:rFonts w:asciiTheme="majorHAnsi" w:hAnsiTheme="majorHAnsi"/>
          <w:b/>
          <w:sz w:val="24"/>
          <w:szCs w:val="24"/>
        </w:rPr>
      </w:pPr>
      <w:r w:rsidRPr="00AE3BD6">
        <w:rPr>
          <w:rFonts w:asciiTheme="majorHAnsi" w:hAnsiTheme="majorHAnsi"/>
          <w:b/>
          <w:sz w:val="24"/>
          <w:szCs w:val="24"/>
        </w:rPr>
        <w:t xml:space="preserve">2 </w:t>
        <w:tab/>
        <w:t>ZÁKLADNÉ INFORMÁCIE O ČINNOSTI ÚSTAVU PAMÄTI NÁRODA</w:t>
      </w:r>
    </w:p>
    <w:p w:rsidR="00571496" w:rsidRPr="00AE3BD6" w:rsidP="00EF73AF">
      <w:pPr>
        <w:bidi w:val="0"/>
        <w:spacing w:after="0" w:line="240" w:lineRule="auto"/>
        <w:jc w:val="both"/>
        <w:rPr>
          <w:rFonts w:asciiTheme="majorHAnsi" w:hAnsiTheme="majorHAnsi"/>
          <w:sz w:val="24"/>
          <w:szCs w:val="24"/>
        </w:rPr>
      </w:pPr>
      <w:r w:rsidRPr="00AE3BD6" w:rsidR="00835D38">
        <w:rPr>
          <w:rFonts w:asciiTheme="majorHAnsi" w:hAnsiTheme="majorHAnsi"/>
          <w:sz w:val="24"/>
          <w:szCs w:val="24"/>
        </w:rPr>
        <w:t>2.1</w:t>
      </w:r>
      <w:r w:rsidRPr="00AE3BD6">
        <w:rPr>
          <w:rFonts w:asciiTheme="majorHAnsi" w:hAnsiTheme="majorHAnsi"/>
          <w:sz w:val="24"/>
          <w:szCs w:val="24"/>
        </w:rPr>
        <w:tab/>
        <w:t xml:space="preserve">Činnosť orgánov Ústavu pamäti národa </w:t>
      </w:r>
    </w:p>
    <w:p w:rsidR="00C25E12" w:rsidRPr="00AE3BD6" w:rsidP="00EF73AF">
      <w:pPr>
        <w:bidi w:val="0"/>
        <w:spacing w:after="0" w:line="240" w:lineRule="auto"/>
        <w:jc w:val="both"/>
        <w:rPr>
          <w:rFonts w:asciiTheme="majorHAnsi" w:hAnsiTheme="majorHAnsi"/>
          <w:sz w:val="24"/>
          <w:szCs w:val="24"/>
        </w:rPr>
      </w:pPr>
      <w:r w:rsidRPr="00AE3BD6" w:rsidR="00835D38">
        <w:rPr>
          <w:rFonts w:asciiTheme="majorHAnsi" w:hAnsiTheme="majorHAnsi"/>
          <w:sz w:val="24"/>
          <w:szCs w:val="24"/>
        </w:rPr>
        <w:t>2.</w:t>
      </w:r>
      <w:r w:rsidRPr="00AE3BD6" w:rsidR="00613C2D">
        <w:rPr>
          <w:rFonts w:asciiTheme="majorHAnsi" w:hAnsiTheme="majorHAnsi"/>
          <w:sz w:val="24"/>
          <w:szCs w:val="24"/>
        </w:rPr>
        <w:t>2</w:t>
      </w:r>
      <w:r w:rsidRPr="00AE3BD6">
        <w:rPr>
          <w:rFonts w:asciiTheme="majorHAnsi" w:hAnsiTheme="majorHAnsi"/>
          <w:sz w:val="24"/>
          <w:szCs w:val="24"/>
        </w:rPr>
        <w:tab/>
        <w:t>Organizačná štruktúra</w:t>
      </w:r>
    </w:p>
    <w:p w:rsidR="00571496" w:rsidRPr="00AE3BD6" w:rsidP="00EF73AF">
      <w:pPr>
        <w:bidi w:val="0"/>
        <w:spacing w:after="0" w:line="240" w:lineRule="auto"/>
        <w:jc w:val="both"/>
        <w:rPr>
          <w:rFonts w:asciiTheme="majorHAnsi" w:hAnsiTheme="majorHAnsi"/>
          <w:sz w:val="24"/>
          <w:szCs w:val="24"/>
        </w:rPr>
      </w:pPr>
      <w:r w:rsidRPr="00AE3BD6" w:rsidR="00835D38">
        <w:rPr>
          <w:rFonts w:asciiTheme="majorHAnsi" w:hAnsiTheme="majorHAnsi"/>
          <w:sz w:val="24"/>
          <w:szCs w:val="24"/>
        </w:rPr>
        <w:t>2.</w:t>
      </w:r>
      <w:r w:rsidRPr="00AE3BD6" w:rsidR="00613C2D">
        <w:rPr>
          <w:rFonts w:asciiTheme="majorHAnsi" w:hAnsiTheme="majorHAnsi"/>
          <w:sz w:val="24"/>
          <w:szCs w:val="24"/>
        </w:rPr>
        <w:t>3</w:t>
      </w:r>
      <w:r w:rsidRPr="00AE3BD6" w:rsidR="00835D38">
        <w:rPr>
          <w:rFonts w:asciiTheme="majorHAnsi" w:hAnsiTheme="majorHAnsi"/>
          <w:sz w:val="24"/>
          <w:szCs w:val="24"/>
        </w:rPr>
        <w:tab/>
      </w:r>
      <w:r w:rsidRPr="00AE3BD6">
        <w:rPr>
          <w:rFonts w:asciiTheme="majorHAnsi" w:hAnsiTheme="majorHAnsi"/>
          <w:sz w:val="24"/>
          <w:szCs w:val="24"/>
        </w:rPr>
        <w:t>Personálne zabezpečenie</w:t>
      </w:r>
    </w:p>
    <w:p w:rsidR="00571496" w:rsidRPr="00AE3BD6" w:rsidP="00EF73AF">
      <w:pPr>
        <w:bidi w:val="0"/>
        <w:spacing w:after="0" w:line="240" w:lineRule="auto"/>
        <w:jc w:val="both"/>
        <w:rPr>
          <w:rFonts w:asciiTheme="majorHAnsi" w:hAnsiTheme="majorHAnsi"/>
          <w:sz w:val="24"/>
          <w:szCs w:val="24"/>
        </w:rPr>
      </w:pPr>
      <w:r w:rsidRPr="00AE3BD6" w:rsidR="00835D38">
        <w:rPr>
          <w:rFonts w:asciiTheme="majorHAnsi" w:hAnsiTheme="majorHAnsi"/>
          <w:sz w:val="24"/>
          <w:szCs w:val="24"/>
        </w:rPr>
        <w:t>2.</w:t>
      </w:r>
      <w:r w:rsidRPr="00AE3BD6" w:rsidR="00613C2D">
        <w:rPr>
          <w:rFonts w:asciiTheme="majorHAnsi" w:hAnsiTheme="majorHAnsi"/>
          <w:sz w:val="24"/>
          <w:szCs w:val="24"/>
        </w:rPr>
        <w:t>4</w:t>
      </w:r>
      <w:r w:rsidRPr="00AE3BD6">
        <w:rPr>
          <w:rFonts w:asciiTheme="majorHAnsi" w:hAnsiTheme="majorHAnsi"/>
          <w:sz w:val="24"/>
          <w:szCs w:val="24"/>
        </w:rPr>
        <w:tab/>
        <w:t>Financovanie</w:t>
      </w:r>
    </w:p>
    <w:p w:rsidR="00571496" w:rsidRPr="00AE3BD6" w:rsidP="00EF73AF">
      <w:pPr>
        <w:bidi w:val="0"/>
        <w:spacing w:after="0" w:line="240" w:lineRule="auto"/>
        <w:jc w:val="both"/>
        <w:rPr>
          <w:rFonts w:asciiTheme="majorHAnsi" w:hAnsiTheme="majorHAnsi"/>
          <w:sz w:val="24"/>
          <w:szCs w:val="24"/>
        </w:rPr>
      </w:pPr>
      <w:r w:rsidRPr="00AE3BD6" w:rsidR="00835D38">
        <w:rPr>
          <w:rFonts w:asciiTheme="majorHAnsi" w:hAnsiTheme="majorHAnsi"/>
          <w:sz w:val="24"/>
          <w:szCs w:val="24"/>
        </w:rPr>
        <w:t>2.</w:t>
      </w:r>
      <w:r w:rsidRPr="00AE3BD6" w:rsidR="00613C2D">
        <w:rPr>
          <w:rFonts w:asciiTheme="majorHAnsi" w:hAnsiTheme="majorHAnsi"/>
          <w:sz w:val="24"/>
          <w:szCs w:val="24"/>
        </w:rPr>
        <w:t>5</w:t>
      </w:r>
      <w:r w:rsidRPr="00AE3BD6">
        <w:rPr>
          <w:rFonts w:asciiTheme="majorHAnsi" w:hAnsiTheme="majorHAnsi"/>
          <w:sz w:val="24"/>
          <w:szCs w:val="24"/>
        </w:rPr>
        <w:tab/>
        <w:t>Tlač a médiá</w:t>
      </w:r>
    </w:p>
    <w:p w:rsidR="00571496" w:rsidRPr="00AE3BD6" w:rsidP="00EF73AF">
      <w:pPr>
        <w:bidi w:val="0"/>
        <w:spacing w:after="0" w:line="240" w:lineRule="auto"/>
        <w:jc w:val="both"/>
        <w:rPr>
          <w:rFonts w:asciiTheme="majorHAnsi" w:hAnsiTheme="majorHAnsi"/>
          <w:sz w:val="24"/>
          <w:szCs w:val="24"/>
        </w:rPr>
      </w:pPr>
      <w:r w:rsidRPr="00AE3BD6" w:rsidR="00835D38">
        <w:rPr>
          <w:rFonts w:asciiTheme="majorHAnsi" w:hAnsiTheme="majorHAnsi"/>
          <w:sz w:val="24"/>
          <w:szCs w:val="24"/>
        </w:rPr>
        <w:t>2.</w:t>
      </w:r>
      <w:r w:rsidRPr="00AE3BD6" w:rsidR="00613C2D">
        <w:rPr>
          <w:rFonts w:asciiTheme="majorHAnsi" w:hAnsiTheme="majorHAnsi"/>
          <w:sz w:val="24"/>
          <w:szCs w:val="24"/>
        </w:rPr>
        <w:t>6</w:t>
      </w:r>
      <w:r w:rsidRPr="00AE3BD6">
        <w:rPr>
          <w:rFonts w:asciiTheme="majorHAnsi" w:hAnsiTheme="majorHAnsi"/>
          <w:sz w:val="24"/>
          <w:szCs w:val="24"/>
        </w:rPr>
        <w:tab/>
        <w:t xml:space="preserve">Agenda súdnych sporov </w:t>
      </w:r>
    </w:p>
    <w:p w:rsidR="00532E81" w:rsidRPr="00AE3BD6" w:rsidP="00EF73AF">
      <w:pPr>
        <w:bidi w:val="0"/>
        <w:spacing w:after="0" w:line="240" w:lineRule="auto"/>
        <w:jc w:val="both"/>
        <w:rPr>
          <w:rFonts w:asciiTheme="majorHAnsi" w:hAnsiTheme="majorHAnsi"/>
          <w:sz w:val="24"/>
          <w:szCs w:val="24"/>
        </w:rPr>
      </w:pPr>
      <w:r w:rsidRPr="00AE3BD6" w:rsidR="00835D38">
        <w:rPr>
          <w:rFonts w:asciiTheme="majorHAnsi" w:hAnsiTheme="majorHAnsi"/>
          <w:sz w:val="24"/>
          <w:szCs w:val="24"/>
        </w:rPr>
        <w:t>2.</w:t>
      </w:r>
      <w:r w:rsidRPr="00AE3BD6" w:rsidR="00DB016A">
        <w:rPr>
          <w:rFonts w:asciiTheme="majorHAnsi" w:hAnsiTheme="majorHAnsi"/>
          <w:sz w:val="24"/>
          <w:szCs w:val="24"/>
        </w:rPr>
        <w:t>7</w:t>
      </w:r>
      <w:r w:rsidRPr="00AE3BD6" w:rsidR="00571496">
        <w:rPr>
          <w:rFonts w:asciiTheme="majorHAnsi" w:hAnsiTheme="majorHAnsi"/>
          <w:sz w:val="24"/>
          <w:szCs w:val="24"/>
        </w:rPr>
        <w:tab/>
      </w:r>
      <w:r w:rsidRPr="00AE3BD6" w:rsidR="001E100D">
        <w:rPr>
          <w:rFonts w:asciiTheme="majorHAnsi" w:hAnsiTheme="majorHAnsi"/>
          <w:sz w:val="24"/>
          <w:szCs w:val="24"/>
        </w:rPr>
        <w:t>Poskytovanie informácií štátnym orgánom</w:t>
      </w:r>
    </w:p>
    <w:p w:rsidR="00571496" w:rsidRPr="00AE3BD6" w:rsidP="00EF73AF">
      <w:pPr>
        <w:bidi w:val="0"/>
        <w:spacing w:after="0" w:line="240" w:lineRule="auto"/>
        <w:jc w:val="both"/>
        <w:rPr>
          <w:rFonts w:asciiTheme="majorHAnsi" w:hAnsiTheme="majorHAnsi"/>
          <w:sz w:val="24"/>
          <w:szCs w:val="24"/>
        </w:rPr>
      </w:pPr>
      <w:r w:rsidRPr="00AE3BD6" w:rsidR="001E100D">
        <w:rPr>
          <w:rFonts w:asciiTheme="majorHAnsi" w:hAnsiTheme="majorHAnsi"/>
          <w:sz w:val="24"/>
          <w:szCs w:val="24"/>
        </w:rPr>
        <w:t>2.8</w:t>
        <w:tab/>
      </w:r>
      <w:r w:rsidRPr="00AE3BD6">
        <w:rPr>
          <w:rFonts w:asciiTheme="majorHAnsi" w:hAnsiTheme="majorHAnsi"/>
          <w:sz w:val="24"/>
          <w:szCs w:val="24"/>
        </w:rPr>
        <w:t xml:space="preserve">Medzinárodná spolupráca </w:t>
      </w:r>
    </w:p>
    <w:p w:rsidR="00D560BB" w:rsidRPr="00AE3BD6" w:rsidP="00EF73AF">
      <w:pPr>
        <w:bidi w:val="0"/>
        <w:spacing w:after="0" w:line="240" w:lineRule="auto"/>
        <w:jc w:val="both"/>
        <w:rPr>
          <w:rFonts w:asciiTheme="majorHAnsi" w:hAnsiTheme="majorHAnsi"/>
          <w:sz w:val="24"/>
          <w:szCs w:val="24"/>
        </w:rPr>
      </w:pPr>
      <w:r w:rsidRPr="00AE3BD6" w:rsidR="00835D38">
        <w:rPr>
          <w:rFonts w:asciiTheme="majorHAnsi" w:hAnsiTheme="majorHAnsi"/>
          <w:sz w:val="24"/>
          <w:szCs w:val="24"/>
        </w:rPr>
        <w:t>2.</w:t>
      </w:r>
      <w:r w:rsidRPr="00AE3BD6" w:rsidR="001E100D">
        <w:rPr>
          <w:rFonts w:asciiTheme="majorHAnsi" w:hAnsiTheme="majorHAnsi"/>
          <w:sz w:val="24"/>
          <w:szCs w:val="24"/>
        </w:rPr>
        <w:t>9</w:t>
      </w:r>
      <w:r w:rsidRPr="00AE3BD6" w:rsidR="00835D38">
        <w:rPr>
          <w:rFonts w:asciiTheme="majorHAnsi" w:hAnsiTheme="majorHAnsi"/>
          <w:sz w:val="24"/>
          <w:szCs w:val="24"/>
        </w:rPr>
        <w:tab/>
      </w:r>
      <w:r w:rsidRPr="00AE3BD6">
        <w:rPr>
          <w:rFonts w:asciiTheme="majorHAnsi" w:hAnsiTheme="majorHAnsi"/>
          <w:sz w:val="24"/>
          <w:szCs w:val="24"/>
        </w:rPr>
        <w:t>Spolupráca s ďalšími partnermi</w:t>
      </w:r>
    </w:p>
    <w:p w:rsidR="00DB016A" w:rsidRPr="00AE3BD6" w:rsidP="00EF73AF">
      <w:pPr>
        <w:bidi w:val="0"/>
        <w:spacing w:after="0" w:line="240" w:lineRule="auto"/>
        <w:jc w:val="both"/>
        <w:rPr>
          <w:rFonts w:asciiTheme="majorHAnsi" w:hAnsiTheme="majorHAnsi"/>
          <w:sz w:val="24"/>
          <w:szCs w:val="24"/>
        </w:rPr>
      </w:pPr>
    </w:p>
    <w:p w:rsidR="00932B44" w:rsidRPr="00AE3BD6" w:rsidP="00EF73AF">
      <w:pPr>
        <w:bidi w:val="0"/>
        <w:spacing w:after="0" w:line="240" w:lineRule="auto"/>
        <w:jc w:val="both"/>
        <w:rPr>
          <w:rFonts w:asciiTheme="majorHAnsi" w:hAnsiTheme="majorHAnsi"/>
          <w:b/>
          <w:bCs/>
          <w:sz w:val="24"/>
          <w:szCs w:val="24"/>
        </w:rPr>
      </w:pPr>
      <w:r w:rsidRPr="00AE3BD6">
        <w:rPr>
          <w:rFonts w:asciiTheme="majorHAnsi" w:hAnsiTheme="majorHAnsi"/>
          <w:b/>
          <w:bCs/>
          <w:sz w:val="24"/>
          <w:szCs w:val="24"/>
        </w:rPr>
        <w:t>3</w:t>
        <w:tab/>
        <w:t>A</w:t>
      </w:r>
      <w:r w:rsidR="008F47A1">
        <w:rPr>
          <w:rFonts w:asciiTheme="majorHAnsi" w:hAnsiTheme="majorHAnsi"/>
          <w:b/>
          <w:bCs/>
          <w:sz w:val="24"/>
          <w:szCs w:val="24"/>
        </w:rPr>
        <w:t>GENDA ÚČASTNÍKOV A VETERÁNOV</w:t>
      </w:r>
      <w:r w:rsidRPr="00AE3BD6">
        <w:rPr>
          <w:rFonts w:asciiTheme="majorHAnsi" w:hAnsiTheme="majorHAnsi"/>
          <w:b/>
          <w:bCs/>
          <w:sz w:val="24"/>
          <w:szCs w:val="24"/>
        </w:rPr>
        <w:t xml:space="preserve"> </w:t>
      </w:r>
      <w:r w:rsidR="008F47A1">
        <w:rPr>
          <w:rFonts w:asciiTheme="majorHAnsi" w:hAnsiTheme="majorHAnsi"/>
          <w:b/>
          <w:bCs/>
          <w:sz w:val="24"/>
          <w:szCs w:val="24"/>
        </w:rPr>
        <w:t>PROTIKOMUNISTICKÉHO ODBOJA</w:t>
      </w:r>
    </w:p>
    <w:p w:rsidR="00932B44" w:rsidRPr="00AE3BD6" w:rsidP="00EF73AF">
      <w:pPr>
        <w:bidi w:val="0"/>
        <w:spacing w:after="0" w:line="240" w:lineRule="auto"/>
        <w:jc w:val="both"/>
        <w:rPr>
          <w:rFonts w:asciiTheme="majorHAnsi" w:hAnsiTheme="majorHAnsi"/>
          <w:sz w:val="24"/>
          <w:szCs w:val="24"/>
        </w:rPr>
      </w:pPr>
      <w:r w:rsidRPr="00AE3BD6">
        <w:rPr>
          <w:rFonts w:asciiTheme="majorHAnsi" w:hAnsiTheme="majorHAnsi"/>
          <w:sz w:val="24"/>
          <w:szCs w:val="24"/>
        </w:rPr>
        <w:t>3.</w:t>
      </w:r>
      <w:r w:rsidRPr="00AE3BD6" w:rsidR="004F64AF">
        <w:rPr>
          <w:rFonts w:asciiTheme="majorHAnsi" w:hAnsiTheme="majorHAnsi"/>
          <w:sz w:val="24"/>
          <w:szCs w:val="24"/>
        </w:rPr>
        <w:t>1</w:t>
      </w:r>
      <w:r w:rsidRPr="00AE3BD6">
        <w:rPr>
          <w:rFonts w:asciiTheme="majorHAnsi" w:hAnsiTheme="majorHAnsi"/>
          <w:sz w:val="24"/>
          <w:szCs w:val="24"/>
        </w:rPr>
        <w:tab/>
        <w:t xml:space="preserve">Agenda účastníkov protikomunistického odboja </w:t>
      </w:r>
    </w:p>
    <w:p w:rsidR="00932B44" w:rsidRPr="00AE3BD6" w:rsidP="00EF73AF">
      <w:pPr>
        <w:bidi w:val="0"/>
        <w:spacing w:after="0" w:line="240" w:lineRule="auto"/>
        <w:jc w:val="both"/>
        <w:rPr>
          <w:rFonts w:asciiTheme="majorHAnsi" w:hAnsiTheme="majorHAnsi"/>
          <w:sz w:val="24"/>
          <w:szCs w:val="24"/>
        </w:rPr>
      </w:pPr>
      <w:r w:rsidRPr="00AE3BD6">
        <w:rPr>
          <w:rFonts w:asciiTheme="majorHAnsi" w:hAnsiTheme="majorHAnsi"/>
          <w:sz w:val="24"/>
          <w:szCs w:val="24"/>
        </w:rPr>
        <w:t>3.</w:t>
      </w:r>
      <w:r w:rsidRPr="00AE3BD6" w:rsidR="004F64AF">
        <w:rPr>
          <w:rFonts w:asciiTheme="majorHAnsi" w:hAnsiTheme="majorHAnsi"/>
          <w:sz w:val="24"/>
          <w:szCs w:val="24"/>
        </w:rPr>
        <w:t>2</w:t>
      </w:r>
      <w:r w:rsidRPr="00AE3BD6">
        <w:rPr>
          <w:rFonts w:asciiTheme="majorHAnsi" w:hAnsiTheme="majorHAnsi"/>
          <w:sz w:val="24"/>
          <w:szCs w:val="24"/>
        </w:rPr>
        <w:tab/>
        <w:t>Agenda veteránov protikomunistického odboja</w:t>
      </w:r>
    </w:p>
    <w:p w:rsidR="00932B44" w:rsidRPr="00AE3BD6" w:rsidP="00EF73AF">
      <w:pPr>
        <w:bidi w:val="0"/>
        <w:spacing w:after="0" w:line="240" w:lineRule="auto"/>
        <w:jc w:val="both"/>
        <w:rPr>
          <w:rFonts w:asciiTheme="majorHAnsi" w:hAnsiTheme="majorHAnsi"/>
          <w:sz w:val="24"/>
          <w:szCs w:val="24"/>
        </w:rPr>
      </w:pPr>
    </w:p>
    <w:p w:rsidR="00B65527" w:rsidRPr="00AE3BD6" w:rsidP="00B65527">
      <w:pPr>
        <w:bidi w:val="0"/>
        <w:spacing w:after="0" w:line="240" w:lineRule="auto"/>
        <w:jc w:val="both"/>
        <w:rPr>
          <w:rFonts w:asciiTheme="majorHAnsi" w:hAnsiTheme="majorHAnsi"/>
          <w:b/>
          <w:sz w:val="24"/>
          <w:szCs w:val="24"/>
        </w:rPr>
      </w:pPr>
      <w:r>
        <w:rPr>
          <w:rFonts w:asciiTheme="majorHAnsi" w:hAnsiTheme="majorHAnsi"/>
          <w:b/>
          <w:sz w:val="24"/>
          <w:szCs w:val="24"/>
        </w:rPr>
        <w:t>4</w:t>
      </w:r>
      <w:r w:rsidRPr="00AE3BD6">
        <w:rPr>
          <w:rFonts w:asciiTheme="majorHAnsi" w:hAnsiTheme="majorHAnsi"/>
          <w:b/>
          <w:sz w:val="24"/>
          <w:szCs w:val="24"/>
        </w:rPr>
        <w:tab/>
        <w:t>INFORMATIKA</w:t>
      </w:r>
    </w:p>
    <w:p w:rsidR="00B65527" w:rsidRPr="00AE3BD6" w:rsidP="00B65527">
      <w:pPr>
        <w:bidi w:val="0"/>
        <w:spacing w:after="0" w:line="240" w:lineRule="auto"/>
        <w:jc w:val="both"/>
        <w:rPr>
          <w:rFonts w:asciiTheme="majorHAnsi" w:hAnsiTheme="majorHAnsi"/>
          <w:sz w:val="24"/>
          <w:szCs w:val="24"/>
        </w:rPr>
      </w:pPr>
      <w:r>
        <w:rPr>
          <w:rFonts w:asciiTheme="majorHAnsi" w:hAnsiTheme="majorHAnsi"/>
          <w:sz w:val="24"/>
          <w:szCs w:val="24"/>
        </w:rPr>
        <w:t>4</w:t>
      </w:r>
      <w:r w:rsidRPr="00AE3BD6">
        <w:rPr>
          <w:rFonts w:asciiTheme="majorHAnsi" w:hAnsiTheme="majorHAnsi"/>
          <w:sz w:val="24"/>
          <w:szCs w:val="24"/>
        </w:rPr>
        <w:t>.</w:t>
      </w:r>
      <w:r>
        <w:rPr>
          <w:rFonts w:asciiTheme="majorHAnsi" w:hAnsiTheme="majorHAnsi"/>
          <w:sz w:val="24"/>
          <w:szCs w:val="24"/>
        </w:rPr>
        <w:t>1</w:t>
      </w:r>
      <w:r w:rsidRPr="00AE3BD6">
        <w:rPr>
          <w:rFonts w:asciiTheme="majorHAnsi" w:hAnsiTheme="majorHAnsi"/>
          <w:sz w:val="24"/>
          <w:szCs w:val="24"/>
        </w:rPr>
        <w:tab/>
        <w:t>Správa informačného systému</w:t>
      </w:r>
      <w:r>
        <w:rPr>
          <w:rFonts w:asciiTheme="majorHAnsi" w:hAnsiTheme="majorHAnsi"/>
          <w:sz w:val="24"/>
          <w:szCs w:val="24"/>
        </w:rPr>
        <w:t xml:space="preserve"> ÚPN</w:t>
      </w:r>
    </w:p>
    <w:p w:rsidR="00B65527" w:rsidRPr="00AE3BD6" w:rsidP="00B65527">
      <w:pPr>
        <w:bidi w:val="0"/>
        <w:spacing w:after="0" w:line="240" w:lineRule="auto"/>
        <w:jc w:val="both"/>
        <w:rPr>
          <w:rFonts w:asciiTheme="majorHAnsi" w:hAnsiTheme="majorHAnsi"/>
          <w:sz w:val="24"/>
          <w:szCs w:val="24"/>
        </w:rPr>
      </w:pPr>
      <w:r>
        <w:rPr>
          <w:rFonts w:asciiTheme="majorHAnsi" w:hAnsiTheme="majorHAnsi"/>
          <w:sz w:val="24"/>
          <w:szCs w:val="24"/>
        </w:rPr>
        <w:t>4</w:t>
      </w:r>
      <w:r w:rsidRPr="00AE3BD6">
        <w:rPr>
          <w:rFonts w:asciiTheme="majorHAnsi" w:hAnsiTheme="majorHAnsi"/>
          <w:sz w:val="24"/>
          <w:szCs w:val="24"/>
        </w:rPr>
        <w:t>.</w:t>
      </w:r>
      <w:r>
        <w:rPr>
          <w:rFonts w:asciiTheme="majorHAnsi" w:hAnsiTheme="majorHAnsi"/>
          <w:sz w:val="24"/>
          <w:szCs w:val="24"/>
        </w:rPr>
        <w:t>2</w:t>
      </w:r>
      <w:r w:rsidRPr="00AE3BD6">
        <w:rPr>
          <w:rFonts w:asciiTheme="majorHAnsi" w:hAnsiTheme="majorHAnsi"/>
          <w:sz w:val="24"/>
          <w:szCs w:val="24"/>
        </w:rPr>
        <w:tab/>
        <w:t>Zverejňovanie informácií na internetových a intranetových stránkach</w:t>
      </w:r>
    </w:p>
    <w:p w:rsidR="00B65527" w:rsidP="00EF73AF">
      <w:pPr>
        <w:bidi w:val="0"/>
        <w:spacing w:after="0" w:line="240" w:lineRule="auto"/>
        <w:jc w:val="both"/>
        <w:rPr>
          <w:rFonts w:asciiTheme="majorHAnsi" w:hAnsiTheme="majorHAnsi"/>
          <w:b/>
          <w:sz w:val="24"/>
          <w:szCs w:val="24"/>
        </w:rPr>
      </w:pPr>
    </w:p>
    <w:p w:rsidR="00571496" w:rsidRPr="00AE3BD6" w:rsidP="00EF73AF">
      <w:pPr>
        <w:bidi w:val="0"/>
        <w:spacing w:after="0" w:line="240" w:lineRule="auto"/>
        <w:jc w:val="both"/>
        <w:rPr>
          <w:rFonts w:asciiTheme="majorHAnsi" w:hAnsiTheme="majorHAnsi"/>
          <w:b/>
          <w:sz w:val="24"/>
          <w:szCs w:val="24"/>
        </w:rPr>
      </w:pPr>
      <w:r w:rsidR="00B65527">
        <w:rPr>
          <w:rFonts w:asciiTheme="majorHAnsi" w:hAnsiTheme="majorHAnsi"/>
          <w:b/>
          <w:sz w:val="24"/>
          <w:szCs w:val="24"/>
        </w:rPr>
        <w:t>5</w:t>
      </w:r>
      <w:r w:rsidRPr="00AE3BD6">
        <w:rPr>
          <w:rFonts w:asciiTheme="majorHAnsi" w:hAnsiTheme="majorHAnsi"/>
          <w:b/>
          <w:sz w:val="24"/>
          <w:szCs w:val="24"/>
        </w:rPr>
        <w:t xml:space="preserve"> </w:t>
        <w:tab/>
        <w:t>ARCHÍV</w:t>
      </w:r>
    </w:p>
    <w:p w:rsidR="00B65527" w:rsidP="00EF73AF">
      <w:pPr>
        <w:bidi w:val="0"/>
        <w:spacing w:after="0" w:line="240" w:lineRule="auto"/>
        <w:jc w:val="both"/>
        <w:rPr>
          <w:rFonts w:asciiTheme="majorHAnsi" w:hAnsiTheme="majorHAnsi"/>
          <w:sz w:val="24"/>
          <w:szCs w:val="24"/>
        </w:rPr>
      </w:pPr>
      <w:r w:rsidRPr="00AE3BD6" w:rsidR="004F64AF">
        <w:rPr>
          <w:rFonts w:asciiTheme="majorHAnsi" w:hAnsiTheme="majorHAnsi"/>
          <w:sz w:val="24"/>
          <w:szCs w:val="24"/>
        </w:rPr>
        <w:t>5</w:t>
      </w:r>
      <w:r w:rsidRPr="00AE3BD6" w:rsidR="00835D38">
        <w:rPr>
          <w:rFonts w:asciiTheme="majorHAnsi" w:hAnsiTheme="majorHAnsi"/>
          <w:sz w:val="24"/>
          <w:szCs w:val="24"/>
        </w:rPr>
        <w:t>.1</w:t>
      </w:r>
      <w:r w:rsidRPr="00AE3BD6" w:rsidR="00571496">
        <w:rPr>
          <w:rFonts w:asciiTheme="majorHAnsi" w:hAnsiTheme="majorHAnsi"/>
          <w:sz w:val="24"/>
          <w:szCs w:val="24"/>
        </w:rPr>
        <w:tab/>
      </w:r>
      <w:r>
        <w:rPr>
          <w:rFonts w:asciiTheme="majorHAnsi" w:hAnsiTheme="majorHAnsi"/>
          <w:sz w:val="24"/>
          <w:szCs w:val="24"/>
        </w:rPr>
        <w:t>Delimitácie</w:t>
      </w:r>
    </w:p>
    <w:p w:rsidR="00571496" w:rsidRPr="00AE3BD6" w:rsidP="00EF73AF">
      <w:pPr>
        <w:bidi w:val="0"/>
        <w:spacing w:after="0" w:line="240" w:lineRule="auto"/>
        <w:jc w:val="both"/>
        <w:rPr>
          <w:rFonts w:asciiTheme="majorHAnsi" w:hAnsiTheme="majorHAnsi"/>
          <w:sz w:val="24"/>
          <w:szCs w:val="24"/>
        </w:rPr>
      </w:pPr>
      <w:r w:rsidR="00B65527">
        <w:rPr>
          <w:rFonts w:asciiTheme="majorHAnsi" w:hAnsiTheme="majorHAnsi"/>
          <w:sz w:val="24"/>
          <w:szCs w:val="24"/>
        </w:rPr>
        <w:t>5.2</w:t>
        <w:tab/>
      </w:r>
      <w:r w:rsidRPr="00AE3BD6">
        <w:rPr>
          <w:rFonts w:asciiTheme="majorHAnsi" w:hAnsiTheme="majorHAnsi"/>
          <w:sz w:val="24"/>
          <w:szCs w:val="24"/>
        </w:rPr>
        <w:t>Archívne fondy</w:t>
      </w:r>
    </w:p>
    <w:p w:rsidR="00B65527" w:rsidRPr="00AE3BD6" w:rsidP="00B65527">
      <w:pPr>
        <w:bidi w:val="0"/>
        <w:spacing w:after="0" w:line="240" w:lineRule="auto"/>
        <w:jc w:val="both"/>
        <w:rPr>
          <w:rFonts w:asciiTheme="majorHAnsi" w:hAnsiTheme="majorHAnsi"/>
          <w:sz w:val="24"/>
          <w:szCs w:val="24"/>
        </w:rPr>
      </w:pPr>
      <w:r w:rsidRPr="00AE3BD6">
        <w:rPr>
          <w:rFonts w:asciiTheme="majorHAnsi" w:hAnsiTheme="majorHAnsi"/>
          <w:sz w:val="24"/>
          <w:szCs w:val="24"/>
        </w:rPr>
        <w:t>5.</w:t>
      </w:r>
      <w:r>
        <w:rPr>
          <w:rFonts w:asciiTheme="majorHAnsi" w:hAnsiTheme="majorHAnsi"/>
          <w:sz w:val="24"/>
          <w:szCs w:val="24"/>
        </w:rPr>
        <w:t>3</w:t>
      </w:r>
      <w:r w:rsidRPr="00AE3BD6">
        <w:rPr>
          <w:rFonts w:asciiTheme="majorHAnsi" w:hAnsiTheme="majorHAnsi"/>
          <w:sz w:val="24"/>
          <w:szCs w:val="24"/>
        </w:rPr>
        <w:tab/>
        <w:t>Akvizičná činnosť</w:t>
      </w:r>
    </w:p>
    <w:p w:rsidR="00B65527" w:rsidRPr="00AE3BD6" w:rsidP="00B65527">
      <w:pPr>
        <w:bidi w:val="0"/>
        <w:spacing w:after="0" w:line="240" w:lineRule="auto"/>
        <w:jc w:val="both"/>
        <w:rPr>
          <w:rFonts w:asciiTheme="majorHAnsi" w:hAnsiTheme="majorHAnsi"/>
          <w:sz w:val="24"/>
          <w:szCs w:val="24"/>
        </w:rPr>
      </w:pPr>
      <w:r w:rsidRPr="00AE3BD6">
        <w:rPr>
          <w:rFonts w:asciiTheme="majorHAnsi" w:hAnsiTheme="majorHAnsi"/>
          <w:sz w:val="24"/>
          <w:szCs w:val="24"/>
        </w:rPr>
        <w:t>5.</w:t>
      </w:r>
      <w:r>
        <w:rPr>
          <w:rFonts w:asciiTheme="majorHAnsi" w:hAnsiTheme="majorHAnsi"/>
          <w:sz w:val="24"/>
          <w:szCs w:val="24"/>
        </w:rPr>
        <w:t>4</w:t>
      </w:r>
      <w:r w:rsidRPr="00AE3BD6">
        <w:rPr>
          <w:rFonts w:asciiTheme="majorHAnsi" w:hAnsiTheme="majorHAnsi"/>
          <w:sz w:val="24"/>
          <w:szCs w:val="24"/>
        </w:rPr>
        <w:tab/>
        <w:t>Bádateľňa</w:t>
      </w:r>
    </w:p>
    <w:p w:rsidR="00B65527" w:rsidP="00EF73AF">
      <w:pPr>
        <w:bidi w:val="0"/>
        <w:spacing w:after="0" w:line="240" w:lineRule="auto"/>
        <w:jc w:val="both"/>
        <w:rPr>
          <w:rFonts w:asciiTheme="majorHAnsi" w:hAnsiTheme="majorHAnsi"/>
          <w:sz w:val="24"/>
          <w:szCs w:val="24"/>
        </w:rPr>
      </w:pPr>
      <w:r>
        <w:rPr>
          <w:rFonts w:asciiTheme="majorHAnsi" w:hAnsiTheme="majorHAnsi"/>
          <w:sz w:val="24"/>
          <w:szCs w:val="24"/>
        </w:rPr>
        <w:t>5.5</w:t>
        <w:tab/>
        <w:t>Knižnica</w:t>
      </w:r>
    </w:p>
    <w:p w:rsidR="00B65527" w:rsidP="00EF73AF">
      <w:pPr>
        <w:bidi w:val="0"/>
        <w:spacing w:after="0" w:line="240" w:lineRule="auto"/>
        <w:jc w:val="both"/>
        <w:rPr>
          <w:rFonts w:asciiTheme="majorHAnsi" w:hAnsiTheme="majorHAnsi"/>
          <w:sz w:val="24"/>
          <w:szCs w:val="24"/>
        </w:rPr>
      </w:pPr>
      <w:r>
        <w:rPr>
          <w:rFonts w:asciiTheme="majorHAnsi" w:hAnsiTheme="majorHAnsi"/>
          <w:sz w:val="24"/>
          <w:szCs w:val="24"/>
        </w:rPr>
        <w:t>5.6</w:t>
        <w:tab/>
        <w:t>Digitalizácia archívnych dokumentov</w:t>
      </w:r>
    </w:p>
    <w:p w:rsidR="00B65527" w:rsidP="00EF73AF">
      <w:pPr>
        <w:bidi w:val="0"/>
        <w:spacing w:after="0" w:line="240" w:lineRule="auto"/>
        <w:jc w:val="both"/>
        <w:rPr>
          <w:rFonts w:asciiTheme="majorHAnsi" w:hAnsiTheme="majorHAnsi"/>
          <w:sz w:val="24"/>
          <w:szCs w:val="24"/>
        </w:rPr>
      </w:pPr>
      <w:r>
        <w:rPr>
          <w:rFonts w:asciiTheme="majorHAnsi" w:hAnsiTheme="majorHAnsi"/>
          <w:sz w:val="24"/>
          <w:szCs w:val="24"/>
        </w:rPr>
        <w:t>5.7</w:t>
        <w:tab/>
        <w:t>Sprístupňovanie</w:t>
      </w:r>
    </w:p>
    <w:p w:rsidR="00B65527" w:rsidP="00EF73AF">
      <w:pPr>
        <w:bidi w:val="0"/>
        <w:spacing w:after="0" w:line="240" w:lineRule="auto"/>
        <w:jc w:val="both"/>
        <w:rPr>
          <w:rFonts w:asciiTheme="majorHAnsi" w:hAnsiTheme="majorHAnsi"/>
          <w:sz w:val="24"/>
          <w:szCs w:val="24"/>
        </w:rPr>
      </w:pPr>
      <w:r>
        <w:rPr>
          <w:rFonts w:asciiTheme="majorHAnsi" w:hAnsiTheme="majorHAnsi"/>
          <w:sz w:val="24"/>
          <w:szCs w:val="24"/>
        </w:rPr>
        <w:t>5.8</w:t>
        <w:tab/>
        <w:t>Evidencie a databázy – archívny informačný systém</w:t>
      </w:r>
    </w:p>
    <w:p w:rsidR="00701329" w:rsidRPr="00AE3BD6" w:rsidP="00EF73AF">
      <w:pPr>
        <w:bidi w:val="0"/>
        <w:spacing w:after="0" w:line="240" w:lineRule="auto"/>
        <w:jc w:val="both"/>
        <w:rPr>
          <w:rFonts w:asciiTheme="majorHAnsi" w:hAnsiTheme="majorHAnsi"/>
          <w:sz w:val="24"/>
          <w:szCs w:val="24"/>
        </w:rPr>
      </w:pPr>
      <w:r w:rsidRPr="00AE3BD6" w:rsidR="004F64AF">
        <w:rPr>
          <w:rFonts w:asciiTheme="majorHAnsi" w:hAnsiTheme="majorHAnsi"/>
          <w:sz w:val="24"/>
          <w:szCs w:val="24"/>
        </w:rPr>
        <w:t>5</w:t>
      </w:r>
      <w:r w:rsidRPr="00AE3BD6">
        <w:rPr>
          <w:rFonts w:asciiTheme="majorHAnsi" w:hAnsiTheme="majorHAnsi"/>
          <w:sz w:val="24"/>
          <w:szCs w:val="24"/>
        </w:rPr>
        <w:t>.</w:t>
      </w:r>
      <w:r w:rsidR="00B65527">
        <w:rPr>
          <w:rFonts w:asciiTheme="majorHAnsi" w:hAnsiTheme="majorHAnsi"/>
          <w:sz w:val="24"/>
          <w:szCs w:val="24"/>
        </w:rPr>
        <w:t>9</w:t>
      </w:r>
      <w:r w:rsidRPr="00AE3BD6">
        <w:rPr>
          <w:rFonts w:asciiTheme="majorHAnsi" w:hAnsiTheme="majorHAnsi"/>
          <w:sz w:val="24"/>
          <w:szCs w:val="24"/>
        </w:rPr>
        <w:tab/>
        <w:t>Odborná a osvetová činnosť</w:t>
      </w:r>
    </w:p>
    <w:p w:rsidR="001A34BE" w:rsidRPr="00AE3BD6" w:rsidP="00EF73AF">
      <w:pPr>
        <w:bidi w:val="0"/>
        <w:spacing w:after="0" w:line="240" w:lineRule="auto"/>
        <w:jc w:val="both"/>
        <w:rPr>
          <w:rFonts w:asciiTheme="majorHAnsi" w:hAnsiTheme="majorHAnsi"/>
          <w:sz w:val="24"/>
          <w:szCs w:val="24"/>
        </w:rPr>
      </w:pPr>
    </w:p>
    <w:p w:rsidR="00571496" w:rsidRPr="00AE3BD6" w:rsidP="00EF73AF">
      <w:pPr>
        <w:bidi w:val="0"/>
        <w:spacing w:after="0" w:line="240" w:lineRule="auto"/>
        <w:jc w:val="both"/>
        <w:rPr>
          <w:rFonts w:asciiTheme="majorHAnsi" w:hAnsiTheme="majorHAnsi"/>
          <w:b/>
          <w:sz w:val="24"/>
          <w:szCs w:val="24"/>
        </w:rPr>
      </w:pPr>
      <w:r w:rsidR="00B65527">
        <w:rPr>
          <w:rFonts w:asciiTheme="majorHAnsi" w:hAnsiTheme="majorHAnsi"/>
          <w:b/>
          <w:sz w:val="24"/>
          <w:szCs w:val="24"/>
        </w:rPr>
        <w:t>6</w:t>
      </w:r>
      <w:r w:rsidRPr="00AE3BD6" w:rsidR="00C378E6">
        <w:rPr>
          <w:rFonts w:asciiTheme="majorHAnsi" w:hAnsiTheme="majorHAnsi"/>
          <w:b/>
          <w:sz w:val="24"/>
          <w:szCs w:val="24"/>
        </w:rPr>
        <w:tab/>
        <w:t>VEDE</w:t>
      </w:r>
      <w:r w:rsidRPr="00AE3BD6">
        <w:rPr>
          <w:rFonts w:asciiTheme="majorHAnsi" w:hAnsiTheme="majorHAnsi"/>
          <w:b/>
          <w:sz w:val="24"/>
          <w:szCs w:val="24"/>
        </w:rPr>
        <w:t>CKÝ VÝSKUM A DOKUMENTÁCIA</w:t>
      </w:r>
    </w:p>
    <w:p w:rsidR="00571496" w:rsidRPr="00AE3BD6" w:rsidP="00EF73AF">
      <w:pPr>
        <w:bidi w:val="0"/>
        <w:spacing w:after="0" w:line="240" w:lineRule="auto"/>
        <w:jc w:val="both"/>
        <w:rPr>
          <w:rFonts w:asciiTheme="majorHAnsi" w:hAnsiTheme="majorHAnsi"/>
          <w:sz w:val="24"/>
          <w:szCs w:val="24"/>
        </w:rPr>
      </w:pPr>
      <w:r w:rsidR="00B65527">
        <w:rPr>
          <w:rFonts w:asciiTheme="majorHAnsi" w:hAnsiTheme="majorHAnsi"/>
          <w:sz w:val="24"/>
          <w:szCs w:val="24"/>
        </w:rPr>
        <w:t>6</w:t>
      </w:r>
      <w:r w:rsidRPr="00AE3BD6" w:rsidR="00835D38">
        <w:rPr>
          <w:rFonts w:asciiTheme="majorHAnsi" w:hAnsiTheme="majorHAnsi"/>
          <w:sz w:val="24"/>
          <w:szCs w:val="24"/>
        </w:rPr>
        <w:t>.1</w:t>
      </w:r>
      <w:r w:rsidRPr="00AE3BD6">
        <w:rPr>
          <w:rFonts w:asciiTheme="majorHAnsi" w:hAnsiTheme="majorHAnsi"/>
          <w:sz w:val="24"/>
          <w:szCs w:val="24"/>
        </w:rPr>
        <w:tab/>
        <w:t>Okruhy vedeckého výskumu a dokumentácie</w:t>
      </w:r>
    </w:p>
    <w:p w:rsidR="00571496" w:rsidRPr="00AE3BD6" w:rsidP="00EF73AF">
      <w:pPr>
        <w:bidi w:val="0"/>
        <w:spacing w:after="0" w:line="240" w:lineRule="auto"/>
        <w:jc w:val="both"/>
        <w:rPr>
          <w:rFonts w:asciiTheme="majorHAnsi" w:hAnsiTheme="majorHAnsi"/>
          <w:sz w:val="24"/>
          <w:szCs w:val="24"/>
        </w:rPr>
      </w:pPr>
      <w:r w:rsidR="001360C5">
        <w:rPr>
          <w:rFonts w:asciiTheme="majorHAnsi" w:hAnsiTheme="majorHAnsi"/>
          <w:sz w:val="24"/>
          <w:szCs w:val="24"/>
        </w:rPr>
        <w:t>6.2</w:t>
      </w:r>
      <w:r w:rsidR="00B65527">
        <w:rPr>
          <w:rFonts w:asciiTheme="majorHAnsi" w:hAnsiTheme="majorHAnsi"/>
          <w:sz w:val="24"/>
          <w:szCs w:val="24"/>
        </w:rPr>
        <w:tab/>
      </w:r>
      <w:r w:rsidRPr="00AE3BD6">
        <w:rPr>
          <w:rFonts w:asciiTheme="majorHAnsi" w:hAnsiTheme="majorHAnsi"/>
          <w:sz w:val="24"/>
          <w:szCs w:val="24"/>
        </w:rPr>
        <w:t>Vedecké a odborné konferencie, kolokviá a semináre</w:t>
      </w:r>
    </w:p>
    <w:p w:rsidR="00571496" w:rsidRPr="00AE3BD6" w:rsidP="00EF73AF">
      <w:pPr>
        <w:bidi w:val="0"/>
        <w:spacing w:after="0" w:line="240" w:lineRule="auto"/>
        <w:jc w:val="both"/>
        <w:rPr>
          <w:rFonts w:asciiTheme="majorHAnsi" w:hAnsiTheme="majorHAnsi"/>
          <w:sz w:val="24"/>
          <w:szCs w:val="24"/>
        </w:rPr>
      </w:pPr>
      <w:r w:rsidR="00B65527">
        <w:rPr>
          <w:rFonts w:asciiTheme="majorHAnsi" w:hAnsiTheme="majorHAnsi"/>
          <w:sz w:val="24"/>
          <w:szCs w:val="24"/>
        </w:rPr>
        <w:t>6</w:t>
      </w:r>
      <w:r w:rsidRPr="00AE3BD6" w:rsidR="00835D38">
        <w:rPr>
          <w:rFonts w:asciiTheme="majorHAnsi" w:hAnsiTheme="majorHAnsi"/>
          <w:sz w:val="24"/>
          <w:szCs w:val="24"/>
        </w:rPr>
        <w:t>.</w:t>
      </w:r>
      <w:r w:rsidR="001360C5">
        <w:rPr>
          <w:rFonts w:asciiTheme="majorHAnsi" w:hAnsiTheme="majorHAnsi"/>
          <w:sz w:val="24"/>
          <w:szCs w:val="24"/>
        </w:rPr>
        <w:t>3</w:t>
      </w:r>
      <w:r w:rsidRPr="00AE3BD6">
        <w:rPr>
          <w:rFonts w:asciiTheme="majorHAnsi" w:hAnsiTheme="majorHAnsi"/>
          <w:sz w:val="24"/>
          <w:szCs w:val="24"/>
        </w:rPr>
        <w:tab/>
        <w:t>Účasť na vedeckých konferenciách a seminároch</w:t>
      </w:r>
    </w:p>
    <w:p w:rsidR="00C25E12" w:rsidRPr="00AE3BD6" w:rsidP="00EF73AF">
      <w:pPr>
        <w:bidi w:val="0"/>
        <w:spacing w:after="0" w:line="240" w:lineRule="auto"/>
        <w:jc w:val="both"/>
        <w:rPr>
          <w:rFonts w:asciiTheme="majorHAnsi" w:hAnsiTheme="majorHAnsi"/>
          <w:sz w:val="24"/>
          <w:szCs w:val="24"/>
        </w:rPr>
      </w:pPr>
      <w:r w:rsidR="00B65527">
        <w:rPr>
          <w:rFonts w:asciiTheme="majorHAnsi" w:hAnsiTheme="majorHAnsi"/>
          <w:sz w:val="24"/>
          <w:szCs w:val="24"/>
        </w:rPr>
        <w:t>6</w:t>
      </w:r>
      <w:r w:rsidRPr="00AE3BD6" w:rsidR="00835D38">
        <w:rPr>
          <w:rFonts w:asciiTheme="majorHAnsi" w:hAnsiTheme="majorHAnsi"/>
          <w:sz w:val="24"/>
          <w:szCs w:val="24"/>
        </w:rPr>
        <w:t>.</w:t>
      </w:r>
      <w:r w:rsidR="001360C5">
        <w:rPr>
          <w:rFonts w:asciiTheme="majorHAnsi" w:hAnsiTheme="majorHAnsi"/>
          <w:sz w:val="24"/>
          <w:szCs w:val="24"/>
        </w:rPr>
        <w:t>4</w:t>
      </w:r>
      <w:r w:rsidRPr="00AE3BD6">
        <w:rPr>
          <w:rFonts w:asciiTheme="majorHAnsi" w:hAnsiTheme="majorHAnsi"/>
          <w:sz w:val="24"/>
          <w:szCs w:val="24"/>
        </w:rPr>
        <w:tab/>
        <w:t>Publikačná činnosť zamestnancov</w:t>
      </w:r>
    </w:p>
    <w:p w:rsidR="00571496" w:rsidRPr="00AE3BD6" w:rsidP="00EF73AF">
      <w:pPr>
        <w:bidi w:val="0"/>
        <w:spacing w:after="0" w:line="240" w:lineRule="auto"/>
        <w:jc w:val="both"/>
        <w:rPr>
          <w:rFonts w:asciiTheme="majorHAnsi" w:hAnsiTheme="majorHAnsi"/>
          <w:sz w:val="24"/>
          <w:szCs w:val="24"/>
        </w:rPr>
      </w:pPr>
    </w:p>
    <w:p w:rsidR="00571496" w:rsidRPr="00AE3BD6" w:rsidP="00EF73AF">
      <w:pPr>
        <w:bidi w:val="0"/>
        <w:spacing w:after="0" w:line="240" w:lineRule="auto"/>
        <w:jc w:val="both"/>
        <w:rPr>
          <w:rFonts w:asciiTheme="majorHAnsi" w:hAnsiTheme="majorHAnsi"/>
          <w:b/>
          <w:sz w:val="24"/>
          <w:szCs w:val="24"/>
        </w:rPr>
      </w:pPr>
      <w:r w:rsidR="004E7E5D">
        <w:rPr>
          <w:rFonts w:asciiTheme="majorHAnsi" w:hAnsiTheme="majorHAnsi"/>
          <w:b/>
          <w:sz w:val="24"/>
          <w:szCs w:val="24"/>
        </w:rPr>
        <w:t>7</w:t>
      </w:r>
      <w:r w:rsidRPr="00AE3BD6">
        <w:rPr>
          <w:rFonts w:asciiTheme="majorHAnsi" w:hAnsiTheme="majorHAnsi"/>
          <w:b/>
          <w:sz w:val="24"/>
          <w:szCs w:val="24"/>
        </w:rPr>
        <w:tab/>
        <w:t>VYDANÉ PUBLIKÁCIE</w:t>
      </w:r>
    </w:p>
    <w:p w:rsidR="004E7E5D" w:rsidRPr="00AE3BD6" w:rsidP="004E7E5D">
      <w:pPr>
        <w:bidi w:val="0"/>
        <w:spacing w:after="0" w:line="240" w:lineRule="auto"/>
        <w:jc w:val="both"/>
        <w:rPr>
          <w:rFonts w:asciiTheme="majorHAnsi" w:hAnsiTheme="majorHAnsi"/>
          <w:sz w:val="24"/>
          <w:szCs w:val="24"/>
        </w:rPr>
      </w:pPr>
      <w:r>
        <w:rPr>
          <w:rFonts w:asciiTheme="majorHAnsi" w:hAnsiTheme="majorHAnsi"/>
          <w:sz w:val="24"/>
          <w:szCs w:val="24"/>
        </w:rPr>
        <w:t>7</w:t>
      </w:r>
      <w:r w:rsidRPr="00AE3BD6">
        <w:rPr>
          <w:rFonts w:asciiTheme="majorHAnsi" w:hAnsiTheme="majorHAnsi"/>
          <w:sz w:val="24"/>
          <w:szCs w:val="24"/>
        </w:rPr>
        <w:t>.1</w:t>
        <w:tab/>
        <w:t xml:space="preserve">Edícia </w:t>
      </w:r>
      <w:r>
        <w:rPr>
          <w:rFonts w:asciiTheme="majorHAnsi" w:hAnsiTheme="majorHAnsi"/>
          <w:sz w:val="24"/>
          <w:szCs w:val="24"/>
        </w:rPr>
        <w:t>Monografie</w:t>
      </w:r>
    </w:p>
    <w:p w:rsidR="00571496" w:rsidP="00EF73AF">
      <w:pPr>
        <w:bidi w:val="0"/>
        <w:spacing w:after="0" w:line="240" w:lineRule="auto"/>
        <w:jc w:val="both"/>
        <w:rPr>
          <w:rFonts w:asciiTheme="majorHAnsi" w:hAnsiTheme="majorHAnsi"/>
          <w:sz w:val="24"/>
          <w:szCs w:val="24"/>
        </w:rPr>
      </w:pPr>
      <w:r w:rsidR="004E7E5D">
        <w:rPr>
          <w:rFonts w:asciiTheme="majorHAnsi" w:hAnsiTheme="majorHAnsi"/>
          <w:sz w:val="24"/>
          <w:szCs w:val="24"/>
        </w:rPr>
        <w:t>7.2</w:t>
      </w:r>
      <w:r w:rsidRPr="00AE3BD6">
        <w:rPr>
          <w:rFonts w:asciiTheme="majorHAnsi" w:hAnsiTheme="majorHAnsi"/>
          <w:sz w:val="24"/>
          <w:szCs w:val="24"/>
        </w:rPr>
        <w:tab/>
      </w:r>
      <w:r w:rsidRPr="00AE3BD6" w:rsidR="00632647">
        <w:rPr>
          <w:rFonts w:asciiTheme="majorHAnsi" w:hAnsiTheme="majorHAnsi"/>
          <w:sz w:val="24"/>
          <w:szCs w:val="24"/>
        </w:rPr>
        <w:t>Edícia Dokumenty</w:t>
      </w:r>
    </w:p>
    <w:p w:rsidR="001833AB" w:rsidRPr="00AE3BD6" w:rsidP="00EF73AF">
      <w:pPr>
        <w:bidi w:val="0"/>
        <w:spacing w:after="0" w:line="240" w:lineRule="auto"/>
        <w:jc w:val="both"/>
        <w:rPr>
          <w:rFonts w:asciiTheme="majorHAnsi" w:hAnsiTheme="majorHAnsi"/>
          <w:sz w:val="24"/>
          <w:szCs w:val="24"/>
        </w:rPr>
      </w:pPr>
      <w:r>
        <w:rPr>
          <w:rFonts w:asciiTheme="majorHAnsi" w:hAnsiTheme="majorHAnsi"/>
          <w:sz w:val="24"/>
          <w:szCs w:val="24"/>
        </w:rPr>
        <w:t>7.3</w:t>
        <w:tab/>
        <w:t>Edícia Zborníky</w:t>
      </w:r>
    </w:p>
    <w:p w:rsidR="00571496" w:rsidRPr="00AE3BD6" w:rsidP="00EF73AF">
      <w:pPr>
        <w:bidi w:val="0"/>
        <w:spacing w:after="0" w:line="240" w:lineRule="auto"/>
        <w:jc w:val="both"/>
        <w:rPr>
          <w:rFonts w:asciiTheme="majorHAnsi" w:hAnsiTheme="majorHAnsi"/>
          <w:sz w:val="24"/>
          <w:szCs w:val="24"/>
        </w:rPr>
      </w:pPr>
      <w:r w:rsidR="004E7E5D">
        <w:rPr>
          <w:rFonts w:asciiTheme="majorHAnsi" w:hAnsiTheme="majorHAnsi"/>
          <w:sz w:val="24"/>
          <w:szCs w:val="24"/>
        </w:rPr>
        <w:t>7</w:t>
      </w:r>
      <w:r w:rsidRPr="00AE3BD6" w:rsidR="00835D38">
        <w:rPr>
          <w:rFonts w:asciiTheme="majorHAnsi" w:hAnsiTheme="majorHAnsi"/>
          <w:sz w:val="24"/>
          <w:szCs w:val="24"/>
        </w:rPr>
        <w:t>.</w:t>
      </w:r>
      <w:r w:rsidR="001833AB">
        <w:rPr>
          <w:rFonts w:asciiTheme="majorHAnsi" w:hAnsiTheme="majorHAnsi"/>
          <w:sz w:val="24"/>
          <w:szCs w:val="24"/>
        </w:rPr>
        <w:t>4</w:t>
      </w:r>
      <w:r w:rsidRPr="00AE3BD6">
        <w:rPr>
          <w:rFonts w:asciiTheme="majorHAnsi" w:hAnsiTheme="majorHAnsi"/>
          <w:sz w:val="24"/>
          <w:szCs w:val="24"/>
        </w:rPr>
        <w:tab/>
        <w:t>Mimo edície</w:t>
      </w:r>
    </w:p>
    <w:p w:rsidR="00571496" w:rsidRPr="00AE3BD6" w:rsidP="00EF73AF">
      <w:pPr>
        <w:bidi w:val="0"/>
        <w:spacing w:after="0" w:line="240" w:lineRule="auto"/>
        <w:jc w:val="both"/>
        <w:rPr>
          <w:rFonts w:asciiTheme="majorHAnsi" w:hAnsiTheme="majorHAnsi"/>
          <w:sz w:val="24"/>
          <w:szCs w:val="24"/>
        </w:rPr>
      </w:pPr>
      <w:r w:rsidR="004E7E5D">
        <w:rPr>
          <w:rFonts w:asciiTheme="majorHAnsi" w:hAnsiTheme="majorHAnsi"/>
          <w:sz w:val="24"/>
          <w:szCs w:val="24"/>
        </w:rPr>
        <w:t>7</w:t>
      </w:r>
      <w:r w:rsidRPr="00AE3BD6" w:rsidR="00835D38">
        <w:rPr>
          <w:rFonts w:asciiTheme="majorHAnsi" w:hAnsiTheme="majorHAnsi"/>
          <w:sz w:val="24"/>
          <w:szCs w:val="24"/>
        </w:rPr>
        <w:t>.</w:t>
      </w:r>
      <w:r w:rsidR="001833AB">
        <w:rPr>
          <w:rFonts w:asciiTheme="majorHAnsi" w:hAnsiTheme="majorHAnsi"/>
          <w:sz w:val="24"/>
          <w:szCs w:val="24"/>
        </w:rPr>
        <w:t>5</w:t>
      </w:r>
      <w:r w:rsidRPr="00AE3BD6" w:rsidR="00632647">
        <w:rPr>
          <w:rFonts w:asciiTheme="majorHAnsi" w:hAnsiTheme="majorHAnsi"/>
          <w:sz w:val="24"/>
          <w:szCs w:val="24"/>
        </w:rPr>
        <w:tab/>
      </w:r>
      <w:r w:rsidRPr="00AE3BD6">
        <w:rPr>
          <w:rFonts w:asciiTheme="majorHAnsi" w:hAnsiTheme="majorHAnsi"/>
          <w:sz w:val="24"/>
          <w:szCs w:val="24"/>
        </w:rPr>
        <w:t xml:space="preserve">Časopis </w:t>
      </w:r>
      <w:r w:rsidRPr="00AE3BD6">
        <w:rPr>
          <w:rFonts w:asciiTheme="majorHAnsi" w:hAnsiTheme="majorHAnsi"/>
          <w:i/>
          <w:iCs/>
          <w:sz w:val="24"/>
          <w:szCs w:val="24"/>
        </w:rPr>
        <w:t>Pamäť národa</w:t>
      </w:r>
    </w:p>
    <w:p w:rsidR="00571496" w:rsidRPr="00AE3BD6" w:rsidP="00EF73AF">
      <w:pPr>
        <w:bidi w:val="0"/>
        <w:spacing w:after="0" w:line="240" w:lineRule="auto"/>
        <w:jc w:val="both"/>
        <w:rPr>
          <w:rFonts w:asciiTheme="majorHAnsi" w:hAnsiTheme="majorHAnsi"/>
          <w:sz w:val="24"/>
          <w:szCs w:val="24"/>
        </w:rPr>
      </w:pPr>
    </w:p>
    <w:p w:rsidR="00571496" w:rsidRPr="00AE3BD6" w:rsidP="00EF73AF">
      <w:pPr>
        <w:bidi w:val="0"/>
        <w:spacing w:after="0" w:line="240" w:lineRule="auto"/>
        <w:jc w:val="both"/>
        <w:rPr>
          <w:rFonts w:asciiTheme="majorHAnsi" w:hAnsiTheme="majorHAnsi"/>
          <w:b/>
          <w:sz w:val="24"/>
          <w:szCs w:val="24"/>
        </w:rPr>
      </w:pPr>
      <w:r w:rsidR="004E7E5D">
        <w:rPr>
          <w:rFonts w:asciiTheme="majorHAnsi" w:hAnsiTheme="majorHAnsi"/>
          <w:b/>
          <w:sz w:val="24"/>
          <w:szCs w:val="24"/>
        </w:rPr>
        <w:t>8</w:t>
      </w:r>
      <w:r w:rsidRPr="00AE3BD6">
        <w:rPr>
          <w:rFonts w:asciiTheme="majorHAnsi" w:hAnsiTheme="majorHAnsi"/>
          <w:b/>
          <w:sz w:val="24"/>
          <w:szCs w:val="24"/>
        </w:rPr>
        <w:t xml:space="preserve"> </w:t>
        <w:tab/>
        <w:t>AUDIOVIZUÁLNA TVORBA</w:t>
      </w:r>
    </w:p>
    <w:p w:rsidR="00571496" w:rsidRPr="00AE3BD6" w:rsidP="00EF73AF">
      <w:pPr>
        <w:bidi w:val="0"/>
        <w:spacing w:after="0" w:line="240" w:lineRule="auto"/>
        <w:jc w:val="both"/>
        <w:rPr>
          <w:rFonts w:asciiTheme="majorHAnsi" w:hAnsiTheme="majorHAnsi"/>
          <w:sz w:val="24"/>
          <w:szCs w:val="24"/>
        </w:rPr>
      </w:pPr>
      <w:r w:rsidR="004E7E5D">
        <w:rPr>
          <w:rFonts w:asciiTheme="majorHAnsi" w:hAnsiTheme="majorHAnsi"/>
          <w:sz w:val="24"/>
          <w:szCs w:val="24"/>
        </w:rPr>
        <w:t>8</w:t>
      </w:r>
      <w:r w:rsidRPr="00AE3BD6" w:rsidR="00835D38">
        <w:rPr>
          <w:rFonts w:asciiTheme="majorHAnsi" w:hAnsiTheme="majorHAnsi"/>
          <w:sz w:val="24"/>
          <w:szCs w:val="24"/>
        </w:rPr>
        <w:t>.</w:t>
      </w:r>
      <w:r w:rsidRPr="00AE3BD6" w:rsidR="00731F65">
        <w:rPr>
          <w:rFonts w:asciiTheme="majorHAnsi" w:hAnsiTheme="majorHAnsi"/>
          <w:sz w:val="24"/>
          <w:szCs w:val="24"/>
        </w:rPr>
        <w:t>1</w:t>
      </w:r>
      <w:r w:rsidRPr="00AE3BD6" w:rsidR="00835D38">
        <w:rPr>
          <w:rFonts w:asciiTheme="majorHAnsi" w:hAnsiTheme="majorHAnsi"/>
          <w:sz w:val="24"/>
          <w:szCs w:val="24"/>
        </w:rPr>
        <w:tab/>
      </w:r>
      <w:r w:rsidRPr="00AE3BD6">
        <w:rPr>
          <w:rFonts w:asciiTheme="majorHAnsi" w:hAnsiTheme="majorHAnsi"/>
          <w:sz w:val="24"/>
          <w:szCs w:val="24"/>
        </w:rPr>
        <w:t>Zaznamenávanie výpovedí svedkov obdobia neslobody</w:t>
      </w:r>
    </w:p>
    <w:p w:rsidR="00571496" w:rsidRPr="00AE3BD6" w:rsidP="00EF73AF">
      <w:pPr>
        <w:bidi w:val="0"/>
        <w:spacing w:after="0" w:line="240" w:lineRule="auto"/>
        <w:jc w:val="both"/>
        <w:rPr>
          <w:rFonts w:asciiTheme="majorHAnsi" w:hAnsiTheme="majorHAnsi"/>
          <w:sz w:val="24"/>
          <w:szCs w:val="24"/>
        </w:rPr>
      </w:pPr>
      <w:r w:rsidR="004E7E5D">
        <w:rPr>
          <w:rFonts w:asciiTheme="majorHAnsi" w:hAnsiTheme="majorHAnsi"/>
          <w:sz w:val="24"/>
          <w:szCs w:val="24"/>
        </w:rPr>
        <w:t>8</w:t>
      </w:r>
      <w:r w:rsidRPr="00AE3BD6" w:rsidR="00731F65">
        <w:rPr>
          <w:rFonts w:asciiTheme="majorHAnsi" w:hAnsiTheme="majorHAnsi"/>
          <w:sz w:val="24"/>
          <w:szCs w:val="24"/>
        </w:rPr>
        <w:t>.2</w:t>
        <w:tab/>
        <w:t>Produkcia a distribúcia dokumentárnych filmov</w:t>
      </w:r>
    </w:p>
    <w:p w:rsidR="004E7E5D">
      <w:pPr>
        <w:bidi w:val="0"/>
        <w:rPr>
          <w:rFonts w:asciiTheme="majorHAnsi" w:hAnsiTheme="majorHAnsi"/>
          <w:b/>
          <w:sz w:val="24"/>
          <w:szCs w:val="24"/>
        </w:rPr>
      </w:pPr>
      <w:r>
        <w:rPr>
          <w:rFonts w:asciiTheme="majorHAnsi" w:hAnsiTheme="majorHAnsi"/>
          <w:b/>
          <w:sz w:val="24"/>
          <w:szCs w:val="24"/>
        </w:rPr>
        <w:br w:type="page"/>
      </w:r>
    </w:p>
    <w:p w:rsidR="00571496" w:rsidRPr="00AE3BD6" w:rsidP="00EF73AF">
      <w:pPr>
        <w:bidi w:val="0"/>
        <w:spacing w:after="0" w:line="240" w:lineRule="auto"/>
        <w:jc w:val="both"/>
        <w:rPr>
          <w:rFonts w:asciiTheme="majorHAnsi" w:hAnsiTheme="majorHAnsi"/>
          <w:b/>
          <w:sz w:val="24"/>
          <w:szCs w:val="24"/>
        </w:rPr>
      </w:pPr>
      <w:r w:rsidR="004E7E5D">
        <w:rPr>
          <w:rFonts w:asciiTheme="majorHAnsi" w:hAnsiTheme="majorHAnsi"/>
          <w:b/>
          <w:sz w:val="24"/>
          <w:szCs w:val="24"/>
        </w:rPr>
        <w:t>9</w:t>
      </w:r>
      <w:r w:rsidRPr="00AE3BD6">
        <w:rPr>
          <w:rFonts w:asciiTheme="majorHAnsi" w:hAnsiTheme="majorHAnsi"/>
          <w:b/>
          <w:sz w:val="24"/>
          <w:szCs w:val="24"/>
        </w:rPr>
        <w:tab/>
        <w:t>POPULARIZAČNÉ A OSVETOVÉ AKTIVITY</w:t>
      </w:r>
    </w:p>
    <w:p w:rsidR="00571496" w:rsidRPr="00AE3BD6" w:rsidP="00EF73AF">
      <w:pPr>
        <w:bidi w:val="0"/>
        <w:spacing w:after="0" w:line="240" w:lineRule="auto"/>
        <w:jc w:val="both"/>
        <w:rPr>
          <w:rFonts w:asciiTheme="majorHAnsi" w:hAnsiTheme="majorHAnsi"/>
          <w:sz w:val="24"/>
          <w:szCs w:val="24"/>
        </w:rPr>
      </w:pPr>
      <w:r w:rsidR="004E7E5D">
        <w:rPr>
          <w:rFonts w:asciiTheme="majorHAnsi" w:hAnsiTheme="majorHAnsi"/>
          <w:sz w:val="24"/>
          <w:szCs w:val="24"/>
        </w:rPr>
        <w:t>9</w:t>
      </w:r>
      <w:r w:rsidRPr="00AE3BD6" w:rsidR="00835D38">
        <w:rPr>
          <w:rFonts w:asciiTheme="majorHAnsi" w:hAnsiTheme="majorHAnsi"/>
          <w:sz w:val="24"/>
          <w:szCs w:val="24"/>
        </w:rPr>
        <w:t>.1</w:t>
        <w:tab/>
      </w:r>
      <w:r w:rsidRPr="00AE3BD6">
        <w:rPr>
          <w:rFonts w:asciiTheme="majorHAnsi" w:hAnsiTheme="majorHAnsi"/>
          <w:sz w:val="24"/>
          <w:szCs w:val="24"/>
        </w:rPr>
        <w:t>Festival slobody</w:t>
      </w:r>
    </w:p>
    <w:p w:rsidR="00571496" w:rsidRPr="00AE3BD6" w:rsidP="00EF73AF">
      <w:pPr>
        <w:bidi w:val="0"/>
        <w:spacing w:after="0" w:line="240" w:lineRule="auto"/>
        <w:jc w:val="both"/>
        <w:rPr>
          <w:rFonts w:asciiTheme="majorHAnsi" w:hAnsiTheme="majorHAnsi"/>
          <w:sz w:val="24"/>
          <w:szCs w:val="24"/>
        </w:rPr>
      </w:pPr>
      <w:r w:rsidR="004E7E5D">
        <w:rPr>
          <w:rFonts w:asciiTheme="majorHAnsi" w:hAnsiTheme="majorHAnsi"/>
          <w:sz w:val="24"/>
          <w:szCs w:val="24"/>
        </w:rPr>
        <w:t>9</w:t>
      </w:r>
      <w:r w:rsidRPr="00AE3BD6" w:rsidR="00835D38">
        <w:rPr>
          <w:rFonts w:asciiTheme="majorHAnsi" w:hAnsiTheme="majorHAnsi"/>
          <w:sz w:val="24"/>
          <w:szCs w:val="24"/>
        </w:rPr>
        <w:t>.</w:t>
      </w:r>
      <w:r w:rsidRPr="00AE3BD6" w:rsidR="00613C2D">
        <w:rPr>
          <w:rFonts w:asciiTheme="majorHAnsi" w:hAnsiTheme="majorHAnsi"/>
          <w:sz w:val="24"/>
          <w:szCs w:val="24"/>
        </w:rPr>
        <w:t>2</w:t>
      </w:r>
      <w:r w:rsidRPr="00AE3BD6" w:rsidR="00835D38">
        <w:rPr>
          <w:rFonts w:asciiTheme="majorHAnsi" w:hAnsiTheme="majorHAnsi"/>
          <w:sz w:val="24"/>
          <w:szCs w:val="24"/>
        </w:rPr>
        <w:tab/>
      </w:r>
      <w:r w:rsidRPr="00AE3BD6">
        <w:rPr>
          <w:rFonts w:asciiTheme="majorHAnsi" w:hAnsiTheme="majorHAnsi"/>
          <w:sz w:val="24"/>
          <w:szCs w:val="24"/>
        </w:rPr>
        <w:t>Diskusné podujatia</w:t>
      </w:r>
    </w:p>
    <w:p w:rsidR="006A4731" w:rsidRPr="00AE3BD6" w:rsidP="00EF73AF">
      <w:pPr>
        <w:bidi w:val="0"/>
        <w:spacing w:after="0" w:line="240" w:lineRule="auto"/>
        <w:jc w:val="both"/>
        <w:rPr>
          <w:rFonts w:asciiTheme="majorHAnsi" w:hAnsiTheme="majorHAnsi"/>
          <w:sz w:val="24"/>
          <w:szCs w:val="24"/>
        </w:rPr>
      </w:pPr>
      <w:r w:rsidR="004E7E5D">
        <w:rPr>
          <w:rFonts w:asciiTheme="majorHAnsi" w:hAnsiTheme="majorHAnsi"/>
          <w:sz w:val="24"/>
          <w:szCs w:val="24"/>
        </w:rPr>
        <w:t>9</w:t>
      </w:r>
      <w:r w:rsidRPr="00AE3BD6" w:rsidR="00835D38">
        <w:rPr>
          <w:rFonts w:asciiTheme="majorHAnsi" w:hAnsiTheme="majorHAnsi"/>
          <w:sz w:val="24"/>
          <w:szCs w:val="24"/>
        </w:rPr>
        <w:t>.</w:t>
      </w:r>
      <w:r w:rsidRPr="00AE3BD6" w:rsidR="00613C2D">
        <w:rPr>
          <w:rFonts w:asciiTheme="majorHAnsi" w:hAnsiTheme="majorHAnsi"/>
          <w:sz w:val="24"/>
          <w:szCs w:val="24"/>
        </w:rPr>
        <w:t>3</w:t>
      </w:r>
      <w:r w:rsidRPr="00AE3BD6" w:rsidR="00835D38">
        <w:rPr>
          <w:rFonts w:asciiTheme="majorHAnsi" w:hAnsiTheme="majorHAnsi"/>
          <w:sz w:val="24"/>
          <w:szCs w:val="24"/>
        </w:rPr>
        <w:tab/>
      </w:r>
      <w:r w:rsidRPr="00AE3BD6" w:rsidR="00632647">
        <w:rPr>
          <w:rFonts w:asciiTheme="majorHAnsi" w:hAnsiTheme="majorHAnsi"/>
          <w:sz w:val="24"/>
          <w:szCs w:val="24"/>
        </w:rPr>
        <w:t>Prednášková</w:t>
      </w:r>
      <w:r w:rsidRPr="00AE3BD6">
        <w:rPr>
          <w:rFonts w:asciiTheme="majorHAnsi" w:hAnsiTheme="majorHAnsi"/>
          <w:sz w:val="24"/>
          <w:szCs w:val="24"/>
        </w:rPr>
        <w:t xml:space="preserve"> </w:t>
      </w:r>
      <w:r w:rsidRPr="00AE3BD6" w:rsidR="00632647">
        <w:rPr>
          <w:rFonts w:asciiTheme="majorHAnsi" w:hAnsiTheme="majorHAnsi"/>
          <w:sz w:val="24"/>
          <w:szCs w:val="24"/>
        </w:rPr>
        <w:t>činnosť</w:t>
      </w:r>
    </w:p>
    <w:p w:rsidR="00632647" w:rsidRPr="00AE3BD6" w:rsidP="00EF73AF">
      <w:pPr>
        <w:bidi w:val="0"/>
        <w:spacing w:after="0" w:line="240" w:lineRule="auto"/>
        <w:jc w:val="both"/>
        <w:rPr>
          <w:rFonts w:asciiTheme="majorHAnsi" w:hAnsiTheme="majorHAnsi"/>
          <w:sz w:val="24"/>
          <w:szCs w:val="24"/>
        </w:rPr>
      </w:pPr>
      <w:r w:rsidR="004E7E5D">
        <w:rPr>
          <w:rFonts w:asciiTheme="majorHAnsi" w:hAnsiTheme="majorHAnsi"/>
          <w:sz w:val="24"/>
          <w:szCs w:val="24"/>
        </w:rPr>
        <w:t>9</w:t>
      </w:r>
      <w:r w:rsidRPr="00AE3BD6" w:rsidR="00835D38">
        <w:rPr>
          <w:rFonts w:asciiTheme="majorHAnsi" w:hAnsiTheme="majorHAnsi"/>
          <w:sz w:val="24"/>
          <w:szCs w:val="24"/>
        </w:rPr>
        <w:t>.</w:t>
      </w:r>
      <w:r w:rsidR="004E7E5D">
        <w:rPr>
          <w:rFonts w:asciiTheme="majorHAnsi" w:hAnsiTheme="majorHAnsi"/>
          <w:sz w:val="24"/>
          <w:szCs w:val="24"/>
        </w:rPr>
        <w:t>4</w:t>
      </w:r>
      <w:r w:rsidRPr="00AE3BD6" w:rsidR="00835D38">
        <w:rPr>
          <w:rFonts w:asciiTheme="majorHAnsi" w:hAnsiTheme="majorHAnsi"/>
          <w:sz w:val="24"/>
          <w:szCs w:val="24"/>
        </w:rPr>
        <w:tab/>
      </w:r>
      <w:r w:rsidRPr="00AE3BD6">
        <w:rPr>
          <w:rFonts w:asciiTheme="majorHAnsi" w:hAnsiTheme="majorHAnsi"/>
          <w:sz w:val="24"/>
          <w:szCs w:val="24"/>
        </w:rPr>
        <w:t>Výstavy</w:t>
      </w:r>
    </w:p>
    <w:p w:rsidR="00632647" w:rsidRPr="00AE3BD6" w:rsidP="00EF73AF">
      <w:pPr>
        <w:bidi w:val="0"/>
        <w:spacing w:after="0" w:line="240" w:lineRule="auto"/>
        <w:jc w:val="both"/>
        <w:rPr>
          <w:rFonts w:asciiTheme="majorHAnsi" w:hAnsiTheme="majorHAnsi"/>
          <w:sz w:val="24"/>
          <w:szCs w:val="24"/>
        </w:rPr>
      </w:pPr>
      <w:r w:rsidR="004E7E5D">
        <w:rPr>
          <w:rFonts w:asciiTheme="majorHAnsi" w:hAnsiTheme="majorHAnsi"/>
          <w:sz w:val="24"/>
          <w:szCs w:val="24"/>
        </w:rPr>
        <w:t>9</w:t>
      </w:r>
      <w:r w:rsidRPr="00AE3BD6" w:rsidR="00835D38">
        <w:rPr>
          <w:rFonts w:asciiTheme="majorHAnsi" w:hAnsiTheme="majorHAnsi"/>
          <w:sz w:val="24"/>
          <w:szCs w:val="24"/>
        </w:rPr>
        <w:t>.</w:t>
      </w:r>
      <w:r w:rsidR="004E7E5D">
        <w:rPr>
          <w:rFonts w:asciiTheme="majorHAnsi" w:hAnsiTheme="majorHAnsi"/>
          <w:sz w:val="24"/>
          <w:szCs w:val="24"/>
        </w:rPr>
        <w:t>5</w:t>
      </w:r>
      <w:r w:rsidRPr="00AE3BD6" w:rsidR="00835D38">
        <w:rPr>
          <w:rFonts w:asciiTheme="majorHAnsi" w:hAnsiTheme="majorHAnsi"/>
          <w:sz w:val="24"/>
          <w:szCs w:val="24"/>
        </w:rPr>
        <w:tab/>
      </w:r>
      <w:r w:rsidRPr="00AE3BD6">
        <w:rPr>
          <w:rFonts w:asciiTheme="majorHAnsi" w:hAnsiTheme="majorHAnsi"/>
          <w:sz w:val="24"/>
          <w:szCs w:val="24"/>
        </w:rPr>
        <w:t>Informačné bulletiny pre študentov</w:t>
      </w:r>
    </w:p>
    <w:p w:rsidR="00632647" w:rsidRPr="00AE3BD6" w:rsidP="00EF73AF">
      <w:pPr>
        <w:bidi w:val="0"/>
        <w:spacing w:after="0" w:line="240" w:lineRule="auto"/>
        <w:jc w:val="both"/>
        <w:rPr>
          <w:rFonts w:asciiTheme="majorHAnsi" w:hAnsiTheme="majorHAnsi"/>
          <w:sz w:val="24"/>
          <w:szCs w:val="24"/>
        </w:rPr>
      </w:pPr>
      <w:r w:rsidR="004E7E5D">
        <w:rPr>
          <w:rFonts w:asciiTheme="majorHAnsi" w:hAnsiTheme="majorHAnsi"/>
          <w:sz w:val="24"/>
          <w:szCs w:val="24"/>
        </w:rPr>
        <w:t>9</w:t>
      </w:r>
      <w:r w:rsidRPr="00AE3BD6" w:rsidR="00835D38">
        <w:rPr>
          <w:rFonts w:asciiTheme="majorHAnsi" w:hAnsiTheme="majorHAnsi"/>
          <w:sz w:val="24"/>
          <w:szCs w:val="24"/>
        </w:rPr>
        <w:t>.</w:t>
      </w:r>
      <w:r w:rsidR="004E7E5D">
        <w:rPr>
          <w:rFonts w:asciiTheme="majorHAnsi" w:hAnsiTheme="majorHAnsi"/>
          <w:sz w:val="24"/>
          <w:szCs w:val="24"/>
        </w:rPr>
        <w:t>6</w:t>
      </w:r>
      <w:r w:rsidRPr="00AE3BD6" w:rsidR="00835D38">
        <w:rPr>
          <w:rFonts w:asciiTheme="majorHAnsi" w:hAnsiTheme="majorHAnsi"/>
          <w:sz w:val="24"/>
          <w:szCs w:val="24"/>
        </w:rPr>
        <w:tab/>
      </w:r>
      <w:r w:rsidRPr="00AE3BD6">
        <w:rPr>
          <w:rFonts w:asciiTheme="majorHAnsi" w:hAnsiTheme="majorHAnsi"/>
          <w:sz w:val="24"/>
          <w:szCs w:val="24"/>
        </w:rPr>
        <w:t>Vzdelávacie videá</w:t>
      </w:r>
    </w:p>
    <w:p w:rsidR="00571496" w:rsidRPr="00AE3BD6" w:rsidP="00EF73AF">
      <w:pPr>
        <w:bidi w:val="0"/>
        <w:spacing w:after="0" w:line="240" w:lineRule="auto"/>
        <w:jc w:val="both"/>
        <w:rPr>
          <w:rFonts w:asciiTheme="majorHAnsi" w:hAnsiTheme="majorHAnsi"/>
          <w:sz w:val="24"/>
          <w:szCs w:val="24"/>
        </w:rPr>
      </w:pPr>
      <w:r w:rsidR="004E7E5D">
        <w:rPr>
          <w:rFonts w:asciiTheme="majorHAnsi" w:hAnsiTheme="majorHAnsi"/>
          <w:sz w:val="24"/>
          <w:szCs w:val="24"/>
        </w:rPr>
        <w:t>9</w:t>
      </w:r>
      <w:r w:rsidRPr="00AE3BD6" w:rsidR="00835D38">
        <w:rPr>
          <w:rFonts w:asciiTheme="majorHAnsi" w:hAnsiTheme="majorHAnsi"/>
          <w:sz w:val="24"/>
          <w:szCs w:val="24"/>
        </w:rPr>
        <w:t>.</w:t>
      </w:r>
      <w:r w:rsidR="004E7E5D">
        <w:rPr>
          <w:rFonts w:asciiTheme="majorHAnsi" w:hAnsiTheme="majorHAnsi"/>
          <w:sz w:val="24"/>
          <w:szCs w:val="24"/>
        </w:rPr>
        <w:t>7</w:t>
      </w:r>
      <w:r w:rsidRPr="00AE3BD6" w:rsidR="00835D38">
        <w:rPr>
          <w:rFonts w:asciiTheme="majorHAnsi" w:hAnsiTheme="majorHAnsi"/>
          <w:sz w:val="24"/>
          <w:szCs w:val="24"/>
        </w:rPr>
        <w:tab/>
      </w:r>
      <w:r w:rsidRPr="00AE3BD6">
        <w:rPr>
          <w:rFonts w:asciiTheme="majorHAnsi" w:hAnsiTheme="majorHAnsi"/>
          <w:sz w:val="24"/>
          <w:szCs w:val="24"/>
        </w:rPr>
        <w:t>Iné aktivity</w:t>
      </w:r>
    </w:p>
    <w:p w:rsidR="00571496" w:rsidRPr="00AE3BD6" w:rsidP="00EF73AF">
      <w:pPr>
        <w:bidi w:val="0"/>
        <w:spacing w:after="0" w:line="240" w:lineRule="auto"/>
        <w:jc w:val="both"/>
        <w:rPr>
          <w:rFonts w:asciiTheme="majorHAnsi" w:hAnsiTheme="majorHAnsi"/>
          <w:sz w:val="24"/>
          <w:szCs w:val="24"/>
        </w:rPr>
      </w:pPr>
    </w:p>
    <w:p w:rsidR="00571496" w:rsidRPr="00AE3BD6" w:rsidP="00EF73AF">
      <w:pPr>
        <w:bidi w:val="0"/>
        <w:spacing w:after="0" w:line="240" w:lineRule="auto"/>
        <w:jc w:val="both"/>
        <w:rPr>
          <w:rFonts w:asciiTheme="majorHAnsi" w:hAnsiTheme="majorHAnsi"/>
          <w:b/>
          <w:sz w:val="24"/>
          <w:szCs w:val="24"/>
        </w:rPr>
      </w:pPr>
      <w:r w:rsidR="004E7E5D">
        <w:rPr>
          <w:rFonts w:asciiTheme="majorHAnsi" w:hAnsiTheme="majorHAnsi"/>
          <w:b/>
          <w:sz w:val="24"/>
          <w:szCs w:val="24"/>
        </w:rPr>
        <w:t>10</w:t>
      </w:r>
      <w:r w:rsidRPr="00AE3BD6" w:rsidR="004F64AF">
        <w:rPr>
          <w:rFonts w:asciiTheme="majorHAnsi" w:hAnsiTheme="majorHAnsi"/>
          <w:b/>
          <w:sz w:val="24"/>
          <w:szCs w:val="24"/>
        </w:rPr>
        <w:tab/>
      </w:r>
      <w:r w:rsidRPr="00AE3BD6">
        <w:rPr>
          <w:rFonts w:asciiTheme="majorHAnsi" w:hAnsiTheme="majorHAnsi"/>
          <w:b/>
          <w:sz w:val="24"/>
          <w:szCs w:val="24"/>
        </w:rPr>
        <w:t>ZÁVER</w:t>
      </w:r>
    </w:p>
    <w:p w:rsidR="00571496" w:rsidRPr="00AE3BD6" w:rsidP="00EF73AF">
      <w:pPr>
        <w:bidi w:val="0"/>
        <w:spacing w:after="0" w:line="240" w:lineRule="auto"/>
        <w:rPr>
          <w:rFonts w:asciiTheme="majorHAnsi" w:hAnsiTheme="majorHAnsi"/>
          <w:sz w:val="24"/>
          <w:szCs w:val="24"/>
        </w:rPr>
      </w:pPr>
      <w:r w:rsidRPr="00AE3BD6">
        <w:rPr>
          <w:rFonts w:asciiTheme="majorHAnsi" w:hAnsiTheme="majorHAnsi"/>
          <w:sz w:val="24"/>
          <w:szCs w:val="24"/>
        </w:rPr>
        <w:br w:type="page"/>
      </w:r>
    </w:p>
    <w:p w:rsidR="00571496" w:rsidRPr="00AE3BD6" w:rsidP="00EF73AF">
      <w:pPr>
        <w:bidi w:val="0"/>
        <w:spacing w:after="0" w:line="240" w:lineRule="auto"/>
        <w:jc w:val="both"/>
        <w:rPr>
          <w:rFonts w:asciiTheme="majorHAnsi" w:hAnsiTheme="majorHAnsi"/>
          <w:b/>
          <w:sz w:val="24"/>
          <w:szCs w:val="24"/>
        </w:rPr>
      </w:pPr>
      <w:r w:rsidRPr="00AE3BD6">
        <w:rPr>
          <w:rFonts w:asciiTheme="majorHAnsi" w:hAnsiTheme="majorHAnsi"/>
          <w:b/>
          <w:sz w:val="24"/>
          <w:szCs w:val="24"/>
        </w:rPr>
        <w:t>1</w:t>
      </w:r>
      <w:r w:rsidRPr="00AE3BD6" w:rsidR="00E330BE">
        <w:rPr>
          <w:rFonts w:asciiTheme="majorHAnsi" w:hAnsiTheme="majorHAnsi"/>
          <w:b/>
          <w:sz w:val="24"/>
          <w:szCs w:val="24"/>
        </w:rPr>
        <w:tab/>
      </w:r>
      <w:r w:rsidRPr="00AE3BD6">
        <w:rPr>
          <w:rFonts w:asciiTheme="majorHAnsi" w:hAnsiTheme="majorHAnsi"/>
          <w:b/>
          <w:sz w:val="24"/>
          <w:szCs w:val="24"/>
        </w:rPr>
        <w:t xml:space="preserve">ÚVOD </w:t>
      </w:r>
    </w:p>
    <w:p w:rsidR="00571496" w:rsidRPr="00AE3BD6" w:rsidP="00EF73AF">
      <w:pPr>
        <w:bidi w:val="0"/>
        <w:spacing w:after="0" w:line="240" w:lineRule="auto"/>
        <w:jc w:val="both"/>
        <w:rPr>
          <w:rFonts w:asciiTheme="majorHAnsi" w:hAnsiTheme="majorHAnsi"/>
          <w:sz w:val="24"/>
          <w:szCs w:val="24"/>
        </w:rPr>
      </w:pPr>
    </w:p>
    <w:p w:rsidR="00571496" w:rsidRPr="00AE3BD6" w:rsidP="00EF73AF">
      <w:pPr>
        <w:bidi w:val="0"/>
        <w:spacing w:after="0" w:line="240" w:lineRule="auto"/>
        <w:jc w:val="both"/>
        <w:rPr>
          <w:rFonts w:asciiTheme="majorHAnsi" w:hAnsiTheme="majorHAnsi"/>
          <w:sz w:val="24"/>
          <w:szCs w:val="24"/>
        </w:rPr>
      </w:pPr>
      <w:r w:rsidRPr="00AE3BD6">
        <w:rPr>
          <w:rFonts w:asciiTheme="majorHAnsi" w:hAnsiTheme="majorHAnsi"/>
          <w:sz w:val="24"/>
          <w:szCs w:val="24"/>
        </w:rPr>
        <w:t xml:space="preserve">Ústav pamäti národa (ÚPN) je verejnoprávna </w:t>
      </w:r>
      <w:r w:rsidRPr="00AE3BD6" w:rsidR="00C25E12">
        <w:rPr>
          <w:rFonts w:asciiTheme="majorHAnsi" w:hAnsiTheme="majorHAnsi"/>
          <w:sz w:val="24"/>
          <w:szCs w:val="24"/>
        </w:rPr>
        <w:t xml:space="preserve">inštitúcia </w:t>
      </w:r>
      <w:r w:rsidRPr="00AE3BD6">
        <w:rPr>
          <w:rFonts w:asciiTheme="majorHAnsi" w:hAnsiTheme="majorHAnsi"/>
          <w:sz w:val="24"/>
          <w:szCs w:val="24"/>
        </w:rPr>
        <w:t>so sídlom v Bratislave, zriadená zákonom č. 553/2002 Z. z. o sprístupnení dokumentov o činnosti bezpečnostných zložiek štátu 1939 – 1989 a o založení Ústavu pamäti národa a o doplnení niektorých zákonov (zákon o pamäti národa). Medzi jeho úlohy patrí úplne a nestranne hodnotiť obdobie neslobody, sprístupňovať dokumenty o prenasledovaní osôb, zverejňovať údaje o</w:t>
      </w:r>
      <w:r w:rsidRPr="00AE3BD6" w:rsidR="006A2D8A">
        <w:rPr>
          <w:rFonts w:asciiTheme="majorHAnsi" w:hAnsiTheme="majorHAnsi"/>
          <w:sz w:val="24"/>
          <w:szCs w:val="24"/>
        </w:rPr>
        <w:t> </w:t>
      </w:r>
      <w:r w:rsidRPr="00AE3BD6">
        <w:rPr>
          <w:rFonts w:asciiTheme="majorHAnsi" w:hAnsiTheme="majorHAnsi"/>
          <w:sz w:val="24"/>
          <w:szCs w:val="24"/>
        </w:rPr>
        <w:t>vykonávateľoch tohto prenasledovania, dávať podnet</w:t>
      </w:r>
      <w:r w:rsidR="002D3C70">
        <w:rPr>
          <w:rFonts w:asciiTheme="majorHAnsi" w:hAnsiTheme="majorHAnsi"/>
          <w:sz w:val="24"/>
          <w:szCs w:val="24"/>
        </w:rPr>
        <w:t xml:space="preserve">y na trestné stíhanie </w:t>
      </w:r>
      <w:r w:rsidRPr="00AE3BD6">
        <w:rPr>
          <w:rFonts w:asciiTheme="majorHAnsi" w:hAnsiTheme="majorHAnsi"/>
          <w:sz w:val="24"/>
          <w:szCs w:val="24"/>
        </w:rPr>
        <w:t xml:space="preserve">trestných činov, poskytovať potrebné informácie orgánom verejnej moci, systematicky zhromažďovať a odborne dokumentačne spracovávať všetky druhy informácií, dokladov a dokumentov vzťahujúcich sa na obdobie neslobody, propagovať myšlienky slobody </w:t>
      </w:r>
      <w:r w:rsidR="002D3C70">
        <w:rPr>
          <w:rFonts w:asciiTheme="majorHAnsi" w:hAnsiTheme="majorHAnsi"/>
          <w:sz w:val="24"/>
          <w:szCs w:val="24"/>
        </w:rPr>
        <w:br/>
      </w:r>
      <w:r w:rsidRPr="00AE3BD6">
        <w:rPr>
          <w:rFonts w:asciiTheme="majorHAnsi" w:hAnsiTheme="majorHAnsi"/>
          <w:sz w:val="24"/>
          <w:szCs w:val="24"/>
        </w:rPr>
        <w:t xml:space="preserve">a obrany demokracie, rozhodovať o priznaní postavenia účastníka a veterána protikomunistického odboja a poskytovať verejnosti výsledky svojej činnosti, hlavne zverejňovať a sprístupňovať informácie o dobe neslobody 1939 – 1989 a o činoch </w:t>
      </w:r>
      <w:r w:rsidR="002D3C70">
        <w:rPr>
          <w:rFonts w:asciiTheme="majorHAnsi" w:hAnsiTheme="majorHAnsi"/>
          <w:sz w:val="24"/>
          <w:szCs w:val="24"/>
        </w:rPr>
        <w:br/>
      </w:r>
      <w:r w:rsidRPr="00AE3BD6">
        <w:rPr>
          <w:rFonts w:asciiTheme="majorHAnsi" w:hAnsiTheme="majorHAnsi"/>
          <w:sz w:val="24"/>
          <w:szCs w:val="24"/>
        </w:rPr>
        <w:t>a osudoch jednotlivcov, vydávať a šíriť publikácie a audiovizuálne diela vrátane vlastnej tvorby dokumentárnych filmov, organizovať vzdelávacie a kultúrno-spoločenské podujatia, prednášky, výstavy, semináre, odborné konferencie alebo diskusné fóra.</w:t>
      </w:r>
    </w:p>
    <w:p w:rsidR="00571496" w:rsidRPr="00AE3BD6" w:rsidP="00EF73AF">
      <w:pPr>
        <w:bidi w:val="0"/>
        <w:spacing w:after="0" w:line="240" w:lineRule="auto"/>
        <w:jc w:val="both"/>
        <w:rPr>
          <w:rFonts w:asciiTheme="majorHAnsi" w:hAnsiTheme="majorHAnsi"/>
          <w:sz w:val="24"/>
          <w:szCs w:val="24"/>
        </w:rPr>
      </w:pPr>
    </w:p>
    <w:p w:rsidR="008D2A7F" w:rsidRPr="00AE3BD6" w:rsidP="00EF73AF">
      <w:pPr>
        <w:bidi w:val="0"/>
        <w:spacing w:after="0" w:line="240" w:lineRule="auto"/>
        <w:jc w:val="both"/>
        <w:rPr>
          <w:rFonts w:asciiTheme="majorHAnsi" w:hAnsiTheme="majorHAnsi"/>
          <w:sz w:val="24"/>
          <w:szCs w:val="24"/>
        </w:rPr>
      </w:pPr>
      <w:r w:rsidRPr="00AE3BD6" w:rsidR="00571496">
        <w:rPr>
          <w:rFonts w:asciiTheme="majorHAnsi" w:hAnsiTheme="majorHAnsi"/>
          <w:sz w:val="24"/>
          <w:szCs w:val="24"/>
        </w:rPr>
        <w:t>Výročná správa hodnotí činnosť ÚPN z hľadiska účelu jeho zriadenia, dokumentuje plnenie úloh a aktivity, ktoré ÚPN vykonával, materiálne a organizačné zabezpečenie plnenia úloh uložených zákonom o pamäti národa. Zaoberá sa všetkými as</w:t>
      </w:r>
      <w:r w:rsidRPr="00AE3BD6" w:rsidR="00C378E6">
        <w:rPr>
          <w:rFonts w:asciiTheme="majorHAnsi" w:hAnsiTheme="majorHAnsi"/>
          <w:sz w:val="24"/>
          <w:szCs w:val="24"/>
        </w:rPr>
        <w:t>pektmi pôsobenia ÚPN v roku 20</w:t>
      </w:r>
      <w:r w:rsidRPr="00AE3BD6" w:rsidR="00A1443C">
        <w:rPr>
          <w:rFonts w:asciiTheme="majorHAnsi" w:hAnsiTheme="majorHAnsi"/>
          <w:sz w:val="24"/>
          <w:szCs w:val="24"/>
        </w:rPr>
        <w:t>2</w:t>
      </w:r>
      <w:r w:rsidR="002D3C70">
        <w:rPr>
          <w:rFonts w:asciiTheme="majorHAnsi" w:hAnsiTheme="majorHAnsi"/>
          <w:sz w:val="24"/>
          <w:szCs w:val="24"/>
        </w:rPr>
        <w:t>2</w:t>
      </w:r>
      <w:r w:rsidRPr="00AE3BD6" w:rsidR="00571496">
        <w:rPr>
          <w:rFonts w:asciiTheme="majorHAnsi" w:hAnsiTheme="majorHAnsi"/>
          <w:sz w:val="24"/>
          <w:szCs w:val="24"/>
        </w:rPr>
        <w:t xml:space="preserve">. Približuje činnosť orgánov </w:t>
      </w:r>
      <w:r w:rsidR="002D3C70">
        <w:rPr>
          <w:rFonts w:asciiTheme="majorHAnsi" w:hAnsiTheme="majorHAnsi"/>
          <w:sz w:val="24"/>
          <w:szCs w:val="24"/>
        </w:rPr>
        <w:t>ÚPN</w:t>
      </w:r>
      <w:r w:rsidRPr="00AE3BD6" w:rsidR="00571496">
        <w:rPr>
          <w:rFonts w:asciiTheme="majorHAnsi" w:hAnsiTheme="majorHAnsi"/>
          <w:sz w:val="24"/>
          <w:szCs w:val="24"/>
        </w:rPr>
        <w:t xml:space="preserve"> a výsledky v oblasti sprístupňovania dokumentov, činnosti archívu, vedecko</w:t>
      </w:r>
      <w:r w:rsidRPr="00AE3BD6" w:rsidR="00A56174">
        <w:rPr>
          <w:rFonts w:asciiTheme="majorHAnsi" w:hAnsiTheme="majorHAnsi"/>
          <w:sz w:val="24"/>
          <w:szCs w:val="24"/>
        </w:rPr>
        <w:t>-</w:t>
      </w:r>
      <w:r w:rsidRPr="00AE3BD6" w:rsidR="00571496">
        <w:rPr>
          <w:rFonts w:asciiTheme="majorHAnsi" w:hAnsiTheme="majorHAnsi"/>
          <w:sz w:val="24"/>
          <w:szCs w:val="24"/>
        </w:rPr>
        <w:t xml:space="preserve">výskumných, </w:t>
      </w:r>
      <w:r w:rsidRPr="00AE3BD6" w:rsidR="00C25E12">
        <w:rPr>
          <w:rFonts w:asciiTheme="majorHAnsi" w:hAnsiTheme="majorHAnsi"/>
          <w:sz w:val="24"/>
          <w:szCs w:val="24"/>
        </w:rPr>
        <w:t xml:space="preserve">dokumentačných, </w:t>
      </w:r>
      <w:r w:rsidRPr="00AE3BD6" w:rsidR="00571496">
        <w:rPr>
          <w:rFonts w:asciiTheme="majorHAnsi" w:hAnsiTheme="majorHAnsi"/>
          <w:sz w:val="24"/>
          <w:szCs w:val="24"/>
        </w:rPr>
        <w:t xml:space="preserve">publikačných, vzdelávacích a osvetových aktivít. </w:t>
      </w:r>
    </w:p>
    <w:p w:rsidR="008D2A7F" w:rsidRPr="00AE3BD6" w:rsidP="00EF73AF">
      <w:pPr>
        <w:bidi w:val="0"/>
        <w:spacing w:after="0" w:line="240" w:lineRule="auto"/>
        <w:jc w:val="both"/>
        <w:rPr>
          <w:rFonts w:asciiTheme="majorHAnsi" w:hAnsiTheme="majorHAnsi"/>
          <w:sz w:val="24"/>
          <w:szCs w:val="24"/>
        </w:rPr>
      </w:pPr>
    </w:p>
    <w:p w:rsidR="008D2A7F" w:rsidRPr="00AE3BD6" w:rsidP="00EF73AF">
      <w:pPr>
        <w:bidi w:val="0"/>
        <w:spacing w:after="0" w:line="240" w:lineRule="auto"/>
        <w:jc w:val="both"/>
        <w:rPr>
          <w:rFonts w:asciiTheme="majorHAnsi" w:hAnsiTheme="majorHAnsi"/>
          <w:sz w:val="24"/>
          <w:szCs w:val="24"/>
        </w:rPr>
      </w:pPr>
      <w:r w:rsidRPr="00AE3BD6">
        <w:rPr>
          <w:rFonts w:asciiTheme="majorHAnsi" w:hAnsiTheme="majorHAnsi"/>
          <w:sz w:val="24"/>
          <w:szCs w:val="24"/>
        </w:rPr>
        <w:t xml:space="preserve">Medzi priority </w:t>
      </w:r>
      <w:r w:rsidR="002D3C70">
        <w:rPr>
          <w:rFonts w:asciiTheme="majorHAnsi" w:hAnsiTheme="majorHAnsi"/>
          <w:sz w:val="24"/>
          <w:szCs w:val="24"/>
        </w:rPr>
        <w:t>ÚPN</w:t>
      </w:r>
      <w:r w:rsidRPr="00AE3BD6">
        <w:rPr>
          <w:rFonts w:asciiTheme="majorHAnsi" w:hAnsiTheme="majorHAnsi"/>
          <w:sz w:val="24"/>
          <w:szCs w:val="24"/>
        </w:rPr>
        <w:t xml:space="preserve"> v </w:t>
      </w:r>
      <w:r w:rsidRPr="00AE3BD6" w:rsidR="00576A3C">
        <w:rPr>
          <w:rFonts w:asciiTheme="majorHAnsi" w:hAnsiTheme="majorHAnsi"/>
          <w:sz w:val="24"/>
          <w:szCs w:val="24"/>
        </w:rPr>
        <w:t>roku 202</w:t>
      </w:r>
      <w:r w:rsidR="002D3C70">
        <w:rPr>
          <w:rFonts w:asciiTheme="majorHAnsi" w:hAnsiTheme="majorHAnsi"/>
          <w:sz w:val="24"/>
          <w:szCs w:val="24"/>
        </w:rPr>
        <w:t>2</w:t>
      </w:r>
      <w:r w:rsidRPr="00AE3BD6">
        <w:rPr>
          <w:rFonts w:asciiTheme="majorHAnsi" w:hAnsiTheme="majorHAnsi"/>
          <w:sz w:val="24"/>
          <w:szCs w:val="24"/>
        </w:rPr>
        <w:t xml:space="preserve"> patri</w:t>
      </w:r>
      <w:r w:rsidR="002D3C70">
        <w:rPr>
          <w:rFonts w:asciiTheme="majorHAnsi" w:hAnsiTheme="majorHAnsi"/>
          <w:sz w:val="24"/>
          <w:szCs w:val="24"/>
        </w:rPr>
        <w:t>la aplikácia zákona</w:t>
      </w:r>
      <w:r w:rsidRPr="00AE3BD6" w:rsidR="004410CF">
        <w:rPr>
          <w:rFonts w:asciiTheme="majorHAnsi" w:hAnsiTheme="majorHAnsi"/>
          <w:sz w:val="24"/>
          <w:szCs w:val="24"/>
        </w:rPr>
        <w:t xml:space="preserve"> o protikomunistickom odboji, delimitácia dokumentov</w:t>
      </w:r>
      <w:r w:rsidRPr="00AE3BD6" w:rsidR="00E261C6">
        <w:rPr>
          <w:rFonts w:asciiTheme="majorHAnsi" w:hAnsiTheme="majorHAnsi"/>
          <w:sz w:val="24"/>
          <w:szCs w:val="24"/>
        </w:rPr>
        <w:t xml:space="preserve"> z rezortov vnútra</w:t>
      </w:r>
      <w:r w:rsidR="000B5EDF">
        <w:rPr>
          <w:rFonts w:asciiTheme="majorHAnsi" w:hAnsiTheme="majorHAnsi"/>
          <w:sz w:val="24"/>
          <w:szCs w:val="24"/>
        </w:rPr>
        <w:t>, obrany</w:t>
      </w:r>
      <w:r w:rsidRPr="00AE3BD6" w:rsidR="00E261C6">
        <w:rPr>
          <w:rFonts w:asciiTheme="majorHAnsi" w:hAnsiTheme="majorHAnsi"/>
          <w:sz w:val="24"/>
          <w:szCs w:val="24"/>
        </w:rPr>
        <w:t xml:space="preserve"> a spravodlivosti, ako aj </w:t>
      </w:r>
      <w:r w:rsidR="000B5EDF">
        <w:rPr>
          <w:rFonts w:asciiTheme="majorHAnsi" w:hAnsiTheme="majorHAnsi"/>
          <w:sz w:val="24"/>
          <w:szCs w:val="24"/>
        </w:rPr>
        <w:t>príprava</w:t>
      </w:r>
      <w:r w:rsidRPr="00AE3BD6" w:rsidR="000B5EDF">
        <w:rPr>
          <w:rFonts w:asciiTheme="majorHAnsi" w:hAnsiTheme="majorHAnsi"/>
          <w:sz w:val="24"/>
          <w:szCs w:val="24"/>
        </w:rPr>
        <w:t xml:space="preserve"> </w:t>
      </w:r>
      <w:r w:rsidR="002D3C70">
        <w:rPr>
          <w:rFonts w:asciiTheme="majorHAnsi" w:hAnsiTheme="majorHAnsi"/>
          <w:sz w:val="24"/>
          <w:szCs w:val="24"/>
        </w:rPr>
        <w:t>rekonštrukcie budovy, ktorú ÚPN získal do správy.</w:t>
      </w:r>
    </w:p>
    <w:p w:rsidR="008D2A7F" w:rsidRPr="00AE3BD6" w:rsidP="00EF73AF">
      <w:pPr>
        <w:bidi w:val="0"/>
        <w:spacing w:after="0" w:line="240" w:lineRule="auto"/>
        <w:jc w:val="both"/>
        <w:rPr>
          <w:rFonts w:asciiTheme="majorHAnsi" w:hAnsiTheme="majorHAnsi"/>
          <w:sz w:val="24"/>
          <w:szCs w:val="24"/>
        </w:rPr>
      </w:pPr>
    </w:p>
    <w:p w:rsidR="00571496" w:rsidRPr="00AE3BD6" w:rsidP="00EF73AF">
      <w:pPr>
        <w:bidi w:val="0"/>
        <w:spacing w:after="0" w:line="240" w:lineRule="auto"/>
        <w:jc w:val="both"/>
        <w:rPr>
          <w:rFonts w:asciiTheme="majorHAnsi" w:hAnsiTheme="majorHAnsi"/>
          <w:sz w:val="24"/>
          <w:szCs w:val="24"/>
        </w:rPr>
      </w:pPr>
      <w:r w:rsidRPr="00AE3BD6">
        <w:rPr>
          <w:rFonts w:asciiTheme="majorHAnsi" w:hAnsiTheme="majorHAnsi"/>
          <w:sz w:val="24"/>
          <w:szCs w:val="24"/>
        </w:rPr>
        <w:t xml:space="preserve">Výročnú správu o činnosti vypracovala Správna rada ÚPN dňa </w:t>
      </w:r>
      <w:r w:rsidR="002D3C70">
        <w:rPr>
          <w:rFonts w:asciiTheme="majorHAnsi" w:hAnsiTheme="majorHAnsi"/>
          <w:sz w:val="24"/>
          <w:szCs w:val="24"/>
        </w:rPr>
        <w:t>28</w:t>
      </w:r>
      <w:r w:rsidR="003E5BD7">
        <w:rPr>
          <w:rFonts w:asciiTheme="majorHAnsi" w:hAnsiTheme="majorHAnsi"/>
          <w:sz w:val="24"/>
          <w:szCs w:val="24"/>
        </w:rPr>
        <w:t>.</w:t>
      </w:r>
      <w:r w:rsidRPr="00AE3BD6" w:rsidR="00576A3C">
        <w:rPr>
          <w:rFonts w:asciiTheme="majorHAnsi" w:hAnsiTheme="majorHAnsi"/>
          <w:sz w:val="24"/>
          <w:szCs w:val="24"/>
        </w:rPr>
        <w:t xml:space="preserve"> apríla 202</w:t>
      </w:r>
      <w:r w:rsidR="002D3C70">
        <w:rPr>
          <w:rFonts w:asciiTheme="majorHAnsi" w:hAnsiTheme="majorHAnsi"/>
          <w:sz w:val="24"/>
          <w:szCs w:val="24"/>
        </w:rPr>
        <w:t>3</w:t>
      </w:r>
      <w:r w:rsidRPr="00AE3BD6">
        <w:rPr>
          <w:rFonts w:asciiTheme="majorHAnsi" w:hAnsiTheme="majorHAnsi"/>
          <w:sz w:val="24"/>
          <w:szCs w:val="24"/>
        </w:rPr>
        <w:t xml:space="preserve">. V Dozornej </w:t>
      </w:r>
      <w:r w:rsidRPr="00D22F20">
        <w:rPr>
          <w:rFonts w:asciiTheme="majorHAnsi" w:hAnsiTheme="majorHAnsi"/>
          <w:sz w:val="24"/>
          <w:szCs w:val="24"/>
        </w:rPr>
        <w:t>rade ÚPN ju Správna rada ÚPN</w:t>
      </w:r>
      <w:r w:rsidRPr="00D22F20" w:rsidR="00C378E6">
        <w:rPr>
          <w:rFonts w:asciiTheme="majorHAnsi" w:hAnsiTheme="majorHAnsi"/>
          <w:sz w:val="24"/>
          <w:szCs w:val="24"/>
        </w:rPr>
        <w:t xml:space="preserve"> prerokovala </w:t>
      </w:r>
      <w:r w:rsidRPr="00F97606" w:rsidR="00C378E6">
        <w:rPr>
          <w:rFonts w:asciiTheme="majorHAnsi" w:hAnsiTheme="majorHAnsi"/>
          <w:sz w:val="24"/>
          <w:szCs w:val="24"/>
        </w:rPr>
        <w:t xml:space="preserve">dňa </w:t>
      </w:r>
      <w:r w:rsidRPr="00F97606" w:rsidR="00812B35">
        <w:rPr>
          <w:rFonts w:asciiTheme="majorHAnsi" w:hAnsiTheme="majorHAnsi"/>
          <w:sz w:val="24"/>
          <w:szCs w:val="24"/>
        </w:rPr>
        <w:t>12</w:t>
      </w:r>
      <w:r w:rsidRPr="00F97606" w:rsidR="003E5BD7">
        <w:rPr>
          <w:rFonts w:asciiTheme="majorHAnsi" w:hAnsiTheme="majorHAnsi"/>
          <w:sz w:val="24"/>
          <w:szCs w:val="24"/>
        </w:rPr>
        <w:t>.</w:t>
      </w:r>
      <w:r w:rsidRPr="00F97606" w:rsidR="00576A3C">
        <w:rPr>
          <w:rFonts w:asciiTheme="majorHAnsi" w:hAnsiTheme="majorHAnsi"/>
          <w:sz w:val="24"/>
          <w:szCs w:val="24"/>
        </w:rPr>
        <w:t xml:space="preserve"> </w:t>
      </w:r>
      <w:r w:rsidRPr="00F97606" w:rsidR="00CE61B3">
        <w:rPr>
          <w:rFonts w:asciiTheme="majorHAnsi" w:hAnsiTheme="majorHAnsi"/>
          <w:sz w:val="24"/>
          <w:szCs w:val="24"/>
        </w:rPr>
        <w:t>mája</w:t>
      </w:r>
      <w:r w:rsidRPr="00D22F20" w:rsidR="00CE61B3">
        <w:rPr>
          <w:rFonts w:asciiTheme="majorHAnsi" w:hAnsiTheme="majorHAnsi"/>
          <w:sz w:val="24"/>
          <w:szCs w:val="24"/>
        </w:rPr>
        <w:t xml:space="preserve"> </w:t>
      </w:r>
      <w:r w:rsidRPr="00D22F20" w:rsidR="00576A3C">
        <w:rPr>
          <w:rFonts w:asciiTheme="majorHAnsi" w:hAnsiTheme="majorHAnsi"/>
          <w:sz w:val="24"/>
          <w:szCs w:val="24"/>
        </w:rPr>
        <w:t>202</w:t>
      </w:r>
      <w:r w:rsidRPr="00D22F20" w:rsidR="002D3C70">
        <w:rPr>
          <w:rFonts w:asciiTheme="majorHAnsi" w:hAnsiTheme="majorHAnsi"/>
          <w:sz w:val="24"/>
          <w:szCs w:val="24"/>
        </w:rPr>
        <w:t>3</w:t>
      </w:r>
      <w:r w:rsidRPr="00D22F20">
        <w:rPr>
          <w:rFonts w:asciiTheme="majorHAnsi" w:hAnsiTheme="majorHAnsi"/>
          <w:sz w:val="24"/>
          <w:szCs w:val="24"/>
        </w:rPr>
        <w:t>.</w:t>
      </w:r>
    </w:p>
    <w:p w:rsidR="00571496" w:rsidRPr="00AE3BD6" w:rsidP="00EF73AF">
      <w:pPr>
        <w:bidi w:val="0"/>
        <w:spacing w:after="0" w:line="240" w:lineRule="auto"/>
        <w:rPr>
          <w:rFonts w:asciiTheme="majorHAnsi" w:hAnsiTheme="majorHAnsi"/>
          <w:sz w:val="24"/>
          <w:szCs w:val="24"/>
        </w:rPr>
      </w:pPr>
      <w:r w:rsidRPr="00AE3BD6">
        <w:rPr>
          <w:rFonts w:asciiTheme="majorHAnsi" w:hAnsiTheme="majorHAnsi"/>
          <w:sz w:val="24"/>
          <w:szCs w:val="24"/>
        </w:rPr>
        <w:br w:type="page"/>
      </w:r>
    </w:p>
    <w:p w:rsidR="00571496" w:rsidRPr="00AE3BD6" w:rsidP="00EF73AF">
      <w:pPr>
        <w:bidi w:val="0"/>
        <w:spacing w:after="0" w:line="240" w:lineRule="auto"/>
        <w:jc w:val="both"/>
        <w:rPr>
          <w:rFonts w:asciiTheme="majorHAnsi" w:hAnsiTheme="majorHAnsi"/>
          <w:b/>
          <w:sz w:val="24"/>
          <w:szCs w:val="24"/>
        </w:rPr>
      </w:pPr>
      <w:r w:rsidRPr="00AE3BD6">
        <w:rPr>
          <w:rFonts w:asciiTheme="majorHAnsi" w:hAnsiTheme="majorHAnsi"/>
          <w:b/>
          <w:sz w:val="24"/>
          <w:szCs w:val="24"/>
        </w:rPr>
        <w:t>2</w:t>
      </w:r>
      <w:r w:rsidRPr="00AE3BD6" w:rsidR="00E330BE">
        <w:rPr>
          <w:rFonts w:asciiTheme="majorHAnsi" w:hAnsiTheme="majorHAnsi"/>
          <w:b/>
          <w:sz w:val="24"/>
          <w:szCs w:val="24"/>
        </w:rPr>
        <w:tab/>
      </w:r>
      <w:r w:rsidRPr="00AE3BD6">
        <w:rPr>
          <w:rFonts w:asciiTheme="majorHAnsi" w:hAnsiTheme="majorHAnsi"/>
          <w:b/>
          <w:sz w:val="24"/>
          <w:szCs w:val="24"/>
        </w:rPr>
        <w:t>ZÁKLADNÉ INFORMÁCIE O ČINNOSTI ÚSTAVU PAMÄTI NÁRODA</w:t>
      </w:r>
    </w:p>
    <w:p w:rsidR="00571496" w:rsidRPr="00AE3BD6" w:rsidP="00EF73AF">
      <w:pPr>
        <w:bidi w:val="0"/>
        <w:spacing w:after="0" w:line="240" w:lineRule="auto"/>
        <w:jc w:val="both"/>
        <w:rPr>
          <w:rFonts w:asciiTheme="majorHAnsi" w:hAnsiTheme="majorHAnsi"/>
          <w:sz w:val="24"/>
          <w:szCs w:val="24"/>
        </w:rPr>
      </w:pPr>
    </w:p>
    <w:p w:rsidR="00B31E45" w:rsidRPr="00AE3BD6" w:rsidP="00EF73AF">
      <w:pPr>
        <w:bidi w:val="0"/>
        <w:spacing w:after="0" w:line="240" w:lineRule="auto"/>
        <w:jc w:val="both"/>
        <w:rPr>
          <w:rFonts w:asciiTheme="majorHAnsi" w:hAnsiTheme="majorHAnsi"/>
          <w:sz w:val="24"/>
          <w:szCs w:val="24"/>
        </w:rPr>
      </w:pPr>
    </w:p>
    <w:p w:rsidR="00B31E45" w:rsidRPr="00AE3BD6" w:rsidP="00EF73AF">
      <w:pPr>
        <w:bidi w:val="0"/>
        <w:spacing w:after="0" w:line="240" w:lineRule="auto"/>
        <w:jc w:val="both"/>
        <w:rPr>
          <w:rFonts w:asciiTheme="majorHAnsi" w:hAnsiTheme="majorHAnsi"/>
          <w:b/>
          <w:caps/>
          <w:sz w:val="24"/>
          <w:szCs w:val="24"/>
        </w:rPr>
      </w:pPr>
      <w:r w:rsidRPr="00AE3BD6" w:rsidR="00C27B07">
        <w:rPr>
          <w:rFonts w:asciiTheme="majorHAnsi" w:hAnsiTheme="majorHAnsi"/>
          <w:b/>
          <w:caps/>
          <w:sz w:val="24"/>
          <w:szCs w:val="24"/>
        </w:rPr>
        <w:t>2.1</w:t>
        <w:tab/>
      </w:r>
      <w:r w:rsidRPr="00AE3BD6" w:rsidR="00571496">
        <w:rPr>
          <w:rFonts w:asciiTheme="majorHAnsi" w:hAnsiTheme="majorHAnsi"/>
          <w:b/>
          <w:caps/>
          <w:sz w:val="24"/>
          <w:szCs w:val="24"/>
        </w:rPr>
        <w:t>Č</w:t>
      </w:r>
      <w:r w:rsidRPr="00AE3BD6">
        <w:rPr>
          <w:rFonts w:asciiTheme="majorHAnsi" w:hAnsiTheme="majorHAnsi"/>
          <w:b/>
          <w:caps/>
          <w:sz w:val="24"/>
          <w:szCs w:val="24"/>
        </w:rPr>
        <w:t>innosť orgánov Ústavu pamäti národa</w:t>
      </w:r>
    </w:p>
    <w:p w:rsidR="00571496" w:rsidRPr="00AE3BD6" w:rsidP="00EF73AF">
      <w:pPr>
        <w:bidi w:val="0"/>
        <w:spacing w:after="0" w:line="240" w:lineRule="auto"/>
        <w:jc w:val="both"/>
        <w:rPr>
          <w:rFonts w:asciiTheme="majorHAnsi" w:hAnsiTheme="majorHAnsi"/>
          <w:sz w:val="24"/>
          <w:szCs w:val="24"/>
        </w:rPr>
      </w:pPr>
    </w:p>
    <w:p w:rsidR="00571496" w:rsidRPr="00AE3BD6" w:rsidP="00EF73AF">
      <w:pPr>
        <w:bidi w:val="0"/>
        <w:spacing w:after="0" w:line="240" w:lineRule="auto"/>
        <w:jc w:val="both"/>
        <w:rPr>
          <w:rFonts w:asciiTheme="majorHAnsi" w:hAnsiTheme="majorHAnsi"/>
          <w:sz w:val="24"/>
          <w:szCs w:val="24"/>
        </w:rPr>
      </w:pPr>
      <w:r w:rsidRPr="00AE3BD6">
        <w:rPr>
          <w:rFonts w:asciiTheme="majorHAnsi" w:hAnsiTheme="majorHAnsi"/>
          <w:sz w:val="24"/>
          <w:szCs w:val="24"/>
        </w:rPr>
        <w:t xml:space="preserve">Štatutárnym orgánom </w:t>
      </w:r>
      <w:r w:rsidR="002D3C70">
        <w:rPr>
          <w:rFonts w:asciiTheme="majorHAnsi" w:hAnsiTheme="majorHAnsi"/>
          <w:sz w:val="24"/>
          <w:szCs w:val="24"/>
        </w:rPr>
        <w:t>ÚPN</w:t>
      </w:r>
      <w:r w:rsidRPr="00AE3BD6">
        <w:rPr>
          <w:rFonts w:asciiTheme="majorHAnsi" w:hAnsiTheme="majorHAnsi"/>
          <w:sz w:val="24"/>
          <w:szCs w:val="24"/>
        </w:rPr>
        <w:t xml:space="preserve"> je Správna rada ÚPN. Do </w:t>
      </w:r>
      <w:r w:rsidR="000B5EDF">
        <w:rPr>
          <w:rFonts w:asciiTheme="majorHAnsi" w:hAnsiTheme="majorHAnsi"/>
          <w:sz w:val="24"/>
          <w:szCs w:val="24"/>
        </w:rPr>
        <w:t xml:space="preserve">jej </w:t>
      </w:r>
      <w:r w:rsidRPr="00AE3BD6">
        <w:rPr>
          <w:rFonts w:asciiTheme="majorHAnsi" w:hAnsiTheme="majorHAnsi"/>
          <w:sz w:val="24"/>
          <w:szCs w:val="24"/>
        </w:rPr>
        <w:t xml:space="preserve">pôsobnosti </w:t>
      </w:r>
      <w:r w:rsidRPr="00AE3BD6" w:rsidR="00C25E12">
        <w:rPr>
          <w:rFonts w:asciiTheme="majorHAnsi" w:hAnsiTheme="majorHAnsi"/>
          <w:sz w:val="24"/>
          <w:szCs w:val="24"/>
        </w:rPr>
        <w:t xml:space="preserve">okrem iného </w:t>
      </w:r>
      <w:r w:rsidRPr="00AE3BD6">
        <w:rPr>
          <w:rFonts w:asciiTheme="majorHAnsi" w:hAnsiTheme="majorHAnsi"/>
          <w:sz w:val="24"/>
          <w:szCs w:val="24"/>
        </w:rPr>
        <w:t xml:space="preserve">patrí </w:t>
      </w:r>
      <w:r w:rsidRPr="00AE3BD6" w:rsidR="00C25E12">
        <w:rPr>
          <w:rFonts w:asciiTheme="majorHAnsi" w:hAnsiTheme="majorHAnsi"/>
          <w:sz w:val="24"/>
          <w:szCs w:val="24"/>
        </w:rPr>
        <w:t xml:space="preserve">aj </w:t>
      </w:r>
      <w:r w:rsidRPr="00AE3BD6">
        <w:rPr>
          <w:rFonts w:asciiTheme="majorHAnsi" w:hAnsiTheme="majorHAnsi"/>
          <w:sz w:val="24"/>
          <w:szCs w:val="24"/>
        </w:rPr>
        <w:t xml:space="preserve">vypracúvať návrh rozpočtu </w:t>
      </w:r>
      <w:r w:rsidR="002D3C70">
        <w:rPr>
          <w:rFonts w:asciiTheme="majorHAnsi" w:hAnsiTheme="majorHAnsi"/>
          <w:sz w:val="24"/>
          <w:szCs w:val="24"/>
        </w:rPr>
        <w:t>ÚPN</w:t>
      </w:r>
      <w:r w:rsidRPr="00AE3BD6" w:rsidR="00E00CB6">
        <w:rPr>
          <w:rFonts w:asciiTheme="majorHAnsi" w:hAnsiTheme="majorHAnsi"/>
          <w:sz w:val="24"/>
          <w:szCs w:val="24"/>
        </w:rPr>
        <w:t xml:space="preserve"> </w:t>
      </w:r>
      <w:r w:rsidRPr="00AE3BD6" w:rsidR="00C25E12">
        <w:rPr>
          <w:rFonts w:asciiTheme="majorHAnsi" w:hAnsiTheme="majorHAnsi"/>
          <w:sz w:val="24"/>
          <w:szCs w:val="24"/>
        </w:rPr>
        <w:t xml:space="preserve">a ročnej účtovnej závierky a predkladať ich na prerokovanie vláde, </w:t>
      </w:r>
      <w:r w:rsidRPr="00AE3BD6">
        <w:rPr>
          <w:rFonts w:asciiTheme="majorHAnsi" w:hAnsiTheme="majorHAnsi"/>
          <w:sz w:val="24"/>
          <w:szCs w:val="24"/>
        </w:rPr>
        <w:t>schvaľovať organizačný poriadok</w:t>
      </w:r>
      <w:r w:rsidRPr="00AE3BD6" w:rsidR="00E00CB6">
        <w:rPr>
          <w:rFonts w:asciiTheme="majorHAnsi" w:hAnsiTheme="majorHAnsi"/>
          <w:sz w:val="24"/>
          <w:szCs w:val="24"/>
        </w:rPr>
        <w:t xml:space="preserve"> </w:t>
      </w:r>
      <w:r w:rsidR="002D3C70">
        <w:rPr>
          <w:rFonts w:asciiTheme="majorHAnsi" w:hAnsiTheme="majorHAnsi"/>
          <w:sz w:val="24"/>
          <w:szCs w:val="24"/>
        </w:rPr>
        <w:t>ÚPN</w:t>
      </w:r>
      <w:r w:rsidRPr="00AE3BD6" w:rsidR="00C25E12">
        <w:rPr>
          <w:rFonts w:asciiTheme="majorHAnsi" w:hAnsiTheme="majorHAnsi"/>
          <w:sz w:val="24"/>
          <w:szCs w:val="24"/>
        </w:rPr>
        <w:t xml:space="preserve">, mzdový poriadok a rokovací poriadok správnej rady </w:t>
      </w:r>
      <w:r w:rsidRPr="00AE3BD6" w:rsidR="00E00CB6">
        <w:rPr>
          <w:rFonts w:asciiTheme="majorHAnsi" w:hAnsiTheme="majorHAnsi"/>
          <w:sz w:val="24"/>
          <w:szCs w:val="24"/>
        </w:rPr>
        <w:t xml:space="preserve">ÚPN </w:t>
      </w:r>
      <w:r w:rsidRPr="00AE3BD6">
        <w:rPr>
          <w:rFonts w:asciiTheme="majorHAnsi" w:hAnsiTheme="majorHAnsi"/>
          <w:sz w:val="24"/>
          <w:szCs w:val="24"/>
        </w:rPr>
        <w:t xml:space="preserve">a </w:t>
      </w:r>
      <w:r w:rsidRPr="00AE3BD6" w:rsidR="00C25E12">
        <w:rPr>
          <w:rFonts w:asciiTheme="majorHAnsi" w:hAnsiTheme="majorHAnsi"/>
          <w:sz w:val="24"/>
          <w:szCs w:val="24"/>
        </w:rPr>
        <w:t xml:space="preserve">ich </w:t>
      </w:r>
      <w:r w:rsidRPr="00AE3BD6">
        <w:rPr>
          <w:rFonts w:asciiTheme="majorHAnsi" w:hAnsiTheme="majorHAnsi"/>
          <w:sz w:val="24"/>
          <w:szCs w:val="24"/>
        </w:rPr>
        <w:t xml:space="preserve">zmeny, </w:t>
      </w:r>
      <w:r w:rsidRPr="00AE3BD6" w:rsidR="00C25E12">
        <w:rPr>
          <w:rFonts w:asciiTheme="majorHAnsi" w:hAnsiTheme="majorHAnsi"/>
          <w:sz w:val="24"/>
          <w:szCs w:val="24"/>
        </w:rPr>
        <w:t xml:space="preserve">vymenúvať a odvolávať vedúcich organizačných zložiek </w:t>
      </w:r>
      <w:r w:rsidR="002D3C70">
        <w:rPr>
          <w:rFonts w:asciiTheme="majorHAnsi" w:hAnsiTheme="majorHAnsi"/>
          <w:sz w:val="24"/>
          <w:szCs w:val="24"/>
        </w:rPr>
        <w:t>ÚPN</w:t>
      </w:r>
      <w:r w:rsidRPr="00AE3BD6" w:rsidR="00E00CB6">
        <w:rPr>
          <w:rFonts w:asciiTheme="majorHAnsi" w:hAnsiTheme="majorHAnsi"/>
          <w:sz w:val="24"/>
          <w:szCs w:val="24"/>
        </w:rPr>
        <w:t>,</w:t>
      </w:r>
      <w:r w:rsidRPr="00AE3BD6" w:rsidR="00C25E12">
        <w:rPr>
          <w:rFonts w:asciiTheme="majorHAnsi" w:hAnsiTheme="majorHAnsi"/>
          <w:sz w:val="24"/>
          <w:szCs w:val="24"/>
        </w:rPr>
        <w:t xml:space="preserve"> </w:t>
      </w:r>
      <w:r w:rsidRPr="00AE3BD6" w:rsidR="00C25E12">
        <w:rPr>
          <w:rFonts w:asciiTheme="majorHAnsi" w:hAnsiTheme="majorHAnsi"/>
          <w:sz w:val="24"/>
          <w:szCs w:val="24"/>
        </w:rPr>
        <w:t xml:space="preserve">ako aj </w:t>
      </w:r>
      <w:r w:rsidRPr="00AE3BD6">
        <w:rPr>
          <w:rFonts w:asciiTheme="majorHAnsi" w:hAnsiTheme="majorHAnsi"/>
          <w:sz w:val="24"/>
          <w:szCs w:val="24"/>
        </w:rPr>
        <w:t>vypracovať výročnú správu o činnos</w:t>
      </w:r>
      <w:r w:rsidRPr="00AE3BD6" w:rsidR="00FE39DE">
        <w:rPr>
          <w:rFonts w:asciiTheme="majorHAnsi" w:hAnsiTheme="majorHAnsi"/>
          <w:sz w:val="24"/>
          <w:szCs w:val="24"/>
        </w:rPr>
        <w:t xml:space="preserve">ti </w:t>
      </w:r>
      <w:r w:rsidR="002D3C70">
        <w:rPr>
          <w:rFonts w:asciiTheme="majorHAnsi" w:hAnsiTheme="majorHAnsi"/>
          <w:sz w:val="24"/>
          <w:szCs w:val="24"/>
        </w:rPr>
        <w:t>ÚPN</w:t>
      </w:r>
      <w:r w:rsidRPr="00AE3BD6" w:rsidR="00FE39DE">
        <w:rPr>
          <w:rFonts w:asciiTheme="majorHAnsi" w:hAnsiTheme="majorHAnsi"/>
          <w:sz w:val="24"/>
          <w:szCs w:val="24"/>
        </w:rPr>
        <w:t xml:space="preserve"> za predchádzajúci rok</w:t>
      </w:r>
      <w:r w:rsidRPr="00AE3BD6">
        <w:rPr>
          <w:rFonts w:asciiTheme="majorHAnsi" w:hAnsiTheme="majorHAnsi"/>
          <w:sz w:val="24"/>
          <w:szCs w:val="24"/>
        </w:rPr>
        <w:t xml:space="preserve">. </w:t>
      </w:r>
      <w:r w:rsidRPr="00AE3BD6" w:rsidR="00A50444">
        <w:rPr>
          <w:rFonts w:asciiTheme="majorHAnsi" w:hAnsiTheme="majorHAnsi"/>
          <w:sz w:val="24"/>
          <w:szCs w:val="24"/>
        </w:rPr>
        <w:t>Správna rada</w:t>
      </w:r>
      <w:r w:rsidR="000B5EDF">
        <w:rPr>
          <w:rFonts w:asciiTheme="majorHAnsi" w:hAnsiTheme="majorHAnsi"/>
          <w:sz w:val="24"/>
          <w:szCs w:val="24"/>
        </w:rPr>
        <w:t xml:space="preserve"> ÚPN</w:t>
      </w:r>
      <w:r w:rsidRPr="00AE3BD6" w:rsidR="00A50444">
        <w:rPr>
          <w:rFonts w:asciiTheme="majorHAnsi" w:hAnsiTheme="majorHAnsi"/>
          <w:sz w:val="24"/>
          <w:szCs w:val="24"/>
        </w:rPr>
        <w:t xml:space="preserve"> taktiež každoročne pripravuje Plán činnosti ÚPN.</w:t>
      </w:r>
    </w:p>
    <w:p w:rsidR="00571496" w:rsidRPr="00AE3BD6" w:rsidP="00EF73AF">
      <w:pPr>
        <w:bidi w:val="0"/>
        <w:spacing w:after="0" w:line="240" w:lineRule="auto"/>
        <w:jc w:val="both"/>
        <w:rPr>
          <w:rFonts w:asciiTheme="majorHAnsi" w:hAnsiTheme="majorHAnsi"/>
          <w:sz w:val="24"/>
          <w:szCs w:val="24"/>
        </w:rPr>
      </w:pPr>
    </w:p>
    <w:p w:rsidR="00610024" w:rsidRPr="00AE3BD6" w:rsidP="00EF73AF">
      <w:pPr>
        <w:bidi w:val="0"/>
        <w:spacing w:after="0" w:line="240" w:lineRule="auto"/>
        <w:jc w:val="both"/>
        <w:rPr>
          <w:rFonts w:asciiTheme="majorHAnsi" w:hAnsiTheme="majorHAnsi"/>
          <w:sz w:val="24"/>
          <w:szCs w:val="24"/>
        </w:rPr>
      </w:pPr>
      <w:r w:rsidRPr="00AE3BD6">
        <w:rPr>
          <w:rFonts w:asciiTheme="majorHAnsi" w:hAnsiTheme="majorHAnsi"/>
          <w:sz w:val="24"/>
          <w:szCs w:val="24"/>
        </w:rPr>
        <w:t xml:space="preserve">Správna rada ÚPN má deviatich členov. </w:t>
      </w:r>
      <w:r w:rsidRPr="00AE3BD6" w:rsidR="00576A3C">
        <w:rPr>
          <w:rFonts w:asciiTheme="majorHAnsi" w:hAnsiTheme="majorHAnsi"/>
          <w:sz w:val="24"/>
          <w:szCs w:val="24"/>
        </w:rPr>
        <w:t xml:space="preserve">Funkciu člena Správnej rady ÚPN </w:t>
      </w:r>
      <w:r w:rsidR="002D3C70">
        <w:rPr>
          <w:rFonts w:asciiTheme="majorHAnsi" w:hAnsiTheme="majorHAnsi"/>
          <w:sz w:val="24"/>
          <w:szCs w:val="24"/>
        </w:rPr>
        <w:t>počas celého roka 2022</w:t>
      </w:r>
      <w:r w:rsidRPr="00AE3BD6" w:rsidR="00122146">
        <w:rPr>
          <w:rFonts w:asciiTheme="majorHAnsi" w:hAnsiTheme="majorHAnsi"/>
          <w:sz w:val="24"/>
          <w:szCs w:val="24"/>
        </w:rPr>
        <w:t xml:space="preserve"> </w:t>
      </w:r>
      <w:r w:rsidRPr="00AE3BD6" w:rsidR="00576A3C">
        <w:rPr>
          <w:rFonts w:asciiTheme="majorHAnsi" w:hAnsiTheme="majorHAnsi"/>
          <w:sz w:val="24"/>
          <w:szCs w:val="24"/>
        </w:rPr>
        <w:t xml:space="preserve">vykonávali: doc. Mgr. Juraj Buzalka, PhD., M. A.; prof. Mgr. Martin Homza, PhD.; Mgr. Matej Medvecký, PhD.; PhDr. Richard Pavlovič, PhD.; </w:t>
      </w:r>
      <w:r w:rsidRPr="00AE3BD6" w:rsidR="002D3C70">
        <w:rPr>
          <w:rFonts w:asciiTheme="majorHAnsi" w:hAnsiTheme="majorHAnsi"/>
          <w:sz w:val="24"/>
          <w:szCs w:val="24"/>
        </w:rPr>
        <w:t>doc. PhDr. Marek Syrn</w:t>
      </w:r>
      <w:r w:rsidR="00CE61B3">
        <w:rPr>
          <w:rFonts w:asciiTheme="majorHAnsi" w:hAnsiTheme="majorHAnsi"/>
          <w:sz w:val="24"/>
          <w:szCs w:val="24"/>
        </w:rPr>
        <w:t>ý</w:t>
      </w:r>
      <w:r w:rsidRPr="00AE3BD6" w:rsidR="002D3C70">
        <w:rPr>
          <w:rFonts w:asciiTheme="majorHAnsi" w:hAnsiTheme="majorHAnsi"/>
          <w:sz w:val="24"/>
          <w:szCs w:val="24"/>
        </w:rPr>
        <w:t>, PhD.</w:t>
      </w:r>
      <w:r w:rsidRPr="00AE3BD6" w:rsidR="000B5EDF">
        <w:rPr>
          <w:rFonts w:asciiTheme="majorHAnsi" w:hAnsiTheme="majorHAnsi"/>
          <w:sz w:val="24"/>
          <w:szCs w:val="24"/>
        </w:rPr>
        <w:t>;</w:t>
      </w:r>
      <w:r w:rsidRPr="00AE3BD6" w:rsidR="002D3C70">
        <w:rPr>
          <w:rFonts w:asciiTheme="majorHAnsi" w:hAnsiTheme="majorHAnsi"/>
          <w:sz w:val="24"/>
          <w:szCs w:val="24"/>
        </w:rPr>
        <w:t xml:space="preserve"> </w:t>
      </w:r>
      <w:r w:rsidR="000B5EDF">
        <w:rPr>
          <w:rFonts w:asciiTheme="majorHAnsi" w:hAnsiTheme="majorHAnsi"/>
          <w:sz w:val="24"/>
          <w:szCs w:val="24"/>
        </w:rPr>
        <w:t xml:space="preserve">PhDr. Monika Vrzgulová, CSc. a </w:t>
      </w:r>
      <w:r w:rsidRPr="00AE3BD6" w:rsidR="00576A3C">
        <w:rPr>
          <w:rFonts w:asciiTheme="majorHAnsi" w:hAnsiTheme="majorHAnsi"/>
          <w:sz w:val="24"/>
          <w:szCs w:val="24"/>
        </w:rPr>
        <w:t xml:space="preserve">Mgr. Marína Zavacká, PhD. </w:t>
      </w:r>
      <w:r w:rsidR="002D3C70">
        <w:rPr>
          <w:rFonts w:asciiTheme="majorHAnsi" w:hAnsiTheme="majorHAnsi"/>
          <w:sz w:val="24"/>
          <w:szCs w:val="24"/>
        </w:rPr>
        <w:t>V roku 2022</w:t>
      </w:r>
      <w:r w:rsidRPr="00AE3BD6" w:rsidR="00BE3ABF">
        <w:rPr>
          <w:rFonts w:asciiTheme="majorHAnsi" w:hAnsiTheme="majorHAnsi"/>
          <w:sz w:val="24"/>
          <w:szCs w:val="24"/>
        </w:rPr>
        <w:t xml:space="preserve"> skončil mandát člena Správnej rady ÚPN </w:t>
      </w:r>
      <w:r w:rsidR="002D3C70">
        <w:rPr>
          <w:rFonts w:asciiTheme="majorHAnsi" w:hAnsiTheme="majorHAnsi"/>
          <w:sz w:val="24"/>
          <w:szCs w:val="24"/>
        </w:rPr>
        <w:t>PhDr. Pet</w:t>
      </w:r>
      <w:r w:rsidRPr="00AE3BD6" w:rsidR="002D3C70">
        <w:rPr>
          <w:rFonts w:asciiTheme="majorHAnsi" w:hAnsiTheme="majorHAnsi"/>
          <w:sz w:val="24"/>
          <w:szCs w:val="24"/>
        </w:rPr>
        <w:t>r</w:t>
      </w:r>
      <w:r w:rsidR="00CE61B3">
        <w:rPr>
          <w:rFonts w:asciiTheme="majorHAnsi" w:hAnsiTheme="majorHAnsi"/>
          <w:sz w:val="24"/>
          <w:szCs w:val="24"/>
        </w:rPr>
        <w:t>ovi</w:t>
      </w:r>
      <w:r w:rsidRPr="00AE3BD6" w:rsidR="002D3C70">
        <w:rPr>
          <w:rFonts w:asciiTheme="majorHAnsi" w:hAnsiTheme="majorHAnsi"/>
          <w:sz w:val="24"/>
          <w:szCs w:val="24"/>
        </w:rPr>
        <w:t xml:space="preserve"> Zelenák</w:t>
      </w:r>
      <w:r w:rsidR="00CE61B3">
        <w:rPr>
          <w:rFonts w:asciiTheme="majorHAnsi" w:hAnsiTheme="majorHAnsi"/>
          <w:sz w:val="24"/>
          <w:szCs w:val="24"/>
        </w:rPr>
        <w:t>ovi</w:t>
      </w:r>
      <w:r w:rsidRPr="00AE3BD6" w:rsidR="002D3C70">
        <w:rPr>
          <w:rFonts w:asciiTheme="majorHAnsi" w:hAnsiTheme="majorHAnsi"/>
          <w:sz w:val="24"/>
          <w:szCs w:val="24"/>
        </w:rPr>
        <w:t xml:space="preserve">, CSc. </w:t>
      </w:r>
      <w:r w:rsidRPr="00AE3BD6" w:rsidR="00BE3ABF">
        <w:rPr>
          <w:rFonts w:asciiTheme="majorHAnsi" w:hAnsiTheme="majorHAnsi"/>
          <w:sz w:val="24"/>
          <w:szCs w:val="24"/>
        </w:rPr>
        <w:t xml:space="preserve">a </w:t>
      </w:r>
      <w:r w:rsidRPr="00AE3BD6" w:rsidR="002D3C70">
        <w:rPr>
          <w:rFonts w:asciiTheme="majorHAnsi" w:hAnsiTheme="majorHAnsi"/>
          <w:sz w:val="24"/>
          <w:szCs w:val="24"/>
        </w:rPr>
        <w:t>Ing. arch. Mgr. Ján</w:t>
      </w:r>
      <w:r w:rsidR="00CE61B3">
        <w:rPr>
          <w:rFonts w:asciiTheme="majorHAnsi" w:hAnsiTheme="majorHAnsi"/>
          <w:sz w:val="24"/>
          <w:szCs w:val="24"/>
        </w:rPr>
        <w:t>ovi</w:t>
      </w:r>
      <w:r w:rsidRPr="00AE3BD6" w:rsidR="002D3C70">
        <w:rPr>
          <w:rFonts w:asciiTheme="majorHAnsi" w:hAnsiTheme="majorHAnsi"/>
          <w:sz w:val="24"/>
          <w:szCs w:val="24"/>
        </w:rPr>
        <w:t xml:space="preserve"> Pálffy</w:t>
      </w:r>
      <w:r w:rsidR="00CE61B3">
        <w:rPr>
          <w:rFonts w:asciiTheme="majorHAnsi" w:hAnsiTheme="majorHAnsi"/>
          <w:sz w:val="24"/>
          <w:szCs w:val="24"/>
        </w:rPr>
        <w:t>mu</w:t>
      </w:r>
      <w:r w:rsidRPr="00AE3BD6" w:rsidR="002D3C70">
        <w:rPr>
          <w:rFonts w:asciiTheme="majorHAnsi" w:hAnsiTheme="majorHAnsi"/>
          <w:sz w:val="24"/>
          <w:szCs w:val="24"/>
        </w:rPr>
        <w:t>, PhD.</w:t>
      </w:r>
      <w:r w:rsidRPr="00AE3BD6" w:rsidR="00BE3ABF">
        <w:rPr>
          <w:rFonts w:asciiTheme="majorHAnsi" w:hAnsiTheme="majorHAnsi"/>
          <w:sz w:val="24"/>
          <w:szCs w:val="24"/>
        </w:rPr>
        <w:t xml:space="preserve"> Na uvoľnené miesta Národná rada SR s účinnosťou od 1</w:t>
      </w:r>
      <w:r w:rsidR="002D3C70">
        <w:rPr>
          <w:rFonts w:asciiTheme="majorHAnsi" w:hAnsiTheme="majorHAnsi"/>
          <w:sz w:val="24"/>
          <w:szCs w:val="24"/>
        </w:rPr>
        <w:t>7</w:t>
      </w:r>
      <w:r w:rsidRPr="00AE3BD6" w:rsidR="00BE3ABF">
        <w:rPr>
          <w:rFonts w:asciiTheme="majorHAnsi" w:hAnsiTheme="majorHAnsi"/>
          <w:sz w:val="24"/>
          <w:szCs w:val="24"/>
        </w:rPr>
        <w:t xml:space="preserve">. </w:t>
      </w:r>
      <w:r w:rsidR="002D3C70">
        <w:rPr>
          <w:rFonts w:asciiTheme="majorHAnsi" w:hAnsiTheme="majorHAnsi"/>
          <w:sz w:val="24"/>
          <w:szCs w:val="24"/>
        </w:rPr>
        <w:t>júna</w:t>
      </w:r>
      <w:r w:rsidRPr="00AE3BD6" w:rsidR="00BE3ABF">
        <w:rPr>
          <w:rFonts w:asciiTheme="majorHAnsi" w:hAnsiTheme="majorHAnsi"/>
          <w:sz w:val="24"/>
          <w:szCs w:val="24"/>
        </w:rPr>
        <w:t xml:space="preserve"> 202</w:t>
      </w:r>
      <w:r w:rsidR="002D3C70">
        <w:rPr>
          <w:rFonts w:asciiTheme="majorHAnsi" w:hAnsiTheme="majorHAnsi"/>
          <w:sz w:val="24"/>
          <w:szCs w:val="24"/>
        </w:rPr>
        <w:t>2</w:t>
      </w:r>
      <w:r w:rsidRPr="00AE3BD6" w:rsidR="00BE3ABF">
        <w:rPr>
          <w:rFonts w:asciiTheme="majorHAnsi" w:hAnsiTheme="majorHAnsi"/>
          <w:sz w:val="24"/>
          <w:szCs w:val="24"/>
        </w:rPr>
        <w:t xml:space="preserve"> </w:t>
      </w:r>
      <w:r w:rsidRPr="00AE3BD6" w:rsidR="00E261C6">
        <w:rPr>
          <w:rFonts w:asciiTheme="majorHAnsi" w:hAnsiTheme="majorHAnsi"/>
          <w:sz w:val="24"/>
          <w:szCs w:val="24"/>
        </w:rPr>
        <w:t xml:space="preserve">zvolila </w:t>
      </w:r>
      <w:r w:rsidR="002D3C70">
        <w:rPr>
          <w:rFonts w:asciiTheme="majorHAnsi" w:hAnsiTheme="majorHAnsi"/>
          <w:sz w:val="24"/>
          <w:szCs w:val="24"/>
        </w:rPr>
        <w:t xml:space="preserve">Mgr. Jerguša Sivoša, PhD. </w:t>
      </w:r>
      <w:r w:rsidRPr="00AE3BD6" w:rsidR="00BE3ABF">
        <w:rPr>
          <w:rFonts w:asciiTheme="majorHAnsi" w:hAnsiTheme="majorHAnsi"/>
          <w:sz w:val="24"/>
          <w:szCs w:val="24"/>
        </w:rPr>
        <w:t>a </w:t>
      </w:r>
      <w:r w:rsidR="00CE61B3">
        <w:rPr>
          <w:rFonts w:asciiTheme="majorHAnsi" w:hAnsiTheme="majorHAnsi"/>
          <w:sz w:val="24"/>
          <w:szCs w:val="24"/>
        </w:rPr>
        <w:t>v</w:t>
      </w:r>
      <w:r w:rsidR="002D3C70">
        <w:rPr>
          <w:rFonts w:asciiTheme="majorHAnsi" w:hAnsiTheme="majorHAnsi"/>
          <w:sz w:val="24"/>
          <w:szCs w:val="24"/>
        </w:rPr>
        <w:t>láda</w:t>
      </w:r>
      <w:r w:rsidRPr="00AE3BD6" w:rsidR="00BE3ABF">
        <w:rPr>
          <w:rFonts w:asciiTheme="majorHAnsi" w:hAnsiTheme="majorHAnsi"/>
          <w:sz w:val="24"/>
          <w:szCs w:val="24"/>
        </w:rPr>
        <w:t xml:space="preserve"> SR s účinnosťou od 17. </w:t>
      </w:r>
      <w:r w:rsidR="002D3C70">
        <w:rPr>
          <w:rFonts w:asciiTheme="majorHAnsi" w:hAnsiTheme="majorHAnsi"/>
          <w:sz w:val="24"/>
          <w:szCs w:val="24"/>
        </w:rPr>
        <w:t>novembra 2022</w:t>
      </w:r>
      <w:r w:rsidRPr="00AE3BD6" w:rsidR="00BE3ABF">
        <w:rPr>
          <w:rFonts w:asciiTheme="majorHAnsi" w:hAnsiTheme="majorHAnsi"/>
          <w:sz w:val="24"/>
          <w:szCs w:val="24"/>
        </w:rPr>
        <w:t xml:space="preserve"> </w:t>
      </w:r>
      <w:r w:rsidRPr="00AE3BD6" w:rsidR="00E261C6">
        <w:rPr>
          <w:rFonts w:asciiTheme="majorHAnsi" w:hAnsiTheme="majorHAnsi"/>
          <w:sz w:val="24"/>
          <w:szCs w:val="24"/>
        </w:rPr>
        <w:t xml:space="preserve">menovala </w:t>
      </w:r>
      <w:r w:rsidRPr="00AE3BD6" w:rsidR="002D3C70">
        <w:rPr>
          <w:rFonts w:asciiTheme="majorHAnsi" w:hAnsiTheme="majorHAnsi"/>
          <w:sz w:val="24"/>
          <w:szCs w:val="24"/>
        </w:rPr>
        <w:t>Ing. arch. Mgr. Ján</w:t>
      </w:r>
      <w:r w:rsidR="002D3C70">
        <w:rPr>
          <w:rFonts w:asciiTheme="majorHAnsi" w:hAnsiTheme="majorHAnsi"/>
          <w:sz w:val="24"/>
          <w:szCs w:val="24"/>
        </w:rPr>
        <w:t>a</w:t>
      </w:r>
      <w:r w:rsidRPr="00AE3BD6" w:rsidR="002D3C70">
        <w:rPr>
          <w:rFonts w:asciiTheme="majorHAnsi" w:hAnsiTheme="majorHAnsi"/>
          <w:sz w:val="24"/>
          <w:szCs w:val="24"/>
        </w:rPr>
        <w:t xml:space="preserve"> Pálffy</w:t>
      </w:r>
      <w:r w:rsidR="002D3C70">
        <w:rPr>
          <w:rFonts w:asciiTheme="majorHAnsi" w:hAnsiTheme="majorHAnsi"/>
          <w:sz w:val="24"/>
          <w:szCs w:val="24"/>
        </w:rPr>
        <w:t>ho</w:t>
      </w:r>
      <w:r w:rsidRPr="00AE3BD6" w:rsidR="002D3C70">
        <w:rPr>
          <w:rFonts w:asciiTheme="majorHAnsi" w:hAnsiTheme="majorHAnsi"/>
          <w:sz w:val="24"/>
          <w:szCs w:val="24"/>
        </w:rPr>
        <w:t xml:space="preserve">, PhD. </w:t>
      </w:r>
      <w:r w:rsidRPr="00AE3BD6" w:rsidR="00576A3C">
        <w:rPr>
          <w:rFonts w:asciiTheme="majorHAnsi" w:hAnsiTheme="majorHAnsi"/>
          <w:sz w:val="24"/>
          <w:szCs w:val="24"/>
        </w:rPr>
        <w:t xml:space="preserve">Funkciu predsedu </w:t>
      </w:r>
      <w:r w:rsidR="002D3C70">
        <w:rPr>
          <w:rFonts w:asciiTheme="majorHAnsi" w:hAnsiTheme="majorHAnsi"/>
          <w:sz w:val="24"/>
          <w:szCs w:val="24"/>
        </w:rPr>
        <w:t>Správnej rady ÚPN vykonáva</w:t>
      </w:r>
      <w:r w:rsidR="00CE61B3">
        <w:rPr>
          <w:rFonts w:asciiTheme="majorHAnsi" w:hAnsiTheme="majorHAnsi"/>
          <w:sz w:val="24"/>
          <w:szCs w:val="24"/>
        </w:rPr>
        <w:t>l do 16. júna 2022 Ing. arch. Mgr. Ján Pálffy</w:t>
      </w:r>
      <w:r w:rsidR="00D22F20">
        <w:rPr>
          <w:rFonts w:asciiTheme="majorHAnsi" w:hAnsiTheme="majorHAnsi"/>
          <w:sz w:val="24"/>
          <w:szCs w:val="24"/>
        </w:rPr>
        <w:t>, PhD.</w:t>
      </w:r>
      <w:r w:rsidR="00CE61B3">
        <w:rPr>
          <w:rFonts w:asciiTheme="majorHAnsi" w:hAnsiTheme="majorHAnsi"/>
          <w:sz w:val="24"/>
          <w:szCs w:val="24"/>
        </w:rPr>
        <w:t xml:space="preserve"> a</w:t>
      </w:r>
      <w:r w:rsidR="002D3C70">
        <w:rPr>
          <w:rFonts w:asciiTheme="majorHAnsi" w:hAnsiTheme="majorHAnsi"/>
          <w:sz w:val="24"/>
          <w:szCs w:val="24"/>
        </w:rPr>
        <w:t xml:space="preserve"> od 17</w:t>
      </w:r>
      <w:r w:rsidRPr="00AE3BD6" w:rsidR="00576A3C">
        <w:rPr>
          <w:rFonts w:asciiTheme="majorHAnsi" w:hAnsiTheme="majorHAnsi"/>
          <w:sz w:val="24"/>
          <w:szCs w:val="24"/>
        </w:rPr>
        <w:t xml:space="preserve">. </w:t>
      </w:r>
      <w:r w:rsidR="002D3C70">
        <w:rPr>
          <w:rFonts w:asciiTheme="majorHAnsi" w:hAnsiTheme="majorHAnsi"/>
          <w:sz w:val="24"/>
          <w:szCs w:val="24"/>
        </w:rPr>
        <w:t>júna 2022</w:t>
      </w:r>
      <w:r w:rsidRPr="00AE3BD6" w:rsidR="00576A3C">
        <w:rPr>
          <w:rFonts w:asciiTheme="majorHAnsi" w:hAnsiTheme="majorHAnsi"/>
          <w:sz w:val="24"/>
          <w:szCs w:val="24"/>
        </w:rPr>
        <w:t xml:space="preserve"> </w:t>
      </w:r>
      <w:r w:rsidR="000B5EDF">
        <w:rPr>
          <w:rFonts w:asciiTheme="majorHAnsi" w:hAnsiTheme="majorHAnsi"/>
          <w:sz w:val="24"/>
          <w:szCs w:val="24"/>
        </w:rPr>
        <w:t xml:space="preserve">ju vykonáva </w:t>
      </w:r>
      <w:r w:rsidRPr="00AE3BD6" w:rsidR="00442F73">
        <w:rPr>
          <w:rFonts w:asciiTheme="majorHAnsi" w:hAnsiTheme="majorHAnsi"/>
          <w:sz w:val="24"/>
          <w:szCs w:val="24"/>
        </w:rPr>
        <w:t xml:space="preserve">Mgr. </w:t>
      </w:r>
      <w:r w:rsidR="002D3C70">
        <w:rPr>
          <w:rFonts w:asciiTheme="majorHAnsi" w:hAnsiTheme="majorHAnsi"/>
          <w:sz w:val="24"/>
          <w:szCs w:val="24"/>
        </w:rPr>
        <w:t>Jerguš Sivoš</w:t>
      </w:r>
      <w:r w:rsidRPr="00AE3BD6">
        <w:rPr>
          <w:rFonts w:asciiTheme="majorHAnsi" w:hAnsiTheme="majorHAnsi"/>
          <w:sz w:val="24"/>
          <w:szCs w:val="24"/>
        </w:rPr>
        <w:t>, PhD.</w:t>
      </w:r>
      <w:r w:rsidRPr="00AE3BD6" w:rsidR="00576A3C">
        <w:rPr>
          <w:rFonts w:asciiTheme="majorHAnsi" w:hAnsiTheme="majorHAnsi"/>
          <w:sz w:val="24"/>
          <w:szCs w:val="24"/>
        </w:rPr>
        <w:t xml:space="preserve"> Funkci</w:t>
      </w:r>
      <w:r w:rsidRPr="00AE3BD6" w:rsidR="0043321B">
        <w:rPr>
          <w:rFonts w:asciiTheme="majorHAnsi" w:hAnsiTheme="majorHAnsi"/>
          <w:sz w:val="24"/>
          <w:szCs w:val="24"/>
        </w:rPr>
        <w:t>u</w:t>
      </w:r>
      <w:r w:rsidRPr="00AE3BD6" w:rsidR="00576A3C">
        <w:rPr>
          <w:rFonts w:asciiTheme="majorHAnsi" w:hAnsiTheme="majorHAnsi"/>
          <w:sz w:val="24"/>
          <w:szCs w:val="24"/>
        </w:rPr>
        <w:t xml:space="preserve"> podpredsed</w:t>
      </w:r>
      <w:r w:rsidRPr="00AE3BD6" w:rsidR="0043321B">
        <w:rPr>
          <w:rFonts w:asciiTheme="majorHAnsi" w:hAnsiTheme="majorHAnsi"/>
          <w:sz w:val="24"/>
          <w:szCs w:val="24"/>
        </w:rPr>
        <w:t>níčky</w:t>
      </w:r>
      <w:r w:rsidRPr="00AE3BD6" w:rsidR="00576A3C">
        <w:rPr>
          <w:rFonts w:asciiTheme="majorHAnsi" w:hAnsiTheme="majorHAnsi"/>
          <w:sz w:val="24"/>
          <w:szCs w:val="24"/>
        </w:rPr>
        <w:t xml:space="preserve"> Správnej rady ÚPN </w:t>
      </w:r>
      <w:r w:rsidRPr="00AE3BD6" w:rsidR="00BE3ABF">
        <w:rPr>
          <w:rFonts w:asciiTheme="majorHAnsi" w:hAnsiTheme="majorHAnsi"/>
          <w:sz w:val="24"/>
          <w:szCs w:val="24"/>
        </w:rPr>
        <w:t xml:space="preserve">vykonáva od 11. júna 2021 Mgr. Marína Zavacká, PhD. </w:t>
      </w:r>
    </w:p>
    <w:p w:rsidR="00610024" w:rsidRPr="00AE3BD6" w:rsidP="00EF73AF">
      <w:pPr>
        <w:bidi w:val="0"/>
        <w:spacing w:after="0" w:line="240" w:lineRule="auto"/>
        <w:jc w:val="both"/>
        <w:rPr>
          <w:rFonts w:asciiTheme="majorHAnsi" w:hAnsiTheme="majorHAnsi"/>
          <w:sz w:val="24"/>
          <w:szCs w:val="24"/>
        </w:rPr>
      </w:pPr>
    </w:p>
    <w:p w:rsidR="00571496" w:rsidRPr="00AE3BD6" w:rsidP="00EF73AF">
      <w:pPr>
        <w:bidi w:val="0"/>
        <w:spacing w:after="0" w:line="240" w:lineRule="auto"/>
        <w:jc w:val="both"/>
        <w:rPr>
          <w:rFonts w:asciiTheme="majorHAnsi" w:hAnsiTheme="majorHAnsi"/>
          <w:sz w:val="24"/>
          <w:szCs w:val="24"/>
        </w:rPr>
      </w:pPr>
      <w:r w:rsidRPr="002C5D7A" w:rsidR="00442F73">
        <w:rPr>
          <w:rFonts w:asciiTheme="majorHAnsi" w:hAnsiTheme="majorHAnsi"/>
          <w:sz w:val="24"/>
          <w:szCs w:val="24"/>
        </w:rPr>
        <w:t>V roku 202</w:t>
      </w:r>
      <w:r w:rsidRPr="002C5D7A" w:rsidR="002C5D7A">
        <w:rPr>
          <w:rFonts w:asciiTheme="majorHAnsi" w:hAnsiTheme="majorHAnsi"/>
          <w:sz w:val="24"/>
          <w:szCs w:val="24"/>
        </w:rPr>
        <w:t>2</w:t>
      </w:r>
      <w:r w:rsidRPr="002C5D7A">
        <w:rPr>
          <w:rFonts w:asciiTheme="majorHAnsi" w:hAnsiTheme="majorHAnsi"/>
          <w:sz w:val="24"/>
          <w:szCs w:val="24"/>
        </w:rPr>
        <w:t xml:space="preserve"> mala Správna rada ÚPN </w:t>
      </w:r>
      <w:r w:rsidRPr="002C5D7A" w:rsidR="003913B9">
        <w:rPr>
          <w:rFonts w:asciiTheme="majorHAnsi" w:hAnsiTheme="majorHAnsi"/>
          <w:sz w:val="24"/>
          <w:szCs w:val="24"/>
        </w:rPr>
        <w:t>desať</w:t>
      </w:r>
      <w:r w:rsidRPr="002C5D7A" w:rsidR="00DF26CB">
        <w:rPr>
          <w:rFonts w:asciiTheme="majorHAnsi" w:hAnsiTheme="majorHAnsi"/>
          <w:sz w:val="24"/>
          <w:szCs w:val="24"/>
        </w:rPr>
        <w:t xml:space="preserve"> riadnych </w:t>
      </w:r>
      <w:r w:rsidRPr="002C5D7A" w:rsidR="00442F73">
        <w:rPr>
          <w:rFonts w:asciiTheme="majorHAnsi" w:hAnsiTheme="majorHAnsi"/>
          <w:sz w:val="24"/>
          <w:szCs w:val="24"/>
        </w:rPr>
        <w:t>zasadnut</w:t>
      </w:r>
      <w:r w:rsidRPr="002C5D7A" w:rsidR="003913B9">
        <w:rPr>
          <w:rFonts w:asciiTheme="majorHAnsi" w:hAnsiTheme="majorHAnsi"/>
          <w:sz w:val="24"/>
          <w:szCs w:val="24"/>
        </w:rPr>
        <w:t>í</w:t>
      </w:r>
      <w:r w:rsidRPr="002C5D7A" w:rsidR="002C5D7A">
        <w:rPr>
          <w:rFonts w:asciiTheme="majorHAnsi" w:hAnsiTheme="majorHAnsi"/>
          <w:sz w:val="24"/>
          <w:szCs w:val="24"/>
        </w:rPr>
        <w:t xml:space="preserve"> a jedno mimoriadne zasadnutie</w:t>
      </w:r>
      <w:r w:rsidRPr="002C5D7A">
        <w:rPr>
          <w:rFonts w:asciiTheme="majorHAnsi" w:hAnsiTheme="majorHAnsi"/>
          <w:sz w:val="24"/>
          <w:szCs w:val="24"/>
        </w:rPr>
        <w:t xml:space="preserve">, na ktorých prijala </w:t>
      </w:r>
      <w:r w:rsidRPr="00827A16" w:rsidR="002C5D7A">
        <w:rPr>
          <w:rFonts w:asciiTheme="majorHAnsi" w:hAnsiTheme="majorHAnsi"/>
          <w:sz w:val="24"/>
          <w:szCs w:val="24"/>
        </w:rPr>
        <w:t>115 uznesení.</w:t>
      </w:r>
      <w:r w:rsidRPr="002C5D7A">
        <w:rPr>
          <w:rFonts w:asciiTheme="majorHAnsi" w:hAnsiTheme="majorHAnsi"/>
          <w:sz w:val="24"/>
          <w:szCs w:val="24"/>
        </w:rPr>
        <w:t xml:space="preserve"> Ďalších </w:t>
      </w:r>
      <w:r w:rsidRPr="002C5D7A" w:rsidR="002C5D7A">
        <w:rPr>
          <w:rFonts w:asciiTheme="majorHAnsi" w:hAnsiTheme="majorHAnsi"/>
          <w:sz w:val="24"/>
          <w:szCs w:val="24"/>
        </w:rPr>
        <w:t>16</w:t>
      </w:r>
      <w:r w:rsidRPr="002C5D7A">
        <w:rPr>
          <w:rFonts w:asciiTheme="majorHAnsi" w:hAnsiTheme="majorHAnsi"/>
          <w:sz w:val="24"/>
          <w:szCs w:val="24"/>
        </w:rPr>
        <w:t xml:space="preserve"> uznesení prijala písomnou procedúrou </w:t>
      </w:r>
      <w:r w:rsidRPr="002C5D7A">
        <w:rPr>
          <w:rFonts w:asciiTheme="majorHAnsi" w:hAnsiTheme="majorHAnsi"/>
          <w:i/>
          <w:sz w:val="24"/>
          <w:szCs w:val="24"/>
        </w:rPr>
        <w:t>per rollam</w:t>
      </w:r>
      <w:r w:rsidRPr="002C5D7A">
        <w:rPr>
          <w:rFonts w:asciiTheme="majorHAnsi" w:hAnsiTheme="majorHAnsi"/>
          <w:sz w:val="24"/>
          <w:szCs w:val="24"/>
        </w:rPr>
        <w:t>.</w:t>
      </w:r>
      <w:r w:rsidRPr="002C5D7A" w:rsidR="00AA0933">
        <w:rPr>
          <w:rFonts w:asciiTheme="majorHAnsi" w:hAnsiTheme="majorHAnsi"/>
          <w:sz w:val="24"/>
          <w:szCs w:val="24"/>
        </w:rPr>
        <w:t xml:space="preserve"> Správna rada ÚPN rokovala o základných rozhodnutiach dotýkajúcich sa činnosti </w:t>
      </w:r>
      <w:r w:rsidRPr="002C5D7A" w:rsidR="002C5D7A">
        <w:rPr>
          <w:rFonts w:asciiTheme="majorHAnsi" w:hAnsiTheme="majorHAnsi"/>
          <w:sz w:val="24"/>
          <w:szCs w:val="24"/>
        </w:rPr>
        <w:t>ÚPN</w:t>
      </w:r>
      <w:r w:rsidRPr="002C5D7A" w:rsidR="00AA0933">
        <w:rPr>
          <w:rFonts w:asciiTheme="majorHAnsi" w:hAnsiTheme="majorHAnsi"/>
          <w:sz w:val="24"/>
          <w:szCs w:val="24"/>
        </w:rPr>
        <w:t>, schvaľovala interné</w:t>
      </w:r>
      <w:r w:rsidRPr="002C5D7A" w:rsidR="002C5D7A">
        <w:rPr>
          <w:rFonts w:asciiTheme="majorHAnsi" w:hAnsiTheme="majorHAnsi"/>
          <w:sz w:val="24"/>
          <w:szCs w:val="24"/>
        </w:rPr>
        <w:t xml:space="preserve"> riadiace</w:t>
      </w:r>
      <w:r w:rsidRPr="002C5D7A" w:rsidR="00AA0933">
        <w:rPr>
          <w:rFonts w:asciiTheme="majorHAnsi" w:hAnsiTheme="majorHAnsi"/>
          <w:sz w:val="24"/>
          <w:szCs w:val="24"/>
        </w:rPr>
        <w:t xml:space="preserve"> akty a ich úpravy, ako aj úlohy a projekty, kontrolovala plnenie úloh a riešila situácie, ktoré súviseli s prijímaním nových zamestnancov. Na zasadnutia </w:t>
      </w:r>
      <w:r w:rsidRPr="002C5D7A" w:rsidR="002C5D7A">
        <w:rPr>
          <w:rFonts w:asciiTheme="majorHAnsi" w:hAnsiTheme="majorHAnsi"/>
          <w:sz w:val="24"/>
          <w:szCs w:val="24"/>
        </w:rPr>
        <w:t>S</w:t>
      </w:r>
      <w:r w:rsidRPr="002C5D7A" w:rsidR="00A50444">
        <w:rPr>
          <w:rFonts w:asciiTheme="majorHAnsi" w:hAnsiTheme="majorHAnsi"/>
          <w:sz w:val="24"/>
          <w:szCs w:val="24"/>
        </w:rPr>
        <w:t>právnej rady</w:t>
      </w:r>
      <w:r w:rsidRPr="002C5D7A" w:rsidR="002C5D7A">
        <w:rPr>
          <w:rFonts w:asciiTheme="majorHAnsi" w:hAnsiTheme="majorHAnsi"/>
          <w:sz w:val="24"/>
          <w:szCs w:val="24"/>
        </w:rPr>
        <w:t xml:space="preserve"> ÚPN</w:t>
      </w:r>
      <w:r w:rsidRPr="002C5D7A" w:rsidR="00A50444">
        <w:rPr>
          <w:rFonts w:asciiTheme="majorHAnsi" w:hAnsiTheme="majorHAnsi"/>
          <w:sz w:val="24"/>
          <w:szCs w:val="24"/>
        </w:rPr>
        <w:t xml:space="preserve"> </w:t>
      </w:r>
      <w:r w:rsidRPr="002C5D7A" w:rsidR="00AA0933">
        <w:rPr>
          <w:rFonts w:asciiTheme="majorHAnsi" w:hAnsiTheme="majorHAnsi"/>
          <w:sz w:val="24"/>
          <w:szCs w:val="24"/>
        </w:rPr>
        <w:t xml:space="preserve">boli </w:t>
      </w:r>
      <w:r w:rsidRPr="002C5D7A" w:rsidR="00A1443C">
        <w:rPr>
          <w:rFonts w:asciiTheme="majorHAnsi" w:hAnsiTheme="majorHAnsi"/>
          <w:sz w:val="24"/>
          <w:szCs w:val="24"/>
        </w:rPr>
        <w:t xml:space="preserve">podľa potreby </w:t>
      </w:r>
      <w:r w:rsidRPr="002C5D7A" w:rsidR="00AA0933">
        <w:rPr>
          <w:rFonts w:asciiTheme="majorHAnsi" w:hAnsiTheme="majorHAnsi"/>
          <w:sz w:val="24"/>
          <w:szCs w:val="24"/>
        </w:rPr>
        <w:t xml:space="preserve">pozývaní vedúci zamestnanci </w:t>
      </w:r>
      <w:r w:rsidRPr="002C5D7A" w:rsidR="002C5D7A">
        <w:rPr>
          <w:rFonts w:asciiTheme="majorHAnsi" w:hAnsiTheme="majorHAnsi"/>
          <w:sz w:val="24"/>
          <w:szCs w:val="24"/>
        </w:rPr>
        <w:t>ÚPN</w:t>
      </w:r>
      <w:r w:rsidRPr="002C5D7A" w:rsidR="00AA0933">
        <w:rPr>
          <w:rFonts w:asciiTheme="majorHAnsi" w:hAnsiTheme="majorHAnsi"/>
          <w:sz w:val="24"/>
          <w:szCs w:val="24"/>
        </w:rPr>
        <w:t xml:space="preserve">, ktorí informovali o práci jednotlivých </w:t>
      </w:r>
      <w:r w:rsidRPr="002C5D7A" w:rsidR="002C5D7A">
        <w:rPr>
          <w:rFonts w:asciiTheme="majorHAnsi" w:hAnsiTheme="majorHAnsi"/>
          <w:sz w:val="24"/>
          <w:szCs w:val="24"/>
        </w:rPr>
        <w:t>organizačných zložiek</w:t>
      </w:r>
      <w:r w:rsidR="00812B35">
        <w:rPr>
          <w:rFonts w:asciiTheme="majorHAnsi" w:hAnsiTheme="majorHAnsi"/>
          <w:sz w:val="24"/>
          <w:szCs w:val="24"/>
        </w:rPr>
        <w:t>,</w:t>
      </w:r>
      <w:r w:rsidRPr="002C5D7A" w:rsidR="002C5D7A">
        <w:rPr>
          <w:rFonts w:asciiTheme="majorHAnsi" w:hAnsiTheme="majorHAnsi"/>
          <w:sz w:val="24"/>
          <w:szCs w:val="24"/>
        </w:rPr>
        <w:t xml:space="preserve"> a právnička ÚPN</w:t>
      </w:r>
      <w:r w:rsidRPr="002C5D7A" w:rsidR="00AA0933">
        <w:rPr>
          <w:rFonts w:asciiTheme="majorHAnsi" w:hAnsiTheme="majorHAnsi"/>
          <w:sz w:val="24"/>
          <w:szCs w:val="24"/>
        </w:rPr>
        <w:t>.</w:t>
      </w:r>
    </w:p>
    <w:p w:rsidR="00571496" w:rsidRPr="00AE3BD6" w:rsidP="00EF73AF">
      <w:pPr>
        <w:bidi w:val="0"/>
        <w:spacing w:after="0" w:line="240" w:lineRule="auto"/>
        <w:jc w:val="both"/>
        <w:rPr>
          <w:rFonts w:asciiTheme="majorHAnsi" w:hAnsiTheme="majorHAnsi"/>
          <w:sz w:val="24"/>
          <w:szCs w:val="24"/>
        </w:rPr>
      </w:pPr>
    </w:p>
    <w:p w:rsidR="00571496" w:rsidRPr="001C4748" w:rsidP="00EF73AF">
      <w:pPr>
        <w:bidi w:val="0"/>
        <w:spacing w:after="0" w:line="240" w:lineRule="auto"/>
        <w:jc w:val="both"/>
        <w:rPr>
          <w:rFonts w:asciiTheme="majorHAnsi" w:hAnsiTheme="majorHAnsi"/>
          <w:sz w:val="24"/>
          <w:szCs w:val="24"/>
        </w:rPr>
      </w:pPr>
      <w:r w:rsidRPr="00CE61B3">
        <w:rPr>
          <w:rFonts w:asciiTheme="majorHAnsi" w:hAnsiTheme="majorHAnsi"/>
          <w:sz w:val="24"/>
          <w:szCs w:val="24"/>
        </w:rPr>
        <w:t>Výročnú s</w:t>
      </w:r>
      <w:r w:rsidRPr="00CE61B3" w:rsidR="00442F73">
        <w:rPr>
          <w:rFonts w:asciiTheme="majorHAnsi" w:hAnsiTheme="majorHAnsi"/>
          <w:sz w:val="24"/>
          <w:szCs w:val="24"/>
        </w:rPr>
        <w:t>právu o činnosti ÚPN za rok 20</w:t>
      </w:r>
      <w:r w:rsidRPr="00CE61B3" w:rsidR="008F47A1">
        <w:rPr>
          <w:rFonts w:asciiTheme="majorHAnsi" w:hAnsiTheme="majorHAnsi"/>
          <w:sz w:val="24"/>
          <w:szCs w:val="24"/>
        </w:rPr>
        <w:t>21</w:t>
      </w:r>
      <w:r w:rsidRPr="00CE61B3">
        <w:rPr>
          <w:rFonts w:asciiTheme="majorHAnsi" w:hAnsiTheme="majorHAnsi"/>
          <w:sz w:val="24"/>
          <w:szCs w:val="24"/>
        </w:rPr>
        <w:t xml:space="preserve"> </w:t>
      </w:r>
      <w:r w:rsidRPr="00CE61B3" w:rsidR="002C5D7A">
        <w:rPr>
          <w:rFonts w:asciiTheme="majorHAnsi" w:hAnsiTheme="majorHAnsi"/>
          <w:sz w:val="24"/>
          <w:szCs w:val="24"/>
        </w:rPr>
        <w:t>predstavil predsed</w:t>
      </w:r>
      <w:r w:rsidR="00F97606">
        <w:rPr>
          <w:rFonts w:asciiTheme="majorHAnsi" w:hAnsiTheme="majorHAnsi"/>
          <w:sz w:val="24"/>
          <w:szCs w:val="24"/>
        </w:rPr>
        <w:t xml:space="preserve">a </w:t>
      </w:r>
      <w:r w:rsidRPr="00CE61B3" w:rsidR="002C5D7A">
        <w:rPr>
          <w:rFonts w:asciiTheme="majorHAnsi" w:hAnsiTheme="majorHAnsi"/>
          <w:sz w:val="24"/>
          <w:szCs w:val="24"/>
        </w:rPr>
        <w:t>S</w:t>
      </w:r>
      <w:r w:rsidRPr="00CE61B3" w:rsidR="00AB06AE">
        <w:rPr>
          <w:rFonts w:asciiTheme="majorHAnsi" w:hAnsiTheme="majorHAnsi"/>
          <w:sz w:val="24"/>
          <w:szCs w:val="24"/>
        </w:rPr>
        <w:t>právnej rady</w:t>
      </w:r>
      <w:r w:rsidRPr="00CE61B3" w:rsidR="002C5D7A">
        <w:rPr>
          <w:rFonts w:asciiTheme="majorHAnsi" w:hAnsiTheme="majorHAnsi"/>
          <w:sz w:val="24"/>
          <w:szCs w:val="24"/>
        </w:rPr>
        <w:t xml:space="preserve"> ÚPN</w:t>
      </w:r>
      <w:r w:rsidRPr="00CE61B3" w:rsidR="00AB06AE">
        <w:rPr>
          <w:rFonts w:asciiTheme="majorHAnsi" w:hAnsiTheme="majorHAnsi"/>
          <w:sz w:val="24"/>
          <w:szCs w:val="24"/>
        </w:rPr>
        <w:t xml:space="preserve"> </w:t>
      </w:r>
      <w:r w:rsidRPr="00CE61B3">
        <w:rPr>
          <w:rFonts w:asciiTheme="majorHAnsi" w:hAnsiTheme="majorHAnsi"/>
          <w:sz w:val="24"/>
          <w:szCs w:val="24"/>
        </w:rPr>
        <w:t xml:space="preserve">vo Výbore Národnej rady Slovenskej </w:t>
      </w:r>
      <w:r w:rsidRPr="001C4748">
        <w:rPr>
          <w:rFonts w:asciiTheme="majorHAnsi" w:hAnsiTheme="majorHAnsi"/>
          <w:sz w:val="24"/>
          <w:szCs w:val="24"/>
        </w:rPr>
        <w:t>republiky pre ľudské pr</w:t>
      </w:r>
      <w:r w:rsidRPr="001C4748" w:rsidR="00442F73">
        <w:rPr>
          <w:rFonts w:asciiTheme="majorHAnsi" w:hAnsiTheme="majorHAnsi"/>
          <w:sz w:val="24"/>
          <w:szCs w:val="24"/>
        </w:rPr>
        <w:t xml:space="preserve">áva a národnostné menšiny dňa </w:t>
      </w:r>
      <w:r w:rsidRPr="001C4748" w:rsidR="002C5D7A">
        <w:rPr>
          <w:rFonts w:asciiTheme="majorHAnsi" w:hAnsiTheme="majorHAnsi"/>
          <w:sz w:val="24"/>
          <w:szCs w:val="24"/>
        </w:rPr>
        <w:t>9</w:t>
      </w:r>
      <w:r w:rsidRPr="001C4748" w:rsidR="00DF26CB">
        <w:rPr>
          <w:rFonts w:asciiTheme="majorHAnsi" w:hAnsiTheme="majorHAnsi"/>
          <w:sz w:val="24"/>
          <w:szCs w:val="24"/>
        </w:rPr>
        <w:t xml:space="preserve">. júna </w:t>
      </w:r>
      <w:r w:rsidRPr="001C4748" w:rsidR="002C5D7A">
        <w:rPr>
          <w:rFonts w:asciiTheme="majorHAnsi" w:hAnsiTheme="majorHAnsi"/>
          <w:sz w:val="24"/>
          <w:szCs w:val="24"/>
        </w:rPr>
        <w:t xml:space="preserve">2022 </w:t>
      </w:r>
      <w:r w:rsidRPr="001C4748" w:rsidR="00DF26CB">
        <w:rPr>
          <w:rFonts w:asciiTheme="majorHAnsi" w:hAnsiTheme="majorHAnsi"/>
          <w:sz w:val="24"/>
          <w:szCs w:val="24"/>
        </w:rPr>
        <w:t xml:space="preserve">a </w:t>
      </w:r>
      <w:r w:rsidRPr="001C4748">
        <w:rPr>
          <w:rFonts w:asciiTheme="majorHAnsi" w:hAnsiTheme="majorHAnsi"/>
          <w:sz w:val="24"/>
          <w:szCs w:val="24"/>
        </w:rPr>
        <w:t>v pléne Náro</w:t>
      </w:r>
      <w:r w:rsidRPr="001C4748" w:rsidR="00442F73">
        <w:rPr>
          <w:rFonts w:asciiTheme="majorHAnsi" w:hAnsiTheme="majorHAnsi"/>
          <w:sz w:val="24"/>
          <w:szCs w:val="24"/>
        </w:rPr>
        <w:t xml:space="preserve">dnej rady Slovenskej republiky </w:t>
      </w:r>
      <w:r w:rsidRPr="001C4748" w:rsidR="00812B35">
        <w:rPr>
          <w:rFonts w:asciiTheme="majorHAnsi" w:hAnsiTheme="majorHAnsi"/>
          <w:sz w:val="24"/>
          <w:szCs w:val="24"/>
        </w:rPr>
        <w:t xml:space="preserve">dňa </w:t>
      </w:r>
      <w:r w:rsidRPr="001C4748" w:rsidR="008F47A1">
        <w:rPr>
          <w:rFonts w:asciiTheme="majorHAnsi" w:hAnsiTheme="majorHAnsi"/>
          <w:sz w:val="24"/>
          <w:szCs w:val="24"/>
        </w:rPr>
        <w:t>23</w:t>
      </w:r>
      <w:r w:rsidRPr="001C4748" w:rsidR="00442F73">
        <w:rPr>
          <w:rFonts w:asciiTheme="majorHAnsi" w:hAnsiTheme="majorHAnsi"/>
          <w:sz w:val="24"/>
          <w:szCs w:val="24"/>
        </w:rPr>
        <w:t xml:space="preserve">. </w:t>
      </w:r>
      <w:r w:rsidRPr="001C4748" w:rsidR="008F47A1">
        <w:rPr>
          <w:rFonts w:asciiTheme="majorHAnsi" w:hAnsiTheme="majorHAnsi"/>
          <w:sz w:val="24"/>
          <w:szCs w:val="24"/>
        </w:rPr>
        <w:t>septembra</w:t>
      </w:r>
      <w:r w:rsidRPr="001C4748" w:rsidR="00442F73">
        <w:rPr>
          <w:rFonts w:asciiTheme="majorHAnsi" w:hAnsiTheme="majorHAnsi"/>
          <w:sz w:val="24"/>
          <w:szCs w:val="24"/>
        </w:rPr>
        <w:t xml:space="preserve"> 202</w:t>
      </w:r>
      <w:r w:rsidRPr="001C4748" w:rsidR="002C5D7A">
        <w:rPr>
          <w:rFonts w:asciiTheme="majorHAnsi" w:hAnsiTheme="majorHAnsi"/>
          <w:sz w:val="24"/>
          <w:szCs w:val="24"/>
        </w:rPr>
        <w:t>2</w:t>
      </w:r>
      <w:r w:rsidRPr="001C4748" w:rsidR="00CE61B3">
        <w:rPr>
          <w:rFonts w:asciiTheme="majorHAnsi" w:hAnsiTheme="majorHAnsi"/>
          <w:sz w:val="24"/>
          <w:szCs w:val="24"/>
        </w:rPr>
        <w:t>.</w:t>
      </w:r>
      <w:r w:rsidRPr="001C4748">
        <w:rPr>
          <w:rFonts w:asciiTheme="majorHAnsi" w:hAnsiTheme="majorHAnsi"/>
          <w:sz w:val="24"/>
          <w:szCs w:val="24"/>
        </w:rPr>
        <w:t xml:space="preserve"> </w:t>
      </w:r>
      <w:r w:rsidRPr="001C4748" w:rsidR="00CE61B3">
        <w:rPr>
          <w:rFonts w:asciiTheme="majorHAnsi" w:hAnsiTheme="majorHAnsi"/>
          <w:sz w:val="24"/>
          <w:szCs w:val="24"/>
        </w:rPr>
        <w:t>P</w:t>
      </w:r>
      <w:r w:rsidRPr="001C4748">
        <w:rPr>
          <w:rFonts w:asciiTheme="majorHAnsi" w:hAnsiTheme="majorHAnsi"/>
          <w:sz w:val="24"/>
          <w:szCs w:val="24"/>
        </w:rPr>
        <w:t>lénum</w:t>
      </w:r>
      <w:r w:rsidRPr="001C4748" w:rsidR="00856AD2">
        <w:rPr>
          <w:rFonts w:asciiTheme="majorHAnsi" w:hAnsiTheme="majorHAnsi"/>
          <w:sz w:val="24"/>
          <w:szCs w:val="24"/>
        </w:rPr>
        <w:t xml:space="preserve"> NR SR</w:t>
      </w:r>
      <w:r w:rsidRPr="001C4748">
        <w:rPr>
          <w:rFonts w:asciiTheme="majorHAnsi" w:hAnsiTheme="majorHAnsi"/>
          <w:sz w:val="24"/>
          <w:szCs w:val="24"/>
        </w:rPr>
        <w:t xml:space="preserve"> správu </w:t>
      </w:r>
      <w:r w:rsidRPr="001C4748" w:rsidR="00356451">
        <w:rPr>
          <w:rFonts w:asciiTheme="majorHAnsi" w:hAnsiTheme="majorHAnsi"/>
          <w:sz w:val="24"/>
          <w:szCs w:val="24"/>
        </w:rPr>
        <w:t xml:space="preserve">vzalo na vedomie </w:t>
      </w:r>
      <w:r w:rsidRPr="001C4748" w:rsidR="00812B35">
        <w:rPr>
          <w:rFonts w:asciiTheme="majorHAnsi" w:hAnsiTheme="majorHAnsi"/>
          <w:sz w:val="24"/>
          <w:szCs w:val="24"/>
        </w:rPr>
        <w:t xml:space="preserve">dňa </w:t>
      </w:r>
      <w:r w:rsidRPr="001C4748" w:rsidR="008F47A1">
        <w:rPr>
          <w:rFonts w:asciiTheme="majorHAnsi" w:hAnsiTheme="majorHAnsi"/>
          <w:sz w:val="24"/>
          <w:szCs w:val="24"/>
        </w:rPr>
        <w:t>27</w:t>
      </w:r>
      <w:r w:rsidRPr="001C4748">
        <w:rPr>
          <w:rFonts w:asciiTheme="majorHAnsi" w:hAnsiTheme="majorHAnsi"/>
          <w:sz w:val="24"/>
          <w:szCs w:val="24"/>
        </w:rPr>
        <w:t xml:space="preserve">. </w:t>
      </w:r>
      <w:r w:rsidRPr="001C4748" w:rsidR="008F47A1">
        <w:rPr>
          <w:rFonts w:asciiTheme="majorHAnsi" w:hAnsiTheme="majorHAnsi"/>
          <w:sz w:val="24"/>
          <w:szCs w:val="24"/>
        </w:rPr>
        <w:t>septembra</w:t>
      </w:r>
      <w:r w:rsidRPr="001C4748" w:rsidR="00442F73">
        <w:rPr>
          <w:rFonts w:asciiTheme="majorHAnsi" w:hAnsiTheme="majorHAnsi"/>
          <w:sz w:val="24"/>
          <w:szCs w:val="24"/>
        </w:rPr>
        <w:t xml:space="preserve"> 202</w:t>
      </w:r>
      <w:r w:rsidRPr="001C4748" w:rsidR="008F47A1">
        <w:rPr>
          <w:rFonts w:asciiTheme="majorHAnsi" w:hAnsiTheme="majorHAnsi"/>
          <w:sz w:val="24"/>
          <w:szCs w:val="24"/>
        </w:rPr>
        <w:t>2</w:t>
      </w:r>
      <w:r w:rsidRPr="001C4748" w:rsidR="00DF26CB">
        <w:rPr>
          <w:rFonts w:asciiTheme="majorHAnsi" w:hAnsiTheme="majorHAnsi"/>
          <w:sz w:val="24"/>
          <w:szCs w:val="24"/>
        </w:rPr>
        <w:t xml:space="preserve">. </w:t>
      </w:r>
      <w:r w:rsidRPr="001C4748" w:rsidR="00CE61B3">
        <w:rPr>
          <w:rFonts w:asciiTheme="majorHAnsi" w:hAnsiTheme="majorHAnsi"/>
          <w:sz w:val="24"/>
          <w:szCs w:val="24"/>
        </w:rPr>
        <w:t>Ročnú účtovnú závierku ÚPN za rok 2021 vzala na vedomie d</w:t>
      </w:r>
      <w:r w:rsidRPr="001C4748" w:rsidR="00442F73">
        <w:rPr>
          <w:rFonts w:asciiTheme="majorHAnsi" w:hAnsiTheme="majorHAnsi"/>
          <w:sz w:val="24"/>
          <w:szCs w:val="24"/>
        </w:rPr>
        <w:t xml:space="preserve">ňa </w:t>
      </w:r>
      <w:r w:rsidRPr="001C4748" w:rsidR="002C5D7A">
        <w:rPr>
          <w:rFonts w:asciiTheme="majorHAnsi" w:hAnsiTheme="majorHAnsi"/>
          <w:sz w:val="24"/>
          <w:szCs w:val="24"/>
        </w:rPr>
        <w:t>18</w:t>
      </w:r>
      <w:r w:rsidRPr="001C4748" w:rsidR="0007193F">
        <w:rPr>
          <w:rFonts w:asciiTheme="majorHAnsi" w:hAnsiTheme="majorHAnsi"/>
          <w:sz w:val="24"/>
          <w:szCs w:val="24"/>
        </w:rPr>
        <w:t xml:space="preserve">. </w:t>
      </w:r>
      <w:r w:rsidRPr="001C4748" w:rsidR="002C5D7A">
        <w:rPr>
          <w:rFonts w:asciiTheme="majorHAnsi" w:hAnsiTheme="majorHAnsi"/>
          <w:sz w:val="24"/>
          <w:szCs w:val="24"/>
        </w:rPr>
        <w:t xml:space="preserve">mája 2022 vláda SR a dňa 15. júna 2022 Výbor Národnej rady Slovenskej republiky pre ľudské práva a národnostné menšiny. </w:t>
      </w:r>
      <w:r w:rsidRPr="001C4748" w:rsidR="00CE61B3">
        <w:rPr>
          <w:rFonts w:asciiTheme="majorHAnsi" w:hAnsiTheme="majorHAnsi"/>
          <w:sz w:val="24"/>
          <w:szCs w:val="24"/>
        </w:rPr>
        <w:t>Návrh rozpočtu ÚPN na rok 2023 prerokoval d</w:t>
      </w:r>
      <w:r w:rsidRPr="001C4748" w:rsidR="002C5D7A">
        <w:rPr>
          <w:rFonts w:asciiTheme="majorHAnsi" w:hAnsiTheme="majorHAnsi"/>
          <w:sz w:val="24"/>
          <w:szCs w:val="24"/>
        </w:rPr>
        <w:t xml:space="preserve">ňa </w:t>
      </w:r>
      <w:r w:rsidRPr="001C4748" w:rsidR="00CE61B3">
        <w:rPr>
          <w:rFonts w:asciiTheme="majorHAnsi" w:hAnsiTheme="majorHAnsi"/>
          <w:sz w:val="24"/>
          <w:szCs w:val="24"/>
        </w:rPr>
        <w:t>29</w:t>
      </w:r>
      <w:r w:rsidRPr="001C4748">
        <w:rPr>
          <w:rFonts w:asciiTheme="majorHAnsi" w:hAnsiTheme="majorHAnsi"/>
          <w:sz w:val="24"/>
          <w:szCs w:val="24"/>
        </w:rPr>
        <w:t xml:space="preserve">. </w:t>
      </w:r>
      <w:r w:rsidRPr="001C4748" w:rsidR="004E1FBA">
        <w:rPr>
          <w:rFonts w:asciiTheme="majorHAnsi" w:hAnsiTheme="majorHAnsi"/>
          <w:sz w:val="24"/>
          <w:szCs w:val="24"/>
        </w:rPr>
        <w:t>novembra</w:t>
      </w:r>
      <w:r w:rsidRPr="001C4748" w:rsidR="002C5D7A">
        <w:rPr>
          <w:rFonts w:asciiTheme="majorHAnsi" w:hAnsiTheme="majorHAnsi"/>
          <w:sz w:val="24"/>
          <w:szCs w:val="24"/>
        </w:rPr>
        <w:t xml:space="preserve"> 2022</w:t>
      </w:r>
      <w:r w:rsidRPr="001C4748" w:rsidR="00442F73">
        <w:rPr>
          <w:rFonts w:asciiTheme="majorHAnsi" w:hAnsiTheme="majorHAnsi"/>
          <w:sz w:val="24"/>
          <w:szCs w:val="24"/>
        </w:rPr>
        <w:t xml:space="preserve"> </w:t>
      </w:r>
      <w:r w:rsidRPr="001C4748" w:rsidR="00CE61B3">
        <w:rPr>
          <w:rFonts w:asciiTheme="majorHAnsi" w:hAnsiTheme="majorHAnsi"/>
          <w:sz w:val="24"/>
          <w:szCs w:val="24"/>
        </w:rPr>
        <w:t xml:space="preserve">Výbor Národnej rady Slovenskej republiky pre ľudské práva a národnostné menšiny, </w:t>
      </w:r>
      <w:r w:rsidRPr="001C4748">
        <w:rPr>
          <w:rFonts w:asciiTheme="majorHAnsi" w:hAnsiTheme="majorHAnsi"/>
          <w:sz w:val="24"/>
          <w:szCs w:val="24"/>
        </w:rPr>
        <w:t xml:space="preserve">plénum </w:t>
      </w:r>
      <w:r w:rsidRPr="001C4748" w:rsidR="00856AD2">
        <w:rPr>
          <w:rFonts w:asciiTheme="majorHAnsi" w:hAnsiTheme="majorHAnsi"/>
          <w:sz w:val="24"/>
          <w:szCs w:val="24"/>
        </w:rPr>
        <w:t xml:space="preserve">NR SR </w:t>
      </w:r>
      <w:r w:rsidRPr="001C4748">
        <w:rPr>
          <w:rFonts w:asciiTheme="majorHAnsi" w:hAnsiTheme="majorHAnsi"/>
          <w:sz w:val="24"/>
          <w:szCs w:val="24"/>
        </w:rPr>
        <w:t xml:space="preserve">návrh schválilo </w:t>
      </w:r>
      <w:r w:rsidRPr="001C4748" w:rsidR="002C5D7A">
        <w:rPr>
          <w:rFonts w:asciiTheme="majorHAnsi" w:hAnsiTheme="majorHAnsi"/>
          <w:sz w:val="24"/>
          <w:szCs w:val="24"/>
        </w:rPr>
        <w:t>29</w:t>
      </w:r>
      <w:r w:rsidRPr="001C4748">
        <w:rPr>
          <w:rFonts w:asciiTheme="majorHAnsi" w:hAnsiTheme="majorHAnsi"/>
          <w:sz w:val="24"/>
          <w:szCs w:val="24"/>
        </w:rPr>
        <w:t xml:space="preserve">. </w:t>
      </w:r>
      <w:r w:rsidRPr="001C4748" w:rsidR="002C5D7A">
        <w:rPr>
          <w:rFonts w:asciiTheme="majorHAnsi" w:hAnsiTheme="majorHAnsi"/>
          <w:sz w:val="24"/>
          <w:szCs w:val="24"/>
        </w:rPr>
        <w:t>novembra</w:t>
      </w:r>
      <w:r w:rsidRPr="001C4748" w:rsidR="00442F73">
        <w:rPr>
          <w:rFonts w:asciiTheme="majorHAnsi" w:hAnsiTheme="majorHAnsi"/>
          <w:sz w:val="24"/>
          <w:szCs w:val="24"/>
        </w:rPr>
        <w:t xml:space="preserve"> 202</w:t>
      </w:r>
      <w:r w:rsidRPr="001C4748" w:rsidR="002C5D7A">
        <w:rPr>
          <w:rFonts w:asciiTheme="majorHAnsi" w:hAnsiTheme="majorHAnsi"/>
          <w:sz w:val="24"/>
          <w:szCs w:val="24"/>
        </w:rPr>
        <w:t>2</w:t>
      </w:r>
      <w:r w:rsidRPr="001C4748">
        <w:rPr>
          <w:rFonts w:asciiTheme="majorHAnsi" w:hAnsiTheme="majorHAnsi"/>
          <w:sz w:val="24"/>
          <w:szCs w:val="24"/>
        </w:rPr>
        <w:t>.</w:t>
      </w:r>
    </w:p>
    <w:p w:rsidR="002C5D7A" w:rsidRPr="001C4748" w:rsidP="00EF73AF">
      <w:pPr>
        <w:bidi w:val="0"/>
        <w:spacing w:after="0" w:line="240" w:lineRule="auto"/>
        <w:jc w:val="both"/>
        <w:rPr>
          <w:rFonts w:asciiTheme="majorHAnsi" w:hAnsiTheme="majorHAnsi"/>
          <w:sz w:val="24"/>
          <w:szCs w:val="24"/>
        </w:rPr>
      </w:pPr>
    </w:p>
    <w:p w:rsidR="004C7DFC" w:rsidP="00EF73AF">
      <w:pPr>
        <w:bidi w:val="0"/>
        <w:spacing w:after="0" w:line="240" w:lineRule="auto"/>
        <w:jc w:val="both"/>
        <w:rPr>
          <w:rFonts w:asciiTheme="majorHAnsi" w:hAnsiTheme="majorHAnsi"/>
          <w:sz w:val="24"/>
          <w:szCs w:val="24"/>
        </w:rPr>
      </w:pPr>
      <w:r w:rsidRPr="001C4748" w:rsidR="00571496">
        <w:rPr>
          <w:rFonts w:asciiTheme="majorHAnsi" w:hAnsiTheme="majorHAnsi"/>
          <w:sz w:val="24"/>
          <w:szCs w:val="24"/>
        </w:rPr>
        <w:t>Dozorná rada ÚPN je najvyšším kontrolným or</w:t>
      </w:r>
      <w:r w:rsidRPr="001C4748" w:rsidR="00FE39DE">
        <w:rPr>
          <w:rFonts w:asciiTheme="majorHAnsi" w:hAnsiTheme="majorHAnsi"/>
          <w:sz w:val="24"/>
          <w:szCs w:val="24"/>
        </w:rPr>
        <w:t xml:space="preserve">gánom </w:t>
      </w:r>
      <w:r w:rsidRPr="001C4748" w:rsidR="000D1812">
        <w:rPr>
          <w:rFonts w:asciiTheme="majorHAnsi" w:hAnsiTheme="majorHAnsi"/>
          <w:sz w:val="24"/>
          <w:szCs w:val="24"/>
        </w:rPr>
        <w:t>ÚPN</w:t>
      </w:r>
      <w:r w:rsidRPr="001C4748" w:rsidR="00FE39DE">
        <w:rPr>
          <w:rFonts w:asciiTheme="majorHAnsi" w:hAnsiTheme="majorHAnsi"/>
          <w:sz w:val="24"/>
          <w:szCs w:val="24"/>
        </w:rPr>
        <w:t>, dozerá na činnosť</w:t>
      </w:r>
      <w:r w:rsidRPr="001C4748" w:rsidR="00770804">
        <w:rPr>
          <w:rFonts w:asciiTheme="majorHAnsi" w:hAnsiTheme="majorHAnsi"/>
          <w:sz w:val="24"/>
          <w:szCs w:val="24"/>
        </w:rPr>
        <w:t xml:space="preserve"> </w:t>
      </w:r>
      <w:r w:rsidRPr="001C4748" w:rsidR="000D1812">
        <w:rPr>
          <w:rFonts w:asciiTheme="majorHAnsi" w:hAnsiTheme="majorHAnsi"/>
          <w:sz w:val="24"/>
          <w:szCs w:val="24"/>
        </w:rPr>
        <w:br/>
      </w:r>
      <w:r w:rsidRPr="001C4748" w:rsidR="00571496">
        <w:rPr>
          <w:rFonts w:asciiTheme="majorHAnsi" w:hAnsiTheme="majorHAnsi"/>
          <w:sz w:val="24"/>
          <w:szCs w:val="24"/>
        </w:rPr>
        <w:t xml:space="preserve">a hospodárenie </w:t>
      </w:r>
      <w:r w:rsidRPr="001C4748" w:rsidR="000D1812">
        <w:rPr>
          <w:rFonts w:asciiTheme="majorHAnsi" w:hAnsiTheme="majorHAnsi"/>
          <w:sz w:val="24"/>
          <w:szCs w:val="24"/>
        </w:rPr>
        <w:t>ÚPN</w:t>
      </w:r>
      <w:r w:rsidRPr="001C4748" w:rsidR="00571496">
        <w:rPr>
          <w:rFonts w:asciiTheme="majorHAnsi" w:hAnsiTheme="majorHAnsi"/>
          <w:sz w:val="24"/>
          <w:szCs w:val="24"/>
        </w:rPr>
        <w:t xml:space="preserve"> a Správnej rady ÚPN. Podľa povahy veci zistené nedostatky </w:t>
      </w:r>
      <w:r w:rsidRPr="001C4748" w:rsidR="007C57DE">
        <w:rPr>
          <w:rFonts w:asciiTheme="majorHAnsi" w:hAnsiTheme="majorHAnsi"/>
          <w:sz w:val="24"/>
          <w:szCs w:val="24"/>
        </w:rPr>
        <w:t xml:space="preserve">oznamuje </w:t>
      </w:r>
      <w:r w:rsidRPr="001C4748" w:rsidR="00571496">
        <w:rPr>
          <w:rFonts w:asciiTheme="majorHAnsi" w:hAnsiTheme="majorHAnsi"/>
          <w:sz w:val="24"/>
          <w:szCs w:val="24"/>
        </w:rPr>
        <w:t>Správnej rade ÚPN, prez</w:t>
      </w:r>
      <w:r w:rsidRPr="001C4748" w:rsidR="000D1812">
        <w:rPr>
          <w:rFonts w:asciiTheme="majorHAnsi" w:hAnsiTheme="majorHAnsi"/>
          <w:sz w:val="24"/>
          <w:szCs w:val="24"/>
        </w:rPr>
        <w:t>identovi Slovenskej republiky, V</w:t>
      </w:r>
      <w:r w:rsidRPr="001C4748" w:rsidR="00571496">
        <w:rPr>
          <w:rFonts w:asciiTheme="majorHAnsi" w:hAnsiTheme="majorHAnsi"/>
          <w:sz w:val="24"/>
          <w:szCs w:val="24"/>
        </w:rPr>
        <w:t xml:space="preserve">láde Slovenskej republiky alebo Národnej rade Slovenskej republiky. </w:t>
      </w:r>
      <w:r w:rsidRPr="001C4748" w:rsidR="00DF58DB">
        <w:rPr>
          <w:rFonts w:asciiTheme="majorHAnsi" w:hAnsiTheme="majorHAnsi"/>
          <w:sz w:val="24"/>
          <w:szCs w:val="24"/>
        </w:rPr>
        <w:t xml:space="preserve">Na svojich zasadnutiach bola informovaná predstaviteľmi a pracovníkmi ÚPN o činnosti </w:t>
      </w:r>
      <w:r w:rsidRPr="001C4748" w:rsidR="000D1812">
        <w:rPr>
          <w:rFonts w:asciiTheme="majorHAnsi" w:hAnsiTheme="majorHAnsi"/>
          <w:sz w:val="24"/>
          <w:szCs w:val="24"/>
        </w:rPr>
        <w:t>ÚPN</w:t>
      </w:r>
      <w:r w:rsidRPr="001C4748" w:rsidR="00DF58DB">
        <w:rPr>
          <w:rFonts w:asciiTheme="majorHAnsi" w:hAnsiTheme="majorHAnsi"/>
          <w:sz w:val="24"/>
          <w:szCs w:val="24"/>
        </w:rPr>
        <w:t xml:space="preserve"> a jeho jednotlivých </w:t>
      </w:r>
      <w:r w:rsidRPr="001C4748" w:rsidR="000D1812">
        <w:rPr>
          <w:rFonts w:asciiTheme="majorHAnsi" w:hAnsiTheme="majorHAnsi"/>
          <w:sz w:val="24"/>
          <w:szCs w:val="24"/>
        </w:rPr>
        <w:t xml:space="preserve">organizačných </w:t>
      </w:r>
      <w:r w:rsidRPr="001C4748" w:rsidR="0032026B">
        <w:rPr>
          <w:rFonts w:asciiTheme="majorHAnsi" w:hAnsiTheme="majorHAnsi"/>
          <w:sz w:val="24"/>
          <w:szCs w:val="24"/>
        </w:rPr>
        <w:t>zložiek</w:t>
      </w:r>
      <w:r w:rsidRPr="001C4748" w:rsidR="000D1812">
        <w:rPr>
          <w:rFonts w:asciiTheme="majorHAnsi" w:hAnsiTheme="majorHAnsi"/>
          <w:sz w:val="24"/>
          <w:szCs w:val="24"/>
        </w:rPr>
        <w:t xml:space="preserve">. </w:t>
      </w:r>
    </w:p>
    <w:p w:rsidR="00AE1F2C" w:rsidP="00EF73AF">
      <w:pPr>
        <w:bidi w:val="0"/>
        <w:spacing w:after="0" w:line="240" w:lineRule="auto"/>
        <w:jc w:val="both"/>
        <w:rPr>
          <w:rFonts w:asciiTheme="majorHAnsi" w:hAnsiTheme="majorHAnsi"/>
          <w:sz w:val="24"/>
          <w:szCs w:val="24"/>
        </w:rPr>
      </w:pPr>
      <w:r w:rsidRPr="001C4748" w:rsidR="000D1812">
        <w:rPr>
          <w:rFonts w:asciiTheme="majorHAnsi" w:hAnsiTheme="majorHAnsi"/>
          <w:sz w:val="24"/>
          <w:szCs w:val="24"/>
        </w:rPr>
        <w:t>V zmysle zákona v nej S</w:t>
      </w:r>
      <w:r w:rsidRPr="001C4748" w:rsidR="00DF58DB">
        <w:rPr>
          <w:rFonts w:asciiTheme="majorHAnsi" w:hAnsiTheme="majorHAnsi"/>
          <w:sz w:val="24"/>
          <w:szCs w:val="24"/>
        </w:rPr>
        <w:t>právna rada</w:t>
      </w:r>
      <w:r w:rsidRPr="001C4748" w:rsidR="000D1812">
        <w:rPr>
          <w:rFonts w:asciiTheme="majorHAnsi" w:hAnsiTheme="majorHAnsi"/>
          <w:sz w:val="24"/>
          <w:szCs w:val="24"/>
        </w:rPr>
        <w:t xml:space="preserve"> ÚPN</w:t>
      </w:r>
      <w:r w:rsidRPr="001C4748" w:rsidR="00DF58DB">
        <w:rPr>
          <w:rFonts w:asciiTheme="majorHAnsi" w:hAnsiTheme="majorHAnsi"/>
          <w:sz w:val="24"/>
          <w:szCs w:val="24"/>
        </w:rPr>
        <w:t xml:space="preserve"> prerokovala </w:t>
      </w:r>
      <w:r w:rsidRPr="001C4748" w:rsidR="00812B35">
        <w:rPr>
          <w:rFonts w:asciiTheme="majorHAnsi" w:hAnsiTheme="majorHAnsi"/>
          <w:sz w:val="24"/>
          <w:szCs w:val="24"/>
        </w:rPr>
        <w:t>R</w:t>
      </w:r>
      <w:r w:rsidRPr="001C4748" w:rsidR="00DF58DB">
        <w:rPr>
          <w:rFonts w:asciiTheme="majorHAnsi" w:hAnsiTheme="majorHAnsi"/>
          <w:sz w:val="24"/>
          <w:szCs w:val="24"/>
        </w:rPr>
        <w:t xml:space="preserve">očnú účtovnú závierku </w:t>
      </w:r>
      <w:r w:rsidRPr="001C4748" w:rsidR="00812B35">
        <w:rPr>
          <w:rFonts w:asciiTheme="majorHAnsi" w:hAnsiTheme="majorHAnsi"/>
          <w:sz w:val="24"/>
          <w:szCs w:val="24"/>
        </w:rPr>
        <w:t xml:space="preserve">ÚPN </w:t>
      </w:r>
      <w:r w:rsidRPr="001C4748" w:rsidR="00DF58DB">
        <w:rPr>
          <w:rFonts w:asciiTheme="majorHAnsi" w:hAnsiTheme="majorHAnsi"/>
          <w:sz w:val="24"/>
          <w:szCs w:val="24"/>
        </w:rPr>
        <w:t>a</w:t>
      </w:r>
      <w:r w:rsidRPr="001C4748" w:rsidR="00812B35">
        <w:rPr>
          <w:rFonts w:asciiTheme="majorHAnsi" w:hAnsiTheme="majorHAnsi"/>
          <w:sz w:val="24"/>
          <w:szCs w:val="24"/>
        </w:rPr>
        <w:t xml:space="preserve"> Výročnú </w:t>
      </w:r>
      <w:r w:rsidRPr="001C4748" w:rsidR="00DF58DB">
        <w:rPr>
          <w:rFonts w:asciiTheme="majorHAnsi" w:hAnsiTheme="majorHAnsi"/>
          <w:sz w:val="24"/>
          <w:szCs w:val="24"/>
        </w:rPr>
        <w:t>správu o činnosti ÚPN za rok 20</w:t>
      </w:r>
      <w:r w:rsidRPr="001C4748" w:rsidR="002D6809">
        <w:rPr>
          <w:rFonts w:asciiTheme="majorHAnsi" w:hAnsiTheme="majorHAnsi"/>
          <w:sz w:val="24"/>
          <w:szCs w:val="24"/>
        </w:rPr>
        <w:t>21</w:t>
      </w:r>
      <w:r w:rsidRPr="001C4748" w:rsidR="001B1CE0">
        <w:rPr>
          <w:rFonts w:asciiTheme="majorHAnsi" w:hAnsiTheme="majorHAnsi"/>
          <w:sz w:val="24"/>
          <w:szCs w:val="24"/>
        </w:rPr>
        <w:t>,</w:t>
      </w:r>
      <w:r w:rsidRPr="001C4748" w:rsidR="0007193F">
        <w:rPr>
          <w:rFonts w:asciiTheme="majorHAnsi" w:hAnsiTheme="majorHAnsi"/>
          <w:sz w:val="24"/>
          <w:szCs w:val="24"/>
        </w:rPr>
        <w:t xml:space="preserve"> a</w:t>
      </w:r>
      <w:r w:rsidRPr="001C4748" w:rsidR="007C57DE">
        <w:rPr>
          <w:rFonts w:asciiTheme="majorHAnsi" w:hAnsiTheme="majorHAnsi"/>
          <w:sz w:val="24"/>
          <w:szCs w:val="24"/>
        </w:rPr>
        <w:t>ko aj</w:t>
      </w:r>
      <w:r w:rsidRPr="001C4748" w:rsidR="00442F73">
        <w:rPr>
          <w:rFonts w:asciiTheme="majorHAnsi" w:hAnsiTheme="majorHAnsi"/>
          <w:sz w:val="24"/>
          <w:szCs w:val="24"/>
        </w:rPr>
        <w:t xml:space="preserve"> návrh rozpočtu na rok 202</w:t>
      </w:r>
      <w:r w:rsidRPr="001C4748" w:rsidR="00812B35">
        <w:rPr>
          <w:rFonts w:asciiTheme="majorHAnsi" w:hAnsiTheme="majorHAnsi"/>
          <w:sz w:val="24"/>
          <w:szCs w:val="24"/>
        </w:rPr>
        <w:t>3</w:t>
      </w:r>
      <w:r w:rsidRPr="001C4748" w:rsidR="00DF58DB">
        <w:rPr>
          <w:rFonts w:asciiTheme="majorHAnsi" w:hAnsiTheme="majorHAnsi"/>
          <w:sz w:val="24"/>
          <w:szCs w:val="24"/>
        </w:rPr>
        <w:t>.</w:t>
      </w:r>
      <w:r w:rsidRPr="001C4748" w:rsidR="0032026B">
        <w:rPr>
          <w:rFonts w:asciiTheme="majorHAnsi" w:hAnsiTheme="majorHAnsi"/>
          <w:sz w:val="24"/>
          <w:szCs w:val="24"/>
        </w:rPr>
        <w:t xml:space="preserve"> </w:t>
      </w:r>
      <w:r w:rsidRPr="001C4748" w:rsidR="003913B9">
        <w:rPr>
          <w:rFonts w:asciiTheme="majorHAnsi" w:hAnsiTheme="majorHAnsi"/>
          <w:sz w:val="24"/>
          <w:szCs w:val="24"/>
        </w:rPr>
        <w:t xml:space="preserve">V roku </w:t>
      </w:r>
      <w:r w:rsidRPr="001C4748" w:rsidR="000D1812">
        <w:rPr>
          <w:rFonts w:asciiTheme="majorHAnsi" w:hAnsiTheme="majorHAnsi"/>
          <w:sz w:val="24"/>
          <w:szCs w:val="24"/>
        </w:rPr>
        <w:t xml:space="preserve">2022 vykonávali </w:t>
      </w:r>
      <w:r w:rsidRPr="001C4748" w:rsidR="00F40AE6">
        <w:rPr>
          <w:rFonts w:asciiTheme="majorHAnsi" w:hAnsiTheme="majorHAnsi"/>
          <w:sz w:val="24"/>
          <w:szCs w:val="24"/>
        </w:rPr>
        <w:t>funkcie</w:t>
      </w:r>
      <w:r w:rsidRPr="00AE3BD6" w:rsidR="00F40AE6">
        <w:rPr>
          <w:rFonts w:asciiTheme="majorHAnsi" w:hAnsiTheme="majorHAnsi"/>
          <w:sz w:val="24"/>
          <w:szCs w:val="24"/>
        </w:rPr>
        <w:t xml:space="preserve"> člen</w:t>
      </w:r>
      <w:r w:rsidR="000D1812">
        <w:rPr>
          <w:rFonts w:asciiTheme="majorHAnsi" w:hAnsiTheme="majorHAnsi"/>
          <w:sz w:val="24"/>
          <w:szCs w:val="24"/>
        </w:rPr>
        <w:t xml:space="preserve">ov Dozornej rady ÚPN Mgr. Martin Slávik, PhD., ktorý je zároveň jej predsedom, </w:t>
      </w:r>
      <w:r w:rsidRPr="00AE3BD6" w:rsidR="00F40AE6">
        <w:rPr>
          <w:rFonts w:asciiTheme="majorHAnsi" w:hAnsiTheme="majorHAnsi"/>
          <w:sz w:val="24"/>
          <w:szCs w:val="24"/>
        </w:rPr>
        <w:t>Juraj</w:t>
      </w:r>
      <w:r w:rsidR="000D1812">
        <w:rPr>
          <w:rFonts w:asciiTheme="majorHAnsi" w:hAnsiTheme="majorHAnsi"/>
          <w:sz w:val="24"/>
          <w:szCs w:val="24"/>
        </w:rPr>
        <w:t xml:space="preserve"> Olejček</w:t>
      </w:r>
      <w:r w:rsidRPr="00AE3BD6" w:rsidR="00F40AE6">
        <w:rPr>
          <w:rFonts w:asciiTheme="majorHAnsi" w:hAnsiTheme="majorHAnsi"/>
          <w:sz w:val="24"/>
          <w:szCs w:val="24"/>
        </w:rPr>
        <w:t>, DiS.</w:t>
      </w:r>
      <w:r w:rsidRPr="00AE3BD6" w:rsidR="0043321B">
        <w:rPr>
          <w:rFonts w:asciiTheme="majorHAnsi" w:hAnsiTheme="majorHAnsi"/>
          <w:sz w:val="24"/>
          <w:szCs w:val="24"/>
        </w:rPr>
        <w:t xml:space="preserve"> </w:t>
      </w:r>
      <w:r w:rsidRPr="00AE3BD6" w:rsidR="00F40AE6">
        <w:rPr>
          <w:rFonts w:asciiTheme="majorHAnsi" w:hAnsiTheme="majorHAnsi"/>
          <w:sz w:val="24"/>
          <w:szCs w:val="24"/>
        </w:rPr>
        <w:t xml:space="preserve">art. </w:t>
      </w:r>
      <w:r w:rsidR="00465D15">
        <w:rPr>
          <w:rFonts w:asciiTheme="majorHAnsi" w:hAnsiTheme="majorHAnsi"/>
          <w:sz w:val="24"/>
          <w:szCs w:val="24"/>
        </w:rPr>
        <w:t>a</w:t>
      </w:r>
      <w:r w:rsidR="000D1812">
        <w:rPr>
          <w:rFonts w:asciiTheme="majorHAnsi" w:hAnsiTheme="majorHAnsi"/>
          <w:sz w:val="24"/>
          <w:szCs w:val="24"/>
        </w:rPr>
        <w:t xml:space="preserve"> MUDr. Tomáš Stern.</w:t>
      </w:r>
    </w:p>
    <w:p w:rsidR="006B0EB6" w:rsidRPr="00AE3BD6" w:rsidP="00EF73AF">
      <w:pPr>
        <w:bidi w:val="0"/>
        <w:spacing w:after="0" w:line="240" w:lineRule="auto"/>
        <w:jc w:val="both"/>
        <w:rPr>
          <w:rFonts w:asciiTheme="majorHAnsi" w:hAnsiTheme="majorHAnsi"/>
          <w:sz w:val="24"/>
          <w:szCs w:val="24"/>
        </w:rPr>
      </w:pPr>
    </w:p>
    <w:p w:rsidR="00AE1F2C" w:rsidRPr="00AE3BD6" w:rsidP="00EF73AF">
      <w:pPr>
        <w:bidi w:val="0"/>
        <w:spacing w:after="0" w:line="240" w:lineRule="auto"/>
        <w:rPr>
          <w:rFonts w:asciiTheme="majorHAnsi" w:hAnsiTheme="majorHAnsi"/>
          <w:sz w:val="24"/>
          <w:szCs w:val="24"/>
        </w:rPr>
      </w:pPr>
    </w:p>
    <w:p w:rsidR="00E91032" w:rsidRPr="00AE3BD6" w:rsidP="00EF73AF">
      <w:pPr>
        <w:bidi w:val="0"/>
        <w:spacing w:after="0" w:line="240" w:lineRule="auto"/>
        <w:jc w:val="both"/>
        <w:rPr>
          <w:rFonts w:asciiTheme="majorHAnsi" w:hAnsiTheme="majorHAnsi"/>
          <w:b/>
          <w:caps/>
          <w:sz w:val="24"/>
          <w:szCs w:val="24"/>
        </w:rPr>
      </w:pPr>
      <w:r w:rsidRPr="00AE3BD6" w:rsidR="00C27B07">
        <w:rPr>
          <w:rFonts w:asciiTheme="majorHAnsi" w:hAnsiTheme="majorHAnsi"/>
          <w:b/>
          <w:caps/>
          <w:sz w:val="24"/>
          <w:szCs w:val="24"/>
        </w:rPr>
        <w:t>2.2</w:t>
        <w:tab/>
      </w:r>
      <w:r w:rsidRPr="00AE3BD6">
        <w:rPr>
          <w:rFonts w:asciiTheme="majorHAnsi" w:hAnsiTheme="majorHAnsi"/>
          <w:b/>
          <w:caps/>
          <w:sz w:val="24"/>
          <w:szCs w:val="24"/>
        </w:rPr>
        <w:t>Organizačná štruktúra</w:t>
      </w:r>
    </w:p>
    <w:p w:rsidR="00E91032" w:rsidRPr="00AE3BD6" w:rsidP="00EF73AF">
      <w:pPr>
        <w:bidi w:val="0"/>
        <w:spacing w:after="0" w:line="240" w:lineRule="auto"/>
        <w:jc w:val="both"/>
        <w:rPr>
          <w:rFonts w:asciiTheme="majorHAnsi" w:hAnsiTheme="majorHAnsi"/>
          <w:b/>
          <w:caps/>
          <w:sz w:val="24"/>
          <w:szCs w:val="24"/>
        </w:rPr>
      </w:pPr>
    </w:p>
    <w:p w:rsidR="001A379D" w:rsidRPr="00AE3BD6" w:rsidP="00EF73AF">
      <w:pPr>
        <w:bidi w:val="0"/>
        <w:spacing w:after="0" w:line="240" w:lineRule="auto"/>
        <w:jc w:val="both"/>
        <w:rPr>
          <w:rFonts w:asciiTheme="majorHAnsi" w:hAnsiTheme="majorHAnsi"/>
          <w:sz w:val="24"/>
          <w:szCs w:val="24"/>
        </w:rPr>
      </w:pPr>
      <w:r w:rsidRPr="00AE3BD6" w:rsidR="00F40AE6">
        <w:rPr>
          <w:rFonts w:asciiTheme="majorHAnsi" w:hAnsiTheme="majorHAnsi"/>
          <w:sz w:val="24"/>
          <w:szCs w:val="24"/>
        </w:rPr>
        <w:t xml:space="preserve">ÚPN </w:t>
      </w:r>
      <w:r w:rsidR="000D1812">
        <w:rPr>
          <w:rFonts w:asciiTheme="majorHAnsi" w:hAnsiTheme="majorHAnsi"/>
          <w:sz w:val="24"/>
          <w:szCs w:val="24"/>
        </w:rPr>
        <w:t xml:space="preserve">sa </w:t>
      </w:r>
      <w:r w:rsidRPr="00AE3BD6" w:rsidR="00F40AE6">
        <w:rPr>
          <w:rFonts w:asciiTheme="majorHAnsi" w:hAnsiTheme="majorHAnsi"/>
          <w:sz w:val="24"/>
          <w:szCs w:val="24"/>
        </w:rPr>
        <w:t xml:space="preserve">člení na </w:t>
      </w:r>
      <w:r w:rsidRPr="00AE3BD6">
        <w:rPr>
          <w:rFonts w:asciiTheme="majorHAnsi" w:hAnsiTheme="majorHAnsi"/>
          <w:sz w:val="24"/>
          <w:szCs w:val="24"/>
        </w:rPr>
        <w:t>tri</w:t>
      </w:r>
      <w:r w:rsidRPr="00AE3BD6" w:rsidR="00A60262">
        <w:rPr>
          <w:rFonts w:asciiTheme="majorHAnsi" w:hAnsiTheme="majorHAnsi"/>
          <w:sz w:val="24"/>
          <w:szCs w:val="24"/>
        </w:rPr>
        <w:t xml:space="preserve"> odbory, ktoré zabezpečujú správu a sprístupňovanie archívnych dokumentov</w:t>
      </w:r>
      <w:r w:rsidR="001B1CE0">
        <w:rPr>
          <w:rFonts w:asciiTheme="majorHAnsi" w:hAnsiTheme="majorHAnsi"/>
          <w:sz w:val="24"/>
          <w:szCs w:val="24"/>
        </w:rPr>
        <w:t>,</w:t>
      </w:r>
      <w:r w:rsidRPr="00AE3BD6" w:rsidR="00A1443C">
        <w:rPr>
          <w:rFonts w:asciiTheme="majorHAnsi" w:hAnsiTheme="majorHAnsi"/>
          <w:sz w:val="24"/>
          <w:szCs w:val="24"/>
        </w:rPr>
        <w:t xml:space="preserve"> ako aj ich digitalizáciu</w:t>
      </w:r>
      <w:r w:rsidRPr="00AE3BD6" w:rsidR="00A60262">
        <w:rPr>
          <w:rFonts w:asciiTheme="majorHAnsi" w:hAnsiTheme="majorHAnsi"/>
          <w:sz w:val="24"/>
          <w:szCs w:val="24"/>
        </w:rPr>
        <w:t xml:space="preserve"> (Archív ÚPN), spracovanie </w:t>
      </w:r>
      <w:r w:rsidRPr="00AE3BD6" w:rsidR="00A1443C">
        <w:rPr>
          <w:rFonts w:asciiTheme="majorHAnsi" w:hAnsiTheme="majorHAnsi"/>
          <w:sz w:val="24"/>
          <w:szCs w:val="24"/>
        </w:rPr>
        <w:t xml:space="preserve">informácií obsiahnutých </w:t>
      </w:r>
      <w:r w:rsidR="000D1812">
        <w:rPr>
          <w:rFonts w:asciiTheme="majorHAnsi" w:hAnsiTheme="majorHAnsi"/>
          <w:sz w:val="24"/>
          <w:szCs w:val="24"/>
        </w:rPr>
        <w:br/>
      </w:r>
      <w:r w:rsidRPr="00AE3BD6" w:rsidR="00A1443C">
        <w:rPr>
          <w:rFonts w:asciiTheme="majorHAnsi" w:hAnsiTheme="majorHAnsi"/>
          <w:sz w:val="24"/>
          <w:szCs w:val="24"/>
        </w:rPr>
        <w:t xml:space="preserve">v </w:t>
      </w:r>
      <w:r w:rsidRPr="00AE3BD6" w:rsidR="00A60262">
        <w:rPr>
          <w:rFonts w:asciiTheme="majorHAnsi" w:hAnsiTheme="majorHAnsi"/>
          <w:sz w:val="24"/>
          <w:szCs w:val="24"/>
        </w:rPr>
        <w:t>archívnych dokumento</w:t>
      </w:r>
      <w:r w:rsidRPr="00AE3BD6" w:rsidR="00A1443C">
        <w:rPr>
          <w:rFonts w:asciiTheme="majorHAnsi" w:hAnsiTheme="majorHAnsi"/>
          <w:sz w:val="24"/>
          <w:szCs w:val="24"/>
        </w:rPr>
        <w:t>ch</w:t>
      </w:r>
      <w:r w:rsidRPr="00AE3BD6" w:rsidR="00A60262">
        <w:rPr>
          <w:rFonts w:asciiTheme="majorHAnsi" w:hAnsiTheme="majorHAnsi"/>
          <w:sz w:val="24"/>
          <w:szCs w:val="24"/>
        </w:rPr>
        <w:t xml:space="preserve"> i svedectiev </w:t>
      </w:r>
      <w:r w:rsidRPr="00AE3BD6" w:rsidR="00A1443C">
        <w:rPr>
          <w:rFonts w:asciiTheme="majorHAnsi" w:hAnsiTheme="majorHAnsi"/>
          <w:sz w:val="24"/>
          <w:szCs w:val="24"/>
        </w:rPr>
        <w:t xml:space="preserve">pamätníkov </w:t>
      </w:r>
      <w:r w:rsidRPr="00AE3BD6" w:rsidR="00A60262">
        <w:rPr>
          <w:rFonts w:asciiTheme="majorHAnsi" w:hAnsiTheme="majorHAnsi"/>
          <w:sz w:val="24"/>
          <w:szCs w:val="24"/>
        </w:rPr>
        <w:t>a ich sprostredkovanie verejnosti (Centrum výskumu obdobia neslobody)</w:t>
      </w:r>
      <w:r w:rsidRPr="00AE3BD6">
        <w:rPr>
          <w:rFonts w:asciiTheme="majorHAnsi" w:hAnsiTheme="majorHAnsi"/>
          <w:sz w:val="24"/>
          <w:szCs w:val="24"/>
        </w:rPr>
        <w:t xml:space="preserve"> </w:t>
      </w:r>
      <w:r w:rsidRPr="00AE3BD6" w:rsidR="00A60262">
        <w:rPr>
          <w:rFonts w:asciiTheme="majorHAnsi" w:hAnsiTheme="majorHAnsi"/>
          <w:sz w:val="24"/>
          <w:szCs w:val="24"/>
        </w:rPr>
        <w:t>a</w:t>
      </w:r>
      <w:r w:rsidRPr="00AE3BD6" w:rsidR="006A2D8A">
        <w:rPr>
          <w:rFonts w:asciiTheme="majorHAnsi" w:hAnsiTheme="majorHAnsi"/>
          <w:sz w:val="24"/>
          <w:szCs w:val="24"/>
        </w:rPr>
        <w:t xml:space="preserve"> </w:t>
      </w:r>
      <w:r w:rsidRPr="00AE3BD6" w:rsidR="00A60262">
        <w:rPr>
          <w:rFonts w:asciiTheme="majorHAnsi" w:hAnsiTheme="majorHAnsi"/>
          <w:sz w:val="24"/>
          <w:szCs w:val="24"/>
        </w:rPr>
        <w:t xml:space="preserve">činnosti </w:t>
      </w:r>
      <w:r w:rsidRPr="00AE3BD6" w:rsidR="007F6487">
        <w:rPr>
          <w:rFonts w:asciiTheme="majorHAnsi" w:hAnsiTheme="majorHAnsi"/>
          <w:sz w:val="24"/>
          <w:szCs w:val="24"/>
        </w:rPr>
        <w:t xml:space="preserve">potrebné pre riadny chod inštitúcie </w:t>
      </w:r>
      <w:r w:rsidRPr="00AE3BD6" w:rsidR="00A60262">
        <w:rPr>
          <w:rFonts w:asciiTheme="majorHAnsi" w:hAnsiTheme="majorHAnsi"/>
          <w:sz w:val="24"/>
          <w:szCs w:val="24"/>
        </w:rPr>
        <w:t>(Kancelária ÚPN).</w:t>
      </w:r>
    </w:p>
    <w:p w:rsidR="007F6487" w:rsidRPr="00AE3BD6" w:rsidP="00EF73AF">
      <w:pPr>
        <w:bidi w:val="0"/>
        <w:spacing w:after="0" w:line="240" w:lineRule="auto"/>
        <w:jc w:val="both"/>
        <w:rPr>
          <w:rFonts w:asciiTheme="majorHAnsi" w:hAnsiTheme="majorHAnsi"/>
          <w:sz w:val="24"/>
          <w:szCs w:val="24"/>
        </w:rPr>
      </w:pPr>
    </w:p>
    <w:p w:rsidR="00B706E5" w:rsidRPr="00AE3BD6" w:rsidP="00EF73AF">
      <w:pPr>
        <w:shd w:val="clear" w:color="auto" w:fill="FFFFFF"/>
        <w:bidi w:val="0"/>
        <w:spacing w:after="0" w:line="240" w:lineRule="auto"/>
        <w:jc w:val="both"/>
        <w:rPr>
          <w:rFonts w:asciiTheme="majorHAnsi" w:hAnsiTheme="majorHAnsi" w:cs="Helvetica"/>
          <w:color w:val="000000"/>
          <w:sz w:val="24"/>
          <w:szCs w:val="24"/>
          <w:lang w:eastAsia="sk-SK"/>
        </w:rPr>
      </w:pPr>
      <w:r w:rsidRPr="00AE3BD6">
        <w:rPr>
          <w:rFonts w:asciiTheme="majorHAnsi" w:hAnsiTheme="majorHAnsi"/>
          <w:sz w:val="24"/>
          <w:szCs w:val="24"/>
        </w:rPr>
        <w:t xml:space="preserve">Archív ÚPN </w:t>
      </w:r>
      <w:r w:rsidRPr="00AE3BD6">
        <w:rPr>
          <w:rFonts w:asciiTheme="majorHAnsi" w:hAnsiTheme="majorHAnsi" w:cs="Helvetica"/>
          <w:color w:val="000000"/>
          <w:sz w:val="24"/>
          <w:szCs w:val="24"/>
          <w:lang w:eastAsia="sk-SK"/>
        </w:rPr>
        <w:t xml:space="preserve">eviduje, zhromažďuje, spravuje, spracúva, sprístupňuje, zverejňuje, využíva </w:t>
      </w:r>
      <w:r w:rsidR="000D1812">
        <w:rPr>
          <w:rFonts w:asciiTheme="majorHAnsi" w:hAnsiTheme="majorHAnsi" w:cs="Helvetica"/>
          <w:color w:val="000000"/>
          <w:sz w:val="24"/>
          <w:szCs w:val="24"/>
          <w:lang w:eastAsia="sk-SK"/>
        </w:rPr>
        <w:br/>
      </w:r>
      <w:r w:rsidRPr="00AE3BD6">
        <w:rPr>
          <w:rFonts w:asciiTheme="majorHAnsi" w:hAnsiTheme="majorHAnsi" w:cs="Helvetica"/>
          <w:color w:val="000000"/>
          <w:sz w:val="24"/>
          <w:szCs w:val="24"/>
          <w:lang w:eastAsia="sk-SK"/>
        </w:rPr>
        <w:t xml:space="preserve">a ochraňuje dokumenty bezpečnostných orgánov Nemeckej tretej ríše a Zväzu sovietskych socialistických republík a bezpečnostných orgánov štátu, vytvorené </w:t>
      </w:r>
      <w:r w:rsidR="000D1812">
        <w:rPr>
          <w:rFonts w:asciiTheme="majorHAnsi" w:hAnsiTheme="majorHAnsi" w:cs="Helvetica"/>
          <w:color w:val="000000"/>
          <w:sz w:val="24"/>
          <w:szCs w:val="24"/>
          <w:lang w:eastAsia="sk-SK"/>
        </w:rPr>
        <w:br/>
      </w:r>
      <w:r w:rsidRPr="00AE3BD6">
        <w:rPr>
          <w:rFonts w:asciiTheme="majorHAnsi" w:hAnsiTheme="majorHAnsi" w:cs="Helvetica"/>
          <w:color w:val="000000"/>
          <w:sz w:val="24"/>
          <w:szCs w:val="24"/>
          <w:lang w:eastAsia="sk-SK"/>
        </w:rPr>
        <w:t>a zhromaždené v období od 18. apríla 1939 do 31. decembra 1989. Vykonáva akvizičnú činnosť, realizuje výskum v oblasti archívnictva a pomocných vied historických a podieľa sa na osvetovej a výstavnej činnosti. Org</w:t>
      </w:r>
      <w:r w:rsidR="000D1812">
        <w:rPr>
          <w:rFonts w:asciiTheme="majorHAnsi" w:hAnsiTheme="majorHAnsi" w:cs="Helvetica"/>
          <w:color w:val="000000"/>
          <w:sz w:val="24"/>
          <w:szCs w:val="24"/>
          <w:lang w:eastAsia="sk-SK"/>
        </w:rPr>
        <w:t>anizačnými zložkami Archívu sú sekretariát Archívu ÚPN, konzervátorské pracovisko, oddelenie fondov a zbierok, o</w:t>
      </w:r>
      <w:r w:rsidRPr="00AE3BD6">
        <w:rPr>
          <w:rFonts w:asciiTheme="majorHAnsi" w:hAnsiTheme="majorHAnsi" w:cs="Helvetica"/>
          <w:color w:val="000000"/>
          <w:sz w:val="24"/>
          <w:szCs w:val="24"/>
          <w:lang w:eastAsia="sk-SK"/>
        </w:rPr>
        <w:t>ddelen</w:t>
      </w:r>
      <w:r w:rsidR="000D1812">
        <w:rPr>
          <w:rFonts w:asciiTheme="majorHAnsi" w:hAnsiTheme="majorHAnsi" w:cs="Helvetica"/>
          <w:color w:val="000000"/>
          <w:sz w:val="24"/>
          <w:szCs w:val="24"/>
          <w:lang w:eastAsia="sk-SK"/>
        </w:rPr>
        <w:t>ie bádateľne a knižnice a o</w:t>
      </w:r>
      <w:r w:rsidRPr="00AE3BD6">
        <w:rPr>
          <w:rFonts w:asciiTheme="majorHAnsi" w:hAnsiTheme="majorHAnsi" w:cs="Helvetica"/>
          <w:color w:val="000000"/>
          <w:sz w:val="24"/>
          <w:szCs w:val="24"/>
          <w:lang w:eastAsia="sk-SK"/>
        </w:rPr>
        <w:t>ddelenie evidencií a databáz.</w:t>
      </w:r>
    </w:p>
    <w:p w:rsidR="007F6487" w:rsidRPr="00AE3BD6" w:rsidP="00EF73AF">
      <w:pPr>
        <w:shd w:val="clear" w:color="auto" w:fill="FFFFFF"/>
        <w:bidi w:val="0"/>
        <w:spacing w:after="0" w:line="240" w:lineRule="auto"/>
        <w:jc w:val="both"/>
        <w:rPr>
          <w:rFonts w:asciiTheme="majorHAnsi" w:hAnsiTheme="majorHAnsi"/>
          <w:b/>
          <w:bCs/>
          <w:color w:val="1D58AB"/>
          <w:sz w:val="24"/>
          <w:szCs w:val="24"/>
          <w:lang w:eastAsia="sk-SK"/>
        </w:rPr>
      </w:pPr>
    </w:p>
    <w:p w:rsidR="00B706E5" w:rsidRPr="00AE3BD6" w:rsidP="00EF73AF">
      <w:pPr>
        <w:bidi w:val="0"/>
        <w:spacing w:after="0" w:line="240" w:lineRule="auto"/>
        <w:jc w:val="both"/>
        <w:rPr>
          <w:rFonts w:asciiTheme="majorHAnsi" w:hAnsiTheme="majorHAnsi" w:cs="Helvetica"/>
          <w:color w:val="000000"/>
          <w:sz w:val="24"/>
          <w:szCs w:val="24"/>
          <w:lang w:eastAsia="sk-SK"/>
        </w:rPr>
      </w:pPr>
      <w:r w:rsidRPr="00AE3BD6">
        <w:rPr>
          <w:rFonts w:asciiTheme="majorHAnsi" w:hAnsiTheme="majorHAnsi"/>
          <w:sz w:val="24"/>
          <w:szCs w:val="24"/>
        </w:rPr>
        <w:t xml:space="preserve">Centrum výskumu obdobia neslobody </w:t>
      </w:r>
      <w:r w:rsidRPr="00AE3BD6">
        <w:rPr>
          <w:rFonts w:asciiTheme="majorHAnsi" w:hAnsiTheme="majorHAnsi" w:cs="Helvetica"/>
          <w:color w:val="000000"/>
          <w:sz w:val="24"/>
          <w:szCs w:val="24"/>
          <w:lang w:eastAsia="sk-SK"/>
        </w:rPr>
        <w:t>realizuje základný a aplikovaný výskum obdobia neslobody, vykonáva rekonštrukciu mocenského aparátu a represívnych zložiek štátu obdobia neslobody, dokumentuje zločiny nacizmu a komunizmu. Prostredníctvom publikačných, vzdelávacích, osvetových, výstavných a audiovizuálnych aktivít, vedeckých a kultúrnych podujatí prezentuje výsledky svojej činnosti verejnosti a podieľa sa tak na šírení hodnôt slobody, humanizmu a demokracie. Or</w:t>
      </w:r>
      <w:r w:rsidR="000D1812">
        <w:rPr>
          <w:rFonts w:asciiTheme="majorHAnsi" w:hAnsiTheme="majorHAnsi" w:cs="Helvetica"/>
          <w:color w:val="000000"/>
          <w:sz w:val="24"/>
          <w:szCs w:val="24"/>
          <w:lang w:eastAsia="sk-SK"/>
        </w:rPr>
        <w:t>ganizačnými zložkami Centra sú s</w:t>
      </w:r>
      <w:r w:rsidRPr="00AE3BD6">
        <w:rPr>
          <w:rFonts w:asciiTheme="majorHAnsi" w:hAnsiTheme="majorHAnsi" w:cs="Helvetica"/>
          <w:color w:val="000000"/>
          <w:sz w:val="24"/>
          <w:szCs w:val="24"/>
          <w:lang w:eastAsia="sk-SK"/>
        </w:rPr>
        <w:t>ekretariát</w:t>
      </w:r>
      <w:r w:rsidR="000D1812">
        <w:rPr>
          <w:rFonts w:asciiTheme="majorHAnsi" w:hAnsiTheme="majorHAnsi" w:cs="Helvetica"/>
          <w:color w:val="000000"/>
          <w:sz w:val="24"/>
          <w:szCs w:val="24"/>
          <w:lang w:eastAsia="sk-SK"/>
        </w:rPr>
        <w:t xml:space="preserve"> Centra výskumu obdobia neslobody, referát edičnej činnosti, oddelenie dokumentácie, o</w:t>
      </w:r>
      <w:r w:rsidRPr="00AE3BD6">
        <w:rPr>
          <w:rFonts w:asciiTheme="majorHAnsi" w:hAnsiTheme="majorHAnsi" w:cs="Helvetica"/>
          <w:color w:val="000000"/>
          <w:sz w:val="24"/>
          <w:szCs w:val="24"/>
          <w:lang w:eastAsia="sk-SK"/>
        </w:rPr>
        <w:t>dd</w:t>
      </w:r>
      <w:r w:rsidR="000D1812">
        <w:rPr>
          <w:rFonts w:asciiTheme="majorHAnsi" w:hAnsiTheme="majorHAnsi" w:cs="Helvetica"/>
          <w:color w:val="000000"/>
          <w:sz w:val="24"/>
          <w:szCs w:val="24"/>
          <w:lang w:eastAsia="sk-SK"/>
        </w:rPr>
        <w:t>elenie výskumu a vzdelávania a o</w:t>
      </w:r>
      <w:r w:rsidRPr="00AE3BD6">
        <w:rPr>
          <w:rFonts w:asciiTheme="majorHAnsi" w:hAnsiTheme="majorHAnsi" w:cs="Helvetica"/>
          <w:color w:val="000000"/>
          <w:sz w:val="24"/>
          <w:szCs w:val="24"/>
          <w:lang w:eastAsia="sk-SK"/>
        </w:rPr>
        <w:t>ddelenie audiovizuálnej tvorby.</w:t>
      </w:r>
    </w:p>
    <w:p w:rsidR="007F6487" w:rsidRPr="00AE3BD6" w:rsidP="00EF73AF">
      <w:pPr>
        <w:bidi w:val="0"/>
        <w:spacing w:after="0" w:line="240" w:lineRule="auto"/>
        <w:jc w:val="both"/>
        <w:rPr>
          <w:rFonts w:asciiTheme="majorHAnsi" w:hAnsiTheme="majorHAnsi"/>
          <w:sz w:val="24"/>
          <w:szCs w:val="24"/>
        </w:rPr>
      </w:pPr>
    </w:p>
    <w:p w:rsidR="00942DF6" w:rsidRPr="00AE3BD6" w:rsidP="00EF73AF">
      <w:pPr>
        <w:bidi w:val="0"/>
        <w:spacing w:after="0" w:line="240" w:lineRule="auto"/>
        <w:jc w:val="both"/>
        <w:rPr>
          <w:rFonts w:asciiTheme="majorHAnsi" w:hAnsiTheme="majorHAnsi" w:cs="Helvetica"/>
          <w:color w:val="000000"/>
          <w:sz w:val="24"/>
          <w:szCs w:val="24"/>
          <w:lang w:eastAsia="sk-SK"/>
        </w:rPr>
      </w:pPr>
      <w:r w:rsidRPr="00AE3BD6" w:rsidR="00B706E5">
        <w:rPr>
          <w:rFonts w:asciiTheme="majorHAnsi" w:hAnsiTheme="majorHAnsi"/>
          <w:sz w:val="24"/>
          <w:szCs w:val="24"/>
        </w:rPr>
        <w:t>Kancelária ÚPN z</w:t>
      </w:r>
      <w:r w:rsidRPr="00AE3BD6" w:rsidR="00B706E5">
        <w:rPr>
          <w:rFonts w:asciiTheme="majorHAnsi" w:hAnsiTheme="majorHAnsi" w:cs="Helvetica"/>
          <w:color w:val="000000"/>
          <w:sz w:val="24"/>
          <w:szCs w:val="24"/>
          <w:lang w:eastAsia="sk-SK"/>
        </w:rPr>
        <w:t xml:space="preserve">abezpečuje a koordinuje administratívnu, organizačnú a podpornú činnosť </w:t>
      </w:r>
      <w:r w:rsidR="000D1812">
        <w:rPr>
          <w:rFonts w:asciiTheme="majorHAnsi" w:hAnsiTheme="majorHAnsi" w:cs="Helvetica"/>
          <w:color w:val="000000"/>
          <w:sz w:val="24"/>
          <w:szCs w:val="24"/>
          <w:lang w:eastAsia="sk-SK"/>
        </w:rPr>
        <w:t>ÚPN a orgánov ÚPN</w:t>
      </w:r>
      <w:r w:rsidRPr="00AE3BD6" w:rsidR="00B706E5">
        <w:rPr>
          <w:rFonts w:asciiTheme="majorHAnsi" w:hAnsiTheme="majorHAnsi" w:cs="Helvetica"/>
          <w:color w:val="000000"/>
          <w:sz w:val="24"/>
          <w:szCs w:val="24"/>
          <w:lang w:eastAsia="sk-SK"/>
        </w:rPr>
        <w:t xml:space="preserve">, medzinárodnú spoluprácu, personálnu agendu, mediálne výstupy a kontakt s novinármi, právnu agendu, agendu účastníkov a veteránov protikomunistického odboja, financovanie z mimorozpočtových zdrojov, ekonomickú </w:t>
      </w:r>
      <w:r w:rsidR="000D1812">
        <w:rPr>
          <w:rFonts w:asciiTheme="majorHAnsi" w:hAnsiTheme="majorHAnsi" w:cs="Helvetica"/>
          <w:color w:val="000000"/>
          <w:sz w:val="24"/>
          <w:szCs w:val="24"/>
          <w:lang w:eastAsia="sk-SK"/>
        </w:rPr>
        <w:br/>
      </w:r>
      <w:r w:rsidRPr="00AE3BD6" w:rsidR="00B706E5">
        <w:rPr>
          <w:rFonts w:asciiTheme="majorHAnsi" w:hAnsiTheme="majorHAnsi" w:cs="Helvetica"/>
          <w:color w:val="000000"/>
          <w:sz w:val="24"/>
          <w:szCs w:val="24"/>
          <w:lang w:eastAsia="sk-SK"/>
        </w:rPr>
        <w:t>a finančnú agendu, vnútornú správu a správu informačných systémov. Organizačnými zložkami Kancelárie</w:t>
      </w:r>
      <w:r w:rsidR="000D1812">
        <w:rPr>
          <w:rFonts w:asciiTheme="majorHAnsi" w:hAnsiTheme="majorHAnsi" w:cs="Helvetica"/>
          <w:color w:val="000000"/>
          <w:sz w:val="24"/>
          <w:szCs w:val="24"/>
          <w:lang w:eastAsia="sk-SK"/>
        </w:rPr>
        <w:t xml:space="preserve"> ÚPN</w:t>
      </w:r>
      <w:r w:rsidRPr="00AE3BD6" w:rsidR="00B706E5">
        <w:rPr>
          <w:rFonts w:asciiTheme="majorHAnsi" w:hAnsiTheme="majorHAnsi" w:cs="Helvetica"/>
          <w:color w:val="000000"/>
          <w:sz w:val="24"/>
          <w:szCs w:val="24"/>
          <w:lang w:eastAsia="sk-SK"/>
        </w:rPr>
        <w:t xml:space="preserve"> sú </w:t>
      </w:r>
      <w:r w:rsidR="000D1812">
        <w:rPr>
          <w:rFonts w:asciiTheme="majorHAnsi" w:hAnsiTheme="majorHAnsi" w:cs="Helvetica"/>
          <w:color w:val="000000"/>
          <w:sz w:val="24"/>
          <w:szCs w:val="24"/>
          <w:lang w:eastAsia="sk-SK"/>
        </w:rPr>
        <w:t>s</w:t>
      </w:r>
      <w:r w:rsidRPr="00AE3BD6">
        <w:rPr>
          <w:rFonts w:asciiTheme="majorHAnsi" w:hAnsiTheme="majorHAnsi" w:cs="Helvetica"/>
          <w:color w:val="000000"/>
          <w:sz w:val="24"/>
          <w:szCs w:val="24"/>
          <w:lang w:eastAsia="sk-SK"/>
        </w:rPr>
        <w:t>ekretariát</w:t>
      </w:r>
      <w:r w:rsidR="000D1812">
        <w:rPr>
          <w:rFonts w:asciiTheme="majorHAnsi" w:hAnsiTheme="majorHAnsi" w:cs="Helvetica"/>
          <w:color w:val="000000"/>
          <w:sz w:val="24"/>
          <w:szCs w:val="24"/>
          <w:lang w:eastAsia="sk-SK"/>
        </w:rPr>
        <w:t xml:space="preserve"> Kancelárie ÚPN, personálny referát, tlačový referát, r</w:t>
      </w:r>
      <w:r w:rsidRPr="00AE3BD6" w:rsidR="00B706E5">
        <w:rPr>
          <w:rFonts w:asciiTheme="majorHAnsi" w:hAnsiTheme="majorHAnsi" w:cs="Helvetica"/>
          <w:color w:val="000000"/>
          <w:sz w:val="24"/>
          <w:szCs w:val="24"/>
          <w:lang w:eastAsia="sk-SK"/>
        </w:rPr>
        <w:t>eferát podateľn</w:t>
      </w:r>
      <w:r w:rsidR="000D1812">
        <w:rPr>
          <w:rFonts w:asciiTheme="majorHAnsi" w:hAnsiTheme="majorHAnsi" w:cs="Helvetica"/>
          <w:color w:val="000000"/>
          <w:sz w:val="24"/>
          <w:szCs w:val="24"/>
          <w:lang w:eastAsia="sk-SK"/>
        </w:rPr>
        <w:t>e a registratúrneho strediska, p</w:t>
      </w:r>
      <w:r w:rsidRPr="00AE3BD6" w:rsidR="00B706E5">
        <w:rPr>
          <w:rFonts w:asciiTheme="majorHAnsi" w:hAnsiTheme="majorHAnsi" w:cs="Helvetica"/>
          <w:color w:val="000000"/>
          <w:sz w:val="24"/>
          <w:szCs w:val="24"/>
          <w:lang w:eastAsia="sk-SK"/>
        </w:rPr>
        <w:t xml:space="preserve">rávny referát, </w:t>
      </w:r>
      <w:r w:rsidR="000D1812">
        <w:rPr>
          <w:rFonts w:asciiTheme="majorHAnsi" w:hAnsiTheme="majorHAnsi" w:cs="Helvetica"/>
          <w:color w:val="000000"/>
          <w:sz w:val="24"/>
          <w:szCs w:val="24"/>
          <w:lang w:eastAsia="sk-SK"/>
        </w:rPr>
        <w:t>organizačný referát, oddelenie ekonomiky a správy,</w:t>
      </w:r>
      <w:r w:rsidRPr="00AE3BD6" w:rsidR="00B706E5">
        <w:rPr>
          <w:rFonts w:asciiTheme="majorHAnsi" w:hAnsiTheme="majorHAnsi" w:cs="Helvetica"/>
          <w:color w:val="000000"/>
          <w:sz w:val="24"/>
          <w:szCs w:val="24"/>
          <w:lang w:eastAsia="sk-SK"/>
        </w:rPr>
        <w:t xml:space="preserve"> </w:t>
      </w:r>
      <w:r w:rsidR="000D1812">
        <w:rPr>
          <w:rFonts w:asciiTheme="majorHAnsi" w:hAnsiTheme="majorHAnsi" w:cs="Helvetica"/>
          <w:color w:val="000000"/>
          <w:sz w:val="24"/>
          <w:szCs w:val="24"/>
          <w:lang w:eastAsia="sk-SK"/>
        </w:rPr>
        <w:t>o</w:t>
      </w:r>
      <w:r w:rsidRPr="00AE3BD6" w:rsidR="00B706E5">
        <w:rPr>
          <w:rFonts w:asciiTheme="majorHAnsi" w:hAnsiTheme="majorHAnsi" w:cs="Helvetica"/>
          <w:color w:val="000000"/>
          <w:sz w:val="24"/>
          <w:szCs w:val="24"/>
          <w:lang w:eastAsia="sk-SK"/>
        </w:rPr>
        <w:t>ddelenie informačných technológií</w:t>
      </w:r>
      <w:r w:rsidR="000D1812">
        <w:rPr>
          <w:rFonts w:asciiTheme="majorHAnsi" w:hAnsiTheme="majorHAnsi" w:cs="Helvetica"/>
          <w:color w:val="000000"/>
          <w:sz w:val="24"/>
          <w:szCs w:val="24"/>
          <w:lang w:eastAsia="sk-SK"/>
        </w:rPr>
        <w:t xml:space="preserve"> a oddelenie účastníkov a veteránov protikomunistického odboja</w:t>
      </w:r>
      <w:r w:rsidRPr="00AE3BD6" w:rsidR="00B706E5">
        <w:rPr>
          <w:rFonts w:asciiTheme="majorHAnsi" w:hAnsiTheme="majorHAnsi" w:cs="Helvetica"/>
          <w:color w:val="000000"/>
          <w:sz w:val="24"/>
          <w:szCs w:val="24"/>
          <w:lang w:eastAsia="sk-SK"/>
        </w:rPr>
        <w:t>.</w:t>
      </w:r>
    </w:p>
    <w:p w:rsidR="00B706E5" w:rsidRPr="00AE3BD6" w:rsidP="00EF73AF">
      <w:pPr>
        <w:bidi w:val="0"/>
        <w:spacing w:after="0" w:line="240" w:lineRule="auto"/>
        <w:jc w:val="both"/>
        <w:rPr>
          <w:rFonts w:asciiTheme="majorHAnsi" w:hAnsiTheme="majorHAnsi"/>
          <w:b/>
          <w:bCs/>
          <w:color w:val="1D58AB"/>
          <w:sz w:val="24"/>
          <w:szCs w:val="24"/>
          <w:lang w:eastAsia="sk-SK"/>
        </w:rPr>
      </w:pPr>
    </w:p>
    <w:p w:rsidR="0076701F">
      <w:pPr>
        <w:bidi w:val="0"/>
        <w:rPr>
          <w:rFonts w:asciiTheme="majorHAnsi" w:hAnsiTheme="majorHAnsi"/>
          <w:b/>
          <w:caps/>
          <w:sz w:val="24"/>
          <w:szCs w:val="24"/>
        </w:rPr>
      </w:pPr>
      <w:r>
        <w:rPr>
          <w:rFonts w:asciiTheme="majorHAnsi" w:hAnsiTheme="majorHAnsi"/>
          <w:b/>
          <w:caps/>
          <w:sz w:val="24"/>
          <w:szCs w:val="24"/>
        </w:rPr>
        <w:br w:type="page"/>
      </w:r>
    </w:p>
    <w:p w:rsidR="00571496" w:rsidRPr="00AE3BD6" w:rsidP="00EF73AF">
      <w:pPr>
        <w:bidi w:val="0"/>
        <w:spacing w:after="0" w:line="240" w:lineRule="auto"/>
        <w:jc w:val="both"/>
        <w:rPr>
          <w:rFonts w:asciiTheme="majorHAnsi" w:hAnsiTheme="majorHAnsi"/>
          <w:b/>
          <w:caps/>
          <w:sz w:val="24"/>
          <w:szCs w:val="24"/>
        </w:rPr>
      </w:pPr>
      <w:r w:rsidRPr="00AE3BD6" w:rsidR="00C27B07">
        <w:rPr>
          <w:rFonts w:asciiTheme="majorHAnsi" w:hAnsiTheme="majorHAnsi"/>
          <w:b/>
          <w:caps/>
          <w:sz w:val="24"/>
          <w:szCs w:val="24"/>
        </w:rPr>
        <w:t>2.3</w:t>
        <w:tab/>
      </w:r>
      <w:r w:rsidRPr="00AE3BD6" w:rsidR="004022A0">
        <w:rPr>
          <w:rFonts w:asciiTheme="majorHAnsi" w:hAnsiTheme="majorHAnsi"/>
          <w:b/>
          <w:caps/>
          <w:sz w:val="24"/>
          <w:szCs w:val="24"/>
        </w:rPr>
        <w:t>Personálne zabezpečenie</w:t>
      </w:r>
    </w:p>
    <w:p w:rsidR="00571496" w:rsidRPr="00AE3BD6" w:rsidP="00EF73AF">
      <w:pPr>
        <w:bidi w:val="0"/>
        <w:spacing w:after="0" w:line="240" w:lineRule="auto"/>
        <w:jc w:val="both"/>
        <w:rPr>
          <w:rFonts w:asciiTheme="majorHAnsi" w:hAnsiTheme="majorHAnsi"/>
          <w:sz w:val="24"/>
          <w:szCs w:val="24"/>
        </w:rPr>
      </w:pPr>
    </w:p>
    <w:p w:rsidR="00571496" w:rsidRPr="00AE3BD6" w:rsidP="00EF73AF">
      <w:pPr>
        <w:bidi w:val="0"/>
        <w:spacing w:after="0" w:line="240" w:lineRule="auto"/>
        <w:jc w:val="both"/>
        <w:rPr>
          <w:rFonts w:asciiTheme="majorHAnsi" w:hAnsiTheme="majorHAnsi"/>
          <w:sz w:val="24"/>
          <w:szCs w:val="24"/>
        </w:rPr>
      </w:pPr>
      <w:r w:rsidRPr="00F53235" w:rsidR="00E91032">
        <w:rPr>
          <w:rFonts w:asciiTheme="majorHAnsi" w:hAnsiTheme="majorHAnsi"/>
          <w:sz w:val="24"/>
          <w:szCs w:val="24"/>
        </w:rPr>
        <w:t>K</w:t>
      </w:r>
      <w:r w:rsidRPr="00F53235" w:rsidR="00942DF6">
        <w:rPr>
          <w:rFonts w:asciiTheme="majorHAnsi" w:hAnsiTheme="majorHAnsi"/>
          <w:sz w:val="24"/>
          <w:szCs w:val="24"/>
        </w:rPr>
        <w:t> </w:t>
      </w:r>
      <w:r w:rsidRPr="00F53235" w:rsidR="00A64FA7">
        <w:rPr>
          <w:rFonts w:asciiTheme="majorHAnsi" w:hAnsiTheme="majorHAnsi"/>
          <w:sz w:val="24"/>
          <w:szCs w:val="24"/>
        </w:rPr>
        <w:t>1</w:t>
      </w:r>
      <w:r w:rsidRPr="00F53235" w:rsidR="00942DF6">
        <w:rPr>
          <w:rFonts w:asciiTheme="majorHAnsi" w:hAnsiTheme="majorHAnsi"/>
          <w:sz w:val="24"/>
          <w:szCs w:val="24"/>
        </w:rPr>
        <w:t>.</w:t>
      </w:r>
      <w:r w:rsidRPr="00F53235" w:rsidR="00A64FA7">
        <w:rPr>
          <w:rFonts w:asciiTheme="majorHAnsi" w:hAnsiTheme="majorHAnsi"/>
          <w:sz w:val="24"/>
          <w:szCs w:val="24"/>
        </w:rPr>
        <w:t xml:space="preserve"> januáru 20</w:t>
      </w:r>
      <w:r w:rsidRPr="00F53235" w:rsidR="00942DF6">
        <w:rPr>
          <w:rFonts w:asciiTheme="majorHAnsi" w:hAnsiTheme="majorHAnsi"/>
          <w:sz w:val="24"/>
          <w:szCs w:val="24"/>
        </w:rPr>
        <w:t>2</w:t>
      </w:r>
      <w:r w:rsidRPr="00F53235" w:rsidR="007206FE">
        <w:rPr>
          <w:rFonts w:asciiTheme="majorHAnsi" w:hAnsiTheme="majorHAnsi"/>
          <w:sz w:val="24"/>
          <w:szCs w:val="24"/>
        </w:rPr>
        <w:t>2</w:t>
      </w:r>
      <w:r w:rsidRPr="00F53235" w:rsidR="00A64FA7">
        <w:rPr>
          <w:rFonts w:asciiTheme="majorHAnsi" w:hAnsiTheme="majorHAnsi"/>
          <w:sz w:val="24"/>
          <w:szCs w:val="24"/>
        </w:rPr>
        <w:t xml:space="preserve"> bolo </w:t>
      </w:r>
      <w:r w:rsidRPr="00F53235" w:rsidR="00D72A1A">
        <w:rPr>
          <w:rFonts w:asciiTheme="majorHAnsi" w:hAnsiTheme="majorHAnsi"/>
          <w:sz w:val="24"/>
          <w:szCs w:val="24"/>
        </w:rPr>
        <w:t xml:space="preserve">v pracovnom pomere na ÚPN </w:t>
      </w:r>
      <w:r w:rsidRPr="00F53235" w:rsidR="00F53235">
        <w:rPr>
          <w:rFonts w:asciiTheme="majorHAnsi" w:hAnsiTheme="majorHAnsi"/>
          <w:sz w:val="24"/>
          <w:szCs w:val="24"/>
        </w:rPr>
        <w:t>81</w:t>
      </w:r>
      <w:r w:rsidRPr="00F53235" w:rsidR="00B706E5">
        <w:rPr>
          <w:rFonts w:asciiTheme="majorHAnsi" w:hAnsiTheme="majorHAnsi"/>
          <w:sz w:val="24"/>
          <w:szCs w:val="24"/>
        </w:rPr>
        <w:t xml:space="preserve"> </w:t>
      </w:r>
      <w:r w:rsidRPr="00F53235" w:rsidR="00D72A1A">
        <w:rPr>
          <w:rFonts w:asciiTheme="majorHAnsi" w:hAnsiTheme="majorHAnsi"/>
          <w:sz w:val="24"/>
          <w:szCs w:val="24"/>
        </w:rPr>
        <w:t xml:space="preserve">zamestnancov </w:t>
      </w:r>
      <w:r w:rsidRPr="00F53235" w:rsidR="00B706E5">
        <w:rPr>
          <w:rFonts w:asciiTheme="majorHAnsi" w:hAnsiTheme="majorHAnsi"/>
          <w:sz w:val="24"/>
          <w:szCs w:val="24"/>
        </w:rPr>
        <w:t xml:space="preserve">(z toho </w:t>
      </w:r>
      <w:r w:rsidRPr="00F53235" w:rsidR="007206FE">
        <w:rPr>
          <w:rFonts w:asciiTheme="majorHAnsi" w:hAnsiTheme="majorHAnsi"/>
          <w:sz w:val="24"/>
          <w:szCs w:val="24"/>
        </w:rPr>
        <w:br/>
      </w:r>
      <w:r w:rsidRPr="00F53235" w:rsidR="00F53235">
        <w:rPr>
          <w:rFonts w:asciiTheme="majorHAnsi" w:hAnsiTheme="majorHAnsi"/>
          <w:sz w:val="24"/>
          <w:szCs w:val="24"/>
        </w:rPr>
        <w:t>4</w:t>
      </w:r>
      <w:r w:rsidRPr="00F53235" w:rsidR="00B706E5">
        <w:rPr>
          <w:rFonts w:asciiTheme="majorHAnsi" w:hAnsiTheme="majorHAnsi"/>
          <w:sz w:val="24"/>
          <w:szCs w:val="24"/>
        </w:rPr>
        <w:t xml:space="preserve"> </w:t>
      </w:r>
      <w:r w:rsidRPr="00F53235" w:rsidR="000D0814">
        <w:rPr>
          <w:rFonts w:asciiTheme="majorHAnsi" w:hAnsiTheme="majorHAnsi"/>
          <w:sz w:val="24"/>
          <w:szCs w:val="24"/>
        </w:rPr>
        <w:t xml:space="preserve">na </w:t>
      </w:r>
      <w:r w:rsidRPr="00F53235" w:rsidR="007206FE">
        <w:rPr>
          <w:rFonts w:asciiTheme="majorHAnsi" w:hAnsiTheme="majorHAnsi"/>
          <w:sz w:val="24"/>
          <w:szCs w:val="24"/>
        </w:rPr>
        <w:t>rodičovskej dovolenke</w:t>
      </w:r>
      <w:r w:rsidRPr="00F53235" w:rsidR="000D0814">
        <w:rPr>
          <w:rFonts w:asciiTheme="majorHAnsi" w:hAnsiTheme="majorHAnsi"/>
          <w:sz w:val="24"/>
          <w:szCs w:val="24"/>
        </w:rPr>
        <w:t>)</w:t>
      </w:r>
      <w:r w:rsidRPr="00F53235" w:rsidR="00F53235">
        <w:rPr>
          <w:rFonts w:asciiTheme="majorHAnsi" w:hAnsiTheme="majorHAnsi"/>
          <w:sz w:val="24"/>
          <w:szCs w:val="24"/>
        </w:rPr>
        <w:t xml:space="preserve"> </w:t>
      </w:r>
      <w:r w:rsidRPr="00F53235" w:rsidR="00A64FA7">
        <w:rPr>
          <w:rFonts w:asciiTheme="majorHAnsi" w:hAnsiTheme="majorHAnsi"/>
          <w:sz w:val="24"/>
          <w:szCs w:val="24"/>
        </w:rPr>
        <w:t>a</w:t>
      </w:r>
      <w:r w:rsidRPr="00F53235" w:rsidR="00D72A1A">
        <w:rPr>
          <w:rFonts w:asciiTheme="majorHAnsi" w:hAnsiTheme="majorHAnsi"/>
          <w:sz w:val="24"/>
          <w:szCs w:val="24"/>
        </w:rPr>
        <w:t> </w:t>
      </w:r>
      <w:r w:rsidRPr="00F53235" w:rsidR="00A64FA7">
        <w:rPr>
          <w:rFonts w:asciiTheme="majorHAnsi" w:hAnsiTheme="majorHAnsi"/>
          <w:sz w:val="24"/>
          <w:szCs w:val="24"/>
        </w:rPr>
        <w:t>k</w:t>
      </w:r>
      <w:r w:rsidRPr="00F53235" w:rsidR="00D72A1A">
        <w:rPr>
          <w:rFonts w:asciiTheme="majorHAnsi" w:hAnsiTheme="majorHAnsi"/>
          <w:sz w:val="24"/>
          <w:szCs w:val="24"/>
        </w:rPr>
        <w:t> 31. decembru 202</w:t>
      </w:r>
      <w:r w:rsidRPr="00F53235" w:rsidR="007206FE">
        <w:rPr>
          <w:rFonts w:asciiTheme="majorHAnsi" w:hAnsiTheme="majorHAnsi"/>
          <w:sz w:val="24"/>
          <w:szCs w:val="24"/>
        </w:rPr>
        <w:t>2</w:t>
      </w:r>
      <w:r w:rsidRPr="00F53235" w:rsidR="00A64FA7">
        <w:rPr>
          <w:rFonts w:asciiTheme="majorHAnsi" w:hAnsiTheme="majorHAnsi"/>
          <w:sz w:val="24"/>
          <w:szCs w:val="24"/>
        </w:rPr>
        <w:t xml:space="preserve"> </w:t>
      </w:r>
      <w:r w:rsidRPr="00F53235" w:rsidR="00D72A1A">
        <w:rPr>
          <w:rFonts w:asciiTheme="majorHAnsi" w:hAnsiTheme="majorHAnsi"/>
          <w:sz w:val="24"/>
          <w:szCs w:val="24"/>
        </w:rPr>
        <w:t>bolo v pracovnom pomere</w:t>
      </w:r>
      <w:r w:rsidRPr="00F53235" w:rsidR="00E91032">
        <w:rPr>
          <w:rFonts w:asciiTheme="majorHAnsi" w:hAnsiTheme="majorHAnsi"/>
          <w:sz w:val="24"/>
          <w:szCs w:val="24"/>
        </w:rPr>
        <w:t xml:space="preserve"> </w:t>
      </w:r>
      <w:r w:rsidRPr="00F53235" w:rsidR="007206FE">
        <w:rPr>
          <w:rFonts w:asciiTheme="majorHAnsi" w:hAnsiTheme="majorHAnsi"/>
          <w:sz w:val="24"/>
          <w:szCs w:val="24"/>
        </w:rPr>
        <w:t>79</w:t>
      </w:r>
      <w:r w:rsidRPr="00F53235" w:rsidR="000D0814">
        <w:rPr>
          <w:rFonts w:asciiTheme="majorHAnsi" w:hAnsiTheme="majorHAnsi"/>
          <w:sz w:val="24"/>
          <w:szCs w:val="24"/>
        </w:rPr>
        <w:t xml:space="preserve"> </w:t>
      </w:r>
      <w:r w:rsidRPr="00F53235" w:rsidR="00D72A1A">
        <w:rPr>
          <w:rFonts w:asciiTheme="majorHAnsi" w:hAnsiTheme="majorHAnsi"/>
          <w:sz w:val="24"/>
          <w:szCs w:val="24"/>
        </w:rPr>
        <w:t xml:space="preserve">zamestnancov </w:t>
      </w:r>
      <w:r w:rsidRPr="00F53235" w:rsidR="000D0814">
        <w:rPr>
          <w:rFonts w:asciiTheme="majorHAnsi" w:hAnsiTheme="majorHAnsi"/>
          <w:sz w:val="24"/>
          <w:szCs w:val="24"/>
        </w:rPr>
        <w:t>(</w:t>
      </w:r>
      <w:r w:rsidRPr="00F53235" w:rsidR="00B706E5">
        <w:rPr>
          <w:rFonts w:asciiTheme="majorHAnsi" w:hAnsiTheme="majorHAnsi"/>
          <w:sz w:val="24"/>
          <w:szCs w:val="24"/>
        </w:rPr>
        <w:t xml:space="preserve">z toho </w:t>
      </w:r>
      <w:r w:rsidRPr="00F53235" w:rsidR="00AC6C7A">
        <w:rPr>
          <w:rFonts w:asciiTheme="majorHAnsi" w:hAnsiTheme="majorHAnsi"/>
          <w:sz w:val="24"/>
          <w:szCs w:val="24"/>
        </w:rPr>
        <w:t>3</w:t>
      </w:r>
      <w:r w:rsidRPr="00F53235" w:rsidR="00B706E5">
        <w:rPr>
          <w:rFonts w:asciiTheme="majorHAnsi" w:hAnsiTheme="majorHAnsi"/>
          <w:sz w:val="24"/>
          <w:szCs w:val="24"/>
        </w:rPr>
        <w:t xml:space="preserve"> </w:t>
      </w:r>
      <w:r w:rsidRPr="00F53235" w:rsidR="00E91032">
        <w:rPr>
          <w:rFonts w:asciiTheme="majorHAnsi" w:hAnsiTheme="majorHAnsi"/>
          <w:sz w:val="24"/>
          <w:szCs w:val="24"/>
        </w:rPr>
        <w:t>na rodičovskej dovolenke</w:t>
      </w:r>
      <w:r w:rsidRPr="00F53235" w:rsidR="00AC6C7A">
        <w:rPr>
          <w:rFonts w:asciiTheme="majorHAnsi" w:hAnsiTheme="majorHAnsi"/>
          <w:sz w:val="24"/>
          <w:szCs w:val="24"/>
        </w:rPr>
        <w:t xml:space="preserve"> a 1 na materskej dovolenke</w:t>
      </w:r>
      <w:r w:rsidRPr="00F53235" w:rsidR="000D0814">
        <w:rPr>
          <w:rFonts w:asciiTheme="majorHAnsi" w:hAnsiTheme="majorHAnsi"/>
          <w:sz w:val="24"/>
          <w:szCs w:val="24"/>
        </w:rPr>
        <w:t>)</w:t>
      </w:r>
      <w:r w:rsidRPr="00F53235" w:rsidR="00E91032">
        <w:rPr>
          <w:rFonts w:asciiTheme="majorHAnsi" w:hAnsiTheme="majorHAnsi"/>
          <w:sz w:val="24"/>
          <w:szCs w:val="24"/>
        </w:rPr>
        <w:t xml:space="preserve">. </w:t>
      </w:r>
      <w:r w:rsidRPr="00F53235">
        <w:rPr>
          <w:rFonts w:asciiTheme="majorHAnsi" w:hAnsiTheme="majorHAnsi"/>
          <w:sz w:val="24"/>
          <w:szCs w:val="24"/>
        </w:rPr>
        <w:t xml:space="preserve">Do pracovného pomeru </w:t>
      </w:r>
      <w:r w:rsidRPr="00F53235" w:rsidR="00A50444">
        <w:rPr>
          <w:rFonts w:asciiTheme="majorHAnsi" w:hAnsiTheme="majorHAnsi"/>
          <w:sz w:val="24"/>
          <w:szCs w:val="24"/>
        </w:rPr>
        <w:t xml:space="preserve">počas roka </w:t>
      </w:r>
      <w:r w:rsidRPr="00F53235">
        <w:rPr>
          <w:rFonts w:asciiTheme="majorHAnsi" w:hAnsiTheme="majorHAnsi"/>
          <w:sz w:val="24"/>
          <w:szCs w:val="24"/>
        </w:rPr>
        <w:t>nastúpil</w:t>
      </w:r>
      <w:r w:rsidRPr="00F53235" w:rsidR="00AC6C7A">
        <w:rPr>
          <w:rFonts w:asciiTheme="majorHAnsi" w:hAnsiTheme="majorHAnsi"/>
          <w:sz w:val="24"/>
          <w:szCs w:val="24"/>
        </w:rPr>
        <w:t>o</w:t>
      </w:r>
      <w:r w:rsidRPr="00F53235">
        <w:rPr>
          <w:rFonts w:asciiTheme="majorHAnsi" w:hAnsiTheme="majorHAnsi"/>
          <w:sz w:val="24"/>
          <w:szCs w:val="24"/>
        </w:rPr>
        <w:t xml:space="preserve"> </w:t>
      </w:r>
      <w:r w:rsidRPr="00F53235" w:rsidR="007206FE">
        <w:rPr>
          <w:rFonts w:asciiTheme="majorHAnsi" w:hAnsiTheme="majorHAnsi"/>
          <w:sz w:val="24"/>
          <w:szCs w:val="24"/>
        </w:rPr>
        <w:t>5</w:t>
      </w:r>
      <w:r w:rsidRPr="00F53235">
        <w:rPr>
          <w:rFonts w:asciiTheme="majorHAnsi" w:hAnsiTheme="majorHAnsi"/>
          <w:sz w:val="24"/>
          <w:szCs w:val="24"/>
        </w:rPr>
        <w:t xml:space="preserve"> zamestnanc</w:t>
      </w:r>
      <w:r w:rsidRPr="00F53235" w:rsidR="00AC6C7A">
        <w:rPr>
          <w:rFonts w:asciiTheme="majorHAnsi" w:hAnsiTheme="majorHAnsi"/>
          <w:sz w:val="24"/>
          <w:szCs w:val="24"/>
        </w:rPr>
        <w:t>ov</w:t>
      </w:r>
      <w:r w:rsidRPr="00F53235" w:rsidR="00B706E5">
        <w:rPr>
          <w:rFonts w:asciiTheme="majorHAnsi" w:hAnsiTheme="majorHAnsi"/>
          <w:sz w:val="24"/>
          <w:szCs w:val="24"/>
        </w:rPr>
        <w:t>. Pracovný pomer ukončil</w:t>
      </w:r>
      <w:r w:rsidR="005832C5">
        <w:rPr>
          <w:rFonts w:asciiTheme="majorHAnsi" w:hAnsiTheme="majorHAnsi"/>
          <w:sz w:val="24"/>
          <w:szCs w:val="24"/>
        </w:rPr>
        <w:t>o</w:t>
      </w:r>
      <w:r w:rsidRPr="00F53235">
        <w:rPr>
          <w:rFonts w:asciiTheme="majorHAnsi" w:hAnsiTheme="majorHAnsi"/>
          <w:sz w:val="24"/>
          <w:szCs w:val="24"/>
        </w:rPr>
        <w:t xml:space="preserve"> </w:t>
      </w:r>
      <w:r w:rsidRPr="00F53235" w:rsidR="002D6809">
        <w:rPr>
          <w:rFonts w:asciiTheme="majorHAnsi" w:hAnsiTheme="majorHAnsi"/>
          <w:sz w:val="24"/>
          <w:szCs w:val="24"/>
        </w:rPr>
        <w:t>7</w:t>
      </w:r>
      <w:r w:rsidRPr="00F53235" w:rsidR="000B4B95">
        <w:rPr>
          <w:rFonts w:asciiTheme="majorHAnsi" w:hAnsiTheme="majorHAnsi"/>
          <w:sz w:val="24"/>
          <w:szCs w:val="24"/>
        </w:rPr>
        <w:t xml:space="preserve"> </w:t>
      </w:r>
      <w:r w:rsidRPr="00F53235" w:rsidR="00B706E5">
        <w:rPr>
          <w:rFonts w:asciiTheme="majorHAnsi" w:hAnsiTheme="majorHAnsi"/>
          <w:sz w:val="24"/>
          <w:szCs w:val="24"/>
        </w:rPr>
        <w:t>zamestnanc</w:t>
      </w:r>
      <w:r w:rsidR="005832C5">
        <w:rPr>
          <w:rFonts w:asciiTheme="majorHAnsi" w:hAnsiTheme="majorHAnsi"/>
          <w:sz w:val="24"/>
          <w:szCs w:val="24"/>
        </w:rPr>
        <w:t>ov</w:t>
      </w:r>
      <w:r w:rsidRPr="00F53235">
        <w:rPr>
          <w:rFonts w:asciiTheme="majorHAnsi" w:hAnsiTheme="majorHAnsi"/>
          <w:sz w:val="24"/>
          <w:szCs w:val="24"/>
        </w:rPr>
        <w:t>.</w:t>
      </w:r>
    </w:p>
    <w:p w:rsidR="00CB35D0" w:rsidRPr="00AE3BD6" w:rsidP="00EF73AF">
      <w:pPr>
        <w:bidi w:val="0"/>
        <w:spacing w:after="0" w:line="240" w:lineRule="auto"/>
        <w:jc w:val="both"/>
        <w:rPr>
          <w:rFonts w:asciiTheme="majorHAnsi" w:hAnsiTheme="majorHAnsi"/>
          <w:sz w:val="24"/>
          <w:szCs w:val="24"/>
        </w:rPr>
      </w:pPr>
    </w:p>
    <w:p w:rsidR="00CB35D0" w:rsidRPr="00AE3BD6" w:rsidP="00EF73AF">
      <w:pPr>
        <w:bidi w:val="0"/>
        <w:spacing w:after="0" w:line="240" w:lineRule="auto"/>
        <w:jc w:val="both"/>
        <w:rPr>
          <w:rFonts w:asciiTheme="majorHAnsi" w:hAnsiTheme="majorHAnsi"/>
          <w:sz w:val="24"/>
          <w:szCs w:val="24"/>
        </w:rPr>
      </w:pPr>
      <w:r w:rsidRPr="00AE3BD6">
        <w:rPr>
          <w:rFonts w:asciiTheme="majorHAnsi" w:hAnsiTheme="majorHAnsi"/>
          <w:sz w:val="24"/>
          <w:szCs w:val="24"/>
        </w:rPr>
        <w:t xml:space="preserve">Vysokoškolské vzdelanie malo </w:t>
      </w:r>
      <w:r w:rsidR="007206FE">
        <w:rPr>
          <w:rFonts w:asciiTheme="majorHAnsi" w:hAnsiTheme="majorHAnsi"/>
          <w:sz w:val="24"/>
          <w:szCs w:val="24"/>
        </w:rPr>
        <w:t>66</w:t>
      </w:r>
      <w:r w:rsidRPr="00AE3BD6">
        <w:rPr>
          <w:rFonts w:asciiTheme="majorHAnsi" w:hAnsiTheme="majorHAnsi"/>
          <w:sz w:val="24"/>
          <w:szCs w:val="24"/>
        </w:rPr>
        <w:t xml:space="preserve"> zamestnancov (</w:t>
      </w:r>
      <w:r w:rsidRPr="00AE3BD6" w:rsidR="00AC6C7A">
        <w:rPr>
          <w:rFonts w:asciiTheme="majorHAnsi" w:hAnsiTheme="majorHAnsi"/>
          <w:sz w:val="24"/>
          <w:szCs w:val="24"/>
        </w:rPr>
        <w:t>16</w:t>
      </w:r>
      <w:r w:rsidRPr="00AE3BD6">
        <w:rPr>
          <w:rFonts w:asciiTheme="majorHAnsi" w:hAnsiTheme="majorHAnsi"/>
          <w:sz w:val="24"/>
          <w:szCs w:val="24"/>
        </w:rPr>
        <w:t xml:space="preserve"> pracovníkov III. stupňa, </w:t>
      </w:r>
      <w:r w:rsidRPr="00AE3BD6" w:rsidR="00AC6C7A">
        <w:rPr>
          <w:rFonts w:asciiTheme="majorHAnsi" w:hAnsiTheme="majorHAnsi"/>
          <w:sz w:val="24"/>
          <w:szCs w:val="24"/>
        </w:rPr>
        <w:t>47</w:t>
      </w:r>
      <w:r w:rsidRPr="00AE3BD6">
        <w:rPr>
          <w:rFonts w:asciiTheme="majorHAnsi" w:hAnsiTheme="majorHAnsi"/>
          <w:sz w:val="24"/>
          <w:szCs w:val="24"/>
        </w:rPr>
        <w:t xml:space="preserve"> pracovníkov II. stupňa a </w:t>
      </w:r>
      <w:r w:rsidR="007206FE">
        <w:rPr>
          <w:rFonts w:asciiTheme="majorHAnsi" w:hAnsiTheme="majorHAnsi"/>
          <w:sz w:val="24"/>
          <w:szCs w:val="24"/>
        </w:rPr>
        <w:t>3</w:t>
      </w:r>
      <w:r w:rsidRPr="00AE3BD6">
        <w:rPr>
          <w:rFonts w:asciiTheme="majorHAnsi" w:hAnsiTheme="majorHAnsi"/>
          <w:sz w:val="24"/>
          <w:szCs w:val="24"/>
        </w:rPr>
        <w:t xml:space="preserve"> pracovníci I. stupňa)</w:t>
      </w:r>
      <w:r w:rsidRPr="00AE3BD6" w:rsidR="00942DF6">
        <w:rPr>
          <w:rFonts w:asciiTheme="majorHAnsi" w:hAnsiTheme="majorHAnsi"/>
          <w:sz w:val="24"/>
          <w:szCs w:val="24"/>
        </w:rPr>
        <w:t>,</w:t>
      </w:r>
      <w:r w:rsidRPr="00AE3BD6">
        <w:rPr>
          <w:rFonts w:asciiTheme="majorHAnsi" w:hAnsiTheme="majorHAnsi"/>
          <w:sz w:val="24"/>
          <w:szCs w:val="24"/>
        </w:rPr>
        <w:t xml:space="preserve"> čo spolu predstavuje </w:t>
      </w:r>
      <w:r w:rsidRPr="00AE3BD6" w:rsidR="00553A98">
        <w:rPr>
          <w:rFonts w:asciiTheme="majorHAnsi" w:hAnsiTheme="majorHAnsi"/>
          <w:sz w:val="24"/>
          <w:szCs w:val="24"/>
        </w:rPr>
        <w:t>viac ako</w:t>
      </w:r>
      <w:r w:rsidR="007206FE">
        <w:rPr>
          <w:rFonts w:asciiTheme="majorHAnsi" w:hAnsiTheme="majorHAnsi"/>
          <w:sz w:val="24"/>
          <w:szCs w:val="24"/>
        </w:rPr>
        <w:t xml:space="preserve"> 83</w:t>
      </w:r>
      <w:r w:rsidRPr="00AE3BD6">
        <w:rPr>
          <w:rFonts w:asciiTheme="majorHAnsi" w:hAnsiTheme="majorHAnsi"/>
          <w:sz w:val="24"/>
          <w:szCs w:val="24"/>
        </w:rPr>
        <w:t xml:space="preserve"> % z celkového počtu zamestnancov</w:t>
      </w:r>
      <w:r w:rsidRPr="00AE3BD6" w:rsidR="008C060E">
        <w:rPr>
          <w:rFonts w:asciiTheme="majorHAnsi" w:hAnsiTheme="majorHAnsi"/>
          <w:sz w:val="24"/>
          <w:szCs w:val="24"/>
        </w:rPr>
        <w:t xml:space="preserve"> evidovaných ku koncu roka 202</w:t>
      </w:r>
      <w:r w:rsidR="007206FE">
        <w:rPr>
          <w:rFonts w:asciiTheme="majorHAnsi" w:hAnsiTheme="majorHAnsi"/>
          <w:sz w:val="24"/>
          <w:szCs w:val="24"/>
        </w:rPr>
        <w:t>2</w:t>
      </w:r>
      <w:r w:rsidRPr="00AE3BD6" w:rsidR="00571D6C">
        <w:rPr>
          <w:rFonts w:asciiTheme="majorHAnsi" w:hAnsiTheme="majorHAnsi"/>
          <w:sz w:val="24"/>
          <w:szCs w:val="24"/>
        </w:rPr>
        <w:t>. S</w:t>
      </w:r>
      <w:r w:rsidRPr="00AE3BD6" w:rsidR="00B706E5">
        <w:rPr>
          <w:rFonts w:asciiTheme="majorHAnsi" w:hAnsiTheme="majorHAnsi"/>
          <w:sz w:val="24"/>
          <w:szCs w:val="24"/>
        </w:rPr>
        <w:t xml:space="preserve">tredoškolské vzdelanie </w:t>
      </w:r>
      <w:r w:rsidRPr="00AE3BD6" w:rsidR="00942DF6">
        <w:rPr>
          <w:rFonts w:asciiTheme="majorHAnsi" w:hAnsiTheme="majorHAnsi"/>
          <w:sz w:val="24"/>
          <w:szCs w:val="24"/>
        </w:rPr>
        <w:t xml:space="preserve">malo </w:t>
      </w:r>
      <w:r w:rsidR="007206FE">
        <w:rPr>
          <w:rFonts w:asciiTheme="majorHAnsi" w:hAnsiTheme="majorHAnsi"/>
          <w:sz w:val="24"/>
          <w:szCs w:val="24"/>
        </w:rPr>
        <w:t>13</w:t>
      </w:r>
      <w:r w:rsidRPr="00AE3BD6" w:rsidR="00B706E5">
        <w:rPr>
          <w:rFonts w:asciiTheme="majorHAnsi" w:hAnsiTheme="majorHAnsi"/>
          <w:sz w:val="24"/>
          <w:szCs w:val="24"/>
        </w:rPr>
        <w:t xml:space="preserve"> zamestnancov (</w:t>
      </w:r>
      <w:r w:rsidR="007206FE">
        <w:rPr>
          <w:rFonts w:asciiTheme="majorHAnsi" w:hAnsiTheme="majorHAnsi"/>
          <w:sz w:val="24"/>
          <w:szCs w:val="24"/>
        </w:rPr>
        <w:t>6</w:t>
      </w:r>
      <w:r w:rsidRPr="00AE3BD6">
        <w:rPr>
          <w:rFonts w:asciiTheme="majorHAnsi" w:hAnsiTheme="majorHAnsi"/>
          <w:sz w:val="24"/>
          <w:szCs w:val="24"/>
        </w:rPr>
        <w:t xml:space="preserve"> úplné stredné všeobecné a </w:t>
      </w:r>
      <w:r w:rsidR="007206FE">
        <w:rPr>
          <w:rFonts w:asciiTheme="majorHAnsi" w:hAnsiTheme="majorHAnsi"/>
          <w:sz w:val="24"/>
          <w:szCs w:val="24"/>
        </w:rPr>
        <w:t>7</w:t>
      </w:r>
      <w:r w:rsidRPr="00AE3BD6">
        <w:rPr>
          <w:rFonts w:asciiTheme="majorHAnsi" w:hAnsiTheme="majorHAnsi"/>
          <w:sz w:val="24"/>
          <w:szCs w:val="24"/>
        </w:rPr>
        <w:t xml:space="preserve"> úplné stredné odborné</w:t>
      </w:r>
      <w:r w:rsidRPr="00AE3BD6" w:rsidR="00571D6C">
        <w:rPr>
          <w:rFonts w:asciiTheme="majorHAnsi" w:hAnsiTheme="majorHAnsi"/>
          <w:sz w:val="24"/>
          <w:szCs w:val="24"/>
        </w:rPr>
        <w:t xml:space="preserve"> vzdelanie</w:t>
      </w:r>
      <w:r w:rsidRPr="00AE3BD6">
        <w:rPr>
          <w:rFonts w:asciiTheme="majorHAnsi" w:hAnsiTheme="majorHAnsi"/>
          <w:sz w:val="24"/>
          <w:szCs w:val="24"/>
        </w:rPr>
        <w:t>)</w:t>
      </w:r>
      <w:r w:rsidRPr="00AE3BD6" w:rsidR="00B706E5">
        <w:rPr>
          <w:rFonts w:asciiTheme="majorHAnsi" w:hAnsiTheme="majorHAnsi"/>
          <w:sz w:val="24"/>
          <w:szCs w:val="24"/>
        </w:rPr>
        <w:t>,</w:t>
      </w:r>
      <w:r w:rsidRPr="00AE3BD6">
        <w:rPr>
          <w:rFonts w:asciiTheme="majorHAnsi" w:hAnsiTheme="majorHAnsi"/>
          <w:sz w:val="24"/>
          <w:szCs w:val="24"/>
        </w:rPr>
        <w:t xml:space="preserve"> čo predstavuje </w:t>
      </w:r>
      <w:r w:rsidR="007206FE">
        <w:rPr>
          <w:rFonts w:asciiTheme="majorHAnsi" w:hAnsiTheme="majorHAnsi"/>
          <w:sz w:val="24"/>
          <w:szCs w:val="24"/>
        </w:rPr>
        <w:t>viac ako</w:t>
      </w:r>
      <w:r w:rsidRPr="00AE3BD6">
        <w:rPr>
          <w:rFonts w:asciiTheme="majorHAnsi" w:hAnsiTheme="majorHAnsi"/>
          <w:sz w:val="24"/>
          <w:szCs w:val="24"/>
        </w:rPr>
        <w:t xml:space="preserve"> </w:t>
      </w:r>
      <w:r w:rsidR="007206FE">
        <w:rPr>
          <w:rFonts w:asciiTheme="majorHAnsi" w:hAnsiTheme="majorHAnsi"/>
          <w:sz w:val="24"/>
          <w:szCs w:val="24"/>
        </w:rPr>
        <w:t>16</w:t>
      </w:r>
      <w:r w:rsidRPr="00AE3BD6">
        <w:rPr>
          <w:rFonts w:asciiTheme="majorHAnsi" w:hAnsiTheme="majorHAnsi"/>
          <w:sz w:val="24"/>
          <w:szCs w:val="24"/>
        </w:rPr>
        <w:t xml:space="preserve"> %. </w:t>
      </w:r>
      <w:r w:rsidR="007206FE">
        <w:rPr>
          <w:rFonts w:asciiTheme="majorHAnsi" w:hAnsiTheme="majorHAnsi"/>
          <w:sz w:val="24"/>
          <w:szCs w:val="24"/>
        </w:rPr>
        <w:t>16</w:t>
      </w:r>
      <w:r w:rsidRPr="00AE3BD6">
        <w:rPr>
          <w:rFonts w:asciiTheme="majorHAnsi" w:hAnsiTheme="majorHAnsi"/>
          <w:sz w:val="24"/>
          <w:szCs w:val="24"/>
        </w:rPr>
        <w:t xml:space="preserve"> zamestnancov ÚPN malo vedecko-akademickú hodnosť PhD.</w:t>
      </w:r>
      <w:r w:rsidRPr="00AE3BD6" w:rsidR="00571D6C">
        <w:rPr>
          <w:rFonts w:asciiTheme="majorHAnsi" w:hAnsiTheme="majorHAnsi"/>
          <w:sz w:val="24"/>
          <w:szCs w:val="24"/>
        </w:rPr>
        <w:t xml:space="preserve"> (</w:t>
      </w:r>
      <w:r w:rsidR="007206FE">
        <w:rPr>
          <w:rFonts w:asciiTheme="majorHAnsi" w:hAnsiTheme="majorHAnsi"/>
          <w:sz w:val="24"/>
          <w:szCs w:val="24"/>
        </w:rPr>
        <w:t>viac ako</w:t>
      </w:r>
      <w:r w:rsidRPr="00AE3BD6" w:rsidR="00571D6C">
        <w:rPr>
          <w:rFonts w:asciiTheme="majorHAnsi" w:hAnsiTheme="majorHAnsi"/>
          <w:sz w:val="24"/>
          <w:szCs w:val="24"/>
        </w:rPr>
        <w:t xml:space="preserve"> </w:t>
      </w:r>
      <w:r w:rsidRPr="00AE3BD6" w:rsidR="008C060E">
        <w:rPr>
          <w:rFonts w:asciiTheme="majorHAnsi" w:hAnsiTheme="majorHAnsi"/>
          <w:sz w:val="24"/>
          <w:szCs w:val="24"/>
        </w:rPr>
        <w:t>2</w:t>
      </w:r>
      <w:r w:rsidRPr="00AE3BD6" w:rsidR="00D72A1A">
        <w:rPr>
          <w:rFonts w:asciiTheme="majorHAnsi" w:hAnsiTheme="majorHAnsi"/>
          <w:sz w:val="24"/>
          <w:szCs w:val="24"/>
        </w:rPr>
        <w:t>0</w:t>
      </w:r>
      <w:r w:rsidRPr="00AE3BD6" w:rsidR="008C060E">
        <w:rPr>
          <w:rFonts w:asciiTheme="majorHAnsi" w:hAnsiTheme="majorHAnsi"/>
          <w:sz w:val="24"/>
          <w:szCs w:val="24"/>
        </w:rPr>
        <w:t xml:space="preserve"> </w:t>
      </w:r>
      <w:r w:rsidRPr="00AE3BD6" w:rsidR="00571D6C">
        <w:rPr>
          <w:rFonts w:asciiTheme="majorHAnsi" w:hAnsiTheme="majorHAnsi"/>
          <w:sz w:val="24"/>
          <w:szCs w:val="24"/>
        </w:rPr>
        <w:t xml:space="preserve">% z celkového počtu zamestnancov </w:t>
      </w:r>
      <w:r w:rsidR="007206FE">
        <w:rPr>
          <w:rFonts w:asciiTheme="majorHAnsi" w:hAnsiTheme="majorHAnsi"/>
          <w:sz w:val="24"/>
          <w:szCs w:val="24"/>
        </w:rPr>
        <w:t>ÚPN</w:t>
      </w:r>
      <w:r w:rsidRPr="00AE3BD6" w:rsidR="00571D6C">
        <w:rPr>
          <w:rFonts w:asciiTheme="majorHAnsi" w:hAnsiTheme="majorHAnsi"/>
          <w:sz w:val="24"/>
          <w:szCs w:val="24"/>
        </w:rPr>
        <w:t>).</w:t>
      </w:r>
    </w:p>
    <w:p w:rsidR="00571496" w:rsidRPr="00AE3BD6" w:rsidP="00EF73AF">
      <w:pPr>
        <w:bidi w:val="0"/>
        <w:spacing w:after="0" w:line="240" w:lineRule="auto"/>
        <w:jc w:val="both"/>
        <w:rPr>
          <w:rFonts w:asciiTheme="majorHAnsi" w:hAnsiTheme="majorHAnsi"/>
          <w:sz w:val="24"/>
          <w:szCs w:val="24"/>
        </w:rPr>
      </w:pPr>
    </w:p>
    <w:p w:rsidR="00943944" w:rsidP="00EF73AF">
      <w:pPr>
        <w:bidi w:val="0"/>
        <w:spacing w:after="0" w:line="240" w:lineRule="auto"/>
        <w:jc w:val="both"/>
        <w:rPr>
          <w:rFonts w:asciiTheme="majorHAnsi" w:hAnsiTheme="majorHAnsi"/>
          <w:sz w:val="24"/>
          <w:szCs w:val="24"/>
        </w:rPr>
      </w:pPr>
      <w:r w:rsidRPr="00B01ED7" w:rsidR="00553A98">
        <w:rPr>
          <w:rFonts w:asciiTheme="majorHAnsi" w:hAnsiTheme="majorHAnsi"/>
          <w:sz w:val="24"/>
          <w:szCs w:val="24"/>
        </w:rPr>
        <w:t>Počas</w:t>
      </w:r>
      <w:r w:rsidR="007206FE">
        <w:rPr>
          <w:rFonts w:asciiTheme="majorHAnsi" w:hAnsiTheme="majorHAnsi"/>
          <w:sz w:val="24"/>
          <w:szCs w:val="24"/>
        </w:rPr>
        <w:t xml:space="preserve"> roka 2022</w:t>
      </w:r>
      <w:r w:rsidRPr="00B01ED7" w:rsidR="00442F73">
        <w:rPr>
          <w:rFonts w:asciiTheme="majorHAnsi" w:hAnsiTheme="majorHAnsi"/>
          <w:sz w:val="24"/>
          <w:szCs w:val="24"/>
        </w:rPr>
        <w:t xml:space="preserve"> sa uskutočnili </w:t>
      </w:r>
      <w:r w:rsidRPr="00B01ED7" w:rsidR="004410CF">
        <w:rPr>
          <w:rFonts w:asciiTheme="majorHAnsi" w:hAnsiTheme="majorHAnsi"/>
          <w:sz w:val="24"/>
          <w:szCs w:val="24"/>
        </w:rPr>
        <w:t>viaceré</w:t>
      </w:r>
      <w:r w:rsidRPr="00B01ED7" w:rsidR="00442F73">
        <w:rPr>
          <w:rFonts w:asciiTheme="majorHAnsi" w:hAnsiTheme="majorHAnsi"/>
          <w:sz w:val="24"/>
          <w:szCs w:val="24"/>
        </w:rPr>
        <w:t xml:space="preserve"> zmeny </w:t>
      </w:r>
      <w:r w:rsidRPr="00B01ED7">
        <w:rPr>
          <w:rFonts w:asciiTheme="majorHAnsi" w:hAnsiTheme="majorHAnsi"/>
          <w:sz w:val="24"/>
          <w:szCs w:val="24"/>
        </w:rPr>
        <w:t xml:space="preserve">v personálnom obsadení funkcií vedúcich </w:t>
      </w:r>
      <w:r w:rsidRPr="00D22F20">
        <w:rPr>
          <w:rFonts w:asciiTheme="majorHAnsi" w:hAnsiTheme="majorHAnsi"/>
          <w:sz w:val="24"/>
          <w:szCs w:val="24"/>
        </w:rPr>
        <w:t xml:space="preserve">pracovníkov. </w:t>
      </w:r>
      <w:r w:rsidRPr="00D22F20" w:rsidR="009C3394">
        <w:rPr>
          <w:rFonts w:asciiTheme="majorHAnsi" w:hAnsiTheme="majorHAnsi"/>
          <w:sz w:val="24"/>
          <w:szCs w:val="24"/>
        </w:rPr>
        <w:t xml:space="preserve">Kanceláriu ÚPN riadil </w:t>
      </w:r>
      <w:r w:rsidRPr="00D22F20" w:rsidR="007206FE">
        <w:rPr>
          <w:rFonts w:asciiTheme="majorHAnsi" w:hAnsiTheme="majorHAnsi"/>
          <w:sz w:val="24"/>
          <w:szCs w:val="24"/>
        </w:rPr>
        <w:t xml:space="preserve">do 16. júna 2022 </w:t>
      </w:r>
      <w:r w:rsidRPr="00D22F20" w:rsidR="009C3394">
        <w:rPr>
          <w:rFonts w:asciiTheme="majorHAnsi" w:hAnsiTheme="majorHAnsi"/>
          <w:sz w:val="24"/>
          <w:szCs w:val="24"/>
        </w:rPr>
        <w:t>Mgr. Jerguš Sivoš, PhD.</w:t>
      </w:r>
      <w:r w:rsidRPr="00D22F20" w:rsidR="007206FE">
        <w:rPr>
          <w:rFonts w:asciiTheme="majorHAnsi" w:hAnsiTheme="majorHAnsi"/>
          <w:sz w:val="24"/>
          <w:szCs w:val="24"/>
        </w:rPr>
        <w:t>, následne</w:t>
      </w:r>
      <w:r w:rsidR="007206FE">
        <w:rPr>
          <w:rFonts w:asciiTheme="majorHAnsi" w:hAnsiTheme="majorHAnsi"/>
          <w:sz w:val="24"/>
          <w:szCs w:val="24"/>
        </w:rPr>
        <w:t xml:space="preserve"> bola dočasne poverená výkonom funkcie riaditeľky Mgr. Adela Martinkovičová. Do funkcie vedúcej oddelenia</w:t>
      </w:r>
      <w:r w:rsidRPr="00B01ED7" w:rsidR="00330B01">
        <w:rPr>
          <w:rFonts w:asciiTheme="majorHAnsi" w:hAnsiTheme="majorHAnsi"/>
          <w:sz w:val="24"/>
          <w:szCs w:val="24"/>
        </w:rPr>
        <w:t xml:space="preserve"> ekonomiky a správy </w:t>
      </w:r>
      <w:r w:rsidR="007206FE">
        <w:rPr>
          <w:rFonts w:asciiTheme="majorHAnsi" w:hAnsiTheme="majorHAnsi"/>
          <w:sz w:val="24"/>
          <w:szCs w:val="24"/>
        </w:rPr>
        <w:t xml:space="preserve">bola s účinnosťou od 16. marca </w:t>
      </w:r>
      <w:r w:rsidR="000B5EDF">
        <w:rPr>
          <w:rFonts w:asciiTheme="majorHAnsi" w:hAnsiTheme="majorHAnsi"/>
          <w:sz w:val="24"/>
          <w:szCs w:val="24"/>
        </w:rPr>
        <w:t>20</w:t>
      </w:r>
      <w:r w:rsidR="007206FE">
        <w:rPr>
          <w:rFonts w:asciiTheme="majorHAnsi" w:hAnsiTheme="majorHAnsi"/>
          <w:sz w:val="24"/>
          <w:szCs w:val="24"/>
        </w:rPr>
        <w:t>22 menovaná Ing. Daniela Klöckler. Vedením oddelenia účastníkov a veteránov protikomunistického odboja bol dočasne poverený Mgr. Tomáš Wieger, do funkcie riadne menovaný uznesením Správnej rady ÚPN s účinnosťou od 1. septembra 2022. Za riaditeľa Archívu ÚPN bol menovaný s účinnosťou od 1. októbra 2022 Mgr. Peter Mikle.</w:t>
      </w:r>
      <w:r w:rsidR="00D600B7">
        <w:rPr>
          <w:rFonts w:asciiTheme="majorHAnsi" w:hAnsiTheme="majorHAnsi"/>
          <w:sz w:val="24"/>
          <w:szCs w:val="24"/>
        </w:rPr>
        <w:t xml:space="preserve"> </w:t>
      </w:r>
      <w:r w:rsidRPr="00B01ED7" w:rsidR="00613CDF">
        <w:rPr>
          <w:rFonts w:asciiTheme="majorHAnsi" w:hAnsiTheme="majorHAnsi"/>
          <w:sz w:val="24"/>
          <w:szCs w:val="24"/>
        </w:rPr>
        <w:t xml:space="preserve">Oddelenie fondov a zbierok </w:t>
      </w:r>
      <w:r w:rsidRPr="00B01ED7" w:rsidR="00C829F1">
        <w:rPr>
          <w:rFonts w:asciiTheme="majorHAnsi" w:hAnsiTheme="majorHAnsi"/>
          <w:sz w:val="24"/>
          <w:szCs w:val="24"/>
        </w:rPr>
        <w:t>riadil</w:t>
      </w:r>
      <w:r w:rsidRPr="00B01ED7" w:rsidR="00CF21ED">
        <w:rPr>
          <w:rFonts w:asciiTheme="majorHAnsi" w:hAnsiTheme="majorHAnsi"/>
          <w:sz w:val="24"/>
          <w:szCs w:val="24"/>
        </w:rPr>
        <w:t>a</w:t>
      </w:r>
      <w:r w:rsidRPr="00B01ED7" w:rsidR="00C829F1">
        <w:rPr>
          <w:rFonts w:asciiTheme="majorHAnsi" w:hAnsiTheme="majorHAnsi"/>
          <w:sz w:val="24"/>
          <w:szCs w:val="24"/>
        </w:rPr>
        <w:t> Mgr. Jana Maťašová</w:t>
      </w:r>
      <w:r w:rsidR="00D600B7">
        <w:rPr>
          <w:rFonts w:asciiTheme="majorHAnsi" w:hAnsiTheme="majorHAnsi"/>
          <w:sz w:val="24"/>
          <w:szCs w:val="24"/>
        </w:rPr>
        <w:t xml:space="preserve">, </w:t>
      </w:r>
      <w:r w:rsidR="005832C5">
        <w:rPr>
          <w:rFonts w:asciiTheme="majorHAnsi" w:hAnsiTheme="majorHAnsi"/>
          <w:sz w:val="24"/>
          <w:szCs w:val="24"/>
        </w:rPr>
        <w:t>o</w:t>
      </w:r>
      <w:r w:rsidRPr="00B01ED7" w:rsidR="00613CDF">
        <w:rPr>
          <w:rFonts w:asciiTheme="majorHAnsi" w:hAnsiTheme="majorHAnsi"/>
          <w:sz w:val="24"/>
          <w:szCs w:val="24"/>
        </w:rPr>
        <w:t xml:space="preserve">ddelenie knižnice a bádateľne </w:t>
      </w:r>
      <w:r w:rsidRPr="00B01ED7" w:rsidR="00CF21ED">
        <w:rPr>
          <w:rFonts w:asciiTheme="majorHAnsi" w:hAnsiTheme="majorHAnsi"/>
          <w:sz w:val="24"/>
          <w:szCs w:val="24"/>
        </w:rPr>
        <w:t>Mgr. Ingrid Tišliarová.</w:t>
      </w:r>
      <w:r w:rsidRPr="00B01ED7" w:rsidR="00613CDF">
        <w:rPr>
          <w:rFonts w:asciiTheme="majorHAnsi" w:hAnsiTheme="majorHAnsi"/>
          <w:sz w:val="24"/>
          <w:szCs w:val="24"/>
        </w:rPr>
        <w:t xml:space="preserve"> Centr</w:t>
      </w:r>
      <w:r w:rsidR="00B21C81">
        <w:rPr>
          <w:rFonts w:asciiTheme="majorHAnsi" w:hAnsiTheme="majorHAnsi"/>
          <w:sz w:val="24"/>
          <w:szCs w:val="24"/>
        </w:rPr>
        <w:t>um</w:t>
      </w:r>
      <w:r w:rsidRPr="00B01ED7" w:rsidR="00613CDF">
        <w:rPr>
          <w:rFonts w:asciiTheme="majorHAnsi" w:hAnsiTheme="majorHAnsi"/>
          <w:sz w:val="24"/>
          <w:szCs w:val="24"/>
        </w:rPr>
        <w:t xml:space="preserve"> výskumu obdobia neslobody riadil z p</w:t>
      </w:r>
      <w:r w:rsidR="00D600B7">
        <w:rPr>
          <w:rFonts w:asciiTheme="majorHAnsi" w:hAnsiTheme="majorHAnsi"/>
          <w:sz w:val="24"/>
          <w:szCs w:val="24"/>
        </w:rPr>
        <w:t>overenia Mgr. Peter Jašek, PhD., vedúcim oddelenia</w:t>
      </w:r>
      <w:r w:rsidRPr="00B01ED7" w:rsidR="00FB2BB3">
        <w:rPr>
          <w:rFonts w:asciiTheme="majorHAnsi" w:hAnsiTheme="majorHAnsi"/>
          <w:sz w:val="24"/>
          <w:szCs w:val="24"/>
        </w:rPr>
        <w:t xml:space="preserve"> dokumentácie </w:t>
      </w:r>
      <w:r w:rsidR="00D600B7">
        <w:rPr>
          <w:rFonts w:asciiTheme="majorHAnsi" w:hAnsiTheme="majorHAnsi"/>
          <w:sz w:val="24"/>
          <w:szCs w:val="24"/>
        </w:rPr>
        <w:t>bol Mgr. Michal Miklovič a o</w:t>
      </w:r>
      <w:r w:rsidRPr="00B01ED7" w:rsidR="00FB2BB3">
        <w:rPr>
          <w:rFonts w:asciiTheme="majorHAnsi" w:hAnsiTheme="majorHAnsi"/>
          <w:sz w:val="24"/>
          <w:szCs w:val="24"/>
        </w:rPr>
        <w:t xml:space="preserve">ddelenie audiovizuálnej tvorby viedol z poverenia Mgr. et Mgr. Ján Endrődi. </w:t>
      </w:r>
      <w:r w:rsidRPr="00B01ED7" w:rsidR="00703529">
        <w:rPr>
          <w:rFonts w:asciiTheme="majorHAnsi" w:hAnsiTheme="majorHAnsi"/>
          <w:sz w:val="24"/>
          <w:szCs w:val="24"/>
        </w:rPr>
        <w:t>Oddelenie informačných technológií, oddeleni</w:t>
      </w:r>
      <w:r w:rsidRPr="00B01ED7" w:rsidR="00B01ED7">
        <w:rPr>
          <w:rFonts w:asciiTheme="majorHAnsi" w:hAnsiTheme="majorHAnsi"/>
          <w:sz w:val="24"/>
          <w:szCs w:val="24"/>
        </w:rPr>
        <w:t>e</w:t>
      </w:r>
      <w:r w:rsidRPr="00B01ED7" w:rsidR="00703529">
        <w:rPr>
          <w:rFonts w:asciiTheme="majorHAnsi" w:hAnsiTheme="majorHAnsi"/>
          <w:sz w:val="24"/>
          <w:szCs w:val="24"/>
        </w:rPr>
        <w:t xml:space="preserve"> evidencií a databáz, </w:t>
      </w:r>
      <w:r w:rsidRPr="00B01ED7" w:rsidR="00B01ED7">
        <w:rPr>
          <w:rFonts w:asciiTheme="majorHAnsi" w:hAnsiTheme="majorHAnsi"/>
          <w:sz w:val="24"/>
          <w:szCs w:val="24"/>
        </w:rPr>
        <w:t>ako aj oddelenie výskumu a vzdelávania riadili v zmysle organizačného poriadku riaditelia odborov.</w:t>
      </w:r>
    </w:p>
    <w:p w:rsidR="00703529" w:rsidRPr="00AE3BD6" w:rsidP="00EF73AF">
      <w:pPr>
        <w:bidi w:val="0"/>
        <w:spacing w:after="0" w:line="240" w:lineRule="auto"/>
        <w:jc w:val="both"/>
        <w:rPr>
          <w:rFonts w:asciiTheme="majorHAnsi" w:hAnsiTheme="majorHAnsi"/>
          <w:sz w:val="24"/>
          <w:szCs w:val="24"/>
        </w:rPr>
      </w:pPr>
    </w:p>
    <w:p w:rsidR="00571496" w:rsidRPr="00AE3BD6" w:rsidP="00EF73AF">
      <w:pPr>
        <w:bidi w:val="0"/>
        <w:spacing w:after="0" w:line="240" w:lineRule="auto"/>
        <w:jc w:val="both"/>
        <w:rPr>
          <w:rFonts w:asciiTheme="majorHAnsi" w:hAnsiTheme="majorHAnsi"/>
          <w:sz w:val="24"/>
          <w:szCs w:val="24"/>
        </w:rPr>
      </w:pPr>
      <w:r w:rsidRPr="00AE3BD6" w:rsidR="00A50444">
        <w:rPr>
          <w:rFonts w:asciiTheme="majorHAnsi" w:hAnsiTheme="majorHAnsi"/>
          <w:sz w:val="24"/>
          <w:szCs w:val="24"/>
        </w:rPr>
        <w:t>Z</w:t>
      </w:r>
      <w:r w:rsidRPr="00AE3BD6">
        <w:rPr>
          <w:rFonts w:asciiTheme="majorHAnsi" w:hAnsiTheme="majorHAnsi"/>
          <w:sz w:val="24"/>
          <w:szCs w:val="24"/>
        </w:rPr>
        <w:t xml:space="preserve">amestnanci </w:t>
      </w:r>
      <w:r w:rsidRPr="00AE3BD6" w:rsidR="001A379D">
        <w:rPr>
          <w:rFonts w:asciiTheme="majorHAnsi" w:hAnsiTheme="majorHAnsi"/>
          <w:sz w:val="24"/>
          <w:szCs w:val="24"/>
        </w:rPr>
        <w:t>si aj v roku 202</w:t>
      </w:r>
      <w:r w:rsidR="00D600B7">
        <w:rPr>
          <w:rFonts w:asciiTheme="majorHAnsi" w:hAnsiTheme="majorHAnsi"/>
          <w:sz w:val="24"/>
          <w:szCs w:val="24"/>
        </w:rPr>
        <w:t>2</w:t>
      </w:r>
      <w:r w:rsidRPr="00AE3BD6" w:rsidR="00A50444">
        <w:rPr>
          <w:rFonts w:asciiTheme="majorHAnsi" w:hAnsiTheme="majorHAnsi"/>
          <w:sz w:val="24"/>
          <w:szCs w:val="24"/>
        </w:rPr>
        <w:t xml:space="preserve"> </w:t>
      </w:r>
      <w:r w:rsidRPr="00AE3BD6">
        <w:rPr>
          <w:rFonts w:asciiTheme="majorHAnsi" w:hAnsiTheme="majorHAnsi"/>
          <w:sz w:val="24"/>
          <w:szCs w:val="24"/>
        </w:rPr>
        <w:t>individ</w:t>
      </w:r>
      <w:r w:rsidRPr="00AE3BD6" w:rsidR="001A379D">
        <w:rPr>
          <w:rFonts w:asciiTheme="majorHAnsi" w:hAnsiTheme="majorHAnsi"/>
          <w:sz w:val="24"/>
          <w:szCs w:val="24"/>
        </w:rPr>
        <w:t>uálne zvyšovali svoje vzdelanie</w:t>
      </w:r>
      <w:r w:rsidRPr="00AE3BD6" w:rsidR="00AF6AA4">
        <w:rPr>
          <w:rFonts w:asciiTheme="majorHAnsi" w:hAnsiTheme="majorHAnsi"/>
          <w:sz w:val="24"/>
          <w:szCs w:val="24"/>
        </w:rPr>
        <w:t xml:space="preserve">. </w:t>
      </w:r>
      <w:r w:rsidRPr="00AE3BD6">
        <w:rPr>
          <w:rFonts w:asciiTheme="majorHAnsi" w:hAnsiTheme="majorHAnsi"/>
          <w:sz w:val="24"/>
          <w:szCs w:val="24"/>
        </w:rPr>
        <w:t xml:space="preserve">Prevažujúcou formou </w:t>
      </w:r>
      <w:r w:rsidRPr="00AE3BD6" w:rsidR="00AF6AA4">
        <w:rPr>
          <w:rFonts w:asciiTheme="majorHAnsi" w:hAnsiTheme="majorHAnsi"/>
          <w:sz w:val="24"/>
          <w:szCs w:val="24"/>
        </w:rPr>
        <w:t xml:space="preserve">systematického vzdelávania zamestnancov </w:t>
      </w:r>
      <w:r w:rsidRPr="00AE3BD6">
        <w:rPr>
          <w:rFonts w:asciiTheme="majorHAnsi" w:hAnsiTheme="majorHAnsi"/>
          <w:sz w:val="24"/>
          <w:szCs w:val="24"/>
        </w:rPr>
        <w:t xml:space="preserve">bolo absolvovanie odborných kurzov </w:t>
      </w:r>
      <w:r w:rsidR="00D600B7">
        <w:rPr>
          <w:rFonts w:asciiTheme="majorHAnsi" w:hAnsiTheme="majorHAnsi"/>
          <w:sz w:val="24"/>
          <w:szCs w:val="24"/>
        </w:rPr>
        <w:br/>
      </w:r>
      <w:r w:rsidRPr="00AE3BD6">
        <w:rPr>
          <w:rFonts w:asciiTheme="majorHAnsi" w:hAnsiTheme="majorHAnsi"/>
          <w:sz w:val="24"/>
          <w:szCs w:val="24"/>
        </w:rPr>
        <w:t xml:space="preserve">a školení. V súvislosti s realizáciou úloh v oblasti správy registratúry ÚPN sa </w:t>
      </w:r>
      <w:r w:rsidRPr="00AE3BD6" w:rsidR="00021204">
        <w:rPr>
          <w:rFonts w:asciiTheme="majorHAnsi" w:hAnsiTheme="majorHAnsi"/>
          <w:sz w:val="24"/>
          <w:szCs w:val="24"/>
        </w:rPr>
        <w:t xml:space="preserve">poverení </w:t>
      </w:r>
      <w:r w:rsidRPr="00AE3BD6" w:rsidR="00237A74">
        <w:rPr>
          <w:rFonts w:asciiTheme="majorHAnsi" w:hAnsiTheme="majorHAnsi"/>
          <w:sz w:val="24"/>
          <w:szCs w:val="24"/>
        </w:rPr>
        <w:t>pracovníci</w:t>
      </w:r>
      <w:r w:rsidRPr="00AE3BD6">
        <w:rPr>
          <w:rFonts w:asciiTheme="majorHAnsi" w:hAnsiTheme="majorHAnsi"/>
          <w:sz w:val="24"/>
          <w:szCs w:val="24"/>
        </w:rPr>
        <w:t xml:space="preserve"> jednotliv</w:t>
      </w:r>
      <w:r w:rsidRPr="00AE3BD6" w:rsidR="00237A74">
        <w:rPr>
          <w:rFonts w:asciiTheme="majorHAnsi" w:hAnsiTheme="majorHAnsi"/>
          <w:sz w:val="24"/>
          <w:szCs w:val="24"/>
        </w:rPr>
        <w:t>ých</w:t>
      </w:r>
      <w:r w:rsidRPr="00AE3BD6">
        <w:rPr>
          <w:rFonts w:asciiTheme="majorHAnsi" w:hAnsiTheme="majorHAnsi"/>
          <w:sz w:val="24"/>
          <w:szCs w:val="24"/>
        </w:rPr>
        <w:t xml:space="preserve"> organizačn</w:t>
      </w:r>
      <w:r w:rsidRPr="00AE3BD6" w:rsidR="00237A74">
        <w:rPr>
          <w:rFonts w:asciiTheme="majorHAnsi" w:hAnsiTheme="majorHAnsi"/>
          <w:sz w:val="24"/>
          <w:szCs w:val="24"/>
        </w:rPr>
        <w:t>ých</w:t>
      </w:r>
      <w:r w:rsidRPr="00AE3BD6">
        <w:rPr>
          <w:rFonts w:asciiTheme="majorHAnsi" w:hAnsiTheme="majorHAnsi"/>
          <w:sz w:val="24"/>
          <w:szCs w:val="24"/>
        </w:rPr>
        <w:t xml:space="preserve"> zlož</w:t>
      </w:r>
      <w:r w:rsidRPr="00AE3BD6" w:rsidR="00237A74">
        <w:rPr>
          <w:rFonts w:asciiTheme="majorHAnsi" w:hAnsiTheme="majorHAnsi"/>
          <w:sz w:val="24"/>
          <w:szCs w:val="24"/>
        </w:rPr>
        <w:t>ie</w:t>
      </w:r>
      <w:r w:rsidRPr="00AE3BD6">
        <w:rPr>
          <w:rFonts w:asciiTheme="majorHAnsi" w:hAnsiTheme="majorHAnsi"/>
          <w:sz w:val="24"/>
          <w:szCs w:val="24"/>
        </w:rPr>
        <w:t>k zúčastnili školen</w:t>
      </w:r>
      <w:r w:rsidRPr="00AE3BD6" w:rsidR="00731F65">
        <w:rPr>
          <w:rFonts w:asciiTheme="majorHAnsi" w:hAnsiTheme="majorHAnsi"/>
          <w:sz w:val="24"/>
          <w:szCs w:val="24"/>
        </w:rPr>
        <w:t>í</w:t>
      </w:r>
      <w:r w:rsidRPr="00AE3BD6">
        <w:rPr>
          <w:rFonts w:asciiTheme="majorHAnsi" w:hAnsiTheme="majorHAnsi"/>
          <w:sz w:val="24"/>
          <w:szCs w:val="24"/>
        </w:rPr>
        <w:t xml:space="preserve"> </w:t>
      </w:r>
      <w:r w:rsidRPr="00AE3BD6" w:rsidR="00237A74">
        <w:rPr>
          <w:rFonts w:asciiTheme="majorHAnsi" w:hAnsiTheme="majorHAnsi"/>
          <w:sz w:val="24"/>
          <w:szCs w:val="24"/>
        </w:rPr>
        <w:t>o</w:t>
      </w:r>
      <w:r w:rsidRPr="00AE3BD6">
        <w:rPr>
          <w:rFonts w:asciiTheme="majorHAnsi" w:hAnsiTheme="majorHAnsi"/>
          <w:sz w:val="24"/>
          <w:szCs w:val="24"/>
        </w:rPr>
        <w:t xml:space="preserve"> veden</w:t>
      </w:r>
      <w:r w:rsidRPr="00AE3BD6" w:rsidR="00237A74">
        <w:rPr>
          <w:rFonts w:asciiTheme="majorHAnsi" w:hAnsiTheme="majorHAnsi"/>
          <w:sz w:val="24"/>
          <w:szCs w:val="24"/>
        </w:rPr>
        <w:t>í</w:t>
      </w:r>
      <w:r w:rsidRPr="00AE3BD6">
        <w:rPr>
          <w:rFonts w:asciiTheme="majorHAnsi" w:hAnsiTheme="majorHAnsi"/>
          <w:sz w:val="24"/>
          <w:szCs w:val="24"/>
        </w:rPr>
        <w:t xml:space="preserve"> a správe registratúry</w:t>
      </w:r>
      <w:r w:rsidRPr="00AE3BD6" w:rsidR="00AF6AA4">
        <w:rPr>
          <w:rFonts w:asciiTheme="majorHAnsi" w:hAnsiTheme="majorHAnsi"/>
          <w:sz w:val="24"/>
          <w:szCs w:val="24"/>
        </w:rPr>
        <w:t xml:space="preserve"> a administratívneho systému</w:t>
      </w:r>
      <w:r w:rsidRPr="00AE3BD6">
        <w:rPr>
          <w:rFonts w:asciiTheme="majorHAnsi" w:hAnsiTheme="majorHAnsi"/>
          <w:sz w:val="24"/>
          <w:szCs w:val="24"/>
        </w:rPr>
        <w:t>. Novoprijatí zamestnanci sa oboznámili s BOZP, s pred</w:t>
      </w:r>
      <w:r w:rsidRPr="00AE3BD6" w:rsidR="00FE39DE">
        <w:rPr>
          <w:rFonts w:asciiTheme="majorHAnsi" w:hAnsiTheme="majorHAnsi"/>
          <w:sz w:val="24"/>
          <w:szCs w:val="24"/>
        </w:rPr>
        <w:t>pismi o ochrane osobných údajov</w:t>
      </w:r>
      <w:r w:rsidRPr="00AE3BD6" w:rsidR="00770804">
        <w:rPr>
          <w:rFonts w:asciiTheme="majorHAnsi" w:hAnsiTheme="majorHAnsi"/>
          <w:sz w:val="24"/>
          <w:szCs w:val="24"/>
        </w:rPr>
        <w:t xml:space="preserve"> </w:t>
      </w:r>
      <w:r w:rsidRPr="00AE3BD6">
        <w:rPr>
          <w:rFonts w:asciiTheme="majorHAnsi" w:hAnsiTheme="majorHAnsi"/>
          <w:sz w:val="24"/>
          <w:szCs w:val="24"/>
        </w:rPr>
        <w:t>a so základnými internými</w:t>
      </w:r>
      <w:r w:rsidR="00D600B7">
        <w:rPr>
          <w:rFonts w:asciiTheme="majorHAnsi" w:hAnsiTheme="majorHAnsi"/>
          <w:sz w:val="24"/>
          <w:szCs w:val="24"/>
        </w:rPr>
        <w:t xml:space="preserve"> riadiacimi aktami</w:t>
      </w:r>
      <w:r w:rsidRPr="00AE3BD6">
        <w:rPr>
          <w:rFonts w:asciiTheme="majorHAnsi" w:hAnsiTheme="majorHAnsi"/>
          <w:sz w:val="24"/>
          <w:szCs w:val="24"/>
        </w:rPr>
        <w:t xml:space="preserve"> ÚPN a podľa pôsobnosti a odbornej činnosti sa zúčastňovali aj na školeniach v oblastiach personalistiky, ekonomiky a rozpočtu, správy majetku štátu, vedenia účtovníctva a </w:t>
      </w:r>
      <w:r w:rsidRPr="00AE3BD6" w:rsidR="00237A74">
        <w:rPr>
          <w:rFonts w:asciiTheme="majorHAnsi" w:hAnsiTheme="majorHAnsi"/>
          <w:sz w:val="24"/>
          <w:szCs w:val="24"/>
        </w:rPr>
        <w:t>pod</w:t>
      </w:r>
      <w:r w:rsidRPr="00AE3BD6">
        <w:rPr>
          <w:rFonts w:asciiTheme="majorHAnsi" w:hAnsiTheme="majorHAnsi"/>
          <w:sz w:val="24"/>
          <w:szCs w:val="24"/>
        </w:rPr>
        <w:t>.</w:t>
      </w:r>
    </w:p>
    <w:p w:rsidR="00571496" w:rsidRPr="00AE3BD6" w:rsidP="00EF73AF">
      <w:pPr>
        <w:bidi w:val="0"/>
        <w:spacing w:after="0" w:line="240" w:lineRule="auto"/>
        <w:jc w:val="both"/>
        <w:rPr>
          <w:rFonts w:asciiTheme="majorHAnsi" w:hAnsiTheme="majorHAnsi"/>
          <w:sz w:val="24"/>
          <w:szCs w:val="24"/>
        </w:rPr>
      </w:pPr>
    </w:p>
    <w:p w:rsidR="00774202" w:rsidRPr="00AE3BD6" w:rsidP="00EF73AF">
      <w:pPr>
        <w:bidi w:val="0"/>
        <w:spacing w:after="0" w:line="240" w:lineRule="auto"/>
        <w:rPr>
          <w:rFonts w:asciiTheme="majorHAnsi" w:hAnsiTheme="majorHAnsi"/>
          <w:b/>
          <w:caps/>
          <w:sz w:val="24"/>
          <w:szCs w:val="24"/>
        </w:rPr>
      </w:pPr>
    </w:p>
    <w:p w:rsidR="00571496" w:rsidRPr="00AE3BD6" w:rsidP="00EF73AF">
      <w:pPr>
        <w:bidi w:val="0"/>
        <w:spacing w:after="0" w:line="240" w:lineRule="auto"/>
        <w:jc w:val="both"/>
        <w:rPr>
          <w:rFonts w:asciiTheme="majorHAnsi" w:hAnsiTheme="majorHAnsi"/>
          <w:b/>
          <w:caps/>
          <w:sz w:val="24"/>
          <w:szCs w:val="24"/>
        </w:rPr>
      </w:pPr>
      <w:bookmarkStart w:id="0" w:name="_Hlk100005570"/>
      <w:r w:rsidRPr="00AE3BD6" w:rsidR="00C27B07">
        <w:rPr>
          <w:rFonts w:asciiTheme="majorHAnsi" w:hAnsiTheme="majorHAnsi"/>
          <w:b/>
          <w:caps/>
          <w:sz w:val="24"/>
          <w:szCs w:val="24"/>
        </w:rPr>
        <w:t>2.4</w:t>
        <w:tab/>
      </w:r>
      <w:r w:rsidRPr="00AE3BD6" w:rsidR="004022A0">
        <w:rPr>
          <w:rFonts w:asciiTheme="majorHAnsi" w:hAnsiTheme="majorHAnsi"/>
          <w:b/>
          <w:caps/>
          <w:sz w:val="24"/>
          <w:szCs w:val="24"/>
        </w:rPr>
        <w:t>Financovanie</w:t>
      </w:r>
    </w:p>
    <w:p w:rsidR="00571496" w:rsidRPr="00AE3BD6" w:rsidP="00EF73AF">
      <w:pPr>
        <w:bidi w:val="0"/>
        <w:spacing w:after="0" w:line="240" w:lineRule="auto"/>
        <w:jc w:val="both"/>
        <w:rPr>
          <w:rFonts w:asciiTheme="majorHAnsi" w:hAnsiTheme="majorHAnsi"/>
          <w:sz w:val="24"/>
          <w:szCs w:val="24"/>
        </w:rPr>
      </w:pPr>
    </w:p>
    <w:p w:rsidR="009E609F" w:rsidRPr="00AE28EB" w:rsidP="009E609F">
      <w:pPr>
        <w:autoSpaceDE w:val="0"/>
        <w:autoSpaceDN w:val="0"/>
        <w:bidi w:val="0"/>
        <w:spacing w:after="0" w:line="240" w:lineRule="auto"/>
        <w:jc w:val="both"/>
        <w:rPr>
          <w:rFonts w:asciiTheme="majorHAnsi" w:hAnsiTheme="majorHAnsi"/>
          <w:sz w:val="24"/>
          <w:szCs w:val="24"/>
        </w:rPr>
      </w:pPr>
      <w:r w:rsidRPr="006A6ABC">
        <w:rPr>
          <w:rFonts w:asciiTheme="majorHAnsi" w:hAnsiTheme="majorHAnsi"/>
          <w:sz w:val="24"/>
          <w:szCs w:val="24"/>
        </w:rPr>
        <w:t>ÚPN mal na rok 202</w:t>
      </w:r>
      <w:r>
        <w:rPr>
          <w:rFonts w:asciiTheme="majorHAnsi" w:hAnsiTheme="majorHAnsi"/>
          <w:sz w:val="24"/>
          <w:szCs w:val="24"/>
        </w:rPr>
        <w:t>2</w:t>
      </w:r>
      <w:r w:rsidRPr="006A6ABC">
        <w:rPr>
          <w:rFonts w:asciiTheme="majorHAnsi" w:hAnsiTheme="majorHAnsi"/>
          <w:sz w:val="24"/>
          <w:szCs w:val="24"/>
        </w:rPr>
        <w:t xml:space="preserve"> schválený transfer zo štátneho rozpočtu vo výške 2 624</w:t>
      </w:r>
      <w:r>
        <w:rPr>
          <w:rFonts w:asciiTheme="majorHAnsi" w:hAnsiTheme="majorHAnsi"/>
          <w:sz w:val="24"/>
          <w:szCs w:val="24"/>
        </w:rPr>
        <w:t> </w:t>
      </w:r>
      <w:r w:rsidRPr="006A6ABC">
        <w:rPr>
          <w:rFonts w:asciiTheme="majorHAnsi" w:hAnsiTheme="majorHAnsi"/>
          <w:sz w:val="24"/>
          <w:szCs w:val="24"/>
        </w:rPr>
        <w:t>376</w:t>
      </w:r>
      <w:r>
        <w:rPr>
          <w:rFonts w:asciiTheme="majorHAnsi" w:hAnsiTheme="majorHAnsi"/>
          <w:sz w:val="24"/>
          <w:szCs w:val="24"/>
        </w:rPr>
        <w:t>,00</w:t>
      </w:r>
      <w:r w:rsidRPr="006A6ABC">
        <w:rPr>
          <w:rFonts w:asciiTheme="majorHAnsi" w:hAnsiTheme="majorHAnsi"/>
          <w:sz w:val="24"/>
          <w:szCs w:val="24"/>
        </w:rPr>
        <w:t xml:space="preserve"> €, </w:t>
        <w:br/>
        <w:t>v tom bežný transfer 2 624</w:t>
      </w:r>
      <w:r>
        <w:rPr>
          <w:rFonts w:asciiTheme="majorHAnsi" w:hAnsiTheme="majorHAnsi"/>
          <w:sz w:val="24"/>
          <w:szCs w:val="24"/>
        </w:rPr>
        <w:t> </w:t>
      </w:r>
      <w:r w:rsidRPr="006A6ABC">
        <w:rPr>
          <w:rFonts w:asciiTheme="majorHAnsi" w:hAnsiTheme="majorHAnsi"/>
          <w:sz w:val="24"/>
          <w:szCs w:val="24"/>
        </w:rPr>
        <w:t>376</w:t>
      </w:r>
      <w:r>
        <w:rPr>
          <w:rFonts w:asciiTheme="majorHAnsi" w:hAnsiTheme="majorHAnsi"/>
          <w:sz w:val="24"/>
          <w:szCs w:val="24"/>
        </w:rPr>
        <w:t>,00</w:t>
      </w:r>
      <w:r w:rsidRPr="006A6ABC">
        <w:rPr>
          <w:rFonts w:asciiTheme="majorHAnsi" w:hAnsiTheme="majorHAnsi"/>
          <w:sz w:val="24"/>
          <w:szCs w:val="24"/>
        </w:rPr>
        <w:t xml:space="preserve"> € a kapitálový transfer nebol schválený. Zostatok kapitálového transferu z roku </w:t>
      </w:r>
      <w:r w:rsidRPr="00FB73C9">
        <w:rPr>
          <w:rFonts w:asciiTheme="majorHAnsi" w:hAnsiTheme="majorHAnsi"/>
          <w:sz w:val="24"/>
          <w:szCs w:val="24"/>
        </w:rPr>
        <w:t>2021 bol vo výške 352</w:t>
      </w:r>
      <w:r>
        <w:rPr>
          <w:rFonts w:asciiTheme="majorHAnsi" w:hAnsiTheme="majorHAnsi"/>
          <w:sz w:val="24"/>
          <w:szCs w:val="24"/>
        </w:rPr>
        <w:t> </w:t>
      </w:r>
      <w:r w:rsidRPr="006A6ABC">
        <w:rPr>
          <w:rFonts w:asciiTheme="majorHAnsi" w:hAnsiTheme="majorHAnsi"/>
          <w:sz w:val="24"/>
          <w:szCs w:val="24"/>
        </w:rPr>
        <w:t>916</w:t>
      </w:r>
      <w:r>
        <w:rPr>
          <w:rFonts w:asciiTheme="majorHAnsi" w:hAnsiTheme="majorHAnsi"/>
          <w:sz w:val="24"/>
          <w:szCs w:val="24"/>
        </w:rPr>
        <w:t>,00</w:t>
      </w:r>
      <w:r w:rsidRPr="00C33424">
        <w:rPr>
          <w:rFonts w:asciiTheme="majorHAnsi" w:hAnsiTheme="majorHAnsi"/>
          <w:sz w:val="24"/>
          <w:szCs w:val="24"/>
        </w:rPr>
        <w:t xml:space="preserve"> €</w:t>
      </w:r>
      <w:r>
        <w:rPr>
          <w:rFonts w:asciiTheme="majorHAnsi" w:hAnsiTheme="majorHAnsi"/>
          <w:sz w:val="24"/>
          <w:szCs w:val="24"/>
        </w:rPr>
        <w:t xml:space="preserve"> a rozpočet bol o túto sumu upravený</w:t>
      </w:r>
      <w:r w:rsidRPr="00BA4DD0">
        <w:rPr>
          <w:rFonts w:asciiTheme="majorHAnsi" w:hAnsiTheme="majorHAnsi"/>
          <w:sz w:val="24"/>
          <w:szCs w:val="24"/>
        </w:rPr>
        <w:t>. Počas roka 2022 nebol transfer zo štátneho rozpočtu Ministerstvom financií SR navýšený.</w:t>
      </w:r>
      <w:r w:rsidRPr="00AE28EB">
        <w:rPr>
          <w:rFonts w:asciiTheme="majorHAnsi" w:hAnsiTheme="majorHAnsi"/>
          <w:sz w:val="24"/>
          <w:szCs w:val="24"/>
        </w:rPr>
        <w:t xml:space="preserve"> </w:t>
      </w:r>
    </w:p>
    <w:p w:rsidR="009E609F" w:rsidP="009E609F">
      <w:pPr>
        <w:autoSpaceDE w:val="0"/>
        <w:autoSpaceDN w:val="0"/>
        <w:bidi w:val="0"/>
        <w:spacing w:after="0" w:line="240" w:lineRule="auto"/>
        <w:jc w:val="both"/>
        <w:rPr>
          <w:rFonts w:asciiTheme="majorHAnsi" w:hAnsiTheme="majorHAnsi"/>
          <w:sz w:val="24"/>
          <w:szCs w:val="24"/>
        </w:rPr>
      </w:pPr>
    </w:p>
    <w:p w:rsidR="00D600B7" w:rsidRPr="00F22CA4" w:rsidP="009E609F">
      <w:pPr>
        <w:autoSpaceDE w:val="0"/>
        <w:autoSpaceDN w:val="0"/>
        <w:bidi w:val="0"/>
        <w:spacing w:after="0" w:line="240" w:lineRule="auto"/>
        <w:jc w:val="both"/>
        <w:rPr>
          <w:rFonts w:asciiTheme="majorHAnsi" w:hAnsiTheme="majorHAnsi"/>
          <w:sz w:val="24"/>
          <w:szCs w:val="24"/>
        </w:rPr>
      </w:pPr>
    </w:p>
    <w:p w:rsidR="009E609F" w:rsidRPr="006C1524" w:rsidP="009E609F">
      <w:pPr>
        <w:shd w:val="clear" w:color="auto" w:fill="FFFFFF"/>
        <w:autoSpaceDE w:val="0"/>
        <w:autoSpaceDN w:val="0"/>
        <w:bidi w:val="0"/>
        <w:spacing w:after="0" w:line="240" w:lineRule="auto"/>
        <w:jc w:val="both"/>
        <w:rPr>
          <w:rFonts w:asciiTheme="majorHAnsi" w:hAnsiTheme="majorHAnsi"/>
          <w:sz w:val="24"/>
          <w:szCs w:val="24"/>
        </w:rPr>
      </w:pPr>
      <w:r w:rsidRPr="00F22CA4">
        <w:rPr>
          <w:rFonts w:asciiTheme="majorHAnsi" w:hAnsiTheme="majorHAnsi"/>
          <w:sz w:val="24"/>
          <w:szCs w:val="24"/>
        </w:rPr>
        <w:t>Po úprave realizovanej v zmysle rozpočtových pravidiel bol celkový upravený rozpočet ÚPN k 31. decembru 2022 vo výške 2 977</w:t>
      </w:r>
      <w:r>
        <w:rPr>
          <w:rFonts w:asciiTheme="majorHAnsi" w:hAnsiTheme="majorHAnsi"/>
          <w:sz w:val="24"/>
          <w:szCs w:val="24"/>
        </w:rPr>
        <w:t> </w:t>
      </w:r>
      <w:r w:rsidRPr="00F22CA4">
        <w:rPr>
          <w:rFonts w:asciiTheme="majorHAnsi" w:hAnsiTheme="majorHAnsi"/>
          <w:sz w:val="24"/>
          <w:szCs w:val="24"/>
        </w:rPr>
        <w:t>292</w:t>
      </w:r>
      <w:r>
        <w:rPr>
          <w:rFonts w:asciiTheme="majorHAnsi" w:hAnsiTheme="majorHAnsi"/>
          <w:sz w:val="24"/>
          <w:szCs w:val="24"/>
        </w:rPr>
        <w:t>,00</w:t>
      </w:r>
      <w:r w:rsidRPr="00F22CA4">
        <w:rPr>
          <w:rFonts w:asciiTheme="majorHAnsi" w:hAnsiTheme="majorHAnsi"/>
          <w:sz w:val="24"/>
          <w:szCs w:val="24"/>
        </w:rPr>
        <w:t xml:space="preserve"> €, v tom bežný transfer 2 624</w:t>
      </w:r>
      <w:r>
        <w:rPr>
          <w:rFonts w:asciiTheme="majorHAnsi" w:hAnsiTheme="majorHAnsi"/>
          <w:sz w:val="24"/>
          <w:szCs w:val="24"/>
        </w:rPr>
        <w:t> </w:t>
      </w:r>
      <w:r w:rsidRPr="00F22CA4">
        <w:rPr>
          <w:rFonts w:asciiTheme="majorHAnsi" w:hAnsiTheme="majorHAnsi"/>
          <w:sz w:val="24"/>
          <w:szCs w:val="24"/>
        </w:rPr>
        <w:t>376</w:t>
      </w:r>
      <w:r>
        <w:rPr>
          <w:rFonts w:asciiTheme="majorHAnsi" w:hAnsiTheme="majorHAnsi"/>
          <w:sz w:val="24"/>
          <w:szCs w:val="24"/>
        </w:rPr>
        <w:t>,00</w:t>
      </w:r>
      <w:r w:rsidRPr="00F22CA4">
        <w:rPr>
          <w:rFonts w:asciiTheme="majorHAnsi" w:hAnsiTheme="majorHAnsi"/>
          <w:sz w:val="24"/>
          <w:szCs w:val="24"/>
        </w:rPr>
        <w:t xml:space="preserve"> € a kapitálový transfer 352</w:t>
      </w:r>
      <w:r>
        <w:rPr>
          <w:rFonts w:asciiTheme="majorHAnsi" w:hAnsiTheme="majorHAnsi"/>
          <w:sz w:val="24"/>
          <w:szCs w:val="24"/>
        </w:rPr>
        <w:t> </w:t>
      </w:r>
      <w:r w:rsidRPr="00F22CA4">
        <w:rPr>
          <w:rFonts w:asciiTheme="majorHAnsi" w:hAnsiTheme="majorHAnsi"/>
          <w:sz w:val="24"/>
          <w:szCs w:val="24"/>
        </w:rPr>
        <w:t>916</w:t>
      </w:r>
      <w:r>
        <w:rPr>
          <w:rFonts w:asciiTheme="majorHAnsi" w:hAnsiTheme="majorHAnsi"/>
          <w:sz w:val="24"/>
          <w:szCs w:val="24"/>
        </w:rPr>
        <w:t>,00</w:t>
      </w:r>
      <w:r w:rsidRPr="00F22CA4">
        <w:rPr>
          <w:rFonts w:asciiTheme="majorHAnsi" w:hAnsiTheme="majorHAnsi"/>
          <w:sz w:val="24"/>
          <w:szCs w:val="24"/>
        </w:rPr>
        <w:t xml:space="preserve"> €. Finančné prostriedky boli použité na financovanie </w:t>
      </w:r>
      <w:r w:rsidRPr="006C1524">
        <w:rPr>
          <w:rFonts w:asciiTheme="majorHAnsi" w:hAnsiTheme="majorHAnsi"/>
          <w:sz w:val="24"/>
          <w:szCs w:val="24"/>
        </w:rPr>
        <w:t>úloh vyplývajúcich zo zákona o pamäti národa</w:t>
      </w:r>
      <w:r w:rsidRPr="006C1524">
        <w:t xml:space="preserve"> </w:t>
      </w:r>
      <w:r w:rsidRPr="006C1524">
        <w:rPr>
          <w:rFonts w:asciiTheme="majorHAnsi" w:hAnsiTheme="majorHAnsi"/>
          <w:sz w:val="24"/>
          <w:szCs w:val="24"/>
        </w:rPr>
        <w:t xml:space="preserve">a tiež v súlade s príslušnými uzneseniami </w:t>
      </w:r>
      <w:r w:rsidRPr="006C1524" w:rsidR="001B1CE0">
        <w:rPr>
          <w:rFonts w:asciiTheme="majorHAnsi" w:hAnsiTheme="majorHAnsi"/>
          <w:sz w:val="24"/>
          <w:szCs w:val="24"/>
        </w:rPr>
        <w:t>v</w:t>
      </w:r>
      <w:r w:rsidRPr="006C1524">
        <w:rPr>
          <w:rFonts w:asciiTheme="majorHAnsi" w:hAnsiTheme="majorHAnsi"/>
          <w:sz w:val="24"/>
          <w:szCs w:val="24"/>
        </w:rPr>
        <w:t>lády SR.</w:t>
      </w:r>
    </w:p>
    <w:p w:rsidR="009E609F" w:rsidRPr="006C1524" w:rsidP="009E609F">
      <w:pPr>
        <w:shd w:val="clear" w:color="auto" w:fill="FFFFFF"/>
        <w:autoSpaceDE w:val="0"/>
        <w:autoSpaceDN w:val="0"/>
        <w:bidi w:val="0"/>
        <w:spacing w:after="0" w:line="240" w:lineRule="auto"/>
        <w:jc w:val="both"/>
        <w:rPr>
          <w:rFonts w:asciiTheme="majorHAnsi" w:hAnsiTheme="majorHAnsi"/>
          <w:sz w:val="24"/>
          <w:szCs w:val="24"/>
        </w:rPr>
      </w:pPr>
    </w:p>
    <w:p w:rsidR="009E609F" w:rsidRPr="006C1524" w:rsidP="009E609F">
      <w:pPr>
        <w:autoSpaceDE w:val="0"/>
        <w:autoSpaceDN w:val="0"/>
        <w:bidi w:val="0"/>
        <w:spacing w:after="0" w:line="240" w:lineRule="auto"/>
        <w:jc w:val="both"/>
        <w:rPr>
          <w:rFonts w:asciiTheme="majorHAnsi" w:hAnsiTheme="majorHAnsi"/>
          <w:sz w:val="24"/>
          <w:szCs w:val="24"/>
        </w:rPr>
      </w:pPr>
      <w:r w:rsidRPr="006C1524">
        <w:rPr>
          <w:rFonts w:asciiTheme="majorHAnsi" w:hAnsiTheme="majorHAnsi"/>
          <w:sz w:val="24"/>
          <w:szCs w:val="24"/>
        </w:rPr>
        <w:t>Bežné výdavky boli čerpané na odmeňovanie zamestnancov v sume 1 295 616,00 €, na poistné a príspevky do poisťovní v sume 536 845,00 €, na tovary a služby v sume 752 919,00</w:t>
      </w:r>
      <w:r w:rsidRPr="006C1524" w:rsidR="001B1CE0">
        <w:rPr>
          <w:rFonts w:asciiTheme="majorHAnsi" w:hAnsiTheme="majorHAnsi"/>
          <w:sz w:val="24"/>
          <w:szCs w:val="24"/>
        </w:rPr>
        <w:t xml:space="preserve"> </w:t>
      </w:r>
      <w:r w:rsidRPr="006C1524">
        <w:rPr>
          <w:rFonts w:asciiTheme="majorHAnsi" w:hAnsiTheme="majorHAnsi"/>
          <w:sz w:val="24"/>
          <w:szCs w:val="24"/>
        </w:rPr>
        <w:t xml:space="preserve">€ a na transfery jednotlivcom v sume 38 960,00 €, v tom na odstupné vo výške </w:t>
      </w:r>
      <w:r w:rsidRPr="00B21C81">
        <w:rPr>
          <w:rFonts w:asciiTheme="majorHAnsi" w:hAnsiTheme="majorHAnsi"/>
          <w:sz w:val="24"/>
          <w:szCs w:val="24"/>
        </w:rPr>
        <w:t xml:space="preserve">6 721,00 €, jednotlivcovi </w:t>
      </w:r>
      <w:r w:rsidRPr="00B21C81" w:rsidR="003C533D">
        <w:rPr>
          <w:rFonts w:asciiTheme="majorHAnsi" w:hAnsiTheme="majorHAnsi"/>
          <w:sz w:val="24"/>
          <w:szCs w:val="24"/>
        </w:rPr>
        <w:t>–</w:t>
      </w:r>
      <w:r w:rsidRPr="00B21C81">
        <w:rPr>
          <w:rFonts w:asciiTheme="majorHAnsi" w:hAnsiTheme="majorHAnsi"/>
          <w:sz w:val="24"/>
          <w:szCs w:val="24"/>
        </w:rPr>
        <w:t xml:space="preserve"> finančný príspevok na stravovanie zamestnancov vo výške</w:t>
      </w:r>
      <w:r w:rsidRPr="006C1524">
        <w:rPr>
          <w:rFonts w:asciiTheme="majorHAnsi" w:hAnsiTheme="majorHAnsi"/>
          <w:sz w:val="24"/>
          <w:szCs w:val="24"/>
        </w:rPr>
        <w:t xml:space="preserve"> 24 906,00 € a nemocenské dávky vo výške 7</w:t>
      </w:r>
      <w:r w:rsidR="00407C66">
        <w:rPr>
          <w:rFonts w:asciiTheme="majorHAnsi" w:hAnsiTheme="majorHAnsi"/>
          <w:sz w:val="24"/>
          <w:szCs w:val="24"/>
        </w:rPr>
        <w:t> </w:t>
      </w:r>
      <w:r w:rsidRPr="006C1524">
        <w:rPr>
          <w:rFonts w:asciiTheme="majorHAnsi" w:hAnsiTheme="majorHAnsi"/>
          <w:sz w:val="24"/>
          <w:szCs w:val="24"/>
        </w:rPr>
        <w:t>333,00 €.</w:t>
      </w:r>
    </w:p>
    <w:p w:rsidR="009E609F" w:rsidRPr="00220D70" w:rsidP="009E609F">
      <w:pPr>
        <w:autoSpaceDE w:val="0"/>
        <w:autoSpaceDN w:val="0"/>
        <w:bidi w:val="0"/>
        <w:spacing w:after="0" w:line="240" w:lineRule="auto"/>
        <w:jc w:val="both"/>
        <w:rPr>
          <w:rFonts w:asciiTheme="majorHAnsi" w:hAnsiTheme="majorHAnsi"/>
          <w:sz w:val="24"/>
          <w:szCs w:val="24"/>
        </w:rPr>
      </w:pPr>
      <w:r w:rsidRPr="006C1524">
        <w:rPr>
          <w:rFonts w:asciiTheme="majorHAnsi" w:hAnsiTheme="majorHAnsi"/>
          <w:sz w:val="24"/>
          <w:szCs w:val="24"/>
        </w:rPr>
        <w:t>V rámci tovarov a služieb boli finančné prostriedky čerpané najmä na výpožičku a za prenájom kancelárskych a archívnych priestorov v sume 141 237,00 € (nakoľko ÚPN nemá v súčasnosti k dispozícii vlastné priestory), na odmeny členom Správnej a Dozornej rady ÚPN v zmysle zákona o pamäti národa vo výške 245 209,00 €. Ďalšie finančné prostriedky v rámci tovarov a služieb boli čerpané na materiálno-technické zabezpečenie činnosti ÚPN, organizovanie podujatí v rámci výkonu zákonom stanovených činností predovšetkým v oblasti vzdelávania, systematického zhromažďovania, odborného, vedeckého a dokumentačného spracovávania informácií a dokumentov vzťahujúcich sa na obdobie neslobody, poskytovanie výsledkov svojej činnosti predovšetkým publikačnou a prezentačnou činnosťou. Medzi ďalšími výdavkami súvisiacimi s fungovaním ÚPN boli výdavky na zabezpečenie stravovania zamestnancov, kde bolo čerpaných 28 845,00 €, na prídel do sociálneho fondu 11 152,00 €, na špeciálne služby vrátane právnych služieb, kde sa uskutočnili úhrady za poskytnutie právnych služieb za roky 2020, 2021 a 2022, ako aj revízie zariadení a služby súvisiace s užívaním kancelárskych a archívnych priestorov</w:t>
      </w:r>
      <w:r w:rsidRPr="006C1524" w:rsidR="001B1CE0">
        <w:rPr>
          <w:rFonts w:asciiTheme="majorHAnsi" w:hAnsiTheme="majorHAnsi"/>
          <w:sz w:val="24"/>
          <w:szCs w:val="24"/>
        </w:rPr>
        <w:br/>
      </w:r>
      <w:r w:rsidRPr="006C1524">
        <w:rPr>
          <w:rFonts w:asciiTheme="majorHAnsi" w:hAnsiTheme="majorHAnsi"/>
          <w:sz w:val="24"/>
          <w:szCs w:val="24"/>
        </w:rPr>
        <w:t xml:space="preserve">v sume 41 505,00 €, na činnosť zamestnancov mimo pracovného pomeru (vrátane zabezpečenia upratovania priestorov) 18 170,00 €. Prostriedky rozpočtované v rámci tovarov a služieb na realizáciu projektov Európskej siete </w:t>
      </w:r>
      <w:r w:rsidRPr="006C1524" w:rsidR="00F0299C">
        <w:rPr>
          <w:rFonts w:asciiTheme="majorHAnsi" w:hAnsiTheme="majorHAnsi"/>
          <w:sz w:val="24"/>
          <w:szCs w:val="24"/>
        </w:rPr>
        <w:t>P</w:t>
      </w:r>
      <w:r w:rsidRPr="006C1524">
        <w:rPr>
          <w:rFonts w:asciiTheme="majorHAnsi" w:hAnsiTheme="majorHAnsi"/>
          <w:sz w:val="24"/>
          <w:szCs w:val="24"/>
        </w:rPr>
        <w:t>amäť a solidarita (ENRS) vo výške 50 000,00 € boli čerpané na vzdelávacie projekty: Seminar</w:t>
      </w:r>
      <w:r w:rsidR="001C4748">
        <w:rPr>
          <w:rFonts w:asciiTheme="majorHAnsi" w:hAnsiTheme="majorHAnsi"/>
          <w:sz w:val="24"/>
          <w:szCs w:val="24"/>
        </w:rPr>
        <w:t xml:space="preserve"> on D</w:t>
      </w:r>
      <w:r w:rsidRPr="00220D70">
        <w:rPr>
          <w:rFonts w:asciiTheme="majorHAnsi" w:hAnsiTheme="majorHAnsi"/>
          <w:sz w:val="24"/>
          <w:szCs w:val="24"/>
        </w:rPr>
        <w:t>eportations, European Remembrance, Symposium in Dublin,</w:t>
      </w:r>
      <w:r>
        <w:rPr>
          <w:rFonts w:asciiTheme="majorHAnsi" w:hAnsiTheme="majorHAnsi"/>
          <w:sz w:val="24"/>
          <w:szCs w:val="24"/>
        </w:rPr>
        <w:t xml:space="preserve"> </w:t>
      </w:r>
      <w:r w:rsidRPr="00220D70">
        <w:rPr>
          <w:rFonts w:asciiTheme="majorHAnsi" w:hAnsiTheme="majorHAnsi"/>
          <w:sz w:val="24"/>
          <w:szCs w:val="24"/>
        </w:rPr>
        <w:t>Festival slobody 2022,</w:t>
      </w:r>
      <w:r>
        <w:rPr>
          <w:rFonts w:asciiTheme="majorHAnsi" w:hAnsiTheme="majorHAnsi"/>
          <w:sz w:val="24"/>
          <w:szCs w:val="24"/>
        </w:rPr>
        <w:t xml:space="preserve"> </w:t>
      </w:r>
      <w:r w:rsidRPr="00220D70">
        <w:rPr>
          <w:rFonts w:asciiTheme="majorHAnsi" w:hAnsiTheme="majorHAnsi"/>
          <w:sz w:val="24"/>
          <w:szCs w:val="24"/>
        </w:rPr>
        <w:t>Educational</w:t>
      </w:r>
      <w:r>
        <w:rPr>
          <w:rFonts w:asciiTheme="majorHAnsi" w:hAnsiTheme="majorHAnsi"/>
          <w:sz w:val="24"/>
          <w:szCs w:val="24"/>
        </w:rPr>
        <w:t xml:space="preserve"> </w:t>
      </w:r>
      <w:r w:rsidRPr="00220D70">
        <w:rPr>
          <w:rFonts w:asciiTheme="majorHAnsi" w:hAnsiTheme="majorHAnsi"/>
          <w:sz w:val="24"/>
          <w:szCs w:val="24"/>
        </w:rPr>
        <w:t>Leaflets</w:t>
      </w:r>
      <w:r>
        <w:rPr>
          <w:rFonts w:asciiTheme="majorHAnsi" w:hAnsiTheme="majorHAnsi"/>
          <w:sz w:val="24"/>
          <w:szCs w:val="24"/>
        </w:rPr>
        <w:t xml:space="preserve"> </w:t>
      </w:r>
      <w:r w:rsidRPr="00220D70">
        <w:rPr>
          <w:rFonts w:asciiTheme="majorHAnsi" w:hAnsiTheme="majorHAnsi"/>
          <w:sz w:val="24"/>
          <w:szCs w:val="24"/>
        </w:rPr>
        <w:t>for</w:t>
      </w:r>
      <w:r>
        <w:rPr>
          <w:rFonts w:asciiTheme="majorHAnsi" w:hAnsiTheme="majorHAnsi"/>
          <w:sz w:val="24"/>
          <w:szCs w:val="24"/>
        </w:rPr>
        <w:t xml:space="preserve"> </w:t>
      </w:r>
      <w:r w:rsidR="001C4748">
        <w:rPr>
          <w:rFonts w:asciiTheme="majorHAnsi" w:hAnsiTheme="majorHAnsi"/>
          <w:sz w:val="24"/>
          <w:szCs w:val="24"/>
        </w:rPr>
        <w:t>S</w:t>
      </w:r>
      <w:r w:rsidRPr="00220D70">
        <w:rPr>
          <w:rFonts w:asciiTheme="majorHAnsi" w:hAnsiTheme="majorHAnsi"/>
          <w:sz w:val="24"/>
          <w:szCs w:val="24"/>
        </w:rPr>
        <w:t>tudents (Vzdelávacie prospekty),</w:t>
      </w:r>
      <w:r>
        <w:rPr>
          <w:rFonts w:asciiTheme="majorHAnsi" w:hAnsiTheme="majorHAnsi"/>
          <w:sz w:val="24"/>
          <w:szCs w:val="24"/>
        </w:rPr>
        <w:t xml:space="preserve"> </w:t>
      </w:r>
      <w:r w:rsidRPr="00220D70">
        <w:rPr>
          <w:rFonts w:asciiTheme="majorHAnsi" w:hAnsiTheme="majorHAnsi"/>
          <w:sz w:val="24"/>
          <w:szCs w:val="24"/>
        </w:rPr>
        <w:t>Medzinárodná</w:t>
      </w:r>
      <w:r>
        <w:rPr>
          <w:rFonts w:asciiTheme="majorHAnsi" w:hAnsiTheme="majorHAnsi"/>
          <w:sz w:val="24"/>
          <w:szCs w:val="24"/>
        </w:rPr>
        <w:t xml:space="preserve"> konferencia „Komunistické strany 1956</w:t>
      </w:r>
      <w:r w:rsidR="00F0299C">
        <w:rPr>
          <w:rFonts w:asciiTheme="majorHAnsi" w:hAnsiTheme="majorHAnsi"/>
          <w:sz w:val="24"/>
          <w:szCs w:val="24"/>
        </w:rPr>
        <w:t xml:space="preserve"> – </w:t>
      </w:r>
      <w:r>
        <w:rPr>
          <w:rFonts w:asciiTheme="majorHAnsi" w:hAnsiTheme="majorHAnsi"/>
          <w:sz w:val="24"/>
          <w:szCs w:val="24"/>
        </w:rPr>
        <w:t>1968“</w:t>
      </w:r>
      <w:r w:rsidRPr="00220D70">
        <w:rPr>
          <w:rFonts w:asciiTheme="majorHAnsi" w:hAnsiTheme="majorHAnsi"/>
          <w:sz w:val="24"/>
          <w:szCs w:val="24"/>
        </w:rPr>
        <w:t>,</w:t>
      </w:r>
      <w:r>
        <w:rPr>
          <w:rFonts w:asciiTheme="majorHAnsi" w:hAnsiTheme="majorHAnsi"/>
          <w:sz w:val="24"/>
          <w:szCs w:val="24"/>
        </w:rPr>
        <w:t xml:space="preserve"> </w:t>
      </w:r>
      <w:r w:rsidRPr="00220D70">
        <w:rPr>
          <w:rFonts w:asciiTheme="majorHAnsi" w:hAnsiTheme="majorHAnsi"/>
          <w:sz w:val="24"/>
          <w:szCs w:val="24"/>
        </w:rPr>
        <w:t>In Between? (film production) a</w:t>
      </w:r>
      <w:r>
        <w:rPr>
          <w:rFonts w:asciiTheme="majorHAnsi" w:hAnsiTheme="majorHAnsi"/>
          <w:sz w:val="24"/>
          <w:szCs w:val="24"/>
        </w:rPr>
        <w:t> </w:t>
      </w:r>
      <w:r w:rsidRPr="00220D70">
        <w:rPr>
          <w:rFonts w:asciiTheme="majorHAnsi" w:hAnsiTheme="majorHAnsi"/>
          <w:sz w:val="24"/>
          <w:szCs w:val="24"/>
        </w:rPr>
        <w:t>na</w:t>
      </w:r>
      <w:r>
        <w:rPr>
          <w:rFonts w:asciiTheme="majorHAnsi" w:hAnsiTheme="majorHAnsi"/>
          <w:sz w:val="24"/>
          <w:szCs w:val="24"/>
        </w:rPr>
        <w:t xml:space="preserve"> a</w:t>
      </w:r>
      <w:r w:rsidRPr="00220D70">
        <w:rPr>
          <w:rFonts w:asciiTheme="majorHAnsi" w:hAnsiTheme="majorHAnsi"/>
          <w:sz w:val="24"/>
          <w:szCs w:val="24"/>
        </w:rPr>
        <w:t>dministratívne</w:t>
      </w:r>
      <w:r>
        <w:rPr>
          <w:rFonts w:asciiTheme="majorHAnsi" w:hAnsiTheme="majorHAnsi"/>
          <w:sz w:val="24"/>
          <w:szCs w:val="24"/>
        </w:rPr>
        <w:t xml:space="preserve"> </w:t>
      </w:r>
      <w:r w:rsidRPr="00220D70">
        <w:rPr>
          <w:rFonts w:asciiTheme="majorHAnsi" w:hAnsiTheme="majorHAnsi"/>
          <w:sz w:val="24"/>
          <w:szCs w:val="24"/>
        </w:rPr>
        <w:t>náklady.</w:t>
      </w:r>
    </w:p>
    <w:p w:rsidR="009E609F" w:rsidRPr="00A91FA2" w:rsidP="009E609F">
      <w:pPr>
        <w:autoSpaceDE w:val="0"/>
        <w:autoSpaceDN w:val="0"/>
        <w:bidi w:val="0"/>
        <w:spacing w:after="0" w:line="240" w:lineRule="auto"/>
        <w:jc w:val="both"/>
        <w:rPr>
          <w:rFonts w:asciiTheme="majorHAnsi" w:hAnsiTheme="majorHAnsi"/>
          <w:sz w:val="24"/>
          <w:szCs w:val="24"/>
        </w:rPr>
      </w:pPr>
    </w:p>
    <w:p w:rsidR="009E609F" w:rsidRPr="00A91FA2" w:rsidP="009E609F">
      <w:pPr>
        <w:autoSpaceDE w:val="0"/>
        <w:autoSpaceDN w:val="0"/>
        <w:bidi w:val="0"/>
        <w:spacing w:after="0" w:line="240" w:lineRule="auto"/>
        <w:jc w:val="both"/>
        <w:rPr>
          <w:rFonts w:asciiTheme="majorHAnsi" w:hAnsiTheme="majorHAnsi"/>
          <w:sz w:val="24"/>
          <w:szCs w:val="24"/>
        </w:rPr>
      </w:pPr>
      <w:r w:rsidRPr="00A91FA2">
        <w:rPr>
          <w:rFonts w:asciiTheme="majorHAnsi" w:hAnsiTheme="majorHAnsi"/>
          <w:sz w:val="24"/>
          <w:szCs w:val="24"/>
        </w:rPr>
        <w:t>Kapitálové výdavky boli čerpané vo výške 23</w:t>
      </w:r>
      <w:r>
        <w:rPr>
          <w:rFonts w:asciiTheme="majorHAnsi" w:hAnsiTheme="majorHAnsi"/>
          <w:sz w:val="24"/>
          <w:szCs w:val="24"/>
        </w:rPr>
        <w:t> </w:t>
      </w:r>
      <w:r w:rsidRPr="00A91FA2">
        <w:rPr>
          <w:rFonts w:asciiTheme="majorHAnsi" w:hAnsiTheme="majorHAnsi"/>
          <w:sz w:val="24"/>
          <w:szCs w:val="24"/>
        </w:rPr>
        <w:t>784</w:t>
      </w:r>
      <w:r>
        <w:rPr>
          <w:rFonts w:asciiTheme="majorHAnsi" w:hAnsiTheme="majorHAnsi"/>
          <w:sz w:val="24"/>
          <w:szCs w:val="24"/>
        </w:rPr>
        <w:t>,00</w:t>
      </w:r>
      <w:r w:rsidRPr="00A91FA2">
        <w:rPr>
          <w:rFonts w:asciiTheme="majorHAnsi" w:hAnsiTheme="majorHAnsi"/>
          <w:sz w:val="24"/>
          <w:szCs w:val="24"/>
        </w:rPr>
        <w:t xml:space="preserve"> €</w:t>
      </w:r>
      <w:r>
        <w:rPr>
          <w:rFonts w:asciiTheme="majorHAnsi" w:hAnsiTheme="majorHAnsi"/>
          <w:sz w:val="24"/>
          <w:szCs w:val="24"/>
        </w:rPr>
        <w:t>, a to</w:t>
      </w:r>
      <w:r w:rsidRPr="00A91FA2">
        <w:rPr>
          <w:rFonts w:asciiTheme="majorHAnsi" w:hAnsiTheme="majorHAnsi"/>
          <w:sz w:val="24"/>
          <w:szCs w:val="24"/>
        </w:rPr>
        <w:t xml:space="preserve"> na nákup kamery </w:t>
      </w:r>
      <w:r>
        <w:rPr>
          <w:rFonts w:asciiTheme="majorHAnsi" w:hAnsiTheme="majorHAnsi"/>
          <w:sz w:val="24"/>
          <w:szCs w:val="24"/>
        </w:rPr>
        <w:br/>
      </w:r>
      <w:r w:rsidRPr="00A91FA2">
        <w:rPr>
          <w:rFonts w:asciiTheme="majorHAnsi" w:hAnsiTheme="majorHAnsi"/>
          <w:sz w:val="24"/>
          <w:szCs w:val="24"/>
        </w:rPr>
        <w:t xml:space="preserve">s príslušenstvom </w:t>
      </w:r>
      <w:r>
        <w:rPr>
          <w:rFonts w:asciiTheme="majorHAnsi" w:hAnsiTheme="majorHAnsi"/>
          <w:sz w:val="24"/>
          <w:szCs w:val="24"/>
        </w:rPr>
        <w:t xml:space="preserve">v sume </w:t>
      </w:r>
      <w:r w:rsidRPr="00A91FA2">
        <w:rPr>
          <w:rFonts w:asciiTheme="majorHAnsi" w:hAnsiTheme="majorHAnsi"/>
          <w:sz w:val="24"/>
          <w:szCs w:val="24"/>
        </w:rPr>
        <w:t>4</w:t>
      </w:r>
      <w:r w:rsidR="00CC6C59">
        <w:rPr>
          <w:rFonts w:asciiTheme="majorHAnsi" w:hAnsiTheme="majorHAnsi"/>
          <w:sz w:val="24"/>
          <w:szCs w:val="24"/>
        </w:rPr>
        <w:t> </w:t>
      </w:r>
      <w:r w:rsidRPr="00A91FA2">
        <w:rPr>
          <w:rFonts w:asciiTheme="majorHAnsi" w:hAnsiTheme="majorHAnsi"/>
          <w:sz w:val="24"/>
          <w:szCs w:val="24"/>
        </w:rPr>
        <w:t>976</w:t>
      </w:r>
      <w:r>
        <w:rPr>
          <w:rFonts w:asciiTheme="majorHAnsi" w:hAnsiTheme="majorHAnsi"/>
          <w:sz w:val="24"/>
          <w:szCs w:val="24"/>
        </w:rPr>
        <w:t>,00</w:t>
      </w:r>
      <w:r w:rsidRPr="00A91FA2">
        <w:rPr>
          <w:rFonts w:asciiTheme="majorHAnsi" w:hAnsiTheme="majorHAnsi"/>
          <w:sz w:val="24"/>
          <w:szCs w:val="24"/>
        </w:rPr>
        <w:t xml:space="preserve"> €, dochádzkového systému </w:t>
      </w:r>
      <w:r>
        <w:rPr>
          <w:rFonts w:asciiTheme="majorHAnsi" w:hAnsiTheme="majorHAnsi"/>
          <w:sz w:val="24"/>
          <w:szCs w:val="24"/>
        </w:rPr>
        <w:t xml:space="preserve">v sume </w:t>
      </w:r>
      <w:r w:rsidRPr="00A91FA2">
        <w:rPr>
          <w:rFonts w:asciiTheme="majorHAnsi" w:hAnsiTheme="majorHAnsi"/>
          <w:sz w:val="24"/>
          <w:szCs w:val="24"/>
        </w:rPr>
        <w:t>4</w:t>
      </w:r>
      <w:r w:rsidR="00CC6C59">
        <w:rPr>
          <w:rFonts w:asciiTheme="majorHAnsi" w:hAnsiTheme="majorHAnsi"/>
          <w:sz w:val="24"/>
          <w:szCs w:val="24"/>
        </w:rPr>
        <w:t> </w:t>
      </w:r>
      <w:r w:rsidRPr="00A91FA2">
        <w:rPr>
          <w:rFonts w:asciiTheme="majorHAnsi" w:hAnsiTheme="majorHAnsi"/>
          <w:sz w:val="24"/>
          <w:szCs w:val="24"/>
        </w:rPr>
        <w:t>953</w:t>
      </w:r>
      <w:r>
        <w:rPr>
          <w:rFonts w:asciiTheme="majorHAnsi" w:hAnsiTheme="majorHAnsi"/>
          <w:sz w:val="24"/>
          <w:szCs w:val="24"/>
        </w:rPr>
        <w:t>,00</w:t>
      </w:r>
      <w:r w:rsidRPr="00A91FA2">
        <w:rPr>
          <w:rFonts w:asciiTheme="majorHAnsi" w:hAnsiTheme="majorHAnsi"/>
          <w:sz w:val="24"/>
          <w:szCs w:val="24"/>
        </w:rPr>
        <w:t xml:space="preserve"> €, regálového systému do archívu ÚPN </w:t>
      </w:r>
      <w:r>
        <w:rPr>
          <w:rFonts w:asciiTheme="majorHAnsi" w:hAnsiTheme="majorHAnsi"/>
          <w:sz w:val="24"/>
          <w:szCs w:val="24"/>
        </w:rPr>
        <w:t xml:space="preserve">v sume </w:t>
      </w:r>
      <w:r w:rsidRPr="00A91FA2">
        <w:rPr>
          <w:rFonts w:asciiTheme="majorHAnsi" w:hAnsiTheme="majorHAnsi"/>
          <w:sz w:val="24"/>
          <w:szCs w:val="24"/>
        </w:rPr>
        <w:t>6</w:t>
      </w:r>
      <w:r w:rsidR="00CC6C59">
        <w:rPr>
          <w:rFonts w:asciiTheme="majorHAnsi" w:hAnsiTheme="majorHAnsi"/>
          <w:sz w:val="24"/>
          <w:szCs w:val="24"/>
        </w:rPr>
        <w:t> </w:t>
      </w:r>
      <w:r w:rsidRPr="00A91FA2">
        <w:rPr>
          <w:rFonts w:asciiTheme="majorHAnsi" w:hAnsiTheme="majorHAnsi"/>
          <w:sz w:val="24"/>
          <w:szCs w:val="24"/>
        </w:rPr>
        <w:t>264</w:t>
      </w:r>
      <w:r>
        <w:rPr>
          <w:rFonts w:asciiTheme="majorHAnsi" w:hAnsiTheme="majorHAnsi"/>
          <w:sz w:val="24"/>
          <w:szCs w:val="24"/>
        </w:rPr>
        <w:t>,00</w:t>
      </w:r>
      <w:r w:rsidRPr="00A91FA2">
        <w:rPr>
          <w:rFonts w:asciiTheme="majorHAnsi" w:hAnsiTheme="majorHAnsi"/>
          <w:sz w:val="24"/>
          <w:szCs w:val="24"/>
        </w:rPr>
        <w:t xml:space="preserve"> €, príslušenstva ku kamere </w:t>
      </w:r>
      <w:r>
        <w:rPr>
          <w:rFonts w:asciiTheme="majorHAnsi" w:hAnsiTheme="majorHAnsi"/>
          <w:sz w:val="24"/>
          <w:szCs w:val="24"/>
        </w:rPr>
        <w:t xml:space="preserve">v sume </w:t>
      </w:r>
      <w:r w:rsidRPr="00A91FA2">
        <w:rPr>
          <w:rFonts w:asciiTheme="majorHAnsi" w:hAnsiTheme="majorHAnsi"/>
          <w:sz w:val="24"/>
          <w:szCs w:val="24"/>
        </w:rPr>
        <w:t>6</w:t>
      </w:r>
      <w:r w:rsidR="00CC6C59">
        <w:rPr>
          <w:rFonts w:asciiTheme="majorHAnsi" w:hAnsiTheme="majorHAnsi"/>
          <w:sz w:val="24"/>
          <w:szCs w:val="24"/>
        </w:rPr>
        <w:t> </w:t>
      </w:r>
      <w:r w:rsidRPr="00A91FA2">
        <w:rPr>
          <w:rFonts w:asciiTheme="majorHAnsi" w:hAnsiTheme="majorHAnsi"/>
          <w:sz w:val="24"/>
          <w:szCs w:val="24"/>
        </w:rPr>
        <w:t>716</w:t>
      </w:r>
      <w:r>
        <w:rPr>
          <w:rFonts w:asciiTheme="majorHAnsi" w:hAnsiTheme="majorHAnsi"/>
          <w:sz w:val="24"/>
          <w:szCs w:val="24"/>
        </w:rPr>
        <w:t>,00</w:t>
      </w:r>
      <w:r w:rsidRPr="00A91FA2">
        <w:rPr>
          <w:rFonts w:asciiTheme="majorHAnsi" w:hAnsiTheme="majorHAnsi"/>
          <w:sz w:val="24"/>
          <w:szCs w:val="24"/>
        </w:rPr>
        <w:t xml:space="preserve"> € a na prípravnú a projektovú dokumentáciu</w:t>
      </w:r>
      <w:r>
        <w:rPr>
          <w:rFonts w:asciiTheme="majorHAnsi" w:hAnsiTheme="majorHAnsi"/>
          <w:sz w:val="24"/>
          <w:szCs w:val="24"/>
        </w:rPr>
        <w:t xml:space="preserve"> súvisiacu s rekonštrukciou budovy v správe ÚPN v sume</w:t>
      </w:r>
      <w:r w:rsidRPr="00A91FA2">
        <w:rPr>
          <w:rFonts w:asciiTheme="majorHAnsi" w:hAnsiTheme="majorHAnsi"/>
          <w:sz w:val="24"/>
          <w:szCs w:val="24"/>
        </w:rPr>
        <w:t xml:space="preserve"> 875</w:t>
      </w:r>
      <w:r>
        <w:rPr>
          <w:rFonts w:asciiTheme="majorHAnsi" w:hAnsiTheme="majorHAnsi"/>
          <w:sz w:val="24"/>
          <w:szCs w:val="24"/>
        </w:rPr>
        <w:t>,00</w:t>
      </w:r>
      <w:r w:rsidRPr="00A91FA2">
        <w:rPr>
          <w:rFonts w:asciiTheme="majorHAnsi" w:hAnsiTheme="majorHAnsi"/>
          <w:sz w:val="24"/>
          <w:szCs w:val="24"/>
        </w:rPr>
        <w:t xml:space="preserve"> €. </w:t>
      </w:r>
    </w:p>
    <w:p w:rsidR="009E609F" w:rsidRPr="007A430A" w:rsidP="009E609F">
      <w:pPr>
        <w:shd w:val="clear" w:color="auto" w:fill="FFFFFF"/>
        <w:autoSpaceDE w:val="0"/>
        <w:autoSpaceDN w:val="0"/>
        <w:bidi w:val="0"/>
        <w:spacing w:after="0" w:line="240" w:lineRule="auto"/>
        <w:jc w:val="both"/>
        <w:rPr>
          <w:rFonts w:asciiTheme="majorHAnsi" w:hAnsiTheme="majorHAnsi"/>
          <w:sz w:val="24"/>
          <w:szCs w:val="24"/>
          <w:highlight w:val="yellow"/>
        </w:rPr>
      </w:pPr>
    </w:p>
    <w:p w:rsidR="009E609F" w:rsidRPr="00F22CA4" w:rsidP="009E609F">
      <w:pPr>
        <w:autoSpaceDE w:val="0"/>
        <w:autoSpaceDN w:val="0"/>
        <w:bidi w:val="0"/>
        <w:spacing w:after="0" w:line="240" w:lineRule="auto"/>
        <w:jc w:val="both"/>
        <w:rPr>
          <w:rFonts w:asciiTheme="majorHAnsi" w:hAnsiTheme="majorHAnsi"/>
          <w:sz w:val="24"/>
          <w:szCs w:val="24"/>
        </w:rPr>
      </w:pPr>
      <w:r w:rsidRPr="004151EB">
        <w:rPr>
          <w:rFonts w:asciiTheme="majorHAnsi" w:hAnsiTheme="majorHAnsi"/>
          <w:sz w:val="24"/>
          <w:szCs w:val="24"/>
        </w:rPr>
        <w:t>Finančné prostriedky pridelené zo štátneho rozpočtu na rok 2022 boli čerpané v celkovej sume 2 648</w:t>
      </w:r>
      <w:r w:rsidR="00E66790">
        <w:rPr>
          <w:rFonts w:asciiTheme="majorHAnsi" w:hAnsiTheme="majorHAnsi"/>
          <w:sz w:val="24"/>
          <w:szCs w:val="24"/>
        </w:rPr>
        <w:t> </w:t>
      </w:r>
      <w:r w:rsidRPr="004151EB">
        <w:rPr>
          <w:rFonts w:asciiTheme="majorHAnsi" w:hAnsiTheme="majorHAnsi"/>
          <w:sz w:val="24"/>
          <w:szCs w:val="24"/>
        </w:rPr>
        <w:t>124</w:t>
      </w:r>
      <w:r w:rsidR="00E66790">
        <w:rPr>
          <w:rFonts w:asciiTheme="majorHAnsi" w:hAnsiTheme="majorHAnsi"/>
          <w:sz w:val="24"/>
          <w:szCs w:val="24"/>
        </w:rPr>
        <w:t>,00</w:t>
      </w:r>
      <w:r w:rsidRPr="004151EB">
        <w:rPr>
          <w:rFonts w:asciiTheme="majorHAnsi" w:hAnsiTheme="majorHAnsi"/>
          <w:sz w:val="24"/>
          <w:szCs w:val="24"/>
        </w:rPr>
        <w:t xml:space="preserve"> €, v tom bežné výdavky boli čerpané vo výške 2 624</w:t>
      </w:r>
      <w:r w:rsidR="00E66790">
        <w:rPr>
          <w:rFonts w:asciiTheme="majorHAnsi" w:hAnsiTheme="majorHAnsi"/>
          <w:sz w:val="24"/>
          <w:szCs w:val="24"/>
        </w:rPr>
        <w:t> </w:t>
      </w:r>
      <w:r w:rsidRPr="004151EB">
        <w:rPr>
          <w:rFonts w:asciiTheme="majorHAnsi" w:hAnsiTheme="majorHAnsi"/>
          <w:sz w:val="24"/>
          <w:szCs w:val="24"/>
        </w:rPr>
        <w:t>340</w:t>
      </w:r>
      <w:r w:rsidR="00E66790">
        <w:rPr>
          <w:rFonts w:asciiTheme="majorHAnsi" w:hAnsiTheme="majorHAnsi"/>
          <w:sz w:val="24"/>
          <w:szCs w:val="24"/>
        </w:rPr>
        <w:t>,00</w:t>
      </w:r>
      <w:r w:rsidRPr="004151EB">
        <w:rPr>
          <w:rFonts w:asciiTheme="majorHAnsi" w:hAnsiTheme="majorHAnsi"/>
          <w:sz w:val="24"/>
          <w:szCs w:val="24"/>
        </w:rPr>
        <w:t xml:space="preserve"> € </w:t>
      </w:r>
      <w:r w:rsidR="00E66790">
        <w:rPr>
          <w:rFonts w:asciiTheme="majorHAnsi" w:hAnsiTheme="majorHAnsi"/>
          <w:sz w:val="24"/>
          <w:szCs w:val="24"/>
        </w:rPr>
        <w:br/>
      </w:r>
      <w:r w:rsidRPr="004151EB">
        <w:rPr>
          <w:rFonts w:asciiTheme="majorHAnsi" w:hAnsiTheme="majorHAnsi"/>
          <w:sz w:val="24"/>
          <w:szCs w:val="24"/>
        </w:rPr>
        <w:t>a kapitálové výdavky vo výške 23</w:t>
      </w:r>
      <w:r w:rsidR="00E66790">
        <w:rPr>
          <w:rFonts w:asciiTheme="majorHAnsi" w:hAnsiTheme="majorHAnsi"/>
          <w:sz w:val="24"/>
          <w:szCs w:val="24"/>
        </w:rPr>
        <w:t> </w:t>
      </w:r>
      <w:r w:rsidRPr="004151EB">
        <w:rPr>
          <w:rFonts w:asciiTheme="majorHAnsi" w:hAnsiTheme="majorHAnsi"/>
          <w:sz w:val="24"/>
          <w:szCs w:val="24"/>
        </w:rPr>
        <w:t>784</w:t>
      </w:r>
      <w:r w:rsidR="00E66790">
        <w:rPr>
          <w:rFonts w:asciiTheme="majorHAnsi" w:hAnsiTheme="majorHAnsi"/>
          <w:sz w:val="24"/>
          <w:szCs w:val="24"/>
        </w:rPr>
        <w:t>,00</w:t>
      </w:r>
      <w:r w:rsidRPr="004151EB">
        <w:rPr>
          <w:rFonts w:asciiTheme="majorHAnsi" w:hAnsiTheme="majorHAnsi"/>
          <w:sz w:val="24"/>
          <w:szCs w:val="24"/>
        </w:rPr>
        <w:t xml:space="preserve"> €. Finančné</w:t>
      </w:r>
      <w:r w:rsidRPr="00F22CA4">
        <w:rPr>
          <w:rFonts w:asciiTheme="majorHAnsi" w:hAnsiTheme="majorHAnsi"/>
          <w:sz w:val="24"/>
          <w:szCs w:val="24"/>
        </w:rPr>
        <w:t xml:space="preserve"> prostriedky bežných výdavkov vo výške 35,84 € ostali nepoužité a boli v rámci zúčtovania dotácie poskytnutej v pôsobnosti MF SR vrátené do štátneho rozpočtu. Čiastka je nevýznamná, čerpanie vý</w:t>
      </w:r>
      <w:r w:rsidR="00E66790">
        <w:rPr>
          <w:rFonts w:asciiTheme="majorHAnsi" w:hAnsiTheme="majorHAnsi"/>
          <w:sz w:val="24"/>
          <w:szCs w:val="24"/>
        </w:rPr>
        <w:t>davkov bežných služieb bola</w:t>
      </w:r>
      <w:r w:rsidRPr="00F22CA4">
        <w:rPr>
          <w:rFonts w:asciiTheme="majorHAnsi" w:hAnsiTheme="majorHAnsi"/>
          <w:sz w:val="24"/>
          <w:szCs w:val="24"/>
        </w:rPr>
        <w:t xml:space="preserve"> 100 %. Finančné prostriedky kapitálových výdavkov s potrebou vyčerpania do 31. decembra 2022 vo výške 7,32 € ostali nepoužité a boli v rámci zúčtovania dotácie poskytnutej v pôsobnosti MF SR vrátené do štátneho rozpočtu. Zostatok z rozpočtu kapitálových výdavkov určený na prípravnú a projektovú dokumentáciu</w:t>
      </w:r>
      <w:r w:rsidR="00E66790">
        <w:rPr>
          <w:rFonts w:asciiTheme="majorHAnsi" w:hAnsiTheme="majorHAnsi"/>
          <w:sz w:val="24"/>
          <w:szCs w:val="24"/>
        </w:rPr>
        <w:t xml:space="preserve"> súvisiacu s rekonštrukciou budovy v správe ÚPN</w:t>
      </w:r>
      <w:r w:rsidRPr="00F22CA4">
        <w:rPr>
          <w:rFonts w:asciiTheme="majorHAnsi" w:hAnsiTheme="majorHAnsi"/>
          <w:sz w:val="24"/>
          <w:szCs w:val="24"/>
        </w:rPr>
        <w:t xml:space="preserve"> bol vo výške 329</w:t>
      </w:r>
      <w:r w:rsidR="00E66790">
        <w:rPr>
          <w:rFonts w:asciiTheme="majorHAnsi" w:hAnsiTheme="majorHAnsi"/>
          <w:sz w:val="24"/>
          <w:szCs w:val="24"/>
        </w:rPr>
        <w:t> </w:t>
      </w:r>
      <w:r w:rsidRPr="00F22CA4">
        <w:rPr>
          <w:rFonts w:asciiTheme="majorHAnsi" w:hAnsiTheme="majorHAnsi"/>
          <w:sz w:val="24"/>
          <w:szCs w:val="24"/>
        </w:rPr>
        <w:t>125</w:t>
      </w:r>
      <w:r w:rsidR="00E66790">
        <w:rPr>
          <w:rFonts w:asciiTheme="majorHAnsi" w:hAnsiTheme="majorHAnsi"/>
          <w:sz w:val="24"/>
          <w:szCs w:val="24"/>
        </w:rPr>
        <w:t>,00</w:t>
      </w:r>
      <w:r w:rsidRPr="00F22CA4">
        <w:rPr>
          <w:rFonts w:asciiTheme="majorHAnsi" w:hAnsiTheme="majorHAnsi"/>
          <w:sz w:val="24"/>
          <w:szCs w:val="24"/>
        </w:rPr>
        <w:t xml:space="preserve"> € a bud</w:t>
      </w:r>
      <w:r>
        <w:rPr>
          <w:rFonts w:asciiTheme="majorHAnsi" w:hAnsiTheme="majorHAnsi"/>
          <w:sz w:val="24"/>
          <w:szCs w:val="24"/>
        </w:rPr>
        <w:t>e</w:t>
      </w:r>
      <w:r w:rsidRPr="00F22CA4">
        <w:rPr>
          <w:rFonts w:asciiTheme="majorHAnsi" w:hAnsiTheme="majorHAnsi"/>
          <w:sz w:val="24"/>
          <w:szCs w:val="24"/>
        </w:rPr>
        <w:t xml:space="preserve"> použit</w:t>
      </w:r>
      <w:r>
        <w:rPr>
          <w:rFonts w:asciiTheme="majorHAnsi" w:hAnsiTheme="majorHAnsi"/>
          <w:sz w:val="24"/>
          <w:szCs w:val="24"/>
        </w:rPr>
        <w:t xml:space="preserve">ý </w:t>
      </w:r>
      <w:r w:rsidRPr="00F22CA4">
        <w:rPr>
          <w:rFonts w:asciiTheme="majorHAnsi" w:hAnsiTheme="majorHAnsi"/>
          <w:sz w:val="24"/>
          <w:szCs w:val="24"/>
        </w:rPr>
        <w:t xml:space="preserve">pri realizácii projektu obnovy nehnuteľnosti v správe ÚPN v nasledujúcom roku. </w:t>
      </w:r>
    </w:p>
    <w:p w:rsidR="009E609F" w:rsidRPr="001C4748" w:rsidP="009E609F">
      <w:pPr>
        <w:autoSpaceDE w:val="0"/>
        <w:autoSpaceDN w:val="0"/>
        <w:bidi w:val="0"/>
        <w:spacing w:after="0" w:line="240" w:lineRule="auto"/>
        <w:jc w:val="both"/>
        <w:rPr>
          <w:rFonts w:asciiTheme="majorHAnsi" w:hAnsiTheme="majorHAnsi"/>
          <w:bCs/>
          <w:sz w:val="24"/>
          <w:szCs w:val="24"/>
        </w:rPr>
      </w:pPr>
      <w:r w:rsidRPr="00E52375">
        <w:rPr>
          <w:rFonts w:asciiTheme="majorHAnsi" w:hAnsiTheme="majorHAnsi"/>
          <w:sz w:val="24"/>
          <w:szCs w:val="24"/>
        </w:rPr>
        <w:t xml:space="preserve">V roku 2022 získal </w:t>
      </w:r>
      <w:r w:rsidRPr="001C4748">
        <w:rPr>
          <w:rFonts w:asciiTheme="majorHAnsi" w:hAnsiTheme="majorHAnsi"/>
          <w:sz w:val="24"/>
          <w:szCs w:val="24"/>
        </w:rPr>
        <w:t xml:space="preserve">ÚPN z predaja publikácií a časopisov a za vydanie fotokópií </w:t>
      </w:r>
      <w:r w:rsidRPr="001C4748" w:rsidR="001B1CE0">
        <w:rPr>
          <w:rFonts w:asciiTheme="majorHAnsi" w:hAnsiTheme="majorHAnsi"/>
          <w:sz w:val="24"/>
          <w:szCs w:val="24"/>
        </w:rPr>
        <w:t xml:space="preserve">finančné prostriedky vo výške </w:t>
      </w:r>
      <w:r w:rsidRPr="001C4748">
        <w:rPr>
          <w:rFonts w:asciiTheme="majorHAnsi" w:hAnsiTheme="majorHAnsi"/>
          <w:sz w:val="24"/>
          <w:szCs w:val="24"/>
        </w:rPr>
        <w:t>17</w:t>
      </w:r>
      <w:r w:rsidRPr="001C4748" w:rsidR="00E66790">
        <w:rPr>
          <w:rFonts w:asciiTheme="majorHAnsi" w:hAnsiTheme="majorHAnsi"/>
          <w:sz w:val="24"/>
          <w:szCs w:val="24"/>
        </w:rPr>
        <w:t> </w:t>
      </w:r>
      <w:r w:rsidRPr="001C4748">
        <w:rPr>
          <w:rFonts w:asciiTheme="majorHAnsi" w:hAnsiTheme="majorHAnsi"/>
          <w:sz w:val="24"/>
          <w:szCs w:val="24"/>
        </w:rPr>
        <w:t>672</w:t>
      </w:r>
      <w:r w:rsidRPr="001C4748" w:rsidR="00E66790">
        <w:rPr>
          <w:rFonts w:asciiTheme="majorHAnsi" w:hAnsiTheme="majorHAnsi"/>
          <w:sz w:val="24"/>
          <w:szCs w:val="24"/>
        </w:rPr>
        <w:t>,00</w:t>
      </w:r>
      <w:r w:rsidRPr="001C4748">
        <w:rPr>
          <w:rFonts w:asciiTheme="majorHAnsi" w:hAnsiTheme="majorHAnsi"/>
          <w:sz w:val="24"/>
          <w:szCs w:val="24"/>
        </w:rPr>
        <w:t xml:space="preserve"> €. </w:t>
      </w:r>
    </w:p>
    <w:p w:rsidR="009E609F" w:rsidRPr="001C4748" w:rsidP="009E609F">
      <w:pPr>
        <w:autoSpaceDE w:val="0"/>
        <w:autoSpaceDN w:val="0"/>
        <w:bidi w:val="0"/>
        <w:spacing w:after="0" w:line="240" w:lineRule="auto"/>
        <w:jc w:val="both"/>
        <w:rPr>
          <w:rFonts w:asciiTheme="majorHAnsi" w:hAnsiTheme="majorHAnsi"/>
          <w:sz w:val="24"/>
          <w:szCs w:val="24"/>
        </w:rPr>
      </w:pPr>
    </w:p>
    <w:p w:rsidR="009E609F" w:rsidRPr="001C4748" w:rsidP="009E609F">
      <w:pPr>
        <w:autoSpaceDE w:val="0"/>
        <w:autoSpaceDN w:val="0"/>
        <w:bidi w:val="0"/>
        <w:spacing w:after="0" w:line="240" w:lineRule="auto"/>
        <w:jc w:val="both"/>
        <w:rPr>
          <w:rFonts w:asciiTheme="majorHAnsi" w:hAnsiTheme="majorHAnsi"/>
          <w:sz w:val="24"/>
          <w:szCs w:val="24"/>
        </w:rPr>
      </w:pPr>
      <w:r w:rsidRPr="001C4748">
        <w:rPr>
          <w:rFonts w:asciiTheme="majorHAnsi" w:hAnsiTheme="majorHAnsi"/>
          <w:sz w:val="24"/>
          <w:szCs w:val="24"/>
        </w:rPr>
        <w:t>Majetok ÚPN bol k 1. januáru 2022 v hodnote 5 818</w:t>
      </w:r>
      <w:r w:rsidRPr="001C4748" w:rsidR="00E66790">
        <w:rPr>
          <w:rFonts w:asciiTheme="majorHAnsi" w:hAnsiTheme="majorHAnsi"/>
          <w:sz w:val="24"/>
          <w:szCs w:val="24"/>
        </w:rPr>
        <w:t> </w:t>
      </w:r>
      <w:r w:rsidRPr="001C4748">
        <w:rPr>
          <w:rFonts w:asciiTheme="majorHAnsi" w:hAnsiTheme="majorHAnsi"/>
          <w:sz w:val="24"/>
          <w:szCs w:val="24"/>
        </w:rPr>
        <w:t>293</w:t>
      </w:r>
      <w:r w:rsidRPr="001C4748" w:rsidR="00E66790">
        <w:rPr>
          <w:rFonts w:asciiTheme="majorHAnsi" w:hAnsiTheme="majorHAnsi"/>
          <w:sz w:val="24"/>
          <w:szCs w:val="24"/>
        </w:rPr>
        <w:t>,00</w:t>
      </w:r>
      <w:r w:rsidRPr="001C4748">
        <w:rPr>
          <w:rFonts w:asciiTheme="majorHAnsi" w:hAnsiTheme="majorHAnsi"/>
          <w:sz w:val="24"/>
          <w:szCs w:val="24"/>
        </w:rPr>
        <w:t xml:space="preserve"> € znížený o oprávky v sume </w:t>
      </w:r>
      <w:r w:rsidRPr="001C4748">
        <w:rPr>
          <w:rFonts w:asciiTheme="majorHAnsi" w:hAnsiTheme="majorHAnsi"/>
          <w:sz w:val="24"/>
          <w:szCs w:val="24"/>
        </w:rPr>
        <w:t>671</w:t>
      </w:r>
      <w:r w:rsidRPr="001C4748" w:rsidR="00E66790">
        <w:rPr>
          <w:rFonts w:asciiTheme="majorHAnsi" w:hAnsiTheme="majorHAnsi"/>
          <w:sz w:val="24"/>
          <w:szCs w:val="24"/>
        </w:rPr>
        <w:t> </w:t>
      </w:r>
      <w:r w:rsidRPr="001C4748">
        <w:rPr>
          <w:rFonts w:asciiTheme="majorHAnsi" w:hAnsiTheme="majorHAnsi"/>
          <w:sz w:val="24"/>
          <w:szCs w:val="24"/>
        </w:rPr>
        <w:t>264</w:t>
      </w:r>
      <w:r w:rsidRPr="001C4748" w:rsidR="00E66790">
        <w:rPr>
          <w:rFonts w:asciiTheme="majorHAnsi" w:hAnsiTheme="majorHAnsi"/>
          <w:sz w:val="24"/>
          <w:szCs w:val="24"/>
        </w:rPr>
        <w:t>,00</w:t>
      </w:r>
      <w:r w:rsidRPr="001C4748">
        <w:rPr>
          <w:rFonts w:asciiTheme="majorHAnsi" w:hAnsiTheme="majorHAnsi"/>
          <w:sz w:val="24"/>
          <w:szCs w:val="24"/>
        </w:rPr>
        <w:t xml:space="preserve"> €</w:t>
      </w:r>
      <w:r w:rsidRPr="001C4748" w:rsidR="001B1CE0">
        <w:rPr>
          <w:rFonts w:asciiTheme="majorHAnsi" w:hAnsiTheme="majorHAnsi"/>
          <w:sz w:val="24"/>
          <w:szCs w:val="24"/>
        </w:rPr>
        <w:t>.</w:t>
      </w:r>
      <w:r w:rsidRPr="001C4748">
        <w:rPr>
          <w:rFonts w:asciiTheme="majorHAnsi" w:hAnsiTheme="majorHAnsi"/>
          <w:sz w:val="24"/>
          <w:szCs w:val="24"/>
        </w:rPr>
        <w:t xml:space="preserve"> </w:t>
      </w:r>
      <w:r w:rsidRPr="001C4748" w:rsidR="001B1CE0">
        <w:rPr>
          <w:rFonts w:asciiTheme="majorHAnsi" w:hAnsiTheme="majorHAnsi"/>
          <w:sz w:val="24"/>
          <w:szCs w:val="24"/>
        </w:rPr>
        <w:t>Z</w:t>
      </w:r>
      <w:r w:rsidRPr="001C4748">
        <w:rPr>
          <w:rFonts w:asciiTheme="majorHAnsi" w:hAnsiTheme="majorHAnsi"/>
          <w:sz w:val="24"/>
          <w:szCs w:val="24"/>
        </w:rPr>
        <w:t>ostatková hodnota majetku bola 5 147</w:t>
      </w:r>
      <w:r w:rsidRPr="001C4748" w:rsidR="00E66790">
        <w:rPr>
          <w:rFonts w:asciiTheme="majorHAnsi" w:hAnsiTheme="majorHAnsi"/>
          <w:sz w:val="24"/>
          <w:szCs w:val="24"/>
        </w:rPr>
        <w:t> </w:t>
      </w:r>
      <w:r w:rsidRPr="001C4748">
        <w:rPr>
          <w:rFonts w:asciiTheme="majorHAnsi" w:hAnsiTheme="majorHAnsi"/>
          <w:sz w:val="24"/>
          <w:szCs w:val="24"/>
        </w:rPr>
        <w:t>029</w:t>
      </w:r>
      <w:r w:rsidRPr="001C4748" w:rsidR="00E66790">
        <w:rPr>
          <w:rFonts w:asciiTheme="majorHAnsi" w:hAnsiTheme="majorHAnsi"/>
          <w:sz w:val="24"/>
          <w:szCs w:val="24"/>
        </w:rPr>
        <w:t>,00</w:t>
      </w:r>
      <w:r w:rsidRPr="001C4748">
        <w:rPr>
          <w:rFonts w:asciiTheme="majorHAnsi" w:hAnsiTheme="majorHAnsi"/>
          <w:sz w:val="24"/>
          <w:szCs w:val="24"/>
        </w:rPr>
        <w:t xml:space="preserve"> €. V roku 2022 bol prírastok majetku v sume 21</w:t>
      </w:r>
      <w:r w:rsidRPr="001C4748" w:rsidR="00E66790">
        <w:rPr>
          <w:rFonts w:asciiTheme="majorHAnsi" w:hAnsiTheme="majorHAnsi"/>
          <w:sz w:val="24"/>
          <w:szCs w:val="24"/>
        </w:rPr>
        <w:t> </w:t>
      </w:r>
      <w:r w:rsidRPr="001C4748">
        <w:rPr>
          <w:rFonts w:asciiTheme="majorHAnsi" w:hAnsiTheme="majorHAnsi"/>
          <w:sz w:val="24"/>
          <w:szCs w:val="24"/>
        </w:rPr>
        <w:t>343</w:t>
      </w:r>
      <w:r w:rsidRPr="001C4748" w:rsidR="00E66790">
        <w:rPr>
          <w:rFonts w:asciiTheme="majorHAnsi" w:hAnsiTheme="majorHAnsi"/>
          <w:sz w:val="24"/>
          <w:szCs w:val="24"/>
        </w:rPr>
        <w:t>,00</w:t>
      </w:r>
      <w:r w:rsidRPr="001C4748">
        <w:rPr>
          <w:rFonts w:asciiTheme="majorHAnsi" w:hAnsiTheme="majorHAnsi"/>
          <w:sz w:val="24"/>
          <w:szCs w:val="24"/>
        </w:rPr>
        <w:t xml:space="preserve"> €, úbytok v sume 50</w:t>
      </w:r>
      <w:r w:rsidRPr="001C4748" w:rsidR="00E66790">
        <w:rPr>
          <w:rFonts w:asciiTheme="majorHAnsi" w:hAnsiTheme="majorHAnsi"/>
          <w:sz w:val="24"/>
          <w:szCs w:val="24"/>
        </w:rPr>
        <w:t> </w:t>
      </w:r>
      <w:r w:rsidRPr="001C4748">
        <w:rPr>
          <w:rFonts w:asciiTheme="majorHAnsi" w:hAnsiTheme="majorHAnsi"/>
          <w:sz w:val="24"/>
          <w:szCs w:val="24"/>
        </w:rPr>
        <w:t>114</w:t>
      </w:r>
      <w:r w:rsidRPr="001C4748" w:rsidR="00E66790">
        <w:rPr>
          <w:rFonts w:asciiTheme="majorHAnsi" w:hAnsiTheme="majorHAnsi"/>
          <w:sz w:val="24"/>
          <w:szCs w:val="24"/>
        </w:rPr>
        <w:t>,00</w:t>
      </w:r>
      <w:r w:rsidRPr="001C4748">
        <w:rPr>
          <w:rFonts w:asciiTheme="majorHAnsi" w:hAnsiTheme="majorHAnsi"/>
          <w:sz w:val="24"/>
          <w:szCs w:val="24"/>
        </w:rPr>
        <w:t xml:space="preserve"> €. ÚPN mal </w:t>
      </w:r>
      <w:r w:rsidRPr="001C4748" w:rsidR="00E66790">
        <w:rPr>
          <w:rFonts w:asciiTheme="majorHAnsi" w:hAnsiTheme="majorHAnsi"/>
          <w:sz w:val="24"/>
          <w:szCs w:val="24"/>
        </w:rPr>
        <w:br/>
      </w:r>
      <w:r w:rsidRPr="001C4748">
        <w:rPr>
          <w:rFonts w:asciiTheme="majorHAnsi" w:hAnsiTheme="majorHAnsi"/>
          <w:sz w:val="24"/>
          <w:szCs w:val="24"/>
        </w:rPr>
        <w:t>k 31. decembru 2022 majetok v hodnote 5 789</w:t>
      </w:r>
      <w:r w:rsidRPr="001C4748" w:rsidR="00E66790">
        <w:rPr>
          <w:rFonts w:asciiTheme="majorHAnsi" w:hAnsiTheme="majorHAnsi"/>
          <w:sz w:val="24"/>
          <w:szCs w:val="24"/>
        </w:rPr>
        <w:t> </w:t>
      </w:r>
      <w:r w:rsidRPr="001C4748">
        <w:rPr>
          <w:rFonts w:asciiTheme="majorHAnsi" w:hAnsiTheme="majorHAnsi"/>
          <w:sz w:val="24"/>
          <w:szCs w:val="24"/>
        </w:rPr>
        <w:t>522</w:t>
      </w:r>
      <w:r w:rsidRPr="001C4748" w:rsidR="00E66790">
        <w:rPr>
          <w:rFonts w:asciiTheme="majorHAnsi" w:hAnsiTheme="majorHAnsi"/>
          <w:sz w:val="24"/>
          <w:szCs w:val="24"/>
        </w:rPr>
        <w:t>,00</w:t>
      </w:r>
      <w:r w:rsidRPr="001C4748">
        <w:rPr>
          <w:rFonts w:asciiTheme="majorHAnsi" w:hAnsiTheme="majorHAnsi"/>
          <w:sz w:val="24"/>
          <w:szCs w:val="24"/>
        </w:rPr>
        <w:t xml:space="preserve"> € znížený o oprávky v sume </w:t>
      </w:r>
      <w:r w:rsidRPr="001C4748">
        <w:rPr>
          <w:rFonts w:asciiTheme="majorHAnsi" w:hAnsiTheme="majorHAnsi"/>
          <w:sz w:val="24"/>
          <w:szCs w:val="24"/>
        </w:rPr>
        <w:t>793</w:t>
      </w:r>
      <w:r w:rsidRPr="001C4748" w:rsidR="00E66790">
        <w:rPr>
          <w:rFonts w:asciiTheme="majorHAnsi" w:hAnsiTheme="majorHAnsi"/>
          <w:sz w:val="24"/>
          <w:szCs w:val="24"/>
        </w:rPr>
        <w:t> </w:t>
      </w:r>
      <w:r w:rsidRPr="001C4748">
        <w:rPr>
          <w:rFonts w:asciiTheme="majorHAnsi" w:hAnsiTheme="majorHAnsi"/>
          <w:sz w:val="24"/>
          <w:szCs w:val="24"/>
        </w:rPr>
        <w:t>079</w:t>
      </w:r>
      <w:r w:rsidRPr="001C4748" w:rsidR="00E66790">
        <w:rPr>
          <w:rFonts w:asciiTheme="majorHAnsi" w:hAnsiTheme="majorHAnsi"/>
          <w:sz w:val="24"/>
          <w:szCs w:val="24"/>
        </w:rPr>
        <w:t>,00</w:t>
      </w:r>
      <w:r w:rsidRPr="001C4748">
        <w:rPr>
          <w:rFonts w:asciiTheme="majorHAnsi" w:hAnsiTheme="majorHAnsi"/>
          <w:sz w:val="24"/>
          <w:szCs w:val="24"/>
        </w:rPr>
        <w:t xml:space="preserve"> €. Zostatková hodnota majetku k 31. decembru 2022 bola 4 996</w:t>
      </w:r>
      <w:r w:rsidRPr="001C4748" w:rsidR="00E66790">
        <w:rPr>
          <w:rFonts w:asciiTheme="majorHAnsi" w:hAnsiTheme="majorHAnsi"/>
          <w:sz w:val="24"/>
          <w:szCs w:val="24"/>
        </w:rPr>
        <w:t> </w:t>
      </w:r>
      <w:r w:rsidRPr="001C4748">
        <w:rPr>
          <w:rFonts w:asciiTheme="majorHAnsi" w:hAnsiTheme="majorHAnsi"/>
          <w:sz w:val="24"/>
          <w:szCs w:val="24"/>
        </w:rPr>
        <w:t>443</w:t>
      </w:r>
      <w:r w:rsidRPr="001C4748" w:rsidR="00E66790">
        <w:rPr>
          <w:rFonts w:asciiTheme="majorHAnsi" w:hAnsiTheme="majorHAnsi"/>
          <w:sz w:val="24"/>
          <w:szCs w:val="24"/>
        </w:rPr>
        <w:t>,00</w:t>
      </w:r>
      <w:r w:rsidRPr="001C4748">
        <w:rPr>
          <w:rFonts w:asciiTheme="majorHAnsi" w:hAnsiTheme="majorHAnsi"/>
          <w:sz w:val="24"/>
          <w:szCs w:val="24"/>
        </w:rPr>
        <w:t xml:space="preserve"> €.</w:t>
      </w:r>
    </w:p>
    <w:p w:rsidR="009E609F" w:rsidRPr="001C4748" w:rsidP="00EF73AF">
      <w:pPr>
        <w:autoSpaceDE w:val="0"/>
        <w:autoSpaceDN w:val="0"/>
        <w:bidi w:val="0"/>
        <w:spacing w:after="0" w:line="240" w:lineRule="auto"/>
        <w:jc w:val="both"/>
        <w:rPr>
          <w:rFonts w:asciiTheme="majorHAnsi" w:hAnsiTheme="majorHAnsi"/>
          <w:sz w:val="24"/>
          <w:szCs w:val="24"/>
        </w:rPr>
      </w:pPr>
    </w:p>
    <w:p w:rsidR="00357E2E" w:rsidRPr="001C4748" w:rsidP="00EF73AF">
      <w:pPr>
        <w:bidi w:val="0"/>
        <w:spacing w:after="0" w:line="240" w:lineRule="auto"/>
        <w:jc w:val="both"/>
        <w:rPr>
          <w:rFonts w:asciiTheme="majorHAnsi" w:hAnsiTheme="majorHAnsi"/>
          <w:b/>
          <w:caps/>
          <w:sz w:val="24"/>
          <w:szCs w:val="24"/>
        </w:rPr>
      </w:pPr>
      <w:bookmarkEnd w:id="0"/>
    </w:p>
    <w:p w:rsidR="00571496" w:rsidRPr="001C4748" w:rsidP="00EF73AF">
      <w:pPr>
        <w:bidi w:val="0"/>
        <w:spacing w:after="0" w:line="240" w:lineRule="auto"/>
        <w:jc w:val="both"/>
        <w:rPr>
          <w:rFonts w:asciiTheme="majorHAnsi" w:hAnsiTheme="majorHAnsi"/>
          <w:b/>
          <w:caps/>
          <w:sz w:val="24"/>
          <w:szCs w:val="24"/>
        </w:rPr>
      </w:pPr>
      <w:r w:rsidRPr="001C4748" w:rsidR="00C27B07">
        <w:rPr>
          <w:rFonts w:asciiTheme="majorHAnsi" w:hAnsiTheme="majorHAnsi"/>
          <w:b/>
          <w:caps/>
          <w:sz w:val="24"/>
          <w:szCs w:val="24"/>
        </w:rPr>
        <w:t>2.5</w:t>
        <w:tab/>
      </w:r>
      <w:r w:rsidRPr="001C4748" w:rsidR="004022A0">
        <w:rPr>
          <w:rFonts w:asciiTheme="majorHAnsi" w:hAnsiTheme="majorHAnsi"/>
          <w:b/>
          <w:caps/>
          <w:sz w:val="24"/>
          <w:szCs w:val="24"/>
        </w:rPr>
        <w:t>Tlač a médiá</w:t>
      </w:r>
    </w:p>
    <w:p w:rsidR="00571496" w:rsidRPr="001C4748" w:rsidP="00EF73AF">
      <w:pPr>
        <w:bidi w:val="0"/>
        <w:spacing w:after="0" w:line="240" w:lineRule="auto"/>
        <w:jc w:val="both"/>
        <w:rPr>
          <w:rFonts w:asciiTheme="majorHAnsi" w:hAnsiTheme="majorHAnsi"/>
          <w:sz w:val="24"/>
          <w:szCs w:val="24"/>
        </w:rPr>
      </w:pPr>
    </w:p>
    <w:p w:rsidR="006D401D" w:rsidRPr="001C4748" w:rsidP="00EF73AF">
      <w:pPr>
        <w:bidi w:val="0"/>
        <w:spacing w:after="0" w:line="240" w:lineRule="auto"/>
        <w:jc w:val="both"/>
        <w:rPr>
          <w:rFonts w:asciiTheme="majorHAnsi" w:hAnsiTheme="majorHAnsi"/>
          <w:sz w:val="24"/>
          <w:szCs w:val="24"/>
        </w:rPr>
      </w:pPr>
      <w:r w:rsidRPr="001C4748">
        <w:rPr>
          <w:rFonts w:asciiTheme="majorHAnsi" w:hAnsiTheme="majorHAnsi"/>
          <w:sz w:val="24"/>
          <w:szCs w:val="24"/>
        </w:rPr>
        <w:t>Komunikácia</w:t>
      </w:r>
      <w:r w:rsidRPr="001C4748" w:rsidR="00571496">
        <w:rPr>
          <w:rFonts w:asciiTheme="majorHAnsi" w:hAnsiTheme="majorHAnsi"/>
          <w:sz w:val="24"/>
          <w:szCs w:val="24"/>
        </w:rPr>
        <w:t xml:space="preserve"> </w:t>
      </w:r>
      <w:r w:rsidRPr="001C4748" w:rsidR="008D0A47">
        <w:rPr>
          <w:rFonts w:asciiTheme="majorHAnsi" w:hAnsiTheme="majorHAnsi"/>
          <w:sz w:val="24"/>
          <w:szCs w:val="24"/>
        </w:rPr>
        <w:t xml:space="preserve">ÚPN s médiami </w:t>
      </w:r>
      <w:r w:rsidRPr="001C4748">
        <w:rPr>
          <w:rFonts w:asciiTheme="majorHAnsi" w:hAnsiTheme="majorHAnsi"/>
          <w:sz w:val="24"/>
          <w:szCs w:val="24"/>
        </w:rPr>
        <w:t xml:space="preserve">prebiehala najmä v súvislosti s prezentáciou </w:t>
      </w:r>
      <w:r w:rsidRPr="001C4748" w:rsidR="000B5EDF">
        <w:rPr>
          <w:rFonts w:asciiTheme="majorHAnsi" w:hAnsiTheme="majorHAnsi"/>
          <w:sz w:val="24"/>
          <w:szCs w:val="24"/>
        </w:rPr>
        <w:t xml:space="preserve">výsledkov </w:t>
      </w:r>
      <w:r w:rsidRPr="001C4748" w:rsidR="00571496">
        <w:rPr>
          <w:rFonts w:asciiTheme="majorHAnsi" w:hAnsiTheme="majorHAnsi"/>
          <w:sz w:val="24"/>
          <w:szCs w:val="24"/>
        </w:rPr>
        <w:t>odborn</w:t>
      </w:r>
      <w:r w:rsidRPr="001C4748" w:rsidR="008D0A47">
        <w:rPr>
          <w:rFonts w:asciiTheme="majorHAnsi" w:hAnsiTheme="majorHAnsi"/>
          <w:sz w:val="24"/>
          <w:szCs w:val="24"/>
        </w:rPr>
        <w:t>ej</w:t>
      </w:r>
      <w:r w:rsidRPr="001C4748" w:rsidR="00571496">
        <w:rPr>
          <w:rFonts w:asciiTheme="majorHAnsi" w:hAnsiTheme="majorHAnsi"/>
          <w:sz w:val="24"/>
          <w:szCs w:val="24"/>
        </w:rPr>
        <w:t xml:space="preserve"> činnos</w:t>
      </w:r>
      <w:r w:rsidRPr="001C4748" w:rsidR="008D0A47">
        <w:rPr>
          <w:rFonts w:asciiTheme="majorHAnsi" w:hAnsiTheme="majorHAnsi"/>
          <w:sz w:val="24"/>
          <w:szCs w:val="24"/>
        </w:rPr>
        <w:t>ti</w:t>
      </w:r>
      <w:r w:rsidRPr="001C4748">
        <w:rPr>
          <w:rFonts w:asciiTheme="majorHAnsi" w:hAnsiTheme="majorHAnsi"/>
          <w:sz w:val="24"/>
          <w:szCs w:val="24"/>
        </w:rPr>
        <w:t xml:space="preserve"> ÚPN</w:t>
      </w:r>
      <w:r w:rsidRPr="001C4748" w:rsidR="00571496">
        <w:rPr>
          <w:rFonts w:asciiTheme="majorHAnsi" w:hAnsiTheme="majorHAnsi"/>
          <w:sz w:val="24"/>
          <w:szCs w:val="24"/>
        </w:rPr>
        <w:t>, organiz</w:t>
      </w:r>
      <w:r w:rsidRPr="001C4748">
        <w:rPr>
          <w:rFonts w:asciiTheme="majorHAnsi" w:hAnsiTheme="majorHAnsi"/>
          <w:sz w:val="24"/>
          <w:szCs w:val="24"/>
        </w:rPr>
        <w:t>ovaním</w:t>
      </w:r>
      <w:r w:rsidRPr="001C4748" w:rsidR="00571496">
        <w:rPr>
          <w:rFonts w:asciiTheme="majorHAnsi" w:hAnsiTheme="majorHAnsi"/>
          <w:sz w:val="24"/>
          <w:szCs w:val="24"/>
        </w:rPr>
        <w:t xml:space="preserve"> vedeckých</w:t>
      </w:r>
      <w:r w:rsidRPr="001C4748">
        <w:rPr>
          <w:rFonts w:asciiTheme="majorHAnsi" w:hAnsiTheme="majorHAnsi"/>
          <w:sz w:val="24"/>
          <w:szCs w:val="24"/>
        </w:rPr>
        <w:t xml:space="preserve"> a</w:t>
      </w:r>
      <w:r w:rsidRPr="001C4748" w:rsidR="00571496">
        <w:rPr>
          <w:rFonts w:asciiTheme="majorHAnsi" w:hAnsiTheme="majorHAnsi"/>
          <w:sz w:val="24"/>
          <w:szCs w:val="24"/>
        </w:rPr>
        <w:t xml:space="preserve"> osvetový</w:t>
      </w:r>
      <w:r w:rsidRPr="001C4748">
        <w:rPr>
          <w:rFonts w:asciiTheme="majorHAnsi" w:hAnsiTheme="majorHAnsi"/>
          <w:sz w:val="24"/>
          <w:szCs w:val="24"/>
        </w:rPr>
        <w:t>ch</w:t>
      </w:r>
      <w:r w:rsidRPr="001C4748" w:rsidR="00571496">
        <w:rPr>
          <w:rFonts w:asciiTheme="majorHAnsi" w:hAnsiTheme="majorHAnsi"/>
          <w:sz w:val="24"/>
          <w:szCs w:val="24"/>
        </w:rPr>
        <w:t xml:space="preserve"> podujat</w:t>
      </w:r>
      <w:r w:rsidRPr="001C4748">
        <w:rPr>
          <w:rFonts w:asciiTheme="majorHAnsi" w:hAnsiTheme="majorHAnsi"/>
          <w:sz w:val="24"/>
          <w:szCs w:val="24"/>
        </w:rPr>
        <w:t>í</w:t>
      </w:r>
      <w:r w:rsidRPr="001C4748" w:rsidR="00571496">
        <w:rPr>
          <w:rFonts w:asciiTheme="majorHAnsi" w:hAnsiTheme="majorHAnsi"/>
          <w:sz w:val="24"/>
          <w:szCs w:val="24"/>
        </w:rPr>
        <w:t xml:space="preserve">, </w:t>
      </w:r>
      <w:r w:rsidRPr="001C4748">
        <w:rPr>
          <w:rFonts w:asciiTheme="majorHAnsi" w:hAnsiTheme="majorHAnsi"/>
          <w:sz w:val="24"/>
          <w:szCs w:val="24"/>
        </w:rPr>
        <w:t>p</w:t>
      </w:r>
      <w:r w:rsidRPr="001C4748" w:rsidR="008747F1">
        <w:rPr>
          <w:rFonts w:asciiTheme="majorHAnsi" w:hAnsiTheme="majorHAnsi"/>
          <w:sz w:val="24"/>
          <w:szCs w:val="24"/>
        </w:rPr>
        <w:t xml:space="preserve">ietnych </w:t>
      </w:r>
      <w:r w:rsidRPr="00B21C81" w:rsidR="008747F1">
        <w:rPr>
          <w:rFonts w:asciiTheme="majorHAnsi" w:hAnsiTheme="majorHAnsi"/>
          <w:sz w:val="24"/>
          <w:szCs w:val="24"/>
        </w:rPr>
        <w:t>spomienok</w:t>
      </w:r>
      <w:r w:rsidRPr="00B21C81">
        <w:rPr>
          <w:rFonts w:asciiTheme="majorHAnsi" w:hAnsiTheme="majorHAnsi"/>
          <w:sz w:val="24"/>
          <w:szCs w:val="24"/>
        </w:rPr>
        <w:t xml:space="preserve"> a výroč</w:t>
      </w:r>
      <w:r w:rsidRPr="00B21C81" w:rsidR="00B21C81">
        <w:rPr>
          <w:rFonts w:asciiTheme="majorHAnsi" w:hAnsiTheme="majorHAnsi"/>
          <w:sz w:val="24"/>
          <w:szCs w:val="24"/>
        </w:rPr>
        <w:t>í</w:t>
      </w:r>
      <w:r w:rsidRPr="00B21C81">
        <w:rPr>
          <w:rFonts w:asciiTheme="majorHAnsi" w:hAnsiTheme="majorHAnsi"/>
          <w:sz w:val="24"/>
          <w:szCs w:val="24"/>
        </w:rPr>
        <w:t xml:space="preserve"> historických udalostí a </w:t>
      </w:r>
      <w:r w:rsidRPr="00B21C81" w:rsidR="008D0A47">
        <w:rPr>
          <w:rFonts w:asciiTheme="majorHAnsi" w:hAnsiTheme="majorHAnsi"/>
          <w:sz w:val="24"/>
          <w:szCs w:val="24"/>
        </w:rPr>
        <w:t>osobností</w:t>
      </w:r>
      <w:r w:rsidRPr="00B21C81">
        <w:rPr>
          <w:rFonts w:asciiTheme="majorHAnsi" w:hAnsiTheme="majorHAnsi"/>
          <w:sz w:val="24"/>
          <w:szCs w:val="24"/>
        </w:rPr>
        <w:t>.</w:t>
      </w:r>
      <w:r w:rsidRPr="001C4748" w:rsidR="00571496">
        <w:rPr>
          <w:rFonts w:asciiTheme="majorHAnsi" w:hAnsiTheme="majorHAnsi"/>
          <w:sz w:val="24"/>
          <w:szCs w:val="24"/>
        </w:rPr>
        <w:t xml:space="preserve"> </w:t>
      </w:r>
    </w:p>
    <w:p w:rsidR="006D401D" w:rsidRPr="001C4748" w:rsidP="00EF73AF">
      <w:pPr>
        <w:bidi w:val="0"/>
        <w:spacing w:after="0" w:line="240" w:lineRule="auto"/>
        <w:jc w:val="both"/>
        <w:rPr>
          <w:rFonts w:asciiTheme="majorHAnsi" w:hAnsiTheme="majorHAnsi"/>
          <w:sz w:val="24"/>
          <w:szCs w:val="24"/>
        </w:rPr>
      </w:pPr>
    </w:p>
    <w:p w:rsidR="00DF26C8" w:rsidRPr="001C4748" w:rsidP="00DF26C8">
      <w:pPr>
        <w:bidi w:val="0"/>
        <w:spacing w:after="0" w:line="240" w:lineRule="auto"/>
        <w:jc w:val="both"/>
        <w:rPr>
          <w:rFonts w:asciiTheme="majorHAnsi" w:hAnsiTheme="majorHAnsi" w:cs="Calibri"/>
          <w:sz w:val="24"/>
          <w:szCs w:val="24"/>
        </w:rPr>
      </w:pPr>
      <w:r w:rsidRPr="001C4748" w:rsidR="006D401D">
        <w:rPr>
          <w:rFonts w:asciiTheme="majorHAnsi" w:hAnsiTheme="majorHAnsi"/>
          <w:sz w:val="24"/>
          <w:szCs w:val="24"/>
          <w:lang w:eastAsia="sk-SK"/>
        </w:rPr>
        <w:t>Odborní zamestnanci ÚPN poskytovali vyjadrenia na základe dopytu médií, najmä k politickej represii počas celého obdobia neslobody, k výročiam februá</w:t>
      </w:r>
      <w:r w:rsidRPr="001C4748">
        <w:rPr>
          <w:rFonts w:asciiTheme="majorHAnsi" w:hAnsiTheme="majorHAnsi"/>
          <w:sz w:val="24"/>
          <w:szCs w:val="24"/>
          <w:lang w:eastAsia="sk-SK"/>
        </w:rPr>
        <w:t>ra 1948, Sviečkovej manifestáci</w:t>
      </w:r>
      <w:r w:rsidRPr="001C4748" w:rsidR="001B1CE0">
        <w:rPr>
          <w:rFonts w:asciiTheme="majorHAnsi" w:hAnsiTheme="majorHAnsi"/>
          <w:sz w:val="24"/>
          <w:szCs w:val="24"/>
          <w:lang w:eastAsia="sk-SK"/>
        </w:rPr>
        <w:t>e</w:t>
      </w:r>
      <w:r w:rsidRPr="001C4748" w:rsidR="006D401D">
        <w:rPr>
          <w:rFonts w:asciiTheme="majorHAnsi" w:hAnsiTheme="majorHAnsi"/>
          <w:sz w:val="24"/>
          <w:szCs w:val="24"/>
          <w:lang w:eastAsia="sk-SK"/>
        </w:rPr>
        <w:t xml:space="preserve"> 1988, augusta 1968, novembra 1989, skartáciám a delimitáciám dokumentov z ob</w:t>
      </w:r>
      <w:r w:rsidRPr="001C4748" w:rsidR="008975B2">
        <w:rPr>
          <w:rFonts w:asciiTheme="majorHAnsi" w:hAnsiTheme="majorHAnsi"/>
          <w:sz w:val="24"/>
          <w:szCs w:val="24"/>
          <w:lang w:eastAsia="sk-SK"/>
        </w:rPr>
        <w:t xml:space="preserve">dobia neslobody, pričom boli hosťami vo viacerých televíznych a rozhlasových reláciách a cykloch: </w:t>
      </w:r>
      <w:r w:rsidRPr="001C4748" w:rsidR="001B1CE0">
        <w:rPr>
          <w:rFonts w:asciiTheme="majorHAnsi" w:hAnsiTheme="majorHAnsi"/>
          <w:sz w:val="24"/>
          <w:szCs w:val="24"/>
          <w:lang w:eastAsia="sk-SK"/>
        </w:rPr>
        <w:t>D</w:t>
      </w:r>
      <w:r w:rsidRPr="001C4748" w:rsidR="008975B2">
        <w:rPr>
          <w:rFonts w:asciiTheme="majorHAnsi" w:hAnsiTheme="majorHAnsi"/>
          <w:sz w:val="24"/>
          <w:szCs w:val="24"/>
          <w:lang w:eastAsia="sk-SK"/>
        </w:rPr>
        <w:t>ejiny.sk, Nočná pyramída, ŠtB: Prísne tajné! (RTVS) a vystupovali v podcastoch médií: aktuality.sk, SBS rádio (Austrália), Stoj! Kto tam? (BSK).</w:t>
      </w:r>
      <w:r w:rsidRPr="001C4748">
        <w:rPr>
          <w:rFonts w:asciiTheme="majorHAnsi" w:hAnsiTheme="majorHAnsi"/>
          <w:sz w:val="24"/>
          <w:szCs w:val="24"/>
          <w:lang w:eastAsia="sk-SK"/>
        </w:rPr>
        <w:t xml:space="preserve"> </w:t>
      </w:r>
      <w:r w:rsidRPr="001C4748">
        <w:rPr>
          <w:rFonts w:asciiTheme="majorHAnsi" w:hAnsiTheme="majorHAnsi" w:cs="Calibri"/>
          <w:sz w:val="24"/>
          <w:szCs w:val="24"/>
        </w:rPr>
        <w:t xml:space="preserve">Popri krátkych vystúpeniach v spravodajstvách televíznych staníc a rozhlasu mali viacero vystúpení vo väčších mediálnych televíznych a rozhlasových formátoch. </w:t>
      </w:r>
    </w:p>
    <w:p w:rsidR="00DF26C8" w:rsidRPr="001C4748" w:rsidP="00DF26C8">
      <w:pPr>
        <w:bidi w:val="0"/>
        <w:spacing w:after="0" w:line="240" w:lineRule="auto"/>
        <w:jc w:val="both"/>
        <w:rPr>
          <w:rFonts w:asciiTheme="majorHAnsi" w:hAnsiTheme="majorHAnsi" w:cs="Calibri"/>
          <w:sz w:val="24"/>
          <w:szCs w:val="24"/>
        </w:rPr>
      </w:pPr>
    </w:p>
    <w:p w:rsidR="00DF26C8" w:rsidRPr="001C4748" w:rsidP="00DF26C8">
      <w:pPr>
        <w:bidi w:val="0"/>
        <w:spacing w:after="0" w:line="240" w:lineRule="auto"/>
        <w:jc w:val="both"/>
        <w:rPr>
          <w:rFonts w:asciiTheme="majorHAnsi" w:hAnsiTheme="majorHAnsi" w:cs="Calibri"/>
          <w:sz w:val="24"/>
          <w:szCs w:val="24"/>
        </w:rPr>
      </w:pPr>
      <w:r w:rsidRPr="001C4748">
        <w:rPr>
          <w:rFonts w:asciiTheme="majorHAnsi" w:hAnsiTheme="majorHAnsi" w:cs="Calibri"/>
          <w:sz w:val="24"/>
          <w:szCs w:val="24"/>
        </w:rPr>
        <w:t xml:space="preserve">V rámci televíznych formátov vystúpili pracovníci ÚPN v cykle diskusií RTVS </w:t>
      </w:r>
      <w:r w:rsidRPr="001C4748">
        <w:rPr>
          <w:rFonts w:asciiTheme="majorHAnsi" w:hAnsiTheme="majorHAnsi" w:cs="Calibri"/>
          <w:i/>
          <w:sz w:val="24"/>
          <w:szCs w:val="24"/>
        </w:rPr>
        <w:t>Dejiny.sk</w:t>
      </w:r>
      <w:r w:rsidRPr="001C4748">
        <w:rPr>
          <w:rFonts w:asciiTheme="majorHAnsi" w:hAnsiTheme="majorHAnsi" w:cs="Calibri"/>
          <w:sz w:val="24"/>
          <w:szCs w:val="24"/>
        </w:rPr>
        <w:t xml:space="preserve"> (téma 80. roky; P. Jašek, B. Katrebová Blehová), </w:t>
      </w:r>
      <w:r w:rsidRPr="001C4748">
        <w:rPr>
          <w:rFonts w:asciiTheme="majorHAnsi" w:hAnsiTheme="majorHAnsi" w:cs="Calibri"/>
          <w:i/>
          <w:sz w:val="24"/>
          <w:szCs w:val="24"/>
        </w:rPr>
        <w:t>Do kríža</w:t>
      </w:r>
      <w:r w:rsidRPr="001C4748">
        <w:rPr>
          <w:rFonts w:asciiTheme="majorHAnsi" w:hAnsiTheme="majorHAnsi" w:cs="Calibri"/>
          <w:sz w:val="24"/>
          <w:szCs w:val="24"/>
        </w:rPr>
        <w:t xml:space="preserve"> (téma pomenovanie ulice J. Tisa</w:t>
      </w:r>
      <w:r w:rsidR="002C2935">
        <w:rPr>
          <w:rFonts w:asciiTheme="majorHAnsi" w:hAnsiTheme="majorHAnsi" w:cs="Calibri"/>
          <w:sz w:val="24"/>
          <w:szCs w:val="24"/>
        </w:rPr>
        <w:t>,</w:t>
      </w:r>
      <w:r w:rsidRPr="001C4748">
        <w:rPr>
          <w:rFonts w:asciiTheme="majorHAnsi" w:hAnsiTheme="majorHAnsi" w:cs="Calibri"/>
          <w:sz w:val="24"/>
          <w:szCs w:val="24"/>
        </w:rPr>
        <w:t xml:space="preserve"> P. Dubovský; osobnosť T. Kolakoviča</w:t>
      </w:r>
      <w:r w:rsidR="002C2935">
        <w:rPr>
          <w:rFonts w:asciiTheme="majorHAnsi" w:hAnsiTheme="majorHAnsi" w:cs="Calibri"/>
          <w:sz w:val="24"/>
          <w:szCs w:val="24"/>
        </w:rPr>
        <w:t>,</w:t>
      </w:r>
      <w:r w:rsidRPr="001C4748">
        <w:rPr>
          <w:rFonts w:asciiTheme="majorHAnsi" w:hAnsiTheme="majorHAnsi" w:cs="Calibri"/>
          <w:sz w:val="24"/>
          <w:szCs w:val="24"/>
        </w:rPr>
        <w:t xml:space="preserve"> B. Katrebová Blehová), </w:t>
      </w:r>
      <w:r w:rsidRPr="001C4748">
        <w:rPr>
          <w:rFonts w:asciiTheme="majorHAnsi" w:hAnsiTheme="majorHAnsi" w:cs="Calibri"/>
          <w:i/>
          <w:sz w:val="24"/>
          <w:szCs w:val="24"/>
        </w:rPr>
        <w:t>Reflex</w:t>
      </w:r>
      <w:r w:rsidRPr="001C4748">
        <w:rPr>
          <w:rFonts w:asciiTheme="majorHAnsi" w:hAnsiTheme="majorHAnsi" w:cs="Calibri"/>
          <w:sz w:val="24"/>
          <w:szCs w:val="24"/>
        </w:rPr>
        <w:t xml:space="preserve"> (TV Markíza; T. Klubert</w:t>
      </w:r>
      <w:r w:rsidR="002C2935">
        <w:rPr>
          <w:rFonts w:asciiTheme="majorHAnsi" w:hAnsiTheme="majorHAnsi" w:cs="Calibri"/>
          <w:sz w:val="24"/>
          <w:szCs w:val="24"/>
        </w:rPr>
        <w:t>,</w:t>
      </w:r>
      <w:r w:rsidRPr="001C4748">
        <w:rPr>
          <w:rFonts w:asciiTheme="majorHAnsi" w:hAnsiTheme="majorHAnsi" w:cs="Calibri"/>
          <w:sz w:val="24"/>
          <w:szCs w:val="24"/>
        </w:rPr>
        <w:t xml:space="preserve"> výročie popravy J. Tisa; P. Jašek, výročie smrti A. Dubčeka); </w:t>
      </w:r>
      <w:r w:rsidRPr="001C4748">
        <w:rPr>
          <w:rFonts w:asciiTheme="majorHAnsi" w:hAnsiTheme="majorHAnsi" w:cs="Calibri"/>
          <w:i/>
          <w:sz w:val="24"/>
          <w:szCs w:val="24"/>
        </w:rPr>
        <w:t>Večerné správy RTVS</w:t>
      </w:r>
      <w:r w:rsidRPr="001C4748">
        <w:rPr>
          <w:rFonts w:asciiTheme="majorHAnsi" w:hAnsiTheme="majorHAnsi" w:cs="Calibri"/>
          <w:sz w:val="24"/>
          <w:szCs w:val="24"/>
        </w:rPr>
        <w:t xml:space="preserve"> (hosť v štúdiu P. Jašek, osobnosť A. Dubčeka).</w:t>
      </w:r>
    </w:p>
    <w:p w:rsidR="00DF26C8" w:rsidRPr="001C4748" w:rsidP="00DF26C8">
      <w:pPr>
        <w:bidi w:val="0"/>
        <w:spacing w:after="0" w:line="240" w:lineRule="auto"/>
        <w:jc w:val="both"/>
        <w:rPr>
          <w:rFonts w:asciiTheme="majorHAnsi" w:hAnsiTheme="majorHAnsi" w:cs="Calibri"/>
          <w:sz w:val="24"/>
          <w:szCs w:val="24"/>
        </w:rPr>
      </w:pPr>
    </w:p>
    <w:p w:rsidR="00DF26C8" w:rsidRPr="00DF26C8" w:rsidP="00DF26C8">
      <w:pPr>
        <w:bidi w:val="0"/>
        <w:spacing w:after="0" w:line="240" w:lineRule="auto"/>
        <w:jc w:val="both"/>
        <w:rPr>
          <w:rFonts w:asciiTheme="majorHAnsi" w:hAnsiTheme="majorHAnsi" w:cs="Calibri"/>
          <w:bCs/>
          <w:sz w:val="24"/>
          <w:szCs w:val="24"/>
        </w:rPr>
      </w:pPr>
      <w:r w:rsidRPr="001C4748">
        <w:rPr>
          <w:rFonts w:asciiTheme="majorHAnsi" w:hAnsiTheme="majorHAnsi" w:cs="Calibri"/>
          <w:sz w:val="24"/>
          <w:szCs w:val="24"/>
        </w:rPr>
        <w:t xml:space="preserve">V rozhlasových formátoch sa pracovníci ÚPN podieľali na relácii Slovenského rozhlasu </w:t>
      </w:r>
      <w:r w:rsidRPr="001C4748">
        <w:rPr>
          <w:rFonts w:asciiTheme="majorHAnsi" w:hAnsiTheme="majorHAnsi" w:cs="Calibri"/>
          <w:i/>
          <w:sz w:val="24"/>
          <w:szCs w:val="24"/>
        </w:rPr>
        <w:t>Historická Nočná pyramída</w:t>
      </w:r>
      <w:r w:rsidRPr="001C4748">
        <w:rPr>
          <w:rFonts w:asciiTheme="majorHAnsi" w:hAnsiTheme="majorHAnsi" w:cs="Calibri"/>
          <w:sz w:val="24"/>
          <w:szCs w:val="24"/>
        </w:rPr>
        <w:t xml:space="preserve"> (téma vznik Charty 77</w:t>
      </w:r>
      <w:r w:rsidR="002C2935">
        <w:rPr>
          <w:rFonts w:asciiTheme="majorHAnsi" w:hAnsiTheme="majorHAnsi" w:cs="Calibri"/>
          <w:sz w:val="24"/>
          <w:szCs w:val="24"/>
        </w:rPr>
        <w:t>,</w:t>
      </w:r>
      <w:r w:rsidRPr="001C4748">
        <w:rPr>
          <w:rFonts w:asciiTheme="majorHAnsi" w:hAnsiTheme="majorHAnsi" w:cs="Calibri"/>
          <w:sz w:val="24"/>
          <w:szCs w:val="24"/>
        </w:rPr>
        <w:t xml:space="preserve"> P. Jašek; Výročie Deklarácie slovenského národa</w:t>
      </w:r>
      <w:r w:rsidR="002C2935">
        <w:rPr>
          <w:rFonts w:asciiTheme="majorHAnsi" w:hAnsiTheme="majorHAnsi" w:cs="Calibri"/>
          <w:sz w:val="24"/>
          <w:szCs w:val="24"/>
        </w:rPr>
        <w:t>,</w:t>
      </w:r>
      <w:r w:rsidRPr="001C4748">
        <w:rPr>
          <w:rFonts w:asciiTheme="majorHAnsi" w:hAnsiTheme="majorHAnsi" w:cs="Calibri"/>
          <w:sz w:val="24"/>
          <w:szCs w:val="24"/>
        </w:rPr>
        <w:t xml:space="preserve"> B. Katrebová Blehová, Atentát na R.</w:t>
      </w:r>
      <w:r w:rsidRPr="00DF26C8">
        <w:rPr>
          <w:rFonts w:asciiTheme="majorHAnsi" w:hAnsiTheme="majorHAnsi" w:cs="Calibri"/>
          <w:sz w:val="24"/>
          <w:szCs w:val="24"/>
        </w:rPr>
        <w:t xml:space="preserve"> Heydricha</w:t>
      </w:r>
      <w:r w:rsidR="002C2935">
        <w:rPr>
          <w:rFonts w:asciiTheme="majorHAnsi" w:hAnsiTheme="majorHAnsi" w:cs="Calibri"/>
          <w:sz w:val="24"/>
          <w:szCs w:val="24"/>
        </w:rPr>
        <w:t>,</w:t>
      </w:r>
      <w:r w:rsidRPr="00DF26C8">
        <w:rPr>
          <w:rFonts w:asciiTheme="majorHAnsi" w:hAnsiTheme="majorHAnsi" w:cs="Calibri"/>
          <w:sz w:val="24"/>
          <w:szCs w:val="24"/>
        </w:rPr>
        <w:t xml:space="preserve"> T. Klubert; Transporty Židov zo Slovenska</w:t>
      </w:r>
      <w:r w:rsidR="002C2935">
        <w:rPr>
          <w:rFonts w:asciiTheme="majorHAnsi" w:hAnsiTheme="majorHAnsi" w:cs="Calibri"/>
          <w:sz w:val="24"/>
          <w:szCs w:val="24"/>
        </w:rPr>
        <w:t>,</w:t>
      </w:r>
      <w:r w:rsidRPr="00DF26C8">
        <w:rPr>
          <w:rFonts w:asciiTheme="majorHAnsi" w:hAnsiTheme="majorHAnsi" w:cs="Calibri"/>
          <w:sz w:val="24"/>
          <w:szCs w:val="24"/>
        </w:rPr>
        <w:t xml:space="preserve"> P. Makyna; rok 1987: Bratislava/nahl</w:t>
      </w:r>
      <w:r>
        <w:rPr>
          <w:rFonts w:asciiTheme="majorHAnsi" w:hAnsiTheme="majorHAnsi" w:cs="Calibri"/>
          <w:sz w:val="24"/>
          <w:szCs w:val="24"/>
        </w:rPr>
        <w:t>as, mocenský pád G. Husáka</w:t>
      </w:r>
      <w:r w:rsidR="002C2935">
        <w:rPr>
          <w:rFonts w:asciiTheme="majorHAnsi" w:hAnsiTheme="majorHAnsi" w:cs="Calibri"/>
          <w:sz w:val="24"/>
          <w:szCs w:val="24"/>
        </w:rPr>
        <w:t>,</w:t>
      </w:r>
      <w:r>
        <w:rPr>
          <w:rFonts w:asciiTheme="majorHAnsi" w:hAnsiTheme="majorHAnsi" w:cs="Calibri"/>
          <w:sz w:val="24"/>
          <w:szCs w:val="24"/>
        </w:rPr>
        <w:t xml:space="preserve"> P.</w:t>
      </w:r>
      <w:r w:rsidRPr="00DF26C8">
        <w:rPr>
          <w:rFonts w:asciiTheme="majorHAnsi" w:hAnsiTheme="majorHAnsi" w:cs="Calibri"/>
          <w:sz w:val="24"/>
          <w:szCs w:val="24"/>
        </w:rPr>
        <w:t xml:space="preserve"> Jašek). Historici Ú</w:t>
      </w:r>
      <w:r>
        <w:rPr>
          <w:rFonts w:asciiTheme="majorHAnsi" w:hAnsiTheme="majorHAnsi" w:cs="Calibri"/>
          <w:sz w:val="24"/>
          <w:szCs w:val="24"/>
        </w:rPr>
        <w:t>PN</w:t>
      </w:r>
      <w:r w:rsidRPr="00DF26C8">
        <w:rPr>
          <w:rFonts w:asciiTheme="majorHAnsi" w:hAnsiTheme="majorHAnsi" w:cs="Calibri"/>
          <w:sz w:val="24"/>
          <w:szCs w:val="24"/>
        </w:rPr>
        <w:t xml:space="preserve"> vystúpili </w:t>
      </w:r>
      <w:r>
        <w:rPr>
          <w:rFonts w:asciiTheme="majorHAnsi" w:hAnsiTheme="majorHAnsi" w:cs="Calibri"/>
          <w:sz w:val="24"/>
          <w:szCs w:val="24"/>
        </w:rPr>
        <w:t xml:space="preserve">aj </w:t>
      </w:r>
      <w:r w:rsidRPr="00DF26C8">
        <w:rPr>
          <w:rFonts w:asciiTheme="majorHAnsi" w:hAnsiTheme="majorHAnsi" w:cs="Calibri"/>
          <w:sz w:val="24"/>
          <w:szCs w:val="24"/>
        </w:rPr>
        <w:t xml:space="preserve">ako hostia v rozhlasovom cykle </w:t>
      </w:r>
      <w:r w:rsidRPr="00DF26C8">
        <w:rPr>
          <w:rFonts w:asciiTheme="majorHAnsi" w:hAnsiTheme="majorHAnsi" w:cs="Calibri"/>
          <w:i/>
          <w:sz w:val="24"/>
          <w:szCs w:val="24"/>
        </w:rPr>
        <w:t>SK dejiny</w:t>
      </w:r>
      <w:r w:rsidRPr="00DF26C8">
        <w:rPr>
          <w:rFonts w:asciiTheme="majorHAnsi" w:hAnsiTheme="majorHAnsi" w:cs="Calibri"/>
          <w:sz w:val="24"/>
          <w:szCs w:val="24"/>
        </w:rPr>
        <w:t xml:space="preserve"> (P. Makyna, P. Dubovský). V relácii </w:t>
      </w:r>
      <w:r w:rsidRPr="00DF26C8">
        <w:rPr>
          <w:rFonts w:asciiTheme="majorHAnsi" w:hAnsiTheme="majorHAnsi" w:cs="Calibri"/>
          <w:i/>
          <w:sz w:val="24"/>
          <w:szCs w:val="24"/>
        </w:rPr>
        <w:t>Kontakty</w:t>
      </w:r>
      <w:r w:rsidRPr="00DF26C8">
        <w:rPr>
          <w:rFonts w:asciiTheme="majorHAnsi" w:hAnsiTheme="majorHAnsi" w:cs="Calibri"/>
          <w:sz w:val="24"/>
          <w:szCs w:val="24"/>
        </w:rPr>
        <w:t xml:space="preserve"> vystúpil B. Kinčok ako hosť na tému proces s katolíckymi biskupmi v roku 1951. Hosťom relácie </w:t>
      </w:r>
      <w:r w:rsidRPr="00DF26C8">
        <w:rPr>
          <w:rFonts w:asciiTheme="majorHAnsi" w:hAnsiTheme="majorHAnsi" w:cs="Calibri"/>
          <w:i/>
          <w:sz w:val="24"/>
          <w:szCs w:val="24"/>
        </w:rPr>
        <w:t>Sobotné reflexie</w:t>
      </w:r>
      <w:r w:rsidRPr="00DF26C8">
        <w:rPr>
          <w:rFonts w:asciiTheme="majorHAnsi" w:hAnsiTheme="majorHAnsi" w:cs="Calibri"/>
          <w:sz w:val="24"/>
          <w:szCs w:val="24"/>
        </w:rPr>
        <w:t xml:space="preserve"> bol T. Klubert (téma: Výročie SNP). V relácii </w:t>
      </w:r>
      <w:r w:rsidRPr="00DF26C8">
        <w:rPr>
          <w:rFonts w:asciiTheme="majorHAnsi" w:hAnsiTheme="majorHAnsi" w:cs="Calibri"/>
          <w:i/>
          <w:sz w:val="24"/>
          <w:szCs w:val="24"/>
        </w:rPr>
        <w:t>Biele miesta dejín 20. storočia</w:t>
      </w:r>
      <w:r w:rsidRPr="00DF26C8">
        <w:rPr>
          <w:rFonts w:asciiTheme="majorHAnsi" w:hAnsiTheme="majorHAnsi" w:cs="Calibri"/>
          <w:sz w:val="24"/>
          <w:szCs w:val="24"/>
        </w:rPr>
        <w:t xml:space="preserve"> vystúpil P. Dubovský (téma emigranti v období komunizmu). </w:t>
      </w:r>
      <w:r>
        <w:rPr>
          <w:rFonts w:asciiTheme="majorHAnsi" w:hAnsiTheme="majorHAnsi" w:cs="Calibri"/>
          <w:sz w:val="24"/>
          <w:szCs w:val="24"/>
        </w:rPr>
        <w:t>V</w:t>
      </w:r>
      <w:r w:rsidRPr="00DF26C8">
        <w:rPr>
          <w:rFonts w:asciiTheme="majorHAnsi" w:hAnsiTheme="majorHAnsi" w:cs="Calibri"/>
          <w:sz w:val="24"/>
          <w:szCs w:val="24"/>
        </w:rPr>
        <w:t xml:space="preserve"> rozhlasovej sérii o dejinách Štátnej bezpečnosti, </w:t>
      </w:r>
      <w:r>
        <w:rPr>
          <w:rFonts w:asciiTheme="majorHAnsi" w:hAnsiTheme="majorHAnsi" w:cs="Calibri"/>
          <w:sz w:val="24"/>
          <w:szCs w:val="24"/>
        </w:rPr>
        <w:t>inšpirovan</w:t>
      </w:r>
      <w:r w:rsidR="00FD1418">
        <w:rPr>
          <w:rFonts w:asciiTheme="majorHAnsi" w:hAnsiTheme="majorHAnsi" w:cs="Calibri"/>
          <w:sz w:val="24"/>
          <w:szCs w:val="24"/>
        </w:rPr>
        <w:t>ej</w:t>
      </w:r>
      <w:r>
        <w:rPr>
          <w:rFonts w:asciiTheme="majorHAnsi" w:hAnsiTheme="majorHAnsi" w:cs="Calibri"/>
          <w:sz w:val="24"/>
          <w:szCs w:val="24"/>
        </w:rPr>
        <w:t xml:space="preserve"> </w:t>
      </w:r>
      <w:r w:rsidR="00FD1418">
        <w:rPr>
          <w:rFonts w:asciiTheme="majorHAnsi" w:hAnsiTheme="majorHAnsi" w:cs="Calibri"/>
          <w:sz w:val="24"/>
          <w:szCs w:val="24"/>
        </w:rPr>
        <w:t xml:space="preserve">dokumentárnym </w:t>
      </w:r>
      <w:r>
        <w:rPr>
          <w:rFonts w:asciiTheme="majorHAnsi" w:hAnsiTheme="majorHAnsi" w:cs="Calibri"/>
          <w:sz w:val="24"/>
          <w:szCs w:val="24"/>
        </w:rPr>
        <w:t>seriálom</w:t>
      </w:r>
      <w:r w:rsidR="00FD1418">
        <w:rPr>
          <w:rFonts w:asciiTheme="majorHAnsi" w:hAnsiTheme="majorHAnsi" w:cs="Calibri"/>
          <w:sz w:val="24"/>
          <w:szCs w:val="24"/>
        </w:rPr>
        <w:t>,</w:t>
      </w:r>
      <w:r>
        <w:rPr>
          <w:rFonts w:asciiTheme="majorHAnsi" w:hAnsiTheme="majorHAnsi" w:cs="Calibri"/>
          <w:sz w:val="24"/>
          <w:szCs w:val="24"/>
        </w:rPr>
        <w:t xml:space="preserve"> bol hosťom </w:t>
      </w:r>
      <w:r w:rsidRPr="00DF26C8">
        <w:rPr>
          <w:rFonts w:asciiTheme="majorHAnsi" w:hAnsiTheme="majorHAnsi" w:cs="Calibri"/>
          <w:sz w:val="24"/>
          <w:szCs w:val="24"/>
        </w:rPr>
        <w:t>Ľ</w:t>
      </w:r>
      <w:r>
        <w:rPr>
          <w:rFonts w:asciiTheme="majorHAnsi" w:hAnsiTheme="majorHAnsi" w:cs="Calibri"/>
          <w:sz w:val="24"/>
          <w:szCs w:val="24"/>
        </w:rPr>
        <w:t>.</w:t>
      </w:r>
      <w:r w:rsidRPr="00DF26C8">
        <w:rPr>
          <w:rFonts w:asciiTheme="majorHAnsi" w:hAnsiTheme="majorHAnsi" w:cs="Calibri"/>
          <w:sz w:val="24"/>
          <w:szCs w:val="24"/>
        </w:rPr>
        <w:t xml:space="preserve"> Morbacher </w:t>
      </w:r>
      <w:r>
        <w:rPr>
          <w:rFonts w:asciiTheme="majorHAnsi" w:hAnsiTheme="majorHAnsi" w:cs="Calibri"/>
          <w:sz w:val="24"/>
          <w:szCs w:val="24"/>
        </w:rPr>
        <w:t>v</w:t>
      </w:r>
      <w:r w:rsidRPr="00DF26C8">
        <w:rPr>
          <w:rFonts w:asciiTheme="majorHAnsi" w:hAnsiTheme="majorHAnsi" w:cs="Calibri"/>
          <w:sz w:val="24"/>
          <w:szCs w:val="24"/>
        </w:rPr>
        <w:t xml:space="preserve"> dvoch dielo</w:t>
      </w:r>
      <w:r w:rsidR="00FD1418">
        <w:rPr>
          <w:rFonts w:asciiTheme="majorHAnsi" w:hAnsiTheme="majorHAnsi" w:cs="Calibri"/>
          <w:sz w:val="24"/>
          <w:szCs w:val="24"/>
        </w:rPr>
        <w:t>ch</w:t>
      </w:r>
      <w:r w:rsidRPr="00DF26C8">
        <w:rPr>
          <w:rFonts w:asciiTheme="majorHAnsi" w:hAnsiTheme="majorHAnsi" w:cs="Calibri"/>
          <w:sz w:val="24"/>
          <w:szCs w:val="24"/>
        </w:rPr>
        <w:t xml:space="preserve"> </w:t>
      </w:r>
      <w:r w:rsidRPr="00DF26C8">
        <w:rPr>
          <w:rFonts w:asciiTheme="majorHAnsi" w:hAnsiTheme="majorHAnsi" w:cs="Calibri"/>
          <w:i/>
          <w:sz w:val="24"/>
          <w:szCs w:val="24"/>
        </w:rPr>
        <w:t>Mučenie elektrickým prúdom, bitky aj vyvolávanie schizofrénie</w:t>
      </w:r>
      <w:r w:rsidRPr="00DF26C8">
        <w:rPr>
          <w:rFonts w:asciiTheme="majorHAnsi" w:hAnsiTheme="majorHAnsi" w:cs="Calibri"/>
          <w:sz w:val="24"/>
          <w:szCs w:val="24"/>
        </w:rPr>
        <w:t xml:space="preserve">; </w:t>
      </w:r>
      <w:r w:rsidRPr="00DF26C8">
        <w:rPr>
          <w:rFonts w:asciiTheme="majorHAnsi" w:hAnsiTheme="majorHAnsi" w:cs="Calibri"/>
          <w:bCs/>
          <w:i/>
          <w:sz w:val="24"/>
          <w:szCs w:val="24"/>
        </w:rPr>
        <w:t>Nostalgia za ostnatým plotom</w:t>
      </w:r>
      <w:r w:rsidRPr="00DF26C8">
        <w:rPr>
          <w:rFonts w:asciiTheme="majorHAnsi" w:hAnsiTheme="majorHAnsi" w:cs="Calibri"/>
          <w:bCs/>
          <w:sz w:val="24"/>
          <w:szCs w:val="24"/>
        </w:rPr>
        <w:t>, M</w:t>
      </w:r>
      <w:r>
        <w:rPr>
          <w:rFonts w:asciiTheme="majorHAnsi" w:hAnsiTheme="majorHAnsi" w:cs="Calibri"/>
          <w:bCs/>
          <w:sz w:val="24"/>
          <w:szCs w:val="24"/>
        </w:rPr>
        <w:t>.</w:t>
      </w:r>
      <w:r w:rsidRPr="00DF26C8">
        <w:rPr>
          <w:rFonts w:asciiTheme="majorHAnsi" w:hAnsiTheme="majorHAnsi" w:cs="Calibri"/>
          <w:bCs/>
          <w:sz w:val="24"/>
          <w:szCs w:val="24"/>
        </w:rPr>
        <w:t xml:space="preserve"> Miklovič tiež </w:t>
      </w:r>
      <w:r w:rsidR="00D22F20">
        <w:rPr>
          <w:rFonts w:asciiTheme="majorHAnsi" w:hAnsiTheme="majorHAnsi" w:cs="Calibri"/>
          <w:bCs/>
          <w:sz w:val="24"/>
          <w:szCs w:val="24"/>
        </w:rPr>
        <w:br/>
      </w:r>
      <w:r>
        <w:rPr>
          <w:rFonts w:asciiTheme="majorHAnsi" w:hAnsiTheme="majorHAnsi" w:cs="Calibri"/>
          <w:bCs/>
          <w:sz w:val="24"/>
          <w:szCs w:val="24"/>
        </w:rPr>
        <w:t xml:space="preserve">v </w:t>
      </w:r>
      <w:r w:rsidRPr="00DF26C8">
        <w:rPr>
          <w:rFonts w:asciiTheme="majorHAnsi" w:hAnsiTheme="majorHAnsi" w:cs="Calibri"/>
          <w:bCs/>
          <w:sz w:val="24"/>
          <w:szCs w:val="24"/>
        </w:rPr>
        <w:t>dvoch dielo</w:t>
      </w:r>
      <w:r w:rsidR="00FD1418">
        <w:rPr>
          <w:rFonts w:asciiTheme="majorHAnsi" w:hAnsiTheme="majorHAnsi" w:cs="Calibri"/>
          <w:bCs/>
          <w:sz w:val="24"/>
          <w:szCs w:val="24"/>
        </w:rPr>
        <w:t>ch</w:t>
      </w:r>
      <w:r w:rsidRPr="00DF26C8">
        <w:rPr>
          <w:rFonts w:asciiTheme="majorHAnsi" w:hAnsiTheme="majorHAnsi" w:cs="Calibri"/>
          <w:bCs/>
          <w:sz w:val="24"/>
          <w:szCs w:val="24"/>
        </w:rPr>
        <w:t xml:space="preserve"> (</w:t>
      </w:r>
      <w:r w:rsidRPr="00DF26C8">
        <w:rPr>
          <w:rFonts w:asciiTheme="majorHAnsi" w:hAnsiTheme="majorHAnsi" w:cs="Calibri"/>
          <w:bCs/>
          <w:i/>
          <w:sz w:val="24"/>
          <w:szCs w:val="24"/>
        </w:rPr>
        <w:t>Sledovanie: Veľký brat ťa vidí. Štátna bezpečnosť tiež</w:t>
      </w:r>
      <w:r w:rsidRPr="00DF26C8">
        <w:rPr>
          <w:rFonts w:asciiTheme="majorHAnsi" w:hAnsiTheme="majorHAnsi" w:cs="Calibri"/>
          <w:bCs/>
          <w:sz w:val="24"/>
          <w:szCs w:val="24"/>
        </w:rPr>
        <w:t xml:space="preserve">; </w:t>
      </w:r>
      <w:r w:rsidRPr="00DF26C8">
        <w:rPr>
          <w:rFonts w:asciiTheme="majorHAnsi" w:hAnsiTheme="majorHAnsi" w:cs="Calibri"/>
          <w:bCs/>
          <w:i/>
          <w:sz w:val="24"/>
          <w:szCs w:val="24"/>
        </w:rPr>
        <w:t>Diplomat či rozviedčík? – Fungovanie Štátnej bezpečnosti v</w:t>
      </w:r>
      <w:r w:rsidR="002C2935">
        <w:rPr>
          <w:rFonts w:asciiTheme="majorHAnsi" w:hAnsiTheme="majorHAnsi" w:cs="Calibri"/>
          <w:bCs/>
          <w:i/>
          <w:sz w:val="24"/>
          <w:szCs w:val="24"/>
        </w:rPr>
        <w:t> </w:t>
      </w:r>
      <w:r w:rsidRPr="00DF26C8">
        <w:rPr>
          <w:rFonts w:asciiTheme="majorHAnsi" w:hAnsiTheme="majorHAnsi" w:cs="Calibri"/>
          <w:bCs/>
          <w:i/>
          <w:sz w:val="24"/>
          <w:szCs w:val="24"/>
        </w:rPr>
        <w:t>zahraničí</w:t>
      </w:r>
      <w:r w:rsidR="002C2935">
        <w:rPr>
          <w:rFonts w:asciiTheme="majorHAnsi" w:hAnsiTheme="majorHAnsi" w:cs="Calibri"/>
          <w:bCs/>
          <w:i/>
          <w:sz w:val="24"/>
          <w:szCs w:val="24"/>
        </w:rPr>
        <w:t>)</w:t>
      </w:r>
      <w:r w:rsidRPr="00B21C81">
        <w:rPr>
          <w:rFonts w:asciiTheme="majorHAnsi" w:hAnsiTheme="majorHAnsi" w:cs="Calibri"/>
          <w:bCs/>
          <w:sz w:val="24"/>
          <w:szCs w:val="24"/>
        </w:rPr>
        <w:t>.</w:t>
      </w:r>
      <w:r w:rsidRPr="00DF26C8">
        <w:rPr>
          <w:rFonts w:asciiTheme="majorHAnsi" w:hAnsiTheme="majorHAnsi" w:cs="Calibri"/>
          <w:bCs/>
          <w:i/>
          <w:sz w:val="24"/>
          <w:szCs w:val="24"/>
        </w:rPr>
        <w:t xml:space="preserve"> </w:t>
      </w:r>
      <w:r w:rsidRPr="00DF26C8">
        <w:rPr>
          <w:rFonts w:asciiTheme="majorHAnsi" w:hAnsiTheme="majorHAnsi" w:cs="Calibri"/>
          <w:bCs/>
          <w:sz w:val="24"/>
          <w:szCs w:val="24"/>
        </w:rPr>
        <w:t xml:space="preserve">M. Garek vystúpil v rozhlasovom cykle </w:t>
      </w:r>
      <w:r w:rsidRPr="00DF26C8">
        <w:rPr>
          <w:rFonts w:asciiTheme="majorHAnsi" w:hAnsiTheme="majorHAnsi" w:cs="Calibri"/>
          <w:bCs/>
          <w:i/>
          <w:sz w:val="24"/>
          <w:szCs w:val="24"/>
        </w:rPr>
        <w:t>Osudy, ktoré písalo 20. storočie</w:t>
      </w:r>
      <w:r w:rsidRPr="00DF26C8">
        <w:rPr>
          <w:rFonts w:asciiTheme="majorHAnsi" w:hAnsiTheme="majorHAnsi" w:cs="Calibri"/>
          <w:bCs/>
          <w:sz w:val="24"/>
          <w:szCs w:val="24"/>
        </w:rPr>
        <w:t xml:space="preserve"> (na tému procesu proti skupine Za slobodné Československo v 50. rokoch). B. Katrebová Blehová aj P. Jašek vystúpili v reláciách, kde predstavovali nové knižné tituly ÚPN. </w:t>
      </w:r>
    </w:p>
    <w:p w:rsidR="006D401D" w:rsidP="006D401D">
      <w:pPr>
        <w:bidi w:val="0"/>
        <w:spacing w:after="0" w:line="240" w:lineRule="auto"/>
        <w:jc w:val="both"/>
        <w:rPr>
          <w:rFonts w:asciiTheme="majorHAnsi" w:hAnsiTheme="majorHAnsi"/>
          <w:sz w:val="24"/>
          <w:szCs w:val="24"/>
          <w:lang w:eastAsia="sk-SK"/>
        </w:rPr>
      </w:pPr>
    </w:p>
    <w:p w:rsidR="008975B2" w:rsidP="006D401D">
      <w:pPr>
        <w:bidi w:val="0"/>
        <w:spacing w:after="0" w:line="240" w:lineRule="auto"/>
        <w:jc w:val="both"/>
        <w:rPr>
          <w:rFonts w:asciiTheme="majorHAnsi" w:hAnsiTheme="majorHAnsi"/>
          <w:sz w:val="24"/>
          <w:szCs w:val="24"/>
          <w:lang w:eastAsia="sk-SK"/>
        </w:rPr>
      </w:pPr>
    </w:p>
    <w:p w:rsidR="00993D2C" w:rsidRPr="007C02F0" w:rsidP="00993D2C">
      <w:pPr>
        <w:bidi w:val="0"/>
        <w:spacing w:after="0" w:line="240" w:lineRule="auto"/>
        <w:jc w:val="both"/>
        <w:rPr>
          <w:rFonts w:asciiTheme="majorHAnsi" w:hAnsiTheme="majorHAnsi" w:cs="Calibri"/>
          <w:bCs/>
          <w:sz w:val="24"/>
          <w:szCs w:val="24"/>
        </w:rPr>
      </w:pPr>
      <w:r w:rsidRPr="007C02F0">
        <w:rPr>
          <w:rFonts w:asciiTheme="majorHAnsi" w:hAnsiTheme="majorHAnsi" w:cs="Calibri"/>
          <w:bCs/>
          <w:sz w:val="24"/>
          <w:szCs w:val="24"/>
        </w:rPr>
        <w:t xml:space="preserve">Pracovníci </w:t>
      </w:r>
      <w:r w:rsidR="007C02F0">
        <w:rPr>
          <w:rFonts w:asciiTheme="majorHAnsi" w:hAnsiTheme="majorHAnsi" w:cs="Calibri"/>
          <w:bCs/>
          <w:sz w:val="24"/>
          <w:szCs w:val="24"/>
        </w:rPr>
        <w:t>ÚPN</w:t>
      </w:r>
      <w:r w:rsidRPr="007C02F0">
        <w:rPr>
          <w:rFonts w:asciiTheme="majorHAnsi" w:hAnsiTheme="majorHAnsi" w:cs="Calibri"/>
          <w:bCs/>
          <w:sz w:val="24"/>
          <w:szCs w:val="24"/>
        </w:rPr>
        <w:t xml:space="preserve"> vystupovali ako hostia aj v podcastoch na stránkach </w:t>
      </w:r>
      <w:r w:rsidR="00F97606">
        <w:rPr>
          <w:rFonts w:asciiTheme="majorHAnsi" w:hAnsiTheme="majorHAnsi" w:cs="Calibri"/>
          <w:bCs/>
          <w:sz w:val="24"/>
          <w:szCs w:val="24"/>
        </w:rPr>
        <w:t>periodík</w:t>
      </w:r>
      <w:r w:rsidRPr="00D22F20" w:rsidR="00D22F20">
        <w:rPr>
          <w:rFonts w:asciiTheme="majorHAnsi" w:hAnsiTheme="majorHAnsi" w:cs="Calibri"/>
          <w:bCs/>
          <w:sz w:val="24"/>
          <w:szCs w:val="24"/>
        </w:rPr>
        <w:t>.</w:t>
      </w:r>
      <w:r w:rsidR="00D22F20">
        <w:rPr>
          <w:rFonts w:asciiTheme="majorHAnsi" w:hAnsiTheme="majorHAnsi" w:cs="Calibri"/>
          <w:bCs/>
          <w:color w:val="FF0000"/>
          <w:sz w:val="24"/>
          <w:szCs w:val="24"/>
        </w:rPr>
        <w:t xml:space="preserve"> </w:t>
      </w:r>
      <w:r w:rsidR="007C02F0">
        <w:rPr>
          <w:rFonts w:asciiTheme="majorHAnsi" w:hAnsiTheme="majorHAnsi" w:cs="Calibri"/>
          <w:bCs/>
          <w:sz w:val="24"/>
          <w:szCs w:val="24"/>
        </w:rPr>
        <w:t xml:space="preserve">A. Martinkovičová a </w:t>
      </w:r>
      <w:r w:rsidRPr="007C02F0">
        <w:rPr>
          <w:rFonts w:asciiTheme="majorHAnsi" w:hAnsiTheme="majorHAnsi" w:cs="Calibri"/>
          <w:bCs/>
          <w:sz w:val="24"/>
          <w:szCs w:val="24"/>
        </w:rPr>
        <w:t>M. Miklovič</w:t>
      </w:r>
      <w:r w:rsidR="007C02F0">
        <w:rPr>
          <w:rFonts w:asciiTheme="majorHAnsi" w:hAnsiTheme="majorHAnsi" w:cs="Calibri"/>
          <w:bCs/>
          <w:sz w:val="24"/>
          <w:szCs w:val="24"/>
        </w:rPr>
        <w:t xml:space="preserve"> ako hostia</w:t>
      </w:r>
      <w:r w:rsidRPr="007C02F0">
        <w:rPr>
          <w:rFonts w:asciiTheme="majorHAnsi" w:hAnsiTheme="majorHAnsi" w:cs="Calibri"/>
          <w:bCs/>
          <w:sz w:val="24"/>
          <w:szCs w:val="24"/>
        </w:rPr>
        <w:t xml:space="preserve"> podcastu aktuality.sk komunikoval</w:t>
      </w:r>
      <w:r w:rsidR="007C02F0">
        <w:rPr>
          <w:rFonts w:asciiTheme="majorHAnsi" w:hAnsiTheme="majorHAnsi" w:cs="Calibri"/>
          <w:bCs/>
          <w:sz w:val="24"/>
          <w:szCs w:val="24"/>
        </w:rPr>
        <w:t>i</w:t>
      </w:r>
      <w:r w:rsidRPr="007C02F0">
        <w:rPr>
          <w:rFonts w:asciiTheme="majorHAnsi" w:hAnsiTheme="majorHAnsi" w:cs="Calibri"/>
          <w:bCs/>
          <w:sz w:val="24"/>
          <w:szCs w:val="24"/>
        </w:rPr>
        <w:t xml:space="preserve"> tému zničených spisov Štátnej bezpečnosti a</w:t>
      </w:r>
      <w:r w:rsidR="007C02F0">
        <w:rPr>
          <w:rFonts w:asciiTheme="majorHAnsi" w:hAnsiTheme="majorHAnsi" w:cs="Calibri"/>
          <w:bCs/>
          <w:sz w:val="24"/>
          <w:szCs w:val="24"/>
        </w:rPr>
        <w:t xml:space="preserve"> M. Miklovič </w:t>
      </w:r>
      <w:r w:rsidRPr="007C02F0">
        <w:rPr>
          <w:rFonts w:asciiTheme="majorHAnsi" w:hAnsiTheme="majorHAnsi" w:cs="Calibri"/>
          <w:bCs/>
          <w:sz w:val="24"/>
          <w:szCs w:val="24"/>
        </w:rPr>
        <w:t>pre podcast austrálskeho rádia SBS tému vyrovnávania sa s totalitnou minulosťou. P. Jašek vystúpil v podcaste denníka Pravda na tému Nežnej revolúcie.</w:t>
      </w:r>
    </w:p>
    <w:p w:rsidR="00993D2C" w:rsidRPr="007C02F0" w:rsidP="00993D2C">
      <w:pPr>
        <w:bidi w:val="0"/>
        <w:spacing w:after="0" w:line="240" w:lineRule="auto"/>
        <w:jc w:val="both"/>
        <w:rPr>
          <w:rFonts w:asciiTheme="majorHAnsi" w:hAnsiTheme="majorHAnsi" w:cs="Calibri"/>
          <w:bCs/>
          <w:sz w:val="24"/>
          <w:szCs w:val="24"/>
        </w:rPr>
      </w:pPr>
      <w:r w:rsidRPr="007C02F0">
        <w:rPr>
          <w:rFonts w:asciiTheme="majorHAnsi" w:hAnsiTheme="majorHAnsi" w:cs="Calibri"/>
          <w:bCs/>
          <w:sz w:val="24"/>
          <w:szCs w:val="24"/>
        </w:rPr>
        <w:t xml:space="preserve">Osobitnú sériu podcastov nahrali pracovníci </w:t>
      </w:r>
      <w:r w:rsidR="001E4800">
        <w:rPr>
          <w:rFonts w:asciiTheme="majorHAnsi" w:hAnsiTheme="majorHAnsi" w:cs="Calibri"/>
          <w:bCs/>
          <w:sz w:val="24"/>
          <w:szCs w:val="24"/>
        </w:rPr>
        <w:t>ÚPN</w:t>
      </w:r>
      <w:r w:rsidRPr="007C02F0">
        <w:rPr>
          <w:rFonts w:asciiTheme="majorHAnsi" w:hAnsiTheme="majorHAnsi" w:cs="Calibri"/>
          <w:bCs/>
          <w:sz w:val="24"/>
          <w:szCs w:val="24"/>
        </w:rPr>
        <w:t xml:space="preserve"> pre Ministerstvo školstva Slovenskej republiky. V sérii moderovaných </w:t>
      </w:r>
      <w:r w:rsidRPr="001C4748">
        <w:rPr>
          <w:rFonts w:asciiTheme="majorHAnsi" w:hAnsiTheme="majorHAnsi" w:cs="Calibri"/>
          <w:bCs/>
          <w:sz w:val="24"/>
          <w:szCs w:val="24"/>
        </w:rPr>
        <w:t>rozhovoro</w:t>
      </w:r>
      <w:r w:rsidRPr="001C4748" w:rsidR="001E4800">
        <w:rPr>
          <w:rFonts w:asciiTheme="majorHAnsi" w:hAnsiTheme="majorHAnsi" w:cs="Calibri"/>
          <w:bCs/>
          <w:sz w:val="24"/>
          <w:szCs w:val="24"/>
        </w:rPr>
        <w:t>v</w:t>
      </w:r>
      <w:r w:rsidRPr="001C4748">
        <w:rPr>
          <w:rFonts w:asciiTheme="majorHAnsi" w:hAnsiTheme="majorHAnsi" w:cs="Calibri"/>
          <w:bCs/>
          <w:sz w:val="24"/>
          <w:szCs w:val="24"/>
        </w:rPr>
        <w:t xml:space="preserve"> so študentmi a moderátormi touto modernou formou priblížili mladej generácii celkovo trinásť</w:t>
      </w:r>
      <w:r w:rsidRPr="007C02F0">
        <w:rPr>
          <w:rFonts w:asciiTheme="majorHAnsi" w:hAnsiTheme="majorHAnsi" w:cs="Calibri"/>
          <w:bCs/>
          <w:sz w:val="24"/>
          <w:szCs w:val="24"/>
        </w:rPr>
        <w:t xml:space="preserve"> tém z obdobia rokov 1939 – 1989. Prehľad spracovaných tém:</w:t>
      </w:r>
    </w:p>
    <w:p w:rsidR="00993D2C" w:rsidRPr="001E4800" w:rsidP="001E4800">
      <w:pPr>
        <w:pStyle w:val="NoSpacing"/>
        <w:numPr>
          <w:numId w:val="27"/>
        </w:numPr>
        <w:bidi w:val="0"/>
        <w:jc w:val="both"/>
        <w:rPr>
          <w:rFonts w:asciiTheme="majorHAnsi" w:hAnsiTheme="majorHAnsi" w:cs="Calibri"/>
          <w:sz w:val="24"/>
          <w:szCs w:val="24"/>
        </w:rPr>
      </w:pPr>
      <w:r w:rsidRPr="007C02F0">
        <w:rPr>
          <w:rFonts w:asciiTheme="majorHAnsi" w:hAnsiTheme="majorHAnsi" w:cs="Calibri"/>
          <w:sz w:val="24"/>
          <w:szCs w:val="24"/>
          <w:lang w:eastAsia="sk-SK"/>
        </w:rPr>
        <w:t xml:space="preserve">Tomáš KLUBERT: </w:t>
      </w:r>
      <w:r w:rsidRPr="007C02F0">
        <w:rPr>
          <w:rFonts w:asciiTheme="majorHAnsi" w:hAnsiTheme="majorHAnsi" w:cs="Calibri"/>
          <w:i/>
          <w:sz w:val="24"/>
          <w:szCs w:val="24"/>
          <w:lang w:eastAsia="sk-SK"/>
        </w:rPr>
        <w:t>Slovenské národné povstanie</w:t>
      </w:r>
      <w:r w:rsidRPr="007C02F0" w:rsidR="00FD1418">
        <w:rPr>
          <w:rFonts w:asciiTheme="majorHAnsi" w:hAnsiTheme="majorHAnsi" w:cs="Calibri"/>
          <w:sz w:val="24"/>
          <w:szCs w:val="24"/>
        </w:rPr>
        <w:t>;</w:t>
      </w:r>
      <w:r w:rsidRPr="007C02F0">
        <w:rPr>
          <w:rFonts w:asciiTheme="majorHAnsi" w:hAnsiTheme="majorHAnsi" w:cs="Calibri"/>
          <w:sz w:val="24"/>
          <w:szCs w:val="24"/>
          <w:lang w:eastAsia="sk-SK"/>
        </w:rPr>
        <w:t xml:space="preserve"> </w:t>
      </w:r>
      <w:r w:rsidRPr="007C02F0">
        <w:rPr>
          <w:rFonts w:asciiTheme="majorHAnsi" w:hAnsiTheme="majorHAnsi" w:cs="Calibri"/>
          <w:i/>
          <w:sz w:val="24"/>
          <w:szCs w:val="24"/>
        </w:rPr>
        <w:t xml:space="preserve">VUML </w:t>
      </w:r>
      <w:r w:rsidR="001E4800">
        <w:rPr>
          <w:rFonts w:asciiTheme="majorHAnsi" w:hAnsiTheme="majorHAnsi" w:cs="Calibri"/>
          <w:i/>
          <w:sz w:val="24"/>
          <w:szCs w:val="24"/>
        </w:rPr>
        <w:t>–</w:t>
      </w:r>
      <w:r w:rsidRPr="001E4800">
        <w:rPr>
          <w:rFonts w:asciiTheme="majorHAnsi" w:hAnsiTheme="majorHAnsi" w:cs="Calibri"/>
          <w:i/>
          <w:sz w:val="24"/>
          <w:szCs w:val="24"/>
        </w:rPr>
        <w:t xml:space="preserve"> škola pre dospelých </w:t>
      </w:r>
      <w:r w:rsidRPr="001E4800" w:rsidR="007C02F0">
        <w:rPr>
          <w:rFonts w:asciiTheme="majorHAnsi" w:hAnsiTheme="majorHAnsi" w:cs="Calibri"/>
          <w:i/>
          <w:sz w:val="24"/>
          <w:szCs w:val="24"/>
        </w:rPr>
        <w:br/>
      </w:r>
      <w:r w:rsidRPr="001E4800">
        <w:rPr>
          <w:rFonts w:asciiTheme="majorHAnsi" w:hAnsiTheme="majorHAnsi" w:cs="Calibri"/>
          <w:i/>
          <w:sz w:val="24"/>
          <w:szCs w:val="24"/>
        </w:rPr>
        <w:t>a manipulácia s faktami</w:t>
      </w:r>
      <w:r w:rsidRPr="001E4800">
        <w:rPr>
          <w:rFonts w:asciiTheme="majorHAnsi" w:hAnsiTheme="majorHAnsi" w:cs="Calibri"/>
          <w:sz w:val="24"/>
          <w:szCs w:val="24"/>
        </w:rPr>
        <w:t xml:space="preserve">; </w:t>
      </w:r>
      <w:r w:rsidRPr="001E4800">
        <w:rPr>
          <w:rFonts w:asciiTheme="majorHAnsi" w:hAnsiTheme="majorHAnsi" w:cs="Calibri"/>
          <w:i/>
          <w:sz w:val="24"/>
          <w:szCs w:val="24"/>
        </w:rPr>
        <w:t>Varšavská zmluva</w:t>
      </w:r>
      <w:r w:rsidRPr="001E4800">
        <w:rPr>
          <w:rFonts w:asciiTheme="majorHAnsi" w:hAnsiTheme="majorHAnsi" w:cs="Calibri"/>
          <w:sz w:val="24"/>
          <w:szCs w:val="24"/>
        </w:rPr>
        <w:t xml:space="preserve">; </w:t>
      </w:r>
      <w:r w:rsidRPr="001E4800">
        <w:rPr>
          <w:rFonts w:asciiTheme="majorHAnsi" w:hAnsiTheme="majorHAnsi" w:cs="Calibri"/>
          <w:i/>
          <w:sz w:val="24"/>
          <w:szCs w:val="24"/>
        </w:rPr>
        <w:t>Rada vzájomnej hospodárskej pomoci</w:t>
      </w:r>
      <w:r w:rsidRPr="001E4800">
        <w:rPr>
          <w:rFonts w:asciiTheme="majorHAnsi" w:hAnsiTheme="majorHAnsi" w:cs="Calibri"/>
          <w:sz w:val="24"/>
          <w:szCs w:val="24"/>
        </w:rPr>
        <w:t xml:space="preserve">; </w:t>
      </w:r>
      <w:r w:rsidRPr="001E4800">
        <w:rPr>
          <w:rFonts w:asciiTheme="majorHAnsi" w:hAnsiTheme="majorHAnsi" w:cs="Calibri"/>
          <w:i/>
          <w:sz w:val="24"/>
          <w:szCs w:val="24"/>
        </w:rPr>
        <w:t>Povinná vojenská služba</w:t>
      </w:r>
      <w:r w:rsidRPr="001E4800">
        <w:rPr>
          <w:rFonts w:asciiTheme="majorHAnsi" w:hAnsiTheme="majorHAnsi" w:cs="Calibri"/>
          <w:sz w:val="24"/>
          <w:szCs w:val="24"/>
        </w:rPr>
        <w:t>;</w:t>
      </w:r>
    </w:p>
    <w:p w:rsidR="00993D2C" w:rsidRPr="007C02F0" w:rsidP="0021562E">
      <w:pPr>
        <w:pStyle w:val="NoSpacing"/>
        <w:numPr>
          <w:numId w:val="27"/>
        </w:numPr>
        <w:bidi w:val="0"/>
        <w:jc w:val="both"/>
        <w:rPr>
          <w:rFonts w:asciiTheme="majorHAnsi" w:hAnsiTheme="majorHAnsi" w:cs="Calibri"/>
          <w:sz w:val="24"/>
          <w:szCs w:val="24"/>
        </w:rPr>
      </w:pPr>
      <w:r w:rsidRPr="007C02F0">
        <w:rPr>
          <w:rFonts w:asciiTheme="majorHAnsi" w:hAnsiTheme="majorHAnsi" w:cs="Calibri"/>
          <w:sz w:val="24"/>
          <w:szCs w:val="24"/>
        </w:rPr>
        <w:t>Ondrej PODOLEC</w:t>
      </w:r>
      <w:r w:rsidRPr="007C02F0">
        <w:rPr>
          <w:rFonts w:asciiTheme="majorHAnsi" w:hAnsiTheme="majorHAnsi" w:cs="Calibri"/>
          <w:sz w:val="24"/>
          <w:szCs w:val="24"/>
          <w:lang w:eastAsia="sk-SK"/>
        </w:rPr>
        <w:t xml:space="preserve">: </w:t>
      </w:r>
      <w:r w:rsidRPr="007C02F0">
        <w:rPr>
          <w:rFonts w:asciiTheme="majorHAnsi" w:hAnsiTheme="majorHAnsi" w:cs="Calibri"/>
          <w:i/>
          <w:sz w:val="24"/>
          <w:szCs w:val="24"/>
          <w:lang w:eastAsia="sk-SK"/>
        </w:rPr>
        <w:t>Slovenský štát. Jeho vznik a osobnosti</w:t>
      </w:r>
      <w:r w:rsidRPr="007C02F0">
        <w:rPr>
          <w:rFonts w:asciiTheme="majorHAnsi" w:hAnsiTheme="majorHAnsi" w:cs="Calibri"/>
          <w:sz w:val="24"/>
          <w:szCs w:val="24"/>
          <w:lang w:eastAsia="sk-SK"/>
        </w:rPr>
        <w:t xml:space="preserve">; </w:t>
      </w:r>
      <w:r w:rsidRPr="007C02F0">
        <w:rPr>
          <w:rFonts w:asciiTheme="majorHAnsi" w:hAnsiTheme="majorHAnsi" w:cs="Calibri"/>
          <w:i/>
          <w:sz w:val="24"/>
          <w:szCs w:val="24"/>
          <w:lang w:eastAsia="sk-SK"/>
        </w:rPr>
        <w:t>Ako sa žilo na Slovensku počas II. svetovej vojny</w:t>
      </w:r>
      <w:r w:rsidRPr="007C02F0">
        <w:rPr>
          <w:rFonts w:asciiTheme="majorHAnsi" w:hAnsiTheme="majorHAnsi" w:cs="Calibri"/>
          <w:sz w:val="24"/>
          <w:szCs w:val="24"/>
          <w:lang w:eastAsia="sk-SK"/>
        </w:rPr>
        <w:t xml:space="preserve">; </w:t>
      </w:r>
      <w:r w:rsidRPr="007C02F0">
        <w:rPr>
          <w:rFonts w:asciiTheme="majorHAnsi" w:hAnsiTheme="majorHAnsi" w:cs="Calibri"/>
          <w:i/>
          <w:sz w:val="24"/>
          <w:szCs w:val="24"/>
          <w:lang w:eastAsia="sk-SK"/>
        </w:rPr>
        <w:t>Iskra, pionier, zväzák, komunista</w:t>
      </w:r>
      <w:r w:rsidRPr="007C02F0">
        <w:rPr>
          <w:rFonts w:asciiTheme="majorHAnsi" w:hAnsiTheme="majorHAnsi" w:cs="Calibri"/>
          <w:sz w:val="24"/>
          <w:szCs w:val="24"/>
          <w:lang w:eastAsia="sk-SK"/>
        </w:rPr>
        <w:t>;</w:t>
      </w:r>
    </w:p>
    <w:p w:rsidR="00993D2C" w:rsidRPr="007C02F0" w:rsidP="0021562E">
      <w:pPr>
        <w:pStyle w:val="NoSpacing"/>
        <w:numPr>
          <w:numId w:val="27"/>
        </w:numPr>
        <w:bidi w:val="0"/>
        <w:jc w:val="both"/>
        <w:rPr>
          <w:rFonts w:asciiTheme="majorHAnsi" w:hAnsiTheme="majorHAnsi" w:cs="Calibri"/>
          <w:sz w:val="24"/>
          <w:szCs w:val="24"/>
        </w:rPr>
      </w:pPr>
      <w:r w:rsidRPr="007C02F0">
        <w:rPr>
          <w:rFonts w:asciiTheme="majorHAnsi" w:hAnsiTheme="majorHAnsi" w:cs="Calibri"/>
          <w:sz w:val="24"/>
          <w:szCs w:val="24"/>
        </w:rPr>
        <w:t xml:space="preserve">Peter JAŠEK: </w:t>
      </w:r>
      <w:r w:rsidRPr="007C02F0">
        <w:rPr>
          <w:rFonts w:asciiTheme="majorHAnsi" w:hAnsiTheme="majorHAnsi" w:cs="Calibri"/>
          <w:i/>
          <w:sz w:val="24"/>
          <w:szCs w:val="24"/>
        </w:rPr>
        <w:t>Okupácia Československa v auguste 1968</w:t>
      </w:r>
      <w:r w:rsidRPr="007C02F0">
        <w:rPr>
          <w:rFonts w:asciiTheme="majorHAnsi" w:hAnsiTheme="majorHAnsi" w:cs="Calibri"/>
          <w:sz w:val="24"/>
          <w:szCs w:val="24"/>
        </w:rPr>
        <w:t xml:space="preserve">; </w:t>
      </w:r>
      <w:r w:rsidRPr="007C02F0">
        <w:rPr>
          <w:rFonts w:asciiTheme="majorHAnsi" w:hAnsiTheme="majorHAnsi" w:cs="Calibri"/>
          <w:i/>
          <w:sz w:val="24"/>
          <w:szCs w:val="24"/>
        </w:rPr>
        <w:t>Normalizácia</w:t>
      </w:r>
      <w:r w:rsidRPr="007C02F0">
        <w:rPr>
          <w:rFonts w:asciiTheme="majorHAnsi" w:hAnsiTheme="majorHAnsi" w:cs="Calibri"/>
          <w:sz w:val="24"/>
          <w:szCs w:val="24"/>
        </w:rPr>
        <w:t>;</w:t>
      </w:r>
    </w:p>
    <w:p w:rsidR="00993D2C" w:rsidRPr="007C02F0" w:rsidP="0021562E">
      <w:pPr>
        <w:pStyle w:val="NoSpacing"/>
        <w:numPr>
          <w:numId w:val="27"/>
        </w:numPr>
        <w:bidi w:val="0"/>
        <w:jc w:val="both"/>
        <w:rPr>
          <w:rFonts w:asciiTheme="majorHAnsi" w:hAnsiTheme="majorHAnsi" w:cs="Calibri"/>
          <w:sz w:val="24"/>
          <w:szCs w:val="24"/>
        </w:rPr>
      </w:pPr>
      <w:r w:rsidRPr="007C02F0">
        <w:rPr>
          <w:rFonts w:asciiTheme="majorHAnsi" w:hAnsiTheme="majorHAnsi" w:cs="Calibri"/>
          <w:sz w:val="24"/>
          <w:szCs w:val="24"/>
        </w:rPr>
        <w:t>František NEUPAUER</w:t>
      </w:r>
      <w:r w:rsidRPr="007C02F0">
        <w:rPr>
          <w:rFonts w:asciiTheme="majorHAnsi" w:hAnsiTheme="majorHAnsi" w:cs="Calibri"/>
          <w:sz w:val="24"/>
          <w:szCs w:val="24"/>
          <w:lang w:eastAsia="sk-SK"/>
        </w:rPr>
        <w:t xml:space="preserve">: </w:t>
      </w:r>
      <w:r w:rsidRPr="007C02F0">
        <w:rPr>
          <w:rFonts w:asciiTheme="majorHAnsi" w:hAnsiTheme="majorHAnsi" w:cs="Calibri"/>
          <w:i/>
          <w:sz w:val="24"/>
          <w:szCs w:val="24"/>
          <w:lang w:eastAsia="sk-SK"/>
        </w:rPr>
        <w:t>Prenasledovanie kresťanov</w:t>
      </w:r>
      <w:r w:rsidRPr="007C02F0">
        <w:rPr>
          <w:rFonts w:asciiTheme="majorHAnsi" w:hAnsiTheme="majorHAnsi" w:cs="Calibri"/>
          <w:sz w:val="24"/>
          <w:szCs w:val="24"/>
          <w:lang w:eastAsia="sk-SK"/>
        </w:rPr>
        <w:t xml:space="preserve">; </w:t>
      </w:r>
      <w:r w:rsidRPr="007C02F0">
        <w:rPr>
          <w:rFonts w:asciiTheme="majorHAnsi" w:hAnsiTheme="majorHAnsi" w:cs="Calibri"/>
          <w:i/>
          <w:sz w:val="24"/>
          <w:szCs w:val="24"/>
          <w:lang w:eastAsia="sk-SK"/>
        </w:rPr>
        <w:t>Likvidácia reholí</w:t>
      </w:r>
      <w:r w:rsidRPr="007C02F0">
        <w:rPr>
          <w:rFonts w:asciiTheme="majorHAnsi" w:hAnsiTheme="majorHAnsi" w:cs="Calibri"/>
          <w:sz w:val="24"/>
          <w:szCs w:val="24"/>
          <w:lang w:eastAsia="sk-SK"/>
        </w:rPr>
        <w:t>;</w:t>
      </w:r>
    </w:p>
    <w:p w:rsidR="00993D2C" w:rsidRPr="007C02F0" w:rsidP="0021562E">
      <w:pPr>
        <w:pStyle w:val="NoSpacing"/>
        <w:numPr>
          <w:numId w:val="27"/>
        </w:numPr>
        <w:bidi w:val="0"/>
        <w:jc w:val="both"/>
        <w:rPr>
          <w:rFonts w:asciiTheme="majorHAnsi" w:hAnsiTheme="majorHAnsi" w:cs="Calibri"/>
          <w:sz w:val="24"/>
          <w:szCs w:val="24"/>
        </w:rPr>
      </w:pPr>
      <w:r w:rsidRPr="007C02F0">
        <w:rPr>
          <w:rFonts w:asciiTheme="majorHAnsi" w:hAnsiTheme="majorHAnsi" w:cs="Calibri"/>
          <w:sz w:val="24"/>
          <w:szCs w:val="24"/>
          <w:lang w:eastAsia="sk-SK"/>
        </w:rPr>
        <w:t xml:space="preserve">Silvia HALADOVÁ: </w:t>
      </w:r>
      <w:r w:rsidRPr="007C02F0">
        <w:rPr>
          <w:rFonts w:asciiTheme="majorHAnsi" w:hAnsiTheme="majorHAnsi" w:cs="Calibri"/>
          <w:i/>
          <w:sz w:val="24"/>
          <w:szCs w:val="24"/>
          <w:lang w:eastAsia="sk-SK"/>
        </w:rPr>
        <w:t>Znárodnenie v roku 1948 a násilná kolektivizácia</w:t>
      </w:r>
      <w:r w:rsidR="001E4800">
        <w:rPr>
          <w:rFonts w:asciiTheme="majorHAnsi" w:hAnsiTheme="majorHAnsi" w:cs="Calibri"/>
          <w:i/>
          <w:sz w:val="24"/>
          <w:szCs w:val="24"/>
          <w:lang w:eastAsia="sk-SK"/>
        </w:rPr>
        <w:t>.</w:t>
      </w:r>
    </w:p>
    <w:p w:rsidR="00993D2C" w:rsidRPr="007C02F0" w:rsidP="00993D2C">
      <w:pPr>
        <w:bidi w:val="0"/>
        <w:spacing w:after="0" w:line="240" w:lineRule="auto"/>
        <w:jc w:val="both"/>
        <w:rPr>
          <w:rFonts w:asciiTheme="majorHAnsi" w:hAnsiTheme="majorHAnsi" w:cs="Calibri"/>
          <w:bCs/>
          <w:sz w:val="24"/>
          <w:szCs w:val="24"/>
        </w:rPr>
      </w:pPr>
    </w:p>
    <w:p w:rsidR="00993D2C" w:rsidP="00993D2C">
      <w:pPr>
        <w:bidi w:val="0"/>
        <w:spacing w:after="0" w:line="240" w:lineRule="auto"/>
        <w:jc w:val="both"/>
        <w:rPr>
          <w:rFonts w:asciiTheme="majorHAnsi" w:hAnsiTheme="majorHAnsi" w:cs="Calibri"/>
          <w:bCs/>
          <w:sz w:val="24"/>
          <w:szCs w:val="24"/>
        </w:rPr>
      </w:pPr>
      <w:r w:rsidRPr="007C02F0">
        <w:rPr>
          <w:rFonts w:asciiTheme="majorHAnsi" w:hAnsiTheme="majorHAnsi" w:cs="Calibri"/>
          <w:bCs/>
          <w:sz w:val="24"/>
          <w:szCs w:val="24"/>
        </w:rPr>
        <w:t>V spolupráci s printovými médiami vyšlo viacero rozhovorov, reportáží a podkladov pre novinové články, ktoré uverejnili denníky SME, Denník N či internetové portály aktuality.sk, dennikstandard.sk</w:t>
      </w:r>
      <w:r w:rsidR="007C02F0">
        <w:rPr>
          <w:rFonts w:asciiTheme="majorHAnsi" w:hAnsiTheme="majorHAnsi" w:cs="Calibri"/>
          <w:bCs/>
          <w:sz w:val="24"/>
          <w:szCs w:val="24"/>
        </w:rPr>
        <w:t xml:space="preserve"> a</w:t>
      </w:r>
      <w:r w:rsidRPr="007C02F0">
        <w:rPr>
          <w:rFonts w:asciiTheme="majorHAnsi" w:hAnsiTheme="majorHAnsi" w:cs="Calibri"/>
          <w:bCs/>
          <w:sz w:val="24"/>
          <w:szCs w:val="24"/>
        </w:rPr>
        <w:t xml:space="preserve"> postoj.sk. V rámci spracovaných tém sa vyjadrovali k problematike Charty 77, pomenovaniu ulice v obci Varín po J. Tisovi, likvidácii reholí, Bielej légii, táborom nútenej práce na Slovensku, politickým procesom proti katolíckym biskupom a Milade Horákovej, či k osobnosti Alexandra Dubčeka. Prehľad konkrétnych článkov sa nachádza v časti publikačná činnosť.</w:t>
      </w:r>
    </w:p>
    <w:p w:rsidR="007C02F0" w:rsidP="00993D2C">
      <w:pPr>
        <w:bidi w:val="0"/>
        <w:spacing w:after="0" w:line="240" w:lineRule="auto"/>
        <w:jc w:val="both"/>
        <w:rPr>
          <w:rFonts w:asciiTheme="majorHAnsi" w:hAnsiTheme="majorHAnsi" w:cs="Calibri"/>
          <w:bCs/>
          <w:sz w:val="24"/>
          <w:szCs w:val="24"/>
        </w:rPr>
      </w:pPr>
    </w:p>
    <w:p w:rsidR="007C02F0" w:rsidRPr="008975B2" w:rsidP="007C02F0">
      <w:pPr>
        <w:bidi w:val="0"/>
        <w:spacing w:after="0" w:line="240" w:lineRule="auto"/>
        <w:jc w:val="both"/>
        <w:rPr>
          <w:rFonts w:asciiTheme="majorHAnsi" w:hAnsiTheme="majorHAnsi" w:cs="Calibri"/>
          <w:sz w:val="24"/>
          <w:szCs w:val="24"/>
        </w:rPr>
      </w:pPr>
      <w:r w:rsidRPr="008975B2">
        <w:rPr>
          <w:rFonts w:asciiTheme="majorHAnsi" w:hAnsiTheme="majorHAnsi"/>
          <w:sz w:val="24"/>
          <w:szCs w:val="24"/>
          <w:lang w:eastAsia="sk-SK"/>
        </w:rPr>
        <w:t>Prostredníctvom tlačových správ ÚPN prezentoval</w:t>
      </w:r>
      <w:r w:rsidR="00FD1418">
        <w:rPr>
          <w:rFonts w:asciiTheme="majorHAnsi" w:hAnsiTheme="majorHAnsi"/>
          <w:sz w:val="24"/>
          <w:szCs w:val="24"/>
          <w:lang w:eastAsia="sk-SK"/>
        </w:rPr>
        <w:t xml:space="preserve"> sympózium Pamäť Európy, projekty Sound in the Silence a The Other Europe, </w:t>
      </w:r>
      <w:r w:rsidRPr="008975B2">
        <w:rPr>
          <w:rFonts w:asciiTheme="majorHAnsi" w:hAnsiTheme="majorHAnsi"/>
          <w:sz w:val="24"/>
          <w:szCs w:val="24"/>
          <w:lang w:eastAsia="sk-SK"/>
        </w:rPr>
        <w:t>návštevu predsedu vlády SR v</w:t>
      </w:r>
      <w:r w:rsidR="00FD1418">
        <w:rPr>
          <w:rFonts w:asciiTheme="majorHAnsi" w:hAnsiTheme="majorHAnsi"/>
          <w:sz w:val="24"/>
          <w:szCs w:val="24"/>
          <w:lang w:eastAsia="sk-SK"/>
        </w:rPr>
        <w:t> </w:t>
      </w:r>
      <w:r w:rsidRPr="008975B2">
        <w:rPr>
          <w:rFonts w:asciiTheme="majorHAnsi" w:hAnsiTheme="majorHAnsi"/>
          <w:sz w:val="24"/>
          <w:szCs w:val="24"/>
          <w:lang w:eastAsia="sk-SK"/>
        </w:rPr>
        <w:t>ÚPN</w:t>
      </w:r>
      <w:r w:rsidR="00FD1418">
        <w:rPr>
          <w:rFonts w:asciiTheme="majorHAnsi" w:hAnsiTheme="majorHAnsi"/>
          <w:sz w:val="24"/>
          <w:szCs w:val="24"/>
          <w:lang w:eastAsia="sk-SK"/>
        </w:rPr>
        <w:t xml:space="preserve"> pri príležitosti 20. výročia prijatia zákona o pamäti národa</w:t>
      </w:r>
      <w:r w:rsidRPr="008975B2">
        <w:rPr>
          <w:rFonts w:asciiTheme="majorHAnsi" w:hAnsiTheme="majorHAnsi"/>
          <w:sz w:val="24"/>
          <w:szCs w:val="24"/>
          <w:lang w:eastAsia="sk-SK"/>
        </w:rPr>
        <w:t xml:space="preserve">, pietnu spomienku ku </w:t>
      </w:r>
      <w:r w:rsidRPr="008975B2">
        <w:rPr>
          <w:rFonts w:asciiTheme="majorHAnsi" w:hAnsiTheme="majorHAnsi"/>
          <w:sz w:val="24"/>
          <w:szCs w:val="24"/>
        </w:rPr>
        <w:t>Dňu pamiatky obetí komunistického režimu</w:t>
      </w:r>
      <w:r w:rsidR="00FD1418">
        <w:rPr>
          <w:rFonts w:asciiTheme="majorHAnsi" w:hAnsiTheme="majorHAnsi"/>
          <w:sz w:val="24"/>
          <w:szCs w:val="24"/>
        </w:rPr>
        <w:t>, spomienkové podujatie na Jána Langoša</w:t>
      </w:r>
      <w:r w:rsidRPr="008975B2">
        <w:rPr>
          <w:rFonts w:asciiTheme="majorHAnsi" w:hAnsiTheme="majorHAnsi"/>
          <w:sz w:val="24"/>
          <w:szCs w:val="24"/>
        </w:rPr>
        <w:t xml:space="preserve"> a vernisáž výstavy Obete komunizmu na Slovensku, zverejnenie archívnych pomôcok, seminár Deň samizdatu, XII. ročník Festivalu slobody</w:t>
      </w:r>
      <w:r w:rsidR="002E5EEA">
        <w:rPr>
          <w:rFonts w:asciiTheme="majorHAnsi" w:hAnsiTheme="majorHAnsi"/>
          <w:sz w:val="24"/>
          <w:szCs w:val="24"/>
        </w:rPr>
        <w:t>, vyhlásenie ÚPN v súvislosti s vojenskou agresiou Ruskej federácie</w:t>
      </w:r>
      <w:r w:rsidRPr="008975B2">
        <w:rPr>
          <w:rFonts w:asciiTheme="majorHAnsi" w:hAnsiTheme="majorHAnsi"/>
          <w:sz w:val="24"/>
          <w:szCs w:val="24"/>
        </w:rPr>
        <w:t xml:space="preserve"> a doplnenie prehľadu príslušníkov ŠtB. Ďalšie podujatia a spomienky boli prezentované prostre</w:t>
      </w:r>
      <w:r>
        <w:rPr>
          <w:rFonts w:asciiTheme="majorHAnsi" w:hAnsiTheme="majorHAnsi"/>
          <w:sz w:val="24"/>
          <w:szCs w:val="24"/>
        </w:rPr>
        <w:t>dníctvom webovej stránky ÚPN a f</w:t>
      </w:r>
      <w:r w:rsidRPr="008975B2">
        <w:rPr>
          <w:rFonts w:asciiTheme="majorHAnsi" w:hAnsiTheme="majorHAnsi"/>
          <w:sz w:val="24"/>
          <w:szCs w:val="24"/>
        </w:rPr>
        <w:t>acebookového profilu ÚPN.</w:t>
      </w:r>
    </w:p>
    <w:p w:rsidR="007C02F0" w:rsidRPr="008975B2" w:rsidP="007C02F0">
      <w:pPr>
        <w:bidi w:val="0"/>
        <w:spacing w:after="0" w:line="240" w:lineRule="auto"/>
        <w:jc w:val="both"/>
        <w:rPr>
          <w:rFonts w:asciiTheme="majorHAnsi" w:hAnsiTheme="majorHAnsi"/>
          <w:sz w:val="24"/>
          <w:szCs w:val="24"/>
        </w:rPr>
      </w:pPr>
    </w:p>
    <w:p w:rsidR="007C02F0" w:rsidP="007C02F0">
      <w:pPr>
        <w:bidi w:val="0"/>
        <w:spacing w:after="0" w:line="240" w:lineRule="auto"/>
        <w:jc w:val="both"/>
        <w:rPr>
          <w:rFonts w:asciiTheme="majorHAnsi" w:hAnsiTheme="majorHAnsi"/>
          <w:sz w:val="24"/>
          <w:szCs w:val="24"/>
        </w:rPr>
      </w:pPr>
      <w:r>
        <w:rPr>
          <w:rFonts w:asciiTheme="majorHAnsi" w:hAnsiTheme="majorHAnsi"/>
          <w:sz w:val="24"/>
          <w:szCs w:val="24"/>
        </w:rPr>
        <w:t>Na f</w:t>
      </w:r>
      <w:r w:rsidRPr="008975B2">
        <w:rPr>
          <w:rFonts w:asciiTheme="majorHAnsi" w:hAnsiTheme="majorHAnsi"/>
          <w:sz w:val="24"/>
          <w:szCs w:val="24"/>
        </w:rPr>
        <w:t xml:space="preserve">acebookovom profile ÚPN bola priebežne prezentovaná činnosť ÚPN, najmä organizácia odborných a spomienkových podujatí, tematické videá a textové správy k výročiam udalostí z obdobia neslobody. Samostatné kampane boli pripravené </w:t>
      </w:r>
      <w:r>
        <w:rPr>
          <w:rFonts w:asciiTheme="majorHAnsi" w:hAnsiTheme="majorHAnsi"/>
          <w:sz w:val="24"/>
          <w:szCs w:val="24"/>
        </w:rPr>
        <w:br/>
      </w:r>
      <w:r w:rsidRPr="008975B2">
        <w:rPr>
          <w:rFonts w:asciiTheme="majorHAnsi" w:hAnsiTheme="majorHAnsi"/>
          <w:sz w:val="24"/>
          <w:szCs w:val="24"/>
        </w:rPr>
        <w:t>k 20. výročiu účinnosti zákona o pamäti národa a vzniku ÚPN a k dokumentárnym cyklom Môj emigrant, ŠtB: Prísne tajné (televízna a rozhlasová verzia), na ktorých príprave sa po odbornej stránke podieľali zamestnanci ÚPN.</w:t>
      </w:r>
    </w:p>
    <w:p w:rsidR="007C02F0" w:rsidRPr="00993D2C" w:rsidP="00993D2C">
      <w:pPr>
        <w:bidi w:val="0"/>
        <w:spacing w:after="0" w:line="240" w:lineRule="auto"/>
        <w:jc w:val="both"/>
        <w:rPr>
          <w:rFonts w:asciiTheme="majorHAnsi" w:hAnsiTheme="majorHAnsi" w:cs="Calibri"/>
          <w:bCs/>
          <w:sz w:val="24"/>
          <w:szCs w:val="24"/>
        </w:rPr>
      </w:pPr>
    </w:p>
    <w:p w:rsidR="008975B2" w:rsidP="00EF73AF">
      <w:pPr>
        <w:bidi w:val="0"/>
        <w:spacing w:after="0" w:line="240" w:lineRule="auto"/>
        <w:jc w:val="both"/>
        <w:rPr>
          <w:rFonts w:asciiTheme="majorHAnsi" w:hAnsiTheme="majorHAnsi"/>
          <w:b/>
          <w:caps/>
          <w:sz w:val="24"/>
          <w:szCs w:val="24"/>
        </w:rPr>
      </w:pPr>
    </w:p>
    <w:p w:rsidR="00571496" w:rsidRPr="00AE3BD6" w:rsidP="00EF73AF">
      <w:pPr>
        <w:bidi w:val="0"/>
        <w:spacing w:after="0" w:line="240" w:lineRule="auto"/>
        <w:jc w:val="both"/>
        <w:rPr>
          <w:rFonts w:asciiTheme="majorHAnsi" w:hAnsiTheme="majorHAnsi"/>
          <w:b/>
          <w:caps/>
          <w:sz w:val="24"/>
          <w:szCs w:val="24"/>
          <w:highlight w:val="yellow"/>
        </w:rPr>
      </w:pPr>
      <w:r w:rsidRPr="00AE3BD6" w:rsidR="00C27B07">
        <w:rPr>
          <w:rFonts w:asciiTheme="majorHAnsi" w:hAnsiTheme="majorHAnsi"/>
          <w:b/>
          <w:caps/>
          <w:sz w:val="24"/>
          <w:szCs w:val="24"/>
        </w:rPr>
        <w:t>2.6</w:t>
        <w:tab/>
      </w:r>
      <w:r w:rsidRPr="00AE3BD6" w:rsidR="004022A0">
        <w:rPr>
          <w:rFonts w:asciiTheme="majorHAnsi" w:hAnsiTheme="majorHAnsi"/>
          <w:b/>
          <w:caps/>
          <w:sz w:val="24"/>
          <w:szCs w:val="24"/>
        </w:rPr>
        <w:t>Agenda súdnych sporov</w:t>
      </w:r>
    </w:p>
    <w:p w:rsidR="00571496" w:rsidRPr="00AE3BD6" w:rsidP="00EF73AF">
      <w:pPr>
        <w:bidi w:val="0"/>
        <w:spacing w:after="0" w:line="240" w:lineRule="auto"/>
        <w:jc w:val="both"/>
        <w:rPr>
          <w:rFonts w:asciiTheme="majorHAnsi" w:hAnsiTheme="majorHAnsi"/>
          <w:sz w:val="24"/>
          <w:szCs w:val="24"/>
          <w:highlight w:val="yellow"/>
        </w:rPr>
      </w:pPr>
    </w:p>
    <w:p w:rsidR="00E83FDF" w:rsidRPr="00AD4D16" w:rsidP="00EF73AF">
      <w:pPr>
        <w:pStyle w:val="PlainText"/>
        <w:bidi w:val="0"/>
        <w:jc w:val="both"/>
        <w:rPr>
          <w:rFonts w:asciiTheme="majorHAnsi" w:hAnsiTheme="majorHAnsi"/>
          <w:sz w:val="24"/>
          <w:szCs w:val="24"/>
        </w:rPr>
      </w:pPr>
      <w:r w:rsidRPr="00AD4D16" w:rsidR="00AD4D16">
        <w:rPr>
          <w:rFonts w:asciiTheme="majorHAnsi" w:hAnsiTheme="majorHAnsi"/>
          <w:sz w:val="24"/>
          <w:szCs w:val="24"/>
        </w:rPr>
        <w:t>V roku 2022</w:t>
      </w:r>
      <w:r w:rsidRPr="00AD4D16">
        <w:rPr>
          <w:rFonts w:asciiTheme="majorHAnsi" w:hAnsiTheme="majorHAnsi"/>
          <w:sz w:val="24"/>
          <w:szCs w:val="24"/>
        </w:rPr>
        <w:t xml:space="preserve"> bol</w:t>
      </w:r>
      <w:r w:rsidRPr="00AD4D16" w:rsidR="00AD4D16">
        <w:rPr>
          <w:rFonts w:asciiTheme="majorHAnsi" w:hAnsiTheme="majorHAnsi"/>
          <w:sz w:val="24"/>
          <w:szCs w:val="24"/>
        </w:rPr>
        <w:t>i ukončené štyri súdne spory vedené v neprospech</w:t>
      </w:r>
      <w:r w:rsidRPr="00AD4D16">
        <w:rPr>
          <w:rFonts w:asciiTheme="majorHAnsi" w:hAnsiTheme="majorHAnsi"/>
          <w:sz w:val="24"/>
          <w:szCs w:val="24"/>
        </w:rPr>
        <w:t xml:space="preserve"> Ú</w:t>
      </w:r>
      <w:r w:rsidRPr="00AD4D16" w:rsidR="00AD4D16">
        <w:rPr>
          <w:rFonts w:asciiTheme="majorHAnsi" w:hAnsiTheme="majorHAnsi"/>
          <w:sz w:val="24"/>
          <w:szCs w:val="24"/>
        </w:rPr>
        <w:t xml:space="preserve">PN. V dvoch prípadoch rozhodli súdy v prospech </w:t>
      </w:r>
      <w:r w:rsidR="002E5EEA">
        <w:rPr>
          <w:rFonts w:asciiTheme="majorHAnsi" w:hAnsiTheme="majorHAnsi"/>
          <w:sz w:val="24"/>
          <w:szCs w:val="24"/>
        </w:rPr>
        <w:t>ÚPN</w:t>
      </w:r>
      <w:r w:rsidRPr="00AD4D16" w:rsidR="00AD4D16">
        <w:rPr>
          <w:rFonts w:asciiTheme="majorHAnsi" w:hAnsiTheme="majorHAnsi"/>
          <w:sz w:val="24"/>
          <w:szCs w:val="24"/>
        </w:rPr>
        <w:t xml:space="preserve">, v dvoch konaniach (pracovnoprávne spory) došlo z dôvodu hospodárnosti a odporúčania právneho zástupcu ÚPN k mimosúdnej dohode. </w:t>
      </w:r>
    </w:p>
    <w:p w:rsidR="00AD4D16" w:rsidP="00EF73AF">
      <w:pPr>
        <w:pStyle w:val="PlainText"/>
        <w:bidi w:val="0"/>
        <w:jc w:val="both"/>
        <w:rPr>
          <w:rFonts w:asciiTheme="majorHAnsi" w:hAnsiTheme="majorHAnsi"/>
          <w:sz w:val="24"/>
          <w:szCs w:val="24"/>
        </w:rPr>
      </w:pPr>
      <w:r w:rsidRPr="00AD4D16">
        <w:rPr>
          <w:rFonts w:asciiTheme="majorHAnsi" w:hAnsiTheme="majorHAnsi"/>
          <w:sz w:val="24"/>
          <w:szCs w:val="24"/>
        </w:rPr>
        <w:t xml:space="preserve">Voči ÚPN bola v roku 2022 podaná jedna nová žaloba na ochranu osobnosti. </w:t>
      </w:r>
    </w:p>
    <w:p w:rsidR="00A07F7B" w:rsidP="00EF73AF">
      <w:pPr>
        <w:pStyle w:val="PlainText"/>
        <w:bidi w:val="0"/>
        <w:jc w:val="both"/>
        <w:rPr>
          <w:rFonts w:asciiTheme="majorHAnsi" w:hAnsiTheme="majorHAnsi"/>
          <w:sz w:val="24"/>
          <w:szCs w:val="24"/>
        </w:rPr>
      </w:pPr>
    </w:p>
    <w:p w:rsidR="00A07F7B" w:rsidRPr="001C4748" w:rsidP="00EF73AF">
      <w:pPr>
        <w:pStyle w:val="PlainText"/>
        <w:bidi w:val="0"/>
        <w:jc w:val="both"/>
        <w:rPr>
          <w:rFonts w:asciiTheme="majorHAnsi" w:hAnsiTheme="majorHAnsi"/>
          <w:sz w:val="24"/>
          <w:szCs w:val="24"/>
        </w:rPr>
      </w:pPr>
      <w:r w:rsidRPr="001E4800">
        <w:rPr>
          <w:rFonts w:asciiTheme="majorHAnsi" w:hAnsiTheme="majorHAnsi"/>
          <w:sz w:val="24"/>
          <w:szCs w:val="24"/>
        </w:rPr>
        <w:t xml:space="preserve">V súvislosti s podaním oznámenia o skutočnostiach nasvedčujúcich tomu, že mohlo dôjsť k spáchaniu trestného činu zo dňa 30. novembra 2021 (skartácie osobných spisov príslušníkov bezpečnostných zložiek narodených v rokoch </w:t>
      </w:r>
      <w:r w:rsidRPr="001C4748">
        <w:rPr>
          <w:rFonts w:asciiTheme="majorHAnsi" w:hAnsiTheme="majorHAnsi"/>
          <w:sz w:val="24"/>
          <w:szCs w:val="24"/>
        </w:rPr>
        <w:t xml:space="preserve">1931 </w:t>
      </w:r>
      <w:r w:rsidRPr="001C4748" w:rsidR="001E4800">
        <w:rPr>
          <w:rFonts w:asciiTheme="majorHAnsi" w:hAnsiTheme="majorHAnsi"/>
          <w:sz w:val="24"/>
          <w:szCs w:val="24"/>
        </w:rPr>
        <w:t>až</w:t>
      </w:r>
      <w:r w:rsidRPr="001C4748">
        <w:rPr>
          <w:rFonts w:asciiTheme="majorHAnsi" w:hAnsiTheme="majorHAnsi"/>
          <w:sz w:val="24"/>
          <w:szCs w:val="24"/>
        </w:rPr>
        <w:t xml:space="preserve"> 1937 ), bolo dňa 10. marca 2022 ÚPN doručené uznesenie o odmietnutí trestného oznámenia. Listom zo dňa 14. marca 2022 podal ÚPN voči predmetnému uzneseniu sťažnosť, ktorá bola uznesením Okresnej prokuratúry Topoľčany zamietnutá. Listom zo dňa 30. augusta 2022 podal ÚPN podnet na preskúmanie zákonnosti postupu prokurátora v predsúdnom konaní</w:t>
      </w:r>
      <w:r w:rsidRPr="001C4748" w:rsidR="004F0E67">
        <w:rPr>
          <w:rFonts w:asciiTheme="majorHAnsi" w:hAnsiTheme="majorHAnsi"/>
          <w:sz w:val="24"/>
          <w:szCs w:val="24"/>
        </w:rPr>
        <w:t xml:space="preserve"> v zmysle príkazu generálneho prokurátora SR z 28. novembra 2019.</w:t>
      </w:r>
    </w:p>
    <w:p w:rsidR="001E4800" w:rsidRPr="001C4748" w:rsidP="00EF73AF">
      <w:pPr>
        <w:pStyle w:val="PlainText"/>
        <w:bidi w:val="0"/>
        <w:jc w:val="both"/>
        <w:rPr>
          <w:rFonts w:asciiTheme="majorHAnsi" w:hAnsiTheme="majorHAnsi"/>
          <w:sz w:val="24"/>
          <w:szCs w:val="24"/>
        </w:rPr>
      </w:pPr>
    </w:p>
    <w:p w:rsidR="004F0E67" w:rsidRPr="00AD4D16" w:rsidP="00EF73AF">
      <w:pPr>
        <w:pStyle w:val="PlainText"/>
        <w:bidi w:val="0"/>
        <w:jc w:val="both"/>
        <w:rPr>
          <w:rFonts w:asciiTheme="majorHAnsi" w:hAnsiTheme="majorHAnsi"/>
          <w:sz w:val="24"/>
          <w:szCs w:val="24"/>
        </w:rPr>
      </w:pPr>
      <w:r w:rsidRPr="001C4748">
        <w:rPr>
          <w:rFonts w:asciiTheme="majorHAnsi" w:hAnsiTheme="majorHAnsi"/>
          <w:sz w:val="24"/>
          <w:szCs w:val="24"/>
        </w:rPr>
        <w:t>V súvislosti s podozrením z porušenia Zákona o pamäti národa ministerstvom vnútra skartovaním osobných spisov príslušníkov bezpečnostných zložiek zasadal dňa 20. januára 2022 Výbor NR SR pre obranu a bezpečnosť, na ktorý bol</w:t>
      </w:r>
      <w:r w:rsidRPr="001C4748" w:rsidR="001E4800">
        <w:rPr>
          <w:rFonts w:asciiTheme="majorHAnsi" w:hAnsiTheme="majorHAnsi"/>
          <w:sz w:val="24"/>
          <w:szCs w:val="24"/>
        </w:rPr>
        <w:t>i</w:t>
      </w:r>
      <w:r w:rsidRPr="001C4748">
        <w:rPr>
          <w:rFonts w:asciiTheme="majorHAnsi" w:hAnsiTheme="majorHAnsi"/>
          <w:sz w:val="24"/>
          <w:szCs w:val="24"/>
        </w:rPr>
        <w:t xml:space="preserve"> prizvaní aj zástupc</w:t>
      </w:r>
      <w:r w:rsidRPr="001C4748" w:rsidR="001E4800">
        <w:rPr>
          <w:rFonts w:asciiTheme="majorHAnsi" w:hAnsiTheme="majorHAnsi"/>
          <w:sz w:val="24"/>
          <w:szCs w:val="24"/>
        </w:rPr>
        <w:t>ovia</w:t>
      </w:r>
      <w:r w:rsidRPr="001E4800">
        <w:rPr>
          <w:rFonts w:asciiTheme="majorHAnsi" w:hAnsiTheme="majorHAnsi"/>
          <w:sz w:val="24"/>
          <w:szCs w:val="24"/>
        </w:rPr>
        <w:t xml:space="preserve"> ÚPN.</w:t>
      </w:r>
    </w:p>
    <w:p w:rsidR="00E83FDF" w:rsidRPr="001E4800" w:rsidP="00EF73AF">
      <w:pPr>
        <w:pStyle w:val="PlainText"/>
        <w:bidi w:val="0"/>
        <w:jc w:val="both"/>
        <w:rPr>
          <w:rFonts w:asciiTheme="majorHAnsi" w:hAnsiTheme="majorHAnsi"/>
          <w:sz w:val="20"/>
          <w:szCs w:val="20"/>
          <w:highlight w:val="yellow"/>
        </w:rPr>
      </w:pPr>
    </w:p>
    <w:p w:rsidR="001E4800" w:rsidRPr="001E4800" w:rsidP="00EF73AF">
      <w:pPr>
        <w:pStyle w:val="PlainText"/>
        <w:bidi w:val="0"/>
        <w:jc w:val="both"/>
        <w:rPr>
          <w:rFonts w:asciiTheme="majorHAnsi" w:hAnsiTheme="majorHAnsi"/>
          <w:sz w:val="20"/>
          <w:szCs w:val="20"/>
          <w:highlight w:val="yellow"/>
        </w:rPr>
      </w:pPr>
    </w:p>
    <w:p w:rsidR="00532E81" w:rsidRPr="00AE3BD6" w:rsidP="00EF73AF">
      <w:pPr>
        <w:bidi w:val="0"/>
        <w:spacing w:after="0" w:line="240" w:lineRule="auto"/>
        <w:rPr>
          <w:rFonts w:asciiTheme="majorHAnsi" w:hAnsiTheme="majorHAnsi"/>
          <w:b/>
          <w:caps/>
          <w:sz w:val="24"/>
          <w:szCs w:val="24"/>
        </w:rPr>
      </w:pPr>
      <w:r w:rsidRPr="00AE3BD6" w:rsidR="00C27B07">
        <w:rPr>
          <w:rFonts w:asciiTheme="majorHAnsi" w:hAnsiTheme="majorHAnsi"/>
          <w:b/>
          <w:caps/>
          <w:sz w:val="24"/>
          <w:szCs w:val="24"/>
        </w:rPr>
        <w:t>2.</w:t>
      </w:r>
      <w:r w:rsidRPr="00AE3BD6" w:rsidR="00932B44">
        <w:rPr>
          <w:rFonts w:asciiTheme="majorHAnsi" w:hAnsiTheme="majorHAnsi"/>
          <w:b/>
          <w:caps/>
          <w:sz w:val="24"/>
          <w:szCs w:val="24"/>
        </w:rPr>
        <w:t>7</w:t>
      </w:r>
      <w:r w:rsidRPr="00AE3BD6" w:rsidR="00C27B07">
        <w:rPr>
          <w:rFonts w:asciiTheme="majorHAnsi" w:hAnsiTheme="majorHAnsi"/>
          <w:b/>
          <w:caps/>
          <w:sz w:val="24"/>
          <w:szCs w:val="24"/>
        </w:rPr>
        <w:tab/>
      </w:r>
      <w:r w:rsidRPr="00AE3BD6">
        <w:rPr>
          <w:rFonts w:asciiTheme="majorHAnsi" w:hAnsiTheme="majorHAnsi"/>
          <w:b/>
          <w:caps/>
          <w:sz w:val="24"/>
          <w:szCs w:val="24"/>
        </w:rPr>
        <w:t>Poskytovanie informácií štátnym orgánom</w:t>
      </w:r>
    </w:p>
    <w:p w:rsidR="00532E81" w:rsidRPr="00AE3BD6" w:rsidP="00EF73AF">
      <w:pPr>
        <w:bidi w:val="0"/>
        <w:spacing w:after="0" w:line="240" w:lineRule="auto"/>
        <w:jc w:val="both"/>
        <w:rPr>
          <w:rFonts w:asciiTheme="majorHAnsi" w:hAnsiTheme="majorHAnsi"/>
          <w:sz w:val="24"/>
          <w:szCs w:val="24"/>
        </w:rPr>
      </w:pPr>
    </w:p>
    <w:p w:rsidR="00532E81" w:rsidRPr="00AE3BD6" w:rsidP="00EF73AF">
      <w:pPr>
        <w:bidi w:val="0"/>
        <w:spacing w:after="0" w:line="240" w:lineRule="auto"/>
        <w:jc w:val="both"/>
        <w:rPr>
          <w:rFonts w:asciiTheme="majorHAnsi" w:hAnsiTheme="majorHAnsi"/>
          <w:sz w:val="24"/>
          <w:szCs w:val="24"/>
        </w:rPr>
      </w:pPr>
      <w:r w:rsidRPr="00AE3BD6">
        <w:rPr>
          <w:rFonts w:asciiTheme="majorHAnsi" w:hAnsiTheme="majorHAnsi"/>
          <w:sz w:val="24"/>
          <w:szCs w:val="24"/>
        </w:rPr>
        <w:t>ÚPN poskytu</w:t>
      </w:r>
      <w:r w:rsidRPr="00AE3BD6" w:rsidR="00B13EF2">
        <w:rPr>
          <w:rFonts w:asciiTheme="majorHAnsi" w:hAnsiTheme="majorHAnsi"/>
          <w:sz w:val="24"/>
          <w:szCs w:val="24"/>
        </w:rPr>
        <w:t>je</w:t>
      </w:r>
      <w:r w:rsidRPr="00AE3BD6">
        <w:rPr>
          <w:rFonts w:asciiTheme="majorHAnsi" w:hAnsiTheme="majorHAnsi"/>
          <w:sz w:val="24"/>
          <w:szCs w:val="24"/>
        </w:rPr>
        <w:t xml:space="preserve"> štátnym inštitúciám (Ministerstvo obrany SR, Národný bezpečnostný úrad, Slovenská informačná služba, Vojenské spravodajstvo) podklady na plnenie ich zákonných úloh. </w:t>
      </w:r>
      <w:r w:rsidRPr="00AE3BD6" w:rsidR="00C51494">
        <w:rPr>
          <w:rFonts w:asciiTheme="majorHAnsi" w:hAnsiTheme="majorHAnsi"/>
          <w:sz w:val="24"/>
          <w:szCs w:val="24"/>
        </w:rPr>
        <w:t>V roku 202</w:t>
      </w:r>
      <w:r w:rsidR="00945E08">
        <w:rPr>
          <w:rFonts w:asciiTheme="majorHAnsi" w:hAnsiTheme="majorHAnsi"/>
          <w:sz w:val="24"/>
          <w:szCs w:val="24"/>
        </w:rPr>
        <w:t>2 ÚPN</w:t>
      </w:r>
      <w:r w:rsidRPr="00AE3BD6">
        <w:rPr>
          <w:rFonts w:asciiTheme="majorHAnsi" w:hAnsiTheme="majorHAnsi"/>
          <w:sz w:val="24"/>
          <w:szCs w:val="24"/>
        </w:rPr>
        <w:t xml:space="preserve"> celkovo vybavil </w:t>
      </w:r>
      <w:r w:rsidR="00945E08">
        <w:rPr>
          <w:rFonts w:asciiTheme="majorHAnsi" w:hAnsiTheme="majorHAnsi"/>
          <w:sz w:val="24"/>
          <w:szCs w:val="24"/>
        </w:rPr>
        <w:t>894</w:t>
      </w:r>
      <w:r w:rsidRPr="00AE3BD6">
        <w:rPr>
          <w:rFonts w:asciiTheme="majorHAnsi" w:hAnsiTheme="majorHAnsi"/>
          <w:sz w:val="24"/>
          <w:szCs w:val="24"/>
        </w:rPr>
        <w:t xml:space="preserve"> žiadostí štátnych orgánov</w:t>
      </w:r>
      <w:r w:rsidRPr="00AE3BD6" w:rsidR="007B15A3">
        <w:rPr>
          <w:rFonts w:asciiTheme="majorHAnsi" w:hAnsiTheme="majorHAnsi"/>
          <w:sz w:val="24"/>
          <w:szCs w:val="24"/>
        </w:rPr>
        <w:t xml:space="preserve"> SR</w:t>
      </w:r>
      <w:r w:rsidR="00945E08">
        <w:rPr>
          <w:rFonts w:asciiTheme="majorHAnsi" w:hAnsiTheme="majorHAnsi"/>
          <w:sz w:val="24"/>
          <w:szCs w:val="24"/>
        </w:rPr>
        <w:t>.</w:t>
      </w:r>
    </w:p>
    <w:p w:rsidR="00B13EF2" w:rsidRPr="001E4800" w:rsidP="00EF73AF">
      <w:pPr>
        <w:bidi w:val="0"/>
        <w:spacing w:after="0" w:line="240" w:lineRule="auto"/>
        <w:jc w:val="both"/>
        <w:rPr>
          <w:rFonts w:asciiTheme="majorHAnsi" w:hAnsiTheme="majorHAnsi"/>
          <w:b/>
          <w:caps/>
          <w:sz w:val="20"/>
          <w:szCs w:val="20"/>
        </w:rPr>
      </w:pPr>
    </w:p>
    <w:p w:rsidR="00B13EF2" w:rsidRPr="001E4800" w:rsidP="00EF73AF">
      <w:pPr>
        <w:bidi w:val="0"/>
        <w:spacing w:after="0" w:line="240" w:lineRule="auto"/>
        <w:jc w:val="both"/>
        <w:rPr>
          <w:rFonts w:asciiTheme="majorHAnsi" w:hAnsiTheme="majorHAnsi"/>
          <w:b/>
          <w:caps/>
          <w:sz w:val="20"/>
          <w:szCs w:val="20"/>
        </w:rPr>
      </w:pPr>
    </w:p>
    <w:p w:rsidR="004022A0" w:rsidRPr="00AE3BD6" w:rsidP="00EF73AF">
      <w:pPr>
        <w:bidi w:val="0"/>
        <w:spacing w:after="0" w:line="240" w:lineRule="auto"/>
        <w:jc w:val="both"/>
        <w:rPr>
          <w:rFonts w:asciiTheme="majorHAnsi" w:hAnsiTheme="majorHAnsi"/>
          <w:b/>
          <w:caps/>
          <w:sz w:val="24"/>
          <w:szCs w:val="24"/>
        </w:rPr>
      </w:pPr>
      <w:r w:rsidRPr="00AE3BD6" w:rsidR="00532E81">
        <w:rPr>
          <w:rFonts w:asciiTheme="majorHAnsi" w:hAnsiTheme="majorHAnsi"/>
          <w:b/>
          <w:caps/>
          <w:sz w:val="24"/>
          <w:szCs w:val="24"/>
        </w:rPr>
        <w:t>2.8</w:t>
        <w:tab/>
      </w:r>
      <w:r w:rsidRPr="00AE3BD6" w:rsidR="00571496">
        <w:rPr>
          <w:rFonts w:asciiTheme="majorHAnsi" w:hAnsiTheme="majorHAnsi"/>
          <w:b/>
          <w:caps/>
          <w:sz w:val="24"/>
          <w:szCs w:val="24"/>
        </w:rPr>
        <w:t>M</w:t>
      </w:r>
      <w:r w:rsidRPr="00AE3BD6">
        <w:rPr>
          <w:rFonts w:asciiTheme="majorHAnsi" w:hAnsiTheme="majorHAnsi"/>
          <w:b/>
          <w:caps/>
          <w:sz w:val="24"/>
          <w:szCs w:val="24"/>
        </w:rPr>
        <w:t>edzinárodná spolupráca</w:t>
      </w:r>
    </w:p>
    <w:p w:rsidR="00571496" w:rsidRPr="00AE3BD6" w:rsidP="00EF73AF">
      <w:pPr>
        <w:bidi w:val="0"/>
        <w:spacing w:after="0" w:line="240" w:lineRule="auto"/>
        <w:jc w:val="both"/>
        <w:rPr>
          <w:rFonts w:asciiTheme="majorHAnsi" w:hAnsiTheme="majorHAnsi"/>
          <w:sz w:val="24"/>
          <w:szCs w:val="24"/>
        </w:rPr>
      </w:pPr>
    </w:p>
    <w:p w:rsidR="005069FF" w:rsidRPr="00D8401D" w:rsidP="005069FF">
      <w:pPr>
        <w:bidi w:val="0"/>
        <w:spacing w:line="240" w:lineRule="auto"/>
        <w:jc w:val="both"/>
        <w:rPr>
          <w:rFonts w:asciiTheme="majorHAnsi" w:hAnsiTheme="majorHAnsi" w:cs="Calibri"/>
          <w:bCs/>
          <w:iCs/>
          <w:sz w:val="24"/>
          <w:szCs w:val="24"/>
        </w:rPr>
      </w:pPr>
      <w:r w:rsidRPr="00D8401D">
        <w:rPr>
          <w:rFonts w:asciiTheme="majorHAnsi" w:hAnsiTheme="majorHAnsi" w:cs="Calibri"/>
          <w:bCs/>
          <w:iCs/>
          <w:sz w:val="24"/>
          <w:szCs w:val="24"/>
        </w:rPr>
        <w:t>Na bilaterálnej úrovni pokračoval ÚPN v rozvoji spolupráce so zahraničnými partnerskými pamäťovými inštitúciami z Českej republiky (Ústav pre štúdium totalitných režimov a Archív bezpečnostných služieb), z Poľska (</w:t>
      </w:r>
      <w:r w:rsidR="002E5EEA">
        <w:rPr>
          <w:rFonts w:asciiTheme="majorHAnsi" w:hAnsiTheme="majorHAnsi" w:cs="Calibri"/>
          <w:bCs/>
          <w:iCs/>
          <w:sz w:val="24"/>
          <w:szCs w:val="24"/>
        </w:rPr>
        <w:t>Inštitút</w:t>
      </w:r>
      <w:r w:rsidRPr="00D8401D" w:rsidR="002E5EEA">
        <w:rPr>
          <w:rFonts w:asciiTheme="majorHAnsi" w:hAnsiTheme="majorHAnsi" w:cs="Calibri"/>
          <w:bCs/>
          <w:iCs/>
          <w:sz w:val="24"/>
          <w:szCs w:val="24"/>
        </w:rPr>
        <w:t xml:space="preserve"> </w:t>
      </w:r>
      <w:r w:rsidRPr="00D8401D">
        <w:rPr>
          <w:rFonts w:asciiTheme="majorHAnsi" w:hAnsiTheme="majorHAnsi" w:cs="Calibri"/>
          <w:bCs/>
          <w:iCs/>
          <w:sz w:val="24"/>
          <w:szCs w:val="24"/>
        </w:rPr>
        <w:t>národnej pamäti) a Maďarska (Historický archív maďarskej štátnej bezpečn</w:t>
      </w:r>
      <w:r>
        <w:rPr>
          <w:rFonts w:asciiTheme="majorHAnsi" w:hAnsiTheme="majorHAnsi" w:cs="Calibri"/>
          <w:bCs/>
          <w:iCs/>
          <w:sz w:val="24"/>
          <w:szCs w:val="24"/>
        </w:rPr>
        <w:t>osti, Komisia národnej pamäti).</w:t>
      </w:r>
    </w:p>
    <w:p w:rsidR="005069FF" w:rsidP="005069FF">
      <w:pPr>
        <w:bidi w:val="0"/>
        <w:spacing w:after="0" w:line="240" w:lineRule="auto"/>
        <w:jc w:val="both"/>
        <w:rPr>
          <w:rFonts w:asciiTheme="majorHAnsi" w:hAnsiTheme="majorHAnsi" w:cs="Calibri"/>
          <w:sz w:val="24"/>
          <w:szCs w:val="24"/>
        </w:rPr>
      </w:pPr>
      <w:r w:rsidRPr="00D8401D">
        <w:rPr>
          <w:rFonts w:asciiTheme="majorHAnsi" w:hAnsiTheme="majorHAnsi" w:cs="Calibri"/>
          <w:sz w:val="24"/>
          <w:szCs w:val="24"/>
        </w:rPr>
        <w:t>Ú</w:t>
      </w:r>
      <w:r>
        <w:rPr>
          <w:rFonts w:asciiTheme="majorHAnsi" w:hAnsiTheme="majorHAnsi" w:cs="Calibri"/>
          <w:sz w:val="24"/>
          <w:szCs w:val="24"/>
        </w:rPr>
        <w:t>PN</w:t>
      </w:r>
      <w:r w:rsidRPr="00D8401D">
        <w:rPr>
          <w:rFonts w:asciiTheme="majorHAnsi" w:hAnsiTheme="majorHAnsi" w:cs="Calibri"/>
          <w:sz w:val="24"/>
          <w:szCs w:val="24"/>
        </w:rPr>
        <w:t xml:space="preserve"> je prostredníctvom predsedu Správnej rady ÚPN zastúpený v Riadiacom výbore Európskej siete Pamäť a solidarita (ENRS), ktorý rozhoduje aj o projektoch realizovaných sieťou. ÚPN v ENRS zastupuje Slovenskú republiku. S Inštitútom ENRS, ktorý predstavuje výko</w:t>
      </w:r>
      <w:r>
        <w:rPr>
          <w:rFonts w:asciiTheme="majorHAnsi" w:hAnsiTheme="majorHAnsi" w:cs="Calibri"/>
          <w:sz w:val="24"/>
          <w:szCs w:val="24"/>
        </w:rPr>
        <w:t>nnú zložku siete, podpísal ÚPN</w:t>
      </w:r>
      <w:r w:rsidRPr="00D8401D">
        <w:rPr>
          <w:rFonts w:asciiTheme="majorHAnsi" w:hAnsiTheme="majorHAnsi" w:cs="Calibri"/>
          <w:sz w:val="24"/>
          <w:szCs w:val="24"/>
        </w:rPr>
        <w:t xml:space="preserve"> dohodu o podpore 6 projektov: </w:t>
      </w:r>
    </w:p>
    <w:p w:rsidR="005069FF" w:rsidP="005069FF">
      <w:pPr>
        <w:pStyle w:val="ListParagraph"/>
        <w:numPr>
          <w:numId w:val="28"/>
        </w:numPr>
        <w:bidi w:val="0"/>
        <w:spacing w:after="0" w:line="240" w:lineRule="auto"/>
        <w:jc w:val="both"/>
        <w:rPr>
          <w:rFonts w:asciiTheme="majorHAnsi" w:hAnsiTheme="majorHAnsi" w:cs="Calibri"/>
          <w:sz w:val="24"/>
          <w:szCs w:val="24"/>
        </w:rPr>
      </w:pPr>
      <w:r w:rsidRPr="00D8401D">
        <w:rPr>
          <w:rFonts w:asciiTheme="majorHAnsi" w:hAnsiTheme="majorHAnsi" w:cs="Calibri"/>
          <w:sz w:val="24"/>
          <w:szCs w:val="24"/>
        </w:rPr>
        <w:t>seminár na tému deportácií Židov;</w:t>
      </w:r>
    </w:p>
    <w:p w:rsidR="005069FF" w:rsidP="005069FF">
      <w:pPr>
        <w:pStyle w:val="ListParagraph"/>
        <w:numPr>
          <w:numId w:val="28"/>
        </w:numPr>
        <w:bidi w:val="0"/>
        <w:spacing w:after="0" w:line="240" w:lineRule="auto"/>
        <w:jc w:val="both"/>
        <w:rPr>
          <w:rFonts w:asciiTheme="majorHAnsi" w:hAnsiTheme="majorHAnsi" w:cs="Calibri"/>
          <w:sz w:val="24"/>
          <w:szCs w:val="24"/>
        </w:rPr>
      </w:pPr>
      <w:r w:rsidRPr="00D8401D">
        <w:rPr>
          <w:rFonts w:asciiTheme="majorHAnsi" w:hAnsiTheme="majorHAnsi" w:cs="Calibri"/>
          <w:sz w:val="24"/>
          <w:szCs w:val="24"/>
        </w:rPr>
        <w:t xml:space="preserve">sympózium Pamäť Európy v Dubline; </w:t>
      </w:r>
    </w:p>
    <w:p w:rsidR="005069FF" w:rsidP="005069FF">
      <w:pPr>
        <w:pStyle w:val="ListParagraph"/>
        <w:numPr>
          <w:numId w:val="28"/>
        </w:numPr>
        <w:bidi w:val="0"/>
        <w:spacing w:after="0" w:line="240" w:lineRule="auto"/>
        <w:jc w:val="both"/>
        <w:rPr>
          <w:rFonts w:asciiTheme="majorHAnsi" w:hAnsiTheme="majorHAnsi" w:cs="Calibri"/>
          <w:sz w:val="24"/>
          <w:szCs w:val="24"/>
        </w:rPr>
      </w:pPr>
      <w:r w:rsidRPr="00D8401D">
        <w:rPr>
          <w:rFonts w:asciiTheme="majorHAnsi" w:hAnsiTheme="majorHAnsi" w:cs="Calibri"/>
          <w:sz w:val="24"/>
          <w:szCs w:val="24"/>
        </w:rPr>
        <w:t xml:space="preserve">Festival slobody; </w:t>
      </w:r>
    </w:p>
    <w:p w:rsidR="005069FF" w:rsidP="005069FF">
      <w:pPr>
        <w:pStyle w:val="ListParagraph"/>
        <w:numPr>
          <w:numId w:val="28"/>
        </w:numPr>
        <w:bidi w:val="0"/>
        <w:spacing w:after="0" w:line="240" w:lineRule="auto"/>
        <w:jc w:val="both"/>
        <w:rPr>
          <w:rFonts w:asciiTheme="majorHAnsi" w:hAnsiTheme="majorHAnsi" w:cs="Calibri"/>
          <w:sz w:val="24"/>
          <w:szCs w:val="24"/>
        </w:rPr>
      </w:pPr>
      <w:r w:rsidRPr="00D8401D">
        <w:rPr>
          <w:rFonts w:asciiTheme="majorHAnsi" w:hAnsiTheme="majorHAnsi" w:cs="Calibri"/>
          <w:sz w:val="24"/>
          <w:szCs w:val="24"/>
        </w:rPr>
        <w:t xml:space="preserve">Vzdelávacie letáky pre študentov; </w:t>
      </w:r>
    </w:p>
    <w:p w:rsidR="005069FF" w:rsidRPr="00D8401D" w:rsidP="005069FF">
      <w:pPr>
        <w:pStyle w:val="ListParagraph"/>
        <w:numPr>
          <w:numId w:val="28"/>
        </w:numPr>
        <w:bidi w:val="0"/>
        <w:spacing w:after="0" w:line="240" w:lineRule="auto"/>
        <w:jc w:val="both"/>
        <w:rPr>
          <w:rFonts w:asciiTheme="majorHAnsi" w:hAnsiTheme="majorHAnsi" w:cs="Calibri"/>
          <w:sz w:val="24"/>
          <w:szCs w:val="24"/>
        </w:rPr>
      </w:pPr>
      <w:r w:rsidRPr="00D8401D">
        <w:rPr>
          <w:rFonts w:asciiTheme="majorHAnsi" w:hAnsiTheme="majorHAnsi" w:cs="Calibri"/>
          <w:sz w:val="24"/>
          <w:szCs w:val="24"/>
        </w:rPr>
        <w:t xml:space="preserve">Medzinárodná konferencia </w:t>
      </w:r>
      <w:r w:rsidRPr="00D8401D">
        <w:rPr>
          <w:rFonts w:asciiTheme="majorHAnsi" w:hAnsiTheme="majorHAnsi" w:cs="Calibri"/>
          <w:i/>
          <w:sz w:val="24"/>
          <w:szCs w:val="24"/>
        </w:rPr>
        <w:t>Komunistické strany 1968 – 1980</w:t>
      </w:r>
      <w:r w:rsidRPr="00D8401D">
        <w:rPr>
          <w:rFonts w:asciiTheme="majorHAnsi" w:hAnsiTheme="majorHAnsi" w:cs="Calibri"/>
          <w:sz w:val="24"/>
          <w:szCs w:val="24"/>
        </w:rPr>
        <w:t>;</w:t>
      </w:r>
      <w:r w:rsidRPr="00D8401D">
        <w:rPr>
          <w:rFonts w:asciiTheme="majorHAnsi" w:hAnsiTheme="majorHAnsi" w:cs="Calibri"/>
          <w:i/>
          <w:sz w:val="24"/>
          <w:szCs w:val="24"/>
        </w:rPr>
        <w:t xml:space="preserve"> </w:t>
      </w:r>
    </w:p>
    <w:p w:rsidR="005069FF" w:rsidRPr="00D8401D" w:rsidP="005069FF">
      <w:pPr>
        <w:pStyle w:val="ListParagraph"/>
        <w:numPr>
          <w:numId w:val="28"/>
        </w:numPr>
        <w:bidi w:val="0"/>
        <w:spacing w:after="0" w:line="240" w:lineRule="auto"/>
        <w:jc w:val="both"/>
        <w:rPr>
          <w:rFonts w:asciiTheme="majorHAnsi" w:hAnsiTheme="majorHAnsi" w:cs="Calibri"/>
          <w:sz w:val="24"/>
          <w:szCs w:val="24"/>
        </w:rPr>
      </w:pPr>
      <w:r w:rsidRPr="00D8401D">
        <w:rPr>
          <w:rFonts w:asciiTheme="majorHAnsi" w:hAnsiTheme="majorHAnsi" w:cs="Calibri"/>
          <w:sz w:val="24"/>
          <w:szCs w:val="24"/>
        </w:rPr>
        <w:t>In Between?, vzdelávací projekt pre študentov.</w:t>
      </w:r>
    </w:p>
    <w:p w:rsidR="005069FF" w:rsidRPr="00D8401D" w:rsidP="005069FF">
      <w:pPr>
        <w:bidi w:val="0"/>
        <w:spacing w:after="0" w:line="240" w:lineRule="auto"/>
        <w:jc w:val="both"/>
        <w:rPr>
          <w:rFonts w:asciiTheme="majorHAnsi" w:hAnsiTheme="majorHAnsi" w:cs="Calibri"/>
          <w:sz w:val="24"/>
          <w:szCs w:val="24"/>
        </w:rPr>
      </w:pPr>
    </w:p>
    <w:p w:rsidR="00F53235" w:rsidP="005069FF">
      <w:pPr>
        <w:bidi w:val="0"/>
        <w:spacing w:after="0" w:line="240" w:lineRule="auto"/>
        <w:jc w:val="both"/>
        <w:rPr>
          <w:rFonts w:asciiTheme="majorHAnsi" w:hAnsiTheme="majorHAnsi" w:cs="Calibri"/>
          <w:sz w:val="24"/>
          <w:szCs w:val="24"/>
        </w:rPr>
      </w:pPr>
      <w:r w:rsidRPr="00D8401D" w:rsidR="005069FF">
        <w:rPr>
          <w:rFonts w:asciiTheme="majorHAnsi" w:hAnsiTheme="majorHAnsi" w:cs="Calibri"/>
          <w:sz w:val="24"/>
          <w:szCs w:val="24"/>
        </w:rPr>
        <w:t>V</w:t>
      </w:r>
      <w:r w:rsidR="005069FF">
        <w:rPr>
          <w:rFonts w:asciiTheme="majorHAnsi" w:hAnsiTheme="majorHAnsi" w:cs="Calibri"/>
          <w:sz w:val="24"/>
          <w:szCs w:val="24"/>
        </w:rPr>
        <w:t>o februári</w:t>
      </w:r>
      <w:r w:rsidRPr="00D8401D" w:rsidR="005069FF">
        <w:rPr>
          <w:rFonts w:asciiTheme="majorHAnsi" w:hAnsiTheme="majorHAnsi" w:cs="Calibri"/>
          <w:sz w:val="24"/>
          <w:szCs w:val="24"/>
        </w:rPr>
        <w:t> roku 2022 sa konalo jedno zasadnutie orgánov ENRS (poradného výboru a vedeckej rady) a dve zasadnutia Riadiaceho výboru ENRS. Na prvom zasadnutí, 23. mája</w:t>
      </w:r>
      <w:r w:rsidR="002E5EEA">
        <w:rPr>
          <w:rFonts w:asciiTheme="majorHAnsi" w:hAnsiTheme="majorHAnsi" w:cs="Calibri"/>
          <w:sz w:val="24"/>
          <w:szCs w:val="24"/>
        </w:rPr>
        <w:t xml:space="preserve"> 2022</w:t>
      </w:r>
      <w:r w:rsidRPr="00D8401D" w:rsidR="005069FF">
        <w:rPr>
          <w:rFonts w:asciiTheme="majorHAnsi" w:hAnsiTheme="majorHAnsi" w:cs="Calibri"/>
          <w:sz w:val="24"/>
          <w:szCs w:val="24"/>
        </w:rPr>
        <w:t>, sa výbor venoval aktuálnej téme súvisiacej so zaujatím stanoviska týkajúceho sa agresie Ruskej federácie proti Ukrajine. Výbor prerokoval aj otázky ohľadom spolupráce s pozorovateľskými krajinami (Rakúsko, Estónsko, Litva, Gruzínsko a Albánsko), ako aj perspektív</w:t>
      </w:r>
      <w:r w:rsidR="002E5EEA">
        <w:rPr>
          <w:rFonts w:asciiTheme="majorHAnsi" w:hAnsiTheme="majorHAnsi" w:cs="Calibri"/>
          <w:sz w:val="24"/>
          <w:szCs w:val="24"/>
        </w:rPr>
        <w:t>e</w:t>
      </w:r>
      <w:r w:rsidRPr="00D8401D" w:rsidR="005069FF">
        <w:rPr>
          <w:rFonts w:asciiTheme="majorHAnsi" w:hAnsiTheme="majorHAnsi" w:cs="Calibri"/>
          <w:sz w:val="24"/>
          <w:szCs w:val="24"/>
        </w:rPr>
        <w:t xml:space="preserve"> na rozšírenie siete (Španielsko, Lotyšsko)</w:t>
      </w:r>
      <w:r w:rsidR="002E5EEA">
        <w:rPr>
          <w:rFonts w:asciiTheme="majorHAnsi" w:hAnsiTheme="majorHAnsi" w:cs="Calibri"/>
          <w:sz w:val="24"/>
          <w:szCs w:val="24"/>
        </w:rPr>
        <w:t>.</w:t>
      </w:r>
      <w:r w:rsidRPr="00D8401D" w:rsidR="005069FF">
        <w:rPr>
          <w:rFonts w:asciiTheme="majorHAnsi" w:hAnsiTheme="majorHAnsi" w:cs="Calibri"/>
          <w:sz w:val="24"/>
          <w:szCs w:val="24"/>
        </w:rPr>
        <w:t xml:space="preserve"> </w:t>
      </w:r>
      <w:r w:rsidR="002E5EEA">
        <w:rPr>
          <w:rFonts w:asciiTheme="majorHAnsi" w:hAnsiTheme="majorHAnsi" w:cs="Calibri"/>
          <w:sz w:val="24"/>
          <w:szCs w:val="24"/>
        </w:rPr>
        <w:t>P</w:t>
      </w:r>
      <w:r w:rsidRPr="00D8401D" w:rsidR="005069FF">
        <w:rPr>
          <w:rFonts w:asciiTheme="majorHAnsi" w:hAnsiTheme="majorHAnsi" w:cs="Calibri"/>
          <w:sz w:val="24"/>
          <w:szCs w:val="24"/>
        </w:rPr>
        <w:t xml:space="preserve">rerokovala sa aj príprava zasadnutia zástupcov ministrov jednotlivých krajín členov siete v rámci sympózia v Dubline. Pracovníci Inštitútu ENRS prezentovali stav prípravy aktivít siete a ťažiskových projektov v roku 2022. Druhé rokovanie riadiaceho výboru sa konalo 11. októbra. </w:t>
      </w:r>
    </w:p>
    <w:p w:rsidR="005069FF" w:rsidRPr="00D8401D" w:rsidP="005069FF">
      <w:pPr>
        <w:bidi w:val="0"/>
        <w:spacing w:after="0" w:line="240" w:lineRule="auto"/>
        <w:jc w:val="both"/>
        <w:rPr>
          <w:rFonts w:asciiTheme="majorHAnsi" w:hAnsiTheme="majorHAnsi" w:cs="Calibri"/>
          <w:sz w:val="24"/>
          <w:szCs w:val="24"/>
        </w:rPr>
      </w:pPr>
      <w:r w:rsidRPr="00D8401D">
        <w:rPr>
          <w:rFonts w:asciiTheme="majorHAnsi" w:hAnsiTheme="majorHAnsi" w:cs="Calibri"/>
          <w:sz w:val="24"/>
          <w:szCs w:val="24"/>
        </w:rPr>
        <w:t xml:space="preserve">Výbor sa venoval všeobecnej agende vrátane zhrnutia stavu spolupráce </w:t>
      </w:r>
      <w:r w:rsidRPr="00D8401D">
        <w:rPr>
          <w:rFonts w:asciiTheme="majorHAnsi" w:hAnsiTheme="majorHAnsi" w:cs="Calibri"/>
          <w:sz w:val="24"/>
          <w:szCs w:val="24"/>
        </w:rPr>
        <w:t>s pozorovateľskými krajinami ENRS, návrhu sekretariátu ENRS priviesť nové krajiny do siete (Švédsko, Fínsko), prehľadu plnenia aktivít v roku 2022, ako aj plánu činnosti na rok 2023. Osobitnou témou bola možnosť spolupráce s Ukrajinou v roku 2023, v rámci ktorej sa diskutovalo o návrhoch ukrajinskej strany.</w:t>
      </w:r>
    </w:p>
    <w:p w:rsidR="005069FF" w:rsidRPr="00D8401D" w:rsidP="005069FF">
      <w:pPr>
        <w:bidi w:val="0"/>
        <w:spacing w:after="0" w:line="240" w:lineRule="auto"/>
        <w:jc w:val="both"/>
        <w:rPr>
          <w:rFonts w:asciiTheme="majorHAnsi" w:hAnsiTheme="majorHAnsi" w:cs="Calibri"/>
          <w:sz w:val="24"/>
          <w:szCs w:val="24"/>
        </w:rPr>
      </w:pPr>
      <w:r w:rsidRPr="00D8401D">
        <w:rPr>
          <w:rFonts w:asciiTheme="majorHAnsi" w:hAnsiTheme="majorHAnsi" w:cs="Calibri"/>
          <w:sz w:val="24"/>
          <w:szCs w:val="24"/>
        </w:rPr>
        <w:t xml:space="preserve"> </w:t>
      </w:r>
    </w:p>
    <w:p w:rsidR="005069FF" w:rsidRPr="00D8401D" w:rsidP="005069FF">
      <w:pPr>
        <w:bidi w:val="0"/>
        <w:spacing w:after="0" w:line="240" w:lineRule="auto"/>
        <w:jc w:val="both"/>
        <w:rPr>
          <w:rFonts w:asciiTheme="majorHAnsi" w:hAnsiTheme="majorHAnsi" w:cs="Calibri"/>
          <w:bCs/>
          <w:iCs/>
          <w:sz w:val="24"/>
          <w:szCs w:val="24"/>
        </w:rPr>
      </w:pPr>
      <w:r w:rsidRPr="00D8401D">
        <w:rPr>
          <w:rFonts w:asciiTheme="majorHAnsi" w:hAnsiTheme="majorHAnsi" w:cs="Calibri"/>
          <w:sz w:val="24"/>
          <w:szCs w:val="24"/>
        </w:rPr>
        <w:t xml:space="preserve">V rámci členstva v Európskej sieti úradov spravujúcich písomnosti tajnej polície sa konalo v dňoch 28. – 30. júna výročné stretnutie v Budapešti. Organizoval ho </w:t>
      </w:r>
      <w:r w:rsidRPr="00D8401D">
        <w:rPr>
          <w:rFonts w:asciiTheme="majorHAnsi" w:hAnsiTheme="majorHAnsi" w:cs="Calibri"/>
          <w:bCs/>
          <w:iCs/>
          <w:sz w:val="24"/>
          <w:szCs w:val="24"/>
        </w:rPr>
        <w:t xml:space="preserve">Historický archív maďarskej štátnej bezpečnosti. </w:t>
      </w:r>
      <w:r w:rsidRPr="00407C66">
        <w:rPr>
          <w:rFonts w:asciiTheme="majorHAnsi" w:hAnsiTheme="majorHAnsi" w:cs="Calibri"/>
          <w:bCs/>
          <w:iCs/>
          <w:sz w:val="24"/>
          <w:szCs w:val="24"/>
        </w:rPr>
        <w:t>Na pracovnom rokovaní boli prediskutované otázky vyjadrenia solidarity k Ukrajine a k osudu dokumentov ukrajinskej štátnej bezpečnosti.</w:t>
      </w:r>
      <w:r w:rsidRPr="00D8401D">
        <w:rPr>
          <w:rFonts w:asciiTheme="majorHAnsi" w:hAnsiTheme="majorHAnsi" w:cs="Calibri"/>
          <w:bCs/>
          <w:iCs/>
          <w:sz w:val="24"/>
          <w:szCs w:val="24"/>
        </w:rPr>
        <w:t xml:space="preserve"> </w:t>
      </w:r>
      <w:r w:rsidRPr="00D8401D">
        <w:rPr>
          <w:rFonts w:asciiTheme="majorHAnsi" w:hAnsiTheme="majorHAnsi" w:cs="Calibri"/>
          <w:bCs/>
          <w:iCs/>
          <w:sz w:val="24"/>
          <w:szCs w:val="24"/>
        </w:rPr>
        <w:t xml:space="preserve">Okrem všeobecnej agendy týkajúcej sa spolupráce členov siete a jej pozorovateľov sa </w:t>
      </w:r>
      <w:r w:rsidRPr="00D8401D">
        <w:rPr>
          <w:rFonts w:asciiTheme="majorHAnsi" w:hAnsiTheme="majorHAnsi" w:cs="Calibri"/>
          <w:bCs/>
          <w:iCs/>
          <w:sz w:val="24"/>
          <w:szCs w:val="24"/>
        </w:rPr>
        <w:t xml:space="preserve">riešila otázka spoločnej webovej stránky. </w:t>
      </w:r>
    </w:p>
    <w:p w:rsidR="005069FF" w:rsidRPr="001E4800" w:rsidP="005069FF">
      <w:pPr>
        <w:bidi w:val="0"/>
        <w:spacing w:after="0" w:line="240" w:lineRule="auto"/>
        <w:jc w:val="both"/>
        <w:rPr>
          <w:rFonts w:cs="Calibri"/>
          <w:bCs/>
          <w:iCs/>
          <w:sz w:val="20"/>
          <w:szCs w:val="20"/>
        </w:rPr>
      </w:pPr>
    </w:p>
    <w:p w:rsidR="005069FF" w:rsidRPr="005069FF" w:rsidP="005069FF">
      <w:pPr>
        <w:bidi w:val="0"/>
        <w:spacing w:after="0" w:line="240" w:lineRule="auto"/>
        <w:jc w:val="both"/>
        <w:rPr>
          <w:rFonts w:asciiTheme="majorHAnsi" w:hAnsiTheme="majorHAnsi" w:cs="Calibri"/>
          <w:bCs/>
          <w:iCs/>
          <w:sz w:val="24"/>
          <w:szCs w:val="24"/>
        </w:rPr>
      </w:pPr>
      <w:r w:rsidRPr="005069FF">
        <w:rPr>
          <w:rFonts w:asciiTheme="majorHAnsi" w:hAnsiTheme="majorHAnsi" w:cs="Calibri"/>
          <w:bCs/>
          <w:iCs/>
          <w:sz w:val="24"/>
          <w:szCs w:val="24"/>
        </w:rPr>
        <w:t xml:space="preserve">V roku 2022 pokračovala aj spolupráca s Platformou európskej pamäti a svedomia. Dôležitým bodom bolo riešenie stanoviska k vojne na Ukrajine, ako aj pripomenutie si dní obetí totalitných režimov (25. máj a 23. august). </w:t>
      </w:r>
    </w:p>
    <w:p w:rsidR="005069FF" w:rsidRPr="001E4800" w:rsidP="005069FF">
      <w:pPr>
        <w:bidi w:val="0"/>
        <w:spacing w:after="0" w:line="240" w:lineRule="auto"/>
        <w:jc w:val="both"/>
        <w:rPr>
          <w:rFonts w:asciiTheme="majorHAnsi" w:hAnsiTheme="majorHAnsi" w:cs="Calibri"/>
          <w:color w:val="000000"/>
          <w:sz w:val="20"/>
          <w:szCs w:val="20"/>
        </w:rPr>
      </w:pPr>
    </w:p>
    <w:p w:rsidR="005069FF" w:rsidRPr="005069FF" w:rsidP="005069FF">
      <w:pPr>
        <w:bidi w:val="0"/>
        <w:spacing w:after="0" w:line="240" w:lineRule="auto"/>
        <w:jc w:val="both"/>
        <w:rPr>
          <w:rFonts w:asciiTheme="majorHAnsi" w:hAnsiTheme="majorHAnsi" w:cs="Calibri"/>
          <w:sz w:val="24"/>
          <w:szCs w:val="24"/>
        </w:rPr>
      </w:pPr>
      <w:r w:rsidRPr="005069FF">
        <w:rPr>
          <w:rFonts w:asciiTheme="majorHAnsi" w:hAnsiTheme="majorHAnsi" w:cs="Calibri"/>
          <w:sz w:val="24"/>
          <w:szCs w:val="24"/>
        </w:rPr>
        <w:t xml:space="preserve">ÚPN sa zapojil do viacerých medzinárodných projektov. V spolupráci s Ludwig Boltzmann Institutom v Grazi a Filozofickou fakultou Univerzity Pavla Jozefa Šafárika v Košiciach pripravili žiadosť o grant na schému Európskej únie Citizens, Equality, Rights and Values (CERV) Programme. Projekt mal názov </w:t>
      </w:r>
      <w:r w:rsidRPr="005069FF">
        <w:rPr>
          <w:rFonts w:asciiTheme="majorHAnsi" w:hAnsiTheme="majorHAnsi" w:cs="Calibri"/>
          <w:i/>
          <w:sz w:val="24"/>
          <w:szCs w:val="24"/>
        </w:rPr>
        <w:t>Out of Memory</w:t>
      </w:r>
      <w:r w:rsidRPr="005069FF">
        <w:rPr>
          <w:rFonts w:asciiTheme="majorHAnsi" w:hAnsiTheme="majorHAnsi" w:cs="Calibri"/>
          <w:sz w:val="24"/>
          <w:szCs w:val="24"/>
        </w:rPr>
        <w:t xml:space="preserve"> a bol zameraný na výskum problematiky holokaustu a antisemitizmu. </w:t>
      </w:r>
    </w:p>
    <w:p w:rsidR="005069FF" w:rsidRPr="001E4800" w:rsidP="005069FF">
      <w:pPr>
        <w:bidi w:val="0"/>
        <w:spacing w:after="0" w:line="240" w:lineRule="auto"/>
        <w:jc w:val="both"/>
        <w:rPr>
          <w:rFonts w:asciiTheme="majorHAnsi" w:hAnsiTheme="majorHAnsi" w:cs="Calibri"/>
          <w:sz w:val="20"/>
          <w:szCs w:val="20"/>
          <w:highlight w:val="yellow"/>
        </w:rPr>
      </w:pPr>
    </w:p>
    <w:p w:rsidR="005069FF" w:rsidRPr="001C4748" w:rsidP="005069FF">
      <w:pPr>
        <w:bidi w:val="0"/>
        <w:spacing w:after="0" w:line="240" w:lineRule="auto"/>
        <w:jc w:val="both"/>
        <w:rPr>
          <w:rFonts w:asciiTheme="majorHAnsi" w:hAnsiTheme="majorHAnsi" w:cs="Calibri"/>
          <w:sz w:val="24"/>
          <w:szCs w:val="24"/>
        </w:rPr>
      </w:pPr>
      <w:r w:rsidRPr="005069FF">
        <w:rPr>
          <w:rFonts w:asciiTheme="majorHAnsi" w:hAnsiTheme="majorHAnsi" w:cs="Calibri"/>
          <w:sz w:val="24"/>
          <w:szCs w:val="24"/>
        </w:rPr>
        <w:t>V rámci odbornej spolupráce prebiehala výmena vedeckých článkov so zahraničnými partnerskými inštitúciami. V novembri 2022 bol P</w:t>
      </w:r>
      <w:r>
        <w:rPr>
          <w:rFonts w:asciiTheme="majorHAnsi" w:hAnsiTheme="majorHAnsi" w:cs="Calibri"/>
          <w:sz w:val="24"/>
          <w:szCs w:val="24"/>
        </w:rPr>
        <w:t>.</w:t>
      </w:r>
      <w:r w:rsidRPr="005069FF">
        <w:rPr>
          <w:rFonts w:asciiTheme="majorHAnsi" w:hAnsiTheme="majorHAnsi" w:cs="Calibri"/>
          <w:sz w:val="24"/>
          <w:szCs w:val="24"/>
        </w:rPr>
        <w:t xml:space="preserve"> Jašek vymenovaný za predsedu redakčnej rady vedeckého časopisu </w:t>
      </w:r>
      <w:r w:rsidRPr="005069FF">
        <w:rPr>
          <w:rFonts w:asciiTheme="majorHAnsi" w:hAnsiTheme="majorHAnsi" w:cs="Calibri"/>
          <w:i/>
          <w:sz w:val="24"/>
          <w:szCs w:val="24"/>
        </w:rPr>
        <w:t>Securitas Imperii</w:t>
      </w:r>
      <w:r w:rsidRPr="005069FF">
        <w:rPr>
          <w:rFonts w:asciiTheme="majorHAnsi" w:hAnsiTheme="majorHAnsi" w:cs="Calibri"/>
          <w:sz w:val="24"/>
          <w:szCs w:val="24"/>
        </w:rPr>
        <w:t>, ktorý vydáva Ústav pre štúdium totalitných režimov. O</w:t>
      </w:r>
      <w:r>
        <w:rPr>
          <w:rFonts w:asciiTheme="majorHAnsi" w:hAnsiTheme="majorHAnsi" w:cs="Calibri"/>
          <w:sz w:val="24"/>
          <w:szCs w:val="24"/>
        </w:rPr>
        <w:t>.</w:t>
      </w:r>
      <w:r w:rsidRPr="005069FF">
        <w:rPr>
          <w:rFonts w:asciiTheme="majorHAnsi" w:hAnsiTheme="majorHAnsi" w:cs="Calibri"/>
          <w:sz w:val="24"/>
          <w:szCs w:val="24"/>
        </w:rPr>
        <w:t xml:space="preserve"> Podolec z oddelenia výskumu a vzdelávania bol vymenovaný za člena redakčnej rady tohto časopisu. B. </w:t>
      </w:r>
      <w:r w:rsidRPr="001C4748">
        <w:rPr>
          <w:rFonts w:asciiTheme="majorHAnsi" w:hAnsiTheme="majorHAnsi" w:cs="Calibri"/>
          <w:sz w:val="24"/>
          <w:szCs w:val="24"/>
        </w:rPr>
        <w:t xml:space="preserve">Katrebová Blehová bola vymenovaná za členku redakcie časopisu </w:t>
      </w:r>
      <w:r w:rsidRPr="001C4748">
        <w:rPr>
          <w:rFonts w:asciiTheme="majorHAnsi" w:hAnsiTheme="majorHAnsi" w:cs="Calibri"/>
          <w:i/>
          <w:sz w:val="24"/>
          <w:szCs w:val="24"/>
        </w:rPr>
        <w:t>The Exile Review</w:t>
      </w:r>
      <w:r w:rsidRPr="001C4748">
        <w:rPr>
          <w:rFonts w:asciiTheme="majorHAnsi" w:hAnsiTheme="majorHAnsi" w:cs="Calibri"/>
          <w:sz w:val="24"/>
          <w:szCs w:val="24"/>
        </w:rPr>
        <w:t xml:space="preserve"> (vydavateľ poľský </w:t>
      </w:r>
      <w:r w:rsidRPr="001C4748" w:rsidR="00F0299C">
        <w:rPr>
          <w:rFonts w:asciiTheme="majorHAnsi" w:hAnsiTheme="majorHAnsi" w:cs="Calibri"/>
          <w:sz w:val="24"/>
          <w:szCs w:val="24"/>
        </w:rPr>
        <w:t>Inštitút</w:t>
      </w:r>
      <w:r w:rsidRPr="001C4748">
        <w:rPr>
          <w:rFonts w:asciiTheme="majorHAnsi" w:hAnsiTheme="majorHAnsi" w:cs="Calibri"/>
          <w:sz w:val="24"/>
          <w:szCs w:val="24"/>
        </w:rPr>
        <w:t xml:space="preserve"> národnej pamäti). P. Jašek sa ako člen redakčnej rady časopisu </w:t>
      </w:r>
      <w:r w:rsidRPr="001C4748">
        <w:rPr>
          <w:rFonts w:asciiTheme="majorHAnsi" w:hAnsiTheme="majorHAnsi" w:cs="Calibri"/>
          <w:i/>
          <w:sz w:val="24"/>
          <w:szCs w:val="24"/>
        </w:rPr>
        <w:t>Pamiec i sprawiedlivosc</w:t>
      </w:r>
      <w:r w:rsidRPr="001C4748">
        <w:rPr>
          <w:rFonts w:asciiTheme="majorHAnsi" w:hAnsiTheme="majorHAnsi" w:cs="Calibri"/>
          <w:sz w:val="24"/>
          <w:szCs w:val="24"/>
        </w:rPr>
        <w:t xml:space="preserve"> (vydavateľ poľský </w:t>
      </w:r>
      <w:r w:rsidRPr="001C4748" w:rsidR="00F0299C">
        <w:rPr>
          <w:rFonts w:asciiTheme="majorHAnsi" w:hAnsiTheme="majorHAnsi" w:cs="Calibri"/>
          <w:sz w:val="24"/>
          <w:szCs w:val="24"/>
        </w:rPr>
        <w:t>Inštitút</w:t>
      </w:r>
      <w:r w:rsidRPr="001C4748">
        <w:rPr>
          <w:rFonts w:asciiTheme="majorHAnsi" w:hAnsiTheme="majorHAnsi" w:cs="Calibri"/>
          <w:sz w:val="24"/>
          <w:szCs w:val="24"/>
        </w:rPr>
        <w:t xml:space="preserve"> národnej pamäte) podieľal na posudzovaní textov v tomto časopise. V priebehu roku 2022 sa tiež podarilo nadviazať spoluprácu s archívom vo Vojvodine (jej súčasťou bude najmä výmena vedeckých článkov, publikácií a výstav), ako aj organizáciou Múzeum obetí komunizmu vo Washingtone. </w:t>
      </w:r>
    </w:p>
    <w:p w:rsidR="00D83242" w:rsidRPr="001C4748" w:rsidP="00EF73AF">
      <w:pPr>
        <w:bidi w:val="0"/>
        <w:spacing w:after="0" w:line="240" w:lineRule="auto"/>
        <w:jc w:val="both"/>
        <w:rPr>
          <w:rFonts w:asciiTheme="majorHAnsi" w:hAnsiTheme="majorHAnsi" w:cs="Calibri"/>
          <w:b/>
          <w:sz w:val="20"/>
          <w:szCs w:val="20"/>
        </w:rPr>
      </w:pPr>
    </w:p>
    <w:p w:rsidR="001C2BD5" w:rsidRPr="001C4748" w:rsidP="00EF73AF">
      <w:pPr>
        <w:bidi w:val="0"/>
        <w:spacing w:after="0" w:line="240" w:lineRule="auto"/>
        <w:rPr>
          <w:rFonts w:asciiTheme="majorHAnsi" w:hAnsiTheme="majorHAnsi"/>
          <w:b/>
          <w:caps/>
          <w:sz w:val="20"/>
          <w:szCs w:val="20"/>
        </w:rPr>
      </w:pPr>
    </w:p>
    <w:p w:rsidR="008B44E1" w:rsidRPr="001C4748" w:rsidP="00EF73AF">
      <w:pPr>
        <w:bidi w:val="0"/>
        <w:spacing w:after="0" w:line="240" w:lineRule="auto"/>
        <w:jc w:val="both"/>
        <w:rPr>
          <w:rFonts w:asciiTheme="majorHAnsi" w:hAnsiTheme="majorHAnsi"/>
          <w:b/>
          <w:caps/>
          <w:sz w:val="24"/>
          <w:szCs w:val="24"/>
        </w:rPr>
      </w:pPr>
      <w:r w:rsidRPr="001C4748" w:rsidR="00C27B07">
        <w:rPr>
          <w:rFonts w:asciiTheme="majorHAnsi" w:hAnsiTheme="majorHAnsi"/>
          <w:b/>
          <w:caps/>
          <w:sz w:val="24"/>
          <w:szCs w:val="24"/>
        </w:rPr>
        <w:t>2.</w:t>
      </w:r>
      <w:r w:rsidRPr="001C4748" w:rsidR="00532E81">
        <w:rPr>
          <w:rFonts w:asciiTheme="majorHAnsi" w:hAnsiTheme="majorHAnsi"/>
          <w:b/>
          <w:caps/>
          <w:sz w:val="24"/>
          <w:szCs w:val="24"/>
        </w:rPr>
        <w:t>9</w:t>
      </w:r>
      <w:r w:rsidRPr="001C4748" w:rsidR="00C27B07">
        <w:rPr>
          <w:rFonts w:asciiTheme="majorHAnsi" w:hAnsiTheme="majorHAnsi"/>
          <w:b/>
          <w:caps/>
          <w:sz w:val="24"/>
          <w:szCs w:val="24"/>
        </w:rPr>
        <w:tab/>
      </w:r>
      <w:r w:rsidRPr="001C4748">
        <w:rPr>
          <w:rFonts w:asciiTheme="majorHAnsi" w:hAnsiTheme="majorHAnsi"/>
          <w:b/>
          <w:caps/>
          <w:sz w:val="24"/>
          <w:szCs w:val="24"/>
        </w:rPr>
        <w:t>spolupráca s ďalšími partnermi</w:t>
      </w:r>
    </w:p>
    <w:p w:rsidR="008B44E1" w:rsidRPr="001C4748" w:rsidP="00EF73AF">
      <w:pPr>
        <w:bidi w:val="0"/>
        <w:spacing w:after="0" w:line="240" w:lineRule="auto"/>
        <w:jc w:val="both"/>
        <w:rPr>
          <w:rFonts w:asciiTheme="majorHAnsi" w:hAnsiTheme="majorHAnsi"/>
          <w:b/>
          <w:caps/>
          <w:sz w:val="20"/>
          <w:szCs w:val="20"/>
        </w:rPr>
      </w:pPr>
    </w:p>
    <w:p w:rsidR="00FC284F" w:rsidRPr="00B21C81" w:rsidP="00EF73AF">
      <w:pPr>
        <w:bidi w:val="0"/>
        <w:spacing w:after="0" w:line="240" w:lineRule="auto"/>
        <w:jc w:val="both"/>
        <w:rPr>
          <w:rFonts w:asciiTheme="majorHAnsi" w:hAnsiTheme="majorHAnsi" w:cs="Calibri"/>
          <w:sz w:val="24"/>
          <w:szCs w:val="24"/>
        </w:rPr>
      </w:pPr>
      <w:r w:rsidRPr="001C4748">
        <w:rPr>
          <w:rFonts w:asciiTheme="majorHAnsi" w:hAnsiTheme="majorHAnsi" w:cs="Calibri"/>
          <w:sz w:val="24"/>
          <w:szCs w:val="24"/>
        </w:rPr>
        <w:t>Aj v roku 20</w:t>
      </w:r>
      <w:r w:rsidRPr="001C4748" w:rsidR="00132399">
        <w:rPr>
          <w:rFonts w:asciiTheme="majorHAnsi" w:hAnsiTheme="majorHAnsi" w:cs="Calibri"/>
          <w:sz w:val="24"/>
          <w:szCs w:val="24"/>
        </w:rPr>
        <w:t>2</w:t>
      </w:r>
      <w:r w:rsidRPr="001C4748" w:rsidR="00D8401D">
        <w:rPr>
          <w:rFonts w:asciiTheme="majorHAnsi" w:hAnsiTheme="majorHAnsi" w:cs="Calibri"/>
          <w:sz w:val="24"/>
          <w:szCs w:val="24"/>
        </w:rPr>
        <w:t>2</w:t>
      </w:r>
      <w:r w:rsidRPr="001C4748">
        <w:rPr>
          <w:rFonts w:asciiTheme="majorHAnsi" w:hAnsiTheme="majorHAnsi" w:cs="Calibri"/>
          <w:sz w:val="24"/>
          <w:szCs w:val="24"/>
        </w:rPr>
        <w:t xml:space="preserve"> pokračoval</w:t>
      </w:r>
      <w:r w:rsidRPr="001C4748" w:rsidR="00D8401D">
        <w:rPr>
          <w:rFonts w:asciiTheme="majorHAnsi" w:hAnsiTheme="majorHAnsi" w:cs="Calibri"/>
          <w:sz w:val="24"/>
          <w:szCs w:val="24"/>
        </w:rPr>
        <w:t xml:space="preserve"> ÚPN</w:t>
      </w:r>
      <w:r w:rsidRPr="001C4748">
        <w:rPr>
          <w:rFonts w:asciiTheme="majorHAnsi" w:hAnsiTheme="majorHAnsi" w:cs="Calibri"/>
          <w:sz w:val="24"/>
          <w:szCs w:val="24"/>
        </w:rPr>
        <w:t xml:space="preserve"> v</w:t>
      </w:r>
      <w:r w:rsidRPr="001C4748" w:rsidR="0009378E">
        <w:rPr>
          <w:rFonts w:asciiTheme="majorHAnsi" w:hAnsiTheme="majorHAnsi" w:cs="Calibri"/>
          <w:sz w:val="24"/>
          <w:szCs w:val="24"/>
        </w:rPr>
        <w:t xml:space="preserve"> </w:t>
      </w:r>
      <w:r w:rsidRPr="001C4748">
        <w:rPr>
          <w:rFonts w:asciiTheme="majorHAnsi" w:hAnsiTheme="majorHAnsi" w:cs="Calibri"/>
          <w:sz w:val="24"/>
          <w:szCs w:val="24"/>
        </w:rPr>
        <w:t xml:space="preserve">spolupráci s organizáciami politických väzňov. </w:t>
      </w:r>
      <w:r w:rsidRPr="001C4748" w:rsidR="00755530">
        <w:rPr>
          <w:rFonts w:asciiTheme="majorHAnsi" w:hAnsiTheme="majorHAnsi" w:cs="Calibri"/>
          <w:sz w:val="24"/>
          <w:szCs w:val="24"/>
        </w:rPr>
        <w:t>Za účasti p</w:t>
      </w:r>
      <w:r w:rsidRPr="001C4748">
        <w:rPr>
          <w:rFonts w:asciiTheme="majorHAnsi" w:hAnsiTheme="majorHAnsi" w:cs="Calibri"/>
          <w:sz w:val="24"/>
          <w:szCs w:val="24"/>
        </w:rPr>
        <w:t>redstavite</w:t>
      </w:r>
      <w:r w:rsidRPr="001C4748" w:rsidR="00755530">
        <w:rPr>
          <w:rFonts w:asciiTheme="majorHAnsi" w:hAnsiTheme="majorHAnsi" w:cs="Calibri"/>
          <w:sz w:val="24"/>
          <w:szCs w:val="24"/>
        </w:rPr>
        <w:t>ľov</w:t>
      </w:r>
      <w:r w:rsidRPr="001C4748">
        <w:rPr>
          <w:rFonts w:asciiTheme="majorHAnsi" w:hAnsiTheme="majorHAnsi" w:cs="Calibri"/>
          <w:sz w:val="24"/>
          <w:szCs w:val="24"/>
        </w:rPr>
        <w:t xml:space="preserve"> Konfederácie politických väzňov Slovenska</w:t>
      </w:r>
      <w:r w:rsidRPr="001C4748" w:rsidR="00D8401D">
        <w:rPr>
          <w:rFonts w:asciiTheme="majorHAnsi" w:hAnsiTheme="majorHAnsi" w:cs="Calibri"/>
          <w:sz w:val="24"/>
          <w:szCs w:val="24"/>
        </w:rPr>
        <w:t xml:space="preserve"> a</w:t>
      </w:r>
      <w:r w:rsidRPr="001C4748">
        <w:rPr>
          <w:rFonts w:asciiTheme="majorHAnsi" w:hAnsiTheme="majorHAnsi" w:cs="Calibri"/>
          <w:sz w:val="24"/>
          <w:szCs w:val="24"/>
        </w:rPr>
        <w:t xml:space="preserve"> Politických väzňov-Zväzu protikomunistického odboja </w:t>
      </w:r>
      <w:r w:rsidRPr="001C4748" w:rsidR="00755530">
        <w:rPr>
          <w:rFonts w:asciiTheme="majorHAnsi" w:hAnsiTheme="majorHAnsi" w:cs="Calibri"/>
          <w:sz w:val="24"/>
          <w:szCs w:val="24"/>
        </w:rPr>
        <w:t>pripravil pietne spomienky pri pamätníku na Jakubovom námestí a</w:t>
      </w:r>
      <w:r w:rsidRPr="001C4748" w:rsidR="00D8401D">
        <w:rPr>
          <w:rFonts w:asciiTheme="majorHAnsi" w:hAnsiTheme="majorHAnsi" w:cs="Calibri"/>
          <w:sz w:val="24"/>
          <w:szCs w:val="24"/>
        </w:rPr>
        <w:t xml:space="preserve"> Bráne slobody a </w:t>
      </w:r>
      <w:r w:rsidRPr="001C4748" w:rsidR="00755530">
        <w:rPr>
          <w:rFonts w:asciiTheme="majorHAnsi" w:hAnsiTheme="majorHAnsi" w:cs="Calibri"/>
          <w:sz w:val="24"/>
          <w:szCs w:val="24"/>
        </w:rPr>
        <w:t xml:space="preserve">pri centrálnom pamätníku obetí komunistického režimu na Cintoríne </w:t>
      </w:r>
      <w:r w:rsidRPr="004C3125" w:rsidR="00755530">
        <w:rPr>
          <w:rFonts w:asciiTheme="majorHAnsi" w:hAnsiTheme="majorHAnsi" w:cs="Calibri"/>
          <w:sz w:val="24"/>
          <w:szCs w:val="24"/>
        </w:rPr>
        <w:t>Vrakuňa</w:t>
      </w:r>
      <w:r w:rsidRPr="004C3125" w:rsidR="005069FF">
        <w:rPr>
          <w:rFonts w:asciiTheme="majorHAnsi" w:hAnsiTheme="majorHAnsi" w:cs="Calibri"/>
          <w:sz w:val="24"/>
          <w:szCs w:val="24"/>
        </w:rPr>
        <w:t xml:space="preserve"> a</w:t>
      </w:r>
      <w:r w:rsidRPr="00B21C81" w:rsidR="005069FF">
        <w:rPr>
          <w:rFonts w:asciiTheme="majorHAnsi" w:hAnsiTheme="majorHAnsi" w:cs="Calibri"/>
          <w:sz w:val="24"/>
          <w:szCs w:val="24"/>
        </w:rPr>
        <w:t xml:space="preserve"> sa zúčastnil viacerých pietnych spomienok pri pamätníkoch na rôznych miestach Slovenska. </w:t>
      </w:r>
    </w:p>
    <w:p w:rsidR="00FC284F" w:rsidRPr="001C4748" w:rsidP="00EF73AF">
      <w:pPr>
        <w:bidi w:val="0"/>
        <w:spacing w:after="0" w:line="240" w:lineRule="auto"/>
        <w:jc w:val="both"/>
        <w:rPr>
          <w:rFonts w:asciiTheme="majorHAnsi" w:hAnsiTheme="majorHAnsi" w:cs="Calibri"/>
          <w:sz w:val="20"/>
          <w:szCs w:val="20"/>
        </w:rPr>
      </w:pPr>
    </w:p>
    <w:p w:rsidR="006C1EB7" w:rsidRPr="00B01ED7" w:rsidP="00EF73AF">
      <w:pPr>
        <w:bidi w:val="0"/>
        <w:spacing w:after="0" w:line="240" w:lineRule="auto"/>
        <w:jc w:val="both"/>
        <w:rPr>
          <w:rFonts w:asciiTheme="majorHAnsi" w:hAnsiTheme="majorHAnsi" w:cs="Calibri"/>
          <w:color w:val="000000"/>
          <w:sz w:val="24"/>
          <w:szCs w:val="24"/>
        </w:rPr>
      </w:pPr>
      <w:r w:rsidRPr="001C4748" w:rsidR="00D8401D">
        <w:rPr>
          <w:rFonts w:asciiTheme="majorHAnsi" w:hAnsiTheme="majorHAnsi" w:cs="Calibri"/>
          <w:color w:val="000000"/>
          <w:sz w:val="24"/>
          <w:szCs w:val="24"/>
        </w:rPr>
        <w:t>Počas roka pokračoval</w:t>
      </w:r>
      <w:r w:rsidRPr="001C4748" w:rsidR="001E4800">
        <w:rPr>
          <w:rFonts w:asciiTheme="majorHAnsi" w:hAnsiTheme="majorHAnsi" w:cs="Calibri"/>
          <w:color w:val="000000"/>
          <w:sz w:val="24"/>
          <w:szCs w:val="24"/>
        </w:rPr>
        <w:t>a</w:t>
      </w:r>
      <w:r w:rsidRPr="001C4748">
        <w:rPr>
          <w:rFonts w:asciiTheme="majorHAnsi" w:hAnsiTheme="majorHAnsi" w:cs="Calibri"/>
          <w:color w:val="000000"/>
          <w:sz w:val="24"/>
          <w:szCs w:val="24"/>
        </w:rPr>
        <w:t xml:space="preserve"> aj dlhodob</w:t>
      </w:r>
      <w:r w:rsidRPr="001C4748" w:rsidR="001E4800">
        <w:rPr>
          <w:rFonts w:asciiTheme="majorHAnsi" w:hAnsiTheme="majorHAnsi" w:cs="Calibri"/>
          <w:color w:val="000000"/>
          <w:sz w:val="24"/>
          <w:szCs w:val="24"/>
        </w:rPr>
        <w:t>á</w:t>
      </w:r>
      <w:r w:rsidRPr="001C4748">
        <w:rPr>
          <w:rFonts w:asciiTheme="majorHAnsi" w:hAnsiTheme="majorHAnsi" w:cs="Calibri"/>
          <w:color w:val="000000"/>
          <w:sz w:val="24"/>
          <w:szCs w:val="24"/>
        </w:rPr>
        <w:t xml:space="preserve"> spoluprác</w:t>
      </w:r>
      <w:r w:rsidRPr="001C4748" w:rsidR="001E4800">
        <w:rPr>
          <w:rFonts w:asciiTheme="majorHAnsi" w:hAnsiTheme="majorHAnsi" w:cs="Calibri"/>
          <w:color w:val="000000"/>
          <w:sz w:val="24"/>
          <w:szCs w:val="24"/>
        </w:rPr>
        <w:t>a</w:t>
      </w:r>
      <w:r w:rsidRPr="001C4748">
        <w:rPr>
          <w:rFonts w:asciiTheme="majorHAnsi" w:hAnsiTheme="majorHAnsi" w:cs="Calibri"/>
          <w:color w:val="000000"/>
          <w:sz w:val="24"/>
          <w:szCs w:val="24"/>
        </w:rPr>
        <w:t xml:space="preserve"> s Bratislavským samosprávnym krajom či občianskym združením Klub 89. Vi</w:t>
      </w:r>
      <w:r w:rsidRPr="001C4748" w:rsidR="00A64CAD">
        <w:rPr>
          <w:rFonts w:asciiTheme="majorHAnsi" w:hAnsiTheme="majorHAnsi" w:cs="Calibri"/>
          <w:color w:val="000000"/>
          <w:sz w:val="24"/>
          <w:szCs w:val="24"/>
        </w:rPr>
        <w:t>a</w:t>
      </w:r>
      <w:r w:rsidRPr="001C4748">
        <w:rPr>
          <w:rFonts w:asciiTheme="majorHAnsi" w:hAnsiTheme="majorHAnsi" w:cs="Calibri"/>
          <w:color w:val="000000"/>
          <w:sz w:val="24"/>
          <w:szCs w:val="24"/>
        </w:rPr>
        <w:t>cero podujatí</w:t>
      </w:r>
      <w:r w:rsidRPr="001C4748" w:rsidR="00D8401D">
        <w:rPr>
          <w:rFonts w:asciiTheme="majorHAnsi" w:hAnsiTheme="majorHAnsi" w:cs="Calibri"/>
          <w:color w:val="000000"/>
          <w:sz w:val="24"/>
          <w:szCs w:val="24"/>
        </w:rPr>
        <w:t xml:space="preserve"> </w:t>
      </w:r>
      <w:r w:rsidRPr="001C4748" w:rsidR="001E4800">
        <w:rPr>
          <w:rFonts w:asciiTheme="majorHAnsi" w:hAnsiTheme="majorHAnsi" w:cs="Calibri"/>
          <w:color w:val="000000"/>
          <w:sz w:val="24"/>
          <w:szCs w:val="24"/>
        </w:rPr>
        <w:t>sa realizovalo</w:t>
      </w:r>
      <w:r w:rsidRPr="001C4748">
        <w:rPr>
          <w:rFonts w:asciiTheme="majorHAnsi" w:hAnsiTheme="majorHAnsi" w:cs="Calibri"/>
          <w:color w:val="000000"/>
          <w:sz w:val="24"/>
          <w:szCs w:val="24"/>
        </w:rPr>
        <w:t xml:space="preserve"> aj</w:t>
      </w:r>
      <w:r w:rsidRPr="00B01ED7">
        <w:rPr>
          <w:rFonts w:asciiTheme="majorHAnsi" w:hAnsiTheme="majorHAnsi" w:cs="Calibri"/>
          <w:color w:val="000000"/>
          <w:sz w:val="24"/>
          <w:szCs w:val="24"/>
        </w:rPr>
        <w:t xml:space="preserve"> v spolupráci s</w:t>
      </w:r>
      <w:r w:rsidRPr="00B01ED7" w:rsidR="00A64CAD">
        <w:rPr>
          <w:rFonts w:asciiTheme="majorHAnsi" w:hAnsiTheme="majorHAnsi" w:cs="Calibri"/>
          <w:color w:val="000000"/>
          <w:sz w:val="24"/>
          <w:szCs w:val="24"/>
        </w:rPr>
        <w:t> Múzeom obetí komunizmu v Košiciach.</w:t>
      </w:r>
      <w:r w:rsidR="005069FF">
        <w:rPr>
          <w:rFonts w:asciiTheme="majorHAnsi" w:hAnsiTheme="majorHAnsi" w:cs="Calibri"/>
          <w:color w:val="000000"/>
          <w:sz w:val="24"/>
          <w:szCs w:val="24"/>
        </w:rPr>
        <w:t xml:space="preserve"> </w:t>
      </w:r>
    </w:p>
    <w:p w:rsidR="006C1EB7" w:rsidRPr="00B01ED7" w:rsidP="00EF73AF">
      <w:pPr>
        <w:bidi w:val="0"/>
        <w:spacing w:after="0" w:line="240" w:lineRule="auto"/>
        <w:jc w:val="both"/>
        <w:rPr>
          <w:rFonts w:asciiTheme="majorHAnsi" w:hAnsiTheme="majorHAnsi" w:cs="Calibri"/>
          <w:sz w:val="24"/>
          <w:szCs w:val="24"/>
        </w:rPr>
      </w:pPr>
    </w:p>
    <w:p w:rsidR="00AD4D16" w:rsidP="0076701F">
      <w:pPr>
        <w:bidi w:val="0"/>
        <w:spacing w:after="0" w:line="240" w:lineRule="auto"/>
        <w:jc w:val="both"/>
        <w:rPr>
          <w:rFonts w:asciiTheme="majorHAnsi" w:hAnsiTheme="majorHAnsi" w:cs="Calibri"/>
          <w:color w:val="000000"/>
          <w:sz w:val="24"/>
          <w:szCs w:val="24"/>
        </w:rPr>
      </w:pPr>
      <w:r w:rsidRPr="00B01ED7" w:rsidR="00755530">
        <w:rPr>
          <w:rFonts w:asciiTheme="majorHAnsi" w:hAnsiTheme="majorHAnsi" w:cs="Calibri"/>
          <w:sz w:val="24"/>
          <w:szCs w:val="24"/>
        </w:rPr>
        <w:t>Pracovníci ÚPN pôsobili v</w:t>
      </w:r>
      <w:r w:rsidRPr="00B01ED7" w:rsidR="00755530">
        <w:rPr>
          <w:rFonts w:asciiTheme="majorHAnsi" w:hAnsiTheme="majorHAnsi" w:cs="Calibri"/>
          <w:color w:val="000000"/>
          <w:sz w:val="24"/>
          <w:szCs w:val="24"/>
        </w:rPr>
        <w:t xml:space="preserve"> Ústrednej predmetovej komisii Štátneho pedagogického ústavu pre predmety dejepis a občianska výchova.</w:t>
      </w:r>
    </w:p>
    <w:p w:rsidR="000A4A86" w:rsidRPr="00AE3BD6" w:rsidP="00BD4753">
      <w:pPr>
        <w:bidi w:val="0"/>
        <w:spacing w:after="0" w:line="240" w:lineRule="auto"/>
        <w:rPr>
          <w:rFonts w:asciiTheme="majorHAnsi" w:hAnsiTheme="majorHAnsi"/>
          <w:b/>
          <w:caps/>
          <w:sz w:val="24"/>
          <w:szCs w:val="24"/>
        </w:rPr>
      </w:pPr>
      <w:r w:rsidRPr="00AE3BD6">
        <w:rPr>
          <w:rFonts w:asciiTheme="majorHAnsi" w:hAnsiTheme="majorHAnsi"/>
          <w:b/>
          <w:caps/>
          <w:sz w:val="24"/>
          <w:szCs w:val="24"/>
        </w:rPr>
        <w:t>3</w:t>
        <w:tab/>
        <w:t>Agenda účastníkov a veteránov protikomunistického odboja</w:t>
      </w:r>
    </w:p>
    <w:p w:rsidR="000A4A86" w:rsidRPr="00AE3BD6" w:rsidP="00EF73AF">
      <w:pPr>
        <w:bidi w:val="0"/>
        <w:spacing w:after="0" w:line="240" w:lineRule="auto"/>
        <w:jc w:val="both"/>
        <w:rPr>
          <w:rFonts w:asciiTheme="majorHAnsi" w:hAnsiTheme="majorHAnsi"/>
          <w:b/>
          <w:caps/>
          <w:sz w:val="24"/>
          <w:szCs w:val="24"/>
        </w:rPr>
      </w:pPr>
    </w:p>
    <w:p w:rsidR="000A4A86" w:rsidRPr="00AE3BD6" w:rsidP="00EF73AF">
      <w:pPr>
        <w:bidi w:val="0"/>
        <w:spacing w:after="0" w:line="240" w:lineRule="auto"/>
        <w:jc w:val="both"/>
        <w:rPr>
          <w:rFonts w:asciiTheme="majorHAnsi" w:hAnsiTheme="majorHAnsi"/>
          <w:sz w:val="24"/>
          <w:szCs w:val="24"/>
        </w:rPr>
      </w:pPr>
      <w:r w:rsidRPr="00AE3BD6" w:rsidR="00A64CAD">
        <w:rPr>
          <w:rFonts w:asciiTheme="majorHAnsi" w:hAnsiTheme="majorHAnsi"/>
          <w:sz w:val="24"/>
          <w:szCs w:val="24"/>
        </w:rPr>
        <w:t>Agenda účastníkov a veteránov protikomunistického odboja predstavovala jednu z ťaži</w:t>
      </w:r>
      <w:r w:rsidR="00945E08">
        <w:rPr>
          <w:rFonts w:asciiTheme="majorHAnsi" w:hAnsiTheme="majorHAnsi"/>
          <w:sz w:val="24"/>
          <w:szCs w:val="24"/>
        </w:rPr>
        <w:t>skových úloh ÚPN počas roka 2022</w:t>
      </w:r>
      <w:r w:rsidRPr="00AE3BD6" w:rsidR="00A64CAD">
        <w:rPr>
          <w:rFonts w:asciiTheme="majorHAnsi" w:hAnsiTheme="majorHAnsi"/>
          <w:sz w:val="24"/>
          <w:szCs w:val="24"/>
        </w:rPr>
        <w:t xml:space="preserve">. Po novele zákona o príplatku </w:t>
      </w:r>
      <w:r w:rsidR="00A776C0">
        <w:rPr>
          <w:rFonts w:asciiTheme="majorHAnsi" w:hAnsiTheme="majorHAnsi"/>
          <w:sz w:val="24"/>
          <w:szCs w:val="24"/>
        </w:rPr>
        <w:t>k </w:t>
      </w:r>
      <w:r w:rsidR="00465D15">
        <w:rPr>
          <w:rFonts w:asciiTheme="majorHAnsi" w:hAnsiTheme="majorHAnsi"/>
          <w:sz w:val="24"/>
          <w:szCs w:val="24"/>
        </w:rPr>
        <w:t>dôchodku</w:t>
      </w:r>
      <w:r w:rsidR="00A776C0">
        <w:rPr>
          <w:rFonts w:asciiTheme="majorHAnsi" w:hAnsiTheme="majorHAnsi"/>
          <w:sz w:val="24"/>
          <w:szCs w:val="24"/>
        </w:rPr>
        <w:t xml:space="preserve"> </w:t>
      </w:r>
      <w:r w:rsidRPr="00AE3BD6" w:rsidR="00A64CAD">
        <w:rPr>
          <w:rFonts w:asciiTheme="majorHAnsi" w:hAnsiTheme="majorHAnsi"/>
          <w:sz w:val="24"/>
          <w:szCs w:val="24"/>
        </w:rPr>
        <w:t>politickým väzňom došlo k enormnému nárastu počtu žiadostí o udelen</w:t>
      </w:r>
      <w:r w:rsidR="0076701F">
        <w:rPr>
          <w:rFonts w:asciiTheme="majorHAnsi" w:hAnsiTheme="majorHAnsi"/>
          <w:sz w:val="24"/>
          <w:szCs w:val="24"/>
        </w:rPr>
        <w:t>i</w:t>
      </w:r>
      <w:r w:rsidRPr="00AE3BD6" w:rsidR="00A64CAD">
        <w:rPr>
          <w:rFonts w:asciiTheme="majorHAnsi" w:hAnsiTheme="majorHAnsi"/>
          <w:sz w:val="24"/>
          <w:szCs w:val="24"/>
        </w:rPr>
        <w:t>e štatút</w:t>
      </w:r>
      <w:r w:rsidRPr="00AE3BD6" w:rsidR="00EF73AF">
        <w:rPr>
          <w:rFonts w:asciiTheme="majorHAnsi" w:hAnsiTheme="majorHAnsi"/>
          <w:sz w:val="24"/>
          <w:szCs w:val="24"/>
        </w:rPr>
        <w:t>ov účastníka a</w:t>
      </w:r>
      <w:r w:rsidR="00945E08">
        <w:rPr>
          <w:rFonts w:asciiTheme="majorHAnsi" w:hAnsiTheme="majorHAnsi"/>
          <w:sz w:val="24"/>
          <w:szCs w:val="24"/>
        </w:rPr>
        <w:t>/alebo</w:t>
      </w:r>
      <w:r w:rsidRPr="00AE3BD6" w:rsidR="00A64CAD">
        <w:rPr>
          <w:rFonts w:asciiTheme="majorHAnsi" w:hAnsiTheme="majorHAnsi"/>
          <w:sz w:val="24"/>
          <w:szCs w:val="24"/>
        </w:rPr>
        <w:t xml:space="preserve"> veterána </w:t>
      </w:r>
      <w:r w:rsidRPr="00AE3BD6" w:rsidR="00EF73AF">
        <w:rPr>
          <w:rFonts w:asciiTheme="majorHAnsi" w:hAnsiTheme="majorHAnsi"/>
          <w:sz w:val="24"/>
          <w:szCs w:val="24"/>
        </w:rPr>
        <w:t xml:space="preserve">protikomunistického odboja. Na uvedenú situáciu </w:t>
      </w:r>
      <w:r w:rsidR="00945E08">
        <w:rPr>
          <w:rFonts w:asciiTheme="majorHAnsi" w:hAnsiTheme="majorHAnsi"/>
          <w:sz w:val="24"/>
          <w:szCs w:val="24"/>
        </w:rPr>
        <w:t>ÚPN</w:t>
      </w:r>
      <w:r w:rsidRPr="00AE3BD6" w:rsidR="00EF73AF">
        <w:rPr>
          <w:rFonts w:asciiTheme="majorHAnsi" w:hAnsiTheme="majorHAnsi"/>
          <w:sz w:val="24"/>
          <w:szCs w:val="24"/>
        </w:rPr>
        <w:t xml:space="preserve"> reagoval ú</w:t>
      </w:r>
      <w:r w:rsidR="00945E08">
        <w:rPr>
          <w:rFonts w:asciiTheme="majorHAnsi" w:hAnsiTheme="majorHAnsi"/>
          <w:sz w:val="24"/>
          <w:szCs w:val="24"/>
        </w:rPr>
        <w:t>p</w:t>
      </w:r>
      <w:r w:rsidR="00A776C0">
        <w:rPr>
          <w:rFonts w:asciiTheme="majorHAnsi" w:hAnsiTheme="majorHAnsi"/>
          <w:sz w:val="24"/>
          <w:szCs w:val="24"/>
        </w:rPr>
        <w:t>ravou pôvodného plánu činnosti,</w:t>
      </w:r>
      <w:r w:rsidRPr="00AE3BD6" w:rsidR="00EF73AF">
        <w:rPr>
          <w:rFonts w:asciiTheme="majorHAnsi" w:hAnsiTheme="majorHAnsi"/>
          <w:sz w:val="24"/>
          <w:szCs w:val="24"/>
        </w:rPr>
        <w:t xml:space="preserve"> zapojením interných zamestnancov systemizovaných na </w:t>
      </w:r>
      <w:r w:rsidR="00945E08">
        <w:rPr>
          <w:rFonts w:asciiTheme="majorHAnsi" w:hAnsiTheme="majorHAnsi"/>
          <w:sz w:val="24"/>
          <w:szCs w:val="24"/>
        </w:rPr>
        <w:t xml:space="preserve">iných </w:t>
      </w:r>
      <w:r w:rsidRPr="00AE3BD6" w:rsidR="00EF73AF">
        <w:rPr>
          <w:rFonts w:asciiTheme="majorHAnsi" w:hAnsiTheme="majorHAnsi"/>
          <w:sz w:val="24"/>
          <w:szCs w:val="24"/>
        </w:rPr>
        <w:t>organizačných zložkách</w:t>
      </w:r>
      <w:r w:rsidR="00945E08">
        <w:rPr>
          <w:rFonts w:asciiTheme="majorHAnsi" w:hAnsiTheme="majorHAnsi"/>
          <w:sz w:val="24"/>
          <w:szCs w:val="24"/>
        </w:rPr>
        <w:t xml:space="preserve"> a</w:t>
      </w:r>
      <w:r w:rsidRPr="00AE3BD6" w:rsidR="00EF73AF">
        <w:rPr>
          <w:rFonts w:asciiTheme="majorHAnsi" w:hAnsiTheme="majorHAnsi"/>
          <w:sz w:val="24"/>
          <w:szCs w:val="24"/>
        </w:rPr>
        <w:t xml:space="preserve"> prijatím nových zamestnancov. </w:t>
      </w:r>
    </w:p>
    <w:p w:rsidR="00EF73AF" w:rsidRPr="00BD4753" w:rsidP="00EF73AF">
      <w:pPr>
        <w:bidi w:val="0"/>
        <w:spacing w:after="0" w:line="240" w:lineRule="auto"/>
        <w:jc w:val="both"/>
        <w:rPr>
          <w:rFonts w:asciiTheme="majorHAnsi" w:hAnsiTheme="majorHAnsi"/>
          <w:sz w:val="20"/>
          <w:szCs w:val="20"/>
        </w:rPr>
      </w:pPr>
    </w:p>
    <w:p w:rsidR="00A76073" w:rsidRPr="00BD4753" w:rsidP="00EF73AF">
      <w:pPr>
        <w:bidi w:val="0"/>
        <w:spacing w:after="0" w:line="240" w:lineRule="auto"/>
        <w:jc w:val="both"/>
        <w:rPr>
          <w:rFonts w:asciiTheme="majorHAnsi" w:hAnsiTheme="majorHAnsi"/>
          <w:sz w:val="20"/>
          <w:szCs w:val="20"/>
        </w:rPr>
      </w:pPr>
    </w:p>
    <w:p w:rsidR="004022A0" w:rsidRPr="00AE3BD6" w:rsidP="00EF73AF">
      <w:pPr>
        <w:bidi w:val="0"/>
        <w:spacing w:after="0" w:line="240" w:lineRule="auto"/>
        <w:jc w:val="both"/>
        <w:rPr>
          <w:rFonts w:asciiTheme="majorHAnsi" w:hAnsiTheme="majorHAnsi"/>
          <w:b/>
          <w:caps/>
          <w:sz w:val="24"/>
          <w:szCs w:val="24"/>
        </w:rPr>
      </w:pPr>
      <w:r w:rsidRPr="00AE3BD6" w:rsidR="000A4A86">
        <w:rPr>
          <w:rFonts w:asciiTheme="majorHAnsi" w:hAnsiTheme="majorHAnsi"/>
          <w:b/>
          <w:caps/>
          <w:sz w:val="24"/>
          <w:szCs w:val="24"/>
        </w:rPr>
        <w:t>3</w:t>
      </w:r>
      <w:r w:rsidRPr="00AE3BD6" w:rsidR="00C27B07">
        <w:rPr>
          <w:rFonts w:asciiTheme="majorHAnsi" w:hAnsiTheme="majorHAnsi"/>
          <w:b/>
          <w:caps/>
          <w:sz w:val="24"/>
          <w:szCs w:val="24"/>
        </w:rPr>
        <w:t>.1</w:t>
        <w:tab/>
      </w:r>
      <w:r w:rsidRPr="00AE3BD6" w:rsidR="00571496">
        <w:rPr>
          <w:rFonts w:asciiTheme="majorHAnsi" w:hAnsiTheme="majorHAnsi"/>
          <w:b/>
          <w:caps/>
          <w:sz w:val="24"/>
          <w:szCs w:val="24"/>
        </w:rPr>
        <w:t>A</w:t>
      </w:r>
      <w:r w:rsidRPr="00AE3BD6">
        <w:rPr>
          <w:rFonts w:asciiTheme="majorHAnsi" w:hAnsiTheme="majorHAnsi"/>
          <w:b/>
          <w:caps/>
          <w:sz w:val="24"/>
          <w:szCs w:val="24"/>
        </w:rPr>
        <w:t>genda účastníkov protikomunistického odboja</w:t>
      </w:r>
    </w:p>
    <w:p w:rsidR="00571496" w:rsidRPr="00BD4753" w:rsidP="00EF73AF">
      <w:pPr>
        <w:bidi w:val="0"/>
        <w:spacing w:after="0" w:line="240" w:lineRule="auto"/>
        <w:jc w:val="both"/>
        <w:rPr>
          <w:rFonts w:asciiTheme="majorHAnsi" w:hAnsiTheme="majorHAnsi"/>
          <w:sz w:val="20"/>
          <w:szCs w:val="20"/>
        </w:rPr>
      </w:pPr>
    </w:p>
    <w:p w:rsidR="00571496" w:rsidRPr="00AE3BD6" w:rsidP="00EF73AF">
      <w:pPr>
        <w:bidi w:val="0"/>
        <w:spacing w:after="0" w:line="240" w:lineRule="auto"/>
        <w:jc w:val="both"/>
        <w:rPr>
          <w:rFonts w:asciiTheme="majorHAnsi" w:hAnsiTheme="majorHAnsi"/>
          <w:sz w:val="24"/>
          <w:szCs w:val="24"/>
        </w:rPr>
      </w:pPr>
      <w:r w:rsidRPr="00AE3BD6">
        <w:rPr>
          <w:rFonts w:asciiTheme="majorHAnsi" w:hAnsiTheme="majorHAnsi"/>
          <w:sz w:val="24"/>
          <w:szCs w:val="24"/>
        </w:rPr>
        <w:t>Podľa § 11 zákona č. 219/2006 Z. z. o protikomunist</w:t>
      </w:r>
      <w:r w:rsidRPr="00AE3BD6" w:rsidR="00B9718C">
        <w:rPr>
          <w:rFonts w:asciiTheme="majorHAnsi" w:hAnsiTheme="majorHAnsi"/>
          <w:sz w:val="24"/>
          <w:szCs w:val="24"/>
        </w:rPr>
        <w:t>ickom odboji a podľa § 8 zákona</w:t>
      </w:r>
      <w:r w:rsidR="00F470C2">
        <w:rPr>
          <w:rFonts w:asciiTheme="majorHAnsi" w:hAnsiTheme="majorHAnsi"/>
          <w:sz w:val="24"/>
          <w:szCs w:val="24"/>
        </w:rPr>
        <w:br/>
      </w:r>
      <w:r w:rsidRPr="00AE3BD6">
        <w:rPr>
          <w:rFonts w:asciiTheme="majorHAnsi" w:hAnsiTheme="majorHAnsi"/>
          <w:sz w:val="24"/>
          <w:szCs w:val="24"/>
        </w:rPr>
        <w:t xml:space="preserve">č. 553/2002 Z. z. o pamäti národa ÚPN rozhoduje o priznaní postavenia účastníka protikomunistického odboja. Tento štatút je oprávnený získať občan, ktorý sa v období od 6. októbra 1944 do 17. novembra 1989 postavil na odpor proti komunistickému režimu. ÚPN o priznaní štatútu rozhoduje na základe zákona. V prípadoch </w:t>
      </w:r>
      <w:r w:rsidRPr="00AE3BD6">
        <w:rPr>
          <w:rFonts w:asciiTheme="majorHAnsi" w:hAnsiTheme="majorHAnsi"/>
          <w:i/>
          <w:sz w:val="24"/>
          <w:szCs w:val="24"/>
        </w:rPr>
        <w:t>in memoriam</w:t>
      </w:r>
      <w:r w:rsidRPr="00AE3BD6">
        <w:rPr>
          <w:rFonts w:asciiTheme="majorHAnsi" w:hAnsiTheme="majorHAnsi"/>
          <w:sz w:val="24"/>
          <w:szCs w:val="24"/>
        </w:rPr>
        <w:t xml:space="preserve"> </w:t>
      </w:r>
      <w:r w:rsidRPr="00AE3BD6" w:rsidR="00655388">
        <w:rPr>
          <w:rFonts w:asciiTheme="majorHAnsi" w:hAnsiTheme="majorHAnsi"/>
          <w:sz w:val="24"/>
          <w:szCs w:val="24"/>
        </w:rPr>
        <w:t xml:space="preserve">môže </w:t>
      </w:r>
      <w:r w:rsidRPr="00AE3BD6">
        <w:rPr>
          <w:rFonts w:asciiTheme="majorHAnsi" w:hAnsiTheme="majorHAnsi"/>
          <w:sz w:val="24"/>
          <w:szCs w:val="24"/>
        </w:rPr>
        <w:t xml:space="preserve">ÚPN priznať postavenie účastníka protikomunistického odboja </w:t>
      </w:r>
      <w:r w:rsidRPr="00AE3BD6">
        <w:rPr>
          <w:rFonts w:asciiTheme="majorHAnsi" w:hAnsiTheme="majorHAnsi"/>
          <w:i/>
          <w:sz w:val="24"/>
          <w:szCs w:val="24"/>
        </w:rPr>
        <w:t>in memoriam</w:t>
      </w:r>
      <w:r w:rsidRPr="00AE3BD6">
        <w:rPr>
          <w:rFonts w:asciiTheme="majorHAnsi" w:hAnsiTheme="majorHAnsi"/>
          <w:sz w:val="24"/>
          <w:szCs w:val="24"/>
        </w:rPr>
        <w:t xml:space="preserve"> aj z vlastného rozhodnutia. </w:t>
      </w:r>
      <w:r w:rsidRPr="00AE3BD6" w:rsidR="00B87B3E">
        <w:rPr>
          <w:rFonts w:asciiTheme="majorHAnsi" w:hAnsiTheme="majorHAnsi"/>
          <w:sz w:val="24"/>
          <w:szCs w:val="24"/>
        </w:rPr>
        <w:t>ÚPN o priznaní štatútu rozhoduje na základe písomnej žiadosti</w:t>
      </w:r>
      <w:r w:rsidR="00A776C0">
        <w:rPr>
          <w:rFonts w:asciiTheme="majorHAnsi" w:hAnsiTheme="majorHAnsi"/>
          <w:sz w:val="24"/>
          <w:szCs w:val="24"/>
        </w:rPr>
        <w:t>.</w:t>
      </w:r>
      <w:r w:rsidRPr="00AE3BD6" w:rsidR="00B87B3E">
        <w:rPr>
          <w:rFonts w:asciiTheme="majorHAnsi" w:hAnsiTheme="majorHAnsi"/>
          <w:sz w:val="24"/>
          <w:szCs w:val="24"/>
        </w:rPr>
        <w:t xml:space="preserve"> </w:t>
      </w:r>
      <w:r w:rsidR="00A776C0">
        <w:rPr>
          <w:rFonts w:asciiTheme="majorHAnsi" w:hAnsiTheme="majorHAnsi"/>
          <w:sz w:val="24"/>
          <w:szCs w:val="24"/>
        </w:rPr>
        <w:t xml:space="preserve">V prípade, ak žiadosť neobsahuje dostatočné množstvo informácií, overuje sa prípadná protikomunistická činnosť </w:t>
      </w:r>
      <w:r w:rsidRPr="00AE3BD6" w:rsidR="00B87B3E">
        <w:rPr>
          <w:rFonts w:asciiTheme="majorHAnsi" w:hAnsiTheme="majorHAnsi"/>
          <w:sz w:val="24"/>
          <w:szCs w:val="24"/>
        </w:rPr>
        <w:t>vyhľadávaním náležitých dokumentov uložených v archívoch</w:t>
      </w:r>
      <w:r w:rsidRPr="00AE3BD6" w:rsidR="00B9718C">
        <w:rPr>
          <w:rFonts w:asciiTheme="majorHAnsi" w:hAnsiTheme="majorHAnsi"/>
          <w:sz w:val="24"/>
          <w:szCs w:val="24"/>
        </w:rPr>
        <w:t xml:space="preserve"> na území Slovenskej republiky a Českej republiky</w:t>
      </w:r>
      <w:r w:rsidRPr="00AE3BD6" w:rsidR="00B87B3E">
        <w:rPr>
          <w:rFonts w:asciiTheme="majorHAnsi" w:hAnsiTheme="majorHAnsi"/>
          <w:sz w:val="24"/>
          <w:szCs w:val="24"/>
        </w:rPr>
        <w:t xml:space="preserve">. Pri skúmaní oprávnenosti žiadosti sa zisťujú aj možné prekážky, ktoré </w:t>
      </w:r>
      <w:r w:rsidRPr="00AE3BD6" w:rsidR="00FA1091">
        <w:rPr>
          <w:rFonts w:asciiTheme="majorHAnsi" w:hAnsiTheme="majorHAnsi"/>
          <w:sz w:val="24"/>
          <w:szCs w:val="24"/>
        </w:rPr>
        <w:t>definuje</w:t>
      </w:r>
      <w:r w:rsidRPr="00AE3BD6" w:rsidR="00B87B3E">
        <w:rPr>
          <w:rFonts w:asciiTheme="majorHAnsi" w:hAnsiTheme="majorHAnsi"/>
          <w:sz w:val="24"/>
          <w:szCs w:val="24"/>
        </w:rPr>
        <w:t xml:space="preserve"> zákon.</w:t>
      </w:r>
    </w:p>
    <w:p w:rsidR="00D074E4" w:rsidRPr="00BD4753" w:rsidP="00EF73AF">
      <w:pPr>
        <w:bidi w:val="0"/>
        <w:spacing w:after="0" w:line="240" w:lineRule="auto"/>
        <w:jc w:val="both"/>
        <w:rPr>
          <w:rFonts w:asciiTheme="majorHAnsi" w:hAnsiTheme="majorHAnsi"/>
          <w:sz w:val="20"/>
          <w:szCs w:val="20"/>
        </w:rPr>
      </w:pPr>
    </w:p>
    <w:p w:rsidR="00D074E4" w:rsidP="00EF73AF">
      <w:pPr>
        <w:bidi w:val="0"/>
        <w:spacing w:after="0" w:line="240" w:lineRule="auto"/>
        <w:jc w:val="both"/>
        <w:rPr>
          <w:rFonts w:asciiTheme="majorHAnsi" w:hAnsiTheme="majorHAnsi"/>
          <w:sz w:val="24"/>
          <w:szCs w:val="24"/>
        </w:rPr>
      </w:pPr>
      <w:r w:rsidRPr="00AE3BD6">
        <w:rPr>
          <w:rFonts w:asciiTheme="majorHAnsi" w:hAnsiTheme="majorHAnsi"/>
          <w:sz w:val="24"/>
          <w:szCs w:val="24"/>
        </w:rPr>
        <w:t xml:space="preserve">Správna rada ÚPN uznesením z 15. marca 2019 zriadila Komisiu na preskúmavanie </w:t>
      </w:r>
      <w:r w:rsidRPr="00B21C81">
        <w:rPr>
          <w:rFonts w:asciiTheme="majorHAnsi" w:hAnsiTheme="majorHAnsi"/>
          <w:sz w:val="24"/>
          <w:szCs w:val="24"/>
        </w:rPr>
        <w:t>žiadostí o priznanie postavenie účastníka a veterána protikomunistického odboja ako svoj</w:t>
      </w:r>
      <w:r w:rsidRPr="00AE3BD6">
        <w:rPr>
          <w:rFonts w:asciiTheme="majorHAnsi" w:hAnsiTheme="majorHAnsi"/>
          <w:sz w:val="24"/>
          <w:szCs w:val="24"/>
        </w:rPr>
        <w:t xml:space="preserve"> stály poradný orgán pre posudzovanie žiadostí, pri ktorých vyvstali </w:t>
      </w:r>
      <w:r w:rsidRPr="00AE3BD6" w:rsidR="009D687B">
        <w:rPr>
          <w:rFonts w:asciiTheme="majorHAnsi" w:hAnsiTheme="majorHAnsi"/>
          <w:sz w:val="24"/>
          <w:szCs w:val="24"/>
        </w:rPr>
        <w:t xml:space="preserve">nejasnosti </w:t>
      </w:r>
      <w:r w:rsidRPr="00AE3BD6">
        <w:rPr>
          <w:rFonts w:asciiTheme="majorHAnsi" w:hAnsiTheme="majorHAnsi"/>
          <w:sz w:val="24"/>
          <w:szCs w:val="24"/>
        </w:rPr>
        <w:t xml:space="preserve">vyžadujúce posúdenie a stanovisko </w:t>
      </w:r>
      <w:r w:rsidRPr="00AE3BD6" w:rsidR="009D687B">
        <w:rPr>
          <w:rFonts w:asciiTheme="majorHAnsi" w:hAnsiTheme="majorHAnsi"/>
          <w:sz w:val="24"/>
          <w:szCs w:val="24"/>
        </w:rPr>
        <w:t xml:space="preserve">viacerých </w:t>
      </w:r>
      <w:r w:rsidRPr="00AE3BD6">
        <w:rPr>
          <w:rFonts w:asciiTheme="majorHAnsi" w:hAnsiTheme="majorHAnsi"/>
          <w:sz w:val="24"/>
          <w:szCs w:val="24"/>
        </w:rPr>
        <w:t xml:space="preserve">odborníkov. </w:t>
      </w:r>
      <w:r w:rsidRPr="009A124F">
        <w:rPr>
          <w:rFonts w:asciiTheme="majorHAnsi" w:hAnsiTheme="majorHAnsi"/>
          <w:sz w:val="24"/>
          <w:szCs w:val="24"/>
        </w:rPr>
        <w:t>Komisia v roku 20</w:t>
      </w:r>
      <w:r w:rsidRPr="009A124F" w:rsidR="00B35BF2">
        <w:rPr>
          <w:rFonts w:asciiTheme="majorHAnsi" w:hAnsiTheme="majorHAnsi"/>
          <w:sz w:val="24"/>
          <w:szCs w:val="24"/>
        </w:rPr>
        <w:t>2</w:t>
      </w:r>
      <w:r w:rsidRPr="009A124F" w:rsidR="00A776C0">
        <w:rPr>
          <w:rFonts w:asciiTheme="majorHAnsi" w:hAnsiTheme="majorHAnsi"/>
          <w:sz w:val="24"/>
          <w:szCs w:val="24"/>
        </w:rPr>
        <w:t>2</w:t>
      </w:r>
      <w:r w:rsidRPr="009A124F">
        <w:rPr>
          <w:rFonts w:asciiTheme="majorHAnsi" w:hAnsiTheme="majorHAnsi"/>
          <w:sz w:val="24"/>
          <w:szCs w:val="24"/>
        </w:rPr>
        <w:t xml:space="preserve"> zasadala </w:t>
      </w:r>
      <w:r w:rsidRPr="009A124F" w:rsidR="009A124F">
        <w:rPr>
          <w:rFonts w:asciiTheme="majorHAnsi" w:hAnsiTheme="majorHAnsi"/>
          <w:sz w:val="24"/>
          <w:szCs w:val="24"/>
        </w:rPr>
        <w:t>štyrikrát</w:t>
      </w:r>
      <w:r w:rsidR="00F470C2">
        <w:rPr>
          <w:rFonts w:asciiTheme="majorHAnsi" w:hAnsiTheme="majorHAnsi"/>
          <w:sz w:val="24"/>
          <w:szCs w:val="24"/>
        </w:rPr>
        <w:br/>
      </w:r>
      <w:r w:rsidRPr="009A124F">
        <w:rPr>
          <w:rFonts w:asciiTheme="majorHAnsi" w:hAnsiTheme="majorHAnsi"/>
          <w:sz w:val="24"/>
          <w:szCs w:val="24"/>
        </w:rPr>
        <w:t xml:space="preserve">a </w:t>
      </w:r>
      <w:r w:rsidRPr="009A124F" w:rsidR="003F743D">
        <w:rPr>
          <w:rFonts w:asciiTheme="majorHAnsi" w:hAnsiTheme="majorHAnsi"/>
          <w:sz w:val="24"/>
          <w:szCs w:val="24"/>
        </w:rPr>
        <w:t xml:space="preserve">spracovala </w:t>
      </w:r>
      <w:r w:rsidRPr="009A124F" w:rsidR="009A124F">
        <w:rPr>
          <w:rFonts w:asciiTheme="majorHAnsi" w:hAnsiTheme="majorHAnsi"/>
          <w:sz w:val="24"/>
          <w:szCs w:val="24"/>
        </w:rPr>
        <w:t>18</w:t>
      </w:r>
      <w:r w:rsidRPr="009A124F" w:rsidR="003F743D">
        <w:rPr>
          <w:rFonts w:asciiTheme="majorHAnsi" w:hAnsiTheme="majorHAnsi"/>
          <w:sz w:val="24"/>
          <w:szCs w:val="24"/>
        </w:rPr>
        <w:t xml:space="preserve"> žiadostí.</w:t>
      </w:r>
    </w:p>
    <w:p w:rsidR="009A124F" w:rsidRPr="00BD4753" w:rsidP="00EF73AF">
      <w:pPr>
        <w:bidi w:val="0"/>
        <w:spacing w:after="0" w:line="240" w:lineRule="auto"/>
        <w:jc w:val="both"/>
        <w:rPr>
          <w:rFonts w:asciiTheme="majorHAnsi" w:hAnsiTheme="majorHAnsi"/>
          <w:sz w:val="20"/>
          <w:szCs w:val="20"/>
        </w:rPr>
      </w:pPr>
    </w:p>
    <w:p w:rsidR="009A124F" w:rsidRPr="009A124F" w:rsidP="009A124F">
      <w:pPr>
        <w:bidi w:val="0"/>
        <w:spacing w:after="0" w:line="240" w:lineRule="auto"/>
        <w:jc w:val="both"/>
        <w:rPr>
          <w:rFonts w:asciiTheme="majorHAnsi" w:hAnsiTheme="majorHAnsi"/>
          <w:sz w:val="24"/>
          <w:szCs w:val="24"/>
        </w:rPr>
      </w:pPr>
      <w:r w:rsidRPr="00B21C81">
        <w:rPr>
          <w:rFonts w:asciiTheme="majorHAnsi" w:hAnsiTheme="majorHAnsi"/>
          <w:sz w:val="24"/>
          <w:szCs w:val="24"/>
        </w:rPr>
        <w:t>V roku 2022 ÚPN vybavil 245 žiadostí, z toho v 40 prípadoch konanie o priznanie postavenie účastníka protikomunistického odboja zastavil. Postavenie účastníka protikomunistického odboja priznal v 102 prípadoch. K 31. decembru 2022 ÚPN priznal postavenie účastníka protikomunistického odboja celkovo 1</w:t>
      </w:r>
      <w:r w:rsidRPr="00B21C81" w:rsidR="00CC6C59">
        <w:rPr>
          <w:rFonts w:asciiTheme="majorHAnsi" w:hAnsiTheme="majorHAnsi"/>
          <w:sz w:val="24"/>
          <w:szCs w:val="24"/>
        </w:rPr>
        <w:t> </w:t>
      </w:r>
      <w:r w:rsidRPr="00B21C81">
        <w:rPr>
          <w:rFonts w:asciiTheme="majorHAnsi" w:hAnsiTheme="majorHAnsi"/>
          <w:sz w:val="24"/>
          <w:szCs w:val="24"/>
        </w:rPr>
        <w:t>213 osobám.</w:t>
      </w:r>
    </w:p>
    <w:p w:rsidR="009A124F" w:rsidRPr="00BD4753" w:rsidP="00EF73AF">
      <w:pPr>
        <w:bidi w:val="0"/>
        <w:spacing w:after="0" w:line="240" w:lineRule="auto"/>
        <w:jc w:val="both"/>
        <w:rPr>
          <w:rFonts w:asciiTheme="majorHAnsi" w:hAnsiTheme="majorHAnsi"/>
          <w:sz w:val="20"/>
          <w:szCs w:val="20"/>
        </w:rPr>
      </w:pPr>
    </w:p>
    <w:p w:rsidR="00C27B07" w:rsidRPr="00BD4753" w:rsidP="00EF73AF">
      <w:pPr>
        <w:bidi w:val="0"/>
        <w:spacing w:after="0" w:line="240" w:lineRule="auto"/>
        <w:jc w:val="both"/>
        <w:rPr>
          <w:rFonts w:asciiTheme="majorHAnsi" w:hAnsiTheme="majorHAnsi"/>
          <w:b/>
          <w:caps/>
          <w:sz w:val="20"/>
          <w:szCs w:val="20"/>
        </w:rPr>
      </w:pPr>
    </w:p>
    <w:p w:rsidR="004022A0" w:rsidRPr="00AE3BD6" w:rsidP="00EF73AF">
      <w:pPr>
        <w:bidi w:val="0"/>
        <w:spacing w:after="0" w:line="240" w:lineRule="auto"/>
        <w:jc w:val="both"/>
        <w:rPr>
          <w:rFonts w:asciiTheme="majorHAnsi" w:hAnsiTheme="majorHAnsi"/>
          <w:b/>
          <w:caps/>
          <w:sz w:val="24"/>
          <w:szCs w:val="24"/>
        </w:rPr>
      </w:pPr>
      <w:r w:rsidRPr="00AE3BD6" w:rsidR="000A4A86">
        <w:rPr>
          <w:rFonts w:asciiTheme="majorHAnsi" w:hAnsiTheme="majorHAnsi"/>
          <w:b/>
          <w:caps/>
          <w:sz w:val="24"/>
          <w:szCs w:val="24"/>
        </w:rPr>
        <w:t>3</w:t>
      </w:r>
      <w:r w:rsidRPr="00AE3BD6" w:rsidR="00C27B07">
        <w:rPr>
          <w:rFonts w:asciiTheme="majorHAnsi" w:hAnsiTheme="majorHAnsi"/>
          <w:b/>
          <w:caps/>
          <w:sz w:val="24"/>
          <w:szCs w:val="24"/>
        </w:rPr>
        <w:t>.</w:t>
      </w:r>
      <w:r w:rsidRPr="00AE3BD6" w:rsidR="000A4A86">
        <w:rPr>
          <w:rFonts w:asciiTheme="majorHAnsi" w:hAnsiTheme="majorHAnsi"/>
          <w:b/>
          <w:caps/>
          <w:sz w:val="24"/>
          <w:szCs w:val="24"/>
        </w:rPr>
        <w:t>2</w:t>
      </w:r>
      <w:r w:rsidRPr="00AE3BD6" w:rsidR="00C27B07">
        <w:rPr>
          <w:rFonts w:asciiTheme="majorHAnsi" w:hAnsiTheme="majorHAnsi"/>
          <w:b/>
          <w:caps/>
          <w:sz w:val="24"/>
          <w:szCs w:val="24"/>
        </w:rPr>
        <w:tab/>
      </w:r>
      <w:r w:rsidRPr="00AE3BD6">
        <w:rPr>
          <w:rFonts w:asciiTheme="majorHAnsi" w:hAnsiTheme="majorHAnsi"/>
          <w:b/>
          <w:caps/>
          <w:sz w:val="24"/>
          <w:szCs w:val="24"/>
        </w:rPr>
        <w:t>Agenda veteránov protikomunistického odboja</w:t>
      </w:r>
    </w:p>
    <w:p w:rsidR="00571496" w:rsidRPr="00BD4753" w:rsidP="00EF73AF">
      <w:pPr>
        <w:bidi w:val="0"/>
        <w:spacing w:after="0" w:line="240" w:lineRule="auto"/>
        <w:jc w:val="both"/>
        <w:rPr>
          <w:rFonts w:asciiTheme="majorHAnsi" w:hAnsiTheme="majorHAnsi"/>
          <w:sz w:val="20"/>
          <w:szCs w:val="20"/>
        </w:rPr>
      </w:pPr>
    </w:p>
    <w:p w:rsidR="009A124F" w:rsidRPr="00465D15" w:rsidP="009A124F">
      <w:pPr>
        <w:bidi w:val="0"/>
        <w:spacing w:after="0" w:line="240" w:lineRule="auto"/>
        <w:jc w:val="both"/>
        <w:rPr>
          <w:rFonts w:asciiTheme="majorHAnsi" w:hAnsiTheme="majorHAnsi"/>
          <w:sz w:val="24"/>
          <w:szCs w:val="24"/>
          <w:lang w:eastAsia="sk-SK"/>
        </w:rPr>
      </w:pPr>
      <w:r w:rsidRPr="00465D15">
        <w:rPr>
          <w:rFonts w:asciiTheme="majorHAnsi" w:hAnsiTheme="majorHAnsi"/>
          <w:sz w:val="24"/>
          <w:szCs w:val="24"/>
        </w:rPr>
        <w:t>Od roku 2009 ÚPN priznáva oprávneným žiadateľom aj postavenie veterána protikomunistického odboja podľa zákona č. 219/2006 Z. z. Postavenie veterána protikomunistického odboja priznal v 99 prípadoch, pričom ÚPN predložil informácie o udelených štatútoch Vojenskému úradu sociálneho zabezpečenia a Sociálnej poisťovni.</w:t>
      </w:r>
      <w:r w:rsidR="00F0299C">
        <w:rPr>
          <w:rFonts w:asciiTheme="majorHAnsi" w:hAnsiTheme="majorHAnsi"/>
          <w:sz w:val="24"/>
          <w:szCs w:val="24"/>
        </w:rPr>
        <w:t xml:space="preserve"> </w:t>
      </w:r>
      <w:r w:rsidRPr="00465D15">
        <w:rPr>
          <w:rFonts w:asciiTheme="majorHAnsi" w:hAnsiTheme="majorHAnsi"/>
          <w:sz w:val="24"/>
          <w:szCs w:val="24"/>
        </w:rPr>
        <w:t xml:space="preserve">K 31. decembru 2022 ÚPN priznal postavenie veterána protikomunistického odboja </w:t>
      </w:r>
      <w:r w:rsidRPr="00465D15">
        <w:rPr>
          <w:rFonts w:asciiTheme="majorHAnsi" w:hAnsiTheme="majorHAnsi"/>
          <w:sz w:val="24"/>
          <w:szCs w:val="24"/>
        </w:rPr>
        <w:t xml:space="preserve">celkovo </w:t>
      </w:r>
      <w:r w:rsidRPr="00465D15">
        <w:rPr>
          <w:rFonts w:asciiTheme="majorHAnsi" w:hAnsiTheme="majorHAnsi"/>
          <w:sz w:val="24"/>
          <w:szCs w:val="24"/>
          <w:lang w:eastAsia="sk-SK"/>
        </w:rPr>
        <w:t>1</w:t>
      </w:r>
      <w:r w:rsidR="00407C66">
        <w:rPr>
          <w:rFonts w:asciiTheme="majorHAnsi" w:hAnsiTheme="majorHAnsi"/>
          <w:sz w:val="24"/>
          <w:szCs w:val="24"/>
          <w:lang w:eastAsia="sk-SK"/>
        </w:rPr>
        <w:t> </w:t>
      </w:r>
      <w:r w:rsidRPr="00465D15">
        <w:rPr>
          <w:rFonts w:asciiTheme="majorHAnsi" w:hAnsiTheme="majorHAnsi"/>
          <w:sz w:val="24"/>
          <w:szCs w:val="24"/>
          <w:lang w:eastAsia="sk-SK"/>
        </w:rPr>
        <w:t>132</w:t>
      </w:r>
      <w:r w:rsidRPr="00465D15">
        <w:rPr>
          <w:rFonts w:asciiTheme="majorHAnsi" w:hAnsiTheme="majorHAnsi"/>
          <w:sz w:val="24"/>
          <w:szCs w:val="24"/>
        </w:rPr>
        <w:t xml:space="preserve"> osobám.</w:t>
      </w:r>
    </w:p>
    <w:p w:rsidR="009A124F" w:rsidRPr="00BD4753" w:rsidP="009A124F">
      <w:pPr>
        <w:bidi w:val="0"/>
        <w:spacing w:after="0" w:line="240" w:lineRule="auto"/>
        <w:jc w:val="both"/>
        <w:rPr>
          <w:rFonts w:asciiTheme="majorHAnsi" w:hAnsiTheme="majorHAnsi"/>
          <w:sz w:val="20"/>
          <w:szCs w:val="20"/>
        </w:rPr>
      </w:pPr>
    </w:p>
    <w:p w:rsidR="009A124F" w:rsidRPr="00465D15" w:rsidP="009A124F">
      <w:pPr>
        <w:bidi w:val="0"/>
        <w:spacing w:after="0" w:line="240" w:lineRule="auto"/>
        <w:jc w:val="both"/>
        <w:rPr>
          <w:rFonts w:asciiTheme="majorHAnsi" w:hAnsiTheme="majorHAnsi"/>
          <w:sz w:val="24"/>
          <w:szCs w:val="24"/>
        </w:rPr>
      </w:pPr>
      <w:r w:rsidRPr="00465D15">
        <w:rPr>
          <w:rFonts w:asciiTheme="majorHAnsi" w:hAnsiTheme="majorHAnsi"/>
          <w:sz w:val="24"/>
          <w:szCs w:val="24"/>
        </w:rPr>
        <w:t>Tradičné odovzdávania dekrétov veteránov protikomunistického odboja sa v roku 2022 konal</w:t>
      </w:r>
      <w:r w:rsidR="000563D1">
        <w:rPr>
          <w:rFonts w:asciiTheme="majorHAnsi" w:hAnsiTheme="majorHAnsi"/>
          <w:sz w:val="24"/>
          <w:szCs w:val="24"/>
        </w:rPr>
        <w:t>i</w:t>
      </w:r>
      <w:r w:rsidRPr="00465D15">
        <w:rPr>
          <w:rFonts w:asciiTheme="majorHAnsi" w:hAnsiTheme="majorHAnsi"/>
          <w:sz w:val="24"/>
          <w:szCs w:val="24"/>
        </w:rPr>
        <w:t xml:space="preserve"> v </w:t>
      </w:r>
      <w:r w:rsidRPr="00465D15">
        <w:rPr>
          <w:rFonts w:asciiTheme="majorHAnsi" w:hAnsiTheme="majorHAnsi"/>
          <w:sz w:val="24"/>
          <w:szCs w:val="24"/>
          <w:shd w:val="clear" w:color="auto" w:fill="FFFFFF"/>
        </w:rPr>
        <w:t>Bratislavskom kraji (Bratislava: 10),</w:t>
      </w:r>
      <w:r w:rsidRPr="00465D15">
        <w:rPr>
          <w:rFonts w:asciiTheme="majorHAnsi" w:hAnsiTheme="majorHAnsi"/>
          <w:sz w:val="24"/>
          <w:szCs w:val="24"/>
        </w:rPr>
        <w:t xml:space="preserve"> </w:t>
      </w:r>
      <w:r w:rsidRPr="00465D15">
        <w:rPr>
          <w:rFonts w:asciiTheme="majorHAnsi" w:hAnsiTheme="majorHAnsi"/>
          <w:sz w:val="24"/>
          <w:szCs w:val="24"/>
          <w:shd w:val="clear" w:color="auto" w:fill="FFFFFF"/>
        </w:rPr>
        <w:t>Košickom kraji (Michalovce: 1), Nitrianskom kraji (Nitra: 28), Prešovskom kraji (Prešov: 1, Šarišské Michaľany: 2), Trenčianskom kraji (Nová Dubnica: 1), Trnavskom kraji (Trnava: 1, Leopoldov: 3, Suchá nad Parnou: 8), Žilinskom kraji (Žilina: 3, Liptovský Mikuláš: 11) a Zlínskom kraji v Českej republike (Uherské Hradište: 1)</w:t>
      </w:r>
      <w:r w:rsidRPr="00465D15">
        <w:rPr>
          <w:rFonts w:asciiTheme="majorHAnsi" w:hAnsiTheme="majorHAnsi"/>
          <w:sz w:val="24"/>
          <w:szCs w:val="24"/>
        </w:rPr>
        <w:t>. Celkovo boli dekréty odovzdané 70 osobám.</w:t>
      </w:r>
    </w:p>
    <w:p w:rsidR="00B374BE" w:rsidRPr="00AE3BD6" w:rsidP="00B374BE">
      <w:pPr>
        <w:bidi w:val="0"/>
        <w:spacing w:after="0" w:line="240" w:lineRule="auto"/>
        <w:jc w:val="both"/>
        <w:rPr>
          <w:rFonts w:asciiTheme="majorHAnsi" w:hAnsiTheme="majorHAnsi"/>
          <w:b/>
          <w:sz w:val="24"/>
          <w:szCs w:val="24"/>
        </w:rPr>
      </w:pPr>
      <w:r>
        <w:rPr>
          <w:rFonts w:asciiTheme="majorHAnsi" w:hAnsiTheme="majorHAnsi"/>
          <w:b/>
          <w:sz w:val="24"/>
          <w:szCs w:val="24"/>
        </w:rPr>
        <w:t>4</w:t>
      </w:r>
      <w:r w:rsidRPr="00AE3BD6">
        <w:rPr>
          <w:rFonts w:asciiTheme="majorHAnsi" w:hAnsiTheme="majorHAnsi"/>
          <w:b/>
          <w:sz w:val="24"/>
          <w:szCs w:val="24"/>
        </w:rPr>
        <w:tab/>
        <w:t>INFORMATIKA</w:t>
      </w:r>
    </w:p>
    <w:p w:rsidR="00B374BE" w:rsidRPr="00AE3BD6" w:rsidP="00B374BE">
      <w:pPr>
        <w:bidi w:val="0"/>
        <w:spacing w:after="0" w:line="240" w:lineRule="auto"/>
        <w:jc w:val="both"/>
        <w:rPr>
          <w:rFonts w:asciiTheme="majorHAnsi" w:hAnsiTheme="majorHAnsi"/>
          <w:b/>
          <w:sz w:val="24"/>
          <w:szCs w:val="24"/>
        </w:rPr>
      </w:pPr>
    </w:p>
    <w:p w:rsidR="00B374BE" w:rsidRPr="00AE3BD6" w:rsidP="00B374BE">
      <w:pPr>
        <w:bidi w:val="0"/>
        <w:spacing w:after="0" w:line="240" w:lineRule="auto"/>
        <w:jc w:val="both"/>
        <w:rPr>
          <w:rFonts w:asciiTheme="majorHAnsi" w:hAnsiTheme="majorHAnsi"/>
          <w:sz w:val="24"/>
          <w:szCs w:val="24"/>
        </w:rPr>
      </w:pPr>
    </w:p>
    <w:p w:rsidR="00B374BE" w:rsidRPr="00AE3BD6" w:rsidP="00B374BE">
      <w:pPr>
        <w:bidi w:val="0"/>
        <w:spacing w:after="0" w:line="240" w:lineRule="auto"/>
        <w:jc w:val="both"/>
        <w:rPr>
          <w:rFonts w:asciiTheme="majorHAnsi" w:hAnsiTheme="majorHAnsi"/>
          <w:b/>
          <w:caps/>
          <w:sz w:val="24"/>
          <w:szCs w:val="24"/>
        </w:rPr>
      </w:pPr>
      <w:r>
        <w:rPr>
          <w:rFonts w:asciiTheme="majorHAnsi" w:hAnsiTheme="majorHAnsi"/>
          <w:b/>
          <w:sz w:val="24"/>
          <w:szCs w:val="24"/>
        </w:rPr>
        <w:t>4.1</w:t>
      </w:r>
      <w:r w:rsidRPr="00AE3BD6">
        <w:rPr>
          <w:rFonts w:asciiTheme="majorHAnsi" w:hAnsiTheme="majorHAnsi"/>
          <w:b/>
          <w:sz w:val="24"/>
          <w:szCs w:val="24"/>
        </w:rPr>
        <w:tab/>
      </w:r>
      <w:r w:rsidRPr="00AE3BD6">
        <w:rPr>
          <w:rFonts w:asciiTheme="majorHAnsi" w:hAnsiTheme="majorHAnsi"/>
          <w:b/>
          <w:caps/>
          <w:sz w:val="24"/>
          <w:szCs w:val="24"/>
        </w:rPr>
        <w:t>Správa informačného systému ÚPN</w:t>
      </w:r>
    </w:p>
    <w:p w:rsidR="00B374BE" w:rsidRPr="00AE3BD6" w:rsidP="00B374BE">
      <w:pPr>
        <w:bidi w:val="0"/>
        <w:spacing w:after="0" w:line="240" w:lineRule="auto"/>
        <w:jc w:val="both"/>
        <w:rPr>
          <w:rFonts w:asciiTheme="majorHAnsi" w:hAnsiTheme="majorHAnsi"/>
          <w:sz w:val="24"/>
          <w:szCs w:val="24"/>
        </w:rPr>
      </w:pPr>
    </w:p>
    <w:p w:rsidR="00B374BE" w:rsidP="00B374BE">
      <w:pPr>
        <w:bidi w:val="0"/>
        <w:spacing w:after="0" w:line="240" w:lineRule="auto"/>
        <w:jc w:val="both"/>
        <w:rPr>
          <w:rFonts w:asciiTheme="majorHAnsi" w:hAnsiTheme="majorHAnsi"/>
          <w:sz w:val="24"/>
          <w:szCs w:val="24"/>
        </w:rPr>
      </w:pPr>
      <w:r w:rsidRPr="00AE3BD6">
        <w:rPr>
          <w:rFonts w:asciiTheme="majorHAnsi" w:hAnsiTheme="majorHAnsi"/>
          <w:sz w:val="24"/>
          <w:szCs w:val="24"/>
        </w:rPr>
        <w:t xml:space="preserve">Pracovníci ÚPN vo vlastnej réžii zabezpečovali funkčnosť hardvérového a softvérového </w:t>
      </w:r>
      <w:r w:rsidRPr="00B01ED7">
        <w:rPr>
          <w:rFonts w:asciiTheme="majorHAnsi" w:hAnsiTheme="majorHAnsi"/>
          <w:sz w:val="24"/>
          <w:szCs w:val="24"/>
        </w:rPr>
        <w:t xml:space="preserve">vybavenia, od zariadení v </w:t>
      </w:r>
      <w:r w:rsidR="00D600B7">
        <w:rPr>
          <w:rFonts w:asciiTheme="majorHAnsi" w:hAnsiTheme="majorHAnsi"/>
          <w:sz w:val="24"/>
          <w:szCs w:val="24"/>
        </w:rPr>
        <w:t xml:space="preserve">technologickej miestnosti ÚPN </w:t>
      </w:r>
      <w:r w:rsidRPr="00B01ED7">
        <w:rPr>
          <w:rFonts w:asciiTheme="majorHAnsi" w:hAnsiTheme="majorHAnsi"/>
          <w:sz w:val="24"/>
          <w:szCs w:val="24"/>
        </w:rPr>
        <w:t xml:space="preserve">až po koncové zariadenia </w:t>
      </w:r>
      <w:r w:rsidR="00D600B7">
        <w:rPr>
          <w:rFonts w:asciiTheme="majorHAnsi" w:hAnsiTheme="majorHAnsi"/>
          <w:sz w:val="24"/>
          <w:szCs w:val="24"/>
        </w:rPr>
        <w:br/>
      </w:r>
      <w:r w:rsidRPr="00B01ED7">
        <w:rPr>
          <w:rFonts w:asciiTheme="majorHAnsi" w:hAnsiTheme="majorHAnsi"/>
          <w:sz w:val="24"/>
          <w:szCs w:val="24"/>
        </w:rPr>
        <w:t>v jednotlivých</w:t>
      </w:r>
      <w:r w:rsidRPr="00AE3BD6">
        <w:rPr>
          <w:rFonts w:asciiTheme="majorHAnsi" w:hAnsiTheme="majorHAnsi"/>
          <w:sz w:val="24"/>
          <w:szCs w:val="24"/>
        </w:rPr>
        <w:t xml:space="preserve"> kanceláriách, </w:t>
      </w:r>
      <w:r w:rsidR="00D600B7">
        <w:rPr>
          <w:rFonts w:asciiTheme="majorHAnsi" w:hAnsiTheme="majorHAnsi"/>
          <w:sz w:val="24"/>
          <w:szCs w:val="24"/>
        </w:rPr>
        <w:t>pričom v</w:t>
      </w:r>
      <w:r w:rsidRPr="00AE3BD6">
        <w:rPr>
          <w:rFonts w:asciiTheme="majorHAnsi" w:hAnsiTheme="majorHAnsi"/>
          <w:sz w:val="24"/>
          <w:szCs w:val="24"/>
        </w:rPr>
        <w:t xml:space="preserve">šetky tieto zariadenia nesú v sebe množstvo softvérových aplikácií. </w:t>
      </w:r>
    </w:p>
    <w:p w:rsidR="00D600B7" w:rsidP="00B374BE">
      <w:pPr>
        <w:bidi w:val="0"/>
        <w:spacing w:after="0" w:line="240" w:lineRule="auto"/>
        <w:jc w:val="both"/>
        <w:rPr>
          <w:rFonts w:asciiTheme="majorHAnsi" w:hAnsiTheme="majorHAnsi"/>
          <w:sz w:val="24"/>
          <w:szCs w:val="24"/>
        </w:rPr>
      </w:pPr>
    </w:p>
    <w:p w:rsidR="00D600B7" w:rsidP="00D600B7">
      <w:pPr>
        <w:bidi w:val="0"/>
        <w:spacing w:after="0" w:line="240" w:lineRule="auto"/>
        <w:jc w:val="both"/>
        <w:rPr>
          <w:rFonts w:asciiTheme="majorHAnsi" w:hAnsiTheme="majorHAnsi"/>
          <w:sz w:val="24"/>
          <w:szCs w:val="24"/>
        </w:rPr>
      </w:pPr>
      <w:r w:rsidRPr="00D600B7">
        <w:rPr>
          <w:rFonts w:asciiTheme="majorHAnsi" w:hAnsiTheme="majorHAnsi"/>
          <w:sz w:val="24"/>
          <w:szCs w:val="24"/>
        </w:rPr>
        <w:t xml:space="preserve">V roku 2022 pribudlo 6 pracovných staníc a notebookov. Súhrnne z hľadiska počtu zariadení aktuálne spravujú pracovníci </w:t>
      </w:r>
      <w:r w:rsidR="00BD4753">
        <w:rPr>
          <w:rFonts w:asciiTheme="majorHAnsi" w:hAnsiTheme="majorHAnsi"/>
          <w:sz w:val="24"/>
          <w:szCs w:val="24"/>
        </w:rPr>
        <w:t xml:space="preserve">ÚPN </w:t>
      </w:r>
      <w:r w:rsidRPr="00D600B7">
        <w:rPr>
          <w:rFonts w:asciiTheme="majorHAnsi" w:hAnsiTheme="majorHAnsi"/>
          <w:sz w:val="24"/>
          <w:szCs w:val="24"/>
        </w:rPr>
        <w:t>3 komunikačné servery, 4 aplikačné servery, 111 PC a notebookov, 8 skenerov (5 papierových, 2 mikrofišové a 1 knižný</w:t>
      </w:r>
      <w:r>
        <w:rPr>
          <w:rFonts w:asciiTheme="majorHAnsi" w:hAnsiTheme="majorHAnsi"/>
          <w:sz w:val="24"/>
          <w:szCs w:val="24"/>
        </w:rPr>
        <w:t xml:space="preserve"> skener</w:t>
      </w:r>
      <w:r w:rsidRPr="00D600B7">
        <w:rPr>
          <w:rFonts w:asciiTheme="majorHAnsi" w:hAnsiTheme="majorHAnsi"/>
          <w:sz w:val="24"/>
          <w:szCs w:val="24"/>
        </w:rPr>
        <w:t>), 26 tlačiarní rôznej funkcionality, 5 externých sieťových diskov, 3 diskové polia</w:t>
      </w:r>
      <w:r>
        <w:rPr>
          <w:rFonts w:asciiTheme="majorHAnsi" w:hAnsiTheme="majorHAnsi"/>
          <w:sz w:val="24"/>
          <w:szCs w:val="24"/>
        </w:rPr>
        <w:t>,</w:t>
      </w:r>
      <w:r w:rsidRPr="00D600B7">
        <w:rPr>
          <w:rFonts w:asciiTheme="majorHAnsi" w:hAnsiTheme="majorHAnsi"/>
          <w:sz w:val="24"/>
          <w:szCs w:val="24"/>
        </w:rPr>
        <w:t xml:space="preserve"> digitálnu telefónnu ústredňu, dochádzkový systém </w:t>
      </w:r>
      <w:r>
        <w:rPr>
          <w:rFonts w:asciiTheme="majorHAnsi" w:hAnsiTheme="majorHAnsi"/>
          <w:sz w:val="24"/>
          <w:szCs w:val="24"/>
        </w:rPr>
        <w:t>s 2 terminálmi a</w:t>
      </w:r>
      <w:r w:rsidRPr="00D600B7">
        <w:rPr>
          <w:rFonts w:asciiTheme="majorHAnsi" w:hAnsiTheme="majorHAnsi"/>
          <w:sz w:val="24"/>
          <w:szCs w:val="24"/>
        </w:rPr>
        <w:t xml:space="preserve"> záložný zdroj elektrickej energie pre zariadenia v technologickej miestnosti.</w:t>
      </w:r>
    </w:p>
    <w:p w:rsidR="008467B1" w:rsidP="00D600B7">
      <w:pPr>
        <w:bidi w:val="0"/>
        <w:spacing w:after="0" w:line="240" w:lineRule="auto"/>
        <w:jc w:val="both"/>
        <w:rPr>
          <w:rFonts w:asciiTheme="majorHAnsi" w:hAnsiTheme="majorHAnsi"/>
          <w:sz w:val="24"/>
          <w:szCs w:val="24"/>
        </w:rPr>
      </w:pPr>
    </w:p>
    <w:p w:rsidR="008467B1" w:rsidRPr="008467B1" w:rsidP="008467B1">
      <w:pPr>
        <w:bidi w:val="0"/>
        <w:spacing w:after="0" w:line="240" w:lineRule="auto"/>
        <w:jc w:val="both"/>
        <w:rPr>
          <w:rFonts w:asciiTheme="majorHAnsi" w:hAnsiTheme="majorHAnsi"/>
          <w:sz w:val="24"/>
          <w:szCs w:val="24"/>
        </w:rPr>
      </w:pPr>
      <w:r w:rsidRPr="008467B1">
        <w:rPr>
          <w:rFonts w:asciiTheme="majorHAnsi" w:hAnsiTheme="majorHAnsi"/>
          <w:sz w:val="24"/>
          <w:szCs w:val="24"/>
        </w:rPr>
        <w:t xml:space="preserve">Z hľadiska softvérovej administrácie v roku 2022 bolo potrebné z dôvodu neaktuálnosti úplne preinštalovať operačné systémy na 2 linuxových serveroch a na 1 linuxovom serveri bol systém aktualizovaný na najnovšiu verziu. Následne bol na všetkých týchto serveroch uvedený do prevádzky systém IDRAC (Integrated Dell Remote Access Controller ), ktorý umožňuje správcom systémov bezpečnú správu lokálnych </w:t>
      </w:r>
      <w:r>
        <w:rPr>
          <w:rFonts w:asciiTheme="majorHAnsi" w:hAnsiTheme="majorHAnsi"/>
          <w:sz w:val="24"/>
          <w:szCs w:val="24"/>
        </w:rPr>
        <w:br/>
      </w:r>
      <w:r w:rsidRPr="008467B1">
        <w:rPr>
          <w:rFonts w:asciiTheme="majorHAnsi" w:hAnsiTheme="majorHAnsi"/>
          <w:sz w:val="24"/>
          <w:szCs w:val="24"/>
        </w:rPr>
        <w:t>a vzdialených serverov a pomáha im nasadzovať, aktualizovať a monitorovať servery Dell EMC PowerEdge</w:t>
      </w:r>
      <w:r w:rsidRPr="008467B1">
        <w:rPr>
          <w:rFonts w:asciiTheme="majorHAnsi" w:hAnsiTheme="majorHAnsi"/>
          <w:color w:val="4F81BD" w:themeColor="accent1" w:themeShade="FF"/>
          <w:sz w:val="24"/>
          <w:szCs w:val="24"/>
        </w:rPr>
        <w:t xml:space="preserve">. </w:t>
      </w:r>
      <w:r w:rsidRPr="008467B1">
        <w:rPr>
          <w:rFonts w:asciiTheme="majorHAnsi" w:hAnsiTheme="majorHAnsi"/>
          <w:sz w:val="24"/>
          <w:szCs w:val="24"/>
        </w:rPr>
        <w:t xml:space="preserve">V spolupráci s dodávateľskou firmou bol uvedený do prevádzky dochádzkový systém a jeho aplikačná časť bola inštalovaná na jeden z aplikačných serverov. Po zakúpení nového switch zariadenia pre archív bol tento nakonfigurovaný a prispôsobený prácam v Archíve ÚPN. Pre prípad výpadku systému </w:t>
      </w:r>
      <w:r w:rsidRPr="008467B1">
        <w:rPr>
          <w:rFonts w:asciiTheme="majorHAnsi" w:hAnsiTheme="majorHAnsi"/>
          <w:i/>
          <w:sz w:val="24"/>
          <w:szCs w:val="24"/>
        </w:rPr>
        <w:t>Lustrator</w:t>
      </w:r>
      <w:r w:rsidRPr="008467B1">
        <w:rPr>
          <w:rFonts w:asciiTheme="majorHAnsi" w:hAnsiTheme="majorHAnsi"/>
          <w:sz w:val="24"/>
          <w:szCs w:val="24"/>
        </w:rPr>
        <w:t xml:space="preserve"> (prístup do digitálneho archívu ÚPN) bol v roku 2022 tento systém v obmedzenom režime nakonfigurovaný na separátnom počítači. Systém </w:t>
      </w:r>
      <w:r w:rsidRPr="008467B1">
        <w:rPr>
          <w:rFonts w:asciiTheme="majorHAnsi" w:hAnsiTheme="majorHAnsi"/>
          <w:i/>
          <w:sz w:val="24"/>
          <w:szCs w:val="24"/>
        </w:rPr>
        <w:t>Lustrator</w:t>
      </w:r>
      <w:r w:rsidRPr="008467B1">
        <w:rPr>
          <w:rFonts w:asciiTheme="majorHAnsi" w:hAnsiTheme="majorHAnsi"/>
          <w:sz w:val="24"/>
          <w:szCs w:val="24"/>
        </w:rPr>
        <w:t>, ktorý používajú interní bádatelia je prevádzkovaný na jednom z aplikačných serverov.</w:t>
      </w:r>
    </w:p>
    <w:p w:rsidR="008467B1" w:rsidRPr="00D600B7" w:rsidP="00D600B7">
      <w:pPr>
        <w:bidi w:val="0"/>
        <w:spacing w:after="0" w:line="240" w:lineRule="auto"/>
        <w:jc w:val="both"/>
        <w:rPr>
          <w:rFonts w:asciiTheme="majorHAnsi" w:hAnsiTheme="majorHAnsi"/>
          <w:sz w:val="24"/>
          <w:szCs w:val="24"/>
        </w:rPr>
      </w:pPr>
    </w:p>
    <w:p w:rsidR="00B374BE" w:rsidP="00B374BE">
      <w:pPr>
        <w:bidi w:val="0"/>
        <w:spacing w:after="0" w:line="240" w:lineRule="auto"/>
        <w:jc w:val="both"/>
        <w:rPr>
          <w:rFonts w:asciiTheme="majorHAnsi" w:hAnsiTheme="majorHAnsi"/>
          <w:sz w:val="24"/>
          <w:szCs w:val="24"/>
        </w:rPr>
      </w:pPr>
      <w:r w:rsidRPr="00AE3BD6">
        <w:rPr>
          <w:rFonts w:asciiTheme="majorHAnsi" w:hAnsiTheme="majorHAnsi"/>
          <w:sz w:val="24"/>
          <w:szCs w:val="24"/>
        </w:rPr>
        <w:t>Priebežne sa realizoval monitoring bezpečnosti siete, na základe vlastných zistení</w:t>
      </w:r>
      <w:r w:rsidR="008467B1">
        <w:rPr>
          <w:rFonts w:asciiTheme="majorHAnsi" w:hAnsiTheme="majorHAnsi"/>
          <w:sz w:val="24"/>
          <w:szCs w:val="24"/>
        </w:rPr>
        <w:t>, ale aj na základe upozornení d</w:t>
      </w:r>
      <w:r w:rsidRPr="00AE3BD6">
        <w:rPr>
          <w:rFonts w:asciiTheme="majorHAnsi" w:hAnsiTheme="majorHAnsi"/>
          <w:sz w:val="24"/>
          <w:szCs w:val="24"/>
        </w:rPr>
        <w:t>ohľadového centra NASES</w:t>
      </w:r>
      <w:r w:rsidR="008467B1">
        <w:rPr>
          <w:rFonts w:asciiTheme="majorHAnsi" w:hAnsiTheme="majorHAnsi"/>
          <w:sz w:val="24"/>
          <w:szCs w:val="24"/>
        </w:rPr>
        <w:t xml:space="preserve"> na zraniteľnosť systémov,</w:t>
      </w:r>
      <w:r w:rsidRPr="00AE3BD6">
        <w:rPr>
          <w:rFonts w:asciiTheme="majorHAnsi" w:hAnsiTheme="majorHAnsi"/>
          <w:sz w:val="24"/>
          <w:szCs w:val="24"/>
        </w:rPr>
        <w:t xml:space="preserve"> korigovali </w:t>
      </w:r>
      <w:r w:rsidR="008467B1">
        <w:rPr>
          <w:rFonts w:asciiTheme="majorHAnsi" w:hAnsiTheme="majorHAnsi"/>
          <w:sz w:val="24"/>
          <w:szCs w:val="24"/>
        </w:rPr>
        <w:t xml:space="preserve">sa </w:t>
      </w:r>
      <w:r w:rsidRPr="00AE3BD6">
        <w:rPr>
          <w:rFonts w:asciiTheme="majorHAnsi" w:hAnsiTheme="majorHAnsi"/>
          <w:sz w:val="24"/>
          <w:szCs w:val="24"/>
        </w:rPr>
        <w:t>problémy a analyzovali sa podvodné emaily doručené do ÚPN.</w:t>
      </w:r>
    </w:p>
    <w:p w:rsidR="00D600B7" w:rsidP="00B374BE">
      <w:pPr>
        <w:bidi w:val="0"/>
        <w:spacing w:after="0" w:line="240" w:lineRule="auto"/>
        <w:jc w:val="both"/>
        <w:rPr>
          <w:rFonts w:asciiTheme="majorHAnsi" w:hAnsiTheme="majorHAnsi"/>
          <w:sz w:val="24"/>
          <w:szCs w:val="24"/>
        </w:rPr>
      </w:pPr>
    </w:p>
    <w:p w:rsidR="00B374BE" w:rsidRPr="00AE3BD6" w:rsidP="00B374BE">
      <w:pPr>
        <w:bidi w:val="0"/>
        <w:spacing w:after="0" w:line="240" w:lineRule="auto"/>
        <w:jc w:val="both"/>
        <w:rPr>
          <w:rFonts w:asciiTheme="majorHAnsi" w:hAnsiTheme="majorHAnsi"/>
          <w:sz w:val="24"/>
          <w:szCs w:val="24"/>
        </w:rPr>
      </w:pPr>
    </w:p>
    <w:p w:rsidR="00B374BE" w:rsidRPr="00AE3BD6" w:rsidP="00B374BE">
      <w:pPr>
        <w:bidi w:val="0"/>
        <w:spacing w:after="0" w:line="240" w:lineRule="auto"/>
        <w:ind w:left="705" w:hanging="705"/>
        <w:rPr>
          <w:rFonts w:asciiTheme="majorHAnsi" w:hAnsiTheme="majorHAnsi"/>
          <w:b/>
          <w:caps/>
          <w:sz w:val="24"/>
          <w:szCs w:val="24"/>
        </w:rPr>
      </w:pPr>
      <w:r>
        <w:rPr>
          <w:rFonts w:asciiTheme="majorHAnsi" w:hAnsiTheme="majorHAnsi"/>
          <w:b/>
          <w:sz w:val="24"/>
          <w:szCs w:val="24"/>
        </w:rPr>
        <w:t>4.2</w:t>
      </w:r>
      <w:r w:rsidRPr="00AE3BD6">
        <w:rPr>
          <w:rFonts w:asciiTheme="majorHAnsi" w:hAnsiTheme="majorHAnsi"/>
          <w:b/>
          <w:sz w:val="24"/>
          <w:szCs w:val="24"/>
        </w:rPr>
        <w:tab/>
      </w:r>
      <w:r w:rsidRPr="00AE3BD6">
        <w:rPr>
          <w:rFonts w:asciiTheme="majorHAnsi" w:hAnsiTheme="majorHAnsi"/>
          <w:b/>
          <w:caps/>
          <w:sz w:val="24"/>
          <w:szCs w:val="24"/>
        </w:rPr>
        <w:t>Zverejňovanie informácií na internetových a intranetových stránkach</w:t>
      </w:r>
    </w:p>
    <w:p w:rsidR="00B374BE" w:rsidRPr="00AE3BD6" w:rsidP="00B374BE">
      <w:pPr>
        <w:bidi w:val="0"/>
        <w:spacing w:after="0" w:line="240" w:lineRule="auto"/>
        <w:jc w:val="both"/>
        <w:rPr>
          <w:rFonts w:asciiTheme="majorHAnsi" w:hAnsiTheme="majorHAnsi"/>
          <w:sz w:val="24"/>
          <w:szCs w:val="24"/>
          <w:highlight w:val="yellow"/>
        </w:rPr>
      </w:pPr>
    </w:p>
    <w:p w:rsidR="00B374BE" w:rsidP="00B374BE">
      <w:pPr>
        <w:bidi w:val="0"/>
        <w:spacing w:after="0" w:line="240" w:lineRule="auto"/>
        <w:jc w:val="both"/>
        <w:rPr>
          <w:rFonts w:asciiTheme="majorHAnsi" w:hAnsiTheme="majorHAnsi"/>
          <w:sz w:val="24"/>
          <w:szCs w:val="24"/>
        </w:rPr>
      </w:pPr>
      <w:r w:rsidRPr="00AE3BD6">
        <w:rPr>
          <w:rFonts w:asciiTheme="majorHAnsi" w:hAnsiTheme="majorHAnsi"/>
          <w:sz w:val="24"/>
          <w:szCs w:val="24"/>
        </w:rPr>
        <w:t>Na stránke ÚPN www.upn.go</w:t>
      </w:r>
      <w:r w:rsidR="00233240">
        <w:rPr>
          <w:rFonts w:asciiTheme="majorHAnsi" w:hAnsiTheme="majorHAnsi"/>
          <w:sz w:val="24"/>
          <w:szCs w:val="24"/>
        </w:rPr>
        <w:t xml:space="preserve">v.sk (www.upn.sk) sa v roku 2022 zverejnilo 76 informácií </w:t>
      </w:r>
      <w:r w:rsidRPr="00B21C81" w:rsidR="00233240">
        <w:rPr>
          <w:rFonts w:asciiTheme="majorHAnsi" w:hAnsiTheme="majorHAnsi"/>
          <w:sz w:val="24"/>
          <w:szCs w:val="24"/>
        </w:rPr>
        <w:t>o činnosti ÚPN, 2 informácie o publikáciách, 3 slidere, 1</w:t>
      </w:r>
      <w:r w:rsidRPr="00B21C81">
        <w:rPr>
          <w:rFonts w:asciiTheme="majorHAnsi" w:hAnsiTheme="majorHAnsi"/>
          <w:sz w:val="24"/>
          <w:szCs w:val="24"/>
        </w:rPr>
        <w:t xml:space="preserve"> text v kalendáriu, </w:t>
      </w:r>
      <w:r w:rsidRPr="00B21C81" w:rsidR="00233240">
        <w:rPr>
          <w:rFonts w:asciiTheme="majorHAnsi" w:hAnsiTheme="majorHAnsi"/>
          <w:sz w:val="24"/>
          <w:szCs w:val="24"/>
        </w:rPr>
        <w:t>12</w:t>
      </w:r>
      <w:r w:rsidR="00233240">
        <w:rPr>
          <w:rFonts w:asciiTheme="majorHAnsi" w:hAnsiTheme="majorHAnsi"/>
          <w:sz w:val="24"/>
          <w:szCs w:val="24"/>
        </w:rPr>
        <w:t xml:space="preserve"> informačných letákov pre študentov, </w:t>
      </w:r>
      <w:r w:rsidRPr="00AE3BD6">
        <w:rPr>
          <w:rFonts w:asciiTheme="majorHAnsi" w:hAnsiTheme="majorHAnsi"/>
          <w:sz w:val="24"/>
          <w:szCs w:val="24"/>
        </w:rPr>
        <w:t xml:space="preserve">3 čísla časopisu </w:t>
      </w:r>
      <w:r w:rsidRPr="00AE3BD6">
        <w:rPr>
          <w:rFonts w:asciiTheme="majorHAnsi" w:hAnsiTheme="majorHAnsi"/>
          <w:i/>
          <w:sz w:val="24"/>
          <w:szCs w:val="24"/>
        </w:rPr>
        <w:t>Pamäť národa</w:t>
      </w:r>
      <w:r w:rsidR="00233240">
        <w:rPr>
          <w:rFonts w:asciiTheme="majorHAnsi" w:hAnsiTheme="majorHAnsi"/>
          <w:sz w:val="24"/>
          <w:szCs w:val="24"/>
        </w:rPr>
        <w:t>, objednávky (252 záznamov), faktúry (511 záznamov), 76</w:t>
      </w:r>
      <w:r w:rsidRPr="00AE3BD6">
        <w:rPr>
          <w:rFonts w:asciiTheme="majorHAnsi" w:hAnsiTheme="majorHAnsi"/>
          <w:sz w:val="24"/>
          <w:szCs w:val="24"/>
        </w:rPr>
        <w:t xml:space="preserve"> zmlúv a dodatkov.</w:t>
      </w:r>
      <w:r w:rsidR="00233240">
        <w:rPr>
          <w:rFonts w:asciiTheme="majorHAnsi" w:hAnsiTheme="majorHAnsi"/>
          <w:sz w:val="24"/>
          <w:szCs w:val="24"/>
        </w:rPr>
        <w:t xml:space="preserve"> </w:t>
      </w:r>
    </w:p>
    <w:p w:rsidR="00233240" w:rsidP="00B374BE">
      <w:pPr>
        <w:bidi w:val="0"/>
        <w:spacing w:after="0" w:line="240" w:lineRule="auto"/>
        <w:jc w:val="both"/>
        <w:rPr>
          <w:rFonts w:asciiTheme="majorHAnsi" w:hAnsiTheme="majorHAnsi"/>
          <w:sz w:val="24"/>
          <w:szCs w:val="24"/>
        </w:rPr>
      </w:pPr>
    </w:p>
    <w:p w:rsidR="00233240" w:rsidRPr="00233240" w:rsidP="00233240">
      <w:pPr>
        <w:pStyle w:val="Heading1"/>
        <w:shd w:val="clear" w:color="auto" w:fill="FFFFFF"/>
        <w:bidi w:val="0"/>
        <w:spacing w:before="0" w:line="240" w:lineRule="auto"/>
        <w:jc w:val="both"/>
        <w:rPr>
          <w:rFonts w:eastAsia="Times New Roman"/>
          <w:b/>
          <w:bCs/>
          <w:color w:val="auto"/>
          <w:sz w:val="24"/>
          <w:szCs w:val="24"/>
        </w:rPr>
      </w:pPr>
      <w:r w:rsidRPr="00F53235" w:rsidR="00BD66D3">
        <w:rPr>
          <w:rFonts w:eastAsia="Times New Roman"/>
          <w:color w:val="auto"/>
          <w:sz w:val="24"/>
          <w:szCs w:val="24"/>
        </w:rPr>
        <w:t xml:space="preserve">Sprístupnených </w:t>
      </w:r>
      <w:r w:rsidRPr="00F53235">
        <w:rPr>
          <w:rFonts w:eastAsia="Times New Roman"/>
          <w:color w:val="auto"/>
          <w:sz w:val="24"/>
          <w:szCs w:val="24"/>
        </w:rPr>
        <w:t xml:space="preserve">bolo 644 </w:t>
      </w:r>
      <w:r w:rsidRPr="00F53235" w:rsidR="002E5EEA">
        <w:rPr>
          <w:rFonts w:eastAsia="Times New Roman"/>
          <w:color w:val="auto"/>
          <w:sz w:val="24"/>
          <w:szCs w:val="24"/>
        </w:rPr>
        <w:t>PDF súborov</w:t>
      </w:r>
      <w:r w:rsidRPr="00F53235">
        <w:rPr>
          <w:rFonts w:eastAsia="Times New Roman"/>
          <w:color w:val="auto"/>
          <w:sz w:val="24"/>
          <w:szCs w:val="24"/>
        </w:rPr>
        <w:t xml:space="preserve"> do </w:t>
      </w:r>
      <w:r w:rsidRPr="00F53235" w:rsidR="00BD66D3">
        <w:rPr>
          <w:rFonts w:eastAsia="Times New Roman"/>
          <w:color w:val="auto"/>
          <w:sz w:val="24"/>
          <w:szCs w:val="24"/>
        </w:rPr>
        <w:t>skôr</w:t>
      </w:r>
      <w:r w:rsidRPr="00F53235">
        <w:rPr>
          <w:rFonts w:eastAsia="Times New Roman"/>
          <w:color w:val="auto"/>
          <w:sz w:val="24"/>
          <w:szCs w:val="24"/>
        </w:rPr>
        <w:t xml:space="preserve"> zverejnených archívnych fondov</w:t>
      </w:r>
      <w:r w:rsidRPr="00233240">
        <w:rPr>
          <w:rFonts w:eastAsia="Times New Roman"/>
          <w:color w:val="auto"/>
          <w:sz w:val="24"/>
          <w:szCs w:val="24"/>
        </w:rPr>
        <w:t xml:space="preserve"> a pomôcok (</w:t>
      </w:r>
      <w:r w:rsidR="0012649D">
        <w:rPr>
          <w:rFonts w:eastAsia="Times New Roman"/>
          <w:color w:val="auto"/>
          <w:sz w:val="24"/>
          <w:szCs w:val="24"/>
        </w:rPr>
        <w:t>D</w:t>
      </w:r>
      <w:r w:rsidRPr="00233240">
        <w:rPr>
          <w:rFonts w:eastAsia="Times New Roman"/>
          <w:color w:val="auto"/>
          <w:sz w:val="24"/>
          <w:szCs w:val="24"/>
        </w:rPr>
        <w:t>oplnených 66 inventárnych pomôcok k 480 fondom. Ide najmä o fondy krajských a okresných operatívnych útvarov Štátnej bezpečnosti, útvarov pasov a ví</w:t>
      </w:r>
      <w:r>
        <w:rPr>
          <w:rFonts w:eastAsia="Times New Roman"/>
          <w:color w:val="auto"/>
          <w:sz w:val="24"/>
          <w:szCs w:val="24"/>
        </w:rPr>
        <w:t xml:space="preserve">z, Pohraničnej stráže, ale aj </w:t>
      </w:r>
      <w:r w:rsidRPr="00233240">
        <w:rPr>
          <w:rFonts w:eastAsia="Times New Roman"/>
          <w:color w:val="auto"/>
          <w:sz w:val="24"/>
          <w:szCs w:val="24"/>
        </w:rPr>
        <w:t>fondy pracovných táborov, politických strán a spoločens</w:t>
      </w:r>
      <w:r>
        <w:rPr>
          <w:rFonts w:eastAsia="Times New Roman"/>
          <w:color w:val="auto"/>
          <w:sz w:val="24"/>
          <w:szCs w:val="24"/>
        </w:rPr>
        <w:t>kých organizácií</w:t>
      </w:r>
      <w:r w:rsidRPr="00233240">
        <w:rPr>
          <w:rFonts w:eastAsia="Times New Roman"/>
          <w:color w:val="auto"/>
          <w:sz w:val="24"/>
          <w:szCs w:val="24"/>
        </w:rPr>
        <w:t xml:space="preserve">). Zverejnilo sa doplnenie organizačnej a personálnej rekonštrukcie krajských a okresných útvarov ŠtB na Slovensku o 70 nových </w:t>
      </w:r>
      <w:r w:rsidR="00BD66D3">
        <w:rPr>
          <w:rFonts w:eastAsia="Times New Roman"/>
          <w:color w:val="auto"/>
          <w:sz w:val="24"/>
          <w:szCs w:val="24"/>
        </w:rPr>
        <w:t>príslušníkov</w:t>
      </w:r>
      <w:r w:rsidRPr="00233240" w:rsidR="00BD66D3">
        <w:rPr>
          <w:rFonts w:eastAsia="Times New Roman"/>
          <w:color w:val="auto"/>
          <w:sz w:val="24"/>
          <w:szCs w:val="24"/>
        </w:rPr>
        <w:t xml:space="preserve"> </w:t>
      </w:r>
      <w:r w:rsidRPr="00233240">
        <w:rPr>
          <w:rFonts w:eastAsia="Times New Roman"/>
          <w:color w:val="auto"/>
          <w:sz w:val="24"/>
          <w:szCs w:val="24"/>
        </w:rPr>
        <w:t>a 80 nových záznamov</w:t>
      </w:r>
      <w:r w:rsidR="00BD4753">
        <w:rPr>
          <w:rFonts w:eastAsia="Times New Roman"/>
          <w:color w:val="auto"/>
          <w:sz w:val="24"/>
          <w:szCs w:val="24"/>
        </w:rPr>
        <w:br/>
      </w:r>
      <w:r w:rsidRPr="00233240">
        <w:rPr>
          <w:rFonts w:eastAsia="Times New Roman"/>
          <w:color w:val="auto"/>
          <w:sz w:val="24"/>
          <w:szCs w:val="24"/>
        </w:rPr>
        <w:t>o priebehu služby.</w:t>
      </w:r>
    </w:p>
    <w:p w:rsidR="00233240" w:rsidRPr="00AE3BD6" w:rsidP="00B374BE">
      <w:pPr>
        <w:bidi w:val="0"/>
        <w:spacing w:after="0" w:line="240" w:lineRule="auto"/>
        <w:jc w:val="both"/>
        <w:rPr>
          <w:rFonts w:asciiTheme="majorHAnsi" w:hAnsiTheme="majorHAnsi"/>
          <w:sz w:val="24"/>
          <w:szCs w:val="24"/>
        </w:rPr>
      </w:pPr>
    </w:p>
    <w:p w:rsidR="00B374BE" w:rsidRPr="00AE3BD6" w:rsidP="00B374BE">
      <w:pPr>
        <w:bidi w:val="0"/>
        <w:spacing w:after="0" w:line="240" w:lineRule="auto"/>
        <w:jc w:val="both"/>
        <w:rPr>
          <w:rFonts w:asciiTheme="majorHAnsi" w:hAnsiTheme="majorHAnsi"/>
          <w:sz w:val="24"/>
          <w:szCs w:val="24"/>
        </w:rPr>
      </w:pPr>
      <w:r w:rsidRPr="00AE3BD6">
        <w:rPr>
          <w:rFonts w:asciiTheme="majorHAnsi" w:hAnsiTheme="majorHAnsi"/>
          <w:sz w:val="24"/>
          <w:szCs w:val="24"/>
        </w:rPr>
        <w:t xml:space="preserve">Priebežne bola aktualizovaná hlavná stránka internetového sídla </w:t>
      </w:r>
      <w:r w:rsidR="00233240">
        <w:rPr>
          <w:rFonts w:asciiTheme="majorHAnsi" w:hAnsiTheme="majorHAnsi"/>
          <w:sz w:val="24"/>
          <w:szCs w:val="24"/>
        </w:rPr>
        <w:t>ÚPN</w:t>
      </w:r>
      <w:r w:rsidRPr="00AE3BD6">
        <w:rPr>
          <w:rFonts w:asciiTheme="majorHAnsi" w:hAnsiTheme="majorHAnsi"/>
          <w:sz w:val="24"/>
          <w:szCs w:val="24"/>
        </w:rPr>
        <w:t xml:space="preserve">. Zverejňovali sa pozvánky podujatí, ktoré </w:t>
      </w:r>
      <w:r w:rsidR="00233240">
        <w:rPr>
          <w:rFonts w:asciiTheme="majorHAnsi" w:hAnsiTheme="majorHAnsi"/>
          <w:sz w:val="24"/>
          <w:szCs w:val="24"/>
        </w:rPr>
        <w:t>ÚPN</w:t>
      </w:r>
      <w:r w:rsidRPr="00AE3BD6">
        <w:rPr>
          <w:rFonts w:asciiTheme="majorHAnsi" w:hAnsiTheme="majorHAnsi"/>
          <w:sz w:val="24"/>
          <w:szCs w:val="24"/>
        </w:rPr>
        <w:t xml:space="preserve"> organizoval a tiež ostatné informácie z diania v ÚPN. Tieto informácie boli zároveň zverejňované aj na sociálnej sieti Facebook.</w:t>
      </w:r>
    </w:p>
    <w:p w:rsidR="00B374BE" w:rsidRPr="00AE3BD6" w:rsidP="00B374BE">
      <w:pPr>
        <w:bidi w:val="0"/>
        <w:spacing w:after="0" w:line="240" w:lineRule="auto"/>
        <w:jc w:val="both"/>
        <w:rPr>
          <w:rFonts w:asciiTheme="majorHAnsi" w:hAnsiTheme="majorHAnsi"/>
          <w:sz w:val="24"/>
          <w:szCs w:val="24"/>
          <w:highlight w:val="yellow"/>
        </w:rPr>
      </w:pPr>
    </w:p>
    <w:p w:rsidR="00B374BE" w:rsidRPr="00AE3BD6" w:rsidP="00B374BE">
      <w:pPr>
        <w:bidi w:val="0"/>
        <w:spacing w:after="0" w:line="240" w:lineRule="auto"/>
        <w:jc w:val="both"/>
        <w:rPr>
          <w:rFonts w:asciiTheme="majorHAnsi" w:hAnsiTheme="majorHAnsi"/>
          <w:sz w:val="24"/>
          <w:szCs w:val="24"/>
        </w:rPr>
      </w:pPr>
      <w:r w:rsidRPr="00AE3BD6">
        <w:rPr>
          <w:rFonts w:asciiTheme="majorHAnsi" w:hAnsiTheme="majorHAnsi"/>
          <w:sz w:val="24"/>
          <w:szCs w:val="24"/>
        </w:rPr>
        <w:t xml:space="preserve">Priebežne sa aktualizovali aj domény </w:t>
      </w:r>
      <w:hyperlink r:id="rId7" w:history="1">
        <w:r w:rsidRPr="00AE3BD6">
          <w:rPr>
            <w:rStyle w:val="Hyperlink"/>
            <w:rFonts w:asciiTheme="majorHAnsi" w:hAnsiTheme="majorHAnsi"/>
            <w:sz w:val="24"/>
            <w:szCs w:val="24"/>
          </w:rPr>
          <w:t>www.februar1948.sk</w:t>
        </w:r>
      </w:hyperlink>
      <w:r w:rsidRPr="00AE3BD6">
        <w:rPr>
          <w:rFonts w:asciiTheme="majorHAnsi" w:hAnsiTheme="majorHAnsi"/>
          <w:sz w:val="24"/>
          <w:szCs w:val="24"/>
        </w:rPr>
        <w:t xml:space="preserve">, </w:t>
      </w:r>
      <w:hyperlink r:id="rId8" w:history="1">
        <w:r w:rsidRPr="00AE3BD6">
          <w:rPr>
            <w:rStyle w:val="Hyperlink"/>
            <w:rFonts w:asciiTheme="majorHAnsi" w:hAnsiTheme="majorHAnsi"/>
            <w:sz w:val="24"/>
            <w:szCs w:val="24"/>
          </w:rPr>
          <w:t>www.21august1968.sk</w:t>
        </w:r>
      </w:hyperlink>
      <w:r w:rsidRPr="00AE3BD6">
        <w:rPr>
          <w:rFonts w:asciiTheme="majorHAnsi" w:hAnsiTheme="majorHAnsi"/>
          <w:sz w:val="24"/>
          <w:szCs w:val="24"/>
        </w:rPr>
        <w:t xml:space="preserve"> a </w:t>
      </w:r>
      <w:hyperlink r:id="rId9" w:history="1">
        <w:r w:rsidRPr="00AE3BD6">
          <w:rPr>
            <w:rStyle w:val="Hyperlink"/>
            <w:rFonts w:asciiTheme="majorHAnsi" w:hAnsiTheme="majorHAnsi"/>
            <w:sz w:val="24"/>
            <w:szCs w:val="24"/>
          </w:rPr>
          <w:t>www.barbarskanoc.sk</w:t>
        </w:r>
      </w:hyperlink>
      <w:r w:rsidRPr="00AE3BD6">
        <w:rPr>
          <w:rFonts w:asciiTheme="majorHAnsi" w:hAnsiTheme="majorHAnsi"/>
          <w:sz w:val="24"/>
          <w:szCs w:val="24"/>
        </w:rPr>
        <w:t xml:space="preserve">. Stránky popisujú historické udalosti a sú na nich zverejnené archívne dokumenty, fotografie, zvukové záznamy, videá a informácie o podujatiach ÚPN pri </w:t>
      </w:r>
      <w:r w:rsidRPr="001C4748">
        <w:rPr>
          <w:rFonts w:asciiTheme="majorHAnsi" w:hAnsiTheme="majorHAnsi"/>
          <w:sz w:val="24"/>
          <w:szCs w:val="24"/>
        </w:rPr>
        <w:t xml:space="preserve">príležitosti </w:t>
      </w:r>
      <w:r w:rsidRPr="001C4748" w:rsidR="00BD4753">
        <w:rPr>
          <w:rFonts w:asciiTheme="majorHAnsi" w:hAnsiTheme="majorHAnsi"/>
          <w:sz w:val="24"/>
          <w:szCs w:val="24"/>
        </w:rPr>
        <w:t>ich</w:t>
      </w:r>
      <w:r w:rsidR="00BD4753">
        <w:rPr>
          <w:rFonts w:asciiTheme="majorHAnsi" w:hAnsiTheme="majorHAnsi"/>
          <w:sz w:val="24"/>
          <w:szCs w:val="24"/>
        </w:rPr>
        <w:t xml:space="preserve"> </w:t>
      </w:r>
      <w:r w:rsidRPr="00AE3BD6">
        <w:rPr>
          <w:rFonts w:asciiTheme="majorHAnsi" w:hAnsiTheme="majorHAnsi"/>
          <w:sz w:val="24"/>
          <w:szCs w:val="24"/>
        </w:rPr>
        <w:t>výročí.</w:t>
      </w:r>
    </w:p>
    <w:p w:rsidR="00B374BE" w:rsidRPr="00AE3BD6" w:rsidP="00B374BE">
      <w:pPr>
        <w:bidi w:val="0"/>
        <w:spacing w:after="0" w:line="240" w:lineRule="auto"/>
        <w:jc w:val="both"/>
        <w:rPr>
          <w:rFonts w:asciiTheme="majorHAnsi" w:hAnsiTheme="majorHAnsi"/>
          <w:sz w:val="24"/>
          <w:szCs w:val="24"/>
          <w:highlight w:val="yellow"/>
        </w:rPr>
      </w:pPr>
    </w:p>
    <w:p w:rsidR="00B374BE" w:rsidP="00B374BE">
      <w:pPr>
        <w:bidi w:val="0"/>
        <w:spacing w:after="0" w:line="240" w:lineRule="auto"/>
        <w:jc w:val="both"/>
        <w:rPr>
          <w:rFonts w:asciiTheme="majorHAnsi" w:hAnsiTheme="majorHAnsi"/>
          <w:sz w:val="24"/>
          <w:szCs w:val="24"/>
        </w:rPr>
      </w:pPr>
      <w:r w:rsidRPr="00AE3BD6">
        <w:rPr>
          <w:rFonts w:asciiTheme="majorHAnsi" w:hAnsiTheme="majorHAnsi"/>
          <w:sz w:val="24"/>
          <w:szCs w:val="24"/>
        </w:rPr>
        <w:t>Denne bola aktualizovaná intranetová stránka ÚPN s informáciami pre zamestnancov – smernice, pokyny pre zamestnancov a denný monitoring médií.</w:t>
      </w:r>
    </w:p>
    <w:p w:rsidR="00233240" w:rsidP="00233240">
      <w:pPr>
        <w:bidi w:val="0"/>
      </w:pPr>
    </w:p>
    <w:p w:rsidR="00233240" w:rsidRPr="00AE3BD6" w:rsidP="00B374BE">
      <w:pPr>
        <w:bidi w:val="0"/>
        <w:spacing w:after="0" w:line="240" w:lineRule="auto"/>
        <w:jc w:val="both"/>
        <w:rPr>
          <w:rFonts w:asciiTheme="majorHAnsi" w:hAnsiTheme="majorHAnsi"/>
          <w:sz w:val="24"/>
          <w:szCs w:val="24"/>
        </w:rPr>
      </w:pPr>
    </w:p>
    <w:p w:rsidR="00B374BE">
      <w:pPr>
        <w:bidi w:val="0"/>
        <w:rPr>
          <w:rFonts w:asciiTheme="majorHAnsi" w:hAnsiTheme="majorHAnsi"/>
          <w:b/>
          <w:sz w:val="24"/>
          <w:szCs w:val="24"/>
        </w:rPr>
      </w:pPr>
      <w:r>
        <w:rPr>
          <w:rFonts w:asciiTheme="majorHAnsi" w:hAnsiTheme="majorHAnsi"/>
          <w:b/>
          <w:sz w:val="24"/>
          <w:szCs w:val="24"/>
        </w:rPr>
        <w:br w:type="page"/>
      </w:r>
    </w:p>
    <w:p w:rsidR="00EF73AF" w:rsidRPr="00AE3BD6" w:rsidP="00EF73AF">
      <w:pPr>
        <w:bidi w:val="0"/>
        <w:spacing w:after="0" w:line="240" w:lineRule="auto"/>
        <w:rPr>
          <w:rFonts w:asciiTheme="majorHAnsi" w:hAnsiTheme="majorHAnsi"/>
          <w:b/>
          <w:sz w:val="24"/>
          <w:szCs w:val="24"/>
        </w:rPr>
      </w:pPr>
      <w:r w:rsidRPr="00AE3BD6">
        <w:rPr>
          <w:rFonts w:asciiTheme="majorHAnsi" w:hAnsiTheme="majorHAnsi"/>
          <w:b/>
          <w:sz w:val="24"/>
          <w:szCs w:val="24"/>
        </w:rPr>
        <w:t>5</w:t>
        <w:tab/>
        <w:t>ARCHÍV</w:t>
      </w:r>
    </w:p>
    <w:p w:rsidR="00EF73AF" w:rsidRPr="00AE3BD6" w:rsidP="00EF73AF">
      <w:pPr>
        <w:bidi w:val="0"/>
        <w:spacing w:after="0" w:line="240" w:lineRule="auto"/>
        <w:rPr>
          <w:rFonts w:asciiTheme="majorHAnsi" w:hAnsiTheme="majorHAnsi"/>
          <w:b/>
          <w:sz w:val="24"/>
          <w:szCs w:val="24"/>
        </w:rPr>
      </w:pPr>
    </w:p>
    <w:p w:rsidR="00142F04" w:rsidRPr="003B1724" w:rsidP="00142F04">
      <w:pPr>
        <w:bidi w:val="0"/>
        <w:spacing w:after="0" w:line="240" w:lineRule="auto"/>
        <w:jc w:val="both"/>
        <w:rPr>
          <w:rFonts w:asciiTheme="majorHAnsi" w:hAnsiTheme="majorHAnsi" w:cs="Calibri Light"/>
          <w:color w:val="000000" w:themeColor="tx1" w:themeShade="FF"/>
          <w:sz w:val="24"/>
          <w:szCs w:val="24"/>
        </w:rPr>
      </w:pPr>
      <w:r w:rsidRPr="003B1724">
        <w:rPr>
          <w:rFonts w:asciiTheme="majorHAnsi" w:hAnsiTheme="majorHAnsi" w:cs="Calibri Light"/>
          <w:color w:val="000000" w:themeColor="tx1" w:themeShade="FF"/>
          <w:sz w:val="24"/>
          <w:szCs w:val="24"/>
        </w:rPr>
        <w:t>Archív ÚPN v zmysle zákona o pamäti národa eviduje, zhromažďuje, sprístupňuje, zverejňuje, spravuje a využíva dokumenty bezpečnostných orgánov hitlerovského Nemecka a Zväzu sovietskych socialistických republík a bezpečnostných orgánov štátu, vytvorené a zhromaždené v období od 18. apríla 1939 do 31. decembra 1989.</w:t>
      </w:r>
    </w:p>
    <w:p w:rsidR="00142F04" w:rsidRPr="003B1724" w:rsidP="00142F04">
      <w:pPr>
        <w:bidi w:val="0"/>
        <w:spacing w:after="0" w:line="240" w:lineRule="auto"/>
        <w:jc w:val="both"/>
        <w:rPr>
          <w:rFonts w:asciiTheme="majorHAnsi" w:hAnsiTheme="majorHAnsi" w:cs="Calibri Light"/>
          <w:color w:val="000000" w:themeColor="tx1" w:themeShade="FF"/>
          <w:sz w:val="24"/>
          <w:szCs w:val="24"/>
        </w:rPr>
      </w:pPr>
    </w:p>
    <w:p w:rsidR="00142F04" w:rsidRPr="003B1724" w:rsidP="00142F04">
      <w:pPr>
        <w:bidi w:val="0"/>
        <w:spacing w:after="0" w:line="240" w:lineRule="auto"/>
        <w:jc w:val="both"/>
        <w:rPr>
          <w:rFonts w:asciiTheme="majorHAnsi" w:hAnsiTheme="majorHAnsi" w:cs="Calibri Light"/>
          <w:color w:val="000000" w:themeColor="tx1" w:themeShade="FF"/>
          <w:sz w:val="24"/>
          <w:szCs w:val="24"/>
        </w:rPr>
      </w:pPr>
      <w:r w:rsidRPr="003B1724">
        <w:rPr>
          <w:rFonts w:asciiTheme="majorHAnsi" w:hAnsiTheme="majorHAnsi" w:cs="Calibri Light"/>
          <w:color w:val="000000" w:themeColor="tx1" w:themeShade="FF"/>
          <w:sz w:val="24"/>
          <w:szCs w:val="24"/>
        </w:rPr>
        <w:t xml:space="preserve">Štatút archívu mu bol priznaný rozhodnutím Odboru archívov a registratúr Ministerstva vnútra SR zo 7. augusta 2004. Ako archív právnickej osoby zriadenej zákonom podľa rozhodnutia Odboru archívov a registratúr Ministerstva vnútra SR nesie názov Archív Ústavu pamäti národa so sídlom v Bratislave. Na základe tohto rozhodnutia plní úlohy preberania, evidencie, ochrany, spracúvania, sprístupňovania a využívania archívnych dokumentov organizácie. </w:t>
      </w:r>
    </w:p>
    <w:p w:rsidR="00EF73AF" w:rsidRPr="00AE3BD6" w:rsidP="00EF73AF">
      <w:pPr>
        <w:bidi w:val="0"/>
        <w:spacing w:after="0" w:line="240" w:lineRule="auto"/>
        <w:rPr>
          <w:rFonts w:asciiTheme="majorHAnsi" w:hAnsiTheme="majorHAnsi"/>
          <w:b/>
          <w:sz w:val="24"/>
          <w:szCs w:val="24"/>
        </w:rPr>
      </w:pPr>
    </w:p>
    <w:p w:rsidR="00EF73AF" w:rsidRPr="00AE3BD6" w:rsidP="00EF73AF">
      <w:pPr>
        <w:bidi w:val="0"/>
        <w:spacing w:after="0" w:line="240" w:lineRule="auto"/>
        <w:rPr>
          <w:rFonts w:asciiTheme="majorHAnsi" w:hAnsiTheme="majorHAnsi"/>
          <w:b/>
          <w:sz w:val="24"/>
          <w:szCs w:val="24"/>
        </w:rPr>
      </w:pPr>
    </w:p>
    <w:p w:rsidR="00EF73AF" w:rsidRPr="00AE3BD6" w:rsidP="00EF73AF">
      <w:pPr>
        <w:bidi w:val="0"/>
        <w:spacing w:after="0" w:line="240" w:lineRule="auto"/>
        <w:rPr>
          <w:rFonts w:asciiTheme="majorHAnsi" w:hAnsiTheme="majorHAnsi"/>
          <w:b/>
          <w:sz w:val="24"/>
          <w:szCs w:val="24"/>
        </w:rPr>
      </w:pPr>
      <w:r w:rsidRPr="00AE3BD6">
        <w:rPr>
          <w:rFonts w:asciiTheme="majorHAnsi" w:hAnsiTheme="majorHAnsi"/>
          <w:b/>
          <w:sz w:val="24"/>
          <w:szCs w:val="24"/>
        </w:rPr>
        <w:t>5.1</w:t>
        <w:tab/>
        <w:t>DELIMITÁCIE</w:t>
      </w:r>
    </w:p>
    <w:p w:rsidR="00EF73AF" w:rsidRPr="00AE3BD6" w:rsidP="00EF73AF">
      <w:pPr>
        <w:bidi w:val="0"/>
        <w:spacing w:after="0" w:line="240" w:lineRule="auto"/>
        <w:rPr>
          <w:rFonts w:asciiTheme="majorHAnsi" w:hAnsiTheme="majorHAnsi"/>
          <w:b/>
          <w:sz w:val="24"/>
          <w:szCs w:val="24"/>
        </w:rPr>
      </w:pPr>
    </w:p>
    <w:p w:rsidR="00142F04" w:rsidRPr="003B1724" w:rsidP="00142F04">
      <w:pPr>
        <w:bidi w:val="0"/>
        <w:spacing w:after="0" w:line="240" w:lineRule="auto"/>
        <w:jc w:val="both"/>
        <w:rPr>
          <w:rFonts w:asciiTheme="majorHAnsi" w:hAnsiTheme="majorHAnsi" w:cs="Calibri Light"/>
          <w:sz w:val="24"/>
          <w:szCs w:val="24"/>
        </w:rPr>
      </w:pPr>
      <w:r w:rsidRPr="003B1724">
        <w:rPr>
          <w:rFonts w:asciiTheme="majorHAnsi" w:hAnsiTheme="majorHAnsi" w:cs="Calibri Light"/>
          <w:sz w:val="24"/>
          <w:szCs w:val="24"/>
        </w:rPr>
        <w:t>Pracovníci ÚPN sa v rámci plnenia Uznesenia vlády č. 555/2020 prioritne venovali delimitáciám dokumentov z Ministerstva spravodlivosti SR, Ministerstva obrany SR a Ministerstva vnútra SR.</w:t>
      </w:r>
    </w:p>
    <w:p w:rsidR="00142F04" w:rsidRPr="003B1724" w:rsidP="00142F04">
      <w:pPr>
        <w:bidi w:val="0"/>
        <w:spacing w:after="0" w:line="240" w:lineRule="auto"/>
        <w:jc w:val="both"/>
        <w:rPr>
          <w:rFonts w:asciiTheme="majorHAnsi" w:hAnsiTheme="majorHAnsi" w:cs="Calibri Light"/>
          <w:sz w:val="24"/>
          <w:szCs w:val="24"/>
        </w:rPr>
      </w:pPr>
    </w:p>
    <w:p w:rsidR="00142F04" w:rsidRPr="003B1724" w:rsidP="00142F04">
      <w:pPr>
        <w:bidi w:val="0"/>
        <w:spacing w:after="0" w:line="240" w:lineRule="auto"/>
        <w:rPr>
          <w:rFonts w:asciiTheme="majorHAnsi" w:hAnsiTheme="majorHAnsi" w:cs="Calibri Light"/>
          <w:sz w:val="24"/>
          <w:szCs w:val="24"/>
          <w:u w:val="single"/>
        </w:rPr>
      </w:pPr>
      <w:r w:rsidRPr="003B1724">
        <w:rPr>
          <w:rFonts w:asciiTheme="majorHAnsi" w:hAnsiTheme="majorHAnsi" w:cs="Calibri Light"/>
          <w:sz w:val="24"/>
          <w:szCs w:val="24"/>
          <w:u w:val="single"/>
        </w:rPr>
        <w:t>Ministerstvo spravodlivosti SR</w:t>
      </w:r>
    </w:p>
    <w:p w:rsidR="00142F04" w:rsidRPr="001C4748" w:rsidP="00142F04">
      <w:pPr>
        <w:bidi w:val="0"/>
        <w:spacing w:after="0" w:line="240" w:lineRule="auto"/>
        <w:jc w:val="both"/>
        <w:rPr>
          <w:rFonts w:asciiTheme="majorHAnsi" w:hAnsiTheme="majorHAnsi" w:cs="Calibri Light"/>
          <w:sz w:val="24"/>
          <w:szCs w:val="24"/>
        </w:rPr>
      </w:pPr>
      <w:r w:rsidRPr="003B1724">
        <w:rPr>
          <w:rFonts w:asciiTheme="majorHAnsi" w:hAnsiTheme="majorHAnsi" w:cs="Calibri Light"/>
          <w:sz w:val="24"/>
          <w:szCs w:val="24"/>
        </w:rPr>
        <w:t>Pri priebežnej delimitácii spisov bol</w:t>
      </w:r>
      <w:r>
        <w:rPr>
          <w:rFonts w:asciiTheme="majorHAnsi" w:hAnsiTheme="majorHAnsi" w:cs="Calibri Light"/>
          <w:sz w:val="24"/>
          <w:szCs w:val="24"/>
        </w:rPr>
        <w:t>i prevzaté archívne dokumenty</w:t>
      </w:r>
      <w:r w:rsidRPr="003B1724">
        <w:rPr>
          <w:rFonts w:asciiTheme="majorHAnsi" w:hAnsiTheme="majorHAnsi" w:cs="Calibri Light"/>
          <w:sz w:val="24"/>
          <w:szCs w:val="24"/>
        </w:rPr>
        <w:t> z registratúry Ministerstva spravodlivosti SR</w:t>
      </w:r>
      <w:r>
        <w:rPr>
          <w:rFonts w:asciiTheme="majorHAnsi" w:hAnsiTheme="majorHAnsi" w:cs="Calibri Light"/>
          <w:sz w:val="24"/>
          <w:szCs w:val="24"/>
        </w:rPr>
        <w:t xml:space="preserve"> za rok 2022</w:t>
      </w:r>
      <w:r w:rsidRPr="003B1724">
        <w:rPr>
          <w:rFonts w:asciiTheme="majorHAnsi" w:hAnsiTheme="majorHAnsi" w:cs="Calibri Light"/>
          <w:sz w:val="24"/>
          <w:szCs w:val="24"/>
        </w:rPr>
        <w:t xml:space="preserve"> v počte </w:t>
      </w:r>
      <w:r>
        <w:rPr>
          <w:rFonts w:asciiTheme="majorHAnsi" w:hAnsiTheme="majorHAnsi" w:cs="Calibri Light"/>
          <w:sz w:val="24"/>
          <w:szCs w:val="24"/>
        </w:rPr>
        <w:t>582</w:t>
      </w:r>
      <w:r w:rsidRPr="003B1724">
        <w:rPr>
          <w:rFonts w:asciiTheme="majorHAnsi" w:hAnsiTheme="majorHAnsi" w:cs="Calibri Light"/>
          <w:sz w:val="24"/>
          <w:szCs w:val="24"/>
        </w:rPr>
        <w:t xml:space="preserve"> škatúľ. Archívne dokumenty tvoria rehabilitačné </w:t>
      </w:r>
      <w:r w:rsidRPr="001C4748">
        <w:rPr>
          <w:rFonts w:asciiTheme="majorHAnsi" w:hAnsiTheme="majorHAnsi" w:cs="Calibri Light"/>
          <w:sz w:val="24"/>
          <w:szCs w:val="24"/>
        </w:rPr>
        <w:t>spisy osôb a spisy vyplatených odškodnení oprávneným osobám na základe zákonov č. 119/</w:t>
      </w:r>
      <w:r w:rsidRPr="001C4748" w:rsidR="00573676">
        <w:rPr>
          <w:rFonts w:asciiTheme="majorHAnsi" w:hAnsiTheme="majorHAnsi" w:cs="Calibri Light"/>
          <w:sz w:val="24"/>
          <w:szCs w:val="24"/>
        </w:rPr>
        <w:t>19</w:t>
      </w:r>
      <w:r w:rsidRPr="001C4748">
        <w:rPr>
          <w:rFonts w:asciiTheme="majorHAnsi" w:hAnsiTheme="majorHAnsi" w:cs="Calibri Light"/>
          <w:sz w:val="24"/>
          <w:szCs w:val="24"/>
        </w:rPr>
        <w:t>90 Z. z., č. 305/1999 Z. z., č. 105/2002 Z. z. a č. 547/2005 Z. z. Vykonaná bola priebežná kontrola fyzickej prítomnosti spisov a zakrabicovanie všetkých spisov.</w:t>
      </w:r>
    </w:p>
    <w:p w:rsidR="00142F04" w:rsidRPr="001C4748" w:rsidP="00142F04">
      <w:pPr>
        <w:bidi w:val="0"/>
        <w:spacing w:after="0" w:line="240" w:lineRule="auto"/>
        <w:jc w:val="both"/>
        <w:rPr>
          <w:rFonts w:asciiTheme="majorHAnsi" w:hAnsiTheme="majorHAnsi" w:cs="Calibri Light"/>
          <w:sz w:val="24"/>
          <w:szCs w:val="24"/>
        </w:rPr>
      </w:pPr>
    </w:p>
    <w:p w:rsidR="00142F04" w:rsidRPr="001C4748" w:rsidP="00142F04">
      <w:pPr>
        <w:bidi w:val="0"/>
        <w:spacing w:after="0" w:line="240" w:lineRule="auto"/>
        <w:rPr>
          <w:rFonts w:asciiTheme="majorHAnsi" w:hAnsiTheme="majorHAnsi" w:cs="Calibri Light"/>
          <w:sz w:val="24"/>
          <w:szCs w:val="24"/>
          <w:u w:val="single"/>
        </w:rPr>
      </w:pPr>
      <w:r w:rsidRPr="001C4748">
        <w:rPr>
          <w:rFonts w:asciiTheme="majorHAnsi" w:hAnsiTheme="majorHAnsi" w:cs="Calibri Light"/>
          <w:sz w:val="24"/>
          <w:szCs w:val="24"/>
          <w:u w:val="single"/>
        </w:rPr>
        <w:t>Ministerstvo vnútra SR</w:t>
      </w:r>
    </w:p>
    <w:p w:rsidR="00142F04" w:rsidRPr="001C4748" w:rsidP="00142F04">
      <w:pPr>
        <w:bidi w:val="0"/>
        <w:spacing w:after="0" w:line="240" w:lineRule="auto"/>
        <w:jc w:val="both"/>
        <w:rPr>
          <w:rFonts w:asciiTheme="majorHAnsi" w:hAnsiTheme="majorHAnsi" w:cs="Calibri Light"/>
          <w:sz w:val="24"/>
          <w:szCs w:val="24"/>
        </w:rPr>
      </w:pPr>
      <w:r w:rsidRPr="001C4748">
        <w:rPr>
          <w:rFonts w:asciiTheme="majorHAnsi" w:hAnsiTheme="majorHAnsi" w:cs="Calibri Light"/>
          <w:sz w:val="24"/>
          <w:szCs w:val="24"/>
        </w:rPr>
        <w:t>V rámci delimitácií prevzal</w:t>
      </w:r>
      <w:r w:rsidRPr="001C4748" w:rsidR="00573676">
        <w:rPr>
          <w:rFonts w:asciiTheme="majorHAnsi" w:hAnsiTheme="majorHAnsi" w:cs="Calibri Light"/>
          <w:sz w:val="24"/>
          <w:szCs w:val="24"/>
        </w:rPr>
        <w:t xml:space="preserve"> ÚPN</w:t>
      </w:r>
      <w:r w:rsidRPr="001C4748">
        <w:rPr>
          <w:rFonts w:asciiTheme="majorHAnsi" w:hAnsiTheme="majorHAnsi" w:cs="Calibri Light"/>
          <w:sz w:val="24"/>
          <w:szCs w:val="24"/>
        </w:rPr>
        <w:t xml:space="preserve"> séri</w:t>
      </w:r>
      <w:r w:rsidRPr="001C4748" w:rsidR="00573676">
        <w:rPr>
          <w:rFonts w:asciiTheme="majorHAnsi" w:hAnsiTheme="majorHAnsi" w:cs="Calibri Light"/>
          <w:sz w:val="24"/>
          <w:szCs w:val="24"/>
        </w:rPr>
        <w:t>e</w:t>
      </w:r>
      <w:r w:rsidRPr="001C4748">
        <w:rPr>
          <w:rFonts w:asciiTheme="majorHAnsi" w:hAnsiTheme="majorHAnsi" w:cs="Calibri Light"/>
          <w:sz w:val="24"/>
          <w:szCs w:val="24"/>
        </w:rPr>
        <w:t xml:space="preserve"> </w:t>
      </w:r>
      <w:r w:rsidRPr="001C4748" w:rsidR="00573676">
        <w:rPr>
          <w:rFonts w:asciiTheme="majorHAnsi" w:hAnsiTheme="majorHAnsi" w:cs="Calibri Light"/>
          <w:sz w:val="24"/>
          <w:szCs w:val="24"/>
        </w:rPr>
        <w:t>osobných</w:t>
      </w:r>
      <w:r w:rsidRPr="001C4748">
        <w:rPr>
          <w:rFonts w:asciiTheme="majorHAnsi" w:hAnsiTheme="majorHAnsi" w:cs="Calibri Light"/>
          <w:sz w:val="24"/>
          <w:szCs w:val="24"/>
        </w:rPr>
        <w:t xml:space="preserve"> spisov príslušníkov bezpečnostných zložiek z</w:t>
      </w:r>
      <w:r w:rsidRPr="001C4748" w:rsidR="00D22F20">
        <w:rPr>
          <w:rFonts w:asciiTheme="majorHAnsi" w:hAnsiTheme="majorHAnsi" w:cs="Calibri Light"/>
          <w:sz w:val="24"/>
          <w:szCs w:val="24"/>
        </w:rPr>
        <w:t>o</w:t>
      </w:r>
      <w:r w:rsidRPr="001C4748" w:rsidR="00BD66D3">
        <w:rPr>
          <w:rFonts w:asciiTheme="majorHAnsi" w:hAnsiTheme="majorHAnsi" w:cs="Calibri Light"/>
          <w:sz w:val="24"/>
          <w:szCs w:val="24"/>
        </w:rPr>
        <w:t> Strediska personálnej r</w:t>
      </w:r>
      <w:r w:rsidRPr="001C4748">
        <w:rPr>
          <w:rFonts w:asciiTheme="majorHAnsi" w:hAnsiTheme="majorHAnsi" w:cs="Calibri Light"/>
          <w:sz w:val="24"/>
          <w:szCs w:val="24"/>
        </w:rPr>
        <w:t>egistratúr</w:t>
      </w:r>
      <w:r w:rsidRPr="001C4748" w:rsidR="00BD66D3">
        <w:rPr>
          <w:rFonts w:asciiTheme="majorHAnsi" w:hAnsiTheme="majorHAnsi" w:cs="Calibri Light"/>
          <w:sz w:val="24"/>
          <w:szCs w:val="24"/>
        </w:rPr>
        <w:t>y</w:t>
      </w:r>
      <w:r w:rsidRPr="001C4748">
        <w:rPr>
          <w:rFonts w:asciiTheme="majorHAnsi" w:hAnsiTheme="majorHAnsi" w:cs="Calibri Light"/>
          <w:sz w:val="24"/>
          <w:szCs w:val="24"/>
        </w:rPr>
        <w:t xml:space="preserve"> MV</w:t>
      </w:r>
      <w:r w:rsidRPr="001C4748" w:rsidR="00BD66D3">
        <w:rPr>
          <w:rFonts w:asciiTheme="majorHAnsi" w:hAnsiTheme="majorHAnsi" w:cs="Calibri Light"/>
          <w:sz w:val="24"/>
          <w:szCs w:val="24"/>
        </w:rPr>
        <w:t xml:space="preserve"> SR</w:t>
      </w:r>
      <w:r w:rsidRPr="001C4748">
        <w:rPr>
          <w:rFonts w:asciiTheme="majorHAnsi" w:hAnsiTheme="majorHAnsi" w:cs="Calibri Light"/>
          <w:sz w:val="24"/>
          <w:szCs w:val="24"/>
        </w:rPr>
        <w:t xml:space="preserve"> v Nitrianskej Strede v počte </w:t>
      </w:r>
      <w:r w:rsidRPr="001C4748" w:rsidR="00F97606">
        <w:rPr>
          <w:rFonts w:asciiTheme="majorHAnsi" w:hAnsiTheme="majorHAnsi" w:cs="Calibri Light"/>
          <w:sz w:val="24"/>
          <w:szCs w:val="24"/>
        </w:rPr>
        <w:t>4</w:t>
      </w:r>
      <w:r w:rsidR="00CC6C59">
        <w:rPr>
          <w:rFonts w:asciiTheme="majorHAnsi" w:hAnsiTheme="majorHAnsi" w:cs="Calibri Light"/>
          <w:sz w:val="24"/>
          <w:szCs w:val="24"/>
        </w:rPr>
        <w:t> </w:t>
      </w:r>
      <w:r w:rsidRPr="001C4748" w:rsidR="00573676">
        <w:rPr>
          <w:rFonts w:asciiTheme="majorHAnsi" w:hAnsiTheme="majorHAnsi" w:cs="Calibri Light"/>
          <w:sz w:val="24"/>
          <w:szCs w:val="24"/>
        </w:rPr>
        <w:t>540</w:t>
      </w:r>
      <w:r w:rsidRPr="001C4748">
        <w:rPr>
          <w:rFonts w:asciiTheme="majorHAnsi" w:hAnsiTheme="majorHAnsi" w:cs="Calibri Light"/>
          <w:sz w:val="24"/>
          <w:szCs w:val="24"/>
        </w:rPr>
        <w:t xml:space="preserve"> spisov</w:t>
      </w:r>
      <w:r w:rsidRPr="001C4748" w:rsidR="00573676">
        <w:rPr>
          <w:rFonts w:asciiTheme="majorHAnsi" w:hAnsiTheme="majorHAnsi" w:cs="Calibri Light"/>
          <w:sz w:val="24"/>
          <w:szCs w:val="24"/>
        </w:rPr>
        <w:t xml:space="preserve"> a osobných evidenčných kariet v počte 291</w:t>
      </w:r>
      <w:r w:rsidRPr="001C4748" w:rsidR="00CA79DD">
        <w:rPr>
          <w:rFonts w:asciiTheme="majorHAnsi" w:hAnsiTheme="majorHAnsi" w:cs="Calibri Light"/>
          <w:sz w:val="24"/>
          <w:szCs w:val="24"/>
        </w:rPr>
        <w:t xml:space="preserve"> ks</w:t>
      </w:r>
      <w:r w:rsidRPr="001C4748">
        <w:rPr>
          <w:rFonts w:asciiTheme="majorHAnsi" w:hAnsiTheme="majorHAnsi" w:cs="Calibri Light"/>
          <w:sz w:val="24"/>
          <w:szCs w:val="24"/>
        </w:rPr>
        <w:t>. V priebehu roku 2022 bol</w:t>
      </w:r>
      <w:r w:rsidRPr="001C4748" w:rsidR="00CA79DD">
        <w:rPr>
          <w:rFonts w:asciiTheme="majorHAnsi" w:hAnsiTheme="majorHAnsi" w:cs="Calibri Light"/>
          <w:sz w:val="24"/>
          <w:szCs w:val="24"/>
        </w:rPr>
        <w:t>a</w:t>
      </w:r>
      <w:r w:rsidRPr="001C4748">
        <w:rPr>
          <w:rFonts w:asciiTheme="majorHAnsi" w:hAnsiTheme="majorHAnsi" w:cs="Calibri Light"/>
          <w:sz w:val="24"/>
          <w:szCs w:val="24"/>
        </w:rPr>
        <w:t xml:space="preserve"> delimitovan</w:t>
      </w:r>
      <w:r w:rsidRPr="001C4748" w:rsidR="00CA79DD">
        <w:rPr>
          <w:rFonts w:asciiTheme="majorHAnsi" w:hAnsiTheme="majorHAnsi" w:cs="Calibri Light"/>
          <w:sz w:val="24"/>
          <w:szCs w:val="24"/>
        </w:rPr>
        <w:t>á</w:t>
      </w:r>
      <w:r w:rsidRPr="001C4748">
        <w:rPr>
          <w:rFonts w:asciiTheme="majorHAnsi" w:hAnsiTheme="majorHAnsi" w:cs="Calibri Light"/>
          <w:sz w:val="24"/>
          <w:szCs w:val="24"/>
        </w:rPr>
        <w:t xml:space="preserve"> </w:t>
      </w:r>
      <w:r w:rsidRPr="001C4748" w:rsidR="00573676">
        <w:rPr>
          <w:rFonts w:asciiTheme="majorHAnsi" w:hAnsiTheme="majorHAnsi" w:cs="Calibri Light"/>
          <w:sz w:val="24"/>
          <w:szCs w:val="24"/>
        </w:rPr>
        <w:t>osobn</w:t>
      </w:r>
      <w:r w:rsidRPr="001C4748" w:rsidR="00CA79DD">
        <w:rPr>
          <w:rFonts w:asciiTheme="majorHAnsi" w:hAnsiTheme="majorHAnsi" w:cs="Calibri Light"/>
          <w:sz w:val="24"/>
          <w:szCs w:val="24"/>
        </w:rPr>
        <w:t>á</w:t>
      </w:r>
      <w:r w:rsidRPr="001C4748">
        <w:rPr>
          <w:rFonts w:asciiTheme="majorHAnsi" w:hAnsiTheme="majorHAnsi" w:cs="Calibri Light"/>
          <w:sz w:val="24"/>
          <w:szCs w:val="24"/>
        </w:rPr>
        <w:t xml:space="preserve"> </w:t>
      </w:r>
      <w:r w:rsidRPr="001C4748" w:rsidR="00CA79DD">
        <w:rPr>
          <w:rFonts w:asciiTheme="majorHAnsi" w:hAnsiTheme="majorHAnsi" w:cs="Calibri Light"/>
          <w:sz w:val="24"/>
          <w:szCs w:val="24"/>
        </w:rPr>
        <w:t>dokumentácia</w:t>
      </w:r>
      <w:r w:rsidRPr="001C4748">
        <w:rPr>
          <w:rFonts w:asciiTheme="majorHAnsi" w:hAnsiTheme="majorHAnsi" w:cs="Calibri Light"/>
          <w:sz w:val="24"/>
          <w:szCs w:val="24"/>
        </w:rPr>
        <w:t xml:space="preserve"> príslušníkov ročníkov narodenia 1939</w:t>
      </w:r>
      <w:r w:rsidRPr="001C4748" w:rsidR="00BD66D3">
        <w:rPr>
          <w:rFonts w:asciiTheme="majorHAnsi" w:hAnsiTheme="majorHAnsi" w:cs="Calibri Light"/>
          <w:sz w:val="24"/>
          <w:szCs w:val="24"/>
        </w:rPr>
        <w:t xml:space="preserve"> a</w:t>
      </w:r>
      <w:r w:rsidRPr="001C4748">
        <w:rPr>
          <w:rFonts w:asciiTheme="majorHAnsi" w:hAnsiTheme="majorHAnsi" w:cs="Calibri Light"/>
          <w:sz w:val="24"/>
          <w:szCs w:val="24"/>
        </w:rPr>
        <w:t xml:space="preserve"> 1941 </w:t>
      </w:r>
      <w:r w:rsidRPr="001C4748" w:rsidR="00BD66D3">
        <w:rPr>
          <w:rFonts w:asciiTheme="majorHAnsi" w:hAnsiTheme="majorHAnsi" w:cs="Calibri Light"/>
          <w:sz w:val="24"/>
          <w:szCs w:val="24"/>
        </w:rPr>
        <w:t>až</w:t>
      </w:r>
      <w:r w:rsidRPr="001C4748">
        <w:rPr>
          <w:rFonts w:asciiTheme="majorHAnsi" w:hAnsiTheme="majorHAnsi" w:cs="Calibri Light"/>
          <w:sz w:val="24"/>
          <w:szCs w:val="24"/>
        </w:rPr>
        <w:t xml:space="preserve"> 1971.</w:t>
      </w:r>
    </w:p>
    <w:p w:rsidR="00142F04" w:rsidRPr="001C4748" w:rsidP="00142F04">
      <w:pPr>
        <w:bidi w:val="0"/>
        <w:spacing w:after="0" w:line="240" w:lineRule="auto"/>
        <w:jc w:val="both"/>
        <w:rPr>
          <w:rFonts w:asciiTheme="majorHAnsi" w:hAnsiTheme="majorHAnsi" w:cs="Calibri Light"/>
          <w:sz w:val="24"/>
          <w:szCs w:val="24"/>
        </w:rPr>
      </w:pPr>
    </w:p>
    <w:p w:rsidR="00142F04" w:rsidRPr="001C4748" w:rsidP="00142F04">
      <w:pPr>
        <w:bidi w:val="0"/>
        <w:spacing w:after="0" w:line="240" w:lineRule="auto"/>
        <w:jc w:val="both"/>
        <w:rPr>
          <w:rFonts w:asciiTheme="majorHAnsi" w:hAnsiTheme="majorHAnsi" w:cs="Calibri Light"/>
          <w:sz w:val="24"/>
          <w:szCs w:val="24"/>
        </w:rPr>
      </w:pPr>
      <w:r w:rsidRPr="001C4748">
        <w:rPr>
          <w:rFonts w:asciiTheme="majorHAnsi" w:hAnsiTheme="majorHAnsi" w:cs="Calibri Light"/>
          <w:sz w:val="24"/>
          <w:szCs w:val="24"/>
        </w:rPr>
        <w:t>Pri priebežnej delimitácii archívnych fondov zo štátnych archívov SR bolo delimitovaných celkovo 1</w:t>
      </w:r>
      <w:r w:rsidR="00CC6C59">
        <w:rPr>
          <w:rFonts w:asciiTheme="majorHAnsi" w:hAnsiTheme="majorHAnsi" w:cs="Calibri Light"/>
          <w:sz w:val="24"/>
          <w:szCs w:val="24"/>
        </w:rPr>
        <w:t> </w:t>
      </w:r>
      <w:r w:rsidRPr="001C4748">
        <w:rPr>
          <w:rFonts w:asciiTheme="majorHAnsi" w:hAnsiTheme="majorHAnsi" w:cs="Calibri Light"/>
          <w:sz w:val="24"/>
          <w:szCs w:val="24"/>
        </w:rPr>
        <w:t>312 škatúľ. Archív ÚPN prevzal fondy Hlinkovej gardy v počte 138 škatúľ a Ústredne štátnej bezpečnosti v počte 1</w:t>
      </w:r>
      <w:r w:rsidR="00CC6C59">
        <w:rPr>
          <w:rFonts w:asciiTheme="majorHAnsi" w:hAnsiTheme="majorHAnsi" w:cs="Calibri Light"/>
          <w:sz w:val="24"/>
          <w:szCs w:val="24"/>
        </w:rPr>
        <w:t> </w:t>
      </w:r>
      <w:r w:rsidRPr="001C4748">
        <w:rPr>
          <w:rFonts w:asciiTheme="majorHAnsi" w:hAnsiTheme="majorHAnsi" w:cs="Calibri Light"/>
          <w:sz w:val="24"/>
          <w:szCs w:val="24"/>
        </w:rPr>
        <w:t>174 škatúľ.</w:t>
      </w:r>
    </w:p>
    <w:p w:rsidR="00142F04" w:rsidRPr="001C4748" w:rsidP="00142F04">
      <w:pPr>
        <w:bidi w:val="0"/>
        <w:spacing w:after="0" w:line="240" w:lineRule="auto"/>
        <w:jc w:val="both"/>
        <w:rPr>
          <w:rFonts w:asciiTheme="majorHAnsi" w:hAnsiTheme="majorHAnsi" w:cs="Calibri Light"/>
          <w:sz w:val="24"/>
          <w:szCs w:val="24"/>
          <w:u w:val="single"/>
        </w:rPr>
      </w:pPr>
    </w:p>
    <w:p w:rsidR="00142F04" w:rsidRPr="001C4748" w:rsidP="00142F04">
      <w:pPr>
        <w:bidi w:val="0"/>
        <w:spacing w:after="0" w:line="240" w:lineRule="auto"/>
        <w:jc w:val="both"/>
        <w:rPr>
          <w:rFonts w:asciiTheme="majorHAnsi" w:hAnsiTheme="majorHAnsi" w:cs="Calibri Light"/>
          <w:sz w:val="24"/>
          <w:szCs w:val="24"/>
          <w:u w:val="single"/>
        </w:rPr>
      </w:pPr>
      <w:r w:rsidRPr="001C4748">
        <w:rPr>
          <w:rFonts w:asciiTheme="majorHAnsi" w:hAnsiTheme="majorHAnsi" w:cs="Calibri Light"/>
          <w:sz w:val="24"/>
          <w:szCs w:val="24"/>
          <w:u w:val="single"/>
        </w:rPr>
        <w:t>Ministerstvo obrany SR</w:t>
      </w:r>
    </w:p>
    <w:p w:rsidR="00142F04" w:rsidP="00142F04">
      <w:pPr>
        <w:bidi w:val="0"/>
        <w:spacing w:after="0" w:line="240" w:lineRule="auto"/>
        <w:jc w:val="both"/>
        <w:rPr>
          <w:rFonts w:asciiTheme="majorHAnsi" w:hAnsiTheme="majorHAnsi" w:cs="Calibri Light"/>
          <w:sz w:val="24"/>
          <w:szCs w:val="24"/>
        </w:rPr>
      </w:pPr>
      <w:r w:rsidRPr="001C4748">
        <w:rPr>
          <w:rFonts w:asciiTheme="majorHAnsi" w:hAnsiTheme="majorHAnsi" w:cs="Calibri Light"/>
          <w:sz w:val="24"/>
          <w:szCs w:val="24"/>
        </w:rPr>
        <w:t xml:space="preserve">V rámci delimitácie sa prevzali </w:t>
      </w:r>
      <w:r w:rsidRPr="001C4748" w:rsidR="00CA79DD">
        <w:rPr>
          <w:rFonts w:asciiTheme="majorHAnsi" w:hAnsiTheme="majorHAnsi" w:cs="Calibri Light"/>
          <w:sz w:val="24"/>
          <w:szCs w:val="24"/>
        </w:rPr>
        <w:t>osobné</w:t>
      </w:r>
      <w:r w:rsidRPr="001C4748">
        <w:rPr>
          <w:rFonts w:asciiTheme="majorHAnsi" w:hAnsiTheme="majorHAnsi" w:cs="Calibri Light"/>
          <w:sz w:val="24"/>
          <w:szCs w:val="24"/>
        </w:rPr>
        <w:t xml:space="preserve"> spisy a</w:t>
      </w:r>
      <w:r w:rsidRPr="001C4748" w:rsidR="00CA79DD">
        <w:rPr>
          <w:rFonts w:asciiTheme="majorHAnsi" w:hAnsiTheme="majorHAnsi" w:cs="Calibri Light"/>
          <w:sz w:val="24"/>
          <w:szCs w:val="24"/>
        </w:rPr>
        <w:t> osobné evidenčné karty</w:t>
      </w:r>
      <w:r w:rsidRPr="001C4748">
        <w:rPr>
          <w:rFonts w:asciiTheme="majorHAnsi" w:hAnsiTheme="majorHAnsi" w:cs="Calibri Light"/>
          <w:sz w:val="24"/>
          <w:szCs w:val="24"/>
        </w:rPr>
        <w:t xml:space="preserve"> príslušníkov </w:t>
      </w:r>
      <w:r w:rsidRPr="001C4748" w:rsidR="00BD66D3">
        <w:rPr>
          <w:rFonts w:asciiTheme="majorHAnsi" w:hAnsiTheme="majorHAnsi" w:cs="Calibri Light"/>
          <w:sz w:val="24"/>
          <w:szCs w:val="24"/>
        </w:rPr>
        <w:t xml:space="preserve">vojenskej kontrarozviedky </w:t>
      </w:r>
      <w:r w:rsidRPr="001C4748">
        <w:rPr>
          <w:rFonts w:asciiTheme="majorHAnsi" w:hAnsiTheme="majorHAnsi" w:cs="Calibri Light"/>
          <w:sz w:val="24"/>
          <w:szCs w:val="24"/>
        </w:rPr>
        <w:t>v počte 138 ks.</w:t>
      </w:r>
    </w:p>
    <w:p w:rsidR="00A76073" w:rsidP="00142F04">
      <w:pPr>
        <w:bidi w:val="0"/>
        <w:spacing w:after="0" w:line="240" w:lineRule="auto"/>
        <w:jc w:val="both"/>
        <w:rPr>
          <w:rFonts w:asciiTheme="majorHAnsi" w:hAnsiTheme="majorHAnsi" w:cs="Calibri Light"/>
          <w:sz w:val="24"/>
          <w:szCs w:val="24"/>
        </w:rPr>
      </w:pPr>
    </w:p>
    <w:p w:rsidR="00142F04" w:rsidRPr="003B1724" w:rsidP="00142F04">
      <w:pPr>
        <w:bidi w:val="0"/>
        <w:spacing w:after="0" w:line="240" w:lineRule="auto"/>
        <w:jc w:val="both"/>
        <w:rPr>
          <w:rFonts w:asciiTheme="majorHAnsi" w:hAnsiTheme="majorHAnsi" w:cs="Calibri Light"/>
          <w:sz w:val="24"/>
          <w:szCs w:val="24"/>
        </w:rPr>
      </w:pPr>
    </w:p>
    <w:p w:rsidR="00EF73AF" w:rsidRPr="00AE3BD6" w:rsidP="00EF73AF">
      <w:pPr>
        <w:bidi w:val="0"/>
        <w:spacing w:after="0" w:line="240" w:lineRule="auto"/>
        <w:jc w:val="both"/>
        <w:rPr>
          <w:rFonts w:asciiTheme="majorHAnsi" w:hAnsiTheme="majorHAnsi"/>
          <w:sz w:val="24"/>
          <w:szCs w:val="24"/>
        </w:rPr>
      </w:pPr>
      <w:r w:rsidRPr="00AE3BD6">
        <w:rPr>
          <w:rFonts w:asciiTheme="majorHAnsi" w:hAnsiTheme="majorHAnsi"/>
          <w:b/>
          <w:caps/>
          <w:color w:val="000000" w:themeColor="tx1" w:themeShade="FF"/>
          <w:sz w:val="24"/>
          <w:szCs w:val="24"/>
        </w:rPr>
        <w:t>5.2</w:t>
        <w:tab/>
        <w:t>Archívne fondy</w:t>
      </w:r>
    </w:p>
    <w:p w:rsidR="00EF73AF" w:rsidRPr="00AE3BD6" w:rsidP="00EF73AF">
      <w:pPr>
        <w:bidi w:val="0"/>
        <w:spacing w:after="0" w:line="240" w:lineRule="auto"/>
        <w:jc w:val="both"/>
        <w:rPr>
          <w:rFonts w:asciiTheme="majorHAnsi" w:hAnsiTheme="majorHAnsi"/>
          <w:color w:val="000000" w:themeColor="tx1" w:themeShade="FF"/>
          <w:sz w:val="24"/>
          <w:szCs w:val="24"/>
        </w:rPr>
      </w:pPr>
    </w:p>
    <w:p w:rsidR="00A76073" w:rsidP="00142F04">
      <w:pPr>
        <w:bidi w:val="0"/>
        <w:spacing w:after="0" w:line="240" w:lineRule="auto"/>
        <w:jc w:val="both"/>
        <w:rPr>
          <w:rFonts w:asciiTheme="majorHAnsi" w:hAnsiTheme="majorHAnsi" w:cs="Calibri Light"/>
          <w:color w:val="000000" w:themeColor="tx1" w:themeShade="FF"/>
          <w:sz w:val="24"/>
          <w:szCs w:val="24"/>
        </w:rPr>
      </w:pPr>
      <w:r w:rsidRPr="003B1724" w:rsidR="00142F04">
        <w:rPr>
          <w:rFonts w:asciiTheme="majorHAnsi" w:hAnsiTheme="majorHAnsi" w:cs="Calibri Light"/>
          <w:color w:val="000000" w:themeColor="tx1" w:themeShade="FF"/>
          <w:sz w:val="24"/>
          <w:szCs w:val="24"/>
        </w:rPr>
        <w:t xml:space="preserve">Archív </w:t>
      </w:r>
      <w:r w:rsidR="00142F04">
        <w:rPr>
          <w:rFonts w:asciiTheme="majorHAnsi" w:hAnsiTheme="majorHAnsi" w:cs="Calibri Light"/>
          <w:color w:val="000000" w:themeColor="tx1" w:themeShade="FF"/>
          <w:sz w:val="24"/>
          <w:szCs w:val="24"/>
        </w:rPr>
        <w:t>ÚPN</w:t>
      </w:r>
      <w:r w:rsidRPr="003B1724" w:rsidR="00142F04">
        <w:rPr>
          <w:rFonts w:asciiTheme="majorHAnsi" w:hAnsiTheme="majorHAnsi" w:cs="Calibri Light"/>
          <w:color w:val="000000" w:themeColor="tx1" w:themeShade="FF"/>
          <w:sz w:val="24"/>
          <w:szCs w:val="24"/>
        </w:rPr>
        <w:t xml:space="preserve"> spravuje celkovo 2</w:t>
      </w:r>
      <w:r w:rsidR="00CC6C59">
        <w:rPr>
          <w:rFonts w:asciiTheme="majorHAnsi" w:hAnsiTheme="majorHAnsi" w:cs="Calibri Light"/>
          <w:color w:val="000000" w:themeColor="tx1" w:themeShade="FF"/>
          <w:sz w:val="24"/>
          <w:szCs w:val="24"/>
        </w:rPr>
        <w:t> </w:t>
      </w:r>
      <w:r w:rsidR="00142F04">
        <w:rPr>
          <w:rFonts w:asciiTheme="majorHAnsi" w:hAnsiTheme="majorHAnsi" w:cs="Calibri Light"/>
          <w:color w:val="000000" w:themeColor="tx1" w:themeShade="FF"/>
          <w:sz w:val="24"/>
          <w:szCs w:val="24"/>
        </w:rPr>
        <w:t>203</w:t>
      </w:r>
      <w:r w:rsidRPr="003B1724" w:rsidR="00142F04">
        <w:rPr>
          <w:rFonts w:asciiTheme="majorHAnsi" w:hAnsiTheme="majorHAnsi" w:cs="Calibri Light"/>
          <w:color w:val="000000" w:themeColor="tx1" w:themeShade="FF"/>
          <w:sz w:val="24"/>
          <w:szCs w:val="24"/>
        </w:rPr>
        <w:t xml:space="preserve"> bm archívnych dokumentov, počas delimitácií</w:t>
      </w:r>
      <w:r w:rsidR="00142F04">
        <w:rPr>
          <w:rFonts w:asciiTheme="majorHAnsi" w:hAnsiTheme="majorHAnsi" w:cs="Calibri Light"/>
          <w:color w:val="000000" w:themeColor="tx1" w:themeShade="FF"/>
          <w:sz w:val="24"/>
          <w:szCs w:val="24"/>
        </w:rPr>
        <w:t xml:space="preserve"> </w:t>
      </w:r>
      <w:r w:rsidRPr="003B1724" w:rsidR="00142F04">
        <w:rPr>
          <w:rFonts w:asciiTheme="majorHAnsi" w:hAnsiTheme="majorHAnsi" w:cs="Calibri Light"/>
          <w:color w:val="000000" w:themeColor="tx1" w:themeShade="FF"/>
          <w:sz w:val="24"/>
          <w:szCs w:val="24"/>
        </w:rPr>
        <w:t>od štátnych inštitúcií</w:t>
      </w:r>
      <w:r w:rsidR="00142F04">
        <w:rPr>
          <w:rFonts w:asciiTheme="majorHAnsi" w:hAnsiTheme="majorHAnsi" w:cs="Calibri Light"/>
          <w:color w:val="000000" w:themeColor="tx1" w:themeShade="FF"/>
          <w:sz w:val="24"/>
          <w:szCs w:val="24"/>
        </w:rPr>
        <w:t xml:space="preserve"> v roku 2022</w:t>
      </w:r>
      <w:r w:rsidRPr="003B1724" w:rsidR="00142F04">
        <w:rPr>
          <w:rFonts w:asciiTheme="majorHAnsi" w:hAnsiTheme="majorHAnsi" w:cs="Calibri Light"/>
          <w:color w:val="000000" w:themeColor="tx1" w:themeShade="FF"/>
          <w:sz w:val="24"/>
          <w:szCs w:val="24"/>
        </w:rPr>
        <w:t xml:space="preserve"> Archív ÚPN prevzal cca </w:t>
      </w:r>
      <w:r w:rsidR="00142F04">
        <w:rPr>
          <w:rFonts w:asciiTheme="majorHAnsi" w:hAnsiTheme="majorHAnsi" w:cs="Calibri Light"/>
          <w:color w:val="000000" w:themeColor="tx1" w:themeShade="FF"/>
          <w:sz w:val="24"/>
          <w:szCs w:val="24"/>
        </w:rPr>
        <w:t>400</w:t>
      </w:r>
      <w:r w:rsidRPr="003B1724" w:rsidR="00142F04">
        <w:rPr>
          <w:rFonts w:asciiTheme="majorHAnsi" w:hAnsiTheme="majorHAnsi" w:cs="Calibri Light"/>
          <w:color w:val="000000" w:themeColor="tx1" w:themeShade="FF"/>
          <w:sz w:val="24"/>
          <w:szCs w:val="24"/>
        </w:rPr>
        <w:t xml:space="preserve"> bm archívnych dokumentov. </w:t>
      </w:r>
      <w:r>
        <w:rPr>
          <w:rFonts w:asciiTheme="majorHAnsi" w:hAnsiTheme="majorHAnsi" w:cs="Calibri Light"/>
          <w:color w:val="000000" w:themeColor="tx1" w:themeShade="FF"/>
          <w:sz w:val="24"/>
          <w:szCs w:val="24"/>
        </w:rPr>
        <w:br/>
      </w:r>
    </w:p>
    <w:p w:rsidR="00142F04" w:rsidRPr="003B1724" w:rsidP="00142F04">
      <w:pPr>
        <w:bidi w:val="0"/>
        <w:spacing w:after="0" w:line="240" w:lineRule="auto"/>
        <w:jc w:val="both"/>
        <w:rPr>
          <w:rFonts w:asciiTheme="majorHAnsi" w:hAnsiTheme="majorHAnsi" w:cs="Calibri Light"/>
          <w:color w:val="000000" w:themeColor="tx1" w:themeShade="FF"/>
          <w:sz w:val="24"/>
          <w:szCs w:val="24"/>
        </w:rPr>
      </w:pPr>
      <w:r w:rsidRPr="003B1724">
        <w:rPr>
          <w:rStyle w:val="markedcontent"/>
          <w:rFonts w:asciiTheme="majorHAnsi" w:eastAsiaTheme="majorEastAsia" w:hAnsiTheme="majorHAnsi" w:cs="Calibri Light" w:hint="default"/>
          <w:sz w:val="24"/>
          <w:szCs w:val="24"/>
        </w:rPr>
        <w:t>Spracované</w:t>
      </w:r>
      <w:r w:rsidRPr="003B1724">
        <w:rPr>
          <w:rStyle w:val="markedcontent"/>
          <w:rFonts w:asciiTheme="majorHAnsi" w:eastAsiaTheme="majorEastAsia" w:hAnsiTheme="majorHAnsi" w:cs="Calibri Light" w:hint="default"/>
          <w:sz w:val="24"/>
          <w:szCs w:val="24"/>
        </w:rPr>
        <w:t xml:space="preserve"> archí</w:t>
      </w:r>
      <w:r w:rsidRPr="003B1724">
        <w:rPr>
          <w:rStyle w:val="markedcontent"/>
          <w:rFonts w:asciiTheme="majorHAnsi" w:eastAsiaTheme="majorEastAsia" w:hAnsiTheme="majorHAnsi" w:cs="Calibri Light" w:hint="default"/>
          <w:sz w:val="24"/>
          <w:szCs w:val="24"/>
        </w:rPr>
        <w:t>vne dokumenty tvoria 1</w:t>
      </w:r>
      <w:r w:rsidR="00CC6C59">
        <w:rPr>
          <w:rStyle w:val="markedcontent"/>
          <w:rFonts w:asciiTheme="majorHAnsi" w:eastAsiaTheme="majorEastAsia" w:hAnsiTheme="majorHAnsi" w:cs="Calibri Light"/>
          <w:sz w:val="24"/>
          <w:szCs w:val="24"/>
        </w:rPr>
        <w:t> </w:t>
      </w:r>
      <w:r>
        <w:rPr>
          <w:rStyle w:val="markedcontent"/>
          <w:rFonts w:asciiTheme="majorHAnsi" w:eastAsiaTheme="majorEastAsia" w:hAnsiTheme="majorHAnsi" w:cs="Calibri Light"/>
          <w:sz w:val="24"/>
          <w:szCs w:val="24"/>
        </w:rPr>
        <w:t>753,56</w:t>
      </w:r>
      <w:r w:rsidRPr="003B1724">
        <w:rPr>
          <w:rStyle w:val="markedcontent"/>
          <w:rFonts w:asciiTheme="majorHAnsi" w:eastAsiaTheme="majorEastAsia" w:hAnsiTheme="majorHAnsi" w:cs="Calibri Light"/>
          <w:sz w:val="24"/>
          <w:szCs w:val="24"/>
        </w:rPr>
        <w:t xml:space="preserve"> bm, z toho je 1</w:t>
      </w:r>
      <w:r w:rsidR="00CC6C59">
        <w:rPr>
          <w:rStyle w:val="markedcontent"/>
          <w:rFonts w:asciiTheme="majorHAnsi" w:eastAsiaTheme="majorEastAsia" w:hAnsiTheme="majorHAnsi" w:cs="Calibri Light"/>
          <w:sz w:val="24"/>
          <w:szCs w:val="24"/>
        </w:rPr>
        <w:t> </w:t>
      </w:r>
      <w:r w:rsidRPr="003B1724">
        <w:rPr>
          <w:rStyle w:val="markedcontent"/>
          <w:rFonts w:asciiTheme="majorHAnsi" w:eastAsiaTheme="majorEastAsia" w:hAnsiTheme="majorHAnsi" w:cs="Calibri Light"/>
          <w:sz w:val="24"/>
          <w:szCs w:val="24"/>
        </w:rPr>
        <w:t>6</w:t>
      </w:r>
      <w:r>
        <w:rPr>
          <w:rStyle w:val="markedcontent"/>
          <w:rFonts w:asciiTheme="majorHAnsi" w:eastAsiaTheme="majorEastAsia" w:hAnsiTheme="majorHAnsi" w:cs="Calibri Light"/>
          <w:sz w:val="24"/>
          <w:szCs w:val="24"/>
        </w:rPr>
        <w:t>13,2</w:t>
      </w:r>
      <w:r w:rsidRPr="003B1724">
        <w:rPr>
          <w:rStyle w:val="markedcontent"/>
          <w:rFonts w:asciiTheme="majorHAnsi" w:eastAsiaTheme="majorEastAsia" w:hAnsiTheme="majorHAnsi" w:cs="Calibri Light"/>
          <w:sz w:val="24"/>
          <w:szCs w:val="24"/>
        </w:rPr>
        <w:t>3 bm</w:t>
      </w:r>
      <w:r w:rsidRPr="003B1724">
        <w:rPr>
          <w:rFonts w:asciiTheme="majorHAnsi" w:hAnsiTheme="majorHAnsi" w:cs="Calibri Light"/>
          <w:sz w:val="24"/>
          <w:szCs w:val="24"/>
        </w:rPr>
        <w:br/>
      </w:r>
      <w:r w:rsidRPr="003B1724">
        <w:rPr>
          <w:rStyle w:val="markedcontent"/>
          <w:rFonts w:asciiTheme="majorHAnsi" w:eastAsiaTheme="majorEastAsia" w:hAnsiTheme="majorHAnsi" w:cs="Calibri Light" w:hint="default"/>
          <w:sz w:val="24"/>
          <w:szCs w:val="24"/>
        </w:rPr>
        <w:t>inventarizovaný</w:t>
      </w:r>
      <w:r w:rsidRPr="003B1724">
        <w:rPr>
          <w:rStyle w:val="markedcontent"/>
          <w:rFonts w:asciiTheme="majorHAnsi" w:eastAsiaTheme="majorEastAsia" w:hAnsiTheme="majorHAnsi" w:cs="Calibri Light" w:hint="default"/>
          <w:sz w:val="24"/>
          <w:szCs w:val="24"/>
        </w:rPr>
        <w:t>ch archí</w:t>
      </w:r>
      <w:r w:rsidRPr="003B1724">
        <w:rPr>
          <w:rStyle w:val="markedcontent"/>
          <w:rFonts w:asciiTheme="majorHAnsi" w:eastAsiaTheme="majorEastAsia" w:hAnsiTheme="majorHAnsi" w:cs="Calibri Light" w:hint="default"/>
          <w:sz w:val="24"/>
          <w:szCs w:val="24"/>
        </w:rPr>
        <w:t>vnych dokumentov, 1</w:t>
      </w:r>
      <w:r>
        <w:rPr>
          <w:rStyle w:val="markedcontent"/>
          <w:rFonts w:asciiTheme="majorHAnsi" w:eastAsiaTheme="majorEastAsia" w:hAnsiTheme="majorHAnsi" w:cs="Calibri Light" w:hint="default"/>
          <w:sz w:val="24"/>
          <w:szCs w:val="24"/>
        </w:rPr>
        <w:t>40,33 bm tvoria usporiadané</w:t>
      </w:r>
      <w:r>
        <w:rPr>
          <w:rStyle w:val="markedcontent"/>
          <w:rFonts w:asciiTheme="majorHAnsi" w:eastAsiaTheme="majorEastAsia" w:hAnsiTheme="majorHAnsi" w:cs="Calibri Light" w:hint="default"/>
          <w:sz w:val="24"/>
          <w:szCs w:val="24"/>
        </w:rPr>
        <w:t xml:space="preserve"> </w:t>
        <w:br/>
        <w:t>(</w:t>
      </w:r>
      <w:r w:rsidRPr="003B1724">
        <w:rPr>
          <w:rStyle w:val="markedcontent"/>
          <w:rFonts w:asciiTheme="majorHAnsi" w:eastAsiaTheme="majorEastAsia" w:hAnsiTheme="majorHAnsi" w:cs="Calibri Light" w:hint="default"/>
          <w:sz w:val="24"/>
          <w:szCs w:val="24"/>
        </w:rPr>
        <w:t>neinventarizované</w:t>
      </w:r>
      <w:r w:rsidRPr="003B1724">
        <w:rPr>
          <w:rStyle w:val="markedcontent"/>
          <w:rFonts w:asciiTheme="majorHAnsi" w:eastAsiaTheme="majorEastAsia" w:hAnsiTheme="majorHAnsi" w:cs="Calibri Light" w:hint="default"/>
          <w:sz w:val="24"/>
          <w:szCs w:val="24"/>
        </w:rPr>
        <w:t>) archí</w:t>
      </w:r>
      <w:r w:rsidRPr="003B1724">
        <w:rPr>
          <w:rStyle w:val="markedcontent"/>
          <w:rFonts w:asciiTheme="majorHAnsi" w:eastAsiaTheme="majorEastAsia" w:hAnsiTheme="majorHAnsi" w:cs="Calibri Light" w:hint="default"/>
          <w:sz w:val="24"/>
          <w:szCs w:val="24"/>
        </w:rPr>
        <w:t xml:space="preserve">vne dokumenty. </w:t>
      </w:r>
      <w:r>
        <w:rPr>
          <w:rStyle w:val="markedcontent"/>
          <w:rFonts w:asciiTheme="majorHAnsi" w:eastAsiaTheme="majorEastAsia" w:hAnsiTheme="majorHAnsi" w:cs="Calibri Light" w:hint="default"/>
          <w:sz w:val="24"/>
          <w:szCs w:val="24"/>
        </w:rPr>
        <w:t>Objem nespracovaný</w:t>
      </w:r>
      <w:r>
        <w:rPr>
          <w:rStyle w:val="markedcontent"/>
          <w:rFonts w:asciiTheme="majorHAnsi" w:eastAsiaTheme="majorEastAsia" w:hAnsiTheme="majorHAnsi" w:cs="Calibri Light" w:hint="default"/>
          <w:sz w:val="24"/>
          <w:szCs w:val="24"/>
        </w:rPr>
        <w:t>ch archí</w:t>
      </w:r>
      <w:r>
        <w:rPr>
          <w:rStyle w:val="markedcontent"/>
          <w:rFonts w:asciiTheme="majorHAnsi" w:eastAsiaTheme="majorEastAsia" w:hAnsiTheme="majorHAnsi" w:cs="Calibri Light" w:hint="default"/>
          <w:sz w:val="24"/>
          <w:szCs w:val="24"/>
        </w:rPr>
        <w:t xml:space="preserve">vnych </w:t>
      </w:r>
      <w:r w:rsidRPr="003B1724">
        <w:rPr>
          <w:rStyle w:val="markedcontent"/>
          <w:rFonts w:asciiTheme="majorHAnsi" w:eastAsiaTheme="majorEastAsia" w:hAnsiTheme="majorHAnsi" w:cs="Calibri Light"/>
          <w:sz w:val="24"/>
          <w:szCs w:val="24"/>
        </w:rPr>
        <w:t>dokumentov</w:t>
      </w:r>
      <w:r w:rsidRPr="003B1724">
        <w:rPr>
          <w:rFonts w:asciiTheme="majorHAnsi" w:hAnsiTheme="majorHAnsi" w:cs="Calibri Light"/>
          <w:sz w:val="24"/>
          <w:szCs w:val="24"/>
        </w:rPr>
        <w:t xml:space="preserve"> </w:t>
      </w:r>
      <w:r w:rsidRPr="003B1724">
        <w:rPr>
          <w:rStyle w:val="markedcontent"/>
          <w:rFonts w:asciiTheme="majorHAnsi" w:eastAsiaTheme="majorEastAsia" w:hAnsiTheme="majorHAnsi" w:cs="Calibri Light"/>
          <w:sz w:val="24"/>
          <w:szCs w:val="24"/>
        </w:rPr>
        <w:t xml:space="preserve">k </w:t>
      </w:r>
      <w:r>
        <w:rPr>
          <w:rStyle w:val="markedcontent"/>
          <w:rFonts w:asciiTheme="majorHAnsi" w:eastAsiaTheme="majorEastAsia" w:hAnsiTheme="majorHAnsi" w:cs="Calibri Light"/>
          <w:sz w:val="24"/>
          <w:szCs w:val="24"/>
        </w:rPr>
        <w:t>31. </w:t>
      </w:r>
      <w:r w:rsidRPr="003B1724">
        <w:rPr>
          <w:rStyle w:val="markedcontent"/>
          <w:rFonts w:asciiTheme="majorHAnsi" w:eastAsiaTheme="majorEastAsia" w:hAnsiTheme="majorHAnsi" w:cs="Calibri Light"/>
          <w:sz w:val="24"/>
          <w:szCs w:val="24"/>
        </w:rPr>
        <w:t>decembru 202</w:t>
      </w:r>
      <w:r>
        <w:rPr>
          <w:rStyle w:val="markedcontent"/>
          <w:rFonts w:asciiTheme="majorHAnsi" w:eastAsiaTheme="majorEastAsia" w:hAnsiTheme="majorHAnsi" w:cs="Calibri Light"/>
          <w:sz w:val="24"/>
          <w:szCs w:val="24"/>
        </w:rPr>
        <w:t>2</w:t>
      </w:r>
      <w:r w:rsidRPr="003B1724">
        <w:rPr>
          <w:rStyle w:val="markedcontent"/>
          <w:rFonts w:asciiTheme="majorHAnsi" w:eastAsiaTheme="majorEastAsia" w:hAnsiTheme="majorHAnsi" w:cs="Calibri Light"/>
          <w:sz w:val="24"/>
          <w:szCs w:val="24"/>
        </w:rPr>
        <w:t xml:space="preserve"> predstavoval </w:t>
      </w:r>
      <w:r>
        <w:rPr>
          <w:rStyle w:val="markedcontent"/>
          <w:rFonts w:asciiTheme="majorHAnsi" w:eastAsiaTheme="majorEastAsia" w:hAnsiTheme="majorHAnsi" w:cs="Calibri Light"/>
          <w:sz w:val="24"/>
          <w:szCs w:val="24"/>
        </w:rPr>
        <w:t>449,44</w:t>
      </w:r>
      <w:r w:rsidRPr="003B1724">
        <w:rPr>
          <w:rStyle w:val="markedcontent"/>
          <w:rFonts w:asciiTheme="majorHAnsi" w:eastAsiaTheme="majorEastAsia" w:hAnsiTheme="majorHAnsi" w:cs="Calibri Light"/>
          <w:sz w:val="24"/>
          <w:szCs w:val="24"/>
        </w:rPr>
        <w:t xml:space="preserve"> bm.</w:t>
      </w:r>
    </w:p>
    <w:p w:rsidR="00142F04" w:rsidRPr="003B1724" w:rsidP="00142F04">
      <w:pPr>
        <w:bidi w:val="0"/>
        <w:spacing w:after="0" w:line="240" w:lineRule="auto"/>
        <w:jc w:val="both"/>
        <w:rPr>
          <w:rFonts w:asciiTheme="majorHAnsi" w:hAnsiTheme="majorHAnsi" w:cs="Calibri Light"/>
          <w:color w:val="000000" w:themeColor="tx1" w:themeShade="FF"/>
          <w:sz w:val="24"/>
          <w:szCs w:val="24"/>
        </w:rPr>
      </w:pPr>
    </w:p>
    <w:p w:rsidR="00142F04" w:rsidRPr="003B1724" w:rsidP="00142F04">
      <w:pPr>
        <w:bidi w:val="0"/>
        <w:spacing w:after="0" w:line="240" w:lineRule="auto"/>
        <w:jc w:val="both"/>
        <w:rPr>
          <w:rFonts w:asciiTheme="majorHAnsi" w:hAnsiTheme="majorHAnsi" w:cs="Calibri Light"/>
          <w:color w:val="000000" w:themeColor="tx1" w:themeShade="FF"/>
          <w:sz w:val="24"/>
          <w:szCs w:val="24"/>
        </w:rPr>
      </w:pPr>
      <w:r w:rsidRPr="003B1724">
        <w:rPr>
          <w:rFonts w:asciiTheme="majorHAnsi" w:hAnsiTheme="majorHAnsi" w:cs="Calibri Light"/>
          <w:color w:val="000000" w:themeColor="tx1" w:themeShade="FF"/>
          <w:sz w:val="24"/>
          <w:szCs w:val="24"/>
        </w:rPr>
        <w:t>Ku koncu roka 202</w:t>
      </w:r>
      <w:r>
        <w:rPr>
          <w:rFonts w:asciiTheme="majorHAnsi" w:hAnsiTheme="majorHAnsi" w:cs="Calibri Light"/>
          <w:color w:val="000000" w:themeColor="tx1" w:themeShade="FF"/>
          <w:sz w:val="24"/>
          <w:szCs w:val="24"/>
        </w:rPr>
        <w:t>2</w:t>
      </w:r>
      <w:r w:rsidRPr="003B1724">
        <w:rPr>
          <w:rFonts w:asciiTheme="majorHAnsi" w:hAnsiTheme="majorHAnsi" w:cs="Calibri Light"/>
          <w:color w:val="000000" w:themeColor="tx1" w:themeShade="FF"/>
          <w:sz w:val="24"/>
          <w:szCs w:val="24"/>
        </w:rPr>
        <w:t xml:space="preserve"> sa v Archíve ÚPN nachádzalo </w:t>
      </w:r>
      <w:r>
        <w:rPr>
          <w:rFonts w:asciiTheme="majorHAnsi" w:hAnsiTheme="majorHAnsi" w:cs="Calibri Light"/>
          <w:color w:val="000000" w:themeColor="tx1" w:themeShade="FF"/>
          <w:sz w:val="24"/>
          <w:szCs w:val="24"/>
        </w:rPr>
        <w:t>507</w:t>
      </w:r>
      <w:r w:rsidRPr="003B1724">
        <w:rPr>
          <w:rFonts w:asciiTheme="majorHAnsi" w:hAnsiTheme="majorHAnsi" w:cs="Calibri Light"/>
          <w:color w:val="000000" w:themeColor="tx1" w:themeShade="FF"/>
          <w:sz w:val="24"/>
          <w:szCs w:val="24"/>
        </w:rPr>
        <w:t xml:space="preserve"> archívnych fondov a zbierok (počet archívnych fondov a zbierok bol prehodnotený a upravený v rámci zmeny kritérií pre určenie archívnych fondov). Zároveň </w:t>
      </w:r>
      <w:r>
        <w:rPr>
          <w:rFonts w:asciiTheme="majorHAnsi" w:hAnsiTheme="majorHAnsi" w:cs="Calibri Light"/>
          <w:color w:val="000000" w:themeColor="tx1" w:themeShade="FF"/>
          <w:sz w:val="24"/>
          <w:szCs w:val="24"/>
        </w:rPr>
        <w:t>Archív</w:t>
      </w:r>
      <w:r w:rsidRPr="003B1724">
        <w:rPr>
          <w:rFonts w:asciiTheme="majorHAnsi" w:hAnsiTheme="majorHAnsi" w:cs="Calibri Light"/>
          <w:color w:val="000000" w:themeColor="tx1" w:themeShade="FF"/>
          <w:sz w:val="24"/>
          <w:szCs w:val="24"/>
        </w:rPr>
        <w:t xml:space="preserve"> ÚPN spravuje historickú knižnicu Ústavu marxizmu-leninizmu, súbor periodickej tlače vydavateľstva ÚV KSS Pravda a príručnú knižnicu ÚPN. </w:t>
      </w:r>
    </w:p>
    <w:p w:rsidR="00142F04" w:rsidRPr="003B1724" w:rsidP="00142F04">
      <w:pPr>
        <w:bidi w:val="0"/>
        <w:spacing w:after="0" w:line="240" w:lineRule="auto"/>
        <w:jc w:val="both"/>
        <w:rPr>
          <w:rFonts w:asciiTheme="majorHAnsi" w:hAnsiTheme="majorHAnsi" w:cs="Calibri Light"/>
          <w:color w:val="000000" w:themeColor="tx1" w:themeShade="FF"/>
          <w:sz w:val="24"/>
          <w:szCs w:val="24"/>
        </w:rPr>
      </w:pPr>
    </w:p>
    <w:p w:rsidR="00142F04" w:rsidRPr="003B1724" w:rsidP="00142F04">
      <w:pPr>
        <w:bidi w:val="0"/>
        <w:spacing w:after="0" w:line="240" w:lineRule="auto"/>
        <w:jc w:val="both"/>
        <w:rPr>
          <w:rFonts w:asciiTheme="majorHAnsi" w:hAnsiTheme="majorHAnsi" w:cs="Calibri Light"/>
          <w:sz w:val="24"/>
          <w:szCs w:val="24"/>
        </w:rPr>
      </w:pPr>
      <w:r>
        <w:rPr>
          <w:rFonts w:asciiTheme="majorHAnsi" w:hAnsiTheme="majorHAnsi" w:cs="Calibri Light"/>
          <w:color w:val="000000" w:themeColor="tx1" w:themeShade="FF"/>
          <w:sz w:val="24"/>
          <w:szCs w:val="24"/>
        </w:rPr>
        <w:t xml:space="preserve">Pracovníci </w:t>
      </w:r>
      <w:r w:rsidRPr="003B1724">
        <w:rPr>
          <w:rFonts w:asciiTheme="majorHAnsi" w:hAnsiTheme="majorHAnsi" w:cs="Calibri Light"/>
          <w:color w:val="000000" w:themeColor="tx1" w:themeShade="FF"/>
          <w:sz w:val="24"/>
          <w:szCs w:val="24"/>
        </w:rPr>
        <w:t>ÚPN v roku 202</w:t>
      </w:r>
      <w:r>
        <w:rPr>
          <w:rFonts w:asciiTheme="majorHAnsi" w:hAnsiTheme="majorHAnsi" w:cs="Calibri Light"/>
          <w:color w:val="000000" w:themeColor="tx1" w:themeShade="FF"/>
          <w:sz w:val="24"/>
          <w:szCs w:val="24"/>
        </w:rPr>
        <w:t>2</w:t>
      </w:r>
      <w:r w:rsidRPr="003B1724">
        <w:rPr>
          <w:rFonts w:asciiTheme="majorHAnsi" w:hAnsiTheme="majorHAnsi" w:cs="Calibri Light"/>
          <w:color w:val="000000" w:themeColor="tx1" w:themeShade="FF"/>
          <w:sz w:val="24"/>
          <w:szCs w:val="24"/>
        </w:rPr>
        <w:t xml:space="preserve"> inventarizovali dokumenty archívnych fondov Okresná správa ZNB Oddelenie ŠtB </w:t>
      </w:r>
      <w:r>
        <w:rPr>
          <w:rFonts w:asciiTheme="majorHAnsi" w:hAnsiTheme="majorHAnsi" w:cs="Calibri Light"/>
          <w:color w:val="000000" w:themeColor="tx1" w:themeShade="FF"/>
          <w:sz w:val="24"/>
          <w:szCs w:val="24"/>
        </w:rPr>
        <w:t>Zvolen</w:t>
      </w:r>
      <w:r w:rsidRPr="003B1724">
        <w:rPr>
          <w:rFonts w:asciiTheme="majorHAnsi" w:hAnsiTheme="majorHAnsi" w:cs="Calibri Light"/>
          <w:color w:val="000000" w:themeColor="tx1" w:themeShade="FF"/>
          <w:sz w:val="24"/>
          <w:szCs w:val="24"/>
        </w:rPr>
        <w:t xml:space="preserve"> (</w:t>
      </w:r>
      <w:r>
        <w:rPr>
          <w:rFonts w:asciiTheme="majorHAnsi" w:hAnsiTheme="majorHAnsi" w:cs="Calibri Light"/>
          <w:color w:val="000000" w:themeColor="tx1" w:themeShade="FF"/>
          <w:sz w:val="24"/>
          <w:szCs w:val="24"/>
        </w:rPr>
        <w:t>3,2</w:t>
      </w:r>
      <w:r w:rsidRPr="003B1724">
        <w:rPr>
          <w:rFonts w:asciiTheme="majorHAnsi" w:hAnsiTheme="majorHAnsi" w:cs="Calibri Light"/>
          <w:color w:val="000000" w:themeColor="tx1" w:themeShade="FF"/>
          <w:sz w:val="24"/>
          <w:szCs w:val="24"/>
        </w:rPr>
        <w:t xml:space="preserve">5 bm, </w:t>
      </w:r>
      <w:r>
        <w:rPr>
          <w:rFonts w:asciiTheme="majorHAnsi" w:hAnsiTheme="majorHAnsi" w:cs="Calibri Light"/>
          <w:color w:val="000000" w:themeColor="tx1" w:themeShade="FF"/>
          <w:sz w:val="24"/>
          <w:szCs w:val="24"/>
        </w:rPr>
        <w:t>26</w:t>
      </w:r>
      <w:r w:rsidRPr="003B1724">
        <w:rPr>
          <w:rFonts w:asciiTheme="majorHAnsi" w:hAnsiTheme="majorHAnsi" w:cs="Calibri Light"/>
          <w:color w:val="000000" w:themeColor="tx1" w:themeShade="FF"/>
          <w:sz w:val="24"/>
          <w:szCs w:val="24"/>
        </w:rPr>
        <w:t xml:space="preserve"> škatúľ, </w:t>
      </w:r>
      <w:r>
        <w:rPr>
          <w:rFonts w:asciiTheme="majorHAnsi" w:hAnsiTheme="majorHAnsi" w:cs="Calibri Light"/>
          <w:color w:val="000000" w:themeColor="tx1" w:themeShade="FF"/>
          <w:sz w:val="24"/>
          <w:szCs w:val="24"/>
        </w:rPr>
        <w:t>47</w:t>
      </w:r>
      <w:r w:rsidRPr="003B1724">
        <w:rPr>
          <w:rFonts w:asciiTheme="majorHAnsi" w:hAnsiTheme="majorHAnsi" w:cs="Calibri Light"/>
          <w:color w:val="000000" w:themeColor="tx1" w:themeShade="FF"/>
          <w:sz w:val="24"/>
          <w:szCs w:val="24"/>
        </w:rPr>
        <w:t xml:space="preserve"> inventárnych jednotiek); Okresná správa ZNB Oddelenie ŠtB </w:t>
      </w:r>
      <w:r>
        <w:rPr>
          <w:rFonts w:asciiTheme="majorHAnsi" w:hAnsiTheme="majorHAnsi" w:cs="Calibri Light"/>
          <w:color w:val="000000" w:themeColor="tx1" w:themeShade="FF"/>
          <w:sz w:val="24"/>
          <w:szCs w:val="24"/>
        </w:rPr>
        <w:t>Žiar nad Hronom</w:t>
      </w:r>
      <w:r w:rsidRPr="003B1724">
        <w:rPr>
          <w:rFonts w:asciiTheme="majorHAnsi" w:hAnsiTheme="majorHAnsi" w:cs="Calibri Light"/>
          <w:color w:val="000000" w:themeColor="tx1" w:themeShade="FF"/>
          <w:sz w:val="24"/>
          <w:szCs w:val="24"/>
        </w:rPr>
        <w:t xml:space="preserve"> (1,</w:t>
      </w:r>
      <w:r>
        <w:rPr>
          <w:rFonts w:asciiTheme="majorHAnsi" w:hAnsiTheme="majorHAnsi" w:cs="Calibri Light"/>
          <w:color w:val="000000" w:themeColor="tx1" w:themeShade="FF"/>
          <w:sz w:val="24"/>
          <w:szCs w:val="24"/>
        </w:rPr>
        <w:t>875</w:t>
      </w:r>
      <w:r w:rsidRPr="003B1724">
        <w:rPr>
          <w:rFonts w:asciiTheme="majorHAnsi" w:hAnsiTheme="majorHAnsi" w:cs="Calibri Light"/>
          <w:color w:val="000000" w:themeColor="tx1" w:themeShade="FF"/>
          <w:sz w:val="24"/>
          <w:szCs w:val="24"/>
        </w:rPr>
        <w:t xml:space="preserve"> bm, </w:t>
      </w:r>
      <w:r>
        <w:rPr>
          <w:rFonts w:asciiTheme="majorHAnsi" w:hAnsiTheme="majorHAnsi" w:cs="Calibri Light"/>
          <w:color w:val="000000" w:themeColor="tx1" w:themeShade="FF"/>
          <w:sz w:val="24"/>
          <w:szCs w:val="24"/>
        </w:rPr>
        <w:t xml:space="preserve">15 </w:t>
      </w:r>
      <w:r w:rsidRPr="003B1724">
        <w:rPr>
          <w:rFonts w:asciiTheme="majorHAnsi" w:hAnsiTheme="majorHAnsi" w:cs="Calibri Light"/>
          <w:color w:val="000000" w:themeColor="tx1" w:themeShade="FF"/>
          <w:sz w:val="24"/>
          <w:szCs w:val="24"/>
        </w:rPr>
        <w:t xml:space="preserve">škatúľ, </w:t>
      </w:r>
      <w:r>
        <w:rPr>
          <w:rFonts w:asciiTheme="majorHAnsi" w:hAnsiTheme="majorHAnsi" w:cs="Calibri Light"/>
          <w:color w:val="000000" w:themeColor="tx1" w:themeShade="FF"/>
          <w:sz w:val="24"/>
          <w:szCs w:val="24"/>
        </w:rPr>
        <w:t xml:space="preserve">89 inventárnych jednotiek) a vytvorili tematický katalóg z vybraných archívnych dokumentov (436 dokumentov) k výročiu </w:t>
      </w:r>
      <w:r>
        <w:rPr>
          <w:rFonts w:asciiTheme="majorHAnsi" w:hAnsiTheme="majorHAnsi" w:cs="Calibri Light"/>
          <w:i/>
          <w:color w:val="000000" w:themeColor="tx1" w:themeShade="FF"/>
          <w:sz w:val="24"/>
          <w:szCs w:val="24"/>
        </w:rPr>
        <w:t>Február 48</w:t>
      </w:r>
      <w:r>
        <w:rPr>
          <w:rFonts w:asciiTheme="majorHAnsi" w:hAnsiTheme="majorHAnsi" w:cs="Calibri Light"/>
          <w:color w:val="000000" w:themeColor="tx1" w:themeShade="FF"/>
          <w:sz w:val="24"/>
          <w:szCs w:val="24"/>
        </w:rPr>
        <w:t xml:space="preserve">. </w:t>
      </w:r>
      <w:r w:rsidRPr="003B1724">
        <w:rPr>
          <w:rFonts w:asciiTheme="majorHAnsi" w:hAnsiTheme="majorHAnsi" w:cs="Calibri Light"/>
          <w:color w:val="000000" w:themeColor="tx1" w:themeShade="FF"/>
          <w:sz w:val="24"/>
          <w:szCs w:val="24"/>
        </w:rPr>
        <w:t xml:space="preserve">V rámci identifikácie kartoték </w:t>
      </w:r>
      <w:r w:rsidRPr="003B1724">
        <w:rPr>
          <w:rFonts w:asciiTheme="majorHAnsi" w:hAnsiTheme="majorHAnsi" w:cs="Calibri Light"/>
          <w:sz w:val="24"/>
          <w:szCs w:val="24"/>
        </w:rPr>
        <w:t xml:space="preserve">štátnobezpečnostných útvarov Zboru národnej bezpečnosti boli usporiadané kartotéky útvarov na úrovni jednotlivých </w:t>
      </w:r>
      <w:r>
        <w:rPr>
          <w:rFonts w:asciiTheme="majorHAnsi" w:hAnsiTheme="majorHAnsi" w:cs="Calibri Light"/>
          <w:sz w:val="24"/>
          <w:szCs w:val="24"/>
        </w:rPr>
        <w:t>okresov</w:t>
      </w:r>
      <w:r w:rsidRPr="003B1724">
        <w:rPr>
          <w:rFonts w:asciiTheme="majorHAnsi" w:hAnsiTheme="majorHAnsi" w:cs="Calibri Light"/>
          <w:sz w:val="24"/>
          <w:szCs w:val="24"/>
        </w:rPr>
        <w:t xml:space="preserve"> </w:t>
      </w:r>
      <w:r>
        <w:rPr>
          <w:rFonts w:asciiTheme="majorHAnsi" w:hAnsiTheme="majorHAnsi" w:cs="Calibri Light"/>
          <w:sz w:val="24"/>
          <w:szCs w:val="24"/>
        </w:rPr>
        <w:t>Západoslovenského kraja (1,3</w:t>
      </w:r>
      <w:r w:rsidRPr="003B1724">
        <w:rPr>
          <w:rFonts w:asciiTheme="majorHAnsi" w:hAnsiTheme="majorHAnsi" w:cs="Calibri Light"/>
          <w:sz w:val="24"/>
          <w:szCs w:val="24"/>
        </w:rPr>
        <w:t xml:space="preserve"> bm)</w:t>
      </w:r>
      <w:r>
        <w:rPr>
          <w:rFonts w:asciiTheme="majorHAnsi" w:hAnsiTheme="majorHAnsi" w:cs="Calibri Light"/>
          <w:sz w:val="24"/>
          <w:szCs w:val="24"/>
        </w:rPr>
        <w:t xml:space="preserve"> – Okresná správa </w:t>
      </w:r>
      <w:r w:rsidRPr="001C4748">
        <w:rPr>
          <w:rFonts w:asciiTheme="majorHAnsi" w:hAnsiTheme="majorHAnsi" w:cs="Calibri Light"/>
          <w:sz w:val="24"/>
          <w:szCs w:val="24"/>
        </w:rPr>
        <w:t>ZNB O</w:t>
      </w:r>
      <w:r w:rsidRPr="001C4748" w:rsidR="00CA79DD">
        <w:rPr>
          <w:rFonts w:asciiTheme="majorHAnsi" w:hAnsiTheme="majorHAnsi" w:cs="Calibri Light"/>
          <w:sz w:val="24"/>
          <w:szCs w:val="24"/>
        </w:rPr>
        <w:t>ddelenie</w:t>
      </w:r>
      <w:r w:rsidRPr="001C4748">
        <w:rPr>
          <w:rFonts w:asciiTheme="majorHAnsi" w:hAnsiTheme="majorHAnsi" w:cs="Calibri Light"/>
          <w:sz w:val="24"/>
          <w:szCs w:val="24"/>
        </w:rPr>
        <w:t> ŠtB Trnava, Okresná správa ZNB O</w:t>
      </w:r>
      <w:r w:rsidRPr="001C4748" w:rsidR="00CA79DD">
        <w:rPr>
          <w:rFonts w:asciiTheme="majorHAnsi" w:hAnsiTheme="majorHAnsi" w:cs="Calibri Light"/>
          <w:sz w:val="24"/>
          <w:szCs w:val="24"/>
        </w:rPr>
        <w:t>ddelenie</w:t>
      </w:r>
      <w:r w:rsidRPr="001C4748">
        <w:rPr>
          <w:rFonts w:asciiTheme="majorHAnsi" w:hAnsiTheme="majorHAnsi" w:cs="Calibri Light"/>
          <w:sz w:val="24"/>
          <w:szCs w:val="24"/>
        </w:rPr>
        <w:t> ŠtB Nové Zámky, Okresná správa ZNB O</w:t>
      </w:r>
      <w:r w:rsidRPr="001C4748" w:rsidR="00CA79DD">
        <w:rPr>
          <w:rFonts w:asciiTheme="majorHAnsi" w:hAnsiTheme="majorHAnsi" w:cs="Calibri Light"/>
          <w:sz w:val="24"/>
          <w:szCs w:val="24"/>
        </w:rPr>
        <w:t>ddelenie</w:t>
      </w:r>
      <w:r>
        <w:rPr>
          <w:rFonts w:asciiTheme="majorHAnsi" w:hAnsiTheme="majorHAnsi" w:cs="Calibri Light"/>
          <w:sz w:val="24"/>
          <w:szCs w:val="24"/>
        </w:rPr>
        <w:t> ŠtB Komárno</w:t>
      </w:r>
      <w:r w:rsidRPr="003B1724">
        <w:rPr>
          <w:rFonts w:asciiTheme="majorHAnsi" w:hAnsiTheme="majorHAnsi" w:cs="Calibri Light"/>
          <w:sz w:val="24"/>
          <w:szCs w:val="24"/>
        </w:rPr>
        <w:t xml:space="preserve">. </w:t>
      </w:r>
    </w:p>
    <w:p w:rsidR="00EF73AF" w:rsidRPr="00AE3BD6" w:rsidP="00EF73AF">
      <w:pPr>
        <w:bidi w:val="0"/>
        <w:spacing w:after="0" w:line="240" w:lineRule="auto"/>
        <w:jc w:val="both"/>
        <w:rPr>
          <w:rFonts w:asciiTheme="majorHAnsi" w:hAnsiTheme="majorHAnsi"/>
          <w:sz w:val="24"/>
          <w:szCs w:val="24"/>
        </w:rPr>
      </w:pPr>
    </w:p>
    <w:p w:rsidR="00EF73AF" w:rsidRPr="00AE3BD6" w:rsidP="00EF73AF">
      <w:pPr>
        <w:bidi w:val="0"/>
        <w:spacing w:after="0" w:line="240" w:lineRule="auto"/>
        <w:jc w:val="both"/>
        <w:rPr>
          <w:rFonts w:asciiTheme="majorHAnsi" w:hAnsiTheme="majorHAnsi"/>
          <w:b/>
          <w:caps/>
          <w:sz w:val="24"/>
          <w:szCs w:val="24"/>
        </w:rPr>
      </w:pPr>
    </w:p>
    <w:p w:rsidR="00EF73AF" w:rsidRPr="00AE3BD6" w:rsidP="00EF73AF">
      <w:pPr>
        <w:bidi w:val="0"/>
        <w:spacing w:after="0" w:line="240" w:lineRule="auto"/>
        <w:jc w:val="both"/>
        <w:rPr>
          <w:rFonts w:asciiTheme="majorHAnsi" w:hAnsiTheme="majorHAnsi"/>
          <w:b/>
          <w:caps/>
          <w:sz w:val="24"/>
          <w:szCs w:val="24"/>
        </w:rPr>
      </w:pPr>
      <w:r w:rsidRPr="00AE3BD6">
        <w:rPr>
          <w:rFonts w:asciiTheme="majorHAnsi" w:hAnsiTheme="majorHAnsi"/>
          <w:b/>
          <w:caps/>
          <w:sz w:val="24"/>
          <w:szCs w:val="24"/>
        </w:rPr>
        <w:t>5.3</w:t>
        <w:tab/>
        <w:t>Akvizičná činnosť</w:t>
      </w:r>
    </w:p>
    <w:p w:rsidR="00EF73AF" w:rsidRPr="00AE3BD6" w:rsidP="00EF73AF">
      <w:pPr>
        <w:bidi w:val="0"/>
        <w:spacing w:after="0" w:line="240" w:lineRule="auto"/>
        <w:jc w:val="both"/>
        <w:rPr>
          <w:rFonts w:asciiTheme="majorHAnsi" w:hAnsiTheme="majorHAnsi"/>
          <w:sz w:val="24"/>
          <w:szCs w:val="24"/>
        </w:rPr>
      </w:pPr>
    </w:p>
    <w:p w:rsidR="00142F04" w:rsidRPr="003B1724" w:rsidP="00142F04">
      <w:pPr>
        <w:bidi w:val="0"/>
        <w:spacing w:after="0" w:line="240" w:lineRule="auto"/>
        <w:jc w:val="both"/>
        <w:rPr>
          <w:rFonts w:asciiTheme="majorHAnsi" w:hAnsiTheme="majorHAnsi" w:cs="Calibri Light"/>
          <w:color w:val="000000" w:themeColor="tx1" w:themeShade="FF"/>
          <w:sz w:val="24"/>
          <w:szCs w:val="24"/>
        </w:rPr>
      </w:pPr>
      <w:r w:rsidRPr="003B1724">
        <w:rPr>
          <w:rFonts w:asciiTheme="majorHAnsi" w:hAnsiTheme="majorHAnsi" w:cs="Calibri Light"/>
          <w:color w:val="000000" w:themeColor="tx1" w:themeShade="FF"/>
          <w:sz w:val="24"/>
          <w:szCs w:val="24"/>
        </w:rPr>
        <w:t>V rámci akvizičnej činnosti ÚPN prevzal prírastky od fyzických osôb (</w:t>
      </w:r>
      <w:r>
        <w:rPr>
          <w:rFonts w:asciiTheme="majorHAnsi" w:hAnsiTheme="majorHAnsi" w:cs="Calibri Light"/>
          <w:color w:val="000000" w:themeColor="tx1" w:themeShade="FF"/>
          <w:sz w:val="24"/>
          <w:szCs w:val="24"/>
        </w:rPr>
        <w:t>Milo Kútik – exilové periodické tlače, Tomáš Tkáčik – dokumenty a 3D predmety PS VB</w:t>
      </w:r>
      <w:r w:rsidRPr="003B1724">
        <w:rPr>
          <w:rFonts w:asciiTheme="majorHAnsi" w:hAnsiTheme="majorHAnsi" w:cs="Calibri Light"/>
          <w:color w:val="000000" w:themeColor="tx1" w:themeShade="FF"/>
          <w:sz w:val="24"/>
          <w:szCs w:val="24"/>
        </w:rPr>
        <w:t>). Počas roka 202</w:t>
      </w:r>
      <w:r>
        <w:rPr>
          <w:rFonts w:asciiTheme="majorHAnsi" w:hAnsiTheme="majorHAnsi" w:cs="Calibri Light"/>
          <w:color w:val="000000" w:themeColor="tx1" w:themeShade="FF"/>
          <w:sz w:val="24"/>
          <w:szCs w:val="24"/>
        </w:rPr>
        <w:t xml:space="preserve">2 pracovníci </w:t>
      </w:r>
      <w:r w:rsidRPr="003B1724">
        <w:rPr>
          <w:rFonts w:asciiTheme="majorHAnsi" w:hAnsiTheme="majorHAnsi" w:cs="Calibri Light"/>
          <w:color w:val="000000" w:themeColor="tx1" w:themeShade="FF"/>
          <w:sz w:val="24"/>
          <w:szCs w:val="24"/>
        </w:rPr>
        <w:t xml:space="preserve">ÚPN spracovali akvizície v celkovom rozsahu </w:t>
      </w:r>
      <w:r>
        <w:rPr>
          <w:rFonts w:asciiTheme="majorHAnsi" w:hAnsiTheme="majorHAnsi" w:cs="Calibri Light"/>
          <w:color w:val="000000" w:themeColor="tx1" w:themeShade="FF"/>
          <w:sz w:val="24"/>
          <w:szCs w:val="24"/>
        </w:rPr>
        <w:t>1,5 bm</w:t>
      </w:r>
      <w:r w:rsidRPr="003B1724">
        <w:rPr>
          <w:rFonts w:asciiTheme="majorHAnsi" w:hAnsiTheme="majorHAnsi" w:cs="Calibri Light"/>
          <w:color w:val="000000" w:themeColor="tx1" w:themeShade="FF"/>
          <w:sz w:val="24"/>
          <w:szCs w:val="24"/>
        </w:rPr>
        <w:t xml:space="preserve"> jednotlivín a usporiadali archívne dokumenty v rozsahu 1</w:t>
      </w:r>
      <w:r>
        <w:rPr>
          <w:rFonts w:asciiTheme="majorHAnsi" w:hAnsiTheme="majorHAnsi" w:cs="Calibri Light"/>
          <w:color w:val="000000" w:themeColor="tx1" w:themeShade="FF"/>
          <w:sz w:val="24"/>
          <w:szCs w:val="24"/>
        </w:rPr>
        <w:t>,5</w:t>
      </w:r>
      <w:r w:rsidRPr="003B1724">
        <w:rPr>
          <w:rFonts w:asciiTheme="majorHAnsi" w:hAnsiTheme="majorHAnsi" w:cs="Calibri Light"/>
          <w:color w:val="000000" w:themeColor="tx1" w:themeShade="FF"/>
          <w:sz w:val="24"/>
          <w:szCs w:val="24"/>
        </w:rPr>
        <w:t xml:space="preserve"> bm.</w:t>
      </w:r>
    </w:p>
    <w:p w:rsidR="00EF73AF" w:rsidRPr="00AE3BD6" w:rsidP="00EF73AF">
      <w:pPr>
        <w:bidi w:val="0"/>
        <w:spacing w:after="0" w:line="240" w:lineRule="auto"/>
        <w:jc w:val="both"/>
        <w:rPr>
          <w:rFonts w:asciiTheme="majorHAnsi" w:hAnsiTheme="majorHAnsi"/>
          <w:color w:val="000000" w:themeColor="tx1" w:themeShade="FF"/>
          <w:sz w:val="24"/>
          <w:szCs w:val="24"/>
        </w:rPr>
      </w:pPr>
    </w:p>
    <w:p w:rsidR="00EF73AF" w:rsidRPr="00AE3BD6" w:rsidP="00EF73AF">
      <w:pPr>
        <w:bidi w:val="0"/>
        <w:spacing w:after="0" w:line="240" w:lineRule="auto"/>
        <w:jc w:val="both"/>
        <w:rPr>
          <w:rFonts w:asciiTheme="majorHAnsi" w:hAnsiTheme="majorHAnsi"/>
          <w:color w:val="000000" w:themeColor="tx1" w:themeShade="FF"/>
          <w:sz w:val="24"/>
          <w:szCs w:val="24"/>
        </w:rPr>
      </w:pPr>
    </w:p>
    <w:p w:rsidR="00EF73AF" w:rsidRPr="00AE3BD6" w:rsidP="00EF73AF">
      <w:pPr>
        <w:bidi w:val="0"/>
        <w:spacing w:after="0" w:line="240" w:lineRule="auto"/>
        <w:jc w:val="both"/>
        <w:rPr>
          <w:rFonts w:asciiTheme="majorHAnsi" w:hAnsiTheme="majorHAnsi"/>
          <w:b/>
          <w:caps/>
          <w:color w:val="000000" w:themeColor="tx1" w:themeShade="FF"/>
          <w:sz w:val="24"/>
          <w:szCs w:val="24"/>
        </w:rPr>
      </w:pPr>
      <w:r w:rsidRPr="00AE3BD6">
        <w:rPr>
          <w:rFonts w:asciiTheme="majorHAnsi" w:hAnsiTheme="majorHAnsi"/>
          <w:b/>
          <w:caps/>
          <w:color w:val="000000" w:themeColor="tx1" w:themeShade="FF"/>
          <w:sz w:val="24"/>
          <w:szCs w:val="24"/>
        </w:rPr>
        <w:t>5.4</w:t>
        <w:tab/>
        <w:t>Bádateľňa</w:t>
      </w:r>
    </w:p>
    <w:p w:rsidR="00EF73AF" w:rsidRPr="00AE3BD6" w:rsidP="00EF73AF">
      <w:pPr>
        <w:bidi w:val="0"/>
        <w:spacing w:after="0" w:line="240" w:lineRule="auto"/>
        <w:jc w:val="both"/>
        <w:rPr>
          <w:rFonts w:asciiTheme="majorHAnsi" w:hAnsiTheme="majorHAnsi"/>
          <w:color w:val="000000" w:themeColor="tx1" w:themeShade="FF"/>
          <w:sz w:val="24"/>
          <w:szCs w:val="24"/>
        </w:rPr>
      </w:pPr>
    </w:p>
    <w:p w:rsidR="00142F04" w:rsidRPr="003B1724" w:rsidP="00142F04">
      <w:pPr>
        <w:bidi w:val="0"/>
        <w:spacing w:after="0" w:line="240" w:lineRule="auto"/>
        <w:jc w:val="both"/>
        <w:rPr>
          <w:rFonts w:asciiTheme="majorHAnsi" w:hAnsiTheme="majorHAnsi" w:cs="Calibri Light"/>
          <w:sz w:val="24"/>
          <w:szCs w:val="24"/>
        </w:rPr>
      </w:pPr>
      <w:bookmarkStart w:id="1" w:name="_Hlk37351883"/>
      <w:r w:rsidRPr="009B0FD1">
        <w:rPr>
          <w:rFonts w:asciiTheme="majorHAnsi" w:hAnsiTheme="majorHAnsi" w:cs="Calibri Light"/>
          <w:color w:val="000000" w:themeColor="tx1" w:themeShade="FF"/>
          <w:sz w:val="24"/>
          <w:szCs w:val="24"/>
        </w:rPr>
        <w:t xml:space="preserve">Počas roka 2022 bola bádateľňa Archívu ÚPN čiastočne otvorená v štandardnom režime. </w:t>
      </w:r>
      <w:r>
        <w:rPr>
          <w:rFonts w:asciiTheme="majorHAnsi" w:hAnsiTheme="majorHAnsi" w:cs="Calibri Light"/>
          <w:color w:val="000000" w:themeColor="tx1" w:themeShade="FF"/>
          <w:sz w:val="24"/>
          <w:szCs w:val="24"/>
        </w:rPr>
        <w:t>P</w:t>
      </w:r>
      <w:r w:rsidRPr="00C56AFE">
        <w:rPr>
          <w:rFonts w:asciiTheme="majorHAnsi" w:hAnsiTheme="majorHAnsi" w:cs="Calibri Light"/>
          <w:color w:val="000000" w:themeColor="tx1" w:themeShade="FF"/>
          <w:sz w:val="24"/>
          <w:szCs w:val="24"/>
        </w:rPr>
        <w:t>racovníci</w:t>
      </w:r>
      <w:r>
        <w:rPr>
          <w:rFonts w:asciiTheme="majorHAnsi" w:hAnsiTheme="majorHAnsi" w:cs="Calibri Light"/>
          <w:color w:val="000000" w:themeColor="tx1" w:themeShade="FF"/>
          <w:sz w:val="24"/>
          <w:szCs w:val="24"/>
        </w:rPr>
        <w:t xml:space="preserve"> </w:t>
      </w:r>
      <w:r w:rsidRPr="003B1724">
        <w:rPr>
          <w:rFonts w:asciiTheme="majorHAnsi" w:hAnsiTheme="majorHAnsi" w:cs="Calibri Light"/>
          <w:color w:val="000000" w:themeColor="tx1" w:themeShade="FF"/>
          <w:sz w:val="24"/>
          <w:szCs w:val="24"/>
        </w:rPr>
        <w:t xml:space="preserve">ÚPN bádateľom celkovo pripravili </w:t>
      </w:r>
      <w:r>
        <w:rPr>
          <w:rFonts w:asciiTheme="majorHAnsi" w:hAnsiTheme="majorHAnsi" w:cs="Calibri Light"/>
          <w:color w:val="000000" w:themeColor="tx1" w:themeShade="FF"/>
          <w:sz w:val="24"/>
          <w:szCs w:val="24"/>
        </w:rPr>
        <w:t>1</w:t>
      </w:r>
      <w:r w:rsidR="00CC6C59">
        <w:rPr>
          <w:rFonts w:asciiTheme="majorHAnsi" w:hAnsiTheme="majorHAnsi" w:cs="Calibri Light"/>
          <w:color w:val="000000" w:themeColor="tx1" w:themeShade="FF"/>
          <w:sz w:val="24"/>
          <w:szCs w:val="24"/>
        </w:rPr>
        <w:t> </w:t>
      </w:r>
      <w:r>
        <w:rPr>
          <w:rFonts w:asciiTheme="majorHAnsi" w:hAnsiTheme="majorHAnsi" w:cs="Calibri Light"/>
          <w:color w:val="000000" w:themeColor="tx1" w:themeShade="FF"/>
          <w:sz w:val="24"/>
          <w:szCs w:val="24"/>
        </w:rPr>
        <w:t>970</w:t>
      </w:r>
      <w:r w:rsidRPr="003B1724">
        <w:rPr>
          <w:rFonts w:asciiTheme="majorHAnsi" w:hAnsiTheme="majorHAnsi" w:cs="Calibri Light"/>
          <w:color w:val="000000" w:themeColor="tx1" w:themeShade="FF"/>
          <w:sz w:val="24"/>
          <w:szCs w:val="24"/>
        </w:rPr>
        <w:t xml:space="preserve"> archívnych dokumentov a </w:t>
      </w:r>
      <w:r>
        <w:rPr>
          <w:rFonts w:asciiTheme="majorHAnsi" w:hAnsiTheme="majorHAnsi" w:cs="Calibri Light"/>
          <w:color w:val="000000" w:themeColor="tx1" w:themeShade="FF"/>
          <w:sz w:val="24"/>
          <w:szCs w:val="24"/>
        </w:rPr>
        <w:t xml:space="preserve">157 knižničných jednotiek. </w:t>
      </w:r>
      <w:r w:rsidRPr="009B0FD1">
        <w:rPr>
          <w:rFonts w:asciiTheme="majorHAnsi" w:hAnsiTheme="majorHAnsi" w:cs="Calibri Light"/>
          <w:color w:val="000000" w:themeColor="tx1" w:themeShade="FF"/>
          <w:sz w:val="24"/>
          <w:szCs w:val="24"/>
        </w:rPr>
        <w:t>Bádateľom bolo založených 149 bádateľských listov</w:t>
      </w:r>
      <w:r w:rsidR="00CA79DD">
        <w:rPr>
          <w:rFonts w:asciiTheme="majorHAnsi" w:hAnsiTheme="majorHAnsi" w:cs="Calibri Light"/>
          <w:color w:val="000000" w:themeColor="tx1" w:themeShade="FF"/>
          <w:sz w:val="24"/>
          <w:szCs w:val="24"/>
        </w:rPr>
        <w:t>, v</w:t>
      </w:r>
      <w:r w:rsidRPr="009B0FD1">
        <w:rPr>
          <w:rFonts w:asciiTheme="majorHAnsi" w:hAnsiTheme="majorHAnsi" w:cs="Calibri Light"/>
          <w:color w:val="000000" w:themeColor="tx1" w:themeShade="FF"/>
          <w:sz w:val="24"/>
          <w:szCs w:val="24"/>
        </w:rPr>
        <w:t>ykonali 352 bádateľských návštev</w:t>
      </w:r>
      <w:bookmarkEnd w:id="1"/>
      <w:r w:rsidRPr="009B0FD1">
        <w:rPr>
          <w:rFonts w:asciiTheme="majorHAnsi" w:hAnsiTheme="majorHAnsi" w:cs="Calibri Light"/>
          <w:color w:val="000000" w:themeColor="tx1" w:themeShade="FF"/>
          <w:sz w:val="24"/>
          <w:szCs w:val="24"/>
        </w:rPr>
        <w:t>.</w:t>
      </w:r>
      <w:r w:rsidRPr="003B1724">
        <w:rPr>
          <w:rFonts w:asciiTheme="majorHAnsi" w:hAnsiTheme="majorHAnsi" w:cs="Calibri Light"/>
          <w:color w:val="000000" w:themeColor="tx1" w:themeShade="FF"/>
          <w:sz w:val="24"/>
          <w:szCs w:val="24"/>
        </w:rPr>
        <w:t xml:space="preserve"> Pracovníci zároveň vypracovali na účely sprístupnenia </w:t>
      </w:r>
      <w:r>
        <w:rPr>
          <w:rFonts w:asciiTheme="majorHAnsi" w:hAnsiTheme="majorHAnsi" w:cs="Calibri Light"/>
          <w:color w:val="000000" w:themeColor="tx1" w:themeShade="FF"/>
          <w:sz w:val="24"/>
          <w:szCs w:val="24"/>
        </w:rPr>
        <w:t>88</w:t>
      </w:r>
      <w:r w:rsidRPr="003B1724">
        <w:rPr>
          <w:rFonts w:asciiTheme="majorHAnsi" w:hAnsiTheme="majorHAnsi" w:cs="Calibri Light"/>
          <w:color w:val="000000" w:themeColor="tx1" w:themeShade="FF"/>
          <w:sz w:val="24"/>
          <w:szCs w:val="24"/>
        </w:rPr>
        <w:t xml:space="preserve"> posúdení archívnych dokumentov (</w:t>
      </w:r>
      <w:r>
        <w:rPr>
          <w:rFonts w:asciiTheme="majorHAnsi" w:hAnsiTheme="majorHAnsi" w:cs="Calibri Light"/>
          <w:color w:val="000000" w:themeColor="tx1" w:themeShade="FF"/>
          <w:sz w:val="24"/>
          <w:szCs w:val="24"/>
        </w:rPr>
        <w:t>6</w:t>
      </w:r>
      <w:r w:rsidR="00CC6C59">
        <w:rPr>
          <w:rFonts w:asciiTheme="majorHAnsi" w:hAnsiTheme="majorHAnsi" w:cs="Calibri Light"/>
          <w:color w:val="000000" w:themeColor="tx1" w:themeShade="FF"/>
          <w:sz w:val="24"/>
          <w:szCs w:val="24"/>
        </w:rPr>
        <w:t> </w:t>
      </w:r>
      <w:r>
        <w:rPr>
          <w:rFonts w:asciiTheme="majorHAnsi" w:hAnsiTheme="majorHAnsi" w:cs="Calibri Light"/>
          <w:color w:val="000000" w:themeColor="tx1" w:themeShade="FF"/>
          <w:sz w:val="24"/>
          <w:szCs w:val="24"/>
        </w:rPr>
        <w:t>270</w:t>
      </w:r>
      <w:r w:rsidRPr="003B1724">
        <w:rPr>
          <w:rFonts w:asciiTheme="majorHAnsi" w:hAnsiTheme="majorHAnsi" w:cs="Calibri Light"/>
          <w:color w:val="000000" w:themeColor="tx1" w:themeShade="FF"/>
          <w:sz w:val="24"/>
          <w:szCs w:val="24"/>
        </w:rPr>
        <w:t xml:space="preserve"> strán) a anonymizovali osobné a osobitné údaje v sprístupnených </w:t>
      </w:r>
      <w:r w:rsidRPr="003B1724">
        <w:rPr>
          <w:rFonts w:asciiTheme="majorHAnsi" w:hAnsiTheme="majorHAnsi" w:cs="Calibri Light"/>
          <w:sz w:val="24"/>
          <w:szCs w:val="24"/>
        </w:rPr>
        <w:t>dokumentoch (</w:t>
      </w:r>
      <w:r>
        <w:rPr>
          <w:rFonts w:asciiTheme="majorHAnsi" w:hAnsiTheme="majorHAnsi" w:cs="Calibri Light"/>
          <w:sz w:val="24"/>
          <w:szCs w:val="24"/>
        </w:rPr>
        <w:t>9</w:t>
      </w:r>
      <w:r w:rsidR="00CC6C59">
        <w:rPr>
          <w:rFonts w:asciiTheme="majorHAnsi" w:hAnsiTheme="majorHAnsi" w:cs="Calibri Light"/>
          <w:sz w:val="24"/>
          <w:szCs w:val="24"/>
        </w:rPr>
        <w:t> </w:t>
      </w:r>
      <w:r>
        <w:rPr>
          <w:rFonts w:asciiTheme="majorHAnsi" w:hAnsiTheme="majorHAnsi" w:cs="Calibri Light"/>
          <w:sz w:val="24"/>
          <w:szCs w:val="24"/>
        </w:rPr>
        <w:t>022</w:t>
      </w:r>
      <w:r w:rsidRPr="003B1724">
        <w:rPr>
          <w:rFonts w:asciiTheme="majorHAnsi" w:hAnsiTheme="majorHAnsi" w:cs="Calibri Light"/>
          <w:sz w:val="24"/>
          <w:szCs w:val="24"/>
        </w:rPr>
        <w:t xml:space="preserve"> strán).</w:t>
      </w:r>
    </w:p>
    <w:p w:rsidR="00EF73AF" w:rsidRPr="00AE3BD6" w:rsidP="00EF73AF">
      <w:pPr>
        <w:bidi w:val="0"/>
        <w:spacing w:after="0" w:line="240" w:lineRule="auto"/>
        <w:jc w:val="center"/>
        <w:rPr>
          <w:rFonts w:asciiTheme="majorHAnsi" w:hAnsiTheme="majorHAnsi"/>
          <w:sz w:val="24"/>
          <w:szCs w:val="24"/>
        </w:rPr>
      </w:pPr>
    </w:p>
    <w:p w:rsidR="00142F04" w:rsidP="00EF73AF">
      <w:pPr>
        <w:bidi w:val="0"/>
        <w:spacing w:after="0" w:line="240" w:lineRule="auto"/>
        <w:rPr>
          <w:rFonts w:asciiTheme="majorHAnsi" w:hAnsiTheme="majorHAnsi" w:cs="Calibri"/>
          <w:sz w:val="24"/>
          <w:szCs w:val="24"/>
        </w:rPr>
      </w:pPr>
      <w:r>
        <w:rPr>
          <w:noProof/>
          <w:rtl w:val="0"/>
          <w:lang w:eastAsia="sk-SK"/>
        </w:rPr>
        <w:pict>
          <v:shape id="Graf 1" o:spid="_x0000_i1026" type="#_x0000_t75" style="width:454.1pt;height:257.8pt;visibility:visible" stroked="f">
            <v:imagedata r:id="rId10" o:title=""/>
            <o:lock v:ext="edit" aspectratio="f"/>
          </v:shape>
        </w:pict>
      </w:r>
    </w:p>
    <w:p w:rsidR="00142F04" w:rsidP="00EF73AF">
      <w:pPr>
        <w:bidi w:val="0"/>
        <w:spacing w:after="0" w:line="240" w:lineRule="auto"/>
        <w:rPr>
          <w:rFonts w:asciiTheme="majorHAnsi" w:hAnsiTheme="majorHAnsi" w:cs="Calibri"/>
          <w:sz w:val="24"/>
          <w:szCs w:val="24"/>
        </w:rPr>
      </w:pPr>
    </w:p>
    <w:p w:rsidR="00142F04" w:rsidP="00EF73AF">
      <w:pPr>
        <w:bidi w:val="0"/>
        <w:spacing w:after="0" w:line="240" w:lineRule="auto"/>
        <w:rPr>
          <w:rFonts w:asciiTheme="majorHAnsi" w:hAnsiTheme="majorHAnsi" w:cs="Calibri"/>
          <w:sz w:val="24"/>
          <w:szCs w:val="24"/>
        </w:rPr>
      </w:pPr>
    </w:p>
    <w:p w:rsidR="00EF73AF" w:rsidRPr="00AE3BD6" w:rsidP="00EF73AF">
      <w:pPr>
        <w:bidi w:val="0"/>
        <w:spacing w:after="0" w:line="240" w:lineRule="auto"/>
        <w:rPr>
          <w:rFonts w:asciiTheme="majorHAnsi" w:hAnsiTheme="majorHAnsi" w:cs="Calibri"/>
          <w:sz w:val="24"/>
          <w:szCs w:val="24"/>
        </w:rPr>
      </w:pPr>
      <w:r>
        <w:rPr>
          <w:noProof/>
          <w:rtl w:val="0"/>
          <w:lang w:eastAsia="sk-SK"/>
        </w:rPr>
        <w:pict>
          <v:shape id="Graf 2" o:spid="_x0000_i1027" type="#_x0000_t75" style="width:453.15pt;height:291.85pt;visibility:visible" stroked="f">
            <v:imagedata r:id="rId11" o:title=""/>
            <o:lock v:ext="edit" aspectratio="f"/>
          </v:shape>
        </w:pict>
      </w:r>
    </w:p>
    <w:p w:rsidR="00EF73AF" w:rsidRPr="00AE3BD6" w:rsidP="00EF73AF">
      <w:pPr>
        <w:bidi w:val="0"/>
        <w:spacing w:after="0" w:line="240" w:lineRule="auto"/>
        <w:rPr>
          <w:rFonts w:asciiTheme="majorHAnsi" w:hAnsiTheme="majorHAnsi" w:cs="Calibri"/>
          <w:sz w:val="24"/>
          <w:szCs w:val="24"/>
        </w:rPr>
      </w:pPr>
    </w:p>
    <w:p w:rsidR="00EF73AF" w:rsidRPr="00AE3BD6" w:rsidP="00EF73AF">
      <w:pPr>
        <w:bidi w:val="0"/>
        <w:spacing w:after="0" w:line="240" w:lineRule="auto"/>
        <w:rPr>
          <w:rFonts w:asciiTheme="majorHAnsi" w:hAnsiTheme="majorHAnsi" w:cs="Calibri"/>
          <w:sz w:val="24"/>
          <w:szCs w:val="24"/>
        </w:rPr>
      </w:pPr>
    </w:p>
    <w:p w:rsidR="00EF73AF" w:rsidRPr="00AE3BD6" w:rsidP="00EF73AF">
      <w:pPr>
        <w:bidi w:val="0"/>
        <w:spacing w:after="0" w:line="240" w:lineRule="auto"/>
        <w:rPr>
          <w:rFonts w:asciiTheme="majorHAnsi" w:hAnsiTheme="majorHAnsi" w:cs="Calibri"/>
          <w:sz w:val="24"/>
          <w:szCs w:val="24"/>
        </w:rPr>
      </w:pPr>
    </w:p>
    <w:p w:rsidR="00EF73AF" w:rsidRPr="00AE3BD6" w:rsidP="00EF73AF">
      <w:pPr>
        <w:bidi w:val="0"/>
        <w:spacing w:after="0" w:line="240" w:lineRule="auto"/>
        <w:rPr>
          <w:rFonts w:asciiTheme="majorHAnsi" w:hAnsiTheme="majorHAnsi"/>
          <w:sz w:val="24"/>
          <w:szCs w:val="24"/>
        </w:rPr>
      </w:pPr>
    </w:p>
    <w:p w:rsidR="00EF73AF" w:rsidP="00EF73AF">
      <w:pPr>
        <w:bidi w:val="0"/>
        <w:spacing w:after="0" w:line="240" w:lineRule="auto"/>
        <w:rPr>
          <w:rFonts w:asciiTheme="majorHAnsi" w:hAnsiTheme="majorHAnsi"/>
          <w:sz w:val="24"/>
          <w:szCs w:val="24"/>
        </w:rPr>
      </w:pPr>
    </w:p>
    <w:p w:rsidR="00142F04" w:rsidP="00EF73AF">
      <w:pPr>
        <w:bidi w:val="0"/>
        <w:spacing w:after="0" w:line="240" w:lineRule="auto"/>
        <w:rPr>
          <w:rFonts w:asciiTheme="majorHAnsi" w:hAnsiTheme="majorHAnsi"/>
          <w:sz w:val="24"/>
          <w:szCs w:val="24"/>
        </w:rPr>
      </w:pPr>
    </w:p>
    <w:p w:rsidR="00142F04" w:rsidP="00EF73AF">
      <w:pPr>
        <w:bidi w:val="0"/>
        <w:spacing w:after="0" w:line="240" w:lineRule="auto"/>
        <w:rPr>
          <w:rFonts w:asciiTheme="majorHAnsi" w:hAnsiTheme="majorHAnsi"/>
          <w:sz w:val="24"/>
          <w:szCs w:val="24"/>
        </w:rPr>
      </w:pPr>
    </w:p>
    <w:p w:rsidR="00142F04" w:rsidRPr="00AE3BD6" w:rsidP="00EF73AF">
      <w:pPr>
        <w:bidi w:val="0"/>
        <w:spacing w:after="0" w:line="240" w:lineRule="auto"/>
        <w:rPr>
          <w:rFonts w:asciiTheme="majorHAnsi" w:hAnsiTheme="majorHAnsi"/>
          <w:sz w:val="24"/>
          <w:szCs w:val="24"/>
        </w:rPr>
      </w:pPr>
    </w:p>
    <w:p w:rsidR="00EF73AF" w:rsidRPr="00AE3BD6" w:rsidP="00EF73AF">
      <w:pPr>
        <w:bidi w:val="0"/>
        <w:spacing w:after="0" w:line="240" w:lineRule="auto"/>
        <w:rPr>
          <w:rFonts w:asciiTheme="majorHAnsi" w:hAnsiTheme="majorHAnsi"/>
          <w:sz w:val="24"/>
          <w:szCs w:val="24"/>
        </w:rPr>
      </w:pPr>
    </w:p>
    <w:p w:rsidR="00EF73AF" w:rsidRPr="00AE3BD6" w:rsidP="00EF73AF">
      <w:pPr>
        <w:bidi w:val="0"/>
        <w:spacing w:after="0" w:line="240" w:lineRule="auto"/>
        <w:rPr>
          <w:rFonts w:asciiTheme="majorHAnsi" w:hAnsiTheme="majorHAnsi"/>
          <w:b/>
          <w:sz w:val="24"/>
          <w:szCs w:val="24"/>
        </w:rPr>
      </w:pPr>
      <w:r w:rsidRPr="00AE3BD6">
        <w:rPr>
          <w:rFonts w:asciiTheme="majorHAnsi" w:hAnsiTheme="majorHAnsi"/>
          <w:b/>
          <w:sz w:val="24"/>
          <w:szCs w:val="24"/>
        </w:rPr>
        <w:t>5.5</w:t>
        <w:tab/>
        <w:t>KNIŽNICA</w:t>
      </w:r>
    </w:p>
    <w:p w:rsidR="009E75D3" w:rsidRPr="00AE3BD6" w:rsidP="00EF73AF">
      <w:pPr>
        <w:bidi w:val="0"/>
        <w:spacing w:after="0" w:line="240" w:lineRule="auto"/>
        <w:rPr>
          <w:rFonts w:asciiTheme="majorHAnsi" w:hAnsiTheme="majorHAnsi"/>
          <w:sz w:val="24"/>
          <w:szCs w:val="24"/>
        </w:rPr>
      </w:pPr>
    </w:p>
    <w:p w:rsidR="00142F04" w:rsidRPr="004D2023" w:rsidP="00142F04">
      <w:pPr>
        <w:bidi w:val="0"/>
        <w:spacing w:after="0" w:line="240" w:lineRule="auto"/>
        <w:jc w:val="both"/>
        <w:rPr>
          <w:rFonts w:asciiTheme="majorHAnsi" w:hAnsiTheme="majorHAnsi" w:cs="Calibri Light"/>
          <w:sz w:val="24"/>
          <w:szCs w:val="24"/>
        </w:rPr>
      </w:pPr>
      <w:r w:rsidRPr="003B1724">
        <w:rPr>
          <w:rFonts w:asciiTheme="majorHAnsi" w:hAnsiTheme="majorHAnsi" w:cs="Calibri Light"/>
          <w:sz w:val="24"/>
          <w:szCs w:val="24"/>
        </w:rPr>
        <w:t>V rámci rozvoja kon</w:t>
      </w:r>
      <w:r>
        <w:rPr>
          <w:rFonts w:asciiTheme="majorHAnsi" w:hAnsiTheme="majorHAnsi" w:cs="Calibri Light"/>
          <w:sz w:val="24"/>
          <w:szCs w:val="24"/>
        </w:rPr>
        <w:t>cepcie knižnice bol pripravený návrh Knižničného</w:t>
      </w:r>
      <w:r w:rsidRPr="003B1724">
        <w:rPr>
          <w:rFonts w:asciiTheme="majorHAnsi" w:hAnsiTheme="majorHAnsi" w:cs="Calibri Light"/>
          <w:sz w:val="24"/>
          <w:szCs w:val="24"/>
        </w:rPr>
        <w:t xml:space="preserve"> poriadk</w:t>
      </w:r>
      <w:r>
        <w:rPr>
          <w:rFonts w:asciiTheme="majorHAnsi" w:hAnsiTheme="majorHAnsi" w:cs="Calibri Light"/>
          <w:sz w:val="24"/>
          <w:szCs w:val="24"/>
        </w:rPr>
        <w:t>u</w:t>
      </w:r>
      <w:r w:rsidRPr="003B1724">
        <w:rPr>
          <w:rFonts w:asciiTheme="majorHAnsi" w:hAnsiTheme="majorHAnsi" w:cs="Calibri Light"/>
          <w:sz w:val="24"/>
          <w:szCs w:val="24"/>
        </w:rPr>
        <w:t xml:space="preserve"> a </w:t>
      </w:r>
      <w:r>
        <w:rPr>
          <w:rFonts w:asciiTheme="majorHAnsi" w:hAnsiTheme="majorHAnsi" w:cs="Calibri Light"/>
          <w:sz w:val="24"/>
          <w:szCs w:val="24"/>
        </w:rPr>
        <w:t>Š</w:t>
      </w:r>
      <w:r w:rsidRPr="003B1724">
        <w:rPr>
          <w:rFonts w:asciiTheme="majorHAnsi" w:hAnsiTheme="majorHAnsi" w:cs="Calibri Light"/>
          <w:sz w:val="24"/>
          <w:szCs w:val="24"/>
        </w:rPr>
        <w:t>tatút</w:t>
      </w:r>
      <w:r>
        <w:rPr>
          <w:rFonts w:asciiTheme="majorHAnsi" w:hAnsiTheme="majorHAnsi" w:cs="Calibri Light"/>
          <w:sz w:val="24"/>
          <w:szCs w:val="24"/>
        </w:rPr>
        <w:t>u</w:t>
      </w:r>
      <w:r w:rsidRPr="003B1724">
        <w:rPr>
          <w:rFonts w:asciiTheme="majorHAnsi" w:hAnsiTheme="majorHAnsi" w:cs="Calibri Light"/>
          <w:sz w:val="24"/>
          <w:szCs w:val="24"/>
        </w:rPr>
        <w:t xml:space="preserve"> knižnice ÚPN, na základe ktorých bude možné knižnicu ÚPN zaevidovať do siete verejných knižníc ako špeciálnu knižnicu. Pripravený je aj návrh zmluvy medzi ÚPN a Univerzitnou knižnicou v Bratislave v rámci spolupráce pri digitalizácii veľkoformátovej tlače z knižnice Ústavu marxizmu-leninizmu.</w:t>
      </w:r>
    </w:p>
    <w:p w:rsidR="00EF73AF" w:rsidRPr="00AE3BD6" w:rsidP="00EF73AF">
      <w:pPr>
        <w:bidi w:val="0"/>
        <w:spacing w:after="0" w:line="240" w:lineRule="auto"/>
        <w:jc w:val="both"/>
        <w:rPr>
          <w:rFonts w:asciiTheme="majorHAnsi" w:hAnsiTheme="majorHAnsi"/>
          <w:b/>
          <w:color w:val="000000" w:themeColor="tx1" w:themeShade="FF"/>
          <w:sz w:val="24"/>
          <w:szCs w:val="24"/>
        </w:rPr>
      </w:pPr>
    </w:p>
    <w:p w:rsidR="00EF73AF" w:rsidRPr="00AE3BD6" w:rsidP="00EF73AF">
      <w:pPr>
        <w:bidi w:val="0"/>
        <w:spacing w:after="0" w:line="240" w:lineRule="auto"/>
        <w:jc w:val="both"/>
        <w:rPr>
          <w:rFonts w:asciiTheme="majorHAnsi" w:hAnsiTheme="majorHAnsi"/>
          <w:b/>
          <w:color w:val="000000" w:themeColor="tx1" w:themeShade="FF"/>
          <w:sz w:val="24"/>
          <w:szCs w:val="24"/>
        </w:rPr>
      </w:pPr>
    </w:p>
    <w:p w:rsidR="00EF73AF" w:rsidRPr="00AE3BD6" w:rsidP="00EF73AF">
      <w:pPr>
        <w:bidi w:val="0"/>
        <w:spacing w:after="0" w:line="240" w:lineRule="auto"/>
        <w:jc w:val="both"/>
        <w:rPr>
          <w:rFonts w:asciiTheme="majorHAnsi" w:hAnsiTheme="majorHAnsi"/>
          <w:b/>
          <w:caps/>
          <w:color w:val="000000" w:themeColor="tx1" w:themeShade="FF"/>
          <w:sz w:val="24"/>
          <w:szCs w:val="24"/>
        </w:rPr>
      </w:pPr>
      <w:r w:rsidRPr="00AE3BD6">
        <w:rPr>
          <w:rFonts w:asciiTheme="majorHAnsi" w:hAnsiTheme="majorHAnsi"/>
          <w:b/>
          <w:color w:val="000000" w:themeColor="tx1" w:themeShade="FF"/>
          <w:sz w:val="24"/>
          <w:szCs w:val="24"/>
        </w:rPr>
        <w:t>5.6</w:t>
        <w:tab/>
      </w:r>
      <w:r w:rsidRPr="00AE3BD6">
        <w:rPr>
          <w:rFonts w:asciiTheme="majorHAnsi" w:hAnsiTheme="majorHAnsi"/>
          <w:b/>
          <w:caps/>
          <w:color w:val="000000" w:themeColor="tx1" w:themeShade="FF"/>
          <w:sz w:val="24"/>
          <w:szCs w:val="24"/>
        </w:rPr>
        <w:t>Digitalizácia archívnych dokumentov</w:t>
      </w:r>
    </w:p>
    <w:p w:rsidR="00EF73AF" w:rsidRPr="00AE3BD6" w:rsidP="00EF73AF">
      <w:pPr>
        <w:bidi w:val="0"/>
        <w:spacing w:after="0" w:line="240" w:lineRule="auto"/>
        <w:jc w:val="both"/>
        <w:rPr>
          <w:rFonts w:asciiTheme="majorHAnsi" w:hAnsiTheme="majorHAnsi"/>
          <w:color w:val="000000" w:themeColor="tx1" w:themeShade="FF"/>
          <w:sz w:val="24"/>
          <w:szCs w:val="24"/>
        </w:rPr>
      </w:pPr>
    </w:p>
    <w:p w:rsidR="00142F04" w:rsidRPr="003B1724" w:rsidP="00142F04">
      <w:pPr>
        <w:bidi w:val="0"/>
        <w:spacing w:after="0" w:line="240" w:lineRule="auto"/>
        <w:jc w:val="both"/>
        <w:rPr>
          <w:rFonts w:asciiTheme="majorHAnsi" w:hAnsiTheme="majorHAnsi" w:cs="Calibri Light"/>
          <w:sz w:val="24"/>
          <w:szCs w:val="24"/>
        </w:rPr>
      </w:pPr>
      <w:r>
        <w:rPr>
          <w:rFonts w:asciiTheme="majorHAnsi" w:hAnsiTheme="majorHAnsi" w:cs="Calibri Light"/>
          <w:color w:val="000000" w:themeColor="tx1" w:themeShade="FF"/>
          <w:sz w:val="24"/>
          <w:szCs w:val="24"/>
        </w:rPr>
        <w:t xml:space="preserve">V roku 2022 pracovníci </w:t>
      </w:r>
      <w:r w:rsidRPr="003B1724">
        <w:rPr>
          <w:rFonts w:asciiTheme="majorHAnsi" w:hAnsiTheme="majorHAnsi" w:cs="Calibri Light"/>
          <w:color w:val="000000" w:themeColor="tx1" w:themeShade="FF"/>
          <w:sz w:val="24"/>
          <w:szCs w:val="24"/>
        </w:rPr>
        <w:t>ÚPN pokračovali v digitalizácii papierových</w:t>
      </w:r>
      <w:r w:rsidR="00CA79DD">
        <w:rPr>
          <w:rFonts w:asciiTheme="majorHAnsi" w:hAnsiTheme="majorHAnsi" w:cs="Calibri Light"/>
          <w:color w:val="000000" w:themeColor="tx1" w:themeShade="FF"/>
          <w:sz w:val="24"/>
          <w:szCs w:val="24"/>
        </w:rPr>
        <w:t xml:space="preserve"> </w:t>
      </w:r>
      <w:r w:rsidRPr="003B1724">
        <w:rPr>
          <w:rFonts w:asciiTheme="majorHAnsi" w:hAnsiTheme="majorHAnsi" w:cs="Calibri Light"/>
          <w:color w:val="000000" w:themeColor="tx1" w:themeShade="FF"/>
          <w:sz w:val="24"/>
          <w:szCs w:val="24"/>
        </w:rPr>
        <w:t xml:space="preserve">a mikrofišových dokumentov z Archívu ÚPN a inštitúcií (MV SR). </w:t>
      </w:r>
      <w:r w:rsidRPr="009B0FD1">
        <w:rPr>
          <w:rFonts w:asciiTheme="majorHAnsi" w:hAnsiTheme="majorHAnsi" w:cs="Calibri Light"/>
          <w:color w:val="000000" w:themeColor="tx1" w:themeShade="FF"/>
          <w:sz w:val="24"/>
          <w:szCs w:val="24"/>
        </w:rPr>
        <w:t xml:space="preserve">Prioritou bola priebežná digitalizácia </w:t>
      </w:r>
      <w:r>
        <w:rPr>
          <w:rFonts w:asciiTheme="majorHAnsi" w:hAnsiTheme="majorHAnsi" w:cs="Calibri Light"/>
          <w:color w:val="000000" w:themeColor="tx1" w:themeShade="FF"/>
          <w:sz w:val="24"/>
          <w:szCs w:val="24"/>
        </w:rPr>
        <w:t>archívnych fondov Archívu ÚPN, digitalizácia pre referát sprístupňovania a o</w:t>
      </w:r>
      <w:r w:rsidRPr="003B1724">
        <w:rPr>
          <w:rFonts w:asciiTheme="majorHAnsi" w:hAnsiTheme="majorHAnsi" w:cs="Calibri Light"/>
          <w:color w:val="000000" w:themeColor="tx1" w:themeShade="FF"/>
          <w:sz w:val="24"/>
          <w:szCs w:val="24"/>
        </w:rPr>
        <w:t>ddelenie účastníkov a veteránov protikomunistického odboja. Operatívne skenovanie sa</w:t>
      </w:r>
      <w:r w:rsidR="00CA79DD">
        <w:rPr>
          <w:rFonts w:asciiTheme="majorHAnsi" w:hAnsiTheme="majorHAnsi" w:cs="Calibri Light"/>
          <w:color w:val="000000" w:themeColor="tx1" w:themeShade="FF"/>
          <w:sz w:val="24"/>
          <w:szCs w:val="24"/>
        </w:rPr>
        <w:t xml:space="preserve"> </w:t>
      </w:r>
      <w:r w:rsidRPr="003B1724">
        <w:rPr>
          <w:rFonts w:asciiTheme="majorHAnsi" w:hAnsiTheme="majorHAnsi" w:cs="Calibri Light"/>
          <w:color w:val="000000" w:themeColor="tx1" w:themeShade="FF"/>
          <w:sz w:val="24"/>
          <w:szCs w:val="24"/>
        </w:rPr>
        <w:t xml:space="preserve">realizovalo na základe požiadaviek jednotlivých </w:t>
      </w:r>
      <w:r>
        <w:rPr>
          <w:rFonts w:asciiTheme="majorHAnsi" w:hAnsiTheme="majorHAnsi" w:cs="Calibri Light"/>
          <w:color w:val="000000" w:themeColor="tx1" w:themeShade="FF"/>
          <w:sz w:val="24"/>
          <w:szCs w:val="24"/>
        </w:rPr>
        <w:t>organizačných zložiek ÚPN</w:t>
      </w:r>
      <w:r w:rsidRPr="003B1724">
        <w:rPr>
          <w:rFonts w:asciiTheme="majorHAnsi" w:hAnsiTheme="majorHAnsi" w:cs="Calibri Light"/>
          <w:color w:val="000000" w:themeColor="tx1" w:themeShade="FF"/>
          <w:sz w:val="24"/>
          <w:szCs w:val="24"/>
        </w:rPr>
        <w:t xml:space="preserve"> v</w:t>
      </w:r>
      <w:r w:rsidR="00CA79DD">
        <w:rPr>
          <w:rFonts w:asciiTheme="majorHAnsi" w:hAnsiTheme="majorHAnsi" w:cs="Calibri Light"/>
          <w:color w:val="000000" w:themeColor="tx1" w:themeShade="FF"/>
          <w:sz w:val="24"/>
          <w:szCs w:val="24"/>
        </w:rPr>
        <w:t> </w:t>
      </w:r>
      <w:r w:rsidRPr="003B1724">
        <w:rPr>
          <w:rFonts w:asciiTheme="majorHAnsi" w:hAnsiTheme="majorHAnsi" w:cs="Calibri Light"/>
          <w:color w:val="000000" w:themeColor="tx1" w:themeShade="FF"/>
          <w:sz w:val="24"/>
          <w:szCs w:val="24"/>
        </w:rPr>
        <w:t>súvislosti</w:t>
      </w:r>
      <w:r w:rsidR="00CA79DD">
        <w:rPr>
          <w:rFonts w:asciiTheme="majorHAnsi" w:hAnsiTheme="majorHAnsi" w:cs="Calibri Light"/>
          <w:color w:val="000000" w:themeColor="tx1" w:themeShade="FF"/>
          <w:sz w:val="24"/>
          <w:szCs w:val="24"/>
        </w:rPr>
        <w:br/>
      </w:r>
      <w:r w:rsidRPr="003B1724">
        <w:rPr>
          <w:rFonts w:asciiTheme="majorHAnsi" w:hAnsiTheme="majorHAnsi" w:cs="Calibri Light"/>
          <w:color w:val="000000" w:themeColor="tx1" w:themeShade="FF"/>
          <w:sz w:val="24"/>
          <w:szCs w:val="24"/>
        </w:rPr>
        <w:t xml:space="preserve">s ich dlhodobo rozpracovanými projektmi alebo aktuálnymi úlohami. Digitalizované boli aj súkromné zbierky dokumentov a fotografií. Pokračovalo sa v </w:t>
      </w:r>
      <w:r w:rsidRPr="003B1724">
        <w:rPr>
          <w:rFonts w:asciiTheme="majorHAnsi" w:hAnsiTheme="majorHAnsi" w:cs="Calibri Light"/>
          <w:sz w:val="24"/>
          <w:szCs w:val="24"/>
        </w:rPr>
        <w:t>systematickej digitalizácii archívnych fondov ako celkov (fond A 40 a I. správa ZNB).</w:t>
      </w:r>
    </w:p>
    <w:p w:rsidR="00142F04" w:rsidRPr="003B1724" w:rsidP="00142F04">
      <w:pPr>
        <w:bidi w:val="0"/>
        <w:spacing w:after="0" w:line="240" w:lineRule="auto"/>
        <w:jc w:val="both"/>
        <w:rPr>
          <w:rFonts w:asciiTheme="majorHAnsi" w:hAnsiTheme="majorHAnsi" w:cs="Calibri Light"/>
          <w:sz w:val="24"/>
          <w:szCs w:val="24"/>
        </w:rPr>
      </w:pPr>
    </w:p>
    <w:p w:rsidR="00142F04" w:rsidRPr="004D2023" w:rsidP="00142F04">
      <w:pPr>
        <w:bidi w:val="0"/>
        <w:spacing w:after="0" w:line="240" w:lineRule="auto"/>
        <w:jc w:val="both"/>
        <w:rPr>
          <w:rFonts w:asciiTheme="majorHAnsi" w:hAnsiTheme="majorHAnsi" w:cs="Calibri Light"/>
          <w:color w:val="000000" w:themeColor="tx1" w:themeShade="FF"/>
          <w:sz w:val="24"/>
          <w:szCs w:val="24"/>
        </w:rPr>
      </w:pPr>
      <w:bookmarkStart w:id="2" w:name="_Hlk37352552"/>
      <w:r w:rsidRPr="003B1724">
        <w:rPr>
          <w:rFonts w:asciiTheme="majorHAnsi" w:hAnsiTheme="majorHAnsi" w:cs="Calibri Light"/>
          <w:sz w:val="24"/>
          <w:szCs w:val="24"/>
        </w:rPr>
        <w:t>V skeno</w:t>
      </w:r>
      <w:r>
        <w:rPr>
          <w:rFonts w:asciiTheme="majorHAnsi" w:hAnsiTheme="majorHAnsi" w:cs="Calibri Light"/>
          <w:sz w:val="24"/>
          <w:szCs w:val="24"/>
        </w:rPr>
        <w:t>vacej prevádzke bolo v roku 2022</w:t>
      </w:r>
      <w:r w:rsidRPr="003B1724">
        <w:rPr>
          <w:rFonts w:asciiTheme="majorHAnsi" w:hAnsiTheme="majorHAnsi" w:cs="Calibri Light"/>
          <w:sz w:val="24"/>
          <w:szCs w:val="24"/>
        </w:rPr>
        <w:t xml:space="preserve"> zdigitalizovaných celkovo </w:t>
      </w:r>
      <w:r>
        <w:rPr>
          <w:rFonts w:asciiTheme="majorHAnsi" w:hAnsiTheme="majorHAnsi" w:cs="Calibri Light"/>
          <w:sz w:val="24"/>
          <w:szCs w:val="24"/>
        </w:rPr>
        <w:t>121 969</w:t>
      </w:r>
      <w:r w:rsidRPr="003B1724">
        <w:rPr>
          <w:rFonts w:asciiTheme="majorHAnsi" w:hAnsiTheme="majorHAnsi" w:cs="Calibri Light"/>
          <w:sz w:val="24"/>
          <w:szCs w:val="24"/>
        </w:rPr>
        <w:t xml:space="preserve"> strán</w:t>
      </w:r>
      <w:r w:rsidRPr="003B1724">
        <w:rPr>
          <w:rFonts w:asciiTheme="majorHAnsi" w:hAnsiTheme="majorHAnsi" w:cs="Calibri Light"/>
          <w:color w:val="000000" w:themeColor="tx1" w:themeShade="FF"/>
          <w:sz w:val="24"/>
          <w:szCs w:val="24"/>
        </w:rPr>
        <w:t xml:space="preserve"> dokumentov, z toho </w:t>
      </w:r>
      <w:r>
        <w:rPr>
          <w:rFonts w:asciiTheme="majorHAnsi" w:hAnsiTheme="majorHAnsi" w:cs="Calibri Light"/>
          <w:color w:val="000000" w:themeColor="tx1" w:themeShade="FF"/>
          <w:sz w:val="24"/>
          <w:szCs w:val="24"/>
        </w:rPr>
        <w:t>97 931 strán papierových, 21 415</w:t>
      </w:r>
      <w:r w:rsidRPr="003B1724">
        <w:rPr>
          <w:rFonts w:asciiTheme="majorHAnsi" w:hAnsiTheme="majorHAnsi" w:cs="Calibri Light"/>
          <w:color w:val="000000" w:themeColor="tx1" w:themeShade="FF"/>
          <w:sz w:val="24"/>
          <w:szCs w:val="24"/>
        </w:rPr>
        <w:t xml:space="preserve"> mikrofišových</w:t>
      </w:r>
      <w:r>
        <w:rPr>
          <w:rFonts w:asciiTheme="majorHAnsi" w:hAnsiTheme="majorHAnsi" w:cs="Calibri Light"/>
          <w:color w:val="000000" w:themeColor="tx1" w:themeShade="FF"/>
          <w:sz w:val="24"/>
          <w:szCs w:val="24"/>
        </w:rPr>
        <w:t xml:space="preserve"> a</w:t>
      </w:r>
      <w:r w:rsidR="00301EE4">
        <w:rPr>
          <w:rFonts w:asciiTheme="majorHAnsi" w:hAnsiTheme="majorHAnsi" w:cs="Calibri Light"/>
          <w:color w:val="000000" w:themeColor="tx1" w:themeShade="FF"/>
          <w:sz w:val="24"/>
          <w:szCs w:val="24"/>
        </w:rPr>
        <w:t> </w:t>
      </w:r>
      <w:r>
        <w:rPr>
          <w:rFonts w:asciiTheme="majorHAnsi" w:hAnsiTheme="majorHAnsi" w:cs="Calibri Light"/>
          <w:color w:val="000000" w:themeColor="tx1" w:themeShade="FF"/>
          <w:sz w:val="24"/>
          <w:szCs w:val="24"/>
        </w:rPr>
        <w:t>2</w:t>
      </w:r>
      <w:r w:rsidR="00301EE4">
        <w:rPr>
          <w:rFonts w:asciiTheme="majorHAnsi" w:hAnsiTheme="majorHAnsi" w:cs="Calibri Light"/>
          <w:color w:val="000000" w:themeColor="tx1" w:themeShade="FF"/>
          <w:sz w:val="24"/>
          <w:szCs w:val="24"/>
        </w:rPr>
        <w:t> </w:t>
      </w:r>
      <w:r>
        <w:rPr>
          <w:rFonts w:asciiTheme="majorHAnsi" w:hAnsiTheme="majorHAnsi" w:cs="Calibri Light"/>
          <w:color w:val="000000" w:themeColor="tx1" w:themeShade="FF"/>
          <w:sz w:val="24"/>
          <w:szCs w:val="24"/>
        </w:rPr>
        <w:t>623 fotografi</w:t>
      </w:r>
      <w:r w:rsidR="00301EE4">
        <w:rPr>
          <w:rFonts w:asciiTheme="majorHAnsi" w:hAnsiTheme="majorHAnsi" w:cs="Calibri Light"/>
          <w:color w:val="000000" w:themeColor="tx1" w:themeShade="FF"/>
          <w:sz w:val="24"/>
          <w:szCs w:val="24"/>
        </w:rPr>
        <w:t>í</w:t>
      </w:r>
      <w:r>
        <w:rPr>
          <w:rFonts w:asciiTheme="majorHAnsi" w:hAnsiTheme="majorHAnsi" w:cs="Calibri Light"/>
          <w:color w:val="000000" w:themeColor="tx1" w:themeShade="FF"/>
          <w:sz w:val="24"/>
          <w:szCs w:val="24"/>
        </w:rPr>
        <w:t>, negatívov a diapozitívov</w:t>
      </w:r>
      <w:r w:rsidRPr="003B1724">
        <w:rPr>
          <w:rFonts w:asciiTheme="majorHAnsi" w:hAnsiTheme="majorHAnsi" w:cs="Calibri Light"/>
          <w:color w:val="000000" w:themeColor="tx1" w:themeShade="FF"/>
          <w:sz w:val="24"/>
          <w:szCs w:val="24"/>
        </w:rPr>
        <w:t>. Z</w:t>
      </w:r>
      <w:r>
        <w:rPr>
          <w:rFonts w:asciiTheme="majorHAnsi" w:hAnsiTheme="majorHAnsi" w:cs="Calibri Light"/>
          <w:color w:val="000000" w:themeColor="tx1" w:themeShade="FF"/>
          <w:sz w:val="24"/>
          <w:szCs w:val="24"/>
        </w:rPr>
        <w:t xml:space="preserve">ároveň prebiehala digitalizácia kartotečných </w:t>
      </w:r>
      <w:r w:rsidRPr="00F97606">
        <w:rPr>
          <w:rFonts w:asciiTheme="majorHAnsi" w:hAnsiTheme="majorHAnsi" w:cs="Calibri Light"/>
          <w:color w:val="000000" w:themeColor="tx1" w:themeShade="FF"/>
          <w:sz w:val="24"/>
          <w:szCs w:val="24"/>
        </w:rPr>
        <w:t>lístkov Krajskej správy ZNB Bratislava a </w:t>
      </w:r>
      <w:r w:rsidRPr="00F97606" w:rsidR="00CA79DD">
        <w:rPr>
          <w:rFonts w:asciiTheme="majorHAnsi" w:hAnsiTheme="majorHAnsi" w:cs="Calibri Light"/>
          <w:color w:val="000000" w:themeColor="tx1" w:themeShade="FF"/>
          <w:sz w:val="24"/>
          <w:szCs w:val="24"/>
        </w:rPr>
        <w:t xml:space="preserve">Krajskej správy ZNB </w:t>
      </w:r>
      <w:r w:rsidRPr="00F97606">
        <w:rPr>
          <w:rFonts w:asciiTheme="majorHAnsi" w:hAnsiTheme="majorHAnsi" w:cs="Calibri Light"/>
          <w:color w:val="000000" w:themeColor="tx1" w:themeShade="FF"/>
          <w:sz w:val="24"/>
          <w:szCs w:val="24"/>
        </w:rPr>
        <w:t>Banská Bystrica (kmeňové karty</w:t>
      </w:r>
      <w:r>
        <w:rPr>
          <w:rFonts w:asciiTheme="majorHAnsi" w:hAnsiTheme="majorHAnsi" w:cs="Calibri Light"/>
          <w:color w:val="000000" w:themeColor="tx1" w:themeShade="FF"/>
          <w:sz w:val="24"/>
          <w:szCs w:val="24"/>
        </w:rPr>
        <w:t xml:space="preserve"> A-D siete a kartotéka zväzkovej agendy) </w:t>
      </w:r>
      <w:r w:rsidRPr="003B1724">
        <w:rPr>
          <w:rFonts w:asciiTheme="majorHAnsi" w:hAnsiTheme="majorHAnsi" w:cs="Calibri Light"/>
          <w:color w:val="000000" w:themeColor="tx1" w:themeShade="FF"/>
          <w:sz w:val="24"/>
          <w:szCs w:val="24"/>
        </w:rPr>
        <w:t xml:space="preserve">v počte </w:t>
      </w:r>
      <w:r>
        <w:rPr>
          <w:rFonts w:asciiTheme="majorHAnsi" w:hAnsiTheme="majorHAnsi" w:cs="Calibri Light"/>
          <w:color w:val="000000" w:themeColor="tx1" w:themeShade="FF"/>
          <w:sz w:val="24"/>
          <w:szCs w:val="24"/>
        </w:rPr>
        <w:t>8</w:t>
      </w:r>
      <w:r w:rsidR="00301EE4">
        <w:rPr>
          <w:rFonts w:asciiTheme="majorHAnsi" w:hAnsiTheme="majorHAnsi" w:cs="Calibri Light"/>
          <w:color w:val="000000" w:themeColor="tx1" w:themeShade="FF"/>
          <w:sz w:val="24"/>
          <w:szCs w:val="24"/>
        </w:rPr>
        <w:t> </w:t>
      </w:r>
      <w:r>
        <w:rPr>
          <w:rFonts w:asciiTheme="majorHAnsi" w:hAnsiTheme="majorHAnsi" w:cs="Calibri Light"/>
          <w:color w:val="000000" w:themeColor="tx1" w:themeShade="FF"/>
          <w:sz w:val="24"/>
          <w:szCs w:val="24"/>
        </w:rPr>
        <w:t>083</w:t>
      </w:r>
      <w:r w:rsidRPr="003B1724">
        <w:rPr>
          <w:rFonts w:asciiTheme="majorHAnsi" w:hAnsiTheme="majorHAnsi" w:cs="Calibri Light"/>
          <w:color w:val="000000" w:themeColor="tx1" w:themeShade="FF"/>
          <w:sz w:val="24"/>
          <w:szCs w:val="24"/>
        </w:rPr>
        <w:t xml:space="preserve"> snímok.</w:t>
      </w:r>
      <w:bookmarkEnd w:id="2"/>
    </w:p>
    <w:p w:rsidR="00EF73AF" w:rsidRPr="00AE3BD6" w:rsidP="00EF73AF">
      <w:pPr>
        <w:bidi w:val="0"/>
        <w:spacing w:after="0" w:line="240" w:lineRule="auto"/>
        <w:jc w:val="both"/>
        <w:rPr>
          <w:rFonts w:asciiTheme="majorHAnsi" w:hAnsiTheme="majorHAnsi"/>
          <w:sz w:val="24"/>
          <w:szCs w:val="24"/>
        </w:rPr>
      </w:pPr>
    </w:p>
    <w:p w:rsidR="00EF73AF" w:rsidRPr="00AE3BD6" w:rsidP="00EF73AF">
      <w:pPr>
        <w:bidi w:val="0"/>
        <w:spacing w:after="0" w:line="240" w:lineRule="auto"/>
        <w:jc w:val="both"/>
        <w:rPr>
          <w:rFonts w:asciiTheme="majorHAnsi" w:hAnsiTheme="majorHAnsi"/>
          <w:sz w:val="24"/>
          <w:szCs w:val="24"/>
        </w:rPr>
      </w:pPr>
    </w:p>
    <w:p w:rsidR="00EF73AF" w:rsidRPr="00AE3BD6" w:rsidP="00EF73AF">
      <w:pPr>
        <w:bidi w:val="0"/>
        <w:spacing w:after="0" w:line="240" w:lineRule="auto"/>
        <w:jc w:val="both"/>
        <w:rPr>
          <w:rFonts w:asciiTheme="majorHAnsi" w:hAnsiTheme="majorHAnsi"/>
          <w:b/>
          <w:color w:val="000000" w:themeColor="tx1" w:themeShade="FF"/>
          <w:sz w:val="24"/>
          <w:szCs w:val="24"/>
        </w:rPr>
      </w:pPr>
      <w:r w:rsidRPr="00AE3BD6">
        <w:rPr>
          <w:rFonts w:asciiTheme="majorHAnsi" w:hAnsiTheme="majorHAnsi"/>
          <w:b/>
          <w:color w:val="000000" w:themeColor="tx1" w:themeShade="FF"/>
          <w:sz w:val="24"/>
          <w:szCs w:val="24"/>
        </w:rPr>
        <w:t>5.7</w:t>
        <w:tab/>
        <w:t>SPRÍSTUPŇOVANIE</w:t>
      </w:r>
    </w:p>
    <w:p w:rsidR="00EF73AF" w:rsidRPr="00AE3BD6" w:rsidP="00EF73AF">
      <w:pPr>
        <w:bidi w:val="0"/>
        <w:spacing w:after="0" w:line="240" w:lineRule="auto"/>
        <w:jc w:val="both"/>
        <w:rPr>
          <w:rFonts w:asciiTheme="majorHAnsi" w:hAnsiTheme="majorHAnsi"/>
          <w:color w:val="000000" w:themeColor="tx1" w:themeShade="FF"/>
          <w:sz w:val="24"/>
          <w:szCs w:val="24"/>
        </w:rPr>
      </w:pPr>
    </w:p>
    <w:p w:rsidR="008F47A1" w:rsidRPr="003B1724" w:rsidP="008F47A1">
      <w:pPr>
        <w:bidi w:val="0"/>
        <w:spacing w:after="0" w:line="240" w:lineRule="auto"/>
        <w:jc w:val="both"/>
        <w:rPr>
          <w:rFonts w:asciiTheme="majorHAnsi" w:hAnsiTheme="majorHAnsi" w:cs="Calibri Light"/>
          <w:color w:val="000000" w:themeColor="tx1" w:themeShade="FF"/>
          <w:sz w:val="24"/>
          <w:szCs w:val="24"/>
        </w:rPr>
      </w:pPr>
      <w:r w:rsidRPr="00465D15">
        <w:rPr>
          <w:rFonts w:asciiTheme="majorHAnsi" w:hAnsiTheme="majorHAnsi" w:cs="Calibri Light"/>
          <w:color w:val="000000" w:themeColor="tx1" w:themeShade="FF"/>
          <w:sz w:val="24"/>
          <w:szCs w:val="24"/>
        </w:rPr>
        <w:t>Pracovníci ÚPN na základe písomnej žiadosti podľa § 17 a § 18 zákona o pamäti národa sprístupňuj</w:t>
      </w:r>
      <w:r w:rsidR="00465D15">
        <w:rPr>
          <w:rFonts w:asciiTheme="majorHAnsi" w:hAnsiTheme="majorHAnsi" w:cs="Calibri Light"/>
          <w:color w:val="000000" w:themeColor="tx1" w:themeShade="FF"/>
          <w:sz w:val="24"/>
          <w:szCs w:val="24"/>
        </w:rPr>
        <w:t>ú</w:t>
      </w:r>
      <w:r w:rsidRPr="003B1724">
        <w:rPr>
          <w:rFonts w:asciiTheme="majorHAnsi" w:hAnsiTheme="majorHAnsi" w:cs="Calibri Light"/>
          <w:color w:val="000000" w:themeColor="tx1" w:themeShade="FF"/>
          <w:sz w:val="24"/>
          <w:szCs w:val="24"/>
        </w:rPr>
        <w:t xml:space="preserve"> žiadateľom dokumenty po bývalých bezpečnostných zložkách štá</w:t>
      </w:r>
      <w:r w:rsidR="00465D15">
        <w:rPr>
          <w:rFonts w:asciiTheme="majorHAnsi" w:hAnsiTheme="majorHAnsi" w:cs="Calibri Light"/>
          <w:color w:val="000000" w:themeColor="tx1" w:themeShade="FF"/>
          <w:sz w:val="24"/>
          <w:szCs w:val="24"/>
        </w:rPr>
        <w:t>tu</w:t>
      </w:r>
      <w:r w:rsidR="00CA79DD">
        <w:rPr>
          <w:rFonts w:asciiTheme="majorHAnsi" w:hAnsiTheme="majorHAnsi" w:cs="Calibri Light"/>
          <w:color w:val="000000" w:themeColor="tx1" w:themeShade="FF"/>
          <w:sz w:val="24"/>
          <w:szCs w:val="24"/>
        </w:rPr>
        <w:br/>
      </w:r>
      <w:r w:rsidR="00465D15">
        <w:rPr>
          <w:rFonts w:asciiTheme="majorHAnsi" w:hAnsiTheme="majorHAnsi" w:cs="Calibri Light"/>
          <w:color w:val="000000" w:themeColor="tx1" w:themeShade="FF"/>
          <w:sz w:val="24"/>
          <w:szCs w:val="24"/>
        </w:rPr>
        <w:t>z obdobia rokov 1939 – 1989.</w:t>
      </w:r>
    </w:p>
    <w:p w:rsidR="008F47A1" w:rsidRPr="003B1724" w:rsidP="008F47A1">
      <w:pPr>
        <w:bidi w:val="0"/>
        <w:spacing w:after="0" w:line="240" w:lineRule="auto"/>
        <w:jc w:val="both"/>
        <w:rPr>
          <w:rFonts w:asciiTheme="majorHAnsi" w:hAnsiTheme="majorHAnsi" w:cs="Calibri Light"/>
          <w:color w:val="000000" w:themeColor="tx1" w:themeShade="FF"/>
          <w:sz w:val="24"/>
          <w:szCs w:val="24"/>
        </w:rPr>
      </w:pPr>
    </w:p>
    <w:p w:rsidR="008F47A1" w:rsidP="00EF73AF">
      <w:pPr>
        <w:bidi w:val="0"/>
        <w:spacing w:after="0" w:line="240" w:lineRule="auto"/>
        <w:jc w:val="both"/>
        <w:rPr>
          <w:rFonts w:asciiTheme="majorHAnsi" w:hAnsiTheme="majorHAnsi" w:cs="Calibri Light"/>
          <w:color w:val="000000" w:themeColor="tx1" w:themeShade="FF"/>
          <w:sz w:val="24"/>
          <w:szCs w:val="24"/>
        </w:rPr>
      </w:pPr>
      <w:r>
        <w:rPr>
          <w:rFonts w:asciiTheme="majorHAnsi" w:hAnsiTheme="majorHAnsi" w:cs="Calibri Light"/>
          <w:color w:val="000000" w:themeColor="tx1" w:themeShade="FF"/>
          <w:sz w:val="24"/>
          <w:szCs w:val="24"/>
        </w:rPr>
        <w:t>V roku 2022</w:t>
      </w:r>
      <w:r w:rsidRPr="003B1724">
        <w:rPr>
          <w:rFonts w:asciiTheme="majorHAnsi" w:hAnsiTheme="majorHAnsi" w:cs="Calibri Light"/>
          <w:color w:val="000000" w:themeColor="tx1" w:themeShade="FF"/>
          <w:sz w:val="24"/>
          <w:szCs w:val="24"/>
        </w:rPr>
        <w:t xml:space="preserve"> ÚPN prijal </w:t>
      </w:r>
      <w:r>
        <w:rPr>
          <w:rFonts w:asciiTheme="majorHAnsi" w:hAnsiTheme="majorHAnsi" w:cs="Calibri Light"/>
          <w:color w:val="000000" w:themeColor="tx1" w:themeShade="FF"/>
          <w:sz w:val="24"/>
          <w:szCs w:val="24"/>
        </w:rPr>
        <w:t>123</w:t>
      </w:r>
      <w:r w:rsidRPr="003B1724">
        <w:rPr>
          <w:rFonts w:asciiTheme="majorHAnsi" w:hAnsiTheme="majorHAnsi" w:cs="Calibri Light"/>
          <w:color w:val="000000" w:themeColor="tx1" w:themeShade="FF"/>
          <w:sz w:val="24"/>
          <w:szCs w:val="24"/>
        </w:rPr>
        <w:t xml:space="preserve"> žiadostí fyzických osôb o sprístupnenie dokumentov. </w:t>
      </w:r>
    </w:p>
    <w:p w:rsidR="008F47A1" w:rsidRPr="008F47A1" w:rsidP="00EF73AF">
      <w:pPr>
        <w:bidi w:val="0"/>
        <w:spacing w:after="0" w:line="240" w:lineRule="auto"/>
        <w:jc w:val="both"/>
        <w:rPr>
          <w:rFonts w:asciiTheme="majorHAnsi" w:hAnsiTheme="majorHAnsi" w:cs="Calibri Light"/>
          <w:color w:val="000000" w:themeColor="tx1" w:themeShade="FF"/>
          <w:sz w:val="24"/>
          <w:szCs w:val="24"/>
        </w:rPr>
      </w:pPr>
      <w:r>
        <w:rPr>
          <w:noProof/>
          <w:rtl w:val="0"/>
          <w:lang w:eastAsia="sk-SK"/>
        </w:rPr>
        <w:pict>
          <v:shape id="Graf 8" o:spid="_x0000_i1028" type="#_x0000_t75" style="width:454.1pt;height:265pt;visibility:visible" stroked="f">
            <v:imagedata r:id="rId12" o:title=""/>
            <o:lock v:ext="edit" aspectratio="f"/>
          </v:shape>
        </w:pict>
      </w:r>
    </w:p>
    <w:p w:rsidR="008F47A1" w:rsidRPr="00AE3BD6" w:rsidP="00EF73AF">
      <w:pPr>
        <w:bidi w:val="0"/>
        <w:spacing w:after="0" w:line="240" w:lineRule="auto"/>
        <w:jc w:val="both"/>
        <w:rPr>
          <w:rFonts w:asciiTheme="majorHAnsi" w:hAnsiTheme="majorHAnsi"/>
          <w:color w:val="000000" w:themeColor="tx1" w:themeShade="FF"/>
          <w:sz w:val="24"/>
          <w:szCs w:val="24"/>
        </w:rPr>
      </w:pPr>
    </w:p>
    <w:p w:rsidR="00EF73AF" w:rsidRPr="00AE3BD6" w:rsidP="00EF73AF">
      <w:pPr>
        <w:bidi w:val="0"/>
        <w:spacing w:after="0" w:line="240" w:lineRule="auto"/>
        <w:jc w:val="both"/>
        <w:rPr>
          <w:rFonts w:asciiTheme="majorHAnsi" w:hAnsiTheme="majorHAnsi"/>
          <w:sz w:val="24"/>
          <w:szCs w:val="24"/>
        </w:rPr>
      </w:pPr>
    </w:p>
    <w:p w:rsidR="00EF73AF" w:rsidRPr="00AE3BD6" w:rsidP="00EF73AF">
      <w:pPr>
        <w:bidi w:val="0"/>
        <w:spacing w:after="0" w:line="240" w:lineRule="auto"/>
        <w:jc w:val="center"/>
        <w:rPr>
          <w:rFonts w:asciiTheme="majorHAnsi" w:hAnsiTheme="majorHAnsi" w:cs="Arial"/>
          <w:sz w:val="24"/>
          <w:szCs w:val="24"/>
        </w:rPr>
      </w:pPr>
    </w:p>
    <w:p w:rsidR="008F47A1" w:rsidP="008F47A1">
      <w:pPr>
        <w:bidi w:val="0"/>
        <w:spacing w:after="0" w:line="240" w:lineRule="auto"/>
        <w:jc w:val="both"/>
        <w:rPr>
          <w:rFonts w:asciiTheme="majorHAnsi" w:hAnsiTheme="majorHAnsi" w:cs="Calibri Light"/>
          <w:color w:val="000000" w:themeColor="tx1" w:themeShade="FF"/>
          <w:sz w:val="24"/>
          <w:szCs w:val="24"/>
        </w:rPr>
      </w:pPr>
      <w:r>
        <w:rPr>
          <w:rFonts w:asciiTheme="majorHAnsi" w:hAnsiTheme="majorHAnsi" w:cs="Calibri Light"/>
          <w:color w:val="000000" w:themeColor="tx1" w:themeShade="FF"/>
          <w:sz w:val="24"/>
          <w:szCs w:val="24"/>
        </w:rPr>
        <w:t>V roku 2022</w:t>
      </w:r>
      <w:r w:rsidRPr="003B1724">
        <w:rPr>
          <w:rFonts w:asciiTheme="majorHAnsi" w:hAnsiTheme="majorHAnsi" w:cs="Calibri Light"/>
          <w:color w:val="000000" w:themeColor="tx1" w:themeShade="FF"/>
          <w:sz w:val="24"/>
          <w:szCs w:val="24"/>
        </w:rPr>
        <w:t xml:space="preserve"> sa </w:t>
      </w:r>
      <w:r>
        <w:rPr>
          <w:rFonts w:asciiTheme="majorHAnsi" w:hAnsiTheme="majorHAnsi" w:cs="Calibri Light"/>
          <w:color w:val="000000" w:themeColor="tx1" w:themeShade="FF"/>
          <w:sz w:val="24"/>
          <w:szCs w:val="24"/>
        </w:rPr>
        <w:t xml:space="preserve">s dokumentmi vyžiadanými podľa </w:t>
      </w:r>
      <w:r w:rsidRPr="003B1724">
        <w:rPr>
          <w:rFonts w:asciiTheme="majorHAnsi" w:hAnsiTheme="majorHAnsi" w:cs="Calibri Light"/>
          <w:color w:val="000000" w:themeColor="tx1" w:themeShade="FF"/>
          <w:sz w:val="24"/>
          <w:szCs w:val="24"/>
        </w:rPr>
        <w:t xml:space="preserve">§ 17 a </w:t>
      </w:r>
      <w:r>
        <w:rPr>
          <w:rFonts w:asciiTheme="majorHAnsi" w:hAnsiTheme="majorHAnsi" w:cs="Calibri Light"/>
          <w:color w:val="000000" w:themeColor="tx1" w:themeShade="FF"/>
          <w:sz w:val="24"/>
          <w:szCs w:val="24"/>
        </w:rPr>
        <w:t xml:space="preserve">§ </w:t>
      </w:r>
      <w:r w:rsidRPr="003B1724">
        <w:rPr>
          <w:rFonts w:asciiTheme="majorHAnsi" w:hAnsiTheme="majorHAnsi" w:cs="Calibri Light"/>
          <w:color w:val="000000" w:themeColor="tx1" w:themeShade="FF"/>
          <w:sz w:val="24"/>
          <w:szCs w:val="24"/>
        </w:rPr>
        <w:t>18 zákona</w:t>
      </w:r>
      <w:r>
        <w:rPr>
          <w:rFonts w:asciiTheme="majorHAnsi" w:hAnsiTheme="majorHAnsi" w:cs="Calibri Light"/>
          <w:color w:val="000000" w:themeColor="tx1" w:themeShade="FF"/>
          <w:sz w:val="24"/>
          <w:szCs w:val="24"/>
        </w:rPr>
        <w:t xml:space="preserve"> o pamäti národa</w:t>
      </w:r>
      <w:r w:rsidRPr="003B1724">
        <w:rPr>
          <w:rFonts w:asciiTheme="majorHAnsi" w:hAnsiTheme="majorHAnsi" w:cs="Calibri Light"/>
          <w:color w:val="000000" w:themeColor="tx1" w:themeShade="FF"/>
          <w:sz w:val="24"/>
          <w:szCs w:val="24"/>
        </w:rPr>
        <w:t xml:space="preserve">. oboznámilo </w:t>
      </w:r>
      <w:r>
        <w:rPr>
          <w:rFonts w:asciiTheme="majorHAnsi" w:hAnsiTheme="majorHAnsi" w:cs="Calibri Light"/>
          <w:color w:val="000000" w:themeColor="tx1" w:themeShade="FF"/>
          <w:sz w:val="24"/>
          <w:szCs w:val="24"/>
        </w:rPr>
        <w:t>42</w:t>
      </w:r>
      <w:r w:rsidRPr="003B1724">
        <w:rPr>
          <w:rFonts w:asciiTheme="majorHAnsi" w:hAnsiTheme="majorHAnsi" w:cs="Calibri Light"/>
          <w:color w:val="000000" w:themeColor="tx1" w:themeShade="FF"/>
          <w:sz w:val="24"/>
          <w:szCs w:val="24"/>
        </w:rPr>
        <w:t xml:space="preserve"> osôb. </w:t>
      </w:r>
    </w:p>
    <w:p w:rsidR="008F47A1" w:rsidP="008F47A1">
      <w:pPr>
        <w:bidi w:val="0"/>
        <w:spacing w:after="0" w:line="240" w:lineRule="auto"/>
        <w:jc w:val="both"/>
        <w:rPr>
          <w:rFonts w:asciiTheme="majorHAnsi" w:hAnsiTheme="majorHAnsi" w:cs="Calibri Light"/>
          <w:color w:val="000000" w:themeColor="tx1" w:themeShade="FF"/>
          <w:sz w:val="24"/>
          <w:szCs w:val="24"/>
        </w:rPr>
      </w:pPr>
    </w:p>
    <w:p w:rsidR="008F47A1" w:rsidRPr="003B1724" w:rsidP="008F47A1">
      <w:pPr>
        <w:bidi w:val="0"/>
        <w:spacing w:after="0" w:line="240" w:lineRule="auto"/>
        <w:jc w:val="both"/>
        <w:rPr>
          <w:rFonts w:asciiTheme="majorHAnsi" w:hAnsiTheme="majorHAnsi" w:cs="Calibri Light"/>
          <w:color w:val="000000" w:themeColor="tx1" w:themeShade="FF"/>
          <w:sz w:val="24"/>
          <w:szCs w:val="24"/>
        </w:rPr>
      </w:pPr>
      <w:r>
        <w:rPr>
          <w:noProof/>
          <w:rtl w:val="0"/>
          <w:lang w:eastAsia="sk-SK"/>
        </w:rPr>
        <w:pict>
          <v:shape id="Graf 9" o:spid="_x0000_i1029" type="#_x0000_t75" style="width:456.5pt;height:269.8pt;visibility:visible" stroked="f">
            <v:imagedata r:id="rId13" o:title=""/>
            <o:lock v:ext="edit" aspectratio="f"/>
          </v:shape>
        </w:pict>
      </w:r>
    </w:p>
    <w:p w:rsidR="00EF73AF" w:rsidRPr="00AE3BD6" w:rsidP="00EF73AF">
      <w:pPr>
        <w:bidi w:val="0"/>
        <w:spacing w:after="0" w:line="240" w:lineRule="auto"/>
        <w:jc w:val="both"/>
        <w:rPr>
          <w:rFonts w:asciiTheme="majorHAnsi" w:hAnsiTheme="majorHAnsi" w:cs="Arial"/>
          <w:sz w:val="24"/>
          <w:szCs w:val="24"/>
        </w:rPr>
      </w:pPr>
    </w:p>
    <w:p w:rsidR="00EF73AF" w:rsidRPr="00AE3BD6" w:rsidP="00EF73AF">
      <w:pPr>
        <w:bidi w:val="0"/>
        <w:spacing w:after="0" w:line="240" w:lineRule="auto"/>
        <w:jc w:val="center"/>
        <w:rPr>
          <w:rFonts w:asciiTheme="majorHAnsi" w:hAnsiTheme="majorHAnsi" w:cs="Arial"/>
          <w:b/>
          <w:sz w:val="24"/>
          <w:szCs w:val="24"/>
        </w:rPr>
      </w:pPr>
    </w:p>
    <w:p w:rsidR="008F47A1" w:rsidRPr="003B1724" w:rsidP="008F47A1">
      <w:pPr>
        <w:bidi w:val="0"/>
        <w:spacing w:after="0" w:line="240" w:lineRule="auto"/>
        <w:jc w:val="both"/>
        <w:rPr>
          <w:rFonts w:asciiTheme="majorHAnsi" w:hAnsiTheme="majorHAnsi" w:cs="Calibri Light"/>
          <w:sz w:val="24"/>
          <w:szCs w:val="24"/>
        </w:rPr>
      </w:pPr>
      <w:r w:rsidRPr="003B1724">
        <w:rPr>
          <w:rFonts w:asciiTheme="majorHAnsi" w:hAnsiTheme="majorHAnsi" w:cs="Calibri Light"/>
          <w:sz w:val="24"/>
          <w:szCs w:val="24"/>
        </w:rPr>
        <w:t xml:space="preserve">Pracovníci </w:t>
      </w:r>
      <w:r w:rsidR="00CA79DD">
        <w:rPr>
          <w:rFonts w:asciiTheme="majorHAnsi" w:hAnsiTheme="majorHAnsi" w:cs="Calibri Light"/>
          <w:sz w:val="24"/>
          <w:szCs w:val="24"/>
        </w:rPr>
        <w:t>ÚPN</w:t>
      </w:r>
      <w:r w:rsidRPr="003B1724">
        <w:rPr>
          <w:rFonts w:asciiTheme="majorHAnsi" w:hAnsiTheme="majorHAnsi" w:cs="Calibri Light"/>
          <w:sz w:val="24"/>
          <w:szCs w:val="24"/>
        </w:rPr>
        <w:t xml:space="preserve"> pripravili a žiadateľom v roku 202</w:t>
      </w:r>
      <w:r>
        <w:rPr>
          <w:rFonts w:asciiTheme="majorHAnsi" w:hAnsiTheme="majorHAnsi" w:cs="Calibri Light"/>
          <w:sz w:val="24"/>
          <w:szCs w:val="24"/>
        </w:rPr>
        <w:t>2</w:t>
      </w:r>
      <w:r w:rsidRPr="003B1724">
        <w:rPr>
          <w:rFonts w:asciiTheme="majorHAnsi" w:hAnsiTheme="majorHAnsi" w:cs="Calibri Light"/>
          <w:sz w:val="24"/>
          <w:szCs w:val="24"/>
        </w:rPr>
        <w:t xml:space="preserve"> sprístupnili celkovo </w:t>
      </w:r>
      <w:r>
        <w:rPr>
          <w:rFonts w:asciiTheme="majorHAnsi" w:hAnsiTheme="majorHAnsi" w:cs="Calibri Light"/>
          <w:sz w:val="24"/>
          <w:szCs w:val="24"/>
        </w:rPr>
        <w:t>7</w:t>
      </w:r>
      <w:r w:rsidR="00301EE4">
        <w:rPr>
          <w:rFonts w:asciiTheme="majorHAnsi" w:hAnsiTheme="majorHAnsi" w:cs="Calibri Light"/>
          <w:sz w:val="24"/>
          <w:szCs w:val="24"/>
        </w:rPr>
        <w:t> </w:t>
      </w:r>
      <w:r>
        <w:rPr>
          <w:rFonts w:asciiTheme="majorHAnsi" w:hAnsiTheme="majorHAnsi" w:cs="Calibri Light"/>
          <w:sz w:val="24"/>
          <w:szCs w:val="24"/>
        </w:rPr>
        <w:t>962</w:t>
      </w:r>
      <w:r w:rsidRPr="003B1724">
        <w:rPr>
          <w:rFonts w:asciiTheme="majorHAnsi" w:hAnsiTheme="majorHAnsi" w:cs="Calibri Light"/>
          <w:sz w:val="24"/>
          <w:szCs w:val="24"/>
        </w:rPr>
        <w:t xml:space="preserve"> strán dokumentov.</w:t>
      </w:r>
    </w:p>
    <w:p w:rsidR="00EF73AF" w:rsidP="00EF73AF">
      <w:pPr>
        <w:bidi w:val="0"/>
        <w:spacing w:after="0" w:line="240" w:lineRule="auto"/>
        <w:jc w:val="both"/>
        <w:rPr>
          <w:rFonts w:asciiTheme="majorHAnsi" w:hAnsiTheme="majorHAnsi"/>
          <w:sz w:val="24"/>
          <w:szCs w:val="24"/>
        </w:rPr>
      </w:pPr>
    </w:p>
    <w:p w:rsidR="008F47A1" w:rsidP="00EF73AF">
      <w:pPr>
        <w:bidi w:val="0"/>
        <w:spacing w:after="0" w:line="240" w:lineRule="auto"/>
        <w:jc w:val="both"/>
        <w:rPr>
          <w:rFonts w:asciiTheme="majorHAnsi" w:hAnsiTheme="majorHAnsi"/>
          <w:sz w:val="24"/>
          <w:szCs w:val="24"/>
        </w:rPr>
      </w:pPr>
    </w:p>
    <w:p w:rsidR="008F47A1" w:rsidRPr="00AE3BD6" w:rsidP="00EF73AF">
      <w:pPr>
        <w:bidi w:val="0"/>
        <w:spacing w:after="0" w:line="240" w:lineRule="auto"/>
        <w:jc w:val="both"/>
        <w:rPr>
          <w:rFonts w:asciiTheme="majorHAnsi" w:hAnsiTheme="majorHAnsi"/>
          <w:sz w:val="24"/>
          <w:szCs w:val="24"/>
        </w:rPr>
      </w:pPr>
      <w:r>
        <w:rPr>
          <w:noProof/>
          <w:rtl w:val="0"/>
          <w:lang w:eastAsia="sk-SK"/>
        </w:rPr>
        <w:pict>
          <v:shape id="Graf 10" o:spid="_x0000_i1030" type="#_x0000_t75" style="width:459.9pt;height:260.2pt;visibility:visible" stroked="f">
            <v:imagedata r:id="rId14" o:title=""/>
            <o:lock v:ext="edit" aspectratio="f"/>
          </v:shape>
        </w:pict>
      </w:r>
    </w:p>
    <w:p w:rsidR="00EF73AF" w:rsidRPr="00AE3BD6" w:rsidP="00EF73AF">
      <w:pPr>
        <w:bidi w:val="0"/>
        <w:spacing w:after="0" w:line="240" w:lineRule="auto"/>
        <w:rPr>
          <w:rFonts w:asciiTheme="majorHAnsi" w:hAnsiTheme="majorHAnsi"/>
          <w:sz w:val="24"/>
          <w:szCs w:val="24"/>
        </w:rPr>
      </w:pPr>
    </w:p>
    <w:p w:rsidR="008F47A1" w:rsidP="00EF73AF">
      <w:pPr>
        <w:bidi w:val="0"/>
        <w:spacing w:after="0" w:line="240" w:lineRule="auto"/>
        <w:jc w:val="both"/>
        <w:rPr>
          <w:rFonts w:asciiTheme="majorHAnsi" w:hAnsiTheme="majorHAnsi"/>
          <w:b/>
          <w:caps/>
          <w:color w:val="000000" w:themeColor="tx1" w:themeShade="FF"/>
          <w:sz w:val="24"/>
          <w:szCs w:val="24"/>
        </w:rPr>
      </w:pPr>
    </w:p>
    <w:p w:rsidR="00EF73AF" w:rsidRPr="00AE3BD6" w:rsidP="00EF73AF">
      <w:pPr>
        <w:bidi w:val="0"/>
        <w:spacing w:after="0" w:line="240" w:lineRule="auto"/>
        <w:jc w:val="both"/>
        <w:rPr>
          <w:rFonts w:asciiTheme="majorHAnsi" w:hAnsiTheme="majorHAnsi"/>
          <w:b/>
          <w:caps/>
          <w:color w:val="000000" w:themeColor="tx1" w:themeShade="FF"/>
          <w:sz w:val="24"/>
          <w:szCs w:val="24"/>
        </w:rPr>
      </w:pPr>
      <w:r w:rsidRPr="00AE3BD6">
        <w:rPr>
          <w:rFonts w:asciiTheme="majorHAnsi" w:hAnsiTheme="majorHAnsi"/>
          <w:b/>
          <w:caps/>
          <w:color w:val="000000" w:themeColor="tx1" w:themeShade="FF"/>
          <w:sz w:val="24"/>
          <w:szCs w:val="24"/>
        </w:rPr>
        <w:t>5.8</w:t>
        <w:tab/>
        <w:t xml:space="preserve">EVIDENCIE a DATABáZY – Archívny informačný systém </w:t>
      </w:r>
    </w:p>
    <w:p w:rsidR="00EF73AF" w:rsidRPr="00AE3BD6" w:rsidP="00EF73AF">
      <w:pPr>
        <w:bidi w:val="0"/>
        <w:spacing w:after="0" w:line="240" w:lineRule="auto"/>
        <w:jc w:val="both"/>
        <w:rPr>
          <w:rFonts w:asciiTheme="majorHAnsi" w:hAnsiTheme="majorHAnsi"/>
          <w:color w:val="000000" w:themeColor="tx1" w:themeShade="FF"/>
          <w:sz w:val="24"/>
          <w:szCs w:val="24"/>
        </w:rPr>
      </w:pPr>
    </w:p>
    <w:p w:rsidR="008F47A1" w:rsidRPr="003B1724" w:rsidP="008F47A1">
      <w:pPr>
        <w:bidi w:val="0"/>
        <w:spacing w:after="0" w:line="240" w:lineRule="auto"/>
        <w:jc w:val="both"/>
        <w:rPr>
          <w:rStyle w:val="text2right"/>
          <w:rFonts w:eastAsiaTheme="majorEastAsia" w:cs="Calibri Light"/>
          <w:sz w:val="24"/>
          <w:szCs w:val="24"/>
        </w:rPr>
      </w:pPr>
      <w:r w:rsidRPr="003B1724">
        <w:rPr>
          <w:rFonts w:asciiTheme="majorHAnsi" w:hAnsiTheme="majorHAnsi" w:cs="Calibri Light"/>
          <w:color w:val="000000" w:themeColor="tx1" w:themeShade="FF"/>
          <w:sz w:val="24"/>
          <w:szCs w:val="24"/>
        </w:rPr>
        <w:t xml:space="preserve">V rámci budovania archívneho informačného systému bola doplnená databáza prevzatých spisov o 12 270 záznamov z fondov KS ZNB (fondy R, T a U). Databáza prevzatých spisov sa doplnila tiež o záznamy delimitovaných personálnych spisov z Ministerstva obrany </w:t>
      </w:r>
      <w:r>
        <w:rPr>
          <w:rFonts w:asciiTheme="majorHAnsi" w:hAnsiTheme="majorHAnsi" w:cs="Calibri Light"/>
          <w:color w:val="000000" w:themeColor="tx1" w:themeShade="FF"/>
          <w:sz w:val="24"/>
          <w:szCs w:val="24"/>
        </w:rPr>
        <w:t xml:space="preserve">SR </w:t>
      </w:r>
      <w:r w:rsidRPr="003B1724">
        <w:rPr>
          <w:rFonts w:asciiTheme="majorHAnsi" w:hAnsiTheme="majorHAnsi" w:cs="Calibri Light"/>
          <w:color w:val="000000" w:themeColor="tx1" w:themeShade="FF"/>
          <w:sz w:val="24"/>
          <w:szCs w:val="24"/>
        </w:rPr>
        <w:t>(32 spisov). Do archívneho informačného systému boli doplnené aj údaje novej databázy k mimosúdne rehabilitovaným rehoľníkom v počte 1</w:t>
      </w:r>
      <w:r w:rsidR="000A5623">
        <w:rPr>
          <w:rFonts w:asciiTheme="majorHAnsi" w:hAnsiTheme="majorHAnsi" w:cs="Calibri Light"/>
          <w:color w:val="000000" w:themeColor="tx1" w:themeShade="FF"/>
          <w:sz w:val="24"/>
          <w:szCs w:val="24"/>
        </w:rPr>
        <w:t> </w:t>
      </w:r>
      <w:r w:rsidRPr="003B1724">
        <w:rPr>
          <w:rFonts w:asciiTheme="majorHAnsi" w:hAnsiTheme="majorHAnsi" w:cs="Calibri Light"/>
          <w:color w:val="000000" w:themeColor="tx1" w:themeShade="FF"/>
          <w:sz w:val="24"/>
          <w:szCs w:val="24"/>
        </w:rPr>
        <w:t>409 záznamov a novovytvorený súbor údajov k žiadostiam agendy účastníkov a veteránov protikomunistického odboja. V rámci tvorby databáz boli overené a doplnené údaje všeobecnej kartotéky, menných a vecných registrov fondov centrálnych útvarov FMV, fondov KS ZNB, fondov pracovných táborov (fondy A, E, R, T a U) a kartotéky evidencie československých vojnových zajatcov v ZSSR (GUPVI) v počte 36 000 kariet. Archívny informačný systém bol rozšírený o nové vizualizácie a vyhľadávanie v archívnych pomôckach.</w:t>
      </w:r>
    </w:p>
    <w:p w:rsidR="00EF73AF" w:rsidRPr="00AE3BD6" w:rsidP="00EF73AF">
      <w:pPr>
        <w:bidi w:val="0"/>
        <w:spacing w:after="0" w:line="240" w:lineRule="auto"/>
        <w:rPr>
          <w:rStyle w:val="text2right"/>
          <w:rFonts w:asciiTheme="majorHAnsi" w:eastAsiaTheme="majorEastAsia" w:hAnsiTheme="majorHAnsi"/>
          <w:b/>
          <w:sz w:val="24"/>
          <w:szCs w:val="24"/>
        </w:rPr>
      </w:pPr>
    </w:p>
    <w:p w:rsidR="00EF73AF" w:rsidRPr="00AE3BD6" w:rsidP="00EF73AF">
      <w:pPr>
        <w:bidi w:val="0"/>
        <w:spacing w:after="0" w:line="240" w:lineRule="auto"/>
        <w:rPr>
          <w:rStyle w:val="text2right"/>
          <w:rFonts w:asciiTheme="majorHAnsi" w:eastAsiaTheme="majorEastAsia" w:hAnsiTheme="majorHAnsi"/>
          <w:b/>
          <w:sz w:val="24"/>
          <w:szCs w:val="24"/>
        </w:rPr>
      </w:pPr>
    </w:p>
    <w:p w:rsidR="00EF73AF" w:rsidRPr="00AE3BD6" w:rsidP="00EF73AF">
      <w:pPr>
        <w:bidi w:val="0"/>
        <w:spacing w:after="0" w:line="240" w:lineRule="auto"/>
        <w:rPr>
          <w:rStyle w:val="markedcontent"/>
          <w:rFonts w:asciiTheme="majorHAnsi" w:eastAsiaTheme="majorEastAsia" w:hAnsiTheme="majorHAnsi"/>
          <w:sz w:val="24"/>
          <w:szCs w:val="24"/>
        </w:rPr>
      </w:pPr>
      <w:r w:rsidRPr="00AE3BD6">
        <w:rPr>
          <w:rStyle w:val="text2right"/>
          <w:rFonts w:asciiTheme="majorHAnsi" w:eastAsiaTheme="majorEastAsia" w:hAnsiTheme="majorHAnsi"/>
          <w:b/>
          <w:sz w:val="24"/>
          <w:szCs w:val="24"/>
        </w:rPr>
        <w:t>5.9</w:t>
      </w:r>
      <w:r w:rsidRPr="00AE3BD6" w:rsidR="007B26AD">
        <w:rPr>
          <w:rStyle w:val="text2right"/>
          <w:rFonts w:asciiTheme="majorHAnsi" w:eastAsiaTheme="majorEastAsia" w:hAnsiTheme="majorHAnsi"/>
          <w:sz w:val="24"/>
          <w:szCs w:val="24"/>
        </w:rPr>
        <w:tab/>
      </w:r>
      <w:r w:rsidRPr="00AE3BD6">
        <w:rPr>
          <w:rFonts w:asciiTheme="majorHAnsi" w:hAnsiTheme="majorHAnsi"/>
          <w:b/>
          <w:sz w:val="24"/>
          <w:szCs w:val="24"/>
        </w:rPr>
        <w:t>ODBORNÁ A OSVETOVÁ ČINNOSŤ</w:t>
        <w:br/>
      </w:r>
    </w:p>
    <w:p w:rsidR="008F47A1" w:rsidRPr="001C4748" w:rsidP="008F47A1">
      <w:pPr>
        <w:autoSpaceDE w:val="0"/>
        <w:autoSpaceDN w:val="0"/>
        <w:bidi w:val="0"/>
        <w:adjustRightInd w:val="0"/>
        <w:spacing w:after="0" w:line="240" w:lineRule="auto"/>
        <w:jc w:val="both"/>
        <w:rPr>
          <w:rStyle w:val="markedcontent"/>
          <w:rFonts w:asciiTheme="majorHAnsi" w:eastAsiaTheme="majorEastAsia" w:hAnsiTheme="majorHAnsi" w:cs="Calibri Light" w:hint="default"/>
          <w:sz w:val="24"/>
          <w:szCs w:val="24"/>
        </w:rPr>
      </w:pPr>
      <w:r w:rsidRPr="001C4748">
        <w:rPr>
          <w:rStyle w:val="markedcontent"/>
          <w:rFonts w:asciiTheme="majorHAnsi" w:eastAsiaTheme="majorEastAsia" w:hAnsiTheme="majorHAnsi" w:cs="Calibri Light" w:hint="default"/>
          <w:sz w:val="24"/>
          <w:szCs w:val="24"/>
        </w:rPr>
        <w:t>Ú</w:t>
      </w:r>
      <w:r w:rsidRPr="001C4748">
        <w:rPr>
          <w:rStyle w:val="markedcontent"/>
          <w:rFonts w:asciiTheme="majorHAnsi" w:eastAsiaTheme="majorEastAsia" w:hAnsiTheme="majorHAnsi" w:cs="Calibri Light" w:hint="default"/>
          <w:sz w:val="24"/>
          <w:szCs w:val="24"/>
        </w:rPr>
        <w:t>PN priprav</w:t>
      </w:r>
      <w:r w:rsidRPr="001C4748" w:rsidR="00F421A3">
        <w:rPr>
          <w:rStyle w:val="markedcontent"/>
          <w:rFonts w:asciiTheme="majorHAnsi" w:eastAsiaTheme="majorEastAsia" w:hAnsiTheme="majorHAnsi" w:cs="Calibri Light"/>
          <w:sz w:val="24"/>
          <w:szCs w:val="24"/>
        </w:rPr>
        <w:t>il</w:t>
      </w:r>
      <w:r w:rsidRPr="001C4748">
        <w:rPr>
          <w:rStyle w:val="markedcontent"/>
          <w:rFonts w:asciiTheme="majorHAnsi" w:eastAsiaTheme="majorEastAsia" w:hAnsiTheme="majorHAnsi" w:cs="Calibri Light" w:hint="default"/>
          <w:sz w:val="24"/>
          <w:szCs w:val="24"/>
        </w:rPr>
        <w:t xml:space="preserve"> Deň</w:t>
      </w:r>
      <w:r w:rsidRPr="001C4748">
        <w:rPr>
          <w:rStyle w:val="markedcontent"/>
          <w:rFonts w:asciiTheme="majorHAnsi" w:eastAsiaTheme="majorEastAsia" w:hAnsiTheme="majorHAnsi" w:cs="Calibri Light" w:hint="default"/>
          <w:sz w:val="24"/>
          <w:szCs w:val="24"/>
        </w:rPr>
        <w:t xml:space="preserve"> otvorený</w:t>
      </w:r>
      <w:r w:rsidRPr="001C4748">
        <w:rPr>
          <w:rStyle w:val="markedcontent"/>
          <w:rFonts w:asciiTheme="majorHAnsi" w:eastAsiaTheme="majorEastAsia" w:hAnsiTheme="majorHAnsi" w:cs="Calibri Light" w:hint="default"/>
          <w:sz w:val="24"/>
          <w:szCs w:val="24"/>
        </w:rPr>
        <w:t>ch dverí</w:t>
      </w:r>
      <w:r w:rsidRPr="001C4748">
        <w:rPr>
          <w:rStyle w:val="markedcontent"/>
          <w:rFonts w:asciiTheme="majorHAnsi" w:eastAsiaTheme="majorEastAsia" w:hAnsiTheme="majorHAnsi" w:cs="Calibri Light" w:hint="default"/>
          <w:sz w:val="24"/>
          <w:szCs w:val="24"/>
        </w:rPr>
        <w:t xml:space="preserve"> Archí</w:t>
      </w:r>
      <w:r w:rsidRPr="001C4748">
        <w:rPr>
          <w:rStyle w:val="markedcontent"/>
          <w:rFonts w:asciiTheme="majorHAnsi" w:eastAsiaTheme="majorEastAsia" w:hAnsiTheme="majorHAnsi" w:cs="Calibri Light" w:hint="default"/>
          <w:sz w:val="24"/>
          <w:szCs w:val="24"/>
        </w:rPr>
        <w:t>vu Ú</w:t>
      </w:r>
      <w:r w:rsidRPr="001C4748">
        <w:rPr>
          <w:rStyle w:val="markedcontent"/>
          <w:rFonts w:asciiTheme="majorHAnsi" w:eastAsiaTheme="majorEastAsia" w:hAnsiTheme="majorHAnsi" w:cs="Calibri Light" w:hint="default"/>
          <w:sz w:val="24"/>
          <w:szCs w:val="24"/>
        </w:rPr>
        <w:t>PN s</w:t>
      </w:r>
      <w:r w:rsidRPr="001C4748">
        <w:rPr>
          <w:rFonts w:asciiTheme="majorHAnsi" w:hAnsiTheme="majorHAnsi" w:cs="Calibri Light"/>
          <w:sz w:val="24"/>
          <w:szCs w:val="24"/>
        </w:rPr>
        <w:t xml:space="preserve"> témou </w:t>
      </w:r>
      <w:r w:rsidRPr="001C4748">
        <w:rPr>
          <w:rStyle w:val="markedcontent"/>
          <w:rFonts w:asciiTheme="majorHAnsi" w:eastAsiaTheme="majorEastAsia" w:hAnsiTheme="majorHAnsi" w:cs="Calibri Light" w:hint="default"/>
          <w:sz w:val="24"/>
          <w:szCs w:val="24"/>
        </w:rPr>
        <w:t>Ochrana š</w:t>
      </w:r>
      <w:r w:rsidRPr="001C4748">
        <w:rPr>
          <w:rStyle w:val="markedcontent"/>
          <w:rFonts w:asciiTheme="majorHAnsi" w:eastAsiaTheme="majorEastAsia" w:hAnsiTheme="majorHAnsi" w:cs="Calibri Light" w:hint="default"/>
          <w:sz w:val="24"/>
          <w:szCs w:val="24"/>
        </w:rPr>
        <w:t>tá</w:t>
      </w:r>
      <w:r w:rsidRPr="001C4748">
        <w:rPr>
          <w:rStyle w:val="markedcontent"/>
          <w:rFonts w:asciiTheme="majorHAnsi" w:eastAsiaTheme="majorEastAsia" w:hAnsiTheme="majorHAnsi" w:cs="Calibri Light" w:hint="default"/>
          <w:sz w:val="24"/>
          <w:szCs w:val="24"/>
        </w:rPr>
        <w:t>tnych hraní</w:t>
      </w:r>
      <w:r w:rsidRPr="001C4748">
        <w:rPr>
          <w:rStyle w:val="markedcontent"/>
          <w:rFonts w:asciiTheme="majorHAnsi" w:eastAsiaTheme="majorEastAsia" w:hAnsiTheme="majorHAnsi" w:cs="Calibri Light" w:hint="default"/>
          <w:sz w:val="24"/>
          <w:szCs w:val="24"/>
        </w:rPr>
        <w:t>c v kontexte doby v </w:t>
      </w:r>
      <w:r w:rsidRPr="001C4748">
        <w:rPr>
          <w:rStyle w:val="markedcontent"/>
          <w:rFonts w:asciiTheme="majorHAnsi" w:eastAsiaTheme="majorEastAsia" w:hAnsiTheme="majorHAnsi" w:cs="Calibri Light" w:hint="default"/>
          <w:sz w:val="24"/>
          <w:szCs w:val="24"/>
        </w:rPr>
        <w:t>rá</w:t>
      </w:r>
      <w:r w:rsidRPr="001C4748">
        <w:rPr>
          <w:rStyle w:val="markedcontent"/>
          <w:rFonts w:asciiTheme="majorHAnsi" w:eastAsiaTheme="majorEastAsia" w:hAnsiTheme="majorHAnsi" w:cs="Calibri Light" w:hint="default"/>
          <w:sz w:val="24"/>
          <w:szCs w:val="24"/>
        </w:rPr>
        <w:t>mci vý</w:t>
      </w:r>
      <w:r w:rsidRPr="001C4748">
        <w:rPr>
          <w:rStyle w:val="markedcontent"/>
          <w:rFonts w:asciiTheme="majorHAnsi" w:eastAsiaTheme="majorEastAsia" w:hAnsiTheme="majorHAnsi" w:cs="Calibri Light" w:hint="default"/>
          <w:sz w:val="24"/>
          <w:szCs w:val="24"/>
        </w:rPr>
        <w:t>roč</w:t>
      </w:r>
      <w:r w:rsidRPr="001C4748">
        <w:rPr>
          <w:rStyle w:val="markedcontent"/>
          <w:rFonts w:asciiTheme="majorHAnsi" w:eastAsiaTheme="majorEastAsia" w:hAnsiTheme="majorHAnsi" w:cs="Calibri Light" w:hint="default"/>
          <w:sz w:val="24"/>
          <w:szCs w:val="24"/>
        </w:rPr>
        <w:t xml:space="preserve">ia prijatia </w:t>
      </w:r>
      <w:r w:rsidRPr="001C4748">
        <w:rPr>
          <w:rFonts w:asciiTheme="majorHAnsi" w:hAnsiTheme="majorHAnsi" w:cs="Calibri Light"/>
          <w:bCs/>
          <w:sz w:val="24"/>
          <w:szCs w:val="24"/>
        </w:rPr>
        <w:t>Zákona o</w:t>
      </w:r>
      <w:r w:rsidRPr="001C4748">
        <w:rPr>
          <w:rFonts w:asciiTheme="majorHAnsi" w:hAnsiTheme="majorHAnsi" w:cs="Calibri Light"/>
          <w:b/>
          <w:bCs/>
          <w:sz w:val="24"/>
          <w:szCs w:val="24"/>
        </w:rPr>
        <w:t xml:space="preserve"> </w:t>
      </w:r>
      <w:r w:rsidRPr="001C4748">
        <w:rPr>
          <w:rFonts w:asciiTheme="majorHAnsi" w:hAnsiTheme="majorHAnsi" w:cs="Calibri Light"/>
          <w:bCs/>
          <w:sz w:val="24"/>
          <w:szCs w:val="24"/>
        </w:rPr>
        <w:t>ochrane štátnej hranice č. 69/1951 Zb.</w:t>
      </w:r>
      <w:r w:rsidRPr="001C4748">
        <w:rPr>
          <w:rFonts w:asciiTheme="majorHAnsi" w:hAnsiTheme="majorHAnsi" w:cs="Calibri Light"/>
          <w:b/>
          <w:bCs/>
          <w:sz w:val="24"/>
          <w:szCs w:val="24"/>
        </w:rPr>
        <w:t xml:space="preserve">, </w:t>
      </w:r>
      <w:r w:rsidRPr="001C4748">
        <w:rPr>
          <w:rFonts w:asciiTheme="majorHAnsi" w:hAnsiTheme="majorHAnsi" w:cs="Calibri Light"/>
          <w:bCs/>
          <w:sz w:val="24"/>
          <w:szCs w:val="24"/>
        </w:rPr>
        <w:t xml:space="preserve">ktorý sa pre zvýšený záujem verejnosti </w:t>
      </w:r>
      <w:r w:rsidRPr="001C4748" w:rsidR="00F421A3">
        <w:rPr>
          <w:rFonts w:asciiTheme="majorHAnsi" w:hAnsiTheme="majorHAnsi" w:cs="Calibri Light"/>
          <w:bCs/>
          <w:sz w:val="24"/>
          <w:szCs w:val="24"/>
        </w:rPr>
        <w:t xml:space="preserve">uskutočnil v dvoch termínoch </w:t>
      </w:r>
      <w:r w:rsidRPr="001C4748">
        <w:rPr>
          <w:rFonts w:asciiTheme="majorHAnsi" w:hAnsiTheme="majorHAnsi" w:cs="Calibri Light"/>
          <w:bCs/>
          <w:sz w:val="24"/>
          <w:szCs w:val="24"/>
        </w:rPr>
        <w:t xml:space="preserve">v septembri a novembri 2022. V rámci spomenutého výročia bola pripravená štúdia, ktorá bola prezentovaná na vedeckej konferencii </w:t>
      </w:r>
      <w:r w:rsidRPr="001C4748">
        <w:rPr>
          <w:rFonts w:asciiTheme="majorHAnsi" w:hAnsiTheme="majorHAnsi" w:cs="Calibri Light"/>
          <w:bCs/>
          <w:i/>
          <w:sz w:val="24"/>
          <w:szCs w:val="24"/>
        </w:rPr>
        <w:t xml:space="preserve">Ochrana štátnej hranice v tieni Berlínskej krízy. </w:t>
      </w:r>
      <w:r w:rsidRPr="001C4748">
        <w:rPr>
          <w:rStyle w:val="markedcontent"/>
          <w:rFonts w:asciiTheme="majorHAnsi" w:eastAsiaTheme="majorEastAsia" w:hAnsiTheme="majorHAnsi" w:cs="Calibri Light" w:hint="default"/>
          <w:sz w:val="24"/>
          <w:szCs w:val="24"/>
        </w:rPr>
        <w:t>Pracovní</w:t>
      </w:r>
      <w:r w:rsidRPr="001C4748">
        <w:rPr>
          <w:rStyle w:val="markedcontent"/>
          <w:rFonts w:asciiTheme="majorHAnsi" w:eastAsiaTheme="majorEastAsia" w:hAnsiTheme="majorHAnsi" w:cs="Calibri Light" w:hint="default"/>
          <w:sz w:val="24"/>
          <w:szCs w:val="24"/>
        </w:rPr>
        <w:t>ci Archí</w:t>
      </w:r>
      <w:r w:rsidRPr="001C4748">
        <w:rPr>
          <w:rStyle w:val="markedcontent"/>
          <w:rFonts w:asciiTheme="majorHAnsi" w:eastAsiaTheme="majorEastAsia" w:hAnsiTheme="majorHAnsi" w:cs="Calibri Light" w:hint="default"/>
          <w:sz w:val="24"/>
          <w:szCs w:val="24"/>
        </w:rPr>
        <w:t>vu Ú</w:t>
      </w:r>
      <w:r w:rsidRPr="001C4748">
        <w:rPr>
          <w:rStyle w:val="markedcontent"/>
          <w:rFonts w:asciiTheme="majorHAnsi" w:eastAsiaTheme="majorEastAsia" w:hAnsiTheme="majorHAnsi" w:cs="Calibri Light" w:hint="default"/>
          <w:sz w:val="24"/>
          <w:szCs w:val="24"/>
        </w:rPr>
        <w:t>PN sa zapojili aj do prednáš</w:t>
      </w:r>
      <w:r w:rsidRPr="001C4748">
        <w:rPr>
          <w:rStyle w:val="markedcontent"/>
          <w:rFonts w:asciiTheme="majorHAnsi" w:eastAsiaTheme="majorEastAsia" w:hAnsiTheme="majorHAnsi" w:cs="Calibri Light" w:hint="default"/>
          <w:sz w:val="24"/>
          <w:szCs w:val="24"/>
        </w:rPr>
        <w:t>kovej č</w:t>
      </w:r>
      <w:r w:rsidRPr="001C4748">
        <w:rPr>
          <w:rStyle w:val="markedcontent"/>
          <w:rFonts w:asciiTheme="majorHAnsi" w:eastAsiaTheme="majorEastAsia" w:hAnsiTheme="majorHAnsi" w:cs="Calibri Light" w:hint="default"/>
          <w:sz w:val="24"/>
          <w:szCs w:val="24"/>
        </w:rPr>
        <w:t>innosti v </w:t>
      </w:r>
      <w:r w:rsidRPr="001C4748">
        <w:rPr>
          <w:rStyle w:val="markedcontent"/>
          <w:rFonts w:asciiTheme="majorHAnsi" w:eastAsiaTheme="majorEastAsia" w:hAnsiTheme="majorHAnsi" w:cs="Calibri Light" w:hint="default"/>
          <w:sz w:val="24"/>
          <w:szCs w:val="24"/>
        </w:rPr>
        <w:t>rá</w:t>
      </w:r>
      <w:r w:rsidRPr="001C4748">
        <w:rPr>
          <w:rStyle w:val="markedcontent"/>
          <w:rFonts w:asciiTheme="majorHAnsi" w:eastAsiaTheme="majorEastAsia" w:hAnsiTheme="majorHAnsi" w:cs="Calibri Light" w:hint="default"/>
          <w:sz w:val="24"/>
          <w:szCs w:val="24"/>
        </w:rPr>
        <w:t>mci podujatí</w:t>
      </w:r>
      <w:r w:rsidRPr="001C4748">
        <w:rPr>
          <w:rStyle w:val="markedcontent"/>
          <w:rFonts w:asciiTheme="majorHAnsi" w:eastAsiaTheme="majorEastAsia" w:hAnsiTheme="majorHAnsi" w:cs="Calibri Light" w:hint="default"/>
          <w:sz w:val="24"/>
          <w:szCs w:val="24"/>
        </w:rPr>
        <w:t xml:space="preserve"> </w:t>
      </w:r>
      <w:r w:rsidRPr="001C4748">
        <w:rPr>
          <w:rStyle w:val="markedcontent"/>
          <w:rFonts w:asciiTheme="majorHAnsi" w:eastAsiaTheme="majorEastAsia" w:hAnsiTheme="majorHAnsi" w:cs="Calibri Light"/>
          <w:i/>
          <w:sz w:val="24"/>
          <w:szCs w:val="24"/>
        </w:rPr>
        <w:t>Festival s</w:t>
      </w:r>
      <w:r w:rsidRPr="001C4748">
        <w:rPr>
          <w:rStyle w:val="markedcontent"/>
          <w:rFonts w:asciiTheme="majorHAnsi" w:eastAsiaTheme="majorEastAsia" w:hAnsiTheme="majorHAnsi" w:cs="Calibri Light"/>
          <w:i/>
          <w:sz w:val="24"/>
          <w:szCs w:val="24"/>
        </w:rPr>
        <w:t>lobody</w:t>
      </w:r>
      <w:r w:rsidRPr="001C4748">
        <w:rPr>
          <w:rStyle w:val="markedcontent"/>
          <w:rFonts w:asciiTheme="majorHAnsi" w:eastAsiaTheme="majorEastAsia" w:hAnsiTheme="majorHAnsi" w:cs="Calibri Light"/>
          <w:sz w:val="24"/>
          <w:szCs w:val="24"/>
        </w:rPr>
        <w:t xml:space="preserve"> a </w:t>
      </w:r>
      <w:r w:rsidRPr="001C4748">
        <w:rPr>
          <w:rStyle w:val="markedcontent"/>
          <w:rFonts w:asciiTheme="majorHAnsi" w:eastAsiaTheme="majorEastAsia" w:hAnsiTheme="majorHAnsi" w:cs="Calibri Light" w:hint="default"/>
          <w:i/>
          <w:sz w:val="24"/>
          <w:szCs w:val="24"/>
        </w:rPr>
        <w:t>Ví</w:t>
      </w:r>
      <w:r w:rsidRPr="001C4748">
        <w:rPr>
          <w:rStyle w:val="markedcontent"/>
          <w:rFonts w:asciiTheme="majorHAnsi" w:eastAsiaTheme="majorEastAsia" w:hAnsiTheme="majorHAnsi" w:cs="Calibri Light" w:hint="default"/>
          <w:i/>
          <w:sz w:val="24"/>
          <w:szCs w:val="24"/>
        </w:rPr>
        <w:t>kend zatvorený</w:t>
      </w:r>
      <w:r w:rsidRPr="001C4748">
        <w:rPr>
          <w:rStyle w:val="markedcontent"/>
          <w:rFonts w:asciiTheme="majorHAnsi" w:eastAsiaTheme="majorEastAsia" w:hAnsiTheme="majorHAnsi" w:cs="Calibri Light" w:hint="default"/>
          <w:i/>
          <w:sz w:val="24"/>
          <w:szCs w:val="24"/>
        </w:rPr>
        <w:t>ch hraní</w:t>
      </w:r>
      <w:r w:rsidRPr="001C4748">
        <w:rPr>
          <w:rStyle w:val="markedcontent"/>
          <w:rFonts w:asciiTheme="majorHAnsi" w:eastAsiaTheme="majorEastAsia" w:hAnsiTheme="majorHAnsi" w:cs="Calibri Light" w:hint="default"/>
          <w:i/>
          <w:sz w:val="24"/>
          <w:szCs w:val="24"/>
        </w:rPr>
        <w:t>c</w:t>
      </w:r>
      <w:r w:rsidRPr="001C4748">
        <w:rPr>
          <w:rStyle w:val="markedcontent"/>
          <w:rFonts w:asciiTheme="majorHAnsi" w:eastAsiaTheme="majorEastAsia" w:hAnsiTheme="majorHAnsi" w:cs="Calibri Light" w:hint="default"/>
          <w:sz w:val="24"/>
          <w:szCs w:val="24"/>
        </w:rPr>
        <w:t>, kde aktí</w:t>
      </w:r>
      <w:r w:rsidRPr="001C4748">
        <w:rPr>
          <w:rStyle w:val="markedcontent"/>
          <w:rFonts w:asciiTheme="majorHAnsi" w:eastAsiaTheme="majorEastAsia" w:hAnsiTheme="majorHAnsi" w:cs="Calibri Light" w:hint="default"/>
          <w:sz w:val="24"/>
          <w:szCs w:val="24"/>
        </w:rPr>
        <w:t>vne prezentovali historické</w:t>
      </w:r>
      <w:r w:rsidRPr="001C4748">
        <w:rPr>
          <w:rStyle w:val="markedcontent"/>
          <w:rFonts w:asciiTheme="majorHAnsi" w:eastAsiaTheme="majorEastAsia" w:hAnsiTheme="majorHAnsi" w:cs="Calibri Light" w:hint="default"/>
          <w:sz w:val="24"/>
          <w:szCs w:val="24"/>
        </w:rPr>
        <w:t xml:space="preserve"> udalosti zachytené</w:t>
      </w:r>
      <w:r w:rsidRPr="001C4748">
        <w:rPr>
          <w:rStyle w:val="markedcontent"/>
          <w:rFonts w:asciiTheme="majorHAnsi" w:eastAsiaTheme="majorEastAsia" w:hAnsiTheme="majorHAnsi" w:cs="Calibri Light" w:hint="default"/>
          <w:sz w:val="24"/>
          <w:szCs w:val="24"/>
        </w:rPr>
        <w:t xml:space="preserve"> v dokumentoch </w:t>
      </w:r>
      <w:r w:rsidRPr="001C4748" w:rsidR="00F421A3">
        <w:rPr>
          <w:rStyle w:val="markedcontent"/>
          <w:rFonts w:asciiTheme="majorHAnsi" w:eastAsiaTheme="majorEastAsia" w:hAnsiTheme="majorHAnsi" w:cs="Calibri Light" w:hint="default"/>
          <w:sz w:val="24"/>
          <w:szCs w:val="24"/>
        </w:rPr>
        <w:t>spravovaný</w:t>
      </w:r>
      <w:r w:rsidRPr="001C4748" w:rsidR="00F421A3">
        <w:rPr>
          <w:rStyle w:val="markedcontent"/>
          <w:rFonts w:asciiTheme="majorHAnsi" w:eastAsiaTheme="majorEastAsia" w:hAnsiTheme="majorHAnsi" w:cs="Calibri Light" w:hint="default"/>
          <w:sz w:val="24"/>
          <w:szCs w:val="24"/>
        </w:rPr>
        <w:t>ch</w:t>
      </w:r>
      <w:r w:rsidRPr="001C4748">
        <w:rPr>
          <w:rStyle w:val="markedcontent"/>
          <w:rFonts w:asciiTheme="majorHAnsi" w:eastAsiaTheme="majorEastAsia" w:hAnsiTheme="majorHAnsi" w:cs="Calibri Light"/>
          <w:sz w:val="24"/>
          <w:szCs w:val="24"/>
        </w:rPr>
        <w:t xml:space="preserve"> v </w:t>
      </w:r>
      <w:r w:rsidRPr="001C4748">
        <w:rPr>
          <w:rStyle w:val="markedcontent"/>
          <w:rFonts w:asciiTheme="majorHAnsi" w:eastAsiaTheme="majorEastAsia" w:hAnsiTheme="majorHAnsi" w:cs="Calibri Light" w:hint="default"/>
          <w:sz w:val="24"/>
          <w:szCs w:val="24"/>
        </w:rPr>
        <w:t>Archí</w:t>
      </w:r>
      <w:r w:rsidRPr="001C4748">
        <w:rPr>
          <w:rStyle w:val="markedcontent"/>
          <w:rFonts w:asciiTheme="majorHAnsi" w:eastAsiaTheme="majorEastAsia" w:hAnsiTheme="majorHAnsi" w:cs="Calibri Light" w:hint="default"/>
          <w:sz w:val="24"/>
          <w:szCs w:val="24"/>
        </w:rPr>
        <w:t>ve Ú</w:t>
      </w:r>
      <w:r w:rsidRPr="001C4748">
        <w:rPr>
          <w:rStyle w:val="markedcontent"/>
          <w:rFonts w:asciiTheme="majorHAnsi" w:eastAsiaTheme="majorEastAsia" w:hAnsiTheme="majorHAnsi" w:cs="Calibri Light" w:hint="default"/>
          <w:sz w:val="24"/>
          <w:szCs w:val="24"/>
        </w:rPr>
        <w:t>PN.</w:t>
      </w:r>
    </w:p>
    <w:p w:rsidR="008F47A1" w:rsidRPr="001C4748" w:rsidP="008F47A1">
      <w:pPr>
        <w:autoSpaceDE w:val="0"/>
        <w:autoSpaceDN w:val="0"/>
        <w:bidi w:val="0"/>
        <w:adjustRightInd w:val="0"/>
        <w:spacing w:after="0" w:line="240" w:lineRule="auto"/>
        <w:jc w:val="both"/>
        <w:rPr>
          <w:rFonts w:asciiTheme="majorHAnsi" w:hAnsiTheme="majorHAnsi" w:cs="Calibri Light"/>
          <w:sz w:val="24"/>
          <w:szCs w:val="24"/>
        </w:rPr>
      </w:pPr>
    </w:p>
    <w:p w:rsidR="008F47A1" w:rsidRPr="001C4748" w:rsidP="008F47A1">
      <w:pPr>
        <w:autoSpaceDE w:val="0"/>
        <w:autoSpaceDN w:val="0"/>
        <w:bidi w:val="0"/>
        <w:adjustRightInd w:val="0"/>
        <w:spacing w:after="0" w:line="240" w:lineRule="auto"/>
        <w:jc w:val="both"/>
        <w:rPr>
          <w:rStyle w:val="markedcontent"/>
          <w:rFonts w:asciiTheme="majorHAnsi" w:eastAsiaTheme="majorEastAsia" w:hAnsiTheme="majorHAnsi" w:cs="Calibri Light" w:hint="default"/>
          <w:sz w:val="24"/>
          <w:szCs w:val="24"/>
        </w:rPr>
      </w:pPr>
      <w:r w:rsidRPr="001C4748">
        <w:rPr>
          <w:rStyle w:val="markedcontent"/>
          <w:rFonts w:asciiTheme="majorHAnsi" w:eastAsiaTheme="majorEastAsia" w:hAnsiTheme="majorHAnsi" w:cs="Calibri Light"/>
          <w:sz w:val="24"/>
          <w:szCs w:val="24"/>
        </w:rPr>
        <w:t>V </w:t>
      </w:r>
      <w:r w:rsidRPr="001C4748">
        <w:rPr>
          <w:rStyle w:val="markedcontent"/>
          <w:rFonts w:asciiTheme="majorHAnsi" w:eastAsiaTheme="majorEastAsia" w:hAnsiTheme="majorHAnsi" w:cs="Calibri Light" w:hint="default"/>
          <w:sz w:val="24"/>
          <w:szCs w:val="24"/>
        </w:rPr>
        <w:t>spoluprá</w:t>
      </w:r>
      <w:r w:rsidRPr="001C4748">
        <w:rPr>
          <w:rStyle w:val="markedcontent"/>
          <w:rFonts w:asciiTheme="majorHAnsi" w:eastAsiaTheme="majorEastAsia" w:hAnsiTheme="majorHAnsi" w:cs="Calibri Light" w:hint="default"/>
          <w:sz w:val="24"/>
          <w:szCs w:val="24"/>
        </w:rPr>
        <w:t>ci s </w:t>
      </w:r>
      <w:r w:rsidRPr="001C4748" w:rsidR="00BD66D3">
        <w:rPr>
          <w:rStyle w:val="markedcontent"/>
          <w:rFonts w:asciiTheme="majorHAnsi" w:eastAsiaTheme="majorEastAsia" w:hAnsiTheme="majorHAnsi" w:cs="Calibri Light"/>
          <w:sz w:val="24"/>
          <w:szCs w:val="24"/>
        </w:rPr>
        <w:t>K</w:t>
      </w:r>
      <w:r w:rsidRPr="001C4748">
        <w:rPr>
          <w:rStyle w:val="markedcontent"/>
          <w:rFonts w:asciiTheme="majorHAnsi" w:eastAsiaTheme="majorEastAsia" w:hAnsiTheme="majorHAnsi" w:cs="Calibri Light"/>
          <w:sz w:val="24"/>
          <w:szCs w:val="24"/>
        </w:rPr>
        <w:t xml:space="preserve">atedrou </w:t>
      </w:r>
      <w:r w:rsidRPr="001C4748" w:rsidR="00BD66D3">
        <w:rPr>
          <w:rStyle w:val="markedcontent"/>
          <w:rFonts w:asciiTheme="majorHAnsi" w:eastAsiaTheme="majorEastAsia" w:hAnsiTheme="majorHAnsi" w:cs="Calibri Light"/>
          <w:sz w:val="24"/>
          <w:szCs w:val="24"/>
        </w:rPr>
        <w:t>a</w:t>
      </w:r>
      <w:r w:rsidRPr="001C4748">
        <w:rPr>
          <w:rStyle w:val="markedcontent"/>
          <w:rFonts w:asciiTheme="majorHAnsi" w:eastAsiaTheme="majorEastAsia" w:hAnsiTheme="majorHAnsi" w:cs="Calibri Light" w:hint="default"/>
          <w:sz w:val="24"/>
          <w:szCs w:val="24"/>
        </w:rPr>
        <w:t>rchí</w:t>
      </w:r>
      <w:r w:rsidRPr="001C4748">
        <w:rPr>
          <w:rStyle w:val="markedcontent"/>
          <w:rFonts w:asciiTheme="majorHAnsi" w:eastAsiaTheme="majorEastAsia" w:hAnsiTheme="majorHAnsi" w:cs="Calibri Light" w:hint="default"/>
          <w:sz w:val="24"/>
          <w:szCs w:val="24"/>
        </w:rPr>
        <w:t>vnictva a </w:t>
      </w:r>
      <w:r w:rsidRPr="001C4748" w:rsidR="00BD66D3">
        <w:rPr>
          <w:rStyle w:val="markedcontent"/>
          <w:rFonts w:asciiTheme="majorHAnsi" w:eastAsiaTheme="majorEastAsia" w:hAnsiTheme="majorHAnsi" w:cs="Calibri Light" w:hint="default"/>
          <w:sz w:val="24"/>
          <w:szCs w:val="24"/>
        </w:rPr>
        <w:t>muzeoló</w:t>
      </w:r>
      <w:r w:rsidRPr="001C4748" w:rsidR="00BD66D3">
        <w:rPr>
          <w:rStyle w:val="markedcontent"/>
          <w:rFonts w:asciiTheme="majorHAnsi" w:eastAsiaTheme="majorEastAsia" w:hAnsiTheme="majorHAnsi" w:cs="Calibri Light" w:hint="default"/>
          <w:sz w:val="24"/>
          <w:szCs w:val="24"/>
        </w:rPr>
        <w:t>gie</w:t>
      </w:r>
      <w:r w:rsidRPr="001C4748">
        <w:rPr>
          <w:rStyle w:val="markedcontent"/>
          <w:rFonts w:asciiTheme="majorHAnsi" w:eastAsiaTheme="majorEastAsia" w:hAnsiTheme="majorHAnsi" w:cs="Calibri Light"/>
          <w:sz w:val="24"/>
          <w:szCs w:val="24"/>
        </w:rPr>
        <w:t xml:space="preserve"> </w:t>
      </w:r>
      <w:r w:rsidRPr="001C4748">
        <w:rPr>
          <w:rFonts w:asciiTheme="majorHAnsi" w:hAnsiTheme="majorHAnsi" w:cs="Calibri Light"/>
          <w:bCs/>
          <w:sz w:val="24"/>
          <w:szCs w:val="24"/>
        </w:rPr>
        <w:t>Filozofickej fakulty Univerzity Komenského v Bratislave</w:t>
      </w:r>
      <w:r w:rsidRPr="001C4748">
        <w:rPr>
          <w:rStyle w:val="markedcontent"/>
          <w:rFonts w:asciiTheme="majorHAnsi" w:eastAsiaTheme="majorEastAsia" w:hAnsiTheme="majorHAnsi" w:cs="Calibri Light" w:hint="default"/>
          <w:sz w:val="24"/>
          <w:szCs w:val="24"/>
        </w:rPr>
        <w:t xml:space="preserve"> bola realizovaná</w:t>
      </w:r>
      <w:r w:rsidRPr="001C4748">
        <w:rPr>
          <w:rStyle w:val="markedcontent"/>
          <w:rFonts w:asciiTheme="majorHAnsi" w:eastAsiaTheme="majorEastAsia" w:hAnsiTheme="majorHAnsi" w:cs="Calibri Light" w:hint="default"/>
          <w:sz w:val="24"/>
          <w:szCs w:val="24"/>
        </w:rPr>
        <w:t xml:space="preserve"> odborná</w:t>
      </w:r>
      <w:r w:rsidRPr="001C4748">
        <w:rPr>
          <w:rStyle w:val="markedcontent"/>
          <w:rFonts w:asciiTheme="majorHAnsi" w:eastAsiaTheme="majorEastAsia" w:hAnsiTheme="majorHAnsi" w:cs="Calibri Light" w:hint="default"/>
          <w:sz w:val="24"/>
          <w:szCs w:val="24"/>
        </w:rPr>
        <w:t xml:space="preserve"> archí</w:t>
      </w:r>
      <w:r w:rsidRPr="001C4748">
        <w:rPr>
          <w:rStyle w:val="markedcontent"/>
          <w:rFonts w:asciiTheme="majorHAnsi" w:eastAsiaTheme="majorEastAsia" w:hAnsiTheme="majorHAnsi" w:cs="Calibri Light" w:hint="default"/>
          <w:sz w:val="24"/>
          <w:szCs w:val="24"/>
        </w:rPr>
        <w:t>vna prax stáž</w:t>
      </w:r>
      <w:r w:rsidRPr="001C4748">
        <w:rPr>
          <w:rStyle w:val="markedcontent"/>
          <w:rFonts w:asciiTheme="majorHAnsi" w:eastAsiaTheme="majorEastAsia" w:hAnsiTheme="majorHAnsi" w:cs="Calibri Light" w:hint="default"/>
          <w:sz w:val="24"/>
          <w:szCs w:val="24"/>
        </w:rPr>
        <w:t xml:space="preserve">istu </w:t>
        <w:br/>
      </w:r>
      <w:r w:rsidRPr="001C4748">
        <w:rPr>
          <w:rStyle w:val="markedcontent"/>
          <w:rFonts w:asciiTheme="majorHAnsi" w:eastAsiaTheme="majorEastAsia" w:hAnsiTheme="majorHAnsi" w:cs="Calibri Light" w:hint="default"/>
          <w:sz w:val="24"/>
          <w:szCs w:val="24"/>
        </w:rPr>
        <w:t>v rozsahu 16 pracovný</w:t>
      </w:r>
      <w:r w:rsidRPr="001C4748">
        <w:rPr>
          <w:rStyle w:val="markedcontent"/>
          <w:rFonts w:asciiTheme="majorHAnsi" w:eastAsiaTheme="majorEastAsia" w:hAnsiTheme="majorHAnsi" w:cs="Calibri Light" w:hint="default"/>
          <w:sz w:val="24"/>
          <w:szCs w:val="24"/>
        </w:rPr>
        <w:t>ch dní</w:t>
      </w:r>
      <w:r w:rsidRPr="001C4748">
        <w:rPr>
          <w:rStyle w:val="markedcontent"/>
          <w:rFonts w:asciiTheme="majorHAnsi" w:eastAsiaTheme="majorEastAsia" w:hAnsiTheme="majorHAnsi" w:cs="Calibri Light" w:hint="default"/>
          <w:sz w:val="24"/>
          <w:szCs w:val="24"/>
        </w:rPr>
        <w:t xml:space="preserve">. </w:t>
      </w:r>
    </w:p>
    <w:p w:rsidR="008F47A1" w:rsidRPr="003B1724" w:rsidP="008F47A1">
      <w:pPr>
        <w:autoSpaceDE w:val="0"/>
        <w:autoSpaceDN w:val="0"/>
        <w:bidi w:val="0"/>
        <w:adjustRightInd w:val="0"/>
        <w:spacing w:after="0" w:line="240" w:lineRule="auto"/>
        <w:jc w:val="both"/>
        <w:rPr>
          <w:rFonts w:asciiTheme="majorHAnsi" w:hAnsiTheme="majorHAnsi" w:cs="Calibri Light"/>
          <w:sz w:val="24"/>
          <w:szCs w:val="24"/>
        </w:rPr>
      </w:pPr>
      <w:r w:rsidRPr="001C4748">
        <w:rPr>
          <w:rStyle w:val="markedcontent"/>
          <w:rFonts w:asciiTheme="majorHAnsi" w:eastAsiaTheme="majorEastAsia" w:hAnsiTheme="majorHAnsi" w:cs="Calibri Light"/>
          <w:sz w:val="24"/>
          <w:szCs w:val="24"/>
        </w:rPr>
        <w:t>V </w:t>
      </w:r>
      <w:r w:rsidRPr="001C4748">
        <w:rPr>
          <w:rStyle w:val="markedcontent"/>
          <w:rFonts w:asciiTheme="majorHAnsi" w:eastAsiaTheme="majorEastAsia" w:hAnsiTheme="majorHAnsi" w:cs="Calibri Light" w:hint="default"/>
          <w:sz w:val="24"/>
          <w:szCs w:val="24"/>
        </w:rPr>
        <w:t>priestoroch Archí</w:t>
      </w:r>
      <w:r w:rsidRPr="001C4748">
        <w:rPr>
          <w:rStyle w:val="markedcontent"/>
          <w:rFonts w:asciiTheme="majorHAnsi" w:eastAsiaTheme="majorEastAsia" w:hAnsiTheme="majorHAnsi" w:cs="Calibri Light" w:hint="default"/>
          <w:sz w:val="24"/>
          <w:szCs w:val="24"/>
        </w:rPr>
        <w:t>vu Ú</w:t>
      </w:r>
      <w:r w:rsidRPr="001C4748">
        <w:rPr>
          <w:rStyle w:val="markedcontent"/>
          <w:rFonts w:asciiTheme="majorHAnsi" w:eastAsiaTheme="majorEastAsia" w:hAnsiTheme="majorHAnsi" w:cs="Calibri Light" w:hint="default"/>
          <w:sz w:val="24"/>
          <w:szCs w:val="24"/>
        </w:rPr>
        <w:t>PN sa uskutoč</w:t>
      </w:r>
      <w:r w:rsidRPr="001C4748">
        <w:rPr>
          <w:rStyle w:val="markedcontent"/>
          <w:rFonts w:asciiTheme="majorHAnsi" w:eastAsiaTheme="majorEastAsia" w:hAnsiTheme="majorHAnsi" w:cs="Calibri Light" w:hint="default"/>
          <w:sz w:val="24"/>
          <w:szCs w:val="24"/>
        </w:rPr>
        <w:t xml:space="preserve">nilo </w:t>
      </w:r>
      <w:r w:rsidRPr="001C4748" w:rsidR="00F421A3">
        <w:rPr>
          <w:rStyle w:val="markedcontent"/>
          <w:rFonts w:asciiTheme="majorHAnsi" w:eastAsiaTheme="majorEastAsia" w:hAnsiTheme="majorHAnsi" w:cs="Calibri Light"/>
          <w:sz w:val="24"/>
          <w:szCs w:val="24"/>
        </w:rPr>
        <w:t>viacero</w:t>
      </w:r>
      <w:r w:rsidRPr="001C4748">
        <w:rPr>
          <w:rStyle w:val="markedcontent"/>
          <w:rFonts w:asciiTheme="majorHAnsi" w:eastAsiaTheme="majorEastAsia" w:hAnsiTheme="majorHAnsi" w:cs="Calibri Light"/>
          <w:sz w:val="24"/>
          <w:szCs w:val="24"/>
        </w:rPr>
        <w:t xml:space="preserve"> exkurzi</w:t>
      </w:r>
      <w:r w:rsidR="000A5623">
        <w:rPr>
          <w:rStyle w:val="markedcontent"/>
          <w:rFonts w:asciiTheme="majorHAnsi" w:eastAsiaTheme="majorEastAsia" w:hAnsiTheme="majorHAnsi" w:cs="Calibri Light" w:hint="default"/>
          <w:sz w:val="24"/>
          <w:szCs w:val="24"/>
        </w:rPr>
        <w:t>í</w:t>
      </w:r>
      <w:r w:rsidRPr="001C4748">
        <w:rPr>
          <w:rStyle w:val="markedcontent"/>
          <w:rFonts w:asciiTheme="majorHAnsi" w:eastAsiaTheme="majorEastAsia" w:hAnsiTheme="majorHAnsi" w:cs="Calibri Light" w:hint="default"/>
          <w:sz w:val="24"/>
          <w:szCs w:val="24"/>
        </w:rPr>
        <w:t>, ako naprí</w:t>
      </w:r>
      <w:r w:rsidRPr="001C4748">
        <w:rPr>
          <w:rStyle w:val="markedcontent"/>
          <w:rFonts w:asciiTheme="majorHAnsi" w:eastAsiaTheme="majorEastAsia" w:hAnsiTheme="majorHAnsi" w:cs="Calibri Light" w:hint="default"/>
          <w:sz w:val="24"/>
          <w:szCs w:val="24"/>
        </w:rPr>
        <w:t>klad ná</w:t>
      </w:r>
      <w:r w:rsidRPr="001C4748">
        <w:rPr>
          <w:rStyle w:val="markedcontent"/>
          <w:rFonts w:asciiTheme="majorHAnsi" w:eastAsiaTheme="majorEastAsia" w:hAnsiTheme="majorHAnsi" w:cs="Calibri Light" w:hint="default"/>
          <w:sz w:val="24"/>
          <w:szCs w:val="24"/>
        </w:rPr>
        <w:t>vš</w:t>
      </w:r>
      <w:r w:rsidRPr="001C4748">
        <w:rPr>
          <w:rStyle w:val="markedcontent"/>
          <w:rFonts w:asciiTheme="majorHAnsi" w:eastAsiaTheme="majorEastAsia" w:hAnsiTheme="majorHAnsi" w:cs="Calibri Light" w:hint="default"/>
          <w:sz w:val="24"/>
          <w:szCs w:val="24"/>
        </w:rPr>
        <w:t xml:space="preserve">teva </w:t>
      </w:r>
      <w:r w:rsidRPr="001C4748" w:rsidR="00465D15">
        <w:rPr>
          <w:rStyle w:val="markedcontent"/>
          <w:rFonts w:asciiTheme="majorHAnsi" w:eastAsiaTheme="majorEastAsia" w:hAnsiTheme="majorHAnsi" w:cs="Calibri Light"/>
          <w:sz w:val="24"/>
          <w:szCs w:val="24"/>
        </w:rPr>
        <w:t>p</w:t>
      </w:r>
      <w:r w:rsidRPr="001C4748">
        <w:rPr>
          <w:rStyle w:val="markedcontent"/>
          <w:rFonts w:asciiTheme="majorHAnsi" w:eastAsiaTheme="majorEastAsia" w:hAnsiTheme="majorHAnsi" w:cs="Calibri Light" w:hint="default"/>
          <w:sz w:val="24"/>
          <w:szCs w:val="24"/>
        </w:rPr>
        <w:t>remié</w:t>
      </w:r>
      <w:r w:rsidRPr="001C4748">
        <w:rPr>
          <w:rStyle w:val="markedcontent"/>
          <w:rFonts w:asciiTheme="majorHAnsi" w:eastAsiaTheme="majorEastAsia" w:hAnsiTheme="majorHAnsi" w:cs="Calibri Light" w:hint="default"/>
          <w:sz w:val="24"/>
          <w:szCs w:val="24"/>
        </w:rPr>
        <w:t>ra SR a</w:t>
      </w:r>
      <w:r w:rsidRPr="001C4748" w:rsidR="00F421A3">
        <w:rPr>
          <w:rStyle w:val="markedcontent"/>
          <w:rFonts w:asciiTheme="majorHAnsi" w:eastAsiaTheme="majorEastAsia" w:hAnsiTheme="majorHAnsi" w:cs="Calibri Light"/>
          <w:sz w:val="24"/>
          <w:szCs w:val="24"/>
        </w:rPr>
        <w:t> </w:t>
      </w:r>
      <w:r w:rsidRPr="001C4748" w:rsidR="00F421A3">
        <w:rPr>
          <w:rStyle w:val="markedcontent"/>
          <w:rFonts w:asciiTheme="majorHAnsi" w:eastAsiaTheme="majorEastAsia" w:hAnsiTheme="majorHAnsi" w:cs="Calibri Light" w:hint="default"/>
          <w:sz w:val="24"/>
          <w:szCs w:val="24"/>
        </w:rPr>
        <w:t>pracovní</w:t>
      </w:r>
      <w:r w:rsidRPr="001C4748" w:rsidR="00F421A3">
        <w:rPr>
          <w:rStyle w:val="markedcontent"/>
          <w:rFonts w:asciiTheme="majorHAnsi" w:eastAsiaTheme="majorEastAsia" w:hAnsiTheme="majorHAnsi" w:cs="Calibri Light" w:hint="default"/>
          <w:sz w:val="24"/>
          <w:szCs w:val="24"/>
        </w:rPr>
        <w:t xml:space="preserve">kov </w:t>
      </w:r>
      <w:r w:rsidRPr="001C4748" w:rsidR="00F97606">
        <w:rPr>
          <w:rStyle w:val="markedcontent"/>
          <w:rFonts w:asciiTheme="majorHAnsi" w:eastAsiaTheme="majorEastAsia" w:hAnsiTheme="majorHAnsi" w:cs="Calibri Light" w:hint="default"/>
          <w:sz w:val="24"/>
          <w:szCs w:val="24"/>
        </w:rPr>
        <w:t>Ú</w:t>
      </w:r>
      <w:r w:rsidRPr="001C4748" w:rsidR="00F97606">
        <w:rPr>
          <w:rStyle w:val="markedcontent"/>
          <w:rFonts w:asciiTheme="majorHAnsi" w:eastAsiaTheme="majorEastAsia" w:hAnsiTheme="majorHAnsi" w:cs="Calibri Light" w:hint="default"/>
          <w:sz w:val="24"/>
          <w:szCs w:val="24"/>
        </w:rPr>
        <w:t>radu v</w:t>
      </w:r>
      <w:r w:rsidRPr="001C4748">
        <w:rPr>
          <w:rStyle w:val="markedcontent"/>
          <w:rFonts w:asciiTheme="majorHAnsi" w:eastAsiaTheme="majorEastAsia" w:hAnsiTheme="majorHAnsi" w:cs="Calibri Light" w:hint="default"/>
          <w:sz w:val="24"/>
          <w:szCs w:val="24"/>
        </w:rPr>
        <w:t>lá</w:t>
      </w:r>
      <w:r w:rsidRPr="001C4748">
        <w:rPr>
          <w:rStyle w:val="markedcontent"/>
          <w:rFonts w:asciiTheme="majorHAnsi" w:eastAsiaTheme="majorEastAsia" w:hAnsiTheme="majorHAnsi" w:cs="Calibri Light" w:hint="default"/>
          <w:sz w:val="24"/>
          <w:szCs w:val="24"/>
        </w:rPr>
        <w:t>dy SR, ná</w:t>
      </w:r>
      <w:r w:rsidRPr="001C4748">
        <w:rPr>
          <w:rStyle w:val="markedcontent"/>
          <w:rFonts w:asciiTheme="majorHAnsi" w:eastAsiaTheme="majorEastAsia" w:hAnsiTheme="majorHAnsi" w:cs="Calibri Light" w:hint="default"/>
          <w:sz w:val="24"/>
          <w:szCs w:val="24"/>
        </w:rPr>
        <w:t>vš</w:t>
      </w:r>
      <w:r w:rsidRPr="001C4748">
        <w:rPr>
          <w:rStyle w:val="markedcontent"/>
          <w:rFonts w:asciiTheme="majorHAnsi" w:eastAsiaTheme="majorEastAsia" w:hAnsiTheme="majorHAnsi" w:cs="Calibri Light" w:hint="default"/>
          <w:sz w:val="24"/>
          <w:szCs w:val="24"/>
        </w:rPr>
        <w:t>teva ž</w:t>
      </w:r>
      <w:r w:rsidRPr="001C4748">
        <w:rPr>
          <w:rStyle w:val="markedcontent"/>
          <w:rFonts w:asciiTheme="majorHAnsi" w:eastAsiaTheme="majorEastAsia" w:hAnsiTheme="majorHAnsi" w:cs="Calibri Light" w:hint="default"/>
          <w:sz w:val="24"/>
          <w:szCs w:val="24"/>
        </w:rPr>
        <w:t>urnalistov z </w:t>
      </w:r>
      <w:r w:rsidRPr="001C4748">
        <w:rPr>
          <w:rStyle w:val="markedcontent"/>
          <w:rFonts w:asciiTheme="majorHAnsi" w:eastAsiaTheme="majorEastAsia" w:hAnsiTheme="majorHAnsi" w:cs="Calibri Light" w:hint="default"/>
          <w:sz w:val="24"/>
          <w:szCs w:val="24"/>
        </w:rPr>
        <w:t>Holandska a exkurzia vý</w:t>
      </w:r>
      <w:r w:rsidRPr="001C4748">
        <w:rPr>
          <w:rStyle w:val="markedcontent"/>
          <w:rFonts w:asciiTheme="majorHAnsi" w:eastAsiaTheme="majorEastAsia" w:hAnsiTheme="majorHAnsi" w:cs="Calibri Light" w:hint="default"/>
          <w:sz w:val="24"/>
          <w:szCs w:val="24"/>
        </w:rPr>
        <w:t>hercov súť</w:t>
      </w:r>
      <w:r w:rsidRPr="001C4748">
        <w:rPr>
          <w:rStyle w:val="markedcontent"/>
          <w:rFonts w:asciiTheme="majorHAnsi" w:eastAsiaTheme="majorEastAsia" w:hAnsiTheme="majorHAnsi" w:cs="Calibri Light" w:hint="default"/>
          <w:sz w:val="24"/>
          <w:szCs w:val="24"/>
        </w:rPr>
        <w:t>až</w:t>
      </w:r>
      <w:r w:rsidRPr="001C4748">
        <w:rPr>
          <w:rStyle w:val="markedcontent"/>
          <w:rFonts w:asciiTheme="majorHAnsi" w:eastAsiaTheme="majorEastAsia" w:hAnsiTheme="majorHAnsi" w:cs="Calibri Light" w:hint="default"/>
          <w:sz w:val="24"/>
          <w:szCs w:val="24"/>
        </w:rPr>
        <w:t>e Naš</w:t>
      </w:r>
      <w:r w:rsidRPr="001C4748">
        <w:rPr>
          <w:rStyle w:val="markedcontent"/>
          <w:rFonts w:asciiTheme="majorHAnsi" w:eastAsiaTheme="majorEastAsia" w:hAnsiTheme="majorHAnsi" w:cs="Calibri Light" w:hint="default"/>
          <w:sz w:val="24"/>
          <w:szCs w:val="24"/>
        </w:rPr>
        <w:t>a ned</w:t>
      </w:r>
      <w:r w:rsidRPr="001C4748">
        <w:rPr>
          <w:rStyle w:val="markedcontent"/>
          <w:rFonts w:asciiTheme="majorHAnsi" w:eastAsiaTheme="majorEastAsia" w:hAnsiTheme="majorHAnsi" w:cs="Calibri Light" w:hint="default"/>
          <w:sz w:val="24"/>
          <w:szCs w:val="24"/>
        </w:rPr>
        <w:t>á</w:t>
      </w:r>
      <w:r w:rsidRPr="001C4748">
        <w:rPr>
          <w:rStyle w:val="markedcontent"/>
          <w:rFonts w:asciiTheme="majorHAnsi" w:eastAsiaTheme="majorEastAsia" w:hAnsiTheme="majorHAnsi" w:cs="Calibri Light" w:hint="default"/>
          <w:sz w:val="24"/>
          <w:szCs w:val="24"/>
        </w:rPr>
        <w:t>vna histó</w:t>
      </w:r>
      <w:r w:rsidRPr="001C4748">
        <w:rPr>
          <w:rStyle w:val="markedcontent"/>
          <w:rFonts w:asciiTheme="majorHAnsi" w:eastAsiaTheme="majorEastAsia" w:hAnsiTheme="majorHAnsi" w:cs="Calibri Light" w:hint="default"/>
          <w:sz w:val="24"/>
          <w:szCs w:val="24"/>
        </w:rPr>
        <w:t>ria za rok 2022.</w:t>
      </w:r>
    </w:p>
    <w:p w:rsidR="00EF73AF" w:rsidRPr="00AE3BD6" w:rsidP="00EF73AF">
      <w:pPr>
        <w:bidi w:val="0"/>
        <w:spacing w:after="0" w:line="240" w:lineRule="auto"/>
        <w:jc w:val="both"/>
        <w:rPr>
          <w:rFonts w:asciiTheme="majorHAnsi" w:hAnsiTheme="majorHAnsi"/>
          <w:sz w:val="24"/>
          <w:szCs w:val="24"/>
        </w:rPr>
      </w:pPr>
    </w:p>
    <w:p w:rsidR="003479A4" w:rsidRPr="00AE3BD6" w:rsidP="00EF73AF">
      <w:pPr>
        <w:bidi w:val="0"/>
        <w:spacing w:after="0" w:line="240" w:lineRule="auto"/>
        <w:rPr>
          <w:rFonts w:asciiTheme="majorHAnsi" w:hAnsiTheme="majorHAnsi"/>
          <w:b/>
          <w:sz w:val="24"/>
          <w:szCs w:val="24"/>
        </w:rPr>
      </w:pPr>
    </w:p>
    <w:p w:rsidR="003B7FE5" w:rsidRPr="00AE3BD6">
      <w:pPr>
        <w:bidi w:val="0"/>
        <w:rPr>
          <w:rFonts w:asciiTheme="majorHAnsi" w:hAnsiTheme="majorHAnsi"/>
          <w:sz w:val="24"/>
          <w:szCs w:val="24"/>
        </w:rPr>
      </w:pPr>
      <w:r w:rsidRPr="00AE3BD6">
        <w:rPr>
          <w:rFonts w:asciiTheme="majorHAnsi" w:hAnsiTheme="majorHAnsi"/>
          <w:sz w:val="24"/>
          <w:szCs w:val="24"/>
        </w:rPr>
        <w:br w:type="page"/>
      </w:r>
    </w:p>
    <w:p w:rsidR="003B7FE5" w:rsidRPr="00AE3BD6" w:rsidP="003B7FE5">
      <w:pPr>
        <w:bidi w:val="0"/>
        <w:spacing w:after="0" w:line="240" w:lineRule="auto"/>
        <w:jc w:val="both"/>
        <w:rPr>
          <w:rFonts w:ascii="Cambria" w:hAnsi="Cambria" w:cs="Calibri"/>
          <w:b/>
          <w:sz w:val="24"/>
          <w:szCs w:val="24"/>
        </w:rPr>
      </w:pPr>
      <w:r w:rsidR="00B01ED7">
        <w:rPr>
          <w:rFonts w:ascii="Cambria" w:hAnsi="Cambria" w:cs="Calibri"/>
          <w:b/>
          <w:sz w:val="24"/>
          <w:szCs w:val="24"/>
        </w:rPr>
        <w:t>6</w:t>
      </w:r>
      <w:r w:rsidRPr="00AE3BD6" w:rsidR="00732E4F">
        <w:rPr>
          <w:rFonts w:ascii="Cambria" w:hAnsi="Cambria" w:cs="Calibri"/>
          <w:b/>
          <w:sz w:val="24"/>
          <w:szCs w:val="24"/>
        </w:rPr>
        <w:tab/>
      </w:r>
      <w:r w:rsidRPr="00AE3BD6">
        <w:rPr>
          <w:rFonts w:ascii="Cambria" w:hAnsi="Cambria" w:cs="Calibri"/>
          <w:b/>
          <w:sz w:val="24"/>
          <w:szCs w:val="24"/>
        </w:rPr>
        <w:t xml:space="preserve">VEDECKÝ VÝSKUM A DOKUMENTÁCIA </w:t>
      </w:r>
    </w:p>
    <w:p w:rsidR="003B7FE5" w:rsidRPr="00AE3BD6" w:rsidP="003B7FE5">
      <w:pPr>
        <w:bidi w:val="0"/>
        <w:spacing w:after="0" w:line="240" w:lineRule="auto"/>
        <w:jc w:val="both"/>
        <w:rPr>
          <w:rFonts w:ascii="Cambria" w:hAnsi="Cambria" w:cs="Calibri"/>
          <w:b/>
          <w:sz w:val="24"/>
          <w:szCs w:val="24"/>
        </w:rPr>
      </w:pPr>
    </w:p>
    <w:p w:rsidR="000D3E38" w:rsidRPr="000D3E38" w:rsidP="000D3E38">
      <w:pPr>
        <w:pStyle w:val="Default"/>
        <w:bidi w:val="0"/>
        <w:jc w:val="both"/>
        <w:rPr>
          <w:rFonts w:asciiTheme="majorHAnsi" w:hAnsiTheme="majorHAnsi" w:cs="Calibri"/>
          <w:bCs/>
          <w:color w:val="auto"/>
        </w:rPr>
      </w:pPr>
      <w:r w:rsidRPr="001C4748" w:rsidR="00F0299C">
        <w:rPr>
          <w:rFonts w:asciiTheme="majorHAnsi" w:hAnsiTheme="majorHAnsi" w:cs="Calibri"/>
        </w:rPr>
        <w:t>Výskumnú činnosť</w:t>
      </w:r>
      <w:r w:rsidRPr="001C4748">
        <w:rPr>
          <w:rFonts w:asciiTheme="majorHAnsi" w:hAnsiTheme="majorHAnsi" w:cs="Calibri"/>
        </w:rPr>
        <w:t xml:space="preserve"> v prvých dvoch mesiacoch rok</w:t>
      </w:r>
      <w:r w:rsidRPr="001C4748" w:rsidR="00556C56">
        <w:rPr>
          <w:rFonts w:asciiTheme="majorHAnsi" w:hAnsiTheme="majorHAnsi" w:cs="Calibri"/>
        </w:rPr>
        <w:t>a</w:t>
      </w:r>
      <w:r w:rsidRPr="001C4748">
        <w:rPr>
          <w:rFonts w:asciiTheme="majorHAnsi" w:hAnsiTheme="majorHAnsi" w:cs="Calibri"/>
        </w:rPr>
        <w:t xml:space="preserve"> 2022</w:t>
      </w:r>
      <w:r w:rsidRPr="000D3E38">
        <w:rPr>
          <w:rFonts w:asciiTheme="majorHAnsi" w:hAnsiTheme="majorHAnsi" w:cs="Calibri"/>
        </w:rPr>
        <w:t xml:space="preserve"> ovplyvnila doznievajúca pandém</w:t>
      </w:r>
      <w:r w:rsidR="00465D15">
        <w:rPr>
          <w:rFonts w:asciiTheme="majorHAnsi" w:hAnsiTheme="majorHAnsi" w:cs="Calibri"/>
        </w:rPr>
        <w:t>i</w:t>
      </w:r>
      <w:r w:rsidRPr="000D3E38">
        <w:rPr>
          <w:rFonts w:asciiTheme="majorHAnsi" w:hAnsiTheme="majorHAnsi" w:cs="Calibri"/>
        </w:rPr>
        <w:t xml:space="preserve">a Covid-19 (pandemické opatrenia boli uvoľnené vo februári v roku 2022), ako aj agenda súvisiaca s prijatím zákona č. 283/2021 Z. z. o odobratí nezaslúžených benefitov predstaviteľom komunistického režimu či agenda veteránov a účastníkov protikomunistického odboja. Pracovníci oddelenia dokumentácie až do pozastavenia účinnosti zákona Ústavným súdom Slovenskej republiky dňa 2. marca 2022 riešili pracovné úlohy vyplývajúce pre ÚPN z tohto zákona (najmä príprava potvrdení o období služby), ako aj pracovné úlohy súvisiace s delimitáciou dokumentov z Ministerstva vnútra SR (podľa </w:t>
      </w:r>
      <w:r w:rsidR="00F470C2">
        <w:rPr>
          <w:rFonts w:asciiTheme="majorHAnsi" w:hAnsiTheme="majorHAnsi" w:cs="Calibri"/>
        </w:rPr>
        <w:t>u</w:t>
      </w:r>
      <w:r w:rsidRPr="000D3E38">
        <w:rPr>
          <w:rFonts w:asciiTheme="majorHAnsi" w:hAnsiTheme="majorHAnsi" w:cs="Calibri"/>
        </w:rPr>
        <w:t xml:space="preserve">znesenia vlády SR č. 555/2020), v rámci ktorých </w:t>
      </w:r>
      <w:r w:rsidRPr="000D3E38">
        <w:rPr>
          <w:rFonts w:asciiTheme="majorHAnsi" w:hAnsiTheme="majorHAnsi" w:cs="Calibri"/>
          <w:color w:val="auto"/>
        </w:rPr>
        <w:t>p</w:t>
      </w:r>
      <w:r w:rsidRPr="000D3E38">
        <w:rPr>
          <w:rFonts w:asciiTheme="majorHAnsi" w:hAnsiTheme="majorHAnsi" w:cs="Calibri"/>
          <w:bCs/>
          <w:color w:val="auto"/>
        </w:rPr>
        <w:t>reštudovali podklady (osobné evidenčné karty, personálne spisy) k viac ako 20 000 príslušní</w:t>
      </w:r>
      <w:r w:rsidR="00F53235">
        <w:rPr>
          <w:rFonts w:asciiTheme="majorHAnsi" w:hAnsiTheme="majorHAnsi" w:cs="Calibri"/>
          <w:bCs/>
          <w:color w:val="auto"/>
        </w:rPr>
        <w:t>kom Zboru národnej bezpečnosti.</w:t>
      </w:r>
    </w:p>
    <w:p w:rsidR="000D3E38" w:rsidRPr="00AE3BD6" w:rsidP="003B7FE5">
      <w:pPr>
        <w:pStyle w:val="PlainText"/>
        <w:bidi w:val="0"/>
        <w:jc w:val="both"/>
        <w:rPr>
          <w:rFonts w:ascii="Cambria" w:hAnsi="Cambria" w:cs="Calibri"/>
          <w:sz w:val="24"/>
          <w:szCs w:val="24"/>
        </w:rPr>
      </w:pPr>
    </w:p>
    <w:p w:rsidR="003B7FE5" w:rsidRPr="00AE3BD6" w:rsidP="003B7FE5">
      <w:pPr>
        <w:bidi w:val="0"/>
        <w:spacing w:after="0" w:line="240" w:lineRule="auto"/>
        <w:jc w:val="both"/>
        <w:rPr>
          <w:rFonts w:ascii="Cambria" w:hAnsi="Cambria" w:cs="Calibri"/>
          <w:b/>
          <w:sz w:val="24"/>
          <w:szCs w:val="24"/>
        </w:rPr>
      </w:pPr>
    </w:p>
    <w:p w:rsidR="003B7FE5" w:rsidRPr="00AE3BD6" w:rsidP="003B7FE5">
      <w:pPr>
        <w:bidi w:val="0"/>
        <w:spacing w:after="0" w:line="240" w:lineRule="auto"/>
        <w:jc w:val="both"/>
        <w:rPr>
          <w:rFonts w:ascii="Cambria" w:hAnsi="Cambria" w:cs="Calibri"/>
          <w:b/>
          <w:sz w:val="24"/>
          <w:szCs w:val="24"/>
        </w:rPr>
      </w:pPr>
      <w:r w:rsidR="00B01ED7">
        <w:rPr>
          <w:rFonts w:ascii="Cambria" w:hAnsi="Cambria" w:cs="Calibri"/>
          <w:b/>
          <w:sz w:val="24"/>
          <w:szCs w:val="24"/>
        </w:rPr>
        <w:t>6</w:t>
      </w:r>
      <w:r w:rsidRPr="00AE3BD6" w:rsidR="00E150BF">
        <w:rPr>
          <w:rFonts w:ascii="Cambria" w:hAnsi="Cambria" w:cs="Calibri"/>
          <w:b/>
          <w:sz w:val="24"/>
          <w:szCs w:val="24"/>
        </w:rPr>
        <w:t>.1</w:t>
        <w:tab/>
      </w:r>
      <w:r w:rsidRPr="00AE3BD6">
        <w:rPr>
          <w:rFonts w:ascii="Cambria" w:hAnsi="Cambria" w:cs="Calibri"/>
          <w:b/>
          <w:sz w:val="24"/>
          <w:szCs w:val="24"/>
        </w:rPr>
        <w:t xml:space="preserve">OKRUHY VEDECKÉHO VÝSKUMU A DOKUMENTÁCIE </w:t>
      </w:r>
    </w:p>
    <w:p w:rsidR="003B7FE5" w:rsidRPr="00AE3BD6" w:rsidP="003B7FE5">
      <w:pPr>
        <w:pStyle w:val="Default"/>
        <w:bidi w:val="0"/>
        <w:jc w:val="both"/>
        <w:rPr>
          <w:rFonts w:ascii="Cambria" w:hAnsi="Cambria" w:cs="Calibri"/>
          <w:color w:val="auto"/>
        </w:rPr>
      </w:pPr>
    </w:p>
    <w:p w:rsidR="003B7FE5" w:rsidRPr="00AE3BD6" w:rsidP="003B7FE5">
      <w:pPr>
        <w:pStyle w:val="Default"/>
        <w:bidi w:val="0"/>
        <w:jc w:val="both"/>
        <w:rPr>
          <w:rFonts w:ascii="Cambria" w:hAnsi="Cambria" w:cs="Calibri"/>
          <w:color w:val="auto"/>
        </w:rPr>
      </w:pPr>
      <w:r w:rsidRPr="00AE3BD6">
        <w:rPr>
          <w:rFonts w:ascii="Cambria" w:hAnsi="Cambria" w:cs="Calibri"/>
          <w:color w:val="auto"/>
        </w:rPr>
        <w:t>V rámci vedeck</w:t>
      </w:r>
      <w:r w:rsidR="000D3E38">
        <w:rPr>
          <w:rFonts w:ascii="Cambria" w:hAnsi="Cambria" w:cs="Calibri"/>
          <w:color w:val="auto"/>
        </w:rPr>
        <w:t>o-výskumnej činnosti v roku 2022</w:t>
      </w:r>
      <w:r w:rsidRPr="00AE3BD6">
        <w:rPr>
          <w:rFonts w:ascii="Cambria" w:hAnsi="Cambria" w:cs="Calibri"/>
          <w:color w:val="auto"/>
        </w:rPr>
        <w:t xml:space="preserve"> ÚPN plnil výskumné a publikačné úlohy v ôsm</w:t>
      </w:r>
      <w:r w:rsidR="000A5623">
        <w:rPr>
          <w:rFonts w:ascii="Cambria" w:hAnsi="Cambria" w:cs="Calibri"/>
          <w:color w:val="auto"/>
        </w:rPr>
        <w:t>i</w:t>
      </w:r>
      <w:r w:rsidRPr="00AE3BD6">
        <w:rPr>
          <w:rFonts w:ascii="Cambria" w:hAnsi="Cambria" w:cs="Calibri"/>
          <w:color w:val="auto"/>
        </w:rPr>
        <w:t xml:space="preserve">ch a v rámci dokumentačnej činnosti v </w:t>
      </w:r>
      <w:r w:rsidR="000D3E38">
        <w:rPr>
          <w:rFonts w:ascii="Cambria" w:hAnsi="Cambria" w:cs="Calibri"/>
          <w:color w:val="auto"/>
        </w:rPr>
        <w:t>deviatich</w:t>
      </w:r>
      <w:r w:rsidRPr="00AE3BD6">
        <w:rPr>
          <w:rFonts w:ascii="Cambria" w:hAnsi="Cambria" w:cs="Calibri"/>
          <w:color w:val="auto"/>
        </w:rPr>
        <w:t xml:space="preserve"> okruhoch.</w:t>
      </w:r>
      <w:r w:rsidRPr="00AE3BD6" w:rsidR="00E150BF">
        <w:rPr>
          <w:rFonts w:ascii="Cambria" w:hAnsi="Cambria" w:cs="Calibri"/>
          <w:color w:val="auto"/>
        </w:rPr>
        <w:t xml:space="preserve"> </w:t>
      </w:r>
    </w:p>
    <w:p w:rsidR="003B7FE5" w:rsidRPr="00AE3BD6" w:rsidP="003B7FE5">
      <w:pPr>
        <w:pStyle w:val="Default"/>
        <w:bidi w:val="0"/>
        <w:jc w:val="both"/>
        <w:rPr>
          <w:rFonts w:ascii="Cambria" w:hAnsi="Cambria" w:cs="Calibri"/>
          <w:color w:val="auto"/>
        </w:rPr>
      </w:pPr>
    </w:p>
    <w:p w:rsidR="00E150BF" w:rsidRPr="00AE3BD6" w:rsidP="003B7FE5">
      <w:pPr>
        <w:pStyle w:val="Default"/>
        <w:bidi w:val="0"/>
        <w:jc w:val="both"/>
        <w:rPr>
          <w:rFonts w:ascii="Cambria" w:hAnsi="Cambria" w:cs="Calibri"/>
          <w:color w:val="auto"/>
        </w:rPr>
      </w:pPr>
    </w:p>
    <w:p w:rsidR="000D3E38" w:rsidRPr="000D3E38" w:rsidP="000D3E38">
      <w:pPr>
        <w:pStyle w:val="Default"/>
        <w:bidi w:val="0"/>
        <w:jc w:val="both"/>
        <w:rPr>
          <w:rFonts w:asciiTheme="majorHAnsi" w:hAnsiTheme="majorHAnsi" w:cs="Calibri"/>
          <w:color w:val="auto"/>
        </w:rPr>
      </w:pPr>
      <w:r w:rsidRPr="000D3E38">
        <w:rPr>
          <w:rFonts w:asciiTheme="majorHAnsi" w:hAnsiTheme="majorHAnsi" w:cs="Calibri"/>
          <w:b/>
          <w:color w:val="auto"/>
        </w:rPr>
        <w:t xml:space="preserve">1) Osudy slovenských Židov 1939 − 1945 </w:t>
      </w:r>
    </w:p>
    <w:p w:rsidR="000D3E38" w:rsidRPr="000D3E38" w:rsidP="000D3E38">
      <w:pPr>
        <w:pStyle w:val="Default"/>
        <w:bidi w:val="0"/>
        <w:jc w:val="both"/>
        <w:rPr>
          <w:rFonts w:asciiTheme="majorHAnsi" w:hAnsiTheme="majorHAnsi" w:cs="Calibri"/>
          <w:color w:val="auto"/>
        </w:rPr>
      </w:pPr>
      <w:r w:rsidRPr="000D3E38">
        <w:rPr>
          <w:rFonts w:asciiTheme="majorHAnsi" w:hAnsiTheme="majorHAnsi" w:cs="Calibri"/>
          <w:color w:val="auto"/>
        </w:rPr>
        <w:t>Riešiteľ: Mgr. Pavol Makyna, PhD. (1/2 úväzok)</w:t>
      </w:r>
    </w:p>
    <w:p w:rsidR="000D3E38" w:rsidRPr="000D3E38" w:rsidP="000D3E38">
      <w:pPr>
        <w:pStyle w:val="Default"/>
        <w:bidi w:val="0"/>
        <w:jc w:val="both"/>
        <w:rPr>
          <w:rFonts w:asciiTheme="majorHAnsi" w:hAnsiTheme="majorHAnsi" w:cs="Calibri"/>
          <w:color w:val="auto"/>
        </w:rPr>
      </w:pPr>
    </w:p>
    <w:p w:rsidR="000D3E38" w:rsidRPr="000D3E38" w:rsidP="000D3E38">
      <w:pPr>
        <w:bidi w:val="0"/>
        <w:spacing w:after="0" w:line="240" w:lineRule="auto"/>
        <w:jc w:val="both"/>
        <w:rPr>
          <w:rFonts w:asciiTheme="majorHAnsi" w:hAnsiTheme="majorHAnsi" w:cs="Calibri"/>
          <w:sz w:val="24"/>
          <w:szCs w:val="24"/>
        </w:rPr>
      </w:pPr>
      <w:r w:rsidRPr="000D3E38">
        <w:rPr>
          <w:rFonts w:asciiTheme="majorHAnsi" w:hAnsiTheme="majorHAnsi" w:cs="Calibri"/>
          <w:sz w:val="24"/>
          <w:szCs w:val="24"/>
        </w:rPr>
        <w:t xml:space="preserve">Výskum v rámci projektu je orientovaný tromi základnými smermi − zistenie </w:t>
      </w:r>
      <w:r>
        <w:rPr>
          <w:rFonts w:asciiTheme="majorHAnsi" w:hAnsiTheme="majorHAnsi" w:cs="Calibri"/>
          <w:sz w:val="24"/>
          <w:szCs w:val="24"/>
        </w:rPr>
        <w:br/>
      </w:r>
      <w:r w:rsidRPr="000D3E38">
        <w:rPr>
          <w:rFonts w:asciiTheme="majorHAnsi" w:hAnsiTheme="majorHAnsi" w:cs="Calibri"/>
          <w:sz w:val="24"/>
          <w:szCs w:val="24"/>
        </w:rPr>
        <w:t>a spracovanie základných údajov o židovskej komunite na Slovensku, obmedzovanie ľudských práv Židov a majetková perzekúcia, ktorá sa týkala likvidácií a arizácií podnikového majetku. Zároveň sa v rámci výskumu venuje pozornosť problematike prejavov antisemitizmu na Slovensku v období krátko po skončení druhej svetovej vojny.</w:t>
      </w:r>
    </w:p>
    <w:p w:rsidR="000D3E38" w:rsidRPr="000D3E38" w:rsidP="000D3E38">
      <w:pPr>
        <w:bidi w:val="0"/>
        <w:spacing w:after="0" w:line="240" w:lineRule="auto"/>
        <w:jc w:val="both"/>
        <w:rPr>
          <w:rFonts w:asciiTheme="majorHAnsi" w:hAnsiTheme="majorHAnsi" w:cs="Calibri"/>
          <w:sz w:val="24"/>
          <w:szCs w:val="24"/>
          <w:shd w:val="clear" w:color="auto" w:fill="FFFFFF"/>
          <w:lang w:eastAsia="sk-SK"/>
        </w:rPr>
      </w:pPr>
      <w:r w:rsidRPr="000D3E38">
        <w:rPr>
          <w:rFonts w:asciiTheme="majorHAnsi" w:hAnsiTheme="majorHAnsi" w:cs="Calibri"/>
          <w:sz w:val="24"/>
          <w:szCs w:val="24"/>
        </w:rPr>
        <w:t xml:space="preserve">Riešiteľ v priebehu roku absolvoval výskum v regionálnych archívoch na Považí. V súvislosti s 80. výročím deportácií židovského obyvateľstva zo Slovenska do nacistických vyhladzovacích táborov odborne zastrešoval seminár, na ktorom vystúpil s príspevkom analyzujúcim život jedného z hlavných strojcov deportácií zo Slovenska, Augustína Morávka. Spolu s ďalšími kolegami sa podieľal na príprave a formulácii ospravedlnenia vo </w:t>
      </w:r>
      <w:r w:rsidRPr="000D3E38">
        <w:rPr>
          <w:rFonts w:asciiTheme="majorHAnsi" w:hAnsiTheme="majorHAnsi" w:cs="Calibri"/>
          <w:sz w:val="24"/>
          <w:szCs w:val="24"/>
          <w:shd w:val="clear" w:color="auto" w:fill="FFFFFF"/>
          <w:lang w:eastAsia="sk-SK"/>
        </w:rPr>
        <w:t xml:space="preserve">Vyhlásení Národnej rady Slovenskej republiky k 80. výročiu začatia deportácií Židov zo Slovenska, ako aj na dôvodovej správe k vyhláseniu. Pripravil tiež podklady o grantovú žiadosť na schému Európskej únie CERV s názvom </w:t>
      </w:r>
      <w:r w:rsidRPr="000D3E38">
        <w:rPr>
          <w:rFonts w:asciiTheme="majorHAnsi" w:hAnsiTheme="majorHAnsi" w:cs="Calibri"/>
          <w:i/>
          <w:sz w:val="24"/>
          <w:szCs w:val="24"/>
          <w:shd w:val="clear" w:color="auto" w:fill="FFFFFF"/>
          <w:lang w:eastAsia="sk-SK"/>
        </w:rPr>
        <w:t>Out of Memory</w:t>
      </w:r>
      <w:r w:rsidRPr="000D3E38">
        <w:rPr>
          <w:rFonts w:asciiTheme="majorHAnsi" w:hAnsiTheme="majorHAnsi" w:cs="Calibri"/>
          <w:sz w:val="24"/>
          <w:szCs w:val="24"/>
          <w:shd w:val="clear" w:color="auto" w:fill="FFFFFF"/>
          <w:lang w:eastAsia="sk-SK"/>
        </w:rPr>
        <w:t xml:space="preserve">, ktorá však nebola schválená. Zároveň pracoval na finalizácii rukopisu popularizačnej publikácie určenej pre študentov stredných škôl. </w:t>
      </w:r>
    </w:p>
    <w:p w:rsidR="000D3E38" w:rsidRPr="000D3E38" w:rsidP="000D3E38">
      <w:pPr>
        <w:bidi w:val="0"/>
        <w:spacing w:after="0" w:line="240" w:lineRule="auto"/>
        <w:jc w:val="both"/>
        <w:rPr>
          <w:rFonts w:asciiTheme="majorHAnsi" w:hAnsiTheme="majorHAnsi" w:cs="Calibri"/>
          <w:sz w:val="24"/>
          <w:szCs w:val="24"/>
          <w:shd w:val="clear" w:color="auto" w:fill="FFFFFF"/>
          <w:lang w:eastAsia="sk-SK"/>
        </w:rPr>
      </w:pPr>
      <w:r w:rsidRPr="000D3E38">
        <w:rPr>
          <w:rFonts w:asciiTheme="majorHAnsi" w:hAnsiTheme="majorHAnsi" w:cs="Calibri"/>
          <w:sz w:val="24"/>
          <w:szCs w:val="24"/>
          <w:shd w:val="clear" w:color="auto" w:fill="FFFFFF"/>
          <w:lang w:eastAsia="sk-SK"/>
        </w:rPr>
        <w:t xml:space="preserve">Výskum v rámci okruhu dokončil aj Martin Garek, PhD., ktorý v roku 2022 finalizoval rukopis monografie o perzekúciách Židov na území trstenského okresu v rokoch 1938 – 1945. </w:t>
      </w:r>
    </w:p>
    <w:p w:rsidR="003B7FE5" w:rsidRPr="00AE3BD6" w:rsidP="003B7FE5">
      <w:pPr>
        <w:bidi w:val="0"/>
        <w:spacing w:after="0" w:line="240" w:lineRule="auto"/>
        <w:jc w:val="both"/>
        <w:rPr>
          <w:rFonts w:ascii="Cambria" w:hAnsi="Cambria" w:cs="Calibri"/>
          <w:sz w:val="24"/>
          <w:szCs w:val="24"/>
        </w:rPr>
      </w:pPr>
      <w:r w:rsidRPr="00AE3BD6">
        <w:rPr>
          <w:rFonts w:ascii="Cambria" w:hAnsi="Cambria" w:cs="Calibri"/>
        </w:rPr>
        <w:t xml:space="preserve"> </w:t>
      </w:r>
    </w:p>
    <w:p w:rsidR="003B7FE5" w:rsidRPr="00AE3BD6" w:rsidP="003B7FE5">
      <w:pPr>
        <w:bidi w:val="0"/>
        <w:spacing w:after="0" w:line="240" w:lineRule="auto"/>
        <w:jc w:val="both"/>
        <w:rPr>
          <w:rFonts w:ascii="Cambria" w:hAnsi="Cambria" w:cs="Calibri"/>
          <w:sz w:val="24"/>
          <w:szCs w:val="24"/>
        </w:rPr>
      </w:pPr>
    </w:p>
    <w:p w:rsidR="00386E53">
      <w:pPr>
        <w:bidi w:val="0"/>
        <w:rPr>
          <w:rFonts w:ascii="Cambria" w:hAnsi="Cambria" w:cs="Calibri"/>
          <w:b/>
          <w:sz w:val="24"/>
          <w:szCs w:val="24"/>
        </w:rPr>
      </w:pPr>
      <w:r>
        <w:rPr>
          <w:rFonts w:ascii="Cambria" w:hAnsi="Cambria" w:cs="Calibri"/>
          <w:b/>
          <w:sz w:val="24"/>
          <w:szCs w:val="24"/>
        </w:rPr>
        <w:br w:type="page"/>
      </w:r>
    </w:p>
    <w:p w:rsidR="000D3E38" w:rsidRPr="000D3E38" w:rsidP="000D3E38">
      <w:pPr>
        <w:pStyle w:val="ListParagraph"/>
        <w:bidi w:val="0"/>
        <w:spacing w:after="0" w:line="240" w:lineRule="auto"/>
        <w:ind w:left="0"/>
        <w:jc w:val="both"/>
        <w:rPr>
          <w:rFonts w:asciiTheme="majorHAnsi" w:hAnsiTheme="majorHAnsi" w:cs="Calibri"/>
          <w:b/>
          <w:sz w:val="24"/>
          <w:szCs w:val="24"/>
        </w:rPr>
      </w:pPr>
      <w:r w:rsidRPr="000D3E38">
        <w:rPr>
          <w:rFonts w:asciiTheme="majorHAnsi" w:hAnsiTheme="majorHAnsi" w:cs="Calibri"/>
          <w:b/>
          <w:sz w:val="24"/>
          <w:szCs w:val="24"/>
        </w:rPr>
        <w:t xml:space="preserve">2) Nastolenie, vývoj a represívne nástroje komunistického režimu (1945 </w:t>
      </w:r>
      <w:r w:rsidRPr="000D3E38">
        <w:rPr>
          <w:rFonts w:asciiTheme="majorHAnsi" w:hAnsiTheme="majorHAnsi" w:cs="Calibri"/>
          <w:b/>
          <w:iCs/>
          <w:sz w:val="24"/>
          <w:szCs w:val="24"/>
        </w:rPr>
        <w:t>–</w:t>
      </w:r>
      <w:r w:rsidRPr="000D3E38">
        <w:rPr>
          <w:rFonts w:asciiTheme="majorHAnsi" w:hAnsiTheme="majorHAnsi" w:cs="Calibri"/>
          <w:b/>
          <w:sz w:val="24"/>
          <w:szCs w:val="24"/>
        </w:rPr>
        <w:t xml:space="preserve"> 1989)</w:t>
      </w:r>
    </w:p>
    <w:p w:rsidR="000D3E38" w:rsidRPr="000D3E38" w:rsidP="000D3E38">
      <w:pPr>
        <w:bidi w:val="0"/>
        <w:spacing w:after="0" w:line="240" w:lineRule="auto"/>
        <w:jc w:val="both"/>
        <w:rPr>
          <w:rFonts w:asciiTheme="majorHAnsi" w:hAnsiTheme="majorHAnsi" w:cs="Calibri"/>
          <w:sz w:val="24"/>
          <w:szCs w:val="24"/>
        </w:rPr>
      </w:pPr>
      <w:r w:rsidRPr="000D3E38">
        <w:rPr>
          <w:rFonts w:asciiTheme="majorHAnsi" w:hAnsiTheme="majorHAnsi" w:cs="Calibri"/>
          <w:sz w:val="24"/>
          <w:szCs w:val="24"/>
        </w:rPr>
        <w:t>Riešiteľ: doc. Mgr. et Mgr. Ondrej Podolec, PhD.</w:t>
      </w:r>
    </w:p>
    <w:p w:rsidR="000D3E38" w:rsidRPr="000D3E38" w:rsidP="000D3E38">
      <w:pPr>
        <w:bidi w:val="0"/>
        <w:spacing w:after="0" w:line="240" w:lineRule="auto"/>
        <w:jc w:val="both"/>
        <w:rPr>
          <w:rFonts w:asciiTheme="majorHAnsi" w:hAnsiTheme="majorHAnsi" w:cs="Calibri"/>
          <w:sz w:val="24"/>
          <w:szCs w:val="24"/>
        </w:rPr>
      </w:pPr>
    </w:p>
    <w:p w:rsidR="000D3E38" w:rsidRPr="000D3E38" w:rsidP="000D3E38">
      <w:pPr>
        <w:bidi w:val="0"/>
        <w:spacing w:after="0" w:line="240" w:lineRule="auto"/>
        <w:jc w:val="both"/>
        <w:rPr>
          <w:rFonts w:asciiTheme="majorHAnsi" w:hAnsiTheme="majorHAnsi" w:cs="Calibri"/>
          <w:sz w:val="24"/>
          <w:szCs w:val="24"/>
        </w:rPr>
      </w:pPr>
      <w:r w:rsidRPr="000D3E38">
        <w:rPr>
          <w:rFonts w:asciiTheme="majorHAnsi" w:hAnsiTheme="majorHAnsi" w:cs="Calibri"/>
          <w:sz w:val="24"/>
          <w:szCs w:val="24"/>
        </w:rPr>
        <w:t xml:space="preserve">Vedecko-výskumný okruh je zameraný na analýzu nástupu komunistického režimu </w:t>
      </w:r>
      <w:r>
        <w:rPr>
          <w:rFonts w:asciiTheme="majorHAnsi" w:hAnsiTheme="majorHAnsi" w:cs="Calibri"/>
          <w:sz w:val="24"/>
          <w:szCs w:val="24"/>
        </w:rPr>
        <w:br/>
      </w:r>
      <w:r w:rsidRPr="000D3E38">
        <w:rPr>
          <w:rFonts w:asciiTheme="majorHAnsi" w:hAnsiTheme="majorHAnsi" w:cs="Calibri"/>
          <w:sz w:val="24"/>
          <w:szCs w:val="24"/>
        </w:rPr>
        <w:t xml:space="preserve">k moci v bývalom Československu, jeho vývoj po prevzatí moci vo februári 1948 a represívne nástroje, ktoré využíval na svoje mocenské udržanie až do roku 1989. </w:t>
      </w:r>
    </w:p>
    <w:p w:rsidR="000D3E38" w:rsidRPr="00F470C2" w:rsidP="000D3E38">
      <w:pPr>
        <w:bidi w:val="0"/>
        <w:spacing w:after="0" w:line="240" w:lineRule="auto"/>
        <w:jc w:val="both"/>
        <w:rPr>
          <w:rFonts w:asciiTheme="majorHAnsi" w:hAnsiTheme="majorHAnsi" w:cs="Calibri"/>
          <w:iCs/>
          <w:sz w:val="24"/>
          <w:szCs w:val="24"/>
        </w:rPr>
      </w:pPr>
      <w:r w:rsidRPr="000D3E38">
        <w:rPr>
          <w:rFonts w:asciiTheme="majorHAnsi" w:hAnsiTheme="majorHAnsi" w:cs="Calibri"/>
          <w:sz w:val="24"/>
          <w:szCs w:val="24"/>
        </w:rPr>
        <w:t xml:space="preserve">V rámci archívneho výskumu riešiteľ absolvoval pobyt v Prahe, kde skúmal materiály Ústredného výboru KSČ. V rámci výskumu zameral svoju pozornosť na problematiku mechanizmu, akým si komunistický režim podmanil po februárovom prevrate súdnictvo. Výsledkom výskumu bolo publikovanie edície dokumentov v časopise </w:t>
      </w:r>
      <w:r w:rsidRPr="000D3E38">
        <w:rPr>
          <w:rFonts w:asciiTheme="majorHAnsi" w:hAnsiTheme="majorHAnsi" w:cs="Calibri"/>
          <w:i/>
          <w:sz w:val="24"/>
          <w:szCs w:val="24"/>
        </w:rPr>
        <w:t>Pamäť národa</w:t>
      </w:r>
      <w:r w:rsidRPr="000D3E38">
        <w:rPr>
          <w:rFonts w:asciiTheme="majorHAnsi" w:hAnsiTheme="majorHAnsi" w:cs="Calibri"/>
          <w:sz w:val="24"/>
          <w:szCs w:val="24"/>
        </w:rPr>
        <w:t>. S príspevkom vystúpil na vedeckej konferencii v Českých Budějoviciach, kde prezentoval tému politickej transformácie komunistického systému na demokratický.</w:t>
      </w:r>
    </w:p>
    <w:p w:rsidR="003B7FE5" w:rsidRPr="00AE3BD6" w:rsidP="003B7FE5">
      <w:pPr>
        <w:bidi w:val="0"/>
        <w:spacing w:after="0" w:line="240" w:lineRule="auto"/>
        <w:jc w:val="both"/>
        <w:rPr>
          <w:rFonts w:ascii="Cambria" w:hAnsi="Cambria" w:cs="Calibri"/>
          <w:sz w:val="24"/>
          <w:szCs w:val="24"/>
        </w:rPr>
      </w:pPr>
    </w:p>
    <w:p w:rsidR="00E150BF" w:rsidRPr="00AE3BD6" w:rsidP="003B7FE5">
      <w:pPr>
        <w:bidi w:val="0"/>
        <w:spacing w:after="0" w:line="240" w:lineRule="auto"/>
        <w:jc w:val="both"/>
        <w:rPr>
          <w:rFonts w:ascii="Cambria" w:hAnsi="Cambria" w:cs="Calibri"/>
          <w:sz w:val="24"/>
          <w:szCs w:val="24"/>
        </w:rPr>
      </w:pPr>
    </w:p>
    <w:p w:rsidR="000D3E38" w:rsidRPr="000D3E38" w:rsidP="000D3E38">
      <w:pPr>
        <w:pStyle w:val="Default"/>
        <w:bidi w:val="0"/>
        <w:jc w:val="both"/>
        <w:rPr>
          <w:rFonts w:asciiTheme="majorHAnsi" w:hAnsiTheme="majorHAnsi" w:cs="Calibri"/>
          <w:b/>
          <w:color w:val="auto"/>
        </w:rPr>
      </w:pPr>
      <w:r w:rsidRPr="000D3E38">
        <w:rPr>
          <w:rFonts w:asciiTheme="majorHAnsi" w:hAnsiTheme="majorHAnsi" w:cs="Calibri"/>
          <w:b/>
          <w:color w:val="auto"/>
        </w:rPr>
        <w:t>3) Protikomunistický odboj na Slovensku (1948 – 1953)</w:t>
      </w:r>
    </w:p>
    <w:p w:rsidR="000D3E38" w:rsidRPr="000D3E38" w:rsidP="000D3E38">
      <w:pPr>
        <w:pStyle w:val="Default"/>
        <w:bidi w:val="0"/>
        <w:jc w:val="both"/>
        <w:rPr>
          <w:rFonts w:asciiTheme="majorHAnsi" w:hAnsiTheme="majorHAnsi" w:cs="Calibri"/>
          <w:color w:val="auto"/>
        </w:rPr>
      </w:pPr>
      <w:r w:rsidRPr="000D3E38">
        <w:rPr>
          <w:rFonts w:asciiTheme="majorHAnsi" w:hAnsiTheme="majorHAnsi" w:cs="Calibri"/>
          <w:color w:val="auto"/>
        </w:rPr>
        <w:t>Riešiteľ: Mgr. et Mgr. Martin Garek, PhD.</w:t>
      </w:r>
    </w:p>
    <w:p w:rsidR="000D3E38" w:rsidRPr="000D3E38" w:rsidP="000D3E38">
      <w:pPr>
        <w:pStyle w:val="Default"/>
        <w:bidi w:val="0"/>
        <w:jc w:val="both"/>
        <w:rPr>
          <w:rFonts w:asciiTheme="majorHAnsi" w:hAnsiTheme="majorHAnsi" w:cs="Calibri"/>
          <w:color w:val="auto"/>
        </w:rPr>
      </w:pPr>
    </w:p>
    <w:p w:rsidR="000D3E38" w:rsidRPr="000D3E38" w:rsidP="000D3E38">
      <w:pPr>
        <w:pStyle w:val="Default"/>
        <w:bidi w:val="0"/>
        <w:jc w:val="both"/>
        <w:rPr>
          <w:rFonts w:asciiTheme="majorHAnsi" w:hAnsiTheme="majorHAnsi" w:cs="Calibri"/>
          <w:color w:val="auto"/>
        </w:rPr>
      </w:pPr>
      <w:r w:rsidRPr="000D3E38">
        <w:rPr>
          <w:rFonts w:asciiTheme="majorHAnsi" w:hAnsiTheme="majorHAnsi" w:cs="Calibri"/>
          <w:color w:val="auto"/>
        </w:rPr>
        <w:t>Vedecko-výskumný projekt je zameraný na komplexné zmapovanie foriem a prejavov protikomunistického odboja na Slovensku v rokoch 1948 – 1953 vrátane jeho doteraz neznámych aspektov a protagonistov.</w:t>
      </w:r>
    </w:p>
    <w:p w:rsidR="000D3E38" w:rsidRPr="000D3E38" w:rsidP="000D3E38">
      <w:pPr>
        <w:pStyle w:val="Default"/>
        <w:bidi w:val="0"/>
        <w:jc w:val="both"/>
        <w:rPr>
          <w:rFonts w:asciiTheme="majorHAnsi" w:hAnsiTheme="majorHAnsi" w:cs="Calibri"/>
          <w:color w:val="auto"/>
        </w:rPr>
      </w:pPr>
      <w:r w:rsidRPr="000D3E38">
        <w:rPr>
          <w:rFonts w:asciiTheme="majorHAnsi" w:hAnsiTheme="majorHAnsi" w:cs="Calibri"/>
          <w:color w:val="auto"/>
        </w:rPr>
        <w:t>Riešiteľ zameral svoj archívny výskum na štátny archív v Bytči a v Žiline. Tematicky sa venoval regiónu Kysuce, kde v roku 1949 prebehlo viacero ľudových vzbú</w:t>
      </w:r>
      <w:r>
        <w:rPr>
          <w:rFonts w:asciiTheme="majorHAnsi" w:hAnsiTheme="majorHAnsi" w:cs="Calibri"/>
          <w:color w:val="auto"/>
        </w:rPr>
        <w:t>r</w:t>
      </w:r>
      <w:r w:rsidRPr="000D3E38">
        <w:rPr>
          <w:rFonts w:asciiTheme="majorHAnsi" w:hAnsiTheme="majorHAnsi" w:cs="Calibri"/>
          <w:color w:val="auto"/>
        </w:rPr>
        <w:t xml:space="preserve"> proti komunistickému režimu. Najvýznamnejšej z nich, vzbure v Čadci, sa venoval vo vedeckej štúdii, uverejnenej v čísle 3/2022 časopisu </w:t>
      </w:r>
      <w:r w:rsidRPr="000D3E38">
        <w:rPr>
          <w:rFonts w:asciiTheme="majorHAnsi" w:hAnsiTheme="majorHAnsi" w:cs="Calibri"/>
          <w:i/>
          <w:color w:val="auto"/>
        </w:rPr>
        <w:t>Pamäť národa</w:t>
      </w:r>
      <w:r w:rsidRPr="000D3E38">
        <w:rPr>
          <w:rFonts w:asciiTheme="majorHAnsi" w:hAnsiTheme="majorHAnsi" w:cs="Calibri"/>
          <w:color w:val="auto"/>
        </w:rPr>
        <w:t xml:space="preserve">. </w:t>
      </w:r>
    </w:p>
    <w:p w:rsidR="003B7FE5" w:rsidRPr="00AE3BD6" w:rsidP="003B7FE5">
      <w:pPr>
        <w:pStyle w:val="Default"/>
        <w:bidi w:val="0"/>
        <w:jc w:val="both"/>
        <w:rPr>
          <w:rFonts w:ascii="Cambria" w:hAnsi="Cambria" w:cs="Calibri"/>
          <w:b/>
          <w:color w:val="auto"/>
        </w:rPr>
      </w:pPr>
    </w:p>
    <w:p w:rsidR="00E150BF" w:rsidRPr="00AE3BD6" w:rsidP="003B7FE5">
      <w:pPr>
        <w:pStyle w:val="Default"/>
        <w:bidi w:val="0"/>
        <w:jc w:val="both"/>
        <w:rPr>
          <w:rFonts w:ascii="Cambria" w:hAnsi="Cambria" w:cs="Calibri"/>
          <w:b/>
          <w:color w:val="auto"/>
        </w:rPr>
      </w:pPr>
    </w:p>
    <w:p w:rsidR="000D3E38" w:rsidRPr="000D3E38" w:rsidP="000D3E38">
      <w:pPr>
        <w:pStyle w:val="Default"/>
        <w:bidi w:val="0"/>
        <w:jc w:val="both"/>
        <w:rPr>
          <w:rFonts w:asciiTheme="majorHAnsi" w:hAnsiTheme="majorHAnsi" w:cs="Calibri"/>
          <w:color w:val="auto"/>
        </w:rPr>
      </w:pPr>
      <w:r w:rsidRPr="000D3E38">
        <w:rPr>
          <w:rFonts w:asciiTheme="majorHAnsi" w:hAnsiTheme="majorHAnsi" w:cs="Calibri"/>
          <w:b/>
          <w:color w:val="auto"/>
        </w:rPr>
        <w:t xml:space="preserve">4) Politické procesy na Slovensku po roku 1948 a rehabilitácie </w:t>
      </w:r>
    </w:p>
    <w:p w:rsidR="000D3E38" w:rsidRPr="000D3E38" w:rsidP="000D3E38">
      <w:pPr>
        <w:pStyle w:val="Default"/>
        <w:bidi w:val="0"/>
        <w:jc w:val="both"/>
        <w:rPr>
          <w:rFonts w:asciiTheme="majorHAnsi" w:hAnsiTheme="majorHAnsi" w:cs="Calibri"/>
          <w:color w:val="auto"/>
        </w:rPr>
      </w:pPr>
      <w:r w:rsidRPr="000D3E38">
        <w:rPr>
          <w:rFonts w:asciiTheme="majorHAnsi" w:hAnsiTheme="majorHAnsi" w:cs="Calibri"/>
          <w:color w:val="auto"/>
        </w:rPr>
        <w:t xml:space="preserve">Riešiteľ: Mgr. Branislav Kinčok, PhD. </w:t>
      </w:r>
    </w:p>
    <w:p w:rsidR="000D3E38" w:rsidRPr="000D3E38" w:rsidP="000D3E38">
      <w:pPr>
        <w:pStyle w:val="Default"/>
        <w:bidi w:val="0"/>
        <w:jc w:val="both"/>
        <w:rPr>
          <w:rFonts w:asciiTheme="majorHAnsi" w:hAnsiTheme="majorHAnsi" w:cs="Calibri"/>
          <w:b/>
          <w:color w:val="auto"/>
        </w:rPr>
      </w:pPr>
    </w:p>
    <w:p w:rsidR="000D3E38" w:rsidRPr="000D3E38" w:rsidP="000D3E38">
      <w:pPr>
        <w:bidi w:val="0"/>
        <w:spacing w:after="0" w:line="240" w:lineRule="auto"/>
        <w:jc w:val="both"/>
        <w:rPr>
          <w:rFonts w:asciiTheme="majorHAnsi" w:hAnsiTheme="majorHAnsi" w:cs="Calibri"/>
          <w:sz w:val="24"/>
          <w:szCs w:val="24"/>
        </w:rPr>
      </w:pPr>
      <w:r w:rsidRPr="000D3E38">
        <w:rPr>
          <w:rFonts w:asciiTheme="majorHAnsi" w:hAnsiTheme="majorHAnsi" w:cs="Calibri"/>
          <w:sz w:val="24"/>
          <w:szCs w:val="24"/>
        </w:rPr>
        <w:t>Výskumný okruh sa zaoberá vykonštruovanými súdnymi procesmi najmä z prvej polovice 50. rokov a následným rehabilitáciám v 60. rokoch. V rámci projektu vydal ÚPN viacero štúdií a dokumentov k rôznym politickým procesom.</w:t>
      </w:r>
    </w:p>
    <w:p w:rsidR="000D3E38" w:rsidRPr="000D3E38" w:rsidP="000D3E38">
      <w:pPr>
        <w:bidi w:val="0"/>
        <w:spacing w:after="0" w:line="240" w:lineRule="auto"/>
        <w:jc w:val="both"/>
        <w:rPr>
          <w:rFonts w:asciiTheme="majorHAnsi" w:hAnsiTheme="majorHAnsi" w:cs="Calibri"/>
          <w:sz w:val="24"/>
          <w:szCs w:val="24"/>
        </w:rPr>
      </w:pPr>
      <w:r w:rsidRPr="000D3E38">
        <w:rPr>
          <w:rFonts w:asciiTheme="majorHAnsi" w:hAnsiTheme="majorHAnsi" w:cs="Calibri"/>
          <w:sz w:val="24"/>
          <w:szCs w:val="24"/>
        </w:rPr>
        <w:t xml:space="preserve">Dlhodobý riešiteľ vedecko-výskumného okruhu pokračoval v bádaní problematiky politických procesov v 50. rokoch, najmä v materiáloch Archívu ÚPN. Zameral sa na špecifickú problematiku politických procesov vedených proti samotným členom komunistickej strany. V časopise </w:t>
      </w:r>
      <w:r w:rsidRPr="000D3E38">
        <w:rPr>
          <w:rFonts w:asciiTheme="majorHAnsi" w:hAnsiTheme="majorHAnsi" w:cs="Calibri"/>
          <w:i/>
          <w:sz w:val="24"/>
          <w:szCs w:val="24"/>
        </w:rPr>
        <w:t>Pamäť národa</w:t>
      </w:r>
      <w:r w:rsidRPr="000D3E38">
        <w:rPr>
          <w:rFonts w:asciiTheme="majorHAnsi" w:hAnsiTheme="majorHAnsi" w:cs="Calibri"/>
          <w:sz w:val="24"/>
          <w:szCs w:val="24"/>
        </w:rPr>
        <w:t xml:space="preserve"> publikoval dokumenty zaoberajúce sa prípadom straníckeho vyšetrovania Vojtecha Jančíka. Vo vedeckej štúdii v</w:t>
      </w:r>
      <w:r w:rsidR="00CD570D">
        <w:rPr>
          <w:rFonts w:asciiTheme="majorHAnsi" w:hAnsiTheme="majorHAnsi" w:cs="Calibri"/>
          <w:sz w:val="24"/>
          <w:szCs w:val="24"/>
        </w:rPr>
        <w:t xml:space="preserve"> časopise</w:t>
      </w:r>
      <w:r w:rsidRPr="000D3E38">
        <w:rPr>
          <w:rFonts w:asciiTheme="majorHAnsi" w:hAnsiTheme="majorHAnsi" w:cs="Calibri"/>
          <w:sz w:val="24"/>
          <w:szCs w:val="24"/>
        </w:rPr>
        <w:t> </w:t>
      </w:r>
      <w:r w:rsidR="00CD570D">
        <w:rPr>
          <w:rFonts w:asciiTheme="majorHAnsi" w:hAnsiTheme="majorHAnsi" w:cs="Calibri"/>
          <w:i/>
          <w:sz w:val="24"/>
          <w:szCs w:val="24"/>
        </w:rPr>
        <w:t>Pamäť</w:t>
      </w:r>
      <w:r w:rsidRPr="000D3E38">
        <w:rPr>
          <w:rFonts w:asciiTheme="majorHAnsi" w:hAnsiTheme="majorHAnsi" w:cs="Calibri"/>
          <w:i/>
          <w:sz w:val="24"/>
          <w:szCs w:val="24"/>
        </w:rPr>
        <w:t xml:space="preserve"> národa</w:t>
      </w:r>
      <w:r w:rsidRPr="000D3E38">
        <w:rPr>
          <w:rFonts w:asciiTheme="majorHAnsi" w:hAnsiTheme="majorHAnsi" w:cs="Calibri"/>
          <w:sz w:val="24"/>
          <w:szCs w:val="24"/>
        </w:rPr>
        <w:t xml:space="preserve"> spracoval ako </w:t>
      </w:r>
      <w:r w:rsidR="00CD570D">
        <w:rPr>
          <w:rFonts w:asciiTheme="majorHAnsi" w:hAnsiTheme="majorHAnsi" w:cs="Calibri"/>
          <w:sz w:val="24"/>
          <w:szCs w:val="24"/>
        </w:rPr>
        <w:t>tému rok</w:t>
      </w:r>
      <w:r w:rsidRPr="000D3E38">
        <w:rPr>
          <w:rFonts w:asciiTheme="majorHAnsi" w:hAnsiTheme="majorHAnsi" w:cs="Calibri"/>
          <w:sz w:val="24"/>
          <w:szCs w:val="24"/>
        </w:rPr>
        <w:t xml:space="preserve"> 1963, ktorý bol významným míľnikom v procese demokratizácie komunistického režimu. Významne ho ovplyvnili stranícke rehabilitácie politických procesov proti členom komunistickej strany v 50. rokoch. V recenziách sa tiež venoval zásadným vedeckým monografiám, ktoré spracovali osobnosť Ladislava Novomeského a priniesli analýzu udalostí prelomového roku 1956. </w:t>
      </w:r>
    </w:p>
    <w:p w:rsidR="003B7FE5" w:rsidRPr="00AE3BD6" w:rsidP="003B7FE5">
      <w:pPr>
        <w:pStyle w:val="Default"/>
        <w:bidi w:val="0"/>
        <w:jc w:val="both"/>
        <w:rPr>
          <w:rFonts w:ascii="Cambria" w:hAnsi="Cambria" w:cs="Calibri"/>
          <w:b/>
          <w:color w:val="auto"/>
          <w:u w:val="single"/>
        </w:rPr>
      </w:pPr>
    </w:p>
    <w:p w:rsidR="00E150BF" w:rsidRPr="00AE3BD6" w:rsidP="003B7FE5">
      <w:pPr>
        <w:pStyle w:val="Default"/>
        <w:bidi w:val="0"/>
        <w:jc w:val="both"/>
        <w:rPr>
          <w:rFonts w:ascii="Cambria" w:hAnsi="Cambria" w:cs="Calibri"/>
          <w:b/>
          <w:color w:val="auto"/>
          <w:u w:val="single"/>
        </w:rPr>
      </w:pPr>
    </w:p>
    <w:p w:rsidR="00CD570D" w:rsidRPr="00CD570D" w:rsidP="00CD570D">
      <w:pPr>
        <w:pStyle w:val="Default"/>
        <w:bidi w:val="0"/>
        <w:jc w:val="both"/>
        <w:rPr>
          <w:rFonts w:asciiTheme="majorHAnsi" w:hAnsiTheme="majorHAnsi" w:cs="Calibri"/>
          <w:b/>
          <w:color w:val="auto"/>
        </w:rPr>
      </w:pPr>
      <w:r w:rsidRPr="00CD570D">
        <w:rPr>
          <w:rFonts w:asciiTheme="majorHAnsi" w:hAnsiTheme="majorHAnsi" w:cs="Calibri"/>
          <w:b/>
          <w:color w:val="auto"/>
        </w:rPr>
        <w:t xml:space="preserve">5) Štát a cirkvi 1945 – 1989 </w:t>
      </w:r>
    </w:p>
    <w:p w:rsidR="00CD570D" w:rsidRPr="00CD570D" w:rsidP="00CD570D">
      <w:pPr>
        <w:pStyle w:val="Default"/>
        <w:bidi w:val="0"/>
        <w:jc w:val="both"/>
        <w:rPr>
          <w:rFonts w:asciiTheme="majorHAnsi" w:hAnsiTheme="majorHAnsi" w:cs="Calibri"/>
          <w:color w:val="auto"/>
        </w:rPr>
      </w:pPr>
      <w:r w:rsidRPr="00CD570D">
        <w:rPr>
          <w:rFonts w:asciiTheme="majorHAnsi" w:hAnsiTheme="majorHAnsi" w:cs="Calibri"/>
          <w:color w:val="auto"/>
        </w:rPr>
        <w:t>Riešiteľ: Mgr. František Neupauer, PhD.</w:t>
      </w:r>
    </w:p>
    <w:p w:rsidR="00CD570D" w:rsidRPr="00CD570D" w:rsidP="00CD570D">
      <w:pPr>
        <w:pStyle w:val="Default"/>
        <w:bidi w:val="0"/>
        <w:jc w:val="both"/>
        <w:rPr>
          <w:rFonts w:asciiTheme="majorHAnsi" w:hAnsiTheme="majorHAnsi" w:cs="Calibri"/>
          <w:color w:val="auto"/>
        </w:rPr>
      </w:pPr>
    </w:p>
    <w:p w:rsidR="00A76073" w:rsidP="00CD570D">
      <w:pPr>
        <w:bidi w:val="0"/>
        <w:spacing w:after="0" w:line="240" w:lineRule="auto"/>
        <w:jc w:val="both"/>
        <w:rPr>
          <w:rFonts w:asciiTheme="majorHAnsi" w:hAnsiTheme="majorHAnsi" w:cs="Calibri"/>
          <w:sz w:val="24"/>
          <w:szCs w:val="24"/>
        </w:rPr>
      </w:pPr>
      <w:r w:rsidRPr="00CD570D" w:rsidR="00CD570D">
        <w:rPr>
          <w:rFonts w:asciiTheme="majorHAnsi" w:hAnsiTheme="majorHAnsi" w:cs="Calibri"/>
          <w:sz w:val="24"/>
          <w:szCs w:val="24"/>
        </w:rPr>
        <w:t xml:space="preserve">Vedecko-výskumný okruh Cirkev a štát 1945 – 1989 sa venuje snahám vládnej moci </w:t>
      </w:r>
      <w:r w:rsidR="00CD570D">
        <w:rPr>
          <w:rFonts w:asciiTheme="majorHAnsi" w:hAnsiTheme="majorHAnsi" w:cs="Calibri"/>
          <w:sz w:val="24"/>
          <w:szCs w:val="24"/>
        </w:rPr>
        <w:br/>
      </w:r>
      <w:r w:rsidRPr="00CD570D" w:rsidR="00CD570D">
        <w:rPr>
          <w:rFonts w:asciiTheme="majorHAnsi" w:hAnsiTheme="majorHAnsi" w:cs="Calibri"/>
          <w:sz w:val="24"/>
          <w:szCs w:val="24"/>
        </w:rPr>
        <w:t>v komunistickom Československu o využitie a likvidáciu cirkví i nábož</w:t>
      </w:r>
      <w:r>
        <w:rPr>
          <w:rFonts w:asciiTheme="majorHAnsi" w:hAnsiTheme="majorHAnsi" w:cs="Calibri"/>
          <w:sz w:val="24"/>
          <w:szCs w:val="24"/>
        </w:rPr>
        <w:t>enstva ako takého.</w:t>
      </w:r>
      <w:r w:rsidRPr="00CD570D" w:rsidR="00CD570D">
        <w:rPr>
          <w:rFonts w:asciiTheme="majorHAnsi" w:hAnsiTheme="majorHAnsi" w:cs="Calibri"/>
          <w:sz w:val="24"/>
          <w:szCs w:val="24"/>
        </w:rPr>
        <w:t xml:space="preserve"> </w:t>
      </w:r>
    </w:p>
    <w:p w:rsidR="00CD570D" w:rsidRPr="00CD570D" w:rsidP="00CD570D">
      <w:pPr>
        <w:bidi w:val="0"/>
        <w:spacing w:after="0" w:line="240" w:lineRule="auto"/>
        <w:jc w:val="both"/>
        <w:rPr>
          <w:rFonts w:asciiTheme="majorHAnsi" w:hAnsiTheme="majorHAnsi" w:cs="Calibri"/>
          <w:sz w:val="24"/>
          <w:szCs w:val="24"/>
        </w:rPr>
      </w:pPr>
      <w:r w:rsidR="00A76073">
        <w:rPr>
          <w:rFonts w:asciiTheme="majorHAnsi" w:hAnsiTheme="majorHAnsi" w:cs="Calibri"/>
          <w:sz w:val="24"/>
          <w:szCs w:val="24"/>
        </w:rPr>
        <w:t>Z</w:t>
      </w:r>
      <w:r w:rsidRPr="00CD570D">
        <w:rPr>
          <w:rFonts w:asciiTheme="majorHAnsi" w:hAnsiTheme="majorHAnsi" w:cs="Calibri"/>
          <w:sz w:val="24"/>
          <w:szCs w:val="24"/>
        </w:rPr>
        <w:t xml:space="preserve">ameriava </w:t>
      </w:r>
      <w:r w:rsidR="00A76073">
        <w:rPr>
          <w:rFonts w:asciiTheme="majorHAnsi" w:hAnsiTheme="majorHAnsi" w:cs="Calibri"/>
          <w:sz w:val="24"/>
          <w:szCs w:val="24"/>
        </w:rPr>
        <w:t xml:space="preserve">sa </w:t>
      </w:r>
      <w:r w:rsidRPr="00CD570D">
        <w:rPr>
          <w:rFonts w:asciiTheme="majorHAnsi" w:hAnsiTheme="majorHAnsi" w:cs="Calibri"/>
          <w:sz w:val="24"/>
          <w:szCs w:val="24"/>
        </w:rPr>
        <w:t>predovšetkým na tie aspekty existencie cirkví, ktorým bola v doterajšej historiografii ve</w:t>
      </w:r>
      <w:r w:rsidR="00A76073">
        <w:rPr>
          <w:rFonts w:asciiTheme="majorHAnsi" w:hAnsiTheme="majorHAnsi" w:cs="Calibri"/>
          <w:sz w:val="24"/>
          <w:szCs w:val="24"/>
        </w:rPr>
        <w:t xml:space="preserve">novaná len okrajová pozornosť. </w:t>
      </w:r>
      <w:r w:rsidRPr="00CD570D">
        <w:rPr>
          <w:rFonts w:asciiTheme="majorHAnsi" w:hAnsiTheme="majorHAnsi" w:cs="Calibri"/>
          <w:sz w:val="24"/>
          <w:szCs w:val="24"/>
        </w:rPr>
        <w:t xml:space="preserve">Riešiteľ sa vo svojom výskume, ktorý realizoval v Archíve ÚPN, venoval najmä osobnostiam katolíckej cirkvi, ktoré boli v období vlády komunistického režimu prenasledované pre vieru (S. Krčméry, V. Jukl, M. Marsinová). Výsledkom bolo viacero popularizačných a osvetových výstupov, ako aj rozsiahla prednášková činnosť. Pracoval aj na finalizácii zborníka o jezuitovi Františkovi Paňákovi. </w:t>
      </w:r>
    </w:p>
    <w:p w:rsidR="003B7FE5" w:rsidRPr="00AE3BD6" w:rsidP="003B7FE5">
      <w:pPr>
        <w:bidi w:val="0"/>
        <w:spacing w:after="0" w:line="240" w:lineRule="auto"/>
        <w:jc w:val="both"/>
        <w:rPr>
          <w:rFonts w:ascii="Cambria" w:hAnsi="Cambria" w:cs="Calibri"/>
          <w:sz w:val="24"/>
          <w:szCs w:val="24"/>
        </w:rPr>
      </w:pPr>
      <w:r w:rsidRPr="00AE3BD6">
        <w:rPr>
          <w:rFonts w:ascii="Cambria" w:hAnsi="Cambria" w:cs="Calibri"/>
        </w:rPr>
        <w:t xml:space="preserve"> </w:t>
      </w:r>
    </w:p>
    <w:p w:rsidR="003B7FE5" w:rsidRPr="00AE3BD6" w:rsidP="003B7FE5">
      <w:pPr>
        <w:bidi w:val="0"/>
        <w:spacing w:after="0" w:line="240" w:lineRule="auto"/>
        <w:jc w:val="both"/>
        <w:rPr>
          <w:rFonts w:ascii="Cambria" w:hAnsi="Cambria" w:cs="Calibri"/>
          <w:sz w:val="24"/>
          <w:szCs w:val="24"/>
        </w:rPr>
      </w:pPr>
      <w:r w:rsidRPr="00AE3BD6">
        <w:rPr>
          <w:rFonts w:ascii="Cambria" w:hAnsi="Cambria" w:cs="Calibri"/>
          <w:sz w:val="24"/>
          <w:szCs w:val="24"/>
        </w:rPr>
        <w:t xml:space="preserve"> </w:t>
      </w:r>
    </w:p>
    <w:p w:rsidR="00CD570D" w:rsidRPr="00CD570D" w:rsidP="00CD570D">
      <w:pPr>
        <w:pStyle w:val="Default"/>
        <w:bidi w:val="0"/>
        <w:jc w:val="both"/>
        <w:rPr>
          <w:rFonts w:asciiTheme="majorHAnsi" w:hAnsiTheme="majorHAnsi" w:cs="Calibri"/>
          <w:color w:val="auto"/>
        </w:rPr>
      </w:pPr>
      <w:r w:rsidRPr="00CD570D">
        <w:rPr>
          <w:rFonts w:asciiTheme="majorHAnsi" w:hAnsiTheme="majorHAnsi" w:cs="Calibri"/>
          <w:b/>
          <w:color w:val="auto"/>
        </w:rPr>
        <w:t xml:space="preserve">6) Politický systém, režim a spoločnosť na Slovensku 1968 – 1989 </w:t>
      </w:r>
    </w:p>
    <w:p w:rsidR="00CD570D" w:rsidRPr="00CD570D" w:rsidP="00CD570D">
      <w:pPr>
        <w:pStyle w:val="Default"/>
        <w:bidi w:val="0"/>
        <w:jc w:val="both"/>
        <w:rPr>
          <w:rFonts w:asciiTheme="majorHAnsi" w:hAnsiTheme="majorHAnsi" w:cs="Calibri"/>
          <w:color w:val="auto"/>
        </w:rPr>
      </w:pPr>
      <w:r w:rsidRPr="00CD570D">
        <w:rPr>
          <w:rFonts w:asciiTheme="majorHAnsi" w:hAnsiTheme="majorHAnsi" w:cs="Calibri"/>
          <w:color w:val="auto"/>
        </w:rPr>
        <w:t>Riešitelia: Mgr. Patrik Dubovský, PhD.; Ľudmila Pastierová</w:t>
      </w:r>
    </w:p>
    <w:p w:rsidR="00CD570D" w:rsidRPr="00CD570D" w:rsidP="00CD570D">
      <w:pPr>
        <w:pStyle w:val="Default"/>
        <w:bidi w:val="0"/>
        <w:jc w:val="both"/>
        <w:rPr>
          <w:rFonts w:asciiTheme="majorHAnsi" w:hAnsiTheme="majorHAnsi" w:cs="Calibri"/>
          <w:color w:val="auto"/>
        </w:rPr>
      </w:pPr>
    </w:p>
    <w:p w:rsidR="00CD570D" w:rsidRPr="00CD570D" w:rsidP="00CD570D">
      <w:pPr>
        <w:bidi w:val="0"/>
        <w:spacing w:after="0" w:line="240" w:lineRule="auto"/>
        <w:jc w:val="both"/>
        <w:rPr>
          <w:rFonts w:asciiTheme="majorHAnsi" w:hAnsiTheme="majorHAnsi" w:cs="Calibri"/>
          <w:sz w:val="24"/>
          <w:szCs w:val="24"/>
        </w:rPr>
      </w:pPr>
      <w:r w:rsidRPr="00CD570D">
        <w:rPr>
          <w:rFonts w:asciiTheme="majorHAnsi" w:hAnsiTheme="majorHAnsi" w:cs="Calibri"/>
          <w:sz w:val="24"/>
          <w:szCs w:val="24"/>
        </w:rPr>
        <w:t xml:space="preserve">Cieľom výskumného okruhu je zmapovanie pôsobenia komunistického režimu v období tzv. normalizácie. Medzi priority patrí výskum štruktúry a činnosti jednotlivých inštitúcií štátu, odpor proti normalizačnému režimu, ako aj štrukturálne a sociálne zmeny </w:t>
      </w:r>
      <w:r>
        <w:rPr>
          <w:rFonts w:asciiTheme="majorHAnsi" w:hAnsiTheme="majorHAnsi" w:cs="Calibri"/>
          <w:sz w:val="24"/>
          <w:szCs w:val="24"/>
        </w:rPr>
        <w:br/>
      </w:r>
      <w:r w:rsidRPr="00CD570D">
        <w:rPr>
          <w:rFonts w:asciiTheme="majorHAnsi" w:hAnsiTheme="majorHAnsi" w:cs="Calibri"/>
          <w:sz w:val="24"/>
          <w:szCs w:val="24"/>
        </w:rPr>
        <w:t>v slovenskej spoločnosti. Súčasťou výskumu je aj analýza procesov vedúcich k pádu komunistického režimu na Slovensku v roku 1989.</w:t>
      </w:r>
    </w:p>
    <w:p w:rsidR="00CD570D" w:rsidRPr="00CD570D" w:rsidP="00CD570D">
      <w:pPr>
        <w:bidi w:val="0"/>
        <w:spacing w:after="0" w:line="240" w:lineRule="auto"/>
        <w:jc w:val="both"/>
        <w:rPr>
          <w:rFonts w:asciiTheme="majorHAnsi" w:hAnsiTheme="majorHAnsi" w:cs="Calibri"/>
          <w:sz w:val="24"/>
          <w:szCs w:val="24"/>
          <w:lang w:eastAsia="sk-SK"/>
        </w:rPr>
      </w:pPr>
      <w:r w:rsidRPr="00CD570D">
        <w:rPr>
          <w:rFonts w:asciiTheme="majorHAnsi" w:hAnsiTheme="majorHAnsi" w:cs="Calibri"/>
          <w:sz w:val="24"/>
          <w:szCs w:val="24"/>
        </w:rPr>
        <w:t xml:space="preserve">P. Dubovský realizoval v roku 2022 archívny výskum najmä v Archíve ÚPN a tiež </w:t>
      </w:r>
      <w:r w:rsidRPr="00CD570D">
        <w:rPr>
          <w:rFonts w:asciiTheme="majorHAnsi" w:hAnsiTheme="majorHAnsi" w:cs="Calibri"/>
          <w:sz w:val="24"/>
          <w:szCs w:val="24"/>
        </w:rPr>
        <w:t>v Univerzitnej knižnici v Bratislave. Bol odborným garantom vedeckej konferencie </w:t>
      </w:r>
      <w:r w:rsidRPr="00CD570D">
        <w:rPr>
          <w:rFonts w:asciiTheme="majorHAnsi" w:hAnsiTheme="majorHAnsi" w:cs="Calibri"/>
          <w:i/>
          <w:sz w:val="24"/>
          <w:szCs w:val="24"/>
        </w:rPr>
        <w:t>Deň samizdatu. Ženy v službe samizdatu</w:t>
      </w:r>
      <w:r w:rsidRPr="00CD570D">
        <w:rPr>
          <w:rFonts w:asciiTheme="majorHAnsi" w:hAnsiTheme="majorHAnsi" w:cs="Calibri"/>
          <w:sz w:val="24"/>
          <w:szCs w:val="24"/>
        </w:rPr>
        <w:t xml:space="preserve">, ktorá sa konala v Bratislave 12. októbra 2022 </w:t>
      </w:r>
      <w:r>
        <w:rPr>
          <w:rFonts w:asciiTheme="majorHAnsi" w:hAnsiTheme="majorHAnsi" w:cs="Calibri"/>
          <w:sz w:val="24"/>
          <w:szCs w:val="24"/>
        </w:rPr>
        <w:br/>
      </w:r>
      <w:r w:rsidRPr="00CD570D">
        <w:rPr>
          <w:rFonts w:asciiTheme="majorHAnsi" w:hAnsiTheme="majorHAnsi" w:cs="Calibri"/>
          <w:sz w:val="24"/>
          <w:szCs w:val="24"/>
        </w:rPr>
        <w:t xml:space="preserve">v spolupráci s o. z. </w:t>
      </w:r>
      <w:r w:rsidR="00AF3F46">
        <w:rPr>
          <w:rFonts w:asciiTheme="majorHAnsi" w:hAnsiTheme="majorHAnsi" w:cs="Calibri"/>
          <w:sz w:val="24"/>
          <w:szCs w:val="24"/>
        </w:rPr>
        <w:t>s</w:t>
      </w:r>
      <w:r w:rsidRPr="00CD570D" w:rsidR="00AF3F46">
        <w:rPr>
          <w:rFonts w:asciiTheme="majorHAnsi" w:hAnsiTheme="majorHAnsi" w:cs="Calibri"/>
          <w:sz w:val="24"/>
          <w:szCs w:val="24"/>
        </w:rPr>
        <w:t>amizdat</w:t>
      </w:r>
      <w:r w:rsidRPr="00CD570D">
        <w:rPr>
          <w:rFonts w:asciiTheme="majorHAnsi" w:hAnsiTheme="majorHAnsi" w:cs="Calibri"/>
          <w:sz w:val="24"/>
          <w:szCs w:val="24"/>
        </w:rPr>
        <w:t>.sk a Univerzitnou knižnicou v</w:t>
      </w:r>
      <w:r>
        <w:rPr>
          <w:rFonts w:asciiTheme="majorHAnsi" w:hAnsiTheme="majorHAnsi" w:cs="Calibri"/>
          <w:sz w:val="24"/>
          <w:szCs w:val="24"/>
        </w:rPr>
        <w:t> </w:t>
      </w:r>
      <w:r w:rsidRPr="00CD570D">
        <w:rPr>
          <w:rFonts w:asciiTheme="majorHAnsi" w:hAnsiTheme="majorHAnsi" w:cs="Calibri"/>
          <w:sz w:val="24"/>
          <w:szCs w:val="24"/>
        </w:rPr>
        <w:t>Bratislave</w:t>
      </w:r>
      <w:r>
        <w:rPr>
          <w:rFonts w:asciiTheme="majorHAnsi" w:hAnsiTheme="majorHAnsi" w:cs="Calibri"/>
          <w:sz w:val="24"/>
          <w:szCs w:val="24"/>
        </w:rPr>
        <w:t>,</w:t>
      </w:r>
      <w:r w:rsidRPr="00CD570D">
        <w:rPr>
          <w:rFonts w:asciiTheme="majorHAnsi" w:hAnsiTheme="majorHAnsi" w:cs="Calibri"/>
          <w:sz w:val="24"/>
          <w:szCs w:val="24"/>
        </w:rPr>
        <w:t xml:space="preserve"> a na ktorej sa popri historikoch zúčastnili viacerí vydavatelia samizdatovej literatúry z Čiech a Slovenska. Na konferencii vystúpil s príspevkom venovanom zakázanej spisovateľke H</w:t>
      </w:r>
      <w:r>
        <w:rPr>
          <w:rFonts w:asciiTheme="majorHAnsi" w:hAnsiTheme="majorHAnsi" w:cs="Calibri"/>
          <w:sz w:val="24"/>
          <w:szCs w:val="24"/>
        </w:rPr>
        <w:t>ane Ponickej a jej podiel</w:t>
      </w:r>
      <w:r w:rsidR="00A80F8D">
        <w:rPr>
          <w:rFonts w:asciiTheme="majorHAnsi" w:hAnsiTheme="majorHAnsi" w:cs="Calibri"/>
          <w:sz w:val="24"/>
          <w:szCs w:val="24"/>
        </w:rPr>
        <w:t>u</w:t>
      </w:r>
      <w:r w:rsidRPr="00CD570D">
        <w:rPr>
          <w:rFonts w:asciiTheme="majorHAnsi" w:hAnsiTheme="majorHAnsi" w:cs="Calibri"/>
          <w:sz w:val="24"/>
          <w:szCs w:val="24"/>
        </w:rPr>
        <w:t xml:space="preserve"> na vydávaní samizdatov. Podieľal sa aj na odborných konzultáciách dokumentárnych filmov o dejinách Štátnej bezpečnosti na Slovensku a o výrobe samizdatov na Slovensku. Ľ. </w:t>
      </w:r>
      <w:r w:rsidRPr="001C4748">
        <w:rPr>
          <w:rFonts w:asciiTheme="majorHAnsi" w:hAnsiTheme="majorHAnsi" w:cs="Calibri"/>
          <w:sz w:val="24"/>
          <w:szCs w:val="24"/>
        </w:rPr>
        <w:t>Pastierová pracovala na finalizácii publikácie</w:t>
      </w:r>
      <w:r w:rsidRPr="00CD570D">
        <w:rPr>
          <w:rFonts w:asciiTheme="majorHAnsi" w:hAnsiTheme="majorHAnsi" w:cs="Calibri"/>
          <w:sz w:val="24"/>
          <w:szCs w:val="24"/>
        </w:rPr>
        <w:t xml:space="preserve"> o občianskych sami</w:t>
      </w:r>
      <w:r>
        <w:rPr>
          <w:rFonts w:asciiTheme="majorHAnsi" w:hAnsiTheme="majorHAnsi" w:cs="Calibri"/>
          <w:sz w:val="24"/>
          <w:szCs w:val="24"/>
        </w:rPr>
        <w:t>zdatoch, ktorá vyšla koncom roka</w:t>
      </w:r>
      <w:r w:rsidRPr="00CD570D">
        <w:rPr>
          <w:rFonts w:asciiTheme="majorHAnsi" w:hAnsiTheme="majorHAnsi" w:cs="Calibri"/>
          <w:sz w:val="24"/>
          <w:szCs w:val="24"/>
        </w:rPr>
        <w:t xml:space="preserve"> 2022.</w:t>
      </w:r>
    </w:p>
    <w:p w:rsidR="003B7FE5" w:rsidRPr="00AE3BD6" w:rsidP="003B7FE5">
      <w:pPr>
        <w:bidi w:val="0"/>
        <w:spacing w:after="0" w:line="240" w:lineRule="auto"/>
        <w:jc w:val="both"/>
        <w:rPr>
          <w:rFonts w:ascii="Cambria" w:hAnsi="Cambria" w:cs="Calibri"/>
          <w:sz w:val="24"/>
          <w:szCs w:val="24"/>
        </w:rPr>
      </w:pPr>
    </w:p>
    <w:p w:rsidR="003B7FE5" w:rsidRPr="001360C5" w:rsidP="003B7FE5">
      <w:pPr>
        <w:bidi w:val="0"/>
        <w:spacing w:after="0" w:line="240" w:lineRule="auto"/>
        <w:jc w:val="both"/>
        <w:rPr>
          <w:rFonts w:asciiTheme="majorHAnsi" w:hAnsiTheme="majorHAnsi" w:cs="Calibri"/>
          <w:sz w:val="24"/>
          <w:szCs w:val="24"/>
        </w:rPr>
      </w:pPr>
    </w:p>
    <w:p w:rsidR="00CD570D" w:rsidRPr="001360C5" w:rsidP="00CD570D">
      <w:pPr>
        <w:bidi w:val="0"/>
        <w:spacing w:after="0" w:line="240" w:lineRule="auto"/>
        <w:rPr>
          <w:rFonts w:asciiTheme="majorHAnsi" w:hAnsiTheme="majorHAnsi" w:cs="Calibri"/>
          <w:b/>
          <w:sz w:val="24"/>
          <w:szCs w:val="24"/>
        </w:rPr>
      </w:pPr>
      <w:r w:rsidRPr="001360C5">
        <w:rPr>
          <w:rFonts w:asciiTheme="majorHAnsi" w:hAnsiTheme="majorHAnsi" w:cs="Calibri"/>
          <w:b/>
          <w:sz w:val="24"/>
          <w:szCs w:val="24"/>
        </w:rPr>
        <w:t>7) Násilná kolektivizácia</w:t>
      </w:r>
    </w:p>
    <w:p w:rsidR="00CD570D" w:rsidRPr="001360C5" w:rsidP="00CD570D">
      <w:pPr>
        <w:bidi w:val="0"/>
        <w:spacing w:after="0" w:line="240" w:lineRule="auto"/>
        <w:jc w:val="both"/>
        <w:rPr>
          <w:rFonts w:asciiTheme="majorHAnsi" w:hAnsiTheme="majorHAnsi" w:cs="Calibri"/>
          <w:sz w:val="24"/>
          <w:szCs w:val="24"/>
        </w:rPr>
      </w:pPr>
      <w:r w:rsidRPr="001360C5">
        <w:rPr>
          <w:rFonts w:asciiTheme="majorHAnsi" w:hAnsiTheme="majorHAnsi" w:cs="Calibri"/>
          <w:sz w:val="24"/>
          <w:szCs w:val="24"/>
        </w:rPr>
        <w:t>Riešiteľ: Mgr. Silvia Haladová, PhD.</w:t>
      </w:r>
    </w:p>
    <w:p w:rsidR="00CD570D" w:rsidRPr="00E75ACD" w:rsidP="00CD570D">
      <w:pPr>
        <w:bidi w:val="0"/>
        <w:spacing w:after="0" w:line="240" w:lineRule="auto"/>
        <w:jc w:val="both"/>
        <w:rPr>
          <w:rFonts w:cs="Calibri"/>
        </w:rPr>
      </w:pPr>
    </w:p>
    <w:p w:rsidR="00CD570D" w:rsidRPr="00CD570D" w:rsidP="00CD570D">
      <w:pPr>
        <w:bidi w:val="0"/>
        <w:spacing w:after="0" w:line="240" w:lineRule="auto"/>
        <w:jc w:val="both"/>
        <w:rPr>
          <w:rFonts w:asciiTheme="majorHAnsi" w:hAnsiTheme="majorHAnsi" w:cs="Calibri"/>
          <w:sz w:val="24"/>
          <w:szCs w:val="24"/>
        </w:rPr>
      </w:pPr>
      <w:r w:rsidRPr="00CD570D">
        <w:rPr>
          <w:rFonts w:asciiTheme="majorHAnsi" w:hAnsiTheme="majorHAnsi" w:cs="Calibri"/>
          <w:sz w:val="24"/>
          <w:szCs w:val="24"/>
        </w:rPr>
        <w:t>Výskum sa zameriava na násilnú kolektivizáciu ako jeden z najbolestnejších perzekučných zásahov komunistického režimu voči obyvateľom. Cieľom projektu je komplexne zmapovať príčiny, priebeh a dôsledky násilnej kolektivizácie poľnohospodárstva na Slovensku so zameraním na donucovacie a perzekučné opatrenia proti roľníkom.</w:t>
      </w:r>
    </w:p>
    <w:p w:rsidR="00CD570D" w:rsidRPr="00CD570D" w:rsidP="00CD570D">
      <w:pPr>
        <w:bidi w:val="0"/>
        <w:spacing w:after="0" w:line="240" w:lineRule="auto"/>
        <w:jc w:val="both"/>
        <w:rPr>
          <w:rFonts w:asciiTheme="majorHAnsi" w:hAnsiTheme="majorHAnsi" w:cs="Calibri"/>
          <w:sz w:val="24"/>
          <w:szCs w:val="24"/>
        </w:rPr>
      </w:pPr>
      <w:r w:rsidRPr="00CD570D">
        <w:rPr>
          <w:rFonts w:asciiTheme="majorHAnsi" w:hAnsiTheme="majorHAnsi" w:cs="Calibri"/>
          <w:sz w:val="24"/>
          <w:szCs w:val="24"/>
        </w:rPr>
        <w:t xml:space="preserve">V roku 2022 realizovala riešiteľka rozsiahly archívny výskum v Štátnom archíve v Trnave, kde skúmala materiály zamerané na súdne perzekúcie roľníkov. Zároveň počas výskumu komunistickej propagandy, ktorá sprevádzala kolektivizáciu, bádala v zbierkach Knižnice Juraja Fándlyho v Trnave, kde skúmala regionálnu dobovú tlač. Výsledkom jej výskumu bolo publikovanie rozsiahlej vedeckej štúdie o komunistickej propagande, publikovanej na stránkach časopisu </w:t>
      </w:r>
      <w:r w:rsidRPr="00CD570D">
        <w:rPr>
          <w:rFonts w:asciiTheme="majorHAnsi" w:hAnsiTheme="majorHAnsi" w:cs="Calibri"/>
          <w:i/>
          <w:sz w:val="24"/>
          <w:szCs w:val="24"/>
        </w:rPr>
        <w:t>Pamäť národa</w:t>
      </w:r>
      <w:r w:rsidRPr="00CD570D">
        <w:rPr>
          <w:rFonts w:asciiTheme="majorHAnsi" w:hAnsiTheme="majorHAnsi" w:cs="Calibri"/>
          <w:sz w:val="24"/>
          <w:szCs w:val="24"/>
        </w:rPr>
        <w:t>. Riešiteľka zároveň pripravila do tlače aj edíciu dokumentov – listov politického väzňa Juraja Hurného z tábora v Jáchymove, ako aj zborník štúdií venovaných osobnosti spisovateľa a disidenta Dominika Tatarku.</w:t>
      </w:r>
    </w:p>
    <w:p w:rsidR="003B7FE5" w:rsidP="003B7FE5">
      <w:pPr>
        <w:bidi w:val="0"/>
        <w:spacing w:after="0" w:line="240" w:lineRule="auto"/>
        <w:jc w:val="both"/>
        <w:rPr>
          <w:rFonts w:ascii="Cambria" w:hAnsi="Cambria" w:cs="Calibri"/>
          <w:sz w:val="24"/>
          <w:szCs w:val="24"/>
        </w:rPr>
      </w:pPr>
    </w:p>
    <w:p w:rsidR="00A76073" w:rsidP="003B7FE5">
      <w:pPr>
        <w:bidi w:val="0"/>
        <w:spacing w:after="0" w:line="240" w:lineRule="auto"/>
        <w:jc w:val="both"/>
        <w:rPr>
          <w:rFonts w:ascii="Cambria" w:hAnsi="Cambria" w:cs="Calibri"/>
          <w:sz w:val="24"/>
          <w:szCs w:val="24"/>
        </w:rPr>
      </w:pPr>
    </w:p>
    <w:p w:rsidR="00A76073" w:rsidP="003B7FE5">
      <w:pPr>
        <w:bidi w:val="0"/>
        <w:spacing w:after="0" w:line="240" w:lineRule="auto"/>
        <w:jc w:val="both"/>
        <w:rPr>
          <w:rFonts w:ascii="Cambria" w:hAnsi="Cambria" w:cs="Calibri"/>
          <w:sz w:val="24"/>
          <w:szCs w:val="24"/>
        </w:rPr>
      </w:pPr>
    </w:p>
    <w:p w:rsidR="00A76073" w:rsidRPr="00AE3BD6" w:rsidP="003B7FE5">
      <w:pPr>
        <w:bidi w:val="0"/>
        <w:spacing w:after="0" w:line="240" w:lineRule="auto"/>
        <w:jc w:val="both"/>
        <w:rPr>
          <w:rFonts w:ascii="Cambria" w:hAnsi="Cambria" w:cs="Calibri"/>
          <w:sz w:val="24"/>
          <w:szCs w:val="24"/>
        </w:rPr>
      </w:pPr>
    </w:p>
    <w:p w:rsidR="003B7FE5" w:rsidRPr="00AE3BD6" w:rsidP="003B7FE5">
      <w:pPr>
        <w:bidi w:val="0"/>
        <w:spacing w:after="0" w:line="240" w:lineRule="auto"/>
        <w:jc w:val="both"/>
        <w:rPr>
          <w:rFonts w:ascii="Cambria" w:hAnsi="Cambria" w:cs="Calibri"/>
          <w:sz w:val="24"/>
          <w:szCs w:val="24"/>
        </w:rPr>
      </w:pPr>
    </w:p>
    <w:p w:rsidR="00CD570D" w:rsidRPr="00CD570D" w:rsidP="00CD570D">
      <w:pPr>
        <w:bidi w:val="0"/>
        <w:spacing w:after="0" w:line="240" w:lineRule="auto"/>
        <w:jc w:val="both"/>
        <w:rPr>
          <w:rFonts w:asciiTheme="majorHAnsi" w:hAnsiTheme="majorHAnsi" w:cs="Calibri"/>
          <w:b/>
          <w:sz w:val="24"/>
          <w:szCs w:val="24"/>
        </w:rPr>
      </w:pPr>
      <w:r w:rsidRPr="00CD570D">
        <w:rPr>
          <w:rFonts w:asciiTheme="majorHAnsi" w:hAnsiTheme="majorHAnsi" w:cs="Calibri"/>
          <w:b/>
          <w:sz w:val="24"/>
          <w:szCs w:val="24"/>
        </w:rPr>
        <w:t>8) Slovenský politický exil v zápase proti komunistickému režimu</w:t>
      </w:r>
    </w:p>
    <w:p w:rsidR="00CD570D" w:rsidRPr="00CD570D" w:rsidP="00CD570D">
      <w:pPr>
        <w:bidi w:val="0"/>
        <w:spacing w:after="0" w:line="240" w:lineRule="auto"/>
        <w:jc w:val="both"/>
        <w:rPr>
          <w:rFonts w:asciiTheme="majorHAnsi" w:hAnsiTheme="majorHAnsi" w:cs="Calibri"/>
          <w:sz w:val="24"/>
          <w:szCs w:val="24"/>
        </w:rPr>
      </w:pPr>
      <w:r w:rsidRPr="00CD570D">
        <w:rPr>
          <w:rFonts w:asciiTheme="majorHAnsi" w:hAnsiTheme="majorHAnsi" w:cs="Calibri"/>
          <w:sz w:val="24"/>
          <w:szCs w:val="24"/>
        </w:rPr>
        <w:t>Riešiteľ: Dr. phil. Beáta Katrebová Blehová</w:t>
      </w:r>
    </w:p>
    <w:p w:rsidR="00CD570D" w:rsidRPr="00CD570D" w:rsidP="00CD570D">
      <w:pPr>
        <w:bidi w:val="0"/>
        <w:spacing w:after="0" w:line="240" w:lineRule="auto"/>
        <w:jc w:val="both"/>
        <w:rPr>
          <w:rFonts w:asciiTheme="majorHAnsi" w:hAnsiTheme="majorHAnsi" w:cs="Calibri"/>
          <w:sz w:val="24"/>
          <w:szCs w:val="24"/>
        </w:rPr>
      </w:pPr>
    </w:p>
    <w:p w:rsidR="00CD570D" w:rsidRPr="00CD570D" w:rsidP="00CD570D">
      <w:pPr>
        <w:bidi w:val="0"/>
        <w:spacing w:after="0" w:line="240" w:lineRule="auto"/>
        <w:jc w:val="both"/>
        <w:rPr>
          <w:rFonts w:asciiTheme="majorHAnsi" w:hAnsiTheme="majorHAnsi" w:cs="Calibri"/>
          <w:sz w:val="24"/>
          <w:szCs w:val="24"/>
        </w:rPr>
      </w:pPr>
      <w:r w:rsidRPr="00CD570D">
        <w:rPr>
          <w:rFonts w:asciiTheme="majorHAnsi" w:hAnsiTheme="majorHAnsi" w:cs="Calibri"/>
          <w:sz w:val="24"/>
          <w:szCs w:val="24"/>
        </w:rPr>
        <w:t>Cieľom vedecko-výskumného okruhu je zmapovať aktivity slovenskej emigrácie v zápase proti totalitnému komunistickému režimu od roku 1948 do novembra 1989. Osobitne ide o prehľad a analýzu jednotlivých skupín (česko)slovenského exilu, ich hlavných predstaviteľov, organizácií a periodík, ako aj ideovú orientáciu. Výskum zasadzuje slovenskú emigráciu a jej aktivity do širšieho kontextu studenej vojny.</w:t>
      </w:r>
    </w:p>
    <w:p w:rsidR="00CD570D" w:rsidRPr="00CD570D" w:rsidP="00CD570D">
      <w:pPr>
        <w:bidi w:val="0"/>
        <w:spacing w:after="0" w:line="240" w:lineRule="auto"/>
        <w:jc w:val="both"/>
        <w:rPr>
          <w:rFonts w:asciiTheme="majorHAnsi" w:hAnsiTheme="majorHAnsi" w:cs="Calibri"/>
          <w:sz w:val="24"/>
          <w:szCs w:val="24"/>
        </w:rPr>
      </w:pPr>
      <w:r w:rsidRPr="00CD570D">
        <w:rPr>
          <w:rFonts w:asciiTheme="majorHAnsi" w:hAnsiTheme="majorHAnsi" w:cs="Calibri"/>
          <w:sz w:val="24"/>
          <w:szCs w:val="24"/>
        </w:rPr>
        <w:t>V roku 2022 riešiteľka realizovala archívny výskum v Slovenskom národnom archíve, Archíve ÚPN a v Literárnom archíve Slovenskej národnej knižnice. Výsledkom jej výskumu bolo publikovanie štúdií o exilových aktivitách Krištofa Greinera a Františka Hrušovského. S odborným príspevkom vystúpila na konferenciách o osobnosti Štefana B. Romana a o svoradovskom internáte. V rámci spolupráce s</w:t>
      </w:r>
      <w:r>
        <w:rPr>
          <w:rFonts w:asciiTheme="majorHAnsi" w:hAnsiTheme="majorHAnsi" w:cs="Calibri"/>
          <w:sz w:val="24"/>
          <w:szCs w:val="24"/>
        </w:rPr>
        <w:t> </w:t>
      </w:r>
      <w:r w:rsidRPr="00CD570D">
        <w:rPr>
          <w:rFonts w:asciiTheme="majorHAnsi" w:hAnsiTheme="majorHAnsi" w:cs="Calibri"/>
          <w:sz w:val="24"/>
          <w:szCs w:val="24"/>
        </w:rPr>
        <w:t>Rímskokatolí</w:t>
      </w:r>
      <w:r>
        <w:rPr>
          <w:rFonts w:asciiTheme="majorHAnsi" w:hAnsiTheme="majorHAnsi" w:cs="Calibri"/>
          <w:sz w:val="24"/>
          <w:szCs w:val="24"/>
        </w:rPr>
        <w:t xml:space="preserve">ckou </w:t>
      </w:r>
      <w:r w:rsidRPr="00CD570D">
        <w:rPr>
          <w:rFonts w:asciiTheme="majorHAnsi" w:hAnsiTheme="majorHAnsi" w:cs="Calibri"/>
          <w:sz w:val="24"/>
          <w:szCs w:val="24"/>
        </w:rPr>
        <w:t xml:space="preserve">bohosloveckou fakultou Univerzity Komenského v Bratislave pomohla zorganizovať medzinárodný seminár </w:t>
      </w:r>
      <w:r w:rsidRPr="00CD570D">
        <w:rPr>
          <w:rFonts w:asciiTheme="majorHAnsi" w:hAnsiTheme="majorHAnsi" w:cs="Calibri"/>
          <w:i/>
          <w:sz w:val="24"/>
          <w:szCs w:val="24"/>
        </w:rPr>
        <w:t>Pius XII and East Central Europe in the Context of the Cold War, 1945-1958</w:t>
      </w:r>
      <w:r w:rsidRPr="00CD570D">
        <w:rPr>
          <w:rFonts w:asciiTheme="majorHAnsi" w:hAnsiTheme="majorHAnsi" w:cs="Calibri"/>
          <w:sz w:val="24"/>
          <w:szCs w:val="24"/>
        </w:rPr>
        <w:t>.</w:t>
      </w:r>
      <w:r w:rsidRPr="00CD570D">
        <w:rPr>
          <w:rFonts w:asciiTheme="majorHAnsi" w:hAnsiTheme="majorHAnsi" w:cs="Calibri"/>
          <w:b/>
          <w:sz w:val="24"/>
          <w:szCs w:val="24"/>
        </w:rPr>
        <w:t xml:space="preserve"> </w:t>
      </w:r>
      <w:r w:rsidRPr="00CD570D">
        <w:rPr>
          <w:rFonts w:asciiTheme="majorHAnsi" w:hAnsiTheme="majorHAnsi" w:cs="Calibri"/>
          <w:sz w:val="24"/>
          <w:szCs w:val="24"/>
        </w:rPr>
        <w:t>Zrecenzovala dôležitú publikáciu renomovaného zahraničného bádateľa Richarda Cummingsa na tému zahraničného rozhlasového vysielania a v popularizačných textoch priblížila životné osudy viacerých slovenských exilových aktivistov.</w:t>
      </w:r>
    </w:p>
    <w:p w:rsidR="003B7FE5" w:rsidP="003B7FE5">
      <w:pPr>
        <w:pStyle w:val="Default"/>
        <w:bidi w:val="0"/>
        <w:jc w:val="both"/>
        <w:rPr>
          <w:rFonts w:ascii="Cambria" w:hAnsi="Cambria" w:cs="Calibri"/>
          <w:b/>
          <w:color w:val="auto"/>
        </w:rPr>
      </w:pPr>
    </w:p>
    <w:p w:rsidR="00556C56" w:rsidRPr="00AE3BD6" w:rsidP="003B7FE5">
      <w:pPr>
        <w:pStyle w:val="Default"/>
        <w:bidi w:val="0"/>
        <w:jc w:val="both"/>
        <w:rPr>
          <w:rFonts w:ascii="Cambria" w:hAnsi="Cambria" w:cs="Calibri"/>
          <w:b/>
          <w:color w:val="auto"/>
        </w:rPr>
      </w:pPr>
    </w:p>
    <w:p w:rsidR="00CD570D" w:rsidRPr="00CD570D" w:rsidP="00CD570D">
      <w:pPr>
        <w:pStyle w:val="v1default"/>
        <w:bidi w:val="0"/>
        <w:spacing w:before="0" w:beforeAutospacing="0" w:after="0" w:afterAutospacing="0"/>
        <w:jc w:val="both"/>
        <w:rPr>
          <w:rFonts w:asciiTheme="majorHAnsi" w:hAnsiTheme="majorHAnsi" w:cs="Calibri"/>
        </w:rPr>
      </w:pPr>
      <w:r w:rsidRPr="00CD570D">
        <w:rPr>
          <w:rFonts w:asciiTheme="majorHAnsi" w:hAnsiTheme="majorHAnsi" w:cs="Calibri"/>
          <w:b/>
          <w:bCs/>
        </w:rPr>
        <w:t>9) Organizačná a personálna rekonštrukcia teritoriálnych útvarov ŠtB</w:t>
      </w:r>
    </w:p>
    <w:p w:rsidR="00CD570D" w:rsidRPr="00CD570D" w:rsidP="00CD570D">
      <w:pPr>
        <w:pStyle w:val="v1default"/>
        <w:bidi w:val="0"/>
        <w:spacing w:before="0" w:beforeAutospacing="0" w:after="0" w:afterAutospacing="0"/>
        <w:jc w:val="both"/>
        <w:rPr>
          <w:rFonts w:asciiTheme="majorHAnsi" w:hAnsiTheme="majorHAnsi" w:cs="Calibri"/>
        </w:rPr>
      </w:pPr>
      <w:r w:rsidRPr="00CD570D">
        <w:rPr>
          <w:rFonts w:asciiTheme="majorHAnsi" w:hAnsiTheme="majorHAnsi" w:cs="Calibri"/>
        </w:rPr>
        <w:t>Riešiteľ: Mgr. Daniel Halčín</w:t>
      </w:r>
    </w:p>
    <w:p w:rsidR="00CD570D" w:rsidRPr="00CD570D" w:rsidP="00CD570D">
      <w:pPr>
        <w:pStyle w:val="v1default"/>
        <w:bidi w:val="0"/>
        <w:spacing w:before="0" w:beforeAutospacing="0" w:after="0" w:afterAutospacing="0"/>
        <w:jc w:val="both"/>
        <w:rPr>
          <w:rFonts w:asciiTheme="majorHAnsi" w:hAnsiTheme="majorHAnsi" w:cs="Calibri"/>
        </w:rPr>
      </w:pPr>
      <w:r w:rsidRPr="00CD570D">
        <w:rPr>
          <w:rFonts w:asciiTheme="majorHAnsi" w:hAnsiTheme="majorHAnsi" w:cs="Calibri"/>
        </w:rPr>
        <w:t> </w:t>
      </w:r>
    </w:p>
    <w:p w:rsidR="00CD570D" w:rsidRPr="001C4748" w:rsidP="00CD570D">
      <w:pPr>
        <w:autoSpaceDE w:val="0"/>
        <w:autoSpaceDN w:val="0"/>
        <w:bidi w:val="0"/>
        <w:adjustRightInd w:val="0"/>
        <w:spacing w:after="0" w:line="240" w:lineRule="auto"/>
        <w:jc w:val="both"/>
        <w:rPr>
          <w:rFonts w:asciiTheme="majorHAnsi" w:hAnsiTheme="majorHAnsi" w:cs="Calibri"/>
          <w:sz w:val="24"/>
          <w:szCs w:val="24"/>
        </w:rPr>
      </w:pPr>
      <w:r w:rsidRPr="00CD570D">
        <w:rPr>
          <w:rFonts w:asciiTheme="majorHAnsi" w:hAnsiTheme="majorHAnsi" w:cs="Calibri"/>
          <w:sz w:val="24"/>
          <w:szCs w:val="24"/>
          <w:lang w:eastAsia="sk-SK"/>
        </w:rPr>
        <w:t xml:space="preserve">V rámci výskumu sa riešiteľ zameral na organizačnú a personálnu rekonštrukciu útvarov </w:t>
      </w:r>
      <w:r w:rsidRPr="00CD570D">
        <w:rPr>
          <w:rFonts w:asciiTheme="majorHAnsi" w:hAnsiTheme="majorHAnsi" w:cs="Calibri"/>
          <w:bCs/>
          <w:sz w:val="24"/>
          <w:szCs w:val="24"/>
        </w:rPr>
        <w:t xml:space="preserve">Krajskej </w:t>
      </w:r>
      <w:r w:rsidRPr="001C4748">
        <w:rPr>
          <w:rFonts w:asciiTheme="majorHAnsi" w:hAnsiTheme="majorHAnsi" w:cs="Calibri"/>
          <w:bCs/>
          <w:sz w:val="24"/>
          <w:szCs w:val="24"/>
        </w:rPr>
        <w:t>správy MV Banská Bystrica v rokoch 1954 – 1966</w:t>
      </w:r>
      <w:r w:rsidRPr="001C4748">
        <w:rPr>
          <w:rFonts w:asciiTheme="majorHAnsi" w:hAnsiTheme="majorHAnsi" w:cs="Calibri"/>
          <w:sz w:val="24"/>
          <w:szCs w:val="24"/>
        </w:rPr>
        <w:t xml:space="preserve">. Na základe výskumu personálnych spisov v Archíve ÚPN do prehľadu príslušníkov tohto </w:t>
      </w:r>
      <w:r w:rsidRPr="001C4748" w:rsidR="00556C56">
        <w:rPr>
          <w:rFonts w:asciiTheme="majorHAnsi" w:hAnsiTheme="majorHAnsi" w:cs="Calibri"/>
          <w:sz w:val="24"/>
          <w:szCs w:val="24"/>
        </w:rPr>
        <w:t>teritoriálneho</w:t>
      </w:r>
      <w:r w:rsidRPr="001C4748">
        <w:rPr>
          <w:rFonts w:asciiTheme="majorHAnsi" w:hAnsiTheme="majorHAnsi" w:cs="Calibri"/>
          <w:sz w:val="24"/>
          <w:szCs w:val="24"/>
        </w:rPr>
        <w:t xml:space="preserve"> útvaru ŠtB doplnil </w:t>
      </w:r>
      <w:r w:rsidRPr="001C4748" w:rsidR="00556C56">
        <w:rPr>
          <w:rFonts w:asciiTheme="majorHAnsi" w:hAnsiTheme="majorHAnsi" w:cs="Calibri"/>
          <w:sz w:val="24"/>
          <w:szCs w:val="24"/>
        </w:rPr>
        <w:t xml:space="preserve">údaje o </w:t>
      </w:r>
      <w:r w:rsidRPr="001C4748">
        <w:rPr>
          <w:rFonts w:asciiTheme="majorHAnsi" w:hAnsiTheme="majorHAnsi" w:cs="Calibri"/>
          <w:sz w:val="24"/>
          <w:szCs w:val="24"/>
        </w:rPr>
        <w:t>365 príslušníko</w:t>
      </w:r>
      <w:r w:rsidRPr="001C4748" w:rsidR="00556C56">
        <w:rPr>
          <w:rFonts w:asciiTheme="majorHAnsi" w:hAnsiTheme="majorHAnsi" w:cs="Calibri"/>
          <w:sz w:val="24"/>
          <w:szCs w:val="24"/>
        </w:rPr>
        <w:t>ch</w:t>
      </w:r>
      <w:r w:rsidRPr="001C4748">
        <w:rPr>
          <w:rFonts w:asciiTheme="majorHAnsi" w:hAnsiTheme="majorHAnsi" w:cs="Calibri"/>
          <w:sz w:val="24"/>
          <w:szCs w:val="24"/>
        </w:rPr>
        <w:t>, čím ich počet vzrástol z 1125 na 1490.</w:t>
      </w:r>
    </w:p>
    <w:p w:rsidR="003B7FE5" w:rsidRPr="001C4748" w:rsidP="003B7FE5">
      <w:pPr>
        <w:pStyle w:val="v1default"/>
        <w:bidi w:val="0"/>
        <w:spacing w:before="0" w:beforeAutospacing="0" w:after="0" w:afterAutospacing="0"/>
        <w:jc w:val="both"/>
        <w:rPr>
          <w:rFonts w:ascii="Cambria" w:hAnsi="Cambria" w:cs="Calibri"/>
        </w:rPr>
      </w:pPr>
      <w:r w:rsidRPr="001C4748">
        <w:rPr>
          <w:rFonts w:ascii="Cambria" w:hAnsi="Cambria" w:cs="Calibri"/>
        </w:rPr>
        <w:t xml:space="preserve"> </w:t>
      </w:r>
    </w:p>
    <w:p w:rsidR="003B7FE5" w:rsidRPr="001C4748" w:rsidP="003B7FE5">
      <w:pPr>
        <w:pStyle w:val="v1default"/>
        <w:bidi w:val="0"/>
        <w:spacing w:before="0" w:beforeAutospacing="0" w:after="0" w:afterAutospacing="0"/>
        <w:jc w:val="both"/>
        <w:rPr>
          <w:rFonts w:ascii="Cambria" w:hAnsi="Cambria" w:cs="Calibri"/>
        </w:rPr>
      </w:pPr>
      <w:r w:rsidRPr="001C4748">
        <w:rPr>
          <w:rFonts w:ascii="Cambria" w:hAnsi="Cambria" w:cs="Calibri"/>
        </w:rPr>
        <w:t> </w:t>
      </w:r>
    </w:p>
    <w:p w:rsidR="00CD570D" w:rsidRPr="00CD570D" w:rsidP="00CD570D">
      <w:pPr>
        <w:pStyle w:val="v1default"/>
        <w:bidi w:val="0"/>
        <w:spacing w:before="0" w:beforeAutospacing="0" w:after="0" w:afterAutospacing="0"/>
        <w:jc w:val="both"/>
        <w:rPr>
          <w:rFonts w:asciiTheme="majorHAnsi" w:hAnsiTheme="majorHAnsi" w:cs="Calibri"/>
        </w:rPr>
      </w:pPr>
      <w:r w:rsidRPr="001C4748">
        <w:rPr>
          <w:rFonts w:asciiTheme="majorHAnsi" w:hAnsiTheme="majorHAnsi" w:cs="Calibri"/>
          <w:b/>
          <w:bCs/>
        </w:rPr>
        <w:t>10) Personálna rekonštrukcia</w:t>
      </w:r>
      <w:r w:rsidRPr="00CD570D">
        <w:rPr>
          <w:rFonts w:asciiTheme="majorHAnsi" w:hAnsiTheme="majorHAnsi" w:cs="Calibri"/>
          <w:b/>
          <w:bCs/>
        </w:rPr>
        <w:t xml:space="preserve"> odborov vyšetrovania na Slovensku </w:t>
      </w:r>
    </w:p>
    <w:p w:rsidR="00CD570D" w:rsidRPr="00CD570D" w:rsidP="00CD570D">
      <w:pPr>
        <w:pStyle w:val="v1default"/>
        <w:bidi w:val="0"/>
        <w:spacing w:before="0" w:beforeAutospacing="0" w:after="0" w:afterAutospacing="0"/>
        <w:jc w:val="both"/>
        <w:rPr>
          <w:rFonts w:asciiTheme="majorHAnsi" w:hAnsiTheme="majorHAnsi" w:cs="Calibri"/>
        </w:rPr>
      </w:pPr>
      <w:r w:rsidRPr="00CD570D">
        <w:rPr>
          <w:rFonts w:asciiTheme="majorHAnsi" w:hAnsiTheme="majorHAnsi" w:cs="Calibri"/>
        </w:rPr>
        <w:t>Riešiteľ: Mgr. Vladimír Palko</w:t>
      </w:r>
    </w:p>
    <w:p w:rsidR="00CD570D" w:rsidRPr="00CD570D" w:rsidP="00CD570D">
      <w:pPr>
        <w:pStyle w:val="v1default"/>
        <w:bidi w:val="0"/>
        <w:spacing w:before="0" w:beforeAutospacing="0" w:after="0" w:afterAutospacing="0"/>
        <w:jc w:val="both"/>
        <w:rPr>
          <w:rFonts w:asciiTheme="majorHAnsi" w:hAnsiTheme="majorHAnsi" w:cs="Calibri"/>
        </w:rPr>
      </w:pPr>
      <w:r w:rsidRPr="00CD570D">
        <w:rPr>
          <w:rFonts w:asciiTheme="majorHAnsi" w:hAnsiTheme="majorHAnsi" w:cs="Calibri"/>
        </w:rPr>
        <w:t> </w:t>
      </w:r>
    </w:p>
    <w:p w:rsidR="00CD570D" w:rsidRPr="00CD570D" w:rsidP="00CD570D">
      <w:pPr>
        <w:pStyle w:val="PlainText"/>
        <w:bidi w:val="0"/>
        <w:jc w:val="both"/>
        <w:rPr>
          <w:rFonts w:asciiTheme="majorHAnsi" w:hAnsiTheme="majorHAnsi" w:cs="Calibri"/>
          <w:sz w:val="24"/>
          <w:szCs w:val="24"/>
        </w:rPr>
      </w:pPr>
      <w:r>
        <w:rPr>
          <w:rFonts w:asciiTheme="majorHAnsi" w:hAnsiTheme="majorHAnsi" w:cs="Calibri"/>
          <w:sz w:val="24"/>
          <w:szCs w:val="24"/>
        </w:rPr>
        <w:t xml:space="preserve">Výskum </w:t>
      </w:r>
      <w:r w:rsidR="00556C56">
        <w:rPr>
          <w:rFonts w:asciiTheme="majorHAnsi" w:hAnsiTheme="majorHAnsi" w:cs="Calibri"/>
          <w:sz w:val="24"/>
          <w:szCs w:val="24"/>
        </w:rPr>
        <w:t>riešiteľ</w:t>
      </w:r>
      <w:r w:rsidRPr="00CD570D">
        <w:rPr>
          <w:rFonts w:asciiTheme="majorHAnsi" w:hAnsiTheme="majorHAnsi" w:cs="Calibri"/>
          <w:sz w:val="24"/>
          <w:szCs w:val="24"/>
        </w:rPr>
        <w:t xml:space="preserve"> zameral na štúdium kádrových rozkazov z rokov 1983 – 1989 a osobných evidenčných kariet zapožičaných z Ministerstva vnútra SR. Riešiteľ v roku 2022 celkovo dohľadal 131 vyšetrovateľov a spracoval ich kariéru na vyšetrovacích útvaroch Štátnej bezpečnosti.</w:t>
      </w:r>
    </w:p>
    <w:p w:rsidR="003B7FE5" w:rsidRPr="00AE3BD6" w:rsidP="003B7FE5">
      <w:pPr>
        <w:pStyle w:val="Default"/>
        <w:bidi w:val="0"/>
        <w:jc w:val="both"/>
        <w:rPr>
          <w:rFonts w:ascii="Cambria" w:hAnsi="Cambria" w:cs="Calibri"/>
          <w:color w:val="auto"/>
          <w:lang w:eastAsia="sk-SK"/>
        </w:rPr>
      </w:pPr>
    </w:p>
    <w:p w:rsidR="00B00441" w:rsidRPr="00AE3BD6" w:rsidP="003B7FE5">
      <w:pPr>
        <w:pStyle w:val="Default"/>
        <w:bidi w:val="0"/>
        <w:jc w:val="both"/>
        <w:rPr>
          <w:rFonts w:ascii="Cambria" w:hAnsi="Cambria" w:cs="Calibri"/>
          <w:color w:val="auto"/>
          <w:lang w:eastAsia="sk-SK"/>
        </w:rPr>
      </w:pPr>
    </w:p>
    <w:p w:rsidR="00CD570D" w:rsidRPr="00CD570D" w:rsidP="00CD570D">
      <w:pPr>
        <w:autoSpaceDE w:val="0"/>
        <w:autoSpaceDN w:val="0"/>
        <w:bidi w:val="0"/>
        <w:adjustRightInd w:val="0"/>
        <w:spacing w:after="0" w:line="240" w:lineRule="auto"/>
        <w:rPr>
          <w:rFonts w:asciiTheme="majorHAnsi" w:hAnsiTheme="majorHAnsi" w:cs="Calibri"/>
          <w:b/>
          <w:bCs/>
          <w:sz w:val="24"/>
          <w:szCs w:val="24"/>
        </w:rPr>
      </w:pPr>
      <w:r w:rsidRPr="00CD570D">
        <w:rPr>
          <w:rFonts w:asciiTheme="majorHAnsi" w:hAnsiTheme="majorHAnsi" w:cs="Calibri"/>
          <w:b/>
          <w:bCs/>
          <w:sz w:val="24"/>
          <w:szCs w:val="24"/>
        </w:rPr>
        <w:t>11) Tajní spolupracovníci rozviednych útvarov na Slovensku (1969 – 1989)</w:t>
      </w:r>
    </w:p>
    <w:p w:rsidR="00CD570D" w:rsidRPr="00CD570D" w:rsidP="00CD570D">
      <w:pPr>
        <w:autoSpaceDE w:val="0"/>
        <w:autoSpaceDN w:val="0"/>
        <w:bidi w:val="0"/>
        <w:adjustRightInd w:val="0"/>
        <w:spacing w:after="0" w:line="240" w:lineRule="auto"/>
        <w:rPr>
          <w:rFonts w:asciiTheme="majorHAnsi" w:hAnsiTheme="majorHAnsi" w:cs="Calibri"/>
          <w:sz w:val="24"/>
          <w:szCs w:val="24"/>
        </w:rPr>
      </w:pPr>
      <w:r w:rsidRPr="00CD570D">
        <w:rPr>
          <w:rFonts w:asciiTheme="majorHAnsi" w:hAnsiTheme="majorHAnsi" w:cs="Calibri"/>
          <w:sz w:val="24"/>
          <w:szCs w:val="24"/>
        </w:rPr>
        <w:t>Riešiteľ: M. Miklovič</w:t>
      </w:r>
    </w:p>
    <w:p w:rsidR="00CD570D" w:rsidRPr="00CD570D" w:rsidP="00CD570D">
      <w:pPr>
        <w:autoSpaceDE w:val="0"/>
        <w:autoSpaceDN w:val="0"/>
        <w:bidi w:val="0"/>
        <w:adjustRightInd w:val="0"/>
        <w:spacing w:after="0" w:line="240" w:lineRule="auto"/>
        <w:rPr>
          <w:rFonts w:asciiTheme="majorHAnsi" w:hAnsiTheme="majorHAnsi" w:cs="Calibri"/>
          <w:sz w:val="24"/>
          <w:szCs w:val="24"/>
        </w:rPr>
      </w:pPr>
    </w:p>
    <w:p w:rsidR="00CD570D" w:rsidRPr="00CD570D" w:rsidP="00CD570D">
      <w:pPr>
        <w:pStyle w:val="PlainText"/>
        <w:bidi w:val="0"/>
        <w:jc w:val="both"/>
        <w:rPr>
          <w:rFonts w:asciiTheme="majorHAnsi" w:hAnsiTheme="majorHAnsi"/>
          <w:sz w:val="24"/>
          <w:szCs w:val="24"/>
        </w:rPr>
      </w:pPr>
      <w:r w:rsidRPr="00CD570D">
        <w:rPr>
          <w:rFonts w:asciiTheme="majorHAnsi" w:hAnsiTheme="majorHAnsi"/>
          <w:sz w:val="24"/>
          <w:szCs w:val="24"/>
        </w:rPr>
        <w:t>Riešiteľ sa v rámci výskumu v roku 2022 zameral na štúdium zachovaných zväzkov, pričom skontroloval a doplnil informácie celkovo k 55 tajným spolupracovníkom.</w:t>
      </w:r>
    </w:p>
    <w:p w:rsidR="003B7FE5" w:rsidRPr="00AE3BD6" w:rsidP="003B7FE5">
      <w:pPr>
        <w:autoSpaceDE w:val="0"/>
        <w:autoSpaceDN w:val="0"/>
        <w:bidi w:val="0"/>
        <w:adjustRightInd w:val="0"/>
        <w:spacing w:after="0" w:line="240" w:lineRule="auto"/>
        <w:jc w:val="both"/>
        <w:rPr>
          <w:rFonts w:ascii="Cambria" w:hAnsi="Cambria" w:cs="Calibri"/>
          <w:b/>
          <w:bCs/>
          <w:sz w:val="24"/>
          <w:szCs w:val="24"/>
        </w:rPr>
      </w:pPr>
    </w:p>
    <w:p w:rsidR="00B00441" w:rsidRPr="00AE3BD6" w:rsidP="003B7FE5">
      <w:pPr>
        <w:autoSpaceDE w:val="0"/>
        <w:autoSpaceDN w:val="0"/>
        <w:bidi w:val="0"/>
        <w:adjustRightInd w:val="0"/>
        <w:spacing w:after="0" w:line="240" w:lineRule="auto"/>
        <w:jc w:val="both"/>
        <w:rPr>
          <w:rFonts w:ascii="Cambria" w:hAnsi="Cambria" w:cs="Calibri"/>
          <w:b/>
          <w:bCs/>
          <w:sz w:val="24"/>
          <w:szCs w:val="24"/>
        </w:rPr>
      </w:pPr>
    </w:p>
    <w:p w:rsidR="00CD570D" w:rsidRPr="00CD570D" w:rsidP="00CD570D">
      <w:pPr>
        <w:autoSpaceDE w:val="0"/>
        <w:autoSpaceDN w:val="0"/>
        <w:bidi w:val="0"/>
        <w:adjustRightInd w:val="0"/>
        <w:spacing w:after="0" w:line="240" w:lineRule="auto"/>
        <w:rPr>
          <w:rFonts w:asciiTheme="majorHAnsi" w:hAnsiTheme="majorHAnsi" w:cs="Calibri"/>
          <w:b/>
          <w:bCs/>
          <w:sz w:val="24"/>
          <w:szCs w:val="24"/>
        </w:rPr>
      </w:pPr>
      <w:r w:rsidRPr="00CD570D">
        <w:rPr>
          <w:rFonts w:asciiTheme="majorHAnsi" w:hAnsiTheme="majorHAnsi" w:cs="Calibri"/>
          <w:b/>
          <w:bCs/>
          <w:sz w:val="24"/>
          <w:szCs w:val="24"/>
        </w:rPr>
        <w:t>12) Nepovolené opustenie republiky</w:t>
      </w:r>
    </w:p>
    <w:p w:rsidR="00CD570D" w:rsidP="00CD570D">
      <w:pPr>
        <w:autoSpaceDE w:val="0"/>
        <w:autoSpaceDN w:val="0"/>
        <w:bidi w:val="0"/>
        <w:adjustRightInd w:val="0"/>
        <w:spacing w:after="0" w:line="240" w:lineRule="auto"/>
        <w:rPr>
          <w:rFonts w:asciiTheme="majorHAnsi" w:hAnsiTheme="majorHAnsi" w:cs="Calibri"/>
          <w:sz w:val="24"/>
          <w:szCs w:val="24"/>
        </w:rPr>
      </w:pPr>
      <w:r w:rsidRPr="00CD570D">
        <w:rPr>
          <w:rFonts w:asciiTheme="majorHAnsi" w:hAnsiTheme="majorHAnsi" w:cs="Calibri"/>
          <w:sz w:val="24"/>
          <w:szCs w:val="24"/>
        </w:rPr>
        <w:t xml:space="preserve">Riešiteľ: Ľ. Morbacher </w:t>
      </w:r>
    </w:p>
    <w:p w:rsidR="00CD570D" w:rsidRPr="00CD570D" w:rsidP="00CD570D">
      <w:pPr>
        <w:autoSpaceDE w:val="0"/>
        <w:autoSpaceDN w:val="0"/>
        <w:bidi w:val="0"/>
        <w:adjustRightInd w:val="0"/>
        <w:spacing w:after="0" w:line="240" w:lineRule="auto"/>
        <w:rPr>
          <w:rFonts w:asciiTheme="majorHAnsi" w:hAnsiTheme="majorHAnsi" w:cs="Calibri"/>
          <w:sz w:val="24"/>
          <w:szCs w:val="24"/>
        </w:rPr>
      </w:pPr>
    </w:p>
    <w:p w:rsidR="00CD570D" w:rsidRPr="00CD570D" w:rsidP="00CD570D">
      <w:pPr>
        <w:autoSpaceDE w:val="0"/>
        <w:autoSpaceDN w:val="0"/>
        <w:bidi w:val="0"/>
        <w:adjustRightInd w:val="0"/>
        <w:spacing w:after="0" w:line="240" w:lineRule="auto"/>
        <w:jc w:val="both"/>
        <w:rPr>
          <w:rFonts w:asciiTheme="majorHAnsi" w:hAnsiTheme="majorHAnsi" w:cs="Calibri"/>
          <w:sz w:val="24"/>
          <w:szCs w:val="24"/>
        </w:rPr>
      </w:pPr>
      <w:r w:rsidRPr="00CD570D">
        <w:rPr>
          <w:rFonts w:asciiTheme="majorHAnsi" w:hAnsiTheme="majorHAnsi" w:cs="Calibri"/>
          <w:sz w:val="24"/>
          <w:szCs w:val="24"/>
        </w:rPr>
        <w:t>Riešiteľ v rámci výskumu skontroloval údaje k</w:t>
      </w:r>
      <w:r w:rsidR="00A80F8D">
        <w:rPr>
          <w:rFonts w:asciiTheme="majorHAnsi" w:hAnsiTheme="majorHAnsi" w:cs="Calibri"/>
          <w:sz w:val="24"/>
          <w:szCs w:val="24"/>
        </w:rPr>
        <w:t> </w:t>
      </w:r>
      <w:r w:rsidRPr="00CD570D">
        <w:rPr>
          <w:rFonts w:asciiTheme="majorHAnsi" w:hAnsiTheme="majorHAnsi" w:cs="Calibri"/>
          <w:sz w:val="24"/>
          <w:szCs w:val="24"/>
        </w:rPr>
        <w:t>1</w:t>
      </w:r>
      <w:r w:rsidR="00A80F8D">
        <w:rPr>
          <w:rFonts w:asciiTheme="majorHAnsi" w:hAnsiTheme="majorHAnsi" w:cs="Calibri"/>
          <w:sz w:val="24"/>
          <w:szCs w:val="24"/>
        </w:rPr>
        <w:t> </w:t>
      </w:r>
      <w:r w:rsidRPr="00CD570D">
        <w:rPr>
          <w:rFonts w:asciiTheme="majorHAnsi" w:hAnsiTheme="majorHAnsi" w:cs="Calibri"/>
          <w:sz w:val="24"/>
          <w:szCs w:val="24"/>
        </w:rPr>
        <w:t>460 perzekvovaným osobám</w:t>
      </w:r>
      <w:r>
        <w:rPr>
          <w:rFonts w:asciiTheme="majorHAnsi" w:hAnsiTheme="majorHAnsi" w:cs="Calibri"/>
          <w:sz w:val="24"/>
          <w:szCs w:val="24"/>
        </w:rPr>
        <w:t xml:space="preserve"> z</w:t>
      </w:r>
      <w:r w:rsidR="00A80F8D">
        <w:rPr>
          <w:rFonts w:asciiTheme="majorHAnsi" w:hAnsiTheme="majorHAnsi" w:cs="Calibri"/>
          <w:sz w:val="24"/>
          <w:szCs w:val="24"/>
        </w:rPr>
        <w:t>o</w:t>
      </w:r>
      <w:r>
        <w:rPr>
          <w:rFonts w:asciiTheme="majorHAnsi" w:hAnsiTheme="majorHAnsi" w:cs="Calibri"/>
          <w:sz w:val="24"/>
          <w:szCs w:val="24"/>
        </w:rPr>
        <w:t xml:space="preserve"> Stredo- a Východoslovenského</w:t>
      </w:r>
      <w:r w:rsidRPr="00CD570D">
        <w:rPr>
          <w:rFonts w:asciiTheme="majorHAnsi" w:hAnsiTheme="majorHAnsi" w:cs="Calibri"/>
          <w:sz w:val="24"/>
          <w:szCs w:val="24"/>
        </w:rPr>
        <w:t xml:space="preserve"> kraj</w:t>
      </w:r>
      <w:r>
        <w:rPr>
          <w:rFonts w:asciiTheme="majorHAnsi" w:hAnsiTheme="majorHAnsi" w:cs="Calibri"/>
          <w:sz w:val="24"/>
          <w:szCs w:val="24"/>
        </w:rPr>
        <w:t>a</w:t>
      </w:r>
      <w:r w:rsidRPr="00CD570D">
        <w:rPr>
          <w:rFonts w:asciiTheme="majorHAnsi" w:hAnsiTheme="majorHAnsi" w:cs="Calibri"/>
          <w:sz w:val="24"/>
          <w:szCs w:val="24"/>
        </w:rPr>
        <w:t xml:space="preserve"> a pripravil podklady k ich zverejneniu na webe.</w:t>
      </w:r>
    </w:p>
    <w:p w:rsidR="00CD570D" w:rsidRPr="00CD570D" w:rsidP="00CD570D">
      <w:pPr>
        <w:bidi w:val="0"/>
        <w:spacing w:after="0" w:line="240" w:lineRule="auto"/>
        <w:rPr>
          <w:rFonts w:asciiTheme="majorHAnsi" w:hAnsiTheme="majorHAnsi" w:cs="Calibri"/>
          <w:b/>
          <w:bCs/>
          <w:sz w:val="24"/>
          <w:szCs w:val="24"/>
        </w:rPr>
      </w:pPr>
      <w:r w:rsidRPr="00CD570D">
        <w:rPr>
          <w:rFonts w:asciiTheme="majorHAnsi" w:hAnsiTheme="majorHAnsi" w:cs="Calibri"/>
          <w:b/>
          <w:bCs/>
          <w:sz w:val="24"/>
          <w:szCs w:val="24"/>
        </w:rPr>
        <w:t xml:space="preserve">13) Útvary </w:t>
      </w:r>
      <w:r w:rsidR="00F470C2">
        <w:rPr>
          <w:rFonts w:asciiTheme="majorHAnsi" w:hAnsiTheme="majorHAnsi" w:cs="Calibri"/>
          <w:b/>
          <w:bCs/>
          <w:sz w:val="24"/>
          <w:szCs w:val="24"/>
        </w:rPr>
        <w:t>v</w:t>
      </w:r>
      <w:r w:rsidRPr="00CD570D">
        <w:rPr>
          <w:rFonts w:asciiTheme="majorHAnsi" w:hAnsiTheme="majorHAnsi" w:cs="Calibri"/>
          <w:b/>
          <w:bCs/>
          <w:sz w:val="24"/>
          <w:szCs w:val="24"/>
        </w:rPr>
        <w:t>ojenskej kontrarozviedky na Slovensku</w:t>
      </w:r>
    </w:p>
    <w:p w:rsidR="00CD570D" w:rsidRPr="00CD570D" w:rsidP="00CD570D">
      <w:pPr>
        <w:autoSpaceDE w:val="0"/>
        <w:autoSpaceDN w:val="0"/>
        <w:bidi w:val="0"/>
        <w:adjustRightInd w:val="0"/>
        <w:spacing w:after="0" w:line="240" w:lineRule="auto"/>
        <w:rPr>
          <w:rFonts w:asciiTheme="majorHAnsi" w:hAnsiTheme="majorHAnsi" w:cs="Calibri"/>
          <w:sz w:val="24"/>
          <w:szCs w:val="24"/>
        </w:rPr>
      </w:pPr>
      <w:r w:rsidRPr="00CD570D">
        <w:rPr>
          <w:rFonts w:asciiTheme="majorHAnsi" w:hAnsiTheme="majorHAnsi" w:cs="Calibri"/>
          <w:sz w:val="24"/>
          <w:szCs w:val="24"/>
        </w:rPr>
        <w:t>Riešiteľ: P. Pytlík</w:t>
      </w:r>
    </w:p>
    <w:p w:rsidR="00CD570D" w:rsidRPr="00CD570D" w:rsidP="00CD570D">
      <w:pPr>
        <w:autoSpaceDE w:val="0"/>
        <w:autoSpaceDN w:val="0"/>
        <w:bidi w:val="0"/>
        <w:adjustRightInd w:val="0"/>
        <w:spacing w:after="0" w:line="240" w:lineRule="auto"/>
        <w:jc w:val="both"/>
        <w:rPr>
          <w:rFonts w:asciiTheme="majorHAnsi" w:hAnsiTheme="majorHAnsi" w:cs="Calibri"/>
          <w:sz w:val="24"/>
          <w:szCs w:val="24"/>
        </w:rPr>
      </w:pPr>
      <w:r w:rsidRPr="006C1524">
        <w:rPr>
          <w:rFonts w:asciiTheme="majorHAnsi" w:hAnsiTheme="majorHAnsi" w:cs="Calibri"/>
          <w:sz w:val="24"/>
          <w:szCs w:val="24"/>
        </w:rPr>
        <w:t xml:space="preserve">Výskum </w:t>
      </w:r>
      <w:r w:rsidRPr="006C1524" w:rsidR="00F470C2">
        <w:rPr>
          <w:rFonts w:asciiTheme="majorHAnsi" w:hAnsiTheme="majorHAnsi" w:cs="Calibri"/>
          <w:sz w:val="24"/>
          <w:szCs w:val="24"/>
        </w:rPr>
        <w:t xml:space="preserve">a rekonštrukcia </w:t>
      </w:r>
      <w:r w:rsidRPr="006C1524">
        <w:rPr>
          <w:rFonts w:asciiTheme="majorHAnsi" w:hAnsiTheme="majorHAnsi" w:cs="Calibri"/>
          <w:sz w:val="24"/>
          <w:szCs w:val="24"/>
        </w:rPr>
        <w:t>prebieha</w:t>
      </w:r>
      <w:r w:rsidRPr="006C1524" w:rsidR="00F470C2">
        <w:rPr>
          <w:rFonts w:asciiTheme="majorHAnsi" w:hAnsiTheme="majorHAnsi" w:cs="Calibri"/>
          <w:sz w:val="24"/>
          <w:szCs w:val="24"/>
        </w:rPr>
        <w:t>li</w:t>
      </w:r>
      <w:r w:rsidRPr="006C1524">
        <w:rPr>
          <w:rFonts w:asciiTheme="majorHAnsi" w:hAnsiTheme="majorHAnsi" w:cs="Calibri"/>
          <w:sz w:val="24"/>
          <w:szCs w:val="24"/>
        </w:rPr>
        <w:t xml:space="preserve"> v</w:t>
      </w:r>
      <w:r w:rsidRPr="006C1524" w:rsidR="00F470C2">
        <w:rPr>
          <w:rFonts w:asciiTheme="majorHAnsi" w:hAnsiTheme="majorHAnsi" w:cs="Calibri"/>
          <w:sz w:val="24"/>
          <w:szCs w:val="24"/>
        </w:rPr>
        <w:t xml:space="preserve"> dvoch </w:t>
      </w:r>
      <w:r w:rsidRPr="006C1524">
        <w:rPr>
          <w:rFonts w:asciiTheme="majorHAnsi" w:hAnsiTheme="majorHAnsi" w:cs="Calibri"/>
          <w:sz w:val="24"/>
          <w:szCs w:val="24"/>
        </w:rPr>
        <w:t xml:space="preserve">obdobiach </w:t>
      </w:r>
      <w:r w:rsidRPr="006C1524" w:rsidR="00F470C2">
        <w:rPr>
          <w:rFonts w:asciiTheme="majorHAnsi" w:hAnsiTheme="majorHAnsi" w:cs="Calibri"/>
          <w:sz w:val="24"/>
          <w:szCs w:val="24"/>
        </w:rPr>
        <w:t xml:space="preserve">– </w:t>
      </w:r>
      <w:r w:rsidRPr="006C1524">
        <w:rPr>
          <w:rFonts w:asciiTheme="majorHAnsi" w:hAnsiTheme="majorHAnsi" w:cs="Calibri"/>
          <w:sz w:val="24"/>
          <w:szCs w:val="24"/>
        </w:rPr>
        <w:t xml:space="preserve">do roku 1968 a v rokoch 1968 –1989. Riešiteľ </w:t>
      </w:r>
      <w:r w:rsidRPr="006C1524" w:rsidR="00F470C2">
        <w:rPr>
          <w:rFonts w:asciiTheme="majorHAnsi" w:hAnsiTheme="majorHAnsi" w:cs="Calibri"/>
          <w:sz w:val="24"/>
          <w:szCs w:val="24"/>
        </w:rPr>
        <w:t>v</w:t>
      </w:r>
      <w:r w:rsidRPr="006C1524">
        <w:rPr>
          <w:rFonts w:asciiTheme="majorHAnsi" w:hAnsiTheme="majorHAnsi" w:cs="Calibri"/>
          <w:sz w:val="24"/>
          <w:szCs w:val="24"/>
        </w:rPr>
        <w:t xml:space="preserve"> roku 2022 identifikova</w:t>
      </w:r>
      <w:r w:rsidRPr="006C1524" w:rsidR="00F470C2">
        <w:rPr>
          <w:rFonts w:asciiTheme="majorHAnsi" w:hAnsiTheme="majorHAnsi" w:cs="Calibri"/>
          <w:sz w:val="24"/>
          <w:szCs w:val="24"/>
        </w:rPr>
        <w:t>l</w:t>
      </w:r>
      <w:r w:rsidRPr="006C1524">
        <w:rPr>
          <w:rFonts w:asciiTheme="majorHAnsi" w:hAnsiTheme="majorHAnsi" w:cs="Calibri"/>
          <w:sz w:val="24"/>
          <w:szCs w:val="24"/>
        </w:rPr>
        <w:t xml:space="preserve"> celkovo 321 príslušníkov </w:t>
      </w:r>
      <w:r w:rsidRPr="006C1524" w:rsidR="00F470C2">
        <w:rPr>
          <w:rFonts w:asciiTheme="majorHAnsi" w:hAnsiTheme="majorHAnsi" w:cs="Calibri"/>
          <w:sz w:val="24"/>
          <w:szCs w:val="24"/>
        </w:rPr>
        <w:t>vojenskej kontrarozviedky</w:t>
      </w:r>
      <w:r w:rsidRPr="006C1524">
        <w:rPr>
          <w:rFonts w:asciiTheme="majorHAnsi" w:hAnsiTheme="majorHAnsi" w:cs="Calibri"/>
          <w:sz w:val="24"/>
          <w:szCs w:val="24"/>
        </w:rPr>
        <w:t xml:space="preserve"> v útvaroch pôsobiacich na Slovensku do roku 1968</w:t>
      </w:r>
      <w:r w:rsidRPr="006C1524" w:rsidR="00F470C2">
        <w:rPr>
          <w:rFonts w:asciiTheme="majorHAnsi" w:hAnsiTheme="majorHAnsi" w:cs="Calibri"/>
          <w:sz w:val="24"/>
          <w:szCs w:val="24"/>
        </w:rPr>
        <w:t>.</w:t>
      </w:r>
      <w:r w:rsidRPr="006C1524">
        <w:rPr>
          <w:rFonts w:asciiTheme="majorHAnsi" w:hAnsiTheme="majorHAnsi" w:cs="Calibri"/>
          <w:sz w:val="24"/>
          <w:szCs w:val="24"/>
        </w:rPr>
        <w:t xml:space="preserve"> </w:t>
      </w:r>
      <w:r w:rsidRPr="006C1524" w:rsidR="00F470C2">
        <w:rPr>
          <w:rFonts w:asciiTheme="majorHAnsi" w:hAnsiTheme="majorHAnsi" w:cs="Calibri"/>
          <w:sz w:val="24"/>
          <w:szCs w:val="24"/>
        </w:rPr>
        <w:t xml:space="preserve">Súčasne </w:t>
      </w:r>
      <w:r w:rsidRPr="006C1524">
        <w:rPr>
          <w:rFonts w:asciiTheme="majorHAnsi" w:hAnsiTheme="majorHAnsi" w:cs="Calibri"/>
          <w:sz w:val="24"/>
          <w:szCs w:val="24"/>
        </w:rPr>
        <w:t>identifikova</w:t>
      </w:r>
      <w:r w:rsidRPr="006C1524" w:rsidR="00F470C2">
        <w:rPr>
          <w:rFonts w:asciiTheme="majorHAnsi" w:hAnsiTheme="majorHAnsi" w:cs="Calibri"/>
          <w:sz w:val="24"/>
          <w:szCs w:val="24"/>
        </w:rPr>
        <w:t>l</w:t>
      </w:r>
      <w:r w:rsidRPr="006C1524">
        <w:rPr>
          <w:rFonts w:asciiTheme="majorHAnsi" w:hAnsiTheme="majorHAnsi" w:cs="Calibri"/>
          <w:sz w:val="24"/>
          <w:szCs w:val="24"/>
        </w:rPr>
        <w:t xml:space="preserve"> a na zverejnenie </w:t>
      </w:r>
      <w:r w:rsidRPr="006C1524" w:rsidR="00F470C2">
        <w:rPr>
          <w:rFonts w:asciiTheme="majorHAnsi" w:hAnsiTheme="majorHAnsi" w:cs="Calibri"/>
          <w:sz w:val="24"/>
          <w:szCs w:val="24"/>
        </w:rPr>
        <w:t>pripravil údaje k</w:t>
      </w:r>
      <w:r w:rsidRPr="006C1524">
        <w:rPr>
          <w:rFonts w:asciiTheme="majorHAnsi" w:hAnsiTheme="majorHAnsi" w:cs="Calibri"/>
          <w:sz w:val="24"/>
          <w:szCs w:val="24"/>
        </w:rPr>
        <w:t xml:space="preserve"> celkovo 371 príslušníko</w:t>
      </w:r>
      <w:r w:rsidRPr="006C1524" w:rsidR="00F470C2">
        <w:rPr>
          <w:rFonts w:asciiTheme="majorHAnsi" w:hAnsiTheme="majorHAnsi" w:cs="Calibri"/>
          <w:sz w:val="24"/>
          <w:szCs w:val="24"/>
        </w:rPr>
        <w:t>m</w:t>
      </w:r>
      <w:r w:rsidRPr="006C1524">
        <w:rPr>
          <w:rFonts w:asciiTheme="majorHAnsi" w:hAnsiTheme="majorHAnsi" w:cs="Calibri"/>
          <w:sz w:val="24"/>
          <w:szCs w:val="24"/>
        </w:rPr>
        <w:t xml:space="preserve"> </w:t>
      </w:r>
      <w:r w:rsidRPr="006C1524" w:rsidR="00F470C2">
        <w:rPr>
          <w:rFonts w:asciiTheme="majorHAnsi" w:hAnsiTheme="majorHAnsi" w:cs="Calibri"/>
          <w:sz w:val="24"/>
          <w:szCs w:val="24"/>
        </w:rPr>
        <w:t>vojenskej kontrarozviedky</w:t>
      </w:r>
      <w:r w:rsidRPr="006C1524">
        <w:rPr>
          <w:rFonts w:asciiTheme="majorHAnsi" w:hAnsiTheme="majorHAnsi" w:cs="Calibri"/>
          <w:sz w:val="24"/>
          <w:szCs w:val="24"/>
        </w:rPr>
        <w:t xml:space="preserve"> za obdobie rokov 1968 – 1989.</w:t>
      </w:r>
      <w:r w:rsidRPr="00CD570D">
        <w:rPr>
          <w:rFonts w:asciiTheme="majorHAnsi" w:hAnsiTheme="majorHAnsi" w:cs="Calibri"/>
          <w:sz w:val="24"/>
          <w:szCs w:val="24"/>
        </w:rPr>
        <w:t xml:space="preserve"> </w:t>
      </w:r>
    </w:p>
    <w:p w:rsidR="003B7FE5" w:rsidRPr="00AE3BD6" w:rsidP="003B7FE5">
      <w:pPr>
        <w:autoSpaceDE w:val="0"/>
        <w:autoSpaceDN w:val="0"/>
        <w:bidi w:val="0"/>
        <w:adjustRightInd w:val="0"/>
        <w:spacing w:after="0" w:line="240" w:lineRule="auto"/>
        <w:jc w:val="both"/>
        <w:rPr>
          <w:rFonts w:ascii="Cambria" w:hAnsi="Cambria" w:cs="Calibri"/>
          <w:b/>
          <w:bCs/>
          <w:sz w:val="24"/>
          <w:szCs w:val="24"/>
        </w:rPr>
      </w:pPr>
    </w:p>
    <w:p w:rsidR="00B00441" w:rsidRPr="00AE3BD6" w:rsidP="003B7FE5">
      <w:pPr>
        <w:autoSpaceDE w:val="0"/>
        <w:autoSpaceDN w:val="0"/>
        <w:bidi w:val="0"/>
        <w:adjustRightInd w:val="0"/>
        <w:spacing w:after="0" w:line="240" w:lineRule="auto"/>
        <w:jc w:val="both"/>
        <w:rPr>
          <w:rFonts w:ascii="Cambria" w:hAnsi="Cambria" w:cs="Calibri"/>
          <w:b/>
          <w:bCs/>
          <w:sz w:val="24"/>
          <w:szCs w:val="24"/>
        </w:rPr>
      </w:pPr>
    </w:p>
    <w:p w:rsidR="00CD570D" w:rsidRPr="00CD570D" w:rsidP="00CD570D">
      <w:pPr>
        <w:autoSpaceDE w:val="0"/>
        <w:autoSpaceDN w:val="0"/>
        <w:bidi w:val="0"/>
        <w:adjustRightInd w:val="0"/>
        <w:spacing w:after="0" w:line="240" w:lineRule="auto"/>
        <w:rPr>
          <w:rFonts w:asciiTheme="majorHAnsi" w:hAnsiTheme="majorHAnsi" w:cs="Calibri"/>
          <w:b/>
          <w:bCs/>
          <w:sz w:val="24"/>
          <w:szCs w:val="24"/>
        </w:rPr>
      </w:pPr>
      <w:r w:rsidRPr="00CD570D">
        <w:rPr>
          <w:rFonts w:asciiTheme="majorHAnsi" w:hAnsiTheme="majorHAnsi" w:cs="Calibri"/>
          <w:b/>
          <w:bCs/>
          <w:sz w:val="24"/>
          <w:szCs w:val="24"/>
        </w:rPr>
        <w:t>14) Komunistická strana Slovenska</w:t>
      </w:r>
    </w:p>
    <w:p w:rsidR="00CD570D" w:rsidRPr="00CD570D" w:rsidP="00CD570D">
      <w:pPr>
        <w:autoSpaceDE w:val="0"/>
        <w:autoSpaceDN w:val="0"/>
        <w:bidi w:val="0"/>
        <w:adjustRightInd w:val="0"/>
        <w:spacing w:after="0" w:line="240" w:lineRule="auto"/>
        <w:rPr>
          <w:rFonts w:asciiTheme="majorHAnsi" w:hAnsiTheme="majorHAnsi" w:cs="Calibri"/>
          <w:sz w:val="24"/>
          <w:szCs w:val="24"/>
        </w:rPr>
      </w:pPr>
      <w:r w:rsidRPr="00CD570D">
        <w:rPr>
          <w:rFonts w:asciiTheme="majorHAnsi" w:hAnsiTheme="majorHAnsi" w:cs="Calibri"/>
          <w:sz w:val="24"/>
          <w:szCs w:val="24"/>
        </w:rPr>
        <w:t>Riešiteľ: M. Halmo</w:t>
      </w:r>
    </w:p>
    <w:p w:rsidR="00CD570D" w:rsidRPr="00CD570D" w:rsidP="00CD570D">
      <w:pPr>
        <w:autoSpaceDE w:val="0"/>
        <w:autoSpaceDN w:val="0"/>
        <w:bidi w:val="0"/>
        <w:adjustRightInd w:val="0"/>
        <w:spacing w:after="0" w:line="240" w:lineRule="auto"/>
        <w:rPr>
          <w:rFonts w:asciiTheme="majorHAnsi" w:hAnsiTheme="majorHAnsi" w:cs="Calibri"/>
          <w:sz w:val="24"/>
          <w:szCs w:val="24"/>
        </w:rPr>
      </w:pPr>
    </w:p>
    <w:p w:rsidR="00CD570D" w:rsidRPr="00CD570D" w:rsidP="00CD570D">
      <w:pPr>
        <w:autoSpaceDE w:val="0"/>
        <w:autoSpaceDN w:val="0"/>
        <w:bidi w:val="0"/>
        <w:adjustRightInd w:val="0"/>
        <w:spacing w:after="0" w:line="240" w:lineRule="auto"/>
        <w:jc w:val="both"/>
        <w:rPr>
          <w:rFonts w:asciiTheme="majorHAnsi" w:hAnsiTheme="majorHAnsi" w:cs="Calibri"/>
          <w:sz w:val="24"/>
          <w:szCs w:val="24"/>
        </w:rPr>
      </w:pPr>
      <w:r w:rsidRPr="00CD570D">
        <w:rPr>
          <w:rFonts w:asciiTheme="majorHAnsi" w:hAnsiTheme="majorHAnsi" w:cs="Calibri"/>
          <w:sz w:val="24"/>
          <w:szCs w:val="24"/>
        </w:rPr>
        <w:t xml:space="preserve">Výskum </w:t>
      </w:r>
      <w:r>
        <w:rPr>
          <w:rFonts w:asciiTheme="majorHAnsi" w:hAnsiTheme="majorHAnsi" w:cs="Calibri"/>
          <w:sz w:val="24"/>
          <w:szCs w:val="24"/>
        </w:rPr>
        <w:t xml:space="preserve">sa </w:t>
      </w:r>
      <w:r w:rsidRPr="00CD570D">
        <w:rPr>
          <w:rFonts w:asciiTheme="majorHAnsi" w:hAnsiTheme="majorHAnsi" w:cs="Calibri"/>
          <w:sz w:val="24"/>
          <w:szCs w:val="24"/>
        </w:rPr>
        <w:t>zameriava najmä na rekonštrukciu organizačných zložiek komunistickej strany a na ich personálne obsadenie. Riešiteľ v rámci vedecko-výskumného okruhu študoval dokumenty v Slovenskom národnom archíve so zameraním na precizovanie personálnej rekonštrukcie členov Ústredného výboru KSS. Výskumom zistil nové údaje k členom Ústredného výboru Komunistickej strany Slovenska, ktoré predtým nefigurovali v databázach. Doplnená personálna rekonštrukcia členov ÚV KSS obsahuje vďaka tomuto výskumu mená celkovo 534 členov tohto kľúčového orgánu KSS.</w:t>
      </w:r>
    </w:p>
    <w:p w:rsidR="003B7FE5" w:rsidRPr="00AE3BD6" w:rsidP="003B7FE5">
      <w:pPr>
        <w:autoSpaceDE w:val="0"/>
        <w:autoSpaceDN w:val="0"/>
        <w:bidi w:val="0"/>
        <w:adjustRightInd w:val="0"/>
        <w:spacing w:after="0" w:line="240" w:lineRule="auto"/>
        <w:jc w:val="both"/>
        <w:rPr>
          <w:rFonts w:ascii="Cambria" w:hAnsi="Cambria" w:cs="Calibri"/>
          <w:b/>
          <w:bCs/>
          <w:sz w:val="24"/>
          <w:szCs w:val="24"/>
        </w:rPr>
      </w:pPr>
    </w:p>
    <w:p w:rsidR="00556C56" w:rsidP="00CD570D">
      <w:pPr>
        <w:autoSpaceDE w:val="0"/>
        <w:autoSpaceDN w:val="0"/>
        <w:bidi w:val="0"/>
        <w:adjustRightInd w:val="0"/>
        <w:spacing w:after="0" w:line="240" w:lineRule="auto"/>
        <w:rPr>
          <w:rFonts w:asciiTheme="majorHAnsi" w:hAnsiTheme="majorHAnsi" w:cs="Calibri"/>
          <w:b/>
          <w:bCs/>
          <w:sz w:val="24"/>
          <w:szCs w:val="24"/>
        </w:rPr>
      </w:pPr>
    </w:p>
    <w:p w:rsidR="00CD570D" w:rsidRPr="00CD570D" w:rsidP="00CD570D">
      <w:pPr>
        <w:autoSpaceDE w:val="0"/>
        <w:autoSpaceDN w:val="0"/>
        <w:bidi w:val="0"/>
        <w:adjustRightInd w:val="0"/>
        <w:spacing w:after="0" w:line="240" w:lineRule="auto"/>
        <w:rPr>
          <w:rFonts w:asciiTheme="majorHAnsi" w:hAnsiTheme="majorHAnsi" w:cs="Calibri"/>
          <w:b/>
          <w:bCs/>
          <w:sz w:val="24"/>
          <w:szCs w:val="24"/>
        </w:rPr>
      </w:pPr>
      <w:r w:rsidRPr="00CD570D">
        <w:rPr>
          <w:rFonts w:asciiTheme="majorHAnsi" w:hAnsiTheme="majorHAnsi" w:cs="Calibri"/>
          <w:b/>
          <w:bCs/>
          <w:sz w:val="24"/>
          <w:szCs w:val="24"/>
        </w:rPr>
        <w:t>15) Slovenská národná rada (1945 – 1989)</w:t>
      </w:r>
    </w:p>
    <w:p w:rsidR="00CD570D" w:rsidRPr="00CD570D" w:rsidP="00CD570D">
      <w:pPr>
        <w:pStyle w:val="Default"/>
        <w:bidi w:val="0"/>
        <w:rPr>
          <w:rFonts w:asciiTheme="majorHAnsi" w:hAnsiTheme="majorHAnsi" w:cs="Calibri"/>
        </w:rPr>
      </w:pPr>
      <w:r w:rsidRPr="00CD570D">
        <w:rPr>
          <w:rFonts w:asciiTheme="majorHAnsi" w:hAnsiTheme="majorHAnsi" w:cs="Calibri"/>
        </w:rPr>
        <w:t>Riešitelia: S. Dušenko</w:t>
      </w:r>
    </w:p>
    <w:p w:rsidR="00CD570D" w:rsidRPr="00CD570D" w:rsidP="00CD570D">
      <w:pPr>
        <w:autoSpaceDE w:val="0"/>
        <w:autoSpaceDN w:val="0"/>
        <w:bidi w:val="0"/>
        <w:adjustRightInd w:val="0"/>
        <w:spacing w:after="0" w:line="240" w:lineRule="auto"/>
        <w:rPr>
          <w:rFonts w:asciiTheme="majorHAnsi" w:hAnsiTheme="majorHAnsi" w:cs="Calibri"/>
          <w:b/>
          <w:bCs/>
          <w:sz w:val="24"/>
          <w:szCs w:val="24"/>
        </w:rPr>
      </w:pPr>
    </w:p>
    <w:p w:rsidR="00CD570D" w:rsidP="00CD570D">
      <w:pPr>
        <w:autoSpaceDE w:val="0"/>
        <w:autoSpaceDN w:val="0"/>
        <w:bidi w:val="0"/>
        <w:adjustRightInd w:val="0"/>
        <w:spacing w:after="0" w:line="240" w:lineRule="auto"/>
        <w:jc w:val="both"/>
        <w:rPr>
          <w:rFonts w:asciiTheme="majorHAnsi" w:hAnsiTheme="majorHAnsi" w:cs="Calibri"/>
          <w:sz w:val="24"/>
          <w:szCs w:val="24"/>
        </w:rPr>
      </w:pPr>
      <w:r w:rsidRPr="00CD570D">
        <w:rPr>
          <w:rFonts w:asciiTheme="majorHAnsi" w:hAnsiTheme="majorHAnsi" w:cs="Calibri"/>
          <w:sz w:val="24"/>
          <w:szCs w:val="24"/>
        </w:rPr>
        <w:t xml:space="preserve">Výskum </w:t>
      </w:r>
      <w:r>
        <w:rPr>
          <w:rFonts w:asciiTheme="majorHAnsi" w:hAnsiTheme="majorHAnsi" w:cs="Calibri"/>
          <w:sz w:val="24"/>
          <w:szCs w:val="24"/>
        </w:rPr>
        <w:t xml:space="preserve">sa </w:t>
      </w:r>
      <w:r w:rsidRPr="00CD570D">
        <w:rPr>
          <w:rFonts w:asciiTheme="majorHAnsi" w:hAnsiTheme="majorHAnsi" w:cs="Calibri"/>
          <w:sz w:val="24"/>
          <w:szCs w:val="24"/>
        </w:rPr>
        <w:t>zameriava na rekonštrukciu mandátov poslancov Slovenskej národnej rady v období vlády komunistického režimu na Slovensku. Na základe výskumu v Slovenskom národnom archíve riešiteľ získal nové a kompletnejšie údaje k poslancom Slovenskej národnej rady v období vlády komunistického režimu na Slovensku. Na základe výskumu pripravil priebežný prehľad celkovo 720 poslancov SNR.</w:t>
      </w:r>
    </w:p>
    <w:p w:rsidR="007F3741" w:rsidP="00CD570D">
      <w:pPr>
        <w:autoSpaceDE w:val="0"/>
        <w:autoSpaceDN w:val="0"/>
        <w:bidi w:val="0"/>
        <w:adjustRightInd w:val="0"/>
        <w:spacing w:after="0" w:line="240" w:lineRule="auto"/>
        <w:jc w:val="both"/>
        <w:rPr>
          <w:rFonts w:asciiTheme="majorHAnsi" w:hAnsiTheme="majorHAnsi" w:cs="Calibri"/>
          <w:sz w:val="24"/>
          <w:szCs w:val="24"/>
        </w:rPr>
      </w:pPr>
    </w:p>
    <w:p w:rsidR="00556C56" w:rsidP="007F3741">
      <w:pPr>
        <w:autoSpaceDE w:val="0"/>
        <w:autoSpaceDN w:val="0"/>
        <w:bidi w:val="0"/>
        <w:adjustRightInd w:val="0"/>
        <w:spacing w:after="0" w:line="240" w:lineRule="auto"/>
        <w:rPr>
          <w:rFonts w:asciiTheme="majorHAnsi" w:hAnsiTheme="majorHAnsi" w:cs="Calibri"/>
          <w:b/>
          <w:bCs/>
          <w:sz w:val="24"/>
          <w:szCs w:val="24"/>
        </w:rPr>
      </w:pPr>
    </w:p>
    <w:p w:rsidR="007F3741" w:rsidRPr="007F3741" w:rsidP="007F3741">
      <w:pPr>
        <w:autoSpaceDE w:val="0"/>
        <w:autoSpaceDN w:val="0"/>
        <w:bidi w:val="0"/>
        <w:adjustRightInd w:val="0"/>
        <w:spacing w:after="0" w:line="240" w:lineRule="auto"/>
        <w:rPr>
          <w:rFonts w:asciiTheme="majorHAnsi" w:hAnsiTheme="majorHAnsi" w:cs="Calibri"/>
          <w:b/>
          <w:bCs/>
          <w:sz w:val="24"/>
          <w:szCs w:val="24"/>
        </w:rPr>
      </w:pPr>
      <w:r w:rsidRPr="007F3741">
        <w:rPr>
          <w:rFonts w:asciiTheme="majorHAnsi" w:hAnsiTheme="majorHAnsi" w:cs="Calibri"/>
          <w:b/>
          <w:bCs/>
          <w:sz w:val="24"/>
          <w:szCs w:val="24"/>
        </w:rPr>
        <w:t>16) Národné zhromaždenie a Federálne zhromaždenie (1948 – 1989)</w:t>
      </w:r>
    </w:p>
    <w:p w:rsidR="007F3741" w:rsidRPr="007F3741" w:rsidP="007F3741">
      <w:pPr>
        <w:pStyle w:val="Default"/>
        <w:bidi w:val="0"/>
        <w:rPr>
          <w:rFonts w:asciiTheme="majorHAnsi" w:hAnsiTheme="majorHAnsi" w:cs="Calibri"/>
          <w:color w:val="auto"/>
        </w:rPr>
      </w:pPr>
      <w:r w:rsidRPr="007F3741">
        <w:rPr>
          <w:rFonts w:asciiTheme="majorHAnsi" w:hAnsiTheme="majorHAnsi" w:cs="Calibri"/>
          <w:color w:val="auto"/>
        </w:rPr>
        <w:t xml:space="preserve">Riešitelia: A. Bielesz </w:t>
      </w:r>
    </w:p>
    <w:p w:rsidR="007F3741" w:rsidRPr="007F3741" w:rsidP="007F3741">
      <w:pPr>
        <w:autoSpaceDE w:val="0"/>
        <w:autoSpaceDN w:val="0"/>
        <w:bidi w:val="0"/>
        <w:adjustRightInd w:val="0"/>
        <w:spacing w:after="0" w:line="240" w:lineRule="auto"/>
        <w:rPr>
          <w:rFonts w:asciiTheme="majorHAnsi" w:hAnsiTheme="majorHAnsi" w:cs="Calibri"/>
          <w:b/>
          <w:bCs/>
          <w:sz w:val="24"/>
          <w:szCs w:val="24"/>
        </w:rPr>
      </w:pPr>
    </w:p>
    <w:p w:rsidR="007F3741" w:rsidP="007F3741">
      <w:pPr>
        <w:pStyle w:val="PlainText"/>
        <w:bidi w:val="0"/>
        <w:jc w:val="both"/>
        <w:rPr>
          <w:rFonts w:asciiTheme="majorHAnsi" w:hAnsiTheme="majorHAnsi" w:cs="Calibri"/>
          <w:sz w:val="24"/>
          <w:szCs w:val="24"/>
        </w:rPr>
      </w:pPr>
      <w:r w:rsidRPr="007F3741">
        <w:rPr>
          <w:rFonts w:asciiTheme="majorHAnsi" w:hAnsiTheme="majorHAnsi" w:cs="Calibri"/>
          <w:sz w:val="24"/>
          <w:szCs w:val="24"/>
        </w:rPr>
        <w:t xml:space="preserve">Výskum </w:t>
      </w:r>
      <w:r>
        <w:rPr>
          <w:rFonts w:asciiTheme="majorHAnsi" w:hAnsiTheme="majorHAnsi" w:cs="Calibri"/>
          <w:sz w:val="24"/>
          <w:szCs w:val="24"/>
        </w:rPr>
        <w:t xml:space="preserve">sa </w:t>
      </w:r>
      <w:r w:rsidRPr="007F3741">
        <w:rPr>
          <w:rFonts w:asciiTheme="majorHAnsi" w:hAnsiTheme="majorHAnsi" w:cs="Calibri"/>
          <w:sz w:val="24"/>
          <w:szCs w:val="24"/>
        </w:rPr>
        <w:t>zameriava na rekonštrukciu personálneho obsadenia poslancov Národného zhromaždenia a Federálneho zhromaždenia v období vlády komunistického režimu. Riešiteľ na základe štúdia v Archíve Poslaneckej snemovne Parlamentu ČR zatiaľ identifikoval mená 128 slovenských poslancov Národného a Federálneho zhromaždenia.</w:t>
      </w:r>
    </w:p>
    <w:p w:rsidR="007F3741" w:rsidP="007F3741">
      <w:pPr>
        <w:pStyle w:val="PlainText"/>
        <w:bidi w:val="0"/>
        <w:jc w:val="both"/>
        <w:rPr>
          <w:rFonts w:asciiTheme="majorHAnsi" w:hAnsiTheme="majorHAnsi" w:cs="Calibri"/>
          <w:sz w:val="24"/>
          <w:szCs w:val="24"/>
        </w:rPr>
      </w:pPr>
    </w:p>
    <w:p w:rsidR="00556C56" w:rsidP="007F3741">
      <w:pPr>
        <w:pStyle w:val="PlainText"/>
        <w:bidi w:val="0"/>
        <w:jc w:val="both"/>
        <w:rPr>
          <w:rFonts w:asciiTheme="majorHAnsi" w:hAnsiTheme="majorHAnsi" w:cs="Calibri"/>
          <w:b/>
          <w:sz w:val="24"/>
          <w:szCs w:val="24"/>
          <w:lang w:eastAsia="sk-SK"/>
        </w:rPr>
      </w:pPr>
    </w:p>
    <w:p w:rsidR="007F3741" w:rsidRPr="007F3741" w:rsidP="007F3741">
      <w:pPr>
        <w:pStyle w:val="PlainText"/>
        <w:bidi w:val="0"/>
        <w:jc w:val="both"/>
        <w:rPr>
          <w:rFonts w:asciiTheme="majorHAnsi" w:hAnsiTheme="majorHAnsi" w:cs="Calibri"/>
          <w:b/>
          <w:sz w:val="24"/>
          <w:szCs w:val="24"/>
        </w:rPr>
      </w:pPr>
      <w:r w:rsidRPr="007F3741">
        <w:rPr>
          <w:rFonts w:asciiTheme="majorHAnsi" w:hAnsiTheme="majorHAnsi" w:cs="Calibri"/>
          <w:b/>
          <w:sz w:val="24"/>
          <w:szCs w:val="24"/>
          <w:lang w:eastAsia="sk-SK"/>
        </w:rPr>
        <w:t>17)</w:t>
      </w:r>
      <w:r w:rsidRPr="007F3741">
        <w:rPr>
          <w:rFonts w:asciiTheme="majorHAnsi" w:hAnsiTheme="majorHAnsi" w:cs="Calibri"/>
          <w:sz w:val="24"/>
          <w:szCs w:val="24"/>
          <w:lang w:eastAsia="sk-SK"/>
        </w:rPr>
        <w:t xml:space="preserve"> </w:t>
      </w:r>
      <w:r w:rsidRPr="007F3741">
        <w:rPr>
          <w:rFonts w:asciiTheme="majorHAnsi" w:hAnsiTheme="majorHAnsi" w:cs="Calibri"/>
          <w:b/>
          <w:sz w:val="24"/>
          <w:szCs w:val="24"/>
        </w:rPr>
        <w:t>Vlády ČSR, ČSSR, SSR a Zbor povereníkov (1945 – 1989)</w:t>
      </w:r>
    </w:p>
    <w:p w:rsidR="007F3741" w:rsidRPr="007F3741" w:rsidP="007F3741">
      <w:pPr>
        <w:bidi w:val="0"/>
        <w:spacing w:after="0" w:line="240" w:lineRule="auto"/>
        <w:rPr>
          <w:rFonts w:asciiTheme="majorHAnsi" w:hAnsiTheme="majorHAnsi" w:cs="Calibri"/>
          <w:sz w:val="24"/>
          <w:szCs w:val="24"/>
        </w:rPr>
      </w:pPr>
      <w:r w:rsidRPr="007F3741">
        <w:rPr>
          <w:rFonts w:asciiTheme="majorHAnsi" w:hAnsiTheme="majorHAnsi" w:cs="Calibri"/>
          <w:sz w:val="24"/>
          <w:szCs w:val="24"/>
        </w:rPr>
        <w:t>Riešiteľ: J. Halla</w:t>
      </w:r>
    </w:p>
    <w:p w:rsidR="007F3741" w:rsidRPr="007F3741" w:rsidP="007F3741">
      <w:pPr>
        <w:bidi w:val="0"/>
        <w:spacing w:after="0" w:line="240" w:lineRule="auto"/>
        <w:rPr>
          <w:rFonts w:asciiTheme="majorHAnsi" w:hAnsiTheme="majorHAnsi" w:cs="Calibri"/>
          <w:sz w:val="24"/>
          <w:szCs w:val="24"/>
        </w:rPr>
      </w:pPr>
    </w:p>
    <w:p w:rsidR="007F3741" w:rsidRPr="007F3741" w:rsidP="007F3741">
      <w:pPr>
        <w:bidi w:val="0"/>
        <w:spacing w:after="0" w:line="240" w:lineRule="auto"/>
        <w:jc w:val="both"/>
        <w:rPr>
          <w:rFonts w:asciiTheme="majorHAnsi" w:hAnsiTheme="majorHAnsi" w:cs="Calibri"/>
          <w:sz w:val="24"/>
          <w:szCs w:val="24"/>
        </w:rPr>
      </w:pPr>
      <w:r w:rsidRPr="007F3741">
        <w:rPr>
          <w:rFonts w:asciiTheme="majorHAnsi" w:hAnsiTheme="majorHAnsi" w:cs="Calibri"/>
          <w:sz w:val="24"/>
          <w:szCs w:val="24"/>
        </w:rPr>
        <w:t xml:space="preserve">V rámci </w:t>
      </w:r>
      <w:r w:rsidR="00556C56">
        <w:rPr>
          <w:rFonts w:asciiTheme="majorHAnsi" w:hAnsiTheme="majorHAnsi" w:cs="Calibri"/>
          <w:sz w:val="24"/>
          <w:szCs w:val="24"/>
        </w:rPr>
        <w:t>výskumu</w:t>
      </w:r>
      <w:r w:rsidRPr="007F3741">
        <w:rPr>
          <w:rFonts w:asciiTheme="majorHAnsi" w:hAnsiTheme="majorHAnsi" w:cs="Calibri"/>
          <w:sz w:val="24"/>
          <w:szCs w:val="24"/>
        </w:rPr>
        <w:t xml:space="preserve"> boli získané podklady k 43 členom československých vlád, 39 členom slovenských vlád a 54 členom Zboru povereníkov.</w:t>
      </w:r>
    </w:p>
    <w:p w:rsidR="00556C56" w:rsidP="003B7FE5">
      <w:pPr>
        <w:bidi w:val="0"/>
        <w:spacing w:after="0" w:line="240" w:lineRule="auto"/>
        <w:jc w:val="both"/>
        <w:rPr>
          <w:rFonts w:ascii="Cambria" w:hAnsi="Cambria" w:cs="Calibri"/>
          <w:b/>
          <w:sz w:val="24"/>
          <w:szCs w:val="24"/>
        </w:rPr>
      </w:pPr>
      <w:r>
        <w:rPr>
          <w:rFonts w:ascii="Cambria" w:hAnsi="Cambria" w:cs="Calibri"/>
          <w:b/>
          <w:sz w:val="24"/>
          <w:szCs w:val="24"/>
        </w:rPr>
        <w:t xml:space="preserve"> </w:t>
      </w:r>
    </w:p>
    <w:p w:rsidR="00556C56" w:rsidP="003B7FE5">
      <w:pPr>
        <w:bidi w:val="0"/>
        <w:spacing w:after="0" w:line="240" w:lineRule="auto"/>
        <w:jc w:val="both"/>
        <w:rPr>
          <w:rFonts w:ascii="Cambria" w:hAnsi="Cambria" w:cs="Calibri"/>
          <w:b/>
          <w:sz w:val="24"/>
          <w:szCs w:val="24"/>
        </w:rPr>
      </w:pPr>
      <w:r>
        <w:rPr>
          <w:rFonts w:ascii="Cambria" w:hAnsi="Cambria" w:cs="Calibri"/>
          <w:b/>
          <w:sz w:val="24"/>
          <w:szCs w:val="24"/>
        </w:rPr>
        <w:br/>
        <w:br/>
        <w:br/>
      </w:r>
    </w:p>
    <w:p w:rsidR="003B7FE5" w:rsidRPr="00AE3BD6" w:rsidP="003B7FE5">
      <w:pPr>
        <w:bidi w:val="0"/>
        <w:spacing w:after="0" w:line="240" w:lineRule="auto"/>
        <w:jc w:val="both"/>
        <w:rPr>
          <w:rFonts w:ascii="Cambria" w:hAnsi="Cambria" w:cs="Calibri"/>
          <w:b/>
          <w:sz w:val="24"/>
          <w:szCs w:val="24"/>
        </w:rPr>
      </w:pPr>
      <w:r w:rsidR="001360C5">
        <w:rPr>
          <w:rFonts w:ascii="Cambria" w:hAnsi="Cambria" w:cs="Calibri"/>
          <w:b/>
          <w:sz w:val="24"/>
          <w:szCs w:val="24"/>
        </w:rPr>
        <w:t>6</w:t>
      </w:r>
      <w:r w:rsidRPr="00AE3BD6">
        <w:rPr>
          <w:rFonts w:ascii="Cambria" w:hAnsi="Cambria" w:cs="Calibri"/>
          <w:b/>
          <w:sz w:val="24"/>
          <w:szCs w:val="24"/>
        </w:rPr>
        <w:t>.</w:t>
      </w:r>
      <w:r w:rsidR="001360C5">
        <w:rPr>
          <w:rFonts w:ascii="Cambria" w:hAnsi="Cambria" w:cs="Calibri"/>
          <w:b/>
          <w:sz w:val="24"/>
          <w:szCs w:val="24"/>
        </w:rPr>
        <w:t>2</w:t>
      </w:r>
      <w:r w:rsidRPr="00AE3BD6">
        <w:rPr>
          <w:rFonts w:ascii="Cambria" w:hAnsi="Cambria" w:cs="Calibri"/>
          <w:b/>
          <w:sz w:val="24"/>
          <w:szCs w:val="24"/>
        </w:rPr>
        <w:tab/>
        <w:t>VEDECKÉ A ODBORNÉ KONFERENCIE, KOLOKVIÁ A SEMINÁRE</w:t>
      </w:r>
    </w:p>
    <w:p w:rsidR="003B7FE5" w:rsidRPr="00AE3BD6" w:rsidP="003B7FE5">
      <w:pPr>
        <w:bidi w:val="0"/>
        <w:spacing w:after="0" w:line="240" w:lineRule="auto"/>
        <w:jc w:val="both"/>
        <w:rPr>
          <w:rFonts w:ascii="Cambria" w:hAnsi="Cambria" w:cs="Calibri"/>
          <w:b/>
          <w:sz w:val="24"/>
          <w:szCs w:val="24"/>
        </w:rPr>
      </w:pPr>
    </w:p>
    <w:p w:rsidR="00AE76AF" w:rsidRPr="001C4748" w:rsidP="00AE76AF">
      <w:pPr>
        <w:bidi w:val="0"/>
        <w:spacing w:after="0" w:line="240" w:lineRule="auto"/>
        <w:jc w:val="both"/>
        <w:rPr>
          <w:rFonts w:asciiTheme="majorHAnsi" w:hAnsiTheme="majorHAnsi" w:cs="Calibri"/>
          <w:sz w:val="24"/>
          <w:szCs w:val="24"/>
        </w:rPr>
      </w:pPr>
      <w:r w:rsidRPr="00F53235" w:rsidR="008E5F5F">
        <w:rPr>
          <w:rFonts w:asciiTheme="majorHAnsi" w:hAnsiTheme="majorHAnsi" w:cs="Calibri"/>
          <w:sz w:val="24"/>
          <w:szCs w:val="24"/>
        </w:rPr>
        <w:t xml:space="preserve">Ústav pamäti národa v roku 2022 </w:t>
      </w:r>
      <w:r w:rsidRPr="00F53235">
        <w:rPr>
          <w:rFonts w:asciiTheme="majorHAnsi" w:hAnsiTheme="majorHAnsi" w:cs="Calibri"/>
          <w:sz w:val="24"/>
          <w:szCs w:val="24"/>
        </w:rPr>
        <w:t xml:space="preserve">nadviazal na </w:t>
      </w:r>
      <w:r w:rsidRPr="00F53235" w:rsidR="008E5F5F">
        <w:rPr>
          <w:rFonts w:asciiTheme="majorHAnsi" w:hAnsiTheme="majorHAnsi" w:cs="Calibri"/>
          <w:sz w:val="24"/>
          <w:szCs w:val="24"/>
        </w:rPr>
        <w:t>tradíci</w:t>
      </w:r>
      <w:r w:rsidRPr="00F53235">
        <w:rPr>
          <w:rFonts w:asciiTheme="majorHAnsi" w:hAnsiTheme="majorHAnsi" w:cs="Calibri"/>
          <w:sz w:val="24"/>
          <w:szCs w:val="24"/>
        </w:rPr>
        <w:t>u</w:t>
      </w:r>
      <w:r w:rsidRPr="00F53235" w:rsidR="008E5F5F">
        <w:rPr>
          <w:rFonts w:asciiTheme="majorHAnsi" w:hAnsiTheme="majorHAnsi" w:cs="Calibri"/>
          <w:sz w:val="24"/>
          <w:szCs w:val="24"/>
        </w:rPr>
        <w:t xml:space="preserve"> organizovania významných</w:t>
      </w:r>
      <w:r w:rsidRPr="008E5F5F" w:rsidR="008E5F5F">
        <w:rPr>
          <w:rFonts w:asciiTheme="majorHAnsi" w:hAnsiTheme="majorHAnsi" w:cs="Calibri"/>
          <w:sz w:val="24"/>
          <w:szCs w:val="24"/>
        </w:rPr>
        <w:t xml:space="preserve"> medzinárodných </w:t>
      </w:r>
      <w:r w:rsidRPr="001C4748" w:rsidR="008E5F5F">
        <w:rPr>
          <w:rFonts w:asciiTheme="majorHAnsi" w:hAnsiTheme="majorHAnsi" w:cs="Calibri"/>
          <w:sz w:val="24"/>
          <w:szCs w:val="24"/>
        </w:rPr>
        <w:t>vedeckých konferencií v spolupráci s partnerskými inštitúciami</w:t>
      </w:r>
      <w:r w:rsidRPr="001C4748">
        <w:rPr>
          <w:rFonts w:asciiTheme="majorHAnsi" w:hAnsiTheme="majorHAnsi" w:cs="Calibri"/>
          <w:sz w:val="24"/>
          <w:szCs w:val="24"/>
        </w:rPr>
        <w:t>. Ich</w:t>
      </w:r>
      <w:r w:rsidRPr="001C4748" w:rsidR="008E5F5F">
        <w:rPr>
          <w:rFonts w:asciiTheme="majorHAnsi" w:hAnsiTheme="majorHAnsi" w:cs="Calibri"/>
          <w:sz w:val="24"/>
          <w:szCs w:val="24"/>
        </w:rPr>
        <w:t xml:space="preserve"> </w:t>
      </w:r>
      <w:r w:rsidRPr="001C4748">
        <w:rPr>
          <w:rFonts w:asciiTheme="majorHAnsi" w:hAnsiTheme="majorHAnsi" w:cs="Calibri"/>
          <w:sz w:val="24"/>
          <w:szCs w:val="24"/>
        </w:rPr>
        <w:t>prípravu</w:t>
      </w:r>
      <w:r w:rsidRPr="001C4748" w:rsidR="008E5F5F">
        <w:rPr>
          <w:rFonts w:asciiTheme="majorHAnsi" w:hAnsiTheme="majorHAnsi" w:cs="Calibri"/>
          <w:sz w:val="24"/>
          <w:szCs w:val="24"/>
        </w:rPr>
        <w:t xml:space="preserve"> pozitívne ovplyvnilo uvoľnenie pandemických opatrení vo februári 2022</w:t>
      </w:r>
      <w:r w:rsidRPr="001C4748">
        <w:rPr>
          <w:rFonts w:asciiTheme="majorHAnsi" w:hAnsiTheme="majorHAnsi" w:cs="Calibri"/>
          <w:sz w:val="24"/>
          <w:szCs w:val="24"/>
        </w:rPr>
        <w:t>.</w:t>
      </w:r>
      <w:r w:rsidRPr="001C4748" w:rsidR="008E5F5F">
        <w:rPr>
          <w:rFonts w:asciiTheme="majorHAnsi" w:hAnsiTheme="majorHAnsi" w:cs="Calibri"/>
          <w:sz w:val="24"/>
          <w:szCs w:val="24"/>
        </w:rPr>
        <w:t xml:space="preserve"> </w:t>
      </w:r>
      <w:r w:rsidRPr="001C4748">
        <w:rPr>
          <w:rFonts w:asciiTheme="majorHAnsi" w:hAnsiTheme="majorHAnsi" w:cs="Calibri"/>
          <w:sz w:val="24"/>
          <w:szCs w:val="24"/>
        </w:rPr>
        <w:t xml:space="preserve">Termín medzinárodnej vedeckej konferencie o prenasledovaní cirkví vo Varšave, ktorej hlavným organizátorom je poľský Inštitút národnej pamäti, sa presunul na rok 2023. </w:t>
      </w:r>
    </w:p>
    <w:p w:rsidR="008E5F5F" w:rsidRPr="001C4748" w:rsidP="008E5F5F">
      <w:pPr>
        <w:bidi w:val="0"/>
        <w:spacing w:after="0" w:line="240" w:lineRule="auto"/>
        <w:jc w:val="both"/>
        <w:rPr>
          <w:rFonts w:cs="Calibri"/>
          <w:sz w:val="20"/>
          <w:szCs w:val="20"/>
        </w:rPr>
      </w:pPr>
    </w:p>
    <w:p w:rsidR="00AE76AF" w:rsidRPr="001C4748" w:rsidP="008E5F5F">
      <w:pPr>
        <w:bidi w:val="0"/>
        <w:spacing w:after="0" w:line="240" w:lineRule="auto"/>
        <w:jc w:val="both"/>
        <w:rPr>
          <w:rFonts w:cs="Calibri"/>
          <w:sz w:val="20"/>
          <w:szCs w:val="20"/>
        </w:rPr>
      </w:pPr>
    </w:p>
    <w:p w:rsidR="008E5F5F" w:rsidRPr="001C4748" w:rsidP="008E5F5F">
      <w:pPr>
        <w:bidi w:val="0"/>
        <w:spacing w:after="0" w:line="240" w:lineRule="auto"/>
        <w:jc w:val="both"/>
        <w:rPr>
          <w:rFonts w:asciiTheme="majorHAnsi" w:hAnsiTheme="majorHAnsi" w:cs="Calibri"/>
          <w:b/>
          <w:sz w:val="24"/>
          <w:szCs w:val="24"/>
          <w:lang w:eastAsia="sk-SK"/>
        </w:rPr>
      </w:pPr>
      <w:r w:rsidRPr="001C4748">
        <w:rPr>
          <w:rFonts w:asciiTheme="majorHAnsi" w:hAnsiTheme="majorHAnsi" w:cs="Calibri"/>
          <w:b/>
          <w:sz w:val="24"/>
          <w:szCs w:val="24"/>
        </w:rPr>
        <w:t xml:space="preserve">1) Workshop k projektu </w:t>
      </w:r>
      <w:r w:rsidRPr="001C4748">
        <w:rPr>
          <w:rFonts w:asciiTheme="majorHAnsi" w:hAnsiTheme="majorHAnsi" w:cs="Calibri"/>
          <w:b/>
          <w:i/>
          <w:sz w:val="24"/>
          <w:szCs w:val="24"/>
        </w:rPr>
        <w:t>The Other Europe</w:t>
      </w:r>
      <w:r w:rsidRPr="001C4748">
        <w:rPr>
          <w:rFonts w:asciiTheme="majorHAnsi" w:hAnsiTheme="majorHAnsi" w:cs="Calibri"/>
          <w:b/>
          <w:sz w:val="24"/>
          <w:szCs w:val="24"/>
          <w:lang w:eastAsia="sk-SK"/>
        </w:rPr>
        <w:t xml:space="preserve"> </w:t>
      </w:r>
    </w:p>
    <w:p w:rsidR="008E5F5F" w:rsidRPr="001C4748" w:rsidP="008E5F5F">
      <w:pPr>
        <w:bidi w:val="0"/>
        <w:spacing w:after="0" w:line="240" w:lineRule="auto"/>
        <w:jc w:val="both"/>
        <w:rPr>
          <w:rFonts w:asciiTheme="majorHAnsi" w:hAnsiTheme="majorHAnsi" w:cs="Calibri"/>
          <w:sz w:val="24"/>
          <w:szCs w:val="24"/>
          <w:lang w:eastAsia="sk-SK"/>
        </w:rPr>
      </w:pPr>
    </w:p>
    <w:p w:rsidR="008E5F5F" w:rsidRPr="001C4748" w:rsidP="008E5F5F">
      <w:pPr>
        <w:bidi w:val="0"/>
        <w:spacing w:after="0" w:line="240" w:lineRule="auto"/>
        <w:jc w:val="both"/>
        <w:rPr>
          <w:rFonts w:asciiTheme="majorHAnsi" w:hAnsiTheme="majorHAnsi" w:cs="Calibri"/>
          <w:sz w:val="24"/>
          <w:szCs w:val="24"/>
          <w:lang w:eastAsia="sk-SK"/>
        </w:rPr>
      </w:pPr>
      <w:r w:rsidRPr="001C4748">
        <w:rPr>
          <w:rFonts w:asciiTheme="majorHAnsi" w:hAnsiTheme="majorHAnsi" w:cs="Calibri"/>
          <w:sz w:val="24"/>
          <w:szCs w:val="24"/>
          <w:lang w:eastAsia="sk-SK"/>
        </w:rPr>
        <w:t>27. január 2022, Bratislava</w:t>
      </w:r>
    </w:p>
    <w:p w:rsidR="008E5F5F" w:rsidRPr="001C4748" w:rsidP="008E5F5F">
      <w:pPr>
        <w:bidi w:val="0"/>
        <w:spacing w:after="0" w:line="240" w:lineRule="auto"/>
        <w:jc w:val="both"/>
        <w:rPr>
          <w:rFonts w:asciiTheme="majorHAnsi" w:hAnsiTheme="majorHAnsi" w:cs="Calibri"/>
          <w:sz w:val="24"/>
          <w:szCs w:val="24"/>
        </w:rPr>
      </w:pPr>
      <w:r w:rsidRPr="001C4748">
        <w:rPr>
          <w:rFonts w:asciiTheme="majorHAnsi" w:hAnsiTheme="majorHAnsi" w:cs="Calibri"/>
          <w:sz w:val="24"/>
          <w:szCs w:val="24"/>
        </w:rPr>
        <w:t xml:space="preserve">Organizátori: Ústav pamäti národa; Knihovna Václava Havla </w:t>
      </w:r>
    </w:p>
    <w:p w:rsidR="008E5F5F" w:rsidRPr="001C4748" w:rsidP="008E5F5F">
      <w:pPr>
        <w:pStyle w:val="Default"/>
        <w:bidi w:val="0"/>
        <w:rPr>
          <w:rFonts w:asciiTheme="majorHAnsi" w:hAnsiTheme="majorHAnsi" w:cs="Calibri"/>
          <w:color w:val="auto"/>
        </w:rPr>
      </w:pPr>
    </w:p>
    <w:p w:rsidR="008E5F5F" w:rsidRPr="008E5F5F" w:rsidP="008E5F5F">
      <w:pPr>
        <w:pStyle w:val="NoSpacing"/>
        <w:bidi w:val="0"/>
        <w:jc w:val="both"/>
        <w:rPr>
          <w:rFonts w:asciiTheme="majorHAnsi" w:hAnsiTheme="majorHAnsi" w:cs="Calibri"/>
          <w:sz w:val="24"/>
          <w:szCs w:val="24"/>
        </w:rPr>
      </w:pPr>
      <w:r w:rsidRPr="001C4748">
        <w:rPr>
          <w:rFonts w:asciiTheme="majorHAnsi" w:hAnsiTheme="majorHAnsi"/>
          <w:sz w:val="24"/>
          <w:szCs w:val="24"/>
          <w:lang w:eastAsia="sk-SK"/>
        </w:rPr>
        <w:t>V Bratislave sa 27. januára 2022 konal v poradí druhý workshop k projektu s názvom The Other Europe, na ktorom ÚPN spolupracoval s Kni</w:t>
      </w:r>
      <w:r w:rsidRPr="001C4748" w:rsidR="00AE76AF">
        <w:rPr>
          <w:rFonts w:asciiTheme="majorHAnsi" w:hAnsiTheme="majorHAnsi"/>
          <w:sz w:val="24"/>
          <w:szCs w:val="24"/>
          <w:lang w:eastAsia="sk-SK"/>
        </w:rPr>
        <w:t>žnic</w:t>
      </w:r>
      <w:r w:rsidRPr="001C4748">
        <w:rPr>
          <w:rFonts w:asciiTheme="majorHAnsi" w:hAnsiTheme="majorHAnsi"/>
          <w:sz w:val="24"/>
          <w:szCs w:val="24"/>
          <w:lang w:eastAsia="sk-SK"/>
        </w:rPr>
        <w:t xml:space="preserve">ou Václava Havla </w:t>
      </w:r>
      <w:r w:rsidRPr="001C4748" w:rsidR="00AE76AF">
        <w:rPr>
          <w:rFonts w:asciiTheme="majorHAnsi" w:hAnsiTheme="majorHAnsi"/>
          <w:sz w:val="24"/>
          <w:szCs w:val="24"/>
          <w:lang w:eastAsia="sk-SK"/>
        </w:rPr>
        <w:t>z</w:t>
      </w:r>
      <w:r w:rsidRPr="001C4748">
        <w:rPr>
          <w:rFonts w:asciiTheme="majorHAnsi" w:hAnsiTheme="majorHAnsi"/>
          <w:sz w:val="24"/>
          <w:szCs w:val="24"/>
          <w:lang w:eastAsia="sk-SK"/>
        </w:rPr>
        <w:t> Českej republik</w:t>
      </w:r>
      <w:r w:rsidRPr="001C4748" w:rsidR="00AE76AF">
        <w:rPr>
          <w:rFonts w:asciiTheme="majorHAnsi" w:hAnsiTheme="majorHAnsi"/>
          <w:sz w:val="24"/>
          <w:szCs w:val="24"/>
          <w:lang w:eastAsia="sk-SK"/>
        </w:rPr>
        <w:t>y</w:t>
      </w:r>
      <w:r w:rsidRPr="001C4748">
        <w:rPr>
          <w:rFonts w:asciiTheme="majorHAnsi" w:hAnsiTheme="majorHAnsi"/>
          <w:sz w:val="24"/>
          <w:szCs w:val="24"/>
          <w:lang w:eastAsia="sk-SK"/>
        </w:rPr>
        <w:t>. Nosnou ideou projektu je sprístupnenie dobových svedectiev disidentov zo štátov bývalého sovietskeho bloku, ktoré v rokoch 1987 – 1988 natočil v rámci rovnomenného projektu pre britský Channel Four francúzsky historik a politológ Jacques Rupnik</w:t>
      </w:r>
      <w:r w:rsidRPr="001C4748" w:rsidR="00AE76AF">
        <w:rPr>
          <w:rFonts w:asciiTheme="majorHAnsi" w:hAnsiTheme="majorHAnsi"/>
          <w:sz w:val="24"/>
          <w:szCs w:val="24"/>
          <w:lang w:eastAsia="sk-SK"/>
        </w:rPr>
        <w:t xml:space="preserve"> so svojím štábom</w:t>
      </w:r>
      <w:r w:rsidRPr="001C4748">
        <w:rPr>
          <w:rFonts w:asciiTheme="majorHAnsi" w:hAnsiTheme="majorHAnsi"/>
          <w:sz w:val="24"/>
          <w:szCs w:val="24"/>
          <w:lang w:eastAsia="sk-SK"/>
        </w:rPr>
        <w:t>. Svedectvá sú o to unikátnejšie</w:t>
      </w:r>
      <w:r w:rsidRPr="008E5F5F">
        <w:rPr>
          <w:rFonts w:asciiTheme="majorHAnsi" w:hAnsiTheme="majorHAnsi"/>
          <w:sz w:val="24"/>
          <w:szCs w:val="24"/>
          <w:lang w:eastAsia="sk-SK"/>
        </w:rPr>
        <w:t xml:space="preserve">, že sú nakrútené tesne pred pádom komunistických režimov. J. Rupnik stojí za týmto projektom aj v súčasnosti. </w:t>
      </w:r>
      <w:r w:rsidRPr="008E5F5F">
        <w:rPr>
          <w:rFonts w:asciiTheme="majorHAnsi" w:hAnsiTheme="majorHAnsi" w:cs="Calibri"/>
          <w:sz w:val="24"/>
          <w:szCs w:val="24"/>
        </w:rPr>
        <w:t>Workshop je súčasťou projektu, ktorého jednotlivé podujatia sa organizujú aj v Českej republike, Poľsku, Maďarsku a</w:t>
      </w:r>
      <w:r w:rsidR="00AE76AF">
        <w:rPr>
          <w:rFonts w:asciiTheme="majorHAnsi" w:hAnsiTheme="majorHAnsi" w:cs="Calibri"/>
          <w:sz w:val="24"/>
          <w:szCs w:val="24"/>
        </w:rPr>
        <w:t> </w:t>
      </w:r>
      <w:r w:rsidRPr="008E5F5F">
        <w:rPr>
          <w:rFonts w:asciiTheme="majorHAnsi" w:hAnsiTheme="majorHAnsi" w:cs="Calibri"/>
          <w:sz w:val="24"/>
          <w:szCs w:val="24"/>
        </w:rPr>
        <w:t>Nemecku</w:t>
      </w:r>
      <w:r w:rsidR="00AE76AF">
        <w:rPr>
          <w:rFonts w:asciiTheme="majorHAnsi" w:hAnsiTheme="majorHAnsi" w:cs="Calibri"/>
          <w:sz w:val="24"/>
          <w:szCs w:val="24"/>
        </w:rPr>
        <w:t>,</w:t>
      </w:r>
      <w:r w:rsidRPr="008E5F5F">
        <w:rPr>
          <w:rFonts w:asciiTheme="majorHAnsi" w:hAnsiTheme="majorHAnsi" w:cs="Calibri"/>
          <w:sz w:val="24"/>
          <w:szCs w:val="24"/>
        </w:rPr>
        <w:t xml:space="preserve"> a zároveň má podporu Strategického grantu Medzinárodného vyšehradského fondu a grantu Európa pre občanov Európskej komisie. Súčasťou workshopu boli aj metodologické prednášk</w:t>
      </w:r>
      <w:r>
        <w:rPr>
          <w:rFonts w:asciiTheme="majorHAnsi" w:hAnsiTheme="majorHAnsi" w:cs="Calibri"/>
          <w:sz w:val="24"/>
          <w:szCs w:val="24"/>
        </w:rPr>
        <w:t>y</w:t>
      </w:r>
      <w:r w:rsidRPr="008E5F5F">
        <w:rPr>
          <w:rFonts w:asciiTheme="majorHAnsi" w:hAnsiTheme="majorHAnsi" w:cs="Calibri"/>
          <w:sz w:val="24"/>
          <w:szCs w:val="24"/>
        </w:rPr>
        <w:t xml:space="preserve"> venované problematike Oral History, ako aj diskusné fóra s historikmi a politológmi. </w:t>
      </w:r>
    </w:p>
    <w:p w:rsidR="008E5F5F" w:rsidRPr="008E5F5F" w:rsidP="008E5F5F">
      <w:pPr>
        <w:shd w:val="clear" w:color="auto" w:fill="FFFFFF"/>
        <w:bidi w:val="0"/>
        <w:spacing w:after="0" w:line="253" w:lineRule="atLeast"/>
        <w:jc w:val="both"/>
        <w:rPr>
          <w:rFonts w:asciiTheme="majorHAnsi" w:hAnsiTheme="majorHAnsi" w:cs="Calibri"/>
          <w:color w:val="2C363A"/>
          <w:sz w:val="24"/>
          <w:szCs w:val="24"/>
          <w:lang w:eastAsia="sk-SK"/>
        </w:rPr>
      </w:pPr>
      <w:r w:rsidRPr="008E5F5F">
        <w:rPr>
          <w:rFonts w:asciiTheme="majorHAnsi" w:hAnsiTheme="majorHAnsi" w:cs="Calibri"/>
          <w:color w:val="2C363A"/>
          <w:sz w:val="24"/>
          <w:szCs w:val="24"/>
          <w:lang w:eastAsia="sk-SK"/>
        </w:rPr>
        <w:t> </w:t>
      </w:r>
    </w:p>
    <w:p w:rsidR="008E5F5F" w:rsidRPr="008E5F5F" w:rsidP="008E5F5F">
      <w:pPr>
        <w:pStyle w:val="Default"/>
        <w:bidi w:val="0"/>
        <w:ind w:left="280" w:hanging="280"/>
        <w:rPr>
          <w:rFonts w:asciiTheme="majorHAnsi" w:hAnsiTheme="majorHAnsi" w:cs="Calibri"/>
          <w:color w:val="auto"/>
        </w:rPr>
      </w:pPr>
      <w:r w:rsidRPr="008E5F5F">
        <w:rPr>
          <w:rFonts w:asciiTheme="majorHAnsi" w:hAnsiTheme="majorHAnsi" w:cs="Calibri"/>
          <w:color w:val="auto"/>
          <w:lang w:eastAsia="sk-SK"/>
        </w:rPr>
        <w:t>Účastníci a príspevky:</w:t>
      </w:r>
    </w:p>
    <w:p w:rsidR="008E5F5F" w:rsidRPr="008E5F5F" w:rsidP="0021562E">
      <w:pPr>
        <w:pStyle w:val="ListParagraph"/>
        <w:numPr>
          <w:numId w:val="3"/>
        </w:numPr>
        <w:bidi w:val="0"/>
        <w:spacing w:after="0" w:line="240" w:lineRule="auto"/>
        <w:jc w:val="both"/>
        <w:rPr>
          <w:rFonts w:asciiTheme="majorHAnsi" w:hAnsiTheme="majorHAnsi" w:cs="Calibri"/>
          <w:sz w:val="24"/>
          <w:szCs w:val="24"/>
        </w:rPr>
      </w:pPr>
      <w:r w:rsidRPr="008E5F5F">
        <w:rPr>
          <w:rFonts w:asciiTheme="majorHAnsi" w:hAnsiTheme="majorHAnsi" w:cs="Calibri"/>
          <w:sz w:val="24"/>
          <w:szCs w:val="24"/>
        </w:rPr>
        <w:t>Petra CHOVANCOVÁ (Filozofická fakulta Univerzity Komenského v Bratislave) Metóda Oral History – formy a úskalia bádania</w:t>
      </w:r>
      <w:r w:rsidR="00AE76AF">
        <w:rPr>
          <w:rFonts w:asciiTheme="majorHAnsi" w:hAnsiTheme="majorHAnsi" w:cs="Calibri"/>
          <w:sz w:val="24"/>
          <w:szCs w:val="24"/>
        </w:rPr>
        <w:t>;</w:t>
      </w:r>
    </w:p>
    <w:p w:rsidR="008E5F5F" w:rsidRPr="008E5F5F" w:rsidP="0021562E">
      <w:pPr>
        <w:pStyle w:val="ListParagraph"/>
        <w:numPr>
          <w:numId w:val="3"/>
        </w:numPr>
        <w:bidi w:val="0"/>
        <w:spacing w:after="0" w:line="240" w:lineRule="auto"/>
        <w:jc w:val="both"/>
        <w:rPr>
          <w:rFonts w:asciiTheme="majorHAnsi" w:hAnsiTheme="majorHAnsi" w:cs="Calibri"/>
          <w:sz w:val="24"/>
          <w:szCs w:val="24"/>
        </w:rPr>
      </w:pPr>
      <w:r w:rsidRPr="008E5F5F">
        <w:rPr>
          <w:rFonts w:asciiTheme="majorHAnsi" w:hAnsiTheme="majorHAnsi" w:cs="Calibri"/>
          <w:sz w:val="24"/>
          <w:szCs w:val="24"/>
        </w:rPr>
        <w:t xml:space="preserve">SOŇA GYARFÁŠOVÁ (Rozhlas a televízia Slovenska) Využitie Oral History </w:t>
      </w:r>
      <w:r>
        <w:rPr>
          <w:rFonts w:asciiTheme="majorHAnsi" w:hAnsiTheme="majorHAnsi" w:cs="Calibri"/>
          <w:sz w:val="24"/>
          <w:szCs w:val="24"/>
        </w:rPr>
        <w:br/>
      </w:r>
      <w:r w:rsidRPr="008E5F5F">
        <w:rPr>
          <w:rFonts w:asciiTheme="majorHAnsi" w:hAnsiTheme="majorHAnsi" w:cs="Calibri"/>
          <w:sz w:val="24"/>
          <w:szCs w:val="24"/>
        </w:rPr>
        <w:t>v žurnalistickej praxi</w:t>
      </w:r>
      <w:r w:rsidR="00AE76AF">
        <w:rPr>
          <w:rFonts w:asciiTheme="majorHAnsi" w:hAnsiTheme="majorHAnsi" w:cs="Calibri"/>
          <w:sz w:val="24"/>
          <w:szCs w:val="24"/>
        </w:rPr>
        <w:t>.</w:t>
      </w:r>
    </w:p>
    <w:p w:rsidR="008E5F5F" w:rsidRPr="008E5F5F" w:rsidP="008E5F5F">
      <w:pPr>
        <w:bidi w:val="0"/>
        <w:spacing w:after="0" w:line="240" w:lineRule="auto"/>
        <w:jc w:val="both"/>
        <w:rPr>
          <w:rFonts w:asciiTheme="majorHAnsi" w:hAnsiTheme="majorHAnsi" w:cs="Calibri"/>
          <w:sz w:val="24"/>
          <w:szCs w:val="24"/>
        </w:rPr>
      </w:pPr>
    </w:p>
    <w:p w:rsidR="008E5F5F" w:rsidRPr="008E5F5F" w:rsidP="008E5F5F">
      <w:pPr>
        <w:bidi w:val="0"/>
        <w:spacing w:after="0" w:line="240" w:lineRule="auto"/>
        <w:jc w:val="both"/>
        <w:rPr>
          <w:rFonts w:asciiTheme="majorHAnsi" w:hAnsiTheme="majorHAnsi" w:cs="Calibri"/>
          <w:sz w:val="24"/>
          <w:szCs w:val="24"/>
        </w:rPr>
      </w:pPr>
      <w:r w:rsidRPr="008E5F5F">
        <w:rPr>
          <w:rFonts w:asciiTheme="majorHAnsi" w:hAnsiTheme="majorHAnsi" w:cs="Calibri"/>
          <w:sz w:val="24"/>
          <w:szCs w:val="24"/>
        </w:rPr>
        <w:t xml:space="preserve">Diskusia k problematike ľudských práv pred a po roku 1989 </w:t>
      </w:r>
    </w:p>
    <w:p w:rsidR="008E5F5F" w:rsidRPr="008E5F5F" w:rsidP="0021562E">
      <w:pPr>
        <w:pStyle w:val="ListParagraph"/>
        <w:numPr>
          <w:numId w:val="11"/>
        </w:numPr>
        <w:bidi w:val="0"/>
        <w:spacing w:after="0" w:line="240" w:lineRule="auto"/>
        <w:jc w:val="both"/>
        <w:rPr>
          <w:rFonts w:asciiTheme="majorHAnsi" w:hAnsiTheme="majorHAnsi" w:cs="Calibri"/>
          <w:sz w:val="24"/>
          <w:szCs w:val="24"/>
        </w:rPr>
      </w:pPr>
      <w:r w:rsidRPr="008E5F5F">
        <w:rPr>
          <w:rFonts w:asciiTheme="majorHAnsi" w:hAnsiTheme="majorHAnsi" w:cs="Calibri"/>
          <w:sz w:val="24"/>
          <w:szCs w:val="24"/>
        </w:rPr>
        <w:t>Dr. KAREN HENDERSON, PhD. (Fakulta sociálnych a ekonomických vied Univerzity Komenského v Bratislave)</w:t>
      </w:r>
      <w:r w:rsidR="00AE76AF">
        <w:rPr>
          <w:rFonts w:asciiTheme="majorHAnsi" w:hAnsiTheme="majorHAnsi" w:cs="Calibri"/>
          <w:sz w:val="24"/>
          <w:szCs w:val="24"/>
        </w:rPr>
        <w:t>;</w:t>
      </w:r>
    </w:p>
    <w:p w:rsidR="008E5F5F" w:rsidRPr="008E5F5F" w:rsidP="0021562E">
      <w:pPr>
        <w:pStyle w:val="ListParagraph"/>
        <w:numPr>
          <w:numId w:val="11"/>
        </w:numPr>
        <w:bidi w:val="0"/>
        <w:spacing w:after="0" w:line="240" w:lineRule="auto"/>
        <w:jc w:val="both"/>
        <w:rPr>
          <w:rFonts w:asciiTheme="majorHAnsi" w:hAnsiTheme="majorHAnsi" w:cs="Calibri"/>
          <w:sz w:val="24"/>
          <w:szCs w:val="24"/>
        </w:rPr>
      </w:pPr>
      <w:r w:rsidRPr="008E5F5F">
        <w:rPr>
          <w:rFonts w:asciiTheme="majorHAnsi" w:hAnsiTheme="majorHAnsi" w:cs="Calibri"/>
          <w:sz w:val="24"/>
          <w:szCs w:val="24"/>
        </w:rPr>
        <w:t xml:space="preserve">DAGMAR KUSÁ, PhD. (Bratislavská medzinárodná škola liberálnych štúdií) </w:t>
      </w:r>
    </w:p>
    <w:p w:rsidR="008E5F5F" w:rsidRPr="008E5F5F" w:rsidP="0021562E">
      <w:pPr>
        <w:pStyle w:val="ListParagraph"/>
        <w:numPr>
          <w:numId w:val="11"/>
        </w:numPr>
        <w:bidi w:val="0"/>
        <w:spacing w:after="0" w:line="240" w:lineRule="auto"/>
        <w:jc w:val="both"/>
        <w:rPr>
          <w:rFonts w:asciiTheme="majorHAnsi" w:hAnsiTheme="majorHAnsi" w:cs="Calibri"/>
          <w:sz w:val="24"/>
          <w:szCs w:val="24"/>
        </w:rPr>
      </w:pPr>
      <w:r w:rsidRPr="008E5F5F">
        <w:rPr>
          <w:rFonts w:asciiTheme="majorHAnsi" w:hAnsiTheme="majorHAnsi" w:cs="Calibri"/>
          <w:sz w:val="24"/>
          <w:szCs w:val="24"/>
        </w:rPr>
        <w:t>Prof. JACQUES RUPNIK, M.A., Ph.D. – on-line (Sciences Po – Center for International Studies, Paríž)</w:t>
      </w:r>
      <w:r w:rsidR="00AE76AF">
        <w:rPr>
          <w:rFonts w:asciiTheme="majorHAnsi" w:hAnsiTheme="majorHAnsi" w:cs="Calibri"/>
          <w:sz w:val="24"/>
          <w:szCs w:val="24"/>
        </w:rPr>
        <w:t>.</w:t>
      </w:r>
    </w:p>
    <w:p w:rsidR="008E5F5F" w:rsidRPr="008E5F5F" w:rsidP="008E5F5F">
      <w:pPr>
        <w:bidi w:val="0"/>
        <w:spacing w:after="0" w:line="240" w:lineRule="auto"/>
        <w:jc w:val="both"/>
        <w:rPr>
          <w:rFonts w:asciiTheme="majorHAnsi" w:hAnsiTheme="majorHAnsi" w:cs="Calibri"/>
          <w:sz w:val="24"/>
          <w:szCs w:val="24"/>
        </w:rPr>
      </w:pPr>
    </w:p>
    <w:p w:rsidR="008E5F5F" w:rsidRPr="008E5F5F" w:rsidP="008E5F5F">
      <w:pPr>
        <w:bidi w:val="0"/>
        <w:spacing w:after="0" w:line="240" w:lineRule="auto"/>
        <w:jc w:val="both"/>
        <w:rPr>
          <w:rFonts w:asciiTheme="majorHAnsi" w:hAnsiTheme="majorHAnsi" w:cs="Calibri"/>
          <w:sz w:val="24"/>
          <w:szCs w:val="24"/>
        </w:rPr>
      </w:pPr>
      <w:r w:rsidRPr="008E5F5F">
        <w:rPr>
          <w:rFonts w:asciiTheme="majorHAnsi" w:hAnsiTheme="majorHAnsi" w:cs="Calibri"/>
          <w:sz w:val="24"/>
          <w:szCs w:val="24"/>
        </w:rPr>
        <w:t xml:space="preserve">Diskusia o Jaruzelského Poľsku a Kádárovom Maďarsku v 80. rokoch 20. storočia </w:t>
      </w:r>
    </w:p>
    <w:p w:rsidR="008E5F5F" w:rsidRPr="008E5F5F" w:rsidP="008E5F5F">
      <w:pPr>
        <w:bidi w:val="0"/>
        <w:spacing w:after="0" w:line="240" w:lineRule="auto"/>
        <w:jc w:val="both"/>
        <w:rPr>
          <w:rFonts w:asciiTheme="majorHAnsi" w:hAnsiTheme="majorHAnsi" w:cs="Calibri"/>
          <w:sz w:val="24"/>
          <w:szCs w:val="24"/>
        </w:rPr>
      </w:pPr>
    </w:p>
    <w:p w:rsidR="008E5F5F" w:rsidRPr="008E5F5F" w:rsidP="0021562E">
      <w:pPr>
        <w:pStyle w:val="ListParagraph"/>
        <w:numPr>
          <w:numId w:val="12"/>
        </w:numPr>
        <w:bidi w:val="0"/>
        <w:spacing w:after="0" w:line="240" w:lineRule="auto"/>
        <w:jc w:val="both"/>
        <w:rPr>
          <w:rFonts w:asciiTheme="majorHAnsi" w:hAnsiTheme="majorHAnsi" w:cs="Calibri"/>
          <w:sz w:val="24"/>
          <w:szCs w:val="24"/>
        </w:rPr>
      </w:pPr>
      <w:r w:rsidRPr="008E5F5F">
        <w:rPr>
          <w:rFonts w:asciiTheme="majorHAnsi" w:hAnsiTheme="majorHAnsi" w:cs="Calibri"/>
          <w:sz w:val="24"/>
          <w:szCs w:val="24"/>
        </w:rPr>
        <w:t>MICHAŁ OSSOWSKI (šéfredaktor Tygodnika Solidarność)</w:t>
      </w:r>
      <w:r w:rsidR="00AE76AF">
        <w:rPr>
          <w:rFonts w:asciiTheme="majorHAnsi" w:hAnsiTheme="majorHAnsi" w:cs="Calibri"/>
          <w:sz w:val="24"/>
          <w:szCs w:val="24"/>
        </w:rPr>
        <w:t>;</w:t>
      </w:r>
    </w:p>
    <w:p w:rsidR="008E5F5F" w:rsidRPr="008E5F5F" w:rsidP="0021562E">
      <w:pPr>
        <w:pStyle w:val="ListParagraph"/>
        <w:numPr>
          <w:numId w:val="12"/>
        </w:numPr>
        <w:bidi w:val="0"/>
        <w:spacing w:after="0" w:line="240" w:lineRule="auto"/>
        <w:jc w:val="both"/>
        <w:rPr>
          <w:rFonts w:asciiTheme="majorHAnsi" w:hAnsiTheme="majorHAnsi" w:cs="Calibri"/>
          <w:sz w:val="24"/>
          <w:szCs w:val="24"/>
        </w:rPr>
      </w:pPr>
      <w:r w:rsidRPr="008E5F5F">
        <w:rPr>
          <w:rFonts w:asciiTheme="majorHAnsi" w:hAnsiTheme="majorHAnsi" w:cs="Calibri"/>
          <w:sz w:val="24"/>
          <w:szCs w:val="24"/>
        </w:rPr>
        <w:t xml:space="preserve">GRZEGORZ </w:t>
      </w:r>
      <w:r w:rsidRPr="001C4748">
        <w:rPr>
          <w:rFonts w:asciiTheme="majorHAnsi" w:hAnsiTheme="majorHAnsi" w:cs="Calibri"/>
          <w:sz w:val="24"/>
          <w:szCs w:val="24"/>
        </w:rPr>
        <w:t>MAJCHRZAK (</w:t>
      </w:r>
      <w:r w:rsidRPr="001C4748" w:rsidR="00AE76AF">
        <w:rPr>
          <w:rFonts w:asciiTheme="majorHAnsi" w:hAnsiTheme="majorHAnsi" w:cs="Calibri"/>
          <w:sz w:val="24"/>
          <w:szCs w:val="24"/>
        </w:rPr>
        <w:t>Inštitút</w:t>
      </w:r>
      <w:r w:rsidRPr="008E5F5F">
        <w:rPr>
          <w:rFonts w:asciiTheme="majorHAnsi" w:hAnsiTheme="majorHAnsi" w:cs="Calibri"/>
          <w:sz w:val="24"/>
          <w:szCs w:val="24"/>
        </w:rPr>
        <w:t xml:space="preserve"> národnej pamäti, Varšava)</w:t>
      </w:r>
      <w:r w:rsidR="00AE76AF">
        <w:rPr>
          <w:rFonts w:asciiTheme="majorHAnsi" w:hAnsiTheme="majorHAnsi" w:cs="Calibri"/>
          <w:sz w:val="24"/>
          <w:szCs w:val="24"/>
        </w:rPr>
        <w:t>;</w:t>
      </w:r>
    </w:p>
    <w:p w:rsidR="008E5F5F" w:rsidRPr="008E5F5F" w:rsidP="0021562E">
      <w:pPr>
        <w:pStyle w:val="ListParagraph"/>
        <w:numPr>
          <w:numId w:val="12"/>
        </w:numPr>
        <w:bidi w:val="0"/>
        <w:spacing w:after="0" w:line="240" w:lineRule="auto"/>
        <w:jc w:val="both"/>
        <w:rPr>
          <w:rFonts w:asciiTheme="majorHAnsi" w:hAnsiTheme="majorHAnsi" w:cs="Calibri"/>
          <w:sz w:val="24"/>
          <w:szCs w:val="24"/>
        </w:rPr>
      </w:pPr>
      <w:r w:rsidRPr="008E5F5F">
        <w:rPr>
          <w:rFonts w:asciiTheme="majorHAnsi" w:hAnsiTheme="majorHAnsi" w:cs="Calibri"/>
          <w:sz w:val="24"/>
          <w:szCs w:val="24"/>
        </w:rPr>
        <w:t>IMRE MOLNÁR</w:t>
      </w:r>
      <w:r w:rsidR="00AE76AF">
        <w:rPr>
          <w:rFonts w:asciiTheme="majorHAnsi" w:hAnsiTheme="majorHAnsi" w:cs="Calibri"/>
          <w:sz w:val="24"/>
          <w:szCs w:val="24"/>
        </w:rPr>
        <w:t>.</w:t>
      </w:r>
    </w:p>
    <w:p w:rsidR="008E5F5F" w:rsidRPr="008E5F5F" w:rsidP="008E5F5F">
      <w:pPr>
        <w:bidi w:val="0"/>
        <w:spacing w:after="0" w:line="240" w:lineRule="auto"/>
        <w:jc w:val="both"/>
        <w:rPr>
          <w:rFonts w:asciiTheme="majorHAnsi" w:hAnsiTheme="majorHAnsi" w:cs="Calibri"/>
          <w:sz w:val="24"/>
          <w:szCs w:val="24"/>
        </w:rPr>
      </w:pPr>
    </w:p>
    <w:p w:rsidR="008E5F5F" w:rsidP="008E5F5F">
      <w:pPr>
        <w:bidi w:val="0"/>
        <w:spacing w:after="0" w:line="240" w:lineRule="auto"/>
        <w:jc w:val="both"/>
        <w:rPr>
          <w:rFonts w:asciiTheme="majorHAnsi" w:hAnsiTheme="majorHAnsi" w:cs="Calibri"/>
          <w:sz w:val="24"/>
          <w:szCs w:val="24"/>
        </w:rPr>
      </w:pPr>
      <w:r w:rsidRPr="008E5F5F">
        <w:rPr>
          <w:rFonts w:asciiTheme="majorHAnsi" w:hAnsiTheme="majorHAnsi" w:cs="Calibri"/>
          <w:sz w:val="24"/>
          <w:szCs w:val="24"/>
        </w:rPr>
        <w:t xml:space="preserve">Vo filmových záberoch z projektu </w:t>
      </w:r>
      <w:r w:rsidRPr="008E5F5F">
        <w:rPr>
          <w:rFonts w:asciiTheme="majorHAnsi" w:hAnsiTheme="majorHAnsi" w:cs="Calibri"/>
          <w:i/>
          <w:sz w:val="24"/>
          <w:szCs w:val="24"/>
        </w:rPr>
        <w:t>The Other Europe</w:t>
      </w:r>
      <w:r w:rsidRPr="008E5F5F">
        <w:rPr>
          <w:rFonts w:asciiTheme="majorHAnsi" w:hAnsiTheme="majorHAnsi" w:cs="Calibri"/>
          <w:sz w:val="24"/>
          <w:szCs w:val="24"/>
        </w:rPr>
        <w:t xml:space="preserve"> (spracovali P. Hlúpiková </w:t>
      </w:r>
      <w:r w:rsidR="008F6B43">
        <w:rPr>
          <w:rFonts w:asciiTheme="majorHAnsi" w:hAnsiTheme="majorHAnsi" w:cs="Calibri"/>
          <w:sz w:val="24"/>
          <w:szCs w:val="24"/>
        </w:rPr>
        <w:br/>
      </w:r>
      <w:r w:rsidRPr="008E5F5F">
        <w:rPr>
          <w:rFonts w:asciiTheme="majorHAnsi" w:hAnsiTheme="majorHAnsi" w:cs="Calibri"/>
          <w:sz w:val="24"/>
          <w:szCs w:val="24"/>
        </w:rPr>
        <w:t>a E. Lokajová) boli prezentované skúsenosti disidentov zo Slovenska, Českej republiky, Poľska a Maďarska.</w:t>
      </w:r>
    </w:p>
    <w:p w:rsidR="00DE6218" w:rsidRPr="008E5F5F" w:rsidP="008E5F5F">
      <w:pPr>
        <w:bidi w:val="0"/>
        <w:spacing w:after="0" w:line="240" w:lineRule="auto"/>
        <w:jc w:val="both"/>
        <w:rPr>
          <w:rFonts w:asciiTheme="majorHAnsi" w:hAnsiTheme="majorHAnsi" w:cs="Calibri"/>
          <w:sz w:val="24"/>
          <w:szCs w:val="24"/>
        </w:rPr>
      </w:pPr>
    </w:p>
    <w:p w:rsidR="008E5F5F" w:rsidRPr="008F6B43" w:rsidP="008E5F5F">
      <w:pPr>
        <w:pStyle w:val="v1msonormal"/>
        <w:shd w:val="clear" w:color="auto" w:fill="FFFFFF"/>
        <w:bidi w:val="0"/>
        <w:spacing w:before="0" w:beforeAutospacing="0" w:after="0" w:afterAutospacing="0"/>
        <w:rPr>
          <w:rFonts w:asciiTheme="majorHAnsi" w:hAnsiTheme="majorHAnsi" w:cs="Calibri"/>
          <w:b/>
        </w:rPr>
      </w:pPr>
      <w:r w:rsidRPr="008F6B43">
        <w:rPr>
          <w:rFonts w:asciiTheme="majorHAnsi" w:hAnsiTheme="majorHAnsi" w:cs="Calibri"/>
          <w:b/>
        </w:rPr>
        <w:t xml:space="preserve">2) Seminár </w:t>
      </w:r>
      <w:r w:rsidRPr="008F6B43">
        <w:rPr>
          <w:rFonts w:asciiTheme="majorHAnsi" w:hAnsiTheme="majorHAnsi" w:cs="Calibri"/>
          <w:b/>
          <w:i/>
        </w:rPr>
        <w:t>Deportácie Židov zo Slovenska (1942 – 1945)</w:t>
      </w:r>
    </w:p>
    <w:p w:rsidR="008E5F5F" w:rsidRPr="008F6B43" w:rsidP="008E5F5F">
      <w:pPr>
        <w:pStyle w:val="v1msonormal"/>
        <w:shd w:val="clear" w:color="auto" w:fill="FFFFFF"/>
        <w:bidi w:val="0"/>
        <w:spacing w:before="0" w:beforeAutospacing="0" w:after="0" w:afterAutospacing="0"/>
        <w:rPr>
          <w:rFonts w:asciiTheme="majorHAnsi" w:hAnsiTheme="majorHAnsi" w:cs="Calibri"/>
        </w:rPr>
      </w:pPr>
    </w:p>
    <w:p w:rsidR="008E5F5F" w:rsidRPr="008F6B43" w:rsidP="008E5F5F">
      <w:pPr>
        <w:pStyle w:val="v1msonormal"/>
        <w:shd w:val="clear" w:color="auto" w:fill="FFFFFF"/>
        <w:bidi w:val="0"/>
        <w:spacing w:before="0" w:beforeAutospacing="0" w:after="0" w:afterAutospacing="0"/>
        <w:rPr>
          <w:rFonts w:asciiTheme="majorHAnsi" w:hAnsiTheme="majorHAnsi" w:cs="Calibri"/>
        </w:rPr>
      </w:pPr>
      <w:r w:rsidRPr="008F6B43">
        <w:rPr>
          <w:rFonts w:asciiTheme="majorHAnsi" w:hAnsiTheme="majorHAnsi" w:cs="Calibri"/>
        </w:rPr>
        <w:t>25. marec 2022, Bratislava</w:t>
      </w:r>
    </w:p>
    <w:p w:rsidR="008E5F5F" w:rsidRPr="008F6B43" w:rsidP="008E5F5F">
      <w:pPr>
        <w:bidi w:val="0"/>
        <w:spacing w:after="0" w:line="240" w:lineRule="auto"/>
        <w:jc w:val="both"/>
        <w:rPr>
          <w:rFonts w:asciiTheme="majorHAnsi" w:hAnsiTheme="majorHAnsi" w:cs="Calibri"/>
          <w:sz w:val="24"/>
          <w:szCs w:val="24"/>
        </w:rPr>
      </w:pPr>
      <w:r w:rsidRPr="008F6B43">
        <w:rPr>
          <w:rFonts w:asciiTheme="majorHAnsi" w:hAnsiTheme="majorHAnsi" w:cs="Calibri"/>
          <w:sz w:val="24"/>
          <w:szCs w:val="24"/>
        </w:rPr>
        <w:t>Organizátor: Ústav pamäti národa</w:t>
      </w:r>
    </w:p>
    <w:p w:rsidR="008E5F5F" w:rsidRPr="008F6B43" w:rsidP="008E5F5F">
      <w:pPr>
        <w:pStyle w:val="v1msonormal"/>
        <w:shd w:val="clear" w:color="auto" w:fill="FFFFFF"/>
        <w:bidi w:val="0"/>
        <w:spacing w:before="0" w:beforeAutospacing="0" w:after="0" w:afterAutospacing="0"/>
        <w:rPr>
          <w:rFonts w:asciiTheme="majorHAnsi" w:hAnsiTheme="majorHAnsi" w:cs="Calibri"/>
        </w:rPr>
      </w:pPr>
      <w:r w:rsidRPr="008F6B43">
        <w:rPr>
          <w:rFonts w:asciiTheme="majorHAnsi" w:hAnsiTheme="majorHAnsi" w:cs="Calibri"/>
        </w:rPr>
        <w:t xml:space="preserve">Spoluorganizátor: Európska sieť Pamäť a solidarita </w:t>
      </w:r>
    </w:p>
    <w:p w:rsidR="008E5F5F" w:rsidRPr="008F6B43" w:rsidP="008E5F5F">
      <w:pPr>
        <w:pStyle w:val="v1msonormal"/>
        <w:shd w:val="clear" w:color="auto" w:fill="FFFFFF"/>
        <w:bidi w:val="0"/>
        <w:spacing w:before="0" w:beforeAutospacing="0" w:after="0" w:afterAutospacing="0"/>
        <w:rPr>
          <w:rFonts w:asciiTheme="majorHAnsi" w:hAnsiTheme="majorHAnsi" w:cs="Calibri"/>
        </w:rPr>
      </w:pPr>
    </w:p>
    <w:p w:rsidR="008E5F5F" w:rsidRPr="008F6B43" w:rsidP="008E5F5F">
      <w:pPr>
        <w:pStyle w:val="v1msonormal"/>
        <w:shd w:val="clear" w:color="auto" w:fill="FFFFFF"/>
        <w:bidi w:val="0"/>
        <w:spacing w:before="0" w:beforeAutospacing="0" w:after="0" w:afterAutospacing="0"/>
        <w:jc w:val="both"/>
        <w:rPr>
          <w:rFonts w:asciiTheme="majorHAnsi" w:hAnsiTheme="majorHAnsi" w:cs="Calibri"/>
          <w:color w:val="000000"/>
          <w:shd w:val="clear" w:color="auto" w:fill="FFFFFF"/>
        </w:rPr>
      </w:pPr>
      <w:r w:rsidRPr="008F6B43">
        <w:rPr>
          <w:rFonts w:asciiTheme="majorHAnsi" w:hAnsiTheme="majorHAnsi" w:cs="Calibri"/>
          <w:color w:val="000000"/>
          <w:shd w:val="clear" w:color="auto" w:fill="FFFFFF"/>
        </w:rPr>
        <w:t xml:space="preserve">Dňa 25. marca 2022, v deň smutného 80. výročia prvého vlakového transportu so Židmi, ktorý smeroval zo železničnej stanice v Poprade do nacistického koncentračného </w:t>
      </w:r>
      <w:r w:rsidR="008F6B43">
        <w:rPr>
          <w:rFonts w:asciiTheme="majorHAnsi" w:hAnsiTheme="majorHAnsi" w:cs="Calibri"/>
          <w:color w:val="000000"/>
          <w:shd w:val="clear" w:color="auto" w:fill="FFFFFF"/>
        </w:rPr>
        <w:br/>
      </w:r>
      <w:r w:rsidRPr="008F6B43">
        <w:rPr>
          <w:rFonts w:asciiTheme="majorHAnsi" w:hAnsiTheme="majorHAnsi" w:cs="Calibri"/>
          <w:color w:val="000000"/>
          <w:shd w:val="clear" w:color="auto" w:fill="FFFFFF"/>
        </w:rPr>
        <w:t>a vyhladzovacieho tábora Auschwitz-Birkenau, sa v Zichyho paláci v Bratislave uskutočnil odborný seminár s názvom </w:t>
      </w:r>
      <w:r w:rsidRPr="008F6B43">
        <w:rPr>
          <w:rFonts w:asciiTheme="majorHAnsi" w:hAnsiTheme="majorHAnsi" w:cs="Calibri"/>
          <w:i/>
          <w:iCs/>
          <w:color w:val="000000"/>
          <w:shd w:val="clear" w:color="auto" w:fill="FFFFFF"/>
        </w:rPr>
        <w:t>Deportácie Židov zo Slovenska (1942 – 1945)</w:t>
      </w:r>
      <w:r w:rsidRPr="008F6B43">
        <w:rPr>
          <w:rFonts w:asciiTheme="majorHAnsi" w:hAnsiTheme="majorHAnsi" w:cs="Calibri"/>
          <w:color w:val="000000"/>
          <w:shd w:val="clear" w:color="auto" w:fill="FFFFFF"/>
        </w:rPr>
        <w:t>. Podujatie sa začalo pietnou spomienkou spojenou s položením vencov pri pamätníku obetiam holokaustu na Rybnom námestí. Po slávnostnom otvorení nasledoval</w:t>
      </w:r>
      <w:r w:rsidR="00DE6218">
        <w:rPr>
          <w:rFonts w:asciiTheme="majorHAnsi" w:hAnsiTheme="majorHAnsi" w:cs="Calibri"/>
          <w:color w:val="000000"/>
          <w:shd w:val="clear" w:color="auto" w:fill="FFFFFF"/>
        </w:rPr>
        <w:t>i</w:t>
      </w:r>
      <w:r w:rsidRPr="008F6B43">
        <w:rPr>
          <w:rFonts w:asciiTheme="majorHAnsi" w:hAnsiTheme="majorHAnsi" w:cs="Calibri"/>
          <w:color w:val="000000"/>
          <w:shd w:val="clear" w:color="auto" w:fill="FFFFFF"/>
        </w:rPr>
        <w:t xml:space="preserve"> dv</w:t>
      </w:r>
      <w:r w:rsidR="00DE6218">
        <w:rPr>
          <w:rFonts w:asciiTheme="majorHAnsi" w:hAnsiTheme="majorHAnsi" w:cs="Calibri"/>
          <w:color w:val="000000"/>
          <w:shd w:val="clear" w:color="auto" w:fill="FFFFFF"/>
        </w:rPr>
        <w:t xml:space="preserve">a </w:t>
      </w:r>
      <w:r w:rsidRPr="008F6B43">
        <w:rPr>
          <w:rFonts w:asciiTheme="majorHAnsi" w:hAnsiTheme="majorHAnsi" w:cs="Calibri"/>
          <w:color w:val="000000"/>
          <w:shd w:val="clear" w:color="auto" w:fill="FFFFFF"/>
        </w:rPr>
        <w:t>moderovan</w:t>
      </w:r>
      <w:r w:rsidR="00DE6218">
        <w:rPr>
          <w:rFonts w:asciiTheme="majorHAnsi" w:hAnsiTheme="majorHAnsi" w:cs="Calibri"/>
          <w:color w:val="000000"/>
          <w:shd w:val="clear" w:color="auto" w:fill="FFFFFF"/>
        </w:rPr>
        <w:t>é</w:t>
      </w:r>
      <w:r w:rsidRPr="008F6B43">
        <w:rPr>
          <w:rFonts w:asciiTheme="majorHAnsi" w:hAnsiTheme="majorHAnsi" w:cs="Calibri"/>
          <w:color w:val="000000"/>
          <w:shd w:val="clear" w:color="auto" w:fill="FFFFFF"/>
        </w:rPr>
        <w:t xml:space="preserve"> </w:t>
      </w:r>
      <w:r w:rsidRPr="008F6B43">
        <w:rPr>
          <w:rFonts w:asciiTheme="majorHAnsi" w:hAnsiTheme="majorHAnsi" w:cs="Calibri"/>
          <w:color w:val="000000"/>
          <w:shd w:val="clear" w:color="auto" w:fill="FFFFFF"/>
        </w:rPr>
        <w:t>panel</w:t>
      </w:r>
      <w:r w:rsidR="00DE6218">
        <w:rPr>
          <w:rFonts w:asciiTheme="majorHAnsi" w:hAnsiTheme="majorHAnsi" w:cs="Calibri"/>
          <w:color w:val="000000"/>
          <w:shd w:val="clear" w:color="auto" w:fill="FFFFFF"/>
        </w:rPr>
        <w:t>y so</w:t>
      </w:r>
      <w:r w:rsidRPr="008F6B43">
        <w:rPr>
          <w:rFonts w:asciiTheme="majorHAnsi" w:hAnsiTheme="majorHAnsi" w:cs="Calibri"/>
          <w:color w:val="000000"/>
          <w:shd w:val="clear" w:color="auto" w:fill="FFFFFF"/>
        </w:rPr>
        <w:t xml:space="preserve"> s</w:t>
      </w:r>
      <w:r w:rsidR="00DE6218">
        <w:rPr>
          <w:rFonts w:asciiTheme="majorHAnsi" w:hAnsiTheme="majorHAnsi" w:cs="Calibri"/>
          <w:color w:val="000000"/>
          <w:shd w:val="clear" w:color="auto" w:fill="FFFFFF"/>
        </w:rPr>
        <w:t>i</w:t>
      </w:r>
      <w:r w:rsidRPr="008F6B43">
        <w:rPr>
          <w:rFonts w:asciiTheme="majorHAnsi" w:hAnsiTheme="majorHAnsi" w:cs="Calibri"/>
          <w:color w:val="000000"/>
          <w:shd w:val="clear" w:color="auto" w:fill="FFFFFF"/>
        </w:rPr>
        <w:t>edm</w:t>
      </w:r>
      <w:r w:rsidR="00E56EF0">
        <w:rPr>
          <w:rFonts w:asciiTheme="majorHAnsi" w:hAnsiTheme="majorHAnsi" w:cs="Calibri"/>
          <w:color w:val="000000"/>
          <w:shd w:val="clear" w:color="auto" w:fill="FFFFFF"/>
        </w:rPr>
        <w:t>i</w:t>
      </w:r>
      <w:r w:rsidR="00DE6218">
        <w:rPr>
          <w:rFonts w:asciiTheme="majorHAnsi" w:hAnsiTheme="majorHAnsi" w:cs="Calibri"/>
          <w:color w:val="000000"/>
          <w:shd w:val="clear" w:color="auto" w:fill="FFFFFF"/>
        </w:rPr>
        <w:t>mi</w:t>
      </w:r>
      <w:r w:rsidRPr="008F6B43">
        <w:rPr>
          <w:rFonts w:asciiTheme="majorHAnsi" w:hAnsiTheme="majorHAnsi" w:cs="Calibri"/>
          <w:color w:val="000000"/>
          <w:shd w:val="clear" w:color="auto" w:fill="FFFFFF"/>
        </w:rPr>
        <w:t xml:space="preserve"> prednášk</w:t>
      </w:r>
      <w:r w:rsidR="00DE6218">
        <w:rPr>
          <w:rFonts w:asciiTheme="majorHAnsi" w:hAnsiTheme="majorHAnsi" w:cs="Calibri"/>
          <w:color w:val="000000"/>
          <w:shd w:val="clear" w:color="auto" w:fill="FFFFFF"/>
        </w:rPr>
        <w:t>ami</w:t>
      </w:r>
      <w:r w:rsidRPr="008F6B43">
        <w:rPr>
          <w:rFonts w:asciiTheme="majorHAnsi" w:hAnsiTheme="majorHAnsi" w:cs="Calibri"/>
          <w:color w:val="000000"/>
          <w:shd w:val="clear" w:color="auto" w:fill="FFFFFF"/>
        </w:rPr>
        <w:t>.</w:t>
      </w:r>
    </w:p>
    <w:p w:rsidR="008E5F5F" w:rsidRPr="008F6B43" w:rsidP="008E5F5F">
      <w:pPr>
        <w:pStyle w:val="v1msonormal"/>
        <w:shd w:val="clear" w:color="auto" w:fill="FFFFFF"/>
        <w:bidi w:val="0"/>
        <w:spacing w:before="0" w:beforeAutospacing="0" w:after="0" w:afterAutospacing="0"/>
        <w:rPr>
          <w:rFonts w:asciiTheme="majorHAnsi" w:hAnsiTheme="majorHAnsi" w:cs="Calibri"/>
        </w:rPr>
      </w:pPr>
    </w:p>
    <w:p w:rsidR="008E5F5F" w:rsidRPr="008F6B43" w:rsidP="008E5F5F">
      <w:pPr>
        <w:pStyle w:val="Default"/>
        <w:bidi w:val="0"/>
        <w:ind w:left="280" w:hanging="280"/>
        <w:rPr>
          <w:rFonts w:asciiTheme="majorHAnsi" w:hAnsiTheme="majorHAnsi" w:cs="Calibri"/>
          <w:color w:val="auto"/>
          <w:lang w:eastAsia="sk-SK"/>
        </w:rPr>
      </w:pPr>
      <w:r w:rsidRPr="008F6B43">
        <w:rPr>
          <w:rFonts w:asciiTheme="majorHAnsi" w:hAnsiTheme="majorHAnsi" w:cs="Calibri"/>
          <w:color w:val="auto"/>
          <w:lang w:eastAsia="sk-SK"/>
        </w:rPr>
        <w:t>Účastníci a príspevky:</w:t>
      </w:r>
    </w:p>
    <w:p w:rsidR="008E5F5F" w:rsidRPr="008F6B43" w:rsidP="0021562E">
      <w:pPr>
        <w:pStyle w:val="Default"/>
        <w:numPr>
          <w:numId w:val="13"/>
        </w:numPr>
        <w:bidi w:val="0"/>
        <w:jc w:val="both"/>
        <w:rPr>
          <w:rFonts w:asciiTheme="majorHAnsi" w:hAnsiTheme="majorHAnsi" w:cs="Calibri"/>
          <w:color w:val="auto"/>
        </w:rPr>
      </w:pPr>
      <w:r w:rsidRPr="008F6B43">
        <w:rPr>
          <w:rFonts w:asciiTheme="majorHAnsi" w:hAnsiTheme="majorHAnsi" w:cs="Calibri"/>
          <w:lang w:eastAsia="sk-SK"/>
        </w:rPr>
        <w:t>Ondrej PODOLEC (Ústav pamäti národa): Deportácie v kontexte rasového zákonodarstva na Slovensku</w:t>
      </w:r>
      <w:r w:rsidR="00DE6218">
        <w:rPr>
          <w:rFonts w:asciiTheme="majorHAnsi" w:hAnsiTheme="majorHAnsi" w:cs="Calibri"/>
        </w:rPr>
        <w:t>;</w:t>
      </w:r>
    </w:p>
    <w:p w:rsidR="008E5F5F" w:rsidRPr="008F6B43" w:rsidP="0021562E">
      <w:pPr>
        <w:pStyle w:val="Default"/>
        <w:numPr>
          <w:numId w:val="13"/>
        </w:numPr>
        <w:bidi w:val="0"/>
        <w:jc w:val="both"/>
        <w:rPr>
          <w:rFonts w:asciiTheme="majorHAnsi" w:hAnsiTheme="majorHAnsi" w:cs="Calibri"/>
          <w:color w:val="auto"/>
        </w:rPr>
      </w:pPr>
      <w:r w:rsidRPr="008F6B43">
        <w:rPr>
          <w:rFonts w:asciiTheme="majorHAnsi" w:hAnsiTheme="majorHAnsi" w:cs="Calibri"/>
          <w:lang w:eastAsia="sk-SK"/>
        </w:rPr>
        <w:t xml:space="preserve">Jan RYCHLÍK (Univerzita Karlova v Prahe): Reflexia deportácií slovenských židov </w:t>
      </w:r>
      <w:r w:rsidR="008F6B43">
        <w:rPr>
          <w:rFonts w:asciiTheme="majorHAnsi" w:hAnsiTheme="majorHAnsi" w:cs="Calibri"/>
          <w:lang w:eastAsia="sk-SK"/>
        </w:rPr>
        <w:br/>
      </w:r>
      <w:r w:rsidRPr="008F6B43">
        <w:rPr>
          <w:rFonts w:asciiTheme="majorHAnsi" w:hAnsiTheme="majorHAnsi" w:cs="Calibri"/>
          <w:lang w:eastAsia="sk-SK"/>
        </w:rPr>
        <w:t>v ľudáckej a neoľudáckej exilovej literatúre (popieranie zodpovednosti predstaviteľov vojnovej Slovenskej republiky na deportáciách židov)</w:t>
      </w:r>
      <w:r w:rsidR="00DE6218">
        <w:rPr>
          <w:rFonts w:asciiTheme="majorHAnsi" w:hAnsiTheme="majorHAnsi" w:cs="Calibri"/>
        </w:rPr>
        <w:t>;</w:t>
      </w:r>
    </w:p>
    <w:p w:rsidR="008E5F5F" w:rsidRPr="008F6B43" w:rsidP="0021562E">
      <w:pPr>
        <w:pStyle w:val="Default"/>
        <w:numPr>
          <w:numId w:val="13"/>
        </w:numPr>
        <w:bidi w:val="0"/>
        <w:jc w:val="both"/>
        <w:rPr>
          <w:rFonts w:asciiTheme="majorHAnsi" w:hAnsiTheme="majorHAnsi" w:cs="Calibri"/>
          <w:color w:val="auto"/>
        </w:rPr>
      </w:pPr>
      <w:r w:rsidRPr="008F6B43">
        <w:rPr>
          <w:rFonts w:asciiTheme="majorHAnsi" w:hAnsiTheme="majorHAnsi" w:cs="Calibri"/>
          <w:lang w:eastAsia="sk-SK"/>
        </w:rPr>
        <w:t>Pavol MAKYNA (Ústav pamäti národa): Augustín Morávek a „vysťahovanie Židov zo Slovenska“</w:t>
      </w:r>
      <w:r w:rsidR="00DE6218">
        <w:rPr>
          <w:rFonts w:asciiTheme="majorHAnsi" w:hAnsiTheme="majorHAnsi" w:cs="Calibri"/>
        </w:rPr>
        <w:t>;</w:t>
      </w:r>
    </w:p>
    <w:p w:rsidR="008E5F5F" w:rsidRPr="008F6B43" w:rsidP="0021562E">
      <w:pPr>
        <w:pStyle w:val="Default"/>
        <w:numPr>
          <w:numId w:val="13"/>
        </w:numPr>
        <w:bidi w:val="0"/>
        <w:jc w:val="both"/>
        <w:rPr>
          <w:rFonts w:asciiTheme="majorHAnsi" w:hAnsiTheme="majorHAnsi" w:cs="Calibri"/>
          <w:color w:val="auto"/>
        </w:rPr>
      </w:pPr>
      <w:r w:rsidRPr="008F6B43">
        <w:rPr>
          <w:rFonts w:asciiTheme="majorHAnsi" w:hAnsiTheme="majorHAnsi" w:cs="Calibri"/>
          <w:lang w:eastAsia="sk-SK"/>
        </w:rPr>
        <w:t>Roland VALKO (Slovenská národná knižnica v Martine): Deportácie židovského obyvateľstva z Martina v rokoch 1942 – 1945</w:t>
      </w:r>
      <w:r w:rsidR="00DE6218">
        <w:rPr>
          <w:rFonts w:asciiTheme="majorHAnsi" w:hAnsiTheme="majorHAnsi" w:cs="Calibri"/>
        </w:rPr>
        <w:t>;</w:t>
      </w:r>
    </w:p>
    <w:p w:rsidR="008E5F5F" w:rsidRPr="00DE6218" w:rsidP="00DE6218">
      <w:pPr>
        <w:pStyle w:val="Default"/>
        <w:numPr>
          <w:numId w:val="13"/>
        </w:numPr>
        <w:bidi w:val="0"/>
        <w:jc w:val="both"/>
        <w:rPr>
          <w:rFonts w:asciiTheme="majorHAnsi" w:hAnsiTheme="majorHAnsi" w:cs="Calibri"/>
          <w:color w:val="auto"/>
        </w:rPr>
      </w:pPr>
      <w:r w:rsidRPr="008F6B43">
        <w:rPr>
          <w:rFonts w:asciiTheme="majorHAnsi" w:hAnsiTheme="majorHAnsi" w:cs="Calibri"/>
          <w:lang w:eastAsia="sk-SK"/>
        </w:rPr>
        <w:t xml:space="preserve">Ružena KORMOŠOVÁ (OZ PRO MEMORY Spišská Nová Ves): Stredný Spiš </w:t>
      </w:r>
      <w:r w:rsidR="00DE6218">
        <w:rPr>
          <w:rFonts w:asciiTheme="majorHAnsi" w:hAnsiTheme="majorHAnsi" w:cs="Calibri"/>
          <w:lang w:eastAsia="sk-SK"/>
        </w:rPr>
        <w:t>–</w:t>
      </w:r>
      <w:r w:rsidRPr="00DE6218">
        <w:rPr>
          <w:rFonts w:asciiTheme="majorHAnsi" w:hAnsiTheme="majorHAnsi" w:cs="Calibri"/>
          <w:lang w:eastAsia="sk-SK"/>
        </w:rPr>
        <w:t xml:space="preserve"> miesto deportácií židovských obyvateľov (pohľad do výskumu regionálnej histórie)</w:t>
      </w:r>
      <w:r w:rsidR="00DE6218">
        <w:rPr>
          <w:rFonts w:asciiTheme="majorHAnsi" w:hAnsiTheme="majorHAnsi" w:cs="Calibri"/>
        </w:rPr>
        <w:t>;</w:t>
      </w:r>
    </w:p>
    <w:p w:rsidR="008E5F5F" w:rsidRPr="00DE6218" w:rsidP="00DE6218">
      <w:pPr>
        <w:pStyle w:val="Default"/>
        <w:numPr>
          <w:numId w:val="13"/>
        </w:numPr>
        <w:bidi w:val="0"/>
        <w:jc w:val="both"/>
        <w:rPr>
          <w:rFonts w:asciiTheme="majorHAnsi" w:hAnsiTheme="majorHAnsi" w:cs="Calibri"/>
          <w:color w:val="auto"/>
        </w:rPr>
      </w:pPr>
      <w:r w:rsidRPr="008F6B43">
        <w:rPr>
          <w:rFonts w:asciiTheme="majorHAnsi" w:hAnsiTheme="majorHAnsi" w:cs="Calibri"/>
          <w:lang w:eastAsia="sk-SK"/>
        </w:rPr>
        <w:t xml:space="preserve">Peter BORZA (Univerzita Pavla Jozefa Šafárika, Košice): Cirkev a holokaust na Slovensku </w:t>
      </w:r>
      <w:r w:rsidR="00DE6218">
        <w:rPr>
          <w:rFonts w:asciiTheme="majorHAnsi" w:hAnsiTheme="majorHAnsi" w:cs="Calibri"/>
          <w:lang w:eastAsia="sk-SK"/>
        </w:rPr>
        <w:t>–</w:t>
      </w:r>
      <w:r w:rsidRPr="00DE6218">
        <w:rPr>
          <w:rFonts w:asciiTheme="majorHAnsi" w:hAnsiTheme="majorHAnsi" w:cs="Calibri"/>
          <w:lang w:eastAsia="sk-SK"/>
        </w:rPr>
        <w:t xml:space="preserve"> povojnová reflexia</w:t>
      </w:r>
      <w:r w:rsidRPr="00DE6218" w:rsidR="00DE6218">
        <w:rPr>
          <w:rFonts w:asciiTheme="majorHAnsi" w:hAnsiTheme="majorHAnsi" w:cs="Calibri"/>
        </w:rPr>
        <w:t>;</w:t>
      </w:r>
    </w:p>
    <w:p w:rsidR="008E5F5F" w:rsidRPr="008F6B43" w:rsidP="0021562E">
      <w:pPr>
        <w:pStyle w:val="Default"/>
        <w:numPr>
          <w:numId w:val="13"/>
        </w:numPr>
        <w:bidi w:val="0"/>
        <w:jc w:val="both"/>
        <w:rPr>
          <w:rFonts w:asciiTheme="majorHAnsi" w:hAnsiTheme="majorHAnsi" w:cs="Calibri"/>
          <w:color w:val="auto"/>
        </w:rPr>
      </w:pPr>
      <w:r w:rsidRPr="008F6B43">
        <w:rPr>
          <w:rFonts w:asciiTheme="majorHAnsi" w:hAnsiTheme="majorHAnsi" w:cs="Calibri"/>
          <w:lang w:eastAsia="sk-SK"/>
        </w:rPr>
        <w:t>František MIKLOŠKO (bývalý predseda SNR a poslanec NR SR): Reflexia deportácií Židov zo Slovenska v prostredí disentu a politika zmierenia</w:t>
      </w:r>
      <w:r w:rsidR="00DE6218">
        <w:rPr>
          <w:rFonts w:asciiTheme="majorHAnsi" w:hAnsiTheme="majorHAnsi" w:cs="Calibri"/>
          <w:lang w:eastAsia="sk-SK"/>
        </w:rPr>
        <w:t>.</w:t>
      </w:r>
    </w:p>
    <w:p w:rsidR="008E5F5F" w:rsidRPr="00E75ACD" w:rsidP="008E5F5F">
      <w:pPr>
        <w:bidi w:val="0"/>
        <w:spacing w:after="0" w:line="240" w:lineRule="auto"/>
        <w:rPr>
          <w:rFonts w:cs="Calibri"/>
          <w:highlight w:val="yellow"/>
        </w:rPr>
      </w:pPr>
    </w:p>
    <w:p w:rsidR="008E5F5F" w:rsidRPr="00E75ACD" w:rsidP="008E5F5F">
      <w:pPr>
        <w:bidi w:val="0"/>
        <w:spacing w:after="0" w:line="240" w:lineRule="auto"/>
        <w:rPr>
          <w:rFonts w:cs="Calibri"/>
          <w:highlight w:val="yellow"/>
        </w:rPr>
      </w:pPr>
    </w:p>
    <w:p w:rsidR="008E5F5F" w:rsidRPr="008F6B43" w:rsidP="008E5F5F">
      <w:pPr>
        <w:bidi w:val="0"/>
        <w:spacing w:after="0" w:line="240" w:lineRule="auto"/>
        <w:rPr>
          <w:rFonts w:asciiTheme="majorHAnsi" w:hAnsiTheme="majorHAnsi" w:cs="Calibri"/>
          <w:b/>
          <w:sz w:val="24"/>
          <w:szCs w:val="24"/>
        </w:rPr>
      </w:pPr>
      <w:r w:rsidRPr="008F6B43">
        <w:rPr>
          <w:rFonts w:asciiTheme="majorHAnsi" w:hAnsiTheme="majorHAnsi" w:cs="Calibri"/>
          <w:b/>
          <w:sz w:val="24"/>
          <w:szCs w:val="24"/>
        </w:rPr>
        <w:t xml:space="preserve">3) Konferencia </w:t>
      </w:r>
      <w:r w:rsidRPr="008F6B43">
        <w:rPr>
          <w:rFonts w:asciiTheme="majorHAnsi" w:hAnsiTheme="majorHAnsi" w:cs="Calibri"/>
          <w:b/>
          <w:i/>
          <w:sz w:val="24"/>
          <w:szCs w:val="24"/>
        </w:rPr>
        <w:t>Kremnica v dejinách 20. storočia</w:t>
      </w:r>
    </w:p>
    <w:p w:rsidR="008E5F5F" w:rsidRPr="008F6B43" w:rsidP="008E5F5F">
      <w:pPr>
        <w:bidi w:val="0"/>
        <w:spacing w:after="0" w:line="240" w:lineRule="auto"/>
        <w:rPr>
          <w:rFonts w:asciiTheme="majorHAnsi" w:hAnsiTheme="majorHAnsi" w:cs="Calibri"/>
          <w:sz w:val="24"/>
          <w:szCs w:val="24"/>
        </w:rPr>
      </w:pPr>
    </w:p>
    <w:p w:rsidR="008E5F5F" w:rsidRPr="008F6B43" w:rsidP="008E5F5F">
      <w:pPr>
        <w:bidi w:val="0"/>
        <w:spacing w:after="0" w:line="240" w:lineRule="auto"/>
        <w:rPr>
          <w:rFonts w:asciiTheme="majorHAnsi" w:hAnsiTheme="majorHAnsi" w:cs="Calibri"/>
          <w:sz w:val="24"/>
          <w:szCs w:val="24"/>
        </w:rPr>
      </w:pPr>
      <w:r w:rsidRPr="008F6B43">
        <w:rPr>
          <w:rFonts w:asciiTheme="majorHAnsi" w:hAnsiTheme="majorHAnsi" w:cs="Calibri"/>
          <w:sz w:val="24"/>
          <w:szCs w:val="24"/>
        </w:rPr>
        <w:t>12. – 13. máj 2022, Kremnica</w:t>
      </w:r>
    </w:p>
    <w:p w:rsidR="008E5F5F" w:rsidRPr="008F6B43" w:rsidP="008E5F5F">
      <w:pPr>
        <w:bidi w:val="0"/>
        <w:spacing w:after="0" w:line="240" w:lineRule="auto"/>
        <w:jc w:val="both"/>
        <w:rPr>
          <w:rFonts w:asciiTheme="majorHAnsi" w:hAnsiTheme="majorHAnsi" w:cs="Calibri"/>
          <w:sz w:val="24"/>
          <w:szCs w:val="24"/>
        </w:rPr>
      </w:pPr>
      <w:r w:rsidRPr="008F6B43">
        <w:rPr>
          <w:rFonts w:asciiTheme="majorHAnsi" w:hAnsiTheme="majorHAnsi" w:cs="Calibri"/>
          <w:sz w:val="24"/>
          <w:szCs w:val="24"/>
        </w:rPr>
        <w:t xml:space="preserve">Organizátori: </w:t>
      </w:r>
      <w:r w:rsidRPr="008F6B43" w:rsidR="00DE6218">
        <w:rPr>
          <w:rFonts w:asciiTheme="majorHAnsi" w:hAnsiTheme="majorHAnsi" w:cs="Calibri"/>
          <w:sz w:val="24"/>
          <w:szCs w:val="24"/>
        </w:rPr>
        <w:t xml:space="preserve">Ústav pamäti národa; </w:t>
      </w:r>
      <w:r w:rsidRPr="008F6B43">
        <w:rPr>
          <w:rFonts w:asciiTheme="majorHAnsi" w:hAnsiTheme="majorHAnsi" w:cs="Calibri"/>
          <w:sz w:val="24"/>
          <w:szCs w:val="24"/>
        </w:rPr>
        <w:t>Ministerst</w:t>
      </w:r>
      <w:r w:rsidR="008F6B43">
        <w:rPr>
          <w:rFonts w:asciiTheme="majorHAnsi" w:hAnsiTheme="majorHAnsi" w:cs="Calibri"/>
          <w:sz w:val="24"/>
          <w:szCs w:val="24"/>
        </w:rPr>
        <w:t>vo vnútra Slovenskej republiky –</w:t>
      </w:r>
      <w:r w:rsidRPr="008F6B43">
        <w:rPr>
          <w:rFonts w:asciiTheme="majorHAnsi" w:hAnsiTheme="majorHAnsi" w:cs="Calibri"/>
          <w:sz w:val="24"/>
          <w:szCs w:val="24"/>
        </w:rPr>
        <w:t xml:space="preserve"> Štátny archív Banská </w:t>
      </w:r>
      <w:r w:rsidRPr="001C4748">
        <w:rPr>
          <w:rFonts w:asciiTheme="majorHAnsi" w:hAnsiTheme="majorHAnsi" w:cs="Calibri"/>
          <w:sz w:val="24"/>
          <w:szCs w:val="24"/>
        </w:rPr>
        <w:t xml:space="preserve">Bystrica, </w:t>
      </w:r>
      <w:r w:rsidRPr="001C4748" w:rsidR="00DE6218">
        <w:rPr>
          <w:rFonts w:asciiTheme="majorHAnsi" w:hAnsiTheme="majorHAnsi" w:cs="Calibri"/>
          <w:sz w:val="24"/>
          <w:szCs w:val="24"/>
        </w:rPr>
        <w:t>pracovisko Archív</w:t>
      </w:r>
      <w:r w:rsidRPr="001C4748">
        <w:rPr>
          <w:rFonts w:asciiTheme="majorHAnsi" w:hAnsiTheme="majorHAnsi" w:cs="Calibri"/>
          <w:sz w:val="24"/>
          <w:szCs w:val="24"/>
        </w:rPr>
        <w:t xml:space="preserve"> Kremnica</w:t>
      </w:r>
      <w:r w:rsidRPr="008F6B43">
        <w:rPr>
          <w:rFonts w:asciiTheme="majorHAnsi" w:hAnsiTheme="majorHAnsi" w:cs="Calibri"/>
          <w:sz w:val="24"/>
          <w:szCs w:val="24"/>
        </w:rPr>
        <w:t xml:space="preserve">; Mesto Kremnica </w:t>
      </w:r>
    </w:p>
    <w:p w:rsidR="008E5F5F" w:rsidRPr="008F6B43" w:rsidP="008E5F5F">
      <w:pPr>
        <w:bidi w:val="0"/>
        <w:spacing w:after="0" w:line="240" w:lineRule="auto"/>
        <w:rPr>
          <w:rFonts w:asciiTheme="majorHAnsi" w:hAnsiTheme="majorHAnsi" w:cs="Calibri"/>
          <w:sz w:val="24"/>
          <w:szCs w:val="24"/>
        </w:rPr>
      </w:pPr>
      <w:r w:rsidRPr="008F6B43">
        <w:rPr>
          <w:rFonts w:asciiTheme="majorHAnsi" w:hAnsiTheme="majorHAnsi" w:cs="Calibri"/>
          <w:sz w:val="24"/>
          <w:szCs w:val="24"/>
        </w:rPr>
        <w:t xml:space="preserve"> </w:t>
      </w:r>
    </w:p>
    <w:p w:rsidR="008E5F5F" w:rsidRPr="008F6B43" w:rsidP="008E5F5F">
      <w:pPr>
        <w:bidi w:val="0"/>
        <w:spacing w:after="0" w:line="240" w:lineRule="auto"/>
        <w:jc w:val="both"/>
        <w:rPr>
          <w:rFonts w:asciiTheme="majorHAnsi" w:hAnsiTheme="majorHAnsi" w:cs="Calibri"/>
          <w:sz w:val="24"/>
          <w:szCs w:val="24"/>
        </w:rPr>
      </w:pPr>
      <w:r w:rsidRPr="008F6B43">
        <w:rPr>
          <w:rFonts w:asciiTheme="majorHAnsi" w:hAnsiTheme="majorHAnsi" w:cs="Calibri"/>
          <w:sz w:val="24"/>
          <w:szCs w:val="24"/>
        </w:rPr>
        <w:t xml:space="preserve">Druhý ročník vedeckej konferencie s interdisciplinárnym charakterom sa venoval </w:t>
      </w:r>
      <w:r w:rsidRPr="008F6B43">
        <w:rPr>
          <w:rFonts w:asciiTheme="majorHAnsi" w:hAnsiTheme="majorHAnsi" w:cs="Calibri"/>
          <w:sz w:val="24"/>
          <w:szCs w:val="24"/>
        </w:rPr>
        <w:t>vybraným politickým, hospodárskym, kultúrnym a spoločenských aspektom života v meste Kremnica počas turbulentného 20. storočia či významným osobnostiam, ktoré formovali dejiny tohto významného mesta. Na konferencii vystúpilo s príspevkom celkovo 17 bádateľov.</w:t>
      </w:r>
    </w:p>
    <w:p w:rsidR="008E5F5F" w:rsidRPr="008F6B43" w:rsidP="008E5F5F">
      <w:pPr>
        <w:bidi w:val="0"/>
        <w:spacing w:after="0" w:line="240" w:lineRule="auto"/>
        <w:rPr>
          <w:rFonts w:asciiTheme="majorHAnsi" w:hAnsiTheme="majorHAnsi" w:cs="Calibri"/>
          <w:sz w:val="24"/>
          <w:szCs w:val="24"/>
        </w:rPr>
      </w:pPr>
    </w:p>
    <w:p w:rsidR="008E5F5F" w:rsidRPr="008F6B43" w:rsidP="008E5F5F">
      <w:pPr>
        <w:bidi w:val="0"/>
        <w:spacing w:after="0" w:line="240" w:lineRule="auto"/>
        <w:rPr>
          <w:rFonts w:asciiTheme="majorHAnsi" w:hAnsiTheme="majorHAnsi" w:cs="Calibri"/>
          <w:sz w:val="24"/>
          <w:szCs w:val="24"/>
        </w:rPr>
      </w:pPr>
      <w:r w:rsidRPr="008F6B43">
        <w:rPr>
          <w:rFonts w:asciiTheme="majorHAnsi" w:hAnsiTheme="majorHAnsi" w:cs="Calibri"/>
          <w:sz w:val="24"/>
          <w:szCs w:val="24"/>
        </w:rPr>
        <w:t>Účastníci a príspevky:</w:t>
      </w:r>
    </w:p>
    <w:p w:rsidR="008E5F5F" w:rsidRPr="008F6B43" w:rsidP="0021562E">
      <w:pPr>
        <w:pStyle w:val="ListParagraph"/>
        <w:numPr>
          <w:numId w:val="14"/>
        </w:numPr>
        <w:bidi w:val="0"/>
        <w:spacing w:after="0" w:line="240" w:lineRule="auto"/>
        <w:jc w:val="both"/>
        <w:rPr>
          <w:rFonts w:asciiTheme="majorHAnsi" w:hAnsiTheme="majorHAnsi" w:cs="Calibri"/>
          <w:sz w:val="24"/>
          <w:szCs w:val="24"/>
          <w:lang w:eastAsia="sk-SK"/>
        </w:rPr>
      </w:pPr>
      <w:r w:rsidRPr="008F6B43">
        <w:rPr>
          <w:rFonts w:asciiTheme="majorHAnsi" w:hAnsiTheme="majorHAnsi" w:cs="Calibri"/>
          <w:sz w:val="24"/>
          <w:szCs w:val="24"/>
          <w:lang w:eastAsia="sk-SK"/>
        </w:rPr>
        <w:t>Ivana HORVÁTHOVÁ: Národný uhorský banícky a hutnícky spolok – odbočka Kremnica v rokoch 1893 – 1933</w:t>
      </w:r>
      <w:r w:rsidRPr="008F6B43" w:rsidR="00DE6218">
        <w:rPr>
          <w:rFonts w:asciiTheme="majorHAnsi" w:hAnsiTheme="majorHAnsi" w:cs="Calibri"/>
          <w:sz w:val="24"/>
          <w:szCs w:val="24"/>
        </w:rPr>
        <w:t>;</w:t>
      </w:r>
    </w:p>
    <w:p w:rsidR="008E5F5F" w:rsidRPr="008F6B43" w:rsidP="0021562E">
      <w:pPr>
        <w:pStyle w:val="ListParagraph"/>
        <w:numPr>
          <w:numId w:val="14"/>
        </w:numPr>
        <w:bidi w:val="0"/>
        <w:spacing w:after="0" w:line="240" w:lineRule="auto"/>
        <w:jc w:val="both"/>
        <w:rPr>
          <w:rFonts w:asciiTheme="majorHAnsi" w:hAnsiTheme="majorHAnsi" w:cs="Calibri"/>
          <w:sz w:val="24"/>
          <w:szCs w:val="24"/>
          <w:lang w:eastAsia="sk-SK"/>
        </w:rPr>
      </w:pPr>
      <w:r w:rsidRPr="008F6B43">
        <w:rPr>
          <w:rFonts w:asciiTheme="majorHAnsi" w:hAnsiTheme="majorHAnsi" w:cs="Calibri"/>
          <w:sz w:val="24"/>
          <w:szCs w:val="24"/>
          <w:lang w:eastAsia="sk-SK"/>
        </w:rPr>
        <w:t xml:space="preserve">Daniel HAAS KIANIČKA (NBS – Múzeum mincí a medailí v Kremnici): </w:t>
      </w:r>
      <w:r w:rsidRPr="008F6B43">
        <w:rPr>
          <w:rFonts w:asciiTheme="majorHAnsi" w:hAnsiTheme="majorHAnsi" w:cs="Calibri"/>
          <w:sz w:val="24"/>
          <w:szCs w:val="24"/>
        </w:rPr>
        <w:t>Kriminalita v okrese Kremnica v období prvej Československej republiky</w:t>
      </w:r>
      <w:r w:rsidRPr="008F6B43" w:rsidR="00DE6218">
        <w:rPr>
          <w:rFonts w:asciiTheme="majorHAnsi" w:hAnsiTheme="majorHAnsi" w:cs="Calibri"/>
          <w:sz w:val="24"/>
          <w:szCs w:val="24"/>
        </w:rPr>
        <w:t>;</w:t>
      </w:r>
    </w:p>
    <w:p w:rsidR="008E5F5F" w:rsidRPr="008F6B43" w:rsidP="0021562E">
      <w:pPr>
        <w:pStyle w:val="ListParagraph"/>
        <w:numPr>
          <w:numId w:val="14"/>
        </w:numPr>
        <w:bidi w:val="0"/>
        <w:spacing w:after="0" w:line="240" w:lineRule="auto"/>
        <w:jc w:val="both"/>
        <w:rPr>
          <w:rFonts w:asciiTheme="majorHAnsi" w:hAnsiTheme="majorHAnsi" w:cs="Calibri"/>
          <w:sz w:val="24"/>
          <w:szCs w:val="24"/>
          <w:lang w:eastAsia="sk-SK"/>
        </w:rPr>
      </w:pPr>
      <w:r w:rsidRPr="008F6B43">
        <w:rPr>
          <w:rFonts w:asciiTheme="majorHAnsi" w:hAnsiTheme="majorHAnsi" w:cs="Calibri"/>
          <w:sz w:val="24"/>
          <w:szCs w:val="24"/>
          <w:lang w:eastAsia="sk-SK"/>
        </w:rPr>
        <w:t>Martin TURÓCI (Kysucké múzeum v Čadci): Kremnica v období veľkej hospodárskej krízy</w:t>
      </w:r>
      <w:r w:rsidRPr="008F6B43" w:rsidR="00DE6218">
        <w:rPr>
          <w:rFonts w:asciiTheme="majorHAnsi" w:hAnsiTheme="majorHAnsi" w:cs="Calibri"/>
          <w:sz w:val="24"/>
          <w:szCs w:val="24"/>
        </w:rPr>
        <w:t>;</w:t>
      </w:r>
    </w:p>
    <w:p w:rsidR="008E5F5F" w:rsidRPr="008F6B43" w:rsidP="0021562E">
      <w:pPr>
        <w:pStyle w:val="ListParagraph"/>
        <w:numPr>
          <w:numId w:val="14"/>
        </w:numPr>
        <w:bidi w:val="0"/>
        <w:spacing w:after="0" w:line="240" w:lineRule="auto"/>
        <w:jc w:val="both"/>
        <w:rPr>
          <w:rFonts w:asciiTheme="majorHAnsi" w:hAnsiTheme="majorHAnsi" w:cs="Calibri"/>
          <w:sz w:val="24"/>
          <w:szCs w:val="24"/>
          <w:lang w:eastAsia="sk-SK"/>
        </w:rPr>
      </w:pPr>
      <w:r w:rsidRPr="008F6B43">
        <w:rPr>
          <w:rFonts w:asciiTheme="majorHAnsi" w:hAnsiTheme="majorHAnsi" w:cs="Calibri"/>
          <w:sz w:val="24"/>
          <w:szCs w:val="24"/>
          <w:lang w:eastAsia="sk-SK"/>
        </w:rPr>
        <w:t>Valéria SOLČÁNIOVÁ (</w:t>
      </w:r>
      <w:r w:rsidRPr="008F6B43">
        <w:rPr>
          <w:rFonts w:asciiTheme="majorHAnsi" w:hAnsiTheme="majorHAnsi" w:cs="Calibri"/>
          <w:sz w:val="24"/>
          <w:szCs w:val="24"/>
        </w:rPr>
        <w:t>Štátny archív Banská Bystrica, pobočka Kremnica)</w:t>
      </w:r>
      <w:r w:rsidRPr="008F6B43">
        <w:rPr>
          <w:rFonts w:asciiTheme="majorHAnsi" w:hAnsiTheme="majorHAnsi" w:cs="Calibri"/>
          <w:sz w:val="24"/>
          <w:szCs w:val="24"/>
          <w:lang w:eastAsia="sk-SK"/>
        </w:rPr>
        <w:t xml:space="preserve">: </w:t>
      </w:r>
      <w:r w:rsidRPr="008F6B43">
        <w:rPr>
          <w:rFonts w:asciiTheme="majorHAnsi" w:hAnsiTheme="majorHAnsi" w:cs="Calibri"/>
          <w:sz w:val="24"/>
          <w:szCs w:val="24"/>
        </w:rPr>
        <w:t>Podnikanie za prvej Československej republiky v meste Kremnica</w:t>
      </w:r>
      <w:r w:rsidRPr="008F6B43" w:rsidR="00DE6218">
        <w:rPr>
          <w:rFonts w:asciiTheme="majorHAnsi" w:hAnsiTheme="majorHAnsi" w:cs="Calibri"/>
          <w:sz w:val="24"/>
          <w:szCs w:val="24"/>
        </w:rPr>
        <w:t>;</w:t>
      </w:r>
    </w:p>
    <w:p w:rsidR="008E5F5F" w:rsidRPr="008F6B43" w:rsidP="0021562E">
      <w:pPr>
        <w:pStyle w:val="ListParagraph"/>
        <w:numPr>
          <w:numId w:val="14"/>
        </w:numPr>
        <w:bidi w:val="0"/>
        <w:spacing w:after="0" w:line="240" w:lineRule="auto"/>
        <w:jc w:val="both"/>
        <w:rPr>
          <w:rFonts w:asciiTheme="majorHAnsi" w:hAnsiTheme="majorHAnsi" w:cs="Calibri"/>
          <w:sz w:val="24"/>
          <w:szCs w:val="24"/>
          <w:lang w:eastAsia="sk-SK"/>
        </w:rPr>
      </w:pPr>
      <w:r w:rsidRPr="008F6B43">
        <w:rPr>
          <w:rFonts w:asciiTheme="majorHAnsi" w:hAnsiTheme="majorHAnsi" w:cs="Calibri"/>
          <w:sz w:val="24"/>
          <w:szCs w:val="24"/>
          <w:lang w:eastAsia="sk-SK"/>
        </w:rPr>
        <w:t>Monika STACHOVÁ: Dichotómia mestských a vidieckych Rómov v kremnickom okrese (1927 – 1960)</w:t>
      </w:r>
      <w:r w:rsidRPr="008F6B43" w:rsidR="00DE6218">
        <w:rPr>
          <w:rFonts w:asciiTheme="majorHAnsi" w:hAnsiTheme="majorHAnsi" w:cs="Calibri"/>
          <w:sz w:val="24"/>
          <w:szCs w:val="24"/>
        </w:rPr>
        <w:t>;</w:t>
      </w:r>
    </w:p>
    <w:p w:rsidR="008E5F5F" w:rsidRPr="008F6B43" w:rsidP="0021562E">
      <w:pPr>
        <w:pStyle w:val="ListParagraph"/>
        <w:numPr>
          <w:numId w:val="14"/>
        </w:numPr>
        <w:bidi w:val="0"/>
        <w:spacing w:after="0" w:line="240" w:lineRule="auto"/>
        <w:jc w:val="both"/>
        <w:rPr>
          <w:rFonts w:asciiTheme="majorHAnsi" w:hAnsiTheme="majorHAnsi" w:cs="Calibri"/>
          <w:sz w:val="24"/>
          <w:szCs w:val="24"/>
          <w:lang w:eastAsia="sk-SK"/>
        </w:rPr>
      </w:pPr>
      <w:r w:rsidRPr="008F6B43">
        <w:rPr>
          <w:rFonts w:asciiTheme="majorHAnsi" w:hAnsiTheme="majorHAnsi" w:cs="Calibri"/>
          <w:sz w:val="24"/>
          <w:szCs w:val="24"/>
          <w:lang w:eastAsia="sk-SK"/>
        </w:rPr>
        <w:t>Lukáš VOLENTIER (Múzeum SNP v Banskej Bystrici): Vplyv slovenského štátu na ťažbu zlata v Kremnici</w:t>
      </w:r>
      <w:r w:rsidRPr="008F6B43" w:rsidR="00DE6218">
        <w:rPr>
          <w:rFonts w:asciiTheme="majorHAnsi" w:hAnsiTheme="majorHAnsi" w:cs="Calibri"/>
          <w:sz w:val="24"/>
          <w:szCs w:val="24"/>
        </w:rPr>
        <w:t>;</w:t>
      </w:r>
    </w:p>
    <w:p w:rsidR="008E5F5F" w:rsidRPr="008F6B43" w:rsidP="0021562E">
      <w:pPr>
        <w:pStyle w:val="ListParagraph"/>
        <w:numPr>
          <w:numId w:val="14"/>
        </w:numPr>
        <w:bidi w:val="0"/>
        <w:spacing w:after="0" w:line="240" w:lineRule="auto"/>
        <w:jc w:val="both"/>
        <w:rPr>
          <w:rFonts w:asciiTheme="majorHAnsi" w:hAnsiTheme="majorHAnsi" w:cs="Calibri"/>
          <w:sz w:val="24"/>
          <w:szCs w:val="24"/>
          <w:lang w:eastAsia="sk-SK"/>
        </w:rPr>
      </w:pPr>
      <w:r w:rsidRPr="008F6B43">
        <w:rPr>
          <w:rFonts w:asciiTheme="majorHAnsi" w:hAnsiTheme="majorHAnsi" w:cs="Calibri"/>
          <w:sz w:val="24"/>
          <w:szCs w:val="24"/>
          <w:lang w:eastAsia="sk-SK"/>
        </w:rPr>
        <w:t>Juraj HIRČÁK (Mincovňa Kremnica): Ján Horák, tvorca novej Kremnice</w:t>
      </w:r>
      <w:r w:rsidRPr="008F6B43" w:rsidR="00DE6218">
        <w:rPr>
          <w:rFonts w:asciiTheme="majorHAnsi" w:hAnsiTheme="majorHAnsi" w:cs="Calibri"/>
          <w:sz w:val="24"/>
          <w:szCs w:val="24"/>
        </w:rPr>
        <w:t>;</w:t>
      </w:r>
    </w:p>
    <w:p w:rsidR="008E5F5F" w:rsidRPr="008F6B43" w:rsidP="0021562E">
      <w:pPr>
        <w:pStyle w:val="ListParagraph"/>
        <w:numPr>
          <w:numId w:val="14"/>
        </w:numPr>
        <w:bidi w:val="0"/>
        <w:spacing w:after="0" w:line="240" w:lineRule="auto"/>
        <w:jc w:val="both"/>
        <w:rPr>
          <w:rFonts w:asciiTheme="majorHAnsi" w:hAnsiTheme="majorHAnsi" w:cs="Calibri"/>
          <w:sz w:val="24"/>
          <w:szCs w:val="24"/>
          <w:lang w:eastAsia="sk-SK"/>
        </w:rPr>
      </w:pPr>
      <w:r w:rsidRPr="008F6B43">
        <w:rPr>
          <w:rFonts w:asciiTheme="majorHAnsi" w:hAnsiTheme="majorHAnsi" w:cs="Calibri"/>
          <w:sz w:val="24"/>
          <w:szCs w:val="24"/>
          <w:lang w:eastAsia="sk-SK"/>
        </w:rPr>
        <w:t>Jerguš SIVOŠ (Ústav pamäti národa): Otto Nehring, vedúci ústrednej kancelárie SD v Kremnici (1944 – 1945) a jeho povojnové vyšetrovanie</w:t>
      </w:r>
      <w:r w:rsidRPr="008F6B43" w:rsidR="00DE6218">
        <w:rPr>
          <w:rFonts w:asciiTheme="majorHAnsi" w:hAnsiTheme="majorHAnsi" w:cs="Calibri"/>
          <w:sz w:val="24"/>
          <w:szCs w:val="24"/>
        </w:rPr>
        <w:t>;</w:t>
      </w:r>
    </w:p>
    <w:p w:rsidR="008E5F5F" w:rsidRPr="008F6B43" w:rsidP="0021562E">
      <w:pPr>
        <w:pStyle w:val="ListParagraph"/>
        <w:numPr>
          <w:numId w:val="14"/>
        </w:numPr>
        <w:bidi w:val="0"/>
        <w:spacing w:after="0" w:line="240" w:lineRule="auto"/>
        <w:jc w:val="both"/>
        <w:rPr>
          <w:rFonts w:asciiTheme="majorHAnsi" w:hAnsiTheme="majorHAnsi" w:cs="Calibri"/>
          <w:sz w:val="24"/>
          <w:szCs w:val="24"/>
          <w:lang w:eastAsia="sk-SK"/>
        </w:rPr>
      </w:pPr>
      <w:r w:rsidRPr="008F6B43">
        <w:rPr>
          <w:rFonts w:asciiTheme="majorHAnsi" w:hAnsiTheme="majorHAnsi" w:cs="Calibri"/>
          <w:sz w:val="24"/>
          <w:szCs w:val="24"/>
          <w:lang w:eastAsia="sk-SK"/>
        </w:rPr>
        <w:t>Miroslav NÁROŽNÝ: Obnova nehnuteľných pamiatok v meste Kremnica v 20. storočí</w:t>
      </w:r>
      <w:r w:rsidRPr="008F6B43" w:rsidR="00DE6218">
        <w:rPr>
          <w:rFonts w:asciiTheme="majorHAnsi" w:hAnsiTheme="majorHAnsi" w:cs="Calibri"/>
          <w:sz w:val="24"/>
          <w:szCs w:val="24"/>
        </w:rPr>
        <w:t>;</w:t>
      </w:r>
    </w:p>
    <w:p w:rsidR="008E5F5F" w:rsidRPr="008F6B43" w:rsidP="0021562E">
      <w:pPr>
        <w:pStyle w:val="ListParagraph"/>
        <w:numPr>
          <w:numId w:val="14"/>
        </w:numPr>
        <w:bidi w:val="0"/>
        <w:spacing w:after="0" w:line="240" w:lineRule="auto"/>
        <w:jc w:val="both"/>
        <w:rPr>
          <w:rFonts w:asciiTheme="majorHAnsi" w:hAnsiTheme="majorHAnsi" w:cs="Calibri"/>
          <w:sz w:val="24"/>
          <w:szCs w:val="24"/>
          <w:lang w:eastAsia="sk-SK"/>
        </w:rPr>
      </w:pPr>
      <w:r w:rsidRPr="008F6B43">
        <w:rPr>
          <w:rFonts w:asciiTheme="majorHAnsi" w:hAnsiTheme="majorHAnsi" w:cs="Calibri"/>
          <w:sz w:val="24"/>
          <w:szCs w:val="24"/>
          <w:lang w:eastAsia="sk-SK"/>
        </w:rPr>
        <w:t>Jindřich CUPÁK: Zdravotníctvo dvadsiateho storočia v okrese a meste Kremnica</w:t>
      </w:r>
      <w:r w:rsidRPr="008F6B43" w:rsidR="00DE6218">
        <w:rPr>
          <w:rFonts w:asciiTheme="majorHAnsi" w:hAnsiTheme="majorHAnsi" w:cs="Calibri"/>
          <w:sz w:val="24"/>
          <w:szCs w:val="24"/>
        </w:rPr>
        <w:t>;</w:t>
      </w:r>
    </w:p>
    <w:p w:rsidR="008E5F5F" w:rsidRPr="008F6B43" w:rsidP="0021562E">
      <w:pPr>
        <w:pStyle w:val="ListParagraph"/>
        <w:numPr>
          <w:numId w:val="14"/>
        </w:numPr>
        <w:bidi w:val="0"/>
        <w:spacing w:after="0" w:line="240" w:lineRule="auto"/>
        <w:jc w:val="both"/>
        <w:rPr>
          <w:rFonts w:asciiTheme="majorHAnsi" w:hAnsiTheme="majorHAnsi" w:cs="Calibri"/>
          <w:sz w:val="24"/>
          <w:szCs w:val="24"/>
          <w:lang w:eastAsia="sk-SK"/>
        </w:rPr>
      </w:pPr>
      <w:r w:rsidRPr="008F6B43">
        <w:rPr>
          <w:rFonts w:asciiTheme="majorHAnsi" w:hAnsiTheme="majorHAnsi" w:cs="Calibri"/>
          <w:sz w:val="24"/>
          <w:szCs w:val="24"/>
          <w:lang w:eastAsia="sk-SK"/>
        </w:rPr>
        <w:t>Antónia ŤAHÚN-MENDELOVÁ: Hudobné zoskupenia v Kremnici od 20. storočia</w:t>
      </w:r>
      <w:r w:rsidRPr="008F6B43" w:rsidR="00DE6218">
        <w:rPr>
          <w:rFonts w:asciiTheme="majorHAnsi" w:hAnsiTheme="majorHAnsi" w:cs="Calibri"/>
          <w:sz w:val="24"/>
          <w:szCs w:val="24"/>
        </w:rPr>
        <w:t>;</w:t>
      </w:r>
    </w:p>
    <w:p w:rsidR="008E5F5F" w:rsidRPr="008F6B43" w:rsidP="0021562E">
      <w:pPr>
        <w:pStyle w:val="ListParagraph"/>
        <w:numPr>
          <w:numId w:val="14"/>
        </w:numPr>
        <w:bidi w:val="0"/>
        <w:spacing w:after="0" w:line="240" w:lineRule="auto"/>
        <w:jc w:val="both"/>
        <w:rPr>
          <w:rFonts w:asciiTheme="majorHAnsi" w:hAnsiTheme="majorHAnsi" w:cs="Calibri"/>
          <w:sz w:val="24"/>
          <w:szCs w:val="24"/>
          <w:lang w:eastAsia="sk-SK"/>
        </w:rPr>
      </w:pPr>
      <w:r w:rsidRPr="008F6B43">
        <w:rPr>
          <w:rFonts w:asciiTheme="majorHAnsi" w:hAnsiTheme="majorHAnsi" w:cs="Calibri"/>
          <w:sz w:val="24"/>
          <w:szCs w:val="24"/>
          <w:lang w:eastAsia="sk-SK"/>
        </w:rPr>
        <w:t>Katarína DOBROTKOVÁ (</w:t>
      </w:r>
      <w:r w:rsidRPr="008F6B43">
        <w:rPr>
          <w:rFonts w:asciiTheme="majorHAnsi" w:hAnsiTheme="majorHAnsi" w:cs="Calibri"/>
          <w:sz w:val="24"/>
          <w:szCs w:val="24"/>
        </w:rPr>
        <w:t>Štátny archív Banská Bystrica, pobočka Kremnica)</w:t>
      </w:r>
      <w:r w:rsidRPr="008F6B43">
        <w:rPr>
          <w:rFonts w:asciiTheme="majorHAnsi" w:hAnsiTheme="majorHAnsi" w:cs="Calibri"/>
          <w:sz w:val="24"/>
          <w:szCs w:val="24"/>
          <w:lang w:eastAsia="sk-SK"/>
        </w:rPr>
        <w:t>: Kolíska umenia, kultúry a vzdelania v Kremnici</w:t>
      </w:r>
      <w:r w:rsidRPr="008F6B43" w:rsidR="00DE6218">
        <w:rPr>
          <w:rFonts w:asciiTheme="majorHAnsi" w:hAnsiTheme="majorHAnsi" w:cs="Calibri"/>
          <w:sz w:val="24"/>
          <w:szCs w:val="24"/>
        </w:rPr>
        <w:t>;</w:t>
      </w:r>
    </w:p>
    <w:p w:rsidR="008E5F5F" w:rsidRPr="008F6B43" w:rsidP="0021562E">
      <w:pPr>
        <w:pStyle w:val="ListParagraph"/>
        <w:numPr>
          <w:numId w:val="14"/>
        </w:numPr>
        <w:bidi w:val="0"/>
        <w:spacing w:after="0" w:line="240" w:lineRule="auto"/>
        <w:jc w:val="both"/>
        <w:rPr>
          <w:rFonts w:asciiTheme="majorHAnsi" w:hAnsiTheme="majorHAnsi" w:cs="Calibri"/>
          <w:sz w:val="24"/>
          <w:szCs w:val="24"/>
          <w:lang w:eastAsia="sk-SK"/>
        </w:rPr>
      </w:pPr>
      <w:r w:rsidRPr="008F6B43">
        <w:rPr>
          <w:rFonts w:asciiTheme="majorHAnsi" w:hAnsiTheme="majorHAnsi" w:cs="Calibri"/>
          <w:sz w:val="24"/>
          <w:szCs w:val="24"/>
          <w:lang w:eastAsia="sk-SK"/>
        </w:rPr>
        <w:t xml:space="preserve">Lucia KRCHŇÁKOVÁ: </w:t>
      </w:r>
      <w:r w:rsidRPr="008F6B43">
        <w:rPr>
          <w:rFonts w:asciiTheme="majorHAnsi" w:hAnsiTheme="majorHAnsi" w:cs="Calibri"/>
          <w:sz w:val="24"/>
          <w:szCs w:val="24"/>
        </w:rPr>
        <w:t>Kremničanka v Hodruši – Adela Lacková</w:t>
      </w:r>
      <w:r w:rsidRPr="008F6B43" w:rsidR="00DE6218">
        <w:rPr>
          <w:rFonts w:asciiTheme="majorHAnsi" w:hAnsiTheme="majorHAnsi" w:cs="Calibri"/>
          <w:sz w:val="24"/>
          <w:szCs w:val="24"/>
        </w:rPr>
        <w:t>;</w:t>
      </w:r>
    </w:p>
    <w:p w:rsidR="008E5F5F" w:rsidRPr="008F6B43" w:rsidP="0021562E">
      <w:pPr>
        <w:pStyle w:val="ListParagraph"/>
        <w:numPr>
          <w:numId w:val="14"/>
        </w:numPr>
        <w:bidi w:val="0"/>
        <w:spacing w:after="0" w:line="240" w:lineRule="auto"/>
        <w:jc w:val="both"/>
        <w:rPr>
          <w:rFonts w:asciiTheme="majorHAnsi" w:hAnsiTheme="majorHAnsi" w:cs="Calibri"/>
          <w:sz w:val="24"/>
          <w:szCs w:val="24"/>
          <w:lang w:eastAsia="sk-SK"/>
        </w:rPr>
      </w:pPr>
      <w:r w:rsidRPr="008F6B43">
        <w:rPr>
          <w:rFonts w:asciiTheme="majorHAnsi" w:hAnsiTheme="majorHAnsi" w:cs="Calibri"/>
          <w:sz w:val="24"/>
          <w:szCs w:val="24"/>
          <w:lang w:eastAsia="sk-SK"/>
        </w:rPr>
        <w:t>Eva KOPČOVÁ (</w:t>
      </w:r>
      <w:r w:rsidRPr="008F6B43">
        <w:rPr>
          <w:rFonts w:asciiTheme="majorHAnsi" w:hAnsiTheme="majorHAnsi" w:cs="Calibri"/>
          <w:sz w:val="24"/>
          <w:szCs w:val="24"/>
        </w:rPr>
        <w:t>Štátny archív Banská Bystrica, pobočka Kremnica)</w:t>
      </w:r>
      <w:r w:rsidRPr="008F6B43">
        <w:rPr>
          <w:rFonts w:asciiTheme="majorHAnsi" w:hAnsiTheme="majorHAnsi" w:cs="Calibri"/>
          <w:sz w:val="24"/>
          <w:szCs w:val="24"/>
          <w:lang w:eastAsia="sk-SK"/>
        </w:rPr>
        <w:t>: Rozvoj dopravy v Kremnici počas 19. a 20. storočia</w:t>
      </w:r>
      <w:r w:rsidRPr="008F6B43" w:rsidR="00DE6218">
        <w:rPr>
          <w:rFonts w:asciiTheme="majorHAnsi" w:hAnsiTheme="majorHAnsi" w:cs="Calibri"/>
          <w:sz w:val="24"/>
          <w:szCs w:val="24"/>
        </w:rPr>
        <w:t>;</w:t>
      </w:r>
    </w:p>
    <w:p w:rsidR="008E5F5F" w:rsidRPr="008F6B43" w:rsidP="0021562E">
      <w:pPr>
        <w:pStyle w:val="ListParagraph"/>
        <w:numPr>
          <w:numId w:val="14"/>
        </w:numPr>
        <w:bidi w:val="0"/>
        <w:spacing w:after="0" w:line="240" w:lineRule="auto"/>
        <w:jc w:val="both"/>
        <w:rPr>
          <w:rFonts w:asciiTheme="majorHAnsi" w:hAnsiTheme="majorHAnsi" w:cs="Calibri"/>
          <w:sz w:val="24"/>
          <w:szCs w:val="24"/>
          <w:lang w:eastAsia="sk-SK"/>
        </w:rPr>
      </w:pPr>
      <w:r w:rsidRPr="008F6B43">
        <w:rPr>
          <w:rFonts w:asciiTheme="majorHAnsi" w:hAnsiTheme="majorHAnsi" w:cs="Calibri"/>
          <w:sz w:val="24"/>
          <w:szCs w:val="24"/>
          <w:lang w:eastAsia="sk-SK"/>
        </w:rPr>
        <w:t>Agáta LEŠKOVÁ: Olympijské tradície v histórii kremnického športu 20. storočia</w:t>
      </w:r>
      <w:r w:rsidRPr="008F6B43" w:rsidR="00DE6218">
        <w:rPr>
          <w:rFonts w:asciiTheme="majorHAnsi" w:hAnsiTheme="majorHAnsi" w:cs="Calibri"/>
          <w:sz w:val="24"/>
          <w:szCs w:val="24"/>
        </w:rPr>
        <w:t>;</w:t>
      </w:r>
    </w:p>
    <w:p w:rsidR="008E5F5F" w:rsidRPr="008F6B43" w:rsidP="0021562E">
      <w:pPr>
        <w:pStyle w:val="ListParagraph"/>
        <w:numPr>
          <w:numId w:val="14"/>
        </w:numPr>
        <w:bidi w:val="0"/>
        <w:spacing w:after="0" w:line="240" w:lineRule="auto"/>
        <w:jc w:val="both"/>
        <w:rPr>
          <w:rFonts w:asciiTheme="majorHAnsi" w:hAnsiTheme="majorHAnsi" w:cs="Calibri"/>
          <w:sz w:val="24"/>
          <w:szCs w:val="24"/>
          <w:lang w:eastAsia="sk-SK"/>
        </w:rPr>
      </w:pPr>
      <w:r w:rsidRPr="008F6B43">
        <w:rPr>
          <w:rFonts w:asciiTheme="majorHAnsi" w:hAnsiTheme="majorHAnsi" w:cs="Calibri"/>
          <w:sz w:val="24"/>
          <w:szCs w:val="24"/>
          <w:lang w:eastAsia="sk-SK"/>
        </w:rPr>
        <w:t>Nadežda HRAŠKOVÁ</w:t>
      </w:r>
      <w:r w:rsidRPr="008F6B43">
        <w:rPr>
          <w:rFonts w:asciiTheme="majorHAnsi" w:hAnsiTheme="majorHAnsi" w:cs="Calibri"/>
          <w:bCs/>
          <w:sz w:val="24"/>
          <w:szCs w:val="24"/>
        </w:rPr>
        <w:t>, Pavol PAULÍNY:</w:t>
      </w:r>
      <w:r w:rsidRPr="008F6B43">
        <w:rPr>
          <w:rFonts w:asciiTheme="majorHAnsi" w:hAnsiTheme="majorHAnsi" w:cs="Calibri"/>
          <w:sz w:val="24"/>
          <w:szCs w:val="24"/>
          <w:lang w:eastAsia="sk-SK"/>
        </w:rPr>
        <w:t xml:space="preserve"> </w:t>
      </w:r>
      <w:r w:rsidRPr="008F6B43">
        <w:rPr>
          <w:rFonts w:asciiTheme="majorHAnsi" w:hAnsiTheme="majorHAnsi" w:cs="Calibri"/>
          <w:bCs/>
          <w:sz w:val="24"/>
          <w:szCs w:val="24"/>
        </w:rPr>
        <w:t>Po stopách architekta Karola Chudomelku v Kremnici</w:t>
      </w:r>
      <w:r w:rsidRPr="008F6B43" w:rsidR="00DE6218">
        <w:rPr>
          <w:rFonts w:asciiTheme="majorHAnsi" w:hAnsiTheme="majorHAnsi" w:cs="Calibri"/>
          <w:sz w:val="24"/>
          <w:szCs w:val="24"/>
        </w:rPr>
        <w:t>;</w:t>
      </w:r>
    </w:p>
    <w:p w:rsidR="008E5F5F" w:rsidRPr="008F6B43" w:rsidP="0021562E">
      <w:pPr>
        <w:pStyle w:val="ListParagraph"/>
        <w:numPr>
          <w:numId w:val="14"/>
        </w:numPr>
        <w:bidi w:val="0"/>
        <w:spacing w:after="0" w:line="240" w:lineRule="auto"/>
        <w:jc w:val="both"/>
        <w:rPr>
          <w:rFonts w:asciiTheme="majorHAnsi" w:hAnsiTheme="majorHAnsi" w:cs="Calibri"/>
          <w:sz w:val="24"/>
          <w:szCs w:val="24"/>
          <w:lang w:eastAsia="sk-SK"/>
        </w:rPr>
      </w:pPr>
      <w:r w:rsidRPr="008F6B43">
        <w:rPr>
          <w:rFonts w:asciiTheme="majorHAnsi" w:hAnsiTheme="majorHAnsi" w:cs="Calibri"/>
          <w:sz w:val="24"/>
          <w:szCs w:val="24"/>
          <w:lang w:eastAsia="sk-SK"/>
        </w:rPr>
        <w:t>Lenka HIRSCHNEROVÁ (</w:t>
      </w:r>
      <w:r w:rsidRPr="008F6B43">
        <w:rPr>
          <w:rFonts w:asciiTheme="majorHAnsi" w:hAnsiTheme="majorHAnsi" w:cs="Calibri"/>
          <w:sz w:val="24"/>
          <w:szCs w:val="24"/>
        </w:rPr>
        <w:t>Štátny archív Banská Bystrica, pobočka Kremnica)</w:t>
      </w:r>
      <w:r w:rsidRPr="008F6B43">
        <w:rPr>
          <w:rFonts w:asciiTheme="majorHAnsi" w:hAnsiTheme="majorHAnsi" w:cs="Calibri"/>
          <w:sz w:val="24"/>
          <w:szCs w:val="24"/>
          <w:lang w:eastAsia="sk-SK"/>
        </w:rPr>
        <w:t>: Kremnické kúpalisko – zriadenie a vývoj do času zavedenia termálnej vody</w:t>
      </w:r>
      <w:r w:rsidR="00DE6218">
        <w:rPr>
          <w:rFonts w:asciiTheme="majorHAnsi" w:hAnsiTheme="majorHAnsi" w:cs="Calibri"/>
          <w:sz w:val="24"/>
          <w:szCs w:val="24"/>
          <w:lang w:eastAsia="sk-SK"/>
        </w:rPr>
        <w:t>.</w:t>
      </w:r>
    </w:p>
    <w:p w:rsidR="008E5F5F" w:rsidRPr="00E75ACD" w:rsidP="008E5F5F">
      <w:pPr>
        <w:bidi w:val="0"/>
        <w:spacing w:after="0" w:line="240" w:lineRule="auto"/>
        <w:jc w:val="both"/>
        <w:rPr>
          <w:rFonts w:cs="Calibri"/>
        </w:rPr>
      </w:pPr>
    </w:p>
    <w:p w:rsidR="008E5F5F" w:rsidRPr="00E75ACD" w:rsidP="008E5F5F">
      <w:pPr>
        <w:bidi w:val="0"/>
        <w:spacing w:after="0" w:line="240" w:lineRule="auto"/>
        <w:jc w:val="both"/>
        <w:rPr>
          <w:rFonts w:cs="Calibri"/>
        </w:rPr>
      </w:pPr>
    </w:p>
    <w:p w:rsidR="008E5F5F" w:rsidRPr="008F6B43" w:rsidP="008E5F5F">
      <w:pPr>
        <w:bidi w:val="0"/>
        <w:spacing w:after="0" w:line="240" w:lineRule="auto"/>
        <w:jc w:val="both"/>
        <w:rPr>
          <w:rFonts w:asciiTheme="majorHAnsi" w:hAnsiTheme="majorHAnsi" w:cs="Calibri"/>
          <w:b/>
          <w:bCs/>
          <w:i/>
          <w:sz w:val="24"/>
          <w:szCs w:val="24"/>
        </w:rPr>
      </w:pPr>
      <w:r w:rsidRPr="008F6B43">
        <w:rPr>
          <w:rFonts w:asciiTheme="majorHAnsi" w:hAnsiTheme="majorHAnsi" w:cs="Calibri"/>
          <w:b/>
          <w:sz w:val="24"/>
          <w:szCs w:val="24"/>
        </w:rPr>
        <w:t xml:space="preserve">4) Medzinárodný odborný seminár </w:t>
      </w:r>
      <w:r w:rsidRPr="008F6B43">
        <w:rPr>
          <w:rFonts w:asciiTheme="majorHAnsi" w:hAnsiTheme="majorHAnsi" w:cs="Calibri"/>
          <w:b/>
          <w:i/>
          <w:sz w:val="24"/>
          <w:szCs w:val="24"/>
        </w:rPr>
        <w:t>Pius XII and East Central Europe in the Context of the Cold War, 1945-1958</w:t>
      </w:r>
    </w:p>
    <w:p w:rsidR="008E5F5F" w:rsidRPr="008F6B43" w:rsidP="008E5F5F">
      <w:pPr>
        <w:bidi w:val="0"/>
        <w:spacing w:after="0" w:line="240" w:lineRule="auto"/>
        <w:jc w:val="both"/>
        <w:rPr>
          <w:rFonts w:asciiTheme="majorHAnsi" w:hAnsiTheme="majorHAnsi" w:cs="Calibri"/>
          <w:bCs/>
          <w:sz w:val="24"/>
          <w:szCs w:val="24"/>
        </w:rPr>
      </w:pPr>
    </w:p>
    <w:p w:rsidR="008E5F5F" w:rsidRPr="008F6B43" w:rsidP="008E5F5F">
      <w:pPr>
        <w:bidi w:val="0"/>
        <w:spacing w:after="0" w:line="240" w:lineRule="auto"/>
        <w:jc w:val="both"/>
        <w:rPr>
          <w:rFonts w:asciiTheme="majorHAnsi" w:hAnsiTheme="majorHAnsi" w:cs="Calibri"/>
          <w:sz w:val="24"/>
          <w:szCs w:val="24"/>
        </w:rPr>
      </w:pPr>
      <w:r w:rsidRPr="008F6B43">
        <w:rPr>
          <w:rFonts w:asciiTheme="majorHAnsi" w:hAnsiTheme="majorHAnsi" w:cs="Calibri"/>
          <w:bCs/>
          <w:sz w:val="24"/>
          <w:szCs w:val="24"/>
        </w:rPr>
        <w:t>19. máj 2022</w:t>
      </w:r>
      <w:r w:rsidRPr="008F6B43">
        <w:rPr>
          <w:rFonts w:asciiTheme="majorHAnsi" w:hAnsiTheme="majorHAnsi" w:cs="Calibri"/>
          <w:sz w:val="24"/>
          <w:szCs w:val="24"/>
        </w:rPr>
        <w:t>, Bratislava</w:t>
      </w:r>
    </w:p>
    <w:p w:rsidR="008E5F5F" w:rsidRPr="008F6B43" w:rsidP="008E5F5F">
      <w:pPr>
        <w:bidi w:val="0"/>
        <w:spacing w:after="0" w:line="240" w:lineRule="auto"/>
        <w:jc w:val="both"/>
        <w:rPr>
          <w:rFonts w:asciiTheme="majorHAnsi" w:hAnsiTheme="majorHAnsi" w:cs="Calibri"/>
          <w:sz w:val="24"/>
          <w:szCs w:val="24"/>
        </w:rPr>
      </w:pPr>
      <w:r w:rsidRPr="008F6B43">
        <w:rPr>
          <w:rFonts w:asciiTheme="majorHAnsi" w:hAnsiTheme="majorHAnsi" w:cs="Calibri"/>
          <w:sz w:val="24"/>
          <w:szCs w:val="24"/>
        </w:rPr>
        <w:t xml:space="preserve">Organizátori: Ústav pamäti národa; Rímskokatolícka </w:t>
      </w:r>
      <w:r w:rsidRPr="008F6B43" w:rsidR="00DE6218">
        <w:rPr>
          <w:rFonts w:asciiTheme="majorHAnsi" w:hAnsiTheme="majorHAnsi" w:cs="Calibri"/>
          <w:sz w:val="24"/>
          <w:szCs w:val="24"/>
        </w:rPr>
        <w:t xml:space="preserve">cyrilometodská </w:t>
      </w:r>
      <w:r w:rsidRPr="008F6B43">
        <w:rPr>
          <w:rFonts w:asciiTheme="majorHAnsi" w:hAnsiTheme="majorHAnsi" w:cs="Calibri"/>
          <w:sz w:val="24"/>
          <w:szCs w:val="24"/>
        </w:rPr>
        <w:t>bohoslovecká fakulta Univerzity Komenského</w:t>
      </w:r>
      <w:r w:rsidR="00DE6218">
        <w:rPr>
          <w:rFonts w:asciiTheme="majorHAnsi" w:hAnsiTheme="majorHAnsi" w:cs="Calibri"/>
          <w:sz w:val="24"/>
          <w:szCs w:val="24"/>
        </w:rPr>
        <w:t xml:space="preserve"> v Bratislave</w:t>
      </w:r>
    </w:p>
    <w:p w:rsidR="008E5F5F" w:rsidRPr="008F6B43" w:rsidP="008E5F5F">
      <w:pPr>
        <w:bidi w:val="0"/>
        <w:spacing w:after="0" w:line="240" w:lineRule="auto"/>
        <w:jc w:val="both"/>
        <w:rPr>
          <w:rFonts w:asciiTheme="majorHAnsi" w:hAnsiTheme="majorHAnsi" w:cs="Calibri"/>
          <w:sz w:val="24"/>
          <w:szCs w:val="24"/>
        </w:rPr>
      </w:pPr>
    </w:p>
    <w:p w:rsidR="00A76073" w:rsidP="008E5F5F">
      <w:pPr>
        <w:bidi w:val="0"/>
        <w:spacing w:after="0" w:line="240" w:lineRule="auto"/>
        <w:jc w:val="both"/>
        <w:rPr>
          <w:rFonts w:asciiTheme="majorHAnsi" w:hAnsiTheme="majorHAnsi" w:cs="Calibri"/>
          <w:sz w:val="24"/>
          <w:szCs w:val="24"/>
        </w:rPr>
      </w:pPr>
      <w:r w:rsidRPr="008F6B43" w:rsidR="008E5F5F">
        <w:rPr>
          <w:rFonts w:asciiTheme="majorHAnsi" w:hAnsiTheme="majorHAnsi" w:cs="Calibri"/>
          <w:color w:val="000000"/>
          <w:sz w:val="24"/>
          <w:szCs w:val="24"/>
          <w:shd w:val="clear" w:color="auto" w:fill="FFFFFF"/>
        </w:rPr>
        <w:t xml:space="preserve">Dňa 19. mája 2022 sa v spolupráci </w:t>
      </w:r>
      <w:r w:rsidR="008F6B43">
        <w:rPr>
          <w:rFonts w:asciiTheme="majorHAnsi" w:hAnsiTheme="majorHAnsi" w:cs="Calibri"/>
          <w:color w:val="000000"/>
          <w:sz w:val="24"/>
          <w:szCs w:val="24"/>
          <w:shd w:val="clear" w:color="auto" w:fill="FFFFFF"/>
        </w:rPr>
        <w:t>ÚPN</w:t>
      </w:r>
      <w:r w:rsidRPr="008F6B43" w:rsidR="008E5F5F">
        <w:rPr>
          <w:rFonts w:asciiTheme="majorHAnsi" w:hAnsiTheme="majorHAnsi" w:cs="Calibri"/>
          <w:color w:val="000000"/>
          <w:sz w:val="24"/>
          <w:szCs w:val="24"/>
          <w:shd w:val="clear" w:color="auto" w:fill="FFFFFF"/>
        </w:rPr>
        <w:t xml:space="preserve"> a Rímskokatolíckej </w:t>
      </w:r>
      <w:r w:rsidRPr="008F6B43" w:rsidR="00DE6218">
        <w:rPr>
          <w:rFonts w:asciiTheme="majorHAnsi" w:hAnsiTheme="majorHAnsi" w:cs="Calibri"/>
          <w:color w:val="000000"/>
          <w:sz w:val="24"/>
          <w:szCs w:val="24"/>
          <w:shd w:val="clear" w:color="auto" w:fill="FFFFFF"/>
        </w:rPr>
        <w:t xml:space="preserve">cyrilometodskej </w:t>
      </w:r>
      <w:r w:rsidRPr="008F6B43" w:rsidR="008E5F5F">
        <w:rPr>
          <w:rFonts w:asciiTheme="majorHAnsi" w:hAnsiTheme="majorHAnsi" w:cs="Calibri"/>
          <w:color w:val="000000"/>
          <w:sz w:val="24"/>
          <w:szCs w:val="24"/>
          <w:shd w:val="clear" w:color="auto" w:fill="FFFFFF"/>
        </w:rPr>
        <w:t xml:space="preserve">bohosloveckej fakulty Univerzity Komenského </w:t>
      </w:r>
      <w:r w:rsidR="00DE6218">
        <w:rPr>
          <w:rFonts w:asciiTheme="majorHAnsi" w:hAnsiTheme="majorHAnsi" w:cs="Calibri"/>
          <w:color w:val="000000"/>
          <w:sz w:val="24"/>
          <w:szCs w:val="24"/>
          <w:shd w:val="clear" w:color="auto" w:fill="FFFFFF"/>
        </w:rPr>
        <w:t xml:space="preserve">v Bratislave </w:t>
      </w:r>
      <w:r w:rsidRPr="008F6B43" w:rsidR="008E5F5F">
        <w:rPr>
          <w:rFonts w:asciiTheme="majorHAnsi" w:hAnsiTheme="majorHAnsi" w:cs="Calibri"/>
          <w:color w:val="000000"/>
          <w:sz w:val="24"/>
          <w:szCs w:val="24"/>
          <w:shd w:val="clear" w:color="auto" w:fill="FFFFFF"/>
        </w:rPr>
        <w:t>uskutočnil medzinárodný odborný seminár </w:t>
      </w:r>
      <w:r w:rsidRPr="008F6B43" w:rsidR="008E5F5F">
        <w:rPr>
          <w:rFonts w:asciiTheme="majorHAnsi" w:hAnsiTheme="majorHAnsi" w:cs="Calibri"/>
          <w:i/>
          <w:iCs/>
          <w:color w:val="000000"/>
          <w:sz w:val="24"/>
          <w:szCs w:val="24"/>
          <w:shd w:val="clear" w:color="auto" w:fill="FFFFFF"/>
        </w:rPr>
        <w:t>Pius XII. a stredovýchodná Európa v kontexte studenej vojny (1945 – 1958)</w:t>
      </w:r>
      <w:r w:rsidRPr="008F6B43" w:rsidR="008E5F5F">
        <w:rPr>
          <w:rFonts w:asciiTheme="majorHAnsi" w:hAnsiTheme="majorHAnsi" w:cs="Calibri"/>
          <w:color w:val="000000"/>
          <w:sz w:val="24"/>
          <w:szCs w:val="24"/>
          <w:shd w:val="clear" w:color="auto" w:fill="FFFFFF"/>
        </w:rPr>
        <w:t>. Seminár sa konal v rámci grantového projektu VEGA Ministerstva školstva, vedy, výskumu</w:t>
      </w:r>
      <w:r w:rsidR="008F6B43">
        <w:rPr>
          <w:rFonts w:asciiTheme="majorHAnsi" w:hAnsiTheme="majorHAnsi" w:cs="Calibri"/>
          <w:color w:val="000000"/>
          <w:sz w:val="24"/>
          <w:szCs w:val="24"/>
          <w:shd w:val="clear" w:color="auto" w:fill="FFFFFF"/>
        </w:rPr>
        <w:t xml:space="preserve"> a športu Slovenskej republiky „</w:t>
      </w:r>
      <w:r w:rsidRPr="008F6B43" w:rsidR="008E5F5F">
        <w:rPr>
          <w:rFonts w:asciiTheme="majorHAnsi" w:hAnsiTheme="majorHAnsi" w:cs="Calibri"/>
          <w:color w:val="000000"/>
          <w:sz w:val="24"/>
          <w:szCs w:val="24"/>
          <w:shd w:val="clear" w:color="auto" w:fill="FFFFFF"/>
        </w:rPr>
        <w:t xml:space="preserve">Svätá stolica </w:t>
      </w:r>
      <w:r w:rsidR="008F6B43">
        <w:rPr>
          <w:rFonts w:asciiTheme="majorHAnsi" w:hAnsiTheme="majorHAnsi" w:cs="Calibri"/>
          <w:color w:val="000000"/>
          <w:sz w:val="24"/>
          <w:szCs w:val="24"/>
          <w:shd w:val="clear" w:color="auto" w:fill="FFFFFF"/>
        </w:rPr>
        <w:t>a slovenská otázka, 1945 – 1958“</w:t>
      </w:r>
      <w:r w:rsidRPr="008F6B43" w:rsidR="008E5F5F">
        <w:rPr>
          <w:rFonts w:asciiTheme="majorHAnsi" w:hAnsiTheme="majorHAnsi" w:cs="Calibri"/>
          <w:color w:val="000000"/>
          <w:sz w:val="24"/>
          <w:szCs w:val="24"/>
          <w:shd w:val="clear" w:color="auto" w:fill="FFFFFF"/>
        </w:rPr>
        <w:t>. Cieľom seminára bolo poskytnúť odbornej verejnosti prvé významnejšie poznatky</w:t>
      </w:r>
      <w:r w:rsidR="00DE6218">
        <w:rPr>
          <w:rFonts w:asciiTheme="majorHAnsi" w:hAnsiTheme="majorHAnsi" w:cs="Calibri"/>
          <w:color w:val="000000"/>
          <w:sz w:val="24"/>
          <w:szCs w:val="24"/>
          <w:shd w:val="clear" w:color="auto" w:fill="FFFFFF"/>
        </w:rPr>
        <w:br/>
      </w:r>
      <w:r w:rsidRPr="008F6B43" w:rsidR="008E5F5F">
        <w:rPr>
          <w:rFonts w:asciiTheme="majorHAnsi" w:hAnsiTheme="majorHAnsi" w:cs="Calibri"/>
          <w:color w:val="000000"/>
          <w:sz w:val="24"/>
          <w:szCs w:val="24"/>
          <w:shd w:val="clear" w:color="auto" w:fill="FFFFFF"/>
        </w:rPr>
        <w:t>z výskum</w:t>
      </w:r>
      <w:r w:rsidR="00DE6218">
        <w:rPr>
          <w:rFonts w:asciiTheme="majorHAnsi" w:hAnsiTheme="majorHAnsi" w:cs="Calibri"/>
          <w:color w:val="000000"/>
          <w:sz w:val="24"/>
          <w:szCs w:val="24"/>
          <w:shd w:val="clear" w:color="auto" w:fill="FFFFFF"/>
        </w:rPr>
        <w:t>u</w:t>
      </w:r>
      <w:r w:rsidRPr="008F6B43" w:rsidR="008E5F5F">
        <w:rPr>
          <w:rFonts w:asciiTheme="majorHAnsi" w:hAnsiTheme="majorHAnsi" w:cs="Calibri"/>
          <w:color w:val="000000"/>
          <w:sz w:val="24"/>
          <w:szCs w:val="24"/>
          <w:shd w:val="clear" w:color="auto" w:fill="FFFFFF"/>
        </w:rPr>
        <w:t xml:space="preserve"> vatikánskych archívov, ktor</w:t>
      </w:r>
      <w:r w:rsidR="00DE6218">
        <w:rPr>
          <w:rFonts w:asciiTheme="majorHAnsi" w:hAnsiTheme="majorHAnsi" w:cs="Calibri"/>
          <w:color w:val="000000"/>
          <w:sz w:val="24"/>
          <w:szCs w:val="24"/>
          <w:shd w:val="clear" w:color="auto" w:fill="FFFFFF"/>
        </w:rPr>
        <w:t>ý</w:t>
      </w:r>
      <w:r w:rsidRPr="008F6B43" w:rsidR="008E5F5F">
        <w:rPr>
          <w:rFonts w:asciiTheme="majorHAnsi" w:hAnsiTheme="majorHAnsi" w:cs="Calibri"/>
          <w:color w:val="000000"/>
          <w:sz w:val="24"/>
          <w:szCs w:val="24"/>
          <w:shd w:val="clear" w:color="auto" w:fill="FFFFFF"/>
        </w:rPr>
        <w:t xml:space="preserve"> zahŕňa pontifikát pápeža Pia XII. vo vzťahu k stredovýchodnej Európe v počiatko</w:t>
      </w:r>
      <w:r w:rsidR="00DE6218">
        <w:rPr>
          <w:rFonts w:asciiTheme="majorHAnsi" w:hAnsiTheme="majorHAnsi" w:cs="Calibri"/>
          <w:color w:val="000000"/>
          <w:sz w:val="24"/>
          <w:szCs w:val="24"/>
          <w:shd w:val="clear" w:color="auto" w:fill="FFFFFF"/>
        </w:rPr>
        <w:t>ch</w:t>
      </w:r>
      <w:r w:rsidRPr="008F6B43" w:rsidR="008E5F5F">
        <w:rPr>
          <w:rFonts w:asciiTheme="majorHAnsi" w:hAnsiTheme="majorHAnsi" w:cs="Calibri"/>
          <w:color w:val="000000"/>
          <w:sz w:val="24"/>
          <w:szCs w:val="24"/>
          <w:shd w:val="clear" w:color="auto" w:fill="FFFFFF"/>
        </w:rPr>
        <w:t xml:space="preserve"> studenej vojny.</w:t>
      </w:r>
      <w:r w:rsidRPr="008F6B43" w:rsidR="008E5F5F">
        <w:rPr>
          <w:rFonts w:asciiTheme="majorHAnsi" w:hAnsiTheme="majorHAnsi" w:cs="Helvetica"/>
          <w:color w:val="000000"/>
          <w:sz w:val="24"/>
          <w:szCs w:val="24"/>
          <w:shd w:val="clear" w:color="auto" w:fill="FFFFFF"/>
        </w:rPr>
        <w:t xml:space="preserve"> </w:t>
      </w:r>
      <w:r w:rsidRPr="008F6B43" w:rsidR="008E5F5F">
        <w:rPr>
          <w:rFonts w:asciiTheme="majorHAnsi" w:hAnsiTheme="majorHAnsi" w:cs="Calibri"/>
          <w:sz w:val="24"/>
          <w:szCs w:val="24"/>
        </w:rPr>
        <w:t>Na seminári vystúpilo šesť bádateľov zo Slovenskej republiky a zo zahraničia.</w:t>
      </w:r>
    </w:p>
    <w:p w:rsidR="00A76073" w:rsidP="008E5F5F">
      <w:pPr>
        <w:bidi w:val="0"/>
        <w:spacing w:after="0" w:line="240" w:lineRule="auto"/>
        <w:jc w:val="both"/>
        <w:rPr>
          <w:rFonts w:asciiTheme="majorHAnsi" w:hAnsiTheme="majorHAnsi" w:cs="Calibri"/>
          <w:sz w:val="24"/>
          <w:szCs w:val="24"/>
        </w:rPr>
      </w:pPr>
    </w:p>
    <w:p w:rsidR="008E5F5F" w:rsidRPr="008F6B43" w:rsidP="008E5F5F">
      <w:pPr>
        <w:bidi w:val="0"/>
        <w:spacing w:after="0" w:line="240" w:lineRule="auto"/>
        <w:jc w:val="both"/>
        <w:rPr>
          <w:rFonts w:asciiTheme="majorHAnsi" w:hAnsiTheme="majorHAnsi" w:cs="Calibri"/>
          <w:sz w:val="24"/>
          <w:szCs w:val="24"/>
        </w:rPr>
      </w:pPr>
      <w:r w:rsidRPr="008F6B43">
        <w:rPr>
          <w:rFonts w:asciiTheme="majorHAnsi" w:hAnsiTheme="majorHAnsi" w:cs="Calibri"/>
          <w:sz w:val="24"/>
          <w:szCs w:val="24"/>
        </w:rPr>
        <w:t>Účastníci a príspevky:</w:t>
      </w:r>
    </w:p>
    <w:p w:rsidR="008E5F5F" w:rsidRPr="008F6B43" w:rsidP="0021562E">
      <w:pPr>
        <w:pStyle w:val="ListParagraph"/>
        <w:numPr>
          <w:numId w:val="16"/>
        </w:numPr>
        <w:suppressAutoHyphens/>
        <w:bidi w:val="0"/>
        <w:spacing w:after="0" w:line="240" w:lineRule="auto"/>
        <w:jc w:val="both"/>
        <w:rPr>
          <w:rFonts w:asciiTheme="majorHAnsi" w:hAnsiTheme="majorHAnsi" w:cs="Calibri"/>
          <w:sz w:val="24"/>
          <w:szCs w:val="24"/>
          <w:lang w:val="en-US"/>
        </w:rPr>
      </w:pPr>
      <w:r w:rsidRPr="008F6B43">
        <w:rPr>
          <w:rFonts w:asciiTheme="majorHAnsi" w:hAnsiTheme="majorHAnsi" w:cs="Calibri"/>
          <w:sz w:val="24"/>
          <w:szCs w:val="24"/>
          <w:lang w:val="en-US"/>
        </w:rPr>
        <w:t xml:space="preserve">Massimiliano VALENTE (Università Europea di Roma): </w:t>
      </w:r>
      <w:r w:rsidRPr="008F6B43">
        <w:rPr>
          <w:rFonts w:asciiTheme="majorHAnsi" w:hAnsiTheme="majorHAnsi" w:cs="Calibri"/>
          <w:i/>
          <w:sz w:val="24"/>
          <w:szCs w:val="24"/>
          <w:lang w:val="en-US"/>
        </w:rPr>
        <w:t xml:space="preserve">The Holy See and Yugoslavia at </w:t>
      </w:r>
      <w:r w:rsidRPr="001C4748">
        <w:rPr>
          <w:rFonts w:asciiTheme="majorHAnsi" w:hAnsiTheme="majorHAnsi" w:cs="Calibri"/>
          <w:i/>
          <w:sz w:val="24"/>
          <w:szCs w:val="24"/>
          <w:lang w:val="en-US"/>
        </w:rPr>
        <w:t xml:space="preserve">the </w:t>
      </w:r>
      <w:r w:rsidRPr="001C4748" w:rsidR="00DE6218">
        <w:rPr>
          <w:rFonts w:asciiTheme="majorHAnsi" w:hAnsiTheme="majorHAnsi" w:cs="Calibri"/>
          <w:i/>
          <w:sz w:val="24"/>
          <w:szCs w:val="24"/>
          <w:lang w:val="en-US"/>
        </w:rPr>
        <w:t>B</w:t>
      </w:r>
      <w:r w:rsidRPr="001C4748">
        <w:rPr>
          <w:rFonts w:asciiTheme="majorHAnsi" w:hAnsiTheme="majorHAnsi" w:cs="Calibri"/>
          <w:i/>
          <w:sz w:val="24"/>
          <w:szCs w:val="24"/>
          <w:lang w:val="en-US"/>
        </w:rPr>
        <w:t>eginning</w:t>
      </w:r>
      <w:r w:rsidRPr="008F6B43">
        <w:rPr>
          <w:rFonts w:asciiTheme="majorHAnsi" w:hAnsiTheme="majorHAnsi" w:cs="Calibri"/>
          <w:i/>
          <w:sz w:val="24"/>
          <w:szCs w:val="24"/>
          <w:lang w:val="en-US"/>
        </w:rPr>
        <w:t xml:space="preserve"> of the Cold War</w:t>
      </w:r>
      <w:r w:rsidRPr="008F6B43" w:rsidR="00DE6218">
        <w:rPr>
          <w:rFonts w:asciiTheme="majorHAnsi" w:hAnsiTheme="majorHAnsi" w:cs="Calibri"/>
          <w:sz w:val="24"/>
          <w:szCs w:val="24"/>
        </w:rPr>
        <w:t>;</w:t>
      </w:r>
    </w:p>
    <w:p w:rsidR="008E5F5F" w:rsidRPr="008F6B43" w:rsidP="0021562E">
      <w:pPr>
        <w:pStyle w:val="ListParagraph"/>
        <w:numPr>
          <w:numId w:val="16"/>
        </w:numPr>
        <w:suppressAutoHyphens/>
        <w:bidi w:val="0"/>
        <w:spacing w:after="0" w:line="240" w:lineRule="auto"/>
        <w:jc w:val="both"/>
        <w:rPr>
          <w:rFonts w:asciiTheme="majorHAnsi" w:hAnsiTheme="majorHAnsi" w:cs="Calibri"/>
          <w:sz w:val="24"/>
          <w:szCs w:val="24"/>
          <w:lang w:val="en-US"/>
        </w:rPr>
      </w:pPr>
      <w:r w:rsidRPr="008F6B43">
        <w:rPr>
          <w:rFonts w:asciiTheme="majorHAnsi" w:hAnsiTheme="majorHAnsi" w:cs="Calibri"/>
          <w:sz w:val="24"/>
          <w:szCs w:val="24"/>
          <w:lang w:val="en-US"/>
        </w:rPr>
        <w:t xml:space="preserve">András FEJÉRDY (Maďarská akadémia vied, Budapešť): </w:t>
      </w:r>
      <w:r w:rsidRPr="008F6B43">
        <w:rPr>
          <w:rFonts w:asciiTheme="majorHAnsi" w:hAnsiTheme="majorHAnsi" w:cs="Calibri"/>
          <w:i/>
          <w:iCs/>
          <w:sz w:val="24"/>
          <w:szCs w:val="24"/>
          <w:lang w:val="en-US"/>
        </w:rPr>
        <w:t>"At the moment, no Report is to be entrusted to the Post." The Challenges of the Communication between the Holy See and the Catholic Church in Hungary after 1945</w:t>
      </w:r>
      <w:r w:rsidRPr="008F6B43" w:rsidR="00DE6218">
        <w:rPr>
          <w:rFonts w:asciiTheme="majorHAnsi" w:hAnsiTheme="majorHAnsi" w:cs="Calibri"/>
          <w:sz w:val="24"/>
          <w:szCs w:val="24"/>
        </w:rPr>
        <w:t>;</w:t>
      </w:r>
    </w:p>
    <w:p w:rsidR="008E5F5F" w:rsidRPr="008F6B43" w:rsidP="0021562E">
      <w:pPr>
        <w:pStyle w:val="ListParagraph"/>
        <w:numPr>
          <w:numId w:val="16"/>
        </w:numPr>
        <w:suppressAutoHyphens/>
        <w:bidi w:val="0"/>
        <w:spacing w:after="0" w:line="240" w:lineRule="auto"/>
        <w:jc w:val="both"/>
        <w:rPr>
          <w:rFonts w:asciiTheme="majorHAnsi" w:hAnsiTheme="majorHAnsi" w:cs="Calibri"/>
          <w:sz w:val="24"/>
          <w:szCs w:val="24"/>
          <w:lang w:val="en-US"/>
        </w:rPr>
      </w:pPr>
      <w:r w:rsidRPr="008F6B43">
        <w:rPr>
          <w:rFonts w:asciiTheme="majorHAnsi" w:hAnsiTheme="majorHAnsi" w:cs="Calibri"/>
          <w:sz w:val="24"/>
          <w:szCs w:val="24"/>
          <w:lang w:val="en-US"/>
        </w:rPr>
        <w:t xml:space="preserve">Arunas STREIKUS (Univerzita Vilnius): </w:t>
      </w:r>
      <w:r w:rsidRPr="008F6B43">
        <w:rPr>
          <w:rFonts w:asciiTheme="majorHAnsi" w:hAnsiTheme="majorHAnsi" w:cs="Calibri"/>
          <w:bCs/>
          <w:i/>
          <w:sz w:val="24"/>
          <w:szCs w:val="24"/>
          <w:lang w:val="en-US"/>
        </w:rPr>
        <w:t>Ecclesiastical Communications through the Iron Curtain during Pius XII’ Pontificate: from Rome to Soviet Lithuania and vice versa</w:t>
      </w:r>
      <w:r w:rsidRPr="008F6B43" w:rsidR="00DE6218">
        <w:rPr>
          <w:rFonts w:asciiTheme="majorHAnsi" w:hAnsiTheme="majorHAnsi" w:cs="Calibri"/>
          <w:sz w:val="24"/>
          <w:szCs w:val="24"/>
        </w:rPr>
        <w:t>;</w:t>
      </w:r>
    </w:p>
    <w:p w:rsidR="008E5F5F" w:rsidRPr="008F6B43" w:rsidP="0021562E">
      <w:pPr>
        <w:pStyle w:val="ListParagraph"/>
        <w:numPr>
          <w:numId w:val="16"/>
        </w:numPr>
        <w:suppressAutoHyphens/>
        <w:bidi w:val="0"/>
        <w:spacing w:after="0" w:line="240" w:lineRule="auto"/>
        <w:jc w:val="both"/>
        <w:rPr>
          <w:rFonts w:asciiTheme="majorHAnsi" w:hAnsiTheme="majorHAnsi" w:cs="Calibri"/>
          <w:sz w:val="24"/>
          <w:szCs w:val="24"/>
          <w:lang w:val="en-US"/>
        </w:rPr>
      </w:pPr>
      <w:r w:rsidRPr="008F6B43">
        <w:rPr>
          <w:rFonts w:asciiTheme="majorHAnsi" w:hAnsiTheme="majorHAnsi" w:cs="Calibri"/>
          <w:sz w:val="24"/>
          <w:szCs w:val="24"/>
        </w:rPr>
        <w:t xml:space="preserve">Emília HRABOVEC (Univerzita Komenského v Bratislave): </w:t>
      </w:r>
      <w:r w:rsidRPr="008F6B43">
        <w:rPr>
          <w:rFonts w:asciiTheme="majorHAnsi" w:hAnsiTheme="majorHAnsi" w:cs="Calibri"/>
          <w:i/>
          <w:sz w:val="24"/>
          <w:szCs w:val="24"/>
          <w:lang w:val="en-US"/>
        </w:rPr>
        <w:t>Strategies of the Holy See in Confrontation with Communism: The Case of Czechoslovakia</w:t>
      </w:r>
      <w:r w:rsidRPr="008F6B43" w:rsidR="00DE6218">
        <w:rPr>
          <w:rFonts w:asciiTheme="majorHAnsi" w:hAnsiTheme="majorHAnsi" w:cs="Calibri"/>
          <w:sz w:val="24"/>
          <w:szCs w:val="24"/>
        </w:rPr>
        <w:t>;</w:t>
      </w:r>
    </w:p>
    <w:p w:rsidR="008E5F5F" w:rsidRPr="008F6B43" w:rsidP="0021562E">
      <w:pPr>
        <w:pStyle w:val="ListParagraph"/>
        <w:numPr>
          <w:numId w:val="16"/>
        </w:numPr>
        <w:suppressAutoHyphens/>
        <w:bidi w:val="0"/>
        <w:spacing w:after="0" w:line="240" w:lineRule="auto"/>
        <w:jc w:val="both"/>
        <w:rPr>
          <w:rFonts w:asciiTheme="majorHAnsi" w:hAnsiTheme="majorHAnsi" w:cs="Calibri"/>
          <w:sz w:val="24"/>
          <w:szCs w:val="24"/>
          <w:lang w:val="en-US"/>
        </w:rPr>
      </w:pPr>
      <w:r w:rsidRPr="008F6B43">
        <w:rPr>
          <w:rFonts w:asciiTheme="majorHAnsi" w:hAnsiTheme="majorHAnsi" w:cs="Calibri"/>
          <w:sz w:val="24"/>
          <w:szCs w:val="24"/>
          <w:lang w:val="en-US"/>
        </w:rPr>
        <w:t xml:space="preserve">Beáta KATREBOVÁ BLEHOVÁ (Ústav pamäti národa): </w:t>
      </w:r>
      <w:r w:rsidRPr="008F6B43">
        <w:rPr>
          <w:rFonts w:asciiTheme="majorHAnsi" w:hAnsiTheme="majorHAnsi" w:cs="Calibri"/>
          <w:i/>
          <w:sz w:val="24"/>
          <w:szCs w:val="24"/>
          <w:lang w:val="en-US"/>
        </w:rPr>
        <w:t>Slovak Exile and the Slovak Question in the Context of the Nascent Cold War</w:t>
      </w:r>
      <w:r w:rsidRPr="008F6B43" w:rsidR="00DE6218">
        <w:rPr>
          <w:rFonts w:asciiTheme="majorHAnsi" w:hAnsiTheme="majorHAnsi" w:cs="Calibri"/>
          <w:sz w:val="24"/>
          <w:szCs w:val="24"/>
        </w:rPr>
        <w:t>;</w:t>
      </w:r>
    </w:p>
    <w:p w:rsidR="008E5F5F" w:rsidRPr="008F6B43" w:rsidP="0021562E">
      <w:pPr>
        <w:pStyle w:val="ListParagraph"/>
        <w:numPr>
          <w:numId w:val="16"/>
        </w:numPr>
        <w:suppressAutoHyphens/>
        <w:bidi w:val="0"/>
        <w:spacing w:after="0" w:line="240" w:lineRule="auto"/>
        <w:jc w:val="both"/>
        <w:rPr>
          <w:rFonts w:asciiTheme="majorHAnsi" w:hAnsiTheme="majorHAnsi" w:cs="Calibri"/>
          <w:sz w:val="24"/>
          <w:szCs w:val="24"/>
          <w:lang w:val="en-US"/>
        </w:rPr>
      </w:pPr>
      <w:r w:rsidRPr="008F6B43">
        <w:rPr>
          <w:rFonts w:asciiTheme="majorHAnsi" w:hAnsiTheme="majorHAnsi" w:cs="Calibri"/>
          <w:sz w:val="24"/>
          <w:szCs w:val="24"/>
          <w:lang w:val="en-US"/>
        </w:rPr>
        <w:t xml:space="preserve">Michał KLAKUS (Pastorálny inštitút, Fréjus-Toulon): </w:t>
      </w:r>
      <w:r w:rsidRPr="008F6B43">
        <w:rPr>
          <w:rFonts w:asciiTheme="majorHAnsi" w:hAnsiTheme="majorHAnsi" w:cs="Calibri"/>
          <w:i/>
          <w:sz w:val="24"/>
          <w:szCs w:val="24"/>
          <w:lang w:val="en-US"/>
        </w:rPr>
        <w:t>The Anti-Communist Crusade of Archbishop Józef Gawlina</w:t>
      </w:r>
      <w:r w:rsidR="00DE6218">
        <w:rPr>
          <w:rFonts w:asciiTheme="majorHAnsi" w:hAnsiTheme="majorHAnsi" w:cs="Calibri"/>
          <w:i/>
          <w:sz w:val="24"/>
          <w:szCs w:val="24"/>
          <w:lang w:val="en-US"/>
        </w:rPr>
        <w:t>.</w:t>
      </w:r>
    </w:p>
    <w:p w:rsidR="008E5F5F" w:rsidP="008E5F5F">
      <w:pPr>
        <w:bidi w:val="0"/>
        <w:spacing w:after="0" w:line="240" w:lineRule="auto"/>
        <w:jc w:val="both"/>
        <w:rPr>
          <w:rFonts w:cs="Calibri"/>
        </w:rPr>
      </w:pPr>
    </w:p>
    <w:p w:rsidR="008E5F5F" w:rsidP="008E5F5F">
      <w:pPr>
        <w:bidi w:val="0"/>
        <w:spacing w:after="0" w:line="240" w:lineRule="auto"/>
        <w:jc w:val="both"/>
        <w:rPr>
          <w:rFonts w:cs="Calibri"/>
        </w:rPr>
      </w:pPr>
    </w:p>
    <w:p w:rsidR="008E5F5F" w:rsidRPr="008F6B43" w:rsidP="008E5F5F">
      <w:pPr>
        <w:bidi w:val="0"/>
        <w:spacing w:after="0" w:line="240" w:lineRule="auto"/>
        <w:jc w:val="both"/>
        <w:rPr>
          <w:rFonts w:asciiTheme="majorHAnsi" w:hAnsiTheme="majorHAnsi" w:cs="Calibri"/>
          <w:b/>
          <w:sz w:val="24"/>
          <w:szCs w:val="24"/>
        </w:rPr>
      </w:pPr>
      <w:r w:rsidRPr="008F6B43">
        <w:rPr>
          <w:rFonts w:asciiTheme="majorHAnsi" w:hAnsiTheme="majorHAnsi" w:cs="Calibri"/>
          <w:b/>
          <w:sz w:val="24"/>
          <w:szCs w:val="24"/>
        </w:rPr>
        <w:t xml:space="preserve">5) Medzinárodná vedecká konferencia </w:t>
      </w:r>
      <w:r w:rsidRPr="00DA6D00">
        <w:rPr>
          <w:rFonts w:asciiTheme="majorHAnsi" w:hAnsiTheme="majorHAnsi" w:cs="Calibri"/>
          <w:b/>
          <w:i/>
          <w:sz w:val="24"/>
          <w:szCs w:val="24"/>
        </w:rPr>
        <w:t>Komunistické strany v sovietskom bloku 1968 – 1980. Belle epoque východného bloku?</w:t>
      </w:r>
    </w:p>
    <w:p w:rsidR="008E5F5F" w:rsidRPr="008F6B43" w:rsidP="008E5F5F">
      <w:pPr>
        <w:bidi w:val="0"/>
        <w:spacing w:after="0" w:line="240" w:lineRule="auto"/>
        <w:jc w:val="both"/>
        <w:rPr>
          <w:rFonts w:asciiTheme="majorHAnsi" w:hAnsiTheme="majorHAnsi" w:cs="Calibri"/>
          <w:sz w:val="24"/>
          <w:szCs w:val="24"/>
        </w:rPr>
      </w:pPr>
    </w:p>
    <w:p w:rsidR="008E5F5F" w:rsidRPr="008F6B43" w:rsidP="008E5F5F">
      <w:pPr>
        <w:bidi w:val="0"/>
        <w:spacing w:after="0" w:line="240" w:lineRule="auto"/>
        <w:jc w:val="both"/>
        <w:rPr>
          <w:rFonts w:asciiTheme="majorHAnsi" w:hAnsiTheme="majorHAnsi" w:cs="Calibri"/>
          <w:sz w:val="24"/>
          <w:szCs w:val="24"/>
        </w:rPr>
      </w:pPr>
      <w:r w:rsidRPr="008F6B43">
        <w:rPr>
          <w:rFonts w:asciiTheme="majorHAnsi" w:hAnsiTheme="majorHAnsi" w:cs="Calibri"/>
          <w:sz w:val="24"/>
          <w:szCs w:val="24"/>
        </w:rPr>
        <w:t xml:space="preserve">28. – 29. september 2022, Bratislava </w:t>
      </w:r>
    </w:p>
    <w:p w:rsidR="008E5F5F" w:rsidRPr="006C1524" w:rsidP="008E5F5F">
      <w:pPr>
        <w:bidi w:val="0"/>
        <w:spacing w:after="0" w:line="240" w:lineRule="auto"/>
        <w:jc w:val="both"/>
        <w:rPr>
          <w:rFonts w:asciiTheme="majorHAnsi" w:hAnsiTheme="majorHAnsi" w:cs="Calibri"/>
          <w:sz w:val="24"/>
          <w:szCs w:val="24"/>
        </w:rPr>
      </w:pPr>
      <w:r w:rsidRPr="008F6B43">
        <w:rPr>
          <w:rFonts w:asciiTheme="majorHAnsi" w:hAnsiTheme="majorHAnsi" w:cs="Calibri"/>
          <w:sz w:val="24"/>
          <w:szCs w:val="24"/>
        </w:rPr>
        <w:t>Organizátori: Ústav pamäti národa</w:t>
      </w:r>
      <w:r w:rsidRPr="006C1524">
        <w:rPr>
          <w:rFonts w:asciiTheme="majorHAnsi" w:hAnsiTheme="majorHAnsi" w:cs="Calibri"/>
          <w:sz w:val="24"/>
          <w:szCs w:val="24"/>
        </w:rPr>
        <w:t xml:space="preserve">; </w:t>
      </w:r>
      <w:r w:rsidRPr="006C1524" w:rsidR="00DE6218">
        <w:rPr>
          <w:rFonts w:asciiTheme="majorHAnsi" w:hAnsiTheme="majorHAnsi" w:cs="Calibri"/>
          <w:sz w:val="24"/>
          <w:szCs w:val="24"/>
        </w:rPr>
        <w:t>Inštitút</w:t>
      </w:r>
      <w:r w:rsidRPr="006C1524">
        <w:rPr>
          <w:rFonts w:asciiTheme="majorHAnsi" w:hAnsiTheme="majorHAnsi" w:cs="Calibri"/>
          <w:sz w:val="24"/>
          <w:szCs w:val="24"/>
        </w:rPr>
        <w:t xml:space="preserve"> národnej pamäti (Poľsko); Výbor </w:t>
      </w:r>
      <w:r w:rsidRPr="006C1524" w:rsidR="00F0299C">
        <w:rPr>
          <w:rFonts w:asciiTheme="majorHAnsi" w:hAnsiTheme="majorHAnsi" w:cs="Calibri"/>
          <w:sz w:val="24"/>
          <w:szCs w:val="24"/>
        </w:rPr>
        <w:t xml:space="preserve">pre </w:t>
      </w:r>
      <w:r w:rsidRPr="006C1524">
        <w:rPr>
          <w:rFonts w:asciiTheme="majorHAnsi" w:hAnsiTheme="majorHAnsi" w:cs="Calibri"/>
          <w:sz w:val="24"/>
          <w:szCs w:val="24"/>
        </w:rPr>
        <w:t>národn</w:t>
      </w:r>
      <w:r w:rsidRPr="006C1524" w:rsidR="00F0299C">
        <w:rPr>
          <w:rFonts w:asciiTheme="majorHAnsi" w:hAnsiTheme="majorHAnsi" w:cs="Calibri"/>
          <w:sz w:val="24"/>
          <w:szCs w:val="24"/>
        </w:rPr>
        <w:t>ú</w:t>
      </w:r>
      <w:r w:rsidRPr="006C1524">
        <w:rPr>
          <w:rFonts w:asciiTheme="majorHAnsi" w:hAnsiTheme="majorHAnsi" w:cs="Calibri"/>
          <w:sz w:val="24"/>
          <w:szCs w:val="24"/>
        </w:rPr>
        <w:t xml:space="preserve"> pamä</w:t>
      </w:r>
      <w:r w:rsidRPr="006C1524" w:rsidR="00F0299C">
        <w:rPr>
          <w:rFonts w:asciiTheme="majorHAnsi" w:hAnsiTheme="majorHAnsi" w:cs="Calibri"/>
          <w:sz w:val="24"/>
          <w:szCs w:val="24"/>
        </w:rPr>
        <w:t>ť</w:t>
      </w:r>
      <w:r w:rsidRPr="006C1524">
        <w:rPr>
          <w:rFonts w:asciiTheme="majorHAnsi" w:hAnsiTheme="majorHAnsi" w:cs="Calibri"/>
          <w:sz w:val="24"/>
          <w:szCs w:val="24"/>
        </w:rPr>
        <w:t xml:space="preserve"> (Maďarsko); Ústav pre štúdium totalitných režimov (Česká republika)</w:t>
      </w:r>
    </w:p>
    <w:p w:rsidR="008E5F5F" w:rsidRPr="006C1524" w:rsidP="008E5F5F">
      <w:pPr>
        <w:bidi w:val="0"/>
        <w:spacing w:after="0" w:line="240" w:lineRule="auto"/>
        <w:jc w:val="both"/>
        <w:rPr>
          <w:rFonts w:asciiTheme="majorHAnsi" w:hAnsiTheme="majorHAnsi" w:cs="Calibri"/>
          <w:sz w:val="24"/>
          <w:szCs w:val="24"/>
        </w:rPr>
      </w:pPr>
      <w:r w:rsidRPr="006C1524">
        <w:rPr>
          <w:rFonts w:asciiTheme="majorHAnsi" w:hAnsiTheme="majorHAnsi" w:cs="Calibri"/>
          <w:sz w:val="24"/>
          <w:szCs w:val="24"/>
        </w:rPr>
        <w:t xml:space="preserve">Spoluorganizátor: Európska sieť </w:t>
      </w:r>
      <w:r w:rsidRPr="006C1524" w:rsidR="00EB44FC">
        <w:rPr>
          <w:rFonts w:asciiTheme="majorHAnsi" w:hAnsiTheme="majorHAnsi" w:cs="Calibri"/>
          <w:sz w:val="24"/>
          <w:szCs w:val="24"/>
        </w:rPr>
        <w:t>P</w:t>
      </w:r>
      <w:r w:rsidRPr="006C1524">
        <w:rPr>
          <w:rFonts w:asciiTheme="majorHAnsi" w:hAnsiTheme="majorHAnsi" w:cs="Calibri"/>
          <w:sz w:val="24"/>
          <w:szCs w:val="24"/>
        </w:rPr>
        <w:t>amäť a solidarita</w:t>
      </w:r>
    </w:p>
    <w:p w:rsidR="008E5F5F" w:rsidRPr="006C1524" w:rsidP="008E5F5F">
      <w:pPr>
        <w:bidi w:val="0"/>
        <w:spacing w:after="0" w:line="240" w:lineRule="auto"/>
        <w:jc w:val="both"/>
        <w:rPr>
          <w:rFonts w:asciiTheme="majorHAnsi" w:hAnsiTheme="majorHAnsi" w:cs="Calibri"/>
          <w:bCs/>
          <w:sz w:val="24"/>
          <w:szCs w:val="24"/>
        </w:rPr>
      </w:pPr>
    </w:p>
    <w:p w:rsidR="008E5F5F" w:rsidRPr="006C1524" w:rsidP="008E5F5F">
      <w:pPr>
        <w:bidi w:val="0"/>
        <w:spacing w:after="0" w:line="240" w:lineRule="auto"/>
        <w:jc w:val="both"/>
        <w:rPr>
          <w:rFonts w:asciiTheme="majorHAnsi" w:hAnsiTheme="majorHAnsi" w:cs="Calibri"/>
          <w:sz w:val="24"/>
          <w:szCs w:val="24"/>
        </w:rPr>
      </w:pPr>
      <w:r w:rsidRPr="006C1524">
        <w:rPr>
          <w:rFonts w:asciiTheme="majorHAnsi" w:hAnsiTheme="majorHAnsi" w:cs="Calibri"/>
          <w:sz w:val="24"/>
          <w:szCs w:val="24"/>
        </w:rPr>
        <w:t xml:space="preserve">V dňoch 28. a 29. septembra 2022 sa v Zichyho paláci v Bratislave uskutočnila medzinárodná vedecká konferencia </w:t>
      </w:r>
      <w:r w:rsidRPr="006C1524">
        <w:rPr>
          <w:rFonts w:asciiTheme="majorHAnsi" w:hAnsiTheme="majorHAnsi" w:cs="Calibri"/>
          <w:i/>
          <w:iCs/>
          <w:sz w:val="24"/>
          <w:szCs w:val="24"/>
        </w:rPr>
        <w:t>Komunistické strany v sovietskom bloku 1968 – 1980. Belle epoque východného bloku?</w:t>
      </w:r>
      <w:r w:rsidRPr="006C1524">
        <w:rPr>
          <w:rFonts w:asciiTheme="majorHAnsi" w:hAnsiTheme="majorHAnsi" w:cs="Calibri"/>
          <w:sz w:val="24"/>
          <w:szCs w:val="24"/>
        </w:rPr>
        <w:t xml:space="preserve"> Išlo v poradí už o štvrtý diel medzinárodnej vedeckej konferencie zo série </w:t>
      </w:r>
      <w:r w:rsidRPr="006C1524">
        <w:rPr>
          <w:rFonts w:asciiTheme="majorHAnsi" w:hAnsiTheme="majorHAnsi" w:cs="Calibri"/>
          <w:i/>
          <w:iCs/>
          <w:sz w:val="24"/>
          <w:szCs w:val="24"/>
        </w:rPr>
        <w:t>Revolúcia dokonaná. Komunisti pri moci</w:t>
      </w:r>
      <w:r w:rsidRPr="006C1524">
        <w:rPr>
          <w:rFonts w:asciiTheme="majorHAnsi" w:hAnsiTheme="majorHAnsi" w:cs="Calibri"/>
          <w:sz w:val="24"/>
          <w:szCs w:val="24"/>
        </w:rPr>
        <w:t xml:space="preserve">. Konferenciu organizovali </w:t>
      </w:r>
      <w:r w:rsidRPr="006C1524" w:rsidR="008F6B43">
        <w:rPr>
          <w:rFonts w:asciiTheme="majorHAnsi" w:hAnsiTheme="majorHAnsi" w:cs="Calibri"/>
          <w:sz w:val="24"/>
          <w:szCs w:val="24"/>
        </w:rPr>
        <w:br/>
      </w:r>
      <w:r w:rsidRPr="006C1524">
        <w:rPr>
          <w:rFonts w:asciiTheme="majorHAnsi" w:hAnsiTheme="majorHAnsi" w:cs="Calibri"/>
          <w:sz w:val="24"/>
          <w:szCs w:val="24"/>
        </w:rPr>
        <w:t>Ú</w:t>
      </w:r>
      <w:r w:rsidRPr="006C1524" w:rsidR="008F6B43">
        <w:rPr>
          <w:rFonts w:asciiTheme="majorHAnsi" w:hAnsiTheme="majorHAnsi" w:cs="Calibri"/>
          <w:sz w:val="24"/>
          <w:szCs w:val="24"/>
        </w:rPr>
        <w:t>PN</w:t>
      </w:r>
      <w:r w:rsidRPr="006C1524">
        <w:rPr>
          <w:rFonts w:asciiTheme="majorHAnsi" w:hAnsiTheme="majorHAnsi" w:cs="Calibri"/>
          <w:sz w:val="24"/>
          <w:szCs w:val="24"/>
        </w:rPr>
        <w:t xml:space="preserve">, </w:t>
      </w:r>
      <w:r w:rsidRPr="006C1524" w:rsidR="00DE6218">
        <w:rPr>
          <w:rFonts w:asciiTheme="majorHAnsi" w:hAnsiTheme="majorHAnsi" w:cs="Calibri"/>
          <w:sz w:val="24"/>
          <w:szCs w:val="24"/>
        </w:rPr>
        <w:t>Inštitút</w:t>
      </w:r>
      <w:r w:rsidRPr="006C1524">
        <w:rPr>
          <w:rFonts w:asciiTheme="majorHAnsi" w:hAnsiTheme="majorHAnsi" w:cs="Calibri"/>
          <w:sz w:val="24"/>
          <w:szCs w:val="24"/>
        </w:rPr>
        <w:t xml:space="preserve"> národnej pamäti vo Varšave, Výbor </w:t>
      </w:r>
      <w:r w:rsidRPr="006C1524" w:rsidR="00EB44FC">
        <w:rPr>
          <w:rFonts w:asciiTheme="majorHAnsi" w:hAnsiTheme="majorHAnsi" w:cs="Calibri"/>
          <w:sz w:val="24"/>
          <w:szCs w:val="24"/>
        </w:rPr>
        <w:t xml:space="preserve">pre </w:t>
      </w:r>
      <w:r w:rsidRPr="006C1524">
        <w:rPr>
          <w:rFonts w:asciiTheme="majorHAnsi" w:hAnsiTheme="majorHAnsi" w:cs="Calibri"/>
          <w:sz w:val="24"/>
          <w:szCs w:val="24"/>
        </w:rPr>
        <w:t>národn</w:t>
      </w:r>
      <w:r w:rsidRPr="006C1524" w:rsidR="00EB44FC">
        <w:rPr>
          <w:rFonts w:asciiTheme="majorHAnsi" w:hAnsiTheme="majorHAnsi" w:cs="Calibri"/>
          <w:sz w:val="24"/>
          <w:szCs w:val="24"/>
        </w:rPr>
        <w:t>ú</w:t>
      </w:r>
      <w:r w:rsidRPr="006C1524">
        <w:rPr>
          <w:rFonts w:asciiTheme="majorHAnsi" w:hAnsiTheme="majorHAnsi" w:cs="Calibri"/>
          <w:sz w:val="24"/>
          <w:szCs w:val="24"/>
        </w:rPr>
        <w:t xml:space="preserve"> pamä</w:t>
      </w:r>
      <w:r w:rsidRPr="006C1524" w:rsidR="00EB44FC">
        <w:rPr>
          <w:rFonts w:asciiTheme="majorHAnsi" w:hAnsiTheme="majorHAnsi" w:cs="Calibri"/>
          <w:sz w:val="24"/>
          <w:szCs w:val="24"/>
        </w:rPr>
        <w:t>ť</w:t>
      </w:r>
      <w:r w:rsidRPr="006C1524">
        <w:rPr>
          <w:rFonts w:asciiTheme="majorHAnsi" w:hAnsiTheme="majorHAnsi" w:cs="Calibri"/>
          <w:sz w:val="24"/>
          <w:szCs w:val="24"/>
        </w:rPr>
        <w:t xml:space="preserve"> v Budapešti a Ústav pre štúdium totalitných režimov v Prahe. Organizátorov taktiež podporila Európska sieť </w:t>
      </w:r>
      <w:r w:rsidRPr="006C1524" w:rsidR="00EB44FC">
        <w:rPr>
          <w:rFonts w:asciiTheme="majorHAnsi" w:hAnsiTheme="majorHAnsi" w:cs="Calibri"/>
          <w:sz w:val="24"/>
          <w:szCs w:val="24"/>
        </w:rPr>
        <w:t>P</w:t>
      </w:r>
      <w:r w:rsidRPr="006C1524">
        <w:rPr>
          <w:rFonts w:asciiTheme="majorHAnsi" w:hAnsiTheme="majorHAnsi" w:cs="Calibri"/>
          <w:sz w:val="24"/>
          <w:szCs w:val="24"/>
        </w:rPr>
        <w:t>amäť a solidarita. Na vedeckej konferencii vystúpil</w:t>
      </w:r>
      <w:r w:rsidRPr="006C1524" w:rsidR="00EB44FC">
        <w:rPr>
          <w:rFonts w:asciiTheme="majorHAnsi" w:hAnsiTheme="majorHAnsi" w:cs="Calibri"/>
          <w:sz w:val="24"/>
          <w:szCs w:val="24"/>
        </w:rPr>
        <w:t>i</w:t>
      </w:r>
      <w:r w:rsidRPr="006C1524">
        <w:rPr>
          <w:rFonts w:asciiTheme="majorHAnsi" w:hAnsiTheme="majorHAnsi" w:cs="Calibri"/>
          <w:sz w:val="24"/>
          <w:szCs w:val="24"/>
        </w:rPr>
        <w:t xml:space="preserve"> popredn</w:t>
      </w:r>
      <w:r w:rsidRPr="006C1524" w:rsidR="00EB44FC">
        <w:rPr>
          <w:rFonts w:asciiTheme="majorHAnsi" w:hAnsiTheme="majorHAnsi" w:cs="Calibri"/>
          <w:sz w:val="24"/>
          <w:szCs w:val="24"/>
        </w:rPr>
        <w:t>í</w:t>
      </w:r>
      <w:r w:rsidRPr="006C1524">
        <w:rPr>
          <w:rFonts w:asciiTheme="majorHAnsi" w:hAnsiTheme="majorHAnsi" w:cs="Calibri"/>
          <w:sz w:val="24"/>
          <w:szCs w:val="24"/>
        </w:rPr>
        <w:t xml:space="preserve"> odborní</w:t>
      </w:r>
      <w:r w:rsidRPr="006C1524" w:rsidR="00EB44FC">
        <w:rPr>
          <w:rFonts w:asciiTheme="majorHAnsi" w:hAnsiTheme="majorHAnsi" w:cs="Calibri"/>
          <w:sz w:val="24"/>
          <w:szCs w:val="24"/>
        </w:rPr>
        <w:t>ci</w:t>
      </w:r>
      <w:r w:rsidRPr="006C1524">
        <w:rPr>
          <w:rFonts w:asciiTheme="majorHAnsi" w:hAnsiTheme="majorHAnsi" w:cs="Calibri"/>
          <w:sz w:val="24"/>
          <w:szCs w:val="24"/>
        </w:rPr>
        <w:t xml:space="preserve"> zo Slovenska, Poľska, Maďarska, Českej republiky, Srbska a Albánska, ktorí sa venujú dejinám druhej polovice 20. storočia. Cieľom bolo analyzovať politiku komunistických strán v jednotlivých štátoch bývalého východného bloku v komparatívnej perspektíve. Na podujatí vystúpilo s príspevkom celkovo 17 bádateľov z deviatich štátov Európy a Slovenska.</w:t>
      </w:r>
    </w:p>
    <w:p w:rsidR="008E5F5F" w:rsidRPr="006C1524" w:rsidP="008E5F5F">
      <w:pPr>
        <w:bidi w:val="0"/>
        <w:spacing w:after="0" w:line="240" w:lineRule="auto"/>
        <w:jc w:val="both"/>
        <w:rPr>
          <w:rFonts w:asciiTheme="majorHAnsi" w:hAnsiTheme="majorHAnsi" w:cs="Calibri"/>
          <w:sz w:val="24"/>
          <w:szCs w:val="24"/>
        </w:rPr>
      </w:pPr>
    </w:p>
    <w:p w:rsidR="008E5F5F" w:rsidRPr="006C1524" w:rsidP="008E5F5F">
      <w:pPr>
        <w:bidi w:val="0"/>
        <w:spacing w:after="0" w:line="240" w:lineRule="auto"/>
        <w:rPr>
          <w:rFonts w:asciiTheme="majorHAnsi" w:hAnsiTheme="majorHAnsi" w:cs="Calibri"/>
          <w:sz w:val="24"/>
          <w:szCs w:val="24"/>
        </w:rPr>
      </w:pPr>
      <w:r w:rsidRPr="006C1524">
        <w:rPr>
          <w:rFonts w:asciiTheme="majorHAnsi" w:hAnsiTheme="majorHAnsi" w:cs="Calibri"/>
          <w:sz w:val="24"/>
          <w:szCs w:val="24"/>
        </w:rPr>
        <w:t>Účastníci a príspevky:</w:t>
      </w:r>
    </w:p>
    <w:p w:rsidR="008E5F5F" w:rsidRPr="00465D15" w:rsidP="0021562E">
      <w:pPr>
        <w:pStyle w:val="ListParagraph"/>
        <w:numPr>
          <w:numId w:val="4"/>
        </w:numPr>
        <w:bidi w:val="0"/>
        <w:spacing w:after="0" w:line="240" w:lineRule="auto"/>
        <w:jc w:val="both"/>
        <w:rPr>
          <w:rFonts w:asciiTheme="majorHAnsi" w:hAnsiTheme="majorHAnsi" w:cs="Calibri"/>
          <w:sz w:val="24"/>
          <w:szCs w:val="24"/>
        </w:rPr>
      </w:pPr>
      <w:r w:rsidRPr="006C1524">
        <w:rPr>
          <w:rFonts w:asciiTheme="majorHAnsi" w:hAnsiTheme="majorHAnsi" w:cs="Calibri"/>
          <w:sz w:val="24"/>
          <w:szCs w:val="24"/>
        </w:rPr>
        <w:t>DAMJAN HANČIĆ (Študi</w:t>
      </w:r>
      <w:r w:rsidRPr="006C1524" w:rsidR="00EB44FC">
        <w:rPr>
          <w:rFonts w:asciiTheme="majorHAnsi" w:hAnsiTheme="majorHAnsi" w:cs="Calibri"/>
          <w:sz w:val="24"/>
          <w:szCs w:val="24"/>
        </w:rPr>
        <w:t>j</w:t>
      </w:r>
      <w:r w:rsidRPr="006C1524">
        <w:rPr>
          <w:rFonts w:asciiTheme="majorHAnsi" w:hAnsiTheme="majorHAnsi" w:cs="Calibri"/>
          <w:sz w:val="24"/>
          <w:szCs w:val="24"/>
        </w:rPr>
        <w:t>né centrum národného zmierenia</w:t>
      </w:r>
      <w:r w:rsidRPr="00465D15">
        <w:rPr>
          <w:rFonts w:asciiTheme="majorHAnsi" w:hAnsiTheme="majorHAnsi" w:cs="Calibri"/>
          <w:sz w:val="24"/>
          <w:szCs w:val="24"/>
        </w:rPr>
        <w:t xml:space="preserve">, Ľubľana): </w:t>
      </w:r>
      <w:r w:rsidRPr="00465D15" w:rsidR="008F6B43">
        <w:rPr>
          <w:rFonts w:asciiTheme="majorHAnsi" w:hAnsiTheme="majorHAnsi" w:cs="Calibri"/>
          <w:bCs/>
          <w:sz w:val="24"/>
          <w:szCs w:val="24"/>
          <w:lang w:eastAsia="sl-SI"/>
        </w:rPr>
        <w:t>„Vedenie“</w:t>
      </w:r>
      <w:r w:rsidRPr="00465D15">
        <w:rPr>
          <w:rFonts w:asciiTheme="majorHAnsi" w:hAnsiTheme="majorHAnsi" w:cs="Calibri"/>
          <w:bCs/>
          <w:sz w:val="24"/>
          <w:szCs w:val="24"/>
          <w:lang w:eastAsia="sl-SI"/>
        </w:rPr>
        <w:t xml:space="preserve"> </w:t>
      </w:r>
      <w:r w:rsidRPr="00465D15" w:rsidR="008F6B43">
        <w:rPr>
          <w:rFonts w:asciiTheme="majorHAnsi" w:hAnsiTheme="majorHAnsi" w:cs="Calibri"/>
          <w:bCs/>
          <w:sz w:val="24"/>
          <w:szCs w:val="24"/>
          <w:lang w:eastAsia="sl-SI"/>
        </w:rPr>
        <w:br/>
        <w:t>v Slovinsku v 70. rokoch: od zúč</w:t>
      </w:r>
      <w:r w:rsidRPr="00465D15">
        <w:rPr>
          <w:rFonts w:asciiTheme="majorHAnsi" w:hAnsiTheme="majorHAnsi" w:cs="Calibri"/>
          <w:bCs/>
          <w:sz w:val="24"/>
          <w:szCs w:val="24"/>
          <w:lang w:eastAsia="sl-SI"/>
        </w:rPr>
        <w:t>tovania so straníckym liberalizmom po Titovu smrť</w:t>
      </w:r>
      <w:r w:rsidRPr="008F6B43" w:rsidR="00EB44FC">
        <w:rPr>
          <w:rFonts w:asciiTheme="majorHAnsi" w:hAnsiTheme="majorHAnsi" w:cs="Calibri"/>
          <w:sz w:val="24"/>
          <w:szCs w:val="24"/>
        </w:rPr>
        <w:t>;</w:t>
      </w:r>
    </w:p>
    <w:p w:rsidR="008E5F5F" w:rsidRPr="00465D15" w:rsidP="0021562E">
      <w:pPr>
        <w:pStyle w:val="ListParagraph"/>
        <w:numPr>
          <w:numId w:val="4"/>
        </w:numPr>
        <w:bidi w:val="0"/>
        <w:spacing w:after="0" w:line="240" w:lineRule="auto"/>
        <w:jc w:val="both"/>
        <w:rPr>
          <w:rFonts w:asciiTheme="majorHAnsi" w:hAnsiTheme="majorHAnsi" w:cs="Calibri"/>
          <w:sz w:val="24"/>
          <w:szCs w:val="24"/>
        </w:rPr>
      </w:pPr>
      <w:r w:rsidRPr="008F6B43">
        <w:rPr>
          <w:rFonts w:asciiTheme="majorHAnsi" w:hAnsiTheme="majorHAnsi" w:cs="Calibri"/>
          <w:bCs/>
          <w:sz w:val="24"/>
          <w:szCs w:val="24"/>
        </w:rPr>
        <w:t>FLORIN ABRAHAM (Európska sieť Pamäť a solidarita):</w:t>
      </w:r>
      <w:r w:rsidRPr="008F6B43">
        <w:rPr>
          <w:rFonts w:asciiTheme="majorHAnsi" w:hAnsiTheme="majorHAnsi" w:cs="Calibri"/>
          <w:bCs/>
          <w:sz w:val="24"/>
          <w:szCs w:val="24"/>
          <w:lang w:val="ro-RO"/>
        </w:rPr>
        <w:t xml:space="preserve"> Rumunská komunistická strana: medzi „liberalizáciou” a restalinizáciou (1968 – 1980)</w:t>
      </w:r>
      <w:r w:rsidRPr="008F6B43" w:rsidR="00EB44FC">
        <w:rPr>
          <w:rFonts w:asciiTheme="majorHAnsi" w:hAnsiTheme="majorHAnsi" w:cs="Calibri"/>
          <w:sz w:val="24"/>
          <w:szCs w:val="24"/>
        </w:rPr>
        <w:t>;</w:t>
      </w:r>
    </w:p>
    <w:p w:rsidR="008E5F5F" w:rsidRPr="008F6B43" w:rsidP="0021562E">
      <w:pPr>
        <w:pStyle w:val="ListParagraph"/>
        <w:numPr>
          <w:numId w:val="4"/>
        </w:numPr>
        <w:bidi w:val="0"/>
        <w:spacing w:after="0" w:line="240" w:lineRule="auto"/>
        <w:jc w:val="both"/>
        <w:rPr>
          <w:rFonts w:asciiTheme="majorHAnsi" w:hAnsiTheme="majorHAnsi" w:cs="Calibri"/>
          <w:sz w:val="24"/>
          <w:szCs w:val="24"/>
          <w:lang w:val="en-US"/>
        </w:rPr>
      </w:pPr>
      <w:r w:rsidRPr="008F6B43">
        <w:rPr>
          <w:rFonts w:asciiTheme="majorHAnsi" w:hAnsiTheme="majorHAnsi" w:cs="Calibri"/>
          <w:bCs/>
          <w:sz w:val="24"/>
          <w:szCs w:val="24"/>
        </w:rPr>
        <w:t xml:space="preserve">MIROSŁAW SZUMIŁO </w:t>
      </w:r>
      <w:r w:rsidRPr="008F6B43">
        <w:rPr>
          <w:rFonts w:asciiTheme="majorHAnsi" w:hAnsiTheme="majorHAnsi" w:cs="Calibri"/>
          <w:sz w:val="24"/>
          <w:szCs w:val="24"/>
        </w:rPr>
        <w:t>(</w:t>
      </w:r>
      <w:r w:rsidR="00EB44FC">
        <w:rPr>
          <w:rFonts w:asciiTheme="majorHAnsi" w:hAnsiTheme="majorHAnsi" w:cs="Calibri"/>
          <w:sz w:val="24"/>
          <w:szCs w:val="24"/>
        </w:rPr>
        <w:t>Inštitút</w:t>
      </w:r>
      <w:r w:rsidRPr="008F6B43">
        <w:rPr>
          <w:rFonts w:asciiTheme="majorHAnsi" w:hAnsiTheme="majorHAnsi" w:cs="Calibri"/>
          <w:sz w:val="24"/>
          <w:szCs w:val="24"/>
        </w:rPr>
        <w:t xml:space="preserve"> národnej pamäti, Varšava): </w:t>
      </w:r>
      <w:r w:rsidRPr="008F6B43">
        <w:rPr>
          <w:rFonts w:asciiTheme="majorHAnsi" w:hAnsiTheme="majorHAnsi" w:cs="Calibri"/>
          <w:bCs/>
          <w:sz w:val="24"/>
          <w:szCs w:val="24"/>
        </w:rPr>
        <w:t>Edward Gierek – líder komunistickej strany v Poľsku v rokoch 1970 – 1980. Mechanizmus jeho vlády</w:t>
      </w:r>
      <w:r w:rsidRPr="008F6B43" w:rsidR="00EB44FC">
        <w:rPr>
          <w:rFonts w:asciiTheme="majorHAnsi" w:hAnsiTheme="majorHAnsi" w:cs="Calibri"/>
          <w:sz w:val="24"/>
          <w:szCs w:val="24"/>
        </w:rPr>
        <w:t>;</w:t>
      </w:r>
    </w:p>
    <w:p w:rsidR="008E5F5F" w:rsidRPr="008F6B43" w:rsidP="0021562E">
      <w:pPr>
        <w:pStyle w:val="ListParagraph"/>
        <w:numPr>
          <w:numId w:val="4"/>
        </w:numPr>
        <w:bidi w:val="0"/>
        <w:spacing w:after="0" w:line="240" w:lineRule="auto"/>
        <w:jc w:val="both"/>
        <w:rPr>
          <w:rFonts w:asciiTheme="majorHAnsi" w:hAnsiTheme="majorHAnsi" w:cs="Calibri"/>
          <w:sz w:val="24"/>
          <w:szCs w:val="24"/>
          <w:lang w:val="en-US"/>
        </w:rPr>
      </w:pPr>
      <w:r w:rsidRPr="008F6B43">
        <w:rPr>
          <w:rFonts w:asciiTheme="majorHAnsi" w:hAnsiTheme="majorHAnsi" w:cs="Calibri"/>
          <w:bCs/>
          <w:sz w:val="24"/>
          <w:szCs w:val="24"/>
        </w:rPr>
        <w:t>RÉKA FÖLDVÁRYNÉ KISS</w:t>
      </w:r>
      <w:r w:rsidRPr="008F6B43">
        <w:rPr>
          <w:rFonts w:asciiTheme="majorHAnsi" w:hAnsiTheme="majorHAnsi" w:cs="Calibri"/>
          <w:sz w:val="24"/>
          <w:szCs w:val="24"/>
          <w:lang w:val="en-US"/>
        </w:rPr>
        <w:t xml:space="preserve"> (</w:t>
      </w:r>
      <w:r w:rsidRPr="00EB44FC">
        <w:rPr>
          <w:rFonts w:asciiTheme="majorHAnsi" w:hAnsiTheme="majorHAnsi" w:cs="Calibri"/>
          <w:bCs/>
          <w:sz w:val="24"/>
          <w:szCs w:val="24"/>
        </w:rPr>
        <w:t>Výb</w:t>
      </w:r>
      <w:r w:rsidRPr="00EB44FC" w:rsidR="00EB44FC">
        <w:rPr>
          <w:rFonts w:asciiTheme="majorHAnsi" w:hAnsiTheme="majorHAnsi" w:cs="Calibri"/>
          <w:bCs/>
          <w:sz w:val="24"/>
          <w:szCs w:val="24"/>
        </w:rPr>
        <w:t>or</w:t>
      </w:r>
      <w:r w:rsidRPr="00EB44FC">
        <w:rPr>
          <w:rFonts w:asciiTheme="majorHAnsi" w:hAnsiTheme="majorHAnsi" w:cs="Calibri"/>
          <w:bCs/>
          <w:sz w:val="24"/>
          <w:szCs w:val="24"/>
        </w:rPr>
        <w:t xml:space="preserve"> </w:t>
      </w:r>
      <w:r w:rsidRPr="00EB44FC" w:rsidR="00EB44FC">
        <w:rPr>
          <w:rFonts w:asciiTheme="majorHAnsi" w:hAnsiTheme="majorHAnsi" w:cs="Calibri"/>
          <w:bCs/>
          <w:sz w:val="24"/>
          <w:szCs w:val="24"/>
        </w:rPr>
        <w:t xml:space="preserve">pre </w:t>
      </w:r>
      <w:r w:rsidRPr="00EB44FC">
        <w:rPr>
          <w:rFonts w:asciiTheme="majorHAnsi" w:hAnsiTheme="majorHAnsi" w:cs="Calibri"/>
          <w:bCs/>
          <w:sz w:val="24"/>
          <w:szCs w:val="24"/>
        </w:rPr>
        <w:t>národn</w:t>
      </w:r>
      <w:r w:rsidRPr="00EB44FC" w:rsidR="00EB44FC">
        <w:rPr>
          <w:rFonts w:asciiTheme="majorHAnsi" w:hAnsiTheme="majorHAnsi" w:cs="Calibri"/>
          <w:bCs/>
          <w:sz w:val="24"/>
          <w:szCs w:val="24"/>
        </w:rPr>
        <w:t>ú</w:t>
      </w:r>
      <w:r w:rsidRPr="00EB44FC">
        <w:rPr>
          <w:rFonts w:asciiTheme="majorHAnsi" w:hAnsiTheme="majorHAnsi" w:cs="Calibri"/>
          <w:bCs/>
          <w:sz w:val="24"/>
          <w:szCs w:val="24"/>
        </w:rPr>
        <w:t xml:space="preserve"> pamä</w:t>
      </w:r>
      <w:r w:rsidRPr="00EB44FC" w:rsidR="00EB44FC">
        <w:rPr>
          <w:rFonts w:asciiTheme="majorHAnsi" w:hAnsiTheme="majorHAnsi" w:cs="Calibri"/>
          <w:bCs/>
          <w:sz w:val="24"/>
          <w:szCs w:val="24"/>
        </w:rPr>
        <w:t>ť</w:t>
      </w:r>
      <w:r w:rsidRPr="008F6B43">
        <w:rPr>
          <w:rFonts w:asciiTheme="majorHAnsi" w:hAnsiTheme="majorHAnsi" w:cs="Calibri"/>
          <w:bCs/>
          <w:sz w:val="24"/>
          <w:szCs w:val="24"/>
        </w:rPr>
        <w:t>, Budapešť</w:t>
      </w:r>
      <w:r w:rsidRPr="008F6B43">
        <w:rPr>
          <w:rFonts w:asciiTheme="majorHAnsi" w:hAnsiTheme="majorHAnsi" w:cs="Calibri"/>
          <w:sz w:val="24"/>
          <w:szCs w:val="24"/>
          <w:lang w:val="en-US"/>
        </w:rPr>
        <w:t xml:space="preserve">): </w:t>
      </w:r>
      <w:r w:rsidRPr="008F6B43">
        <w:rPr>
          <w:rFonts w:asciiTheme="majorHAnsi" w:hAnsiTheme="majorHAnsi" w:cs="Calibri"/>
          <w:color w:val="000000"/>
          <w:sz w:val="24"/>
          <w:szCs w:val="24"/>
        </w:rPr>
        <w:t xml:space="preserve">Maďarská revolúcia 1956 ako </w:t>
      </w:r>
      <w:r w:rsidRPr="008F6B43">
        <w:rPr>
          <w:rFonts w:asciiTheme="majorHAnsi" w:hAnsiTheme="majorHAnsi" w:cs="Calibri"/>
          <w:i/>
          <w:color w:val="000000"/>
          <w:sz w:val="24"/>
          <w:szCs w:val="24"/>
        </w:rPr>
        <w:t>Lieu de Mémoire</w:t>
      </w:r>
      <w:r w:rsidRPr="008F6B43" w:rsidR="00EB44FC">
        <w:rPr>
          <w:rFonts w:asciiTheme="majorHAnsi" w:hAnsiTheme="majorHAnsi" w:cs="Calibri"/>
          <w:sz w:val="24"/>
          <w:szCs w:val="24"/>
        </w:rPr>
        <w:t>;</w:t>
      </w:r>
    </w:p>
    <w:p w:rsidR="008E5F5F" w:rsidRPr="006C1524" w:rsidP="0021562E">
      <w:pPr>
        <w:pStyle w:val="ListParagraph"/>
        <w:numPr>
          <w:numId w:val="4"/>
        </w:numPr>
        <w:bidi w:val="0"/>
        <w:spacing w:after="0" w:line="240" w:lineRule="auto"/>
        <w:jc w:val="both"/>
        <w:rPr>
          <w:rFonts w:asciiTheme="majorHAnsi" w:hAnsiTheme="majorHAnsi" w:cs="Calibri"/>
          <w:sz w:val="24"/>
          <w:szCs w:val="24"/>
          <w:lang w:val="en-US"/>
        </w:rPr>
      </w:pPr>
      <w:r w:rsidRPr="008F6B43">
        <w:rPr>
          <w:rFonts w:asciiTheme="majorHAnsi" w:hAnsiTheme="majorHAnsi" w:cs="Calibri"/>
          <w:bCs/>
          <w:sz w:val="24"/>
          <w:szCs w:val="24"/>
        </w:rPr>
        <w:t xml:space="preserve">PETER </w:t>
      </w:r>
      <w:r w:rsidRPr="006C1524">
        <w:rPr>
          <w:rFonts w:asciiTheme="majorHAnsi" w:hAnsiTheme="majorHAnsi" w:cs="Calibri"/>
          <w:bCs/>
          <w:sz w:val="24"/>
          <w:szCs w:val="24"/>
        </w:rPr>
        <w:t>JAŠEK (</w:t>
      </w:r>
      <w:r w:rsidRPr="006C1524" w:rsidR="00EB44FC">
        <w:rPr>
          <w:rFonts w:asciiTheme="majorHAnsi" w:hAnsiTheme="majorHAnsi" w:cs="Calibri"/>
          <w:bCs/>
          <w:sz w:val="24"/>
          <w:szCs w:val="24"/>
        </w:rPr>
        <w:t>Ústav pamäti národa</w:t>
      </w:r>
      <w:r w:rsidRPr="006C1524">
        <w:rPr>
          <w:rFonts w:asciiTheme="majorHAnsi" w:hAnsiTheme="majorHAnsi" w:cs="Calibri"/>
          <w:bCs/>
          <w:sz w:val="24"/>
          <w:szCs w:val="24"/>
        </w:rPr>
        <w:t xml:space="preserve">, Bratislava): </w:t>
      </w:r>
      <w:r w:rsidRPr="006C1524">
        <w:rPr>
          <w:rFonts w:asciiTheme="majorHAnsi" w:hAnsiTheme="majorHAnsi" w:cs="Calibri"/>
          <w:sz w:val="24"/>
          <w:szCs w:val="24"/>
        </w:rPr>
        <w:t>„Pravicový oportunizmus“ vs</w:t>
      </w:r>
      <w:r w:rsidRPr="006C1524" w:rsidR="008F6B43">
        <w:rPr>
          <w:rFonts w:asciiTheme="majorHAnsi" w:hAnsiTheme="majorHAnsi" w:cs="Calibri"/>
          <w:sz w:val="24"/>
          <w:szCs w:val="24"/>
        </w:rPr>
        <w:t>.</w:t>
      </w:r>
      <w:r w:rsidRPr="006C1524">
        <w:rPr>
          <w:rFonts w:asciiTheme="majorHAnsi" w:hAnsiTheme="majorHAnsi" w:cs="Calibri"/>
          <w:sz w:val="24"/>
          <w:szCs w:val="24"/>
        </w:rPr>
        <w:t xml:space="preserve"> „reálny socializmu</w:t>
      </w:r>
      <w:r w:rsidRPr="006C1524" w:rsidR="008F6B43">
        <w:rPr>
          <w:rFonts w:asciiTheme="majorHAnsi" w:hAnsiTheme="majorHAnsi" w:cs="Calibri"/>
          <w:sz w:val="24"/>
          <w:szCs w:val="24"/>
        </w:rPr>
        <w:t>s</w:t>
      </w:r>
      <w:r w:rsidRPr="006C1524">
        <w:rPr>
          <w:rFonts w:asciiTheme="majorHAnsi" w:hAnsiTheme="majorHAnsi" w:cs="Calibri"/>
          <w:sz w:val="24"/>
          <w:szCs w:val="24"/>
        </w:rPr>
        <w:t>“ na Slovensku v období tzv. normalizácie</w:t>
      </w:r>
      <w:r w:rsidRPr="006C1524" w:rsidR="00EB44FC">
        <w:rPr>
          <w:rFonts w:asciiTheme="majorHAnsi" w:hAnsiTheme="majorHAnsi" w:cs="Calibri"/>
          <w:sz w:val="24"/>
          <w:szCs w:val="24"/>
        </w:rPr>
        <w:t>;</w:t>
      </w:r>
    </w:p>
    <w:p w:rsidR="008E5F5F" w:rsidRPr="006C1524" w:rsidP="0021562E">
      <w:pPr>
        <w:pStyle w:val="ListParagraph"/>
        <w:numPr>
          <w:numId w:val="4"/>
        </w:numPr>
        <w:bidi w:val="0"/>
        <w:spacing w:after="0" w:line="240" w:lineRule="auto"/>
        <w:jc w:val="both"/>
        <w:rPr>
          <w:rFonts w:asciiTheme="majorHAnsi" w:hAnsiTheme="majorHAnsi" w:cs="Calibri"/>
          <w:sz w:val="24"/>
          <w:szCs w:val="24"/>
          <w:lang w:val="en-US"/>
        </w:rPr>
      </w:pPr>
      <w:r w:rsidRPr="006C1524">
        <w:rPr>
          <w:rFonts w:asciiTheme="majorHAnsi" w:hAnsiTheme="majorHAnsi" w:cs="Calibri"/>
          <w:sz w:val="24"/>
          <w:szCs w:val="24"/>
          <w:lang w:val="en-US"/>
        </w:rPr>
        <w:t>NÓRA SZEKÉR (</w:t>
      </w:r>
      <w:r w:rsidRPr="006C1524">
        <w:rPr>
          <w:rFonts w:asciiTheme="majorHAnsi" w:hAnsiTheme="majorHAnsi" w:cs="Calibri"/>
          <w:bCs/>
          <w:sz w:val="24"/>
          <w:szCs w:val="24"/>
        </w:rPr>
        <w:t>Výbor pre národnú pamäť, Budapešť</w:t>
      </w:r>
      <w:r w:rsidRPr="006C1524">
        <w:rPr>
          <w:rFonts w:asciiTheme="majorHAnsi" w:hAnsiTheme="majorHAnsi" w:cs="Calibri"/>
          <w:sz w:val="24"/>
          <w:szCs w:val="24"/>
          <w:lang w:val="en-US"/>
        </w:rPr>
        <w:t xml:space="preserve">): </w:t>
      </w:r>
      <w:r w:rsidRPr="006C1524">
        <w:rPr>
          <w:rFonts w:asciiTheme="majorHAnsi" w:hAnsiTheme="majorHAnsi" w:cs="Calibri"/>
          <w:bCs/>
          <w:sz w:val="24"/>
          <w:szCs w:val="24"/>
          <w:lang w:val="en-GB"/>
        </w:rPr>
        <w:t>Tí, čo nie sú proti nám, s</w:t>
      </w:r>
      <w:r w:rsidRPr="006C1524" w:rsidR="008F6B43">
        <w:rPr>
          <w:rFonts w:asciiTheme="majorHAnsi" w:hAnsiTheme="majorHAnsi" w:cs="Calibri"/>
          <w:bCs/>
          <w:sz w:val="24"/>
          <w:szCs w:val="24"/>
          <w:lang w:val="en-GB"/>
        </w:rPr>
        <w:t>ú proti nám? Mocenská technika „gulášového komunizmu“</w:t>
      </w:r>
      <w:r w:rsidRPr="006C1524">
        <w:rPr>
          <w:rFonts w:asciiTheme="majorHAnsi" w:hAnsiTheme="majorHAnsi" w:cs="Calibri"/>
          <w:bCs/>
          <w:sz w:val="24"/>
          <w:szCs w:val="24"/>
          <w:lang w:val="en-GB"/>
        </w:rPr>
        <w:t xml:space="preserve"> a politika režimu voči opozícii počas Kádárovej diktatúry</w:t>
      </w:r>
      <w:r w:rsidRPr="006C1524" w:rsidR="00EB44FC">
        <w:rPr>
          <w:rFonts w:asciiTheme="majorHAnsi" w:hAnsiTheme="majorHAnsi" w:cs="Calibri"/>
          <w:sz w:val="24"/>
          <w:szCs w:val="24"/>
        </w:rPr>
        <w:t>;</w:t>
      </w:r>
    </w:p>
    <w:p w:rsidR="008E5F5F" w:rsidRPr="006C1524" w:rsidP="0021562E">
      <w:pPr>
        <w:pStyle w:val="ListParagraph"/>
        <w:numPr>
          <w:numId w:val="4"/>
        </w:numPr>
        <w:bidi w:val="0"/>
        <w:spacing w:after="0" w:line="240" w:lineRule="auto"/>
        <w:jc w:val="both"/>
        <w:rPr>
          <w:rStyle w:val="q4iawc"/>
          <w:rFonts w:asciiTheme="majorHAnsi" w:hAnsiTheme="majorHAnsi" w:cs="Calibri"/>
          <w:sz w:val="24"/>
          <w:szCs w:val="24"/>
          <w:lang w:val="pl-PL"/>
        </w:rPr>
      </w:pPr>
      <w:r w:rsidRPr="006C1524">
        <w:rPr>
          <w:rFonts w:asciiTheme="majorHAnsi" w:hAnsiTheme="majorHAnsi" w:cs="Calibri"/>
          <w:sz w:val="24"/>
          <w:szCs w:val="24"/>
        </w:rPr>
        <w:t xml:space="preserve">TADEUSZ KOPYŚ (Jagelovská univerzita, Krakov): </w:t>
      </w:r>
      <w:r w:rsidRPr="006C1524">
        <w:rPr>
          <w:rStyle w:val="q4iawc"/>
          <w:rFonts w:asciiTheme="majorHAnsi" w:hAnsiTheme="majorHAnsi" w:cs="Calibri"/>
          <w:sz w:val="24"/>
          <w:szCs w:val="24"/>
          <w:lang w:val="pl-PL"/>
        </w:rPr>
        <w:t>Kontakty medzi komunistickými stranami Československa a Maďarska v roku 1968</w:t>
      </w:r>
      <w:r w:rsidRPr="006C1524" w:rsidR="00EB44FC">
        <w:rPr>
          <w:rFonts w:asciiTheme="majorHAnsi" w:hAnsiTheme="majorHAnsi" w:cs="Calibri"/>
          <w:sz w:val="24"/>
          <w:szCs w:val="24"/>
        </w:rPr>
        <w:t>;</w:t>
      </w:r>
    </w:p>
    <w:p w:rsidR="008E5F5F" w:rsidRPr="006C1524" w:rsidP="0021562E">
      <w:pPr>
        <w:pStyle w:val="ListParagraph"/>
        <w:numPr>
          <w:numId w:val="4"/>
        </w:numPr>
        <w:bidi w:val="0"/>
        <w:spacing w:after="0" w:line="240" w:lineRule="auto"/>
        <w:jc w:val="both"/>
        <w:rPr>
          <w:rFonts w:asciiTheme="majorHAnsi" w:hAnsiTheme="majorHAnsi" w:cs="Calibri"/>
          <w:sz w:val="24"/>
          <w:szCs w:val="24"/>
          <w:lang w:val="pl-PL"/>
        </w:rPr>
      </w:pPr>
      <w:r w:rsidRPr="006C1524">
        <w:rPr>
          <w:rFonts w:asciiTheme="majorHAnsi" w:hAnsiTheme="majorHAnsi" w:cs="Calibri"/>
          <w:sz w:val="24"/>
          <w:szCs w:val="24"/>
          <w:lang w:val="pl-PL"/>
        </w:rPr>
        <w:t>BURKHARD OLSCHOWSKI (</w:t>
      </w:r>
      <w:r w:rsidRPr="006C1524">
        <w:rPr>
          <w:rFonts w:asciiTheme="majorHAnsi" w:hAnsiTheme="majorHAnsi" w:cs="Calibri"/>
          <w:sz w:val="24"/>
          <w:szCs w:val="24"/>
        </w:rPr>
        <w:t>Oldenburská univerzita</w:t>
      </w:r>
      <w:r w:rsidRPr="006C1524">
        <w:rPr>
          <w:rFonts w:asciiTheme="majorHAnsi" w:hAnsiTheme="majorHAnsi" w:cs="Calibri"/>
          <w:sz w:val="24"/>
          <w:szCs w:val="24"/>
          <w:lang w:val="pl-PL"/>
        </w:rPr>
        <w:t xml:space="preserve">): </w:t>
      </w:r>
      <w:r w:rsidRPr="006C1524">
        <w:rPr>
          <w:rFonts w:asciiTheme="majorHAnsi" w:hAnsiTheme="majorHAnsi" w:cs="Calibri"/>
          <w:color w:val="1D2228"/>
          <w:sz w:val="24"/>
          <w:szCs w:val="24"/>
          <w:shd w:val="clear" w:color="auto" w:fill="FFFFFF"/>
        </w:rPr>
        <w:t>Taliansky eurokomunizmus a jeho vzťahy k Sovietskemu zväzu, NDR a Poľsku</w:t>
      </w:r>
      <w:r w:rsidRPr="006C1524" w:rsidR="00EB44FC">
        <w:rPr>
          <w:rFonts w:asciiTheme="majorHAnsi" w:hAnsiTheme="majorHAnsi" w:cs="Calibri"/>
          <w:sz w:val="24"/>
          <w:szCs w:val="24"/>
        </w:rPr>
        <w:t>;</w:t>
      </w:r>
    </w:p>
    <w:p w:rsidR="008E5F5F" w:rsidRPr="006C1524" w:rsidP="0021562E">
      <w:pPr>
        <w:pStyle w:val="ListParagraph"/>
        <w:numPr>
          <w:numId w:val="4"/>
        </w:numPr>
        <w:bidi w:val="0"/>
        <w:spacing w:after="0" w:line="240" w:lineRule="auto"/>
        <w:jc w:val="both"/>
        <w:rPr>
          <w:rFonts w:asciiTheme="majorHAnsi" w:hAnsiTheme="majorHAnsi" w:cs="Calibri"/>
          <w:sz w:val="24"/>
          <w:szCs w:val="24"/>
          <w:lang w:val="pl-PL"/>
        </w:rPr>
      </w:pPr>
      <w:r w:rsidRPr="006C1524">
        <w:rPr>
          <w:rFonts w:asciiTheme="majorHAnsi" w:hAnsiTheme="majorHAnsi" w:cs="Calibri"/>
          <w:bCs/>
          <w:sz w:val="24"/>
          <w:szCs w:val="24"/>
        </w:rPr>
        <w:t>ANNA GRAF-STEINER (</w:t>
      </w:r>
      <w:r w:rsidRPr="006C1524" w:rsidR="00EB44FC">
        <w:rPr>
          <w:rFonts w:asciiTheme="majorHAnsi" w:hAnsiTheme="majorHAnsi" w:cs="Calibri"/>
          <w:bCs/>
          <w:sz w:val="24"/>
          <w:szCs w:val="24"/>
        </w:rPr>
        <w:t>Inštitút</w:t>
      </w:r>
      <w:r w:rsidRPr="006C1524">
        <w:rPr>
          <w:rFonts w:asciiTheme="majorHAnsi" w:hAnsiTheme="majorHAnsi" w:cs="Calibri"/>
          <w:bCs/>
          <w:sz w:val="24"/>
          <w:szCs w:val="24"/>
        </w:rPr>
        <w:t xml:space="preserve"> Ludwiga Boltzmanna, Graz): </w:t>
      </w:r>
      <w:r w:rsidRPr="006C1524">
        <w:rPr>
          <w:rFonts w:asciiTheme="majorHAnsi" w:hAnsiTheme="majorHAnsi" w:cs="Calibri"/>
          <w:sz w:val="24"/>
          <w:szCs w:val="24"/>
          <w:lang w:val="pl-PL"/>
        </w:rPr>
        <w:t xml:space="preserve">Varšavská zmluva </w:t>
      </w:r>
      <w:r w:rsidRPr="006C1524" w:rsidR="008F6B43">
        <w:rPr>
          <w:rFonts w:asciiTheme="majorHAnsi" w:hAnsiTheme="majorHAnsi" w:cs="Calibri"/>
          <w:sz w:val="24"/>
          <w:szCs w:val="24"/>
          <w:lang w:val="pl-PL"/>
        </w:rPr>
        <w:br/>
      </w:r>
      <w:r w:rsidRPr="006C1524">
        <w:rPr>
          <w:rFonts w:asciiTheme="majorHAnsi" w:hAnsiTheme="majorHAnsi" w:cs="Calibri"/>
          <w:sz w:val="24"/>
          <w:szCs w:val="24"/>
          <w:lang w:val="pl-PL"/>
        </w:rPr>
        <w:t>a neutrálne Rakúsko na ceste k Helsinkám</w:t>
      </w:r>
      <w:r w:rsidRPr="006C1524" w:rsidR="00EB44FC">
        <w:rPr>
          <w:rFonts w:asciiTheme="majorHAnsi" w:hAnsiTheme="majorHAnsi" w:cs="Calibri"/>
          <w:sz w:val="24"/>
          <w:szCs w:val="24"/>
        </w:rPr>
        <w:t>;</w:t>
      </w:r>
    </w:p>
    <w:p w:rsidR="008E5F5F" w:rsidRPr="006C1524" w:rsidP="0021562E">
      <w:pPr>
        <w:pStyle w:val="ListParagraph"/>
        <w:numPr>
          <w:numId w:val="4"/>
        </w:numPr>
        <w:bidi w:val="0"/>
        <w:spacing w:after="0" w:line="240" w:lineRule="auto"/>
        <w:jc w:val="both"/>
        <w:rPr>
          <w:rFonts w:asciiTheme="majorHAnsi" w:hAnsiTheme="majorHAnsi" w:cs="Calibri"/>
          <w:sz w:val="24"/>
          <w:szCs w:val="24"/>
          <w:lang w:val="pl-PL"/>
        </w:rPr>
      </w:pPr>
      <w:r w:rsidRPr="006C1524">
        <w:rPr>
          <w:rFonts w:asciiTheme="majorHAnsi" w:hAnsiTheme="majorHAnsi" w:cs="Calibri"/>
          <w:sz w:val="24"/>
          <w:szCs w:val="24"/>
        </w:rPr>
        <w:t>TOMÁŠ MALÍNEK (</w:t>
      </w:r>
      <w:r w:rsidRPr="006C1524">
        <w:rPr>
          <w:rFonts w:asciiTheme="majorHAnsi" w:hAnsiTheme="majorHAnsi" w:cs="Calibri"/>
          <w:bCs/>
          <w:sz w:val="24"/>
          <w:szCs w:val="24"/>
        </w:rPr>
        <w:t>Ústav pre štúdium totalitných režimov, Praha</w:t>
      </w:r>
      <w:r w:rsidRPr="006C1524">
        <w:rPr>
          <w:rFonts w:asciiTheme="majorHAnsi" w:hAnsiTheme="majorHAnsi" w:cs="Calibri"/>
          <w:sz w:val="24"/>
          <w:szCs w:val="24"/>
        </w:rPr>
        <w:t xml:space="preserve">): </w:t>
      </w:r>
      <w:r w:rsidRPr="006C1524">
        <w:rPr>
          <w:rFonts w:asciiTheme="majorHAnsi" w:hAnsiTheme="majorHAnsi" w:cs="Calibri"/>
          <w:bCs/>
          <w:sz w:val="24"/>
          <w:szCs w:val="24"/>
        </w:rPr>
        <w:t xml:space="preserve">Role KSČ </w:t>
      </w:r>
      <w:r w:rsidRPr="006C1524" w:rsidR="008F6B43">
        <w:rPr>
          <w:rFonts w:asciiTheme="majorHAnsi" w:hAnsiTheme="majorHAnsi" w:cs="Calibri"/>
          <w:bCs/>
          <w:sz w:val="24"/>
          <w:szCs w:val="24"/>
        </w:rPr>
        <w:br/>
      </w:r>
      <w:r w:rsidRPr="006C1524">
        <w:rPr>
          <w:rFonts w:asciiTheme="majorHAnsi" w:hAnsiTheme="majorHAnsi" w:cs="Calibri"/>
          <w:bCs/>
          <w:sz w:val="24"/>
          <w:szCs w:val="24"/>
        </w:rPr>
        <w:t>v „nové východní politice“ SPD</w:t>
      </w:r>
      <w:r w:rsidRPr="006C1524" w:rsidR="00EB44FC">
        <w:rPr>
          <w:rFonts w:asciiTheme="majorHAnsi" w:hAnsiTheme="majorHAnsi" w:cs="Calibri"/>
          <w:sz w:val="24"/>
          <w:szCs w:val="24"/>
        </w:rPr>
        <w:t>;</w:t>
      </w:r>
    </w:p>
    <w:p w:rsidR="008E5F5F" w:rsidRPr="006C1524" w:rsidP="0021562E">
      <w:pPr>
        <w:pStyle w:val="ListParagraph"/>
        <w:numPr>
          <w:numId w:val="4"/>
        </w:numPr>
        <w:bidi w:val="0"/>
        <w:spacing w:after="0" w:line="240" w:lineRule="auto"/>
        <w:rPr>
          <w:rFonts w:asciiTheme="majorHAnsi" w:hAnsiTheme="majorHAnsi" w:cs="Calibri"/>
          <w:sz w:val="24"/>
          <w:szCs w:val="24"/>
        </w:rPr>
      </w:pPr>
      <w:r w:rsidRPr="006C1524">
        <w:rPr>
          <w:rFonts w:asciiTheme="majorHAnsi" w:hAnsiTheme="majorHAnsi" w:cs="Calibri"/>
          <w:sz w:val="24"/>
          <w:szCs w:val="24"/>
        </w:rPr>
        <w:t>SYLVIA SZYC (</w:t>
      </w:r>
      <w:r w:rsidRPr="006C1524" w:rsidR="00EB44FC">
        <w:rPr>
          <w:rFonts w:asciiTheme="majorHAnsi" w:hAnsiTheme="majorHAnsi" w:cs="Calibri"/>
          <w:sz w:val="24"/>
          <w:szCs w:val="24"/>
        </w:rPr>
        <w:t>Inštitút</w:t>
      </w:r>
      <w:r w:rsidRPr="006C1524">
        <w:rPr>
          <w:rFonts w:asciiTheme="majorHAnsi" w:hAnsiTheme="majorHAnsi" w:cs="Calibri"/>
          <w:sz w:val="24"/>
          <w:szCs w:val="24"/>
        </w:rPr>
        <w:t xml:space="preserve"> národnej pamäti, Varšava): Medzi Moskvou a Pekingom. Vzťahy Severnej Kórei s európskymi štátmi sovietskeho bloku v 60. a 70. rokoch</w:t>
      </w:r>
      <w:r w:rsidRPr="006C1524" w:rsidR="00EB44FC">
        <w:rPr>
          <w:rFonts w:asciiTheme="majorHAnsi" w:hAnsiTheme="majorHAnsi" w:cs="Calibri"/>
          <w:sz w:val="24"/>
          <w:szCs w:val="24"/>
        </w:rPr>
        <w:t>;</w:t>
      </w:r>
      <w:r w:rsidRPr="006C1524">
        <w:rPr>
          <w:rFonts w:asciiTheme="majorHAnsi" w:hAnsiTheme="majorHAnsi" w:cs="Calibri"/>
          <w:sz w:val="24"/>
          <w:szCs w:val="24"/>
        </w:rPr>
        <w:t xml:space="preserve"> </w:t>
      </w:r>
    </w:p>
    <w:p w:rsidR="008E5F5F" w:rsidRPr="006C1524" w:rsidP="0021562E">
      <w:pPr>
        <w:pStyle w:val="ListParagraph"/>
        <w:numPr>
          <w:numId w:val="4"/>
        </w:numPr>
        <w:bidi w:val="0"/>
        <w:spacing w:after="0" w:line="240" w:lineRule="auto"/>
        <w:jc w:val="both"/>
        <w:rPr>
          <w:rFonts w:asciiTheme="majorHAnsi" w:hAnsiTheme="majorHAnsi" w:cs="Calibri"/>
          <w:sz w:val="24"/>
          <w:szCs w:val="24"/>
          <w:lang w:val="en-US"/>
        </w:rPr>
      </w:pPr>
      <w:r w:rsidRPr="006C1524">
        <w:rPr>
          <w:rFonts w:asciiTheme="majorHAnsi" w:hAnsiTheme="majorHAnsi" w:cs="Calibri"/>
          <w:sz w:val="24"/>
          <w:szCs w:val="24"/>
        </w:rPr>
        <w:t xml:space="preserve">ALEXANDAR ŽIVOTIČ (Belehradská univerzita): Obavy a pochybnosti. Juhoslávia, Varšavská zmluva a sovietska invázia do Afganistanu </w:t>
      </w:r>
      <w:r w:rsidRPr="006C1524">
        <w:rPr>
          <w:rFonts w:asciiTheme="majorHAnsi" w:hAnsiTheme="majorHAnsi" w:cs="Calibri"/>
          <w:sz w:val="24"/>
          <w:szCs w:val="24"/>
        </w:rPr>
        <w:t>(19</w:t>
      </w:r>
      <w:r w:rsidRPr="006C1524">
        <w:rPr>
          <w:rFonts w:asciiTheme="majorHAnsi" w:hAnsiTheme="majorHAnsi" w:cs="Calibri"/>
          <w:sz w:val="24"/>
          <w:szCs w:val="24"/>
        </w:rPr>
        <w:t>79 – 1980</w:t>
      </w:r>
      <w:r w:rsidRPr="006C1524">
        <w:rPr>
          <w:rFonts w:asciiTheme="majorHAnsi" w:hAnsiTheme="majorHAnsi" w:cs="Calibri"/>
          <w:sz w:val="24"/>
          <w:szCs w:val="24"/>
        </w:rPr>
        <w:t>)</w:t>
      </w:r>
      <w:r w:rsidRPr="006C1524" w:rsidR="00EB44FC">
        <w:rPr>
          <w:rFonts w:asciiTheme="majorHAnsi" w:hAnsiTheme="majorHAnsi" w:cs="Calibri"/>
          <w:sz w:val="24"/>
          <w:szCs w:val="24"/>
        </w:rPr>
        <w:t>;</w:t>
      </w:r>
    </w:p>
    <w:p w:rsidR="008E5F5F" w:rsidRPr="006C1524" w:rsidP="0021562E">
      <w:pPr>
        <w:pStyle w:val="ListParagraph"/>
        <w:numPr>
          <w:numId w:val="4"/>
        </w:numPr>
        <w:bidi w:val="0"/>
        <w:spacing w:after="0" w:line="240" w:lineRule="auto"/>
        <w:jc w:val="both"/>
        <w:rPr>
          <w:rFonts w:asciiTheme="majorHAnsi" w:hAnsiTheme="majorHAnsi" w:cs="Calibri"/>
          <w:sz w:val="24"/>
          <w:szCs w:val="24"/>
          <w:lang w:val="en-US"/>
        </w:rPr>
      </w:pPr>
      <w:r w:rsidRPr="006C1524">
        <w:rPr>
          <w:rFonts w:asciiTheme="majorHAnsi" w:hAnsiTheme="majorHAnsi" w:cs="Calibri"/>
          <w:color w:val="000000"/>
          <w:sz w:val="24"/>
          <w:szCs w:val="24"/>
        </w:rPr>
        <w:t>KLEJD KËLLIÇI</w:t>
      </w:r>
      <w:r w:rsidRPr="006C1524">
        <w:rPr>
          <w:rFonts w:asciiTheme="majorHAnsi" w:hAnsiTheme="majorHAnsi" w:cs="Calibri"/>
          <w:sz w:val="24"/>
          <w:szCs w:val="24"/>
          <w:lang w:val="en-US"/>
        </w:rPr>
        <w:t xml:space="preserve"> (Univerzita v Tirane): </w:t>
      </w:r>
      <w:r w:rsidRPr="006C1524">
        <w:rPr>
          <w:rFonts w:asciiTheme="majorHAnsi" w:hAnsiTheme="majorHAnsi" w:cs="Calibri"/>
          <w:color w:val="000000"/>
          <w:sz w:val="24"/>
          <w:szCs w:val="24"/>
        </w:rPr>
        <w:t>Podpora revolúcií v zahraničí: Albánska robotnícka strana a Organizácia za oslobodenie Palestíny</w:t>
      </w:r>
      <w:r w:rsidRPr="006C1524" w:rsidR="00EB44FC">
        <w:rPr>
          <w:rFonts w:asciiTheme="majorHAnsi" w:hAnsiTheme="majorHAnsi" w:cs="Calibri"/>
          <w:sz w:val="24"/>
          <w:szCs w:val="24"/>
        </w:rPr>
        <w:t>;</w:t>
      </w:r>
    </w:p>
    <w:p w:rsidR="008E5F5F" w:rsidRPr="008F6B43" w:rsidP="0021562E">
      <w:pPr>
        <w:pStyle w:val="ListParagraph"/>
        <w:numPr>
          <w:numId w:val="4"/>
        </w:numPr>
        <w:bidi w:val="0"/>
        <w:spacing w:after="0" w:line="240" w:lineRule="auto"/>
        <w:jc w:val="both"/>
        <w:rPr>
          <w:rFonts w:asciiTheme="majorHAnsi" w:hAnsiTheme="majorHAnsi" w:cs="Calibri"/>
          <w:sz w:val="24"/>
          <w:szCs w:val="24"/>
          <w:lang w:val="en-US"/>
        </w:rPr>
      </w:pPr>
      <w:r w:rsidRPr="006C1524">
        <w:rPr>
          <w:rFonts w:asciiTheme="majorHAnsi" w:hAnsiTheme="majorHAnsi" w:cs="Calibri"/>
          <w:sz w:val="24"/>
          <w:szCs w:val="24"/>
        </w:rPr>
        <w:t>RAFAL LATKA (</w:t>
      </w:r>
      <w:r w:rsidRPr="006C1524" w:rsidR="00EB44FC">
        <w:rPr>
          <w:rFonts w:asciiTheme="majorHAnsi" w:hAnsiTheme="majorHAnsi" w:cs="Calibri"/>
          <w:sz w:val="24"/>
          <w:szCs w:val="24"/>
        </w:rPr>
        <w:t>Inštitút</w:t>
      </w:r>
      <w:r w:rsidRPr="006C1524">
        <w:rPr>
          <w:rFonts w:asciiTheme="majorHAnsi" w:hAnsiTheme="majorHAnsi" w:cs="Calibri"/>
          <w:sz w:val="24"/>
          <w:szCs w:val="24"/>
        </w:rPr>
        <w:t xml:space="preserve"> národnej pamäti, Varšava</w:t>
      </w:r>
      <w:r w:rsidRPr="006C1524">
        <w:rPr>
          <w:rFonts w:asciiTheme="majorHAnsi" w:hAnsiTheme="majorHAnsi" w:cs="Calibri"/>
          <w:sz w:val="24"/>
          <w:szCs w:val="24"/>
        </w:rPr>
        <w:t xml:space="preserve">): </w:t>
      </w:r>
      <w:r w:rsidRPr="006C1524">
        <w:rPr>
          <w:rFonts w:asciiTheme="majorHAnsi" w:hAnsiTheme="majorHAnsi" w:cs="Calibri"/>
          <w:bCs/>
          <w:sz w:val="24"/>
          <w:szCs w:val="24"/>
        </w:rPr>
        <w:t>Katolícka cirkev v Poľsku a politika Poľskej zjednotenej robotníckej</w:t>
      </w:r>
      <w:r w:rsidRPr="008F6B43">
        <w:rPr>
          <w:rFonts w:asciiTheme="majorHAnsi" w:hAnsiTheme="majorHAnsi" w:cs="Calibri"/>
          <w:bCs/>
          <w:sz w:val="24"/>
          <w:szCs w:val="24"/>
        </w:rPr>
        <w:t xml:space="preserve"> strany v rokoch 1970 – 1980</w:t>
      </w:r>
      <w:r w:rsidRPr="008F6B43" w:rsidR="00EB44FC">
        <w:rPr>
          <w:rFonts w:asciiTheme="majorHAnsi" w:hAnsiTheme="majorHAnsi" w:cs="Calibri"/>
          <w:sz w:val="24"/>
          <w:szCs w:val="24"/>
        </w:rPr>
        <w:t>;</w:t>
      </w:r>
      <w:r w:rsidRPr="008F6B43">
        <w:rPr>
          <w:rFonts w:asciiTheme="majorHAnsi" w:hAnsiTheme="majorHAnsi" w:cs="Calibri"/>
          <w:bCs/>
          <w:sz w:val="24"/>
          <w:szCs w:val="24"/>
        </w:rPr>
        <w:t xml:space="preserve"> </w:t>
      </w:r>
    </w:p>
    <w:p w:rsidR="008E5F5F" w:rsidRPr="008F6B43" w:rsidP="0021562E">
      <w:pPr>
        <w:pStyle w:val="ListParagraph"/>
        <w:numPr>
          <w:numId w:val="4"/>
        </w:numPr>
        <w:bidi w:val="0"/>
        <w:spacing w:after="0" w:line="240" w:lineRule="auto"/>
        <w:jc w:val="both"/>
        <w:rPr>
          <w:rFonts w:asciiTheme="majorHAnsi" w:hAnsiTheme="majorHAnsi" w:cs="Calibri"/>
          <w:sz w:val="24"/>
          <w:szCs w:val="24"/>
          <w:lang w:val="en-US"/>
        </w:rPr>
      </w:pPr>
      <w:r w:rsidRPr="008F6B43">
        <w:rPr>
          <w:rFonts w:asciiTheme="majorHAnsi" w:hAnsiTheme="majorHAnsi" w:cs="Calibri"/>
          <w:bCs/>
          <w:sz w:val="24"/>
          <w:szCs w:val="24"/>
        </w:rPr>
        <w:t xml:space="preserve">Martin HALMO (Ústav pamäti národa, Bratislava): </w:t>
      </w:r>
      <w:r w:rsidRPr="008F6B43">
        <w:rPr>
          <w:rFonts w:asciiTheme="majorHAnsi" w:hAnsiTheme="majorHAnsi" w:cs="Calibri"/>
          <w:bCs/>
          <w:iCs/>
          <w:sz w:val="24"/>
          <w:szCs w:val="24"/>
        </w:rPr>
        <w:t>Čistka v Ústrednom výbore Komunistickej strany Slovenska v rokoch 1968 – 1971</w:t>
      </w:r>
      <w:r w:rsidRPr="008F6B43" w:rsidR="00EB44FC">
        <w:rPr>
          <w:rFonts w:asciiTheme="majorHAnsi" w:hAnsiTheme="majorHAnsi" w:cs="Calibri"/>
          <w:sz w:val="24"/>
          <w:szCs w:val="24"/>
        </w:rPr>
        <w:t>;</w:t>
      </w:r>
    </w:p>
    <w:p w:rsidR="008E5F5F" w:rsidRPr="008F6B43" w:rsidP="0021562E">
      <w:pPr>
        <w:pStyle w:val="ListParagraph"/>
        <w:numPr>
          <w:numId w:val="4"/>
        </w:numPr>
        <w:bidi w:val="0"/>
        <w:spacing w:after="0" w:line="240" w:lineRule="auto"/>
        <w:jc w:val="both"/>
        <w:rPr>
          <w:rFonts w:asciiTheme="majorHAnsi" w:hAnsiTheme="majorHAnsi" w:cs="Calibri"/>
          <w:bCs/>
          <w:sz w:val="24"/>
          <w:szCs w:val="24"/>
        </w:rPr>
      </w:pPr>
      <w:r w:rsidRPr="008F6B43">
        <w:rPr>
          <w:rFonts w:asciiTheme="majorHAnsi" w:hAnsiTheme="majorHAnsi" w:cs="Calibri"/>
          <w:bCs/>
          <w:sz w:val="24"/>
          <w:szCs w:val="24"/>
        </w:rPr>
        <w:t xml:space="preserve">Adam BIELESZ (Ústav pamäti národa, Bratislava): </w:t>
      </w:r>
      <w:r w:rsidRPr="008F6B43">
        <w:rPr>
          <w:rFonts w:asciiTheme="majorHAnsi" w:hAnsiTheme="majorHAnsi" w:cs="Calibri"/>
          <w:sz w:val="24"/>
          <w:szCs w:val="24"/>
        </w:rPr>
        <w:t>Výmena straníckych legitimácií v KSS optikou dokumentov krajských výborov</w:t>
      </w:r>
      <w:r w:rsidRPr="008F6B43" w:rsidR="00EB44FC">
        <w:rPr>
          <w:rFonts w:asciiTheme="majorHAnsi" w:hAnsiTheme="majorHAnsi" w:cs="Calibri"/>
          <w:sz w:val="24"/>
          <w:szCs w:val="24"/>
        </w:rPr>
        <w:t>;</w:t>
      </w:r>
    </w:p>
    <w:p w:rsidR="008E5F5F" w:rsidRPr="008F6B43" w:rsidP="0021562E">
      <w:pPr>
        <w:pStyle w:val="ListParagraph"/>
        <w:numPr>
          <w:numId w:val="4"/>
        </w:numPr>
        <w:bidi w:val="0"/>
        <w:spacing w:after="0" w:line="240" w:lineRule="auto"/>
        <w:jc w:val="both"/>
        <w:rPr>
          <w:rFonts w:asciiTheme="majorHAnsi" w:hAnsiTheme="majorHAnsi" w:cs="Calibri"/>
          <w:bCs/>
          <w:sz w:val="24"/>
          <w:szCs w:val="24"/>
        </w:rPr>
      </w:pPr>
      <w:r w:rsidRPr="008F6B43">
        <w:rPr>
          <w:rFonts w:asciiTheme="majorHAnsi" w:hAnsiTheme="majorHAnsi" w:cs="Calibri"/>
          <w:bCs/>
          <w:sz w:val="24"/>
          <w:szCs w:val="24"/>
        </w:rPr>
        <w:t xml:space="preserve">Samuel DUŠENKO (Ústav pamäti národa, Bratislava): </w:t>
      </w:r>
      <w:r w:rsidRPr="008F6B43">
        <w:rPr>
          <w:rFonts w:asciiTheme="majorHAnsi" w:hAnsiTheme="majorHAnsi" w:cs="Calibri"/>
          <w:sz w:val="24"/>
          <w:szCs w:val="24"/>
        </w:rPr>
        <w:t>Slovenská národná rada v tieni normalizácie</w:t>
      </w:r>
      <w:r w:rsidR="00EB44FC">
        <w:rPr>
          <w:rFonts w:asciiTheme="majorHAnsi" w:hAnsiTheme="majorHAnsi" w:cs="Calibri"/>
          <w:sz w:val="24"/>
          <w:szCs w:val="24"/>
        </w:rPr>
        <w:t>.</w:t>
      </w:r>
    </w:p>
    <w:p w:rsidR="008E5F5F" w:rsidRPr="00CE6EAD" w:rsidP="008E5F5F">
      <w:pPr>
        <w:bidi w:val="0"/>
        <w:spacing w:after="0" w:line="240" w:lineRule="auto"/>
        <w:jc w:val="both"/>
        <w:rPr>
          <w:rFonts w:cs="Calibri"/>
        </w:rPr>
      </w:pPr>
    </w:p>
    <w:p w:rsidR="008E5F5F" w:rsidRPr="00E75ACD" w:rsidP="008E5F5F">
      <w:pPr>
        <w:shd w:val="clear" w:color="auto" w:fill="FFFFFF"/>
        <w:bidi w:val="0"/>
        <w:spacing w:after="0" w:line="240" w:lineRule="auto"/>
        <w:rPr>
          <w:rFonts w:cs="Calibri"/>
        </w:rPr>
      </w:pPr>
    </w:p>
    <w:p w:rsidR="008E5F5F" w:rsidRPr="008F6B43" w:rsidP="008E5F5F">
      <w:pPr>
        <w:bidi w:val="0"/>
        <w:jc w:val="both"/>
        <w:rPr>
          <w:rFonts w:asciiTheme="majorHAnsi" w:hAnsiTheme="majorHAnsi" w:cs="Calibri"/>
          <w:b/>
          <w:i/>
          <w:sz w:val="24"/>
          <w:szCs w:val="24"/>
        </w:rPr>
      </w:pPr>
      <w:r w:rsidRPr="008F6B43">
        <w:rPr>
          <w:rFonts w:asciiTheme="majorHAnsi" w:hAnsiTheme="majorHAnsi" w:cs="Calibri"/>
          <w:b/>
          <w:sz w:val="24"/>
          <w:szCs w:val="24"/>
        </w:rPr>
        <w:t xml:space="preserve">6) Medzinárodná vedecká konferencia </w:t>
      </w:r>
      <w:r w:rsidRPr="008F6B43">
        <w:rPr>
          <w:rFonts w:asciiTheme="majorHAnsi" w:hAnsiTheme="majorHAnsi" w:cs="Calibri"/>
          <w:b/>
          <w:i/>
          <w:iCs/>
          <w:sz w:val="24"/>
          <w:szCs w:val="24"/>
        </w:rPr>
        <w:t xml:space="preserve">Ľudské práva v zápase za slobodu v minulosti a dnes. </w:t>
      </w:r>
      <w:r w:rsidRPr="008F6B43">
        <w:rPr>
          <w:rFonts w:asciiTheme="majorHAnsi" w:hAnsiTheme="majorHAnsi" w:cs="Calibri"/>
          <w:b/>
          <w:bCs/>
          <w:i/>
          <w:sz w:val="24"/>
          <w:szCs w:val="24"/>
        </w:rPr>
        <w:t>K 45. výročiu vzniku Charty 77</w:t>
      </w:r>
    </w:p>
    <w:p w:rsidR="008E5F5F" w:rsidRPr="008F6B43" w:rsidP="008E5F5F">
      <w:pPr>
        <w:shd w:val="clear" w:color="auto" w:fill="FFFFFF"/>
        <w:bidi w:val="0"/>
        <w:spacing w:after="0" w:line="240" w:lineRule="auto"/>
        <w:rPr>
          <w:rFonts w:asciiTheme="majorHAnsi" w:hAnsiTheme="majorHAnsi" w:cs="Calibri"/>
          <w:sz w:val="24"/>
          <w:szCs w:val="24"/>
        </w:rPr>
      </w:pPr>
      <w:r w:rsidRPr="008F6B43">
        <w:rPr>
          <w:rFonts w:asciiTheme="majorHAnsi" w:hAnsiTheme="majorHAnsi" w:cs="Calibri"/>
          <w:sz w:val="24"/>
          <w:szCs w:val="24"/>
        </w:rPr>
        <w:t>4. október 2022, Bratislava</w:t>
      </w:r>
    </w:p>
    <w:p w:rsidR="008E5F5F" w:rsidRPr="008F6B43" w:rsidP="008E5F5F">
      <w:pPr>
        <w:shd w:val="clear" w:color="auto" w:fill="FFFFFF"/>
        <w:bidi w:val="0"/>
        <w:spacing w:after="0" w:line="240" w:lineRule="auto"/>
        <w:rPr>
          <w:rFonts w:asciiTheme="majorHAnsi" w:hAnsiTheme="majorHAnsi" w:cs="Calibri"/>
          <w:sz w:val="24"/>
          <w:szCs w:val="24"/>
        </w:rPr>
      </w:pPr>
      <w:r w:rsidRPr="008F6B43">
        <w:rPr>
          <w:rFonts w:asciiTheme="majorHAnsi" w:hAnsiTheme="majorHAnsi" w:cs="Calibri"/>
          <w:sz w:val="24"/>
          <w:szCs w:val="24"/>
        </w:rPr>
        <w:t>Organizátori: Ústav pamäti národa; Klub 89, o. z.</w:t>
      </w:r>
    </w:p>
    <w:p w:rsidR="008E5F5F" w:rsidRPr="008F6B43" w:rsidP="008F6B43">
      <w:pPr>
        <w:shd w:val="clear" w:color="auto" w:fill="FFFFFF"/>
        <w:bidi w:val="0"/>
        <w:spacing w:after="0" w:line="240" w:lineRule="auto"/>
        <w:jc w:val="both"/>
        <w:rPr>
          <w:rFonts w:asciiTheme="majorHAnsi" w:hAnsiTheme="majorHAnsi" w:cs="Calibri"/>
          <w:sz w:val="24"/>
          <w:szCs w:val="24"/>
        </w:rPr>
      </w:pPr>
      <w:r w:rsidRPr="008F6B43">
        <w:rPr>
          <w:rFonts w:asciiTheme="majorHAnsi" w:hAnsiTheme="majorHAnsi" w:cs="Calibri"/>
          <w:sz w:val="24"/>
          <w:szCs w:val="24"/>
        </w:rPr>
        <w:t>Spoluorganizátori: Veľvyslanectvo Spojených štátov amerických v Slovenskej republike; Holandské veľvyslanectvo v Slovenskej republike</w:t>
      </w:r>
    </w:p>
    <w:p w:rsidR="008E5F5F" w:rsidRPr="008F6B43" w:rsidP="008E5F5F">
      <w:pPr>
        <w:shd w:val="clear" w:color="auto" w:fill="FFFFFF"/>
        <w:bidi w:val="0"/>
        <w:spacing w:after="0" w:line="240" w:lineRule="auto"/>
        <w:rPr>
          <w:rFonts w:asciiTheme="majorHAnsi" w:hAnsiTheme="majorHAnsi" w:cs="Calibri"/>
          <w:sz w:val="24"/>
          <w:szCs w:val="24"/>
        </w:rPr>
      </w:pPr>
    </w:p>
    <w:p w:rsidR="008E5F5F" w:rsidRPr="008F6B43" w:rsidP="008E5F5F">
      <w:pPr>
        <w:bidi w:val="0"/>
        <w:spacing w:after="0" w:line="240" w:lineRule="auto"/>
        <w:jc w:val="both"/>
        <w:rPr>
          <w:rFonts w:asciiTheme="majorHAnsi" w:hAnsiTheme="majorHAnsi" w:cs="Calibri"/>
          <w:sz w:val="24"/>
          <w:szCs w:val="24"/>
        </w:rPr>
      </w:pPr>
      <w:r w:rsidR="00437B4B">
        <w:rPr>
          <w:rFonts w:asciiTheme="majorHAnsi" w:hAnsiTheme="majorHAnsi" w:cs="Calibri"/>
          <w:sz w:val="24"/>
          <w:szCs w:val="24"/>
        </w:rPr>
        <w:t>Dňa 4. októbra 2022</w:t>
      </w:r>
      <w:r w:rsidRPr="008F6B43">
        <w:rPr>
          <w:rFonts w:asciiTheme="majorHAnsi" w:hAnsiTheme="majorHAnsi" w:cs="Calibri"/>
          <w:sz w:val="24"/>
          <w:szCs w:val="24"/>
        </w:rPr>
        <w:t xml:space="preserve"> sa v priestoroch Zichyho paláca v Bratislave uskutočnil druhý ročník medzinárodnej vedeckej konferencie </w:t>
      </w:r>
      <w:r w:rsidRPr="008F6B43">
        <w:rPr>
          <w:rFonts w:asciiTheme="majorHAnsi" w:hAnsiTheme="majorHAnsi" w:cs="Calibri"/>
          <w:i/>
          <w:iCs/>
          <w:sz w:val="24"/>
          <w:szCs w:val="24"/>
        </w:rPr>
        <w:t>Ľudské práva v zápase za slobodu v minulosti a dnes</w:t>
      </w:r>
      <w:r w:rsidRPr="008F6B43">
        <w:rPr>
          <w:rFonts w:asciiTheme="majorHAnsi" w:hAnsiTheme="majorHAnsi" w:cs="Calibri"/>
          <w:iCs/>
          <w:sz w:val="24"/>
          <w:szCs w:val="24"/>
        </w:rPr>
        <w:t xml:space="preserve">, </w:t>
      </w:r>
      <w:r w:rsidRPr="008F6B43">
        <w:rPr>
          <w:rFonts w:asciiTheme="majorHAnsi" w:hAnsiTheme="majorHAnsi" w:cs="Calibri"/>
          <w:iCs/>
          <w:sz w:val="24"/>
          <w:szCs w:val="24"/>
        </w:rPr>
        <w:t xml:space="preserve">s podtitulom </w:t>
      </w:r>
      <w:r w:rsidRPr="008F6B43">
        <w:rPr>
          <w:rFonts w:asciiTheme="majorHAnsi" w:hAnsiTheme="majorHAnsi" w:cs="Calibri"/>
          <w:bCs/>
          <w:i/>
          <w:sz w:val="24"/>
          <w:szCs w:val="24"/>
        </w:rPr>
        <w:t>K 45. výročiu vzniku Charty 77</w:t>
      </w:r>
      <w:r w:rsidRPr="008F6B43">
        <w:rPr>
          <w:rFonts w:asciiTheme="majorHAnsi" w:hAnsiTheme="majorHAnsi" w:cs="Calibri"/>
          <w:bCs/>
          <w:sz w:val="24"/>
          <w:szCs w:val="24"/>
        </w:rPr>
        <w:t>. Program bol zameraný popri analyzovan</w:t>
      </w:r>
      <w:r w:rsidR="00AF3F46">
        <w:rPr>
          <w:rFonts w:asciiTheme="majorHAnsi" w:hAnsiTheme="majorHAnsi" w:cs="Calibri"/>
          <w:bCs/>
          <w:sz w:val="24"/>
          <w:szCs w:val="24"/>
        </w:rPr>
        <w:t>í</w:t>
      </w:r>
      <w:r w:rsidRPr="008F6B43">
        <w:rPr>
          <w:rFonts w:asciiTheme="majorHAnsi" w:hAnsiTheme="majorHAnsi" w:cs="Calibri"/>
          <w:bCs/>
          <w:sz w:val="24"/>
          <w:szCs w:val="24"/>
        </w:rPr>
        <w:t xml:space="preserve"> </w:t>
      </w:r>
      <w:r w:rsidRPr="008F6B43">
        <w:rPr>
          <w:rFonts w:asciiTheme="majorHAnsi" w:hAnsiTheme="majorHAnsi" w:cs="Calibri"/>
          <w:sz w:val="24"/>
          <w:szCs w:val="24"/>
        </w:rPr>
        <w:t xml:space="preserve">problematiky ľudských práv ako kľúčovej hodnoty modernej demokratickej spoločnosti aj na </w:t>
      </w:r>
      <w:r w:rsidRPr="008F6B43">
        <w:rPr>
          <w:rFonts w:asciiTheme="majorHAnsi" w:hAnsiTheme="majorHAnsi" w:cs="Calibri"/>
          <w:bCs/>
          <w:color w:val="000000"/>
          <w:sz w:val="24"/>
          <w:szCs w:val="24"/>
        </w:rPr>
        <w:t xml:space="preserve">pripomenutie významného 45. výročia vzniku Charty 77, </w:t>
      </w:r>
      <w:r w:rsidRPr="008F6B43">
        <w:rPr>
          <w:rFonts w:asciiTheme="majorHAnsi" w:hAnsiTheme="majorHAnsi" w:cs="Calibri"/>
          <w:sz w:val="24"/>
          <w:szCs w:val="24"/>
        </w:rPr>
        <w:t>otvoreného spoločenstva ľudí rôznych presvedčení, viery a profesií, ktorí sa zasadzovali za rešpektovanie ľudských a občianskych práv v Československu. Na konferencii vystúpili s ťažiskovými prísp</w:t>
      </w:r>
      <w:r w:rsidR="00437B4B">
        <w:rPr>
          <w:rFonts w:asciiTheme="majorHAnsi" w:hAnsiTheme="majorHAnsi" w:cs="Calibri"/>
          <w:sz w:val="24"/>
          <w:szCs w:val="24"/>
        </w:rPr>
        <w:t>evkami medzinárodne rešpektovaní</w:t>
      </w:r>
      <w:r w:rsidRPr="008F6B43">
        <w:rPr>
          <w:rFonts w:asciiTheme="majorHAnsi" w:hAnsiTheme="majorHAnsi" w:cs="Calibri"/>
          <w:sz w:val="24"/>
          <w:szCs w:val="24"/>
        </w:rPr>
        <w:t xml:space="preserve"> odborníci ako prof. Mark Kramer z Harvardovej univerzity a bývalá predsedníčka vlády </w:t>
      </w:r>
      <w:r w:rsidRPr="006C1524">
        <w:rPr>
          <w:rFonts w:asciiTheme="majorHAnsi" w:hAnsiTheme="majorHAnsi" w:cs="Calibri"/>
          <w:sz w:val="24"/>
          <w:szCs w:val="24"/>
        </w:rPr>
        <w:t xml:space="preserve">SR </w:t>
      </w:r>
      <w:r w:rsidRPr="006C1524" w:rsidR="00EB44FC">
        <w:rPr>
          <w:rFonts w:asciiTheme="majorHAnsi" w:hAnsiTheme="majorHAnsi" w:cs="Calibri"/>
          <w:sz w:val="24"/>
          <w:szCs w:val="24"/>
        </w:rPr>
        <w:t xml:space="preserve">prof. </w:t>
      </w:r>
      <w:r w:rsidRPr="006C1524">
        <w:rPr>
          <w:rFonts w:asciiTheme="majorHAnsi" w:hAnsiTheme="majorHAnsi" w:cs="Calibri"/>
          <w:sz w:val="24"/>
          <w:szCs w:val="24"/>
        </w:rPr>
        <w:t>Iveta Radičová. V programe konferencie vystúpilo celkovo deväť bádateľov zo Slovenska aj zahraničia</w:t>
      </w:r>
      <w:r w:rsidRPr="006C1524" w:rsidR="00EB44FC">
        <w:rPr>
          <w:rFonts w:asciiTheme="majorHAnsi" w:hAnsiTheme="majorHAnsi" w:cs="Calibri"/>
          <w:sz w:val="24"/>
          <w:szCs w:val="24"/>
        </w:rPr>
        <w:t>.</w:t>
      </w:r>
      <w:r w:rsidRPr="006C1524">
        <w:rPr>
          <w:rFonts w:asciiTheme="majorHAnsi" w:hAnsiTheme="majorHAnsi" w:cs="Calibri"/>
          <w:sz w:val="24"/>
          <w:szCs w:val="24"/>
        </w:rPr>
        <w:t xml:space="preserve"> </w:t>
      </w:r>
      <w:r w:rsidRPr="006C1524" w:rsidR="00EB44FC">
        <w:rPr>
          <w:rFonts w:asciiTheme="majorHAnsi" w:hAnsiTheme="majorHAnsi" w:cs="Calibri"/>
          <w:sz w:val="24"/>
          <w:szCs w:val="24"/>
        </w:rPr>
        <w:t>P</w:t>
      </w:r>
      <w:r w:rsidRPr="006C1524">
        <w:rPr>
          <w:rFonts w:asciiTheme="majorHAnsi" w:hAnsiTheme="majorHAnsi" w:cs="Calibri"/>
          <w:sz w:val="24"/>
          <w:szCs w:val="24"/>
        </w:rPr>
        <w:t>odujatie zakonč</w:t>
      </w:r>
      <w:r w:rsidRPr="006C1524" w:rsidR="00EB44FC">
        <w:rPr>
          <w:rFonts w:asciiTheme="majorHAnsi" w:hAnsiTheme="majorHAnsi" w:cs="Calibri"/>
          <w:sz w:val="24"/>
          <w:szCs w:val="24"/>
        </w:rPr>
        <w:t>ila</w:t>
      </w:r>
      <w:r w:rsidRPr="006C1524">
        <w:rPr>
          <w:rFonts w:asciiTheme="majorHAnsi" w:hAnsiTheme="majorHAnsi" w:cs="Calibri"/>
          <w:sz w:val="24"/>
          <w:szCs w:val="24"/>
        </w:rPr>
        <w:t xml:space="preserve"> diskusi</w:t>
      </w:r>
      <w:r w:rsidRPr="006C1524" w:rsidR="00EB44FC">
        <w:rPr>
          <w:rFonts w:asciiTheme="majorHAnsi" w:hAnsiTheme="majorHAnsi" w:cs="Calibri"/>
          <w:sz w:val="24"/>
          <w:szCs w:val="24"/>
        </w:rPr>
        <w:t>a</w:t>
      </w:r>
      <w:r w:rsidRPr="008F6B43">
        <w:rPr>
          <w:rFonts w:asciiTheme="majorHAnsi" w:hAnsiTheme="majorHAnsi" w:cs="Calibri"/>
          <w:sz w:val="24"/>
          <w:szCs w:val="24"/>
        </w:rPr>
        <w:t xml:space="preserve"> pri okrúhlom stole.</w:t>
      </w:r>
    </w:p>
    <w:p w:rsidR="008E5F5F" w:rsidP="008E5F5F">
      <w:pPr>
        <w:shd w:val="clear" w:color="auto" w:fill="FFFFFF"/>
        <w:bidi w:val="0"/>
        <w:spacing w:after="0" w:line="240" w:lineRule="auto"/>
        <w:rPr>
          <w:rFonts w:asciiTheme="majorHAnsi" w:hAnsiTheme="majorHAnsi" w:cs="Calibri"/>
          <w:sz w:val="24"/>
          <w:szCs w:val="24"/>
        </w:rPr>
      </w:pPr>
    </w:p>
    <w:p w:rsidR="00F53235" w:rsidP="008E5F5F">
      <w:pPr>
        <w:shd w:val="clear" w:color="auto" w:fill="FFFFFF"/>
        <w:bidi w:val="0"/>
        <w:spacing w:after="0" w:line="240" w:lineRule="auto"/>
        <w:rPr>
          <w:rFonts w:asciiTheme="majorHAnsi" w:hAnsiTheme="majorHAnsi" w:cs="Calibri"/>
          <w:sz w:val="24"/>
          <w:szCs w:val="24"/>
        </w:rPr>
      </w:pPr>
    </w:p>
    <w:p w:rsidR="00F53235" w:rsidRPr="008F6B43" w:rsidP="008E5F5F">
      <w:pPr>
        <w:shd w:val="clear" w:color="auto" w:fill="FFFFFF"/>
        <w:bidi w:val="0"/>
        <w:spacing w:after="0" w:line="240" w:lineRule="auto"/>
        <w:rPr>
          <w:rFonts w:asciiTheme="majorHAnsi" w:hAnsiTheme="majorHAnsi" w:cs="Calibri"/>
          <w:sz w:val="24"/>
          <w:szCs w:val="24"/>
        </w:rPr>
      </w:pPr>
    </w:p>
    <w:p w:rsidR="008E5F5F" w:rsidRPr="008F6B43" w:rsidP="008E5F5F">
      <w:pPr>
        <w:bidi w:val="0"/>
        <w:spacing w:after="0" w:line="240" w:lineRule="auto"/>
        <w:rPr>
          <w:rFonts w:asciiTheme="majorHAnsi" w:hAnsiTheme="majorHAnsi" w:cs="Calibri"/>
          <w:sz w:val="24"/>
          <w:szCs w:val="24"/>
        </w:rPr>
      </w:pPr>
      <w:r w:rsidRPr="008F6B43">
        <w:rPr>
          <w:rFonts w:asciiTheme="majorHAnsi" w:hAnsiTheme="majorHAnsi" w:cs="Calibri"/>
          <w:sz w:val="24"/>
          <w:szCs w:val="24"/>
        </w:rPr>
        <w:t>Účastníci a príspevky:</w:t>
      </w:r>
    </w:p>
    <w:p w:rsidR="008E5F5F" w:rsidRPr="008F6B43" w:rsidP="0021562E">
      <w:pPr>
        <w:pStyle w:val="ListParagraph"/>
        <w:numPr>
          <w:numId w:val="15"/>
        </w:numPr>
        <w:suppressAutoHyphens/>
        <w:bidi w:val="0"/>
        <w:spacing w:after="0" w:line="240" w:lineRule="auto"/>
        <w:ind w:left="714" w:hanging="357"/>
        <w:contextualSpacing w:val="0"/>
        <w:jc w:val="both"/>
        <w:rPr>
          <w:rFonts w:asciiTheme="majorHAnsi" w:hAnsiTheme="majorHAnsi" w:cs="Calibri"/>
          <w:sz w:val="24"/>
          <w:szCs w:val="24"/>
        </w:rPr>
      </w:pPr>
      <w:r w:rsidRPr="008F6B43">
        <w:rPr>
          <w:rFonts w:asciiTheme="majorHAnsi" w:hAnsiTheme="majorHAnsi" w:cs="Calibri"/>
          <w:sz w:val="24"/>
          <w:szCs w:val="24"/>
        </w:rPr>
        <w:t>Mark KRAMER (Cold War Studies at Harvard University): Dopad studenej vojny na pôvod a vývoj medzinárodného režimu ľudských práv</w:t>
      </w:r>
      <w:r w:rsidRPr="008F6B43" w:rsidR="00EB44FC">
        <w:rPr>
          <w:rFonts w:asciiTheme="majorHAnsi" w:hAnsiTheme="majorHAnsi" w:cs="Calibri"/>
          <w:sz w:val="24"/>
          <w:szCs w:val="24"/>
        </w:rPr>
        <w:t>;</w:t>
      </w:r>
    </w:p>
    <w:p w:rsidR="008E5F5F" w:rsidRPr="008F6B43" w:rsidP="0021562E">
      <w:pPr>
        <w:pStyle w:val="ListParagraph"/>
        <w:numPr>
          <w:numId w:val="15"/>
        </w:numPr>
        <w:suppressAutoHyphens/>
        <w:bidi w:val="0"/>
        <w:spacing w:after="0" w:line="240" w:lineRule="auto"/>
        <w:ind w:left="714" w:hanging="357"/>
        <w:contextualSpacing w:val="0"/>
        <w:jc w:val="both"/>
        <w:rPr>
          <w:rFonts w:asciiTheme="majorHAnsi" w:hAnsiTheme="majorHAnsi" w:cs="Calibri"/>
          <w:sz w:val="24"/>
          <w:szCs w:val="24"/>
        </w:rPr>
      </w:pPr>
      <w:r w:rsidRPr="008F6B43">
        <w:rPr>
          <w:rFonts w:asciiTheme="majorHAnsi" w:hAnsiTheme="majorHAnsi" w:cs="Calibri"/>
          <w:bCs/>
          <w:sz w:val="24"/>
          <w:szCs w:val="24"/>
        </w:rPr>
        <w:t xml:space="preserve">Iveta RADIČOVÁ (Paneurópska vysoká škola): </w:t>
      </w:r>
      <w:r w:rsidRPr="008F6B43">
        <w:rPr>
          <w:rFonts w:asciiTheme="majorHAnsi" w:hAnsiTheme="majorHAnsi" w:cs="Calibri"/>
          <w:sz w:val="24"/>
          <w:szCs w:val="24"/>
        </w:rPr>
        <w:t>Ľudské práva: ne/naplnené výzvy</w:t>
      </w:r>
      <w:r w:rsidRPr="008F6B43" w:rsidR="00EB44FC">
        <w:rPr>
          <w:rFonts w:asciiTheme="majorHAnsi" w:hAnsiTheme="majorHAnsi" w:cs="Calibri"/>
          <w:sz w:val="24"/>
          <w:szCs w:val="24"/>
        </w:rPr>
        <w:t>;</w:t>
      </w:r>
    </w:p>
    <w:p w:rsidR="008E5F5F" w:rsidRPr="008F6B43" w:rsidP="0021562E">
      <w:pPr>
        <w:pStyle w:val="ListParagraph"/>
        <w:numPr>
          <w:numId w:val="15"/>
        </w:numPr>
        <w:suppressAutoHyphens/>
        <w:bidi w:val="0"/>
        <w:spacing w:after="0" w:line="240" w:lineRule="auto"/>
        <w:ind w:left="714" w:hanging="357"/>
        <w:contextualSpacing w:val="0"/>
        <w:jc w:val="both"/>
        <w:rPr>
          <w:rFonts w:asciiTheme="majorHAnsi" w:hAnsiTheme="majorHAnsi" w:cs="Calibri"/>
          <w:sz w:val="24"/>
          <w:szCs w:val="24"/>
        </w:rPr>
      </w:pPr>
      <w:r w:rsidRPr="008F6B43">
        <w:rPr>
          <w:rFonts w:asciiTheme="majorHAnsi" w:hAnsiTheme="majorHAnsi" w:cs="Calibri"/>
          <w:sz w:val="24"/>
          <w:szCs w:val="24"/>
        </w:rPr>
        <w:t>Dagmar KUSÁ (BISLA; Klub 89): Charta 77 ako občianska výchova</w:t>
      </w:r>
      <w:r w:rsidRPr="008F6B43" w:rsidR="00EB44FC">
        <w:rPr>
          <w:rFonts w:asciiTheme="majorHAnsi" w:hAnsiTheme="majorHAnsi" w:cs="Calibri"/>
          <w:sz w:val="24"/>
          <w:szCs w:val="24"/>
        </w:rPr>
        <w:t>;</w:t>
      </w:r>
    </w:p>
    <w:p w:rsidR="008E5F5F" w:rsidRPr="008F6B43" w:rsidP="0021562E">
      <w:pPr>
        <w:pStyle w:val="ListParagraph"/>
        <w:numPr>
          <w:numId w:val="15"/>
        </w:numPr>
        <w:suppressAutoHyphens/>
        <w:bidi w:val="0"/>
        <w:spacing w:after="0" w:line="240" w:lineRule="auto"/>
        <w:ind w:left="714" w:hanging="357"/>
        <w:contextualSpacing w:val="0"/>
        <w:jc w:val="both"/>
        <w:rPr>
          <w:rFonts w:asciiTheme="majorHAnsi" w:hAnsiTheme="majorHAnsi" w:cs="Calibri"/>
          <w:sz w:val="24"/>
          <w:szCs w:val="24"/>
        </w:rPr>
      </w:pPr>
      <w:r w:rsidRPr="008F6B43">
        <w:rPr>
          <w:rFonts w:asciiTheme="majorHAnsi" w:hAnsiTheme="majorHAnsi" w:cs="Calibri"/>
          <w:bCs/>
          <w:sz w:val="24"/>
          <w:szCs w:val="24"/>
        </w:rPr>
        <w:t>Peter JAŠEK (Ústav pamäti národa): Charta 77 a Slovensko. Niekoľko téz k aktivitám Charty a jej vnímaniu na Slovensku</w:t>
      </w:r>
      <w:r w:rsidRPr="008F6B43" w:rsidR="00EB44FC">
        <w:rPr>
          <w:rFonts w:asciiTheme="majorHAnsi" w:hAnsiTheme="majorHAnsi" w:cs="Calibri"/>
          <w:sz w:val="24"/>
          <w:szCs w:val="24"/>
        </w:rPr>
        <w:t>;</w:t>
      </w:r>
    </w:p>
    <w:p w:rsidR="008E5F5F" w:rsidRPr="008F6B43" w:rsidP="0021562E">
      <w:pPr>
        <w:pStyle w:val="ListParagraph"/>
        <w:numPr>
          <w:numId w:val="15"/>
        </w:numPr>
        <w:suppressAutoHyphens/>
        <w:bidi w:val="0"/>
        <w:spacing w:after="0" w:line="240" w:lineRule="auto"/>
        <w:ind w:left="714" w:hanging="357"/>
        <w:contextualSpacing w:val="0"/>
        <w:jc w:val="both"/>
        <w:rPr>
          <w:rFonts w:asciiTheme="majorHAnsi" w:hAnsiTheme="majorHAnsi" w:cs="Calibri"/>
          <w:sz w:val="24"/>
          <w:szCs w:val="24"/>
        </w:rPr>
      </w:pPr>
      <w:r w:rsidRPr="008F6B43">
        <w:rPr>
          <w:rFonts w:asciiTheme="majorHAnsi" w:hAnsiTheme="majorHAnsi" w:cs="Calibri"/>
          <w:sz w:val="24"/>
          <w:szCs w:val="24"/>
        </w:rPr>
        <w:t xml:space="preserve">Josef HALLA </w:t>
      </w:r>
      <w:r w:rsidRPr="008F6B43">
        <w:rPr>
          <w:rFonts w:asciiTheme="majorHAnsi" w:hAnsiTheme="majorHAnsi" w:cs="Calibri"/>
          <w:bCs/>
          <w:sz w:val="24"/>
          <w:szCs w:val="24"/>
        </w:rPr>
        <w:t>(Ústav pamäti národa): Slovenskí signatári Charty 77 a ich podiel na jej činnosti</w:t>
      </w:r>
      <w:r w:rsidRPr="008F6B43" w:rsidR="00EB44FC">
        <w:rPr>
          <w:rFonts w:asciiTheme="majorHAnsi" w:hAnsiTheme="majorHAnsi" w:cs="Calibri"/>
          <w:sz w:val="24"/>
          <w:szCs w:val="24"/>
        </w:rPr>
        <w:t>;</w:t>
      </w:r>
    </w:p>
    <w:p w:rsidR="008E5F5F" w:rsidRPr="008F6B43" w:rsidP="0021562E">
      <w:pPr>
        <w:pStyle w:val="ListParagraph"/>
        <w:numPr>
          <w:numId w:val="15"/>
        </w:numPr>
        <w:suppressAutoHyphens/>
        <w:bidi w:val="0"/>
        <w:spacing w:after="0" w:line="240" w:lineRule="auto"/>
        <w:ind w:left="714" w:hanging="357"/>
        <w:contextualSpacing w:val="0"/>
        <w:jc w:val="both"/>
        <w:rPr>
          <w:rFonts w:asciiTheme="majorHAnsi" w:hAnsiTheme="majorHAnsi" w:cs="Calibri"/>
          <w:sz w:val="24"/>
          <w:szCs w:val="24"/>
        </w:rPr>
      </w:pPr>
      <w:r w:rsidRPr="008F6B43">
        <w:rPr>
          <w:rFonts w:asciiTheme="majorHAnsi" w:hAnsiTheme="majorHAnsi" w:cs="Calibri"/>
          <w:sz w:val="24"/>
          <w:szCs w:val="24"/>
        </w:rPr>
        <w:t>Ana Maria CĂTĂNUȘ (Národný ústav pre štúdium totalitarizmu, Rumunská akadémia): Charta 77 a hnutia za ľudské práva v Rumunsku</w:t>
      </w:r>
      <w:r w:rsidRPr="008F6B43" w:rsidR="00EB44FC">
        <w:rPr>
          <w:rFonts w:asciiTheme="majorHAnsi" w:hAnsiTheme="majorHAnsi" w:cs="Calibri"/>
          <w:sz w:val="24"/>
          <w:szCs w:val="24"/>
        </w:rPr>
        <w:t>;</w:t>
      </w:r>
    </w:p>
    <w:p w:rsidR="008E5F5F" w:rsidRPr="008F6B43" w:rsidP="0021562E">
      <w:pPr>
        <w:pStyle w:val="ListParagraph"/>
        <w:numPr>
          <w:numId w:val="15"/>
        </w:numPr>
        <w:suppressAutoHyphens/>
        <w:bidi w:val="0"/>
        <w:spacing w:after="0" w:line="240" w:lineRule="auto"/>
        <w:ind w:left="714" w:hanging="357"/>
        <w:contextualSpacing w:val="0"/>
        <w:jc w:val="both"/>
        <w:rPr>
          <w:rFonts w:asciiTheme="majorHAnsi" w:hAnsiTheme="majorHAnsi" w:cs="Calibri"/>
          <w:sz w:val="24"/>
          <w:szCs w:val="24"/>
        </w:rPr>
      </w:pPr>
      <w:r w:rsidRPr="00465D15">
        <w:rPr>
          <w:rFonts w:asciiTheme="majorHAnsi" w:hAnsiTheme="majorHAnsi" w:cs="Calibri"/>
          <w:sz w:val="24"/>
          <w:szCs w:val="24"/>
        </w:rPr>
        <w:t xml:space="preserve">Jaroslav PAŽOUT </w:t>
      </w:r>
      <w:r w:rsidRPr="008F6B43">
        <w:rPr>
          <w:rFonts w:asciiTheme="majorHAnsi" w:hAnsiTheme="majorHAnsi" w:cs="Calibri"/>
          <w:bCs/>
          <w:sz w:val="24"/>
          <w:szCs w:val="24"/>
        </w:rPr>
        <w:t>(Ústav pre štúdium totalitných režimov, Česká republika): Československá prokurat</w:t>
      </w:r>
      <w:r w:rsidR="00EB44FC">
        <w:rPr>
          <w:rFonts w:asciiTheme="majorHAnsi" w:hAnsiTheme="majorHAnsi" w:cs="Calibri"/>
          <w:bCs/>
          <w:sz w:val="24"/>
          <w:szCs w:val="24"/>
        </w:rPr>
        <w:t>ú</w:t>
      </w:r>
      <w:r w:rsidRPr="008F6B43">
        <w:rPr>
          <w:rFonts w:asciiTheme="majorHAnsi" w:hAnsiTheme="majorHAnsi" w:cs="Calibri"/>
          <w:bCs/>
          <w:sz w:val="24"/>
          <w:szCs w:val="24"/>
        </w:rPr>
        <w:t>ra v období tzv. normaliz</w:t>
      </w:r>
      <w:r w:rsidR="00EB44FC">
        <w:rPr>
          <w:rFonts w:asciiTheme="majorHAnsi" w:hAnsiTheme="majorHAnsi" w:cs="Calibri"/>
          <w:bCs/>
          <w:sz w:val="24"/>
          <w:szCs w:val="24"/>
        </w:rPr>
        <w:t>á</w:t>
      </w:r>
      <w:r w:rsidRPr="008F6B43">
        <w:rPr>
          <w:rFonts w:asciiTheme="majorHAnsi" w:hAnsiTheme="majorHAnsi" w:cs="Calibri"/>
          <w:bCs/>
          <w:sz w:val="24"/>
          <w:szCs w:val="24"/>
        </w:rPr>
        <w:t>c</w:t>
      </w:r>
      <w:r w:rsidR="00EB44FC">
        <w:rPr>
          <w:rFonts w:asciiTheme="majorHAnsi" w:hAnsiTheme="majorHAnsi" w:cs="Calibri"/>
          <w:bCs/>
          <w:sz w:val="24"/>
          <w:szCs w:val="24"/>
        </w:rPr>
        <w:t>i</w:t>
      </w:r>
      <w:r w:rsidRPr="008F6B43">
        <w:rPr>
          <w:rFonts w:asciiTheme="majorHAnsi" w:hAnsiTheme="majorHAnsi" w:cs="Calibri"/>
          <w:bCs/>
          <w:sz w:val="24"/>
          <w:szCs w:val="24"/>
        </w:rPr>
        <w:t>e v boji proti opozičn</w:t>
      </w:r>
      <w:r w:rsidR="00EB44FC">
        <w:rPr>
          <w:rFonts w:asciiTheme="majorHAnsi" w:hAnsiTheme="majorHAnsi" w:cs="Calibri"/>
          <w:bCs/>
          <w:sz w:val="24"/>
          <w:szCs w:val="24"/>
        </w:rPr>
        <w:t>ý</w:t>
      </w:r>
      <w:r w:rsidRPr="008F6B43">
        <w:rPr>
          <w:rFonts w:asciiTheme="majorHAnsi" w:hAnsiTheme="majorHAnsi" w:cs="Calibri"/>
          <w:bCs/>
          <w:sz w:val="24"/>
          <w:szCs w:val="24"/>
        </w:rPr>
        <w:t xml:space="preserve">m </w:t>
      </w:r>
      <w:r w:rsidR="00437B4B">
        <w:rPr>
          <w:rFonts w:asciiTheme="majorHAnsi" w:hAnsiTheme="majorHAnsi" w:cs="Calibri"/>
          <w:bCs/>
          <w:sz w:val="24"/>
          <w:szCs w:val="24"/>
        </w:rPr>
        <w:br/>
      </w:r>
      <w:r w:rsidRPr="008F6B43">
        <w:rPr>
          <w:rFonts w:asciiTheme="majorHAnsi" w:hAnsiTheme="majorHAnsi" w:cs="Calibri"/>
          <w:bCs/>
          <w:sz w:val="24"/>
          <w:szCs w:val="24"/>
        </w:rPr>
        <w:t>a nonkonformn</w:t>
      </w:r>
      <w:r w:rsidR="00EB44FC">
        <w:rPr>
          <w:rFonts w:asciiTheme="majorHAnsi" w:hAnsiTheme="majorHAnsi" w:cs="Calibri"/>
          <w:bCs/>
          <w:sz w:val="24"/>
          <w:szCs w:val="24"/>
        </w:rPr>
        <w:t>ý</w:t>
      </w:r>
      <w:r w:rsidRPr="008F6B43">
        <w:rPr>
          <w:rFonts w:asciiTheme="majorHAnsi" w:hAnsiTheme="majorHAnsi" w:cs="Calibri"/>
          <w:bCs/>
          <w:sz w:val="24"/>
          <w:szCs w:val="24"/>
        </w:rPr>
        <w:t>m aktivitám</w:t>
      </w:r>
      <w:r w:rsidRPr="008F6B43" w:rsidR="00EB44FC">
        <w:rPr>
          <w:rFonts w:asciiTheme="majorHAnsi" w:hAnsiTheme="majorHAnsi" w:cs="Calibri"/>
          <w:sz w:val="24"/>
          <w:szCs w:val="24"/>
        </w:rPr>
        <w:t>;</w:t>
      </w:r>
    </w:p>
    <w:p w:rsidR="008E5F5F" w:rsidRPr="001C4748" w:rsidP="0021562E">
      <w:pPr>
        <w:pStyle w:val="ListParagraph"/>
        <w:numPr>
          <w:numId w:val="15"/>
        </w:numPr>
        <w:suppressAutoHyphens/>
        <w:bidi w:val="0"/>
        <w:spacing w:after="0" w:line="240" w:lineRule="auto"/>
        <w:ind w:left="714" w:hanging="357"/>
        <w:contextualSpacing w:val="0"/>
        <w:jc w:val="both"/>
        <w:rPr>
          <w:rFonts w:asciiTheme="majorHAnsi" w:hAnsiTheme="majorHAnsi" w:cs="Calibri"/>
          <w:sz w:val="24"/>
          <w:szCs w:val="24"/>
        </w:rPr>
      </w:pPr>
      <w:r w:rsidRPr="001C4748">
        <w:rPr>
          <w:rFonts w:asciiTheme="majorHAnsi" w:hAnsiTheme="majorHAnsi" w:cs="Calibri"/>
          <w:sz w:val="24"/>
          <w:szCs w:val="24"/>
        </w:rPr>
        <w:t xml:space="preserve">Kamil DWORACZEK </w:t>
      </w:r>
      <w:r w:rsidRPr="001C4748">
        <w:rPr>
          <w:rFonts w:asciiTheme="majorHAnsi" w:hAnsiTheme="majorHAnsi" w:cs="Calibri"/>
          <w:sz w:val="24"/>
          <w:szCs w:val="24"/>
        </w:rPr>
        <w:t>(</w:t>
      </w:r>
      <w:r w:rsidRPr="001C4748" w:rsidR="00EB44FC">
        <w:rPr>
          <w:rFonts w:asciiTheme="majorHAnsi" w:hAnsiTheme="majorHAnsi" w:cs="Calibri"/>
          <w:sz w:val="24"/>
          <w:szCs w:val="24"/>
        </w:rPr>
        <w:t>Inštitút</w:t>
      </w:r>
      <w:r w:rsidRPr="001C4748">
        <w:rPr>
          <w:rFonts w:asciiTheme="majorHAnsi" w:hAnsiTheme="majorHAnsi" w:cs="Calibri"/>
          <w:sz w:val="24"/>
          <w:szCs w:val="24"/>
        </w:rPr>
        <w:t xml:space="preserve"> národnej pamäti, Varšava</w:t>
      </w:r>
      <w:r w:rsidRPr="001C4748" w:rsidR="00437B4B">
        <w:rPr>
          <w:rFonts w:asciiTheme="majorHAnsi" w:hAnsiTheme="majorHAnsi" w:cs="Calibri"/>
          <w:sz w:val="24"/>
          <w:szCs w:val="24"/>
        </w:rPr>
        <w:t>)</w:t>
      </w:r>
      <w:r w:rsidRPr="001C4748">
        <w:rPr>
          <w:rFonts w:asciiTheme="majorHAnsi" w:hAnsiTheme="majorHAnsi" w:cs="Calibri"/>
          <w:sz w:val="24"/>
          <w:szCs w:val="24"/>
        </w:rPr>
        <w:t xml:space="preserve">: </w:t>
      </w:r>
      <w:r w:rsidRPr="001C4748">
        <w:rPr>
          <w:rFonts w:asciiTheme="majorHAnsi" w:hAnsiTheme="majorHAnsi" w:cs="Calibri"/>
          <w:sz w:val="24"/>
          <w:szCs w:val="24"/>
        </w:rPr>
        <w:t>Opozičné protest</w:t>
      </w:r>
      <w:r w:rsidRPr="001C4748" w:rsidR="00437B4B">
        <w:rPr>
          <w:rFonts w:asciiTheme="majorHAnsi" w:hAnsiTheme="majorHAnsi" w:cs="Calibri"/>
          <w:sz w:val="24"/>
          <w:szCs w:val="24"/>
        </w:rPr>
        <w:t>y</w:t>
      </w:r>
      <w:r w:rsidRPr="001C4748">
        <w:rPr>
          <w:rFonts w:asciiTheme="majorHAnsi" w:hAnsiTheme="majorHAnsi" w:cs="Calibri"/>
          <w:sz w:val="24"/>
          <w:szCs w:val="24"/>
        </w:rPr>
        <w:t xml:space="preserve"> </w:t>
      </w:r>
      <w:r w:rsidRPr="001C4748" w:rsidR="00437B4B">
        <w:rPr>
          <w:rFonts w:asciiTheme="majorHAnsi" w:hAnsiTheme="majorHAnsi" w:cs="Calibri"/>
          <w:sz w:val="24"/>
          <w:szCs w:val="24"/>
        </w:rPr>
        <w:br/>
      </w:r>
      <w:r w:rsidRPr="001C4748">
        <w:rPr>
          <w:rFonts w:asciiTheme="majorHAnsi" w:hAnsiTheme="majorHAnsi" w:cs="Calibri"/>
          <w:sz w:val="24"/>
          <w:szCs w:val="24"/>
        </w:rPr>
        <w:t>v Poľsku proti atómovej energii, 1986 – 1990</w:t>
      </w:r>
      <w:r w:rsidRPr="001C4748" w:rsidR="00EB44FC">
        <w:rPr>
          <w:rFonts w:asciiTheme="majorHAnsi" w:hAnsiTheme="majorHAnsi" w:cs="Calibri"/>
          <w:sz w:val="24"/>
          <w:szCs w:val="24"/>
        </w:rPr>
        <w:t>;</w:t>
      </w:r>
    </w:p>
    <w:p w:rsidR="008E5F5F" w:rsidRPr="001C4748" w:rsidP="0021562E">
      <w:pPr>
        <w:pStyle w:val="ListParagraph"/>
        <w:numPr>
          <w:numId w:val="15"/>
        </w:numPr>
        <w:suppressAutoHyphens/>
        <w:bidi w:val="0"/>
        <w:spacing w:after="0" w:line="240" w:lineRule="auto"/>
        <w:ind w:left="714" w:hanging="357"/>
        <w:contextualSpacing w:val="0"/>
        <w:jc w:val="both"/>
        <w:rPr>
          <w:rFonts w:asciiTheme="majorHAnsi" w:hAnsiTheme="majorHAnsi" w:cs="Calibri"/>
          <w:sz w:val="24"/>
          <w:szCs w:val="24"/>
        </w:rPr>
      </w:pPr>
      <w:r w:rsidRPr="001C4748">
        <w:rPr>
          <w:rFonts w:asciiTheme="majorHAnsi" w:hAnsiTheme="majorHAnsi" w:cs="Calibri"/>
          <w:bCs/>
          <w:sz w:val="24"/>
          <w:szCs w:val="24"/>
        </w:rPr>
        <w:t>Damjan HANČI</w:t>
      </w:r>
      <w:r w:rsidRPr="001C4748" w:rsidR="00556C56">
        <w:rPr>
          <w:rFonts w:asciiTheme="majorHAnsi" w:hAnsiTheme="majorHAnsi" w:cs="Calibri"/>
          <w:bCs/>
          <w:sz w:val="24"/>
          <w:szCs w:val="24"/>
        </w:rPr>
        <w:t>Ć</w:t>
      </w:r>
      <w:r w:rsidRPr="001C4748">
        <w:rPr>
          <w:rFonts w:asciiTheme="majorHAnsi" w:hAnsiTheme="majorHAnsi" w:cs="Calibri"/>
          <w:bCs/>
          <w:sz w:val="24"/>
          <w:szCs w:val="24"/>
        </w:rPr>
        <w:t xml:space="preserve"> (</w:t>
      </w:r>
      <w:r w:rsidRPr="001C4748" w:rsidR="00EB44FC">
        <w:rPr>
          <w:rFonts w:asciiTheme="majorHAnsi" w:hAnsiTheme="majorHAnsi" w:cs="Calibri"/>
          <w:bCs/>
          <w:sz w:val="24"/>
          <w:szCs w:val="24"/>
        </w:rPr>
        <w:t>Š</w:t>
      </w:r>
      <w:r w:rsidRPr="001C4748">
        <w:rPr>
          <w:rFonts w:asciiTheme="majorHAnsi" w:hAnsiTheme="majorHAnsi" w:cs="Calibri"/>
          <w:bCs/>
          <w:sz w:val="24"/>
          <w:szCs w:val="24"/>
        </w:rPr>
        <w:t xml:space="preserve">tudijné centrum národného zmierenia, </w:t>
      </w:r>
      <w:r w:rsidRPr="001C4748" w:rsidR="00556C56">
        <w:rPr>
          <w:rFonts w:asciiTheme="majorHAnsi" w:hAnsiTheme="majorHAnsi" w:cs="Calibri"/>
          <w:bCs/>
          <w:sz w:val="24"/>
          <w:szCs w:val="24"/>
        </w:rPr>
        <w:t>Ľubľana</w:t>
      </w:r>
      <w:r w:rsidRPr="001C4748">
        <w:rPr>
          <w:rFonts w:asciiTheme="majorHAnsi" w:hAnsiTheme="majorHAnsi" w:cs="Calibri"/>
          <w:bCs/>
          <w:sz w:val="24"/>
          <w:szCs w:val="24"/>
        </w:rPr>
        <w:t>): Občianska spoločnosť v Slovinsku v 80. rokoch</w:t>
      </w:r>
      <w:r w:rsidRPr="001C4748" w:rsidR="00EB44FC">
        <w:rPr>
          <w:rFonts w:asciiTheme="majorHAnsi" w:hAnsiTheme="majorHAnsi" w:cs="Calibri"/>
          <w:sz w:val="24"/>
          <w:szCs w:val="24"/>
        </w:rPr>
        <w:t>;</w:t>
      </w:r>
    </w:p>
    <w:p w:rsidR="008E5F5F" w:rsidRPr="001C4748" w:rsidP="0021562E">
      <w:pPr>
        <w:pStyle w:val="ListParagraph"/>
        <w:numPr>
          <w:numId w:val="15"/>
        </w:numPr>
        <w:suppressAutoHyphens/>
        <w:bidi w:val="0"/>
        <w:spacing w:after="0" w:line="240" w:lineRule="auto"/>
        <w:ind w:left="714" w:hanging="357"/>
        <w:contextualSpacing w:val="0"/>
        <w:jc w:val="both"/>
        <w:rPr>
          <w:rFonts w:asciiTheme="majorHAnsi" w:hAnsiTheme="majorHAnsi" w:cs="Calibri"/>
          <w:sz w:val="24"/>
          <w:szCs w:val="24"/>
        </w:rPr>
      </w:pPr>
      <w:r w:rsidRPr="001C4748">
        <w:rPr>
          <w:rFonts w:asciiTheme="majorHAnsi" w:hAnsiTheme="majorHAnsi" w:cs="Calibri"/>
          <w:sz w:val="24"/>
          <w:szCs w:val="24"/>
        </w:rPr>
        <w:t>Rafal LATKA (</w:t>
      </w:r>
      <w:r w:rsidRPr="001C4748" w:rsidR="00EB44FC">
        <w:rPr>
          <w:rFonts w:asciiTheme="majorHAnsi" w:hAnsiTheme="majorHAnsi" w:cs="Calibri"/>
          <w:sz w:val="24"/>
          <w:szCs w:val="24"/>
        </w:rPr>
        <w:t>Inštitút</w:t>
      </w:r>
      <w:r w:rsidRPr="001C4748">
        <w:rPr>
          <w:rFonts w:asciiTheme="majorHAnsi" w:hAnsiTheme="majorHAnsi" w:cs="Calibri"/>
          <w:sz w:val="24"/>
          <w:szCs w:val="24"/>
        </w:rPr>
        <w:t xml:space="preserve"> národnej pamäti, Varšava</w:t>
      </w:r>
      <w:r w:rsidRPr="001C4748">
        <w:rPr>
          <w:rFonts w:asciiTheme="majorHAnsi" w:hAnsiTheme="majorHAnsi" w:cs="Calibri"/>
          <w:sz w:val="24"/>
          <w:szCs w:val="24"/>
        </w:rPr>
        <w:t xml:space="preserve">): </w:t>
      </w:r>
      <w:r w:rsidRPr="001C4748">
        <w:rPr>
          <w:rFonts w:asciiTheme="majorHAnsi" w:hAnsiTheme="majorHAnsi" w:cs="Calibri"/>
          <w:sz w:val="24"/>
          <w:szCs w:val="24"/>
        </w:rPr>
        <w:t>Katolícka cirkev ako ochranca ľudských práv v Poľsku, 1976 – 1989</w:t>
      </w:r>
      <w:r w:rsidRPr="001C4748" w:rsidR="00EB44FC">
        <w:rPr>
          <w:rFonts w:asciiTheme="majorHAnsi" w:hAnsiTheme="majorHAnsi" w:cs="Calibri"/>
          <w:sz w:val="24"/>
          <w:szCs w:val="24"/>
        </w:rPr>
        <w:t>;</w:t>
      </w:r>
      <w:r w:rsidRPr="001C4748">
        <w:rPr>
          <w:rFonts w:asciiTheme="majorHAnsi" w:hAnsiTheme="majorHAnsi" w:cs="Calibri"/>
          <w:sz w:val="24"/>
          <w:szCs w:val="24"/>
        </w:rPr>
        <w:t xml:space="preserve"> </w:t>
      </w:r>
    </w:p>
    <w:p w:rsidR="008E5F5F" w:rsidRPr="001C4748" w:rsidP="0021562E">
      <w:pPr>
        <w:pStyle w:val="ListParagraph"/>
        <w:numPr>
          <w:numId w:val="15"/>
        </w:numPr>
        <w:suppressAutoHyphens/>
        <w:bidi w:val="0"/>
        <w:spacing w:after="0" w:line="240" w:lineRule="auto"/>
        <w:ind w:left="714" w:hanging="357"/>
        <w:contextualSpacing w:val="0"/>
        <w:jc w:val="both"/>
        <w:rPr>
          <w:rFonts w:asciiTheme="majorHAnsi" w:hAnsiTheme="majorHAnsi" w:cs="Calibri"/>
          <w:sz w:val="24"/>
          <w:szCs w:val="24"/>
        </w:rPr>
      </w:pPr>
      <w:r w:rsidRPr="001C4748">
        <w:rPr>
          <w:rFonts w:asciiTheme="majorHAnsi" w:hAnsiTheme="majorHAnsi" w:cs="Calibri"/>
          <w:bCs/>
          <w:sz w:val="24"/>
          <w:szCs w:val="24"/>
        </w:rPr>
        <w:t xml:space="preserve">Klára PINEROVÁ (Ústav pre štúdium totalitných režimov, </w:t>
      </w:r>
      <w:r w:rsidRPr="001C4748" w:rsidR="00EB44FC">
        <w:rPr>
          <w:rFonts w:asciiTheme="majorHAnsi" w:hAnsiTheme="majorHAnsi" w:cs="Calibri"/>
          <w:bCs/>
          <w:sz w:val="24"/>
          <w:szCs w:val="24"/>
        </w:rPr>
        <w:t>Praha</w:t>
      </w:r>
      <w:r w:rsidRPr="001C4748">
        <w:rPr>
          <w:rFonts w:asciiTheme="majorHAnsi" w:hAnsiTheme="majorHAnsi" w:cs="Calibri"/>
          <w:bCs/>
          <w:sz w:val="24"/>
          <w:szCs w:val="24"/>
        </w:rPr>
        <w:t xml:space="preserve">): </w:t>
      </w:r>
      <w:r w:rsidRPr="001C4748">
        <w:rPr>
          <w:rFonts w:asciiTheme="majorHAnsi" w:hAnsiTheme="majorHAnsi" w:cs="Calibri"/>
          <w:sz w:val="24"/>
          <w:szCs w:val="24"/>
        </w:rPr>
        <w:t xml:space="preserve">Boj </w:t>
      </w:r>
      <w:r w:rsidRPr="001C4748" w:rsidR="00437B4B">
        <w:rPr>
          <w:rFonts w:asciiTheme="majorHAnsi" w:hAnsiTheme="majorHAnsi" w:cs="Calibri"/>
          <w:sz w:val="24"/>
          <w:szCs w:val="24"/>
        </w:rPr>
        <w:br/>
      </w:r>
      <w:r w:rsidRPr="001C4748">
        <w:rPr>
          <w:rFonts w:asciiTheme="majorHAnsi" w:hAnsiTheme="majorHAnsi" w:cs="Calibri"/>
          <w:sz w:val="24"/>
          <w:szCs w:val="24"/>
        </w:rPr>
        <w:t xml:space="preserve">o </w:t>
      </w:r>
      <w:r w:rsidRPr="001C4748" w:rsidR="00EB44FC">
        <w:rPr>
          <w:rFonts w:asciiTheme="majorHAnsi" w:hAnsiTheme="majorHAnsi" w:cs="Calibri"/>
          <w:sz w:val="24"/>
          <w:szCs w:val="24"/>
        </w:rPr>
        <w:t>ľu</w:t>
      </w:r>
      <w:r w:rsidRPr="001C4748">
        <w:rPr>
          <w:rFonts w:asciiTheme="majorHAnsi" w:hAnsiTheme="majorHAnsi" w:cs="Calibri"/>
          <w:sz w:val="24"/>
          <w:szCs w:val="24"/>
        </w:rPr>
        <w:t>dsk</w:t>
      </w:r>
      <w:r w:rsidRPr="001C4748" w:rsidR="00EB44FC">
        <w:rPr>
          <w:rFonts w:asciiTheme="majorHAnsi" w:hAnsiTheme="majorHAnsi" w:cs="Calibri"/>
          <w:sz w:val="24"/>
          <w:szCs w:val="24"/>
        </w:rPr>
        <w:t>é</w:t>
      </w:r>
      <w:r w:rsidRPr="001C4748">
        <w:rPr>
          <w:rFonts w:asciiTheme="majorHAnsi" w:hAnsiTheme="majorHAnsi" w:cs="Calibri"/>
          <w:sz w:val="24"/>
          <w:szCs w:val="24"/>
        </w:rPr>
        <w:t xml:space="preserve"> práva v</w:t>
      </w:r>
      <w:r w:rsidRPr="001C4748" w:rsidR="00EB44FC">
        <w:rPr>
          <w:rFonts w:asciiTheme="majorHAnsi" w:hAnsiTheme="majorHAnsi" w:cs="Calibri"/>
          <w:sz w:val="24"/>
          <w:szCs w:val="24"/>
        </w:rPr>
        <w:t>o</w:t>
      </w:r>
      <w:r w:rsidRPr="001C4748">
        <w:rPr>
          <w:rFonts w:asciiTheme="majorHAnsi" w:hAnsiTheme="majorHAnsi" w:cs="Calibri"/>
          <w:sz w:val="24"/>
          <w:szCs w:val="24"/>
        </w:rPr>
        <w:t xml:space="preserve"> v</w:t>
      </w:r>
      <w:r w:rsidRPr="001C4748" w:rsidR="00EB44FC">
        <w:rPr>
          <w:rFonts w:asciiTheme="majorHAnsi" w:hAnsiTheme="majorHAnsi" w:cs="Calibri"/>
          <w:sz w:val="24"/>
          <w:szCs w:val="24"/>
        </w:rPr>
        <w:t>ä</w:t>
      </w:r>
      <w:r w:rsidRPr="001C4748">
        <w:rPr>
          <w:rFonts w:asciiTheme="majorHAnsi" w:hAnsiTheme="majorHAnsi" w:cs="Calibri"/>
          <w:sz w:val="24"/>
          <w:szCs w:val="24"/>
        </w:rPr>
        <w:t>ze</w:t>
      </w:r>
      <w:r w:rsidRPr="001C4748" w:rsidR="00EB44FC">
        <w:rPr>
          <w:rFonts w:asciiTheme="majorHAnsi" w:hAnsiTheme="majorHAnsi" w:cs="Calibri"/>
          <w:sz w:val="24"/>
          <w:szCs w:val="24"/>
        </w:rPr>
        <w:t>n</w:t>
      </w:r>
      <w:r w:rsidRPr="001C4748">
        <w:rPr>
          <w:rFonts w:asciiTheme="majorHAnsi" w:hAnsiTheme="majorHAnsi" w:cs="Calibri"/>
          <w:sz w:val="24"/>
          <w:szCs w:val="24"/>
        </w:rPr>
        <w:t>stv</w:t>
      </w:r>
      <w:r w:rsidRPr="001C4748" w:rsidR="00EB44FC">
        <w:rPr>
          <w:rFonts w:asciiTheme="majorHAnsi" w:hAnsiTheme="majorHAnsi" w:cs="Calibri"/>
          <w:sz w:val="24"/>
          <w:szCs w:val="24"/>
        </w:rPr>
        <w:t>e</w:t>
      </w:r>
      <w:r w:rsidRPr="001C4748">
        <w:rPr>
          <w:rFonts w:asciiTheme="majorHAnsi" w:hAnsiTheme="majorHAnsi" w:cs="Calibri"/>
          <w:sz w:val="24"/>
          <w:szCs w:val="24"/>
        </w:rPr>
        <w:t xml:space="preserve"> v Československu a</w:t>
      </w:r>
      <w:r w:rsidRPr="001C4748" w:rsidR="00EB44FC">
        <w:rPr>
          <w:rFonts w:asciiTheme="majorHAnsi" w:hAnsiTheme="majorHAnsi" w:cs="Calibri"/>
          <w:sz w:val="24"/>
          <w:szCs w:val="24"/>
        </w:rPr>
        <w:t> </w:t>
      </w:r>
      <w:r w:rsidRPr="001C4748">
        <w:rPr>
          <w:rFonts w:asciiTheme="majorHAnsi" w:hAnsiTheme="majorHAnsi" w:cs="Calibri"/>
          <w:sz w:val="24"/>
          <w:szCs w:val="24"/>
        </w:rPr>
        <w:t>NDR</w:t>
      </w:r>
      <w:r w:rsidRPr="001C4748" w:rsidR="00EB44FC">
        <w:rPr>
          <w:rFonts w:asciiTheme="majorHAnsi" w:hAnsiTheme="majorHAnsi" w:cs="Calibri"/>
          <w:sz w:val="24"/>
          <w:szCs w:val="24"/>
        </w:rPr>
        <w:t>.</w:t>
      </w:r>
    </w:p>
    <w:p w:rsidR="008E5F5F" w:rsidRPr="001C4748" w:rsidP="008E5F5F">
      <w:pPr>
        <w:suppressAutoHyphens/>
        <w:bidi w:val="0"/>
        <w:spacing w:after="0" w:line="240" w:lineRule="auto"/>
        <w:rPr>
          <w:rFonts w:asciiTheme="majorHAnsi" w:hAnsiTheme="majorHAnsi" w:cs="Calibri"/>
          <w:b/>
          <w:sz w:val="24"/>
          <w:szCs w:val="24"/>
        </w:rPr>
      </w:pPr>
    </w:p>
    <w:p w:rsidR="008E5F5F" w:rsidRPr="001C4748" w:rsidP="00437B4B">
      <w:pPr>
        <w:suppressAutoHyphens/>
        <w:bidi w:val="0"/>
        <w:spacing w:after="0" w:line="240" w:lineRule="auto"/>
        <w:jc w:val="both"/>
        <w:rPr>
          <w:rFonts w:asciiTheme="majorHAnsi" w:hAnsiTheme="majorHAnsi" w:cs="Calibri"/>
          <w:sz w:val="24"/>
          <w:szCs w:val="24"/>
        </w:rPr>
      </w:pPr>
      <w:r w:rsidRPr="001C4748">
        <w:rPr>
          <w:rFonts w:asciiTheme="majorHAnsi" w:hAnsiTheme="majorHAnsi" w:cs="Calibri"/>
          <w:b/>
          <w:sz w:val="24"/>
          <w:szCs w:val="24"/>
        </w:rPr>
        <w:t xml:space="preserve">Diskusia pri okrúhlom stole: </w:t>
      </w:r>
      <w:r w:rsidRPr="001C4748" w:rsidR="00EB44FC">
        <w:rPr>
          <w:rFonts w:asciiTheme="majorHAnsi" w:hAnsiTheme="majorHAnsi" w:cs="Calibri"/>
          <w:sz w:val="24"/>
          <w:szCs w:val="24"/>
        </w:rPr>
        <w:t>m</w:t>
      </w:r>
      <w:r w:rsidRPr="001C4748">
        <w:rPr>
          <w:rFonts w:asciiTheme="majorHAnsi" w:hAnsiTheme="majorHAnsi" w:cs="Calibri"/>
          <w:sz w:val="24"/>
          <w:szCs w:val="24"/>
        </w:rPr>
        <w:t>oder</w:t>
      </w:r>
      <w:r w:rsidRPr="001C4748" w:rsidR="00EB44FC">
        <w:rPr>
          <w:rFonts w:asciiTheme="majorHAnsi" w:hAnsiTheme="majorHAnsi" w:cs="Calibri"/>
          <w:sz w:val="24"/>
          <w:szCs w:val="24"/>
        </w:rPr>
        <w:t>átor</w:t>
      </w:r>
      <w:r w:rsidRPr="001C4748">
        <w:rPr>
          <w:rFonts w:asciiTheme="majorHAnsi" w:hAnsiTheme="majorHAnsi" w:cs="Calibri"/>
          <w:sz w:val="24"/>
          <w:szCs w:val="24"/>
        </w:rPr>
        <w:t>: Patrik DUBOVSKÝ (Ústav pamäti národa), hostia: Jef HELMER (Open Doors, Holandsko); Marian ZAJÍČEK (signatár Charty 77), Jolana KUSÁ</w:t>
      </w:r>
      <w:r w:rsidRPr="001C4748" w:rsidR="00EB44FC">
        <w:rPr>
          <w:rFonts w:asciiTheme="majorHAnsi" w:hAnsiTheme="majorHAnsi" w:cs="Calibri"/>
          <w:sz w:val="24"/>
          <w:szCs w:val="24"/>
        </w:rPr>
        <w:t>.</w:t>
      </w:r>
    </w:p>
    <w:p w:rsidR="008E5F5F" w:rsidRPr="001C4748" w:rsidP="008E5F5F">
      <w:pPr>
        <w:shd w:val="clear" w:color="auto" w:fill="FFFFFF"/>
        <w:bidi w:val="0"/>
        <w:spacing w:after="0" w:line="240" w:lineRule="auto"/>
        <w:rPr>
          <w:rFonts w:cs="Calibri"/>
        </w:rPr>
      </w:pPr>
    </w:p>
    <w:p w:rsidR="008E5F5F" w:rsidRPr="001C4748" w:rsidP="008E5F5F">
      <w:pPr>
        <w:shd w:val="clear" w:color="auto" w:fill="FFFFFF"/>
        <w:bidi w:val="0"/>
        <w:spacing w:after="0" w:line="240" w:lineRule="auto"/>
        <w:rPr>
          <w:rFonts w:cs="Calibri"/>
        </w:rPr>
      </w:pPr>
    </w:p>
    <w:p w:rsidR="008E5F5F" w:rsidRPr="001C4748" w:rsidP="008E5F5F">
      <w:pPr>
        <w:shd w:val="clear" w:color="auto" w:fill="FFFFFF"/>
        <w:bidi w:val="0"/>
        <w:spacing w:after="0" w:line="240" w:lineRule="auto"/>
        <w:rPr>
          <w:rFonts w:asciiTheme="majorHAnsi" w:hAnsiTheme="majorHAnsi" w:cs="Calibri"/>
          <w:b/>
          <w:sz w:val="24"/>
          <w:szCs w:val="24"/>
          <w:lang w:eastAsia="sk-SK"/>
        </w:rPr>
      </w:pPr>
      <w:r w:rsidRPr="001C4748">
        <w:rPr>
          <w:rFonts w:asciiTheme="majorHAnsi" w:hAnsiTheme="majorHAnsi" w:cs="Calibri"/>
          <w:b/>
          <w:sz w:val="24"/>
          <w:szCs w:val="24"/>
        </w:rPr>
        <w:t xml:space="preserve">7) </w:t>
      </w:r>
      <w:r w:rsidRPr="001C4748">
        <w:rPr>
          <w:rFonts w:asciiTheme="majorHAnsi" w:hAnsiTheme="majorHAnsi" w:cs="Calibri"/>
          <w:b/>
          <w:sz w:val="24"/>
          <w:szCs w:val="24"/>
          <w:lang w:eastAsia="sk-SK"/>
        </w:rPr>
        <w:t xml:space="preserve">Vedecká konferencia </w:t>
      </w:r>
      <w:r w:rsidRPr="00DA6D00">
        <w:rPr>
          <w:rFonts w:asciiTheme="majorHAnsi" w:hAnsiTheme="majorHAnsi" w:cs="Calibri"/>
          <w:b/>
          <w:i/>
          <w:sz w:val="24"/>
          <w:szCs w:val="24"/>
          <w:lang w:eastAsia="sk-SK"/>
        </w:rPr>
        <w:t>Deň samizdatu 2022. Ženy v službe samizdatu.</w:t>
      </w:r>
    </w:p>
    <w:p w:rsidR="008E5F5F" w:rsidRPr="001C4748" w:rsidP="008E5F5F">
      <w:pPr>
        <w:shd w:val="clear" w:color="auto" w:fill="FFFFFF"/>
        <w:bidi w:val="0"/>
        <w:spacing w:after="0" w:line="240" w:lineRule="auto"/>
        <w:rPr>
          <w:rFonts w:asciiTheme="majorHAnsi" w:hAnsiTheme="majorHAnsi" w:cs="Calibri"/>
          <w:sz w:val="24"/>
          <w:szCs w:val="24"/>
          <w:lang w:eastAsia="sk-SK"/>
        </w:rPr>
      </w:pPr>
    </w:p>
    <w:p w:rsidR="008E5F5F" w:rsidRPr="001C4748" w:rsidP="008E5F5F">
      <w:pPr>
        <w:shd w:val="clear" w:color="auto" w:fill="FFFFFF"/>
        <w:bidi w:val="0"/>
        <w:spacing w:after="0" w:line="240" w:lineRule="auto"/>
        <w:rPr>
          <w:rFonts w:asciiTheme="majorHAnsi" w:hAnsiTheme="majorHAnsi" w:cs="Calibri"/>
          <w:sz w:val="24"/>
          <w:szCs w:val="24"/>
          <w:lang w:eastAsia="sk-SK"/>
        </w:rPr>
      </w:pPr>
      <w:r w:rsidRPr="001C4748">
        <w:rPr>
          <w:rFonts w:asciiTheme="majorHAnsi" w:hAnsiTheme="majorHAnsi" w:cs="Calibri"/>
          <w:sz w:val="24"/>
          <w:szCs w:val="24"/>
          <w:lang w:eastAsia="sk-SK"/>
        </w:rPr>
        <w:t>12. október 2022, Bratislava</w:t>
      </w:r>
    </w:p>
    <w:p w:rsidR="008E5F5F" w:rsidRPr="001C4748" w:rsidP="008E5F5F">
      <w:pPr>
        <w:shd w:val="clear" w:color="auto" w:fill="FFFFFF"/>
        <w:bidi w:val="0"/>
        <w:spacing w:after="0" w:line="240" w:lineRule="auto"/>
        <w:rPr>
          <w:rFonts w:asciiTheme="majorHAnsi" w:hAnsiTheme="majorHAnsi" w:cs="Calibri"/>
          <w:sz w:val="24"/>
          <w:szCs w:val="24"/>
          <w:lang w:eastAsia="sk-SK"/>
        </w:rPr>
      </w:pPr>
      <w:r w:rsidRPr="001C4748">
        <w:rPr>
          <w:rFonts w:asciiTheme="majorHAnsi" w:hAnsiTheme="majorHAnsi" w:cs="Calibri"/>
          <w:sz w:val="24"/>
          <w:szCs w:val="24"/>
          <w:lang w:eastAsia="sk-SK"/>
        </w:rPr>
        <w:t>Organizátori: Ústav pamäti národa, Univerzitná knižnica v Bratislave, o. z. samizdat.sk</w:t>
      </w:r>
    </w:p>
    <w:p w:rsidR="008E5F5F" w:rsidRPr="001C4748" w:rsidP="008E5F5F">
      <w:pPr>
        <w:shd w:val="clear" w:color="auto" w:fill="FFFFFF"/>
        <w:bidi w:val="0"/>
        <w:spacing w:after="0" w:line="240" w:lineRule="auto"/>
        <w:rPr>
          <w:rFonts w:asciiTheme="majorHAnsi" w:hAnsiTheme="majorHAnsi" w:cs="Calibri"/>
          <w:sz w:val="24"/>
          <w:szCs w:val="24"/>
          <w:lang w:eastAsia="sk-SK"/>
        </w:rPr>
      </w:pPr>
    </w:p>
    <w:p w:rsidR="008E5F5F" w:rsidRPr="00437B4B" w:rsidP="008E5F5F">
      <w:pPr>
        <w:shd w:val="clear" w:color="auto" w:fill="FFFFFF"/>
        <w:bidi w:val="0"/>
        <w:spacing w:after="0" w:line="240" w:lineRule="auto"/>
        <w:jc w:val="both"/>
        <w:rPr>
          <w:rFonts w:asciiTheme="majorHAnsi" w:hAnsiTheme="majorHAnsi" w:cs="Calibri"/>
          <w:sz w:val="24"/>
          <w:szCs w:val="24"/>
          <w:lang w:eastAsia="sk-SK"/>
        </w:rPr>
      </w:pPr>
      <w:r w:rsidRPr="001C4748">
        <w:rPr>
          <w:rFonts w:asciiTheme="majorHAnsi" w:hAnsiTheme="majorHAnsi" w:cs="Calibri"/>
          <w:sz w:val="24"/>
          <w:szCs w:val="24"/>
          <w:lang w:eastAsia="sk-SK"/>
        </w:rPr>
        <w:t>Piaty ročník konferencie vzda</w:t>
      </w:r>
      <w:r w:rsidRPr="001C4748" w:rsidR="00035109">
        <w:rPr>
          <w:rFonts w:asciiTheme="majorHAnsi" w:hAnsiTheme="majorHAnsi" w:cs="Calibri"/>
          <w:sz w:val="24"/>
          <w:szCs w:val="24"/>
          <w:lang w:eastAsia="sk-SK"/>
        </w:rPr>
        <w:t>l</w:t>
      </w:r>
      <w:r w:rsidRPr="001C4748">
        <w:rPr>
          <w:rFonts w:asciiTheme="majorHAnsi" w:hAnsiTheme="majorHAnsi" w:cs="Calibri"/>
          <w:sz w:val="24"/>
          <w:szCs w:val="24"/>
          <w:lang w:eastAsia="sk-SK"/>
        </w:rPr>
        <w:t xml:space="preserve"> úct</w:t>
      </w:r>
      <w:r w:rsidRPr="001C4748" w:rsidR="00035109">
        <w:rPr>
          <w:rFonts w:asciiTheme="majorHAnsi" w:hAnsiTheme="majorHAnsi" w:cs="Calibri"/>
          <w:sz w:val="24"/>
          <w:szCs w:val="24"/>
          <w:lang w:eastAsia="sk-SK"/>
        </w:rPr>
        <w:t>u</w:t>
      </w:r>
      <w:r w:rsidRPr="001C4748">
        <w:rPr>
          <w:rFonts w:asciiTheme="majorHAnsi" w:hAnsiTheme="majorHAnsi" w:cs="Calibri"/>
          <w:sz w:val="24"/>
          <w:szCs w:val="24"/>
          <w:lang w:eastAsia="sk-SK"/>
        </w:rPr>
        <w:t xml:space="preserve"> ženám, ktoré sa podieľali na tvorbe a distribúcií samizdatov v Československu. </w:t>
      </w:r>
      <w:r w:rsidRPr="001C4748" w:rsidR="00035109">
        <w:rPr>
          <w:rFonts w:asciiTheme="majorHAnsi" w:hAnsiTheme="majorHAnsi" w:cs="Calibri"/>
          <w:sz w:val="24"/>
          <w:szCs w:val="24"/>
          <w:lang w:eastAsia="sk-SK"/>
        </w:rPr>
        <w:t>Tejto téme sa venovala v</w:t>
      </w:r>
      <w:r w:rsidRPr="001C4748">
        <w:rPr>
          <w:rFonts w:asciiTheme="majorHAnsi" w:hAnsiTheme="majorHAnsi" w:cs="Calibri"/>
          <w:sz w:val="24"/>
          <w:szCs w:val="24"/>
          <w:lang w:eastAsia="sk-SK"/>
        </w:rPr>
        <w:t xml:space="preserve">äčšina príspevkov konferencie. Počas </w:t>
      </w:r>
      <w:r w:rsidRPr="001C4748" w:rsidR="00035109">
        <w:rPr>
          <w:rFonts w:asciiTheme="majorHAnsi" w:hAnsiTheme="majorHAnsi" w:cs="Calibri"/>
          <w:sz w:val="24"/>
          <w:szCs w:val="24"/>
          <w:lang w:eastAsia="sk-SK"/>
        </w:rPr>
        <w:t>podujatia</w:t>
      </w:r>
      <w:r w:rsidRPr="001C4748">
        <w:rPr>
          <w:rFonts w:asciiTheme="majorHAnsi" w:hAnsiTheme="majorHAnsi" w:cs="Calibri"/>
          <w:sz w:val="24"/>
          <w:szCs w:val="24"/>
          <w:lang w:eastAsia="sk-SK"/>
        </w:rPr>
        <w:t xml:space="preserve"> </w:t>
      </w:r>
      <w:r w:rsidRPr="001C4748" w:rsidR="00437B4B">
        <w:rPr>
          <w:rFonts w:asciiTheme="majorHAnsi" w:hAnsiTheme="majorHAnsi" w:cs="Calibri"/>
          <w:sz w:val="24"/>
          <w:szCs w:val="24"/>
          <w:lang w:eastAsia="sk-SK"/>
        </w:rPr>
        <w:t>ÚPN</w:t>
      </w:r>
      <w:r w:rsidRPr="001C4748">
        <w:rPr>
          <w:rFonts w:asciiTheme="majorHAnsi" w:hAnsiTheme="majorHAnsi" w:cs="Calibri"/>
          <w:sz w:val="24"/>
          <w:szCs w:val="24"/>
          <w:lang w:eastAsia="sk-SK"/>
        </w:rPr>
        <w:t xml:space="preserve"> odovzdal 19-tim ženám </w:t>
      </w:r>
      <w:r w:rsidRPr="001C4748" w:rsidR="00035109">
        <w:rPr>
          <w:rFonts w:asciiTheme="majorHAnsi" w:hAnsiTheme="majorHAnsi" w:cs="Calibri"/>
          <w:sz w:val="24"/>
          <w:szCs w:val="24"/>
          <w:lang w:eastAsia="sk-SK"/>
        </w:rPr>
        <w:t>p</w:t>
      </w:r>
      <w:r w:rsidRPr="001C4748">
        <w:rPr>
          <w:rFonts w:asciiTheme="majorHAnsi" w:hAnsiTheme="majorHAnsi" w:cs="Calibri"/>
          <w:sz w:val="24"/>
          <w:szCs w:val="24"/>
          <w:lang w:eastAsia="sk-SK"/>
        </w:rPr>
        <w:t xml:space="preserve">amätnú medailu </w:t>
      </w:r>
      <w:r w:rsidRPr="001C4748" w:rsidR="00035109">
        <w:rPr>
          <w:rFonts w:asciiTheme="majorHAnsi" w:hAnsiTheme="majorHAnsi" w:cs="Calibri"/>
          <w:sz w:val="24"/>
          <w:szCs w:val="24"/>
          <w:lang w:eastAsia="sk-SK"/>
        </w:rPr>
        <w:t>Z</w:t>
      </w:r>
      <w:r w:rsidRPr="001C4748">
        <w:rPr>
          <w:rFonts w:asciiTheme="majorHAnsi" w:hAnsiTheme="majorHAnsi" w:cs="Calibri"/>
          <w:sz w:val="24"/>
          <w:szCs w:val="24"/>
          <w:lang w:eastAsia="sk-SK"/>
        </w:rPr>
        <w:t xml:space="preserve">a odpor proti totalitnému režimu. </w:t>
      </w:r>
      <w:r w:rsidRPr="001C4748" w:rsidR="00035109">
        <w:rPr>
          <w:rFonts w:asciiTheme="majorHAnsi" w:hAnsiTheme="majorHAnsi" w:cs="Calibri"/>
          <w:sz w:val="24"/>
          <w:szCs w:val="24"/>
          <w:lang w:eastAsia="sk-SK"/>
        </w:rPr>
        <w:t>Účastníci</w:t>
      </w:r>
      <w:r w:rsidRPr="001C4748">
        <w:rPr>
          <w:rFonts w:asciiTheme="majorHAnsi" w:hAnsiTheme="majorHAnsi" w:cs="Calibri"/>
          <w:sz w:val="24"/>
          <w:szCs w:val="24"/>
          <w:lang w:eastAsia="sk-SK"/>
        </w:rPr>
        <w:t xml:space="preserve"> konferenci</w:t>
      </w:r>
      <w:r w:rsidRPr="001C4748" w:rsidR="00035109">
        <w:rPr>
          <w:rFonts w:asciiTheme="majorHAnsi" w:hAnsiTheme="majorHAnsi" w:cs="Calibri"/>
          <w:sz w:val="24"/>
          <w:szCs w:val="24"/>
          <w:lang w:eastAsia="sk-SK"/>
        </w:rPr>
        <w:t>e</w:t>
      </w:r>
      <w:r w:rsidRPr="001C4748">
        <w:rPr>
          <w:rFonts w:asciiTheme="majorHAnsi" w:hAnsiTheme="majorHAnsi" w:cs="Calibri"/>
          <w:sz w:val="24"/>
          <w:szCs w:val="24"/>
          <w:lang w:eastAsia="sk-SK"/>
        </w:rPr>
        <w:t xml:space="preserve"> </w:t>
      </w:r>
      <w:r w:rsidRPr="001C4748" w:rsidR="00035109">
        <w:rPr>
          <w:rFonts w:asciiTheme="majorHAnsi" w:hAnsiTheme="majorHAnsi" w:cs="Calibri"/>
          <w:sz w:val="24"/>
          <w:szCs w:val="24"/>
          <w:lang w:eastAsia="sk-SK"/>
        </w:rPr>
        <w:t>vzhliadli</w:t>
      </w:r>
      <w:r w:rsidRPr="001C4748">
        <w:rPr>
          <w:rFonts w:asciiTheme="majorHAnsi" w:hAnsiTheme="majorHAnsi" w:cs="Calibri"/>
          <w:sz w:val="24"/>
          <w:szCs w:val="24"/>
          <w:lang w:eastAsia="sk-SK"/>
        </w:rPr>
        <w:t xml:space="preserve"> videosekvenci</w:t>
      </w:r>
      <w:r w:rsidRPr="001C4748" w:rsidR="00035109">
        <w:rPr>
          <w:rFonts w:asciiTheme="majorHAnsi" w:hAnsiTheme="majorHAnsi" w:cs="Calibri"/>
          <w:sz w:val="24"/>
          <w:szCs w:val="24"/>
          <w:lang w:eastAsia="sk-SK"/>
        </w:rPr>
        <w:t>u</w:t>
      </w:r>
      <w:r w:rsidRPr="001C4748">
        <w:rPr>
          <w:rFonts w:asciiTheme="majorHAnsi" w:hAnsiTheme="majorHAnsi" w:cs="Calibri"/>
          <w:sz w:val="24"/>
          <w:szCs w:val="24"/>
          <w:lang w:eastAsia="sk-SK"/>
        </w:rPr>
        <w:t xml:space="preserve"> k 40. výročiu vzniku samizdatu Náboženstvo a súčasnosť. </w:t>
      </w:r>
      <w:r w:rsidRPr="001C4748" w:rsidR="00035109">
        <w:rPr>
          <w:rFonts w:asciiTheme="majorHAnsi" w:hAnsiTheme="majorHAnsi" w:cs="Calibri"/>
          <w:sz w:val="24"/>
          <w:szCs w:val="24"/>
          <w:lang w:eastAsia="sk-SK"/>
        </w:rPr>
        <w:t>Podujatie ukončila</w:t>
      </w:r>
      <w:r w:rsidRPr="001C4748">
        <w:rPr>
          <w:rFonts w:asciiTheme="majorHAnsi" w:hAnsiTheme="majorHAnsi" w:cs="Calibri"/>
          <w:sz w:val="24"/>
          <w:szCs w:val="24"/>
          <w:lang w:eastAsia="sk-SK"/>
        </w:rPr>
        <w:t xml:space="preserve"> panelová</w:t>
      </w:r>
      <w:r w:rsidRPr="00437B4B">
        <w:rPr>
          <w:rFonts w:asciiTheme="majorHAnsi" w:hAnsiTheme="majorHAnsi" w:cs="Calibri"/>
          <w:sz w:val="24"/>
          <w:szCs w:val="24"/>
          <w:lang w:eastAsia="sk-SK"/>
        </w:rPr>
        <w:t xml:space="preserve"> diskusia</w:t>
      </w:r>
      <w:r w:rsidR="00035109">
        <w:rPr>
          <w:rFonts w:asciiTheme="majorHAnsi" w:hAnsiTheme="majorHAnsi" w:cs="Calibri"/>
          <w:sz w:val="24"/>
          <w:szCs w:val="24"/>
          <w:lang w:eastAsia="sk-SK"/>
        </w:rPr>
        <w:t xml:space="preserve"> </w:t>
      </w:r>
      <w:r w:rsidRPr="00437B4B">
        <w:rPr>
          <w:rFonts w:asciiTheme="majorHAnsi" w:hAnsiTheme="majorHAnsi" w:cs="Calibri"/>
          <w:sz w:val="24"/>
          <w:szCs w:val="24"/>
          <w:lang w:eastAsia="sk-SK"/>
        </w:rPr>
        <w:t>vydavateliek samizdatovej literatúry.</w:t>
      </w:r>
    </w:p>
    <w:p w:rsidR="008E5F5F" w:rsidRPr="00437B4B" w:rsidP="008E5F5F">
      <w:pPr>
        <w:shd w:val="clear" w:color="auto" w:fill="FFFFFF"/>
        <w:bidi w:val="0"/>
        <w:spacing w:after="0" w:line="240" w:lineRule="auto"/>
        <w:rPr>
          <w:rFonts w:asciiTheme="majorHAnsi" w:hAnsiTheme="majorHAnsi" w:cs="Calibri"/>
          <w:sz w:val="24"/>
          <w:szCs w:val="24"/>
          <w:lang w:eastAsia="sk-SK"/>
        </w:rPr>
      </w:pPr>
    </w:p>
    <w:p w:rsidR="008E5F5F" w:rsidRPr="00437B4B" w:rsidP="00437B4B">
      <w:pPr>
        <w:shd w:val="clear" w:color="auto" w:fill="FFFFFF"/>
        <w:bidi w:val="0"/>
        <w:spacing w:after="0" w:line="240" w:lineRule="auto"/>
        <w:jc w:val="both"/>
        <w:rPr>
          <w:rFonts w:asciiTheme="majorHAnsi" w:hAnsiTheme="majorHAnsi" w:cs="Calibri"/>
          <w:sz w:val="24"/>
          <w:szCs w:val="24"/>
          <w:lang w:eastAsia="sk-SK"/>
        </w:rPr>
      </w:pPr>
      <w:r w:rsidRPr="00437B4B">
        <w:rPr>
          <w:rFonts w:asciiTheme="majorHAnsi" w:hAnsiTheme="majorHAnsi" w:cs="Calibri"/>
          <w:sz w:val="24"/>
          <w:szCs w:val="24"/>
          <w:lang w:eastAsia="sk-SK"/>
        </w:rPr>
        <w:t>Účastníci a príspevky:</w:t>
      </w:r>
    </w:p>
    <w:p w:rsidR="008E5F5F" w:rsidRPr="00437B4B" w:rsidP="0021562E">
      <w:pPr>
        <w:pStyle w:val="Pa5"/>
        <w:numPr>
          <w:numId w:val="15"/>
        </w:numPr>
        <w:bidi w:val="0"/>
        <w:spacing w:line="240" w:lineRule="auto"/>
        <w:jc w:val="both"/>
        <w:rPr>
          <w:rFonts w:asciiTheme="majorHAnsi" w:hAnsiTheme="majorHAnsi" w:cs="Calibri"/>
        </w:rPr>
      </w:pPr>
      <w:r w:rsidRPr="00437B4B">
        <w:rPr>
          <w:rFonts w:asciiTheme="majorHAnsi" w:hAnsiTheme="majorHAnsi" w:cs="Calibri"/>
        </w:rPr>
        <w:t>František MIKLOŠKO (disident a býv. predseda SNR): Hrdinské ženy na Slovensku v 50. rokoch</w:t>
      </w:r>
      <w:r w:rsidRPr="008F6B43" w:rsidR="00035109">
        <w:rPr>
          <w:rFonts w:asciiTheme="majorHAnsi" w:hAnsiTheme="majorHAnsi" w:cs="Calibri"/>
        </w:rPr>
        <w:t>;</w:t>
      </w:r>
    </w:p>
    <w:p w:rsidR="008E5F5F" w:rsidRPr="00437B4B" w:rsidP="0021562E">
      <w:pPr>
        <w:pStyle w:val="Pa5"/>
        <w:numPr>
          <w:numId w:val="15"/>
        </w:numPr>
        <w:bidi w:val="0"/>
        <w:spacing w:line="240" w:lineRule="auto"/>
        <w:jc w:val="both"/>
        <w:rPr>
          <w:rFonts w:asciiTheme="majorHAnsi" w:hAnsiTheme="majorHAnsi" w:cs="Calibri"/>
        </w:rPr>
      </w:pPr>
      <w:r w:rsidRPr="00437B4B">
        <w:rPr>
          <w:rFonts w:asciiTheme="majorHAnsi" w:hAnsiTheme="majorHAnsi" w:cs="Calibri"/>
        </w:rPr>
        <w:t xml:space="preserve">Kamila BENDOVÁ (Česká republika): PARAF </w:t>
      </w:r>
      <w:r w:rsidR="00AF3F46">
        <w:rPr>
          <w:rFonts w:asciiTheme="majorHAnsi" w:hAnsiTheme="majorHAnsi" w:cs="Calibri"/>
        </w:rPr>
        <w:t>–</w:t>
      </w:r>
      <w:r w:rsidRPr="00437B4B">
        <w:rPr>
          <w:rFonts w:asciiTheme="majorHAnsi" w:hAnsiTheme="majorHAnsi" w:cs="Calibri"/>
        </w:rPr>
        <w:t xml:space="preserve"> </w:t>
      </w:r>
      <w:r w:rsidR="00035109">
        <w:rPr>
          <w:rFonts w:asciiTheme="majorHAnsi" w:hAnsiTheme="majorHAnsi" w:cs="Calibri"/>
        </w:rPr>
        <w:t>ako</w:t>
      </w:r>
      <w:r w:rsidRPr="00437B4B">
        <w:rPr>
          <w:rFonts w:asciiTheme="majorHAnsi" w:hAnsiTheme="majorHAnsi" w:cs="Calibri"/>
        </w:rPr>
        <w:t xml:space="preserve"> s</w:t>
      </w:r>
      <w:r w:rsidR="00035109">
        <w:rPr>
          <w:rFonts w:asciiTheme="majorHAnsi" w:hAnsiTheme="majorHAnsi" w:cs="Calibri"/>
        </w:rPr>
        <w:t>a</w:t>
      </w:r>
      <w:r w:rsidRPr="00437B4B">
        <w:rPr>
          <w:rFonts w:asciiTheme="majorHAnsi" w:hAnsiTheme="majorHAnsi" w:cs="Calibri"/>
        </w:rPr>
        <w:t xml:space="preserve"> </w:t>
      </w:r>
      <w:r w:rsidR="00035109">
        <w:rPr>
          <w:rFonts w:asciiTheme="majorHAnsi" w:hAnsiTheme="majorHAnsi" w:cs="Calibri"/>
        </w:rPr>
        <w:t>robí</w:t>
      </w:r>
      <w:r w:rsidRPr="00437B4B">
        <w:rPr>
          <w:rFonts w:asciiTheme="majorHAnsi" w:hAnsiTheme="majorHAnsi" w:cs="Calibri"/>
        </w:rPr>
        <w:t xml:space="preserve"> samizdatový filozofický </w:t>
      </w:r>
      <w:r w:rsidRPr="00437B4B">
        <w:rPr>
          <w:rFonts w:asciiTheme="majorHAnsi" w:hAnsiTheme="majorHAnsi" w:cs="Calibri"/>
        </w:rPr>
        <w:t>časopis</w:t>
      </w:r>
      <w:r w:rsidRPr="008F6B43" w:rsidR="00035109">
        <w:rPr>
          <w:rFonts w:asciiTheme="majorHAnsi" w:hAnsiTheme="majorHAnsi" w:cs="Calibri"/>
        </w:rPr>
        <w:t>;</w:t>
      </w:r>
    </w:p>
    <w:p w:rsidR="008E5F5F" w:rsidRPr="00437B4B" w:rsidP="0021562E">
      <w:pPr>
        <w:pStyle w:val="Pa5"/>
        <w:numPr>
          <w:numId w:val="15"/>
        </w:numPr>
        <w:bidi w:val="0"/>
        <w:spacing w:line="240" w:lineRule="auto"/>
        <w:jc w:val="both"/>
        <w:rPr>
          <w:rFonts w:asciiTheme="majorHAnsi" w:hAnsiTheme="majorHAnsi" w:cs="Calibri"/>
        </w:rPr>
      </w:pPr>
      <w:r w:rsidRPr="00437B4B">
        <w:rPr>
          <w:rFonts w:asciiTheme="majorHAnsi" w:hAnsiTheme="majorHAnsi" w:cs="Calibri"/>
        </w:rPr>
        <w:t>František NEUPAUER (Ústav pamäti národa): Ženy a samizdat</w:t>
      </w:r>
    </w:p>
    <w:p w:rsidR="008E5F5F" w:rsidRPr="00437B4B" w:rsidP="0021562E">
      <w:pPr>
        <w:pStyle w:val="Pa5"/>
        <w:numPr>
          <w:numId w:val="15"/>
        </w:numPr>
        <w:bidi w:val="0"/>
        <w:spacing w:line="240" w:lineRule="auto"/>
        <w:jc w:val="both"/>
        <w:rPr>
          <w:rFonts w:asciiTheme="majorHAnsi" w:hAnsiTheme="majorHAnsi" w:cs="Calibri"/>
        </w:rPr>
      </w:pPr>
      <w:r w:rsidRPr="00437B4B">
        <w:rPr>
          <w:rFonts w:asciiTheme="majorHAnsi" w:hAnsiTheme="majorHAnsi" w:cs="Calibri"/>
        </w:rPr>
        <w:t>Michal HOLEČEK (Česká republika): P</w:t>
      </w:r>
      <w:r w:rsidR="00035109">
        <w:rPr>
          <w:rFonts w:asciiTheme="majorHAnsi" w:hAnsiTheme="majorHAnsi" w:cs="Calibri"/>
        </w:rPr>
        <w:t>r</w:t>
      </w:r>
      <w:r w:rsidRPr="00437B4B">
        <w:rPr>
          <w:rFonts w:asciiTheme="majorHAnsi" w:hAnsiTheme="majorHAnsi" w:cs="Calibri"/>
        </w:rPr>
        <w:t>íb</w:t>
      </w:r>
      <w:r w:rsidR="00035109">
        <w:rPr>
          <w:rFonts w:asciiTheme="majorHAnsi" w:hAnsiTheme="majorHAnsi" w:cs="Calibri"/>
        </w:rPr>
        <w:t>e</w:t>
      </w:r>
      <w:r w:rsidRPr="00437B4B">
        <w:rPr>
          <w:rFonts w:asciiTheme="majorHAnsi" w:hAnsiTheme="majorHAnsi" w:cs="Calibri"/>
        </w:rPr>
        <w:t>h jedn</w:t>
      </w:r>
      <w:r w:rsidR="00035109">
        <w:rPr>
          <w:rFonts w:asciiTheme="majorHAnsi" w:hAnsiTheme="majorHAnsi" w:cs="Calibri"/>
        </w:rPr>
        <w:t>ej</w:t>
      </w:r>
      <w:r w:rsidRPr="00437B4B">
        <w:rPr>
          <w:rFonts w:asciiTheme="majorHAnsi" w:hAnsiTheme="majorHAnsi" w:cs="Calibri"/>
        </w:rPr>
        <w:t xml:space="preserve"> konverz</w:t>
      </w:r>
      <w:r w:rsidR="00035109">
        <w:rPr>
          <w:rFonts w:asciiTheme="majorHAnsi" w:hAnsiTheme="majorHAnsi" w:cs="Calibri"/>
        </w:rPr>
        <w:t>ie</w:t>
      </w:r>
      <w:r w:rsidRPr="008F6B43" w:rsidR="00035109">
        <w:rPr>
          <w:rFonts w:asciiTheme="majorHAnsi" w:hAnsiTheme="majorHAnsi" w:cs="Calibri"/>
        </w:rPr>
        <w:t>;</w:t>
      </w:r>
    </w:p>
    <w:p w:rsidR="008E5F5F" w:rsidRPr="00437B4B" w:rsidP="0021562E">
      <w:pPr>
        <w:pStyle w:val="Pa5"/>
        <w:numPr>
          <w:numId w:val="15"/>
        </w:numPr>
        <w:bidi w:val="0"/>
        <w:spacing w:line="240" w:lineRule="auto"/>
        <w:jc w:val="both"/>
        <w:rPr>
          <w:rFonts w:asciiTheme="majorHAnsi" w:hAnsiTheme="majorHAnsi" w:cs="Calibri"/>
        </w:rPr>
      </w:pPr>
      <w:r w:rsidRPr="00437B4B">
        <w:rPr>
          <w:rFonts w:asciiTheme="majorHAnsi" w:hAnsiTheme="majorHAnsi" w:cs="Calibri"/>
        </w:rPr>
        <w:t>Josef HALLA (Ústav pamäti národa): Obsah, kvartály a ich spoločenstvo</w:t>
      </w:r>
      <w:r w:rsidRPr="008F6B43" w:rsidR="00035109">
        <w:rPr>
          <w:rFonts w:asciiTheme="majorHAnsi" w:hAnsiTheme="majorHAnsi" w:cs="Calibri"/>
        </w:rPr>
        <w:t>;</w:t>
      </w:r>
    </w:p>
    <w:p w:rsidR="008E5F5F" w:rsidRPr="00437B4B" w:rsidP="0021562E">
      <w:pPr>
        <w:pStyle w:val="Pa5"/>
        <w:numPr>
          <w:numId w:val="15"/>
        </w:numPr>
        <w:bidi w:val="0"/>
        <w:spacing w:line="240" w:lineRule="auto"/>
        <w:jc w:val="both"/>
        <w:rPr>
          <w:rFonts w:asciiTheme="majorHAnsi" w:hAnsiTheme="majorHAnsi" w:cs="Calibri"/>
        </w:rPr>
      </w:pPr>
      <w:r w:rsidRPr="00437B4B">
        <w:rPr>
          <w:rFonts w:asciiTheme="majorHAnsi" w:hAnsiTheme="majorHAnsi" w:cs="Calibri"/>
        </w:rPr>
        <w:t xml:space="preserve">Beáta KATREBOVÁ BLEHOVÁ (Ústav pamäti národa): </w:t>
      </w:r>
      <w:r w:rsidRPr="00AB2654" w:rsidR="003C3A09">
        <w:rPr>
          <w:rFonts w:asciiTheme="majorHAnsi" w:hAnsiTheme="majorHAnsi" w:cs="Calibri"/>
        </w:rPr>
        <w:t xml:space="preserve">Miloslav Tačovský. </w:t>
      </w:r>
      <w:r w:rsidRPr="00AB2654" w:rsidR="003C3A09">
        <w:rPr>
          <w:rFonts w:asciiTheme="majorHAnsi" w:hAnsiTheme="majorHAnsi" w:cs="Calibri"/>
          <w:bCs/>
        </w:rPr>
        <w:t>Od vydavateľa samizdatu po agenta rozviedky</w:t>
      </w:r>
      <w:r w:rsidRPr="008F6B43" w:rsidR="00035109">
        <w:rPr>
          <w:rFonts w:asciiTheme="majorHAnsi" w:hAnsiTheme="majorHAnsi" w:cs="Calibri"/>
        </w:rPr>
        <w:t>;</w:t>
      </w:r>
    </w:p>
    <w:p w:rsidR="008E5F5F" w:rsidRPr="00437B4B" w:rsidP="0021562E">
      <w:pPr>
        <w:pStyle w:val="Pa5"/>
        <w:numPr>
          <w:numId w:val="15"/>
        </w:numPr>
        <w:bidi w:val="0"/>
        <w:spacing w:line="240" w:lineRule="auto"/>
        <w:jc w:val="both"/>
        <w:rPr>
          <w:rFonts w:asciiTheme="majorHAnsi" w:hAnsiTheme="majorHAnsi" w:cs="Calibri"/>
        </w:rPr>
      </w:pPr>
      <w:r w:rsidRPr="00437B4B">
        <w:rPr>
          <w:rFonts w:asciiTheme="majorHAnsi" w:hAnsiTheme="majorHAnsi" w:cs="Calibri"/>
        </w:rPr>
        <w:t>Marko SEMEŠ: Samizdat žien a detí</w:t>
      </w:r>
      <w:r w:rsidRPr="008F6B43" w:rsidR="00035109">
        <w:rPr>
          <w:rFonts w:asciiTheme="majorHAnsi" w:hAnsiTheme="majorHAnsi" w:cs="Calibri"/>
        </w:rPr>
        <w:t>;</w:t>
      </w:r>
    </w:p>
    <w:p w:rsidR="008E5F5F" w:rsidRPr="00437B4B" w:rsidP="0021562E">
      <w:pPr>
        <w:pStyle w:val="Pa5"/>
        <w:numPr>
          <w:numId w:val="15"/>
        </w:numPr>
        <w:bidi w:val="0"/>
        <w:spacing w:line="240" w:lineRule="auto"/>
        <w:jc w:val="both"/>
        <w:rPr>
          <w:rFonts w:asciiTheme="majorHAnsi" w:hAnsiTheme="majorHAnsi" w:cs="Calibri"/>
        </w:rPr>
      </w:pPr>
      <w:r w:rsidRPr="00437B4B">
        <w:rPr>
          <w:rFonts w:asciiTheme="majorHAnsi" w:hAnsiTheme="majorHAnsi" w:cs="Calibri"/>
        </w:rPr>
        <w:t>Patrik DUBOVSKÝ (Ústav pamäti národa): Hana Ponická ako prispievateľka do samizdatov (k storočnici narodenia)</w:t>
      </w:r>
      <w:r w:rsidR="00035109">
        <w:rPr>
          <w:rFonts w:asciiTheme="majorHAnsi" w:hAnsiTheme="majorHAnsi" w:cs="Calibri"/>
        </w:rPr>
        <w:t>.</w:t>
      </w:r>
    </w:p>
    <w:p w:rsidR="008E5F5F" w:rsidRPr="00437B4B" w:rsidP="00437B4B">
      <w:pPr>
        <w:shd w:val="clear" w:color="auto" w:fill="FFFFFF"/>
        <w:bidi w:val="0"/>
        <w:spacing w:after="0" w:line="240" w:lineRule="auto"/>
        <w:jc w:val="both"/>
        <w:rPr>
          <w:rFonts w:asciiTheme="majorHAnsi" w:hAnsiTheme="majorHAnsi" w:cs="Calibri"/>
          <w:sz w:val="24"/>
          <w:szCs w:val="24"/>
        </w:rPr>
      </w:pPr>
    </w:p>
    <w:p w:rsidR="008E5F5F" w:rsidRPr="001C4748" w:rsidP="00437B4B">
      <w:pPr>
        <w:shd w:val="clear" w:color="auto" w:fill="FFFFFF"/>
        <w:bidi w:val="0"/>
        <w:spacing w:after="0" w:line="240" w:lineRule="auto"/>
        <w:jc w:val="both"/>
        <w:rPr>
          <w:rFonts w:asciiTheme="majorHAnsi" w:hAnsiTheme="majorHAnsi" w:cs="Calibri"/>
          <w:sz w:val="24"/>
          <w:szCs w:val="24"/>
        </w:rPr>
      </w:pPr>
      <w:r w:rsidRPr="00437B4B">
        <w:rPr>
          <w:rFonts w:asciiTheme="majorHAnsi" w:hAnsiTheme="majorHAnsi" w:cs="Calibri"/>
          <w:sz w:val="24"/>
          <w:szCs w:val="24"/>
        </w:rPr>
        <w:t xml:space="preserve">Hostia </w:t>
      </w:r>
      <w:r w:rsidRPr="001C4748">
        <w:rPr>
          <w:rFonts w:asciiTheme="majorHAnsi" w:hAnsiTheme="majorHAnsi" w:cs="Calibri"/>
          <w:sz w:val="24"/>
          <w:szCs w:val="24"/>
        </w:rPr>
        <w:t>moderovanej diskusi</w:t>
      </w:r>
      <w:r w:rsidRPr="001C4748" w:rsidR="00035109">
        <w:rPr>
          <w:rFonts w:asciiTheme="majorHAnsi" w:hAnsiTheme="majorHAnsi" w:cs="Calibri"/>
          <w:sz w:val="24"/>
          <w:szCs w:val="24"/>
        </w:rPr>
        <w:t>e</w:t>
      </w:r>
      <w:r w:rsidRPr="001C4748">
        <w:rPr>
          <w:rFonts w:asciiTheme="majorHAnsi" w:hAnsiTheme="majorHAnsi" w:cs="Calibri"/>
          <w:sz w:val="24"/>
          <w:szCs w:val="24"/>
        </w:rPr>
        <w:t xml:space="preserve"> vydavateľov samizdatu: Judita ŠTEMPELOVÁ, Ľudmila PASTIEROVÁ, Marta ŠIMEČKOVÁ a Terézia LENCOVÁ. </w:t>
      </w:r>
    </w:p>
    <w:p w:rsidR="003B7FE5" w:rsidRPr="001C4748" w:rsidP="003B7FE5">
      <w:pPr>
        <w:shd w:val="clear" w:color="auto" w:fill="FFFFFF"/>
        <w:bidi w:val="0"/>
        <w:spacing w:after="0" w:line="240" w:lineRule="auto"/>
        <w:jc w:val="both"/>
        <w:rPr>
          <w:rFonts w:ascii="Cambria" w:hAnsi="Cambria" w:cs="Calibri"/>
          <w:sz w:val="24"/>
          <w:szCs w:val="24"/>
        </w:rPr>
      </w:pPr>
    </w:p>
    <w:p w:rsidR="003B7FE5" w:rsidRPr="001C4748" w:rsidP="003B7FE5">
      <w:pPr>
        <w:pStyle w:val="Default"/>
        <w:bidi w:val="0"/>
        <w:jc w:val="both"/>
        <w:rPr>
          <w:rFonts w:ascii="Cambria" w:hAnsi="Cambria" w:cs="Calibri"/>
          <w:color w:val="auto"/>
        </w:rPr>
      </w:pPr>
    </w:p>
    <w:p w:rsidR="003B7FE5" w:rsidRPr="001C4748" w:rsidP="003B7FE5">
      <w:pPr>
        <w:bidi w:val="0"/>
        <w:spacing w:after="0" w:line="240" w:lineRule="auto"/>
        <w:jc w:val="both"/>
        <w:rPr>
          <w:rFonts w:ascii="Cambria" w:hAnsi="Cambria" w:cs="Calibri"/>
          <w:b/>
          <w:sz w:val="24"/>
          <w:szCs w:val="24"/>
        </w:rPr>
      </w:pPr>
      <w:r w:rsidRPr="001C4748" w:rsidR="00867250">
        <w:rPr>
          <w:rFonts w:ascii="Cambria" w:hAnsi="Cambria" w:cs="Calibri"/>
          <w:b/>
          <w:sz w:val="24"/>
          <w:szCs w:val="24"/>
        </w:rPr>
        <w:t>6</w:t>
      </w:r>
      <w:r w:rsidRPr="001C4748" w:rsidR="00437B4B">
        <w:rPr>
          <w:rFonts w:ascii="Cambria" w:hAnsi="Cambria" w:cs="Calibri"/>
          <w:b/>
          <w:sz w:val="24"/>
          <w:szCs w:val="24"/>
        </w:rPr>
        <w:t>.3</w:t>
      </w:r>
      <w:r w:rsidRPr="001C4748">
        <w:rPr>
          <w:rFonts w:ascii="Cambria" w:hAnsi="Cambria" w:cs="Calibri"/>
          <w:b/>
          <w:sz w:val="24"/>
          <w:szCs w:val="24"/>
        </w:rPr>
        <w:tab/>
        <w:t>ÚČASŤ NA VEDECKÝCH KONFERENCIÁCH A SEMINÁROCH</w:t>
      </w:r>
    </w:p>
    <w:p w:rsidR="003B7FE5" w:rsidRPr="001C4748" w:rsidP="003B7FE5">
      <w:pPr>
        <w:pStyle w:val="Default"/>
        <w:bidi w:val="0"/>
        <w:jc w:val="both"/>
        <w:rPr>
          <w:rFonts w:ascii="Cambria" w:hAnsi="Cambria" w:cs="Calibri"/>
          <w:b/>
          <w:color w:val="auto"/>
        </w:rPr>
      </w:pPr>
    </w:p>
    <w:p w:rsidR="00437B4B" w:rsidRPr="001C4748" w:rsidP="00437B4B">
      <w:pPr>
        <w:pStyle w:val="Default"/>
        <w:bidi w:val="0"/>
        <w:jc w:val="both"/>
        <w:rPr>
          <w:rFonts w:asciiTheme="majorHAnsi" w:hAnsiTheme="majorHAnsi" w:cs="Calibri"/>
          <w:color w:val="auto"/>
        </w:rPr>
      </w:pPr>
      <w:r w:rsidRPr="001C4748" w:rsidR="00035109">
        <w:rPr>
          <w:rFonts w:asciiTheme="majorHAnsi" w:hAnsiTheme="majorHAnsi" w:cs="Calibri"/>
          <w:color w:val="auto"/>
        </w:rPr>
        <w:t>P</w:t>
      </w:r>
      <w:r w:rsidRPr="001C4748">
        <w:rPr>
          <w:rFonts w:asciiTheme="majorHAnsi" w:hAnsiTheme="majorHAnsi" w:cs="Calibri"/>
          <w:color w:val="auto"/>
        </w:rPr>
        <w:t>racovníci ÚPN vystúpili v priebehu roka 2022 na viacerých vedeckých konferenciách a seminároch, ktoré organizovali partnerské pamäťové inštitúcie, a to tak v Slovenskej republike, ako aj v zahraničí.</w:t>
      </w:r>
    </w:p>
    <w:p w:rsidR="00437B4B" w:rsidRPr="001C4748" w:rsidP="00437B4B">
      <w:pPr>
        <w:pStyle w:val="Default"/>
        <w:bidi w:val="0"/>
        <w:jc w:val="both"/>
        <w:rPr>
          <w:rFonts w:asciiTheme="minorHAnsi" w:hAnsiTheme="minorHAnsi" w:cs="Calibri"/>
          <w:color w:val="auto"/>
        </w:rPr>
      </w:pPr>
    </w:p>
    <w:p w:rsidR="00437B4B" w:rsidRPr="001C4748" w:rsidP="00437B4B">
      <w:pPr>
        <w:pStyle w:val="Default"/>
        <w:bidi w:val="0"/>
        <w:jc w:val="both"/>
        <w:rPr>
          <w:rFonts w:asciiTheme="minorHAnsi" w:hAnsiTheme="minorHAnsi" w:cs="Calibri"/>
          <w:color w:val="auto"/>
        </w:rPr>
      </w:pPr>
    </w:p>
    <w:p w:rsidR="00437B4B" w:rsidRPr="001C4748" w:rsidP="00437B4B">
      <w:pPr>
        <w:autoSpaceDE w:val="0"/>
        <w:autoSpaceDN w:val="0"/>
        <w:bidi w:val="0"/>
        <w:adjustRightInd w:val="0"/>
        <w:spacing w:after="0" w:line="240" w:lineRule="auto"/>
        <w:jc w:val="both"/>
        <w:rPr>
          <w:rFonts w:asciiTheme="majorHAnsi" w:hAnsiTheme="majorHAnsi" w:cs="Calibri"/>
          <w:b/>
          <w:sz w:val="24"/>
          <w:szCs w:val="24"/>
        </w:rPr>
      </w:pPr>
      <w:r w:rsidRPr="001C4748">
        <w:rPr>
          <w:rFonts w:asciiTheme="majorHAnsi" w:hAnsiTheme="majorHAnsi" w:cs="Calibri"/>
          <w:b/>
          <w:sz w:val="24"/>
          <w:szCs w:val="24"/>
        </w:rPr>
        <w:t xml:space="preserve">1) Medzinárodná vedecká konferencia </w:t>
      </w:r>
      <w:r w:rsidRPr="001C4748">
        <w:rPr>
          <w:rFonts w:asciiTheme="majorHAnsi" w:hAnsiTheme="majorHAnsi" w:cs="Calibri"/>
          <w:b/>
          <w:i/>
          <w:sz w:val="24"/>
          <w:szCs w:val="24"/>
        </w:rPr>
        <w:t xml:space="preserve">Europa po jesieni narodów. Następstwa przemian 1989 roku w Europie </w:t>
      </w:r>
    </w:p>
    <w:p w:rsidR="00437B4B" w:rsidRPr="001C4748" w:rsidP="00437B4B">
      <w:pPr>
        <w:autoSpaceDE w:val="0"/>
        <w:autoSpaceDN w:val="0"/>
        <w:bidi w:val="0"/>
        <w:adjustRightInd w:val="0"/>
        <w:spacing w:after="0" w:line="240" w:lineRule="auto"/>
        <w:rPr>
          <w:rFonts w:asciiTheme="majorHAnsi" w:hAnsiTheme="majorHAnsi" w:cs="Calibri"/>
          <w:sz w:val="24"/>
          <w:szCs w:val="24"/>
        </w:rPr>
      </w:pPr>
      <w:r w:rsidRPr="001C4748">
        <w:rPr>
          <w:rFonts w:asciiTheme="majorHAnsi" w:hAnsiTheme="majorHAnsi" w:cs="Calibri"/>
          <w:sz w:val="24"/>
          <w:szCs w:val="24"/>
        </w:rPr>
        <w:t>20. – 21. január 2022, Krako</w:t>
      </w:r>
      <w:r w:rsidRPr="001C4748" w:rsidR="00035109">
        <w:rPr>
          <w:rFonts w:asciiTheme="majorHAnsi" w:hAnsiTheme="majorHAnsi" w:cs="Calibri"/>
          <w:sz w:val="24"/>
          <w:szCs w:val="24"/>
        </w:rPr>
        <w:t>v</w:t>
      </w:r>
      <w:r w:rsidRPr="001C4748">
        <w:rPr>
          <w:rFonts w:asciiTheme="majorHAnsi" w:hAnsiTheme="majorHAnsi" w:cs="Calibri"/>
          <w:sz w:val="24"/>
          <w:szCs w:val="24"/>
        </w:rPr>
        <w:t>, Poľsko</w:t>
      </w:r>
    </w:p>
    <w:p w:rsidR="00437B4B" w:rsidRPr="00437B4B" w:rsidP="00437B4B">
      <w:pPr>
        <w:autoSpaceDE w:val="0"/>
        <w:autoSpaceDN w:val="0"/>
        <w:bidi w:val="0"/>
        <w:adjustRightInd w:val="0"/>
        <w:spacing w:after="0" w:line="240" w:lineRule="auto"/>
        <w:rPr>
          <w:rFonts w:asciiTheme="majorHAnsi" w:hAnsiTheme="majorHAnsi" w:cs="Calibri"/>
          <w:sz w:val="24"/>
          <w:szCs w:val="24"/>
        </w:rPr>
      </w:pPr>
      <w:r w:rsidRPr="001C4748">
        <w:rPr>
          <w:rFonts w:asciiTheme="majorHAnsi" w:hAnsiTheme="majorHAnsi" w:cs="Calibri"/>
          <w:sz w:val="24"/>
          <w:szCs w:val="24"/>
        </w:rPr>
        <w:t>Organizátor: Pedagogická univerzita v Krako</w:t>
      </w:r>
      <w:r w:rsidRPr="001C4748" w:rsidR="00035109">
        <w:rPr>
          <w:rFonts w:asciiTheme="majorHAnsi" w:hAnsiTheme="majorHAnsi" w:cs="Calibri"/>
          <w:sz w:val="24"/>
          <w:szCs w:val="24"/>
        </w:rPr>
        <w:t>v</w:t>
      </w:r>
      <w:r w:rsidRPr="001C4748">
        <w:rPr>
          <w:rFonts w:asciiTheme="majorHAnsi" w:hAnsiTheme="majorHAnsi" w:cs="Calibri"/>
          <w:sz w:val="24"/>
          <w:szCs w:val="24"/>
        </w:rPr>
        <w:t>e</w:t>
      </w:r>
    </w:p>
    <w:p w:rsidR="00437B4B" w:rsidRPr="00437B4B" w:rsidP="00437B4B">
      <w:pPr>
        <w:autoSpaceDE w:val="0"/>
        <w:autoSpaceDN w:val="0"/>
        <w:bidi w:val="0"/>
        <w:adjustRightInd w:val="0"/>
        <w:spacing w:after="0" w:line="240" w:lineRule="auto"/>
        <w:rPr>
          <w:rFonts w:asciiTheme="majorHAnsi" w:hAnsiTheme="majorHAnsi" w:cs="Calibri"/>
          <w:sz w:val="24"/>
          <w:szCs w:val="24"/>
        </w:rPr>
      </w:pPr>
      <w:r w:rsidRPr="00437B4B">
        <w:rPr>
          <w:rFonts w:asciiTheme="majorHAnsi" w:hAnsiTheme="majorHAnsi" w:cs="Calibri"/>
          <w:sz w:val="24"/>
          <w:szCs w:val="24"/>
        </w:rPr>
        <w:t>Príspevok za ÚPN</w:t>
      </w:r>
    </w:p>
    <w:p w:rsidR="00437B4B" w:rsidRPr="00437B4B" w:rsidP="0021562E">
      <w:pPr>
        <w:pStyle w:val="ListParagraph"/>
        <w:numPr>
          <w:numId w:val="21"/>
        </w:numPr>
        <w:autoSpaceDE w:val="0"/>
        <w:autoSpaceDN w:val="0"/>
        <w:bidi w:val="0"/>
        <w:adjustRightInd w:val="0"/>
        <w:spacing w:after="0" w:line="240" w:lineRule="auto"/>
        <w:rPr>
          <w:rFonts w:asciiTheme="majorHAnsi" w:hAnsiTheme="majorHAnsi" w:cs="Calibri"/>
          <w:sz w:val="24"/>
          <w:szCs w:val="24"/>
        </w:rPr>
      </w:pPr>
      <w:r w:rsidRPr="00437B4B">
        <w:rPr>
          <w:rFonts w:asciiTheme="majorHAnsi" w:hAnsiTheme="majorHAnsi" w:cs="Calibri"/>
          <w:sz w:val="24"/>
          <w:szCs w:val="24"/>
        </w:rPr>
        <w:t>JAŠEK, Peter: Gentle Revolution – the fall of the communism in Slovakia</w:t>
      </w:r>
      <w:r w:rsidR="00035109">
        <w:rPr>
          <w:rFonts w:asciiTheme="majorHAnsi" w:hAnsiTheme="majorHAnsi" w:cs="Calibri"/>
          <w:sz w:val="24"/>
          <w:szCs w:val="24"/>
        </w:rPr>
        <w:t>.</w:t>
      </w:r>
    </w:p>
    <w:p w:rsidR="00437B4B" w:rsidP="00437B4B">
      <w:pPr>
        <w:pStyle w:val="Default"/>
        <w:bidi w:val="0"/>
        <w:jc w:val="both"/>
        <w:rPr>
          <w:rFonts w:asciiTheme="minorHAnsi" w:hAnsiTheme="minorHAnsi" w:cs="Calibri"/>
          <w:color w:val="auto"/>
        </w:rPr>
      </w:pPr>
    </w:p>
    <w:p w:rsidR="00437B4B" w:rsidRPr="00437B4B" w:rsidP="00437B4B">
      <w:pPr>
        <w:pStyle w:val="Default"/>
        <w:bidi w:val="0"/>
        <w:jc w:val="both"/>
        <w:rPr>
          <w:rFonts w:asciiTheme="majorHAnsi" w:hAnsiTheme="majorHAnsi" w:cs="Calibri"/>
          <w:b/>
          <w:color w:val="auto"/>
        </w:rPr>
      </w:pPr>
      <w:r w:rsidRPr="00437B4B">
        <w:rPr>
          <w:rFonts w:asciiTheme="majorHAnsi" w:hAnsiTheme="majorHAnsi" w:cs="Calibri"/>
          <w:b/>
          <w:color w:val="auto"/>
        </w:rPr>
        <w:t xml:space="preserve">2) Odborný seminár </w:t>
      </w:r>
      <w:r w:rsidRPr="00437B4B">
        <w:rPr>
          <w:rFonts w:asciiTheme="majorHAnsi" w:hAnsiTheme="majorHAnsi" w:cs="Calibri"/>
          <w:b/>
          <w:i/>
          <w:color w:val="auto"/>
        </w:rPr>
        <w:t>Deportácie Židov zo Slovenska (1942 – 1945)</w:t>
      </w:r>
    </w:p>
    <w:p w:rsidR="00437B4B" w:rsidRPr="00437B4B" w:rsidP="00437B4B">
      <w:pPr>
        <w:pStyle w:val="Default"/>
        <w:bidi w:val="0"/>
        <w:jc w:val="both"/>
        <w:rPr>
          <w:rFonts w:asciiTheme="majorHAnsi" w:hAnsiTheme="majorHAnsi" w:cs="Calibri"/>
          <w:color w:val="auto"/>
        </w:rPr>
      </w:pPr>
      <w:r w:rsidRPr="00437B4B">
        <w:rPr>
          <w:rFonts w:asciiTheme="majorHAnsi" w:hAnsiTheme="majorHAnsi" w:cs="Calibri"/>
          <w:color w:val="auto"/>
        </w:rPr>
        <w:t xml:space="preserve">25. marec 2022, Bratislava </w:t>
      </w:r>
    </w:p>
    <w:p w:rsidR="00437B4B" w:rsidRPr="00437B4B" w:rsidP="00437B4B">
      <w:pPr>
        <w:pStyle w:val="Default"/>
        <w:bidi w:val="0"/>
        <w:jc w:val="both"/>
        <w:rPr>
          <w:rFonts w:asciiTheme="majorHAnsi" w:hAnsiTheme="majorHAnsi" w:cs="Calibri"/>
          <w:color w:val="auto"/>
        </w:rPr>
      </w:pPr>
      <w:r w:rsidRPr="00437B4B">
        <w:rPr>
          <w:rFonts w:asciiTheme="majorHAnsi" w:hAnsiTheme="majorHAnsi" w:cs="Calibri"/>
          <w:color w:val="auto"/>
        </w:rPr>
        <w:t>Organizátori: Ústav pamäti národa, Európska sieť Pamäť a solidarita</w:t>
      </w:r>
    </w:p>
    <w:p w:rsidR="00437B4B" w:rsidRPr="00437B4B" w:rsidP="00437B4B">
      <w:pPr>
        <w:pStyle w:val="Default"/>
        <w:bidi w:val="0"/>
        <w:jc w:val="both"/>
        <w:rPr>
          <w:rFonts w:asciiTheme="majorHAnsi" w:hAnsiTheme="majorHAnsi" w:cs="Calibri"/>
          <w:color w:val="auto"/>
        </w:rPr>
      </w:pPr>
      <w:r w:rsidRPr="00437B4B">
        <w:rPr>
          <w:rFonts w:asciiTheme="majorHAnsi" w:hAnsiTheme="majorHAnsi" w:cs="Calibri"/>
          <w:color w:val="auto"/>
        </w:rPr>
        <w:t>Príspevky za ÚPN</w:t>
      </w:r>
    </w:p>
    <w:p w:rsidR="00437B4B" w:rsidRPr="00437B4B" w:rsidP="0021562E">
      <w:pPr>
        <w:pStyle w:val="Default"/>
        <w:numPr>
          <w:numId w:val="19"/>
        </w:numPr>
        <w:bidi w:val="0"/>
        <w:jc w:val="both"/>
        <w:rPr>
          <w:rFonts w:asciiTheme="majorHAnsi" w:hAnsiTheme="majorHAnsi" w:cs="Calibri"/>
          <w:color w:val="auto"/>
        </w:rPr>
      </w:pPr>
      <w:r w:rsidRPr="00437B4B">
        <w:rPr>
          <w:rFonts w:asciiTheme="majorHAnsi" w:hAnsiTheme="majorHAnsi" w:cs="Calibri"/>
          <w:color w:val="auto"/>
        </w:rPr>
        <w:t xml:space="preserve">MAKYNA, Pavol: </w:t>
      </w:r>
      <w:r w:rsidRPr="00437B4B">
        <w:rPr>
          <w:rFonts w:asciiTheme="majorHAnsi" w:hAnsiTheme="majorHAnsi" w:cs="Calibri"/>
          <w:lang w:eastAsia="sk-SK"/>
        </w:rPr>
        <w:t>Augustín Morávek a „vysťahovanie Židov zo Slovenska“</w:t>
      </w:r>
      <w:r w:rsidRPr="008F6B43" w:rsidR="00035109">
        <w:rPr>
          <w:rFonts w:asciiTheme="majorHAnsi" w:hAnsiTheme="majorHAnsi" w:cs="Calibri"/>
        </w:rPr>
        <w:t>;</w:t>
      </w:r>
    </w:p>
    <w:p w:rsidR="00437B4B" w:rsidRPr="00437B4B" w:rsidP="0021562E">
      <w:pPr>
        <w:pStyle w:val="Default"/>
        <w:numPr>
          <w:numId w:val="19"/>
        </w:numPr>
        <w:bidi w:val="0"/>
        <w:jc w:val="both"/>
        <w:rPr>
          <w:rFonts w:asciiTheme="majorHAnsi" w:hAnsiTheme="majorHAnsi" w:cs="Calibri"/>
          <w:color w:val="auto"/>
        </w:rPr>
      </w:pPr>
      <w:r w:rsidRPr="00437B4B">
        <w:rPr>
          <w:rFonts w:asciiTheme="majorHAnsi" w:hAnsiTheme="majorHAnsi" w:cs="Calibri"/>
          <w:color w:val="auto"/>
        </w:rPr>
        <w:t xml:space="preserve">PODOLEC, Ondrej: </w:t>
      </w:r>
      <w:r w:rsidRPr="00437B4B">
        <w:rPr>
          <w:rFonts w:asciiTheme="majorHAnsi" w:hAnsiTheme="majorHAnsi" w:cs="Calibri"/>
        </w:rPr>
        <w:t>Deportácie Židov v kontexte rasového zákonodarstva na Slovensku</w:t>
      </w:r>
      <w:r w:rsidR="00035109">
        <w:rPr>
          <w:rFonts w:asciiTheme="majorHAnsi" w:hAnsiTheme="majorHAnsi" w:cs="Calibri"/>
        </w:rPr>
        <w:t>.</w:t>
      </w:r>
    </w:p>
    <w:p w:rsidR="00437B4B" w:rsidRPr="0095643D" w:rsidP="00437B4B">
      <w:pPr>
        <w:pStyle w:val="Default"/>
        <w:bidi w:val="0"/>
        <w:jc w:val="both"/>
        <w:rPr>
          <w:rFonts w:asciiTheme="minorHAnsi" w:hAnsiTheme="minorHAnsi" w:cs="Calibri"/>
          <w:color w:val="auto"/>
        </w:rPr>
      </w:pPr>
    </w:p>
    <w:p w:rsidR="00437B4B" w:rsidRPr="00437B4B" w:rsidP="00437B4B">
      <w:pPr>
        <w:bidi w:val="0"/>
        <w:spacing w:after="0" w:line="240" w:lineRule="auto"/>
        <w:rPr>
          <w:rStyle w:val="Emphasis"/>
          <w:rFonts w:asciiTheme="majorHAnsi" w:hAnsiTheme="majorHAnsi" w:cs="Calibri"/>
          <w:b/>
          <w:i w:val="0"/>
          <w:sz w:val="24"/>
          <w:szCs w:val="24"/>
        </w:rPr>
      </w:pPr>
      <w:r w:rsidRPr="00437B4B">
        <w:rPr>
          <w:rStyle w:val="Emphasis"/>
          <w:rFonts w:asciiTheme="majorHAnsi" w:hAnsiTheme="majorHAnsi" w:cs="Calibri"/>
          <w:b/>
          <w:i w:val="0"/>
          <w:sz w:val="24"/>
          <w:szCs w:val="24"/>
        </w:rPr>
        <w:t>3) Odborný seminár</w:t>
      </w:r>
      <w:r w:rsidRPr="00437B4B">
        <w:rPr>
          <w:rStyle w:val="Emphasis"/>
          <w:rFonts w:asciiTheme="majorHAnsi" w:hAnsiTheme="majorHAnsi" w:cs="Calibri"/>
          <w:b/>
          <w:sz w:val="24"/>
          <w:szCs w:val="24"/>
        </w:rPr>
        <w:t xml:space="preserve"> Osobnosť Vladimíra Jukla</w:t>
      </w:r>
    </w:p>
    <w:p w:rsidR="00437B4B" w:rsidRPr="00326BB8" w:rsidP="00437B4B">
      <w:pPr>
        <w:bidi w:val="0"/>
        <w:spacing w:after="0" w:line="240" w:lineRule="auto"/>
        <w:rPr>
          <w:rStyle w:val="Emphasis"/>
          <w:rFonts w:asciiTheme="majorHAnsi" w:hAnsiTheme="majorHAnsi" w:cs="Calibri"/>
          <w:i w:val="0"/>
          <w:sz w:val="24"/>
          <w:szCs w:val="24"/>
        </w:rPr>
      </w:pPr>
      <w:r w:rsidRPr="00326BB8">
        <w:rPr>
          <w:rStyle w:val="Emphasis"/>
          <w:rFonts w:asciiTheme="majorHAnsi" w:hAnsiTheme="majorHAnsi" w:cs="Calibri"/>
          <w:i w:val="0"/>
          <w:sz w:val="24"/>
          <w:szCs w:val="24"/>
        </w:rPr>
        <w:t>30. apríl 2022, Bratislava</w:t>
      </w:r>
    </w:p>
    <w:p w:rsidR="00437B4B" w:rsidRPr="00326BB8" w:rsidP="00437B4B">
      <w:pPr>
        <w:bidi w:val="0"/>
        <w:spacing w:after="0" w:line="240" w:lineRule="auto"/>
        <w:rPr>
          <w:rStyle w:val="Emphasis"/>
          <w:rFonts w:asciiTheme="majorHAnsi" w:hAnsiTheme="majorHAnsi" w:cs="Calibri"/>
          <w:i w:val="0"/>
          <w:sz w:val="24"/>
          <w:szCs w:val="24"/>
        </w:rPr>
      </w:pPr>
      <w:r w:rsidRPr="00326BB8">
        <w:rPr>
          <w:rStyle w:val="Emphasis"/>
          <w:rFonts w:asciiTheme="majorHAnsi" w:hAnsiTheme="majorHAnsi" w:cs="Calibri"/>
          <w:i w:val="0"/>
          <w:sz w:val="24"/>
          <w:szCs w:val="24"/>
        </w:rPr>
        <w:t>Organizátor: Spoločenstvo Fatima</w:t>
      </w:r>
    </w:p>
    <w:p w:rsidR="00437B4B" w:rsidRPr="00326BB8" w:rsidP="00437B4B">
      <w:pPr>
        <w:bidi w:val="0"/>
        <w:spacing w:after="0" w:line="240" w:lineRule="auto"/>
        <w:rPr>
          <w:rStyle w:val="Emphasis"/>
          <w:rFonts w:asciiTheme="majorHAnsi" w:hAnsiTheme="majorHAnsi" w:cs="Calibri"/>
          <w:i w:val="0"/>
          <w:sz w:val="24"/>
          <w:szCs w:val="24"/>
        </w:rPr>
      </w:pPr>
      <w:r w:rsidRPr="00326BB8">
        <w:rPr>
          <w:rStyle w:val="Emphasis"/>
          <w:rFonts w:asciiTheme="majorHAnsi" w:hAnsiTheme="majorHAnsi" w:cs="Calibri"/>
          <w:i w:val="0"/>
          <w:sz w:val="24"/>
          <w:szCs w:val="24"/>
        </w:rPr>
        <w:t>Príspevok za ÚPN</w:t>
      </w:r>
    </w:p>
    <w:p w:rsidR="00437B4B" w:rsidRPr="00326BB8" w:rsidP="0021562E">
      <w:pPr>
        <w:pStyle w:val="ListParagraph"/>
        <w:numPr>
          <w:numId w:val="22"/>
        </w:numPr>
        <w:bidi w:val="0"/>
        <w:spacing w:after="0" w:line="240" w:lineRule="auto"/>
        <w:rPr>
          <w:rStyle w:val="Emphasis"/>
          <w:rFonts w:asciiTheme="majorHAnsi" w:hAnsiTheme="majorHAnsi" w:cs="Calibri"/>
          <w:i w:val="0"/>
          <w:sz w:val="24"/>
          <w:szCs w:val="24"/>
        </w:rPr>
      </w:pPr>
      <w:r w:rsidRPr="00326BB8">
        <w:rPr>
          <w:rStyle w:val="Emphasis"/>
          <w:rFonts w:asciiTheme="majorHAnsi" w:hAnsiTheme="majorHAnsi" w:cs="Calibri"/>
          <w:i w:val="0"/>
          <w:sz w:val="24"/>
          <w:szCs w:val="24"/>
        </w:rPr>
        <w:t>NEUPAUER, František: Osobnosť Vladimíra Jukla</w:t>
      </w:r>
      <w:r w:rsidR="00035109">
        <w:rPr>
          <w:rStyle w:val="Emphasis"/>
          <w:rFonts w:asciiTheme="majorHAnsi" w:hAnsiTheme="majorHAnsi" w:cs="Calibri"/>
          <w:i w:val="0"/>
          <w:sz w:val="24"/>
          <w:szCs w:val="24"/>
        </w:rPr>
        <w:t>.</w:t>
      </w:r>
    </w:p>
    <w:p w:rsidR="00437B4B" w:rsidRPr="0095643D" w:rsidP="00437B4B">
      <w:pPr>
        <w:pStyle w:val="Default"/>
        <w:bidi w:val="0"/>
        <w:jc w:val="both"/>
        <w:rPr>
          <w:rFonts w:asciiTheme="minorHAnsi" w:hAnsiTheme="minorHAnsi" w:cs="Calibri"/>
          <w:color w:val="auto"/>
        </w:rPr>
      </w:pPr>
    </w:p>
    <w:p w:rsidR="00437B4B" w:rsidRPr="00437B4B" w:rsidP="00437B4B">
      <w:pPr>
        <w:bidi w:val="0"/>
        <w:spacing w:after="0" w:line="240" w:lineRule="auto"/>
        <w:rPr>
          <w:rFonts w:asciiTheme="majorHAnsi" w:hAnsiTheme="majorHAnsi" w:cs="Calibri"/>
          <w:b/>
          <w:i/>
          <w:sz w:val="24"/>
          <w:szCs w:val="24"/>
        </w:rPr>
      </w:pPr>
      <w:r w:rsidRPr="00437B4B">
        <w:rPr>
          <w:rFonts w:asciiTheme="majorHAnsi" w:hAnsiTheme="majorHAnsi" w:cs="Calibri"/>
          <w:b/>
          <w:sz w:val="24"/>
          <w:szCs w:val="24"/>
        </w:rPr>
        <w:t xml:space="preserve">4) </w:t>
      </w:r>
      <w:r w:rsidRPr="00437B4B">
        <w:rPr>
          <w:rFonts w:asciiTheme="majorHAnsi" w:hAnsiTheme="majorHAnsi" w:cs="Calibri"/>
          <w:b/>
          <w:sz w:val="24"/>
          <w:szCs w:val="24"/>
          <w:lang w:val="en-US"/>
        </w:rPr>
        <w:t xml:space="preserve">Medzinárodný seminár </w:t>
      </w:r>
      <w:r w:rsidRPr="00437B4B">
        <w:rPr>
          <w:rFonts w:asciiTheme="majorHAnsi" w:hAnsiTheme="majorHAnsi" w:cs="Calibri"/>
          <w:b/>
          <w:i/>
          <w:sz w:val="24"/>
          <w:szCs w:val="24"/>
        </w:rPr>
        <w:t>Pius XII and East Central Europe in the Context of the Cold War, 1945-1958</w:t>
      </w:r>
    </w:p>
    <w:p w:rsidR="00437B4B" w:rsidRPr="00437B4B" w:rsidP="00437B4B">
      <w:pPr>
        <w:bidi w:val="0"/>
        <w:spacing w:after="0" w:line="240" w:lineRule="auto"/>
        <w:rPr>
          <w:rFonts w:asciiTheme="majorHAnsi" w:hAnsiTheme="majorHAnsi" w:cs="Calibri"/>
          <w:sz w:val="24"/>
          <w:szCs w:val="24"/>
        </w:rPr>
      </w:pPr>
      <w:r w:rsidRPr="00437B4B">
        <w:rPr>
          <w:rFonts w:asciiTheme="majorHAnsi" w:hAnsiTheme="majorHAnsi" w:cs="Calibri"/>
          <w:sz w:val="24"/>
          <w:szCs w:val="24"/>
        </w:rPr>
        <w:t>19. máj 2022, Bratislava</w:t>
      </w:r>
    </w:p>
    <w:p w:rsidR="00437B4B" w:rsidRPr="00437B4B" w:rsidP="00437B4B">
      <w:pPr>
        <w:bidi w:val="0"/>
        <w:spacing w:after="0" w:line="240" w:lineRule="auto"/>
        <w:rPr>
          <w:rFonts w:asciiTheme="majorHAnsi" w:hAnsiTheme="majorHAnsi" w:cs="Calibri"/>
          <w:sz w:val="24"/>
          <w:szCs w:val="24"/>
        </w:rPr>
      </w:pPr>
      <w:r w:rsidRPr="00437B4B">
        <w:rPr>
          <w:rFonts w:asciiTheme="majorHAnsi" w:hAnsiTheme="majorHAnsi" w:cs="Calibri"/>
          <w:sz w:val="24"/>
          <w:szCs w:val="24"/>
        </w:rPr>
        <w:t>Organizátori: Ústav pamäti národa, Rímskokatolícka bohoslovecká cyrilometodská fakulta Univerzity Komenského v Bratislave</w:t>
      </w:r>
    </w:p>
    <w:p w:rsidR="00437B4B" w:rsidRPr="00437B4B" w:rsidP="00437B4B">
      <w:pPr>
        <w:bidi w:val="0"/>
        <w:spacing w:after="0" w:line="240" w:lineRule="auto"/>
        <w:jc w:val="both"/>
        <w:rPr>
          <w:rFonts w:asciiTheme="majorHAnsi" w:hAnsiTheme="majorHAnsi" w:cs="Calibri"/>
          <w:sz w:val="24"/>
          <w:szCs w:val="24"/>
        </w:rPr>
      </w:pPr>
      <w:r w:rsidRPr="00437B4B">
        <w:rPr>
          <w:rFonts w:asciiTheme="majorHAnsi" w:hAnsiTheme="majorHAnsi" w:cs="Calibri"/>
          <w:sz w:val="24"/>
          <w:szCs w:val="24"/>
        </w:rPr>
        <w:t>Príspevok za ÚPN</w:t>
      </w:r>
    </w:p>
    <w:p w:rsidR="00437B4B" w:rsidRPr="00437B4B" w:rsidP="0021562E">
      <w:pPr>
        <w:pStyle w:val="ListParagraph"/>
        <w:numPr>
          <w:numId w:val="17"/>
        </w:numPr>
        <w:bidi w:val="0"/>
        <w:spacing w:after="0" w:line="240" w:lineRule="auto"/>
        <w:rPr>
          <w:rFonts w:asciiTheme="majorHAnsi" w:hAnsiTheme="majorHAnsi" w:cs="Calibri"/>
          <w:sz w:val="24"/>
          <w:szCs w:val="24"/>
          <w:lang w:val="en-US"/>
        </w:rPr>
      </w:pPr>
      <w:r w:rsidRPr="00437B4B">
        <w:rPr>
          <w:rFonts w:asciiTheme="majorHAnsi" w:hAnsiTheme="majorHAnsi" w:cs="Calibri"/>
          <w:sz w:val="24"/>
          <w:szCs w:val="24"/>
        </w:rPr>
        <w:t xml:space="preserve">KATREBOVÁ BLEHOVÁ, Beáta: </w:t>
      </w:r>
      <w:r w:rsidRPr="00437B4B">
        <w:rPr>
          <w:rFonts w:asciiTheme="majorHAnsi" w:hAnsiTheme="majorHAnsi" w:cs="Calibri"/>
          <w:sz w:val="24"/>
          <w:szCs w:val="24"/>
          <w:lang w:val="en-US"/>
        </w:rPr>
        <w:t>Slovak Exile and the Slovak Question in the Context of the Nascent Cold War</w:t>
      </w:r>
      <w:r w:rsidR="00035109">
        <w:rPr>
          <w:rFonts w:asciiTheme="majorHAnsi" w:hAnsiTheme="majorHAnsi" w:cs="Calibri"/>
          <w:sz w:val="24"/>
          <w:szCs w:val="24"/>
          <w:lang w:val="en-US"/>
        </w:rPr>
        <w:t>.</w:t>
      </w:r>
    </w:p>
    <w:p w:rsidR="00437B4B" w:rsidRPr="0095643D" w:rsidP="00437B4B">
      <w:pPr>
        <w:bidi w:val="0"/>
        <w:spacing w:after="0" w:line="240" w:lineRule="auto"/>
        <w:jc w:val="both"/>
        <w:rPr>
          <w:rFonts w:cs="Calibri"/>
        </w:rPr>
      </w:pPr>
      <w:r w:rsidRPr="0095643D">
        <w:rPr>
          <w:rFonts w:cs="Calibri"/>
        </w:rPr>
        <w:t xml:space="preserve"> </w:t>
      </w:r>
    </w:p>
    <w:p w:rsidR="00A76073" w:rsidP="00437B4B">
      <w:pPr>
        <w:bidi w:val="0"/>
        <w:spacing w:after="0" w:line="240" w:lineRule="auto"/>
        <w:jc w:val="both"/>
        <w:rPr>
          <w:rFonts w:asciiTheme="majorHAnsi" w:hAnsiTheme="majorHAnsi" w:cs="Calibri"/>
          <w:b/>
          <w:sz w:val="24"/>
          <w:szCs w:val="24"/>
        </w:rPr>
      </w:pPr>
    </w:p>
    <w:p w:rsidR="00437B4B" w:rsidRPr="00437B4B" w:rsidP="00437B4B">
      <w:pPr>
        <w:bidi w:val="0"/>
        <w:spacing w:after="0" w:line="240" w:lineRule="auto"/>
        <w:jc w:val="both"/>
        <w:rPr>
          <w:rFonts w:asciiTheme="majorHAnsi" w:hAnsiTheme="majorHAnsi" w:cs="Calibri"/>
          <w:b/>
          <w:i/>
          <w:sz w:val="24"/>
          <w:szCs w:val="24"/>
        </w:rPr>
      </w:pPr>
      <w:r w:rsidRPr="00437B4B">
        <w:rPr>
          <w:rFonts w:asciiTheme="majorHAnsi" w:hAnsiTheme="majorHAnsi" w:cs="Calibri"/>
          <w:b/>
          <w:sz w:val="24"/>
          <w:szCs w:val="24"/>
        </w:rPr>
        <w:t xml:space="preserve">5) Medzinárodná vedecká konferencia </w:t>
      </w:r>
      <w:r w:rsidRPr="00437B4B">
        <w:rPr>
          <w:rFonts w:asciiTheme="majorHAnsi" w:hAnsiTheme="majorHAnsi" w:cs="Calibri"/>
          <w:b/>
          <w:i/>
          <w:sz w:val="24"/>
          <w:szCs w:val="24"/>
        </w:rPr>
        <w:t>Nekomunistické strany v komunistickém Československu</w:t>
      </w:r>
    </w:p>
    <w:p w:rsidR="00437B4B" w:rsidRPr="00437B4B" w:rsidP="00437B4B">
      <w:pPr>
        <w:bidi w:val="0"/>
        <w:spacing w:after="0" w:line="240" w:lineRule="auto"/>
        <w:jc w:val="both"/>
        <w:rPr>
          <w:rFonts w:asciiTheme="majorHAnsi" w:hAnsiTheme="majorHAnsi" w:cs="Calibri"/>
          <w:sz w:val="24"/>
          <w:szCs w:val="24"/>
        </w:rPr>
      </w:pPr>
      <w:r w:rsidRPr="00437B4B">
        <w:rPr>
          <w:rFonts w:asciiTheme="majorHAnsi" w:hAnsiTheme="majorHAnsi" w:cs="Calibri"/>
          <w:sz w:val="24"/>
          <w:szCs w:val="24"/>
        </w:rPr>
        <w:t>25. – 26. máj 2022, České Budějovice, Česká republika</w:t>
      </w:r>
    </w:p>
    <w:p w:rsidR="00437B4B" w:rsidRPr="00437B4B" w:rsidP="00437B4B">
      <w:pPr>
        <w:bidi w:val="0"/>
        <w:spacing w:after="0" w:line="240" w:lineRule="auto"/>
        <w:jc w:val="both"/>
        <w:rPr>
          <w:rFonts w:asciiTheme="majorHAnsi" w:hAnsiTheme="majorHAnsi" w:cs="Calibri"/>
          <w:sz w:val="24"/>
          <w:szCs w:val="24"/>
        </w:rPr>
      </w:pPr>
      <w:r w:rsidRPr="00437B4B">
        <w:rPr>
          <w:rFonts w:asciiTheme="majorHAnsi" w:hAnsiTheme="majorHAnsi" w:cs="Calibri"/>
          <w:sz w:val="24"/>
          <w:szCs w:val="24"/>
        </w:rPr>
        <w:t>Organizátori: Ústav pr</w:t>
      </w:r>
      <w:r w:rsidR="00035109">
        <w:rPr>
          <w:rFonts w:asciiTheme="majorHAnsi" w:hAnsiTheme="majorHAnsi" w:cs="Calibri"/>
          <w:sz w:val="24"/>
          <w:szCs w:val="24"/>
        </w:rPr>
        <w:t>e</w:t>
      </w:r>
      <w:r w:rsidRPr="00437B4B">
        <w:rPr>
          <w:rFonts w:asciiTheme="majorHAnsi" w:hAnsiTheme="majorHAnsi" w:cs="Calibri"/>
          <w:sz w:val="24"/>
          <w:szCs w:val="24"/>
        </w:rPr>
        <w:t xml:space="preserve"> </w:t>
      </w:r>
      <w:r w:rsidR="00035109">
        <w:rPr>
          <w:rFonts w:asciiTheme="majorHAnsi" w:hAnsiTheme="majorHAnsi" w:cs="Calibri"/>
          <w:sz w:val="24"/>
          <w:szCs w:val="24"/>
        </w:rPr>
        <w:t>š</w:t>
      </w:r>
      <w:r w:rsidRPr="00437B4B">
        <w:rPr>
          <w:rFonts w:asciiTheme="majorHAnsi" w:hAnsiTheme="majorHAnsi" w:cs="Calibri"/>
          <w:sz w:val="24"/>
          <w:szCs w:val="24"/>
        </w:rPr>
        <w:t>t</w:t>
      </w:r>
      <w:r w:rsidR="00035109">
        <w:rPr>
          <w:rFonts w:asciiTheme="majorHAnsi" w:hAnsiTheme="majorHAnsi" w:cs="Calibri"/>
          <w:sz w:val="24"/>
          <w:szCs w:val="24"/>
        </w:rPr>
        <w:t>ú</w:t>
      </w:r>
      <w:r w:rsidRPr="00437B4B">
        <w:rPr>
          <w:rFonts w:asciiTheme="majorHAnsi" w:hAnsiTheme="majorHAnsi" w:cs="Calibri"/>
          <w:sz w:val="24"/>
          <w:szCs w:val="24"/>
        </w:rPr>
        <w:t>dium totalitn</w:t>
      </w:r>
      <w:r w:rsidR="00035109">
        <w:rPr>
          <w:rFonts w:asciiTheme="majorHAnsi" w:hAnsiTheme="majorHAnsi" w:cs="Calibri"/>
          <w:sz w:val="24"/>
          <w:szCs w:val="24"/>
        </w:rPr>
        <w:t>ý</w:t>
      </w:r>
      <w:r w:rsidRPr="00437B4B">
        <w:rPr>
          <w:rFonts w:asciiTheme="majorHAnsi" w:hAnsiTheme="majorHAnsi" w:cs="Calibri"/>
          <w:sz w:val="24"/>
          <w:szCs w:val="24"/>
        </w:rPr>
        <w:t>ch režim</w:t>
      </w:r>
      <w:r w:rsidR="00035109">
        <w:rPr>
          <w:rFonts w:asciiTheme="majorHAnsi" w:hAnsiTheme="majorHAnsi" w:cs="Calibri"/>
          <w:sz w:val="24"/>
          <w:szCs w:val="24"/>
        </w:rPr>
        <w:t>ov</w:t>
      </w:r>
      <w:r w:rsidRPr="00437B4B">
        <w:rPr>
          <w:rFonts w:asciiTheme="majorHAnsi" w:hAnsiTheme="majorHAnsi" w:cs="Calibri"/>
          <w:sz w:val="24"/>
          <w:szCs w:val="24"/>
        </w:rPr>
        <w:t>; J</w:t>
      </w:r>
      <w:r w:rsidR="00035109">
        <w:rPr>
          <w:rFonts w:asciiTheme="majorHAnsi" w:hAnsiTheme="majorHAnsi" w:cs="Calibri"/>
          <w:sz w:val="24"/>
          <w:szCs w:val="24"/>
        </w:rPr>
        <w:t>u</w:t>
      </w:r>
      <w:r w:rsidRPr="00437B4B">
        <w:rPr>
          <w:rFonts w:asciiTheme="majorHAnsi" w:hAnsiTheme="majorHAnsi" w:cs="Calibri"/>
          <w:sz w:val="24"/>
          <w:szCs w:val="24"/>
        </w:rPr>
        <w:t>hočeské m</w:t>
      </w:r>
      <w:r w:rsidR="00035109">
        <w:rPr>
          <w:rFonts w:asciiTheme="majorHAnsi" w:hAnsiTheme="majorHAnsi" w:cs="Calibri"/>
          <w:sz w:val="24"/>
          <w:szCs w:val="24"/>
        </w:rPr>
        <w:t>ú</w:t>
      </w:r>
      <w:r w:rsidRPr="00437B4B">
        <w:rPr>
          <w:rFonts w:asciiTheme="majorHAnsi" w:hAnsiTheme="majorHAnsi" w:cs="Calibri"/>
          <w:sz w:val="24"/>
          <w:szCs w:val="24"/>
        </w:rPr>
        <w:t xml:space="preserve">zeum v Českých Budějoviciach; </w:t>
      </w:r>
      <w:r w:rsidR="00035109">
        <w:rPr>
          <w:rFonts w:asciiTheme="majorHAnsi" w:hAnsiTheme="majorHAnsi" w:cs="Calibri"/>
          <w:sz w:val="24"/>
          <w:szCs w:val="24"/>
        </w:rPr>
        <w:t>Š</w:t>
      </w:r>
      <w:r w:rsidRPr="00437B4B">
        <w:rPr>
          <w:rFonts w:asciiTheme="majorHAnsi" w:hAnsiTheme="majorHAnsi" w:cs="Calibri"/>
          <w:sz w:val="24"/>
          <w:szCs w:val="24"/>
        </w:rPr>
        <w:t>tátn</w:t>
      </w:r>
      <w:r w:rsidR="00035109">
        <w:rPr>
          <w:rFonts w:asciiTheme="majorHAnsi" w:hAnsiTheme="majorHAnsi" w:cs="Calibri"/>
          <w:sz w:val="24"/>
          <w:szCs w:val="24"/>
        </w:rPr>
        <w:t>y</w:t>
      </w:r>
      <w:r w:rsidR="00DA6D00">
        <w:rPr>
          <w:rFonts w:asciiTheme="majorHAnsi" w:hAnsiTheme="majorHAnsi" w:cs="Calibri"/>
          <w:sz w:val="24"/>
          <w:szCs w:val="24"/>
        </w:rPr>
        <w:t xml:space="preserve"> okresný</w:t>
      </w:r>
      <w:r w:rsidRPr="00437B4B">
        <w:rPr>
          <w:rFonts w:asciiTheme="majorHAnsi" w:hAnsiTheme="majorHAnsi" w:cs="Calibri"/>
          <w:sz w:val="24"/>
          <w:szCs w:val="24"/>
        </w:rPr>
        <w:t xml:space="preserve"> arch</w:t>
      </w:r>
      <w:r w:rsidR="00035109">
        <w:rPr>
          <w:rFonts w:asciiTheme="majorHAnsi" w:hAnsiTheme="majorHAnsi" w:cs="Calibri"/>
          <w:sz w:val="24"/>
          <w:szCs w:val="24"/>
        </w:rPr>
        <w:t>í</w:t>
      </w:r>
      <w:r w:rsidRPr="00437B4B">
        <w:rPr>
          <w:rFonts w:asciiTheme="majorHAnsi" w:hAnsiTheme="majorHAnsi" w:cs="Calibri"/>
          <w:sz w:val="24"/>
          <w:szCs w:val="24"/>
        </w:rPr>
        <w:t>v v Českých Budějovic</w:t>
      </w:r>
      <w:r w:rsidR="00035109">
        <w:rPr>
          <w:rFonts w:asciiTheme="majorHAnsi" w:hAnsiTheme="majorHAnsi" w:cs="Calibri"/>
          <w:sz w:val="24"/>
          <w:szCs w:val="24"/>
        </w:rPr>
        <w:t>ia</w:t>
      </w:r>
      <w:r w:rsidRPr="00437B4B">
        <w:rPr>
          <w:rFonts w:asciiTheme="majorHAnsi" w:hAnsiTheme="majorHAnsi" w:cs="Calibri"/>
          <w:sz w:val="24"/>
          <w:szCs w:val="24"/>
        </w:rPr>
        <w:t>ch</w:t>
      </w:r>
    </w:p>
    <w:p w:rsidR="00437B4B" w:rsidRPr="00437B4B" w:rsidP="00437B4B">
      <w:pPr>
        <w:bidi w:val="0"/>
        <w:spacing w:after="0" w:line="240" w:lineRule="auto"/>
        <w:rPr>
          <w:rFonts w:asciiTheme="majorHAnsi" w:hAnsiTheme="majorHAnsi" w:cs="Calibri"/>
          <w:sz w:val="24"/>
          <w:szCs w:val="24"/>
        </w:rPr>
      </w:pPr>
      <w:r w:rsidRPr="00437B4B">
        <w:rPr>
          <w:rFonts w:asciiTheme="majorHAnsi" w:hAnsiTheme="majorHAnsi" w:cs="Calibri"/>
          <w:sz w:val="24"/>
          <w:szCs w:val="24"/>
        </w:rPr>
        <w:t>Príspevky za ÚPN</w:t>
      </w:r>
    </w:p>
    <w:p w:rsidR="00437B4B" w:rsidRPr="00437B4B" w:rsidP="0021562E">
      <w:pPr>
        <w:pStyle w:val="ListParagraph"/>
        <w:numPr>
          <w:numId w:val="17"/>
        </w:numPr>
        <w:bidi w:val="0"/>
        <w:spacing w:after="0" w:line="240" w:lineRule="auto"/>
        <w:jc w:val="both"/>
        <w:rPr>
          <w:rFonts w:asciiTheme="majorHAnsi" w:hAnsiTheme="majorHAnsi" w:cs="Calibri"/>
          <w:sz w:val="24"/>
          <w:szCs w:val="24"/>
        </w:rPr>
      </w:pPr>
      <w:r w:rsidRPr="00437B4B">
        <w:rPr>
          <w:rFonts w:asciiTheme="majorHAnsi" w:hAnsiTheme="majorHAnsi" w:cs="Calibri"/>
          <w:sz w:val="24"/>
          <w:szCs w:val="24"/>
        </w:rPr>
        <w:t>PODOLEC, Ondrej: Z Národného frontu do slobodných volieb</w:t>
      </w:r>
      <w:r w:rsidRPr="008F6B43" w:rsidR="00035109">
        <w:rPr>
          <w:rFonts w:asciiTheme="majorHAnsi" w:hAnsiTheme="majorHAnsi" w:cs="Calibri"/>
          <w:sz w:val="24"/>
          <w:szCs w:val="24"/>
        </w:rPr>
        <w:t>;</w:t>
      </w:r>
    </w:p>
    <w:p w:rsidR="00437B4B" w:rsidRPr="00437B4B" w:rsidP="0021562E">
      <w:pPr>
        <w:pStyle w:val="ListParagraph"/>
        <w:numPr>
          <w:numId w:val="17"/>
        </w:numPr>
        <w:bidi w:val="0"/>
        <w:spacing w:after="0" w:line="240" w:lineRule="auto"/>
        <w:jc w:val="both"/>
        <w:rPr>
          <w:rFonts w:asciiTheme="majorHAnsi" w:hAnsiTheme="majorHAnsi" w:cs="Calibri"/>
          <w:sz w:val="24"/>
          <w:szCs w:val="24"/>
        </w:rPr>
      </w:pPr>
      <w:r w:rsidRPr="00437B4B">
        <w:rPr>
          <w:rFonts w:asciiTheme="majorHAnsi" w:hAnsiTheme="majorHAnsi" w:cs="Calibri"/>
          <w:sz w:val="24"/>
          <w:szCs w:val="24"/>
        </w:rPr>
        <w:t>HALLA, Josef: Obvin</w:t>
      </w:r>
      <w:r w:rsidR="00035109">
        <w:rPr>
          <w:rFonts w:asciiTheme="majorHAnsi" w:hAnsiTheme="majorHAnsi" w:cs="Calibri"/>
          <w:sz w:val="24"/>
          <w:szCs w:val="24"/>
        </w:rPr>
        <w:t>enie</w:t>
      </w:r>
      <w:r w:rsidRPr="00437B4B">
        <w:rPr>
          <w:rFonts w:asciiTheme="majorHAnsi" w:hAnsiTheme="majorHAnsi" w:cs="Calibri"/>
          <w:sz w:val="24"/>
          <w:szCs w:val="24"/>
        </w:rPr>
        <w:t xml:space="preserve"> z vyzra</w:t>
      </w:r>
      <w:r w:rsidR="00035109">
        <w:rPr>
          <w:rFonts w:asciiTheme="majorHAnsi" w:hAnsiTheme="majorHAnsi" w:cs="Calibri"/>
          <w:sz w:val="24"/>
          <w:szCs w:val="24"/>
        </w:rPr>
        <w:t>d</w:t>
      </w:r>
      <w:r w:rsidRPr="00437B4B">
        <w:rPr>
          <w:rFonts w:asciiTheme="majorHAnsi" w:hAnsiTheme="majorHAnsi" w:cs="Calibri"/>
          <w:sz w:val="24"/>
          <w:szCs w:val="24"/>
        </w:rPr>
        <w:t>en</w:t>
      </w:r>
      <w:r w:rsidR="00035109">
        <w:rPr>
          <w:rFonts w:asciiTheme="majorHAnsi" w:hAnsiTheme="majorHAnsi" w:cs="Calibri"/>
          <w:sz w:val="24"/>
          <w:szCs w:val="24"/>
        </w:rPr>
        <w:t>ia</w:t>
      </w:r>
      <w:r w:rsidRPr="00437B4B">
        <w:rPr>
          <w:rFonts w:asciiTheme="majorHAnsi" w:hAnsiTheme="majorHAnsi" w:cs="Calibri"/>
          <w:sz w:val="24"/>
          <w:szCs w:val="24"/>
        </w:rPr>
        <w:t xml:space="preserve"> tajných inform</w:t>
      </w:r>
      <w:r w:rsidR="00035109">
        <w:rPr>
          <w:rFonts w:asciiTheme="majorHAnsi" w:hAnsiTheme="majorHAnsi" w:cs="Calibri"/>
          <w:sz w:val="24"/>
          <w:szCs w:val="24"/>
        </w:rPr>
        <w:t>á</w:t>
      </w:r>
      <w:r w:rsidRPr="00437B4B">
        <w:rPr>
          <w:rFonts w:asciiTheme="majorHAnsi" w:hAnsiTheme="majorHAnsi" w:cs="Calibri"/>
          <w:sz w:val="24"/>
          <w:szCs w:val="24"/>
        </w:rPr>
        <w:t>c</w:t>
      </w:r>
      <w:r w:rsidR="00035109">
        <w:rPr>
          <w:rFonts w:asciiTheme="majorHAnsi" w:hAnsiTheme="majorHAnsi" w:cs="Calibri"/>
          <w:sz w:val="24"/>
          <w:szCs w:val="24"/>
        </w:rPr>
        <w:t>i</w:t>
      </w:r>
      <w:r w:rsidRPr="00437B4B">
        <w:rPr>
          <w:rFonts w:asciiTheme="majorHAnsi" w:hAnsiTheme="majorHAnsi" w:cs="Calibri"/>
          <w:sz w:val="24"/>
          <w:szCs w:val="24"/>
        </w:rPr>
        <w:t>í a</w:t>
      </w:r>
      <w:r w:rsidR="00035109">
        <w:rPr>
          <w:rFonts w:asciiTheme="majorHAnsi" w:hAnsiTheme="majorHAnsi" w:cs="Calibri"/>
          <w:sz w:val="24"/>
          <w:szCs w:val="24"/>
        </w:rPr>
        <w:t>lebo</w:t>
      </w:r>
      <w:r w:rsidRPr="00437B4B">
        <w:rPr>
          <w:rFonts w:asciiTheme="majorHAnsi" w:hAnsiTheme="majorHAnsi" w:cs="Calibri"/>
          <w:sz w:val="24"/>
          <w:szCs w:val="24"/>
        </w:rPr>
        <w:t xml:space="preserve"> </w:t>
      </w:r>
      <w:r w:rsidR="00035109">
        <w:rPr>
          <w:rFonts w:asciiTheme="majorHAnsi" w:hAnsiTheme="majorHAnsi" w:cs="Calibri"/>
          <w:sz w:val="24"/>
          <w:szCs w:val="24"/>
        </w:rPr>
        <w:t>Ako</w:t>
      </w:r>
      <w:r w:rsidRPr="00437B4B">
        <w:rPr>
          <w:rFonts w:asciiTheme="majorHAnsi" w:hAnsiTheme="majorHAnsi" w:cs="Calibri"/>
          <w:sz w:val="24"/>
          <w:szCs w:val="24"/>
        </w:rPr>
        <w:t xml:space="preserve"> zniči</w:t>
      </w:r>
      <w:r w:rsidR="00035109">
        <w:rPr>
          <w:rFonts w:asciiTheme="majorHAnsi" w:hAnsiTheme="majorHAnsi" w:cs="Calibri"/>
          <w:sz w:val="24"/>
          <w:szCs w:val="24"/>
        </w:rPr>
        <w:t>ť</w:t>
      </w:r>
      <w:r w:rsidRPr="00437B4B">
        <w:rPr>
          <w:rFonts w:asciiTheme="majorHAnsi" w:hAnsiTheme="majorHAnsi" w:cs="Calibri"/>
          <w:sz w:val="24"/>
          <w:szCs w:val="24"/>
        </w:rPr>
        <w:t xml:space="preserve"> politick</w:t>
      </w:r>
      <w:r w:rsidR="00035109">
        <w:rPr>
          <w:rFonts w:asciiTheme="majorHAnsi" w:hAnsiTheme="majorHAnsi" w:cs="Calibri"/>
          <w:sz w:val="24"/>
          <w:szCs w:val="24"/>
        </w:rPr>
        <w:t>ú</w:t>
      </w:r>
      <w:r w:rsidRPr="00437B4B">
        <w:rPr>
          <w:rFonts w:asciiTheme="majorHAnsi" w:hAnsiTheme="majorHAnsi" w:cs="Calibri"/>
          <w:sz w:val="24"/>
          <w:szCs w:val="24"/>
        </w:rPr>
        <w:t xml:space="preserve"> kariéru Jána Ursínyho</w:t>
      </w:r>
      <w:r w:rsidRPr="008F6B43" w:rsidR="00035109">
        <w:rPr>
          <w:rFonts w:asciiTheme="majorHAnsi" w:hAnsiTheme="majorHAnsi" w:cs="Calibri"/>
          <w:sz w:val="24"/>
          <w:szCs w:val="24"/>
        </w:rPr>
        <w:t>;</w:t>
      </w:r>
    </w:p>
    <w:p w:rsidR="00437B4B" w:rsidRPr="00437B4B" w:rsidP="0021562E">
      <w:pPr>
        <w:pStyle w:val="ListParagraph"/>
        <w:numPr>
          <w:numId w:val="17"/>
        </w:numPr>
        <w:bidi w:val="0"/>
        <w:spacing w:after="0" w:line="240" w:lineRule="auto"/>
        <w:jc w:val="both"/>
        <w:rPr>
          <w:rFonts w:asciiTheme="majorHAnsi" w:hAnsiTheme="majorHAnsi" w:cs="Calibri"/>
          <w:sz w:val="24"/>
          <w:szCs w:val="24"/>
        </w:rPr>
      </w:pPr>
      <w:r w:rsidRPr="00437B4B">
        <w:rPr>
          <w:rFonts w:asciiTheme="majorHAnsi" w:hAnsiTheme="majorHAnsi" w:cs="Calibri"/>
          <w:sz w:val="24"/>
          <w:szCs w:val="24"/>
        </w:rPr>
        <w:t>HALMO, Martin</w:t>
      </w:r>
      <w:r w:rsidR="00EE2E50">
        <w:rPr>
          <w:rFonts w:asciiTheme="majorHAnsi" w:hAnsiTheme="majorHAnsi" w:cs="Calibri"/>
          <w:sz w:val="24"/>
          <w:szCs w:val="24"/>
        </w:rPr>
        <w:t>,</w:t>
      </w:r>
      <w:r w:rsidRPr="00437B4B">
        <w:rPr>
          <w:rFonts w:asciiTheme="majorHAnsi" w:hAnsiTheme="majorHAnsi" w:cs="Calibri"/>
          <w:sz w:val="24"/>
          <w:szCs w:val="24"/>
        </w:rPr>
        <w:t xml:space="preserve"> DUŠENKO, Samuel: Politika Strany slovenskej obrody na stránkach denník Ľud v roku 1968</w:t>
      </w:r>
      <w:r w:rsidR="00035109">
        <w:rPr>
          <w:rFonts w:asciiTheme="majorHAnsi" w:hAnsiTheme="majorHAnsi" w:cs="Calibri"/>
          <w:sz w:val="24"/>
          <w:szCs w:val="24"/>
        </w:rPr>
        <w:t>.</w:t>
      </w:r>
    </w:p>
    <w:p w:rsidR="00437B4B" w:rsidP="00437B4B">
      <w:pPr>
        <w:bidi w:val="0"/>
        <w:spacing w:after="0" w:line="240" w:lineRule="auto"/>
        <w:jc w:val="both"/>
        <w:rPr>
          <w:rFonts w:cs="Calibri"/>
        </w:rPr>
      </w:pPr>
    </w:p>
    <w:p w:rsidR="00437B4B" w:rsidRPr="00437B4B" w:rsidP="00437B4B">
      <w:pPr>
        <w:bidi w:val="0"/>
        <w:spacing w:after="0" w:line="240" w:lineRule="auto"/>
        <w:jc w:val="both"/>
        <w:rPr>
          <w:rFonts w:asciiTheme="majorHAnsi" w:hAnsiTheme="majorHAnsi" w:cs="Calibri"/>
          <w:b/>
          <w:sz w:val="24"/>
          <w:szCs w:val="24"/>
        </w:rPr>
      </w:pPr>
      <w:r w:rsidRPr="00437B4B">
        <w:rPr>
          <w:rFonts w:asciiTheme="majorHAnsi" w:hAnsiTheme="majorHAnsi" w:cs="Calibri"/>
          <w:b/>
          <w:sz w:val="24"/>
          <w:szCs w:val="24"/>
        </w:rPr>
        <w:t xml:space="preserve">6) Medzinárodná vedecká konferencia </w:t>
      </w:r>
      <w:r w:rsidRPr="00437B4B">
        <w:rPr>
          <w:rFonts w:asciiTheme="majorHAnsi" w:hAnsiTheme="majorHAnsi" w:cs="Calibri"/>
          <w:b/>
          <w:i/>
          <w:sz w:val="24"/>
          <w:szCs w:val="24"/>
        </w:rPr>
        <w:t>Annual Network Conference</w:t>
      </w:r>
      <w:r w:rsidRPr="00437B4B">
        <w:rPr>
          <w:rFonts w:asciiTheme="majorHAnsi" w:hAnsiTheme="majorHAnsi" w:cs="Calibri"/>
          <w:b/>
          <w:sz w:val="24"/>
          <w:szCs w:val="24"/>
        </w:rPr>
        <w:t xml:space="preserve"> </w:t>
      </w:r>
    </w:p>
    <w:p w:rsidR="00437B4B" w:rsidRPr="00437B4B" w:rsidP="00437B4B">
      <w:pPr>
        <w:bidi w:val="0"/>
        <w:spacing w:after="0" w:line="240" w:lineRule="auto"/>
        <w:jc w:val="both"/>
        <w:rPr>
          <w:rFonts w:asciiTheme="majorHAnsi" w:hAnsiTheme="majorHAnsi" w:cs="Calibri"/>
          <w:sz w:val="24"/>
          <w:szCs w:val="24"/>
        </w:rPr>
      </w:pPr>
      <w:r w:rsidRPr="00437B4B">
        <w:rPr>
          <w:rFonts w:asciiTheme="majorHAnsi" w:hAnsiTheme="majorHAnsi" w:cs="Calibri"/>
          <w:sz w:val="24"/>
          <w:szCs w:val="24"/>
        </w:rPr>
        <w:t xml:space="preserve">28. – 30. jún 2022, Budapešť, Maďarsko, Výročné stretnutie Európskej siete úradov spravujúcich písomnosti bývalých tajných polícií </w:t>
      </w:r>
    </w:p>
    <w:p w:rsidR="00437B4B" w:rsidRPr="00437B4B" w:rsidP="00437B4B">
      <w:pPr>
        <w:bidi w:val="0"/>
        <w:spacing w:after="0" w:line="240" w:lineRule="auto"/>
        <w:jc w:val="both"/>
        <w:rPr>
          <w:rFonts w:asciiTheme="majorHAnsi" w:hAnsiTheme="majorHAnsi" w:cs="Calibri"/>
          <w:sz w:val="24"/>
          <w:szCs w:val="24"/>
        </w:rPr>
      </w:pPr>
      <w:r w:rsidRPr="00437B4B">
        <w:rPr>
          <w:rFonts w:asciiTheme="majorHAnsi" w:hAnsiTheme="majorHAnsi" w:cs="Calibri"/>
          <w:sz w:val="24"/>
          <w:szCs w:val="24"/>
        </w:rPr>
        <w:t>Organizátor: Historical Archives of the Hungarian State Security</w:t>
      </w:r>
    </w:p>
    <w:p w:rsidR="00437B4B" w:rsidRPr="00437B4B" w:rsidP="00437B4B">
      <w:pPr>
        <w:bidi w:val="0"/>
        <w:spacing w:after="0" w:line="240" w:lineRule="auto"/>
        <w:jc w:val="both"/>
        <w:rPr>
          <w:rFonts w:asciiTheme="majorHAnsi" w:hAnsiTheme="majorHAnsi" w:cs="Calibri"/>
          <w:sz w:val="24"/>
          <w:szCs w:val="24"/>
        </w:rPr>
      </w:pPr>
      <w:r w:rsidRPr="00437B4B">
        <w:rPr>
          <w:rFonts w:asciiTheme="majorHAnsi" w:hAnsiTheme="majorHAnsi" w:cs="Calibri"/>
          <w:sz w:val="24"/>
          <w:szCs w:val="24"/>
        </w:rPr>
        <w:t>Príspevok za ÚPN</w:t>
      </w:r>
    </w:p>
    <w:p w:rsidR="00437B4B" w:rsidRPr="00437B4B" w:rsidP="0021562E">
      <w:pPr>
        <w:pStyle w:val="ListParagraph"/>
        <w:numPr>
          <w:numId w:val="20"/>
        </w:numPr>
        <w:bidi w:val="0"/>
        <w:spacing w:after="0" w:line="240" w:lineRule="auto"/>
        <w:jc w:val="both"/>
        <w:rPr>
          <w:rFonts w:asciiTheme="majorHAnsi" w:hAnsiTheme="majorHAnsi" w:cs="Calibri"/>
          <w:sz w:val="24"/>
          <w:szCs w:val="24"/>
        </w:rPr>
      </w:pPr>
      <w:r w:rsidRPr="00437B4B">
        <w:rPr>
          <w:rFonts w:asciiTheme="majorHAnsi" w:hAnsiTheme="majorHAnsi" w:cs="Calibri"/>
          <w:sz w:val="24"/>
          <w:szCs w:val="24"/>
        </w:rPr>
        <w:t>JAŠEK, Peter: How Covid-19 affected Nations Memory Institute. Changes, challenges and aftermath</w:t>
      </w:r>
      <w:r w:rsidR="00035109">
        <w:rPr>
          <w:rFonts w:asciiTheme="majorHAnsi" w:hAnsiTheme="majorHAnsi" w:cs="Calibri"/>
          <w:sz w:val="24"/>
          <w:szCs w:val="24"/>
        </w:rPr>
        <w:t>.</w:t>
      </w:r>
    </w:p>
    <w:p w:rsidR="00437B4B" w:rsidP="00437B4B">
      <w:pPr>
        <w:bidi w:val="0"/>
        <w:spacing w:after="0" w:line="240" w:lineRule="auto"/>
        <w:jc w:val="both"/>
        <w:rPr>
          <w:rFonts w:cs="Calibri"/>
        </w:rPr>
      </w:pPr>
    </w:p>
    <w:p w:rsidR="00437B4B" w:rsidRPr="00437B4B" w:rsidP="00437B4B">
      <w:pPr>
        <w:bidi w:val="0"/>
        <w:spacing w:after="0" w:line="240" w:lineRule="auto"/>
        <w:jc w:val="both"/>
        <w:rPr>
          <w:rFonts w:asciiTheme="majorHAnsi" w:hAnsiTheme="majorHAnsi" w:cs="Calibri"/>
          <w:b/>
          <w:i/>
          <w:sz w:val="24"/>
          <w:szCs w:val="24"/>
        </w:rPr>
      </w:pPr>
      <w:r w:rsidRPr="00437B4B">
        <w:rPr>
          <w:rFonts w:asciiTheme="majorHAnsi" w:hAnsiTheme="majorHAnsi" w:cs="Calibri"/>
          <w:b/>
          <w:sz w:val="24"/>
          <w:szCs w:val="24"/>
        </w:rPr>
        <w:t xml:space="preserve">7) Vedecká konferencia </w:t>
      </w:r>
      <w:r w:rsidRPr="00437B4B">
        <w:rPr>
          <w:rFonts w:asciiTheme="majorHAnsi" w:hAnsiTheme="majorHAnsi" w:cs="Calibri"/>
          <w:b/>
          <w:bCs/>
          <w:i/>
          <w:color w:val="000000"/>
          <w:sz w:val="24"/>
          <w:szCs w:val="24"/>
          <w:shd w:val="clear" w:color="auto" w:fill="FFFFFF"/>
        </w:rPr>
        <w:t>Historici, historiografia a dejiny vo verejnom priestore na Slovensku po roku 1989</w:t>
      </w:r>
    </w:p>
    <w:p w:rsidR="00437B4B" w:rsidRPr="006C1524" w:rsidP="00437B4B">
      <w:pPr>
        <w:bidi w:val="0"/>
        <w:spacing w:after="0" w:line="240" w:lineRule="auto"/>
        <w:jc w:val="both"/>
        <w:rPr>
          <w:rFonts w:asciiTheme="majorHAnsi" w:hAnsiTheme="majorHAnsi" w:cs="Calibri"/>
          <w:sz w:val="24"/>
          <w:szCs w:val="24"/>
        </w:rPr>
      </w:pPr>
      <w:r w:rsidRPr="00437B4B">
        <w:rPr>
          <w:rFonts w:asciiTheme="majorHAnsi" w:hAnsiTheme="majorHAnsi" w:cs="Calibri"/>
          <w:sz w:val="24"/>
          <w:szCs w:val="24"/>
        </w:rPr>
        <w:t xml:space="preserve">5. – 7. </w:t>
      </w:r>
      <w:r w:rsidRPr="006C1524">
        <w:rPr>
          <w:rFonts w:asciiTheme="majorHAnsi" w:hAnsiTheme="majorHAnsi" w:cs="Calibri"/>
          <w:sz w:val="24"/>
          <w:szCs w:val="24"/>
        </w:rPr>
        <w:t>septemb</w:t>
      </w:r>
      <w:r w:rsidRPr="006C1524" w:rsidR="00035109">
        <w:rPr>
          <w:rFonts w:asciiTheme="majorHAnsi" w:hAnsiTheme="majorHAnsi" w:cs="Calibri"/>
          <w:sz w:val="24"/>
          <w:szCs w:val="24"/>
        </w:rPr>
        <w:t>e</w:t>
      </w:r>
      <w:r w:rsidRPr="006C1524">
        <w:rPr>
          <w:rFonts w:asciiTheme="majorHAnsi" w:hAnsiTheme="majorHAnsi" w:cs="Calibri"/>
          <w:sz w:val="24"/>
          <w:szCs w:val="24"/>
        </w:rPr>
        <w:t xml:space="preserve">r 2022, Banská Bystrica, zjazd </w:t>
      </w:r>
      <w:bookmarkStart w:id="3" w:name="_Hlk125197246"/>
      <w:r w:rsidRPr="006C1524">
        <w:rPr>
          <w:rFonts w:asciiTheme="majorHAnsi" w:hAnsiTheme="majorHAnsi" w:cs="Calibri"/>
          <w:sz w:val="24"/>
          <w:szCs w:val="24"/>
        </w:rPr>
        <w:t>Slovenskej historickej spoločnosti</w:t>
      </w:r>
      <w:bookmarkEnd w:id="3"/>
    </w:p>
    <w:p w:rsidR="00437B4B" w:rsidRPr="006C1524" w:rsidP="00437B4B">
      <w:pPr>
        <w:bidi w:val="0"/>
        <w:spacing w:after="0" w:line="240" w:lineRule="auto"/>
        <w:rPr>
          <w:rFonts w:asciiTheme="majorHAnsi" w:hAnsiTheme="majorHAnsi" w:cs="Calibri"/>
          <w:sz w:val="24"/>
          <w:szCs w:val="24"/>
        </w:rPr>
      </w:pPr>
      <w:r w:rsidRPr="006C1524">
        <w:rPr>
          <w:rFonts w:asciiTheme="majorHAnsi" w:hAnsiTheme="majorHAnsi" w:cs="Calibri"/>
          <w:sz w:val="24"/>
          <w:szCs w:val="24"/>
        </w:rPr>
        <w:t>Organizátor: Slovenská historická spoločnosť pri Slovenskej akadémii vied</w:t>
      </w:r>
    </w:p>
    <w:p w:rsidR="00437B4B" w:rsidRPr="006C1524" w:rsidP="00437B4B">
      <w:pPr>
        <w:bidi w:val="0"/>
        <w:spacing w:after="0" w:line="240" w:lineRule="auto"/>
        <w:rPr>
          <w:rFonts w:asciiTheme="majorHAnsi" w:hAnsiTheme="majorHAnsi" w:cs="Calibri"/>
          <w:sz w:val="24"/>
          <w:szCs w:val="24"/>
        </w:rPr>
      </w:pPr>
      <w:r w:rsidRPr="006C1524">
        <w:rPr>
          <w:rFonts w:asciiTheme="majorHAnsi" w:hAnsiTheme="majorHAnsi" w:cs="Calibri"/>
          <w:sz w:val="24"/>
          <w:szCs w:val="24"/>
        </w:rPr>
        <w:t>Príspevok za ÚPN</w:t>
      </w:r>
    </w:p>
    <w:p w:rsidR="00437B4B" w:rsidRPr="006C1524" w:rsidP="0021562E">
      <w:pPr>
        <w:pStyle w:val="ListParagraph"/>
        <w:numPr>
          <w:numId w:val="17"/>
        </w:numPr>
        <w:bidi w:val="0"/>
        <w:spacing w:after="0" w:line="240" w:lineRule="auto"/>
        <w:jc w:val="both"/>
        <w:rPr>
          <w:rFonts w:asciiTheme="majorHAnsi" w:hAnsiTheme="majorHAnsi" w:cs="Calibri"/>
          <w:sz w:val="24"/>
          <w:szCs w:val="24"/>
        </w:rPr>
      </w:pPr>
      <w:r w:rsidRPr="006C1524">
        <w:rPr>
          <w:rFonts w:asciiTheme="majorHAnsi" w:hAnsiTheme="majorHAnsi" w:cs="Calibri"/>
          <w:sz w:val="24"/>
          <w:szCs w:val="24"/>
        </w:rPr>
        <w:t>PODOLEC, Ondrej: Pamäťové zákony a pamäťové inštitúcie po roku 1989</w:t>
      </w:r>
      <w:r w:rsidRPr="006C1524" w:rsidR="00035109">
        <w:rPr>
          <w:rFonts w:asciiTheme="majorHAnsi" w:hAnsiTheme="majorHAnsi" w:cs="Calibri"/>
          <w:sz w:val="24"/>
          <w:szCs w:val="24"/>
        </w:rPr>
        <w:t>.</w:t>
      </w:r>
    </w:p>
    <w:p w:rsidR="00437B4B" w:rsidRPr="006C1524" w:rsidP="00437B4B">
      <w:pPr>
        <w:bidi w:val="0"/>
        <w:spacing w:after="0" w:line="240" w:lineRule="auto"/>
        <w:rPr>
          <w:rFonts w:cs="Calibri"/>
        </w:rPr>
      </w:pPr>
    </w:p>
    <w:p w:rsidR="00437B4B" w:rsidRPr="006C1524" w:rsidP="00437B4B">
      <w:pPr>
        <w:bidi w:val="0"/>
        <w:spacing w:after="0" w:line="240" w:lineRule="auto"/>
        <w:rPr>
          <w:rFonts w:asciiTheme="majorHAnsi" w:hAnsiTheme="majorHAnsi" w:cs="Calibri"/>
          <w:b/>
          <w:sz w:val="24"/>
          <w:szCs w:val="24"/>
        </w:rPr>
      </w:pPr>
      <w:r w:rsidRPr="006C1524">
        <w:rPr>
          <w:rFonts w:asciiTheme="majorHAnsi" w:hAnsiTheme="majorHAnsi" w:cs="Calibri"/>
          <w:b/>
          <w:sz w:val="24"/>
          <w:szCs w:val="24"/>
        </w:rPr>
        <w:t xml:space="preserve">8) </w:t>
      </w:r>
      <w:r w:rsidRPr="006C1524">
        <w:rPr>
          <w:rFonts w:asciiTheme="majorHAnsi" w:hAnsiTheme="majorHAnsi" w:cs="Calibri"/>
          <w:b/>
          <w:bCs/>
          <w:sz w:val="24"/>
          <w:szCs w:val="24"/>
          <w:lang w:eastAsia="sk-SK"/>
        </w:rPr>
        <w:t>Vedecká konferencia</w:t>
      </w:r>
      <w:r w:rsidRPr="006C1524">
        <w:rPr>
          <w:rFonts w:asciiTheme="majorHAnsi" w:hAnsiTheme="majorHAnsi" w:cs="Calibri"/>
          <w:b/>
          <w:sz w:val="24"/>
          <w:szCs w:val="24"/>
        </w:rPr>
        <w:t xml:space="preserve"> </w:t>
      </w:r>
      <w:r w:rsidRPr="006C1524">
        <w:rPr>
          <w:rFonts w:asciiTheme="majorHAnsi" w:hAnsiTheme="majorHAnsi" w:cs="Calibri"/>
          <w:b/>
          <w:i/>
          <w:sz w:val="24"/>
          <w:szCs w:val="24"/>
        </w:rPr>
        <w:t>Vybrané kapitoly z dejín Senca a jeho regiónu</w:t>
      </w:r>
    </w:p>
    <w:p w:rsidR="00437B4B" w:rsidRPr="006C1524" w:rsidP="00437B4B">
      <w:pPr>
        <w:bidi w:val="0"/>
        <w:spacing w:after="0" w:line="240" w:lineRule="auto"/>
        <w:rPr>
          <w:rFonts w:asciiTheme="majorHAnsi" w:hAnsiTheme="majorHAnsi" w:cs="Calibri"/>
          <w:sz w:val="24"/>
          <w:szCs w:val="24"/>
        </w:rPr>
      </w:pPr>
      <w:r w:rsidRPr="006C1524">
        <w:rPr>
          <w:rFonts w:asciiTheme="majorHAnsi" w:hAnsiTheme="majorHAnsi" w:cs="Calibri"/>
          <w:sz w:val="24"/>
          <w:szCs w:val="24"/>
        </w:rPr>
        <w:t>27. – 28. september 2022</w:t>
      </w:r>
    </w:p>
    <w:p w:rsidR="00437B4B" w:rsidRPr="006C1524" w:rsidP="00437B4B">
      <w:pPr>
        <w:bidi w:val="0"/>
        <w:spacing w:after="0" w:line="240" w:lineRule="auto"/>
        <w:rPr>
          <w:rFonts w:asciiTheme="majorHAnsi" w:hAnsiTheme="majorHAnsi" w:cs="Calibri"/>
          <w:sz w:val="24"/>
          <w:szCs w:val="24"/>
        </w:rPr>
      </w:pPr>
      <w:r w:rsidRPr="006C1524">
        <w:rPr>
          <w:rFonts w:asciiTheme="majorHAnsi" w:hAnsiTheme="majorHAnsi" w:cs="Calibri"/>
          <w:sz w:val="24"/>
          <w:szCs w:val="24"/>
        </w:rPr>
        <w:t>Organizátor: Senecké múzeum</w:t>
      </w:r>
    </w:p>
    <w:p w:rsidR="00437B4B" w:rsidRPr="006C1524" w:rsidP="00437B4B">
      <w:pPr>
        <w:bidi w:val="0"/>
        <w:spacing w:after="0" w:line="240" w:lineRule="auto"/>
        <w:rPr>
          <w:rFonts w:asciiTheme="majorHAnsi" w:hAnsiTheme="majorHAnsi" w:cs="Calibri"/>
          <w:sz w:val="24"/>
          <w:szCs w:val="24"/>
        </w:rPr>
      </w:pPr>
      <w:r w:rsidRPr="006C1524">
        <w:rPr>
          <w:rFonts w:asciiTheme="majorHAnsi" w:hAnsiTheme="majorHAnsi" w:cs="Calibri"/>
          <w:sz w:val="24"/>
          <w:szCs w:val="24"/>
        </w:rPr>
        <w:t>Príspevok za ÚPN</w:t>
      </w:r>
    </w:p>
    <w:p w:rsidR="00437B4B" w:rsidRPr="006C1524" w:rsidP="0021562E">
      <w:pPr>
        <w:pStyle w:val="ListParagraph"/>
        <w:numPr>
          <w:numId w:val="17"/>
        </w:numPr>
        <w:bidi w:val="0"/>
        <w:spacing w:after="0" w:line="240" w:lineRule="auto"/>
        <w:jc w:val="both"/>
        <w:rPr>
          <w:rFonts w:asciiTheme="majorHAnsi" w:hAnsiTheme="majorHAnsi" w:cs="Calibri"/>
          <w:sz w:val="24"/>
          <w:szCs w:val="24"/>
        </w:rPr>
      </w:pPr>
      <w:r w:rsidRPr="006C1524">
        <w:rPr>
          <w:rFonts w:asciiTheme="majorHAnsi" w:hAnsiTheme="majorHAnsi" w:cs="Calibri"/>
          <w:sz w:val="24"/>
          <w:szCs w:val="24"/>
        </w:rPr>
        <w:t xml:space="preserve">DUBOVSKÝ, Patrik: </w:t>
      </w:r>
      <w:r w:rsidRPr="006C1524">
        <w:rPr>
          <w:rStyle w:val="Emphasis"/>
          <w:rFonts w:asciiTheme="majorHAnsi" w:hAnsiTheme="majorHAnsi" w:cs="Calibri"/>
          <w:sz w:val="24"/>
          <w:szCs w:val="24"/>
        </w:rPr>
        <w:t xml:space="preserve">Senecký „apoštol“ Ivan Gróf, SDB pod tlakom ŠtB – jedna </w:t>
        <w:br/>
        <w:t>z viacerých obetí režimu v seneckom regióne</w:t>
      </w:r>
      <w:r w:rsidRPr="006C1524" w:rsidR="00035109">
        <w:rPr>
          <w:rStyle w:val="Emphasis"/>
          <w:rFonts w:asciiTheme="majorHAnsi" w:hAnsiTheme="majorHAnsi" w:cs="Calibri"/>
          <w:sz w:val="24"/>
          <w:szCs w:val="24"/>
        </w:rPr>
        <w:t>.</w:t>
      </w:r>
    </w:p>
    <w:p w:rsidR="00437B4B" w:rsidRPr="006C1524" w:rsidP="00437B4B">
      <w:pPr>
        <w:shd w:val="clear" w:color="auto" w:fill="FFFFFF"/>
        <w:bidi w:val="0"/>
        <w:spacing w:after="0" w:line="240" w:lineRule="auto"/>
        <w:rPr>
          <w:rFonts w:cs="Calibri"/>
        </w:rPr>
      </w:pPr>
    </w:p>
    <w:p w:rsidR="00437B4B" w:rsidRPr="006C1524" w:rsidP="00437B4B">
      <w:pPr>
        <w:bidi w:val="0"/>
        <w:spacing w:after="0" w:line="240" w:lineRule="auto"/>
        <w:jc w:val="both"/>
        <w:rPr>
          <w:rFonts w:asciiTheme="majorHAnsi" w:hAnsiTheme="majorHAnsi" w:cs="Calibri"/>
          <w:b/>
          <w:bCs/>
          <w:sz w:val="24"/>
          <w:szCs w:val="24"/>
        </w:rPr>
      </w:pPr>
      <w:r w:rsidRPr="006C1524">
        <w:rPr>
          <w:rFonts w:asciiTheme="majorHAnsi" w:hAnsiTheme="majorHAnsi" w:cs="Calibri"/>
          <w:b/>
          <w:bCs/>
          <w:sz w:val="24"/>
          <w:szCs w:val="24"/>
        </w:rPr>
        <w:t xml:space="preserve">9) Medzinárodná vedecká konferencia </w:t>
      </w:r>
      <w:r w:rsidRPr="006C1524">
        <w:rPr>
          <w:rFonts w:asciiTheme="majorHAnsi" w:hAnsiTheme="majorHAnsi" w:cs="Calibri"/>
          <w:b/>
          <w:bCs/>
          <w:i/>
          <w:iCs/>
          <w:sz w:val="24"/>
          <w:szCs w:val="24"/>
        </w:rPr>
        <w:t>Komunistické strany v sovietskom bloku 1968 – 1980. Belle epoque východného bloku?</w:t>
      </w:r>
    </w:p>
    <w:p w:rsidR="00437B4B" w:rsidRPr="006C1524" w:rsidP="00437B4B">
      <w:pPr>
        <w:bidi w:val="0"/>
        <w:spacing w:after="0" w:line="240" w:lineRule="auto"/>
        <w:jc w:val="both"/>
        <w:rPr>
          <w:rFonts w:asciiTheme="majorHAnsi" w:hAnsiTheme="majorHAnsi" w:cs="Calibri"/>
          <w:bCs/>
          <w:sz w:val="24"/>
          <w:szCs w:val="24"/>
        </w:rPr>
      </w:pPr>
      <w:r w:rsidRPr="006C1524">
        <w:rPr>
          <w:rFonts w:asciiTheme="majorHAnsi" w:hAnsiTheme="majorHAnsi" w:cs="Calibri"/>
          <w:bCs/>
          <w:sz w:val="24"/>
          <w:szCs w:val="24"/>
        </w:rPr>
        <w:t>28. – 29. september 2022</w:t>
      </w:r>
      <w:r w:rsidRPr="006C1524" w:rsidR="00035109">
        <w:rPr>
          <w:rFonts w:asciiTheme="majorHAnsi" w:hAnsiTheme="majorHAnsi" w:cs="Calibri"/>
          <w:bCs/>
          <w:sz w:val="24"/>
          <w:szCs w:val="24"/>
        </w:rPr>
        <w:t>,</w:t>
      </w:r>
      <w:r w:rsidRPr="006C1524">
        <w:rPr>
          <w:rFonts w:asciiTheme="majorHAnsi" w:hAnsiTheme="majorHAnsi" w:cs="Calibri"/>
          <w:sz w:val="24"/>
          <w:szCs w:val="24"/>
        </w:rPr>
        <w:t xml:space="preserve"> Bratislava</w:t>
      </w:r>
    </w:p>
    <w:p w:rsidR="00437B4B" w:rsidRPr="006C1524" w:rsidP="00437B4B">
      <w:pPr>
        <w:bidi w:val="0"/>
        <w:spacing w:after="0" w:line="240" w:lineRule="auto"/>
        <w:jc w:val="both"/>
        <w:rPr>
          <w:rFonts w:asciiTheme="majorHAnsi" w:hAnsiTheme="majorHAnsi" w:cs="Calibri"/>
          <w:sz w:val="24"/>
          <w:szCs w:val="24"/>
        </w:rPr>
      </w:pPr>
      <w:r w:rsidRPr="006C1524">
        <w:rPr>
          <w:rFonts w:asciiTheme="majorHAnsi" w:hAnsiTheme="majorHAnsi" w:cs="Calibri"/>
          <w:sz w:val="24"/>
          <w:szCs w:val="24"/>
        </w:rPr>
        <w:t xml:space="preserve">Organizátori: Ústav pamäti národa v Bratislave, </w:t>
      </w:r>
      <w:r w:rsidRPr="006C1524" w:rsidR="00035109">
        <w:rPr>
          <w:rFonts w:asciiTheme="majorHAnsi" w:hAnsiTheme="majorHAnsi" w:cs="Calibri"/>
          <w:sz w:val="24"/>
          <w:szCs w:val="24"/>
        </w:rPr>
        <w:t>Inštitút</w:t>
      </w:r>
      <w:r w:rsidRPr="006C1524">
        <w:rPr>
          <w:rFonts w:asciiTheme="majorHAnsi" w:hAnsiTheme="majorHAnsi" w:cs="Calibri"/>
          <w:sz w:val="24"/>
          <w:szCs w:val="24"/>
        </w:rPr>
        <w:t xml:space="preserve"> národnej pamäti vo Varšave, Výbor </w:t>
      </w:r>
      <w:r w:rsidRPr="006C1524" w:rsidR="00EE2E50">
        <w:rPr>
          <w:rFonts w:asciiTheme="majorHAnsi" w:hAnsiTheme="majorHAnsi" w:cs="Calibri"/>
          <w:sz w:val="24"/>
          <w:szCs w:val="24"/>
        </w:rPr>
        <w:t xml:space="preserve">pre </w:t>
      </w:r>
      <w:r w:rsidRPr="006C1524">
        <w:rPr>
          <w:rFonts w:asciiTheme="majorHAnsi" w:hAnsiTheme="majorHAnsi" w:cs="Calibri"/>
          <w:sz w:val="24"/>
          <w:szCs w:val="24"/>
        </w:rPr>
        <w:t>národn</w:t>
      </w:r>
      <w:r w:rsidRPr="006C1524" w:rsidR="00EE2E50">
        <w:rPr>
          <w:rFonts w:asciiTheme="majorHAnsi" w:hAnsiTheme="majorHAnsi" w:cs="Calibri"/>
          <w:sz w:val="24"/>
          <w:szCs w:val="24"/>
        </w:rPr>
        <w:t>ú</w:t>
      </w:r>
      <w:r w:rsidRPr="006C1524">
        <w:rPr>
          <w:rFonts w:asciiTheme="majorHAnsi" w:hAnsiTheme="majorHAnsi" w:cs="Calibri"/>
          <w:sz w:val="24"/>
          <w:szCs w:val="24"/>
        </w:rPr>
        <w:t xml:space="preserve"> pamä</w:t>
      </w:r>
      <w:r w:rsidRPr="006C1524" w:rsidR="00EE2E50">
        <w:rPr>
          <w:rFonts w:asciiTheme="majorHAnsi" w:hAnsiTheme="majorHAnsi" w:cs="Calibri"/>
          <w:sz w:val="24"/>
          <w:szCs w:val="24"/>
        </w:rPr>
        <w:t>ť</w:t>
      </w:r>
      <w:r w:rsidRPr="006C1524">
        <w:rPr>
          <w:rFonts w:asciiTheme="majorHAnsi" w:hAnsiTheme="majorHAnsi" w:cs="Calibri"/>
          <w:sz w:val="24"/>
          <w:szCs w:val="24"/>
        </w:rPr>
        <w:t xml:space="preserve"> v Budapešti a Ústav pre štúdium totalitných režimov v Prahe</w:t>
      </w:r>
    </w:p>
    <w:p w:rsidR="00437B4B" w:rsidRPr="006C1524" w:rsidP="00437B4B">
      <w:pPr>
        <w:bidi w:val="0"/>
        <w:spacing w:after="0" w:line="240" w:lineRule="auto"/>
        <w:jc w:val="both"/>
        <w:rPr>
          <w:rFonts w:asciiTheme="majorHAnsi" w:hAnsiTheme="majorHAnsi" w:cs="Calibri"/>
          <w:sz w:val="24"/>
          <w:szCs w:val="24"/>
        </w:rPr>
      </w:pPr>
      <w:r w:rsidRPr="006C1524">
        <w:rPr>
          <w:rFonts w:asciiTheme="majorHAnsi" w:hAnsiTheme="majorHAnsi" w:cs="Calibri"/>
          <w:sz w:val="24"/>
          <w:szCs w:val="24"/>
        </w:rPr>
        <w:t>Spoluorganizátor: Európska sieť Pamäť a solidarita</w:t>
      </w:r>
    </w:p>
    <w:p w:rsidR="00437B4B" w:rsidRPr="00437B4B" w:rsidP="00437B4B">
      <w:pPr>
        <w:bidi w:val="0"/>
        <w:spacing w:after="0" w:line="240" w:lineRule="auto"/>
        <w:jc w:val="both"/>
        <w:rPr>
          <w:rFonts w:asciiTheme="majorHAnsi" w:hAnsiTheme="majorHAnsi" w:cs="Calibri"/>
          <w:sz w:val="24"/>
          <w:szCs w:val="24"/>
        </w:rPr>
      </w:pPr>
      <w:r w:rsidRPr="006C1524">
        <w:rPr>
          <w:rFonts w:asciiTheme="majorHAnsi" w:hAnsiTheme="majorHAnsi" w:cs="Calibri"/>
          <w:sz w:val="24"/>
          <w:szCs w:val="24"/>
        </w:rPr>
        <w:t>Príspevky za ÚPN:</w:t>
      </w:r>
    </w:p>
    <w:p w:rsidR="00437B4B" w:rsidRPr="00437B4B" w:rsidP="0021562E">
      <w:pPr>
        <w:pStyle w:val="ListParagraph"/>
        <w:numPr>
          <w:numId w:val="1"/>
        </w:numPr>
        <w:bidi w:val="0"/>
        <w:spacing w:after="0" w:line="240" w:lineRule="auto"/>
        <w:jc w:val="both"/>
        <w:rPr>
          <w:rFonts w:asciiTheme="majorHAnsi" w:hAnsiTheme="majorHAnsi" w:cs="Calibri"/>
          <w:bCs/>
          <w:sz w:val="24"/>
          <w:szCs w:val="24"/>
        </w:rPr>
      </w:pPr>
      <w:r w:rsidRPr="00437B4B">
        <w:rPr>
          <w:rFonts w:asciiTheme="majorHAnsi" w:hAnsiTheme="majorHAnsi" w:cs="Calibri"/>
          <w:sz w:val="24"/>
          <w:szCs w:val="24"/>
          <w:lang w:val="en-US"/>
        </w:rPr>
        <w:t xml:space="preserve">JAŠEK, Peter: </w:t>
      </w:r>
      <w:r w:rsidRPr="00437B4B">
        <w:rPr>
          <w:rFonts w:asciiTheme="majorHAnsi" w:hAnsiTheme="majorHAnsi" w:cs="Calibri"/>
          <w:sz w:val="24"/>
          <w:szCs w:val="24"/>
        </w:rPr>
        <w:t>„Pravicový oportunizmus“ vs</w:t>
      </w:r>
      <w:r>
        <w:rPr>
          <w:rFonts w:asciiTheme="majorHAnsi" w:hAnsiTheme="majorHAnsi" w:cs="Calibri"/>
          <w:sz w:val="24"/>
          <w:szCs w:val="24"/>
        </w:rPr>
        <w:t>.</w:t>
      </w:r>
      <w:r w:rsidRPr="00437B4B">
        <w:rPr>
          <w:rFonts w:asciiTheme="majorHAnsi" w:hAnsiTheme="majorHAnsi" w:cs="Calibri"/>
          <w:sz w:val="24"/>
          <w:szCs w:val="24"/>
        </w:rPr>
        <w:t xml:space="preserve"> „reálny socializmu</w:t>
      </w:r>
      <w:r>
        <w:rPr>
          <w:rFonts w:asciiTheme="majorHAnsi" w:hAnsiTheme="majorHAnsi" w:cs="Calibri"/>
          <w:sz w:val="24"/>
          <w:szCs w:val="24"/>
        </w:rPr>
        <w:t>s</w:t>
      </w:r>
      <w:r w:rsidRPr="00437B4B">
        <w:rPr>
          <w:rFonts w:asciiTheme="majorHAnsi" w:hAnsiTheme="majorHAnsi" w:cs="Calibri"/>
          <w:sz w:val="24"/>
          <w:szCs w:val="24"/>
        </w:rPr>
        <w:t>“ na Slovensku v období tzv. normalizácie</w:t>
      </w:r>
      <w:r w:rsidRPr="008F6B43" w:rsidR="00EE2E50">
        <w:rPr>
          <w:rFonts w:asciiTheme="majorHAnsi" w:hAnsiTheme="majorHAnsi" w:cs="Calibri"/>
          <w:sz w:val="24"/>
          <w:szCs w:val="24"/>
        </w:rPr>
        <w:t>;</w:t>
      </w:r>
    </w:p>
    <w:p w:rsidR="00437B4B" w:rsidRPr="00437B4B" w:rsidP="0021562E">
      <w:pPr>
        <w:pStyle w:val="ListParagraph"/>
        <w:numPr>
          <w:numId w:val="1"/>
        </w:numPr>
        <w:bidi w:val="0"/>
        <w:spacing w:after="0" w:line="240" w:lineRule="auto"/>
        <w:jc w:val="both"/>
        <w:rPr>
          <w:rFonts w:asciiTheme="majorHAnsi" w:hAnsiTheme="majorHAnsi" w:cs="Calibri"/>
          <w:bCs/>
          <w:sz w:val="24"/>
          <w:szCs w:val="24"/>
        </w:rPr>
      </w:pPr>
      <w:r w:rsidRPr="00465D15">
        <w:rPr>
          <w:rFonts w:asciiTheme="majorHAnsi" w:hAnsiTheme="majorHAnsi" w:cs="Calibri"/>
          <w:sz w:val="24"/>
          <w:szCs w:val="24"/>
        </w:rPr>
        <w:t xml:space="preserve">BIELESZ, Adam: </w:t>
      </w:r>
      <w:r w:rsidRPr="00437B4B">
        <w:rPr>
          <w:rFonts w:asciiTheme="majorHAnsi" w:hAnsiTheme="majorHAnsi" w:cs="Calibri"/>
          <w:sz w:val="24"/>
          <w:szCs w:val="24"/>
        </w:rPr>
        <w:t>Výmena straníckych legitimácií v KSS optikou dokumentov krajských výborov</w:t>
      </w:r>
      <w:r w:rsidRPr="008F6B43" w:rsidR="00EE2E50">
        <w:rPr>
          <w:rFonts w:asciiTheme="majorHAnsi" w:hAnsiTheme="majorHAnsi" w:cs="Calibri"/>
          <w:sz w:val="24"/>
          <w:szCs w:val="24"/>
        </w:rPr>
        <w:t>;</w:t>
      </w:r>
    </w:p>
    <w:p w:rsidR="00437B4B" w:rsidRPr="00437B4B" w:rsidP="0021562E">
      <w:pPr>
        <w:pStyle w:val="ListParagraph"/>
        <w:numPr>
          <w:numId w:val="1"/>
        </w:numPr>
        <w:bidi w:val="0"/>
        <w:spacing w:after="0" w:line="240" w:lineRule="auto"/>
        <w:jc w:val="both"/>
        <w:rPr>
          <w:rFonts w:asciiTheme="majorHAnsi" w:hAnsiTheme="majorHAnsi" w:cs="Calibri"/>
          <w:bCs/>
          <w:sz w:val="24"/>
          <w:szCs w:val="24"/>
        </w:rPr>
      </w:pPr>
      <w:r w:rsidRPr="00437B4B">
        <w:rPr>
          <w:rFonts w:asciiTheme="majorHAnsi" w:hAnsiTheme="majorHAnsi" w:cs="Calibri"/>
          <w:sz w:val="24"/>
          <w:szCs w:val="24"/>
        </w:rPr>
        <w:t>HALMO, Martin: Čistka v Ústrednom výbore Komunistickej strany Slovenska 1968 – 1971</w:t>
      </w:r>
      <w:r w:rsidRPr="008F6B43" w:rsidR="00EE2E50">
        <w:rPr>
          <w:rFonts w:asciiTheme="majorHAnsi" w:hAnsiTheme="majorHAnsi" w:cs="Calibri"/>
          <w:sz w:val="24"/>
          <w:szCs w:val="24"/>
        </w:rPr>
        <w:t>;</w:t>
      </w:r>
    </w:p>
    <w:p w:rsidR="00437B4B" w:rsidRPr="00437B4B" w:rsidP="0021562E">
      <w:pPr>
        <w:pStyle w:val="ListParagraph"/>
        <w:numPr>
          <w:numId w:val="1"/>
        </w:numPr>
        <w:bidi w:val="0"/>
        <w:spacing w:after="0" w:line="240" w:lineRule="auto"/>
        <w:jc w:val="both"/>
        <w:rPr>
          <w:rFonts w:asciiTheme="majorHAnsi" w:hAnsiTheme="majorHAnsi" w:cs="Calibri"/>
          <w:bCs/>
          <w:sz w:val="24"/>
          <w:szCs w:val="24"/>
        </w:rPr>
      </w:pPr>
      <w:r w:rsidRPr="00437B4B">
        <w:rPr>
          <w:rFonts w:asciiTheme="majorHAnsi" w:hAnsiTheme="majorHAnsi" w:cs="Calibri"/>
          <w:sz w:val="24"/>
          <w:szCs w:val="24"/>
        </w:rPr>
        <w:t>DUŠENKO, Samuel: Slovenská národná rada v tieni normalizácie</w:t>
      </w:r>
      <w:r w:rsidR="00EE2E50">
        <w:rPr>
          <w:rFonts w:asciiTheme="majorHAnsi" w:hAnsiTheme="majorHAnsi" w:cs="Calibri"/>
          <w:sz w:val="24"/>
          <w:szCs w:val="24"/>
        </w:rPr>
        <w:t>.</w:t>
      </w:r>
    </w:p>
    <w:p w:rsidR="00437B4B" w:rsidP="00437B4B">
      <w:pPr>
        <w:shd w:val="clear" w:color="auto" w:fill="FFFFFF"/>
        <w:bidi w:val="0"/>
        <w:spacing w:after="0" w:line="240" w:lineRule="auto"/>
        <w:rPr>
          <w:rFonts w:cs="Calibri"/>
        </w:rPr>
      </w:pPr>
    </w:p>
    <w:p w:rsidR="00437B4B" w:rsidRPr="00437B4B" w:rsidP="00437B4B">
      <w:pPr>
        <w:shd w:val="clear" w:color="auto" w:fill="FFFFFF"/>
        <w:bidi w:val="0"/>
        <w:spacing w:after="0" w:line="240" w:lineRule="auto"/>
        <w:jc w:val="both"/>
        <w:rPr>
          <w:rFonts w:asciiTheme="majorHAnsi" w:hAnsiTheme="majorHAnsi" w:cs="Calibri"/>
          <w:sz w:val="24"/>
          <w:szCs w:val="24"/>
        </w:rPr>
      </w:pPr>
      <w:r w:rsidRPr="00437B4B">
        <w:rPr>
          <w:rFonts w:asciiTheme="majorHAnsi" w:hAnsiTheme="majorHAnsi" w:cs="Calibri"/>
          <w:b/>
          <w:sz w:val="24"/>
          <w:szCs w:val="24"/>
        </w:rPr>
        <w:t xml:space="preserve">10) Medzinárodná vedecká konferencia </w:t>
      </w:r>
      <w:r w:rsidRPr="00437B4B">
        <w:rPr>
          <w:rFonts w:asciiTheme="majorHAnsi" w:hAnsiTheme="majorHAnsi" w:cs="Calibri"/>
          <w:b/>
          <w:i/>
          <w:sz w:val="24"/>
          <w:szCs w:val="24"/>
        </w:rPr>
        <w:t>Ľudské práva v zápase za slobodu v minulosti a dnes. K 45. výročiu Charty 77</w:t>
      </w:r>
    </w:p>
    <w:p w:rsidR="00437B4B" w:rsidRPr="00437B4B" w:rsidP="00437B4B">
      <w:pPr>
        <w:shd w:val="clear" w:color="auto" w:fill="FFFFFF"/>
        <w:bidi w:val="0"/>
        <w:spacing w:after="0" w:line="240" w:lineRule="auto"/>
        <w:rPr>
          <w:rFonts w:asciiTheme="majorHAnsi" w:hAnsiTheme="majorHAnsi" w:cs="Calibri"/>
          <w:sz w:val="24"/>
          <w:szCs w:val="24"/>
        </w:rPr>
      </w:pPr>
      <w:r w:rsidRPr="00437B4B">
        <w:rPr>
          <w:rFonts w:asciiTheme="majorHAnsi" w:hAnsiTheme="majorHAnsi" w:cs="Calibri"/>
          <w:sz w:val="24"/>
          <w:szCs w:val="24"/>
        </w:rPr>
        <w:t>4. október 2022, Bratislava</w:t>
      </w:r>
    </w:p>
    <w:p w:rsidR="00437B4B" w:rsidRPr="00437B4B" w:rsidP="00437B4B">
      <w:pPr>
        <w:shd w:val="clear" w:color="auto" w:fill="FFFFFF"/>
        <w:bidi w:val="0"/>
        <w:spacing w:after="0" w:line="240" w:lineRule="auto"/>
        <w:rPr>
          <w:rFonts w:asciiTheme="majorHAnsi" w:hAnsiTheme="majorHAnsi" w:cs="Calibri"/>
          <w:sz w:val="24"/>
          <w:szCs w:val="24"/>
        </w:rPr>
      </w:pPr>
      <w:r w:rsidRPr="00437B4B">
        <w:rPr>
          <w:rFonts w:asciiTheme="majorHAnsi" w:hAnsiTheme="majorHAnsi" w:cs="Calibri"/>
          <w:sz w:val="24"/>
          <w:szCs w:val="24"/>
        </w:rPr>
        <w:t xml:space="preserve">Organizátori: Ústav pamäti národa, Klub 89, o. z. </w:t>
      </w:r>
    </w:p>
    <w:p w:rsidR="00437B4B" w:rsidRPr="00437B4B" w:rsidP="00437B4B">
      <w:pPr>
        <w:shd w:val="clear" w:color="auto" w:fill="FFFFFF"/>
        <w:bidi w:val="0"/>
        <w:spacing w:after="0" w:line="240" w:lineRule="auto"/>
        <w:rPr>
          <w:rFonts w:asciiTheme="majorHAnsi" w:hAnsiTheme="majorHAnsi" w:cs="Calibri"/>
          <w:sz w:val="24"/>
          <w:szCs w:val="24"/>
        </w:rPr>
      </w:pPr>
      <w:r w:rsidRPr="00437B4B">
        <w:rPr>
          <w:rFonts w:asciiTheme="majorHAnsi" w:hAnsiTheme="majorHAnsi" w:cs="Calibri"/>
          <w:sz w:val="24"/>
          <w:szCs w:val="24"/>
        </w:rPr>
        <w:t>Spoluorgani</w:t>
      </w:r>
      <w:r>
        <w:rPr>
          <w:rFonts w:asciiTheme="majorHAnsi" w:hAnsiTheme="majorHAnsi" w:cs="Calibri"/>
          <w:sz w:val="24"/>
          <w:szCs w:val="24"/>
        </w:rPr>
        <w:t xml:space="preserve">zátori: </w:t>
      </w:r>
      <w:r w:rsidRPr="008F6B43" w:rsidR="004C7DFC">
        <w:rPr>
          <w:rFonts w:asciiTheme="majorHAnsi" w:hAnsiTheme="majorHAnsi" w:cs="Calibri"/>
          <w:sz w:val="24"/>
          <w:szCs w:val="24"/>
        </w:rPr>
        <w:t>Veľvyslanectvo Spojených štátov amerických v Slovenskej republike; Holandské veľvyslanectvo v Slovenskej republike</w:t>
      </w:r>
    </w:p>
    <w:p w:rsidR="00437B4B" w:rsidRPr="00437B4B" w:rsidP="00437B4B">
      <w:pPr>
        <w:shd w:val="clear" w:color="auto" w:fill="FFFFFF"/>
        <w:bidi w:val="0"/>
        <w:spacing w:after="0" w:line="240" w:lineRule="auto"/>
        <w:rPr>
          <w:rFonts w:asciiTheme="majorHAnsi" w:hAnsiTheme="majorHAnsi" w:cs="Calibri"/>
          <w:sz w:val="24"/>
          <w:szCs w:val="24"/>
        </w:rPr>
      </w:pPr>
      <w:r w:rsidRPr="00437B4B">
        <w:rPr>
          <w:rFonts w:asciiTheme="majorHAnsi" w:hAnsiTheme="majorHAnsi" w:cs="Calibri"/>
          <w:sz w:val="24"/>
          <w:szCs w:val="24"/>
        </w:rPr>
        <w:t>Príspevky za ÚPN:</w:t>
      </w:r>
    </w:p>
    <w:p w:rsidR="00437B4B" w:rsidRPr="00437B4B" w:rsidP="0021562E">
      <w:pPr>
        <w:pStyle w:val="ListParagraph"/>
        <w:numPr>
          <w:numId w:val="1"/>
        </w:numPr>
        <w:shd w:val="clear" w:color="auto" w:fill="FFFFFF"/>
        <w:bidi w:val="0"/>
        <w:spacing w:after="0" w:line="240" w:lineRule="auto"/>
        <w:jc w:val="both"/>
        <w:rPr>
          <w:rFonts w:asciiTheme="majorHAnsi" w:hAnsiTheme="majorHAnsi" w:cs="Calibri"/>
          <w:sz w:val="24"/>
          <w:szCs w:val="24"/>
        </w:rPr>
      </w:pPr>
      <w:r w:rsidRPr="00437B4B">
        <w:rPr>
          <w:rFonts w:asciiTheme="majorHAnsi" w:hAnsiTheme="majorHAnsi" w:cs="Calibri"/>
          <w:sz w:val="24"/>
          <w:szCs w:val="24"/>
        </w:rPr>
        <w:t>JAŠEK, Peter: Charta 77 a Slovensko. Niekoľko téz k aktivitám Charty a jej vnímaniu na Slovensku</w:t>
      </w:r>
      <w:r w:rsidRPr="008F6B43" w:rsidR="00EE2E50">
        <w:rPr>
          <w:rFonts w:asciiTheme="majorHAnsi" w:hAnsiTheme="majorHAnsi" w:cs="Calibri"/>
          <w:sz w:val="24"/>
          <w:szCs w:val="24"/>
        </w:rPr>
        <w:t>;</w:t>
      </w:r>
    </w:p>
    <w:p w:rsidR="00437B4B" w:rsidRPr="00437B4B" w:rsidP="0021562E">
      <w:pPr>
        <w:pStyle w:val="ListParagraph"/>
        <w:numPr>
          <w:numId w:val="1"/>
        </w:numPr>
        <w:bidi w:val="0"/>
        <w:spacing w:after="0" w:line="240" w:lineRule="auto"/>
        <w:jc w:val="both"/>
        <w:rPr>
          <w:rFonts w:asciiTheme="majorHAnsi" w:hAnsiTheme="majorHAnsi" w:cs="Calibri"/>
          <w:sz w:val="24"/>
          <w:szCs w:val="24"/>
        </w:rPr>
      </w:pPr>
      <w:r w:rsidRPr="00437B4B">
        <w:rPr>
          <w:rFonts w:asciiTheme="majorHAnsi" w:hAnsiTheme="majorHAnsi" w:cs="Calibri"/>
          <w:sz w:val="24"/>
          <w:szCs w:val="24"/>
        </w:rPr>
        <w:t>HALLA, Josef</w:t>
      </w:r>
      <w:r w:rsidRPr="00437B4B">
        <w:rPr>
          <w:rFonts w:asciiTheme="majorHAnsi" w:hAnsiTheme="majorHAnsi"/>
          <w:sz w:val="24"/>
          <w:szCs w:val="24"/>
        </w:rPr>
        <w:t xml:space="preserve">: </w:t>
      </w:r>
      <w:r w:rsidRPr="00437B4B">
        <w:rPr>
          <w:rFonts w:asciiTheme="majorHAnsi" w:hAnsiTheme="majorHAnsi" w:cs="Calibri"/>
          <w:sz w:val="24"/>
          <w:szCs w:val="24"/>
        </w:rPr>
        <w:t>Slovenskí signatári Charty 77 a ich podiel na jej činnosti</w:t>
      </w:r>
      <w:r w:rsidR="00EE2E50">
        <w:rPr>
          <w:rFonts w:asciiTheme="majorHAnsi" w:hAnsiTheme="majorHAnsi" w:cs="Calibri"/>
          <w:sz w:val="24"/>
          <w:szCs w:val="24"/>
        </w:rPr>
        <w:t>.</w:t>
      </w:r>
    </w:p>
    <w:p w:rsidR="00437B4B" w:rsidP="00437B4B">
      <w:pPr>
        <w:shd w:val="clear" w:color="auto" w:fill="FFFFFF"/>
        <w:bidi w:val="0"/>
        <w:spacing w:after="0" w:line="240" w:lineRule="auto"/>
        <w:rPr>
          <w:rFonts w:cs="Calibri"/>
        </w:rPr>
      </w:pPr>
    </w:p>
    <w:p w:rsidR="00437B4B" w:rsidRPr="00437B4B" w:rsidP="00437B4B">
      <w:pPr>
        <w:shd w:val="clear" w:color="auto" w:fill="FFFFFF"/>
        <w:bidi w:val="0"/>
        <w:spacing w:after="0" w:line="240" w:lineRule="auto"/>
        <w:jc w:val="both"/>
        <w:rPr>
          <w:rFonts w:asciiTheme="majorHAnsi" w:hAnsiTheme="majorHAnsi" w:cs="Calibri"/>
          <w:b/>
          <w:i/>
          <w:sz w:val="24"/>
          <w:szCs w:val="24"/>
          <w:lang w:val="pl-PL" w:eastAsia="en-GB"/>
        </w:rPr>
      </w:pPr>
      <w:r w:rsidRPr="00437B4B">
        <w:rPr>
          <w:rFonts w:asciiTheme="majorHAnsi" w:hAnsiTheme="majorHAnsi" w:cs="Calibri"/>
          <w:b/>
          <w:sz w:val="24"/>
          <w:szCs w:val="24"/>
        </w:rPr>
        <w:t xml:space="preserve">11) Medzinárodná vedecká konferencia </w:t>
      </w:r>
      <w:r w:rsidRPr="00437B4B">
        <w:rPr>
          <w:rFonts w:asciiTheme="majorHAnsi" w:hAnsiTheme="majorHAnsi" w:cs="Calibri"/>
          <w:b/>
          <w:i/>
          <w:sz w:val="24"/>
          <w:szCs w:val="24"/>
          <w:lang w:val="pl-PL" w:eastAsia="en-GB"/>
        </w:rPr>
        <w:t>Ksiądz Franciszek Blachnicki. Naukowiec – Wizjoner – Praktyk</w:t>
      </w:r>
    </w:p>
    <w:p w:rsidR="00437B4B" w:rsidRPr="001C4748" w:rsidP="00437B4B">
      <w:pPr>
        <w:shd w:val="clear" w:color="auto" w:fill="FFFFFF"/>
        <w:bidi w:val="0"/>
        <w:spacing w:after="0" w:line="240" w:lineRule="auto"/>
        <w:rPr>
          <w:rFonts w:asciiTheme="majorHAnsi" w:hAnsiTheme="majorHAnsi" w:cs="Calibri"/>
          <w:sz w:val="24"/>
          <w:szCs w:val="24"/>
          <w:lang w:val="pl-PL" w:eastAsia="en-GB"/>
        </w:rPr>
      </w:pPr>
      <w:r w:rsidRPr="00437B4B">
        <w:rPr>
          <w:rFonts w:asciiTheme="majorHAnsi" w:hAnsiTheme="majorHAnsi" w:cs="Calibri"/>
          <w:sz w:val="24"/>
          <w:szCs w:val="24"/>
          <w:lang w:val="pl-PL" w:eastAsia="en-GB"/>
        </w:rPr>
        <w:t xml:space="preserve">10. – 11. </w:t>
      </w:r>
      <w:r w:rsidRPr="001C4748">
        <w:rPr>
          <w:rFonts w:asciiTheme="majorHAnsi" w:hAnsiTheme="majorHAnsi" w:cs="Calibri"/>
          <w:sz w:val="24"/>
          <w:szCs w:val="24"/>
          <w:lang w:val="pl-PL" w:eastAsia="en-GB"/>
        </w:rPr>
        <w:t xml:space="preserve">október 2022, Lublin, Poľsko </w:t>
      </w:r>
    </w:p>
    <w:p w:rsidR="00437B4B" w:rsidRPr="001C4748" w:rsidP="00437B4B">
      <w:pPr>
        <w:shd w:val="clear" w:color="auto" w:fill="FFFFFF"/>
        <w:bidi w:val="0"/>
        <w:spacing w:after="0" w:line="240" w:lineRule="auto"/>
        <w:rPr>
          <w:rFonts w:asciiTheme="majorHAnsi" w:hAnsiTheme="majorHAnsi" w:cs="Calibri"/>
          <w:sz w:val="24"/>
          <w:szCs w:val="24"/>
          <w:lang w:val="pl-PL" w:eastAsia="en-GB"/>
        </w:rPr>
      </w:pPr>
      <w:r w:rsidRPr="001C4748">
        <w:rPr>
          <w:rFonts w:asciiTheme="majorHAnsi" w:hAnsiTheme="majorHAnsi" w:cs="Calibri"/>
          <w:sz w:val="24"/>
          <w:szCs w:val="24"/>
          <w:lang w:val="pl-PL" w:eastAsia="en-GB"/>
        </w:rPr>
        <w:t xml:space="preserve">Organizátor: </w:t>
      </w:r>
      <w:r w:rsidRPr="001C4748" w:rsidR="00EE2E50">
        <w:rPr>
          <w:rFonts w:asciiTheme="majorHAnsi" w:hAnsiTheme="majorHAnsi" w:cs="Calibri"/>
          <w:sz w:val="24"/>
          <w:szCs w:val="24"/>
          <w:lang w:val="pl-PL" w:eastAsia="en-GB"/>
        </w:rPr>
        <w:t>Inštitút</w:t>
      </w:r>
      <w:r w:rsidRPr="001C4748">
        <w:rPr>
          <w:rFonts w:asciiTheme="majorHAnsi" w:hAnsiTheme="majorHAnsi" w:cs="Calibri"/>
          <w:sz w:val="24"/>
          <w:szCs w:val="24"/>
          <w:lang w:val="pl-PL" w:eastAsia="en-GB"/>
        </w:rPr>
        <w:t xml:space="preserve"> národnej pamäti, Lublin</w:t>
      </w:r>
    </w:p>
    <w:p w:rsidR="00437B4B" w:rsidRPr="00437B4B" w:rsidP="00437B4B">
      <w:pPr>
        <w:shd w:val="clear" w:color="auto" w:fill="FFFFFF"/>
        <w:bidi w:val="0"/>
        <w:spacing w:after="0" w:line="240" w:lineRule="auto"/>
        <w:rPr>
          <w:rFonts w:asciiTheme="majorHAnsi" w:hAnsiTheme="majorHAnsi" w:cs="Calibri"/>
          <w:sz w:val="24"/>
          <w:szCs w:val="24"/>
          <w:lang w:val="pl-PL" w:eastAsia="en-GB"/>
        </w:rPr>
      </w:pPr>
      <w:r w:rsidRPr="001C4748">
        <w:rPr>
          <w:rFonts w:asciiTheme="majorHAnsi" w:hAnsiTheme="majorHAnsi" w:cs="Calibri"/>
          <w:sz w:val="24"/>
          <w:szCs w:val="24"/>
          <w:lang w:val="pl-PL" w:eastAsia="en-GB"/>
        </w:rPr>
        <w:t>Príspevok za ÚPN</w:t>
      </w:r>
    </w:p>
    <w:p w:rsidR="00437B4B" w:rsidRPr="00437B4B" w:rsidP="0021562E">
      <w:pPr>
        <w:pStyle w:val="ListParagraph"/>
        <w:numPr>
          <w:numId w:val="17"/>
        </w:numPr>
        <w:shd w:val="clear" w:color="auto" w:fill="FFFFFF"/>
        <w:bidi w:val="0"/>
        <w:spacing w:after="0" w:line="240" w:lineRule="auto"/>
        <w:jc w:val="both"/>
        <w:rPr>
          <w:rFonts w:asciiTheme="majorHAnsi" w:hAnsiTheme="majorHAnsi" w:cs="Calibri"/>
          <w:sz w:val="24"/>
          <w:szCs w:val="24"/>
          <w:lang w:val="pl-PL" w:eastAsia="en-GB"/>
        </w:rPr>
      </w:pPr>
      <w:r w:rsidRPr="00437B4B">
        <w:rPr>
          <w:rFonts w:asciiTheme="majorHAnsi" w:hAnsiTheme="majorHAnsi" w:cs="Calibri"/>
          <w:sz w:val="24"/>
          <w:szCs w:val="24"/>
          <w:lang w:val="pl-PL" w:eastAsia="en-GB"/>
        </w:rPr>
        <w:t>NEUPAUER, František: Początki działalności ruchu oazowego na Słowacji</w:t>
      </w:r>
    </w:p>
    <w:p w:rsidR="00437B4B" w:rsidRPr="0095643D" w:rsidP="00437B4B">
      <w:pPr>
        <w:bidi w:val="0"/>
        <w:spacing w:after="0" w:line="240" w:lineRule="auto"/>
        <w:jc w:val="both"/>
        <w:rPr>
          <w:rFonts w:cs="Calibri"/>
        </w:rPr>
      </w:pPr>
    </w:p>
    <w:p w:rsidR="00437B4B" w:rsidRPr="00AB2654" w:rsidP="00437B4B">
      <w:pPr>
        <w:shd w:val="clear" w:color="auto" w:fill="FFFFFF"/>
        <w:bidi w:val="0"/>
        <w:spacing w:after="0" w:line="240" w:lineRule="auto"/>
        <w:rPr>
          <w:rFonts w:asciiTheme="majorHAnsi" w:hAnsiTheme="majorHAnsi" w:cs="Calibri"/>
          <w:b/>
          <w:sz w:val="24"/>
          <w:szCs w:val="24"/>
          <w:lang w:eastAsia="sk-SK"/>
        </w:rPr>
      </w:pPr>
      <w:r w:rsidRPr="00AB2654">
        <w:rPr>
          <w:rFonts w:asciiTheme="majorHAnsi" w:hAnsiTheme="majorHAnsi" w:cs="Calibri"/>
          <w:b/>
          <w:sz w:val="24"/>
          <w:szCs w:val="24"/>
          <w:lang w:eastAsia="sk-SK"/>
        </w:rPr>
        <w:t xml:space="preserve">12) Vedecká konferencia </w:t>
      </w:r>
      <w:r w:rsidRPr="00AB2654">
        <w:rPr>
          <w:rFonts w:asciiTheme="majorHAnsi" w:hAnsiTheme="majorHAnsi" w:cs="Calibri"/>
          <w:b/>
          <w:i/>
          <w:sz w:val="24"/>
          <w:szCs w:val="24"/>
          <w:lang w:eastAsia="sk-SK"/>
        </w:rPr>
        <w:t>Deň samizdatu 2022. Ženy v službe samizdatu</w:t>
      </w:r>
      <w:r w:rsidR="00DA6D00">
        <w:rPr>
          <w:rFonts w:asciiTheme="majorHAnsi" w:hAnsiTheme="majorHAnsi" w:cs="Calibri"/>
          <w:b/>
          <w:i/>
          <w:sz w:val="24"/>
          <w:szCs w:val="24"/>
          <w:lang w:eastAsia="sk-SK"/>
        </w:rPr>
        <w:t>.</w:t>
      </w:r>
    </w:p>
    <w:p w:rsidR="00437B4B" w:rsidRPr="00AB2654" w:rsidP="00437B4B">
      <w:pPr>
        <w:shd w:val="clear" w:color="auto" w:fill="FFFFFF"/>
        <w:bidi w:val="0"/>
        <w:spacing w:after="0" w:line="240" w:lineRule="auto"/>
        <w:rPr>
          <w:rFonts w:asciiTheme="majorHAnsi" w:hAnsiTheme="majorHAnsi" w:cs="Calibri"/>
          <w:sz w:val="24"/>
          <w:szCs w:val="24"/>
          <w:lang w:eastAsia="sk-SK"/>
        </w:rPr>
      </w:pPr>
      <w:r w:rsidRPr="00AB2654">
        <w:rPr>
          <w:rFonts w:asciiTheme="majorHAnsi" w:hAnsiTheme="majorHAnsi" w:cs="Calibri"/>
          <w:sz w:val="24"/>
          <w:szCs w:val="24"/>
          <w:lang w:eastAsia="sk-SK"/>
        </w:rPr>
        <w:t>12. október 2022, Bratislava, Univerzitná knižnica v Bratislave</w:t>
      </w:r>
    </w:p>
    <w:p w:rsidR="00437B4B" w:rsidRPr="00AB2654" w:rsidP="00437B4B">
      <w:pPr>
        <w:shd w:val="clear" w:color="auto" w:fill="FFFFFF"/>
        <w:bidi w:val="0"/>
        <w:spacing w:after="0" w:line="240" w:lineRule="auto"/>
        <w:rPr>
          <w:rFonts w:asciiTheme="majorHAnsi" w:hAnsiTheme="majorHAnsi" w:cs="Calibri"/>
          <w:sz w:val="24"/>
          <w:szCs w:val="24"/>
          <w:lang w:eastAsia="sk-SK"/>
        </w:rPr>
      </w:pPr>
      <w:r w:rsidRPr="00AB2654">
        <w:rPr>
          <w:rFonts w:asciiTheme="majorHAnsi" w:hAnsiTheme="majorHAnsi" w:cs="Calibri"/>
          <w:sz w:val="24"/>
          <w:szCs w:val="24"/>
          <w:lang w:eastAsia="sk-SK"/>
        </w:rPr>
        <w:t>Organizátori: Ústav pamäti národa, Univerzitná knižnica v Bratislave, O. z. samizdat.sk</w:t>
      </w:r>
    </w:p>
    <w:p w:rsidR="00437B4B" w:rsidRPr="00AB2654" w:rsidP="00437B4B">
      <w:pPr>
        <w:shd w:val="clear" w:color="auto" w:fill="FFFFFF"/>
        <w:bidi w:val="0"/>
        <w:spacing w:after="0" w:line="240" w:lineRule="auto"/>
        <w:rPr>
          <w:rFonts w:asciiTheme="majorHAnsi" w:hAnsiTheme="majorHAnsi" w:cs="Calibri"/>
          <w:sz w:val="24"/>
          <w:szCs w:val="24"/>
        </w:rPr>
      </w:pPr>
      <w:r w:rsidRPr="00AB2654">
        <w:rPr>
          <w:rFonts w:asciiTheme="majorHAnsi" w:hAnsiTheme="majorHAnsi" w:cs="Calibri"/>
          <w:sz w:val="24"/>
          <w:szCs w:val="24"/>
        </w:rPr>
        <w:t>Príspevky za ÚPN:</w:t>
      </w:r>
    </w:p>
    <w:p w:rsidR="00437B4B" w:rsidRPr="00AB2654" w:rsidP="0021562E">
      <w:pPr>
        <w:pStyle w:val="ListParagraph"/>
        <w:numPr>
          <w:numId w:val="1"/>
        </w:numPr>
        <w:shd w:val="clear" w:color="auto" w:fill="FFFFFF"/>
        <w:bidi w:val="0"/>
        <w:spacing w:after="0" w:line="240" w:lineRule="auto"/>
        <w:jc w:val="both"/>
        <w:rPr>
          <w:rFonts w:asciiTheme="majorHAnsi" w:hAnsiTheme="majorHAnsi" w:cs="Calibri"/>
          <w:sz w:val="24"/>
          <w:szCs w:val="24"/>
        </w:rPr>
      </w:pPr>
      <w:r w:rsidRPr="00AB2654">
        <w:rPr>
          <w:rFonts w:asciiTheme="majorHAnsi" w:hAnsiTheme="majorHAnsi" w:cs="Calibri"/>
          <w:sz w:val="24"/>
          <w:szCs w:val="24"/>
        </w:rPr>
        <w:t xml:space="preserve">DUBOVSKÝ, Patrik: </w:t>
      </w:r>
      <w:r w:rsidRPr="00AB2654">
        <w:rPr>
          <w:rFonts w:asciiTheme="majorHAnsi" w:hAnsiTheme="majorHAnsi" w:cs="Calibri"/>
          <w:color w:val="000000"/>
          <w:sz w:val="24"/>
          <w:szCs w:val="24"/>
        </w:rPr>
        <w:t>Hana Ponická ako prispievateľka do samizdatov (k storočnici narodenia)</w:t>
      </w:r>
      <w:r w:rsidRPr="008F6B43" w:rsidR="00EE2E50">
        <w:rPr>
          <w:rFonts w:asciiTheme="majorHAnsi" w:hAnsiTheme="majorHAnsi" w:cs="Calibri"/>
          <w:sz w:val="24"/>
          <w:szCs w:val="24"/>
        </w:rPr>
        <w:t>;</w:t>
      </w:r>
    </w:p>
    <w:p w:rsidR="00437B4B" w:rsidRPr="00AB2654" w:rsidP="0021562E">
      <w:pPr>
        <w:pStyle w:val="ListParagraph"/>
        <w:numPr>
          <w:numId w:val="1"/>
        </w:numPr>
        <w:shd w:val="clear" w:color="auto" w:fill="FFFFFF"/>
        <w:bidi w:val="0"/>
        <w:spacing w:after="0" w:line="240" w:lineRule="auto"/>
        <w:jc w:val="both"/>
        <w:rPr>
          <w:rFonts w:asciiTheme="majorHAnsi" w:hAnsiTheme="majorHAnsi" w:cs="Calibri"/>
          <w:sz w:val="24"/>
          <w:szCs w:val="24"/>
          <w:shd w:val="clear" w:color="auto" w:fill="FFFFFF"/>
        </w:rPr>
      </w:pPr>
      <w:r w:rsidRPr="00AB2654">
        <w:rPr>
          <w:rFonts w:asciiTheme="majorHAnsi" w:hAnsiTheme="majorHAnsi" w:cs="Calibri"/>
          <w:sz w:val="24"/>
          <w:szCs w:val="24"/>
          <w:shd w:val="clear" w:color="auto" w:fill="FFFFFF"/>
        </w:rPr>
        <w:t>NEUPAUER, František: Ženy a samizdat</w:t>
      </w:r>
      <w:r w:rsidRPr="008F6B43" w:rsidR="00EE2E50">
        <w:rPr>
          <w:rFonts w:asciiTheme="majorHAnsi" w:hAnsiTheme="majorHAnsi" w:cs="Calibri"/>
          <w:sz w:val="24"/>
          <w:szCs w:val="24"/>
        </w:rPr>
        <w:t>;</w:t>
      </w:r>
    </w:p>
    <w:p w:rsidR="00437B4B" w:rsidRPr="00AB2654" w:rsidP="0021562E">
      <w:pPr>
        <w:pStyle w:val="ListParagraph"/>
        <w:numPr>
          <w:numId w:val="1"/>
        </w:numPr>
        <w:shd w:val="clear" w:color="auto" w:fill="FFFFFF"/>
        <w:bidi w:val="0"/>
        <w:spacing w:after="0" w:line="240" w:lineRule="auto"/>
        <w:jc w:val="both"/>
        <w:rPr>
          <w:rFonts w:asciiTheme="majorHAnsi" w:hAnsiTheme="majorHAnsi" w:cs="Calibri"/>
          <w:sz w:val="24"/>
          <w:szCs w:val="24"/>
        </w:rPr>
      </w:pPr>
      <w:r w:rsidRPr="00AB2654">
        <w:rPr>
          <w:rFonts w:asciiTheme="majorHAnsi" w:hAnsiTheme="majorHAnsi" w:cs="Calibri"/>
          <w:sz w:val="24"/>
          <w:szCs w:val="24"/>
        </w:rPr>
        <w:t xml:space="preserve">KATREBOVÁ BLEHOVÁ, Beáta: Miloslav Tačovský. </w:t>
      </w:r>
      <w:r w:rsidRPr="00AB2654">
        <w:rPr>
          <w:rFonts w:asciiTheme="majorHAnsi" w:hAnsiTheme="majorHAnsi" w:cs="Calibri"/>
          <w:bCs/>
          <w:sz w:val="24"/>
          <w:szCs w:val="24"/>
        </w:rPr>
        <w:t>Od vydavateľa samizdatu po agenta rozviedky</w:t>
      </w:r>
      <w:r w:rsidRPr="008F6B43" w:rsidR="00EE2E50">
        <w:rPr>
          <w:rFonts w:asciiTheme="majorHAnsi" w:hAnsiTheme="majorHAnsi" w:cs="Calibri"/>
          <w:sz w:val="24"/>
          <w:szCs w:val="24"/>
        </w:rPr>
        <w:t>;</w:t>
      </w:r>
    </w:p>
    <w:p w:rsidR="00437B4B" w:rsidRPr="00AB2654" w:rsidP="0021562E">
      <w:pPr>
        <w:pStyle w:val="ListParagraph"/>
        <w:numPr>
          <w:numId w:val="1"/>
        </w:numPr>
        <w:shd w:val="clear" w:color="auto" w:fill="FFFFFF"/>
        <w:bidi w:val="0"/>
        <w:spacing w:after="0" w:line="240" w:lineRule="auto"/>
        <w:jc w:val="both"/>
        <w:rPr>
          <w:rFonts w:asciiTheme="majorHAnsi" w:hAnsiTheme="majorHAnsi" w:cs="Calibri"/>
          <w:sz w:val="24"/>
          <w:szCs w:val="24"/>
        </w:rPr>
      </w:pPr>
      <w:r w:rsidRPr="00AB2654">
        <w:rPr>
          <w:rFonts w:asciiTheme="majorHAnsi" w:hAnsiTheme="majorHAnsi" w:cs="Calibri"/>
          <w:bCs/>
          <w:sz w:val="24"/>
          <w:szCs w:val="24"/>
        </w:rPr>
        <w:t xml:space="preserve">HALLA, Josef: </w:t>
      </w:r>
      <w:r w:rsidRPr="00AB2654">
        <w:rPr>
          <w:rFonts w:asciiTheme="majorHAnsi" w:hAnsiTheme="majorHAnsi" w:cs="Calibri"/>
          <w:sz w:val="24"/>
          <w:szCs w:val="24"/>
        </w:rPr>
        <w:t>Obsah, kvartály a ich spoločenstvo</w:t>
      </w:r>
      <w:r w:rsidR="00EE2E50">
        <w:rPr>
          <w:rFonts w:asciiTheme="majorHAnsi" w:hAnsiTheme="majorHAnsi" w:cs="Calibri"/>
          <w:sz w:val="24"/>
          <w:szCs w:val="24"/>
        </w:rPr>
        <w:t>.</w:t>
      </w:r>
    </w:p>
    <w:p w:rsidR="00437B4B" w:rsidRPr="0095643D" w:rsidP="00437B4B">
      <w:pPr>
        <w:shd w:val="clear" w:color="auto" w:fill="FFFFFF"/>
        <w:bidi w:val="0"/>
        <w:spacing w:after="0" w:line="240" w:lineRule="auto"/>
        <w:rPr>
          <w:rFonts w:cs="Calibri"/>
        </w:rPr>
      </w:pPr>
    </w:p>
    <w:p w:rsidR="00437B4B" w:rsidRPr="00AB2654" w:rsidP="00437B4B">
      <w:pPr>
        <w:shd w:val="clear" w:color="auto" w:fill="FFFFFF"/>
        <w:bidi w:val="0"/>
        <w:spacing w:after="0" w:line="240" w:lineRule="auto"/>
        <w:rPr>
          <w:rFonts w:asciiTheme="majorHAnsi" w:hAnsiTheme="majorHAnsi" w:cs="Calibri"/>
          <w:b/>
          <w:sz w:val="24"/>
          <w:szCs w:val="24"/>
          <w:lang w:eastAsia="sk-SK"/>
        </w:rPr>
      </w:pPr>
      <w:r w:rsidRPr="00AB2654">
        <w:rPr>
          <w:rFonts w:asciiTheme="majorHAnsi" w:hAnsiTheme="majorHAnsi" w:cs="Calibri"/>
          <w:b/>
          <w:sz w:val="24"/>
          <w:szCs w:val="24"/>
          <w:lang w:eastAsia="sk-SK"/>
        </w:rPr>
        <w:t xml:space="preserve">13) Odborný seminár </w:t>
      </w:r>
      <w:r w:rsidRPr="00AB2654">
        <w:rPr>
          <w:rFonts w:asciiTheme="majorHAnsi" w:hAnsiTheme="majorHAnsi" w:cs="Calibri"/>
          <w:b/>
          <w:i/>
          <w:sz w:val="24"/>
          <w:szCs w:val="24"/>
          <w:lang w:eastAsia="sk-SK"/>
        </w:rPr>
        <w:t>Barbarská noc evanjelikov</w:t>
      </w:r>
    </w:p>
    <w:p w:rsidR="00437B4B" w:rsidRPr="00AB2654" w:rsidP="00437B4B">
      <w:pPr>
        <w:shd w:val="clear" w:color="auto" w:fill="FFFFFF"/>
        <w:bidi w:val="0"/>
        <w:spacing w:after="0" w:line="240" w:lineRule="auto"/>
        <w:rPr>
          <w:rFonts w:asciiTheme="majorHAnsi" w:hAnsiTheme="majorHAnsi" w:cs="Calibri"/>
          <w:sz w:val="24"/>
          <w:szCs w:val="24"/>
          <w:lang w:eastAsia="sk-SK"/>
        </w:rPr>
      </w:pPr>
      <w:r w:rsidRPr="00AB2654">
        <w:rPr>
          <w:rFonts w:asciiTheme="majorHAnsi" w:hAnsiTheme="majorHAnsi" w:cs="Calibri"/>
          <w:sz w:val="24"/>
          <w:szCs w:val="24"/>
          <w:lang w:eastAsia="sk-SK"/>
        </w:rPr>
        <w:t>13. október 2022, Bratislava, Univerzitná knižnica v Bratislave</w:t>
      </w:r>
    </w:p>
    <w:p w:rsidR="00437B4B" w:rsidRPr="00AB2654" w:rsidP="00437B4B">
      <w:pPr>
        <w:shd w:val="clear" w:color="auto" w:fill="FFFFFF"/>
        <w:bidi w:val="0"/>
        <w:spacing w:after="0" w:line="240" w:lineRule="auto"/>
        <w:rPr>
          <w:rFonts w:asciiTheme="majorHAnsi" w:hAnsiTheme="majorHAnsi" w:cs="Calibri"/>
          <w:sz w:val="24"/>
          <w:szCs w:val="24"/>
          <w:lang w:eastAsia="sk-SK"/>
        </w:rPr>
      </w:pPr>
      <w:r w:rsidRPr="00AB2654">
        <w:rPr>
          <w:rFonts w:asciiTheme="majorHAnsi" w:hAnsiTheme="majorHAnsi" w:cs="Calibri"/>
          <w:sz w:val="24"/>
          <w:szCs w:val="24"/>
          <w:lang w:eastAsia="sk-SK"/>
        </w:rPr>
        <w:t xml:space="preserve">Organizátor: </w:t>
      </w:r>
      <w:r w:rsidRPr="00AB2654">
        <w:rPr>
          <w:rFonts w:asciiTheme="majorHAnsi" w:hAnsiTheme="majorHAnsi" w:cs="Calibri"/>
          <w:sz w:val="24"/>
          <w:szCs w:val="24"/>
        </w:rPr>
        <w:t>Evanjelická bohoslovecká fakulta Univerzity Komenského v Bratislave</w:t>
      </w:r>
    </w:p>
    <w:p w:rsidR="00437B4B" w:rsidRPr="00AB2654" w:rsidP="00437B4B">
      <w:pPr>
        <w:shd w:val="clear" w:color="auto" w:fill="FFFFFF"/>
        <w:bidi w:val="0"/>
        <w:spacing w:after="0" w:line="240" w:lineRule="auto"/>
        <w:rPr>
          <w:rFonts w:asciiTheme="majorHAnsi" w:hAnsiTheme="majorHAnsi" w:cs="Calibri"/>
          <w:sz w:val="24"/>
          <w:szCs w:val="24"/>
        </w:rPr>
      </w:pPr>
      <w:r w:rsidRPr="00AB2654">
        <w:rPr>
          <w:rFonts w:asciiTheme="majorHAnsi" w:hAnsiTheme="majorHAnsi" w:cs="Calibri"/>
          <w:sz w:val="24"/>
          <w:szCs w:val="24"/>
        </w:rPr>
        <w:t>Príspevky za ÚPN:</w:t>
      </w:r>
    </w:p>
    <w:p w:rsidR="00437B4B" w:rsidRPr="00AB2654" w:rsidP="0021562E">
      <w:pPr>
        <w:pStyle w:val="ListParagraph"/>
        <w:numPr>
          <w:numId w:val="18"/>
        </w:numPr>
        <w:bidi w:val="0"/>
        <w:spacing w:after="0" w:line="240" w:lineRule="auto"/>
        <w:jc w:val="both"/>
        <w:rPr>
          <w:rFonts w:asciiTheme="majorHAnsi" w:hAnsiTheme="majorHAnsi" w:cs="Calibri"/>
          <w:sz w:val="24"/>
          <w:szCs w:val="24"/>
        </w:rPr>
      </w:pPr>
      <w:r w:rsidRPr="00AB2654">
        <w:rPr>
          <w:rFonts w:asciiTheme="majorHAnsi" w:hAnsiTheme="majorHAnsi" w:cs="Calibri"/>
          <w:sz w:val="24"/>
          <w:szCs w:val="24"/>
        </w:rPr>
        <w:t xml:space="preserve">KINČOK, Branislav: </w:t>
      </w:r>
      <w:r w:rsidRPr="00DA6D00">
        <w:rPr>
          <w:rFonts w:asciiTheme="majorHAnsi" w:hAnsiTheme="majorHAnsi" w:cs="Calibri"/>
          <w:iCs/>
          <w:sz w:val="24"/>
          <w:szCs w:val="24"/>
        </w:rPr>
        <w:t>Mechanizmus politických procesov na Slovensku v 50. – 60. rokoch 20. storočia</w:t>
      </w:r>
      <w:r w:rsidRPr="00DA6D00" w:rsidR="00EE2E50">
        <w:rPr>
          <w:rFonts w:asciiTheme="majorHAnsi" w:hAnsiTheme="majorHAnsi" w:cs="Calibri"/>
          <w:sz w:val="24"/>
          <w:szCs w:val="24"/>
        </w:rPr>
        <w:t>;</w:t>
      </w:r>
    </w:p>
    <w:p w:rsidR="00437B4B" w:rsidRPr="00EE2E50" w:rsidP="008E6E57">
      <w:pPr>
        <w:pStyle w:val="ListParagraph"/>
        <w:numPr>
          <w:numId w:val="1"/>
        </w:numPr>
        <w:shd w:val="clear" w:color="auto" w:fill="FFFFFF"/>
        <w:bidi w:val="0"/>
        <w:spacing w:after="0" w:line="240" w:lineRule="auto"/>
        <w:jc w:val="both"/>
        <w:rPr>
          <w:rFonts w:cs="Calibri"/>
        </w:rPr>
      </w:pPr>
      <w:r w:rsidRPr="00EE2E50">
        <w:rPr>
          <w:rFonts w:asciiTheme="majorHAnsi" w:hAnsiTheme="majorHAnsi" w:cs="Calibri"/>
          <w:sz w:val="24"/>
          <w:szCs w:val="24"/>
        </w:rPr>
        <w:t>PODOLEC, Ondrej: Trestnoprávna represia komunistického režimu proti kňazom</w:t>
      </w:r>
      <w:r w:rsidRPr="008F6B43" w:rsidR="00EE2E50">
        <w:rPr>
          <w:rFonts w:asciiTheme="majorHAnsi" w:hAnsiTheme="majorHAnsi" w:cs="Calibri"/>
          <w:sz w:val="24"/>
          <w:szCs w:val="24"/>
        </w:rPr>
        <w:t>;</w:t>
      </w:r>
    </w:p>
    <w:p w:rsidR="00EE2E50" w:rsidRPr="006C1524" w:rsidP="008E6E57">
      <w:pPr>
        <w:pStyle w:val="ListParagraph"/>
        <w:numPr>
          <w:numId w:val="1"/>
        </w:numPr>
        <w:shd w:val="clear" w:color="auto" w:fill="FFFFFF"/>
        <w:bidi w:val="0"/>
        <w:spacing w:after="0" w:line="240" w:lineRule="auto"/>
        <w:jc w:val="both"/>
        <w:rPr>
          <w:rFonts w:cs="Calibri"/>
        </w:rPr>
      </w:pPr>
      <w:r w:rsidRPr="006C1524">
        <w:rPr>
          <w:rFonts w:asciiTheme="majorHAnsi" w:hAnsiTheme="majorHAnsi" w:cs="Calibri"/>
          <w:sz w:val="24"/>
          <w:szCs w:val="24"/>
        </w:rPr>
        <w:t>SIVOŠ, Jerguš: Možnosti výskumu perzekúcie duchovných ECAV v období komunistického režimu v Archíve Ústavu pamäti národa.</w:t>
      </w:r>
    </w:p>
    <w:p w:rsidR="00EE2E50" w:rsidRPr="00EE2E50" w:rsidP="00EE2E50">
      <w:pPr>
        <w:shd w:val="clear" w:color="auto" w:fill="FFFFFF"/>
        <w:bidi w:val="0"/>
        <w:spacing w:after="0" w:line="240" w:lineRule="auto"/>
        <w:jc w:val="both"/>
        <w:rPr>
          <w:rFonts w:cs="Calibri"/>
        </w:rPr>
      </w:pPr>
    </w:p>
    <w:p w:rsidR="00437B4B" w:rsidRPr="00AB2654" w:rsidP="00437B4B">
      <w:pPr>
        <w:pStyle w:val="Default"/>
        <w:bidi w:val="0"/>
        <w:jc w:val="both"/>
        <w:rPr>
          <w:rFonts w:asciiTheme="majorHAnsi" w:hAnsiTheme="majorHAnsi" w:cs="Calibri"/>
          <w:b/>
          <w:color w:val="auto"/>
        </w:rPr>
      </w:pPr>
      <w:r w:rsidRPr="00AB2654">
        <w:rPr>
          <w:rFonts w:asciiTheme="majorHAnsi" w:hAnsiTheme="majorHAnsi" w:cs="Calibri"/>
          <w:b/>
          <w:color w:val="auto"/>
        </w:rPr>
        <w:t xml:space="preserve">14) Vedecká </w:t>
      </w:r>
      <w:r w:rsidRPr="00AB2654">
        <w:rPr>
          <w:rFonts w:asciiTheme="majorHAnsi" w:hAnsiTheme="majorHAnsi" w:cs="Calibri"/>
          <w:b/>
          <w:bCs/>
        </w:rPr>
        <w:t xml:space="preserve">konferencia </w:t>
      </w:r>
      <w:r w:rsidRPr="00AB2654">
        <w:rPr>
          <w:rFonts w:asciiTheme="majorHAnsi" w:hAnsiTheme="majorHAnsi" w:cs="Calibri"/>
          <w:b/>
          <w:bCs/>
          <w:i/>
        </w:rPr>
        <w:t>Svoradov v slovenských dejinách</w:t>
      </w:r>
    </w:p>
    <w:p w:rsidR="00437B4B" w:rsidRPr="00AB2654" w:rsidP="00437B4B">
      <w:pPr>
        <w:pStyle w:val="Default"/>
        <w:bidi w:val="0"/>
        <w:jc w:val="both"/>
        <w:rPr>
          <w:rFonts w:asciiTheme="majorHAnsi" w:hAnsiTheme="majorHAnsi" w:cs="Calibri"/>
          <w:color w:val="auto"/>
        </w:rPr>
      </w:pPr>
      <w:r w:rsidRPr="00AB2654">
        <w:rPr>
          <w:rFonts w:asciiTheme="majorHAnsi" w:hAnsiTheme="majorHAnsi" w:cs="Calibri"/>
          <w:color w:val="auto"/>
        </w:rPr>
        <w:t xml:space="preserve">20. október 2022, Bratislava </w:t>
      </w:r>
    </w:p>
    <w:p w:rsidR="00437B4B" w:rsidRPr="00AB2654" w:rsidP="00437B4B">
      <w:pPr>
        <w:bidi w:val="0"/>
        <w:spacing w:after="0" w:line="240" w:lineRule="auto"/>
        <w:rPr>
          <w:rFonts w:asciiTheme="majorHAnsi" w:hAnsiTheme="majorHAnsi" w:cs="Calibri"/>
          <w:sz w:val="24"/>
          <w:szCs w:val="24"/>
        </w:rPr>
      </w:pPr>
      <w:r w:rsidRPr="00AB2654">
        <w:rPr>
          <w:rFonts w:asciiTheme="majorHAnsi" w:hAnsiTheme="majorHAnsi" w:cs="Calibri"/>
          <w:sz w:val="24"/>
          <w:szCs w:val="24"/>
        </w:rPr>
        <w:t xml:space="preserve">Organizátori: </w:t>
      </w:r>
      <w:r w:rsidRPr="00AB2654">
        <w:rPr>
          <w:rFonts w:asciiTheme="majorHAnsi" w:hAnsiTheme="majorHAnsi" w:cs="Calibri"/>
          <w:bCs/>
          <w:sz w:val="24"/>
          <w:szCs w:val="24"/>
        </w:rPr>
        <w:t xml:space="preserve">Konferencia biskupov Slovenska, Pedagogická fakulta Univerzity Komenského v Bratislave, </w:t>
      </w:r>
      <w:r w:rsidRPr="006C1524">
        <w:rPr>
          <w:rFonts w:asciiTheme="majorHAnsi" w:hAnsiTheme="majorHAnsi" w:cs="Calibri"/>
          <w:sz w:val="24"/>
          <w:szCs w:val="24"/>
        </w:rPr>
        <w:t xml:space="preserve">Rímskokatolícka </w:t>
      </w:r>
      <w:r w:rsidRPr="006C1524" w:rsidR="00EE2E50">
        <w:rPr>
          <w:rFonts w:asciiTheme="majorHAnsi" w:hAnsiTheme="majorHAnsi" w:cs="Calibri"/>
          <w:sz w:val="24"/>
          <w:szCs w:val="24"/>
        </w:rPr>
        <w:t xml:space="preserve">cyrilometodská </w:t>
      </w:r>
      <w:r w:rsidRPr="006C1524">
        <w:rPr>
          <w:rFonts w:asciiTheme="majorHAnsi" w:hAnsiTheme="majorHAnsi" w:cs="Calibri"/>
          <w:sz w:val="24"/>
          <w:szCs w:val="24"/>
        </w:rPr>
        <w:t>bohoslovecká fakulta Univerzity Komenského</w:t>
      </w:r>
      <w:r w:rsidRPr="006C1524" w:rsidR="00EE2E50">
        <w:rPr>
          <w:rFonts w:asciiTheme="majorHAnsi" w:hAnsiTheme="majorHAnsi" w:cs="Calibri"/>
          <w:sz w:val="24"/>
          <w:szCs w:val="24"/>
        </w:rPr>
        <w:t xml:space="preserve"> v Bratislave</w:t>
      </w:r>
    </w:p>
    <w:p w:rsidR="00437B4B" w:rsidRPr="00AB2654" w:rsidP="00437B4B">
      <w:pPr>
        <w:pStyle w:val="Default"/>
        <w:bidi w:val="0"/>
        <w:jc w:val="both"/>
        <w:rPr>
          <w:rFonts w:asciiTheme="majorHAnsi" w:hAnsiTheme="majorHAnsi" w:cs="Calibri"/>
          <w:color w:val="auto"/>
        </w:rPr>
      </w:pPr>
      <w:r w:rsidRPr="00AB2654">
        <w:rPr>
          <w:rFonts w:asciiTheme="majorHAnsi" w:hAnsiTheme="majorHAnsi" w:cs="Calibri"/>
          <w:color w:val="auto"/>
        </w:rPr>
        <w:t>Príspevky za ÚPN</w:t>
      </w:r>
    </w:p>
    <w:p w:rsidR="00437B4B" w:rsidRPr="00AB2654" w:rsidP="0021562E">
      <w:pPr>
        <w:pStyle w:val="ListParagraph"/>
        <w:numPr>
          <w:numId w:val="17"/>
        </w:numPr>
        <w:bidi w:val="0"/>
        <w:spacing w:after="0" w:line="240" w:lineRule="auto"/>
        <w:jc w:val="both"/>
        <w:rPr>
          <w:rFonts w:asciiTheme="majorHAnsi" w:hAnsiTheme="majorHAnsi" w:cs="Calibri"/>
          <w:bCs/>
          <w:sz w:val="24"/>
          <w:szCs w:val="24"/>
        </w:rPr>
      </w:pPr>
      <w:r w:rsidRPr="00AB2654">
        <w:rPr>
          <w:rFonts w:asciiTheme="majorHAnsi" w:hAnsiTheme="majorHAnsi" w:cs="Calibri"/>
          <w:sz w:val="24"/>
          <w:szCs w:val="24"/>
        </w:rPr>
        <w:t xml:space="preserve">KATREBOVÁ BLEHOVÁ, Beáta: </w:t>
      </w:r>
      <w:r w:rsidRPr="00AB2654">
        <w:rPr>
          <w:rFonts w:asciiTheme="majorHAnsi" w:hAnsiTheme="majorHAnsi" w:cs="Calibri"/>
          <w:bCs/>
          <w:sz w:val="24"/>
          <w:szCs w:val="24"/>
        </w:rPr>
        <w:t>Svoradovská generácia v exile (1945 – 1989)</w:t>
      </w:r>
      <w:r w:rsidRPr="008F6B43" w:rsidR="00EE2E50">
        <w:rPr>
          <w:rFonts w:asciiTheme="majorHAnsi" w:hAnsiTheme="majorHAnsi" w:cs="Calibri"/>
          <w:sz w:val="24"/>
          <w:szCs w:val="24"/>
        </w:rPr>
        <w:t>;</w:t>
      </w:r>
    </w:p>
    <w:p w:rsidR="00437B4B" w:rsidRPr="00AB2654" w:rsidP="0021562E">
      <w:pPr>
        <w:pStyle w:val="ListParagraph"/>
        <w:numPr>
          <w:numId w:val="17"/>
        </w:numPr>
        <w:bidi w:val="0"/>
        <w:spacing w:after="0" w:line="240" w:lineRule="auto"/>
        <w:jc w:val="both"/>
        <w:rPr>
          <w:rFonts w:asciiTheme="majorHAnsi" w:hAnsiTheme="majorHAnsi" w:cs="Calibri"/>
          <w:bCs/>
          <w:sz w:val="24"/>
          <w:szCs w:val="24"/>
        </w:rPr>
      </w:pPr>
      <w:r w:rsidRPr="00AB2654">
        <w:rPr>
          <w:rFonts w:asciiTheme="majorHAnsi" w:hAnsiTheme="majorHAnsi" w:cs="Calibri"/>
          <w:sz w:val="24"/>
          <w:szCs w:val="24"/>
        </w:rPr>
        <w:t>NEUPAUER, František:</w:t>
      </w:r>
      <w:r w:rsidRPr="00AB2654">
        <w:rPr>
          <w:rFonts w:asciiTheme="majorHAnsi" w:hAnsiTheme="majorHAnsi" w:cs="Calibri"/>
          <w:bCs/>
          <w:sz w:val="24"/>
          <w:szCs w:val="24"/>
        </w:rPr>
        <w:t xml:space="preserve"> </w:t>
      </w:r>
      <w:r w:rsidRPr="00AB2654">
        <w:rPr>
          <w:rFonts w:asciiTheme="majorHAnsi" w:hAnsiTheme="majorHAnsi" w:cs="Calibri"/>
          <w:kern w:val="2"/>
          <w:sz w:val="24"/>
          <w:szCs w:val="24"/>
          <w:shd w:val="clear" w:color="auto" w:fill="FFFFFF"/>
        </w:rPr>
        <w:t>Inšpirovaní Petrom Jurajom Frassatim a profesorom Kolakovičom</w:t>
      </w:r>
      <w:r w:rsidR="00EE2E50">
        <w:rPr>
          <w:rFonts w:asciiTheme="majorHAnsi" w:hAnsiTheme="majorHAnsi" w:cs="Calibri"/>
          <w:kern w:val="2"/>
          <w:sz w:val="24"/>
          <w:szCs w:val="24"/>
          <w:shd w:val="clear" w:color="auto" w:fill="FFFFFF"/>
        </w:rPr>
        <w:t>.</w:t>
      </w:r>
    </w:p>
    <w:p w:rsidR="00437B4B" w:rsidRPr="0095643D" w:rsidP="00437B4B">
      <w:pPr>
        <w:pStyle w:val="Default"/>
        <w:bidi w:val="0"/>
        <w:jc w:val="both"/>
        <w:rPr>
          <w:rFonts w:asciiTheme="minorHAnsi" w:hAnsiTheme="minorHAnsi" w:cs="Calibri"/>
          <w:color w:val="auto"/>
        </w:rPr>
      </w:pPr>
    </w:p>
    <w:p w:rsidR="004C7DFC" w:rsidP="00437B4B">
      <w:pPr>
        <w:pStyle w:val="Default"/>
        <w:bidi w:val="0"/>
        <w:jc w:val="both"/>
        <w:rPr>
          <w:rFonts w:asciiTheme="majorHAnsi" w:hAnsiTheme="majorHAnsi" w:cs="Calibri"/>
          <w:b/>
          <w:color w:val="auto"/>
        </w:rPr>
      </w:pPr>
    </w:p>
    <w:p w:rsidR="00437B4B" w:rsidRPr="00AB2654" w:rsidP="00437B4B">
      <w:pPr>
        <w:pStyle w:val="Default"/>
        <w:bidi w:val="0"/>
        <w:jc w:val="both"/>
        <w:rPr>
          <w:rFonts w:asciiTheme="majorHAnsi" w:hAnsiTheme="majorHAnsi" w:cs="Calibri"/>
          <w:b/>
          <w:color w:val="auto"/>
        </w:rPr>
      </w:pPr>
      <w:r w:rsidRPr="00AB2654">
        <w:rPr>
          <w:rFonts w:asciiTheme="majorHAnsi" w:hAnsiTheme="majorHAnsi" w:cs="Calibri"/>
          <w:b/>
          <w:color w:val="auto"/>
        </w:rPr>
        <w:t xml:space="preserve">15) Odborný </w:t>
      </w:r>
      <w:r w:rsidRPr="006C1524">
        <w:rPr>
          <w:rFonts w:asciiTheme="majorHAnsi" w:hAnsiTheme="majorHAnsi" w:cs="Calibri"/>
          <w:b/>
          <w:color w:val="auto"/>
        </w:rPr>
        <w:t xml:space="preserve">seminár </w:t>
      </w:r>
      <w:r w:rsidRPr="006C1524">
        <w:rPr>
          <w:rFonts w:asciiTheme="majorHAnsi" w:hAnsiTheme="majorHAnsi" w:cs="Calibri"/>
          <w:b/>
          <w:i/>
          <w:color w:val="auto"/>
        </w:rPr>
        <w:t>Živo</w:t>
      </w:r>
      <w:r w:rsidRPr="006C1524" w:rsidR="00EE2E50">
        <w:rPr>
          <w:rFonts w:asciiTheme="majorHAnsi" w:hAnsiTheme="majorHAnsi" w:cs="Calibri"/>
          <w:b/>
          <w:i/>
          <w:color w:val="auto"/>
        </w:rPr>
        <w:t>t</w:t>
      </w:r>
      <w:r w:rsidRPr="006C1524">
        <w:rPr>
          <w:rFonts w:asciiTheme="majorHAnsi" w:hAnsiTheme="majorHAnsi" w:cs="Calibri"/>
          <w:b/>
          <w:i/>
          <w:color w:val="auto"/>
        </w:rPr>
        <w:t xml:space="preserve"> a</w:t>
      </w:r>
      <w:r w:rsidRPr="00AB2654">
        <w:rPr>
          <w:rFonts w:asciiTheme="majorHAnsi" w:hAnsiTheme="majorHAnsi" w:cs="Calibri"/>
          <w:b/>
          <w:i/>
          <w:color w:val="auto"/>
        </w:rPr>
        <w:t> dielo Štefana Boleslava Romana</w:t>
      </w:r>
    </w:p>
    <w:p w:rsidR="00437B4B" w:rsidRPr="00AB2654" w:rsidP="00437B4B">
      <w:pPr>
        <w:pStyle w:val="Default"/>
        <w:bidi w:val="0"/>
        <w:jc w:val="both"/>
        <w:rPr>
          <w:rFonts w:asciiTheme="majorHAnsi" w:hAnsiTheme="majorHAnsi" w:cs="Calibri"/>
          <w:color w:val="auto"/>
        </w:rPr>
      </w:pPr>
      <w:r w:rsidRPr="00AB2654">
        <w:rPr>
          <w:rFonts w:asciiTheme="majorHAnsi" w:hAnsiTheme="majorHAnsi" w:cs="Calibri"/>
          <w:color w:val="auto"/>
        </w:rPr>
        <w:t>26. október 2022, Martin</w:t>
      </w:r>
    </w:p>
    <w:p w:rsidR="00437B4B" w:rsidRPr="00AB2654" w:rsidP="00437B4B">
      <w:pPr>
        <w:pStyle w:val="Default"/>
        <w:bidi w:val="0"/>
        <w:jc w:val="both"/>
        <w:rPr>
          <w:rFonts w:asciiTheme="majorHAnsi" w:hAnsiTheme="majorHAnsi" w:cs="Calibri"/>
          <w:color w:val="auto"/>
        </w:rPr>
      </w:pPr>
      <w:r w:rsidRPr="00AB2654">
        <w:rPr>
          <w:rFonts w:asciiTheme="majorHAnsi" w:hAnsiTheme="majorHAnsi" w:cs="Calibri"/>
          <w:color w:val="auto"/>
        </w:rPr>
        <w:t>Organizátor: Matica slovenská; Úrad pre Slovákov žijúcich v zahraničí</w:t>
      </w:r>
    </w:p>
    <w:p w:rsidR="00437B4B" w:rsidRPr="00AB2654" w:rsidP="00437B4B">
      <w:pPr>
        <w:pStyle w:val="Default"/>
        <w:bidi w:val="0"/>
        <w:jc w:val="both"/>
        <w:rPr>
          <w:rFonts w:asciiTheme="majorHAnsi" w:hAnsiTheme="majorHAnsi" w:cs="Calibri"/>
          <w:color w:val="auto"/>
        </w:rPr>
      </w:pPr>
      <w:r w:rsidRPr="00AB2654">
        <w:rPr>
          <w:rFonts w:asciiTheme="majorHAnsi" w:hAnsiTheme="majorHAnsi" w:cs="Calibri"/>
          <w:color w:val="auto"/>
        </w:rPr>
        <w:t>Príspevky za ÚPN</w:t>
      </w:r>
    </w:p>
    <w:p w:rsidR="00437B4B" w:rsidRPr="00AB2654" w:rsidP="0021562E">
      <w:pPr>
        <w:pStyle w:val="Default"/>
        <w:numPr>
          <w:numId w:val="17"/>
        </w:numPr>
        <w:bidi w:val="0"/>
        <w:jc w:val="both"/>
        <w:rPr>
          <w:rFonts w:asciiTheme="majorHAnsi" w:hAnsiTheme="majorHAnsi" w:cs="Calibri"/>
          <w:color w:val="auto"/>
        </w:rPr>
      </w:pPr>
      <w:r w:rsidRPr="00AB2654">
        <w:rPr>
          <w:rFonts w:asciiTheme="majorHAnsi" w:hAnsiTheme="majorHAnsi" w:cs="Calibri"/>
        </w:rPr>
        <w:t xml:space="preserve">KATREBOVÁ BLEHOVÁ, Beáta: </w:t>
      </w:r>
      <w:r w:rsidRPr="00AB2654">
        <w:rPr>
          <w:rFonts w:asciiTheme="majorHAnsi" w:hAnsiTheme="majorHAnsi" w:cs="Calibri"/>
          <w:bCs/>
        </w:rPr>
        <w:t xml:space="preserve">Štefan B. Roman a založenie Svetového kongresu Slovákov v medzinárodnom kontexte politiky </w:t>
      </w:r>
      <w:r w:rsidRPr="00AB2654">
        <w:rPr>
          <w:rFonts w:asciiTheme="majorHAnsi" w:hAnsiTheme="majorHAnsi" w:cs="Calibri"/>
          <w:bCs/>
          <w:i/>
        </w:rPr>
        <w:t>détente</w:t>
      </w:r>
      <w:r w:rsidRPr="008F6B43" w:rsidR="00EE2E50">
        <w:rPr>
          <w:rFonts w:asciiTheme="majorHAnsi" w:hAnsiTheme="majorHAnsi" w:cs="Calibri"/>
        </w:rPr>
        <w:t>;</w:t>
      </w:r>
    </w:p>
    <w:p w:rsidR="00437B4B" w:rsidRPr="00AB2654" w:rsidP="0021562E">
      <w:pPr>
        <w:pStyle w:val="Default"/>
        <w:numPr>
          <w:numId w:val="17"/>
        </w:numPr>
        <w:bidi w:val="0"/>
        <w:jc w:val="both"/>
        <w:rPr>
          <w:rFonts w:asciiTheme="majorHAnsi" w:hAnsiTheme="majorHAnsi" w:cs="Calibri"/>
          <w:color w:val="auto"/>
        </w:rPr>
      </w:pPr>
      <w:r w:rsidRPr="00AB2654">
        <w:rPr>
          <w:rFonts w:asciiTheme="majorHAnsi" w:hAnsiTheme="majorHAnsi" w:cs="Calibri"/>
        </w:rPr>
        <w:t>JAŠEK, Peter: Štefan B. Roman a Svetový kongres Slovákov v druhej polovici 80. rokov</w:t>
      </w:r>
      <w:r w:rsidR="00EE2E50">
        <w:rPr>
          <w:rFonts w:asciiTheme="majorHAnsi" w:hAnsiTheme="majorHAnsi" w:cs="Calibri"/>
        </w:rPr>
        <w:t>.</w:t>
      </w:r>
    </w:p>
    <w:p w:rsidR="00437B4B" w:rsidRPr="0095643D" w:rsidP="00437B4B">
      <w:pPr>
        <w:pStyle w:val="Default"/>
        <w:bidi w:val="0"/>
        <w:jc w:val="both"/>
        <w:rPr>
          <w:rFonts w:asciiTheme="minorHAnsi" w:hAnsiTheme="minorHAnsi" w:cs="Calibri"/>
          <w:color w:val="auto"/>
        </w:rPr>
      </w:pPr>
    </w:p>
    <w:p w:rsidR="00437B4B" w:rsidRPr="001833AB" w:rsidP="00437B4B">
      <w:pPr>
        <w:pStyle w:val="Default"/>
        <w:bidi w:val="0"/>
        <w:jc w:val="both"/>
        <w:rPr>
          <w:rFonts w:asciiTheme="majorHAnsi" w:hAnsiTheme="majorHAnsi" w:cs="Calibri"/>
          <w:b/>
          <w:color w:val="auto"/>
        </w:rPr>
      </w:pPr>
      <w:r w:rsidRPr="001833AB">
        <w:rPr>
          <w:rFonts w:asciiTheme="majorHAnsi" w:hAnsiTheme="majorHAnsi" w:cs="Calibri"/>
          <w:b/>
          <w:color w:val="auto"/>
        </w:rPr>
        <w:t xml:space="preserve">16) Odborný seminár </w:t>
      </w:r>
      <w:r w:rsidRPr="001833AB">
        <w:rPr>
          <w:rFonts w:asciiTheme="majorHAnsi" w:hAnsiTheme="majorHAnsi" w:cs="Calibri"/>
          <w:b/>
          <w:i/>
          <w:color w:val="auto"/>
        </w:rPr>
        <w:t>Padni, komu padni</w:t>
      </w:r>
    </w:p>
    <w:p w:rsidR="00437B4B" w:rsidRPr="00AB2654" w:rsidP="00437B4B">
      <w:pPr>
        <w:pStyle w:val="Default"/>
        <w:bidi w:val="0"/>
        <w:jc w:val="both"/>
        <w:rPr>
          <w:rFonts w:asciiTheme="majorHAnsi" w:hAnsiTheme="majorHAnsi" w:cs="Calibri"/>
          <w:color w:val="auto"/>
        </w:rPr>
      </w:pPr>
      <w:r w:rsidRPr="00AB2654">
        <w:rPr>
          <w:rFonts w:asciiTheme="majorHAnsi" w:hAnsiTheme="majorHAnsi" w:cs="Calibri"/>
          <w:color w:val="auto"/>
        </w:rPr>
        <w:t>15. december 2022, Bratislava</w:t>
      </w:r>
    </w:p>
    <w:p w:rsidR="00437B4B" w:rsidRPr="00AB2654" w:rsidP="00437B4B">
      <w:pPr>
        <w:pStyle w:val="Default"/>
        <w:bidi w:val="0"/>
        <w:jc w:val="both"/>
        <w:rPr>
          <w:rFonts w:asciiTheme="majorHAnsi" w:hAnsiTheme="majorHAnsi" w:cs="Calibri"/>
          <w:color w:val="auto"/>
        </w:rPr>
      </w:pPr>
      <w:r w:rsidRPr="00AB2654">
        <w:rPr>
          <w:rFonts w:asciiTheme="majorHAnsi" w:hAnsiTheme="majorHAnsi" w:cs="Calibri"/>
          <w:color w:val="auto"/>
        </w:rPr>
        <w:t>Organizátor: Ústav politických vied Slovenskej akadémie vied</w:t>
      </w:r>
    </w:p>
    <w:p w:rsidR="00437B4B" w:rsidRPr="00AB2654" w:rsidP="00437B4B">
      <w:pPr>
        <w:pStyle w:val="Default"/>
        <w:bidi w:val="0"/>
        <w:jc w:val="both"/>
        <w:rPr>
          <w:rFonts w:asciiTheme="majorHAnsi" w:hAnsiTheme="majorHAnsi" w:cs="Calibri"/>
          <w:color w:val="auto"/>
        </w:rPr>
      </w:pPr>
      <w:r w:rsidRPr="00AB2654">
        <w:rPr>
          <w:rFonts w:asciiTheme="majorHAnsi" w:hAnsiTheme="majorHAnsi" w:cs="Calibri"/>
          <w:color w:val="auto"/>
        </w:rPr>
        <w:t>Príspevok za ÚPN</w:t>
      </w:r>
    </w:p>
    <w:p w:rsidR="00437B4B" w:rsidRPr="00AB2654" w:rsidP="0021562E">
      <w:pPr>
        <w:pStyle w:val="Default"/>
        <w:numPr>
          <w:numId w:val="17"/>
        </w:numPr>
        <w:bidi w:val="0"/>
        <w:jc w:val="both"/>
        <w:rPr>
          <w:rFonts w:asciiTheme="majorHAnsi" w:hAnsiTheme="majorHAnsi" w:cs="Calibri"/>
          <w:color w:val="auto"/>
        </w:rPr>
      </w:pPr>
      <w:r w:rsidRPr="00AB2654">
        <w:rPr>
          <w:rFonts w:asciiTheme="majorHAnsi" w:hAnsiTheme="majorHAnsi" w:cs="Calibri"/>
          <w:color w:val="auto"/>
        </w:rPr>
        <w:t>HALLA, Josef: Akcia Monaco – náčrt nových poznatkov</w:t>
      </w:r>
      <w:r w:rsidR="00EE2E50">
        <w:rPr>
          <w:rFonts w:asciiTheme="majorHAnsi" w:hAnsiTheme="majorHAnsi" w:cs="Calibri"/>
          <w:color w:val="auto"/>
        </w:rPr>
        <w:t>.</w:t>
      </w:r>
    </w:p>
    <w:p w:rsidR="003B7FE5" w:rsidRPr="00AE3BD6" w:rsidP="003B7FE5">
      <w:pPr>
        <w:shd w:val="clear" w:color="auto" w:fill="FFFFFF"/>
        <w:bidi w:val="0"/>
        <w:spacing w:after="0" w:line="240" w:lineRule="auto"/>
        <w:jc w:val="both"/>
        <w:rPr>
          <w:rFonts w:ascii="Cambria" w:hAnsi="Cambria" w:cs="Calibri"/>
          <w:b/>
          <w:sz w:val="24"/>
          <w:szCs w:val="24"/>
        </w:rPr>
      </w:pPr>
    </w:p>
    <w:p w:rsidR="009D1465" w:rsidRPr="00AE3BD6" w:rsidP="003B7FE5">
      <w:pPr>
        <w:shd w:val="clear" w:color="auto" w:fill="FFFFFF"/>
        <w:bidi w:val="0"/>
        <w:spacing w:after="0" w:line="240" w:lineRule="auto"/>
        <w:jc w:val="both"/>
        <w:rPr>
          <w:rFonts w:ascii="Cambria" w:hAnsi="Cambria" w:cs="Calibri"/>
          <w:b/>
          <w:sz w:val="24"/>
          <w:szCs w:val="24"/>
        </w:rPr>
      </w:pPr>
    </w:p>
    <w:p w:rsidR="003B7FE5" w:rsidRPr="00AE3BD6" w:rsidP="00437B4B">
      <w:pPr>
        <w:bidi w:val="0"/>
        <w:rPr>
          <w:rFonts w:ascii="Cambria" w:hAnsi="Cambria" w:cs="Calibri"/>
          <w:b/>
          <w:sz w:val="24"/>
          <w:szCs w:val="24"/>
        </w:rPr>
      </w:pPr>
      <w:r w:rsidR="00867250">
        <w:rPr>
          <w:rFonts w:ascii="Cambria" w:hAnsi="Cambria" w:cs="Calibri"/>
          <w:b/>
          <w:sz w:val="24"/>
          <w:szCs w:val="24"/>
        </w:rPr>
        <w:t>6</w:t>
      </w:r>
      <w:r w:rsidRPr="00AE3BD6">
        <w:rPr>
          <w:rFonts w:ascii="Cambria" w:hAnsi="Cambria" w:cs="Calibri"/>
          <w:b/>
          <w:sz w:val="24"/>
          <w:szCs w:val="24"/>
        </w:rPr>
        <w:t>.</w:t>
      </w:r>
      <w:r w:rsidR="00AB2654">
        <w:rPr>
          <w:rFonts w:ascii="Cambria" w:hAnsi="Cambria" w:cs="Calibri"/>
          <w:b/>
          <w:sz w:val="24"/>
          <w:szCs w:val="24"/>
        </w:rPr>
        <w:t>4</w:t>
      </w:r>
      <w:r w:rsidRPr="00AE3BD6">
        <w:rPr>
          <w:rFonts w:ascii="Cambria" w:hAnsi="Cambria" w:cs="Calibri"/>
          <w:b/>
          <w:sz w:val="24"/>
          <w:szCs w:val="24"/>
        </w:rPr>
        <w:tab/>
        <w:t>PUBLIKAČNÁ ČINNOSŤ ZAMESTNANCOV</w:t>
      </w:r>
    </w:p>
    <w:p w:rsidR="00AB2654" w:rsidRPr="00AB2654" w:rsidP="00AB2654">
      <w:pPr>
        <w:bidi w:val="0"/>
        <w:spacing w:after="0" w:line="240" w:lineRule="auto"/>
        <w:jc w:val="both"/>
        <w:rPr>
          <w:rFonts w:asciiTheme="majorHAnsi" w:hAnsiTheme="majorHAnsi" w:cs="Calibri"/>
          <w:sz w:val="24"/>
          <w:szCs w:val="24"/>
        </w:rPr>
      </w:pPr>
      <w:r w:rsidRPr="00AB2654">
        <w:rPr>
          <w:rFonts w:asciiTheme="majorHAnsi" w:hAnsiTheme="majorHAnsi" w:cs="Calibri"/>
          <w:sz w:val="24"/>
          <w:szCs w:val="24"/>
        </w:rPr>
        <w:t>Pracovníci Ústavu pamäti národa v roku 2022 publikovali výsledky svojich výskumov</w:t>
      </w:r>
      <w:r w:rsidR="00EE2E50">
        <w:rPr>
          <w:rFonts w:asciiTheme="majorHAnsi" w:hAnsiTheme="majorHAnsi" w:cs="Calibri"/>
          <w:sz w:val="24"/>
          <w:szCs w:val="24"/>
        </w:rPr>
        <w:br/>
      </w:r>
      <w:r w:rsidRPr="00AB2654">
        <w:rPr>
          <w:rFonts w:asciiTheme="majorHAnsi" w:hAnsiTheme="majorHAnsi" w:cs="Calibri"/>
          <w:sz w:val="24"/>
          <w:szCs w:val="24"/>
        </w:rPr>
        <w:t xml:space="preserve">v podobe monografií, vedeckých štúdií, zborníkových konferenčných referátov alebo popularizačných článkov. Svoje práce uverejňovali predovšetkým v časopise </w:t>
      </w:r>
      <w:r w:rsidRPr="00AB2654">
        <w:rPr>
          <w:rFonts w:asciiTheme="majorHAnsi" w:hAnsiTheme="majorHAnsi" w:cs="Calibri"/>
          <w:i/>
          <w:sz w:val="24"/>
          <w:szCs w:val="24"/>
        </w:rPr>
        <w:t>Pamäť národa</w:t>
      </w:r>
      <w:r w:rsidRPr="00AB2654">
        <w:rPr>
          <w:rFonts w:asciiTheme="majorHAnsi" w:hAnsiTheme="majorHAnsi" w:cs="Calibri"/>
          <w:sz w:val="24"/>
          <w:szCs w:val="24"/>
        </w:rPr>
        <w:t>, ale aj v publikáciách a časopisoch iných inštitúcií na Slovensku a v zahraničí.</w:t>
      </w:r>
    </w:p>
    <w:p w:rsidR="00AB2654" w:rsidRPr="00AB2654" w:rsidP="00AB2654">
      <w:pPr>
        <w:bidi w:val="0"/>
        <w:spacing w:after="0" w:line="240" w:lineRule="auto"/>
        <w:jc w:val="both"/>
        <w:rPr>
          <w:rFonts w:asciiTheme="majorHAnsi" w:hAnsiTheme="majorHAnsi" w:cs="Calibri"/>
          <w:sz w:val="24"/>
          <w:szCs w:val="24"/>
        </w:rPr>
      </w:pPr>
    </w:p>
    <w:p w:rsidR="001833AB" w:rsidRPr="001833AB" w:rsidP="001833AB">
      <w:pPr>
        <w:shd w:val="clear" w:color="auto" w:fill="FFFFFF"/>
        <w:bidi w:val="0"/>
        <w:spacing w:after="0" w:line="240" w:lineRule="auto"/>
        <w:jc w:val="both"/>
        <w:rPr>
          <w:rFonts w:asciiTheme="majorHAnsi" w:hAnsiTheme="majorHAnsi" w:cs="Calibri"/>
          <w:b/>
          <w:sz w:val="24"/>
          <w:szCs w:val="24"/>
          <w:lang w:eastAsia="sk-SK"/>
        </w:rPr>
      </w:pPr>
      <w:r w:rsidRPr="001833AB">
        <w:rPr>
          <w:rFonts w:asciiTheme="majorHAnsi" w:hAnsiTheme="majorHAnsi" w:cs="Calibri"/>
          <w:b/>
          <w:sz w:val="24"/>
          <w:szCs w:val="24"/>
          <w:lang w:eastAsia="sk-SK"/>
        </w:rPr>
        <w:t xml:space="preserve">V1 </w:t>
      </w:r>
      <w:r w:rsidR="002E70EA">
        <w:rPr>
          <w:rFonts w:asciiTheme="majorHAnsi" w:hAnsiTheme="majorHAnsi" w:cs="Calibri"/>
          <w:b/>
          <w:sz w:val="24"/>
          <w:szCs w:val="24"/>
          <w:lang w:eastAsia="sk-SK"/>
        </w:rPr>
        <w:t>– v</w:t>
      </w:r>
      <w:r w:rsidRPr="001833AB">
        <w:rPr>
          <w:rFonts w:asciiTheme="majorHAnsi" w:hAnsiTheme="majorHAnsi" w:cs="Calibri"/>
          <w:b/>
          <w:sz w:val="24"/>
          <w:szCs w:val="24"/>
          <w:lang w:eastAsia="sk-SK"/>
        </w:rPr>
        <w:t>edecký výstup publikačnej činnosti ako celok</w:t>
      </w:r>
    </w:p>
    <w:p w:rsidR="001833AB" w:rsidRPr="001833AB" w:rsidP="0021562E">
      <w:pPr>
        <w:pStyle w:val="ListParagraph"/>
        <w:numPr>
          <w:numId w:val="1"/>
        </w:numPr>
        <w:shd w:val="clear" w:color="auto" w:fill="FFFFFF"/>
        <w:bidi w:val="0"/>
        <w:spacing w:after="0" w:line="240" w:lineRule="auto"/>
        <w:jc w:val="both"/>
        <w:rPr>
          <w:rFonts w:asciiTheme="majorHAnsi" w:hAnsiTheme="majorHAnsi" w:cs="Calibri"/>
          <w:sz w:val="24"/>
          <w:szCs w:val="24"/>
          <w:lang w:eastAsia="sk-SK"/>
        </w:rPr>
      </w:pPr>
      <w:r w:rsidRPr="001833AB">
        <w:rPr>
          <w:rFonts w:asciiTheme="majorHAnsi" w:hAnsiTheme="majorHAnsi" w:cs="Calibri"/>
          <w:bCs/>
          <w:kern w:val="36"/>
          <w:sz w:val="24"/>
          <w:szCs w:val="24"/>
          <w:shd w:val="clear" w:color="auto" w:fill="FFFFFF"/>
          <w:lang w:eastAsia="sk-SK"/>
        </w:rPr>
        <w:t xml:space="preserve">Silvia HALADOVÁ, Stanislav LABJAK (eds.): </w:t>
      </w:r>
      <w:r w:rsidRPr="001833AB">
        <w:rPr>
          <w:rFonts w:asciiTheme="majorHAnsi" w:hAnsiTheme="majorHAnsi" w:cs="Calibri"/>
          <w:bCs/>
          <w:i/>
          <w:kern w:val="36"/>
          <w:sz w:val="24"/>
          <w:szCs w:val="24"/>
          <w:shd w:val="clear" w:color="auto" w:fill="FFFFFF"/>
          <w:lang w:eastAsia="sk-SK"/>
        </w:rPr>
        <w:t>Vyprosený a vymodlený</w:t>
      </w:r>
      <w:r w:rsidRPr="001833AB">
        <w:rPr>
          <w:rFonts w:asciiTheme="majorHAnsi" w:hAnsiTheme="majorHAnsi" w:cs="Calibri"/>
          <w:bCs/>
          <w:kern w:val="36"/>
          <w:sz w:val="24"/>
          <w:szCs w:val="24"/>
          <w:shd w:val="clear" w:color="auto" w:fill="FFFFFF"/>
          <w:lang w:eastAsia="sk-SK"/>
        </w:rPr>
        <w:t xml:space="preserve">. </w:t>
      </w:r>
      <w:r w:rsidRPr="001833AB">
        <w:rPr>
          <w:rFonts w:asciiTheme="majorHAnsi" w:hAnsiTheme="majorHAnsi" w:cs="Calibri"/>
          <w:bCs/>
          <w:i/>
          <w:kern w:val="36"/>
          <w:sz w:val="24"/>
          <w:szCs w:val="24"/>
          <w:shd w:val="clear" w:color="auto" w:fill="FFFFFF"/>
          <w:lang w:eastAsia="sk-SK"/>
        </w:rPr>
        <w:t>Listy politického väzňa Juraja Hurného z jáchymovského pekla manželke Eliške.</w:t>
      </w:r>
      <w:r w:rsidRPr="001833AB">
        <w:rPr>
          <w:rFonts w:asciiTheme="majorHAnsi" w:hAnsiTheme="majorHAnsi" w:cs="Calibri"/>
          <w:bCs/>
          <w:kern w:val="36"/>
          <w:sz w:val="24"/>
          <w:szCs w:val="24"/>
          <w:shd w:val="clear" w:color="auto" w:fill="FFFFFF"/>
          <w:lang w:eastAsia="sk-SK"/>
        </w:rPr>
        <w:t xml:space="preserve"> Bratislava: Ústav pamäti národa, 2022, 392</w:t>
      </w:r>
      <w:r w:rsidR="00EE2E50">
        <w:rPr>
          <w:rFonts w:asciiTheme="majorHAnsi" w:hAnsiTheme="majorHAnsi" w:cs="Calibri"/>
          <w:bCs/>
          <w:kern w:val="36"/>
          <w:sz w:val="24"/>
          <w:szCs w:val="24"/>
          <w:shd w:val="clear" w:color="auto" w:fill="FFFFFF"/>
          <w:lang w:eastAsia="sk-SK"/>
        </w:rPr>
        <w:t xml:space="preserve"> </w:t>
      </w:r>
      <w:r w:rsidRPr="001833AB">
        <w:rPr>
          <w:rFonts w:asciiTheme="majorHAnsi" w:hAnsiTheme="majorHAnsi" w:cs="Calibri"/>
          <w:bCs/>
          <w:kern w:val="36"/>
          <w:sz w:val="24"/>
          <w:szCs w:val="24"/>
          <w:shd w:val="clear" w:color="auto" w:fill="FFFFFF"/>
          <w:lang w:eastAsia="sk-SK"/>
        </w:rPr>
        <w:t xml:space="preserve">s. </w:t>
      </w:r>
      <w:r w:rsidRPr="001833AB">
        <w:rPr>
          <w:rFonts w:asciiTheme="majorHAnsi" w:hAnsiTheme="majorHAnsi" w:cs="Calibri"/>
          <w:sz w:val="24"/>
          <w:szCs w:val="24"/>
        </w:rPr>
        <w:t>ISBN 978-80-89335-98-5.</w:t>
      </w:r>
    </w:p>
    <w:p w:rsidR="001833AB" w:rsidRPr="001833AB" w:rsidP="0021562E">
      <w:pPr>
        <w:pStyle w:val="Default"/>
        <w:numPr>
          <w:numId w:val="1"/>
        </w:numPr>
        <w:bidi w:val="0"/>
        <w:jc w:val="both"/>
        <w:rPr>
          <w:rFonts w:asciiTheme="majorHAnsi" w:hAnsiTheme="majorHAnsi" w:cs="Calibri"/>
          <w:color w:val="auto"/>
        </w:rPr>
      </w:pPr>
      <w:r w:rsidRPr="001833AB">
        <w:rPr>
          <w:rFonts w:asciiTheme="majorHAnsi" w:hAnsiTheme="majorHAnsi" w:cs="Calibri"/>
          <w:color w:val="auto"/>
          <w:u w:val="single"/>
        </w:rPr>
        <w:t>Silvia HALADOVÁ</w:t>
      </w:r>
      <w:r w:rsidRPr="001833AB">
        <w:rPr>
          <w:rFonts w:asciiTheme="majorHAnsi" w:hAnsiTheme="majorHAnsi" w:cs="Calibri"/>
          <w:color w:val="auto"/>
        </w:rPr>
        <w:t xml:space="preserve">, Matej MASARYK (eds.): </w:t>
      </w:r>
      <w:r w:rsidRPr="001833AB">
        <w:rPr>
          <w:rFonts w:asciiTheme="majorHAnsi" w:hAnsiTheme="majorHAnsi" w:cs="Calibri"/>
          <w:i/>
          <w:color w:val="auto"/>
        </w:rPr>
        <w:t xml:space="preserve">Dominik Tatarka. Spisovateľ </w:t>
      </w:r>
      <w:r w:rsidRPr="006C1524">
        <w:rPr>
          <w:rFonts w:asciiTheme="majorHAnsi" w:hAnsiTheme="majorHAnsi" w:cs="Calibri"/>
          <w:i/>
          <w:color w:val="auto"/>
        </w:rPr>
        <w:t>vo vír</w:t>
      </w:r>
      <w:r w:rsidRPr="006C1524" w:rsidR="00EE2E50">
        <w:rPr>
          <w:rFonts w:asciiTheme="majorHAnsi" w:hAnsiTheme="majorHAnsi" w:cs="Calibri"/>
          <w:i/>
          <w:color w:val="auto"/>
        </w:rPr>
        <w:t>e</w:t>
      </w:r>
      <w:r w:rsidRPr="001833AB">
        <w:rPr>
          <w:rFonts w:asciiTheme="majorHAnsi" w:hAnsiTheme="majorHAnsi" w:cs="Calibri"/>
          <w:i/>
          <w:color w:val="auto"/>
        </w:rPr>
        <w:t xml:space="preserve"> doby</w:t>
      </w:r>
      <w:r w:rsidRPr="001833AB">
        <w:rPr>
          <w:rFonts w:asciiTheme="majorHAnsi" w:hAnsiTheme="majorHAnsi" w:cs="Calibri"/>
          <w:color w:val="auto"/>
        </w:rPr>
        <w:t xml:space="preserve">. </w:t>
      </w:r>
      <w:r w:rsidRPr="001833AB">
        <w:rPr>
          <w:rFonts w:asciiTheme="majorHAnsi" w:hAnsiTheme="majorHAnsi" w:cs="Calibri"/>
          <w:bCs/>
          <w:color w:val="auto"/>
          <w:kern w:val="36"/>
          <w:shd w:val="clear" w:color="auto" w:fill="FFFFFF"/>
          <w:lang w:eastAsia="sk-SK"/>
        </w:rPr>
        <w:t>Bratislava: Ústav pamäti národa, 2022, 200</w:t>
      </w:r>
      <w:r w:rsidR="00EE2E50">
        <w:rPr>
          <w:rFonts w:asciiTheme="majorHAnsi" w:hAnsiTheme="majorHAnsi" w:cs="Calibri"/>
          <w:bCs/>
          <w:color w:val="auto"/>
          <w:kern w:val="36"/>
          <w:shd w:val="clear" w:color="auto" w:fill="FFFFFF"/>
          <w:lang w:eastAsia="sk-SK"/>
        </w:rPr>
        <w:t xml:space="preserve"> </w:t>
      </w:r>
      <w:r w:rsidRPr="001833AB">
        <w:rPr>
          <w:rFonts w:asciiTheme="majorHAnsi" w:hAnsiTheme="majorHAnsi" w:cs="Calibri"/>
          <w:bCs/>
          <w:color w:val="auto"/>
          <w:kern w:val="36"/>
          <w:shd w:val="clear" w:color="auto" w:fill="FFFFFF"/>
          <w:lang w:eastAsia="sk-SK"/>
        </w:rPr>
        <w:t xml:space="preserve">s. </w:t>
      </w:r>
      <w:r w:rsidRPr="001833AB">
        <w:rPr>
          <w:rFonts w:asciiTheme="majorHAnsi" w:hAnsiTheme="majorHAnsi" w:cs="Calibri"/>
          <w:color w:val="auto"/>
        </w:rPr>
        <w:t>ISBN 978-80-8257-007-9.</w:t>
      </w:r>
    </w:p>
    <w:p w:rsidR="001833AB" w:rsidRPr="001833AB" w:rsidP="001833AB">
      <w:pPr>
        <w:shd w:val="clear" w:color="auto" w:fill="FFFFFF"/>
        <w:bidi w:val="0"/>
        <w:spacing w:after="0" w:line="240" w:lineRule="auto"/>
        <w:jc w:val="both"/>
        <w:rPr>
          <w:rFonts w:asciiTheme="majorHAnsi" w:hAnsiTheme="majorHAnsi"/>
          <w:sz w:val="24"/>
          <w:szCs w:val="24"/>
        </w:rPr>
      </w:pPr>
    </w:p>
    <w:p w:rsidR="001833AB" w:rsidRPr="001833AB" w:rsidP="001833AB">
      <w:pPr>
        <w:shd w:val="clear" w:color="auto" w:fill="FFFFFF"/>
        <w:bidi w:val="0"/>
        <w:spacing w:after="0" w:line="240" w:lineRule="auto"/>
        <w:jc w:val="both"/>
        <w:rPr>
          <w:rFonts w:asciiTheme="majorHAnsi" w:hAnsiTheme="majorHAnsi" w:cs="Calibri"/>
          <w:b/>
          <w:sz w:val="24"/>
          <w:szCs w:val="24"/>
          <w:highlight w:val="yellow"/>
          <w:lang w:eastAsia="sk-SK"/>
        </w:rPr>
      </w:pPr>
      <w:r w:rsidRPr="001833AB">
        <w:rPr>
          <w:rFonts w:asciiTheme="majorHAnsi" w:hAnsiTheme="majorHAnsi" w:cs="Calibri"/>
          <w:b/>
          <w:sz w:val="24"/>
          <w:szCs w:val="24"/>
        </w:rPr>
        <w:t>V2 – vedecký výstup publikačnej činnosti ako časť editovanej knihy alebo zborníka</w:t>
      </w:r>
    </w:p>
    <w:p w:rsidR="001833AB" w:rsidRPr="001833AB" w:rsidP="0021562E">
      <w:pPr>
        <w:pStyle w:val="NoSpacing"/>
        <w:numPr>
          <w:numId w:val="5"/>
        </w:numPr>
        <w:bidi w:val="0"/>
        <w:jc w:val="both"/>
        <w:rPr>
          <w:rFonts w:asciiTheme="majorHAnsi" w:hAnsiTheme="majorHAnsi" w:cs="Calibri"/>
          <w:sz w:val="24"/>
          <w:szCs w:val="24"/>
        </w:rPr>
      </w:pPr>
      <w:r w:rsidRPr="001833AB">
        <w:rPr>
          <w:rFonts w:asciiTheme="majorHAnsi" w:hAnsiTheme="majorHAnsi" w:cs="Calibri"/>
          <w:sz w:val="24"/>
          <w:szCs w:val="24"/>
        </w:rPr>
        <w:t xml:space="preserve">JAŠEK, Peter: Political opposition, human rights and political changes in Czechoslovakia in 1989. In: TYSKIEWICZ, Jakub (ed.): </w:t>
      </w:r>
      <w:r w:rsidRPr="001833AB">
        <w:rPr>
          <w:rFonts w:asciiTheme="majorHAnsi" w:hAnsiTheme="majorHAnsi" w:cs="Calibri"/>
          <w:i/>
          <w:sz w:val="24"/>
          <w:szCs w:val="24"/>
        </w:rPr>
        <w:t>Human rights and political dissent in Central Europe. Between the Helsinki Accords and the fall of the Berlin Wall</w:t>
      </w:r>
      <w:r w:rsidRPr="001833AB">
        <w:rPr>
          <w:rFonts w:asciiTheme="majorHAnsi" w:hAnsiTheme="majorHAnsi" w:cs="Calibri"/>
          <w:sz w:val="24"/>
          <w:szCs w:val="24"/>
        </w:rPr>
        <w:t>. London, New York: Routledge, 2022, s. 137 – 151 (DOI 10.4324/9781003187646).</w:t>
      </w:r>
    </w:p>
    <w:p w:rsidR="001833AB" w:rsidRPr="001833AB" w:rsidP="0021562E">
      <w:pPr>
        <w:pStyle w:val="ListParagraph"/>
        <w:numPr>
          <w:numId w:val="5"/>
        </w:numPr>
        <w:bidi w:val="0"/>
        <w:spacing w:after="0" w:line="240" w:lineRule="auto"/>
        <w:ind w:left="714" w:hanging="357"/>
        <w:jc w:val="both"/>
        <w:rPr>
          <w:rFonts w:asciiTheme="majorHAnsi" w:hAnsiTheme="majorHAnsi" w:cs="Calibri"/>
          <w:sz w:val="24"/>
          <w:szCs w:val="24"/>
        </w:rPr>
      </w:pPr>
      <w:r w:rsidRPr="001833AB">
        <w:rPr>
          <w:rFonts w:asciiTheme="majorHAnsi" w:hAnsiTheme="majorHAnsi" w:cs="Calibri"/>
          <w:bCs/>
          <w:sz w:val="24"/>
          <w:szCs w:val="24"/>
        </w:rPr>
        <w:t xml:space="preserve">KATREBOVÁ BLEHOVÁ, Beáta: </w:t>
      </w:r>
      <w:r w:rsidRPr="001833AB">
        <w:rPr>
          <w:rFonts w:asciiTheme="majorHAnsi" w:hAnsiTheme="majorHAnsi" w:cs="Calibri"/>
          <w:sz w:val="24"/>
          <w:szCs w:val="24"/>
        </w:rPr>
        <w:t xml:space="preserve">Die «slowakische Frage» vor 1989 und danach als Teil der Transformationsprozesse. In: Hildegard SCHMOLLER, Miroslav KUNŠTÁT, Monika BŘEZINOVÁ, eds.: </w:t>
      </w:r>
      <w:r w:rsidRPr="001833AB">
        <w:rPr>
          <w:rFonts w:asciiTheme="majorHAnsi" w:hAnsiTheme="majorHAnsi" w:cs="Calibri"/>
          <w:i/>
          <w:sz w:val="24"/>
          <w:szCs w:val="24"/>
        </w:rPr>
        <w:t>Vom 20. Jahrhundert ins neue Jahrtausend. Österreich und die Tschechoslowakei/Tschechien 1986 – 2016</w:t>
      </w:r>
      <w:r w:rsidRPr="001833AB">
        <w:rPr>
          <w:rFonts w:asciiTheme="majorHAnsi" w:hAnsiTheme="majorHAnsi" w:cs="Calibri"/>
          <w:sz w:val="24"/>
          <w:szCs w:val="24"/>
        </w:rPr>
        <w:t>. Wien: Lit, 2022 (Schriftenreihe der Ständigen Konferenz österreichischer und tschechischer Historiker zum gemeinsamen kulturellen Erbe, Bd. 8), s. 83 – 95. (v českej verzii: „Slovenská otázka“ jako součást transformačních procesů před a po roce 1989, s. 87 – 98.</w:t>
      </w:r>
    </w:p>
    <w:p w:rsidR="001833AB" w:rsidP="0021562E">
      <w:pPr>
        <w:pStyle w:val="ListParagraph"/>
        <w:numPr>
          <w:numId w:val="5"/>
        </w:numPr>
        <w:bidi w:val="0"/>
        <w:spacing w:after="0" w:line="240" w:lineRule="auto"/>
        <w:jc w:val="both"/>
        <w:rPr>
          <w:rFonts w:asciiTheme="majorHAnsi" w:hAnsiTheme="majorHAnsi" w:cs="Calibri"/>
          <w:sz w:val="24"/>
          <w:szCs w:val="24"/>
          <w:lang w:val="pl-PL"/>
        </w:rPr>
      </w:pPr>
      <w:r w:rsidRPr="00465D15">
        <w:rPr>
          <w:rFonts w:asciiTheme="majorHAnsi" w:hAnsiTheme="majorHAnsi" w:cs="Calibri"/>
          <w:sz w:val="24"/>
          <w:szCs w:val="24"/>
          <w:lang w:val="pl-PL"/>
        </w:rPr>
        <w:t xml:space="preserve">KINČOK, Branislav: Dominik Tatarka a politické procesy v rokoch 1948 – 1954. In HALADOVÁ, Silvia, MASARYK, Matej (eds.): </w:t>
      </w:r>
      <w:r w:rsidRPr="00465D15">
        <w:rPr>
          <w:rFonts w:asciiTheme="majorHAnsi" w:hAnsiTheme="majorHAnsi" w:cs="Calibri"/>
          <w:i/>
          <w:sz w:val="24"/>
          <w:szCs w:val="24"/>
          <w:lang w:val="pl-PL"/>
        </w:rPr>
        <w:t>Dominik Tatarka. Spisovateľ vo víre doby. Zborník z vedeckej konferencie, Bratislava 14. mája 2019</w:t>
      </w:r>
      <w:r w:rsidRPr="00465D15">
        <w:rPr>
          <w:rFonts w:asciiTheme="majorHAnsi" w:hAnsiTheme="majorHAnsi" w:cs="Calibri"/>
          <w:sz w:val="24"/>
          <w:szCs w:val="24"/>
          <w:lang w:val="pl-PL"/>
        </w:rPr>
        <w:t>. Bratislava: Ústav pamäti národa, 2022, s. 86 – 115;</w:t>
      </w:r>
    </w:p>
    <w:p w:rsidR="003C3A09" w:rsidP="003C3A09">
      <w:pPr>
        <w:bidi w:val="0"/>
        <w:spacing w:after="0" w:line="240" w:lineRule="auto"/>
        <w:jc w:val="both"/>
        <w:rPr>
          <w:rFonts w:asciiTheme="majorHAnsi" w:hAnsiTheme="majorHAnsi" w:cs="Calibri"/>
          <w:sz w:val="24"/>
          <w:szCs w:val="24"/>
          <w:lang w:val="pl-PL"/>
        </w:rPr>
      </w:pPr>
    </w:p>
    <w:p w:rsidR="003C3A09" w:rsidRPr="003C3A09" w:rsidP="003C3A09">
      <w:pPr>
        <w:bidi w:val="0"/>
        <w:spacing w:after="0" w:line="240" w:lineRule="auto"/>
        <w:jc w:val="both"/>
        <w:rPr>
          <w:rFonts w:asciiTheme="majorHAnsi" w:hAnsiTheme="majorHAnsi" w:cs="Calibri"/>
          <w:sz w:val="24"/>
          <w:szCs w:val="24"/>
          <w:lang w:val="pl-PL"/>
        </w:rPr>
      </w:pPr>
    </w:p>
    <w:p w:rsidR="001833AB" w:rsidRPr="001833AB" w:rsidP="0021562E">
      <w:pPr>
        <w:pStyle w:val="ListParagraph"/>
        <w:numPr>
          <w:numId w:val="5"/>
        </w:numPr>
        <w:bidi w:val="0"/>
        <w:spacing w:after="0" w:line="240" w:lineRule="auto"/>
        <w:jc w:val="both"/>
        <w:rPr>
          <w:rFonts w:asciiTheme="majorHAnsi" w:hAnsiTheme="majorHAnsi" w:cs="Calibri"/>
          <w:sz w:val="24"/>
          <w:szCs w:val="24"/>
          <w:lang w:val="en-US"/>
        </w:rPr>
      </w:pPr>
      <w:r w:rsidRPr="001833AB">
        <w:rPr>
          <w:rFonts w:asciiTheme="majorHAnsi" w:hAnsiTheme="majorHAnsi" w:cs="Calibri"/>
          <w:sz w:val="24"/>
          <w:szCs w:val="24"/>
          <w:lang w:val="pl-PL" w:eastAsia="en-GB"/>
        </w:rPr>
        <w:t xml:space="preserve">NEUPAUER, František: Dominik Tatarka a katolícka cirkev. </w:t>
      </w:r>
      <w:r w:rsidR="00D80C30">
        <w:rPr>
          <w:rFonts w:asciiTheme="majorHAnsi" w:hAnsiTheme="majorHAnsi" w:cs="Calibri"/>
          <w:sz w:val="24"/>
          <w:szCs w:val="24"/>
          <w:lang w:val="pl-PL" w:eastAsia="en-GB"/>
        </w:rPr>
        <w:t xml:space="preserve">In: </w:t>
      </w:r>
      <w:r w:rsidRPr="00465D15">
        <w:rPr>
          <w:rFonts w:asciiTheme="majorHAnsi" w:hAnsiTheme="majorHAnsi" w:cs="Calibri"/>
          <w:sz w:val="24"/>
          <w:szCs w:val="24"/>
          <w:lang w:val="pl-PL"/>
        </w:rPr>
        <w:t xml:space="preserve">HALADOVÁ, Silvia, MASARYK, Matej (eds.): </w:t>
      </w:r>
      <w:r w:rsidRPr="00465D15">
        <w:rPr>
          <w:rFonts w:asciiTheme="majorHAnsi" w:hAnsiTheme="majorHAnsi" w:cs="Calibri"/>
          <w:i/>
          <w:sz w:val="24"/>
          <w:szCs w:val="24"/>
          <w:lang w:val="pl-PL"/>
        </w:rPr>
        <w:t xml:space="preserve">Dominik Tatarka. Spisovateľ vo víre doby. Zborník z </w:t>
      </w:r>
      <w:r w:rsidRPr="00465D15">
        <w:rPr>
          <w:rFonts w:asciiTheme="majorHAnsi" w:hAnsiTheme="majorHAnsi" w:cs="Calibri"/>
          <w:i/>
          <w:sz w:val="24"/>
          <w:szCs w:val="24"/>
          <w:lang w:val="pl-PL"/>
        </w:rPr>
        <w:t>vedeckej konferencie, Bratislava 14. mája 2019</w:t>
      </w:r>
      <w:r w:rsidRPr="00465D15">
        <w:rPr>
          <w:rFonts w:asciiTheme="majorHAnsi" w:hAnsiTheme="majorHAnsi" w:cs="Calibri"/>
          <w:sz w:val="24"/>
          <w:szCs w:val="24"/>
          <w:lang w:val="pl-PL"/>
        </w:rPr>
        <w:t xml:space="preserve">. </w:t>
      </w:r>
      <w:r w:rsidRPr="001833AB">
        <w:rPr>
          <w:rFonts w:asciiTheme="majorHAnsi" w:hAnsiTheme="majorHAnsi" w:cs="Calibri"/>
          <w:sz w:val="24"/>
          <w:szCs w:val="24"/>
          <w:lang w:val="en-US"/>
        </w:rPr>
        <w:t>Bratislava: Ústav pamäti národa, 2022, s. 136 – 160.</w:t>
      </w:r>
    </w:p>
    <w:p w:rsidR="00A76073" w:rsidP="001833AB">
      <w:pPr>
        <w:bidi w:val="0"/>
        <w:spacing w:after="0" w:line="240" w:lineRule="auto"/>
        <w:jc w:val="both"/>
        <w:rPr>
          <w:rFonts w:asciiTheme="majorHAnsi" w:hAnsiTheme="majorHAnsi" w:cs="Calibri"/>
          <w:b/>
          <w:sz w:val="24"/>
          <w:szCs w:val="24"/>
        </w:rPr>
      </w:pPr>
    </w:p>
    <w:p w:rsidR="001833AB" w:rsidRPr="001833AB" w:rsidP="001833AB">
      <w:pPr>
        <w:bidi w:val="0"/>
        <w:spacing w:after="0" w:line="240" w:lineRule="auto"/>
        <w:jc w:val="both"/>
        <w:rPr>
          <w:rFonts w:asciiTheme="majorHAnsi" w:hAnsiTheme="majorHAnsi" w:cs="Calibri"/>
          <w:b/>
          <w:sz w:val="24"/>
          <w:szCs w:val="24"/>
        </w:rPr>
      </w:pPr>
      <w:r w:rsidRPr="001833AB">
        <w:rPr>
          <w:rFonts w:asciiTheme="majorHAnsi" w:hAnsiTheme="majorHAnsi" w:cs="Calibri"/>
          <w:b/>
          <w:sz w:val="24"/>
          <w:szCs w:val="24"/>
        </w:rPr>
        <w:t>V3 – vedecký výstup publikačnej činnosti z časopisu</w:t>
      </w:r>
    </w:p>
    <w:p w:rsidR="001833AB" w:rsidRPr="001833AB" w:rsidP="0021562E">
      <w:pPr>
        <w:pStyle w:val="ListParagraph"/>
        <w:numPr>
          <w:numId w:val="1"/>
        </w:numPr>
        <w:bidi w:val="0"/>
        <w:spacing w:line="240" w:lineRule="auto"/>
        <w:jc w:val="both"/>
        <w:rPr>
          <w:rFonts w:asciiTheme="majorHAnsi" w:hAnsiTheme="majorHAnsi" w:cs="Calibri"/>
          <w:sz w:val="24"/>
          <w:szCs w:val="24"/>
        </w:rPr>
      </w:pPr>
      <w:r w:rsidRPr="001833AB">
        <w:rPr>
          <w:rFonts w:asciiTheme="majorHAnsi" w:hAnsiTheme="majorHAnsi" w:cs="Calibri"/>
          <w:sz w:val="24"/>
          <w:szCs w:val="24"/>
        </w:rPr>
        <w:t xml:space="preserve">BIELESZ, Adam: Vplyv pôsobenia nemeckej armády na život civilného obyvateľstva po vypuknutí a potlačení Slovenského národného povstania. </w:t>
      </w:r>
      <w:r w:rsidRPr="001833AB">
        <w:rPr>
          <w:rFonts w:asciiTheme="majorHAnsi" w:hAnsiTheme="majorHAnsi" w:cs="Calibri"/>
          <w:i/>
          <w:iCs/>
          <w:sz w:val="24"/>
          <w:szCs w:val="24"/>
        </w:rPr>
        <w:t>Studia Historica Tyrnaviensia Iuvenilia I</w:t>
      </w:r>
      <w:r>
        <w:rPr>
          <w:rFonts w:asciiTheme="majorHAnsi" w:hAnsiTheme="majorHAnsi" w:cs="Calibri"/>
          <w:sz w:val="24"/>
          <w:szCs w:val="24"/>
        </w:rPr>
        <w:t>. Trnava</w:t>
      </w:r>
      <w:r w:rsidRPr="001833AB">
        <w:rPr>
          <w:rFonts w:asciiTheme="majorHAnsi" w:hAnsiTheme="majorHAnsi" w:cs="Calibri"/>
          <w:sz w:val="24"/>
          <w:szCs w:val="24"/>
        </w:rPr>
        <w:t xml:space="preserve">: Filozofická fakulta Trnavskej univerzity v Trnave, 2022, s. 90 – 105. </w:t>
      </w:r>
    </w:p>
    <w:p w:rsidR="001833AB" w:rsidRPr="001833AB" w:rsidP="0021562E">
      <w:pPr>
        <w:pStyle w:val="ListParagraph"/>
        <w:numPr>
          <w:numId w:val="1"/>
        </w:numPr>
        <w:bidi w:val="0"/>
        <w:spacing w:line="240" w:lineRule="auto"/>
        <w:jc w:val="both"/>
        <w:rPr>
          <w:rFonts w:asciiTheme="majorHAnsi" w:hAnsiTheme="majorHAnsi" w:cs="Calibri"/>
          <w:sz w:val="24"/>
          <w:szCs w:val="24"/>
        </w:rPr>
      </w:pPr>
      <w:r w:rsidRPr="001833AB">
        <w:rPr>
          <w:rFonts w:asciiTheme="majorHAnsi" w:hAnsiTheme="majorHAnsi" w:cs="Calibri"/>
          <w:sz w:val="24"/>
          <w:szCs w:val="24"/>
        </w:rPr>
        <w:t>BIELESZ, Adam: Ochranná zóna na Slovensku optikou časopisu nemeckej armády.</w:t>
      </w:r>
      <w:r w:rsidRPr="001833AB">
        <w:rPr>
          <w:rFonts w:asciiTheme="majorHAnsi" w:hAnsiTheme="majorHAnsi" w:cs="Calibri"/>
          <w:i/>
          <w:sz w:val="24"/>
          <w:szCs w:val="24"/>
        </w:rPr>
        <w:t xml:space="preserve"> Malacky a okolie</w:t>
      </w:r>
      <w:r>
        <w:rPr>
          <w:rFonts w:asciiTheme="majorHAnsi" w:hAnsiTheme="majorHAnsi" w:cs="Calibri"/>
          <w:sz w:val="24"/>
          <w:szCs w:val="24"/>
        </w:rPr>
        <w:t>. Bratislava</w:t>
      </w:r>
      <w:r w:rsidRPr="001833AB">
        <w:rPr>
          <w:rFonts w:asciiTheme="majorHAnsi" w:hAnsiTheme="majorHAnsi" w:cs="Calibri"/>
          <w:sz w:val="24"/>
          <w:szCs w:val="24"/>
        </w:rPr>
        <w:t xml:space="preserve">: Mestské centrum kultúry Malacky, 2021, č. 15, s. 37 – 54. </w:t>
      </w:r>
    </w:p>
    <w:p w:rsidR="001833AB" w:rsidRPr="001833AB" w:rsidP="0021562E">
      <w:pPr>
        <w:pStyle w:val="ListParagraph"/>
        <w:numPr>
          <w:numId w:val="1"/>
        </w:numPr>
        <w:bidi w:val="0"/>
        <w:spacing w:line="240" w:lineRule="auto"/>
        <w:jc w:val="both"/>
        <w:rPr>
          <w:rFonts w:asciiTheme="majorHAnsi" w:hAnsiTheme="majorHAnsi" w:cs="Calibri"/>
          <w:sz w:val="24"/>
          <w:szCs w:val="24"/>
        </w:rPr>
      </w:pPr>
      <w:r w:rsidRPr="001833AB">
        <w:rPr>
          <w:rFonts w:asciiTheme="majorHAnsi" w:hAnsiTheme="majorHAnsi" w:cs="Calibri"/>
          <w:sz w:val="24"/>
          <w:szCs w:val="24"/>
        </w:rPr>
        <w:t>HALADOVÁ, Silvia</w:t>
      </w:r>
      <w:r w:rsidRPr="001833AB">
        <w:rPr>
          <w:rFonts w:asciiTheme="majorHAnsi" w:hAnsiTheme="majorHAnsi" w:cs="Calibri"/>
          <w:sz w:val="24"/>
          <w:szCs w:val="24"/>
          <w:lang w:eastAsia="sk-SK"/>
        </w:rPr>
        <w:t xml:space="preserve">. Reflexie kolektivizačnej propagandy na stránkach denníka Pravda v období rokov 1949 – 1950. </w:t>
      </w:r>
      <w:r w:rsidRPr="001833AB">
        <w:rPr>
          <w:rFonts w:asciiTheme="majorHAnsi" w:hAnsiTheme="majorHAnsi" w:cs="Calibri"/>
          <w:i/>
          <w:sz w:val="24"/>
          <w:szCs w:val="24"/>
          <w:lang w:eastAsia="sk-SK"/>
        </w:rPr>
        <w:t>Pamäť národa</w:t>
      </w:r>
      <w:r w:rsidRPr="001833AB">
        <w:rPr>
          <w:rFonts w:asciiTheme="majorHAnsi" w:hAnsiTheme="majorHAnsi" w:cs="Calibri"/>
          <w:sz w:val="24"/>
          <w:szCs w:val="24"/>
          <w:lang w:eastAsia="sk-SK"/>
        </w:rPr>
        <w:t>, roč. 18, 2022, č. 1, s. 3 – 36.</w:t>
      </w:r>
    </w:p>
    <w:p w:rsidR="001833AB" w:rsidRPr="001833AB" w:rsidP="0021562E">
      <w:pPr>
        <w:pStyle w:val="ListParagraph"/>
        <w:numPr>
          <w:numId w:val="1"/>
        </w:numPr>
        <w:bidi w:val="0"/>
        <w:spacing w:after="0" w:line="240" w:lineRule="auto"/>
        <w:ind w:left="714" w:hanging="357"/>
        <w:jc w:val="both"/>
        <w:rPr>
          <w:rFonts w:asciiTheme="majorHAnsi" w:hAnsiTheme="majorHAnsi" w:cs="Calibri"/>
          <w:sz w:val="24"/>
          <w:szCs w:val="24"/>
        </w:rPr>
      </w:pPr>
      <w:r w:rsidRPr="001833AB">
        <w:rPr>
          <w:rFonts w:asciiTheme="majorHAnsi" w:hAnsiTheme="majorHAnsi" w:cs="Calibri"/>
          <w:bCs/>
          <w:sz w:val="24"/>
          <w:szCs w:val="24"/>
        </w:rPr>
        <w:t xml:space="preserve">HALLA, Josef. Znárodněný umělec. Poválečná léta Dušana Jurkoviče a jeho rodiny. </w:t>
      </w:r>
      <w:r w:rsidRPr="001833AB">
        <w:rPr>
          <w:rFonts w:asciiTheme="majorHAnsi" w:hAnsiTheme="majorHAnsi" w:cs="Calibri"/>
          <w:bCs/>
          <w:i/>
          <w:sz w:val="24"/>
          <w:szCs w:val="24"/>
        </w:rPr>
        <w:t>Pamäť národa</w:t>
      </w:r>
      <w:r w:rsidRPr="001833AB">
        <w:rPr>
          <w:rFonts w:asciiTheme="majorHAnsi" w:hAnsiTheme="majorHAnsi" w:cs="Calibri"/>
          <w:bCs/>
          <w:sz w:val="24"/>
          <w:szCs w:val="24"/>
        </w:rPr>
        <w:t>, roč. 18, 2022, č. 1, s. 52 – 58.</w:t>
      </w:r>
    </w:p>
    <w:p w:rsidR="001833AB" w:rsidRPr="001833AB" w:rsidP="0021562E">
      <w:pPr>
        <w:pStyle w:val="NoSpacing"/>
        <w:numPr>
          <w:numId w:val="1"/>
        </w:numPr>
        <w:bidi w:val="0"/>
        <w:jc w:val="both"/>
        <w:rPr>
          <w:rFonts w:asciiTheme="majorHAnsi" w:hAnsiTheme="majorHAnsi" w:cs="Calibri"/>
          <w:sz w:val="24"/>
          <w:szCs w:val="24"/>
        </w:rPr>
      </w:pPr>
      <w:r w:rsidRPr="001833AB">
        <w:rPr>
          <w:rFonts w:asciiTheme="majorHAnsi" w:hAnsiTheme="majorHAnsi" w:cs="Calibri"/>
          <w:sz w:val="24"/>
          <w:szCs w:val="24"/>
        </w:rPr>
        <w:t xml:space="preserve">JAŠEK, Peter: Coming to terms with the totalitarian regime in Slovakia. </w:t>
      </w:r>
      <w:r w:rsidRPr="001833AB">
        <w:rPr>
          <w:rFonts w:asciiTheme="majorHAnsi" w:hAnsiTheme="majorHAnsi" w:cs="Calibri"/>
          <w:i/>
          <w:sz w:val="24"/>
          <w:szCs w:val="24"/>
        </w:rPr>
        <w:t>Dillemas.</w:t>
      </w:r>
      <w:r w:rsidRPr="001833AB">
        <w:rPr>
          <w:rFonts w:asciiTheme="majorHAnsi" w:hAnsiTheme="majorHAnsi" w:cs="Calibri"/>
          <w:sz w:val="24"/>
          <w:szCs w:val="24"/>
        </w:rPr>
        <w:t xml:space="preserve"> </w:t>
      </w:r>
      <w:r w:rsidRPr="001833AB">
        <w:rPr>
          <w:rFonts w:asciiTheme="majorHAnsi" w:hAnsiTheme="majorHAnsi" w:cs="Calibri"/>
          <w:i/>
          <w:sz w:val="24"/>
          <w:szCs w:val="24"/>
        </w:rPr>
        <w:t>Review of contemporary Slovenian history</w:t>
      </w:r>
      <w:r w:rsidRPr="001833AB">
        <w:rPr>
          <w:rFonts w:asciiTheme="majorHAnsi" w:hAnsiTheme="majorHAnsi" w:cs="Calibri"/>
          <w:sz w:val="24"/>
          <w:szCs w:val="24"/>
        </w:rPr>
        <w:t xml:space="preserve">, roč. 6, 2022, č. 6, s. 129 – 156. </w:t>
      </w:r>
    </w:p>
    <w:p w:rsidR="001833AB" w:rsidRPr="001833AB" w:rsidP="0021562E">
      <w:pPr>
        <w:pStyle w:val="NoSpacing"/>
        <w:numPr>
          <w:numId w:val="1"/>
        </w:numPr>
        <w:bidi w:val="0"/>
        <w:jc w:val="both"/>
        <w:rPr>
          <w:rFonts w:asciiTheme="majorHAnsi" w:hAnsiTheme="majorHAnsi" w:cs="Calibri"/>
          <w:sz w:val="24"/>
          <w:szCs w:val="24"/>
        </w:rPr>
      </w:pPr>
      <w:r w:rsidRPr="001833AB">
        <w:rPr>
          <w:rFonts w:asciiTheme="majorHAnsi" w:hAnsiTheme="majorHAnsi" w:cs="Calibri"/>
          <w:sz w:val="24"/>
          <w:szCs w:val="24"/>
        </w:rPr>
        <w:t xml:space="preserve">JAŠEK, Peter: Slovak-Italian relations in 1969 – 1989. An outline of the problem. </w:t>
      </w:r>
      <w:r w:rsidRPr="001833AB">
        <w:rPr>
          <w:rFonts w:asciiTheme="majorHAnsi" w:hAnsiTheme="majorHAnsi" w:cs="Calibri"/>
          <w:i/>
          <w:sz w:val="24"/>
          <w:szCs w:val="24"/>
        </w:rPr>
        <w:t>Slovak studies</w:t>
      </w:r>
      <w:r w:rsidRPr="001833AB">
        <w:rPr>
          <w:rFonts w:asciiTheme="majorHAnsi" w:hAnsiTheme="majorHAnsi" w:cs="Calibri"/>
          <w:sz w:val="24"/>
          <w:szCs w:val="24"/>
        </w:rPr>
        <w:t xml:space="preserve">, roč. 7, 2021, č. 1-2, s. 104 – 120. </w:t>
      </w:r>
    </w:p>
    <w:p w:rsidR="001833AB" w:rsidRPr="001833AB" w:rsidP="0021562E">
      <w:pPr>
        <w:pStyle w:val="ListParagraph"/>
        <w:numPr>
          <w:numId w:val="1"/>
        </w:numPr>
        <w:bidi w:val="0"/>
        <w:spacing w:after="0" w:line="240" w:lineRule="auto"/>
        <w:jc w:val="both"/>
        <w:rPr>
          <w:rFonts w:asciiTheme="majorHAnsi" w:hAnsiTheme="majorHAnsi" w:cs="Calibri"/>
          <w:bCs/>
          <w:sz w:val="24"/>
          <w:szCs w:val="24"/>
        </w:rPr>
      </w:pPr>
      <w:r w:rsidRPr="001833AB">
        <w:rPr>
          <w:rFonts w:asciiTheme="majorHAnsi" w:hAnsiTheme="majorHAnsi" w:cs="Calibri"/>
          <w:bCs/>
          <w:sz w:val="24"/>
          <w:szCs w:val="24"/>
        </w:rPr>
        <w:t xml:space="preserve">KATREBOVÁ BLEHOVÁ, Beáta: </w:t>
      </w:r>
      <w:r w:rsidRPr="001833AB">
        <w:rPr>
          <w:rFonts w:asciiTheme="majorHAnsi" w:hAnsiTheme="majorHAnsi" w:cs="Calibri"/>
          <w:sz w:val="24"/>
          <w:szCs w:val="24"/>
          <w:lang w:val="de-DE"/>
        </w:rPr>
        <w:t xml:space="preserve">Die Karpatendeutschen im Blick der tschechoslowakischen Staatssicherheit in den 1950er Jahren. In: </w:t>
      </w:r>
      <w:r w:rsidRPr="001833AB">
        <w:rPr>
          <w:rFonts w:asciiTheme="majorHAnsi" w:hAnsiTheme="majorHAnsi" w:cs="Calibri"/>
          <w:i/>
          <w:iCs/>
          <w:sz w:val="24"/>
          <w:szCs w:val="24"/>
          <w:lang w:val="de-DE"/>
        </w:rPr>
        <w:t>Journal für Kultur und Geschichte der Deutschen im östlichen Europa</w:t>
      </w:r>
      <w:r w:rsidRPr="001833AB">
        <w:rPr>
          <w:rFonts w:asciiTheme="majorHAnsi" w:hAnsiTheme="majorHAnsi" w:cs="Calibri"/>
          <w:sz w:val="24"/>
          <w:szCs w:val="24"/>
          <w:lang w:val="de-DE"/>
        </w:rPr>
        <w:t xml:space="preserve"> (Unter Beobachtung. Vertriebenenverbände im Blick der sozialistischen Sicherheitsdienste, ed. Stefan Lehr), roč. 3, zv. 3, Oldenburg: De Gruyter, 2022, s. 119 – 132. (doi.org/10.1515/9783110495288-008);</w:t>
      </w:r>
    </w:p>
    <w:p w:rsidR="001833AB" w:rsidRPr="001833AB" w:rsidP="0021562E">
      <w:pPr>
        <w:pStyle w:val="ListParagraph"/>
        <w:numPr>
          <w:numId w:val="1"/>
        </w:numPr>
        <w:bidi w:val="0"/>
        <w:jc w:val="both"/>
        <w:rPr>
          <w:rFonts w:asciiTheme="majorHAnsi" w:hAnsiTheme="majorHAnsi" w:cs="Calibri"/>
          <w:sz w:val="24"/>
          <w:szCs w:val="24"/>
        </w:rPr>
      </w:pPr>
      <w:bookmarkStart w:id="4" w:name="_Hlk124324173"/>
      <w:r w:rsidRPr="001833AB">
        <w:rPr>
          <w:rFonts w:asciiTheme="majorHAnsi" w:hAnsiTheme="majorHAnsi" w:cs="Calibri"/>
          <w:bCs/>
          <w:sz w:val="24"/>
          <w:szCs w:val="24"/>
        </w:rPr>
        <w:t xml:space="preserve">KATREBOVÁ BLEHOVÁ, Beáta: </w:t>
      </w:r>
      <w:r w:rsidRPr="001833AB">
        <w:rPr>
          <w:rFonts w:asciiTheme="majorHAnsi" w:hAnsiTheme="majorHAnsi" w:cs="Calibri"/>
          <w:sz w:val="24"/>
          <w:szCs w:val="24"/>
        </w:rPr>
        <w:t xml:space="preserve">Exilové aktivity Krištofa Greinera v Západnom Nemecku pod dohľadom Štátnej bezpečnosti. </w:t>
      </w:r>
      <w:r w:rsidRPr="001833AB">
        <w:rPr>
          <w:rFonts w:asciiTheme="majorHAnsi" w:hAnsiTheme="majorHAnsi" w:cs="Calibri"/>
          <w:i/>
          <w:sz w:val="24"/>
          <w:szCs w:val="24"/>
        </w:rPr>
        <w:t xml:space="preserve">Slovenský časopis historický, </w:t>
      </w:r>
      <w:r w:rsidRPr="001833AB">
        <w:rPr>
          <w:rFonts w:asciiTheme="majorHAnsi" w:hAnsiTheme="majorHAnsi" w:cs="Calibri"/>
          <w:sz w:val="24"/>
          <w:szCs w:val="24"/>
        </w:rPr>
        <w:t>roč. 2, 2022, č. 1, s. 244 – 263;</w:t>
      </w:r>
    </w:p>
    <w:p w:rsidR="001833AB" w:rsidRPr="001833AB" w:rsidP="0021562E">
      <w:pPr>
        <w:pStyle w:val="ListParagraph"/>
        <w:numPr>
          <w:numId w:val="1"/>
        </w:numPr>
        <w:bidi w:val="0"/>
        <w:spacing w:after="0" w:line="240" w:lineRule="auto"/>
        <w:ind w:left="714" w:hanging="357"/>
        <w:jc w:val="both"/>
        <w:rPr>
          <w:rFonts w:asciiTheme="majorHAnsi" w:hAnsiTheme="majorHAnsi" w:cs="Calibri"/>
          <w:sz w:val="24"/>
          <w:szCs w:val="24"/>
        </w:rPr>
      </w:pPr>
      <w:r w:rsidRPr="001833AB">
        <w:rPr>
          <w:rFonts w:asciiTheme="majorHAnsi" w:hAnsiTheme="majorHAnsi" w:cs="Calibri"/>
          <w:bCs/>
          <w:sz w:val="24"/>
          <w:szCs w:val="24"/>
        </w:rPr>
        <w:t xml:space="preserve">KATREBOVÁ BLEHOVÁ, Beáta: </w:t>
      </w:r>
      <w:r w:rsidRPr="001833AB">
        <w:rPr>
          <w:rFonts w:asciiTheme="majorHAnsi" w:hAnsiTheme="majorHAnsi" w:cs="Calibri"/>
          <w:sz w:val="24"/>
          <w:szCs w:val="24"/>
        </w:rPr>
        <w:t xml:space="preserve">František Hrušovský v exile (1945 – 1956). </w:t>
      </w:r>
      <w:r w:rsidRPr="001833AB">
        <w:rPr>
          <w:rFonts w:asciiTheme="majorHAnsi" w:hAnsiTheme="majorHAnsi" w:cs="Calibri"/>
          <w:i/>
          <w:iCs/>
          <w:sz w:val="24"/>
          <w:szCs w:val="24"/>
        </w:rPr>
        <w:t>Historický zborník,</w:t>
      </w:r>
      <w:r w:rsidRPr="001833AB">
        <w:rPr>
          <w:rFonts w:asciiTheme="majorHAnsi" w:hAnsiTheme="majorHAnsi" w:cs="Calibri"/>
          <w:sz w:val="24"/>
          <w:szCs w:val="24"/>
        </w:rPr>
        <w:t xml:space="preserve"> roč. 32, 2022, č. 2, s. 88 – 122;</w:t>
      </w:r>
    </w:p>
    <w:p w:rsidR="001833AB" w:rsidRPr="001833AB" w:rsidP="0021562E">
      <w:pPr>
        <w:pStyle w:val="ListParagraph"/>
        <w:numPr>
          <w:numId w:val="1"/>
        </w:numPr>
        <w:bidi w:val="0"/>
        <w:spacing w:after="0" w:line="240" w:lineRule="auto"/>
        <w:ind w:left="714" w:hanging="357"/>
        <w:jc w:val="both"/>
        <w:rPr>
          <w:rFonts w:asciiTheme="majorHAnsi" w:hAnsiTheme="majorHAnsi" w:cs="Calibri"/>
          <w:sz w:val="24"/>
          <w:szCs w:val="24"/>
        </w:rPr>
      </w:pPr>
      <w:r w:rsidRPr="001833AB">
        <w:rPr>
          <w:rFonts w:asciiTheme="majorHAnsi" w:hAnsiTheme="majorHAnsi" w:cs="Calibri"/>
          <w:bCs/>
          <w:sz w:val="24"/>
          <w:szCs w:val="24"/>
        </w:rPr>
        <w:t xml:space="preserve">KATREBOVÁ BLEHOVÁ, Beáta: </w:t>
      </w:r>
      <w:r w:rsidRPr="001833AB">
        <w:rPr>
          <w:rFonts w:asciiTheme="majorHAnsi" w:hAnsiTheme="majorHAnsi" w:cs="Calibri"/>
          <w:sz w:val="24"/>
          <w:szCs w:val="24"/>
        </w:rPr>
        <w:t xml:space="preserve">The Slovak Diaspora and the Slovak Question during the Cold War. </w:t>
      </w:r>
      <w:r w:rsidRPr="001833AB">
        <w:rPr>
          <w:rFonts w:asciiTheme="majorHAnsi" w:hAnsiTheme="majorHAnsi" w:cs="Calibri"/>
          <w:i/>
          <w:iCs/>
          <w:sz w:val="24"/>
          <w:szCs w:val="24"/>
        </w:rPr>
        <w:t xml:space="preserve">Nuova Storia Contemporanea, </w:t>
      </w:r>
      <w:r w:rsidRPr="001833AB">
        <w:rPr>
          <w:rFonts w:asciiTheme="majorHAnsi" w:hAnsiTheme="majorHAnsi" w:cs="Calibri"/>
          <w:sz w:val="24"/>
          <w:szCs w:val="24"/>
        </w:rPr>
        <w:t>roč. 21, č. 2 (máj – august) 2022, s. 45 – 65 (štúdia je výstupom grantového projektu VEGA, č. 1/0179/20: Svätá stolica a slovenská otázka, 1945 – 1958)</w:t>
      </w:r>
      <w:bookmarkEnd w:id="4"/>
      <w:r w:rsidRPr="001833AB">
        <w:rPr>
          <w:rFonts w:asciiTheme="majorHAnsi" w:hAnsiTheme="majorHAnsi" w:cs="Calibri"/>
          <w:sz w:val="24"/>
          <w:szCs w:val="24"/>
        </w:rPr>
        <w:t>.</w:t>
      </w:r>
    </w:p>
    <w:p w:rsidR="001833AB" w:rsidRPr="001833AB" w:rsidP="0021562E">
      <w:pPr>
        <w:pStyle w:val="ListParagraph"/>
        <w:numPr>
          <w:numId w:val="1"/>
        </w:numPr>
        <w:bidi w:val="0"/>
        <w:spacing w:after="0" w:line="240" w:lineRule="auto"/>
        <w:ind w:left="714" w:hanging="357"/>
        <w:jc w:val="both"/>
        <w:rPr>
          <w:rFonts w:asciiTheme="majorHAnsi" w:hAnsiTheme="majorHAnsi" w:cs="Calibri"/>
          <w:sz w:val="24"/>
          <w:szCs w:val="24"/>
        </w:rPr>
      </w:pPr>
      <w:r w:rsidRPr="001833AB">
        <w:rPr>
          <w:rFonts w:asciiTheme="majorHAnsi" w:hAnsiTheme="majorHAnsi" w:cs="Calibri"/>
          <w:sz w:val="24"/>
          <w:szCs w:val="24"/>
          <w:u w:val="single"/>
          <w:lang w:eastAsia="sk-SK"/>
        </w:rPr>
        <w:t>NEUPAUER, František</w:t>
      </w:r>
      <w:r w:rsidRPr="001833AB">
        <w:rPr>
          <w:rFonts w:asciiTheme="majorHAnsi" w:hAnsiTheme="majorHAnsi" w:cs="Calibri"/>
          <w:sz w:val="24"/>
          <w:szCs w:val="24"/>
          <w:lang w:eastAsia="sk-SK"/>
        </w:rPr>
        <w:t xml:space="preserve"> – ŠIMULČÍK, Ján: Slovenská organizácia na ochranu ľudských práv (SONOĽP) v dokumentoch ŠtB a príhovor Vladimíra Jukla z apríla 1968. </w:t>
      </w:r>
      <w:r w:rsidRPr="001833AB">
        <w:rPr>
          <w:rFonts w:asciiTheme="majorHAnsi" w:hAnsiTheme="majorHAnsi" w:cs="Calibri"/>
          <w:i/>
          <w:sz w:val="24"/>
          <w:szCs w:val="24"/>
          <w:lang w:eastAsia="sk-SK"/>
        </w:rPr>
        <w:t>Pamäť národa</w:t>
      </w:r>
      <w:r w:rsidRPr="001833AB">
        <w:rPr>
          <w:rFonts w:asciiTheme="majorHAnsi" w:hAnsiTheme="majorHAnsi" w:cs="Calibri"/>
          <w:sz w:val="24"/>
          <w:szCs w:val="24"/>
          <w:lang w:eastAsia="sk-SK"/>
        </w:rPr>
        <w:t>, roč. 18, 2022, č. 1, s. 37 – 51;</w:t>
      </w:r>
    </w:p>
    <w:p w:rsidR="001833AB" w:rsidRPr="001833AB" w:rsidP="0021562E">
      <w:pPr>
        <w:pStyle w:val="ListParagraph"/>
        <w:numPr>
          <w:numId w:val="1"/>
        </w:numPr>
        <w:bidi w:val="0"/>
        <w:spacing w:after="0" w:line="240" w:lineRule="auto"/>
        <w:ind w:left="714" w:hanging="357"/>
        <w:jc w:val="both"/>
        <w:rPr>
          <w:rFonts w:asciiTheme="majorHAnsi" w:hAnsiTheme="majorHAnsi" w:cs="Calibri"/>
          <w:sz w:val="24"/>
          <w:szCs w:val="24"/>
        </w:rPr>
      </w:pPr>
      <w:r w:rsidRPr="001833AB">
        <w:rPr>
          <w:rFonts w:asciiTheme="majorHAnsi" w:hAnsiTheme="majorHAnsi" w:cs="Calibri"/>
          <w:sz w:val="24"/>
          <w:szCs w:val="24"/>
        </w:rPr>
        <w:t xml:space="preserve">PODOLEC, Ondrej: Prví sudcovia z ľudu. Počiatky tzv. zľudovenia súdnictva po </w:t>
      </w:r>
      <w:r w:rsidRPr="001833AB">
        <w:rPr>
          <w:rFonts w:asciiTheme="majorHAnsi" w:hAnsiTheme="majorHAnsi" w:cs="Calibri"/>
          <w:sz w:val="24"/>
          <w:szCs w:val="24"/>
        </w:rPr>
        <w:t xml:space="preserve">februári 1948. </w:t>
      </w:r>
      <w:r w:rsidRPr="001833AB">
        <w:rPr>
          <w:rFonts w:asciiTheme="majorHAnsi" w:hAnsiTheme="majorHAnsi" w:cs="Calibri"/>
          <w:i/>
          <w:sz w:val="24"/>
          <w:szCs w:val="24"/>
        </w:rPr>
        <w:t>Pamäť národa</w:t>
      </w:r>
      <w:r w:rsidRPr="001833AB">
        <w:rPr>
          <w:rFonts w:asciiTheme="majorHAnsi" w:hAnsiTheme="majorHAnsi" w:cs="Calibri"/>
          <w:sz w:val="24"/>
          <w:szCs w:val="24"/>
        </w:rPr>
        <w:t>, roč. 18, 2022, č. 2, s. 22 – 33</w:t>
      </w:r>
      <w:r w:rsidR="00DA2918">
        <w:rPr>
          <w:rFonts w:asciiTheme="majorHAnsi" w:hAnsiTheme="majorHAnsi" w:cs="Calibri"/>
          <w:sz w:val="24"/>
          <w:szCs w:val="24"/>
        </w:rPr>
        <w:t>.</w:t>
      </w:r>
    </w:p>
    <w:p w:rsidR="001833AB" w:rsidRPr="001833AB" w:rsidP="001833AB">
      <w:pPr>
        <w:shd w:val="clear" w:color="auto" w:fill="FFFFFF"/>
        <w:bidi w:val="0"/>
        <w:spacing w:after="0" w:line="240" w:lineRule="auto"/>
        <w:jc w:val="both"/>
        <w:rPr>
          <w:rFonts w:asciiTheme="majorHAnsi" w:hAnsiTheme="majorHAnsi" w:cs="Calibri"/>
          <w:sz w:val="24"/>
          <w:szCs w:val="24"/>
        </w:rPr>
      </w:pPr>
    </w:p>
    <w:p w:rsidR="001833AB" w:rsidRPr="001833AB" w:rsidP="00CC2000">
      <w:pPr>
        <w:shd w:val="clear" w:color="auto" w:fill="FFFFFF"/>
        <w:bidi w:val="0"/>
        <w:spacing w:after="0" w:line="240" w:lineRule="auto"/>
        <w:jc w:val="both"/>
        <w:rPr>
          <w:rFonts w:asciiTheme="majorHAnsi" w:hAnsiTheme="majorHAnsi" w:cs="Calibri"/>
          <w:b/>
          <w:sz w:val="24"/>
          <w:szCs w:val="24"/>
        </w:rPr>
      </w:pPr>
      <w:r w:rsidRPr="001833AB">
        <w:rPr>
          <w:rFonts w:asciiTheme="majorHAnsi" w:hAnsiTheme="majorHAnsi" w:cs="Calibri"/>
          <w:b/>
          <w:sz w:val="24"/>
          <w:szCs w:val="24"/>
        </w:rPr>
        <w:t>O2 – odborný výstup publikačnej činnosti ako časť knižnej publikácie alebo zborníka</w:t>
      </w:r>
    </w:p>
    <w:p w:rsidR="001833AB" w:rsidRPr="00CC2000" w:rsidP="00CC2000">
      <w:pPr>
        <w:pStyle w:val="ListParagraph"/>
        <w:numPr>
          <w:numId w:val="6"/>
        </w:numPr>
        <w:bidi w:val="0"/>
        <w:spacing w:after="0" w:line="240" w:lineRule="auto"/>
        <w:jc w:val="both"/>
        <w:rPr>
          <w:rFonts w:asciiTheme="majorHAnsi" w:hAnsiTheme="majorHAnsi" w:cs="Calibri"/>
          <w:sz w:val="24"/>
          <w:szCs w:val="24"/>
        </w:rPr>
      </w:pPr>
      <w:r w:rsidRPr="001833AB">
        <w:rPr>
          <w:rFonts w:asciiTheme="majorHAnsi" w:hAnsiTheme="majorHAnsi" w:cs="Calibri"/>
          <w:sz w:val="24"/>
          <w:szCs w:val="24"/>
        </w:rPr>
        <w:t xml:space="preserve">BIELESZ, Adam: Vysokoškolský strážny oddiel – Študenti v SNP. </w:t>
      </w:r>
      <w:r w:rsidRPr="001833AB">
        <w:rPr>
          <w:rFonts w:asciiTheme="majorHAnsi" w:hAnsiTheme="majorHAnsi" w:cs="Calibri"/>
          <w:i/>
          <w:iCs/>
          <w:sz w:val="24"/>
          <w:szCs w:val="24"/>
        </w:rPr>
        <w:t>Manažment školy v praxi</w:t>
      </w:r>
      <w:r w:rsidRPr="001833AB">
        <w:rPr>
          <w:rFonts w:asciiTheme="majorHAnsi" w:hAnsiTheme="majorHAnsi" w:cs="Calibri"/>
          <w:sz w:val="24"/>
          <w:szCs w:val="24"/>
        </w:rPr>
        <w:t>, roč. 17, 2022, č. 7</w:t>
      </w:r>
      <w:r w:rsidR="00CC2000">
        <w:rPr>
          <w:rFonts w:asciiTheme="majorHAnsi" w:hAnsiTheme="majorHAnsi" w:cs="Calibri"/>
          <w:sz w:val="24"/>
          <w:szCs w:val="24"/>
        </w:rPr>
        <w:t xml:space="preserve"> –</w:t>
      </w:r>
      <w:r w:rsidRPr="00CC2000" w:rsidR="00CC2000">
        <w:rPr>
          <w:rFonts w:asciiTheme="majorHAnsi" w:hAnsiTheme="majorHAnsi" w:cs="Calibri"/>
          <w:sz w:val="24"/>
          <w:szCs w:val="24"/>
        </w:rPr>
        <w:t xml:space="preserve"> </w:t>
      </w:r>
      <w:r w:rsidRPr="00CC2000">
        <w:rPr>
          <w:rFonts w:asciiTheme="majorHAnsi" w:hAnsiTheme="majorHAnsi" w:cs="Calibri"/>
          <w:sz w:val="24"/>
          <w:szCs w:val="24"/>
        </w:rPr>
        <w:t>8, s. 47;</w:t>
      </w:r>
    </w:p>
    <w:p w:rsidR="001833AB" w:rsidRPr="001833AB" w:rsidP="0021562E">
      <w:pPr>
        <w:pStyle w:val="ListParagraph"/>
        <w:numPr>
          <w:numId w:val="6"/>
        </w:numPr>
        <w:bidi w:val="0"/>
        <w:spacing w:after="0" w:line="240" w:lineRule="auto"/>
        <w:jc w:val="both"/>
        <w:rPr>
          <w:rFonts w:asciiTheme="majorHAnsi" w:hAnsiTheme="majorHAnsi" w:cs="Calibri"/>
          <w:sz w:val="24"/>
          <w:szCs w:val="24"/>
        </w:rPr>
      </w:pPr>
      <w:r w:rsidRPr="001833AB">
        <w:rPr>
          <w:rFonts w:asciiTheme="majorHAnsi" w:hAnsiTheme="majorHAnsi" w:cs="Calibri"/>
          <w:sz w:val="24"/>
          <w:szCs w:val="24"/>
        </w:rPr>
        <w:t xml:space="preserve">BIELESZ, Adam: Študent Mirko Nešpor – Obeť ľudáckeho režimu. </w:t>
      </w:r>
      <w:r w:rsidRPr="001833AB">
        <w:rPr>
          <w:rFonts w:asciiTheme="majorHAnsi" w:hAnsiTheme="majorHAnsi" w:cs="Calibri"/>
          <w:i/>
          <w:iCs/>
          <w:sz w:val="24"/>
          <w:szCs w:val="24"/>
        </w:rPr>
        <w:t>Manažment školy v praxi</w:t>
      </w:r>
      <w:r w:rsidRPr="001833AB">
        <w:rPr>
          <w:rFonts w:asciiTheme="majorHAnsi" w:hAnsiTheme="majorHAnsi" w:cs="Calibri"/>
          <w:sz w:val="24"/>
          <w:szCs w:val="24"/>
        </w:rPr>
        <w:t>, roč. 17, 2022, č. 9, s. 47;</w:t>
      </w:r>
    </w:p>
    <w:p w:rsidR="001833AB" w:rsidRPr="001833AB" w:rsidP="0021562E">
      <w:pPr>
        <w:pStyle w:val="ListParagraph"/>
        <w:numPr>
          <w:numId w:val="6"/>
        </w:numPr>
        <w:bidi w:val="0"/>
        <w:spacing w:after="0" w:line="240" w:lineRule="auto"/>
        <w:jc w:val="both"/>
        <w:rPr>
          <w:rFonts w:asciiTheme="majorHAnsi" w:hAnsiTheme="majorHAnsi" w:cs="Calibri"/>
          <w:sz w:val="24"/>
          <w:szCs w:val="24"/>
        </w:rPr>
      </w:pPr>
      <w:r w:rsidRPr="001833AB">
        <w:rPr>
          <w:rFonts w:asciiTheme="majorHAnsi" w:hAnsiTheme="majorHAnsi" w:cs="Calibri"/>
          <w:sz w:val="24"/>
          <w:szCs w:val="24"/>
        </w:rPr>
        <w:t>BIELESZ, Adam: Ministri školstva v rokoch 1969</w:t>
      </w:r>
      <w:r w:rsidR="00DA2918">
        <w:rPr>
          <w:rFonts w:asciiTheme="majorHAnsi" w:hAnsiTheme="majorHAnsi" w:cs="Calibri"/>
          <w:sz w:val="24"/>
          <w:szCs w:val="24"/>
        </w:rPr>
        <w:t xml:space="preserve"> – </w:t>
      </w:r>
      <w:r w:rsidRPr="001833AB">
        <w:rPr>
          <w:rFonts w:asciiTheme="majorHAnsi" w:hAnsiTheme="majorHAnsi" w:cs="Calibri"/>
          <w:sz w:val="24"/>
          <w:szCs w:val="24"/>
        </w:rPr>
        <w:t xml:space="preserve">1989. </w:t>
      </w:r>
      <w:r w:rsidRPr="001833AB">
        <w:rPr>
          <w:rFonts w:asciiTheme="majorHAnsi" w:hAnsiTheme="majorHAnsi" w:cs="Calibri"/>
          <w:i/>
          <w:iCs/>
          <w:sz w:val="24"/>
          <w:szCs w:val="24"/>
        </w:rPr>
        <w:t>Manažment školy v praxi</w:t>
      </w:r>
      <w:r w:rsidRPr="001833AB">
        <w:rPr>
          <w:rFonts w:asciiTheme="majorHAnsi" w:hAnsiTheme="majorHAnsi" w:cs="Calibri"/>
          <w:sz w:val="24"/>
          <w:szCs w:val="24"/>
        </w:rPr>
        <w:t>, roč. 17, 2022, č. 10, s. 30 – 31;</w:t>
      </w:r>
    </w:p>
    <w:p w:rsidR="001833AB" w:rsidRPr="001833AB" w:rsidP="0021562E">
      <w:pPr>
        <w:pStyle w:val="ListParagraph"/>
        <w:numPr>
          <w:numId w:val="6"/>
        </w:numPr>
        <w:bidi w:val="0"/>
        <w:spacing w:after="0" w:line="240" w:lineRule="auto"/>
        <w:jc w:val="both"/>
        <w:rPr>
          <w:rFonts w:asciiTheme="majorHAnsi" w:hAnsiTheme="majorHAnsi" w:cs="Calibri"/>
          <w:sz w:val="24"/>
          <w:szCs w:val="24"/>
        </w:rPr>
      </w:pPr>
      <w:r w:rsidRPr="001833AB">
        <w:rPr>
          <w:rFonts w:asciiTheme="majorHAnsi" w:hAnsiTheme="majorHAnsi" w:cs="Calibri"/>
          <w:sz w:val="24"/>
          <w:szCs w:val="24"/>
        </w:rPr>
        <w:t xml:space="preserve">BIELESZ, Adam: Medzinárodný deň študentstva a demonštrácie v roku 1968. </w:t>
      </w:r>
      <w:r w:rsidRPr="001833AB">
        <w:rPr>
          <w:rFonts w:asciiTheme="majorHAnsi" w:hAnsiTheme="majorHAnsi" w:cs="Calibri"/>
          <w:i/>
          <w:iCs/>
          <w:sz w:val="24"/>
          <w:szCs w:val="24"/>
        </w:rPr>
        <w:t>Manažment školy v praxi</w:t>
      </w:r>
      <w:r w:rsidRPr="001833AB">
        <w:rPr>
          <w:rFonts w:asciiTheme="majorHAnsi" w:hAnsiTheme="majorHAnsi" w:cs="Calibri"/>
          <w:sz w:val="24"/>
          <w:szCs w:val="24"/>
        </w:rPr>
        <w:t>, roč. 17, 2022, č. 11, s. 31;</w:t>
      </w:r>
    </w:p>
    <w:p w:rsidR="001833AB" w:rsidRPr="001833AB" w:rsidP="0021562E">
      <w:pPr>
        <w:pStyle w:val="ListParagraph"/>
        <w:numPr>
          <w:numId w:val="6"/>
        </w:numPr>
        <w:bidi w:val="0"/>
        <w:spacing w:after="0" w:line="240" w:lineRule="auto"/>
        <w:jc w:val="both"/>
        <w:rPr>
          <w:rFonts w:asciiTheme="majorHAnsi" w:hAnsiTheme="majorHAnsi" w:cs="Calibri"/>
          <w:sz w:val="24"/>
          <w:szCs w:val="24"/>
        </w:rPr>
      </w:pPr>
      <w:r w:rsidRPr="001833AB">
        <w:rPr>
          <w:rFonts w:asciiTheme="majorHAnsi" w:hAnsiTheme="majorHAnsi" w:cs="Calibri"/>
          <w:sz w:val="24"/>
          <w:szCs w:val="24"/>
        </w:rPr>
        <w:t xml:space="preserve">BIELESZ, Adam: Druhá svetová vojna optikou československých učebníc dejepisu v rokoch 1948 – 1989. </w:t>
      </w:r>
      <w:r w:rsidRPr="001833AB">
        <w:rPr>
          <w:rFonts w:asciiTheme="majorHAnsi" w:hAnsiTheme="majorHAnsi" w:cs="Calibri"/>
          <w:i/>
          <w:iCs/>
          <w:sz w:val="24"/>
          <w:szCs w:val="24"/>
        </w:rPr>
        <w:t>Didaktika</w:t>
      </w:r>
      <w:r w:rsidRPr="001833AB">
        <w:rPr>
          <w:rFonts w:asciiTheme="majorHAnsi" w:hAnsiTheme="majorHAnsi" w:cs="Calibri"/>
          <w:sz w:val="24"/>
          <w:szCs w:val="24"/>
        </w:rPr>
        <w:t>, roč. 3, 2022, č. 5, s. 31;</w:t>
      </w:r>
    </w:p>
    <w:p w:rsidR="001833AB" w:rsidRPr="001833AB" w:rsidP="0021562E">
      <w:pPr>
        <w:pStyle w:val="ListParagraph"/>
        <w:numPr>
          <w:numId w:val="6"/>
        </w:numPr>
        <w:bidi w:val="0"/>
        <w:spacing w:after="0" w:line="240" w:lineRule="auto"/>
        <w:jc w:val="both"/>
        <w:rPr>
          <w:rFonts w:asciiTheme="majorHAnsi" w:hAnsiTheme="majorHAnsi" w:cs="Calibri"/>
          <w:sz w:val="24"/>
          <w:szCs w:val="24"/>
        </w:rPr>
      </w:pPr>
      <w:r w:rsidRPr="001833AB">
        <w:rPr>
          <w:rFonts w:asciiTheme="majorHAnsi" w:hAnsiTheme="majorHAnsi" w:cs="Calibri"/>
          <w:sz w:val="24"/>
          <w:szCs w:val="24"/>
        </w:rPr>
        <w:t xml:space="preserve">JAŠEK, Peter: Človek nemá nikdy veľa možností. </w:t>
      </w:r>
      <w:r w:rsidRPr="003C3A09">
        <w:rPr>
          <w:rFonts w:asciiTheme="majorHAnsi" w:hAnsiTheme="majorHAnsi" w:cs="Calibri"/>
          <w:sz w:val="24"/>
          <w:szCs w:val="24"/>
        </w:rPr>
        <w:t>In:</w:t>
      </w:r>
      <w:r w:rsidRPr="001833AB">
        <w:rPr>
          <w:rFonts w:asciiTheme="majorHAnsi" w:hAnsiTheme="majorHAnsi" w:cs="Calibri"/>
          <w:sz w:val="24"/>
          <w:szCs w:val="24"/>
        </w:rPr>
        <w:t xml:space="preserve"> POLLÁK, Miroslav (ed.): </w:t>
      </w:r>
      <w:r w:rsidRPr="001833AB">
        <w:rPr>
          <w:rFonts w:asciiTheme="majorHAnsi" w:hAnsiTheme="majorHAnsi" w:cs="Calibri"/>
          <w:i/>
          <w:sz w:val="24"/>
          <w:szCs w:val="24"/>
        </w:rPr>
        <w:t>Dôstojnosť</w:t>
      </w:r>
      <w:r w:rsidRPr="001833AB">
        <w:rPr>
          <w:rFonts w:asciiTheme="majorHAnsi" w:hAnsiTheme="majorHAnsi" w:cs="Calibri"/>
          <w:sz w:val="24"/>
          <w:szCs w:val="24"/>
        </w:rPr>
        <w:t>. Levoča: o. z. Krásny Spiš, 2022, s. 218 – 225;</w:t>
      </w:r>
    </w:p>
    <w:p w:rsidR="001833AB" w:rsidRPr="001833AB" w:rsidP="0021562E">
      <w:pPr>
        <w:pStyle w:val="ListParagraph"/>
        <w:numPr>
          <w:numId w:val="6"/>
        </w:numPr>
        <w:bidi w:val="0"/>
        <w:spacing w:after="0" w:line="240" w:lineRule="auto"/>
        <w:jc w:val="both"/>
        <w:rPr>
          <w:rFonts w:asciiTheme="majorHAnsi" w:hAnsiTheme="majorHAnsi" w:cs="Calibri"/>
          <w:sz w:val="24"/>
          <w:szCs w:val="24"/>
        </w:rPr>
      </w:pPr>
      <w:r w:rsidRPr="001833AB">
        <w:rPr>
          <w:rFonts w:asciiTheme="majorHAnsi" w:hAnsiTheme="majorHAnsi" w:cs="Calibri"/>
          <w:sz w:val="24"/>
          <w:szCs w:val="24"/>
        </w:rPr>
        <w:t xml:space="preserve">JAŠEK, Peter: Na vlastnej koži. Daniel Okáli putoval z kresla povereníka do leopoldovskej basy. HAVIAR, Štefan, ed. </w:t>
      </w:r>
      <w:r w:rsidRPr="001833AB">
        <w:rPr>
          <w:rFonts w:asciiTheme="majorHAnsi" w:hAnsiTheme="majorHAnsi" w:cs="Calibri"/>
          <w:i/>
          <w:iCs/>
          <w:sz w:val="24"/>
          <w:szCs w:val="24"/>
        </w:rPr>
        <w:t>Národný kalendár 2023</w:t>
      </w:r>
      <w:r w:rsidRPr="001833AB">
        <w:rPr>
          <w:rFonts w:asciiTheme="majorHAnsi" w:hAnsiTheme="majorHAnsi" w:cs="Calibri"/>
          <w:sz w:val="24"/>
          <w:szCs w:val="24"/>
        </w:rPr>
        <w:t>. Martin: Matica slovenská 2022, s. 287 – 290;</w:t>
      </w:r>
    </w:p>
    <w:p w:rsidR="001833AB" w:rsidRPr="001833AB" w:rsidP="0021562E">
      <w:pPr>
        <w:pStyle w:val="ListParagraph"/>
        <w:numPr>
          <w:numId w:val="6"/>
        </w:numPr>
        <w:bidi w:val="0"/>
        <w:spacing w:after="0" w:line="240" w:lineRule="auto"/>
        <w:jc w:val="both"/>
        <w:rPr>
          <w:rFonts w:asciiTheme="majorHAnsi" w:hAnsiTheme="majorHAnsi" w:cs="Calibri"/>
          <w:sz w:val="24"/>
          <w:szCs w:val="24"/>
        </w:rPr>
      </w:pPr>
      <w:r w:rsidRPr="001833AB">
        <w:rPr>
          <w:rFonts w:asciiTheme="majorHAnsi" w:hAnsiTheme="majorHAnsi" w:cs="Calibri"/>
          <w:sz w:val="24"/>
          <w:szCs w:val="24"/>
        </w:rPr>
        <w:t xml:space="preserve">JAŠEK, Peter: V mene pravdy. </w:t>
      </w:r>
      <w:r w:rsidRPr="001833AB">
        <w:rPr>
          <w:rFonts w:asciiTheme="majorHAnsi" w:hAnsiTheme="majorHAnsi" w:cs="Calibri"/>
          <w:i/>
          <w:sz w:val="24"/>
          <w:szCs w:val="24"/>
        </w:rPr>
        <w:t>Nota bene</w:t>
      </w:r>
      <w:r w:rsidRPr="001833AB">
        <w:rPr>
          <w:rFonts w:asciiTheme="majorHAnsi" w:hAnsiTheme="majorHAnsi" w:cs="Calibri"/>
          <w:sz w:val="24"/>
          <w:szCs w:val="24"/>
        </w:rPr>
        <w:t>, 2022, č. 4, s. 26 – 27;</w:t>
      </w:r>
    </w:p>
    <w:p w:rsidR="001833AB" w:rsidRPr="001833AB" w:rsidP="0021562E">
      <w:pPr>
        <w:pStyle w:val="ListParagraph"/>
        <w:numPr>
          <w:numId w:val="6"/>
        </w:numPr>
        <w:bidi w:val="0"/>
        <w:spacing w:after="0" w:line="240" w:lineRule="auto"/>
        <w:jc w:val="both"/>
        <w:rPr>
          <w:rFonts w:asciiTheme="majorHAnsi" w:hAnsiTheme="majorHAnsi" w:cs="Calibri"/>
          <w:sz w:val="24"/>
          <w:szCs w:val="24"/>
        </w:rPr>
      </w:pPr>
      <w:r w:rsidRPr="001833AB">
        <w:rPr>
          <w:rFonts w:asciiTheme="majorHAnsi" w:hAnsiTheme="majorHAnsi" w:cs="Calibri"/>
          <w:sz w:val="24"/>
          <w:szCs w:val="24"/>
        </w:rPr>
        <w:t xml:space="preserve">JAŠEK, Peter: V „prútených kreslách“ ťažkého storočia. Dominik Tatarka zažil roky slávy aj zaznávanie. HAVIAR, Štefan, ed. </w:t>
      </w:r>
      <w:r w:rsidRPr="001833AB">
        <w:rPr>
          <w:rFonts w:asciiTheme="majorHAnsi" w:hAnsiTheme="majorHAnsi" w:cs="Calibri"/>
          <w:i/>
          <w:iCs/>
          <w:sz w:val="24"/>
          <w:szCs w:val="24"/>
        </w:rPr>
        <w:t>Národný kalendár 2023</w:t>
      </w:r>
      <w:r w:rsidRPr="001833AB">
        <w:rPr>
          <w:rFonts w:asciiTheme="majorHAnsi" w:hAnsiTheme="majorHAnsi" w:cs="Calibri"/>
          <w:sz w:val="24"/>
          <w:szCs w:val="24"/>
        </w:rPr>
        <w:t>. Martin: Matica slovenská 2022, s. 320 – 322;</w:t>
      </w:r>
    </w:p>
    <w:p w:rsidR="001833AB" w:rsidRPr="001833AB" w:rsidP="0021562E">
      <w:pPr>
        <w:pStyle w:val="ListParagraph"/>
        <w:numPr>
          <w:numId w:val="6"/>
        </w:numPr>
        <w:bidi w:val="0"/>
        <w:spacing w:after="0" w:line="240" w:lineRule="auto"/>
        <w:jc w:val="both"/>
        <w:rPr>
          <w:rFonts w:asciiTheme="majorHAnsi" w:hAnsiTheme="majorHAnsi" w:cs="Calibri"/>
          <w:sz w:val="24"/>
          <w:szCs w:val="24"/>
        </w:rPr>
      </w:pPr>
      <w:r w:rsidRPr="001833AB">
        <w:rPr>
          <w:rFonts w:asciiTheme="majorHAnsi" w:hAnsiTheme="majorHAnsi" w:cs="Calibri"/>
          <w:sz w:val="24"/>
          <w:szCs w:val="24"/>
        </w:rPr>
        <w:t xml:space="preserve">JAŠEK, Peter: Vrcholy a pády politika. Karol Sidor zomrel pred 70 rokmi. HAVIAR, Štefan, ed. </w:t>
      </w:r>
      <w:r w:rsidRPr="001833AB">
        <w:rPr>
          <w:rFonts w:asciiTheme="majorHAnsi" w:hAnsiTheme="majorHAnsi" w:cs="Calibri"/>
          <w:i/>
          <w:iCs/>
          <w:sz w:val="24"/>
          <w:szCs w:val="24"/>
        </w:rPr>
        <w:t>Národný kalendár 2023</w:t>
      </w:r>
      <w:r w:rsidRPr="001833AB">
        <w:rPr>
          <w:rFonts w:asciiTheme="majorHAnsi" w:hAnsiTheme="majorHAnsi" w:cs="Calibri"/>
          <w:sz w:val="24"/>
          <w:szCs w:val="24"/>
        </w:rPr>
        <w:t xml:space="preserve">. Martin: Matica slovenská 2022, s. 237 – 241; </w:t>
      </w:r>
    </w:p>
    <w:p w:rsidR="001833AB" w:rsidRPr="001833AB" w:rsidP="0021562E">
      <w:pPr>
        <w:pStyle w:val="ListParagraph"/>
        <w:numPr>
          <w:numId w:val="6"/>
        </w:numPr>
        <w:bidi w:val="0"/>
        <w:spacing w:after="0" w:line="240" w:lineRule="auto"/>
        <w:jc w:val="both"/>
        <w:rPr>
          <w:rFonts w:asciiTheme="majorHAnsi" w:hAnsiTheme="majorHAnsi" w:cs="Calibri"/>
          <w:bCs/>
          <w:iCs/>
          <w:sz w:val="24"/>
          <w:szCs w:val="24"/>
        </w:rPr>
      </w:pPr>
      <w:r w:rsidRPr="001833AB">
        <w:rPr>
          <w:rFonts w:asciiTheme="majorHAnsi" w:hAnsiTheme="majorHAnsi" w:cs="Calibri"/>
          <w:bCs/>
          <w:sz w:val="24"/>
          <w:szCs w:val="24"/>
        </w:rPr>
        <w:t xml:space="preserve">KATREBOVÁ BLEHOVÁ, Beáta: recenzia na knihu </w:t>
      </w:r>
      <w:r w:rsidRPr="001833AB">
        <w:rPr>
          <w:rFonts w:asciiTheme="majorHAnsi" w:hAnsiTheme="majorHAnsi" w:cs="Calibri"/>
          <w:bCs/>
          <w:iCs/>
          <w:sz w:val="24"/>
          <w:szCs w:val="24"/>
        </w:rPr>
        <w:t xml:space="preserve">Petranský, Ivan A.: Udalosti a osobnosti dejín katolíckej cirkvi na Slovensku v 20. </w:t>
      </w:r>
      <w:r w:rsidR="00DA2918">
        <w:rPr>
          <w:rFonts w:asciiTheme="majorHAnsi" w:hAnsiTheme="majorHAnsi" w:cs="Calibri"/>
          <w:bCs/>
          <w:iCs/>
          <w:sz w:val="24"/>
          <w:szCs w:val="24"/>
        </w:rPr>
        <w:t>s</w:t>
      </w:r>
      <w:r w:rsidRPr="001833AB">
        <w:rPr>
          <w:rFonts w:asciiTheme="majorHAnsi" w:hAnsiTheme="majorHAnsi" w:cs="Calibri"/>
          <w:bCs/>
          <w:iCs/>
          <w:sz w:val="24"/>
          <w:szCs w:val="24"/>
        </w:rPr>
        <w:t xml:space="preserve">toročí. </w:t>
      </w:r>
      <w:r w:rsidRPr="001833AB">
        <w:rPr>
          <w:rFonts w:asciiTheme="majorHAnsi" w:hAnsiTheme="majorHAnsi" w:cs="Calibri"/>
          <w:bCs/>
          <w:i/>
          <w:sz w:val="24"/>
          <w:szCs w:val="24"/>
        </w:rPr>
        <w:t xml:space="preserve">Slovenský časopis historický, </w:t>
      </w:r>
      <w:r w:rsidRPr="001833AB">
        <w:rPr>
          <w:rFonts w:asciiTheme="majorHAnsi" w:hAnsiTheme="majorHAnsi" w:cs="Calibri"/>
          <w:bCs/>
          <w:iCs/>
          <w:sz w:val="24"/>
          <w:szCs w:val="24"/>
        </w:rPr>
        <w:t>roč. 1, 2021, č. 2, s. 323 – 326;</w:t>
      </w:r>
    </w:p>
    <w:p w:rsidR="001833AB" w:rsidRPr="003C3A09" w:rsidP="0021562E">
      <w:pPr>
        <w:pStyle w:val="ListParagraph"/>
        <w:numPr>
          <w:numId w:val="6"/>
        </w:numPr>
        <w:bidi w:val="0"/>
        <w:spacing w:after="0" w:line="240" w:lineRule="auto"/>
        <w:jc w:val="both"/>
        <w:rPr>
          <w:rFonts w:asciiTheme="majorHAnsi" w:hAnsiTheme="majorHAnsi" w:cs="Calibri"/>
          <w:sz w:val="24"/>
          <w:szCs w:val="24"/>
        </w:rPr>
      </w:pPr>
      <w:r w:rsidRPr="003C3A09">
        <w:rPr>
          <w:rFonts w:asciiTheme="majorHAnsi" w:hAnsiTheme="majorHAnsi" w:cs="Calibri"/>
          <w:sz w:val="24"/>
          <w:szCs w:val="24"/>
        </w:rPr>
        <w:t xml:space="preserve">KINČOK, Branislav. Po deviatich rokoch za mrežami. Súdna a stranícka rehabilitácia Gustáva Husáka. In: HAVIAR, Štefan, ed. </w:t>
      </w:r>
      <w:r w:rsidRPr="003C3A09">
        <w:rPr>
          <w:rFonts w:asciiTheme="majorHAnsi" w:hAnsiTheme="majorHAnsi" w:cs="Calibri"/>
          <w:i/>
          <w:iCs/>
          <w:sz w:val="24"/>
          <w:szCs w:val="24"/>
        </w:rPr>
        <w:t>Národný kalendár 2023</w:t>
      </w:r>
      <w:r w:rsidRPr="003C3A09">
        <w:rPr>
          <w:rFonts w:asciiTheme="majorHAnsi" w:hAnsiTheme="majorHAnsi" w:cs="Calibri"/>
          <w:sz w:val="24"/>
          <w:szCs w:val="24"/>
        </w:rPr>
        <w:t>. Martin: Matica slovenská 2022, s. 200 – 203;</w:t>
      </w:r>
    </w:p>
    <w:p w:rsidR="001833AB" w:rsidRPr="003C3A09" w:rsidP="0021562E">
      <w:pPr>
        <w:pStyle w:val="ListParagraph"/>
        <w:numPr>
          <w:numId w:val="6"/>
        </w:numPr>
        <w:bidi w:val="0"/>
        <w:spacing w:after="0" w:line="240" w:lineRule="auto"/>
        <w:jc w:val="both"/>
        <w:rPr>
          <w:rFonts w:asciiTheme="majorHAnsi" w:hAnsiTheme="majorHAnsi" w:cs="Calibri"/>
          <w:sz w:val="24"/>
          <w:szCs w:val="24"/>
        </w:rPr>
      </w:pPr>
      <w:bookmarkStart w:id="5" w:name="_Hlk108514425"/>
      <w:r w:rsidRPr="003C3A09">
        <w:rPr>
          <w:rFonts w:asciiTheme="majorHAnsi" w:hAnsiTheme="majorHAnsi" w:cs="Calibri"/>
          <w:sz w:val="24"/>
          <w:szCs w:val="24"/>
        </w:rPr>
        <w:t>KINČOK, Branislav: recenzia na knihu Zdeněk Doskočil. V žaláři a vyhnanství.</w:t>
      </w:r>
      <w:r w:rsidRPr="003C3A09">
        <w:rPr>
          <w:rFonts w:asciiTheme="majorHAnsi" w:hAnsiTheme="majorHAnsi" w:cs="Calibri"/>
          <w:i/>
          <w:sz w:val="24"/>
          <w:szCs w:val="24"/>
        </w:rPr>
        <w:t xml:space="preserve"> </w:t>
      </w:r>
      <w:r w:rsidRPr="003C3A09">
        <w:rPr>
          <w:rFonts w:asciiTheme="majorHAnsi" w:hAnsiTheme="majorHAnsi" w:cs="Calibri"/>
          <w:iCs/>
          <w:sz w:val="24"/>
          <w:szCs w:val="24"/>
        </w:rPr>
        <w:t xml:space="preserve">Ladislav Novomeský v éře stalinismu a poststalinismu. </w:t>
      </w:r>
      <w:r w:rsidRPr="003C3A09">
        <w:rPr>
          <w:rFonts w:asciiTheme="majorHAnsi" w:hAnsiTheme="majorHAnsi" w:cs="Calibri"/>
          <w:i/>
          <w:sz w:val="24"/>
          <w:szCs w:val="24"/>
        </w:rPr>
        <w:t>Pamäť národa</w:t>
      </w:r>
      <w:r w:rsidRPr="003C3A09">
        <w:rPr>
          <w:rFonts w:asciiTheme="majorHAnsi" w:hAnsiTheme="majorHAnsi" w:cs="Calibri"/>
          <w:sz w:val="24"/>
          <w:szCs w:val="24"/>
        </w:rPr>
        <w:t>, roč. 18, 2022, č. 1, s. 84 – 86.</w:t>
      </w:r>
      <w:bookmarkEnd w:id="5"/>
    </w:p>
    <w:p w:rsidR="00CC2000" w:rsidRPr="003C3A09" w:rsidP="0021562E">
      <w:pPr>
        <w:pStyle w:val="ListParagraph"/>
        <w:numPr>
          <w:numId w:val="6"/>
        </w:numPr>
        <w:bidi w:val="0"/>
        <w:spacing w:after="0" w:line="240" w:lineRule="auto"/>
        <w:jc w:val="both"/>
        <w:rPr>
          <w:rFonts w:asciiTheme="majorHAnsi" w:hAnsiTheme="majorHAnsi" w:cs="Calibri"/>
          <w:sz w:val="24"/>
          <w:szCs w:val="24"/>
        </w:rPr>
      </w:pPr>
      <w:r w:rsidRPr="003C3A09" w:rsidR="001833AB">
        <w:rPr>
          <w:rFonts w:asciiTheme="majorHAnsi" w:hAnsiTheme="majorHAnsi" w:cs="Calibri"/>
          <w:sz w:val="24"/>
          <w:szCs w:val="24"/>
        </w:rPr>
        <w:t>KINČOK, Branislav: recenzia na knihu Juraj Marušiak. Príliš skoré predjarie… Slovenskí študenti v roku 1956.</w:t>
      </w:r>
      <w:r w:rsidRPr="003C3A09" w:rsidR="001833AB">
        <w:rPr>
          <w:rFonts w:asciiTheme="majorHAnsi" w:hAnsiTheme="majorHAnsi" w:cs="Calibri"/>
          <w:i/>
          <w:sz w:val="24"/>
          <w:szCs w:val="24"/>
        </w:rPr>
        <w:t xml:space="preserve"> Slovenský časopis historický</w:t>
      </w:r>
      <w:r w:rsidRPr="003C3A09" w:rsidR="001833AB">
        <w:rPr>
          <w:rFonts w:asciiTheme="majorHAnsi" w:hAnsiTheme="majorHAnsi" w:cs="Calibri"/>
          <w:sz w:val="24"/>
          <w:szCs w:val="24"/>
        </w:rPr>
        <w:t>, roč. 2, 2022, č. 1, s. 301 – 307.</w:t>
      </w:r>
      <w:r w:rsidRPr="003C3A09">
        <w:rPr>
          <w:rFonts w:asciiTheme="majorHAnsi" w:hAnsiTheme="majorHAnsi" w:cs="Calibri"/>
          <w:sz w:val="24"/>
          <w:szCs w:val="24"/>
        </w:rPr>
        <w:t xml:space="preserve"> </w:t>
      </w:r>
    </w:p>
    <w:p w:rsidR="001833AB" w:rsidRPr="003C3A09" w:rsidP="0021562E">
      <w:pPr>
        <w:pStyle w:val="ListParagraph"/>
        <w:numPr>
          <w:numId w:val="6"/>
        </w:numPr>
        <w:bidi w:val="0"/>
        <w:spacing w:after="0" w:line="240" w:lineRule="auto"/>
        <w:jc w:val="both"/>
        <w:rPr>
          <w:rStyle w:val="Emphasis"/>
          <w:rFonts w:asciiTheme="majorHAnsi" w:hAnsiTheme="majorHAnsi" w:cs="Calibri"/>
          <w:i w:val="0"/>
          <w:iCs w:val="0"/>
          <w:sz w:val="24"/>
          <w:szCs w:val="24"/>
        </w:rPr>
      </w:pPr>
      <w:r w:rsidRPr="003C3A09">
        <w:rPr>
          <w:rStyle w:val="Emphasis"/>
          <w:rFonts w:asciiTheme="majorHAnsi" w:hAnsiTheme="majorHAnsi" w:cs="Calibri"/>
          <w:i w:val="0"/>
          <w:iCs w:val="0"/>
          <w:sz w:val="24"/>
          <w:szCs w:val="24"/>
        </w:rPr>
        <w:t>NEUPAUER, František:</w:t>
      </w:r>
      <w:r w:rsidRPr="003C3A09">
        <w:rPr>
          <w:rStyle w:val="Emphasis"/>
          <w:rFonts w:asciiTheme="majorHAnsi" w:hAnsiTheme="majorHAnsi" w:cs="Calibri"/>
          <w:sz w:val="24"/>
          <w:szCs w:val="24"/>
        </w:rPr>
        <w:t xml:space="preserve"> </w:t>
      </w:r>
      <w:r w:rsidRPr="003C3A09">
        <w:rPr>
          <w:rStyle w:val="Emphasis"/>
          <w:rFonts w:asciiTheme="majorHAnsi" w:hAnsiTheme="majorHAnsi" w:cs="Calibri"/>
          <w:i w:val="0"/>
          <w:sz w:val="24"/>
          <w:szCs w:val="24"/>
        </w:rPr>
        <w:t>V duchu sväteho Ignáca. In: Hudaček, M. (ed.):</w:t>
      </w:r>
      <w:r w:rsidRPr="003C3A09">
        <w:rPr>
          <w:rStyle w:val="Emphasis"/>
          <w:rFonts w:asciiTheme="majorHAnsi" w:hAnsiTheme="majorHAnsi" w:cs="Calibri"/>
          <w:sz w:val="24"/>
          <w:szCs w:val="24"/>
        </w:rPr>
        <w:t xml:space="preserve"> </w:t>
      </w:r>
      <w:r w:rsidRPr="003C3A09">
        <w:rPr>
          <w:rFonts w:asciiTheme="majorHAnsi" w:hAnsiTheme="majorHAnsi" w:cs="Calibri"/>
          <w:i/>
          <w:iCs/>
          <w:sz w:val="24"/>
          <w:szCs w:val="24"/>
          <w:lang w:eastAsia="sk-SK"/>
        </w:rPr>
        <w:t xml:space="preserve">100 rokov Spoločnosti Ježišovej na Slovensku 1920 – 2022. </w:t>
      </w:r>
      <w:r w:rsidRPr="003C3A09" w:rsidR="00A76073">
        <w:rPr>
          <w:rFonts w:asciiTheme="majorHAnsi" w:hAnsiTheme="majorHAnsi" w:cs="Calibri"/>
          <w:sz w:val="24"/>
          <w:szCs w:val="24"/>
          <w:lang w:eastAsia="sk-SK"/>
        </w:rPr>
        <w:t>Trnava</w:t>
      </w:r>
      <w:r w:rsidRPr="003C3A09">
        <w:rPr>
          <w:rFonts w:asciiTheme="majorHAnsi" w:hAnsiTheme="majorHAnsi" w:cs="Calibri"/>
          <w:sz w:val="24"/>
          <w:szCs w:val="24"/>
          <w:lang w:eastAsia="sk-SK"/>
        </w:rPr>
        <w:t>: Dobrá kniha, 2022, s. 401 – 408;</w:t>
      </w:r>
    </w:p>
    <w:p w:rsidR="001833AB" w:rsidRPr="003C3A09" w:rsidP="0021562E">
      <w:pPr>
        <w:pStyle w:val="ListParagraph"/>
        <w:numPr>
          <w:numId w:val="6"/>
        </w:numPr>
        <w:bidi w:val="0"/>
        <w:spacing w:after="0" w:line="240" w:lineRule="auto"/>
        <w:jc w:val="both"/>
        <w:rPr>
          <w:rStyle w:val="Emphasis"/>
          <w:rFonts w:asciiTheme="majorHAnsi" w:hAnsiTheme="majorHAnsi" w:cs="Calibri"/>
          <w:i w:val="0"/>
          <w:iCs w:val="0"/>
          <w:sz w:val="24"/>
          <w:szCs w:val="24"/>
        </w:rPr>
      </w:pPr>
      <w:r w:rsidRPr="003C3A09">
        <w:rPr>
          <w:rStyle w:val="Emphasis"/>
          <w:rFonts w:asciiTheme="majorHAnsi" w:hAnsiTheme="majorHAnsi" w:cs="Calibri"/>
          <w:i w:val="0"/>
          <w:iCs w:val="0"/>
          <w:sz w:val="24"/>
          <w:szCs w:val="24"/>
        </w:rPr>
        <w:t>NEUPAUER, František: </w:t>
      </w:r>
      <w:r w:rsidRPr="003C3A09">
        <w:rPr>
          <w:rStyle w:val="Emphasis"/>
          <w:rFonts w:asciiTheme="majorHAnsi" w:hAnsiTheme="majorHAnsi" w:cs="Calibri"/>
          <w:i w:val="0"/>
          <w:sz w:val="24"/>
          <w:szCs w:val="24"/>
        </w:rPr>
        <w:t>Generál podzemnej cirkvi RNDr. Vladimír Jukl SF.</w:t>
      </w:r>
      <w:r w:rsidRPr="003C3A09">
        <w:rPr>
          <w:rStyle w:val="Emphasis"/>
          <w:rFonts w:asciiTheme="majorHAnsi" w:hAnsiTheme="majorHAnsi" w:cs="Calibri"/>
          <w:sz w:val="24"/>
          <w:szCs w:val="24"/>
        </w:rPr>
        <w:t xml:space="preserve"> Verbum. </w:t>
      </w:r>
      <w:r w:rsidRPr="003C3A09">
        <w:rPr>
          <w:rStyle w:val="Emphasis"/>
          <w:rFonts w:asciiTheme="majorHAnsi" w:hAnsiTheme="majorHAnsi" w:cs="Calibri"/>
          <w:i w:val="0"/>
          <w:sz w:val="24"/>
          <w:szCs w:val="24"/>
        </w:rPr>
        <w:t>2022, č.</w:t>
      </w:r>
      <w:r w:rsidRPr="003C3A09" w:rsidR="00CC2000">
        <w:rPr>
          <w:rStyle w:val="Emphasis"/>
          <w:rFonts w:asciiTheme="majorHAnsi" w:hAnsiTheme="majorHAnsi" w:cs="Calibri"/>
          <w:i w:val="0"/>
          <w:sz w:val="24"/>
          <w:szCs w:val="24"/>
        </w:rPr>
        <w:t xml:space="preserve"> </w:t>
      </w:r>
      <w:r w:rsidRPr="003C3A09">
        <w:rPr>
          <w:rStyle w:val="Emphasis"/>
          <w:rFonts w:asciiTheme="majorHAnsi" w:hAnsiTheme="majorHAnsi" w:cs="Calibri"/>
          <w:i w:val="0"/>
          <w:sz w:val="24"/>
          <w:szCs w:val="24"/>
        </w:rPr>
        <w:t>1, s. 106 – 111; </w:t>
      </w:r>
    </w:p>
    <w:p w:rsidR="001833AB" w:rsidRPr="003C3A09" w:rsidP="00CC2000">
      <w:pPr>
        <w:pStyle w:val="ListParagraph"/>
        <w:numPr>
          <w:numId w:val="6"/>
        </w:numPr>
        <w:bidi w:val="0"/>
        <w:spacing w:after="0" w:line="240" w:lineRule="auto"/>
        <w:jc w:val="both"/>
        <w:rPr>
          <w:rFonts w:asciiTheme="majorHAnsi" w:hAnsiTheme="majorHAnsi" w:cs="Calibri"/>
          <w:i/>
          <w:iCs/>
          <w:sz w:val="24"/>
          <w:szCs w:val="24"/>
        </w:rPr>
      </w:pPr>
      <w:r w:rsidRPr="003C3A09">
        <w:rPr>
          <w:rStyle w:val="Emphasis"/>
          <w:rFonts w:asciiTheme="majorHAnsi" w:hAnsiTheme="majorHAnsi" w:cs="Calibri"/>
          <w:i w:val="0"/>
          <w:iCs w:val="0"/>
          <w:sz w:val="24"/>
          <w:szCs w:val="24"/>
        </w:rPr>
        <w:t xml:space="preserve">NEUPAUER, František: </w:t>
      </w:r>
      <w:r w:rsidRPr="003C3A09">
        <w:rPr>
          <w:rStyle w:val="Emphasis"/>
          <w:rFonts w:asciiTheme="majorHAnsi" w:hAnsiTheme="majorHAnsi" w:cs="Calibri"/>
          <w:i w:val="0"/>
          <w:sz w:val="24"/>
          <w:szCs w:val="24"/>
        </w:rPr>
        <w:t>Očami totality. In: HEČKOVÁ, Ivana (ed.):</w:t>
      </w:r>
      <w:r w:rsidRPr="003C3A09">
        <w:rPr>
          <w:rStyle w:val="Emphasis"/>
          <w:rFonts w:asciiTheme="majorHAnsi" w:hAnsiTheme="majorHAnsi" w:cs="Calibri"/>
          <w:sz w:val="24"/>
          <w:szCs w:val="24"/>
        </w:rPr>
        <w:t xml:space="preserve"> Jedna svieca stačí. </w:t>
      </w:r>
      <w:r w:rsidRPr="003C3A09">
        <w:rPr>
          <w:rStyle w:val="Emphasis"/>
          <w:rFonts w:asciiTheme="majorHAnsi" w:hAnsiTheme="majorHAnsi" w:cs="Calibri"/>
          <w:i w:val="0"/>
          <w:sz w:val="24"/>
          <w:szCs w:val="24"/>
        </w:rPr>
        <w:t>Bratislava: Ringier Slovakia Media, 2022, s. 206 – 212.</w:t>
      </w:r>
    </w:p>
    <w:p w:rsidR="001833AB" w:rsidRPr="001833AB" w:rsidP="001833AB">
      <w:pPr>
        <w:shd w:val="clear" w:color="auto" w:fill="FFFFFF"/>
        <w:bidi w:val="0"/>
        <w:spacing w:after="0" w:line="240" w:lineRule="auto"/>
        <w:jc w:val="both"/>
        <w:rPr>
          <w:rFonts w:asciiTheme="majorHAnsi" w:hAnsiTheme="majorHAnsi" w:cs="Calibri"/>
          <w:sz w:val="24"/>
          <w:szCs w:val="24"/>
        </w:rPr>
      </w:pPr>
    </w:p>
    <w:p w:rsidR="001833AB" w:rsidRPr="001833AB" w:rsidP="001833AB">
      <w:pPr>
        <w:shd w:val="clear" w:color="auto" w:fill="FFFFFF"/>
        <w:bidi w:val="0"/>
        <w:spacing w:after="0" w:line="240" w:lineRule="auto"/>
        <w:jc w:val="both"/>
        <w:rPr>
          <w:rFonts w:asciiTheme="majorHAnsi" w:hAnsiTheme="majorHAnsi" w:cs="Calibri"/>
          <w:b/>
          <w:sz w:val="24"/>
          <w:szCs w:val="24"/>
        </w:rPr>
      </w:pPr>
      <w:r w:rsidRPr="001833AB">
        <w:rPr>
          <w:rFonts w:asciiTheme="majorHAnsi" w:hAnsiTheme="majorHAnsi" w:cs="Calibri"/>
          <w:b/>
          <w:sz w:val="24"/>
          <w:szCs w:val="24"/>
        </w:rPr>
        <w:t>I3 – iný výstup publikačnej činnosti z časopisu</w:t>
      </w:r>
    </w:p>
    <w:p w:rsidR="00A76073" w:rsidP="0021562E">
      <w:pPr>
        <w:pStyle w:val="ListParagraph"/>
        <w:numPr>
          <w:numId w:val="8"/>
        </w:numPr>
        <w:bidi w:val="0"/>
        <w:spacing w:after="0" w:line="240" w:lineRule="auto"/>
        <w:ind w:left="714" w:hanging="357"/>
        <w:jc w:val="both"/>
        <w:rPr>
          <w:rFonts w:asciiTheme="majorHAnsi" w:hAnsiTheme="majorHAnsi" w:cs="Calibri"/>
          <w:bCs/>
          <w:sz w:val="24"/>
          <w:szCs w:val="24"/>
        </w:rPr>
      </w:pPr>
      <w:r w:rsidRPr="001833AB" w:rsidR="001833AB">
        <w:rPr>
          <w:rFonts w:asciiTheme="majorHAnsi" w:hAnsiTheme="majorHAnsi" w:cs="Calibri"/>
          <w:bCs/>
          <w:sz w:val="24"/>
          <w:szCs w:val="24"/>
        </w:rPr>
        <w:t xml:space="preserve">Pavol Hudák, Imrich Gazda, </w:t>
      </w:r>
      <w:r w:rsidRPr="00EA569C" w:rsidR="001833AB">
        <w:rPr>
          <w:rFonts w:asciiTheme="majorHAnsi" w:hAnsiTheme="majorHAnsi" w:cs="Calibri"/>
          <w:bCs/>
          <w:sz w:val="24"/>
          <w:szCs w:val="24"/>
          <w:u w:val="single"/>
        </w:rPr>
        <w:t>KATREBOVÁ BLEHOVÁ, Beáta</w:t>
      </w:r>
      <w:r w:rsidRPr="00EA569C" w:rsidR="001833AB">
        <w:rPr>
          <w:rFonts w:asciiTheme="majorHAnsi" w:hAnsiTheme="majorHAnsi" w:cs="Calibri"/>
          <w:bCs/>
          <w:sz w:val="24"/>
          <w:szCs w:val="24"/>
        </w:rPr>
        <w:t>:</w:t>
      </w:r>
      <w:r w:rsidRPr="001833AB" w:rsidR="001833AB">
        <w:rPr>
          <w:rFonts w:asciiTheme="majorHAnsi" w:hAnsiTheme="majorHAnsi" w:cs="Calibri"/>
          <w:bCs/>
          <w:sz w:val="24"/>
          <w:szCs w:val="24"/>
        </w:rPr>
        <w:t xml:space="preserve"> Čo o kardinálovi Tomkovi písala ŠtB/Je prispôsobivý ale opatrný. Zrejme z neho bude vatikánsky štátny sekretár, </w:t>
      </w:r>
    </w:p>
    <w:p w:rsidR="001833AB" w:rsidRPr="001833AB" w:rsidP="00A76073">
      <w:pPr>
        <w:pStyle w:val="ListParagraph"/>
        <w:bidi w:val="0"/>
        <w:spacing w:after="0" w:line="240" w:lineRule="auto"/>
        <w:ind w:left="714"/>
        <w:jc w:val="both"/>
        <w:rPr>
          <w:rFonts w:asciiTheme="majorHAnsi" w:hAnsiTheme="majorHAnsi" w:cs="Calibri"/>
          <w:bCs/>
          <w:sz w:val="24"/>
          <w:szCs w:val="24"/>
        </w:rPr>
      </w:pPr>
      <w:r w:rsidRPr="001833AB">
        <w:rPr>
          <w:rFonts w:asciiTheme="majorHAnsi" w:hAnsiTheme="majorHAnsi" w:cs="Calibri"/>
          <w:sz w:val="24"/>
          <w:szCs w:val="24"/>
        </w:rPr>
        <w:t>https://svetkrestanstva.postoj.sk/111741/je-prisposobivy-ale-opatrny-zrejme-z-neho-bude-vatikansky-statny-sekretar</w:t>
      </w:r>
      <w:r w:rsidRPr="001833AB" w:rsidR="00CC2000">
        <w:rPr>
          <w:rFonts w:asciiTheme="majorHAnsi" w:hAnsiTheme="majorHAnsi" w:cs="Calibri"/>
          <w:sz w:val="24"/>
          <w:szCs w:val="24"/>
          <w:lang w:eastAsia="sk-SK"/>
        </w:rPr>
        <w:t>;</w:t>
      </w:r>
    </w:p>
    <w:p w:rsidR="00A76073" w:rsidP="0021562E">
      <w:pPr>
        <w:pStyle w:val="ListParagraph"/>
        <w:numPr>
          <w:numId w:val="8"/>
        </w:numPr>
        <w:bidi w:val="0"/>
        <w:spacing w:after="0" w:line="240" w:lineRule="auto"/>
        <w:ind w:left="714" w:hanging="357"/>
        <w:jc w:val="both"/>
        <w:rPr>
          <w:rFonts w:asciiTheme="majorHAnsi" w:hAnsiTheme="majorHAnsi" w:cs="Calibri"/>
          <w:bCs/>
          <w:sz w:val="24"/>
          <w:szCs w:val="24"/>
        </w:rPr>
      </w:pPr>
      <w:r w:rsidRPr="001833AB" w:rsidR="001833AB">
        <w:rPr>
          <w:rFonts w:asciiTheme="majorHAnsi" w:hAnsiTheme="majorHAnsi" w:cs="Calibri"/>
          <w:bCs/>
          <w:sz w:val="24"/>
          <w:szCs w:val="24"/>
        </w:rPr>
        <w:t xml:space="preserve">KATREBOVÁ BLEHOVÁ, Beáta: Gorbačov a náboženstvo. Od ópia ľudstva až po stretnutie s pápežom, </w:t>
      </w:r>
    </w:p>
    <w:p w:rsidR="001833AB" w:rsidRPr="003C3A09" w:rsidP="00A76073">
      <w:pPr>
        <w:pStyle w:val="ListParagraph"/>
        <w:bidi w:val="0"/>
        <w:spacing w:after="0" w:line="240" w:lineRule="auto"/>
        <w:ind w:left="714"/>
        <w:jc w:val="both"/>
        <w:rPr>
          <w:rFonts w:asciiTheme="majorHAnsi" w:hAnsiTheme="majorHAnsi" w:cs="Calibri"/>
          <w:sz w:val="24"/>
          <w:szCs w:val="24"/>
          <w:lang w:eastAsia="sk-SK"/>
        </w:rPr>
      </w:pPr>
      <w:hyperlink r:id="rId15" w:history="1">
        <w:r w:rsidRPr="003C3A09" w:rsidR="003C3A09">
          <w:rPr>
            <w:rStyle w:val="Hyperlink"/>
            <w:rFonts w:asciiTheme="majorHAnsi" w:hAnsiTheme="majorHAnsi" w:cs="Calibri"/>
            <w:color w:val="auto"/>
            <w:sz w:val="24"/>
            <w:szCs w:val="24"/>
            <w:u w:val="none"/>
          </w:rPr>
          <w:t>https://svetkrestanstva.postoj.sk/114141/od-opia-ludstva-az-po-stretnutie-s-papezom</w:t>
        </w:r>
      </w:hyperlink>
      <w:r w:rsidRPr="003C3A09" w:rsidR="00CC2000">
        <w:rPr>
          <w:rFonts w:asciiTheme="majorHAnsi" w:hAnsiTheme="majorHAnsi" w:cs="Calibri"/>
          <w:sz w:val="24"/>
          <w:szCs w:val="24"/>
          <w:lang w:eastAsia="sk-SK"/>
        </w:rPr>
        <w:t>;</w:t>
      </w:r>
    </w:p>
    <w:p w:rsidR="003C3A09" w:rsidRPr="001833AB" w:rsidP="00A76073">
      <w:pPr>
        <w:pStyle w:val="ListParagraph"/>
        <w:bidi w:val="0"/>
        <w:spacing w:after="0" w:line="240" w:lineRule="auto"/>
        <w:ind w:left="714"/>
        <w:jc w:val="both"/>
        <w:rPr>
          <w:rFonts w:asciiTheme="majorHAnsi" w:hAnsiTheme="majorHAnsi" w:cs="Calibri"/>
          <w:bCs/>
          <w:sz w:val="24"/>
          <w:szCs w:val="24"/>
        </w:rPr>
      </w:pPr>
    </w:p>
    <w:p w:rsidR="00A76073" w:rsidP="0021562E">
      <w:pPr>
        <w:pStyle w:val="ListParagraph"/>
        <w:numPr>
          <w:numId w:val="8"/>
        </w:numPr>
        <w:bidi w:val="0"/>
        <w:spacing w:after="0" w:line="240" w:lineRule="auto"/>
        <w:ind w:left="714" w:hanging="357"/>
        <w:jc w:val="both"/>
        <w:rPr>
          <w:rFonts w:asciiTheme="majorHAnsi" w:hAnsiTheme="majorHAnsi" w:cs="Calibri"/>
          <w:bCs/>
          <w:sz w:val="24"/>
          <w:szCs w:val="24"/>
        </w:rPr>
      </w:pPr>
      <w:r w:rsidRPr="001833AB" w:rsidR="001833AB">
        <w:rPr>
          <w:rFonts w:asciiTheme="majorHAnsi" w:hAnsiTheme="majorHAnsi" w:cs="Calibri"/>
          <w:bCs/>
          <w:sz w:val="24"/>
          <w:szCs w:val="24"/>
        </w:rPr>
        <w:t>KATREBOVÁ BLEHOVÁ, Beáta: Monsterproces s kardinálom Józsefom Mind</w:t>
      </w:r>
      <w:r>
        <w:rPr>
          <w:rFonts w:asciiTheme="majorHAnsi" w:hAnsiTheme="majorHAnsi" w:cs="Calibri"/>
          <w:bCs/>
          <w:sz w:val="24"/>
          <w:szCs w:val="24"/>
        </w:rPr>
        <w:t>szentym – Na margo 72. výročia,</w:t>
      </w:r>
    </w:p>
    <w:p w:rsidR="001833AB" w:rsidRPr="001833AB" w:rsidP="00A76073">
      <w:pPr>
        <w:pStyle w:val="ListParagraph"/>
        <w:bidi w:val="0"/>
        <w:spacing w:after="0" w:line="240" w:lineRule="auto"/>
        <w:ind w:left="714"/>
        <w:jc w:val="both"/>
        <w:rPr>
          <w:rFonts w:asciiTheme="majorHAnsi" w:hAnsiTheme="majorHAnsi" w:cs="Calibri"/>
          <w:bCs/>
          <w:sz w:val="24"/>
          <w:szCs w:val="24"/>
        </w:rPr>
      </w:pPr>
      <w:r w:rsidRPr="001833AB">
        <w:rPr>
          <w:rFonts w:asciiTheme="majorHAnsi" w:hAnsiTheme="majorHAnsi" w:cs="Calibri"/>
          <w:sz w:val="24"/>
          <w:szCs w:val="24"/>
        </w:rPr>
        <w:t>https://www.christianitas.sk/monsterproces-s-kardinalom-jozsefom-mindszentym-na-margo-72-vyrocia/</w:t>
      </w:r>
      <w:r w:rsidRPr="001833AB" w:rsidR="00CC2000">
        <w:rPr>
          <w:rFonts w:asciiTheme="majorHAnsi" w:hAnsiTheme="majorHAnsi" w:cs="Calibri"/>
          <w:sz w:val="24"/>
          <w:szCs w:val="24"/>
          <w:lang w:eastAsia="sk-SK"/>
        </w:rPr>
        <w:t>;</w:t>
      </w:r>
    </w:p>
    <w:p w:rsidR="00A76073" w:rsidP="0021562E">
      <w:pPr>
        <w:pStyle w:val="ListParagraph"/>
        <w:numPr>
          <w:numId w:val="8"/>
        </w:numPr>
        <w:bidi w:val="0"/>
        <w:spacing w:after="0" w:line="240" w:lineRule="auto"/>
        <w:ind w:left="714" w:hanging="357"/>
        <w:jc w:val="both"/>
        <w:rPr>
          <w:rFonts w:asciiTheme="majorHAnsi" w:hAnsiTheme="majorHAnsi" w:cs="Calibri"/>
          <w:bCs/>
          <w:sz w:val="24"/>
          <w:szCs w:val="24"/>
        </w:rPr>
      </w:pPr>
      <w:r w:rsidRPr="001833AB" w:rsidR="001833AB">
        <w:rPr>
          <w:rFonts w:asciiTheme="majorHAnsi" w:hAnsiTheme="majorHAnsi" w:cs="Calibri"/>
          <w:bCs/>
          <w:sz w:val="24"/>
          <w:szCs w:val="24"/>
        </w:rPr>
        <w:t>KATREBOVÁ BLEHOVÁ, Beáta:</w:t>
      </w:r>
      <w:r>
        <w:rPr>
          <w:rFonts w:asciiTheme="majorHAnsi" w:hAnsiTheme="majorHAnsi" w:cs="Calibri"/>
          <w:bCs/>
          <w:sz w:val="24"/>
          <w:szCs w:val="24"/>
        </w:rPr>
        <w:t xml:space="preserve"> Odkaz Novembra začína blednúť,</w:t>
      </w:r>
    </w:p>
    <w:p w:rsidR="00A76073" w:rsidRPr="00CC2000" w:rsidP="00CC2000">
      <w:pPr>
        <w:pStyle w:val="ListParagraph"/>
        <w:bidi w:val="0"/>
        <w:spacing w:after="0" w:line="240" w:lineRule="auto"/>
        <w:ind w:left="714"/>
        <w:jc w:val="both"/>
        <w:rPr>
          <w:rFonts w:asciiTheme="majorHAnsi" w:hAnsiTheme="majorHAnsi" w:cs="Calibri"/>
          <w:sz w:val="24"/>
          <w:szCs w:val="24"/>
        </w:rPr>
      </w:pPr>
      <w:hyperlink r:id="rId16" w:history="1">
        <w:r w:rsidRPr="00A76073">
          <w:rPr>
            <w:rStyle w:val="Hyperlink"/>
            <w:rFonts w:asciiTheme="majorHAnsi" w:hAnsiTheme="majorHAnsi" w:cs="Calibri"/>
            <w:color w:val="auto"/>
            <w:sz w:val="24"/>
            <w:szCs w:val="24"/>
            <w:u w:val="none"/>
          </w:rPr>
          <w:t>https://standard.sk/277947/odkaz-novembra-zacina-blednut/</w:t>
        </w:r>
      </w:hyperlink>
      <w:r w:rsidRPr="001833AB" w:rsidR="00CC2000">
        <w:rPr>
          <w:rFonts w:asciiTheme="majorHAnsi" w:hAnsiTheme="majorHAnsi" w:cs="Calibri"/>
          <w:sz w:val="24"/>
          <w:szCs w:val="24"/>
          <w:lang w:eastAsia="sk-SK"/>
        </w:rPr>
        <w:t>;</w:t>
      </w:r>
    </w:p>
    <w:p w:rsidR="00A76073" w:rsidP="0021562E">
      <w:pPr>
        <w:pStyle w:val="ListParagraph"/>
        <w:numPr>
          <w:numId w:val="8"/>
        </w:numPr>
        <w:bidi w:val="0"/>
        <w:spacing w:after="0" w:line="240" w:lineRule="auto"/>
        <w:ind w:left="714" w:hanging="357"/>
        <w:jc w:val="both"/>
        <w:rPr>
          <w:rFonts w:asciiTheme="majorHAnsi" w:hAnsiTheme="majorHAnsi" w:cs="Calibri"/>
          <w:bCs/>
          <w:sz w:val="24"/>
          <w:szCs w:val="24"/>
        </w:rPr>
      </w:pPr>
      <w:r w:rsidRPr="001833AB" w:rsidR="001833AB">
        <w:rPr>
          <w:rFonts w:asciiTheme="majorHAnsi" w:hAnsiTheme="majorHAnsi" w:cs="Calibri"/>
          <w:bCs/>
          <w:sz w:val="24"/>
          <w:szCs w:val="24"/>
        </w:rPr>
        <w:t>KATREBOVÁ BLEHOVÁ, Beáta: Pred 70 rokmi vznikol Slovenský ústav v Clevelande, starší brat ústavu v Ríme,</w:t>
      </w:r>
    </w:p>
    <w:p w:rsidR="00A76073" w:rsidRPr="00A76073" w:rsidP="00A76073">
      <w:pPr>
        <w:pStyle w:val="ListParagraph"/>
        <w:bidi w:val="0"/>
        <w:spacing w:after="0" w:line="240" w:lineRule="auto"/>
        <w:ind w:left="714"/>
        <w:jc w:val="both"/>
        <w:rPr>
          <w:rFonts w:asciiTheme="majorHAnsi" w:hAnsiTheme="majorHAnsi" w:cs="Calibri"/>
          <w:bCs/>
          <w:sz w:val="24"/>
          <w:szCs w:val="24"/>
        </w:rPr>
      </w:pPr>
      <w:hyperlink r:id="rId17" w:history="1">
        <w:r w:rsidRPr="00A76073">
          <w:rPr>
            <w:rStyle w:val="Hyperlink"/>
            <w:rFonts w:asciiTheme="majorHAnsi" w:hAnsiTheme="majorHAnsi" w:cs="Calibri"/>
            <w:color w:val="auto"/>
            <w:sz w:val="24"/>
            <w:szCs w:val="24"/>
            <w:u w:val="none"/>
          </w:rPr>
          <w:t>https://www.postoj.sk/114138/pred-70-rokmi-vznikol-slovensky-ustav-v-clevelande-starsi-brat-ustavu-v-rime</w:t>
        </w:r>
      </w:hyperlink>
      <w:r w:rsidRPr="001833AB" w:rsidR="00CC2000">
        <w:rPr>
          <w:rFonts w:asciiTheme="majorHAnsi" w:hAnsiTheme="majorHAnsi" w:cs="Calibri"/>
          <w:sz w:val="24"/>
          <w:szCs w:val="24"/>
          <w:lang w:eastAsia="sk-SK"/>
        </w:rPr>
        <w:t>;</w:t>
      </w:r>
    </w:p>
    <w:p w:rsidR="00A76073" w:rsidP="0021562E">
      <w:pPr>
        <w:pStyle w:val="ListParagraph"/>
        <w:numPr>
          <w:numId w:val="8"/>
        </w:numPr>
        <w:bidi w:val="0"/>
        <w:spacing w:after="0" w:line="240" w:lineRule="auto"/>
        <w:ind w:left="714" w:hanging="357"/>
        <w:jc w:val="both"/>
        <w:rPr>
          <w:rFonts w:asciiTheme="majorHAnsi" w:hAnsiTheme="majorHAnsi" w:cs="Calibri"/>
          <w:bCs/>
          <w:sz w:val="24"/>
          <w:szCs w:val="24"/>
        </w:rPr>
      </w:pPr>
      <w:r w:rsidRPr="001833AB" w:rsidR="001833AB">
        <w:rPr>
          <w:rFonts w:asciiTheme="majorHAnsi" w:hAnsiTheme="majorHAnsi" w:cs="Calibri"/>
          <w:bCs/>
          <w:sz w:val="24"/>
          <w:szCs w:val="24"/>
        </w:rPr>
        <w:t>KATREBOVÁ BLEHOVÁ, Beáta: Salezián An</w:t>
      </w:r>
      <w:r>
        <w:rPr>
          <w:rFonts w:asciiTheme="majorHAnsi" w:hAnsiTheme="majorHAnsi" w:cs="Calibri"/>
          <w:bCs/>
          <w:sz w:val="24"/>
          <w:szCs w:val="24"/>
        </w:rPr>
        <w:t>ton Hlinka, Hlas Ameriky a ŠtB,</w:t>
      </w:r>
    </w:p>
    <w:p w:rsidR="001833AB" w:rsidRPr="001833AB" w:rsidP="00A76073">
      <w:pPr>
        <w:pStyle w:val="ListParagraph"/>
        <w:bidi w:val="0"/>
        <w:spacing w:after="0" w:line="240" w:lineRule="auto"/>
        <w:ind w:left="714"/>
        <w:jc w:val="both"/>
        <w:rPr>
          <w:rFonts w:asciiTheme="majorHAnsi" w:hAnsiTheme="majorHAnsi" w:cs="Calibri"/>
          <w:bCs/>
          <w:sz w:val="24"/>
          <w:szCs w:val="24"/>
        </w:rPr>
      </w:pPr>
      <w:r w:rsidRPr="001833AB">
        <w:rPr>
          <w:rFonts w:asciiTheme="majorHAnsi" w:hAnsiTheme="majorHAnsi" w:cs="Calibri"/>
          <w:sz w:val="24"/>
          <w:szCs w:val="24"/>
        </w:rPr>
        <w:t>https://www.christianitas.sk/salezian-anton-hlinka-hlas-ameriky-a-stb/</w:t>
      </w:r>
      <w:r w:rsidRPr="001833AB" w:rsidR="00CC2000">
        <w:rPr>
          <w:rFonts w:asciiTheme="majorHAnsi" w:hAnsiTheme="majorHAnsi" w:cs="Calibri"/>
          <w:sz w:val="24"/>
          <w:szCs w:val="24"/>
          <w:lang w:eastAsia="sk-SK"/>
        </w:rPr>
        <w:t>;</w:t>
      </w:r>
    </w:p>
    <w:p w:rsidR="00A76073" w:rsidP="0021562E">
      <w:pPr>
        <w:pStyle w:val="ListParagraph"/>
        <w:numPr>
          <w:numId w:val="8"/>
        </w:numPr>
        <w:bidi w:val="0"/>
        <w:spacing w:after="0" w:line="240" w:lineRule="auto"/>
        <w:ind w:left="714" w:hanging="357"/>
        <w:jc w:val="both"/>
        <w:rPr>
          <w:rFonts w:asciiTheme="majorHAnsi" w:hAnsiTheme="majorHAnsi" w:cs="Calibri"/>
          <w:bCs/>
          <w:sz w:val="24"/>
          <w:szCs w:val="24"/>
        </w:rPr>
      </w:pPr>
      <w:r w:rsidRPr="001833AB" w:rsidR="001833AB">
        <w:rPr>
          <w:rFonts w:asciiTheme="majorHAnsi" w:hAnsiTheme="majorHAnsi" w:cs="Calibri"/>
          <w:bCs/>
          <w:sz w:val="24"/>
          <w:szCs w:val="24"/>
        </w:rPr>
        <w:t>KATREBOVÁ BLEHOVÁ, Beáta</w:t>
      </w:r>
      <w:r>
        <w:rPr>
          <w:rFonts w:asciiTheme="majorHAnsi" w:hAnsiTheme="majorHAnsi" w:cs="Calibri"/>
          <w:bCs/>
          <w:sz w:val="24"/>
          <w:szCs w:val="24"/>
        </w:rPr>
        <w:t>: Za Jozefom Kardinálom Tomkom,</w:t>
      </w:r>
    </w:p>
    <w:p w:rsidR="001833AB" w:rsidRPr="001833AB" w:rsidP="00A76073">
      <w:pPr>
        <w:pStyle w:val="ListParagraph"/>
        <w:bidi w:val="0"/>
        <w:spacing w:after="0" w:line="240" w:lineRule="auto"/>
        <w:ind w:left="714"/>
        <w:jc w:val="both"/>
        <w:rPr>
          <w:rFonts w:asciiTheme="majorHAnsi" w:hAnsiTheme="majorHAnsi" w:cs="Calibri"/>
          <w:bCs/>
          <w:sz w:val="24"/>
          <w:szCs w:val="24"/>
        </w:rPr>
      </w:pPr>
      <w:r w:rsidRPr="001833AB">
        <w:rPr>
          <w:rFonts w:asciiTheme="majorHAnsi" w:hAnsiTheme="majorHAnsi" w:cs="Calibri"/>
          <w:sz w:val="24"/>
          <w:szCs w:val="24"/>
        </w:rPr>
        <w:t>https://www.christianitas.sk/za-jozefom-kardinalom-tomkom/</w:t>
      </w:r>
      <w:r w:rsidRPr="001833AB" w:rsidR="00CC2000">
        <w:rPr>
          <w:rFonts w:asciiTheme="majorHAnsi" w:hAnsiTheme="majorHAnsi" w:cs="Calibri"/>
          <w:sz w:val="24"/>
          <w:szCs w:val="24"/>
          <w:lang w:eastAsia="sk-SK"/>
        </w:rPr>
        <w:t>;</w:t>
      </w:r>
    </w:p>
    <w:p w:rsidR="001833AB" w:rsidRPr="001833AB" w:rsidP="0021562E">
      <w:pPr>
        <w:pStyle w:val="ListParagraph"/>
        <w:numPr>
          <w:numId w:val="8"/>
        </w:numPr>
        <w:bidi w:val="0"/>
        <w:spacing w:after="0" w:line="240" w:lineRule="auto"/>
        <w:jc w:val="both"/>
        <w:rPr>
          <w:rFonts w:asciiTheme="majorHAnsi" w:hAnsiTheme="majorHAnsi" w:cs="Calibri"/>
          <w:sz w:val="24"/>
          <w:szCs w:val="24"/>
        </w:rPr>
      </w:pPr>
      <w:r w:rsidRPr="001833AB">
        <w:rPr>
          <w:rFonts w:asciiTheme="majorHAnsi" w:hAnsiTheme="majorHAnsi" w:cs="Calibri"/>
          <w:sz w:val="24"/>
          <w:szCs w:val="24"/>
        </w:rPr>
        <w:t xml:space="preserve">KOŠÍK, Ľudovít – </w:t>
      </w:r>
      <w:r w:rsidRPr="001833AB">
        <w:rPr>
          <w:rFonts w:asciiTheme="majorHAnsi" w:hAnsiTheme="majorHAnsi" w:cs="Calibri"/>
          <w:sz w:val="24"/>
          <w:szCs w:val="24"/>
          <w:u w:val="single"/>
        </w:rPr>
        <w:t>KINČOK, Branislav</w:t>
      </w:r>
      <w:r w:rsidRPr="001833AB">
        <w:rPr>
          <w:rFonts w:asciiTheme="majorHAnsi" w:hAnsiTheme="majorHAnsi" w:cs="Calibri"/>
          <w:sz w:val="24"/>
          <w:szCs w:val="24"/>
        </w:rPr>
        <w:t xml:space="preserve">. Anotácia na knihu Eliška Hurná – Kuraj Hurný ml. Partizánska vražda v Rajeckej doline. </w:t>
      </w:r>
      <w:r w:rsidRPr="001833AB">
        <w:rPr>
          <w:rFonts w:asciiTheme="majorHAnsi" w:hAnsiTheme="majorHAnsi" w:cs="Calibri"/>
          <w:i/>
          <w:sz w:val="24"/>
          <w:szCs w:val="24"/>
        </w:rPr>
        <w:t>Pamäť národa</w:t>
      </w:r>
      <w:r w:rsidRPr="001833AB">
        <w:rPr>
          <w:rFonts w:asciiTheme="majorHAnsi" w:hAnsiTheme="majorHAnsi" w:cs="Calibri"/>
          <w:sz w:val="24"/>
          <w:szCs w:val="24"/>
        </w:rPr>
        <w:t>, roč. 18, 2022, č. 2, s. 86;</w:t>
      </w:r>
    </w:p>
    <w:p w:rsidR="00A76073" w:rsidP="0021562E">
      <w:pPr>
        <w:pStyle w:val="ListParagraph"/>
        <w:numPr>
          <w:numId w:val="8"/>
        </w:numPr>
        <w:bidi w:val="0"/>
        <w:spacing w:after="0" w:line="240" w:lineRule="auto"/>
        <w:jc w:val="both"/>
        <w:rPr>
          <w:rFonts w:asciiTheme="majorHAnsi" w:hAnsiTheme="majorHAnsi" w:cs="Calibri"/>
          <w:sz w:val="24"/>
          <w:szCs w:val="24"/>
        </w:rPr>
      </w:pPr>
      <w:r w:rsidRPr="001833AB" w:rsidR="001833AB">
        <w:rPr>
          <w:rFonts w:asciiTheme="majorHAnsi" w:hAnsiTheme="majorHAnsi" w:cs="Calibri"/>
          <w:sz w:val="24"/>
          <w:szCs w:val="24"/>
          <w:lang w:eastAsia="sk-SK"/>
        </w:rPr>
        <w:t>NEUPAUER, František: 100 rokov</w:t>
      </w:r>
      <w:r>
        <w:rPr>
          <w:rFonts w:asciiTheme="majorHAnsi" w:hAnsiTheme="majorHAnsi" w:cs="Calibri"/>
          <w:sz w:val="24"/>
          <w:szCs w:val="24"/>
          <w:lang w:eastAsia="sk-SK"/>
        </w:rPr>
        <w:t xml:space="preserve"> od narodenia Marty Marsinovej,</w:t>
      </w:r>
    </w:p>
    <w:p w:rsidR="001833AB" w:rsidRPr="00A76073" w:rsidP="00A76073">
      <w:pPr>
        <w:pStyle w:val="ListParagraph"/>
        <w:bidi w:val="0"/>
        <w:spacing w:after="0" w:line="240" w:lineRule="auto"/>
        <w:jc w:val="both"/>
        <w:rPr>
          <w:rFonts w:asciiTheme="majorHAnsi" w:hAnsiTheme="majorHAnsi" w:cs="Calibri"/>
          <w:sz w:val="24"/>
          <w:szCs w:val="24"/>
        </w:rPr>
      </w:pPr>
      <w:hyperlink r:id="rId18" w:history="1">
        <w:r w:rsidRPr="00A76073">
          <w:rPr>
            <w:rStyle w:val="Hyperlink"/>
            <w:rFonts w:asciiTheme="majorHAnsi" w:hAnsiTheme="majorHAnsi"/>
            <w:color w:val="auto"/>
            <w:sz w:val="24"/>
            <w:szCs w:val="24"/>
            <w:u w:val="none"/>
          </w:rPr>
          <w:t>https://blog.postoj.sk/105607/100-rokov-od-narodenia-marty-marsinovej</w:t>
        </w:r>
      </w:hyperlink>
      <w:r w:rsidRPr="001833AB" w:rsidR="00CC2000">
        <w:rPr>
          <w:rFonts w:asciiTheme="majorHAnsi" w:hAnsiTheme="majorHAnsi" w:cs="Calibri"/>
          <w:sz w:val="24"/>
          <w:szCs w:val="24"/>
          <w:lang w:eastAsia="sk-SK"/>
        </w:rPr>
        <w:t>;</w:t>
      </w:r>
    </w:p>
    <w:p w:rsidR="00A76073" w:rsidRPr="00A76073" w:rsidP="0021562E">
      <w:pPr>
        <w:pStyle w:val="ListParagraph"/>
        <w:numPr>
          <w:numId w:val="8"/>
        </w:numPr>
        <w:bidi w:val="0"/>
        <w:spacing w:after="0" w:line="240" w:lineRule="auto"/>
        <w:jc w:val="both"/>
        <w:rPr>
          <w:rFonts w:asciiTheme="majorHAnsi" w:hAnsiTheme="majorHAnsi" w:cs="Calibri"/>
          <w:sz w:val="24"/>
          <w:szCs w:val="24"/>
        </w:rPr>
      </w:pPr>
      <w:r w:rsidRPr="001833AB" w:rsidR="001833AB">
        <w:rPr>
          <w:rFonts w:asciiTheme="majorHAnsi" w:hAnsiTheme="majorHAnsi" w:cs="Calibri"/>
          <w:sz w:val="24"/>
          <w:szCs w:val="24"/>
        </w:rPr>
        <w:t xml:space="preserve">NEUPAUER, František: </w:t>
      </w:r>
      <w:r w:rsidRPr="001833AB" w:rsidR="001833AB">
        <w:rPr>
          <w:rFonts w:asciiTheme="majorHAnsi" w:hAnsiTheme="majorHAnsi" w:cs="Calibri"/>
          <w:sz w:val="24"/>
          <w:szCs w:val="24"/>
          <w:shd w:val="clear" w:color="auto" w:fill="FFFFFF"/>
        </w:rPr>
        <w:t>Dňa 8. septembra 1906</w:t>
      </w:r>
      <w:r>
        <w:rPr>
          <w:rFonts w:asciiTheme="majorHAnsi" w:hAnsiTheme="majorHAnsi" w:cs="Calibri"/>
          <w:sz w:val="24"/>
          <w:szCs w:val="24"/>
          <w:shd w:val="clear" w:color="auto" w:fill="FFFFFF"/>
        </w:rPr>
        <w:t xml:space="preserve"> sa narodil profesor Kolakovič,</w:t>
      </w:r>
    </w:p>
    <w:p w:rsidR="001833AB" w:rsidRPr="001833AB" w:rsidP="00A76073">
      <w:pPr>
        <w:pStyle w:val="ListParagraph"/>
        <w:bidi w:val="0"/>
        <w:spacing w:after="0" w:line="240" w:lineRule="auto"/>
        <w:jc w:val="both"/>
        <w:rPr>
          <w:rFonts w:asciiTheme="majorHAnsi" w:hAnsiTheme="majorHAnsi" w:cs="Calibri"/>
          <w:sz w:val="24"/>
          <w:szCs w:val="24"/>
        </w:rPr>
      </w:pPr>
      <w:r w:rsidRPr="001833AB">
        <w:rPr>
          <w:rFonts w:asciiTheme="majorHAnsi" w:hAnsiTheme="majorHAnsi" w:cs="Calibri"/>
          <w:sz w:val="24"/>
          <w:szCs w:val="24"/>
          <w:shd w:val="clear" w:color="auto" w:fill="FFFFFF"/>
        </w:rPr>
        <w:t>https://blog.postoj.sk/113860/dna-8-septembra-1906-sa-narodil-profesor-kolakovic</w:t>
      </w:r>
      <w:r w:rsidRPr="001833AB" w:rsidR="00CC2000">
        <w:rPr>
          <w:rFonts w:asciiTheme="majorHAnsi" w:hAnsiTheme="majorHAnsi" w:cs="Calibri"/>
          <w:sz w:val="24"/>
          <w:szCs w:val="24"/>
          <w:lang w:eastAsia="sk-SK"/>
        </w:rPr>
        <w:t>;</w:t>
      </w:r>
    </w:p>
    <w:p w:rsidR="00A76073" w:rsidP="0021562E">
      <w:pPr>
        <w:pStyle w:val="ListParagraph"/>
        <w:numPr>
          <w:numId w:val="8"/>
        </w:numPr>
        <w:bidi w:val="0"/>
        <w:spacing w:after="0" w:line="240" w:lineRule="auto"/>
        <w:jc w:val="both"/>
        <w:rPr>
          <w:rFonts w:asciiTheme="majorHAnsi" w:hAnsiTheme="majorHAnsi" w:cs="Calibri"/>
          <w:sz w:val="24"/>
          <w:szCs w:val="24"/>
        </w:rPr>
      </w:pPr>
      <w:r w:rsidRPr="001833AB" w:rsidR="001833AB">
        <w:rPr>
          <w:rFonts w:asciiTheme="majorHAnsi" w:hAnsiTheme="majorHAnsi" w:cs="Calibri"/>
          <w:sz w:val="24"/>
          <w:szCs w:val="24"/>
        </w:rPr>
        <w:t>NEUPAUER, František: Film</w:t>
      </w:r>
      <w:r>
        <w:rPr>
          <w:rFonts w:asciiTheme="majorHAnsi" w:hAnsiTheme="majorHAnsi" w:cs="Calibri"/>
          <w:sz w:val="24"/>
          <w:szCs w:val="24"/>
        </w:rPr>
        <w:t xml:space="preserve"> Slobodní a jeho predchodcovia,</w:t>
      </w:r>
    </w:p>
    <w:p w:rsidR="001833AB" w:rsidRPr="001833AB" w:rsidP="00A76073">
      <w:pPr>
        <w:pStyle w:val="ListParagraph"/>
        <w:bidi w:val="0"/>
        <w:spacing w:after="0" w:line="240" w:lineRule="auto"/>
        <w:jc w:val="both"/>
        <w:rPr>
          <w:rFonts w:asciiTheme="majorHAnsi" w:hAnsiTheme="majorHAnsi" w:cs="Calibri"/>
          <w:sz w:val="24"/>
          <w:szCs w:val="24"/>
        </w:rPr>
      </w:pPr>
      <w:r w:rsidRPr="001833AB">
        <w:rPr>
          <w:rFonts w:asciiTheme="majorHAnsi" w:hAnsiTheme="majorHAnsi" w:cs="Calibri"/>
          <w:sz w:val="24"/>
          <w:szCs w:val="24"/>
        </w:rPr>
        <w:t>https://blog.postoj.sk/116265/film-slobodni-a-jeho-predchodcovia</w:t>
      </w:r>
      <w:r w:rsidRPr="001833AB" w:rsidR="00CC2000">
        <w:rPr>
          <w:rFonts w:asciiTheme="majorHAnsi" w:hAnsiTheme="majorHAnsi" w:cs="Calibri"/>
          <w:sz w:val="24"/>
          <w:szCs w:val="24"/>
          <w:lang w:eastAsia="sk-SK"/>
        </w:rPr>
        <w:t>;</w:t>
      </w:r>
    </w:p>
    <w:p w:rsidR="001833AB" w:rsidP="0021562E">
      <w:pPr>
        <w:pStyle w:val="ListParagraph"/>
        <w:numPr>
          <w:numId w:val="8"/>
        </w:numPr>
        <w:bidi w:val="0"/>
        <w:spacing w:after="0" w:line="240" w:lineRule="auto"/>
        <w:jc w:val="both"/>
        <w:rPr>
          <w:rFonts w:asciiTheme="majorHAnsi" w:hAnsiTheme="majorHAnsi" w:cs="Calibri"/>
          <w:sz w:val="24"/>
          <w:szCs w:val="24"/>
        </w:rPr>
      </w:pPr>
      <w:r w:rsidRPr="001833AB">
        <w:rPr>
          <w:rFonts w:asciiTheme="majorHAnsi" w:hAnsiTheme="majorHAnsi" w:cs="Calibri"/>
          <w:sz w:val="24"/>
          <w:szCs w:val="24"/>
          <w:lang w:eastAsia="sk-SK"/>
        </w:rPr>
        <w:t xml:space="preserve">NEUPAUER, František: Generál tajnej cirkvi a človek, ktorý spájal. Dostupné na: </w:t>
      </w:r>
      <w:r w:rsidRPr="001833AB">
        <w:rPr>
          <w:rFonts w:asciiTheme="majorHAnsi" w:hAnsiTheme="majorHAnsi" w:cs="Calibri"/>
          <w:sz w:val="24"/>
          <w:szCs w:val="24"/>
        </w:rPr>
        <w:t>Generál tajnej cirkvi a človek, ktorý spájal | Konzervatívny denník (postoj.sk)</w:t>
      </w:r>
      <w:r w:rsidRPr="001833AB" w:rsidR="00CC2000">
        <w:rPr>
          <w:rFonts w:asciiTheme="majorHAnsi" w:hAnsiTheme="majorHAnsi" w:cs="Calibri"/>
          <w:sz w:val="24"/>
          <w:szCs w:val="24"/>
          <w:lang w:eastAsia="sk-SK"/>
        </w:rPr>
        <w:t>;</w:t>
      </w:r>
    </w:p>
    <w:p w:rsidR="00A76073" w:rsidRPr="00A76073" w:rsidP="0021562E">
      <w:pPr>
        <w:pStyle w:val="ListParagraph"/>
        <w:numPr>
          <w:numId w:val="8"/>
        </w:numPr>
        <w:bidi w:val="0"/>
        <w:spacing w:after="0" w:line="240" w:lineRule="auto"/>
        <w:jc w:val="both"/>
        <w:rPr>
          <w:rFonts w:asciiTheme="majorHAnsi" w:hAnsiTheme="majorHAnsi" w:cs="Calibri"/>
          <w:sz w:val="24"/>
          <w:szCs w:val="24"/>
        </w:rPr>
      </w:pPr>
      <w:r w:rsidRPr="001833AB" w:rsidR="001833AB">
        <w:rPr>
          <w:rFonts w:asciiTheme="majorHAnsi" w:hAnsiTheme="majorHAnsi" w:cs="Calibri"/>
          <w:sz w:val="24"/>
          <w:szCs w:val="24"/>
        </w:rPr>
        <w:t xml:space="preserve">NEUPAUER, František: </w:t>
      </w:r>
      <w:r>
        <w:rPr>
          <w:rFonts w:asciiTheme="majorHAnsi" w:hAnsiTheme="majorHAnsi" w:cs="Calibri"/>
          <w:sz w:val="24"/>
          <w:szCs w:val="24"/>
          <w:shd w:val="clear" w:color="auto" w:fill="FFFFFF"/>
        </w:rPr>
        <w:t>Jan Mária Sládkovičová,</w:t>
      </w:r>
    </w:p>
    <w:p w:rsidR="001833AB" w:rsidRPr="001833AB" w:rsidP="00A76073">
      <w:pPr>
        <w:pStyle w:val="ListParagraph"/>
        <w:bidi w:val="0"/>
        <w:spacing w:after="0" w:line="240" w:lineRule="auto"/>
        <w:jc w:val="both"/>
        <w:rPr>
          <w:rStyle w:val="Hyperlink"/>
          <w:rFonts w:asciiTheme="majorHAnsi" w:hAnsiTheme="majorHAnsi" w:cs="Calibri"/>
          <w:color w:val="auto"/>
          <w:sz w:val="24"/>
          <w:szCs w:val="24"/>
          <w:u w:val="none"/>
        </w:rPr>
      </w:pPr>
      <w:r w:rsidRPr="001833AB">
        <w:rPr>
          <w:rFonts w:asciiTheme="majorHAnsi" w:hAnsiTheme="majorHAnsi" w:cs="Calibri"/>
          <w:sz w:val="24"/>
          <w:szCs w:val="24"/>
          <w:shd w:val="clear" w:color="auto" w:fill="FFFFFF"/>
        </w:rPr>
        <w:t>https://blog.postoj.sk/114299/jan-maria-sladkovicova-svaty-otec-svoj-zivot-obetujem-za-vas</w:t>
      </w:r>
      <w:r w:rsidRPr="001833AB" w:rsidR="00CC2000">
        <w:rPr>
          <w:rFonts w:asciiTheme="majorHAnsi" w:hAnsiTheme="majorHAnsi" w:cs="Calibri"/>
          <w:sz w:val="24"/>
          <w:szCs w:val="24"/>
          <w:lang w:eastAsia="sk-SK"/>
        </w:rPr>
        <w:t>;</w:t>
      </w:r>
    </w:p>
    <w:p w:rsidR="00A76073" w:rsidP="0021562E">
      <w:pPr>
        <w:pStyle w:val="ListParagraph"/>
        <w:numPr>
          <w:numId w:val="8"/>
        </w:numPr>
        <w:bidi w:val="0"/>
        <w:spacing w:after="0" w:line="240" w:lineRule="auto"/>
        <w:jc w:val="both"/>
        <w:rPr>
          <w:rFonts w:asciiTheme="majorHAnsi" w:hAnsiTheme="majorHAnsi" w:cs="Calibri"/>
          <w:sz w:val="24"/>
          <w:szCs w:val="24"/>
        </w:rPr>
      </w:pPr>
      <w:r w:rsidRPr="001833AB" w:rsidR="001833AB">
        <w:rPr>
          <w:rFonts w:asciiTheme="majorHAnsi" w:hAnsiTheme="majorHAnsi" w:cs="Calibri"/>
          <w:sz w:val="24"/>
          <w:szCs w:val="24"/>
        </w:rPr>
        <w:t>NEUPUER, Františ</w:t>
      </w:r>
      <w:r>
        <w:rPr>
          <w:rFonts w:asciiTheme="majorHAnsi" w:hAnsiTheme="majorHAnsi" w:cs="Calibri"/>
          <w:sz w:val="24"/>
          <w:szCs w:val="24"/>
        </w:rPr>
        <w:t>ek: Juklovi hrozil trest smrti,</w:t>
      </w:r>
    </w:p>
    <w:p w:rsidR="001833AB" w:rsidRPr="00A76073" w:rsidP="00A76073">
      <w:pPr>
        <w:pStyle w:val="ListParagraph"/>
        <w:bidi w:val="0"/>
        <w:spacing w:after="0" w:line="240" w:lineRule="auto"/>
        <w:jc w:val="both"/>
        <w:rPr>
          <w:rFonts w:asciiTheme="majorHAnsi" w:hAnsiTheme="majorHAnsi" w:cs="Calibri"/>
          <w:sz w:val="24"/>
          <w:szCs w:val="24"/>
        </w:rPr>
      </w:pPr>
      <w:hyperlink r:id="rId19" w:history="1">
        <w:r w:rsidRPr="00A76073">
          <w:rPr>
            <w:rStyle w:val="Hyperlink"/>
            <w:rFonts w:asciiTheme="majorHAnsi" w:hAnsiTheme="majorHAnsi"/>
            <w:color w:val="auto"/>
            <w:sz w:val="24"/>
            <w:szCs w:val="24"/>
            <w:u w:val="none"/>
          </w:rPr>
          <w:t>https://blog.postoj.sk/104866/vladimirovi-juklovi-hrozil-v-roku-1952-trest-smrti</w:t>
        </w:r>
      </w:hyperlink>
      <w:r w:rsidRPr="001833AB" w:rsidR="00CC2000">
        <w:rPr>
          <w:rFonts w:asciiTheme="majorHAnsi" w:hAnsiTheme="majorHAnsi" w:cs="Calibri"/>
          <w:sz w:val="24"/>
          <w:szCs w:val="24"/>
          <w:lang w:eastAsia="sk-SK"/>
        </w:rPr>
        <w:t>;</w:t>
      </w:r>
    </w:p>
    <w:p w:rsidR="001833AB" w:rsidRPr="001833AB" w:rsidP="0021562E">
      <w:pPr>
        <w:pStyle w:val="ListParagraph"/>
        <w:numPr>
          <w:numId w:val="8"/>
        </w:numPr>
        <w:bidi w:val="0"/>
        <w:spacing w:after="0" w:line="240" w:lineRule="auto"/>
        <w:jc w:val="both"/>
        <w:rPr>
          <w:rFonts w:asciiTheme="majorHAnsi" w:hAnsiTheme="majorHAnsi" w:cs="Calibri"/>
          <w:sz w:val="24"/>
          <w:szCs w:val="24"/>
        </w:rPr>
      </w:pPr>
      <w:r w:rsidRPr="001833AB">
        <w:rPr>
          <w:rFonts w:asciiTheme="majorHAnsi" w:hAnsiTheme="majorHAnsi" w:cs="Calibri"/>
          <w:sz w:val="24"/>
          <w:szCs w:val="24"/>
          <w:lang w:val="pl-PL" w:eastAsia="en-GB"/>
        </w:rPr>
        <w:t>NEUPAUER, František</w:t>
      </w:r>
      <w:r w:rsidRPr="001833AB">
        <w:rPr>
          <w:rFonts w:asciiTheme="majorHAnsi" w:hAnsiTheme="majorHAnsi" w:cs="Calibri"/>
          <w:sz w:val="24"/>
          <w:szCs w:val="24"/>
        </w:rPr>
        <w:t xml:space="preserve">: </w:t>
      </w:r>
      <w:r w:rsidRPr="001833AB">
        <w:rPr>
          <w:rFonts w:asciiTheme="majorHAnsi" w:hAnsiTheme="majorHAnsi" w:cs="Calibri"/>
          <w:sz w:val="24"/>
          <w:szCs w:val="24"/>
          <w:shd w:val="clear" w:color="auto" w:fill="FFFFFF"/>
        </w:rPr>
        <w:t>Matka Tereza a jej sklamanie zo Slovenska</w:t>
      </w:r>
      <w:r w:rsidRPr="001833AB">
        <w:rPr>
          <w:rFonts w:asciiTheme="majorHAnsi" w:hAnsiTheme="majorHAnsi" w:cs="Calibri"/>
          <w:sz w:val="24"/>
          <w:szCs w:val="24"/>
        </w:rPr>
        <w:t xml:space="preserve">, </w:t>
      </w:r>
      <w:r w:rsidRPr="001833AB">
        <w:rPr>
          <w:rFonts w:asciiTheme="majorHAnsi" w:hAnsiTheme="majorHAnsi"/>
          <w:sz w:val="24"/>
          <w:szCs w:val="24"/>
        </w:rPr>
        <w:t>https://blog.postoj.sk/113747/matka-tereza-a-jej-sklamanie-zo-slovenska</w:t>
      </w:r>
      <w:r w:rsidRPr="001833AB" w:rsidR="00CC2000">
        <w:rPr>
          <w:rFonts w:asciiTheme="majorHAnsi" w:hAnsiTheme="majorHAnsi" w:cs="Calibri"/>
          <w:sz w:val="24"/>
          <w:szCs w:val="24"/>
          <w:lang w:eastAsia="sk-SK"/>
        </w:rPr>
        <w:t>;</w:t>
      </w:r>
    </w:p>
    <w:p w:rsidR="00A76073" w:rsidP="0021562E">
      <w:pPr>
        <w:pStyle w:val="ListParagraph"/>
        <w:numPr>
          <w:numId w:val="8"/>
        </w:numPr>
        <w:bidi w:val="0"/>
        <w:spacing w:after="0" w:line="240" w:lineRule="auto"/>
        <w:jc w:val="both"/>
        <w:rPr>
          <w:rFonts w:asciiTheme="majorHAnsi" w:hAnsiTheme="majorHAnsi" w:cs="Calibri"/>
          <w:sz w:val="24"/>
          <w:szCs w:val="24"/>
        </w:rPr>
      </w:pPr>
      <w:r w:rsidRPr="001833AB" w:rsidR="001833AB">
        <w:rPr>
          <w:rFonts w:asciiTheme="majorHAnsi" w:hAnsiTheme="majorHAnsi" w:cs="Calibri"/>
          <w:sz w:val="24"/>
          <w:szCs w:val="24"/>
        </w:rPr>
        <w:t xml:space="preserve">NEUPAUER, </w:t>
      </w:r>
      <w:r w:rsidRPr="001833AB" w:rsidR="002E70EA">
        <w:rPr>
          <w:rFonts w:asciiTheme="majorHAnsi" w:hAnsiTheme="majorHAnsi" w:cs="Calibri"/>
          <w:sz w:val="24"/>
          <w:szCs w:val="24"/>
        </w:rPr>
        <w:t>Fra</w:t>
      </w:r>
      <w:r w:rsidR="002E70EA">
        <w:rPr>
          <w:rFonts w:asciiTheme="majorHAnsi" w:hAnsiTheme="majorHAnsi" w:cs="Calibri"/>
          <w:sz w:val="24"/>
          <w:szCs w:val="24"/>
        </w:rPr>
        <w:t>ntišek</w:t>
      </w:r>
      <w:r>
        <w:rPr>
          <w:rFonts w:asciiTheme="majorHAnsi" w:hAnsiTheme="majorHAnsi" w:cs="Calibri"/>
          <w:sz w:val="24"/>
          <w:szCs w:val="24"/>
        </w:rPr>
        <w:t>: RNDr. Vladimír Jukl SF,</w:t>
      </w:r>
    </w:p>
    <w:p w:rsidR="001833AB" w:rsidRPr="00A76073" w:rsidP="00A76073">
      <w:pPr>
        <w:pStyle w:val="ListParagraph"/>
        <w:bidi w:val="0"/>
        <w:spacing w:after="0" w:line="240" w:lineRule="auto"/>
        <w:jc w:val="both"/>
        <w:rPr>
          <w:rFonts w:asciiTheme="majorHAnsi" w:hAnsiTheme="majorHAnsi" w:cs="Calibri"/>
          <w:sz w:val="24"/>
          <w:szCs w:val="24"/>
        </w:rPr>
      </w:pPr>
      <w:hyperlink r:id="rId20" w:history="1">
        <w:r w:rsidRPr="00A76073">
          <w:rPr>
            <w:rStyle w:val="Hyperlink"/>
            <w:rFonts w:asciiTheme="majorHAnsi" w:hAnsiTheme="majorHAnsi"/>
            <w:color w:val="auto"/>
            <w:sz w:val="24"/>
            <w:szCs w:val="24"/>
            <w:u w:val="none"/>
          </w:rPr>
          <w:t>https://blog.postoj.sk/104812/rndr-vladimir-jukl-sf</w:t>
        </w:r>
      </w:hyperlink>
      <w:r w:rsidRPr="001833AB" w:rsidR="00CC2000">
        <w:rPr>
          <w:rFonts w:asciiTheme="majorHAnsi" w:hAnsiTheme="majorHAnsi" w:cs="Calibri"/>
          <w:sz w:val="24"/>
          <w:szCs w:val="24"/>
          <w:lang w:eastAsia="sk-SK"/>
        </w:rPr>
        <w:t>;</w:t>
      </w:r>
    </w:p>
    <w:p w:rsidR="001833AB" w:rsidRPr="001833AB" w:rsidP="0021562E">
      <w:pPr>
        <w:pStyle w:val="ListParagraph"/>
        <w:numPr>
          <w:numId w:val="8"/>
        </w:numPr>
        <w:bidi w:val="0"/>
        <w:spacing w:after="0" w:line="240" w:lineRule="auto"/>
        <w:jc w:val="both"/>
        <w:rPr>
          <w:rStyle w:val="Hyperlink"/>
          <w:rFonts w:asciiTheme="majorHAnsi" w:hAnsiTheme="majorHAnsi" w:cs="Calibri"/>
          <w:color w:val="auto"/>
          <w:sz w:val="24"/>
          <w:szCs w:val="24"/>
          <w:u w:val="none"/>
        </w:rPr>
      </w:pPr>
      <w:r w:rsidRPr="001833AB">
        <w:rPr>
          <w:rFonts w:asciiTheme="majorHAnsi" w:hAnsiTheme="majorHAnsi" w:cs="Calibri"/>
          <w:sz w:val="24"/>
          <w:szCs w:val="24"/>
        </w:rPr>
        <w:t>NEUPAUER, František: Sviečková manifestácia. Deň, keď sme si povedali: Nesmieme sa báť! 25. marec 2022. Dostupné na: Deň, keď sme si povedali: Nesmieme sa báť! | Konzervatívny denník (postoj.sk)</w:t>
      </w:r>
      <w:r w:rsidRPr="001833AB" w:rsidR="00CC2000">
        <w:rPr>
          <w:rFonts w:asciiTheme="majorHAnsi" w:hAnsiTheme="majorHAnsi" w:cs="Calibri"/>
          <w:sz w:val="24"/>
          <w:szCs w:val="24"/>
          <w:lang w:eastAsia="sk-SK"/>
        </w:rPr>
        <w:t>;</w:t>
      </w:r>
    </w:p>
    <w:p w:rsidR="00A76073" w:rsidRPr="00A76073" w:rsidP="0021562E">
      <w:pPr>
        <w:pStyle w:val="ListParagraph"/>
        <w:numPr>
          <w:numId w:val="8"/>
        </w:numPr>
        <w:bidi w:val="0"/>
        <w:spacing w:after="0" w:line="240" w:lineRule="auto"/>
        <w:jc w:val="both"/>
        <w:rPr>
          <w:rFonts w:asciiTheme="majorHAnsi" w:hAnsiTheme="majorHAnsi" w:cs="Calibri"/>
          <w:sz w:val="24"/>
          <w:szCs w:val="24"/>
          <w:lang w:eastAsia="sk-SK"/>
        </w:rPr>
      </w:pPr>
      <w:r w:rsidRPr="001833AB" w:rsidR="001833AB">
        <w:rPr>
          <w:rFonts w:asciiTheme="majorHAnsi" w:hAnsiTheme="majorHAnsi" w:cs="Calibri"/>
          <w:sz w:val="24"/>
          <w:szCs w:val="24"/>
        </w:rPr>
        <w:t xml:space="preserve">NEUPAUER, František: </w:t>
      </w:r>
      <w:r>
        <w:rPr>
          <w:rFonts w:asciiTheme="majorHAnsi" w:hAnsiTheme="majorHAnsi" w:cs="Calibri"/>
          <w:sz w:val="24"/>
          <w:szCs w:val="24"/>
          <w:shd w:val="clear" w:color="auto" w:fill="FFFFFF"/>
        </w:rPr>
        <w:t>Zavraždili kňaza,</w:t>
      </w:r>
    </w:p>
    <w:p w:rsidR="001833AB" w:rsidRPr="001833AB" w:rsidP="00A76073">
      <w:pPr>
        <w:pStyle w:val="ListParagraph"/>
        <w:bidi w:val="0"/>
        <w:spacing w:after="0" w:line="240" w:lineRule="auto"/>
        <w:jc w:val="both"/>
        <w:rPr>
          <w:rFonts w:asciiTheme="majorHAnsi" w:hAnsiTheme="majorHAnsi" w:cs="Calibri"/>
          <w:sz w:val="24"/>
          <w:szCs w:val="24"/>
          <w:lang w:eastAsia="sk-SK"/>
        </w:rPr>
      </w:pPr>
      <w:r w:rsidRPr="001833AB">
        <w:rPr>
          <w:rFonts w:asciiTheme="majorHAnsi" w:hAnsiTheme="majorHAnsi" w:cs="Calibri"/>
          <w:sz w:val="24"/>
          <w:szCs w:val="24"/>
          <w:shd w:val="clear" w:color="auto" w:fill="FFFFFF"/>
        </w:rPr>
        <w:t>https://blog.postoj.sk/115869/zavrazdili-knaza</w:t>
      </w:r>
      <w:r w:rsidRPr="001833AB" w:rsidR="00CC2000">
        <w:rPr>
          <w:rFonts w:asciiTheme="majorHAnsi" w:hAnsiTheme="majorHAnsi" w:cs="Calibri"/>
          <w:sz w:val="24"/>
          <w:szCs w:val="24"/>
          <w:lang w:eastAsia="sk-SK"/>
        </w:rPr>
        <w:t>;</w:t>
      </w:r>
    </w:p>
    <w:p w:rsidR="00A76073" w:rsidRPr="00A76073" w:rsidP="0021562E">
      <w:pPr>
        <w:pStyle w:val="Heading1"/>
        <w:numPr>
          <w:numId w:val="8"/>
        </w:numPr>
        <w:bidi w:val="0"/>
        <w:spacing w:before="0" w:line="240" w:lineRule="auto"/>
        <w:ind w:left="714" w:hanging="357"/>
        <w:jc w:val="both"/>
        <w:rPr>
          <w:rFonts w:eastAsia="Times New Roman" w:cs="Calibri"/>
          <w:color w:val="auto"/>
          <w:sz w:val="24"/>
          <w:szCs w:val="24"/>
        </w:rPr>
      </w:pPr>
      <w:r w:rsidRPr="001833AB" w:rsidR="001833AB">
        <w:rPr>
          <w:rFonts w:cs="Calibri" w:hint="default"/>
          <w:color w:val="auto"/>
          <w:sz w:val="24"/>
          <w:szCs w:val="24"/>
        </w:rPr>
        <w:t>PALKO, Vladimí</w:t>
      </w:r>
      <w:r w:rsidRPr="001833AB" w:rsidR="001833AB">
        <w:rPr>
          <w:rFonts w:cs="Calibri" w:hint="default"/>
          <w:color w:val="auto"/>
          <w:sz w:val="24"/>
          <w:szCs w:val="24"/>
        </w:rPr>
        <w:t>r:</w:t>
      </w:r>
      <w:r w:rsidRPr="001833AB" w:rsidR="001833AB">
        <w:rPr>
          <w:rFonts w:eastAsia="Times New Roman" w:cs="Calibri"/>
          <w:color w:val="auto"/>
          <w:sz w:val="24"/>
          <w:szCs w:val="24"/>
        </w:rPr>
        <w:t xml:space="preserve"> </w:t>
      </w:r>
      <w:r w:rsidRPr="001833AB" w:rsidR="001833AB">
        <w:rPr>
          <w:rFonts w:cs="Calibri" w:hint="default"/>
          <w:color w:val="auto"/>
          <w:sz w:val="24"/>
          <w:szCs w:val="24"/>
        </w:rPr>
        <w:t>Podarený</w:t>
      </w:r>
      <w:r w:rsidRPr="001833AB" w:rsidR="001833AB">
        <w:rPr>
          <w:rFonts w:cs="Calibri" w:hint="default"/>
          <w:color w:val="auto"/>
          <w:sz w:val="24"/>
          <w:szCs w:val="24"/>
        </w:rPr>
        <w:t xml:space="preserve"> ú</w:t>
      </w:r>
      <w:r w:rsidRPr="001833AB" w:rsidR="001833AB">
        <w:rPr>
          <w:rFonts w:cs="Calibri" w:hint="default"/>
          <w:color w:val="auto"/>
          <w:sz w:val="24"/>
          <w:szCs w:val="24"/>
        </w:rPr>
        <w:t>tek za slobodou</w:t>
      </w:r>
      <w:r>
        <w:rPr>
          <w:rFonts w:cs="Calibri"/>
          <w:b/>
          <w:bCs/>
          <w:color w:val="auto"/>
          <w:sz w:val="24"/>
          <w:szCs w:val="24"/>
        </w:rPr>
        <w:t>,</w:t>
      </w:r>
    </w:p>
    <w:p w:rsidR="001833AB" w:rsidRPr="001833AB" w:rsidP="00A76073">
      <w:pPr>
        <w:pStyle w:val="Heading1"/>
        <w:bidi w:val="0"/>
        <w:spacing w:before="0" w:line="240" w:lineRule="auto"/>
        <w:ind w:left="714"/>
        <w:jc w:val="both"/>
        <w:rPr>
          <w:rFonts w:eastAsia="Times New Roman" w:cs="Calibri"/>
          <w:color w:val="auto"/>
          <w:sz w:val="24"/>
          <w:szCs w:val="24"/>
        </w:rPr>
      </w:pPr>
      <w:r w:rsidRPr="001833AB">
        <w:rPr>
          <w:rFonts w:eastAsia="Times New Roman" w:cs="Calibri"/>
          <w:color w:val="auto"/>
          <w:sz w:val="24"/>
          <w:szCs w:val="24"/>
        </w:rPr>
        <w:t>https://standard.sk/277950/podareny-utek-za-</w:t>
      </w:r>
      <w:r w:rsidRPr="00CC2000">
        <w:rPr>
          <w:rFonts w:eastAsia="Times New Roman" w:cs="Calibri"/>
          <w:color w:val="auto"/>
          <w:sz w:val="24"/>
          <w:szCs w:val="24"/>
        </w:rPr>
        <w:t>slobodou/</w:t>
      </w:r>
      <w:r w:rsidR="00CC2000">
        <w:rPr>
          <w:rFonts w:cs="Calibri"/>
          <w:color w:val="auto"/>
          <w:sz w:val="24"/>
          <w:szCs w:val="24"/>
          <w:lang w:eastAsia="sk-SK"/>
        </w:rPr>
        <w:t>.</w:t>
      </w:r>
    </w:p>
    <w:p w:rsidR="003B7FE5" w:rsidRPr="00AE3BD6" w:rsidP="003B7FE5">
      <w:pPr>
        <w:pStyle w:val="NoSpacing"/>
        <w:bidi w:val="0"/>
        <w:ind w:left="360"/>
        <w:jc w:val="both"/>
        <w:rPr>
          <w:rFonts w:ascii="Cambria" w:hAnsi="Cambria"/>
          <w:sz w:val="24"/>
          <w:szCs w:val="24"/>
        </w:rPr>
      </w:pPr>
    </w:p>
    <w:p w:rsidR="003B7FE5" w:rsidP="003B7FE5">
      <w:pPr>
        <w:bidi w:val="0"/>
        <w:spacing w:after="0" w:line="240" w:lineRule="auto"/>
        <w:jc w:val="both"/>
        <w:rPr>
          <w:rFonts w:ascii="Cambria" w:hAnsi="Cambria" w:cs="Calibri"/>
          <w:b/>
          <w:sz w:val="24"/>
          <w:szCs w:val="24"/>
        </w:rPr>
      </w:pPr>
    </w:p>
    <w:p w:rsidR="003C3A09" w:rsidP="003B7FE5">
      <w:pPr>
        <w:bidi w:val="0"/>
        <w:spacing w:after="0" w:line="240" w:lineRule="auto"/>
        <w:jc w:val="both"/>
        <w:rPr>
          <w:rFonts w:ascii="Cambria" w:hAnsi="Cambria" w:cs="Calibri"/>
          <w:b/>
          <w:sz w:val="24"/>
          <w:szCs w:val="24"/>
        </w:rPr>
      </w:pPr>
    </w:p>
    <w:p w:rsidR="003C3A09" w:rsidP="003B7FE5">
      <w:pPr>
        <w:bidi w:val="0"/>
        <w:spacing w:after="0" w:line="240" w:lineRule="auto"/>
        <w:jc w:val="both"/>
        <w:rPr>
          <w:rFonts w:ascii="Cambria" w:hAnsi="Cambria" w:cs="Calibri"/>
          <w:b/>
          <w:sz w:val="24"/>
          <w:szCs w:val="24"/>
        </w:rPr>
      </w:pPr>
    </w:p>
    <w:p w:rsidR="003C3A09" w:rsidP="003B7FE5">
      <w:pPr>
        <w:bidi w:val="0"/>
        <w:spacing w:after="0" w:line="240" w:lineRule="auto"/>
        <w:jc w:val="both"/>
        <w:rPr>
          <w:rFonts w:ascii="Cambria" w:hAnsi="Cambria" w:cs="Calibri"/>
          <w:b/>
          <w:sz w:val="24"/>
          <w:szCs w:val="24"/>
        </w:rPr>
      </w:pPr>
    </w:p>
    <w:p w:rsidR="003C3A09" w:rsidRPr="00AE3BD6" w:rsidP="003B7FE5">
      <w:pPr>
        <w:bidi w:val="0"/>
        <w:spacing w:after="0" w:line="240" w:lineRule="auto"/>
        <w:jc w:val="both"/>
        <w:rPr>
          <w:rFonts w:ascii="Cambria" w:hAnsi="Cambria" w:cs="Calibri"/>
          <w:b/>
          <w:sz w:val="24"/>
          <w:szCs w:val="24"/>
        </w:rPr>
      </w:pPr>
    </w:p>
    <w:p w:rsidR="003B7FE5" w:rsidRPr="00AE3BD6" w:rsidP="003B7FE5">
      <w:pPr>
        <w:bidi w:val="0"/>
        <w:spacing w:after="0" w:line="240" w:lineRule="auto"/>
        <w:jc w:val="both"/>
        <w:rPr>
          <w:rFonts w:ascii="Cambria" w:hAnsi="Cambria" w:cs="Calibri"/>
          <w:b/>
          <w:sz w:val="24"/>
          <w:szCs w:val="24"/>
        </w:rPr>
      </w:pPr>
      <w:r w:rsidR="00867250">
        <w:rPr>
          <w:rFonts w:ascii="Cambria" w:hAnsi="Cambria" w:cs="Calibri"/>
          <w:b/>
          <w:sz w:val="24"/>
          <w:szCs w:val="24"/>
        </w:rPr>
        <w:t>7</w:t>
      </w:r>
      <w:r w:rsidRPr="00AE3BD6">
        <w:rPr>
          <w:rFonts w:ascii="Cambria" w:hAnsi="Cambria" w:cs="Calibri"/>
          <w:b/>
          <w:sz w:val="24"/>
          <w:szCs w:val="24"/>
        </w:rPr>
        <w:tab/>
        <w:t>VYDANÉ PUBLIKÁCIE</w:t>
      </w:r>
    </w:p>
    <w:p w:rsidR="00AE3BD6" w:rsidP="003B7FE5">
      <w:pPr>
        <w:bidi w:val="0"/>
        <w:spacing w:after="0" w:line="240" w:lineRule="auto"/>
        <w:jc w:val="both"/>
        <w:rPr>
          <w:rFonts w:ascii="Cambria" w:hAnsi="Cambria" w:cs="Calibri"/>
          <w:sz w:val="24"/>
          <w:szCs w:val="24"/>
        </w:rPr>
      </w:pPr>
    </w:p>
    <w:p w:rsidR="001833AB" w:rsidRPr="001833AB" w:rsidP="001833AB">
      <w:pPr>
        <w:bidi w:val="0"/>
        <w:spacing w:after="0" w:line="240" w:lineRule="auto"/>
        <w:jc w:val="both"/>
        <w:rPr>
          <w:rFonts w:asciiTheme="majorHAnsi" w:hAnsiTheme="majorHAnsi" w:cs="Calibri"/>
          <w:bCs/>
          <w:sz w:val="24"/>
          <w:szCs w:val="24"/>
          <w:lang w:eastAsia="sk-SK"/>
        </w:rPr>
      </w:pPr>
      <w:r w:rsidRPr="001833AB">
        <w:rPr>
          <w:rFonts w:asciiTheme="majorHAnsi" w:hAnsiTheme="majorHAnsi" w:cs="Calibri"/>
          <w:sz w:val="24"/>
          <w:szCs w:val="24"/>
        </w:rPr>
        <w:t xml:space="preserve">V rámci publikačnej činnosti </w:t>
      </w:r>
      <w:r>
        <w:rPr>
          <w:rFonts w:asciiTheme="majorHAnsi" w:hAnsiTheme="majorHAnsi" w:cs="Calibri"/>
          <w:sz w:val="24"/>
          <w:szCs w:val="24"/>
        </w:rPr>
        <w:t>ÚPN</w:t>
      </w:r>
      <w:r w:rsidRPr="001833AB">
        <w:rPr>
          <w:rFonts w:asciiTheme="majorHAnsi" w:hAnsiTheme="majorHAnsi" w:cs="Calibri"/>
          <w:sz w:val="24"/>
          <w:szCs w:val="24"/>
        </w:rPr>
        <w:t xml:space="preserve"> v roku 2022 vydal celkovo štyri </w:t>
      </w:r>
      <w:r w:rsidRPr="006C1524">
        <w:rPr>
          <w:rFonts w:asciiTheme="majorHAnsi" w:hAnsiTheme="majorHAnsi" w:cs="Calibri"/>
          <w:sz w:val="24"/>
          <w:szCs w:val="24"/>
        </w:rPr>
        <w:t>publikácie: jedn</w:t>
      </w:r>
      <w:r w:rsidRPr="006C1524" w:rsidR="00CC2000">
        <w:rPr>
          <w:rFonts w:asciiTheme="majorHAnsi" w:hAnsiTheme="majorHAnsi" w:cs="Calibri"/>
          <w:sz w:val="24"/>
          <w:szCs w:val="24"/>
        </w:rPr>
        <w:t>u</w:t>
      </w:r>
      <w:r w:rsidRPr="006C1524">
        <w:rPr>
          <w:rFonts w:asciiTheme="majorHAnsi" w:hAnsiTheme="majorHAnsi" w:cs="Calibri"/>
          <w:sz w:val="24"/>
          <w:szCs w:val="24"/>
        </w:rPr>
        <w:t xml:space="preserve"> v edícii monografie, jedn</w:t>
      </w:r>
      <w:r w:rsidRPr="006C1524" w:rsidR="00CC2000">
        <w:rPr>
          <w:rFonts w:asciiTheme="majorHAnsi" w:hAnsiTheme="majorHAnsi" w:cs="Calibri"/>
          <w:sz w:val="24"/>
          <w:szCs w:val="24"/>
        </w:rPr>
        <w:t>u</w:t>
      </w:r>
      <w:r w:rsidRPr="006C1524">
        <w:rPr>
          <w:rFonts w:asciiTheme="majorHAnsi" w:hAnsiTheme="majorHAnsi" w:cs="Calibri"/>
          <w:sz w:val="24"/>
          <w:szCs w:val="24"/>
        </w:rPr>
        <w:t xml:space="preserve"> v edícii dokumenty, jed</w:t>
      </w:r>
      <w:r w:rsidRPr="006C1524" w:rsidR="00CC2000">
        <w:rPr>
          <w:rFonts w:asciiTheme="majorHAnsi" w:hAnsiTheme="majorHAnsi" w:cs="Calibri"/>
          <w:sz w:val="24"/>
          <w:szCs w:val="24"/>
        </w:rPr>
        <w:t>nu</w:t>
      </w:r>
      <w:r w:rsidRPr="006C1524">
        <w:rPr>
          <w:rFonts w:asciiTheme="majorHAnsi" w:hAnsiTheme="majorHAnsi" w:cs="Calibri"/>
          <w:sz w:val="24"/>
          <w:szCs w:val="24"/>
        </w:rPr>
        <w:t xml:space="preserve"> v edícii zborníky a jedn</w:t>
      </w:r>
      <w:r w:rsidRPr="006C1524" w:rsidR="00CC2000">
        <w:rPr>
          <w:rFonts w:asciiTheme="majorHAnsi" w:hAnsiTheme="majorHAnsi" w:cs="Calibri"/>
          <w:sz w:val="24"/>
          <w:szCs w:val="24"/>
        </w:rPr>
        <w:t>u</w:t>
      </w:r>
      <w:r w:rsidRPr="001833AB">
        <w:rPr>
          <w:rFonts w:asciiTheme="majorHAnsi" w:hAnsiTheme="majorHAnsi" w:cs="Calibri"/>
          <w:sz w:val="24"/>
          <w:szCs w:val="24"/>
        </w:rPr>
        <w:t xml:space="preserve"> mimo edície. V spolupráci a partnerstve s </w:t>
      </w:r>
      <w:r>
        <w:rPr>
          <w:rFonts w:asciiTheme="majorHAnsi" w:hAnsiTheme="majorHAnsi" w:cs="Calibri"/>
          <w:sz w:val="24"/>
          <w:szCs w:val="24"/>
        </w:rPr>
        <w:t>ÚPN</w:t>
      </w:r>
      <w:r w:rsidRPr="001833AB">
        <w:rPr>
          <w:rFonts w:asciiTheme="majorHAnsi" w:hAnsiTheme="majorHAnsi" w:cs="Calibri"/>
          <w:sz w:val="24"/>
          <w:szCs w:val="24"/>
        </w:rPr>
        <w:t xml:space="preserve"> vyšli ďalšie dva knižné tituly. Zároveň vychádzal štvrťročník </w:t>
      </w:r>
      <w:r w:rsidRPr="001833AB">
        <w:rPr>
          <w:rFonts w:asciiTheme="majorHAnsi" w:hAnsiTheme="majorHAnsi" w:cs="Calibri"/>
          <w:i/>
          <w:sz w:val="24"/>
          <w:szCs w:val="24"/>
        </w:rPr>
        <w:t>Pamäť národa</w:t>
      </w:r>
      <w:r w:rsidRPr="001833AB">
        <w:rPr>
          <w:rFonts w:asciiTheme="majorHAnsi" w:hAnsiTheme="majorHAnsi" w:cs="Calibri"/>
          <w:sz w:val="24"/>
          <w:szCs w:val="24"/>
        </w:rPr>
        <w:t xml:space="preserve">, pričom v roku 2022 vyšli celkovo štyri čísla. </w:t>
      </w:r>
    </w:p>
    <w:p w:rsidR="003B7FE5" w:rsidP="003B7FE5">
      <w:pPr>
        <w:bidi w:val="0"/>
        <w:spacing w:after="0" w:line="240" w:lineRule="auto"/>
        <w:jc w:val="both"/>
        <w:rPr>
          <w:rFonts w:ascii="Cambria" w:hAnsi="Cambria" w:cs="Calibri"/>
          <w:b/>
          <w:sz w:val="24"/>
          <w:szCs w:val="24"/>
        </w:rPr>
      </w:pPr>
    </w:p>
    <w:p w:rsidR="00A76073" w:rsidRPr="00AE3BD6" w:rsidP="003B7FE5">
      <w:pPr>
        <w:bidi w:val="0"/>
        <w:spacing w:after="0" w:line="240" w:lineRule="auto"/>
        <w:jc w:val="both"/>
        <w:rPr>
          <w:rFonts w:ascii="Cambria" w:hAnsi="Cambria" w:cs="Calibri"/>
          <w:b/>
          <w:sz w:val="24"/>
          <w:szCs w:val="24"/>
        </w:rPr>
      </w:pPr>
    </w:p>
    <w:p w:rsidR="003B7FE5" w:rsidRPr="00AE3BD6" w:rsidP="003B7FE5">
      <w:pPr>
        <w:bidi w:val="0"/>
        <w:spacing w:after="0" w:line="240" w:lineRule="auto"/>
        <w:jc w:val="both"/>
        <w:rPr>
          <w:rFonts w:ascii="Cambria" w:hAnsi="Cambria" w:cs="Calibri"/>
          <w:b/>
          <w:sz w:val="24"/>
          <w:szCs w:val="24"/>
        </w:rPr>
      </w:pPr>
      <w:r w:rsidR="00867250">
        <w:rPr>
          <w:rFonts w:ascii="Cambria" w:hAnsi="Cambria" w:cs="Calibri"/>
          <w:b/>
          <w:sz w:val="24"/>
          <w:szCs w:val="24"/>
        </w:rPr>
        <w:t>7</w:t>
      </w:r>
      <w:r w:rsidRPr="00AE3BD6">
        <w:rPr>
          <w:rFonts w:ascii="Cambria" w:hAnsi="Cambria" w:cs="Calibri"/>
          <w:b/>
          <w:sz w:val="24"/>
          <w:szCs w:val="24"/>
        </w:rPr>
        <w:t>.1</w:t>
        <w:tab/>
        <w:t>EDÍCIA MONOGRAFIE</w:t>
      </w:r>
    </w:p>
    <w:p w:rsidR="003B7FE5" w:rsidRPr="00AE3BD6" w:rsidP="003B7FE5">
      <w:pPr>
        <w:shd w:val="clear" w:color="auto" w:fill="FFFFFF"/>
        <w:bidi w:val="0"/>
        <w:spacing w:after="0" w:line="240" w:lineRule="auto"/>
        <w:jc w:val="both"/>
        <w:rPr>
          <w:rFonts w:ascii="Cambria" w:hAnsi="Cambria" w:cs="Calibri"/>
          <w:b/>
          <w:sz w:val="24"/>
          <w:szCs w:val="24"/>
          <w:lang w:eastAsia="sk-SK"/>
        </w:rPr>
      </w:pPr>
    </w:p>
    <w:p w:rsidR="001833AB" w:rsidRPr="001833AB" w:rsidP="001833AB">
      <w:pPr>
        <w:shd w:val="clear" w:color="auto" w:fill="FFFFFF"/>
        <w:bidi w:val="0"/>
        <w:spacing w:after="0" w:line="240" w:lineRule="auto"/>
        <w:jc w:val="both"/>
        <w:rPr>
          <w:rFonts w:asciiTheme="majorHAnsi" w:hAnsiTheme="majorHAnsi" w:cs="Calibri"/>
          <w:b/>
          <w:sz w:val="24"/>
          <w:szCs w:val="24"/>
          <w:lang w:eastAsia="sk-SK"/>
        </w:rPr>
      </w:pPr>
      <w:r w:rsidRPr="001833AB">
        <w:rPr>
          <w:rFonts w:asciiTheme="majorHAnsi" w:hAnsiTheme="majorHAnsi" w:cs="Calibri"/>
          <w:b/>
          <w:sz w:val="24"/>
          <w:szCs w:val="24"/>
          <w:lang w:eastAsia="sk-SK"/>
        </w:rPr>
        <w:t xml:space="preserve">Františka ČECHOVÁ: </w:t>
      </w:r>
      <w:r w:rsidRPr="001833AB">
        <w:rPr>
          <w:rFonts w:asciiTheme="majorHAnsi" w:hAnsiTheme="majorHAnsi" w:cs="Calibri"/>
          <w:b/>
          <w:i/>
          <w:sz w:val="24"/>
          <w:szCs w:val="24"/>
          <w:lang w:eastAsia="sk-SK"/>
        </w:rPr>
        <w:t>Ecce homo</w:t>
      </w:r>
      <w:r w:rsidRPr="001833AB">
        <w:rPr>
          <w:rFonts w:asciiTheme="majorHAnsi" w:hAnsiTheme="majorHAnsi" w:cs="Calibri"/>
          <w:b/>
          <w:sz w:val="24"/>
          <w:szCs w:val="24"/>
          <w:lang w:eastAsia="sk-SK"/>
        </w:rPr>
        <w:t>. Bratislava: Ústav pamäti národa, 2022, 248</w:t>
      </w:r>
      <w:r w:rsidR="00CC2000">
        <w:rPr>
          <w:rFonts w:asciiTheme="majorHAnsi" w:hAnsiTheme="majorHAnsi" w:cs="Calibri"/>
          <w:b/>
          <w:sz w:val="24"/>
          <w:szCs w:val="24"/>
          <w:lang w:eastAsia="sk-SK"/>
        </w:rPr>
        <w:t xml:space="preserve"> </w:t>
      </w:r>
      <w:r w:rsidRPr="001833AB">
        <w:rPr>
          <w:rFonts w:asciiTheme="majorHAnsi" w:hAnsiTheme="majorHAnsi" w:cs="Calibri"/>
          <w:b/>
          <w:sz w:val="24"/>
          <w:szCs w:val="24"/>
          <w:lang w:eastAsia="sk-SK"/>
        </w:rPr>
        <w:t xml:space="preserve">s. </w:t>
      </w:r>
      <w:r w:rsidRPr="001833AB">
        <w:rPr>
          <w:rFonts w:asciiTheme="majorHAnsi" w:hAnsiTheme="majorHAnsi" w:cs="Calibri"/>
          <w:b/>
          <w:sz w:val="24"/>
          <w:szCs w:val="24"/>
        </w:rPr>
        <w:t>ISBN 978-80-8257-004-8</w:t>
      </w:r>
    </w:p>
    <w:p w:rsidR="001833AB" w:rsidRPr="001833AB" w:rsidP="001833AB">
      <w:pPr>
        <w:autoSpaceDE w:val="0"/>
        <w:autoSpaceDN w:val="0"/>
        <w:bidi w:val="0"/>
        <w:adjustRightInd w:val="0"/>
        <w:spacing w:after="0" w:line="240" w:lineRule="auto"/>
        <w:jc w:val="both"/>
        <w:rPr>
          <w:rFonts w:asciiTheme="majorHAnsi" w:hAnsiTheme="majorHAnsi" w:cs="Calibri"/>
          <w:color w:val="000000"/>
          <w:sz w:val="24"/>
          <w:szCs w:val="24"/>
        </w:rPr>
      </w:pPr>
      <w:r w:rsidRPr="00CC2000">
        <w:rPr>
          <w:rFonts w:asciiTheme="majorHAnsi" w:hAnsiTheme="majorHAnsi" w:cs="Calibri"/>
          <w:sz w:val="24"/>
          <w:szCs w:val="24"/>
        </w:rPr>
        <w:t>Do</w:t>
      </w:r>
      <w:r w:rsidRPr="001833AB">
        <w:rPr>
          <w:rFonts w:asciiTheme="majorHAnsi" w:hAnsiTheme="majorHAnsi" w:cs="Calibri"/>
          <w:color w:val="000000"/>
          <w:sz w:val="24"/>
          <w:szCs w:val="24"/>
        </w:rPr>
        <w:t xml:space="preserve">n Titus Zeman (4. 1. 1915 – 8. 1. 1969) bol saleziánsky kňaz, ktorý podstúpil krížovú cestu mučeníka, keď ponúkol svoj život na záchranu kňazských povolaní. </w:t>
      </w:r>
      <w:r w:rsidRPr="001833AB">
        <w:rPr>
          <w:rFonts w:asciiTheme="majorHAnsi" w:hAnsiTheme="majorHAnsi" w:cs="Calibri"/>
          <w:sz w:val="24"/>
          <w:szCs w:val="24"/>
        </w:rPr>
        <w:t>V knihe Ecce homo prinášame životopis skromného muža, ktorý niesol svoj životný kríž spôsobom prospešným nielen pre veriacich, ale pre každého, kto túži žiť v pravde, láske a slobode pre dobro všetkých ľudí.</w:t>
      </w:r>
    </w:p>
    <w:p w:rsidR="001833AB" w:rsidRPr="001833AB" w:rsidP="001833AB">
      <w:pPr>
        <w:autoSpaceDE w:val="0"/>
        <w:autoSpaceDN w:val="0"/>
        <w:bidi w:val="0"/>
        <w:adjustRightInd w:val="0"/>
        <w:spacing w:after="0" w:line="240" w:lineRule="auto"/>
        <w:jc w:val="both"/>
        <w:rPr>
          <w:rFonts w:asciiTheme="majorHAnsi" w:hAnsiTheme="majorHAnsi" w:cs="Calibri"/>
          <w:color w:val="000000"/>
          <w:sz w:val="24"/>
          <w:szCs w:val="24"/>
        </w:rPr>
      </w:pPr>
      <w:r w:rsidRPr="001833AB">
        <w:rPr>
          <w:rFonts w:asciiTheme="majorHAnsi" w:hAnsiTheme="majorHAnsi" w:cs="Calibri"/>
          <w:sz w:val="24"/>
          <w:szCs w:val="24"/>
        </w:rPr>
        <w:t>Jadro knihy tvorí štrnásť kapitol, štrnásť bolestných zastavení v živote</w:t>
      </w:r>
      <w:r w:rsidRPr="001833AB">
        <w:rPr>
          <w:rFonts w:asciiTheme="majorHAnsi" w:hAnsiTheme="majorHAnsi" w:cs="Calibri"/>
          <w:color w:val="000000"/>
          <w:sz w:val="24"/>
          <w:szCs w:val="24"/>
        </w:rPr>
        <w:t xml:space="preserve">. Titus Zeman raz ukázal na obraz zmučeného Krista „Ecce homo!“ a povedal svojmu priateľovi, že všetko vydržal len preto, že mu On pomáhal. Na jar 1950 v celom Československu násilne odviezli rehoľníkov do </w:t>
      </w:r>
      <w:r w:rsidRPr="006C1524" w:rsidR="00CC2000">
        <w:rPr>
          <w:rFonts w:asciiTheme="majorHAnsi" w:hAnsiTheme="majorHAnsi" w:cs="Calibri"/>
          <w:color w:val="000000"/>
          <w:sz w:val="24"/>
          <w:szCs w:val="24"/>
        </w:rPr>
        <w:t>internačných</w:t>
      </w:r>
      <w:r w:rsidRPr="001833AB">
        <w:rPr>
          <w:rFonts w:asciiTheme="majorHAnsi" w:hAnsiTheme="majorHAnsi" w:cs="Calibri"/>
          <w:color w:val="000000"/>
          <w:sz w:val="24"/>
          <w:szCs w:val="24"/>
        </w:rPr>
        <w:t xml:space="preserve"> kláštorov. Saleziánski klerici nemohli ďalej študovať. Don Titus sa rozhodol v skupinách ich </w:t>
      </w:r>
      <w:r w:rsidRPr="006C1524">
        <w:rPr>
          <w:rFonts w:asciiTheme="majorHAnsi" w:hAnsiTheme="majorHAnsi" w:cs="Calibri"/>
          <w:color w:val="000000"/>
          <w:sz w:val="24"/>
          <w:szCs w:val="24"/>
        </w:rPr>
        <w:t>prevádzať</w:t>
      </w:r>
      <w:r w:rsidRPr="001833AB">
        <w:rPr>
          <w:rFonts w:asciiTheme="majorHAnsi" w:hAnsiTheme="majorHAnsi" w:cs="Calibri"/>
          <w:color w:val="000000"/>
          <w:sz w:val="24"/>
          <w:szCs w:val="24"/>
        </w:rPr>
        <w:t xml:space="preserve"> tajne do zahraničia, aby mohli doštudoval v Turíne. Tretej skupine sa prechod cez </w:t>
      </w:r>
      <w:r w:rsidRPr="006C1524" w:rsidR="00CC2000">
        <w:rPr>
          <w:rFonts w:asciiTheme="majorHAnsi" w:hAnsiTheme="majorHAnsi" w:cs="Calibri"/>
          <w:color w:val="000000"/>
          <w:sz w:val="24"/>
          <w:szCs w:val="24"/>
        </w:rPr>
        <w:t>štátnu</w:t>
      </w:r>
      <w:r w:rsidR="00CC2000">
        <w:rPr>
          <w:rFonts w:asciiTheme="majorHAnsi" w:hAnsiTheme="majorHAnsi" w:cs="Calibri"/>
          <w:color w:val="000000"/>
          <w:sz w:val="24"/>
          <w:szCs w:val="24"/>
        </w:rPr>
        <w:t xml:space="preserve"> </w:t>
      </w:r>
      <w:r w:rsidRPr="001833AB">
        <w:rPr>
          <w:rFonts w:asciiTheme="majorHAnsi" w:hAnsiTheme="majorHAnsi" w:cs="Calibri"/>
          <w:color w:val="000000"/>
          <w:sz w:val="24"/>
          <w:szCs w:val="24"/>
        </w:rPr>
        <w:t xml:space="preserve">hranicu nepodaril. Prišlo </w:t>
      </w:r>
      <w:r>
        <w:rPr>
          <w:rFonts w:asciiTheme="majorHAnsi" w:hAnsiTheme="majorHAnsi" w:cs="Calibri"/>
          <w:color w:val="000000"/>
          <w:sz w:val="24"/>
          <w:szCs w:val="24"/>
        </w:rPr>
        <w:br/>
      </w:r>
      <w:r w:rsidRPr="001833AB">
        <w:rPr>
          <w:rFonts w:asciiTheme="majorHAnsi" w:hAnsiTheme="majorHAnsi" w:cs="Calibri"/>
          <w:color w:val="000000"/>
          <w:sz w:val="24"/>
          <w:szCs w:val="24"/>
        </w:rPr>
        <w:t>k zatýkaniu, mučeniu, k odsúdeniu a dlhoročnému žalárovaniu Titusa a jeho druhov. Vyšetrovatelia Štátnej bezpečnosti v 50. rokov 20. storočia neľudskými metódami dokázali prekonať aj nacistov.</w:t>
      </w:r>
    </w:p>
    <w:p w:rsidR="003B7FE5" w:rsidRPr="00AE3BD6" w:rsidP="003B7FE5">
      <w:pPr>
        <w:pStyle w:val="NormalWeb"/>
        <w:shd w:val="clear" w:color="auto" w:fill="FFFFFF"/>
        <w:bidi w:val="0"/>
        <w:spacing w:before="0" w:beforeAutospacing="0" w:after="0" w:afterAutospacing="0"/>
        <w:jc w:val="both"/>
        <w:rPr>
          <w:rFonts w:ascii="Cambria" w:hAnsi="Cambria" w:cs="Calibri"/>
        </w:rPr>
      </w:pPr>
      <w:r w:rsidRPr="00AE3BD6">
        <w:rPr>
          <w:rFonts w:ascii="Cambria" w:hAnsi="Cambria" w:cs="Calibri"/>
        </w:rPr>
        <w:br/>
      </w:r>
    </w:p>
    <w:p w:rsidR="003B7FE5" w:rsidRPr="00AE3BD6" w:rsidP="003B7FE5">
      <w:pPr>
        <w:bidi w:val="0"/>
        <w:spacing w:after="0" w:line="240" w:lineRule="auto"/>
        <w:jc w:val="both"/>
        <w:rPr>
          <w:rFonts w:ascii="Cambria" w:hAnsi="Cambria" w:cs="Calibri"/>
          <w:b/>
          <w:sz w:val="24"/>
          <w:szCs w:val="24"/>
        </w:rPr>
      </w:pPr>
      <w:r w:rsidR="00867250">
        <w:rPr>
          <w:rFonts w:ascii="Cambria" w:hAnsi="Cambria" w:cs="Calibri"/>
          <w:b/>
          <w:sz w:val="24"/>
          <w:szCs w:val="24"/>
        </w:rPr>
        <w:t>7</w:t>
      </w:r>
      <w:r w:rsidRPr="00AE3BD6">
        <w:rPr>
          <w:rFonts w:ascii="Cambria" w:hAnsi="Cambria" w:cs="Calibri"/>
          <w:b/>
          <w:sz w:val="24"/>
          <w:szCs w:val="24"/>
        </w:rPr>
        <w:t>.2</w:t>
        <w:tab/>
        <w:t>EDÍCIA DOKUMENTY</w:t>
      </w:r>
    </w:p>
    <w:p w:rsidR="003B7FE5" w:rsidRPr="001833AB" w:rsidP="003B7FE5">
      <w:pPr>
        <w:pStyle w:val="NormalWeb"/>
        <w:shd w:val="clear" w:color="auto" w:fill="FFFFFF"/>
        <w:bidi w:val="0"/>
        <w:spacing w:before="0" w:beforeAutospacing="0" w:after="0" w:afterAutospacing="0"/>
        <w:jc w:val="both"/>
        <w:rPr>
          <w:rFonts w:asciiTheme="majorHAnsi" w:hAnsiTheme="majorHAnsi" w:cs="Calibri"/>
        </w:rPr>
      </w:pPr>
    </w:p>
    <w:p w:rsidR="001833AB" w:rsidRPr="001833AB" w:rsidP="001833AB">
      <w:pPr>
        <w:shd w:val="clear" w:color="auto" w:fill="FFFFFF"/>
        <w:bidi w:val="0"/>
        <w:spacing w:after="0" w:line="240" w:lineRule="auto"/>
        <w:jc w:val="both"/>
        <w:outlineLvl w:val="0"/>
        <w:rPr>
          <w:rFonts w:asciiTheme="majorHAnsi" w:hAnsiTheme="majorHAnsi" w:cs="Calibri"/>
          <w:b/>
          <w:bCs/>
          <w:kern w:val="36"/>
          <w:sz w:val="24"/>
          <w:szCs w:val="24"/>
          <w:shd w:val="clear" w:color="auto" w:fill="FFFFFF"/>
          <w:lang w:eastAsia="sk-SK"/>
        </w:rPr>
      </w:pPr>
      <w:r w:rsidRPr="001833AB">
        <w:rPr>
          <w:rFonts w:asciiTheme="majorHAnsi" w:hAnsiTheme="majorHAnsi" w:cs="Calibri"/>
          <w:b/>
          <w:bCs/>
          <w:kern w:val="36"/>
          <w:sz w:val="24"/>
          <w:szCs w:val="24"/>
          <w:shd w:val="clear" w:color="auto" w:fill="FFFFFF"/>
          <w:lang w:eastAsia="sk-SK"/>
        </w:rPr>
        <w:t>Silvia HALADOVÁ, Stanislav LABJAK (eds</w:t>
      </w:r>
      <w:r w:rsidR="00CC2000">
        <w:rPr>
          <w:rFonts w:asciiTheme="majorHAnsi" w:hAnsiTheme="majorHAnsi" w:cs="Calibri"/>
          <w:b/>
          <w:bCs/>
          <w:kern w:val="36"/>
          <w:sz w:val="24"/>
          <w:szCs w:val="24"/>
          <w:shd w:val="clear" w:color="auto" w:fill="FFFFFF"/>
          <w:lang w:eastAsia="sk-SK"/>
        </w:rPr>
        <w:t>.</w:t>
      </w:r>
      <w:r w:rsidRPr="001833AB">
        <w:rPr>
          <w:rFonts w:asciiTheme="majorHAnsi" w:hAnsiTheme="majorHAnsi" w:cs="Calibri"/>
          <w:b/>
          <w:bCs/>
          <w:kern w:val="36"/>
          <w:sz w:val="24"/>
          <w:szCs w:val="24"/>
          <w:shd w:val="clear" w:color="auto" w:fill="FFFFFF"/>
          <w:lang w:eastAsia="sk-SK"/>
        </w:rPr>
        <w:t xml:space="preserve">): </w:t>
      </w:r>
      <w:r w:rsidRPr="001833AB">
        <w:rPr>
          <w:rFonts w:asciiTheme="majorHAnsi" w:hAnsiTheme="majorHAnsi" w:cs="Calibri"/>
          <w:b/>
          <w:bCs/>
          <w:i/>
          <w:kern w:val="36"/>
          <w:sz w:val="24"/>
          <w:szCs w:val="24"/>
          <w:shd w:val="clear" w:color="auto" w:fill="FFFFFF"/>
          <w:lang w:eastAsia="sk-SK"/>
        </w:rPr>
        <w:t>Vyprosený a vymodlený</w:t>
      </w:r>
      <w:r w:rsidRPr="001833AB">
        <w:rPr>
          <w:rFonts w:asciiTheme="majorHAnsi" w:hAnsiTheme="majorHAnsi" w:cs="Calibri"/>
          <w:b/>
          <w:bCs/>
          <w:kern w:val="36"/>
          <w:sz w:val="24"/>
          <w:szCs w:val="24"/>
          <w:shd w:val="clear" w:color="auto" w:fill="FFFFFF"/>
          <w:lang w:eastAsia="sk-SK"/>
        </w:rPr>
        <w:t xml:space="preserve">. </w:t>
      </w:r>
      <w:r w:rsidRPr="001833AB">
        <w:rPr>
          <w:rFonts w:asciiTheme="majorHAnsi" w:hAnsiTheme="majorHAnsi" w:cs="Calibri"/>
          <w:b/>
          <w:bCs/>
          <w:i/>
          <w:kern w:val="36"/>
          <w:sz w:val="24"/>
          <w:szCs w:val="24"/>
          <w:shd w:val="clear" w:color="auto" w:fill="FFFFFF"/>
          <w:lang w:eastAsia="sk-SK"/>
        </w:rPr>
        <w:t>Listy politického väzňa Juraja Hurného z jáchymovského pekla manželke Eliške.</w:t>
      </w:r>
      <w:r w:rsidRPr="001833AB">
        <w:rPr>
          <w:rFonts w:asciiTheme="majorHAnsi" w:hAnsiTheme="majorHAnsi" w:cs="Calibri"/>
          <w:b/>
          <w:bCs/>
          <w:kern w:val="36"/>
          <w:sz w:val="24"/>
          <w:szCs w:val="24"/>
          <w:shd w:val="clear" w:color="auto" w:fill="FFFFFF"/>
          <w:lang w:eastAsia="sk-SK"/>
        </w:rPr>
        <w:t xml:space="preserve"> Bratislava: Ústav pamäti národa, 2022, 392</w:t>
      </w:r>
      <w:r w:rsidR="00CC2000">
        <w:rPr>
          <w:rFonts w:asciiTheme="majorHAnsi" w:hAnsiTheme="majorHAnsi" w:cs="Calibri"/>
          <w:b/>
          <w:bCs/>
          <w:kern w:val="36"/>
          <w:sz w:val="24"/>
          <w:szCs w:val="24"/>
          <w:shd w:val="clear" w:color="auto" w:fill="FFFFFF"/>
          <w:lang w:eastAsia="sk-SK"/>
        </w:rPr>
        <w:t xml:space="preserve"> </w:t>
      </w:r>
      <w:r w:rsidRPr="001833AB">
        <w:rPr>
          <w:rFonts w:asciiTheme="majorHAnsi" w:hAnsiTheme="majorHAnsi" w:cs="Calibri"/>
          <w:b/>
          <w:bCs/>
          <w:kern w:val="36"/>
          <w:sz w:val="24"/>
          <w:szCs w:val="24"/>
          <w:shd w:val="clear" w:color="auto" w:fill="FFFFFF"/>
          <w:lang w:eastAsia="sk-SK"/>
        </w:rPr>
        <w:t xml:space="preserve">s. </w:t>
      </w:r>
      <w:r w:rsidRPr="001833AB">
        <w:rPr>
          <w:rFonts w:asciiTheme="majorHAnsi" w:hAnsiTheme="majorHAnsi" w:cs="Calibri"/>
          <w:b/>
          <w:sz w:val="24"/>
          <w:szCs w:val="24"/>
        </w:rPr>
        <w:t>ISBN 978-80-89335-98-5.</w:t>
      </w:r>
    </w:p>
    <w:p w:rsidR="001833AB" w:rsidRPr="001833AB" w:rsidP="001833AB">
      <w:pPr>
        <w:bidi w:val="0"/>
        <w:spacing w:after="0" w:line="240" w:lineRule="auto"/>
        <w:jc w:val="both"/>
        <w:rPr>
          <w:rFonts w:asciiTheme="majorHAnsi" w:hAnsiTheme="majorHAnsi" w:cs="Calibri"/>
          <w:color w:val="000000"/>
          <w:sz w:val="24"/>
          <w:szCs w:val="24"/>
        </w:rPr>
      </w:pPr>
    </w:p>
    <w:p w:rsidR="001833AB" w:rsidRPr="001833AB" w:rsidP="001833AB">
      <w:pPr>
        <w:bidi w:val="0"/>
        <w:spacing w:after="0" w:line="240" w:lineRule="auto"/>
        <w:jc w:val="both"/>
        <w:rPr>
          <w:rFonts w:asciiTheme="majorHAnsi" w:hAnsiTheme="majorHAnsi" w:cs="Calibri"/>
          <w:sz w:val="24"/>
          <w:szCs w:val="24"/>
        </w:rPr>
      </w:pPr>
      <w:r w:rsidRPr="001833AB">
        <w:rPr>
          <w:rFonts w:asciiTheme="majorHAnsi" w:hAnsiTheme="majorHAnsi" w:cs="Calibri"/>
          <w:color w:val="000000"/>
          <w:sz w:val="24"/>
          <w:szCs w:val="24"/>
        </w:rPr>
        <w:t>Témou je životný príbeh politického väzňa Juraja Hurného, ktorý po odsúdení na základe vykonštruovaných obvinení</w:t>
      </w:r>
      <w:r w:rsidRPr="001833AB">
        <w:rPr>
          <w:rFonts w:asciiTheme="majorHAnsi" w:hAnsiTheme="majorHAnsi" w:cs="Calibri"/>
          <w:sz w:val="24"/>
          <w:szCs w:val="24"/>
        </w:rPr>
        <w:t xml:space="preserve"> strávil 10 rokov v komunistických pracovných táboroch a za mrežami väzníc. Na vlastnej koži tak zažil najťažšiu formu represií, ktorými režim prenasledoval nepohodlných občanov, teda zaraďovanie politických väzňov na ťažké práce v</w:t>
      </w:r>
      <w:r w:rsidRPr="001833AB">
        <w:rPr>
          <w:rFonts w:asciiTheme="majorHAnsi" w:hAnsiTheme="majorHAnsi" w:cs="Calibri"/>
          <w:color w:val="000000"/>
          <w:sz w:val="24"/>
          <w:szCs w:val="24"/>
        </w:rPr>
        <w:t xml:space="preserve"> uránových baniach v severozápadných Čechách. Tie sa stali v povojnových 50. rokoch osudom tisícok občanov. </w:t>
      </w:r>
      <w:r w:rsidRPr="001833AB">
        <w:rPr>
          <w:rFonts w:asciiTheme="majorHAnsi" w:hAnsiTheme="majorHAnsi" w:cs="Calibri"/>
          <w:sz w:val="24"/>
          <w:szCs w:val="24"/>
        </w:rPr>
        <w:t xml:space="preserve">V obzvlášť náročných podmienkach mu bola oporou silná morálka, viera, no predovšetkým bezhraničná podpora manželky Elišky. Násilné odlúčenie rodina kompenzovala písaním listov, pričom vzájomná korešpondencia po celú dobu väznenia nestratila na intenzite. </w:t>
      </w:r>
    </w:p>
    <w:p w:rsidR="003C3A09" w:rsidP="001833AB">
      <w:pPr>
        <w:bidi w:val="0"/>
        <w:spacing w:after="0" w:line="240" w:lineRule="auto"/>
        <w:jc w:val="both"/>
        <w:rPr>
          <w:rFonts w:asciiTheme="majorHAnsi" w:hAnsiTheme="majorHAnsi" w:cs="Calibri"/>
          <w:sz w:val="24"/>
          <w:szCs w:val="24"/>
        </w:rPr>
      </w:pPr>
      <w:r w:rsidRPr="001833AB" w:rsidR="001833AB">
        <w:rPr>
          <w:rFonts w:asciiTheme="majorHAnsi" w:hAnsiTheme="majorHAnsi" w:cs="Calibri"/>
          <w:sz w:val="24"/>
          <w:szCs w:val="24"/>
        </w:rPr>
        <w:t xml:space="preserve">Interpretácia tejto unikátnej zbierky osobnej korešpondencie prináša jedinečný pohľad na pohnuté osudy bežnej rodiny, prenasledovanej krutosťou totalitného režimu. Úvodná časť publikácie je venovaná základným životopisným údajom Juraja Hurného a jeho rodiny. Sprostredkované pestovanie manželského a rodinného života, atmosféru v pracovných táboroch popisovanú v medziach cenzúry, či chvíle každodennosti zaznamenáva v druhej časti práce analýza zachovanej korešpondencie manželov Hurných v rozsahu 856 listov, v kontexte s ďalšími kategóriami archívnych prameňov. </w:t>
      </w:r>
    </w:p>
    <w:p w:rsidR="00A76073" w:rsidP="001833AB">
      <w:pPr>
        <w:bidi w:val="0"/>
        <w:spacing w:after="0" w:line="240" w:lineRule="auto"/>
        <w:jc w:val="both"/>
        <w:rPr>
          <w:rFonts w:asciiTheme="majorHAnsi" w:hAnsiTheme="majorHAnsi" w:cs="Calibri"/>
          <w:sz w:val="24"/>
          <w:szCs w:val="24"/>
        </w:rPr>
      </w:pPr>
      <w:r w:rsidRPr="001833AB" w:rsidR="001833AB">
        <w:rPr>
          <w:rFonts w:asciiTheme="majorHAnsi" w:hAnsiTheme="majorHAnsi" w:cs="Calibri"/>
          <w:sz w:val="24"/>
          <w:szCs w:val="24"/>
        </w:rPr>
        <w:t>Tretia časť knihy predstavuje výber prepisov korešpondencie v počte 80 listov, so zameraním na priblíženie najsilnejších momentov prežívania náročných životných osudov rodiny Hurných. Súčasťou publikácie je bohatá dokumentačná a fotografická príloha, obsahujúca doteraz nepublikované materiály z rodinných archívov. Unikátnosť knihy spočí</w:t>
      </w:r>
      <w:r w:rsidR="001833AB">
        <w:rPr>
          <w:rFonts w:asciiTheme="majorHAnsi" w:hAnsiTheme="majorHAnsi" w:cs="Calibri"/>
          <w:sz w:val="24"/>
          <w:szCs w:val="24"/>
        </w:rPr>
        <w:t>va v tom, že verejnosti po prvý</w:t>
      </w:r>
      <w:r w:rsidRPr="001833AB" w:rsidR="001833AB">
        <w:rPr>
          <w:rFonts w:asciiTheme="majorHAnsi" w:hAnsiTheme="majorHAnsi" w:cs="Calibri"/>
          <w:sz w:val="24"/>
          <w:szCs w:val="24"/>
        </w:rPr>
        <w:t xml:space="preserve">krát predstavuje autentické dobové dokumenty politického väzňa, ktoré poodkrývajú krutú každodennosť jáchymovského pekla, ako aj ďalších komunistických väzníc a pracovných táborov. </w:t>
      </w:r>
    </w:p>
    <w:p w:rsidR="001833AB" w:rsidP="001833AB">
      <w:pPr>
        <w:bidi w:val="0"/>
        <w:spacing w:after="0" w:line="240" w:lineRule="auto"/>
        <w:jc w:val="both"/>
        <w:rPr>
          <w:rFonts w:asciiTheme="majorHAnsi" w:hAnsiTheme="majorHAnsi" w:cs="Calibri"/>
          <w:sz w:val="24"/>
          <w:szCs w:val="24"/>
        </w:rPr>
      </w:pPr>
      <w:r w:rsidRPr="001833AB">
        <w:rPr>
          <w:rFonts w:asciiTheme="majorHAnsi" w:hAnsiTheme="majorHAnsi" w:cs="Calibri"/>
          <w:sz w:val="24"/>
          <w:szCs w:val="24"/>
        </w:rPr>
        <w:t xml:space="preserve">Rovnako ukazujú, že utrpenie politických väzňov sa prenášalo na ich blízkych rodinných príslušníkov, ktorým komunistický režim všemožne sťažoval každodenný život. </w:t>
      </w:r>
    </w:p>
    <w:p w:rsidR="00A76073" w:rsidRPr="001833AB" w:rsidP="001833AB">
      <w:pPr>
        <w:bidi w:val="0"/>
        <w:spacing w:after="0" w:line="240" w:lineRule="auto"/>
        <w:jc w:val="both"/>
        <w:rPr>
          <w:rFonts w:asciiTheme="majorHAnsi" w:hAnsiTheme="majorHAnsi" w:cs="Calibri"/>
          <w:sz w:val="24"/>
          <w:szCs w:val="24"/>
        </w:rPr>
      </w:pPr>
    </w:p>
    <w:p w:rsidR="001833AB" w:rsidP="003B7FE5">
      <w:pPr>
        <w:pStyle w:val="NormalWeb"/>
        <w:shd w:val="clear" w:color="auto" w:fill="FFFFFF"/>
        <w:bidi w:val="0"/>
        <w:spacing w:before="0" w:beforeAutospacing="0" w:after="0" w:afterAutospacing="0"/>
        <w:jc w:val="both"/>
        <w:rPr>
          <w:rFonts w:ascii="Cambria" w:hAnsi="Cambria" w:cs="Calibri"/>
        </w:rPr>
      </w:pPr>
    </w:p>
    <w:p w:rsidR="001833AB" w:rsidRPr="001833AB" w:rsidP="001833AB">
      <w:pPr>
        <w:pStyle w:val="NormalWeb"/>
        <w:shd w:val="clear" w:color="auto" w:fill="FFFFFF"/>
        <w:bidi w:val="0"/>
        <w:spacing w:before="0" w:beforeAutospacing="0" w:after="0" w:afterAutospacing="0"/>
        <w:rPr>
          <w:rFonts w:asciiTheme="majorHAnsi" w:hAnsiTheme="majorHAnsi" w:cs="Calibri"/>
          <w:b/>
        </w:rPr>
      </w:pPr>
      <w:r>
        <w:rPr>
          <w:rFonts w:asciiTheme="majorHAnsi" w:hAnsiTheme="majorHAnsi" w:cs="Calibri"/>
          <w:b/>
        </w:rPr>
        <w:t>7</w:t>
      </w:r>
      <w:r w:rsidRPr="001833AB">
        <w:rPr>
          <w:rFonts w:asciiTheme="majorHAnsi" w:hAnsiTheme="majorHAnsi" w:cs="Calibri"/>
          <w:b/>
        </w:rPr>
        <w:t>.3 EDÍCIA ZBORNÍKY</w:t>
      </w:r>
    </w:p>
    <w:p w:rsidR="001833AB" w:rsidRPr="001833AB" w:rsidP="001833AB">
      <w:pPr>
        <w:pStyle w:val="NormalWeb"/>
        <w:shd w:val="clear" w:color="auto" w:fill="FFFFFF"/>
        <w:bidi w:val="0"/>
        <w:spacing w:before="0" w:beforeAutospacing="0" w:after="0" w:afterAutospacing="0"/>
        <w:rPr>
          <w:rFonts w:asciiTheme="majorHAnsi" w:hAnsiTheme="majorHAnsi" w:cs="Calibri"/>
          <w:b/>
        </w:rPr>
      </w:pPr>
    </w:p>
    <w:p w:rsidR="001833AB" w:rsidRPr="001833AB" w:rsidP="001833AB">
      <w:pPr>
        <w:pStyle w:val="Default"/>
        <w:bidi w:val="0"/>
        <w:jc w:val="both"/>
        <w:rPr>
          <w:rFonts w:asciiTheme="majorHAnsi" w:hAnsiTheme="majorHAnsi" w:cs="Calibri"/>
          <w:b/>
        </w:rPr>
      </w:pPr>
      <w:r w:rsidRPr="001833AB">
        <w:rPr>
          <w:rFonts w:asciiTheme="majorHAnsi" w:hAnsiTheme="majorHAnsi" w:cs="Calibri"/>
          <w:b/>
        </w:rPr>
        <w:t xml:space="preserve">Silvia HALADOVÁ, Matej MASARYK (eds.): </w:t>
      </w:r>
      <w:r w:rsidRPr="001833AB">
        <w:rPr>
          <w:rFonts w:asciiTheme="majorHAnsi" w:hAnsiTheme="majorHAnsi" w:cs="Calibri"/>
          <w:b/>
          <w:i/>
        </w:rPr>
        <w:t>Dominik Tatarka. Spisovateľ vo víre doby</w:t>
      </w:r>
      <w:r w:rsidRPr="001833AB">
        <w:rPr>
          <w:rFonts w:asciiTheme="majorHAnsi" w:hAnsiTheme="majorHAnsi" w:cs="Calibri"/>
          <w:b/>
        </w:rPr>
        <w:t>.</w:t>
      </w:r>
      <w:r w:rsidRPr="001833AB">
        <w:rPr>
          <w:rFonts w:asciiTheme="majorHAnsi" w:hAnsiTheme="majorHAnsi" w:cs="Calibri"/>
        </w:rPr>
        <w:t xml:space="preserve"> </w:t>
      </w:r>
      <w:r w:rsidRPr="001833AB">
        <w:rPr>
          <w:rFonts w:asciiTheme="majorHAnsi" w:hAnsiTheme="majorHAnsi" w:cs="Calibri"/>
          <w:b/>
          <w:bCs/>
          <w:kern w:val="36"/>
          <w:shd w:val="clear" w:color="auto" w:fill="FFFFFF"/>
          <w:lang w:eastAsia="sk-SK"/>
        </w:rPr>
        <w:t>Bratislava: Ústav pamäti národa, 2022, 200</w:t>
      </w:r>
      <w:r w:rsidR="00CC2000">
        <w:rPr>
          <w:rFonts w:asciiTheme="majorHAnsi" w:hAnsiTheme="majorHAnsi" w:cs="Calibri"/>
          <w:b/>
          <w:bCs/>
          <w:kern w:val="36"/>
          <w:shd w:val="clear" w:color="auto" w:fill="FFFFFF"/>
          <w:lang w:eastAsia="sk-SK"/>
        </w:rPr>
        <w:t xml:space="preserve"> </w:t>
      </w:r>
      <w:r w:rsidRPr="001833AB">
        <w:rPr>
          <w:rFonts w:asciiTheme="majorHAnsi" w:hAnsiTheme="majorHAnsi" w:cs="Calibri"/>
          <w:b/>
          <w:bCs/>
          <w:kern w:val="36"/>
          <w:shd w:val="clear" w:color="auto" w:fill="FFFFFF"/>
          <w:lang w:eastAsia="sk-SK"/>
        </w:rPr>
        <w:t xml:space="preserve">s. </w:t>
      </w:r>
      <w:r w:rsidRPr="001833AB">
        <w:rPr>
          <w:rFonts w:asciiTheme="majorHAnsi" w:hAnsiTheme="majorHAnsi" w:cs="Calibri"/>
          <w:b/>
        </w:rPr>
        <w:t>ISBN 978-80-8257-007-9.</w:t>
      </w:r>
    </w:p>
    <w:p w:rsidR="001833AB" w:rsidRPr="001833AB" w:rsidP="001833AB">
      <w:pPr>
        <w:pStyle w:val="Default"/>
        <w:bidi w:val="0"/>
        <w:rPr>
          <w:rFonts w:asciiTheme="majorHAnsi" w:hAnsiTheme="majorHAnsi" w:cs="Tuna"/>
        </w:rPr>
      </w:pPr>
    </w:p>
    <w:p w:rsidR="001833AB" w:rsidRPr="001833AB" w:rsidP="001833AB">
      <w:pPr>
        <w:bidi w:val="0"/>
        <w:spacing w:after="0" w:line="240" w:lineRule="auto"/>
        <w:jc w:val="both"/>
        <w:rPr>
          <w:rFonts w:asciiTheme="majorHAnsi" w:hAnsiTheme="majorHAnsi" w:cs="Calibri"/>
          <w:sz w:val="24"/>
          <w:szCs w:val="24"/>
        </w:rPr>
      </w:pPr>
      <w:r w:rsidRPr="001833AB">
        <w:rPr>
          <w:rFonts w:asciiTheme="majorHAnsi" w:hAnsiTheme="majorHAnsi" w:cs="Calibri"/>
          <w:sz w:val="24"/>
          <w:szCs w:val="24"/>
        </w:rPr>
        <w:t xml:space="preserve">V máji 2019 uplynulo 30 rokov od úmrtia Dominika Tatarku, významnej osobnosti slovenského kultúrneho prostredia. Pri tejto príležitosti zorganizoval </w:t>
      </w:r>
      <w:r>
        <w:rPr>
          <w:rFonts w:asciiTheme="majorHAnsi" w:hAnsiTheme="majorHAnsi" w:cs="Calibri"/>
          <w:sz w:val="24"/>
          <w:szCs w:val="24"/>
        </w:rPr>
        <w:t xml:space="preserve">ÚPN </w:t>
      </w:r>
      <w:r w:rsidRPr="001833AB">
        <w:rPr>
          <w:rFonts w:asciiTheme="majorHAnsi" w:hAnsiTheme="majorHAnsi" w:cs="Calibri"/>
          <w:sz w:val="24"/>
          <w:szCs w:val="24"/>
        </w:rPr>
        <w:t xml:space="preserve">v spolupráci </w:t>
      </w:r>
      <w:r>
        <w:rPr>
          <w:rFonts w:asciiTheme="majorHAnsi" w:hAnsiTheme="majorHAnsi" w:cs="Calibri"/>
          <w:sz w:val="24"/>
          <w:szCs w:val="24"/>
        </w:rPr>
        <w:br/>
      </w:r>
      <w:r w:rsidRPr="001833AB">
        <w:rPr>
          <w:rFonts w:asciiTheme="majorHAnsi" w:hAnsiTheme="majorHAnsi" w:cs="Calibri"/>
          <w:sz w:val="24"/>
          <w:szCs w:val="24"/>
        </w:rPr>
        <w:t>s Katedrou slovenskej literatúry a literárnej vedy Filozofickej fakulty Univerzity Komenského v Bratislave a Univerzitnou knižnicou v Bratislave dňa 14. mája 2019 interdisciplinárnu vedeckú konferenciu, ktorej výstupom je tento zborník. Zámerom príspevkov bolo poukázať na šírku Tatarkovej literárnej tvorby a jeho pôsobenie na spoločensko-politickom poli na pozadí rozmanitých historických míľnikov, v kontexte nepretržitej aktuálnosti jeho osobnosti ako jedinečného fenoménu. Zborník obsahuje celkovo sedem vedeckých štúdií, z toho štyri analyzujúce Tatarkovo literárne dielo a tri historické štúdie, popisujúce aktivity Dominika Tatarku na poli jeho spoločenského angažovania. Súčasťou knihy je aj prepis diskusie, ktorá bola súčasťou vedeckej konferencie, a obrázková príloha.</w:t>
      </w:r>
    </w:p>
    <w:p w:rsidR="003B7FE5" w:rsidRPr="00AE3BD6" w:rsidP="003B7FE5">
      <w:pPr>
        <w:pStyle w:val="NormalWeb"/>
        <w:shd w:val="clear" w:color="auto" w:fill="FFFFFF"/>
        <w:bidi w:val="0"/>
        <w:spacing w:before="0" w:beforeAutospacing="0" w:after="0" w:afterAutospacing="0"/>
        <w:jc w:val="both"/>
        <w:rPr>
          <w:rFonts w:ascii="Cambria" w:hAnsi="Cambria" w:cs="Calibri"/>
        </w:rPr>
      </w:pPr>
      <w:r w:rsidRPr="00AE3BD6">
        <w:rPr>
          <w:rFonts w:ascii="Cambria" w:hAnsi="Cambria" w:cs="Calibri"/>
        </w:rPr>
        <w:br/>
      </w:r>
    </w:p>
    <w:p w:rsidR="003B7FE5" w:rsidP="003B7FE5">
      <w:pPr>
        <w:bidi w:val="0"/>
        <w:spacing w:after="0" w:line="240" w:lineRule="auto"/>
        <w:jc w:val="both"/>
        <w:rPr>
          <w:rFonts w:ascii="Cambria" w:hAnsi="Cambria" w:cs="Calibri"/>
          <w:b/>
          <w:bCs/>
          <w:sz w:val="24"/>
          <w:szCs w:val="24"/>
        </w:rPr>
      </w:pPr>
      <w:r w:rsidR="00867250">
        <w:rPr>
          <w:rFonts w:ascii="Cambria" w:hAnsi="Cambria" w:cs="Calibri"/>
          <w:b/>
          <w:bCs/>
          <w:sz w:val="24"/>
          <w:szCs w:val="24"/>
        </w:rPr>
        <w:t>7</w:t>
      </w:r>
      <w:r w:rsidR="00907A53">
        <w:rPr>
          <w:rFonts w:ascii="Cambria" w:hAnsi="Cambria" w:cs="Calibri"/>
          <w:b/>
          <w:bCs/>
          <w:sz w:val="24"/>
          <w:szCs w:val="24"/>
        </w:rPr>
        <w:t>.4</w:t>
      </w:r>
      <w:r w:rsidR="00857E6A">
        <w:rPr>
          <w:rFonts w:ascii="Cambria" w:hAnsi="Cambria" w:cs="Calibri"/>
          <w:b/>
          <w:bCs/>
          <w:sz w:val="24"/>
          <w:szCs w:val="24"/>
        </w:rPr>
        <w:tab/>
      </w:r>
      <w:r w:rsidRPr="00AE3BD6">
        <w:rPr>
          <w:rFonts w:ascii="Cambria" w:hAnsi="Cambria" w:cs="Calibri"/>
          <w:b/>
          <w:bCs/>
          <w:sz w:val="24"/>
          <w:szCs w:val="24"/>
        </w:rPr>
        <w:t>MIMO EDÍCIE</w:t>
      </w:r>
    </w:p>
    <w:p w:rsidR="00857E6A" w:rsidRPr="00AE3BD6" w:rsidP="003B7FE5">
      <w:pPr>
        <w:bidi w:val="0"/>
        <w:spacing w:after="0" w:line="240" w:lineRule="auto"/>
        <w:jc w:val="both"/>
        <w:rPr>
          <w:rFonts w:ascii="Cambria" w:hAnsi="Cambria" w:cs="Calibri"/>
          <w:b/>
          <w:bCs/>
          <w:sz w:val="24"/>
          <w:szCs w:val="24"/>
        </w:rPr>
      </w:pPr>
    </w:p>
    <w:p w:rsidR="00907A53" w:rsidRPr="00907A53" w:rsidP="00907A53">
      <w:pPr>
        <w:bidi w:val="0"/>
        <w:spacing w:after="0" w:line="240" w:lineRule="auto"/>
        <w:jc w:val="both"/>
        <w:rPr>
          <w:rFonts w:asciiTheme="majorHAnsi" w:hAnsiTheme="majorHAnsi" w:cs="Calibri"/>
          <w:bCs/>
          <w:sz w:val="24"/>
          <w:szCs w:val="24"/>
        </w:rPr>
      </w:pPr>
      <w:r w:rsidRPr="00465D15">
        <w:rPr>
          <w:rFonts w:asciiTheme="majorHAnsi" w:hAnsiTheme="majorHAnsi" w:cs="Calibri"/>
          <w:b/>
          <w:bCs/>
          <w:sz w:val="24"/>
          <w:szCs w:val="24"/>
        </w:rPr>
        <w:t xml:space="preserve">Alžbeta POPAROVÁ (ed.): </w:t>
      </w:r>
      <w:r w:rsidRPr="00465D15">
        <w:rPr>
          <w:rFonts w:asciiTheme="majorHAnsi" w:hAnsiTheme="majorHAnsi" w:cs="Calibri"/>
          <w:b/>
          <w:bCs/>
          <w:i/>
          <w:sz w:val="24"/>
          <w:szCs w:val="24"/>
        </w:rPr>
        <w:t>Publikácie ÚPN</w:t>
      </w:r>
      <w:r w:rsidRPr="00907A53">
        <w:rPr>
          <w:rFonts w:asciiTheme="majorHAnsi" w:hAnsiTheme="majorHAnsi" w:cs="Calibri"/>
          <w:b/>
          <w:bCs/>
          <w:sz w:val="24"/>
          <w:szCs w:val="24"/>
        </w:rPr>
        <w:t xml:space="preserve">. </w:t>
      </w:r>
      <w:r w:rsidRPr="00907A53">
        <w:rPr>
          <w:rFonts w:asciiTheme="majorHAnsi" w:hAnsiTheme="majorHAnsi" w:cs="Calibri"/>
          <w:b/>
          <w:bCs/>
          <w:sz w:val="24"/>
          <w:szCs w:val="24"/>
          <w:lang w:val="en-US"/>
        </w:rPr>
        <w:t>Bratislava: Ústav pamäti národa, 2022, 51 s.</w:t>
      </w:r>
      <w:r w:rsidRPr="00907A53">
        <w:rPr>
          <w:rFonts w:asciiTheme="majorHAnsi" w:hAnsiTheme="majorHAnsi" w:cs="Calibri"/>
          <w:b/>
          <w:bCs/>
          <w:sz w:val="24"/>
          <w:szCs w:val="24"/>
        </w:rPr>
        <w:t xml:space="preserve"> </w:t>
      </w:r>
    </w:p>
    <w:p w:rsidR="00907A53" w:rsidRPr="00907A53" w:rsidP="00907A53">
      <w:pPr>
        <w:pStyle w:val="PlainText"/>
        <w:bidi w:val="0"/>
        <w:jc w:val="both"/>
        <w:rPr>
          <w:rFonts w:asciiTheme="majorHAnsi" w:hAnsiTheme="majorHAnsi"/>
          <w:sz w:val="24"/>
          <w:szCs w:val="24"/>
        </w:rPr>
      </w:pPr>
      <w:r w:rsidRPr="00907A53">
        <w:rPr>
          <w:rFonts w:asciiTheme="majorHAnsi" w:hAnsiTheme="majorHAnsi"/>
          <w:sz w:val="24"/>
          <w:szCs w:val="24"/>
        </w:rPr>
        <w:t xml:space="preserve">V bulletine ide o súhrn publikácií, ktoré vydal </w:t>
      </w:r>
      <w:r>
        <w:rPr>
          <w:rFonts w:asciiTheme="majorHAnsi" w:hAnsiTheme="majorHAnsi"/>
          <w:sz w:val="24"/>
          <w:szCs w:val="24"/>
        </w:rPr>
        <w:t>ÚPN</w:t>
      </w:r>
      <w:r w:rsidRPr="00907A53">
        <w:rPr>
          <w:rFonts w:asciiTheme="majorHAnsi" w:hAnsiTheme="majorHAnsi"/>
          <w:sz w:val="24"/>
          <w:szCs w:val="24"/>
        </w:rPr>
        <w:t xml:space="preserve"> od roku 2006 do roku 2022, vrátane. Jednotlivé knižné edície sú rozlíšené inou farbou záhlavia na rýchlejšie zorientovanie sa výberu edície a vyhľadanie konkrétnej knihy. Každá publikácia je v bulletine prezentovaná obrázkom obálky, menom autora, názvom diela (titulu príp. aj podtitulu), stručnou anotáciou, uvedením ceny za publikáciu (ak je vypredaná, už sa neuvádza cena). Na záver sú uvedené tituly kníh vydaných externými vydavateľmi v spolupráci s</w:t>
      </w:r>
      <w:r>
        <w:rPr>
          <w:rFonts w:asciiTheme="majorHAnsi" w:hAnsiTheme="majorHAnsi"/>
          <w:sz w:val="24"/>
          <w:szCs w:val="24"/>
        </w:rPr>
        <w:t> ÚPN.</w:t>
      </w:r>
    </w:p>
    <w:p w:rsidR="00907A53" w:rsidRPr="00907A53" w:rsidP="00907A53">
      <w:pPr>
        <w:bidi w:val="0"/>
        <w:spacing w:after="0" w:line="240" w:lineRule="auto"/>
        <w:jc w:val="both"/>
        <w:rPr>
          <w:rFonts w:asciiTheme="majorHAnsi" w:hAnsiTheme="majorHAnsi" w:cs="Calibri"/>
          <w:b/>
          <w:sz w:val="24"/>
          <w:szCs w:val="24"/>
        </w:rPr>
      </w:pPr>
    </w:p>
    <w:p w:rsidR="00907A53" w:rsidRPr="00907A53" w:rsidP="00907A53">
      <w:pPr>
        <w:autoSpaceDE w:val="0"/>
        <w:autoSpaceDN w:val="0"/>
        <w:bidi w:val="0"/>
        <w:adjustRightInd w:val="0"/>
        <w:spacing w:after="0" w:line="240" w:lineRule="auto"/>
        <w:jc w:val="both"/>
        <w:rPr>
          <w:rFonts w:asciiTheme="majorHAnsi" w:hAnsiTheme="majorHAnsi" w:cs="Calibri"/>
          <w:b/>
          <w:sz w:val="24"/>
          <w:szCs w:val="24"/>
        </w:rPr>
      </w:pPr>
      <w:r w:rsidRPr="00907A53">
        <w:rPr>
          <w:rFonts w:asciiTheme="majorHAnsi" w:hAnsiTheme="majorHAnsi" w:cs="Calibri"/>
          <w:b/>
          <w:sz w:val="24"/>
          <w:szCs w:val="24"/>
        </w:rPr>
        <w:t>KNIHY V SPOLUPRÁCI S </w:t>
      </w:r>
      <w:r>
        <w:rPr>
          <w:rFonts w:asciiTheme="majorHAnsi" w:hAnsiTheme="majorHAnsi" w:cs="Calibri"/>
          <w:b/>
          <w:sz w:val="24"/>
          <w:szCs w:val="24"/>
        </w:rPr>
        <w:t>ÚPN</w:t>
      </w:r>
      <w:r w:rsidRPr="00907A53">
        <w:rPr>
          <w:rFonts w:asciiTheme="majorHAnsi" w:hAnsiTheme="majorHAnsi" w:cs="Calibri"/>
          <w:b/>
          <w:sz w:val="24"/>
          <w:szCs w:val="24"/>
        </w:rPr>
        <w:t xml:space="preserve"> </w:t>
      </w:r>
    </w:p>
    <w:p w:rsidR="00907A53" w:rsidRPr="00907A53" w:rsidP="00907A53">
      <w:pPr>
        <w:autoSpaceDE w:val="0"/>
        <w:autoSpaceDN w:val="0"/>
        <w:bidi w:val="0"/>
        <w:adjustRightInd w:val="0"/>
        <w:spacing w:after="0" w:line="240" w:lineRule="auto"/>
        <w:jc w:val="both"/>
        <w:rPr>
          <w:rFonts w:asciiTheme="majorHAnsi" w:hAnsiTheme="majorHAnsi" w:cs="Calibri"/>
          <w:sz w:val="24"/>
          <w:szCs w:val="24"/>
        </w:rPr>
      </w:pPr>
    </w:p>
    <w:p w:rsidR="00907A53" w:rsidRPr="00907A53" w:rsidP="00907A53">
      <w:pPr>
        <w:autoSpaceDE w:val="0"/>
        <w:autoSpaceDN w:val="0"/>
        <w:bidi w:val="0"/>
        <w:adjustRightInd w:val="0"/>
        <w:spacing w:after="0" w:line="240" w:lineRule="auto"/>
        <w:jc w:val="both"/>
        <w:rPr>
          <w:rFonts w:asciiTheme="majorHAnsi" w:hAnsiTheme="majorHAnsi" w:cs="Calibri"/>
          <w:b/>
          <w:sz w:val="24"/>
          <w:szCs w:val="24"/>
        </w:rPr>
      </w:pPr>
      <w:r w:rsidRPr="00907A53">
        <w:rPr>
          <w:rFonts w:asciiTheme="majorHAnsi" w:hAnsiTheme="majorHAnsi" w:cs="Calibri"/>
          <w:b/>
          <w:sz w:val="24"/>
          <w:szCs w:val="24"/>
        </w:rPr>
        <w:t xml:space="preserve">Joseph M. BURZA: </w:t>
      </w:r>
      <w:r w:rsidRPr="00907A53">
        <w:rPr>
          <w:rFonts w:asciiTheme="majorHAnsi" w:hAnsiTheme="majorHAnsi" w:cs="Calibri"/>
          <w:b/>
          <w:i/>
          <w:sz w:val="24"/>
          <w:szCs w:val="24"/>
        </w:rPr>
        <w:t>Štefan Boleslav Roman. Uránový kráľ</w:t>
      </w:r>
      <w:r w:rsidRPr="00907A53">
        <w:rPr>
          <w:rFonts w:asciiTheme="majorHAnsi" w:hAnsiTheme="majorHAnsi" w:cs="Calibri"/>
          <w:b/>
          <w:sz w:val="24"/>
          <w:szCs w:val="24"/>
        </w:rPr>
        <w:t>. Bratislava: Kanadsko-slovenská obchodná spoločnosť, 2021, 140</w:t>
      </w:r>
      <w:r w:rsidR="00F11543">
        <w:rPr>
          <w:rFonts w:asciiTheme="majorHAnsi" w:hAnsiTheme="majorHAnsi" w:cs="Calibri"/>
          <w:b/>
          <w:sz w:val="24"/>
          <w:szCs w:val="24"/>
        </w:rPr>
        <w:t xml:space="preserve"> </w:t>
      </w:r>
      <w:r w:rsidRPr="00907A53">
        <w:rPr>
          <w:rFonts w:asciiTheme="majorHAnsi" w:hAnsiTheme="majorHAnsi" w:cs="Calibri"/>
          <w:b/>
          <w:sz w:val="24"/>
          <w:szCs w:val="24"/>
        </w:rPr>
        <w:t>s. ISBN 987-80-969328-3-2</w:t>
      </w:r>
    </w:p>
    <w:p w:rsidR="003C3A09" w:rsidP="00907A53">
      <w:pPr>
        <w:autoSpaceDE w:val="0"/>
        <w:autoSpaceDN w:val="0"/>
        <w:bidi w:val="0"/>
        <w:adjustRightInd w:val="0"/>
        <w:spacing w:after="0" w:line="240" w:lineRule="auto"/>
        <w:jc w:val="both"/>
        <w:rPr>
          <w:rFonts w:asciiTheme="majorHAnsi" w:hAnsiTheme="majorHAnsi" w:cs="Calibri"/>
          <w:sz w:val="24"/>
          <w:szCs w:val="24"/>
        </w:rPr>
      </w:pPr>
      <w:r w:rsidRPr="00907A53" w:rsidR="00907A53">
        <w:rPr>
          <w:rFonts w:asciiTheme="majorHAnsi" w:hAnsiTheme="majorHAnsi" w:cs="Calibri"/>
          <w:sz w:val="24"/>
          <w:szCs w:val="24"/>
        </w:rPr>
        <w:t xml:space="preserve">Na prelome rokov 2021 a 2022 vyšla reprezentatívna publikácia venovaná osobnosti slovensko-kanadského veľkopodnikateľa Štefana B. Romana, ktorý sa po druhej svetovej vojne aktívne zapájal do aktivít slovenského politického exilu a azda najviac sa slovenskej verejnosti predstavil ako zakladateľ a doživotný predseda Svetového kongresu Slovákov, strešnej organizácie slovenského politického exilu. </w:t>
      </w:r>
    </w:p>
    <w:p w:rsidR="00F11543" w:rsidP="00907A53">
      <w:pPr>
        <w:autoSpaceDE w:val="0"/>
        <w:autoSpaceDN w:val="0"/>
        <w:bidi w:val="0"/>
        <w:adjustRightInd w:val="0"/>
        <w:spacing w:after="0" w:line="240" w:lineRule="auto"/>
        <w:jc w:val="both"/>
        <w:rPr>
          <w:rFonts w:asciiTheme="majorHAnsi" w:hAnsiTheme="majorHAnsi" w:cs="Calibri"/>
          <w:sz w:val="24"/>
          <w:szCs w:val="24"/>
        </w:rPr>
      </w:pPr>
      <w:r w:rsidRPr="00907A53" w:rsidR="00907A53">
        <w:rPr>
          <w:rFonts w:asciiTheme="majorHAnsi" w:hAnsiTheme="majorHAnsi" w:cs="Calibri"/>
          <w:sz w:val="24"/>
          <w:szCs w:val="24"/>
        </w:rPr>
        <w:t>Publikácia, ktorej autorom je Joseph Burza z Kanadsko-slovenskej obchodnej komory, obsahuje popri životopise Štefana B. Romana aj zbierku osobných spomienok a príhovorov významných osobností slovenského politického, kultúrneho a spoločenského života</w:t>
      </w:r>
      <w:r w:rsidR="00A9232C">
        <w:rPr>
          <w:rFonts w:asciiTheme="majorHAnsi" w:hAnsiTheme="majorHAnsi" w:cs="Calibri"/>
          <w:sz w:val="24"/>
          <w:szCs w:val="24"/>
        </w:rPr>
        <w:t>.</w:t>
      </w:r>
      <w:r w:rsidRPr="00907A53" w:rsidR="00907A53">
        <w:rPr>
          <w:rFonts w:asciiTheme="majorHAnsi" w:hAnsiTheme="majorHAnsi" w:cs="Calibri"/>
          <w:sz w:val="24"/>
          <w:szCs w:val="24"/>
        </w:rPr>
        <w:t>, ktoré pripomínajú význam Romanovej osobnosti pre moderné dejiny.</w:t>
      </w:r>
    </w:p>
    <w:p w:rsidR="00907A53" w:rsidRPr="00907A53" w:rsidP="00907A53">
      <w:pPr>
        <w:autoSpaceDE w:val="0"/>
        <w:autoSpaceDN w:val="0"/>
        <w:bidi w:val="0"/>
        <w:adjustRightInd w:val="0"/>
        <w:spacing w:after="0" w:line="240" w:lineRule="auto"/>
        <w:jc w:val="both"/>
        <w:rPr>
          <w:rFonts w:asciiTheme="majorHAnsi" w:hAnsiTheme="majorHAnsi" w:cs="Calibri"/>
          <w:b/>
          <w:sz w:val="24"/>
          <w:szCs w:val="24"/>
          <w:highlight w:val="yellow"/>
        </w:rPr>
      </w:pPr>
      <w:r w:rsidRPr="00907A53">
        <w:rPr>
          <w:rFonts w:asciiTheme="majorHAnsi" w:hAnsiTheme="majorHAnsi" w:cs="Calibri"/>
          <w:sz w:val="24"/>
          <w:szCs w:val="24"/>
        </w:rPr>
        <w:t xml:space="preserve"> </w:t>
      </w:r>
    </w:p>
    <w:p w:rsidR="00907A53" w:rsidRPr="00907A53" w:rsidP="00907A53">
      <w:pPr>
        <w:autoSpaceDE w:val="0"/>
        <w:autoSpaceDN w:val="0"/>
        <w:bidi w:val="0"/>
        <w:adjustRightInd w:val="0"/>
        <w:spacing w:after="0" w:line="240" w:lineRule="auto"/>
        <w:jc w:val="both"/>
        <w:rPr>
          <w:rFonts w:asciiTheme="majorHAnsi" w:hAnsiTheme="majorHAnsi" w:cs="Calibri"/>
          <w:b/>
          <w:sz w:val="24"/>
          <w:szCs w:val="24"/>
        </w:rPr>
      </w:pPr>
      <w:r w:rsidRPr="00907A53">
        <w:rPr>
          <w:rFonts w:asciiTheme="majorHAnsi" w:hAnsiTheme="majorHAnsi" w:cs="Calibri"/>
          <w:b/>
          <w:sz w:val="24"/>
          <w:szCs w:val="24"/>
        </w:rPr>
        <w:t xml:space="preserve">Ľudmila PASTIEROVÁ (ed.): </w:t>
      </w:r>
      <w:r w:rsidRPr="00907A53">
        <w:rPr>
          <w:rFonts w:asciiTheme="majorHAnsi" w:hAnsiTheme="majorHAnsi" w:cs="Calibri"/>
          <w:b/>
          <w:i/>
          <w:sz w:val="24"/>
          <w:szCs w:val="24"/>
        </w:rPr>
        <w:t>Fenomén samizdat</w:t>
      </w:r>
      <w:r w:rsidRPr="00907A53">
        <w:rPr>
          <w:rFonts w:asciiTheme="majorHAnsi" w:hAnsiTheme="majorHAnsi" w:cs="Calibri"/>
          <w:b/>
          <w:sz w:val="24"/>
          <w:szCs w:val="24"/>
        </w:rPr>
        <w:t>. Ivanka pri Dunaji: F. R. &amp; G., 2022, 264</w:t>
      </w:r>
      <w:r w:rsidR="00F11543">
        <w:rPr>
          <w:rFonts w:asciiTheme="majorHAnsi" w:hAnsiTheme="majorHAnsi" w:cs="Calibri"/>
          <w:b/>
          <w:sz w:val="24"/>
          <w:szCs w:val="24"/>
        </w:rPr>
        <w:t xml:space="preserve"> </w:t>
      </w:r>
      <w:r w:rsidRPr="00907A53">
        <w:rPr>
          <w:rFonts w:asciiTheme="majorHAnsi" w:hAnsiTheme="majorHAnsi" w:cs="Calibri"/>
          <w:b/>
          <w:sz w:val="24"/>
          <w:szCs w:val="24"/>
        </w:rPr>
        <w:t>s. ISBN 978-80-89499-57-1</w:t>
      </w:r>
    </w:p>
    <w:p w:rsidR="00907A53" w:rsidP="00907A53">
      <w:pPr>
        <w:autoSpaceDE w:val="0"/>
        <w:autoSpaceDN w:val="0"/>
        <w:bidi w:val="0"/>
        <w:adjustRightInd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 xml:space="preserve">Kniha pracovníčky </w:t>
      </w:r>
      <w:r w:rsidR="00F11543">
        <w:rPr>
          <w:rFonts w:asciiTheme="majorHAnsi" w:hAnsiTheme="majorHAnsi" w:cs="Calibri"/>
          <w:sz w:val="24"/>
          <w:szCs w:val="24"/>
        </w:rPr>
        <w:t>ÚPN</w:t>
      </w:r>
      <w:r w:rsidRPr="00907A53">
        <w:rPr>
          <w:rFonts w:asciiTheme="majorHAnsi" w:hAnsiTheme="majorHAnsi" w:cs="Calibri"/>
          <w:sz w:val="24"/>
          <w:szCs w:val="24"/>
        </w:rPr>
        <w:t xml:space="preserve"> Ľudmily Pastierovej sa venuje problematike vydávania samizdatových časopisov v prostredí občianskeho disentu v Bratislave, kde boli hlavnými tvorcami samizdatov Oleg Pastier, Jiří Olič, Vladimír Archleb či Ján Budaj. V publikácii sa nachádzajú aj ukážky samizdatovej tvorby, najmä články zo samizdatov Kontakt, Fragment, Sebaobrana a Fragment K, ktoré vychádzali v 80. rokoch. Súčasťou knihy sú aj pasáže vedeckej štúdie Jerguša Sivoša o sledovaní disidentov komunistickou Štátnou bezpečnosťou. </w:t>
      </w:r>
    </w:p>
    <w:p w:rsidR="00907A53" w:rsidRPr="00907A53" w:rsidP="00907A53">
      <w:pPr>
        <w:autoSpaceDE w:val="0"/>
        <w:autoSpaceDN w:val="0"/>
        <w:bidi w:val="0"/>
        <w:adjustRightInd w:val="0"/>
        <w:spacing w:after="0" w:line="240" w:lineRule="auto"/>
        <w:jc w:val="both"/>
        <w:rPr>
          <w:rFonts w:asciiTheme="majorHAnsi" w:hAnsiTheme="majorHAnsi" w:cs="Calibri"/>
          <w:sz w:val="24"/>
          <w:szCs w:val="24"/>
        </w:rPr>
      </w:pPr>
    </w:p>
    <w:p w:rsidR="00907A53" w:rsidRPr="00C74C00" w:rsidP="00907A53">
      <w:pPr>
        <w:autoSpaceDE w:val="0"/>
        <w:autoSpaceDN w:val="0"/>
        <w:bidi w:val="0"/>
        <w:adjustRightInd w:val="0"/>
        <w:spacing w:after="0" w:line="240" w:lineRule="auto"/>
        <w:jc w:val="both"/>
        <w:rPr>
          <w:rFonts w:cs="Calibri"/>
        </w:rPr>
      </w:pPr>
    </w:p>
    <w:p w:rsidR="003B7FE5" w:rsidRPr="00AE3BD6" w:rsidP="003B7FE5">
      <w:pPr>
        <w:bidi w:val="0"/>
        <w:spacing w:after="0" w:line="240" w:lineRule="auto"/>
        <w:jc w:val="both"/>
        <w:rPr>
          <w:rFonts w:ascii="Cambria" w:hAnsi="Cambria" w:cs="Calibri"/>
          <w:b/>
          <w:sz w:val="24"/>
          <w:szCs w:val="24"/>
        </w:rPr>
      </w:pPr>
      <w:r w:rsidR="00867250">
        <w:rPr>
          <w:rFonts w:ascii="Cambria" w:hAnsi="Cambria" w:cs="Calibri"/>
          <w:b/>
          <w:sz w:val="24"/>
          <w:szCs w:val="24"/>
        </w:rPr>
        <w:t>7</w:t>
      </w:r>
      <w:r w:rsidR="00907A53">
        <w:rPr>
          <w:rFonts w:ascii="Cambria" w:hAnsi="Cambria" w:cs="Calibri"/>
          <w:b/>
          <w:sz w:val="24"/>
          <w:szCs w:val="24"/>
        </w:rPr>
        <w:t>.5</w:t>
      </w:r>
      <w:r w:rsidRPr="00AE3BD6">
        <w:rPr>
          <w:rFonts w:ascii="Cambria" w:hAnsi="Cambria" w:cs="Calibri"/>
          <w:b/>
          <w:sz w:val="24"/>
          <w:szCs w:val="24"/>
        </w:rPr>
        <w:tab/>
        <w:t xml:space="preserve">ČASOPIS </w:t>
      </w:r>
      <w:r w:rsidRPr="00AE3BD6">
        <w:rPr>
          <w:rFonts w:ascii="Cambria" w:hAnsi="Cambria" w:cs="Calibri"/>
          <w:b/>
          <w:i/>
          <w:iCs/>
          <w:sz w:val="24"/>
          <w:szCs w:val="24"/>
        </w:rPr>
        <w:t>PAMÄŤ NÁRODA</w:t>
      </w:r>
    </w:p>
    <w:p w:rsidR="003B7FE5" w:rsidRPr="00AE3BD6" w:rsidP="003B7FE5">
      <w:pPr>
        <w:bidi w:val="0"/>
        <w:spacing w:after="0" w:line="240" w:lineRule="auto"/>
        <w:jc w:val="both"/>
        <w:rPr>
          <w:rFonts w:ascii="Cambria" w:hAnsi="Cambria" w:cs="Calibri"/>
          <w:sz w:val="24"/>
          <w:szCs w:val="24"/>
        </w:rPr>
      </w:pPr>
    </w:p>
    <w:p w:rsid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 xml:space="preserve">ÚPN v roku 2022 pokračoval vo vydávaní </w:t>
      </w:r>
      <w:r w:rsidRPr="00907A53" w:rsidR="002E70EA">
        <w:rPr>
          <w:rFonts w:asciiTheme="majorHAnsi" w:hAnsiTheme="majorHAnsi" w:cs="Calibri"/>
          <w:sz w:val="24"/>
          <w:szCs w:val="24"/>
        </w:rPr>
        <w:t>štvrť</w:t>
      </w:r>
      <w:r w:rsidR="00326BB8">
        <w:rPr>
          <w:rFonts w:asciiTheme="majorHAnsi" w:hAnsiTheme="majorHAnsi" w:cs="Calibri"/>
          <w:sz w:val="24"/>
          <w:szCs w:val="24"/>
        </w:rPr>
        <w:t>r</w:t>
      </w:r>
      <w:r w:rsidRPr="00907A53" w:rsidR="002E70EA">
        <w:rPr>
          <w:rFonts w:asciiTheme="majorHAnsi" w:hAnsiTheme="majorHAnsi" w:cs="Calibri"/>
          <w:sz w:val="24"/>
          <w:szCs w:val="24"/>
        </w:rPr>
        <w:t>očníka</w:t>
      </w:r>
      <w:r w:rsidRPr="00907A53">
        <w:rPr>
          <w:rFonts w:asciiTheme="majorHAnsi" w:hAnsiTheme="majorHAnsi" w:cs="Calibri"/>
          <w:sz w:val="24"/>
          <w:szCs w:val="24"/>
        </w:rPr>
        <w:t xml:space="preserve"> </w:t>
      </w:r>
      <w:r w:rsidRPr="00907A53">
        <w:rPr>
          <w:rFonts w:asciiTheme="majorHAnsi" w:hAnsiTheme="majorHAnsi" w:cs="Calibri"/>
          <w:i/>
          <w:sz w:val="24"/>
          <w:szCs w:val="24"/>
        </w:rPr>
        <w:t>Pamäť národa</w:t>
      </w:r>
      <w:r w:rsidRPr="00907A53">
        <w:rPr>
          <w:rFonts w:asciiTheme="majorHAnsi" w:hAnsiTheme="majorHAnsi" w:cs="Calibri"/>
          <w:sz w:val="24"/>
          <w:szCs w:val="24"/>
        </w:rPr>
        <w:t xml:space="preserve">, pričom išlo už o jeho 18. ročník. V roku 2022 vyšli štyri čísla časopisu </w:t>
      </w:r>
      <w:r w:rsidRPr="00907A53">
        <w:rPr>
          <w:rFonts w:asciiTheme="majorHAnsi" w:hAnsiTheme="majorHAnsi" w:cs="Calibri"/>
          <w:i/>
          <w:sz w:val="24"/>
          <w:szCs w:val="24"/>
        </w:rPr>
        <w:t>Pamäť národa</w:t>
      </w:r>
      <w:r w:rsidRPr="00907A53">
        <w:rPr>
          <w:rFonts w:asciiTheme="majorHAnsi" w:hAnsiTheme="majorHAnsi" w:cs="Calibri"/>
          <w:sz w:val="24"/>
          <w:szCs w:val="24"/>
        </w:rPr>
        <w:t xml:space="preserve">: 4/2021 a čísla 1, 2, a 3/2022. </w:t>
      </w:r>
    </w:p>
    <w:p w:rsidR="00A76073" w:rsidRPr="00907A53" w:rsidP="00907A53">
      <w:pPr>
        <w:bidi w:val="0"/>
        <w:spacing w:after="0" w:line="240" w:lineRule="auto"/>
        <w:jc w:val="both"/>
        <w:rPr>
          <w:rFonts w:asciiTheme="majorHAnsi" w:hAnsiTheme="majorHAnsi" w:cs="Calibri"/>
          <w:b/>
          <w:bCs/>
          <w:sz w:val="24"/>
          <w:szCs w:val="24"/>
          <w:lang w:eastAsia="sk-SK"/>
        </w:rPr>
      </w:pPr>
    </w:p>
    <w:p w:rsidR="00907A53" w:rsidP="00907A53">
      <w:pPr>
        <w:bidi w:val="0"/>
        <w:spacing w:after="0" w:line="240" w:lineRule="auto"/>
        <w:jc w:val="both"/>
        <w:rPr>
          <w:rFonts w:asciiTheme="majorHAnsi" w:hAnsiTheme="majorHAnsi" w:cs="Calibri"/>
          <w:b/>
          <w:sz w:val="24"/>
          <w:szCs w:val="24"/>
        </w:rPr>
      </w:pPr>
      <w:r w:rsidRPr="00907A53">
        <w:rPr>
          <w:rFonts w:asciiTheme="majorHAnsi" w:hAnsiTheme="majorHAnsi" w:cs="Calibri"/>
          <w:b/>
          <w:sz w:val="24"/>
          <w:szCs w:val="24"/>
        </w:rPr>
        <w:t>Obsah čísla 4/2021</w:t>
      </w:r>
    </w:p>
    <w:p w:rsidR="00A76073" w:rsidRPr="00F11543" w:rsidP="00907A53">
      <w:pPr>
        <w:bidi w:val="0"/>
        <w:spacing w:after="0" w:line="240" w:lineRule="auto"/>
        <w:jc w:val="both"/>
        <w:rPr>
          <w:rFonts w:asciiTheme="majorHAnsi" w:hAnsiTheme="majorHAnsi" w:cs="Calibri"/>
          <w:b/>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Na úvod</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KINČOK, Branislav</w:t>
      </w:r>
    </w:p>
    <w:p w:rsidR="00907A53" w:rsidRPr="00F11543" w:rsidP="00907A53">
      <w:pPr>
        <w:bidi w:val="0"/>
        <w:spacing w:after="0" w:line="240" w:lineRule="auto"/>
        <w:jc w:val="both"/>
        <w:rPr>
          <w:rFonts w:asciiTheme="majorHAnsi" w:hAnsiTheme="majorHAnsi" w:cs="Calibri"/>
          <w:bCs/>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Štúdie</w:t>
      </w:r>
    </w:p>
    <w:p w:rsidR="00907A53" w:rsidRPr="00907A53" w:rsidP="00A76073">
      <w:pPr>
        <w:bidi w:val="0"/>
        <w:spacing w:after="0" w:line="240" w:lineRule="auto"/>
        <w:jc w:val="both"/>
        <w:rPr>
          <w:rFonts w:asciiTheme="majorHAnsi" w:hAnsiTheme="majorHAnsi" w:cs="Calibri"/>
          <w:iCs/>
          <w:sz w:val="24"/>
          <w:szCs w:val="24"/>
        </w:rPr>
      </w:pPr>
      <w:r w:rsidRPr="00907A53">
        <w:rPr>
          <w:rFonts w:asciiTheme="majorHAnsi" w:hAnsiTheme="majorHAnsi" w:cs="Calibri"/>
          <w:iCs/>
          <w:sz w:val="24"/>
          <w:szCs w:val="24"/>
        </w:rPr>
        <w:t xml:space="preserve">BEŇUŠ, Patrik: </w:t>
      </w:r>
      <w:r w:rsidRPr="00907A53">
        <w:rPr>
          <w:rFonts w:asciiTheme="majorHAnsi" w:hAnsiTheme="majorHAnsi" w:cs="Calibri"/>
          <w:sz w:val="24"/>
          <w:szCs w:val="24"/>
        </w:rPr>
        <w:t>Priemysel v období 1. Slovenskej republiky (1939 – 1945) na príklade okresu Hnúšťa, s. 3 – 23</w:t>
      </w:r>
      <w:r w:rsidRPr="001833AB" w:rsidR="00F11543">
        <w:rPr>
          <w:rFonts w:asciiTheme="majorHAnsi" w:hAnsiTheme="majorHAnsi" w:cs="Calibri"/>
          <w:sz w:val="24"/>
          <w:szCs w:val="24"/>
          <w:lang w:eastAsia="sk-SK"/>
        </w:rPr>
        <w:t>;</w:t>
      </w:r>
    </w:p>
    <w:p w:rsidR="00907A53" w:rsidRPr="00907A53" w:rsidP="00A7607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KATREBOVÁ BLEHOVÁ, Beáta: Karpatskí Nemci a Štátna bezpečnosť v období stalinizmu a poststalinizmu, s. 24 – 40</w:t>
      </w:r>
      <w:r w:rsidRPr="001833AB" w:rsidR="00F11543">
        <w:rPr>
          <w:rFonts w:asciiTheme="majorHAnsi" w:hAnsiTheme="majorHAnsi" w:cs="Calibri"/>
          <w:sz w:val="24"/>
          <w:szCs w:val="24"/>
          <w:lang w:eastAsia="sk-SK"/>
        </w:rPr>
        <w:t>;</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 xml:space="preserve">JAŠEK, Peter: </w:t>
      </w:r>
      <w:r w:rsidRPr="00907A53">
        <w:rPr>
          <w:rFonts w:asciiTheme="majorHAnsi" w:hAnsiTheme="majorHAnsi" w:cs="Calibri"/>
          <w:bCs/>
          <w:iCs/>
          <w:sz w:val="24"/>
          <w:szCs w:val="24"/>
        </w:rPr>
        <w:t>Bratislava/nahlas</w:t>
      </w:r>
      <w:r w:rsidRPr="00907A53">
        <w:rPr>
          <w:rFonts w:asciiTheme="majorHAnsi" w:hAnsiTheme="majorHAnsi" w:cs="Calibri"/>
          <w:bCs/>
          <w:sz w:val="24"/>
          <w:szCs w:val="24"/>
        </w:rPr>
        <w:t xml:space="preserve"> a jej miesto v odpore proti normalizačnému režimu na Slovensku, s. 41 – 58</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Dokumenty</w:t>
      </w:r>
    </w:p>
    <w:p w:rsidR="00907A53" w:rsidRPr="00907A53" w:rsidP="00A76073">
      <w:pPr>
        <w:bidi w:val="0"/>
        <w:spacing w:after="0" w:line="240" w:lineRule="auto"/>
        <w:jc w:val="both"/>
        <w:rPr>
          <w:rFonts w:asciiTheme="majorHAnsi" w:hAnsiTheme="majorHAnsi" w:cs="Calibri"/>
          <w:sz w:val="24"/>
          <w:szCs w:val="24"/>
          <w:shd w:val="clear" w:color="auto" w:fill="FFFFFF"/>
        </w:rPr>
      </w:pPr>
      <w:r w:rsidRPr="00907A53">
        <w:rPr>
          <w:rFonts w:asciiTheme="majorHAnsi" w:hAnsiTheme="majorHAnsi" w:cs="Calibri"/>
          <w:sz w:val="24"/>
          <w:szCs w:val="24"/>
          <w:shd w:val="clear" w:color="auto" w:fill="FFFFFF"/>
        </w:rPr>
        <w:t xml:space="preserve">DUBOVSKÝ, Patrik: Študenti Filozofickej fakulty Univerzity Komenského </w:t>
      </w:r>
      <w:r>
        <w:rPr>
          <w:rFonts w:asciiTheme="majorHAnsi" w:hAnsiTheme="majorHAnsi" w:cs="Calibri"/>
          <w:sz w:val="24"/>
          <w:szCs w:val="24"/>
          <w:shd w:val="clear" w:color="auto" w:fill="FFFFFF"/>
        </w:rPr>
        <w:br/>
      </w:r>
      <w:r w:rsidRPr="00907A53">
        <w:rPr>
          <w:rFonts w:asciiTheme="majorHAnsi" w:hAnsiTheme="majorHAnsi" w:cs="Calibri"/>
          <w:sz w:val="24"/>
          <w:szCs w:val="24"/>
          <w:shd w:val="clear" w:color="auto" w:fill="FFFFFF"/>
        </w:rPr>
        <w:t>v Bratislave počas Novembra 1989 – odvážne, veselo i vážne, s. 59 – 74</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Materiály</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PUŠKÁR, Adam. Rehabilitácia Františka Šubíka, s. 75 – 81</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Cs/>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Svedectvo</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ORBANOVÁ, Eva. Pred a postkatynské reminiscencie na Andreja Žarnova, s. 82 – 86</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Cs/>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Recenzie</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CUMMINGS, Richard H. Cold War Frequencies. CIA Clandestine Radio Broadcasting to the Soviet Union and Eastern Europe (Beáta Katrebová Blehová), s. 87 – 90</w:t>
      </w:r>
      <w:r w:rsidRPr="001833AB" w:rsidR="00F11543">
        <w:rPr>
          <w:rFonts w:asciiTheme="majorHAnsi" w:hAnsiTheme="majorHAnsi" w:cs="Calibri"/>
          <w:sz w:val="24"/>
          <w:szCs w:val="24"/>
          <w:lang w:eastAsia="sk-SK"/>
        </w:rPr>
        <w:t>;</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HANZLÍK, František. Tajné služby na cestě KSČ k moci 1945–1948. Únor 1948 – výsledek nerovného zápasu (Rudolf Manik), s. 90 – 93</w:t>
      </w:r>
      <w:r w:rsidRPr="001833AB" w:rsidR="00F11543">
        <w:rPr>
          <w:rFonts w:asciiTheme="majorHAnsi" w:hAnsiTheme="majorHAnsi" w:cs="Calibri"/>
          <w:sz w:val="24"/>
          <w:szCs w:val="24"/>
          <w:lang w:eastAsia="sk-SK"/>
        </w:rPr>
        <w:t>;</w:t>
      </w: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Anotácie</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TKÁČIK, Ladislav. Šebastián Peter Jaďuď. Príbeh jedného kapucínskeho života (František Neupauer), s. 93</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
          <w:sz w:val="20"/>
          <w:szCs w:val="20"/>
        </w:rPr>
      </w:pPr>
    </w:p>
    <w:p w:rsidR="00F11543" w:rsidP="00F11543">
      <w:pPr>
        <w:bidi w:val="0"/>
        <w:spacing w:after="0" w:line="240" w:lineRule="auto"/>
        <w:jc w:val="both"/>
        <w:rPr>
          <w:rFonts w:asciiTheme="majorHAnsi" w:hAnsiTheme="majorHAnsi" w:cs="Calibri"/>
          <w:sz w:val="24"/>
          <w:szCs w:val="24"/>
        </w:rPr>
      </w:pPr>
      <w:r w:rsidRPr="00907A53" w:rsidR="00907A53">
        <w:rPr>
          <w:rFonts w:asciiTheme="majorHAnsi" w:hAnsiTheme="majorHAnsi" w:cs="Calibri"/>
          <w:sz w:val="24"/>
          <w:szCs w:val="24"/>
        </w:rPr>
        <w:t>ÚPN Interne</w:t>
      </w:r>
    </w:p>
    <w:p w:rsidR="003C3A09" w:rsidP="00F11543">
      <w:pPr>
        <w:bidi w:val="0"/>
        <w:spacing w:after="0" w:line="240" w:lineRule="auto"/>
        <w:jc w:val="both"/>
        <w:rPr>
          <w:rFonts w:asciiTheme="majorHAnsi" w:hAnsiTheme="majorHAnsi" w:cs="Calibri"/>
          <w:sz w:val="24"/>
          <w:szCs w:val="24"/>
        </w:rPr>
      </w:pPr>
    </w:p>
    <w:p w:rsidR="003C3A09" w:rsidP="00F11543">
      <w:pPr>
        <w:bidi w:val="0"/>
        <w:spacing w:after="0" w:line="240" w:lineRule="auto"/>
        <w:jc w:val="both"/>
        <w:rPr>
          <w:rFonts w:asciiTheme="majorHAnsi" w:hAnsiTheme="majorHAnsi" w:cs="Calibri"/>
          <w:sz w:val="24"/>
          <w:szCs w:val="24"/>
        </w:rPr>
      </w:pPr>
    </w:p>
    <w:p w:rsidR="00907A53" w:rsidRPr="00F11543" w:rsidP="00F11543">
      <w:pPr>
        <w:bidi w:val="0"/>
        <w:spacing w:after="0" w:line="240" w:lineRule="auto"/>
        <w:jc w:val="both"/>
        <w:rPr>
          <w:rFonts w:asciiTheme="majorHAnsi" w:hAnsiTheme="majorHAnsi" w:cs="Calibri"/>
          <w:sz w:val="24"/>
          <w:szCs w:val="24"/>
        </w:rPr>
      </w:pPr>
      <w:r>
        <w:rPr>
          <w:rFonts w:asciiTheme="majorHAnsi" w:hAnsiTheme="majorHAnsi" w:cs="Calibri"/>
          <w:b/>
          <w:sz w:val="24"/>
          <w:szCs w:val="24"/>
        </w:rPr>
        <w:t>Obsah čísla 1/2022</w:t>
      </w:r>
    </w:p>
    <w:p w:rsidR="00F11543" w:rsidRPr="00F11543" w:rsidP="00907A53">
      <w:pPr>
        <w:bidi w:val="0"/>
        <w:spacing w:after="0" w:line="240" w:lineRule="auto"/>
        <w:jc w:val="both"/>
        <w:rPr>
          <w:rFonts w:asciiTheme="majorHAnsi" w:hAnsiTheme="majorHAnsi" w:cs="Calibri"/>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Na úvod</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PEHR, Michal</w:t>
      </w:r>
    </w:p>
    <w:p w:rsidR="00907A53" w:rsidRPr="00F11543" w:rsidP="00907A53">
      <w:pPr>
        <w:bidi w:val="0"/>
        <w:spacing w:after="0" w:line="240" w:lineRule="auto"/>
        <w:jc w:val="both"/>
        <w:rPr>
          <w:rFonts w:asciiTheme="majorHAnsi" w:hAnsiTheme="majorHAnsi" w:cs="Calibri"/>
          <w:bCs/>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 xml:space="preserve">Štúdie </w:t>
      </w:r>
    </w:p>
    <w:p w:rsidR="00907A53" w:rsidRPr="00907A53" w:rsidP="00A76073">
      <w:pPr>
        <w:bidi w:val="0"/>
        <w:spacing w:after="0" w:line="240" w:lineRule="auto"/>
        <w:jc w:val="both"/>
        <w:rPr>
          <w:rFonts w:asciiTheme="majorHAnsi" w:hAnsiTheme="majorHAnsi" w:cs="Calibri"/>
          <w:iCs/>
          <w:sz w:val="24"/>
          <w:szCs w:val="24"/>
        </w:rPr>
      </w:pPr>
      <w:r w:rsidRPr="00907A53">
        <w:rPr>
          <w:rFonts w:asciiTheme="majorHAnsi" w:hAnsiTheme="majorHAnsi" w:cs="Calibri"/>
          <w:iCs/>
          <w:sz w:val="24"/>
          <w:szCs w:val="24"/>
        </w:rPr>
        <w:t>HALADOVÁ, Silvia. Reflexie kolektivizačnej propagandy na stránkach denníka Pravda v období rokov 1949 – 1950, s. 3 – 36</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 xml:space="preserve">Dokumenty </w:t>
      </w:r>
    </w:p>
    <w:p w:rsid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 xml:space="preserve">NEUPAUER, František – ŠIMULČÍK, Ján (eds.). Slovenská organizácia na ochranu ľudských práv v dokumentoch Štátnej bezpečnosti a príhovor Vladimíra Jukla z apríla 1968, </w:t>
      </w:r>
      <w:r w:rsidR="00A76073">
        <w:rPr>
          <w:rFonts w:asciiTheme="majorHAnsi" w:hAnsiTheme="majorHAnsi" w:cs="Calibri"/>
          <w:bCs/>
          <w:sz w:val="24"/>
          <w:szCs w:val="24"/>
        </w:rPr>
        <w:br/>
      </w:r>
      <w:r w:rsidRPr="00907A53">
        <w:rPr>
          <w:rFonts w:asciiTheme="majorHAnsi" w:hAnsiTheme="majorHAnsi" w:cs="Calibri"/>
          <w:bCs/>
          <w:sz w:val="24"/>
          <w:szCs w:val="24"/>
        </w:rPr>
        <w:t>s. 37 – 51</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Materiály</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HALLA, Josef. Znárodněný umělec. Poválečná léta Dušana Jurkoviče a jeho rodiny, s. 52 – 58</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Cs/>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 xml:space="preserve">Rozhovory </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SOKOLOVIČ, Peter. Príbeh exulanta. Rozhovor s Františkom Michalovičom, s. 59 – 77</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Cs/>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Príbehy prenasledovaných</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FIALKOVIČOVÁ, Miriama. Prípad František Lučanský –</w:t>
      </w:r>
      <w:r w:rsidR="00A76073">
        <w:rPr>
          <w:rFonts w:asciiTheme="majorHAnsi" w:hAnsiTheme="majorHAnsi" w:cs="Calibri"/>
          <w:bCs/>
          <w:sz w:val="24"/>
          <w:szCs w:val="24"/>
        </w:rPr>
        <w:t xml:space="preserve"> dlhá cesta „dedinského boháča“ </w:t>
      </w:r>
      <w:r w:rsidRPr="00907A53">
        <w:rPr>
          <w:rFonts w:asciiTheme="majorHAnsi" w:hAnsiTheme="majorHAnsi" w:cs="Calibri"/>
          <w:bCs/>
          <w:sz w:val="24"/>
          <w:szCs w:val="24"/>
        </w:rPr>
        <w:t>k rehabilitácii, s. 78 – 83</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Cs/>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Recenzie</w:t>
      </w:r>
    </w:p>
    <w:p w:rsidR="00907A53" w:rsidRPr="00907A53" w:rsidP="00A7607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KINČOK, Branislav. Zdeněk Doskočil. V žaláři a vyhnanství.</w:t>
      </w:r>
      <w:r w:rsidRPr="00907A53">
        <w:rPr>
          <w:rFonts w:asciiTheme="majorHAnsi" w:hAnsiTheme="majorHAnsi" w:cs="Calibri"/>
          <w:i/>
          <w:sz w:val="24"/>
          <w:szCs w:val="24"/>
        </w:rPr>
        <w:t xml:space="preserve"> </w:t>
      </w:r>
      <w:r w:rsidRPr="00907A53">
        <w:rPr>
          <w:rFonts w:asciiTheme="majorHAnsi" w:hAnsiTheme="majorHAnsi" w:cs="Calibri"/>
          <w:iCs/>
          <w:sz w:val="24"/>
          <w:szCs w:val="24"/>
        </w:rPr>
        <w:t>Ladislav Novomeský v éře stalinismu a poststalinismu</w:t>
      </w:r>
      <w:r w:rsidRPr="00907A53">
        <w:rPr>
          <w:rFonts w:asciiTheme="majorHAnsi" w:hAnsiTheme="majorHAnsi" w:cs="Calibri"/>
          <w:sz w:val="24"/>
          <w:szCs w:val="24"/>
        </w:rPr>
        <w:t>, s. 84 – 86</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ÚPN interne</w:t>
      </w:r>
    </w:p>
    <w:p w:rsidR="00907A53" w:rsidRPr="00F11543" w:rsidP="00907A53">
      <w:pPr>
        <w:bidi w:val="0"/>
        <w:spacing w:after="0" w:line="240" w:lineRule="auto"/>
        <w:jc w:val="both"/>
        <w:rPr>
          <w:rFonts w:asciiTheme="majorHAnsi" w:hAnsiTheme="majorHAnsi" w:cs="Calibri"/>
          <w:bCs/>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Prehľad článkov uverejnených v roku 2021</w:t>
      </w:r>
    </w:p>
    <w:p w:rsidR="00907A53" w:rsidRPr="00F11543" w:rsidP="00907A53">
      <w:pPr>
        <w:bidi w:val="0"/>
        <w:spacing w:after="0" w:line="240" w:lineRule="auto"/>
        <w:jc w:val="both"/>
        <w:rPr>
          <w:rFonts w:asciiTheme="majorHAnsi" w:hAnsiTheme="majorHAnsi" w:cs="Calibri"/>
          <w:sz w:val="20"/>
          <w:szCs w:val="20"/>
        </w:rPr>
      </w:pPr>
    </w:p>
    <w:p w:rsidR="00907A53" w:rsidRPr="00F11543" w:rsidP="00907A53">
      <w:pPr>
        <w:bidi w:val="0"/>
        <w:spacing w:after="0" w:line="240" w:lineRule="auto"/>
        <w:jc w:val="both"/>
        <w:rPr>
          <w:rFonts w:asciiTheme="majorHAnsi" w:hAnsiTheme="majorHAnsi" w:cs="Calibri"/>
          <w:b/>
          <w:bCs/>
          <w:sz w:val="20"/>
          <w:szCs w:val="20"/>
        </w:rPr>
      </w:pPr>
    </w:p>
    <w:p w:rsidR="00907A53" w:rsidRPr="00907A53" w:rsidP="00907A53">
      <w:pPr>
        <w:bidi w:val="0"/>
        <w:spacing w:after="0" w:line="240" w:lineRule="auto"/>
        <w:jc w:val="both"/>
        <w:rPr>
          <w:rFonts w:asciiTheme="majorHAnsi" w:hAnsiTheme="majorHAnsi" w:cs="Calibri"/>
          <w:b/>
          <w:bCs/>
          <w:sz w:val="24"/>
          <w:szCs w:val="24"/>
        </w:rPr>
      </w:pPr>
      <w:r w:rsidRPr="00907A53">
        <w:rPr>
          <w:rFonts w:asciiTheme="majorHAnsi" w:hAnsiTheme="majorHAnsi" w:cs="Calibri"/>
          <w:b/>
          <w:bCs/>
          <w:sz w:val="24"/>
          <w:szCs w:val="24"/>
        </w:rPr>
        <w:t>Číslo</w:t>
      </w:r>
      <w:r>
        <w:rPr>
          <w:rFonts w:asciiTheme="majorHAnsi" w:hAnsiTheme="majorHAnsi" w:cs="Calibri"/>
          <w:b/>
          <w:bCs/>
          <w:sz w:val="24"/>
          <w:szCs w:val="24"/>
        </w:rPr>
        <w:t xml:space="preserve"> 2/2022</w:t>
      </w:r>
    </w:p>
    <w:p w:rsidR="00907A53" w:rsidRPr="00F11543" w:rsidP="00907A53">
      <w:pPr>
        <w:bidi w:val="0"/>
        <w:spacing w:after="0" w:line="240" w:lineRule="auto"/>
        <w:jc w:val="both"/>
        <w:rPr>
          <w:rFonts w:asciiTheme="majorHAnsi" w:hAnsiTheme="majorHAnsi" w:cs="Calibri"/>
          <w:b/>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Na úvod</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BÁRTA, Milan</w:t>
      </w:r>
    </w:p>
    <w:p w:rsidR="00907A53" w:rsidRPr="00F11543" w:rsidP="00907A53">
      <w:pPr>
        <w:bidi w:val="0"/>
        <w:spacing w:after="0" w:line="240" w:lineRule="auto"/>
        <w:jc w:val="both"/>
        <w:rPr>
          <w:rFonts w:asciiTheme="majorHAnsi" w:hAnsiTheme="majorHAnsi" w:cs="Calibri"/>
          <w:bCs/>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 xml:space="preserve">Štúdie </w:t>
      </w:r>
    </w:p>
    <w:p w:rsidR="00907A53" w:rsidRPr="00907A53" w:rsidP="00A76073">
      <w:pPr>
        <w:bidi w:val="0"/>
        <w:spacing w:after="0" w:line="240" w:lineRule="auto"/>
        <w:jc w:val="both"/>
        <w:rPr>
          <w:rFonts w:asciiTheme="majorHAnsi" w:hAnsiTheme="majorHAnsi" w:cs="Calibri"/>
          <w:iCs/>
          <w:sz w:val="24"/>
          <w:szCs w:val="24"/>
        </w:rPr>
      </w:pPr>
      <w:r w:rsidRPr="00907A53">
        <w:rPr>
          <w:rFonts w:asciiTheme="majorHAnsi" w:hAnsiTheme="majorHAnsi" w:cs="Calibri"/>
          <w:iCs/>
          <w:sz w:val="24"/>
          <w:szCs w:val="24"/>
        </w:rPr>
        <w:t>BALÁŽ, Tomáš. Štefan Dubček v komunistickom odboji 1938 – 1945, s. 3 – 21</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 xml:space="preserve">Dokumenty </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PODOLEC, Ondrej. Prví sudcovia z ľudu. Počiatky tzv. zľudovenia súdnictva po Februári 1948, s. 22 – 33</w:t>
      </w:r>
      <w:r w:rsidRPr="001833AB" w:rsidR="00F11543">
        <w:rPr>
          <w:rFonts w:asciiTheme="majorHAnsi" w:hAnsiTheme="majorHAnsi" w:cs="Calibri"/>
          <w:sz w:val="24"/>
          <w:szCs w:val="24"/>
          <w:lang w:eastAsia="sk-SK"/>
        </w:rPr>
        <w:t>;</w:t>
      </w:r>
    </w:p>
    <w:p w:rsidR="00A76073" w:rsidRPr="00F11543" w:rsidP="00907A53">
      <w:pPr>
        <w:bidi w:val="0"/>
        <w:spacing w:after="0" w:line="240" w:lineRule="auto"/>
        <w:jc w:val="both"/>
        <w:rPr>
          <w:rFonts w:asciiTheme="majorHAnsi" w:hAnsiTheme="majorHAnsi" w:cs="Calibri"/>
          <w:b/>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Materiály</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KÁRPÁTY, Vojtech. Prípady trestného stíhania hanobenia štátnych a ústavných činiteľov v rokoch 1945 – 1953 na východnom Slovensku, s. 34 – 45</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Cs/>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Svedectvo</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VRÁBEL, Juraj st. Karol Vrábel – väzeň totality, s. 46 – 61</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Cs/>
          <w:sz w:val="20"/>
          <w:szCs w:val="20"/>
        </w:rPr>
      </w:pPr>
    </w:p>
    <w:p w:rsidR="00907A53" w:rsidRPr="00907A53" w:rsidP="00907A5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Polemika</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MOCKO, Martin. Poznámky k monografii Patrika Dubovského o Jánovi Langošovi, s. 62 – 83</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Cs/>
          <w:sz w:val="20"/>
          <w:szCs w:val="20"/>
        </w:rPr>
      </w:pPr>
    </w:p>
    <w:p w:rsidR="00F53235" w:rsidP="00907A53">
      <w:pPr>
        <w:bidi w:val="0"/>
        <w:spacing w:after="0" w:line="240" w:lineRule="auto"/>
        <w:jc w:val="both"/>
        <w:rPr>
          <w:rFonts w:asciiTheme="majorHAnsi" w:hAnsiTheme="majorHAnsi" w:cs="Calibri"/>
          <w:sz w:val="24"/>
          <w:szCs w:val="24"/>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Recenzie</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MANIK, Rudolf. Jan Chadima. Rudolf Slánský, s. 84 – 86</w:t>
      </w:r>
      <w:r w:rsidRPr="001833AB" w:rsidR="00F11543">
        <w:rPr>
          <w:rFonts w:asciiTheme="majorHAnsi" w:hAnsiTheme="majorHAnsi" w:cs="Calibri"/>
          <w:sz w:val="24"/>
          <w:szCs w:val="24"/>
          <w:lang w:eastAsia="sk-SK"/>
        </w:rPr>
        <w:t>;</w:t>
      </w:r>
    </w:p>
    <w:p w:rsidR="00907A53" w:rsidRPr="00907A53" w:rsidP="00A7607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KOŠÍK, Ľudovít</w:t>
      </w:r>
      <w:r w:rsidR="00F11543">
        <w:rPr>
          <w:rFonts w:asciiTheme="majorHAnsi" w:hAnsiTheme="majorHAnsi" w:cs="Calibri"/>
          <w:sz w:val="24"/>
          <w:szCs w:val="24"/>
        </w:rPr>
        <w:t>,</w:t>
      </w:r>
      <w:r w:rsidRPr="00907A53">
        <w:rPr>
          <w:rFonts w:asciiTheme="majorHAnsi" w:hAnsiTheme="majorHAnsi" w:cs="Calibri"/>
          <w:sz w:val="24"/>
          <w:szCs w:val="24"/>
        </w:rPr>
        <w:t xml:space="preserve"> KIN</w:t>
      </w:r>
      <w:r w:rsidR="006C1524">
        <w:rPr>
          <w:rFonts w:asciiTheme="majorHAnsi" w:hAnsiTheme="majorHAnsi" w:cs="Calibri"/>
          <w:sz w:val="24"/>
          <w:szCs w:val="24"/>
        </w:rPr>
        <w:t>ČOK, Branislav. Eliška Hurná – J</w:t>
      </w:r>
      <w:r w:rsidRPr="00907A53">
        <w:rPr>
          <w:rFonts w:asciiTheme="majorHAnsi" w:hAnsiTheme="majorHAnsi" w:cs="Calibri"/>
          <w:sz w:val="24"/>
          <w:szCs w:val="24"/>
        </w:rPr>
        <w:t>uraj Hurný ml. Partizánska vražda v Rajeckej doline, s. 86</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Cs/>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ÚPN interne</w:t>
      </w:r>
    </w:p>
    <w:p w:rsidR="00907A53" w:rsidRPr="00F11543" w:rsidP="00907A53">
      <w:pPr>
        <w:bidi w:val="0"/>
        <w:spacing w:after="0" w:line="240" w:lineRule="auto"/>
        <w:jc w:val="both"/>
        <w:rPr>
          <w:rFonts w:asciiTheme="majorHAnsi" w:hAnsiTheme="majorHAnsi" w:cs="Calibri"/>
          <w:sz w:val="20"/>
          <w:szCs w:val="20"/>
        </w:rPr>
      </w:pPr>
    </w:p>
    <w:p w:rsidR="00A76073" w:rsidRPr="00F11543" w:rsidP="00907A53">
      <w:pPr>
        <w:bidi w:val="0"/>
        <w:spacing w:after="0" w:line="240" w:lineRule="auto"/>
        <w:jc w:val="both"/>
        <w:rPr>
          <w:rFonts w:asciiTheme="majorHAnsi" w:hAnsiTheme="majorHAnsi" w:cs="Calibri"/>
          <w:sz w:val="20"/>
          <w:szCs w:val="20"/>
        </w:rPr>
      </w:pPr>
    </w:p>
    <w:p w:rsidR="00907A53" w:rsidRPr="00907A53" w:rsidP="00907A53">
      <w:pPr>
        <w:bidi w:val="0"/>
        <w:spacing w:after="0" w:line="240" w:lineRule="auto"/>
        <w:jc w:val="both"/>
        <w:rPr>
          <w:rFonts w:asciiTheme="majorHAnsi" w:hAnsiTheme="majorHAnsi" w:cs="Calibri"/>
          <w:b/>
          <w:sz w:val="24"/>
          <w:szCs w:val="24"/>
        </w:rPr>
      </w:pPr>
      <w:r>
        <w:rPr>
          <w:rFonts w:asciiTheme="majorHAnsi" w:hAnsiTheme="majorHAnsi" w:cs="Calibri"/>
          <w:b/>
          <w:sz w:val="24"/>
          <w:szCs w:val="24"/>
        </w:rPr>
        <w:t>Číslo 3/2022</w:t>
      </w:r>
    </w:p>
    <w:p w:rsidR="00907A53" w:rsidRPr="00F11543" w:rsidP="00907A53">
      <w:pPr>
        <w:bidi w:val="0"/>
        <w:spacing w:after="0" w:line="240" w:lineRule="auto"/>
        <w:jc w:val="both"/>
        <w:rPr>
          <w:rFonts w:asciiTheme="majorHAnsi" w:hAnsiTheme="majorHAnsi" w:cs="Calibri"/>
          <w:b/>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Na úvod</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SIVOŠ, Jerguš</w:t>
      </w:r>
    </w:p>
    <w:p w:rsidR="00907A53" w:rsidRPr="00F11543" w:rsidP="00907A53">
      <w:pPr>
        <w:bidi w:val="0"/>
        <w:spacing w:after="0" w:line="240" w:lineRule="auto"/>
        <w:jc w:val="both"/>
        <w:rPr>
          <w:rFonts w:asciiTheme="majorHAnsi" w:hAnsiTheme="majorHAnsi" w:cs="Calibri"/>
          <w:b/>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Štúdie</w:t>
      </w:r>
    </w:p>
    <w:p w:rsidR="00907A53" w:rsidRPr="00A76073" w:rsidP="00907A53">
      <w:pPr>
        <w:bidi w:val="0"/>
        <w:spacing w:after="0" w:line="240" w:lineRule="auto"/>
        <w:jc w:val="both"/>
        <w:rPr>
          <w:rFonts w:asciiTheme="majorHAnsi" w:hAnsiTheme="majorHAnsi" w:cs="Calibri"/>
          <w:iCs/>
          <w:sz w:val="24"/>
          <w:szCs w:val="24"/>
        </w:rPr>
      </w:pPr>
      <w:r w:rsidRPr="00907A53">
        <w:rPr>
          <w:rFonts w:asciiTheme="majorHAnsi" w:hAnsiTheme="majorHAnsi" w:cs="Calibri"/>
          <w:iCs/>
          <w:sz w:val="24"/>
          <w:szCs w:val="24"/>
        </w:rPr>
        <w:t xml:space="preserve">GAREK, Martin. </w:t>
      </w:r>
      <w:r w:rsidRPr="00907A53">
        <w:rPr>
          <w:rFonts w:asciiTheme="majorHAnsi" w:hAnsiTheme="majorHAnsi" w:cs="Calibri"/>
          <w:bCs/>
          <w:sz w:val="24"/>
          <w:szCs w:val="24"/>
        </w:rPr>
        <w:t>Štátna katolícka akcia na Kysuciach – vzbury a nepokoje v roku 1949, s. 3 – 20</w:t>
      </w:r>
      <w:r w:rsidRPr="001833AB" w:rsidR="00F11543">
        <w:rPr>
          <w:rFonts w:asciiTheme="majorHAnsi" w:hAnsiTheme="majorHAnsi" w:cs="Calibri"/>
          <w:sz w:val="24"/>
          <w:szCs w:val="24"/>
          <w:lang w:eastAsia="sk-SK"/>
        </w:rPr>
        <w:t>;</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TRESOVÁ, Monika. Rudolf Fiby – tichý bojovník za slobodu, s. 21 – 40</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Dokumenty</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KINČOK, Branislav. Počiatky straníckeho vyšetrovania v Komunistickej strane Československa na príklade Vojtecha Jančíka, s. 41 – 67</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Materiály</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RYCHLÍK, Jan. Deportácie slovenských židov v ľudáckej a neoľudáckej exilovej literatúre. Popieranie zodpovednosti predstaviteľov vojnovej Slovenskej republiky na deportáciách židov, s. 68 – 74</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Cs/>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Príbehy prenasledovaných</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OGURČÁK, Ľubomír. Miľava – Forbasy – Nawojowa. Príbeh, ktorý mal zostať zabudnutý, s. 75 – 78</w:t>
      </w:r>
      <w:r w:rsidRPr="001833AB" w:rsidR="00F11543">
        <w:rPr>
          <w:rFonts w:asciiTheme="majorHAnsi" w:hAnsiTheme="majorHAnsi" w:cs="Calibri"/>
          <w:sz w:val="24"/>
          <w:szCs w:val="24"/>
          <w:lang w:eastAsia="sk-SK"/>
        </w:rPr>
        <w:t>;</w:t>
      </w:r>
    </w:p>
    <w:p w:rsidR="00907A53" w:rsidRPr="00F11543" w:rsidP="00907A53">
      <w:pPr>
        <w:bidi w:val="0"/>
        <w:spacing w:after="0" w:line="240" w:lineRule="auto"/>
        <w:jc w:val="both"/>
        <w:rPr>
          <w:rFonts w:asciiTheme="majorHAnsi" w:hAnsiTheme="majorHAnsi" w:cs="Calibri"/>
          <w:bCs/>
          <w:sz w:val="20"/>
          <w:szCs w:val="20"/>
        </w:rPr>
      </w:pPr>
    </w:p>
    <w:p w:rsidR="00907A53" w:rsidRPr="00907A53" w:rsidP="00907A53">
      <w:pPr>
        <w:bidi w:val="0"/>
        <w:spacing w:after="0" w:line="240" w:lineRule="auto"/>
        <w:jc w:val="both"/>
        <w:rPr>
          <w:rFonts w:asciiTheme="majorHAnsi" w:hAnsiTheme="majorHAnsi" w:cs="Calibri"/>
          <w:sz w:val="24"/>
          <w:szCs w:val="24"/>
        </w:rPr>
      </w:pPr>
      <w:r w:rsidRPr="00907A53">
        <w:rPr>
          <w:rFonts w:asciiTheme="majorHAnsi" w:hAnsiTheme="majorHAnsi" w:cs="Calibri"/>
          <w:sz w:val="24"/>
          <w:szCs w:val="24"/>
        </w:rPr>
        <w:t>Recenzie</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MANIK, Rudolf. Pirjevec, Jože. Tito a jeho soudruzi, s. 79 – 82</w:t>
      </w:r>
      <w:r w:rsidRPr="001833AB" w:rsidR="00F11543">
        <w:rPr>
          <w:rFonts w:asciiTheme="majorHAnsi" w:hAnsiTheme="majorHAnsi" w:cs="Calibri"/>
          <w:sz w:val="24"/>
          <w:szCs w:val="24"/>
          <w:lang w:eastAsia="sk-SK"/>
        </w:rPr>
        <w:t>;</w:t>
      </w:r>
    </w:p>
    <w:p w:rsidR="00907A53" w:rsidRPr="00907A53" w:rsidP="00A76073">
      <w:pPr>
        <w:bidi w:val="0"/>
        <w:spacing w:after="0" w:line="240" w:lineRule="auto"/>
        <w:jc w:val="both"/>
        <w:rPr>
          <w:rFonts w:asciiTheme="majorHAnsi" w:hAnsiTheme="majorHAnsi" w:cs="Calibri"/>
          <w:bCs/>
          <w:sz w:val="24"/>
          <w:szCs w:val="24"/>
        </w:rPr>
      </w:pPr>
      <w:r w:rsidRPr="00907A53">
        <w:rPr>
          <w:rFonts w:asciiTheme="majorHAnsi" w:hAnsiTheme="majorHAnsi" w:cs="Calibri"/>
          <w:bCs/>
          <w:sz w:val="24"/>
          <w:szCs w:val="24"/>
        </w:rPr>
        <w:t>VOJČÍKOVÁ, Henrieta. Manik, Rudolf. Z dokumentov slovenskej advokácie v epoche socializmu, s. 82 – 85</w:t>
      </w:r>
      <w:r w:rsidRPr="001833AB" w:rsidR="00F11543">
        <w:rPr>
          <w:rFonts w:asciiTheme="majorHAnsi" w:hAnsiTheme="majorHAnsi" w:cs="Calibri"/>
          <w:sz w:val="24"/>
          <w:szCs w:val="24"/>
          <w:lang w:eastAsia="sk-SK"/>
        </w:rPr>
        <w:t>;</w:t>
      </w:r>
    </w:p>
    <w:p w:rsidR="00907A53" w:rsidRPr="00F11543" w:rsidP="00F11543">
      <w:pPr>
        <w:tabs>
          <w:tab w:val="left" w:pos="1957"/>
        </w:tabs>
        <w:bidi w:val="0"/>
        <w:spacing w:after="0" w:line="240" w:lineRule="auto"/>
        <w:jc w:val="both"/>
        <w:rPr>
          <w:rFonts w:asciiTheme="majorHAnsi" w:hAnsiTheme="majorHAnsi" w:cs="Calibri"/>
          <w:b/>
          <w:sz w:val="20"/>
          <w:szCs w:val="20"/>
        </w:rPr>
      </w:pPr>
      <w:r w:rsidR="00F11543">
        <w:rPr>
          <w:rFonts w:asciiTheme="majorHAnsi" w:hAnsiTheme="majorHAnsi" w:cs="Calibri"/>
          <w:b/>
          <w:sz w:val="20"/>
          <w:szCs w:val="20"/>
        </w:rPr>
        <w:tab/>
      </w:r>
    </w:p>
    <w:p w:rsidR="003B7FE5" w:rsidRPr="00F11543" w:rsidP="003B7FE5">
      <w:pPr>
        <w:bidi w:val="0"/>
        <w:spacing w:after="0" w:line="240" w:lineRule="auto"/>
        <w:jc w:val="both"/>
        <w:rPr>
          <w:rFonts w:asciiTheme="majorHAnsi" w:hAnsiTheme="majorHAnsi" w:cs="Calibri"/>
          <w:sz w:val="24"/>
          <w:szCs w:val="24"/>
        </w:rPr>
      </w:pPr>
      <w:r w:rsidRPr="00907A53" w:rsidR="00907A53">
        <w:rPr>
          <w:rFonts w:asciiTheme="majorHAnsi" w:hAnsiTheme="majorHAnsi" w:cs="Calibri"/>
          <w:sz w:val="24"/>
          <w:szCs w:val="24"/>
        </w:rPr>
        <w:t>ÚPN Interne</w:t>
      </w:r>
    </w:p>
    <w:p w:rsidR="003B7FE5" w:rsidP="003B7FE5">
      <w:pPr>
        <w:bidi w:val="0"/>
        <w:spacing w:after="0" w:line="240" w:lineRule="auto"/>
        <w:jc w:val="both"/>
        <w:rPr>
          <w:rFonts w:ascii="Cambria" w:hAnsi="Cambria" w:cs="Calibri"/>
          <w:b/>
          <w:sz w:val="24"/>
          <w:szCs w:val="24"/>
        </w:rPr>
      </w:pPr>
    </w:p>
    <w:p w:rsidR="00326BB8" w:rsidP="003B7FE5">
      <w:pPr>
        <w:bidi w:val="0"/>
        <w:spacing w:after="0" w:line="240" w:lineRule="auto"/>
        <w:jc w:val="both"/>
        <w:rPr>
          <w:rFonts w:ascii="Cambria" w:hAnsi="Cambria" w:cs="Calibri"/>
          <w:b/>
          <w:sz w:val="24"/>
          <w:szCs w:val="24"/>
        </w:rPr>
      </w:pPr>
    </w:p>
    <w:p w:rsidR="003C3A09" w:rsidP="003B7FE5">
      <w:pPr>
        <w:bidi w:val="0"/>
        <w:spacing w:after="0" w:line="240" w:lineRule="auto"/>
        <w:jc w:val="both"/>
        <w:rPr>
          <w:rFonts w:ascii="Cambria" w:hAnsi="Cambria" w:cs="Calibri"/>
          <w:b/>
          <w:sz w:val="24"/>
          <w:szCs w:val="24"/>
        </w:rPr>
      </w:pPr>
    </w:p>
    <w:p w:rsidR="003B7FE5" w:rsidRPr="00AE3BD6" w:rsidP="003B7FE5">
      <w:pPr>
        <w:bidi w:val="0"/>
        <w:spacing w:after="0" w:line="240" w:lineRule="auto"/>
        <w:jc w:val="both"/>
        <w:rPr>
          <w:rFonts w:ascii="Cambria" w:hAnsi="Cambria" w:cs="Calibri"/>
          <w:b/>
          <w:sz w:val="24"/>
          <w:szCs w:val="24"/>
        </w:rPr>
      </w:pPr>
      <w:r w:rsidR="00867250">
        <w:rPr>
          <w:rFonts w:ascii="Cambria" w:hAnsi="Cambria" w:cs="Calibri"/>
          <w:b/>
          <w:sz w:val="24"/>
          <w:szCs w:val="24"/>
        </w:rPr>
        <w:t>8</w:t>
      </w:r>
      <w:r w:rsidRPr="00AE3BD6">
        <w:rPr>
          <w:rFonts w:ascii="Cambria" w:hAnsi="Cambria" w:cs="Calibri"/>
          <w:b/>
          <w:sz w:val="24"/>
          <w:szCs w:val="24"/>
        </w:rPr>
        <w:t xml:space="preserve"> </w:t>
        <w:tab/>
        <w:t>AUDIOVIZUÁLNA TVORBA</w:t>
      </w:r>
    </w:p>
    <w:p w:rsidR="003B7FE5" w:rsidP="003B7FE5">
      <w:pPr>
        <w:bidi w:val="0"/>
        <w:spacing w:after="0" w:line="240" w:lineRule="auto"/>
        <w:jc w:val="both"/>
        <w:rPr>
          <w:rFonts w:ascii="Cambria" w:hAnsi="Cambria" w:cs="Calibri"/>
          <w:sz w:val="24"/>
          <w:szCs w:val="24"/>
        </w:rPr>
      </w:pPr>
    </w:p>
    <w:p w:rsidR="00857E6A" w:rsidRPr="00AE3BD6" w:rsidP="003B7FE5">
      <w:pPr>
        <w:bidi w:val="0"/>
        <w:spacing w:after="0" w:line="240" w:lineRule="auto"/>
        <w:jc w:val="both"/>
        <w:rPr>
          <w:rFonts w:ascii="Cambria" w:hAnsi="Cambria" w:cs="Calibri"/>
          <w:sz w:val="24"/>
          <w:szCs w:val="24"/>
        </w:rPr>
      </w:pPr>
    </w:p>
    <w:p w:rsidR="003B7FE5" w:rsidRPr="00AE3BD6" w:rsidP="003B7FE5">
      <w:pPr>
        <w:bidi w:val="0"/>
        <w:spacing w:after="0" w:line="240" w:lineRule="auto"/>
        <w:jc w:val="both"/>
        <w:rPr>
          <w:rFonts w:ascii="Cambria" w:hAnsi="Cambria" w:cs="Calibri"/>
          <w:b/>
          <w:sz w:val="24"/>
          <w:szCs w:val="24"/>
        </w:rPr>
      </w:pPr>
      <w:r w:rsidR="00867250">
        <w:rPr>
          <w:rFonts w:ascii="Cambria" w:hAnsi="Cambria" w:cs="Calibri"/>
          <w:b/>
          <w:sz w:val="24"/>
          <w:szCs w:val="24"/>
        </w:rPr>
        <w:t>8</w:t>
      </w:r>
      <w:r w:rsidRPr="00AE3BD6">
        <w:rPr>
          <w:rFonts w:ascii="Cambria" w:hAnsi="Cambria" w:cs="Calibri"/>
          <w:b/>
          <w:sz w:val="24"/>
          <w:szCs w:val="24"/>
        </w:rPr>
        <w:t>.1</w:t>
        <w:tab/>
        <w:t>ZAZNAMENÁVANIE VÝPOVEDÍ SVEDKOV OBDOBIA NESLOBODY</w:t>
      </w:r>
    </w:p>
    <w:p w:rsidR="00857E6A" w:rsidP="003B7FE5">
      <w:pPr>
        <w:bidi w:val="0"/>
        <w:spacing w:after="0" w:line="240" w:lineRule="auto"/>
        <w:jc w:val="both"/>
        <w:rPr>
          <w:rFonts w:ascii="Cambria" w:hAnsi="Cambria" w:cs="Calibri"/>
          <w:sz w:val="24"/>
          <w:szCs w:val="24"/>
        </w:rPr>
      </w:pPr>
    </w:p>
    <w:p w:rsidR="00F43780" w:rsidP="00F43780">
      <w:pPr>
        <w:bidi w:val="0"/>
        <w:spacing w:after="0" w:line="240" w:lineRule="auto"/>
        <w:jc w:val="both"/>
        <w:rPr>
          <w:rFonts w:asciiTheme="majorHAnsi" w:hAnsiTheme="majorHAnsi" w:cs="Calibri"/>
          <w:sz w:val="24"/>
          <w:szCs w:val="24"/>
        </w:rPr>
      </w:pPr>
      <w:r w:rsidRPr="00F43780">
        <w:rPr>
          <w:rFonts w:asciiTheme="majorHAnsi" w:hAnsiTheme="majorHAnsi" w:cs="Calibri"/>
          <w:sz w:val="24"/>
          <w:szCs w:val="24"/>
        </w:rPr>
        <w:t xml:space="preserve">V rámci zaznamenávania výpovedí svedkov z obdobia neslobody zamestnanci ÚPN nakrútili, nahrali a následne </w:t>
      </w:r>
      <w:r>
        <w:rPr>
          <w:rFonts w:asciiTheme="majorHAnsi" w:hAnsiTheme="majorHAnsi" w:cs="Calibri"/>
          <w:sz w:val="24"/>
          <w:szCs w:val="24"/>
        </w:rPr>
        <w:t xml:space="preserve">uložili </w:t>
      </w:r>
      <w:r w:rsidRPr="00F43780">
        <w:rPr>
          <w:rFonts w:asciiTheme="majorHAnsi" w:hAnsiTheme="majorHAnsi" w:cs="Calibri"/>
          <w:sz w:val="24"/>
          <w:szCs w:val="24"/>
        </w:rPr>
        <w:t xml:space="preserve">do audiovizuálneho fondu počas roku 2022 celkovo 34 svedectiev. </w:t>
      </w:r>
    </w:p>
    <w:p w:rsidR="003C3A09" w:rsidRPr="00F43780" w:rsidP="00F43780">
      <w:pPr>
        <w:bidi w:val="0"/>
        <w:spacing w:after="0" w:line="240" w:lineRule="auto"/>
        <w:jc w:val="both"/>
        <w:rPr>
          <w:rFonts w:asciiTheme="majorHAnsi" w:hAnsiTheme="majorHAnsi" w:cs="Calibri"/>
          <w:sz w:val="24"/>
          <w:szCs w:val="24"/>
        </w:rPr>
      </w:pPr>
    </w:p>
    <w:p w:rsidR="003B7FE5" w:rsidRPr="00AE3BD6" w:rsidP="003B7FE5">
      <w:pPr>
        <w:bidi w:val="0"/>
        <w:spacing w:after="0" w:line="240" w:lineRule="auto"/>
        <w:jc w:val="both"/>
        <w:rPr>
          <w:rFonts w:ascii="Cambria" w:hAnsi="Cambria" w:cs="Calibri"/>
          <w:b/>
          <w:sz w:val="24"/>
          <w:szCs w:val="24"/>
        </w:rPr>
      </w:pPr>
      <w:r w:rsidR="00867250">
        <w:rPr>
          <w:rFonts w:ascii="Cambria" w:hAnsi="Cambria" w:cs="Calibri"/>
          <w:b/>
          <w:sz w:val="24"/>
          <w:szCs w:val="24"/>
        </w:rPr>
        <w:t>8</w:t>
      </w:r>
      <w:r w:rsidRPr="00AE3BD6">
        <w:rPr>
          <w:rFonts w:ascii="Cambria" w:hAnsi="Cambria" w:cs="Calibri"/>
          <w:b/>
          <w:sz w:val="24"/>
          <w:szCs w:val="24"/>
        </w:rPr>
        <w:t>.2</w:t>
        <w:tab/>
        <w:t>PRODUKCIA A DISTRIBÚCIA DOKUMENTÁRNYCH FILMOV</w:t>
      </w:r>
    </w:p>
    <w:p w:rsidR="003B7FE5" w:rsidRPr="00AE3BD6" w:rsidP="003B7FE5">
      <w:pPr>
        <w:pStyle w:val="NormalWeb"/>
        <w:bidi w:val="0"/>
        <w:spacing w:before="0" w:beforeAutospacing="0" w:after="0" w:afterAutospacing="0"/>
        <w:jc w:val="both"/>
        <w:rPr>
          <w:rFonts w:ascii="Cambria" w:hAnsi="Cambria" w:cs="Calibri"/>
        </w:rPr>
      </w:pPr>
    </w:p>
    <w:p w:rsidR="00F43780" w:rsidRPr="006C1524" w:rsidP="00F43780">
      <w:pPr>
        <w:pStyle w:val="Default"/>
        <w:bidi w:val="0"/>
        <w:jc w:val="both"/>
        <w:rPr>
          <w:rFonts w:asciiTheme="majorHAnsi" w:hAnsiTheme="majorHAnsi" w:cs="Calibri"/>
          <w:color w:val="auto"/>
        </w:rPr>
      </w:pPr>
      <w:r w:rsidRPr="00F43780">
        <w:rPr>
          <w:rFonts w:asciiTheme="majorHAnsi" w:hAnsiTheme="majorHAnsi" w:cs="Calibri"/>
          <w:color w:val="auto"/>
        </w:rPr>
        <w:t xml:space="preserve">V spolupráci s režisérom Slavomírom Zrebným a spoločnosťou Gotthardt film, s. r. o. bola dňa 15. septembra 2022 pripravená slovenská kinopremiéra filmu </w:t>
      </w:r>
      <w:r w:rsidRPr="00F43780">
        <w:rPr>
          <w:rFonts w:asciiTheme="majorHAnsi" w:hAnsiTheme="majorHAnsi" w:cs="Calibri"/>
          <w:i/>
          <w:color w:val="auto"/>
        </w:rPr>
        <w:t>Slobodní</w:t>
      </w:r>
      <w:r w:rsidRPr="00F43780">
        <w:rPr>
          <w:rFonts w:asciiTheme="majorHAnsi" w:hAnsiTheme="majorHAnsi" w:cs="Calibri"/>
          <w:color w:val="auto"/>
        </w:rPr>
        <w:t xml:space="preserve">. Okrem príprav reprezentatívnej premiéry v Kine Lumiére a pomoci pri jej organizácii, premiére predchádzala spolupráca na finálnych korektúrach </w:t>
      </w:r>
      <w:r w:rsidRPr="006C1524">
        <w:rPr>
          <w:rFonts w:asciiTheme="majorHAnsi" w:hAnsiTheme="majorHAnsi" w:cs="Calibri"/>
          <w:color w:val="auto"/>
        </w:rPr>
        <w:t>filmu, tvorb</w:t>
      </w:r>
      <w:r w:rsidRPr="006C1524" w:rsidR="00F11543">
        <w:rPr>
          <w:rFonts w:asciiTheme="majorHAnsi" w:hAnsiTheme="majorHAnsi" w:cs="Calibri"/>
          <w:color w:val="auto"/>
        </w:rPr>
        <w:t>a</w:t>
      </w:r>
      <w:r w:rsidRPr="006C1524">
        <w:rPr>
          <w:rFonts w:asciiTheme="majorHAnsi" w:hAnsiTheme="majorHAnsi" w:cs="Calibri"/>
          <w:color w:val="auto"/>
        </w:rPr>
        <w:t xml:space="preserve"> bookletu a ďalší</w:t>
      </w:r>
      <w:r w:rsidRPr="006C1524" w:rsidR="00F11543">
        <w:rPr>
          <w:rFonts w:asciiTheme="majorHAnsi" w:hAnsiTheme="majorHAnsi" w:cs="Calibri"/>
          <w:color w:val="auto"/>
        </w:rPr>
        <w:t>ch</w:t>
      </w:r>
      <w:r w:rsidRPr="006C1524">
        <w:rPr>
          <w:rFonts w:asciiTheme="majorHAnsi" w:hAnsiTheme="majorHAnsi" w:cs="Calibri"/>
          <w:color w:val="auto"/>
        </w:rPr>
        <w:t xml:space="preserve"> </w:t>
      </w:r>
      <w:r w:rsidRPr="006C1524">
        <w:rPr>
          <w:rFonts w:asciiTheme="majorHAnsi" w:hAnsiTheme="majorHAnsi" w:cs="Calibri"/>
          <w:color w:val="auto"/>
        </w:rPr>
        <w:t>vizuálo</w:t>
      </w:r>
      <w:r w:rsidR="00AD6DE9">
        <w:rPr>
          <w:rFonts w:asciiTheme="majorHAnsi" w:hAnsiTheme="majorHAnsi" w:cs="Calibri"/>
          <w:color w:val="auto"/>
        </w:rPr>
        <w:t>v</w:t>
      </w:r>
      <w:r w:rsidRPr="006C1524">
        <w:rPr>
          <w:rFonts w:asciiTheme="majorHAnsi" w:hAnsiTheme="majorHAnsi" w:cs="Calibri"/>
          <w:color w:val="auto"/>
        </w:rPr>
        <w:t>, propagačný</w:t>
      </w:r>
      <w:r w:rsidRPr="006C1524" w:rsidR="00F11543">
        <w:rPr>
          <w:rFonts w:asciiTheme="majorHAnsi" w:hAnsiTheme="majorHAnsi" w:cs="Calibri"/>
          <w:color w:val="auto"/>
        </w:rPr>
        <w:t>ch</w:t>
      </w:r>
      <w:r w:rsidRPr="006C1524">
        <w:rPr>
          <w:rFonts w:asciiTheme="majorHAnsi" w:hAnsiTheme="majorHAnsi" w:cs="Calibri"/>
          <w:color w:val="auto"/>
        </w:rPr>
        <w:t xml:space="preserve"> materiálo</w:t>
      </w:r>
      <w:r w:rsidRPr="006C1524" w:rsidR="00F11543">
        <w:rPr>
          <w:rFonts w:asciiTheme="majorHAnsi" w:hAnsiTheme="majorHAnsi" w:cs="Calibri"/>
          <w:color w:val="auto"/>
        </w:rPr>
        <w:t>v</w:t>
      </w:r>
      <w:r w:rsidRPr="006C1524">
        <w:rPr>
          <w:rFonts w:asciiTheme="majorHAnsi" w:hAnsiTheme="majorHAnsi" w:cs="Calibri"/>
          <w:color w:val="auto"/>
        </w:rPr>
        <w:t xml:space="preserve"> a pod. Film </w:t>
      </w:r>
      <w:r w:rsidRPr="006C1524">
        <w:rPr>
          <w:rFonts w:asciiTheme="majorHAnsi" w:hAnsiTheme="majorHAnsi" w:cs="Calibri"/>
          <w:i/>
          <w:color w:val="auto"/>
        </w:rPr>
        <w:t>Slobodní</w:t>
      </w:r>
      <w:r w:rsidRPr="006C1524">
        <w:rPr>
          <w:rFonts w:asciiTheme="majorHAnsi" w:hAnsiTheme="majorHAnsi" w:cs="Calibri"/>
          <w:color w:val="auto"/>
        </w:rPr>
        <w:t xml:space="preserve"> mal v roku 2022 najvyššiu </w:t>
      </w:r>
      <w:r w:rsidRPr="006C1524">
        <w:rPr>
          <w:rFonts w:asciiTheme="majorHAnsi" w:hAnsiTheme="majorHAnsi" w:cs="Calibri"/>
          <w:color w:val="auto"/>
        </w:rPr>
        <w:t>návštevnosť spomedzi dokumentárnych filmov premietaných v slovenských kinách. V RTVS bol uvedený v premiére 17. novembra 2022.</w:t>
      </w:r>
    </w:p>
    <w:p w:rsidR="00F43780" w:rsidRPr="006C1524" w:rsidP="00F43780">
      <w:pPr>
        <w:bidi w:val="0"/>
        <w:spacing w:after="0" w:line="240" w:lineRule="auto"/>
        <w:jc w:val="both"/>
        <w:rPr>
          <w:rFonts w:asciiTheme="majorHAnsi" w:hAnsiTheme="majorHAnsi" w:cs="Calibri"/>
          <w:sz w:val="24"/>
          <w:szCs w:val="24"/>
        </w:rPr>
      </w:pPr>
    </w:p>
    <w:p w:rsidR="00F43780" w:rsidRPr="00F43780" w:rsidP="00F43780">
      <w:pPr>
        <w:bidi w:val="0"/>
        <w:spacing w:after="0" w:line="240" w:lineRule="auto"/>
        <w:jc w:val="both"/>
        <w:rPr>
          <w:rFonts w:asciiTheme="majorHAnsi" w:hAnsiTheme="majorHAnsi" w:cs="Calibri"/>
          <w:sz w:val="24"/>
          <w:szCs w:val="24"/>
        </w:rPr>
      </w:pPr>
      <w:r w:rsidRPr="006C1524">
        <w:rPr>
          <w:rFonts w:asciiTheme="majorHAnsi" w:hAnsiTheme="majorHAnsi" w:cs="Calibri"/>
          <w:sz w:val="24"/>
          <w:szCs w:val="24"/>
        </w:rPr>
        <w:t xml:space="preserve">V roku 2022 pokračovali práce aj na príprave vlastného dokumentárneho filmu ÚPN s názvom </w:t>
      </w:r>
      <w:r w:rsidRPr="006C1524">
        <w:rPr>
          <w:rFonts w:asciiTheme="majorHAnsi" w:hAnsiTheme="majorHAnsi" w:cs="Calibri"/>
          <w:i/>
          <w:sz w:val="24"/>
          <w:szCs w:val="24"/>
        </w:rPr>
        <w:t>Samizdat. Malý svet pravdy</w:t>
      </w:r>
      <w:r w:rsidRPr="006C1524" w:rsidR="00F11543">
        <w:rPr>
          <w:rFonts w:asciiTheme="majorHAnsi" w:hAnsiTheme="majorHAnsi" w:cs="Calibri"/>
          <w:sz w:val="24"/>
          <w:szCs w:val="24"/>
        </w:rPr>
        <w:t>, ku ktorého</w:t>
      </w:r>
      <w:r w:rsidRPr="006C1524">
        <w:rPr>
          <w:rFonts w:asciiTheme="majorHAnsi" w:hAnsiTheme="majorHAnsi" w:cs="Calibri"/>
          <w:sz w:val="24"/>
          <w:szCs w:val="24"/>
        </w:rPr>
        <w:t> </w:t>
      </w:r>
      <w:r w:rsidRPr="006C1524" w:rsidR="00F11543">
        <w:rPr>
          <w:rFonts w:asciiTheme="majorHAnsi" w:hAnsiTheme="majorHAnsi" w:cs="Calibri"/>
          <w:sz w:val="24"/>
          <w:szCs w:val="24"/>
        </w:rPr>
        <w:t>tvorbe</w:t>
      </w:r>
      <w:r w:rsidRPr="006C1524">
        <w:rPr>
          <w:rFonts w:asciiTheme="majorHAnsi" w:hAnsiTheme="majorHAnsi" w:cs="Calibri"/>
          <w:sz w:val="24"/>
          <w:szCs w:val="24"/>
        </w:rPr>
        <w:t xml:space="preserve"> </w:t>
      </w:r>
      <w:r w:rsidRPr="006C1524" w:rsidR="00F11543">
        <w:rPr>
          <w:rFonts w:asciiTheme="majorHAnsi" w:hAnsiTheme="majorHAnsi" w:cs="Calibri"/>
          <w:sz w:val="24"/>
          <w:szCs w:val="24"/>
        </w:rPr>
        <w:t xml:space="preserve">bol </w:t>
      </w:r>
      <w:r w:rsidRPr="006C1524">
        <w:rPr>
          <w:rFonts w:asciiTheme="majorHAnsi" w:hAnsiTheme="majorHAnsi" w:cs="Calibri"/>
          <w:sz w:val="24"/>
          <w:szCs w:val="24"/>
        </w:rPr>
        <w:t>prizvaný</w:t>
      </w:r>
      <w:r w:rsidRPr="00F43780">
        <w:rPr>
          <w:rFonts w:asciiTheme="majorHAnsi" w:hAnsiTheme="majorHAnsi" w:cs="Calibri"/>
          <w:sz w:val="24"/>
          <w:szCs w:val="24"/>
        </w:rPr>
        <w:t xml:space="preserve"> režisér a scenárista Marek Poláček.</w:t>
      </w:r>
    </w:p>
    <w:p w:rsidR="00F43780" w:rsidP="00F43780">
      <w:pPr>
        <w:bidi w:val="0"/>
        <w:spacing w:after="0" w:line="240" w:lineRule="auto"/>
        <w:jc w:val="both"/>
        <w:rPr>
          <w:rFonts w:asciiTheme="majorHAnsi" w:hAnsiTheme="majorHAnsi" w:cs="Calibri"/>
          <w:sz w:val="24"/>
          <w:szCs w:val="24"/>
        </w:rPr>
      </w:pPr>
    </w:p>
    <w:p w:rsidR="00F43780" w:rsidP="000D0FC8">
      <w:pPr>
        <w:bidi w:val="0"/>
        <w:spacing w:after="0" w:line="240" w:lineRule="auto"/>
        <w:jc w:val="both"/>
        <w:rPr>
          <w:rFonts w:asciiTheme="majorHAnsi" w:hAnsiTheme="majorHAnsi" w:cs="Calibri"/>
          <w:sz w:val="24"/>
          <w:szCs w:val="24"/>
        </w:rPr>
      </w:pPr>
      <w:r w:rsidRPr="00F43780">
        <w:rPr>
          <w:rFonts w:asciiTheme="majorHAnsi" w:hAnsiTheme="majorHAnsi" w:cs="Calibri"/>
          <w:sz w:val="24"/>
          <w:szCs w:val="24"/>
        </w:rPr>
        <w:t>Pracovníci Ú</w:t>
      </w:r>
      <w:r>
        <w:rPr>
          <w:rFonts w:asciiTheme="majorHAnsi" w:hAnsiTheme="majorHAnsi" w:cs="Calibri"/>
          <w:sz w:val="24"/>
          <w:szCs w:val="24"/>
        </w:rPr>
        <w:t>PN</w:t>
      </w:r>
      <w:r w:rsidRPr="00F43780">
        <w:rPr>
          <w:rFonts w:asciiTheme="majorHAnsi" w:hAnsiTheme="majorHAnsi" w:cs="Calibri"/>
          <w:sz w:val="24"/>
          <w:szCs w:val="24"/>
        </w:rPr>
        <w:t xml:space="preserve"> spolupracovali na výrobe dokumentárneho seriálu o dejinách Štátnej </w:t>
      </w:r>
      <w:r w:rsidRPr="00F43780">
        <w:rPr>
          <w:rFonts w:asciiTheme="majorHAnsi" w:hAnsiTheme="majorHAnsi" w:cs="Calibri"/>
          <w:sz w:val="24"/>
          <w:szCs w:val="24"/>
        </w:rPr>
        <w:t xml:space="preserve">bezpečnosti na Slovensku </w:t>
      </w:r>
      <w:r>
        <w:rPr>
          <w:rFonts w:asciiTheme="majorHAnsi" w:hAnsiTheme="majorHAnsi" w:cs="Calibri"/>
          <w:i/>
          <w:sz w:val="24"/>
          <w:szCs w:val="24"/>
        </w:rPr>
        <w:t xml:space="preserve">ŠtB: </w:t>
      </w:r>
      <w:r w:rsidRPr="00F43780">
        <w:rPr>
          <w:rFonts w:asciiTheme="majorHAnsi" w:hAnsiTheme="majorHAnsi" w:cs="Calibri"/>
          <w:i/>
          <w:sz w:val="24"/>
          <w:szCs w:val="24"/>
        </w:rPr>
        <w:t>Prísne tajné!</w:t>
      </w:r>
      <w:r w:rsidRPr="00F43780">
        <w:rPr>
          <w:rFonts w:asciiTheme="majorHAnsi" w:hAnsiTheme="majorHAnsi" w:cs="Calibri"/>
          <w:sz w:val="24"/>
          <w:szCs w:val="24"/>
        </w:rPr>
        <w:t xml:space="preserve"> (B-Production, RTVS, ČT). Pri príprave seriálu boli využité materiály z Archívu ÚPN a ako odborní spolupracovníci a historici vystúpili vo viacerých dieloch dokumentárnej série</w:t>
      </w:r>
      <w:r>
        <w:rPr>
          <w:rFonts w:asciiTheme="majorHAnsi" w:hAnsiTheme="majorHAnsi" w:cs="Calibri"/>
          <w:sz w:val="24"/>
          <w:szCs w:val="24"/>
        </w:rPr>
        <w:t xml:space="preserve"> pracovníci ÚPN</w:t>
      </w:r>
      <w:r w:rsidRPr="00F43780">
        <w:rPr>
          <w:rFonts w:asciiTheme="majorHAnsi" w:hAnsiTheme="majorHAnsi" w:cs="Calibri"/>
          <w:sz w:val="24"/>
          <w:szCs w:val="24"/>
        </w:rPr>
        <w:t xml:space="preserve">. Ľubomír Morbacher z oddelenia dokumentácie v dieloch </w:t>
      </w:r>
      <w:r w:rsidRPr="00DA6D00">
        <w:rPr>
          <w:rFonts w:asciiTheme="majorHAnsi" w:hAnsiTheme="majorHAnsi" w:cs="Calibri"/>
          <w:i/>
          <w:sz w:val="24"/>
          <w:szCs w:val="24"/>
        </w:rPr>
        <w:t>Akcia Kameň;</w:t>
      </w:r>
      <w:r w:rsidRPr="00DA6D00">
        <w:rPr>
          <w:rFonts w:asciiTheme="majorHAnsi" w:hAnsiTheme="majorHAnsi"/>
          <w:i/>
          <w:sz w:val="24"/>
          <w:szCs w:val="24"/>
        </w:rPr>
        <w:t xml:space="preserve"> </w:t>
      </w:r>
      <w:r w:rsidRPr="00DA6D00">
        <w:rPr>
          <w:rFonts w:asciiTheme="majorHAnsi" w:hAnsiTheme="majorHAnsi" w:cs="Calibri"/>
          <w:i/>
          <w:sz w:val="24"/>
          <w:szCs w:val="24"/>
        </w:rPr>
        <w:t>Politické procesy; Cirkev /ne/zlomená; Nebezpečná hranica; Mier na zemi</w:t>
      </w:r>
      <w:r w:rsidRPr="00F43780">
        <w:rPr>
          <w:rFonts w:asciiTheme="majorHAnsi" w:hAnsiTheme="majorHAnsi" w:cs="Calibri"/>
          <w:sz w:val="24"/>
          <w:szCs w:val="24"/>
        </w:rPr>
        <w:t xml:space="preserve">; Patrik Dubovský z oddelenia výskumu a vzdelávania v dieloch </w:t>
      </w:r>
      <w:r w:rsidRPr="00F43780">
        <w:rPr>
          <w:rFonts w:asciiTheme="majorHAnsi" w:hAnsiTheme="majorHAnsi" w:cs="Calibri"/>
          <w:i/>
          <w:sz w:val="24"/>
          <w:szCs w:val="24"/>
        </w:rPr>
        <w:t>Cirkev /ne/zlomená</w:t>
      </w:r>
      <w:r w:rsidRPr="00F43780">
        <w:rPr>
          <w:rFonts w:asciiTheme="majorHAnsi" w:hAnsiTheme="majorHAnsi" w:cs="Calibri"/>
          <w:sz w:val="24"/>
          <w:szCs w:val="24"/>
        </w:rPr>
        <w:t xml:space="preserve"> a </w:t>
      </w:r>
      <w:r w:rsidRPr="00F43780">
        <w:rPr>
          <w:rFonts w:asciiTheme="majorHAnsi" w:hAnsiTheme="majorHAnsi" w:cs="Calibri"/>
          <w:i/>
          <w:sz w:val="24"/>
          <w:szCs w:val="24"/>
        </w:rPr>
        <w:t>Mier na zemi</w:t>
      </w:r>
      <w:r w:rsidRPr="00F43780">
        <w:rPr>
          <w:rFonts w:asciiTheme="majorHAnsi" w:hAnsiTheme="majorHAnsi" w:cs="Calibri"/>
          <w:sz w:val="24"/>
          <w:szCs w:val="24"/>
        </w:rPr>
        <w:t>; František Neupauer z oddelenia výskumu a vzdelávania v diel</w:t>
      </w:r>
      <w:r w:rsidR="00AD6DE9">
        <w:rPr>
          <w:rFonts w:asciiTheme="majorHAnsi" w:hAnsiTheme="majorHAnsi" w:cs="Calibri"/>
          <w:sz w:val="24"/>
          <w:szCs w:val="24"/>
        </w:rPr>
        <w:t>e</w:t>
      </w:r>
      <w:r w:rsidRPr="00F43780">
        <w:rPr>
          <w:rFonts w:asciiTheme="majorHAnsi" w:hAnsiTheme="majorHAnsi" w:cs="Calibri"/>
          <w:sz w:val="24"/>
          <w:szCs w:val="24"/>
        </w:rPr>
        <w:t xml:space="preserve"> </w:t>
      </w:r>
      <w:r w:rsidRPr="00F43780">
        <w:rPr>
          <w:rFonts w:asciiTheme="majorHAnsi" w:hAnsiTheme="majorHAnsi" w:cs="Calibri"/>
          <w:i/>
          <w:sz w:val="24"/>
          <w:szCs w:val="24"/>
        </w:rPr>
        <w:t>Cirkev /ne/zlomená</w:t>
      </w:r>
      <w:r w:rsidRPr="00F43780">
        <w:rPr>
          <w:rFonts w:asciiTheme="majorHAnsi" w:hAnsiTheme="majorHAnsi" w:cs="Calibri"/>
          <w:sz w:val="24"/>
          <w:szCs w:val="24"/>
        </w:rPr>
        <w:t>; Branislav Kinčok</w:t>
      </w:r>
      <w:r w:rsidRPr="00F43780">
        <w:rPr>
          <w:rFonts w:asciiTheme="majorHAnsi" w:hAnsiTheme="majorHAnsi"/>
          <w:sz w:val="24"/>
          <w:szCs w:val="24"/>
        </w:rPr>
        <w:t xml:space="preserve"> </w:t>
      </w:r>
      <w:r w:rsidRPr="00F43780">
        <w:rPr>
          <w:rFonts w:asciiTheme="majorHAnsi" w:hAnsiTheme="majorHAnsi" w:cs="Calibri"/>
          <w:sz w:val="24"/>
          <w:szCs w:val="24"/>
        </w:rPr>
        <w:t>z oddelenia výskumu a vzdelávania v diel</w:t>
      </w:r>
      <w:r w:rsidR="00AD6DE9">
        <w:rPr>
          <w:rFonts w:asciiTheme="majorHAnsi" w:hAnsiTheme="majorHAnsi" w:cs="Calibri"/>
          <w:sz w:val="24"/>
          <w:szCs w:val="24"/>
        </w:rPr>
        <w:t>e</w:t>
      </w:r>
      <w:r w:rsidRPr="00F43780">
        <w:rPr>
          <w:rFonts w:asciiTheme="majorHAnsi" w:hAnsiTheme="majorHAnsi" w:cs="Calibri"/>
          <w:sz w:val="24"/>
          <w:szCs w:val="24"/>
        </w:rPr>
        <w:t xml:space="preserve"> </w:t>
      </w:r>
      <w:r w:rsidRPr="00F43780">
        <w:rPr>
          <w:rFonts w:asciiTheme="majorHAnsi" w:hAnsiTheme="majorHAnsi" w:cs="Calibri"/>
          <w:i/>
          <w:sz w:val="24"/>
          <w:szCs w:val="24"/>
        </w:rPr>
        <w:t>Politické procesy</w:t>
      </w:r>
      <w:r w:rsidRPr="00F43780">
        <w:rPr>
          <w:rFonts w:asciiTheme="majorHAnsi" w:hAnsiTheme="majorHAnsi" w:cs="Calibri"/>
          <w:sz w:val="24"/>
          <w:szCs w:val="24"/>
        </w:rPr>
        <w:t>.</w:t>
      </w:r>
      <w:r w:rsidR="000D0FC8">
        <w:rPr>
          <w:rFonts w:asciiTheme="majorHAnsi" w:hAnsiTheme="majorHAnsi" w:cs="Calibri"/>
          <w:sz w:val="24"/>
          <w:szCs w:val="24"/>
        </w:rPr>
        <w:t xml:space="preserve"> </w:t>
      </w:r>
      <w:r w:rsidRPr="00F43780">
        <w:rPr>
          <w:rFonts w:asciiTheme="majorHAnsi" w:hAnsiTheme="majorHAnsi" w:cs="Calibri"/>
          <w:sz w:val="24"/>
          <w:szCs w:val="24"/>
        </w:rPr>
        <w:t xml:space="preserve">Peter Jašek a Ondrej Podolec z oddelenia </w:t>
      </w:r>
      <w:r w:rsidRPr="00F43780">
        <w:rPr>
          <w:rFonts w:asciiTheme="majorHAnsi" w:hAnsiTheme="majorHAnsi" w:cs="Calibri"/>
          <w:sz w:val="24"/>
          <w:szCs w:val="24"/>
        </w:rPr>
        <w:t xml:space="preserve">výskumu a vzdelávania spolupracovali formou odborných konzultácií na príprave dokumentárneho cyklu </w:t>
      </w:r>
      <w:r w:rsidRPr="00F43780">
        <w:rPr>
          <w:rFonts w:asciiTheme="majorHAnsi" w:hAnsiTheme="majorHAnsi" w:cs="Calibri"/>
          <w:i/>
          <w:sz w:val="24"/>
          <w:szCs w:val="24"/>
        </w:rPr>
        <w:t>Môj emigrant</w:t>
      </w:r>
      <w:r w:rsidRPr="00F43780">
        <w:rPr>
          <w:rFonts w:asciiTheme="majorHAnsi" w:hAnsiTheme="majorHAnsi" w:cs="Calibri"/>
          <w:sz w:val="24"/>
          <w:szCs w:val="24"/>
        </w:rPr>
        <w:t xml:space="preserve"> (Hitchhiker production, RTVS). Pracovníci oddelenia audiovizuálnej tvorby sa podieľali na vytipovaní vhodných emigrantských príbehov, archívnych dokumentov a lustrácie k nim, ako aj na hľadaní svedectiev v databáze Oral History. V rámci distribúcie tejto série po televíznych premiérach jednotlivých častí ÚPN uviedol tri diely na filmovej prehliadke Festivalu slobody, spojenej s diskusiou s tvorcami. Celá séria dokumentárnych filmov bola uvedená v rámci Víke</w:t>
      </w:r>
      <w:r w:rsidR="000D0FC8">
        <w:rPr>
          <w:rFonts w:asciiTheme="majorHAnsi" w:hAnsiTheme="majorHAnsi" w:cs="Calibri"/>
          <w:sz w:val="24"/>
          <w:szCs w:val="24"/>
        </w:rPr>
        <w:t>ndu zatvorených hraníc v Novej C</w:t>
      </w:r>
      <w:r w:rsidRPr="00F43780">
        <w:rPr>
          <w:rFonts w:asciiTheme="majorHAnsi" w:hAnsiTheme="majorHAnsi" w:cs="Calibri"/>
          <w:sz w:val="24"/>
          <w:szCs w:val="24"/>
        </w:rPr>
        <w:t>vernovke.</w:t>
      </w:r>
    </w:p>
    <w:p w:rsidR="000D0FC8" w:rsidRPr="00F43780" w:rsidP="000D0FC8">
      <w:pPr>
        <w:bidi w:val="0"/>
        <w:spacing w:after="0" w:line="240" w:lineRule="auto"/>
        <w:jc w:val="both"/>
        <w:rPr>
          <w:rFonts w:asciiTheme="majorHAnsi" w:hAnsiTheme="majorHAnsi" w:cs="Calibri"/>
          <w:sz w:val="24"/>
          <w:szCs w:val="24"/>
        </w:rPr>
      </w:pPr>
    </w:p>
    <w:p w:rsidR="00F43780" w:rsidP="000D0FC8">
      <w:pPr>
        <w:bidi w:val="0"/>
        <w:spacing w:after="0" w:line="240" w:lineRule="auto"/>
        <w:jc w:val="both"/>
        <w:rPr>
          <w:rFonts w:asciiTheme="majorHAnsi" w:hAnsiTheme="majorHAnsi" w:cs="Calibri"/>
          <w:sz w:val="24"/>
          <w:szCs w:val="24"/>
        </w:rPr>
      </w:pPr>
      <w:r w:rsidRPr="00F43780">
        <w:rPr>
          <w:rFonts w:asciiTheme="majorHAnsi" w:hAnsiTheme="majorHAnsi" w:cs="Calibri"/>
          <w:sz w:val="24"/>
          <w:szCs w:val="24"/>
        </w:rPr>
        <w:t xml:space="preserve">Branislav Kinčok a Beáta Katrebová Blehová spolupracovali na výrobe dokumentárneho filmu s názvom </w:t>
      </w:r>
      <w:r w:rsidRPr="00F43780">
        <w:rPr>
          <w:rFonts w:asciiTheme="majorHAnsi" w:hAnsiTheme="majorHAnsi" w:cs="Calibri"/>
          <w:i/>
          <w:sz w:val="24"/>
          <w:szCs w:val="24"/>
        </w:rPr>
        <w:t>Monsterproces</w:t>
      </w:r>
      <w:r w:rsidRPr="00F43780">
        <w:rPr>
          <w:rFonts w:asciiTheme="majorHAnsi" w:hAnsiTheme="majorHAnsi" w:cs="Calibri"/>
          <w:sz w:val="24"/>
          <w:szCs w:val="24"/>
        </w:rPr>
        <w:t xml:space="preserve"> o procese s katolíckymi biskupmi (rež. M. Demko), pričom sa zúčastnili aj na diskusiách spojených s prezentáciou filmu. </w:t>
      </w:r>
    </w:p>
    <w:p w:rsidR="003B7FE5" w:rsidP="00F43780">
      <w:pPr>
        <w:bidi w:val="0"/>
        <w:spacing w:after="0" w:line="240" w:lineRule="auto"/>
        <w:jc w:val="both"/>
        <w:rPr>
          <w:rFonts w:asciiTheme="majorHAnsi" w:hAnsiTheme="majorHAnsi" w:cs="Calibri"/>
          <w:sz w:val="24"/>
          <w:szCs w:val="24"/>
        </w:rPr>
      </w:pPr>
      <w:r w:rsidRPr="00F43780" w:rsidR="00F43780">
        <w:rPr>
          <w:rFonts w:asciiTheme="majorHAnsi" w:hAnsiTheme="majorHAnsi" w:cs="Calibri"/>
          <w:sz w:val="24"/>
          <w:szCs w:val="24"/>
        </w:rPr>
        <w:t>Patrik Dubovský a Peter Jašek spolupracovali s RTVS na odborných rešeršiach dotýkajúcich sa dejín Charty 77 a jej pôsobenia so zameraním na jej slovenských signatárov.</w:t>
      </w:r>
    </w:p>
    <w:p w:rsidR="003C3A09" w:rsidP="00F43780">
      <w:pPr>
        <w:bidi w:val="0"/>
        <w:spacing w:after="0" w:line="240" w:lineRule="auto"/>
        <w:jc w:val="both"/>
        <w:rPr>
          <w:rFonts w:asciiTheme="majorHAnsi" w:hAnsiTheme="majorHAnsi" w:cs="Calibri"/>
          <w:sz w:val="24"/>
          <w:szCs w:val="24"/>
        </w:rPr>
      </w:pPr>
    </w:p>
    <w:p w:rsidR="003C3A09" w:rsidRPr="00F43780" w:rsidP="00F43780">
      <w:pPr>
        <w:bidi w:val="0"/>
        <w:spacing w:after="0" w:line="240" w:lineRule="auto"/>
        <w:jc w:val="both"/>
        <w:rPr>
          <w:rFonts w:asciiTheme="majorHAnsi" w:hAnsiTheme="majorHAnsi" w:cs="Calibri"/>
          <w:b/>
          <w:sz w:val="24"/>
          <w:szCs w:val="24"/>
        </w:rPr>
      </w:pPr>
    </w:p>
    <w:p w:rsidR="005614BA" w:rsidRPr="00AE3BD6" w:rsidP="003B7FE5">
      <w:pPr>
        <w:bidi w:val="0"/>
        <w:spacing w:after="0" w:line="240" w:lineRule="auto"/>
        <w:jc w:val="both"/>
        <w:rPr>
          <w:rFonts w:ascii="Cambria" w:hAnsi="Cambria" w:cs="Calibri"/>
          <w:b/>
          <w:sz w:val="24"/>
          <w:szCs w:val="24"/>
        </w:rPr>
      </w:pPr>
    </w:p>
    <w:p w:rsidR="003B7FE5" w:rsidRPr="00AE3BD6" w:rsidP="003B7FE5">
      <w:pPr>
        <w:bidi w:val="0"/>
        <w:spacing w:after="0" w:line="240" w:lineRule="auto"/>
        <w:jc w:val="both"/>
        <w:rPr>
          <w:rFonts w:ascii="Cambria" w:hAnsi="Cambria" w:cs="Calibri"/>
          <w:b/>
          <w:sz w:val="24"/>
          <w:szCs w:val="24"/>
        </w:rPr>
      </w:pPr>
      <w:r w:rsidR="00867250">
        <w:rPr>
          <w:rFonts w:ascii="Cambria" w:hAnsi="Cambria" w:cs="Calibri"/>
          <w:b/>
          <w:sz w:val="24"/>
          <w:szCs w:val="24"/>
        </w:rPr>
        <w:t>9</w:t>
      </w:r>
      <w:r w:rsidRPr="00AE3BD6">
        <w:rPr>
          <w:rFonts w:ascii="Cambria" w:hAnsi="Cambria" w:cs="Calibri"/>
          <w:b/>
          <w:sz w:val="24"/>
          <w:szCs w:val="24"/>
        </w:rPr>
        <w:tab/>
        <w:t>POPULARIZAČNÉ A OSVETOVÉ AKTIVITY</w:t>
      </w:r>
    </w:p>
    <w:p w:rsidR="003B7FE5" w:rsidRPr="00AE3BD6" w:rsidP="003B7FE5">
      <w:pPr>
        <w:bidi w:val="0"/>
        <w:spacing w:after="0" w:line="240" w:lineRule="auto"/>
        <w:jc w:val="both"/>
        <w:rPr>
          <w:rFonts w:ascii="Cambria" w:hAnsi="Cambria" w:cs="Calibri"/>
          <w:b/>
          <w:sz w:val="24"/>
          <w:szCs w:val="24"/>
        </w:rPr>
      </w:pPr>
    </w:p>
    <w:p w:rsidR="000D0FC8" w:rsidRPr="000D0FC8" w:rsidP="000D0FC8">
      <w:pPr>
        <w:bidi w:val="0"/>
        <w:spacing w:after="0" w:line="240" w:lineRule="auto"/>
        <w:jc w:val="both"/>
        <w:rPr>
          <w:rFonts w:asciiTheme="majorHAnsi" w:hAnsiTheme="majorHAnsi" w:cs="Calibri"/>
          <w:sz w:val="24"/>
          <w:szCs w:val="24"/>
        </w:rPr>
      </w:pPr>
      <w:r w:rsidRPr="000D0FC8">
        <w:rPr>
          <w:rFonts w:asciiTheme="majorHAnsi" w:hAnsiTheme="majorHAnsi" w:cs="Calibri"/>
          <w:sz w:val="24"/>
          <w:szCs w:val="24"/>
        </w:rPr>
        <w:t>Popularizačné a osvetové aktivity</w:t>
      </w:r>
      <w:r>
        <w:rPr>
          <w:rFonts w:asciiTheme="majorHAnsi" w:hAnsiTheme="majorHAnsi" w:cs="Calibri"/>
          <w:sz w:val="24"/>
          <w:szCs w:val="24"/>
        </w:rPr>
        <w:t xml:space="preserve"> ÚPN</w:t>
      </w:r>
      <w:r w:rsidRPr="000D0FC8">
        <w:rPr>
          <w:rFonts w:asciiTheme="majorHAnsi" w:hAnsiTheme="majorHAnsi" w:cs="Calibri"/>
          <w:sz w:val="24"/>
          <w:szCs w:val="24"/>
        </w:rPr>
        <w:t xml:space="preserve"> prebiehali po dvoch </w:t>
      </w:r>
      <w:r w:rsidRPr="006C1524">
        <w:rPr>
          <w:rFonts w:asciiTheme="majorHAnsi" w:hAnsiTheme="majorHAnsi" w:cs="Calibri"/>
          <w:sz w:val="24"/>
          <w:szCs w:val="24"/>
        </w:rPr>
        <w:t xml:space="preserve">rokoch pandémie </w:t>
      </w:r>
      <w:r w:rsidRPr="006C1524" w:rsidR="00B05E2C">
        <w:rPr>
          <w:rFonts w:asciiTheme="majorHAnsi" w:hAnsiTheme="majorHAnsi" w:cs="Calibri"/>
          <w:sz w:val="24"/>
          <w:szCs w:val="24"/>
        </w:rPr>
        <w:t>od</w:t>
      </w:r>
      <w:r w:rsidRPr="006C1524">
        <w:rPr>
          <w:rFonts w:asciiTheme="majorHAnsi" w:hAnsiTheme="majorHAnsi" w:cs="Calibri"/>
          <w:sz w:val="24"/>
          <w:szCs w:val="24"/>
        </w:rPr>
        <w:t xml:space="preserve"> február</w:t>
      </w:r>
      <w:r w:rsidRPr="006C1524" w:rsidR="00B05E2C">
        <w:rPr>
          <w:rFonts w:asciiTheme="majorHAnsi" w:hAnsiTheme="majorHAnsi" w:cs="Calibri"/>
          <w:sz w:val="24"/>
          <w:szCs w:val="24"/>
        </w:rPr>
        <w:t>a</w:t>
      </w:r>
      <w:r w:rsidRPr="006C1524">
        <w:rPr>
          <w:rFonts w:asciiTheme="majorHAnsi" w:hAnsiTheme="majorHAnsi" w:cs="Calibri"/>
          <w:sz w:val="24"/>
          <w:szCs w:val="24"/>
        </w:rPr>
        <w:t xml:space="preserve"> 2022 v štandardnom režime, čo sa prejavilo na ich kvantitatívnom náraste – osobitne v prípade prednáškovej činnosti, organizácii diskusných podujatí, prezentácií</w:t>
      </w:r>
      <w:r w:rsidRPr="000D0FC8">
        <w:rPr>
          <w:rFonts w:asciiTheme="majorHAnsi" w:hAnsiTheme="majorHAnsi" w:cs="Calibri"/>
          <w:sz w:val="24"/>
          <w:szCs w:val="24"/>
        </w:rPr>
        <w:t xml:space="preserve"> kníh či pri Festivale slobody.</w:t>
      </w:r>
    </w:p>
    <w:p w:rsidR="003B7FE5" w:rsidP="003B7FE5">
      <w:pPr>
        <w:bidi w:val="0"/>
        <w:spacing w:after="0" w:line="240" w:lineRule="auto"/>
        <w:jc w:val="both"/>
        <w:rPr>
          <w:rFonts w:ascii="Cambria" w:hAnsi="Cambria" w:cs="Calibri"/>
          <w:sz w:val="24"/>
          <w:szCs w:val="24"/>
        </w:rPr>
      </w:pPr>
      <w:r w:rsidRPr="00AE3BD6">
        <w:rPr>
          <w:rFonts w:ascii="Cambria" w:hAnsi="Cambria" w:cs="Calibri"/>
          <w:sz w:val="24"/>
          <w:szCs w:val="24"/>
        </w:rPr>
        <w:t xml:space="preserve"> </w:t>
      </w:r>
    </w:p>
    <w:p w:rsidR="00F53235" w:rsidP="003B7FE5">
      <w:pPr>
        <w:bidi w:val="0"/>
        <w:spacing w:after="0" w:line="240" w:lineRule="auto"/>
        <w:jc w:val="both"/>
        <w:rPr>
          <w:rFonts w:ascii="Cambria" w:hAnsi="Cambria" w:cs="Calibri"/>
          <w:sz w:val="24"/>
          <w:szCs w:val="24"/>
        </w:rPr>
      </w:pPr>
    </w:p>
    <w:p w:rsidR="003B7FE5" w:rsidRPr="00AE3BD6" w:rsidP="003B7FE5">
      <w:pPr>
        <w:bidi w:val="0"/>
        <w:spacing w:after="0" w:line="240" w:lineRule="auto"/>
        <w:jc w:val="both"/>
        <w:rPr>
          <w:rFonts w:ascii="Cambria" w:hAnsi="Cambria" w:cs="Calibri"/>
          <w:b/>
          <w:sz w:val="24"/>
          <w:szCs w:val="24"/>
        </w:rPr>
      </w:pPr>
      <w:r w:rsidR="00867250">
        <w:rPr>
          <w:rFonts w:ascii="Cambria" w:hAnsi="Cambria" w:cs="Calibri"/>
          <w:b/>
          <w:sz w:val="24"/>
          <w:szCs w:val="24"/>
        </w:rPr>
        <w:t>9</w:t>
      </w:r>
      <w:r w:rsidRPr="00AE3BD6">
        <w:rPr>
          <w:rFonts w:ascii="Cambria" w:hAnsi="Cambria" w:cs="Calibri"/>
          <w:b/>
          <w:sz w:val="24"/>
          <w:szCs w:val="24"/>
        </w:rPr>
        <w:t>.1</w:t>
        <w:tab/>
        <w:t>FESTIVAL SLOBODY</w:t>
      </w:r>
    </w:p>
    <w:p w:rsidR="009C76AE" w:rsidP="003B7FE5">
      <w:pPr>
        <w:bidi w:val="0"/>
        <w:spacing w:after="0" w:line="240" w:lineRule="auto"/>
        <w:jc w:val="both"/>
        <w:rPr>
          <w:rFonts w:ascii="Cambria" w:hAnsi="Cambria" w:cs="Calibri"/>
          <w:sz w:val="24"/>
          <w:szCs w:val="24"/>
        </w:rPr>
      </w:pPr>
    </w:p>
    <w:p w:rsidR="000D0FC8" w:rsidRPr="000D0FC8" w:rsidP="000D0FC8">
      <w:pPr>
        <w:pStyle w:val="Default"/>
        <w:bidi w:val="0"/>
        <w:jc w:val="both"/>
        <w:rPr>
          <w:rFonts w:asciiTheme="majorHAnsi" w:hAnsiTheme="majorHAnsi" w:cs="Calibri"/>
          <w:color w:val="auto"/>
        </w:rPr>
      </w:pPr>
      <w:r>
        <w:rPr>
          <w:rFonts w:asciiTheme="majorHAnsi" w:hAnsiTheme="majorHAnsi" w:cs="Calibri"/>
          <w:color w:val="auto"/>
        </w:rPr>
        <w:t>ÚPN</w:t>
      </w:r>
      <w:r w:rsidRPr="000D0FC8">
        <w:rPr>
          <w:rFonts w:asciiTheme="majorHAnsi" w:hAnsiTheme="majorHAnsi" w:cs="Calibri"/>
          <w:color w:val="auto"/>
        </w:rPr>
        <w:t xml:space="preserve"> zorganizoval v dňoch 7. až 17. novembra 2022 XII. ročník Festivalu slobody. Program multižánrového festivalu tvorili viaceré podujatia pre verejnosť – medzinárodná filmová prehliadka, diskusie, výstavy, divadelné predstavenia, koncerty, Deň otvorených dverí Archívu </w:t>
      </w:r>
      <w:r>
        <w:rPr>
          <w:rFonts w:asciiTheme="majorHAnsi" w:hAnsiTheme="majorHAnsi" w:cs="Calibri"/>
          <w:color w:val="auto"/>
        </w:rPr>
        <w:t>ÚPN</w:t>
      </w:r>
      <w:r w:rsidRPr="000D0FC8">
        <w:rPr>
          <w:rFonts w:asciiTheme="majorHAnsi" w:hAnsiTheme="majorHAnsi" w:cs="Calibri"/>
          <w:color w:val="auto"/>
        </w:rPr>
        <w:t xml:space="preserve"> a podujatia Víkend zatvorených hraníc a Festival slobody pod pyramídou.</w:t>
      </w:r>
    </w:p>
    <w:p w:rsidR="000D0FC8" w:rsidRPr="000D0FC8" w:rsidP="000D0FC8">
      <w:pPr>
        <w:pStyle w:val="Default"/>
        <w:bidi w:val="0"/>
        <w:jc w:val="both"/>
        <w:rPr>
          <w:rFonts w:asciiTheme="majorHAnsi" w:hAnsiTheme="majorHAnsi" w:cs="Calibri"/>
          <w:color w:val="auto"/>
        </w:rPr>
      </w:pPr>
      <w:r w:rsidRPr="000D0FC8">
        <w:rPr>
          <w:rFonts w:asciiTheme="majorHAnsi" w:hAnsiTheme="majorHAnsi" w:cs="Calibri"/>
          <w:color w:val="auto"/>
        </w:rPr>
        <w:t>Súčasťou slávnostného otvorenia XII. ročníka Festivalu</w:t>
      </w:r>
      <w:r w:rsidRPr="000D0FC8">
        <w:rPr>
          <w:rFonts w:asciiTheme="majorHAnsi" w:hAnsiTheme="majorHAnsi" w:cs="Calibri"/>
          <w:i/>
          <w:color w:val="auto"/>
        </w:rPr>
        <w:t xml:space="preserve"> </w:t>
      </w:r>
      <w:r w:rsidRPr="000D0FC8">
        <w:rPr>
          <w:rFonts w:asciiTheme="majorHAnsi" w:hAnsiTheme="majorHAnsi" w:cs="Calibri"/>
          <w:color w:val="auto"/>
        </w:rPr>
        <w:t xml:space="preserve">slobody (3. novembra) bolo obnovené slávnostné udeľovanie Ceny </w:t>
      </w:r>
      <w:r>
        <w:rPr>
          <w:rFonts w:asciiTheme="majorHAnsi" w:hAnsiTheme="majorHAnsi" w:cs="Calibri"/>
          <w:color w:val="auto"/>
        </w:rPr>
        <w:t>ÚPN</w:t>
      </w:r>
      <w:r w:rsidRPr="000D0FC8">
        <w:rPr>
          <w:rFonts w:asciiTheme="majorHAnsi" w:hAnsiTheme="majorHAnsi" w:cs="Calibri"/>
          <w:color w:val="auto"/>
        </w:rPr>
        <w:t xml:space="preserve">. Laureátmi ceny za odpor proti nedemokratickým režimom a boj za obnovu slobody a demokracie sa stali bývalí politickí väzni Branislav Tvarožek a Jozef Kendra, laureátkou ceny za prínos k poznaniu obdobia neslobody a šírenie myšlienok slobody a demokracie novinárka Soňa Gyarfašová. Ocenení boli predstavení čítaním laudatia a tiež projekciou profilových dokrútok. Kultúrno-umeleckú časť večera predstavoval koncert </w:t>
      </w:r>
      <w:r w:rsidRPr="000D0FC8">
        <w:rPr>
          <w:rFonts w:asciiTheme="majorHAnsi" w:hAnsiTheme="majorHAnsi" w:cs="Calibri"/>
          <w:i/>
          <w:color w:val="auto"/>
        </w:rPr>
        <w:t>Zmysluplné piesne</w:t>
      </w:r>
      <w:r w:rsidRPr="000D0FC8">
        <w:rPr>
          <w:rFonts w:asciiTheme="majorHAnsi" w:hAnsiTheme="majorHAnsi" w:cs="Calibri"/>
          <w:color w:val="auto"/>
        </w:rPr>
        <w:t xml:space="preserve"> v podaní Jany Orlickej a </w:t>
      </w:r>
      <w:r w:rsidR="00A9232C">
        <w:rPr>
          <w:rFonts w:asciiTheme="majorHAnsi" w:hAnsiTheme="majorHAnsi" w:cs="Calibri"/>
          <w:color w:val="auto"/>
        </w:rPr>
        <w:t>Pražské</w:t>
      </w:r>
      <w:r w:rsidRPr="000D0FC8" w:rsidR="00A9232C">
        <w:rPr>
          <w:rFonts w:asciiTheme="majorHAnsi" w:hAnsiTheme="majorHAnsi" w:cs="Calibri"/>
          <w:color w:val="auto"/>
        </w:rPr>
        <w:t xml:space="preserve"> </w:t>
      </w:r>
      <w:r w:rsidRPr="000D0FC8">
        <w:rPr>
          <w:rFonts w:asciiTheme="majorHAnsi" w:hAnsiTheme="majorHAnsi" w:cs="Calibri"/>
          <w:color w:val="auto"/>
        </w:rPr>
        <w:t>jazz</w:t>
      </w:r>
      <w:r w:rsidR="00A9232C">
        <w:rPr>
          <w:rFonts w:asciiTheme="majorHAnsi" w:hAnsiTheme="majorHAnsi" w:cs="Calibri"/>
          <w:color w:val="auto"/>
        </w:rPr>
        <w:t>ové</w:t>
      </w:r>
      <w:r w:rsidRPr="000D0FC8">
        <w:rPr>
          <w:rFonts w:asciiTheme="majorHAnsi" w:hAnsiTheme="majorHAnsi" w:cs="Calibri"/>
          <w:color w:val="auto"/>
        </w:rPr>
        <w:t xml:space="preserve"> tri</w:t>
      </w:r>
      <w:r w:rsidR="00A9232C">
        <w:rPr>
          <w:rFonts w:asciiTheme="majorHAnsi" w:hAnsiTheme="majorHAnsi" w:cs="Calibri"/>
          <w:color w:val="auto"/>
        </w:rPr>
        <w:t>o</w:t>
      </w:r>
      <w:r w:rsidRPr="000D0FC8">
        <w:rPr>
          <w:rFonts w:asciiTheme="majorHAnsi" w:hAnsiTheme="majorHAnsi" w:cs="Calibri"/>
          <w:color w:val="auto"/>
        </w:rPr>
        <w:t>.</w:t>
      </w:r>
    </w:p>
    <w:p w:rsidR="000D0FC8" w:rsidRPr="000D0FC8" w:rsidP="000D0FC8">
      <w:pPr>
        <w:bidi w:val="0"/>
        <w:spacing w:after="0" w:line="240" w:lineRule="auto"/>
        <w:jc w:val="both"/>
        <w:rPr>
          <w:rFonts w:asciiTheme="majorHAnsi" w:hAnsiTheme="majorHAnsi" w:cs="Calibri"/>
          <w:i/>
          <w:iCs/>
          <w:sz w:val="24"/>
          <w:szCs w:val="24"/>
          <w:shd w:val="clear" w:color="auto" w:fill="FFFFFF"/>
        </w:rPr>
      </w:pPr>
      <w:r w:rsidRPr="000D0FC8">
        <w:rPr>
          <w:rFonts w:asciiTheme="majorHAnsi" w:hAnsiTheme="majorHAnsi" w:cs="Calibri"/>
          <w:sz w:val="24"/>
          <w:szCs w:val="24"/>
        </w:rPr>
        <w:t xml:space="preserve">Prehliadka hraných a dokumentárnych filmov sa uskutočnila v dňoch 7. až 10. novembra. </w:t>
      </w:r>
      <w:r w:rsidRPr="000D0FC8">
        <w:rPr>
          <w:rFonts w:asciiTheme="majorHAnsi" w:hAnsiTheme="majorHAnsi" w:cs="Calibri"/>
          <w:sz w:val="24"/>
          <w:szCs w:val="24"/>
          <w:shd w:val="clear" w:color="auto" w:fill="FFFFFF"/>
        </w:rPr>
        <w:t xml:space="preserve">v Spoločenskom dome Nivy v kine Nostalgia na Súťažnej 18, v spolupráci s bratislavskou mestskou časťou Ružinov a jej správou kultúrnych zariadení Cultus. Realitu nedemokratických režimov priblížili najmä filmy </w:t>
      </w:r>
      <w:r w:rsidRPr="000D0FC8">
        <w:rPr>
          <w:rFonts w:asciiTheme="majorHAnsi" w:hAnsiTheme="majorHAnsi" w:cs="Calibri"/>
          <w:i/>
          <w:iCs/>
          <w:sz w:val="24"/>
          <w:szCs w:val="24"/>
          <w:shd w:val="clear" w:color="auto" w:fill="FFFFFF"/>
        </w:rPr>
        <w:t>Najväčší zločin</w:t>
      </w:r>
      <w:r w:rsidRPr="000D0FC8">
        <w:rPr>
          <w:rFonts w:asciiTheme="majorHAnsi" w:hAnsiTheme="majorHAnsi" w:cs="Calibri"/>
          <w:sz w:val="24"/>
          <w:szCs w:val="24"/>
          <w:shd w:val="clear" w:color="auto" w:fill="FFFFFF"/>
        </w:rPr>
        <w:t xml:space="preserve"> (Nórsko), </w:t>
      </w:r>
      <w:r w:rsidRPr="000D0FC8">
        <w:rPr>
          <w:rFonts w:asciiTheme="majorHAnsi" w:hAnsiTheme="majorHAnsi" w:cs="Calibri"/>
          <w:i/>
          <w:iCs/>
          <w:sz w:val="24"/>
          <w:szCs w:val="24"/>
          <w:shd w:val="clear" w:color="auto" w:fill="FFFFFF"/>
        </w:rPr>
        <w:t>Industria – Súkolie normalizácie</w:t>
      </w:r>
      <w:r w:rsidRPr="000D0FC8">
        <w:rPr>
          <w:rFonts w:asciiTheme="majorHAnsi" w:hAnsiTheme="majorHAnsi" w:cs="Calibri"/>
          <w:sz w:val="24"/>
          <w:szCs w:val="24"/>
          <w:shd w:val="clear" w:color="auto" w:fill="FFFFFF"/>
        </w:rPr>
        <w:t xml:space="preserve"> (Česko), </w:t>
      </w:r>
      <w:r w:rsidRPr="000D0FC8">
        <w:rPr>
          <w:rFonts w:asciiTheme="majorHAnsi" w:hAnsiTheme="majorHAnsi" w:cs="Calibri"/>
          <w:i/>
          <w:iCs/>
          <w:sz w:val="24"/>
          <w:szCs w:val="24"/>
          <w:shd w:val="clear" w:color="auto" w:fill="FFFFFF"/>
        </w:rPr>
        <w:t>Falšovateľ</w:t>
      </w:r>
      <w:r w:rsidRPr="000D0FC8">
        <w:rPr>
          <w:rFonts w:asciiTheme="majorHAnsi" w:hAnsiTheme="majorHAnsi" w:cs="Calibri"/>
          <w:sz w:val="24"/>
          <w:szCs w:val="24"/>
          <w:shd w:val="clear" w:color="auto" w:fill="FFFFFF"/>
        </w:rPr>
        <w:t xml:space="preserve"> (Nemecko/Luxembursko), </w:t>
      </w:r>
      <w:r w:rsidRPr="000D0FC8">
        <w:rPr>
          <w:rFonts w:asciiTheme="majorHAnsi" w:hAnsiTheme="majorHAnsi" w:cs="Calibri"/>
          <w:i/>
          <w:iCs/>
          <w:sz w:val="24"/>
          <w:szCs w:val="24"/>
          <w:shd w:val="clear" w:color="auto" w:fill="FFFFFF"/>
        </w:rPr>
        <w:t>1970</w:t>
      </w:r>
      <w:r w:rsidRPr="000D0FC8">
        <w:rPr>
          <w:rFonts w:asciiTheme="majorHAnsi" w:hAnsiTheme="majorHAnsi" w:cs="Calibri"/>
          <w:sz w:val="24"/>
          <w:szCs w:val="24"/>
          <w:shd w:val="clear" w:color="auto" w:fill="FFFFFF"/>
        </w:rPr>
        <w:t xml:space="preserve"> (Poľsko), </w:t>
      </w:r>
      <w:r w:rsidRPr="000D0FC8">
        <w:rPr>
          <w:rFonts w:asciiTheme="majorHAnsi" w:hAnsiTheme="majorHAnsi" w:cs="Calibri"/>
          <w:i/>
          <w:iCs/>
          <w:sz w:val="24"/>
          <w:szCs w:val="24"/>
          <w:shd w:val="clear" w:color="auto" w:fill="FFFFFF"/>
        </w:rPr>
        <w:t>Rozprávky zlatého veku</w:t>
      </w:r>
      <w:r w:rsidRPr="000D0FC8">
        <w:rPr>
          <w:rFonts w:asciiTheme="majorHAnsi" w:hAnsiTheme="majorHAnsi" w:cs="Calibri"/>
          <w:sz w:val="24"/>
          <w:szCs w:val="24"/>
          <w:shd w:val="clear" w:color="auto" w:fill="FFFFFF"/>
        </w:rPr>
        <w:t xml:space="preserve"> (Rumunsko/Francúzsko), </w:t>
      </w:r>
      <w:r w:rsidRPr="000D0FC8">
        <w:rPr>
          <w:rFonts w:asciiTheme="majorHAnsi" w:hAnsiTheme="majorHAnsi" w:cs="Calibri"/>
          <w:i/>
          <w:iCs/>
          <w:sz w:val="24"/>
          <w:szCs w:val="24"/>
          <w:shd w:val="clear" w:color="auto" w:fill="FFFFFF"/>
        </w:rPr>
        <w:t>Nezanechať stopy</w:t>
      </w:r>
      <w:r w:rsidRPr="000D0FC8">
        <w:rPr>
          <w:rFonts w:asciiTheme="majorHAnsi" w:hAnsiTheme="majorHAnsi" w:cs="Calibri"/>
          <w:sz w:val="24"/>
          <w:szCs w:val="24"/>
          <w:shd w:val="clear" w:color="auto" w:fill="FFFFFF"/>
        </w:rPr>
        <w:t xml:space="preserve"> (Poľsko), </w:t>
      </w:r>
      <w:r w:rsidRPr="000D0FC8">
        <w:rPr>
          <w:rFonts w:asciiTheme="majorHAnsi" w:hAnsiTheme="majorHAnsi" w:cs="Calibri"/>
          <w:i/>
          <w:iCs/>
          <w:sz w:val="24"/>
          <w:szCs w:val="24"/>
          <w:shd w:val="clear" w:color="auto" w:fill="FFFFFF"/>
        </w:rPr>
        <w:t>Žena novej doby</w:t>
      </w:r>
      <w:r w:rsidRPr="000D0FC8">
        <w:rPr>
          <w:rFonts w:asciiTheme="majorHAnsi" w:hAnsiTheme="majorHAnsi" w:cs="Calibri"/>
          <w:sz w:val="24"/>
          <w:szCs w:val="24"/>
          <w:shd w:val="clear" w:color="auto" w:fill="FFFFFF"/>
        </w:rPr>
        <w:t xml:space="preserve"> (Slovensko), </w:t>
      </w:r>
      <w:r w:rsidRPr="000D0FC8">
        <w:rPr>
          <w:rFonts w:asciiTheme="majorHAnsi" w:hAnsiTheme="majorHAnsi" w:cs="Calibri"/>
          <w:i/>
          <w:iCs/>
          <w:sz w:val="24"/>
          <w:szCs w:val="24"/>
          <w:shd w:val="clear" w:color="auto" w:fill="FFFFFF"/>
        </w:rPr>
        <w:t>Atómové srdce Františka Janoucha</w:t>
      </w:r>
      <w:r w:rsidRPr="000D0FC8">
        <w:rPr>
          <w:rFonts w:asciiTheme="majorHAnsi" w:hAnsiTheme="majorHAnsi" w:cs="Calibri"/>
          <w:sz w:val="24"/>
          <w:szCs w:val="24"/>
          <w:shd w:val="clear" w:color="auto" w:fill="FFFFFF"/>
        </w:rPr>
        <w:t xml:space="preserve"> (Česko) a </w:t>
      </w:r>
      <w:r w:rsidRPr="000D0FC8">
        <w:rPr>
          <w:rFonts w:asciiTheme="majorHAnsi" w:hAnsiTheme="majorHAnsi" w:cs="Calibri"/>
          <w:i/>
          <w:iCs/>
          <w:sz w:val="24"/>
          <w:szCs w:val="24"/>
          <w:shd w:val="clear" w:color="auto" w:fill="FFFFFF"/>
        </w:rPr>
        <w:t>Osmičky</w:t>
      </w:r>
      <w:r w:rsidRPr="000D0FC8">
        <w:rPr>
          <w:rFonts w:asciiTheme="majorHAnsi" w:hAnsiTheme="majorHAnsi" w:cs="Calibri"/>
          <w:sz w:val="24"/>
          <w:szCs w:val="24"/>
          <w:shd w:val="clear" w:color="auto" w:fill="FFFFFF"/>
        </w:rPr>
        <w:t xml:space="preserve"> (Česko) spojené </w:t>
      </w:r>
      <w:r>
        <w:rPr>
          <w:rFonts w:asciiTheme="majorHAnsi" w:hAnsiTheme="majorHAnsi" w:cs="Calibri"/>
          <w:sz w:val="24"/>
          <w:szCs w:val="24"/>
          <w:shd w:val="clear" w:color="auto" w:fill="FFFFFF"/>
        </w:rPr>
        <w:br/>
      </w:r>
      <w:r w:rsidRPr="000D0FC8">
        <w:rPr>
          <w:rFonts w:asciiTheme="majorHAnsi" w:hAnsiTheme="majorHAnsi" w:cs="Calibri"/>
          <w:sz w:val="24"/>
          <w:szCs w:val="24"/>
          <w:shd w:val="clear" w:color="auto" w:fill="FFFFFF"/>
        </w:rPr>
        <w:t xml:space="preserve">s uvedením alebo diskusiou. Filmová prehliadka priniesla počas XII. ročníka FS až štyri slovenské filmové premiéry a jednu predpremiéru. Dopoludňajšie bloky filmovej prehliadky určené pre študentov stredných škôl využili takmer úplne kapacitu kinosály </w:t>
      </w:r>
      <w:r>
        <w:rPr>
          <w:rFonts w:asciiTheme="majorHAnsi" w:hAnsiTheme="majorHAnsi" w:cs="Calibri"/>
          <w:sz w:val="24"/>
          <w:szCs w:val="24"/>
          <w:shd w:val="clear" w:color="auto" w:fill="FFFFFF"/>
        </w:rPr>
        <w:br/>
      </w:r>
      <w:r w:rsidRPr="000D0FC8">
        <w:rPr>
          <w:rFonts w:asciiTheme="majorHAnsi" w:hAnsiTheme="majorHAnsi" w:cs="Calibri"/>
          <w:sz w:val="24"/>
          <w:szCs w:val="24"/>
          <w:shd w:val="clear" w:color="auto" w:fill="FFFFFF"/>
        </w:rPr>
        <w:t>a ponúkli zaujímavé diskusie s tvorcami filmov a historikmi ÚPN.</w:t>
      </w:r>
    </w:p>
    <w:p w:rsidR="000D0FC8" w:rsidRPr="000D0FC8" w:rsidP="000D0FC8">
      <w:pPr>
        <w:bidi w:val="0"/>
        <w:spacing w:after="0" w:line="240" w:lineRule="auto"/>
        <w:jc w:val="both"/>
        <w:rPr>
          <w:rFonts w:asciiTheme="majorHAnsi" w:hAnsiTheme="majorHAnsi" w:cs="Calibri"/>
          <w:i/>
          <w:iCs/>
          <w:sz w:val="24"/>
          <w:szCs w:val="24"/>
          <w:shd w:val="clear" w:color="auto" w:fill="FFFFFF"/>
        </w:rPr>
      </w:pPr>
      <w:r w:rsidRPr="000D0FC8">
        <w:rPr>
          <w:rFonts w:asciiTheme="majorHAnsi" w:hAnsiTheme="majorHAnsi" w:cs="Calibri"/>
          <w:sz w:val="24"/>
          <w:szCs w:val="24"/>
        </w:rPr>
        <w:t xml:space="preserve">Archív </w:t>
      </w:r>
      <w:r>
        <w:rPr>
          <w:rFonts w:asciiTheme="majorHAnsi" w:hAnsiTheme="majorHAnsi" w:cs="Calibri"/>
          <w:sz w:val="24"/>
          <w:szCs w:val="24"/>
        </w:rPr>
        <w:t>ÚPN</w:t>
      </w:r>
      <w:r w:rsidRPr="000D0FC8">
        <w:rPr>
          <w:rFonts w:asciiTheme="majorHAnsi" w:hAnsiTheme="majorHAnsi" w:cs="Calibri"/>
          <w:sz w:val="24"/>
          <w:szCs w:val="24"/>
        </w:rPr>
        <w:t xml:space="preserve"> pripravil pre školy a verejnosť v dňoch 10. a 11. novembra Deň otvorených dverí s prehliadkou depozitov archívu, komentovanou výstavou </w:t>
      </w:r>
      <w:r w:rsidRPr="000D0FC8">
        <w:rPr>
          <w:rFonts w:asciiTheme="majorHAnsi" w:hAnsiTheme="majorHAnsi" w:cs="Calibri"/>
          <w:i/>
          <w:sz w:val="24"/>
          <w:szCs w:val="24"/>
        </w:rPr>
        <w:t>Ochrana štátnej hranice v rokoch 1951 – 1989</w:t>
      </w:r>
      <w:r w:rsidRPr="000D0FC8">
        <w:rPr>
          <w:rFonts w:asciiTheme="majorHAnsi" w:hAnsiTheme="majorHAnsi" w:cs="Calibri"/>
          <w:sz w:val="24"/>
          <w:szCs w:val="24"/>
        </w:rPr>
        <w:t>, odbornými prednáškami a diskusiami.</w:t>
      </w:r>
    </w:p>
    <w:p w:rsidR="00A76073" w:rsidP="000D0FC8">
      <w:pPr>
        <w:bidi w:val="0"/>
        <w:spacing w:after="0" w:line="240" w:lineRule="auto"/>
        <w:jc w:val="both"/>
        <w:rPr>
          <w:rFonts w:asciiTheme="majorHAnsi" w:hAnsiTheme="majorHAnsi" w:cs="Calibri"/>
          <w:sz w:val="24"/>
          <w:szCs w:val="24"/>
        </w:rPr>
      </w:pPr>
      <w:r w:rsidRPr="000D0FC8" w:rsidR="000D0FC8">
        <w:rPr>
          <w:rFonts w:asciiTheme="majorHAnsi" w:hAnsiTheme="majorHAnsi" w:cs="Calibri"/>
          <w:sz w:val="24"/>
          <w:szCs w:val="24"/>
        </w:rPr>
        <w:t xml:space="preserve">Súčasťou Festivalu slobody bol aj </w:t>
      </w:r>
      <w:r w:rsidRPr="000D0FC8" w:rsidR="000D0FC8">
        <w:rPr>
          <w:rFonts w:asciiTheme="majorHAnsi" w:hAnsiTheme="majorHAnsi" w:cs="Calibri"/>
          <w:i/>
          <w:sz w:val="24"/>
          <w:szCs w:val="24"/>
        </w:rPr>
        <w:t>Víkend zatvorených hraníc</w:t>
      </w:r>
      <w:r w:rsidRPr="000D0FC8" w:rsidR="000D0FC8">
        <w:rPr>
          <w:rFonts w:asciiTheme="majorHAnsi" w:hAnsiTheme="majorHAnsi" w:cs="Calibri"/>
          <w:sz w:val="24"/>
          <w:szCs w:val="24"/>
        </w:rPr>
        <w:t xml:space="preserve">, spoluorganizovaný s Bratislavským samosprávnym krajom. V sobotu 12. novembra </w:t>
      </w:r>
      <w:r w:rsidR="000D0FC8">
        <w:rPr>
          <w:rFonts w:asciiTheme="majorHAnsi" w:hAnsiTheme="majorHAnsi" w:cs="Calibri"/>
          <w:sz w:val="24"/>
          <w:szCs w:val="24"/>
        </w:rPr>
        <w:t xml:space="preserve">2022 </w:t>
      </w:r>
      <w:r w:rsidRPr="000D0FC8" w:rsidR="000D0FC8">
        <w:rPr>
          <w:rFonts w:asciiTheme="majorHAnsi" w:hAnsiTheme="majorHAnsi" w:cs="Calibri"/>
          <w:sz w:val="24"/>
          <w:szCs w:val="24"/>
        </w:rPr>
        <w:t xml:space="preserve">prežili registrovaní záujemcovia príbeh emigranta prostredníctvom jazdy dobovým autobusom s odborným výkladom. V priestoroch Novej Cvernovky bola výstava </w:t>
      </w:r>
      <w:r w:rsidRPr="000D0FC8" w:rsidR="000D0FC8">
        <w:rPr>
          <w:rFonts w:asciiTheme="majorHAnsi" w:hAnsiTheme="majorHAnsi" w:cs="Calibri"/>
          <w:i/>
          <w:sz w:val="24"/>
          <w:szCs w:val="24"/>
        </w:rPr>
        <w:t>Králové Šumavy</w:t>
      </w:r>
      <w:r w:rsidRPr="000D0FC8" w:rsidR="000D0FC8">
        <w:rPr>
          <w:rFonts w:asciiTheme="majorHAnsi" w:hAnsiTheme="majorHAnsi" w:cs="Calibri"/>
          <w:sz w:val="24"/>
          <w:szCs w:val="24"/>
        </w:rPr>
        <w:t xml:space="preserve">, aktívna spomienka na branné cvičenia a premietanie dokumentárneho cyklu </w:t>
      </w:r>
      <w:r w:rsidRPr="000D0FC8" w:rsidR="000D0FC8">
        <w:rPr>
          <w:rFonts w:asciiTheme="majorHAnsi" w:hAnsiTheme="majorHAnsi" w:cs="Calibri"/>
          <w:i/>
          <w:sz w:val="24"/>
          <w:szCs w:val="24"/>
        </w:rPr>
        <w:t>Môj emigrant</w:t>
      </w:r>
      <w:r w:rsidRPr="000D0FC8" w:rsidR="000D0FC8">
        <w:rPr>
          <w:rFonts w:asciiTheme="majorHAnsi" w:hAnsiTheme="majorHAnsi" w:cs="Calibri"/>
          <w:sz w:val="24"/>
          <w:szCs w:val="24"/>
        </w:rPr>
        <w:t xml:space="preserve">. Večer bolo v rámci VZH v A2 – Novom župnom divadle prezentované divadelné predstavenie </w:t>
      </w:r>
      <w:r w:rsidRPr="000D0FC8" w:rsidR="000D0FC8">
        <w:rPr>
          <w:rFonts w:asciiTheme="majorHAnsi" w:hAnsiTheme="majorHAnsi" w:cs="Calibri"/>
          <w:i/>
          <w:sz w:val="24"/>
          <w:szCs w:val="24"/>
        </w:rPr>
        <w:t xml:space="preserve">Krídlo (tri nočné rozhovory o presune vzduchom), </w:t>
      </w:r>
      <w:r w:rsidRPr="000D0FC8" w:rsidR="000D0FC8">
        <w:rPr>
          <w:rFonts w:asciiTheme="majorHAnsi" w:hAnsiTheme="majorHAnsi" w:cs="Calibri"/>
          <w:sz w:val="24"/>
          <w:szCs w:val="24"/>
        </w:rPr>
        <w:t>scenár a réžia Jakub Nv</w:t>
      </w:r>
      <w:r w:rsidR="00BC73C6">
        <w:rPr>
          <w:rFonts w:asciiTheme="majorHAnsi" w:hAnsiTheme="majorHAnsi" w:cs="Calibri"/>
          <w:sz w:val="24"/>
          <w:szCs w:val="24"/>
        </w:rPr>
        <w:t>o</w:t>
      </w:r>
      <w:r w:rsidRPr="000D0FC8" w:rsidR="000D0FC8">
        <w:rPr>
          <w:rFonts w:asciiTheme="majorHAnsi" w:hAnsiTheme="majorHAnsi" w:cs="Calibri"/>
          <w:sz w:val="24"/>
          <w:szCs w:val="24"/>
        </w:rPr>
        <w:t xml:space="preserve">ta. Po </w:t>
      </w:r>
      <w:r w:rsidRPr="000D0FC8" w:rsidR="000D0FC8">
        <w:rPr>
          <w:rFonts w:asciiTheme="majorHAnsi" w:hAnsiTheme="majorHAnsi" w:cs="Calibri"/>
          <w:sz w:val="24"/>
          <w:szCs w:val="24"/>
        </w:rPr>
        <w:t>predstavení nasledovala diskusia s tvorcami a hlavným protagonistom príbehu </w:t>
      </w:r>
      <w:r w:rsidR="000D0FC8">
        <w:rPr>
          <w:rFonts w:asciiTheme="majorHAnsi" w:hAnsiTheme="majorHAnsi" w:cs="Calibri"/>
          <w:sz w:val="24"/>
          <w:szCs w:val="24"/>
        </w:rPr>
        <w:br/>
      </w:r>
      <w:r w:rsidRPr="000D0FC8" w:rsidR="000D0FC8">
        <w:rPr>
          <w:rFonts w:asciiTheme="majorHAnsi" w:hAnsiTheme="majorHAnsi" w:cs="Calibri"/>
          <w:sz w:val="24"/>
          <w:szCs w:val="24"/>
        </w:rPr>
        <w:t xml:space="preserve">J. Hlavatým. </w:t>
      </w:r>
    </w:p>
    <w:p w:rsidR="000D0FC8" w:rsidRPr="000D0FC8" w:rsidP="000D0FC8">
      <w:pPr>
        <w:bidi w:val="0"/>
        <w:spacing w:after="0" w:line="240" w:lineRule="auto"/>
        <w:jc w:val="both"/>
        <w:rPr>
          <w:rFonts w:asciiTheme="majorHAnsi" w:hAnsiTheme="majorHAnsi" w:cs="Calibri"/>
          <w:sz w:val="24"/>
          <w:szCs w:val="24"/>
        </w:rPr>
      </w:pPr>
      <w:r w:rsidRPr="000D0FC8">
        <w:rPr>
          <w:rFonts w:asciiTheme="majorHAnsi" w:hAnsiTheme="majorHAnsi" w:cs="Calibri"/>
          <w:sz w:val="24"/>
          <w:szCs w:val="24"/>
        </w:rPr>
        <w:t>V nedeľu 13. novembra sa konal pri Cyklomoste slobody v Devínskej Novej Vsi kultúrno-náučný program, spomienka na obete Železnej opony a symbolicky bola uzatvorená štátna hranica s Rak</w:t>
      </w:r>
      <w:r>
        <w:rPr>
          <w:rFonts w:asciiTheme="majorHAnsi" w:hAnsiTheme="majorHAnsi" w:cs="Calibri"/>
          <w:sz w:val="24"/>
          <w:szCs w:val="24"/>
        </w:rPr>
        <w:t>úskom. Za ÚPN v ňom vystúpili Ľubomír Morbacher a Peter</w:t>
      </w:r>
      <w:r w:rsidRPr="000D0FC8">
        <w:rPr>
          <w:rFonts w:asciiTheme="majorHAnsi" w:hAnsiTheme="majorHAnsi" w:cs="Calibri"/>
          <w:sz w:val="24"/>
          <w:szCs w:val="24"/>
        </w:rPr>
        <w:t xml:space="preserve"> Mikle,</w:t>
      </w:r>
      <w:r>
        <w:rPr>
          <w:rFonts w:asciiTheme="majorHAnsi" w:hAnsiTheme="majorHAnsi" w:cs="Calibri"/>
          <w:sz w:val="24"/>
          <w:szCs w:val="24"/>
        </w:rPr>
        <w:t xml:space="preserve"> v oficiálnej časti predseda Správnej rady ÚPN Jerguš</w:t>
      </w:r>
      <w:r w:rsidRPr="000D0FC8">
        <w:rPr>
          <w:rFonts w:asciiTheme="majorHAnsi" w:hAnsiTheme="majorHAnsi" w:cs="Calibri"/>
          <w:sz w:val="24"/>
          <w:szCs w:val="24"/>
        </w:rPr>
        <w:t xml:space="preserve"> Sivoš.</w:t>
      </w:r>
    </w:p>
    <w:p w:rsidR="000D0FC8" w:rsidRPr="000D0FC8" w:rsidP="000D0FC8">
      <w:pPr>
        <w:bidi w:val="0"/>
        <w:spacing w:after="0" w:line="240" w:lineRule="auto"/>
        <w:jc w:val="both"/>
        <w:rPr>
          <w:rFonts w:asciiTheme="majorHAnsi" w:hAnsiTheme="majorHAnsi" w:cs="Calibri"/>
          <w:sz w:val="24"/>
          <w:szCs w:val="24"/>
        </w:rPr>
      </w:pPr>
      <w:r w:rsidRPr="000D0FC8">
        <w:rPr>
          <w:rFonts w:asciiTheme="majorHAnsi" w:hAnsiTheme="majorHAnsi" w:cs="Calibri"/>
          <w:sz w:val="24"/>
          <w:szCs w:val="24"/>
        </w:rPr>
        <w:t xml:space="preserve">V nedeľu 13. novembra sa konalo divadelné predstavenie FS pod názvom </w:t>
      </w:r>
      <w:r w:rsidRPr="000D0FC8">
        <w:rPr>
          <w:rFonts w:asciiTheme="majorHAnsi" w:hAnsiTheme="majorHAnsi" w:cs="Calibri"/>
          <w:i/>
          <w:iCs/>
          <w:sz w:val="24"/>
          <w:szCs w:val="24"/>
        </w:rPr>
        <w:t>Do</w:t>
      </w:r>
      <w:r w:rsidRPr="000D0FC8">
        <w:rPr>
          <w:rFonts w:asciiTheme="majorHAnsi" w:hAnsiTheme="majorHAnsi" w:cs="Calibri"/>
          <w:i/>
          <w:iCs/>
          <w:sz w:val="24"/>
          <w:szCs w:val="24"/>
        </w:rPr>
        <w:softHyphen/>
        <w:t>mov!</w:t>
      </w:r>
      <w:r>
        <w:rPr>
          <w:rFonts w:asciiTheme="majorHAnsi" w:hAnsiTheme="majorHAnsi" w:cs="Calibri"/>
          <w:i/>
          <w:iCs/>
          <w:sz w:val="24"/>
          <w:szCs w:val="24"/>
        </w:rPr>
        <w:br/>
      </w:r>
      <w:r w:rsidRPr="000D0FC8">
        <w:rPr>
          <w:rFonts w:asciiTheme="majorHAnsi" w:hAnsiTheme="majorHAnsi" w:cs="Calibri"/>
          <w:i/>
          <w:iCs/>
          <w:sz w:val="24"/>
          <w:szCs w:val="24"/>
        </w:rPr>
        <w:t xml:space="preserve"> </w:t>
      </w:r>
      <w:r w:rsidRPr="000D0FC8">
        <w:rPr>
          <w:rFonts w:asciiTheme="majorHAnsi" w:hAnsiTheme="majorHAnsi" w:cs="Calibri"/>
          <w:sz w:val="24"/>
          <w:szCs w:val="24"/>
        </w:rPr>
        <w:t>v divadle ASTORKA Korzo ’90. Dokumentár</w:t>
      </w:r>
      <w:r w:rsidRPr="000D0FC8">
        <w:rPr>
          <w:rFonts w:asciiTheme="majorHAnsi" w:hAnsiTheme="majorHAnsi" w:cs="Calibri"/>
          <w:sz w:val="24"/>
          <w:szCs w:val="24"/>
        </w:rPr>
        <w:softHyphen/>
        <w:t xml:space="preserve">nu inscenáciu o vysídlení Nemcov </w:t>
      </w:r>
      <w:r>
        <w:rPr>
          <w:rFonts w:asciiTheme="majorHAnsi" w:hAnsiTheme="majorHAnsi" w:cs="Calibri"/>
          <w:sz w:val="24"/>
          <w:szCs w:val="24"/>
        </w:rPr>
        <w:br/>
      </w:r>
      <w:r w:rsidRPr="000D0FC8">
        <w:rPr>
          <w:rFonts w:asciiTheme="majorHAnsi" w:hAnsiTheme="majorHAnsi" w:cs="Calibri"/>
          <w:sz w:val="24"/>
          <w:szCs w:val="24"/>
        </w:rPr>
        <w:t>z Českosloven</w:t>
      </w:r>
      <w:r w:rsidRPr="000D0FC8">
        <w:rPr>
          <w:rFonts w:asciiTheme="majorHAnsi" w:hAnsiTheme="majorHAnsi" w:cs="Calibri"/>
          <w:sz w:val="24"/>
          <w:szCs w:val="24"/>
        </w:rPr>
        <w:softHyphen/>
        <w:t>ska v rokoch 1945 – 1946 zahrali herci ExTeatra, scenár a réžia Marcel Hanáček. Zaplnená sála divadla mala po predstavení možnosť diskusie k </w:t>
      </w:r>
      <w:r>
        <w:rPr>
          <w:rFonts w:asciiTheme="majorHAnsi" w:hAnsiTheme="majorHAnsi" w:cs="Calibri"/>
          <w:sz w:val="24"/>
          <w:szCs w:val="24"/>
        </w:rPr>
        <w:t>danej problematike s režisérom a</w:t>
      </w:r>
      <w:r w:rsidRPr="000D0FC8">
        <w:rPr>
          <w:rFonts w:asciiTheme="majorHAnsi" w:hAnsiTheme="majorHAnsi" w:cs="Calibri"/>
          <w:sz w:val="24"/>
          <w:szCs w:val="24"/>
        </w:rPr>
        <w:t> M. Schvarcom, historikom SAV.</w:t>
      </w:r>
    </w:p>
    <w:p w:rsidR="003C3A09" w:rsidP="000D0FC8">
      <w:pPr>
        <w:bidi w:val="0"/>
        <w:spacing w:after="0" w:line="240" w:lineRule="auto"/>
        <w:jc w:val="both"/>
        <w:rPr>
          <w:rFonts w:asciiTheme="majorHAnsi" w:hAnsiTheme="majorHAnsi" w:cs="Calibri"/>
          <w:sz w:val="24"/>
          <w:szCs w:val="24"/>
        </w:rPr>
      </w:pPr>
      <w:r w:rsidRPr="000D0FC8" w:rsidR="000D0FC8">
        <w:rPr>
          <w:rFonts w:asciiTheme="majorHAnsi" w:hAnsiTheme="majorHAnsi" w:cs="Calibri"/>
          <w:i/>
          <w:sz w:val="24"/>
          <w:szCs w:val="24"/>
        </w:rPr>
        <w:t>Festival slobody pod pyramídou</w:t>
      </w:r>
      <w:r w:rsidRPr="000D0FC8" w:rsidR="000D0FC8">
        <w:rPr>
          <w:rFonts w:asciiTheme="majorHAnsi" w:hAnsiTheme="majorHAnsi" w:cs="Calibri"/>
          <w:sz w:val="24"/>
          <w:szCs w:val="24"/>
        </w:rPr>
        <w:t xml:space="preserve"> organizovaný v spolupráci s RTVS – Rádiom Devín sa </w:t>
      </w:r>
      <w:r w:rsidRPr="000D0FC8" w:rsidR="000D0FC8">
        <w:rPr>
          <w:rFonts w:asciiTheme="majorHAnsi" w:hAnsiTheme="majorHAnsi" w:cs="Calibri"/>
          <w:sz w:val="24"/>
          <w:szCs w:val="24"/>
        </w:rPr>
        <w:t xml:space="preserve">konal v budove Slovenského rozhlasu prostredníctvom živých prenosov a vysielaní. </w:t>
      </w:r>
      <w:r w:rsidR="000D0FC8">
        <w:rPr>
          <w:rFonts w:asciiTheme="majorHAnsi" w:hAnsiTheme="majorHAnsi" w:cs="Calibri"/>
          <w:sz w:val="24"/>
          <w:szCs w:val="24"/>
        </w:rPr>
        <w:br/>
      </w:r>
      <w:r w:rsidRPr="000D0FC8" w:rsidR="000D0FC8">
        <w:rPr>
          <w:rFonts w:asciiTheme="majorHAnsi" w:hAnsiTheme="majorHAnsi" w:cs="Calibri"/>
          <w:sz w:val="24"/>
          <w:szCs w:val="24"/>
        </w:rPr>
        <w:t xml:space="preserve">V pondelok 14. novembra sa uskutočnil slávnostný večer venovaný 20. výročiu prijatia </w:t>
      </w:r>
    </w:p>
    <w:p w:rsidR="000D0FC8" w:rsidRPr="000D0FC8" w:rsidP="000D0FC8">
      <w:pPr>
        <w:bidi w:val="0"/>
        <w:spacing w:after="0" w:line="240" w:lineRule="auto"/>
        <w:jc w:val="both"/>
        <w:rPr>
          <w:rFonts w:asciiTheme="majorHAnsi" w:hAnsiTheme="majorHAnsi" w:cs="Calibri"/>
          <w:sz w:val="24"/>
          <w:szCs w:val="24"/>
        </w:rPr>
      </w:pPr>
      <w:r w:rsidRPr="000D0FC8">
        <w:rPr>
          <w:rFonts w:asciiTheme="majorHAnsi" w:hAnsiTheme="majorHAnsi" w:cs="Calibri"/>
          <w:sz w:val="24"/>
          <w:szCs w:val="24"/>
        </w:rPr>
        <w:t xml:space="preserve">Zákona o pamäti národa a vzniku </w:t>
      </w:r>
      <w:r>
        <w:rPr>
          <w:rFonts w:asciiTheme="majorHAnsi" w:hAnsiTheme="majorHAnsi" w:cs="Calibri"/>
          <w:sz w:val="24"/>
          <w:szCs w:val="24"/>
        </w:rPr>
        <w:t>ÚPN</w:t>
      </w:r>
      <w:r w:rsidRPr="000D0FC8">
        <w:rPr>
          <w:rFonts w:asciiTheme="majorHAnsi" w:hAnsiTheme="majorHAnsi" w:cs="Calibri"/>
          <w:sz w:val="24"/>
          <w:szCs w:val="24"/>
        </w:rPr>
        <w:t>, v diskusi</w:t>
      </w:r>
      <w:r>
        <w:rPr>
          <w:rFonts w:asciiTheme="majorHAnsi" w:hAnsiTheme="majorHAnsi" w:cs="Calibri"/>
          <w:sz w:val="24"/>
          <w:szCs w:val="24"/>
        </w:rPr>
        <w:t>i sa stretli predseda a člen Správnej rady</w:t>
      </w:r>
      <w:r w:rsidRPr="000D0FC8">
        <w:rPr>
          <w:rFonts w:asciiTheme="majorHAnsi" w:hAnsiTheme="majorHAnsi" w:cs="Calibri"/>
          <w:sz w:val="24"/>
          <w:szCs w:val="24"/>
        </w:rPr>
        <w:t xml:space="preserve"> </w:t>
      </w:r>
      <w:r>
        <w:rPr>
          <w:rFonts w:asciiTheme="majorHAnsi" w:hAnsiTheme="majorHAnsi" w:cs="Calibri"/>
          <w:sz w:val="24"/>
          <w:szCs w:val="24"/>
        </w:rPr>
        <w:t>ÚPN Jerguš Sivoš a Matej</w:t>
      </w:r>
      <w:r w:rsidRPr="000D0FC8">
        <w:rPr>
          <w:rFonts w:asciiTheme="majorHAnsi" w:hAnsiTheme="majorHAnsi" w:cs="Calibri"/>
          <w:sz w:val="24"/>
          <w:szCs w:val="24"/>
        </w:rPr>
        <w:t xml:space="preserve"> Medvecký, v hudobnej časti vystúpili Z. Vřešťál (člen kapely Neřež) a skupina Jednofázové kvasenie. Nasledujúci deň prebiehal dopoludňajší program pre školy – verejné odposluchy rozhlasovej hry a naživo vysielaná prvá diskusia o získavaní a spracovaní svedectiev pamätníkov so S. Gyarfášovou, E. Lokajovou a J. Endrődim, po ktorej nasledovala druhá diskusia o činnosti Ústavu pamäti národa s P. Jašekom a P. Miklem. Rozhlasové podujatia moderoval P. Turčík.</w:t>
      </w:r>
    </w:p>
    <w:p w:rsidR="000D0FC8" w:rsidRPr="000D0FC8" w:rsidP="000D0FC8">
      <w:pPr>
        <w:bidi w:val="0"/>
        <w:spacing w:after="0" w:line="240" w:lineRule="auto"/>
        <w:jc w:val="both"/>
        <w:rPr>
          <w:rFonts w:asciiTheme="majorHAnsi" w:hAnsiTheme="majorHAnsi" w:cs="Calibri"/>
          <w:sz w:val="24"/>
          <w:szCs w:val="24"/>
        </w:rPr>
      </w:pPr>
      <w:r w:rsidRPr="000D0FC8">
        <w:rPr>
          <w:rFonts w:asciiTheme="majorHAnsi" w:hAnsiTheme="majorHAnsi" w:cs="Calibri"/>
          <w:sz w:val="24"/>
          <w:szCs w:val="24"/>
        </w:rPr>
        <w:t xml:space="preserve">V rámci Festivalu slobody boli verejnosti k dispozícii viaceré výstavy </w:t>
      </w:r>
      <w:r>
        <w:rPr>
          <w:rFonts w:asciiTheme="majorHAnsi" w:hAnsiTheme="majorHAnsi" w:cs="Calibri"/>
          <w:sz w:val="24"/>
          <w:szCs w:val="24"/>
        </w:rPr>
        <w:t>ÚPN</w:t>
      </w:r>
      <w:r w:rsidRPr="000D0FC8">
        <w:rPr>
          <w:rFonts w:asciiTheme="majorHAnsi" w:hAnsiTheme="majorHAnsi" w:cs="Calibri"/>
          <w:sz w:val="24"/>
          <w:szCs w:val="24"/>
        </w:rPr>
        <w:t xml:space="preserve"> – v dňoch 7. až 20. novembra v Poľskom inštitúte výstava </w:t>
      </w:r>
      <w:r w:rsidRPr="000D0FC8">
        <w:rPr>
          <w:rFonts w:asciiTheme="majorHAnsi" w:hAnsiTheme="majorHAnsi" w:cs="Calibri"/>
          <w:i/>
          <w:sz w:val="24"/>
          <w:szCs w:val="24"/>
        </w:rPr>
        <w:t>Uzákonené bezprávie. Holokaust a protižidovské zákonodarstvo na Slovensku</w:t>
      </w:r>
      <w:r w:rsidRPr="000D0FC8">
        <w:rPr>
          <w:rFonts w:asciiTheme="majorHAnsi" w:hAnsiTheme="majorHAnsi" w:cs="Calibri"/>
          <w:sz w:val="24"/>
          <w:szCs w:val="24"/>
        </w:rPr>
        <w:t xml:space="preserve">, v dňoch 7. až 20. novembra v Parku Gábora Barossa pri Šafárikovom námestí výstava </w:t>
      </w:r>
      <w:r w:rsidRPr="000D0FC8">
        <w:rPr>
          <w:rFonts w:asciiTheme="majorHAnsi" w:hAnsiTheme="majorHAnsi" w:cs="Calibri"/>
          <w:i/>
          <w:sz w:val="24"/>
          <w:szCs w:val="24"/>
        </w:rPr>
        <w:t>Obete komunizmu na Slovensku</w:t>
      </w:r>
      <w:r w:rsidRPr="000D0FC8">
        <w:rPr>
          <w:rFonts w:asciiTheme="majorHAnsi" w:hAnsiTheme="majorHAnsi" w:cs="Calibri"/>
          <w:sz w:val="24"/>
          <w:szCs w:val="24"/>
        </w:rPr>
        <w:t xml:space="preserve">, v dňoch 7. až 30. novembra na Fakulte sociálnych a ekonomických vied UK výstava </w:t>
      </w:r>
      <w:r w:rsidRPr="000D0FC8">
        <w:rPr>
          <w:rFonts w:asciiTheme="majorHAnsi" w:hAnsiTheme="majorHAnsi" w:cs="Calibri"/>
          <w:i/>
          <w:sz w:val="24"/>
          <w:szCs w:val="24"/>
        </w:rPr>
        <w:t>Chceme slobodu! Pád komunistického režimu na Slovensku</w:t>
      </w:r>
      <w:r w:rsidRPr="000D0FC8">
        <w:rPr>
          <w:rFonts w:asciiTheme="majorHAnsi" w:hAnsiTheme="majorHAnsi" w:cs="Calibri"/>
          <w:sz w:val="24"/>
          <w:szCs w:val="24"/>
        </w:rPr>
        <w:t xml:space="preserve"> a v dňoch 10. a 11. novembra v Archíve Ú</w:t>
      </w:r>
      <w:r>
        <w:rPr>
          <w:rFonts w:asciiTheme="majorHAnsi" w:hAnsiTheme="majorHAnsi" w:cs="Calibri"/>
          <w:sz w:val="24"/>
          <w:szCs w:val="24"/>
        </w:rPr>
        <w:t xml:space="preserve">PN </w:t>
      </w:r>
      <w:r w:rsidRPr="000D0FC8">
        <w:rPr>
          <w:rFonts w:asciiTheme="majorHAnsi" w:hAnsiTheme="majorHAnsi" w:cs="Calibri"/>
          <w:sz w:val="24"/>
          <w:szCs w:val="24"/>
        </w:rPr>
        <w:t>na Miletičovej 7</w:t>
      </w:r>
      <w:r>
        <w:rPr>
          <w:rFonts w:asciiTheme="majorHAnsi" w:hAnsiTheme="majorHAnsi" w:cs="Calibri"/>
          <w:sz w:val="24"/>
          <w:szCs w:val="24"/>
        </w:rPr>
        <w:t>, Bratislava</w:t>
      </w:r>
      <w:r w:rsidRPr="000D0FC8">
        <w:rPr>
          <w:rFonts w:asciiTheme="majorHAnsi" w:hAnsiTheme="majorHAnsi" w:cs="Calibri"/>
          <w:sz w:val="24"/>
          <w:szCs w:val="24"/>
        </w:rPr>
        <w:t xml:space="preserve"> výstava </w:t>
      </w:r>
      <w:r w:rsidRPr="000D0FC8">
        <w:rPr>
          <w:rFonts w:asciiTheme="majorHAnsi" w:hAnsiTheme="majorHAnsi" w:cs="Calibri"/>
          <w:i/>
          <w:sz w:val="24"/>
          <w:szCs w:val="24"/>
        </w:rPr>
        <w:t xml:space="preserve">Ochrana štátnej hranice v rokoch 1951 – 1989. </w:t>
      </w:r>
      <w:r w:rsidRPr="000D0FC8">
        <w:rPr>
          <w:rFonts w:asciiTheme="majorHAnsi" w:hAnsiTheme="majorHAnsi" w:cs="Calibri"/>
          <w:sz w:val="24"/>
          <w:szCs w:val="24"/>
        </w:rPr>
        <w:t xml:space="preserve">V dňoch 11. až 21. novembra bola v Novej Cvernovke inštalovaná výstava českého Ústavu pre štúdium totalitných režimov </w:t>
      </w:r>
      <w:r w:rsidRPr="000D0FC8">
        <w:rPr>
          <w:rFonts w:asciiTheme="majorHAnsi" w:hAnsiTheme="majorHAnsi" w:cs="Calibri"/>
          <w:i/>
          <w:sz w:val="24"/>
          <w:szCs w:val="24"/>
        </w:rPr>
        <w:t>Králové Šumavy</w:t>
      </w:r>
      <w:r w:rsidRPr="000D0FC8">
        <w:rPr>
          <w:rFonts w:asciiTheme="majorHAnsi" w:hAnsiTheme="majorHAnsi" w:cs="Calibri"/>
          <w:sz w:val="24"/>
          <w:szCs w:val="24"/>
        </w:rPr>
        <w:t>.</w:t>
      </w:r>
    </w:p>
    <w:p w:rsidR="000D0FC8" w:rsidRPr="000D0FC8" w:rsidP="000D0FC8">
      <w:pPr>
        <w:bidi w:val="0"/>
        <w:spacing w:after="0" w:line="240" w:lineRule="auto"/>
        <w:jc w:val="both"/>
        <w:rPr>
          <w:rFonts w:asciiTheme="majorHAnsi" w:hAnsiTheme="majorHAnsi" w:cs="Calibri"/>
          <w:sz w:val="24"/>
          <w:szCs w:val="24"/>
        </w:rPr>
      </w:pPr>
      <w:r w:rsidRPr="000D0FC8">
        <w:rPr>
          <w:rFonts w:asciiTheme="majorHAnsi" w:hAnsiTheme="majorHAnsi" w:cs="Calibri"/>
          <w:sz w:val="24"/>
          <w:szCs w:val="24"/>
        </w:rPr>
        <w:t>Festival slobody zakončila spomienka na pochod študentov 16. novembra 1989 a pietne spomienky pri Bráne slobody v Devíne a na cintoríne vo Vrakuni.</w:t>
      </w:r>
    </w:p>
    <w:p w:rsidR="000D0FC8" w:rsidRPr="000D0FC8" w:rsidP="000D0FC8">
      <w:pPr>
        <w:bidi w:val="0"/>
        <w:spacing w:after="0" w:line="240" w:lineRule="auto"/>
        <w:jc w:val="both"/>
        <w:rPr>
          <w:rFonts w:asciiTheme="majorHAnsi" w:hAnsiTheme="majorHAnsi" w:cs="Calibri"/>
          <w:sz w:val="24"/>
          <w:szCs w:val="24"/>
        </w:rPr>
      </w:pPr>
      <w:r w:rsidRPr="000D0FC8">
        <w:rPr>
          <w:rFonts w:asciiTheme="majorHAnsi" w:hAnsiTheme="majorHAnsi" w:cs="Calibri"/>
          <w:sz w:val="24"/>
          <w:szCs w:val="24"/>
        </w:rPr>
        <w:t>Festival slobody v tvojom meste sa v roku 2022 konal v Bardejove, Brezne, Malackách, Modre, Nitre a v Šulekove. Oslovení boli aj ďalší záujemcovia, s ktorými napokon spolupráca nevyšla, no bude realizovaná v roku 2023 (Prievidza, Trnava, Spišská Belá). Organizátorom boli poskytnuté dokumentárne filmy a výstavy z produkcie ÚPN, prednášky a dva celovečerné filmy z filmovej prehliadky XII. ročníka FS.</w:t>
      </w:r>
    </w:p>
    <w:p w:rsidR="003B7FE5" w:rsidRPr="00AE3BD6" w:rsidP="003B7FE5">
      <w:pPr>
        <w:bidi w:val="0"/>
        <w:spacing w:after="0" w:line="240" w:lineRule="auto"/>
        <w:jc w:val="both"/>
        <w:rPr>
          <w:rFonts w:ascii="Cambria" w:hAnsi="Cambria" w:cs="Calibri"/>
          <w:sz w:val="24"/>
          <w:szCs w:val="24"/>
        </w:rPr>
      </w:pPr>
    </w:p>
    <w:p w:rsidR="003B7FE5" w:rsidRPr="00AE3BD6" w:rsidP="003B7FE5">
      <w:pPr>
        <w:bidi w:val="0"/>
        <w:spacing w:after="0" w:line="240" w:lineRule="auto"/>
        <w:jc w:val="both"/>
        <w:rPr>
          <w:rFonts w:ascii="Cambria" w:hAnsi="Cambria" w:cs="Calibri"/>
          <w:b/>
          <w:sz w:val="24"/>
          <w:szCs w:val="24"/>
        </w:rPr>
      </w:pPr>
      <w:r w:rsidR="00867250">
        <w:rPr>
          <w:rFonts w:ascii="Cambria" w:hAnsi="Cambria" w:cs="Calibri"/>
          <w:b/>
          <w:sz w:val="24"/>
          <w:szCs w:val="24"/>
        </w:rPr>
        <w:t>9</w:t>
      </w:r>
      <w:r w:rsidRPr="00D529CF">
        <w:rPr>
          <w:rFonts w:ascii="Cambria" w:hAnsi="Cambria" w:cs="Calibri"/>
          <w:b/>
          <w:sz w:val="24"/>
          <w:szCs w:val="24"/>
        </w:rPr>
        <w:t>.2</w:t>
        <w:tab/>
        <w:t>DISKUSNÉ PODUJATIA</w:t>
      </w:r>
    </w:p>
    <w:p w:rsidR="003B7FE5" w:rsidRPr="00AE3BD6" w:rsidP="003B7FE5">
      <w:pPr>
        <w:bidi w:val="0"/>
        <w:spacing w:after="0" w:line="240" w:lineRule="auto"/>
        <w:jc w:val="both"/>
        <w:rPr>
          <w:rFonts w:ascii="Cambria" w:hAnsi="Cambria" w:cs="Calibri"/>
          <w:sz w:val="24"/>
          <w:szCs w:val="24"/>
        </w:rPr>
      </w:pPr>
    </w:p>
    <w:p w:rsidR="000D0FC8" w:rsidRPr="000D0FC8" w:rsidP="000D0FC8">
      <w:pPr>
        <w:bidi w:val="0"/>
        <w:spacing w:after="0" w:line="240" w:lineRule="auto"/>
        <w:jc w:val="both"/>
        <w:rPr>
          <w:rFonts w:asciiTheme="majorHAnsi" w:hAnsiTheme="majorHAnsi" w:cs="Calibri"/>
          <w:sz w:val="24"/>
          <w:szCs w:val="24"/>
        </w:rPr>
      </w:pPr>
      <w:r>
        <w:rPr>
          <w:rFonts w:asciiTheme="majorHAnsi" w:hAnsiTheme="majorHAnsi" w:cs="Calibri"/>
          <w:sz w:val="24"/>
          <w:szCs w:val="24"/>
        </w:rPr>
        <w:t>V priebehu roka</w:t>
      </w:r>
      <w:r w:rsidRPr="000D0FC8">
        <w:rPr>
          <w:rFonts w:asciiTheme="majorHAnsi" w:hAnsiTheme="majorHAnsi" w:cs="Calibri"/>
          <w:sz w:val="24"/>
          <w:szCs w:val="24"/>
        </w:rPr>
        <w:t xml:space="preserve"> 2022 Ú</w:t>
      </w:r>
      <w:r>
        <w:rPr>
          <w:rFonts w:asciiTheme="majorHAnsi" w:hAnsiTheme="majorHAnsi" w:cs="Calibri"/>
          <w:sz w:val="24"/>
          <w:szCs w:val="24"/>
        </w:rPr>
        <w:t>PN</w:t>
      </w:r>
      <w:r w:rsidRPr="000D0FC8">
        <w:rPr>
          <w:rFonts w:asciiTheme="majorHAnsi" w:hAnsiTheme="majorHAnsi" w:cs="Calibri"/>
          <w:sz w:val="24"/>
          <w:szCs w:val="24"/>
        </w:rPr>
        <w:t xml:space="preserve"> realizoval sériu diskusných večerov v Bratislave. Diskusné večery v Bratislave sú pravidelnými podujatiami, ktoré ÚPN realizuje v spolupráci </w:t>
      </w:r>
      <w:r w:rsidR="009B0B43">
        <w:rPr>
          <w:rFonts w:asciiTheme="majorHAnsi" w:hAnsiTheme="majorHAnsi" w:cs="Calibri"/>
          <w:sz w:val="24"/>
          <w:szCs w:val="24"/>
        </w:rPr>
        <w:br/>
      </w:r>
      <w:r w:rsidRPr="000D0FC8">
        <w:rPr>
          <w:rFonts w:asciiTheme="majorHAnsi" w:hAnsiTheme="majorHAnsi" w:cs="Calibri"/>
          <w:sz w:val="24"/>
          <w:szCs w:val="24"/>
        </w:rPr>
        <w:t xml:space="preserve">s Poľským inštitútom a konajú sa každý mesiac (s výnimkou letných mesiacov </w:t>
      </w:r>
      <w:r w:rsidR="009B0B43">
        <w:rPr>
          <w:rFonts w:asciiTheme="majorHAnsi" w:hAnsiTheme="majorHAnsi" w:cs="Calibri"/>
          <w:sz w:val="24"/>
          <w:szCs w:val="24"/>
        </w:rPr>
        <w:br/>
      </w:r>
      <w:r w:rsidRPr="000D0FC8">
        <w:rPr>
          <w:rFonts w:asciiTheme="majorHAnsi" w:hAnsiTheme="majorHAnsi" w:cs="Calibri"/>
          <w:sz w:val="24"/>
          <w:szCs w:val="24"/>
        </w:rPr>
        <w:t xml:space="preserve">a decembra). V prvom polroku sa konalo v Bratislave šesť diskusných večerov ÚPN a v druhom polroku dva diskusné večery. Záznamy z diskusných večerov boli následne </w:t>
      </w:r>
      <w:r w:rsidRPr="000D0FC8">
        <w:rPr>
          <w:rFonts w:asciiTheme="majorHAnsi" w:hAnsiTheme="majorHAnsi" w:cs="Calibri"/>
          <w:sz w:val="24"/>
          <w:szCs w:val="24"/>
        </w:rPr>
        <w:t>zverejnené na youtube kanál</w:t>
      </w:r>
      <w:r w:rsidR="00BC73C6">
        <w:rPr>
          <w:rFonts w:asciiTheme="majorHAnsi" w:hAnsiTheme="majorHAnsi" w:cs="Calibri"/>
          <w:sz w:val="24"/>
          <w:szCs w:val="24"/>
        </w:rPr>
        <w:t>i</w:t>
      </w:r>
      <w:r w:rsidRPr="000D0FC8">
        <w:rPr>
          <w:rFonts w:asciiTheme="majorHAnsi" w:hAnsiTheme="majorHAnsi" w:cs="Calibri"/>
          <w:sz w:val="24"/>
          <w:szCs w:val="24"/>
        </w:rPr>
        <w:t xml:space="preserve"> ÚPN.</w:t>
      </w:r>
    </w:p>
    <w:p w:rsidR="003B7FE5" w:rsidRPr="00AE3BD6" w:rsidP="003B7FE5">
      <w:pPr>
        <w:bidi w:val="0"/>
        <w:spacing w:after="0" w:line="240" w:lineRule="auto"/>
        <w:jc w:val="both"/>
        <w:rPr>
          <w:rFonts w:ascii="Cambria" w:hAnsi="Cambria" w:cs="Calibri"/>
          <w:b/>
          <w:sz w:val="24"/>
          <w:szCs w:val="24"/>
        </w:rPr>
      </w:pPr>
    </w:p>
    <w:p w:rsidR="009B0B43" w:rsidRPr="009B0B43" w:rsidP="009B0B43">
      <w:pPr>
        <w:bidi w:val="0"/>
        <w:spacing w:after="0" w:line="240" w:lineRule="auto"/>
        <w:jc w:val="both"/>
        <w:rPr>
          <w:rFonts w:asciiTheme="majorHAnsi" w:hAnsiTheme="majorHAnsi" w:cs="Calibri"/>
          <w:b/>
          <w:sz w:val="24"/>
          <w:szCs w:val="24"/>
        </w:rPr>
      </w:pPr>
      <w:r w:rsidRPr="009B0B43">
        <w:rPr>
          <w:rFonts w:asciiTheme="majorHAnsi" w:hAnsiTheme="majorHAnsi" w:cs="Calibri"/>
          <w:b/>
          <w:sz w:val="24"/>
          <w:szCs w:val="24"/>
        </w:rPr>
        <w:t>Prehľad diskusných večerov v Bratislave:</w:t>
      </w:r>
    </w:p>
    <w:p w:rsidR="009B0B43" w:rsidRPr="009B0B43" w:rsidP="0021562E">
      <w:pPr>
        <w:pStyle w:val="NoSpacing"/>
        <w:numPr>
          <w:numId w:val="1"/>
        </w:numPr>
        <w:bidi w:val="0"/>
        <w:jc w:val="both"/>
        <w:rPr>
          <w:rFonts w:asciiTheme="majorHAnsi" w:hAnsiTheme="majorHAnsi" w:cs="Calibri"/>
          <w:sz w:val="24"/>
          <w:szCs w:val="24"/>
        </w:rPr>
      </w:pPr>
      <w:r w:rsidRPr="009B0B43">
        <w:rPr>
          <w:rFonts w:asciiTheme="majorHAnsi" w:hAnsiTheme="majorHAnsi" w:cs="Calibri"/>
          <w:i/>
          <w:sz w:val="24"/>
          <w:szCs w:val="24"/>
        </w:rPr>
        <w:t>Jaruzelski kontra Solidarita, Husák kontra Charta 77</w:t>
      </w:r>
      <w:r w:rsidRPr="009B0B43">
        <w:rPr>
          <w:rFonts w:asciiTheme="majorHAnsi" w:hAnsiTheme="majorHAnsi" w:cs="Calibri"/>
          <w:sz w:val="24"/>
          <w:szCs w:val="24"/>
        </w:rPr>
        <w:t xml:space="preserve"> (25. január 2022)</w:t>
      </w:r>
    </w:p>
    <w:p w:rsidR="009B0B43" w:rsidRPr="006C1524" w:rsidP="00A76073">
      <w:pPr>
        <w:pStyle w:val="NoSpacing"/>
        <w:bidi w:val="0"/>
        <w:ind w:left="708"/>
        <w:jc w:val="both"/>
        <w:rPr>
          <w:rFonts w:asciiTheme="majorHAnsi" w:hAnsiTheme="majorHAnsi" w:cs="Calibri"/>
          <w:sz w:val="24"/>
          <w:szCs w:val="24"/>
        </w:rPr>
      </w:pPr>
      <w:r w:rsidRPr="009B0B43">
        <w:rPr>
          <w:rFonts w:asciiTheme="majorHAnsi" w:hAnsiTheme="majorHAnsi" w:cs="Calibri"/>
          <w:sz w:val="24"/>
          <w:szCs w:val="24"/>
        </w:rPr>
        <w:t xml:space="preserve">Hostia: </w:t>
      </w:r>
      <w:r w:rsidRPr="009B0B43">
        <w:rPr>
          <w:rFonts w:asciiTheme="majorHAnsi" w:hAnsiTheme="majorHAnsi" w:cs="Calibri"/>
          <w:iCs/>
          <w:sz w:val="24"/>
          <w:szCs w:val="24"/>
        </w:rPr>
        <w:t xml:space="preserve">Michał </w:t>
      </w:r>
      <w:r w:rsidRPr="006C1524">
        <w:rPr>
          <w:rFonts w:asciiTheme="majorHAnsi" w:hAnsiTheme="majorHAnsi" w:cs="Calibri"/>
          <w:iCs/>
          <w:sz w:val="24"/>
          <w:szCs w:val="24"/>
        </w:rPr>
        <w:t>Ossowski (</w:t>
      </w:r>
      <w:r w:rsidRPr="006C1524">
        <w:rPr>
          <w:rFonts w:asciiTheme="majorHAnsi" w:hAnsiTheme="majorHAnsi" w:cs="Calibri"/>
          <w:sz w:val="24"/>
          <w:szCs w:val="24"/>
        </w:rPr>
        <w:t xml:space="preserve">šéfredaktor týždenníka </w:t>
      </w:r>
      <w:r w:rsidRPr="006C1524">
        <w:rPr>
          <w:rStyle w:val="Emphasis"/>
          <w:rFonts w:asciiTheme="majorHAnsi" w:hAnsiTheme="majorHAnsi" w:cs="Calibri"/>
          <w:sz w:val="24"/>
          <w:szCs w:val="24"/>
        </w:rPr>
        <w:t xml:space="preserve">Tygodnik </w:t>
      </w:r>
      <w:r w:rsidRPr="006C1524">
        <w:rPr>
          <w:rFonts w:asciiTheme="majorHAnsi" w:hAnsiTheme="majorHAnsi" w:cs="Calibri"/>
          <w:sz w:val="24"/>
          <w:szCs w:val="24"/>
        </w:rPr>
        <w:t>Solidarnoś</w:t>
      </w:r>
      <w:r w:rsidRPr="006C1524" w:rsidR="00B05E2C">
        <w:rPr>
          <w:rFonts w:asciiTheme="majorHAnsi" w:hAnsiTheme="majorHAnsi" w:cs="Calibri"/>
          <w:sz w:val="24"/>
          <w:szCs w:val="24"/>
        </w:rPr>
        <w:t>ć</w:t>
      </w:r>
      <w:r w:rsidRPr="006C1524">
        <w:rPr>
          <w:rFonts w:asciiTheme="majorHAnsi" w:hAnsiTheme="majorHAnsi" w:cs="Calibri"/>
          <w:sz w:val="24"/>
          <w:szCs w:val="24"/>
        </w:rPr>
        <w:t>, Varšava), Peter Jašek, PhD. (</w:t>
      </w:r>
      <w:r w:rsidRPr="006C1524" w:rsidR="00B05E2C">
        <w:rPr>
          <w:rFonts w:asciiTheme="majorHAnsi" w:hAnsiTheme="majorHAnsi" w:cs="Calibri"/>
          <w:sz w:val="24"/>
          <w:szCs w:val="24"/>
        </w:rPr>
        <w:t>Ústav pamäti národa</w:t>
      </w:r>
      <w:r w:rsidRPr="006C1524">
        <w:rPr>
          <w:rFonts w:asciiTheme="majorHAnsi" w:hAnsiTheme="majorHAnsi" w:cs="Calibri"/>
          <w:sz w:val="24"/>
          <w:szCs w:val="24"/>
        </w:rPr>
        <w:t>)</w:t>
      </w:r>
      <w:r w:rsidRPr="006C1524" w:rsidR="00B05E2C">
        <w:rPr>
          <w:rFonts w:asciiTheme="majorHAnsi" w:hAnsiTheme="majorHAnsi" w:cs="Calibri"/>
          <w:sz w:val="24"/>
          <w:szCs w:val="24"/>
          <w:lang w:eastAsia="sk-SK"/>
        </w:rPr>
        <w:t>;</w:t>
      </w:r>
    </w:p>
    <w:p w:rsidR="009B0B43" w:rsidRPr="006C1524" w:rsidP="0021562E">
      <w:pPr>
        <w:pStyle w:val="NoSpacing"/>
        <w:numPr>
          <w:numId w:val="1"/>
        </w:numPr>
        <w:bidi w:val="0"/>
        <w:jc w:val="both"/>
        <w:rPr>
          <w:rFonts w:asciiTheme="majorHAnsi" w:hAnsiTheme="majorHAnsi" w:cs="Calibri"/>
          <w:sz w:val="24"/>
          <w:szCs w:val="24"/>
        </w:rPr>
      </w:pPr>
      <w:r w:rsidRPr="006C1524">
        <w:rPr>
          <w:rFonts w:asciiTheme="majorHAnsi" w:hAnsiTheme="majorHAnsi" w:cs="Calibri"/>
          <w:i/>
          <w:sz w:val="24"/>
          <w:szCs w:val="24"/>
        </w:rPr>
        <w:t>Parížske mierové zmluvy 1947</w:t>
      </w:r>
      <w:r w:rsidRPr="006C1524">
        <w:rPr>
          <w:rFonts w:asciiTheme="majorHAnsi" w:hAnsiTheme="majorHAnsi" w:cs="Calibri"/>
          <w:sz w:val="24"/>
          <w:szCs w:val="24"/>
        </w:rPr>
        <w:t xml:space="preserve"> (24. február 2022)</w:t>
      </w:r>
    </w:p>
    <w:p w:rsidR="009B0B43" w:rsidRPr="006C1524" w:rsidP="00B05E2C">
      <w:pPr>
        <w:pStyle w:val="NoSpacing"/>
        <w:bidi w:val="0"/>
        <w:ind w:left="708"/>
        <w:jc w:val="both"/>
        <w:rPr>
          <w:rFonts w:asciiTheme="majorHAnsi" w:hAnsiTheme="majorHAnsi" w:cs="Calibri"/>
          <w:sz w:val="24"/>
          <w:szCs w:val="24"/>
        </w:rPr>
      </w:pPr>
      <w:r w:rsidRPr="006C1524">
        <w:rPr>
          <w:rFonts w:asciiTheme="majorHAnsi" w:hAnsiTheme="majorHAnsi" w:cs="Calibri"/>
          <w:sz w:val="24"/>
          <w:szCs w:val="24"/>
        </w:rPr>
        <w:t xml:space="preserve">Hostia: </w:t>
      </w:r>
      <w:r w:rsidRPr="006C1524" w:rsidR="00A9232C">
        <w:rPr>
          <w:rFonts w:asciiTheme="majorHAnsi" w:hAnsiTheme="majorHAnsi" w:cs="Calibri"/>
          <w:sz w:val="24"/>
          <w:szCs w:val="24"/>
        </w:rPr>
        <w:t>p</w:t>
      </w:r>
      <w:r w:rsidRPr="006C1524">
        <w:rPr>
          <w:rFonts w:asciiTheme="majorHAnsi" w:hAnsiTheme="majorHAnsi" w:cs="Calibri"/>
          <w:sz w:val="24"/>
          <w:szCs w:val="24"/>
        </w:rPr>
        <w:t xml:space="preserve">rof. </w:t>
      </w:r>
      <w:r w:rsidRPr="006C1524" w:rsidR="00A9232C">
        <w:rPr>
          <w:rFonts w:asciiTheme="majorHAnsi" w:hAnsiTheme="majorHAnsi" w:cs="Calibri"/>
          <w:sz w:val="24"/>
          <w:szCs w:val="24"/>
        </w:rPr>
        <w:t>PaedDr.</w:t>
      </w:r>
      <w:r w:rsidRPr="006C1524">
        <w:rPr>
          <w:rFonts w:asciiTheme="majorHAnsi" w:hAnsiTheme="majorHAnsi" w:cs="Calibri"/>
          <w:sz w:val="24"/>
          <w:szCs w:val="24"/>
        </w:rPr>
        <w:t xml:space="preserve"> Štefan Šutaj, DrSc. (Univerzita P. J. Šafárika v Košiciach), PhDr. Tomáš Klubert, PhD. (</w:t>
      </w:r>
      <w:r w:rsidRPr="006C1524" w:rsidR="00B05E2C">
        <w:rPr>
          <w:rFonts w:asciiTheme="majorHAnsi" w:hAnsiTheme="majorHAnsi" w:cs="Calibri"/>
          <w:sz w:val="24"/>
          <w:szCs w:val="24"/>
        </w:rPr>
        <w:t>Ústav pamäti národa</w:t>
      </w:r>
      <w:r w:rsidRPr="006C1524">
        <w:rPr>
          <w:rFonts w:asciiTheme="majorHAnsi" w:hAnsiTheme="majorHAnsi" w:cs="Calibri"/>
          <w:sz w:val="24"/>
          <w:szCs w:val="24"/>
        </w:rPr>
        <w:t>)</w:t>
      </w:r>
      <w:r w:rsidRPr="006C1524" w:rsidR="00B05E2C">
        <w:rPr>
          <w:rFonts w:asciiTheme="majorHAnsi" w:hAnsiTheme="majorHAnsi" w:cs="Calibri"/>
          <w:sz w:val="24"/>
          <w:szCs w:val="24"/>
          <w:lang w:eastAsia="sk-SK"/>
        </w:rPr>
        <w:t>;</w:t>
      </w:r>
    </w:p>
    <w:p w:rsidR="009B0B43" w:rsidRPr="006C1524" w:rsidP="0021562E">
      <w:pPr>
        <w:pStyle w:val="NoSpacing"/>
        <w:numPr>
          <w:numId w:val="1"/>
        </w:numPr>
        <w:bidi w:val="0"/>
        <w:jc w:val="both"/>
        <w:rPr>
          <w:rFonts w:asciiTheme="majorHAnsi" w:hAnsiTheme="majorHAnsi" w:cs="Calibri"/>
          <w:sz w:val="24"/>
          <w:szCs w:val="24"/>
        </w:rPr>
      </w:pPr>
      <w:r w:rsidRPr="006C1524">
        <w:rPr>
          <w:rFonts w:asciiTheme="majorHAnsi" w:hAnsiTheme="majorHAnsi" w:cs="Calibri"/>
          <w:i/>
          <w:sz w:val="24"/>
          <w:szCs w:val="24"/>
        </w:rPr>
        <w:t>Cenzúra, propaganda, perzekúcie. Prípad novinára Pavla Lička a rozhovoru s A. Solženycinom</w:t>
      </w:r>
      <w:r w:rsidRPr="006C1524">
        <w:rPr>
          <w:rFonts w:asciiTheme="majorHAnsi" w:hAnsiTheme="majorHAnsi" w:cs="Calibri"/>
          <w:sz w:val="24"/>
          <w:szCs w:val="24"/>
        </w:rPr>
        <w:t xml:space="preserve"> (31. marec 2022)</w:t>
      </w:r>
    </w:p>
    <w:p w:rsidR="009B0B43" w:rsidRPr="006C1524" w:rsidP="00B05E2C">
      <w:pPr>
        <w:pStyle w:val="NoSpacing"/>
        <w:bidi w:val="0"/>
        <w:ind w:left="708"/>
        <w:jc w:val="both"/>
        <w:rPr>
          <w:rFonts w:asciiTheme="majorHAnsi" w:hAnsiTheme="majorHAnsi" w:cs="Calibri"/>
          <w:sz w:val="24"/>
          <w:szCs w:val="24"/>
        </w:rPr>
      </w:pPr>
      <w:r w:rsidRPr="006C1524">
        <w:rPr>
          <w:rFonts w:asciiTheme="majorHAnsi" w:hAnsiTheme="majorHAnsi" w:cs="Calibri"/>
          <w:sz w:val="24"/>
          <w:szCs w:val="24"/>
        </w:rPr>
        <w:t xml:space="preserve">Hostia: </w:t>
      </w:r>
      <w:r w:rsidRPr="006C1524" w:rsidR="00A9232C">
        <w:rPr>
          <w:rFonts w:asciiTheme="majorHAnsi" w:hAnsiTheme="majorHAnsi" w:cs="Calibri"/>
          <w:sz w:val="24"/>
          <w:szCs w:val="24"/>
        </w:rPr>
        <w:t>p</w:t>
      </w:r>
      <w:r w:rsidRPr="006C1524">
        <w:rPr>
          <w:rFonts w:asciiTheme="majorHAnsi" w:hAnsiTheme="majorHAnsi" w:cs="Calibri"/>
          <w:sz w:val="24"/>
          <w:szCs w:val="24"/>
        </w:rPr>
        <w:t xml:space="preserve">rof. PhDr. Mária Kusá, CSc. (Univerzita Komenského v Bratislave), Josef </w:t>
      </w:r>
      <w:r w:rsidRPr="006C1524">
        <w:rPr>
          <w:rFonts w:asciiTheme="majorHAnsi" w:hAnsiTheme="majorHAnsi" w:cs="Calibri"/>
          <w:sz w:val="24"/>
          <w:szCs w:val="24"/>
        </w:rPr>
        <w:t>H</w:t>
      </w:r>
      <w:r w:rsidR="00F00366">
        <w:rPr>
          <w:rFonts w:asciiTheme="majorHAnsi" w:hAnsiTheme="majorHAnsi" w:cs="Calibri"/>
          <w:sz w:val="24"/>
          <w:szCs w:val="24"/>
        </w:rPr>
        <w:t>a</w:t>
      </w:r>
      <w:r w:rsidRPr="006C1524">
        <w:rPr>
          <w:rFonts w:asciiTheme="majorHAnsi" w:hAnsiTheme="majorHAnsi" w:cs="Calibri"/>
          <w:sz w:val="24"/>
          <w:szCs w:val="24"/>
        </w:rPr>
        <w:t>lla, Ph.D (</w:t>
      </w:r>
      <w:r w:rsidRPr="006C1524" w:rsidR="00B05E2C">
        <w:rPr>
          <w:rFonts w:asciiTheme="majorHAnsi" w:hAnsiTheme="majorHAnsi" w:cs="Calibri"/>
          <w:sz w:val="24"/>
          <w:szCs w:val="24"/>
        </w:rPr>
        <w:t>Ústav pamäti národa</w:t>
      </w:r>
      <w:r w:rsidRPr="006C1524">
        <w:rPr>
          <w:rFonts w:asciiTheme="majorHAnsi" w:hAnsiTheme="majorHAnsi" w:cs="Calibri"/>
          <w:sz w:val="24"/>
          <w:szCs w:val="24"/>
        </w:rPr>
        <w:t>)</w:t>
      </w:r>
      <w:r w:rsidRPr="006C1524" w:rsidR="00B05E2C">
        <w:rPr>
          <w:rFonts w:asciiTheme="majorHAnsi" w:hAnsiTheme="majorHAnsi" w:cs="Calibri"/>
          <w:sz w:val="24"/>
          <w:szCs w:val="24"/>
          <w:lang w:eastAsia="sk-SK"/>
        </w:rPr>
        <w:t>;</w:t>
      </w:r>
    </w:p>
    <w:p w:rsidR="009B0B43" w:rsidRPr="006C1524" w:rsidP="0021562E">
      <w:pPr>
        <w:pStyle w:val="NoSpacing"/>
        <w:numPr>
          <w:numId w:val="1"/>
        </w:numPr>
        <w:bidi w:val="0"/>
        <w:jc w:val="both"/>
        <w:rPr>
          <w:rFonts w:asciiTheme="majorHAnsi" w:hAnsiTheme="majorHAnsi" w:cs="Calibri"/>
          <w:sz w:val="24"/>
          <w:szCs w:val="24"/>
        </w:rPr>
      </w:pPr>
      <w:r w:rsidRPr="006C1524">
        <w:rPr>
          <w:rFonts w:asciiTheme="majorHAnsi" w:hAnsiTheme="majorHAnsi" w:cs="Calibri"/>
          <w:i/>
          <w:sz w:val="24"/>
          <w:szCs w:val="24"/>
        </w:rPr>
        <w:t>Oleg Pastier a Vladimír Jukl. Dve tváre slovenského samizdatu</w:t>
      </w:r>
      <w:r w:rsidRPr="006C1524">
        <w:rPr>
          <w:rFonts w:asciiTheme="majorHAnsi" w:hAnsiTheme="majorHAnsi" w:cs="Calibri"/>
          <w:sz w:val="24"/>
          <w:szCs w:val="24"/>
        </w:rPr>
        <w:t xml:space="preserve"> (27. apríl 2022)</w:t>
      </w:r>
    </w:p>
    <w:p w:rsidR="009B0B43" w:rsidRPr="006C1524" w:rsidP="00B05E2C">
      <w:pPr>
        <w:pStyle w:val="NoSpacing"/>
        <w:bidi w:val="0"/>
        <w:ind w:left="708"/>
        <w:jc w:val="both"/>
        <w:rPr>
          <w:rFonts w:asciiTheme="majorHAnsi" w:hAnsiTheme="majorHAnsi" w:cs="Calibri"/>
          <w:sz w:val="24"/>
          <w:szCs w:val="24"/>
        </w:rPr>
      </w:pPr>
      <w:r w:rsidRPr="006C1524">
        <w:rPr>
          <w:rFonts w:asciiTheme="majorHAnsi" w:hAnsiTheme="majorHAnsi" w:cs="Calibri"/>
          <w:sz w:val="24"/>
          <w:szCs w:val="24"/>
        </w:rPr>
        <w:t>Hostia: Ľudmila Pastierová (spoluvydavateľka samizdatu), Ing. PhDr. Ján Šimulčík, PhD. (historik, občianske združenie samizdat.sk), Patrik Dubovský, PhD. (</w:t>
      </w:r>
      <w:r w:rsidRPr="006C1524" w:rsidR="00B05E2C">
        <w:rPr>
          <w:rFonts w:asciiTheme="majorHAnsi" w:hAnsiTheme="majorHAnsi" w:cs="Calibri"/>
          <w:sz w:val="24"/>
          <w:szCs w:val="24"/>
        </w:rPr>
        <w:t>Ústav pamäti národa</w:t>
      </w:r>
      <w:r w:rsidRPr="006C1524">
        <w:rPr>
          <w:rFonts w:asciiTheme="majorHAnsi" w:hAnsiTheme="majorHAnsi" w:cs="Calibri"/>
          <w:sz w:val="24"/>
          <w:szCs w:val="24"/>
        </w:rPr>
        <w:t>)</w:t>
      </w:r>
      <w:r w:rsidRPr="006C1524" w:rsidR="00B05E2C">
        <w:rPr>
          <w:rFonts w:asciiTheme="majorHAnsi" w:hAnsiTheme="majorHAnsi" w:cs="Calibri"/>
          <w:sz w:val="24"/>
          <w:szCs w:val="24"/>
          <w:lang w:eastAsia="sk-SK"/>
        </w:rPr>
        <w:t>;</w:t>
      </w:r>
    </w:p>
    <w:p w:rsidR="009B0B43" w:rsidRPr="006C1524" w:rsidP="0021562E">
      <w:pPr>
        <w:pStyle w:val="NoSpacing"/>
        <w:numPr>
          <w:numId w:val="1"/>
        </w:numPr>
        <w:bidi w:val="0"/>
        <w:jc w:val="both"/>
        <w:rPr>
          <w:rFonts w:asciiTheme="majorHAnsi" w:hAnsiTheme="majorHAnsi" w:cs="Calibri"/>
          <w:sz w:val="24"/>
          <w:szCs w:val="24"/>
        </w:rPr>
      </w:pPr>
      <w:r w:rsidRPr="006C1524">
        <w:rPr>
          <w:rFonts w:asciiTheme="majorHAnsi" w:hAnsiTheme="majorHAnsi" w:cs="Calibri"/>
          <w:i/>
          <w:sz w:val="24"/>
          <w:szCs w:val="24"/>
        </w:rPr>
        <w:t>Oslobodenie koncentračného tábora Mauthausen - Gusen</w:t>
      </w:r>
      <w:r w:rsidRPr="006C1524">
        <w:rPr>
          <w:rFonts w:asciiTheme="majorHAnsi" w:hAnsiTheme="majorHAnsi" w:cs="Calibri"/>
          <w:sz w:val="24"/>
          <w:szCs w:val="24"/>
        </w:rPr>
        <w:t xml:space="preserve"> (26. máj 2022)</w:t>
      </w:r>
    </w:p>
    <w:p w:rsidR="009B0B43" w:rsidRPr="006C1524" w:rsidP="00B05E2C">
      <w:pPr>
        <w:pStyle w:val="NoSpacing"/>
        <w:bidi w:val="0"/>
        <w:ind w:left="708"/>
        <w:jc w:val="both"/>
        <w:rPr>
          <w:rFonts w:asciiTheme="majorHAnsi" w:hAnsiTheme="majorHAnsi" w:cs="Calibri"/>
          <w:sz w:val="24"/>
          <w:szCs w:val="24"/>
        </w:rPr>
      </w:pPr>
      <w:r w:rsidRPr="006C1524">
        <w:rPr>
          <w:rFonts w:asciiTheme="majorHAnsi" w:hAnsiTheme="majorHAnsi" w:cs="Calibri"/>
          <w:sz w:val="24"/>
          <w:szCs w:val="24"/>
        </w:rPr>
        <w:t>Hostia: Dr. Marcin Przegiętka (</w:t>
      </w:r>
      <w:r w:rsidRPr="006C1524" w:rsidR="00B05E2C">
        <w:rPr>
          <w:rFonts w:asciiTheme="majorHAnsi" w:hAnsiTheme="majorHAnsi" w:cs="Calibri"/>
          <w:sz w:val="24"/>
          <w:szCs w:val="24"/>
        </w:rPr>
        <w:t>Inštitút</w:t>
      </w:r>
      <w:r w:rsidRPr="006C1524">
        <w:rPr>
          <w:rFonts w:asciiTheme="majorHAnsi" w:hAnsiTheme="majorHAnsi" w:cs="Calibri"/>
          <w:sz w:val="24"/>
          <w:szCs w:val="24"/>
        </w:rPr>
        <w:t xml:space="preserve"> národnej pamäti, Varšava), Dr. Pawel Kosiński (</w:t>
      </w:r>
      <w:r w:rsidRPr="006C1524" w:rsidR="00B05E2C">
        <w:rPr>
          <w:rFonts w:asciiTheme="majorHAnsi" w:hAnsiTheme="majorHAnsi" w:cs="Calibri"/>
          <w:sz w:val="24"/>
          <w:szCs w:val="24"/>
        </w:rPr>
        <w:t>Inštitút</w:t>
      </w:r>
      <w:r w:rsidRPr="006C1524">
        <w:rPr>
          <w:rFonts w:asciiTheme="majorHAnsi" w:hAnsiTheme="majorHAnsi" w:cs="Calibri"/>
          <w:sz w:val="24"/>
          <w:szCs w:val="24"/>
        </w:rPr>
        <w:t xml:space="preserve"> národnej pamäti, Varšava), PhDr. Tomáš Klubert, PhD. (</w:t>
      </w:r>
      <w:r w:rsidRPr="006C1524" w:rsidR="00B05E2C">
        <w:rPr>
          <w:rFonts w:asciiTheme="majorHAnsi" w:hAnsiTheme="majorHAnsi" w:cs="Calibri"/>
          <w:sz w:val="24"/>
          <w:szCs w:val="24"/>
        </w:rPr>
        <w:t>Ústav pamäti národa</w:t>
      </w:r>
      <w:r w:rsidRPr="006C1524">
        <w:rPr>
          <w:rFonts w:asciiTheme="majorHAnsi" w:hAnsiTheme="majorHAnsi" w:cs="Calibri"/>
          <w:sz w:val="24"/>
          <w:szCs w:val="24"/>
        </w:rPr>
        <w:t>)</w:t>
      </w:r>
      <w:r w:rsidRPr="006C1524" w:rsidR="00B05E2C">
        <w:rPr>
          <w:rFonts w:asciiTheme="majorHAnsi" w:hAnsiTheme="majorHAnsi" w:cs="Calibri"/>
          <w:sz w:val="24"/>
          <w:szCs w:val="24"/>
          <w:lang w:eastAsia="sk-SK"/>
        </w:rPr>
        <w:t>;</w:t>
      </w:r>
    </w:p>
    <w:p w:rsidR="009B0B43" w:rsidRPr="006C1524" w:rsidP="0021562E">
      <w:pPr>
        <w:pStyle w:val="NoSpacing"/>
        <w:numPr>
          <w:numId w:val="1"/>
        </w:numPr>
        <w:bidi w:val="0"/>
        <w:jc w:val="both"/>
        <w:rPr>
          <w:rFonts w:asciiTheme="majorHAnsi" w:hAnsiTheme="majorHAnsi" w:cs="Calibri"/>
          <w:sz w:val="24"/>
          <w:szCs w:val="24"/>
        </w:rPr>
      </w:pPr>
      <w:r w:rsidRPr="006C1524">
        <w:rPr>
          <w:rFonts w:asciiTheme="majorHAnsi" w:hAnsiTheme="majorHAnsi" w:cs="Calibri"/>
          <w:i/>
          <w:sz w:val="24"/>
          <w:szCs w:val="24"/>
        </w:rPr>
        <w:t>Operácia Anthropid a heydrichiáda. 80. výročie útoku čs. parašutistov na Reinharda Heydricha</w:t>
      </w:r>
      <w:r w:rsidRPr="006C1524">
        <w:rPr>
          <w:rFonts w:asciiTheme="majorHAnsi" w:hAnsiTheme="majorHAnsi" w:cs="Calibri"/>
          <w:sz w:val="24"/>
          <w:szCs w:val="24"/>
        </w:rPr>
        <w:t xml:space="preserve"> (23. jún 2022)</w:t>
      </w:r>
    </w:p>
    <w:p w:rsidR="009B0B43" w:rsidRPr="006C1524" w:rsidP="00B05E2C">
      <w:pPr>
        <w:pStyle w:val="NoSpacing"/>
        <w:bidi w:val="0"/>
        <w:ind w:left="708"/>
        <w:jc w:val="both"/>
        <w:rPr>
          <w:rFonts w:asciiTheme="majorHAnsi" w:hAnsiTheme="majorHAnsi" w:cs="Calibri"/>
          <w:sz w:val="24"/>
          <w:szCs w:val="24"/>
        </w:rPr>
      </w:pPr>
      <w:r w:rsidRPr="006C1524">
        <w:rPr>
          <w:rFonts w:asciiTheme="majorHAnsi" w:hAnsiTheme="majorHAnsi" w:cs="Calibri"/>
          <w:sz w:val="24"/>
          <w:szCs w:val="24"/>
        </w:rPr>
        <w:t>Hostia: PhDr. Stanislav Kokoška, Ph.D</w:t>
      </w:r>
      <w:r w:rsidRPr="006C1524" w:rsidR="00B05E2C">
        <w:rPr>
          <w:rFonts w:asciiTheme="majorHAnsi" w:hAnsiTheme="majorHAnsi" w:cs="Calibri"/>
          <w:sz w:val="24"/>
          <w:szCs w:val="24"/>
        </w:rPr>
        <w:t>.</w:t>
      </w:r>
      <w:r w:rsidRPr="006C1524">
        <w:rPr>
          <w:rFonts w:asciiTheme="majorHAnsi" w:hAnsiTheme="majorHAnsi" w:cs="Calibri"/>
          <w:sz w:val="24"/>
          <w:szCs w:val="24"/>
        </w:rPr>
        <w:t xml:space="preserve"> (Ústav pre štúdium totalitných režimov, Praha), PhDr. Tomáš Klubert, PhD. (</w:t>
      </w:r>
      <w:r w:rsidRPr="006C1524" w:rsidR="00B05E2C">
        <w:rPr>
          <w:rFonts w:asciiTheme="majorHAnsi" w:hAnsiTheme="majorHAnsi" w:cs="Calibri"/>
          <w:sz w:val="24"/>
          <w:szCs w:val="24"/>
        </w:rPr>
        <w:t>Ústav pamäti národa</w:t>
      </w:r>
      <w:r w:rsidRPr="006C1524">
        <w:rPr>
          <w:rFonts w:asciiTheme="majorHAnsi" w:hAnsiTheme="majorHAnsi" w:cs="Calibri"/>
          <w:sz w:val="24"/>
          <w:szCs w:val="24"/>
        </w:rPr>
        <w:t>)</w:t>
      </w:r>
      <w:r w:rsidRPr="006C1524" w:rsidR="00B05E2C">
        <w:rPr>
          <w:rFonts w:asciiTheme="majorHAnsi" w:hAnsiTheme="majorHAnsi" w:cs="Calibri"/>
          <w:sz w:val="24"/>
          <w:szCs w:val="24"/>
          <w:lang w:eastAsia="sk-SK"/>
        </w:rPr>
        <w:t>;</w:t>
      </w:r>
    </w:p>
    <w:p w:rsidR="009B0B43" w:rsidRPr="009B0B43" w:rsidP="0021562E">
      <w:pPr>
        <w:pStyle w:val="NoSpacing"/>
        <w:numPr>
          <w:numId w:val="1"/>
        </w:numPr>
        <w:bidi w:val="0"/>
        <w:jc w:val="both"/>
        <w:rPr>
          <w:rFonts w:asciiTheme="majorHAnsi" w:hAnsiTheme="majorHAnsi" w:cs="Calibri"/>
          <w:sz w:val="24"/>
          <w:szCs w:val="24"/>
        </w:rPr>
      </w:pPr>
      <w:r w:rsidRPr="006C1524">
        <w:rPr>
          <w:rFonts w:asciiTheme="majorHAnsi" w:hAnsiTheme="majorHAnsi" w:cs="Calibri"/>
          <w:i/>
          <w:sz w:val="24"/>
          <w:szCs w:val="24"/>
        </w:rPr>
        <w:t>"Slovenský február." Jesenná kríza na Slovensku v roku 1947</w:t>
      </w:r>
      <w:r w:rsidRPr="006C1524">
        <w:rPr>
          <w:rFonts w:asciiTheme="majorHAnsi" w:hAnsiTheme="majorHAnsi" w:cs="Calibri"/>
          <w:sz w:val="24"/>
          <w:szCs w:val="24"/>
        </w:rPr>
        <w:t xml:space="preserve"> (29</w:t>
      </w:r>
      <w:r w:rsidRPr="009B0B43">
        <w:rPr>
          <w:rFonts w:asciiTheme="majorHAnsi" w:hAnsiTheme="majorHAnsi" w:cs="Calibri"/>
          <w:sz w:val="24"/>
          <w:szCs w:val="24"/>
        </w:rPr>
        <w:t>. september 2022)</w:t>
      </w:r>
    </w:p>
    <w:p w:rsidR="009B0B43" w:rsidRPr="009B0B43" w:rsidP="00B05E2C">
      <w:pPr>
        <w:pStyle w:val="NoSpacing"/>
        <w:bidi w:val="0"/>
        <w:ind w:left="708"/>
        <w:jc w:val="both"/>
        <w:rPr>
          <w:rFonts w:asciiTheme="majorHAnsi" w:hAnsiTheme="majorHAnsi" w:cs="Calibri"/>
          <w:sz w:val="24"/>
          <w:szCs w:val="24"/>
        </w:rPr>
      </w:pPr>
      <w:r w:rsidRPr="009B0B43">
        <w:rPr>
          <w:rFonts w:asciiTheme="majorHAnsi" w:hAnsiTheme="majorHAnsi" w:cs="Calibri"/>
          <w:sz w:val="24"/>
          <w:szCs w:val="24"/>
        </w:rPr>
        <w:t>Hostia: Matej Medvecký, PhD. (Vojenský historický ústav), Martin Garek, PhD. (Ústav pamäti národa)</w:t>
      </w:r>
      <w:r w:rsidRPr="001833AB" w:rsidR="00B05E2C">
        <w:rPr>
          <w:rFonts w:asciiTheme="majorHAnsi" w:hAnsiTheme="majorHAnsi" w:cs="Calibri"/>
          <w:sz w:val="24"/>
          <w:szCs w:val="24"/>
          <w:lang w:eastAsia="sk-SK"/>
        </w:rPr>
        <w:t>;</w:t>
      </w:r>
    </w:p>
    <w:p w:rsidR="009B0B43" w:rsidRPr="006C1524" w:rsidP="0021562E">
      <w:pPr>
        <w:pStyle w:val="NoSpacing"/>
        <w:numPr>
          <w:numId w:val="1"/>
        </w:numPr>
        <w:bidi w:val="0"/>
        <w:jc w:val="both"/>
        <w:rPr>
          <w:rFonts w:asciiTheme="majorHAnsi" w:hAnsiTheme="majorHAnsi" w:cs="Calibri"/>
          <w:sz w:val="24"/>
          <w:szCs w:val="24"/>
        </w:rPr>
      </w:pPr>
      <w:r w:rsidRPr="009B0B43">
        <w:rPr>
          <w:rFonts w:asciiTheme="majorHAnsi" w:hAnsiTheme="majorHAnsi" w:cs="Calibri"/>
          <w:i/>
          <w:sz w:val="24"/>
          <w:szCs w:val="24"/>
        </w:rPr>
        <w:t xml:space="preserve">Proces s Rudolfom Slánským a </w:t>
      </w:r>
      <w:r w:rsidRPr="006C1524">
        <w:rPr>
          <w:rFonts w:asciiTheme="majorHAnsi" w:hAnsiTheme="majorHAnsi" w:cs="Calibri"/>
          <w:i/>
          <w:sz w:val="24"/>
          <w:szCs w:val="24"/>
        </w:rPr>
        <w:t xml:space="preserve">spol. </w:t>
      </w:r>
      <w:r w:rsidRPr="006C1524">
        <w:rPr>
          <w:rFonts w:asciiTheme="majorHAnsi" w:hAnsiTheme="majorHAnsi" w:cs="Calibri"/>
          <w:sz w:val="24"/>
          <w:szCs w:val="24"/>
        </w:rPr>
        <w:t>(24. november 2022)</w:t>
      </w:r>
    </w:p>
    <w:p w:rsidR="009B0B43" w:rsidRPr="009B0B43" w:rsidP="009B0B43">
      <w:pPr>
        <w:pStyle w:val="NoSpacing"/>
        <w:bidi w:val="0"/>
        <w:ind w:left="708"/>
        <w:jc w:val="both"/>
        <w:rPr>
          <w:rFonts w:asciiTheme="majorHAnsi" w:hAnsiTheme="majorHAnsi" w:cs="Calibri"/>
          <w:sz w:val="24"/>
          <w:szCs w:val="24"/>
        </w:rPr>
      </w:pPr>
      <w:r w:rsidRPr="006C1524">
        <w:rPr>
          <w:rFonts w:asciiTheme="majorHAnsi" w:hAnsiTheme="majorHAnsi" w:cs="Calibri"/>
          <w:sz w:val="24"/>
          <w:szCs w:val="24"/>
        </w:rPr>
        <w:t>Hostia: Jan Kalous, Ph.D</w:t>
      </w:r>
      <w:r w:rsidRPr="006C1524" w:rsidR="00B05E2C">
        <w:rPr>
          <w:rFonts w:asciiTheme="majorHAnsi" w:hAnsiTheme="majorHAnsi" w:cs="Calibri"/>
          <w:sz w:val="24"/>
          <w:szCs w:val="24"/>
        </w:rPr>
        <w:t>.</w:t>
      </w:r>
      <w:r w:rsidRPr="006C1524">
        <w:rPr>
          <w:rFonts w:asciiTheme="majorHAnsi" w:hAnsiTheme="majorHAnsi" w:cs="Calibri"/>
          <w:sz w:val="24"/>
          <w:szCs w:val="24"/>
        </w:rPr>
        <w:t xml:space="preserve"> (M</w:t>
      </w:r>
      <w:r w:rsidRPr="006C1524" w:rsidR="00B05E2C">
        <w:rPr>
          <w:rFonts w:asciiTheme="majorHAnsi" w:hAnsiTheme="majorHAnsi" w:cs="Calibri"/>
          <w:sz w:val="24"/>
          <w:szCs w:val="24"/>
        </w:rPr>
        <w:t>ú</w:t>
      </w:r>
      <w:r w:rsidRPr="006C1524">
        <w:rPr>
          <w:rFonts w:asciiTheme="majorHAnsi" w:hAnsiTheme="majorHAnsi" w:cs="Calibri"/>
          <w:sz w:val="24"/>
          <w:szCs w:val="24"/>
        </w:rPr>
        <w:t>ze</w:t>
      </w:r>
      <w:r w:rsidRPr="006C1524" w:rsidR="00B05E2C">
        <w:rPr>
          <w:rFonts w:asciiTheme="majorHAnsi" w:hAnsiTheme="majorHAnsi" w:cs="Calibri"/>
          <w:sz w:val="24"/>
          <w:szCs w:val="24"/>
        </w:rPr>
        <w:t>u</w:t>
      </w:r>
      <w:r w:rsidRPr="006C1524">
        <w:rPr>
          <w:rFonts w:asciiTheme="majorHAnsi" w:hAnsiTheme="majorHAnsi" w:cs="Calibri"/>
          <w:sz w:val="24"/>
          <w:szCs w:val="24"/>
        </w:rPr>
        <w:t>m pam</w:t>
      </w:r>
      <w:r w:rsidRPr="006C1524" w:rsidR="00B05E2C">
        <w:rPr>
          <w:rFonts w:asciiTheme="majorHAnsi" w:hAnsiTheme="majorHAnsi" w:cs="Calibri"/>
          <w:sz w:val="24"/>
          <w:szCs w:val="24"/>
        </w:rPr>
        <w:t>ä</w:t>
      </w:r>
      <w:r w:rsidRPr="006C1524">
        <w:rPr>
          <w:rFonts w:asciiTheme="majorHAnsi" w:hAnsiTheme="majorHAnsi" w:cs="Calibri"/>
          <w:sz w:val="24"/>
          <w:szCs w:val="24"/>
        </w:rPr>
        <w:t>ti XX. sto</w:t>
      </w:r>
      <w:r w:rsidRPr="006C1524" w:rsidR="00B05E2C">
        <w:rPr>
          <w:rFonts w:asciiTheme="majorHAnsi" w:hAnsiTheme="majorHAnsi" w:cs="Calibri"/>
          <w:sz w:val="24"/>
          <w:szCs w:val="24"/>
        </w:rPr>
        <w:t>ročia</w:t>
      </w:r>
      <w:r w:rsidRPr="006C1524">
        <w:rPr>
          <w:rFonts w:asciiTheme="majorHAnsi" w:hAnsiTheme="majorHAnsi" w:cs="Calibri"/>
          <w:sz w:val="24"/>
          <w:szCs w:val="24"/>
        </w:rPr>
        <w:t>, Praha), doc. Ondrej Podolec, PhD. (Ústav pamäti národa)</w:t>
      </w:r>
      <w:r w:rsidRPr="006C1524" w:rsidR="00B05E2C">
        <w:rPr>
          <w:rFonts w:asciiTheme="majorHAnsi" w:hAnsiTheme="majorHAnsi" w:cs="Calibri"/>
          <w:sz w:val="24"/>
          <w:szCs w:val="24"/>
        </w:rPr>
        <w:t>.</w:t>
      </w:r>
    </w:p>
    <w:p w:rsidR="009B0B43" w:rsidRPr="009B0B43" w:rsidP="009B0B43">
      <w:pPr>
        <w:pStyle w:val="NoSpacing"/>
        <w:bidi w:val="0"/>
        <w:jc w:val="both"/>
        <w:rPr>
          <w:rFonts w:asciiTheme="majorHAnsi" w:hAnsiTheme="majorHAnsi" w:cs="Calibri"/>
          <w:sz w:val="24"/>
          <w:szCs w:val="24"/>
        </w:rPr>
      </w:pPr>
    </w:p>
    <w:p w:rsidR="009B0B43" w:rsidRPr="009B0B43" w:rsidP="009B0B43">
      <w:pPr>
        <w:pStyle w:val="NormalWeb"/>
        <w:bidi w:val="0"/>
        <w:spacing w:before="0" w:beforeAutospacing="0" w:after="0" w:afterAutospacing="0"/>
        <w:jc w:val="both"/>
        <w:rPr>
          <w:rFonts w:asciiTheme="majorHAnsi" w:hAnsiTheme="majorHAnsi" w:cs="Calibri"/>
        </w:rPr>
      </w:pPr>
      <w:r w:rsidRPr="009B0B43">
        <w:rPr>
          <w:rFonts w:asciiTheme="majorHAnsi" w:hAnsiTheme="majorHAnsi" w:cs="Calibri"/>
        </w:rPr>
        <w:t xml:space="preserve">Mimo cyklu pravidelných diskusných večerov ÚPN zorganizoval v Bratislave ešte dve diskusné podujatia. V spolupráci s o. z. samizdat.sk a Domom Quo Vadis zorganizoval diskusiu pri príležitosti 40. výročia od začiatku vydávania prvého slovenského periodického samizdatu </w:t>
      </w:r>
      <w:r w:rsidRPr="009B0B43">
        <w:rPr>
          <w:rFonts w:asciiTheme="majorHAnsi" w:hAnsiTheme="majorHAnsi" w:cs="Calibri"/>
          <w:i/>
        </w:rPr>
        <w:t>Náboženstvo a súčasnosť</w:t>
      </w:r>
      <w:r w:rsidRPr="009B0B43">
        <w:rPr>
          <w:rFonts w:asciiTheme="majorHAnsi" w:hAnsiTheme="majorHAnsi" w:cs="Calibri"/>
        </w:rPr>
        <w:t xml:space="preserve">, a v spolupráci s Klubom 89, o. z. </w:t>
      </w:r>
      <w:r>
        <w:rPr>
          <w:rFonts w:asciiTheme="majorHAnsi" w:hAnsiTheme="majorHAnsi" w:cs="Calibri"/>
        </w:rPr>
        <w:br/>
      </w:r>
      <w:r w:rsidRPr="009B0B43">
        <w:rPr>
          <w:rFonts w:asciiTheme="majorHAnsi" w:hAnsiTheme="majorHAnsi" w:cs="Calibri"/>
        </w:rPr>
        <w:t xml:space="preserve">a s Bratislavskou medzinárodnou školou liberálnych štúdií usporiadal diskusiu venovanú osobnosti Václava Havla. </w:t>
      </w:r>
    </w:p>
    <w:p w:rsidR="009B0B43" w:rsidRPr="009B0B43" w:rsidP="009B0B43">
      <w:pPr>
        <w:pStyle w:val="NormalWeb"/>
        <w:bidi w:val="0"/>
        <w:spacing w:before="0" w:beforeAutospacing="0" w:after="0" w:afterAutospacing="0"/>
        <w:jc w:val="both"/>
        <w:rPr>
          <w:rFonts w:asciiTheme="majorHAnsi" w:hAnsiTheme="majorHAnsi" w:cs="Calibri"/>
        </w:rPr>
      </w:pPr>
    </w:p>
    <w:p w:rsidR="009B0B43" w:rsidRPr="009B0B43" w:rsidP="0021562E">
      <w:pPr>
        <w:pStyle w:val="ListParagraph"/>
        <w:numPr>
          <w:numId w:val="1"/>
        </w:numPr>
        <w:bidi w:val="0"/>
        <w:spacing w:after="0" w:line="240" w:lineRule="auto"/>
        <w:jc w:val="both"/>
        <w:rPr>
          <w:rFonts w:asciiTheme="majorHAnsi" w:hAnsiTheme="majorHAnsi" w:cs="Calibri"/>
          <w:sz w:val="24"/>
          <w:szCs w:val="24"/>
        </w:rPr>
      </w:pPr>
      <w:r w:rsidRPr="009B0B43">
        <w:rPr>
          <w:rFonts w:asciiTheme="majorHAnsi" w:hAnsiTheme="majorHAnsi" w:cs="Calibri"/>
          <w:i/>
          <w:sz w:val="24"/>
          <w:szCs w:val="24"/>
        </w:rPr>
        <w:t>40. výročie vzniku samizdatu Náboženstvo a súčasnosť</w:t>
      </w:r>
      <w:r w:rsidRPr="009B0B43">
        <w:rPr>
          <w:rFonts w:asciiTheme="majorHAnsi" w:hAnsiTheme="majorHAnsi" w:cs="Calibri"/>
          <w:sz w:val="24"/>
          <w:szCs w:val="24"/>
        </w:rPr>
        <w:t xml:space="preserve"> (9. jún 2022)</w:t>
      </w:r>
    </w:p>
    <w:p w:rsidR="009B0B43" w:rsidRPr="009B0B43" w:rsidP="009B0B43">
      <w:pPr>
        <w:pStyle w:val="ListParagraph"/>
        <w:shd w:val="clear" w:color="auto" w:fill="FFFFFF"/>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Hostia: Martin Lauko (člen prvej redakcie časopisu Náboženstvo a súčasnosť), Ján Šimulčík (historik)</w:t>
      </w:r>
    </w:p>
    <w:p w:rsidR="009B0B43" w:rsidRPr="006C1524" w:rsidP="009B0B43">
      <w:pPr>
        <w:pStyle w:val="NormalWeb"/>
        <w:bidi w:val="0"/>
        <w:spacing w:before="0" w:beforeAutospacing="0" w:after="0" w:afterAutospacing="0"/>
        <w:ind w:left="720"/>
        <w:jc w:val="both"/>
        <w:rPr>
          <w:rFonts w:asciiTheme="majorHAnsi" w:hAnsiTheme="majorHAnsi" w:cs="Calibri"/>
        </w:rPr>
      </w:pPr>
      <w:r w:rsidRPr="006C1524">
        <w:rPr>
          <w:rFonts w:asciiTheme="majorHAnsi" w:hAnsiTheme="majorHAnsi" w:cs="Calibri"/>
        </w:rPr>
        <w:t>Moder</w:t>
      </w:r>
      <w:r w:rsidRPr="006C1524" w:rsidR="00B05E2C">
        <w:rPr>
          <w:rFonts w:asciiTheme="majorHAnsi" w:hAnsiTheme="majorHAnsi" w:cs="Calibri"/>
        </w:rPr>
        <w:t>átor:</w:t>
      </w:r>
      <w:r w:rsidRPr="006C1524">
        <w:rPr>
          <w:rFonts w:asciiTheme="majorHAnsi" w:hAnsiTheme="majorHAnsi" w:cs="Calibri"/>
        </w:rPr>
        <w:t xml:space="preserve"> Patrik Dubovský (Ústav pamäti národa)</w:t>
      </w:r>
    </w:p>
    <w:p w:rsidR="009B0B43" w:rsidRPr="006C1524" w:rsidP="009B0B43">
      <w:pPr>
        <w:pStyle w:val="NormalWeb"/>
        <w:bidi w:val="0"/>
        <w:spacing w:before="0" w:beforeAutospacing="0" w:after="0" w:afterAutospacing="0"/>
        <w:jc w:val="both"/>
        <w:rPr>
          <w:rFonts w:asciiTheme="majorHAnsi" w:hAnsiTheme="majorHAnsi" w:cs="Calibri"/>
        </w:rPr>
      </w:pPr>
    </w:p>
    <w:p w:rsidR="009B0B43" w:rsidRPr="006C1524" w:rsidP="0021562E">
      <w:pPr>
        <w:pStyle w:val="NormalWeb"/>
        <w:numPr>
          <w:numId w:val="1"/>
        </w:numPr>
        <w:bidi w:val="0"/>
        <w:spacing w:before="0" w:beforeAutospacing="0" w:after="0" w:afterAutospacing="0"/>
        <w:jc w:val="both"/>
        <w:rPr>
          <w:rFonts w:asciiTheme="majorHAnsi" w:hAnsiTheme="majorHAnsi" w:cs="Calibri"/>
        </w:rPr>
      </w:pPr>
      <w:r w:rsidRPr="006C1524">
        <w:rPr>
          <w:rFonts w:asciiTheme="majorHAnsi" w:hAnsiTheme="majorHAnsi" w:cs="Calibri"/>
          <w:i/>
        </w:rPr>
        <w:t>Václav Havel. Z disidenta prezidentom</w:t>
      </w:r>
      <w:r w:rsidRPr="006C1524">
        <w:rPr>
          <w:rFonts w:asciiTheme="majorHAnsi" w:hAnsiTheme="majorHAnsi" w:cs="Calibri"/>
        </w:rPr>
        <w:t xml:space="preserve"> (20. október 2022)</w:t>
      </w:r>
    </w:p>
    <w:p w:rsidR="009B0B43" w:rsidRPr="006C1524" w:rsidP="009B0B43">
      <w:pPr>
        <w:pStyle w:val="NormalWeb"/>
        <w:bidi w:val="0"/>
        <w:spacing w:before="0" w:beforeAutospacing="0" w:after="0" w:afterAutospacing="0"/>
        <w:ind w:left="720"/>
        <w:jc w:val="both"/>
        <w:rPr>
          <w:rFonts w:asciiTheme="majorHAnsi" w:hAnsiTheme="majorHAnsi" w:cs="Calibri"/>
        </w:rPr>
      </w:pPr>
      <w:r w:rsidRPr="006C1524">
        <w:rPr>
          <w:rFonts w:asciiTheme="majorHAnsi" w:hAnsiTheme="majorHAnsi" w:cs="Calibri"/>
        </w:rPr>
        <w:t>Hostia: František Mikloško (bývalý disident a predseda Slovenskej národnej rady), Martin Bútora (člen Koordinačného centra VPN), Marta Šimečková (disidentka)</w:t>
      </w:r>
    </w:p>
    <w:p w:rsidR="009B0B43" w:rsidRPr="006C1524" w:rsidP="009B0B43">
      <w:pPr>
        <w:pStyle w:val="NormalWeb"/>
        <w:bidi w:val="0"/>
        <w:spacing w:before="0" w:beforeAutospacing="0" w:after="0" w:afterAutospacing="0"/>
        <w:ind w:left="720"/>
        <w:jc w:val="both"/>
        <w:rPr>
          <w:rFonts w:asciiTheme="majorHAnsi" w:hAnsiTheme="majorHAnsi" w:cs="Calibri"/>
        </w:rPr>
      </w:pPr>
      <w:r w:rsidRPr="006C1524">
        <w:rPr>
          <w:rFonts w:asciiTheme="majorHAnsi" w:hAnsiTheme="majorHAnsi" w:cs="Calibri"/>
        </w:rPr>
        <w:t>Moder</w:t>
      </w:r>
      <w:r w:rsidRPr="006C1524" w:rsidR="00B05E2C">
        <w:rPr>
          <w:rFonts w:asciiTheme="majorHAnsi" w:hAnsiTheme="majorHAnsi" w:cs="Calibri"/>
        </w:rPr>
        <w:t>átor:</w:t>
      </w:r>
      <w:r w:rsidRPr="006C1524">
        <w:rPr>
          <w:rFonts w:asciiTheme="majorHAnsi" w:hAnsiTheme="majorHAnsi" w:cs="Calibri"/>
        </w:rPr>
        <w:t xml:space="preserve"> Patrik Dubovský (Ústav pamäti národa)</w:t>
      </w:r>
    </w:p>
    <w:p w:rsidR="009B0B43" w:rsidRPr="006C1524" w:rsidP="009B0B43">
      <w:pPr>
        <w:pStyle w:val="NormalWeb"/>
        <w:bidi w:val="0"/>
        <w:spacing w:before="0" w:beforeAutospacing="0" w:after="0" w:afterAutospacing="0"/>
        <w:jc w:val="both"/>
        <w:rPr>
          <w:rFonts w:asciiTheme="majorHAnsi" w:hAnsiTheme="majorHAnsi" w:cs="Calibri"/>
        </w:rPr>
      </w:pPr>
    </w:p>
    <w:p w:rsidR="009B0B43" w:rsidRPr="006C1524" w:rsidP="009B0B43">
      <w:pPr>
        <w:bidi w:val="0"/>
        <w:spacing w:after="0" w:line="240" w:lineRule="auto"/>
        <w:jc w:val="both"/>
        <w:rPr>
          <w:rFonts w:asciiTheme="majorHAnsi" w:hAnsiTheme="majorHAnsi" w:cs="Calibri"/>
          <w:sz w:val="24"/>
          <w:szCs w:val="24"/>
        </w:rPr>
      </w:pPr>
      <w:r w:rsidRPr="006C1524">
        <w:rPr>
          <w:rFonts w:asciiTheme="majorHAnsi" w:hAnsiTheme="majorHAnsi" w:cs="Calibri"/>
          <w:sz w:val="24"/>
          <w:szCs w:val="24"/>
        </w:rPr>
        <w:t xml:space="preserve">V apríli 2022 sa podarilo usporiadať v Košiciach diskusiu zameranú na porovnanie vydávania samizdatovej literatúry na Slovensku s vydávaním časopisu </w:t>
      </w:r>
      <w:r w:rsidRPr="006C1524">
        <w:rPr>
          <w:rFonts w:asciiTheme="majorHAnsi" w:hAnsiTheme="majorHAnsi" w:cs="Calibri"/>
          <w:i/>
          <w:sz w:val="24"/>
          <w:szCs w:val="24"/>
        </w:rPr>
        <w:t>Tygodnik Solidarno</w:t>
      </w:r>
      <w:r w:rsidRPr="006C1524" w:rsidR="00B05E2C">
        <w:rPr>
          <w:rFonts w:asciiTheme="majorHAnsi" w:hAnsiTheme="majorHAnsi" w:cs="Calibri"/>
          <w:i/>
          <w:sz w:val="24"/>
          <w:szCs w:val="24"/>
        </w:rPr>
        <w:t>ść</w:t>
      </w:r>
      <w:r w:rsidRPr="006C1524">
        <w:rPr>
          <w:rFonts w:asciiTheme="majorHAnsi" w:hAnsiTheme="majorHAnsi" w:cs="Calibri"/>
          <w:sz w:val="24"/>
          <w:szCs w:val="24"/>
        </w:rPr>
        <w:t xml:space="preserve">. </w:t>
      </w:r>
    </w:p>
    <w:p w:rsidR="009B0B43" w:rsidRPr="006C1524" w:rsidP="009B0B43">
      <w:pPr>
        <w:bidi w:val="0"/>
        <w:spacing w:after="0" w:line="240" w:lineRule="auto"/>
        <w:jc w:val="both"/>
        <w:rPr>
          <w:rFonts w:asciiTheme="majorHAnsi" w:hAnsiTheme="majorHAnsi" w:cs="Calibri"/>
          <w:sz w:val="24"/>
          <w:szCs w:val="24"/>
        </w:rPr>
      </w:pPr>
    </w:p>
    <w:p w:rsidR="009B0B43" w:rsidRPr="006C1524" w:rsidP="0021562E">
      <w:pPr>
        <w:pStyle w:val="ListParagraph"/>
        <w:numPr>
          <w:numId w:val="1"/>
        </w:numPr>
        <w:bidi w:val="0"/>
        <w:spacing w:after="0" w:line="240" w:lineRule="auto"/>
        <w:jc w:val="both"/>
        <w:rPr>
          <w:rFonts w:asciiTheme="majorHAnsi" w:hAnsiTheme="majorHAnsi" w:cs="Calibri"/>
          <w:sz w:val="24"/>
          <w:szCs w:val="24"/>
        </w:rPr>
      </w:pPr>
      <w:r w:rsidRPr="006C1524">
        <w:rPr>
          <w:rFonts w:asciiTheme="majorHAnsi" w:hAnsiTheme="majorHAnsi" w:cs="Calibri"/>
          <w:i/>
          <w:sz w:val="24"/>
          <w:szCs w:val="24"/>
        </w:rPr>
        <w:t>40 rokov boja za slobodu slova</w:t>
      </w:r>
      <w:r w:rsidRPr="006C1524">
        <w:rPr>
          <w:rFonts w:asciiTheme="majorHAnsi" w:hAnsiTheme="majorHAnsi" w:cs="Calibri"/>
          <w:sz w:val="24"/>
          <w:szCs w:val="24"/>
        </w:rPr>
        <w:t xml:space="preserve"> (9. apríl 2022)</w:t>
      </w:r>
    </w:p>
    <w:p w:rsidR="009B0B43" w:rsidRPr="006C1524" w:rsidP="009B0B43">
      <w:pPr>
        <w:pStyle w:val="NoSpacing"/>
        <w:bidi w:val="0"/>
        <w:ind w:left="708"/>
        <w:jc w:val="both"/>
        <w:rPr>
          <w:rFonts w:asciiTheme="majorHAnsi" w:hAnsiTheme="majorHAnsi" w:cs="Calibri"/>
          <w:sz w:val="24"/>
          <w:szCs w:val="24"/>
        </w:rPr>
      </w:pPr>
      <w:r w:rsidRPr="006C1524">
        <w:rPr>
          <w:rFonts w:asciiTheme="majorHAnsi" w:hAnsiTheme="majorHAnsi" w:cs="Calibri"/>
          <w:sz w:val="24"/>
          <w:szCs w:val="24"/>
        </w:rPr>
        <w:t xml:space="preserve">Hostia: </w:t>
      </w:r>
      <w:r w:rsidRPr="006C1524">
        <w:rPr>
          <w:rFonts w:asciiTheme="majorHAnsi" w:hAnsiTheme="majorHAnsi" w:cs="Calibri"/>
          <w:iCs/>
          <w:sz w:val="24"/>
          <w:szCs w:val="24"/>
        </w:rPr>
        <w:t>Michał Ossowski (</w:t>
      </w:r>
      <w:r w:rsidRPr="006C1524">
        <w:rPr>
          <w:rFonts w:asciiTheme="majorHAnsi" w:hAnsiTheme="majorHAnsi" w:cs="Calibri"/>
          <w:sz w:val="24"/>
          <w:szCs w:val="24"/>
        </w:rPr>
        <w:t xml:space="preserve">šéfredaktor týždenníka </w:t>
      </w:r>
      <w:r w:rsidRPr="006C1524">
        <w:rPr>
          <w:rStyle w:val="Emphasis"/>
          <w:rFonts w:asciiTheme="majorHAnsi" w:hAnsiTheme="majorHAnsi" w:cs="Calibri"/>
          <w:sz w:val="24"/>
          <w:szCs w:val="24"/>
        </w:rPr>
        <w:t xml:space="preserve">Tygodnik </w:t>
      </w:r>
      <w:r w:rsidRPr="006C1524">
        <w:rPr>
          <w:rFonts w:asciiTheme="majorHAnsi" w:hAnsiTheme="majorHAnsi" w:cs="Calibri"/>
          <w:i/>
          <w:sz w:val="24"/>
          <w:szCs w:val="24"/>
        </w:rPr>
        <w:t>Solidarnoś</w:t>
      </w:r>
      <w:r w:rsidRPr="006C1524" w:rsidR="00B05E2C">
        <w:rPr>
          <w:rFonts w:asciiTheme="majorHAnsi" w:hAnsiTheme="majorHAnsi" w:cs="Calibri"/>
          <w:i/>
          <w:sz w:val="24"/>
          <w:szCs w:val="24"/>
        </w:rPr>
        <w:t>ć</w:t>
      </w:r>
      <w:r w:rsidRPr="006C1524">
        <w:rPr>
          <w:rFonts w:asciiTheme="majorHAnsi" w:hAnsiTheme="majorHAnsi" w:cs="Calibri"/>
          <w:sz w:val="24"/>
          <w:szCs w:val="24"/>
        </w:rPr>
        <w:t xml:space="preserve">, Varšava), Mateusz Kosiński </w:t>
      </w:r>
      <w:r w:rsidRPr="006C1524">
        <w:rPr>
          <w:rFonts w:asciiTheme="majorHAnsi" w:hAnsiTheme="majorHAnsi" w:cs="Calibri"/>
          <w:iCs/>
          <w:sz w:val="24"/>
          <w:szCs w:val="24"/>
        </w:rPr>
        <w:t>(</w:t>
      </w:r>
      <w:r w:rsidRPr="006C1524">
        <w:rPr>
          <w:rFonts w:asciiTheme="majorHAnsi" w:hAnsiTheme="majorHAnsi" w:cs="Calibri"/>
          <w:sz w:val="24"/>
          <w:szCs w:val="24"/>
        </w:rPr>
        <w:t xml:space="preserve">redaktor týždenníka </w:t>
      </w:r>
      <w:r w:rsidRPr="006C1524">
        <w:rPr>
          <w:rStyle w:val="Emphasis"/>
          <w:rFonts w:asciiTheme="majorHAnsi" w:hAnsiTheme="majorHAnsi" w:cs="Calibri"/>
          <w:sz w:val="24"/>
          <w:szCs w:val="24"/>
        </w:rPr>
        <w:t xml:space="preserve">Tygodnik </w:t>
      </w:r>
      <w:r w:rsidRPr="006C1524">
        <w:rPr>
          <w:rFonts w:asciiTheme="majorHAnsi" w:hAnsiTheme="majorHAnsi" w:cs="Calibri"/>
          <w:i/>
          <w:sz w:val="24"/>
          <w:szCs w:val="24"/>
        </w:rPr>
        <w:t>Solidarnoś</w:t>
      </w:r>
      <w:r w:rsidRPr="006C1524" w:rsidR="00B05E2C">
        <w:rPr>
          <w:rFonts w:asciiTheme="majorHAnsi" w:hAnsiTheme="majorHAnsi" w:cs="Calibri"/>
          <w:i/>
          <w:sz w:val="24"/>
          <w:szCs w:val="24"/>
        </w:rPr>
        <w:t>ć</w:t>
      </w:r>
      <w:r w:rsidRPr="006C1524">
        <w:rPr>
          <w:rFonts w:asciiTheme="majorHAnsi" w:hAnsiTheme="majorHAnsi" w:cs="Calibri"/>
          <w:sz w:val="24"/>
          <w:szCs w:val="24"/>
        </w:rPr>
        <w:t>, Varšava), František Mikloško (prvý šéfredaktor samizdatu Náboženstvo a súčasnosť), Ján Šimulčík (historik)</w:t>
      </w:r>
    </w:p>
    <w:p w:rsidR="009B0B43" w:rsidRPr="006C1524" w:rsidP="009B0B43">
      <w:pPr>
        <w:bidi w:val="0"/>
        <w:spacing w:after="0" w:line="240" w:lineRule="auto"/>
        <w:ind w:left="708"/>
        <w:jc w:val="both"/>
        <w:rPr>
          <w:rFonts w:asciiTheme="majorHAnsi" w:hAnsiTheme="majorHAnsi" w:cs="Calibri"/>
          <w:sz w:val="24"/>
          <w:szCs w:val="24"/>
        </w:rPr>
      </w:pPr>
      <w:r w:rsidRPr="006C1524">
        <w:rPr>
          <w:rFonts w:asciiTheme="majorHAnsi" w:hAnsiTheme="majorHAnsi" w:cs="Calibri"/>
          <w:sz w:val="24"/>
          <w:szCs w:val="24"/>
        </w:rPr>
        <w:t>Moderátor: Peter Jašek (ÚPN)</w:t>
      </w:r>
    </w:p>
    <w:p w:rsidR="009B0B43" w:rsidRPr="006C1524" w:rsidP="009B0B43">
      <w:pPr>
        <w:bidi w:val="0"/>
        <w:spacing w:after="0" w:line="240" w:lineRule="auto"/>
        <w:jc w:val="both"/>
        <w:rPr>
          <w:rFonts w:asciiTheme="majorHAnsi" w:hAnsiTheme="majorHAnsi" w:cs="Calibri"/>
          <w:sz w:val="20"/>
          <w:szCs w:val="20"/>
        </w:rPr>
      </w:pPr>
    </w:p>
    <w:p w:rsidR="00B05E2C" w:rsidRPr="006C1524" w:rsidP="009B0B43">
      <w:pPr>
        <w:bidi w:val="0"/>
        <w:spacing w:after="0" w:line="240" w:lineRule="auto"/>
        <w:jc w:val="both"/>
        <w:rPr>
          <w:rFonts w:asciiTheme="majorHAnsi" w:hAnsiTheme="majorHAnsi" w:cs="Calibri"/>
          <w:sz w:val="20"/>
          <w:szCs w:val="20"/>
        </w:rPr>
      </w:pPr>
    </w:p>
    <w:p w:rsidR="009B0B43" w:rsidRPr="006C1524" w:rsidP="009B0B43">
      <w:pPr>
        <w:bidi w:val="0"/>
        <w:spacing w:after="0" w:line="240" w:lineRule="auto"/>
        <w:jc w:val="both"/>
        <w:rPr>
          <w:rFonts w:asciiTheme="majorHAnsi" w:hAnsiTheme="majorHAnsi" w:cs="Calibri"/>
          <w:b/>
          <w:sz w:val="24"/>
          <w:szCs w:val="24"/>
        </w:rPr>
      </w:pPr>
      <w:r w:rsidRPr="006C1524">
        <w:rPr>
          <w:rFonts w:asciiTheme="majorHAnsi" w:hAnsiTheme="majorHAnsi" w:cs="Calibri"/>
          <w:b/>
          <w:sz w:val="24"/>
          <w:szCs w:val="24"/>
        </w:rPr>
        <w:t>Prehľad účasti zamestnancov ÚPN v ďalších debatách a diskusiách:</w:t>
      </w:r>
    </w:p>
    <w:p w:rsidR="00A76073" w:rsidRPr="006C1524" w:rsidP="009B0B43">
      <w:pPr>
        <w:bidi w:val="0"/>
        <w:spacing w:after="0" w:line="240" w:lineRule="auto"/>
        <w:jc w:val="both"/>
        <w:rPr>
          <w:rFonts w:asciiTheme="majorHAnsi" w:hAnsiTheme="majorHAnsi" w:cs="Calibri"/>
          <w:b/>
          <w:sz w:val="24"/>
          <w:szCs w:val="24"/>
        </w:rPr>
      </w:pPr>
    </w:p>
    <w:p w:rsidR="00F53235" w:rsidP="009B0B43">
      <w:pPr>
        <w:pStyle w:val="NoSpacing"/>
        <w:bidi w:val="0"/>
        <w:jc w:val="both"/>
        <w:rPr>
          <w:rFonts w:asciiTheme="majorHAnsi" w:hAnsiTheme="majorHAnsi" w:cs="Calibri"/>
          <w:sz w:val="24"/>
          <w:szCs w:val="24"/>
        </w:rPr>
      </w:pPr>
      <w:r w:rsidRPr="006C1524" w:rsidR="009B0B43">
        <w:rPr>
          <w:rFonts w:asciiTheme="majorHAnsi" w:hAnsiTheme="majorHAnsi" w:cs="Calibri"/>
          <w:sz w:val="24"/>
          <w:szCs w:val="24"/>
        </w:rPr>
        <w:t xml:space="preserve">Okrem diskusných večerov ÚPN </w:t>
      </w:r>
      <w:r w:rsidRPr="006C1524" w:rsidR="00B05E2C">
        <w:rPr>
          <w:rFonts w:asciiTheme="majorHAnsi" w:hAnsiTheme="majorHAnsi" w:cs="Calibri"/>
          <w:sz w:val="24"/>
          <w:szCs w:val="24"/>
        </w:rPr>
        <w:t>vystúpili</w:t>
      </w:r>
      <w:r w:rsidRPr="006C1524" w:rsidR="009B0B43">
        <w:rPr>
          <w:rFonts w:asciiTheme="majorHAnsi" w:hAnsiTheme="majorHAnsi" w:cs="Calibri"/>
          <w:sz w:val="24"/>
          <w:szCs w:val="24"/>
        </w:rPr>
        <w:t xml:space="preserve"> pracovníci </w:t>
      </w:r>
      <w:r w:rsidRPr="006C1524" w:rsidR="00B05E2C">
        <w:rPr>
          <w:rFonts w:asciiTheme="majorHAnsi" w:hAnsiTheme="majorHAnsi" w:cs="Calibri"/>
          <w:sz w:val="24"/>
          <w:szCs w:val="24"/>
        </w:rPr>
        <w:t>ÚPN</w:t>
      </w:r>
      <w:r w:rsidRPr="006C1524" w:rsidR="009B0B43">
        <w:rPr>
          <w:rFonts w:asciiTheme="majorHAnsi" w:hAnsiTheme="majorHAnsi" w:cs="Calibri"/>
          <w:sz w:val="24"/>
          <w:szCs w:val="24"/>
        </w:rPr>
        <w:t xml:space="preserve"> ako hostia na rôzn</w:t>
      </w:r>
      <w:r w:rsidRPr="006C1524" w:rsidR="00B05E2C">
        <w:rPr>
          <w:rFonts w:asciiTheme="majorHAnsi" w:hAnsiTheme="majorHAnsi" w:cs="Calibri"/>
          <w:sz w:val="24"/>
          <w:szCs w:val="24"/>
        </w:rPr>
        <w:t>ych</w:t>
      </w:r>
      <w:r w:rsidRPr="006C1524" w:rsidR="009B0B43">
        <w:rPr>
          <w:rFonts w:asciiTheme="majorHAnsi" w:hAnsiTheme="majorHAnsi" w:cs="Calibri"/>
          <w:sz w:val="24"/>
          <w:szCs w:val="24"/>
        </w:rPr>
        <w:t xml:space="preserve"> diskusn</w:t>
      </w:r>
      <w:r w:rsidRPr="006C1524" w:rsidR="00B05E2C">
        <w:rPr>
          <w:rFonts w:asciiTheme="majorHAnsi" w:hAnsiTheme="majorHAnsi" w:cs="Calibri"/>
          <w:sz w:val="24"/>
          <w:szCs w:val="24"/>
        </w:rPr>
        <w:t>ých</w:t>
      </w:r>
      <w:r w:rsidRPr="006C1524" w:rsidR="009B0B43">
        <w:rPr>
          <w:rFonts w:asciiTheme="majorHAnsi" w:hAnsiTheme="majorHAnsi" w:cs="Calibri"/>
          <w:sz w:val="24"/>
          <w:szCs w:val="24"/>
        </w:rPr>
        <w:t xml:space="preserve"> fóra</w:t>
      </w:r>
      <w:r w:rsidRPr="006C1524" w:rsidR="00B05E2C">
        <w:rPr>
          <w:rFonts w:asciiTheme="majorHAnsi" w:hAnsiTheme="majorHAnsi" w:cs="Calibri"/>
          <w:sz w:val="24"/>
          <w:szCs w:val="24"/>
        </w:rPr>
        <w:t>ch</w:t>
      </w:r>
      <w:r w:rsidRPr="006C1524" w:rsidR="009B0B43">
        <w:rPr>
          <w:rFonts w:asciiTheme="majorHAnsi" w:hAnsiTheme="majorHAnsi" w:cs="Calibri"/>
          <w:sz w:val="24"/>
          <w:szCs w:val="24"/>
        </w:rPr>
        <w:t xml:space="preserve"> zorganizovan</w:t>
      </w:r>
      <w:r w:rsidRPr="006C1524" w:rsidR="00B05E2C">
        <w:rPr>
          <w:rFonts w:asciiTheme="majorHAnsi" w:hAnsiTheme="majorHAnsi" w:cs="Calibri"/>
          <w:sz w:val="24"/>
          <w:szCs w:val="24"/>
        </w:rPr>
        <w:t>ých</w:t>
      </w:r>
      <w:r w:rsidRPr="006C1524" w:rsidR="009B0B43">
        <w:rPr>
          <w:rFonts w:asciiTheme="majorHAnsi" w:hAnsiTheme="majorHAnsi" w:cs="Calibri"/>
          <w:sz w:val="24"/>
          <w:szCs w:val="24"/>
        </w:rPr>
        <w:t xml:space="preserve"> partnerskými inštitúciami. Na jeseň,</w:t>
      </w:r>
      <w:r w:rsidRPr="009B0B43" w:rsidR="009B0B43">
        <w:rPr>
          <w:rFonts w:asciiTheme="majorHAnsi" w:hAnsiTheme="majorHAnsi" w:cs="Calibri"/>
          <w:sz w:val="24"/>
          <w:szCs w:val="24"/>
        </w:rPr>
        <w:t xml:space="preserve"> v spolupráci s Divadelným centrom vystupovali historici Patrik Dubovský a Peter Jašek v rámci série diskusií so študentmi stredných škôl na Slovensku po prezentácii divadelnej hry o páde komunistického režimu na Slovensku. </w:t>
      </w:r>
    </w:p>
    <w:p w:rsidR="009B0B43" w:rsidRPr="009B0B43" w:rsidP="009B0B43">
      <w:pPr>
        <w:pStyle w:val="NoSpacing"/>
        <w:bidi w:val="0"/>
        <w:jc w:val="both"/>
        <w:rPr>
          <w:rFonts w:asciiTheme="majorHAnsi" w:hAnsiTheme="majorHAnsi" w:cs="Calibri"/>
          <w:sz w:val="24"/>
          <w:szCs w:val="24"/>
        </w:rPr>
      </w:pPr>
      <w:r w:rsidRPr="009B0B43">
        <w:rPr>
          <w:rFonts w:asciiTheme="majorHAnsi" w:hAnsiTheme="majorHAnsi" w:cs="Calibri"/>
          <w:sz w:val="24"/>
          <w:szCs w:val="24"/>
        </w:rPr>
        <w:t xml:space="preserve">Zúčastnili sa diskusií so študentmi vybraných stredných škôl v Žiline (2. november 2022), Námestove (9. november 2022), Púchove (21. november 2022), Bratislave (28. november 2022), Martine (30. november 2022), Liptovskom Mikuláši (7. december 2022), Rimavskej Sobote (12. december), Dolnom Kubíne (14. december 2022) a Banskej Bystrici (19. december 2022). </w:t>
      </w:r>
    </w:p>
    <w:p w:rsidR="009B0B43" w:rsidRPr="009B0B43" w:rsidP="009B0B43">
      <w:pPr>
        <w:pStyle w:val="NoSpacing"/>
        <w:bidi w:val="0"/>
        <w:jc w:val="both"/>
        <w:rPr>
          <w:rFonts w:asciiTheme="majorHAnsi" w:hAnsiTheme="majorHAnsi" w:cs="Calibri"/>
          <w:sz w:val="24"/>
          <w:szCs w:val="24"/>
        </w:rPr>
      </w:pPr>
      <w:r w:rsidRPr="009B0B43">
        <w:rPr>
          <w:rFonts w:asciiTheme="majorHAnsi" w:hAnsiTheme="majorHAnsi" w:cs="Calibri"/>
          <w:sz w:val="24"/>
          <w:szCs w:val="24"/>
        </w:rPr>
        <w:t xml:space="preserve">V decembri 2022 boli historici Patrik Dubovský a Peter Jašek hosťami série diskusných podujatí so študentmi bratislavských stredných škôl, ktorých súčasťou bola projekcia dokumentárnych filmov zo série </w:t>
      </w:r>
      <w:r w:rsidRPr="009B0B43">
        <w:rPr>
          <w:rFonts w:asciiTheme="majorHAnsi" w:hAnsiTheme="majorHAnsi" w:cs="Calibri"/>
          <w:i/>
          <w:sz w:val="24"/>
          <w:szCs w:val="24"/>
        </w:rPr>
        <w:t>Môj Emigrant</w:t>
      </w:r>
      <w:r w:rsidRPr="009B0B43">
        <w:rPr>
          <w:rFonts w:asciiTheme="majorHAnsi" w:hAnsiTheme="majorHAnsi" w:cs="Calibri"/>
          <w:sz w:val="24"/>
          <w:szCs w:val="24"/>
        </w:rPr>
        <w:t xml:space="preserve"> (Hitchhikers production), na príprave ktorých spolupracoval aj ÚPN.</w:t>
      </w:r>
    </w:p>
    <w:p w:rsidR="009B0B43" w:rsidRPr="009B0B43" w:rsidP="009B0B43">
      <w:pPr>
        <w:pStyle w:val="NoSpacing"/>
        <w:bidi w:val="0"/>
        <w:jc w:val="both"/>
        <w:rPr>
          <w:rFonts w:asciiTheme="majorHAnsi" w:hAnsiTheme="majorHAnsi" w:cs="Calibri"/>
          <w:sz w:val="24"/>
          <w:szCs w:val="24"/>
        </w:rPr>
      </w:pPr>
    </w:p>
    <w:p w:rsidR="009B0B43" w:rsidRPr="009B0B43" w:rsidP="009B0B43">
      <w:p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Z ďalších diskusií vystupovali pracovníci ÚPN ako hostia v nasledujúcich:</w:t>
      </w:r>
    </w:p>
    <w:p w:rsidR="009B0B43" w:rsidRPr="009B0B43" w:rsidP="009B0B43">
      <w:pPr>
        <w:bidi w:val="0"/>
        <w:spacing w:after="0" w:line="240" w:lineRule="auto"/>
        <w:jc w:val="both"/>
        <w:rPr>
          <w:rFonts w:asciiTheme="majorHAnsi" w:hAnsiTheme="majorHAnsi" w:cs="Calibri"/>
          <w:sz w:val="24"/>
          <w:szCs w:val="24"/>
        </w:rPr>
      </w:pPr>
    </w:p>
    <w:p w:rsidR="009B0B43" w:rsidRPr="009B0B43" w:rsidP="0021562E">
      <w:pPr>
        <w:pStyle w:val="ListParagraph"/>
        <w:numPr>
          <w:numId w:val="1"/>
        </w:numPr>
        <w:bidi w:val="0"/>
        <w:spacing w:after="0" w:line="240" w:lineRule="auto"/>
        <w:jc w:val="both"/>
        <w:rPr>
          <w:rFonts w:asciiTheme="majorHAnsi" w:hAnsiTheme="majorHAnsi" w:cs="Calibri"/>
          <w:sz w:val="24"/>
          <w:szCs w:val="24"/>
        </w:rPr>
      </w:pPr>
      <w:r w:rsidRPr="009B0B43">
        <w:rPr>
          <w:rFonts w:asciiTheme="majorHAnsi" w:hAnsiTheme="majorHAnsi" w:cs="Calibri"/>
          <w:i/>
          <w:sz w:val="24"/>
          <w:szCs w:val="24"/>
        </w:rPr>
        <w:t>Víkend v Bombure: Ján Langoš</w:t>
      </w:r>
      <w:r w:rsidRPr="009B0B43">
        <w:rPr>
          <w:rFonts w:asciiTheme="majorHAnsi" w:hAnsiTheme="majorHAnsi" w:cs="Calibri"/>
          <w:sz w:val="24"/>
          <w:szCs w:val="24"/>
        </w:rPr>
        <w:t xml:space="preserve"> (11. február 2022, klub Bombura, Brezno)</w:t>
      </w:r>
    </w:p>
    <w:p w:rsidR="009B0B43" w:rsidRPr="00AF4AF9" w:rsidP="00AF4AF9">
      <w:pPr>
        <w:pStyle w:val="ListParagraph"/>
        <w:shd w:val="clear" w:color="auto" w:fill="FFFFFF"/>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Hosť za ÚPN: Patrik DUBOVSKÝ</w:t>
      </w:r>
      <w:r w:rsidRPr="001833AB" w:rsidR="00AF4AF9">
        <w:rPr>
          <w:rFonts w:asciiTheme="majorHAnsi" w:hAnsiTheme="majorHAnsi" w:cs="Calibri"/>
          <w:sz w:val="24"/>
          <w:szCs w:val="24"/>
          <w:lang w:eastAsia="sk-SK"/>
        </w:rPr>
        <w:t>;</w:t>
      </w:r>
    </w:p>
    <w:p w:rsidR="009B0B43" w:rsidRPr="009B0B43" w:rsidP="0021562E">
      <w:pPr>
        <w:pStyle w:val="ListParagraph"/>
        <w:numPr>
          <w:numId w:val="1"/>
        </w:numPr>
        <w:bidi w:val="0"/>
        <w:spacing w:before="100" w:beforeAutospacing="1" w:after="100" w:afterAutospacing="1" w:line="240" w:lineRule="auto"/>
        <w:jc w:val="both"/>
        <w:rPr>
          <w:rFonts w:asciiTheme="majorHAnsi" w:hAnsiTheme="majorHAnsi" w:cs="Calibri"/>
          <w:sz w:val="24"/>
          <w:szCs w:val="24"/>
          <w:lang w:eastAsia="sk-SK"/>
        </w:rPr>
      </w:pPr>
      <w:r w:rsidRPr="009B0B43">
        <w:rPr>
          <w:rFonts w:asciiTheme="majorHAnsi" w:hAnsiTheme="majorHAnsi" w:cs="Calibri"/>
          <w:i/>
          <w:sz w:val="24"/>
          <w:szCs w:val="24"/>
          <w:lang w:eastAsia="sk-SK"/>
        </w:rPr>
        <w:t>Boh sa nikdy neunaví odpúšťaním</w:t>
      </w:r>
      <w:r w:rsidRPr="009B0B43">
        <w:rPr>
          <w:rFonts w:asciiTheme="majorHAnsi" w:hAnsiTheme="majorHAnsi" w:cs="Calibri"/>
          <w:sz w:val="24"/>
          <w:szCs w:val="24"/>
          <w:lang w:eastAsia="sk-SK"/>
        </w:rPr>
        <w:t xml:space="preserve"> (21. apríl 2022, Teologická fakulta Trnavskej univerzity a Spoločnosť Ježišova, Trnava)</w:t>
      </w:r>
    </w:p>
    <w:p w:rsidR="009B0B43" w:rsidRPr="00AF4AF9" w:rsidP="00AF4AF9">
      <w:pPr>
        <w:pStyle w:val="ListParagraph"/>
        <w:bidi w:val="0"/>
        <w:spacing w:before="100" w:beforeAutospacing="1" w:after="100" w:afterAutospacing="1" w:line="240" w:lineRule="auto"/>
        <w:jc w:val="both"/>
        <w:rPr>
          <w:rFonts w:asciiTheme="majorHAnsi" w:hAnsiTheme="majorHAnsi" w:cs="Calibri"/>
          <w:sz w:val="24"/>
          <w:szCs w:val="24"/>
          <w:lang w:eastAsia="sk-SK"/>
        </w:rPr>
      </w:pPr>
      <w:r w:rsidRPr="009B0B43">
        <w:rPr>
          <w:rFonts w:asciiTheme="majorHAnsi" w:hAnsiTheme="majorHAnsi" w:cs="Calibri"/>
          <w:sz w:val="24"/>
          <w:szCs w:val="24"/>
          <w:lang w:eastAsia="sk-SK"/>
        </w:rPr>
        <w:t>Hosť za ÚPN: František NEUPAUER</w:t>
      </w:r>
      <w:r w:rsidRPr="001833AB" w:rsidR="00AF4AF9">
        <w:rPr>
          <w:rFonts w:asciiTheme="majorHAnsi" w:hAnsiTheme="majorHAnsi" w:cs="Calibri"/>
          <w:sz w:val="24"/>
          <w:szCs w:val="24"/>
          <w:lang w:eastAsia="sk-SK"/>
        </w:rPr>
        <w:t>;</w:t>
      </w:r>
    </w:p>
    <w:p w:rsidR="009B0B43" w:rsidRPr="009B0B43" w:rsidP="0021562E">
      <w:pPr>
        <w:pStyle w:val="ListParagraph"/>
        <w:numPr>
          <w:numId w:val="1"/>
        </w:numPr>
        <w:bidi w:val="0"/>
        <w:spacing w:after="0" w:line="240" w:lineRule="auto"/>
        <w:jc w:val="both"/>
        <w:rPr>
          <w:rFonts w:asciiTheme="majorHAnsi" w:hAnsiTheme="majorHAnsi" w:cs="Calibri"/>
          <w:sz w:val="24"/>
          <w:szCs w:val="24"/>
        </w:rPr>
      </w:pPr>
      <w:r w:rsidRPr="00465D15">
        <w:rPr>
          <w:rFonts w:asciiTheme="majorHAnsi" w:hAnsiTheme="majorHAnsi" w:cs="Calibri"/>
          <w:i/>
          <w:sz w:val="24"/>
          <w:szCs w:val="24"/>
          <w:lang w:eastAsia="en-GB"/>
        </w:rPr>
        <w:t>Jedna svieca stačí</w:t>
      </w:r>
      <w:r w:rsidRPr="00465D15">
        <w:rPr>
          <w:rFonts w:asciiTheme="majorHAnsi" w:hAnsiTheme="majorHAnsi" w:cs="Calibri"/>
          <w:sz w:val="24"/>
          <w:szCs w:val="24"/>
          <w:lang w:eastAsia="en-GB"/>
        </w:rPr>
        <w:t xml:space="preserve"> (17. máj 2022, prezentácia knihy Ivany Hečkovej, kníhkupectvo Martinus, Bratislava)</w:t>
      </w:r>
    </w:p>
    <w:p w:rsidR="009B0B43" w:rsidRPr="00AF4AF9" w:rsidP="00AF4AF9">
      <w:pPr>
        <w:pStyle w:val="ListParagraph"/>
        <w:bidi w:val="0"/>
        <w:spacing w:before="100" w:beforeAutospacing="1" w:after="100" w:afterAutospacing="1" w:line="240" w:lineRule="auto"/>
        <w:jc w:val="both"/>
        <w:rPr>
          <w:rFonts w:asciiTheme="majorHAnsi" w:hAnsiTheme="majorHAnsi" w:cs="Calibri"/>
          <w:sz w:val="24"/>
          <w:szCs w:val="24"/>
          <w:lang w:eastAsia="sk-SK"/>
        </w:rPr>
      </w:pPr>
      <w:r w:rsidRPr="009B0B43">
        <w:rPr>
          <w:rFonts w:asciiTheme="majorHAnsi" w:hAnsiTheme="majorHAnsi" w:cs="Calibri"/>
          <w:sz w:val="24"/>
          <w:szCs w:val="24"/>
          <w:lang w:eastAsia="sk-SK"/>
        </w:rPr>
        <w:t>Hosť za ÚPN: František NEUPAUER</w:t>
      </w:r>
      <w:r w:rsidRPr="001833AB" w:rsidR="00AF4AF9">
        <w:rPr>
          <w:rFonts w:asciiTheme="majorHAnsi" w:hAnsiTheme="majorHAnsi" w:cs="Calibri"/>
          <w:sz w:val="24"/>
          <w:szCs w:val="24"/>
          <w:lang w:eastAsia="sk-SK"/>
        </w:rPr>
        <w:t>;</w:t>
      </w:r>
    </w:p>
    <w:p w:rsidR="009B0B43" w:rsidRPr="009B0B43" w:rsidP="0021562E">
      <w:pPr>
        <w:pStyle w:val="ListParagraph"/>
        <w:numPr>
          <w:numId w:val="1"/>
        </w:numPr>
        <w:bidi w:val="0"/>
        <w:spacing w:after="0" w:line="240" w:lineRule="auto"/>
        <w:jc w:val="both"/>
        <w:rPr>
          <w:rFonts w:asciiTheme="majorHAnsi" w:hAnsiTheme="majorHAnsi" w:cs="Calibri"/>
          <w:sz w:val="24"/>
          <w:szCs w:val="24"/>
        </w:rPr>
      </w:pPr>
      <w:r w:rsidRPr="009B0B43">
        <w:rPr>
          <w:rFonts w:asciiTheme="majorHAnsi" w:hAnsiTheme="majorHAnsi" w:cs="Calibri"/>
          <w:i/>
          <w:sz w:val="24"/>
          <w:szCs w:val="24"/>
        </w:rPr>
        <w:t xml:space="preserve">Odkrývanie </w:t>
      </w:r>
      <w:r w:rsidR="005C09E8">
        <w:rPr>
          <w:rFonts w:asciiTheme="majorHAnsi" w:hAnsiTheme="majorHAnsi" w:cs="Calibri"/>
          <w:i/>
          <w:sz w:val="24"/>
          <w:szCs w:val="24"/>
        </w:rPr>
        <w:t>–</w:t>
      </w:r>
      <w:r w:rsidRPr="009B0B43">
        <w:rPr>
          <w:rFonts w:asciiTheme="majorHAnsi" w:hAnsiTheme="majorHAnsi" w:cs="Calibri"/>
          <w:i/>
          <w:sz w:val="24"/>
          <w:szCs w:val="24"/>
        </w:rPr>
        <w:t xml:space="preserve"> Ján Langoš</w:t>
      </w:r>
      <w:r w:rsidRPr="009B0B43">
        <w:rPr>
          <w:rFonts w:asciiTheme="majorHAnsi" w:hAnsiTheme="majorHAnsi" w:cs="Calibri"/>
          <w:sz w:val="24"/>
          <w:szCs w:val="24"/>
        </w:rPr>
        <w:t xml:space="preserve"> (15. jún 2022, Centrum nezávislej kultúry Záhrada Banská Bystrica)</w:t>
      </w:r>
    </w:p>
    <w:p w:rsidR="009B0B43" w:rsidRPr="009B0B43" w:rsidP="00AF4AF9">
      <w:pPr>
        <w:pStyle w:val="ListParagraph"/>
        <w:shd w:val="clear" w:color="auto" w:fill="FFFFFF"/>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Hosť za ÚPN: Patrik DUBOVSKÝ</w:t>
      </w:r>
      <w:r w:rsidRPr="001833AB" w:rsidR="00AF4AF9">
        <w:rPr>
          <w:rFonts w:asciiTheme="majorHAnsi" w:hAnsiTheme="majorHAnsi" w:cs="Calibri"/>
          <w:sz w:val="24"/>
          <w:szCs w:val="24"/>
          <w:lang w:eastAsia="sk-SK"/>
        </w:rPr>
        <w:t>;</w:t>
      </w:r>
    </w:p>
    <w:p w:rsidR="009B0B43" w:rsidRPr="009B0B43" w:rsidP="0021562E">
      <w:pPr>
        <w:pStyle w:val="ListParagraph"/>
        <w:numPr>
          <w:numId w:val="1"/>
        </w:numPr>
        <w:bidi w:val="0"/>
        <w:spacing w:after="0" w:line="240" w:lineRule="auto"/>
        <w:jc w:val="both"/>
        <w:rPr>
          <w:rStyle w:val="Emphasis"/>
          <w:rFonts w:asciiTheme="majorHAnsi" w:hAnsiTheme="majorHAnsi"/>
          <w:sz w:val="24"/>
          <w:szCs w:val="24"/>
        </w:rPr>
      </w:pPr>
      <w:r w:rsidRPr="009B0B43">
        <w:rPr>
          <w:rFonts w:asciiTheme="majorHAnsi" w:hAnsiTheme="majorHAnsi" w:cs="Calibri"/>
          <w:i/>
          <w:sz w:val="24"/>
          <w:szCs w:val="24"/>
        </w:rPr>
        <w:t>Perzekúcie žien v čase komunizmu</w:t>
      </w:r>
      <w:r w:rsidRPr="009B0B43">
        <w:rPr>
          <w:rFonts w:asciiTheme="majorHAnsi" w:hAnsiTheme="majorHAnsi" w:cs="Calibri"/>
          <w:sz w:val="24"/>
          <w:szCs w:val="24"/>
        </w:rPr>
        <w:t xml:space="preserve"> (26. jún 2022, </w:t>
      </w:r>
      <w:r w:rsidRPr="009B0B43">
        <w:rPr>
          <w:rStyle w:val="Emphasis"/>
          <w:rFonts w:asciiTheme="majorHAnsi" w:hAnsiTheme="majorHAnsi"/>
          <w:sz w:val="24"/>
          <w:szCs w:val="24"/>
        </w:rPr>
        <w:t>Múzeum obetí komunizmu, ÚPN, OZ Nenápadní hrdinovia, samizdat.sk, Konfederácia politických väzňov Slovenska, Košice)</w:t>
      </w:r>
    </w:p>
    <w:p w:rsidR="009B0B43" w:rsidRPr="00AF4AF9" w:rsidP="00AF4AF9">
      <w:pPr>
        <w:pStyle w:val="ListParagraph"/>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Hostia za ÚPN: František NEUPAUER, Peter JAŠEK</w:t>
      </w:r>
      <w:r w:rsidRPr="001833AB" w:rsidR="00AF4AF9">
        <w:rPr>
          <w:rFonts w:asciiTheme="majorHAnsi" w:hAnsiTheme="majorHAnsi" w:cs="Calibri"/>
          <w:sz w:val="24"/>
          <w:szCs w:val="24"/>
          <w:lang w:eastAsia="sk-SK"/>
        </w:rPr>
        <w:t>;</w:t>
      </w:r>
    </w:p>
    <w:p w:rsidR="009B0B43" w:rsidRPr="009B0B43" w:rsidP="0021562E">
      <w:pPr>
        <w:pStyle w:val="ListParagraph"/>
        <w:numPr>
          <w:numId w:val="1"/>
        </w:numPr>
        <w:bidi w:val="0"/>
        <w:spacing w:after="0" w:line="240" w:lineRule="auto"/>
        <w:jc w:val="both"/>
        <w:rPr>
          <w:rFonts w:asciiTheme="majorHAnsi" w:hAnsiTheme="majorHAnsi" w:cs="Calibri"/>
          <w:sz w:val="24"/>
          <w:szCs w:val="24"/>
        </w:rPr>
      </w:pPr>
      <w:r w:rsidRPr="009B0B43">
        <w:rPr>
          <w:rFonts w:asciiTheme="majorHAnsi" w:hAnsiTheme="majorHAnsi" w:cs="Calibri"/>
          <w:i/>
          <w:sz w:val="24"/>
          <w:szCs w:val="24"/>
        </w:rPr>
        <w:t>Ján Langoš</w:t>
      </w:r>
      <w:r w:rsidRPr="009B0B43">
        <w:rPr>
          <w:rFonts w:asciiTheme="majorHAnsi" w:hAnsiTheme="majorHAnsi" w:cs="Calibri"/>
          <w:sz w:val="24"/>
          <w:szCs w:val="24"/>
        </w:rPr>
        <w:t xml:space="preserve"> (2. september 2022, Festival Slovo alebo hudba, Art Café Banská Štiavnica)</w:t>
      </w:r>
    </w:p>
    <w:p w:rsidR="009B0B43" w:rsidRPr="00AF4AF9" w:rsidP="00AF4AF9">
      <w:pPr>
        <w:pStyle w:val="ListParagraph"/>
        <w:shd w:val="clear" w:color="auto" w:fill="FFFFFF"/>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Hosť za ÚPN: Patrik DUBOVSKÝ</w:t>
      </w:r>
      <w:r w:rsidRPr="001833AB" w:rsidR="00AF4AF9">
        <w:rPr>
          <w:rFonts w:asciiTheme="majorHAnsi" w:hAnsiTheme="majorHAnsi" w:cs="Calibri"/>
          <w:sz w:val="24"/>
          <w:szCs w:val="24"/>
          <w:lang w:eastAsia="sk-SK"/>
        </w:rPr>
        <w:t>;</w:t>
      </w:r>
    </w:p>
    <w:p w:rsidR="009B0B43" w:rsidRPr="009B0B43" w:rsidP="0021562E">
      <w:pPr>
        <w:pStyle w:val="ListParagraph"/>
        <w:numPr>
          <w:numId w:val="1"/>
        </w:numPr>
        <w:shd w:val="clear" w:color="auto" w:fill="FFFFFF"/>
        <w:bidi w:val="0"/>
        <w:spacing w:after="0" w:line="240" w:lineRule="auto"/>
        <w:jc w:val="both"/>
        <w:rPr>
          <w:rFonts w:asciiTheme="majorHAnsi" w:hAnsiTheme="majorHAnsi" w:cs="Calibri"/>
          <w:sz w:val="24"/>
          <w:szCs w:val="24"/>
        </w:rPr>
      </w:pPr>
      <w:r w:rsidRPr="00465D15">
        <w:rPr>
          <w:rFonts w:asciiTheme="majorHAnsi" w:hAnsiTheme="majorHAnsi" w:cs="Calibri"/>
          <w:i/>
          <w:sz w:val="24"/>
          <w:szCs w:val="24"/>
          <w:lang w:val="en-US" w:eastAsia="en-GB"/>
        </w:rPr>
        <w:t>Film SLOBODNÍ</w:t>
      </w:r>
      <w:r w:rsidRPr="00465D15">
        <w:rPr>
          <w:rFonts w:asciiTheme="majorHAnsi" w:hAnsiTheme="majorHAnsi" w:cs="Calibri"/>
          <w:sz w:val="24"/>
          <w:szCs w:val="24"/>
          <w:lang w:val="en-US" w:eastAsia="en-GB"/>
        </w:rPr>
        <w:t xml:space="preserve"> (27. september 2022, Pod lampou .týždeň, Bratislava)</w:t>
      </w:r>
    </w:p>
    <w:p w:rsidR="009B0B43" w:rsidRPr="00AF4AF9" w:rsidP="00AF4AF9">
      <w:pPr>
        <w:pStyle w:val="ListParagraph"/>
        <w:shd w:val="clear" w:color="auto" w:fill="FFFFFF"/>
        <w:bidi w:val="0"/>
        <w:spacing w:after="0" w:line="240" w:lineRule="auto"/>
        <w:jc w:val="both"/>
        <w:rPr>
          <w:rFonts w:asciiTheme="majorHAnsi" w:hAnsiTheme="majorHAnsi" w:cs="Calibri"/>
          <w:sz w:val="24"/>
          <w:szCs w:val="24"/>
        </w:rPr>
      </w:pPr>
      <w:r w:rsidRPr="00F97606">
        <w:rPr>
          <w:rFonts w:asciiTheme="majorHAnsi" w:hAnsiTheme="majorHAnsi" w:cs="Calibri"/>
          <w:sz w:val="24"/>
          <w:szCs w:val="24"/>
          <w:lang w:eastAsia="en-GB"/>
        </w:rPr>
        <w:t>Hosť za ÚPN: František NEUPAUER</w:t>
      </w:r>
      <w:r w:rsidRPr="001833AB" w:rsidR="00AF4AF9">
        <w:rPr>
          <w:rFonts w:asciiTheme="majorHAnsi" w:hAnsiTheme="majorHAnsi" w:cs="Calibri"/>
          <w:sz w:val="24"/>
          <w:szCs w:val="24"/>
          <w:lang w:eastAsia="sk-SK"/>
        </w:rPr>
        <w:t>;</w:t>
      </w:r>
    </w:p>
    <w:p w:rsidR="009B0B43" w:rsidRPr="009B0B43" w:rsidP="0021562E">
      <w:pPr>
        <w:pStyle w:val="ListParagraph"/>
        <w:numPr>
          <w:numId w:val="1"/>
        </w:numPr>
        <w:shd w:val="clear" w:color="auto" w:fill="FFFFFF"/>
        <w:bidi w:val="0"/>
        <w:spacing w:after="0" w:line="240" w:lineRule="auto"/>
        <w:jc w:val="both"/>
        <w:rPr>
          <w:rFonts w:asciiTheme="majorHAnsi" w:hAnsiTheme="majorHAnsi" w:cs="Calibri"/>
          <w:sz w:val="24"/>
          <w:szCs w:val="24"/>
        </w:rPr>
      </w:pPr>
      <w:r w:rsidRPr="009B0B43">
        <w:rPr>
          <w:rFonts w:asciiTheme="majorHAnsi" w:hAnsiTheme="majorHAnsi" w:cs="Calibri"/>
          <w:i/>
          <w:sz w:val="24"/>
          <w:szCs w:val="24"/>
        </w:rPr>
        <w:t>Prenasledovanie kresťanov v minulosti i súčasnosti</w:t>
      </w:r>
      <w:r w:rsidRPr="009B0B43">
        <w:rPr>
          <w:rFonts w:asciiTheme="majorHAnsi" w:hAnsiTheme="majorHAnsi" w:cs="Calibri"/>
          <w:sz w:val="24"/>
          <w:szCs w:val="24"/>
        </w:rPr>
        <w:t xml:space="preserve"> (13. október 2022, </w:t>
      </w:r>
      <w:r w:rsidRPr="00465D15">
        <w:rPr>
          <w:rFonts w:asciiTheme="majorHAnsi" w:hAnsiTheme="majorHAnsi"/>
          <w:sz w:val="24"/>
          <w:szCs w:val="24"/>
          <w:lang w:eastAsia="en-GB"/>
        </w:rPr>
        <w:t>Úrad splnomocnenca pre ochranu slobody vierovyznania, Bratislava)</w:t>
      </w:r>
    </w:p>
    <w:p w:rsidR="009B0B43" w:rsidRPr="00AF4AF9" w:rsidP="00AF4AF9">
      <w:pPr>
        <w:pStyle w:val="ListParagraph"/>
        <w:shd w:val="clear" w:color="auto" w:fill="FFFFFF"/>
        <w:bidi w:val="0"/>
        <w:spacing w:after="0" w:line="240" w:lineRule="auto"/>
        <w:jc w:val="both"/>
        <w:rPr>
          <w:rFonts w:asciiTheme="majorHAnsi" w:hAnsiTheme="majorHAnsi" w:cs="Calibri"/>
          <w:sz w:val="24"/>
          <w:szCs w:val="24"/>
        </w:rPr>
      </w:pPr>
      <w:r w:rsidRPr="00F97606">
        <w:rPr>
          <w:rFonts w:asciiTheme="majorHAnsi" w:hAnsiTheme="majorHAnsi" w:cs="Calibri"/>
          <w:sz w:val="24"/>
          <w:szCs w:val="24"/>
          <w:lang w:eastAsia="en-GB"/>
        </w:rPr>
        <w:t>Hosť za ÚPN: František NEUPAUER</w:t>
      </w:r>
      <w:r w:rsidRPr="001833AB" w:rsidR="00AF4AF9">
        <w:rPr>
          <w:rFonts w:asciiTheme="majorHAnsi" w:hAnsiTheme="majorHAnsi" w:cs="Calibri"/>
          <w:sz w:val="24"/>
          <w:szCs w:val="24"/>
          <w:lang w:eastAsia="sk-SK"/>
        </w:rPr>
        <w:t>;</w:t>
      </w:r>
    </w:p>
    <w:p w:rsidR="009B0B43" w:rsidRPr="009B0B43" w:rsidP="0021562E">
      <w:pPr>
        <w:pStyle w:val="ListParagraph"/>
        <w:numPr>
          <w:numId w:val="1"/>
        </w:numPr>
        <w:shd w:val="clear" w:color="auto" w:fill="FFFFFF"/>
        <w:bidi w:val="0"/>
        <w:spacing w:after="0" w:line="240" w:lineRule="auto"/>
        <w:jc w:val="both"/>
        <w:rPr>
          <w:rFonts w:asciiTheme="majorHAnsi" w:hAnsiTheme="majorHAnsi" w:cs="Calibri"/>
          <w:sz w:val="24"/>
          <w:szCs w:val="24"/>
        </w:rPr>
      </w:pPr>
      <w:r w:rsidRPr="009B0B43">
        <w:rPr>
          <w:rFonts w:asciiTheme="majorHAnsi" w:hAnsiTheme="majorHAnsi" w:cs="Calibri"/>
          <w:i/>
          <w:sz w:val="24"/>
          <w:szCs w:val="24"/>
        </w:rPr>
        <w:t>Ako vylepšiť pravdu</w:t>
      </w:r>
      <w:r w:rsidRPr="009B0B43">
        <w:rPr>
          <w:rFonts w:asciiTheme="majorHAnsi" w:hAnsiTheme="majorHAnsi" w:cs="Calibri"/>
          <w:sz w:val="24"/>
          <w:szCs w:val="24"/>
        </w:rPr>
        <w:t xml:space="preserve"> (14. november 2022, o. z. ŠOK, Právnická fakulta Univerzity Komenského v Bratislave)</w:t>
      </w:r>
    </w:p>
    <w:p w:rsidR="009B0B43" w:rsidRPr="00AF4AF9" w:rsidP="00AF4AF9">
      <w:pPr>
        <w:pStyle w:val="ListParagraph"/>
        <w:shd w:val="clear" w:color="auto" w:fill="FFFFFF"/>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Hosť za ÚPN: Ondrej PODOLEC</w:t>
      </w:r>
      <w:r w:rsidRPr="001833AB" w:rsidR="00AF4AF9">
        <w:rPr>
          <w:rFonts w:asciiTheme="majorHAnsi" w:hAnsiTheme="majorHAnsi" w:cs="Calibri"/>
          <w:sz w:val="24"/>
          <w:szCs w:val="24"/>
          <w:lang w:eastAsia="sk-SK"/>
        </w:rPr>
        <w:t>;</w:t>
      </w:r>
    </w:p>
    <w:p w:rsidR="009B0B43" w:rsidRPr="009B0B43" w:rsidP="0021562E">
      <w:pPr>
        <w:pStyle w:val="ListParagraph"/>
        <w:numPr>
          <w:numId w:val="1"/>
        </w:numPr>
        <w:shd w:val="clear" w:color="auto" w:fill="FFFFFF"/>
        <w:bidi w:val="0"/>
        <w:spacing w:after="0" w:line="240" w:lineRule="auto"/>
        <w:jc w:val="both"/>
        <w:rPr>
          <w:rFonts w:asciiTheme="majorHAnsi" w:hAnsiTheme="majorHAnsi" w:cs="Calibri"/>
          <w:sz w:val="24"/>
          <w:szCs w:val="24"/>
          <w:lang w:eastAsia="sk-SK"/>
        </w:rPr>
      </w:pPr>
      <w:r w:rsidRPr="009B0B43">
        <w:rPr>
          <w:rFonts w:asciiTheme="majorHAnsi" w:hAnsiTheme="majorHAnsi" w:cs="Calibri"/>
          <w:i/>
          <w:sz w:val="24"/>
          <w:szCs w:val="24"/>
        </w:rPr>
        <w:t>Stretnutia k 17. novembru – Dňu boja za slobodu a demokraciu</w:t>
      </w:r>
      <w:r w:rsidRPr="009B0B43">
        <w:rPr>
          <w:rFonts w:asciiTheme="majorHAnsi" w:hAnsiTheme="majorHAnsi" w:cs="Calibri"/>
          <w:sz w:val="24"/>
          <w:szCs w:val="24"/>
        </w:rPr>
        <w:t xml:space="preserve"> (14. november 2022, Katolícka univerzita Ružomberok)</w:t>
      </w:r>
    </w:p>
    <w:p w:rsidR="009B0B43" w:rsidRPr="009B0B43" w:rsidP="009B0B43">
      <w:pPr>
        <w:shd w:val="clear" w:color="auto" w:fill="FFFFFF"/>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rPr>
        <w:tab/>
        <w:t xml:space="preserve">Hosť za ÚPN: </w:t>
      </w:r>
      <w:r w:rsidRPr="009B0B43">
        <w:rPr>
          <w:rFonts w:asciiTheme="majorHAnsi" w:hAnsiTheme="majorHAnsi" w:cs="Calibri"/>
          <w:sz w:val="24"/>
          <w:szCs w:val="24"/>
          <w:lang w:eastAsia="sk-SK"/>
        </w:rPr>
        <w:t>Beáta KATREBOVÁ BLEHOVÁ</w:t>
      </w:r>
      <w:r w:rsidRPr="001833AB" w:rsidR="00AF4AF9">
        <w:rPr>
          <w:rFonts w:asciiTheme="majorHAnsi" w:hAnsiTheme="majorHAnsi" w:cs="Calibri"/>
          <w:sz w:val="24"/>
          <w:szCs w:val="24"/>
          <w:lang w:eastAsia="sk-SK"/>
        </w:rPr>
        <w:t>;</w:t>
      </w:r>
    </w:p>
    <w:p w:rsidR="009B0B43" w:rsidRPr="009B0B43" w:rsidP="0021562E">
      <w:pPr>
        <w:pStyle w:val="ListParagraph"/>
        <w:numPr>
          <w:numId w:val="1"/>
        </w:numPr>
        <w:shd w:val="clear" w:color="auto" w:fill="FFFFFF"/>
        <w:bidi w:val="0"/>
        <w:spacing w:after="0" w:line="240" w:lineRule="auto"/>
        <w:jc w:val="both"/>
        <w:rPr>
          <w:rFonts w:asciiTheme="majorHAnsi" w:hAnsiTheme="majorHAnsi" w:cs="Calibri"/>
          <w:sz w:val="24"/>
          <w:szCs w:val="24"/>
          <w:lang w:eastAsia="sk-SK"/>
        </w:rPr>
      </w:pPr>
      <w:r w:rsidRPr="009B0B43">
        <w:rPr>
          <w:rFonts w:asciiTheme="majorHAnsi" w:hAnsiTheme="majorHAnsi" w:cs="Calibri"/>
          <w:i/>
          <w:sz w:val="24"/>
          <w:szCs w:val="24"/>
          <w:lang w:eastAsia="sk-SK"/>
        </w:rPr>
        <w:t>Terra Apathy. Ekologická katastrofa v Opatovciach a jej dopady</w:t>
      </w:r>
      <w:r w:rsidRPr="009B0B43">
        <w:rPr>
          <w:rFonts w:asciiTheme="majorHAnsi" w:hAnsiTheme="majorHAnsi" w:cs="Calibri"/>
          <w:sz w:val="24"/>
          <w:szCs w:val="24"/>
          <w:lang w:eastAsia="sk-SK"/>
        </w:rPr>
        <w:t xml:space="preserve"> (23. november 2022, Divadlo Potôň, Bátovce)</w:t>
      </w:r>
    </w:p>
    <w:p w:rsidR="009B0B43" w:rsidRPr="00AF4AF9" w:rsidP="00AF4AF9">
      <w:pPr>
        <w:pStyle w:val="ListParagraph"/>
        <w:shd w:val="clear" w:color="auto" w:fill="FFFFFF"/>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lang w:eastAsia="sk-SK"/>
        </w:rPr>
        <w:t>Hosť za ÚPN: Peter JAŠEK</w:t>
      </w:r>
      <w:r w:rsidRPr="001833AB" w:rsidR="00AF4AF9">
        <w:rPr>
          <w:rFonts w:asciiTheme="majorHAnsi" w:hAnsiTheme="majorHAnsi" w:cs="Calibri"/>
          <w:sz w:val="24"/>
          <w:szCs w:val="24"/>
          <w:lang w:eastAsia="sk-SK"/>
        </w:rPr>
        <w:t>;</w:t>
      </w:r>
    </w:p>
    <w:p w:rsidR="009B0B43" w:rsidRPr="009B0B43" w:rsidP="0021562E">
      <w:pPr>
        <w:pStyle w:val="ListParagraph"/>
        <w:numPr>
          <w:numId w:val="1"/>
        </w:numPr>
        <w:shd w:val="clear" w:color="auto" w:fill="FFFFFF"/>
        <w:bidi w:val="0"/>
        <w:spacing w:after="0" w:line="240" w:lineRule="auto"/>
        <w:jc w:val="both"/>
        <w:rPr>
          <w:rFonts w:asciiTheme="majorHAnsi" w:hAnsiTheme="majorHAnsi" w:cs="Calibri"/>
          <w:sz w:val="24"/>
          <w:szCs w:val="24"/>
        </w:rPr>
      </w:pPr>
      <w:r w:rsidRPr="009B0B43">
        <w:rPr>
          <w:rFonts w:asciiTheme="majorHAnsi" w:hAnsiTheme="majorHAnsi" w:cs="Calibri"/>
          <w:i/>
          <w:sz w:val="24"/>
          <w:szCs w:val="24"/>
        </w:rPr>
        <w:t>Deň samizdatu v Košiciach</w:t>
      </w:r>
      <w:r w:rsidRPr="009B0B43">
        <w:rPr>
          <w:rFonts w:asciiTheme="majorHAnsi" w:hAnsiTheme="majorHAnsi" w:cs="Calibri"/>
          <w:sz w:val="24"/>
          <w:szCs w:val="24"/>
        </w:rPr>
        <w:t xml:space="preserve"> (5. december 2022, Múzeum obetí komunizmu, Košice)</w:t>
      </w:r>
    </w:p>
    <w:p w:rsidR="009B0B43" w:rsidRPr="009B0B43" w:rsidP="00AF4AF9">
      <w:pPr>
        <w:shd w:val="clear" w:color="auto" w:fill="FFFFFF"/>
        <w:bidi w:val="0"/>
        <w:spacing w:after="0" w:line="240" w:lineRule="auto"/>
        <w:ind w:left="708"/>
        <w:jc w:val="both"/>
        <w:rPr>
          <w:rFonts w:asciiTheme="majorHAnsi" w:hAnsiTheme="majorHAnsi" w:cs="Calibri"/>
          <w:sz w:val="24"/>
          <w:szCs w:val="24"/>
        </w:rPr>
      </w:pPr>
      <w:r w:rsidRPr="009B0B43">
        <w:rPr>
          <w:rFonts w:asciiTheme="majorHAnsi" w:hAnsiTheme="majorHAnsi" w:cs="Calibri"/>
          <w:sz w:val="24"/>
          <w:szCs w:val="24"/>
        </w:rPr>
        <w:t>Hosť za ÚPN: Patrik DUBOVSKÝ</w:t>
      </w:r>
      <w:r w:rsidRPr="001833AB" w:rsidR="00AF4AF9">
        <w:rPr>
          <w:rFonts w:asciiTheme="majorHAnsi" w:hAnsiTheme="majorHAnsi" w:cs="Calibri"/>
          <w:sz w:val="24"/>
          <w:szCs w:val="24"/>
          <w:lang w:eastAsia="sk-SK"/>
        </w:rPr>
        <w:t>;</w:t>
      </w:r>
    </w:p>
    <w:p w:rsidR="009B0B43" w:rsidRPr="009B0B43" w:rsidP="0021562E">
      <w:pPr>
        <w:pStyle w:val="ListParagraph"/>
        <w:numPr>
          <w:numId w:val="1"/>
        </w:numPr>
        <w:shd w:val="clear" w:color="auto" w:fill="FFFFFF"/>
        <w:bidi w:val="0"/>
        <w:spacing w:after="0" w:line="240" w:lineRule="auto"/>
        <w:jc w:val="both"/>
        <w:rPr>
          <w:rFonts w:asciiTheme="majorHAnsi" w:hAnsiTheme="majorHAnsi" w:cs="Calibri"/>
          <w:sz w:val="24"/>
          <w:szCs w:val="24"/>
        </w:rPr>
      </w:pPr>
      <w:r w:rsidRPr="009B0B43">
        <w:rPr>
          <w:rFonts w:asciiTheme="majorHAnsi" w:hAnsiTheme="majorHAnsi" w:cs="Calibri"/>
          <w:i/>
          <w:sz w:val="24"/>
          <w:szCs w:val="24"/>
        </w:rPr>
        <w:t>Pán Jones. Beseda k filmu o hladomore na Ukrajine</w:t>
      </w:r>
      <w:r w:rsidRPr="009B0B43">
        <w:rPr>
          <w:rFonts w:asciiTheme="majorHAnsi" w:hAnsiTheme="majorHAnsi" w:cs="Calibri"/>
          <w:sz w:val="24"/>
          <w:szCs w:val="24"/>
        </w:rPr>
        <w:t xml:space="preserve"> (9. december 2022, Filmová a televízna fakulta VŠMU Bratislava)</w:t>
      </w:r>
    </w:p>
    <w:p w:rsidR="009B0B43" w:rsidP="009B0B43">
      <w:pPr>
        <w:pStyle w:val="ListParagraph"/>
        <w:shd w:val="clear" w:color="auto" w:fill="FFFFFF"/>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Hosť za ÚPN: Ondrej PODOLEC (moderoval Peter Jašek)</w:t>
      </w:r>
      <w:r w:rsidR="00AF4AF9">
        <w:rPr>
          <w:rFonts w:asciiTheme="majorHAnsi" w:hAnsiTheme="majorHAnsi" w:cs="Calibri"/>
          <w:sz w:val="24"/>
          <w:szCs w:val="24"/>
        </w:rPr>
        <w:t>.</w:t>
      </w:r>
    </w:p>
    <w:p w:rsidR="003C3A09" w:rsidRPr="009B0B43" w:rsidP="009B0B43">
      <w:pPr>
        <w:pStyle w:val="ListParagraph"/>
        <w:shd w:val="clear" w:color="auto" w:fill="FFFFFF"/>
        <w:bidi w:val="0"/>
        <w:spacing w:after="0" w:line="240" w:lineRule="auto"/>
        <w:jc w:val="both"/>
        <w:rPr>
          <w:rFonts w:asciiTheme="majorHAnsi" w:hAnsiTheme="majorHAnsi" w:cs="Calibri"/>
          <w:sz w:val="24"/>
          <w:szCs w:val="24"/>
        </w:rPr>
      </w:pPr>
    </w:p>
    <w:p w:rsidR="003B7FE5" w:rsidRPr="00AE3BD6" w:rsidP="003B7FE5">
      <w:pPr>
        <w:bidi w:val="0"/>
        <w:spacing w:after="0" w:line="240" w:lineRule="auto"/>
        <w:jc w:val="both"/>
        <w:rPr>
          <w:rFonts w:ascii="Cambria" w:hAnsi="Cambria" w:cs="Calibri"/>
          <w:b/>
          <w:sz w:val="24"/>
          <w:szCs w:val="24"/>
        </w:rPr>
      </w:pPr>
      <w:r w:rsidR="00867250">
        <w:rPr>
          <w:rFonts w:ascii="Cambria" w:hAnsi="Cambria" w:cs="Calibri"/>
          <w:b/>
          <w:sz w:val="24"/>
          <w:szCs w:val="24"/>
        </w:rPr>
        <w:t>9</w:t>
      </w:r>
      <w:r w:rsidRPr="00AE3BD6">
        <w:rPr>
          <w:rFonts w:ascii="Cambria" w:hAnsi="Cambria" w:cs="Calibri"/>
          <w:b/>
          <w:sz w:val="24"/>
          <w:szCs w:val="24"/>
        </w:rPr>
        <w:t>.3</w:t>
        <w:tab/>
        <w:t>PREDNÁŠKOVÁ ČINNOSŤ</w:t>
      </w:r>
    </w:p>
    <w:p w:rsidR="003B7FE5" w:rsidRPr="00AE3BD6" w:rsidP="003B7FE5">
      <w:pPr>
        <w:bidi w:val="0"/>
        <w:spacing w:after="0" w:line="240" w:lineRule="auto"/>
        <w:jc w:val="both"/>
        <w:rPr>
          <w:rFonts w:ascii="Cambria" w:hAnsi="Cambria" w:cs="Calibri"/>
          <w:b/>
          <w:sz w:val="24"/>
          <w:szCs w:val="24"/>
        </w:rPr>
      </w:pPr>
    </w:p>
    <w:p w:rsidR="009B0B43" w:rsidRPr="009B0B43" w:rsidP="009B0B43">
      <w:pPr>
        <w:bidi w:val="0"/>
        <w:spacing w:after="0" w:line="240" w:lineRule="auto"/>
        <w:jc w:val="both"/>
        <w:rPr>
          <w:rFonts w:asciiTheme="majorHAnsi" w:hAnsiTheme="majorHAnsi" w:cs="Calibri"/>
          <w:sz w:val="24"/>
          <w:szCs w:val="24"/>
        </w:rPr>
      </w:pPr>
      <w:r>
        <w:rPr>
          <w:rFonts w:asciiTheme="majorHAnsi" w:hAnsiTheme="majorHAnsi" w:cs="Calibri"/>
          <w:sz w:val="24"/>
          <w:szCs w:val="24"/>
        </w:rPr>
        <w:t>Prednášková</w:t>
      </w:r>
      <w:r w:rsidRPr="009B0B43">
        <w:rPr>
          <w:rFonts w:asciiTheme="majorHAnsi" w:hAnsiTheme="majorHAnsi" w:cs="Calibri"/>
          <w:sz w:val="24"/>
          <w:szCs w:val="24"/>
        </w:rPr>
        <w:t xml:space="preserve"> činnosť v roku 2022 bola oproti posledným dvom rokom kvantitatívne </w:t>
      </w:r>
      <w:r w:rsidRPr="009B0B43">
        <w:rPr>
          <w:rFonts w:asciiTheme="majorHAnsi" w:hAnsiTheme="majorHAnsi" w:cs="Calibri"/>
          <w:sz w:val="24"/>
          <w:szCs w:val="24"/>
        </w:rPr>
        <w:t xml:space="preserve">vyššia vďaka uvoľneniu opatrení v súvislosti s pandémiou Covid-19. Prebiehala tak na </w:t>
      </w:r>
      <w:r w:rsidRPr="009B0B43">
        <w:rPr>
          <w:rFonts w:asciiTheme="majorHAnsi" w:hAnsiTheme="majorHAnsi" w:cs="Calibri"/>
          <w:sz w:val="24"/>
          <w:szCs w:val="24"/>
        </w:rPr>
        <w:t xml:space="preserve">stredných a základných školách, ako aj pre širokú verejnosť. Prednášková činnosť sa realizovala nielen v Bratislave, ale </w:t>
      </w:r>
      <w:r w:rsidR="00AF4AF9">
        <w:rPr>
          <w:rFonts w:asciiTheme="majorHAnsi" w:hAnsiTheme="majorHAnsi" w:cs="Calibri"/>
          <w:sz w:val="24"/>
          <w:szCs w:val="24"/>
        </w:rPr>
        <w:t xml:space="preserve">aj </w:t>
      </w:r>
      <w:r w:rsidRPr="009B0B43">
        <w:rPr>
          <w:rFonts w:asciiTheme="majorHAnsi" w:hAnsiTheme="majorHAnsi" w:cs="Calibri"/>
          <w:sz w:val="24"/>
          <w:szCs w:val="24"/>
        </w:rPr>
        <w:t xml:space="preserve">po celom Slovensku. </w:t>
      </w:r>
    </w:p>
    <w:p w:rsidR="009B0B43" w:rsidRPr="009B0B43" w:rsidP="009B0B43">
      <w:pPr>
        <w:bidi w:val="0"/>
        <w:spacing w:after="0" w:line="240" w:lineRule="auto"/>
        <w:jc w:val="both"/>
        <w:rPr>
          <w:rFonts w:asciiTheme="majorHAnsi" w:hAnsiTheme="majorHAnsi" w:cs="Calibri"/>
          <w:b/>
          <w:sz w:val="24"/>
          <w:szCs w:val="24"/>
        </w:rPr>
      </w:pPr>
      <w:r w:rsidRPr="009B0B43">
        <w:rPr>
          <w:rFonts w:asciiTheme="majorHAnsi" w:hAnsiTheme="majorHAnsi" w:cs="Calibri"/>
          <w:sz w:val="24"/>
          <w:szCs w:val="24"/>
        </w:rPr>
        <w:t>Pokračovala tiež spolupráca s </w:t>
      </w:r>
      <w:r w:rsidR="00AF4AF9">
        <w:rPr>
          <w:rFonts w:asciiTheme="majorHAnsi" w:hAnsiTheme="majorHAnsi" w:cs="Calibri"/>
          <w:sz w:val="24"/>
          <w:szCs w:val="24"/>
        </w:rPr>
        <w:t>K</w:t>
      </w:r>
      <w:r w:rsidRPr="009B0B43">
        <w:rPr>
          <w:rFonts w:asciiTheme="majorHAnsi" w:hAnsiTheme="majorHAnsi" w:cs="Calibri"/>
          <w:sz w:val="24"/>
          <w:szCs w:val="24"/>
        </w:rPr>
        <w:t xml:space="preserve">atedrou histórie Filozofickej fakulty Trnavskej univerzity, vďaka ktorej sa podarilo </w:t>
      </w:r>
      <w:r w:rsidRPr="006C1524">
        <w:rPr>
          <w:rFonts w:asciiTheme="majorHAnsi" w:hAnsiTheme="majorHAnsi" w:cs="Calibri"/>
          <w:sz w:val="24"/>
          <w:szCs w:val="24"/>
        </w:rPr>
        <w:t>etablovať pravideln</w:t>
      </w:r>
      <w:r w:rsidRPr="006C1524" w:rsidR="00AF4AF9">
        <w:rPr>
          <w:rFonts w:asciiTheme="majorHAnsi" w:hAnsiTheme="majorHAnsi" w:cs="Calibri"/>
          <w:sz w:val="24"/>
          <w:szCs w:val="24"/>
        </w:rPr>
        <w:t>é</w:t>
      </w:r>
      <w:r w:rsidRPr="006C1524">
        <w:rPr>
          <w:rFonts w:asciiTheme="majorHAnsi" w:hAnsiTheme="majorHAnsi" w:cs="Calibri"/>
          <w:sz w:val="24"/>
          <w:szCs w:val="24"/>
        </w:rPr>
        <w:t xml:space="preserve"> prednášk</w:t>
      </w:r>
      <w:r w:rsidRPr="006C1524" w:rsidR="00AF4AF9">
        <w:rPr>
          <w:rFonts w:asciiTheme="majorHAnsi" w:hAnsiTheme="majorHAnsi" w:cs="Calibri"/>
          <w:sz w:val="24"/>
          <w:szCs w:val="24"/>
        </w:rPr>
        <w:t>y</w:t>
      </w:r>
      <w:r w:rsidRPr="009B0B43">
        <w:rPr>
          <w:rFonts w:asciiTheme="majorHAnsi" w:hAnsiTheme="majorHAnsi" w:cs="Calibri"/>
          <w:sz w:val="24"/>
          <w:szCs w:val="24"/>
        </w:rPr>
        <w:t xml:space="preserve"> pre študentov univerzít. Okrem tejto spolupráce vystúpili historici ÚPN s prednáškami aj na ďalších slovenských a zahraničných univerzitách.</w:t>
      </w:r>
    </w:p>
    <w:p w:rsidR="003B7FE5" w:rsidRPr="00AE3BD6" w:rsidP="003B7FE5">
      <w:pPr>
        <w:bidi w:val="0"/>
        <w:spacing w:after="0" w:line="240" w:lineRule="auto"/>
        <w:jc w:val="both"/>
        <w:rPr>
          <w:rFonts w:ascii="Cambria" w:hAnsi="Cambria" w:cs="Calibri"/>
          <w:sz w:val="24"/>
          <w:szCs w:val="24"/>
        </w:rPr>
      </w:pPr>
    </w:p>
    <w:p w:rsidR="009B0B43" w:rsidRPr="009B0B43" w:rsidP="009B0B43">
      <w:pPr>
        <w:bidi w:val="0"/>
        <w:spacing w:after="0" w:line="240" w:lineRule="auto"/>
        <w:jc w:val="both"/>
        <w:rPr>
          <w:rFonts w:asciiTheme="majorHAnsi" w:hAnsiTheme="majorHAnsi" w:cs="Calibri"/>
          <w:b/>
          <w:sz w:val="24"/>
          <w:szCs w:val="24"/>
        </w:rPr>
      </w:pPr>
      <w:r w:rsidRPr="009B0B43">
        <w:rPr>
          <w:rFonts w:asciiTheme="majorHAnsi" w:hAnsiTheme="majorHAnsi" w:cs="Calibri"/>
          <w:b/>
          <w:sz w:val="24"/>
          <w:szCs w:val="24"/>
        </w:rPr>
        <w:t>Prednášky na základných a stredných školách:</w:t>
      </w:r>
    </w:p>
    <w:p w:rsidR="009B0B43" w:rsidRPr="009B0B43" w:rsidP="0021562E">
      <w:pPr>
        <w:pStyle w:val="ListParagraph"/>
        <w:numPr>
          <w:numId w:val="1"/>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JAŠEK, Peter: </w:t>
      </w:r>
      <w:r w:rsidRPr="009B0B43">
        <w:rPr>
          <w:rFonts w:asciiTheme="majorHAnsi" w:hAnsiTheme="majorHAnsi" w:cs="Calibri"/>
          <w:i/>
          <w:sz w:val="24"/>
          <w:szCs w:val="24"/>
        </w:rPr>
        <w:t>August 1968</w:t>
      </w:r>
      <w:r w:rsidRPr="009B0B43">
        <w:rPr>
          <w:rFonts w:asciiTheme="majorHAnsi" w:hAnsiTheme="majorHAnsi" w:cs="Calibri"/>
          <w:sz w:val="24"/>
          <w:szCs w:val="24"/>
        </w:rPr>
        <w:t>. Gymnázium Vavrinca B. Nedožerského, Prievidza, 10. február 2022;</w:t>
      </w:r>
    </w:p>
    <w:p w:rsidR="009B0B43" w:rsidRPr="009B0B43" w:rsidP="0021562E">
      <w:pPr>
        <w:pStyle w:val="ListParagraph"/>
        <w:numPr>
          <w:numId w:val="1"/>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lang w:eastAsia="sk-SK"/>
        </w:rPr>
        <w:t>MAKYNA, Pavol:</w:t>
      </w:r>
      <w:r w:rsidRPr="009B0B43">
        <w:rPr>
          <w:rFonts w:asciiTheme="majorHAnsi" w:hAnsiTheme="majorHAnsi" w:cs="Calibri"/>
          <w:sz w:val="24"/>
          <w:szCs w:val="24"/>
        </w:rPr>
        <w:t xml:space="preserve"> </w:t>
      </w:r>
      <w:r w:rsidRPr="009B0B43">
        <w:rPr>
          <w:rFonts w:asciiTheme="majorHAnsi" w:hAnsiTheme="majorHAnsi" w:cs="Calibri"/>
          <w:i/>
          <w:sz w:val="24"/>
          <w:szCs w:val="24"/>
          <w:lang w:eastAsia="sk-SK"/>
        </w:rPr>
        <w:t>Holokaust na Slovensku</w:t>
      </w:r>
      <w:r w:rsidRPr="009B0B43">
        <w:rPr>
          <w:rFonts w:asciiTheme="majorHAnsi" w:hAnsiTheme="majorHAnsi" w:cs="Calibri"/>
          <w:sz w:val="24"/>
          <w:szCs w:val="24"/>
          <w:lang w:eastAsia="sk-SK"/>
        </w:rPr>
        <w:t>, ZŠ Jelka, 23. február 2022;</w:t>
      </w:r>
      <w:r w:rsidRPr="009B0B43">
        <w:rPr>
          <w:rFonts w:asciiTheme="majorHAnsi" w:hAnsiTheme="majorHAnsi" w:cs="Calibri"/>
          <w:sz w:val="24"/>
          <w:szCs w:val="24"/>
        </w:rPr>
        <w:t xml:space="preserve"> </w:t>
      </w:r>
    </w:p>
    <w:p w:rsidR="009B0B43" w:rsidRPr="009B0B43" w:rsidP="0021562E">
      <w:pPr>
        <w:pStyle w:val="ListParagraph"/>
        <w:numPr>
          <w:numId w:val="1"/>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lang w:eastAsia="sk-SK"/>
        </w:rPr>
        <w:t>MAKYNA, Pavol:</w:t>
      </w:r>
      <w:r w:rsidRPr="009B0B43">
        <w:rPr>
          <w:rFonts w:asciiTheme="majorHAnsi" w:hAnsiTheme="majorHAnsi" w:cs="Calibri"/>
          <w:sz w:val="24"/>
          <w:szCs w:val="24"/>
        </w:rPr>
        <w:t xml:space="preserve"> </w:t>
      </w:r>
      <w:r w:rsidRPr="009B0B43">
        <w:rPr>
          <w:rFonts w:asciiTheme="majorHAnsi" w:hAnsiTheme="majorHAnsi" w:cs="Calibri"/>
          <w:i/>
          <w:sz w:val="24"/>
          <w:szCs w:val="24"/>
          <w:lang w:eastAsia="sk-SK"/>
        </w:rPr>
        <w:t>Holokaust na Slovensku</w:t>
      </w:r>
      <w:r w:rsidRPr="009B0B43">
        <w:rPr>
          <w:rFonts w:asciiTheme="majorHAnsi" w:hAnsiTheme="majorHAnsi" w:cs="Calibri"/>
          <w:sz w:val="24"/>
          <w:szCs w:val="24"/>
          <w:lang w:eastAsia="sk-SK"/>
        </w:rPr>
        <w:t>, ZŠ Bánovce nad Bebravou (online), 28. február 2022 a 4. marec 2022;</w:t>
      </w:r>
    </w:p>
    <w:p w:rsidR="009B0B43" w:rsidRPr="009B0B43" w:rsidP="0021562E">
      <w:pPr>
        <w:pStyle w:val="ListParagraph"/>
        <w:numPr>
          <w:numId w:val="1"/>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DUBOVSKÝ, Patrik</w:t>
      </w:r>
      <w:r w:rsidRPr="009B0B43">
        <w:rPr>
          <w:rFonts w:asciiTheme="majorHAnsi" w:hAnsiTheme="majorHAnsi" w:cs="Calibri"/>
          <w:sz w:val="24"/>
          <w:szCs w:val="24"/>
          <w:lang w:eastAsia="sk-SK"/>
        </w:rPr>
        <w:t xml:space="preserve">: </w:t>
      </w:r>
      <w:r w:rsidRPr="009B0B43">
        <w:rPr>
          <w:rFonts w:asciiTheme="majorHAnsi" w:hAnsiTheme="majorHAnsi" w:cs="Calibri"/>
          <w:i/>
          <w:sz w:val="24"/>
          <w:szCs w:val="24"/>
        </w:rPr>
        <w:t>Osobnosť Ivana Grófa</w:t>
      </w:r>
      <w:r w:rsidRPr="009B0B43">
        <w:rPr>
          <w:rFonts w:asciiTheme="majorHAnsi" w:hAnsiTheme="majorHAnsi" w:cs="Calibri"/>
          <w:sz w:val="24"/>
          <w:szCs w:val="24"/>
        </w:rPr>
        <w:t>, Gymnázium Senec, 24. marec 2022;</w:t>
      </w:r>
    </w:p>
    <w:p w:rsidR="009B0B43" w:rsidRPr="009B0B43" w:rsidP="0021562E">
      <w:pPr>
        <w:pStyle w:val="ListParagraph"/>
        <w:numPr>
          <w:numId w:val="1"/>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lang w:eastAsia="sk-SK"/>
        </w:rPr>
        <w:t xml:space="preserve">NEUPAUER, František: </w:t>
      </w:r>
      <w:r w:rsidRPr="009B0B43">
        <w:rPr>
          <w:rFonts w:asciiTheme="majorHAnsi" w:hAnsiTheme="majorHAnsi" w:cs="Calibri"/>
          <w:i/>
          <w:sz w:val="24"/>
          <w:szCs w:val="24"/>
          <w:lang w:eastAsia="sk-SK"/>
        </w:rPr>
        <w:t>Osobnosť Silvestra Krčméryho</w:t>
      </w:r>
      <w:r w:rsidRPr="009B0B43">
        <w:rPr>
          <w:rFonts w:asciiTheme="majorHAnsi" w:hAnsiTheme="majorHAnsi" w:cs="Calibri"/>
          <w:sz w:val="24"/>
          <w:szCs w:val="24"/>
          <w:lang w:eastAsia="sk-SK"/>
        </w:rPr>
        <w:t>, Gymnázium Š. Moysesa Banská Bystrica, 18. máj 2022;</w:t>
      </w:r>
    </w:p>
    <w:p w:rsidR="009B0B43" w:rsidRPr="009B0B43" w:rsidP="0021562E">
      <w:pPr>
        <w:pStyle w:val="ListParagraph"/>
        <w:numPr>
          <w:numId w:val="1"/>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lang w:eastAsia="sk-SK"/>
        </w:rPr>
        <w:t xml:space="preserve">MAKYNA, Pavol: </w:t>
      </w:r>
      <w:r w:rsidRPr="009B0B43">
        <w:rPr>
          <w:rFonts w:asciiTheme="majorHAnsi" w:hAnsiTheme="majorHAnsi" w:cs="Calibri"/>
          <w:i/>
          <w:sz w:val="24"/>
          <w:szCs w:val="24"/>
          <w:lang w:eastAsia="sk-SK"/>
        </w:rPr>
        <w:t>Holokaust na Slovensku</w:t>
      </w:r>
      <w:r w:rsidRPr="009B0B43">
        <w:rPr>
          <w:rFonts w:asciiTheme="majorHAnsi" w:hAnsiTheme="majorHAnsi" w:cs="Calibri"/>
          <w:sz w:val="24"/>
          <w:szCs w:val="24"/>
          <w:lang w:eastAsia="sk-SK"/>
        </w:rPr>
        <w:t>, Gymnázium Rožňava a Stredná zdravotnícka škola Rožňava v Gemerskej knižnici P. Dobšinského v Rožňave, 17. – 18. máj 2022 (sprievodné podujatie k výstave Uzákonené bezprávie; 2 prednášky)</w:t>
      </w:r>
    </w:p>
    <w:p w:rsidR="009B0B43" w:rsidRPr="009B0B43" w:rsidP="0021562E">
      <w:pPr>
        <w:pStyle w:val="ListParagraph"/>
        <w:numPr>
          <w:numId w:val="1"/>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lang w:eastAsia="sk-SK"/>
        </w:rPr>
        <w:t xml:space="preserve">KINČOK, Branislav: </w:t>
      </w:r>
      <w:r w:rsidRPr="009B0B43">
        <w:rPr>
          <w:rFonts w:asciiTheme="majorHAnsi" w:hAnsiTheme="majorHAnsi" w:cs="Calibri"/>
          <w:i/>
          <w:iCs/>
          <w:sz w:val="24"/>
          <w:szCs w:val="24"/>
        </w:rPr>
        <w:t>Politické procesy na Slovensku po roku 1948</w:t>
      </w:r>
      <w:r w:rsidRPr="009B0B43">
        <w:rPr>
          <w:rFonts w:asciiTheme="majorHAnsi" w:hAnsiTheme="majorHAnsi" w:cs="Calibri"/>
          <w:sz w:val="24"/>
          <w:szCs w:val="24"/>
        </w:rPr>
        <w:t>. Gymnázium J. Lettricha v Martine, 31. mája 2022;</w:t>
      </w:r>
    </w:p>
    <w:p w:rsidR="009B0B43" w:rsidRPr="009B0B43" w:rsidP="0021562E">
      <w:pPr>
        <w:pStyle w:val="ListParagraph"/>
        <w:numPr>
          <w:numId w:val="1"/>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HALADOVÁ, Silvia: </w:t>
      </w:r>
      <w:r w:rsidRPr="009B0B43">
        <w:rPr>
          <w:rFonts w:asciiTheme="majorHAnsi" w:hAnsiTheme="majorHAnsi" w:cs="Calibri"/>
          <w:i/>
          <w:sz w:val="24"/>
          <w:szCs w:val="24"/>
        </w:rPr>
        <w:t>Násilná kolektivizácia</w:t>
      </w:r>
      <w:r w:rsidRPr="009B0B43">
        <w:rPr>
          <w:rFonts w:asciiTheme="majorHAnsi" w:hAnsiTheme="majorHAnsi" w:cs="Calibri"/>
          <w:sz w:val="24"/>
          <w:szCs w:val="24"/>
        </w:rPr>
        <w:t>. Gymnázium J. Lettricha v Martine, 31. máj 2022;</w:t>
      </w:r>
    </w:p>
    <w:p w:rsidR="009B0B43" w:rsidRPr="009B0B43" w:rsidP="0021562E">
      <w:pPr>
        <w:pStyle w:val="ListParagraph"/>
        <w:numPr>
          <w:numId w:val="1"/>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lang w:eastAsia="sk-SK"/>
        </w:rPr>
        <w:t xml:space="preserve">NEUPAUER, František: </w:t>
      </w:r>
      <w:r w:rsidRPr="009B0B43">
        <w:rPr>
          <w:rFonts w:asciiTheme="majorHAnsi" w:hAnsiTheme="majorHAnsi" w:cs="Calibri"/>
          <w:i/>
          <w:sz w:val="24"/>
          <w:szCs w:val="24"/>
          <w:lang w:eastAsia="sk-SK"/>
        </w:rPr>
        <w:t>Prenasledované osobnosti počas kom. režimu</w:t>
      </w:r>
      <w:r w:rsidRPr="009B0B43">
        <w:rPr>
          <w:rFonts w:asciiTheme="majorHAnsi" w:hAnsiTheme="majorHAnsi" w:cs="Calibri"/>
          <w:sz w:val="24"/>
          <w:szCs w:val="24"/>
          <w:lang w:eastAsia="sk-SK"/>
        </w:rPr>
        <w:t>, ZŠ Sliač, 9. jún 2022;</w:t>
      </w:r>
    </w:p>
    <w:p w:rsidR="009B0B43" w:rsidRPr="009B0B43" w:rsidP="0021562E">
      <w:pPr>
        <w:pStyle w:val="ListParagraph"/>
        <w:numPr>
          <w:numId w:val="1"/>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lang w:eastAsia="sk-SK"/>
        </w:rPr>
        <w:t xml:space="preserve">NEUPAUER, František: </w:t>
      </w:r>
      <w:r w:rsidRPr="009B0B43">
        <w:rPr>
          <w:rFonts w:asciiTheme="majorHAnsi" w:hAnsiTheme="majorHAnsi" w:cs="Calibri"/>
          <w:i/>
          <w:sz w:val="24"/>
          <w:szCs w:val="24"/>
          <w:lang w:eastAsia="sk-SK"/>
        </w:rPr>
        <w:t>Prenasledované osobnosti cirkví</w:t>
      </w:r>
      <w:r w:rsidRPr="009B0B43">
        <w:rPr>
          <w:rFonts w:asciiTheme="majorHAnsi" w:hAnsiTheme="majorHAnsi" w:cs="Calibri"/>
          <w:sz w:val="24"/>
          <w:szCs w:val="24"/>
          <w:lang w:eastAsia="sk-SK"/>
        </w:rPr>
        <w:t>, ZŠ Badín, 9. jún 2022;</w:t>
      </w:r>
    </w:p>
    <w:p w:rsidR="009B0B43" w:rsidRPr="009B0B43" w:rsidP="0021562E">
      <w:pPr>
        <w:pStyle w:val="ListParagraph"/>
        <w:numPr>
          <w:numId w:val="1"/>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lang w:eastAsia="sk-SK"/>
        </w:rPr>
        <w:t xml:space="preserve">KINČOK, Branislav: </w:t>
      </w:r>
      <w:r w:rsidRPr="009B0B43">
        <w:rPr>
          <w:rFonts w:asciiTheme="majorHAnsi" w:hAnsiTheme="majorHAnsi" w:cs="Calibri"/>
          <w:i/>
          <w:iCs/>
          <w:sz w:val="24"/>
          <w:szCs w:val="24"/>
        </w:rPr>
        <w:t>Politické procesy na Slovensku po roku 1948</w:t>
      </w:r>
      <w:r w:rsidRPr="009B0B43">
        <w:rPr>
          <w:rFonts w:asciiTheme="majorHAnsi" w:hAnsiTheme="majorHAnsi" w:cs="Calibri"/>
          <w:sz w:val="24"/>
          <w:szCs w:val="24"/>
        </w:rPr>
        <w:t>. Stredná športová škola Jozefa Herdu v Trnave, 11. októb</w:t>
      </w:r>
      <w:r w:rsidR="00AF4AF9">
        <w:rPr>
          <w:rFonts w:asciiTheme="majorHAnsi" w:hAnsiTheme="majorHAnsi" w:cs="Calibri"/>
          <w:sz w:val="24"/>
          <w:szCs w:val="24"/>
        </w:rPr>
        <w:t>e</w:t>
      </w:r>
      <w:r w:rsidRPr="009B0B43">
        <w:rPr>
          <w:rFonts w:asciiTheme="majorHAnsi" w:hAnsiTheme="majorHAnsi" w:cs="Calibri"/>
          <w:sz w:val="24"/>
          <w:szCs w:val="24"/>
        </w:rPr>
        <w:t>r 2022</w:t>
      </w:r>
      <w:r w:rsidRPr="009B0B43">
        <w:rPr>
          <w:rFonts w:asciiTheme="majorHAnsi" w:hAnsiTheme="majorHAnsi"/>
          <w:sz w:val="24"/>
          <w:szCs w:val="24"/>
        </w:rPr>
        <w:t>;</w:t>
      </w:r>
    </w:p>
    <w:p w:rsidR="009B0B43" w:rsidRPr="009B0B43" w:rsidP="0021562E">
      <w:pPr>
        <w:pStyle w:val="ListParagraph"/>
        <w:numPr>
          <w:numId w:val="1"/>
        </w:numPr>
        <w:shd w:val="clear" w:color="auto" w:fill="FFFFFF"/>
        <w:bidi w:val="0"/>
        <w:spacing w:after="0" w:line="240" w:lineRule="auto"/>
        <w:jc w:val="both"/>
        <w:rPr>
          <w:rFonts w:asciiTheme="majorHAnsi" w:hAnsiTheme="majorHAnsi" w:cs="Calibri"/>
          <w:kern w:val="2"/>
          <w:sz w:val="24"/>
          <w:szCs w:val="24"/>
          <w:shd w:val="clear" w:color="auto" w:fill="FFFFFF"/>
        </w:rPr>
      </w:pPr>
      <w:r w:rsidRPr="009B0B43">
        <w:rPr>
          <w:rFonts w:asciiTheme="majorHAnsi" w:hAnsiTheme="majorHAnsi" w:cs="Calibri"/>
          <w:sz w:val="24"/>
          <w:szCs w:val="24"/>
          <w:lang w:eastAsia="sk-SK"/>
        </w:rPr>
        <w:t xml:space="preserve">NEUPAUER, František: </w:t>
      </w:r>
      <w:r w:rsidRPr="009B0B43">
        <w:rPr>
          <w:rFonts w:asciiTheme="majorHAnsi" w:hAnsiTheme="majorHAnsi" w:cs="Calibri"/>
          <w:i/>
          <w:kern w:val="2"/>
          <w:sz w:val="24"/>
          <w:szCs w:val="24"/>
          <w:shd w:val="clear" w:color="auto" w:fill="FFFFFF"/>
        </w:rPr>
        <w:t>Prenasledovaní</w:t>
      </w:r>
      <w:r w:rsidRPr="009B0B43">
        <w:rPr>
          <w:rFonts w:asciiTheme="majorHAnsi" w:hAnsiTheme="majorHAnsi" w:cs="Calibri"/>
          <w:kern w:val="2"/>
          <w:sz w:val="24"/>
          <w:szCs w:val="24"/>
          <w:shd w:val="clear" w:color="auto" w:fill="FFFFFF"/>
        </w:rPr>
        <w:t>, Gymnázium Matky Alexie,</w:t>
      </w:r>
      <w:r w:rsidR="005C09E8">
        <w:rPr>
          <w:rFonts w:asciiTheme="majorHAnsi" w:hAnsiTheme="majorHAnsi" w:cs="Calibri"/>
          <w:kern w:val="2"/>
          <w:sz w:val="24"/>
          <w:szCs w:val="24"/>
          <w:shd w:val="clear" w:color="auto" w:fill="FFFFFF"/>
        </w:rPr>
        <w:t xml:space="preserve"> Bratislava,</w:t>
      </w:r>
      <w:r w:rsidRPr="009B0B43">
        <w:rPr>
          <w:rFonts w:asciiTheme="majorHAnsi" w:hAnsiTheme="majorHAnsi" w:cs="Calibri"/>
          <w:kern w:val="2"/>
          <w:sz w:val="24"/>
          <w:szCs w:val="24"/>
          <w:shd w:val="clear" w:color="auto" w:fill="FFFFFF"/>
        </w:rPr>
        <w:t xml:space="preserve"> 7. november 2022;</w:t>
      </w:r>
    </w:p>
    <w:p w:rsidR="009B0B43" w:rsidRPr="009B0B43" w:rsidP="0021562E">
      <w:pPr>
        <w:pStyle w:val="NoSpacing"/>
        <w:numPr>
          <w:numId w:val="1"/>
        </w:numPr>
        <w:bidi w:val="0"/>
        <w:jc w:val="both"/>
        <w:rPr>
          <w:rFonts w:asciiTheme="majorHAnsi" w:hAnsiTheme="majorHAnsi" w:cs="Calibri"/>
          <w:sz w:val="24"/>
          <w:szCs w:val="24"/>
        </w:rPr>
      </w:pPr>
      <w:r w:rsidRPr="009B0B43">
        <w:rPr>
          <w:rFonts w:asciiTheme="majorHAnsi" w:hAnsiTheme="majorHAnsi" w:cs="Calibri"/>
          <w:sz w:val="24"/>
          <w:szCs w:val="24"/>
        </w:rPr>
        <w:t xml:space="preserve">KLUBERT, Tomáš: </w:t>
      </w:r>
      <w:r w:rsidRPr="009B0B43">
        <w:rPr>
          <w:rFonts w:asciiTheme="majorHAnsi" w:hAnsiTheme="majorHAnsi" w:cs="Calibri"/>
          <w:i/>
          <w:sz w:val="24"/>
          <w:szCs w:val="24"/>
        </w:rPr>
        <w:t>Obdobie normalizácie v Československu</w:t>
      </w:r>
      <w:r w:rsidRPr="009B0B43">
        <w:rPr>
          <w:rFonts w:asciiTheme="majorHAnsi" w:hAnsiTheme="majorHAnsi" w:cs="Calibri"/>
          <w:sz w:val="24"/>
          <w:szCs w:val="24"/>
        </w:rPr>
        <w:t>, Stredná priemyselná škola stavebná a geodetická, Bratislava, 11. novemb</w:t>
      </w:r>
      <w:r w:rsidR="00AF4AF9">
        <w:rPr>
          <w:rFonts w:asciiTheme="majorHAnsi" w:hAnsiTheme="majorHAnsi" w:cs="Calibri"/>
          <w:sz w:val="24"/>
          <w:szCs w:val="24"/>
        </w:rPr>
        <w:t>e</w:t>
      </w:r>
      <w:r w:rsidRPr="009B0B43">
        <w:rPr>
          <w:rFonts w:asciiTheme="majorHAnsi" w:hAnsiTheme="majorHAnsi" w:cs="Calibri"/>
          <w:sz w:val="24"/>
          <w:szCs w:val="24"/>
        </w:rPr>
        <w:t>r 2022;</w:t>
      </w:r>
    </w:p>
    <w:p w:rsidR="009B0B43" w:rsidRPr="009B0B43" w:rsidP="0021562E">
      <w:pPr>
        <w:pStyle w:val="ListParagraph"/>
        <w:numPr>
          <w:numId w:val="1"/>
        </w:numPr>
        <w:shd w:val="clear" w:color="auto" w:fill="FFFFFF"/>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lang w:eastAsia="sk-SK"/>
        </w:rPr>
        <w:t xml:space="preserve">MAKYNA, Pavol: </w:t>
      </w:r>
      <w:r w:rsidRPr="009B0B43">
        <w:rPr>
          <w:rFonts w:asciiTheme="majorHAnsi" w:hAnsiTheme="majorHAnsi" w:cs="Calibri"/>
          <w:i/>
          <w:sz w:val="24"/>
          <w:szCs w:val="24"/>
          <w:lang w:eastAsia="sk-SK"/>
        </w:rPr>
        <w:t>Rómsky holokaust na Slovensku</w:t>
      </w:r>
      <w:r w:rsidRPr="009B0B43">
        <w:rPr>
          <w:rFonts w:asciiTheme="majorHAnsi" w:hAnsiTheme="majorHAnsi" w:cs="Calibri"/>
          <w:sz w:val="24"/>
          <w:szCs w:val="24"/>
          <w:lang w:eastAsia="sk-SK"/>
        </w:rPr>
        <w:t>, Gymnázium Rožňava a Stredná zdravotnícka škola Rožňava v Gemerskej knižnici P. Dobšinského v Rožňave, 13. – 14. septemb</w:t>
      </w:r>
      <w:r w:rsidR="00AF4AF9">
        <w:rPr>
          <w:rFonts w:asciiTheme="majorHAnsi" w:hAnsiTheme="majorHAnsi" w:cs="Calibri"/>
          <w:sz w:val="24"/>
          <w:szCs w:val="24"/>
          <w:lang w:eastAsia="sk-SK"/>
        </w:rPr>
        <w:t>e</w:t>
      </w:r>
      <w:r w:rsidRPr="009B0B43">
        <w:rPr>
          <w:rFonts w:asciiTheme="majorHAnsi" w:hAnsiTheme="majorHAnsi" w:cs="Calibri"/>
          <w:sz w:val="24"/>
          <w:szCs w:val="24"/>
          <w:lang w:eastAsia="sk-SK"/>
        </w:rPr>
        <w:t>r 2022 (2 prednášky);</w:t>
      </w:r>
    </w:p>
    <w:p w:rsidR="009B0B43" w:rsidRPr="009B0B43" w:rsidP="0021562E">
      <w:pPr>
        <w:pStyle w:val="ListParagraph"/>
        <w:numPr>
          <w:numId w:val="1"/>
        </w:numPr>
        <w:shd w:val="clear" w:color="auto" w:fill="FFFFFF"/>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rPr>
        <w:t xml:space="preserve">KATREBOVÁ BLEHOVÁ, Beáta: </w:t>
      </w:r>
      <w:r w:rsidRPr="009B0B43">
        <w:rPr>
          <w:rFonts w:asciiTheme="majorHAnsi" w:hAnsiTheme="majorHAnsi" w:cs="Calibri"/>
          <w:i/>
          <w:sz w:val="24"/>
          <w:szCs w:val="24"/>
        </w:rPr>
        <w:t>Od totality k demokracii – význam 17. novembra 1989</w:t>
      </w:r>
      <w:r w:rsidRPr="009B0B43">
        <w:rPr>
          <w:rFonts w:asciiTheme="majorHAnsi" w:hAnsiTheme="majorHAnsi" w:cs="Calibri"/>
          <w:sz w:val="24"/>
          <w:szCs w:val="24"/>
        </w:rPr>
        <w:t>, Spojená škola sv. Františka z Assisi, Bratislava, 8. november 2022;</w:t>
      </w:r>
    </w:p>
    <w:p w:rsidR="009B0B43" w:rsidRPr="009B0B43" w:rsidP="0021562E">
      <w:pPr>
        <w:pStyle w:val="ListParagraph"/>
        <w:numPr>
          <w:numId w:val="1"/>
        </w:numPr>
        <w:shd w:val="clear" w:color="auto" w:fill="FFFFFF"/>
        <w:bidi w:val="0"/>
        <w:spacing w:after="0" w:line="240" w:lineRule="auto"/>
        <w:jc w:val="both"/>
        <w:rPr>
          <w:rFonts w:asciiTheme="majorHAnsi" w:hAnsiTheme="majorHAnsi" w:cs="Calibri"/>
          <w:kern w:val="2"/>
          <w:sz w:val="24"/>
          <w:szCs w:val="24"/>
          <w:shd w:val="clear" w:color="auto" w:fill="FFFFFF"/>
        </w:rPr>
      </w:pPr>
      <w:r w:rsidRPr="009B0B43">
        <w:rPr>
          <w:rFonts w:asciiTheme="majorHAnsi" w:hAnsiTheme="majorHAnsi" w:cs="Calibri"/>
          <w:sz w:val="24"/>
          <w:szCs w:val="24"/>
          <w:lang w:eastAsia="sk-SK"/>
        </w:rPr>
        <w:t xml:space="preserve">NEUPAUER, František: </w:t>
      </w:r>
      <w:r w:rsidRPr="009B0B43">
        <w:rPr>
          <w:rFonts w:asciiTheme="majorHAnsi" w:hAnsiTheme="majorHAnsi" w:cs="Calibri"/>
          <w:i/>
          <w:kern w:val="2"/>
          <w:sz w:val="24"/>
          <w:szCs w:val="24"/>
          <w:shd w:val="clear" w:color="auto" w:fill="FFFFFF"/>
        </w:rPr>
        <w:t>Silvo Krčméry a Vladimír Jukl</w:t>
      </w:r>
      <w:r w:rsidRPr="009B0B43">
        <w:rPr>
          <w:rFonts w:asciiTheme="majorHAnsi" w:hAnsiTheme="majorHAnsi" w:cs="Calibri"/>
          <w:kern w:val="2"/>
          <w:sz w:val="24"/>
          <w:szCs w:val="24"/>
          <w:shd w:val="clear" w:color="auto" w:fill="FFFFFF"/>
        </w:rPr>
        <w:t xml:space="preserve">, ZŠ Daniela Fischera </w:t>
      </w:r>
      <w:r>
        <w:rPr>
          <w:rFonts w:asciiTheme="majorHAnsi" w:hAnsiTheme="majorHAnsi" w:cs="Calibri"/>
          <w:kern w:val="2"/>
          <w:sz w:val="24"/>
          <w:szCs w:val="24"/>
          <w:shd w:val="clear" w:color="auto" w:fill="FFFFFF"/>
        </w:rPr>
        <w:br/>
      </w:r>
      <w:r w:rsidRPr="009B0B43">
        <w:rPr>
          <w:rFonts w:asciiTheme="majorHAnsi" w:hAnsiTheme="majorHAnsi" w:cs="Calibri"/>
          <w:kern w:val="2"/>
          <w:sz w:val="24"/>
          <w:szCs w:val="24"/>
          <w:shd w:val="clear" w:color="auto" w:fill="FFFFFF"/>
        </w:rPr>
        <w:t xml:space="preserve">v Kežmarku, 14. november 2022; </w:t>
      </w:r>
    </w:p>
    <w:p w:rsidR="009B0B43" w:rsidRPr="009B0B43" w:rsidP="0021562E">
      <w:pPr>
        <w:pStyle w:val="ListParagraph"/>
        <w:numPr>
          <w:numId w:val="1"/>
        </w:numPr>
        <w:shd w:val="clear" w:color="auto" w:fill="FFFFFF"/>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lang w:eastAsia="sk-SK"/>
        </w:rPr>
        <w:t xml:space="preserve">MAKYNA, Pavol: </w:t>
      </w:r>
      <w:r w:rsidRPr="009B0B43">
        <w:rPr>
          <w:rFonts w:asciiTheme="majorHAnsi" w:hAnsiTheme="majorHAnsi" w:cs="Calibri"/>
          <w:i/>
          <w:sz w:val="24"/>
          <w:szCs w:val="24"/>
          <w:lang w:eastAsia="sk-SK"/>
        </w:rPr>
        <w:t>Holokaust na Slovensku</w:t>
      </w:r>
      <w:r w:rsidRPr="009B0B43">
        <w:rPr>
          <w:rFonts w:asciiTheme="majorHAnsi" w:hAnsiTheme="majorHAnsi" w:cs="Calibri"/>
          <w:sz w:val="24"/>
          <w:szCs w:val="24"/>
          <w:lang w:eastAsia="sk-SK"/>
        </w:rPr>
        <w:t>, Gymnázium Púchov, 14. november 2022;</w:t>
      </w:r>
    </w:p>
    <w:p w:rsidR="009B0B43" w:rsidRPr="009B0B43" w:rsidP="0021562E">
      <w:pPr>
        <w:pStyle w:val="ListParagraph"/>
        <w:numPr>
          <w:numId w:val="1"/>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DUBOVSKÝ, Patrik:</w:t>
      </w:r>
      <w:r w:rsidRPr="009B0B43">
        <w:rPr>
          <w:rFonts w:asciiTheme="majorHAnsi" w:hAnsiTheme="majorHAnsi" w:cs="Calibri"/>
          <w:sz w:val="24"/>
          <w:szCs w:val="24"/>
          <w:lang w:eastAsia="sk-SK"/>
        </w:rPr>
        <w:t xml:space="preserve"> </w:t>
      </w:r>
      <w:r w:rsidRPr="009B0B43">
        <w:rPr>
          <w:rFonts w:asciiTheme="majorHAnsi" w:hAnsiTheme="majorHAnsi" w:cs="Calibri"/>
          <w:i/>
          <w:sz w:val="24"/>
          <w:szCs w:val="24"/>
        </w:rPr>
        <w:t>November 1989</w:t>
      </w:r>
      <w:r w:rsidRPr="009B0B43">
        <w:rPr>
          <w:rFonts w:asciiTheme="majorHAnsi" w:hAnsiTheme="majorHAnsi" w:cs="Calibri"/>
          <w:sz w:val="24"/>
          <w:szCs w:val="24"/>
        </w:rPr>
        <w:t>, film November+20, ZŠ Chorvátsky Grob, 16. november 2022;</w:t>
      </w:r>
    </w:p>
    <w:p w:rsidR="009B0B43" w:rsidRPr="009B0B43" w:rsidP="0021562E">
      <w:pPr>
        <w:pStyle w:val="NoSpacing"/>
        <w:numPr>
          <w:numId w:val="1"/>
        </w:numPr>
        <w:bidi w:val="0"/>
        <w:jc w:val="both"/>
        <w:rPr>
          <w:rFonts w:asciiTheme="majorHAnsi" w:hAnsiTheme="majorHAnsi" w:cs="Calibri"/>
          <w:sz w:val="24"/>
          <w:szCs w:val="24"/>
        </w:rPr>
      </w:pPr>
      <w:r w:rsidRPr="009B0B43">
        <w:rPr>
          <w:rFonts w:asciiTheme="majorHAnsi" w:hAnsiTheme="majorHAnsi" w:cs="Calibri"/>
          <w:sz w:val="24"/>
          <w:szCs w:val="24"/>
        </w:rPr>
        <w:t xml:space="preserve">KLUBERT, Tomáš: </w:t>
      </w:r>
      <w:r w:rsidRPr="009B0B43">
        <w:rPr>
          <w:rFonts w:asciiTheme="majorHAnsi" w:hAnsiTheme="majorHAnsi" w:cs="Calibri"/>
          <w:i/>
          <w:sz w:val="24"/>
          <w:szCs w:val="24"/>
        </w:rPr>
        <w:t>Československý automobilový priemysel a automobilová doprava v rokoch 1948 – 1989</w:t>
      </w:r>
      <w:r w:rsidRPr="009B0B43">
        <w:rPr>
          <w:rFonts w:asciiTheme="majorHAnsi" w:hAnsiTheme="majorHAnsi" w:cs="Calibri"/>
          <w:sz w:val="24"/>
          <w:szCs w:val="24"/>
        </w:rPr>
        <w:t>, Súkromná SOŠ automobilová Duálna akadémia, Bratislava, 16. novemb</w:t>
      </w:r>
      <w:r w:rsidR="00AF4AF9">
        <w:rPr>
          <w:rFonts w:asciiTheme="majorHAnsi" w:hAnsiTheme="majorHAnsi" w:cs="Calibri"/>
          <w:sz w:val="24"/>
          <w:szCs w:val="24"/>
        </w:rPr>
        <w:t>e</w:t>
      </w:r>
      <w:r w:rsidRPr="009B0B43">
        <w:rPr>
          <w:rFonts w:asciiTheme="majorHAnsi" w:hAnsiTheme="majorHAnsi" w:cs="Calibri"/>
          <w:sz w:val="24"/>
          <w:szCs w:val="24"/>
        </w:rPr>
        <w:t>r 2022;</w:t>
      </w:r>
    </w:p>
    <w:p w:rsidR="009B0B43" w:rsidRPr="009B0B43" w:rsidP="0021562E">
      <w:pPr>
        <w:pStyle w:val="NoSpacing"/>
        <w:numPr>
          <w:numId w:val="1"/>
        </w:numPr>
        <w:bidi w:val="0"/>
        <w:jc w:val="both"/>
        <w:rPr>
          <w:rFonts w:asciiTheme="majorHAnsi" w:hAnsiTheme="majorHAnsi" w:cs="Calibri"/>
          <w:sz w:val="24"/>
          <w:szCs w:val="24"/>
        </w:rPr>
      </w:pPr>
      <w:r w:rsidRPr="009B0B43">
        <w:rPr>
          <w:rFonts w:asciiTheme="majorHAnsi" w:hAnsiTheme="majorHAnsi" w:cs="Calibri"/>
          <w:sz w:val="24"/>
          <w:szCs w:val="24"/>
        </w:rPr>
        <w:t xml:space="preserve">DUBOVSKÝ, Patrik: </w:t>
      </w:r>
      <w:r w:rsidRPr="009B0B43">
        <w:rPr>
          <w:rFonts w:asciiTheme="majorHAnsi" w:hAnsiTheme="majorHAnsi" w:cs="Calibri"/>
          <w:i/>
          <w:sz w:val="24"/>
          <w:szCs w:val="24"/>
        </w:rPr>
        <w:t>November 1989</w:t>
      </w:r>
      <w:r w:rsidRPr="009B0B43">
        <w:rPr>
          <w:rFonts w:asciiTheme="majorHAnsi" w:hAnsiTheme="majorHAnsi" w:cs="Calibri"/>
          <w:sz w:val="24"/>
          <w:szCs w:val="24"/>
        </w:rPr>
        <w:t>, film November+20, Gymnázium Dunajská Streda, 18. november 2022;</w:t>
      </w:r>
    </w:p>
    <w:p w:rsidR="009B0B43" w:rsidRPr="009B0B43" w:rsidP="0021562E">
      <w:pPr>
        <w:pStyle w:val="NoSpacing"/>
        <w:numPr>
          <w:numId w:val="1"/>
        </w:numPr>
        <w:bidi w:val="0"/>
        <w:jc w:val="both"/>
        <w:rPr>
          <w:rFonts w:asciiTheme="majorHAnsi" w:hAnsiTheme="majorHAnsi" w:cs="Calibri"/>
          <w:sz w:val="24"/>
          <w:szCs w:val="24"/>
        </w:rPr>
      </w:pPr>
      <w:r w:rsidRPr="009B0B43">
        <w:rPr>
          <w:rFonts w:asciiTheme="majorHAnsi" w:hAnsiTheme="majorHAnsi" w:cs="Calibri"/>
          <w:sz w:val="24"/>
          <w:szCs w:val="24"/>
        </w:rPr>
        <w:t xml:space="preserve">JAŠEK, Peter: </w:t>
      </w:r>
      <w:r w:rsidRPr="009B0B43">
        <w:rPr>
          <w:rFonts w:asciiTheme="majorHAnsi" w:hAnsiTheme="majorHAnsi" w:cs="Calibri"/>
          <w:i/>
          <w:sz w:val="24"/>
          <w:szCs w:val="24"/>
        </w:rPr>
        <w:t>Nežná revolúcia</w:t>
      </w:r>
      <w:r w:rsidRPr="009B0B43">
        <w:rPr>
          <w:rFonts w:asciiTheme="majorHAnsi" w:hAnsiTheme="majorHAnsi" w:cs="Calibri"/>
          <w:sz w:val="24"/>
          <w:szCs w:val="24"/>
        </w:rPr>
        <w:t>, Gymnázium Andreja Vrábla Levice, 18. november 2022;</w:t>
      </w:r>
    </w:p>
    <w:p w:rsidR="009B0B43" w:rsidRPr="009B0B43" w:rsidP="0021562E">
      <w:pPr>
        <w:pStyle w:val="ListParagraph"/>
        <w:numPr>
          <w:numId w:val="1"/>
        </w:numPr>
        <w:shd w:val="clear" w:color="auto" w:fill="FFFFFF"/>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JAŠEK, Peter: </w:t>
      </w:r>
      <w:r w:rsidRPr="009B0B43">
        <w:rPr>
          <w:rFonts w:asciiTheme="majorHAnsi" w:hAnsiTheme="majorHAnsi" w:cs="Calibri"/>
          <w:i/>
          <w:sz w:val="24"/>
          <w:szCs w:val="24"/>
          <w:lang w:eastAsia="sk-SK"/>
        </w:rPr>
        <w:t>Pád komunistického režimu na Slovensk</w:t>
      </w:r>
      <w:r w:rsidR="005C09E8">
        <w:rPr>
          <w:rFonts w:asciiTheme="majorHAnsi" w:hAnsiTheme="majorHAnsi" w:cs="Calibri"/>
          <w:i/>
          <w:sz w:val="24"/>
          <w:szCs w:val="24"/>
          <w:lang w:eastAsia="sk-SK"/>
        </w:rPr>
        <w:t>u</w:t>
      </w:r>
      <w:r w:rsidRPr="009B0B43">
        <w:rPr>
          <w:rFonts w:asciiTheme="majorHAnsi" w:hAnsiTheme="majorHAnsi" w:cs="Calibri"/>
          <w:sz w:val="24"/>
          <w:szCs w:val="24"/>
          <w:lang w:eastAsia="sk-SK"/>
        </w:rPr>
        <w:t xml:space="preserve">, </w:t>
      </w:r>
      <w:r w:rsidRPr="009B0B43">
        <w:rPr>
          <w:rFonts w:asciiTheme="majorHAnsi" w:hAnsiTheme="majorHAnsi" w:cs="Calibri"/>
          <w:sz w:val="24"/>
          <w:szCs w:val="24"/>
        </w:rPr>
        <w:t>Cirkevné gymnázium sv. Františka z Assisi, Vranov nad Topľou, 21. november 2022;</w:t>
      </w:r>
    </w:p>
    <w:p w:rsidR="009B0B43" w:rsidRPr="009B0B43" w:rsidP="0021562E">
      <w:pPr>
        <w:pStyle w:val="ListParagraph"/>
        <w:numPr>
          <w:numId w:val="1"/>
        </w:numPr>
        <w:shd w:val="clear" w:color="auto" w:fill="FFFFFF"/>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rPr>
        <w:t xml:space="preserve">JAŠEK, Peter: </w:t>
      </w:r>
      <w:r w:rsidRPr="009B0B43">
        <w:rPr>
          <w:rFonts w:asciiTheme="majorHAnsi" w:hAnsiTheme="majorHAnsi" w:cs="Calibri"/>
          <w:i/>
          <w:sz w:val="24"/>
          <w:szCs w:val="24"/>
        </w:rPr>
        <w:t>Slováci v gulagu</w:t>
      </w:r>
      <w:r w:rsidRPr="009B0B43">
        <w:rPr>
          <w:rFonts w:asciiTheme="majorHAnsi" w:hAnsiTheme="majorHAnsi" w:cs="Calibri"/>
          <w:sz w:val="24"/>
          <w:szCs w:val="24"/>
        </w:rPr>
        <w:t xml:space="preserve">, 1. základná škola T. J. Moussona v Michalovciach, 22. </w:t>
      </w:r>
      <w:r w:rsidRPr="009B0B43">
        <w:rPr>
          <w:rFonts w:asciiTheme="majorHAnsi" w:hAnsiTheme="majorHAnsi" w:cs="Calibri"/>
          <w:sz w:val="24"/>
          <w:szCs w:val="24"/>
        </w:rPr>
        <w:t xml:space="preserve">november 2022; </w:t>
      </w:r>
    </w:p>
    <w:p w:rsidR="009B0B43" w:rsidRPr="00465D15" w:rsidP="0021562E">
      <w:pPr>
        <w:pStyle w:val="ListParagraph"/>
        <w:numPr>
          <w:numId w:val="1"/>
        </w:numPr>
        <w:shd w:val="clear" w:color="auto" w:fill="FFFFFF"/>
        <w:bidi w:val="0"/>
        <w:spacing w:after="0" w:line="240" w:lineRule="auto"/>
        <w:jc w:val="both"/>
        <w:rPr>
          <w:rFonts w:asciiTheme="majorHAnsi" w:hAnsiTheme="majorHAnsi" w:cs="Calibri"/>
          <w:sz w:val="24"/>
          <w:szCs w:val="24"/>
          <w:lang w:eastAsia="en-GB"/>
        </w:rPr>
      </w:pPr>
      <w:r w:rsidRPr="009B0B43">
        <w:rPr>
          <w:rFonts w:asciiTheme="majorHAnsi" w:hAnsiTheme="majorHAnsi" w:cs="Calibri"/>
          <w:sz w:val="24"/>
          <w:szCs w:val="24"/>
          <w:lang w:eastAsia="sk-SK"/>
        </w:rPr>
        <w:t>NEUPAUER, František:</w:t>
      </w:r>
      <w:r w:rsidRPr="009B0B43">
        <w:rPr>
          <w:rFonts w:asciiTheme="majorHAnsi" w:hAnsiTheme="majorHAnsi" w:cs="Calibri"/>
          <w:kern w:val="2"/>
          <w:sz w:val="24"/>
          <w:szCs w:val="24"/>
          <w:shd w:val="clear" w:color="auto" w:fill="FFFFFF"/>
        </w:rPr>
        <w:t xml:space="preserve"> </w:t>
      </w:r>
      <w:r w:rsidRPr="00465D15">
        <w:rPr>
          <w:rFonts w:asciiTheme="majorHAnsi" w:hAnsiTheme="majorHAnsi" w:cs="Calibri"/>
          <w:i/>
          <w:sz w:val="24"/>
          <w:szCs w:val="24"/>
          <w:lang w:eastAsia="en-GB"/>
        </w:rPr>
        <w:t>Perzekúcie počas komunizmu</w:t>
      </w:r>
      <w:r w:rsidRPr="00465D15">
        <w:rPr>
          <w:rFonts w:asciiTheme="majorHAnsi" w:hAnsiTheme="majorHAnsi" w:cs="Calibri"/>
          <w:sz w:val="24"/>
          <w:szCs w:val="24"/>
          <w:lang w:eastAsia="en-GB"/>
        </w:rPr>
        <w:t>, SŠ Malacky, 7. december 2022;</w:t>
      </w:r>
    </w:p>
    <w:p w:rsidR="009B0B43" w:rsidRPr="00465D15" w:rsidP="0021562E">
      <w:pPr>
        <w:pStyle w:val="ListParagraph"/>
        <w:numPr>
          <w:numId w:val="1"/>
        </w:numPr>
        <w:shd w:val="clear" w:color="auto" w:fill="FFFFFF"/>
        <w:bidi w:val="0"/>
        <w:spacing w:after="0" w:line="240" w:lineRule="auto"/>
        <w:jc w:val="both"/>
        <w:rPr>
          <w:rFonts w:asciiTheme="majorHAnsi" w:hAnsiTheme="majorHAnsi" w:cs="Calibri"/>
          <w:sz w:val="24"/>
          <w:szCs w:val="24"/>
          <w:lang w:eastAsia="en-GB"/>
        </w:rPr>
      </w:pPr>
      <w:r w:rsidRPr="009B0B43">
        <w:rPr>
          <w:rFonts w:asciiTheme="majorHAnsi" w:hAnsiTheme="majorHAnsi" w:cs="Calibri"/>
          <w:sz w:val="24"/>
          <w:szCs w:val="24"/>
        </w:rPr>
        <w:t>JAŠEK, Peter:</w:t>
      </w:r>
      <w:r w:rsidRPr="00465D15">
        <w:rPr>
          <w:rFonts w:asciiTheme="majorHAnsi" w:hAnsiTheme="majorHAnsi" w:cs="Calibri"/>
          <w:sz w:val="24"/>
          <w:szCs w:val="24"/>
          <w:lang w:eastAsia="en-GB"/>
        </w:rPr>
        <w:t xml:space="preserve"> </w:t>
      </w:r>
      <w:r w:rsidRPr="00465D15">
        <w:rPr>
          <w:rFonts w:asciiTheme="majorHAnsi" w:hAnsiTheme="majorHAnsi" w:cs="Calibri"/>
          <w:i/>
          <w:sz w:val="24"/>
          <w:szCs w:val="24"/>
          <w:lang w:eastAsia="en-GB"/>
        </w:rPr>
        <w:t>Osobnosť Alexandra Dubčeka</w:t>
      </w:r>
      <w:r w:rsidRPr="00465D15">
        <w:rPr>
          <w:rFonts w:asciiTheme="majorHAnsi" w:hAnsiTheme="majorHAnsi" w:cs="Calibri"/>
          <w:sz w:val="24"/>
          <w:szCs w:val="24"/>
          <w:lang w:eastAsia="en-GB"/>
        </w:rPr>
        <w:t>, Gymnázium V. B. Nedožerského, Prievidza, 7. decemb</w:t>
      </w:r>
      <w:r w:rsidR="00AF4AF9">
        <w:rPr>
          <w:rFonts w:asciiTheme="majorHAnsi" w:hAnsiTheme="majorHAnsi" w:cs="Calibri"/>
          <w:sz w:val="24"/>
          <w:szCs w:val="24"/>
          <w:lang w:eastAsia="en-GB"/>
        </w:rPr>
        <w:t>e</w:t>
      </w:r>
      <w:r w:rsidRPr="00465D15">
        <w:rPr>
          <w:rFonts w:asciiTheme="majorHAnsi" w:hAnsiTheme="majorHAnsi" w:cs="Calibri"/>
          <w:sz w:val="24"/>
          <w:szCs w:val="24"/>
          <w:lang w:eastAsia="en-GB"/>
        </w:rPr>
        <w:t>r 2022;</w:t>
      </w:r>
    </w:p>
    <w:p w:rsidR="009B0B43" w:rsidRPr="009B0B43" w:rsidP="0021562E">
      <w:pPr>
        <w:pStyle w:val="ListParagraph"/>
        <w:numPr>
          <w:numId w:val="1"/>
        </w:numPr>
        <w:shd w:val="clear" w:color="auto" w:fill="FFFFFF"/>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lang w:eastAsia="sk-SK"/>
        </w:rPr>
        <w:t xml:space="preserve">MAKYNA, Pavol: </w:t>
      </w:r>
      <w:r w:rsidRPr="009B0B43">
        <w:rPr>
          <w:rFonts w:asciiTheme="majorHAnsi" w:hAnsiTheme="majorHAnsi" w:cs="Calibri"/>
          <w:i/>
          <w:sz w:val="24"/>
          <w:szCs w:val="24"/>
          <w:lang w:eastAsia="sk-SK"/>
        </w:rPr>
        <w:t>Holokaust na Slovensku</w:t>
      </w:r>
      <w:r w:rsidRPr="009B0B43">
        <w:rPr>
          <w:rFonts w:asciiTheme="majorHAnsi" w:hAnsiTheme="majorHAnsi" w:cs="Calibri"/>
          <w:sz w:val="24"/>
          <w:szCs w:val="24"/>
          <w:lang w:eastAsia="sk-SK"/>
        </w:rPr>
        <w:t xml:space="preserve">, Gymnázium </w:t>
      </w:r>
      <w:r w:rsidR="003C3A09">
        <w:rPr>
          <w:rFonts w:asciiTheme="majorHAnsi" w:hAnsiTheme="majorHAnsi" w:cs="Calibri"/>
          <w:sz w:val="24"/>
          <w:szCs w:val="24"/>
          <w:lang w:eastAsia="sk-SK"/>
        </w:rPr>
        <w:t xml:space="preserve">Andreja Vrábla </w:t>
      </w:r>
      <w:r w:rsidRPr="009B0B43">
        <w:rPr>
          <w:rFonts w:asciiTheme="majorHAnsi" w:hAnsiTheme="majorHAnsi" w:cs="Calibri"/>
          <w:sz w:val="24"/>
          <w:szCs w:val="24"/>
          <w:lang w:eastAsia="sk-SK"/>
        </w:rPr>
        <w:t>Levice, 9. december 2022;</w:t>
      </w:r>
    </w:p>
    <w:p w:rsidR="009B0B43" w:rsidRPr="00AF4AF9" w:rsidP="009B0B43">
      <w:pPr>
        <w:pStyle w:val="ListParagraph"/>
        <w:numPr>
          <w:numId w:val="1"/>
        </w:numPr>
        <w:shd w:val="clear" w:color="auto" w:fill="FFFFFF"/>
        <w:bidi w:val="0"/>
        <w:spacing w:after="0" w:line="240" w:lineRule="auto"/>
        <w:jc w:val="both"/>
        <w:rPr>
          <w:rFonts w:asciiTheme="majorHAnsi" w:hAnsiTheme="majorHAnsi" w:cs="Calibri"/>
          <w:kern w:val="2"/>
          <w:sz w:val="24"/>
          <w:szCs w:val="24"/>
          <w:shd w:val="clear" w:color="auto" w:fill="FFFFFF"/>
        </w:rPr>
      </w:pPr>
      <w:r w:rsidRPr="009B0B43">
        <w:rPr>
          <w:rFonts w:asciiTheme="majorHAnsi" w:hAnsiTheme="majorHAnsi" w:cs="Calibri"/>
          <w:sz w:val="24"/>
          <w:szCs w:val="24"/>
          <w:lang w:eastAsia="sk-SK"/>
        </w:rPr>
        <w:t xml:space="preserve">NEUPAUER, František: </w:t>
      </w:r>
      <w:r w:rsidRPr="009B0B43">
        <w:rPr>
          <w:rFonts w:asciiTheme="majorHAnsi" w:hAnsiTheme="majorHAnsi" w:cs="Calibri"/>
          <w:i/>
          <w:kern w:val="2"/>
          <w:sz w:val="24"/>
          <w:szCs w:val="24"/>
          <w:shd w:val="clear" w:color="auto" w:fill="FFFFFF"/>
        </w:rPr>
        <w:t>Silvo Krčmeŕy a Vladimír Jukl</w:t>
      </w:r>
      <w:r w:rsidRPr="009B0B43">
        <w:rPr>
          <w:rFonts w:asciiTheme="majorHAnsi" w:hAnsiTheme="majorHAnsi" w:cs="Calibri"/>
          <w:kern w:val="2"/>
          <w:sz w:val="24"/>
          <w:szCs w:val="24"/>
          <w:shd w:val="clear" w:color="auto" w:fill="FFFFFF"/>
        </w:rPr>
        <w:t>, ZŠ Lendak, 13. december 2022</w:t>
      </w:r>
      <w:r w:rsidR="00AF4AF9">
        <w:rPr>
          <w:rFonts w:asciiTheme="majorHAnsi" w:hAnsiTheme="majorHAnsi" w:cs="Calibri"/>
          <w:kern w:val="2"/>
          <w:sz w:val="24"/>
          <w:szCs w:val="24"/>
          <w:shd w:val="clear" w:color="auto" w:fill="FFFFFF"/>
        </w:rPr>
        <w:t>.</w:t>
      </w:r>
    </w:p>
    <w:p w:rsidR="00A76073" w:rsidRPr="009B0B43" w:rsidP="009B0B43">
      <w:pPr>
        <w:bidi w:val="0"/>
        <w:spacing w:after="0" w:line="240" w:lineRule="auto"/>
        <w:jc w:val="both"/>
        <w:rPr>
          <w:rFonts w:asciiTheme="majorHAnsi" w:hAnsiTheme="majorHAnsi" w:cs="Calibri"/>
          <w:sz w:val="24"/>
          <w:szCs w:val="24"/>
        </w:rPr>
      </w:pPr>
    </w:p>
    <w:p w:rsidR="009B0B43" w:rsidRPr="009B0B43" w:rsidP="009B0B43">
      <w:p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 </w:t>
      </w:r>
    </w:p>
    <w:p w:rsidR="009B0B43" w:rsidRPr="009B0B43" w:rsidP="009B0B43">
      <w:pPr>
        <w:bidi w:val="0"/>
        <w:spacing w:after="0" w:line="240" w:lineRule="auto"/>
        <w:jc w:val="both"/>
        <w:rPr>
          <w:rFonts w:asciiTheme="majorHAnsi" w:hAnsiTheme="majorHAnsi" w:cs="Calibri"/>
          <w:b/>
          <w:sz w:val="24"/>
          <w:szCs w:val="24"/>
        </w:rPr>
      </w:pPr>
      <w:r w:rsidRPr="009B0B43">
        <w:rPr>
          <w:rFonts w:asciiTheme="majorHAnsi" w:hAnsiTheme="majorHAnsi" w:cs="Calibri"/>
          <w:b/>
          <w:sz w:val="24"/>
          <w:szCs w:val="24"/>
        </w:rPr>
        <w:t>Prednášky na univerzitách:</w:t>
      </w:r>
    </w:p>
    <w:p w:rsidR="009B0B43" w:rsidRPr="009B0B43" w:rsidP="0021562E">
      <w:pPr>
        <w:pStyle w:val="ListParagraph"/>
        <w:numPr>
          <w:numId w:val="9"/>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rPr>
        <w:t>DUBOVSKÝ, Patrik:</w:t>
      </w:r>
      <w:r w:rsidRPr="009B0B43">
        <w:rPr>
          <w:rFonts w:asciiTheme="majorHAnsi" w:hAnsiTheme="majorHAnsi" w:cs="Calibri"/>
          <w:sz w:val="24"/>
          <w:szCs w:val="24"/>
          <w:lang w:eastAsia="sk-SK"/>
        </w:rPr>
        <w:t xml:space="preserve"> </w:t>
      </w:r>
      <w:r w:rsidRPr="009B0B43">
        <w:rPr>
          <w:rFonts w:asciiTheme="majorHAnsi" w:hAnsiTheme="majorHAnsi" w:cs="Calibri"/>
          <w:i/>
          <w:sz w:val="24"/>
          <w:szCs w:val="24"/>
        </w:rPr>
        <w:t>Osobnosť Jána Langoša</w:t>
      </w:r>
      <w:r w:rsidRPr="009B0B43">
        <w:rPr>
          <w:rFonts w:asciiTheme="majorHAnsi" w:hAnsiTheme="majorHAnsi" w:cs="Calibri"/>
          <w:sz w:val="24"/>
          <w:szCs w:val="24"/>
        </w:rPr>
        <w:t>, Katolícka univerzita v Ružomberku, 22. marec 2022;</w:t>
      </w:r>
    </w:p>
    <w:p w:rsidR="009B0B43" w:rsidRPr="009B0B43" w:rsidP="0021562E">
      <w:pPr>
        <w:pStyle w:val="ListParagraph"/>
        <w:numPr>
          <w:numId w:val="9"/>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rPr>
        <w:t xml:space="preserve">JAŠEK, Peter: </w:t>
      </w:r>
      <w:r w:rsidRPr="009B0B43">
        <w:rPr>
          <w:rFonts w:asciiTheme="majorHAnsi" w:hAnsiTheme="majorHAnsi" w:cs="Calibri"/>
          <w:i/>
          <w:sz w:val="24"/>
          <w:szCs w:val="24"/>
          <w:lang w:eastAsia="sk-SK"/>
        </w:rPr>
        <w:t>Alexander Dubček. Ľudská tvár socializmu s ľudskou tvárou</w:t>
      </w:r>
      <w:r w:rsidRPr="009B0B43">
        <w:rPr>
          <w:rFonts w:asciiTheme="majorHAnsi" w:hAnsiTheme="majorHAnsi" w:cs="Calibri"/>
          <w:sz w:val="24"/>
          <w:szCs w:val="24"/>
          <w:lang w:eastAsia="sk-SK"/>
        </w:rPr>
        <w:t>, Viedenská univerzita vo Viedni, 14. jún 2022;</w:t>
      </w:r>
    </w:p>
    <w:p w:rsidR="009B0B43" w:rsidRPr="009B0B43" w:rsidP="0021562E">
      <w:pPr>
        <w:pStyle w:val="ListParagraph"/>
        <w:numPr>
          <w:numId w:val="9"/>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lang w:eastAsia="sk-SK"/>
        </w:rPr>
        <w:t xml:space="preserve">MIKLOVIČ, Michal: </w:t>
      </w:r>
      <w:r w:rsidRPr="009B0B43">
        <w:rPr>
          <w:rFonts w:asciiTheme="majorHAnsi" w:hAnsiTheme="majorHAnsi"/>
          <w:i/>
          <w:sz w:val="24"/>
          <w:szCs w:val="24"/>
        </w:rPr>
        <w:t>Demokracia a totalitarizmus</w:t>
      </w:r>
      <w:r w:rsidRPr="009B0B43">
        <w:rPr>
          <w:rFonts w:asciiTheme="majorHAnsi" w:hAnsiTheme="majorHAnsi"/>
          <w:sz w:val="24"/>
          <w:szCs w:val="24"/>
        </w:rPr>
        <w:t>, Fakulta sociálnych a ekonomických vied Univerzity Komenského v Bratislave, 12. október 2022;</w:t>
      </w:r>
    </w:p>
    <w:p w:rsidR="009B0B43" w:rsidRPr="009B0B43" w:rsidP="0021562E">
      <w:pPr>
        <w:pStyle w:val="ListParagraph"/>
        <w:numPr>
          <w:numId w:val="9"/>
        </w:numPr>
        <w:shd w:val="clear" w:color="auto" w:fill="FFFFFF"/>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lang w:eastAsia="sk-SK"/>
        </w:rPr>
        <w:t xml:space="preserve">KATREBOVÁ BLEHOVÁ, Beáta: </w:t>
      </w:r>
      <w:r w:rsidRPr="009B0B43">
        <w:rPr>
          <w:rFonts w:asciiTheme="majorHAnsi" w:hAnsiTheme="majorHAnsi" w:cs="Calibri"/>
          <w:i/>
          <w:sz w:val="24"/>
          <w:szCs w:val="24"/>
          <w:lang w:eastAsia="sk-SK"/>
        </w:rPr>
        <w:t>Nežná revolúcia</w:t>
      </w:r>
      <w:r w:rsidRPr="009B0B43">
        <w:rPr>
          <w:rFonts w:asciiTheme="majorHAnsi" w:hAnsiTheme="majorHAnsi" w:cs="Calibri"/>
          <w:sz w:val="24"/>
          <w:szCs w:val="24"/>
          <w:lang w:eastAsia="sk-SK"/>
        </w:rPr>
        <w:t xml:space="preserve">, Univerzita Konštantína Filozofa </w:t>
      </w:r>
      <w:r>
        <w:rPr>
          <w:rFonts w:asciiTheme="majorHAnsi" w:hAnsiTheme="majorHAnsi" w:cs="Calibri"/>
          <w:sz w:val="24"/>
          <w:szCs w:val="24"/>
          <w:lang w:eastAsia="sk-SK"/>
        </w:rPr>
        <w:br/>
      </w:r>
      <w:r w:rsidRPr="009B0B43">
        <w:rPr>
          <w:rFonts w:asciiTheme="majorHAnsi" w:hAnsiTheme="majorHAnsi" w:cs="Calibri"/>
          <w:sz w:val="24"/>
          <w:szCs w:val="24"/>
          <w:lang w:eastAsia="sk-SK"/>
        </w:rPr>
        <w:t>v Nitre, 20. november 2022;</w:t>
      </w:r>
    </w:p>
    <w:p w:rsidR="009B0B43" w:rsidRPr="009B0B43" w:rsidP="0021562E">
      <w:pPr>
        <w:pStyle w:val="ListParagraph"/>
        <w:numPr>
          <w:numId w:val="9"/>
        </w:numPr>
        <w:shd w:val="clear" w:color="auto" w:fill="FFFFFF"/>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lang w:eastAsia="sk-SK"/>
        </w:rPr>
        <w:t xml:space="preserve">MAKYNA, Pavol: </w:t>
      </w:r>
      <w:r w:rsidRPr="009B0B43">
        <w:rPr>
          <w:rFonts w:asciiTheme="majorHAnsi" w:hAnsiTheme="majorHAnsi" w:cs="Calibri"/>
          <w:i/>
          <w:sz w:val="24"/>
          <w:szCs w:val="24"/>
          <w:lang w:eastAsia="sk-SK"/>
        </w:rPr>
        <w:t>Útek A. Wetzlera a R. Vrbu z vyhladzovacieho tábora Auschwitz-Birkenau</w:t>
      </w:r>
      <w:r w:rsidRPr="009B0B43">
        <w:rPr>
          <w:rFonts w:asciiTheme="majorHAnsi" w:hAnsiTheme="majorHAnsi" w:cs="Calibri"/>
          <w:sz w:val="24"/>
          <w:szCs w:val="24"/>
          <w:lang w:eastAsia="sk-SK"/>
        </w:rPr>
        <w:t>, Univerzita Konštantína Filozofa v Nitre, 21. november 2022;</w:t>
      </w:r>
    </w:p>
    <w:p w:rsidR="009B0B43" w:rsidRPr="009B0B43" w:rsidP="0021562E">
      <w:pPr>
        <w:pStyle w:val="ListParagraph"/>
        <w:numPr>
          <w:numId w:val="9"/>
        </w:numPr>
        <w:shd w:val="clear" w:color="auto" w:fill="FFFFFF"/>
        <w:bidi w:val="0"/>
        <w:spacing w:after="0" w:line="240" w:lineRule="auto"/>
        <w:jc w:val="both"/>
        <w:rPr>
          <w:rFonts w:asciiTheme="majorHAnsi" w:hAnsiTheme="majorHAnsi" w:cs="Calibri"/>
          <w:kern w:val="2"/>
          <w:sz w:val="24"/>
          <w:szCs w:val="24"/>
          <w:shd w:val="clear" w:color="auto" w:fill="FFFFFF"/>
        </w:rPr>
      </w:pPr>
      <w:r w:rsidRPr="009B0B43">
        <w:rPr>
          <w:rFonts w:asciiTheme="majorHAnsi" w:hAnsiTheme="majorHAnsi" w:cs="Calibri"/>
          <w:sz w:val="24"/>
          <w:szCs w:val="24"/>
          <w:lang w:eastAsia="sk-SK"/>
        </w:rPr>
        <w:t xml:space="preserve">NEUPAUER, František: </w:t>
      </w:r>
      <w:r w:rsidRPr="009B0B43">
        <w:rPr>
          <w:rFonts w:asciiTheme="majorHAnsi" w:hAnsiTheme="majorHAnsi" w:cs="Calibri"/>
          <w:i/>
          <w:sz w:val="24"/>
          <w:szCs w:val="24"/>
          <w:lang w:eastAsia="sk-SK"/>
        </w:rPr>
        <w:t>Osobnosti zápasu o slobodu</w:t>
      </w:r>
      <w:r w:rsidRPr="009B0B43">
        <w:rPr>
          <w:rFonts w:asciiTheme="majorHAnsi" w:hAnsiTheme="majorHAnsi" w:cs="Calibri"/>
          <w:sz w:val="24"/>
          <w:szCs w:val="24"/>
          <w:lang w:eastAsia="sk-SK"/>
        </w:rPr>
        <w:t xml:space="preserve">, </w:t>
      </w:r>
      <w:r w:rsidRPr="009B0B43">
        <w:rPr>
          <w:rFonts w:asciiTheme="majorHAnsi" w:hAnsiTheme="majorHAnsi" w:cs="Calibri"/>
          <w:kern w:val="2"/>
          <w:sz w:val="24"/>
          <w:szCs w:val="24"/>
          <w:shd w:val="clear" w:color="auto" w:fill="FFFFFF"/>
        </w:rPr>
        <w:t>Univerzita Mateja Bela Banská Bystrica, 29. november 2022;</w:t>
      </w:r>
    </w:p>
    <w:p w:rsidR="009B0B43" w:rsidRPr="009B0B43" w:rsidP="0021562E">
      <w:pPr>
        <w:pStyle w:val="ListParagraph"/>
        <w:numPr>
          <w:numId w:val="9"/>
        </w:numPr>
        <w:shd w:val="clear" w:color="auto" w:fill="FFFFFF"/>
        <w:bidi w:val="0"/>
        <w:spacing w:after="0" w:line="240" w:lineRule="auto"/>
        <w:jc w:val="both"/>
        <w:rPr>
          <w:rFonts w:asciiTheme="majorHAnsi" w:hAnsiTheme="majorHAnsi" w:cs="Calibri"/>
          <w:kern w:val="2"/>
          <w:sz w:val="24"/>
          <w:szCs w:val="24"/>
          <w:shd w:val="clear" w:color="auto" w:fill="FFFFFF"/>
        </w:rPr>
      </w:pPr>
      <w:r w:rsidRPr="009B0B43">
        <w:rPr>
          <w:rFonts w:asciiTheme="majorHAnsi" w:hAnsiTheme="majorHAnsi" w:cs="Calibri"/>
          <w:iCs/>
          <w:sz w:val="24"/>
          <w:szCs w:val="24"/>
        </w:rPr>
        <w:t xml:space="preserve">KINČOK, Branislav: </w:t>
      </w:r>
      <w:r w:rsidRPr="009B0B43">
        <w:rPr>
          <w:rFonts w:asciiTheme="majorHAnsi" w:hAnsiTheme="majorHAnsi" w:cs="Calibri"/>
          <w:i/>
          <w:iCs/>
          <w:sz w:val="24"/>
          <w:szCs w:val="24"/>
        </w:rPr>
        <w:t>Politické procesy na Slovensku po roku 1948</w:t>
      </w:r>
      <w:r w:rsidRPr="009B0B43">
        <w:rPr>
          <w:rFonts w:asciiTheme="majorHAnsi" w:hAnsiTheme="majorHAnsi" w:cs="Calibri"/>
          <w:sz w:val="24"/>
          <w:szCs w:val="24"/>
        </w:rPr>
        <w:t>.</w:t>
      </w:r>
      <w:r w:rsidRPr="009B0B43">
        <w:rPr>
          <w:rFonts w:asciiTheme="majorHAnsi" w:hAnsiTheme="majorHAnsi" w:cs="Calibri"/>
          <w:i/>
          <w:iCs/>
          <w:sz w:val="24"/>
          <w:szCs w:val="24"/>
        </w:rPr>
        <w:t xml:space="preserve"> Proces so slovenskými biskupmi – Ján Vojtaššák a spol.</w:t>
      </w:r>
      <w:r w:rsidRPr="009B0B43">
        <w:rPr>
          <w:rFonts w:asciiTheme="majorHAnsi" w:hAnsiTheme="majorHAnsi" w:cs="Calibri"/>
          <w:sz w:val="24"/>
          <w:szCs w:val="24"/>
        </w:rPr>
        <w:t xml:space="preserve"> Vysoká škola múzických umení </w:t>
      </w:r>
      <w:r>
        <w:rPr>
          <w:rFonts w:asciiTheme="majorHAnsi" w:hAnsiTheme="majorHAnsi" w:cs="Calibri"/>
          <w:sz w:val="24"/>
          <w:szCs w:val="24"/>
        </w:rPr>
        <w:br/>
      </w:r>
      <w:r w:rsidRPr="009B0B43">
        <w:rPr>
          <w:rFonts w:asciiTheme="majorHAnsi" w:hAnsiTheme="majorHAnsi" w:cs="Calibri"/>
          <w:sz w:val="24"/>
          <w:szCs w:val="24"/>
        </w:rPr>
        <w:t>v Bratislave, Filmová a televízna fakulta, 2. december 2022.</w:t>
      </w:r>
    </w:p>
    <w:p w:rsidR="009B0B43" w:rsidRPr="009B0B43" w:rsidP="009B0B43">
      <w:pPr>
        <w:shd w:val="clear" w:color="auto" w:fill="FFFFFF"/>
        <w:bidi w:val="0"/>
        <w:spacing w:after="0" w:line="240" w:lineRule="auto"/>
        <w:jc w:val="both"/>
        <w:rPr>
          <w:rFonts w:asciiTheme="majorHAnsi" w:hAnsiTheme="majorHAnsi" w:cs="Calibri"/>
          <w:sz w:val="24"/>
          <w:szCs w:val="24"/>
          <w:lang w:eastAsia="sk-SK"/>
        </w:rPr>
      </w:pPr>
    </w:p>
    <w:p w:rsidR="009B0B43" w:rsidP="009B0B43">
      <w:pPr>
        <w:pStyle w:val="ListParagraph"/>
        <w:bidi w:val="0"/>
        <w:spacing w:after="0" w:line="240" w:lineRule="auto"/>
        <w:jc w:val="both"/>
        <w:rPr>
          <w:rFonts w:asciiTheme="majorHAnsi" w:hAnsiTheme="majorHAnsi" w:cs="Calibri"/>
          <w:sz w:val="24"/>
          <w:szCs w:val="24"/>
        </w:rPr>
      </w:pPr>
    </w:p>
    <w:p w:rsidR="003C3A09" w:rsidP="009B0B43">
      <w:pPr>
        <w:pStyle w:val="ListParagraph"/>
        <w:bidi w:val="0"/>
        <w:spacing w:after="0" w:line="240" w:lineRule="auto"/>
        <w:jc w:val="both"/>
        <w:rPr>
          <w:rFonts w:asciiTheme="majorHAnsi" w:hAnsiTheme="majorHAnsi" w:cs="Calibri"/>
          <w:sz w:val="24"/>
          <w:szCs w:val="24"/>
        </w:rPr>
      </w:pPr>
    </w:p>
    <w:p w:rsidR="003C3A09" w:rsidP="009B0B43">
      <w:pPr>
        <w:pStyle w:val="ListParagraph"/>
        <w:bidi w:val="0"/>
        <w:spacing w:after="0" w:line="240" w:lineRule="auto"/>
        <w:jc w:val="both"/>
        <w:rPr>
          <w:rFonts w:asciiTheme="majorHAnsi" w:hAnsiTheme="majorHAnsi" w:cs="Calibri"/>
          <w:sz w:val="24"/>
          <w:szCs w:val="24"/>
        </w:rPr>
      </w:pPr>
    </w:p>
    <w:p w:rsidR="003C3A09" w:rsidRPr="009B0B43" w:rsidP="009B0B43">
      <w:pPr>
        <w:pStyle w:val="ListParagraph"/>
        <w:bidi w:val="0"/>
        <w:spacing w:after="0" w:line="240" w:lineRule="auto"/>
        <w:jc w:val="both"/>
        <w:rPr>
          <w:rFonts w:asciiTheme="majorHAnsi" w:hAnsiTheme="majorHAnsi" w:cs="Calibri"/>
          <w:sz w:val="24"/>
          <w:szCs w:val="24"/>
        </w:rPr>
      </w:pPr>
    </w:p>
    <w:p w:rsidR="009B0B43" w:rsidRPr="009B0B43" w:rsidP="009B0B43">
      <w:pPr>
        <w:bidi w:val="0"/>
        <w:spacing w:after="0" w:line="240" w:lineRule="auto"/>
        <w:jc w:val="both"/>
        <w:rPr>
          <w:rFonts w:asciiTheme="majorHAnsi" w:hAnsiTheme="majorHAnsi" w:cs="Calibri"/>
          <w:b/>
          <w:sz w:val="24"/>
          <w:szCs w:val="24"/>
          <w:lang w:eastAsia="sk-SK"/>
        </w:rPr>
      </w:pPr>
      <w:r w:rsidRPr="009B0B43">
        <w:rPr>
          <w:rFonts w:asciiTheme="majorHAnsi" w:hAnsiTheme="majorHAnsi" w:cs="Calibri"/>
          <w:b/>
          <w:sz w:val="24"/>
          <w:szCs w:val="24"/>
          <w:lang w:eastAsia="sk-SK"/>
        </w:rPr>
        <w:t xml:space="preserve">Prednášky v rámci spolupráce s Trnavskou univerzitou </w:t>
      </w:r>
    </w:p>
    <w:p w:rsidR="009B0B43" w:rsidRPr="009B0B43" w:rsidP="009B0B43">
      <w:pPr>
        <w:bidi w:val="0"/>
        <w:spacing w:after="0" w:line="240" w:lineRule="auto"/>
        <w:jc w:val="both"/>
        <w:rPr>
          <w:rFonts w:asciiTheme="majorHAnsi" w:hAnsiTheme="majorHAnsi" w:cs="Calibri"/>
          <w:sz w:val="24"/>
          <w:szCs w:val="24"/>
        </w:rPr>
      </w:pPr>
      <w:r w:rsidRPr="009B0B43">
        <w:rPr>
          <w:rFonts w:asciiTheme="majorHAnsi" w:hAnsiTheme="majorHAnsi" w:cs="Calibri"/>
          <w:b/>
          <w:sz w:val="24"/>
          <w:szCs w:val="24"/>
        </w:rPr>
        <w:t xml:space="preserve">Názov predmetu v zimnom semestri 2022: Osobnosti moderných slovenských dejín </w:t>
      </w:r>
    </w:p>
    <w:p w:rsidR="009B0B43" w:rsidRPr="009B0B43" w:rsidP="009B0B43">
      <w:pPr>
        <w:bidi w:val="0"/>
        <w:spacing w:after="0" w:line="240" w:lineRule="auto"/>
        <w:jc w:val="both"/>
        <w:rPr>
          <w:rFonts w:asciiTheme="majorHAnsi" w:hAnsiTheme="majorHAnsi" w:cs="Calibri"/>
          <w:b/>
          <w:sz w:val="24"/>
          <w:szCs w:val="24"/>
        </w:rPr>
      </w:pPr>
    </w:p>
    <w:p w:rsidR="009B0B43" w:rsidRPr="009B0B43" w:rsidP="0021562E">
      <w:pPr>
        <w:pStyle w:val="ListParagraph"/>
        <w:numPr>
          <w:numId w:val="10"/>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JAŠEK, Peter: </w:t>
      </w:r>
      <w:r w:rsidRPr="009B0B43">
        <w:rPr>
          <w:rFonts w:asciiTheme="majorHAnsi" w:hAnsiTheme="majorHAnsi" w:cs="Calibri"/>
          <w:i/>
          <w:sz w:val="24"/>
          <w:szCs w:val="24"/>
        </w:rPr>
        <w:t>Úvodná prednáška. Predstavenie predmetu a ÚPN</w:t>
      </w:r>
      <w:r w:rsidRPr="009B0B43">
        <w:rPr>
          <w:rFonts w:asciiTheme="majorHAnsi" w:hAnsiTheme="majorHAnsi" w:cs="Calibri"/>
          <w:sz w:val="24"/>
          <w:szCs w:val="24"/>
        </w:rPr>
        <w:t>, 19. september 2022;</w:t>
      </w:r>
    </w:p>
    <w:p w:rsidR="009B0B43" w:rsidRPr="009B0B43" w:rsidP="0021562E">
      <w:pPr>
        <w:pStyle w:val="ListParagraph"/>
        <w:numPr>
          <w:numId w:val="10"/>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MAKYNA, Pavol: </w:t>
      </w:r>
      <w:r w:rsidRPr="009B0B43">
        <w:rPr>
          <w:rFonts w:asciiTheme="majorHAnsi" w:hAnsiTheme="majorHAnsi" w:cs="Calibri"/>
          <w:i/>
          <w:sz w:val="24"/>
          <w:szCs w:val="24"/>
        </w:rPr>
        <w:t>Alexander Mach, Augustín Morávek a represie v období slovenskej republiky so zameraním na holokaust</w:t>
      </w:r>
      <w:r w:rsidRPr="009B0B43">
        <w:rPr>
          <w:rFonts w:asciiTheme="majorHAnsi" w:hAnsiTheme="majorHAnsi" w:cs="Calibri"/>
          <w:sz w:val="24"/>
          <w:szCs w:val="24"/>
        </w:rPr>
        <w:t>, 26. september 2022;</w:t>
      </w:r>
    </w:p>
    <w:p w:rsidR="009B0B43" w:rsidRPr="009B0B43" w:rsidP="0021562E">
      <w:pPr>
        <w:pStyle w:val="ListParagraph"/>
        <w:numPr>
          <w:numId w:val="10"/>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KLUBERT, Tomáš: </w:t>
      </w:r>
      <w:r w:rsidRPr="009B0B43">
        <w:rPr>
          <w:rFonts w:asciiTheme="majorHAnsi" w:hAnsiTheme="majorHAnsi" w:cs="Calibri"/>
          <w:i/>
          <w:sz w:val="24"/>
          <w:szCs w:val="24"/>
        </w:rPr>
        <w:t>Generál Rudolf Viest (a Slovenské národné povstanie)</w:t>
      </w:r>
      <w:r w:rsidRPr="009B0B43">
        <w:rPr>
          <w:rFonts w:asciiTheme="majorHAnsi" w:hAnsiTheme="majorHAnsi" w:cs="Calibri"/>
          <w:sz w:val="24"/>
          <w:szCs w:val="24"/>
        </w:rPr>
        <w:t xml:space="preserve">, 3. október 2022; </w:t>
      </w:r>
    </w:p>
    <w:p w:rsidR="009B0B43" w:rsidRPr="009B0B43" w:rsidP="0021562E">
      <w:pPr>
        <w:pStyle w:val="ListParagraph"/>
        <w:numPr>
          <w:numId w:val="10"/>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KINČOK, Branislav: </w:t>
      </w:r>
      <w:r w:rsidRPr="009B0B43">
        <w:rPr>
          <w:rFonts w:asciiTheme="majorHAnsi" w:hAnsiTheme="majorHAnsi" w:cs="Calibri"/>
          <w:i/>
          <w:sz w:val="24"/>
          <w:szCs w:val="24"/>
        </w:rPr>
        <w:t>Gustáv Husák (so zameraním na proces s tzv. buržoáznymi nacionalistami)</w:t>
      </w:r>
      <w:r w:rsidRPr="009B0B43">
        <w:rPr>
          <w:rFonts w:asciiTheme="majorHAnsi" w:hAnsiTheme="majorHAnsi" w:cs="Calibri"/>
          <w:sz w:val="24"/>
          <w:szCs w:val="24"/>
        </w:rPr>
        <w:t xml:space="preserve">, 10. október 2022; </w:t>
      </w:r>
    </w:p>
    <w:p w:rsidR="009B0B43" w:rsidRPr="009B0B43" w:rsidP="0021562E">
      <w:pPr>
        <w:pStyle w:val="ListParagraph"/>
        <w:numPr>
          <w:numId w:val="10"/>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JAŠEK, Peter: </w:t>
      </w:r>
      <w:r w:rsidRPr="009B0B43">
        <w:rPr>
          <w:rFonts w:asciiTheme="majorHAnsi" w:hAnsiTheme="majorHAnsi" w:cs="Calibri"/>
          <w:bCs/>
          <w:i/>
          <w:sz w:val="24"/>
          <w:szCs w:val="24"/>
        </w:rPr>
        <w:t>Vasil Biľak</w:t>
      </w:r>
      <w:r w:rsidRPr="009B0B43">
        <w:rPr>
          <w:rFonts w:asciiTheme="majorHAnsi" w:hAnsiTheme="majorHAnsi" w:cs="Calibri"/>
          <w:i/>
          <w:sz w:val="24"/>
          <w:szCs w:val="24"/>
        </w:rPr>
        <w:t xml:space="preserve"> (kolaborácia a normalizácia)</w:t>
      </w:r>
      <w:r w:rsidRPr="009B0B43">
        <w:rPr>
          <w:rFonts w:asciiTheme="majorHAnsi" w:hAnsiTheme="majorHAnsi" w:cs="Calibri"/>
          <w:sz w:val="24"/>
          <w:szCs w:val="24"/>
        </w:rPr>
        <w:t>, 17. október 2022;</w:t>
      </w:r>
    </w:p>
    <w:p w:rsidR="009B0B43" w:rsidRPr="009B0B43" w:rsidP="0021562E">
      <w:pPr>
        <w:pStyle w:val="ListParagraph"/>
        <w:numPr>
          <w:numId w:val="10"/>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NEUPAUER, František: </w:t>
      </w:r>
      <w:r w:rsidRPr="009B0B43">
        <w:rPr>
          <w:rFonts w:asciiTheme="majorHAnsi" w:hAnsiTheme="majorHAnsi" w:cs="Calibri"/>
          <w:i/>
          <w:sz w:val="24"/>
          <w:szCs w:val="24"/>
        </w:rPr>
        <w:t>Silvester Krčméry a skrytá cirkev na Slovensku</w:t>
      </w:r>
      <w:r w:rsidRPr="009B0B43">
        <w:rPr>
          <w:rFonts w:asciiTheme="majorHAnsi" w:hAnsiTheme="majorHAnsi" w:cs="Calibri"/>
          <w:sz w:val="24"/>
          <w:szCs w:val="24"/>
        </w:rPr>
        <w:t>, 24. október 2022;</w:t>
      </w:r>
    </w:p>
    <w:p w:rsidR="009B0B43" w:rsidRPr="009B0B43" w:rsidP="0021562E">
      <w:pPr>
        <w:pStyle w:val="ListParagraph"/>
        <w:numPr>
          <w:numId w:val="10"/>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DUBOVSKÝ, Patrik: </w:t>
      </w:r>
      <w:r w:rsidRPr="009B0B43">
        <w:rPr>
          <w:rFonts w:asciiTheme="majorHAnsi" w:hAnsiTheme="majorHAnsi" w:cs="Calibri"/>
          <w:i/>
          <w:sz w:val="24"/>
          <w:szCs w:val="24"/>
        </w:rPr>
        <w:t>Hana Ponická, zakázaní umelci a vydávanie samizdatov na Slovensku</w:t>
      </w:r>
      <w:r w:rsidRPr="009B0B43">
        <w:rPr>
          <w:rFonts w:asciiTheme="majorHAnsi" w:hAnsiTheme="majorHAnsi" w:cs="Calibri"/>
          <w:sz w:val="24"/>
          <w:szCs w:val="24"/>
        </w:rPr>
        <w:t>, 31. október 2022;</w:t>
      </w:r>
    </w:p>
    <w:p w:rsidR="009B0B43" w:rsidRPr="009B0B43" w:rsidP="0021562E">
      <w:pPr>
        <w:pStyle w:val="ListParagraph"/>
        <w:numPr>
          <w:numId w:val="10"/>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KATREBOVÁ BLEHOVÁ, Beáta: </w:t>
      </w:r>
      <w:r w:rsidRPr="009B0B43">
        <w:rPr>
          <w:rFonts w:asciiTheme="majorHAnsi" w:hAnsiTheme="majorHAnsi" w:cs="Calibri"/>
          <w:i/>
          <w:sz w:val="24"/>
          <w:szCs w:val="24"/>
        </w:rPr>
        <w:t>Štefan B. Roman (a slovenský politický exil)</w:t>
      </w:r>
      <w:r w:rsidRPr="009B0B43">
        <w:rPr>
          <w:rFonts w:asciiTheme="majorHAnsi" w:hAnsiTheme="majorHAnsi" w:cs="Calibri"/>
          <w:sz w:val="24"/>
          <w:szCs w:val="24"/>
        </w:rPr>
        <w:t>, 7. november 2022;</w:t>
      </w:r>
    </w:p>
    <w:p w:rsidR="009B0B43" w:rsidRPr="009B0B43" w:rsidP="0021562E">
      <w:pPr>
        <w:pStyle w:val="ListParagraph"/>
        <w:numPr>
          <w:numId w:val="10"/>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KATREBOVÁ BLEHOVÁ, Beáta: </w:t>
      </w:r>
      <w:r w:rsidRPr="009B0B43">
        <w:rPr>
          <w:rFonts w:asciiTheme="majorHAnsi" w:hAnsiTheme="majorHAnsi" w:cs="Calibri"/>
          <w:i/>
          <w:sz w:val="24"/>
          <w:szCs w:val="24"/>
        </w:rPr>
        <w:t>Jozef Lettrich (a nástup komunistického režimu a exil po roku 1948)</w:t>
      </w:r>
      <w:r w:rsidRPr="009B0B43">
        <w:rPr>
          <w:rFonts w:asciiTheme="majorHAnsi" w:hAnsiTheme="majorHAnsi" w:cs="Calibri"/>
          <w:sz w:val="24"/>
          <w:szCs w:val="24"/>
        </w:rPr>
        <w:t>, 14. november 2022;</w:t>
      </w:r>
    </w:p>
    <w:p w:rsidR="009B0B43" w:rsidRPr="009B0B43" w:rsidP="0021562E">
      <w:pPr>
        <w:pStyle w:val="ListParagraph"/>
        <w:numPr>
          <w:numId w:val="10"/>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DUBOVSKÝ, Patrik: </w:t>
      </w:r>
      <w:r w:rsidRPr="009B0B43">
        <w:rPr>
          <w:rFonts w:asciiTheme="majorHAnsi" w:hAnsiTheme="majorHAnsi" w:cs="Calibri"/>
          <w:i/>
          <w:sz w:val="24"/>
          <w:szCs w:val="24"/>
        </w:rPr>
        <w:t>Ján Langoš (pôsobenie v disente)</w:t>
      </w:r>
      <w:r w:rsidRPr="009B0B43">
        <w:rPr>
          <w:rFonts w:asciiTheme="majorHAnsi" w:hAnsiTheme="majorHAnsi" w:cs="Calibri"/>
          <w:sz w:val="24"/>
          <w:szCs w:val="24"/>
        </w:rPr>
        <w:t>, 21. november 2022;</w:t>
      </w:r>
    </w:p>
    <w:p w:rsidR="009B0B43" w:rsidRPr="009B0B43" w:rsidP="0021562E">
      <w:pPr>
        <w:pStyle w:val="ListParagraph"/>
        <w:numPr>
          <w:numId w:val="10"/>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JAŠEK, Peter: </w:t>
      </w:r>
      <w:r w:rsidRPr="009B0B43">
        <w:rPr>
          <w:rFonts w:asciiTheme="majorHAnsi" w:hAnsiTheme="majorHAnsi" w:cs="Calibri"/>
          <w:bCs/>
          <w:i/>
          <w:sz w:val="24"/>
          <w:szCs w:val="24"/>
        </w:rPr>
        <w:t>Alexander Dubček</w:t>
      </w:r>
      <w:r w:rsidRPr="009B0B43">
        <w:rPr>
          <w:rFonts w:asciiTheme="majorHAnsi" w:hAnsiTheme="majorHAnsi" w:cs="Calibri"/>
          <w:i/>
          <w:sz w:val="24"/>
          <w:szCs w:val="24"/>
        </w:rPr>
        <w:t xml:space="preserve"> (rok 1968, normalizácia a pád komunistického režimu)</w:t>
      </w:r>
      <w:r w:rsidRPr="009B0B43">
        <w:rPr>
          <w:rFonts w:asciiTheme="majorHAnsi" w:hAnsiTheme="majorHAnsi" w:cs="Calibri"/>
          <w:sz w:val="24"/>
          <w:szCs w:val="24"/>
        </w:rPr>
        <w:t>, 28. november 2022;</w:t>
      </w:r>
    </w:p>
    <w:p w:rsidR="009B0B43" w:rsidRPr="009B0B43" w:rsidP="0021562E">
      <w:pPr>
        <w:pStyle w:val="ListParagraph"/>
        <w:numPr>
          <w:numId w:val="10"/>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DUBOVSKÝ, Patrik: </w:t>
      </w:r>
      <w:r w:rsidRPr="009B0B43">
        <w:rPr>
          <w:rFonts w:asciiTheme="majorHAnsi" w:hAnsiTheme="majorHAnsi" w:cs="Calibri"/>
          <w:i/>
          <w:sz w:val="24"/>
          <w:szCs w:val="24"/>
        </w:rPr>
        <w:t>Anton Srholec a pôsobenie v disente</w:t>
      </w:r>
      <w:r w:rsidRPr="009B0B43">
        <w:rPr>
          <w:rFonts w:asciiTheme="majorHAnsi" w:hAnsiTheme="majorHAnsi" w:cs="Calibri"/>
          <w:sz w:val="24"/>
          <w:szCs w:val="24"/>
        </w:rPr>
        <w:t>, 5. december 2022</w:t>
      </w:r>
      <w:r w:rsidR="00AF4AF9">
        <w:rPr>
          <w:rFonts w:asciiTheme="majorHAnsi" w:hAnsiTheme="majorHAnsi" w:cs="Calibri"/>
          <w:sz w:val="24"/>
          <w:szCs w:val="24"/>
        </w:rPr>
        <w:t>.</w:t>
      </w:r>
    </w:p>
    <w:p w:rsidR="009B0B43" w:rsidRPr="009B0B43" w:rsidP="009B0B43">
      <w:pPr>
        <w:bidi w:val="0"/>
        <w:spacing w:after="0" w:line="240" w:lineRule="auto"/>
        <w:jc w:val="both"/>
        <w:rPr>
          <w:rFonts w:asciiTheme="majorHAnsi" w:hAnsiTheme="majorHAnsi" w:cs="Calibri"/>
          <w:sz w:val="24"/>
          <w:szCs w:val="24"/>
        </w:rPr>
      </w:pPr>
    </w:p>
    <w:p w:rsidR="009B0B43" w:rsidRPr="009B0B43" w:rsidP="009B0B43">
      <w:pPr>
        <w:bidi w:val="0"/>
        <w:spacing w:after="0" w:line="240" w:lineRule="auto"/>
        <w:jc w:val="both"/>
        <w:rPr>
          <w:rFonts w:asciiTheme="majorHAnsi" w:hAnsiTheme="majorHAnsi" w:cs="Calibri"/>
          <w:sz w:val="24"/>
          <w:szCs w:val="24"/>
        </w:rPr>
      </w:pPr>
    </w:p>
    <w:p w:rsidR="009B0B43" w:rsidRPr="009B0B43" w:rsidP="009B0B43">
      <w:pPr>
        <w:bidi w:val="0"/>
        <w:spacing w:after="0" w:line="240" w:lineRule="auto"/>
        <w:jc w:val="both"/>
        <w:rPr>
          <w:rFonts w:asciiTheme="majorHAnsi" w:hAnsiTheme="majorHAnsi" w:cs="Calibri"/>
          <w:b/>
          <w:sz w:val="24"/>
          <w:szCs w:val="24"/>
        </w:rPr>
      </w:pPr>
      <w:r w:rsidRPr="009B0B43">
        <w:rPr>
          <w:rFonts w:asciiTheme="majorHAnsi" w:hAnsiTheme="majorHAnsi" w:cs="Calibri"/>
          <w:b/>
          <w:sz w:val="24"/>
          <w:szCs w:val="24"/>
        </w:rPr>
        <w:t>Prednášky pre verejnosť:</w:t>
      </w:r>
    </w:p>
    <w:p w:rsidR="009B0B43" w:rsidRPr="009B0B43" w:rsidP="0021562E">
      <w:pPr>
        <w:pStyle w:val="ListParagraph"/>
        <w:numPr>
          <w:numId w:val="2"/>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lang w:eastAsia="sk-SK"/>
        </w:rPr>
        <w:t xml:space="preserve">NEUPAUER, František: </w:t>
      </w:r>
      <w:r w:rsidRPr="009B0B43">
        <w:rPr>
          <w:rFonts w:asciiTheme="majorHAnsi" w:hAnsiTheme="majorHAnsi" w:cs="Calibri"/>
          <w:i/>
          <w:sz w:val="24"/>
          <w:szCs w:val="24"/>
          <w:lang w:eastAsia="sk-SK"/>
        </w:rPr>
        <w:t>Podzemná cirkev</w:t>
      </w:r>
      <w:r w:rsidRPr="009B0B43">
        <w:rPr>
          <w:rFonts w:asciiTheme="majorHAnsi" w:hAnsiTheme="majorHAnsi" w:cs="Calibri"/>
          <w:sz w:val="24"/>
          <w:szCs w:val="24"/>
          <w:lang w:eastAsia="sk-SK"/>
        </w:rPr>
        <w:t>, Coffeeshop Limbach, 3. marec 2022;</w:t>
      </w:r>
    </w:p>
    <w:p w:rsidR="009B0B43" w:rsidRPr="009B0B43" w:rsidP="0021562E">
      <w:pPr>
        <w:pStyle w:val="ListParagraph"/>
        <w:numPr>
          <w:numId w:val="2"/>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DUBOVSKÝ, Patrik: </w:t>
      </w:r>
      <w:r w:rsidRPr="009B0B43">
        <w:rPr>
          <w:rFonts w:asciiTheme="majorHAnsi" w:hAnsiTheme="majorHAnsi" w:cs="Calibri"/>
          <w:i/>
          <w:sz w:val="24"/>
          <w:szCs w:val="24"/>
        </w:rPr>
        <w:t>Osobnosť Jána Langoša</w:t>
      </w:r>
      <w:r w:rsidRPr="009B0B43">
        <w:rPr>
          <w:rFonts w:asciiTheme="majorHAnsi" w:hAnsiTheme="majorHAnsi" w:cs="Calibri"/>
          <w:sz w:val="24"/>
          <w:szCs w:val="24"/>
        </w:rPr>
        <w:t>, prezentácia knihy o J. Langošovi, regionálne osobnosti protikomunistického zápasu, Múzeum Senec, 24. marec 2022;</w:t>
      </w:r>
    </w:p>
    <w:p w:rsidR="009B0B43" w:rsidRPr="009B0B43" w:rsidP="0021562E">
      <w:pPr>
        <w:pStyle w:val="ListParagraph"/>
        <w:numPr>
          <w:numId w:val="2"/>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DUBOVSKÝ, Patrik: </w:t>
      </w:r>
      <w:r w:rsidRPr="009B0B43">
        <w:rPr>
          <w:rFonts w:asciiTheme="majorHAnsi" w:hAnsiTheme="majorHAnsi" w:cs="Calibri"/>
          <w:i/>
          <w:sz w:val="24"/>
          <w:szCs w:val="24"/>
        </w:rPr>
        <w:t>Osobnosť Jána Langoša</w:t>
      </w:r>
      <w:r w:rsidRPr="009B0B43">
        <w:rPr>
          <w:rFonts w:asciiTheme="majorHAnsi" w:hAnsiTheme="majorHAnsi" w:cs="Calibri"/>
          <w:sz w:val="24"/>
          <w:szCs w:val="24"/>
        </w:rPr>
        <w:t>, Múzeum obetí komunizmu Košice, 25. marec 2022;</w:t>
      </w:r>
    </w:p>
    <w:p w:rsidR="009B0B43" w:rsidRPr="009B0B43" w:rsidP="0021562E">
      <w:pPr>
        <w:pStyle w:val="ListParagraph"/>
        <w:numPr>
          <w:numId w:val="2"/>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DUBOVSKÝ, Patrik: </w:t>
      </w:r>
      <w:r w:rsidRPr="009B0B43">
        <w:rPr>
          <w:rFonts w:asciiTheme="majorHAnsi" w:hAnsiTheme="majorHAnsi" w:cs="Calibri"/>
          <w:i/>
          <w:sz w:val="24"/>
          <w:szCs w:val="24"/>
        </w:rPr>
        <w:t>Osobnosť Ivana Grófa</w:t>
      </w:r>
      <w:r w:rsidRPr="009B0B43">
        <w:rPr>
          <w:rFonts w:asciiTheme="majorHAnsi" w:hAnsiTheme="majorHAnsi" w:cs="Calibri"/>
          <w:sz w:val="24"/>
          <w:szCs w:val="24"/>
        </w:rPr>
        <w:t>, pastoračné centrum Kostolná pri Dunaji, 29. apríl 2022;</w:t>
      </w:r>
    </w:p>
    <w:p w:rsidR="009B0B43" w:rsidRPr="009B0B43" w:rsidP="0021562E">
      <w:pPr>
        <w:pStyle w:val="ListParagraph"/>
        <w:numPr>
          <w:numId w:val="2"/>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lang w:eastAsia="sk-SK"/>
        </w:rPr>
        <w:t xml:space="preserve">NEUPAUER, František: </w:t>
      </w:r>
      <w:r w:rsidRPr="009B0B43">
        <w:rPr>
          <w:rFonts w:asciiTheme="majorHAnsi" w:hAnsiTheme="majorHAnsi" w:cs="Calibri"/>
          <w:i/>
          <w:sz w:val="24"/>
          <w:szCs w:val="24"/>
        </w:rPr>
        <w:t>Osobnosť Vladimíra Jukla</w:t>
      </w:r>
      <w:r w:rsidRPr="009B0B43">
        <w:rPr>
          <w:rFonts w:asciiTheme="majorHAnsi" w:hAnsiTheme="majorHAnsi" w:cs="Calibri"/>
          <w:sz w:val="24"/>
          <w:szCs w:val="24"/>
        </w:rPr>
        <w:t>, Martindom Bratislava, Spoločenstvo Fatima, 30. apríl 2022;</w:t>
      </w:r>
    </w:p>
    <w:p w:rsidR="009B0B43" w:rsidRPr="009B0B43" w:rsidP="0021562E">
      <w:pPr>
        <w:pStyle w:val="ListParagraph"/>
        <w:numPr>
          <w:numId w:val="2"/>
        </w:num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DUBOVSKÝ, Patrik: </w:t>
      </w:r>
      <w:r w:rsidRPr="009B0B43">
        <w:rPr>
          <w:rFonts w:asciiTheme="majorHAnsi" w:hAnsiTheme="majorHAnsi" w:cs="Calibri"/>
          <w:i/>
          <w:sz w:val="24"/>
          <w:szCs w:val="24"/>
        </w:rPr>
        <w:t>Totalitné režimy na Slovensku (v angličtine)</w:t>
      </w:r>
      <w:r w:rsidRPr="009B0B43">
        <w:rPr>
          <w:rFonts w:asciiTheme="majorHAnsi" w:hAnsiTheme="majorHAnsi" w:cs="Calibri"/>
          <w:sz w:val="24"/>
          <w:szCs w:val="24"/>
        </w:rPr>
        <w:t>, film Sviečková manifestácia, ADEL Slovakia, Trnava, 28. jún 2022;</w:t>
      </w:r>
    </w:p>
    <w:p w:rsidR="009B0B43" w:rsidRPr="009B0B43" w:rsidP="0021562E">
      <w:pPr>
        <w:pStyle w:val="ListParagraph"/>
        <w:numPr>
          <w:numId w:val="2"/>
        </w:numPr>
        <w:shd w:val="clear" w:color="auto" w:fill="FFFFFF"/>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KATREBOVÁ BLEHOVÁ, Beáta: </w:t>
      </w:r>
      <w:r w:rsidRPr="009B0B43">
        <w:rPr>
          <w:rFonts w:asciiTheme="majorHAnsi" w:hAnsiTheme="majorHAnsi" w:cs="Calibri"/>
          <w:i/>
          <w:sz w:val="24"/>
          <w:szCs w:val="24"/>
        </w:rPr>
        <w:t>70. výroči</w:t>
      </w:r>
      <w:r w:rsidR="003D0443">
        <w:rPr>
          <w:rFonts w:asciiTheme="majorHAnsi" w:hAnsiTheme="majorHAnsi" w:cs="Calibri"/>
          <w:i/>
          <w:sz w:val="24"/>
          <w:szCs w:val="24"/>
        </w:rPr>
        <w:t>e</w:t>
      </w:r>
      <w:r w:rsidRPr="009B0B43">
        <w:rPr>
          <w:rFonts w:asciiTheme="majorHAnsi" w:hAnsiTheme="majorHAnsi" w:cs="Calibri"/>
          <w:i/>
          <w:sz w:val="24"/>
          <w:szCs w:val="24"/>
        </w:rPr>
        <w:t xml:space="preserve"> založenia Slovenského ústavu v Clevelande</w:t>
      </w:r>
      <w:r w:rsidRPr="009B0B43">
        <w:rPr>
          <w:rFonts w:asciiTheme="majorHAnsi" w:hAnsiTheme="majorHAnsi" w:cs="Calibri"/>
          <w:sz w:val="24"/>
          <w:szCs w:val="24"/>
        </w:rPr>
        <w:t>, o. z. Slovenskí katolíci, Bratislava, 14. október 2022;</w:t>
      </w:r>
    </w:p>
    <w:p w:rsidR="009B0B43" w:rsidRPr="009B0B43" w:rsidP="0021562E">
      <w:pPr>
        <w:pStyle w:val="ListParagraph"/>
        <w:numPr>
          <w:numId w:val="2"/>
        </w:numPr>
        <w:shd w:val="clear" w:color="auto" w:fill="FFFFFF"/>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KATREBOVÁ BLEHOVÁ, Beáta:</w:t>
      </w:r>
      <w:r w:rsidRPr="009B0B43">
        <w:rPr>
          <w:rFonts w:asciiTheme="majorHAnsi" w:hAnsiTheme="majorHAnsi" w:cs="Calibri"/>
          <w:i/>
          <w:sz w:val="24"/>
          <w:szCs w:val="24"/>
        </w:rPr>
        <w:t xml:space="preserve"> Ústav pamäti národa a pamäťová politika na Slovensku</w:t>
      </w:r>
      <w:r w:rsidRPr="009B0B43">
        <w:rPr>
          <w:rFonts w:asciiTheme="majorHAnsi" w:hAnsiTheme="majorHAnsi" w:cs="Calibri"/>
          <w:sz w:val="24"/>
          <w:szCs w:val="24"/>
        </w:rPr>
        <w:t>, výročné zasadnutie Pomocného zväzu karpatskonemeckých katolíkov, Stuttgart, 5. november 2022;</w:t>
      </w:r>
    </w:p>
    <w:p w:rsidR="009B0B43" w:rsidRPr="009B0B43" w:rsidP="0021562E">
      <w:pPr>
        <w:pStyle w:val="ListParagraph"/>
        <w:numPr>
          <w:numId w:val="2"/>
        </w:numPr>
        <w:shd w:val="clear" w:color="auto" w:fill="FFFFFF"/>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lang w:eastAsia="sk-SK"/>
        </w:rPr>
        <w:t xml:space="preserve">MAKYNA, Pavol: </w:t>
      </w:r>
      <w:r w:rsidRPr="009B0B43">
        <w:rPr>
          <w:rFonts w:asciiTheme="majorHAnsi" w:hAnsiTheme="majorHAnsi" w:cs="Calibri"/>
          <w:i/>
          <w:sz w:val="24"/>
          <w:szCs w:val="24"/>
          <w:lang w:eastAsia="sk-SK"/>
        </w:rPr>
        <w:t>Holokaust na Slovensku</w:t>
      </w:r>
      <w:r w:rsidRPr="009B0B43">
        <w:rPr>
          <w:rFonts w:asciiTheme="majorHAnsi" w:hAnsiTheme="majorHAnsi" w:cs="Calibri"/>
          <w:sz w:val="24"/>
          <w:szCs w:val="24"/>
          <w:lang w:eastAsia="sk-SK"/>
        </w:rPr>
        <w:t>, 6. zbor skautov a skautiek Púchov, 14. december 2022</w:t>
      </w:r>
      <w:r w:rsidR="00AF4AF9">
        <w:rPr>
          <w:rFonts w:asciiTheme="majorHAnsi" w:hAnsiTheme="majorHAnsi" w:cs="Calibri"/>
          <w:sz w:val="24"/>
          <w:szCs w:val="24"/>
          <w:lang w:eastAsia="sk-SK"/>
        </w:rPr>
        <w:t>.</w:t>
      </w:r>
    </w:p>
    <w:p w:rsidR="003B7FE5" w:rsidP="003B7FE5">
      <w:pPr>
        <w:bidi w:val="0"/>
        <w:spacing w:after="0" w:line="240" w:lineRule="auto"/>
        <w:jc w:val="both"/>
        <w:rPr>
          <w:rFonts w:ascii="Cambria" w:hAnsi="Cambria" w:cs="Calibri"/>
          <w:sz w:val="24"/>
          <w:szCs w:val="24"/>
        </w:rPr>
      </w:pPr>
    </w:p>
    <w:p w:rsidR="003C3A09" w:rsidRPr="00AE3BD6" w:rsidP="003B7FE5">
      <w:pPr>
        <w:bidi w:val="0"/>
        <w:spacing w:after="0" w:line="240" w:lineRule="auto"/>
        <w:jc w:val="both"/>
        <w:rPr>
          <w:rFonts w:ascii="Cambria" w:hAnsi="Cambria" w:cs="Calibri"/>
          <w:sz w:val="24"/>
          <w:szCs w:val="24"/>
        </w:rPr>
      </w:pPr>
    </w:p>
    <w:p w:rsidR="003B7FE5" w:rsidRPr="00AE3BD6" w:rsidP="003B7FE5">
      <w:pPr>
        <w:pStyle w:val="NoSpacing"/>
        <w:bidi w:val="0"/>
        <w:jc w:val="both"/>
        <w:rPr>
          <w:rFonts w:ascii="Cambria" w:hAnsi="Cambria" w:cs="Calibri"/>
          <w:sz w:val="24"/>
          <w:szCs w:val="24"/>
        </w:rPr>
      </w:pPr>
    </w:p>
    <w:p w:rsidR="003B7FE5" w:rsidRPr="00AE3BD6" w:rsidP="003B7FE5">
      <w:pPr>
        <w:bidi w:val="0"/>
        <w:spacing w:after="0" w:line="240" w:lineRule="auto"/>
        <w:jc w:val="both"/>
        <w:rPr>
          <w:rFonts w:ascii="Cambria" w:hAnsi="Cambria" w:cs="Calibri"/>
          <w:b/>
          <w:sz w:val="24"/>
          <w:szCs w:val="24"/>
        </w:rPr>
      </w:pPr>
      <w:r w:rsidR="00867250">
        <w:rPr>
          <w:rFonts w:ascii="Cambria" w:hAnsi="Cambria" w:cs="Calibri"/>
          <w:b/>
          <w:sz w:val="24"/>
          <w:szCs w:val="24"/>
        </w:rPr>
        <w:t>9</w:t>
      </w:r>
      <w:r w:rsidRPr="00AE3BD6">
        <w:rPr>
          <w:rFonts w:ascii="Cambria" w:hAnsi="Cambria" w:cs="Calibri"/>
          <w:b/>
          <w:sz w:val="24"/>
          <w:szCs w:val="24"/>
        </w:rPr>
        <w:t>.</w:t>
      </w:r>
      <w:r w:rsidR="00D43972">
        <w:rPr>
          <w:rFonts w:ascii="Cambria" w:hAnsi="Cambria" w:cs="Calibri"/>
          <w:b/>
          <w:sz w:val="24"/>
          <w:szCs w:val="24"/>
        </w:rPr>
        <w:t>4</w:t>
      </w:r>
      <w:r w:rsidRPr="00AE3BD6">
        <w:rPr>
          <w:rFonts w:ascii="Cambria" w:hAnsi="Cambria" w:cs="Calibri"/>
          <w:b/>
          <w:sz w:val="24"/>
          <w:szCs w:val="24"/>
        </w:rPr>
        <w:tab/>
        <w:t>VÝSTAVY</w:t>
      </w:r>
    </w:p>
    <w:p w:rsidR="003B7FE5" w:rsidRPr="00AE3BD6" w:rsidP="003B7FE5">
      <w:pPr>
        <w:bidi w:val="0"/>
        <w:spacing w:after="0" w:line="240" w:lineRule="auto"/>
        <w:jc w:val="both"/>
        <w:rPr>
          <w:rFonts w:ascii="Cambria" w:hAnsi="Cambria" w:cs="Calibri"/>
          <w:b/>
          <w:sz w:val="24"/>
          <w:szCs w:val="24"/>
        </w:rPr>
      </w:pPr>
    </w:p>
    <w:p w:rsidR="009B0B43" w:rsidRPr="009B0B43" w:rsidP="009B0B43">
      <w:pPr>
        <w:bidi w:val="0"/>
        <w:spacing w:after="0" w:line="240" w:lineRule="auto"/>
        <w:jc w:val="both"/>
        <w:rPr>
          <w:rFonts w:asciiTheme="majorHAnsi" w:hAnsiTheme="majorHAnsi" w:cs="Calibri"/>
          <w:bCs/>
          <w:sz w:val="24"/>
          <w:szCs w:val="24"/>
          <w:bdr w:val="nil"/>
          <w:lang w:eastAsia="sk-SK"/>
        </w:rPr>
      </w:pPr>
      <w:r w:rsidRPr="009B0B43">
        <w:rPr>
          <w:rFonts w:asciiTheme="majorHAnsi" w:hAnsiTheme="majorHAnsi" w:cs="Calibri"/>
          <w:sz w:val="24"/>
          <w:szCs w:val="24"/>
        </w:rPr>
        <w:t xml:space="preserve">V roku 2022 pripravili pracovníci </w:t>
      </w:r>
      <w:r>
        <w:rPr>
          <w:rFonts w:asciiTheme="majorHAnsi" w:hAnsiTheme="majorHAnsi" w:cs="Calibri"/>
          <w:sz w:val="24"/>
          <w:szCs w:val="24"/>
        </w:rPr>
        <w:t>ÚPN</w:t>
      </w:r>
      <w:r w:rsidRPr="009B0B43">
        <w:rPr>
          <w:rFonts w:asciiTheme="majorHAnsi" w:hAnsiTheme="majorHAnsi" w:cs="Calibri"/>
          <w:sz w:val="24"/>
          <w:szCs w:val="24"/>
        </w:rPr>
        <w:t xml:space="preserve"> jednu novú panelovú výstavu</w:t>
      </w:r>
      <w:r w:rsidRPr="009B0B43">
        <w:rPr>
          <w:rFonts w:asciiTheme="majorHAnsi" w:hAnsiTheme="majorHAnsi" w:cs="Calibri"/>
          <w:bCs/>
          <w:sz w:val="24"/>
          <w:szCs w:val="24"/>
          <w:bdr w:val="nil"/>
          <w:lang w:eastAsia="sk-SK"/>
        </w:rPr>
        <w:t xml:space="preserve"> venovanú téme </w:t>
      </w:r>
      <w:r w:rsidRPr="009B0B43">
        <w:rPr>
          <w:rFonts w:asciiTheme="majorHAnsi" w:hAnsiTheme="majorHAnsi" w:cs="Calibri"/>
          <w:bCs/>
          <w:i/>
          <w:sz w:val="24"/>
          <w:szCs w:val="24"/>
          <w:bdr w:val="nil"/>
          <w:lang w:eastAsia="sk-SK"/>
        </w:rPr>
        <w:t>Obete komunistického režimu</w:t>
      </w:r>
      <w:r w:rsidR="00AF4AF9">
        <w:rPr>
          <w:rFonts w:asciiTheme="majorHAnsi" w:hAnsiTheme="majorHAnsi" w:cs="Calibri"/>
          <w:bCs/>
          <w:sz w:val="24"/>
          <w:szCs w:val="24"/>
          <w:bdr w:val="nil"/>
          <w:lang w:eastAsia="sk-SK"/>
        </w:rPr>
        <w:t>.</w:t>
      </w:r>
      <w:r w:rsidRPr="009B0B43">
        <w:rPr>
          <w:rFonts w:asciiTheme="majorHAnsi" w:hAnsiTheme="majorHAnsi" w:cs="Calibri"/>
          <w:bCs/>
          <w:sz w:val="24"/>
          <w:szCs w:val="24"/>
          <w:bdr w:val="nil"/>
          <w:lang w:eastAsia="sk-SK"/>
        </w:rPr>
        <w:t xml:space="preserve"> </w:t>
      </w:r>
      <w:r w:rsidR="00AF4AF9">
        <w:rPr>
          <w:rFonts w:asciiTheme="majorHAnsi" w:hAnsiTheme="majorHAnsi" w:cs="Calibri"/>
          <w:bCs/>
          <w:sz w:val="24"/>
          <w:szCs w:val="24"/>
          <w:bdr w:val="nil"/>
          <w:lang w:eastAsia="sk-SK"/>
        </w:rPr>
        <w:t>J</w:t>
      </w:r>
      <w:r w:rsidRPr="009B0B43">
        <w:rPr>
          <w:rFonts w:asciiTheme="majorHAnsi" w:hAnsiTheme="majorHAnsi" w:cs="Calibri"/>
          <w:bCs/>
          <w:sz w:val="24"/>
          <w:szCs w:val="24"/>
          <w:bdr w:val="nil"/>
          <w:lang w:eastAsia="sk-SK"/>
        </w:rPr>
        <w:t>ej prezentácia súvisela s pripomenutím si 24. júna ako pamätného dňa SR – Dňa pamiatky obetí komunistického režimu.</w:t>
      </w:r>
    </w:p>
    <w:p w:rsidR="00D43972" w:rsidRPr="009B0B43" w:rsidP="009B0B43">
      <w:pPr>
        <w:bidi w:val="0"/>
        <w:spacing w:after="0" w:line="240" w:lineRule="auto"/>
        <w:jc w:val="both"/>
        <w:rPr>
          <w:rFonts w:asciiTheme="majorHAnsi" w:hAnsiTheme="majorHAnsi" w:cs="Calibri"/>
          <w:b/>
          <w:bCs/>
          <w:sz w:val="24"/>
          <w:szCs w:val="24"/>
          <w:bdr w:val="nil"/>
          <w:lang w:eastAsia="sk-SK"/>
        </w:rPr>
      </w:pPr>
    </w:p>
    <w:p w:rsidR="009B0B43" w:rsidRPr="009B0B43" w:rsidP="009B0B43">
      <w:pPr>
        <w:pStyle w:val="v1msonormal"/>
        <w:shd w:val="clear" w:color="auto" w:fill="FFFFFF"/>
        <w:bidi w:val="0"/>
        <w:spacing w:before="0" w:beforeAutospacing="0" w:after="0" w:afterAutospacing="0"/>
        <w:jc w:val="both"/>
        <w:rPr>
          <w:rFonts w:asciiTheme="majorHAnsi" w:hAnsiTheme="majorHAnsi" w:cs="Calibri"/>
          <w:b/>
        </w:rPr>
      </w:pPr>
      <w:r w:rsidRPr="009B0B43">
        <w:rPr>
          <w:rFonts w:asciiTheme="majorHAnsi" w:hAnsiTheme="majorHAnsi" w:cs="Calibri"/>
          <w:b/>
        </w:rPr>
        <w:t>Výstava </w:t>
      </w:r>
      <w:r w:rsidRPr="009B0B43">
        <w:rPr>
          <w:rFonts w:asciiTheme="majorHAnsi" w:hAnsiTheme="majorHAnsi" w:cs="Calibri"/>
          <w:b/>
          <w:i/>
        </w:rPr>
        <w:t xml:space="preserve">Obete komunistického režimu na Slovensku </w:t>
      </w:r>
    </w:p>
    <w:p w:rsidR="009B0B43" w:rsidRPr="009B0B43" w:rsidP="009B0B43">
      <w:pPr>
        <w:pStyle w:val="v1msonormal"/>
        <w:shd w:val="clear" w:color="auto" w:fill="FFFFFF"/>
        <w:bidi w:val="0"/>
        <w:spacing w:before="0" w:beforeAutospacing="0" w:after="0" w:afterAutospacing="0"/>
        <w:jc w:val="both"/>
        <w:rPr>
          <w:rFonts w:asciiTheme="majorHAnsi" w:hAnsiTheme="majorHAnsi" w:cs="Calibri"/>
        </w:rPr>
      </w:pPr>
      <w:r w:rsidRPr="009B0B43">
        <w:rPr>
          <w:rFonts w:asciiTheme="majorHAnsi" w:hAnsiTheme="majorHAnsi" w:cs="Calibri"/>
        </w:rPr>
        <w:t xml:space="preserve">Autori: Patrik Dubovský, Martin Garek, Silvia Haladová, Peter Jašek, Branislav Kinčok, Tomáš Klubert, František Neupauer </w:t>
      </w:r>
    </w:p>
    <w:p w:rsidR="009B0B43" w:rsidRPr="009B0B43" w:rsidP="009B0B43">
      <w:pPr>
        <w:pStyle w:val="v1msonormal"/>
        <w:shd w:val="clear" w:color="auto" w:fill="FFFFFF"/>
        <w:bidi w:val="0"/>
        <w:spacing w:before="0" w:beforeAutospacing="0" w:after="0" w:afterAutospacing="0"/>
        <w:jc w:val="both"/>
        <w:rPr>
          <w:rFonts w:asciiTheme="majorHAnsi" w:hAnsiTheme="majorHAnsi" w:cs="Calibri"/>
        </w:rPr>
      </w:pPr>
      <w:r w:rsidRPr="009B0B43">
        <w:rPr>
          <w:rFonts w:asciiTheme="majorHAnsi" w:hAnsiTheme="majorHAnsi" w:cs="Calibri"/>
        </w:rPr>
        <w:t xml:space="preserve">Vernisáž: 24. jún 2022, Jakubovo námestie, Bratislava </w:t>
      </w:r>
    </w:p>
    <w:p w:rsidR="009B0B43" w:rsidRPr="009B0B43" w:rsidP="009B0B43">
      <w:pPr>
        <w:pStyle w:val="v1msonormal"/>
        <w:shd w:val="clear" w:color="auto" w:fill="FFFFFF"/>
        <w:bidi w:val="0"/>
        <w:spacing w:before="0" w:beforeAutospacing="0" w:after="0" w:afterAutospacing="0"/>
        <w:jc w:val="both"/>
        <w:rPr>
          <w:rFonts w:asciiTheme="majorHAnsi" w:hAnsiTheme="majorHAnsi" w:cs="Calibri"/>
        </w:rPr>
      </w:pPr>
    </w:p>
    <w:p w:rsidR="00F53235" w:rsidP="009B0B43">
      <w:pPr>
        <w:bidi w:val="0"/>
        <w:spacing w:after="0" w:line="240" w:lineRule="auto"/>
        <w:jc w:val="both"/>
        <w:rPr>
          <w:rFonts w:asciiTheme="majorHAnsi" w:hAnsiTheme="majorHAnsi" w:cs="Calibri"/>
          <w:sz w:val="24"/>
          <w:szCs w:val="24"/>
        </w:rPr>
      </w:pPr>
      <w:r w:rsidRPr="009B0B43" w:rsidR="009B0B43">
        <w:rPr>
          <w:rFonts w:asciiTheme="majorHAnsi" w:hAnsiTheme="majorHAnsi" w:cs="Calibri"/>
          <w:sz w:val="24"/>
          <w:szCs w:val="24"/>
        </w:rPr>
        <w:t xml:space="preserve">Exteriérová panelová výstava </w:t>
      </w:r>
      <w:r w:rsidRPr="009B0B43" w:rsidR="009B0B43">
        <w:rPr>
          <w:rFonts w:asciiTheme="majorHAnsi" w:hAnsiTheme="majorHAnsi" w:cs="Calibri"/>
          <w:b/>
          <w:i/>
          <w:sz w:val="24"/>
          <w:szCs w:val="24"/>
        </w:rPr>
        <w:t xml:space="preserve">Obete komunistického režimu na Slovensku </w:t>
      </w:r>
      <w:r w:rsidRPr="009B0B43" w:rsidR="009B0B43">
        <w:rPr>
          <w:rFonts w:asciiTheme="majorHAnsi" w:hAnsiTheme="majorHAnsi" w:cs="Calibri"/>
          <w:sz w:val="24"/>
          <w:szCs w:val="24"/>
        </w:rPr>
        <w:t xml:space="preserve">bola pripravená pri príležitosti pamätného dňa Slovenskej republiky – dňa pamiatky obetí komunistického režimu, ktorý si pripomíname každoročne 24. júna. </w:t>
      </w:r>
    </w:p>
    <w:p w:rsidR="009B0B43" w:rsidRPr="009B0B43" w:rsidP="009B0B43">
      <w:p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Výstava na 16 paneloch približuje zložitú problematiku represií komunistického režimu a ich obetí širokej verejnosti s cieľom definovať, akými represiami trpeli občania pred rokom 1989. Výstava ponúka prehľad a kategorizáciu obetí širokej škály represií, </w:t>
      </w:r>
      <w:r w:rsidRPr="009B0B43">
        <w:rPr>
          <w:rFonts w:asciiTheme="majorHAnsi" w:hAnsiTheme="majorHAnsi" w:cs="Calibri"/>
          <w:sz w:val="24"/>
          <w:szCs w:val="24"/>
        </w:rPr>
        <w:t xml:space="preserve">ktorými sa komunistický režim snažil na jednej strane pacifikovať odpor spoločnosti, a na druhej strane mocensky upevňoval svoje pozície. Súčasťou jednotlivých panelov sú aj príbehy konkrétnych ľudí, ktorých životné osudy perzekúcie zasiahli. Výstava sa venuje odvlečeným do gulagov, obetiam železnej opony, politických procesov, násilnej kolektivizácie, prenasledovaniu cirkví, násilného vysťahovania z veľkých miest, táborov nútenej práce či okupácie Československa v auguste 1968. Prináša tiež celkovú štatistiku obetí, pripomína ich význam a predstavuje represívne zložky režimu na čele s obávanou politickou tajnou políciou, Štátnou bezpečnosťou. </w:t>
      </w:r>
    </w:p>
    <w:p w:rsidR="009B0B43" w:rsidRPr="009B0B43" w:rsidP="009B0B43">
      <w:pPr>
        <w:pStyle w:val="v1msonormal"/>
        <w:shd w:val="clear" w:color="auto" w:fill="FFFFFF"/>
        <w:bidi w:val="0"/>
        <w:spacing w:before="0" w:beforeAutospacing="0" w:after="0" w:afterAutospacing="0"/>
        <w:jc w:val="both"/>
        <w:rPr>
          <w:rFonts w:asciiTheme="majorHAnsi" w:hAnsiTheme="majorHAnsi" w:cs="Calibri"/>
        </w:rPr>
      </w:pPr>
    </w:p>
    <w:p w:rsidR="009B0B43" w:rsidRPr="00AF4AF9" w:rsidP="009B0B43">
      <w:pPr>
        <w:shd w:val="clear" w:color="auto" w:fill="FFFFFF"/>
        <w:bidi w:val="0"/>
        <w:spacing w:after="0" w:line="240" w:lineRule="auto"/>
        <w:jc w:val="both"/>
        <w:rPr>
          <w:rFonts w:asciiTheme="majorHAnsi" w:hAnsiTheme="majorHAnsi" w:cs="Calibri"/>
          <w:sz w:val="24"/>
          <w:szCs w:val="24"/>
        </w:rPr>
      </w:pPr>
      <w:r>
        <w:rPr>
          <w:rFonts w:asciiTheme="majorHAnsi" w:hAnsiTheme="majorHAnsi" w:cs="Calibri"/>
          <w:bCs/>
          <w:sz w:val="24"/>
          <w:szCs w:val="24"/>
        </w:rPr>
        <w:t>ÚPN</w:t>
      </w:r>
      <w:r w:rsidRPr="009B0B43">
        <w:rPr>
          <w:rFonts w:asciiTheme="majorHAnsi" w:hAnsiTheme="majorHAnsi" w:cs="Calibri"/>
          <w:bCs/>
          <w:sz w:val="24"/>
          <w:szCs w:val="24"/>
        </w:rPr>
        <w:t xml:space="preserve"> sa v spolupráci s ďalšími partnermi podieľal na príprave výstavy s názvom</w:t>
      </w:r>
      <w:r w:rsidRPr="009B0B43">
        <w:rPr>
          <w:rFonts w:asciiTheme="majorHAnsi" w:hAnsiTheme="majorHAnsi" w:cs="Calibri"/>
          <w:b/>
          <w:bCs/>
          <w:sz w:val="24"/>
          <w:szCs w:val="24"/>
        </w:rPr>
        <w:t xml:space="preserve"> </w:t>
      </w:r>
      <w:r w:rsidRPr="009B0B43">
        <w:rPr>
          <w:rFonts w:asciiTheme="majorHAnsi" w:hAnsiTheme="majorHAnsi" w:cs="Calibri"/>
          <w:b/>
          <w:sz w:val="24"/>
          <w:szCs w:val="24"/>
        </w:rPr>
        <w:t>Chybia!</w:t>
      </w:r>
      <w:r w:rsidRPr="009B0B43">
        <w:rPr>
          <w:rFonts w:asciiTheme="majorHAnsi" w:hAnsiTheme="majorHAnsi" w:cs="Calibri"/>
          <w:sz w:val="24"/>
          <w:szCs w:val="24"/>
        </w:rPr>
        <w:t>, ktorá bola verejnosti prístupná v čase od 24. marca do 20. apríla 2022 v Župnom dome</w:t>
      </w:r>
      <w:r w:rsidR="00AF4AF9">
        <w:rPr>
          <w:rFonts w:asciiTheme="majorHAnsi" w:hAnsiTheme="majorHAnsi" w:cs="Calibri"/>
          <w:sz w:val="24"/>
          <w:szCs w:val="24"/>
        </w:rPr>
        <w:br/>
      </w:r>
      <w:r w:rsidRPr="009B0B43">
        <w:rPr>
          <w:rFonts w:asciiTheme="majorHAnsi" w:hAnsiTheme="majorHAnsi" w:cs="Calibri"/>
          <w:sz w:val="24"/>
          <w:szCs w:val="24"/>
        </w:rPr>
        <w:t>v Púchove ako pripom</w:t>
      </w:r>
      <w:r w:rsidR="00AF4AF9">
        <w:rPr>
          <w:rFonts w:asciiTheme="majorHAnsi" w:hAnsiTheme="majorHAnsi" w:cs="Calibri"/>
          <w:sz w:val="24"/>
          <w:szCs w:val="24"/>
        </w:rPr>
        <w:t>i</w:t>
      </w:r>
      <w:r w:rsidRPr="009B0B43">
        <w:rPr>
          <w:rFonts w:asciiTheme="majorHAnsi" w:hAnsiTheme="majorHAnsi" w:cs="Calibri"/>
          <w:sz w:val="24"/>
          <w:szCs w:val="24"/>
        </w:rPr>
        <w:t>en</w:t>
      </w:r>
      <w:r w:rsidR="00AF4AF9">
        <w:rPr>
          <w:rFonts w:asciiTheme="majorHAnsi" w:hAnsiTheme="majorHAnsi" w:cs="Calibri"/>
          <w:sz w:val="24"/>
          <w:szCs w:val="24"/>
        </w:rPr>
        <w:t>ka</w:t>
      </w:r>
      <w:r w:rsidRPr="009B0B43">
        <w:rPr>
          <w:rFonts w:asciiTheme="majorHAnsi" w:hAnsiTheme="majorHAnsi" w:cs="Calibri"/>
          <w:sz w:val="24"/>
          <w:szCs w:val="24"/>
        </w:rPr>
        <w:t xml:space="preserve"> 80. výroči</w:t>
      </w:r>
      <w:r w:rsidR="00AF4AF9">
        <w:rPr>
          <w:rFonts w:asciiTheme="majorHAnsi" w:hAnsiTheme="majorHAnsi" w:cs="Calibri"/>
          <w:sz w:val="24"/>
          <w:szCs w:val="24"/>
        </w:rPr>
        <w:t>a</w:t>
      </w:r>
      <w:r w:rsidRPr="009B0B43">
        <w:rPr>
          <w:rFonts w:asciiTheme="majorHAnsi" w:hAnsiTheme="majorHAnsi" w:cs="Calibri"/>
          <w:sz w:val="24"/>
          <w:szCs w:val="24"/>
        </w:rPr>
        <w:t xml:space="preserve"> násilných deportácií židovských spoluobčanov zo Slovenska do nacistických vyhladzovacích táborov. Aj v Púchove žila židovská komunita, ktorá sa od 18. storočia výrazným spôsobom podieľala najmä na hospodárskom</w:t>
      </w:r>
      <w:r w:rsidR="00AF4AF9">
        <w:rPr>
          <w:rFonts w:asciiTheme="majorHAnsi" w:hAnsiTheme="majorHAnsi" w:cs="Calibri"/>
          <w:sz w:val="24"/>
          <w:szCs w:val="24"/>
        </w:rPr>
        <w:br/>
      </w:r>
      <w:r w:rsidRPr="009B0B43">
        <w:rPr>
          <w:rFonts w:asciiTheme="majorHAnsi" w:hAnsiTheme="majorHAnsi" w:cs="Calibri"/>
          <w:sz w:val="24"/>
          <w:szCs w:val="24"/>
        </w:rPr>
        <w:t>a kultúrnom rozvoji mestečka. Rovnako, ako v drvivej väčšine slovenských obcí, aj púchovská židovská komunita zmizla z ulíc, pretože jej príslušníci boli nahnaní do plynových komôr, kde zahynuli. Prežila iba hŕstka púchovských židov, ale tá už nemohla nadviazať na život pred touto katastro</w:t>
      </w:r>
      <w:r>
        <w:rPr>
          <w:rFonts w:asciiTheme="majorHAnsi" w:hAnsiTheme="majorHAnsi" w:cs="Calibri"/>
          <w:sz w:val="24"/>
          <w:szCs w:val="24"/>
        </w:rPr>
        <w:t>fou. Pri tejto príležitosti sa m</w:t>
      </w:r>
      <w:r w:rsidRPr="009B0B43">
        <w:rPr>
          <w:rFonts w:asciiTheme="majorHAnsi" w:hAnsiTheme="majorHAnsi" w:cs="Calibri"/>
          <w:sz w:val="24"/>
          <w:szCs w:val="24"/>
        </w:rPr>
        <w:t xml:space="preserve">esto Púchov v spolupráci s </w:t>
      </w:r>
      <w:r>
        <w:rPr>
          <w:rFonts w:asciiTheme="majorHAnsi" w:hAnsiTheme="majorHAnsi" w:cs="Calibri"/>
          <w:sz w:val="24"/>
          <w:szCs w:val="24"/>
        </w:rPr>
        <w:t>ÚPN, OZ Pú</w:t>
      </w:r>
      <w:r w:rsidRPr="009B0B43">
        <w:rPr>
          <w:rFonts w:asciiTheme="majorHAnsi" w:hAnsiTheme="majorHAnsi" w:cs="Calibri"/>
          <w:sz w:val="24"/>
          <w:szCs w:val="24"/>
        </w:rPr>
        <w:t xml:space="preserve">chovo dedičstvo, OZ Podivný barón, ZUŠ Púchov a ďalšími kultúrnymi a občianskymi ustanovizňami rozhodli pripomenúť utrpenie v období holokaustu prostredníctvom zážitkovej výstavy v Župnom dome. Dramaturgom výstavy bol pracovník </w:t>
      </w:r>
      <w:r w:rsidR="00AF4AF9">
        <w:rPr>
          <w:rFonts w:asciiTheme="majorHAnsi" w:hAnsiTheme="majorHAnsi" w:cs="Calibri"/>
          <w:sz w:val="24"/>
          <w:szCs w:val="24"/>
        </w:rPr>
        <w:t>ÚPN</w:t>
      </w:r>
      <w:r w:rsidRPr="009B0B43">
        <w:rPr>
          <w:rFonts w:asciiTheme="majorHAnsi" w:hAnsiTheme="majorHAnsi" w:cs="Calibri"/>
          <w:sz w:val="24"/>
          <w:szCs w:val="24"/>
        </w:rPr>
        <w:t xml:space="preserve"> Pavol Makyna.</w:t>
      </w:r>
    </w:p>
    <w:p w:rsidR="009B0B43" w:rsidRPr="009B0B43" w:rsidP="009B0B43">
      <w:pPr>
        <w:bidi w:val="0"/>
        <w:spacing w:after="0" w:line="240" w:lineRule="auto"/>
        <w:jc w:val="both"/>
        <w:rPr>
          <w:rFonts w:asciiTheme="majorHAnsi" w:hAnsiTheme="majorHAnsi" w:cs="Calibri"/>
          <w:b/>
          <w:bCs/>
          <w:sz w:val="24"/>
          <w:szCs w:val="24"/>
        </w:rPr>
      </w:pPr>
    </w:p>
    <w:p w:rsidR="009B0B43" w:rsidP="009B0B43">
      <w:pPr>
        <w:bidi w:val="0"/>
        <w:spacing w:after="0" w:line="240" w:lineRule="auto"/>
        <w:jc w:val="both"/>
        <w:rPr>
          <w:rFonts w:asciiTheme="majorHAnsi" w:hAnsiTheme="majorHAnsi" w:cs="Calibri"/>
          <w:b/>
          <w:bCs/>
          <w:sz w:val="24"/>
          <w:szCs w:val="24"/>
        </w:rPr>
      </w:pPr>
    </w:p>
    <w:p w:rsidR="009B0B43" w:rsidRPr="009B0B43" w:rsidP="009B0B43">
      <w:pPr>
        <w:bidi w:val="0"/>
        <w:spacing w:after="0" w:line="240" w:lineRule="auto"/>
        <w:jc w:val="both"/>
        <w:rPr>
          <w:rFonts w:asciiTheme="majorHAnsi" w:hAnsiTheme="majorHAnsi" w:cs="Calibri"/>
          <w:b/>
          <w:bCs/>
          <w:sz w:val="24"/>
          <w:szCs w:val="24"/>
        </w:rPr>
      </w:pPr>
      <w:r w:rsidRPr="009B0B43">
        <w:rPr>
          <w:rFonts w:asciiTheme="majorHAnsi" w:hAnsiTheme="majorHAnsi" w:cs="Calibri"/>
          <w:b/>
          <w:bCs/>
          <w:sz w:val="24"/>
          <w:szCs w:val="24"/>
        </w:rPr>
        <w:t>REINŠTALOVANÉ VÝSTAVY</w:t>
      </w:r>
    </w:p>
    <w:p w:rsidR="009B0B43" w:rsidRPr="009B0B43" w:rsidP="009B0B43">
      <w:pPr>
        <w:bidi w:val="0"/>
        <w:spacing w:after="0" w:line="240" w:lineRule="auto"/>
        <w:jc w:val="both"/>
        <w:rPr>
          <w:rFonts w:asciiTheme="majorHAnsi" w:hAnsiTheme="majorHAnsi" w:cs="Calibri"/>
          <w:b/>
          <w:bCs/>
          <w:sz w:val="24"/>
          <w:szCs w:val="24"/>
        </w:rPr>
      </w:pPr>
    </w:p>
    <w:p w:rsidR="009B0B43" w:rsidRPr="009B0B43" w:rsidP="009B0B43">
      <w:pPr>
        <w:bidi w:val="0"/>
        <w:spacing w:after="0" w:line="240" w:lineRule="auto"/>
        <w:jc w:val="both"/>
        <w:rPr>
          <w:rFonts w:asciiTheme="majorHAnsi" w:hAnsiTheme="majorHAnsi" w:cs="Calibri"/>
          <w:b/>
          <w:sz w:val="24"/>
          <w:szCs w:val="24"/>
        </w:rPr>
      </w:pPr>
      <w:r w:rsidRPr="009B0B43">
        <w:rPr>
          <w:rFonts w:asciiTheme="majorHAnsi" w:hAnsiTheme="majorHAnsi" w:cs="Calibri"/>
          <w:b/>
          <w:sz w:val="24"/>
          <w:szCs w:val="24"/>
        </w:rPr>
        <w:t>Uzákonené bezprávie</w:t>
      </w:r>
    </w:p>
    <w:p w:rsidR="009B0B43" w:rsidRPr="009B0B43" w:rsidP="0021562E">
      <w:pPr>
        <w:pStyle w:val="ListParagraph"/>
        <w:numPr>
          <w:numId w:val="23"/>
        </w:numPr>
        <w:suppressAutoHyphens/>
        <w:bidi w:val="0"/>
        <w:spacing w:after="100" w:afterAutospacing="1" w:line="240" w:lineRule="auto"/>
        <w:contextualSpacing w:val="0"/>
        <w:jc w:val="both"/>
        <w:rPr>
          <w:rFonts w:asciiTheme="majorHAnsi" w:hAnsiTheme="majorHAnsi" w:cs="Calibri"/>
          <w:sz w:val="24"/>
          <w:szCs w:val="24"/>
          <w:lang w:eastAsia="sk-SK"/>
        </w:rPr>
      </w:pPr>
      <w:r w:rsidRPr="009B0B43">
        <w:rPr>
          <w:rFonts w:asciiTheme="majorHAnsi" w:hAnsiTheme="majorHAnsi" w:cs="Calibri"/>
          <w:sz w:val="24"/>
          <w:szCs w:val="24"/>
          <w:lang w:eastAsia="sk-SK"/>
        </w:rPr>
        <w:t>25. marec 2022 na seminári k výročiu deportácií v Zichyho paláci v Bratislave;</w:t>
      </w:r>
    </w:p>
    <w:p w:rsidR="009B0B43" w:rsidRPr="009B0B43" w:rsidP="0021562E">
      <w:pPr>
        <w:pStyle w:val="ListParagraph"/>
        <w:numPr>
          <w:numId w:val="23"/>
        </w:numPr>
        <w:suppressAutoHyphens/>
        <w:bidi w:val="0"/>
        <w:spacing w:after="100" w:afterAutospacing="1" w:line="240" w:lineRule="auto"/>
        <w:contextualSpacing w:val="0"/>
        <w:jc w:val="both"/>
        <w:rPr>
          <w:rFonts w:asciiTheme="majorHAnsi" w:hAnsiTheme="majorHAnsi" w:cs="Calibri"/>
          <w:sz w:val="24"/>
          <w:szCs w:val="24"/>
          <w:lang w:eastAsia="sk-SK"/>
        </w:rPr>
      </w:pPr>
      <w:r w:rsidRPr="009B0B43">
        <w:rPr>
          <w:rFonts w:asciiTheme="majorHAnsi" w:hAnsiTheme="majorHAnsi" w:cs="Calibri"/>
          <w:sz w:val="24"/>
          <w:szCs w:val="24"/>
          <w:lang w:eastAsia="sk-SK"/>
        </w:rPr>
        <w:t>30. apríl – 30. jún 2022, Gemerská knižnica P. Dobšinského v Rožňave;</w:t>
      </w:r>
    </w:p>
    <w:p w:rsidR="009B0B43" w:rsidRPr="009B0B43" w:rsidP="0021562E">
      <w:pPr>
        <w:pStyle w:val="ListParagraph"/>
        <w:numPr>
          <w:numId w:val="23"/>
        </w:numPr>
        <w:suppressAutoHyphens/>
        <w:bidi w:val="0"/>
        <w:spacing w:after="100" w:afterAutospacing="1" w:line="240" w:lineRule="auto"/>
        <w:contextualSpacing w:val="0"/>
        <w:jc w:val="both"/>
        <w:rPr>
          <w:rFonts w:asciiTheme="majorHAnsi" w:hAnsiTheme="majorHAnsi" w:cs="Calibri"/>
          <w:sz w:val="24"/>
          <w:szCs w:val="24"/>
          <w:lang w:eastAsia="sk-SK"/>
        </w:rPr>
      </w:pPr>
      <w:r w:rsidRPr="009B0B43">
        <w:rPr>
          <w:rFonts w:asciiTheme="majorHAnsi" w:hAnsiTheme="majorHAnsi" w:cs="Calibri"/>
          <w:sz w:val="24"/>
          <w:szCs w:val="24"/>
          <w:lang w:eastAsia="sk-SK"/>
        </w:rPr>
        <w:t>7. – 30. november 2022, Poľský inštitút, Bratislava</w:t>
      </w:r>
    </w:p>
    <w:p w:rsidR="003C3A09" w:rsidP="009B0B43">
      <w:pPr>
        <w:bidi w:val="0"/>
        <w:spacing w:after="0" w:line="240" w:lineRule="auto"/>
        <w:jc w:val="both"/>
        <w:rPr>
          <w:rFonts w:asciiTheme="majorHAnsi" w:hAnsiTheme="majorHAnsi" w:cs="Calibri"/>
          <w:b/>
          <w:sz w:val="24"/>
          <w:szCs w:val="24"/>
          <w:lang w:eastAsia="sk-SK"/>
        </w:rPr>
      </w:pPr>
    </w:p>
    <w:p w:rsidR="003C3A09" w:rsidP="009B0B43">
      <w:pPr>
        <w:bidi w:val="0"/>
        <w:spacing w:after="0" w:line="240" w:lineRule="auto"/>
        <w:jc w:val="both"/>
        <w:rPr>
          <w:rFonts w:asciiTheme="majorHAnsi" w:hAnsiTheme="majorHAnsi" w:cs="Calibri"/>
          <w:b/>
          <w:sz w:val="24"/>
          <w:szCs w:val="24"/>
          <w:lang w:eastAsia="sk-SK"/>
        </w:rPr>
      </w:pPr>
    </w:p>
    <w:p w:rsidR="009B0B43" w:rsidRPr="009B0B43" w:rsidP="009B0B43">
      <w:pPr>
        <w:bidi w:val="0"/>
        <w:spacing w:after="0" w:line="240" w:lineRule="auto"/>
        <w:jc w:val="both"/>
        <w:rPr>
          <w:rFonts w:asciiTheme="majorHAnsi" w:hAnsiTheme="majorHAnsi" w:cs="Calibri"/>
          <w:b/>
          <w:sz w:val="24"/>
          <w:szCs w:val="24"/>
          <w:lang w:eastAsia="sk-SK"/>
        </w:rPr>
      </w:pPr>
      <w:r w:rsidRPr="009B0B43">
        <w:rPr>
          <w:rFonts w:asciiTheme="majorHAnsi" w:hAnsiTheme="majorHAnsi" w:cs="Calibri"/>
          <w:b/>
          <w:sz w:val="24"/>
          <w:szCs w:val="24"/>
          <w:lang w:eastAsia="sk-SK"/>
        </w:rPr>
        <w:t xml:space="preserve">Sviečková manifestácia </w:t>
      </w:r>
    </w:p>
    <w:p w:rsidR="009B0B43" w:rsidRPr="009B0B43" w:rsidP="0021562E">
      <w:pPr>
        <w:pStyle w:val="ListParagraph"/>
        <w:numPr>
          <w:numId w:val="24"/>
        </w:numPr>
        <w:suppressAutoHyphens/>
        <w:bidi w:val="0"/>
        <w:spacing w:after="0" w:line="240" w:lineRule="auto"/>
        <w:contextualSpacing w:val="0"/>
        <w:jc w:val="both"/>
        <w:rPr>
          <w:rFonts w:asciiTheme="majorHAnsi" w:hAnsiTheme="majorHAnsi" w:cs="Calibri"/>
          <w:sz w:val="24"/>
          <w:szCs w:val="24"/>
          <w:lang w:eastAsia="sk-SK"/>
        </w:rPr>
      </w:pPr>
      <w:r w:rsidRPr="009B0B43">
        <w:rPr>
          <w:rFonts w:asciiTheme="majorHAnsi" w:hAnsiTheme="majorHAnsi" w:cs="Calibri"/>
          <w:sz w:val="24"/>
          <w:szCs w:val="24"/>
        </w:rPr>
        <w:t>21. mar</w:t>
      </w:r>
      <w:r w:rsidR="00A9232C">
        <w:rPr>
          <w:rFonts w:asciiTheme="majorHAnsi" w:hAnsiTheme="majorHAnsi" w:cs="Calibri"/>
          <w:sz w:val="24"/>
          <w:szCs w:val="24"/>
        </w:rPr>
        <w:t>ec</w:t>
      </w:r>
      <w:r w:rsidRPr="009B0B43">
        <w:rPr>
          <w:rFonts w:asciiTheme="majorHAnsi" w:hAnsiTheme="majorHAnsi" w:cs="Calibri"/>
          <w:sz w:val="24"/>
          <w:szCs w:val="24"/>
        </w:rPr>
        <w:t xml:space="preserve"> – 1. apríl 2022, Robotnícky dom v Sučanoch</w:t>
      </w:r>
    </w:p>
    <w:p w:rsidR="009B0B43" w:rsidRPr="009B0B43" w:rsidP="0021562E">
      <w:pPr>
        <w:pStyle w:val="ListParagraph"/>
        <w:numPr>
          <w:numId w:val="24"/>
        </w:numPr>
        <w:suppressAutoHyphens/>
        <w:bidi w:val="0"/>
        <w:spacing w:after="0" w:line="240" w:lineRule="auto"/>
        <w:contextualSpacing w:val="0"/>
        <w:jc w:val="both"/>
        <w:rPr>
          <w:rFonts w:asciiTheme="majorHAnsi" w:hAnsiTheme="majorHAnsi" w:cs="Calibri"/>
          <w:sz w:val="24"/>
          <w:szCs w:val="24"/>
          <w:lang w:eastAsia="sk-SK"/>
        </w:rPr>
      </w:pPr>
      <w:r w:rsidRPr="009B0B43">
        <w:rPr>
          <w:rFonts w:asciiTheme="majorHAnsi" w:hAnsiTheme="majorHAnsi" w:cs="Calibri"/>
          <w:sz w:val="24"/>
          <w:szCs w:val="24"/>
        </w:rPr>
        <w:t>24. jún 2022, Hviezdoslavovo námestie, Bratislava (exteriérová verzia)</w:t>
      </w:r>
    </w:p>
    <w:p w:rsidR="009B0B43" w:rsidRPr="00491BDD" w:rsidP="009B0B43">
      <w:pPr>
        <w:bidi w:val="0"/>
        <w:spacing w:after="0" w:line="240" w:lineRule="auto"/>
        <w:jc w:val="both"/>
        <w:rPr>
          <w:rFonts w:asciiTheme="majorHAnsi" w:hAnsiTheme="majorHAnsi" w:cs="Calibri"/>
          <w:sz w:val="20"/>
          <w:szCs w:val="20"/>
        </w:rPr>
      </w:pPr>
    </w:p>
    <w:p w:rsidR="009B0B43" w:rsidRPr="009B0B43" w:rsidP="009B0B43">
      <w:pPr>
        <w:shd w:val="clear" w:color="auto" w:fill="FFFFFF"/>
        <w:bidi w:val="0"/>
        <w:spacing w:after="0" w:line="240" w:lineRule="auto"/>
        <w:jc w:val="both"/>
        <w:rPr>
          <w:rFonts w:asciiTheme="majorHAnsi" w:hAnsiTheme="majorHAnsi" w:cs="Calibri"/>
          <w:b/>
          <w:sz w:val="24"/>
          <w:szCs w:val="24"/>
          <w:lang w:eastAsia="sk-SK"/>
        </w:rPr>
      </w:pPr>
      <w:r w:rsidRPr="009B0B43">
        <w:rPr>
          <w:rFonts w:asciiTheme="majorHAnsi" w:hAnsiTheme="majorHAnsi" w:cs="Calibri"/>
          <w:b/>
          <w:sz w:val="24"/>
          <w:szCs w:val="24"/>
          <w:lang w:eastAsia="sk-SK"/>
        </w:rPr>
        <w:t xml:space="preserve">Protikomunistický odboj na Slovensku </w:t>
      </w:r>
    </w:p>
    <w:p w:rsidR="009B0B43" w:rsidRPr="009B0B43" w:rsidP="0021562E">
      <w:pPr>
        <w:pStyle w:val="ListParagraph"/>
        <w:numPr>
          <w:numId w:val="25"/>
        </w:numPr>
        <w:shd w:val="clear" w:color="auto" w:fill="FFFFFF"/>
        <w:suppressAutoHyphens/>
        <w:bidi w:val="0"/>
        <w:spacing w:after="0" w:line="240" w:lineRule="auto"/>
        <w:contextualSpacing w:val="0"/>
        <w:jc w:val="both"/>
        <w:rPr>
          <w:rFonts w:asciiTheme="majorHAnsi" w:hAnsiTheme="majorHAnsi" w:cs="Calibri"/>
          <w:sz w:val="24"/>
          <w:szCs w:val="24"/>
          <w:lang w:eastAsia="sk-SK"/>
        </w:rPr>
      </w:pPr>
      <w:r w:rsidRPr="009B0B43">
        <w:rPr>
          <w:rFonts w:asciiTheme="majorHAnsi" w:hAnsiTheme="majorHAnsi" w:cs="Calibri"/>
          <w:sz w:val="24"/>
          <w:szCs w:val="24"/>
          <w:lang w:eastAsia="sk-SK"/>
        </w:rPr>
        <w:t>24. marec – 25. apríl 2022, Katolícka univerzita Ružomberok</w:t>
      </w:r>
    </w:p>
    <w:p w:rsidR="009B0B43" w:rsidRPr="00491BDD" w:rsidP="009B0B43">
      <w:pPr>
        <w:shd w:val="clear" w:color="auto" w:fill="FFFFFF"/>
        <w:suppressAutoHyphens/>
        <w:bidi w:val="0"/>
        <w:spacing w:after="0" w:line="240" w:lineRule="auto"/>
        <w:jc w:val="both"/>
        <w:rPr>
          <w:rFonts w:asciiTheme="majorHAnsi" w:hAnsiTheme="majorHAnsi" w:cs="Calibri"/>
          <w:sz w:val="20"/>
          <w:szCs w:val="20"/>
          <w:lang w:eastAsia="sk-SK"/>
        </w:rPr>
      </w:pPr>
    </w:p>
    <w:p w:rsidR="009B0B43" w:rsidRPr="009B0B43" w:rsidP="009B0B43">
      <w:pPr>
        <w:shd w:val="clear" w:color="auto" w:fill="FFFFFF"/>
        <w:suppressAutoHyphens/>
        <w:bidi w:val="0"/>
        <w:spacing w:after="0" w:line="240" w:lineRule="auto"/>
        <w:jc w:val="both"/>
        <w:rPr>
          <w:rFonts w:asciiTheme="majorHAnsi" w:hAnsiTheme="majorHAnsi" w:cs="Calibri"/>
          <w:b/>
          <w:sz w:val="24"/>
          <w:szCs w:val="24"/>
          <w:lang w:eastAsia="sk-SK"/>
        </w:rPr>
      </w:pPr>
      <w:r w:rsidRPr="009B0B43">
        <w:rPr>
          <w:rFonts w:asciiTheme="majorHAnsi" w:hAnsiTheme="majorHAnsi" w:cs="Calibri"/>
          <w:b/>
          <w:sz w:val="24"/>
          <w:szCs w:val="24"/>
          <w:lang w:eastAsia="sk-SK"/>
        </w:rPr>
        <w:t>Obete komunistického režimu na Slovensku</w:t>
      </w:r>
    </w:p>
    <w:p w:rsidR="009B0B43" w:rsidRPr="009B0B43" w:rsidP="0021562E">
      <w:pPr>
        <w:pStyle w:val="ListParagraph"/>
        <w:numPr>
          <w:numId w:val="25"/>
        </w:numPr>
        <w:shd w:val="clear" w:color="auto" w:fill="FFFFFF"/>
        <w:suppressAutoHyphens/>
        <w:bidi w:val="0"/>
        <w:spacing w:after="0" w:line="240" w:lineRule="auto"/>
        <w:jc w:val="both"/>
        <w:rPr>
          <w:rFonts w:asciiTheme="majorHAnsi" w:hAnsiTheme="majorHAnsi" w:cs="Calibri"/>
          <w:sz w:val="24"/>
          <w:szCs w:val="24"/>
          <w:lang w:eastAsia="sk-SK"/>
        </w:rPr>
      </w:pPr>
      <w:r w:rsidRPr="009B0B43">
        <w:rPr>
          <w:rFonts w:asciiTheme="majorHAnsi" w:hAnsiTheme="majorHAnsi" w:cs="Calibri"/>
          <w:sz w:val="24"/>
          <w:szCs w:val="24"/>
          <w:lang w:eastAsia="sk-SK"/>
        </w:rPr>
        <w:t xml:space="preserve">7. – 30. november 2022, Park G. Barossa, Bratislava </w:t>
      </w:r>
    </w:p>
    <w:p w:rsidR="009B0B43" w:rsidRPr="009B0B43" w:rsidP="009B0B43">
      <w:pPr>
        <w:bidi w:val="0"/>
        <w:spacing w:after="0" w:line="240" w:lineRule="auto"/>
        <w:jc w:val="both"/>
        <w:rPr>
          <w:rFonts w:asciiTheme="majorHAnsi" w:hAnsiTheme="majorHAnsi" w:cs="Calibri"/>
          <w:b/>
          <w:sz w:val="24"/>
          <w:szCs w:val="24"/>
        </w:rPr>
      </w:pPr>
    </w:p>
    <w:p w:rsidR="003B7FE5" w:rsidRPr="00AE3BD6" w:rsidP="003B7FE5">
      <w:pPr>
        <w:bidi w:val="0"/>
        <w:spacing w:after="0" w:line="240" w:lineRule="auto"/>
        <w:jc w:val="both"/>
        <w:rPr>
          <w:rFonts w:ascii="Cambria" w:hAnsi="Cambria" w:cs="Calibri"/>
          <w:b/>
          <w:sz w:val="24"/>
          <w:szCs w:val="24"/>
        </w:rPr>
      </w:pPr>
    </w:p>
    <w:p w:rsidR="003B7FE5" w:rsidRPr="00AE3BD6" w:rsidP="003B7FE5">
      <w:pPr>
        <w:bidi w:val="0"/>
        <w:spacing w:after="0" w:line="240" w:lineRule="auto"/>
        <w:jc w:val="both"/>
        <w:rPr>
          <w:rFonts w:ascii="Cambria" w:hAnsi="Cambria" w:cs="Calibri"/>
          <w:b/>
          <w:sz w:val="24"/>
          <w:szCs w:val="24"/>
        </w:rPr>
      </w:pPr>
      <w:r w:rsidR="00867250">
        <w:rPr>
          <w:rFonts w:ascii="Cambria" w:hAnsi="Cambria" w:cs="Calibri"/>
          <w:b/>
          <w:sz w:val="24"/>
          <w:szCs w:val="24"/>
        </w:rPr>
        <w:t>9</w:t>
      </w:r>
      <w:r w:rsidRPr="00AE3BD6">
        <w:rPr>
          <w:rFonts w:ascii="Cambria" w:hAnsi="Cambria" w:cs="Calibri"/>
          <w:b/>
          <w:sz w:val="24"/>
          <w:szCs w:val="24"/>
        </w:rPr>
        <w:t>.</w:t>
      </w:r>
      <w:r w:rsidR="00AB384F">
        <w:rPr>
          <w:rFonts w:ascii="Cambria" w:hAnsi="Cambria" w:cs="Calibri"/>
          <w:b/>
          <w:sz w:val="24"/>
          <w:szCs w:val="24"/>
        </w:rPr>
        <w:t>5</w:t>
      </w:r>
      <w:r w:rsidRPr="00AE3BD6">
        <w:rPr>
          <w:rFonts w:ascii="Cambria" w:hAnsi="Cambria" w:cs="Calibri"/>
          <w:b/>
          <w:sz w:val="24"/>
          <w:szCs w:val="24"/>
        </w:rPr>
        <w:tab/>
        <w:t>INFORMAČNÉ BULLETINY PRE ŠTUDENTOV</w:t>
      </w:r>
    </w:p>
    <w:p w:rsidR="003B7FE5" w:rsidRPr="00491BDD" w:rsidP="003B7FE5">
      <w:pPr>
        <w:bidi w:val="0"/>
        <w:spacing w:after="0" w:line="240" w:lineRule="auto"/>
        <w:jc w:val="both"/>
        <w:rPr>
          <w:rFonts w:ascii="Cambria" w:hAnsi="Cambria" w:cs="Calibri"/>
          <w:sz w:val="20"/>
          <w:szCs w:val="20"/>
        </w:rPr>
      </w:pPr>
    </w:p>
    <w:p w:rsidR="009B0B43" w:rsidRPr="009B0B43" w:rsidP="009B0B43">
      <w:p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V roku 2022 </w:t>
      </w:r>
      <w:r w:rsidR="00AF4AF9">
        <w:rPr>
          <w:rFonts w:asciiTheme="majorHAnsi" w:hAnsiTheme="majorHAnsi" w:cs="Calibri"/>
          <w:sz w:val="24"/>
          <w:szCs w:val="24"/>
        </w:rPr>
        <w:t>s</w:t>
      </w:r>
      <w:r w:rsidR="00A9232C">
        <w:rPr>
          <w:rFonts w:asciiTheme="majorHAnsi" w:hAnsiTheme="majorHAnsi" w:cs="Calibri"/>
          <w:sz w:val="24"/>
          <w:szCs w:val="24"/>
        </w:rPr>
        <w:t>pracoval</w:t>
      </w:r>
      <w:r w:rsidRPr="009B0B43">
        <w:rPr>
          <w:rFonts w:asciiTheme="majorHAnsi" w:hAnsiTheme="majorHAnsi" w:cs="Calibri"/>
          <w:sz w:val="24"/>
          <w:szCs w:val="24"/>
        </w:rPr>
        <w:t xml:space="preserve"> </w:t>
      </w:r>
      <w:r w:rsidR="00AF4AF9">
        <w:rPr>
          <w:rFonts w:asciiTheme="majorHAnsi" w:hAnsiTheme="majorHAnsi" w:cs="Calibri"/>
          <w:sz w:val="24"/>
          <w:szCs w:val="24"/>
        </w:rPr>
        <w:t>ÚPN</w:t>
      </w:r>
      <w:r w:rsidRPr="009B0B43">
        <w:rPr>
          <w:rFonts w:asciiTheme="majorHAnsi" w:hAnsiTheme="majorHAnsi" w:cs="Calibri"/>
          <w:sz w:val="24"/>
          <w:szCs w:val="24"/>
        </w:rPr>
        <w:t xml:space="preserve"> celkovo šesť tematických skladačiek</w:t>
      </w:r>
      <w:r w:rsidR="00AF4AF9">
        <w:rPr>
          <w:rFonts w:asciiTheme="majorHAnsi" w:hAnsiTheme="majorHAnsi" w:cs="Calibri"/>
          <w:sz w:val="24"/>
          <w:szCs w:val="24"/>
        </w:rPr>
        <w:t>, a to na</w:t>
      </w:r>
      <w:r w:rsidRPr="009B0B43">
        <w:rPr>
          <w:rFonts w:asciiTheme="majorHAnsi" w:hAnsiTheme="majorHAnsi" w:cs="Calibri"/>
          <w:sz w:val="24"/>
          <w:szCs w:val="24"/>
        </w:rPr>
        <w:t xml:space="preserve"> témy:</w:t>
      </w:r>
    </w:p>
    <w:p w:rsidR="009B0B43" w:rsidRPr="00491BDD" w:rsidP="009B0B43">
      <w:pPr>
        <w:bidi w:val="0"/>
        <w:spacing w:after="0" w:line="240" w:lineRule="auto"/>
        <w:jc w:val="both"/>
        <w:rPr>
          <w:rFonts w:asciiTheme="majorHAnsi" w:hAnsiTheme="majorHAnsi" w:cs="Calibri"/>
          <w:sz w:val="20"/>
          <w:szCs w:val="20"/>
        </w:rPr>
      </w:pPr>
    </w:p>
    <w:p w:rsidR="009B0B43" w:rsidRPr="009B0B43" w:rsidP="0021562E">
      <w:pPr>
        <w:pStyle w:val="ListParagraph"/>
        <w:numPr>
          <w:numId w:val="2"/>
        </w:numPr>
        <w:bidi w:val="0"/>
        <w:spacing w:after="0" w:line="240" w:lineRule="auto"/>
        <w:jc w:val="both"/>
        <w:rPr>
          <w:rFonts w:asciiTheme="majorHAnsi" w:hAnsiTheme="majorHAnsi" w:cs="Calibri"/>
          <w:i/>
          <w:sz w:val="24"/>
          <w:szCs w:val="24"/>
        </w:rPr>
      </w:pPr>
      <w:r w:rsidRPr="009B0B43">
        <w:rPr>
          <w:rFonts w:asciiTheme="majorHAnsi" w:hAnsiTheme="majorHAnsi" w:cs="Calibri"/>
          <w:i/>
          <w:sz w:val="24"/>
          <w:szCs w:val="24"/>
        </w:rPr>
        <w:t xml:space="preserve">Norimberské zákony </w:t>
      </w:r>
      <w:r w:rsidRPr="009B0B43">
        <w:rPr>
          <w:rFonts w:asciiTheme="majorHAnsi" w:hAnsiTheme="majorHAnsi" w:cs="Calibri"/>
          <w:sz w:val="24"/>
          <w:szCs w:val="24"/>
        </w:rPr>
        <w:t>(autor T. Klubert)</w:t>
      </w:r>
    </w:p>
    <w:p w:rsidR="009B0B43" w:rsidRPr="009B0B43" w:rsidP="0021562E">
      <w:pPr>
        <w:pStyle w:val="ListParagraph"/>
        <w:numPr>
          <w:numId w:val="2"/>
        </w:numPr>
        <w:bidi w:val="0"/>
        <w:spacing w:after="0" w:line="240" w:lineRule="auto"/>
        <w:jc w:val="both"/>
        <w:rPr>
          <w:rFonts w:asciiTheme="majorHAnsi" w:hAnsiTheme="majorHAnsi" w:cs="Calibri"/>
          <w:i/>
          <w:sz w:val="24"/>
          <w:szCs w:val="24"/>
        </w:rPr>
      </w:pPr>
      <w:r w:rsidRPr="009B0B43">
        <w:rPr>
          <w:rFonts w:asciiTheme="majorHAnsi" w:hAnsiTheme="majorHAnsi" w:cs="Calibri"/>
          <w:i/>
          <w:sz w:val="24"/>
          <w:szCs w:val="24"/>
        </w:rPr>
        <w:t xml:space="preserve">Rada slobodného Československa </w:t>
      </w:r>
      <w:r w:rsidRPr="009B0B43">
        <w:rPr>
          <w:rFonts w:asciiTheme="majorHAnsi" w:hAnsiTheme="majorHAnsi" w:cs="Calibri"/>
          <w:sz w:val="24"/>
          <w:szCs w:val="24"/>
        </w:rPr>
        <w:t>(autor B. Katrebová Blehová)</w:t>
      </w:r>
    </w:p>
    <w:p w:rsidR="009B0B43" w:rsidRPr="009B0B43" w:rsidP="0021562E">
      <w:pPr>
        <w:pStyle w:val="ListParagraph"/>
        <w:numPr>
          <w:numId w:val="2"/>
        </w:numPr>
        <w:bidi w:val="0"/>
        <w:spacing w:after="0" w:line="240" w:lineRule="auto"/>
        <w:jc w:val="both"/>
        <w:rPr>
          <w:rFonts w:asciiTheme="majorHAnsi" w:hAnsiTheme="majorHAnsi" w:cs="Calibri"/>
          <w:i/>
          <w:sz w:val="24"/>
          <w:szCs w:val="24"/>
        </w:rPr>
      </w:pPr>
      <w:r w:rsidRPr="009B0B43">
        <w:rPr>
          <w:rFonts w:asciiTheme="majorHAnsi" w:hAnsiTheme="majorHAnsi" w:cs="Calibri"/>
          <w:i/>
          <w:sz w:val="24"/>
          <w:szCs w:val="24"/>
        </w:rPr>
        <w:t xml:space="preserve">Krištáľová noc </w:t>
      </w:r>
      <w:r w:rsidRPr="009B0B43">
        <w:rPr>
          <w:rFonts w:asciiTheme="majorHAnsi" w:hAnsiTheme="majorHAnsi" w:cs="Calibri"/>
          <w:sz w:val="24"/>
          <w:szCs w:val="24"/>
        </w:rPr>
        <w:t>(autor T. Klubert)</w:t>
      </w:r>
    </w:p>
    <w:p w:rsidR="009B0B43" w:rsidRPr="009B0B43" w:rsidP="0021562E">
      <w:pPr>
        <w:pStyle w:val="ListParagraph"/>
        <w:numPr>
          <w:numId w:val="2"/>
        </w:numPr>
        <w:bidi w:val="0"/>
        <w:spacing w:after="0" w:line="240" w:lineRule="auto"/>
        <w:jc w:val="both"/>
        <w:rPr>
          <w:rFonts w:asciiTheme="majorHAnsi" w:hAnsiTheme="majorHAnsi" w:cs="Calibri"/>
          <w:i/>
          <w:sz w:val="24"/>
          <w:szCs w:val="24"/>
        </w:rPr>
      </w:pPr>
      <w:r w:rsidRPr="009B0B43">
        <w:rPr>
          <w:rFonts w:asciiTheme="majorHAnsi" w:hAnsiTheme="majorHAnsi" w:cs="Calibri"/>
          <w:i/>
          <w:sz w:val="24"/>
          <w:szCs w:val="24"/>
        </w:rPr>
        <w:t xml:space="preserve">Povstanie vo Varšavskom gete </w:t>
      </w:r>
      <w:r w:rsidRPr="009B0B43">
        <w:rPr>
          <w:rFonts w:asciiTheme="majorHAnsi" w:hAnsiTheme="majorHAnsi" w:cs="Calibri"/>
          <w:sz w:val="24"/>
          <w:szCs w:val="24"/>
        </w:rPr>
        <w:t>(autor T. Klubert)</w:t>
      </w:r>
    </w:p>
    <w:p w:rsidR="009B0B43" w:rsidRPr="009B0B43" w:rsidP="0021562E">
      <w:pPr>
        <w:pStyle w:val="ListParagraph"/>
        <w:numPr>
          <w:numId w:val="2"/>
        </w:numPr>
        <w:bidi w:val="0"/>
        <w:spacing w:after="0" w:line="240" w:lineRule="auto"/>
        <w:jc w:val="both"/>
        <w:rPr>
          <w:rFonts w:asciiTheme="majorHAnsi" w:hAnsiTheme="majorHAnsi" w:cs="Calibri"/>
          <w:i/>
          <w:sz w:val="24"/>
          <w:szCs w:val="24"/>
        </w:rPr>
      </w:pPr>
      <w:r w:rsidRPr="009B0B43">
        <w:rPr>
          <w:rFonts w:asciiTheme="majorHAnsi" w:hAnsiTheme="majorHAnsi" w:cs="Calibri"/>
          <w:i/>
          <w:sz w:val="24"/>
          <w:szCs w:val="24"/>
        </w:rPr>
        <w:t xml:space="preserve">Kubánska raketová kríza </w:t>
      </w:r>
      <w:r w:rsidRPr="009B0B43">
        <w:rPr>
          <w:rFonts w:asciiTheme="majorHAnsi" w:hAnsiTheme="majorHAnsi" w:cs="Calibri"/>
          <w:sz w:val="24"/>
          <w:szCs w:val="24"/>
        </w:rPr>
        <w:t>(autor B. Kinčok)</w:t>
      </w:r>
      <w:r w:rsidRPr="009B0B43">
        <w:rPr>
          <w:rFonts w:asciiTheme="majorHAnsi" w:hAnsiTheme="majorHAnsi" w:cs="Calibri"/>
          <w:i/>
          <w:sz w:val="24"/>
          <w:szCs w:val="24"/>
        </w:rPr>
        <w:t xml:space="preserve"> </w:t>
      </w:r>
    </w:p>
    <w:p w:rsidR="009B0B43" w:rsidRPr="009B0B43" w:rsidP="0021562E">
      <w:pPr>
        <w:pStyle w:val="ListParagraph"/>
        <w:numPr>
          <w:numId w:val="2"/>
        </w:numPr>
        <w:bidi w:val="0"/>
        <w:spacing w:after="0" w:line="240" w:lineRule="auto"/>
        <w:jc w:val="both"/>
        <w:rPr>
          <w:rFonts w:asciiTheme="majorHAnsi" w:hAnsiTheme="majorHAnsi" w:cs="Calibri"/>
          <w:i/>
          <w:sz w:val="24"/>
          <w:szCs w:val="24"/>
        </w:rPr>
      </w:pPr>
      <w:r w:rsidRPr="009B0B43">
        <w:rPr>
          <w:rFonts w:asciiTheme="majorHAnsi" w:hAnsiTheme="majorHAnsi" w:cs="Calibri"/>
          <w:i/>
          <w:sz w:val="24"/>
          <w:szCs w:val="24"/>
        </w:rPr>
        <w:t xml:space="preserve">Blokáda Berlína </w:t>
      </w:r>
      <w:r w:rsidRPr="009B0B43">
        <w:rPr>
          <w:rFonts w:asciiTheme="majorHAnsi" w:hAnsiTheme="majorHAnsi" w:cs="Calibri"/>
          <w:sz w:val="24"/>
          <w:szCs w:val="24"/>
        </w:rPr>
        <w:t>(autor T. Klubert)</w:t>
      </w:r>
    </w:p>
    <w:p w:rsidR="00F470C2" w:rsidP="003B7FE5">
      <w:pPr>
        <w:bidi w:val="0"/>
        <w:spacing w:after="0" w:line="240" w:lineRule="auto"/>
        <w:jc w:val="both"/>
        <w:rPr>
          <w:rFonts w:ascii="Cambria" w:hAnsi="Cambria" w:cs="Calibri"/>
          <w:b/>
          <w:sz w:val="24"/>
          <w:szCs w:val="24"/>
        </w:rPr>
      </w:pPr>
    </w:p>
    <w:p w:rsidR="00F470C2" w:rsidP="003B7FE5">
      <w:pPr>
        <w:bidi w:val="0"/>
        <w:spacing w:after="0" w:line="240" w:lineRule="auto"/>
        <w:jc w:val="both"/>
        <w:rPr>
          <w:rFonts w:ascii="Cambria" w:hAnsi="Cambria" w:cs="Calibri"/>
          <w:b/>
          <w:sz w:val="24"/>
          <w:szCs w:val="24"/>
        </w:rPr>
      </w:pPr>
    </w:p>
    <w:p w:rsidR="003B7FE5" w:rsidRPr="00AE3BD6" w:rsidP="003B7FE5">
      <w:pPr>
        <w:bidi w:val="0"/>
        <w:spacing w:after="0" w:line="240" w:lineRule="auto"/>
        <w:jc w:val="both"/>
        <w:rPr>
          <w:rFonts w:ascii="Cambria" w:hAnsi="Cambria" w:cs="Calibri"/>
          <w:b/>
          <w:sz w:val="24"/>
          <w:szCs w:val="24"/>
        </w:rPr>
      </w:pPr>
      <w:r w:rsidR="00867250">
        <w:rPr>
          <w:rFonts w:ascii="Cambria" w:hAnsi="Cambria" w:cs="Calibri"/>
          <w:b/>
          <w:sz w:val="24"/>
          <w:szCs w:val="24"/>
        </w:rPr>
        <w:t>9</w:t>
      </w:r>
      <w:r w:rsidRPr="00AE3BD6">
        <w:rPr>
          <w:rFonts w:ascii="Cambria" w:hAnsi="Cambria" w:cs="Calibri"/>
          <w:b/>
          <w:sz w:val="24"/>
          <w:szCs w:val="24"/>
        </w:rPr>
        <w:t>.</w:t>
      </w:r>
      <w:r w:rsidR="00AB384F">
        <w:rPr>
          <w:rFonts w:ascii="Cambria" w:hAnsi="Cambria" w:cs="Calibri"/>
          <w:b/>
          <w:sz w:val="24"/>
          <w:szCs w:val="24"/>
        </w:rPr>
        <w:t>6</w:t>
      </w:r>
      <w:r w:rsidRPr="00AE3BD6">
        <w:rPr>
          <w:rFonts w:ascii="Cambria" w:hAnsi="Cambria" w:cs="Calibri"/>
          <w:b/>
          <w:sz w:val="24"/>
          <w:szCs w:val="24"/>
        </w:rPr>
        <w:tab/>
        <w:t>VZDELÁVACIE VIDEÁ</w:t>
      </w:r>
    </w:p>
    <w:p w:rsidR="003B7FE5" w:rsidRPr="00AE3BD6" w:rsidP="003B7FE5">
      <w:pPr>
        <w:bidi w:val="0"/>
        <w:spacing w:after="0" w:line="240" w:lineRule="auto"/>
        <w:jc w:val="both"/>
        <w:rPr>
          <w:rFonts w:ascii="Cambria" w:hAnsi="Cambria" w:cs="Calibri"/>
          <w:sz w:val="24"/>
          <w:szCs w:val="24"/>
        </w:rPr>
      </w:pPr>
    </w:p>
    <w:p w:rsidR="009B0B43" w:rsidRPr="009B0B43" w:rsidP="009B0B43">
      <w:p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Pracovníci Ú</w:t>
      </w:r>
      <w:r>
        <w:rPr>
          <w:rFonts w:asciiTheme="majorHAnsi" w:hAnsiTheme="majorHAnsi" w:cs="Calibri"/>
          <w:sz w:val="24"/>
          <w:szCs w:val="24"/>
        </w:rPr>
        <w:t>PN</w:t>
      </w:r>
      <w:r w:rsidRPr="009B0B43">
        <w:rPr>
          <w:rFonts w:asciiTheme="majorHAnsi" w:hAnsiTheme="majorHAnsi" w:cs="Calibri"/>
          <w:sz w:val="24"/>
          <w:szCs w:val="24"/>
        </w:rPr>
        <w:t xml:space="preserve"> pokračovali v roku 2022 v natáčaní krátkych tematických videí na facebookovú stránku ÚPN. Celkovo nakrútili 20 tematických videí. Témy jednotlivých videí reflektovali okrúhle výročia významných udalostí spojených s pôsobením nedemokratických režimov, ako aj vybraných politických procesov a osobností (ako napr. Vladimír Jukl, Oleg Pastier či Marta Marsinová).</w:t>
      </w:r>
      <w:r w:rsidR="00491BDD">
        <w:rPr>
          <w:rFonts w:asciiTheme="majorHAnsi" w:hAnsiTheme="majorHAnsi" w:cs="Calibri"/>
          <w:sz w:val="24"/>
          <w:szCs w:val="24"/>
        </w:rPr>
        <w:t xml:space="preserve"> </w:t>
      </w:r>
      <w:r w:rsidRPr="009B0B43">
        <w:rPr>
          <w:rFonts w:asciiTheme="majorHAnsi" w:hAnsiTheme="majorHAnsi" w:cs="Calibri"/>
          <w:sz w:val="24"/>
          <w:szCs w:val="24"/>
        </w:rPr>
        <w:t>Medzi videami nechýbali ani zostrihy a reportáže k výročiu Sviečkovej manifestácie, likvidácii mužských reholí či k 23. augustu</w:t>
      </w:r>
      <w:r w:rsidR="00A9232C">
        <w:rPr>
          <w:rFonts w:asciiTheme="majorHAnsi" w:hAnsiTheme="majorHAnsi" w:cs="Calibri"/>
          <w:sz w:val="24"/>
          <w:szCs w:val="24"/>
        </w:rPr>
        <w:t xml:space="preserve"> 1939</w:t>
      </w:r>
      <w:r w:rsidRPr="009B0B43">
        <w:rPr>
          <w:rFonts w:asciiTheme="majorHAnsi" w:hAnsiTheme="majorHAnsi" w:cs="Calibri"/>
          <w:sz w:val="24"/>
          <w:szCs w:val="24"/>
        </w:rPr>
        <w:t xml:space="preserve">. O videá na facebookovom konte ÚPN bol medzi verejnosťou záujem, mali </w:t>
      </w:r>
      <w:r w:rsidRPr="009B0B43">
        <w:rPr>
          <w:rFonts w:asciiTheme="majorHAnsi" w:hAnsiTheme="majorHAnsi" w:cs="Calibri"/>
          <w:sz w:val="24"/>
          <w:szCs w:val="24"/>
        </w:rPr>
        <w:t>pravidelnú sledovanosť niekoľko stoviek ľudí, pri niektorých prekročila návštevnosť počet 1</w:t>
      </w:r>
      <w:r w:rsidR="00377503">
        <w:rPr>
          <w:rFonts w:asciiTheme="majorHAnsi" w:hAnsiTheme="majorHAnsi" w:cs="Calibri"/>
          <w:sz w:val="24"/>
          <w:szCs w:val="24"/>
        </w:rPr>
        <w:t> </w:t>
      </w:r>
      <w:r w:rsidRPr="009B0B43">
        <w:rPr>
          <w:rFonts w:asciiTheme="majorHAnsi" w:hAnsiTheme="majorHAnsi" w:cs="Calibri"/>
          <w:sz w:val="24"/>
          <w:szCs w:val="24"/>
        </w:rPr>
        <w:t>000. Najväčší počet pozretí malo video nakrútené k 20. výročiu vzniku ÚPN (vyše 1</w:t>
      </w:r>
      <w:r w:rsidR="00377503">
        <w:rPr>
          <w:rFonts w:asciiTheme="majorHAnsi" w:hAnsiTheme="majorHAnsi" w:cs="Calibri"/>
          <w:sz w:val="24"/>
          <w:szCs w:val="24"/>
        </w:rPr>
        <w:t> </w:t>
      </w:r>
      <w:r w:rsidRPr="009B0B43">
        <w:rPr>
          <w:rFonts w:asciiTheme="majorHAnsi" w:hAnsiTheme="majorHAnsi" w:cs="Calibri"/>
          <w:sz w:val="24"/>
          <w:szCs w:val="24"/>
        </w:rPr>
        <w:t>500).</w:t>
      </w:r>
    </w:p>
    <w:p w:rsidR="009B0B43" w:rsidRPr="009B0B43" w:rsidP="009B0B43">
      <w:pPr>
        <w:bidi w:val="0"/>
        <w:spacing w:after="0" w:line="240" w:lineRule="auto"/>
        <w:jc w:val="both"/>
        <w:rPr>
          <w:rFonts w:asciiTheme="majorHAnsi" w:hAnsiTheme="majorHAnsi" w:cs="Calibri"/>
          <w:sz w:val="24"/>
          <w:szCs w:val="24"/>
        </w:rPr>
      </w:pPr>
    </w:p>
    <w:p w:rsidR="009B0B43" w:rsidRPr="009B0B43" w:rsidP="0021562E">
      <w:pPr>
        <w:pStyle w:val="ListParagraph"/>
        <w:numPr>
          <w:numId w:val="7"/>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i/>
          <w:sz w:val="24"/>
          <w:szCs w:val="24"/>
          <w:lang w:eastAsia="sk-SK"/>
        </w:rPr>
        <w:t>80 rokov od konferencie vo Wan</w:t>
      </w:r>
      <w:r w:rsidR="006C1524">
        <w:rPr>
          <w:rFonts w:asciiTheme="majorHAnsi" w:hAnsiTheme="majorHAnsi" w:cs="Calibri"/>
          <w:i/>
          <w:sz w:val="24"/>
          <w:szCs w:val="24"/>
          <w:lang w:eastAsia="sk-SK"/>
        </w:rPr>
        <w:t>n</w:t>
      </w:r>
      <w:r w:rsidRPr="009B0B43">
        <w:rPr>
          <w:rFonts w:asciiTheme="majorHAnsi" w:hAnsiTheme="majorHAnsi" w:cs="Calibri"/>
          <w:i/>
          <w:sz w:val="24"/>
          <w:szCs w:val="24"/>
          <w:lang w:eastAsia="sk-SK"/>
        </w:rPr>
        <w:t>see</w:t>
      </w:r>
      <w:r w:rsidRPr="009B0B43">
        <w:rPr>
          <w:rFonts w:asciiTheme="majorHAnsi" w:hAnsiTheme="majorHAnsi" w:cs="Calibri"/>
          <w:sz w:val="24"/>
          <w:szCs w:val="24"/>
          <w:lang w:eastAsia="sk-SK"/>
        </w:rPr>
        <w:t xml:space="preserve"> (20. január 2022; P. Makyna, Š. Badura, 377 pozretí);</w:t>
      </w:r>
    </w:p>
    <w:p w:rsidR="009B0B43" w:rsidRPr="009B0B43" w:rsidP="0021562E">
      <w:pPr>
        <w:pStyle w:val="ListParagraph"/>
        <w:numPr>
          <w:numId w:val="7"/>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i/>
          <w:sz w:val="24"/>
          <w:szCs w:val="24"/>
          <w:lang w:eastAsia="sk-SK"/>
        </w:rPr>
        <w:t xml:space="preserve">Komunistický prevrat a prvé perzekúcie odporcov režimu </w:t>
      </w:r>
      <w:r w:rsidRPr="009B0B43">
        <w:rPr>
          <w:rFonts w:asciiTheme="majorHAnsi" w:hAnsiTheme="majorHAnsi" w:cs="Calibri"/>
          <w:sz w:val="24"/>
          <w:szCs w:val="24"/>
          <w:lang w:eastAsia="sk-SK"/>
        </w:rPr>
        <w:t>(25. február 2022, E. Lokajová, 854 pozretí);</w:t>
      </w:r>
    </w:p>
    <w:p w:rsidR="009B0B43" w:rsidRPr="009B0B43" w:rsidP="0021562E">
      <w:pPr>
        <w:pStyle w:val="ListParagraph"/>
        <w:numPr>
          <w:numId w:val="7"/>
        </w:numPr>
        <w:shd w:val="clear" w:color="auto" w:fill="FFFFFF"/>
        <w:bidi w:val="0"/>
        <w:spacing w:after="0" w:line="240" w:lineRule="auto"/>
        <w:jc w:val="both"/>
        <w:rPr>
          <w:rFonts w:asciiTheme="majorHAnsi" w:hAnsiTheme="majorHAnsi" w:cs="Calibri"/>
          <w:sz w:val="24"/>
          <w:szCs w:val="24"/>
          <w:lang w:eastAsia="sk-SK"/>
        </w:rPr>
      </w:pPr>
      <w:r w:rsidRPr="009B0B43">
        <w:rPr>
          <w:rFonts w:asciiTheme="majorHAnsi" w:hAnsiTheme="majorHAnsi" w:cs="Calibri"/>
          <w:i/>
          <w:sz w:val="24"/>
          <w:szCs w:val="24"/>
          <w:lang w:eastAsia="sk-SK"/>
        </w:rPr>
        <w:t>Zmluva o priateľstve a vzájomnej pomoci medzi Československom a Poľskom – ukončenie hraničného sporu</w:t>
      </w:r>
      <w:r w:rsidRPr="009B0B43">
        <w:rPr>
          <w:rFonts w:asciiTheme="majorHAnsi" w:hAnsiTheme="majorHAnsi" w:cs="Calibri"/>
          <w:sz w:val="24"/>
          <w:szCs w:val="24"/>
          <w:lang w:eastAsia="sk-SK"/>
        </w:rPr>
        <w:t xml:space="preserve"> (10. mar</w:t>
      </w:r>
      <w:r w:rsidR="00A9232C">
        <w:rPr>
          <w:rFonts w:asciiTheme="majorHAnsi" w:hAnsiTheme="majorHAnsi" w:cs="Calibri"/>
          <w:sz w:val="24"/>
          <w:szCs w:val="24"/>
          <w:lang w:eastAsia="sk-SK"/>
        </w:rPr>
        <w:t>e</w:t>
      </w:r>
      <w:r w:rsidRPr="009B0B43">
        <w:rPr>
          <w:rFonts w:asciiTheme="majorHAnsi" w:hAnsiTheme="majorHAnsi" w:cs="Calibri"/>
          <w:sz w:val="24"/>
          <w:szCs w:val="24"/>
          <w:lang w:eastAsia="sk-SK"/>
        </w:rPr>
        <w:t>c 2022, M. Garek, E. Lokajová, 428 pozretí);</w:t>
      </w:r>
    </w:p>
    <w:p w:rsidR="009B0B43" w:rsidRPr="009B0B43" w:rsidP="0021562E">
      <w:pPr>
        <w:pStyle w:val="ListParagraph"/>
        <w:numPr>
          <w:numId w:val="7"/>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i/>
          <w:sz w:val="24"/>
          <w:szCs w:val="24"/>
          <w:lang w:eastAsia="sk-SK"/>
        </w:rPr>
        <w:t>Prvá vlna deportácií Židov zo Slovenska</w:t>
      </w:r>
      <w:r w:rsidRPr="009B0B43">
        <w:rPr>
          <w:rFonts w:asciiTheme="majorHAnsi" w:hAnsiTheme="majorHAnsi" w:cs="Calibri"/>
          <w:sz w:val="24"/>
          <w:szCs w:val="24"/>
          <w:lang w:eastAsia="sk-SK"/>
        </w:rPr>
        <w:t xml:space="preserve"> (25. marec 2022, P. Makyna, E. Lokajová, 796 pozretí);</w:t>
      </w:r>
    </w:p>
    <w:p w:rsidR="009B0B43" w:rsidRPr="009B0B43" w:rsidP="0021562E">
      <w:pPr>
        <w:pStyle w:val="ListParagraph"/>
        <w:numPr>
          <w:numId w:val="7"/>
        </w:numPr>
        <w:bidi w:val="0"/>
        <w:spacing w:after="0" w:line="240" w:lineRule="auto"/>
        <w:jc w:val="both"/>
        <w:rPr>
          <w:rFonts w:asciiTheme="majorHAnsi" w:hAnsiTheme="majorHAnsi" w:cs="Calibri"/>
          <w:sz w:val="24"/>
          <w:szCs w:val="24"/>
        </w:rPr>
      </w:pPr>
      <w:r w:rsidRPr="009B0B43">
        <w:rPr>
          <w:rFonts w:asciiTheme="majorHAnsi" w:hAnsiTheme="majorHAnsi" w:cs="Calibri"/>
          <w:i/>
          <w:sz w:val="24"/>
          <w:szCs w:val="24"/>
          <w:lang w:eastAsia="sk-SK"/>
        </w:rPr>
        <w:t xml:space="preserve">34 rokov od Sviečkovej manifestácie </w:t>
      </w:r>
      <w:r w:rsidRPr="009B0B43">
        <w:rPr>
          <w:rFonts w:asciiTheme="majorHAnsi" w:hAnsiTheme="majorHAnsi" w:cs="Calibri"/>
          <w:sz w:val="24"/>
          <w:szCs w:val="24"/>
          <w:lang w:eastAsia="sk-SK"/>
        </w:rPr>
        <w:t>(25. marec, P. Jašek, E. Lokajová, 699 pozretí);</w:t>
      </w:r>
    </w:p>
    <w:p w:rsidR="009B0B43" w:rsidRPr="009B0B43" w:rsidP="0021562E">
      <w:pPr>
        <w:pStyle w:val="ListParagraph"/>
        <w:numPr>
          <w:numId w:val="7"/>
        </w:numPr>
        <w:bidi w:val="0"/>
        <w:spacing w:after="0" w:line="240" w:lineRule="auto"/>
        <w:jc w:val="both"/>
        <w:rPr>
          <w:rFonts w:asciiTheme="majorHAnsi" w:hAnsiTheme="majorHAnsi" w:cs="Calibri"/>
          <w:sz w:val="24"/>
          <w:szCs w:val="24"/>
        </w:rPr>
      </w:pPr>
      <w:r w:rsidRPr="009B0B43">
        <w:rPr>
          <w:rFonts w:asciiTheme="majorHAnsi" w:hAnsiTheme="majorHAnsi" w:cs="Calibri"/>
          <w:i/>
          <w:sz w:val="24"/>
          <w:szCs w:val="24"/>
        </w:rPr>
        <w:t>Návšteva Michaila S. Gorbačova v Bratislave 11. apríla 1987</w:t>
      </w:r>
      <w:r w:rsidRPr="009B0B43">
        <w:rPr>
          <w:rFonts w:asciiTheme="majorHAnsi" w:hAnsiTheme="majorHAnsi" w:cs="Calibri"/>
          <w:sz w:val="24"/>
          <w:szCs w:val="24"/>
        </w:rPr>
        <w:t xml:space="preserve"> (11. apríl 2022, B. Katrebová Blehová, 303 pozretí);</w:t>
      </w:r>
    </w:p>
    <w:p w:rsidR="009B0B43" w:rsidRPr="009B0B43" w:rsidP="0021562E">
      <w:pPr>
        <w:pStyle w:val="ListParagraph"/>
        <w:numPr>
          <w:numId w:val="7"/>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i/>
          <w:sz w:val="24"/>
          <w:szCs w:val="24"/>
          <w:lang w:eastAsia="sk-SK"/>
        </w:rPr>
        <w:t>Akcia K. Likvidácia mužských reholí</w:t>
      </w:r>
      <w:r w:rsidRPr="009B0B43">
        <w:rPr>
          <w:rFonts w:asciiTheme="majorHAnsi" w:hAnsiTheme="majorHAnsi" w:cs="Calibri"/>
          <w:sz w:val="24"/>
          <w:szCs w:val="24"/>
          <w:lang w:eastAsia="sk-SK"/>
        </w:rPr>
        <w:t xml:space="preserve"> (13. apríl 2022, F. Neupauer, 1 200 pozretí);</w:t>
      </w:r>
    </w:p>
    <w:p w:rsidR="009B0B43" w:rsidRPr="009B0B43" w:rsidP="0021562E">
      <w:pPr>
        <w:pStyle w:val="ListParagraph"/>
        <w:numPr>
          <w:numId w:val="7"/>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i/>
          <w:sz w:val="24"/>
          <w:szCs w:val="24"/>
          <w:lang w:eastAsia="sk-SK"/>
        </w:rPr>
        <w:t>Nedožitých 70 rokov Olega Pastiera</w:t>
      </w:r>
      <w:r w:rsidRPr="009B0B43">
        <w:rPr>
          <w:rFonts w:asciiTheme="majorHAnsi" w:hAnsiTheme="majorHAnsi" w:cs="Calibri"/>
          <w:sz w:val="24"/>
          <w:szCs w:val="24"/>
          <w:lang w:eastAsia="sk-SK"/>
        </w:rPr>
        <w:t xml:space="preserve"> (17. apríl 2022, P. Dubovský, E. Lokajová, 282 pozretí);</w:t>
      </w:r>
    </w:p>
    <w:p w:rsidR="009B0B43" w:rsidRPr="009B0B43" w:rsidP="0021562E">
      <w:pPr>
        <w:pStyle w:val="ListParagraph"/>
        <w:numPr>
          <w:numId w:val="7"/>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i/>
          <w:sz w:val="24"/>
          <w:szCs w:val="24"/>
          <w:lang w:eastAsia="sk-SK"/>
        </w:rPr>
        <w:t>10 rokov od smrti Vladimíra Jukla</w:t>
      </w:r>
      <w:r w:rsidRPr="009B0B43">
        <w:rPr>
          <w:rFonts w:asciiTheme="majorHAnsi" w:hAnsiTheme="majorHAnsi" w:cs="Calibri"/>
          <w:sz w:val="24"/>
          <w:szCs w:val="24"/>
          <w:lang w:eastAsia="sk-SK"/>
        </w:rPr>
        <w:t xml:space="preserve"> (1. máj 2022, F. Neupauer, Š. Badura, 475 pozretí);</w:t>
      </w:r>
    </w:p>
    <w:p w:rsidR="009B0B43" w:rsidRPr="009B0B43" w:rsidP="0021562E">
      <w:pPr>
        <w:pStyle w:val="ListParagraph"/>
        <w:numPr>
          <w:numId w:val="7"/>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i/>
          <w:sz w:val="24"/>
          <w:szCs w:val="24"/>
          <w:lang w:eastAsia="sk-SK"/>
        </w:rPr>
        <w:t>100 rokov od narodenia Marty Marsinovej</w:t>
      </w:r>
      <w:r w:rsidRPr="009B0B43">
        <w:rPr>
          <w:rFonts w:asciiTheme="majorHAnsi" w:hAnsiTheme="majorHAnsi" w:cs="Calibri"/>
          <w:sz w:val="24"/>
          <w:szCs w:val="24"/>
          <w:lang w:eastAsia="sk-SK"/>
        </w:rPr>
        <w:t xml:space="preserve"> (22. máj 2022, F. Neupauer, E. Lokajová, 459 pozretí);</w:t>
      </w:r>
    </w:p>
    <w:p w:rsidR="009B0B43" w:rsidRPr="009B0B43" w:rsidP="0021562E">
      <w:pPr>
        <w:pStyle w:val="ListParagraph"/>
        <w:numPr>
          <w:numId w:val="7"/>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i/>
          <w:sz w:val="24"/>
          <w:szCs w:val="24"/>
          <w:lang w:eastAsia="sk-SK"/>
        </w:rPr>
        <w:t>40. výročie samizdatu Náboženstvo a súčasnosť</w:t>
      </w:r>
      <w:r w:rsidRPr="009B0B43">
        <w:rPr>
          <w:rFonts w:asciiTheme="majorHAnsi" w:hAnsiTheme="majorHAnsi" w:cs="Calibri"/>
          <w:sz w:val="24"/>
          <w:szCs w:val="24"/>
          <w:lang w:eastAsia="sk-SK"/>
        </w:rPr>
        <w:t xml:space="preserve"> (10. jún 2022, P. Dubovský, E. Lokajová, 223 pozretí);</w:t>
      </w:r>
    </w:p>
    <w:p w:rsidR="009B0B43" w:rsidRPr="009B0B43" w:rsidP="0021562E">
      <w:pPr>
        <w:pStyle w:val="ListParagraph"/>
        <w:numPr>
          <w:numId w:val="7"/>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i/>
          <w:sz w:val="24"/>
          <w:szCs w:val="24"/>
          <w:lang w:eastAsia="sk-SK"/>
        </w:rPr>
        <w:t>Deň pamiatky obetí komunistického režimu</w:t>
      </w:r>
      <w:r w:rsidRPr="009B0B43">
        <w:rPr>
          <w:rFonts w:asciiTheme="majorHAnsi" w:hAnsiTheme="majorHAnsi" w:cs="Calibri"/>
          <w:sz w:val="24"/>
          <w:szCs w:val="24"/>
          <w:lang w:eastAsia="sk-SK"/>
        </w:rPr>
        <w:t xml:space="preserve"> (24. jún 2022, F. Neupauer, E. Lokajová, 679 pozretí);</w:t>
      </w:r>
    </w:p>
    <w:p w:rsidR="009B0B43" w:rsidRPr="009B0B43" w:rsidP="0021562E">
      <w:pPr>
        <w:pStyle w:val="ListParagraph"/>
        <w:numPr>
          <w:numId w:val="7"/>
        </w:numPr>
        <w:bidi w:val="0"/>
        <w:spacing w:after="0" w:line="240" w:lineRule="auto"/>
        <w:jc w:val="both"/>
        <w:rPr>
          <w:rFonts w:asciiTheme="majorHAnsi" w:hAnsiTheme="majorHAnsi" w:cs="Calibri"/>
          <w:sz w:val="24"/>
          <w:szCs w:val="24"/>
        </w:rPr>
      </w:pPr>
      <w:r w:rsidRPr="009B0B43">
        <w:rPr>
          <w:rFonts w:asciiTheme="majorHAnsi" w:hAnsiTheme="majorHAnsi" w:cs="Calibri"/>
          <w:i/>
          <w:sz w:val="24"/>
          <w:szCs w:val="24"/>
        </w:rPr>
        <w:t>VIII. Generálne zhromaždenie Svetového kongresu Slovákov v júni 1987</w:t>
      </w:r>
      <w:r w:rsidRPr="009B0B43">
        <w:rPr>
          <w:rFonts w:asciiTheme="majorHAnsi" w:hAnsiTheme="majorHAnsi" w:cs="Calibri"/>
          <w:sz w:val="24"/>
          <w:szCs w:val="24"/>
        </w:rPr>
        <w:t xml:space="preserve"> (30. jún 2022, B. Katrebová Blehová, </w:t>
      </w:r>
      <w:r w:rsidRPr="009B0B43">
        <w:rPr>
          <w:rFonts w:asciiTheme="majorHAnsi" w:hAnsiTheme="majorHAnsi" w:cs="Calibri"/>
          <w:sz w:val="24"/>
          <w:szCs w:val="24"/>
          <w:lang w:eastAsia="sk-SK"/>
        </w:rPr>
        <w:t>Š. Badura, 429 pozretí);</w:t>
      </w:r>
    </w:p>
    <w:p w:rsidR="009B0B43" w:rsidRPr="009B0B43" w:rsidP="0021562E">
      <w:pPr>
        <w:pStyle w:val="ListParagraph"/>
        <w:numPr>
          <w:numId w:val="7"/>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i/>
          <w:sz w:val="24"/>
          <w:szCs w:val="24"/>
        </w:rPr>
        <w:t xml:space="preserve">70 rokov od spustenia Akcie B </w:t>
      </w:r>
      <w:r w:rsidRPr="009B0B43">
        <w:rPr>
          <w:rFonts w:asciiTheme="majorHAnsi" w:hAnsiTheme="majorHAnsi" w:cs="Calibri"/>
          <w:sz w:val="24"/>
          <w:szCs w:val="24"/>
        </w:rPr>
        <w:t>(M.</w:t>
      </w:r>
      <w:r w:rsidRPr="009B0B43">
        <w:rPr>
          <w:rFonts w:asciiTheme="majorHAnsi" w:hAnsiTheme="majorHAnsi" w:cs="Calibri"/>
          <w:sz w:val="24"/>
          <w:szCs w:val="24"/>
          <w:lang w:eastAsia="sk-SK"/>
        </w:rPr>
        <w:t xml:space="preserve"> Babál, E. Lokajová, 1</w:t>
      </w:r>
      <w:r w:rsidR="00377503">
        <w:rPr>
          <w:rFonts w:asciiTheme="majorHAnsi" w:hAnsiTheme="majorHAnsi" w:cs="Calibri"/>
          <w:sz w:val="24"/>
          <w:szCs w:val="24"/>
          <w:lang w:eastAsia="sk-SK"/>
        </w:rPr>
        <w:t> </w:t>
      </w:r>
      <w:r w:rsidRPr="009B0B43">
        <w:rPr>
          <w:rFonts w:asciiTheme="majorHAnsi" w:hAnsiTheme="majorHAnsi" w:cs="Calibri"/>
          <w:sz w:val="24"/>
          <w:szCs w:val="24"/>
          <w:lang w:eastAsia="sk-SK"/>
        </w:rPr>
        <w:t>200 pozretí);</w:t>
      </w:r>
    </w:p>
    <w:p w:rsidR="009B0B43" w:rsidRPr="009B0B43" w:rsidP="0021562E">
      <w:pPr>
        <w:pStyle w:val="ListParagraph"/>
        <w:numPr>
          <w:numId w:val="7"/>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i/>
          <w:sz w:val="24"/>
          <w:szCs w:val="24"/>
        </w:rPr>
        <w:t xml:space="preserve">20. výročie ÚPN. Prijatie zákona o pamäti národa </w:t>
      </w:r>
      <w:r w:rsidRPr="009B0B43">
        <w:rPr>
          <w:rFonts w:asciiTheme="majorHAnsi" w:hAnsiTheme="majorHAnsi" w:cs="Calibri"/>
          <w:sz w:val="24"/>
          <w:szCs w:val="24"/>
        </w:rPr>
        <w:t>(E. Lokajová, 1</w:t>
      </w:r>
      <w:r w:rsidR="00377503">
        <w:rPr>
          <w:rFonts w:asciiTheme="majorHAnsi" w:hAnsiTheme="majorHAnsi" w:cs="Calibri"/>
          <w:sz w:val="24"/>
          <w:szCs w:val="24"/>
        </w:rPr>
        <w:t> </w:t>
      </w:r>
      <w:r w:rsidRPr="009B0B43">
        <w:rPr>
          <w:rFonts w:asciiTheme="majorHAnsi" w:hAnsiTheme="majorHAnsi" w:cs="Calibri"/>
          <w:sz w:val="24"/>
          <w:szCs w:val="24"/>
        </w:rPr>
        <w:t>500 pozretí);</w:t>
      </w:r>
    </w:p>
    <w:p w:rsidR="009B0B43" w:rsidRPr="009B0B43" w:rsidP="0021562E">
      <w:pPr>
        <w:pStyle w:val="ListParagraph"/>
        <w:numPr>
          <w:numId w:val="7"/>
        </w:numPr>
        <w:bidi w:val="0"/>
        <w:spacing w:after="0" w:line="240" w:lineRule="auto"/>
        <w:jc w:val="both"/>
        <w:rPr>
          <w:rFonts w:asciiTheme="majorHAnsi" w:hAnsiTheme="majorHAnsi" w:cs="Calibri"/>
          <w:sz w:val="24"/>
          <w:szCs w:val="24"/>
        </w:rPr>
      </w:pPr>
      <w:r w:rsidRPr="009B0B43">
        <w:rPr>
          <w:rFonts w:asciiTheme="majorHAnsi" w:hAnsiTheme="majorHAnsi" w:cs="Calibri"/>
          <w:i/>
          <w:sz w:val="24"/>
          <w:szCs w:val="24"/>
        </w:rPr>
        <w:t>23. august. Európsky deň pamiatky obetí totalitných režimov</w:t>
      </w:r>
      <w:r w:rsidRPr="009B0B43">
        <w:rPr>
          <w:rFonts w:asciiTheme="majorHAnsi" w:hAnsiTheme="majorHAnsi" w:cs="Calibri"/>
          <w:sz w:val="24"/>
          <w:szCs w:val="24"/>
        </w:rPr>
        <w:t xml:space="preserve"> (23. august 2022, P. Jašek, Š. Badura, </w:t>
      </w:r>
      <w:r w:rsidRPr="009B0B43">
        <w:rPr>
          <w:rFonts w:asciiTheme="majorHAnsi" w:hAnsiTheme="majorHAnsi" w:cs="Calibri"/>
          <w:sz w:val="24"/>
          <w:szCs w:val="24"/>
          <w:lang w:eastAsia="sk-SK"/>
        </w:rPr>
        <w:t>373 pozretí);</w:t>
      </w:r>
    </w:p>
    <w:p w:rsidR="009B0B43" w:rsidRPr="009B0B43" w:rsidP="0021562E">
      <w:pPr>
        <w:pStyle w:val="ListParagraph"/>
        <w:numPr>
          <w:numId w:val="7"/>
        </w:numPr>
        <w:bidi w:val="0"/>
        <w:spacing w:after="0" w:line="240" w:lineRule="auto"/>
        <w:jc w:val="both"/>
        <w:rPr>
          <w:rFonts w:asciiTheme="majorHAnsi" w:hAnsiTheme="majorHAnsi" w:cs="Calibri"/>
          <w:sz w:val="24"/>
          <w:szCs w:val="24"/>
        </w:rPr>
      </w:pPr>
      <w:r w:rsidRPr="009B0B43">
        <w:rPr>
          <w:rFonts w:asciiTheme="majorHAnsi" w:hAnsiTheme="majorHAnsi" w:cs="Calibri"/>
          <w:i/>
          <w:sz w:val="24"/>
          <w:szCs w:val="24"/>
        </w:rPr>
        <w:t>Začiatok tzv. jesennej krízy 1947</w:t>
      </w:r>
      <w:r w:rsidRPr="009B0B43">
        <w:rPr>
          <w:rFonts w:asciiTheme="majorHAnsi" w:hAnsiTheme="majorHAnsi" w:cs="Calibri"/>
          <w:sz w:val="24"/>
          <w:szCs w:val="24"/>
        </w:rPr>
        <w:t xml:space="preserve"> (14. september 2022, M. Garek, </w:t>
      </w:r>
      <w:r w:rsidRPr="009B0B43">
        <w:rPr>
          <w:rFonts w:asciiTheme="majorHAnsi" w:hAnsiTheme="majorHAnsi" w:cs="Calibri"/>
          <w:sz w:val="24"/>
          <w:szCs w:val="24"/>
          <w:lang w:eastAsia="sk-SK"/>
        </w:rPr>
        <w:t>E. Lokajová, 608 pozretí);</w:t>
      </w:r>
    </w:p>
    <w:p w:rsidR="009B0B43" w:rsidRPr="009B0B43" w:rsidP="0021562E">
      <w:pPr>
        <w:pStyle w:val="ListParagraph"/>
        <w:numPr>
          <w:numId w:val="7"/>
        </w:numPr>
        <w:bidi w:val="0"/>
        <w:spacing w:after="0" w:line="240" w:lineRule="auto"/>
        <w:jc w:val="both"/>
        <w:rPr>
          <w:rFonts w:asciiTheme="majorHAnsi" w:hAnsiTheme="majorHAnsi" w:cs="Calibri"/>
          <w:sz w:val="24"/>
          <w:szCs w:val="24"/>
        </w:rPr>
      </w:pPr>
      <w:r w:rsidRPr="009B0B43">
        <w:rPr>
          <w:rFonts w:asciiTheme="majorHAnsi" w:hAnsiTheme="majorHAnsi" w:cs="Calibri"/>
          <w:i/>
          <w:sz w:val="24"/>
          <w:szCs w:val="24"/>
        </w:rPr>
        <w:t>Skupina Bielej légie Ján Rešetko a spol.</w:t>
      </w:r>
      <w:r w:rsidRPr="009B0B43">
        <w:rPr>
          <w:rFonts w:asciiTheme="majorHAnsi" w:hAnsiTheme="majorHAnsi" w:cs="Calibri"/>
          <w:sz w:val="24"/>
          <w:szCs w:val="24"/>
        </w:rPr>
        <w:t xml:space="preserve"> (30. september 2022, B. Katrebová Blehová, Š. Badura, </w:t>
      </w:r>
      <w:r w:rsidRPr="009B0B43">
        <w:rPr>
          <w:rFonts w:asciiTheme="majorHAnsi" w:hAnsiTheme="majorHAnsi" w:cs="Calibri"/>
          <w:sz w:val="24"/>
          <w:szCs w:val="24"/>
          <w:lang w:eastAsia="sk-SK"/>
        </w:rPr>
        <w:t>491 pozretí);</w:t>
      </w:r>
    </w:p>
    <w:p w:rsidR="009B0B43" w:rsidRPr="009B0B43" w:rsidP="0021562E">
      <w:pPr>
        <w:pStyle w:val="ListParagraph"/>
        <w:numPr>
          <w:numId w:val="7"/>
        </w:numPr>
        <w:bidi w:val="0"/>
        <w:spacing w:after="0" w:line="240" w:lineRule="auto"/>
        <w:jc w:val="both"/>
        <w:rPr>
          <w:rFonts w:asciiTheme="majorHAnsi" w:hAnsiTheme="majorHAnsi" w:cs="Calibri"/>
          <w:sz w:val="24"/>
          <w:szCs w:val="24"/>
        </w:rPr>
      </w:pPr>
      <w:r w:rsidRPr="009B0B43">
        <w:rPr>
          <w:rFonts w:asciiTheme="majorHAnsi" w:hAnsiTheme="majorHAnsi" w:cs="Calibri"/>
          <w:i/>
          <w:sz w:val="24"/>
          <w:szCs w:val="24"/>
        </w:rPr>
        <w:t>30. výročie vraždy kňaza Štefana Poláka</w:t>
      </w:r>
      <w:r w:rsidRPr="009B0B43">
        <w:rPr>
          <w:rFonts w:asciiTheme="majorHAnsi" w:hAnsiTheme="majorHAnsi" w:cs="Calibri"/>
          <w:sz w:val="24"/>
          <w:szCs w:val="24"/>
        </w:rPr>
        <w:t xml:space="preserve"> (7. október 2022, F. Neupauer, Š. Badura, </w:t>
      </w:r>
      <w:r w:rsidRPr="009B0B43">
        <w:rPr>
          <w:rFonts w:asciiTheme="majorHAnsi" w:hAnsiTheme="majorHAnsi" w:cs="Calibri"/>
          <w:sz w:val="24"/>
          <w:szCs w:val="24"/>
          <w:lang w:eastAsia="sk-SK"/>
        </w:rPr>
        <w:t>742 pozretí);</w:t>
      </w:r>
    </w:p>
    <w:p w:rsidR="009B0B43" w:rsidRPr="009B0B43" w:rsidP="0021562E">
      <w:pPr>
        <w:pStyle w:val="ListParagraph"/>
        <w:numPr>
          <w:numId w:val="7"/>
        </w:numPr>
        <w:bidi w:val="0"/>
        <w:spacing w:after="0" w:line="240" w:lineRule="auto"/>
        <w:jc w:val="both"/>
        <w:rPr>
          <w:rFonts w:asciiTheme="majorHAnsi" w:hAnsiTheme="majorHAnsi" w:cs="Calibri"/>
          <w:sz w:val="24"/>
          <w:szCs w:val="24"/>
          <w:lang w:eastAsia="sk-SK"/>
        </w:rPr>
      </w:pPr>
      <w:r w:rsidRPr="009B0B43">
        <w:rPr>
          <w:rFonts w:asciiTheme="majorHAnsi" w:hAnsiTheme="majorHAnsi" w:cs="Calibri"/>
          <w:i/>
          <w:sz w:val="24"/>
          <w:szCs w:val="24"/>
        </w:rPr>
        <w:t xml:space="preserve">70. výročie procesu Rudolf Slánský a spol. </w:t>
      </w:r>
      <w:r w:rsidRPr="009B0B43">
        <w:rPr>
          <w:rFonts w:asciiTheme="majorHAnsi" w:hAnsiTheme="majorHAnsi" w:cs="Calibri"/>
          <w:sz w:val="24"/>
          <w:szCs w:val="24"/>
        </w:rPr>
        <w:t xml:space="preserve">(3. december 2022, B. Kinčok, </w:t>
      </w:r>
      <w:r w:rsidRPr="009B0B43">
        <w:rPr>
          <w:rFonts w:asciiTheme="majorHAnsi" w:hAnsiTheme="majorHAnsi" w:cs="Calibri"/>
          <w:sz w:val="24"/>
          <w:szCs w:val="24"/>
          <w:lang w:eastAsia="sk-SK"/>
        </w:rPr>
        <w:t>Š. Badura, 128 pozretí).</w:t>
      </w:r>
    </w:p>
    <w:p w:rsidR="009B0B43" w:rsidP="00993D2C">
      <w:pPr>
        <w:bidi w:val="0"/>
        <w:spacing w:after="0" w:line="240" w:lineRule="auto"/>
        <w:jc w:val="both"/>
        <w:rPr>
          <w:rFonts w:asciiTheme="majorHAnsi" w:hAnsiTheme="majorHAnsi" w:cs="Calibri"/>
          <w:sz w:val="24"/>
          <w:szCs w:val="24"/>
        </w:rPr>
      </w:pPr>
    </w:p>
    <w:p w:rsidR="009B0B43" w:rsidRPr="009B0B43" w:rsidP="00993D2C">
      <w:pPr>
        <w:bidi w:val="0"/>
        <w:spacing w:after="0" w:line="240" w:lineRule="auto"/>
        <w:jc w:val="both"/>
        <w:rPr>
          <w:rFonts w:asciiTheme="majorHAnsi" w:hAnsiTheme="majorHAnsi" w:cs="Calibri"/>
          <w:sz w:val="24"/>
          <w:szCs w:val="24"/>
        </w:rPr>
      </w:pPr>
      <w:r w:rsidRPr="009B0B43">
        <w:rPr>
          <w:rFonts w:asciiTheme="majorHAnsi" w:hAnsiTheme="majorHAnsi" w:cs="Calibri"/>
          <w:sz w:val="24"/>
          <w:szCs w:val="24"/>
        </w:rPr>
        <w:t xml:space="preserve">Pracovníci </w:t>
      </w:r>
      <w:r w:rsidR="00491BDD">
        <w:rPr>
          <w:rFonts w:asciiTheme="majorHAnsi" w:hAnsiTheme="majorHAnsi" w:cs="Calibri"/>
          <w:sz w:val="24"/>
          <w:szCs w:val="24"/>
        </w:rPr>
        <w:t>ÚPN</w:t>
      </w:r>
      <w:r w:rsidRPr="009B0B43">
        <w:rPr>
          <w:rFonts w:asciiTheme="majorHAnsi" w:hAnsiTheme="majorHAnsi" w:cs="Calibri"/>
          <w:sz w:val="24"/>
          <w:szCs w:val="24"/>
        </w:rPr>
        <w:t xml:space="preserve"> pripravili na zverejnenie na facebookovom konte ÚPN záznamy zo svedectiev z audiovizuálneho archívu ÚPN, konkrétne spomienky Z. Bacigálovej na perzekúcie jej manžela, A. Srholca na pokus o prechod železnej opony, F. Petráša na tlač samizdatov, I. Lefkovitsa na posledné dni v koncentračnom tábore, A. Šestákovej na Akciu B, J. Budaja na život v období tzv. normalizácie, A. Kováča na prechod frontu v roku 1945, E. Pastvovej na vyšetrovanie v období tzv. normalizácie, A. Lenkavského na vypočúvanie v 50. rokoch, F. Mikloška na velehradskú púť, J. Bajtoša na vyšetrovanie, súdny proces a väzenia v 50. rokoch a V. Krčméryho na pašovanie Biblií do Sovietskeho zväzu. Zároveň spracovali a zverejnili profil politického väzňa Branislava Tvarožka, ktorý bol </w:t>
      </w:r>
      <w:r w:rsidR="00993D2C">
        <w:rPr>
          <w:rFonts w:asciiTheme="majorHAnsi" w:hAnsiTheme="majorHAnsi" w:cs="Calibri"/>
          <w:sz w:val="24"/>
          <w:szCs w:val="24"/>
        </w:rPr>
        <w:t>ocenený C</w:t>
      </w:r>
      <w:r w:rsidRPr="009B0B43">
        <w:rPr>
          <w:rFonts w:asciiTheme="majorHAnsi" w:hAnsiTheme="majorHAnsi" w:cs="Calibri"/>
          <w:sz w:val="24"/>
          <w:szCs w:val="24"/>
        </w:rPr>
        <w:t xml:space="preserve">enou </w:t>
      </w:r>
      <w:r w:rsidR="00A9232C">
        <w:rPr>
          <w:rFonts w:asciiTheme="majorHAnsi" w:hAnsiTheme="majorHAnsi" w:cs="Calibri"/>
          <w:sz w:val="24"/>
          <w:szCs w:val="24"/>
        </w:rPr>
        <w:t>ÚPN</w:t>
      </w:r>
      <w:r w:rsidRPr="009B0B43">
        <w:rPr>
          <w:rFonts w:asciiTheme="majorHAnsi" w:hAnsiTheme="majorHAnsi" w:cs="Calibri"/>
          <w:sz w:val="24"/>
          <w:szCs w:val="24"/>
        </w:rPr>
        <w:t xml:space="preserve"> počas slávnostného otvorenia Festivalu slobody.</w:t>
      </w:r>
    </w:p>
    <w:p w:rsidR="003B7FE5" w:rsidRPr="00AE3BD6" w:rsidP="003B7FE5">
      <w:pPr>
        <w:bidi w:val="0"/>
        <w:spacing w:after="0" w:line="240" w:lineRule="auto"/>
        <w:jc w:val="both"/>
        <w:rPr>
          <w:rFonts w:ascii="Cambria" w:hAnsi="Cambria" w:cs="Calibri"/>
          <w:sz w:val="24"/>
          <w:szCs w:val="24"/>
        </w:rPr>
      </w:pPr>
    </w:p>
    <w:p w:rsidR="003B7FE5" w:rsidRPr="00AE3BD6" w:rsidP="003B7FE5">
      <w:pPr>
        <w:bidi w:val="0"/>
        <w:spacing w:after="0" w:line="240" w:lineRule="auto"/>
        <w:jc w:val="both"/>
        <w:rPr>
          <w:rFonts w:ascii="Cambria" w:hAnsi="Cambria" w:cs="Calibri"/>
          <w:sz w:val="24"/>
          <w:szCs w:val="24"/>
        </w:rPr>
      </w:pPr>
    </w:p>
    <w:p w:rsidR="003B7FE5" w:rsidP="003B7FE5">
      <w:pPr>
        <w:pStyle w:val="NoSpacing"/>
        <w:bidi w:val="0"/>
        <w:jc w:val="both"/>
        <w:rPr>
          <w:rFonts w:ascii="Cambria" w:hAnsi="Cambria" w:cs="Calibri"/>
          <w:b/>
          <w:sz w:val="24"/>
          <w:szCs w:val="24"/>
        </w:rPr>
      </w:pPr>
      <w:r w:rsidR="00867250">
        <w:rPr>
          <w:rFonts w:ascii="Cambria" w:hAnsi="Cambria" w:cs="Calibri"/>
          <w:b/>
          <w:sz w:val="24"/>
          <w:szCs w:val="24"/>
        </w:rPr>
        <w:t>9</w:t>
      </w:r>
      <w:r w:rsidRPr="00AE3BD6">
        <w:rPr>
          <w:rFonts w:ascii="Cambria" w:hAnsi="Cambria" w:cs="Calibri"/>
          <w:b/>
          <w:sz w:val="24"/>
          <w:szCs w:val="24"/>
        </w:rPr>
        <w:t>.</w:t>
      </w:r>
      <w:r w:rsidR="00AB384F">
        <w:rPr>
          <w:rFonts w:ascii="Cambria" w:hAnsi="Cambria" w:cs="Calibri"/>
          <w:b/>
          <w:sz w:val="24"/>
          <w:szCs w:val="24"/>
        </w:rPr>
        <w:t>7</w:t>
      </w:r>
      <w:r w:rsidRPr="00AE3BD6">
        <w:rPr>
          <w:rFonts w:ascii="Cambria" w:hAnsi="Cambria" w:cs="Calibri"/>
          <w:b/>
          <w:sz w:val="24"/>
          <w:szCs w:val="24"/>
        </w:rPr>
        <w:tab/>
        <w:t>INÉ AKTIVITY</w:t>
      </w:r>
    </w:p>
    <w:p w:rsidR="00A76073" w:rsidRPr="00AE3BD6" w:rsidP="003B7FE5">
      <w:pPr>
        <w:pStyle w:val="NoSpacing"/>
        <w:bidi w:val="0"/>
        <w:jc w:val="both"/>
        <w:rPr>
          <w:rFonts w:ascii="Cambria" w:hAnsi="Cambria" w:cs="Calibri"/>
          <w:b/>
          <w:sz w:val="24"/>
          <w:szCs w:val="24"/>
        </w:rPr>
      </w:pPr>
    </w:p>
    <w:p w:rsidR="00993D2C" w:rsidRPr="00993D2C" w:rsidP="00993D2C">
      <w:pPr>
        <w:bidi w:val="0"/>
        <w:spacing w:after="0" w:line="240" w:lineRule="auto"/>
        <w:jc w:val="both"/>
        <w:rPr>
          <w:rFonts w:asciiTheme="majorHAnsi" w:hAnsiTheme="majorHAnsi" w:cs="Calibri"/>
          <w:sz w:val="24"/>
          <w:szCs w:val="24"/>
          <w:shd w:val="clear" w:color="auto" w:fill="FFFFFF"/>
          <w:lang w:eastAsia="sk-SK"/>
        </w:rPr>
      </w:pPr>
      <w:r w:rsidRPr="00993D2C">
        <w:rPr>
          <w:rFonts w:asciiTheme="majorHAnsi" w:hAnsiTheme="majorHAnsi" w:cs="Calibri"/>
          <w:sz w:val="24"/>
          <w:szCs w:val="24"/>
        </w:rPr>
        <w:t xml:space="preserve">Jednou z najdôležitejších aktivít pracovníkov </w:t>
      </w:r>
      <w:r w:rsidR="00491BDD">
        <w:rPr>
          <w:rFonts w:asciiTheme="majorHAnsi" w:hAnsiTheme="majorHAnsi" w:cs="Calibri"/>
          <w:sz w:val="24"/>
          <w:szCs w:val="24"/>
        </w:rPr>
        <w:t>ÚPN</w:t>
      </w:r>
      <w:r w:rsidRPr="00993D2C">
        <w:rPr>
          <w:rFonts w:asciiTheme="majorHAnsi" w:hAnsiTheme="majorHAnsi" w:cs="Calibri"/>
          <w:sz w:val="24"/>
          <w:szCs w:val="24"/>
        </w:rPr>
        <w:t xml:space="preserve"> bola príprava a formulácia </w:t>
      </w:r>
      <w:r w:rsidRPr="00993D2C">
        <w:rPr>
          <w:rFonts w:asciiTheme="majorHAnsi" w:hAnsiTheme="majorHAnsi" w:cs="Calibri"/>
          <w:i/>
          <w:sz w:val="24"/>
          <w:szCs w:val="24"/>
          <w:shd w:val="clear" w:color="auto" w:fill="FFFFFF"/>
          <w:lang w:eastAsia="sk-SK"/>
        </w:rPr>
        <w:t>Vyhlásenia Národnej rady Slovenskej republiky k 80. výročiu začatia deportácií Židov zo Slovenska</w:t>
      </w:r>
      <w:r w:rsidRPr="00993D2C">
        <w:rPr>
          <w:rFonts w:asciiTheme="majorHAnsi" w:hAnsiTheme="majorHAnsi" w:cs="Calibri"/>
          <w:sz w:val="24"/>
          <w:szCs w:val="24"/>
          <w:shd w:val="clear" w:color="auto" w:fill="FFFFFF"/>
          <w:lang w:eastAsia="sk-SK"/>
        </w:rPr>
        <w:t xml:space="preserve">, pričom </w:t>
      </w:r>
      <w:r>
        <w:rPr>
          <w:rFonts w:asciiTheme="majorHAnsi" w:hAnsiTheme="majorHAnsi" w:cs="Calibri"/>
          <w:sz w:val="24"/>
          <w:szCs w:val="24"/>
          <w:shd w:val="clear" w:color="auto" w:fill="FFFFFF"/>
          <w:lang w:eastAsia="sk-SK"/>
        </w:rPr>
        <w:t xml:space="preserve">ÚPN </w:t>
      </w:r>
      <w:r w:rsidRPr="00993D2C">
        <w:rPr>
          <w:rFonts w:asciiTheme="majorHAnsi" w:hAnsiTheme="majorHAnsi" w:cs="Calibri"/>
          <w:sz w:val="24"/>
          <w:szCs w:val="24"/>
          <w:shd w:val="clear" w:color="auto" w:fill="FFFFFF"/>
          <w:lang w:eastAsia="sk-SK"/>
        </w:rPr>
        <w:t>sa podieľal aj na formulovaní</w:t>
      </w:r>
      <w:r>
        <w:rPr>
          <w:rFonts w:asciiTheme="majorHAnsi" w:hAnsiTheme="majorHAnsi" w:cs="Calibri"/>
          <w:sz w:val="24"/>
          <w:szCs w:val="24"/>
          <w:shd w:val="clear" w:color="auto" w:fill="FFFFFF"/>
          <w:lang w:eastAsia="sk-SK"/>
        </w:rPr>
        <w:t xml:space="preserve"> dôvodovej správy</w:t>
      </w:r>
      <w:r w:rsidRPr="00993D2C">
        <w:rPr>
          <w:rFonts w:asciiTheme="majorHAnsi" w:hAnsiTheme="majorHAnsi" w:cs="Calibri"/>
          <w:sz w:val="24"/>
          <w:szCs w:val="24"/>
          <w:shd w:val="clear" w:color="auto" w:fill="FFFFFF"/>
          <w:lang w:eastAsia="sk-SK"/>
        </w:rPr>
        <w:t xml:space="preserve"> k vyhláseniu.</w:t>
      </w:r>
    </w:p>
    <w:p w:rsidR="00993D2C" w:rsidP="00993D2C">
      <w:pPr>
        <w:shd w:val="clear" w:color="auto" w:fill="FFFFFF"/>
        <w:bidi w:val="0"/>
        <w:spacing w:after="0" w:line="240" w:lineRule="auto"/>
        <w:jc w:val="both"/>
        <w:rPr>
          <w:rFonts w:asciiTheme="majorHAnsi" w:hAnsiTheme="majorHAnsi" w:cs="Calibri"/>
          <w:sz w:val="24"/>
          <w:szCs w:val="24"/>
        </w:rPr>
      </w:pPr>
    </w:p>
    <w:p w:rsidR="00993D2C" w:rsidRPr="00993D2C" w:rsidP="00993D2C">
      <w:pPr>
        <w:shd w:val="clear" w:color="auto" w:fill="FFFFFF"/>
        <w:bidi w:val="0"/>
        <w:spacing w:after="0" w:line="240" w:lineRule="auto"/>
        <w:jc w:val="both"/>
        <w:rPr>
          <w:rFonts w:asciiTheme="majorHAnsi" w:hAnsiTheme="majorHAnsi" w:cs="Calibri"/>
          <w:sz w:val="24"/>
          <w:szCs w:val="24"/>
        </w:rPr>
      </w:pPr>
      <w:r w:rsidRPr="00993D2C">
        <w:rPr>
          <w:rFonts w:asciiTheme="majorHAnsi" w:hAnsiTheme="majorHAnsi" w:cs="Calibri"/>
          <w:sz w:val="24"/>
          <w:szCs w:val="24"/>
        </w:rPr>
        <w:t>V súvislosti s výročím augustovej okupácie Československa vojskami štátov Varšavskej zmluvy sa aj vzhľadom na aktuálnu zahraničnopolitickú situáciu Ú</w:t>
      </w:r>
      <w:r>
        <w:rPr>
          <w:rFonts w:asciiTheme="majorHAnsi" w:hAnsiTheme="majorHAnsi" w:cs="Calibri"/>
          <w:sz w:val="24"/>
          <w:szCs w:val="24"/>
        </w:rPr>
        <w:t xml:space="preserve">PN </w:t>
      </w:r>
      <w:r w:rsidRPr="00993D2C">
        <w:rPr>
          <w:rFonts w:asciiTheme="majorHAnsi" w:hAnsiTheme="majorHAnsi" w:cs="Calibri"/>
          <w:sz w:val="24"/>
          <w:szCs w:val="24"/>
        </w:rPr>
        <w:t xml:space="preserve">podieľal na viacerých kampaniach zameraných proti šíreniu dezinformácií vo verejnom priestore, a osobitne na platformách sociálnych médií. ÚPN bol jedným z členov koordinačnej skupiny viacerých inštitúcií, ktorej cieľom bola koordinácia spoločných aktivít, a v spolupráci s Policajným zborom SR natočil niekoľko krátkych tematických videí, ktoré vysvetľovali udalosti augusta 1968 širšej verejnosti, osobitne so zreteľom na vyvrátenie </w:t>
      </w:r>
      <w:r w:rsidRPr="00993D2C">
        <w:rPr>
          <w:rFonts w:asciiTheme="majorHAnsi" w:hAnsiTheme="majorHAnsi" w:cs="Calibri"/>
          <w:sz w:val="24"/>
          <w:szCs w:val="24"/>
        </w:rPr>
        <w:t xml:space="preserve">niektorých tvrdení zverejňovaných </w:t>
      </w:r>
      <w:r w:rsidR="00411CE2">
        <w:rPr>
          <w:rFonts w:asciiTheme="majorHAnsi" w:hAnsiTheme="majorHAnsi" w:cs="Calibri"/>
          <w:sz w:val="24"/>
          <w:szCs w:val="24"/>
        </w:rPr>
        <w:t>v</w:t>
      </w:r>
      <w:r w:rsidRPr="00993D2C">
        <w:rPr>
          <w:rFonts w:asciiTheme="majorHAnsi" w:hAnsiTheme="majorHAnsi" w:cs="Calibri"/>
          <w:sz w:val="24"/>
          <w:szCs w:val="24"/>
        </w:rPr>
        <w:t xml:space="preserve"> konšpiračných médiách. </w:t>
      </w:r>
    </w:p>
    <w:p w:rsidR="00993D2C" w:rsidRPr="00993D2C" w:rsidP="00993D2C">
      <w:pPr>
        <w:bidi w:val="0"/>
        <w:spacing w:after="0" w:line="240" w:lineRule="auto"/>
        <w:jc w:val="both"/>
        <w:rPr>
          <w:rFonts w:asciiTheme="majorHAnsi" w:hAnsiTheme="majorHAnsi" w:cs="Calibri"/>
          <w:b/>
          <w:sz w:val="24"/>
          <w:szCs w:val="24"/>
        </w:rPr>
      </w:pPr>
      <w:r w:rsidRPr="00993D2C">
        <w:rPr>
          <w:rFonts w:asciiTheme="majorHAnsi" w:hAnsiTheme="majorHAnsi" w:cs="Calibri"/>
          <w:b/>
          <w:sz w:val="24"/>
          <w:szCs w:val="24"/>
          <w:shd w:val="clear" w:color="auto" w:fill="FFFFFF"/>
          <w:lang w:eastAsia="sk-SK"/>
        </w:rPr>
        <w:t xml:space="preserve">Posudková činnosť </w:t>
      </w:r>
    </w:p>
    <w:p w:rsidR="00993D2C" w:rsidP="00993D2C">
      <w:pPr>
        <w:pStyle w:val="NoSpacing"/>
        <w:bidi w:val="0"/>
        <w:jc w:val="both"/>
        <w:rPr>
          <w:rFonts w:asciiTheme="majorHAnsi" w:hAnsiTheme="majorHAnsi" w:cs="Calibri"/>
          <w:sz w:val="24"/>
          <w:szCs w:val="24"/>
        </w:rPr>
      </w:pPr>
    </w:p>
    <w:p w:rsidR="003C3A09" w:rsidP="00993D2C">
      <w:pPr>
        <w:pStyle w:val="NoSpacing"/>
        <w:bidi w:val="0"/>
        <w:jc w:val="both"/>
        <w:rPr>
          <w:rFonts w:asciiTheme="majorHAnsi" w:hAnsiTheme="majorHAnsi" w:cs="Calibri"/>
          <w:sz w:val="24"/>
          <w:szCs w:val="24"/>
        </w:rPr>
      </w:pPr>
      <w:r w:rsidRPr="00993D2C" w:rsidR="00993D2C">
        <w:rPr>
          <w:rFonts w:asciiTheme="majorHAnsi" w:hAnsiTheme="majorHAnsi" w:cs="Calibri"/>
          <w:sz w:val="24"/>
          <w:szCs w:val="24"/>
        </w:rPr>
        <w:t xml:space="preserve">Popri publikačnej, vedecko-výskumnej a osvetovej činnosti vybavovali pracovníci </w:t>
      </w:r>
      <w:r w:rsidR="00491BDD">
        <w:rPr>
          <w:rFonts w:asciiTheme="majorHAnsi" w:hAnsiTheme="majorHAnsi" w:cs="Calibri"/>
          <w:sz w:val="24"/>
          <w:szCs w:val="24"/>
        </w:rPr>
        <w:t>ÚPN</w:t>
      </w:r>
      <w:r w:rsidR="00993D2C">
        <w:rPr>
          <w:rFonts w:asciiTheme="majorHAnsi" w:hAnsiTheme="majorHAnsi" w:cs="Calibri"/>
          <w:sz w:val="24"/>
          <w:szCs w:val="24"/>
        </w:rPr>
        <w:t xml:space="preserve"> </w:t>
      </w:r>
      <w:r w:rsidRPr="00993D2C" w:rsidR="00993D2C">
        <w:rPr>
          <w:rFonts w:asciiTheme="majorHAnsi" w:hAnsiTheme="majorHAnsi" w:cs="Calibri"/>
          <w:sz w:val="24"/>
          <w:szCs w:val="24"/>
        </w:rPr>
        <w:t xml:space="preserve">aj konzultačnú činnosť súvisiacu so žiadosťami filmových spoločností, samospráv, </w:t>
      </w:r>
      <w:r w:rsidRPr="00993D2C" w:rsidR="00993D2C">
        <w:rPr>
          <w:rFonts w:asciiTheme="majorHAnsi" w:hAnsiTheme="majorHAnsi" w:cs="Calibri"/>
          <w:sz w:val="24"/>
          <w:szCs w:val="24"/>
        </w:rPr>
        <w:t xml:space="preserve">študentov, partnerských inštitúcií a širokej verejnosti. Z radov verejnosti smerovalo najviac </w:t>
      </w:r>
      <w:r w:rsidR="00411CE2">
        <w:rPr>
          <w:rFonts w:asciiTheme="majorHAnsi" w:hAnsiTheme="majorHAnsi" w:cs="Calibri"/>
          <w:sz w:val="24"/>
          <w:szCs w:val="24"/>
        </w:rPr>
        <w:t>požiadaviek</w:t>
      </w:r>
      <w:r w:rsidRPr="00993D2C" w:rsidR="00411CE2">
        <w:rPr>
          <w:rFonts w:asciiTheme="majorHAnsi" w:hAnsiTheme="majorHAnsi" w:cs="Calibri"/>
          <w:sz w:val="24"/>
          <w:szCs w:val="24"/>
        </w:rPr>
        <w:t xml:space="preserve"> </w:t>
      </w:r>
      <w:r w:rsidRPr="00993D2C" w:rsidR="00993D2C">
        <w:rPr>
          <w:rFonts w:asciiTheme="majorHAnsi" w:hAnsiTheme="majorHAnsi" w:cs="Calibri"/>
          <w:sz w:val="24"/>
          <w:szCs w:val="24"/>
        </w:rPr>
        <w:t xml:space="preserve">na vyhľadávanie v databázach arizovaných podnikov, </w:t>
      </w:r>
      <w:r w:rsidRPr="00993D2C" w:rsidR="00993D2C">
        <w:rPr>
          <w:rFonts w:asciiTheme="majorHAnsi" w:hAnsiTheme="majorHAnsi" w:cs="Calibri"/>
          <w:sz w:val="24"/>
          <w:szCs w:val="24"/>
        </w:rPr>
        <w:t xml:space="preserve">prenasledovaných z náboženských dôvodov a na pátranie po osudoch rodinných príslušníkov, ktorí prišli o život počas druhej svetovej vojny, či boli po vojne zavlečení do sovietskych gulagov. </w:t>
      </w:r>
    </w:p>
    <w:p w:rsidR="00993D2C" w:rsidP="00993D2C">
      <w:pPr>
        <w:pStyle w:val="NoSpacing"/>
        <w:bidi w:val="0"/>
        <w:jc w:val="both"/>
        <w:rPr>
          <w:rFonts w:asciiTheme="majorHAnsi" w:hAnsiTheme="majorHAnsi" w:cs="Calibri"/>
          <w:sz w:val="24"/>
          <w:szCs w:val="24"/>
        </w:rPr>
      </w:pPr>
      <w:r w:rsidRPr="00993D2C">
        <w:rPr>
          <w:rFonts w:asciiTheme="majorHAnsi" w:hAnsiTheme="majorHAnsi" w:cs="Calibri"/>
          <w:sz w:val="24"/>
          <w:szCs w:val="24"/>
        </w:rPr>
        <w:t>Viacero žiadostí o konzultáciu sa dotýkalo aj udalostí Augusta 1968, prenasledovania cirkví či násilnej kolektivizácie. Celkovo zabezpečili viac ako 50 takýchto odborných konzultácií.</w:t>
      </w:r>
    </w:p>
    <w:p w:rsidR="00993D2C" w:rsidRPr="00993D2C" w:rsidP="00993D2C">
      <w:pPr>
        <w:pStyle w:val="NoSpacing"/>
        <w:bidi w:val="0"/>
        <w:jc w:val="both"/>
        <w:rPr>
          <w:rFonts w:asciiTheme="majorHAnsi" w:hAnsiTheme="majorHAnsi" w:cs="Calibri"/>
          <w:sz w:val="24"/>
          <w:szCs w:val="24"/>
        </w:rPr>
      </w:pPr>
    </w:p>
    <w:p w:rsidR="00993D2C" w:rsidRPr="00993D2C" w:rsidP="00993D2C">
      <w:pPr>
        <w:bidi w:val="0"/>
        <w:spacing w:after="0" w:line="240" w:lineRule="auto"/>
        <w:jc w:val="both"/>
        <w:rPr>
          <w:rFonts w:asciiTheme="majorHAnsi" w:hAnsiTheme="majorHAnsi" w:cs="Calibri"/>
          <w:sz w:val="24"/>
          <w:szCs w:val="24"/>
        </w:rPr>
      </w:pPr>
      <w:r w:rsidRPr="00993D2C">
        <w:rPr>
          <w:rFonts w:asciiTheme="majorHAnsi" w:hAnsiTheme="majorHAnsi" w:cs="Calibri"/>
          <w:sz w:val="24"/>
          <w:szCs w:val="24"/>
        </w:rPr>
        <w:t xml:space="preserve">Pracovníci ÚPN zabezpečovali aj odborné konzultácie študentom slovenských </w:t>
      </w:r>
      <w:r>
        <w:rPr>
          <w:rFonts w:asciiTheme="majorHAnsi" w:hAnsiTheme="majorHAnsi" w:cs="Calibri"/>
          <w:sz w:val="24"/>
          <w:szCs w:val="24"/>
        </w:rPr>
        <w:br/>
      </w:r>
      <w:r w:rsidRPr="00993D2C">
        <w:rPr>
          <w:rFonts w:asciiTheme="majorHAnsi" w:hAnsiTheme="majorHAnsi" w:cs="Calibri"/>
          <w:sz w:val="24"/>
          <w:szCs w:val="24"/>
        </w:rPr>
        <w:t xml:space="preserve">a zahraničných univerzít. V spolupráci s univerzitami pokračovala prax odborných stáží študentov, a to najmä v spolupráci s katedrami histórie filozofických fakúlt Trnavskej univerzity a Univerzity Komenského v Bratislave, ako aj Fakultou sociálnych a ekonomických vied Univerzity Komenského v Bratislave. </w:t>
      </w:r>
    </w:p>
    <w:p w:rsidR="00993D2C" w:rsidP="00993D2C">
      <w:pPr>
        <w:pStyle w:val="NoSpacing"/>
        <w:bidi w:val="0"/>
        <w:jc w:val="both"/>
        <w:rPr>
          <w:rFonts w:asciiTheme="majorHAnsi" w:hAnsiTheme="majorHAnsi" w:cs="Calibri"/>
          <w:sz w:val="24"/>
          <w:szCs w:val="24"/>
        </w:rPr>
      </w:pPr>
    </w:p>
    <w:p w:rsidR="00993D2C" w:rsidRPr="00993D2C" w:rsidP="00993D2C">
      <w:pPr>
        <w:pStyle w:val="NoSpacing"/>
        <w:bidi w:val="0"/>
        <w:jc w:val="both"/>
        <w:rPr>
          <w:rFonts w:asciiTheme="majorHAnsi" w:hAnsiTheme="majorHAnsi" w:cs="Calibri"/>
          <w:sz w:val="24"/>
          <w:szCs w:val="24"/>
        </w:rPr>
      </w:pPr>
      <w:r w:rsidRPr="00993D2C">
        <w:rPr>
          <w:rFonts w:asciiTheme="majorHAnsi" w:hAnsiTheme="majorHAnsi" w:cs="Calibri"/>
          <w:sz w:val="24"/>
          <w:szCs w:val="24"/>
        </w:rPr>
        <w:t xml:space="preserve">Osobitnou agendou bolo aj v priebehu roku 2022 vybavovanie žiadostí orgánov miestnej správy a samosprávnych orgánov o odborný posudok na posúdenie vhodnosti pomenovania verejného priestranstva. V jej rámci vypracovali pracovníci </w:t>
      </w:r>
      <w:r w:rsidR="00491BDD">
        <w:rPr>
          <w:rFonts w:asciiTheme="majorHAnsi" w:hAnsiTheme="majorHAnsi" w:cs="Calibri"/>
          <w:sz w:val="24"/>
          <w:szCs w:val="24"/>
        </w:rPr>
        <w:t>ÚPN</w:t>
      </w:r>
      <w:r w:rsidRPr="00993D2C">
        <w:rPr>
          <w:rFonts w:asciiTheme="majorHAnsi" w:hAnsiTheme="majorHAnsi" w:cs="Calibri"/>
          <w:sz w:val="24"/>
          <w:szCs w:val="24"/>
        </w:rPr>
        <w:t xml:space="preserve"> posudky na postavenie pamätníka v Dunajskej Strede (na žiadosť Národnej kriminálnej agentúry), pomenovania ulice po rodákovi z obce generálovi Ferdinandovi Čatlošovi (na žiadosť Obecného úradu obce Liptovsky Peter), pomenovania verejného priestranstva pri </w:t>
      </w:r>
      <w:r w:rsidRPr="006C1524">
        <w:rPr>
          <w:rFonts w:asciiTheme="majorHAnsi" w:hAnsiTheme="majorHAnsi" w:cs="Calibri"/>
          <w:sz w:val="24"/>
          <w:szCs w:val="24"/>
        </w:rPr>
        <w:t>príležitosti 100</w:t>
      </w:r>
      <w:r w:rsidRPr="006C1524" w:rsidR="00491BDD">
        <w:rPr>
          <w:rFonts w:asciiTheme="majorHAnsi" w:hAnsiTheme="majorHAnsi" w:cs="Calibri"/>
          <w:sz w:val="24"/>
          <w:szCs w:val="24"/>
        </w:rPr>
        <w:t>. výročia</w:t>
      </w:r>
      <w:r w:rsidRPr="00993D2C">
        <w:rPr>
          <w:rFonts w:asciiTheme="majorHAnsi" w:hAnsiTheme="majorHAnsi" w:cs="Calibri"/>
          <w:sz w:val="24"/>
          <w:szCs w:val="24"/>
        </w:rPr>
        <w:t xml:space="preserve"> narodenia Alexandra Dubčeka (na žiadosť Mesta Prešov) či vo veci obnovenia sochy Eugena Gudernu v Nitre (na žiadosť Nitrianskeho samosprávneho </w:t>
      </w:r>
      <w:r w:rsidRPr="00993D2C">
        <w:rPr>
          <w:rFonts w:asciiTheme="majorHAnsi" w:hAnsiTheme="majorHAnsi" w:cs="Calibri"/>
          <w:sz w:val="24"/>
          <w:szCs w:val="24"/>
        </w:rPr>
        <w:t xml:space="preserve">kraja). Pracovníci </w:t>
      </w:r>
      <w:r w:rsidR="00491BDD">
        <w:rPr>
          <w:rFonts w:asciiTheme="majorHAnsi" w:hAnsiTheme="majorHAnsi" w:cs="Calibri"/>
          <w:sz w:val="24"/>
          <w:szCs w:val="24"/>
        </w:rPr>
        <w:t>ÚPN</w:t>
      </w:r>
      <w:r w:rsidRPr="00993D2C">
        <w:rPr>
          <w:rFonts w:asciiTheme="majorHAnsi" w:hAnsiTheme="majorHAnsi" w:cs="Calibri"/>
          <w:sz w:val="24"/>
          <w:szCs w:val="24"/>
        </w:rPr>
        <w:t xml:space="preserve"> tiež konzultovali vhodnosť používania symbolov kosák</w:t>
      </w:r>
      <w:r w:rsidR="00613AB3">
        <w:rPr>
          <w:rFonts w:asciiTheme="majorHAnsi" w:hAnsiTheme="majorHAnsi" w:cs="Calibri"/>
          <w:sz w:val="24"/>
          <w:szCs w:val="24"/>
        </w:rPr>
        <w:t>a</w:t>
      </w:r>
      <w:r w:rsidRPr="00993D2C">
        <w:rPr>
          <w:rFonts w:asciiTheme="majorHAnsi" w:hAnsiTheme="majorHAnsi" w:cs="Calibri"/>
          <w:sz w:val="24"/>
          <w:szCs w:val="24"/>
        </w:rPr>
        <w:t xml:space="preserve"> a kladiva </w:t>
      </w:r>
      <w:r w:rsidRPr="00993D2C">
        <w:rPr>
          <w:rFonts w:asciiTheme="majorHAnsi" w:hAnsiTheme="majorHAnsi" w:cs="Calibri"/>
          <w:sz w:val="24"/>
          <w:szCs w:val="24"/>
        </w:rPr>
        <w:t>vo verejnom priestore a</w:t>
      </w:r>
      <w:r w:rsidR="00A76073">
        <w:rPr>
          <w:rFonts w:asciiTheme="majorHAnsi" w:hAnsiTheme="majorHAnsi" w:cs="Calibri"/>
          <w:sz w:val="24"/>
          <w:szCs w:val="24"/>
        </w:rPr>
        <w:t xml:space="preserve"> </w:t>
      </w:r>
      <w:r w:rsidRPr="00993D2C">
        <w:rPr>
          <w:rFonts w:asciiTheme="majorHAnsi" w:hAnsiTheme="majorHAnsi" w:cs="Calibri"/>
          <w:sz w:val="24"/>
          <w:szCs w:val="24"/>
        </w:rPr>
        <w:t>pomáhali s prípravou podkladov pri odhaľovaní pamätných tabúľ osobám prenasledovaným v období vlády nedemokratických režimov (P. Makyna podklad</w:t>
      </w:r>
      <w:r>
        <w:rPr>
          <w:rFonts w:asciiTheme="majorHAnsi" w:hAnsiTheme="majorHAnsi" w:cs="Calibri"/>
          <w:sz w:val="24"/>
          <w:szCs w:val="24"/>
        </w:rPr>
        <w:t>y k pamätnej tabuli deportovaných</w:t>
      </w:r>
      <w:r w:rsidRPr="00993D2C">
        <w:rPr>
          <w:rFonts w:asciiTheme="majorHAnsi" w:hAnsiTheme="majorHAnsi" w:cs="Calibri"/>
          <w:sz w:val="24"/>
          <w:szCs w:val="24"/>
        </w:rPr>
        <w:t xml:space="preserve"> Židov, Múzeum mesta Ilava; P. Dubovský a F. Neupauer k pamätnej tabuli politického väzňa J. Slivku)</w:t>
      </w:r>
      <w:r w:rsidR="00F470C2">
        <w:rPr>
          <w:rFonts w:asciiTheme="majorHAnsi" w:hAnsiTheme="majorHAnsi" w:cs="Calibri"/>
          <w:sz w:val="24"/>
          <w:szCs w:val="24"/>
        </w:rPr>
        <w:t>.</w:t>
      </w:r>
    </w:p>
    <w:p w:rsidR="00993D2C" w:rsidP="00993D2C">
      <w:pPr>
        <w:bidi w:val="0"/>
        <w:spacing w:after="0" w:line="240" w:lineRule="auto"/>
        <w:jc w:val="both"/>
        <w:rPr>
          <w:rFonts w:asciiTheme="majorHAnsi" w:hAnsiTheme="majorHAnsi" w:cs="Calibri"/>
          <w:sz w:val="24"/>
          <w:szCs w:val="24"/>
        </w:rPr>
      </w:pPr>
    </w:p>
    <w:p w:rsidR="00993D2C" w:rsidRPr="00993D2C" w:rsidP="00993D2C">
      <w:pPr>
        <w:bidi w:val="0"/>
        <w:spacing w:after="0" w:line="240" w:lineRule="auto"/>
        <w:jc w:val="both"/>
        <w:rPr>
          <w:rFonts w:asciiTheme="majorHAnsi" w:hAnsiTheme="majorHAnsi" w:cs="Calibri"/>
          <w:sz w:val="24"/>
          <w:szCs w:val="24"/>
        </w:rPr>
      </w:pPr>
      <w:r w:rsidRPr="00993D2C">
        <w:rPr>
          <w:rFonts w:asciiTheme="majorHAnsi" w:hAnsiTheme="majorHAnsi" w:cs="Calibri"/>
          <w:sz w:val="24"/>
          <w:szCs w:val="24"/>
        </w:rPr>
        <w:t xml:space="preserve">Medzi dôležité aktivity pracovníkov ÚPN patrilo vypracovávanie recenzných posudkov na texty vedeckého a odborného charakteru (napr. pre Metodicko-pedagogické centrum; </w:t>
      </w:r>
      <w:r w:rsidRPr="00326BB8">
        <w:rPr>
          <w:rFonts w:asciiTheme="majorHAnsi" w:hAnsiTheme="majorHAnsi" w:cs="Calibri"/>
          <w:sz w:val="24"/>
          <w:szCs w:val="24"/>
        </w:rPr>
        <w:t>Slovenský historický časopis</w:t>
      </w:r>
      <w:r w:rsidRPr="00851DD1">
        <w:rPr>
          <w:rFonts w:asciiTheme="majorHAnsi" w:hAnsiTheme="majorHAnsi" w:cs="Calibri"/>
          <w:sz w:val="24"/>
          <w:szCs w:val="24"/>
        </w:rPr>
        <w:t xml:space="preserve">; </w:t>
      </w:r>
      <w:r w:rsidRPr="00326BB8">
        <w:rPr>
          <w:rFonts w:asciiTheme="majorHAnsi" w:hAnsiTheme="majorHAnsi" w:cs="Calibri"/>
          <w:sz w:val="24"/>
          <w:szCs w:val="24"/>
        </w:rPr>
        <w:t>Historický zborník</w:t>
      </w:r>
      <w:r w:rsidRPr="00851DD1">
        <w:rPr>
          <w:rFonts w:asciiTheme="majorHAnsi" w:hAnsiTheme="majorHAnsi" w:cs="Calibri"/>
          <w:sz w:val="24"/>
          <w:szCs w:val="24"/>
        </w:rPr>
        <w:t xml:space="preserve">; </w:t>
      </w:r>
      <w:r w:rsidRPr="00326BB8">
        <w:rPr>
          <w:rFonts w:asciiTheme="majorHAnsi" w:hAnsiTheme="majorHAnsi" w:cs="Calibri"/>
          <w:sz w:val="24"/>
          <w:szCs w:val="24"/>
        </w:rPr>
        <w:t>Slovenskú archivistiku</w:t>
      </w:r>
      <w:r w:rsidRPr="00851DD1">
        <w:rPr>
          <w:rFonts w:asciiTheme="majorHAnsi" w:hAnsiTheme="majorHAnsi" w:cs="Calibri"/>
          <w:sz w:val="24"/>
          <w:szCs w:val="24"/>
        </w:rPr>
        <w:t xml:space="preserve">; </w:t>
      </w:r>
      <w:r w:rsidRPr="00326BB8">
        <w:rPr>
          <w:rFonts w:asciiTheme="majorHAnsi" w:hAnsiTheme="majorHAnsi" w:cs="Calibri"/>
          <w:sz w:val="24"/>
          <w:szCs w:val="24"/>
        </w:rPr>
        <w:t>Canadian Slavonic papers</w:t>
      </w:r>
      <w:r w:rsidRPr="00851DD1">
        <w:rPr>
          <w:rFonts w:asciiTheme="majorHAnsi" w:hAnsiTheme="majorHAnsi" w:cs="Calibri"/>
          <w:sz w:val="24"/>
          <w:szCs w:val="24"/>
        </w:rPr>
        <w:t xml:space="preserve">; </w:t>
      </w:r>
      <w:r w:rsidRPr="00326BB8">
        <w:rPr>
          <w:rFonts w:asciiTheme="majorHAnsi" w:hAnsiTheme="majorHAnsi" w:cs="Calibri"/>
          <w:iCs/>
          <w:sz w:val="24"/>
          <w:szCs w:val="24"/>
        </w:rPr>
        <w:t>Slovak Studies.</w:t>
      </w:r>
      <w:r w:rsidRPr="00326BB8">
        <w:rPr>
          <w:rFonts w:asciiTheme="majorHAnsi" w:hAnsiTheme="majorHAnsi" w:cs="Calibri"/>
          <w:sz w:val="24"/>
          <w:szCs w:val="24"/>
        </w:rPr>
        <w:t xml:space="preserve"> </w:t>
      </w:r>
      <w:r w:rsidRPr="00326BB8">
        <w:rPr>
          <w:rFonts w:asciiTheme="majorHAnsi" w:hAnsiTheme="majorHAnsi" w:cs="Calibri"/>
          <w:iCs/>
          <w:sz w:val="24"/>
          <w:szCs w:val="24"/>
        </w:rPr>
        <w:t>Rivista dell</w:t>
      </w:r>
      <w:r w:rsidRPr="00D22F20">
        <w:rPr>
          <w:rFonts w:asciiTheme="majorHAnsi" w:hAnsiTheme="majorHAnsi" w:cs="Calibri"/>
          <w:iCs/>
          <w:sz w:val="24"/>
          <w:szCs w:val="24"/>
        </w:rPr>
        <w:t>’</w:t>
      </w:r>
      <w:r w:rsidRPr="00326BB8">
        <w:rPr>
          <w:rFonts w:asciiTheme="majorHAnsi" w:hAnsiTheme="majorHAnsi" w:cs="Calibri"/>
          <w:iCs/>
          <w:sz w:val="24"/>
          <w:szCs w:val="24"/>
        </w:rPr>
        <w:t>Istituto Storico Slovacco di Roma</w:t>
      </w:r>
      <w:r w:rsidRPr="00851DD1">
        <w:rPr>
          <w:rFonts w:asciiTheme="majorHAnsi" w:hAnsiTheme="majorHAnsi" w:cs="Calibri"/>
          <w:iCs/>
          <w:sz w:val="24"/>
          <w:szCs w:val="24"/>
        </w:rPr>
        <w:t xml:space="preserve">; </w:t>
      </w:r>
      <w:r w:rsidRPr="00326BB8">
        <w:rPr>
          <w:rFonts w:asciiTheme="majorHAnsi" w:hAnsiTheme="majorHAnsi" w:cs="Calibri"/>
          <w:sz w:val="24"/>
          <w:szCs w:val="24"/>
          <w:lang w:eastAsia="sk-SK"/>
        </w:rPr>
        <w:t xml:space="preserve">Studia </w:t>
      </w:r>
      <w:r w:rsidRPr="00326BB8">
        <w:rPr>
          <w:rFonts w:asciiTheme="majorHAnsi" w:hAnsiTheme="majorHAnsi" w:cs="Calibri"/>
          <w:sz w:val="24"/>
          <w:szCs w:val="24"/>
          <w:lang w:eastAsia="sk-SK"/>
        </w:rPr>
        <w:t>historica Tyrnaviensia</w:t>
      </w:r>
      <w:r w:rsidRPr="00993D2C">
        <w:rPr>
          <w:rFonts w:asciiTheme="majorHAnsi" w:hAnsiTheme="majorHAnsi" w:cs="Calibri"/>
          <w:iCs/>
          <w:sz w:val="24"/>
          <w:szCs w:val="24"/>
        </w:rPr>
        <w:t xml:space="preserve"> či Múzeum </w:t>
      </w:r>
      <w:r w:rsidR="00613AB3">
        <w:rPr>
          <w:rFonts w:asciiTheme="majorHAnsi" w:hAnsiTheme="majorHAnsi" w:cs="Calibri"/>
          <w:iCs/>
          <w:sz w:val="24"/>
          <w:szCs w:val="24"/>
        </w:rPr>
        <w:t>m</w:t>
      </w:r>
      <w:r w:rsidRPr="00993D2C">
        <w:rPr>
          <w:rFonts w:asciiTheme="majorHAnsi" w:hAnsiTheme="majorHAnsi" w:cs="Calibri"/>
          <w:iCs/>
          <w:sz w:val="24"/>
          <w:szCs w:val="24"/>
        </w:rPr>
        <w:t>esta Bratislav</w:t>
      </w:r>
      <w:r w:rsidR="00613AB3">
        <w:rPr>
          <w:rFonts w:asciiTheme="majorHAnsi" w:hAnsiTheme="majorHAnsi" w:cs="Calibri"/>
          <w:iCs/>
          <w:sz w:val="24"/>
          <w:szCs w:val="24"/>
        </w:rPr>
        <w:t>y</w:t>
      </w:r>
      <w:r w:rsidRPr="00993D2C">
        <w:rPr>
          <w:rFonts w:asciiTheme="majorHAnsi" w:hAnsiTheme="majorHAnsi" w:cs="Calibri"/>
          <w:bCs/>
          <w:iCs/>
          <w:sz w:val="24"/>
          <w:szCs w:val="24"/>
        </w:rPr>
        <w:t>)</w:t>
      </w:r>
      <w:r w:rsidRPr="00993D2C">
        <w:rPr>
          <w:rFonts w:asciiTheme="majorHAnsi" w:hAnsiTheme="majorHAnsi" w:cs="Calibri"/>
          <w:sz w:val="24"/>
          <w:szCs w:val="24"/>
        </w:rPr>
        <w:t>.</w:t>
      </w:r>
    </w:p>
    <w:p w:rsidR="00993D2C" w:rsidP="00993D2C">
      <w:pPr>
        <w:bidi w:val="0"/>
        <w:spacing w:after="0" w:line="240" w:lineRule="auto"/>
        <w:jc w:val="both"/>
        <w:rPr>
          <w:rFonts w:asciiTheme="majorHAnsi" w:hAnsiTheme="majorHAnsi" w:cs="Calibri"/>
          <w:sz w:val="24"/>
          <w:szCs w:val="24"/>
        </w:rPr>
      </w:pPr>
    </w:p>
    <w:p w:rsidR="00491BDD" w:rsidP="00993D2C">
      <w:pPr>
        <w:bidi w:val="0"/>
        <w:spacing w:after="0" w:line="240" w:lineRule="auto"/>
        <w:jc w:val="both"/>
        <w:rPr>
          <w:rFonts w:asciiTheme="majorHAnsi" w:hAnsiTheme="majorHAnsi" w:cs="Calibri"/>
          <w:sz w:val="24"/>
          <w:szCs w:val="24"/>
        </w:rPr>
      </w:pPr>
    </w:p>
    <w:p w:rsidR="00993D2C" w:rsidRPr="00993D2C" w:rsidP="00993D2C">
      <w:pPr>
        <w:bidi w:val="0"/>
        <w:spacing w:after="0" w:line="240" w:lineRule="auto"/>
        <w:jc w:val="both"/>
        <w:rPr>
          <w:rFonts w:asciiTheme="majorHAnsi" w:hAnsiTheme="majorHAnsi" w:cs="Calibri"/>
          <w:b/>
          <w:bCs/>
          <w:sz w:val="24"/>
          <w:szCs w:val="24"/>
        </w:rPr>
      </w:pPr>
      <w:r w:rsidRPr="00993D2C">
        <w:rPr>
          <w:rFonts w:asciiTheme="majorHAnsi" w:hAnsiTheme="majorHAnsi" w:cs="Calibri"/>
          <w:b/>
          <w:bCs/>
          <w:sz w:val="24"/>
          <w:szCs w:val="24"/>
        </w:rPr>
        <w:t xml:space="preserve">Pietne spomienky </w:t>
      </w:r>
    </w:p>
    <w:p w:rsidR="00993D2C" w:rsidP="00993D2C">
      <w:pPr>
        <w:shd w:val="clear" w:color="auto" w:fill="FFFFFF"/>
        <w:bidi w:val="0"/>
        <w:spacing w:after="0" w:line="240" w:lineRule="auto"/>
        <w:jc w:val="both"/>
        <w:rPr>
          <w:rFonts w:asciiTheme="majorHAnsi" w:hAnsiTheme="majorHAnsi" w:cs="Calibri"/>
          <w:sz w:val="24"/>
          <w:szCs w:val="24"/>
        </w:rPr>
      </w:pPr>
    </w:p>
    <w:p w:rsidR="004C7DFC" w:rsidP="00993D2C">
      <w:pPr>
        <w:shd w:val="clear" w:color="auto" w:fill="FFFFFF"/>
        <w:bidi w:val="0"/>
        <w:spacing w:after="0" w:line="240" w:lineRule="auto"/>
        <w:jc w:val="both"/>
        <w:rPr>
          <w:rFonts w:asciiTheme="majorHAnsi" w:hAnsiTheme="majorHAnsi" w:cs="Calibri"/>
          <w:sz w:val="24"/>
          <w:szCs w:val="24"/>
        </w:rPr>
      </w:pPr>
      <w:r w:rsidRPr="00993D2C" w:rsidR="00993D2C">
        <w:rPr>
          <w:rFonts w:asciiTheme="majorHAnsi" w:hAnsiTheme="majorHAnsi" w:cs="Calibri"/>
          <w:sz w:val="24"/>
          <w:szCs w:val="24"/>
        </w:rPr>
        <w:t xml:space="preserve">ÚPN v roku </w:t>
      </w:r>
      <w:r w:rsidRPr="006C1524" w:rsidR="00993D2C">
        <w:rPr>
          <w:rFonts w:asciiTheme="majorHAnsi" w:hAnsiTheme="majorHAnsi" w:cs="Calibri"/>
          <w:sz w:val="24"/>
          <w:szCs w:val="24"/>
        </w:rPr>
        <w:t xml:space="preserve">2022 </w:t>
      </w:r>
      <w:r w:rsidRPr="006C1524" w:rsidR="00491BDD">
        <w:rPr>
          <w:rFonts w:asciiTheme="majorHAnsi" w:hAnsiTheme="majorHAnsi" w:cs="Calibri"/>
          <w:sz w:val="24"/>
          <w:szCs w:val="24"/>
        </w:rPr>
        <w:t>pripomínal</w:t>
      </w:r>
      <w:r w:rsidRPr="006C1524" w:rsidR="00993D2C">
        <w:rPr>
          <w:rFonts w:asciiTheme="majorHAnsi" w:hAnsiTheme="majorHAnsi" w:cs="Calibri"/>
          <w:sz w:val="24"/>
          <w:szCs w:val="24"/>
        </w:rPr>
        <w:t xml:space="preserve"> </w:t>
      </w:r>
      <w:r w:rsidRPr="006C1524" w:rsidR="00491BDD">
        <w:rPr>
          <w:rFonts w:asciiTheme="majorHAnsi" w:hAnsiTheme="majorHAnsi" w:cs="Calibri"/>
          <w:sz w:val="24"/>
          <w:szCs w:val="24"/>
        </w:rPr>
        <w:t>pamiatku</w:t>
      </w:r>
      <w:r w:rsidRPr="006C1524" w:rsidR="00993D2C">
        <w:rPr>
          <w:rFonts w:asciiTheme="majorHAnsi" w:hAnsiTheme="majorHAnsi" w:cs="Calibri"/>
          <w:sz w:val="24"/>
          <w:szCs w:val="24"/>
        </w:rPr>
        <w:t xml:space="preserve"> obet</w:t>
      </w:r>
      <w:r w:rsidRPr="006C1524" w:rsidR="00491BDD">
        <w:rPr>
          <w:rFonts w:asciiTheme="majorHAnsi" w:hAnsiTheme="majorHAnsi" w:cs="Calibri"/>
          <w:sz w:val="24"/>
          <w:szCs w:val="24"/>
        </w:rPr>
        <w:t>í</w:t>
      </w:r>
      <w:r w:rsidRPr="006C1524" w:rsidR="00993D2C">
        <w:rPr>
          <w:rFonts w:asciiTheme="majorHAnsi" w:hAnsiTheme="majorHAnsi" w:cs="Calibri"/>
          <w:sz w:val="24"/>
          <w:szCs w:val="24"/>
        </w:rPr>
        <w:t xml:space="preserve"> nedemokratických režimov</w:t>
      </w:r>
      <w:r w:rsidRPr="006C1524" w:rsidR="00491BDD">
        <w:rPr>
          <w:rFonts w:asciiTheme="majorHAnsi" w:hAnsiTheme="majorHAnsi" w:cs="Calibri"/>
          <w:sz w:val="24"/>
          <w:szCs w:val="24"/>
        </w:rPr>
        <w:t xml:space="preserve"> aj prostredníctvom </w:t>
      </w:r>
      <w:r w:rsidRPr="006C1524" w:rsidR="00491BDD">
        <w:rPr>
          <w:rFonts w:asciiTheme="majorHAnsi" w:hAnsiTheme="majorHAnsi" w:cs="Calibri"/>
          <w:sz w:val="24"/>
          <w:szCs w:val="24"/>
          <w:lang w:eastAsia="sk-SK"/>
        </w:rPr>
        <w:t>pietnych spomienok</w:t>
      </w:r>
      <w:r w:rsidRPr="006C1524" w:rsidR="00993D2C">
        <w:rPr>
          <w:rFonts w:asciiTheme="majorHAnsi" w:hAnsiTheme="majorHAnsi" w:cs="Calibri"/>
          <w:sz w:val="24"/>
          <w:szCs w:val="24"/>
        </w:rPr>
        <w:t xml:space="preserve">. V januári položili zástupcovia ÚPN veniec k pamätníku obetí holokaustu na Rybnom námestí v Bratislave. Vo februári zástupcovia ÚPN zorganizovali pietnu spomienku na obete komunistického režimu pri pamätníku na Jakubovom námestí. </w:t>
      </w:r>
      <w:r w:rsidRPr="006C1524" w:rsidR="00491BDD">
        <w:rPr>
          <w:rFonts w:asciiTheme="majorHAnsi" w:hAnsiTheme="majorHAnsi" w:cs="Calibri"/>
          <w:sz w:val="24"/>
          <w:szCs w:val="24"/>
        </w:rPr>
        <w:t xml:space="preserve">Dňa </w:t>
      </w:r>
      <w:r w:rsidRPr="006C1524" w:rsidR="00993D2C">
        <w:rPr>
          <w:rFonts w:asciiTheme="majorHAnsi" w:hAnsiTheme="majorHAnsi" w:cs="Calibri"/>
          <w:sz w:val="24"/>
          <w:szCs w:val="24"/>
        </w:rPr>
        <w:t xml:space="preserve">15. júna sa </w:t>
      </w:r>
      <w:r w:rsidRPr="006C1524" w:rsidR="00491BDD">
        <w:rPr>
          <w:rFonts w:asciiTheme="majorHAnsi" w:hAnsiTheme="majorHAnsi" w:cs="Calibri"/>
          <w:sz w:val="24"/>
          <w:szCs w:val="24"/>
        </w:rPr>
        <w:t xml:space="preserve">pri buste Jána Langoša </w:t>
      </w:r>
      <w:r w:rsidRPr="006C1524" w:rsidR="00993D2C">
        <w:rPr>
          <w:rFonts w:asciiTheme="majorHAnsi" w:hAnsiTheme="majorHAnsi" w:cs="Calibri"/>
          <w:sz w:val="24"/>
          <w:szCs w:val="24"/>
        </w:rPr>
        <w:t>pred Poľským inštitútom na Námestí SNP v</w:t>
      </w:r>
      <w:r w:rsidRPr="006C1524" w:rsidR="00491BDD">
        <w:rPr>
          <w:rFonts w:asciiTheme="majorHAnsi" w:hAnsiTheme="majorHAnsi" w:cs="Calibri"/>
          <w:sz w:val="24"/>
          <w:szCs w:val="24"/>
        </w:rPr>
        <w:t> </w:t>
      </w:r>
      <w:r w:rsidRPr="006C1524" w:rsidR="00993D2C">
        <w:rPr>
          <w:rFonts w:asciiTheme="majorHAnsi" w:hAnsiTheme="majorHAnsi" w:cs="Calibri"/>
          <w:sz w:val="24"/>
          <w:szCs w:val="24"/>
        </w:rPr>
        <w:t>Bratislave</w:t>
      </w:r>
      <w:r w:rsidRPr="006C1524" w:rsidR="00491BDD">
        <w:rPr>
          <w:rFonts w:asciiTheme="majorHAnsi" w:hAnsiTheme="majorHAnsi" w:cs="Calibri"/>
          <w:sz w:val="24"/>
          <w:szCs w:val="24"/>
        </w:rPr>
        <w:t xml:space="preserve"> uskutočnila</w:t>
      </w:r>
      <w:r w:rsidRPr="006C1524" w:rsidR="00993D2C">
        <w:rPr>
          <w:rFonts w:asciiTheme="majorHAnsi" w:hAnsiTheme="majorHAnsi" w:cs="Calibri"/>
          <w:sz w:val="24"/>
          <w:szCs w:val="24"/>
        </w:rPr>
        <w:t xml:space="preserve"> pietna spomienka na </w:t>
      </w:r>
      <w:r w:rsidRPr="006C1524" w:rsidR="00491BDD">
        <w:rPr>
          <w:rFonts w:asciiTheme="majorHAnsi" w:hAnsiTheme="majorHAnsi" w:cs="Calibri"/>
          <w:sz w:val="24"/>
          <w:szCs w:val="24"/>
        </w:rPr>
        <w:t xml:space="preserve">disidenta, politika a </w:t>
      </w:r>
      <w:r w:rsidRPr="006C1524" w:rsidR="00993D2C">
        <w:rPr>
          <w:rFonts w:asciiTheme="majorHAnsi" w:hAnsiTheme="majorHAnsi" w:cs="Calibri"/>
          <w:sz w:val="24"/>
          <w:szCs w:val="24"/>
        </w:rPr>
        <w:t xml:space="preserve">zakladateľa ÚPN. V auguste položili zástupcovia ÚPN vence k pamätníku obetiam </w:t>
      </w:r>
      <w:r w:rsidRPr="006C1524" w:rsidR="00993D2C">
        <w:rPr>
          <w:rFonts w:asciiTheme="majorHAnsi" w:hAnsiTheme="majorHAnsi" w:cs="Calibri"/>
          <w:sz w:val="24"/>
          <w:szCs w:val="24"/>
        </w:rPr>
        <w:t xml:space="preserve">augustovej invázie v Bratislave či politicky prenasledovaným vo väznici v Leopoldove. </w:t>
      </w:r>
    </w:p>
    <w:p w:rsidR="00993D2C" w:rsidRPr="00993D2C" w:rsidP="00993D2C">
      <w:pPr>
        <w:shd w:val="clear" w:color="auto" w:fill="FFFFFF"/>
        <w:bidi w:val="0"/>
        <w:spacing w:after="0" w:line="240" w:lineRule="auto"/>
        <w:jc w:val="both"/>
        <w:rPr>
          <w:rFonts w:asciiTheme="majorHAnsi" w:hAnsiTheme="majorHAnsi" w:cs="Calibri"/>
          <w:sz w:val="24"/>
          <w:szCs w:val="24"/>
        </w:rPr>
      </w:pPr>
      <w:r w:rsidRPr="006C1524">
        <w:rPr>
          <w:rFonts w:asciiTheme="majorHAnsi" w:hAnsiTheme="majorHAnsi" w:cs="Calibri"/>
          <w:sz w:val="24"/>
          <w:szCs w:val="24"/>
        </w:rPr>
        <w:t xml:space="preserve">Zúčastnili sa tiež viacerých spomienok na regionálnej úrovni. </w:t>
      </w:r>
      <w:r w:rsidRPr="006C1524" w:rsidR="00491BDD">
        <w:rPr>
          <w:rFonts w:asciiTheme="majorHAnsi" w:hAnsiTheme="majorHAnsi" w:cs="Calibri"/>
          <w:sz w:val="24"/>
          <w:szCs w:val="24"/>
        </w:rPr>
        <w:t>Z</w:t>
      </w:r>
      <w:r w:rsidRPr="006C1524">
        <w:rPr>
          <w:rFonts w:asciiTheme="majorHAnsi" w:hAnsiTheme="majorHAnsi" w:cs="Calibri"/>
          <w:sz w:val="24"/>
          <w:szCs w:val="24"/>
        </w:rPr>
        <w:t>účastnil</w:t>
      </w:r>
      <w:r w:rsidRPr="006C1524" w:rsidR="00491BDD">
        <w:rPr>
          <w:rFonts w:asciiTheme="majorHAnsi" w:hAnsiTheme="majorHAnsi" w:cs="Calibri"/>
          <w:sz w:val="24"/>
          <w:szCs w:val="24"/>
        </w:rPr>
        <w:t>i</w:t>
      </w:r>
      <w:r w:rsidRPr="006C1524">
        <w:rPr>
          <w:rFonts w:asciiTheme="majorHAnsi" w:hAnsiTheme="majorHAnsi" w:cs="Calibri"/>
          <w:sz w:val="24"/>
          <w:szCs w:val="24"/>
        </w:rPr>
        <w:t xml:space="preserve"> </w:t>
      </w:r>
      <w:r w:rsidRPr="006C1524" w:rsidR="00491BDD">
        <w:rPr>
          <w:rFonts w:asciiTheme="majorHAnsi" w:hAnsiTheme="majorHAnsi" w:cs="Calibri"/>
          <w:sz w:val="24"/>
          <w:szCs w:val="24"/>
        </w:rPr>
        <w:t>sa tiež</w:t>
      </w:r>
      <w:r w:rsidRPr="006C1524">
        <w:rPr>
          <w:rFonts w:asciiTheme="majorHAnsi" w:hAnsiTheme="majorHAnsi" w:cs="Calibri"/>
          <w:sz w:val="24"/>
          <w:szCs w:val="24"/>
        </w:rPr>
        <w:t xml:space="preserve"> </w:t>
      </w:r>
      <w:r w:rsidRPr="006C1524" w:rsidR="00491BDD">
        <w:rPr>
          <w:rFonts w:asciiTheme="majorHAnsi" w:hAnsiTheme="majorHAnsi" w:cs="Calibri"/>
          <w:sz w:val="24"/>
          <w:szCs w:val="24"/>
        </w:rPr>
        <w:t>ďalších</w:t>
      </w:r>
      <w:r w:rsidR="00491BDD">
        <w:rPr>
          <w:rFonts w:asciiTheme="majorHAnsi" w:hAnsiTheme="majorHAnsi" w:cs="Calibri"/>
          <w:sz w:val="24"/>
          <w:szCs w:val="24"/>
        </w:rPr>
        <w:t xml:space="preserve"> </w:t>
      </w:r>
      <w:r w:rsidRPr="00993D2C">
        <w:rPr>
          <w:rFonts w:asciiTheme="majorHAnsi" w:hAnsiTheme="majorHAnsi" w:cs="Calibri"/>
          <w:sz w:val="24"/>
          <w:szCs w:val="24"/>
        </w:rPr>
        <w:t>pietnych spomien</w:t>
      </w:r>
      <w:r w:rsidR="00491BDD">
        <w:rPr>
          <w:rFonts w:asciiTheme="majorHAnsi" w:hAnsiTheme="majorHAnsi" w:cs="Calibri"/>
          <w:sz w:val="24"/>
          <w:szCs w:val="24"/>
        </w:rPr>
        <w:t>o</w:t>
      </w:r>
      <w:r w:rsidRPr="00993D2C">
        <w:rPr>
          <w:rFonts w:asciiTheme="majorHAnsi" w:hAnsiTheme="majorHAnsi" w:cs="Calibri"/>
          <w:sz w:val="24"/>
          <w:szCs w:val="24"/>
        </w:rPr>
        <w:t>k (25. marec, spomienka na prvý transport židovských žien a dievčat zo Slovenska</w:t>
      </w:r>
      <w:r w:rsidR="00491BDD">
        <w:rPr>
          <w:rFonts w:asciiTheme="majorHAnsi" w:hAnsiTheme="majorHAnsi" w:cs="Calibri"/>
          <w:sz w:val="24"/>
          <w:szCs w:val="24"/>
        </w:rPr>
        <w:t xml:space="preserve"> v Poprade</w:t>
      </w:r>
      <w:r w:rsidRPr="00993D2C">
        <w:rPr>
          <w:rFonts w:asciiTheme="majorHAnsi" w:hAnsiTheme="majorHAnsi" w:cs="Calibri"/>
          <w:sz w:val="24"/>
          <w:szCs w:val="24"/>
        </w:rPr>
        <w:t>; 13. apríl, spomienka na obete likvidácie kláštorov v Podolínci; 21. august, pietna spomienka pri Pamätníku obetiam okupácie Československa 21. augusta 1968</w:t>
      </w:r>
      <w:r w:rsidR="00491BDD">
        <w:rPr>
          <w:rFonts w:asciiTheme="majorHAnsi" w:hAnsiTheme="majorHAnsi" w:cs="Calibri"/>
          <w:sz w:val="24"/>
          <w:szCs w:val="24"/>
        </w:rPr>
        <w:t xml:space="preserve"> v Poprade</w:t>
      </w:r>
      <w:r w:rsidRPr="00993D2C">
        <w:rPr>
          <w:rFonts w:asciiTheme="majorHAnsi" w:hAnsiTheme="majorHAnsi" w:cs="Calibri"/>
          <w:sz w:val="24"/>
          <w:szCs w:val="24"/>
        </w:rPr>
        <w:t>). Pietne spomienky v novembri boli súčasťou Festivalu slobody.</w:t>
      </w:r>
    </w:p>
    <w:p w:rsidR="00491BDD" w:rsidP="00491BDD">
      <w:pPr>
        <w:shd w:val="clear" w:color="auto" w:fill="FFFFFF"/>
        <w:bidi w:val="0"/>
        <w:spacing w:after="0" w:line="240" w:lineRule="auto"/>
        <w:jc w:val="both"/>
        <w:rPr>
          <w:rFonts w:asciiTheme="majorHAnsi" w:hAnsiTheme="majorHAnsi" w:cs="Calibri"/>
          <w:sz w:val="24"/>
          <w:szCs w:val="24"/>
        </w:rPr>
      </w:pPr>
    </w:p>
    <w:p w:rsidR="003C3A09" w:rsidP="00993D2C">
      <w:pPr>
        <w:bidi w:val="0"/>
        <w:spacing w:after="0" w:line="240" w:lineRule="auto"/>
        <w:jc w:val="both"/>
        <w:rPr>
          <w:rFonts w:asciiTheme="majorHAnsi" w:hAnsiTheme="majorHAnsi" w:cs="Calibri"/>
          <w:b/>
          <w:sz w:val="24"/>
          <w:szCs w:val="24"/>
        </w:rPr>
      </w:pPr>
    </w:p>
    <w:p w:rsidR="00993D2C" w:rsidP="00993D2C">
      <w:pPr>
        <w:bidi w:val="0"/>
        <w:spacing w:after="0" w:line="240" w:lineRule="auto"/>
        <w:jc w:val="both"/>
        <w:rPr>
          <w:rFonts w:asciiTheme="majorHAnsi" w:hAnsiTheme="majorHAnsi" w:cs="Calibri"/>
          <w:b/>
          <w:sz w:val="24"/>
          <w:szCs w:val="24"/>
        </w:rPr>
      </w:pPr>
      <w:r w:rsidRPr="00993D2C">
        <w:rPr>
          <w:rFonts w:asciiTheme="majorHAnsi" w:hAnsiTheme="majorHAnsi" w:cs="Calibri"/>
          <w:b/>
          <w:sz w:val="24"/>
          <w:szCs w:val="24"/>
        </w:rPr>
        <w:t>Prezentácie publikácií ÚPN</w:t>
      </w:r>
    </w:p>
    <w:p w:rsidR="00993D2C" w:rsidRPr="00993D2C" w:rsidP="00993D2C">
      <w:pPr>
        <w:bidi w:val="0"/>
        <w:spacing w:after="0" w:line="240" w:lineRule="auto"/>
        <w:jc w:val="both"/>
        <w:rPr>
          <w:rFonts w:asciiTheme="majorHAnsi" w:hAnsiTheme="majorHAnsi" w:cs="Calibri"/>
          <w:b/>
          <w:sz w:val="24"/>
          <w:szCs w:val="24"/>
        </w:rPr>
      </w:pPr>
    </w:p>
    <w:p w:rsidR="00993D2C" w:rsidRPr="00993D2C" w:rsidP="00993D2C">
      <w:pPr>
        <w:bidi w:val="0"/>
        <w:spacing w:after="0" w:line="240" w:lineRule="auto"/>
        <w:jc w:val="both"/>
        <w:rPr>
          <w:rFonts w:asciiTheme="majorHAnsi" w:hAnsiTheme="majorHAnsi" w:cs="Calibri"/>
          <w:bCs/>
          <w:sz w:val="24"/>
          <w:szCs w:val="24"/>
          <w:lang w:eastAsia="sk-SK"/>
        </w:rPr>
      </w:pPr>
      <w:r w:rsidRPr="006C1524" w:rsidR="00491BDD">
        <w:rPr>
          <w:rFonts w:asciiTheme="majorHAnsi" w:hAnsiTheme="majorHAnsi" w:cs="Calibri"/>
          <w:sz w:val="24"/>
          <w:szCs w:val="24"/>
        </w:rPr>
        <w:t>V roku 2022 p</w:t>
      </w:r>
      <w:r w:rsidRPr="006C1524">
        <w:rPr>
          <w:rFonts w:asciiTheme="majorHAnsi" w:hAnsiTheme="majorHAnsi" w:cs="Calibri"/>
          <w:sz w:val="24"/>
          <w:szCs w:val="24"/>
        </w:rPr>
        <w:t xml:space="preserve">okračovala aj distribúcia kníh, filmov a časopisu </w:t>
      </w:r>
      <w:r w:rsidRPr="006C1524">
        <w:rPr>
          <w:rFonts w:asciiTheme="majorHAnsi" w:hAnsiTheme="majorHAnsi" w:cs="Calibri"/>
          <w:i/>
          <w:sz w:val="24"/>
          <w:szCs w:val="24"/>
        </w:rPr>
        <w:t>Pamäť národa</w:t>
      </w:r>
      <w:r w:rsidRPr="006C1524">
        <w:rPr>
          <w:rFonts w:asciiTheme="majorHAnsi" w:hAnsiTheme="majorHAnsi" w:cs="Calibri"/>
          <w:sz w:val="24"/>
          <w:szCs w:val="24"/>
        </w:rPr>
        <w:t xml:space="preserve"> do škôl a knižníc na Slovensku. </w:t>
      </w:r>
      <w:r w:rsidRPr="006C1524">
        <w:rPr>
          <w:rFonts w:asciiTheme="majorHAnsi" w:hAnsiTheme="majorHAnsi" w:cs="Calibri"/>
          <w:bCs/>
          <w:sz w:val="24"/>
          <w:szCs w:val="24"/>
          <w:lang w:eastAsia="sk-SK"/>
        </w:rPr>
        <w:t xml:space="preserve">Zároveň s vydávaním kníh </w:t>
      </w:r>
      <w:r w:rsidRPr="006C1524" w:rsidR="00F0299C">
        <w:rPr>
          <w:rFonts w:asciiTheme="majorHAnsi" w:hAnsiTheme="majorHAnsi" w:cs="Calibri"/>
          <w:bCs/>
          <w:sz w:val="24"/>
          <w:szCs w:val="24"/>
          <w:lang w:eastAsia="sk-SK"/>
        </w:rPr>
        <w:t>sa konali</w:t>
      </w:r>
      <w:r w:rsidRPr="006C1524">
        <w:rPr>
          <w:rFonts w:asciiTheme="majorHAnsi" w:hAnsiTheme="majorHAnsi" w:cs="Calibri"/>
          <w:bCs/>
          <w:sz w:val="24"/>
          <w:szCs w:val="24"/>
          <w:lang w:eastAsia="sk-SK"/>
        </w:rPr>
        <w:t xml:space="preserve"> prezentáci</w:t>
      </w:r>
      <w:r w:rsidRPr="006C1524" w:rsidR="00F0299C">
        <w:rPr>
          <w:rFonts w:asciiTheme="majorHAnsi" w:hAnsiTheme="majorHAnsi" w:cs="Calibri"/>
          <w:bCs/>
          <w:sz w:val="24"/>
          <w:szCs w:val="24"/>
          <w:lang w:eastAsia="sk-SK"/>
        </w:rPr>
        <w:t>e</w:t>
      </w:r>
      <w:r w:rsidRPr="006C1524">
        <w:rPr>
          <w:rFonts w:asciiTheme="majorHAnsi" w:hAnsiTheme="majorHAnsi" w:cs="Calibri"/>
          <w:bCs/>
          <w:sz w:val="24"/>
          <w:szCs w:val="24"/>
          <w:lang w:eastAsia="sk-SK"/>
        </w:rPr>
        <w:t xml:space="preserve"> publikácií</w:t>
      </w:r>
      <w:r w:rsidRPr="00993D2C">
        <w:rPr>
          <w:rFonts w:asciiTheme="majorHAnsi" w:hAnsiTheme="majorHAnsi" w:cs="Calibri"/>
          <w:bCs/>
          <w:sz w:val="24"/>
          <w:szCs w:val="24"/>
          <w:lang w:eastAsia="sk-SK"/>
        </w:rPr>
        <w:t xml:space="preserve"> Ú</w:t>
      </w:r>
      <w:r w:rsidR="00785CCD">
        <w:rPr>
          <w:rFonts w:asciiTheme="majorHAnsi" w:hAnsiTheme="majorHAnsi" w:cs="Calibri"/>
          <w:bCs/>
          <w:sz w:val="24"/>
          <w:szCs w:val="24"/>
          <w:lang w:eastAsia="sk-SK"/>
        </w:rPr>
        <w:t>PN</w:t>
      </w:r>
      <w:r w:rsidRPr="00993D2C">
        <w:rPr>
          <w:rFonts w:asciiTheme="majorHAnsi" w:hAnsiTheme="majorHAnsi" w:cs="Calibri"/>
          <w:bCs/>
          <w:sz w:val="24"/>
          <w:szCs w:val="24"/>
          <w:lang w:eastAsia="sk-SK"/>
        </w:rPr>
        <w:t xml:space="preserve">. </w:t>
      </w:r>
    </w:p>
    <w:p w:rsidR="00993D2C" w:rsidRPr="00993D2C" w:rsidP="00785CCD">
      <w:pPr>
        <w:bidi w:val="0"/>
        <w:spacing w:after="0" w:line="240" w:lineRule="auto"/>
        <w:jc w:val="both"/>
        <w:rPr>
          <w:rFonts w:asciiTheme="majorHAnsi" w:hAnsiTheme="majorHAnsi" w:cs="Calibri"/>
          <w:sz w:val="24"/>
          <w:szCs w:val="24"/>
        </w:rPr>
      </w:pPr>
      <w:r w:rsidRPr="00993D2C">
        <w:rPr>
          <w:rFonts w:asciiTheme="majorHAnsi" w:hAnsiTheme="majorHAnsi" w:cs="Calibri"/>
          <w:sz w:val="24"/>
          <w:szCs w:val="24"/>
        </w:rPr>
        <w:t>ÚPN sa v dňoch 10</w:t>
      </w:r>
      <w:r w:rsidRPr="006C1524">
        <w:rPr>
          <w:rFonts w:asciiTheme="majorHAnsi" w:hAnsiTheme="majorHAnsi" w:cs="Calibri"/>
          <w:sz w:val="24"/>
          <w:szCs w:val="24"/>
        </w:rPr>
        <w:t xml:space="preserve">. </w:t>
      </w:r>
      <w:r w:rsidRPr="006C1524" w:rsidR="00F0299C">
        <w:rPr>
          <w:rFonts w:asciiTheme="majorHAnsi" w:hAnsiTheme="majorHAnsi" w:cs="Calibri"/>
          <w:sz w:val="24"/>
          <w:szCs w:val="24"/>
        </w:rPr>
        <w:t>až</w:t>
      </w:r>
      <w:r w:rsidRPr="006C1524">
        <w:rPr>
          <w:rFonts w:asciiTheme="majorHAnsi" w:hAnsiTheme="majorHAnsi" w:cs="Calibri"/>
          <w:sz w:val="24"/>
          <w:szCs w:val="24"/>
        </w:rPr>
        <w:t xml:space="preserve"> 13. novembra 2022 </w:t>
      </w:r>
      <w:r w:rsidRPr="006C1524" w:rsidR="00F0299C">
        <w:rPr>
          <w:rFonts w:asciiTheme="majorHAnsi" w:hAnsiTheme="majorHAnsi" w:cs="Calibri"/>
          <w:sz w:val="24"/>
          <w:szCs w:val="24"/>
        </w:rPr>
        <w:t xml:space="preserve">zúčastnil </w:t>
      </w:r>
      <w:r w:rsidRPr="006C1524">
        <w:rPr>
          <w:rFonts w:asciiTheme="majorHAnsi" w:hAnsiTheme="majorHAnsi" w:cs="Calibri"/>
          <w:sz w:val="24"/>
          <w:szCs w:val="24"/>
        </w:rPr>
        <w:t>knižného veľtrhu Bibliotéka, na ktorom prezentoval svoje knižné</w:t>
      </w:r>
      <w:r w:rsidRPr="00993D2C">
        <w:rPr>
          <w:rFonts w:asciiTheme="majorHAnsi" w:hAnsiTheme="majorHAnsi" w:cs="Calibri"/>
          <w:sz w:val="24"/>
          <w:szCs w:val="24"/>
        </w:rPr>
        <w:t xml:space="preserve"> tituly.</w:t>
      </w:r>
    </w:p>
    <w:p w:rsidR="00785CCD" w:rsidP="00785CCD">
      <w:pPr>
        <w:bidi w:val="0"/>
        <w:spacing w:after="0" w:line="240" w:lineRule="auto"/>
        <w:jc w:val="both"/>
        <w:rPr>
          <w:rFonts w:asciiTheme="majorHAnsi" w:hAnsiTheme="majorHAnsi" w:cs="Calibri"/>
          <w:sz w:val="24"/>
          <w:szCs w:val="24"/>
        </w:rPr>
      </w:pPr>
    </w:p>
    <w:p w:rsidR="00993D2C" w:rsidRPr="00993D2C" w:rsidP="00785CCD">
      <w:pPr>
        <w:bidi w:val="0"/>
        <w:spacing w:after="0" w:line="240" w:lineRule="auto"/>
        <w:jc w:val="both"/>
        <w:rPr>
          <w:rFonts w:asciiTheme="majorHAnsi" w:hAnsiTheme="majorHAnsi" w:cs="Calibri"/>
          <w:bCs/>
          <w:kern w:val="36"/>
          <w:sz w:val="24"/>
          <w:szCs w:val="24"/>
          <w:shd w:val="clear" w:color="auto" w:fill="FFFFFF"/>
          <w:lang w:eastAsia="sk-SK"/>
        </w:rPr>
      </w:pPr>
      <w:r w:rsidR="00785CCD">
        <w:rPr>
          <w:rFonts w:asciiTheme="majorHAnsi" w:hAnsiTheme="majorHAnsi" w:cs="Calibri"/>
          <w:sz w:val="24"/>
          <w:szCs w:val="24"/>
        </w:rPr>
        <w:t>ÚPN popri</w:t>
      </w:r>
      <w:r w:rsidRPr="00993D2C">
        <w:rPr>
          <w:rFonts w:asciiTheme="majorHAnsi" w:hAnsiTheme="majorHAnsi" w:cs="Calibri"/>
          <w:sz w:val="24"/>
          <w:szCs w:val="24"/>
        </w:rPr>
        <w:t xml:space="preserve">tom usporiadal aj viaceré ďalšie prezentácie venované knihám. Konkrétne išlo o nasledujúce prezentácie: </w:t>
      </w:r>
    </w:p>
    <w:p w:rsidR="00993D2C" w:rsidRPr="00993D2C" w:rsidP="00993D2C">
      <w:pPr>
        <w:bidi w:val="0"/>
        <w:spacing w:after="0" w:line="240" w:lineRule="auto"/>
        <w:ind w:firstLine="708"/>
        <w:jc w:val="both"/>
        <w:rPr>
          <w:rFonts w:asciiTheme="majorHAnsi" w:hAnsiTheme="majorHAnsi" w:cs="Calibri"/>
          <w:bCs/>
          <w:kern w:val="36"/>
          <w:sz w:val="24"/>
          <w:szCs w:val="24"/>
          <w:shd w:val="clear" w:color="auto" w:fill="FFFFFF"/>
          <w:lang w:eastAsia="sk-SK"/>
        </w:rPr>
      </w:pPr>
    </w:p>
    <w:p w:rsidR="00993D2C" w:rsidRPr="00993D2C" w:rsidP="0021562E">
      <w:pPr>
        <w:pStyle w:val="ListParagraph"/>
        <w:numPr>
          <w:numId w:val="26"/>
        </w:numPr>
        <w:suppressAutoHyphens/>
        <w:bidi w:val="0"/>
        <w:spacing w:after="0" w:line="240" w:lineRule="auto"/>
        <w:ind w:left="714" w:hanging="357"/>
        <w:contextualSpacing w:val="0"/>
        <w:jc w:val="both"/>
        <w:rPr>
          <w:rFonts w:asciiTheme="majorHAnsi" w:hAnsiTheme="majorHAnsi" w:cs="Calibri"/>
          <w:bCs/>
          <w:sz w:val="24"/>
          <w:szCs w:val="24"/>
        </w:rPr>
      </w:pPr>
      <w:r w:rsidRPr="00993D2C">
        <w:rPr>
          <w:rFonts w:asciiTheme="majorHAnsi" w:hAnsiTheme="majorHAnsi" w:cs="Calibri"/>
          <w:bCs/>
          <w:sz w:val="24"/>
          <w:szCs w:val="24"/>
        </w:rPr>
        <w:t xml:space="preserve">Prezentácia publikácie </w:t>
      </w:r>
      <w:r w:rsidRPr="00993D2C">
        <w:rPr>
          <w:rFonts w:asciiTheme="majorHAnsi" w:hAnsiTheme="majorHAnsi" w:cs="Calibri"/>
          <w:bCs/>
          <w:i/>
          <w:sz w:val="24"/>
          <w:szCs w:val="24"/>
        </w:rPr>
        <w:t>Generácia nádeje</w:t>
      </w:r>
      <w:r w:rsidRPr="00993D2C">
        <w:rPr>
          <w:rFonts w:asciiTheme="majorHAnsi" w:hAnsiTheme="majorHAnsi" w:cs="Calibri"/>
          <w:bCs/>
          <w:sz w:val="24"/>
          <w:szCs w:val="24"/>
        </w:rPr>
        <w:t xml:space="preserve"> (autor J. Šimulčík), 30. apríl 2022, Šintava;</w:t>
      </w:r>
    </w:p>
    <w:p w:rsidR="00993D2C" w:rsidRPr="00993D2C" w:rsidP="0021562E">
      <w:pPr>
        <w:pStyle w:val="ListParagraph"/>
        <w:numPr>
          <w:numId w:val="26"/>
        </w:numPr>
        <w:suppressAutoHyphens/>
        <w:bidi w:val="0"/>
        <w:spacing w:after="0" w:line="240" w:lineRule="auto"/>
        <w:ind w:left="714" w:hanging="357"/>
        <w:contextualSpacing w:val="0"/>
        <w:jc w:val="both"/>
        <w:rPr>
          <w:rFonts w:asciiTheme="majorHAnsi" w:hAnsiTheme="majorHAnsi" w:cs="Calibri"/>
          <w:bCs/>
          <w:sz w:val="24"/>
          <w:szCs w:val="24"/>
        </w:rPr>
      </w:pPr>
      <w:r w:rsidRPr="00993D2C">
        <w:rPr>
          <w:rFonts w:asciiTheme="majorHAnsi" w:hAnsiTheme="majorHAnsi" w:cs="Calibri"/>
          <w:bCs/>
          <w:sz w:val="24"/>
          <w:szCs w:val="24"/>
        </w:rPr>
        <w:t>Prezentácia zborníka</w:t>
      </w:r>
      <w:r w:rsidRPr="00993D2C">
        <w:rPr>
          <w:rFonts w:asciiTheme="majorHAnsi" w:hAnsiTheme="majorHAnsi" w:cs="Calibri"/>
          <w:bCs/>
          <w:i/>
          <w:sz w:val="24"/>
          <w:szCs w:val="24"/>
        </w:rPr>
        <w:t xml:space="preserve"> ‘Annus mirabilis’ 1989 and Slovakia: From a totalitarian regime to democracy</w:t>
      </w:r>
      <w:r w:rsidRPr="00993D2C">
        <w:rPr>
          <w:rFonts w:asciiTheme="majorHAnsi" w:hAnsiTheme="majorHAnsi" w:cs="Calibri"/>
          <w:bCs/>
          <w:sz w:val="24"/>
          <w:szCs w:val="24"/>
        </w:rPr>
        <w:t xml:space="preserve">, 7. jún 2022, Bratislava. Súčasťou prezentácie bola prednáška prof. Wolfganga Muellera z Univerzity Viedeň: </w:t>
      </w:r>
      <w:r w:rsidRPr="00993D2C">
        <w:rPr>
          <w:rFonts w:asciiTheme="majorHAnsi" w:hAnsiTheme="majorHAnsi" w:cs="Calibri"/>
          <w:bCs/>
          <w:i/>
          <w:sz w:val="24"/>
          <w:szCs w:val="24"/>
        </w:rPr>
        <w:t>Rok 1989 z dnešnej perspektívy</w:t>
      </w:r>
      <w:r w:rsidRPr="00993D2C">
        <w:rPr>
          <w:rFonts w:asciiTheme="majorHAnsi" w:hAnsiTheme="majorHAnsi" w:cs="Calibri"/>
          <w:bCs/>
          <w:sz w:val="24"/>
          <w:szCs w:val="24"/>
        </w:rPr>
        <w:t>;</w:t>
      </w:r>
    </w:p>
    <w:p w:rsidR="00993D2C" w:rsidRPr="00993D2C" w:rsidP="0021562E">
      <w:pPr>
        <w:pStyle w:val="ListParagraph"/>
        <w:numPr>
          <w:numId w:val="26"/>
        </w:numPr>
        <w:suppressAutoHyphens/>
        <w:bidi w:val="0"/>
        <w:spacing w:after="0" w:line="240" w:lineRule="auto"/>
        <w:ind w:left="714" w:hanging="357"/>
        <w:contextualSpacing w:val="0"/>
        <w:jc w:val="both"/>
        <w:rPr>
          <w:rFonts w:asciiTheme="majorHAnsi" w:hAnsiTheme="majorHAnsi" w:cs="Calibri"/>
          <w:bCs/>
          <w:sz w:val="24"/>
          <w:szCs w:val="24"/>
        </w:rPr>
      </w:pPr>
      <w:r w:rsidRPr="00993D2C">
        <w:rPr>
          <w:rFonts w:asciiTheme="majorHAnsi" w:hAnsiTheme="majorHAnsi" w:cs="Calibri"/>
          <w:bCs/>
          <w:sz w:val="24"/>
          <w:szCs w:val="24"/>
        </w:rPr>
        <w:t xml:space="preserve">Prezentácia knihy </w:t>
      </w:r>
      <w:r w:rsidRPr="00993D2C">
        <w:rPr>
          <w:rFonts w:asciiTheme="majorHAnsi" w:hAnsiTheme="majorHAnsi" w:cs="Calibri"/>
          <w:bCs/>
          <w:i/>
          <w:sz w:val="24"/>
          <w:szCs w:val="24"/>
        </w:rPr>
        <w:t>Vyprosený a vymodlený. Listy politického väzňa Juraja Hurného z jáchymovského pekla</w:t>
      </w:r>
      <w:r w:rsidRPr="00993D2C">
        <w:rPr>
          <w:rFonts w:asciiTheme="majorHAnsi" w:hAnsiTheme="majorHAnsi" w:cs="Calibri"/>
          <w:bCs/>
          <w:sz w:val="24"/>
          <w:szCs w:val="24"/>
        </w:rPr>
        <w:t>, september 2022, kníhkupectvo Panta r</w:t>
      </w:r>
      <w:r w:rsidR="00613AB3">
        <w:rPr>
          <w:rFonts w:asciiTheme="majorHAnsi" w:hAnsiTheme="majorHAnsi" w:cs="Calibri"/>
          <w:bCs/>
          <w:sz w:val="24"/>
          <w:szCs w:val="24"/>
        </w:rPr>
        <w:t>h</w:t>
      </w:r>
      <w:r w:rsidRPr="00993D2C">
        <w:rPr>
          <w:rFonts w:asciiTheme="majorHAnsi" w:hAnsiTheme="majorHAnsi" w:cs="Calibri"/>
          <w:bCs/>
          <w:sz w:val="24"/>
          <w:szCs w:val="24"/>
        </w:rPr>
        <w:t>ei v Bratislave;</w:t>
      </w:r>
    </w:p>
    <w:p w:rsidR="00993D2C" w:rsidRPr="00993D2C" w:rsidP="0021562E">
      <w:pPr>
        <w:pStyle w:val="ListParagraph"/>
        <w:numPr>
          <w:numId w:val="26"/>
        </w:numPr>
        <w:suppressAutoHyphens/>
        <w:bidi w:val="0"/>
        <w:spacing w:after="0" w:line="240" w:lineRule="auto"/>
        <w:ind w:left="714" w:hanging="357"/>
        <w:contextualSpacing w:val="0"/>
        <w:jc w:val="both"/>
        <w:rPr>
          <w:rFonts w:asciiTheme="majorHAnsi" w:hAnsiTheme="majorHAnsi" w:cs="Calibri"/>
          <w:bCs/>
          <w:sz w:val="24"/>
          <w:szCs w:val="24"/>
        </w:rPr>
      </w:pPr>
      <w:r w:rsidRPr="00993D2C">
        <w:rPr>
          <w:rFonts w:asciiTheme="majorHAnsi" w:hAnsiTheme="majorHAnsi" w:cs="Calibri"/>
          <w:bCs/>
          <w:sz w:val="24"/>
          <w:szCs w:val="24"/>
        </w:rPr>
        <w:t xml:space="preserve">Prezentácia knihy </w:t>
      </w:r>
      <w:r w:rsidRPr="00993D2C">
        <w:rPr>
          <w:rFonts w:asciiTheme="majorHAnsi" w:hAnsiTheme="majorHAnsi" w:cs="Calibri"/>
          <w:bCs/>
          <w:i/>
          <w:sz w:val="24"/>
          <w:szCs w:val="24"/>
        </w:rPr>
        <w:t xml:space="preserve">Vyprosený a vymodlený. Listy politického väzňa Juraja Hurného </w:t>
      </w:r>
      <w:r w:rsidRPr="00993D2C">
        <w:rPr>
          <w:rFonts w:asciiTheme="majorHAnsi" w:hAnsiTheme="majorHAnsi" w:cs="Calibri"/>
          <w:bCs/>
          <w:i/>
          <w:sz w:val="24"/>
          <w:szCs w:val="24"/>
        </w:rPr>
        <w:t>z jáchymovského pekla</w:t>
      </w:r>
      <w:r w:rsidRPr="00993D2C">
        <w:rPr>
          <w:rFonts w:asciiTheme="majorHAnsi" w:hAnsiTheme="majorHAnsi" w:cs="Calibri"/>
          <w:bCs/>
          <w:sz w:val="24"/>
          <w:szCs w:val="24"/>
        </w:rPr>
        <w:t>, 19. novembra 2022, Múzeum obetí komunizmu;</w:t>
      </w:r>
    </w:p>
    <w:p w:rsidR="00993D2C" w:rsidRPr="00993D2C" w:rsidP="0021562E">
      <w:pPr>
        <w:pStyle w:val="ListParagraph"/>
        <w:numPr>
          <w:numId w:val="26"/>
        </w:numPr>
        <w:suppressAutoHyphens/>
        <w:bidi w:val="0"/>
        <w:spacing w:after="0" w:line="240" w:lineRule="auto"/>
        <w:ind w:left="714" w:hanging="357"/>
        <w:contextualSpacing w:val="0"/>
        <w:jc w:val="both"/>
        <w:rPr>
          <w:rFonts w:asciiTheme="majorHAnsi" w:hAnsiTheme="majorHAnsi" w:cs="Calibri"/>
          <w:bCs/>
          <w:sz w:val="24"/>
          <w:szCs w:val="24"/>
        </w:rPr>
      </w:pPr>
      <w:r w:rsidRPr="00993D2C">
        <w:rPr>
          <w:rFonts w:asciiTheme="majorHAnsi" w:hAnsiTheme="majorHAnsi" w:cs="Calibri"/>
          <w:bCs/>
          <w:sz w:val="24"/>
          <w:szCs w:val="24"/>
        </w:rPr>
        <w:t xml:space="preserve">Prezentácia knihy </w:t>
      </w:r>
      <w:r w:rsidRPr="00993D2C">
        <w:rPr>
          <w:rFonts w:asciiTheme="majorHAnsi" w:hAnsiTheme="majorHAnsi" w:cs="Calibri"/>
          <w:bCs/>
          <w:i/>
          <w:sz w:val="24"/>
          <w:szCs w:val="24"/>
        </w:rPr>
        <w:t>Vyprosený a vymodlený. Listy politického väzňa Juraja Hurného z jáchymovského pekla</w:t>
      </w:r>
      <w:r w:rsidRPr="00993D2C">
        <w:rPr>
          <w:rFonts w:asciiTheme="majorHAnsi" w:hAnsiTheme="majorHAnsi" w:cs="Calibri"/>
          <w:bCs/>
          <w:sz w:val="24"/>
          <w:szCs w:val="24"/>
        </w:rPr>
        <w:t>, 21. november 2022, v Hornozemplínskej knižnici vo Vranove nad Topľou.</w:t>
      </w:r>
    </w:p>
    <w:p w:rsidR="00993D2C" w:rsidRPr="00993D2C" w:rsidP="00993D2C">
      <w:pPr>
        <w:suppressAutoHyphens/>
        <w:bidi w:val="0"/>
        <w:spacing w:after="0" w:line="240" w:lineRule="auto"/>
        <w:jc w:val="both"/>
        <w:rPr>
          <w:rFonts w:asciiTheme="majorHAnsi" w:hAnsiTheme="majorHAnsi" w:cs="Calibri"/>
          <w:bCs/>
          <w:sz w:val="24"/>
          <w:szCs w:val="24"/>
        </w:rPr>
      </w:pPr>
    </w:p>
    <w:p w:rsidR="00993D2C" w:rsidRPr="00993D2C" w:rsidP="00F0299C">
      <w:pPr>
        <w:suppressAutoHyphens/>
        <w:bidi w:val="0"/>
        <w:spacing w:after="0" w:line="240" w:lineRule="auto"/>
        <w:jc w:val="both"/>
        <w:rPr>
          <w:rFonts w:asciiTheme="majorHAnsi" w:hAnsiTheme="majorHAnsi" w:cs="Calibri"/>
          <w:bCs/>
          <w:sz w:val="24"/>
          <w:szCs w:val="24"/>
        </w:rPr>
      </w:pPr>
      <w:r w:rsidRPr="00993D2C">
        <w:rPr>
          <w:rFonts w:asciiTheme="majorHAnsi" w:hAnsiTheme="majorHAnsi" w:cs="Calibri"/>
          <w:bCs/>
          <w:sz w:val="24"/>
          <w:szCs w:val="24"/>
        </w:rPr>
        <w:t xml:space="preserve">Špecifickú formu mala prezentácia knihy </w:t>
      </w:r>
      <w:r w:rsidRPr="00993D2C">
        <w:rPr>
          <w:rFonts w:asciiTheme="majorHAnsi" w:hAnsiTheme="majorHAnsi" w:cs="Calibri"/>
          <w:i/>
          <w:sz w:val="24"/>
          <w:szCs w:val="24"/>
        </w:rPr>
        <w:t xml:space="preserve">Všetku moc do rúk ľudu! </w:t>
      </w:r>
      <w:r w:rsidRPr="00993D2C">
        <w:rPr>
          <w:rFonts w:asciiTheme="majorHAnsi" w:hAnsiTheme="majorHAnsi" w:cs="Calibri"/>
          <w:sz w:val="24"/>
          <w:szCs w:val="24"/>
        </w:rPr>
        <w:t>(autor T. Černák), ktorá sa konala dňa 16. mája 2022 v Prahe. Prezentácia publikácie na pôde Slovenského domu v Prahe bola spojená s prezentáciou ďalších publikácií ÚPN, ako aj celej inštitúcie, ktorá sa touto formou predstavila svojimi aktivitami aj českej verejnosti.</w:t>
      </w:r>
    </w:p>
    <w:p w:rsidR="00993D2C" w:rsidRPr="00F0299C" w:rsidP="00F0299C">
      <w:pPr>
        <w:bidi w:val="0"/>
        <w:spacing w:after="0" w:line="240" w:lineRule="auto"/>
        <w:jc w:val="both"/>
        <w:rPr>
          <w:rFonts w:asciiTheme="majorHAnsi" w:hAnsiTheme="majorHAnsi" w:cs="Calibri"/>
          <w:sz w:val="20"/>
          <w:szCs w:val="20"/>
        </w:rPr>
      </w:pPr>
    </w:p>
    <w:p w:rsidR="00F0299C" w:rsidRPr="00F0299C" w:rsidP="00F0299C">
      <w:pPr>
        <w:bidi w:val="0"/>
        <w:spacing w:after="0" w:line="240" w:lineRule="auto"/>
        <w:jc w:val="both"/>
        <w:rPr>
          <w:rFonts w:asciiTheme="majorHAnsi" w:hAnsiTheme="majorHAnsi" w:cs="Calibri"/>
          <w:sz w:val="20"/>
          <w:szCs w:val="20"/>
        </w:rPr>
      </w:pPr>
    </w:p>
    <w:p w:rsidR="00F51784" w:rsidRPr="00F0299C" w:rsidP="00F0299C">
      <w:pPr>
        <w:bidi w:val="0"/>
        <w:spacing w:after="0" w:line="240" w:lineRule="auto"/>
        <w:rPr>
          <w:rFonts w:asciiTheme="majorHAnsi" w:hAnsiTheme="majorHAnsi" w:cs="Calibri"/>
          <w:b/>
          <w:sz w:val="24"/>
          <w:szCs w:val="24"/>
        </w:rPr>
      </w:pPr>
      <w:r w:rsidRPr="00F0299C">
        <w:rPr>
          <w:rFonts w:asciiTheme="majorHAnsi" w:hAnsiTheme="majorHAnsi" w:cs="Calibri"/>
          <w:b/>
          <w:sz w:val="24"/>
          <w:szCs w:val="24"/>
        </w:rPr>
        <w:t>Agenda zákona o odoberaní tzv. nezaslúžených benefitov</w:t>
      </w:r>
    </w:p>
    <w:p w:rsidR="00F51784" w:rsidRPr="00F0299C" w:rsidP="00F0299C">
      <w:pPr>
        <w:pStyle w:val="PlainText"/>
        <w:bidi w:val="0"/>
        <w:jc w:val="both"/>
        <w:rPr>
          <w:rFonts w:asciiTheme="majorHAnsi" w:hAnsiTheme="majorHAnsi" w:cs="Calibri"/>
          <w:sz w:val="24"/>
          <w:szCs w:val="24"/>
        </w:rPr>
      </w:pPr>
      <w:r w:rsidRPr="00F0299C">
        <w:rPr>
          <w:rFonts w:asciiTheme="majorHAnsi" w:hAnsiTheme="majorHAnsi" w:cs="Calibri"/>
          <w:sz w:val="24"/>
          <w:szCs w:val="24"/>
        </w:rPr>
        <w:t xml:space="preserve">Pracovníci </w:t>
      </w:r>
      <w:r w:rsidR="00F0299C">
        <w:rPr>
          <w:rFonts w:asciiTheme="majorHAnsi" w:hAnsiTheme="majorHAnsi" w:cs="Calibri"/>
          <w:sz w:val="24"/>
          <w:szCs w:val="24"/>
        </w:rPr>
        <w:t>ÚPN</w:t>
      </w:r>
      <w:r w:rsidRPr="00F0299C">
        <w:rPr>
          <w:rFonts w:asciiTheme="majorHAnsi" w:hAnsiTheme="majorHAnsi" w:cs="Calibri"/>
          <w:sz w:val="24"/>
          <w:szCs w:val="24"/>
        </w:rPr>
        <w:t xml:space="preserve"> riešili do pozastavenia účinnosti zákona č. 283/2021 Z. z. o odobratí nezaslúžených benefitov predstaviteľom komunistického režimu Ústavným súdom pracovné úlohy súvisiace s úlohami vyplývajúcimi pre ÚPN z tohto zákona. Išlo najmä o prípravu potvrdení o období služby, ktoré sa dávali ako podklad pre krátenie dôchodkov predstaviteľom režimu. Za rok 2022 do pozastavenia účinnosti zákona pripravili celkovo 274 potvrdení o období služby, z toho bolo 260 osôb z bezpečnostných zložiek.</w:t>
      </w:r>
    </w:p>
    <w:p w:rsidR="00F51784" w:rsidRPr="00F0299C" w:rsidP="00F0299C">
      <w:pPr>
        <w:pStyle w:val="PlainText"/>
        <w:bidi w:val="0"/>
        <w:jc w:val="both"/>
        <w:rPr>
          <w:rFonts w:asciiTheme="majorHAnsi" w:hAnsiTheme="majorHAnsi" w:cs="Calibri"/>
          <w:sz w:val="24"/>
          <w:szCs w:val="24"/>
        </w:rPr>
      </w:pPr>
      <w:r w:rsidRPr="00F0299C">
        <w:rPr>
          <w:rFonts w:asciiTheme="majorHAnsi" w:hAnsiTheme="majorHAnsi" w:cs="Calibri"/>
          <w:sz w:val="24"/>
          <w:szCs w:val="24"/>
        </w:rPr>
        <w:tab/>
      </w:r>
      <w:r w:rsidRPr="00F0299C">
        <w:rPr>
          <w:rFonts w:asciiTheme="majorHAnsi" w:hAnsiTheme="majorHAnsi" w:cs="Calibri"/>
          <w:bCs/>
          <w:sz w:val="24"/>
          <w:szCs w:val="24"/>
        </w:rPr>
        <w:t xml:space="preserve"> </w:t>
      </w:r>
    </w:p>
    <w:p w:rsidR="002A3B9F">
      <w:pPr>
        <w:bidi w:val="0"/>
        <w:rPr>
          <w:rFonts w:ascii="Cambria" w:hAnsi="Cambria" w:cs="Calibri"/>
          <w:sz w:val="24"/>
          <w:szCs w:val="24"/>
        </w:rPr>
      </w:pPr>
      <w:r w:rsidR="00F51784">
        <w:rPr>
          <w:rFonts w:ascii="Cambria" w:hAnsi="Cambria" w:cs="Calibri"/>
          <w:sz w:val="24"/>
          <w:szCs w:val="24"/>
        </w:rPr>
        <w:t xml:space="preserve"> </w:t>
      </w:r>
      <w:r>
        <w:rPr>
          <w:rFonts w:ascii="Cambria" w:hAnsi="Cambria" w:cs="Calibri"/>
          <w:sz w:val="24"/>
          <w:szCs w:val="24"/>
        </w:rPr>
        <w:br w:type="page"/>
      </w:r>
    </w:p>
    <w:p w:rsidR="002A3B9F" w:rsidRPr="001A4FF4" w:rsidP="002A3B9F">
      <w:pPr>
        <w:bidi w:val="0"/>
        <w:spacing w:after="0" w:line="240" w:lineRule="auto"/>
        <w:jc w:val="both"/>
        <w:rPr>
          <w:rFonts w:asciiTheme="majorHAnsi" w:hAnsiTheme="majorHAnsi"/>
          <w:b/>
          <w:sz w:val="28"/>
          <w:szCs w:val="28"/>
        </w:rPr>
      </w:pPr>
      <w:r w:rsidR="00867250">
        <w:rPr>
          <w:rFonts w:asciiTheme="majorHAnsi" w:hAnsiTheme="majorHAnsi"/>
          <w:b/>
          <w:sz w:val="28"/>
          <w:szCs w:val="28"/>
        </w:rPr>
        <w:t>10</w:t>
      </w:r>
      <w:r w:rsidRPr="00236893">
        <w:rPr>
          <w:rFonts w:asciiTheme="majorHAnsi" w:hAnsiTheme="majorHAnsi"/>
          <w:b/>
          <w:sz w:val="28"/>
          <w:szCs w:val="28"/>
        </w:rPr>
        <w:tab/>
        <w:t>ZÁVER</w:t>
      </w:r>
    </w:p>
    <w:p w:rsidR="002A3B9F" w:rsidRPr="001A4FF4" w:rsidP="002A3B9F">
      <w:pPr>
        <w:bidi w:val="0"/>
        <w:spacing w:after="0" w:line="240" w:lineRule="auto"/>
        <w:jc w:val="both"/>
        <w:rPr>
          <w:rFonts w:asciiTheme="majorHAnsi" w:hAnsiTheme="majorHAnsi"/>
          <w:sz w:val="24"/>
          <w:szCs w:val="24"/>
        </w:rPr>
      </w:pPr>
    </w:p>
    <w:p w:rsidR="002A3B9F" w:rsidRPr="00236893" w:rsidP="002A3B9F">
      <w:pPr>
        <w:bidi w:val="0"/>
        <w:spacing w:after="0" w:line="240" w:lineRule="auto"/>
        <w:jc w:val="both"/>
        <w:rPr>
          <w:rFonts w:asciiTheme="majorHAnsi" w:hAnsiTheme="majorHAnsi"/>
          <w:sz w:val="24"/>
          <w:szCs w:val="24"/>
        </w:rPr>
      </w:pPr>
      <w:r>
        <w:rPr>
          <w:rFonts w:asciiTheme="majorHAnsi" w:hAnsiTheme="majorHAnsi"/>
          <w:sz w:val="24"/>
          <w:szCs w:val="24"/>
        </w:rPr>
        <w:t xml:space="preserve">ÚPN </w:t>
      </w:r>
      <w:r w:rsidR="0013189E">
        <w:rPr>
          <w:rFonts w:asciiTheme="majorHAnsi" w:hAnsiTheme="majorHAnsi"/>
          <w:sz w:val="24"/>
          <w:szCs w:val="24"/>
        </w:rPr>
        <w:t xml:space="preserve">si </w:t>
      </w:r>
      <w:r>
        <w:rPr>
          <w:rFonts w:asciiTheme="majorHAnsi" w:hAnsiTheme="majorHAnsi"/>
          <w:sz w:val="24"/>
          <w:szCs w:val="24"/>
        </w:rPr>
        <w:t>v</w:t>
      </w:r>
      <w:r w:rsidRPr="00236893">
        <w:rPr>
          <w:rFonts w:asciiTheme="majorHAnsi" w:hAnsiTheme="majorHAnsi"/>
          <w:sz w:val="24"/>
          <w:szCs w:val="24"/>
        </w:rPr>
        <w:t xml:space="preserve"> roku 20</w:t>
      </w:r>
      <w:r w:rsidR="0013189E">
        <w:rPr>
          <w:rFonts w:asciiTheme="majorHAnsi" w:hAnsiTheme="majorHAnsi"/>
          <w:sz w:val="24"/>
          <w:szCs w:val="24"/>
        </w:rPr>
        <w:t>22 riadne</w:t>
      </w:r>
      <w:r>
        <w:rPr>
          <w:rFonts w:asciiTheme="majorHAnsi" w:hAnsiTheme="majorHAnsi"/>
          <w:sz w:val="24"/>
          <w:szCs w:val="24"/>
        </w:rPr>
        <w:t xml:space="preserve"> </w:t>
      </w:r>
      <w:r w:rsidRPr="00236893">
        <w:rPr>
          <w:rFonts w:asciiTheme="majorHAnsi" w:hAnsiTheme="majorHAnsi"/>
          <w:sz w:val="24"/>
          <w:szCs w:val="24"/>
        </w:rPr>
        <w:t>plnil úlohy, ktoré mu ukladá zákon o pamäti národa</w:t>
      </w:r>
      <w:r>
        <w:rPr>
          <w:rFonts w:asciiTheme="majorHAnsi" w:hAnsiTheme="majorHAnsi"/>
          <w:sz w:val="24"/>
          <w:szCs w:val="24"/>
        </w:rPr>
        <w:t xml:space="preserve">. Prácu </w:t>
      </w:r>
      <w:r w:rsidR="0013189E">
        <w:rPr>
          <w:rFonts w:asciiTheme="majorHAnsi" w:hAnsiTheme="majorHAnsi"/>
          <w:sz w:val="24"/>
          <w:szCs w:val="24"/>
        </w:rPr>
        <w:t>ÚPN</w:t>
      </w:r>
      <w:r>
        <w:rPr>
          <w:rFonts w:asciiTheme="majorHAnsi" w:hAnsiTheme="majorHAnsi"/>
          <w:sz w:val="24"/>
          <w:szCs w:val="24"/>
        </w:rPr>
        <w:t xml:space="preserve"> </w:t>
      </w:r>
      <w:r w:rsidR="0013189E">
        <w:rPr>
          <w:rFonts w:asciiTheme="majorHAnsi" w:hAnsiTheme="majorHAnsi"/>
          <w:sz w:val="24"/>
          <w:szCs w:val="24"/>
        </w:rPr>
        <w:t>aj naďalej</w:t>
      </w:r>
      <w:r>
        <w:rPr>
          <w:rFonts w:asciiTheme="majorHAnsi" w:hAnsiTheme="majorHAnsi"/>
          <w:sz w:val="24"/>
          <w:szCs w:val="24"/>
        </w:rPr>
        <w:t xml:space="preserve"> determinovala priestorová situácia, keďže </w:t>
      </w:r>
      <w:r w:rsidR="0013189E">
        <w:rPr>
          <w:rFonts w:asciiTheme="majorHAnsi" w:hAnsiTheme="majorHAnsi"/>
          <w:sz w:val="24"/>
          <w:szCs w:val="24"/>
        </w:rPr>
        <w:t>ÚPN</w:t>
      </w:r>
      <w:r w:rsidRPr="00236893">
        <w:rPr>
          <w:rFonts w:asciiTheme="majorHAnsi" w:hAnsiTheme="majorHAnsi"/>
          <w:sz w:val="24"/>
          <w:szCs w:val="24"/>
        </w:rPr>
        <w:t xml:space="preserve"> sídlil na dvoch miestach, </w:t>
      </w:r>
      <w:r w:rsidR="0013189E">
        <w:rPr>
          <w:rFonts w:asciiTheme="majorHAnsi" w:hAnsiTheme="majorHAnsi"/>
          <w:sz w:val="24"/>
          <w:szCs w:val="24"/>
        </w:rPr>
        <w:br/>
      </w:r>
      <w:r w:rsidRPr="00236893">
        <w:rPr>
          <w:rFonts w:asciiTheme="majorHAnsi" w:hAnsiTheme="majorHAnsi"/>
          <w:sz w:val="24"/>
          <w:szCs w:val="24"/>
        </w:rPr>
        <w:t>v prenajatých a vypožičaných priestoroch.</w:t>
      </w:r>
    </w:p>
    <w:p w:rsidR="002A3B9F" w:rsidRPr="00236893" w:rsidP="002A3B9F">
      <w:pPr>
        <w:bidi w:val="0"/>
        <w:spacing w:after="0" w:line="240" w:lineRule="auto"/>
        <w:jc w:val="both"/>
        <w:rPr>
          <w:rFonts w:asciiTheme="majorHAnsi" w:hAnsiTheme="majorHAnsi"/>
          <w:sz w:val="24"/>
          <w:szCs w:val="24"/>
        </w:rPr>
      </w:pPr>
    </w:p>
    <w:p w:rsidR="002A3B9F" w:rsidP="002A3B9F">
      <w:pPr>
        <w:bidi w:val="0"/>
        <w:spacing w:after="0" w:line="240" w:lineRule="auto"/>
        <w:jc w:val="both"/>
        <w:rPr>
          <w:rFonts w:asciiTheme="majorHAnsi" w:hAnsiTheme="majorHAnsi"/>
          <w:sz w:val="24"/>
          <w:szCs w:val="24"/>
        </w:rPr>
      </w:pPr>
      <w:r w:rsidRPr="00236893">
        <w:rPr>
          <w:rFonts w:asciiTheme="majorHAnsi" w:hAnsiTheme="majorHAnsi"/>
          <w:sz w:val="24"/>
          <w:szCs w:val="24"/>
        </w:rPr>
        <w:t xml:space="preserve">Pracovníci ÚPN pokračovali v napĺňaní dlhodobých projektov i v rozvíjaní nových aktivít. Venovali sa dlhodobým činnostiam, akými sú vedecký výskum, vytváranie evidencií, dokumentácia činnosti Štátnej bezpečnosti, sprístupňovanie dokumentov z činnosti represívnych zložiek, spracovávanie archívnych fondov, služby pre bádateľov, poskytovanie informácií štátnym orgánom pre plnenie ich zákonom stanovených úloh, vzdelávacie a popularizačné aktivity, publikačná činnosť a pod. </w:t>
      </w:r>
    </w:p>
    <w:p w:rsidR="002A3B9F" w:rsidP="002A3B9F">
      <w:pPr>
        <w:bidi w:val="0"/>
        <w:spacing w:after="0" w:line="240" w:lineRule="auto"/>
        <w:jc w:val="both"/>
        <w:rPr>
          <w:rFonts w:asciiTheme="majorHAnsi" w:hAnsiTheme="majorHAnsi"/>
          <w:sz w:val="24"/>
          <w:szCs w:val="24"/>
        </w:rPr>
      </w:pPr>
    </w:p>
    <w:p w:rsidR="00EB47EF" w:rsidP="00F230DA">
      <w:pPr>
        <w:bidi w:val="0"/>
        <w:spacing w:after="0" w:line="240" w:lineRule="auto"/>
        <w:jc w:val="both"/>
        <w:rPr>
          <w:rFonts w:asciiTheme="majorHAnsi" w:hAnsiTheme="majorHAnsi"/>
          <w:sz w:val="24"/>
          <w:szCs w:val="24"/>
        </w:rPr>
      </w:pPr>
      <w:r w:rsidRPr="00AE3BD6" w:rsidR="002A3B9F">
        <w:rPr>
          <w:rFonts w:asciiTheme="majorHAnsi" w:hAnsiTheme="majorHAnsi"/>
          <w:sz w:val="24"/>
          <w:szCs w:val="24"/>
        </w:rPr>
        <w:t xml:space="preserve">Medzi priority </w:t>
      </w:r>
      <w:r w:rsidR="0013189E">
        <w:rPr>
          <w:rFonts w:asciiTheme="majorHAnsi" w:hAnsiTheme="majorHAnsi"/>
          <w:sz w:val="24"/>
          <w:szCs w:val="24"/>
        </w:rPr>
        <w:t>ÚPN v roku 2022</w:t>
      </w:r>
      <w:r w:rsidRPr="00AE3BD6" w:rsidR="002A3B9F">
        <w:rPr>
          <w:rFonts w:asciiTheme="majorHAnsi" w:hAnsiTheme="majorHAnsi"/>
          <w:sz w:val="24"/>
          <w:szCs w:val="24"/>
        </w:rPr>
        <w:t xml:space="preserve"> patrila aplikácia zákonov o protikomunistickom odboji, delimitáci</w:t>
      </w:r>
      <w:r w:rsidR="002A3B9F">
        <w:rPr>
          <w:rFonts w:asciiTheme="majorHAnsi" w:hAnsiTheme="majorHAnsi"/>
          <w:sz w:val="24"/>
          <w:szCs w:val="24"/>
        </w:rPr>
        <w:t>e</w:t>
      </w:r>
      <w:r w:rsidRPr="00AE3BD6" w:rsidR="002A3B9F">
        <w:rPr>
          <w:rFonts w:asciiTheme="majorHAnsi" w:hAnsiTheme="majorHAnsi"/>
          <w:sz w:val="24"/>
          <w:szCs w:val="24"/>
        </w:rPr>
        <w:t xml:space="preserve"> dokumentov z rezortov vnútra</w:t>
      </w:r>
      <w:r w:rsidR="00851DD1">
        <w:rPr>
          <w:rFonts w:asciiTheme="majorHAnsi" w:hAnsiTheme="majorHAnsi"/>
          <w:sz w:val="24"/>
          <w:szCs w:val="24"/>
        </w:rPr>
        <w:t>, obrany</w:t>
      </w:r>
      <w:r w:rsidRPr="00AE3BD6" w:rsidR="002A3B9F">
        <w:rPr>
          <w:rFonts w:asciiTheme="majorHAnsi" w:hAnsiTheme="majorHAnsi"/>
          <w:sz w:val="24"/>
          <w:szCs w:val="24"/>
        </w:rPr>
        <w:t xml:space="preserve"> a spravodlivosti, ako aj riešenie priestorovej situácie </w:t>
      </w:r>
      <w:r w:rsidR="0013189E">
        <w:rPr>
          <w:rFonts w:asciiTheme="majorHAnsi" w:hAnsiTheme="majorHAnsi"/>
          <w:sz w:val="24"/>
          <w:szCs w:val="24"/>
        </w:rPr>
        <w:t xml:space="preserve">ÚPN. </w:t>
      </w:r>
      <w:r w:rsidR="00256E5C">
        <w:rPr>
          <w:rFonts w:asciiTheme="majorHAnsi" w:hAnsiTheme="majorHAnsi"/>
          <w:sz w:val="24"/>
          <w:szCs w:val="24"/>
        </w:rPr>
        <w:t>Navýšenie</w:t>
      </w:r>
      <w:r w:rsidRPr="00236893" w:rsidR="00256E5C">
        <w:rPr>
          <w:rFonts w:asciiTheme="majorHAnsi" w:hAnsiTheme="majorHAnsi"/>
          <w:sz w:val="24"/>
          <w:szCs w:val="24"/>
        </w:rPr>
        <w:t xml:space="preserve"> finančných prostriedkov</w:t>
      </w:r>
      <w:r w:rsidR="00256E5C">
        <w:rPr>
          <w:rFonts w:asciiTheme="majorHAnsi" w:hAnsiTheme="majorHAnsi"/>
          <w:sz w:val="24"/>
          <w:szCs w:val="24"/>
        </w:rPr>
        <w:t xml:space="preserve"> </w:t>
      </w:r>
      <w:r w:rsidRPr="00236893" w:rsidR="00256E5C">
        <w:rPr>
          <w:rFonts w:asciiTheme="majorHAnsi" w:hAnsiTheme="majorHAnsi"/>
          <w:sz w:val="24"/>
          <w:szCs w:val="24"/>
        </w:rPr>
        <w:t>umožni</w:t>
      </w:r>
      <w:r w:rsidR="00256E5C">
        <w:rPr>
          <w:rFonts w:asciiTheme="majorHAnsi" w:hAnsiTheme="majorHAnsi"/>
          <w:sz w:val="24"/>
          <w:szCs w:val="24"/>
        </w:rPr>
        <w:t>lo</w:t>
      </w:r>
      <w:r w:rsidRPr="00236893" w:rsidR="00256E5C">
        <w:rPr>
          <w:rFonts w:asciiTheme="majorHAnsi" w:hAnsiTheme="majorHAnsi"/>
          <w:sz w:val="24"/>
          <w:szCs w:val="24"/>
        </w:rPr>
        <w:t xml:space="preserve"> posilnenie personálnych kapacít </w:t>
      </w:r>
      <w:r w:rsidR="0013189E">
        <w:rPr>
          <w:rFonts w:asciiTheme="majorHAnsi" w:hAnsiTheme="majorHAnsi"/>
          <w:sz w:val="24"/>
          <w:szCs w:val="24"/>
        </w:rPr>
        <w:t>ÚPN</w:t>
      </w:r>
      <w:r w:rsidR="00F230DA">
        <w:rPr>
          <w:rFonts w:asciiTheme="majorHAnsi" w:hAnsiTheme="majorHAnsi"/>
          <w:sz w:val="24"/>
          <w:szCs w:val="24"/>
        </w:rPr>
        <w:t xml:space="preserve">. </w:t>
      </w:r>
    </w:p>
    <w:p w:rsidR="00F230DA" w:rsidP="00781FA5">
      <w:pPr>
        <w:autoSpaceDE w:val="0"/>
        <w:autoSpaceDN w:val="0"/>
        <w:bidi w:val="0"/>
        <w:spacing w:after="0" w:line="240" w:lineRule="auto"/>
        <w:jc w:val="both"/>
        <w:rPr>
          <w:rFonts w:asciiTheme="majorHAnsi" w:hAnsiTheme="majorHAnsi"/>
          <w:sz w:val="24"/>
          <w:szCs w:val="24"/>
        </w:rPr>
      </w:pPr>
    </w:p>
    <w:p w:rsidR="004F4F6E" w:rsidP="00F230DA">
      <w:pPr>
        <w:pStyle w:val="PlainText"/>
        <w:bidi w:val="0"/>
        <w:jc w:val="both"/>
        <w:rPr>
          <w:rFonts w:ascii="Cambria" w:hAnsi="Cambria" w:cs="Calibri"/>
          <w:sz w:val="24"/>
          <w:szCs w:val="24"/>
        </w:rPr>
      </w:pPr>
      <w:r w:rsidRPr="004F4F6E" w:rsidR="002A3B9F">
        <w:rPr>
          <w:rFonts w:asciiTheme="majorHAnsi" w:hAnsiTheme="majorHAnsi"/>
          <w:sz w:val="24"/>
          <w:szCs w:val="24"/>
        </w:rPr>
        <w:t>ÚPN v roku 202</w:t>
      </w:r>
      <w:r w:rsidRPr="004F4F6E" w:rsidR="0013189E">
        <w:rPr>
          <w:rFonts w:asciiTheme="majorHAnsi" w:hAnsiTheme="majorHAnsi"/>
          <w:sz w:val="24"/>
          <w:szCs w:val="24"/>
        </w:rPr>
        <w:t>2</w:t>
      </w:r>
      <w:r w:rsidRPr="004F4F6E" w:rsidR="002A3B9F">
        <w:rPr>
          <w:rFonts w:asciiTheme="majorHAnsi" w:hAnsiTheme="majorHAnsi"/>
          <w:sz w:val="24"/>
          <w:szCs w:val="24"/>
        </w:rPr>
        <w:t xml:space="preserve"> plnil výskumné </w:t>
      </w:r>
      <w:r w:rsidRPr="004F4F6E" w:rsidR="00543086">
        <w:rPr>
          <w:rFonts w:asciiTheme="majorHAnsi" w:hAnsiTheme="majorHAnsi"/>
          <w:sz w:val="24"/>
          <w:szCs w:val="24"/>
        </w:rPr>
        <w:t xml:space="preserve">a dokumentačné </w:t>
      </w:r>
      <w:r w:rsidRPr="004F4F6E" w:rsidR="002A3B9F">
        <w:rPr>
          <w:rFonts w:asciiTheme="majorHAnsi" w:hAnsiTheme="majorHAnsi"/>
          <w:sz w:val="24"/>
          <w:szCs w:val="24"/>
        </w:rPr>
        <w:t>úlohy v 1</w:t>
      </w:r>
      <w:r w:rsidRPr="004F4F6E" w:rsidR="00EB47EF">
        <w:rPr>
          <w:rFonts w:asciiTheme="majorHAnsi" w:hAnsiTheme="majorHAnsi"/>
          <w:sz w:val="24"/>
          <w:szCs w:val="24"/>
        </w:rPr>
        <w:t>7</w:t>
      </w:r>
      <w:r w:rsidRPr="004F4F6E" w:rsidR="002A3B9F">
        <w:rPr>
          <w:rFonts w:asciiTheme="majorHAnsi" w:hAnsiTheme="majorHAnsi"/>
          <w:sz w:val="24"/>
          <w:szCs w:val="24"/>
        </w:rPr>
        <w:t xml:space="preserve"> okruhoch, samostatne alebo v spolupráci s partnerskými inštitúciami pripravoval </w:t>
      </w:r>
      <w:r w:rsidRPr="004F4F6E" w:rsidR="00EB47EF">
        <w:rPr>
          <w:rFonts w:asciiTheme="majorHAnsi" w:hAnsiTheme="majorHAnsi"/>
          <w:sz w:val="24"/>
          <w:szCs w:val="24"/>
        </w:rPr>
        <w:t>7</w:t>
      </w:r>
      <w:r w:rsidRPr="004F4F6E" w:rsidR="002A3B9F">
        <w:rPr>
          <w:rFonts w:asciiTheme="majorHAnsi" w:hAnsiTheme="majorHAnsi"/>
          <w:sz w:val="24"/>
          <w:szCs w:val="24"/>
        </w:rPr>
        <w:t xml:space="preserve"> ve</w:t>
      </w:r>
      <w:r w:rsidRPr="004F4F6E" w:rsidR="00543086">
        <w:rPr>
          <w:rFonts w:asciiTheme="majorHAnsi" w:hAnsiTheme="majorHAnsi"/>
          <w:sz w:val="24"/>
          <w:szCs w:val="24"/>
        </w:rPr>
        <w:t>deckých konferencií</w:t>
      </w:r>
      <w:r w:rsidRPr="004F4F6E" w:rsidR="00EB47EF">
        <w:rPr>
          <w:rFonts w:asciiTheme="majorHAnsi" w:hAnsiTheme="majorHAnsi"/>
          <w:sz w:val="24"/>
          <w:szCs w:val="24"/>
        </w:rPr>
        <w:t>,</w:t>
      </w:r>
      <w:r w:rsidRPr="004F4F6E" w:rsidR="00543086">
        <w:rPr>
          <w:rFonts w:asciiTheme="majorHAnsi" w:hAnsiTheme="majorHAnsi"/>
          <w:sz w:val="24"/>
          <w:szCs w:val="24"/>
        </w:rPr>
        <w:t xml:space="preserve"> seminárov</w:t>
      </w:r>
      <w:r w:rsidRPr="004F4F6E" w:rsidR="00EB47EF">
        <w:rPr>
          <w:rFonts w:asciiTheme="majorHAnsi" w:hAnsiTheme="majorHAnsi"/>
          <w:sz w:val="24"/>
          <w:szCs w:val="24"/>
        </w:rPr>
        <w:t xml:space="preserve"> a workshopov</w:t>
      </w:r>
      <w:r w:rsidRPr="004F4F6E" w:rsidR="002A3B9F">
        <w:rPr>
          <w:rFonts w:asciiTheme="majorHAnsi" w:hAnsiTheme="majorHAnsi"/>
          <w:sz w:val="24"/>
          <w:szCs w:val="24"/>
        </w:rPr>
        <w:t xml:space="preserve">. Zamestnanci ÚPN aktívne vystúpili na </w:t>
      </w:r>
      <w:r w:rsidRPr="004F4F6E" w:rsidR="00EB47EF">
        <w:rPr>
          <w:rFonts w:asciiTheme="majorHAnsi" w:hAnsiTheme="majorHAnsi"/>
          <w:sz w:val="24"/>
          <w:szCs w:val="24"/>
        </w:rPr>
        <w:t>16</w:t>
      </w:r>
      <w:r w:rsidRPr="004F4F6E" w:rsidR="002A3B9F">
        <w:rPr>
          <w:rFonts w:asciiTheme="majorHAnsi" w:hAnsiTheme="majorHAnsi"/>
          <w:sz w:val="24"/>
          <w:szCs w:val="24"/>
        </w:rPr>
        <w:t xml:space="preserve"> vedeckých podujatiach, </w:t>
      </w:r>
      <w:r w:rsidRPr="004F4F6E" w:rsidR="00EB47EF">
        <w:rPr>
          <w:rFonts w:asciiTheme="majorHAnsi" w:hAnsiTheme="majorHAnsi"/>
          <w:sz w:val="24"/>
          <w:szCs w:val="24"/>
        </w:rPr>
        <w:br/>
      </w:r>
      <w:r w:rsidRPr="004F4F6E" w:rsidR="002A3B9F">
        <w:rPr>
          <w:rFonts w:asciiTheme="majorHAnsi" w:hAnsiTheme="majorHAnsi"/>
          <w:sz w:val="24"/>
          <w:szCs w:val="24"/>
        </w:rPr>
        <w:t>v rôznych typoch vedeckých a odborných časopisov, zborníkov a</w:t>
      </w:r>
      <w:r w:rsidRPr="004F4F6E" w:rsidR="00EB47EF">
        <w:rPr>
          <w:rFonts w:asciiTheme="majorHAnsi" w:hAnsiTheme="majorHAnsi"/>
          <w:sz w:val="24"/>
          <w:szCs w:val="24"/>
        </w:rPr>
        <w:t xml:space="preserve"> iných publikácií mali celkovo 63 publikačných výstupov. ÚPN</w:t>
      </w:r>
      <w:r w:rsidRPr="004F4F6E" w:rsidR="002A3B9F">
        <w:rPr>
          <w:rFonts w:asciiTheme="majorHAnsi" w:hAnsiTheme="majorHAnsi"/>
          <w:sz w:val="24"/>
          <w:szCs w:val="24"/>
        </w:rPr>
        <w:t xml:space="preserve"> nakrútil </w:t>
      </w:r>
      <w:r w:rsidRPr="004F4F6E" w:rsidR="00EB47EF">
        <w:rPr>
          <w:rFonts w:asciiTheme="majorHAnsi" w:hAnsiTheme="majorHAnsi"/>
          <w:sz w:val="24"/>
          <w:szCs w:val="24"/>
        </w:rPr>
        <w:t>34</w:t>
      </w:r>
      <w:r w:rsidRPr="004F4F6E" w:rsidR="002A3B9F">
        <w:rPr>
          <w:rFonts w:asciiTheme="majorHAnsi" w:hAnsiTheme="majorHAnsi"/>
          <w:sz w:val="24"/>
          <w:szCs w:val="24"/>
        </w:rPr>
        <w:t xml:space="preserve"> svedeckých výpovedí v rámci zaznamenávania výpovedí svedkov obdobia neslobody, samostatne vydal </w:t>
      </w:r>
      <w:r w:rsidRPr="004F4F6E" w:rsidR="00EB47EF">
        <w:rPr>
          <w:rFonts w:asciiTheme="majorHAnsi" w:hAnsiTheme="majorHAnsi"/>
          <w:sz w:val="24"/>
          <w:szCs w:val="24"/>
        </w:rPr>
        <w:t>4</w:t>
      </w:r>
      <w:r w:rsidRPr="004F4F6E" w:rsidR="002A3B9F">
        <w:rPr>
          <w:rFonts w:asciiTheme="majorHAnsi" w:hAnsiTheme="majorHAnsi"/>
          <w:sz w:val="24"/>
          <w:szCs w:val="24"/>
        </w:rPr>
        <w:t xml:space="preserve"> knižn</w:t>
      </w:r>
      <w:r w:rsidRPr="004F4F6E" w:rsidR="00EB47EF">
        <w:rPr>
          <w:rFonts w:asciiTheme="majorHAnsi" w:hAnsiTheme="majorHAnsi"/>
          <w:sz w:val="24"/>
          <w:szCs w:val="24"/>
        </w:rPr>
        <w:t>é</w:t>
      </w:r>
      <w:r w:rsidRPr="004F4F6E" w:rsidR="002A3B9F">
        <w:rPr>
          <w:rFonts w:asciiTheme="majorHAnsi" w:hAnsiTheme="majorHAnsi"/>
          <w:sz w:val="24"/>
          <w:szCs w:val="24"/>
        </w:rPr>
        <w:t xml:space="preserve"> publikáci</w:t>
      </w:r>
      <w:r w:rsidRPr="004F4F6E" w:rsidR="00EB47EF">
        <w:rPr>
          <w:rFonts w:asciiTheme="majorHAnsi" w:hAnsiTheme="majorHAnsi"/>
          <w:sz w:val="24"/>
          <w:szCs w:val="24"/>
        </w:rPr>
        <w:t>e</w:t>
      </w:r>
      <w:r w:rsidRPr="004F4F6E" w:rsidR="002A3B9F">
        <w:rPr>
          <w:rFonts w:asciiTheme="majorHAnsi" w:hAnsiTheme="majorHAnsi"/>
          <w:sz w:val="24"/>
          <w:szCs w:val="24"/>
        </w:rPr>
        <w:t xml:space="preserve">. V rámci osvetových a vzdelávacích aktivít pripravil </w:t>
      </w:r>
      <w:r w:rsidRPr="004F4F6E" w:rsidR="00EB47EF">
        <w:rPr>
          <w:rFonts w:asciiTheme="majorHAnsi" w:hAnsiTheme="majorHAnsi"/>
          <w:sz w:val="24"/>
          <w:szCs w:val="24"/>
        </w:rPr>
        <w:t>8</w:t>
      </w:r>
      <w:r w:rsidRPr="004F4F6E" w:rsidR="002A3B9F">
        <w:rPr>
          <w:rFonts w:asciiTheme="majorHAnsi" w:hAnsiTheme="majorHAnsi"/>
          <w:sz w:val="24"/>
          <w:szCs w:val="24"/>
        </w:rPr>
        <w:t xml:space="preserve"> diskusných večerov a na ďalších </w:t>
      </w:r>
      <w:r w:rsidRPr="004F4F6E" w:rsidR="00EB47EF">
        <w:rPr>
          <w:rFonts w:asciiTheme="majorHAnsi" w:hAnsiTheme="majorHAnsi"/>
          <w:sz w:val="24"/>
          <w:szCs w:val="24"/>
        </w:rPr>
        <w:t>16</w:t>
      </w:r>
      <w:r w:rsidRPr="004F4F6E" w:rsidR="002A3B9F">
        <w:rPr>
          <w:rFonts w:asciiTheme="majorHAnsi" w:hAnsiTheme="majorHAnsi"/>
          <w:sz w:val="24"/>
          <w:szCs w:val="24"/>
        </w:rPr>
        <w:t xml:space="preserve"> diskusiách aktívne participoval, taktiež pripravil </w:t>
      </w:r>
      <w:r w:rsidRPr="004F4F6E" w:rsidR="00EB47EF">
        <w:rPr>
          <w:rFonts w:asciiTheme="majorHAnsi" w:hAnsiTheme="majorHAnsi"/>
          <w:sz w:val="24"/>
          <w:szCs w:val="24"/>
        </w:rPr>
        <w:t>55</w:t>
      </w:r>
      <w:r w:rsidRPr="004F4F6E" w:rsidR="002A3B9F">
        <w:rPr>
          <w:rFonts w:asciiTheme="majorHAnsi" w:hAnsiTheme="majorHAnsi"/>
          <w:sz w:val="24"/>
          <w:szCs w:val="24"/>
        </w:rPr>
        <w:t xml:space="preserve"> prednášok pre študentov </w:t>
      </w:r>
      <w:r w:rsidRPr="004F4F6E" w:rsidR="00EB47EF">
        <w:rPr>
          <w:rFonts w:asciiTheme="majorHAnsi" w:hAnsiTheme="majorHAnsi"/>
          <w:sz w:val="24"/>
          <w:szCs w:val="24"/>
        </w:rPr>
        <w:br/>
      </w:r>
      <w:r w:rsidRPr="004F4F6E" w:rsidR="002A3B9F">
        <w:rPr>
          <w:rFonts w:asciiTheme="majorHAnsi" w:hAnsiTheme="majorHAnsi"/>
          <w:sz w:val="24"/>
          <w:szCs w:val="24"/>
        </w:rPr>
        <w:t>a verejnosť. Informácie o období neslobody sprostredkova</w:t>
      </w:r>
      <w:r w:rsidRPr="004F4F6E" w:rsidR="00543086">
        <w:rPr>
          <w:rFonts w:asciiTheme="majorHAnsi" w:hAnsiTheme="majorHAnsi"/>
          <w:sz w:val="24"/>
          <w:szCs w:val="24"/>
        </w:rPr>
        <w:t>l</w:t>
      </w:r>
      <w:r w:rsidRPr="004F4F6E" w:rsidR="002A3B9F">
        <w:rPr>
          <w:rFonts w:asciiTheme="majorHAnsi" w:hAnsiTheme="majorHAnsi"/>
          <w:sz w:val="24"/>
          <w:szCs w:val="24"/>
        </w:rPr>
        <w:t xml:space="preserve"> aj prostredníctvom </w:t>
      </w:r>
      <w:r w:rsidRPr="004F4F6E" w:rsidR="00EB47EF">
        <w:rPr>
          <w:rFonts w:asciiTheme="majorHAnsi" w:hAnsiTheme="majorHAnsi"/>
          <w:sz w:val="24"/>
          <w:szCs w:val="24"/>
        </w:rPr>
        <w:t>3</w:t>
      </w:r>
      <w:r w:rsidRPr="004F4F6E" w:rsidR="002A3B9F">
        <w:rPr>
          <w:rFonts w:asciiTheme="majorHAnsi" w:hAnsiTheme="majorHAnsi"/>
          <w:sz w:val="24"/>
          <w:szCs w:val="24"/>
        </w:rPr>
        <w:t xml:space="preserve"> nových výstav, v roku 202</w:t>
      </w:r>
      <w:r w:rsidRPr="004F4F6E" w:rsidR="00EB47EF">
        <w:rPr>
          <w:rFonts w:asciiTheme="majorHAnsi" w:hAnsiTheme="majorHAnsi"/>
          <w:sz w:val="24"/>
          <w:szCs w:val="24"/>
        </w:rPr>
        <w:t>2</w:t>
      </w:r>
      <w:r w:rsidRPr="004F4F6E" w:rsidR="002A3B9F">
        <w:rPr>
          <w:rFonts w:asciiTheme="majorHAnsi" w:hAnsiTheme="majorHAnsi"/>
          <w:sz w:val="24"/>
          <w:szCs w:val="24"/>
        </w:rPr>
        <w:t xml:space="preserve"> bol</w:t>
      </w:r>
      <w:r w:rsidRPr="004F4F6E" w:rsidR="00543086">
        <w:rPr>
          <w:rFonts w:asciiTheme="majorHAnsi" w:hAnsiTheme="majorHAnsi"/>
          <w:sz w:val="24"/>
          <w:szCs w:val="24"/>
        </w:rPr>
        <w:t>i</w:t>
      </w:r>
      <w:r w:rsidRPr="004F4F6E" w:rsidR="002A3B9F">
        <w:rPr>
          <w:rFonts w:asciiTheme="majorHAnsi" w:hAnsiTheme="majorHAnsi"/>
          <w:sz w:val="24"/>
          <w:szCs w:val="24"/>
        </w:rPr>
        <w:t xml:space="preserve"> reinštalovan</w:t>
      </w:r>
      <w:r w:rsidRPr="004F4F6E" w:rsidR="00543086">
        <w:rPr>
          <w:rFonts w:asciiTheme="majorHAnsi" w:hAnsiTheme="majorHAnsi"/>
          <w:sz w:val="24"/>
          <w:szCs w:val="24"/>
        </w:rPr>
        <w:t>é</w:t>
      </w:r>
      <w:r w:rsidRPr="004F4F6E" w:rsidR="002A3B9F">
        <w:rPr>
          <w:rFonts w:asciiTheme="majorHAnsi" w:hAnsiTheme="majorHAnsi"/>
          <w:sz w:val="24"/>
          <w:szCs w:val="24"/>
        </w:rPr>
        <w:t xml:space="preserve"> ďalš</w:t>
      </w:r>
      <w:r w:rsidRPr="004F4F6E" w:rsidR="00543086">
        <w:rPr>
          <w:rFonts w:asciiTheme="majorHAnsi" w:hAnsiTheme="majorHAnsi"/>
          <w:sz w:val="24"/>
          <w:szCs w:val="24"/>
        </w:rPr>
        <w:t xml:space="preserve">ie </w:t>
      </w:r>
      <w:r w:rsidRPr="004F4F6E" w:rsidR="00EB47EF">
        <w:rPr>
          <w:rFonts w:asciiTheme="majorHAnsi" w:hAnsiTheme="majorHAnsi"/>
          <w:sz w:val="24"/>
          <w:szCs w:val="24"/>
        </w:rPr>
        <w:t>4</w:t>
      </w:r>
      <w:r w:rsidRPr="004F4F6E" w:rsidR="002A3B9F">
        <w:rPr>
          <w:rFonts w:asciiTheme="majorHAnsi" w:hAnsiTheme="majorHAnsi"/>
          <w:sz w:val="24"/>
          <w:szCs w:val="24"/>
        </w:rPr>
        <w:t xml:space="preserve"> výstav</w:t>
      </w:r>
      <w:r w:rsidRPr="004F4F6E" w:rsidR="00543086">
        <w:rPr>
          <w:rFonts w:asciiTheme="majorHAnsi" w:hAnsiTheme="majorHAnsi"/>
          <w:sz w:val="24"/>
          <w:szCs w:val="24"/>
        </w:rPr>
        <w:t>y</w:t>
      </w:r>
      <w:r w:rsidRPr="004F4F6E" w:rsidR="002A3B9F">
        <w:rPr>
          <w:rFonts w:asciiTheme="majorHAnsi" w:hAnsiTheme="majorHAnsi"/>
          <w:sz w:val="24"/>
          <w:szCs w:val="24"/>
        </w:rPr>
        <w:t xml:space="preserve">. Pracovníci </w:t>
      </w:r>
      <w:r w:rsidRPr="004F4F6E" w:rsidR="00EB47EF">
        <w:rPr>
          <w:rFonts w:asciiTheme="majorHAnsi" w:hAnsiTheme="majorHAnsi"/>
          <w:sz w:val="24"/>
          <w:szCs w:val="24"/>
        </w:rPr>
        <w:t>ÚPN</w:t>
      </w:r>
      <w:r w:rsidRPr="004F4F6E" w:rsidR="002A3B9F">
        <w:rPr>
          <w:rFonts w:asciiTheme="majorHAnsi" w:hAnsiTheme="majorHAnsi"/>
          <w:sz w:val="24"/>
          <w:szCs w:val="24"/>
        </w:rPr>
        <w:t xml:space="preserve"> taktiež pripravili </w:t>
      </w:r>
      <w:r w:rsidRPr="004F4F6E" w:rsidR="002A3B9F">
        <w:rPr>
          <w:rFonts w:asciiTheme="majorHAnsi" w:hAnsiTheme="majorHAnsi"/>
          <w:sz w:val="24"/>
          <w:szCs w:val="24"/>
        </w:rPr>
        <w:t>6 informačných bulletinov a</w:t>
      </w:r>
      <w:r w:rsidRPr="004F4F6E">
        <w:rPr>
          <w:rFonts w:asciiTheme="majorHAnsi" w:hAnsiTheme="majorHAnsi"/>
          <w:sz w:val="24"/>
          <w:szCs w:val="24"/>
        </w:rPr>
        <w:t> </w:t>
      </w:r>
      <w:r w:rsidRPr="004F4F6E" w:rsidR="002A3B9F">
        <w:rPr>
          <w:rFonts w:asciiTheme="majorHAnsi" w:hAnsiTheme="majorHAnsi"/>
          <w:sz w:val="24"/>
          <w:szCs w:val="24"/>
        </w:rPr>
        <w:t>2</w:t>
      </w:r>
      <w:r w:rsidRPr="004F4F6E">
        <w:rPr>
          <w:rFonts w:asciiTheme="majorHAnsi" w:hAnsiTheme="majorHAnsi"/>
          <w:sz w:val="24"/>
          <w:szCs w:val="24"/>
        </w:rPr>
        <w:t>0</w:t>
      </w:r>
      <w:r w:rsidRPr="004F4F6E" w:rsidR="002A3B9F">
        <w:rPr>
          <w:rFonts w:asciiTheme="majorHAnsi" w:hAnsiTheme="majorHAnsi"/>
          <w:sz w:val="24"/>
          <w:szCs w:val="24"/>
        </w:rPr>
        <w:t xml:space="preserve"> vzdelávacích videí. Ú</w:t>
      </w:r>
      <w:r w:rsidRPr="004F4F6E">
        <w:rPr>
          <w:rFonts w:asciiTheme="majorHAnsi" w:hAnsiTheme="majorHAnsi"/>
          <w:sz w:val="24"/>
          <w:szCs w:val="24"/>
        </w:rPr>
        <w:t>PN</w:t>
      </w:r>
      <w:r w:rsidRPr="004F4F6E" w:rsidR="002A3B9F">
        <w:rPr>
          <w:rFonts w:asciiTheme="majorHAnsi" w:hAnsiTheme="majorHAnsi"/>
          <w:sz w:val="24"/>
          <w:szCs w:val="24"/>
        </w:rPr>
        <w:t xml:space="preserve"> obslúžil </w:t>
      </w:r>
      <w:r w:rsidRPr="004F4F6E">
        <w:rPr>
          <w:rFonts w:asciiTheme="majorHAnsi" w:hAnsiTheme="majorHAnsi"/>
          <w:sz w:val="24"/>
          <w:szCs w:val="24"/>
        </w:rPr>
        <w:t>352</w:t>
      </w:r>
      <w:r w:rsidRPr="004F4F6E" w:rsidR="002A3B9F">
        <w:rPr>
          <w:rFonts w:asciiTheme="majorHAnsi" w:hAnsiTheme="majorHAnsi"/>
          <w:sz w:val="24"/>
          <w:szCs w:val="24"/>
        </w:rPr>
        <w:t xml:space="preserve"> bádateľských návštev. Žiadateľom v zmysle zákona o pamäti národa </w:t>
      </w:r>
      <w:r w:rsidRPr="004F4F6E" w:rsidR="007E5529">
        <w:rPr>
          <w:rFonts w:asciiTheme="majorHAnsi" w:hAnsiTheme="majorHAnsi"/>
          <w:sz w:val="24"/>
          <w:szCs w:val="24"/>
        </w:rPr>
        <w:t xml:space="preserve">sprístupnil </w:t>
      </w:r>
      <w:r w:rsidRPr="004F4F6E" w:rsidR="002A3B9F">
        <w:rPr>
          <w:rFonts w:asciiTheme="majorHAnsi" w:hAnsiTheme="majorHAnsi"/>
          <w:sz w:val="24"/>
          <w:szCs w:val="24"/>
        </w:rPr>
        <w:t xml:space="preserve">celkovo </w:t>
      </w:r>
      <w:r w:rsidRPr="004F4F6E">
        <w:rPr>
          <w:rFonts w:asciiTheme="majorHAnsi" w:hAnsiTheme="majorHAnsi"/>
          <w:sz w:val="24"/>
          <w:szCs w:val="24"/>
        </w:rPr>
        <w:t>6</w:t>
      </w:r>
      <w:r w:rsidR="00025886">
        <w:rPr>
          <w:rFonts w:asciiTheme="majorHAnsi" w:hAnsiTheme="majorHAnsi"/>
          <w:sz w:val="24"/>
          <w:szCs w:val="24"/>
        </w:rPr>
        <w:t> </w:t>
      </w:r>
      <w:r w:rsidRPr="004F4F6E">
        <w:rPr>
          <w:rFonts w:asciiTheme="majorHAnsi" w:hAnsiTheme="majorHAnsi"/>
          <w:sz w:val="24"/>
          <w:szCs w:val="24"/>
        </w:rPr>
        <w:t>270</w:t>
      </w:r>
      <w:r w:rsidRPr="004F4F6E" w:rsidR="002A3B9F">
        <w:rPr>
          <w:rFonts w:asciiTheme="majorHAnsi" w:hAnsiTheme="majorHAnsi"/>
          <w:sz w:val="24"/>
          <w:szCs w:val="24"/>
        </w:rPr>
        <w:t xml:space="preserve"> strán, zdigitalizovaných </w:t>
      </w:r>
      <w:r w:rsidRPr="004F4F6E" w:rsidR="007E5529">
        <w:rPr>
          <w:rFonts w:asciiTheme="majorHAnsi" w:hAnsiTheme="majorHAnsi"/>
          <w:sz w:val="24"/>
          <w:szCs w:val="24"/>
        </w:rPr>
        <w:t xml:space="preserve">bolo celkovo </w:t>
      </w:r>
      <w:r w:rsidRPr="004F4F6E">
        <w:rPr>
          <w:rFonts w:asciiTheme="majorHAnsi" w:hAnsiTheme="majorHAnsi" w:cs="Calibri Light"/>
          <w:sz w:val="24"/>
          <w:szCs w:val="24"/>
        </w:rPr>
        <w:t xml:space="preserve">121 969 </w:t>
      </w:r>
      <w:r w:rsidRPr="004F4F6E" w:rsidR="007E5529">
        <w:rPr>
          <w:rFonts w:asciiTheme="majorHAnsi" w:hAnsiTheme="majorHAnsi"/>
          <w:sz w:val="24"/>
          <w:szCs w:val="24"/>
        </w:rPr>
        <w:t>strán</w:t>
      </w:r>
      <w:r w:rsidRPr="004F4F6E" w:rsidR="007E5529">
        <w:rPr>
          <w:rFonts w:asciiTheme="majorHAnsi" w:hAnsiTheme="majorHAnsi"/>
          <w:color w:val="000000" w:themeColor="tx1" w:themeShade="FF"/>
          <w:sz w:val="24"/>
          <w:szCs w:val="24"/>
        </w:rPr>
        <w:t xml:space="preserve"> dokumentov, z toho </w:t>
      </w:r>
      <w:r w:rsidRPr="004F4F6E">
        <w:rPr>
          <w:rFonts w:asciiTheme="majorHAnsi" w:hAnsiTheme="majorHAnsi" w:cs="Calibri Light"/>
          <w:color w:val="000000" w:themeColor="tx1" w:themeShade="FF"/>
          <w:sz w:val="24"/>
          <w:szCs w:val="24"/>
        </w:rPr>
        <w:t xml:space="preserve">97 931 </w:t>
      </w:r>
      <w:r w:rsidRPr="004F4F6E" w:rsidR="007E5529">
        <w:rPr>
          <w:rFonts w:asciiTheme="majorHAnsi" w:hAnsiTheme="majorHAnsi"/>
          <w:color w:val="000000" w:themeColor="tx1" w:themeShade="FF"/>
          <w:sz w:val="24"/>
          <w:szCs w:val="24"/>
        </w:rPr>
        <w:t>strán papierových a </w:t>
      </w:r>
      <w:r w:rsidRPr="004F4F6E">
        <w:rPr>
          <w:rFonts w:asciiTheme="majorHAnsi" w:hAnsiTheme="majorHAnsi" w:cs="Calibri Light"/>
          <w:color w:val="000000" w:themeColor="tx1" w:themeShade="FF"/>
          <w:sz w:val="24"/>
          <w:szCs w:val="24"/>
        </w:rPr>
        <w:t xml:space="preserve">21 415 </w:t>
      </w:r>
      <w:r w:rsidRPr="004F4F6E" w:rsidR="007E5529">
        <w:rPr>
          <w:rFonts w:asciiTheme="majorHAnsi" w:hAnsiTheme="majorHAnsi"/>
          <w:color w:val="000000" w:themeColor="tx1" w:themeShade="FF"/>
          <w:sz w:val="24"/>
          <w:szCs w:val="24"/>
        </w:rPr>
        <w:t xml:space="preserve">mikrofišových. Zároveň prebiehala digitalizácia </w:t>
      </w:r>
      <w:r w:rsidRPr="004F4F6E">
        <w:rPr>
          <w:rFonts w:asciiTheme="majorHAnsi" w:hAnsiTheme="majorHAnsi"/>
          <w:color w:val="000000" w:themeColor="tx1" w:themeShade="FF"/>
          <w:sz w:val="24"/>
          <w:szCs w:val="24"/>
        </w:rPr>
        <w:t>kartotečných lístkov Krajskej správy ZNB Bratislava a Banská Bystrica v počte 8</w:t>
      </w:r>
      <w:r w:rsidR="00025886">
        <w:rPr>
          <w:rFonts w:asciiTheme="majorHAnsi" w:hAnsiTheme="majorHAnsi"/>
          <w:color w:val="000000" w:themeColor="tx1" w:themeShade="FF"/>
          <w:sz w:val="24"/>
          <w:szCs w:val="24"/>
        </w:rPr>
        <w:t> </w:t>
      </w:r>
      <w:r w:rsidRPr="004F4F6E">
        <w:rPr>
          <w:rFonts w:asciiTheme="majorHAnsi" w:hAnsiTheme="majorHAnsi"/>
          <w:color w:val="000000" w:themeColor="tx1" w:themeShade="FF"/>
          <w:sz w:val="24"/>
          <w:szCs w:val="24"/>
        </w:rPr>
        <w:t>083</w:t>
      </w:r>
      <w:r>
        <w:rPr>
          <w:rFonts w:asciiTheme="majorHAnsi" w:hAnsiTheme="majorHAnsi"/>
          <w:color w:val="000000" w:themeColor="tx1" w:themeShade="FF"/>
          <w:sz w:val="24"/>
          <w:szCs w:val="24"/>
        </w:rPr>
        <w:t xml:space="preserve"> </w:t>
      </w:r>
      <w:r w:rsidRPr="004F4F6E" w:rsidR="007E5529">
        <w:rPr>
          <w:rFonts w:asciiTheme="majorHAnsi" w:hAnsiTheme="majorHAnsi"/>
          <w:color w:val="000000" w:themeColor="tx1" w:themeShade="FF"/>
          <w:sz w:val="24"/>
          <w:szCs w:val="24"/>
        </w:rPr>
        <w:t>snímok</w:t>
      </w:r>
      <w:r w:rsidRPr="004F4F6E" w:rsidR="002A3B9F">
        <w:rPr>
          <w:rFonts w:asciiTheme="majorHAnsi" w:hAnsiTheme="majorHAnsi"/>
          <w:sz w:val="24"/>
          <w:szCs w:val="24"/>
        </w:rPr>
        <w:t xml:space="preserve">. </w:t>
      </w:r>
      <w:r w:rsidRPr="004F4F6E">
        <w:rPr>
          <w:rFonts w:asciiTheme="majorHAnsi" w:hAnsiTheme="majorHAnsi"/>
          <w:sz w:val="24"/>
          <w:szCs w:val="24"/>
        </w:rPr>
        <w:t>V roku 2022</w:t>
      </w:r>
      <w:r w:rsidRPr="004F4F6E" w:rsidR="00F230DA">
        <w:rPr>
          <w:rFonts w:asciiTheme="majorHAnsi" w:hAnsiTheme="majorHAnsi"/>
          <w:sz w:val="24"/>
          <w:szCs w:val="24"/>
        </w:rPr>
        <w:t xml:space="preserve"> </w:t>
      </w:r>
      <w:r w:rsidRPr="004F4F6E">
        <w:rPr>
          <w:rFonts w:asciiTheme="majorHAnsi" w:hAnsiTheme="majorHAnsi"/>
          <w:sz w:val="24"/>
          <w:szCs w:val="24"/>
        </w:rPr>
        <w:t>ÚPN</w:t>
      </w:r>
      <w:r w:rsidRPr="004F4F6E" w:rsidR="00F230DA">
        <w:rPr>
          <w:rFonts w:asciiTheme="majorHAnsi" w:hAnsiTheme="majorHAnsi"/>
          <w:sz w:val="24"/>
          <w:szCs w:val="24"/>
        </w:rPr>
        <w:t xml:space="preserve"> priznal postavenie účastníka protikomunistického odboja v </w:t>
      </w:r>
      <w:r>
        <w:rPr>
          <w:rFonts w:asciiTheme="majorHAnsi" w:hAnsiTheme="majorHAnsi"/>
          <w:sz w:val="24"/>
          <w:szCs w:val="24"/>
        </w:rPr>
        <w:t>102</w:t>
      </w:r>
      <w:r w:rsidRPr="004F4F6E" w:rsidR="00F230DA">
        <w:rPr>
          <w:rFonts w:asciiTheme="majorHAnsi" w:hAnsiTheme="majorHAnsi"/>
          <w:sz w:val="24"/>
          <w:szCs w:val="24"/>
        </w:rPr>
        <w:t xml:space="preserve"> prípadoch </w:t>
      </w:r>
      <w:r>
        <w:rPr>
          <w:rFonts w:asciiTheme="majorHAnsi" w:hAnsiTheme="majorHAnsi"/>
          <w:sz w:val="24"/>
          <w:szCs w:val="24"/>
        </w:rPr>
        <w:br/>
      </w:r>
      <w:r w:rsidRPr="004F4F6E" w:rsidR="00F230DA">
        <w:rPr>
          <w:rFonts w:asciiTheme="majorHAnsi" w:hAnsiTheme="majorHAnsi"/>
          <w:sz w:val="24"/>
          <w:szCs w:val="24"/>
        </w:rPr>
        <w:t xml:space="preserve">a udelil štatút veterána protikomunistického odboja </w:t>
      </w:r>
      <w:r>
        <w:rPr>
          <w:rFonts w:asciiTheme="majorHAnsi" w:hAnsiTheme="majorHAnsi"/>
          <w:sz w:val="24"/>
          <w:szCs w:val="24"/>
        </w:rPr>
        <w:t>99</w:t>
      </w:r>
      <w:r w:rsidRPr="004F4F6E" w:rsidR="00F230DA">
        <w:rPr>
          <w:rFonts w:asciiTheme="majorHAnsi" w:hAnsiTheme="majorHAnsi"/>
          <w:sz w:val="24"/>
          <w:szCs w:val="24"/>
        </w:rPr>
        <w:t xml:space="preserve"> osobám. </w:t>
      </w:r>
    </w:p>
    <w:p w:rsidR="004F4F6E" w:rsidP="00F230DA">
      <w:pPr>
        <w:pStyle w:val="PlainText"/>
        <w:bidi w:val="0"/>
        <w:jc w:val="both"/>
        <w:rPr>
          <w:rFonts w:ascii="Cambria" w:hAnsi="Cambria" w:cs="Calibri"/>
          <w:sz w:val="24"/>
          <w:szCs w:val="24"/>
        </w:rPr>
      </w:pPr>
    </w:p>
    <w:p w:rsidR="002A3B9F" w:rsidP="0013189E">
      <w:pPr>
        <w:bidi w:val="0"/>
        <w:spacing w:after="0" w:line="240" w:lineRule="auto"/>
        <w:jc w:val="both"/>
        <w:rPr>
          <w:rFonts w:asciiTheme="majorHAnsi" w:hAnsiTheme="majorHAnsi"/>
          <w:sz w:val="24"/>
          <w:szCs w:val="24"/>
        </w:rPr>
      </w:pPr>
      <w:r w:rsidRPr="00236893">
        <w:rPr>
          <w:rFonts w:asciiTheme="majorHAnsi" w:hAnsiTheme="majorHAnsi"/>
          <w:sz w:val="24"/>
          <w:szCs w:val="24"/>
        </w:rPr>
        <w:t xml:space="preserve">S cieľom ďalšieho rozvoja a plnenia úloh vyplývajúcich </w:t>
      </w:r>
      <w:r w:rsidR="0013189E">
        <w:rPr>
          <w:rFonts w:asciiTheme="majorHAnsi" w:hAnsiTheme="majorHAnsi"/>
          <w:sz w:val="24"/>
          <w:szCs w:val="24"/>
        </w:rPr>
        <w:t>ÚPN</w:t>
      </w:r>
      <w:r w:rsidRPr="00236893">
        <w:rPr>
          <w:rFonts w:asciiTheme="majorHAnsi" w:hAnsiTheme="majorHAnsi"/>
          <w:sz w:val="24"/>
          <w:szCs w:val="24"/>
        </w:rPr>
        <w:t xml:space="preserve"> zo zákona bude v najbližšej dobe potrebné riešiť </w:t>
      </w:r>
      <w:r w:rsidR="007E5529">
        <w:rPr>
          <w:rFonts w:asciiTheme="majorHAnsi" w:hAnsiTheme="majorHAnsi"/>
          <w:sz w:val="24"/>
          <w:szCs w:val="24"/>
        </w:rPr>
        <w:t xml:space="preserve">rekonštrukciu nehnuteľností </w:t>
      </w:r>
      <w:r w:rsidRPr="006C1524" w:rsidR="00F0299C">
        <w:rPr>
          <w:rFonts w:asciiTheme="majorHAnsi" w:hAnsiTheme="majorHAnsi"/>
          <w:sz w:val="24"/>
          <w:szCs w:val="24"/>
        </w:rPr>
        <w:t xml:space="preserve">v správe </w:t>
      </w:r>
      <w:r w:rsidRPr="006C1524">
        <w:rPr>
          <w:rFonts w:asciiTheme="majorHAnsi" w:hAnsiTheme="majorHAnsi"/>
          <w:sz w:val="24"/>
          <w:szCs w:val="24"/>
        </w:rPr>
        <w:t>ÚPN</w:t>
      </w:r>
      <w:r w:rsidRPr="00236893">
        <w:rPr>
          <w:rFonts w:asciiTheme="majorHAnsi" w:hAnsiTheme="majorHAnsi"/>
          <w:sz w:val="24"/>
          <w:szCs w:val="24"/>
        </w:rPr>
        <w:t xml:space="preserve"> a otázku navýšenia finančných prostriedkov, ktoré umožnia </w:t>
      </w:r>
      <w:r w:rsidR="007E5529">
        <w:rPr>
          <w:rFonts w:asciiTheme="majorHAnsi" w:hAnsiTheme="majorHAnsi"/>
          <w:sz w:val="24"/>
          <w:szCs w:val="24"/>
        </w:rPr>
        <w:t>stabilizáciu</w:t>
      </w:r>
      <w:r w:rsidRPr="00236893">
        <w:rPr>
          <w:rFonts w:asciiTheme="majorHAnsi" w:hAnsiTheme="majorHAnsi"/>
          <w:sz w:val="24"/>
          <w:szCs w:val="24"/>
        </w:rPr>
        <w:t xml:space="preserve"> personálnych kapacít </w:t>
      </w:r>
      <w:r w:rsidR="0013189E">
        <w:rPr>
          <w:rFonts w:asciiTheme="majorHAnsi" w:hAnsiTheme="majorHAnsi"/>
          <w:sz w:val="24"/>
          <w:szCs w:val="24"/>
        </w:rPr>
        <w:t xml:space="preserve">ÚPN </w:t>
      </w:r>
      <w:r>
        <w:rPr>
          <w:rFonts w:asciiTheme="majorHAnsi" w:hAnsiTheme="majorHAnsi"/>
          <w:sz w:val="24"/>
          <w:szCs w:val="24"/>
        </w:rPr>
        <w:t>tak</w:t>
      </w:r>
      <w:r w:rsidR="0013189E">
        <w:rPr>
          <w:rFonts w:asciiTheme="majorHAnsi" w:hAnsiTheme="majorHAnsi"/>
          <w:sz w:val="24"/>
          <w:szCs w:val="24"/>
        </w:rPr>
        <w:t>,</w:t>
      </w:r>
      <w:r>
        <w:rPr>
          <w:rFonts w:asciiTheme="majorHAnsi" w:hAnsiTheme="majorHAnsi"/>
          <w:sz w:val="24"/>
          <w:szCs w:val="24"/>
        </w:rPr>
        <w:t xml:space="preserve"> aby aj naďalej bolo možné na potrebnej úrovni plniť všetky úlohy.</w:t>
      </w:r>
      <w:r w:rsidRPr="00236893">
        <w:rPr>
          <w:rFonts w:asciiTheme="majorHAnsi" w:hAnsiTheme="majorHAnsi"/>
          <w:sz w:val="24"/>
          <w:szCs w:val="24"/>
        </w:rPr>
        <w:t xml:space="preserve"> </w:t>
      </w:r>
    </w:p>
    <w:p w:rsidR="002A3B9F" w:rsidP="002A3B9F">
      <w:pPr>
        <w:bidi w:val="0"/>
        <w:spacing w:after="0" w:line="240" w:lineRule="auto"/>
        <w:jc w:val="both"/>
        <w:rPr>
          <w:rFonts w:asciiTheme="majorHAnsi" w:hAnsiTheme="majorHAnsi"/>
          <w:sz w:val="24"/>
          <w:szCs w:val="24"/>
        </w:rPr>
      </w:pPr>
    </w:p>
    <w:p w:rsidR="003B7FE5" w:rsidRPr="00F0299C" w:rsidP="003B7FE5">
      <w:pPr>
        <w:bidi w:val="0"/>
        <w:spacing w:after="0" w:line="240" w:lineRule="auto"/>
        <w:jc w:val="both"/>
        <w:rPr>
          <w:rFonts w:asciiTheme="majorHAnsi" w:hAnsiTheme="majorHAnsi" w:cs="Calibri"/>
          <w:sz w:val="24"/>
          <w:szCs w:val="24"/>
        </w:rPr>
      </w:pPr>
      <w:r w:rsidRPr="00236893" w:rsidR="002A3B9F">
        <w:rPr>
          <w:rFonts w:asciiTheme="majorHAnsi" w:hAnsiTheme="majorHAnsi"/>
          <w:sz w:val="24"/>
          <w:szCs w:val="24"/>
        </w:rPr>
        <w:t>V z</w:t>
      </w:r>
      <w:r w:rsidR="0013189E">
        <w:rPr>
          <w:rFonts w:asciiTheme="majorHAnsi" w:hAnsiTheme="majorHAnsi"/>
          <w:sz w:val="24"/>
          <w:szCs w:val="24"/>
        </w:rPr>
        <w:t>áujme nastolenia spravodlivosti</w:t>
      </w:r>
      <w:r w:rsidRPr="00236893" w:rsidR="002A3B9F">
        <w:rPr>
          <w:rFonts w:asciiTheme="majorHAnsi" w:hAnsiTheme="majorHAnsi"/>
          <w:sz w:val="24"/>
          <w:szCs w:val="24"/>
        </w:rPr>
        <w:t xml:space="preserve"> bude </w:t>
      </w:r>
      <w:r w:rsidR="0013189E">
        <w:rPr>
          <w:rFonts w:asciiTheme="majorHAnsi" w:hAnsiTheme="majorHAnsi"/>
          <w:sz w:val="24"/>
          <w:szCs w:val="24"/>
        </w:rPr>
        <w:t>ÚPN</w:t>
      </w:r>
      <w:r w:rsidRPr="00236893" w:rsidR="002A3B9F">
        <w:rPr>
          <w:rFonts w:asciiTheme="majorHAnsi" w:hAnsiTheme="majorHAnsi"/>
          <w:sz w:val="24"/>
          <w:szCs w:val="24"/>
        </w:rPr>
        <w:t xml:space="preserve"> aj naďalej vyvíjať a podporovať aktivity súvisiace </w:t>
      </w:r>
      <w:r w:rsidRPr="00236893" w:rsidR="002A3B9F">
        <w:rPr>
          <w:rFonts w:asciiTheme="majorHAnsi" w:hAnsiTheme="majorHAnsi" w:cs="Calibri"/>
          <w:sz w:val="24"/>
          <w:szCs w:val="24"/>
        </w:rPr>
        <w:t>s</w:t>
      </w:r>
      <w:r w:rsidRPr="00542F69" w:rsidR="002A3B9F">
        <w:rPr>
          <w:rFonts w:asciiTheme="majorHAnsi" w:hAnsiTheme="majorHAnsi" w:cs="Calibri"/>
          <w:sz w:val="24"/>
          <w:szCs w:val="24"/>
        </w:rPr>
        <w:t> </w:t>
      </w:r>
      <w:r w:rsidRPr="00236893" w:rsidR="002A3B9F">
        <w:rPr>
          <w:rFonts w:asciiTheme="majorHAnsi" w:hAnsiTheme="majorHAnsi" w:cs="Calibri"/>
          <w:sz w:val="24"/>
          <w:szCs w:val="24"/>
        </w:rPr>
        <w:t>vyrovnávaním sa s</w:t>
      </w:r>
      <w:r w:rsidRPr="00542F69" w:rsidR="002A3B9F">
        <w:rPr>
          <w:rFonts w:asciiTheme="majorHAnsi" w:hAnsiTheme="majorHAnsi" w:cs="Calibri"/>
          <w:sz w:val="24"/>
          <w:szCs w:val="24"/>
        </w:rPr>
        <w:t> </w:t>
      </w:r>
      <w:r w:rsidRPr="00236893" w:rsidR="002A3B9F">
        <w:rPr>
          <w:rFonts w:asciiTheme="majorHAnsi" w:hAnsiTheme="majorHAnsi" w:cs="Calibri"/>
          <w:sz w:val="24"/>
          <w:szCs w:val="24"/>
        </w:rPr>
        <w:t>totalitnou minulosťou, odškodnením obetí a nápravou spáchaných krívd, ako aj vznikom múzea totalitných režimov.</w:t>
      </w:r>
      <w:r w:rsidRPr="00236893" w:rsidR="002A3B9F">
        <w:rPr>
          <w:rFonts w:asciiTheme="majorHAnsi" w:hAnsiTheme="majorHAnsi"/>
          <w:sz w:val="24"/>
          <w:szCs w:val="24"/>
        </w:rPr>
        <w:t xml:space="preserve"> Pretože s</w:t>
      </w:r>
      <w:r w:rsidRPr="00236893" w:rsidR="002A3B9F">
        <w:rPr>
          <w:rFonts w:asciiTheme="majorHAnsi" w:hAnsiTheme="majorHAnsi" w:cs="Calibri"/>
          <w:sz w:val="24"/>
          <w:szCs w:val="24"/>
        </w:rPr>
        <w:t>me presvedčení, že dôkladné poznanie našej totalitnej minulosti vytvára základné predpoklady pre posilnenie našej demokratickej súčasnosti i budúcnosti.</w:t>
      </w:r>
    </w:p>
    <w:sectPr w:rsidSect="00C02E2D">
      <w:footerReference w:type="default" r:id="rId21"/>
      <w:pgSz w:w="11906" w:h="16838"/>
      <w:pgMar w:top="1417" w:right="1417" w:bottom="1135" w:left="1276"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3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9F" w:csb1="00000000"/>
  </w:font>
  <w:font w:name="Batang">
    <w:altName w:val="???A"/>
    <w:panose1 w:val="02030600000101010101"/>
    <w:charset w:val="81"/>
    <w:family w:val="roman"/>
    <w:pitch w:val="fixed"/>
    <w:sig w:usb0="00000000" w:usb1="00000000" w:usb2="00000000" w:usb3="00000000" w:csb0="0008009F" w:csb1="00000000"/>
  </w:font>
  <w:font w:name="SimSun">
    <w:altName w:val="??ˇ¦||ˇ¦|ˇ§ˇěˇ¦||ˇ¦ˇě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
    <w:panose1 w:val="020B0600000101010101"/>
    <w:charset w:val="81"/>
    <w:family w:val="modern"/>
    <w:pitch w:val="fixed"/>
    <w:sig w:usb0="00000000" w:usb1="00000000" w:usb2="00000000" w:usb3="00000000" w:csb0="0008009F" w:csb1="00000000"/>
  </w:font>
  <w:font w:name="SimHei">
    <w:altName w:val="?ˇ¦||ˇ¦|ˇ§ˇě?ˇ¦||ˇ¦|ˇ§ˇěˇ¦||ˇ¦ˇěˇ¦¨§?"/>
    <w:panose1 w:val="02010600030101010101"/>
    <w:charset w:val="86"/>
    <w:family w:val="modern"/>
    <w:pitch w:val="fixed"/>
    <w:sig w:usb0="00000000" w:usb1="00000000" w:usb2="00000000" w:usb3="00000000" w:csb0="00040001"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ˇ×˘¨ˇ×˘§ˇż˘¨ˇ§˘§ˇż?˘¨ˇ§˘§ˇ×˘¨ˇ×˘§ˇż"/>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panose1 w:val="00000400000000000000"/>
    <w:charset w:val="01"/>
    <w:family w:val="roman"/>
    <w:pitch w:val="variable"/>
    <w:sig w:usb0="00000000" w:usb1="00000000" w:usb2="00000000" w:usb3="00000000" w:csb0="00000001" w:csb1="00000000"/>
  </w:font>
  <w:font w:name="Latha">
    <w:panose1 w:val="02000400000000000000"/>
    <w:charset w:val="01"/>
    <w:family w:val="roman"/>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1" w:csb1="00000000"/>
  </w:font>
  <w:font w:name="Raavi">
    <w:panose1 w:val="02000500000000000000"/>
    <w:charset w:val="01"/>
    <w:family w:val="roman"/>
    <w:pitch w:val="variable"/>
    <w:sig w:usb0="00000000" w:usb1="00000000" w:usb2="00000000" w:usb3="00000000" w:csb0="00000001" w:csb1="00000000"/>
  </w:font>
  <w:font w:name="Shruti">
    <w:panose1 w:val="02000500000000000000"/>
    <w:charset w:val="01"/>
    <w:family w:val="roman"/>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1"/>
    <w:family w:val="roman"/>
    <w:pitch w:val="variable"/>
    <w:sig w:usb0="00000000" w:usb1="00000000" w:usb2="00000000" w:usb3="00000000" w:csb0="00000001" w:csb1="00000000"/>
  </w:font>
  <w:font w:name="Tunga">
    <w:panose1 w:val="00000400000000000000"/>
    <w:charset w:val="01"/>
    <w:family w:val="roman"/>
    <w:pitch w:val="variable"/>
    <w:sig w:usb0="00000000" w:usb1="00000000" w:usb2="00000000" w:usb3="00000000" w:csb0="00000001" w:csb1="00000000"/>
  </w:font>
  <w:font w:name="Estrangelo Edessa">
    <w:panose1 w:val="000000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Yu Gothic">
    <w:altName w:val="??SVbN"/>
    <w:panose1 w:val="020B0400000000000000"/>
    <w:charset w:val="80"/>
    <w:family w:val="swiss"/>
    <w:pitch w:val="variable"/>
    <w:sig w:usb0="00000000" w:usb1="00000000" w:usb2="00000000" w:usb3="00000000" w:csb0="0002009F" w:csb1="00000000"/>
  </w:font>
  <w:font w:name="DengXian">
    <w:altName w:val="|ˇ¦|ˇ¦¨§ˇ¦|ˇ§ˇě???"/>
    <w:panose1 w:val="02010600030101010101"/>
    <w:charset w:val="86"/>
    <w:family w:val="modern"/>
    <w:pitch w:val="fixed"/>
    <w:sig w:usb0="00000000" w:usb1="00000000" w:usb2="00000000" w:usb3="00000000" w:csb0="0004000F" w:csb1="00000000"/>
  </w:font>
  <w:font w:name="Arial Unicode MS">
    <w:panose1 w:val="020B0604020202020204"/>
    <w:charset w:val="EE"/>
    <w:family w:val="roman"/>
    <w:pitch w:val="variable"/>
    <w:sig w:usb0="00000000" w:usb1="00000000" w:usb2="00000000" w:usb3="00000000" w:csb0="000101FF" w:csb1="00000000"/>
  </w:font>
  <w:font w:name="Calibri Light">
    <w:altName w:val="Arial"/>
    <w:panose1 w:val="020F0302020204030204"/>
    <w:charset w:val="EE"/>
    <w:family w:val="swiss"/>
    <w:pitch w:val="variable"/>
    <w:sig w:usb0="00000000" w:usb1="00000000" w:usb2="00000000" w:usb3="00000000" w:csb0="000001FF" w:csb1="00000000"/>
  </w:font>
  <w:font w:name="Calibri">
    <w:altName w:val="Calibri"/>
    <w:panose1 w:val="020F0502020204030204"/>
    <w:charset w:val="EE"/>
    <w:family w:val="swiss"/>
    <w:pitch w:val="variable"/>
    <w:sig w:usb0="00000000" w:usb1="00000000" w:usb2="00000000" w:usb3="00000000" w:csb0="000001FF" w:csb1="00000000"/>
  </w:font>
  <w:font w:name="Palatino Linotype">
    <w:panose1 w:val="00000000000000000000"/>
    <w:charset w:val="EE"/>
    <w:family w:val="roman"/>
    <w:pitch w:val="variable"/>
    <w:sig w:usb0="00000000" w:usb1="00000000" w:usb2="00000000" w:usb3="00000000" w:csb0="0000019F" w:csb1="00000000"/>
  </w:font>
  <w:font w:name="Verdana">
    <w:panose1 w:val="00000000000000000000"/>
    <w:charset w:val="EE"/>
    <w:family w:val="swiss"/>
    <w:pitch w:val="variable"/>
    <w:sig w:usb0="00000000" w:usb1="00000000" w:usb2="00000000" w:usb3="00000000" w:csb0="0000019F" w:csb1="00000000"/>
  </w:font>
  <w:font w:name="Segoe UI Emoji">
    <w:panose1 w:val="020B0502040204020203"/>
    <w:charset w:val="00"/>
    <w:family w:val="swiss"/>
    <w:pitch w:val="variable"/>
    <w:sig w:usb0="00000000" w:usb1="00000000" w:usb2="00000000" w:usb3="00000000" w:csb0="00000001" w:csb1="00000000"/>
  </w:font>
  <w:font w:name="Cambria">
    <w:panose1 w:val="00000000000000000000"/>
    <w:charset w:val="EE"/>
    <w:family w:val="roman"/>
    <w:pitch w:val="variable"/>
    <w:sig w:usb0="00000000" w:usb1="00000000" w:usb2="00000000" w:usb3="00000000" w:csb0="0000019F" w:csb1="00000000"/>
  </w:font>
  <w:font w:name="Cairo">
    <w:altName w:val="Arial"/>
    <w:panose1 w:val="00000000000000000000"/>
    <w:charset w:val="00"/>
    <w:family w:val="swiss"/>
    <w:pitch w:val="default"/>
    <w:sig w:usb0="00000000" w:usb1="00000000" w:usb2="00000000" w:usb3="00000000" w:csb0="00000001" w:csb1="00000000"/>
  </w:font>
  <w:font w:name="Tahoma">
    <w:altName w:val="Tahoma"/>
    <w:panose1 w:val="00000000000000000000"/>
    <w:charset w:val="EE"/>
    <w:family w:val="swiss"/>
    <w:pitch w:val="variable"/>
    <w:sig w:usb0="00000000" w:usb1="00000000" w:usb2="00000000" w:usb3="00000000" w:csb0="000101FF" w:csb1="00000000"/>
  </w:font>
  <w:font w:name="Pluto Sans Bold">
    <w:altName w:val="Arial"/>
    <w:panose1 w:val="00000000000000000000"/>
    <w:charset w:val="00"/>
    <w:family w:val="swiss"/>
    <w:pitch w:val="default"/>
    <w:sig w:usb0="00000000" w:usb1="00000000" w:usb2="00000000" w:usb3="00000000" w:csb0="00000001" w:csb1="00000000"/>
  </w:font>
  <w:font w:name="Constantia">
    <w:altName w:val="Constantia"/>
    <w:panose1 w:val="00000000000000000000"/>
    <w:charset w:val="EE"/>
    <w:family w:val="roman"/>
    <w:pitch w:val="variable"/>
    <w:sig w:usb0="00000000" w:usb1="00000000" w:usb2="00000000" w:usb3="00000000" w:csb0="0000019F" w:csb1="00000000"/>
  </w:font>
  <w:font w:name="Tuna">
    <w:altName w:val="Times New Roman"/>
    <w:panose1 w:val="00000000000000000000"/>
    <w:charset w:val="00"/>
    <w:family w:val="roman"/>
    <w:pitch w:val="default"/>
    <w:sig w:usb0="00000000" w:usb1="00000000" w:usb2="00000000" w:usb3="00000000" w:csb0="00000001" w:csb1="00000000"/>
  </w:font>
  <w:font w:name="Candara">
    <w:altName w:val="Candara"/>
    <w:panose1 w:val="020E0502030303020204"/>
    <w:charset w:val="EE"/>
    <w:family w:val="swiss"/>
    <w:pitch w:val="variable"/>
    <w:sig w:usb0="00000000" w:usb1="00000000" w:usb2="00000000" w:usb3="00000000" w:csb0="0000019F" w:csb1="00000000"/>
  </w:font>
  <w:font w:name="Helvetica Neue">
    <w:altName w:val="Times New Roman"/>
    <w:panose1 w:val="00000000000000000000"/>
    <w:charset w:val="00"/>
    <w:family w:val="roman"/>
    <w:pitch w:val="default"/>
    <w:sig w:usb0="00000000" w:usb1="00000000" w:usb2="00000000" w:usb3="00000000" w:csb0="00000001" w:csb1="00000000"/>
  </w:font>
  <w:font w:name="Segoe UI">
    <w:panose1 w:val="00000000000000000000"/>
    <w:charset w:val="EE"/>
    <w:family w:val="swiss"/>
    <w:pitch w:val="variable"/>
    <w:sig w:usb0="00000000" w:usb1="00000000" w:usb2="00000000" w:usb3="00000000" w:csb0="000001FF" w:csb1="00000000"/>
  </w:font>
  <w:font w:name="Marlett">
    <w:panose1 w:val="00000000000000000000"/>
    <w:charset w:val="02"/>
    <w:family w:val="auto"/>
    <w:pitch w:val="variable"/>
    <w:sig w:usb0="00000000" w:usb1="00000000" w:usb2="00000000" w:usb3="00000000" w:csb0="80000000" w:csb1="00000000"/>
  </w:font>
  <w:font w:name="Arial Black">
    <w:panose1 w:val="00000000000000000000"/>
    <w:charset w:val="EE"/>
    <w:family w:val="swiss"/>
    <w:pitch w:val="variable"/>
    <w:sig w:usb0="00000000" w:usb1="00000000" w:usb2="00000000" w:usb3="00000000" w:csb0="0000009F" w:csb1="00000000"/>
  </w:font>
  <w:font w:name="Bahnschrift Light">
    <w:panose1 w:val="00000000000000000000"/>
    <w:charset w:val="EE"/>
    <w:family w:val="swiss"/>
    <w:pitch w:val="variable"/>
    <w:sig w:usb0="00000000" w:usb1="00000000" w:usb2="00000000" w:usb3="00000000" w:csb0="0000019F" w:csb1="00000000"/>
  </w:font>
  <w:font w:name="Bahnschrift SemiLight">
    <w:panose1 w:val="00000000000000000000"/>
    <w:charset w:val="EE"/>
    <w:family w:val="swiss"/>
    <w:pitch w:val="variable"/>
    <w:sig w:usb0="00000000" w:usb1="00000000" w:usb2="00000000" w:usb3="00000000" w:csb0="0000019F" w:csb1="00000000"/>
  </w:font>
  <w:font w:name="Bahnschrift">
    <w:panose1 w:val="00000000000000000000"/>
    <w:charset w:val="EE"/>
    <w:family w:val="swiss"/>
    <w:pitch w:val="variable"/>
    <w:sig w:usb0="00000000" w:usb1="00000000" w:usb2="00000000" w:usb3="00000000" w:csb0="0000019F" w:csb1="00000000"/>
  </w:font>
  <w:font w:name="Bahnschrift SemiBold">
    <w:panose1 w:val="00000000000000000000"/>
    <w:charset w:val="EE"/>
    <w:family w:val="swiss"/>
    <w:pitch w:val="variable"/>
    <w:sig w:usb0="00000000" w:usb1="00000000" w:usb2="00000000" w:usb3="00000000" w:csb0="0000019F" w:csb1="00000000"/>
  </w:font>
  <w:font w:name="Bahnschrift Light SemiCondensed">
    <w:panose1 w:val="00000000000000000000"/>
    <w:charset w:val="EE"/>
    <w:family w:val="swiss"/>
    <w:pitch w:val="variable"/>
    <w:sig w:usb0="00000000" w:usb1="00000000" w:usb2="00000000" w:usb3="00000000" w:csb0="0000019F" w:csb1="00000000"/>
  </w:font>
  <w:font w:name="Bahnschrift SemiLight SemiConde">
    <w:panose1 w:val="00000000000000000000"/>
    <w:charset w:val="EE"/>
    <w:family w:val="swiss"/>
    <w:pitch w:val="variable"/>
    <w:sig w:usb0="00000000" w:usb1="00000000" w:usb2="00000000" w:usb3="00000000" w:csb0="0000019F" w:csb1="00000000"/>
  </w:font>
  <w:font w:name="Bahnschrift SemiCondensed">
    <w:panose1 w:val="00000000000000000000"/>
    <w:charset w:val="EE"/>
    <w:family w:val="swiss"/>
    <w:pitch w:val="variable"/>
    <w:sig w:usb0="00000000" w:usb1="00000000" w:usb2="00000000" w:usb3="00000000" w:csb0="0000019F" w:csb1="00000000"/>
  </w:font>
  <w:font w:name="Bahnschrift SemiBold SemiConden">
    <w:panose1 w:val="00000000000000000000"/>
    <w:charset w:val="EE"/>
    <w:family w:val="swiss"/>
    <w:pitch w:val="variable"/>
    <w:sig w:usb0="00000000" w:usb1="00000000" w:usb2="00000000" w:usb3="00000000" w:csb0="0000019F" w:csb1="00000000"/>
  </w:font>
  <w:font w:name="Bahnschrift Light Condensed">
    <w:panose1 w:val="00000000000000000000"/>
    <w:charset w:val="EE"/>
    <w:family w:val="swiss"/>
    <w:pitch w:val="variable"/>
    <w:sig w:usb0="00000000" w:usb1="00000000" w:usb2="00000000" w:usb3="00000000" w:csb0="0000019F" w:csb1="00000000"/>
  </w:font>
  <w:font w:name="Bahnschrift SemiLight Condensed">
    <w:panose1 w:val="00000000000000000000"/>
    <w:charset w:val="EE"/>
    <w:family w:val="swiss"/>
    <w:pitch w:val="variable"/>
    <w:sig w:usb0="00000000" w:usb1="00000000" w:usb2="00000000" w:usb3="00000000" w:csb0="0000019F" w:csb1="00000000"/>
  </w:font>
  <w:font w:name="Bahnschrift Condensed">
    <w:panose1 w:val="00000000000000000000"/>
    <w:charset w:val="EE"/>
    <w:family w:val="swiss"/>
    <w:pitch w:val="variable"/>
    <w:sig w:usb0="00000000" w:usb1="00000000" w:usb2="00000000" w:usb3="00000000" w:csb0="0000019F" w:csb1="00000000"/>
  </w:font>
  <w:font w:name="Bahnschrift SemiBold Condensed">
    <w:panose1 w:val="00000000000000000000"/>
    <w:charset w:val="EE"/>
    <w:family w:val="swiss"/>
    <w:pitch w:val="variable"/>
    <w:sig w:usb0="00000000" w:usb1="00000000" w:usb2="00000000" w:usb3="00000000" w:csb0="0000019F" w:csb1="00000000"/>
  </w:font>
  <w:font w:name="Candara Light">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Corbel Light">
    <w:panose1 w:val="00000000000000000000"/>
    <w:charset w:val="EE"/>
    <w:family w:val="swiss"/>
    <w:pitch w:val="variable"/>
    <w:sig w:usb0="00000000" w:usb1="00000000" w:usb2="00000000" w:usb3="00000000" w:csb0="0000019F" w:csb1="00000000"/>
  </w:font>
  <w:font w:name="Ebrima">
    <w:panose1 w:val="00000000000000000000"/>
    <w:charset w:val="EE"/>
    <w:family w:val="auto"/>
    <w:pitch w:val="variable"/>
    <w:sig w:usb0="00000000" w:usb1="00000000" w:usb2="00000000" w:usb3="00000000" w:csb0="00000093" w:csb1="00000000"/>
  </w:font>
  <w:font w:name="Franklin Gothic Medium">
    <w:panose1 w:val="00000000000000000000"/>
    <w:charset w:val="EE"/>
    <w:family w:val="swiss"/>
    <w:pitch w:val="variable"/>
    <w:sig w:usb0="00000000" w:usb1="00000000" w:usb2="00000000" w:usb3="00000000" w:csb0="0000009F" w:csb1="00000000"/>
  </w:font>
  <w:font w:name="Gabriola">
    <w:panose1 w:val="00000000000000000000"/>
    <w:charset w:val="EE"/>
    <w:family w:val="decorative"/>
    <w:pitch w:val="variable"/>
    <w:sig w:usb0="00000000" w:usb1="00000000" w:usb2="00000000" w:usb3="00000000" w:csb0="0000009F" w:csb1="00000000"/>
  </w:font>
  <w:font w:name="Gadugi">
    <w:panose1 w:val="00000000000000000000"/>
    <w:charset w:val="00"/>
    <w:family w:val="swiss"/>
    <w:pitch w:val="variable"/>
    <w:sig w:usb0="00000000" w:usb1="00000000" w:usb2="00000000" w:usb3="00000000" w:csb0="00000001" w:csb1="00000000"/>
  </w:font>
  <w:font w:name="Georgia">
    <w:panose1 w:val="00000000000000000000"/>
    <w:charset w:val="EE"/>
    <w:family w:val="roman"/>
    <w:pitch w:val="variable"/>
    <w:sig w:usb0="00000000" w:usb1="00000000" w:usb2="00000000" w:usb3="00000000" w:csb0="0000009F" w:csb1="00000000"/>
  </w:font>
  <w:font w:name="Impact">
    <w:panose1 w:val="00000000000000000000"/>
    <w:charset w:val="EE"/>
    <w:family w:val="swiss"/>
    <w:pitch w:val="variable"/>
    <w:sig w:usb0="00000000" w:usb1="00000000" w:usb2="00000000" w:usb3="00000000" w:csb0="0000009F" w:csb1="00000000"/>
  </w:font>
  <w:font w:name="Ink Free">
    <w:panose1 w:val="00000000000000000000"/>
    <w:charset w:val="CC"/>
    <w:family w:val="script"/>
    <w:pitch w:val="variable"/>
    <w:sig w:usb0="00000000" w:usb1="00000000" w:usb2="00000000" w:usb3="00000000" w:csb0="0000019D" w:csb1="00000000"/>
  </w:font>
  <w:font w:name="Javanese Text">
    <w:panose1 w:val="00000000000000000000"/>
    <w:charset w:val="00"/>
    <w:family w:val="auto"/>
    <w:pitch w:val="variable"/>
    <w:sig w:usb0="00000000" w:usb1="00000000" w:usb2="00000000" w:usb3="00000000" w:csb0="00000001" w:csb1="00000000"/>
  </w:font>
  <w:font w:name="Leelawadee UI">
    <w:panose1 w:val="00000000000000000000"/>
    <w:charset w:val="A3"/>
    <w:family w:val="swiss"/>
    <w:pitch w:val="variable"/>
    <w:sig w:usb0="00000000" w:usb1="00000000" w:usb2="00000000" w:usb3="00000000" w:csb0="00010101" w:csb1="00000000"/>
  </w:font>
  <w:font w:name="Leelawadee UI Semilight">
    <w:panose1 w:val="00000000000000000000"/>
    <w:charset w:val="A3"/>
    <w:family w:val="swiss"/>
    <w:pitch w:val="variable"/>
    <w:sig w:usb0="00000000" w:usb1="00000000" w:usb2="00000000" w:usb3="00000000" w:csb0="00010101" w:csb1="00000000"/>
  </w:font>
  <w:font w:name="Lucida Console">
    <w:panose1 w:val="00000000000000000000"/>
    <w:charset w:val="EE"/>
    <w:family w:val="modern"/>
    <w:pitch w:val="fixed"/>
    <w:sig w:usb0="00000000" w:usb1="00000000" w:usb2="00000000" w:usb3="00000000" w:csb0="0000001F" w:csb1="00000000"/>
  </w:font>
  <w:font w:name="Lucida Sans Unicode">
    <w:panose1 w:val="00000000000000000000"/>
    <w:charset w:val="EE"/>
    <w:family w:val="swiss"/>
    <w:pitch w:val="variable"/>
    <w:sig w:usb0="00000000" w:usb1="00000000" w:usb2="00000000" w:usb3="00000000" w:csb0="000000BF" w:csb1="00000000"/>
  </w:font>
  <w:font w:name="Malgun Gothic">
    <w:panose1 w:val="00000000000000000000"/>
    <w:charset w:val="81"/>
    <w:family w:val="swiss"/>
    <w:pitch w:val="variable"/>
    <w:sig w:usb0="00000000" w:usb1="00000000" w:usb2="00000000" w:usb3="00000000" w:csb0="00080001" w:csb1="00000000"/>
  </w:font>
  <w:font w:name="@Malgun Gothic">
    <w:charset w:val="81"/>
    <w:family w:val="swiss"/>
    <w:pitch w:val="variable"/>
    <w:sig w:usb0="00000000" w:usb1="00000000" w:usb2="00000000" w:usb3="00000000" w:csb0="00080001" w:csb1="00000000"/>
  </w:font>
  <w:font w:name="Malgun Gothic Semilight">
    <w:panose1 w:val="00000000000000000000"/>
    <w:charset w:val="81"/>
    <w:family w:val="swiss"/>
    <w:pitch w:val="variable"/>
    <w:sig w:usb0="00000000" w:usb1="00000000" w:usb2="00000000" w:usb3="00000000" w:csb0="000801BD" w:csb1="00000000"/>
  </w:font>
  <w:font w:name="@Malgun Gothic Semilight">
    <w:charset w:val="80"/>
    <w:family w:val="swiss"/>
    <w:pitch w:val="variable"/>
    <w:sig w:usb0="00000000" w:usb1="00000000" w:usb2="00000000" w:usb3="00000000" w:csb0="000201BD"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charset w:val="88"/>
    <w:family w:val="swiss"/>
    <w:pitch w:val="variable"/>
    <w:sig w:usb0="00000000" w:usb1="00000000" w:usb2="00000000" w:usb3="00000000" w:csb0="00100009" w:csb1="00000000"/>
  </w:font>
  <w:font w:name="Microsoft JhengHei UI">
    <w:panose1 w:val="00000000000000000000"/>
    <w:charset w:val="88"/>
    <w:family w:val="swiss"/>
    <w:pitch w:val="variable"/>
    <w:sig w:usb0="00000000" w:usb1="00000000" w:usb2="00000000" w:usb3="00000000" w:csb0="00100009" w:csb1="00000000"/>
  </w:font>
  <w:font w:name="@Microsoft JhengHei UI">
    <w:charset w:val="88"/>
    <w:family w:val="swiss"/>
    <w:pitch w:val="variable"/>
    <w:sig w:usb0="00000000" w:usb1="00000000" w:usb2="00000000" w:usb3="00000000" w:csb0="00100009" w:csb1="00000000"/>
  </w:font>
  <w:font w:name="Microsoft JhengHei Light">
    <w:panose1 w:val="00000000000000000000"/>
    <w:charset w:val="88"/>
    <w:family w:val="swiss"/>
    <w:pitch w:val="variable"/>
    <w:sig w:usb0="00000000" w:usb1="00000000" w:usb2="00000000" w:usb3="00000000" w:csb0="00100009" w:csb1="00000000"/>
  </w:font>
  <w:font w:name="@Microsoft JhengHei Light">
    <w:charset w:val="88"/>
    <w:family w:val="swiss"/>
    <w:pitch w:val="variable"/>
    <w:sig w:usb0="00000000" w:usb1="00000000" w:usb2="00000000" w:usb3="00000000" w:csb0="00100009" w:csb1="00000000"/>
  </w:font>
  <w:font w:name="Microsoft JhengHei UI Light">
    <w:panose1 w:val="00000000000000000000"/>
    <w:charset w:val="88"/>
    <w:family w:val="swiss"/>
    <w:pitch w:val="variable"/>
    <w:sig w:usb0="00000000" w:usb1="00000000" w:usb2="00000000" w:usb3="00000000" w:csb0="00100009" w:csb1="00000000"/>
  </w:font>
  <w:font w:name="@Microsoft JhengHei UI Light">
    <w:charset w:val="88"/>
    <w:family w:val="swiss"/>
    <w:pitch w:val="variable"/>
    <w:sig w:usb0="00000000" w:usb1="00000000" w:usb2="00000000" w:usb3="00000000" w:csb0="00100009" w:csb1="00000000"/>
  </w:font>
  <w:font w:name="Microsoft New Tai Lue">
    <w:panose1 w:val="00000000000000000000"/>
    <w:charset w:val="00"/>
    <w:family w:val="swiss"/>
    <w:pitch w:val="variable"/>
    <w:sig w:usb0="00000000" w:usb1="00000000" w:usb2="00000000" w:usb3="00000000" w:csb0="00000001" w:csb1="00000000"/>
  </w:font>
  <w:font w:name="Microsoft PhagsPa">
    <w:panose1 w:val="00000000000000000000"/>
    <w:charset w:val="00"/>
    <w:family w:val="swiss"/>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Microsoft Tai Le">
    <w:panose1 w:val="00000000000000000000"/>
    <w:charset w:val="00"/>
    <w:family w:val="swiss"/>
    <w:pitch w:val="variable"/>
    <w:sig w:usb0="00000000" w:usb1="00000000" w:usb2="00000000" w:usb3="00000000" w:csb0="00000001" w:csb1="00000000"/>
  </w:font>
  <w:font w:name="Microsoft YaHei">
    <w:panose1 w:val="00000000000000000000"/>
    <w:charset w:val="86"/>
    <w:family w:val="swiss"/>
    <w:pitch w:val="variable"/>
    <w:sig w:usb0="00000000" w:usb1="00000000" w:usb2="00000000" w:usb3="00000000" w:csb0="0004001F" w:csb1="00000000"/>
  </w:font>
  <w:font w:name="@Microsoft YaHei">
    <w:charset w:val="86"/>
    <w:family w:val="swiss"/>
    <w:pitch w:val="variable"/>
    <w:sig w:usb0="00000000" w:usb1="00000000" w:usb2="00000000" w:usb3="00000000" w:csb0="0004001F" w:csb1="00000000"/>
  </w:font>
  <w:font w:name="Microsoft YaHei UI">
    <w:panose1 w:val="00000000000000000000"/>
    <w:charset w:val="86"/>
    <w:family w:val="swiss"/>
    <w:pitch w:val="variable"/>
    <w:sig w:usb0="00000000" w:usb1="00000000" w:usb2="00000000" w:usb3="00000000" w:csb0="0004001F" w:csb1="00000000"/>
  </w:font>
  <w:font w:name="@Microsoft YaHei UI">
    <w:charset w:val="86"/>
    <w:family w:val="swiss"/>
    <w:pitch w:val="variable"/>
    <w:sig w:usb0="00000000" w:usb1="00000000" w:usb2="00000000" w:usb3="00000000" w:csb0="0004001F" w:csb1="00000000"/>
  </w:font>
  <w:font w:name="Microsoft YaHei Light">
    <w:panose1 w:val="00000000000000000000"/>
    <w:charset w:val="86"/>
    <w:family w:val="swiss"/>
    <w:pitch w:val="variable"/>
    <w:sig w:usb0="00000000" w:usb1="00000000" w:usb2="00000000" w:usb3="00000000" w:csb0="0004001F" w:csb1="00000000"/>
  </w:font>
  <w:font w:name="@Microsoft YaHei Light">
    <w:charset w:val="86"/>
    <w:family w:val="swiss"/>
    <w:pitch w:val="variable"/>
    <w:sig w:usb0="00000000" w:usb1="00000000" w:usb2="00000000" w:usb3="00000000" w:csb0="0004001F" w:csb1="00000000"/>
  </w:font>
  <w:font w:name="Microsoft YaHei UI Light">
    <w:panose1 w:val="00000000000000000000"/>
    <w:charset w:val="86"/>
    <w:family w:val="swiss"/>
    <w:pitch w:val="variable"/>
    <w:sig w:usb0="00000000" w:usb1="00000000" w:usb2="00000000" w:usb3="00000000" w:csb0="0004001F" w:csb1="00000000"/>
  </w:font>
  <w:font w:name="@Microsoft YaHei UI Light">
    <w:charset w:val="86"/>
    <w:family w:val="swiss"/>
    <w:pitch w:val="variable"/>
    <w:sig w:usb0="00000000" w:usb1="00000000" w:usb2="00000000" w:usb3="00000000" w:csb0="0004001F" w:csb1="00000000"/>
  </w:font>
  <w:font w:name="Microsoft Yi Baiti">
    <w:panose1 w:val="00000000000000000000"/>
    <w:charset w:val="00"/>
    <w:family w:val="script"/>
    <w:pitch w:val="variable"/>
    <w:sig w:usb0="00000000" w:usb1="00000000" w:usb2="00000000" w:usb3="00000000" w:csb0="00000001" w:csb1="00000000"/>
  </w:font>
  <w:font w:name="MingLiU-ExtB">
    <w:panose1 w:val="00000000000000000000"/>
    <w:charset w:val="88"/>
    <w:family w:val="roman"/>
    <w:pitch w:val="variable"/>
    <w:sig w:usb0="00000000" w:usb1="00000000" w:usb2="00000000" w:usb3="00000000" w:csb0="00100001" w:csb1="00000000"/>
  </w:font>
  <w:font w:name="@MingLiU-ExtB">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charset w:val="80"/>
    <w:family w:val="swiss"/>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Myanmar Text">
    <w:panose1 w:val="00000000000000000000"/>
    <w:charset w:val="00"/>
    <w:family w:val="swiss"/>
    <w:pitch w:val="variable"/>
    <w:sig w:usb0="00000000" w:usb1="00000000" w:usb2="00000000" w:usb3="00000000" w:csb0="00000001" w:csb1="00000000"/>
  </w:font>
  <w:font w:name="Nirmala UI">
    <w:panose1 w:val="00000000000000000000"/>
    <w:charset w:val="00"/>
    <w:family w:val="swiss"/>
    <w:pitch w:val="variable"/>
    <w:sig w:usb0="00000000" w:usb1="00000000" w:usb2="00000000" w:usb3="00000000" w:csb0="00000001" w:csb1="00000000"/>
  </w:font>
  <w:font w:name="Nirmala UI Semilight">
    <w:panose1 w:val="00000000000000000000"/>
    <w:charset w:val="00"/>
    <w:family w:val="swiss"/>
    <w:pitch w:val="variable"/>
    <w:sig w:usb0="00000000" w:usb1="00000000" w:usb2="00000000" w:usb3="00000000" w:csb0="00000001" w:csb1="00000000"/>
  </w:font>
  <w:font w:name="Sans Serif Collection">
    <w:panose1 w:val="020B0502040504020204"/>
    <w:charset w:val="00"/>
    <w:family w:val="swiss"/>
    <w:pitch w:val="variable"/>
    <w:sig w:usb0="00000000" w:usb1="00000000" w:usb2="00000000" w:usb3="00000000" w:csb0="00000001" w:csb1="00000000"/>
  </w:font>
  <w:font w:name="Segoe Fluent Icons">
    <w:panose1 w:val="050A0102010101010101"/>
    <w:charset w:val="00"/>
    <w:family w:val="roman"/>
    <w:pitch w:val="variable"/>
    <w:sig w:usb0="00000000" w:usb1="00000000" w:usb2="00000000" w:usb3="00000000" w:csb0="00000001" w:csb1="00000000"/>
  </w:font>
  <w:font w:name="Segoe MDL2 Assets">
    <w:panose1 w:val="00000000000000000000"/>
    <w:charset w:val="00"/>
    <w:family w:val="roman"/>
    <w:pitch w:val="variable"/>
    <w:sig w:usb0="00000000" w:usb1="00000000" w:usb2="00000000" w:usb3="00000000" w:csb0="00000001" w:csb1="00000000"/>
  </w:font>
  <w:font w:name="Segoe Print">
    <w:panose1 w:val="00000000000000000000"/>
    <w:charset w:val="EE"/>
    <w:family w:val="auto"/>
    <w:pitch w:val="variable"/>
    <w:sig w:usb0="00000000" w:usb1="00000000" w:usb2="00000000" w:usb3="00000000" w:csb0="0000009F" w:csb1="00000000"/>
  </w:font>
  <w:font w:name="Segoe Script">
    <w:panose1 w:val="00000000000000000000"/>
    <w:charset w:val="EE"/>
    <w:family w:val="script"/>
    <w:pitch w:val="variable"/>
    <w:sig w:usb0="00000000" w:usb1="00000000" w:usb2="00000000" w:usb3="00000000" w:csb0="0000009F" w:csb1="00000000"/>
  </w:font>
  <w:font w:name="Segoe UI Black">
    <w:panose1 w:val="00000000000000000000"/>
    <w:charset w:val="EE"/>
    <w:family w:val="swiss"/>
    <w:pitch w:val="variable"/>
    <w:sig w:usb0="00000000" w:usb1="00000000" w:usb2="00000000" w:usb3="00000000" w:csb0="0000019F" w:csb1="00000000"/>
  </w:font>
  <w:font w:name="Segoe UI Historic">
    <w:panose1 w:val="00000000000000000000"/>
    <w:charset w:val="00"/>
    <w:family w:val="swiss"/>
    <w:pitch w:val="variable"/>
    <w:sig w:usb0="00000000" w:usb1="00000000" w:usb2="00000000" w:usb3="00000000" w:csb0="00000001" w:csb1="00000000"/>
  </w:font>
  <w:font w:name="Segoe UI Light">
    <w:panose1 w:val="00000000000000000000"/>
    <w:charset w:val="EE"/>
    <w:family w:val="swiss"/>
    <w:pitch w:val="variable"/>
    <w:sig w:usb0="00000000" w:usb1="00000000" w:usb2="00000000" w:usb3="00000000" w:csb0="000001FF" w:csb1="00000000"/>
  </w:font>
  <w:font w:name="Segoe UI Semibold">
    <w:panose1 w:val="00000000000000000000"/>
    <w:charset w:val="EE"/>
    <w:family w:val="swiss"/>
    <w:pitch w:val="variable"/>
    <w:sig w:usb0="00000000" w:usb1="00000000" w:usb2="00000000" w:usb3="00000000" w:csb0="000001FF" w:csb1="00000000"/>
  </w:font>
  <w:font w:name="Segoe UI Semilight">
    <w:panose1 w:val="00000000000000000000"/>
    <w:charset w:val="EE"/>
    <w:family w:val="swiss"/>
    <w:pitch w:val="variable"/>
    <w:sig w:usb0="00000000" w:usb1="00000000" w:usb2="00000000" w:usb3="00000000" w:csb0="000001FF" w:csb1="00000000"/>
  </w:font>
  <w:font w:name="Segoe UI Symbol">
    <w:panose1 w:val="00000000000000000000"/>
    <w:charset w:val="00"/>
    <w:family w:val="swiss"/>
    <w:pitch w:val="variable"/>
    <w:sig w:usb0="00000000" w:usb1="00000000" w:usb2="00000000" w:usb3="00000000" w:csb0="00000001" w:csb1="00000000"/>
  </w:font>
  <w:font w:name="Segoe UI Variable Small Light">
    <w:panose1 w:val="00000000000000000000"/>
    <w:charset w:val="EE"/>
    <w:family w:val="auto"/>
    <w:pitch w:val="variable"/>
    <w:sig w:usb0="00000000" w:usb1="00000000" w:usb2="00000000" w:usb3="00000000" w:csb0="00000003" w:csb1="00000000"/>
  </w:font>
  <w:font w:name="Segoe UI Variable Small Semilig">
    <w:panose1 w:val="00000000000000000000"/>
    <w:charset w:val="EE"/>
    <w:family w:val="auto"/>
    <w:pitch w:val="variable"/>
    <w:sig w:usb0="00000000" w:usb1="00000000" w:usb2="00000000" w:usb3="00000000" w:csb0="0000019F" w:csb1="00000000"/>
  </w:font>
  <w:font w:name="Segoe UI Variable Small">
    <w:panose1 w:val="00000000000000000000"/>
    <w:charset w:val="EE"/>
    <w:family w:val="auto"/>
    <w:pitch w:val="variable"/>
    <w:sig w:usb0="00000000" w:usb1="00000000" w:usb2="00000000" w:usb3="00000000" w:csb0="0000009F" w:csb1="00000000"/>
  </w:font>
  <w:font w:name="Segoe UI Variable Small Semibol">
    <w:panose1 w:val="00000000000000000000"/>
    <w:charset w:val="EE"/>
    <w:family w:val="auto"/>
    <w:pitch w:val="variable"/>
    <w:sig w:usb0="00000000" w:usb1="00000000" w:usb2="00000000" w:usb3="00000000" w:csb0="0000019F" w:csb1="00000000"/>
  </w:font>
  <w:font w:name="Segoe UI Variable Text Light">
    <w:panose1 w:val="00000000000000000000"/>
    <w:charset w:val="EE"/>
    <w:family w:val="auto"/>
    <w:pitch w:val="variable"/>
    <w:sig w:usb0="00000000" w:usb1="00000000" w:usb2="00000000" w:usb3="00000000" w:csb0="00000003" w:csb1="00000000"/>
  </w:font>
  <w:font w:name="Segoe UI Variable Text Semiligh">
    <w:panose1 w:val="00000000000000000000"/>
    <w:charset w:val="EE"/>
    <w:family w:val="auto"/>
    <w:pitch w:val="variable"/>
    <w:sig w:usb0="00000000" w:usb1="00000000" w:usb2="00000000" w:usb3="00000000" w:csb0="0000019F" w:csb1="00000000"/>
  </w:font>
  <w:font w:name="Segoe UI Variable Text">
    <w:panose1 w:val="00000000000000000000"/>
    <w:charset w:val="EE"/>
    <w:family w:val="auto"/>
    <w:pitch w:val="variable"/>
    <w:sig w:usb0="00000000" w:usb1="00000000" w:usb2="00000000" w:usb3="00000000" w:csb0="0000009F" w:csb1="00000000"/>
  </w:font>
  <w:font w:name="Segoe UI Variable Text Semibold">
    <w:panose1 w:val="00000000000000000000"/>
    <w:charset w:val="EE"/>
    <w:family w:val="auto"/>
    <w:pitch w:val="variable"/>
    <w:sig w:usb0="00000000" w:usb1="00000000" w:usb2="00000000" w:usb3="00000000" w:csb0="0000019F" w:csb1="00000000"/>
  </w:font>
  <w:font w:name="Segoe UI Variable Display Light">
    <w:panose1 w:val="00000000000000000000"/>
    <w:charset w:val="EE"/>
    <w:family w:val="auto"/>
    <w:pitch w:val="variable"/>
    <w:sig w:usb0="00000000" w:usb1="00000000" w:usb2="00000000" w:usb3="00000000" w:csb0="0000019F" w:csb1="00000000"/>
  </w:font>
  <w:font w:name="Segoe UI Variable Display Semil">
    <w:panose1 w:val="00000000000000000000"/>
    <w:charset w:val="EE"/>
    <w:family w:val="auto"/>
    <w:pitch w:val="variable"/>
    <w:sig w:usb0="00000000" w:usb1="00000000" w:usb2="00000000" w:usb3="00000000" w:csb0="0000019F" w:csb1="00000000"/>
  </w:font>
  <w:font w:name="Segoe UI Variable Display">
    <w:panose1 w:val="00000000000000000000"/>
    <w:charset w:val="EE"/>
    <w:family w:val="auto"/>
    <w:pitch w:val="variable"/>
    <w:sig w:usb0="00000000" w:usb1="00000000" w:usb2="00000000" w:usb3="00000000" w:csb0="0000001F" w:csb1="00000000"/>
  </w:font>
  <w:font w:name="Segoe UI Variable Display Semib">
    <w:panose1 w:val="00000000000000000000"/>
    <w:charset w:val="EE"/>
    <w:family w:val="auto"/>
    <w:pitch w:val="variable"/>
    <w:sig w:usb0="00000000" w:usb1="00000000" w:usb2="00000000" w:usb3="00000000" w:csb0="0000019F"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charset w:val="86"/>
    <w:family w:val="modern"/>
    <w:pitch w:val="fixed"/>
    <w:sig w:usb0="00000000" w:usb1="00000000" w:usb2="00000000" w:usb3="00000000" w:csb0="00040001" w:csb1="00000000"/>
  </w:font>
  <w:font w:name="Sitka Small">
    <w:panose1 w:val="00000000000000000000"/>
    <w:charset w:val="EE"/>
    <w:family w:val="auto"/>
    <w:pitch w:val="variable"/>
    <w:sig w:usb0="00000000" w:usb1="00000000" w:usb2="00000000" w:usb3="00000000" w:csb0="0000019F" w:csb1="00000000"/>
  </w:font>
  <w:font w:name="Sitka Small Semibold">
    <w:panose1 w:val="00000000000000000000"/>
    <w:charset w:val="EE"/>
    <w:family w:val="auto"/>
    <w:pitch w:val="variable"/>
    <w:sig w:usb0="00000000" w:usb1="00000000" w:usb2="00000000" w:usb3="00000000" w:csb0="0000009F" w:csb1="00000000"/>
  </w:font>
  <w:font w:name="Sitka Text">
    <w:panose1 w:val="00000000000000000000"/>
    <w:charset w:val="EE"/>
    <w:family w:val="auto"/>
    <w:pitch w:val="variable"/>
    <w:sig w:usb0="00000000" w:usb1="00000000" w:usb2="00000000" w:usb3="00000000" w:csb0="0000019F" w:csb1="00000000"/>
  </w:font>
  <w:font w:name="Sitka Text Semibold">
    <w:panose1 w:val="00000000000000000000"/>
    <w:charset w:val="EE"/>
    <w:family w:val="auto"/>
    <w:pitch w:val="variable"/>
    <w:sig w:usb0="00000000" w:usb1="00000000" w:usb2="00000000" w:usb3="00000000" w:csb0="0000009F" w:csb1="00000000"/>
  </w:font>
  <w:font w:name="Sitka Subheading">
    <w:panose1 w:val="00000000000000000000"/>
    <w:charset w:val="EE"/>
    <w:family w:val="auto"/>
    <w:pitch w:val="variable"/>
    <w:sig w:usb0="00000000" w:usb1="00000000" w:usb2="00000000" w:usb3="00000000" w:csb0="0000019F" w:csb1="00000000"/>
  </w:font>
  <w:font w:name="Sitka Subheading Semibold">
    <w:panose1 w:val="00000000000000000000"/>
    <w:charset w:val="EE"/>
    <w:family w:val="auto"/>
    <w:pitch w:val="variable"/>
    <w:sig w:usb0="00000000" w:usb1="00000000" w:usb2="00000000" w:usb3="00000000" w:csb0="0000001F" w:csb1="00000000"/>
  </w:font>
  <w:font w:name="Sitka Heading">
    <w:panose1 w:val="00000000000000000000"/>
    <w:charset w:val="EE"/>
    <w:family w:val="auto"/>
    <w:pitch w:val="variable"/>
    <w:sig w:usb0="00000000" w:usb1="00000000" w:usb2="00000000" w:usb3="00000000" w:csb0="0000019F" w:csb1="00000000"/>
  </w:font>
  <w:font w:name="Sitka Heading Semibold">
    <w:panose1 w:val="00000000000000000000"/>
    <w:charset w:val="EE"/>
    <w:family w:val="auto"/>
    <w:pitch w:val="variable"/>
    <w:sig w:usb0="00000000" w:usb1="00000000" w:usb2="00000000" w:usb3="00000000" w:csb0="0000009F" w:csb1="00000000"/>
  </w:font>
  <w:font w:name="Sitka Display">
    <w:panose1 w:val="00000000000000000000"/>
    <w:charset w:val="EE"/>
    <w:family w:val="auto"/>
    <w:pitch w:val="variable"/>
    <w:sig w:usb0="00000000" w:usb1="00000000" w:usb2="00000000" w:usb3="00000000" w:csb0="0000019F" w:csb1="00000000"/>
  </w:font>
  <w:font w:name="Sitka Display Semibold">
    <w:panose1 w:val="00000000000000000000"/>
    <w:charset w:val="EE"/>
    <w:family w:val="auto"/>
    <w:pitch w:val="variable"/>
    <w:sig w:usb0="00000000" w:usb1="00000000" w:usb2="00000000" w:usb3="00000000" w:csb0="0000009F" w:csb1="00000000"/>
  </w:font>
  <w:font w:name="Sitka Banner">
    <w:panose1 w:val="00000000000000000000"/>
    <w:charset w:val="EE"/>
    <w:family w:val="auto"/>
    <w:pitch w:val="variable"/>
    <w:sig w:usb0="00000000" w:usb1="00000000" w:usb2="00000000" w:usb3="00000000" w:csb0="0000019F" w:csb1="00000000"/>
  </w:font>
  <w:font w:name="Sitka Banner Semibold">
    <w:panose1 w:val="00000000000000000000"/>
    <w:charset w:val="EE"/>
    <w:family w:val="auto"/>
    <w:pitch w:val="variable"/>
    <w:sig w:usb0="00000000" w:usb1="00000000" w:usb2="00000000" w:usb3="00000000" w:csb0="0000009F" w:csb1="00000000"/>
  </w:font>
  <w:font w:name="Trebuchet MS">
    <w:panose1 w:val="00000000000000000000"/>
    <w:charset w:val="EE"/>
    <w:family w:val="swiss"/>
    <w:pitch w:val="variable"/>
    <w:sig w:usb0="00000000" w:usb1="00000000" w:usb2="00000000" w:usb3="00000000" w:csb0="0000009F" w:csb1="00000000"/>
  </w:font>
  <w:font w:name="Webdings">
    <w:panose1 w:val="00000000000000000000"/>
    <w:charset w:val="02"/>
    <w:family w:val="roman"/>
    <w:pitch w:val="variable"/>
    <w:sig w:usb0="00000000" w:usb1="00000000" w:usb2="00000000" w:usb3="00000000" w:csb0="80000000" w:csb1="00000000"/>
  </w:font>
  <w:font w:name="@Yu Gothic">
    <w:panose1 w:val="00000000000000000000"/>
    <w:charset w:val="80"/>
    <w:family w:val="swiss"/>
    <w:pitch w:val="variable"/>
    <w:sig w:usb0="00000000" w:usb1="00000000" w:usb2="00000000" w:usb3="00000000" w:csb0="0002009F" w:csb1="00000000"/>
  </w:font>
  <w:font w:name="Yu Gothic UI">
    <w:panose1 w:val="00000000000000000000"/>
    <w:charset w:val="80"/>
    <w:family w:val="swiss"/>
    <w:pitch w:val="variable"/>
    <w:sig w:usb0="00000000" w:usb1="00000000" w:usb2="00000000" w:usb3="00000000" w:csb0="0002009F" w:csb1="00000000"/>
  </w:font>
  <w:font w:name="@Yu Gothic UI">
    <w:charset w:val="80"/>
    <w:family w:val="swiss"/>
    <w:pitch w:val="variable"/>
    <w:sig w:usb0="00000000" w:usb1="00000000" w:usb2="00000000" w:usb3="00000000" w:csb0="0002009F" w:csb1="00000000"/>
  </w:font>
  <w:font w:name="Yu Gothic UI Semibold">
    <w:panose1 w:val="00000000000000000000"/>
    <w:charset w:val="80"/>
    <w:family w:val="swiss"/>
    <w:pitch w:val="variable"/>
    <w:sig w:usb0="00000000" w:usb1="00000000" w:usb2="00000000" w:usb3="00000000" w:csb0="0002009F" w:csb1="00000000"/>
  </w:font>
  <w:font w:name="@Yu Gothic UI Semibold">
    <w:charset w:val="80"/>
    <w:family w:val="swiss"/>
    <w:pitch w:val="variable"/>
    <w:sig w:usb0="00000000" w:usb1="00000000" w:usb2="00000000" w:usb3="00000000" w:csb0="0002009F" w:csb1="00000000"/>
  </w:font>
  <w:font w:name="Yu Gothic Light">
    <w:panose1 w:val="00000000000000000000"/>
    <w:charset w:val="80"/>
    <w:family w:val="swiss"/>
    <w:pitch w:val="variable"/>
    <w:sig w:usb0="00000000" w:usb1="00000000" w:usb2="00000000" w:usb3="00000000" w:csb0="0002009F" w:csb1="00000000"/>
  </w:font>
  <w:font w:name="@Yu Gothic Light">
    <w:charset w:val="80"/>
    <w:family w:val="swiss"/>
    <w:pitch w:val="variable"/>
    <w:sig w:usb0="00000000" w:usb1="00000000" w:usb2="00000000" w:usb3="00000000" w:csb0="0002009F" w:csb1="00000000"/>
  </w:font>
  <w:font w:name="Yu Gothic UI Light">
    <w:panose1 w:val="00000000000000000000"/>
    <w:charset w:val="80"/>
    <w:family w:val="swiss"/>
    <w:pitch w:val="variable"/>
    <w:sig w:usb0="00000000" w:usb1="00000000" w:usb2="00000000" w:usb3="00000000" w:csb0="0002009F" w:csb1="00000000"/>
  </w:font>
  <w:font w:name="@Yu Gothic UI Light">
    <w:charset w:val="80"/>
    <w:family w:val="swiss"/>
    <w:pitch w:val="variable"/>
    <w:sig w:usb0="00000000" w:usb1="00000000" w:usb2="00000000" w:usb3="00000000" w:csb0="0002009F" w:csb1="00000000"/>
  </w:font>
  <w:font w:name="Yu Gothic Medium">
    <w:panose1 w:val="00000000000000000000"/>
    <w:charset w:val="80"/>
    <w:family w:val="swiss"/>
    <w:pitch w:val="variable"/>
    <w:sig w:usb0="00000000" w:usb1="00000000" w:usb2="00000000" w:usb3="00000000" w:csb0="0002009F" w:csb1="00000000"/>
  </w:font>
  <w:font w:name="@Yu Gothic Medium">
    <w:charset w:val="80"/>
    <w:family w:val="swiss"/>
    <w:pitch w:val="variable"/>
    <w:sig w:usb0="00000000" w:usb1="00000000" w:usb2="00000000" w:usb3="00000000" w:csb0="0002009F" w:csb1="00000000"/>
  </w:font>
  <w:font w:name="Yu Gothic UI Semilight">
    <w:panose1 w:val="00000000000000000000"/>
    <w:charset w:val="80"/>
    <w:family w:val="swiss"/>
    <w:pitch w:val="variable"/>
    <w:sig w:usb0="00000000" w:usb1="00000000" w:usb2="00000000" w:usb3="00000000" w:csb0="0002009F" w:csb1="00000000"/>
  </w:font>
  <w:font w:name="@Yu Gothic UI Semilight">
    <w:charset w:val="80"/>
    <w:family w:val="swiss"/>
    <w:pitch w:val="variable"/>
    <w:sig w:usb0="00000000" w:usb1="00000000" w:usb2="00000000" w:usb3="00000000" w:csb0="0002009F" w:csb1="00000000"/>
  </w:font>
  <w:font w:name="HoloLens MDL2 Assets">
    <w:panose1 w:val="00000000000000000000"/>
    <w:charset w:val="00"/>
    <w:family w:val="roman"/>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Algerian">
    <w:panose1 w:val="00000000000000000000"/>
    <w:charset w:val="00"/>
    <w:family w:val="decorative"/>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Arial Narrow">
    <w:panose1 w:val="00000000000000000000"/>
    <w:charset w:val="EE"/>
    <w:family w:val="swiss"/>
    <w:pitch w:val="variable"/>
    <w:sig w:usb0="00000000" w:usb1="00000000" w:usb2="00000000" w:usb3="00000000" w:csb0="0000009F" w:csb1="00000000"/>
  </w:font>
  <w:font w:name="Arial Rounded MT Bold">
    <w:panose1 w:val="00000000000000000000"/>
    <w:charset w:val="00"/>
    <w:family w:val="swiss"/>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ookman Old Style">
    <w:panose1 w:val="00000000000000000000"/>
    <w:charset w:val="EE"/>
    <w:family w:val="roman"/>
    <w:pitch w:val="variable"/>
    <w:sig w:usb0="00000000" w:usb1="00000000" w:usb2="00000000" w:usb3="00000000" w:csb0="0000009F" w:csb1="00000000"/>
  </w:font>
  <w:font w:name="Bradley Hand ITC">
    <w:panose1 w:val="00000000000000000000"/>
    <w:charset w:val="00"/>
    <w:family w:val="script"/>
    <w:pitch w:val="variable"/>
    <w:sig w:usb0="00000000" w:usb1="00000000" w:usb2="00000000" w:usb3="00000000" w:csb0="00000001" w:csb1="00000000"/>
  </w:font>
  <w:font w:name="Britannic Bold">
    <w:panose1 w:val="00000000000000000000"/>
    <w:charset w:val="00"/>
    <w:family w:val="swiss"/>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lin Sans FB Demi">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Bookshelf Symbol 7">
    <w:panose1 w:val="00000000000000000000"/>
    <w:charset w:val="02"/>
    <w:family w:val="auto"/>
    <w:pitch w:val="variable"/>
    <w:sig w:usb0="00000000" w:usb1="00000000" w:usb2="00000000" w:usb3="00000000" w:csb0="80000000" w:csb1="00000000"/>
  </w:font>
  <w:font w:name="Californian FB">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Castellar">
    <w:panose1 w:val="00000000000000000000"/>
    <w:charset w:val="00"/>
    <w:family w:val="roman"/>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entaur">
    <w:panose1 w:val="00000000000000000000"/>
    <w:charset w:val="00"/>
    <w:family w:val="roman"/>
    <w:pitch w:val="variable"/>
    <w:sig w:usb0="00000000" w:usb1="00000000" w:usb2="00000000" w:usb3="00000000" w:csb0="00000001"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Dubai">
    <w:panose1 w:val="020B0503030403030204"/>
    <w:charset w:val="B2"/>
    <w:family w:val="swiss"/>
    <w:pitch w:val="variable"/>
    <w:sig w:usb0="00000000" w:usb1="00000000" w:usb2="00000000" w:usb3="00000000" w:csb0="00000041" w:csb1="00000000"/>
  </w:font>
  <w:font w:name="Dubai Light">
    <w:panose1 w:val="020B0303030403030204"/>
    <w:charset w:val="B2"/>
    <w:family w:val="swiss"/>
    <w:pitch w:val="variable"/>
    <w:sig w:usb0="00000000" w:usb1="00000000" w:usb2="00000000" w:usb3="00000000" w:csb0="00000041" w:csb1="00000000"/>
  </w:font>
  <w:font w:name="Dubai Medium">
    <w:panose1 w:val="020B0603030403030204"/>
    <w:charset w:val="B2"/>
    <w:family w:val="swiss"/>
    <w:pitch w:val="variable"/>
    <w:sig w:usb0="00000000" w:usb1="00000000" w:usb2="00000000" w:usb3="00000000" w:csb0="00000041" w:csb1="00000000"/>
  </w:font>
  <w:font w:name="Elephant">
    <w:panose1 w:val="00000000000000000000"/>
    <w:charset w:val="00"/>
    <w:family w:val="roman"/>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Forte">
    <w:panose1 w:val="00000000000000000000"/>
    <w:charset w:val="00"/>
    <w:family w:val="script"/>
    <w:pitch w:val="variable"/>
    <w:sig w:usb0="00000000" w:usb1="00000000" w:usb2="00000000" w:usb3="00000000" w:csb0="00000001" w:csb1="00000000"/>
  </w:font>
  <w:font w:name="Franklin Gothic Book">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Medium Cond">
    <w:panose1 w:val="00000000000000000000"/>
    <w:charset w:val="EE"/>
    <w:family w:val="swiss"/>
    <w:pitch w:val="variable"/>
    <w:sig w:usb0="00000000" w:usb1="00000000" w:usb2="00000000" w:usb3="00000000" w:csb0="0000009F" w:csb1="00000000"/>
  </w:font>
  <w:font w:name="Freestyle Script">
    <w:panose1 w:val="00000000000000000000"/>
    <w:charset w:val="00"/>
    <w:family w:val="script"/>
    <w:pitch w:val="variable"/>
    <w:sig w:usb0="00000000" w:usb1="00000000" w:usb2="00000000" w:usb3="00000000" w:csb0="00000001" w:csb1="00000000"/>
  </w:font>
  <w:font w:name="French Script MT">
    <w:panose1 w:val="00000000000000000000"/>
    <w:charset w:val="00"/>
    <w:family w:val="script"/>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Garamond">
    <w:panose1 w:val="00000000000000000000"/>
    <w:charset w:val="EE"/>
    <w:family w:val="roman"/>
    <w:pitch w:val="variable"/>
    <w:sig w:usb0="00000000" w:usb1="00000000" w:usb2="00000000" w:usb3="00000000" w:csb0="0000009F" w:csb1="00000000"/>
  </w:font>
  <w:font w:name="Gigi">
    <w:panose1 w:val="00000000000000000000"/>
    <w:charset w:val="00"/>
    <w:family w:val="decorative"/>
    <w:pitch w:val="variable"/>
    <w:sig w:usb0="00000000" w:usb1="00000000" w:usb2="00000000" w:usb3="00000000" w:csb0="00000001" w:csb1="00000000"/>
  </w:font>
  <w:font w:name="Gill Sans MT">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loucester MT Extra Condensed">
    <w:panose1 w:val="00000000000000000000"/>
    <w:charset w:val="00"/>
    <w:family w:val="roman"/>
    <w:pitch w:val="variable"/>
    <w:sig w:usb0="00000000" w:usb1="00000000" w:usb2="00000000" w:usb3="00000000" w:csb0="00000001" w:csb1="00000000"/>
  </w:font>
  <w:font w:name="Gill Sans MT Ext Condensed Bold">
    <w:panose1 w:val="00000000000000000000"/>
    <w:charset w:val="EE"/>
    <w:family w:val="swiss"/>
    <w:pitch w:val="variable"/>
    <w:sig w:usb0="00000000" w:usb1="00000000" w:usb2="00000000" w:usb3="00000000" w:csb0="00000003" w:csb1="00000000"/>
  </w:font>
  <w:font w:name="Century Gothic">
    <w:panose1 w:val="00000000000000000000"/>
    <w:charset w:val="EE"/>
    <w:family w:val="swiss"/>
    <w:pitch w:val="variable"/>
    <w:sig w:usb0="00000000" w:usb1="00000000" w:usb2="00000000" w:usb3="00000000" w:csb0="0000009F" w:csb1="00000000"/>
  </w:font>
  <w:font w:name="Goudy Old Style">
    <w:panose1 w:val="00000000000000000000"/>
    <w:charset w:val="00"/>
    <w:family w:val="roman"/>
    <w:pitch w:val="variable"/>
    <w:sig w:usb0="00000000" w:usb1="00000000" w:usb2="00000000" w:usb3="00000000" w:csb0="00000001" w:csb1="00000000"/>
  </w:font>
  <w:font w:name="Goudy Stout">
    <w:panose1 w:val="00000000000000000000"/>
    <w:charset w:val="00"/>
    <w:family w:val="roman"/>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High Tower Text">
    <w:panose1 w:val="00000000000000000000"/>
    <w:charset w:val="00"/>
    <w:family w:val="roman"/>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Lucida Bright">
    <w:panose1 w:val="00000000000000000000"/>
    <w:charset w:val="00"/>
    <w:family w:val="roman"/>
    <w:pitch w:val="variable"/>
    <w:sig w:usb0="00000000" w:usb1="00000000" w:usb2="00000000" w:usb3="00000000" w:csb0="00000001"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Lucida Handwriting">
    <w:panose1 w:val="00000000000000000000"/>
    <w:charset w:val="00"/>
    <w:family w:val="script"/>
    <w:pitch w:val="variable"/>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Lucida Sans Typewriter">
    <w:panose1 w:val="00000000000000000000"/>
    <w:charset w:val="00"/>
    <w:family w:val="modern"/>
    <w:pitch w:val="fixed"/>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Modern No. 20">
    <w:panose1 w:val="00000000000000000000"/>
    <w:charset w:val="00"/>
    <w:family w:val="roman"/>
    <w:pitch w:val="variable"/>
    <w:sig w:usb0="00000000" w:usb1="00000000" w:usb2="00000000" w:usb3="00000000" w:csb0="00000001" w:csb1="00000000"/>
  </w:font>
  <w:font w:name="Monotype Corsiva">
    <w:panose1 w:val="00000000000000000000"/>
    <w:charset w:val="EE"/>
    <w:family w:val="script"/>
    <w:pitch w:val="variable"/>
    <w:sig w:usb0="00000000" w:usb1="00000000" w:usb2="00000000" w:usb3="00000000" w:csb0="0000009F" w:csb1="00000000"/>
  </w:font>
  <w:font w:name="MT Extra">
    <w:panose1 w:val="00000000000000000000"/>
    <w:charset w:val="02"/>
    <w:family w:val="roman"/>
    <w:pitch w:val="variable"/>
    <w:sig w:usb0="00000000" w:usb1="00000000" w:usb2="00000000" w:usb3="00000000" w:csb0="80000000"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MS Outlook">
    <w:panose1 w:val="00000000000000000000"/>
    <w:charset w:val="02"/>
    <w:family w:val="auto"/>
    <w:pitch w:val="variable"/>
    <w:sig w:usb0="00000000" w:usb1="00000000" w:usb2="00000000" w:usb3="00000000" w:csb0="80000000" w:csb1="00000000"/>
  </w:font>
  <w:font w:name="Palace Script MT">
    <w:panose1 w:val="00000000000000000000"/>
    <w:charset w:val="00"/>
    <w:family w:val="script"/>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panose1 w:val="00000000000000000000"/>
    <w:charset w:val="00"/>
    <w:family w:val="roman"/>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Rage Italic">
    <w:panose1 w:val="00000000000000000000"/>
    <w:charset w:val="00"/>
    <w:family w:val="script"/>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ockwell Extra Bold">
    <w:panose1 w:val="00000000000000000000"/>
    <w:charset w:val="00"/>
    <w:family w:val="roman"/>
    <w:pitch w:val="variable"/>
    <w:sig w:usb0="00000000" w:usb1="00000000" w:usb2="00000000" w:usb3="00000000" w:csb0="00000001" w:csb1="00000000"/>
  </w:font>
  <w:font w:name="Script MT Bold">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Tw Cen MT Condensed Extra Bold">
    <w:panose1 w:val="00000000000000000000"/>
    <w:charset w:val="EE"/>
    <w:family w:val="swiss"/>
    <w:pitch w:val="variable"/>
    <w:sig w:usb0="00000000" w:usb1="00000000" w:usb2="00000000" w:usb3="00000000" w:csb0="00000003" w:csb1="00000000"/>
  </w:font>
  <w:font w:name="Tempus Sans ITC">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Caladea">
    <w:panose1 w:val="02040503050406030204"/>
    <w:charset w:val="EE"/>
    <w:family w:val="roman"/>
    <w:pitch w:val="variable"/>
    <w:sig w:usb0="00000000" w:usb1="00000000" w:usb2="00000000" w:usb3="00000000" w:csb0="00000093" w:csb1="00000000"/>
  </w:font>
  <w:font w:name="DejaVu Sans Light">
    <w:panose1 w:val="020B0203030804020204"/>
    <w:charset w:val="EE"/>
    <w:family w:val="swiss"/>
    <w:pitch w:val="variable"/>
    <w:sig w:usb0="00000000" w:usb1="00000000" w:usb2="00000000" w:usb3="00000000" w:csb0="0000019F" w:csb1="00000000"/>
  </w:font>
  <w:font w:name="OpenSymbol">
    <w:panose1 w:val="05010000000000000000"/>
    <w:charset w:val="00"/>
    <w:family w:val="auto"/>
    <w:pitch w:val="variable"/>
    <w:sig w:usb0="00000000" w:usb1="00000000" w:usb2="00000000" w:usb3="00000000" w:csb0="00000001" w:csb1="00000000"/>
  </w:font>
  <w:font w:name="Gentium Book Basic">
    <w:panose1 w:val="02000503060000020004"/>
    <w:charset w:val="EE"/>
    <w:family w:val="auto"/>
    <w:pitch w:val="variable"/>
    <w:sig w:usb0="00000000" w:usb1="00000000" w:usb2="00000000" w:usb3="00000000" w:csb0="00000013" w:csb1="00000000"/>
  </w:font>
  <w:font w:name="Carlito">
    <w:panose1 w:val="020F0502020204030204"/>
    <w:charset w:val="EE"/>
    <w:family w:val="swiss"/>
    <w:pitch w:val="variable"/>
    <w:sig w:usb0="00000000" w:usb1="00000000" w:usb2="00000000" w:usb3="00000000" w:csb0="0000019F" w:csb1="00000000"/>
  </w:font>
  <w:font w:name="DejaVu Sans Condensed">
    <w:panose1 w:val="020B0606030804020204"/>
    <w:charset w:val="EE"/>
    <w:family w:val="swiss"/>
    <w:pitch w:val="variable"/>
    <w:sig w:usb0="00000000" w:usb1="00000000" w:usb2="00000000" w:usb3="00000000" w:csb0="000000FF" w:csb1="00000000"/>
  </w:font>
  <w:font w:name="Gentium Basic">
    <w:panose1 w:val="02000503060000020004"/>
    <w:charset w:val="EE"/>
    <w:family w:val="auto"/>
    <w:pitch w:val="variable"/>
    <w:sig w:usb0="00000000" w:usb1="00000000" w:usb2="00000000" w:usb3="00000000" w:csb0="00000013" w:csb1="00000000"/>
  </w:font>
  <w:font w:name="DejaVu Sans Mono">
    <w:panose1 w:val="020B0609030804020204"/>
    <w:charset w:val="EE"/>
    <w:family w:val="modern"/>
    <w:pitch w:val="fixed"/>
    <w:sig w:usb0="00000000" w:usb1="00000000" w:usb2="00000000" w:usb3="00000000" w:csb0="000001DF" w:csb1="00000000"/>
  </w:font>
  <w:font w:name="DejaVu Sans">
    <w:panose1 w:val="020B0603030804020204"/>
    <w:charset w:val="EE"/>
    <w:family w:val="swiss"/>
    <w:pitch w:val="variable"/>
    <w:sig w:usb0="00000000" w:usb1="00000000" w:usb2="00000000" w:usb3="00000000" w:csb0="000001FF" w:csb1="00000000"/>
  </w:font>
  <w:font w:name="DejaVu Serif">
    <w:panose1 w:val="02060603050605020204"/>
    <w:charset w:val="EE"/>
    <w:family w:val="roman"/>
    <w:pitch w:val="variable"/>
    <w:sig w:usb0="00000000" w:usb1="00000000" w:usb2="00000000" w:usb3="00000000" w:csb0="0000009F" w:csb1="00000000"/>
  </w:font>
  <w:font w:name="DejaVu Serif Condensed">
    <w:panose1 w:val="02060606050605020204"/>
    <w:charset w:val="EE"/>
    <w:family w:val="roman"/>
    <w:pitch w:val="variable"/>
    <w:sig w:usb0="00000000" w:usb1="00000000" w:usb2="00000000" w:usb3="00000000" w:csb0="0000009F" w:csb1="00000000"/>
  </w:font>
  <w:font w:name="Abadi">
    <w:panose1 w:val="00000000000000000000"/>
    <w:charset w:val="00"/>
    <w:family w:val="swiss"/>
    <w:pitch w:val="variable"/>
    <w:sig w:usb0="00000000" w:usb1="00000000" w:usb2="00000000" w:usb3="00000000" w:csb0="00000001" w:csb1="00000000"/>
  </w:font>
  <w:font w:name="Abadi Extra Light">
    <w:panose1 w:val="00000000000000000000"/>
    <w:charset w:val="00"/>
    <w:family w:val="swiss"/>
    <w:pitch w:val="variable"/>
    <w:sig w:usb0="00000000" w:usb1="00000000" w:usb2="00000000" w:usb3="00000000" w:csb0="00000001" w:csb1="00000000"/>
  </w:font>
  <w:font w:name="Abel">
    <w:panose1 w:val="00000000000000000000"/>
    <w:charset w:val="00"/>
    <w:family w:val="auto"/>
    <w:pitch w:val="variable"/>
    <w:sig w:usb0="00000000" w:usb1="00000000" w:usb2="00000000" w:usb3="00000000" w:csb0="00000001" w:csb1="00000000"/>
  </w:font>
  <w:font w:name="Abril Fatface">
    <w:panose1 w:val="00000000000000000000"/>
    <w:charset w:val="EE"/>
    <w:family w:val="auto"/>
    <w:pitch w:val="variable"/>
    <w:sig w:usb0="00000000" w:usb1="00000000" w:usb2="00000000" w:usb3="00000000" w:csb0="00000093" w:csb1="00000000"/>
  </w:font>
  <w:font w:name="ADLaM Display">
    <w:panose1 w:val="00000000000000000000"/>
    <w:charset w:val="00"/>
    <w:family w:val="auto"/>
    <w:pitch w:val="variable"/>
    <w:sig w:usb0="00000000" w:usb1="00000000" w:usb2="00000000" w:usb3="00000000" w:csb0="00000001" w:csb1="00000000"/>
  </w:font>
  <w:font w:name="Aharoni">
    <w:panose1 w:val="02010803020104030203"/>
    <w:charset w:val="B1"/>
    <w:family w:val="auto"/>
    <w:pitch w:val="variable"/>
    <w:sig w:usb0="00000000" w:usb1="00000000" w:usb2="00000000" w:usb3="00000000" w:csb0="00000020" w:csb1="00000000"/>
  </w:font>
  <w:font w:name="Al Fresco">
    <w:panose1 w:val="00000000000000000000"/>
    <w:charset w:val="EE"/>
    <w:family w:val="auto"/>
    <w:pitch w:val="variable"/>
    <w:sig w:usb0="00000000" w:usb1="00000000" w:usb2="00000000" w:usb3="00000000" w:csb0="00000003" w:csb1="00000000"/>
  </w:font>
  <w:font w:name="Aldhabi">
    <w:panose1 w:val="00000000000000000000"/>
    <w:charset w:val="B2"/>
    <w:family w:val="auto"/>
    <w:pitch w:val="variable"/>
    <w:sig w:usb0="00000000" w:usb1="00000000" w:usb2="00000000" w:usb3="00000000" w:csb0="00000040" w:csb1="00000000"/>
  </w:font>
  <w:font w:name="Alef">
    <w:panose1 w:val="00000000000000000000"/>
    <w:charset w:val="B1"/>
    <w:family w:val="auto"/>
    <w:pitch w:val="variable"/>
    <w:sig w:usb0="00000000" w:usb1="00000000" w:usb2="00000000" w:usb3="00000000" w:csb0="00000020" w:csb1="00000000"/>
  </w:font>
  <w:font w:name="Aleo">
    <w:panose1 w:val="00000000000000000000"/>
    <w:charset w:val="EE"/>
    <w:family w:val="auto"/>
    <w:pitch w:val="variable"/>
    <w:sig w:usb0="00000000" w:usb1="00000000" w:usb2="00000000" w:usb3="00000000" w:csb0="00000083" w:csb1="00000000"/>
  </w:font>
  <w:font w:name="Aleo Light">
    <w:panose1 w:val="00000000000000000000"/>
    <w:charset w:val="EE"/>
    <w:family w:val="auto"/>
    <w:pitch w:val="variable"/>
    <w:sig w:usb0="00000000" w:usb1="00000000" w:usb2="00000000" w:usb3="00000000" w:csb0="00000083" w:csb1="00000000"/>
  </w:font>
  <w:font w:name="Amasis MT Pro">
    <w:panose1 w:val="00000000000000000000"/>
    <w:charset w:val="EE"/>
    <w:family w:val="roman"/>
    <w:pitch w:val="variable"/>
    <w:sig w:usb0="00000000" w:usb1="00000000" w:usb2="00000000" w:usb3="00000000" w:csb0="00000093" w:csb1="00000000"/>
  </w:font>
  <w:font w:name="Amasis MT Pro Black">
    <w:panose1 w:val="00000000000000000000"/>
    <w:charset w:val="EE"/>
    <w:family w:val="roman"/>
    <w:pitch w:val="variable"/>
    <w:sig w:usb0="00000000" w:usb1="00000000" w:usb2="00000000" w:usb3="00000000" w:csb0="00000093" w:csb1="00000000"/>
  </w:font>
  <w:font w:name="Amasis MT Pro Light">
    <w:panose1 w:val="00000000000000000000"/>
    <w:charset w:val="EE"/>
    <w:family w:val="roman"/>
    <w:pitch w:val="variable"/>
    <w:sig w:usb0="00000000" w:usb1="00000000" w:usb2="00000000" w:usb3="00000000" w:csb0="00000093" w:csb1="00000000"/>
  </w:font>
  <w:font w:name="Amasis MT Pro Medium">
    <w:panose1 w:val="00000000000000000000"/>
    <w:charset w:val="EE"/>
    <w:family w:val="roman"/>
    <w:pitch w:val="variable"/>
    <w:sig w:usb0="00000000" w:usb1="00000000" w:usb2="00000000" w:usb3="00000000" w:csb0="00000093" w:csb1="00000000"/>
  </w:font>
  <w:font w:name="Amatic SC">
    <w:panose1 w:val="00000000000000000000"/>
    <w:charset w:val="B1"/>
    <w:family w:val="auto"/>
    <w:pitch w:val="variable"/>
    <w:sig w:usb0="00000000" w:usb1="00000000" w:usb2="00000000" w:usb3="00000000" w:csb0="00000020" w:csb1="00000000"/>
  </w:font>
  <w:font w:name="AngsanaUPC">
    <w:panose1 w:val="02020603050405020304"/>
    <w:charset w:val="DE"/>
    <w:family w:val="roman"/>
    <w:pitch w:val="variable"/>
    <w:sig w:usb0="00000000" w:usb1="00000000" w:usb2="00000000" w:usb3="00000000" w:csb0="00010001" w:csb1="00000000"/>
  </w:font>
  <w:font w:name="Anton">
    <w:panose1 w:val="00000000000000000000"/>
    <w:charset w:val="EE"/>
    <w:family w:val="auto"/>
    <w:pitch w:val="variable"/>
    <w:sig w:usb0="00000000" w:usb1="00000000" w:usb2="00000000" w:usb3="00000000" w:csb0="00000193" w:csb1="00000000"/>
  </w:font>
  <w:font w:name="Aparajita">
    <w:panose1 w:val="020B0604020202020204"/>
    <w:charset w:val="00"/>
    <w:family w:val="roman"/>
    <w:pitch w:val="variable"/>
    <w:sig w:usb0="00000000" w:usb1="00000000" w:usb2="00000000" w:usb3="00000000" w:csb0="00000001" w:csb1="00000000"/>
  </w:font>
  <w:font w:name="Arabic Typesetting">
    <w:panose1 w:val="03020402040406030203"/>
    <w:charset w:val="B2"/>
    <w:family w:val="script"/>
    <w:pitch w:val="variable"/>
    <w:sig w:usb0="00000000" w:usb1="00000000" w:usb2="00000000" w:usb3="00000000" w:csb0="00000040" w:csb1="00000000"/>
  </w:font>
  <w:font w:name="Aref Ruqaa">
    <w:panose1 w:val="00000000000000000000"/>
    <w:charset w:val="B2"/>
    <w:family w:val="auto"/>
    <w:pitch w:val="variable"/>
    <w:sig w:usb0="00000000" w:usb1="00000000" w:usb2="00000000" w:usb3="00000000" w:csb0="00000040" w:csb1="00000000"/>
  </w:font>
  <w:font w:name="Arial Nova">
    <w:panose1 w:val="00000000000000000000"/>
    <w:charset w:val="EE"/>
    <w:family w:val="swiss"/>
    <w:pitch w:val="variable"/>
    <w:sig w:usb0="00000000" w:usb1="00000000" w:usb2="00000000" w:usb3="00000000" w:csb0="0000019F" w:csb1="00000000"/>
  </w:font>
  <w:font w:name="Arial Nova Cond">
    <w:panose1 w:val="00000000000000000000"/>
    <w:charset w:val="EE"/>
    <w:family w:val="swiss"/>
    <w:pitch w:val="variable"/>
    <w:sig w:usb0="00000000" w:usb1="00000000" w:usb2="00000000" w:usb3="00000000" w:csb0="0000019F" w:csb1="00000000"/>
  </w:font>
  <w:font w:name="Arial Nova Cond Light">
    <w:panose1 w:val="00000000000000000000"/>
    <w:charset w:val="EE"/>
    <w:family w:val="swiss"/>
    <w:pitch w:val="variable"/>
    <w:sig w:usb0="00000000" w:usb1="00000000" w:usb2="00000000" w:usb3="00000000" w:csb0="0000009F" w:csb1="00000000"/>
  </w:font>
  <w:font w:name="Arial Nova Light">
    <w:panose1 w:val="00000000000000000000"/>
    <w:charset w:val="EE"/>
    <w:family w:val="swiss"/>
    <w:pitch w:val="variable"/>
    <w:sig w:usb0="00000000" w:usb1="00000000" w:usb2="00000000" w:usb3="00000000" w:csb0="0000019F" w:csb1="00000000"/>
  </w:font>
  <w:font w:name="Assistant">
    <w:panose1 w:val="00000000000000000000"/>
    <w:charset w:val="B1"/>
    <w:family w:val="auto"/>
    <w:pitch w:val="variable"/>
    <w:sig w:usb0="00000000" w:usb1="00000000" w:usb2="00000000" w:usb3="00000000" w:csb0="00000020" w:csb1="00000000"/>
  </w:font>
  <w:font w:name="Assistant ExtraBold">
    <w:panose1 w:val="00000000000000000000"/>
    <w:charset w:val="B1"/>
    <w:family w:val="auto"/>
    <w:pitch w:val="variable"/>
    <w:sig w:usb0="00000000" w:usb1="00000000" w:usb2="00000000" w:usb3="00000000" w:csb0="00000020" w:csb1="00000000"/>
  </w:font>
  <w:font w:name="Assistant ExtraLight">
    <w:panose1 w:val="00000000000000000000"/>
    <w:charset w:val="B1"/>
    <w:family w:val="auto"/>
    <w:pitch w:val="variable"/>
    <w:sig w:usb0="00000000" w:usb1="00000000" w:usb2="00000000" w:usb3="00000000" w:csb0="00000020" w:csb1="00000000"/>
  </w:font>
  <w:font w:name="Assistant Light">
    <w:panose1 w:val="00000000000000000000"/>
    <w:charset w:val="B1"/>
    <w:family w:val="auto"/>
    <w:pitch w:val="variable"/>
    <w:sig w:usb0="00000000" w:usb1="00000000" w:usb2="00000000" w:usb3="00000000" w:csb0="00000020" w:csb1="00000000"/>
  </w:font>
  <w:font w:name="Assistant SemiBold">
    <w:panose1 w:val="00000000000000000000"/>
    <w:charset w:val="B1"/>
    <w:family w:val="auto"/>
    <w:pitch w:val="variable"/>
    <w:sig w:usb0="00000000" w:usb1="00000000" w:usb2="00000000" w:usb3="00000000" w:csb0="00000020" w:csb1="00000000"/>
  </w:font>
  <w:font w:name="Athiti">
    <w:panose1 w:val="00000000000000000000"/>
    <w:charset w:val="DE"/>
    <w:family w:val="auto"/>
    <w:pitch w:val="variable"/>
    <w:sig w:usb0="00000000" w:usb1="00000000" w:usb2="00000000" w:usb3="00000000" w:csb0="00010193" w:csb1="00000000"/>
  </w:font>
  <w:font w:name="Athiti ExtraLight">
    <w:panose1 w:val="00000000000000000000"/>
    <w:charset w:val="DE"/>
    <w:family w:val="auto"/>
    <w:pitch w:val="variable"/>
    <w:sig w:usb0="00000000" w:usb1="00000000" w:usb2="00000000" w:usb3="00000000" w:csb0="00010193" w:csb1="00000000"/>
  </w:font>
  <w:font w:name="Athiti Light">
    <w:panose1 w:val="00000000000000000000"/>
    <w:charset w:val="DE"/>
    <w:family w:val="auto"/>
    <w:pitch w:val="variable"/>
    <w:sig w:usb0="00000000" w:usb1="00000000" w:usb2="00000000" w:usb3="00000000" w:csb0="00010193" w:csb1="00000000"/>
  </w:font>
  <w:font w:name="Athiti Medium">
    <w:panose1 w:val="00000000000000000000"/>
    <w:charset w:val="DE"/>
    <w:family w:val="auto"/>
    <w:pitch w:val="variable"/>
    <w:sig w:usb0="00000000" w:usb1="00000000" w:usb2="00000000" w:usb3="00000000" w:csb0="00010193" w:csb1="00000000"/>
  </w:font>
  <w:font w:name="Athiti SemiBold">
    <w:panose1 w:val="00000000000000000000"/>
    <w:charset w:val="DE"/>
    <w:family w:val="auto"/>
    <w:pitch w:val="variable"/>
    <w:sig w:usb0="00000000" w:usb1="00000000" w:usb2="00000000" w:usb3="00000000" w:csb0="00010193" w:csb1="00000000"/>
  </w:font>
  <w:font w:name="Avenir Next LT Pro">
    <w:panose1 w:val="00000000000000000000"/>
    <w:charset w:val="EE"/>
    <w:family w:val="swiss"/>
    <w:pitch w:val="variable"/>
    <w:sig w:usb0="00000000" w:usb1="00000000" w:usb2="00000000" w:usb3="00000000" w:csb0="00000093" w:csb1="00000000"/>
  </w:font>
  <w:font w:name="Avenir Next LT Pro Demi">
    <w:panose1 w:val="00000000000000000000"/>
    <w:charset w:val="EE"/>
    <w:family w:val="swiss"/>
    <w:pitch w:val="variable"/>
    <w:sig w:usb0="00000000" w:usb1="00000000" w:usb2="00000000" w:usb3="00000000" w:csb0="00000093" w:csb1="00000000"/>
  </w:font>
  <w:font w:name="Avenir Next LT Pro Light">
    <w:panose1 w:val="00000000000000000000"/>
    <w:charset w:val="EE"/>
    <w:family w:val="swiss"/>
    <w:pitch w:val="variable"/>
    <w:sig w:usb0="00000000" w:usb1="00000000" w:usb2="00000000" w:usb3="00000000" w:csb0="00000093" w:csb1="00000000"/>
  </w:font>
  <w:font w:name="Baguet Script">
    <w:panose1 w:val="00000000000000000000"/>
    <w:charset w:val="EE"/>
    <w:family w:val="auto"/>
    <w:pitch w:val="variable"/>
    <w:sig w:usb0="00000000" w:usb1="00000000" w:usb2="00000000" w:usb3="00000000" w:csb0="00000093" w:csb1="00000000"/>
  </w:font>
  <w:font w:name="Barlow">
    <w:panose1 w:val="00000000000000000000"/>
    <w:charset w:val="EE"/>
    <w:family w:val="auto"/>
    <w:pitch w:val="variable"/>
    <w:sig w:usb0="00000000" w:usb1="00000000" w:usb2="00000000" w:usb3="00000000" w:csb0="00000193" w:csb1="00000000"/>
  </w:font>
  <w:font w:name="Barlow Black">
    <w:panose1 w:val="00000000000000000000"/>
    <w:charset w:val="EE"/>
    <w:family w:val="auto"/>
    <w:pitch w:val="variable"/>
    <w:sig w:usb0="00000000" w:usb1="00000000" w:usb2="00000000" w:usb3="00000000" w:csb0="00000193" w:csb1="00000000"/>
  </w:font>
  <w:font w:name="Barlow Condensed">
    <w:panose1 w:val="00000000000000000000"/>
    <w:charset w:val="EE"/>
    <w:family w:val="auto"/>
    <w:pitch w:val="variable"/>
    <w:sig w:usb0="00000000" w:usb1="00000000" w:usb2="00000000" w:usb3="00000000" w:csb0="00000193" w:csb1="00000000"/>
  </w:font>
  <w:font w:name="Barlow Condensed Black">
    <w:panose1 w:val="00000000000000000000"/>
    <w:charset w:val="EE"/>
    <w:family w:val="auto"/>
    <w:pitch w:val="variable"/>
    <w:sig w:usb0="00000000" w:usb1="00000000" w:usb2="00000000" w:usb3="00000000" w:csb0="00000093" w:csb1="00000000"/>
  </w:font>
  <w:font w:name="Barlow Condensed ExtraBold">
    <w:panose1 w:val="00000000000000000000"/>
    <w:charset w:val="EE"/>
    <w:family w:val="auto"/>
    <w:pitch w:val="variable"/>
    <w:sig w:usb0="00000000" w:usb1="00000000" w:usb2="00000000" w:usb3="00000000" w:csb0="00000013" w:csb1="00000000"/>
  </w:font>
  <w:font w:name="Barlow Condensed ExtraLight">
    <w:panose1 w:val="00000000000000000000"/>
    <w:charset w:val="EE"/>
    <w:family w:val="auto"/>
    <w:pitch w:val="variable"/>
    <w:sig w:usb0="00000000" w:usb1="00000000" w:usb2="00000000" w:usb3="00000000" w:csb0="00000013" w:csb1="00000000"/>
  </w:font>
  <w:font w:name="Barlow Condensed Light">
    <w:panose1 w:val="00000000000000000000"/>
    <w:charset w:val="EE"/>
    <w:family w:val="auto"/>
    <w:pitch w:val="variable"/>
    <w:sig w:usb0="00000000" w:usb1="00000000" w:usb2="00000000" w:usb3="00000000" w:csb0="00000093" w:csb1="00000000"/>
  </w:font>
  <w:font w:name="Barlow Condensed Medium">
    <w:panose1 w:val="00000000000000000000"/>
    <w:charset w:val="EE"/>
    <w:family w:val="auto"/>
    <w:pitch w:val="variable"/>
    <w:sig w:usb0="00000000" w:usb1="00000000" w:usb2="00000000" w:usb3="00000000" w:csb0="00000093" w:csb1="00000000"/>
  </w:font>
  <w:font w:name="Barlow Condensed SemiBold">
    <w:panose1 w:val="00000000000000000000"/>
    <w:charset w:val="EE"/>
    <w:family w:val="auto"/>
    <w:pitch w:val="variable"/>
    <w:sig w:usb0="00000000" w:usb1="00000000" w:usb2="00000000" w:usb3="00000000" w:csb0="00000013" w:csb1="00000000"/>
  </w:font>
  <w:font w:name="Barlow Condensed Thin">
    <w:panose1 w:val="00000000000000000000"/>
    <w:charset w:val="EE"/>
    <w:family w:val="auto"/>
    <w:pitch w:val="variable"/>
    <w:sig w:usb0="00000000" w:usb1="00000000" w:usb2="00000000" w:usb3="00000000" w:csb0="00000093" w:csb1="00000000"/>
  </w:font>
  <w:font w:name="Barlow ExtraBold">
    <w:panose1 w:val="00000000000000000000"/>
    <w:charset w:val="EE"/>
    <w:family w:val="auto"/>
    <w:pitch w:val="variable"/>
    <w:sig w:usb0="00000000" w:usb1="00000000" w:usb2="00000000" w:usb3="00000000" w:csb0="00000193" w:csb1="00000000"/>
  </w:font>
  <w:font w:name="Barlow ExtraLight">
    <w:panose1 w:val="00000000000000000000"/>
    <w:charset w:val="EE"/>
    <w:family w:val="auto"/>
    <w:pitch w:val="variable"/>
    <w:sig w:usb0="00000000" w:usb1="00000000" w:usb2="00000000" w:usb3="00000000" w:csb0="00000193" w:csb1="00000000"/>
  </w:font>
  <w:font w:name="Barlow Light">
    <w:panose1 w:val="00000000000000000000"/>
    <w:charset w:val="EE"/>
    <w:family w:val="auto"/>
    <w:pitch w:val="variable"/>
    <w:sig w:usb0="00000000" w:usb1="00000000" w:usb2="00000000" w:usb3="00000000" w:csb0="00000193" w:csb1="00000000"/>
  </w:font>
  <w:font w:name="Barlow Medium">
    <w:panose1 w:val="00000000000000000000"/>
    <w:charset w:val="EE"/>
    <w:family w:val="auto"/>
    <w:pitch w:val="variable"/>
    <w:sig w:usb0="00000000" w:usb1="00000000" w:usb2="00000000" w:usb3="00000000" w:csb0="00000193" w:csb1="00000000"/>
  </w:font>
  <w:font w:name="Barlow Semi Condensed">
    <w:panose1 w:val="00000000000000000000"/>
    <w:charset w:val="EE"/>
    <w:family w:val="auto"/>
    <w:pitch w:val="variable"/>
    <w:sig w:usb0="00000000" w:usb1="00000000" w:usb2="00000000" w:usb3="00000000" w:csb0="00000093" w:csb1="00000000"/>
  </w:font>
  <w:font w:name="Barlow Semi Condensed Black">
    <w:panose1 w:val="00000000000000000000"/>
    <w:charset w:val="EE"/>
    <w:family w:val="auto"/>
    <w:pitch w:val="variable"/>
    <w:sig w:usb0="00000000" w:usb1="00000000" w:usb2="00000000" w:usb3="00000000" w:csb0="00000013" w:csb1="00000000"/>
  </w:font>
  <w:font w:name="Barlow Semi Condensed ExLight">
    <w:panose1 w:val="00000000000000000000"/>
    <w:charset w:val="EE"/>
    <w:family w:val="auto"/>
    <w:pitch w:val="variable"/>
    <w:sig w:usb0="00000000" w:usb1="00000000" w:usb2="00000000" w:usb3="00000000" w:csb0="00000003" w:csb1="00000000"/>
  </w:font>
  <w:font w:name="Barlow Semi Condensed ExtraBold">
    <w:panose1 w:val="00000000000000000000"/>
    <w:charset w:val="EE"/>
    <w:family w:val="auto"/>
    <w:pitch w:val="variable"/>
    <w:sig w:usb0="00000000" w:usb1="00000000" w:usb2="00000000" w:usb3="00000000" w:csb0="00000193" w:csb1="00000000"/>
  </w:font>
  <w:font w:name="Barlow Semi Condensed Light">
    <w:panose1 w:val="00000000000000000000"/>
    <w:charset w:val="EE"/>
    <w:family w:val="auto"/>
    <w:pitch w:val="variable"/>
    <w:sig w:usb0="00000000" w:usb1="00000000" w:usb2="00000000" w:usb3="00000000" w:csb0="00000013" w:csb1="00000000"/>
  </w:font>
  <w:font w:name="Barlow Semi Condensed Medium">
    <w:panose1 w:val="00000000000000000000"/>
    <w:charset w:val="EE"/>
    <w:family w:val="auto"/>
    <w:pitch w:val="variable"/>
    <w:sig w:usb0="00000000" w:usb1="00000000" w:usb2="00000000" w:usb3="00000000" w:csb0="00000003" w:csb1="00000000"/>
  </w:font>
  <w:font w:name="Barlow Semi Condensed SemiBold">
    <w:panose1 w:val="00000000000000000000"/>
    <w:charset w:val="EE"/>
    <w:family w:val="auto"/>
    <w:pitch w:val="variable"/>
    <w:sig w:usb0="00000000" w:usb1="00000000" w:usb2="00000000" w:usb3="00000000" w:csb0="00000003" w:csb1="00000000"/>
  </w:font>
  <w:font w:name="Barlow Semi Condensed Thin">
    <w:panose1 w:val="00000000000000000000"/>
    <w:charset w:val="EE"/>
    <w:family w:val="auto"/>
    <w:pitch w:val="variable"/>
    <w:sig w:usb0="00000000" w:usb1="00000000" w:usb2="00000000" w:usb3="00000000" w:csb0="00000013" w:csb1="00000000"/>
  </w:font>
  <w:font w:name="Barlow SemiBold">
    <w:panose1 w:val="00000000000000000000"/>
    <w:charset w:val="EE"/>
    <w:family w:val="auto"/>
    <w:pitch w:val="variable"/>
    <w:sig w:usb0="00000000" w:usb1="00000000" w:usb2="00000000" w:usb3="00000000" w:csb0="00000193" w:csb1="00000000"/>
  </w:font>
  <w:font w:name="Barlow Thin">
    <w:panose1 w:val="00000000000000000000"/>
    <w:charset w:val="EE"/>
    <w:family w:val="auto"/>
    <w:pitch w:val="variable"/>
    <w:sig w:usb0="00000000" w:usb1="00000000" w:usb2="00000000" w:usb3="00000000" w:csb0="00000193" w:csb1="00000000"/>
  </w:font>
  <w:font w:name="BatangChe">
    <w:panose1 w:val="02030609000101010101"/>
    <w:charset w:val="81"/>
    <w:family w:val="modern"/>
    <w:pitch w:val="fixed"/>
    <w:sig w:usb0="00000000" w:usb1="00000000" w:usb2="00000000" w:usb3="00000000" w:csb0="0008009F" w:csb1="00000000"/>
  </w:font>
  <w:font w:name="Bebas Neue">
    <w:panose1 w:val="00000000000000000000"/>
    <w:charset w:val="EE"/>
    <w:family w:val="swiss"/>
    <w:pitch w:val="variable"/>
    <w:sig w:usb0="00000000" w:usb1="00000000" w:usb2="00000000" w:usb3="00000000" w:csb0="00000093" w:csb1="00000000"/>
  </w:font>
  <w:font w:name="Bembo">
    <w:panose1 w:val="00000000000000000000"/>
    <w:charset w:val="00"/>
    <w:family w:val="roman"/>
    <w:pitch w:val="variable"/>
    <w:sig w:usb0="00000000" w:usb1="00000000" w:usb2="00000000" w:usb3="00000000" w:csb0="00000001" w:csb1="00000000"/>
  </w:font>
  <w:font w:name="Bierstadt">
    <w:panose1 w:val="00000000000000000000"/>
    <w:charset w:val="00"/>
    <w:family w:val="swiss"/>
    <w:pitch w:val="variable"/>
    <w:sig w:usb0="00000000" w:usb1="00000000" w:usb2="00000000" w:usb3="00000000" w:csb0="00000001" w:csb1="00000000"/>
  </w:font>
  <w:font w:name="Bierstadt Display">
    <w:panose1 w:val="00000000000000000000"/>
    <w:charset w:val="00"/>
    <w:family w:val="swiss"/>
    <w:pitch w:val="variable"/>
    <w:sig w:usb0="00000000" w:usb1="00000000" w:usb2="00000000" w:usb3="00000000" w:csb0="00000001" w:csb1="00000000"/>
  </w:font>
  <w:font w:name="BierstadtAlt">
    <w:panose1 w:val="00000000000000000000"/>
    <w:charset w:val="EE"/>
    <w:family w:val="swiss"/>
    <w:pitch w:val="variable"/>
    <w:sig w:usb0="00000000" w:usb1="00000000" w:usb2="00000000" w:usb3="00000000" w:csb0="0000019F" w:csb1="00000000"/>
  </w:font>
  <w:font w:name="BierstadtAlt2 Cond">
    <w:panose1 w:val="00000000000000000000"/>
    <w:charset w:val="EE"/>
    <w:family w:val="swiss"/>
    <w:pitch w:val="variable"/>
    <w:sig w:usb0="00000000" w:usb1="00000000" w:usb2="00000000" w:usb3="00000000" w:csb0="0000019F" w:csb1="00000000"/>
  </w:font>
  <w:font w:name="BierstadtAlt3 Cond">
    <w:panose1 w:val="00000000000000000000"/>
    <w:charset w:val="EE"/>
    <w:family w:val="swiss"/>
    <w:pitch w:val="variable"/>
    <w:sig w:usb0="00000000" w:usb1="00000000" w:usb2="00000000" w:usb3="00000000" w:csb0="0000019F" w:csb1="00000000"/>
  </w:font>
  <w:font w:name="BierstadtAlt4 Cond">
    <w:panose1 w:val="00000000000000000000"/>
    <w:charset w:val="EE"/>
    <w:family w:val="swiss"/>
    <w:pitch w:val="variable"/>
    <w:sig w:usb0="00000000" w:usb1="00000000" w:usb2="00000000" w:usb3="00000000" w:csb0="0000019F" w:csb1="00000000"/>
  </w:font>
  <w:font w:name="BierstadtAlt5">
    <w:panose1 w:val="00000000000000000000"/>
    <w:charset w:val="EE"/>
    <w:family w:val="swiss"/>
    <w:pitch w:val="variable"/>
    <w:sig w:usb0="00000000" w:usb1="00000000" w:usb2="00000000" w:usb3="00000000" w:csb0="0000019F" w:csb1="00000000"/>
  </w:font>
  <w:font w:name="Biome">
    <w:panose1 w:val="00000000000000000000"/>
    <w:charset w:val="EE"/>
    <w:family w:val="swiss"/>
    <w:pitch w:val="variable"/>
    <w:sig w:usb0="00000000" w:usb1="00000000" w:usb2="00000000" w:usb3="00000000" w:csb0="0000019F" w:csb1="00000000"/>
  </w:font>
  <w:font w:name="Biome Light">
    <w:panose1 w:val="00000000000000000000"/>
    <w:charset w:val="EE"/>
    <w:family w:val="swiss"/>
    <w:pitch w:val="variable"/>
    <w:sig w:usb0="00000000" w:usb1="00000000" w:usb2="00000000" w:usb3="00000000" w:csb0="0000019F" w:csb1="00000000"/>
  </w:font>
  <w:font w:name="Boucherie Sans">
    <w:panose1 w:val="00000000000000000000"/>
    <w:charset w:val="00"/>
    <w:family w:val="auto"/>
    <w:pitch w:val="variable"/>
    <w:sig w:usb0="00000000" w:usb1="00000000" w:usb2="00000000" w:usb3="00000000" w:csb0="0000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Buxton Sketch">
    <w:panose1 w:val="00000000000000000000"/>
    <w:charset w:val="EE"/>
    <w:family w:val="script"/>
    <w:pitch w:val="variable"/>
    <w:sig w:usb0="00000000" w:usb1="00000000" w:usb2="00000000" w:usb3="00000000" w:csb0="0000009F" w:csb1="00000000"/>
  </w:font>
  <w:font w:name="Caveat Brush">
    <w:panose1 w:val="00000000000000000000"/>
    <w:charset w:val="EE"/>
    <w:family w:val="auto"/>
    <w:pitch w:val="variable"/>
    <w:sig w:usb0="00000000" w:usb1="00000000" w:usb2="00000000" w:usb3="00000000" w:csb0="00000093" w:csb1="00000000"/>
  </w:font>
  <w:font w:name="Cavolini">
    <w:panose1 w:val="00000000000000000000"/>
    <w:charset w:val="EE"/>
    <w:family w:val="script"/>
    <w:pitch w:val="variable"/>
    <w:sig w:usb0="00000000" w:usb1="00000000" w:usb2="00000000" w:usb3="00000000" w:csb0="0000019F" w:csb1="00000000"/>
  </w:font>
  <w:font w:name="Chamberi Super Display">
    <w:panose1 w:val="00000000000000000000"/>
    <w:charset w:val="EE"/>
    <w:family w:val="roman"/>
    <w:pitch w:val="variable"/>
    <w:sig w:usb0="00000000" w:usb1="00000000" w:usb2="00000000" w:usb3="00000000" w:csb0="00000093" w:csb1="00000000"/>
  </w:font>
  <w:font w:name="Charmonman">
    <w:panose1 w:val="00000000000000000000"/>
    <w:charset w:val="DE"/>
    <w:family w:val="auto"/>
    <w:pitch w:val="variable"/>
    <w:sig w:usb0="00000000" w:usb1="00000000" w:usb2="00000000" w:usb3="00000000" w:csb0="00010193" w:csb1="00000000"/>
  </w:font>
  <w:font w:name="Chonburi">
    <w:panose1 w:val="00000000000000000000"/>
    <w:charset w:val="DE"/>
    <w:family w:val="auto"/>
    <w:pitch w:val="variable"/>
    <w:sig w:usb0="00000000" w:usb1="00000000" w:usb2="00000000" w:usb3="00000000" w:csb0="00010193" w:csb1="00000000"/>
  </w:font>
  <w:font w:name="Cochocib Script Latin Pro">
    <w:panose1 w:val="00000000000000000000"/>
    <w:charset w:val="EE"/>
    <w:family w:val="auto"/>
    <w:pitch w:val="variable"/>
    <w:sig w:usb0="00000000" w:usb1="00000000" w:usb2="00000000" w:usb3="00000000" w:csb0="00000013" w:csb1="00000000"/>
  </w:font>
  <w:font w:name="Concert One">
    <w:panose1 w:val="00000000000000000000"/>
    <w:charset w:val="A2"/>
    <w:family w:val="auto"/>
    <w:pitch w:val="variable"/>
    <w:sig w:usb0="00000000" w:usb1="00000000" w:usb2="00000000" w:usb3="00000000" w:csb0="00000111" w:csb1="00000000"/>
  </w:font>
  <w:font w:name="Cond">
    <w:panose1 w:val="00000000000000000000"/>
    <w:charset w:val="EE"/>
    <w:family w:val="swiss"/>
    <w:pitch w:val="variable"/>
    <w:sig w:usb0="00000000" w:usb1="00000000" w:usb2="00000000" w:usb3="00000000" w:csb0="0000019F" w:csb1="00000000"/>
  </w:font>
  <w:font w:name="Congenial">
    <w:panose1 w:val="00000000000000000000"/>
    <w:charset w:val="00"/>
    <w:family w:val="auto"/>
    <w:pitch w:val="variable"/>
    <w:sig w:usb0="00000000" w:usb1="00000000" w:usb2="00000000" w:usb3="00000000" w:csb0="00000001" w:csb1="00000000"/>
  </w:font>
  <w:font w:name="Congenial Black">
    <w:panose1 w:val="00000000000000000000"/>
    <w:charset w:val="00"/>
    <w:family w:val="auto"/>
    <w:pitch w:val="variable"/>
    <w:sig w:usb0="00000000" w:usb1="00000000" w:usb2="00000000" w:usb3="00000000" w:csb0="00000001" w:csb1="00000000"/>
  </w:font>
  <w:font w:name="Congenial Light">
    <w:panose1 w:val="00000000000000000000"/>
    <w:charset w:val="00"/>
    <w:family w:val="auto"/>
    <w:pitch w:val="variable"/>
    <w:sig w:usb0="00000000" w:usb1="00000000" w:usb2="00000000" w:usb3="00000000" w:csb0="00000001" w:csb1="00000000"/>
  </w:font>
  <w:font w:name="Congenial SemiBold">
    <w:panose1 w:val="00000000000000000000"/>
    <w:charset w:val="00"/>
    <w:family w:val="auto"/>
    <w:pitch w:val="variable"/>
    <w:sig w:usb0="00000000" w:usb1="00000000" w:usb2="00000000" w:usb3="00000000" w:csb0="00000001" w:csb1="00000000"/>
  </w:font>
  <w:font w:name="Congenial UltraLight">
    <w:panose1 w:val="00000000000000000000"/>
    <w:charset w:val="00"/>
    <w:family w:val="auto"/>
    <w:pitch w:val="variable"/>
    <w:sig w:usb0="00000000" w:usb1="00000000" w:usb2="00000000" w:usb3="00000000" w:csb0="00000001" w:csb1="00000000"/>
  </w:font>
  <w:font w:name="Convection">
    <w:panose1 w:val="00000000000000000000"/>
    <w:charset w:val="EE"/>
    <w:family w:val="swiss"/>
    <w:pitch w:val="variable"/>
    <w:sig w:usb0="00000000" w:usb1="00000000" w:usb2="00000000" w:usb3="00000000" w:csb0="0000009F" w:csb1="00000000"/>
  </w:font>
  <w:font w:name="Convection Condensed">
    <w:panose1 w:val="00000000000000000000"/>
    <w:charset w:val="A2"/>
    <w:family w:val="swiss"/>
    <w:pitch w:val="variable"/>
    <w:sig w:usb0="00000000" w:usb1="00000000" w:usb2="00000000" w:usb3="00000000" w:csb0="00000091" w:csb1="00000000"/>
  </w:font>
  <w:font w:name="Convection Extra Bold">
    <w:panose1 w:val="00000000000000000000"/>
    <w:charset w:val="EE"/>
    <w:family w:val="swiss"/>
    <w:pitch w:val="variable"/>
    <w:sig w:usb0="00000000" w:usb1="00000000" w:usb2="00000000" w:usb3="00000000" w:csb0="0000009F" w:csb1="00000000"/>
  </w:font>
  <w:font w:name="Convection Symbol">
    <w:panose1 w:val="00000000000000000000"/>
    <w:charset w:val="02"/>
    <w:family w:val="decorative"/>
    <w:pitch w:val="variable"/>
    <w:sig w:usb0="00000000" w:usb1="00000000" w:usb2="00000000" w:usb3="00000000" w:csb0="80000000" w:csb1="00000000"/>
  </w:font>
  <w:font w:name="Convection UI">
    <w:panose1 w:val="00000000000000000000"/>
    <w:charset w:val="EE"/>
    <w:family w:val="swiss"/>
    <w:pitch w:val="variable"/>
    <w:sig w:usb0="00000000" w:usb1="00000000" w:usb2="00000000" w:usb3="00000000" w:csb0="0000009B" w:csb1="00000000"/>
  </w:font>
  <w:font w:name="CordiaUPC">
    <w:panose1 w:val="020B0304020202020204"/>
    <w:charset w:val="DE"/>
    <w:family w:val="swiss"/>
    <w:pitch w:val="variable"/>
    <w:sig w:usb0="00000000" w:usb1="00000000" w:usb2="00000000" w:usb3="00000000" w:csb0="00010001" w:csb1="00000000"/>
  </w:font>
  <w:font w:name="Dante">
    <w:panose1 w:val="00000000000000000000"/>
    <w:charset w:val="00"/>
    <w:family w:val="roman"/>
    <w:pitch w:val="variable"/>
    <w:sig w:usb0="00000000" w:usb1="00000000" w:usb2="00000000" w:usb3="00000000" w:csb0="00000001" w:csb1="00000000"/>
  </w:font>
  <w:font w:name="DaunPenh">
    <w:panose1 w:val="01010101010101010101"/>
    <w:charset w:val="00"/>
    <w:family w:val="auto"/>
    <w:pitch w:val="variable"/>
    <w:sig w:usb0="00000000" w:usb1="00000000" w:usb2="00000000" w:usb3="00000000" w:csb0="00000001" w:csb1="00000000"/>
  </w:font>
  <w:font w:name="David">
    <w:panose1 w:val="020E0502060401010101"/>
    <w:charset w:val="B1"/>
    <w:family w:val="swiss"/>
    <w:pitch w:val="variable"/>
    <w:sig w:usb0="00000000" w:usb1="00000000" w:usb2="00000000" w:usb3="00000000" w:csb0="00000020" w:csb1="00000000"/>
  </w:font>
  <w:font w:name="Daytona">
    <w:panose1 w:val="00000000000000000000"/>
    <w:charset w:val="EE"/>
    <w:family w:val="swiss"/>
    <w:pitch w:val="variable"/>
    <w:sig w:usb0="00000000" w:usb1="00000000" w:usb2="00000000" w:usb3="00000000" w:csb0="0000019F" w:csb1="00000000"/>
  </w:font>
  <w:font w:name="Daytona Condensed">
    <w:panose1 w:val="00000000000000000000"/>
    <w:charset w:val="00"/>
    <w:family w:val="swiss"/>
    <w:pitch w:val="variable"/>
    <w:sig w:usb0="00000000" w:usb1="00000000" w:usb2="00000000" w:usb3="00000000" w:csb0="00000001" w:csb1="00000000"/>
  </w:font>
  <w:font w:name="Daytona Condensed Light">
    <w:panose1 w:val="00000000000000000000"/>
    <w:charset w:val="00"/>
    <w:family w:val="swiss"/>
    <w:pitch w:val="variable"/>
    <w:sig w:usb0="00000000" w:usb1="00000000" w:usb2="00000000" w:usb3="00000000" w:csb0="00000001" w:csb1="00000000"/>
  </w:font>
  <w:font w:name="Daytona Light">
    <w:panose1 w:val="00000000000000000000"/>
    <w:charset w:val="00"/>
    <w:family w:val="swiss"/>
    <w:pitch w:val="variable"/>
    <w:sig w:usb0="00000000" w:usb1="00000000" w:usb2="00000000" w:usb3="00000000" w:csb0="00000001" w:csb1="00000000"/>
  </w:font>
  <w:font w:name="DengXian Light">
    <w:panose1 w:val="00000000000000000000"/>
    <w:charset w:val="86"/>
    <w:family w:val="auto"/>
    <w:pitch w:val="variable"/>
    <w:sig w:usb0="00000000" w:usb1="00000000" w:usb2="00000000" w:usb3="00000000" w:csb0="0004000F" w:csb1="00000000"/>
  </w:font>
  <w:font w:name="Didact Gothic">
    <w:panose1 w:val="00000000000000000000"/>
    <w:charset w:val="EE"/>
    <w:family w:val="auto"/>
    <w:pitch w:val="variable"/>
    <w:sig w:usb0="00000000" w:usb1="00000000" w:usb2="00000000" w:usb3="00000000" w:csb0="0000019F" w:csb1="00000000"/>
  </w:font>
  <w:font w:name="DilleniaUPC">
    <w:panose1 w:val="02020603050405020304"/>
    <w:charset w:val="DE"/>
    <w:family w:val="roman"/>
    <w:pitch w:val="variable"/>
    <w:sig w:usb0="00000000" w:usb1="00000000" w:usb2="00000000" w:usb3="00000000" w:csb0="00010001" w:csb1="00000000"/>
  </w:font>
  <w:font w:name="DM Mono">
    <w:panose1 w:val="00000000000000000000"/>
    <w:charset w:val="EE"/>
    <w:family w:val="modern"/>
    <w:pitch w:val="fixed"/>
    <w:sig w:usb0="00000000" w:usb1="00000000" w:usb2="00000000" w:usb3="00000000" w:csb0="00000093" w:csb1="00000000"/>
  </w:font>
  <w:font w:name="DM Mono Light">
    <w:panose1 w:val="00000000000000000000"/>
    <w:charset w:val="EE"/>
    <w:family w:val="modern"/>
    <w:pitch w:val="fixed"/>
    <w:sig w:usb0="00000000" w:usb1="00000000" w:usb2="00000000" w:usb3="00000000" w:csb0="00000093" w:csb1="00000000"/>
  </w:font>
  <w:font w:name="DM Mono Medium">
    <w:panose1 w:val="00000000000000000000"/>
    <w:charset w:val="EE"/>
    <w:family w:val="modern"/>
    <w:pitch w:val="fixed"/>
    <w:sig w:usb0="00000000" w:usb1="00000000" w:usb2="00000000" w:usb3="00000000" w:csb0="00000093" w:csb1="00000000"/>
  </w:font>
  <w:font w:name="DM Sans">
    <w:panose1 w:val="00000000000000000000"/>
    <w:charset w:val="EE"/>
    <w:family w:val="auto"/>
    <w:pitch w:val="variable"/>
    <w:sig w:usb0="00000000" w:usb1="00000000" w:usb2="00000000" w:usb3="00000000" w:csb0="00000093" w:csb1="00000000"/>
  </w:font>
  <w:font w:name="DM Sans Medium">
    <w:panose1 w:val="00000000000000000000"/>
    <w:charset w:val="EE"/>
    <w:family w:val="auto"/>
    <w:pitch w:val="variable"/>
    <w:sig w:usb0="00000000" w:usb1="00000000" w:usb2="00000000" w:usb3="00000000" w:csb0="00000093" w:csb1="00000000"/>
  </w:font>
  <w:font w:name="DM Serif Display">
    <w:panose1 w:val="00000000000000000000"/>
    <w:charset w:val="EE"/>
    <w:family w:val="auto"/>
    <w:pitch w:val="variable"/>
    <w:sig w:usb0="00000000" w:usb1="00000000" w:usb2="00000000" w:usb3="00000000" w:csb0="0000019F" w:csb1="00000000"/>
  </w:font>
  <w:font w:name="DM Serif Text">
    <w:panose1 w:val="00000000000000000000"/>
    <w:charset w:val="EE"/>
    <w:family w:val="auto"/>
    <w:pitch w:val="variable"/>
    <w:sig w:usb0="00000000" w:usb1="00000000" w:usb2="00000000" w:usb3="00000000" w:csb0="0000019F" w:csb1="00000000"/>
  </w:font>
  <w:font w:name="DokChampa">
    <w:panose1 w:val="020B0604020202020204"/>
    <w:charset w:val="DE"/>
    <w:family w:val="swiss"/>
    <w:pitch w:val="variable"/>
    <w:sig w:usb0="00000000" w:usb1="00000000" w:usb2="00000000" w:usb3="00000000" w:csb0="00010001" w:csb1="00000000"/>
  </w:font>
  <w:font w:name="Dosis">
    <w:panose1 w:val="00000000000000000000"/>
    <w:charset w:val="EE"/>
    <w:family w:val="auto"/>
    <w:pitch w:val="variable"/>
    <w:sig w:usb0="00000000" w:usb1="00000000" w:usb2="00000000" w:usb3="00000000" w:csb0="00000093" w:csb1="00000000"/>
  </w:font>
  <w:font w:name="Dosis ExtraBold">
    <w:panose1 w:val="00000000000000000000"/>
    <w:charset w:val="EE"/>
    <w:family w:val="auto"/>
    <w:pitch w:val="variable"/>
    <w:sig w:usb0="00000000" w:usb1="00000000" w:usb2="00000000" w:usb3="00000000" w:csb0="00000093" w:csb1="00000000"/>
  </w:font>
  <w:font w:name="Dosis ExtraLight">
    <w:panose1 w:val="00000000000000000000"/>
    <w:charset w:val="EE"/>
    <w:family w:val="auto"/>
    <w:pitch w:val="variable"/>
    <w:sig w:usb0="00000000" w:usb1="00000000" w:usb2="00000000" w:usb3="00000000" w:csb0="00000093" w:csb1="00000000"/>
  </w:font>
  <w:font w:name="Dosis Light">
    <w:panose1 w:val="00000000000000000000"/>
    <w:charset w:val="EE"/>
    <w:family w:val="auto"/>
    <w:pitch w:val="variable"/>
    <w:sig w:usb0="00000000" w:usb1="00000000" w:usb2="00000000" w:usb3="00000000" w:csb0="00000093" w:csb1="00000000"/>
  </w:font>
  <w:font w:name="Dosis Medium">
    <w:panose1 w:val="00000000000000000000"/>
    <w:charset w:val="EE"/>
    <w:family w:val="auto"/>
    <w:pitch w:val="variable"/>
    <w:sig w:usb0="00000000" w:usb1="00000000" w:usb2="00000000" w:usb3="00000000" w:csb0="00000093" w:csb1="00000000"/>
  </w:font>
  <w:font w:name="Dosis SemiBold">
    <w:panose1 w:val="00000000000000000000"/>
    <w:charset w:val="EE"/>
    <w:family w:val="auto"/>
    <w:pitch w:val="variable"/>
    <w:sig w:usb0="00000000" w:usb1="00000000" w:usb2="00000000" w:usb3="00000000" w:csb0="00000093" w:csb1="00000000"/>
  </w:font>
  <w:font w:name="DotumChe">
    <w:panose1 w:val="020B0609000101010101"/>
    <w:charset w:val="81"/>
    <w:family w:val="modern"/>
    <w:pitch w:val="fixed"/>
    <w:sig w:usb0="00000000" w:usb1="00000000" w:usb2="00000000" w:usb3="00000000" w:csb0="0008009F" w:csb1="00000000"/>
  </w:font>
  <w:font w:name="Dreaming Outloud Pro">
    <w:panose1 w:val="00000000000000000000"/>
    <w:charset w:val="00"/>
    <w:family w:val="script"/>
    <w:pitch w:val="variable"/>
    <w:sig w:usb0="00000000" w:usb1="00000000" w:usb2="00000000" w:usb3="00000000" w:csb0="00000001" w:csb1="00000000"/>
  </w:font>
  <w:font w:name="Dreaming Outloud Script Pro">
    <w:panose1 w:val="00000000000000000000"/>
    <w:charset w:val="00"/>
    <w:family w:val="script"/>
    <w:pitch w:val="variable"/>
    <w:sig w:usb0="00000000" w:usb1="00000000" w:usb2="00000000" w:usb3="00000000" w:csb0="00000001" w:csb1="00000000"/>
  </w:font>
  <w:font w:name="EB Garamond">
    <w:panose1 w:val="00000000000000000000"/>
    <w:charset w:val="EE"/>
    <w:family w:val="auto"/>
    <w:pitch w:val="variable"/>
    <w:sig w:usb0="00000000" w:usb1="00000000" w:usb2="00000000" w:usb3="00000000" w:csb0="0000019F" w:csb1="00000000"/>
  </w:font>
  <w:font w:name="EB Garamond ExtraBold">
    <w:panose1 w:val="00000000000000000000"/>
    <w:charset w:val="EE"/>
    <w:family w:val="auto"/>
    <w:pitch w:val="variable"/>
    <w:sig w:usb0="00000000" w:usb1="00000000" w:usb2="00000000" w:usb3="00000000" w:csb0="0000009F" w:csb1="00000000"/>
  </w:font>
  <w:font w:name="EB Garamond Medium">
    <w:panose1 w:val="00000000000000000000"/>
    <w:charset w:val="EE"/>
    <w:family w:val="auto"/>
    <w:pitch w:val="variable"/>
    <w:sig w:usb0="00000000" w:usb1="00000000" w:usb2="00000000" w:usb3="00000000" w:csb0="0000019F" w:csb1="00000000"/>
  </w:font>
  <w:font w:name="EB Garamond SemiBold">
    <w:panose1 w:val="00000000000000000000"/>
    <w:charset w:val="EE"/>
    <w:family w:val="auto"/>
    <w:pitch w:val="variable"/>
    <w:sig w:usb0="00000000" w:usb1="00000000" w:usb2="00000000" w:usb3="00000000" w:csb0="0000009F" w:csb1="00000000"/>
  </w:font>
  <w:font w:name="Elephant Pro">
    <w:panose1 w:val="00000000000000000000"/>
    <w:charset w:val="EE"/>
    <w:family w:val="auto"/>
    <w:pitch w:val="variable"/>
    <w:sig w:usb0="00000000" w:usb1="00000000" w:usb2="00000000" w:usb3="00000000" w:csb0="0000019F" w:csb1="00000000"/>
  </w:font>
  <w:font w:name="EucrosiaUPC">
    <w:panose1 w:val="02020603050405020304"/>
    <w:charset w:val="DE"/>
    <w:family w:val="roman"/>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Fahkwang">
    <w:panose1 w:val="00000000000000000000"/>
    <w:charset w:val="DE"/>
    <w:family w:val="auto"/>
    <w:pitch w:val="variable"/>
    <w:sig w:usb0="00000000" w:usb1="00000000" w:usb2="00000000" w:usb3="00000000" w:csb0="00010193" w:csb1="00000000"/>
  </w:font>
  <w:font w:name="Fahkwang ExtraLight">
    <w:panose1 w:val="00000000000000000000"/>
    <w:charset w:val="DE"/>
    <w:family w:val="auto"/>
    <w:pitch w:val="variable"/>
    <w:sig w:usb0="00000000" w:usb1="00000000" w:usb2="00000000" w:usb3="00000000" w:csb0="00010093" w:csb1="00000000"/>
  </w:font>
  <w:font w:name="Fahkwang Light">
    <w:panose1 w:val="00000000000000000000"/>
    <w:charset w:val="DE"/>
    <w:family w:val="auto"/>
    <w:pitch w:val="variable"/>
    <w:sig w:usb0="00000000" w:usb1="00000000" w:usb2="00000000" w:usb3="00000000" w:csb0="00010193" w:csb1="00000000"/>
  </w:font>
  <w:font w:name="Fahkwang Medium">
    <w:panose1 w:val="00000000000000000000"/>
    <w:charset w:val="DE"/>
    <w:family w:val="auto"/>
    <w:pitch w:val="variable"/>
    <w:sig w:usb0="00000000" w:usb1="00000000" w:usb2="00000000" w:usb3="00000000" w:csb0="00010193" w:csb1="00000000"/>
  </w:font>
  <w:font w:name="Fahkwang SemiBold">
    <w:panose1 w:val="00000000000000000000"/>
    <w:charset w:val="DE"/>
    <w:family w:val="auto"/>
    <w:pitch w:val="variable"/>
    <w:sig w:usb0="00000000" w:usb1="00000000" w:usb2="00000000" w:usb3="00000000" w:csb0="00010193" w:csb1="00000000"/>
  </w:font>
  <w:font w:name="Fairwater Script">
    <w:panose1 w:val="00000000000000000000"/>
    <w:charset w:val="00"/>
    <w:family w:val="auto"/>
    <w:pitch w:val="variable"/>
    <w:sig w:usb0="00000000" w:usb1="00000000" w:usb2="00000000" w:usb3="00000000" w:csb0="00000001" w:csb1="00000000"/>
  </w:font>
  <w:font w:name="Fairwater Script Light">
    <w:panose1 w:val="00000000000000000000"/>
    <w:charset w:val="00"/>
    <w:family w:val="auto"/>
    <w:pitch w:val="variable"/>
    <w:sig w:usb0="00000000" w:usb1="00000000" w:usb2="00000000" w:usb3="00000000" w:csb0="00000001" w:csb1="00000000"/>
  </w:font>
  <w:font w:name="FangSong">
    <w:panose1 w:val="02010609060101010101"/>
    <w:charset w:val="86"/>
    <w:family w:val="modern"/>
    <w:pitch w:val="fixed"/>
    <w:sig w:usb0="00000000" w:usb1="00000000" w:usb2="00000000" w:usb3="00000000" w:csb0="00040001" w:csb1="00000000"/>
  </w:font>
  <w:font w:name="Fave Script Bold Pro">
    <w:panose1 w:val="00000000000000000000"/>
    <w:charset w:val="EE"/>
    <w:family w:val="auto"/>
    <w:pitch w:val="variable"/>
    <w:sig w:usb0="00000000" w:usb1="00000000" w:usb2="00000000" w:usb3="00000000" w:csb0="00000093" w:csb1="00000000"/>
  </w:font>
  <w:font w:name="Fira Code">
    <w:panose1 w:val="00000000000000000000"/>
    <w:charset w:val="EE"/>
    <w:family w:val="modern"/>
    <w:pitch w:val="fixed"/>
    <w:sig w:usb0="00000000" w:usb1="00000000" w:usb2="00000000" w:usb3="00000000" w:csb0="0000009F" w:csb1="00000000"/>
  </w:font>
  <w:font w:name="Fira Code Light">
    <w:panose1 w:val="00000000000000000000"/>
    <w:charset w:val="EE"/>
    <w:family w:val="modern"/>
    <w:pitch w:val="fixed"/>
    <w:sig w:usb0="00000000" w:usb1="00000000" w:usb2="00000000" w:usb3="00000000" w:csb0="0000009F" w:csb1="00000000"/>
  </w:font>
  <w:font w:name="Fira Code Medium">
    <w:panose1 w:val="00000000000000000000"/>
    <w:charset w:val="EE"/>
    <w:family w:val="modern"/>
    <w:pitch w:val="fixed"/>
    <w:sig w:usb0="00000000" w:usb1="00000000" w:usb2="00000000" w:usb3="00000000" w:csb0="0000009F" w:csb1="00000000"/>
  </w:font>
  <w:font w:name="Fira Code Retina">
    <w:panose1 w:val="00000000000000000000"/>
    <w:charset w:val="EE"/>
    <w:family w:val="modern"/>
    <w:pitch w:val="fixed"/>
    <w:sig w:usb0="00000000" w:usb1="00000000" w:usb2="00000000" w:usb3="00000000" w:csb0="0000009F" w:csb1="00000000"/>
  </w:font>
  <w:font w:name="Fira Mono">
    <w:panose1 w:val="00000000000000000000"/>
    <w:charset w:val="EE"/>
    <w:family w:val="modern"/>
    <w:pitch w:val="fixed"/>
    <w:sig w:usb0="00000000" w:usb1="00000000" w:usb2="00000000" w:usb3="00000000" w:csb0="0000009F" w:csb1="00000000"/>
  </w:font>
  <w:font w:name="Fira Mono Medium">
    <w:panose1 w:val="00000000000000000000"/>
    <w:charset w:val="EE"/>
    <w:family w:val="modern"/>
    <w:pitch w:val="fixed"/>
    <w:sig w:usb0="00000000" w:usb1="00000000" w:usb2="00000000" w:usb3="00000000" w:csb0="0000009F" w:csb1="00000000"/>
  </w:font>
  <w:font w:name="Fira Sans">
    <w:panose1 w:val="00000000000000000000"/>
    <w:charset w:val="EE"/>
    <w:family w:val="swiss"/>
    <w:pitch w:val="variable"/>
    <w:sig w:usb0="00000000" w:usb1="00000000" w:usb2="00000000" w:usb3="00000000" w:csb0="0000019F" w:csb1="00000000"/>
  </w:font>
  <w:font w:name="Fira Sans Black">
    <w:panose1 w:val="00000000000000000000"/>
    <w:charset w:val="EE"/>
    <w:family w:val="swiss"/>
    <w:pitch w:val="variable"/>
    <w:sig w:usb0="00000000" w:usb1="00000000" w:usb2="00000000" w:usb3="00000000" w:csb0="0000019F" w:csb1="00000000"/>
  </w:font>
  <w:font w:name="Fira Sans Condensed">
    <w:panose1 w:val="00000000000000000000"/>
    <w:charset w:val="EE"/>
    <w:family w:val="swiss"/>
    <w:pitch w:val="variable"/>
    <w:sig w:usb0="00000000" w:usb1="00000000" w:usb2="00000000" w:usb3="00000000" w:csb0="0000009F" w:csb1="00000000"/>
  </w:font>
  <w:font w:name="Fira Sans Condensed Black">
    <w:panose1 w:val="00000000000000000000"/>
    <w:charset w:val="EE"/>
    <w:family w:val="swiss"/>
    <w:pitch w:val="variable"/>
    <w:sig w:usb0="00000000" w:usb1="00000000" w:usb2="00000000" w:usb3="00000000" w:csb0="0000001F" w:csb1="00000000"/>
  </w:font>
  <w:font w:name="Fira Sans Condensed ExtraBold">
    <w:panose1 w:val="00000000000000000000"/>
    <w:charset w:val="00"/>
    <w:family w:val="swiss"/>
    <w:pitch w:val="variable"/>
    <w:sig w:usb0="00000000" w:usb1="00000000" w:usb2="00000000" w:usb3="00000000" w:csb0="00000001" w:csb1="00000000"/>
  </w:font>
  <w:font w:name="Fira Sans Condensed ExtraLight">
    <w:panose1 w:val="00000000000000000000"/>
    <w:charset w:val="00"/>
    <w:family w:val="swiss"/>
    <w:pitch w:val="variable"/>
    <w:sig w:usb0="00000000" w:usb1="00000000" w:usb2="00000000" w:usb3="00000000" w:csb0="00000001" w:csb1="00000000"/>
  </w:font>
  <w:font w:name="Fira Sans Condensed Light">
    <w:panose1 w:val="00000000000000000000"/>
    <w:charset w:val="EE"/>
    <w:family w:val="swiss"/>
    <w:pitch w:val="variable"/>
    <w:sig w:usb0="00000000" w:usb1="00000000" w:usb2="00000000" w:usb3="00000000" w:csb0="0000001F" w:csb1="00000000"/>
  </w:font>
  <w:font w:name="Fira Sans Condensed Medium">
    <w:panose1 w:val="00000000000000000000"/>
    <w:charset w:val="EE"/>
    <w:family w:val="swiss"/>
    <w:pitch w:val="variable"/>
    <w:sig w:usb0="00000000" w:usb1="00000000" w:usb2="00000000" w:usb3="00000000" w:csb0="00000017" w:csb1="00000000"/>
  </w:font>
  <w:font w:name="Fira Sans Condensed SemiBold">
    <w:panose1 w:val="00000000000000000000"/>
    <w:charset w:val="EE"/>
    <w:family w:val="swiss"/>
    <w:pitch w:val="variable"/>
    <w:sig w:usb0="00000000" w:usb1="00000000" w:usb2="00000000" w:usb3="00000000" w:csb0="00000003" w:csb1="00000000"/>
  </w:font>
  <w:font w:name="Fira Sans Condensed Thin">
    <w:panose1 w:val="00000000000000000000"/>
    <w:charset w:val="EE"/>
    <w:family w:val="swiss"/>
    <w:pitch w:val="variable"/>
    <w:sig w:usb0="00000000" w:usb1="00000000" w:usb2="00000000" w:usb3="00000000" w:csb0="0000009F" w:csb1="00000000"/>
  </w:font>
  <w:font w:name="Fira Sans Extra Condensed">
    <w:panose1 w:val="00000000000000000000"/>
    <w:charset w:val="EE"/>
    <w:family w:val="swiss"/>
    <w:pitch w:val="variable"/>
    <w:sig w:usb0="00000000" w:usb1="00000000" w:usb2="00000000" w:usb3="00000000" w:csb0="0000001F" w:csb1="00000000"/>
  </w:font>
  <w:font w:name="Fira Sans Extra Condensed Black">
    <w:panose1 w:val="00000000000000000000"/>
    <w:charset w:val="EE"/>
    <w:family w:val="swiss"/>
    <w:pitch w:val="variable"/>
    <w:sig w:usb0="00000000" w:usb1="00000000" w:usb2="00000000" w:usb3="00000000" w:csb0="0000019F" w:csb1="00000000"/>
  </w:font>
  <w:font w:name="Fira Sans Extra Condensed Light">
    <w:panose1 w:val="00000000000000000000"/>
    <w:charset w:val="EE"/>
    <w:family w:val="swiss"/>
    <w:pitch w:val="variable"/>
    <w:sig w:usb0="00000000" w:usb1="00000000" w:usb2="00000000" w:usb3="00000000" w:csb0="0000019F" w:csb1="00000000"/>
  </w:font>
  <w:font w:name="Fira Sans Extra Condensed Thin">
    <w:panose1 w:val="00000000000000000000"/>
    <w:charset w:val="00"/>
    <w:family w:val="swiss"/>
    <w:pitch w:val="variable"/>
    <w:sig w:usb0="00000000" w:usb1="00000000" w:usb2="00000000" w:usb3="00000000" w:csb0="00000001" w:csb1="00000000"/>
  </w:font>
  <w:font w:name="Fira Sans ExtraBold">
    <w:panose1 w:val="00000000000000000000"/>
    <w:charset w:val="EE"/>
    <w:family w:val="swiss"/>
    <w:pitch w:val="variable"/>
    <w:sig w:usb0="00000000" w:usb1="00000000" w:usb2="00000000" w:usb3="00000000" w:csb0="0000009F" w:csb1="00000000"/>
  </w:font>
  <w:font w:name="Fira Sans ExtraLight">
    <w:panose1 w:val="00000000000000000000"/>
    <w:charset w:val="EE"/>
    <w:family w:val="swiss"/>
    <w:pitch w:val="variable"/>
    <w:sig w:usb0="00000000" w:usb1="00000000" w:usb2="00000000" w:usb3="00000000" w:csb0="0000009F" w:csb1="00000000"/>
  </w:font>
  <w:font w:name="Fira Sans Light">
    <w:panose1 w:val="00000000000000000000"/>
    <w:charset w:val="EE"/>
    <w:family w:val="swiss"/>
    <w:pitch w:val="variable"/>
    <w:sig w:usb0="00000000" w:usb1="00000000" w:usb2="00000000" w:usb3="00000000" w:csb0="0000019F" w:csb1="00000000"/>
  </w:font>
  <w:font w:name="Fira Sans Medium">
    <w:panose1 w:val="00000000000000000000"/>
    <w:charset w:val="EE"/>
    <w:family w:val="swiss"/>
    <w:pitch w:val="variable"/>
    <w:sig w:usb0="00000000" w:usb1="00000000" w:usb2="00000000" w:usb3="00000000" w:csb0="0000019F" w:csb1="00000000"/>
  </w:font>
  <w:font w:name="Fira Sans SemiBold">
    <w:panose1 w:val="00000000000000000000"/>
    <w:charset w:val="EE"/>
    <w:family w:val="swiss"/>
    <w:pitch w:val="variable"/>
    <w:sig w:usb0="00000000" w:usb1="00000000" w:usb2="00000000" w:usb3="00000000" w:csb0="0000019F" w:csb1="00000000"/>
  </w:font>
  <w:font w:name="Fira Sans Thin">
    <w:panose1 w:val="00000000000000000000"/>
    <w:charset w:val="EE"/>
    <w:family w:val="swiss"/>
    <w:pitch w:val="variable"/>
    <w:sig w:usb0="00000000" w:usb1="00000000" w:usb2="00000000" w:usb3="00000000" w:csb0="0000019F" w:csb1="00000000"/>
  </w:font>
  <w:font w:name="Fjalla One">
    <w:panose1 w:val="00000000000000000000"/>
    <w:charset w:val="00"/>
    <w:family w:val="auto"/>
    <w:pitch w:val="variable"/>
    <w:sig w:usb0="00000000" w:usb1="00000000" w:usb2="00000000" w:usb3="00000000" w:csb0="00000001" w:csb1="00000000"/>
  </w:font>
  <w:font w:name="Forte Forward">
    <w:panose1 w:val="00000000000000000000"/>
    <w:charset w:val="EE"/>
    <w:family w:val="auto"/>
    <w:pitch w:val="variable"/>
    <w:sig w:usb0="00000000" w:usb1="00000000" w:usb2="00000000" w:usb3="00000000" w:csb0="00000093" w:csb1="00000000"/>
  </w:font>
  <w:font w:name="Frank Ruhl Libre">
    <w:panose1 w:val="00000000000000000000"/>
    <w:charset w:val="B1"/>
    <w:family w:val="auto"/>
    <w:pitch w:val="variable"/>
    <w:sig w:usb0="00000000" w:usb1="00000000" w:usb2="00000000" w:usb3="00000000" w:csb0="00000020" w:csb1="00000000"/>
  </w:font>
  <w:font w:name="Frank Ruhl Libre Black">
    <w:panose1 w:val="00000000000000000000"/>
    <w:charset w:val="B1"/>
    <w:family w:val="auto"/>
    <w:pitch w:val="variable"/>
    <w:sig w:usb0="00000000" w:usb1="00000000" w:usb2="00000000" w:usb3="00000000" w:csb0="00000020" w:csb1="00000000"/>
  </w:font>
  <w:font w:name="Frank Ruhl Libre Light">
    <w:panose1 w:val="00000000000000000000"/>
    <w:charset w:val="B1"/>
    <w:family w:val="auto"/>
    <w:pitch w:val="variable"/>
    <w:sig w:usb0="00000000" w:usb1="00000000" w:usb2="00000000" w:usb3="00000000" w:csb0="00000020" w:csb1="00000000"/>
  </w:font>
  <w:font w:name="Frank Ruhl Libre Medium">
    <w:panose1 w:val="00000000000000000000"/>
    <w:charset w:val="B1"/>
    <w:family w:val="auto"/>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Fredoka One">
    <w:panose1 w:val="00000000000000000000"/>
    <w:charset w:val="00"/>
    <w:family w:val="auto"/>
    <w:pitch w:val="variable"/>
    <w:sig w:usb0="00000000" w:usb1="00000000" w:usb2="00000000" w:usb3="00000000" w:csb0="00000001" w:csb1="00000000"/>
  </w:font>
  <w:font w:name="FreesiaUPC">
    <w:panose1 w:val="020B0604020202020204"/>
    <w:charset w:val="DE"/>
    <w:family w:val="swiss"/>
    <w:pitch w:val="variable"/>
    <w:sig w:usb0="00000000" w:usb1="00000000" w:usb2="00000000" w:usb3="00000000" w:csb0="00010001" w:csb1="00000000"/>
  </w:font>
  <w:font w:name="Gabriela">
    <w:panose1 w:val="00000000000000000000"/>
    <w:charset w:val="CC"/>
    <w:family w:val="auto"/>
    <w:pitch w:val="variable"/>
    <w:sig w:usb0="00000000" w:usb1="00000000" w:usb2="00000000" w:usb3="00000000" w:csb0="00000005" w:csb1="00000000"/>
  </w:font>
  <w:font w:name="Gaegu">
    <w:panose1 w:val="00000000000000000000"/>
    <w:charset w:val="00"/>
    <w:family w:val="auto"/>
    <w:pitch w:val="variable"/>
    <w:sig w:usb0="00000000" w:usb1="00000000" w:usb2="00000000" w:usb3="00000000" w:csb0="00000001" w:csb1="00000000"/>
  </w:font>
  <w:font w:name="Gaegu Light">
    <w:panose1 w:val="00000000000000000000"/>
    <w:charset w:val="00"/>
    <w:family w:val="auto"/>
    <w:pitch w:val="variable"/>
    <w:sig w:usb0="00000000" w:usb1="00000000" w:usb2="00000000" w:usb3="00000000" w:csb0="00000001" w:csb1="00000000"/>
  </w:font>
  <w:font w:name="Georgia Pro">
    <w:panose1 w:val="00000000000000000000"/>
    <w:charset w:val="EE"/>
    <w:family w:val="roman"/>
    <w:pitch w:val="variable"/>
    <w:sig w:usb0="00000000" w:usb1="00000000" w:usb2="00000000" w:usb3="00000000" w:csb0="0000009F" w:csb1="00000000"/>
  </w:font>
  <w:font w:name="Georgia Pro Black">
    <w:panose1 w:val="00000000000000000000"/>
    <w:charset w:val="EE"/>
    <w:family w:val="roman"/>
    <w:pitch w:val="variable"/>
    <w:sig w:usb0="00000000" w:usb1="00000000" w:usb2="00000000" w:usb3="00000000" w:csb0="0000009F" w:csb1="00000000"/>
  </w:font>
  <w:font w:name="Georgia Pro Cond">
    <w:panose1 w:val="00000000000000000000"/>
    <w:charset w:val="EE"/>
    <w:family w:val="roman"/>
    <w:pitch w:val="variable"/>
    <w:sig w:usb0="00000000" w:usb1="00000000" w:usb2="00000000" w:usb3="00000000" w:csb0="0000009F" w:csb1="00000000"/>
  </w:font>
  <w:font w:name="Georgia Pro Cond Black">
    <w:panose1 w:val="00000000000000000000"/>
    <w:charset w:val="EE"/>
    <w:family w:val="roman"/>
    <w:pitch w:val="variable"/>
    <w:sig w:usb0="00000000" w:usb1="00000000" w:usb2="00000000" w:usb3="00000000" w:csb0="0000009F" w:csb1="00000000"/>
  </w:font>
  <w:font w:name="Georgia Pro Cond Light">
    <w:panose1 w:val="00000000000000000000"/>
    <w:charset w:val="EE"/>
    <w:family w:val="roman"/>
    <w:pitch w:val="variable"/>
    <w:sig w:usb0="00000000" w:usb1="00000000" w:usb2="00000000" w:usb3="00000000" w:csb0="0000009F" w:csb1="00000000"/>
  </w:font>
  <w:font w:name="Georgia Pro Cond Semibold">
    <w:panose1 w:val="00000000000000000000"/>
    <w:charset w:val="EE"/>
    <w:family w:val="roman"/>
    <w:pitch w:val="variable"/>
    <w:sig w:usb0="00000000" w:usb1="00000000" w:usb2="00000000" w:usb3="00000000" w:csb0="0000001F" w:csb1="00000000"/>
  </w:font>
  <w:font w:name="Georgia Pro Light">
    <w:panose1 w:val="00000000000000000000"/>
    <w:charset w:val="EE"/>
    <w:family w:val="roman"/>
    <w:pitch w:val="variable"/>
    <w:sig w:usb0="00000000" w:usb1="00000000" w:usb2="00000000" w:usb3="00000000" w:csb0="0000009F" w:csb1="00000000"/>
  </w:font>
  <w:font w:name="Georgia Pro Semibold">
    <w:panose1 w:val="00000000000000000000"/>
    <w:charset w:val="EE"/>
    <w:family w:val="roman"/>
    <w:pitch w:val="variable"/>
    <w:sig w:usb0="00000000" w:usb1="00000000" w:usb2="00000000" w:usb3="00000000" w:csb0="0000009F" w:csb1="00000000"/>
  </w:font>
  <w:font w:name="Gill Sans Nova">
    <w:panose1 w:val="00000000000000000000"/>
    <w:charset w:val="EE"/>
    <w:family w:val="swiss"/>
    <w:pitch w:val="variable"/>
    <w:sig w:usb0="00000000" w:usb1="00000000" w:usb2="00000000" w:usb3="00000000" w:csb0="0000009F" w:csb1="00000000"/>
  </w:font>
  <w:font w:name="Gill Sans Nova Cond">
    <w:panose1 w:val="00000000000000000000"/>
    <w:charset w:val="EE"/>
    <w:family w:val="swiss"/>
    <w:pitch w:val="variable"/>
    <w:sig w:usb0="00000000" w:usb1="00000000" w:usb2="00000000" w:usb3="00000000" w:csb0="0000009F" w:csb1="00000000"/>
  </w:font>
  <w:font w:name="Gill Sans Nova Cond Lt">
    <w:panose1 w:val="00000000000000000000"/>
    <w:charset w:val="EE"/>
    <w:family w:val="swiss"/>
    <w:pitch w:val="variable"/>
    <w:sig w:usb0="00000000" w:usb1="00000000" w:usb2="00000000" w:usb3="00000000" w:csb0="0000009F" w:csb1="00000000"/>
  </w:font>
  <w:font w:name="Gill Sans Nova Cond Ultra Bold">
    <w:panose1 w:val="00000000000000000000"/>
    <w:charset w:val="00"/>
    <w:family w:val="swiss"/>
    <w:pitch w:val="variable"/>
    <w:sig w:usb0="00000000" w:usb1="00000000" w:usb2="00000000" w:usb3="00000000" w:csb0="00000001" w:csb1="00000000"/>
  </w:font>
  <w:font w:name="Gill Sans Nova Cond XBd">
    <w:panose1 w:val="00000000000000000000"/>
    <w:charset w:val="EE"/>
    <w:family w:val="swiss"/>
    <w:pitch w:val="variable"/>
    <w:sig w:usb0="00000000" w:usb1="00000000" w:usb2="00000000" w:usb3="00000000" w:csb0="0000009F" w:csb1="00000000"/>
  </w:font>
  <w:font w:name="Gill Sans Nova Light">
    <w:panose1 w:val="00000000000000000000"/>
    <w:charset w:val="EE"/>
    <w:family w:val="swiss"/>
    <w:pitch w:val="variable"/>
    <w:sig w:usb0="00000000" w:usb1="00000000" w:usb2="00000000" w:usb3="00000000" w:csb0="0000009F" w:csb1="00000000"/>
  </w:font>
  <w:font w:name="Gill Sans Nova Ultra Bold">
    <w:panose1 w:val="00000000000000000000"/>
    <w:charset w:val="EE"/>
    <w:family w:val="swiss"/>
    <w:pitch w:val="variable"/>
    <w:sig w:usb0="00000000" w:usb1="00000000" w:usb2="00000000" w:usb3="00000000" w:csb0="0000001F" w:csb1="00000000"/>
  </w:font>
  <w:font w:name="Gisha">
    <w:panose1 w:val="020B0502040204020203"/>
    <w:charset w:val="B1"/>
    <w:family w:val="swiss"/>
    <w:pitch w:val="variable"/>
    <w:sig w:usb0="00000000" w:usb1="00000000" w:usb2="00000000" w:usb3="00000000" w:csb0="00000020" w:csb1="00000000"/>
  </w:font>
  <w:font w:name="Goudy Type">
    <w:panose1 w:val="00000000000000000000"/>
    <w:charset w:val="EE"/>
    <w:family w:val="auto"/>
    <w:pitch w:val="variable"/>
    <w:sig w:usb0="00000000" w:usb1="00000000" w:usb2="00000000" w:usb3="00000000" w:csb0="00000093" w:csb1="00000000"/>
  </w:font>
  <w:font w:name="Grandview">
    <w:panose1 w:val="00000000000000000000"/>
    <w:charset w:val="EE"/>
    <w:family w:val="swiss"/>
    <w:pitch w:val="variable"/>
    <w:sig w:usb0="00000000" w:usb1="00000000" w:usb2="00000000" w:usb3="00000000" w:csb0="0000019F" w:csb1="00000000"/>
  </w:font>
  <w:font w:name="Grandview Display">
    <w:panose1 w:val="00000000000000000000"/>
    <w:charset w:val="EE"/>
    <w:family w:val="swiss"/>
    <w:pitch w:val="variable"/>
    <w:sig w:usb0="00000000" w:usb1="00000000" w:usb2="00000000" w:usb3="00000000" w:csb0="0000019F" w:csb1="00000000"/>
  </w:font>
  <w:font w:name="Grotesque">
    <w:panose1 w:val="00000000000000000000"/>
    <w:charset w:val="00"/>
    <w:family w:val="swiss"/>
    <w:pitch w:val="variable"/>
    <w:sig w:usb0="00000000" w:usb1="00000000" w:usb2="00000000" w:usb3="00000000" w:csb0="00000001" w:csb1="00000000"/>
  </w:font>
  <w:font w:name="Grotesque Light">
    <w:panose1 w:val="00000000000000000000"/>
    <w:charset w:val="00"/>
    <w:family w:val="swiss"/>
    <w:pitch w:val="variable"/>
    <w:sig w:usb0="00000000" w:usb1="00000000" w:usb2="00000000" w:usb3="00000000" w:csb0="00000001" w:csb1="00000000"/>
  </w:font>
  <w:font w:name="GulimChe">
    <w:panose1 w:val="020B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Hadassah Friedlaender">
    <w:panose1 w:val="00000000000000000000"/>
    <w:charset w:val="B1"/>
    <w:family w:val="roman"/>
    <w:pitch w:val="variable"/>
    <w:sig w:usb0="00000000" w:usb1="00000000" w:usb2="00000000" w:usb3="00000000" w:csb0="00000020" w:csb1="00000000"/>
  </w:font>
  <w:font w:name="Hammersmith One">
    <w:panose1 w:val="00000000000000000000"/>
    <w:charset w:val="EE"/>
    <w:family w:val="auto"/>
    <w:pitch w:val="variable"/>
    <w:sig w:usb0="00000000" w:usb1="00000000" w:usb2="00000000" w:usb3="00000000" w:csb0="00000093" w:csb1="00000000"/>
  </w:font>
  <w:font w:name="Heebo">
    <w:panose1 w:val="00000000000000000000"/>
    <w:charset w:val="B1"/>
    <w:family w:val="auto"/>
    <w:pitch w:val="variable"/>
    <w:sig w:usb0="00000000" w:usb1="00000000" w:usb2="00000000" w:usb3="00000000" w:csb0="00000020" w:csb1="00000000"/>
  </w:font>
  <w:font w:name="Heebo Black">
    <w:panose1 w:val="00000000000000000000"/>
    <w:charset w:val="B1"/>
    <w:family w:val="auto"/>
    <w:pitch w:val="variable"/>
    <w:sig w:usb0="00000000" w:usb1="00000000" w:usb2="00000000" w:usb3="00000000" w:csb0="00000020" w:csb1="00000000"/>
  </w:font>
  <w:font w:name="Heebo ExtraBold">
    <w:panose1 w:val="00000000000000000000"/>
    <w:charset w:val="B1"/>
    <w:family w:val="auto"/>
    <w:pitch w:val="variable"/>
    <w:sig w:usb0="00000000" w:usb1="00000000" w:usb2="00000000" w:usb3="00000000" w:csb0="00000020" w:csb1="00000000"/>
  </w:font>
  <w:font w:name="Heebo Light">
    <w:panose1 w:val="00000000000000000000"/>
    <w:charset w:val="B1"/>
    <w:family w:val="auto"/>
    <w:pitch w:val="variable"/>
    <w:sig w:usb0="00000000" w:usb1="00000000" w:usb2="00000000" w:usb3="00000000" w:csb0="00000020" w:csb1="00000000"/>
  </w:font>
  <w:font w:name="Heebo Medium">
    <w:panose1 w:val="00000000000000000000"/>
    <w:charset w:val="B1"/>
    <w:family w:val="auto"/>
    <w:pitch w:val="variable"/>
    <w:sig w:usb0="00000000" w:usb1="00000000" w:usb2="00000000" w:usb3="00000000" w:csb0="00000020" w:csb1="00000000"/>
  </w:font>
  <w:font w:name="Heebo Thin">
    <w:panose1 w:val="00000000000000000000"/>
    <w:charset w:val="B1"/>
    <w:family w:val="auto"/>
    <w:pitch w:val="variable"/>
    <w:sig w:usb0="00000000" w:usb1="00000000" w:usb2="00000000" w:usb3="00000000" w:csb0="00000020" w:csb1="00000000"/>
  </w:font>
  <w:font w:name="HGGothicE">
    <w:panose1 w:val="00000000000000000000"/>
    <w:charset w:val="80"/>
    <w:family w:val="modern"/>
    <w:pitch w:val="fixed"/>
    <w:sig w:usb0="00000000" w:usb1="00000000" w:usb2="00000000" w:usb3="00000000" w:csb0="00020001" w:csb1="00000000"/>
  </w:font>
  <w:font w:name="HGMaruGothicMPRO">
    <w:panose1 w:val="00000000000000000000"/>
    <w:charset w:val="80"/>
    <w:family w:val="swiss"/>
    <w:pitch w:val="variable"/>
    <w:sig w:usb0="00000000" w:usb1="00000000" w:usb2="00000000" w:usb3="00000000" w:csb0="00020001" w:csb1="00000000"/>
  </w:font>
  <w:font w:name="HGMinchoE">
    <w:panose1 w:val="00000000000000000000"/>
    <w:charset w:val="80"/>
    <w:family w:val="modern"/>
    <w:pitch w:val="fixed"/>
    <w:sig w:usb0="00000000" w:usb1="00000000" w:usb2="00000000" w:usb3="00000000" w:csb0="00020001" w:csb1="00000000"/>
  </w:font>
  <w:font w:name="HGPGothicE">
    <w:panose1 w:val="00000000000000000000"/>
    <w:charset w:val="80"/>
    <w:family w:val="swiss"/>
    <w:pitch w:val="variable"/>
    <w:sig w:usb0="00000000" w:usb1="00000000" w:usb2="00000000" w:usb3="00000000" w:csb0="00020001" w:csb1="00000000"/>
  </w:font>
  <w:font w:name="HGPMinchoE">
    <w:panose1 w:val="00000000000000000000"/>
    <w:charset w:val="80"/>
    <w:family w:val="roman"/>
    <w:pitch w:val="variable"/>
    <w:sig w:usb0="00000000" w:usb1="00000000" w:usb2="00000000" w:usb3="00000000" w:csb0="00020001" w:csb1="00000000"/>
  </w:font>
  <w:font w:name="HGPSoeiKakugothicUB">
    <w:panose1 w:val="00000000000000000000"/>
    <w:charset w:val="80"/>
    <w:family w:val="swiss"/>
    <w:pitch w:val="variable"/>
    <w:sig w:usb0="00000000" w:usb1="00000000" w:usb2="00000000" w:usb3="00000000" w:csb0="00020001" w:csb1="00000000"/>
  </w:font>
  <w:font w:name="HGSGothicE">
    <w:panose1 w:val="00000000000000000000"/>
    <w:charset w:val="80"/>
    <w:family w:val="swiss"/>
    <w:pitch w:val="variable"/>
    <w:sig w:usb0="00000000" w:usb1="00000000" w:usb2="00000000" w:usb3="00000000" w:csb0="00020001" w:csb1="00000000"/>
  </w:font>
  <w:font w:name="HGSMinchoE">
    <w:panose1 w:val="00000000000000000000"/>
    <w:charset w:val="80"/>
    <w:family w:val="roman"/>
    <w:pitch w:val="variable"/>
    <w:sig w:usb0="00000000" w:usb1="00000000" w:usb2="00000000" w:usb3="00000000" w:csb0="00020001" w:csb1="00000000"/>
  </w:font>
  <w:font w:name="HGSoeiKakugothicUB">
    <w:panose1 w:val="00000000000000000000"/>
    <w:charset w:val="80"/>
    <w:family w:val="modern"/>
    <w:pitch w:val="fixed"/>
    <w:sig w:usb0="00000000" w:usb1="00000000" w:usb2="00000000" w:usb3="00000000" w:csb0="00020001" w:csb1="00000000"/>
  </w:font>
  <w:font w:name="HGSSoeiKakugothicUB">
    <w:panose1 w:val="00000000000000000000"/>
    <w:charset w:val="80"/>
    <w:family w:val="swiss"/>
    <w:pitch w:val="variable"/>
    <w:sig w:usb0="00000000" w:usb1="00000000" w:usb2="00000000" w:usb3="00000000" w:csb0="00020001" w:csb1="00000000"/>
  </w:font>
  <w:font w:name="Hind">
    <w:panose1 w:val="00000000000000000000"/>
    <w:charset w:val="EE"/>
    <w:family w:val="auto"/>
    <w:pitch w:val="variable"/>
    <w:sig w:usb0="00000000" w:usb1="00000000" w:usb2="00000000" w:usb3="00000000" w:csb0="00000093" w:csb1="00000000"/>
  </w:font>
  <w:font w:name="Hind Colombo">
    <w:panose1 w:val="00000000000000000000"/>
    <w:charset w:val="EE"/>
    <w:family w:val="auto"/>
    <w:pitch w:val="variable"/>
    <w:sig w:usb0="00000000" w:usb1="00000000" w:usb2="00000000" w:usb3="00000000" w:csb0="00000093" w:csb1="00000000"/>
  </w:font>
  <w:font w:name="Hind Colombo Light">
    <w:panose1 w:val="00000000000000000000"/>
    <w:charset w:val="EE"/>
    <w:family w:val="auto"/>
    <w:pitch w:val="variable"/>
    <w:sig w:usb0="00000000" w:usb1="00000000" w:usb2="00000000" w:usb3="00000000" w:csb0="00000093" w:csb1="00000000"/>
  </w:font>
  <w:font w:name="Hind Colombo Medium">
    <w:panose1 w:val="00000000000000000000"/>
    <w:charset w:val="EE"/>
    <w:family w:val="auto"/>
    <w:pitch w:val="variable"/>
    <w:sig w:usb0="00000000" w:usb1="00000000" w:usb2="00000000" w:usb3="00000000" w:csb0="00000093" w:csb1="00000000"/>
  </w:font>
  <w:font w:name="Hind Colombo SemiBold">
    <w:panose1 w:val="00000000000000000000"/>
    <w:charset w:val="EE"/>
    <w:family w:val="auto"/>
    <w:pitch w:val="variable"/>
    <w:sig w:usb0="00000000" w:usb1="00000000" w:usb2="00000000" w:usb3="00000000" w:csb0="00000093" w:csb1="00000000"/>
  </w:font>
  <w:font w:name="Hind Guntur">
    <w:panose1 w:val="00000000000000000000"/>
    <w:charset w:val="EE"/>
    <w:family w:val="auto"/>
    <w:pitch w:val="variable"/>
    <w:sig w:usb0="00000000" w:usb1="00000000" w:usb2="00000000" w:usb3="00000000" w:csb0="00000093" w:csb1="00000000"/>
  </w:font>
  <w:font w:name="Hind Guntur Light">
    <w:panose1 w:val="00000000000000000000"/>
    <w:charset w:val="EE"/>
    <w:family w:val="auto"/>
    <w:pitch w:val="variable"/>
    <w:sig w:usb0="00000000" w:usb1="00000000" w:usb2="00000000" w:usb3="00000000" w:csb0="00000093" w:csb1="00000000"/>
  </w:font>
  <w:font w:name="Hind Guntur Medium">
    <w:panose1 w:val="00000000000000000000"/>
    <w:charset w:val="EE"/>
    <w:family w:val="auto"/>
    <w:pitch w:val="variable"/>
    <w:sig w:usb0="00000000" w:usb1="00000000" w:usb2="00000000" w:usb3="00000000" w:csb0="00000093" w:csb1="00000000"/>
  </w:font>
  <w:font w:name="Hind Guntur SemiBold">
    <w:panose1 w:val="00000000000000000000"/>
    <w:charset w:val="EE"/>
    <w:family w:val="auto"/>
    <w:pitch w:val="variable"/>
    <w:sig w:usb0="00000000" w:usb1="00000000" w:usb2="00000000" w:usb3="00000000" w:csb0="00000093" w:csb1="00000000"/>
  </w:font>
  <w:font w:name="Hind Jalandhar">
    <w:panose1 w:val="00000000000000000000"/>
    <w:charset w:val="EE"/>
    <w:family w:val="auto"/>
    <w:pitch w:val="variable"/>
    <w:sig w:usb0="00000000" w:usb1="00000000" w:usb2="00000000" w:usb3="00000000" w:csb0="00000093" w:csb1="00000000"/>
  </w:font>
  <w:font w:name="Hind Jalandhar Light">
    <w:panose1 w:val="00000000000000000000"/>
    <w:charset w:val="EE"/>
    <w:family w:val="auto"/>
    <w:pitch w:val="variable"/>
    <w:sig w:usb0="00000000" w:usb1="00000000" w:usb2="00000000" w:usb3="00000000" w:csb0="00000093" w:csb1="00000000"/>
  </w:font>
  <w:font w:name="Hind Jalandhar Medium">
    <w:panose1 w:val="00000000000000000000"/>
    <w:charset w:val="EE"/>
    <w:family w:val="auto"/>
    <w:pitch w:val="variable"/>
    <w:sig w:usb0="00000000" w:usb1="00000000" w:usb2="00000000" w:usb3="00000000" w:csb0="00000093" w:csb1="00000000"/>
  </w:font>
  <w:font w:name="Hind Jalandhar SemiBold">
    <w:panose1 w:val="00000000000000000000"/>
    <w:charset w:val="EE"/>
    <w:family w:val="auto"/>
    <w:pitch w:val="variable"/>
    <w:sig w:usb0="00000000" w:usb1="00000000" w:usb2="00000000" w:usb3="00000000" w:csb0="00000093" w:csb1="00000000"/>
  </w:font>
  <w:font w:name="Hind Kochi">
    <w:panose1 w:val="00000000000000000000"/>
    <w:charset w:val="EE"/>
    <w:family w:val="auto"/>
    <w:pitch w:val="variable"/>
    <w:sig w:usb0="00000000" w:usb1="00000000" w:usb2="00000000" w:usb3="00000000" w:csb0="00000093" w:csb1="00000000"/>
  </w:font>
  <w:font w:name="Hind Kochi Light">
    <w:panose1 w:val="00000000000000000000"/>
    <w:charset w:val="EE"/>
    <w:family w:val="auto"/>
    <w:pitch w:val="variable"/>
    <w:sig w:usb0="00000000" w:usb1="00000000" w:usb2="00000000" w:usb3="00000000" w:csb0="00000093" w:csb1="00000000"/>
  </w:font>
  <w:font w:name="Hind Kochi Medium">
    <w:panose1 w:val="00000000000000000000"/>
    <w:charset w:val="EE"/>
    <w:family w:val="auto"/>
    <w:pitch w:val="variable"/>
    <w:sig w:usb0="00000000" w:usb1="00000000" w:usb2="00000000" w:usb3="00000000" w:csb0="00000093" w:csb1="00000000"/>
  </w:font>
  <w:font w:name="Hind Kochi SemiBold">
    <w:panose1 w:val="00000000000000000000"/>
    <w:charset w:val="EE"/>
    <w:family w:val="auto"/>
    <w:pitch w:val="variable"/>
    <w:sig w:usb0="00000000" w:usb1="00000000" w:usb2="00000000" w:usb3="00000000" w:csb0="00000093" w:csb1="00000000"/>
  </w:font>
  <w:font w:name="Hind Light">
    <w:panose1 w:val="00000000000000000000"/>
    <w:charset w:val="EE"/>
    <w:family w:val="auto"/>
    <w:pitch w:val="variable"/>
    <w:sig w:usb0="00000000" w:usb1="00000000" w:usb2="00000000" w:usb3="00000000" w:csb0="00000093" w:csb1="00000000"/>
  </w:font>
  <w:font w:name="Hind Madurai">
    <w:panose1 w:val="00000000000000000000"/>
    <w:charset w:val="EE"/>
    <w:family w:val="auto"/>
    <w:pitch w:val="variable"/>
    <w:sig w:usb0="00000000" w:usb1="00000000" w:usb2="00000000" w:usb3="00000000" w:csb0="00000093" w:csb1="00000000"/>
  </w:font>
  <w:font w:name="Hind Madurai Light">
    <w:panose1 w:val="00000000000000000000"/>
    <w:charset w:val="EE"/>
    <w:family w:val="auto"/>
    <w:pitch w:val="variable"/>
    <w:sig w:usb0="00000000" w:usb1="00000000" w:usb2="00000000" w:usb3="00000000" w:csb0="00000093" w:csb1="00000000"/>
  </w:font>
  <w:font w:name="Hind Madurai Medium">
    <w:panose1 w:val="00000000000000000000"/>
    <w:charset w:val="EE"/>
    <w:family w:val="auto"/>
    <w:pitch w:val="variable"/>
    <w:sig w:usb0="00000000" w:usb1="00000000" w:usb2="00000000" w:usb3="00000000" w:csb0="00000093" w:csb1="00000000"/>
  </w:font>
  <w:font w:name="Hind Madurai SemiBold">
    <w:panose1 w:val="00000000000000000000"/>
    <w:charset w:val="EE"/>
    <w:family w:val="auto"/>
    <w:pitch w:val="variable"/>
    <w:sig w:usb0="00000000" w:usb1="00000000" w:usb2="00000000" w:usb3="00000000" w:csb0="00000093" w:csb1="00000000"/>
  </w:font>
  <w:font w:name="Hind Medium">
    <w:panose1 w:val="00000000000000000000"/>
    <w:charset w:val="EE"/>
    <w:family w:val="auto"/>
    <w:pitch w:val="variable"/>
    <w:sig w:usb0="00000000" w:usb1="00000000" w:usb2="00000000" w:usb3="00000000" w:csb0="00000093" w:csb1="00000000"/>
  </w:font>
  <w:font w:name="Hind Mysuru">
    <w:panose1 w:val="00000000000000000000"/>
    <w:charset w:val="EE"/>
    <w:family w:val="auto"/>
    <w:pitch w:val="variable"/>
    <w:sig w:usb0="00000000" w:usb1="00000000" w:usb2="00000000" w:usb3="00000000" w:csb0="00000093" w:csb1="00000000"/>
  </w:font>
  <w:font w:name="Hind Mysuru Light">
    <w:panose1 w:val="00000000000000000000"/>
    <w:charset w:val="EE"/>
    <w:family w:val="auto"/>
    <w:pitch w:val="variable"/>
    <w:sig w:usb0="00000000" w:usb1="00000000" w:usb2="00000000" w:usb3="00000000" w:csb0="00000093" w:csb1="00000000"/>
  </w:font>
  <w:font w:name="Hind Mysuru Medium">
    <w:panose1 w:val="00000000000000000000"/>
    <w:charset w:val="EE"/>
    <w:family w:val="auto"/>
    <w:pitch w:val="variable"/>
    <w:sig w:usb0="00000000" w:usb1="00000000" w:usb2="00000000" w:usb3="00000000" w:csb0="00000093" w:csb1="00000000"/>
  </w:font>
  <w:font w:name="Hind Mysuru SemiBold">
    <w:panose1 w:val="00000000000000000000"/>
    <w:charset w:val="EE"/>
    <w:family w:val="auto"/>
    <w:pitch w:val="variable"/>
    <w:sig w:usb0="00000000" w:usb1="00000000" w:usb2="00000000" w:usb3="00000000" w:csb0="00000093" w:csb1="00000000"/>
  </w:font>
  <w:font w:name="Hind SemiBold">
    <w:panose1 w:val="00000000000000000000"/>
    <w:charset w:val="EE"/>
    <w:family w:val="auto"/>
    <w:pitch w:val="variable"/>
    <w:sig w:usb0="00000000" w:usb1="00000000" w:usb2="00000000" w:usb3="00000000" w:csb0="00000093" w:csb1="00000000"/>
  </w:font>
  <w:font w:name="Hind Siliguri">
    <w:panose1 w:val="00000000000000000000"/>
    <w:charset w:val="EE"/>
    <w:family w:val="auto"/>
    <w:pitch w:val="variable"/>
    <w:sig w:usb0="00000000" w:usb1="00000000" w:usb2="00000000" w:usb3="00000000" w:csb0="00000093" w:csb1="00000000"/>
  </w:font>
  <w:font w:name="Hind Siliguri Light">
    <w:panose1 w:val="00000000000000000000"/>
    <w:charset w:val="EE"/>
    <w:family w:val="auto"/>
    <w:pitch w:val="variable"/>
    <w:sig w:usb0="00000000" w:usb1="00000000" w:usb2="00000000" w:usb3="00000000" w:csb0="00000093" w:csb1="00000000"/>
  </w:font>
  <w:font w:name="Hind Siliguri Medium">
    <w:panose1 w:val="00000000000000000000"/>
    <w:charset w:val="EE"/>
    <w:family w:val="auto"/>
    <w:pitch w:val="variable"/>
    <w:sig w:usb0="00000000" w:usb1="00000000" w:usb2="00000000" w:usb3="00000000" w:csb0="00000093" w:csb1="00000000"/>
  </w:font>
  <w:font w:name="Hind Siliguri SemiBold">
    <w:panose1 w:val="00000000000000000000"/>
    <w:charset w:val="EE"/>
    <w:family w:val="auto"/>
    <w:pitch w:val="variable"/>
    <w:sig w:usb0="00000000" w:usb1="00000000" w:usb2="00000000" w:usb3="00000000" w:csb0="00000093" w:csb1="00000000"/>
  </w:font>
  <w:font w:name="Hind Vadodara">
    <w:panose1 w:val="00000000000000000000"/>
    <w:charset w:val="EE"/>
    <w:family w:val="auto"/>
    <w:pitch w:val="variable"/>
    <w:sig w:usb0="00000000" w:usb1="00000000" w:usb2="00000000" w:usb3="00000000" w:csb0="00000093" w:csb1="00000000"/>
  </w:font>
  <w:font w:name="Hind Vadodara Light">
    <w:panose1 w:val="00000000000000000000"/>
    <w:charset w:val="EE"/>
    <w:family w:val="auto"/>
    <w:pitch w:val="variable"/>
    <w:sig w:usb0="00000000" w:usb1="00000000" w:usb2="00000000" w:usb3="00000000" w:csb0="00000093" w:csb1="00000000"/>
  </w:font>
  <w:font w:name="Hind Vadodara Medium">
    <w:panose1 w:val="00000000000000000000"/>
    <w:charset w:val="EE"/>
    <w:family w:val="auto"/>
    <w:pitch w:val="variable"/>
    <w:sig w:usb0="00000000" w:usb1="00000000" w:usb2="00000000" w:usb3="00000000" w:csb0="00000093" w:csb1="00000000"/>
  </w:font>
  <w:font w:name="Hind Vadodara SemiBold">
    <w:panose1 w:val="00000000000000000000"/>
    <w:charset w:val="EE"/>
    <w:family w:val="auto"/>
    <w:pitch w:val="variable"/>
    <w:sig w:usb0="00000000" w:usb1="00000000" w:usb2="00000000" w:usb3="00000000" w:csb0="00000093" w:csb1="00000000"/>
  </w:font>
  <w:font w:name="IBM Plex Mono">
    <w:panose1 w:val="00000000000000000000"/>
    <w:charset w:val="EE"/>
    <w:family w:val="modern"/>
    <w:pitch w:val="fixed"/>
    <w:sig w:usb0="00000000" w:usb1="00000000" w:usb2="00000000" w:usb3="00000000" w:csb0="00000197" w:csb1="00000000"/>
  </w:font>
  <w:font w:name="IBM Plex Mono ExtraLight">
    <w:panose1 w:val="00000000000000000000"/>
    <w:charset w:val="EE"/>
    <w:family w:val="modern"/>
    <w:pitch w:val="fixed"/>
    <w:sig w:usb0="00000000" w:usb1="00000000" w:usb2="00000000" w:usb3="00000000" w:csb0="00000097" w:csb1="00000000"/>
  </w:font>
  <w:font w:name="IBM Plex Mono Light">
    <w:panose1 w:val="00000000000000000000"/>
    <w:charset w:val="EE"/>
    <w:family w:val="modern"/>
    <w:pitch w:val="fixed"/>
    <w:sig w:usb0="00000000" w:usb1="00000000" w:usb2="00000000" w:usb3="00000000" w:csb0="00000097" w:csb1="00000000"/>
  </w:font>
  <w:font w:name="IBM Plex Mono Medium">
    <w:panose1 w:val="00000000000000000000"/>
    <w:charset w:val="EE"/>
    <w:family w:val="modern"/>
    <w:pitch w:val="fixed"/>
    <w:sig w:usb0="00000000" w:usb1="00000000" w:usb2="00000000" w:usb3="00000000" w:csb0="00000097" w:csb1="00000000"/>
  </w:font>
  <w:font w:name="IBM Plex Mono SemiBold">
    <w:panose1 w:val="00000000000000000000"/>
    <w:charset w:val="EE"/>
    <w:family w:val="modern"/>
    <w:pitch w:val="fixed"/>
    <w:sig w:usb0="00000000" w:usb1="00000000" w:usb2="00000000" w:usb3="00000000" w:csb0="00000097" w:csb1="00000000"/>
  </w:font>
  <w:font w:name="IBM Plex Mono Thin">
    <w:panose1 w:val="00000000000000000000"/>
    <w:charset w:val="EE"/>
    <w:family w:val="modern"/>
    <w:pitch w:val="fixed"/>
    <w:sig w:usb0="00000000" w:usb1="00000000" w:usb2="00000000" w:usb3="00000000" w:csb0="00000197" w:csb1="00000000"/>
  </w:font>
  <w:font w:name="IBM Plex Sans">
    <w:panose1 w:val="00000000000000000000"/>
    <w:charset w:val="EE"/>
    <w:family w:val="swiss"/>
    <w:pitch w:val="variable"/>
    <w:sig w:usb0="00000000" w:usb1="00000000" w:usb2="00000000" w:usb3="00000000" w:csb0="0000019F" w:csb1="00000000"/>
  </w:font>
  <w:font w:name="IBM Plex Sans Condensed">
    <w:panose1 w:val="00000000000000000000"/>
    <w:charset w:val="EE"/>
    <w:family w:val="swiss"/>
    <w:pitch w:val="variable"/>
    <w:sig w:usb0="00000000" w:usb1="00000000" w:usb2="00000000" w:usb3="00000000" w:csb0="00000093" w:csb1="00000000"/>
  </w:font>
  <w:font w:name="IBM Plex Sans Condensed Light">
    <w:panose1 w:val="00000000000000000000"/>
    <w:charset w:val="EE"/>
    <w:family w:val="swiss"/>
    <w:pitch w:val="variable"/>
    <w:sig w:usb0="00000000" w:usb1="00000000" w:usb2="00000000" w:usb3="00000000" w:csb0="00000003" w:csb1="00000000"/>
  </w:font>
  <w:font w:name="IBM Plex Sans Condensed Medium">
    <w:panose1 w:val="00000000000000000000"/>
    <w:charset w:val="EE"/>
    <w:family w:val="swiss"/>
    <w:pitch w:val="variable"/>
    <w:sig w:usb0="00000000" w:usb1="00000000" w:usb2="00000000" w:usb3="00000000" w:csb0="00000003" w:csb1="00000000"/>
  </w:font>
  <w:font w:name="IBM Plex Sans Condensed Thin">
    <w:panose1 w:val="00000000000000000000"/>
    <w:charset w:val="EE"/>
    <w:family w:val="swiss"/>
    <w:pitch w:val="variable"/>
    <w:sig w:usb0="00000000" w:usb1="00000000" w:usb2="00000000" w:usb3="00000000" w:csb0="00000003" w:csb1="00000000"/>
  </w:font>
  <w:font w:name="IBM Plex Sans ExtraLight">
    <w:panose1 w:val="00000000000000000000"/>
    <w:charset w:val="EE"/>
    <w:family w:val="swiss"/>
    <w:pitch w:val="variable"/>
    <w:sig w:usb0="00000000" w:usb1="00000000" w:usb2="00000000" w:usb3="00000000" w:csb0="0000009F" w:csb1="00000000"/>
  </w:font>
  <w:font w:name="IBM Plex Sans Light">
    <w:panose1 w:val="00000000000000000000"/>
    <w:charset w:val="EE"/>
    <w:family w:val="swiss"/>
    <w:pitch w:val="variable"/>
    <w:sig w:usb0="00000000" w:usb1="00000000" w:usb2="00000000" w:usb3="00000000" w:csb0="0000009F" w:csb1="00000000"/>
  </w:font>
  <w:font w:name="IBM Plex Sans Medium">
    <w:panose1 w:val="00000000000000000000"/>
    <w:charset w:val="EE"/>
    <w:family w:val="swiss"/>
    <w:pitch w:val="variable"/>
    <w:sig w:usb0="00000000" w:usb1="00000000" w:usb2="00000000" w:usb3="00000000" w:csb0="0000009F" w:csb1="00000000"/>
  </w:font>
  <w:font w:name="IBM Plex Sans SemiBold">
    <w:panose1 w:val="00000000000000000000"/>
    <w:charset w:val="EE"/>
    <w:family w:val="swiss"/>
    <w:pitch w:val="variable"/>
    <w:sig w:usb0="00000000" w:usb1="00000000" w:usb2="00000000" w:usb3="00000000" w:csb0="0000009F" w:csb1="00000000"/>
  </w:font>
  <w:font w:name="IBM Plex Sans Thin">
    <w:panose1 w:val="00000000000000000000"/>
    <w:charset w:val="EE"/>
    <w:family w:val="swiss"/>
    <w:pitch w:val="variable"/>
    <w:sig w:usb0="00000000" w:usb1="00000000" w:usb2="00000000" w:usb3="00000000" w:csb0="0000019F" w:csb1="00000000"/>
  </w:font>
  <w:font w:name="IBM Plex Serif">
    <w:panose1 w:val="00000000000000000000"/>
    <w:charset w:val="EE"/>
    <w:family w:val="roman"/>
    <w:pitch w:val="variable"/>
    <w:sig w:usb0="00000000" w:usb1="00000000" w:usb2="00000000" w:usb3="00000000" w:csb0="00000197" w:csb1="00000000"/>
  </w:font>
  <w:font w:name="IBM Plex Serif ExtraLight">
    <w:panose1 w:val="00000000000000000000"/>
    <w:charset w:val="EE"/>
    <w:family w:val="roman"/>
    <w:pitch w:val="variable"/>
    <w:sig w:usb0="00000000" w:usb1="00000000" w:usb2="00000000" w:usb3="00000000" w:csb0="00000017" w:csb1="00000000"/>
  </w:font>
  <w:font w:name="IBM Plex Serif Light">
    <w:panose1 w:val="00000000000000000000"/>
    <w:charset w:val="EE"/>
    <w:family w:val="roman"/>
    <w:pitch w:val="variable"/>
    <w:sig w:usb0="00000000" w:usb1="00000000" w:usb2="00000000" w:usb3="00000000" w:csb0="00000097" w:csb1="00000000"/>
  </w:font>
  <w:font w:name="IBM Plex Serif Medium">
    <w:panose1 w:val="00000000000000000000"/>
    <w:charset w:val="EE"/>
    <w:family w:val="roman"/>
    <w:pitch w:val="variable"/>
    <w:sig w:usb0="00000000" w:usb1="00000000" w:usb2="00000000" w:usb3="00000000" w:csb0="00000097" w:csb1="00000000"/>
  </w:font>
  <w:font w:name="IBM Plex Serif SemiBold">
    <w:panose1 w:val="00000000000000000000"/>
    <w:charset w:val="EE"/>
    <w:family w:val="roman"/>
    <w:pitch w:val="variable"/>
    <w:sig w:usb0="00000000" w:usb1="00000000" w:usb2="00000000" w:usb3="00000000" w:csb0="00000097" w:csb1="00000000"/>
  </w:font>
  <w:font w:name="IBM Plex Serif Thin">
    <w:panose1 w:val="00000000000000000000"/>
    <w:charset w:val="EE"/>
    <w:family w:val="roman"/>
    <w:pitch w:val="variable"/>
    <w:sig w:usb0="00000000" w:usb1="00000000" w:usb2="00000000" w:usb3="00000000" w:csb0="00000097" w:csb1="00000000"/>
  </w:font>
  <w:font w:name="Inconsolata">
    <w:panose1 w:val="00000000000000000000"/>
    <w:charset w:val="EE"/>
    <w:family w:val="auto"/>
    <w:pitch w:val="variable"/>
    <w:sig w:usb0="00000000" w:usb1="00000000" w:usb2="00000000" w:usb3="00000000" w:csb0="00000193" w:csb1="00000000"/>
  </w:font>
  <w:font w:name="Inconsolata Black">
    <w:panose1 w:val="00000000000000000000"/>
    <w:charset w:val="EE"/>
    <w:family w:val="auto"/>
    <w:pitch w:val="variable"/>
    <w:sig w:usb0="00000000" w:usb1="00000000" w:usb2="00000000" w:usb3="00000000" w:csb0="00000193" w:csb1="00000000"/>
  </w:font>
  <w:font w:name="Inconsolata Bold">
    <w:panose1 w:val="00000000000000000000"/>
    <w:charset w:val="EE"/>
    <w:family w:val="auto"/>
    <w:pitch w:val="variable"/>
    <w:sig w:usb0="00000000" w:usb1="00000000" w:usb2="00000000" w:usb3="00000000" w:csb0="00000193" w:csb1="00000000"/>
  </w:font>
  <w:font w:name="Inconsolata Condensed">
    <w:panose1 w:val="00000000000000000000"/>
    <w:charset w:val="EE"/>
    <w:family w:val="auto"/>
    <w:pitch w:val="variable"/>
    <w:sig w:usb0="00000000" w:usb1="00000000" w:usb2="00000000" w:usb3="00000000" w:csb0="00000093" w:csb1="00000000"/>
  </w:font>
  <w:font w:name="Inconsolata Condensed Black">
    <w:panose1 w:val="00000000000000000000"/>
    <w:charset w:val="EE"/>
    <w:family w:val="auto"/>
    <w:pitch w:val="variable"/>
    <w:sig w:usb0="00000000" w:usb1="00000000" w:usb2="00000000" w:usb3="00000000" w:csb0="00000013" w:csb1="00000000"/>
  </w:font>
  <w:font w:name="Inconsolata Condensed Bold">
    <w:panose1 w:val="00000000000000000000"/>
    <w:charset w:val="EE"/>
    <w:family w:val="auto"/>
    <w:pitch w:val="variable"/>
    <w:sig w:usb0="00000000" w:usb1="00000000" w:usb2="00000000" w:usb3="00000000" w:csb0="00000013" w:csb1="00000000"/>
  </w:font>
  <w:font w:name="Inconsolata Condensed ExtraBold">
    <w:panose1 w:val="00000000000000000000"/>
    <w:charset w:val="EE"/>
    <w:family w:val="auto"/>
    <w:pitch w:val="variable"/>
    <w:sig w:usb0="00000000" w:usb1="00000000" w:usb2="00000000" w:usb3="00000000" w:csb0="00000193" w:csb1="00000000"/>
  </w:font>
  <w:font w:name="Inconsolata Condensed Light">
    <w:panose1 w:val="00000000000000000000"/>
    <w:charset w:val="EE"/>
    <w:family w:val="auto"/>
    <w:pitch w:val="variable"/>
    <w:sig w:usb0="00000000" w:usb1="00000000" w:usb2="00000000" w:usb3="00000000" w:csb0="00000013" w:csb1="00000000"/>
  </w:font>
  <w:font w:name="Inconsolata Condensed Medium">
    <w:panose1 w:val="00000000000000000000"/>
    <w:charset w:val="EE"/>
    <w:family w:val="auto"/>
    <w:pitch w:val="variable"/>
    <w:sig w:usb0="00000000" w:usb1="00000000" w:usb2="00000000" w:usb3="00000000" w:csb0="00000003" w:csb1="00000000"/>
  </w:font>
  <w:font w:name="Inconsolata Condensed SemiBold">
    <w:panose1 w:val="00000000000000000000"/>
    <w:charset w:val="EE"/>
    <w:family w:val="auto"/>
    <w:pitch w:val="variable"/>
    <w:sig w:usb0="00000000" w:usb1="00000000" w:usb2="00000000" w:usb3="00000000" w:csb0="00000003" w:csb1="00000000"/>
  </w:font>
  <w:font w:name="Inconsolata Expanded">
    <w:panose1 w:val="00000000000000000000"/>
    <w:charset w:val="EE"/>
    <w:family w:val="auto"/>
    <w:pitch w:val="variable"/>
    <w:sig w:usb0="00000000" w:usb1="00000000" w:usb2="00000000" w:usb3="00000000" w:csb0="00000093" w:csb1="00000000"/>
  </w:font>
  <w:font w:name="Inconsolata Expanded Black">
    <w:panose1 w:val="00000000000000000000"/>
    <w:charset w:val="EE"/>
    <w:family w:val="auto"/>
    <w:pitch w:val="variable"/>
    <w:sig w:usb0="00000000" w:usb1="00000000" w:usb2="00000000" w:usb3="00000000" w:csb0="00000013" w:csb1="00000000"/>
  </w:font>
  <w:font w:name="Inconsolata Expanded Bold">
    <w:panose1 w:val="00000000000000000000"/>
    <w:charset w:val="EE"/>
    <w:family w:val="auto"/>
    <w:pitch w:val="variable"/>
    <w:sig w:usb0="00000000" w:usb1="00000000" w:usb2="00000000" w:usb3="00000000" w:csb0="00000013" w:csb1="00000000"/>
  </w:font>
  <w:font w:name="Inconsolata Expanded ExtraBold">
    <w:panose1 w:val="00000000000000000000"/>
    <w:charset w:val="EE"/>
    <w:family w:val="auto"/>
    <w:pitch w:val="variable"/>
    <w:sig w:usb0="00000000" w:usb1="00000000" w:usb2="00000000" w:usb3="00000000" w:csb0="00000003" w:csb1="00000000"/>
  </w:font>
  <w:font w:name="Inconsolata Expanded ExtraLight">
    <w:panose1 w:val="00000000000000000000"/>
    <w:charset w:val="EE"/>
    <w:family w:val="auto"/>
    <w:pitch w:val="variable"/>
    <w:sig w:usb0="00000000" w:usb1="00000000" w:usb2="00000000" w:usb3="00000000" w:csb0="00000193" w:csb1="00000000"/>
  </w:font>
  <w:font w:name="Inconsolata Expanded Light">
    <w:panose1 w:val="00000000000000000000"/>
    <w:charset w:val="EE"/>
    <w:family w:val="auto"/>
    <w:pitch w:val="variable"/>
    <w:sig w:usb0="00000000" w:usb1="00000000" w:usb2="00000000" w:usb3="00000000" w:csb0="00000013" w:csb1="00000000"/>
  </w:font>
  <w:font w:name="Inconsolata Expanded Medium">
    <w:panose1 w:val="00000000000000000000"/>
    <w:charset w:val="EE"/>
    <w:family w:val="auto"/>
    <w:pitch w:val="variable"/>
    <w:sig w:usb0="00000000" w:usb1="00000000" w:usb2="00000000" w:usb3="00000000" w:csb0="00000013" w:csb1="00000000"/>
  </w:font>
  <w:font w:name="Inconsolata Expanded SemiBold">
    <w:panose1 w:val="00000000000000000000"/>
    <w:charset w:val="EE"/>
    <w:family w:val="auto"/>
    <w:pitch w:val="variable"/>
    <w:sig w:usb0="00000000" w:usb1="00000000" w:usb2="00000000" w:usb3="00000000" w:csb0="00000003" w:csb1="00000000"/>
  </w:font>
  <w:font w:name="Inconsolata ExtraBold">
    <w:panose1 w:val="00000000000000000000"/>
    <w:charset w:val="EE"/>
    <w:family w:val="auto"/>
    <w:pitch w:val="variable"/>
    <w:sig w:usb0="00000000" w:usb1="00000000" w:usb2="00000000" w:usb3="00000000" w:csb0="00000093" w:csb1="00000000"/>
  </w:font>
  <w:font w:name="Inconsolata ExtraCondensed">
    <w:panose1 w:val="00000000000000000000"/>
    <w:charset w:val="EE"/>
    <w:family w:val="auto"/>
    <w:pitch w:val="variable"/>
    <w:sig w:usb0="00000000" w:usb1="00000000" w:usb2="00000000" w:usb3="00000000" w:csb0="00000013" w:csb1="00000000"/>
  </w:font>
  <w:font w:name="Inconsolata ExtraCondensed Bold">
    <w:panose1 w:val="00000000000000000000"/>
    <w:charset w:val="EE"/>
    <w:family w:val="auto"/>
    <w:pitch w:val="variable"/>
    <w:sig w:usb0="00000000" w:usb1="00000000" w:usb2="00000000" w:usb3="00000000" w:csb0="00000193" w:csb1="00000000"/>
  </w:font>
  <w:font w:name="Inconsolata ExtraExpanded">
    <w:panose1 w:val="00000000000000000000"/>
    <w:charset w:val="EE"/>
    <w:family w:val="auto"/>
    <w:pitch w:val="variable"/>
    <w:sig w:usb0="00000000" w:usb1="00000000" w:usb2="00000000" w:usb3="00000000" w:csb0="00000013" w:csb1="00000000"/>
  </w:font>
  <w:font w:name="Inconsolata ExtraExpanded Black">
    <w:panose1 w:val="00000000000000000000"/>
    <w:charset w:val="EE"/>
    <w:family w:val="auto"/>
    <w:pitch w:val="variable"/>
    <w:sig w:usb0="00000000" w:usb1="00000000" w:usb2="00000000" w:usb3="00000000" w:csb0="00000193" w:csb1="00000000"/>
  </w:font>
  <w:font w:name="Inconsolata ExtraExpanded Bold">
    <w:panose1 w:val="00000000000000000000"/>
    <w:charset w:val="EE"/>
    <w:family w:val="auto"/>
    <w:pitch w:val="variable"/>
    <w:sig w:usb0="00000000" w:usb1="00000000" w:usb2="00000000" w:usb3="00000000" w:csb0="00000003" w:csb1="00000000"/>
  </w:font>
  <w:font w:name="Inconsolata ExtraExpanded Light">
    <w:panose1 w:val="00000000000000000000"/>
    <w:charset w:val="EE"/>
    <w:family w:val="auto"/>
    <w:pitch w:val="variable"/>
    <w:sig w:usb0="00000000" w:usb1="00000000" w:usb2="00000000" w:usb3="00000000" w:csb0="00000193" w:csb1="00000000"/>
  </w:font>
  <w:font w:name="Inconsolata ExtraLight">
    <w:panose1 w:val="00000000000000000000"/>
    <w:charset w:val="EE"/>
    <w:family w:val="auto"/>
    <w:pitch w:val="variable"/>
    <w:sig w:usb0="00000000" w:usb1="00000000" w:usb2="00000000" w:usb3="00000000" w:csb0="00000093" w:csb1="00000000"/>
  </w:font>
  <w:font w:name="Inconsolata Light">
    <w:panose1 w:val="00000000000000000000"/>
    <w:charset w:val="EE"/>
    <w:family w:val="auto"/>
    <w:pitch w:val="variable"/>
    <w:sig w:usb0="00000000" w:usb1="00000000" w:usb2="00000000" w:usb3="00000000" w:csb0="00000193" w:csb1="00000000"/>
  </w:font>
  <w:font w:name="Inconsolata Medium">
    <w:panose1 w:val="00000000000000000000"/>
    <w:charset w:val="EE"/>
    <w:family w:val="auto"/>
    <w:pitch w:val="variable"/>
    <w:sig w:usb0="00000000" w:usb1="00000000" w:usb2="00000000" w:usb3="00000000" w:csb0="00000193" w:csb1="00000000"/>
  </w:font>
  <w:font w:name="Inconsolata SemiBold">
    <w:panose1 w:val="00000000000000000000"/>
    <w:charset w:val="EE"/>
    <w:family w:val="auto"/>
    <w:pitch w:val="variable"/>
    <w:sig w:usb0="00000000" w:usb1="00000000" w:usb2="00000000" w:usb3="00000000" w:csb0="00000093" w:csb1="00000000"/>
  </w:font>
  <w:font w:name="Inconsolata SemiCondensed">
    <w:panose1 w:val="00000000000000000000"/>
    <w:charset w:val="EE"/>
    <w:family w:val="auto"/>
    <w:pitch w:val="variable"/>
    <w:sig w:usb0="00000000" w:usb1="00000000" w:usb2="00000000" w:usb3="00000000" w:csb0="00000013" w:csb1="00000000"/>
  </w:font>
  <w:font w:name="Inconsolata SemiCondensed Black">
    <w:panose1 w:val="00000000000000000000"/>
    <w:charset w:val="EE"/>
    <w:family w:val="auto"/>
    <w:pitch w:val="variable"/>
    <w:sig w:usb0="00000000" w:usb1="00000000" w:usb2="00000000" w:usb3="00000000" w:csb0="00000193" w:csb1="00000000"/>
  </w:font>
  <w:font w:name="Inconsolata SemiCondensed Bold">
    <w:panose1 w:val="00000000000000000000"/>
    <w:charset w:val="EE"/>
    <w:family w:val="auto"/>
    <w:pitch w:val="variable"/>
    <w:sig w:usb0="00000000" w:usb1="00000000" w:usb2="00000000" w:usb3="00000000" w:csb0="00000003" w:csb1="00000000"/>
  </w:font>
  <w:font w:name="Inconsolata SemiCondensed Light">
    <w:panose1 w:val="00000000000000000000"/>
    <w:charset w:val="EE"/>
    <w:family w:val="auto"/>
    <w:pitch w:val="variable"/>
    <w:sig w:usb0="00000000" w:usb1="00000000" w:usb2="00000000" w:usb3="00000000" w:csb0="00000193" w:csb1="00000000"/>
  </w:font>
  <w:font w:name="Inconsolata SemiExpanded">
    <w:panose1 w:val="00000000000000000000"/>
    <w:charset w:val="EE"/>
    <w:family w:val="auto"/>
    <w:pitch w:val="variable"/>
    <w:sig w:usb0="00000000" w:usb1="00000000" w:usb2="00000000" w:usb3="00000000" w:csb0="00000093" w:csb1="00000000"/>
  </w:font>
  <w:font w:name="Inconsolata SemiExpanded Black">
    <w:panose1 w:val="00000000000000000000"/>
    <w:charset w:val="EE"/>
    <w:family w:val="auto"/>
    <w:pitch w:val="variable"/>
    <w:sig w:usb0="00000000" w:usb1="00000000" w:usb2="00000000" w:usb3="00000000" w:csb0="00000003" w:csb1="00000000"/>
  </w:font>
  <w:font w:name="Inconsolata SemiExpanded Bold">
    <w:panose1 w:val="00000000000000000000"/>
    <w:charset w:val="EE"/>
    <w:family w:val="auto"/>
    <w:pitch w:val="variable"/>
    <w:sig w:usb0="00000000" w:usb1="00000000" w:usb2="00000000" w:usb3="00000000" w:csb0="00000003" w:csb1="00000000"/>
  </w:font>
  <w:font w:name="Inconsolata SemiExpanded Light">
    <w:panose1 w:val="00000000000000000000"/>
    <w:charset w:val="EE"/>
    <w:family w:val="auto"/>
    <w:pitch w:val="variable"/>
    <w:sig w:usb0="00000000" w:usb1="00000000" w:usb2="00000000" w:usb3="00000000" w:csb0="00000003" w:csb1="00000000"/>
  </w:font>
  <w:font w:name="Inconsolata SemiExpanded Medium">
    <w:panose1 w:val="00000000000000000000"/>
    <w:charset w:val="EE"/>
    <w:family w:val="auto"/>
    <w:pitch w:val="variable"/>
    <w:sig w:usb0="00000000" w:usb1="00000000" w:usb2="00000000" w:usb3="00000000" w:csb0="00000193" w:csb1="00000000"/>
  </w:font>
  <w:font w:name="Inconsolata UltraCondensed">
    <w:panose1 w:val="00000000000000000000"/>
    <w:charset w:val="EE"/>
    <w:family w:val="auto"/>
    <w:pitch w:val="variable"/>
    <w:sig w:usb0="00000000" w:usb1="00000000" w:usb2="00000000" w:usb3="00000000" w:csb0="00000013" w:csb1="00000000"/>
  </w:font>
  <w:font w:name="Inconsolata UltraCondensed Bold">
    <w:panose1 w:val="00000000000000000000"/>
    <w:charset w:val="EE"/>
    <w:family w:val="auto"/>
    <w:pitch w:val="variable"/>
    <w:sig w:usb0="00000000" w:usb1="00000000" w:usb2="00000000" w:usb3="00000000" w:csb0="00000193" w:csb1="00000000"/>
  </w:font>
  <w:font w:name="Inconsolata UltraExpanded">
    <w:panose1 w:val="00000000000000000000"/>
    <w:charset w:val="EE"/>
    <w:family w:val="auto"/>
    <w:pitch w:val="variable"/>
    <w:sig w:usb0="00000000" w:usb1="00000000" w:usb2="00000000" w:usb3="00000000" w:csb0="00000013" w:csb1="00000000"/>
  </w:font>
  <w:font w:name="Inconsolata UltraExpanded Black">
    <w:panose1 w:val="00000000000000000000"/>
    <w:charset w:val="EE"/>
    <w:family w:val="auto"/>
    <w:pitch w:val="variable"/>
    <w:sig w:usb0="00000000" w:usb1="00000000" w:usb2="00000000" w:usb3="00000000" w:csb0="00000193" w:csb1="00000000"/>
  </w:font>
  <w:font w:name="Inconsolata UltraExpanded Bold">
    <w:panose1 w:val="00000000000000000000"/>
    <w:charset w:val="EE"/>
    <w:family w:val="auto"/>
    <w:pitch w:val="variable"/>
    <w:sig w:usb0="00000000" w:usb1="00000000" w:usb2="00000000" w:usb3="00000000" w:csb0="00000003" w:csb1="00000000"/>
  </w:font>
  <w:font w:name="Inconsolata UltraExpanded Light">
    <w:panose1 w:val="00000000000000000000"/>
    <w:charset w:val="EE"/>
    <w:family w:val="auto"/>
    <w:pitch w:val="variable"/>
    <w:sig w:usb0="00000000" w:usb1="00000000" w:usb2="00000000" w:usb3="00000000" w:csb0="00000193" w:csb1="00000000"/>
  </w:font>
  <w:font w:name="IrisUPC">
    <w:panose1 w:val="020B0604020202020204"/>
    <w:charset w:val="DE"/>
    <w:family w:val="swiss"/>
    <w:pitch w:val="variable"/>
    <w:sig w:usb0="00000000" w:usb1="00000000" w:usb2="00000000" w:usb3="00000000" w:csb0="00010001" w:csb1="00000000"/>
  </w:font>
  <w:font w:name="Iskoola Pota">
    <w:panose1 w:val="020B0502040204020203"/>
    <w:charset w:val="00"/>
    <w:family w:val="swiss"/>
    <w:pitch w:val="variable"/>
    <w:sig w:usb0="00000000" w:usb1="00000000" w:usb2="00000000" w:usb3="00000000" w:csb0="00000001" w:csb1="00000000"/>
  </w:font>
  <w:font w:name="Italianno">
    <w:panose1 w:val="00000000000000000000"/>
    <w:charset w:val="EE"/>
    <w:family w:val="auto"/>
    <w:pitch w:val="variable"/>
    <w:sig w:usb0="00000000" w:usb1="00000000" w:usb2="00000000" w:usb3="00000000" w:csb0="00000093" w:csb1="00000000"/>
  </w:font>
  <w:font w:name="JasmineUPC">
    <w:panose1 w:val="02020603050405020304"/>
    <w:charset w:val="DE"/>
    <w:family w:val="roman"/>
    <w:pitch w:val="variable"/>
    <w:sig w:usb0="00000000" w:usb1="00000000" w:usb2="00000000" w:usb3="00000000" w:csb0="00010001" w:csb1="00000000"/>
  </w:font>
  <w:font w:name="Josefin Sans">
    <w:panose1 w:val="00000000000000000000"/>
    <w:charset w:val="EE"/>
    <w:family w:val="auto"/>
    <w:pitch w:val="variable"/>
    <w:sig w:usb0="00000000" w:usb1="00000000" w:usb2="00000000" w:usb3="00000000" w:csb0="00000193" w:csb1="00000000"/>
  </w:font>
  <w:font w:name="Josefin Sans Bold">
    <w:panose1 w:val="00000000000000000000"/>
    <w:charset w:val="EE"/>
    <w:family w:val="auto"/>
    <w:pitch w:val="variable"/>
    <w:sig w:usb0="00000000" w:usb1="00000000" w:usb2="00000000" w:usb3="00000000" w:csb0="00000193" w:csb1="00000000"/>
  </w:font>
  <w:font w:name="Josefin Sans Light">
    <w:panose1 w:val="00000000000000000000"/>
    <w:charset w:val="EE"/>
    <w:family w:val="auto"/>
    <w:pitch w:val="variable"/>
    <w:sig w:usb0="00000000" w:usb1="00000000" w:usb2="00000000" w:usb3="00000000" w:csb0="00000193" w:csb1="00000000"/>
  </w:font>
  <w:font w:name="Josefin Sans SemiBold">
    <w:panose1 w:val="00000000000000000000"/>
    <w:charset w:val="EE"/>
    <w:family w:val="auto"/>
    <w:pitch w:val="variable"/>
    <w:sig w:usb0="00000000" w:usb1="00000000" w:usb2="00000000" w:usb3="00000000" w:csb0="00000093" w:csb1="00000000"/>
  </w:font>
  <w:font w:name="Josefin Sans Thin">
    <w:panose1 w:val="00000000000000000000"/>
    <w:charset w:val="EE"/>
    <w:family w:val="auto"/>
    <w:pitch w:val="variable"/>
    <w:sig w:usb0="00000000" w:usb1="00000000" w:usb2="00000000" w:usb3="00000000" w:csb0="00000193" w:csb1="00000000"/>
  </w:font>
  <w:font w:name="Josefin Slab">
    <w:panose1 w:val="00000000000000000000"/>
    <w:charset w:val="A2"/>
    <w:family w:val="auto"/>
    <w:pitch w:val="variable"/>
    <w:sig w:usb0="00000000" w:usb1="00000000" w:usb2="00000000" w:usb3="00000000" w:csb0="00000011" w:csb1="00000000"/>
  </w:font>
  <w:font w:name="Josefin Slab Light">
    <w:panose1 w:val="00000000000000000000"/>
    <w:charset w:val="A2"/>
    <w:family w:val="auto"/>
    <w:pitch w:val="variable"/>
    <w:sig w:usb0="00000000" w:usb1="00000000" w:usb2="00000000" w:usb3="00000000" w:csb0="00000011" w:csb1="00000000"/>
  </w:font>
  <w:font w:name="Josefin Slab SemiBold">
    <w:panose1 w:val="00000000000000000000"/>
    <w:charset w:val="A2"/>
    <w:family w:val="auto"/>
    <w:pitch w:val="variable"/>
    <w:sig w:usb0="00000000" w:usb1="00000000" w:usb2="00000000" w:usb3="00000000" w:csb0="00000011" w:csb1="00000000"/>
  </w:font>
  <w:font w:name="Josefin Slab Thin">
    <w:panose1 w:val="00000000000000000000"/>
    <w:charset w:val="A2"/>
    <w:family w:val="auto"/>
    <w:pitch w:val="variable"/>
    <w:sig w:usb0="00000000" w:usb1="00000000" w:usb2="00000000" w:usb3="00000000" w:csb0="00000011" w:csb1="00000000"/>
  </w:font>
  <w:font w:name="Jumble">
    <w:panose1 w:val="00000000000000000000"/>
    <w:charset w:val="00"/>
    <w:family w:val="auto"/>
    <w:pitch w:val="variable"/>
    <w:sig w:usb0="00000000" w:usb1="00000000" w:usb2="00000000" w:usb3="00000000" w:csb0="00000001" w:csb1="00000000"/>
  </w:font>
  <w:font w:name="KaiTi">
    <w:panose1 w:val="02010609060101010101"/>
    <w:charset w:val="86"/>
    <w:family w:val="modern"/>
    <w:pitch w:val="fixed"/>
    <w:sig w:usb0="00000000" w:usb1="00000000" w:usb2="00000000" w:usb3="00000000" w:csb0="00040001" w:csb1="00000000"/>
  </w:font>
  <w:font w:name="Kalinga">
    <w:panose1 w:val="020B0502040204020203"/>
    <w:charset w:val="00"/>
    <w:family w:val="swiss"/>
    <w:pitch w:val="variable"/>
    <w:sig w:usb0="00000000" w:usb1="00000000" w:usb2="00000000" w:usb3="00000000" w:csb0="00000001" w:csb1="00000000"/>
  </w:font>
  <w:font w:name="Karla">
    <w:panose1 w:val="00000000000000000000"/>
    <w:charset w:val="EE"/>
    <w:family w:val="auto"/>
    <w:pitch w:val="variable"/>
    <w:sig w:usb0="00000000" w:usb1="00000000" w:usb2="00000000" w:usb3="00000000" w:csb0="00000093" w:csb1="00000000"/>
  </w:font>
  <w:font w:name="Karla ExtraBold">
    <w:panose1 w:val="00000000000000000000"/>
    <w:charset w:val="EE"/>
    <w:family w:val="auto"/>
    <w:pitch w:val="variable"/>
    <w:sig w:usb0="00000000" w:usb1="00000000" w:usb2="00000000" w:usb3="00000000" w:csb0="00000093" w:csb1="00000000"/>
  </w:font>
  <w:font w:name="Karla ExtraLight">
    <w:panose1 w:val="00000000000000000000"/>
    <w:charset w:val="EE"/>
    <w:family w:val="auto"/>
    <w:pitch w:val="variable"/>
    <w:sig w:usb0="00000000" w:usb1="00000000" w:usb2="00000000" w:usb3="00000000" w:csb0="00000093" w:csb1="00000000"/>
  </w:font>
  <w:font w:name="Karla Light">
    <w:panose1 w:val="00000000000000000000"/>
    <w:charset w:val="EE"/>
    <w:family w:val="auto"/>
    <w:pitch w:val="variable"/>
    <w:sig w:usb0="00000000" w:usb1="00000000" w:usb2="00000000" w:usb3="00000000" w:csb0="00000093" w:csb1="00000000"/>
  </w:font>
  <w:font w:name="Karla Medium">
    <w:panose1 w:val="00000000000000000000"/>
    <w:charset w:val="EE"/>
    <w:family w:val="auto"/>
    <w:pitch w:val="variable"/>
    <w:sig w:usb0="00000000" w:usb1="00000000" w:usb2="00000000" w:usb3="00000000" w:csb0="00000093" w:csb1="00000000"/>
  </w:font>
  <w:font w:name="Karla Tamil Inclined">
    <w:panose1 w:val="00000000000000000000"/>
    <w:charset w:val="00"/>
    <w:family w:val="auto"/>
    <w:pitch w:val="variable"/>
    <w:sig w:usb0="00000000" w:usb1="00000000" w:usb2="00000000" w:usb3="00000000" w:csb0="00000001" w:csb1="00000000"/>
  </w:font>
  <w:font w:name="Karla Tamil Upright">
    <w:panose1 w:val="00000000000000000000"/>
    <w:charset w:val="00"/>
    <w:family w:val="auto"/>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ermit">
    <w:panose1 w:val="00000000000000000000"/>
    <w:charset w:val="EE"/>
    <w:family w:val="swiss"/>
    <w:pitch w:val="variable"/>
    <w:sig w:usb0="00000000" w:usb1="00000000" w:usb2="00000000" w:usb3="00000000" w:csb0="0000019F" w:csb1="00000000"/>
  </w:font>
  <w:font w:name="Kermit Condensed">
    <w:panose1 w:val="00000000000000000000"/>
    <w:charset w:val="EE"/>
    <w:family w:val="swiss"/>
    <w:pitch w:val="variable"/>
    <w:sig w:usb0="00000000" w:usb1="00000000" w:usb2="00000000" w:usb3="00000000" w:csb0="0000019F" w:csb1="00000000"/>
  </w:font>
  <w:font w:name="Kermit Expanded">
    <w:panose1 w:val="00000000000000000000"/>
    <w:charset w:val="EE"/>
    <w:family w:val="swiss"/>
    <w:pitch w:val="variable"/>
    <w:sig w:usb0="00000000" w:usb1="00000000" w:usb2="00000000" w:usb3="00000000" w:csb0="0000019F" w:csb1="00000000"/>
  </w:font>
  <w:font w:name="Kermit Extrabold">
    <w:panose1 w:val="00000000000000000000"/>
    <w:charset w:val="EE"/>
    <w:family w:val="swiss"/>
    <w:pitch w:val="variable"/>
    <w:sig w:usb0="00000000" w:usb1="00000000" w:usb2="00000000" w:usb3="00000000" w:csb0="0000019F" w:csb1="00000000"/>
  </w:font>
  <w:font w:name="Kermit Extrabold Condensed">
    <w:panose1 w:val="00000000000000000000"/>
    <w:charset w:val="EE"/>
    <w:family w:val="swiss"/>
    <w:pitch w:val="variable"/>
    <w:sig w:usb0="00000000" w:usb1="00000000" w:usb2="00000000" w:usb3="00000000" w:csb0="00000017" w:csb1="00000000"/>
  </w:font>
  <w:font w:name="Kermit Extrabold Expanded">
    <w:panose1 w:val="00000000000000000000"/>
    <w:charset w:val="EE"/>
    <w:family w:val="swiss"/>
    <w:pitch w:val="variable"/>
    <w:sig w:usb0="00000000" w:usb1="00000000" w:usb2="00000000" w:usb3="00000000" w:csb0="0000001F" w:csb1="00000000"/>
  </w:font>
  <w:font w:name="Kermit Extralight">
    <w:panose1 w:val="00000000000000000000"/>
    <w:charset w:val="EE"/>
    <w:family w:val="swiss"/>
    <w:pitch w:val="variable"/>
    <w:sig w:usb0="00000000" w:usb1="00000000" w:usb2="00000000" w:usb3="00000000" w:csb0="0000019F" w:csb1="00000000"/>
  </w:font>
  <w:font w:name="Kermit Extralight Condensed">
    <w:panose1 w:val="00000000000000000000"/>
    <w:charset w:val="EE"/>
    <w:family w:val="swiss"/>
    <w:pitch w:val="variable"/>
    <w:sig w:usb0="00000000" w:usb1="00000000" w:usb2="00000000" w:usb3="00000000" w:csb0="00000017" w:csb1="00000000"/>
  </w:font>
  <w:font w:name="Kermit Extralight Expanded">
    <w:panose1 w:val="00000000000000000000"/>
    <w:charset w:val="EE"/>
    <w:family w:val="swiss"/>
    <w:pitch w:val="variable"/>
    <w:sig w:usb0="00000000" w:usb1="00000000" w:usb2="00000000" w:usb3="00000000" w:csb0="00000017" w:csb1="00000000"/>
  </w:font>
  <w:font w:name="Kermit Light">
    <w:panose1 w:val="00000000000000000000"/>
    <w:charset w:val="EE"/>
    <w:family w:val="swiss"/>
    <w:pitch w:val="variable"/>
    <w:sig w:usb0="00000000" w:usb1="00000000" w:usb2="00000000" w:usb3="00000000" w:csb0="0000019F" w:csb1="00000000"/>
  </w:font>
  <w:font w:name="Kermit Light Condensed">
    <w:panose1 w:val="00000000000000000000"/>
    <w:charset w:val="EE"/>
    <w:family w:val="swiss"/>
    <w:pitch w:val="variable"/>
    <w:sig w:usb0="00000000" w:usb1="00000000" w:usb2="00000000" w:usb3="00000000" w:csb0="0000009F" w:csb1="00000000"/>
  </w:font>
  <w:font w:name="Kermit Light Expanded">
    <w:panose1 w:val="00000000000000000000"/>
    <w:charset w:val="EE"/>
    <w:family w:val="swiss"/>
    <w:pitch w:val="variable"/>
    <w:sig w:usb0="00000000" w:usb1="00000000" w:usb2="00000000" w:usb3="00000000" w:csb0="0000009F" w:csb1="00000000"/>
  </w:font>
  <w:font w:name="Kermit Semibold">
    <w:panose1 w:val="00000000000000000000"/>
    <w:charset w:val="EE"/>
    <w:family w:val="swiss"/>
    <w:pitch w:val="variable"/>
    <w:sig w:usb0="00000000" w:usb1="00000000" w:usb2="00000000" w:usb3="00000000" w:csb0="0000019F" w:csb1="00000000"/>
  </w:font>
  <w:font w:name="Kermit Semibold Condensed">
    <w:panose1 w:val="00000000000000000000"/>
    <w:charset w:val="EE"/>
    <w:family w:val="swiss"/>
    <w:pitch w:val="variable"/>
    <w:sig w:usb0="00000000" w:usb1="00000000" w:usb2="00000000" w:usb3="00000000" w:csb0="0000001F" w:csb1="00000000"/>
  </w:font>
  <w:font w:name="Kermit Semibold Expanded">
    <w:panose1 w:val="00000000000000000000"/>
    <w:charset w:val="EE"/>
    <w:family w:val="swiss"/>
    <w:pitch w:val="variable"/>
    <w:sig w:usb0="00000000" w:usb1="00000000" w:usb2="00000000" w:usb3="00000000" w:csb0="0000009F" w:csb1="00000000"/>
  </w:font>
  <w:font w:name="Kermit Thin">
    <w:panose1 w:val="00000000000000000000"/>
    <w:charset w:val="EE"/>
    <w:family w:val="swiss"/>
    <w:pitch w:val="variable"/>
    <w:sig w:usb0="00000000" w:usb1="00000000" w:usb2="00000000" w:usb3="00000000" w:csb0="0000019F" w:csb1="00000000"/>
  </w:font>
  <w:font w:name="Kermit Thin Condensed">
    <w:panose1 w:val="00000000000000000000"/>
    <w:charset w:val="EE"/>
    <w:family w:val="swiss"/>
    <w:pitch w:val="variable"/>
    <w:sig w:usb0="00000000" w:usb1="00000000" w:usb2="00000000" w:usb3="00000000" w:csb0="0000009F" w:csb1="00000000"/>
  </w:font>
  <w:font w:name="Kermit Thin Expanded">
    <w:panose1 w:val="00000000000000000000"/>
    <w:charset w:val="EE"/>
    <w:family w:val="swiss"/>
    <w:pitch w:val="variable"/>
    <w:sig w:usb0="00000000" w:usb1="00000000" w:usb2="00000000" w:usb3="00000000" w:csb0="0000009F" w:csb1="00000000"/>
  </w:font>
  <w:font w:name="Khmer UI">
    <w:panose1 w:val="020B0502040204020203"/>
    <w:charset w:val="00"/>
    <w:family w:val="swiss"/>
    <w:pitch w:val="variable"/>
    <w:sig w:usb0="00000000" w:usb1="00000000" w:usb2="00000000" w:usb3="00000000" w:csb0="00000001" w:csb1="00000000"/>
  </w:font>
  <w:font w:name="Kigelia">
    <w:panose1 w:val="00000000000000000000"/>
    <w:charset w:val="EE"/>
    <w:family w:val="swiss"/>
    <w:pitch w:val="variable"/>
    <w:sig w:usb0="00000000" w:usb1="00000000" w:usb2="00000000" w:usb3="00000000" w:csb0="0000019F" w:csb1="00000000"/>
  </w:font>
  <w:font w:name="Kigelia Arabic">
    <w:panose1 w:val="00000000000000000000"/>
    <w:charset w:val="B2"/>
    <w:family w:val="swiss"/>
    <w:pitch w:val="variable"/>
    <w:sig w:usb0="00000000" w:usb1="00000000" w:usb2="00000000" w:usb3="00000000" w:csb0="00000040" w:csb1="00000000"/>
  </w:font>
  <w:font w:name="Kigelia Arabic Light">
    <w:panose1 w:val="00000000000000000000"/>
    <w:charset w:val="B2"/>
    <w:family w:val="swiss"/>
    <w:pitch w:val="variable"/>
    <w:sig w:usb0="00000000" w:usb1="00000000" w:usb2="00000000" w:usb3="00000000" w:csb0="00000040" w:csb1="00000000"/>
  </w:font>
  <w:font w:name="Kigelia Light">
    <w:panose1 w:val="00000000000000000000"/>
    <w:charset w:val="EE"/>
    <w:family w:val="swiss"/>
    <w:pitch w:val="variable"/>
    <w:sig w:usb0="00000000" w:usb1="00000000" w:usb2="00000000" w:usb3="00000000" w:csb0="0000019F" w:csb1="00000000"/>
  </w:font>
  <w:font w:name="Klee One">
    <w:panose1 w:val="00000000000000000000"/>
    <w:charset w:val="80"/>
    <w:family w:val="auto"/>
    <w:pitch w:val="variable"/>
    <w:sig w:usb0="00000000" w:usb1="00000000" w:usb2="00000000" w:usb3="00000000" w:csb0="00020005" w:csb1="00000000"/>
  </w:font>
  <w:font w:name="Klee One SemiBold">
    <w:panose1 w:val="00000000000000000000"/>
    <w:charset w:val="80"/>
    <w:family w:val="auto"/>
    <w:pitch w:val="variable"/>
    <w:sig w:usb0="00000000" w:usb1="00000000" w:usb2="00000000" w:usb3="00000000" w:csb0="00020005" w:csb1="00000000"/>
  </w:font>
  <w:font w:name="KodchiangUPC">
    <w:panose1 w:val="02020603050405020304"/>
    <w:charset w:val="DE"/>
    <w:family w:val="roman"/>
    <w:pitch w:val="variable"/>
    <w:sig w:usb0="00000000" w:usb1="00000000" w:usb2="00000000" w:usb3="00000000" w:csb0="00010001" w:csb1="00000000"/>
  </w:font>
  <w:font w:name="Kokila">
    <w:panose1 w:val="020B0604020202020204"/>
    <w:charset w:val="00"/>
    <w:family w:val="swiss"/>
    <w:pitch w:val="variable"/>
    <w:sig w:usb0="00000000" w:usb1="00000000" w:usb2="00000000" w:usb3="00000000" w:csb0="00000001" w:csb1="00000000"/>
  </w:font>
  <w:font w:name="Krub">
    <w:panose1 w:val="00000000000000000000"/>
    <w:charset w:val="DE"/>
    <w:family w:val="auto"/>
    <w:pitch w:val="variable"/>
    <w:sig w:usb0="00000000" w:usb1="00000000" w:usb2="00000000" w:usb3="00000000" w:csb0="00010193" w:csb1="00000000"/>
  </w:font>
  <w:font w:name="Krub ExtraLight">
    <w:panose1 w:val="00000000000000000000"/>
    <w:charset w:val="DE"/>
    <w:family w:val="auto"/>
    <w:pitch w:val="variable"/>
    <w:sig w:usb0="00000000" w:usb1="00000000" w:usb2="00000000" w:usb3="00000000" w:csb0="00010193" w:csb1="00000000"/>
  </w:font>
  <w:font w:name="Krub Light">
    <w:panose1 w:val="00000000000000000000"/>
    <w:charset w:val="DE"/>
    <w:family w:val="auto"/>
    <w:pitch w:val="variable"/>
    <w:sig w:usb0="00000000" w:usb1="00000000" w:usb2="00000000" w:usb3="00000000" w:csb0="00010193" w:csb1="00000000"/>
  </w:font>
  <w:font w:name="Krub Medium">
    <w:panose1 w:val="00000000000000000000"/>
    <w:charset w:val="DE"/>
    <w:family w:val="auto"/>
    <w:pitch w:val="variable"/>
    <w:sig w:usb0="00000000" w:usb1="00000000" w:usb2="00000000" w:usb3="00000000" w:csb0="00010193" w:csb1="00000000"/>
  </w:font>
  <w:font w:name="Krub SemiBold">
    <w:panose1 w:val="00000000000000000000"/>
    <w:charset w:val="DE"/>
    <w:family w:val="auto"/>
    <w:pitch w:val="variable"/>
    <w:sig w:usb0="00000000" w:usb1="00000000" w:usb2="00000000" w:usb3="00000000" w:csb0="00010193" w:csb1="00000000"/>
  </w:font>
  <w:font w:name="Lalezar">
    <w:panose1 w:val="00000000000000000000"/>
    <w:charset w:val="B2"/>
    <w:family w:val="auto"/>
    <w:pitch w:val="variable"/>
    <w:sig w:usb0="00000000" w:usb1="00000000" w:usb2="00000000" w:usb3="00000000" w:csb0="00000040" w:csb1="00000000"/>
  </w:font>
  <w:font w:name="Lao UI">
    <w:panose1 w:val="020B0502040204020203"/>
    <w:charset w:val="00"/>
    <w:family w:val="swiss"/>
    <w:pitch w:val="variable"/>
    <w:sig w:usb0="00000000" w:usb1="00000000" w:usb2="00000000" w:usb3="00000000" w:csb0="00000001" w:csb1="00000000"/>
  </w:font>
  <w:font w:name="Lato">
    <w:panose1 w:val="00000000000000000000"/>
    <w:charset w:val="EE"/>
    <w:family w:val="swiss"/>
    <w:pitch w:val="variable"/>
    <w:sig w:usb0="00000000" w:usb1="00000000" w:usb2="00000000" w:usb3="00000000" w:csb0="0000019F" w:csb1="00000000"/>
  </w:font>
  <w:font w:name="Lato Black">
    <w:panose1 w:val="00000000000000000000"/>
    <w:charset w:val="EE"/>
    <w:family w:val="swiss"/>
    <w:pitch w:val="variable"/>
    <w:sig w:usb0="00000000" w:usb1="00000000" w:usb2="00000000" w:usb3="00000000" w:csb0="0000019F" w:csb1="00000000"/>
  </w:font>
  <w:font w:name="Lato ExtraBold">
    <w:panose1 w:val="00000000000000000000"/>
    <w:charset w:val="EE"/>
    <w:family w:val="swiss"/>
    <w:pitch w:val="variable"/>
    <w:sig w:usb0="00000000" w:usb1="00000000" w:usb2="00000000" w:usb3="00000000" w:csb0="0000019F" w:csb1="00000000"/>
  </w:font>
  <w:font w:name="Lato ExtraLight">
    <w:panose1 w:val="00000000000000000000"/>
    <w:charset w:val="EE"/>
    <w:family w:val="swiss"/>
    <w:pitch w:val="variable"/>
    <w:sig w:usb0="00000000" w:usb1="00000000" w:usb2="00000000" w:usb3="00000000" w:csb0="0000019F" w:csb1="00000000"/>
  </w:font>
  <w:font w:name="Lato Light">
    <w:panose1 w:val="00000000000000000000"/>
    <w:charset w:val="EE"/>
    <w:family w:val="swiss"/>
    <w:pitch w:val="variable"/>
    <w:sig w:usb0="00000000" w:usb1="00000000" w:usb2="00000000" w:usb3="00000000" w:csb0="0000019F" w:csb1="00000000"/>
  </w:font>
  <w:font w:name="Lato Medium">
    <w:panose1 w:val="00000000000000000000"/>
    <w:charset w:val="EE"/>
    <w:family w:val="swiss"/>
    <w:pitch w:val="variable"/>
    <w:sig w:usb0="00000000" w:usb1="00000000" w:usb2="00000000" w:usb3="00000000" w:csb0="0000019F" w:csb1="00000000"/>
  </w:font>
  <w:font w:name="Lato SemiBold">
    <w:panose1 w:val="00000000000000000000"/>
    <w:charset w:val="EE"/>
    <w:family w:val="swiss"/>
    <w:pitch w:val="variable"/>
    <w:sig w:usb0="00000000" w:usb1="00000000" w:usb2="00000000" w:usb3="00000000" w:csb0="0000019F" w:csb1="00000000"/>
  </w:font>
  <w:font w:name="Lato Thin">
    <w:panose1 w:val="00000000000000000000"/>
    <w:charset w:val="EE"/>
    <w:family w:val="swiss"/>
    <w:pitch w:val="variable"/>
    <w:sig w:usb0="00000000" w:usb1="00000000" w:usb2="00000000" w:usb3="00000000" w:csb0="0000019F" w:csb1="00000000"/>
  </w:font>
  <w:font w:name="Leelawadee">
    <w:panose1 w:val="020B0502040204020203"/>
    <w:charset w:val="DE"/>
    <w:family w:val="swiss"/>
    <w:pitch w:val="variable"/>
    <w:sig w:usb0="00000000" w:usb1="00000000" w:usb2="00000000" w:usb3="00000000" w:csb0="00010001" w:csb1="00000000"/>
  </w:font>
  <w:font w:name="Levenim MT">
    <w:panose1 w:val="02010502060101010101"/>
    <w:charset w:val="B1"/>
    <w:family w:val="auto"/>
    <w:pitch w:val="variable"/>
    <w:sig w:usb0="00000000" w:usb1="00000000" w:usb2="00000000" w:usb3="00000000" w:csb0="00000020" w:csb1="00000000"/>
  </w:font>
  <w:font w:name="Libre Barcode 128">
    <w:panose1 w:val="00000000000000000000"/>
    <w:charset w:val="00"/>
    <w:family w:val="auto"/>
    <w:pitch w:val="variable"/>
    <w:sig w:usb0="00000000" w:usb1="00000000" w:usb2="00000000" w:usb3="00000000" w:csb0="00000001" w:csb1="00000000"/>
  </w:font>
  <w:font w:name="Libre Barcode 128 Text">
    <w:panose1 w:val="00000000000000000000"/>
    <w:charset w:val="00"/>
    <w:family w:val="auto"/>
    <w:pitch w:val="variable"/>
    <w:sig w:usb0="00000000" w:usb1="00000000" w:usb2="00000000" w:usb3="00000000" w:csb0="00000001" w:csb1="00000000"/>
  </w:font>
  <w:font w:name="Libre Barcode 39">
    <w:panose1 w:val="00000000000000000000"/>
    <w:charset w:val="00"/>
    <w:family w:val="auto"/>
    <w:pitch w:val="variable"/>
    <w:sig w:usb0="00000000" w:usb1="00000000" w:usb2="00000000" w:usb3="00000000" w:csb0="00000001" w:csb1="00000000"/>
  </w:font>
  <w:font w:name="Libre Barcode 39 Extended">
    <w:panose1 w:val="00000000000000000000"/>
    <w:charset w:val="00"/>
    <w:family w:val="auto"/>
    <w:pitch w:val="variable"/>
    <w:sig w:usb0="00000000" w:usb1="00000000" w:usb2="00000000" w:usb3="00000000" w:csb0="00000001" w:csb1="00000000"/>
  </w:font>
  <w:font w:name="Libre Barcode 39 Extended Text">
    <w:panose1 w:val="00000000000000000000"/>
    <w:charset w:val="00"/>
    <w:family w:val="auto"/>
    <w:pitch w:val="variable"/>
    <w:sig w:usb0="00000000" w:usb1="00000000" w:usb2="00000000" w:usb3="00000000" w:csb0="00000001" w:csb1="00000000"/>
  </w:font>
  <w:font w:name="Libre Barcode 39 Text">
    <w:panose1 w:val="00000000000000000000"/>
    <w:charset w:val="00"/>
    <w:family w:val="auto"/>
    <w:pitch w:val="variable"/>
    <w:sig w:usb0="00000000" w:usb1="00000000" w:usb2="00000000" w:usb3="00000000" w:csb0="00000001" w:csb1="00000000"/>
  </w:font>
  <w:font w:name="Libre Barcode EAN13 Text">
    <w:panose1 w:val="00000000000000000000"/>
    <w:charset w:val="00"/>
    <w:family w:val="auto"/>
    <w:pitch w:val="variable"/>
    <w:sig w:usb0="00000000" w:usb1="00000000" w:usb2="00000000" w:usb3="00000000" w:csb0="00000001" w:csb1="00000000"/>
  </w:font>
  <w:font w:name="Libre Baskerville">
    <w:panose1 w:val="00000000000000000000"/>
    <w:charset w:val="EE"/>
    <w:family w:val="auto"/>
    <w:pitch w:val="variable"/>
    <w:sig w:usb0="00000000" w:usb1="00000000" w:usb2="00000000" w:usb3="00000000" w:csb0="00000093" w:csb1="00000000"/>
  </w:font>
  <w:font w:name="Libre Franklin">
    <w:panose1 w:val="00000000000000000000"/>
    <w:charset w:val="EE"/>
    <w:family w:val="auto"/>
    <w:pitch w:val="variable"/>
    <w:sig w:usb0="00000000" w:usb1="00000000" w:usb2="00000000" w:usb3="00000000" w:csb0="00000193" w:csb1="00000000"/>
  </w:font>
  <w:font w:name="Libre Franklin Black">
    <w:panose1 w:val="00000000000000000000"/>
    <w:charset w:val="EE"/>
    <w:family w:val="auto"/>
    <w:pitch w:val="variable"/>
    <w:sig w:usb0="00000000" w:usb1="00000000" w:usb2="00000000" w:usb3="00000000" w:csb0="00000093" w:csb1="00000000"/>
  </w:font>
  <w:font w:name="Libre Franklin ExtraBold">
    <w:panose1 w:val="00000000000000000000"/>
    <w:charset w:val="EE"/>
    <w:family w:val="auto"/>
    <w:pitch w:val="variable"/>
    <w:sig w:usb0="00000000" w:usb1="00000000" w:usb2="00000000" w:usb3="00000000" w:csb0="00000093" w:csb1="00000000"/>
  </w:font>
  <w:font w:name="Libre Franklin ExtraLight">
    <w:panose1 w:val="00000000000000000000"/>
    <w:charset w:val="EE"/>
    <w:family w:val="auto"/>
    <w:pitch w:val="variable"/>
    <w:sig w:usb0="00000000" w:usb1="00000000" w:usb2="00000000" w:usb3="00000000" w:csb0="00000013" w:csb1="00000000"/>
  </w:font>
  <w:font w:name="Libre Franklin Light">
    <w:panose1 w:val="00000000000000000000"/>
    <w:charset w:val="EE"/>
    <w:family w:val="auto"/>
    <w:pitch w:val="variable"/>
    <w:sig w:usb0="00000000" w:usb1="00000000" w:usb2="00000000" w:usb3="00000000" w:csb0="00000093" w:csb1="00000000"/>
  </w:font>
  <w:font w:name="Libre Franklin Medium">
    <w:panose1 w:val="00000000000000000000"/>
    <w:charset w:val="EE"/>
    <w:family w:val="auto"/>
    <w:pitch w:val="variable"/>
    <w:sig w:usb0="00000000" w:usb1="00000000" w:usb2="00000000" w:usb3="00000000" w:csb0="00000093" w:csb1="00000000"/>
  </w:font>
  <w:font w:name="Libre Franklin SemiBold">
    <w:panose1 w:val="00000000000000000000"/>
    <w:charset w:val="EE"/>
    <w:family w:val="auto"/>
    <w:pitch w:val="variable"/>
    <w:sig w:usb0="00000000" w:usb1="00000000" w:usb2="00000000" w:usb3="00000000" w:csb0="00000093" w:csb1="00000000"/>
  </w:font>
  <w:font w:name="Libre Franklin Thin">
    <w:panose1 w:val="00000000000000000000"/>
    <w:charset w:val="EE"/>
    <w:family w:val="auto"/>
    <w:pitch w:val="variable"/>
    <w:sig w:usb0="00000000" w:usb1="00000000" w:usb2="00000000" w:usb3="00000000" w:csb0="00000093" w:csb1="00000000"/>
  </w:font>
  <w:font w:name="Ligconsolata">
    <w:panose1 w:val="00000000000000000000"/>
    <w:charset w:val="EE"/>
    <w:family w:val="auto"/>
    <w:pitch w:val="variable"/>
    <w:sig w:usb0="00000000" w:usb1="00000000" w:usb2="00000000" w:usb3="00000000" w:csb0="00000193" w:csb1="00000000"/>
  </w:font>
  <w:font w:name="LilyUPC">
    <w:panose1 w:val="020B0604020202020204"/>
    <w:charset w:val="DE"/>
    <w:family w:val="swiss"/>
    <w:pitch w:val="variable"/>
    <w:sig w:usb0="00000000" w:usb1="00000000" w:usb2="00000000" w:usb3="00000000" w:csb0="00010001" w:csb1="00000000"/>
  </w:font>
  <w:font w:name="Livvic">
    <w:panose1 w:val="00000000000000000000"/>
    <w:charset w:val="EE"/>
    <w:family w:val="auto"/>
    <w:pitch w:val="variable"/>
    <w:sig w:usb0="00000000" w:usb1="00000000" w:usb2="00000000" w:usb3="00000000" w:csb0="00000193" w:csb1="00000000"/>
  </w:font>
  <w:font w:name="Livvic Black">
    <w:panose1 w:val="00000000000000000000"/>
    <w:charset w:val="EE"/>
    <w:family w:val="auto"/>
    <w:pitch w:val="variable"/>
    <w:sig w:usb0="00000000" w:usb1="00000000" w:usb2="00000000" w:usb3="00000000" w:csb0="00000193" w:csb1="00000000"/>
  </w:font>
  <w:font w:name="Livvic ExtraLight">
    <w:panose1 w:val="00000000000000000000"/>
    <w:charset w:val="EE"/>
    <w:family w:val="auto"/>
    <w:pitch w:val="variable"/>
    <w:sig w:usb0="00000000" w:usb1="00000000" w:usb2="00000000" w:usb3="00000000" w:csb0="00000193" w:csb1="00000000"/>
  </w:font>
  <w:font w:name="Livvic Light">
    <w:panose1 w:val="00000000000000000000"/>
    <w:charset w:val="EE"/>
    <w:family w:val="auto"/>
    <w:pitch w:val="variable"/>
    <w:sig w:usb0="00000000" w:usb1="00000000" w:usb2="00000000" w:usb3="00000000" w:csb0="00000193" w:csb1="00000000"/>
  </w:font>
  <w:font w:name="Livvic Medium">
    <w:panose1 w:val="00000000000000000000"/>
    <w:charset w:val="EE"/>
    <w:family w:val="auto"/>
    <w:pitch w:val="variable"/>
    <w:sig w:usb0="00000000" w:usb1="00000000" w:usb2="00000000" w:usb3="00000000" w:csb0="00000193" w:csb1="00000000"/>
  </w:font>
  <w:font w:name="Livvic SemiBold">
    <w:panose1 w:val="00000000000000000000"/>
    <w:charset w:val="EE"/>
    <w:family w:val="auto"/>
    <w:pitch w:val="variable"/>
    <w:sig w:usb0="00000000" w:usb1="00000000" w:usb2="00000000" w:usb3="00000000" w:csb0="00000193" w:csb1="00000000"/>
  </w:font>
  <w:font w:name="Livvic Thin">
    <w:panose1 w:val="00000000000000000000"/>
    <w:charset w:val="EE"/>
    <w:family w:val="auto"/>
    <w:pitch w:val="variable"/>
    <w:sig w:usb0="00000000" w:usb1="00000000" w:usb2="00000000" w:usb3="00000000" w:csb0="00000193" w:csb1="00000000"/>
  </w:font>
  <w:font w:name="Lobster">
    <w:panose1 w:val="00000000000000000000"/>
    <w:charset w:val="EE"/>
    <w:family w:val="auto"/>
    <w:pitch w:val="variable"/>
    <w:sig w:usb0="00000000" w:usb1="00000000" w:usb2="00000000" w:usb3="00000000" w:csb0="00000197" w:csb1="00000000"/>
  </w:font>
  <w:font w:name="Lobster Two">
    <w:panose1 w:val="00000000000000000000"/>
    <w:charset w:val="00"/>
    <w:family w:val="auto"/>
    <w:pitch w:val="variable"/>
    <w:sig w:usb0="00000000" w:usb1="00000000" w:usb2="00000000" w:usb3="00000000" w:csb0="00000001" w:csb1="00000000"/>
  </w:font>
  <w:font w:name="Lora">
    <w:panose1 w:val="00000000000000000000"/>
    <w:charset w:val="EE"/>
    <w:family w:val="auto"/>
    <w:pitch w:val="variable"/>
    <w:sig w:usb0="00000000" w:usb1="00000000" w:usb2="00000000" w:usb3="00000000" w:csb0="00000097" w:csb1="00000000"/>
  </w:font>
  <w:font w:name="Lora Medium">
    <w:panose1 w:val="00000000000000000000"/>
    <w:charset w:val="EE"/>
    <w:family w:val="auto"/>
    <w:pitch w:val="variable"/>
    <w:sig w:usb0="00000000" w:usb1="00000000" w:usb2="00000000" w:usb3="00000000" w:csb0="00000097" w:csb1="00000000"/>
  </w:font>
  <w:font w:name="Mangal Pro">
    <w:panose1 w:val="00000000000000000000"/>
    <w:charset w:val="00"/>
    <w:family w:val="auto"/>
    <w:pitch w:val="variable"/>
    <w:sig w:usb0="00000000" w:usb1="00000000" w:usb2="00000000" w:usb3="00000000" w:csb0="00000001" w:csb1="00000000"/>
  </w:font>
  <w:font w:name="Meddon">
    <w:panose1 w:val="00000000000000000000"/>
    <w:charset w:val="EE"/>
    <w:family w:val="auto"/>
    <w:pitch w:val="variable"/>
    <w:sig w:usb0="00000000" w:usb1="00000000" w:usb2="00000000" w:usb3="00000000" w:csb0="00000093"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rriweather">
    <w:panose1 w:val="00000000000000000000"/>
    <w:charset w:val="EE"/>
    <w:family w:val="auto"/>
    <w:pitch w:val="variable"/>
    <w:sig w:usb0="00000000" w:usb1="00000000" w:usb2="00000000" w:usb3="00000000" w:csb0="00000197" w:csb1="00000000"/>
  </w:font>
  <w:font w:name="Merriweather Black">
    <w:panose1 w:val="00000000000000000000"/>
    <w:charset w:val="EE"/>
    <w:family w:val="auto"/>
    <w:pitch w:val="variable"/>
    <w:sig w:usb0="00000000" w:usb1="00000000" w:usb2="00000000" w:usb3="00000000" w:csb0="00000197" w:csb1="00000000"/>
  </w:font>
  <w:font w:name="Merriweather Light">
    <w:panose1 w:val="00000000000000000000"/>
    <w:charset w:val="EE"/>
    <w:family w:val="auto"/>
    <w:pitch w:val="variable"/>
    <w:sig w:usb0="00000000" w:usb1="00000000" w:usb2="00000000" w:usb3="00000000" w:csb0="00000197" w:csb1="00000000"/>
  </w:font>
  <w:font w:name="Merriweather Sans">
    <w:panose1 w:val="00000000000000000000"/>
    <w:charset w:val="EE"/>
    <w:family w:val="auto"/>
    <w:pitch w:val="variable"/>
    <w:sig w:usb0="00000000" w:usb1="00000000" w:usb2="00000000" w:usb3="00000000" w:csb0="00000193" w:csb1="00000000"/>
  </w:font>
  <w:font w:name="Merriweather Sans ExtraBold">
    <w:panose1 w:val="00000000000000000000"/>
    <w:charset w:val="EE"/>
    <w:family w:val="auto"/>
    <w:pitch w:val="variable"/>
    <w:sig w:usb0="00000000" w:usb1="00000000" w:usb2="00000000" w:usb3="00000000" w:csb0="00000013" w:csb1="00000000"/>
  </w:font>
  <w:font w:name="Merriweather Sans Light">
    <w:panose1 w:val="00000000000000000000"/>
    <w:charset w:val="EE"/>
    <w:family w:val="auto"/>
    <w:pitch w:val="variable"/>
    <w:sig w:usb0="00000000" w:usb1="00000000" w:usb2="00000000" w:usb3="00000000" w:csb0="00000093" w:csb1="00000000"/>
  </w:font>
  <w:font w:name="Microsoft GothicNeo">
    <w:panose1 w:val="00000000000000000000"/>
    <w:charset w:val="81"/>
    <w:family w:val="swiss"/>
    <w:pitch w:val="variable"/>
    <w:sig w:usb0="00000000" w:usb1="00000000" w:usb2="00000000" w:usb3="00000000" w:csb0="0009009F" w:csb1="00000000"/>
  </w:font>
  <w:font w:name="Microsoft GothicNeo Light">
    <w:panose1 w:val="00000000000000000000"/>
    <w:charset w:val="81"/>
    <w:family w:val="swiss"/>
    <w:pitch w:val="variable"/>
    <w:sig w:usb0="00000000" w:usb1="00000000" w:usb2="00000000" w:usb3="00000000" w:csb0="0008001E" w:csb1="00000000"/>
  </w:font>
  <w:font w:name="Microsoft Uighur">
    <w:panose1 w:val="02000000000000000000"/>
    <w:charset w:val="B2"/>
    <w:family w:val="auto"/>
    <w:pitch w:val="variable"/>
    <w:sig w:usb0="00000000" w:usb1="00000000" w:usb2="00000000" w:usb3="00000000" w:csb0="00000041" w:csb1="00000000"/>
  </w:font>
  <w:font w:name="MingLiU_HKSCS">
    <w:panose1 w:val="02020500000000000000"/>
    <w:charset w:val="88"/>
    <w:family w:val="roman"/>
    <w:pitch w:val="variable"/>
    <w:sig w:usb0="00000000" w:usb1="00000000" w:usb2="00000000" w:usb3="00000000" w:csb0="00100001"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Miriam Libre">
    <w:panose1 w:val="00000000000000000000"/>
    <w:charset w:val="B1"/>
    <w:family w:val="auto"/>
    <w:pitch w:val="variable"/>
    <w:sig w:usb0="00000000" w:usb1="00000000" w:usb2="00000000" w:usb3="00000000" w:csb0="00000020" w:csb1="00000000"/>
  </w:font>
  <w:font w:name="Mitr">
    <w:panose1 w:val="00000000000000000000"/>
    <w:charset w:val="DE"/>
    <w:family w:val="auto"/>
    <w:pitch w:val="variable"/>
    <w:sig w:usb0="00000000" w:usb1="00000000" w:usb2="00000000" w:usb3="00000000" w:csb0="00010193" w:csb1="00000000"/>
  </w:font>
  <w:font w:name="Mitr ExtraLight">
    <w:panose1 w:val="00000000000000000000"/>
    <w:charset w:val="DE"/>
    <w:family w:val="auto"/>
    <w:pitch w:val="variable"/>
    <w:sig w:usb0="00000000" w:usb1="00000000" w:usb2="00000000" w:usb3="00000000" w:csb0="00010193" w:csb1="00000000"/>
  </w:font>
  <w:font w:name="Mitr Light">
    <w:panose1 w:val="00000000000000000000"/>
    <w:charset w:val="DE"/>
    <w:family w:val="auto"/>
    <w:pitch w:val="variable"/>
    <w:sig w:usb0="00000000" w:usb1="00000000" w:usb2="00000000" w:usb3="00000000" w:csb0="00010193" w:csb1="00000000"/>
  </w:font>
  <w:font w:name="Mitr Medium">
    <w:panose1 w:val="00000000000000000000"/>
    <w:charset w:val="DE"/>
    <w:family w:val="auto"/>
    <w:pitch w:val="variable"/>
    <w:sig w:usb0="00000000" w:usb1="00000000" w:usb2="00000000" w:usb3="00000000" w:csb0="00010193" w:csb1="00000000"/>
  </w:font>
  <w:font w:name="Mitr SemiBold">
    <w:panose1 w:val="00000000000000000000"/>
    <w:charset w:val="DE"/>
    <w:family w:val="auto"/>
    <w:pitch w:val="variable"/>
    <w:sig w:usb0="00000000" w:usb1="00000000" w:usb2="00000000" w:usb3="00000000" w:csb0="00010193" w:csb1="00000000"/>
  </w:font>
  <w:font w:name="Modern Love">
    <w:panose1 w:val="00000000000000000000"/>
    <w:charset w:val="00"/>
    <w:family w:val="decorative"/>
    <w:pitch w:val="variable"/>
    <w:sig w:usb0="00000000" w:usb1="00000000" w:usb2="00000000" w:usb3="00000000" w:csb0="00000001" w:csb1="00000000"/>
  </w:font>
  <w:font w:name="Modern Love Caps">
    <w:panose1 w:val="00000000000000000000"/>
    <w:charset w:val="00"/>
    <w:family w:val="decorative"/>
    <w:pitch w:val="variable"/>
    <w:sig w:usb0="00000000" w:usb1="00000000" w:usb2="00000000" w:usb3="00000000" w:csb0="00000001" w:csb1="00000000"/>
  </w:font>
  <w:font w:name="Modern Love Grunge">
    <w:panose1 w:val="00000000000000000000"/>
    <w:charset w:val="00"/>
    <w:family w:val="decorative"/>
    <w:pitch w:val="variable"/>
    <w:sig w:usb0="00000000" w:usb1="00000000" w:usb2="00000000" w:usb3="00000000" w:csb0="00000001" w:csb1="00000000"/>
  </w:font>
  <w:font w:name="Montserrat">
    <w:panose1 w:val="00000000000000000000"/>
    <w:charset w:val="EE"/>
    <w:family w:val="auto"/>
    <w:pitch w:val="variable"/>
    <w:sig w:usb0="00000000" w:usb1="00000000" w:usb2="00000000" w:usb3="00000000" w:csb0="00000197" w:csb1="00000000"/>
  </w:font>
  <w:font w:name="Montserrat Black">
    <w:panose1 w:val="00000000000000000000"/>
    <w:charset w:val="EE"/>
    <w:family w:val="auto"/>
    <w:pitch w:val="variable"/>
    <w:sig w:usb0="00000000" w:usb1="00000000" w:usb2="00000000" w:usb3="00000000" w:csb0="00000197" w:csb1="00000000"/>
  </w:font>
  <w:font w:name="Montserrat ExtraBold">
    <w:panose1 w:val="00000000000000000000"/>
    <w:charset w:val="EE"/>
    <w:family w:val="auto"/>
    <w:pitch w:val="variable"/>
    <w:sig w:usb0="00000000" w:usb1="00000000" w:usb2="00000000" w:usb3="00000000" w:csb0="00000097" w:csb1="00000000"/>
  </w:font>
  <w:font w:name="Montserrat ExtraLight">
    <w:panose1 w:val="00000000000000000000"/>
    <w:charset w:val="EE"/>
    <w:family w:val="auto"/>
    <w:pitch w:val="variable"/>
    <w:sig w:usb0="00000000" w:usb1="00000000" w:usb2="00000000" w:usb3="00000000" w:csb0="00000097" w:csb1="00000000"/>
  </w:font>
  <w:font w:name="Montserrat Light">
    <w:panose1 w:val="00000000000000000000"/>
    <w:charset w:val="EE"/>
    <w:family w:val="auto"/>
    <w:pitch w:val="variable"/>
    <w:sig w:usb0="00000000" w:usb1="00000000" w:usb2="00000000" w:usb3="00000000" w:csb0="00000197" w:csb1="00000000"/>
  </w:font>
  <w:font w:name="Montserrat Medium">
    <w:panose1 w:val="00000000000000000000"/>
    <w:charset w:val="EE"/>
    <w:family w:val="auto"/>
    <w:pitch w:val="variable"/>
    <w:sig w:usb0="00000000" w:usb1="00000000" w:usb2="00000000" w:usb3="00000000" w:csb0="00000197" w:csb1="00000000"/>
  </w:font>
  <w:font w:name="Montserrat SemiBold">
    <w:panose1 w:val="00000000000000000000"/>
    <w:charset w:val="EE"/>
    <w:family w:val="auto"/>
    <w:pitch w:val="variable"/>
    <w:sig w:usb0="00000000" w:usb1="00000000" w:usb2="00000000" w:usb3="00000000" w:csb0="00000097" w:csb1="00000000"/>
  </w:font>
  <w:font w:name="Montserrat Thin">
    <w:panose1 w:val="00000000000000000000"/>
    <w:charset w:val="EE"/>
    <w:family w:val="auto"/>
    <w:pitch w:val="variable"/>
    <w:sig w:usb0="00000000" w:usb1="00000000" w:usb2="00000000" w:usb3="00000000" w:csb0="00000197" w:csb1="00000000"/>
  </w:font>
  <w:font w:name="MoolBoran">
    <w:panose1 w:val="020B0100010101010101"/>
    <w:charset w:val="00"/>
    <w:family w:val="swiss"/>
    <w:pitch w:val="variable"/>
    <w:sig w:usb0="00000000" w:usb1="00000000" w:usb2="00000000" w:usb3="00000000" w:csb0="00000001" w:csb1="00000000"/>
  </w:font>
  <w:font w:name="MS PMincho">
    <w:panose1 w:val="02020600040205080304"/>
    <w:charset w:val="80"/>
    <w:family w:val="roman"/>
    <w:pitch w:val="variable"/>
    <w:sig w:usb0="00000000" w:usb1="00000000" w:usb2="00000000" w:usb3="00000000" w:csb0="0002009F" w:csb1="00000000"/>
  </w:font>
  <w:font w:name="Mystical Woods Rough Script">
    <w:panose1 w:val="00000000000000000000"/>
    <w:charset w:val="EE"/>
    <w:family w:val="auto"/>
    <w:pitch w:val="variable"/>
    <w:sig w:usb0="00000000" w:usb1="00000000" w:usb2="00000000" w:usb3="00000000" w:csb0="00000013" w:csb1="00000000"/>
  </w:font>
  <w:font w:name="Mystical Woods Smooth Script">
    <w:panose1 w:val="00000000000000000000"/>
    <w:charset w:val="EE"/>
    <w:family w:val="auto"/>
    <w:pitch w:val="variable"/>
    <w:sig w:usb0="00000000" w:usb1="00000000" w:usb2="00000000" w:usb3="00000000" w:csb0="00000003" w:csb1="00000000"/>
  </w:font>
  <w:font w:name="Nanum Brush Script">
    <w:panose1 w:val="00000000000000000000"/>
    <w:charset w:val="81"/>
    <w:family w:val="auto"/>
    <w:pitch w:val="variable"/>
    <w:sig w:usb0="00000000" w:usb1="00000000" w:usb2="00000000" w:usb3="00000000" w:csb0="00080001" w:csb1="00000000"/>
  </w:font>
  <w:font w:name="Nanum Pen">
    <w:panose1 w:val="00000000000000000000"/>
    <w:charset w:val="81"/>
    <w:family w:val="auto"/>
    <w:pitch w:val="variable"/>
    <w:sig w:usb0="00000000" w:usb1="00000000" w:usb2="00000000" w:usb3="00000000" w:csb0="00080001" w:csb1="00000000"/>
  </w:font>
  <w:font w:name="NanumGothic">
    <w:panose1 w:val="00000000000000000000"/>
    <w:charset w:val="81"/>
    <w:family w:val="auto"/>
    <w:pitch w:val="variable"/>
    <w:sig w:usb0="00000000" w:usb1="00000000" w:usb2="00000000" w:usb3="00000000" w:csb0="00080001" w:csb1="00000000"/>
  </w:font>
  <w:font w:name="NanumGothicCoding">
    <w:panose1 w:val="00000000000000000000"/>
    <w:charset w:val="81"/>
    <w:family w:val="modern"/>
    <w:pitch w:val="fixed"/>
    <w:sig w:usb0="00000000" w:usb1="00000000" w:usb2="00000000" w:usb3="00000000" w:csb0="0008000D" w:csb1="00000000"/>
  </w:font>
  <w:font w:name="NanumGothicExtraBold">
    <w:panose1 w:val="00000000000000000000"/>
    <w:charset w:val="81"/>
    <w:family w:val="auto"/>
    <w:pitch w:val="variable"/>
    <w:sig w:usb0="00000000" w:usb1="00000000" w:usb2="00000000" w:usb3="00000000" w:csb0="00080001" w:csb1="00000000"/>
  </w:font>
  <w:font w:name="NanumMyeongjo">
    <w:panose1 w:val="00000000000000000000"/>
    <w:charset w:val="81"/>
    <w:family w:val="auto"/>
    <w:pitch w:val="variable"/>
    <w:sig w:usb0="00000000" w:usb1="00000000" w:usb2="00000000" w:usb3="00000000" w:csb0="00080001" w:csb1="00000000"/>
  </w:font>
  <w:font w:name="NanumMyeongjoExtraBold">
    <w:panose1 w:val="00000000000000000000"/>
    <w:charset w:val="81"/>
    <w:family w:val="roman"/>
    <w:pitch w:val="variable"/>
    <w:sig w:usb0="00000000" w:usb1="00000000" w:usb2="00000000" w:usb3="00000000" w:csb0="00080001" w:csb1="00000000"/>
  </w:font>
  <w:font w:name="Narkisim">
    <w:panose1 w:val="020E0502050101010101"/>
    <w:charset w:val="B1"/>
    <w:family w:val="swiss"/>
    <w:pitch w:val="variable"/>
    <w:sig w:usb0="00000000" w:usb1="00000000" w:usb2="00000000" w:usb3="00000000" w:csb0="00000020" w:csb1="00000000"/>
  </w:font>
  <w:font w:name="Neue Haas Grotesk Text Pro">
    <w:panose1 w:val="00000000000000000000"/>
    <w:charset w:val="EE"/>
    <w:family w:val="swiss"/>
    <w:pitch w:val="variable"/>
    <w:sig w:usb0="00000000" w:usb1="00000000" w:usb2="00000000" w:usb3="00000000" w:csb0="00000013" w:csb1="00000000"/>
  </w:font>
  <w:font w:name="News Gothic MT">
    <w:panose1 w:val="00000000000000000000"/>
    <w:charset w:val="00"/>
    <w:family w:val="swiss"/>
    <w:pitch w:val="variable"/>
    <w:sig w:usb0="00000000" w:usb1="00000000" w:usb2="00000000" w:usb3="00000000" w:csb0="00000001" w:csb1="00000000"/>
  </w:font>
  <w:font w:name="Nina">
    <w:panose1 w:val="00000000000000000000"/>
    <w:charset w:val="EE"/>
    <w:family w:val="swiss"/>
    <w:pitch w:val="variable"/>
    <w:sig w:usb0="00000000" w:usb1="00000000" w:usb2="00000000" w:usb3="00000000" w:csb0="0000009F" w:csb1="00000000"/>
  </w:font>
  <w:font w:name="Nirmala Text">
    <w:panose1 w:val="00000000000000000000"/>
    <w:charset w:val="00"/>
    <w:family w:val="swiss"/>
    <w:pitch w:val="variable"/>
    <w:sig w:usb0="00000000" w:usb1="00000000" w:usb2="00000000" w:usb3="00000000" w:csb0="00000001" w:csb1="00000000"/>
  </w:font>
  <w:font w:name="Nirmala Text Semilight">
    <w:panose1 w:val="00000000000000000000"/>
    <w:charset w:val="00"/>
    <w:family w:val="swiss"/>
    <w:pitch w:val="variable"/>
    <w:sig w:usb0="00000000" w:usb1="00000000" w:usb2="00000000" w:usb3="00000000" w:csb0="00000001" w:csb1="00000000"/>
  </w:font>
  <w:font w:name="Nordique Inline">
    <w:panose1 w:val="00000000000000000000"/>
    <w:charset w:val="00"/>
    <w:family w:val="auto"/>
    <w:pitch w:val="variable"/>
    <w:sig w:usb0="00000000" w:usb1="00000000" w:usb2="00000000" w:usb3="00000000" w:csb0="00000001" w:csb1="00000000"/>
  </w:font>
  <w:font w:name="Noto Music">
    <w:panose1 w:val="00000000000000000000"/>
    <w:charset w:val="00"/>
    <w:family w:val="auto"/>
    <w:pitch w:val="variable"/>
    <w:sig w:usb0="00000000" w:usb1="00000000" w:usb2="00000000" w:usb3="00000000" w:csb0="00000001" w:csb1="00000000"/>
  </w:font>
  <w:font w:name="Noto Nastaliq Urdu">
    <w:panose1 w:val="00000000000000000000"/>
    <w:charset w:val="B2"/>
    <w:family w:val="swiss"/>
    <w:pitch w:val="variable"/>
    <w:sig w:usb0="00000000" w:usb1="00000000" w:usb2="00000000" w:usb3="00000000" w:csb0="00000040" w:csb1="00000000"/>
  </w:font>
  <w:font w:name="Noto Sans">
    <w:panose1 w:val="00000000000000000000"/>
    <w:charset w:val="EE"/>
    <w:family w:val="swiss"/>
    <w:pitch w:val="variable"/>
    <w:sig w:usb0="00000000" w:usb1="00000000" w:usb2="00000000" w:usb3="00000000" w:csb0="0000019F" w:csb1="00000000"/>
  </w:font>
  <w:font w:name="Noto Sans AnatoHiero">
    <w:panose1 w:val="00000000000000000000"/>
    <w:charset w:val="00"/>
    <w:family w:val="swiss"/>
    <w:pitch w:val="variable"/>
    <w:sig w:usb0="00000000" w:usb1="00000000" w:usb2="00000000" w:usb3="00000000" w:csb0="00000001" w:csb1="00000000"/>
  </w:font>
  <w:font w:name="Noto Sans Avestan">
    <w:panose1 w:val="00000000000000000000"/>
    <w:charset w:val="00"/>
    <w:family w:val="swiss"/>
    <w:pitch w:val="variable"/>
    <w:sig w:usb0="00000000" w:usb1="00000000" w:usb2="00000000" w:usb3="00000000" w:csb0="00000001" w:csb1="00000000"/>
  </w:font>
  <w:font w:name="Noto Sans Bassa Vah">
    <w:panose1 w:val="00000000000000000000"/>
    <w:charset w:val="00"/>
    <w:family w:val="swiss"/>
    <w:pitch w:val="variable"/>
    <w:sig w:usb0="00000000" w:usb1="00000000" w:usb2="00000000" w:usb3="00000000" w:csb0="00000001" w:csb1="00000000"/>
  </w:font>
  <w:font w:name="Noto Sans Batak">
    <w:panose1 w:val="00000000000000000000"/>
    <w:charset w:val="00"/>
    <w:family w:val="swiss"/>
    <w:pitch w:val="variable"/>
    <w:sig w:usb0="00000000" w:usb1="00000000" w:usb2="00000000" w:usb3="00000000" w:csb0="00000001" w:csb1="00000000"/>
  </w:font>
  <w:font w:name="Noto Sans Bhaiksuki">
    <w:panose1 w:val="00000000000000000000"/>
    <w:charset w:val="00"/>
    <w:family w:val="swiss"/>
    <w:pitch w:val="variable"/>
    <w:sig w:usb0="00000000" w:usb1="00000000" w:usb2="00000000" w:usb3="00000000" w:csb0="00000001" w:csb1="00000000"/>
  </w:font>
  <w:font w:name="Noto Sans Brahmi">
    <w:panose1 w:val="00000000000000000000"/>
    <w:charset w:val="00"/>
    <w:family w:val="swiss"/>
    <w:pitch w:val="variable"/>
    <w:sig w:usb0="00000000" w:usb1="00000000" w:usb2="00000000" w:usb3="00000000" w:csb0="00000001" w:csb1="00000000"/>
  </w:font>
  <w:font w:name="Noto Sans Buginese">
    <w:panose1 w:val="00000000000000000000"/>
    <w:charset w:val="00"/>
    <w:family w:val="swiss"/>
    <w:pitch w:val="variable"/>
    <w:sig w:usb0="00000000" w:usb1="00000000" w:usb2="00000000" w:usb3="00000000" w:csb0="00000001" w:csb1="00000000"/>
  </w:font>
  <w:font w:name="Noto Sans Buhid">
    <w:panose1 w:val="00000000000000000000"/>
    <w:charset w:val="00"/>
    <w:family w:val="swiss"/>
    <w:pitch w:val="variable"/>
    <w:sig w:usb0="00000000" w:usb1="00000000" w:usb2="00000000" w:usb3="00000000" w:csb0="00000001" w:csb1="00000000"/>
  </w:font>
  <w:font w:name="Noto Sans Carian">
    <w:panose1 w:val="00000000000000000000"/>
    <w:charset w:val="00"/>
    <w:family w:val="swiss"/>
    <w:pitch w:val="variable"/>
    <w:sig w:usb0="00000000" w:usb1="00000000" w:usb2="00000000" w:usb3="00000000" w:csb0="00000001" w:csb1="00000000"/>
  </w:font>
  <w:font w:name="Noto Sans CaucAlban">
    <w:panose1 w:val="00000000000000000000"/>
    <w:charset w:val="00"/>
    <w:family w:val="swiss"/>
    <w:pitch w:val="variable"/>
    <w:sig w:usb0="00000000" w:usb1="00000000" w:usb2="00000000" w:usb3="00000000" w:csb0="00000001" w:csb1="00000000"/>
  </w:font>
  <w:font w:name="Noto Sans Chakma">
    <w:panose1 w:val="00000000000000000000"/>
    <w:charset w:val="00"/>
    <w:family w:val="swiss"/>
    <w:pitch w:val="variable"/>
    <w:sig w:usb0="00000000" w:usb1="00000000" w:usb2="00000000" w:usb3="00000000" w:csb0="00000001" w:csb1="00000000"/>
  </w:font>
  <w:font w:name="Noto Sans Coptic">
    <w:panose1 w:val="00000000000000000000"/>
    <w:charset w:val="00"/>
    <w:family w:val="swiss"/>
    <w:pitch w:val="variable"/>
    <w:sig w:usb0="00000000" w:usb1="00000000" w:usb2="00000000" w:usb3="00000000" w:csb0="00000001" w:csb1="00000000"/>
  </w:font>
  <w:font w:name="Noto Sans Cuneiform">
    <w:panose1 w:val="00000000000000000000"/>
    <w:charset w:val="00"/>
    <w:family w:val="swiss"/>
    <w:pitch w:val="variable"/>
    <w:sig w:usb0="00000000" w:usb1="00000000" w:usb2="00000000" w:usb3="00000000" w:csb0="00000001" w:csb1="00000000"/>
  </w:font>
  <w:font w:name="Noto Sans Cypriot">
    <w:panose1 w:val="00000000000000000000"/>
    <w:charset w:val="00"/>
    <w:family w:val="swiss"/>
    <w:pitch w:val="variable"/>
    <w:sig w:usb0="00000000" w:usb1="00000000" w:usb2="00000000" w:usb3="00000000" w:csb0="00000001" w:csb1="00000000"/>
  </w:font>
  <w:font w:name="Noto Sans Deseret">
    <w:panose1 w:val="00000000000000000000"/>
    <w:charset w:val="00"/>
    <w:family w:val="swiss"/>
    <w:pitch w:val="variable"/>
    <w:sig w:usb0="00000000" w:usb1="00000000" w:usb2="00000000" w:usb3="00000000" w:csb0="00000001" w:csb1="00000000"/>
  </w:font>
  <w:font w:name="Noto Sans Devanagari">
    <w:panose1 w:val="00000000000000000000"/>
    <w:charset w:val="00"/>
    <w:family w:val="swiss"/>
    <w:pitch w:val="variable"/>
    <w:sig w:usb0="00000000" w:usb1="00000000" w:usb2="00000000" w:usb3="00000000" w:csb0="00000001" w:csb1="00000000"/>
  </w:font>
  <w:font w:name="Noto Sans Devanagari Black">
    <w:panose1 w:val="00000000000000000000"/>
    <w:charset w:val="00"/>
    <w:family w:val="swiss"/>
    <w:pitch w:val="variable"/>
    <w:sig w:usb0="00000000" w:usb1="00000000" w:usb2="00000000" w:usb3="00000000" w:csb0="00000001" w:csb1="00000000"/>
  </w:font>
  <w:font w:name="Noto Sans Devanagari ExtraBold">
    <w:panose1 w:val="00000000000000000000"/>
    <w:charset w:val="00"/>
    <w:family w:val="swiss"/>
    <w:pitch w:val="variable"/>
    <w:sig w:usb0="00000000" w:usb1="00000000" w:usb2="00000000" w:usb3="00000000" w:csb0="00000001" w:csb1="00000000"/>
  </w:font>
  <w:font w:name="Noto Sans Devanagari ExtraLight">
    <w:panose1 w:val="00000000000000000000"/>
    <w:charset w:val="00"/>
    <w:family w:val="swiss"/>
    <w:pitch w:val="variable"/>
    <w:sig w:usb0="00000000" w:usb1="00000000" w:usb2="00000000" w:usb3="00000000" w:csb0="00000001" w:csb1="00000000"/>
  </w:font>
  <w:font w:name="Noto Sans Devanagari Light">
    <w:panose1 w:val="00000000000000000000"/>
    <w:charset w:val="00"/>
    <w:family w:val="swiss"/>
    <w:pitch w:val="variable"/>
    <w:sig w:usb0="00000000" w:usb1="00000000" w:usb2="00000000" w:usb3="00000000" w:csb0="00000001" w:csb1="00000000"/>
  </w:font>
  <w:font w:name="Noto Sans Devanagari Medium">
    <w:panose1 w:val="00000000000000000000"/>
    <w:charset w:val="00"/>
    <w:family w:val="swiss"/>
    <w:pitch w:val="variable"/>
    <w:sig w:usb0="00000000" w:usb1="00000000" w:usb2="00000000" w:usb3="00000000" w:csb0="00000001" w:csb1="00000000"/>
  </w:font>
  <w:font w:name="Noto Sans Devanagari SemiBold">
    <w:panose1 w:val="00000000000000000000"/>
    <w:charset w:val="00"/>
    <w:family w:val="swiss"/>
    <w:pitch w:val="variable"/>
    <w:sig w:usb0="00000000" w:usb1="00000000" w:usb2="00000000" w:usb3="00000000" w:csb0="00000001" w:csb1="00000000"/>
  </w:font>
  <w:font w:name="Noto Sans Devanagari Thin">
    <w:panose1 w:val="00000000000000000000"/>
    <w:charset w:val="00"/>
    <w:family w:val="swiss"/>
    <w:pitch w:val="variable"/>
    <w:sig w:usb0="00000000" w:usb1="00000000" w:usb2="00000000" w:usb3="00000000" w:csb0="00000001" w:csb1="00000000"/>
  </w:font>
  <w:font w:name="Noto Sans Devanagari UI">
    <w:panose1 w:val="00000000000000000000"/>
    <w:charset w:val="00"/>
    <w:family w:val="swiss"/>
    <w:pitch w:val="variable"/>
    <w:sig w:usb0="00000000" w:usb1="00000000" w:usb2="00000000" w:usb3="00000000" w:csb0="00000001" w:csb1="00000000"/>
  </w:font>
  <w:font w:name="Noto Sans Devanagari UI Black">
    <w:panose1 w:val="00000000000000000000"/>
    <w:charset w:val="00"/>
    <w:family w:val="swiss"/>
    <w:pitch w:val="variable"/>
    <w:sig w:usb0="00000000" w:usb1="00000000" w:usb2="00000000" w:usb3="00000000" w:csb0="00000001" w:csb1="00000000"/>
  </w:font>
  <w:font w:name="Noto Sans Devanagari UI Light">
    <w:panose1 w:val="00000000000000000000"/>
    <w:charset w:val="00"/>
    <w:family w:val="swiss"/>
    <w:pitch w:val="variable"/>
    <w:sig w:usb0="00000000" w:usb1="00000000" w:usb2="00000000" w:usb3="00000000" w:csb0="00000001" w:csb1="00000000"/>
  </w:font>
  <w:font w:name="Noto Sans Devanagari UI Medium">
    <w:panose1 w:val="00000000000000000000"/>
    <w:charset w:val="00"/>
    <w:family w:val="swiss"/>
    <w:pitch w:val="variable"/>
    <w:sig w:usb0="00000000" w:usb1="00000000" w:usb2="00000000" w:usb3="00000000" w:csb0="00000001" w:csb1="00000000"/>
  </w:font>
  <w:font w:name="Noto Sans Devanagari UI Thin">
    <w:panose1 w:val="00000000000000000000"/>
    <w:charset w:val="00"/>
    <w:family w:val="swiss"/>
    <w:pitch w:val="variable"/>
    <w:sig w:usb0="00000000" w:usb1="00000000" w:usb2="00000000" w:usb3="00000000" w:csb0="00000001" w:csb1="00000000"/>
  </w:font>
  <w:font w:name="Noto Sans Duployan">
    <w:panose1 w:val="00000000000000000000"/>
    <w:charset w:val="00"/>
    <w:family w:val="swiss"/>
    <w:pitch w:val="variable"/>
    <w:sig w:usb0="00000000" w:usb1="00000000" w:usb2="00000000" w:usb3="00000000" w:csb0="00000001" w:csb1="00000000"/>
  </w:font>
  <w:font w:name="Noto Sans EgyptHiero">
    <w:panose1 w:val="00000000000000000000"/>
    <w:charset w:val="00"/>
    <w:family w:val="swiss"/>
    <w:pitch w:val="variable"/>
    <w:sig w:usb0="00000000" w:usb1="00000000" w:usb2="00000000" w:usb3="00000000" w:csb0="00000001" w:csb1="00000000"/>
  </w:font>
  <w:font w:name="Noto Sans Elbasan">
    <w:panose1 w:val="00000000000000000000"/>
    <w:charset w:val="00"/>
    <w:family w:val="swiss"/>
    <w:pitch w:val="variable"/>
    <w:sig w:usb0="00000000" w:usb1="00000000" w:usb2="00000000" w:usb3="00000000" w:csb0="00000001" w:csb1="00000000"/>
  </w:font>
  <w:font w:name="Noto Sans Elymaic">
    <w:panose1 w:val="00000000000000000000"/>
    <w:charset w:val="00"/>
    <w:family w:val="auto"/>
    <w:pitch w:val="variable"/>
    <w:sig w:usb0="00000000" w:usb1="00000000" w:usb2="00000000" w:usb3="00000000" w:csb0="00000001" w:csb1="00000000"/>
  </w:font>
  <w:font w:name="Noto Sans Glagolitic">
    <w:panose1 w:val="00000000000000000000"/>
    <w:charset w:val="00"/>
    <w:family w:val="swiss"/>
    <w:pitch w:val="variable"/>
    <w:sig w:usb0="00000000" w:usb1="00000000" w:usb2="00000000" w:usb3="00000000" w:csb0="00000001" w:csb1="00000000"/>
  </w:font>
  <w:font w:name="Noto Sans Gothic">
    <w:panose1 w:val="00000000000000000000"/>
    <w:charset w:val="00"/>
    <w:family w:val="swiss"/>
    <w:pitch w:val="variable"/>
    <w:sig w:usb0="00000000" w:usb1="00000000" w:usb2="00000000" w:usb3="00000000" w:csb0="00000001" w:csb1="00000000"/>
  </w:font>
  <w:font w:name="Noto Sans Grantha">
    <w:panose1 w:val="00000000000000000000"/>
    <w:charset w:val="00"/>
    <w:family w:val="swiss"/>
    <w:pitch w:val="variable"/>
    <w:sig w:usb0="00000000" w:usb1="00000000" w:usb2="00000000" w:usb3="00000000" w:csb0="00000001" w:csb1="00000000"/>
  </w:font>
  <w:font w:name="Noto Sans Gujarati">
    <w:panose1 w:val="00000000000000000000"/>
    <w:charset w:val="00"/>
    <w:family w:val="swiss"/>
    <w:pitch w:val="variable"/>
    <w:sig w:usb0="00000000" w:usb1="00000000" w:usb2="00000000" w:usb3="00000000" w:csb0="00000001" w:csb1="00000000"/>
  </w:font>
  <w:font w:name="Noto Sans Gujarati Black">
    <w:panose1 w:val="00000000000000000000"/>
    <w:charset w:val="00"/>
    <w:family w:val="swiss"/>
    <w:pitch w:val="variable"/>
    <w:sig w:usb0="00000000" w:usb1="00000000" w:usb2="00000000" w:usb3="00000000" w:csb0="00000001" w:csb1="00000000"/>
  </w:font>
  <w:font w:name="Noto Sans Gujarati ExtraBold">
    <w:panose1 w:val="00000000000000000000"/>
    <w:charset w:val="00"/>
    <w:family w:val="swiss"/>
    <w:pitch w:val="variable"/>
    <w:sig w:usb0="00000000" w:usb1="00000000" w:usb2="00000000" w:usb3="00000000" w:csb0="00000001" w:csb1="00000000"/>
  </w:font>
  <w:font w:name="Noto Sans Gujarati ExtraLight">
    <w:panose1 w:val="00000000000000000000"/>
    <w:charset w:val="00"/>
    <w:family w:val="swiss"/>
    <w:pitch w:val="variable"/>
    <w:sig w:usb0="00000000" w:usb1="00000000" w:usb2="00000000" w:usb3="00000000" w:csb0="00000001" w:csb1="00000000"/>
  </w:font>
  <w:font w:name="Noto Sans Gujarati Light">
    <w:panose1 w:val="00000000000000000000"/>
    <w:charset w:val="00"/>
    <w:family w:val="swiss"/>
    <w:pitch w:val="variable"/>
    <w:sig w:usb0="00000000" w:usb1="00000000" w:usb2="00000000" w:usb3="00000000" w:csb0="00000001" w:csb1="00000000"/>
  </w:font>
  <w:font w:name="Noto Sans Gujarati Medium">
    <w:panose1 w:val="00000000000000000000"/>
    <w:charset w:val="00"/>
    <w:family w:val="swiss"/>
    <w:pitch w:val="variable"/>
    <w:sig w:usb0="00000000" w:usb1="00000000" w:usb2="00000000" w:usb3="00000000" w:csb0="00000001" w:csb1="00000000"/>
  </w:font>
  <w:font w:name="Noto Sans Gujarati SemiBold">
    <w:panose1 w:val="00000000000000000000"/>
    <w:charset w:val="00"/>
    <w:family w:val="swiss"/>
    <w:pitch w:val="variable"/>
    <w:sig w:usb0="00000000" w:usb1="00000000" w:usb2="00000000" w:usb3="00000000" w:csb0="00000001" w:csb1="00000000"/>
  </w:font>
  <w:font w:name="Noto Sans Gujarati Thin">
    <w:panose1 w:val="00000000000000000000"/>
    <w:charset w:val="00"/>
    <w:family w:val="swiss"/>
    <w:pitch w:val="variable"/>
    <w:sig w:usb0="00000000" w:usb1="00000000" w:usb2="00000000" w:usb3="00000000" w:csb0="00000001" w:csb1="00000000"/>
  </w:font>
  <w:font w:name="Noto Sans Gujarati UI">
    <w:panose1 w:val="00000000000000000000"/>
    <w:charset w:val="00"/>
    <w:family w:val="swiss"/>
    <w:pitch w:val="variable"/>
    <w:sig w:usb0="00000000" w:usb1="00000000" w:usb2="00000000" w:usb3="00000000" w:csb0="00000001" w:csb1="00000000"/>
  </w:font>
  <w:font w:name="Noto Sans Gujarati UI Black">
    <w:panose1 w:val="00000000000000000000"/>
    <w:charset w:val="00"/>
    <w:family w:val="swiss"/>
    <w:pitch w:val="variable"/>
    <w:sig w:usb0="00000000" w:usb1="00000000" w:usb2="00000000" w:usb3="00000000" w:csb0="00000001" w:csb1="00000000"/>
  </w:font>
  <w:font w:name="Noto Sans Gujarati UI ExtraBold">
    <w:panose1 w:val="00000000000000000000"/>
    <w:charset w:val="00"/>
    <w:family w:val="swiss"/>
    <w:pitch w:val="variable"/>
    <w:sig w:usb0="00000000" w:usb1="00000000" w:usb2="00000000" w:usb3="00000000" w:csb0="00000001" w:csb1="00000000"/>
  </w:font>
  <w:font w:name="Noto Sans Gujarati UI Light">
    <w:panose1 w:val="00000000000000000000"/>
    <w:charset w:val="00"/>
    <w:family w:val="swiss"/>
    <w:pitch w:val="variable"/>
    <w:sig w:usb0="00000000" w:usb1="00000000" w:usb2="00000000" w:usb3="00000000" w:csb0="00000001" w:csb1="00000000"/>
  </w:font>
  <w:font w:name="Noto Sans Gujarati UI Medium">
    <w:panose1 w:val="00000000000000000000"/>
    <w:charset w:val="00"/>
    <w:family w:val="swiss"/>
    <w:pitch w:val="variable"/>
    <w:sig w:usb0="00000000" w:usb1="00000000" w:usb2="00000000" w:usb3="00000000" w:csb0="00000001" w:csb1="00000000"/>
  </w:font>
  <w:font w:name="Noto Sans Gujarati UI SemiBold">
    <w:panose1 w:val="00000000000000000000"/>
    <w:charset w:val="00"/>
    <w:family w:val="swiss"/>
    <w:pitch w:val="variable"/>
    <w:sig w:usb0="00000000" w:usb1="00000000" w:usb2="00000000" w:usb3="00000000" w:csb0="00000001" w:csb1="00000000"/>
  </w:font>
  <w:font w:name="Noto Sans Gujarati UI Thin">
    <w:panose1 w:val="00000000000000000000"/>
    <w:charset w:val="00"/>
    <w:family w:val="swiss"/>
    <w:pitch w:val="variable"/>
    <w:sig w:usb0="00000000" w:usb1="00000000" w:usb2="00000000" w:usb3="00000000" w:csb0="00000001" w:csb1="00000000"/>
  </w:font>
  <w:font w:name="Noto Sans Gunjala Gondi">
    <w:panose1 w:val="00000000000000000000"/>
    <w:charset w:val="00"/>
    <w:family w:val="auto"/>
    <w:pitch w:val="variable"/>
    <w:sig w:usb0="00000000" w:usb1="00000000" w:usb2="00000000" w:usb3="00000000" w:csb0="00000001" w:csb1="00000000"/>
  </w:font>
  <w:font w:name="Noto Sans Hanunoo">
    <w:panose1 w:val="00000000000000000000"/>
    <w:charset w:val="00"/>
    <w:family w:val="swiss"/>
    <w:pitch w:val="variable"/>
    <w:sig w:usb0="00000000" w:usb1="00000000" w:usb2="00000000" w:usb3="00000000" w:csb0="00000001" w:csb1="00000000"/>
  </w:font>
  <w:font w:name="Noto Sans Hatran">
    <w:panose1 w:val="00000000000000000000"/>
    <w:charset w:val="00"/>
    <w:family w:val="swiss"/>
    <w:pitch w:val="variable"/>
    <w:sig w:usb0="00000000" w:usb1="00000000" w:usb2="00000000" w:usb3="00000000" w:csb0="00000001" w:csb1="00000000"/>
  </w:font>
  <w:font w:name="Noto Sans ImpAramaic">
    <w:panose1 w:val="00000000000000000000"/>
    <w:charset w:val="00"/>
    <w:family w:val="swiss"/>
    <w:pitch w:val="variable"/>
    <w:sig w:usb0="00000000" w:usb1="00000000" w:usb2="00000000" w:usb3="00000000" w:csb0="00000001" w:csb1="00000000"/>
  </w:font>
  <w:font w:name="Noto Sans Indic Siyaq Numbers">
    <w:panose1 w:val="00000000000000000000"/>
    <w:charset w:val="B2"/>
    <w:family w:val="swiss"/>
    <w:pitch w:val="variable"/>
    <w:sig w:usb0="00000000" w:usb1="00000000" w:usb2="00000000" w:usb3="00000000" w:csb0="00000040" w:csb1="00000000"/>
  </w:font>
  <w:font w:name="Noto Sans InsPahlavi">
    <w:panose1 w:val="00000000000000000000"/>
    <w:charset w:val="00"/>
    <w:family w:val="swiss"/>
    <w:pitch w:val="variable"/>
    <w:sig w:usb0="00000000" w:usb1="00000000" w:usb2="00000000" w:usb3="00000000" w:csb0="00000001" w:csb1="00000000"/>
  </w:font>
  <w:font w:name="Noto Sans InsParthi">
    <w:panose1 w:val="00000000000000000000"/>
    <w:charset w:val="00"/>
    <w:family w:val="swiss"/>
    <w:pitch w:val="variable"/>
    <w:sig w:usb0="00000000" w:usb1="00000000" w:usb2="00000000" w:usb3="00000000" w:csb0="00000001" w:csb1="00000000"/>
  </w:font>
  <w:font w:name="Noto Sans Javanese">
    <w:panose1 w:val="00000000000000000000"/>
    <w:charset w:val="00"/>
    <w:family w:val="swiss"/>
    <w:pitch w:val="variable"/>
    <w:sig w:usb0="00000000" w:usb1="00000000" w:usb2="00000000" w:usb3="00000000" w:csb0="00000001" w:csb1="00000000"/>
  </w:font>
  <w:font w:name="Noto Sans Kaithi">
    <w:panose1 w:val="00000000000000000000"/>
    <w:charset w:val="00"/>
    <w:family w:val="swiss"/>
    <w:pitch w:val="variable"/>
    <w:sig w:usb0="00000000" w:usb1="00000000" w:usb2="00000000" w:usb3="00000000" w:csb0="00000001" w:csb1="00000000"/>
  </w:font>
  <w:font w:name="Noto Sans Kharoshthi">
    <w:panose1 w:val="00000000000000000000"/>
    <w:charset w:val="00"/>
    <w:family w:val="swiss"/>
    <w:pitch w:val="variable"/>
    <w:sig w:usb0="00000000" w:usb1="00000000" w:usb2="00000000" w:usb3="00000000" w:csb0="00000001" w:csb1="00000000"/>
  </w:font>
  <w:font w:name="Noto Sans Khojki">
    <w:panose1 w:val="00000000000000000000"/>
    <w:charset w:val="00"/>
    <w:family w:val="swiss"/>
    <w:pitch w:val="variable"/>
    <w:sig w:usb0="00000000" w:usb1="00000000" w:usb2="00000000" w:usb3="00000000" w:csb0="00000001" w:csb1="00000000"/>
  </w:font>
  <w:font w:name="Noto Sans Khudawadi">
    <w:panose1 w:val="00000000000000000000"/>
    <w:charset w:val="00"/>
    <w:family w:val="swiss"/>
    <w:pitch w:val="variable"/>
    <w:sig w:usb0="00000000" w:usb1="00000000" w:usb2="00000000" w:usb3="00000000" w:csb0="00000001" w:csb1="00000000"/>
  </w:font>
  <w:font w:name="Noto Sans Lepcha">
    <w:panose1 w:val="00000000000000000000"/>
    <w:charset w:val="00"/>
    <w:family w:val="swiss"/>
    <w:pitch w:val="variable"/>
    <w:sig w:usb0="00000000" w:usb1="00000000" w:usb2="00000000" w:usb3="00000000" w:csb0="00000001" w:csb1="00000000"/>
  </w:font>
  <w:font w:name="Noto Sans Limbu">
    <w:panose1 w:val="00000000000000000000"/>
    <w:charset w:val="00"/>
    <w:family w:val="swiss"/>
    <w:pitch w:val="variable"/>
    <w:sig w:usb0="00000000" w:usb1="00000000" w:usb2="00000000" w:usb3="00000000" w:csb0="00000001" w:csb1="00000000"/>
  </w:font>
  <w:font w:name="Noto Sans Linear A">
    <w:panose1 w:val="00000000000000000000"/>
    <w:charset w:val="00"/>
    <w:family w:val="swiss"/>
    <w:pitch w:val="variable"/>
    <w:sig w:usb0="00000000" w:usb1="00000000" w:usb2="00000000" w:usb3="00000000" w:csb0="00000001" w:csb1="00000000"/>
  </w:font>
  <w:font w:name="Noto Sans Linear B">
    <w:panose1 w:val="00000000000000000000"/>
    <w:charset w:val="00"/>
    <w:family w:val="swiss"/>
    <w:pitch w:val="variable"/>
    <w:sig w:usb0="00000000" w:usb1="00000000" w:usb2="00000000" w:usb3="00000000" w:csb0="00000001" w:csb1="00000000"/>
  </w:font>
  <w:font w:name="Noto Sans Lycian">
    <w:panose1 w:val="00000000000000000000"/>
    <w:charset w:val="00"/>
    <w:family w:val="swiss"/>
    <w:pitch w:val="variable"/>
    <w:sig w:usb0="00000000" w:usb1="00000000" w:usb2="00000000" w:usb3="00000000" w:csb0="00000001" w:csb1="00000000"/>
  </w:font>
  <w:font w:name="Noto Sans Lydian">
    <w:panose1 w:val="00000000000000000000"/>
    <w:charset w:val="00"/>
    <w:family w:val="swiss"/>
    <w:pitch w:val="variable"/>
    <w:sig w:usb0="00000000" w:usb1="00000000" w:usb2="00000000" w:usb3="00000000" w:csb0="00000001" w:csb1="00000000"/>
  </w:font>
  <w:font w:name="Noto Sans Mahajani">
    <w:panose1 w:val="00000000000000000000"/>
    <w:charset w:val="00"/>
    <w:family w:val="swiss"/>
    <w:pitch w:val="variable"/>
    <w:sig w:usb0="00000000" w:usb1="00000000" w:usb2="00000000" w:usb3="00000000" w:csb0="00000001" w:csb1="00000000"/>
  </w:font>
  <w:font w:name="Noto Sans Mandaic">
    <w:panose1 w:val="00000000000000000000"/>
    <w:charset w:val="00"/>
    <w:family w:val="swiss"/>
    <w:pitch w:val="variable"/>
    <w:sig w:usb0="00000000" w:usb1="00000000" w:usb2="00000000" w:usb3="00000000" w:csb0="00000001" w:csb1="00000000"/>
  </w:font>
  <w:font w:name="Noto Sans Manichaean">
    <w:panose1 w:val="00000000000000000000"/>
    <w:charset w:val="00"/>
    <w:family w:val="swiss"/>
    <w:pitch w:val="variable"/>
    <w:sig w:usb0="00000000" w:usb1="00000000" w:usb2="00000000" w:usb3="00000000" w:csb0="00000001" w:csb1="00000000"/>
  </w:font>
  <w:font w:name="Noto Sans Marchen">
    <w:panose1 w:val="00000000000000000000"/>
    <w:charset w:val="00"/>
    <w:family w:val="swiss"/>
    <w:pitch w:val="variable"/>
    <w:sig w:usb0="00000000" w:usb1="00000000" w:usb2="00000000" w:usb3="00000000" w:csb0="00000001" w:csb1="00000000"/>
  </w:font>
  <w:font w:name="Noto Sans Masaram Gondi">
    <w:panose1 w:val="00000000000000000000"/>
    <w:charset w:val="00"/>
    <w:family w:val="auto"/>
    <w:pitch w:val="variable"/>
    <w:sig w:usb0="00000000" w:usb1="00000000" w:usb2="00000000" w:usb3="00000000" w:csb0="00000001" w:csb1="00000000"/>
  </w:font>
  <w:font w:name="Noto Sans Math">
    <w:panose1 w:val="00000000000000000000"/>
    <w:charset w:val="00"/>
    <w:family w:val="swiss"/>
    <w:pitch w:val="variable"/>
    <w:sig w:usb0="00000000" w:usb1="00000000" w:usb2="00000000" w:usb3="00000000" w:csb0="00000001" w:csb1="00000000"/>
  </w:font>
  <w:font w:name="Noto Sans Mayan Numerals">
    <w:panose1 w:val="00000000000000000000"/>
    <w:charset w:val="00"/>
    <w:family w:val="swiss"/>
    <w:pitch w:val="variable"/>
    <w:sig w:usb0="00000000" w:usb1="00000000" w:usb2="00000000" w:usb3="00000000" w:csb0="00000001" w:csb1="00000000"/>
  </w:font>
  <w:font w:name="Noto Sans Mende Kikakui">
    <w:panose1 w:val="00000000000000000000"/>
    <w:charset w:val="00"/>
    <w:family w:val="swiss"/>
    <w:pitch w:val="variable"/>
    <w:sig w:usb0="00000000" w:usb1="00000000" w:usb2="00000000" w:usb3="00000000" w:csb0="00000001" w:csb1="00000000"/>
  </w:font>
  <w:font w:name="Noto Sans Meroitic">
    <w:panose1 w:val="00000000000000000000"/>
    <w:charset w:val="00"/>
    <w:family w:val="swiss"/>
    <w:pitch w:val="variable"/>
    <w:sig w:usb0="00000000" w:usb1="00000000" w:usb2="00000000" w:usb3="00000000" w:csb0="00000001" w:csb1="00000000"/>
  </w:font>
  <w:font w:name="Noto Sans Miao">
    <w:panose1 w:val="00000000000000000000"/>
    <w:charset w:val="00"/>
    <w:family w:val="swiss"/>
    <w:pitch w:val="variable"/>
    <w:sig w:usb0="00000000" w:usb1="00000000" w:usb2="00000000" w:usb3="00000000" w:csb0="00000001" w:csb1="00000000"/>
  </w:font>
  <w:font w:name="Noto Sans Modi">
    <w:panose1 w:val="00000000000000000000"/>
    <w:charset w:val="00"/>
    <w:family w:val="swiss"/>
    <w:pitch w:val="variable"/>
    <w:sig w:usb0="00000000" w:usb1="00000000" w:usb2="00000000" w:usb3="00000000" w:csb0="00000001" w:csb1="00000000"/>
  </w:font>
  <w:font w:name="Noto Sans Mongolian">
    <w:panose1 w:val="00000000000000000000"/>
    <w:charset w:val="00"/>
    <w:family w:val="swiss"/>
    <w:pitch w:val="variable"/>
    <w:sig w:usb0="00000000" w:usb1="00000000" w:usb2="00000000" w:usb3="00000000" w:csb0="00000001" w:csb1="00000000"/>
  </w:font>
  <w:font w:name="Noto Sans Mro">
    <w:panose1 w:val="00000000000000000000"/>
    <w:charset w:val="00"/>
    <w:family w:val="swiss"/>
    <w:pitch w:val="variable"/>
    <w:sig w:usb0="00000000" w:usb1="00000000" w:usb2="00000000" w:usb3="00000000" w:csb0="00000001" w:csb1="00000000"/>
  </w:font>
  <w:font w:name="Noto Sans Multani">
    <w:panose1 w:val="00000000000000000000"/>
    <w:charset w:val="00"/>
    <w:family w:val="swiss"/>
    <w:pitch w:val="variable"/>
    <w:sig w:usb0="00000000" w:usb1="00000000" w:usb2="00000000" w:usb3="00000000" w:csb0="00000001" w:csb1="00000000"/>
  </w:font>
  <w:font w:name="Noto Sans Myanmar">
    <w:panose1 w:val="00000000000000000000"/>
    <w:charset w:val="00"/>
    <w:family w:val="swiss"/>
    <w:pitch w:val="variable"/>
    <w:sig w:usb0="00000000" w:usb1="00000000" w:usb2="00000000" w:usb3="00000000" w:csb0="00000001" w:csb1="00000000"/>
  </w:font>
  <w:font w:name="Noto Sans Myanmar Blk">
    <w:panose1 w:val="00000000000000000000"/>
    <w:charset w:val="00"/>
    <w:family w:val="swiss"/>
    <w:pitch w:val="variable"/>
    <w:sig w:usb0="00000000" w:usb1="00000000" w:usb2="00000000" w:usb3="00000000" w:csb0="00000001" w:csb1="00000000"/>
  </w:font>
  <w:font w:name="Noto Sans Myanmar ExtBd">
    <w:panose1 w:val="00000000000000000000"/>
    <w:charset w:val="00"/>
    <w:family w:val="swiss"/>
    <w:pitch w:val="variable"/>
    <w:sig w:usb0="00000000" w:usb1="00000000" w:usb2="00000000" w:usb3="00000000" w:csb0="00000001" w:csb1="00000000"/>
  </w:font>
  <w:font w:name="Noto Sans Myanmar ExtLt">
    <w:panose1 w:val="00000000000000000000"/>
    <w:charset w:val="00"/>
    <w:family w:val="swiss"/>
    <w:pitch w:val="variable"/>
    <w:sig w:usb0="00000000" w:usb1="00000000" w:usb2="00000000" w:usb3="00000000" w:csb0="00000001" w:csb1="00000000"/>
  </w:font>
  <w:font w:name="Noto Sans Myanmar Light">
    <w:panose1 w:val="00000000000000000000"/>
    <w:charset w:val="00"/>
    <w:family w:val="swiss"/>
    <w:pitch w:val="variable"/>
    <w:sig w:usb0="00000000" w:usb1="00000000" w:usb2="00000000" w:usb3="00000000" w:csb0="00000001" w:csb1="00000000"/>
  </w:font>
  <w:font w:name="Noto Sans Myanmar Med">
    <w:panose1 w:val="00000000000000000000"/>
    <w:charset w:val="00"/>
    <w:family w:val="swiss"/>
    <w:pitch w:val="variable"/>
    <w:sig w:usb0="00000000" w:usb1="00000000" w:usb2="00000000" w:usb3="00000000" w:csb0="00000001" w:csb1="00000000"/>
  </w:font>
  <w:font w:name="Noto Sans Myanmar SemBd">
    <w:panose1 w:val="00000000000000000000"/>
    <w:charset w:val="00"/>
    <w:family w:val="swiss"/>
    <w:pitch w:val="variable"/>
    <w:sig w:usb0="00000000" w:usb1="00000000" w:usb2="00000000" w:usb3="00000000" w:csb0="00000001" w:csb1="00000000"/>
  </w:font>
  <w:font w:name="Noto Sans Myanmar Thin">
    <w:panose1 w:val="00000000000000000000"/>
    <w:charset w:val="00"/>
    <w:family w:val="swiss"/>
    <w:pitch w:val="variable"/>
    <w:sig w:usb0="00000000" w:usb1="00000000" w:usb2="00000000" w:usb3="00000000" w:csb0="00000001" w:csb1="00000000"/>
  </w:font>
  <w:font w:name="Noto Sans Myanmar UI">
    <w:panose1 w:val="00000000000000000000"/>
    <w:charset w:val="00"/>
    <w:family w:val="swiss"/>
    <w:pitch w:val="variable"/>
    <w:sig w:usb0="00000000" w:usb1="00000000" w:usb2="00000000" w:usb3="00000000" w:csb0="00000001" w:csb1="00000000"/>
  </w:font>
  <w:font w:name="Noto Sans Myanmar UI Black">
    <w:panose1 w:val="00000000000000000000"/>
    <w:charset w:val="00"/>
    <w:family w:val="swiss"/>
    <w:pitch w:val="variable"/>
    <w:sig w:usb0="00000000" w:usb1="00000000" w:usb2="00000000" w:usb3="00000000" w:csb0="00000001" w:csb1="00000000"/>
  </w:font>
  <w:font w:name="Noto Sans Myanmar UI ExtraBold">
    <w:panose1 w:val="00000000000000000000"/>
    <w:charset w:val="00"/>
    <w:family w:val="swiss"/>
    <w:pitch w:val="variable"/>
    <w:sig w:usb0="00000000" w:usb1="00000000" w:usb2="00000000" w:usb3="00000000" w:csb0="00000001" w:csb1="00000000"/>
  </w:font>
  <w:font w:name="Noto Sans Myanmar UI ExtraLight">
    <w:panose1 w:val="00000000000000000000"/>
    <w:charset w:val="00"/>
    <w:family w:val="swiss"/>
    <w:pitch w:val="variable"/>
    <w:sig w:usb0="00000000" w:usb1="00000000" w:usb2="00000000" w:usb3="00000000" w:csb0="00000001" w:csb1="00000000"/>
  </w:font>
  <w:font w:name="Noto Sans Myanmar UI Light">
    <w:panose1 w:val="00000000000000000000"/>
    <w:charset w:val="00"/>
    <w:family w:val="swiss"/>
    <w:pitch w:val="variable"/>
    <w:sig w:usb0="00000000" w:usb1="00000000" w:usb2="00000000" w:usb3="00000000" w:csb0="00000001" w:csb1="00000000"/>
  </w:font>
  <w:font w:name="Noto Sans Myanmar UI Medium">
    <w:panose1 w:val="00000000000000000000"/>
    <w:charset w:val="00"/>
    <w:family w:val="swiss"/>
    <w:pitch w:val="variable"/>
    <w:sig w:usb0="00000000" w:usb1="00000000" w:usb2="00000000" w:usb3="00000000" w:csb0="00000001" w:csb1="00000000"/>
  </w:font>
  <w:font w:name="Noto Sans Myanmar UI SemiBold">
    <w:panose1 w:val="00000000000000000000"/>
    <w:charset w:val="00"/>
    <w:family w:val="swiss"/>
    <w:pitch w:val="variable"/>
    <w:sig w:usb0="00000000" w:usb1="00000000" w:usb2="00000000" w:usb3="00000000" w:csb0="00000001" w:csb1="00000000"/>
  </w:font>
  <w:font w:name="Noto Sans Myanmar UI Thin">
    <w:panose1 w:val="00000000000000000000"/>
    <w:charset w:val="00"/>
    <w:family w:val="swiss"/>
    <w:pitch w:val="variable"/>
    <w:sig w:usb0="00000000" w:usb1="00000000" w:usb2="00000000" w:usb3="00000000" w:csb0="00000001" w:csb1="00000000"/>
  </w:font>
  <w:font w:name="Noto Sans Nabataean">
    <w:panose1 w:val="00000000000000000000"/>
    <w:charset w:val="00"/>
    <w:family w:val="swiss"/>
    <w:pitch w:val="variable"/>
    <w:sig w:usb0="00000000" w:usb1="00000000" w:usb2="00000000" w:usb3="00000000" w:csb0="00000001" w:csb1="00000000"/>
  </w:font>
  <w:font w:name="Noto Sans Newa">
    <w:panose1 w:val="00000000000000000000"/>
    <w:charset w:val="00"/>
    <w:family w:val="swiss"/>
    <w:pitch w:val="variable"/>
    <w:sig w:usb0="00000000" w:usb1="00000000" w:usb2="00000000" w:usb3="00000000" w:csb0="00000001" w:csb1="00000000"/>
  </w:font>
  <w:font w:name="Noto Sans NewTaiLue">
    <w:panose1 w:val="00000000000000000000"/>
    <w:charset w:val="00"/>
    <w:family w:val="swiss"/>
    <w:pitch w:val="variable"/>
    <w:sig w:usb0="00000000" w:usb1="00000000" w:usb2="00000000" w:usb3="00000000" w:csb0="00000001" w:csb1="00000000"/>
  </w:font>
  <w:font w:name="Noto Sans NKo">
    <w:panose1 w:val="00000000000000000000"/>
    <w:charset w:val="00"/>
    <w:family w:val="swiss"/>
    <w:pitch w:val="variable"/>
    <w:sig w:usb0="00000000" w:usb1="00000000" w:usb2="00000000" w:usb3="00000000" w:csb0="00000001" w:csb1="00000000"/>
  </w:font>
  <w:font w:name="Noto Sans Nushu">
    <w:panose1 w:val="00000000000000000000"/>
    <w:charset w:val="00"/>
    <w:family w:val="swiss"/>
    <w:pitch w:val="variable"/>
    <w:sig w:usb0="00000000" w:usb1="00000000" w:usb2="00000000" w:usb3="00000000" w:csb0="00000001" w:csb1="00000000"/>
  </w:font>
  <w:font w:name="Noto Sans Ogham">
    <w:panose1 w:val="00000000000000000000"/>
    <w:charset w:val="00"/>
    <w:family w:val="swiss"/>
    <w:pitch w:val="variable"/>
    <w:sig w:usb0="00000000" w:usb1="00000000" w:usb2="00000000" w:usb3="00000000" w:csb0="00000001" w:csb1="00000000"/>
  </w:font>
  <w:font w:name="Noto Sans Old Italic">
    <w:panose1 w:val="00000000000000000000"/>
    <w:charset w:val="00"/>
    <w:family w:val="swiss"/>
    <w:pitch w:val="variable"/>
    <w:sig w:usb0="00000000" w:usb1="00000000" w:usb2="00000000" w:usb3="00000000" w:csb0="00000001" w:csb1="00000000"/>
  </w:font>
  <w:font w:name="Noto Sans Old Permic">
    <w:panose1 w:val="00000000000000000000"/>
    <w:charset w:val="00"/>
    <w:family w:val="swiss"/>
    <w:pitch w:val="variable"/>
    <w:sig w:usb0="00000000" w:usb1="00000000" w:usb2="00000000" w:usb3="00000000" w:csb0="00000001" w:csb1="00000000"/>
  </w:font>
  <w:font w:name="Noto Sans Old Turkic">
    <w:panose1 w:val="00000000000000000000"/>
    <w:charset w:val="00"/>
    <w:family w:val="swiss"/>
    <w:pitch w:val="variable"/>
    <w:sig w:usb0="00000000" w:usb1="00000000" w:usb2="00000000" w:usb3="00000000" w:csb0="00000001" w:csb1="00000000"/>
  </w:font>
  <w:font w:name="Noto Sans OldHung">
    <w:panose1 w:val="00000000000000000000"/>
    <w:charset w:val="00"/>
    <w:family w:val="swiss"/>
    <w:pitch w:val="variable"/>
    <w:sig w:usb0="00000000" w:usb1="00000000" w:usb2="00000000" w:usb3="00000000" w:csb0="00000001" w:csb1="00000000"/>
  </w:font>
  <w:font w:name="Noto Sans OldNorArab">
    <w:panose1 w:val="00000000000000000000"/>
    <w:charset w:val="00"/>
    <w:family w:val="swiss"/>
    <w:pitch w:val="variable"/>
    <w:sig w:usb0="00000000" w:usb1="00000000" w:usb2="00000000" w:usb3="00000000" w:csb0="00000001" w:csb1="00000000"/>
  </w:font>
  <w:font w:name="Noto Sans OldPersian">
    <w:panose1 w:val="00000000000000000000"/>
    <w:charset w:val="00"/>
    <w:family w:val="swiss"/>
    <w:pitch w:val="variable"/>
    <w:sig w:usb0="00000000" w:usb1="00000000" w:usb2="00000000" w:usb3="00000000" w:csb0="00000001" w:csb1="00000000"/>
  </w:font>
  <w:font w:name="Noto Sans OldSogdian">
    <w:panose1 w:val="00000000000000000000"/>
    <w:charset w:val="00"/>
    <w:family w:val="swiss"/>
    <w:pitch w:val="variable"/>
    <w:sig w:usb0="00000000" w:usb1="00000000" w:usb2="00000000" w:usb3="00000000" w:csb0="00000001" w:csb1="00000000"/>
  </w:font>
  <w:font w:name="Noto Sans OldSouArab">
    <w:panose1 w:val="00000000000000000000"/>
    <w:charset w:val="00"/>
    <w:family w:val="swiss"/>
    <w:pitch w:val="variable"/>
    <w:sig w:usb0="00000000" w:usb1="00000000" w:usb2="00000000" w:usb3="00000000" w:csb0="00000001" w:csb1="00000000"/>
  </w:font>
  <w:font w:name="Noto Sans Oriya">
    <w:panose1 w:val="00000000000000000000"/>
    <w:charset w:val="00"/>
    <w:family w:val="auto"/>
    <w:pitch w:val="variable"/>
    <w:sig w:usb0="00000000" w:usb1="00000000" w:usb2="00000000" w:usb3="00000000" w:csb0="00000001" w:csb1="00000000"/>
  </w:font>
  <w:font w:name="Noto Sans Oriya Blk">
    <w:panose1 w:val="00000000000000000000"/>
    <w:charset w:val="00"/>
    <w:family w:val="auto"/>
    <w:pitch w:val="variable"/>
    <w:sig w:usb0="00000000" w:usb1="00000000" w:usb2="00000000" w:usb3="00000000" w:csb0="00000001" w:csb1="00000000"/>
  </w:font>
  <w:font w:name="Noto Sans Oriya Thin">
    <w:panose1 w:val="00000000000000000000"/>
    <w:charset w:val="00"/>
    <w:family w:val="auto"/>
    <w:pitch w:val="variable"/>
    <w:sig w:usb0="00000000" w:usb1="00000000" w:usb2="00000000" w:usb3="00000000" w:csb0="00000001" w:csb1="00000000"/>
  </w:font>
  <w:font w:name="Noto Sans Oriya UI">
    <w:panose1 w:val="00000000000000000000"/>
    <w:charset w:val="00"/>
    <w:family w:val="auto"/>
    <w:pitch w:val="variable"/>
    <w:sig w:usb0="00000000" w:usb1="00000000" w:usb2="00000000" w:usb3="00000000" w:csb0="00000001" w:csb1="00000000"/>
  </w:font>
  <w:font w:name="Noto Sans Oriya UI Blk">
    <w:panose1 w:val="00000000000000000000"/>
    <w:charset w:val="00"/>
    <w:family w:val="auto"/>
    <w:pitch w:val="variable"/>
    <w:sig w:usb0="00000000" w:usb1="00000000" w:usb2="00000000" w:usb3="00000000" w:csb0="00000001" w:csb1="00000000"/>
  </w:font>
  <w:font w:name="Noto Sans Oriya UI Thin">
    <w:panose1 w:val="00000000000000000000"/>
    <w:charset w:val="00"/>
    <w:family w:val="auto"/>
    <w:pitch w:val="variable"/>
    <w:sig w:usb0="00000000" w:usb1="00000000" w:usb2="00000000" w:usb3="00000000" w:csb0="00000001" w:csb1="00000000"/>
  </w:font>
  <w:font w:name="Noto Sans Osage">
    <w:panose1 w:val="00000000000000000000"/>
    <w:charset w:val="00"/>
    <w:family w:val="swiss"/>
    <w:pitch w:val="variable"/>
    <w:sig w:usb0="00000000" w:usb1="00000000" w:usb2="00000000" w:usb3="00000000" w:csb0="00000001" w:csb1="00000000"/>
  </w:font>
  <w:font w:name="Noto Sans Osmanya">
    <w:panose1 w:val="00000000000000000000"/>
    <w:charset w:val="00"/>
    <w:family w:val="swiss"/>
    <w:pitch w:val="variable"/>
    <w:sig w:usb0="00000000" w:usb1="00000000" w:usb2="00000000" w:usb3="00000000" w:csb0="00000001" w:csb1="00000000"/>
  </w:font>
  <w:font w:name="Noto Sans Pahawh Hmong">
    <w:panose1 w:val="00000000000000000000"/>
    <w:charset w:val="00"/>
    <w:family w:val="swiss"/>
    <w:pitch w:val="variable"/>
    <w:sig w:usb0="00000000" w:usb1="00000000" w:usb2="00000000" w:usb3="00000000" w:csb0="00000001" w:csb1="00000000"/>
  </w:font>
  <w:font w:name="Noto Sans Palmyrene">
    <w:panose1 w:val="00000000000000000000"/>
    <w:charset w:val="00"/>
    <w:family w:val="swiss"/>
    <w:pitch w:val="variable"/>
    <w:sig w:usb0="00000000" w:usb1="00000000" w:usb2="00000000" w:usb3="00000000" w:csb0="00000001" w:csb1="00000000"/>
  </w:font>
  <w:font w:name="Noto Sans PauCinHau">
    <w:panose1 w:val="00000000000000000000"/>
    <w:charset w:val="00"/>
    <w:family w:val="swiss"/>
    <w:pitch w:val="variable"/>
    <w:sig w:usb0="00000000" w:usb1="00000000" w:usb2="00000000" w:usb3="00000000" w:csb0="00000001" w:csb1="00000000"/>
  </w:font>
  <w:font w:name="Noto Sans PhagsPa">
    <w:panose1 w:val="00000000000000000000"/>
    <w:charset w:val="00"/>
    <w:family w:val="swiss"/>
    <w:pitch w:val="variable"/>
    <w:sig w:usb0="00000000" w:usb1="00000000" w:usb2="00000000" w:usb3="00000000" w:csb0="00000001" w:csb1="00000000"/>
  </w:font>
  <w:font w:name="Noto Sans Phoenician">
    <w:panose1 w:val="00000000000000000000"/>
    <w:charset w:val="00"/>
    <w:family w:val="swiss"/>
    <w:pitch w:val="variable"/>
    <w:sig w:usb0="00000000" w:usb1="00000000" w:usb2="00000000" w:usb3="00000000" w:csb0="00000001" w:csb1="00000000"/>
  </w:font>
  <w:font w:name="Noto Sans PsaPahlavi">
    <w:panose1 w:val="00000000000000000000"/>
    <w:charset w:val="00"/>
    <w:family w:val="swiss"/>
    <w:pitch w:val="variable"/>
    <w:sig w:usb0="00000000" w:usb1="00000000" w:usb2="00000000" w:usb3="00000000" w:csb0="00000001" w:csb1="00000000"/>
  </w:font>
  <w:font w:name="Noto Sans Rejang">
    <w:panose1 w:val="00000000000000000000"/>
    <w:charset w:val="00"/>
    <w:family w:val="swiss"/>
    <w:pitch w:val="variable"/>
    <w:sig w:usb0="00000000" w:usb1="00000000" w:usb2="00000000" w:usb3="00000000" w:csb0="00000001" w:csb1="00000000"/>
  </w:font>
  <w:font w:name="Noto Sans Runic">
    <w:panose1 w:val="00000000000000000000"/>
    <w:charset w:val="00"/>
    <w:family w:val="swiss"/>
    <w:pitch w:val="variable"/>
    <w:sig w:usb0="00000000" w:usb1="00000000" w:usb2="00000000" w:usb3="00000000" w:csb0="00000001" w:csb1="00000000"/>
  </w:font>
  <w:font w:name="Noto Sans Samaritan">
    <w:panose1 w:val="00000000000000000000"/>
    <w:charset w:val="00"/>
    <w:family w:val="swiss"/>
    <w:pitch w:val="variable"/>
    <w:sig w:usb0="00000000" w:usb1="00000000" w:usb2="00000000" w:usb3="00000000" w:csb0="00000001" w:csb1="00000000"/>
  </w:font>
  <w:font w:name="Noto Sans Saurashtra">
    <w:panose1 w:val="00000000000000000000"/>
    <w:charset w:val="00"/>
    <w:family w:val="swiss"/>
    <w:pitch w:val="variable"/>
    <w:sig w:usb0="00000000" w:usb1="00000000" w:usb2="00000000" w:usb3="00000000" w:csb0="00000001" w:csb1="00000000"/>
  </w:font>
  <w:font w:name="Noto Sans Sharada">
    <w:panose1 w:val="00000000000000000000"/>
    <w:charset w:val="00"/>
    <w:family w:val="swiss"/>
    <w:pitch w:val="variable"/>
    <w:sig w:usb0="00000000" w:usb1="00000000" w:usb2="00000000" w:usb3="00000000" w:csb0="00000001" w:csb1="00000000"/>
  </w:font>
  <w:font w:name="Noto Sans Shavian">
    <w:panose1 w:val="00000000000000000000"/>
    <w:charset w:val="00"/>
    <w:family w:val="swiss"/>
    <w:pitch w:val="variable"/>
    <w:sig w:usb0="00000000" w:usb1="00000000" w:usb2="00000000" w:usb3="00000000" w:csb0="00000001" w:csb1="00000000"/>
  </w:font>
  <w:font w:name="Noto Sans Siddham">
    <w:panose1 w:val="00000000000000000000"/>
    <w:charset w:val="00"/>
    <w:family w:val="swiss"/>
    <w:pitch w:val="variable"/>
    <w:sig w:usb0="00000000" w:usb1="00000000" w:usb2="00000000" w:usb3="00000000" w:csb0="00000001" w:csb1="00000000"/>
  </w:font>
  <w:font w:name="Noto Sans Sogdian">
    <w:panose1 w:val="00000000000000000000"/>
    <w:charset w:val="00"/>
    <w:family w:val="swiss"/>
    <w:pitch w:val="variable"/>
    <w:sig w:usb0="00000000" w:usb1="00000000" w:usb2="00000000" w:usb3="00000000" w:csb0="00000001" w:csb1="00000000"/>
  </w:font>
  <w:font w:name="Noto Sans Soyombo">
    <w:panose1 w:val="00000000000000000000"/>
    <w:charset w:val="00"/>
    <w:family w:val="swiss"/>
    <w:pitch w:val="variable"/>
    <w:sig w:usb0="00000000" w:usb1="00000000" w:usb2="00000000" w:usb3="00000000" w:csb0="00000001" w:csb1="00000000"/>
  </w:font>
  <w:font w:name="Noto Sans Syloti Nagri">
    <w:panose1 w:val="00000000000000000000"/>
    <w:charset w:val="00"/>
    <w:family w:val="swiss"/>
    <w:pitch w:val="variable"/>
    <w:sig w:usb0="00000000" w:usb1="00000000" w:usb2="00000000" w:usb3="00000000" w:csb0="00000001" w:csb1="00000000"/>
  </w:font>
  <w:font w:name="Noto Sans Symbols2">
    <w:panose1 w:val="00000000000000000000"/>
    <w:charset w:val="00"/>
    <w:family w:val="swiss"/>
    <w:pitch w:val="variable"/>
    <w:sig w:usb0="00000000" w:usb1="00000000" w:usb2="00000000" w:usb3="00000000" w:csb0="00000001" w:csb1="00000000"/>
  </w:font>
  <w:font w:name="Noto Sans Syriac">
    <w:panose1 w:val="00000000000000000000"/>
    <w:charset w:val="00"/>
    <w:family w:val="swiss"/>
    <w:pitch w:val="variable"/>
    <w:sig w:usb0="00000000" w:usb1="00000000" w:usb2="00000000" w:usb3="00000000" w:csb0="00000001" w:csb1="00000000"/>
  </w:font>
  <w:font w:name="Noto Sans Syriac Black">
    <w:panose1 w:val="00000000000000000000"/>
    <w:charset w:val="00"/>
    <w:family w:val="swiss"/>
    <w:pitch w:val="variable"/>
    <w:sig w:usb0="00000000" w:usb1="00000000" w:usb2="00000000" w:usb3="00000000" w:csb0="00000001" w:csb1="00000000"/>
  </w:font>
  <w:font w:name="Noto Sans Syriac Thin">
    <w:panose1 w:val="00000000000000000000"/>
    <w:charset w:val="00"/>
    <w:family w:val="swiss"/>
    <w:pitch w:val="variable"/>
    <w:sig w:usb0="00000000" w:usb1="00000000" w:usb2="00000000" w:usb3="00000000" w:csb0="00000001" w:csb1="00000000"/>
  </w:font>
  <w:font w:name="Noto Sans Tagalog">
    <w:panose1 w:val="00000000000000000000"/>
    <w:charset w:val="00"/>
    <w:family w:val="swiss"/>
    <w:pitch w:val="variable"/>
    <w:sig w:usb0="00000000" w:usb1="00000000" w:usb2="00000000" w:usb3="00000000" w:csb0="00000001" w:csb1="00000000"/>
  </w:font>
  <w:font w:name="Noto Sans Tagbanwa">
    <w:panose1 w:val="00000000000000000000"/>
    <w:charset w:val="00"/>
    <w:family w:val="swiss"/>
    <w:pitch w:val="variable"/>
    <w:sig w:usb0="00000000" w:usb1="00000000" w:usb2="00000000" w:usb3="00000000" w:csb0="00000001" w:csb1="00000000"/>
  </w:font>
  <w:font w:name="Noto Sans Tai Le">
    <w:panose1 w:val="00000000000000000000"/>
    <w:charset w:val="00"/>
    <w:family w:val="swiss"/>
    <w:pitch w:val="variable"/>
    <w:sig w:usb0="00000000" w:usb1="00000000" w:usb2="00000000" w:usb3="00000000" w:csb0="00000001" w:csb1="00000000"/>
  </w:font>
  <w:font w:name="Noto Sans Tai Viet">
    <w:panose1 w:val="00000000000000000000"/>
    <w:charset w:val="00"/>
    <w:family w:val="swiss"/>
    <w:pitch w:val="variable"/>
    <w:sig w:usb0="00000000" w:usb1="00000000" w:usb2="00000000" w:usb3="00000000" w:csb0="00000001" w:csb1="00000000"/>
  </w:font>
  <w:font w:name="Noto Sans Takri">
    <w:panose1 w:val="00000000000000000000"/>
    <w:charset w:val="00"/>
    <w:family w:val="swiss"/>
    <w:pitch w:val="variable"/>
    <w:sig w:usb0="00000000" w:usb1="00000000" w:usb2="00000000" w:usb3="00000000" w:csb0="00000001" w:csb1="00000000"/>
  </w:font>
  <w:font w:name="Noto Sans Tamil Supplement">
    <w:panose1 w:val="00000000000000000000"/>
    <w:charset w:val="00"/>
    <w:family w:val="auto"/>
    <w:pitch w:val="variable"/>
    <w:sig w:usb0="00000000" w:usb1="00000000" w:usb2="00000000" w:usb3="00000000" w:csb0="00000001" w:csb1="00000000"/>
  </w:font>
  <w:font w:name="Noto Sans Thai Looped Black">
    <w:panose1 w:val="00000000000000000000"/>
    <w:charset w:val="DE"/>
    <w:family w:val="swiss"/>
    <w:pitch w:val="variable"/>
    <w:sig w:usb0="00000000" w:usb1="00000000" w:usb2="00000000" w:usb3="00000000" w:csb0="00010000" w:csb1="00000000"/>
  </w:font>
  <w:font w:name="Noto Sans Thai Looped Bold">
    <w:panose1 w:val="00000000000000000000"/>
    <w:charset w:val="DE"/>
    <w:family w:val="swiss"/>
    <w:pitch w:val="variable"/>
    <w:sig w:usb0="00000000" w:usb1="00000000" w:usb2="00000000" w:usb3="00000000" w:csb0="00010000" w:csb1="00000000"/>
  </w:font>
  <w:font w:name="Noto Sans Thai Looped ExtLight">
    <w:panose1 w:val="00000000000000000000"/>
    <w:charset w:val="DE"/>
    <w:family w:val="swiss"/>
    <w:pitch w:val="variable"/>
    <w:sig w:usb0="00000000" w:usb1="00000000" w:usb2="00000000" w:usb3="00000000" w:csb0="00010000" w:csb1="00000000"/>
  </w:font>
  <w:font w:name="Noto Sans Thai Looped Extrabold">
    <w:panose1 w:val="00000000000000000000"/>
    <w:charset w:val="DE"/>
    <w:family w:val="swiss"/>
    <w:pitch w:val="variable"/>
    <w:sig w:usb0="00000000" w:usb1="00000000" w:usb2="00000000" w:usb3="00000000" w:csb0="00010000" w:csb1="00000000"/>
  </w:font>
  <w:font w:name="Noto Sans Thai Looped Light">
    <w:panose1 w:val="00000000000000000000"/>
    <w:charset w:val="DE"/>
    <w:family w:val="swiss"/>
    <w:pitch w:val="variable"/>
    <w:sig w:usb0="00000000" w:usb1="00000000" w:usb2="00000000" w:usb3="00000000" w:csb0="00010000" w:csb1="00000000"/>
  </w:font>
  <w:font w:name="Noto Sans Thai Looped Medium">
    <w:panose1 w:val="00000000000000000000"/>
    <w:charset w:val="DE"/>
    <w:family w:val="swiss"/>
    <w:pitch w:val="variable"/>
    <w:sig w:usb0="00000000" w:usb1="00000000" w:usb2="00000000" w:usb3="00000000" w:csb0="00010000" w:csb1="00000000"/>
  </w:font>
  <w:font w:name="Noto Sans Thai Looped Regular">
    <w:panose1 w:val="00000000000000000000"/>
    <w:charset w:val="DE"/>
    <w:family w:val="swiss"/>
    <w:pitch w:val="variable"/>
    <w:sig w:usb0="00000000" w:usb1="00000000" w:usb2="00000000" w:usb3="00000000" w:csb0="00010000" w:csb1="00000000"/>
  </w:font>
  <w:font w:name="Noto Sans Thai Looped Semibold">
    <w:panose1 w:val="00000000000000000000"/>
    <w:charset w:val="DE"/>
    <w:family w:val="swiss"/>
    <w:pitch w:val="variable"/>
    <w:sig w:usb0="00000000" w:usb1="00000000" w:usb2="00000000" w:usb3="00000000" w:csb0="00010000" w:csb1="00000000"/>
  </w:font>
  <w:font w:name="Noto Sans Thai Looped Thin">
    <w:panose1 w:val="00000000000000000000"/>
    <w:charset w:val="DE"/>
    <w:family w:val="swiss"/>
    <w:pitch w:val="variable"/>
    <w:sig w:usb0="00000000" w:usb1="00000000" w:usb2="00000000" w:usb3="00000000" w:csb0="00010000" w:csb1="00000000"/>
  </w:font>
  <w:font w:name="Noto Sans Tifinagh">
    <w:panose1 w:val="00000000000000000000"/>
    <w:charset w:val="00"/>
    <w:family w:val="auto"/>
    <w:pitch w:val="variable"/>
    <w:sig w:usb0="00000000" w:usb1="00000000" w:usb2="00000000" w:usb3="00000000" w:csb0="00000001" w:csb1="00000000"/>
  </w:font>
  <w:font w:name="Noto Sans Tirhuta">
    <w:panose1 w:val="00000000000000000000"/>
    <w:charset w:val="00"/>
    <w:family w:val="swiss"/>
    <w:pitch w:val="variable"/>
    <w:sig w:usb0="00000000" w:usb1="00000000" w:usb2="00000000" w:usb3="00000000" w:csb0="00000001" w:csb1="00000000"/>
  </w:font>
  <w:font w:name="Noto Sans Ugaritic">
    <w:panose1 w:val="00000000000000000000"/>
    <w:charset w:val="00"/>
    <w:family w:val="swiss"/>
    <w:pitch w:val="variable"/>
    <w:sig w:usb0="00000000" w:usb1="00000000" w:usb2="00000000" w:usb3="00000000" w:csb0="00000001" w:csb1="00000000"/>
  </w:font>
  <w:font w:name="Noto Sans Vai">
    <w:panose1 w:val="00000000000000000000"/>
    <w:charset w:val="00"/>
    <w:family w:val="swiss"/>
    <w:pitch w:val="variable"/>
    <w:sig w:usb0="00000000" w:usb1="00000000" w:usb2="00000000" w:usb3="00000000" w:csb0="00000001" w:csb1="00000000"/>
  </w:font>
  <w:font w:name="Noto Sans Wancho">
    <w:panose1 w:val="00000000000000000000"/>
    <w:charset w:val="00"/>
    <w:family w:val="swiss"/>
    <w:pitch w:val="variable"/>
    <w:sig w:usb0="00000000" w:usb1="00000000" w:usb2="00000000" w:usb3="00000000" w:csb0="00000001" w:csb1="00000000"/>
  </w:font>
  <w:font w:name="Noto Sans WarangCiti">
    <w:panose1 w:val="00000000000000000000"/>
    <w:charset w:val="00"/>
    <w:family w:val="swiss"/>
    <w:pitch w:val="variable"/>
    <w:sig w:usb0="00000000" w:usb1="00000000" w:usb2="00000000" w:usb3="00000000" w:csb0="00000001" w:csb1="00000000"/>
  </w:font>
  <w:font w:name="Noto Sans Yi">
    <w:panose1 w:val="00000000000000000000"/>
    <w:charset w:val="00"/>
    <w:family w:val="swiss"/>
    <w:pitch w:val="variable"/>
    <w:sig w:usb0="00000000" w:usb1="00000000" w:usb2="00000000" w:usb3="00000000" w:csb0="00000001" w:csb1="00000000"/>
  </w:font>
  <w:font w:name="Noto Sans Zanabazar">
    <w:panose1 w:val="00000000000000000000"/>
    <w:charset w:val="00"/>
    <w:family w:val="swiss"/>
    <w:pitch w:val="variable"/>
    <w:sig w:usb0="00000000" w:usb1="00000000" w:usb2="00000000" w:usb3="00000000" w:csb0="00000001" w:csb1="00000000"/>
  </w:font>
  <w:font w:name="Noto Serif">
    <w:panose1 w:val="00000000000000000000"/>
    <w:charset w:val="EE"/>
    <w:family w:val="roman"/>
    <w:pitch w:val="variable"/>
    <w:sig w:usb0="00000000" w:usb1="00000000" w:usb2="00000000" w:usb3="00000000" w:csb0="0000019F" w:csb1="00000000"/>
  </w:font>
  <w:font w:name="Noto Serif Ahom">
    <w:panose1 w:val="00000000000000000000"/>
    <w:charset w:val="00"/>
    <w:family w:val="roman"/>
    <w:pitch w:val="variable"/>
    <w:sig w:usb0="00000000" w:usb1="00000000" w:usb2="00000000" w:usb3="00000000" w:csb0="00000001" w:csb1="00000000"/>
  </w:font>
  <w:font w:name="Noto Serif Balinese">
    <w:panose1 w:val="00000000000000000000"/>
    <w:charset w:val="00"/>
    <w:family w:val="roman"/>
    <w:pitch w:val="variable"/>
    <w:sig w:usb0="00000000" w:usb1="00000000" w:usb2="00000000" w:usb3="00000000" w:csb0="00000001" w:csb1="00000000"/>
  </w:font>
  <w:font w:name="Noto Serif Dogra">
    <w:panose1 w:val="00000000000000000000"/>
    <w:charset w:val="00"/>
    <w:family w:val="auto"/>
    <w:pitch w:val="variable"/>
    <w:sig w:usb0="00000000" w:usb1="00000000" w:usb2="00000000" w:usb3="00000000" w:csb0="00000001" w:csb1="00000000"/>
  </w:font>
  <w:font w:name="Noto Serif Grantha">
    <w:panose1 w:val="00000000000000000000"/>
    <w:charset w:val="00"/>
    <w:family w:val="roman"/>
    <w:pitch w:val="variable"/>
    <w:sig w:usb0="00000000" w:usb1="00000000" w:usb2="00000000" w:usb3="00000000" w:csb0="00000001" w:csb1="00000000"/>
  </w:font>
  <w:font w:name="Noto Serif Myanmar">
    <w:panose1 w:val="00000000000000000000"/>
    <w:charset w:val="00"/>
    <w:family w:val="roman"/>
    <w:pitch w:val="variable"/>
    <w:sig w:usb0="00000000" w:usb1="00000000" w:usb2="00000000" w:usb3="00000000" w:csb0="00000001" w:csb1="00000000"/>
  </w:font>
  <w:font w:name="Noto Serif Myanmar Blk">
    <w:panose1 w:val="00000000000000000000"/>
    <w:charset w:val="00"/>
    <w:family w:val="roman"/>
    <w:pitch w:val="variable"/>
    <w:sig w:usb0="00000000" w:usb1="00000000" w:usb2="00000000" w:usb3="00000000" w:csb0="00000001" w:csb1="00000000"/>
  </w:font>
  <w:font w:name="Noto Serif Myanmar ExtBd">
    <w:panose1 w:val="00000000000000000000"/>
    <w:charset w:val="00"/>
    <w:family w:val="roman"/>
    <w:pitch w:val="variable"/>
    <w:sig w:usb0="00000000" w:usb1="00000000" w:usb2="00000000" w:usb3="00000000" w:csb0="00000001" w:csb1="00000000"/>
  </w:font>
  <w:font w:name="Noto Serif Myanmar ExtLt">
    <w:panose1 w:val="00000000000000000000"/>
    <w:charset w:val="00"/>
    <w:family w:val="roman"/>
    <w:pitch w:val="variable"/>
    <w:sig w:usb0="00000000" w:usb1="00000000" w:usb2="00000000" w:usb3="00000000" w:csb0="00000001" w:csb1="00000000"/>
  </w:font>
  <w:font w:name="Noto Serif Myanmar Light">
    <w:panose1 w:val="00000000000000000000"/>
    <w:charset w:val="00"/>
    <w:family w:val="roman"/>
    <w:pitch w:val="variable"/>
    <w:sig w:usb0="00000000" w:usb1="00000000" w:usb2="00000000" w:usb3="00000000" w:csb0="00000001" w:csb1="00000000"/>
  </w:font>
  <w:font w:name="Noto Serif Myanmar Med">
    <w:panose1 w:val="00000000000000000000"/>
    <w:charset w:val="00"/>
    <w:family w:val="roman"/>
    <w:pitch w:val="variable"/>
    <w:sig w:usb0="00000000" w:usb1="00000000" w:usb2="00000000" w:usb3="00000000" w:csb0="00000001" w:csb1="00000000"/>
  </w:font>
  <w:font w:name="Noto Serif Myanmar SemBd">
    <w:panose1 w:val="00000000000000000000"/>
    <w:charset w:val="00"/>
    <w:family w:val="roman"/>
    <w:pitch w:val="variable"/>
    <w:sig w:usb0="00000000" w:usb1="00000000" w:usb2="00000000" w:usb3="00000000" w:csb0="00000001" w:csb1="00000000"/>
  </w:font>
  <w:font w:name="Noto Serif Myanmar Thin">
    <w:panose1 w:val="00000000000000000000"/>
    <w:charset w:val="00"/>
    <w:family w:val="roman"/>
    <w:pitch w:val="variable"/>
    <w:sig w:usb0="00000000" w:usb1="00000000" w:usb2="00000000" w:usb3="00000000" w:csb0="00000001" w:csb1="00000000"/>
  </w:font>
  <w:font w:name="Noto Serif Tangut">
    <w:panose1 w:val="00000000000000000000"/>
    <w:charset w:val="00"/>
    <w:family w:val="roman"/>
    <w:pitch w:val="variable"/>
    <w:sig w:usb0="00000000" w:usb1="00000000" w:usb2="00000000" w:usb3="00000000" w:csb0="00000001" w:csb1="00000000"/>
  </w:font>
  <w:font w:name="Noto Traditional Nushu">
    <w:panose1 w:val="00000000000000000000"/>
    <w:charset w:val="00"/>
    <w:family w:val="auto"/>
    <w:pitch w:val="variable"/>
    <w:sig w:usb0="00000000" w:usb1="00000000" w:usb2="00000000" w:usb3="00000000" w:csb0="00000001" w:csb1="00000000"/>
  </w:font>
  <w:font w:name="Nunito">
    <w:panose1 w:val="00000000000000000000"/>
    <w:charset w:val="EE"/>
    <w:family w:val="auto"/>
    <w:pitch w:val="variable"/>
    <w:sig w:usb0="00000000" w:usb1="00000000" w:usb2="00000000" w:usb3="00000000" w:csb0="00000197" w:csb1="00000000"/>
  </w:font>
  <w:font w:name="Nunito Black">
    <w:panose1 w:val="00000000000000000000"/>
    <w:charset w:val="EE"/>
    <w:family w:val="auto"/>
    <w:pitch w:val="variable"/>
    <w:sig w:usb0="00000000" w:usb1="00000000" w:usb2="00000000" w:usb3="00000000" w:csb0="00000197" w:csb1="00000000"/>
  </w:font>
  <w:font w:name="Nunito ExtraBold">
    <w:panose1 w:val="00000000000000000000"/>
    <w:charset w:val="EE"/>
    <w:family w:val="auto"/>
    <w:pitch w:val="variable"/>
    <w:sig w:usb0="00000000" w:usb1="00000000" w:usb2="00000000" w:usb3="00000000" w:csb0="00000197" w:csb1="00000000"/>
  </w:font>
  <w:font w:name="Nunito ExtraLight">
    <w:panose1 w:val="00000000000000000000"/>
    <w:charset w:val="EE"/>
    <w:family w:val="auto"/>
    <w:pitch w:val="variable"/>
    <w:sig w:usb0="00000000" w:usb1="00000000" w:usb2="00000000" w:usb3="00000000" w:csb0="00000197" w:csb1="00000000"/>
  </w:font>
  <w:font w:name="Nunito Light">
    <w:panose1 w:val="00000000000000000000"/>
    <w:charset w:val="EE"/>
    <w:family w:val="auto"/>
    <w:pitch w:val="variable"/>
    <w:sig w:usb0="00000000" w:usb1="00000000" w:usb2="00000000" w:usb3="00000000" w:csb0="00000197" w:csb1="00000000"/>
  </w:font>
  <w:font w:name="Nunito Sans">
    <w:panose1 w:val="00000000000000000000"/>
    <w:charset w:val="EE"/>
    <w:family w:val="auto"/>
    <w:pitch w:val="variable"/>
    <w:sig w:usb0="00000000" w:usb1="00000000" w:usb2="00000000" w:usb3="00000000" w:csb0="00000197" w:csb1="00000000"/>
  </w:font>
  <w:font w:name="Nunito Sans Black">
    <w:panose1 w:val="00000000000000000000"/>
    <w:charset w:val="EE"/>
    <w:family w:val="auto"/>
    <w:pitch w:val="variable"/>
    <w:sig w:usb0="00000000" w:usb1="00000000" w:usb2="00000000" w:usb3="00000000" w:csb0="00000197" w:csb1="00000000"/>
  </w:font>
  <w:font w:name="Nunito Sans ExtraBold">
    <w:panose1 w:val="00000000000000000000"/>
    <w:charset w:val="EE"/>
    <w:family w:val="auto"/>
    <w:pitch w:val="variable"/>
    <w:sig w:usb0="00000000" w:usb1="00000000" w:usb2="00000000" w:usb3="00000000" w:csb0="00000097" w:csb1="00000000"/>
  </w:font>
  <w:font w:name="Nunito Sans ExtraLight">
    <w:panose1 w:val="00000000000000000000"/>
    <w:charset w:val="EE"/>
    <w:family w:val="auto"/>
    <w:pitch w:val="variable"/>
    <w:sig w:usb0="00000000" w:usb1="00000000" w:usb2="00000000" w:usb3="00000000" w:csb0="00000097" w:csb1="00000000"/>
  </w:font>
  <w:font w:name="Nunito Sans Light">
    <w:panose1 w:val="00000000000000000000"/>
    <w:charset w:val="EE"/>
    <w:family w:val="auto"/>
    <w:pitch w:val="variable"/>
    <w:sig w:usb0="00000000" w:usb1="00000000" w:usb2="00000000" w:usb3="00000000" w:csb0="00000197" w:csb1="00000000"/>
  </w:font>
  <w:font w:name="Nunito Sans SemiBold">
    <w:panose1 w:val="00000000000000000000"/>
    <w:charset w:val="EE"/>
    <w:family w:val="auto"/>
    <w:pitch w:val="variable"/>
    <w:sig w:usb0="00000000" w:usb1="00000000" w:usb2="00000000" w:usb3="00000000" w:csb0="00000097" w:csb1="00000000"/>
  </w:font>
  <w:font w:name="Nunito SemiBold">
    <w:panose1 w:val="00000000000000000000"/>
    <w:charset w:val="EE"/>
    <w:family w:val="auto"/>
    <w:pitch w:val="variable"/>
    <w:sig w:usb0="00000000" w:usb1="00000000" w:usb2="00000000" w:usb3="00000000" w:csb0="00000197" w:csb1="00000000"/>
  </w:font>
  <w:font w:name="Nyala">
    <w:panose1 w:val="02000504070300020003"/>
    <w:charset w:val="EE"/>
    <w:family w:val="auto"/>
    <w:pitch w:val="variable"/>
    <w:sig w:usb0="00000000" w:usb1="00000000" w:usb2="00000000" w:usb3="00000000" w:csb0="00000093" w:csb1="00000000"/>
  </w:font>
  <w:font w:name="OCRB">
    <w:panose1 w:val="00000000000000000000"/>
    <w:charset w:val="00"/>
    <w:family w:val="modern"/>
    <w:pitch w:val="fixed"/>
    <w:sig w:usb0="00000000" w:usb1="00000000" w:usb2="00000000" w:usb3="00000000" w:csb0="00000001" w:csb1="00000000"/>
  </w:font>
  <w:font w:name="Open Sans">
    <w:panose1 w:val="00000000000000000000"/>
    <w:charset w:val="EE"/>
    <w:family w:val="swiss"/>
    <w:pitch w:val="variable"/>
    <w:sig w:usb0="00000000" w:usb1="00000000" w:usb2="00000000" w:usb3="00000000" w:csb0="0000019F" w:csb1="00000000"/>
  </w:font>
  <w:font w:name="Open Sans ExtraBold">
    <w:panose1 w:val="00000000000000000000"/>
    <w:charset w:val="EE"/>
    <w:family w:val="swiss"/>
    <w:pitch w:val="variable"/>
    <w:sig w:usb0="00000000" w:usb1="00000000" w:usb2="00000000" w:usb3="00000000" w:csb0="0000009F" w:csb1="00000000"/>
  </w:font>
  <w:font w:name="Open Sans Light">
    <w:panose1 w:val="00000000000000000000"/>
    <w:charset w:val="EE"/>
    <w:family w:val="swiss"/>
    <w:pitch w:val="variable"/>
    <w:sig w:usb0="00000000" w:usb1="00000000" w:usb2="00000000" w:usb3="00000000" w:csb0="0000019F" w:csb1="00000000"/>
  </w:font>
  <w:font w:name="Open Sans SemiBold">
    <w:panose1 w:val="00000000000000000000"/>
    <w:charset w:val="EE"/>
    <w:family w:val="swiss"/>
    <w:pitch w:val="variable"/>
    <w:sig w:usb0="00000000" w:usb1="00000000" w:usb2="00000000" w:usb3="00000000" w:csb0="0000019F" w:csb1="00000000"/>
  </w:font>
  <w:font w:name="Oranienbaum">
    <w:panose1 w:val="00000000000000000000"/>
    <w:charset w:val="EE"/>
    <w:family w:val="auto"/>
    <w:pitch w:val="variable"/>
    <w:sig w:usb0="00000000" w:usb1="00000000" w:usb2="00000000" w:usb3="00000000" w:csb0="00000097" w:csb1="00000000"/>
  </w:font>
  <w:font w:name="Oswald">
    <w:panose1 w:val="00000000000000000000"/>
    <w:charset w:val="EE"/>
    <w:family w:val="auto"/>
    <w:pitch w:val="variable"/>
    <w:sig w:usb0="00000000" w:usb1="00000000" w:usb2="00000000" w:usb3="00000000" w:csb0="00000197" w:csb1="00000000"/>
  </w:font>
  <w:font w:name="Oswald ExtraLight">
    <w:panose1 w:val="00000000000000000000"/>
    <w:charset w:val="EE"/>
    <w:family w:val="auto"/>
    <w:pitch w:val="variable"/>
    <w:sig w:usb0="00000000" w:usb1="00000000" w:usb2="00000000" w:usb3="00000000" w:csb0="00000197" w:csb1="00000000"/>
  </w:font>
  <w:font w:name="Oswald Light">
    <w:panose1 w:val="00000000000000000000"/>
    <w:charset w:val="EE"/>
    <w:family w:val="auto"/>
    <w:pitch w:val="variable"/>
    <w:sig w:usb0="00000000" w:usb1="00000000" w:usb2="00000000" w:usb3="00000000" w:csb0="00000197" w:csb1="00000000"/>
  </w:font>
  <w:font w:name="Oswald Medium">
    <w:panose1 w:val="00000000000000000000"/>
    <w:charset w:val="EE"/>
    <w:family w:val="auto"/>
    <w:pitch w:val="variable"/>
    <w:sig w:usb0="00000000" w:usb1="00000000" w:usb2="00000000" w:usb3="00000000" w:csb0="00000197" w:csb1="00000000"/>
  </w:font>
  <w:font w:name="Oswald SemiBold">
    <w:panose1 w:val="00000000000000000000"/>
    <w:charset w:val="EE"/>
    <w:family w:val="auto"/>
    <w:pitch w:val="variable"/>
    <w:sig w:usb0="00000000" w:usb1="00000000" w:usb2="00000000" w:usb3="00000000" w:csb0="00000197" w:csb1="00000000"/>
  </w:font>
  <w:font w:name="Oxygen">
    <w:panose1 w:val="00000000000000000000"/>
    <w:charset w:val="EE"/>
    <w:family w:val="auto"/>
    <w:pitch w:val="variable"/>
    <w:sig w:usb0="00000000" w:usb1="00000000" w:usb2="00000000" w:usb3="00000000" w:csb0="00000093" w:csb1="00000000"/>
  </w:font>
  <w:font w:name="Oxygen Light">
    <w:panose1 w:val="00000000000000000000"/>
    <w:charset w:val="00"/>
    <w:family w:val="auto"/>
    <w:pitch w:val="variable"/>
    <w:sig w:usb0="00000000" w:usb1="00000000" w:usb2="00000000" w:usb3="00000000" w:csb0="00000001" w:csb1="00000000"/>
  </w:font>
  <w:font w:name="Oxygen Mono">
    <w:panose1 w:val="00000000000000000000"/>
    <w:charset w:val="EE"/>
    <w:family w:val="modern"/>
    <w:pitch w:val="fixed"/>
    <w:sig w:usb0="00000000" w:usb1="00000000" w:usb2="00000000" w:usb3="00000000" w:csb0="00000093" w:csb1="00000000"/>
  </w:font>
  <w:font w:name="Pacifico">
    <w:panose1 w:val="00000000000000000000"/>
    <w:charset w:val="EE"/>
    <w:family w:val="auto"/>
    <w:pitch w:val="variable"/>
    <w:sig w:usb0="00000000" w:usb1="00000000" w:usb2="00000000" w:usb3="00000000" w:csb0="00000197" w:csb1="00000000"/>
  </w:font>
  <w:font w:name="Palanquin">
    <w:panose1 w:val="00000000000000000000"/>
    <w:charset w:val="EE"/>
    <w:family w:val="swiss"/>
    <w:pitch w:val="variable"/>
    <w:sig w:usb0="00000000" w:usb1="00000000" w:usb2="00000000" w:usb3="00000000" w:csb0="00000093" w:csb1="00000000"/>
  </w:font>
  <w:font w:name="Palanquin ExtraLight">
    <w:panose1 w:val="00000000000000000000"/>
    <w:charset w:val="EE"/>
    <w:family w:val="swiss"/>
    <w:pitch w:val="variable"/>
    <w:sig w:usb0="00000000" w:usb1="00000000" w:usb2="00000000" w:usb3="00000000" w:csb0="00000093" w:csb1="00000000"/>
  </w:font>
  <w:font w:name="Palanquin Light">
    <w:panose1 w:val="00000000000000000000"/>
    <w:charset w:val="EE"/>
    <w:family w:val="swiss"/>
    <w:pitch w:val="variable"/>
    <w:sig w:usb0="00000000" w:usb1="00000000" w:usb2="00000000" w:usb3="00000000" w:csb0="00000093" w:csb1="00000000"/>
  </w:font>
  <w:font w:name="Palanquin Medium">
    <w:panose1 w:val="00000000000000000000"/>
    <w:charset w:val="EE"/>
    <w:family w:val="swiss"/>
    <w:pitch w:val="variable"/>
    <w:sig w:usb0="00000000" w:usb1="00000000" w:usb2="00000000" w:usb3="00000000" w:csb0="00000093" w:csb1="00000000"/>
  </w:font>
  <w:font w:name="Palanquin SemiBold">
    <w:panose1 w:val="00000000000000000000"/>
    <w:charset w:val="EE"/>
    <w:family w:val="swiss"/>
    <w:pitch w:val="variable"/>
    <w:sig w:usb0="00000000" w:usb1="00000000" w:usb2="00000000" w:usb3="00000000" w:csb0="00000093" w:csb1="00000000"/>
  </w:font>
  <w:font w:name="Palanquin Thin">
    <w:panose1 w:val="00000000000000000000"/>
    <w:charset w:val="EE"/>
    <w:family w:val="swiss"/>
    <w:pitch w:val="variable"/>
    <w:sig w:usb0="00000000" w:usb1="00000000" w:usb2="00000000" w:usb3="00000000" w:csb0="00000093" w:csb1="00000000"/>
  </w:font>
  <w:font w:name="Patrick Hand">
    <w:panose1 w:val="00000000000000000000"/>
    <w:charset w:val="EE"/>
    <w:family w:val="auto"/>
    <w:pitch w:val="variable"/>
    <w:sig w:usb0="00000000" w:usb1="00000000" w:usb2="00000000" w:usb3="00000000" w:csb0="00000193" w:csb1="00000000"/>
  </w:font>
  <w:font w:name="Patrick Hand SC">
    <w:panose1 w:val="00000000000000000000"/>
    <w:charset w:val="EE"/>
    <w:family w:val="auto"/>
    <w:pitch w:val="variable"/>
    <w:sig w:usb0="00000000" w:usb1="00000000" w:usb2="00000000" w:usb3="00000000" w:csb0="00000193" w:csb1="00000000"/>
  </w:font>
  <w:font w:name="Petit Formal Script">
    <w:panose1 w:val="00000000000000000000"/>
    <w:charset w:val="EE"/>
    <w:family w:val="script"/>
    <w:pitch w:val="variable"/>
    <w:sig w:usb0="00000000" w:usb1="00000000" w:usb2="00000000" w:usb3="00000000" w:csb0="00000093" w:csb1="00000000"/>
  </w:font>
  <w:font w:name="Plantagenet Cherokee">
    <w:panose1 w:val="02020602070100000000"/>
    <w:charset w:val="00"/>
    <w:family w:val="roman"/>
    <w:pitch w:val="variable"/>
    <w:sig w:usb0="00000000" w:usb1="00000000" w:usb2="00000000" w:usb3="00000000" w:csb0="00000001" w:csb1="00000000"/>
  </w:font>
  <w:font w:name="Playfair Display">
    <w:panose1 w:val="00000000000000000000"/>
    <w:charset w:val="EE"/>
    <w:family w:val="auto"/>
    <w:pitch w:val="variable"/>
    <w:sig w:usb0="00000000" w:usb1="00000000" w:usb2="00000000" w:usb3="00000000" w:csb0="00000197" w:csb1="00000000"/>
  </w:font>
  <w:font w:name="Playfair Display Black">
    <w:panose1 w:val="00000000000000000000"/>
    <w:charset w:val="EE"/>
    <w:family w:val="auto"/>
    <w:pitch w:val="variable"/>
    <w:sig w:usb0="00000000" w:usb1="00000000" w:usb2="00000000" w:usb3="00000000" w:csb0="00000097" w:csb1="00000000"/>
  </w:font>
  <w:font w:name="Playfair Display SC">
    <w:panose1 w:val="00000000000000000000"/>
    <w:charset w:val="EE"/>
    <w:family w:val="auto"/>
    <w:pitch w:val="variable"/>
    <w:sig w:usb0="00000000" w:usb1="00000000" w:usb2="00000000" w:usb3="00000000" w:csb0="00000097" w:csb1="00000000"/>
  </w:font>
  <w:font w:name="Playfair Display SC Black">
    <w:panose1 w:val="00000000000000000000"/>
    <w:charset w:val="EE"/>
    <w:family w:val="auto"/>
    <w:pitch w:val="variable"/>
    <w:sig w:usb0="00000000" w:usb1="00000000" w:usb2="00000000" w:usb3="00000000" w:csb0="00000017" w:csb1="00000000"/>
  </w:font>
  <w:font w:name="Poiret One">
    <w:panose1 w:val="00000000000000000000"/>
    <w:charset w:val="EE"/>
    <w:family w:val="auto"/>
    <w:pitch w:val="variable"/>
    <w:sig w:usb0="00000000" w:usb1="00000000" w:usb2="00000000" w:usb3="00000000" w:csb0="00000197" w:csb1="00000000"/>
  </w:font>
  <w:font w:name="Poppins">
    <w:panose1 w:val="00000000000000000000"/>
    <w:charset w:val="EE"/>
    <w:family w:val="auto"/>
    <w:pitch w:val="variable"/>
    <w:sig w:usb0="00000000" w:usb1="00000000" w:usb2="00000000" w:usb3="00000000" w:csb0="00000093" w:csb1="00000000"/>
  </w:font>
  <w:font w:name="Poppins Black">
    <w:panose1 w:val="00000000000000000000"/>
    <w:charset w:val="EE"/>
    <w:family w:val="auto"/>
    <w:pitch w:val="variable"/>
    <w:sig w:usb0="00000000" w:usb1="00000000" w:usb2="00000000" w:usb3="00000000" w:csb0="00000093" w:csb1="00000000"/>
  </w:font>
  <w:font w:name="Poppins ExtraBold">
    <w:panose1 w:val="00000000000000000000"/>
    <w:charset w:val="EE"/>
    <w:family w:val="auto"/>
    <w:pitch w:val="variable"/>
    <w:sig w:usb0="00000000" w:usb1="00000000" w:usb2="00000000" w:usb3="00000000" w:csb0="00000093" w:csb1="00000000"/>
  </w:font>
  <w:font w:name="Poppins ExtraLight">
    <w:panose1 w:val="00000000000000000000"/>
    <w:charset w:val="EE"/>
    <w:family w:val="auto"/>
    <w:pitch w:val="variable"/>
    <w:sig w:usb0="00000000" w:usb1="00000000" w:usb2="00000000" w:usb3="00000000" w:csb0="00000093" w:csb1="00000000"/>
  </w:font>
  <w:font w:name="Poppins Light">
    <w:panose1 w:val="00000000000000000000"/>
    <w:charset w:val="EE"/>
    <w:family w:val="auto"/>
    <w:pitch w:val="variable"/>
    <w:sig w:usb0="00000000" w:usb1="00000000" w:usb2="00000000" w:usb3="00000000" w:csb0="00000093" w:csb1="00000000"/>
  </w:font>
  <w:font w:name="Poppins Medium">
    <w:panose1 w:val="00000000000000000000"/>
    <w:charset w:val="EE"/>
    <w:family w:val="auto"/>
    <w:pitch w:val="variable"/>
    <w:sig w:usb0="00000000" w:usb1="00000000" w:usb2="00000000" w:usb3="00000000" w:csb0="00000093" w:csb1="00000000"/>
  </w:font>
  <w:font w:name="Poppins SemiBold">
    <w:panose1 w:val="00000000000000000000"/>
    <w:charset w:val="EE"/>
    <w:family w:val="auto"/>
    <w:pitch w:val="variable"/>
    <w:sig w:usb0="00000000" w:usb1="00000000" w:usb2="00000000" w:usb3="00000000" w:csb0="00000093" w:csb1="00000000"/>
  </w:font>
  <w:font w:name="Poppins Thin">
    <w:panose1 w:val="00000000000000000000"/>
    <w:charset w:val="EE"/>
    <w:family w:val="auto"/>
    <w:pitch w:val="variable"/>
    <w:sig w:usb0="00000000" w:usb1="00000000" w:usb2="00000000" w:usb3="00000000" w:csb0="00000093" w:csb1="00000000"/>
  </w:font>
  <w:font w:name="Posterama">
    <w:panose1 w:val="00000000000000000000"/>
    <w:charset w:val="EE"/>
    <w:family w:val="swiss"/>
    <w:pitch w:val="variable"/>
    <w:sig w:usb0="00000000" w:usb1="00000000" w:usb2="00000000" w:usb3="00000000" w:csb0="0000019F" w:csb1="00000000"/>
  </w:font>
  <w:font w:name="Pridi">
    <w:panose1 w:val="00000000000000000000"/>
    <w:charset w:val="DE"/>
    <w:family w:val="auto"/>
    <w:pitch w:val="variable"/>
    <w:sig w:usb0="00000000" w:usb1="00000000" w:usb2="00000000" w:usb3="00000000" w:csb0="00010193" w:csb1="00000000"/>
  </w:font>
  <w:font w:name="Pridi ExtraLight">
    <w:panose1 w:val="00000000000000000000"/>
    <w:charset w:val="DE"/>
    <w:family w:val="auto"/>
    <w:pitch w:val="variable"/>
    <w:sig w:usb0="00000000" w:usb1="00000000" w:usb2="00000000" w:usb3="00000000" w:csb0="00010193" w:csb1="00000000"/>
  </w:font>
  <w:font w:name="Pridi Light">
    <w:panose1 w:val="00000000000000000000"/>
    <w:charset w:val="DE"/>
    <w:family w:val="auto"/>
    <w:pitch w:val="variable"/>
    <w:sig w:usb0="00000000" w:usb1="00000000" w:usb2="00000000" w:usb3="00000000" w:csb0="00010193" w:csb1="00000000"/>
  </w:font>
  <w:font w:name="Pridi Medium">
    <w:panose1 w:val="00000000000000000000"/>
    <w:charset w:val="DE"/>
    <w:family w:val="auto"/>
    <w:pitch w:val="variable"/>
    <w:sig w:usb0="00000000" w:usb1="00000000" w:usb2="00000000" w:usb3="00000000" w:csb0="00010193" w:csb1="00000000"/>
  </w:font>
  <w:font w:name="Pridi SemiBold">
    <w:panose1 w:val="00000000000000000000"/>
    <w:charset w:val="DE"/>
    <w:family w:val="auto"/>
    <w:pitch w:val="variable"/>
    <w:sig w:usb0="00000000" w:usb1="00000000" w:usb2="00000000" w:usb3="00000000" w:csb0="00010193" w:csb1="00000000"/>
  </w:font>
  <w:font w:name="Prompt">
    <w:panose1 w:val="00000000000000000000"/>
    <w:charset w:val="DE"/>
    <w:family w:val="auto"/>
    <w:pitch w:val="variable"/>
    <w:sig w:usb0="00000000" w:usb1="00000000" w:usb2="00000000" w:usb3="00000000" w:csb0="00010193" w:csb1="00000000"/>
  </w:font>
  <w:font w:name="Prompt Black">
    <w:panose1 w:val="00000000000000000000"/>
    <w:charset w:val="DE"/>
    <w:family w:val="auto"/>
    <w:pitch w:val="variable"/>
    <w:sig w:usb0="00000000" w:usb1="00000000" w:usb2="00000000" w:usb3="00000000" w:csb0="00010193" w:csb1="00000000"/>
  </w:font>
  <w:font w:name="Prompt ExtraBold">
    <w:panose1 w:val="00000000000000000000"/>
    <w:charset w:val="DE"/>
    <w:family w:val="auto"/>
    <w:pitch w:val="variable"/>
    <w:sig w:usb0="00000000" w:usb1="00000000" w:usb2="00000000" w:usb3="00000000" w:csb0="00010193" w:csb1="00000000"/>
  </w:font>
  <w:font w:name="Prompt ExtraLight">
    <w:panose1 w:val="00000000000000000000"/>
    <w:charset w:val="DE"/>
    <w:family w:val="auto"/>
    <w:pitch w:val="variable"/>
    <w:sig w:usb0="00000000" w:usb1="00000000" w:usb2="00000000" w:usb3="00000000" w:csb0="00010193" w:csb1="00000000"/>
  </w:font>
  <w:font w:name="Prompt Light">
    <w:panose1 w:val="00000000000000000000"/>
    <w:charset w:val="DE"/>
    <w:family w:val="auto"/>
    <w:pitch w:val="variable"/>
    <w:sig w:usb0="00000000" w:usb1="00000000" w:usb2="00000000" w:usb3="00000000" w:csb0="00010193" w:csb1="00000000"/>
  </w:font>
  <w:font w:name="Prompt Medium">
    <w:panose1 w:val="00000000000000000000"/>
    <w:charset w:val="DE"/>
    <w:family w:val="auto"/>
    <w:pitch w:val="variable"/>
    <w:sig w:usb0="00000000" w:usb1="00000000" w:usb2="00000000" w:usb3="00000000" w:csb0="00010193" w:csb1="00000000"/>
  </w:font>
  <w:font w:name="Prompt SemiBold">
    <w:panose1 w:val="00000000000000000000"/>
    <w:charset w:val="DE"/>
    <w:family w:val="auto"/>
    <w:pitch w:val="variable"/>
    <w:sig w:usb0="00000000" w:usb1="00000000" w:usb2="00000000" w:usb3="00000000" w:csb0="00010193" w:csb1="00000000"/>
  </w:font>
  <w:font w:name="Prompt Thin">
    <w:panose1 w:val="00000000000000000000"/>
    <w:charset w:val="DE"/>
    <w:family w:val="auto"/>
    <w:pitch w:val="variable"/>
    <w:sig w:usb0="00000000" w:usb1="00000000" w:usb2="00000000" w:usb3="00000000" w:csb0="00010193" w:csb1="00000000"/>
  </w:font>
  <w:font w:name="PT Mono">
    <w:panose1 w:val="00000000000000000000"/>
    <w:charset w:val="EE"/>
    <w:family w:val="modern"/>
    <w:pitch w:val="fixed"/>
    <w:sig w:usb0="00000000" w:usb1="00000000" w:usb2="00000000" w:usb3="00000000" w:csb0="00000097" w:csb1="00000000"/>
  </w:font>
  <w:font w:name="PT Sans">
    <w:panose1 w:val="00000000000000000000"/>
    <w:charset w:val="EE"/>
    <w:family w:val="swiss"/>
    <w:pitch w:val="variable"/>
    <w:sig w:usb0="00000000" w:usb1="00000000" w:usb2="00000000" w:usb3="00000000" w:csb0="00000097" w:csb1="00000000"/>
  </w:font>
  <w:font w:name="PT Sans Caption">
    <w:panose1 w:val="00000000000000000000"/>
    <w:charset w:val="EE"/>
    <w:family w:val="swiss"/>
    <w:pitch w:val="variable"/>
    <w:sig w:usb0="00000000" w:usb1="00000000" w:usb2="00000000" w:usb3="00000000" w:csb0="00000097" w:csb1="00000000"/>
  </w:font>
  <w:font w:name="PT Sans Narrow">
    <w:panose1 w:val="00000000000000000000"/>
    <w:charset w:val="EE"/>
    <w:family w:val="swiss"/>
    <w:pitch w:val="variable"/>
    <w:sig w:usb0="00000000" w:usb1="00000000" w:usb2="00000000" w:usb3="00000000" w:csb0="00000097" w:csb1="00000000"/>
  </w:font>
  <w:font w:name="PT Serif">
    <w:panose1 w:val="00000000000000000000"/>
    <w:charset w:val="EE"/>
    <w:family w:val="roman"/>
    <w:pitch w:val="variable"/>
    <w:sig w:usb0="00000000" w:usb1="00000000" w:usb2="00000000" w:usb3="00000000" w:csb0="00000097" w:csb1="00000000"/>
  </w:font>
  <w:font w:name="PT Serif Caption">
    <w:panose1 w:val="00000000000000000000"/>
    <w:charset w:val="EE"/>
    <w:family w:val="roman"/>
    <w:pitch w:val="variable"/>
    <w:sig w:usb0="00000000" w:usb1="00000000" w:usb2="00000000" w:usb3="00000000" w:csb0="00000097" w:csb1="00000000"/>
  </w:font>
  <w:font w:name="Quattrocento">
    <w:panose1 w:val="00000000000000000000"/>
    <w:charset w:val="00"/>
    <w:family w:val="roman"/>
    <w:pitch w:val="variable"/>
    <w:sig w:usb0="00000000" w:usb1="00000000" w:usb2="00000000" w:usb3="00000000" w:csb0="00000001" w:csb1="00000000"/>
  </w:font>
  <w:font w:name="Quattrocento Sans">
    <w:panose1 w:val="00000000000000000000"/>
    <w:charset w:val="00"/>
    <w:family w:val="swiss"/>
    <w:pitch w:val="variable"/>
    <w:sig w:usb0="00000000" w:usb1="00000000" w:usb2="00000000" w:usb3="00000000" w:csb0="00000001" w:csb1="00000000"/>
  </w:font>
  <w:font w:name="Questrial">
    <w:panose1 w:val="00000000000000000000"/>
    <w:charset w:val="EE"/>
    <w:family w:val="auto"/>
    <w:pitch w:val="variable"/>
    <w:sig w:usb0="00000000" w:usb1="00000000" w:usb2="00000000" w:usb3="00000000" w:csb0="00000193" w:csb1="00000000"/>
  </w:font>
  <w:font w:name="Quire Sans">
    <w:panose1 w:val="00000000000000000000"/>
    <w:charset w:val="EE"/>
    <w:family w:val="swiss"/>
    <w:pitch w:val="variable"/>
    <w:sig w:usb0="00000000" w:usb1="00000000" w:usb2="00000000" w:usb3="00000000" w:csb0="0000019F" w:csb1="00000000"/>
  </w:font>
  <w:font w:name="Quire Sans Light">
    <w:panose1 w:val="00000000000000000000"/>
    <w:charset w:val="00"/>
    <w:family w:val="swiss"/>
    <w:pitch w:val="variable"/>
    <w:sig w:usb0="00000000" w:usb1="00000000" w:usb2="00000000" w:usb3="00000000" w:csb0="00000001" w:csb1="00000000"/>
  </w:font>
  <w:font w:name="Quire Sans Pro Light">
    <w:panose1 w:val="00000000000000000000"/>
    <w:charset w:val="00"/>
    <w:family w:val="swiss"/>
    <w:pitch w:val="variable"/>
    <w:sig w:usb0="00000000" w:usb1="00000000" w:usb2="00000000" w:usb3="00000000" w:csb0="00000001" w:csb1="00000000"/>
  </w:font>
  <w:font w:name="Raleway">
    <w:panose1 w:val="00000000000000000000"/>
    <w:charset w:val="EE"/>
    <w:family w:val="auto"/>
    <w:pitch w:val="variable"/>
    <w:sig w:usb0="00000000" w:usb1="00000000" w:usb2="00000000" w:usb3="00000000" w:csb0="00000197" w:csb1="00000000"/>
  </w:font>
  <w:font w:name="Raleway Black">
    <w:panose1 w:val="00000000000000000000"/>
    <w:charset w:val="EE"/>
    <w:family w:val="auto"/>
    <w:pitch w:val="variable"/>
    <w:sig w:usb0="00000000" w:usb1="00000000" w:usb2="00000000" w:usb3="00000000" w:csb0="00000197" w:csb1="00000000"/>
  </w:font>
  <w:font w:name="Raleway ExtraBold">
    <w:panose1 w:val="00000000000000000000"/>
    <w:charset w:val="EE"/>
    <w:family w:val="auto"/>
    <w:pitch w:val="variable"/>
    <w:sig w:usb0="00000000" w:usb1="00000000" w:usb2="00000000" w:usb3="00000000" w:csb0="00000197" w:csb1="00000000"/>
  </w:font>
  <w:font w:name="Raleway ExtraLight">
    <w:panose1 w:val="00000000000000000000"/>
    <w:charset w:val="EE"/>
    <w:family w:val="auto"/>
    <w:pitch w:val="variable"/>
    <w:sig w:usb0="00000000" w:usb1="00000000" w:usb2="00000000" w:usb3="00000000" w:csb0="00000197" w:csb1="00000000"/>
  </w:font>
  <w:font w:name="Raleway Light">
    <w:panose1 w:val="00000000000000000000"/>
    <w:charset w:val="EE"/>
    <w:family w:val="auto"/>
    <w:pitch w:val="variable"/>
    <w:sig w:usb0="00000000" w:usb1="00000000" w:usb2="00000000" w:usb3="00000000" w:csb0="00000197" w:csb1="00000000"/>
  </w:font>
  <w:font w:name="Raleway Medium">
    <w:panose1 w:val="00000000000000000000"/>
    <w:charset w:val="EE"/>
    <w:family w:val="auto"/>
    <w:pitch w:val="variable"/>
    <w:sig w:usb0="00000000" w:usb1="00000000" w:usb2="00000000" w:usb3="00000000" w:csb0="00000197" w:csb1="00000000"/>
  </w:font>
  <w:font w:name="Raleway SemiBold">
    <w:panose1 w:val="00000000000000000000"/>
    <w:charset w:val="EE"/>
    <w:family w:val="auto"/>
    <w:pitch w:val="variable"/>
    <w:sig w:usb0="00000000" w:usb1="00000000" w:usb2="00000000" w:usb3="00000000" w:csb0="00000197" w:csb1="00000000"/>
  </w:font>
  <w:font w:name="Raleway Thin">
    <w:panose1 w:val="00000000000000000000"/>
    <w:charset w:val="EE"/>
    <w:family w:val="auto"/>
    <w:pitch w:val="variable"/>
    <w:sig w:usb0="00000000" w:usb1="00000000" w:usb2="00000000" w:usb3="00000000" w:csb0="00000197" w:csb1="00000000"/>
  </w:font>
  <w:font w:name="Rastanty Cortez">
    <w:panose1 w:val="00000000000000000000"/>
    <w:charset w:val="00"/>
    <w:family w:val="auto"/>
    <w:pitch w:val="variable"/>
    <w:sig w:usb0="00000000" w:usb1="00000000" w:usb2="00000000" w:usb3="00000000" w:csb0="00000001" w:csb1="00000000"/>
  </w:font>
  <w:font w:name="Reem Kufi">
    <w:panose1 w:val="00000000000000000000"/>
    <w:charset w:val="00"/>
    <w:family w:val="auto"/>
    <w:pitch w:val="variable"/>
    <w:sig w:usb0="00000000" w:usb1="00000000" w:usb2="00000000" w:usb3="00000000" w:csb0="00000001" w:csb1="00000000"/>
  </w:font>
  <w:font w:name="Roboto">
    <w:panose1 w:val="00000000000000000000"/>
    <w:charset w:val="EE"/>
    <w:family w:val="auto"/>
    <w:pitch w:val="variable"/>
    <w:sig w:usb0="00000000" w:usb1="00000000" w:usb2="00000000" w:usb3="00000000" w:csb0="0000019F" w:csb1="00000000"/>
  </w:font>
  <w:font w:name="Roboto Black">
    <w:panose1 w:val="00000000000000000000"/>
    <w:charset w:val="EE"/>
    <w:family w:val="auto"/>
    <w:pitch w:val="variable"/>
    <w:sig w:usb0="00000000" w:usb1="00000000" w:usb2="00000000" w:usb3="00000000" w:csb0="0000019F" w:csb1="00000000"/>
  </w:font>
  <w:font w:name="Roboto Condensed">
    <w:panose1 w:val="00000000000000000000"/>
    <w:charset w:val="EE"/>
    <w:family w:val="auto"/>
    <w:pitch w:val="variable"/>
    <w:sig w:usb0="00000000" w:usb1="00000000" w:usb2="00000000" w:usb3="00000000" w:csb0="0000019F" w:csb1="00000000"/>
  </w:font>
  <w:font w:name="Roboto Condensed Light">
    <w:panose1 w:val="00000000000000000000"/>
    <w:charset w:val="EE"/>
    <w:family w:val="auto"/>
    <w:pitch w:val="variable"/>
    <w:sig w:usb0="00000000" w:usb1="00000000" w:usb2="00000000" w:usb3="00000000" w:csb0="0000009F" w:csb1="00000000"/>
  </w:font>
  <w:font w:name="Roboto Condensed Medium">
    <w:panose1 w:val="00000000000000000000"/>
    <w:charset w:val="EE"/>
    <w:family w:val="auto"/>
    <w:pitch w:val="variable"/>
    <w:sig w:usb0="00000000" w:usb1="00000000" w:usb2="00000000" w:usb3="00000000" w:csb0="0000009F" w:csb1="00000000"/>
  </w:font>
  <w:font w:name="Roboto Light">
    <w:panose1 w:val="00000000000000000000"/>
    <w:charset w:val="EE"/>
    <w:family w:val="auto"/>
    <w:pitch w:val="variable"/>
    <w:sig w:usb0="00000000" w:usb1="00000000" w:usb2="00000000" w:usb3="00000000" w:csb0="0000019F" w:csb1="00000000"/>
  </w:font>
  <w:font w:name="Roboto Medium">
    <w:panose1 w:val="00000000000000000000"/>
    <w:charset w:val="EE"/>
    <w:family w:val="auto"/>
    <w:pitch w:val="variable"/>
    <w:sig w:usb0="00000000" w:usb1="00000000" w:usb2="00000000" w:usb3="00000000" w:csb0="0000019F" w:csb1="00000000"/>
  </w:font>
  <w:font w:name="Roboto Mono">
    <w:panose1 w:val="00000000000000000000"/>
    <w:charset w:val="EE"/>
    <w:family w:val="modern"/>
    <w:pitch w:val="fixed"/>
    <w:sig w:usb0="00000000" w:usb1="00000000" w:usb2="00000000" w:usb3="00000000" w:csb0="0000019F" w:csb1="00000000"/>
  </w:font>
  <w:font w:name="Roboto Mono Light">
    <w:panose1 w:val="00000000000000000000"/>
    <w:charset w:val="EE"/>
    <w:family w:val="modern"/>
    <w:pitch w:val="fixed"/>
    <w:sig w:usb0="00000000" w:usb1="00000000" w:usb2="00000000" w:usb3="00000000" w:csb0="0000019F" w:csb1="00000000"/>
  </w:font>
  <w:font w:name="Roboto Mono Medium">
    <w:panose1 w:val="00000000000000000000"/>
    <w:charset w:val="EE"/>
    <w:family w:val="modern"/>
    <w:pitch w:val="fixed"/>
    <w:sig w:usb0="00000000" w:usb1="00000000" w:usb2="00000000" w:usb3="00000000" w:csb0="0000019F" w:csb1="00000000"/>
  </w:font>
  <w:font w:name="Roboto Mono Thin">
    <w:panose1 w:val="00000000000000000000"/>
    <w:charset w:val="EE"/>
    <w:family w:val="modern"/>
    <w:pitch w:val="fixed"/>
    <w:sig w:usb0="00000000" w:usb1="00000000" w:usb2="00000000" w:usb3="00000000" w:csb0="0000019F" w:csb1="00000000"/>
  </w:font>
  <w:font w:name="Roboto Serif 20pt">
    <w:panose1 w:val="00000000000000000000"/>
    <w:charset w:val="EE"/>
    <w:family w:val="auto"/>
    <w:pitch w:val="variable"/>
    <w:sig w:usb0="00000000" w:usb1="00000000" w:usb2="00000000" w:usb3="00000000" w:csb0="00000193" w:csb1="00000000"/>
  </w:font>
  <w:font w:name="Roboto Serif 20pt Black">
    <w:panose1 w:val="00000000000000000000"/>
    <w:charset w:val="EE"/>
    <w:family w:val="auto"/>
    <w:pitch w:val="variable"/>
    <w:sig w:usb0="00000000" w:usb1="00000000" w:usb2="00000000" w:usb3="00000000" w:csb0="00000093" w:csb1="00000000"/>
  </w:font>
  <w:font w:name="Roboto Serif 20pt ExtraBold">
    <w:panose1 w:val="00000000000000000000"/>
    <w:charset w:val="EE"/>
    <w:family w:val="auto"/>
    <w:pitch w:val="variable"/>
    <w:sig w:usb0="00000000" w:usb1="00000000" w:usb2="00000000" w:usb3="00000000" w:csb0="00000013" w:csb1="00000000"/>
  </w:font>
  <w:font w:name="Roboto Serif 20pt ExtraLight">
    <w:panose1 w:val="00000000000000000000"/>
    <w:charset w:val="EE"/>
    <w:family w:val="auto"/>
    <w:pitch w:val="variable"/>
    <w:sig w:usb0="00000000" w:usb1="00000000" w:usb2="00000000" w:usb3="00000000" w:csb0="00000003" w:csb1="00000000"/>
  </w:font>
  <w:font w:name="Roboto Serif 20pt Light">
    <w:panose1 w:val="00000000000000000000"/>
    <w:charset w:val="EE"/>
    <w:family w:val="auto"/>
    <w:pitch w:val="variable"/>
    <w:sig w:usb0="00000000" w:usb1="00000000" w:usb2="00000000" w:usb3="00000000" w:csb0="00000093" w:csb1="00000000"/>
  </w:font>
  <w:font w:name="Roboto Serif 20pt Medium">
    <w:panose1 w:val="00000000000000000000"/>
    <w:charset w:val="EE"/>
    <w:family w:val="auto"/>
    <w:pitch w:val="variable"/>
    <w:sig w:usb0="00000000" w:usb1="00000000" w:usb2="00000000" w:usb3="00000000" w:csb0="00000093" w:csb1="00000000"/>
  </w:font>
  <w:font w:name="Roboto Serif 20pt SemiBold">
    <w:panose1 w:val="00000000000000000000"/>
    <w:charset w:val="EE"/>
    <w:family w:val="auto"/>
    <w:pitch w:val="variable"/>
    <w:sig w:usb0="00000000" w:usb1="00000000" w:usb2="00000000" w:usb3="00000000" w:csb0="00000013" w:csb1="00000000"/>
  </w:font>
  <w:font w:name="Roboto Serif 20pt Thin">
    <w:panose1 w:val="00000000000000000000"/>
    <w:charset w:val="EE"/>
    <w:family w:val="auto"/>
    <w:pitch w:val="variable"/>
    <w:sig w:usb0="00000000" w:usb1="00000000" w:usb2="00000000" w:usb3="00000000" w:csb0="00000093" w:csb1="00000000"/>
  </w:font>
  <w:font w:name="Roboto Slab">
    <w:panose1 w:val="00000000000000000000"/>
    <w:charset w:val="EE"/>
    <w:family w:val="auto"/>
    <w:pitch w:val="variable"/>
    <w:sig w:usb0="00000000" w:usb1="00000000" w:usb2="00000000" w:usb3="00000000" w:csb0="0000019F" w:csb1="00000000"/>
  </w:font>
  <w:font w:name="Roboto Slab Black">
    <w:panose1 w:val="00000000000000000000"/>
    <w:charset w:val="EE"/>
    <w:family w:val="auto"/>
    <w:pitch w:val="variable"/>
    <w:sig w:usb0="00000000" w:usb1="00000000" w:usb2="00000000" w:usb3="00000000" w:csb0="0000019F" w:csb1="00000000"/>
  </w:font>
  <w:font w:name="Roboto Slab ExtraBold">
    <w:panose1 w:val="00000000000000000000"/>
    <w:charset w:val="EE"/>
    <w:family w:val="auto"/>
    <w:pitch w:val="variable"/>
    <w:sig w:usb0="00000000" w:usb1="00000000" w:usb2="00000000" w:usb3="00000000" w:csb0="0000009F" w:csb1="00000000"/>
  </w:font>
  <w:font w:name="Roboto Slab ExtraLight">
    <w:panose1 w:val="00000000000000000000"/>
    <w:charset w:val="EE"/>
    <w:family w:val="auto"/>
    <w:pitch w:val="variable"/>
    <w:sig w:usb0="00000000" w:usb1="00000000" w:usb2="00000000" w:usb3="00000000" w:csb0="0000009F" w:csb1="00000000"/>
  </w:font>
  <w:font w:name="Roboto Slab Light">
    <w:panose1 w:val="00000000000000000000"/>
    <w:charset w:val="EE"/>
    <w:family w:val="auto"/>
    <w:pitch w:val="variable"/>
    <w:sig w:usb0="00000000" w:usb1="00000000" w:usb2="00000000" w:usb3="00000000" w:csb0="0000019F" w:csb1="00000000"/>
  </w:font>
  <w:font w:name="Roboto Slab Medium">
    <w:panose1 w:val="00000000000000000000"/>
    <w:charset w:val="EE"/>
    <w:family w:val="auto"/>
    <w:pitch w:val="variable"/>
    <w:sig w:usb0="00000000" w:usb1="00000000" w:usb2="00000000" w:usb3="00000000" w:csb0="0000019F" w:csb1="00000000"/>
  </w:font>
  <w:font w:name="Roboto Slab SemiBold">
    <w:panose1 w:val="00000000000000000000"/>
    <w:charset w:val="EE"/>
    <w:family w:val="auto"/>
    <w:pitch w:val="variable"/>
    <w:sig w:usb0="00000000" w:usb1="00000000" w:usb2="00000000" w:usb3="00000000" w:csb0="0000009F" w:csb1="00000000"/>
  </w:font>
  <w:font w:name="Roboto Slab Thin">
    <w:panose1 w:val="00000000000000000000"/>
    <w:charset w:val="EE"/>
    <w:family w:val="auto"/>
    <w:pitch w:val="variable"/>
    <w:sig w:usb0="00000000" w:usb1="00000000" w:usb2="00000000" w:usb3="00000000" w:csb0="0000019F" w:csb1="00000000"/>
  </w:font>
  <w:font w:name="Roboto Thin">
    <w:panose1 w:val="00000000000000000000"/>
    <w:charset w:val="EE"/>
    <w:family w:val="auto"/>
    <w:pitch w:val="variable"/>
    <w:sig w:usb0="00000000" w:usb1="00000000" w:usb2="00000000" w:usb3="00000000" w:csb0="0000019F" w:csb1="00000000"/>
  </w:font>
  <w:font w:name="Rockwell Light">
    <w:panose1 w:val="00000000000000000000"/>
    <w:charset w:val="EE"/>
    <w:family w:val="roman"/>
    <w:pitch w:val="variable"/>
    <w:sig w:usb0="00000000" w:usb1="00000000" w:usb2="00000000" w:usb3="00000000" w:csb0="0000000F" w:csb1="00000000"/>
  </w:font>
  <w:font w:name="Rockwell Nova">
    <w:panose1 w:val="00000000000000000000"/>
    <w:charset w:val="EE"/>
    <w:family w:val="roman"/>
    <w:pitch w:val="variable"/>
    <w:sig w:usb0="00000000" w:usb1="00000000" w:usb2="00000000" w:usb3="00000000" w:csb0="0000009F" w:csb1="00000000"/>
  </w:font>
  <w:font w:name="Rockwell Nova Cond">
    <w:panose1 w:val="00000000000000000000"/>
    <w:charset w:val="EE"/>
    <w:family w:val="roman"/>
    <w:pitch w:val="variable"/>
    <w:sig w:usb0="00000000" w:usb1="00000000" w:usb2="00000000" w:usb3="00000000" w:csb0="0000009F" w:csb1="00000000"/>
  </w:font>
  <w:font w:name="Rockwell Nova Cond Light">
    <w:panose1 w:val="00000000000000000000"/>
    <w:charset w:val="EE"/>
    <w:family w:val="roman"/>
    <w:pitch w:val="variable"/>
    <w:sig w:usb0="00000000" w:usb1="00000000" w:usb2="00000000" w:usb3="00000000" w:csb0="0000009F" w:csb1="00000000"/>
  </w:font>
  <w:font w:name="Rockwell Nova Extra Bold">
    <w:panose1 w:val="00000000000000000000"/>
    <w:charset w:val="EE"/>
    <w:family w:val="roman"/>
    <w:pitch w:val="variable"/>
    <w:sig w:usb0="00000000" w:usb1="00000000" w:usb2="00000000" w:usb3="00000000" w:csb0="0000009F" w:csb1="00000000"/>
  </w:font>
  <w:font w:name="Rockwell Nova Light">
    <w:panose1 w:val="00000000000000000000"/>
    <w:charset w:val="EE"/>
    <w:family w:val="roman"/>
    <w:pitch w:val="variable"/>
    <w:sig w:usb0="00000000" w:usb1="00000000" w:usb2="00000000" w:usb3="00000000" w:csb0="0000009F" w:csb1="00000000"/>
  </w:font>
  <w:font w:name="Rod">
    <w:panose1 w:val="02030509050101010101"/>
    <w:charset w:val="B1"/>
    <w:family w:val="modern"/>
    <w:pitch w:val="fixed"/>
    <w:sig w:usb0="00000000" w:usb1="00000000" w:usb2="00000000" w:usb3="00000000" w:csb0="00000020" w:csb1="00000000"/>
  </w:font>
  <w:font w:name="Sabon Next LT">
    <w:panose1 w:val="00000000000000000000"/>
    <w:charset w:val="EE"/>
    <w:family w:val="auto"/>
    <w:pitch w:val="variable"/>
    <w:sig w:usb0="00000000" w:usb1="00000000" w:usb2="00000000" w:usb3="00000000" w:csb0="0000019F" w:csb1="00000000"/>
  </w:font>
  <w:font w:name="Sacramento">
    <w:panose1 w:val="00000000000000000000"/>
    <w:charset w:val="EE"/>
    <w:family w:val="auto"/>
    <w:pitch w:val="variable"/>
    <w:sig w:usb0="00000000" w:usb1="00000000" w:usb2="00000000" w:usb3="00000000" w:csb0="00000093" w:csb1="00000000"/>
  </w:font>
  <w:font w:name="Sagona">
    <w:panose1 w:val="00000000000000000000"/>
    <w:charset w:val="00"/>
    <w:family w:val="auto"/>
    <w:pitch w:val="variable"/>
    <w:sig w:usb0="00000000" w:usb1="00000000" w:usb2="00000000" w:usb3="00000000" w:csb0="00000001" w:csb1="00000000"/>
  </w:font>
  <w:font w:name="Sagona Book">
    <w:panose1 w:val="00000000000000000000"/>
    <w:charset w:val="00"/>
    <w:family w:val="roman"/>
    <w:pitch w:val="variable"/>
    <w:sig w:usb0="00000000" w:usb1="00000000" w:usb2="00000000" w:usb3="00000000" w:csb0="00000001" w:csb1="00000000"/>
  </w:font>
  <w:font w:name="Sagona ExtraLight">
    <w:panose1 w:val="00000000000000000000"/>
    <w:charset w:val="00"/>
    <w:family w:val="roman"/>
    <w:pitch w:val="variable"/>
    <w:sig w:usb0="00000000" w:usb1="00000000" w:usb2="00000000" w:usb3="00000000" w:csb0="00000001" w:csb1="00000000"/>
  </w:font>
  <w:font w:name="Sakkal Majalla">
    <w:panose1 w:val="02000000000000000000"/>
    <w:charset w:val="B2"/>
    <w:family w:val="auto"/>
    <w:pitch w:val="variable"/>
    <w:sig w:usb0="00000000" w:usb1="00000000" w:usb2="00000000" w:usb3="00000000" w:csb0="00000040" w:csb1="00000000"/>
  </w:font>
  <w:font w:name="Sanskrit Text">
    <w:panose1 w:val="00000000000000000000"/>
    <w:charset w:val="00"/>
    <w:family w:val="roman"/>
    <w:pitch w:val="variable"/>
    <w:sig w:usb0="00000000" w:usb1="00000000" w:usb2="00000000" w:usb3="00000000" w:csb0="00000001" w:csb1="00000000"/>
  </w:font>
  <w:font w:name="Seaford">
    <w:panose1 w:val="00000000000000000000"/>
    <w:charset w:val="00"/>
    <w:family w:val="auto"/>
    <w:pitch w:val="variable"/>
    <w:sig w:usb0="00000000" w:usb1="00000000" w:usb2="00000000" w:usb3="00000000" w:csb0="00000001" w:csb1="00000000"/>
  </w:font>
  <w:font w:name="Seaford Display">
    <w:panose1 w:val="00000000000000000000"/>
    <w:charset w:val="00"/>
    <w:family w:val="auto"/>
    <w:pitch w:val="variable"/>
    <w:sig w:usb0="00000000" w:usb1="00000000" w:usb2="00000000" w:usb3="00000000" w:csb0="00000001" w:csb1="00000000"/>
  </w:font>
  <w:font w:name="Secular One">
    <w:panose1 w:val="00000000000000000000"/>
    <w:charset w:val="B1"/>
    <w:family w:val="auto"/>
    <w:pitch w:val="variable"/>
    <w:sig w:usb0="00000000" w:usb1="00000000" w:usb2="00000000" w:usb3="00000000" w:csb0="00000020" w:csb1="00000000"/>
  </w:font>
  <w:font w:name="Segoe Marker">
    <w:panose1 w:val="00000000000000000000"/>
    <w:charset w:val="00"/>
    <w:family w:val="script"/>
    <w:pitch w:val="variable"/>
    <w:sig w:usb0="00000000" w:usb1="00000000" w:usb2="00000000" w:usb3="00000000" w:csb0="00000001" w:csb1="00000000"/>
  </w:font>
  <w:font w:name="Segoe Pro">
    <w:panose1 w:val="00000000000000000000"/>
    <w:charset w:val="EE"/>
    <w:family w:val="swiss"/>
    <w:pitch w:val="variable"/>
    <w:sig w:usb0="00000000" w:usb1="00000000" w:usb2="00000000" w:usb3="00000000" w:csb0="0000009F" w:csb1="00000000"/>
  </w:font>
  <w:font w:name="Segoe Pro Black">
    <w:panose1 w:val="00000000000000000000"/>
    <w:charset w:val="EE"/>
    <w:family w:val="swiss"/>
    <w:pitch w:val="variable"/>
    <w:sig w:usb0="00000000" w:usb1="00000000" w:usb2="00000000" w:usb3="00000000" w:csb0="0000009F" w:csb1="00000000"/>
  </w:font>
  <w:font w:name="Segoe Pro Cond">
    <w:panose1 w:val="00000000000000000000"/>
    <w:charset w:val="EE"/>
    <w:family w:val="swiss"/>
    <w:pitch w:val="variable"/>
    <w:sig w:usb0="00000000" w:usb1="00000000" w:usb2="00000000" w:usb3="00000000" w:csb0="0000009F" w:csb1="00000000"/>
  </w:font>
  <w:font w:name="Segoe Pro Display">
    <w:panose1 w:val="00000000000000000000"/>
    <w:charset w:val="EE"/>
    <w:family w:val="swiss"/>
    <w:pitch w:val="variable"/>
    <w:sig w:usb0="00000000" w:usb1="00000000" w:usb2="00000000" w:usb3="00000000" w:csb0="0000009F" w:csb1="00000000"/>
  </w:font>
  <w:font w:name="Segoe Pro Display Light">
    <w:panose1 w:val="00000000000000000000"/>
    <w:charset w:val="EE"/>
    <w:family w:val="swiss"/>
    <w:pitch w:val="variable"/>
    <w:sig w:usb0="00000000" w:usb1="00000000" w:usb2="00000000" w:usb3="00000000" w:csb0="0000009F" w:csb1="00000000"/>
  </w:font>
  <w:font w:name="Segoe Pro Display Semibold">
    <w:panose1 w:val="00000000000000000000"/>
    <w:charset w:val="EE"/>
    <w:family w:val="swiss"/>
    <w:pitch w:val="variable"/>
    <w:sig w:usb0="00000000" w:usb1="00000000" w:usb2="00000000" w:usb3="00000000" w:csb0="00000017" w:csb1="00000000"/>
  </w:font>
  <w:font w:name="Segoe Pro Display SemiLight">
    <w:panose1 w:val="00000000000000000000"/>
    <w:charset w:val="EE"/>
    <w:family w:val="swiss"/>
    <w:pitch w:val="variable"/>
    <w:sig w:usb0="00000000" w:usb1="00000000" w:usb2="00000000" w:usb3="00000000" w:csb0="00000017" w:csb1="00000000"/>
  </w:font>
  <w:font w:name="Segoe Pro Light">
    <w:panose1 w:val="00000000000000000000"/>
    <w:charset w:val="EE"/>
    <w:family w:val="swiss"/>
    <w:pitch w:val="variable"/>
    <w:sig w:usb0="00000000" w:usb1="00000000" w:usb2="00000000" w:usb3="00000000" w:csb0="0000009F" w:csb1="00000000"/>
  </w:font>
  <w:font w:name="Segoe Pro Semibold">
    <w:panose1 w:val="00000000000000000000"/>
    <w:charset w:val="EE"/>
    <w:family w:val="swiss"/>
    <w:pitch w:val="variable"/>
    <w:sig w:usb0="00000000" w:usb1="00000000" w:usb2="00000000" w:usb3="00000000" w:csb0="0000009F" w:csb1="00000000"/>
  </w:font>
  <w:font w:name="Segoe Pro SemiLight">
    <w:panose1 w:val="00000000000000000000"/>
    <w:charset w:val="EE"/>
    <w:family w:val="swiss"/>
    <w:pitch w:val="variable"/>
    <w:sig w:usb0="00000000" w:usb1="00000000" w:usb2="00000000" w:usb3="00000000" w:csb0="0000009F" w:csb1="00000000"/>
  </w:font>
  <w:font w:name="Segoe UI Emoji L">
    <w:panose1 w:val="00000000000000000000"/>
    <w:charset w:val="00"/>
    <w:family w:val="swiss"/>
    <w:pitch w:val="variable"/>
    <w:sig w:usb0="00000000" w:usb1="00000000" w:usb2="00000000" w:usb3="00000000" w:csb0="00000001" w:csb1="00000000"/>
  </w:font>
  <w:font w:name="Segoe Xbox Symbol">
    <w:panose1 w:val="00000000000000000000"/>
    <w:charset w:val="00"/>
    <w:family w:val="swiss"/>
    <w:pitch w:val="variable"/>
    <w:sig w:usb0="00000000" w:usb1="00000000" w:usb2="00000000" w:usb3="00000000" w:csb0="00000001" w:csb1="00000000"/>
  </w:font>
  <w:font w:name="Selawik">
    <w:panose1 w:val="00000000000000000000"/>
    <w:charset w:val="EE"/>
    <w:family w:val="swiss"/>
    <w:pitch w:val="variable"/>
    <w:sig w:usb0="00000000" w:usb1="00000000" w:usb2="00000000" w:usb3="00000000" w:csb0="00000093" w:csb1="00000000"/>
  </w:font>
  <w:font w:name="Selawik Light">
    <w:panose1 w:val="00000000000000000000"/>
    <w:charset w:val="EE"/>
    <w:family w:val="swiss"/>
    <w:pitch w:val="variable"/>
    <w:sig w:usb0="00000000" w:usb1="00000000" w:usb2="00000000" w:usb3="00000000" w:csb0="00000093" w:csb1="00000000"/>
  </w:font>
  <w:font w:name="Selawik Semibold">
    <w:panose1 w:val="00000000000000000000"/>
    <w:charset w:val="EE"/>
    <w:family w:val="swiss"/>
    <w:pitch w:val="variable"/>
    <w:sig w:usb0="00000000" w:usb1="00000000" w:usb2="00000000" w:usb3="00000000" w:csb0="00000093" w:csb1="00000000"/>
  </w:font>
  <w:font w:name="Shadows Into Light Two">
    <w:panose1 w:val="00000000000000000000"/>
    <w:charset w:val="EE"/>
    <w:family w:val="auto"/>
    <w:pitch w:val="variable"/>
    <w:sig w:usb0="00000000" w:usb1="00000000" w:usb2="00000000" w:usb3="00000000" w:csb0="00000093" w:csb1="00000000"/>
  </w:font>
  <w:font w:name="Shonar Bangla">
    <w:panose1 w:val="020B0502040204020203"/>
    <w:charset w:val="00"/>
    <w:family w:val="roman"/>
    <w:pitch w:val="variable"/>
    <w:sig w:usb0="00000000" w:usb1="00000000" w:usb2="00000000" w:usb3="00000000" w:csb0="00000001" w:csb1="00000000"/>
  </w:font>
  <w:font w:name="Simplified Arabic">
    <w:panose1 w:val="02020603050405020304"/>
    <w:charset w:val="B2"/>
    <w:family w:val="roman"/>
    <w:pitch w:val="variable"/>
    <w:sig w:usb0="00000000" w:usb1="00000000" w:usb2="00000000" w:usb3="00000000" w:csb0="00000040" w:csb1="00000000"/>
  </w:font>
  <w:font w:name="Simplified Arabic Fixed">
    <w:panose1 w:val="02070309020205020404"/>
    <w:charset w:val="B2"/>
    <w:family w:val="modern"/>
    <w:pitch w:val="fixed"/>
    <w:sig w:usb0="00000000" w:usb1="00000000" w:usb2="00000000" w:usb3="00000000" w:csb0="00000040" w:csb1="00000000"/>
  </w:font>
  <w:font w:name="Skeena">
    <w:panose1 w:val="00000000000000000000"/>
    <w:charset w:val="00"/>
    <w:family w:val="auto"/>
    <w:pitch w:val="variable"/>
    <w:sig w:usb0="00000000" w:usb1="00000000" w:usb2="00000000" w:usb3="00000000" w:csb0="00000001" w:csb1="00000000"/>
  </w:font>
  <w:font w:name="Skeena Display">
    <w:panose1 w:val="00000000000000000000"/>
    <w:charset w:val="00"/>
    <w:family w:val="auto"/>
    <w:pitch w:val="variable"/>
    <w:sig w:usb0="00000000" w:usb1="00000000" w:usb2="00000000" w:usb3="00000000" w:csb0="00000001" w:csb1="00000000"/>
  </w:font>
  <w:font w:name="Source Code Pro">
    <w:panose1 w:val="00000000000000000000"/>
    <w:charset w:val="EE"/>
    <w:family w:val="modern"/>
    <w:pitch w:val="fixed"/>
    <w:sig w:usb0="00000000" w:usb1="00000000" w:usb2="00000000" w:usb3="00000000" w:csb0="0000019F" w:csb1="00000000"/>
  </w:font>
  <w:font w:name="Source Code Pro Black">
    <w:panose1 w:val="00000000000000000000"/>
    <w:charset w:val="EE"/>
    <w:family w:val="modern"/>
    <w:pitch w:val="fixed"/>
    <w:sig w:usb0="00000000" w:usb1="00000000" w:usb2="00000000" w:usb3="00000000" w:csb0="0000009F" w:csb1="00000000"/>
  </w:font>
  <w:font w:name="Source Code Pro ExtraLight">
    <w:panose1 w:val="00000000000000000000"/>
    <w:charset w:val="EE"/>
    <w:family w:val="modern"/>
    <w:pitch w:val="fixed"/>
    <w:sig w:usb0="00000000" w:usb1="00000000" w:usb2="00000000" w:usb3="00000000" w:csb0="00000017" w:csb1="00000000"/>
  </w:font>
  <w:font w:name="Source Code Pro Light">
    <w:panose1 w:val="00000000000000000000"/>
    <w:charset w:val="EE"/>
    <w:family w:val="modern"/>
    <w:pitch w:val="fixed"/>
    <w:sig w:usb0="00000000" w:usb1="00000000" w:usb2="00000000" w:usb3="00000000" w:csb0="0000009F" w:csb1="00000000"/>
  </w:font>
  <w:font w:name="Source Code Pro Medium">
    <w:panose1 w:val="00000000000000000000"/>
    <w:charset w:val="EE"/>
    <w:family w:val="modern"/>
    <w:pitch w:val="fixed"/>
    <w:sig w:usb0="00000000" w:usb1="00000000" w:usb2="00000000" w:usb3="00000000" w:csb0="0000009F" w:csb1="00000000"/>
  </w:font>
  <w:font w:name="Source Code Pro Semibold">
    <w:panose1 w:val="00000000000000000000"/>
    <w:charset w:val="EE"/>
    <w:family w:val="modern"/>
    <w:pitch w:val="fixed"/>
    <w:sig w:usb0="00000000" w:usb1="00000000" w:usb2="00000000" w:usb3="00000000" w:csb0="0000009F" w:csb1="00000000"/>
  </w:font>
  <w:font w:name="Source Sans Pro">
    <w:panose1 w:val="00000000000000000000"/>
    <w:charset w:val="EE"/>
    <w:family w:val="swiss"/>
    <w:pitch w:val="variable"/>
    <w:sig w:usb0="00000000" w:usb1="00000000" w:usb2="00000000" w:usb3="00000000" w:csb0="0000019F" w:csb1="00000000"/>
  </w:font>
  <w:font w:name="Source Sans Pro Black">
    <w:panose1 w:val="00000000000000000000"/>
    <w:charset w:val="EE"/>
    <w:family w:val="swiss"/>
    <w:pitch w:val="variable"/>
    <w:sig w:usb0="00000000" w:usb1="00000000" w:usb2="00000000" w:usb3="00000000" w:csb0="0000009F" w:csb1="00000000"/>
  </w:font>
  <w:font w:name="Source Sans Pro ExtraLight">
    <w:panose1 w:val="00000000000000000000"/>
    <w:charset w:val="EE"/>
    <w:family w:val="swiss"/>
    <w:pitch w:val="variable"/>
    <w:sig w:usb0="00000000" w:usb1="00000000" w:usb2="00000000" w:usb3="00000000" w:csb0="00000017" w:csb1="00000000"/>
  </w:font>
  <w:font w:name="Source Sans Pro Light">
    <w:panose1 w:val="00000000000000000000"/>
    <w:charset w:val="EE"/>
    <w:family w:val="swiss"/>
    <w:pitch w:val="variable"/>
    <w:sig w:usb0="00000000" w:usb1="00000000" w:usb2="00000000" w:usb3="00000000" w:csb0="0000009F" w:csb1="00000000"/>
  </w:font>
  <w:font w:name="Source Sans Pro SemiBold">
    <w:panose1 w:val="00000000000000000000"/>
    <w:charset w:val="EE"/>
    <w:family w:val="swiss"/>
    <w:pitch w:val="variable"/>
    <w:sig w:usb0="00000000" w:usb1="00000000" w:usb2="00000000" w:usb3="00000000" w:csb0="0000009F" w:csb1="00000000"/>
  </w:font>
  <w:font w:name="Source Serif Pro">
    <w:panose1 w:val="00000000000000000000"/>
    <w:charset w:val="EE"/>
    <w:family w:val="roman"/>
    <w:pitch w:val="variable"/>
    <w:sig w:usb0="00000000" w:usb1="00000000" w:usb2="00000000" w:usb3="00000000" w:csb0="0000019F" w:csb1="00000000"/>
  </w:font>
  <w:font w:name="Source Serif Pro Black">
    <w:panose1 w:val="00000000000000000000"/>
    <w:charset w:val="EE"/>
    <w:family w:val="roman"/>
    <w:pitch w:val="variable"/>
    <w:sig w:usb0="00000000" w:usb1="00000000" w:usb2="00000000" w:usb3="00000000" w:csb0="0000009F" w:csb1="00000000"/>
  </w:font>
  <w:font w:name="Source Serif Pro ExtraLight">
    <w:panose1 w:val="00000000000000000000"/>
    <w:charset w:val="EE"/>
    <w:family w:val="roman"/>
    <w:pitch w:val="variable"/>
    <w:sig w:usb0="00000000" w:usb1="00000000" w:usb2="00000000" w:usb3="00000000" w:csb0="00000017" w:csb1="00000000"/>
  </w:font>
  <w:font w:name="Source Serif Pro Light">
    <w:panose1 w:val="00000000000000000000"/>
    <w:charset w:val="EE"/>
    <w:family w:val="roman"/>
    <w:pitch w:val="variable"/>
    <w:sig w:usb0="00000000" w:usb1="00000000" w:usb2="00000000" w:usb3="00000000" w:csb0="0000009F" w:csb1="00000000"/>
  </w:font>
  <w:font w:name="Source Serif Pro SemiBold">
    <w:panose1 w:val="00000000000000000000"/>
    <w:charset w:val="EE"/>
    <w:family w:val="roman"/>
    <w:pitch w:val="variable"/>
    <w:sig w:usb0="00000000" w:usb1="00000000" w:usb2="00000000" w:usb3="00000000" w:csb0="0000001F" w:csb1="00000000"/>
  </w:font>
  <w:font w:name="Speak Pro">
    <w:panose1 w:val="00000000000000000000"/>
    <w:charset w:val="00"/>
    <w:family w:val="swiss"/>
    <w:pitch w:val="variable"/>
    <w:sig w:usb0="00000000" w:usb1="00000000" w:usb2="00000000" w:usb3="00000000" w:csb0="00000001" w:csb1="00000000"/>
  </w:font>
  <w:font w:name="Speak Pro Light">
    <w:panose1 w:val="00000000000000000000"/>
    <w:charset w:val="00"/>
    <w:family w:val="swiss"/>
    <w:pitch w:val="variable"/>
    <w:sig w:usb0="00000000" w:usb1="00000000" w:usb2="00000000" w:usb3="00000000" w:csb0="00000001" w:csb1="00000000"/>
  </w:font>
  <w:font w:name="Staatliches">
    <w:panose1 w:val="00000000000000000000"/>
    <w:charset w:val="EE"/>
    <w:family w:val="auto"/>
    <w:pitch w:val="variable"/>
    <w:sig w:usb0="00000000" w:usb1="00000000" w:usb2="00000000" w:usb3="00000000" w:csb0="00000093" w:csb1="00000000"/>
  </w:font>
  <w:font w:name="STCaiyun">
    <w:panose1 w:val="00000000000000000000"/>
    <w:charset w:val="86"/>
    <w:family w:val="auto"/>
    <w:pitch w:val="variable"/>
    <w:sig w:usb0="00000000" w:usb1="00000000" w:usb2="00000000" w:usb3="00000000" w:csb0="00040001" w:csb1="00000000"/>
  </w:font>
  <w:font w:name="STFangsong">
    <w:panose1 w:val="00000000000000000000"/>
    <w:charset w:val="86"/>
    <w:family w:val="auto"/>
    <w:pitch w:val="variable"/>
    <w:sig w:usb0="00000000" w:usb1="00000000" w:usb2="00000000" w:usb3="00000000" w:csb0="0004009F" w:csb1="00000000"/>
  </w:font>
  <w:font w:name="STHupo">
    <w:panose1 w:val="00000000000000000000"/>
    <w:charset w:val="86"/>
    <w:family w:val="auto"/>
    <w:pitch w:val="variable"/>
    <w:sig w:usb0="00000000" w:usb1="00000000" w:usb2="00000000" w:usb3="00000000" w:csb0="00040000" w:csb1="00000000"/>
  </w:font>
  <w:font w:name="STKaiti">
    <w:panose1 w:val="00000000000000000000"/>
    <w:charset w:val="86"/>
    <w:family w:val="auto"/>
    <w:pitch w:val="variable"/>
    <w:sig w:usb0="00000000" w:usb1="00000000" w:usb2="00000000" w:usb3="00000000" w:csb0="0004009F" w:csb1="00000000"/>
  </w:font>
  <w:font w:name="STXihei">
    <w:panose1 w:val="00000000000000000000"/>
    <w:charset w:val="86"/>
    <w:family w:val="auto"/>
    <w:pitch w:val="variable"/>
    <w:sig w:usb0="00000000" w:usb1="00000000" w:usb2="00000000" w:usb3="00000000" w:csb0="0004009F" w:csb1="00000000"/>
  </w:font>
  <w:font w:name="STXingkai">
    <w:panose1 w:val="00000000000000000000"/>
    <w:charset w:val="86"/>
    <w:family w:val="auto"/>
    <w:pitch w:val="variable"/>
    <w:sig w:usb0="00000000" w:usb1="00000000" w:usb2="00000000" w:usb3="00000000" w:csb0="00040000" w:csb1="00000000"/>
  </w:font>
  <w:font w:name="STXinwei">
    <w:panose1 w:val="00000000000000000000"/>
    <w:charset w:val="86"/>
    <w:family w:val="auto"/>
    <w:pitch w:val="variable"/>
    <w:sig w:usb0="00000000" w:usb1="00000000" w:usb2="00000000" w:usb3="00000000" w:csb0="00040000" w:csb1="00000000"/>
  </w:font>
  <w:font w:name="STZhongsong">
    <w:panose1 w:val="00000000000000000000"/>
    <w:charset w:val="86"/>
    <w:family w:val="auto"/>
    <w:pitch w:val="variable"/>
    <w:sig w:usb0="00000000" w:usb1="00000000" w:usb2="00000000" w:usb3="00000000" w:csb0="0004009F" w:csb1="00000000"/>
  </w:font>
  <w:font w:name="Suez One">
    <w:panose1 w:val="00000000000000000000"/>
    <w:charset w:val="B1"/>
    <w:family w:val="auto"/>
    <w:pitch w:val="variable"/>
    <w:sig w:usb0="00000000" w:usb1="00000000" w:usb2="00000000" w:usb3="00000000" w:csb0="00000020" w:csb1="00000000"/>
  </w:font>
  <w:font w:name="Tenorite">
    <w:panose1 w:val="00000000000000000000"/>
    <w:charset w:val="00"/>
    <w:family w:val="auto"/>
    <w:pitch w:val="variable"/>
    <w:sig w:usb0="00000000" w:usb1="00000000" w:usb2="00000000" w:usb3="00000000" w:csb0="00000001" w:csb1="00000000"/>
  </w:font>
  <w:font w:name="Tenorite Display">
    <w:panose1 w:val="00000000000000000000"/>
    <w:charset w:val="00"/>
    <w:family w:val="auto"/>
    <w:pitch w:val="variable"/>
    <w:sig w:usb0="00000000" w:usb1="00000000" w:usb2="00000000" w:usb3="00000000" w:csb0="00000001" w:csb1="00000000"/>
  </w:font>
  <w:font w:name="TH SarabunPSK">
    <w:panose1 w:val="00000000000000000000"/>
    <w:charset w:val="DE"/>
    <w:family w:val="swiss"/>
    <w:pitch w:val="variable"/>
    <w:sig w:usb0="00000000" w:usb1="00000000" w:usb2="00000000" w:usb3="00000000" w:csb0="00010111" w:csb1="00000000"/>
  </w:font>
  <w:font w:name="The Hand">
    <w:panose1 w:val="00000000000000000000"/>
    <w:charset w:val="00"/>
    <w:family w:val="script"/>
    <w:pitch w:val="variable"/>
    <w:sig w:usb0="00000000" w:usb1="00000000" w:usb2="00000000" w:usb3="00000000" w:csb0="00000001" w:csb1="00000000"/>
  </w:font>
  <w:font w:name="The Hand Black">
    <w:panose1 w:val="00000000000000000000"/>
    <w:charset w:val="00"/>
    <w:family w:val="script"/>
    <w:pitch w:val="variable"/>
    <w:sig w:usb0="00000000" w:usb1="00000000" w:usb2="00000000" w:usb3="00000000" w:csb0="00000001" w:csb1="00000000"/>
  </w:font>
  <w:font w:name="The Hand Extrablack">
    <w:panose1 w:val="00000000000000000000"/>
    <w:charset w:val="00"/>
    <w:family w:val="script"/>
    <w:pitch w:val="variable"/>
    <w:sig w:usb0="00000000" w:usb1="00000000" w:usb2="00000000" w:usb3="00000000" w:csb0="00000001" w:csb1="00000000"/>
  </w:font>
  <w:font w:name="The Hand Light">
    <w:panose1 w:val="00000000000000000000"/>
    <w:charset w:val="00"/>
    <w:family w:val="script"/>
    <w:pitch w:val="variable"/>
    <w:sig w:usb0="00000000" w:usb1="00000000" w:usb2="00000000" w:usb3="00000000" w:csb0="00000001" w:csb1="00000000"/>
  </w:font>
  <w:font w:name="The Serif Hand">
    <w:panose1 w:val="00000000000000000000"/>
    <w:charset w:val="00"/>
    <w:family w:val="script"/>
    <w:pitch w:val="variable"/>
    <w:sig w:usb0="00000000" w:usb1="00000000" w:usb2="00000000" w:usb3="00000000" w:csb0="00000001" w:csb1="00000000"/>
  </w:font>
  <w:font w:name="The Serif Hand Black">
    <w:panose1 w:val="00000000000000000000"/>
    <w:charset w:val="00"/>
    <w:family w:val="script"/>
    <w:pitch w:val="variable"/>
    <w:sig w:usb0="00000000" w:usb1="00000000" w:usb2="00000000" w:usb3="00000000" w:csb0="00000001" w:csb1="00000000"/>
  </w:font>
  <w:font w:name="The Serif Hand Extrablack">
    <w:panose1 w:val="00000000000000000000"/>
    <w:charset w:val="00"/>
    <w:family w:val="script"/>
    <w:pitch w:val="variable"/>
    <w:sig w:usb0="00000000" w:usb1="00000000" w:usb2="00000000" w:usb3="00000000" w:csb0="00000001" w:csb1="00000000"/>
  </w:font>
  <w:font w:name="The Serif Hand Light">
    <w:panose1 w:val="00000000000000000000"/>
    <w:charset w:val="00"/>
    <w:family w:val="script"/>
    <w:pitch w:val="variable"/>
    <w:sig w:usb0="00000000" w:usb1="00000000" w:usb2="00000000" w:usb3="00000000" w:csb0="00000001" w:csb1="00000000"/>
  </w:font>
  <w:font w:name="Tisa Offc Serif Pro">
    <w:panose1 w:val="00000000000000000000"/>
    <w:charset w:val="EE"/>
    <w:family w:val="auto"/>
    <w:pitch w:val="variable"/>
    <w:sig w:usb0="00000000" w:usb1="00000000" w:usb2="00000000" w:usb3="00000000" w:csb0="0000009F" w:csb1="00000000"/>
  </w:font>
  <w:font w:name="Tisa Offc Serif Pro Thin">
    <w:panose1 w:val="00000000000000000000"/>
    <w:charset w:val="EE"/>
    <w:family w:val="auto"/>
    <w:pitch w:val="variable"/>
    <w:sig w:usb0="00000000" w:usb1="00000000" w:usb2="00000000" w:usb3="00000000" w:csb0="0000009F" w:csb1="00000000"/>
  </w:font>
  <w:font w:name="Titillium Web">
    <w:panose1 w:val="00000000000000000000"/>
    <w:charset w:val="EE"/>
    <w:family w:val="auto"/>
    <w:pitch w:val="variable"/>
    <w:sig w:usb0="00000000" w:usb1="00000000" w:usb2="00000000" w:usb3="00000000" w:csb0="00000093" w:csb1="00000000"/>
  </w:font>
  <w:font w:name="Titillium Web Black">
    <w:panose1 w:val="00000000000000000000"/>
    <w:charset w:val="EE"/>
    <w:family w:val="auto"/>
    <w:pitch w:val="variable"/>
    <w:sig w:usb0="00000000" w:usb1="00000000" w:usb2="00000000" w:usb3="00000000" w:csb0="00000093" w:csb1="00000000"/>
  </w:font>
  <w:font w:name="Titillium Web ExtraLight">
    <w:panose1 w:val="00000000000000000000"/>
    <w:charset w:val="EE"/>
    <w:family w:val="auto"/>
    <w:pitch w:val="variable"/>
    <w:sig w:usb0="00000000" w:usb1="00000000" w:usb2="00000000" w:usb3="00000000" w:csb0="00000093" w:csb1="00000000"/>
  </w:font>
  <w:font w:name="Titillium Web Light">
    <w:panose1 w:val="00000000000000000000"/>
    <w:charset w:val="EE"/>
    <w:family w:val="auto"/>
    <w:pitch w:val="variable"/>
    <w:sig w:usb0="00000000" w:usb1="00000000" w:usb2="00000000" w:usb3="00000000" w:csb0="00000093" w:csb1="00000000"/>
  </w:font>
  <w:font w:name="Titillium Web SemiBold">
    <w:panose1 w:val="00000000000000000000"/>
    <w:charset w:val="EE"/>
    <w:family w:val="auto"/>
    <w:pitch w:val="variable"/>
    <w:sig w:usb0="00000000" w:usb1="00000000" w:usb2="00000000" w:usb3="00000000" w:csb0="00000093" w:csb1="00000000"/>
  </w:font>
  <w:font w:name="Trade Gothic Inline">
    <w:panose1 w:val="00000000000000000000"/>
    <w:charset w:val="00"/>
    <w:family w:val="swiss"/>
    <w:pitch w:val="variable"/>
    <w:sig w:usb0="00000000" w:usb1="00000000" w:usb2="00000000" w:usb3="00000000" w:csb0="00000001" w:csb1="00000000"/>
  </w:font>
  <w:font w:name="Trade Gothic Next">
    <w:panose1 w:val="00000000000000000000"/>
    <w:charset w:val="00"/>
    <w:family w:val="swiss"/>
    <w:pitch w:val="variable"/>
    <w:sig w:usb0="00000000" w:usb1="00000000" w:usb2="00000000" w:usb3="00000000" w:csb0="00000001" w:csb1="00000000"/>
  </w:font>
  <w:font w:name="Trade Gothic Next Cond">
    <w:panose1 w:val="00000000000000000000"/>
    <w:charset w:val="00"/>
    <w:family w:val="swiss"/>
    <w:pitch w:val="variable"/>
    <w:sig w:usb0="00000000" w:usb1="00000000" w:usb2="00000000" w:usb3="00000000" w:csb0="00000001" w:csb1="00000000"/>
  </w:font>
  <w:font w:name="Trade Gothic Next Heavy">
    <w:panose1 w:val="00000000000000000000"/>
    <w:charset w:val="00"/>
    <w:family w:val="swiss"/>
    <w:pitch w:val="variable"/>
    <w:sig w:usb0="00000000" w:usb1="00000000" w:usb2="00000000" w:usb3="00000000" w:csb0="00000001" w:csb1="00000000"/>
  </w:font>
  <w:font w:name="Trade Gothic Next HvyCd">
    <w:panose1 w:val="00000000000000000000"/>
    <w:charset w:val="00"/>
    <w:family w:val="swiss"/>
    <w:pitch w:val="variable"/>
    <w:sig w:usb0="00000000" w:usb1="00000000" w:usb2="00000000" w:usb3="00000000" w:csb0="00000001" w:csb1="00000000"/>
  </w:font>
  <w:font w:name="Trade Gothic Next Light">
    <w:panose1 w:val="00000000000000000000"/>
    <w:charset w:val="00"/>
    <w:family w:val="swiss"/>
    <w:pitch w:val="variable"/>
    <w:sig w:usb0="00000000" w:usb1="00000000" w:usb2="00000000" w:usb3="00000000" w:csb0="00000001" w:csb1="00000000"/>
  </w:font>
  <w:font w:name="Trade Gothic Next Rounded">
    <w:panose1 w:val="00000000000000000000"/>
    <w:charset w:val="00"/>
    <w:family w:val="swiss"/>
    <w:pitch w:val="variable"/>
    <w:sig w:usb0="00000000" w:usb1="00000000" w:usb2="00000000" w:usb3="00000000" w:csb0="00000001" w:csb1="00000000"/>
  </w:font>
  <w:font w:name="Traditional Arabic">
    <w:panose1 w:val="02020603050405020304"/>
    <w:charset w:val="B2"/>
    <w:family w:val="roman"/>
    <w:pitch w:val="variable"/>
    <w:sig w:usb0="00000000" w:usb1="00000000" w:usb2="00000000" w:usb3="00000000" w:csb0="00000040" w:csb1="00000000"/>
  </w:font>
  <w:font w:name="Trirong">
    <w:panose1 w:val="00000000000000000000"/>
    <w:charset w:val="DE"/>
    <w:family w:val="auto"/>
    <w:pitch w:val="variable"/>
    <w:sig w:usb0="00000000" w:usb1="00000000" w:usb2="00000000" w:usb3="00000000" w:csb0="00010193" w:csb1="00000000"/>
  </w:font>
  <w:font w:name="Trirong Black">
    <w:panose1 w:val="00000000000000000000"/>
    <w:charset w:val="DE"/>
    <w:family w:val="auto"/>
    <w:pitch w:val="variable"/>
    <w:sig w:usb0="00000000" w:usb1="00000000" w:usb2="00000000" w:usb3="00000000" w:csb0="00010193" w:csb1="00000000"/>
  </w:font>
  <w:font w:name="Trirong ExtraBold">
    <w:panose1 w:val="00000000000000000000"/>
    <w:charset w:val="DE"/>
    <w:family w:val="auto"/>
    <w:pitch w:val="variable"/>
    <w:sig w:usb0="00000000" w:usb1="00000000" w:usb2="00000000" w:usb3="00000000" w:csb0="00010193" w:csb1="00000000"/>
  </w:font>
  <w:font w:name="Trirong ExtraLight">
    <w:panose1 w:val="00000000000000000000"/>
    <w:charset w:val="DE"/>
    <w:family w:val="auto"/>
    <w:pitch w:val="variable"/>
    <w:sig w:usb0="00000000" w:usb1="00000000" w:usb2="00000000" w:usb3="00000000" w:csb0="00010193" w:csb1="00000000"/>
  </w:font>
  <w:font w:name="Trirong Light">
    <w:panose1 w:val="00000000000000000000"/>
    <w:charset w:val="DE"/>
    <w:family w:val="auto"/>
    <w:pitch w:val="variable"/>
    <w:sig w:usb0="00000000" w:usb1="00000000" w:usb2="00000000" w:usb3="00000000" w:csb0="00010193" w:csb1="00000000"/>
  </w:font>
  <w:font w:name="Trirong Medium">
    <w:panose1 w:val="00000000000000000000"/>
    <w:charset w:val="DE"/>
    <w:family w:val="auto"/>
    <w:pitch w:val="variable"/>
    <w:sig w:usb0="00000000" w:usb1="00000000" w:usb2="00000000" w:usb3="00000000" w:csb0="00010193" w:csb1="00000000"/>
  </w:font>
  <w:font w:name="Trirong SemiBold">
    <w:panose1 w:val="00000000000000000000"/>
    <w:charset w:val="DE"/>
    <w:family w:val="auto"/>
    <w:pitch w:val="variable"/>
    <w:sig w:usb0="00000000" w:usb1="00000000" w:usb2="00000000" w:usb3="00000000" w:csb0="00010193" w:csb1="00000000"/>
  </w:font>
  <w:font w:name="Trirong Thin">
    <w:panose1 w:val="00000000000000000000"/>
    <w:charset w:val="DE"/>
    <w:family w:val="auto"/>
    <w:pitch w:val="variable"/>
    <w:sig w:usb0="00000000" w:usb1="00000000" w:usb2="00000000" w:usb3="00000000" w:csb0="00010193" w:csb1="00000000"/>
  </w:font>
  <w:font w:name="Ubuntu">
    <w:panose1 w:val="00000000000000000000"/>
    <w:charset w:val="EE"/>
    <w:family w:val="swiss"/>
    <w:pitch w:val="variable"/>
    <w:sig w:usb0="00000000" w:usb1="00000000" w:usb2="00000000" w:usb3="00000000" w:csb0="0000009F" w:csb1="00000000"/>
  </w:font>
  <w:font w:name="Ubuntu Condensed">
    <w:panose1 w:val="00000000000000000000"/>
    <w:charset w:val="EE"/>
    <w:family w:val="swiss"/>
    <w:pitch w:val="variable"/>
    <w:sig w:usb0="00000000" w:usb1="00000000" w:usb2="00000000" w:usb3="00000000" w:csb0="0000009F" w:csb1="00000000"/>
  </w:font>
  <w:font w:name="Ubuntu Light">
    <w:panose1 w:val="00000000000000000000"/>
    <w:charset w:val="EE"/>
    <w:family w:val="swiss"/>
    <w:pitch w:val="variable"/>
    <w:sig w:usb0="00000000" w:usb1="00000000" w:usb2="00000000" w:usb3="00000000" w:csb0="0000009F" w:csb1="00000000"/>
  </w:font>
  <w:font w:name="Ubuntu Medium">
    <w:panose1 w:val="00000000000000000000"/>
    <w:charset w:val="EE"/>
    <w:family w:val="swiss"/>
    <w:pitch w:val="variable"/>
    <w:sig w:usb0="00000000" w:usb1="00000000" w:usb2="00000000" w:usb3="00000000" w:csb0="0000009F" w:csb1="00000000"/>
  </w:font>
  <w:font w:name="Ubuntu Mono">
    <w:panose1 w:val="00000000000000000000"/>
    <w:charset w:val="EE"/>
    <w:family w:val="modern"/>
    <w:pitch w:val="fixed"/>
    <w:sig w:usb0="00000000" w:usb1="00000000" w:usb2="00000000" w:usb3="00000000" w:csb0="0000009F" w:csb1="00000000"/>
  </w:font>
  <w:font w:name="UD Digi Kyokasho N-B">
    <w:panose1 w:val="00000000000000000000"/>
    <w:charset w:val="80"/>
    <w:family w:val="roman"/>
    <w:pitch w:val="variable"/>
    <w:sig w:usb0="00000000" w:usb1="00000000" w:usb2="00000000" w:usb3="00000000" w:csb0="00020000" w:csb1="00000000"/>
  </w:font>
  <w:font w:name="UD Digi Kyokasho N-R">
    <w:panose1 w:val="00000000000000000000"/>
    <w:charset w:val="80"/>
    <w:family w:val="roman"/>
    <w:pitch w:val="variable"/>
    <w:sig w:usb0="00000000" w:usb1="00000000" w:usb2="00000000" w:usb3="00000000" w:csb0="00020000" w:csb1="00000000"/>
  </w:font>
  <w:font w:name="UD Digi Kyokasho NK-B">
    <w:panose1 w:val="00000000000000000000"/>
    <w:charset w:val="80"/>
    <w:family w:val="roman"/>
    <w:pitch w:val="variable"/>
    <w:sig w:usb0="00000000" w:usb1="00000000" w:usb2="00000000" w:usb3="00000000" w:csb0="00020000" w:csb1="00000000"/>
  </w:font>
  <w:font w:name="UD Digi Kyokasho NK-R">
    <w:panose1 w:val="00000000000000000000"/>
    <w:charset w:val="80"/>
    <w:family w:val="roman"/>
    <w:pitch w:val="variable"/>
    <w:sig w:usb0="00000000" w:usb1="00000000" w:usb2="00000000" w:usb3="00000000" w:csb0="00020000" w:csb1="00000000"/>
  </w:font>
  <w:font w:name="UD Digi Kyokasho NP-B">
    <w:panose1 w:val="00000000000000000000"/>
    <w:charset w:val="80"/>
    <w:family w:val="roman"/>
    <w:pitch w:val="variable"/>
    <w:sig w:usb0="00000000" w:usb1="00000000" w:usb2="00000000" w:usb3="00000000" w:csb0="00020000" w:csb1="00000000"/>
  </w:font>
  <w:font w:name="UD Digi Kyokasho NP-R">
    <w:panose1 w:val="00000000000000000000"/>
    <w:charset w:val="80"/>
    <w:family w:val="roman"/>
    <w:pitch w:val="variable"/>
    <w:sig w:usb0="00000000" w:usb1="00000000" w:usb2="00000000" w:usb3="00000000" w:csb0="00020000" w:csb1="00000000"/>
  </w:font>
  <w:font w:name="Univers">
    <w:panose1 w:val="00000000000000000000"/>
    <w:charset w:val="EE"/>
    <w:family w:val="swiss"/>
    <w:pitch w:val="variable"/>
    <w:sig w:usb0="00000000" w:usb1="00000000" w:usb2="00000000" w:usb3="00000000" w:csb0="0000000F" w:csb1="00000000"/>
  </w:font>
  <w:font w:name="Univers Condensed">
    <w:panose1 w:val="00000000000000000000"/>
    <w:charset w:val="EE"/>
    <w:family w:val="swiss"/>
    <w:pitch w:val="variable"/>
    <w:sig w:usb0="00000000" w:usb1="00000000" w:usb2="00000000" w:usb3="00000000" w:csb0="0000000F" w:csb1="00000000"/>
  </w:font>
  <w:font w:name="Univers Condensed Light">
    <w:panose1 w:val="00000000000000000000"/>
    <w:charset w:val="EE"/>
    <w:family w:val="swiss"/>
    <w:pitch w:val="variable"/>
    <w:sig w:usb0="00000000" w:usb1="00000000" w:usb2="00000000" w:usb3="00000000" w:csb0="0000000F" w:csb1="00000000"/>
  </w:font>
  <w:font w:name="Univers Light">
    <w:panose1 w:val="00000000000000000000"/>
    <w:charset w:val="EE"/>
    <w:family w:val="swiss"/>
    <w:pitch w:val="variable"/>
    <w:sig w:usb0="00000000" w:usb1="00000000" w:usb2="00000000" w:usb3="00000000" w:csb0="0000000F" w:csb1="00000000"/>
  </w:font>
  <w:font w:name="Urdu Typesetting">
    <w:panose1 w:val="00000000000000000000"/>
    <w:charset w:val="B2"/>
    <w:family w:val="script"/>
    <w:pitch w:val="variable"/>
    <w:sig w:usb0="00000000" w:usb1="00000000" w:usb2="00000000" w:usb3="00000000" w:csb0="00000040" w:csb1="00000000"/>
  </w:font>
  <w:font w:name="Utsaah">
    <w:panose1 w:val="020B0604020202020204"/>
    <w:charset w:val="00"/>
    <w:family w:val="swiss"/>
    <w:pitch w:val="variable"/>
    <w:sig w:usb0="00000000" w:usb1="00000000" w:usb2="00000000" w:usb3="00000000" w:csb0="00000001" w:csb1="00000000"/>
  </w:font>
  <w:font w:name="Vani">
    <w:panose1 w:val="020B0502040204020203"/>
    <w:charset w:val="00"/>
    <w:family w:val="roman"/>
    <w:pitch w:val="variable"/>
    <w:sig w:usb0="00000000" w:usb1="00000000" w:usb2="00000000" w:usb3="00000000" w:csb0="00000001" w:csb1="00000000"/>
  </w:font>
  <w:font w:name="Varela Round">
    <w:panose1 w:val="00000000000000000000"/>
    <w:charset w:val="B1"/>
    <w:family w:val="auto"/>
    <w:pitch w:val="variable"/>
    <w:sig w:usb0="00000000" w:usb1="00000000" w:usb2="00000000" w:usb3="00000000" w:csb0="00000020" w:csb1="00000000"/>
  </w:font>
  <w:font w:name="Verdana Pro">
    <w:panose1 w:val="00000000000000000000"/>
    <w:charset w:val="EE"/>
    <w:family w:val="swiss"/>
    <w:pitch w:val="variable"/>
    <w:sig w:usb0="00000000" w:usb1="00000000" w:usb2="00000000" w:usb3="00000000" w:csb0="0000009F" w:csb1="00000000"/>
  </w:font>
  <w:font w:name="Verdana Pro Black">
    <w:panose1 w:val="00000000000000000000"/>
    <w:charset w:val="EE"/>
    <w:family w:val="swiss"/>
    <w:pitch w:val="variable"/>
    <w:sig w:usb0="00000000" w:usb1="00000000" w:usb2="00000000" w:usb3="00000000" w:csb0="0000009F" w:csb1="00000000"/>
  </w:font>
  <w:font w:name="Verdana Pro Cond">
    <w:panose1 w:val="00000000000000000000"/>
    <w:charset w:val="EE"/>
    <w:family w:val="swiss"/>
    <w:pitch w:val="variable"/>
    <w:sig w:usb0="00000000" w:usb1="00000000" w:usb2="00000000" w:usb3="00000000" w:csb0="0000009F" w:csb1="00000000"/>
  </w:font>
  <w:font w:name="Verdana Pro Cond Black">
    <w:panose1 w:val="00000000000000000000"/>
    <w:charset w:val="EE"/>
    <w:family w:val="swiss"/>
    <w:pitch w:val="variable"/>
    <w:sig w:usb0="00000000" w:usb1="00000000" w:usb2="00000000" w:usb3="00000000" w:csb0="0000009F" w:csb1="00000000"/>
  </w:font>
  <w:font w:name="Verdana Pro Cond Light">
    <w:panose1 w:val="00000000000000000000"/>
    <w:charset w:val="EE"/>
    <w:family w:val="swiss"/>
    <w:pitch w:val="variable"/>
    <w:sig w:usb0="00000000" w:usb1="00000000" w:usb2="00000000" w:usb3="00000000" w:csb0="0000009F" w:csb1="00000000"/>
  </w:font>
  <w:font w:name="Verdana Pro Cond SemiBold">
    <w:panose1 w:val="00000000000000000000"/>
    <w:charset w:val="EE"/>
    <w:family w:val="swiss"/>
    <w:pitch w:val="variable"/>
    <w:sig w:usb0="00000000" w:usb1="00000000" w:usb2="00000000" w:usb3="00000000" w:csb0="0000001F" w:csb1="00000000"/>
  </w:font>
  <w:font w:name="Verdana Pro Light">
    <w:panose1 w:val="00000000000000000000"/>
    <w:charset w:val="EE"/>
    <w:family w:val="swiss"/>
    <w:pitch w:val="variable"/>
    <w:sig w:usb0="00000000" w:usb1="00000000" w:usb2="00000000" w:usb3="00000000" w:csb0="0000009F" w:csb1="00000000"/>
  </w:font>
  <w:font w:name="Verdana Pro SemiBold">
    <w:panose1 w:val="00000000000000000000"/>
    <w:charset w:val="EE"/>
    <w:family w:val="swiss"/>
    <w:pitch w:val="variable"/>
    <w:sig w:usb0="00000000" w:usb1="00000000" w:usb2="00000000" w:usb3="00000000" w:csb0="0000009F" w:csb1="00000000"/>
  </w:font>
  <w:font w:name="Vijaya">
    <w:panose1 w:val="020B0604020202020204"/>
    <w:charset w:val="00"/>
    <w:family w:val="roman"/>
    <w:pitch w:val="variable"/>
    <w:sig w:usb0="00000000" w:usb1="00000000" w:usb2="00000000" w:usb3="00000000" w:csb0="00000001" w:csb1="00000000"/>
  </w:font>
  <w:font w:name="Walbaum Display">
    <w:panose1 w:val="00000000000000000000"/>
    <w:charset w:val="00"/>
    <w:family w:val="roman"/>
    <w:pitch w:val="variable"/>
    <w:sig w:usb0="00000000" w:usb1="00000000" w:usb2="00000000" w:usb3="00000000" w:csb0="00000001" w:csb1="00000000"/>
  </w:font>
  <w:font w:name="Walbaum Display Heavy">
    <w:panose1 w:val="00000000000000000000"/>
    <w:charset w:val="00"/>
    <w:family w:val="roman"/>
    <w:pitch w:val="variable"/>
    <w:sig w:usb0="00000000" w:usb1="00000000" w:usb2="00000000" w:usb3="00000000" w:csb0="00000001" w:csb1="00000000"/>
  </w:font>
  <w:font w:name="Walbaum Display Light">
    <w:panose1 w:val="00000000000000000000"/>
    <w:charset w:val="00"/>
    <w:family w:val="roman"/>
    <w:pitch w:val="variable"/>
    <w:sig w:usb0="00000000" w:usb1="00000000" w:usb2="00000000" w:usb3="00000000" w:csb0="00000001" w:csb1="00000000"/>
  </w:font>
  <w:font w:name="Walbaum Display SemiBold">
    <w:panose1 w:val="00000000000000000000"/>
    <w:charset w:val="00"/>
    <w:family w:val="roman"/>
    <w:pitch w:val="variable"/>
    <w:sig w:usb0="00000000" w:usb1="00000000" w:usb2="00000000" w:usb3="00000000" w:csb0="00000001" w:csb1="00000000"/>
  </w:font>
  <w:font w:name="Walbaum Heading">
    <w:panose1 w:val="00000000000000000000"/>
    <w:charset w:val="00"/>
    <w:family w:val="roman"/>
    <w:pitch w:val="variable"/>
    <w:sig w:usb0="00000000" w:usb1="00000000" w:usb2="00000000" w:usb3="00000000" w:csb0="00000001" w:csb1="00000000"/>
  </w:font>
  <w:font w:name="Walbaum Text">
    <w:panose1 w:val="00000000000000000000"/>
    <w:charset w:val="00"/>
    <w:family w:val="roman"/>
    <w:pitch w:val="variable"/>
    <w:sig w:usb0="00000000" w:usb1="00000000" w:usb2="00000000" w:usb3="00000000" w:csb0="00000001" w:csb1="00000000"/>
  </w:font>
  <w:font w:name="Work Sans">
    <w:panose1 w:val="00000000000000000000"/>
    <w:charset w:val="EE"/>
    <w:family w:val="auto"/>
    <w:pitch w:val="variable"/>
    <w:sig w:usb0="00000000" w:usb1="00000000" w:usb2="00000000" w:usb3="00000000" w:csb0="00000193" w:csb1="00000000"/>
  </w:font>
  <w:font w:name="Work Sans Black">
    <w:panose1 w:val="00000000000000000000"/>
    <w:charset w:val="EE"/>
    <w:family w:val="auto"/>
    <w:pitch w:val="variable"/>
    <w:sig w:usb0="00000000" w:usb1="00000000" w:usb2="00000000" w:usb3="00000000" w:csb0="00000193" w:csb1="00000000"/>
  </w:font>
  <w:font w:name="Work Sans ExtraBold">
    <w:panose1 w:val="00000000000000000000"/>
    <w:charset w:val="EE"/>
    <w:family w:val="auto"/>
    <w:pitch w:val="variable"/>
    <w:sig w:usb0="00000000" w:usb1="00000000" w:usb2="00000000" w:usb3="00000000" w:csb0="00000093" w:csb1="00000000"/>
  </w:font>
  <w:font w:name="Work Sans ExtraLight">
    <w:panose1 w:val="00000000000000000000"/>
    <w:charset w:val="EE"/>
    <w:family w:val="auto"/>
    <w:pitch w:val="variable"/>
    <w:sig w:usb0="00000000" w:usb1="00000000" w:usb2="00000000" w:usb3="00000000" w:csb0="00000093" w:csb1="00000000"/>
  </w:font>
  <w:font w:name="Work Sans Light">
    <w:panose1 w:val="00000000000000000000"/>
    <w:charset w:val="EE"/>
    <w:family w:val="auto"/>
    <w:pitch w:val="variable"/>
    <w:sig w:usb0="00000000" w:usb1="00000000" w:usb2="00000000" w:usb3="00000000" w:csb0="00000193" w:csb1="00000000"/>
  </w:font>
  <w:font w:name="Work Sans Medium">
    <w:panose1 w:val="00000000000000000000"/>
    <w:charset w:val="EE"/>
    <w:family w:val="auto"/>
    <w:pitch w:val="variable"/>
    <w:sig w:usb0="00000000" w:usb1="00000000" w:usb2="00000000" w:usb3="00000000" w:csb0="00000193" w:csb1="00000000"/>
  </w:font>
  <w:font w:name="Work Sans SemiBold">
    <w:panose1 w:val="00000000000000000000"/>
    <w:charset w:val="EE"/>
    <w:family w:val="auto"/>
    <w:pitch w:val="variable"/>
    <w:sig w:usb0="00000000" w:usb1="00000000" w:usb2="00000000" w:usb3="00000000" w:csb0="00000193" w:csb1="00000000"/>
  </w:font>
  <w:font w:name="Work Sans Thin">
    <w:panose1 w:val="00000000000000000000"/>
    <w:charset w:val="EE"/>
    <w:family w:val="auto"/>
    <w:pitch w:val="variable"/>
    <w:sig w:usb0="00000000" w:usb1="00000000" w:usb2="00000000" w:usb3="00000000" w:csb0="00000193" w:csb1="00000000"/>
  </w:font>
  <w:font w:name="Yesteryear">
    <w:panose1 w:val="00000000000000000000"/>
    <w:charset w:val="EE"/>
    <w:family w:val="script"/>
    <w:pitch w:val="variable"/>
    <w:sig w:usb0="00000000" w:usb1="00000000" w:usb2="00000000" w:usb3="00000000" w:csb0="00000093" w:csb1="00000000"/>
  </w:font>
  <w:font w:name="Yu Mincho">
    <w:panose1 w:val="00000000000000000000"/>
    <w:charset w:val="80"/>
    <w:family w:val="roman"/>
    <w:pitch w:val="variable"/>
    <w:sig w:usb0="00000000" w:usb1="00000000" w:usb2="00000000" w:usb3="00000000" w:csb0="0002009F" w:csb1="00000000"/>
  </w:font>
  <w:font w:name="Yu Mincho Demibold">
    <w:panose1 w:val="00000000000000000000"/>
    <w:charset w:val="80"/>
    <w:family w:val="roman"/>
    <w:pitch w:val="variable"/>
    <w:sig w:usb0="00000000" w:usb1="00000000" w:usb2="00000000" w:usb3="00000000" w:csb0="0002009F" w:csb1="00000000"/>
  </w:font>
  <w:font w:name="Yu Mincho Light">
    <w:panose1 w:val="00000000000000000000"/>
    <w:charset w:val="80"/>
    <w:family w:val="roman"/>
    <w:pitch w:val="variable"/>
    <w:sig w:usb0="00000000" w:usb1="00000000" w:usb2="00000000" w:usb3="00000000" w:csb0="0002009F" w:csb1="00000000"/>
  </w:font>
  <w:font w:name="Bahnschrift SemiLight (Vietname">
    <w:panose1 w:val="00000000000000000000"/>
    <w:charset w:val="A3"/>
    <w:family w:val="swiss"/>
    <w:pitch w:val="variable"/>
    <w:sig w:usb0="00000000" w:usb1="00000000" w:usb2="00000000" w:usb3="00000000" w:csb0="00000100" w:csb1="00000000"/>
  </w:font>
  <w:font w:name="Bahnschrift SemiBold (Vietnames">
    <w:panose1 w:val="00000000000000000000"/>
    <w:charset w:val="A3"/>
    <w:family w:val="swiss"/>
    <w:pitch w:val="variable"/>
    <w:sig w:usb0="00000000" w:usb1="00000000" w:usb2="00000000" w:usb3="00000000" w:csb0="00000100" w:csb1="00000000"/>
  </w:font>
  <w:font w:name="Bahnschrift SemiCondensed Balti">
    <w:panose1 w:val="00000000000000000000"/>
    <w:charset w:val="BA"/>
    <w:family w:val="swiss"/>
    <w:pitch w:val="variable"/>
    <w:sig w:usb0="00000000" w:usb1="00000000" w:usb2="00000000" w:usb3="00000000" w:csb0="00000080" w:csb1="00000000"/>
  </w:font>
  <w:font w:name="Bahnschrift SemiCondensed (Viet">
    <w:panose1 w:val="00000000000000000000"/>
    <w:charset w:val="A3"/>
    <w:family w:val="swiss"/>
    <w:pitch w:val="variable"/>
    <w:sig w:usb0="00000000" w:usb1="00000000" w:usb2="00000000" w:usb3="00000000" w:csb0="00000100" w:csb1="00000000"/>
  </w:font>
  <w:font w:name="Bahnschrift Light Condensed Gre">
    <w:panose1 w:val="00000000000000000000"/>
    <w:charset w:val="A1"/>
    <w:family w:val="swiss"/>
    <w:pitch w:val="variable"/>
    <w:sig w:usb0="00000000" w:usb1="00000000" w:usb2="00000000" w:usb3="00000000" w:csb0="00000008" w:csb1="00000000"/>
  </w:font>
  <w:font w:name="Bahnschrift Light Condensed Bal">
    <w:panose1 w:val="00000000000000000000"/>
    <w:charset w:val="BA"/>
    <w:family w:val="swiss"/>
    <w:pitch w:val="variable"/>
    <w:sig w:usb0="00000000" w:usb1="00000000" w:usb2="00000000" w:usb3="00000000" w:csb0="00000080" w:csb1="00000000"/>
  </w:font>
  <w:font w:name="Bahnschrift Light Condensed (Vi">
    <w:panose1 w:val="00000000000000000000"/>
    <w:charset w:val="A3"/>
    <w:family w:val="swiss"/>
    <w:pitch w:val="variable"/>
    <w:sig w:usb0="00000000" w:usb1="00000000" w:usb2="00000000" w:usb3="00000000" w:csb0="00000100" w:csb1="00000000"/>
  </w:font>
  <w:font w:name="Bahnschrift Condensed (Vietname">
    <w:panose1 w:val="00000000000000000000"/>
    <w:charset w:val="A3"/>
    <w:family w:val="swiss"/>
    <w:pitch w:val="variable"/>
    <w:sig w:usb0="00000000" w:usb1="00000000" w:usb2="00000000" w:usb3="00000000" w:csb0="00000100" w:csb1="00000000"/>
  </w:font>
  <w:font w:name="Bahnschrift SemiBold Condensed ">
    <w:panose1 w:val="00000000000000000000"/>
    <w:charset w:val="CC"/>
    <w:family w:val="swiss"/>
    <w:pitch w:val="variable"/>
    <w:sig w:usb0="00000000" w:usb1="00000000" w:usb2="00000000" w:usb3="00000000" w:csb0="0000019C" w:csb1="00000000"/>
  </w:font>
  <w:font w:name="Leelawadee UI Semilight (Vietna">
    <w:panose1 w:val="00000000000000000000"/>
    <w:charset w:val="A3"/>
    <w:family w:val="swiss"/>
    <w:pitch w:val="variable"/>
    <w:sig w:usb0="00000000" w:usb1="00000000" w:usb2="00000000" w:usb3="00000000" w:csb0="00000100" w:csb1="00000000"/>
  </w:font>
  <w:font w:name="Malgun Gothic Semilight (Hebrew">
    <w:panose1 w:val="00000000000000000000"/>
    <w:charset w:val="B1"/>
    <w:family w:val="swiss"/>
    <w:pitch w:val="variable"/>
    <w:sig w:usb0="00000000" w:usb1="00000000" w:usb2="00000000" w:usb3="00000000" w:csb0="00000020" w:csb1="00000000"/>
  </w:font>
  <w:font w:name="Malgun Gothic Semilight (Vietna">
    <w:panose1 w:val="00000000000000000000"/>
    <w:charset w:val="A3"/>
    <w:family w:val="swiss"/>
    <w:pitch w:val="variable"/>
    <w:sig w:usb0="00000000" w:usb1="00000000" w:usb2="00000000" w:usb3="00000000" w:csb0="00000100" w:csb1="00000000"/>
  </w:font>
  <w:font w:name="@Malgun Gothic Semilight (Hebre">
    <w:panose1 w:val="00000000000000000000"/>
    <w:charset w:val="B1"/>
    <w:family w:val="swiss"/>
    <w:pitch w:val="variable"/>
    <w:sig w:usb0="00000000" w:usb1="00000000" w:usb2="00000000" w:usb3="00000000" w:csb0="00000020" w:csb1="00000000"/>
  </w:font>
  <w:font w:name="@Malgun Gothic Semilight (Vietn">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Gr">
    <w:panose1 w:val="00000000000000000000"/>
    <w:charset w:val="A1"/>
    <w:family w:val="swiss"/>
    <w:pitch w:val="variable"/>
    <w:sig w:usb0="00000000" w:usb1="00000000" w:usb2="00000000" w:usb3="00000000" w:csb0="00000008" w:csb1="00000000"/>
  </w:font>
  <w:font w:name="Microsoft Sans Serif (Vietnames">
    <w:panose1 w:val="00000000000000000000"/>
    <w:charset w:val="A3"/>
    <w:family w:val="swiss"/>
    <w:pitch w:val="variable"/>
    <w:sig w:usb0="00000000" w:usb1="00000000" w:usb2="00000000" w:usb3="00000000" w:csb0="00000100" w:csb1="00000000"/>
  </w:font>
  <w:font w:name="Segoe UI Variable Small Light C">
    <w:panose1 w:val="00000000000000000000"/>
    <w:charset w:val="CC"/>
    <w:family w:val="auto"/>
    <w:pitch w:val="variable"/>
    <w:sig w:usb0="00000000" w:usb1="00000000" w:usb2="00000000" w:usb3="00000000" w:csb0="00000004" w:csb1="00000000"/>
  </w:font>
  <w:font w:name="Segoe UI Variable Small Light G">
    <w:panose1 w:val="00000000000000000000"/>
    <w:charset w:val="A1"/>
    <w:family w:val="auto"/>
    <w:pitch w:val="variable"/>
    <w:sig w:usb0="00000000" w:usb1="00000000" w:usb2="00000000" w:usb3="00000000" w:csb0="00000008" w:csb1="00000000"/>
  </w:font>
  <w:font w:name="Segoe UI Variable Small Light T">
    <w:panose1 w:val="00000000000000000000"/>
    <w:charset w:val="A2"/>
    <w:family w:val="auto"/>
    <w:pitch w:val="variable"/>
    <w:sig w:usb0="00000000" w:usb1="00000000" w:usb2="00000000" w:usb3="00000000" w:csb0="00000010" w:csb1="00000000"/>
  </w:font>
  <w:font w:name="Segoe UI Variable Small Light B">
    <w:panose1 w:val="00000000000000000000"/>
    <w:charset w:val="BA"/>
    <w:family w:val="auto"/>
    <w:pitch w:val="variable"/>
    <w:sig w:usb0="00000000" w:usb1="00000000" w:usb2="00000000" w:usb3="00000000" w:csb0="00000080" w:csb1="00000000"/>
  </w:font>
  <w:font w:name="Segoe UI Variable Small Light (">
    <w:panose1 w:val="00000000000000000000"/>
    <w:charset w:val="A3"/>
    <w:family w:val="auto"/>
    <w:pitch w:val="variable"/>
    <w:sig w:usb0="00000000" w:usb1="00000000" w:usb2="00000000" w:usb3="00000000" w:csb0="00000100" w:csb1="00000000"/>
  </w:font>
  <w:font w:name="Segoe UI Variable Small (Vietna">
    <w:panose1 w:val="00000000000000000000"/>
    <w:charset w:val="A3"/>
    <w:family w:val="auto"/>
    <w:pitch w:val="variable"/>
    <w:sig w:usb0="00000000" w:usb1="00000000" w:usb2="00000000" w:usb3="00000000" w:csb0="00000100" w:csb1="00000000"/>
  </w:font>
  <w:font w:name="Segoe UI Variable Text Light Cy">
    <w:panose1 w:val="00000000000000000000"/>
    <w:charset w:val="CC"/>
    <w:family w:val="auto"/>
    <w:pitch w:val="variable"/>
    <w:sig w:usb0="00000000" w:usb1="00000000" w:usb2="00000000" w:usb3="00000000" w:csb0="00000004" w:csb1="00000000"/>
  </w:font>
  <w:font w:name="Segoe UI Variable Text Light Gr">
    <w:panose1 w:val="00000000000000000000"/>
    <w:charset w:val="A1"/>
    <w:family w:val="auto"/>
    <w:pitch w:val="variable"/>
    <w:sig w:usb0="00000000" w:usb1="00000000" w:usb2="00000000" w:usb3="00000000" w:csb0="00000008" w:csb1="00000000"/>
  </w:font>
  <w:font w:name="Segoe UI Variable Text Light Tu">
    <w:panose1 w:val="00000000000000000000"/>
    <w:charset w:val="A2"/>
    <w:family w:val="auto"/>
    <w:pitch w:val="variable"/>
    <w:sig w:usb0="00000000" w:usb1="00000000" w:usb2="00000000" w:usb3="00000000" w:csb0="00000010" w:csb1="00000000"/>
  </w:font>
  <w:font w:name="Segoe UI Variable Text Light Ba">
    <w:panose1 w:val="00000000000000000000"/>
    <w:charset w:val="BA"/>
    <w:family w:val="auto"/>
    <w:pitch w:val="variable"/>
    <w:sig w:usb0="00000000" w:usb1="00000000" w:usb2="00000000" w:usb3="00000000" w:csb0="00000080" w:csb1="00000000"/>
  </w:font>
  <w:font w:name="Segoe UI Variable Text Light (V">
    <w:panose1 w:val="00000000000000000000"/>
    <w:charset w:val="A3"/>
    <w:family w:val="auto"/>
    <w:pitch w:val="variable"/>
    <w:sig w:usb0="00000000" w:usb1="00000000" w:usb2="00000000" w:usb3="00000000" w:csb0="00000100" w:csb1="00000000"/>
  </w:font>
  <w:font w:name="Segoe UI Variable Text (Vietnam">
    <w:panose1 w:val="00000000000000000000"/>
    <w:charset w:val="A3"/>
    <w:family w:val="auto"/>
    <w:pitch w:val="variable"/>
    <w:sig w:usb0="00000000" w:usb1="00000000" w:usb2="00000000" w:usb3="00000000" w:csb0="00000100" w:csb1="00000000"/>
  </w:font>
  <w:font w:name="Segoe UI Variable Display Balti">
    <w:panose1 w:val="00000000000000000000"/>
    <w:charset w:val="BA"/>
    <w:family w:val="auto"/>
    <w:pitch w:val="variable"/>
    <w:sig w:usb0="00000000" w:usb1="00000000" w:usb2="00000000" w:usb3="00000000" w:csb0="00000080" w:csb1="00000000"/>
  </w:font>
  <w:font w:name="Segoe UI Variable Display (Viet">
    <w:panose1 w:val="00000000000000000000"/>
    <w:charset w:val="A3"/>
    <w:family w:val="auto"/>
    <w:pitch w:val="variable"/>
    <w:sig w:usb0="00000000" w:usb1="00000000" w:usb2="00000000" w:usb3="00000000" w:csb0="00000100" w:csb1="00000000"/>
  </w:font>
  <w:font w:name="Sitka Small Semibold (Vietnames">
    <w:panose1 w:val="00000000000000000000"/>
    <w:charset w:val="A3"/>
    <w:family w:val="auto"/>
    <w:pitch w:val="variable"/>
    <w:sig w:usb0="00000000" w:usb1="00000000" w:usb2="00000000" w:usb3="00000000" w:csb0="00000100" w:csb1="00000000"/>
  </w:font>
  <w:font w:name="Sitka Text Semibold (Vietnamese">
    <w:panose1 w:val="00000000000000000000"/>
    <w:charset w:val="A3"/>
    <w:family w:val="auto"/>
    <w:pitch w:val="variable"/>
    <w:sig w:usb0="00000000" w:usb1="00000000" w:usb2="00000000" w:usb3="00000000" w:csb0="00000100" w:csb1="00000000"/>
  </w:font>
  <w:font w:name="Sitka Subheading Semibold Balti">
    <w:panose1 w:val="00000000000000000000"/>
    <w:charset w:val="BA"/>
    <w:family w:val="auto"/>
    <w:pitch w:val="variable"/>
    <w:sig w:usb0="00000000" w:usb1="00000000" w:usb2="00000000" w:usb3="00000000" w:csb0="00000080" w:csb1="00000000"/>
  </w:font>
  <w:font w:name="Sitka Subheading Semibold (Viet">
    <w:panose1 w:val="00000000000000000000"/>
    <w:charset w:val="A3"/>
    <w:family w:val="auto"/>
    <w:pitch w:val="variable"/>
    <w:sig w:usb0="00000000" w:usb1="00000000" w:usb2="00000000" w:usb3="00000000" w:csb0="00000100" w:csb1="00000000"/>
  </w:font>
  <w:font w:name="Sitka Heading Semibold (Vietnam">
    <w:panose1 w:val="00000000000000000000"/>
    <w:charset w:val="A3"/>
    <w:family w:val="auto"/>
    <w:pitch w:val="variable"/>
    <w:sig w:usb0="00000000" w:usb1="00000000" w:usb2="00000000" w:usb3="00000000" w:csb0="00000100" w:csb1="00000000"/>
  </w:font>
  <w:font w:name="Sitka Display Semibold (Vietnam">
    <w:panose1 w:val="00000000000000000000"/>
    <w:charset w:val="A3"/>
    <w:family w:val="auto"/>
    <w:pitch w:val="variable"/>
    <w:sig w:usb0="00000000" w:usb1="00000000" w:usb2="00000000" w:usb3="00000000" w:csb0="00000100" w:csb1="00000000"/>
  </w:font>
  <w:font w:name="Sitka Banner Semibold (Vietname">
    <w:panose1 w:val="00000000000000000000"/>
    <w:charset w:val="A3"/>
    <w:family w:val="auto"/>
    <w:pitch w:val="variable"/>
    <w:sig w:usb0="00000000" w:usb1="00000000" w:usb2="00000000" w:usb3="00000000" w:csb0="00000100"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DejaVu Sans Condensed (Vietname">
    <w:panose1 w:val="00000000000000000000"/>
    <w:charset w:val="A3"/>
    <w:family w:val="swiss"/>
    <w:pitch w:val="variable"/>
    <w:sig w:usb0="00000000" w:usb1="00000000" w:usb2="00000000" w:usb3="00000000" w:csb0="00000100" w:csb1="00000000"/>
  </w:font>
  <w:font w:name="Arial Nova Cond Light (Vietname">
    <w:panose1 w:val="00000000000000000000"/>
    <w:charset w:val="A3"/>
    <w:family w:val="swiss"/>
    <w:pitch w:val="variable"/>
    <w:sig w:usb0="00000000" w:usb1="00000000" w:usb2="00000000" w:usb3="00000000" w:csb0="00000100" w:csb1="00000000"/>
  </w:font>
  <w:font w:name="Barlow Condensed Black (Vietnam">
    <w:panose1 w:val="00000000000000000000"/>
    <w:charset w:val="A3"/>
    <w:family w:val="auto"/>
    <w:pitch w:val="variable"/>
    <w:sig w:usb0="00000000" w:usb1="00000000" w:usb2="00000000" w:usb3="00000000" w:csb0="00000100" w:csb1="00000000"/>
  </w:font>
  <w:font w:name="Barlow Condensed ExtraBold Balt">
    <w:panose1 w:val="00000000000000000000"/>
    <w:charset w:val="BA"/>
    <w:family w:val="auto"/>
    <w:pitch w:val="variable"/>
    <w:sig w:usb0="00000000" w:usb1="00000000" w:usb2="00000000" w:usb3="00000000" w:csb0="00000080" w:csb1="00000000"/>
  </w:font>
  <w:font w:name="Barlow Condensed ExtraBold (Vie">
    <w:panose1 w:val="00000000000000000000"/>
    <w:charset w:val="A3"/>
    <w:family w:val="auto"/>
    <w:pitch w:val="variable"/>
    <w:sig w:usb0="00000000" w:usb1="00000000" w:usb2="00000000" w:usb3="00000000" w:csb0="00000100" w:csb1="00000000"/>
  </w:font>
  <w:font w:name="Barlow Condensed ExtraLight Bal">
    <w:panose1 w:val="00000000000000000000"/>
    <w:charset w:val="BA"/>
    <w:family w:val="auto"/>
    <w:pitch w:val="variable"/>
    <w:sig w:usb0="00000000" w:usb1="00000000" w:usb2="00000000" w:usb3="00000000" w:csb0="00000080" w:csb1="00000000"/>
  </w:font>
  <w:font w:name="Barlow Condensed ExtraLight (Vi">
    <w:panose1 w:val="00000000000000000000"/>
    <w:charset w:val="A3"/>
    <w:family w:val="auto"/>
    <w:pitch w:val="variable"/>
    <w:sig w:usb0="00000000" w:usb1="00000000" w:usb2="00000000" w:usb3="00000000" w:csb0="00000100" w:csb1="00000000"/>
  </w:font>
  <w:font w:name="Barlow Condensed Light (Vietnam">
    <w:panose1 w:val="00000000000000000000"/>
    <w:charset w:val="A3"/>
    <w:family w:val="auto"/>
    <w:pitch w:val="variable"/>
    <w:sig w:usb0="00000000" w:usb1="00000000" w:usb2="00000000" w:usb3="00000000" w:csb0="00000100" w:csb1="00000000"/>
  </w:font>
  <w:font w:name="Barlow Condensed Medium (Vietna">
    <w:panose1 w:val="00000000000000000000"/>
    <w:charset w:val="A3"/>
    <w:family w:val="auto"/>
    <w:pitch w:val="variable"/>
    <w:sig w:usb0="00000000" w:usb1="00000000" w:usb2="00000000" w:usb3="00000000" w:csb0="00000100" w:csb1="00000000"/>
  </w:font>
  <w:font w:name="Barlow Condensed SemiBold Balti">
    <w:panose1 w:val="00000000000000000000"/>
    <w:charset w:val="BA"/>
    <w:family w:val="auto"/>
    <w:pitch w:val="variable"/>
    <w:sig w:usb0="00000000" w:usb1="00000000" w:usb2="00000000" w:usb3="00000000" w:csb0="00000080" w:csb1="00000000"/>
  </w:font>
  <w:font w:name="Barlow Condensed SemiBold (Viet">
    <w:panose1 w:val="00000000000000000000"/>
    <w:charset w:val="A3"/>
    <w:family w:val="auto"/>
    <w:pitch w:val="variable"/>
    <w:sig w:usb0="00000000" w:usb1="00000000" w:usb2="00000000" w:usb3="00000000" w:csb0="00000100" w:csb1="00000000"/>
  </w:font>
  <w:font w:name="Barlow Condensed Thin (Vietname">
    <w:panose1 w:val="00000000000000000000"/>
    <w:charset w:val="A3"/>
    <w:family w:val="auto"/>
    <w:pitch w:val="variable"/>
    <w:sig w:usb0="00000000" w:usb1="00000000" w:usb2="00000000" w:usb3="00000000" w:csb0="00000100" w:csb1="00000000"/>
  </w:font>
  <w:font w:name="Barlow Semi Condensed (Vietname">
    <w:panose1 w:val="00000000000000000000"/>
    <w:charset w:val="A3"/>
    <w:family w:val="auto"/>
    <w:pitch w:val="variable"/>
    <w:sig w:usb0="00000000" w:usb1="00000000" w:usb2="00000000" w:usb3="00000000" w:csb0="00000100" w:csb1="00000000"/>
  </w:font>
  <w:font w:name="Barlow Semi Condensed Black Bal">
    <w:panose1 w:val="00000000000000000000"/>
    <w:charset w:val="BA"/>
    <w:family w:val="auto"/>
    <w:pitch w:val="variable"/>
    <w:sig w:usb0="00000000" w:usb1="00000000" w:usb2="00000000" w:usb3="00000000" w:csb0="00000080" w:csb1="00000000"/>
  </w:font>
  <w:font w:name="Barlow Semi Condensed Black (Vi">
    <w:panose1 w:val="00000000000000000000"/>
    <w:charset w:val="A3"/>
    <w:family w:val="auto"/>
    <w:pitch w:val="variable"/>
    <w:sig w:usb0="00000000" w:usb1="00000000" w:usb2="00000000" w:usb3="00000000" w:csb0="00000100" w:csb1="00000000"/>
  </w:font>
  <w:font w:name="Barlow Semi Condensed ExLight T">
    <w:panose1 w:val="00000000000000000000"/>
    <w:charset w:val="A2"/>
    <w:family w:val="auto"/>
    <w:pitch w:val="variable"/>
    <w:sig w:usb0="00000000" w:usb1="00000000" w:usb2="00000000" w:usb3="00000000" w:csb0="00000010" w:csb1="00000000"/>
  </w:font>
  <w:font w:name="Barlow Semi Condensed ExLight B">
    <w:panose1 w:val="00000000000000000000"/>
    <w:charset w:val="BA"/>
    <w:family w:val="auto"/>
    <w:pitch w:val="variable"/>
    <w:sig w:usb0="00000000" w:usb1="00000000" w:usb2="00000000" w:usb3="00000000" w:csb0="00000080" w:csb1="00000000"/>
  </w:font>
  <w:font w:name="Barlow Semi Condensed ExLight (">
    <w:panose1 w:val="00000000000000000000"/>
    <w:charset w:val="A3"/>
    <w:family w:val="auto"/>
    <w:pitch w:val="variable"/>
    <w:sig w:usb0="00000000" w:usb1="00000000" w:usb2="00000000" w:usb3="00000000" w:csb0="00000100" w:csb1="00000000"/>
  </w:font>
  <w:font w:name="Barlow Semi Condensed Light Bal">
    <w:panose1 w:val="00000000000000000000"/>
    <w:charset w:val="BA"/>
    <w:family w:val="auto"/>
    <w:pitch w:val="variable"/>
    <w:sig w:usb0="00000000" w:usb1="00000000" w:usb2="00000000" w:usb3="00000000" w:csb0="00000080" w:csb1="00000000"/>
  </w:font>
  <w:font w:name="Barlow Semi Condensed Light (Vi">
    <w:panose1 w:val="00000000000000000000"/>
    <w:charset w:val="A3"/>
    <w:family w:val="auto"/>
    <w:pitch w:val="variable"/>
    <w:sig w:usb0="00000000" w:usb1="00000000" w:usb2="00000000" w:usb3="00000000" w:csb0="00000100" w:csb1="00000000"/>
  </w:font>
  <w:font w:name="Barlow Semi Condensed Medium Tu">
    <w:panose1 w:val="00000000000000000000"/>
    <w:charset w:val="A2"/>
    <w:family w:val="auto"/>
    <w:pitch w:val="variable"/>
    <w:sig w:usb0="00000000" w:usb1="00000000" w:usb2="00000000" w:usb3="00000000" w:csb0="00000010" w:csb1="00000000"/>
  </w:font>
  <w:font w:name="Barlow Semi Condensed Medium Ba">
    <w:panose1 w:val="00000000000000000000"/>
    <w:charset w:val="BA"/>
    <w:family w:val="auto"/>
    <w:pitch w:val="variable"/>
    <w:sig w:usb0="00000000" w:usb1="00000000" w:usb2="00000000" w:usb3="00000000" w:csb0="00000080" w:csb1="00000000"/>
  </w:font>
  <w:font w:name="Barlow Semi Condensed Medium (V">
    <w:panose1 w:val="00000000000000000000"/>
    <w:charset w:val="A3"/>
    <w:family w:val="auto"/>
    <w:pitch w:val="variable"/>
    <w:sig w:usb0="00000000" w:usb1="00000000" w:usb2="00000000" w:usb3="00000000" w:csb0="00000100" w:csb1="00000000"/>
  </w:font>
  <w:font w:name="Barlow Semi Condensed SemiBold ">
    <w:panose1 w:val="00000000000000000000"/>
    <w:charset w:val="A2"/>
    <w:family w:val="auto"/>
    <w:pitch w:val="variable"/>
    <w:sig w:usb0="00000000" w:usb1="00000000" w:usb2="00000000" w:usb3="00000000" w:csb0="00000190" w:csb1="00000000"/>
  </w:font>
  <w:font w:name="Barlow Semi Condensed Thin Balt">
    <w:panose1 w:val="00000000000000000000"/>
    <w:charset w:val="BA"/>
    <w:family w:val="auto"/>
    <w:pitch w:val="variable"/>
    <w:sig w:usb0="00000000" w:usb1="00000000" w:usb2="00000000" w:usb3="00000000" w:csb0="00000080" w:csb1="00000000"/>
  </w:font>
  <w:font w:name="Barlow Semi Condensed Thin (Vie">
    <w:panose1 w:val="00000000000000000000"/>
    <w:charset w:val="A3"/>
    <w:family w:val="auto"/>
    <w:pitch w:val="variable"/>
    <w:sig w:usb0="00000000" w:usb1="00000000" w:usb2="00000000" w:usb3="00000000" w:csb0="00000100" w:csb1="00000000"/>
  </w:font>
  <w:font w:name="Cochocib Script Latin Pro Balti">
    <w:panose1 w:val="00000000000000000000"/>
    <w:charset w:val="BA"/>
    <w:family w:val="auto"/>
    <w:pitch w:val="variable"/>
    <w:sig w:usb0="00000000" w:usb1="00000000" w:usb2="00000000" w:usb3="00000000" w:csb0="00000080" w:csb1="00000000"/>
  </w:font>
  <w:font w:name="EB Garamond ExtraBold (Vietname">
    <w:panose1 w:val="00000000000000000000"/>
    <w:charset w:val="A3"/>
    <w:family w:val="auto"/>
    <w:pitch w:val="variable"/>
    <w:sig w:usb0="00000000" w:usb1="00000000" w:usb2="00000000" w:usb3="00000000" w:csb0="00000100" w:csb1="00000000"/>
  </w:font>
  <w:font w:name="EB Garamond SemiBold (Vietnames">
    <w:panose1 w:val="00000000000000000000"/>
    <w:charset w:val="A3"/>
    <w:family w:val="auto"/>
    <w:pitch w:val="variable"/>
    <w:sig w:usb0="00000000" w:usb1="00000000" w:usb2="00000000" w:usb3="00000000" w:csb0="00000100" w:csb1="00000000"/>
  </w:font>
  <w:font w:name="Fahkwang ExtraLight (Vietnamese">
    <w:panose1 w:val="00000000000000000000"/>
    <w:charset w:val="A3"/>
    <w:family w:val="auto"/>
    <w:pitch w:val="variable"/>
    <w:sig w:usb0="00000000" w:usb1="00000000" w:usb2="00000000" w:usb3="00000000" w:csb0="00000100" w:csb1="00000000"/>
  </w:font>
  <w:font w:name="Fave Script Bold Pro (Vietnames">
    <w:panose1 w:val="00000000000000000000"/>
    <w:charset w:val="A3"/>
    <w:family w:val="auto"/>
    <w:pitch w:val="variable"/>
    <w:sig w:usb0="00000000" w:usb1="00000000" w:usb2="00000000" w:usb3="00000000" w:csb0="00000100" w:csb1="00000000"/>
  </w:font>
  <w:font w:name="Fira Sans Condensed (Vietnamese">
    <w:panose1 w:val="00000000000000000000"/>
    <w:charset w:val="A3"/>
    <w:family w:val="swiss"/>
    <w:pitch w:val="variable"/>
    <w:sig w:usb0="00000000" w:usb1="00000000" w:usb2="00000000" w:usb3="00000000" w:csb0="00000100" w:csb1="00000000"/>
  </w:font>
  <w:font w:name="Fira Sans Condensed Black Balti">
    <w:panose1 w:val="00000000000000000000"/>
    <w:charset w:val="BA"/>
    <w:family w:val="swiss"/>
    <w:pitch w:val="variable"/>
    <w:sig w:usb0="00000000" w:usb1="00000000" w:usb2="00000000" w:usb3="00000000" w:csb0="00000080" w:csb1="00000000"/>
  </w:font>
  <w:font w:name="Fira Sans Condensed Black (Viet">
    <w:panose1 w:val="00000000000000000000"/>
    <w:charset w:val="A3"/>
    <w:family w:val="swiss"/>
    <w:pitch w:val="variable"/>
    <w:sig w:usb0="00000000" w:usb1="00000000" w:usb2="00000000" w:usb3="00000000" w:csb0="00000100" w:csb1="00000000"/>
  </w:font>
  <w:font w:name="Fira Sans Condensed ExtraBold C">
    <w:panose1 w:val="00000000000000000000"/>
    <w:charset w:val="EE"/>
    <w:family w:val="swiss"/>
    <w:pitch w:val="variable"/>
    <w:sig w:usb0="00000000" w:usb1="00000000" w:usb2="00000000" w:usb3="00000000" w:csb0="00000006" w:csb1="00000000"/>
  </w:font>
  <w:font w:name="Fira Sans Condensed ExtraBold G">
    <w:panose1 w:val="00000000000000000000"/>
    <w:charset w:val="A1"/>
    <w:family w:val="swiss"/>
    <w:pitch w:val="variable"/>
    <w:sig w:usb0="00000000" w:usb1="00000000" w:usb2="00000000" w:usb3="00000000" w:csb0="00000008" w:csb1="00000000"/>
  </w:font>
  <w:font w:name="Fira Sans Condensed ExtraBold T">
    <w:panose1 w:val="00000000000000000000"/>
    <w:charset w:val="A2"/>
    <w:family w:val="swiss"/>
    <w:pitch w:val="variable"/>
    <w:sig w:usb0="00000000" w:usb1="00000000" w:usb2="00000000" w:usb3="00000000" w:csb0="00000010" w:csb1="00000000"/>
  </w:font>
  <w:font w:name="Fira Sans Condensed ExtraBold B">
    <w:panose1 w:val="00000000000000000000"/>
    <w:charset w:val="BA"/>
    <w:family w:val="swiss"/>
    <w:pitch w:val="variable"/>
    <w:sig w:usb0="00000000" w:usb1="00000000" w:usb2="00000000" w:usb3="00000000" w:csb0="00000080" w:csb1="00000000"/>
  </w:font>
  <w:font w:name="Fira Sans Condensed ExtraBold (">
    <w:panose1 w:val="00000000000000000000"/>
    <w:charset w:val="A3"/>
    <w:family w:val="swiss"/>
    <w:pitch w:val="variable"/>
    <w:sig w:usb0="00000000" w:usb1="00000000" w:usb2="00000000" w:usb3="00000000" w:csb0="00000100" w:csb1="00000000"/>
  </w:font>
  <w:font w:name="Fira Sans Condensed ExtraLight ">
    <w:panose1 w:val="00000000000000000000"/>
    <w:charset w:val="EE"/>
    <w:family w:val="swiss"/>
    <w:pitch w:val="variable"/>
    <w:sig w:usb0="00000000" w:usb1="00000000" w:usb2="00000000" w:usb3="00000000" w:csb0="0000019E" w:csb1="00000000"/>
  </w:font>
  <w:font w:name="Fira Sans Condensed Light Balti">
    <w:panose1 w:val="00000000000000000000"/>
    <w:charset w:val="BA"/>
    <w:family w:val="swiss"/>
    <w:pitch w:val="variable"/>
    <w:sig w:usb0="00000000" w:usb1="00000000" w:usb2="00000000" w:usb3="00000000" w:csb0="00000080" w:csb1="00000000"/>
  </w:font>
  <w:font w:name="Fira Sans Condensed Light (Viet">
    <w:panose1 w:val="00000000000000000000"/>
    <w:charset w:val="A3"/>
    <w:family w:val="swiss"/>
    <w:pitch w:val="variable"/>
    <w:sig w:usb0="00000000" w:usb1="00000000" w:usb2="00000000" w:usb3="00000000" w:csb0="00000100" w:csb1="00000000"/>
  </w:font>
  <w:font w:name="Fira Sans Condensed Medium Gree">
    <w:panose1 w:val="00000000000000000000"/>
    <w:charset w:val="A1"/>
    <w:family w:val="swiss"/>
    <w:pitch w:val="variable"/>
    <w:sig w:usb0="00000000" w:usb1="00000000" w:usb2="00000000" w:usb3="00000000" w:csb0="00000008" w:csb1="00000000"/>
  </w:font>
  <w:font w:name="Fira Sans Condensed Medium Balt">
    <w:panose1 w:val="00000000000000000000"/>
    <w:charset w:val="BA"/>
    <w:family w:val="swiss"/>
    <w:pitch w:val="variable"/>
    <w:sig w:usb0="00000000" w:usb1="00000000" w:usb2="00000000" w:usb3="00000000" w:csb0="00000080" w:csb1="00000000"/>
  </w:font>
  <w:font w:name="Fira Sans Condensed Medium (Vie">
    <w:panose1 w:val="00000000000000000000"/>
    <w:charset w:val="A3"/>
    <w:family w:val="swiss"/>
    <w:pitch w:val="variable"/>
    <w:sig w:usb0="00000000" w:usb1="00000000" w:usb2="00000000" w:usb3="00000000" w:csb0="00000100" w:csb1="00000000"/>
  </w:font>
  <w:font w:name="Fira Sans Condensed SemiBold Cy">
    <w:panose1 w:val="00000000000000000000"/>
    <w:charset w:val="CC"/>
    <w:family w:val="swiss"/>
    <w:pitch w:val="variable"/>
    <w:sig w:usb0="00000000" w:usb1="00000000" w:usb2="00000000" w:usb3="00000000" w:csb0="00000004" w:csb1="00000000"/>
  </w:font>
  <w:font w:name="Fira Sans Condensed SemiBold Gr">
    <w:panose1 w:val="00000000000000000000"/>
    <w:charset w:val="A1"/>
    <w:family w:val="swiss"/>
    <w:pitch w:val="variable"/>
    <w:sig w:usb0="00000000" w:usb1="00000000" w:usb2="00000000" w:usb3="00000000" w:csb0="00000008" w:csb1="00000000"/>
  </w:font>
  <w:font w:name="Fira Sans Condensed SemiBold Tu">
    <w:panose1 w:val="00000000000000000000"/>
    <w:charset w:val="A2"/>
    <w:family w:val="swiss"/>
    <w:pitch w:val="variable"/>
    <w:sig w:usb0="00000000" w:usb1="00000000" w:usb2="00000000" w:usb3="00000000" w:csb0="00000010" w:csb1="00000000"/>
  </w:font>
  <w:font w:name="Fira Sans Condensed SemiBold Ba">
    <w:panose1 w:val="00000000000000000000"/>
    <w:charset w:val="BA"/>
    <w:family w:val="swiss"/>
    <w:pitch w:val="variable"/>
    <w:sig w:usb0="00000000" w:usb1="00000000" w:usb2="00000000" w:usb3="00000000" w:csb0="00000080" w:csb1="00000000"/>
  </w:font>
  <w:font w:name="Fira Sans Condensed SemiBold (V">
    <w:panose1 w:val="00000000000000000000"/>
    <w:charset w:val="A3"/>
    <w:family w:val="swiss"/>
    <w:pitch w:val="variable"/>
    <w:sig w:usb0="00000000" w:usb1="00000000" w:usb2="00000000" w:usb3="00000000" w:csb0="00000100" w:csb1="00000000"/>
  </w:font>
  <w:font w:name="Fira Sans Condensed Thin (Vietn">
    <w:panose1 w:val="00000000000000000000"/>
    <w:charset w:val="A3"/>
    <w:family w:val="swiss"/>
    <w:pitch w:val="variable"/>
    <w:sig w:usb0="00000000" w:usb1="00000000" w:usb2="00000000" w:usb3="00000000" w:csb0="00000100" w:csb1="00000000"/>
  </w:font>
  <w:font w:name="Fira Sans Extra Condensed Balti">
    <w:panose1 w:val="00000000000000000000"/>
    <w:charset w:val="BA"/>
    <w:family w:val="swiss"/>
    <w:pitch w:val="variable"/>
    <w:sig w:usb0="00000000" w:usb1="00000000" w:usb2="00000000" w:usb3="00000000" w:csb0="00000080" w:csb1="00000000"/>
  </w:font>
  <w:font w:name="Fira Sans Extra Condensed (Viet">
    <w:panose1 w:val="00000000000000000000"/>
    <w:charset w:val="A3"/>
    <w:family w:val="swiss"/>
    <w:pitch w:val="variable"/>
    <w:sig w:usb0="00000000" w:usb1="00000000" w:usb2="00000000" w:usb3="00000000" w:csb0="00000100" w:csb1="00000000"/>
  </w:font>
  <w:font w:name="Fira Sans Extra Condensed Thin ">
    <w:panose1 w:val="00000000000000000000"/>
    <w:charset w:val="EE"/>
    <w:family w:val="swiss"/>
    <w:pitch w:val="variable"/>
    <w:sig w:usb0="00000000" w:usb1="00000000" w:usb2="00000000" w:usb3="00000000" w:csb0="0000019E" w:csb1="00000000"/>
  </w:font>
  <w:font w:name="Fira Sans ExtraBold (Vietnamese">
    <w:panose1 w:val="00000000000000000000"/>
    <w:charset w:val="A3"/>
    <w:family w:val="swiss"/>
    <w:pitch w:val="variable"/>
    <w:sig w:usb0="00000000" w:usb1="00000000" w:usb2="00000000" w:usb3="00000000" w:csb0="00000100" w:csb1="00000000"/>
  </w:font>
  <w:font w:name="Fira Sans ExtraLight (Vietnames">
    <w:panose1 w:val="00000000000000000000"/>
    <w:charset w:val="A3"/>
    <w:family w:val="swiss"/>
    <w:pitch w:val="variable"/>
    <w:sig w:usb0="00000000" w:usb1="00000000" w:usb2="00000000" w:usb3="00000000" w:csb0="00000100" w:csb1="00000000"/>
  </w:font>
  <w:font w:name="Georgia Pro Cond Semibold Balti">
    <w:panose1 w:val="00000000000000000000"/>
    <w:charset w:val="BA"/>
    <w:family w:val="roman"/>
    <w:pitch w:val="variable"/>
    <w:sig w:usb0="00000000" w:usb1="00000000" w:usb2="00000000" w:usb3="00000000" w:csb0="00000080" w:csb1="00000000"/>
  </w:font>
  <w:font w:name="Gill Sans Nova Cond Ultra Bold ">
    <w:panose1 w:val="00000000000000000000"/>
    <w:charset w:val="EE"/>
    <w:family w:val="swiss"/>
    <w:pitch w:val="variable"/>
    <w:sig w:usb0="00000000" w:usb1="00000000" w:usb2="00000000" w:usb3="00000000" w:csb0="0000009E" w:csb1="00000000"/>
  </w:font>
  <w:font w:name="Gill Sans Nova Ultra Bold Balti">
    <w:panose1 w:val="00000000000000000000"/>
    <w:charset w:val="BA"/>
    <w:family w:val="swiss"/>
    <w:pitch w:val="variable"/>
    <w:sig w:usb0="00000000" w:usb1="00000000" w:usb2="00000000" w:usb3="00000000" w:csb0="00000080" w:csb1="00000000"/>
  </w:font>
  <w:font w:name="IBM Plex Mono ExtraLight (Vietn">
    <w:panose1 w:val="00000000000000000000"/>
    <w:charset w:val="A3"/>
    <w:family w:val="modern"/>
    <w:pitch w:val="fixed"/>
    <w:sig w:usb0="00000000" w:usb1="00000000" w:usb2="00000000" w:usb3="00000000" w:csb0="00000100" w:csb1="00000000"/>
  </w:font>
  <w:font w:name="IBM Plex Mono Light (Vietnamese">
    <w:panose1 w:val="00000000000000000000"/>
    <w:charset w:val="A3"/>
    <w:family w:val="modern"/>
    <w:pitch w:val="fixed"/>
    <w:sig w:usb0="00000000" w:usb1="00000000" w:usb2="00000000" w:usb3="00000000" w:csb0="00000100" w:csb1="00000000"/>
  </w:font>
  <w:font w:name="IBM Plex Mono Medium (Vietnames">
    <w:panose1 w:val="00000000000000000000"/>
    <w:charset w:val="A3"/>
    <w:family w:val="modern"/>
    <w:pitch w:val="fixed"/>
    <w:sig w:usb0="00000000" w:usb1="00000000" w:usb2="00000000" w:usb3="00000000" w:csb0="00000100" w:csb1="00000000"/>
  </w:font>
  <w:font w:name="IBM Plex Mono SemiBold (Vietnam">
    <w:panose1 w:val="00000000000000000000"/>
    <w:charset w:val="A3"/>
    <w:family w:val="modern"/>
    <w:pitch w:val="fixed"/>
    <w:sig w:usb0="00000000" w:usb1="00000000" w:usb2="00000000" w:usb3="00000000" w:csb0="00000100" w:csb1="00000000"/>
  </w:font>
  <w:font w:name="IBM Plex Sans Condensed (Vietna">
    <w:panose1 w:val="00000000000000000000"/>
    <w:charset w:val="A3"/>
    <w:family w:val="swiss"/>
    <w:pitch w:val="variable"/>
    <w:sig w:usb0="00000000" w:usb1="00000000" w:usb2="00000000" w:usb3="00000000" w:csb0="00000100" w:csb1="00000000"/>
  </w:font>
  <w:font w:name="IBM Plex Sans Condensed Light T">
    <w:panose1 w:val="00000000000000000000"/>
    <w:charset w:val="A2"/>
    <w:family w:val="swiss"/>
    <w:pitch w:val="variable"/>
    <w:sig w:usb0="00000000" w:usb1="00000000" w:usb2="00000000" w:usb3="00000000" w:csb0="00000010" w:csb1="00000000"/>
  </w:font>
  <w:font w:name="IBM Plex Sans Condensed Light B">
    <w:panose1 w:val="00000000000000000000"/>
    <w:charset w:val="BA"/>
    <w:family w:val="swiss"/>
    <w:pitch w:val="variable"/>
    <w:sig w:usb0="00000000" w:usb1="00000000" w:usb2="00000000" w:usb3="00000000" w:csb0="00000080" w:csb1="00000000"/>
  </w:font>
  <w:font w:name="IBM Plex Sans Condensed Light (">
    <w:panose1 w:val="00000000000000000000"/>
    <w:charset w:val="A3"/>
    <w:family w:val="swiss"/>
    <w:pitch w:val="variable"/>
    <w:sig w:usb0="00000000" w:usb1="00000000" w:usb2="00000000" w:usb3="00000000" w:csb0="00000100" w:csb1="00000000"/>
  </w:font>
  <w:font w:name="IBM Plex Sans Condensed Medium ">
    <w:panose1 w:val="00000000000000000000"/>
    <w:charset w:val="A2"/>
    <w:family w:val="swiss"/>
    <w:pitch w:val="variable"/>
    <w:sig w:usb0="00000000" w:usb1="00000000" w:usb2="00000000" w:usb3="00000000" w:csb0="00000190" w:csb1="00000000"/>
  </w:font>
  <w:font w:name="IBM Plex Sans Condensed Thin Tu">
    <w:panose1 w:val="00000000000000000000"/>
    <w:charset w:val="A2"/>
    <w:family w:val="swiss"/>
    <w:pitch w:val="variable"/>
    <w:sig w:usb0="00000000" w:usb1="00000000" w:usb2="00000000" w:usb3="00000000" w:csb0="00000010" w:csb1="00000000"/>
  </w:font>
  <w:font w:name="IBM Plex Sans Condensed Thin Ba">
    <w:panose1 w:val="00000000000000000000"/>
    <w:charset w:val="BA"/>
    <w:family w:val="swiss"/>
    <w:pitch w:val="variable"/>
    <w:sig w:usb0="00000000" w:usb1="00000000" w:usb2="00000000" w:usb3="00000000" w:csb0="00000080" w:csb1="00000000"/>
  </w:font>
  <w:font w:name="IBM Plex Sans Condensed Thin (V">
    <w:panose1 w:val="00000000000000000000"/>
    <w:charset w:val="A3"/>
    <w:family w:val="swiss"/>
    <w:pitch w:val="variable"/>
    <w:sig w:usb0="00000000" w:usb1="00000000" w:usb2="00000000" w:usb3="00000000" w:csb0="00000100" w:csb1="00000000"/>
  </w:font>
  <w:font w:name="IBM Plex Sans ExtraLight (Vietn">
    <w:panose1 w:val="00000000000000000000"/>
    <w:charset w:val="A3"/>
    <w:family w:val="swiss"/>
    <w:pitch w:val="variable"/>
    <w:sig w:usb0="00000000" w:usb1="00000000" w:usb2="00000000" w:usb3="00000000" w:csb0="00000100" w:csb1="00000000"/>
  </w:font>
  <w:font w:name="IBM Plex Sans Light (Vietnamese">
    <w:panose1 w:val="00000000000000000000"/>
    <w:charset w:val="A3"/>
    <w:family w:val="swiss"/>
    <w:pitch w:val="variable"/>
    <w:sig w:usb0="00000000" w:usb1="00000000" w:usb2="00000000" w:usb3="00000000" w:csb0="00000100" w:csb1="00000000"/>
  </w:font>
  <w:font w:name="IBM Plex Sans Medium (Vietnames">
    <w:panose1 w:val="00000000000000000000"/>
    <w:charset w:val="A3"/>
    <w:family w:val="swiss"/>
    <w:pitch w:val="variable"/>
    <w:sig w:usb0="00000000" w:usb1="00000000" w:usb2="00000000" w:usb3="00000000" w:csb0="00000100" w:csb1="00000000"/>
  </w:font>
  <w:font w:name="IBM Plex Sans SemiBold (Vietnam">
    <w:panose1 w:val="00000000000000000000"/>
    <w:charset w:val="A3"/>
    <w:family w:val="swiss"/>
    <w:pitch w:val="variable"/>
    <w:sig w:usb0="00000000" w:usb1="00000000" w:usb2="00000000" w:usb3="00000000" w:csb0="00000100" w:csb1="00000000"/>
  </w:font>
  <w:font w:name="IBM Plex Serif ExtraLight Balti">
    <w:panose1 w:val="00000000000000000000"/>
    <w:charset w:val="BA"/>
    <w:family w:val="roman"/>
    <w:pitch w:val="variable"/>
    <w:sig w:usb0="00000000" w:usb1="00000000" w:usb2="00000000" w:usb3="00000000" w:csb0="00000080" w:csb1="00000000"/>
  </w:font>
  <w:font w:name="IBM Plex Serif ExtraLight (Viet">
    <w:panose1 w:val="00000000000000000000"/>
    <w:charset w:val="A3"/>
    <w:family w:val="roman"/>
    <w:pitch w:val="variable"/>
    <w:sig w:usb0="00000000" w:usb1="00000000" w:usb2="00000000" w:usb3="00000000" w:csb0="00000100" w:csb1="00000000"/>
  </w:font>
  <w:font w:name="IBM Plex Serif Light (Vietnames">
    <w:panose1 w:val="00000000000000000000"/>
    <w:charset w:val="A3"/>
    <w:family w:val="roman"/>
    <w:pitch w:val="variable"/>
    <w:sig w:usb0="00000000" w:usb1="00000000" w:usb2="00000000" w:usb3="00000000" w:csb0="00000100" w:csb1="00000000"/>
  </w:font>
  <w:font w:name="IBM Plex Serif Medium (Vietname">
    <w:panose1 w:val="00000000000000000000"/>
    <w:charset w:val="A3"/>
    <w:family w:val="roman"/>
    <w:pitch w:val="variable"/>
    <w:sig w:usb0="00000000" w:usb1="00000000" w:usb2="00000000" w:usb3="00000000" w:csb0="00000100" w:csb1="00000000"/>
  </w:font>
  <w:font w:name="IBM Plex Serif SemiBold (Vietna">
    <w:panose1 w:val="00000000000000000000"/>
    <w:charset w:val="A3"/>
    <w:family w:val="roman"/>
    <w:pitch w:val="variable"/>
    <w:sig w:usb0="00000000" w:usb1="00000000" w:usb2="00000000" w:usb3="00000000" w:csb0="00000100" w:csb1="00000000"/>
  </w:font>
  <w:font w:name="IBM Plex Serif Thin (Vietnamese">
    <w:panose1 w:val="00000000000000000000"/>
    <w:charset w:val="A3"/>
    <w:family w:val="roman"/>
    <w:pitch w:val="variable"/>
    <w:sig w:usb0="00000000" w:usb1="00000000" w:usb2="00000000" w:usb3="00000000" w:csb0="00000100" w:csb1="00000000"/>
  </w:font>
  <w:font w:name="Inconsolata Condensed (Vietname">
    <w:panose1 w:val="00000000000000000000"/>
    <w:charset w:val="A3"/>
    <w:family w:val="auto"/>
    <w:pitch w:val="variable"/>
    <w:sig w:usb0="00000000" w:usb1="00000000" w:usb2="00000000" w:usb3="00000000" w:csb0="00000100" w:csb1="00000000"/>
  </w:font>
  <w:font w:name="Inconsolata Condensed Black Bal">
    <w:panose1 w:val="00000000000000000000"/>
    <w:charset w:val="BA"/>
    <w:family w:val="auto"/>
    <w:pitch w:val="variable"/>
    <w:sig w:usb0="00000000" w:usb1="00000000" w:usb2="00000000" w:usb3="00000000" w:csb0="00000080" w:csb1="00000000"/>
  </w:font>
  <w:font w:name="Inconsolata Condensed Black (Vi">
    <w:panose1 w:val="00000000000000000000"/>
    <w:charset w:val="A3"/>
    <w:family w:val="auto"/>
    <w:pitch w:val="variable"/>
    <w:sig w:usb0="00000000" w:usb1="00000000" w:usb2="00000000" w:usb3="00000000" w:csb0="00000100" w:csb1="00000000"/>
  </w:font>
  <w:font w:name="Inconsolata Condensed Bold Balt">
    <w:panose1 w:val="00000000000000000000"/>
    <w:charset w:val="BA"/>
    <w:family w:val="auto"/>
    <w:pitch w:val="variable"/>
    <w:sig w:usb0="00000000" w:usb1="00000000" w:usb2="00000000" w:usb3="00000000" w:csb0="00000080" w:csb1="00000000"/>
  </w:font>
  <w:font w:name="Inconsolata Condensed Bold (Vie">
    <w:panose1 w:val="00000000000000000000"/>
    <w:charset w:val="A3"/>
    <w:family w:val="auto"/>
    <w:pitch w:val="variable"/>
    <w:sig w:usb0="00000000" w:usb1="00000000" w:usb2="00000000" w:usb3="00000000" w:csb0="00000100" w:csb1="00000000"/>
  </w:font>
  <w:font w:name="Inconsolata Condensed Light Bal">
    <w:panose1 w:val="00000000000000000000"/>
    <w:charset w:val="BA"/>
    <w:family w:val="auto"/>
    <w:pitch w:val="variable"/>
    <w:sig w:usb0="00000000" w:usb1="00000000" w:usb2="00000000" w:usb3="00000000" w:csb0="00000080" w:csb1="00000000"/>
  </w:font>
  <w:font w:name="Inconsolata Condensed Light (Vi">
    <w:panose1 w:val="00000000000000000000"/>
    <w:charset w:val="A3"/>
    <w:family w:val="auto"/>
    <w:pitch w:val="variable"/>
    <w:sig w:usb0="00000000" w:usb1="00000000" w:usb2="00000000" w:usb3="00000000" w:csb0="00000100" w:csb1="00000000"/>
  </w:font>
  <w:font w:name="Inconsolata Condensed Medium Tu">
    <w:panose1 w:val="00000000000000000000"/>
    <w:charset w:val="A2"/>
    <w:family w:val="auto"/>
    <w:pitch w:val="variable"/>
    <w:sig w:usb0="00000000" w:usb1="00000000" w:usb2="00000000" w:usb3="00000000" w:csb0="00000010" w:csb1="00000000"/>
  </w:font>
  <w:font w:name="Inconsolata Condensed Medium Ba">
    <w:panose1 w:val="00000000000000000000"/>
    <w:charset w:val="BA"/>
    <w:family w:val="auto"/>
    <w:pitch w:val="variable"/>
    <w:sig w:usb0="00000000" w:usb1="00000000" w:usb2="00000000" w:usb3="00000000" w:csb0="00000080" w:csb1="00000000"/>
  </w:font>
  <w:font w:name="Inconsolata Condensed Medium (V">
    <w:panose1 w:val="00000000000000000000"/>
    <w:charset w:val="A3"/>
    <w:family w:val="auto"/>
    <w:pitch w:val="variable"/>
    <w:sig w:usb0="00000000" w:usb1="00000000" w:usb2="00000000" w:usb3="00000000" w:csb0="00000100" w:csb1="00000000"/>
  </w:font>
  <w:font w:name="Inconsolata Condensed SemiBold ">
    <w:panose1 w:val="00000000000000000000"/>
    <w:charset w:val="A2"/>
    <w:family w:val="auto"/>
    <w:pitch w:val="variable"/>
    <w:sig w:usb0="00000000" w:usb1="00000000" w:usb2="00000000" w:usb3="00000000" w:csb0="00000190" w:csb1="00000000"/>
  </w:font>
  <w:font w:name="Inconsolata Expanded (Vietnames">
    <w:panose1 w:val="00000000000000000000"/>
    <w:charset w:val="A3"/>
    <w:family w:val="auto"/>
    <w:pitch w:val="variable"/>
    <w:sig w:usb0="00000000" w:usb1="00000000" w:usb2="00000000" w:usb3="00000000" w:csb0="00000100" w:csb1="00000000"/>
  </w:font>
  <w:font w:name="Inconsolata Expanded Black Balt">
    <w:panose1 w:val="00000000000000000000"/>
    <w:charset w:val="BA"/>
    <w:family w:val="auto"/>
    <w:pitch w:val="variable"/>
    <w:sig w:usb0="00000000" w:usb1="00000000" w:usb2="00000000" w:usb3="00000000" w:csb0="00000080" w:csb1="00000000"/>
  </w:font>
  <w:font w:name="Inconsolata Expanded Black (Vie">
    <w:panose1 w:val="00000000000000000000"/>
    <w:charset w:val="A3"/>
    <w:family w:val="auto"/>
    <w:pitch w:val="variable"/>
    <w:sig w:usb0="00000000" w:usb1="00000000" w:usb2="00000000" w:usb3="00000000" w:csb0="00000100" w:csb1="00000000"/>
  </w:font>
  <w:font w:name="Inconsolata Expanded Bold Balti">
    <w:panose1 w:val="00000000000000000000"/>
    <w:charset w:val="BA"/>
    <w:family w:val="auto"/>
    <w:pitch w:val="variable"/>
    <w:sig w:usb0="00000000" w:usb1="00000000" w:usb2="00000000" w:usb3="00000000" w:csb0="00000080" w:csb1="00000000"/>
  </w:font>
  <w:font w:name="Inconsolata Expanded Bold (Viet">
    <w:panose1 w:val="00000000000000000000"/>
    <w:charset w:val="A3"/>
    <w:family w:val="auto"/>
    <w:pitch w:val="variable"/>
    <w:sig w:usb0="00000000" w:usb1="00000000" w:usb2="00000000" w:usb3="00000000" w:csb0="00000100" w:csb1="00000000"/>
  </w:font>
  <w:font w:name="Inconsolata Expanded ExtraBold ">
    <w:panose1 w:val="00000000000000000000"/>
    <w:charset w:val="A2"/>
    <w:family w:val="auto"/>
    <w:pitch w:val="variable"/>
    <w:sig w:usb0="00000000" w:usb1="00000000" w:usb2="00000000" w:usb3="00000000" w:csb0="00000190" w:csb1="00000000"/>
  </w:font>
  <w:font w:name="Inconsolata Expanded Light Balt">
    <w:panose1 w:val="00000000000000000000"/>
    <w:charset w:val="BA"/>
    <w:family w:val="auto"/>
    <w:pitch w:val="variable"/>
    <w:sig w:usb0="00000000" w:usb1="00000000" w:usb2="00000000" w:usb3="00000000" w:csb0="00000080" w:csb1="00000000"/>
  </w:font>
  <w:font w:name="Inconsolata Expanded Light (Vie">
    <w:panose1 w:val="00000000000000000000"/>
    <w:charset w:val="A3"/>
    <w:family w:val="auto"/>
    <w:pitch w:val="variable"/>
    <w:sig w:usb0="00000000" w:usb1="00000000" w:usb2="00000000" w:usb3="00000000" w:csb0="00000100" w:csb1="00000000"/>
  </w:font>
  <w:font w:name="Inconsolata Expanded Medium Bal">
    <w:panose1 w:val="00000000000000000000"/>
    <w:charset w:val="BA"/>
    <w:family w:val="auto"/>
    <w:pitch w:val="variable"/>
    <w:sig w:usb0="00000000" w:usb1="00000000" w:usb2="00000000" w:usb3="00000000" w:csb0="00000080" w:csb1="00000000"/>
  </w:font>
  <w:font w:name="Inconsolata Expanded Medium (Vi">
    <w:panose1 w:val="00000000000000000000"/>
    <w:charset w:val="A3"/>
    <w:family w:val="auto"/>
    <w:pitch w:val="variable"/>
    <w:sig w:usb0="00000000" w:usb1="00000000" w:usb2="00000000" w:usb3="00000000" w:csb0="00000100" w:csb1="00000000"/>
  </w:font>
  <w:font w:name="Inconsolata Expanded SemiBold T">
    <w:panose1 w:val="00000000000000000000"/>
    <w:charset w:val="A2"/>
    <w:family w:val="auto"/>
    <w:pitch w:val="variable"/>
    <w:sig w:usb0="00000000" w:usb1="00000000" w:usb2="00000000" w:usb3="00000000" w:csb0="00000010" w:csb1="00000000"/>
  </w:font>
  <w:font w:name="Inconsolata Expanded SemiBold B">
    <w:panose1 w:val="00000000000000000000"/>
    <w:charset w:val="BA"/>
    <w:family w:val="auto"/>
    <w:pitch w:val="variable"/>
    <w:sig w:usb0="00000000" w:usb1="00000000" w:usb2="00000000" w:usb3="00000000" w:csb0="00000080" w:csb1="00000000"/>
  </w:font>
  <w:font w:name="Inconsolata Expanded SemiBold (">
    <w:panose1 w:val="00000000000000000000"/>
    <w:charset w:val="A3"/>
    <w:family w:val="auto"/>
    <w:pitch w:val="variable"/>
    <w:sig w:usb0="00000000" w:usb1="00000000" w:usb2="00000000" w:usb3="00000000" w:csb0="00000100" w:csb1="00000000"/>
  </w:font>
  <w:font w:name="Inconsolata ExtraBold (Vietname">
    <w:panose1 w:val="00000000000000000000"/>
    <w:charset w:val="A3"/>
    <w:family w:val="auto"/>
    <w:pitch w:val="variable"/>
    <w:sig w:usb0="00000000" w:usb1="00000000" w:usb2="00000000" w:usb3="00000000" w:csb0="00000100" w:csb1="00000000"/>
  </w:font>
  <w:font w:name="Inconsolata ExtraCondensed Balt">
    <w:panose1 w:val="00000000000000000000"/>
    <w:charset w:val="BA"/>
    <w:family w:val="auto"/>
    <w:pitch w:val="variable"/>
    <w:sig w:usb0="00000000" w:usb1="00000000" w:usb2="00000000" w:usb3="00000000" w:csb0="00000080" w:csb1="00000000"/>
  </w:font>
  <w:font w:name="Inconsolata ExtraCondensed (Vie">
    <w:panose1 w:val="00000000000000000000"/>
    <w:charset w:val="A3"/>
    <w:family w:val="auto"/>
    <w:pitch w:val="variable"/>
    <w:sig w:usb0="00000000" w:usb1="00000000" w:usb2="00000000" w:usb3="00000000" w:csb0="00000100" w:csb1="00000000"/>
  </w:font>
  <w:font w:name="Inconsolata ExtraExpanded Balti">
    <w:panose1 w:val="00000000000000000000"/>
    <w:charset w:val="BA"/>
    <w:family w:val="auto"/>
    <w:pitch w:val="variable"/>
    <w:sig w:usb0="00000000" w:usb1="00000000" w:usb2="00000000" w:usb3="00000000" w:csb0="00000080" w:csb1="00000000"/>
  </w:font>
  <w:font w:name="Inconsolata ExtraExpanded (Viet">
    <w:panose1 w:val="00000000000000000000"/>
    <w:charset w:val="A3"/>
    <w:family w:val="auto"/>
    <w:pitch w:val="variable"/>
    <w:sig w:usb0="00000000" w:usb1="00000000" w:usb2="00000000" w:usb3="00000000" w:csb0="00000100" w:csb1="00000000"/>
  </w:font>
  <w:font w:name="Inconsolata ExtraExpanded Bold ">
    <w:panose1 w:val="00000000000000000000"/>
    <w:charset w:val="A2"/>
    <w:family w:val="auto"/>
    <w:pitch w:val="variable"/>
    <w:sig w:usb0="00000000" w:usb1="00000000" w:usb2="00000000" w:usb3="00000000" w:csb0="00000190" w:csb1="00000000"/>
  </w:font>
  <w:font w:name="Inconsolata ExtraLight (Vietnam">
    <w:panose1 w:val="00000000000000000000"/>
    <w:charset w:val="A3"/>
    <w:family w:val="auto"/>
    <w:pitch w:val="variable"/>
    <w:sig w:usb0="00000000" w:usb1="00000000" w:usb2="00000000" w:usb3="00000000" w:csb0="00000100" w:csb1="00000000"/>
  </w:font>
  <w:font w:name="Inconsolata SemiBold (Vietnames">
    <w:panose1 w:val="00000000000000000000"/>
    <w:charset w:val="A3"/>
    <w:family w:val="auto"/>
    <w:pitch w:val="variable"/>
    <w:sig w:usb0="00000000" w:usb1="00000000" w:usb2="00000000" w:usb3="00000000" w:csb0="00000100" w:csb1="00000000"/>
  </w:font>
  <w:font w:name="Inconsolata SemiCondensed Balti">
    <w:panose1 w:val="00000000000000000000"/>
    <w:charset w:val="BA"/>
    <w:family w:val="auto"/>
    <w:pitch w:val="variable"/>
    <w:sig w:usb0="00000000" w:usb1="00000000" w:usb2="00000000" w:usb3="00000000" w:csb0="00000080" w:csb1="00000000"/>
  </w:font>
  <w:font w:name="Inconsolata SemiCondensed (Viet">
    <w:panose1 w:val="00000000000000000000"/>
    <w:charset w:val="A3"/>
    <w:family w:val="auto"/>
    <w:pitch w:val="variable"/>
    <w:sig w:usb0="00000000" w:usb1="00000000" w:usb2="00000000" w:usb3="00000000" w:csb0="00000100" w:csb1="00000000"/>
  </w:font>
  <w:font w:name="Inconsolata SemiCondensed Bold ">
    <w:panose1 w:val="00000000000000000000"/>
    <w:charset w:val="A2"/>
    <w:family w:val="auto"/>
    <w:pitch w:val="variable"/>
    <w:sig w:usb0="00000000" w:usb1="00000000" w:usb2="00000000" w:usb3="00000000" w:csb0="00000190" w:csb1="00000000"/>
  </w:font>
  <w:font w:name="Inconsolata SemiExpanded (Vietn">
    <w:panose1 w:val="00000000000000000000"/>
    <w:charset w:val="A3"/>
    <w:family w:val="auto"/>
    <w:pitch w:val="variable"/>
    <w:sig w:usb0="00000000" w:usb1="00000000" w:usb2="00000000" w:usb3="00000000" w:csb0="00000100" w:csb1="00000000"/>
  </w:font>
  <w:font w:name="Inconsolata SemiExpanded Black ">
    <w:panose1 w:val="00000000000000000000"/>
    <w:charset w:val="A2"/>
    <w:family w:val="auto"/>
    <w:pitch w:val="variable"/>
    <w:sig w:usb0="00000000" w:usb1="00000000" w:usb2="00000000" w:usb3="00000000" w:csb0="00000190" w:csb1="00000000"/>
  </w:font>
  <w:font w:name="Inconsolata SemiExpanded Bold T">
    <w:panose1 w:val="00000000000000000000"/>
    <w:charset w:val="A2"/>
    <w:family w:val="auto"/>
    <w:pitch w:val="variable"/>
    <w:sig w:usb0="00000000" w:usb1="00000000" w:usb2="00000000" w:usb3="00000000" w:csb0="00000010" w:csb1="00000000"/>
  </w:font>
  <w:font w:name="Inconsolata SemiExpanded Bold B">
    <w:panose1 w:val="00000000000000000000"/>
    <w:charset w:val="BA"/>
    <w:family w:val="auto"/>
    <w:pitch w:val="variable"/>
    <w:sig w:usb0="00000000" w:usb1="00000000" w:usb2="00000000" w:usb3="00000000" w:csb0="00000080" w:csb1="00000000"/>
  </w:font>
  <w:font w:name="Inconsolata SemiExpanded Bold (">
    <w:panose1 w:val="00000000000000000000"/>
    <w:charset w:val="A3"/>
    <w:family w:val="auto"/>
    <w:pitch w:val="variable"/>
    <w:sig w:usb0="00000000" w:usb1="00000000" w:usb2="00000000" w:usb3="00000000" w:csb0="00000100" w:csb1="00000000"/>
  </w:font>
  <w:font w:name="Inconsolata SemiExpanded Light ">
    <w:panose1 w:val="00000000000000000000"/>
    <w:charset w:val="A2"/>
    <w:family w:val="auto"/>
    <w:pitch w:val="variable"/>
    <w:sig w:usb0="00000000" w:usb1="00000000" w:usb2="00000000" w:usb3="00000000" w:csb0="00000190" w:csb1="00000000"/>
  </w:font>
  <w:font w:name="Inconsolata UltraCondensed Balt">
    <w:panose1 w:val="00000000000000000000"/>
    <w:charset w:val="BA"/>
    <w:family w:val="auto"/>
    <w:pitch w:val="variable"/>
    <w:sig w:usb0="00000000" w:usb1="00000000" w:usb2="00000000" w:usb3="00000000" w:csb0="00000080" w:csb1="00000000"/>
  </w:font>
  <w:font w:name="Inconsolata UltraCondensed (Vie">
    <w:panose1 w:val="00000000000000000000"/>
    <w:charset w:val="A3"/>
    <w:family w:val="auto"/>
    <w:pitch w:val="variable"/>
    <w:sig w:usb0="00000000" w:usb1="00000000" w:usb2="00000000" w:usb3="00000000" w:csb0="00000100" w:csb1="00000000"/>
  </w:font>
  <w:font w:name="Inconsolata UltraExpanded Balti">
    <w:panose1 w:val="00000000000000000000"/>
    <w:charset w:val="BA"/>
    <w:family w:val="auto"/>
    <w:pitch w:val="variable"/>
    <w:sig w:usb0="00000000" w:usb1="00000000" w:usb2="00000000" w:usb3="00000000" w:csb0="00000080" w:csb1="00000000"/>
  </w:font>
  <w:font w:name="Inconsolata UltraExpanded (Viet">
    <w:panose1 w:val="00000000000000000000"/>
    <w:charset w:val="A3"/>
    <w:family w:val="auto"/>
    <w:pitch w:val="variable"/>
    <w:sig w:usb0="00000000" w:usb1="00000000" w:usb2="00000000" w:usb3="00000000" w:csb0="00000100" w:csb1="00000000"/>
  </w:font>
  <w:font w:name="Inconsolata UltraExpanded Bold ">
    <w:panose1 w:val="00000000000000000000"/>
    <w:charset w:val="A2"/>
    <w:family w:val="auto"/>
    <w:pitch w:val="variable"/>
    <w:sig w:usb0="00000000" w:usb1="00000000" w:usb2="00000000" w:usb3="00000000" w:csb0="00000190" w:csb1="00000000"/>
  </w:font>
  <w:font w:name="Josefin Sans SemiBold (Vietname">
    <w:panose1 w:val="00000000000000000000"/>
    <w:charset w:val="A3"/>
    <w:family w:val="auto"/>
    <w:pitch w:val="variable"/>
    <w:sig w:usb0="00000000" w:usb1="00000000" w:usb2="00000000" w:usb3="00000000" w:csb0="00000100" w:csb1="00000000"/>
  </w:font>
  <w:font w:name="Kermit Extrabold Condensed Gree">
    <w:panose1 w:val="00000000000000000000"/>
    <w:charset w:val="A1"/>
    <w:family w:val="swiss"/>
    <w:pitch w:val="variable"/>
    <w:sig w:usb0="00000000" w:usb1="00000000" w:usb2="00000000" w:usb3="00000000" w:csb0="00000008" w:csb1="00000000"/>
  </w:font>
  <w:font w:name="Kermit Extrabold Condensed Balt">
    <w:panose1 w:val="00000000000000000000"/>
    <w:charset w:val="BA"/>
    <w:family w:val="swiss"/>
    <w:pitch w:val="variable"/>
    <w:sig w:usb0="00000000" w:usb1="00000000" w:usb2="00000000" w:usb3="00000000" w:csb0="00000080" w:csb1="00000000"/>
  </w:font>
  <w:font w:name="Kermit Extrabold Condensed (Vie">
    <w:panose1 w:val="00000000000000000000"/>
    <w:charset w:val="A3"/>
    <w:family w:val="swiss"/>
    <w:pitch w:val="variable"/>
    <w:sig w:usb0="00000000" w:usb1="00000000" w:usb2="00000000" w:usb3="00000000" w:csb0="00000100" w:csb1="00000000"/>
  </w:font>
  <w:font w:name="Kermit Extrabold Expanded Balti">
    <w:panose1 w:val="00000000000000000000"/>
    <w:charset w:val="BA"/>
    <w:family w:val="swiss"/>
    <w:pitch w:val="variable"/>
    <w:sig w:usb0="00000000" w:usb1="00000000" w:usb2="00000000" w:usb3="00000000" w:csb0="00000080" w:csb1="00000000"/>
  </w:font>
  <w:font w:name="Kermit Extrabold Expanded (Viet">
    <w:panose1 w:val="00000000000000000000"/>
    <w:charset w:val="A3"/>
    <w:family w:val="swiss"/>
    <w:pitch w:val="variable"/>
    <w:sig w:usb0="00000000" w:usb1="00000000" w:usb2="00000000" w:usb3="00000000" w:csb0="00000100" w:csb1="00000000"/>
  </w:font>
  <w:font w:name="Kermit Extralight Condensed Gre">
    <w:panose1 w:val="00000000000000000000"/>
    <w:charset w:val="A1"/>
    <w:family w:val="swiss"/>
    <w:pitch w:val="variable"/>
    <w:sig w:usb0="00000000" w:usb1="00000000" w:usb2="00000000" w:usb3="00000000" w:csb0="00000008" w:csb1="00000000"/>
  </w:font>
  <w:font w:name="Kermit Extralight Condensed Bal">
    <w:panose1 w:val="00000000000000000000"/>
    <w:charset w:val="BA"/>
    <w:family w:val="swiss"/>
    <w:pitch w:val="variable"/>
    <w:sig w:usb0="00000000" w:usb1="00000000" w:usb2="00000000" w:usb3="00000000" w:csb0="00000080" w:csb1="00000000"/>
  </w:font>
  <w:font w:name="Kermit Extralight Condensed (Vi">
    <w:panose1 w:val="00000000000000000000"/>
    <w:charset w:val="A3"/>
    <w:family w:val="swiss"/>
    <w:pitch w:val="variable"/>
    <w:sig w:usb0="00000000" w:usb1="00000000" w:usb2="00000000" w:usb3="00000000" w:csb0="00000100" w:csb1="00000000"/>
  </w:font>
  <w:font w:name="Kermit Extralight Expanded Gree">
    <w:panose1 w:val="00000000000000000000"/>
    <w:charset w:val="A1"/>
    <w:family w:val="swiss"/>
    <w:pitch w:val="variable"/>
    <w:sig w:usb0="00000000" w:usb1="00000000" w:usb2="00000000" w:usb3="00000000" w:csb0="00000008" w:csb1="00000000"/>
  </w:font>
  <w:font w:name="Kermit Extralight Expanded Balt">
    <w:panose1 w:val="00000000000000000000"/>
    <w:charset w:val="BA"/>
    <w:family w:val="swiss"/>
    <w:pitch w:val="variable"/>
    <w:sig w:usb0="00000000" w:usb1="00000000" w:usb2="00000000" w:usb3="00000000" w:csb0="00000080" w:csb1="00000000"/>
  </w:font>
  <w:font w:name="Kermit Extralight Expanded (Vie">
    <w:panose1 w:val="00000000000000000000"/>
    <w:charset w:val="A3"/>
    <w:family w:val="swiss"/>
    <w:pitch w:val="variable"/>
    <w:sig w:usb0="00000000" w:usb1="00000000" w:usb2="00000000" w:usb3="00000000" w:csb0="00000100" w:csb1="00000000"/>
  </w:font>
  <w:font w:name="Kermit Light Condensed (Vietnam">
    <w:panose1 w:val="00000000000000000000"/>
    <w:charset w:val="A3"/>
    <w:family w:val="swiss"/>
    <w:pitch w:val="variable"/>
    <w:sig w:usb0="00000000" w:usb1="00000000" w:usb2="00000000" w:usb3="00000000" w:csb0="00000100" w:csb1="00000000"/>
  </w:font>
  <w:font w:name="Kermit Light Expanded (Vietname">
    <w:panose1 w:val="00000000000000000000"/>
    <w:charset w:val="A3"/>
    <w:family w:val="swiss"/>
    <w:pitch w:val="variable"/>
    <w:sig w:usb0="00000000" w:usb1="00000000" w:usb2="00000000" w:usb3="00000000" w:csb0="00000100" w:csb1="00000000"/>
  </w:font>
  <w:font w:name="Kermit Semibold Condensed Balti">
    <w:panose1 w:val="00000000000000000000"/>
    <w:charset w:val="BA"/>
    <w:family w:val="swiss"/>
    <w:pitch w:val="variable"/>
    <w:sig w:usb0="00000000" w:usb1="00000000" w:usb2="00000000" w:usb3="00000000" w:csb0="00000080" w:csb1="00000000"/>
  </w:font>
  <w:font w:name="Kermit Semibold Condensed (Viet">
    <w:panose1 w:val="00000000000000000000"/>
    <w:charset w:val="A3"/>
    <w:family w:val="swiss"/>
    <w:pitch w:val="variable"/>
    <w:sig w:usb0="00000000" w:usb1="00000000" w:usb2="00000000" w:usb3="00000000" w:csb0="00000100" w:csb1="00000000"/>
  </w:font>
  <w:font w:name="Kermit Semibold Expanded (Vietn">
    <w:panose1 w:val="00000000000000000000"/>
    <w:charset w:val="A3"/>
    <w:family w:val="swiss"/>
    <w:pitch w:val="variable"/>
    <w:sig w:usb0="00000000" w:usb1="00000000" w:usb2="00000000" w:usb3="00000000" w:csb0="00000100" w:csb1="00000000"/>
  </w:font>
  <w:font w:name="Kermit Thin Condensed (Vietname">
    <w:panose1 w:val="00000000000000000000"/>
    <w:charset w:val="A3"/>
    <w:family w:val="swiss"/>
    <w:pitch w:val="variable"/>
    <w:sig w:usb0="00000000" w:usb1="00000000" w:usb2="00000000" w:usb3="00000000" w:csb0="00000100" w:csb1="00000000"/>
  </w:font>
  <w:font w:name="Kermit Thin Expanded (Vietnames">
    <w:panose1 w:val="00000000000000000000"/>
    <w:charset w:val="A3"/>
    <w:family w:val="swiss"/>
    <w:pitch w:val="variable"/>
    <w:sig w:usb0="00000000" w:usb1="00000000" w:usb2="00000000" w:usb3="00000000" w:csb0="00000100" w:csb1="00000000"/>
  </w:font>
  <w:font w:name="Libre Franklin Black (Vietnames">
    <w:panose1 w:val="00000000000000000000"/>
    <w:charset w:val="A3"/>
    <w:family w:val="auto"/>
    <w:pitch w:val="variable"/>
    <w:sig w:usb0="00000000" w:usb1="00000000" w:usb2="00000000" w:usb3="00000000" w:csb0="00000100" w:csb1="00000000"/>
  </w:font>
  <w:font w:name="Libre Franklin ExtraBold (Vietn">
    <w:panose1 w:val="00000000000000000000"/>
    <w:charset w:val="A3"/>
    <w:family w:val="auto"/>
    <w:pitch w:val="variable"/>
    <w:sig w:usb0="00000000" w:usb1="00000000" w:usb2="00000000" w:usb3="00000000" w:csb0="00000100" w:csb1="00000000"/>
  </w:font>
  <w:font w:name="Libre Franklin ExtraLight Balti">
    <w:panose1 w:val="00000000000000000000"/>
    <w:charset w:val="BA"/>
    <w:family w:val="auto"/>
    <w:pitch w:val="variable"/>
    <w:sig w:usb0="00000000" w:usb1="00000000" w:usb2="00000000" w:usb3="00000000" w:csb0="00000080" w:csb1="00000000"/>
  </w:font>
  <w:font w:name="Libre Franklin ExtraLight (Viet">
    <w:panose1 w:val="00000000000000000000"/>
    <w:charset w:val="A3"/>
    <w:family w:val="auto"/>
    <w:pitch w:val="variable"/>
    <w:sig w:usb0="00000000" w:usb1="00000000" w:usb2="00000000" w:usb3="00000000" w:csb0="00000100" w:csb1="00000000"/>
  </w:font>
  <w:font w:name="Libre Franklin Light (Vietnames">
    <w:panose1 w:val="00000000000000000000"/>
    <w:charset w:val="A3"/>
    <w:family w:val="auto"/>
    <w:pitch w:val="variable"/>
    <w:sig w:usb0="00000000" w:usb1="00000000" w:usb2="00000000" w:usb3="00000000" w:csb0="00000100" w:csb1="00000000"/>
  </w:font>
  <w:font w:name="Libre Franklin Medium (Vietname">
    <w:panose1 w:val="00000000000000000000"/>
    <w:charset w:val="A3"/>
    <w:family w:val="auto"/>
    <w:pitch w:val="variable"/>
    <w:sig w:usb0="00000000" w:usb1="00000000" w:usb2="00000000" w:usb3="00000000" w:csb0="00000100" w:csb1="00000000"/>
  </w:font>
  <w:font w:name="Libre Franklin SemiBold (Vietna">
    <w:panose1 w:val="00000000000000000000"/>
    <w:charset w:val="A3"/>
    <w:family w:val="auto"/>
    <w:pitch w:val="variable"/>
    <w:sig w:usb0="00000000" w:usb1="00000000" w:usb2="00000000" w:usb3="00000000" w:csb0="00000100" w:csb1="00000000"/>
  </w:font>
  <w:font w:name="Libre Franklin Thin (Vietnamese">
    <w:panose1 w:val="00000000000000000000"/>
    <w:charset w:val="A3"/>
    <w:family w:val="auto"/>
    <w:pitch w:val="variable"/>
    <w:sig w:usb0="00000000" w:usb1="00000000" w:usb2="00000000" w:usb3="00000000" w:csb0="00000100" w:csb1="00000000"/>
  </w:font>
  <w:font w:name="Merriweather Sans ExtraBold Bal">
    <w:panose1 w:val="00000000000000000000"/>
    <w:charset w:val="BA"/>
    <w:family w:val="auto"/>
    <w:pitch w:val="variable"/>
    <w:sig w:usb0="00000000" w:usb1="00000000" w:usb2="00000000" w:usb3="00000000" w:csb0="00000080" w:csb1="00000000"/>
  </w:font>
  <w:font w:name="Merriweather Sans ExtraBold (Vi">
    <w:panose1 w:val="00000000000000000000"/>
    <w:charset w:val="A3"/>
    <w:family w:val="auto"/>
    <w:pitch w:val="variable"/>
    <w:sig w:usb0="00000000" w:usb1="00000000" w:usb2="00000000" w:usb3="00000000" w:csb0="00000100" w:csb1="00000000"/>
  </w:font>
  <w:font w:name="Merriweather Sans Light (Vietna">
    <w:panose1 w:val="00000000000000000000"/>
    <w:charset w:val="A3"/>
    <w:family w:val="auto"/>
    <w:pitch w:val="variable"/>
    <w:sig w:usb0="00000000" w:usb1="00000000" w:usb2="00000000" w:usb3="00000000" w:csb0="00000100" w:csb1="00000000"/>
  </w:font>
  <w:font w:name="Microsoft GothicNeo Light Weste">
    <w:panose1 w:val="00000000000000000000"/>
    <w:charset w:val="00"/>
    <w:family w:val="swiss"/>
    <w:pitch w:val="variable"/>
    <w:sig w:usb0="00000000" w:usb1="00000000" w:usb2="00000000" w:usb3="00000000" w:csb0="00000001" w:csb1="00000000"/>
  </w:font>
  <w:font w:name="Microsoft GothicNeo Light Balti">
    <w:panose1 w:val="00000000000000000000"/>
    <w:charset w:val="BA"/>
    <w:family w:val="swiss"/>
    <w:pitch w:val="variable"/>
    <w:sig w:usb0="00000000" w:usb1="00000000" w:usb2="00000000" w:usb3="00000000" w:csb0="00000080" w:csb1="00000000"/>
  </w:font>
  <w:font w:name="Microsoft GothicNeo Light (Thai">
    <w:panose1 w:val="00000000000000000000"/>
    <w:charset w:val="DE"/>
    <w:family w:val="swiss"/>
    <w:pitch w:val="variable"/>
    <w:sig w:usb0="00000000" w:usb1="00000000" w:usb2="00000000" w:usb3="00000000" w:csb0="00010000" w:csb1="00000000"/>
  </w:font>
  <w:font w:name="Montserrat ExtraBold (Vietnames">
    <w:panose1 w:val="00000000000000000000"/>
    <w:charset w:val="A3"/>
    <w:family w:val="auto"/>
    <w:pitch w:val="variable"/>
    <w:sig w:usb0="00000000" w:usb1="00000000" w:usb2="00000000" w:usb3="00000000" w:csb0="00000100" w:csb1="00000000"/>
  </w:font>
  <w:font w:name="Montserrat ExtraLight (Vietname">
    <w:panose1 w:val="00000000000000000000"/>
    <w:charset w:val="A3"/>
    <w:family w:val="auto"/>
    <w:pitch w:val="variable"/>
    <w:sig w:usb0="00000000" w:usb1="00000000" w:usb2="00000000" w:usb3="00000000" w:csb0="00000100" w:csb1="00000000"/>
  </w:font>
  <w:font w:name="Montserrat SemiBold (Vietnamese">
    <w:panose1 w:val="00000000000000000000"/>
    <w:charset w:val="A3"/>
    <w:family w:val="auto"/>
    <w:pitch w:val="variable"/>
    <w:sig w:usb0="00000000" w:usb1="00000000" w:usb2="00000000" w:usb3="00000000" w:csb0="00000100" w:csb1="00000000"/>
  </w:font>
  <w:font w:name="Mystical Woods Rough Script Bal">
    <w:panose1 w:val="00000000000000000000"/>
    <w:charset w:val="BA"/>
    <w:family w:val="auto"/>
    <w:pitch w:val="variable"/>
    <w:sig w:usb0="00000000" w:usb1="00000000" w:usb2="00000000" w:usb3="00000000" w:csb0="00000080" w:csb1="00000000"/>
  </w:font>
  <w:font w:name="Mystical Woods Smooth Script Tu">
    <w:panose1 w:val="00000000000000000000"/>
    <w:charset w:val="A2"/>
    <w:family w:val="auto"/>
    <w:pitch w:val="variable"/>
    <w:sig w:usb0="00000000" w:usb1="00000000" w:usb2="00000000" w:usb3="00000000" w:csb0="00000010" w:csb1="00000000"/>
  </w:font>
  <w:font w:name="Mystical Woods Smooth Script Ba">
    <w:panose1 w:val="00000000000000000000"/>
    <w:charset w:val="BA"/>
    <w:family w:val="auto"/>
    <w:pitch w:val="variable"/>
    <w:sig w:usb0="00000000" w:usb1="00000000" w:usb2="00000000" w:usb3="00000000" w:csb0="00000080" w:csb1="00000000"/>
  </w:font>
  <w:font w:name="Neue Haas Grotesk Text Pro Balt">
    <w:panose1 w:val="00000000000000000000"/>
    <w:charset w:val="BA"/>
    <w:family w:val="swiss"/>
    <w:pitch w:val="variable"/>
    <w:sig w:usb0="00000000" w:usb1="00000000" w:usb2="00000000" w:usb3="00000000" w:csb0="00000080" w:csb1="00000000"/>
  </w:font>
  <w:font w:name="Nunito Sans ExtraBold (Vietname">
    <w:panose1 w:val="00000000000000000000"/>
    <w:charset w:val="A3"/>
    <w:family w:val="auto"/>
    <w:pitch w:val="variable"/>
    <w:sig w:usb0="00000000" w:usb1="00000000" w:usb2="00000000" w:usb3="00000000" w:csb0="00000100" w:csb1="00000000"/>
  </w:font>
  <w:font w:name="Nunito Sans ExtraLight (Vietnam">
    <w:panose1 w:val="00000000000000000000"/>
    <w:charset w:val="A3"/>
    <w:family w:val="auto"/>
    <w:pitch w:val="variable"/>
    <w:sig w:usb0="00000000" w:usb1="00000000" w:usb2="00000000" w:usb3="00000000" w:csb0="00000100" w:csb1="00000000"/>
  </w:font>
  <w:font w:name="Nunito Sans SemiBold (Vietnames">
    <w:panose1 w:val="00000000000000000000"/>
    <w:charset w:val="A3"/>
    <w:family w:val="auto"/>
    <w:pitch w:val="variable"/>
    <w:sig w:usb0="00000000" w:usb1="00000000" w:usb2="00000000" w:usb3="00000000" w:csb0="00000100" w:csb1="00000000"/>
  </w:font>
  <w:font w:name="Open Sans ExtraBold (Vietnamese">
    <w:panose1 w:val="00000000000000000000"/>
    <w:charset w:val="A3"/>
    <w:family w:val="swiss"/>
    <w:pitch w:val="variable"/>
    <w:sig w:usb0="00000000" w:usb1="00000000" w:usb2="00000000" w:usb3="00000000" w:csb0="00000100" w:csb1="00000000"/>
  </w:font>
  <w:font w:name="Playfair Display Black (Vietnam">
    <w:panose1 w:val="00000000000000000000"/>
    <w:charset w:val="A3"/>
    <w:family w:val="auto"/>
    <w:pitch w:val="variable"/>
    <w:sig w:usb0="00000000" w:usb1="00000000" w:usb2="00000000" w:usb3="00000000" w:csb0="00000100" w:csb1="00000000"/>
  </w:font>
  <w:font w:name="Playfair Display SC (Vietnamese">
    <w:panose1 w:val="00000000000000000000"/>
    <w:charset w:val="A3"/>
    <w:family w:val="auto"/>
    <w:pitch w:val="variable"/>
    <w:sig w:usb0="00000000" w:usb1="00000000" w:usb2="00000000" w:usb3="00000000" w:csb0="00000100" w:csb1="00000000"/>
  </w:font>
  <w:font w:name="Playfair Display SC Black Balti">
    <w:panose1 w:val="00000000000000000000"/>
    <w:charset w:val="BA"/>
    <w:family w:val="auto"/>
    <w:pitch w:val="variable"/>
    <w:sig w:usb0="00000000" w:usb1="00000000" w:usb2="00000000" w:usb3="00000000" w:csb0="00000080" w:csb1="00000000"/>
  </w:font>
  <w:font w:name="Playfair Display SC Black (Viet">
    <w:panose1 w:val="00000000000000000000"/>
    <w:charset w:val="A3"/>
    <w:family w:val="auto"/>
    <w:pitch w:val="variable"/>
    <w:sig w:usb0="00000000" w:usb1="00000000" w:usb2="00000000" w:usb3="00000000" w:csb0="00000100" w:csb1="00000000"/>
  </w:font>
  <w:font w:name="Roboto Condensed Light (Vietnam">
    <w:panose1 w:val="00000000000000000000"/>
    <w:charset w:val="A3"/>
    <w:family w:val="auto"/>
    <w:pitch w:val="variable"/>
    <w:sig w:usb0="00000000" w:usb1="00000000" w:usb2="00000000" w:usb3="00000000" w:csb0="00000100" w:csb1="00000000"/>
  </w:font>
  <w:font w:name="Roboto Condensed Medium (Vietna">
    <w:panose1 w:val="00000000000000000000"/>
    <w:charset w:val="A3"/>
    <w:family w:val="auto"/>
    <w:pitch w:val="variable"/>
    <w:sig w:usb0="00000000" w:usb1="00000000" w:usb2="00000000" w:usb3="00000000" w:csb0="00000100" w:csb1="00000000"/>
  </w:font>
  <w:font w:name="Roboto Serif 20pt Black (Vietna">
    <w:panose1 w:val="00000000000000000000"/>
    <w:charset w:val="A3"/>
    <w:family w:val="auto"/>
    <w:pitch w:val="variable"/>
    <w:sig w:usb0="00000000" w:usb1="00000000" w:usb2="00000000" w:usb3="00000000" w:csb0="00000100" w:csb1="00000000"/>
  </w:font>
  <w:font w:name="Roboto Serif 20pt ExtraBold Bal">
    <w:panose1 w:val="00000000000000000000"/>
    <w:charset w:val="BA"/>
    <w:family w:val="auto"/>
    <w:pitch w:val="variable"/>
    <w:sig w:usb0="00000000" w:usb1="00000000" w:usb2="00000000" w:usb3="00000000" w:csb0="00000080" w:csb1="00000000"/>
  </w:font>
  <w:font w:name="Roboto Serif 20pt ExtraBold (Vi">
    <w:panose1 w:val="00000000000000000000"/>
    <w:charset w:val="A3"/>
    <w:family w:val="auto"/>
    <w:pitch w:val="variable"/>
    <w:sig w:usb0="00000000" w:usb1="00000000" w:usb2="00000000" w:usb3="00000000" w:csb0="00000100" w:csb1="00000000"/>
  </w:font>
  <w:font w:name="Roboto Serif 20pt ExtraLight Tu">
    <w:panose1 w:val="00000000000000000000"/>
    <w:charset w:val="A2"/>
    <w:family w:val="auto"/>
    <w:pitch w:val="variable"/>
    <w:sig w:usb0="00000000" w:usb1="00000000" w:usb2="00000000" w:usb3="00000000" w:csb0="00000010" w:csb1="00000000"/>
  </w:font>
  <w:font w:name="Roboto Serif 20pt ExtraLight Ba">
    <w:panose1 w:val="00000000000000000000"/>
    <w:charset w:val="BA"/>
    <w:family w:val="auto"/>
    <w:pitch w:val="variable"/>
    <w:sig w:usb0="00000000" w:usb1="00000000" w:usb2="00000000" w:usb3="00000000" w:csb0="00000080" w:csb1="00000000"/>
  </w:font>
  <w:font w:name="Roboto Serif 20pt ExtraLight (V">
    <w:panose1 w:val="00000000000000000000"/>
    <w:charset w:val="A3"/>
    <w:family w:val="auto"/>
    <w:pitch w:val="variable"/>
    <w:sig w:usb0="00000000" w:usb1="00000000" w:usb2="00000000" w:usb3="00000000" w:csb0="00000100" w:csb1="00000000"/>
  </w:font>
  <w:font w:name="Roboto Serif 20pt Light (Vietna">
    <w:panose1 w:val="00000000000000000000"/>
    <w:charset w:val="A3"/>
    <w:family w:val="auto"/>
    <w:pitch w:val="variable"/>
    <w:sig w:usb0="00000000" w:usb1="00000000" w:usb2="00000000" w:usb3="00000000" w:csb0="00000100" w:csb1="00000000"/>
  </w:font>
  <w:font w:name="Roboto Serif 20pt Medium (Vietn">
    <w:panose1 w:val="00000000000000000000"/>
    <w:charset w:val="A3"/>
    <w:family w:val="auto"/>
    <w:pitch w:val="variable"/>
    <w:sig w:usb0="00000000" w:usb1="00000000" w:usb2="00000000" w:usb3="00000000" w:csb0="00000100" w:csb1="00000000"/>
  </w:font>
  <w:font w:name="Roboto Serif 20pt SemiBold Balt">
    <w:panose1 w:val="00000000000000000000"/>
    <w:charset w:val="BA"/>
    <w:family w:val="auto"/>
    <w:pitch w:val="variable"/>
    <w:sig w:usb0="00000000" w:usb1="00000000" w:usb2="00000000" w:usb3="00000000" w:csb0="00000080" w:csb1="00000000"/>
  </w:font>
  <w:font w:name="Roboto Serif 20pt SemiBold (Vie">
    <w:panose1 w:val="00000000000000000000"/>
    <w:charset w:val="A3"/>
    <w:family w:val="auto"/>
    <w:pitch w:val="variable"/>
    <w:sig w:usb0="00000000" w:usb1="00000000" w:usb2="00000000" w:usb3="00000000" w:csb0="00000100" w:csb1="00000000"/>
  </w:font>
  <w:font w:name="Roboto Serif 20pt Thin (Vietnam">
    <w:panose1 w:val="00000000000000000000"/>
    <w:charset w:val="A3"/>
    <w:family w:val="auto"/>
    <w:pitch w:val="variable"/>
    <w:sig w:usb0="00000000" w:usb1="00000000" w:usb2="00000000" w:usb3="00000000" w:csb0="00000100" w:csb1="00000000"/>
  </w:font>
  <w:font w:name="Roboto Slab ExtraBold (Vietname">
    <w:panose1 w:val="00000000000000000000"/>
    <w:charset w:val="A3"/>
    <w:family w:val="auto"/>
    <w:pitch w:val="variable"/>
    <w:sig w:usb0="00000000" w:usb1="00000000" w:usb2="00000000" w:usb3="00000000" w:csb0="00000100" w:csb1="00000000"/>
  </w:font>
  <w:font w:name="Roboto Slab ExtraLight (Vietnam">
    <w:panose1 w:val="00000000000000000000"/>
    <w:charset w:val="A3"/>
    <w:family w:val="auto"/>
    <w:pitch w:val="variable"/>
    <w:sig w:usb0="00000000" w:usb1="00000000" w:usb2="00000000" w:usb3="00000000" w:csb0="00000100" w:csb1="00000000"/>
  </w:font>
  <w:font w:name="Roboto Slab SemiBold (Vietnames">
    <w:panose1 w:val="00000000000000000000"/>
    <w:charset w:val="A3"/>
    <w:family w:val="auto"/>
    <w:pitch w:val="variable"/>
    <w:sig w:usb0="00000000" w:usb1="00000000" w:usb2="00000000" w:usb3="00000000" w:csb0="00000100" w:csb1="00000000"/>
  </w:font>
  <w:font w:name="Segoe Pro Display Semibold Gree">
    <w:panose1 w:val="00000000000000000000"/>
    <w:charset w:val="A1"/>
    <w:family w:val="swiss"/>
    <w:pitch w:val="variable"/>
    <w:sig w:usb0="00000000" w:usb1="00000000" w:usb2="00000000" w:usb3="00000000" w:csb0="00000008" w:csb1="00000000"/>
  </w:font>
  <w:font w:name="Segoe Pro Display Semibold Balt">
    <w:panose1 w:val="00000000000000000000"/>
    <w:charset w:val="BA"/>
    <w:family w:val="swiss"/>
    <w:pitch w:val="variable"/>
    <w:sig w:usb0="00000000" w:usb1="00000000" w:usb2="00000000" w:usb3="00000000" w:csb0="00000080" w:csb1="00000000"/>
  </w:font>
  <w:font w:name="Segoe Pro Display SemiLight Gre">
    <w:panose1 w:val="00000000000000000000"/>
    <w:charset w:val="A1"/>
    <w:family w:val="swiss"/>
    <w:pitch w:val="variable"/>
    <w:sig w:usb0="00000000" w:usb1="00000000" w:usb2="00000000" w:usb3="00000000" w:csb0="00000008" w:csb1="00000000"/>
  </w:font>
  <w:font w:name="Segoe Pro Display SemiLight Bal">
    <w:panose1 w:val="00000000000000000000"/>
    <w:charset w:val="BA"/>
    <w:family w:val="swiss"/>
    <w:pitch w:val="variable"/>
    <w:sig w:usb0="00000000" w:usb1="00000000" w:usb2="00000000" w:usb3="00000000" w:csb0="00000080" w:csb1="00000000"/>
  </w:font>
  <w:font w:name="Source Code Pro Black (Vietname">
    <w:panose1 w:val="00000000000000000000"/>
    <w:charset w:val="A3"/>
    <w:family w:val="modern"/>
    <w:pitch w:val="fixed"/>
    <w:sig w:usb0="00000000" w:usb1="00000000" w:usb2="00000000" w:usb3="00000000" w:csb0="00000100" w:csb1="00000000"/>
  </w:font>
  <w:font w:name="Source Code Pro ExtraLight Gree">
    <w:panose1 w:val="00000000000000000000"/>
    <w:charset w:val="A1"/>
    <w:family w:val="modern"/>
    <w:pitch w:val="fixed"/>
    <w:sig w:usb0="00000000" w:usb1="00000000" w:usb2="00000000" w:usb3="00000000" w:csb0="00000008" w:csb1="00000000"/>
  </w:font>
  <w:font w:name="Source Code Pro ExtraLight Balt">
    <w:panose1 w:val="00000000000000000000"/>
    <w:charset w:val="BA"/>
    <w:family w:val="modern"/>
    <w:pitch w:val="fixed"/>
    <w:sig w:usb0="00000000" w:usb1="00000000" w:usb2="00000000" w:usb3="00000000" w:csb0="00000080" w:csb1="00000000"/>
  </w:font>
  <w:font w:name="Source Code Pro ExtraLight (Vie">
    <w:panose1 w:val="00000000000000000000"/>
    <w:charset w:val="A3"/>
    <w:family w:val="modern"/>
    <w:pitch w:val="fixed"/>
    <w:sig w:usb0="00000000" w:usb1="00000000" w:usb2="00000000" w:usb3="00000000" w:csb0="00000100" w:csb1="00000000"/>
  </w:font>
  <w:font w:name="Source Code Pro Light (Vietname">
    <w:panose1 w:val="00000000000000000000"/>
    <w:charset w:val="A3"/>
    <w:family w:val="modern"/>
    <w:pitch w:val="fixed"/>
    <w:sig w:usb0="00000000" w:usb1="00000000" w:usb2="00000000" w:usb3="00000000" w:csb0="00000100" w:csb1="00000000"/>
  </w:font>
  <w:font w:name="Source Code Pro Medium (Vietnam">
    <w:panose1 w:val="00000000000000000000"/>
    <w:charset w:val="A3"/>
    <w:family w:val="modern"/>
    <w:pitch w:val="fixed"/>
    <w:sig w:usb0="00000000" w:usb1="00000000" w:usb2="00000000" w:usb3="00000000" w:csb0="00000100" w:csb1="00000000"/>
  </w:font>
  <w:font w:name="Source Code Pro Semibold (Vietn">
    <w:panose1 w:val="00000000000000000000"/>
    <w:charset w:val="A3"/>
    <w:family w:val="modern"/>
    <w:pitch w:val="fixed"/>
    <w:sig w:usb0="00000000" w:usb1="00000000" w:usb2="00000000" w:usb3="00000000" w:csb0="00000100" w:csb1="00000000"/>
  </w:font>
  <w:font w:name="Source Sans Pro Black (Vietname">
    <w:panose1 w:val="00000000000000000000"/>
    <w:charset w:val="A3"/>
    <w:family w:val="swiss"/>
    <w:pitch w:val="variable"/>
    <w:sig w:usb0="00000000" w:usb1="00000000" w:usb2="00000000" w:usb3="00000000" w:csb0="00000100" w:csb1="00000000"/>
  </w:font>
  <w:font w:name="Source Sans Pro ExtraLight Gree">
    <w:panose1 w:val="00000000000000000000"/>
    <w:charset w:val="A1"/>
    <w:family w:val="swiss"/>
    <w:pitch w:val="variable"/>
    <w:sig w:usb0="00000000" w:usb1="00000000" w:usb2="00000000" w:usb3="00000000" w:csb0="00000008" w:csb1="00000000"/>
  </w:font>
  <w:font w:name="Source Sans Pro ExtraLight Balt">
    <w:panose1 w:val="00000000000000000000"/>
    <w:charset w:val="BA"/>
    <w:family w:val="swiss"/>
    <w:pitch w:val="variable"/>
    <w:sig w:usb0="00000000" w:usb1="00000000" w:usb2="00000000" w:usb3="00000000" w:csb0="00000080" w:csb1="00000000"/>
  </w:font>
  <w:font w:name="Source Sans Pro ExtraLight (Vie">
    <w:panose1 w:val="00000000000000000000"/>
    <w:charset w:val="A3"/>
    <w:family w:val="swiss"/>
    <w:pitch w:val="variable"/>
    <w:sig w:usb0="00000000" w:usb1="00000000" w:usb2="00000000" w:usb3="00000000" w:csb0="00000100" w:csb1="00000000"/>
  </w:font>
  <w:font w:name="Source Sans Pro Light (Vietname">
    <w:panose1 w:val="00000000000000000000"/>
    <w:charset w:val="A3"/>
    <w:family w:val="swiss"/>
    <w:pitch w:val="variable"/>
    <w:sig w:usb0="00000000" w:usb1="00000000" w:usb2="00000000" w:usb3="00000000" w:csb0="00000100" w:csb1="00000000"/>
  </w:font>
  <w:font w:name="Source Sans Pro SemiBold (Vietn">
    <w:panose1 w:val="00000000000000000000"/>
    <w:charset w:val="A3"/>
    <w:family w:val="swiss"/>
    <w:pitch w:val="variable"/>
    <w:sig w:usb0="00000000" w:usb1="00000000" w:usb2="00000000" w:usb3="00000000" w:csb0="00000100" w:csb1="00000000"/>
  </w:font>
  <w:font w:name="Source Serif Pro Black (Vietnam">
    <w:panose1 w:val="00000000000000000000"/>
    <w:charset w:val="A3"/>
    <w:family w:val="roman"/>
    <w:pitch w:val="variable"/>
    <w:sig w:usb0="00000000" w:usb1="00000000" w:usb2="00000000" w:usb3="00000000" w:csb0="00000100" w:csb1="00000000"/>
  </w:font>
  <w:font w:name="Source Serif Pro ExtraLight Gre">
    <w:panose1 w:val="00000000000000000000"/>
    <w:charset w:val="A1"/>
    <w:family w:val="roman"/>
    <w:pitch w:val="variable"/>
    <w:sig w:usb0="00000000" w:usb1="00000000" w:usb2="00000000" w:usb3="00000000" w:csb0="00000008" w:csb1="00000000"/>
  </w:font>
  <w:font w:name="Source Serif Pro ExtraLight Bal">
    <w:panose1 w:val="00000000000000000000"/>
    <w:charset w:val="BA"/>
    <w:family w:val="roman"/>
    <w:pitch w:val="variable"/>
    <w:sig w:usb0="00000000" w:usb1="00000000" w:usb2="00000000" w:usb3="00000000" w:csb0="00000080" w:csb1="00000000"/>
  </w:font>
  <w:font w:name="Source Serif Pro ExtraLight (Vi">
    <w:panose1 w:val="00000000000000000000"/>
    <w:charset w:val="A3"/>
    <w:family w:val="roman"/>
    <w:pitch w:val="variable"/>
    <w:sig w:usb0="00000000" w:usb1="00000000" w:usb2="00000000" w:usb3="00000000" w:csb0="00000100" w:csb1="00000000"/>
  </w:font>
  <w:font w:name="Source Serif Pro Light (Vietnam">
    <w:panose1 w:val="00000000000000000000"/>
    <w:charset w:val="A3"/>
    <w:family w:val="roman"/>
    <w:pitch w:val="variable"/>
    <w:sig w:usb0="00000000" w:usb1="00000000" w:usb2="00000000" w:usb3="00000000" w:csb0="00000100" w:csb1="00000000"/>
  </w:font>
  <w:font w:name="Source Serif Pro SemiBold Balti">
    <w:panose1 w:val="00000000000000000000"/>
    <w:charset w:val="BA"/>
    <w:family w:val="roman"/>
    <w:pitch w:val="variable"/>
    <w:sig w:usb0="00000000" w:usb1="00000000" w:usb2="00000000" w:usb3="00000000" w:csb0="00000080" w:csb1="00000000"/>
  </w:font>
  <w:font w:name="Source Serif Pro SemiBold (Viet">
    <w:panose1 w:val="00000000000000000000"/>
    <w:charset w:val="A3"/>
    <w:family w:val="roman"/>
    <w:pitch w:val="variable"/>
    <w:sig w:usb0="00000000" w:usb1="00000000" w:usb2="00000000" w:usb3="00000000" w:csb0="00000100" w:csb1="00000000"/>
  </w:font>
  <w:font w:name="Tisa Offc Serif Pro (Vietnamese">
    <w:panose1 w:val="00000000000000000000"/>
    <w:charset w:val="A3"/>
    <w:family w:val="auto"/>
    <w:pitch w:val="variable"/>
    <w:sig w:usb0="00000000" w:usb1="00000000" w:usb2="00000000" w:usb3="00000000" w:csb0="00000100" w:csb1="00000000"/>
  </w:font>
  <w:font w:name="Tisa Offc Serif Pro Thin (Vietn">
    <w:panose1 w:val="00000000000000000000"/>
    <w:charset w:val="A3"/>
    <w:family w:val="auto"/>
    <w:pitch w:val="variable"/>
    <w:sig w:usb0="00000000" w:usb1="00000000" w:usb2="00000000" w:usb3="00000000" w:csb0="00000100" w:csb1="00000000"/>
  </w:font>
  <w:font w:name="Verdana Pro Cond SemiBold Balti">
    <w:panose1 w:val="00000000000000000000"/>
    <w:charset w:val="BA"/>
    <w:family w:val="swiss"/>
    <w:pitch w:val="variable"/>
    <w:sig w:usb0="00000000" w:usb1="00000000" w:usb2="00000000" w:usb3="00000000" w:csb0="00000080" w:csb1="00000000"/>
  </w:font>
  <w:font w:name="Work Sans ExtraBold (Vietnamese">
    <w:panose1 w:val="00000000000000000000"/>
    <w:charset w:val="A3"/>
    <w:family w:val="auto"/>
    <w:pitch w:val="variable"/>
    <w:sig w:usb0="00000000" w:usb1="00000000" w:usb2="00000000" w:usb3="00000000" w:csb0="00000100" w:csb1="00000000"/>
  </w:font>
  <w:font w:name="Work Sans ExtraLight (Vietnames">
    <w:panose1 w:val="00000000000000000000"/>
    <w:charset w:val="A3"/>
    <w:family w:val="auto"/>
    <w:pitch w:val="variable"/>
    <w:sig w:usb0="00000000" w:usb1="00000000" w:usb2="00000000" w:usb3="00000000" w:csb0="00000100"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7EF">
    <w:pPr>
      <w:pStyle w:val="Footer"/>
      <w:bidi w:val="0"/>
      <w:jc w:val="center"/>
    </w:pPr>
    <w:r>
      <w:fldChar w:fldCharType="begin"/>
    </w:r>
    <w:r>
      <w:instrText xml:space="preserve"> PAGE   \* MERGEFORMAT </w:instrText>
    </w:r>
    <w:r>
      <w:fldChar w:fldCharType="separate"/>
    </w:r>
    <w:r w:rsidR="003C3A09">
      <w:rPr>
        <w:noProof/>
      </w:rPr>
      <w:t>59</w:t>
    </w:r>
    <w:r>
      <w:fldChar w:fldCharType="end"/>
    </w:r>
  </w:p>
  <w:p w:rsidR="00EB47E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13A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534400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97B62C0"/>
    <w:multiLevelType w:val="hybridMultilevel"/>
    <w:tmpl w:val="FFFFFFF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1C72DD6"/>
    <w:multiLevelType w:val="hybridMultilevel"/>
    <w:tmpl w:val="FFFFFFF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81D4D6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BBC2FA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3465FE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4366DF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4852E2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DEE45D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2BB765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356188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812515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8CA539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C8F7E37"/>
    <w:multiLevelType w:val="hybridMultilevel"/>
    <w:tmpl w:val="FFFFFFFF"/>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3AA078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3C646AD"/>
    <w:multiLevelType w:val="hybridMultilevel"/>
    <w:tmpl w:val="FFFFFFFF"/>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71B1583"/>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nsid w:val="5D9C774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09E63F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7B5643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B0E504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D3F689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E9C201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0BA67A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511677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51B62A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6881DA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7B151F5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5"/>
  </w:num>
  <w:num w:numId="4">
    <w:abstractNumId w:val="12"/>
  </w:num>
  <w:num w:numId="5">
    <w:abstractNumId w:val="19"/>
  </w:num>
  <w:num w:numId="6">
    <w:abstractNumId w:val="5"/>
  </w:num>
  <w:num w:numId="7">
    <w:abstractNumId w:val="7"/>
  </w:num>
  <w:num w:numId="8">
    <w:abstractNumId w:val="24"/>
  </w:num>
  <w:num w:numId="9">
    <w:abstractNumId w:val="26"/>
  </w:num>
  <w:num w:numId="10">
    <w:abstractNumId w:val="13"/>
  </w:num>
  <w:num w:numId="11">
    <w:abstractNumId w:val="8"/>
  </w:num>
  <w:num w:numId="12">
    <w:abstractNumId w:val="10"/>
  </w:num>
  <w:num w:numId="13">
    <w:abstractNumId w:val="18"/>
  </w:num>
  <w:num w:numId="14">
    <w:abstractNumId w:val="25"/>
  </w:num>
  <w:num w:numId="15">
    <w:abstractNumId w:val="27"/>
  </w:num>
  <w:num w:numId="16">
    <w:abstractNumId w:val="21"/>
  </w:num>
  <w:num w:numId="17">
    <w:abstractNumId w:val="4"/>
  </w:num>
  <w:num w:numId="18">
    <w:abstractNumId w:val="9"/>
  </w:num>
  <w:num w:numId="19">
    <w:abstractNumId w:val="1"/>
  </w:num>
  <w:num w:numId="20">
    <w:abstractNumId w:val="22"/>
  </w:num>
  <w:num w:numId="21">
    <w:abstractNumId w:val="28"/>
  </w:num>
  <w:num w:numId="22">
    <w:abstractNumId w:val="20"/>
  </w:num>
  <w:num w:numId="23">
    <w:abstractNumId w:val="3"/>
  </w:num>
  <w:num w:numId="24">
    <w:abstractNumId w:val="14"/>
  </w:num>
  <w:num w:numId="25">
    <w:abstractNumId w:val="6"/>
  </w:num>
  <w:num w:numId="26">
    <w:abstractNumId w:val="2"/>
  </w:num>
  <w:num w:numId="27">
    <w:abstractNumId w:val="17"/>
  </w:num>
  <w:num w:numId="28">
    <w:abstractNumId w:val="0"/>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903601"/>
    <w:rsid w:val="0000001D"/>
    <w:rsid w:val="00001AA7"/>
    <w:rsid w:val="00002A8A"/>
    <w:rsid w:val="00003D14"/>
    <w:rsid w:val="00004F01"/>
    <w:rsid w:val="00010EC4"/>
    <w:rsid w:val="0001367A"/>
    <w:rsid w:val="00015918"/>
    <w:rsid w:val="0001705B"/>
    <w:rsid w:val="00021204"/>
    <w:rsid w:val="00022876"/>
    <w:rsid w:val="0002491B"/>
    <w:rsid w:val="000252E1"/>
    <w:rsid w:val="00025886"/>
    <w:rsid w:val="00025C72"/>
    <w:rsid w:val="00026FB5"/>
    <w:rsid w:val="00027D9B"/>
    <w:rsid w:val="000307ED"/>
    <w:rsid w:val="000311E8"/>
    <w:rsid w:val="00031B67"/>
    <w:rsid w:val="00032FEB"/>
    <w:rsid w:val="00033752"/>
    <w:rsid w:val="00035109"/>
    <w:rsid w:val="0003590B"/>
    <w:rsid w:val="0003650A"/>
    <w:rsid w:val="00043FE7"/>
    <w:rsid w:val="000503C3"/>
    <w:rsid w:val="0005216D"/>
    <w:rsid w:val="00053CB8"/>
    <w:rsid w:val="000563D1"/>
    <w:rsid w:val="00057B0F"/>
    <w:rsid w:val="00060BF5"/>
    <w:rsid w:val="000610D5"/>
    <w:rsid w:val="00064665"/>
    <w:rsid w:val="0006518B"/>
    <w:rsid w:val="0007025E"/>
    <w:rsid w:val="0007193F"/>
    <w:rsid w:val="00071DA9"/>
    <w:rsid w:val="000770E7"/>
    <w:rsid w:val="000771DB"/>
    <w:rsid w:val="0008031C"/>
    <w:rsid w:val="00083DAD"/>
    <w:rsid w:val="0008506D"/>
    <w:rsid w:val="00085698"/>
    <w:rsid w:val="00086D5A"/>
    <w:rsid w:val="00087BC4"/>
    <w:rsid w:val="000926E3"/>
    <w:rsid w:val="00092B5C"/>
    <w:rsid w:val="0009378E"/>
    <w:rsid w:val="000971FD"/>
    <w:rsid w:val="000975B8"/>
    <w:rsid w:val="000A0A95"/>
    <w:rsid w:val="000A2C01"/>
    <w:rsid w:val="000A3E02"/>
    <w:rsid w:val="000A4A86"/>
    <w:rsid w:val="000A4F6B"/>
    <w:rsid w:val="000A5623"/>
    <w:rsid w:val="000A6752"/>
    <w:rsid w:val="000A731E"/>
    <w:rsid w:val="000B3C55"/>
    <w:rsid w:val="000B4B95"/>
    <w:rsid w:val="000B5EB7"/>
    <w:rsid w:val="000B5EDF"/>
    <w:rsid w:val="000B6517"/>
    <w:rsid w:val="000B7F91"/>
    <w:rsid w:val="000C65ED"/>
    <w:rsid w:val="000D0814"/>
    <w:rsid w:val="000D0B82"/>
    <w:rsid w:val="000D0FC8"/>
    <w:rsid w:val="000D110C"/>
    <w:rsid w:val="000D1328"/>
    <w:rsid w:val="000D1812"/>
    <w:rsid w:val="000D18DA"/>
    <w:rsid w:val="000D3920"/>
    <w:rsid w:val="000D3ACB"/>
    <w:rsid w:val="000D3E38"/>
    <w:rsid w:val="000D43B2"/>
    <w:rsid w:val="000D5CBE"/>
    <w:rsid w:val="000E5524"/>
    <w:rsid w:val="000E5D85"/>
    <w:rsid w:val="000F1822"/>
    <w:rsid w:val="000F47D6"/>
    <w:rsid w:val="000F50B4"/>
    <w:rsid w:val="000F6C30"/>
    <w:rsid w:val="000F6F3A"/>
    <w:rsid w:val="001011F8"/>
    <w:rsid w:val="00104DE1"/>
    <w:rsid w:val="00107813"/>
    <w:rsid w:val="00107A76"/>
    <w:rsid w:val="00113061"/>
    <w:rsid w:val="001142C6"/>
    <w:rsid w:val="00114837"/>
    <w:rsid w:val="00115BD5"/>
    <w:rsid w:val="00117A16"/>
    <w:rsid w:val="001202DF"/>
    <w:rsid w:val="00122146"/>
    <w:rsid w:val="0012613E"/>
    <w:rsid w:val="0012649D"/>
    <w:rsid w:val="00127B06"/>
    <w:rsid w:val="0013189E"/>
    <w:rsid w:val="00132399"/>
    <w:rsid w:val="00132A43"/>
    <w:rsid w:val="00134F8A"/>
    <w:rsid w:val="001360C5"/>
    <w:rsid w:val="0013703E"/>
    <w:rsid w:val="001376F4"/>
    <w:rsid w:val="00140601"/>
    <w:rsid w:val="00142967"/>
    <w:rsid w:val="00142F04"/>
    <w:rsid w:val="00143B51"/>
    <w:rsid w:val="001457C6"/>
    <w:rsid w:val="001471B1"/>
    <w:rsid w:val="0015051E"/>
    <w:rsid w:val="00150F0A"/>
    <w:rsid w:val="00151F09"/>
    <w:rsid w:val="001551FF"/>
    <w:rsid w:val="00155454"/>
    <w:rsid w:val="00165F40"/>
    <w:rsid w:val="00170B84"/>
    <w:rsid w:val="00171A6F"/>
    <w:rsid w:val="0017554E"/>
    <w:rsid w:val="00175B85"/>
    <w:rsid w:val="00180479"/>
    <w:rsid w:val="001825FB"/>
    <w:rsid w:val="001833AB"/>
    <w:rsid w:val="0018542C"/>
    <w:rsid w:val="00185432"/>
    <w:rsid w:val="001859E3"/>
    <w:rsid w:val="001861F0"/>
    <w:rsid w:val="0018783D"/>
    <w:rsid w:val="00187FB6"/>
    <w:rsid w:val="001907FC"/>
    <w:rsid w:val="00193383"/>
    <w:rsid w:val="001943B2"/>
    <w:rsid w:val="0019573D"/>
    <w:rsid w:val="00196B22"/>
    <w:rsid w:val="001A115B"/>
    <w:rsid w:val="001A1451"/>
    <w:rsid w:val="001A24CD"/>
    <w:rsid w:val="001A34BE"/>
    <w:rsid w:val="001A379D"/>
    <w:rsid w:val="001A4FF4"/>
    <w:rsid w:val="001B1CB4"/>
    <w:rsid w:val="001B1CE0"/>
    <w:rsid w:val="001B4305"/>
    <w:rsid w:val="001B4408"/>
    <w:rsid w:val="001B7068"/>
    <w:rsid w:val="001C281E"/>
    <w:rsid w:val="001C2BD5"/>
    <w:rsid w:val="001C4748"/>
    <w:rsid w:val="001D75D3"/>
    <w:rsid w:val="001E02A6"/>
    <w:rsid w:val="001E100D"/>
    <w:rsid w:val="001E4800"/>
    <w:rsid w:val="001F1A41"/>
    <w:rsid w:val="001F2A63"/>
    <w:rsid w:val="00200A0F"/>
    <w:rsid w:val="00202A28"/>
    <w:rsid w:val="00204599"/>
    <w:rsid w:val="002054B5"/>
    <w:rsid w:val="00211E79"/>
    <w:rsid w:val="00212701"/>
    <w:rsid w:val="0021348D"/>
    <w:rsid w:val="0021562E"/>
    <w:rsid w:val="00215CD4"/>
    <w:rsid w:val="00220D70"/>
    <w:rsid w:val="0022117B"/>
    <w:rsid w:val="00222B1C"/>
    <w:rsid w:val="00223FBD"/>
    <w:rsid w:val="002242AF"/>
    <w:rsid w:val="00230DF4"/>
    <w:rsid w:val="002318F2"/>
    <w:rsid w:val="002321D5"/>
    <w:rsid w:val="0023239E"/>
    <w:rsid w:val="00233240"/>
    <w:rsid w:val="00236893"/>
    <w:rsid w:val="0023695F"/>
    <w:rsid w:val="002373C7"/>
    <w:rsid w:val="00237A74"/>
    <w:rsid w:val="002408ED"/>
    <w:rsid w:val="00240B75"/>
    <w:rsid w:val="00240DC8"/>
    <w:rsid w:val="00245254"/>
    <w:rsid w:val="00250537"/>
    <w:rsid w:val="00251FE1"/>
    <w:rsid w:val="00253A19"/>
    <w:rsid w:val="0025549C"/>
    <w:rsid w:val="00256E5C"/>
    <w:rsid w:val="00257E45"/>
    <w:rsid w:val="00260CCD"/>
    <w:rsid w:val="00264427"/>
    <w:rsid w:val="00264A68"/>
    <w:rsid w:val="00265E37"/>
    <w:rsid w:val="00265EA9"/>
    <w:rsid w:val="00266101"/>
    <w:rsid w:val="00266D8F"/>
    <w:rsid w:val="002710BB"/>
    <w:rsid w:val="0027351C"/>
    <w:rsid w:val="002749F8"/>
    <w:rsid w:val="00280787"/>
    <w:rsid w:val="00281C6A"/>
    <w:rsid w:val="00285F77"/>
    <w:rsid w:val="00287C4D"/>
    <w:rsid w:val="0029056B"/>
    <w:rsid w:val="0029183D"/>
    <w:rsid w:val="002923AD"/>
    <w:rsid w:val="00293AE7"/>
    <w:rsid w:val="00296BD1"/>
    <w:rsid w:val="0029747E"/>
    <w:rsid w:val="002A3B9F"/>
    <w:rsid w:val="002A79D0"/>
    <w:rsid w:val="002B22CA"/>
    <w:rsid w:val="002B524A"/>
    <w:rsid w:val="002B6818"/>
    <w:rsid w:val="002C2935"/>
    <w:rsid w:val="002C4738"/>
    <w:rsid w:val="002C5D7A"/>
    <w:rsid w:val="002C6FA5"/>
    <w:rsid w:val="002C7041"/>
    <w:rsid w:val="002C7D70"/>
    <w:rsid w:val="002C7DED"/>
    <w:rsid w:val="002D0884"/>
    <w:rsid w:val="002D0A69"/>
    <w:rsid w:val="002D1300"/>
    <w:rsid w:val="002D22F4"/>
    <w:rsid w:val="002D23E5"/>
    <w:rsid w:val="002D26E1"/>
    <w:rsid w:val="002D2CAD"/>
    <w:rsid w:val="002D3C70"/>
    <w:rsid w:val="002D6809"/>
    <w:rsid w:val="002D6BB3"/>
    <w:rsid w:val="002E1BF1"/>
    <w:rsid w:val="002E1E14"/>
    <w:rsid w:val="002E24C8"/>
    <w:rsid w:val="002E3882"/>
    <w:rsid w:val="002E56E1"/>
    <w:rsid w:val="002E5EEA"/>
    <w:rsid w:val="002E67D3"/>
    <w:rsid w:val="002E70EA"/>
    <w:rsid w:val="00301EE4"/>
    <w:rsid w:val="003048F2"/>
    <w:rsid w:val="0030730F"/>
    <w:rsid w:val="00310EF6"/>
    <w:rsid w:val="00311A2F"/>
    <w:rsid w:val="00313AA4"/>
    <w:rsid w:val="00313E43"/>
    <w:rsid w:val="00314451"/>
    <w:rsid w:val="0032026B"/>
    <w:rsid w:val="003244D8"/>
    <w:rsid w:val="00324BE1"/>
    <w:rsid w:val="00324D7C"/>
    <w:rsid w:val="00326BB8"/>
    <w:rsid w:val="00330B01"/>
    <w:rsid w:val="003319D2"/>
    <w:rsid w:val="003330C3"/>
    <w:rsid w:val="003330E5"/>
    <w:rsid w:val="003336CF"/>
    <w:rsid w:val="00333867"/>
    <w:rsid w:val="00333A09"/>
    <w:rsid w:val="003342F3"/>
    <w:rsid w:val="00335FBF"/>
    <w:rsid w:val="00336A36"/>
    <w:rsid w:val="00346EB8"/>
    <w:rsid w:val="003479A4"/>
    <w:rsid w:val="003521E3"/>
    <w:rsid w:val="00353A80"/>
    <w:rsid w:val="00354444"/>
    <w:rsid w:val="00356451"/>
    <w:rsid w:val="00357E2E"/>
    <w:rsid w:val="003602C9"/>
    <w:rsid w:val="00361D58"/>
    <w:rsid w:val="00370863"/>
    <w:rsid w:val="00370C92"/>
    <w:rsid w:val="00370DC4"/>
    <w:rsid w:val="00371344"/>
    <w:rsid w:val="00377503"/>
    <w:rsid w:val="00377BB1"/>
    <w:rsid w:val="00386E53"/>
    <w:rsid w:val="003913B9"/>
    <w:rsid w:val="00397BA9"/>
    <w:rsid w:val="003A0ACD"/>
    <w:rsid w:val="003A0BE0"/>
    <w:rsid w:val="003A1854"/>
    <w:rsid w:val="003A1C69"/>
    <w:rsid w:val="003A491E"/>
    <w:rsid w:val="003A6DA4"/>
    <w:rsid w:val="003A787C"/>
    <w:rsid w:val="003B13E4"/>
    <w:rsid w:val="003B1724"/>
    <w:rsid w:val="003B4279"/>
    <w:rsid w:val="003B7FE5"/>
    <w:rsid w:val="003C0DAE"/>
    <w:rsid w:val="003C2DB8"/>
    <w:rsid w:val="003C3A09"/>
    <w:rsid w:val="003C533D"/>
    <w:rsid w:val="003C5AA3"/>
    <w:rsid w:val="003D0443"/>
    <w:rsid w:val="003D0E65"/>
    <w:rsid w:val="003D1ACA"/>
    <w:rsid w:val="003D1CC0"/>
    <w:rsid w:val="003D385B"/>
    <w:rsid w:val="003E143B"/>
    <w:rsid w:val="003E407F"/>
    <w:rsid w:val="003E5BD7"/>
    <w:rsid w:val="003F0486"/>
    <w:rsid w:val="003F58F9"/>
    <w:rsid w:val="003F60BB"/>
    <w:rsid w:val="003F6297"/>
    <w:rsid w:val="003F743D"/>
    <w:rsid w:val="00400CBE"/>
    <w:rsid w:val="0040152B"/>
    <w:rsid w:val="004022A0"/>
    <w:rsid w:val="004053ED"/>
    <w:rsid w:val="004078FF"/>
    <w:rsid w:val="00407C66"/>
    <w:rsid w:val="00411CE2"/>
    <w:rsid w:val="004151EB"/>
    <w:rsid w:val="004154B8"/>
    <w:rsid w:val="00417606"/>
    <w:rsid w:val="00417661"/>
    <w:rsid w:val="00417AEC"/>
    <w:rsid w:val="00424DC0"/>
    <w:rsid w:val="00425399"/>
    <w:rsid w:val="00430BA7"/>
    <w:rsid w:val="00430EFA"/>
    <w:rsid w:val="0043321B"/>
    <w:rsid w:val="0043408C"/>
    <w:rsid w:val="00434FEF"/>
    <w:rsid w:val="00437B4B"/>
    <w:rsid w:val="004410CF"/>
    <w:rsid w:val="00442175"/>
    <w:rsid w:val="00442F73"/>
    <w:rsid w:val="0044346A"/>
    <w:rsid w:val="004527A2"/>
    <w:rsid w:val="004532E5"/>
    <w:rsid w:val="00455910"/>
    <w:rsid w:val="00465D15"/>
    <w:rsid w:val="00466059"/>
    <w:rsid w:val="0046703D"/>
    <w:rsid w:val="0047012C"/>
    <w:rsid w:val="00471BDC"/>
    <w:rsid w:val="00472413"/>
    <w:rsid w:val="00473F6B"/>
    <w:rsid w:val="004753C6"/>
    <w:rsid w:val="0047588A"/>
    <w:rsid w:val="00477245"/>
    <w:rsid w:val="004775B3"/>
    <w:rsid w:val="00477A34"/>
    <w:rsid w:val="00481D23"/>
    <w:rsid w:val="00491BDD"/>
    <w:rsid w:val="00493BF4"/>
    <w:rsid w:val="0049469B"/>
    <w:rsid w:val="00495182"/>
    <w:rsid w:val="004968F8"/>
    <w:rsid w:val="004A0425"/>
    <w:rsid w:val="004A191E"/>
    <w:rsid w:val="004A225F"/>
    <w:rsid w:val="004A3ACF"/>
    <w:rsid w:val="004A6721"/>
    <w:rsid w:val="004A6E32"/>
    <w:rsid w:val="004B212C"/>
    <w:rsid w:val="004B35D6"/>
    <w:rsid w:val="004B6DFD"/>
    <w:rsid w:val="004C113A"/>
    <w:rsid w:val="004C1338"/>
    <w:rsid w:val="004C13DB"/>
    <w:rsid w:val="004C1B57"/>
    <w:rsid w:val="004C3124"/>
    <w:rsid w:val="004C3125"/>
    <w:rsid w:val="004C5E6C"/>
    <w:rsid w:val="004C6501"/>
    <w:rsid w:val="004C7390"/>
    <w:rsid w:val="004C7DFC"/>
    <w:rsid w:val="004D1CC6"/>
    <w:rsid w:val="004D2023"/>
    <w:rsid w:val="004D25DA"/>
    <w:rsid w:val="004D2A15"/>
    <w:rsid w:val="004E1FBA"/>
    <w:rsid w:val="004E3E12"/>
    <w:rsid w:val="004E4226"/>
    <w:rsid w:val="004E79F6"/>
    <w:rsid w:val="004E7AE6"/>
    <w:rsid w:val="004E7E5D"/>
    <w:rsid w:val="004F05D7"/>
    <w:rsid w:val="004F0E67"/>
    <w:rsid w:val="004F15D0"/>
    <w:rsid w:val="004F4560"/>
    <w:rsid w:val="004F4F6E"/>
    <w:rsid w:val="004F64AF"/>
    <w:rsid w:val="004F6C7B"/>
    <w:rsid w:val="0050111D"/>
    <w:rsid w:val="00502EE2"/>
    <w:rsid w:val="00503A0B"/>
    <w:rsid w:val="00503B81"/>
    <w:rsid w:val="005041ED"/>
    <w:rsid w:val="0050471D"/>
    <w:rsid w:val="00504953"/>
    <w:rsid w:val="005069FF"/>
    <w:rsid w:val="00506B3A"/>
    <w:rsid w:val="00507516"/>
    <w:rsid w:val="00507876"/>
    <w:rsid w:val="0051098D"/>
    <w:rsid w:val="00512062"/>
    <w:rsid w:val="00512198"/>
    <w:rsid w:val="00512526"/>
    <w:rsid w:val="00512FBF"/>
    <w:rsid w:val="00513A54"/>
    <w:rsid w:val="00513C09"/>
    <w:rsid w:val="00514C3B"/>
    <w:rsid w:val="00515D70"/>
    <w:rsid w:val="0051712D"/>
    <w:rsid w:val="005236A3"/>
    <w:rsid w:val="0052430E"/>
    <w:rsid w:val="005249DC"/>
    <w:rsid w:val="00527AE9"/>
    <w:rsid w:val="00527ED7"/>
    <w:rsid w:val="00530BC1"/>
    <w:rsid w:val="005315D1"/>
    <w:rsid w:val="00531EBF"/>
    <w:rsid w:val="00531F94"/>
    <w:rsid w:val="00532E81"/>
    <w:rsid w:val="00534335"/>
    <w:rsid w:val="0053438D"/>
    <w:rsid w:val="00534512"/>
    <w:rsid w:val="00535767"/>
    <w:rsid w:val="005360A5"/>
    <w:rsid w:val="00536CD7"/>
    <w:rsid w:val="0054146E"/>
    <w:rsid w:val="005421F1"/>
    <w:rsid w:val="00542F69"/>
    <w:rsid w:val="00543086"/>
    <w:rsid w:val="00547061"/>
    <w:rsid w:val="005470F4"/>
    <w:rsid w:val="00550964"/>
    <w:rsid w:val="0055161C"/>
    <w:rsid w:val="00553470"/>
    <w:rsid w:val="00553A98"/>
    <w:rsid w:val="00555077"/>
    <w:rsid w:val="00556C56"/>
    <w:rsid w:val="005614BA"/>
    <w:rsid w:val="0056156E"/>
    <w:rsid w:val="00564E6D"/>
    <w:rsid w:val="00565B35"/>
    <w:rsid w:val="00565CEA"/>
    <w:rsid w:val="00566286"/>
    <w:rsid w:val="00571496"/>
    <w:rsid w:val="00571D6C"/>
    <w:rsid w:val="00573676"/>
    <w:rsid w:val="00573709"/>
    <w:rsid w:val="0057627D"/>
    <w:rsid w:val="00576A3C"/>
    <w:rsid w:val="00577A57"/>
    <w:rsid w:val="0058007C"/>
    <w:rsid w:val="005817CE"/>
    <w:rsid w:val="005832C5"/>
    <w:rsid w:val="00583DD7"/>
    <w:rsid w:val="00587A64"/>
    <w:rsid w:val="00592014"/>
    <w:rsid w:val="005942C8"/>
    <w:rsid w:val="00596622"/>
    <w:rsid w:val="00597F0E"/>
    <w:rsid w:val="005A0DEE"/>
    <w:rsid w:val="005A4439"/>
    <w:rsid w:val="005B7592"/>
    <w:rsid w:val="005B7EBC"/>
    <w:rsid w:val="005C095B"/>
    <w:rsid w:val="005C09E8"/>
    <w:rsid w:val="005C4265"/>
    <w:rsid w:val="005C453F"/>
    <w:rsid w:val="005C54E3"/>
    <w:rsid w:val="005D0082"/>
    <w:rsid w:val="005D145E"/>
    <w:rsid w:val="005E21CE"/>
    <w:rsid w:val="005E4F10"/>
    <w:rsid w:val="005E5CE5"/>
    <w:rsid w:val="005E62D7"/>
    <w:rsid w:val="005E7D84"/>
    <w:rsid w:val="005F666B"/>
    <w:rsid w:val="005F709F"/>
    <w:rsid w:val="005F7BE2"/>
    <w:rsid w:val="006003BC"/>
    <w:rsid w:val="00602EDF"/>
    <w:rsid w:val="0060471B"/>
    <w:rsid w:val="00605BB1"/>
    <w:rsid w:val="00606758"/>
    <w:rsid w:val="00610024"/>
    <w:rsid w:val="0061391A"/>
    <w:rsid w:val="00613AB3"/>
    <w:rsid w:val="00613C2D"/>
    <w:rsid w:val="00613CDF"/>
    <w:rsid w:val="00613FFD"/>
    <w:rsid w:val="0061477B"/>
    <w:rsid w:val="00616747"/>
    <w:rsid w:val="00616E26"/>
    <w:rsid w:val="0061793D"/>
    <w:rsid w:val="00620A82"/>
    <w:rsid w:val="00620C4E"/>
    <w:rsid w:val="0062176E"/>
    <w:rsid w:val="0062515A"/>
    <w:rsid w:val="00625711"/>
    <w:rsid w:val="00625D65"/>
    <w:rsid w:val="00632647"/>
    <w:rsid w:val="00632E36"/>
    <w:rsid w:val="00636AA3"/>
    <w:rsid w:val="00640250"/>
    <w:rsid w:val="006432A7"/>
    <w:rsid w:val="00643FD9"/>
    <w:rsid w:val="00645EFE"/>
    <w:rsid w:val="006464D1"/>
    <w:rsid w:val="0064798A"/>
    <w:rsid w:val="006515B7"/>
    <w:rsid w:val="00651AD7"/>
    <w:rsid w:val="00651F18"/>
    <w:rsid w:val="00652E31"/>
    <w:rsid w:val="00655388"/>
    <w:rsid w:val="0065645E"/>
    <w:rsid w:val="00660E51"/>
    <w:rsid w:val="00662032"/>
    <w:rsid w:val="006623F0"/>
    <w:rsid w:val="00665A8F"/>
    <w:rsid w:val="00666C8D"/>
    <w:rsid w:val="00671CCC"/>
    <w:rsid w:val="0067258A"/>
    <w:rsid w:val="0067276E"/>
    <w:rsid w:val="00673CB7"/>
    <w:rsid w:val="00674047"/>
    <w:rsid w:val="00682D89"/>
    <w:rsid w:val="0068455E"/>
    <w:rsid w:val="00685432"/>
    <w:rsid w:val="00687109"/>
    <w:rsid w:val="006905E3"/>
    <w:rsid w:val="00690B18"/>
    <w:rsid w:val="00691287"/>
    <w:rsid w:val="0069153B"/>
    <w:rsid w:val="00693165"/>
    <w:rsid w:val="00694D77"/>
    <w:rsid w:val="00696E7F"/>
    <w:rsid w:val="006A0D6E"/>
    <w:rsid w:val="006A2D8A"/>
    <w:rsid w:val="006A3942"/>
    <w:rsid w:val="006A4731"/>
    <w:rsid w:val="006A49AB"/>
    <w:rsid w:val="006A4C7D"/>
    <w:rsid w:val="006A6244"/>
    <w:rsid w:val="006A6ABC"/>
    <w:rsid w:val="006A72C8"/>
    <w:rsid w:val="006A794F"/>
    <w:rsid w:val="006A7CF3"/>
    <w:rsid w:val="006B0EB6"/>
    <w:rsid w:val="006B1D02"/>
    <w:rsid w:val="006B222C"/>
    <w:rsid w:val="006B3155"/>
    <w:rsid w:val="006B5290"/>
    <w:rsid w:val="006B5DED"/>
    <w:rsid w:val="006C1524"/>
    <w:rsid w:val="006C1EB7"/>
    <w:rsid w:val="006C2C15"/>
    <w:rsid w:val="006C2D21"/>
    <w:rsid w:val="006C305B"/>
    <w:rsid w:val="006C31B5"/>
    <w:rsid w:val="006C62EC"/>
    <w:rsid w:val="006C7835"/>
    <w:rsid w:val="006D401D"/>
    <w:rsid w:val="006D4EA3"/>
    <w:rsid w:val="006E2F9D"/>
    <w:rsid w:val="006E4873"/>
    <w:rsid w:val="006F1C44"/>
    <w:rsid w:val="006F3373"/>
    <w:rsid w:val="006F3394"/>
    <w:rsid w:val="006F5F5C"/>
    <w:rsid w:val="006F65CB"/>
    <w:rsid w:val="006F76C3"/>
    <w:rsid w:val="007011A6"/>
    <w:rsid w:val="00701329"/>
    <w:rsid w:val="007030EC"/>
    <w:rsid w:val="0070342A"/>
    <w:rsid w:val="00703529"/>
    <w:rsid w:val="0071099C"/>
    <w:rsid w:val="00710E5E"/>
    <w:rsid w:val="0071295B"/>
    <w:rsid w:val="00712FAF"/>
    <w:rsid w:val="0071489D"/>
    <w:rsid w:val="0071749F"/>
    <w:rsid w:val="007206FE"/>
    <w:rsid w:val="00720B1C"/>
    <w:rsid w:val="0072101C"/>
    <w:rsid w:val="0072294B"/>
    <w:rsid w:val="0072375E"/>
    <w:rsid w:val="00724E3B"/>
    <w:rsid w:val="0072559F"/>
    <w:rsid w:val="00727CA6"/>
    <w:rsid w:val="007317B9"/>
    <w:rsid w:val="00731F65"/>
    <w:rsid w:val="00732E4F"/>
    <w:rsid w:val="007349EF"/>
    <w:rsid w:val="00737A99"/>
    <w:rsid w:val="00740D32"/>
    <w:rsid w:val="007415AB"/>
    <w:rsid w:val="00745459"/>
    <w:rsid w:val="007506A6"/>
    <w:rsid w:val="007526E9"/>
    <w:rsid w:val="00752F1A"/>
    <w:rsid w:val="00755530"/>
    <w:rsid w:val="00762414"/>
    <w:rsid w:val="0076701F"/>
    <w:rsid w:val="00770804"/>
    <w:rsid w:val="00772EAA"/>
    <w:rsid w:val="00774202"/>
    <w:rsid w:val="00781FA5"/>
    <w:rsid w:val="00782921"/>
    <w:rsid w:val="007840F0"/>
    <w:rsid w:val="00785AD2"/>
    <w:rsid w:val="00785CCD"/>
    <w:rsid w:val="007867B5"/>
    <w:rsid w:val="00795082"/>
    <w:rsid w:val="007A0952"/>
    <w:rsid w:val="007A164B"/>
    <w:rsid w:val="007A430A"/>
    <w:rsid w:val="007A602F"/>
    <w:rsid w:val="007A6090"/>
    <w:rsid w:val="007A7AB7"/>
    <w:rsid w:val="007B0B8D"/>
    <w:rsid w:val="007B15A3"/>
    <w:rsid w:val="007B26AD"/>
    <w:rsid w:val="007B391A"/>
    <w:rsid w:val="007B4B61"/>
    <w:rsid w:val="007B4C11"/>
    <w:rsid w:val="007C02F0"/>
    <w:rsid w:val="007C0F1F"/>
    <w:rsid w:val="007C11E9"/>
    <w:rsid w:val="007C1CE2"/>
    <w:rsid w:val="007C57DE"/>
    <w:rsid w:val="007C6B6F"/>
    <w:rsid w:val="007C6BE4"/>
    <w:rsid w:val="007C7BE1"/>
    <w:rsid w:val="007D1190"/>
    <w:rsid w:val="007D1882"/>
    <w:rsid w:val="007D3811"/>
    <w:rsid w:val="007D3999"/>
    <w:rsid w:val="007D4192"/>
    <w:rsid w:val="007D658F"/>
    <w:rsid w:val="007D6D76"/>
    <w:rsid w:val="007E089D"/>
    <w:rsid w:val="007E1068"/>
    <w:rsid w:val="007E3697"/>
    <w:rsid w:val="007E48B1"/>
    <w:rsid w:val="007E5529"/>
    <w:rsid w:val="007E5C18"/>
    <w:rsid w:val="007E5FA2"/>
    <w:rsid w:val="007E74CC"/>
    <w:rsid w:val="007E75AB"/>
    <w:rsid w:val="007F0D5F"/>
    <w:rsid w:val="007F1337"/>
    <w:rsid w:val="007F15EA"/>
    <w:rsid w:val="007F3327"/>
    <w:rsid w:val="007F3741"/>
    <w:rsid w:val="007F37AB"/>
    <w:rsid w:val="007F3C8A"/>
    <w:rsid w:val="007F56FA"/>
    <w:rsid w:val="007F6049"/>
    <w:rsid w:val="007F6487"/>
    <w:rsid w:val="007F6B3C"/>
    <w:rsid w:val="00802482"/>
    <w:rsid w:val="008029BB"/>
    <w:rsid w:val="00803434"/>
    <w:rsid w:val="00803ED5"/>
    <w:rsid w:val="00807252"/>
    <w:rsid w:val="008072EE"/>
    <w:rsid w:val="008121D6"/>
    <w:rsid w:val="00812B35"/>
    <w:rsid w:val="008150B1"/>
    <w:rsid w:val="0081511A"/>
    <w:rsid w:val="008172C6"/>
    <w:rsid w:val="00817442"/>
    <w:rsid w:val="00817EB5"/>
    <w:rsid w:val="0082113E"/>
    <w:rsid w:val="00824867"/>
    <w:rsid w:val="00827677"/>
    <w:rsid w:val="00827A16"/>
    <w:rsid w:val="00827F6A"/>
    <w:rsid w:val="00832703"/>
    <w:rsid w:val="00833D8B"/>
    <w:rsid w:val="00835D38"/>
    <w:rsid w:val="00836DAE"/>
    <w:rsid w:val="0084000C"/>
    <w:rsid w:val="00840BC8"/>
    <w:rsid w:val="008415EE"/>
    <w:rsid w:val="00842864"/>
    <w:rsid w:val="00844EED"/>
    <w:rsid w:val="00845794"/>
    <w:rsid w:val="008467B1"/>
    <w:rsid w:val="00846B9C"/>
    <w:rsid w:val="00846E0E"/>
    <w:rsid w:val="00851CB2"/>
    <w:rsid w:val="00851DD1"/>
    <w:rsid w:val="008529CD"/>
    <w:rsid w:val="008536B5"/>
    <w:rsid w:val="00853B08"/>
    <w:rsid w:val="00853C38"/>
    <w:rsid w:val="00854756"/>
    <w:rsid w:val="00856878"/>
    <w:rsid w:val="00856AD2"/>
    <w:rsid w:val="00857E6A"/>
    <w:rsid w:val="00857EC2"/>
    <w:rsid w:val="00861FFB"/>
    <w:rsid w:val="008623BE"/>
    <w:rsid w:val="00863985"/>
    <w:rsid w:val="0086525F"/>
    <w:rsid w:val="00867250"/>
    <w:rsid w:val="0086785B"/>
    <w:rsid w:val="008710D9"/>
    <w:rsid w:val="0087206B"/>
    <w:rsid w:val="008747F1"/>
    <w:rsid w:val="00874A5C"/>
    <w:rsid w:val="0087705F"/>
    <w:rsid w:val="00877445"/>
    <w:rsid w:val="00880B55"/>
    <w:rsid w:val="008819D2"/>
    <w:rsid w:val="008823BB"/>
    <w:rsid w:val="0088241F"/>
    <w:rsid w:val="008847AB"/>
    <w:rsid w:val="00886749"/>
    <w:rsid w:val="0088792E"/>
    <w:rsid w:val="00890421"/>
    <w:rsid w:val="00891B2F"/>
    <w:rsid w:val="00895D1C"/>
    <w:rsid w:val="00896766"/>
    <w:rsid w:val="008968E5"/>
    <w:rsid w:val="00896D79"/>
    <w:rsid w:val="008975B2"/>
    <w:rsid w:val="00897956"/>
    <w:rsid w:val="00897DFD"/>
    <w:rsid w:val="008A19C2"/>
    <w:rsid w:val="008A2A12"/>
    <w:rsid w:val="008A55E3"/>
    <w:rsid w:val="008A6FB2"/>
    <w:rsid w:val="008B3438"/>
    <w:rsid w:val="008B44E1"/>
    <w:rsid w:val="008C060E"/>
    <w:rsid w:val="008C131B"/>
    <w:rsid w:val="008C250F"/>
    <w:rsid w:val="008C3186"/>
    <w:rsid w:val="008D0A47"/>
    <w:rsid w:val="008D2A7F"/>
    <w:rsid w:val="008D48FB"/>
    <w:rsid w:val="008D76A1"/>
    <w:rsid w:val="008D78CF"/>
    <w:rsid w:val="008E186B"/>
    <w:rsid w:val="008E3333"/>
    <w:rsid w:val="008E3551"/>
    <w:rsid w:val="008E383A"/>
    <w:rsid w:val="008E5F5F"/>
    <w:rsid w:val="008E6E57"/>
    <w:rsid w:val="008E7FB7"/>
    <w:rsid w:val="008F3402"/>
    <w:rsid w:val="008F3BDB"/>
    <w:rsid w:val="008F47A1"/>
    <w:rsid w:val="008F5969"/>
    <w:rsid w:val="008F6B43"/>
    <w:rsid w:val="00900512"/>
    <w:rsid w:val="009018E7"/>
    <w:rsid w:val="00902F13"/>
    <w:rsid w:val="00903601"/>
    <w:rsid w:val="00906362"/>
    <w:rsid w:val="00907483"/>
    <w:rsid w:val="00907A53"/>
    <w:rsid w:val="00907DC6"/>
    <w:rsid w:val="009132FF"/>
    <w:rsid w:val="00913F39"/>
    <w:rsid w:val="009149B3"/>
    <w:rsid w:val="00920BAE"/>
    <w:rsid w:val="00920C29"/>
    <w:rsid w:val="00921596"/>
    <w:rsid w:val="00921998"/>
    <w:rsid w:val="0092307A"/>
    <w:rsid w:val="00924F43"/>
    <w:rsid w:val="009318D4"/>
    <w:rsid w:val="00931E08"/>
    <w:rsid w:val="00932B44"/>
    <w:rsid w:val="0094188E"/>
    <w:rsid w:val="009422D6"/>
    <w:rsid w:val="00942DCE"/>
    <w:rsid w:val="00942DF6"/>
    <w:rsid w:val="00943944"/>
    <w:rsid w:val="00945E08"/>
    <w:rsid w:val="00946D22"/>
    <w:rsid w:val="00947DFD"/>
    <w:rsid w:val="00951315"/>
    <w:rsid w:val="009515E0"/>
    <w:rsid w:val="0095643D"/>
    <w:rsid w:val="00966555"/>
    <w:rsid w:val="00966726"/>
    <w:rsid w:val="0096718D"/>
    <w:rsid w:val="009705ED"/>
    <w:rsid w:val="00970E06"/>
    <w:rsid w:val="00971B32"/>
    <w:rsid w:val="00974A05"/>
    <w:rsid w:val="009751A7"/>
    <w:rsid w:val="009765C5"/>
    <w:rsid w:val="00976C91"/>
    <w:rsid w:val="00977E01"/>
    <w:rsid w:val="00983AA2"/>
    <w:rsid w:val="00984619"/>
    <w:rsid w:val="00984C7B"/>
    <w:rsid w:val="00985209"/>
    <w:rsid w:val="009861F0"/>
    <w:rsid w:val="00987A7C"/>
    <w:rsid w:val="00987D9C"/>
    <w:rsid w:val="00993D2C"/>
    <w:rsid w:val="00993E32"/>
    <w:rsid w:val="009A073F"/>
    <w:rsid w:val="009A124F"/>
    <w:rsid w:val="009A78A8"/>
    <w:rsid w:val="009B0B43"/>
    <w:rsid w:val="009B0FD1"/>
    <w:rsid w:val="009B3E01"/>
    <w:rsid w:val="009B4B76"/>
    <w:rsid w:val="009B6A4D"/>
    <w:rsid w:val="009B7321"/>
    <w:rsid w:val="009B78BD"/>
    <w:rsid w:val="009B7D0F"/>
    <w:rsid w:val="009C0F19"/>
    <w:rsid w:val="009C0FB5"/>
    <w:rsid w:val="009C1CF7"/>
    <w:rsid w:val="009C3132"/>
    <w:rsid w:val="009C3394"/>
    <w:rsid w:val="009C533D"/>
    <w:rsid w:val="009C6000"/>
    <w:rsid w:val="009C6262"/>
    <w:rsid w:val="009C7464"/>
    <w:rsid w:val="009C76AE"/>
    <w:rsid w:val="009D0785"/>
    <w:rsid w:val="009D0E32"/>
    <w:rsid w:val="009D0FC8"/>
    <w:rsid w:val="009D1465"/>
    <w:rsid w:val="009D2FD9"/>
    <w:rsid w:val="009D383D"/>
    <w:rsid w:val="009D4B32"/>
    <w:rsid w:val="009D687B"/>
    <w:rsid w:val="009E1690"/>
    <w:rsid w:val="009E1D83"/>
    <w:rsid w:val="009E27D3"/>
    <w:rsid w:val="009E4919"/>
    <w:rsid w:val="009E5206"/>
    <w:rsid w:val="009E609F"/>
    <w:rsid w:val="009E70C0"/>
    <w:rsid w:val="009E75D3"/>
    <w:rsid w:val="009F0C98"/>
    <w:rsid w:val="009F33A6"/>
    <w:rsid w:val="009F6730"/>
    <w:rsid w:val="00A05351"/>
    <w:rsid w:val="00A0636E"/>
    <w:rsid w:val="00A066FE"/>
    <w:rsid w:val="00A07F7B"/>
    <w:rsid w:val="00A1443C"/>
    <w:rsid w:val="00A16A3A"/>
    <w:rsid w:val="00A20402"/>
    <w:rsid w:val="00A221D7"/>
    <w:rsid w:val="00A22593"/>
    <w:rsid w:val="00A2302D"/>
    <w:rsid w:val="00A25332"/>
    <w:rsid w:val="00A30BFE"/>
    <w:rsid w:val="00A315B7"/>
    <w:rsid w:val="00A34A10"/>
    <w:rsid w:val="00A4033C"/>
    <w:rsid w:val="00A44662"/>
    <w:rsid w:val="00A45E04"/>
    <w:rsid w:val="00A45E78"/>
    <w:rsid w:val="00A50444"/>
    <w:rsid w:val="00A55DEF"/>
    <w:rsid w:val="00A56174"/>
    <w:rsid w:val="00A5730D"/>
    <w:rsid w:val="00A60262"/>
    <w:rsid w:val="00A603C3"/>
    <w:rsid w:val="00A6088A"/>
    <w:rsid w:val="00A6128B"/>
    <w:rsid w:val="00A61DEE"/>
    <w:rsid w:val="00A61E39"/>
    <w:rsid w:val="00A6377A"/>
    <w:rsid w:val="00A64CAD"/>
    <w:rsid w:val="00A64FA7"/>
    <w:rsid w:val="00A700F9"/>
    <w:rsid w:val="00A7468D"/>
    <w:rsid w:val="00A74BA8"/>
    <w:rsid w:val="00A74C43"/>
    <w:rsid w:val="00A76073"/>
    <w:rsid w:val="00A776C0"/>
    <w:rsid w:val="00A80F8D"/>
    <w:rsid w:val="00A915C5"/>
    <w:rsid w:val="00A91FA2"/>
    <w:rsid w:val="00A9232C"/>
    <w:rsid w:val="00A92724"/>
    <w:rsid w:val="00A92AD7"/>
    <w:rsid w:val="00A93792"/>
    <w:rsid w:val="00A949ED"/>
    <w:rsid w:val="00A94BF2"/>
    <w:rsid w:val="00A9539D"/>
    <w:rsid w:val="00A971F4"/>
    <w:rsid w:val="00A97EE7"/>
    <w:rsid w:val="00AA0933"/>
    <w:rsid w:val="00AA137E"/>
    <w:rsid w:val="00AA17AF"/>
    <w:rsid w:val="00AA2085"/>
    <w:rsid w:val="00AA3264"/>
    <w:rsid w:val="00AA68F9"/>
    <w:rsid w:val="00AA7B06"/>
    <w:rsid w:val="00AB06AE"/>
    <w:rsid w:val="00AB2298"/>
    <w:rsid w:val="00AB2654"/>
    <w:rsid w:val="00AB384F"/>
    <w:rsid w:val="00AB3BF7"/>
    <w:rsid w:val="00AB4357"/>
    <w:rsid w:val="00AB4804"/>
    <w:rsid w:val="00AB60DE"/>
    <w:rsid w:val="00AB61FE"/>
    <w:rsid w:val="00AB6E6D"/>
    <w:rsid w:val="00AB6F57"/>
    <w:rsid w:val="00AC1332"/>
    <w:rsid w:val="00AC315A"/>
    <w:rsid w:val="00AC5894"/>
    <w:rsid w:val="00AC64D3"/>
    <w:rsid w:val="00AC6C7A"/>
    <w:rsid w:val="00AD0594"/>
    <w:rsid w:val="00AD17E5"/>
    <w:rsid w:val="00AD1960"/>
    <w:rsid w:val="00AD4D16"/>
    <w:rsid w:val="00AD6DE9"/>
    <w:rsid w:val="00AD75A7"/>
    <w:rsid w:val="00AD78FB"/>
    <w:rsid w:val="00AE1F2C"/>
    <w:rsid w:val="00AE28EB"/>
    <w:rsid w:val="00AE3012"/>
    <w:rsid w:val="00AE3742"/>
    <w:rsid w:val="00AE3BD6"/>
    <w:rsid w:val="00AE444E"/>
    <w:rsid w:val="00AE5C21"/>
    <w:rsid w:val="00AE5F49"/>
    <w:rsid w:val="00AE6DCF"/>
    <w:rsid w:val="00AE76AF"/>
    <w:rsid w:val="00AF1F8C"/>
    <w:rsid w:val="00AF3F46"/>
    <w:rsid w:val="00AF4AF9"/>
    <w:rsid w:val="00AF6AA4"/>
    <w:rsid w:val="00AF70E9"/>
    <w:rsid w:val="00AF7E2A"/>
    <w:rsid w:val="00B00441"/>
    <w:rsid w:val="00B0123E"/>
    <w:rsid w:val="00B01ED7"/>
    <w:rsid w:val="00B0385B"/>
    <w:rsid w:val="00B05E2C"/>
    <w:rsid w:val="00B13336"/>
    <w:rsid w:val="00B13EF2"/>
    <w:rsid w:val="00B21C81"/>
    <w:rsid w:val="00B21E25"/>
    <w:rsid w:val="00B2344C"/>
    <w:rsid w:val="00B23ABA"/>
    <w:rsid w:val="00B23C89"/>
    <w:rsid w:val="00B24E05"/>
    <w:rsid w:val="00B2504A"/>
    <w:rsid w:val="00B31E45"/>
    <w:rsid w:val="00B35524"/>
    <w:rsid w:val="00B35BF2"/>
    <w:rsid w:val="00B35E57"/>
    <w:rsid w:val="00B36A58"/>
    <w:rsid w:val="00B370F6"/>
    <w:rsid w:val="00B374BE"/>
    <w:rsid w:val="00B4099C"/>
    <w:rsid w:val="00B42C60"/>
    <w:rsid w:val="00B42E3B"/>
    <w:rsid w:val="00B4533A"/>
    <w:rsid w:val="00B45D73"/>
    <w:rsid w:val="00B46F01"/>
    <w:rsid w:val="00B46FD5"/>
    <w:rsid w:val="00B476E8"/>
    <w:rsid w:val="00B518B4"/>
    <w:rsid w:val="00B56123"/>
    <w:rsid w:val="00B610EC"/>
    <w:rsid w:val="00B6292B"/>
    <w:rsid w:val="00B62EE9"/>
    <w:rsid w:val="00B647FE"/>
    <w:rsid w:val="00B65527"/>
    <w:rsid w:val="00B678ED"/>
    <w:rsid w:val="00B706E5"/>
    <w:rsid w:val="00B709DE"/>
    <w:rsid w:val="00B711E6"/>
    <w:rsid w:val="00B764D0"/>
    <w:rsid w:val="00B769DF"/>
    <w:rsid w:val="00B77629"/>
    <w:rsid w:val="00B8226B"/>
    <w:rsid w:val="00B836E8"/>
    <w:rsid w:val="00B85ABE"/>
    <w:rsid w:val="00B86441"/>
    <w:rsid w:val="00B867B3"/>
    <w:rsid w:val="00B86CFC"/>
    <w:rsid w:val="00B87B3E"/>
    <w:rsid w:val="00B90515"/>
    <w:rsid w:val="00B913A1"/>
    <w:rsid w:val="00B91A2F"/>
    <w:rsid w:val="00B927E1"/>
    <w:rsid w:val="00B92D07"/>
    <w:rsid w:val="00B94E2A"/>
    <w:rsid w:val="00B966C2"/>
    <w:rsid w:val="00B9718C"/>
    <w:rsid w:val="00BA1BC4"/>
    <w:rsid w:val="00BA303E"/>
    <w:rsid w:val="00BA3F75"/>
    <w:rsid w:val="00BA434E"/>
    <w:rsid w:val="00BA4DD0"/>
    <w:rsid w:val="00BA6362"/>
    <w:rsid w:val="00BB0CD7"/>
    <w:rsid w:val="00BB0E41"/>
    <w:rsid w:val="00BB3FE5"/>
    <w:rsid w:val="00BC093D"/>
    <w:rsid w:val="00BC1B0A"/>
    <w:rsid w:val="00BC429A"/>
    <w:rsid w:val="00BC4337"/>
    <w:rsid w:val="00BC54BD"/>
    <w:rsid w:val="00BC64A7"/>
    <w:rsid w:val="00BC73C6"/>
    <w:rsid w:val="00BC73C7"/>
    <w:rsid w:val="00BC7A6C"/>
    <w:rsid w:val="00BD0400"/>
    <w:rsid w:val="00BD3080"/>
    <w:rsid w:val="00BD3699"/>
    <w:rsid w:val="00BD3E19"/>
    <w:rsid w:val="00BD4207"/>
    <w:rsid w:val="00BD4753"/>
    <w:rsid w:val="00BD4A76"/>
    <w:rsid w:val="00BD547C"/>
    <w:rsid w:val="00BD5870"/>
    <w:rsid w:val="00BD66D3"/>
    <w:rsid w:val="00BE1100"/>
    <w:rsid w:val="00BE1E59"/>
    <w:rsid w:val="00BE3ABF"/>
    <w:rsid w:val="00C01DA4"/>
    <w:rsid w:val="00C02E2D"/>
    <w:rsid w:val="00C03277"/>
    <w:rsid w:val="00C04040"/>
    <w:rsid w:val="00C0535B"/>
    <w:rsid w:val="00C06ADC"/>
    <w:rsid w:val="00C07F91"/>
    <w:rsid w:val="00C12088"/>
    <w:rsid w:val="00C17B76"/>
    <w:rsid w:val="00C20504"/>
    <w:rsid w:val="00C206C9"/>
    <w:rsid w:val="00C20AFE"/>
    <w:rsid w:val="00C21544"/>
    <w:rsid w:val="00C22C69"/>
    <w:rsid w:val="00C25E12"/>
    <w:rsid w:val="00C272A5"/>
    <w:rsid w:val="00C27B07"/>
    <w:rsid w:val="00C30A8D"/>
    <w:rsid w:val="00C31384"/>
    <w:rsid w:val="00C31993"/>
    <w:rsid w:val="00C32268"/>
    <w:rsid w:val="00C3269F"/>
    <w:rsid w:val="00C33424"/>
    <w:rsid w:val="00C345C7"/>
    <w:rsid w:val="00C34F7C"/>
    <w:rsid w:val="00C35124"/>
    <w:rsid w:val="00C374E0"/>
    <w:rsid w:val="00C378E6"/>
    <w:rsid w:val="00C37EFB"/>
    <w:rsid w:val="00C41485"/>
    <w:rsid w:val="00C4228A"/>
    <w:rsid w:val="00C50B63"/>
    <w:rsid w:val="00C50E95"/>
    <w:rsid w:val="00C51494"/>
    <w:rsid w:val="00C52D5E"/>
    <w:rsid w:val="00C53166"/>
    <w:rsid w:val="00C54BB1"/>
    <w:rsid w:val="00C557D5"/>
    <w:rsid w:val="00C56AFE"/>
    <w:rsid w:val="00C604D3"/>
    <w:rsid w:val="00C60650"/>
    <w:rsid w:val="00C644CF"/>
    <w:rsid w:val="00C7059E"/>
    <w:rsid w:val="00C72837"/>
    <w:rsid w:val="00C7436A"/>
    <w:rsid w:val="00C74C00"/>
    <w:rsid w:val="00C8096B"/>
    <w:rsid w:val="00C8133E"/>
    <w:rsid w:val="00C829F1"/>
    <w:rsid w:val="00C84286"/>
    <w:rsid w:val="00C86A58"/>
    <w:rsid w:val="00C90F64"/>
    <w:rsid w:val="00C9114C"/>
    <w:rsid w:val="00C918EE"/>
    <w:rsid w:val="00C93AFD"/>
    <w:rsid w:val="00C93D16"/>
    <w:rsid w:val="00C95119"/>
    <w:rsid w:val="00C96AB6"/>
    <w:rsid w:val="00C9769F"/>
    <w:rsid w:val="00CA2ACB"/>
    <w:rsid w:val="00CA31F5"/>
    <w:rsid w:val="00CA3392"/>
    <w:rsid w:val="00CA4FA7"/>
    <w:rsid w:val="00CA79DD"/>
    <w:rsid w:val="00CA7CE0"/>
    <w:rsid w:val="00CB224C"/>
    <w:rsid w:val="00CB35D0"/>
    <w:rsid w:val="00CB63B8"/>
    <w:rsid w:val="00CB69FF"/>
    <w:rsid w:val="00CB780D"/>
    <w:rsid w:val="00CC0892"/>
    <w:rsid w:val="00CC2000"/>
    <w:rsid w:val="00CC28F5"/>
    <w:rsid w:val="00CC5069"/>
    <w:rsid w:val="00CC5C73"/>
    <w:rsid w:val="00CC6C59"/>
    <w:rsid w:val="00CC6EEC"/>
    <w:rsid w:val="00CD2464"/>
    <w:rsid w:val="00CD284C"/>
    <w:rsid w:val="00CD3D57"/>
    <w:rsid w:val="00CD4534"/>
    <w:rsid w:val="00CD4FE4"/>
    <w:rsid w:val="00CD570D"/>
    <w:rsid w:val="00CD6259"/>
    <w:rsid w:val="00CD77D9"/>
    <w:rsid w:val="00CE12E2"/>
    <w:rsid w:val="00CE168F"/>
    <w:rsid w:val="00CE31C7"/>
    <w:rsid w:val="00CE35E8"/>
    <w:rsid w:val="00CE3961"/>
    <w:rsid w:val="00CE61B3"/>
    <w:rsid w:val="00CE69ED"/>
    <w:rsid w:val="00CE6EAD"/>
    <w:rsid w:val="00CF1B34"/>
    <w:rsid w:val="00CF2099"/>
    <w:rsid w:val="00CF21ED"/>
    <w:rsid w:val="00CF2813"/>
    <w:rsid w:val="00CF514E"/>
    <w:rsid w:val="00CF53AD"/>
    <w:rsid w:val="00CF59E6"/>
    <w:rsid w:val="00D0197E"/>
    <w:rsid w:val="00D028B4"/>
    <w:rsid w:val="00D04F8C"/>
    <w:rsid w:val="00D052B0"/>
    <w:rsid w:val="00D074E4"/>
    <w:rsid w:val="00D07DAC"/>
    <w:rsid w:val="00D1002F"/>
    <w:rsid w:val="00D1094D"/>
    <w:rsid w:val="00D11688"/>
    <w:rsid w:val="00D12075"/>
    <w:rsid w:val="00D12BA7"/>
    <w:rsid w:val="00D12E3A"/>
    <w:rsid w:val="00D12FC4"/>
    <w:rsid w:val="00D15298"/>
    <w:rsid w:val="00D1678B"/>
    <w:rsid w:val="00D215D8"/>
    <w:rsid w:val="00D215E2"/>
    <w:rsid w:val="00D22888"/>
    <w:rsid w:val="00D22F20"/>
    <w:rsid w:val="00D256A7"/>
    <w:rsid w:val="00D26019"/>
    <w:rsid w:val="00D26AF4"/>
    <w:rsid w:val="00D30BC3"/>
    <w:rsid w:val="00D31C57"/>
    <w:rsid w:val="00D33EB8"/>
    <w:rsid w:val="00D343B7"/>
    <w:rsid w:val="00D34A87"/>
    <w:rsid w:val="00D36703"/>
    <w:rsid w:val="00D36932"/>
    <w:rsid w:val="00D4227D"/>
    <w:rsid w:val="00D43972"/>
    <w:rsid w:val="00D43F80"/>
    <w:rsid w:val="00D45484"/>
    <w:rsid w:val="00D4699F"/>
    <w:rsid w:val="00D47C5D"/>
    <w:rsid w:val="00D500C4"/>
    <w:rsid w:val="00D50BF4"/>
    <w:rsid w:val="00D52538"/>
    <w:rsid w:val="00D529CF"/>
    <w:rsid w:val="00D560BB"/>
    <w:rsid w:val="00D56637"/>
    <w:rsid w:val="00D600B7"/>
    <w:rsid w:val="00D618EC"/>
    <w:rsid w:val="00D64BD4"/>
    <w:rsid w:val="00D67AF5"/>
    <w:rsid w:val="00D67F96"/>
    <w:rsid w:val="00D71103"/>
    <w:rsid w:val="00D728C2"/>
    <w:rsid w:val="00D72A1A"/>
    <w:rsid w:val="00D73ECB"/>
    <w:rsid w:val="00D80C30"/>
    <w:rsid w:val="00D81D9F"/>
    <w:rsid w:val="00D82B4F"/>
    <w:rsid w:val="00D82CE2"/>
    <w:rsid w:val="00D83242"/>
    <w:rsid w:val="00D8401D"/>
    <w:rsid w:val="00D84EE7"/>
    <w:rsid w:val="00D85BC4"/>
    <w:rsid w:val="00D861D6"/>
    <w:rsid w:val="00D9465F"/>
    <w:rsid w:val="00D959FC"/>
    <w:rsid w:val="00D962D9"/>
    <w:rsid w:val="00DA247F"/>
    <w:rsid w:val="00DA2918"/>
    <w:rsid w:val="00DA2AFD"/>
    <w:rsid w:val="00DA3DD0"/>
    <w:rsid w:val="00DA5CE0"/>
    <w:rsid w:val="00DA6D00"/>
    <w:rsid w:val="00DA7474"/>
    <w:rsid w:val="00DA74B0"/>
    <w:rsid w:val="00DA7DF2"/>
    <w:rsid w:val="00DB016A"/>
    <w:rsid w:val="00DB0ECA"/>
    <w:rsid w:val="00DB1E6B"/>
    <w:rsid w:val="00DB45F1"/>
    <w:rsid w:val="00DB5FCD"/>
    <w:rsid w:val="00DB6687"/>
    <w:rsid w:val="00DB7039"/>
    <w:rsid w:val="00DB7ECD"/>
    <w:rsid w:val="00DC0782"/>
    <w:rsid w:val="00DC1101"/>
    <w:rsid w:val="00DC2B69"/>
    <w:rsid w:val="00DC3466"/>
    <w:rsid w:val="00DC4AC2"/>
    <w:rsid w:val="00DD001C"/>
    <w:rsid w:val="00DD0081"/>
    <w:rsid w:val="00DD13D0"/>
    <w:rsid w:val="00DD2FFA"/>
    <w:rsid w:val="00DD4286"/>
    <w:rsid w:val="00DD42AD"/>
    <w:rsid w:val="00DD5339"/>
    <w:rsid w:val="00DD534F"/>
    <w:rsid w:val="00DD567A"/>
    <w:rsid w:val="00DE047A"/>
    <w:rsid w:val="00DE04A0"/>
    <w:rsid w:val="00DE2F27"/>
    <w:rsid w:val="00DE2F39"/>
    <w:rsid w:val="00DE3F10"/>
    <w:rsid w:val="00DE4231"/>
    <w:rsid w:val="00DE6218"/>
    <w:rsid w:val="00DE6AA7"/>
    <w:rsid w:val="00DE6BA5"/>
    <w:rsid w:val="00DE6EA9"/>
    <w:rsid w:val="00DF0CFB"/>
    <w:rsid w:val="00DF18C8"/>
    <w:rsid w:val="00DF26C8"/>
    <w:rsid w:val="00DF26CB"/>
    <w:rsid w:val="00DF39A6"/>
    <w:rsid w:val="00DF403E"/>
    <w:rsid w:val="00DF58DB"/>
    <w:rsid w:val="00DF7C2C"/>
    <w:rsid w:val="00E00CB6"/>
    <w:rsid w:val="00E010A6"/>
    <w:rsid w:val="00E036B2"/>
    <w:rsid w:val="00E059F9"/>
    <w:rsid w:val="00E06EBC"/>
    <w:rsid w:val="00E078A2"/>
    <w:rsid w:val="00E10F5B"/>
    <w:rsid w:val="00E14057"/>
    <w:rsid w:val="00E150BF"/>
    <w:rsid w:val="00E15CA8"/>
    <w:rsid w:val="00E17014"/>
    <w:rsid w:val="00E22D5B"/>
    <w:rsid w:val="00E241A5"/>
    <w:rsid w:val="00E261C6"/>
    <w:rsid w:val="00E31C18"/>
    <w:rsid w:val="00E330BE"/>
    <w:rsid w:val="00E3653D"/>
    <w:rsid w:val="00E374DC"/>
    <w:rsid w:val="00E40FEC"/>
    <w:rsid w:val="00E51258"/>
    <w:rsid w:val="00E52375"/>
    <w:rsid w:val="00E536BF"/>
    <w:rsid w:val="00E538B9"/>
    <w:rsid w:val="00E53AE8"/>
    <w:rsid w:val="00E56EF0"/>
    <w:rsid w:val="00E603E9"/>
    <w:rsid w:val="00E6302C"/>
    <w:rsid w:val="00E637B5"/>
    <w:rsid w:val="00E66790"/>
    <w:rsid w:val="00E701E4"/>
    <w:rsid w:val="00E7311F"/>
    <w:rsid w:val="00E75ACD"/>
    <w:rsid w:val="00E771BE"/>
    <w:rsid w:val="00E80376"/>
    <w:rsid w:val="00E814C6"/>
    <w:rsid w:val="00E8347C"/>
    <w:rsid w:val="00E83FDF"/>
    <w:rsid w:val="00E91032"/>
    <w:rsid w:val="00E9328D"/>
    <w:rsid w:val="00E94161"/>
    <w:rsid w:val="00EA3073"/>
    <w:rsid w:val="00EA552E"/>
    <w:rsid w:val="00EA569C"/>
    <w:rsid w:val="00EB3A05"/>
    <w:rsid w:val="00EB44FC"/>
    <w:rsid w:val="00EB47EF"/>
    <w:rsid w:val="00EB5EE2"/>
    <w:rsid w:val="00EC1CDE"/>
    <w:rsid w:val="00EC31D1"/>
    <w:rsid w:val="00EC4578"/>
    <w:rsid w:val="00EC5420"/>
    <w:rsid w:val="00EC574A"/>
    <w:rsid w:val="00EC5A63"/>
    <w:rsid w:val="00EC615D"/>
    <w:rsid w:val="00EE1FB6"/>
    <w:rsid w:val="00EE2E50"/>
    <w:rsid w:val="00EE710D"/>
    <w:rsid w:val="00EF0379"/>
    <w:rsid w:val="00EF3D59"/>
    <w:rsid w:val="00EF3EBA"/>
    <w:rsid w:val="00EF528D"/>
    <w:rsid w:val="00EF653E"/>
    <w:rsid w:val="00EF73AF"/>
    <w:rsid w:val="00EF76D8"/>
    <w:rsid w:val="00F00366"/>
    <w:rsid w:val="00F0299C"/>
    <w:rsid w:val="00F0308F"/>
    <w:rsid w:val="00F032C3"/>
    <w:rsid w:val="00F034AB"/>
    <w:rsid w:val="00F07C57"/>
    <w:rsid w:val="00F11543"/>
    <w:rsid w:val="00F126E2"/>
    <w:rsid w:val="00F131B7"/>
    <w:rsid w:val="00F13AD6"/>
    <w:rsid w:val="00F13B9A"/>
    <w:rsid w:val="00F168CB"/>
    <w:rsid w:val="00F173A2"/>
    <w:rsid w:val="00F205AF"/>
    <w:rsid w:val="00F22CA4"/>
    <w:rsid w:val="00F230DA"/>
    <w:rsid w:val="00F23889"/>
    <w:rsid w:val="00F24DEA"/>
    <w:rsid w:val="00F30272"/>
    <w:rsid w:val="00F3492F"/>
    <w:rsid w:val="00F40AE6"/>
    <w:rsid w:val="00F421A3"/>
    <w:rsid w:val="00F43780"/>
    <w:rsid w:val="00F45800"/>
    <w:rsid w:val="00F45CE5"/>
    <w:rsid w:val="00F470C2"/>
    <w:rsid w:val="00F47C59"/>
    <w:rsid w:val="00F50AB7"/>
    <w:rsid w:val="00F51628"/>
    <w:rsid w:val="00F51784"/>
    <w:rsid w:val="00F524AC"/>
    <w:rsid w:val="00F53235"/>
    <w:rsid w:val="00F545F9"/>
    <w:rsid w:val="00F5552E"/>
    <w:rsid w:val="00F56E12"/>
    <w:rsid w:val="00F60EE7"/>
    <w:rsid w:val="00F61C57"/>
    <w:rsid w:val="00F63029"/>
    <w:rsid w:val="00F66F75"/>
    <w:rsid w:val="00F67662"/>
    <w:rsid w:val="00F71432"/>
    <w:rsid w:val="00F72243"/>
    <w:rsid w:val="00F75811"/>
    <w:rsid w:val="00F769D8"/>
    <w:rsid w:val="00F76CE5"/>
    <w:rsid w:val="00F8224B"/>
    <w:rsid w:val="00F829E7"/>
    <w:rsid w:val="00F840C9"/>
    <w:rsid w:val="00F84A21"/>
    <w:rsid w:val="00F87D02"/>
    <w:rsid w:val="00F95153"/>
    <w:rsid w:val="00F96246"/>
    <w:rsid w:val="00F964C2"/>
    <w:rsid w:val="00F97606"/>
    <w:rsid w:val="00FA1091"/>
    <w:rsid w:val="00FA185D"/>
    <w:rsid w:val="00FA2BC7"/>
    <w:rsid w:val="00FA2C3E"/>
    <w:rsid w:val="00FA48E5"/>
    <w:rsid w:val="00FA4B1A"/>
    <w:rsid w:val="00FA5FA2"/>
    <w:rsid w:val="00FA6121"/>
    <w:rsid w:val="00FA680A"/>
    <w:rsid w:val="00FA78AE"/>
    <w:rsid w:val="00FB00CC"/>
    <w:rsid w:val="00FB2BB3"/>
    <w:rsid w:val="00FB4553"/>
    <w:rsid w:val="00FB73C9"/>
    <w:rsid w:val="00FC284F"/>
    <w:rsid w:val="00FC5758"/>
    <w:rsid w:val="00FC5ED3"/>
    <w:rsid w:val="00FC5EFD"/>
    <w:rsid w:val="00FD1418"/>
    <w:rsid w:val="00FD17D0"/>
    <w:rsid w:val="00FD5A91"/>
    <w:rsid w:val="00FE15FF"/>
    <w:rsid w:val="00FE39DE"/>
    <w:rsid w:val="00FE3EBA"/>
    <w:rsid w:val="00FF033C"/>
    <w:rsid w:val="00FF0ABB"/>
    <w:rsid w:val="00FF153D"/>
    <w:rsid w:val="00FF2518"/>
    <w:rsid w:val="00FF285C"/>
    <w:rsid w:val="00FF5EFD"/>
    <w:rsid w:val="00FF5F8F"/>
    <w:rsid w:val="00FF6C7C"/>
    <w:rsid w:val="00FF7D6D"/>
  </w:rsids>
  <m:mathPr>
    <m:mathFont m:val="Cambria Math"/>
    <m:smallFrac/>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nhideWhenUsed="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AA7"/>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031B67"/>
    <w:pPr>
      <w:keepNext/>
      <w:keepLines/>
      <w:spacing w:before="240" w:after="0"/>
      <w:jc w:val="left"/>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Nadpis2Char"/>
    <w:uiPriority w:val="9"/>
    <w:qFormat/>
    <w:rsid w:val="00264427"/>
    <w:pPr>
      <w:keepNext/>
      <w:spacing w:before="240" w:after="60"/>
      <w:jc w:val="left"/>
      <w:outlineLvl w:val="1"/>
    </w:pPr>
    <w:rPr>
      <w:rFonts w:ascii="Calibri Light" w:hAnsi="Calibri Light"/>
      <w:b/>
      <w:bCs/>
      <w:i/>
      <w:iCs/>
      <w:sz w:val="28"/>
      <w:szCs w:val="28"/>
    </w:rPr>
  </w:style>
  <w:style w:type="paragraph" w:styleId="Heading3">
    <w:name w:val="heading 3"/>
    <w:basedOn w:val="Normal"/>
    <w:next w:val="Normal"/>
    <w:link w:val="Nadpis3Char"/>
    <w:uiPriority w:val="9"/>
    <w:unhideWhenUsed/>
    <w:qFormat/>
    <w:rsid w:val="00313E43"/>
    <w:pPr>
      <w:keepNext/>
      <w:keepLines/>
      <w:spacing w:before="200" w:after="0"/>
      <w:jc w:val="left"/>
      <w:outlineLvl w:val="2"/>
    </w:pPr>
    <w:rPr>
      <w:rFonts w:asciiTheme="majorHAnsi" w:eastAsiaTheme="majorEastAsia" w:hAnsiTheme="majorHAnsi"/>
      <w:b/>
      <w:bCs/>
      <w:color w:val="4F81BD" w:themeColor="accent1" w:themeShade="FF"/>
    </w:rPr>
  </w:style>
  <w:style w:type="paragraph" w:styleId="Heading4">
    <w:name w:val="heading 4"/>
    <w:basedOn w:val="Normal"/>
    <w:next w:val="Normal"/>
    <w:link w:val="Nadpis4Char"/>
    <w:uiPriority w:val="9"/>
    <w:unhideWhenUsed/>
    <w:qFormat/>
    <w:rsid w:val="008A19C2"/>
    <w:pPr>
      <w:keepNext/>
      <w:keepLines/>
      <w:spacing w:before="200" w:after="0"/>
      <w:jc w:val="left"/>
      <w:outlineLvl w:val="3"/>
    </w:pPr>
    <w:rPr>
      <w:rFonts w:asciiTheme="majorHAnsi" w:eastAsiaTheme="majorEastAsia" w:hAnsiTheme="majorHAnsi"/>
      <w:b/>
      <w:bCs/>
      <w:i/>
      <w:iCs/>
      <w:color w:val="4F81BD" w:themeColor="accent1" w:themeShade="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31B67"/>
    <w:rPr>
      <w:rFonts w:asciiTheme="majorHAnsi" w:eastAsiaTheme="majorEastAsia" w:hAnsiTheme="majorHAnsi" w:cs="Times New Roman"/>
      <w:color w:val="365F91" w:themeColor="accent1" w:themeShade="BF"/>
      <w:sz w:val="32"/>
      <w:szCs w:val="32"/>
      <w:rtl w:val="0"/>
      <w:cs w:val="0"/>
    </w:rPr>
  </w:style>
  <w:style w:type="character" w:customStyle="1" w:styleId="Nadpis2Char">
    <w:name w:val="Nadpis 2 Char"/>
    <w:basedOn w:val="DefaultParagraphFont"/>
    <w:link w:val="Heading2"/>
    <w:uiPriority w:val="9"/>
    <w:locked/>
    <w:rsid w:val="00264427"/>
    <w:rPr>
      <w:rFonts w:ascii="Calibri Light" w:hAnsi="Calibri Light" w:cs="Times New Roman"/>
      <w:b/>
      <w:bCs/>
      <w:i/>
      <w:iCs/>
      <w:sz w:val="28"/>
      <w:szCs w:val="28"/>
      <w:rtl w:val="0"/>
      <w:cs w:val="0"/>
    </w:rPr>
  </w:style>
  <w:style w:type="character" w:customStyle="1" w:styleId="Nadpis3Char">
    <w:name w:val="Nadpis 3 Char"/>
    <w:basedOn w:val="DefaultParagraphFont"/>
    <w:link w:val="Heading3"/>
    <w:uiPriority w:val="9"/>
    <w:locked/>
    <w:rsid w:val="00313E43"/>
    <w:rPr>
      <w:rFonts w:asciiTheme="majorHAnsi" w:eastAsiaTheme="majorEastAsia" w:hAnsiTheme="majorHAnsi" w:cs="Times New Roman"/>
      <w:b/>
      <w:bCs/>
      <w:color w:val="4F81BD" w:themeColor="accent1" w:themeShade="FF"/>
      <w:rtl w:val="0"/>
      <w:cs w:val="0"/>
    </w:rPr>
  </w:style>
  <w:style w:type="character" w:customStyle="1" w:styleId="Nadpis4Char">
    <w:name w:val="Nadpis 4 Char"/>
    <w:basedOn w:val="DefaultParagraphFont"/>
    <w:link w:val="Heading4"/>
    <w:uiPriority w:val="9"/>
    <w:locked/>
    <w:rsid w:val="008A19C2"/>
    <w:rPr>
      <w:rFonts w:asciiTheme="majorHAnsi" w:eastAsiaTheme="majorEastAsia" w:hAnsiTheme="majorHAnsi" w:cs="Times New Roman"/>
      <w:b/>
      <w:bCs/>
      <w:i/>
      <w:iCs/>
      <w:color w:val="4F81BD" w:themeColor="accent1" w:themeShade="FF"/>
      <w:sz w:val="24"/>
      <w:szCs w:val="24"/>
      <w:rtl w:val="0"/>
      <w:cs w:val="0"/>
    </w:rPr>
  </w:style>
  <w:style w:type="paragraph" w:customStyle="1" w:styleId="Default">
    <w:name w:val="Default"/>
    <w:rsid w:val="00903601"/>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NormalWeb">
    <w:name w:val="Normal (Web)"/>
    <w:basedOn w:val="Normal"/>
    <w:uiPriority w:val="99"/>
    <w:unhideWhenUsed/>
    <w:rsid w:val="00DF7C2C"/>
    <w:pPr>
      <w:spacing w:before="100" w:beforeAutospacing="1" w:after="100" w:afterAutospacing="1" w:line="240" w:lineRule="auto"/>
      <w:jc w:val="left"/>
    </w:pPr>
    <w:rPr>
      <w:rFonts w:ascii="Times New Roman" w:hAnsi="Times New Roman"/>
      <w:sz w:val="24"/>
      <w:szCs w:val="24"/>
      <w:lang w:eastAsia="sk-SK"/>
    </w:rPr>
  </w:style>
  <w:style w:type="character" w:styleId="HTMLVariable">
    <w:name w:val="HTML Variable"/>
    <w:basedOn w:val="DefaultParagraphFont"/>
    <w:uiPriority w:val="99"/>
    <w:semiHidden/>
    <w:unhideWhenUsed/>
    <w:rsid w:val="00DF7C2C"/>
    <w:rPr>
      <w:rFonts w:cs="Times New Roman"/>
      <w:i/>
      <w:iCs/>
      <w:rtl w:val="0"/>
      <w:cs w:val="0"/>
    </w:rPr>
  </w:style>
  <w:style w:type="character" w:styleId="Hyperlink">
    <w:name w:val="Hyperlink"/>
    <w:basedOn w:val="DefaultParagraphFont"/>
    <w:uiPriority w:val="99"/>
    <w:unhideWhenUsed/>
    <w:rsid w:val="00DF7C2C"/>
    <w:rPr>
      <w:rFonts w:cs="Times New Roman"/>
      <w:color w:val="0000FF"/>
      <w:u w:val="single"/>
      <w:rtl w:val="0"/>
      <w:cs w:val="0"/>
    </w:rPr>
  </w:style>
  <w:style w:type="paragraph" w:styleId="BalloonText">
    <w:name w:val="Balloon Text"/>
    <w:basedOn w:val="Normal"/>
    <w:link w:val="TextbublinyChar"/>
    <w:uiPriority w:val="99"/>
    <w:semiHidden/>
    <w:unhideWhenUsed/>
    <w:rsid w:val="00DF7C2C"/>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F7C2C"/>
    <w:rPr>
      <w:rFonts w:ascii="Tahoma" w:hAnsi="Tahoma" w:cs="Tahoma"/>
      <w:sz w:val="16"/>
      <w:szCs w:val="16"/>
      <w:rtl w:val="0"/>
      <w:cs w:val="0"/>
    </w:rPr>
  </w:style>
  <w:style w:type="paragraph" w:customStyle="1" w:styleId="Pa4">
    <w:name w:val="Pa4"/>
    <w:basedOn w:val="Default"/>
    <w:next w:val="Default"/>
    <w:uiPriority w:val="99"/>
    <w:rsid w:val="002408ED"/>
    <w:pPr>
      <w:spacing w:line="201" w:lineRule="atLeast"/>
      <w:jc w:val="left"/>
    </w:pPr>
    <w:rPr>
      <w:rFonts w:ascii="Candara" w:hAnsi="Candara"/>
      <w:color w:val="auto"/>
    </w:rPr>
  </w:style>
  <w:style w:type="character" w:customStyle="1" w:styleId="A2">
    <w:name w:val="A2"/>
    <w:uiPriority w:val="99"/>
    <w:rsid w:val="002408ED"/>
    <w:rPr>
      <w:color w:val="000000"/>
      <w:sz w:val="22"/>
    </w:rPr>
  </w:style>
  <w:style w:type="paragraph" w:customStyle="1" w:styleId="Pa7">
    <w:name w:val="Pa7"/>
    <w:basedOn w:val="Default"/>
    <w:next w:val="Default"/>
    <w:uiPriority w:val="99"/>
    <w:rsid w:val="00D728C2"/>
    <w:pPr>
      <w:spacing w:line="201" w:lineRule="atLeast"/>
      <w:jc w:val="left"/>
    </w:pPr>
    <w:rPr>
      <w:rFonts w:ascii="Candara" w:hAnsi="Candara"/>
      <w:color w:val="auto"/>
    </w:rPr>
  </w:style>
  <w:style w:type="character" w:customStyle="1" w:styleId="A4">
    <w:name w:val="A4"/>
    <w:uiPriority w:val="99"/>
    <w:rsid w:val="006A4C7D"/>
    <w:rPr>
      <w:color w:val="000000"/>
      <w:sz w:val="16"/>
    </w:rPr>
  </w:style>
  <w:style w:type="character" w:customStyle="1" w:styleId="A3">
    <w:name w:val="A3"/>
    <w:uiPriority w:val="99"/>
    <w:rsid w:val="006A4C7D"/>
    <w:rPr>
      <w:color w:val="000000"/>
      <w:sz w:val="72"/>
    </w:rPr>
  </w:style>
  <w:style w:type="table" w:styleId="TableGrid">
    <w:name w:val="Table Grid"/>
    <w:basedOn w:val="TableNormal"/>
    <w:uiPriority w:val="59"/>
    <w:rsid w:val="003521E3"/>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A5"/>
    <w:uiPriority w:val="99"/>
    <w:rsid w:val="008A19C2"/>
    <w:rPr>
      <w:color w:val="000000"/>
      <w:sz w:val="22"/>
    </w:rPr>
  </w:style>
  <w:style w:type="paragraph" w:customStyle="1" w:styleId="yiv3652135509msonormal">
    <w:name w:val="yiv3652135509msonormal"/>
    <w:basedOn w:val="Normal"/>
    <w:rsid w:val="00D84EE7"/>
    <w:pPr>
      <w:spacing w:before="100" w:beforeAutospacing="1" w:after="100" w:afterAutospacing="1" w:line="240" w:lineRule="auto"/>
      <w:jc w:val="left"/>
    </w:pPr>
    <w:rPr>
      <w:rFonts w:ascii="Times New Roman" w:hAnsi="Times New Roman"/>
      <w:sz w:val="24"/>
      <w:szCs w:val="24"/>
      <w:lang w:eastAsia="sk-SK"/>
    </w:rPr>
  </w:style>
  <w:style w:type="paragraph" w:styleId="ListParagraph">
    <w:name w:val="List Paragraph"/>
    <w:basedOn w:val="Normal"/>
    <w:uiPriority w:val="34"/>
    <w:qFormat/>
    <w:rsid w:val="00264427"/>
    <w:pPr>
      <w:ind w:left="720"/>
      <w:contextualSpacing/>
      <w:jc w:val="left"/>
    </w:pPr>
    <w:rPr>
      <w:rFonts w:ascii="Calibri" w:hAnsi="Calibri"/>
    </w:rPr>
  </w:style>
  <w:style w:type="character" w:customStyle="1" w:styleId="st">
    <w:name w:val="st"/>
    <w:basedOn w:val="DefaultParagraphFont"/>
    <w:rsid w:val="00264427"/>
    <w:rPr>
      <w:rFonts w:cs="Times New Roman"/>
      <w:rtl w:val="0"/>
      <w:cs w:val="0"/>
    </w:rPr>
  </w:style>
  <w:style w:type="paragraph" w:customStyle="1" w:styleId="Predvolen">
    <w:name w:val="Predvolené"/>
    <w:rsid w:val="00060BF5"/>
    <w:pPr>
      <w:framePr w:wrap="auto"/>
      <w:widowControl/>
      <w:pBdr>
        <w:top w:val="nil"/>
        <w:left w:val="nil"/>
        <w:bottom w:val="nil"/>
        <w:right w:val="nil"/>
        <w:bar w:val="nil"/>
      </w:pBdr>
      <w:autoSpaceDE/>
      <w:autoSpaceDN/>
      <w:adjustRightInd/>
      <w:ind w:left="0" w:right="0"/>
      <w:jc w:val="left"/>
      <w:textAlignment w:val="auto"/>
    </w:pPr>
    <w:rPr>
      <w:rFonts w:ascii="Helvetica Neue" w:hAnsi="Helvetica Neue" w:cs="Arial Unicode MS"/>
      <w:color w:val="000000"/>
      <w:sz w:val="22"/>
      <w:szCs w:val="22"/>
      <w:rtl w:val="0"/>
      <w:cs w:val="0"/>
      <w:lang w:val="sk-SK" w:eastAsia="sk-SK" w:bidi="ar-SA"/>
    </w:rPr>
  </w:style>
  <w:style w:type="paragraph" w:styleId="Header">
    <w:name w:val="header"/>
    <w:basedOn w:val="Normal"/>
    <w:link w:val="HlavikaChar"/>
    <w:uiPriority w:val="99"/>
    <w:unhideWhenUsed/>
    <w:rsid w:val="00E637B5"/>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E637B5"/>
    <w:rPr>
      <w:rFonts w:cs="Times New Roman"/>
      <w:rtl w:val="0"/>
      <w:cs w:val="0"/>
    </w:rPr>
  </w:style>
  <w:style w:type="paragraph" w:styleId="NoSpacing">
    <w:name w:val="No Spacing"/>
    <w:uiPriority w:val="1"/>
    <w:qFormat/>
    <w:rsid w:val="007E3697"/>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Footer">
    <w:name w:val="footer"/>
    <w:basedOn w:val="Normal"/>
    <w:link w:val="PtaChar"/>
    <w:uiPriority w:val="99"/>
    <w:unhideWhenUsed/>
    <w:rsid w:val="00E637B5"/>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E637B5"/>
    <w:rPr>
      <w:rFonts w:cs="Times New Roman"/>
      <w:rtl w:val="0"/>
      <w:cs w:val="0"/>
    </w:rPr>
  </w:style>
  <w:style w:type="character" w:styleId="Strong">
    <w:name w:val="Strong"/>
    <w:basedOn w:val="DefaultParagraphFont"/>
    <w:uiPriority w:val="22"/>
    <w:qFormat/>
    <w:rsid w:val="007E3697"/>
    <w:rPr>
      <w:rFonts w:cs="Times New Roman"/>
      <w:b/>
      <w:bCs/>
      <w:rtl w:val="0"/>
      <w:cs w:val="0"/>
    </w:rPr>
  </w:style>
  <w:style w:type="character" w:customStyle="1" w:styleId="A1">
    <w:name w:val="A1"/>
    <w:uiPriority w:val="99"/>
    <w:rsid w:val="00B35E57"/>
    <w:rPr>
      <w:color w:val="000000"/>
      <w:sz w:val="20"/>
    </w:rPr>
  </w:style>
  <w:style w:type="character" w:customStyle="1" w:styleId="A6">
    <w:name w:val="A6"/>
    <w:uiPriority w:val="99"/>
    <w:rsid w:val="00B35E57"/>
    <w:rPr>
      <w:color w:val="000000"/>
    </w:rPr>
  </w:style>
  <w:style w:type="character" w:customStyle="1" w:styleId="st1">
    <w:name w:val="st1"/>
    <w:basedOn w:val="DefaultParagraphFont"/>
    <w:rsid w:val="00B35E57"/>
    <w:rPr>
      <w:rFonts w:cs="Times New Roman"/>
      <w:rtl w:val="0"/>
      <w:cs w:val="0"/>
    </w:rPr>
  </w:style>
  <w:style w:type="paragraph" w:customStyle="1" w:styleId="Pa3">
    <w:name w:val="Pa3"/>
    <w:basedOn w:val="Default"/>
    <w:next w:val="Default"/>
    <w:uiPriority w:val="99"/>
    <w:rsid w:val="00B35E57"/>
    <w:pPr>
      <w:spacing w:line="241" w:lineRule="atLeast"/>
      <w:jc w:val="left"/>
    </w:pPr>
    <w:rPr>
      <w:rFonts w:ascii="Pluto Sans Bold" w:hAnsi="Pluto Sans Bold"/>
      <w:color w:val="auto"/>
    </w:rPr>
  </w:style>
  <w:style w:type="paragraph" w:styleId="BodyText">
    <w:name w:val="Body Text"/>
    <w:basedOn w:val="Normal"/>
    <w:link w:val="ZkladntextChar"/>
    <w:uiPriority w:val="99"/>
    <w:semiHidden/>
    <w:unhideWhenUsed/>
    <w:rsid w:val="00B35E57"/>
    <w:pPr>
      <w:spacing w:after="120"/>
      <w:jc w:val="left"/>
    </w:pPr>
    <w:rPr>
      <w:rFonts w:ascii="Times New Roman" w:hAnsi="Times New Roman"/>
      <w:sz w:val="24"/>
      <w:szCs w:val="24"/>
    </w:rPr>
  </w:style>
  <w:style w:type="character" w:customStyle="1" w:styleId="ZkladntextChar">
    <w:name w:val="Základný text Char"/>
    <w:basedOn w:val="DefaultParagraphFont"/>
    <w:link w:val="BodyText"/>
    <w:uiPriority w:val="99"/>
    <w:semiHidden/>
    <w:locked/>
    <w:rsid w:val="00B35E57"/>
    <w:rPr>
      <w:rFonts w:ascii="Times New Roman" w:hAnsi="Times New Roman" w:cs="Times New Roman"/>
      <w:sz w:val="24"/>
      <w:szCs w:val="24"/>
      <w:rtl w:val="0"/>
      <w:cs w:val="0"/>
    </w:rPr>
  </w:style>
  <w:style w:type="character" w:styleId="CommentReference">
    <w:name w:val="annotation reference"/>
    <w:basedOn w:val="DefaultParagraphFont"/>
    <w:uiPriority w:val="99"/>
    <w:rsid w:val="00B87B3E"/>
    <w:rPr>
      <w:rFonts w:cs="Times New Roman"/>
      <w:sz w:val="16"/>
      <w:szCs w:val="16"/>
      <w:rtl w:val="0"/>
      <w:cs w:val="0"/>
    </w:rPr>
  </w:style>
  <w:style w:type="paragraph" w:customStyle="1" w:styleId="Pa1">
    <w:name w:val="Pa1"/>
    <w:basedOn w:val="Default"/>
    <w:next w:val="Default"/>
    <w:uiPriority w:val="99"/>
    <w:rsid w:val="00B35E57"/>
    <w:pPr>
      <w:spacing w:line="241" w:lineRule="atLeast"/>
      <w:jc w:val="left"/>
    </w:pPr>
    <w:rPr>
      <w:rFonts w:ascii="Cairo" w:hAnsi="Cairo"/>
      <w:color w:val="auto"/>
    </w:rPr>
  </w:style>
  <w:style w:type="paragraph" w:styleId="CommentText">
    <w:name w:val="annotation text"/>
    <w:basedOn w:val="Normal"/>
    <w:link w:val="TextkomentraChar"/>
    <w:uiPriority w:val="99"/>
    <w:rsid w:val="00B87B3E"/>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B87B3E"/>
    <w:rPr>
      <w:rFonts w:cs="Times New Roman"/>
      <w:sz w:val="20"/>
      <w:szCs w:val="20"/>
      <w:rtl w:val="0"/>
      <w:cs w:val="0"/>
    </w:rPr>
  </w:style>
  <w:style w:type="paragraph" w:styleId="Revision">
    <w:name w:val="Revision"/>
    <w:hidden/>
    <w:uiPriority w:val="99"/>
    <w:semiHidden/>
    <w:rsid w:val="00B87B3E"/>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CommentSubject">
    <w:name w:val="annotation subject"/>
    <w:basedOn w:val="CommentText"/>
    <w:next w:val="CommentText"/>
    <w:link w:val="PredmetkomentraChar"/>
    <w:uiPriority w:val="99"/>
    <w:rsid w:val="00B87B3E"/>
    <w:pPr>
      <w:spacing w:line="240" w:lineRule="auto"/>
      <w:jc w:val="left"/>
    </w:pPr>
    <w:rPr>
      <w:b/>
      <w:bCs/>
    </w:rPr>
  </w:style>
  <w:style w:type="character" w:customStyle="1" w:styleId="PredmetkomentraChar">
    <w:name w:val="Predmet komentára Char"/>
    <w:basedOn w:val="TextkomentraChar"/>
    <w:link w:val="CommentSubject"/>
    <w:uiPriority w:val="99"/>
    <w:locked/>
    <w:rsid w:val="00B87B3E"/>
    <w:rPr>
      <w:b/>
      <w:bCs/>
    </w:rPr>
  </w:style>
  <w:style w:type="character" w:customStyle="1" w:styleId="UnresolvedMention">
    <w:name w:val="Unresolved Mention"/>
    <w:basedOn w:val="DefaultParagraphFont"/>
    <w:uiPriority w:val="99"/>
    <w:semiHidden/>
    <w:unhideWhenUsed/>
    <w:rsid w:val="00D36932"/>
    <w:rPr>
      <w:rFonts w:cs="Times New Roman"/>
      <w:color w:val="605E5C"/>
      <w:shd w:val="clear" w:color="auto" w:fill="E1DFDD"/>
      <w:rtl w:val="0"/>
      <w:cs w:val="0"/>
    </w:rPr>
  </w:style>
  <w:style w:type="character" w:customStyle="1" w:styleId="tlid-translation">
    <w:name w:val="tlid-translation"/>
    <w:basedOn w:val="DefaultParagraphFont"/>
    <w:rsid w:val="00264A68"/>
    <w:rPr>
      <w:rFonts w:cs="Times New Roman"/>
      <w:rtl w:val="0"/>
      <w:cs w:val="0"/>
    </w:rPr>
  </w:style>
  <w:style w:type="paragraph" w:customStyle="1" w:styleId="yiv2674870937msonormal">
    <w:name w:val="yiv2674870937msonormal"/>
    <w:basedOn w:val="Normal"/>
    <w:rsid w:val="00031B67"/>
    <w:pPr>
      <w:spacing w:before="100" w:beforeAutospacing="1" w:after="100" w:afterAutospacing="1" w:line="240" w:lineRule="auto"/>
      <w:jc w:val="left"/>
    </w:pPr>
    <w:rPr>
      <w:rFonts w:ascii="Times New Roman" w:hAnsi="Times New Roman"/>
      <w:sz w:val="24"/>
      <w:szCs w:val="24"/>
      <w:lang w:eastAsia="sk-SK"/>
    </w:rPr>
  </w:style>
  <w:style w:type="paragraph" w:customStyle="1" w:styleId="yiv0335360268msonormal">
    <w:name w:val="yiv0335360268msonormal"/>
    <w:basedOn w:val="Normal"/>
    <w:rsid w:val="00031B67"/>
    <w:pPr>
      <w:spacing w:before="100" w:beforeAutospacing="1" w:after="100" w:afterAutospacing="1" w:line="240" w:lineRule="auto"/>
      <w:jc w:val="left"/>
    </w:pPr>
    <w:rPr>
      <w:rFonts w:ascii="Times New Roman" w:hAnsi="Times New Roman"/>
      <w:sz w:val="24"/>
      <w:szCs w:val="24"/>
      <w:lang w:eastAsia="sk-SK"/>
    </w:rPr>
  </w:style>
  <w:style w:type="paragraph" w:customStyle="1" w:styleId="Nadpiszkladn">
    <w:name w:val="Nadpis základní"/>
    <w:basedOn w:val="BodyText"/>
    <w:next w:val="BodyText"/>
    <w:rsid w:val="00031B67"/>
    <w:pPr>
      <w:keepNext/>
      <w:keepLines/>
      <w:overflowPunct w:val="0"/>
      <w:autoSpaceDE w:val="0"/>
      <w:autoSpaceDN w:val="0"/>
      <w:adjustRightInd w:val="0"/>
      <w:spacing w:before="240" w:after="240" w:line="240" w:lineRule="atLeast"/>
      <w:jc w:val="both"/>
      <w:textAlignment w:val="baseline"/>
    </w:pPr>
    <w:rPr>
      <w:rFonts w:ascii="Times New Roman" w:hAnsi="Times New Roman"/>
      <w:caps/>
      <w:sz w:val="22"/>
      <w:szCs w:val="20"/>
      <w:lang w:eastAsia="sk-SK"/>
    </w:rPr>
  </w:style>
  <w:style w:type="paragraph" w:customStyle="1" w:styleId="Textpoznmkypodiarou1">
    <w:name w:val="Text poznámky pod čiarou1"/>
    <w:basedOn w:val="Normal"/>
    <w:rsid w:val="00031B67"/>
    <w:pPr>
      <w:widowControl w:val="0"/>
      <w:suppressAutoHyphens/>
      <w:spacing w:after="0" w:line="100" w:lineRule="atLeast"/>
      <w:jc w:val="left"/>
    </w:pPr>
    <w:rPr>
      <w:rFonts w:ascii="Times New Roman" w:hAnsi="Times New Roman"/>
      <w:kern w:val="1"/>
      <w:sz w:val="20"/>
      <w:szCs w:val="20"/>
      <w:lang w:eastAsia="ar-SA"/>
    </w:rPr>
  </w:style>
  <w:style w:type="paragraph" w:customStyle="1" w:styleId="yiv9398392436msonormal">
    <w:name w:val="yiv9398392436msonormal"/>
    <w:basedOn w:val="Normal"/>
    <w:rsid w:val="00031B67"/>
    <w:pPr>
      <w:spacing w:before="100" w:beforeAutospacing="1" w:after="100" w:afterAutospacing="1" w:line="240" w:lineRule="auto"/>
      <w:jc w:val="left"/>
    </w:pPr>
    <w:rPr>
      <w:rFonts w:ascii="Times New Roman" w:hAnsi="Times New Roman"/>
      <w:sz w:val="24"/>
      <w:szCs w:val="24"/>
      <w:lang w:eastAsia="sk-SK"/>
    </w:rPr>
  </w:style>
  <w:style w:type="paragraph" w:customStyle="1" w:styleId="Standard">
    <w:name w:val="Standard"/>
    <w:rsid w:val="00031B67"/>
    <w:pPr>
      <w:framePr w:wrap="auto"/>
      <w:widowControl/>
      <w:suppressAutoHyphens/>
      <w:autoSpaceDE/>
      <w:autoSpaceDN w:val="0"/>
      <w:adjustRightInd/>
      <w:spacing w:after="200" w:line="276" w:lineRule="auto"/>
      <w:ind w:left="0" w:right="0"/>
      <w:jc w:val="left"/>
      <w:textAlignment w:val="baseline"/>
    </w:pPr>
    <w:rPr>
      <w:rFonts w:ascii="Calibri" w:hAnsi="Calibri" w:cs="Tahoma"/>
      <w:kern w:val="3"/>
      <w:sz w:val="22"/>
      <w:szCs w:val="22"/>
      <w:rtl w:val="0"/>
      <w:cs w:val="0"/>
      <w:lang w:val="sk-SK" w:eastAsia="en-US" w:bidi="ar-SA"/>
    </w:rPr>
  </w:style>
  <w:style w:type="paragraph" w:styleId="FootnoteText">
    <w:name w:val="footnote text"/>
    <w:basedOn w:val="Normal"/>
    <w:link w:val="TextpoznmkypodiarouChar"/>
    <w:uiPriority w:val="99"/>
    <w:unhideWhenUsed/>
    <w:rsid w:val="00031B67"/>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locked/>
    <w:rsid w:val="00031B67"/>
    <w:rPr>
      <w:rFonts w:eastAsia="Times New Roman" w:cs="Times New Roman"/>
      <w:sz w:val="20"/>
      <w:szCs w:val="20"/>
      <w:rtl w:val="0"/>
      <w:cs w:val="0"/>
    </w:rPr>
  </w:style>
  <w:style w:type="character" w:customStyle="1" w:styleId="a8c37x1j">
    <w:name w:val="a8c37x1j"/>
    <w:basedOn w:val="DefaultParagraphFont"/>
    <w:rsid w:val="00031B67"/>
    <w:rPr>
      <w:rFonts w:cs="Times New Roman"/>
      <w:rtl w:val="0"/>
      <w:cs w:val="0"/>
    </w:rPr>
  </w:style>
  <w:style w:type="character" w:customStyle="1" w:styleId="il">
    <w:name w:val="il"/>
    <w:basedOn w:val="DefaultParagraphFont"/>
    <w:rsid w:val="00031B67"/>
    <w:rPr>
      <w:rFonts w:cs="Times New Roman"/>
      <w:rtl w:val="0"/>
      <w:cs w:val="0"/>
    </w:rPr>
  </w:style>
  <w:style w:type="paragraph" w:customStyle="1" w:styleId="v1default">
    <w:name w:val="v1default"/>
    <w:basedOn w:val="Normal"/>
    <w:rsid w:val="00031B67"/>
    <w:pPr>
      <w:spacing w:before="100" w:beforeAutospacing="1" w:after="100" w:afterAutospacing="1" w:line="240" w:lineRule="auto"/>
      <w:jc w:val="left"/>
    </w:pPr>
    <w:rPr>
      <w:rFonts w:ascii="Times New Roman" w:hAnsi="Times New Roman"/>
      <w:sz w:val="24"/>
      <w:szCs w:val="24"/>
      <w:lang w:eastAsia="sk-SK"/>
    </w:rPr>
  </w:style>
  <w:style w:type="paragraph" w:customStyle="1" w:styleId="v1msonormal">
    <w:name w:val="v1msonormal"/>
    <w:basedOn w:val="Normal"/>
    <w:rsid w:val="00031B67"/>
    <w:pPr>
      <w:spacing w:before="100" w:beforeAutospacing="1" w:after="100" w:afterAutospacing="1" w:line="240" w:lineRule="auto"/>
      <w:jc w:val="left"/>
    </w:pPr>
    <w:rPr>
      <w:rFonts w:ascii="Times New Roman" w:hAnsi="Times New Roman"/>
      <w:sz w:val="24"/>
      <w:szCs w:val="24"/>
      <w:lang w:eastAsia="sk-SK"/>
    </w:rPr>
  </w:style>
  <w:style w:type="character" w:customStyle="1" w:styleId="shorttext">
    <w:name w:val="short_text"/>
    <w:rsid w:val="00031B67"/>
  </w:style>
  <w:style w:type="paragraph" w:styleId="PlainText">
    <w:name w:val="Plain Text"/>
    <w:basedOn w:val="Normal"/>
    <w:link w:val="ObyajntextChar"/>
    <w:uiPriority w:val="99"/>
    <w:unhideWhenUsed/>
    <w:rsid w:val="00E83FDF"/>
    <w:pPr>
      <w:spacing w:after="0" w:line="240" w:lineRule="auto"/>
      <w:jc w:val="left"/>
    </w:pPr>
    <w:rPr>
      <w:rFonts w:ascii="Calibri" w:hAnsi="Calibri"/>
      <w:szCs w:val="21"/>
    </w:rPr>
  </w:style>
  <w:style w:type="character" w:customStyle="1" w:styleId="ObyajntextChar">
    <w:name w:val="Obyčajný text Char"/>
    <w:basedOn w:val="DefaultParagraphFont"/>
    <w:link w:val="PlainText"/>
    <w:uiPriority w:val="99"/>
    <w:locked/>
    <w:rsid w:val="00E83FDF"/>
    <w:rPr>
      <w:rFonts w:ascii="Calibri" w:hAnsi="Calibri" w:cs="Times New Roman"/>
      <w:sz w:val="21"/>
      <w:szCs w:val="21"/>
      <w:rtl w:val="0"/>
      <w:cs w:val="0"/>
    </w:rPr>
  </w:style>
  <w:style w:type="character" w:customStyle="1" w:styleId="text2right">
    <w:name w:val="text_2_right"/>
    <w:basedOn w:val="DefaultParagraphFont"/>
    <w:rsid w:val="00EF73AF"/>
    <w:rPr>
      <w:rFonts w:cs="Times New Roman"/>
      <w:rtl w:val="0"/>
      <w:cs w:val="0"/>
    </w:rPr>
  </w:style>
  <w:style w:type="character" w:customStyle="1" w:styleId="markedcontent">
    <w:name w:val="markedcontent"/>
    <w:basedOn w:val="DefaultParagraphFont"/>
    <w:rsid w:val="00EF73AF"/>
    <w:rPr>
      <w:rFonts w:cs="Times New Roman"/>
      <w:rtl w:val="0"/>
      <w:cs w:val="0"/>
    </w:rPr>
  </w:style>
  <w:style w:type="paragraph" w:customStyle="1" w:styleId="v1gmail-m5533875923579523901msolistparagraph">
    <w:name w:val="v1gmail-m_5533875923579523901msolistparagraph"/>
    <w:basedOn w:val="Normal"/>
    <w:rsid w:val="003B7FE5"/>
    <w:pPr>
      <w:spacing w:before="100" w:beforeAutospacing="1" w:after="100" w:afterAutospacing="1" w:line="240" w:lineRule="auto"/>
      <w:jc w:val="left"/>
    </w:pPr>
    <w:rPr>
      <w:rFonts w:ascii="Times New Roman" w:hAnsi="Times New Roman"/>
      <w:sz w:val="24"/>
      <w:szCs w:val="24"/>
      <w:lang w:eastAsia="sk-SK"/>
    </w:rPr>
  </w:style>
  <w:style w:type="character" w:customStyle="1" w:styleId="clanadpis">
    <w:name w:val="clanadpis"/>
    <w:basedOn w:val="DefaultParagraphFont"/>
    <w:rsid w:val="003B7FE5"/>
    <w:rPr>
      <w:rFonts w:cs="Times New Roman"/>
      <w:rtl w:val="0"/>
      <w:cs w:val="0"/>
    </w:rPr>
  </w:style>
  <w:style w:type="character" w:styleId="FollowedHyperlink">
    <w:name w:val="FollowedHyperlink"/>
    <w:basedOn w:val="DefaultParagraphFont"/>
    <w:uiPriority w:val="99"/>
    <w:unhideWhenUsed/>
    <w:rsid w:val="003B7FE5"/>
    <w:rPr>
      <w:rFonts w:cs="Times New Roman"/>
      <w:color w:val="800080" w:themeColor="folHlink" w:themeShade="FF"/>
      <w:u w:val="single"/>
      <w:rtl w:val="0"/>
      <w:cs w:val="0"/>
    </w:rPr>
  </w:style>
  <w:style w:type="character" w:customStyle="1" w:styleId="jlqj4b">
    <w:name w:val="jlqj4b"/>
    <w:basedOn w:val="DefaultParagraphFont"/>
    <w:rsid w:val="003B7FE5"/>
    <w:rPr>
      <w:rFonts w:cs="Times New Roman"/>
      <w:rtl w:val="0"/>
      <w:cs w:val="0"/>
    </w:rPr>
  </w:style>
  <w:style w:type="character" w:customStyle="1" w:styleId="gmail-apple-converted-space">
    <w:name w:val="gmail-apple-converted-space"/>
    <w:basedOn w:val="DefaultParagraphFont"/>
    <w:rsid w:val="003B7FE5"/>
    <w:rPr>
      <w:rFonts w:cs="Times New Roman"/>
      <w:rtl w:val="0"/>
      <w:cs w:val="0"/>
    </w:rPr>
  </w:style>
  <w:style w:type="character" w:customStyle="1" w:styleId="q4iawc">
    <w:name w:val="q4iawc"/>
    <w:basedOn w:val="DefaultParagraphFont"/>
    <w:rsid w:val="008E5F5F"/>
    <w:rPr>
      <w:rFonts w:cs="Times New Roman"/>
      <w:rtl w:val="0"/>
      <w:cs w:val="0"/>
    </w:rPr>
  </w:style>
  <w:style w:type="paragraph" w:customStyle="1" w:styleId="Pa5">
    <w:name w:val="Pa5"/>
    <w:basedOn w:val="Normal"/>
    <w:next w:val="Normal"/>
    <w:uiPriority w:val="99"/>
    <w:rsid w:val="008E5F5F"/>
    <w:pPr>
      <w:autoSpaceDE w:val="0"/>
      <w:autoSpaceDN w:val="0"/>
      <w:adjustRightInd w:val="0"/>
      <w:spacing w:after="0" w:line="201" w:lineRule="atLeast"/>
      <w:jc w:val="left"/>
    </w:pPr>
    <w:rPr>
      <w:rFonts w:ascii="Constantia" w:hAnsi="Constantia"/>
      <w:sz w:val="24"/>
      <w:szCs w:val="24"/>
    </w:rPr>
  </w:style>
  <w:style w:type="character" w:styleId="Emphasis">
    <w:name w:val="Emphasis"/>
    <w:basedOn w:val="DefaultParagraphFont"/>
    <w:uiPriority w:val="20"/>
    <w:qFormat/>
    <w:rsid w:val="00437B4B"/>
    <w:rPr>
      <w:rFonts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hyperlink" Target="https://svetkrestanstva.postoj.sk/114141/od-opia-ludstva-az-po-stretnutie-s-papezom" TargetMode="External" /><Relationship Id="rId16" Type="http://schemas.openxmlformats.org/officeDocument/2006/relationships/hyperlink" Target="https://standard.sk/277947/odkaz-novembra-zacina-blednut/" TargetMode="External" /><Relationship Id="rId17" Type="http://schemas.openxmlformats.org/officeDocument/2006/relationships/hyperlink" Target="https://www.postoj.sk/114138/pred-70-rokmi-vznikol-slovensky-ustav-v-clevelande-starsi-brat-ustavu-v-rime" TargetMode="External" /><Relationship Id="rId18" Type="http://schemas.openxmlformats.org/officeDocument/2006/relationships/hyperlink" Target="https://blog.postoj.sk/105607/100-rokov-od-narodenia-marty-marsinovej" TargetMode="External" /><Relationship Id="rId19" Type="http://schemas.openxmlformats.org/officeDocument/2006/relationships/hyperlink" Target="https://blog.postoj.sk/104866/vladimirovi-juklovi-hrozil-v-roku-1952-trest-smrti" TargetMode="External" /><Relationship Id="rId2" Type="http://schemas.openxmlformats.org/officeDocument/2006/relationships/webSettings" Target="webSettings.xml" /><Relationship Id="rId20" Type="http://schemas.openxmlformats.org/officeDocument/2006/relationships/hyperlink" Target="https://blog.postoj.sk/104812/rndr-vladimir-jukl-sf" TargetMode="Externa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oleObject" Target="embeddings/oleObject1.bin" /><Relationship Id="rId7" Type="http://schemas.openxmlformats.org/officeDocument/2006/relationships/hyperlink" Target="http://www.februar1948.sk" TargetMode="External" /><Relationship Id="rId8" Type="http://schemas.openxmlformats.org/officeDocument/2006/relationships/hyperlink" Target="http://www.21august1968.sk" TargetMode="External" /><Relationship Id="rId9" Type="http://schemas.openxmlformats.org/officeDocument/2006/relationships/hyperlink" Target="http://www.barbarskanoc.sk"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8AAB7-EE3A-4A48-9D59-7423B434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59</Pages>
  <Words>20942</Words>
  <Characters>119374</Characters>
  <Application>Microsoft Office Word</Application>
  <DocSecurity>0</DocSecurity>
  <Lines>0</Lines>
  <Paragraphs>0</Paragraphs>
  <ScaleCrop>false</ScaleCrop>
  <Company>Microsoft</Company>
  <LinksUpToDate>false</LinksUpToDate>
  <CharactersWithSpaces>140036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Jerguš Sivoš</dc:creator>
  <cp:lastModifiedBy>martinkovicova</cp:lastModifiedBy>
  <cp:revision>2</cp:revision>
  <cp:lastPrinted>2022-04-20T14:40:00Z</cp:lastPrinted>
  <dcterms:created xsi:type="dcterms:W3CDTF">2023-05-17T11:42:00Z</dcterms:created>
  <dcterms:modified xsi:type="dcterms:W3CDTF">2023-05-17T11:42:00Z</dcterms:modified>
</cp:coreProperties>
</file>