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69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04559A" w:rsidRPr="009978F1" w:rsidRDefault="0004559A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spacing w:val="30"/>
          <w:sz w:val="24"/>
          <w:szCs w:val="24"/>
        </w:rPr>
      </w:pPr>
    </w:p>
    <w:p w:rsidR="007A7E69" w:rsidRPr="0004559A" w:rsidRDefault="00493700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4559A">
        <w:rPr>
          <w:rFonts w:ascii="Times New Roman" w:eastAsia="Times New Roman" w:hAnsi="Times New Roman"/>
          <w:b/>
          <w:sz w:val="24"/>
          <w:szCs w:val="24"/>
        </w:rPr>
        <w:t>z 10. mája</w:t>
      </w:r>
      <w:r w:rsidR="00B65E6B">
        <w:rPr>
          <w:rFonts w:ascii="Times New Roman" w:eastAsia="Times New Roman" w:hAnsi="Times New Roman"/>
          <w:b/>
          <w:sz w:val="24"/>
          <w:szCs w:val="24"/>
        </w:rPr>
        <w:t xml:space="preserve"> 2023</w:t>
      </w:r>
      <w:bookmarkStart w:id="0" w:name="_GoBack"/>
      <w:bookmarkEnd w:id="0"/>
      <w:r w:rsidR="0004559A" w:rsidRPr="0004559A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:rsidR="007A7E69" w:rsidRPr="009978F1" w:rsidRDefault="007A7E69" w:rsidP="007A7E6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</w:p>
    <w:p w:rsidR="007A7E69" w:rsidRPr="00184D2B" w:rsidRDefault="007A7E69" w:rsidP="007A7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D2B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54/2019 Z. z. o ochrane oznamovateľov protispoločenskej činnosti a o zmene a doplnení niektorých </w:t>
      </w:r>
      <w:r w:rsidRPr="00184D2B">
        <w:rPr>
          <w:rFonts w:ascii="Times New Roman" w:hAnsi="Times New Roman"/>
          <w:b/>
          <w:sz w:val="24"/>
          <w:szCs w:val="24"/>
        </w:rPr>
        <w:t xml:space="preserve">zákonov </w:t>
      </w:r>
      <w:r w:rsidRPr="00AA5AB8">
        <w:rPr>
          <w:rFonts w:ascii="Times New Roman" w:hAnsi="Times New Roman"/>
          <w:b/>
          <w:sz w:val="24"/>
          <w:szCs w:val="24"/>
        </w:rPr>
        <w:t xml:space="preserve">a ktorým sa </w:t>
      </w:r>
      <w:r>
        <w:rPr>
          <w:rFonts w:ascii="Times New Roman" w:hAnsi="Times New Roman"/>
          <w:b/>
          <w:sz w:val="24"/>
          <w:szCs w:val="24"/>
        </w:rPr>
        <w:t xml:space="preserve">mení a </w:t>
      </w:r>
      <w:r w:rsidRPr="00AA5AB8">
        <w:rPr>
          <w:rFonts w:ascii="Times New Roman" w:hAnsi="Times New Roman"/>
          <w:b/>
          <w:sz w:val="24"/>
          <w:szCs w:val="24"/>
        </w:rPr>
        <w:t>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</w:t>
      </w:r>
    </w:p>
    <w:p w:rsidR="007A7E69" w:rsidRDefault="007A7E69" w:rsidP="007A7E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273" w:rsidRPr="00184D2B" w:rsidRDefault="007F3273" w:rsidP="001125B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F3273" w:rsidRPr="00184D2B" w:rsidRDefault="007F3273" w:rsidP="000300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E85363" w:rsidRPr="00184D2B" w:rsidRDefault="00E85363" w:rsidP="00112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273" w:rsidRPr="00184D2B" w:rsidRDefault="003E5DA6" w:rsidP="003E5D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D2B">
        <w:rPr>
          <w:rFonts w:ascii="Times New Roman" w:hAnsi="Times New Roman"/>
          <w:b/>
          <w:sz w:val="24"/>
          <w:szCs w:val="24"/>
        </w:rPr>
        <w:t>Čl. I</w:t>
      </w:r>
    </w:p>
    <w:p w:rsidR="008B48FA" w:rsidRPr="00184D2B" w:rsidRDefault="008B48FA" w:rsidP="00CE0C7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793D9F" w:rsidRPr="00184D2B" w:rsidRDefault="008740BF" w:rsidP="00557F92">
      <w:pPr>
        <w:spacing w:after="0" w:line="240" w:lineRule="auto"/>
        <w:ind w:firstLine="567"/>
        <w:jc w:val="both"/>
        <w:rPr>
          <w:rStyle w:val="Odkaznakomentr"/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b/>
          <w:sz w:val="24"/>
          <w:szCs w:val="24"/>
        </w:rPr>
        <w:t>Zákon č. 54/2019 Z.</w:t>
      </w:r>
      <w:r w:rsidR="0082044F"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Pr="00184D2B">
        <w:rPr>
          <w:rFonts w:ascii="Times New Roman" w:hAnsi="Times New Roman"/>
          <w:b/>
          <w:sz w:val="24"/>
          <w:szCs w:val="24"/>
        </w:rPr>
        <w:t>z. o ochrane oznamovateľov protispoločenskej činnosti a o zmene a doplnení niektorých zákonov sa mení a dopĺňa takto:</w:t>
      </w:r>
    </w:p>
    <w:p w:rsidR="00001701" w:rsidRPr="00184D2B" w:rsidRDefault="00001701" w:rsidP="004D58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30EB" w:rsidRPr="00184D2B" w:rsidRDefault="007730EB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1 ods. 1 </w:t>
      </w:r>
      <w:r w:rsidR="00C64D08" w:rsidRPr="00184D2B">
        <w:rPr>
          <w:rFonts w:ascii="Times New Roman" w:hAnsi="Times New Roman"/>
          <w:sz w:val="24"/>
          <w:szCs w:val="24"/>
        </w:rPr>
        <w:t xml:space="preserve">písm. a) </w:t>
      </w:r>
      <w:r w:rsidRPr="00184D2B">
        <w:rPr>
          <w:rFonts w:ascii="Times New Roman" w:hAnsi="Times New Roman"/>
          <w:sz w:val="24"/>
          <w:szCs w:val="24"/>
        </w:rPr>
        <w:t xml:space="preserve">sa za slová „v pracovnoprávnom vzťahu“ </w:t>
      </w:r>
      <w:r w:rsidR="00F11A3A" w:rsidRPr="00184D2B">
        <w:rPr>
          <w:rFonts w:ascii="Times New Roman" w:hAnsi="Times New Roman"/>
          <w:sz w:val="24"/>
          <w:szCs w:val="24"/>
        </w:rPr>
        <w:t xml:space="preserve">vkladajú </w:t>
      </w:r>
      <w:r w:rsidRPr="00184D2B">
        <w:rPr>
          <w:rFonts w:ascii="Times New Roman" w:hAnsi="Times New Roman"/>
          <w:sz w:val="24"/>
          <w:szCs w:val="24"/>
        </w:rPr>
        <w:t>slová „a</w:t>
      </w:r>
      <w:r w:rsidR="007D4D48">
        <w:rPr>
          <w:rFonts w:ascii="Times New Roman" w:hAnsi="Times New Roman"/>
          <w:sz w:val="24"/>
          <w:szCs w:val="24"/>
        </w:rPr>
        <w:t>lebo</w:t>
      </w:r>
      <w:r w:rsidRPr="00184D2B">
        <w:rPr>
          <w:rFonts w:ascii="Times New Roman" w:hAnsi="Times New Roman"/>
          <w:sz w:val="24"/>
          <w:szCs w:val="24"/>
        </w:rPr>
        <w:t xml:space="preserve"> v inom obdobnom vzťahu“.</w:t>
      </w:r>
    </w:p>
    <w:p w:rsidR="00C64D08" w:rsidRPr="00184D2B" w:rsidRDefault="00C64D08" w:rsidP="00950DE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4D08" w:rsidRPr="00184D2B" w:rsidRDefault="00C64D08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1 ods. 1 písm. c) sa vypúšťajú slová „protispoločenskej činnosti“. </w:t>
      </w:r>
    </w:p>
    <w:p w:rsidR="007730EB" w:rsidRPr="00184D2B" w:rsidRDefault="007730EB" w:rsidP="007730E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90508" w:rsidRPr="00184D2B" w:rsidRDefault="00C64D08" w:rsidP="00AA316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9876A2" w:rsidRPr="00184D2B">
        <w:rPr>
          <w:rFonts w:ascii="Times New Roman" w:hAnsi="Times New Roman"/>
          <w:sz w:val="24"/>
          <w:szCs w:val="24"/>
        </w:rPr>
        <w:t>§ 1 ods.</w:t>
      </w:r>
      <w:r w:rsidR="00790508" w:rsidRPr="00184D2B">
        <w:rPr>
          <w:rFonts w:ascii="Times New Roman" w:hAnsi="Times New Roman"/>
          <w:sz w:val="24"/>
          <w:szCs w:val="24"/>
        </w:rPr>
        <w:t xml:space="preserve"> 3 </w:t>
      </w:r>
      <w:r w:rsidR="003870B9" w:rsidRPr="00184D2B">
        <w:rPr>
          <w:rFonts w:ascii="Times New Roman" w:hAnsi="Times New Roman"/>
          <w:sz w:val="24"/>
          <w:szCs w:val="24"/>
        </w:rPr>
        <w:t>sa vypúšťajú slová „obchodného</w:t>
      </w:r>
      <w:r w:rsidR="009876A2" w:rsidRPr="00184D2B">
        <w:rPr>
          <w:rFonts w:ascii="Times New Roman" w:hAnsi="Times New Roman"/>
          <w:sz w:val="24"/>
          <w:szCs w:val="24"/>
        </w:rPr>
        <w:t xml:space="preserve"> tajomstva,“.</w:t>
      </w:r>
    </w:p>
    <w:p w:rsidR="00933B61" w:rsidRPr="00184D2B" w:rsidRDefault="00933B61" w:rsidP="00335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070" w:rsidRPr="00184D2B" w:rsidRDefault="008362EF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§ 1 sa dopĺňa odsekmi 4 a 5, ktoré znejú:</w:t>
      </w:r>
    </w:p>
    <w:p w:rsidR="00533070" w:rsidRDefault="00533070" w:rsidP="00557F92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362EF" w:rsidRPr="008362EF" w:rsidRDefault="008362EF" w:rsidP="008362EF">
      <w:pPr>
        <w:pStyle w:val="Odsekzoznamu"/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„(4)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2EF">
        <w:rPr>
          <w:rFonts w:ascii="Times New Roman" w:hAnsi="Times New Roman"/>
          <w:sz w:val="24"/>
          <w:szCs w:val="24"/>
        </w:rPr>
        <w:t>Nikto nesmie hroziť odvetným opatrením alebo postihovať odvetným opatrením oznamovateľa alebo</w:t>
      </w:r>
    </w:p>
    <w:p w:rsidR="008362EF" w:rsidRPr="008362EF" w:rsidRDefault="008362EF" w:rsidP="008362EF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blízku osobu oznamovateľa,</w:t>
      </w:r>
    </w:p>
    <w:p w:rsidR="008362EF" w:rsidRPr="008362EF" w:rsidRDefault="008362EF" w:rsidP="008362EF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lastRenderedPageBreak/>
        <w:t>fyzickú osobu – podnikateľa alebo právnickú osobu, ktorú oznamovateľ ovláda, v ktorej má účasť, v ktorej vykonáva funkciu člena orgánu právnickej osoby, alebo pre ktorú vykonáva pracovnú činnosť,</w:t>
      </w:r>
    </w:p>
    <w:p w:rsidR="008362EF" w:rsidRPr="008362EF" w:rsidRDefault="008362EF" w:rsidP="008362EF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fyzickú osobu – podnikateľa alebo právnickú osobu, ktorá ovláda právnickú osobu, v ktorej má oznamovateľ účasť alebo v ktorej vykonáva funkciu člena orgánu právnickej osoby,</w:t>
      </w:r>
    </w:p>
    <w:p w:rsidR="008362EF" w:rsidRPr="008362EF" w:rsidRDefault="008362EF" w:rsidP="008362EF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 xml:space="preserve">osobu, ktorá oznamovateľovi poskytla pomoc v súvislosti s oznámením, a </w:t>
      </w:r>
    </w:p>
    <w:p w:rsidR="008362EF" w:rsidRPr="008362EF" w:rsidRDefault="008362EF" w:rsidP="008362EF">
      <w:pPr>
        <w:pStyle w:val="Odsekzoznamu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zodpovednú osobu alebo osobu, ktorá sa podieľa na plnení úloh zodpovednej osoby.</w:t>
      </w:r>
    </w:p>
    <w:p w:rsidR="008362EF" w:rsidRDefault="008362EF" w:rsidP="008362EF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07D3" w:rsidRPr="00184D2B" w:rsidRDefault="008362EF" w:rsidP="008362EF">
      <w:pPr>
        <w:pStyle w:val="Odsekzoznamu"/>
        <w:jc w:val="both"/>
      </w:pPr>
      <w:r w:rsidRPr="008362EF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2EF">
        <w:rPr>
          <w:rFonts w:ascii="Times New Roman" w:hAnsi="Times New Roman"/>
          <w:sz w:val="24"/>
          <w:szCs w:val="24"/>
        </w:rPr>
        <w:t>Oznamovateľ a osoba podľa ods. 4 písm. a) až e) sa nemôže vzdať práva na ochranu pred postihom odvetným opatrením.“.</w:t>
      </w:r>
    </w:p>
    <w:p w:rsidR="00335B71" w:rsidRPr="00184D2B" w:rsidRDefault="00335B71" w:rsidP="00335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FB2" w:rsidRPr="00184D2B" w:rsidRDefault="00C91AA6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AF4FB2" w:rsidRPr="00184D2B">
        <w:rPr>
          <w:rFonts w:ascii="Times New Roman" w:hAnsi="Times New Roman"/>
          <w:sz w:val="24"/>
          <w:szCs w:val="24"/>
        </w:rPr>
        <w:t>§</w:t>
      </w:r>
      <w:r w:rsidR="004946BF" w:rsidRPr="00184D2B">
        <w:rPr>
          <w:rFonts w:ascii="Times New Roman" w:hAnsi="Times New Roman"/>
          <w:sz w:val="24"/>
          <w:szCs w:val="24"/>
        </w:rPr>
        <w:t xml:space="preserve"> </w:t>
      </w:r>
      <w:r w:rsidR="00AF4FB2" w:rsidRPr="00184D2B">
        <w:rPr>
          <w:rFonts w:ascii="Times New Roman" w:hAnsi="Times New Roman"/>
          <w:sz w:val="24"/>
          <w:szCs w:val="24"/>
        </w:rPr>
        <w:t xml:space="preserve">2 </w:t>
      </w:r>
      <w:r w:rsidR="00AB7951" w:rsidRPr="00184D2B">
        <w:rPr>
          <w:rFonts w:ascii="Times New Roman" w:hAnsi="Times New Roman"/>
          <w:sz w:val="24"/>
          <w:szCs w:val="24"/>
        </w:rPr>
        <w:t>písm</w:t>
      </w:r>
      <w:r w:rsidR="004946BF" w:rsidRPr="00184D2B">
        <w:rPr>
          <w:rFonts w:ascii="Times New Roman" w:hAnsi="Times New Roman"/>
          <w:sz w:val="24"/>
          <w:szCs w:val="24"/>
        </w:rPr>
        <w:t>eno</w:t>
      </w:r>
      <w:r w:rsidR="00AB7951" w:rsidRPr="00184D2B">
        <w:rPr>
          <w:rFonts w:ascii="Times New Roman" w:hAnsi="Times New Roman"/>
          <w:sz w:val="24"/>
          <w:szCs w:val="24"/>
        </w:rPr>
        <w:t xml:space="preserve"> a) </w:t>
      </w:r>
      <w:r w:rsidR="0009059C" w:rsidRPr="00184D2B">
        <w:rPr>
          <w:rFonts w:ascii="Times New Roman" w:hAnsi="Times New Roman"/>
          <w:sz w:val="24"/>
          <w:szCs w:val="24"/>
        </w:rPr>
        <w:t>znie</w:t>
      </w:r>
      <w:r w:rsidR="00AB7951" w:rsidRPr="00184D2B">
        <w:rPr>
          <w:rFonts w:ascii="Times New Roman" w:hAnsi="Times New Roman"/>
          <w:sz w:val="24"/>
          <w:szCs w:val="24"/>
        </w:rPr>
        <w:t xml:space="preserve">: </w:t>
      </w:r>
    </w:p>
    <w:p w:rsidR="00876F6A" w:rsidRPr="00184D2B" w:rsidRDefault="00876F6A" w:rsidP="00876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EFB" w:rsidRPr="00184D2B" w:rsidRDefault="00DA0EC3" w:rsidP="0004559A">
      <w:pPr>
        <w:tabs>
          <w:tab w:val="left" w:pos="709"/>
        </w:tabs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</w:t>
      </w:r>
      <w:r w:rsidR="0009059C" w:rsidRPr="00184D2B">
        <w:rPr>
          <w:rFonts w:ascii="Times New Roman" w:hAnsi="Times New Roman"/>
          <w:sz w:val="24"/>
          <w:szCs w:val="24"/>
        </w:rPr>
        <w:t>a)</w:t>
      </w:r>
      <w:r w:rsidR="00E01174" w:rsidRPr="00184D2B">
        <w:rPr>
          <w:rFonts w:ascii="Times New Roman" w:hAnsi="Times New Roman"/>
          <w:sz w:val="24"/>
          <w:szCs w:val="24"/>
        </w:rPr>
        <w:tab/>
      </w:r>
      <w:r w:rsidR="004946BF" w:rsidRPr="00184D2B">
        <w:rPr>
          <w:rFonts w:ascii="Times New Roman" w:hAnsi="Times New Roman"/>
          <w:sz w:val="24"/>
          <w:szCs w:val="24"/>
        </w:rPr>
        <w:t>o</w:t>
      </w:r>
      <w:r w:rsidR="0009059C" w:rsidRPr="00184D2B">
        <w:rPr>
          <w:rFonts w:ascii="Times New Roman" w:hAnsi="Times New Roman"/>
          <w:sz w:val="24"/>
          <w:szCs w:val="24"/>
        </w:rPr>
        <w:t>znamovateľom fyzická osoba, ktorá v dobrej viere urobí oznámenie orgánu príslušnému na prijatie oznámenia</w:t>
      </w:r>
      <w:r w:rsidR="000A0DD0">
        <w:rPr>
          <w:rFonts w:ascii="Times New Roman" w:hAnsi="Times New Roman"/>
          <w:sz w:val="24"/>
          <w:szCs w:val="24"/>
        </w:rPr>
        <w:t xml:space="preserve"> </w:t>
      </w:r>
      <w:r w:rsidR="0009059C" w:rsidRPr="00184D2B">
        <w:rPr>
          <w:rFonts w:ascii="Times New Roman" w:hAnsi="Times New Roman"/>
          <w:sz w:val="24"/>
          <w:szCs w:val="24"/>
        </w:rPr>
        <w:t>alebo zamestnávateľovi</w:t>
      </w:r>
      <w:r w:rsidR="0085232A" w:rsidRPr="00184D2B">
        <w:rPr>
          <w:rFonts w:ascii="Times New Roman" w:hAnsi="Times New Roman"/>
          <w:sz w:val="24"/>
          <w:szCs w:val="24"/>
        </w:rPr>
        <w:t>;</w:t>
      </w:r>
      <w:r w:rsidR="0009059C" w:rsidRPr="00184D2B">
        <w:rPr>
          <w:rFonts w:ascii="Times New Roman" w:hAnsi="Times New Roman"/>
          <w:sz w:val="24"/>
          <w:szCs w:val="24"/>
        </w:rPr>
        <w:t xml:space="preserve"> za oznamovateľa sa považuje aj</w:t>
      </w:r>
      <w:r w:rsidR="00CD4D9A" w:rsidRPr="00184D2B">
        <w:rPr>
          <w:rFonts w:ascii="Times New Roman" w:hAnsi="Times New Roman"/>
          <w:sz w:val="24"/>
          <w:szCs w:val="24"/>
        </w:rPr>
        <w:t xml:space="preserve"> fyzická osoba,</w:t>
      </w:r>
      <w:r w:rsidR="00976A0F">
        <w:rPr>
          <w:rFonts w:ascii="Times New Roman" w:hAnsi="Times New Roman"/>
          <w:sz w:val="24"/>
          <w:szCs w:val="24"/>
        </w:rPr>
        <w:t xml:space="preserve"> ktorá v dobrej viere</w:t>
      </w:r>
    </w:p>
    <w:p w:rsidR="0084363E" w:rsidRPr="00184D2B" w:rsidRDefault="0084363E" w:rsidP="0004559A">
      <w:pPr>
        <w:pStyle w:val="Odsekzoznamu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urobí ozn</w:t>
      </w:r>
      <w:r w:rsidR="00EB0AFD">
        <w:rPr>
          <w:rFonts w:ascii="Times New Roman" w:hAnsi="Times New Roman"/>
          <w:sz w:val="24"/>
          <w:szCs w:val="24"/>
        </w:rPr>
        <w:t>á</w:t>
      </w:r>
      <w:r w:rsidRPr="00184D2B">
        <w:rPr>
          <w:rFonts w:ascii="Times New Roman" w:hAnsi="Times New Roman"/>
          <w:sz w:val="24"/>
          <w:szCs w:val="24"/>
        </w:rPr>
        <w:t xml:space="preserve">menie a jej pracovnoprávny vzťah alebo iný obdobný vzťah sa skončil, ak sa dozvedela informácie o protispoločenskej činnosti počas trvania tohto pracovnoprávneho vzťahu alebo iného obdobného vzťahu, </w:t>
      </w:r>
    </w:p>
    <w:p w:rsidR="00224E0F" w:rsidRPr="00184D2B" w:rsidRDefault="0084363E" w:rsidP="0004559A">
      <w:pPr>
        <w:pStyle w:val="Odsekzoznamu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urobí oznámenie a jej </w:t>
      </w:r>
      <w:r w:rsidR="007068C3" w:rsidRPr="00184D2B">
        <w:rPr>
          <w:rFonts w:ascii="Times New Roman" w:hAnsi="Times New Roman"/>
          <w:sz w:val="24"/>
          <w:szCs w:val="24"/>
        </w:rPr>
        <w:t>pracovnoprávny vzťah</w:t>
      </w:r>
      <w:r w:rsidR="00047272" w:rsidRPr="00184D2B">
        <w:rPr>
          <w:rFonts w:ascii="Times New Roman" w:hAnsi="Times New Roman"/>
          <w:sz w:val="24"/>
          <w:szCs w:val="24"/>
        </w:rPr>
        <w:t xml:space="preserve"> alebo iný obdobný vzťah</w:t>
      </w:r>
      <w:r w:rsidR="007068C3" w:rsidRPr="00184D2B">
        <w:rPr>
          <w:rFonts w:ascii="Times New Roman" w:hAnsi="Times New Roman"/>
          <w:sz w:val="24"/>
          <w:szCs w:val="24"/>
        </w:rPr>
        <w:t xml:space="preserve"> </w:t>
      </w:r>
      <w:r w:rsidR="000A0659" w:rsidRPr="00184D2B">
        <w:rPr>
          <w:rFonts w:ascii="Times New Roman" w:hAnsi="Times New Roman"/>
          <w:sz w:val="24"/>
          <w:szCs w:val="24"/>
        </w:rPr>
        <w:t>ešte nevznikol</w:t>
      </w:r>
      <w:r w:rsidR="0009059C" w:rsidRPr="00184D2B">
        <w:rPr>
          <w:rFonts w:ascii="Times New Roman" w:hAnsi="Times New Roman"/>
          <w:sz w:val="24"/>
          <w:szCs w:val="24"/>
        </w:rPr>
        <w:t xml:space="preserve">, </w:t>
      </w:r>
      <w:r w:rsidR="007730B8" w:rsidRPr="00184D2B">
        <w:rPr>
          <w:rFonts w:ascii="Times New Roman" w:hAnsi="Times New Roman"/>
          <w:sz w:val="24"/>
          <w:szCs w:val="24"/>
        </w:rPr>
        <w:t>ak</w:t>
      </w:r>
      <w:r w:rsidR="009E54B9" w:rsidRPr="00184D2B">
        <w:rPr>
          <w:rFonts w:ascii="Times New Roman" w:hAnsi="Times New Roman"/>
          <w:sz w:val="24"/>
          <w:szCs w:val="24"/>
        </w:rPr>
        <w:t xml:space="preserve"> sa dozvedela </w:t>
      </w:r>
      <w:r w:rsidR="0009059C" w:rsidRPr="00184D2B">
        <w:rPr>
          <w:rFonts w:ascii="Times New Roman" w:hAnsi="Times New Roman"/>
          <w:sz w:val="24"/>
          <w:szCs w:val="24"/>
        </w:rPr>
        <w:t xml:space="preserve">informácie o protispoločenskej činnosti počas výberového konania alebo </w:t>
      </w:r>
      <w:r w:rsidR="007068C3" w:rsidRPr="00184D2B">
        <w:rPr>
          <w:rFonts w:ascii="Times New Roman" w:hAnsi="Times New Roman"/>
          <w:sz w:val="24"/>
          <w:szCs w:val="24"/>
        </w:rPr>
        <w:t>v rámci predzmluvných vzťahov</w:t>
      </w:r>
      <w:r w:rsidR="00047272" w:rsidRPr="00184D2B">
        <w:rPr>
          <w:rFonts w:ascii="Times New Roman" w:hAnsi="Times New Roman"/>
          <w:sz w:val="24"/>
          <w:szCs w:val="24"/>
        </w:rPr>
        <w:t>,</w:t>
      </w:r>
    </w:p>
    <w:p w:rsidR="00CD4D9A" w:rsidRPr="00184D2B" w:rsidRDefault="006A4152" w:rsidP="0004559A">
      <w:pPr>
        <w:pStyle w:val="Odsekzoznamu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urobila oznámenie anonymne a jej totožnosť bola odhalená</w:t>
      </w:r>
      <w:r w:rsidR="00EC2065" w:rsidRPr="00184D2B">
        <w:rPr>
          <w:rFonts w:ascii="Times New Roman" w:hAnsi="Times New Roman"/>
          <w:sz w:val="24"/>
          <w:szCs w:val="24"/>
        </w:rPr>
        <w:t>,</w:t>
      </w:r>
    </w:p>
    <w:p w:rsidR="001A15B4" w:rsidRPr="001A15B4" w:rsidRDefault="008362EF" w:rsidP="0004559A">
      <w:pPr>
        <w:pStyle w:val="Odsekzoznamu"/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 xml:space="preserve">zverejnila informácie o protispoločenskej činnosti, ktoré sa dozvedela počas výberového konania alebo v rámci predzmluvných vzťahov a jej pracovnoprávny vzťah alebo iný obdobný vzťah ešte nevznikol alebo počas trvania pracovnoprávneho vzťahu alebo iného obdobného vzťahu alebo po skončení pracovnoprávneho alebo iného obdobného vzťahu </w:t>
      </w:r>
      <w:r w:rsidR="00C01992">
        <w:rPr>
          <w:rFonts w:ascii="Times New Roman" w:hAnsi="Times New Roman"/>
          <w:sz w:val="24"/>
          <w:szCs w:val="24"/>
        </w:rPr>
        <w:t xml:space="preserve">z </w:t>
      </w:r>
      <w:r w:rsidRPr="008362EF">
        <w:rPr>
          <w:rFonts w:ascii="Times New Roman" w:hAnsi="Times New Roman"/>
          <w:sz w:val="24"/>
          <w:szCs w:val="24"/>
        </w:rPr>
        <w:t>dôvodu, že</w:t>
      </w:r>
    </w:p>
    <w:p w:rsidR="001A15B4" w:rsidRPr="001A15B4" w:rsidRDefault="008917B2" w:rsidP="0004559A">
      <w:pPr>
        <w:pStyle w:val="Odsekzoznamu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4a.</w:t>
      </w:r>
      <w:r w:rsidR="008362EF">
        <w:rPr>
          <w:rFonts w:ascii="Times New Roman" w:hAnsi="Times New Roman"/>
          <w:sz w:val="24"/>
          <w:szCs w:val="24"/>
        </w:rPr>
        <w:t xml:space="preserve"> </w:t>
      </w:r>
      <w:r w:rsidR="001A15B4" w:rsidRPr="001A15B4">
        <w:rPr>
          <w:rFonts w:ascii="Times New Roman" w:hAnsi="Times New Roman"/>
          <w:sz w:val="24"/>
          <w:szCs w:val="24"/>
        </w:rPr>
        <w:t>urobila oznámenie prostredníctvom vnútorného systému preverovania oznámení a nebola oboznámená s výsled</w:t>
      </w:r>
      <w:r w:rsidR="00624CFC">
        <w:rPr>
          <w:rFonts w:ascii="Times New Roman" w:hAnsi="Times New Roman"/>
          <w:sz w:val="24"/>
          <w:szCs w:val="24"/>
        </w:rPr>
        <w:t>kom preverenia podľa § 10 ods. 8</w:t>
      </w:r>
      <w:r w:rsidR="001A15B4" w:rsidRPr="001A15B4">
        <w:rPr>
          <w:rFonts w:ascii="Times New Roman" w:hAnsi="Times New Roman"/>
          <w:sz w:val="24"/>
          <w:szCs w:val="24"/>
        </w:rPr>
        <w:t>, alebo neboli prijaté vh</w:t>
      </w:r>
      <w:r w:rsidR="00624CFC">
        <w:rPr>
          <w:rFonts w:ascii="Times New Roman" w:hAnsi="Times New Roman"/>
          <w:sz w:val="24"/>
          <w:szCs w:val="24"/>
        </w:rPr>
        <w:t>odné opatrenia podľa § 10 ods. 8</w:t>
      </w:r>
      <w:r w:rsidR="001A15B4" w:rsidRPr="001A15B4">
        <w:rPr>
          <w:rFonts w:ascii="Times New Roman" w:hAnsi="Times New Roman"/>
          <w:sz w:val="24"/>
          <w:szCs w:val="24"/>
        </w:rPr>
        <w:t xml:space="preserve"> a následne urobila takéto oznámenie orgánu príslušnému na prijatie oznámenia a nebola v primeranej lehote oboznámená so stavom preverovania alebo s výsledkom preverenia,</w:t>
      </w:r>
    </w:p>
    <w:p w:rsidR="001A15B4" w:rsidRPr="001A15B4" w:rsidRDefault="008917B2" w:rsidP="0004559A">
      <w:pPr>
        <w:pStyle w:val="Odsekzoznamu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4b.</w:t>
      </w:r>
      <w:r w:rsidR="008362EF">
        <w:rPr>
          <w:rFonts w:ascii="Times New Roman" w:hAnsi="Times New Roman"/>
          <w:sz w:val="24"/>
          <w:szCs w:val="24"/>
        </w:rPr>
        <w:t xml:space="preserve"> </w:t>
      </w:r>
      <w:r w:rsidR="001A15B4" w:rsidRPr="001A15B4">
        <w:rPr>
          <w:rFonts w:ascii="Times New Roman" w:hAnsi="Times New Roman"/>
          <w:sz w:val="24"/>
          <w:szCs w:val="24"/>
        </w:rPr>
        <w:t>urobila oznámenie orgánu príslušnému na prijatie oznámenia a nebola v primeranej lehote oboznámená so stavom preverovania alebo s výsledkom preverenia,</w:t>
      </w:r>
    </w:p>
    <w:p w:rsidR="001A15B4" w:rsidRPr="001A15B4" w:rsidRDefault="008917B2" w:rsidP="0004559A">
      <w:pPr>
        <w:pStyle w:val="Odsekzoznamu"/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4c.</w:t>
      </w:r>
      <w:r w:rsidR="008362EF">
        <w:rPr>
          <w:rFonts w:ascii="Times New Roman" w:hAnsi="Times New Roman"/>
          <w:sz w:val="24"/>
          <w:szCs w:val="24"/>
        </w:rPr>
        <w:t xml:space="preserve"> </w:t>
      </w:r>
      <w:r w:rsidR="001A15B4" w:rsidRPr="001A15B4">
        <w:rPr>
          <w:rFonts w:ascii="Times New Roman" w:hAnsi="Times New Roman"/>
          <w:sz w:val="24"/>
          <w:szCs w:val="24"/>
        </w:rPr>
        <w:t xml:space="preserve">je dôvodná obava, že protispoločenská činnosť môže predstavovať bezprostredné alebo zjavné ohrozenie verejného záujmu, alebo </w:t>
      </w:r>
    </w:p>
    <w:p w:rsidR="006A4152" w:rsidRPr="00624CFC" w:rsidRDefault="008917B2" w:rsidP="0004559A">
      <w:p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17B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 w:rsidR="008362EF">
        <w:rPr>
          <w:rFonts w:ascii="Times New Roman" w:hAnsi="Times New Roman"/>
          <w:sz w:val="24"/>
          <w:szCs w:val="24"/>
        </w:rPr>
        <w:t xml:space="preserve"> </w:t>
      </w:r>
      <w:r w:rsidR="001A15B4" w:rsidRPr="00624CFC">
        <w:rPr>
          <w:rFonts w:ascii="Times New Roman" w:hAnsi="Times New Roman"/>
          <w:sz w:val="24"/>
          <w:szCs w:val="24"/>
        </w:rPr>
        <w:t>je dôvodná obava, že v prípade urobenia oznámenia orgánu príslušnému na prijatie oznámenia by jej hrozil postih alebo vzhľadom na konkrétne okolnosti prípadu hrozí, že orgány na prijatie oznámenia nezabezpečia nestranné a nezávislé preverenie sk</w:t>
      </w:r>
      <w:r w:rsidR="007D1252" w:rsidRPr="007D1252">
        <w:rPr>
          <w:rFonts w:ascii="Times New Roman" w:hAnsi="Times New Roman"/>
          <w:sz w:val="24"/>
          <w:szCs w:val="24"/>
        </w:rPr>
        <w:t>utočností uvedených v oznámení.</w:t>
      </w:r>
      <w:r w:rsidR="006A4152" w:rsidRPr="00624CFC">
        <w:rPr>
          <w:rFonts w:ascii="Times New Roman" w:hAnsi="Times New Roman"/>
          <w:sz w:val="24"/>
          <w:szCs w:val="24"/>
        </w:rPr>
        <w:t>“</w:t>
      </w:r>
      <w:r w:rsidR="00224E0F" w:rsidRPr="00624CFC">
        <w:rPr>
          <w:rFonts w:ascii="Times New Roman" w:hAnsi="Times New Roman"/>
          <w:sz w:val="24"/>
          <w:szCs w:val="24"/>
        </w:rPr>
        <w:t>.</w:t>
      </w:r>
    </w:p>
    <w:p w:rsidR="00C61288" w:rsidRPr="00184D2B" w:rsidRDefault="00C61288" w:rsidP="00E0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E08" w:rsidRPr="00184D2B" w:rsidRDefault="00FB5E08" w:rsidP="00BC08B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2 písm. b) sa slová „výkonom svojho zamestnania, povolania, postavenia alebo funkcie alebo v súvislosti s činnosťou vo verejnom záujme“ nahrádzajú slovami „pracovnoprávnym vzťahom alebo iným obdobným vzťahom“.</w:t>
      </w:r>
    </w:p>
    <w:p w:rsidR="00FB5E08" w:rsidRPr="00184D2B" w:rsidRDefault="00FB5E08" w:rsidP="00FB5E08">
      <w:pPr>
        <w:pStyle w:val="Odsekzoznamu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C633A" w:rsidRPr="003B5480" w:rsidRDefault="00A370C2" w:rsidP="004C633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V § 2 písm. d) </w:t>
      </w:r>
      <w:r w:rsidR="004C633A" w:rsidRPr="003B5480">
        <w:rPr>
          <w:rFonts w:ascii="Times New Roman" w:hAnsi="Times New Roman"/>
          <w:color w:val="000000" w:themeColor="text1"/>
          <w:sz w:val="24"/>
          <w:szCs w:val="24"/>
        </w:rPr>
        <w:t>prvý bod znie:</w:t>
      </w:r>
    </w:p>
    <w:p w:rsidR="00EE117A" w:rsidRPr="003B5480" w:rsidRDefault="00EE117A" w:rsidP="00EE117A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322C" w:rsidRPr="003B5480" w:rsidRDefault="00D61ACD" w:rsidP="00096171">
      <w:pPr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„1. trestné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čin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pod</w:t>
      </w:r>
      <w:r>
        <w:rPr>
          <w:rFonts w:ascii="Times New Roman" w:hAnsi="Times New Roman"/>
          <w:color w:val="000000" w:themeColor="text1"/>
          <w:sz w:val="24"/>
          <w:szCs w:val="24"/>
        </w:rPr>
        <w:t>ľa § 168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§ 170, § 170b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, § 177, § 212, § 213, § 217</w:t>
      </w:r>
      <w:r w:rsidR="0038339C">
        <w:rPr>
          <w:rFonts w:ascii="Times New Roman" w:hAnsi="Times New Roman"/>
          <w:color w:val="000000" w:themeColor="text1"/>
          <w:sz w:val="24"/>
          <w:szCs w:val="24"/>
        </w:rPr>
        <w:t xml:space="preserve">, § 221,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§ 226, § 233a,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§ 237 až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240,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§ 243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, § 243a, § 247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247d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251a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 § 252 až 254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§ 261 až 263,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§ 266 až 268, § 271, § 278a, § 283, § 299a, § 302, § 305, § 326 až 327a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§ 328 až 336b, 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>§ 336d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348</w:t>
      </w:r>
      <w:r w:rsidR="00DA07B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2069">
        <w:rPr>
          <w:rFonts w:ascii="Times New Roman" w:hAnsi="Times New Roman"/>
          <w:color w:val="000000" w:themeColor="text1"/>
          <w:sz w:val="24"/>
          <w:szCs w:val="24"/>
        </w:rPr>
        <w:t xml:space="preserve"> § 352a a</w:t>
      </w:r>
      <w:r w:rsidR="00976A0F">
        <w:rPr>
          <w:rFonts w:ascii="Times New Roman" w:hAnsi="Times New Roman"/>
          <w:color w:val="000000" w:themeColor="text1"/>
          <w:sz w:val="24"/>
          <w:szCs w:val="24"/>
        </w:rPr>
        <w:t>lebo</w:t>
      </w:r>
      <w:r w:rsidR="001B1BAA" w:rsidRPr="003B5480">
        <w:rPr>
          <w:rFonts w:ascii="Times New Roman" w:hAnsi="Times New Roman"/>
          <w:color w:val="000000" w:themeColor="text1"/>
          <w:sz w:val="24"/>
          <w:szCs w:val="24"/>
        </w:rPr>
        <w:t xml:space="preserve"> § 374 Trestného zákona,“.</w:t>
      </w:r>
    </w:p>
    <w:p w:rsidR="006334E8" w:rsidRPr="003B5480" w:rsidRDefault="006334E8" w:rsidP="00683790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322C" w:rsidRPr="003B5480" w:rsidRDefault="007E322C" w:rsidP="007E322C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</w:rPr>
        <w:t>V § 2 písm. d) druhom bode sa slovo „tri“ nahrádza slovom „dva“.</w:t>
      </w:r>
    </w:p>
    <w:p w:rsidR="007E322C" w:rsidRPr="003B5480" w:rsidRDefault="007E322C" w:rsidP="007E322C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15DE" w:rsidRPr="00184D2B" w:rsidRDefault="002415DE" w:rsidP="00550D6E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písm. e) sa slová „</w:t>
      </w:r>
      <w:r w:rsidRPr="002415DE">
        <w:rPr>
          <w:rFonts w:ascii="Times New Roman" w:hAnsi="Times New Roman"/>
          <w:sz w:val="24"/>
          <w:szCs w:val="24"/>
        </w:rPr>
        <w:t>obdobný pracovný vzťah</w:t>
      </w:r>
      <w:r>
        <w:rPr>
          <w:rFonts w:ascii="Times New Roman" w:hAnsi="Times New Roman"/>
          <w:sz w:val="24"/>
          <w:szCs w:val="24"/>
        </w:rPr>
        <w:t xml:space="preserve">“ </w:t>
      </w:r>
      <w:r w:rsidR="009F6118">
        <w:rPr>
          <w:rFonts w:ascii="Times New Roman" w:hAnsi="Times New Roman"/>
          <w:sz w:val="24"/>
          <w:szCs w:val="24"/>
        </w:rPr>
        <w:t xml:space="preserve">nahrádzajú </w:t>
      </w:r>
      <w:r>
        <w:rPr>
          <w:rFonts w:ascii="Times New Roman" w:hAnsi="Times New Roman"/>
          <w:sz w:val="24"/>
          <w:szCs w:val="24"/>
        </w:rPr>
        <w:t>slovami „doho</w:t>
      </w:r>
      <w:r w:rsidR="000A470D">
        <w:rPr>
          <w:rFonts w:ascii="Times New Roman" w:hAnsi="Times New Roman"/>
          <w:sz w:val="24"/>
          <w:szCs w:val="24"/>
        </w:rPr>
        <w:t>dy o prácach vykonávaných mimo pracovného pomeru“.</w:t>
      </w:r>
    </w:p>
    <w:p w:rsidR="00A370C2" w:rsidRPr="00184D2B" w:rsidRDefault="00A370C2" w:rsidP="00557F92">
      <w:pPr>
        <w:pStyle w:val="Odsekzoznamu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82E49" w:rsidRPr="00184D2B" w:rsidRDefault="00544FA9" w:rsidP="00BC08BA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V</w:t>
      </w:r>
      <w:r w:rsidRPr="00184D2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359A" w:rsidRPr="00184D2B">
        <w:rPr>
          <w:rFonts w:ascii="Times New Roman" w:hAnsi="Times New Roman"/>
          <w:sz w:val="24"/>
          <w:szCs w:val="24"/>
        </w:rPr>
        <w:t>§ 2</w:t>
      </w:r>
      <w:r w:rsidR="00282E49" w:rsidRPr="00184D2B">
        <w:rPr>
          <w:rFonts w:ascii="Times New Roman" w:hAnsi="Times New Roman"/>
          <w:sz w:val="24"/>
          <w:szCs w:val="24"/>
        </w:rPr>
        <w:t xml:space="preserve"> sa za</w:t>
      </w:r>
      <w:r w:rsidR="0055359A" w:rsidRPr="00184D2B">
        <w:rPr>
          <w:rFonts w:ascii="Times New Roman" w:hAnsi="Times New Roman"/>
          <w:sz w:val="24"/>
          <w:szCs w:val="24"/>
        </w:rPr>
        <w:t xml:space="preserve"> písm</w:t>
      </w:r>
      <w:r w:rsidR="00282E49" w:rsidRPr="00184D2B">
        <w:rPr>
          <w:rFonts w:ascii="Times New Roman" w:hAnsi="Times New Roman"/>
          <w:sz w:val="24"/>
          <w:szCs w:val="24"/>
        </w:rPr>
        <w:t>eno</w:t>
      </w:r>
      <w:r w:rsidR="00806A14" w:rsidRPr="00184D2B">
        <w:rPr>
          <w:rFonts w:ascii="Times New Roman" w:hAnsi="Times New Roman"/>
          <w:sz w:val="24"/>
          <w:szCs w:val="24"/>
        </w:rPr>
        <w:t xml:space="preserve"> </w:t>
      </w:r>
      <w:r w:rsidR="007068C3" w:rsidRPr="00184D2B">
        <w:rPr>
          <w:rFonts w:ascii="Times New Roman" w:hAnsi="Times New Roman"/>
          <w:sz w:val="24"/>
          <w:szCs w:val="24"/>
        </w:rPr>
        <w:t>e</w:t>
      </w:r>
      <w:r w:rsidR="00A8354E" w:rsidRPr="00184D2B">
        <w:rPr>
          <w:rFonts w:ascii="Times New Roman" w:hAnsi="Times New Roman"/>
          <w:sz w:val="24"/>
          <w:szCs w:val="24"/>
        </w:rPr>
        <w:t>)</w:t>
      </w:r>
      <w:r w:rsidR="00D25106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 vkladajú nové písmená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 f)</w:t>
      </w:r>
      <w:r w:rsidR="00D30144">
        <w:rPr>
          <w:rFonts w:ascii="Times New Roman" w:hAnsi="Times New Roman"/>
          <w:color w:val="000000" w:themeColor="text1"/>
          <w:sz w:val="24"/>
          <w:szCs w:val="24"/>
        </w:rPr>
        <w:t xml:space="preserve"> až</w:t>
      </w:r>
      <w:r w:rsidR="00D30144" w:rsidRPr="00184D2B" w:rsidDel="00D301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6B40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C14B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25106" w:rsidRPr="00184D2B">
        <w:rPr>
          <w:rFonts w:ascii="Times New Roman" w:hAnsi="Times New Roman"/>
          <w:color w:val="000000" w:themeColor="text1"/>
          <w:sz w:val="24"/>
          <w:szCs w:val="24"/>
        </w:rPr>
        <w:t>, ktoré zn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D25106" w:rsidRPr="00184D2B">
        <w:rPr>
          <w:rFonts w:ascii="Times New Roman" w:hAnsi="Times New Roman"/>
          <w:color w:val="000000" w:themeColor="text1"/>
          <w:sz w:val="24"/>
          <w:szCs w:val="24"/>
        </w:rPr>
        <w:t>jú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282E49" w:rsidRPr="00184D2B" w:rsidRDefault="00282E49" w:rsidP="00557F92">
      <w:pPr>
        <w:pStyle w:val="Odsekzoznamu"/>
        <w:adjustRightInd w:val="0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D25106" w:rsidRPr="00184D2B" w:rsidRDefault="00320948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„</w:t>
      </w:r>
      <w:r w:rsidR="00282E49" w:rsidRPr="00184D2B">
        <w:rPr>
          <w:rFonts w:ascii="Times New Roman" w:hAnsi="Times New Roman"/>
          <w:bCs/>
          <w:sz w:val="24"/>
          <w:szCs w:val="24"/>
        </w:rPr>
        <w:t xml:space="preserve">f) iným obdobným vzťahom </w:t>
      </w:r>
      <w:r w:rsidR="00AB62B8">
        <w:rPr>
          <w:rFonts w:ascii="Times New Roman" w:hAnsi="Times New Roman"/>
          <w:bCs/>
          <w:sz w:val="24"/>
          <w:szCs w:val="24"/>
        </w:rPr>
        <w:t xml:space="preserve">najmä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výkon práv súvisiacich s účasťou, správou alebo riadením v právnickej osobe, činnosť osoby vykonávajúcej funkciu člena orgánu právnickej osoby, 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činnosť samostatne zárobkovo činnej osoby,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výkon práv a povinností vyplývajúcich zo zmluvy, ktorej predmetom </w:t>
      </w:r>
      <w:r w:rsidR="0026792A" w:rsidRPr="00184D2B">
        <w:rPr>
          <w:rFonts w:ascii="Times New Roman" w:hAnsi="Times New Roman"/>
          <w:sz w:val="24"/>
          <w:szCs w:val="24"/>
        </w:rPr>
        <w:t xml:space="preserve">je dodanie tovaru, uskutočnenie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>stavebných prác alebo poskytnutie</w:t>
      </w:r>
      <w:r w:rsidR="002679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>služby</w:t>
      </w:r>
      <w:r w:rsidR="0026792A">
        <w:rPr>
          <w:rFonts w:ascii="Times New Roman" w:hAnsi="Times New Roman"/>
          <w:color w:val="000000" w:themeColor="text1"/>
          <w:sz w:val="24"/>
          <w:szCs w:val="24"/>
        </w:rPr>
        <w:t>, odborná prax,</w:t>
      </w:r>
      <w:r w:rsidR="0026792A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2E49" w:rsidRPr="00184D2B">
        <w:rPr>
          <w:rFonts w:ascii="Times New Roman" w:hAnsi="Times New Roman"/>
          <w:color w:val="000000" w:themeColor="text1"/>
          <w:sz w:val="24"/>
          <w:szCs w:val="24"/>
        </w:rPr>
        <w:t>absolventská prax, aktivačná činnosť, dobrovoľnícka činnosť, </w:t>
      </w:r>
    </w:p>
    <w:p w:rsidR="00D25106" w:rsidRPr="00184D2B" w:rsidRDefault="00D25106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0DD0" w:rsidRDefault="008362EF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g) </w:t>
      </w:r>
      <w:r w:rsidRPr="008362EF">
        <w:rPr>
          <w:rFonts w:ascii="Times New Roman" w:hAnsi="Times New Roman"/>
          <w:color w:val="000000" w:themeColor="text1"/>
          <w:sz w:val="24"/>
          <w:szCs w:val="24"/>
        </w:rPr>
        <w:t>orgánom príslušným na prijatie oznámenia úrad, prokuratúra alebo správny orgán príslušný na konanie o správnom delikte, ktorý je závažnou protispoločenskou činnosťou podľa § 2 písm. d) bodu 3 a 4 alebo príslušná inštitúcia, orgán, úrad alebo agentúra Európskej Únie,</w:t>
      </w:r>
    </w:p>
    <w:p w:rsidR="002C14B1" w:rsidRPr="005D7A91" w:rsidRDefault="002C14B1" w:rsidP="005D7A91">
      <w:pPr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68C3" w:rsidRPr="00184D2B" w:rsidRDefault="0026792A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2C14B1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2C14B1" w:rsidRPr="008618CC">
        <w:rPr>
          <w:rFonts w:ascii="Times New Roman" w:hAnsi="Times New Roman"/>
          <w:color w:val="000000" w:themeColor="text1"/>
          <w:sz w:val="24"/>
          <w:szCs w:val="24"/>
        </w:rPr>
        <w:t xml:space="preserve">dotknutou osobou fyzická </w:t>
      </w:r>
      <w:r w:rsidR="007D1252">
        <w:rPr>
          <w:rFonts w:ascii="Times New Roman" w:hAnsi="Times New Roman"/>
          <w:color w:val="000000" w:themeColor="text1"/>
          <w:sz w:val="24"/>
          <w:szCs w:val="24"/>
        </w:rPr>
        <w:t xml:space="preserve">osoba </w:t>
      </w:r>
      <w:r w:rsidR="002C14B1" w:rsidRPr="008618CC">
        <w:rPr>
          <w:rFonts w:ascii="Times New Roman" w:hAnsi="Times New Roman"/>
          <w:color w:val="000000" w:themeColor="text1"/>
          <w:sz w:val="24"/>
          <w:szCs w:val="24"/>
        </w:rPr>
        <w:t xml:space="preserve">alebo </w:t>
      </w:r>
      <w:r w:rsidR="00C51983" w:rsidRPr="008618CC">
        <w:rPr>
          <w:rFonts w:ascii="Times New Roman" w:hAnsi="Times New Roman"/>
          <w:color w:val="000000" w:themeColor="text1"/>
          <w:sz w:val="24"/>
          <w:szCs w:val="24"/>
        </w:rPr>
        <w:t>právnická</w:t>
      </w:r>
      <w:r w:rsidR="002C14B1" w:rsidRPr="008618CC">
        <w:rPr>
          <w:rFonts w:ascii="Times New Roman" w:hAnsi="Times New Roman"/>
          <w:color w:val="000000" w:themeColor="text1"/>
          <w:sz w:val="24"/>
          <w:szCs w:val="24"/>
        </w:rPr>
        <w:t xml:space="preserve"> osoba proti ktorej oznámenie smeruje,“.</w:t>
      </w:r>
    </w:p>
    <w:p w:rsidR="006539B1" w:rsidRPr="00184D2B" w:rsidRDefault="006539B1" w:rsidP="00EE117A">
      <w:pPr>
        <w:pStyle w:val="Odsekzoznamu"/>
        <w:adjustRightInd w:val="0"/>
        <w:spacing w:after="0" w:line="240" w:lineRule="auto"/>
        <w:ind w:left="567" w:firstLine="360"/>
        <w:jc w:val="both"/>
        <w:rPr>
          <w:rFonts w:ascii="Times New Roman" w:hAnsi="Times New Roman"/>
          <w:sz w:val="24"/>
          <w:szCs w:val="24"/>
        </w:rPr>
      </w:pPr>
    </w:p>
    <w:p w:rsidR="006539B1" w:rsidRPr="00184D2B" w:rsidRDefault="006539B1" w:rsidP="00EE117A">
      <w:pPr>
        <w:pStyle w:val="Odsekzoznamu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Doterajšie písmená f)</w:t>
      </w:r>
      <w:r w:rsidR="00D25106" w:rsidRPr="00184D2B">
        <w:rPr>
          <w:rFonts w:ascii="Times New Roman" w:hAnsi="Times New Roman"/>
          <w:sz w:val="24"/>
          <w:szCs w:val="24"/>
        </w:rPr>
        <w:t xml:space="preserve"> až h) sa označujú ako písmená </w:t>
      </w:r>
      <w:r w:rsidR="007D1252">
        <w:rPr>
          <w:rFonts w:ascii="Times New Roman" w:hAnsi="Times New Roman"/>
          <w:sz w:val="24"/>
          <w:szCs w:val="24"/>
        </w:rPr>
        <w:t>i</w:t>
      </w:r>
      <w:r w:rsidR="00D25106" w:rsidRPr="00184D2B">
        <w:rPr>
          <w:rFonts w:ascii="Times New Roman" w:hAnsi="Times New Roman"/>
          <w:sz w:val="24"/>
          <w:szCs w:val="24"/>
        </w:rPr>
        <w:t xml:space="preserve">) až </w:t>
      </w:r>
      <w:r w:rsidR="007D1252">
        <w:rPr>
          <w:rFonts w:ascii="Times New Roman" w:hAnsi="Times New Roman"/>
          <w:sz w:val="24"/>
          <w:szCs w:val="24"/>
        </w:rPr>
        <w:t>k</w:t>
      </w:r>
      <w:r w:rsidRPr="00184D2B">
        <w:rPr>
          <w:rFonts w:ascii="Times New Roman" w:hAnsi="Times New Roman"/>
          <w:sz w:val="24"/>
          <w:szCs w:val="24"/>
        </w:rPr>
        <w:t xml:space="preserve">). </w:t>
      </w:r>
    </w:p>
    <w:p w:rsidR="00335B71" w:rsidRPr="00184D2B" w:rsidRDefault="00335B71" w:rsidP="004040D2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362EF" w:rsidRPr="008362EF" w:rsidRDefault="008362EF" w:rsidP="00E42D89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V § 2 písm. j) bod 3 znie:</w:t>
      </w:r>
    </w:p>
    <w:p w:rsidR="008362EF" w:rsidRDefault="008362EF" w:rsidP="008362EF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„3.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62EF">
        <w:rPr>
          <w:rFonts w:ascii="Times New Roman" w:hAnsi="Times New Roman"/>
          <w:sz w:val="24"/>
          <w:szCs w:val="24"/>
        </w:rPr>
        <w:t>právnická osoba s majetkovou účasťou osoby uvedenej v prvom bode alebo v druhom bode,“.</w:t>
      </w:r>
    </w:p>
    <w:p w:rsidR="008362EF" w:rsidRPr="008362EF" w:rsidRDefault="008362EF" w:rsidP="008362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8C3" w:rsidRPr="000358C3" w:rsidRDefault="000358C3" w:rsidP="00E42D89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§ 2 sa dopĺňa písmenom l), ktoré znie:</w:t>
      </w:r>
    </w:p>
    <w:p w:rsidR="000358C3" w:rsidRPr="000358C3" w:rsidRDefault="000358C3" w:rsidP="00E42D89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„l)</w:t>
      </w:r>
      <w:r w:rsidR="00E42D89">
        <w:rPr>
          <w:rFonts w:ascii="Times New Roman" w:hAnsi="Times New Roman"/>
          <w:sz w:val="24"/>
          <w:szCs w:val="24"/>
        </w:rPr>
        <w:t xml:space="preserve"> </w:t>
      </w:r>
      <w:r w:rsidRPr="000358C3">
        <w:rPr>
          <w:rFonts w:ascii="Times New Roman" w:hAnsi="Times New Roman"/>
          <w:sz w:val="24"/>
          <w:szCs w:val="24"/>
        </w:rPr>
        <w:t>odvetné opatrenie je konanie alebo opomenutie konania v súvislosti s pracovnoprávnym alebo iným obdobným vzťahom oznamovateľa vyvolané oznámením alebo zverejnením informácií o protispoločenskej činnosti a ktoré oznamovateľovi alebo osobe podľa § 1 ods. 4 písm. a) až e) spôsobilo alebo môže spôsobiť neopodstatnenú ujmu; odvetným opatrením podľa predchádzajúcej vety je najmä: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výpoveď alebo okamžité skončenie pracovného pomeru,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 xml:space="preserve">skončenie v skúšobnej dobe alebo nepredĺženie pracovného pomeru na dobu neurčitú, 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 xml:space="preserve">odvolanie, preradenie na nižšiu pozíciu alebo odmietnutia povýšenia, 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 xml:space="preserve">zmena pracovných povinností, miesta výkonu práce alebo zmena pracovného času,  </w:t>
      </w:r>
    </w:p>
    <w:p w:rsidR="000358C3" w:rsidRPr="008362EF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 xml:space="preserve">zníženie mzdy, nepriznanie odmeny alebo osobného príplatku, 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neposkytnutie odbornej prípravy,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disciplinárne opatrenie,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nátlak, zastrašovanie alebo obťažovanie,</w:t>
      </w:r>
    </w:p>
    <w:p w:rsidR="000358C3" w:rsidRPr="008362EF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8362EF">
        <w:rPr>
          <w:rFonts w:ascii="Times New Roman" w:hAnsi="Times New Roman"/>
          <w:sz w:val="24"/>
          <w:szCs w:val="24"/>
        </w:rPr>
        <w:t>poškodzovanie dobrej povesti,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lastRenderedPageBreak/>
        <w:t xml:space="preserve">odstúpenie od zmluvy o dodávke tovarov a služieb, </w:t>
      </w:r>
    </w:p>
    <w:p w:rsidR="000358C3" w:rsidRPr="000358C3" w:rsidRDefault="000358C3" w:rsidP="008362EF">
      <w:pPr>
        <w:pStyle w:val="Odsekzoznamu"/>
        <w:numPr>
          <w:ilvl w:val="2"/>
          <w:numId w:val="45"/>
        </w:numPr>
        <w:tabs>
          <w:tab w:val="left" w:pos="1134"/>
        </w:tabs>
        <w:spacing w:after="0" w:line="240" w:lineRule="auto"/>
        <w:ind w:left="1701" w:hanging="425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zrušenie licencie alebo povolenia.“.</w:t>
      </w:r>
    </w:p>
    <w:p w:rsidR="000358C3" w:rsidRDefault="000358C3" w:rsidP="008362EF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D6445" w:rsidRDefault="002D6445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4 ods. 3 sa</w:t>
      </w:r>
      <w:r w:rsidR="006A59C4" w:rsidRPr="00184D2B">
        <w:rPr>
          <w:rFonts w:ascii="Times New Roman" w:hAnsi="Times New Roman"/>
          <w:sz w:val="24"/>
          <w:szCs w:val="24"/>
        </w:rPr>
        <w:t xml:space="preserve"> slovo „mu“ nahrádza slovami „oznamovateľovi a úradu“.</w:t>
      </w:r>
    </w:p>
    <w:p w:rsidR="002D6445" w:rsidRPr="00184D2B" w:rsidRDefault="002D6445" w:rsidP="000202C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59C4" w:rsidRPr="00184D2B" w:rsidRDefault="006A59C4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6 ods. 3 sa za slovo „oznamovateľovi“ vkladajú slová „a úradu“.</w:t>
      </w:r>
    </w:p>
    <w:p w:rsidR="001F386E" w:rsidRPr="00184D2B" w:rsidRDefault="001F386E" w:rsidP="00557F92">
      <w:pPr>
        <w:pStyle w:val="Odsekzoznamu"/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D29E1" w:rsidRPr="00184D2B" w:rsidRDefault="00DD29E1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9 ods. 2 sa </w:t>
      </w:r>
      <w:r w:rsidR="00E275D9">
        <w:rPr>
          <w:rFonts w:ascii="Times New Roman" w:hAnsi="Times New Roman"/>
          <w:sz w:val="24"/>
          <w:szCs w:val="24"/>
        </w:rPr>
        <w:t>na konci pripájajú tieto slová</w:t>
      </w:r>
      <w:r w:rsidR="000334F8">
        <w:rPr>
          <w:rFonts w:ascii="Times New Roman" w:hAnsi="Times New Roman"/>
          <w:sz w:val="24"/>
          <w:szCs w:val="24"/>
        </w:rPr>
        <w:t>:</w:t>
      </w:r>
      <w:r w:rsidR="00E275D9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„písm. b)“.</w:t>
      </w:r>
    </w:p>
    <w:p w:rsidR="00DD29E1" w:rsidRPr="00184D2B" w:rsidRDefault="00DD29E1" w:rsidP="00557F92">
      <w:pPr>
        <w:pStyle w:val="Odsekzoznamu"/>
        <w:tabs>
          <w:tab w:val="left" w:pos="567"/>
          <w:tab w:val="left" w:pos="851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DD29E1" w:rsidRPr="00184D2B" w:rsidRDefault="00DD29E1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9 ods. 3 </w:t>
      </w:r>
      <w:r w:rsidR="004A2991" w:rsidRPr="00184D2B">
        <w:rPr>
          <w:rFonts w:ascii="Times New Roman" w:hAnsi="Times New Roman"/>
          <w:sz w:val="24"/>
          <w:szCs w:val="24"/>
        </w:rPr>
        <w:t xml:space="preserve">sa </w:t>
      </w:r>
      <w:r w:rsidR="000334F8">
        <w:rPr>
          <w:rFonts w:ascii="Times New Roman" w:hAnsi="Times New Roman"/>
          <w:sz w:val="24"/>
          <w:szCs w:val="24"/>
        </w:rPr>
        <w:t xml:space="preserve">na konci prvej vety pripájajú tieto slová: </w:t>
      </w:r>
      <w:r w:rsidRPr="00184D2B">
        <w:rPr>
          <w:rFonts w:ascii="Times New Roman" w:hAnsi="Times New Roman"/>
          <w:sz w:val="24"/>
          <w:szCs w:val="24"/>
        </w:rPr>
        <w:t xml:space="preserve">„alebo ak sa toto oznámenie nedoručovalo, odo dňa </w:t>
      </w:r>
      <w:r w:rsidR="00AE4410" w:rsidRPr="00184D2B">
        <w:rPr>
          <w:rFonts w:ascii="Times New Roman" w:hAnsi="Times New Roman"/>
          <w:sz w:val="24"/>
          <w:szCs w:val="24"/>
        </w:rPr>
        <w:t>kedy nastala skutočnosť</w:t>
      </w:r>
      <w:r w:rsidRPr="00184D2B">
        <w:rPr>
          <w:rFonts w:ascii="Times New Roman" w:hAnsi="Times New Roman"/>
          <w:sz w:val="24"/>
          <w:szCs w:val="24"/>
        </w:rPr>
        <w:t xml:space="preserve"> podľa odseku 1“.</w:t>
      </w:r>
    </w:p>
    <w:p w:rsidR="00A93352" w:rsidRPr="00184D2B" w:rsidRDefault="00A93352" w:rsidP="006E3DA0">
      <w:pPr>
        <w:pStyle w:val="Odsekzoznamu"/>
        <w:spacing w:after="0"/>
        <w:rPr>
          <w:rFonts w:ascii="Times New Roman" w:hAnsi="Times New Roman"/>
          <w:sz w:val="24"/>
          <w:szCs w:val="24"/>
        </w:rPr>
      </w:pPr>
    </w:p>
    <w:p w:rsidR="00A93352" w:rsidRDefault="00A93352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3957E4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9 ods. 5 sa za slovo „zohľadní“ vkladá slovo „najmä“.</w:t>
      </w:r>
    </w:p>
    <w:p w:rsidR="004040D2" w:rsidRPr="004040D2" w:rsidRDefault="004040D2" w:rsidP="00404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75D9" w:rsidRDefault="00E275D9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9 </w:t>
      </w:r>
      <w:r w:rsidR="006337AE">
        <w:rPr>
          <w:rFonts w:ascii="Times New Roman" w:hAnsi="Times New Roman"/>
          <w:sz w:val="24"/>
          <w:szCs w:val="24"/>
        </w:rPr>
        <w:t>sa dopĺňa odsek</w:t>
      </w:r>
      <w:r w:rsidR="00DA07B0">
        <w:rPr>
          <w:rFonts w:ascii="Times New Roman" w:hAnsi="Times New Roman"/>
          <w:sz w:val="24"/>
          <w:szCs w:val="24"/>
        </w:rPr>
        <w:t>om</w:t>
      </w:r>
      <w:r w:rsidR="006337AE">
        <w:rPr>
          <w:rFonts w:ascii="Times New Roman" w:hAnsi="Times New Roman"/>
          <w:sz w:val="24"/>
          <w:szCs w:val="24"/>
        </w:rPr>
        <w:t xml:space="preserve"> 9, ktorý znie: </w:t>
      </w:r>
    </w:p>
    <w:p w:rsidR="00E275D9" w:rsidRDefault="00E275D9" w:rsidP="009F611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473EFE">
        <w:rPr>
          <w:rFonts w:ascii="Times New Roman" w:hAnsi="Times New Roman"/>
          <w:sz w:val="24"/>
          <w:szCs w:val="24"/>
        </w:rPr>
        <w:t xml:space="preserve">(9) </w:t>
      </w:r>
      <w:r w:rsidRPr="00E275D9">
        <w:rPr>
          <w:rFonts w:ascii="Times New Roman" w:hAnsi="Times New Roman"/>
          <w:sz w:val="24"/>
          <w:szCs w:val="24"/>
        </w:rPr>
        <w:t xml:space="preserve">Ustanovenia </w:t>
      </w:r>
      <w:r>
        <w:rPr>
          <w:rFonts w:ascii="Times New Roman" w:hAnsi="Times New Roman"/>
          <w:sz w:val="24"/>
          <w:szCs w:val="24"/>
        </w:rPr>
        <w:t>tohto paragrafu</w:t>
      </w:r>
      <w:r w:rsidRPr="00E275D9">
        <w:rPr>
          <w:rFonts w:ascii="Times New Roman" w:hAnsi="Times New Roman"/>
          <w:sz w:val="24"/>
          <w:szCs w:val="24"/>
        </w:rPr>
        <w:t xml:space="preserve"> sa vzťahujú aj na oznamovateľa v inom obdobnom vzťahu, ktorý urobil kvalifikované oznámenie a podal žiadosť o poskytnutie odmeny.“.</w:t>
      </w:r>
    </w:p>
    <w:p w:rsidR="00DD29E1" w:rsidRPr="00184D2B" w:rsidRDefault="00DD29E1" w:rsidP="009F6118">
      <w:pPr>
        <w:pStyle w:val="Odsekzoznamu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E215FA" w:rsidRPr="00184D2B" w:rsidRDefault="00581140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E215FA" w:rsidRPr="00184D2B">
        <w:rPr>
          <w:rFonts w:ascii="Times New Roman" w:hAnsi="Times New Roman"/>
          <w:sz w:val="24"/>
          <w:szCs w:val="24"/>
        </w:rPr>
        <w:t>§ 10 ods</w:t>
      </w:r>
      <w:r w:rsidR="00C754F0" w:rsidRPr="00184D2B">
        <w:rPr>
          <w:rFonts w:ascii="Times New Roman" w:hAnsi="Times New Roman"/>
          <w:sz w:val="24"/>
          <w:szCs w:val="24"/>
        </w:rPr>
        <w:t xml:space="preserve">ek </w:t>
      </w:r>
      <w:r w:rsidR="00B76F46" w:rsidRPr="00184D2B">
        <w:rPr>
          <w:rFonts w:ascii="Times New Roman" w:hAnsi="Times New Roman"/>
          <w:sz w:val="24"/>
          <w:szCs w:val="24"/>
        </w:rPr>
        <w:t>1 znie:</w:t>
      </w:r>
    </w:p>
    <w:p w:rsidR="00E01174" w:rsidRPr="00184D2B" w:rsidRDefault="00E01174" w:rsidP="00BC08B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</w:rPr>
      </w:pPr>
    </w:p>
    <w:p w:rsidR="00650B0F" w:rsidRDefault="00E01174" w:rsidP="00650B0F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</w:rPr>
      </w:pPr>
      <w:r w:rsidRPr="00184D2B">
        <w:rPr>
          <w:rFonts w:ascii="Times New Roman" w:hAnsi="Times New Roman"/>
          <w:sz w:val="24"/>
        </w:rPr>
        <w:t>„(1) Zamestnávateľ, ktorý zamestnáva najmenej 50 zamestnancov</w:t>
      </w:r>
      <w:r w:rsidR="00421CA0">
        <w:rPr>
          <w:rFonts w:ascii="Times New Roman" w:hAnsi="Times New Roman"/>
          <w:sz w:val="24"/>
        </w:rPr>
        <w:t>,</w:t>
      </w:r>
      <w:r w:rsidRPr="00184D2B">
        <w:rPr>
          <w:rFonts w:ascii="Times New Roman" w:hAnsi="Times New Roman"/>
          <w:sz w:val="24"/>
        </w:rPr>
        <w:t xml:space="preserve"> </w:t>
      </w:r>
      <w:r w:rsidR="00650B0F" w:rsidRPr="00184D2B">
        <w:rPr>
          <w:rFonts w:ascii="Times New Roman" w:hAnsi="Times New Roman"/>
          <w:sz w:val="24"/>
        </w:rPr>
        <w:t xml:space="preserve">zamestnávateľ, ktorý poskytuje </w:t>
      </w:r>
      <w:r w:rsidR="00650B0F" w:rsidRPr="00184D2B">
        <w:rPr>
          <w:rFonts w:ascii="Times New Roman" w:hAnsi="Times New Roman"/>
          <w:color w:val="000000" w:themeColor="text1"/>
          <w:sz w:val="24"/>
          <w:szCs w:val="24"/>
        </w:rPr>
        <w:t xml:space="preserve">finančné služby, služby v oblasti bezpečnosti dopravy alebo služby v oblasti životného </w:t>
      </w:r>
      <w:r w:rsidR="00650B0F" w:rsidRPr="00184D2B">
        <w:rPr>
          <w:rFonts w:ascii="Times New Roman" w:hAnsi="Times New Roman"/>
          <w:sz w:val="24"/>
          <w:szCs w:val="24"/>
        </w:rPr>
        <w:t>prostredia,</w:t>
      </w:r>
      <w:r w:rsidR="00650B0F" w:rsidRPr="00184D2B">
        <w:rPr>
          <w:rFonts w:ascii="Times New Roman" w:hAnsi="Times New Roman"/>
          <w:sz w:val="24"/>
        </w:rPr>
        <w:t xml:space="preserve"> </w:t>
      </w:r>
      <w:r w:rsidR="00907AB8" w:rsidRPr="00184D2B">
        <w:rPr>
          <w:rFonts w:ascii="Times New Roman" w:hAnsi="Times New Roman"/>
          <w:sz w:val="24"/>
        </w:rPr>
        <w:t>a</w:t>
      </w:r>
      <w:r w:rsidRPr="00184D2B">
        <w:rPr>
          <w:rFonts w:ascii="Times New Roman" w:hAnsi="Times New Roman"/>
          <w:sz w:val="24"/>
        </w:rPr>
        <w:t xml:space="preserve"> zamestnávateľ, ktorý je orgánom verejnej moci, ktorý zamestnáva najmenej </w:t>
      </w:r>
      <w:r w:rsidR="001958B8" w:rsidRPr="00184D2B">
        <w:rPr>
          <w:rFonts w:ascii="Times New Roman" w:hAnsi="Times New Roman"/>
          <w:sz w:val="24"/>
        </w:rPr>
        <w:t xml:space="preserve">5 </w:t>
      </w:r>
      <w:r w:rsidRPr="00184D2B">
        <w:rPr>
          <w:rFonts w:ascii="Times New Roman" w:hAnsi="Times New Roman"/>
          <w:sz w:val="24"/>
        </w:rPr>
        <w:t>zamestnancov, je povinný určiť organizačnú zložku alebo osobu</w:t>
      </w:r>
      <w:r w:rsidR="009C4BD6">
        <w:rPr>
          <w:rFonts w:ascii="Times New Roman" w:hAnsi="Times New Roman"/>
          <w:sz w:val="24"/>
        </w:rPr>
        <w:t xml:space="preserve"> </w:t>
      </w:r>
      <w:r w:rsidR="009C4BD6" w:rsidRPr="008618CC">
        <w:rPr>
          <w:rFonts w:ascii="Times New Roman" w:hAnsi="Times New Roman"/>
          <w:sz w:val="24"/>
        </w:rPr>
        <w:t>v rámci svojej organizácie</w:t>
      </w:r>
      <w:r w:rsidRPr="008618CC">
        <w:rPr>
          <w:rFonts w:ascii="Times New Roman" w:hAnsi="Times New Roman"/>
          <w:sz w:val="24"/>
        </w:rPr>
        <w:t xml:space="preserve">, ktorá </w:t>
      </w:r>
      <w:r w:rsidRPr="00EE117A">
        <w:rPr>
          <w:rFonts w:ascii="Times New Roman" w:hAnsi="Times New Roman"/>
          <w:sz w:val="24"/>
        </w:rPr>
        <w:t xml:space="preserve">plní úlohy </w:t>
      </w:r>
      <w:r w:rsidRPr="00060726">
        <w:rPr>
          <w:rFonts w:ascii="Times New Roman" w:hAnsi="Times New Roman"/>
          <w:sz w:val="24"/>
        </w:rPr>
        <w:t xml:space="preserve">zamestnávateľa podľa odsekov </w:t>
      </w:r>
      <w:r w:rsidR="00650B0F" w:rsidRPr="00060726">
        <w:rPr>
          <w:rFonts w:ascii="Times New Roman" w:hAnsi="Times New Roman"/>
          <w:sz w:val="24"/>
        </w:rPr>
        <w:t xml:space="preserve">5 </w:t>
      </w:r>
      <w:r w:rsidRPr="00060726">
        <w:rPr>
          <w:rFonts w:ascii="Times New Roman" w:hAnsi="Times New Roman"/>
          <w:sz w:val="24"/>
        </w:rPr>
        <w:t xml:space="preserve">až </w:t>
      </w:r>
      <w:r w:rsidR="00F146CF" w:rsidRPr="00060726">
        <w:rPr>
          <w:rFonts w:ascii="Times New Roman" w:hAnsi="Times New Roman"/>
          <w:sz w:val="24"/>
        </w:rPr>
        <w:t>8</w:t>
      </w:r>
      <w:r w:rsidRPr="00060726">
        <w:rPr>
          <w:rFonts w:ascii="Times New Roman" w:hAnsi="Times New Roman"/>
          <w:sz w:val="24"/>
        </w:rPr>
        <w:t xml:space="preserve"> a § 11 ods. 1</w:t>
      </w:r>
      <w:r w:rsidR="003957E4" w:rsidRPr="00060726">
        <w:rPr>
          <w:rFonts w:ascii="Times New Roman" w:hAnsi="Times New Roman"/>
          <w:sz w:val="24"/>
        </w:rPr>
        <w:t xml:space="preserve"> (ďalej len „zodpovedná os</w:t>
      </w:r>
      <w:r w:rsidR="003957E4" w:rsidRPr="00060726">
        <w:rPr>
          <w:rFonts w:ascii="Times New Roman" w:hAnsi="Times New Roman"/>
          <w:color w:val="000000" w:themeColor="text1"/>
          <w:sz w:val="24"/>
        </w:rPr>
        <w:t>oba“)</w:t>
      </w:r>
      <w:r w:rsidRPr="00060726">
        <w:rPr>
          <w:rFonts w:ascii="Times New Roman" w:hAnsi="Times New Roman"/>
          <w:color w:val="000000" w:themeColor="text1"/>
          <w:sz w:val="24"/>
        </w:rPr>
        <w:t>.</w:t>
      </w:r>
      <w:r w:rsidR="0043497E">
        <w:rPr>
          <w:rFonts w:ascii="Times New Roman" w:hAnsi="Times New Roman"/>
          <w:color w:val="000000" w:themeColor="text1"/>
          <w:sz w:val="24"/>
        </w:rPr>
        <w:t xml:space="preserve"> </w:t>
      </w:r>
      <w:r w:rsidR="0043497E" w:rsidRPr="00E729E2">
        <w:rPr>
          <w:rFonts w:ascii="Times New Roman" w:hAnsi="Times New Roman"/>
          <w:color w:val="000000" w:themeColor="text1"/>
          <w:sz w:val="24"/>
        </w:rPr>
        <w:t xml:space="preserve">Zodpovedná osoba musí mať odborné predpoklady na plnenie úloh podľa tohto zákona. V </w:t>
      </w:r>
      <w:r w:rsidR="0043497E" w:rsidRPr="00EE117A">
        <w:rPr>
          <w:rFonts w:ascii="Times New Roman" w:hAnsi="Times New Roman"/>
          <w:sz w:val="24"/>
        </w:rPr>
        <w:t>obci a</w:t>
      </w:r>
      <w:r w:rsidR="0043497E" w:rsidRPr="008618CC">
        <w:rPr>
          <w:rFonts w:ascii="Times New Roman" w:hAnsi="Times New Roman"/>
          <w:sz w:val="24"/>
        </w:rPr>
        <w:t xml:space="preserve"> vo vyššom územnom celku je zodpovednou osobou hlavný kontrolór</w:t>
      </w:r>
      <w:r w:rsidR="0043497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B0F" w:rsidRPr="00060726">
        <w:rPr>
          <w:rFonts w:ascii="Times New Roman" w:hAnsi="Times New Roman"/>
          <w:color w:val="000000" w:themeColor="text1"/>
          <w:sz w:val="24"/>
        </w:rPr>
        <w:t>“.</w:t>
      </w:r>
      <w:r w:rsidRPr="00E729E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50B0F" w:rsidRDefault="00650B0F" w:rsidP="00650B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650B0F" w:rsidRDefault="00650B0F" w:rsidP="00650B0F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V § 10 sa </w:t>
      </w:r>
      <w:r w:rsidR="006337AE">
        <w:rPr>
          <w:rFonts w:ascii="Times New Roman" w:hAnsi="Times New Roman"/>
          <w:color w:val="000000" w:themeColor="text1"/>
          <w:sz w:val="24"/>
        </w:rPr>
        <w:t xml:space="preserve">za </w:t>
      </w:r>
      <w:r>
        <w:rPr>
          <w:rFonts w:ascii="Times New Roman" w:hAnsi="Times New Roman"/>
          <w:color w:val="000000" w:themeColor="text1"/>
          <w:sz w:val="24"/>
        </w:rPr>
        <w:t xml:space="preserve">odsek </w:t>
      </w:r>
      <w:r w:rsidR="006337AE">
        <w:rPr>
          <w:rFonts w:ascii="Times New Roman" w:hAnsi="Times New Roman"/>
          <w:color w:val="000000" w:themeColor="text1"/>
          <w:sz w:val="24"/>
        </w:rPr>
        <w:t>1 vkladá nový odsek 2</w:t>
      </w:r>
      <w:r>
        <w:rPr>
          <w:rFonts w:ascii="Times New Roman" w:hAnsi="Times New Roman"/>
          <w:color w:val="000000" w:themeColor="text1"/>
          <w:sz w:val="24"/>
        </w:rPr>
        <w:t>, ktorý znie:</w:t>
      </w:r>
    </w:p>
    <w:p w:rsidR="008D4697" w:rsidRPr="00650B0F" w:rsidRDefault="008D4697" w:rsidP="008D469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</w:rPr>
      </w:pPr>
    </w:p>
    <w:p w:rsidR="005747F9" w:rsidRDefault="00650B0F" w:rsidP="004040D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„(2) </w:t>
      </w:r>
      <w:r w:rsidR="00E01174" w:rsidRPr="00E729E2">
        <w:rPr>
          <w:rFonts w:ascii="Times New Roman" w:hAnsi="Times New Roman"/>
          <w:color w:val="000000" w:themeColor="text1"/>
          <w:sz w:val="24"/>
        </w:rPr>
        <w:t>Na základe zmluvy so zamestnávateľom</w:t>
      </w:r>
      <w:r w:rsidR="009F6118" w:rsidRPr="00E729E2">
        <w:rPr>
          <w:rFonts w:ascii="Times New Roman" w:hAnsi="Times New Roman"/>
          <w:color w:val="000000" w:themeColor="text1"/>
          <w:sz w:val="24"/>
        </w:rPr>
        <w:t xml:space="preserve">, </w:t>
      </w:r>
      <w:r w:rsidR="00E01174" w:rsidRPr="00E729E2">
        <w:rPr>
          <w:rFonts w:ascii="Times New Roman" w:hAnsi="Times New Roman"/>
          <w:color w:val="000000" w:themeColor="text1"/>
          <w:sz w:val="24"/>
        </w:rPr>
        <w:t xml:space="preserve">môže </w:t>
      </w:r>
      <w:r w:rsidR="00852E99" w:rsidRPr="00E729E2">
        <w:rPr>
          <w:rFonts w:ascii="Times New Roman" w:hAnsi="Times New Roman"/>
          <w:color w:val="000000" w:themeColor="text1"/>
          <w:sz w:val="24"/>
        </w:rPr>
        <w:t>v zamestnávateľovom</w:t>
      </w:r>
      <w:r w:rsidR="00C55C2C" w:rsidRPr="00E729E2">
        <w:rPr>
          <w:rFonts w:ascii="Times New Roman" w:hAnsi="Times New Roman"/>
          <w:color w:val="000000" w:themeColor="text1"/>
          <w:sz w:val="24"/>
        </w:rPr>
        <w:t xml:space="preserve"> mene </w:t>
      </w:r>
      <w:r w:rsidR="00CA6E4F" w:rsidRPr="00E729E2">
        <w:rPr>
          <w:rFonts w:ascii="Times New Roman" w:hAnsi="Times New Roman"/>
          <w:color w:val="000000" w:themeColor="text1"/>
          <w:sz w:val="24"/>
        </w:rPr>
        <w:t>prijímanie a potvrdenie oznámení</w:t>
      </w:r>
      <w:r w:rsidR="00E01174" w:rsidRPr="00E729E2">
        <w:rPr>
          <w:rFonts w:ascii="Times New Roman" w:hAnsi="Times New Roman"/>
          <w:color w:val="000000" w:themeColor="text1"/>
          <w:sz w:val="24"/>
        </w:rPr>
        <w:t xml:space="preserve"> 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vykonávať aj iná </w:t>
      </w:r>
      <w:r w:rsidR="00E01174" w:rsidRPr="00E729E2">
        <w:rPr>
          <w:rFonts w:ascii="Times New Roman" w:hAnsi="Times New Roman"/>
          <w:color w:val="000000" w:themeColor="text1"/>
          <w:sz w:val="24"/>
        </w:rPr>
        <w:t>osoba</w:t>
      </w:r>
      <w:r w:rsidR="004A00CD" w:rsidRPr="00E729E2">
        <w:rPr>
          <w:rFonts w:ascii="Times New Roman" w:hAnsi="Times New Roman"/>
          <w:color w:val="000000" w:themeColor="text1"/>
          <w:sz w:val="24"/>
        </w:rPr>
        <w:t xml:space="preserve">, ktorá nie je </w:t>
      </w:r>
      <w:r w:rsidR="00852E99" w:rsidRPr="00E729E2">
        <w:rPr>
          <w:rFonts w:ascii="Times New Roman" w:hAnsi="Times New Roman"/>
          <w:color w:val="000000" w:themeColor="text1"/>
          <w:sz w:val="24"/>
        </w:rPr>
        <w:t>jeho z</w:t>
      </w:r>
      <w:r w:rsidR="004A00CD" w:rsidRPr="00E729E2">
        <w:rPr>
          <w:rFonts w:ascii="Times New Roman" w:hAnsi="Times New Roman"/>
          <w:color w:val="000000" w:themeColor="text1"/>
          <w:sz w:val="24"/>
        </w:rPr>
        <w:t xml:space="preserve">amestnancom. Osoba podľa </w:t>
      </w:r>
      <w:r w:rsidR="0043497E">
        <w:rPr>
          <w:rFonts w:ascii="Times New Roman" w:hAnsi="Times New Roman"/>
          <w:color w:val="000000" w:themeColor="text1"/>
          <w:sz w:val="24"/>
        </w:rPr>
        <w:t>prvej</w:t>
      </w:r>
      <w:r w:rsidR="0043497E" w:rsidRPr="00E729E2">
        <w:rPr>
          <w:rFonts w:ascii="Times New Roman" w:hAnsi="Times New Roman"/>
          <w:color w:val="000000" w:themeColor="text1"/>
          <w:sz w:val="24"/>
        </w:rPr>
        <w:t xml:space="preserve"> </w:t>
      </w:r>
      <w:r w:rsidR="004A00CD" w:rsidRPr="00E729E2">
        <w:rPr>
          <w:rFonts w:ascii="Times New Roman" w:hAnsi="Times New Roman"/>
          <w:color w:val="000000" w:themeColor="text1"/>
          <w:sz w:val="24"/>
        </w:rPr>
        <w:t>vety</w:t>
      </w:r>
      <w:r w:rsidR="00FA2D22" w:rsidRPr="00E729E2">
        <w:rPr>
          <w:rFonts w:ascii="Times New Roman" w:hAnsi="Times New Roman"/>
          <w:color w:val="000000" w:themeColor="text1"/>
          <w:sz w:val="24"/>
        </w:rPr>
        <w:t xml:space="preserve"> 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môže vykonávať aj preverovanie oznámení </w:t>
      </w:r>
      <w:r w:rsidR="00CF7097" w:rsidRPr="00E729E2">
        <w:rPr>
          <w:rFonts w:ascii="Times New Roman" w:hAnsi="Times New Roman"/>
          <w:color w:val="000000" w:themeColor="text1"/>
          <w:sz w:val="24"/>
        </w:rPr>
        <w:t>v mene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 zamestnávateľa, ktorý</w:t>
      </w:r>
      <w:r w:rsidR="0025314D" w:rsidRPr="00E729E2">
        <w:rPr>
          <w:rFonts w:ascii="Times New Roman" w:hAnsi="Times New Roman"/>
          <w:color w:val="000000" w:themeColor="text1"/>
          <w:sz w:val="24"/>
        </w:rPr>
        <w:t xml:space="preserve"> nie je orgánom verejnej moci a ktorý</w:t>
      </w:r>
      <w:r w:rsidR="00CA6E4F" w:rsidRPr="00E729E2">
        <w:rPr>
          <w:rFonts w:ascii="Times New Roman" w:hAnsi="Times New Roman"/>
          <w:color w:val="000000" w:themeColor="text1"/>
          <w:sz w:val="24"/>
        </w:rPr>
        <w:t xml:space="preserve"> zamestnáva menej ako 250 </w:t>
      </w:r>
      <w:r w:rsidR="00251B20" w:rsidRPr="00E729E2">
        <w:rPr>
          <w:rFonts w:ascii="Times New Roman" w:hAnsi="Times New Roman"/>
          <w:color w:val="000000" w:themeColor="text1"/>
          <w:sz w:val="24"/>
        </w:rPr>
        <w:t>zamestnancov</w:t>
      </w:r>
      <w:r w:rsidR="008C4431" w:rsidRPr="00E729E2">
        <w:rPr>
          <w:rFonts w:ascii="Times New Roman" w:hAnsi="Times New Roman"/>
          <w:color w:val="000000" w:themeColor="text1"/>
          <w:sz w:val="24"/>
        </w:rPr>
        <w:t xml:space="preserve">; tým nie je dotknutá povinnosť podľa </w:t>
      </w:r>
      <w:r w:rsidR="00051231">
        <w:rPr>
          <w:rFonts w:ascii="Times New Roman" w:hAnsi="Times New Roman"/>
          <w:color w:val="000000" w:themeColor="text1"/>
          <w:sz w:val="24"/>
        </w:rPr>
        <w:t>odseku 1</w:t>
      </w:r>
      <w:r w:rsidR="00044094" w:rsidRPr="00E729E2">
        <w:rPr>
          <w:rFonts w:ascii="Times New Roman" w:hAnsi="Times New Roman"/>
          <w:color w:val="000000" w:themeColor="text1"/>
          <w:sz w:val="24"/>
        </w:rPr>
        <w:t>.</w:t>
      </w:r>
      <w:r w:rsidR="0043497E">
        <w:rPr>
          <w:rFonts w:ascii="Times New Roman" w:hAnsi="Times New Roman"/>
          <w:color w:val="000000" w:themeColor="text1"/>
          <w:sz w:val="24"/>
        </w:rPr>
        <w:t>“.</w:t>
      </w:r>
      <w:r w:rsidR="00044094" w:rsidRPr="00E729E2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650B0F" w:rsidRPr="00184D2B" w:rsidRDefault="00650B0F" w:rsidP="0005123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2DE6" w:rsidRDefault="00650B0F" w:rsidP="00E5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Doterajšie odseky 2 až 8 sa označujú ako odseky 3 až 9. </w:t>
      </w:r>
    </w:p>
    <w:p w:rsidR="00051231" w:rsidRDefault="00051231" w:rsidP="00E5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8C3" w:rsidRPr="000358C3" w:rsidRDefault="000358C3" w:rsidP="000358C3">
      <w:pPr>
        <w:pStyle w:val="Odsekzoznamu"/>
        <w:numPr>
          <w:ilvl w:val="0"/>
          <w:numId w:val="11"/>
        </w:numPr>
        <w:ind w:left="567" w:hanging="567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V § 10 odsek 3 znie:</w:t>
      </w:r>
    </w:p>
    <w:p w:rsidR="00051231" w:rsidRPr="00051231" w:rsidRDefault="000358C3" w:rsidP="000358C3">
      <w:pPr>
        <w:pStyle w:val="Odsekzoznamu"/>
        <w:ind w:left="567" w:firstLine="153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„(3)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58C3">
        <w:rPr>
          <w:rFonts w:ascii="Times New Roman" w:hAnsi="Times New Roman"/>
          <w:sz w:val="24"/>
          <w:szCs w:val="24"/>
        </w:rPr>
        <w:t>Zamestnávateľ podľa odseku 1, ktorý je orgánom verejnej moci, plní úlohu podľa odseku 9 a prostredníctvom zodpovednej osoby plní úlohy podľa odsekov 5 až 8 a § 11 ods. 1 aj vo vzťahu k rozpočtovej organizácii a príspevkovej organizácii, ktoré sú v jeho zriaďovateľskej pôsobnosti, vo vzťahu k štátnemu podniku, ktorého je zakladateľom, vo vzťahu k fondu, ktorý je v jeho správe, a vo vzťahu k akciovej spoločnosti so 100 % majetkovou účasťou štátu, ku ktorej vykonáva akcionárske práva, ak táto právnická osoba zamestnáva menej ako 50 zamestnancov.“.</w:t>
      </w:r>
    </w:p>
    <w:p w:rsidR="00051231" w:rsidRPr="00051231" w:rsidRDefault="00051231" w:rsidP="00051231">
      <w:pPr>
        <w:pStyle w:val="Odsekzoznamu"/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10 ods. 4 sa slová „</w:t>
      </w:r>
      <w:r w:rsidR="005F0548">
        <w:rPr>
          <w:rFonts w:ascii="Times New Roman" w:hAnsi="Times New Roman"/>
          <w:sz w:val="24"/>
          <w:szCs w:val="24"/>
        </w:rPr>
        <w:t>odsekov 4 až 7</w:t>
      </w:r>
      <w:r>
        <w:rPr>
          <w:rFonts w:ascii="Times New Roman" w:hAnsi="Times New Roman"/>
          <w:sz w:val="24"/>
          <w:szCs w:val="24"/>
        </w:rPr>
        <w:t>“ nahrádzajú slovami „</w:t>
      </w:r>
      <w:r w:rsidR="005F0548">
        <w:rPr>
          <w:rFonts w:ascii="Times New Roman" w:hAnsi="Times New Roman"/>
          <w:sz w:val="24"/>
          <w:szCs w:val="24"/>
        </w:rPr>
        <w:t>odsekov 5 až 8</w:t>
      </w:r>
      <w:r>
        <w:rPr>
          <w:rFonts w:ascii="Times New Roman" w:hAnsi="Times New Roman"/>
          <w:sz w:val="24"/>
          <w:szCs w:val="24"/>
        </w:rPr>
        <w:t>“.</w:t>
      </w:r>
    </w:p>
    <w:p w:rsidR="00650B0F" w:rsidRPr="00184D2B" w:rsidRDefault="00650B0F" w:rsidP="00E52DE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4BAD" w:rsidRPr="00184D2B" w:rsidRDefault="00436E5C" w:rsidP="00BC08B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</w:t>
      </w:r>
      <w:r w:rsidR="006057EC" w:rsidRPr="00184D2B">
        <w:rPr>
          <w:rFonts w:ascii="Times New Roman" w:hAnsi="Times New Roman"/>
          <w:sz w:val="24"/>
          <w:szCs w:val="24"/>
        </w:rPr>
        <w:t xml:space="preserve"> </w:t>
      </w:r>
      <w:r w:rsidR="00847535" w:rsidRPr="00184D2B">
        <w:rPr>
          <w:rFonts w:ascii="Times New Roman" w:hAnsi="Times New Roman"/>
          <w:sz w:val="24"/>
          <w:szCs w:val="24"/>
        </w:rPr>
        <w:t>§</w:t>
      </w:r>
      <w:r w:rsidR="000A0605" w:rsidRPr="00184D2B">
        <w:rPr>
          <w:rFonts w:ascii="Times New Roman" w:hAnsi="Times New Roman"/>
          <w:sz w:val="24"/>
          <w:szCs w:val="24"/>
        </w:rPr>
        <w:t xml:space="preserve"> </w:t>
      </w:r>
      <w:r w:rsidR="00847535" w:rsidRPr="00184D2B">
        <w:rPr>
          <w:rFonts w:ascii="Times New Roman" w:hAnsi="Times New Roman"/>
          <w:sz w:val="24"/>
          <w:szCs w:val="24"/>
        </w:rPr>
        <w:t>10 ods.</w:t>
      </w:r>
      <w:r w:rsidR="00E52DE6" w:rsidRPr="00184D2B">
        <w:rPr>
          <w:rFonts w:ascii="Times New Roman" w:hAnsi="Times New Roman"/>
          <w:sz w:val="24"/>
          <w:szCs w:val="24"/>
        </w:rPr>
        <w:t xml:space="preserve"> </w:t>
      </w:r>
      <w:r w:rsidR="00650B0F">
        <w:rPr>
          <w:rFonts w:ascii="Times New Roman" w:hAnsi="Times New Roman"/>
          <w:sz w:val="24"/>
          <w:szCs w:val="24"/>
        </w:rPr>
        <w:t>5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641213" w:rsidRPr="00184D2B">
        <w:rPr>
          <w:rFonts w:ascii="Times New Roman" w:hAnsi="Times New Roman"/>
          <w:sz w:val="24"/>
          <w:szCs w:val="24"/>
        </w:rPr>
        <w:t>sa za prvú vetu vklad</w:t>
      </w:r>
      <w:r w:rsidR="00155483" w:rsidRPr="00184D2B">
        <w:rPr>
          <w:rFonts w:ascii="Times New Roman" w:hAnsi="Times New Roman"/>
          <w:sz w:val="24"/>
          <w:szCs w:val="24"/>
        </w:rPr>
        <w:t>á</w:t>
      </w:r>
      <w:r w:rsidR="00641213" w:rsidRPr="00184D2B">
        <w:rPr>
          <w:rFonts w:ascii="Times New Roman" w:hAnsi="Times New Roman"/>
          <w:sz w:val="24"/>
          <w:szCs w:val="24"/>
        </w:rPr>
        <w:t xml:space="preserve"> nová druhá</w:t>
      </w:r>
      <w:r w:rsidR="008436AD" w:rsidRPr="00184D2B">
        <w:rPr>
          <w:rFonts w:ascii="Times New Roman" w:hAnsi="Times New Roman"/>
          <w:sz w:val="24"/>
          <w:szCs w:val="24"/>
        </w:rPr>
        <w:t xml:space="preserve"> veta</w:t>
      </w:r>
      <w:r w:rsidR="00641213" w:rsidRPr="00184D2B">
        <w:rPr>
          <w:rFonts w:ascii="Times New Roman" w:hAnsi="Times New Roman"/>
          <w:sz w:val="24"/>
          <w:szCs w:val="24"/>
        </w:rPr>
        <w:t xml:space="preserve">, ktorá </w:t>
      </w:r>
      <w:r w:rsidR="00E52DE6" w:rsidRPr="00184D2B">
        <w:rPr>
          <w:rFonts w:ascii="Times New Roman" w:hAnsi="Times New Roman"/>
          <w:sz w:val="24"/>
          <w:szCs w:val="24"/>
        </w:rPr>
        <w:t>znie:</w:t>
      </w:r>
      <w:r w:rsidR="00E01174" w:rsidRPr="00184D2B">
        <w:rPr>
          <w:rFonts w:ascii="Times New Roman" w:hAnsi="Times New Roman"/>
          <w:sz w:val="24"/>
          <w:szCs w:val="24"/>
        </w:rPr>
        <w:t xml:space="preserve"> </w:t>
      </w:r>
      <w:r w:rsidR="00E52DE6" w:rsidRPr="00184D2B">
        <w:rPr>
          <w:rFonts w:ascii="Times New Roman" w:hAnsi="Times New Roman"/>
          <w:sz w:val="24"/>
          <w:szCs w:val="24"/>
        </w:rPr>
        <w:t>„</w:t>
      </w:r>
      <w:r w:rsidR="008436AD" w:rsidRPr="00184D2B">
        <w:rPr>
          <w:rFonts w:ascii="Times New Roman" w:hAnsi="Times New Roman"/>
          <w:sz w:val="24"/>
          <w:szCs w:val="24"/>
        </w:rPr>
        <w:t>A</w:t>
      </w:r>
      <w:r w:rsidR="004E13BD" w:rsidRPr="00184D2B">
        <w:rPr>
          <w:rFonts w:ascii="Times New Roman" w:hAnsi="Times New Roman"/>
          <w:sz w:val="24"/>
          <w:szCs w:val="24"/>
        </w:rPr>
        <w:t xml:space="preserve">k sa </w:t>
      </w:r>
      <w:r w:rsidR="00833B1F" w:rsidRPr="00184D2B">
        <w:rPr>
          <w:rFonts w:ascii="Times New Roman" w:hAnsi="Times New Roman"/>
          <w:sz w:val="24"/>
          <w:szCs w:val="24"/>
        </w:rPr>
        <w:t>oznámenie</w:t>
      </w:r>
      <w:r w:rsidR="004E13BD" w:rsidRPr="00184D2B">
        <w:rPr>
          <w:rFonts w:ascii="Times New Roman" w:hAnsi="Times New Roman"/>
          <w:sz w:val="24"/>
          <w:szCs w:val="24"/>
        </w:rPr>
        <w:t xml:space="preserve"> môže urobiť ústne, oznamovateľ môže požiadať o osobné </w:t>
      </w:r>
      <w:r w:rsidR="008436AD" w:rsidRPr="00184D2B">
        <w:rPr>
          <w:rFonts w:ascii="Times New Roman" w:hAnsi="Times New Roman"/>
          <w:sz w:val="24"/>
          <w:szCs w:val="24"/>
        </w:rPr>
        <w:t>stretnutie v primeranej lehote.“</w:t>
      </w:r>
      <w:r w:rsidR="00A316BE" w:rsidRPr="00184D2B">
        <w:rPr>
          <w:rFonts w:ascii="Times New Roman" w:hAnsi="Times New Roman"/>
          <w:sz w:val="24"/>
          <w:szCs w:val="24"/>
        </w:rPr>
        <w:t xml:space="preserve"> a</w:t>
      </w:r>
      <w:r w:rsidR="004A2991" w:rsidRPr="00184D2B">
        <w:rPr>
          <w:rFonts w:ascii="Times New Roman" w:hAnsi="Times New Roman"/>
          <w:sz w:val="24"/>
          <w:szCs w:val="24"/>
        </w:rPr>
        <w:t xml:space="preserve"> v poslednej vete sa </w:t>
      </w:r>
      <w:r w:rsidR="00A316BE" w:rsidRPr="00184D2B">
        <w:rPr>
          <w:rFonts w:ascii="Times New Roman" w:hAnsi="Times New Roman"/>
          <w:sz w:val="24"/>
          <w:szCs w:val="24"/>
        </w:rPr>
        <w:t>za slová „sprístupniť informácie o“</w:t>
      </w:r>
      <w:r w:rsidR="00DA1563" w:rsidRPr="00184D2B">
        <w:rPr>
          <w:rFonts w:ascii="Times New Roman" w:hAnsi="Times New Roman"/>
          <w:sz w:val="24"/>
          <w:szCs w:val="24"/>
        </w:rPr>
        <w:t xml:space="preserve"> </w:t>
      </w:r>
      <w:r w:rsidR="00A316BE" w:rsidRPr="00184D2B">
        <w:rPr>
          <w:rFonts w:ascii="Times New Roman" w:hAnsi="Times New Roman"/>
          <w:sz w:val="24"/>
          <w:szCs w:val="24"/>
        </w:rPr>
        <w:t>vkladajú slová „postupoch urobenia</w:t>
      </w:r>
      <w:r w:rsidR="008364A5">
        <w:rPr>
          <w:rFonts w:ascii="Times New Roman" w:hAnsi="Times New Roman"/>
          <w:sz w:val="24"/>
          <w:szCs w:val="24"/>
        </w:rPr>
        <w:t xml:space="preserve"> </w:t>
      </w:r>
      <w:r w:rsidR="00A316BE" w:rsidRPr="00184D2B">
        <w:rPr>
          <w:rFonts w:ascii="Times New Roman" w:hAnsi="Times New Roman"/>
          <w:sz w:val="24"/>
          <w:szCs w:val="24"/>
        </w:rPr>
        <w:t>oznámenia</w:t>
      </w:r>
      <w:r w:rsidR="008364A5">
        <w:rPr>
          <w:rFonts w:ascii="Times New Roman" w:hAnsi="Times New Roman"/>
          <w:sz w:val="24"/>
          <w:szCs w:val="24"/>
        </w:rPr>
        <w:t xml:space="preserve"> </w:t>
      </w:r>
      <w:r w:rsidR="0057035D">
        <w:rPr>
          <w:rFonts w:ascii="Times New Roman" w:hAnsi="Times New Roman"/>
          <w:sz w:val="24"/>
          <w:szCs w:val="24"/>
        </w:rPr>
        <w:t xml:space="preserve">orgánu </w:t>
      </w:r>
      <w:r w:rsidR="00C460BD">
        <w:rPr>
          <w:rFonts w:ascii="Times New Roman" w:hAnsi="Times New Roman"/>
          <w:sz w:val="24"/>
          <w:szCs w:val="24"/>
        </w:rPr>
        <w:t xml:space="preserve">príslušnému na prijatie oznámenia, </w:t>
      </w:r>
      <w:r w:rsidR="00C460BD" w:rsidRPr="008618CC">
        <w:rPr>
          <w:rFonts w:ascii="Times New Roman" w:hAnsi="Times New Roman"/>
          <w:sz w:val="24"/>
          <w:szCs w:val="24"/>
        </w:rPr>
        <w:t>o možnostiach ochrany podľa § 3</w:t>
      </w:r>
      <w:r w:rsidR="00C9768B">
        <w:rPr>
          <w:rFonts w:ascii="Times New Roman" w:hAnsi="Times New Roman"/>
          <w:sz w:val="24"/>
          <w:szCs w:val="24"/>
        </w:rPr>
        <w:t xml:space="preserve">, </w:t>
      </w:r>
      <w:r w:rsidR="00C460BD" w:rsidRPr="008618CC">
        <w:rPr>
          <w:rFonts w:ascii="Times New Roman" w:hAnsi="Times New Roman"/>
          <w:sz w:val="24"/>
          <w:szCs w:val="24"/>
        </w:rPr>
        <w:t>§ 5</w:t>
      </w:r>
      <w:r w:rsidR="00D73099">
        <w:rPr>
          <w:rFonts w:ascii="Times New Roman" w:hAnsi="Times New Roman"/>
          <w:sz w:val="24"/>
          <w:szCs w:val="24"/>
        </w:rPr>
        <w:t xml:space="preserve"> a</w:t>
      </w:r>
      <w:r w:rsidR="00C9768B">
        <w:rPr>
          <w:rFonts w:ascii="Times New Roman" w:hAnsi="Times New Roman"/>
          <w:sz w:val="24"/>
          <w:szCs w:val="24"/>
        </w:rPr>
        <w:t xml:space="preserve"> 12 </w:t>
      </w:r>
      <w:r w:rsidR="00A316BE" w:rsidRPr="00184D2B">
        <w:rPr>
          <w:rFonts w:ascii="Times New Roman" w:hAnsi="Times New Roman"/>
          <w:sz w:val="24"/>
          <w:szCs w:val="24"/>
        </w:rPr>
        <w:t>a</w:t>
      </w:r>
      <w:r w:rsidR="004A2991" w:rsidRPr="00184D2B">
        <w:rPr>
          <w:rFonts w:ascii="Times New Roman" w:hAnsi="Times New Roman"/>
          <w:sz w:val="24"/>
          <w:szCs w:val="24"/>
        </w:rPr>
        <w:t xml:space="preserve"> o</w:t>
      </w:r>
      <w:r w:rsidR="00A316BE" w:rsidRPr="00184D2B">
        <w:rPr>
          <w:rFonts w:ascii="Times New Roman" w:hAnsi="Times New Roman"/>
          <w:sz w:val="24"/>
          <w:szCs w:val="24"/>
        </w:rPr>
        <w:t>“.</w:t>
      </w:r>
    </w:p>
    <w:p w:rsidR="005D25FC" w:rsidRPr="00184D2B" w:rsidRDefault="005D25FC" w:rsidP="002E52A5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8C3" w:rsidRPr="000358C3" w:rsidRDefault="000358C3" w:rsidP="00E42D89">
      <w:pPr>
        <w:pStyle w:val="Odsekzoznamu"/>
        <w:numPr>
          <w:ilvl w:val="0"/>
          <w:numId w:val="11"/>
        </w:numPr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58C3">
        <w:rPr>
          <w:rFonts w:ascii="Times New Roman" w:hAnsi="Times New Roman"/>
          <w:sz w:val="24"/>
          <w:szCs w:val="24"/>
        </w:rPr>
        <w:t>V § 10 odsek 6 znie:</w:t>
      </w:r>
    </w:p>
    <w:p w:rsidR="0004528D" w:rsidRDefault="000358C3" w:rsidP="00E42D8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58C3">
        <w:rPr>
          <w:rFonts w:ascii="Times New Roman" w:hAnsi="Times New Roman"/>
          <w:sz w:val="24"/>
          <w:szCs w:val="24"/>
        </w:rPr>
        <w:t>„(6) Zamestnávateľ podľa odseku 1 potvrdí prijatie oznámenia do 7 dní od jeho prijatia. Za preverenie oznámenia sa považuje aj postúpenie veci na vybavenie podľa Trestného poriadku alebo osobitných predpisov.</w:t>
      </w:r>
      <w:r w:rsidRPr="000358C3">
        <w:rPr>
          <w:rFonts w:ascii="Times New Roman" w:hAnsi="Times New Roman"/>
          <w:sz w:val="24"/>
          <w:szCs w:val="24"/>
          <w:vertAlign w:val="superscript"/>
        </w:rPr>
        <w:t>7</w:t>
      </w:r>
      <w:r w:rsidRPr="000358C3">
        <w:rPr>
          <w:rFonts w:ascii="Times New Roman" w:hAnsi="Times New Roman"/>
          <w:sz w:val="24"/>
          <w:szCs w:val="24"/>
        </w:rPr>
        <w:t>)“.</w:t>
      </w:r>
    </w:p>
    <w:p w:rsidR="000358C3" w:rsidRPr="00184D2B" w:rsidRDefault="000358C3" w:rsidP="000358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2833" w:rsidRPr="00184D2B" w:rsidRDefault="00C91AA6" w:rsidP="00DA1563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EE2833" w:rsidRPr="00184D2B">
        <w:rPr>
          <w:rFonts w:ascii="Times New Roman" w:hAnsi="Times New Roman"/>
          <w:sz w:val="24"/>
          <w:szCs w:val="24"/>
        </w:rPr>
        <w:t>§ 10 ods</w:t>
      </w:r>
      <w:r w:rsidR="00FE37E6" w:rsidRPr="00184D2B">
        <w:rPr>
          <w:rFonts w:ascii="Times New Roman" w:hAnsi="Times New Roman"/>
          <w:sz w:val="24"/>
          <w:szCs w:val="24"/>
        </w:rPr>
        <w:t>ek</w:t>
      </w:r>
      <w:r w:rsidR="005B3A2A" w:rsidRPr="00184D2B">
        <w:rPr>
          <w:rFonts w:ascii="Times New Roman" w:hAnsi="Times New Roman"/>
          <w:sz w:val="24"/>
          <w:szCs w:val="24"/>
        </w:rPr>
        <w:t>y</w:t>
      </w:r>
      <w:r w:rsidR="00EE2833" w:rsidRPr="00184D2B">
        <w:rPr>
          <w:rFonts w:ascii="Times New Roman" w:hAnsi="Times New Roman"/>
          <w:sz w:val="24"/>
          <w:szCs w:val="24"/>
        </w:rPr>
        <w:t xml:space="preserve"> </w:t>
      </w:r>
      <w:r w:rsidR="00650B0F">
        <w:rPr>
          <w:rFonts w:ascii="Times New Roman" w:hAnsi="Times New Roman"/>
          <w:sz w:val="24"/>
          <w:szCs w:val="24"/>
        </w:rPr>
        <w:t>7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FE37E6" w:rsidRPr="00184D2B">
        <w:rPr>
          <w:rFonts w:ascii="Times New Roman" w:hAnsi="Times New Roman"/>
          <w:sz w:val="24"/>
          <w:szCs w:val="24"/>
        </w:rPr>
        <w:t>a </w:t>
      </w:r>
      <w:r w:rsidR="00650B0F">
        <w:rPr>
          <w:rFonts w:ascii="Times New Roman" w:hAnsi="Times New Roman"/>
          <w:sz w:val="24"/>
          <w:szCs w:val="24"/>
        </w:rPr>
        <w:t>8</w:t>
      </w:r>
      <w:r w:rsidR="00650B0F" w:rsidRPr="00184D2B">
        <w:rPr>
          <w:rFonts w:ascii="Times New Roman" w:hAnsi="Times New Roman"/>
          <w:sz w:val="24"/>
          <w:szCs w:val="24"/>
        </w:rPr>
        <w:t xml:space="preserve"> </w:t>
      </w:r>
      <w:r w:rsidR="00EE2833" w:rsidRPr="00184D2B">
        <w:rPr>
          <w:rFonts w:ascii="Times New Roman" w:hAnsi="Times New Roman"/>
          <w:sz w:val="24"/>
          <w:szCs w:val="24"/>
        </w:rPr>
        <w:t>zn</w:t>
      </w:r>
      <w:r w:rsidR="00FE37E6" w:rsidRPr="00184D2B">
        <w:rPr>
          <w:rFonts w:ascii="Times New Roman" w:hAnsi="Times New Roman"/>
          <w:sz w:val="24"/>
          <w:szCs w:val="24"/>
        </w:rPr>
        <w:t>ejú</w:t>
      </w:r>
      <w:r w:rsidRPr="00184D2B">
        <w:rPr>
          <w:rFonts w:ascii="Times New Roman" w:hAnsi="Times New Roman"/>
          <w:sz w:val="24"/>
          <w:szCs w:val="24"/>
        </w:rPr>
        <w:t>:</w:t>
      </w:r>
    </w:p>
    <w:p w:rsidR="00EE2833" w:rsidRPr="00184D2B" w:rsidRDefault="00EE2833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E2833" w:rsidRPr="00184D2B" w:rsidRDefault="00EE2833" w:rsidP="00DA1563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„(</w:t>
      </w:r>
      <w:r w:rsidR="00650B0F">
        <w:rPr>
          <w:rFonts w:ascii="Times New Roman" w:hAnsi="Times New Roman"/>
          <w:sz w:val="24"/>
          <w:szCs w:val="24"/>
        </w:rPr>
        <w:t>7</w:t>
      </w:r>
      <w:r w:rsidRPr="00184D2B">
        <w:rPr>
          <w:rFonts w:ascii="Times New Roman" w:hAnsi="Times New Roman"/>
          <w:sz w:val="24"/>
          <w:szCs w:val="24"/>
        </w:rPr>
        <w:t>) Zamestnávateľ podľa odseku 1 je povinný pri prijímaní, preverovaní a evidenci</w:t>
      </w:r>
      <w:r w:rsidR="00A93352" w:rsidRPr="00184D2B">
        <w:rPr>
          <w:rFonts w:ascii="Times New Roman" w:hAnsi="Times New Roman"/>
          <w:sz w:val="24"/>
          <w:szCs w:val="24"/>
        </w:rPr>
        <w:t>i</w:t>
      </w:r>
      <w:r w:rsidRPr="00184D2B">
        <w:rPr>
          <w:rFonts w:ascii="Times New Roman" w:hAnsi="Times New Roman"/>
          <w:sz w:val="24"/>
          <w:szCs w:val="24"/>
        </w:rPr>
        <w:t xml:space="preserve"> oznámení zachovávať mlčanlivosť o totožnosti oznamovateľa</w:t>
      </w:r>
      <w:r w:rsidR="00F21E0A">
        <w:rPr>
          <w:rFonts w:ascii="Times New Roman" w:hAnsi="Times New Roman"/>
          <w:sz w:val="24"/>
          <w:szCs w:val="24"/>
        </w:rPr>
        <w:t xml:space="preserve"> a totožnosti </w:t>
      </w:r>
      <w:r w:rsidR="00F21E0A" w:rsidRPr="008618CC">
        <w:rPr>
          <w:rFonts w:ascii="Times New Roman" w:hAnsi="Times New Roman"/>
          <w:sz w:val="24"/>
          <w:szCs w:val="24"/>
        </w:rPr>
        <w:t xml:space="preserve">dotknutej </w:t>
      </w:r>
      <w:r w:rsidR="00F21E0A" w:rsidRPr="00E729E2">
        <w:rPr>
          <w:rFonts w:ascii="Times New Roman" w:hAnsi="Times New Roman"/>
          <w:sz w:val="24"/>
          <w:szCs w:val="24"/>
        </w:rPr>
        <w:t>osoby</w:t>
      </w:r>
      <w:r w:rsidR="00A30097">
        <w:rPr>
          <w:rFonts w:ascii="Times New Roman" w:hAnsi="Times New Roman"/>
          <w:sz w:val="24"/>
          <w:szCs w:val="24"/>
        </w:rPr>
        <w:t>;</w:t>
      </w:r>
      <w:r w:rsidRPr="00E729E2">
        <w:rPr>
          <w:rFonts w:ascii="Times New Roman" w:hAnsi="Times New Roman"/>
          <w:sz w:val="24"/>
          <w:szCs w:val="24"/>
        </w:rPr>
        <w:t xml:space="preserve"> </w:t>
      </w:r>
      <w:r w:rsidR="00A30097">
        <w:rPr>
          <w:rFonts w:ascii="Times New Roman" w:hAnsi="Times New Roman"/>
          <w:sz w:val="24"/>
          <w:szCs w:val="24"/>
        </w:rPr>
        <w:t>n</w:t>
      </w:r>
      <w:r w:rsidRPr="00E729E2">
        <w:rPr>
          <w:rFonts w:ascii="Times New Roman" w:hAnsi="Times New Roman"/>
          <w:sz w:val="24"/>
          <w:szCs w:val="24"/>
        </w:rPr>
        <w:t xml:space="preserve">a </w:t>
      </w:r>
      <w:r w:rsidR="0096152E" w:rsidRPr="00E729E2">
        <w:rPr>
          <w:rFonts w:ascii="Times New Roman" w:hAnsi="Times New Roman"/>
          <w:sz w:val="24"/>
          <w:szCs w:val="24"/>
        </w:rPr>
        <w:t>pos</w:t>
      </w:r>
      <w:r w:rsidR="002B7A7E" w:rsidRPr="00E729E2">
        <w:rPr>
          <w:rFonts w:ascii="Times New Roman" w:hAnsi="Times New Roman"/>
          <w:sz w:val="24"/>
          <w:szCs w:val="24"/>
        </w:rPr>
        <w:t>k</w:t>
      </w:r>
      <w:r w:rsidR="0096152E" w:rsidRPr="00E729E2">
        <w:rPr>
          <w:rFonts w:ascii="Times New Roman" w:hAnsi="Times New Roman"/>
          <w:sz w:val="24"/>
          <w:szCs w:val="24"/>
        </w:rPr>
        <w:t xml:space="preserve">ytnutie informácie o </w:t>
      </w:r>
      <w:r w:rsidRPr="00E729E2">
        <w:rPr>
          <w:rFonts w:ascii="Times New Roman" w:hAnsi="Times New Roman"/>
          <w:sz w:val="24"/>
          <w:szCs w:val="24"/>
        </w:rPr>
        <w:t>totožnosti oznamovateľa je potrebný</w:t>
      </w:r>
      <w:r w:rsidRPr="008618CC">
        <w:rPr>
          <w:rFonts w:ascii="Times New Roman" w:hAnsi="Times New Roman"/>
          <w:sz w:val="24"/>
          <w:szCs w:val="24"/>
        </w:rPr>
        <w:t xml:space="preserve"> jeho </w:t>
      </w:r>
      <w:r w:rsidR="00B96179" w:rsidRPr="008618CC">
        <w:rPr>
          <w:rFonts w:ascii="Times New Roman" w:hAnsi="Times New Roman"/>
          <w:sz w:val="24"/>
          <w:szCs w:val="24"/>
        </w:rPr>
        <w:t xml:space="preserve">písomný </w:t>
      </w:r>
      <w:r w:rsidR="00C36405" w:rsidRPr="008618CC">
        <w:rPr>
          <w:rFonts w:ascii="Times New Roman" w:hAnsi="Times New Roman"/>
          <w:sz w:val="24"/>
          <w:szCs w:val="24"/>
        </w:rPr>
        <w:t xml:space="preserve">súhlas. </w:t>
      </w:r>
      <w:r w:rsidR="00A30097">
        <w:rPr>
          <w:rFonts w:ascii="Times New Roman" w:hAnsi="Times New Roman"/>
          <w:sz w:val="24"/>
          <w:szCs w:val="24"/>
        </w:rPr>
        <w:t>Prvou vetou</w:t>
      </w:r>
      <w:r w:rsidR="00C36405" w:rsidRPr="008618CC">
        <w:rPr>
          <w:rFonts w:ascii="Times New Roman" w:hAnsi="Times New Roman"/>
          <w:sz w:val="24"/>
          <w:szCs w:val="24"/>
        </w:rPr>
        <w:t xml:space="preserve"> </w:t>
      </w:r>
      <w:r w:rsidRPr="008618CC">
        <w:rPr>
          <w:rFonts w:ascii="Times New Roman" w:hAnsi="Times New Roman"/>
          <w:sz w:val="24"/>
          <w:szCs w:val="24"/>
        </w:rPr>
        <w:t xml:space="preserve">nie je dotknutá povinnosť poskytnúť informácie o totožnosti oznamovateľa </w:t>
      </w:r>
      <w:r w:rsidR="00F21E0A" w:rsidRPr="008618CC">
        <w:rPr>
          <w:rFonts w:ascii="Times New Roman" w:hAnsi="Times New Roman"/>
          <w:sz w:val="24"/>
          <w:szCs w:val="24"/>
        </w:rPr>
        <w:t>a</w:t>
      </w:r>
      <w:r w:rsidR="00A30097">
        <w:rPr>
          <w:rFonts w:ascii="Times New Roman" w:hAnsi="Times New Roman"/>
          <w:sz w:val="24"/>
          <w:szCs w:val="24"/>
        </w:rPr>
        <w:t xml:space="preserve"> informácie o totožnosti </w:t>
      </w:r>
      <w:r w:rsidR="00F21E0A" w:rsidRPr="008618CC">
        <w:rPr>
          <w:rFonts w:ascii="Times New Roman" w:hAnsi="Times New Roman"/>
          <w:sz w:val="24"/>
          <w:szCs w:val="24"/>
        </w:rPr>
        <w:t>dotknutej osoby</w:t>
      </w:r>
      <w:r w:rsidR="00F21E0A">
        <w:rPr>
          <w:rFonts w:ascii="Times New Roman" w:hAnsi="Times New Roman"/>
          <w:sz w:val="24"/>
          <w:szCs w:val="24"/>
        </w:rPr>
        <w:t xml:space="preserve"> </w:t>
      </w:r>
      <w:r w:rsidR="00626902" w:rsidRPr="00184D2B">
        <w:rPr>
          <w:rFonts w:ascii="Times New Roman" w:hAnsi="Times New Roman"/>
          <w:sz w:val="24"/>
          <w:szCs w:val="24"/>
        </w:rPr>
        <w:t xml:space="preserve">na účely trestného konania alebo </w:t>
      </w:r>
      <w:r w:rsidR="00DA1563" w:rsidRPr="00184D2B">
        <w:rPr>
          <w:rFonts w:ascii="Times New Roman" w:hAnsi="Times New Roman"/>
          <w:sz w:val="24"/>
          <w:szCs w:val="24"/>
        </w:rPr>
        <w:t>konania o správnom delikte</w:t>
      </w:r>
      <w:r w:rsidR="00626902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podľa osobitných predpisov.</w:t>
      </w:r>
      <w:r w:rsidR="00FE37E6" w:rsidRPr="00184D2B">
        <w:rPr>
          <w:rFonts w:ascii="Times New Roman" w:hAnsi="Times New Roman"/>
          <w:sz w:val="24"/>
          <w:szCs w:val="24"/>
          <w:vertAlign w:val="superscript"/>
        </w:rPr>
        <w:t>7</w:t>
      </w:r>
      <w:r w:rsidR="00FE37E6" w:rsidRPr="00184D2B">
        <w:rPr>
          <w:rFonts w:ascii="Times New Roman" w:hAnsi="Times New Roman"/>
          <w:sz w:val="24"/>
          <w:szCs w:val="24"/>
        </w:rPr>
        <w:t>)</w:t>
      </w:r>
    </w:p>
    <w:p w:rsidR="00EE2833" w:rsidRPr="00184D2B" w:rsidRDefault="00EE2833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30C66" w:rsidRPr="00184D2B" w:rsidRDefault="00330C66" w:rsidP="00DA1563">
      <w:pPr>
        <w:pStyle w:val="Odsekzoznamu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(</w:t>
      </w:r>
      <w:r w:rsidR="00650B0F">
        <w:rPr>
          <w:rFonts w:ascii="Times New Roman" w:hAnsi="Times New Roman"/>
          <w:sz w:val="24"/>
          <w:szCs w:val="24"/>
        </w:rPr>
        <w:t>8</w:t>
      </w:r>
      <w:r w:rsidRPr="00184D2B">
        <w:rPr>
          <w:rFonts w:ascii="Times New Roman" w:hAnsi="Times New Roman"/>
          <w:sz w:val="24"/>
          <w:szCs w:val="24"/>
        </w:rPr>
        <w:t xml:space="preserve">) Zamestnávateľ podľa odseku 1 je povinný </w:t>
      </w:r>
      <w:r w:rsidR="000358C3" w:rsidRPr="000358C3">
        <w:rPr>
          <w:rFonts w:ascii="Times New Roman" w:eastAsia="Calibri" w:hAnsi="Times New Roman"/>
          <w:sz w:val="24"/>
          <w:lang w:eastAsia="en-US"/>
        </w:rPr>
        <w:t>preveriť oznámenie a</w:t>
      </w:r>
      <w:r w:rsidR="000358C3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oznámiť oznamovateľovi výsledok preverenia oznámenia a opatrenia, ak sa prijali na základe preverenia oznámenia</w:t>
      </w:r>
      <w:r w:rsidR="000358C3" w:rsidRPr="000358C3">
        <w:rPr>
          <w:rFonts w:ascii="Times New Roman" w:eastAsia="Calibri" w:hAnsi="Times New Roman"/>
          <w:sz w:val="24"/>
          <w:lang w:eastAsia="en-US"/>
        </w:rPr>
        <w:t xml:space="preserve"> do 90 dní od potvrdenia prijatia oznámenia alebo, ak sa prijatie oznámenia nepot</w:t>
      </w:r>
      <w:r w:rsidR="000358C3">
        <w:rPr>
          <w:rFonts w:ascii="Times New Roman" w:eastAsia="Calibri" w:hAnsi="Times New Roman"/>
          <w:sz w:val="24"/>
          <w:lang w:eastAsia="en-US"/>
        </w:rPr>
        <w:t>vrdilo, do 90 dní od uplynutia siedmich</w:t>
      </w:r>
      <w:r w:rsidR="000358C3" w:rsidRPr="000358C3">
        <w:rPr>
          <w:rFonts w:ascii="Times New Roman" w:eastAsia="Calibri" w:hAnsi="Times New Roman"/>
          <w:sz w:val="24"/>
          <w:lang w:eastAsia="en-US"/>
        </w:rPr>
        <w:t xml:space="preserve"> dní od prijatia oznámenia</w:t>
      </w:r>
      <w:r w:rsidRPr="00184D2B">
        <w:rPr>
          <w:rFonts w:ascii="Times New Roman" w:hAnsi="Times New Roman"/>
          <w:sz w:val="24"/>
          <w:szCs w:val="24"/>
        </w:rPr>
        <w:t xml:space="preserve">. Ak výsledkom preverenia oznámenia je postúpenie veci na vybavenie podľa Trestného poriadku alebo osobitných predpisov, </w:t>
      </w:r>
      <w:r w:rsidR="00FE37E6" w:rsidRPr="00184D2B">
        <w:rPr>
          <w:rFonts w:ascii="Times New Roman" w:hAnsi="Times New Roman"/>
          <w:sz w:val="24"/>
          <w:szCs w:val="24"/>
        </w:rPr>
        <w:t>zamestnávateľ</w:t>
      </w:r>
      <w:r w:rsidR="00880589" w:rsidRPr="00184D2B">
        <w:rPr>
          <w:rFonts w:ascii="Times New Roman" w:hAnsi="Times New Roman"/>
          <w:sz w:val="24"/>
          <w:szCs w:val="24"/>
        </w:rPr>
        <w:t xml:space="preserve"> pod</w:t>
      </w:r>
      <w:r w:rsidR="00966CEA" w:rsidRPr="00184D2B">
        <w:rPr>
          <w:rFonts w:ascii="Times New Roman" w:hAnsi="Times New Roman"/>
          <w:sz w:val="24"/>
          <w:szCs w:val="24"/>
        </w:rPr>
        <w:t>ľ</w:t>
      </w:r>
      <w:r w:rsidR="00880589" w:rsidRPr="00184D2B">
        <w:rPr>
          <w:rFonts w:ascii="Times New Roman" w:hAnsi="Times New Roman"/>
          <w:sz w:val="24"/>
          <w:szCs w:val="24"/>
        </w:rPr>
        <w:t>a odseku 1</w:t>
      </w:r>
      <w:r w:rsidRPr="00184D2B">
        <w:rPr>
          <w:rFonts w:ascii="Times New Roman" w:hAnsi="Times New Roman"/>
          <w:sz w:val="24"/>
          <w:szCs w:val="24"/>
        </w:rPr>
        <w:t xml:space="preserve"> je povinn</w:t>
      </w:r>
      <w:r w:rsidR="00FE37E6" w:rsidRPr="00184D2B">
        <w:rPr>
          <w:rFonts w:ascii="Times New Roman" w:hAnsi="Times New Roman"/>
          <w:sz w:val="24"/>
          <w:szCs w:val="24"/>
        </w:rPr>
        <w:t>ý</w:t>
      </w:r>
      <w:r w:rsidRPr="00184D2B">
        <w:rPr>
          <w:rFonts w:ascii="Times New Roman" w:hAnsi="Times New Roman"/>
          <w:sz w:val="24"/>
          <w:szCs w:val="24"/>
        </w:rPr>
        <w:t xml:space="preserve"> o tejto skutočnosti vopred informovať oznamovateľa</w:t>
      </w:r>
      <w:r w:rsidR="00BA07B2" w:rsidRPr="00184D2B">
        <w:rPr>
          <w:rFonts w:ascii="Times New Roman" w:hAnsi="Times New Roman"/>
          <w:sz w:val="24"/>
          <w:szCs w:val="24"/>
        </w:rPr>
        <w:t>; to neplatí ak by informovaním oznamovateľa mohlo byť zmarené prešetrenie oznámenia</w:t>
      </w:r>
      <w:r w:rsidRPr="00184D2B">
        <w:rPr>
          <w:rFonts w:ascii="Times New Roman" w:hAnsi="Times New Roman"/>
          <w:sz w:val="24"/>
          <w:szCs w:val="24"/>
        </w:rPr>
        <w:t xml:space="preserve">. </w:t>
      </w:r>
      <w:r w:rsidR="00085EFD" w:rsidRPr="00184D2B">
        <w:rPr>
          <w:rFonts w:ascii="Times New Roman" w:hAnsi="Times New Roman"/>
          <w:sz w:val="24"/>
          <w:szCs w:val="24"/>
        </w:rPr>
        <w:t>Zamestnávateľ</w:t>
      </w:r>
      <w:r w:rsidR="00880589" w:rsidRPr="00184D2B">
        <w:rPr>
          <w:rFonts w:ascii="Times New Roman" w:hAnsi="Times New Roman"/>
          <w:sz w:val="24"/>
          <w:szCs w:val="24"/>
        </w:rPr>
        <w:t xml:space="preserve"> podľa odseku 1</w:t>
      </w:r>
      <w:r w:rsidRPr="00184D2B">
        <w:rPr>
          <w:rFonts w:ascii="Times New Roman" w:hAnsi="Times New Roman"/>
          <w:sz w:val="24"/>
          <w:szCs w:val="24"/>
        </w:rPr>
        <w:t xml:space="preserve"> je povinn</w:t>
      </w:r>
      <w:r w:rsidR="00085EFD" w:rsidRPr="00184D2B">
        <w:rPr>
          <w:rFonts w:ascii="Times New Roman" w:hAnsi="Times New Roman"/>
          <w:sz w:val="24"/>
          <w:szCs w:val="24"/>
        </w:rPr>
        <w:t>ý</w:t>
      </w:r>
      <w:r w:rsidRPr="00184D2B">
        <w:rPr>
          <w:rFonts w:ascii="Times New Roman" w:hAnsi="Times New Roman"/>
          <w:sz w:val="24"/>
          <w:szCs w:val="24"/>
        </w:rPr>
        <w:t xml:space="preserve"> vyžiadať si výsledok vybavenia v rozsahu, ako to umožňuje osobitný predpis a do desiatich dní od doručenia tohto výsledku s ním oboznámiť oznamovateľa.</w:t>
      </w:r>
      <w:r w:rsidR="00FE37E6" w:rsidRPr="00184D2B">
        <w:rPr>
          <w:rFonts w:ascii="Times New Roman" w:hAnsi="Times New Roman"/>
          <w:sz w:val="24"/>
          <w:szCs w:val="24"/>
        </w:rPr>
        <w:t>“.</w:t>
      </w:r>
    </w:p>
    <w:p w:rsidR="00665C8F" w:rsidRPr="00184D2B" w:rsidRDefault="00665C8F" w:rsidP="00F6569D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21E0A" w:rsidRPr="008618CC" w:rsidRDefault="00F21E0A" w:rsidP="00AB5C70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</w:rPr>
      </w:pPr>
      <w:r w:rsidRPr="00AB5C70">
        <w:rPr>
          <w:rFonts w:ascii="Times New Roman" w:hAnsi="Times New Roman"/>
          <w:bCs/>
          <w:sz w:val="24"/>
          <w:szCs w:val="24"/>
        </w:rPr>
        <w:t xml:space="preserve">V § 10 ods. </w:t>
      </w:r>
      <w:r w:rsidR="00650B0F">
        <w:rPr>
          <w:rFonts w:ascii="Times New Roman" w:hAnsi="Times New Roman"/>
          <w:bCs/>
          <w:sz w:val="24"/>
          <w:szCs w:val="24"/>
        </w:rPr>
        <w:t>9</w:t>
      </w:r>
      <w:r w:rsidRPr="00AB5C70">
        <w:rPr>
          <w:rFonts w:ascii="Times New Roman" w:hAnsi="Times New Roman"/>
          <w:bCs/>
          <w:sz w:val="24"/>
          <w:szCs w:val="24"/>
        </w:rPr>
        <w:t xml:space="preserve"> písm. c) sa za slovo „oznamovateľa“ vkladajú slová </w:t>
      </w:r>
      <w:r w:rsidRPr="008618CC">
        <w:rPr>
          <w:rFonts w:ascii="Times New Roman" w:hAnsi="Times New Roman"/>
          <w:bCs/>
          <w:sz w:val="24"/>
          <w:szCs w:val="24"/>
        </w:rPr>
        <w:t>„</w:t>
      </w:r>
      <w:r w:rsidRPr="00AB5C70">
        <w:rPr>
          <w:rFonts w:ascii="Times New Roman" w:hAnsi="Times New Roman"/>
          <w:bCs/>
          <w:sz w:val="24"/>
          <w:szCs w:val="24"/>
        </w:rPr>
        <w:t>a totožnosti dotknutej osoby</w:t>
      </w:r>
      <w:r w:rsidRPr="008618CC">
        <w:rPr>
          <w:rFonts w:ascii="Times New Roman" w:hAnsi="Times New Roman"/>
          <w:bCs/>
          <w:sz w:val="24"/>
          <w:szCs w:val="24"/>
        </w:rPr>
        <w:t>“</w:t>
      </w:r>
      <w:r w:rsidR="00575724">
        <w:rPr>
          <w:rFonts w:ascii="Times New Roman" w:hAnsi="Times New Roman"/>
          <w:bCs/>
          <w:sz w:val="24"/>
          <w:szCs w:val="24"/>
        </w:rPr>
        <w:t>.</w:t>
      </w:r>
    </w:p>
    <w:p w:rsidR="00F21E0A" w:rsidRPr="00225348" w:rsidRDefault="00F21E0A" w:rsidP="00AB5C7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70239F" w:rsidRPr="00184D2B" w:rsidRDefault="00AA2A43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</w:t>
      </w:r>
      <w:r w:rsidR="00747A44" w:rsidRPr="00184D2B">
        <w:rPr>
          <w:rFonts w:ascii="Times New Roman" w:hAnsi="Times New Roman"/>
          <w:sz w:val="24"/>
          <w:szCs w:val="24"/>
        </w:rPr>
        <w:t xml:space="preserve">§ 10 </w:t>
      </w:r>
      <w:r w:rsidRPr="00184D2B">
        <w:rPr>
          <w:rFonts w:ascii="Times New Roman" w:hAnsi="Times New Roman"/>
          <w:sz w:val="24"/>
          <w:szCs w:val="24"/>
        </w:rPr>
        <w:t xml:space="preserve">sa </w:t>
      </w:r>
      <w:r w:rsidR="00747A44" w:rsidRPr="00184D2B">
        <w:rPr>
          <w:rFonts w:ascii="Times New Roman" w:hAnsi="Times New Roman"/>
          <w:sz w:val="24"/>
          <w:szCs w:val="24"/>
        </w:rPr>
        <w:t>ods</w:t>
      </w:r>
      <w:r w:rsidR="002B0DCD">
        <w:rPr>
          <w:rFonts w:ascii="Times New Roman" w:hAnsi="Times New Roman"/>
          <w:sz w:val="24"/>
          <w:szCs w:val="24"/>
        </w:rPr>
        <w:t>ek</w:t>
      </w:r>
      <w:r w:rsidR="002A7863">
        <w:rPr>
          <w:rFonts w:ascii="Times New Roman" w:hAnsi="Times New Roman"/>
          <w:sz w:val="24"/>
          <w:szCs w:val="24"/>
        </w:rPr>
        <w:t xml:space="preserve"> </w:t>
      </w:r>
      <w:r w:rsidR="005F0548">
        <w:rPr>
          <w:rFonts w:ascii="Times New Roman" w:hAnsi="Times New Roman"/>
          <w:sz w:val="24"/>
          <w:szCs w:val="24"/>
        </w:rPr>
        <w:t>9</w:t>
      </w:r>
      <w:r w:rsidR="00C5558C" w:rsidRPr="00184D2B">
        <w:rPr>
          <w:rFonts w:ascii="Times New Roman" w:hAnsi="Times New Roman"/>
          <w:sz w:val="24"/>
          <w:szCs w:val="24"/>
        </w:rPr>
        <w:t xml:space="preserve"> </w:t>
      </w:r>
      <w:r w:rsidR="00747A44" w:rsidRPr="00184D2B">
        <w:rPr>
          <w:rFonts w:ascii="Times New Roman" w:hAnsi="Times New Roman"/>
          <w:sz w:val="24"/>
          <w:szCs w:val="24"/>
        </w:rPr>
        <w:t xml:space="preserve">dopĺňa písmenami </w:t>
      </w:r>
      <w:r w:rsidR="004D4630" w:rsidRPr="00184D2B">
        <w:rPr>
          <w:rFonts w:ascii="Times New Roman" w:hAnsi="Times New Roman"/>
          <w:sz w:val="24"/>
          <w:szCs w:val="24"/>
        </w:rPr>
        <w:t>g</w:t>
      </w:r>
      <w:r w:rsidR="00747A44" w:rsidRPr="00184D2B">
        <w:rPr>
          <w:rFonts w:ascii="Times New Roman" w:hAnsi="Times New Roman"/>
          <w:sz w:val="24"/>
          <w:szCs w:val="24"/>
        </w:rPr>
        <w:t xml:space="preserve">) a </w:t>
      </w:r>
      <w:r w:rsidR="00551FC8" w:rsidRPr="00184D2B">
        <w:rPr>
          <w:rFonts w:ascii="Times New Roman" w:hAnsi="Times New Roman"/>
          <w:sz w:val="24"/>
          <w:szCs w:val="24"/>
        </w:rPr>
        <w:t>h</w:t>
      </w:r>
      <w:r w:rsidR="00747A44" w:rsidRPr="00184D2B">
        <w:rPr>
          <w:rFonts w:ascii="Times New Roman" w:hAnsi="Times New Roman"/>
          <w:sz w:val="24"/>
          <w:szCs w:val="24"/>
        </w:rPr>
        <w:t>), ktoré znejú</w:t>
      </w:r>
      <w:r w:rsidR="004E13BD" w:rsidRPr="00184D2B">
        <w:rPr>
          <w:rFonts w:ascii="Times New Roman" w:hAnsi="Times New Roman"/>
          <w:sz w:val="24"/>
          <w:szCs w:val="24"/>
        </w:rPr>
        <w:t>:</w:t>
      </w:r>
      <w:r w:rsidR="004C6EB3" w:rsidRPr="00184D2B">
        <w:rPr>
          <w:rFonts w:ascii="Times New Roman" w:hAnsi="Times New Roman"/>
          <w:sz w:val="24"/>
          <w:szCs w:val="24"/>
        </w:rPr>
        <w:t xml:space="preserve"> </w:t>
      </w:r>
    </w:p>
    <w:p w:rsidR="00E01174" w:rsidRPr="00184D2B" w:rsidRDefault="00E01174" w:rsidP="00E01174">
      <w:pPr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</w:p>
    <w:p w:rsidR="00747A44" w:rsidRPr="00184D2B" w:rsidRDefault="00370B8D" w:rsidP="0004559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„g</w:t>
      </w:r>
      <w:r w:rsidR="00E01174" w:rsidRPr="00184D2B">
        <w:rPr>
          <w:rFonts w:ascii="Times New Roman" w:hAnsi="Times New Roman"/>
          <w:sz w:val="24"/>
          <w:szCs w:val="24"/>
        </w:rPr>
        <w:t>)</w:t>
      </w:r>
      <w:r w:rsidR="00E01174" w:rsidRPr="00184D2B">
        <w:rPr>
          <w:rFonts w:ascii="Times New Roman" w:hAnsi="Times New Roman"/>
          <w:sz w:val="24"/>
          <w:szCs w:val="24"/>
        </w:rPr>
        <w:tab/>
      </w:r>
      <w:r w:rsidR="00747A44" w:rsidRPr="00184D2B">
        <w:rPr>
          <w:rFonts w:ascii="Times New Roman" w:hAnsi="Times New Roman"/>
          <w:sz w:val="24"/>
          <w:szCs w:val="24"/>
        </w:rPr>
        <w:t>prijíman</w:t>
      </w:r>
      <w:r w:rsidR="0065648C" w:rsidRPr="00184D2B">
        <w:rPr>
          <w:rFonts w:ascii="Times New Roman" w:hAnsi="Times New Roman"/>
          <w:sz w:val="24"/>
          <w:szCs w:val="24"/>
        </w:rPr>
        <w:t>í</w:t>
      </w:r>
      <w:r w:rsidR="00747A44" w:rsidRPr="00184D2B">
        <w:rPr>
          <w:rFonts w:ascii="Times New Roman" w:hAnsi="Times New Roman"/>
          <w:sz w:val="24"/>
          <w:szCs w:val="24"/>
        </w:rPr>
        <w:t xml:space="preserve"> opatrení na odstránenie nedostatkov zistených pri preverovaní oznámení a </w:t>
      </w:r>
      <w:r w:rsidR="00023AF2" w:rsidRPr="00184D2B">
        <w:rPr>
          <w:rFonts w:ascii="Times New Roman" w:hAnsi="Times New Roman"/>
          <w:sz w:val="24"/>
          <w:szCs w:val="24"/>
        </w:rPr>
        <w:t xml:space="preserve">o </w:t>
      </w:r>
      <w:r w:rsidR="00D53792" w:rsidRPr="00184D2B">
        <w:rPr>
          <w:rFonts w:ascii="Times New Roman" w:hAnsi="Times New Roman"/>
          <w:sz w:val="24"/>
          <w:szCs w:val="24"/>
        </w:rPr>
        <w:t>komunikáci</w:t>
      </w:r>
      <w:r w:rsidR="00023AF2" w:rsidRPr="00184D2B">
        <w:rPr>
          <w:rFonts w:ascii="Times New Roman" w:hAnsi="Times New Roman"/>
          <w:sz w:val="24"/>
          <w:szCs w:val="24"/>
        </w:rPr>
        <w:t>i</w:t>
      </w:r>
      <w:r w:rsidR="00932093" w:rsidRPr="00184D2B">
        <w:rPr>
          <w:rFonts w:ascii="Times New Roman" w:hAnsi="Times New Roman"/>
          <w:sz w:val="24"/>
          <w:szCs w:val="24"/>
        </w:rPr>
        <w:t xml:space="preserve"> </w:t>
      </w:r>
      <w:r w:rsidR="00747A44" w:rsidRPr="00184D2B">
        <w:rPr>
          <w:rFonts w:ascii="Times New Roman" w:hAnsi="Times New Roman"/>
          <w:sz w:val="24"/>
          <w:szCs w:val="24"/>
        </w:rPr>
        <w:t>s oznamovateľom vo veci týchto opatrení,</w:t>
      </w:r>
    </w:p>
    <w:p w:rsidR="00770AD1" w:rsidRPr="00184D2B" w:rsidRDefault="003419A1" w:rsidP="0004559A">
      <w:pPr>
        <w:tabs>
          <w:tab w:val="left" w:pos="284"/>
          <w:tab w:val="left" w:pos="426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h</w:t>
      </w:r>
      <w:r w:rsidR="00E01174" w:rsidRPr="00184D2B">
        <w:rPr>
          <w:rFonts w:ascii="Times New Roman" w:hAnsi="Times New Roman"/>
          <w:sz w:val="24"/>
          <w:szCs w:val="24"/>
        </w:rPr>
        <w:t>)</w:t>
      </w:r>
      <w:r w:rsidR="00E01174" w:rsidRPr="00184D2B">
        <w:rPr>
          <w:rFonts w:ascii="Times New Roman" w:hAnsi="Times New Roman"/>
          <w:sz w:val="24"/>
          <w:szCs w:val="24"/>
        </w:rPr>
        <w:tab/>
      </w:r>
      <w:r w:rsidR="000E38C1" w:rsidRPr="00184D2B">
        <w:rPr>
          <w:rFonts w:ascii="Times New Roman" w:hAnsi="Times New Roman"/>
          <w:sz w:val="24"/>
          <w:szCs w:val="24"/>
        </w:rPr>
        <w:t>prijím</w:t>
      </w:r>
      <w:r w:rsidR="0065648C" w:rsidRPr="00184D2B">
        <w:rPr>
          <w:rFonts w:ascii="Times New Roman" w:hAnsi="Times New Roman"/>
          <w:sz w:val="24"/>
          <w:szCs w:val="24"/>
        </w:rPr>
        <w:t>aní</w:t>
      </w:r>
      <w:r w:rsidR="000E38C1" w:rsidRPr="00184D2B">
        <w:rPr>
          <w:rFonts w:ascii="Times New Roman" w:hAnsi="Times New Roman"/>
          <w:sz w:val="24"/>
          <w:szCs w:val="24"/>
        </w:rPr>
        <w:t xml:space="preserve"> opatren</w:t>
      </w:r>
      <w:r w:rsidR="0065648C" w:rsidRPr="00184D2B">
        <w:rPr>
          <w:rFonts w:ascii="Times New Roman" w:hAnsi="Times New Roman"/>
          <w:sz w:val="24"/>
          <w:szCs w:val="24"/>
        </w:rPr>
        <w:t>í</w:t>
      </w:r>
      <w:r w:rsidR="000E38C1" w:rsidRPr="00184D2B">
        <w:rPr>
          <w:rFonts w:ascii="Times New Roman" w:hAnsi="Times New Roman"/>
          <w:sz w:val="24"/>
          <w:szCs w:val="24"/>
        </w:rPr>
        <w:t xml:space="preserve"> proti</w:t>
      </w:r>
      <w:r w:rsidR="00747A44" w:rsidRPr="00184D2B">
        <w:rPr>
          <w:rFonts w:ascii="Times New Roman" w:hAnsi="Times New Roman"/>
          <w:sz w:val="24"/>
          <w:szCs w:val="24"/>
        </w:rPr>
        <w:t xml:space="preserve"> </w:t>
      </w:r>
      <w:r w:rsidR="000E38C1" w:rsidRPr="00184D2B">
        <w:rPr>
          <w:rFonts w:ascii="Times New Roman" w:hAnsi="Times New Roman"/>
          <w:sz w:val="24"/>
          <w:szCs w:val="24"/>
        </w:rPr>
        <w:t xml:space="preserve">bráneniu </w:t>
      </w:r>
      <w:r w:rsidR="00747A44" w:rsidRPr="00184D2B">
        <w:rPr>
          <w:rFonts w:ascii="Times New Roman" w:hAnsi="Times New Roman"/>
          <w:sz w:val="24"/>
          <w:szCs w:val="24"/>
        </w:rPr>
        <w:t>v</w:t>
      </w:r>
      <w:r w:rsidR="000A2E02">
        <w:rPr>
          <w:rFonts w:ascii="Times New Roman" w:hAnsi="Times New Roman"/>
          <w:sz w:val="24"/>
          <w:szCs w:val="24"/>
        </w:rPr>
        <w:t> </w:t>
      </w:r>
      <w:r w:rsidR="00747A44" w:rsidRPr="00184D2B">
        <w:rPr>
          <w:rFonts w:ascii="Times New Roman" w:hAnsi="Times New Roman"/>
          <w:sz w:val="24"/>
          <w:szCs w:val="24"/>
        </w:rPr>
        <w:t>oznamovaní</w:t>
      </w:r>
      <w:r w:rsidR="000A2E02">
        <w:rPr>
          <w:rFonts w:ascii="Times New Roman" w:hAnsi="Times New Roman"/>
          <w:sz w:val="24"/>
          <w:szCs w:val="24"/>
        </w:rPr>
        <w:t xml:space="preserve"> protispoločenskej činnosti</w:t>
      </w:r>
      <w:r w:rsidR="00747A44" w:rsidRPr="00184D2B">
        <w:rPr>
          <w:rFonts w:ascii="Times New Roman" w:hAnsi="Times New Roman"/>
          <w:sz w:val="24"/>
          <w:szCs w:val="24"/>
        </w:rPr>
        <w:t>.“.</w:t>
      </w:r>
    </w:p>
    <w:p w:rsidR="00747A44" w:rsidRPr="00184D2B" w:rsidRDefault="00747A44" w:rsidP="002F6250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97FEE" w:rsidRPr="00184D2B" w:rsidRDefault="00D97FEE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§ 10 sa dopĺňa </w:t>
      </w:r>
      <w:r w:rsidR="000358C3">
        <w:rPr>
          <w:rFonts w:ascii="Times New Roman" w:hAnsi="Times New Roman"/>
          <w:sz w:val="24"/>
          <w:szCs w:val="24"/>
        </w:rPr>
        <w:t>odsekmi 10 a 11, ktoré znejú</w:t>
      </w:r>
      <w:r w:rsidR="00085EFD" w:rsidRPr="00184D2B">
        <w:rPr>
          <w:rFonts w:ascii="Times New Roman" w:hAnsi="Times New Roman"/>
          <w:sz w:val="24"/>
          <w:szCs w:val="24"/>
        </w:rPr>
        <w:t>:</w:t>
      </w:r>
    </w:p>
    <w:p w:rsidR="00D97FEE" w:rsidRPr="00184D2B" w:rsidRDefault="00D97FEE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7FEE" w:rsidRPr="00184D2B" w:rsidRDefault="000358C3" w:rsidP="000358C3">
      <w:pPr>
        <w:pStyle w:val="Odsekzoznamu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15CFA">
        <w:rPr>
          <w:rFonts w:ascii="Times New Roman" w:hAnsi="Times New Roman"/>
          <w:sz w:val="24"/>
          <w:szCs w:val="24"/>
        </w:rPr>
        <w:t>„(10</w:t>
      </w:r>
      <w:r w:rsidR="00D97FEE" w:rsidRPr="00184D2B">
        <w:rPr>
          <w:rFonts w:ascii="Times New Roman" w:hAnsi="Times New Roman"/>
          <w:sz w:val="24"/>
          <w:szCs w:val="24"/>
        </w:rPr>
        <w:t>) Zamestnávateľ podľa odseku 1 je povinný prijať opatrenie voči zamestnancovi, ktorý bráni urobeniu oznámenia a</w:t>
      </w:r>
      <w:r w:rsidR="00342C09" w:rsidRPr="00184D2B">
        <w:rPr>
          <w:rFonts w:ascii="Times New Roman" w:hAnsi="Times New Roman"/>
          <w:sz w:val="24"/>
          <w:szCs w:val="24"/>
        </w:rPr>
        <w:t>lebo vedeniu evidencie oznámení</w:t>
      </w:r>
      <w:r w:rsidR="00D97FEE" w:rsidRPr="00184D2B">
        <w:rPr>
          <w:rFonts w:ascii="Times New Roman" w:hAnsi="Times New Roman"/>
          <w:sz w:val="24"/>
          <w:szCs w:val="24"/>
        </w:rPr>
        <w:t>.</w:t>
      </w:r>
    </w:p>
    <w:p w:rsidR="00D97FEE" w:rsidRDefault="00D97FEE" w:rsidP="000358C3">
      <w:pPr>
        <w:pStyle w:val="Odsekzoznamu"/>
        <w:tabs>
          <w:tab w:val="left" w:pos="851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358C3" w:rsidRDefault="000358C3" w:rsidP="000358C3">
      <w:pPr>
        <w:pStyle w:val="Odsekzoznamu"/>
        <w:tabs>
          <w:tab w:val="left" w:pos="851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(11)</w:t>
      </w:r>
      <w:r w:rsidRPr="000358C3">
        <w:rPr>
          <w:rFonts w:ascii="Times New Roman" w:hAnsi="Times New Roman"/>
          <w:sz w:val="24"/>
          <w:szCs w:val="24"/>
        </w:rPr>
        <w:t>Zamestnávateľ podľa odseku 1 má pri výkone kontroly podľa § 13 ods. 6 písm. b) a c) povinnosť predložiť úradu správu o opatreniach prijatých na odstránenie zistených nedostatkov.</w:t>
      </w:r>
      <w:r>
        <w:rPr>
          <w:rFonts w:ascii="Times New Roman" w:hAnsi="Times New Roman"/>
          <w:sz w:val="24"/>
          <w:szCs w:val="24"/>
        </w:rPr>
        <w:t>“.</w:t>
      </w:r>
    </w:p>
    <w:p w:rsidR="000358C3" w:rsidRPr="00184D2B" w:rsidRDefault="000358C3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E3DA0" w:rsidRPr="00184D2B" w:rsidRDefault="00770AD1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6E3DA0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11 ods. 1 </w:t>
      </w:r>
      <w:r w:rsidR="000334F8">
        <w:rPr>
          <w:rFonts w:ascii="Times New Roman" w:hAnsi="Times New Roman"/>
          <w:sz w:val="24"/>
          <w:szCs w:val="24"/>
        </w:rPr>
        <w:t xml:space="preserve">úvodnej vete </w:t>
      </w:r>
      <w:r w:rsidRPr="00184D2B">
        <w:rPr>
          <w:rFonts w:ascii="Times New Roman" w:hAnsi="Times New Roman"/>
          <w:sz w:val="24"/>
          <w:szCs w:val="24"/>
        </w:rPr>
        <w:t xml:space="preserve">sa </w:t>
      </w:r>
      <w:r w:rsidR="005E08B5">
        <w:rPr>
          <w:rFonts w:ascii="Times New Roman" w:hAnsi="Times New Roman"/>
          <w:sz w:val="24"/>
          <w:szCs w:val="24"/>
        </w:rPr>
        <w:t>vypúšťa slovo „najmenej“</w:t>
      </w:r>
      <w:r w:rsidR="002B0DCD">
        <w:rPr>
          <w:rFonts w:ascii="Times New Roman" w:hAnsi="Times New Roman"/>
          <w:sz w:val="24"/>
          <w:szCs w:val="24"/>
        </w:rPr>
        <w:t>.</w:t>
      </w:r>
      <w:r w:rsidR="005E08B5">
        <w:rPr>
          <w:rFonts w:ascii="Times New Roman" w:hAnsi="Times New Roman"/>
          <w:sz w:val="24"/>
          <w:szCs w:val="24"/>
        </w:rPr>
        <w:t xml:space="preserve"> </w:t>
      </w:r>
    </w:p>
    <w:p w:rsidR="006E3DA0" w:rsidRPr="00184D2B" w:rsidRDefault="006E3DA0" w:rsidP="006E3DA0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70AD1" w:rsidRPr="00184D2B" w:rsidRDefault="006E3DA0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11 ods. 1 písm. b)</w:t>
      </w:r>
      <w:r w:rsidR="00743D1C" w:rsidRPr="00184D2B">
        <w:rPr>
          <w:rFonts w:ascii="Times New Roman" w:hAnsi="Times New Roman"/>
          <w:sz w:val="24"/>
          <w:szCs w:val="24"/>
        </w:rPr>
        <w:t xml:space="preserve"> </w:t>
      </w:r>
      <w:r w:rsidR="00770AD1" w:rsidRPr="00184D2B">
        <w:rPr>
          <w:rFonts w:ascii="Times New Roman" w:hAnsi="Times New Roman"/>
          <w:sz w:val="24"/>
          <w:szCs w:val="24"/>
        </w:rPr>
        <w:t xml:space="preserve">sa </w:t>
      </w:r>
      <w:r w:rsidR="000334F8">
        <w:rPr>
          <w:rFonts w:ascii="Times New Roman" w:hAnsi="Times New Roman"/>
          <w:sz w:val="24"/>
          <w:szCs w:val="24"/>
        </w:rPr>
        <w:t xml:space="preserve">na konci pripájajú tieto slová: </w:t>
      </w:r>
      <w:r w:rsidR="00770AD1" w:rsidRPr="00184D2B">
        <w:rPr>
          <w:rFonts w:ascii="Times New Roman" w:hAnsi="Times New Roman"/>
          <w:sz w:val="24"/>
          <w:szCs w:val="24"/>
        </w:rPr>
        <w:t>„ak nejde o anonymného oznamovateľa</w:t>
      </w:r>
      <w:r w:rsidR="000334F8">
        <w:rPr>
          <w:rFonts w:ascii="Times New Roman" w:hAnsi="Times New Roman"/>
          <w:sz w:val="24"/>
          <w:szCs w:val="24"/>
        </w:rPr>
        <w:t>,</w:t>
      </w:r>
      <w:r w:rsidR="00770AD1" w:rsidRPr="00184D2B">
        <w:rPr>
          <w:rFonts w:ascii="Times New Roman" w:hAnsi="Times New Roman"/>
          <w:sz w:val="24"/>
          <w:szCs w:val="24"/>
        </w:rPr>
        <w:t>“.</w:t>
      </w:r>
    </w:p>
    <w:p w:rsidR="006E3DA0" w:rsidRPr="00184D2B" w:rsidRDefault="006E3DA0" w:rsidP="006E3DA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0DF0" w:rsidRPr="00184D2B" w:rsidRDefault="007D0DF0" w:rsidP="000E3821">
      <w:pPr>
        <w:pStyle w:val="Odsekzoznamu"/>
        <w:numPr>
          <w:ilvl w:val="0"/>
          <w:numId w:val="11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V § 12 </w:t>
      </w:r>
      <w:r w:rsidR="003B3969">
        <w:rPr>
          <w:rFonts w:ascii="Times New Roman" w:hAnsi="Times New Roman"/>
          <w:sz w:val="24"/>
          <w:szCs w:val="24"/>
        </w:rPr>
        <w:t xml:space="preserve">sa vypúšťa </w:t>
      </w:r>
      <w:r w:rsidRPr="00184D2B">
        <w:rPr>
          <w:rFonts w:ascii="Times New Roman" w:hAnsi="Times New Roman"/>
          <w:sz w:val="24"/>
          <w:szCs w:val="24"/>
        </w:rPr>
        <w:t>ods</w:t>
      </w:r>
      <w:r w:rsidR="003B3969">
        <w:rPr>
          <w:rFonts w:ascii="Times New Roman" w:hAnsi="Times New Roman"/>
          <w:sz w:val="24"/>
          <w:szCs w:val="24"/>
        </w:rPr>
        <w:t>ek</w:t>
      </w:r>
      <w:r w:rsidRPr="00184D2B">
        <w:rPr>
          <w:rFonts w:ascii="Times New Roman" w:hAnsi="Times New Roman"/>
          <w:sz w:val="24"/>
          <w:szCs w:val="24"/>
        </w:rPr>
        <w:t xml:space="preserve"> 7</w:t>
      </w:r>
      <w:r w:rsidR="003B3969">
        <w:rPr>
          <w:rFonts w:ascii="Times New Roman" w:hAnsi="Times New Roman"/>
          <w:sz w:val="24"/>
          <w:szCs w:val="24"/>
        </w:rPr>
        <w:t>.</w:t>
      </w:r>
    </w:p>
    <w:p w:rsidR="007D0DF0" w:rsidRDefault="007D0DF0" w:rsidP="007A7E69">
      <w:pPr>
        <w:pStyle w:val="Odsekzoznamu"/>
        <w:tabs>
          <w:tab w:val="left" w:pos="56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B3969" w:rsidRDefault="003B3969" w:rsidP="007A7E69">
      <w:pPr>
        <w:pStyle w:val="Odsekzoznamu"/>
        <w:tabs>
          <w:tab w:val="left" w:pos="56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odsek 8 sa označuje ako odsek 7.</w:t>
      </w:r>
      <w:r w:rsidRPr="003B3969">
        <w:rPr>
          <w:rFonts w:ascii="Times New Roman" w:hAnsi="Times New Roman"/>
          <w:sz w:val="24"/>
          <w:szCs w:val="24"/>
        </w:rPr>
        <w:t xml:space="preserve"> </w:t>
      </w:r>
    </w:p>
    <w:p w:rsidR="003B3969" w:rsidRPr="007A7E69" w:rsidRDefault="003B3969" w:rsidP="007A7E69">
      <w:pPr>
        <w:pStyle w:val="Odsekzoznamu"/>
        <w:tabs>
          <w:tab w:val="left" w:pos="56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19315D" w:rsidRPr="00184D2B" w:rsidRDefault="00485C6D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12 ods.</w:t>
      </w:r>
      <w:r w:rsidR="000515F6" w:rsidRPr="00184D2B">
        <w:rPr>
          <w:rFonts w:ascii="Times New Roman" w:hAnsi="Times New Roman"/>
          <w:sz w:val="24"/>
          <w:szCs w:val="24"/>
        </w:rPr>
        <w:t xml:space="preserve"> </w:t>
      </w:r>
      <w:r w:rsidR="003B3969">
        <w:rPr>
          <w:rFonts w:ascii="Times New Roman" w:hAnsi="Times New Roman"/>
          <w:sz w:val="24"/>
          <w:szCs w:val="24"/>
        </w:rPr>
        <w:t>7</w:t>
      </w:r>
      <w:r w:rsidR="003B3969" w:rsidRPr="00184D2B">
        <w:rPr>
          <w:rFonts w:ascii="Times New Roman" w:hAnsi="Times New Roman"/>
          <w:sz w:val="24"/>
          <w:szCs w:val="24"/>
        </w:rPr>
        <w:t xml:space="preserve"> </w:t>
      </w:r>
      <w:r w:rsidR="000515F6" w:rsidRPr="00184D2B">
        <w:rPr>
          <w:rFonts w:ascii="Times New Roman" w:hAnsi="Times New Roman"/>
          <w:sz w:val="24"/>
          <w:szCs w:val="24"/>
        </w:rPr>
        <w:t xml:space="preserve">sa </w:t>
      </w:r>
      <w:r w:rsidR="0019315D" w:rsidRPr="00184D2B">
        <w:rPr>
          <w:rFonts w:ascii="Times New Roman" w:hAnsi="Times New Roman"/>
          <w:sz w:val="24"/>
          <w:szCs w:val="24"/>
        </w:rPr>
        <w:t xml:space="preserve">slová „blízku osobu oznamovateľa, na zodpovednú osobu a na zamestnancov, ktorí sa podieľajú na plnení úloh zodpovednej osoby“ nahrádzajú slovami „osoby podľa § 1 ods. </w:t>
      </w:r>
      <w:r w:rsidR="00EB69C9">
        <w:rPr>
          <w:rFonts w:ascii="Times New Roman" w:hAnsi="Times New Roman"/>
          <w:sz w:val="24"/>
          <w:szCs w:val="24"/>
        </w:rPr>
        <w:t>4</w:t>
      </w:r>
      <w:r w:rsidR="0019315D" w:rsidRPr="00184D2B">
        <w:rPr>
          <w:rFonts w:ascii="Times New Roman" w:hAnsi="Times New Roman"/>
          <w:sz w:val="24"/>
          <w:szCs w:val="24"/>
        </w:rPr>
        <w:t>“.</w:t>
      </w:r>
    </w:p>
    <w:p w:rsidR="009640F3" w:rsidRPr="00184D2B" w:rsidRDefault="009640F3" w:rsidP="009640F3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315D" w:rsidRPr="00184D2B" w:rsidRDefault="005E1EC6" w:rsidP="001F76F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8E4350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13 </w:t>
      </w:r>
      <w:r w:rsidR="00485C6D" w:rsidRPr="00184D2B">
        <w:rPr>
          <w:rFonts w:ascii="Times New Roman" w:hAnsi="Times New Roman"/>
          <w:sz w:val="24"/>
          <w:szCs w:val="24"/>
        </w:rPr>
        <w:t xml:space="preserve">ods. </w:t>
      </w:r>
      <w:r w:rsidRPr="00184D2B">
        <w:rPr>
          <w:rFonts w:ascii="Times New Roman" w:hAnsi="Times New Roman"/>
          <w:sz w:val="24"/>
          <w:szCs w:val="24"/>
        </w:rPr>
        <w:t>6 písm. c)</w:t>
      </w:r>
      <w:r w:rsidR="0019315D" w:rsidRPr="00184D2B">
        <w:rPr>
          <w:rFonts w:ascii="Times New Roman" w:hAnsi="Times New Roman"/>
          <w:sz w:val="24"/>
          <w:szCs w:val="24"/>
        </w:rPr>
        <w:t xml:space="preserve"> druhý</w:t>
      </w:r>
      <w:r w:rsidR="001E5A22">
        <w:rPr>
          <w:rFonts w:ascii="Times New Roman" w:hAnsi="Times New Roman"/>
          <w:sz w:val="24"/>
          <w:szCs w:val="24"/>
        </w:rPr>
        <w:t xml:space="preserve"> </w:t>
      </w:r>
      <w:r w:rsidR="0019315D" w:rsidRPr="00184D2B">
        <w:rPr>
          <w:rFonts w:ascii="Times New Roman" w:hAnsi="Times New Roman"/>
          <w:sz w:val="24"/>
          <w:szCs w:val="24"/>
        </w:rPr>
        <w:t xml:space="preserve">bod znie: </w:t>
      </w:r>
    </w:p>
    <w:p w:rsidR="0019315D" w:rsidRPr="00184D2B" w:rsidRDefault="0019315D" w:rsidP="0019315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1EC6" w:rsidRPr="00184D2B" w:rsidRDefault="0019315D" w:rsidP="0019315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„2. spôsob, akým sa zamestnávateľ alebo </w:t>
      </w:r>
      <w:r w:rsidR="00352631">
        <w:rPr>
          <w:rFonts w:ascii="Times New Roman" w:hAnsi="Times New Roman"/>
          <w:sz w:val="24"/>
          <w:szCs w:val="24"/>
        </w:rPr>
        <w:t>dotknutá osoba</w:t>
      </w:r>
      <w:r w:rsidR="00815A64">
        <w:rPr>
          <w:rFonts w:ascii="Times New Roman" w:hAnsi="Times New Roman"/>
          <w:sz w:val="24"/>
          <w:szCs w:val="24"/>
        </w:rPr>
        <w:t>,</w:t>
      </w:r>
      <w:r w:rsidRPr="00184D2B">
        <w:rPr>
          <w:rFonts w:ascii="Times New Roman" w:hAnsi="Times New Roman"/>
          <w:sz w:val="24"/>
          <w:szCs w:val="24"/>
        </w:rPr>
        <w:t xml:space="preserve"> správala k oznamovateľovi v čase po podaní oznámenia a“.</w:t>
      </w:r>
    </w:p>
    <w:p w:rsidR="009772E7" w:rsidRPr="00184D2B" w:rsidRDefault="009772E7" w:rsidP="009772E7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1EC6" w:rsidRDefault="005E1EC6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8E4350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13 ods. 6 písm. d) sa slovo „zamestnanca“ nahrádza slovom „oznamovateľa“.</w:t>
      </w:r>
    </w:p>
    <w:p w:rsidR="000B7410" w:rsidRDefault="000B7410" w:rsidP="000B741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B7410" w:rsidRPr="00184D2B" w:rsidRDefault="000B7410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ods. 6 písm. f) sa slová „ods. 8“ nahrádzajú slovami „ods. 9“.</w:t>
      </w:r>
    </w:p>
    <w:p w:rsidR="00031EB5" w:rsidRPr="00184D2B" w:rsidRDefault="00031EB5" w:rsidP="00557F92">
      <w:pPr>
        <w:pStyle w:val="Odsekzoznamu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3069" w:rsidRPr="00184D2B" w:rsidRDefault="003D3069" w:rsidP="00743D1C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13 sa za odsek 13 vklad</w:t>
      </w:r>
      <w:r w:rsidR="00533070" w:rsidRPr="00184D2B">
        <w:rPr>
          <w:rFonts w:ascii="Times New Roman" w:hAnsi="Times New Roman"/>
          <w:sz w:val="24"/>
          <w:szCs w:val="24"/>
        </w:rPr>
        <w:t>á</w:t>
      </w:r>
      <w:r w:rsidRPr="00184D2B">
        <w:rPr>
          <w:rFonts w:ascii="Times New Roman" w:hAnsi="Times New Roman"/>
          <w:sz w:val="24"/>
          <w:szCs w:val="24"/>
        </w:rPr>
        <w:t xml:space="preserve"> nový ods</w:t>
      </w:r>
      <w:r w:rsidR="00876F6A" w:rsidRPr="00184D2B">
        <w:rPr>
          <w:rFonts w:ascii="Times New Roman" w:hAnsi="Times New Roman"/>
          <w:sz w:val="24"/>
          <w:szCs w:val="24"/>
        </w:rPr>
        <w:t>e</w:t>
      </w:r>
      <w:r w:rsidRPr="00184D2B">
        <w:rPr>
          <w:rFonts w:ascii="Times New Roman" w:hAnsi="Times New Roman"/>
          <w:sz w:val="24"/>
          <w:szCs w:val="24"/>
        </w:rPr>
        <w:t>k 14, ktorý znie:</w:t>
      </w:r>
    </w:p>
    <w:p w:rsidR="003D3069" w:rsidRPr="00184D2B" w:rsidRDefault="003D3069" w:rsidP="00DE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5724" w:rsidRDefault="003D3069" w:rsidP="0004559A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„(14) Úrad predkladá Euró</w:t>
      </w:r>
      <w:r w:rsidR="006B0AB8" w:rsidRPr="00184D2B">
        <w:rPr>
          <w:rFonts w:ascii="Times New Roman" w:hAnsi="Times New Roman"/>
          <w:sz w:val="24"/>
          <w:szCs w:val="24"/>
        </w:rPr>
        <w:t>pskej komisii každoročne správu</w:t>
      </w:r>
      <w:r w:rsidR="00143B43">
        <w:rPr>
          <w:rFonts w:ascii="Times New Roman" w:hAnsi="Times New Roman"/>
          <w:sz w:val="24"/>
          <w:szCs w:val="24"/>
        </w:rPr>
        <w:t xml:space="preserve"> </w:t>
      </w:r>
      <w:r w:rsidR="00143B43" w:rsidRPr="00143B43">
        <w:rPr>
          <w:rFonts w:ascii="Times New Roman" w:hAnsi="Times New Roman"/>
          <w:sz w:val="24"/>
          <w:szCs w:val="24"/>
        </w:rPr>
        <w:t>za predchádzajúci</w:t>
      </w:r>
      <w:r w:rsidR="00DA07B0">
        <w:rPr>
          <w:rFonts w:ascii="Times New Roman" w:hAnsi="Times New Roman"/>
          <w:sz w:val="24"/>
          <w:szCs w:val="24"/>
        </w:rPr>
        <w:t xml:space="preserve"> kalendárny</w:t>
      </w:r>
      <w:r w:rsidR="00143B43" w:rsidRPr="00143B43">
        <w:rPr>
          <w:rFonts w:ascii="Times New Roman" w:hAnsi="Times New Roman"/>
          <w:sz w:val="24"/>
          <w:szCs w:val="24"/>
        </w:rPr>
        <w:t xml:space="preserve"> rok</w:t>
      </w:r>
      <w:r w:rsidR="00743627">
        <w:rPr>
          <w:rFonts w:ascii="Times New Roman" w:hAnsi="Times New Roman"/>
          <w:sz w:val="24"/>
          <w:szCs w:val="24"/>
        </w:rPr>
        <w:t>; správa sa zverejňuje aj na webovom sídle úradu. Správa obsahuje:</w:t>
      </w:r>
      <w:r w:rsidR="003E7599">
        <w:rPr>
          <w:rFonts w:ascii="Times New Roman" w:hAnsi="Times New Roman"/>
          <w:sz w:val="24"/>
          <w:szCs w:val="24"/>
        </w:rPr>
        <w:t xml:space="preserve"> </w:t>
      </w:r>
    </w:p>
    <w:p w:rsidR="003D3069" w:rsidRPr="00575724" w:rsidRDefault="003D3069" w:rsidP="0004559A">
      <w:pPr>
        <w:pStyle w:val="Odsekzoznamu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575724">
        <w:rPr>
          <w:rFonts w:ascii="Times New Roman" w:hAnsi="Times New Roman"/>
          <w:sz w:val="24"/>
          <w:szCs w:val="24"/>
        </w:rPr>
        <w:t>počet oznámení, ktoré prijal</w:t>
      </w:r>
      <w:r w:rsidR="00550D6E" w:rsidRPr="00575724">
        <w:rPr>
          <w:rFonts w:ascii="Times New Roman" w:hAnsi="Times New Roman"/>
          <w:sz w:val="24"/>
          <w:szCs w:val="24"/>
        </w:rPr>
        <w:t>i orgány príslušné na prijatie oznámenia</w:t>
      </w:r>
      <w:r w:rsidR="00937D6B" w:rsidRPr="00575724">
        <w:rPr>
          <w:rFonts w:ascii="Times New Roman" w:hAnsi="Times New Roman"/>
          <w:sz w:val="24"/>
          <w:szCs w:val="24"/>
        </w:rPr>
        <w:t>,</w:t>
      </w:r>
      <w:r w:rsidRPr="00575724">
        <w:rPr>
          <w:rFonts w:ascii="Times New Roman" w:hAnsi="Times New Roman"/>
          <w:sz w:val="24"/>
          <w:szCs w:val="24"/>
        </w:rPr>
        <w:t xml:space="preserve"> </w:t>
      </w:r>
    </w:p>
    <w:p w:rsidR="003D3069" w:rsidRPr="00184D2B" w:rsidRDefault="003D3069" w:rsidP="0004559A">
      <w:pPr>
        <w:pStyle w:val="Odsekzoznamu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poč</w:t>
      </w:r>
      <w:r w:rsidR="00A12DB3" w:rsidRPr="00184D2B">
        <w:rPr>
          <w:rFonts w:ascii="Times New Roman" w:hAnsi="Times New Roman"/>
          <w:sz w:val="24"/>
          <w:szCs w:val="24"/>
        </w:rPr>
        <w:t>et trestných konaní</w:t>
      </w:r>
      <w:r w:rsidR="004E0B5F" w:rsidRPr="00184D2B">
        <w:rPr>
          <w:rFonts w:ascii="Times New Roman" w:hAnsi="Times New Roman"/>
          <w:sz w:val="24"/>
          <w:szCs w:val="24"/>
        </w:rPr>
        <w:t xml:space="preserve"> a</w:t>
      </w:r>
      <w:r w:rsidRPr="00184D2B">
        <w:rPr>
          <w:rFonts w:ascii="Times New Roman" w:hAnsi="Times New Roman"/>
          <w:sz w:val="24"/>
          <w:szCs w:val="24"/>
        </w:rPr>
        <w:t xml:space="preserve"> </w:t>
      </w:r>
      <w:r w:rsidR="00743D1C" w:rsidRPr="00184D2B">
        <w:rPr>
          <w:rFonts w:ascii="Times New Roman" w:hAnsi="Times New Roman"/>
          <w:sz w:val="24"/>
          <w:szCs w:val="24"/>
        </w:rPr>
        <w:t>konaní o správnom delikte</w:t>
      </w:r>
      <w:r w:rsidRPr="00184D2B">
        <w:rPr>
          <w:rFonts w:ascii="Times New Roman" w:hAnsi="Times New Roman"/>
          <w:sz w:val="24"/>
          <w:szCs w:val="24"/>
        </w:rPr>
        <w:t xml:space="preserve">, ktoré sa začali na </w:t>
      </w:r>
      <w:r w:rsidR="00C51983" w:rsidRPr="00184D2B">
        <w:rPr>
          <w:rFonts w:ascii="Times New Roman" w:hAnsi="Times New Roman"/>
          <w:sz w:val="24"/>
          <w:szCs w:val="24"/>
        </w:rPr>
        <w:t>základe</w:t>
      </w:r>
      <w:r w:rsidR="00C51983">
        <w:rPr>
          <w:rFonts w:ascii="Times New Roman" w:hAnsi="Times New Roman"/>
          <w:sz w:val="24"/>
          <w:szCs w:val="24"/>
        </w:rPr>
        <w:t xml:space="preserve"> oznámení</w:t>
      </w:r>
      <w:r w:rsidR="003640D6">
        <w:rPr>
          <w:rFonts w:ascii="Times New Roman" w:hAnsi="Times New Roman"/>
          <w:sz w:val="24"/>
          <w:szCs w:val="24"/>
        </w:rPr>
        <w:t xml:space="preserve"> podľa písmena a) a ich výsledok, </w:t>
      </w:r>
      <w:r w:rsidR="00937D6B" w:rsidRPr="00184D2B">
        <w:rPr>
          <w:rFonts w:ascii="Times New Roman" w:hAnsi="Times New Roman"/>
          <w:sz w:val="24"/>
          <w:szCs w:val="24"/>
        </w:rPr>
        <w:t xml:space="preserve"> </w:t>
      </w:r>
    </w:p>
    <w:p w:rsidR="00981A5F" w:rsidRPr="00184D2B" w:rsidRDefault="003640D6" w:rsidP="0004559A">
      <w:pPr>
        <w:pStyle w:val="Odsekzoznamu"/>
        <w:numPr>
          <w:ilvl w:val="0"/>
          <w:numId w:val="2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3640D6">
        <w:rPr>
          <w:rFonts w:ascii="Times New Roman" w:hAnsi="Times New Roman"/>
          <w:sz w:val="24"/>
          <w:szCs w:val="24"/>
        </w:rPr>
        <w:t>odhadovanú škodu, ak sa zistila</w:t>
      </w:r>
      <w:r w:rsidR="00575724">
        <w:rPr>
          <w:rFonts w:ascii="Times New Roman" w:hAnsi="Times New Roman"/>
          <w:sz w:val="24"/>
          <w:szCs w:val="24"/>
        </w:rPr>
        <w:t>,</w:t>
      </w:r>
      <w:r w:rsidRPr="003640D6" w:rsidDel="003640D6">
        <w:rPr>
          <w:rFonts w:ascii="Times New Roman" w:hAnsi="Times New Roman"/>
          <w:sz w:val="24"/>
          <w:szCs w:val="24"/>
        </w:rPr>
        <w:t xml:space="preserve"> </w:t>
      </w:r>
      <w:r w:rsidR="003D3069" w:rsidRPr="00184D2B">
        <w:rPr>
          <w:rFonts w:ascii="Times New Roman" w:hAnsi="Times New Roman"/>
          <w:sz w:val="24"/>
          <w:szCs w:val="24"/>
        </w:rPr>
        <w:t xml:space="preserve">a sumy navrátené na základe preverovaní, trestných konaní alebo </w:t>
      </w:r>
      <w:r w:rsidR="00AF2151" w:rsidRPr="00184D2B">
        <w:rPr>
          <w:rFonts w:ascii="Times New Roman" w:hAnsi="Times New Roman"/>
          <w:sz w:val="24"/>
          <w:szCs w:val="24"/>
        </w:rPr>
        <w:t>konaní o správnom delikte</w:t>
      </w:r>
      <w:r w:rsidR="003D3069" w:rsidRPr="00184D2B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úvisiace </w:t>
      </w:r>
      <w:r w:rsidR="00A35C54" w:rsidRPr="00184D2B">
        <w:rPr>
          <w:rFonts w:ascii="Times New Roman" w:hAnsi="Times New Roman"/>
          <w:sz w:val="24"/>
          <w:szCs w:val="24"/>
        </w:rPr>
        <w:t>s urobenými oznámeniami.“</w:t>
      </w:r>
      <w:r w:rsidR="00A2164F" w:rsidRPr="00184D2B">
        <w:rPr>
          <w:rFonts w:ascii="Times New Roman" w:hAnsi="Times New Roman"/>
          <w:sz w:val="24"/>
          <w:szCs w:val="24"/>
        </w:rPr>
        <w:t>.</w:t>
      </w:r>
    </w:p>
    <w:p w:rsidR="003D3069" w:rsidRPr="00184D2B" w:rsidRDefault="003D3069" w:rsidP="00DE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069" w:rsidRPr="00184D2B" w:rsidRDefault="003D3069" w:rsidP="00AF2151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Doterajš</w:t>
      </w:r>
      <w:r w:rsidR="00FC53CD" w:rsidRPr="00184D2B">
        <w:rPr>
          <w:rFonts w:ascii="Times New Roman" w:hAnsi="Times New Roman"/>
          <w:sz w:val="24"/>
          <w:szCs w:val="24"/>
        </w:rPr>
        <w:t>i</w:t>
      </w:r>
      <w:r w:rsidRPr="00184D2B">
        <w:rPr>
          <w:rFonts w:ascii="Times New Roman" w:hAnsi="Times New Roman"/>
          <w:sz w:val="24"/>
          <w:szCs w:val="24"/>
        </w:rPr>
        <w:t>e odseky 14 až 16 sa označujú ako odseky 15 až 17.</w:t>
      </w:r>
    </w:p>
    <w:p w:rsidR="00335B71" w:rsidRPr="00184D2B" w:rsidRDefault="00335B71" w:rsidP="00DE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4CF" w:rsidRPr="002564CF" w:rsidRDefault="002564CF" w:rsidP="002564CF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564CF">
        <w:rPr>
          <w:rFonts w:ascii="Times New Roman" w:hAnsi="Times New Roman"/>
          <w:sz w:val="24"/>
          <w:szCs w:val="24"/>
        </w:rPr>
        <w:t>V § 13 odsek 16 znie:</w:t>
      </w:r>
    </w:p>
    <w:p w:rsidR="002564CF" w:rsidRPr="002564CF" w:rsidRDefault="002564CF" w:rsidP="002564CF">
      <w:pPr>
        <w:pStyle w:val="Odsekzoznamu"/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564CF" w:rsidRDefault="002564CF" w:rsidP="002564CF">
      <w:pPr>
        <w:pStyle w:val="Odsekzoznamu"/>
        <w:tabs>
          <w:tab w:val="left" w:pos="851"/>
          <w:tab w:val="left" w:pos="113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564CF">
        <w:rPr>
          <w:rFonts w:ascii="Times New Roman" w:hAnsi="Times New Roman"/>
          <w:sz w:val="24"/>
          <w:szCs w:val="24"/>
        </w:rPr>
        <w:t>„(16) Ak sa vo vzťahu k osobe podľa § 1 ods. 4 uskutočňujú v súvislosti s výkonom verejnej moci opatrenia, pri ktorých možno predpokladať, že ide o odvetné opatrenia, úrad je oprávnený požiadať orgán verejnej moci, ktorý uskutočnil tieto opatrenia, aby v určenej lehote zaujal stanovisko k oprávnenosti a dôvodnosti týchto opatrení. Orgán verejnej moci preskúma oprávnenosť a dôvodnosť opatrení, ak je to potrebné, prijme opatrenia na nápravu a výsledok preskúmania a prijaté opatrenia oznámi úradu. Ak orgán verejnej moci nesplní povinnosti podľa druhej vety, úrad predloží informáciu o tejto skutočnosti nadriadenému orgánu; ak orgán verejnej moci nemá nadriadený orgán, úrad predloží takúto informáciu na rokovanie vlády Slovenskej republiky (ďalej len „vláda“).“.</w:t>
      </w:r>
    </w:p>
    <w:p w:rsidR="002564CF" w:rsidRPr="00184D2B" w:rsidRDefault="002564CF" w:rsidP="0018492F">
      <w:pPr>
        <w:pStyle w:val="Odsekzoznamu"/>
        <w:tabs>
          <w:tab w:val="left" w:pos="851"/>
          <w:tab w:val="left" w:pos="1134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C2FD4" w:rsidRPr="00184D2B" w:rsidRDefault="002564CF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13 odsek 17 znie:</w:t>
      </w:r>
    </w:p>
    <w:p w:rsidR="00E01174" w:rsidRPr="00184D2B" w:rsidRDefault="00E01174" w:rsidP="00E0117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C2FD4" w:rsidRDefault="0018492F" w:rsidP="00907AB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„(</w:t>
      </w:r>
      <w:r w:rsidR="002564CF">
        <w:rPr>
          <w:rFonts w:ascii="Times New Roman" w:hAnsi="Times New Roman"/>
          <w:sz w:val="24"/>
          <w:szCs w:val="24"/>
        </w:rPr>
        <w:t>17</w:t>
      </w:r>
      <w:r w:rsidR="00FC2FD4" w:rsidRPr="00184D2B">
        <w:rPr>
          <w:rFonts w:ascii="Times New Roman" w:hAnsi="Times New Roman"/>
          <w:sz w:val="24"/>
          <w:szCs w:val="24"/>
        </w:rPr>
        <w:t xml:space="preserve">) Úrad je povinný pri </w:t>
      </w:r>
      <w:r w:rsidRPr="00184D2B">
        <w:rPr>
          <w:rFonts w:ascii="Times New Roman" w:hAnsi="Times New Roman"/>
          <w:sz w:val="24"/>
          <w:szCs w:val="24"/>
        </w:rPr>
        <w:t xml:space="preserve">plnení svojich úloh </w:t>
      </w:r>
      <w:r w:rsidR="00FC2FD4" w:rsidRPr="00184D2B">
        <w:rPr>
          <w:rFonts w:ascii="Times New Roman" w:hAnsi="Times New Roman"/>
          <w:sz w:val="24"/>
          <w:szCs w:val="24"/>
        </w:rPr>
        <w:t xml:space="preserve">zachovávať mlčanlivosť </w:t>
      </w:r>
      <w:r w:rsidR="00080503">
        <w:rPr>
          <w:rFonts w:ascii="Times New Roman" w:hAnsi="Times New Roman"/>
          <w:sz w:val="24"/>
          <w:szCs w:val="24"/>
        </w:rPr>
        <w:t>o</w:t>
      </w:r>
      <w:r w:rsidR="00FC2FD4" w:rsidRPr="00184D2B">
        <w:rPr>
          <w:rFonts w:ascii="Times New Roman" w:hAnsi="Times New Roman"/>
          <w:sz w:val="24"/>
          <w:szCs w:val="24"/>
        </w:rPr>
        <w:t xml:space="preserve"> totožnosti oznamovateľa</w:t>
      </w:r>
      <w:r w:rsidR="00721E9F" w:rsidRPr="00184D2B">
        <w:rPr>
          <w:rFonts w:ascii="Times New Roman" w:hAnsi="Times New Roman"/>
          <w:sz w:val="24"/>
          <w:szCs w:val="24"/>
        </w:rPr>
        <w:t>; to neplatí</w:t>
      </w:r>
      <w:r w:rsidR="00A46E61" w:rsidRPr="00184D2B">
        <w:rPr>
          <w:rFonts w:ascii="Times New Roman" w:hAnsi="Times New Roman"/>
          <w:sz w:val="24"/>
          <w:szCs w:val="24"/>
        </w:rPr>
        <w:t>,</w:t>
      </w:r>
      <w:r w:rsidR="00721E9F" w:rsidRPr="00184D2B">
        <w:rPr>
          <w:rFonts w:ascii="Times New Roman" w:hAnsi="Times New Roman"/>
          <w:sz w:val="24"/>
          <w:szCs w:val="24"/>
        </w:rPr>
        <w:t xml:space="preserve"> ak oznamovateľ poskytne </w:t>
      </w:r>
      <w:r w:rsidR="00EF2B14" w:rsidRPr="00184D2B">
        <w:rPr>
          <w:rFonts w:ascii="Times New Roman" w:hAnsi="Times New Roman"/>
          <w:sz w:val="24"/>
          <w:szCs w:val="24"/>
        </w:rPr>
        <w:t>písomný</w:t>
      </w:r>
      <w:r w:rsidR="0096152E">
        <w:rPr>
          <w:rFonts w:ascii="Times New Roman" w:hAnsi="Times New Roman"/>
          <w:sz w:val="24"/>
          <w:szCs w:val="24"/>
        </w:rPr>
        <w:t xml:space="preserve"> súhlas s poskytnutím</w:t>
      </w:r>
      <w:r w:rsidR="00080503">
        <w:rPr>
          <w:rFonts w:ascii="Times New Roman" w:hAnsi="Times New Roman"/>
          <w:sz w:val="24"/>
          <w:szCs w:val="24"/>
        </w:rPr>
        <w:t xml:space="preserve"> informácií o jeho</w:t>
      </w:r>
      <w:r w:rsidR="00721E9F" w:rsidRPr="00184D2B">
        <w:rPr>
          <w:rFonts w:ascii="Times New Roman" w:hAnsi="Times New Roman"/>
          <w:sz w:val="24"/>
          <w:szCs w:val="24"/>
        </w:rPr>
        <w:t xml:space="preserve"> totožnosti alebo ak ide o postúpenie oznámenia príslušnému orgánu. Rovnako je úrad povinný zachovávať mlčanlivosť </w:t>
      </w:r>
      <w:r w:rsidR="006A0027" w:rsidRPr="00184D2B">
        <w:rPr>
          <w:rFonts w:ascii="Times New Roman" w:hAnsi="Times New Roman"/>
          <w:sz w:val="24"/>
          <w:szCs w:val="24"/>
        </w:rPr>
        <w:t xml:space="preserve">o </w:t>
      </w:r>
      <w:r w:rsidR="00230B2F" w:rsidRPr="00184D2B">
        <w:rPr>
          <w:rFonts w:ascii="Times New Roman" w:hAnsi="Times New Roman"/>
          <w:sz w:val="24"/>
          <w:szCs w:val="24"/>
        </w:rPr>
        <w:t xml:space="preserve">totožnosti </w:t>
      </w:r>
      <w:r w:rsidR="000B4AF0">
        <w:rPr>
          <w:rFonts w:ascii="Times New Roman" w:hAnsi="Times New Roman"/>
          <w:sz w:val="24"/>
          <w:szCs w:val="24"/>
        </w:rPr>
        <w:t>dotknutej osoby</w:t>
      </w:r>
      <w:r w:rsidR="00721E9F" w:rsidRPr="00184D2B">
        <w:rPr>
          <w:rFonts w:ascii="Times New Roman" w:hAnsi="Times New Roman"/>
          <w:sz w:val="24"/>
          <w:szCs w:val="24"/>
        </w:rPr>
        <w:t xml:space="preserve"> do skončenia prešetrenia oznámenia príslušným orgánom</w:t>
      </w:r>
      <w:r w:rsidR="006C5A29" w:rsidRPr="00184D2B">
        <w:rPr>
          <w:rFonts w:ascii="Times New Roman" w:hAnsi="Times New Roman"/>
          <w:sz w:val="24"/>
          <w:szCs w:val="24"/>
        </w:rPr>
        <w:t>; to neplatí</w:t>
      </w:r>
      <w:r w:rsidR="00A46E61" w:rsidRPr="00184D2B">
        <w:rPr>
          <w:rFonts w:ascii="Times New Roman" w:hAnsi="Times New Roman"/>
          <w:sz w:val="24"/>
          <w:szCs w:val="24"/>
        </w:rPr>
        <w:t>,</w:t>
      </w:r>
      <w:r w:rsidR="006C5A29" w:rsidRPr="00184D2B">
        <w:rPr>
          <w:rFonts w:ascii="Times New Roman" w:hAnsi="Times New Roman"/>
          <w:sz w:val="24"/>
          <w:szCs w:val="24"/>
        </w:rPr>
        <w:t xml:space="preserve"> ak ide o postúpenie oznámenia príslušnému orgánu.</w:t>
      </w:r>
      <w:r w:rsidR="003B4EF2">
        <w:rPr>
          <w:rFonts w:ascii="Times New Roman" w:hAnsi="Times New Roman"/>
          <w:sz w:val="24"/>
          <w:szCs w:val="24"/>
        </w:rPr>
        <w:t xml:space="preserve"> Pri informovaní verejnosti sa </w:t>
      </w:r>
      <w:r w:rsidR="001D4C9F">
        <w:rPr>
          <w:rFonts w:ascii="Times New Roman" w:hAnsi="Times New Roman"/>
          <w:sz w:val="24"/>
          <w:szCs w:val="24"/>
        </w:rPr>
        <w:t xml:space="preserve">primerane </w:t>
      </w:r>
      <w:r w:rsidR="003E7599" w:rsidRPr="003E7599">
        <w:rPr>
          <w:rFonts w:ascii="Times New Roman" w:hAnsi="Times New Roman"/>
          <w:sz w:val="24"/>
          <w:szCs w:val="24"/>
        </w:rPr>
        <w:t>použijú ustanovenia Trestného poriadku o poskytovaní informácií o trestnom konaní.</w:t>
      </w:r>
      <w:r w:rsidR="00FC2FD4" w:rsidRPr="00184D2B">
        <w:rPr>
          <w:rFonts w:ascii="Times New Roman" w:hAnsi="Times New Roman"/>
          <w:sz w:val="24"/>
          <w:szCs w:val="24"/>
        </w:rPr>
        <w:t>“</w:t>
      </w:r>
      <w:r w:rsidR="003E5DA6" w:rsidRPr="00184D2B">
        <w:rPr>
          <w:rFonts w:ascii="Times New Roman" w:hAnsi="Times New Roman"/>
          <w:sz w:val="24"/>
          <w:szCs w:val="24"/>
        </w:rPr>
        <w:t>.</w:t>
      </w:r>
    </w:p>
    <w:p w:rsidR="00575724" w:rsidRDefault="00575724" w:rsidP="00907AB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B7887" w:rsidRPr="00184D2B" w:rsidRDefault="0096437C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14 ods</w:t>
      </w:r>
      <w:r w:rsidR="00D81F76" w:rsidRPr="00184D2B">
        <w:rPr>
          <w:rFonts w:ascii="Times New Roman" w:hAnsi="Times New Roman"/>
          <w:sz w:val="24"/>
          <w:szCs w:val="24"/>
        </w:rPr>
        <w:t>.</w:t>
      </w:r>
      <w:r w:rsidRPr="00184D2B">
        <w:rPr>
          <w:rFonts w:ascii="Times New Roman" w:hAnsi="Times New Roman"/>
          <w:sz w:val="24"/>
          <w:szCs w:val="24"/>
        </w:rPr>
        <w:t xml:space="preserve"> 9 sa vypúšťajú slová „Slovenskej republiky“</w:t>
      </w:r>
      <w:r w:rsidR="005B7887" w:rsidRPr="00184D2B">
        <w:rPr>
          <w:rFonts w:ascii="Times New Roman" w:hAnsi="Times New Roman"/>
          <w:sz w:val="24"/>
          <w:szCs w:val="24"/>
        </w:rPr>
        <w:t>.</w:t>
      </w:r>
    </w:p>
    <w:p w:rsidR="00690A2E" w:rsidRPr="00184D2B" w:rsidRDefault="00690A2E" w:rsidP="00494BAD">
      <w:pPr>
        <w:pStyle w:val="Odsekzoznamu"/>
        <w:tabs>
          <w:tab w:val="left" w:pos="851"/>
          <w:tab w:val="left" w:pos="1134"/>
        </w:tabs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85232A" w:rsidRPr="00184D2B" w:rsidRDefault="00690A2E" w:rsidP="00AF2151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</w:t>
      </w:r>
      <w:r w:rsidR="00D81F76" w:rsidRPr="00184D2B">
        <w:rPr>
          <w:rFonts w:ascii="Times New Roman" w:hAnsi="Times New Roman"/>
          <w:sz w:val="24"/>
          <w:szCs w:val="24"/>
        </w:rPr>
        <w:t xml:space="preserve"> </w:t>
      </w:r>
      <w:r w:rsidR="00E835E3" w:rsidRPr="00184D2B">
        <w:rPr>
          <w:rFonts w:ascii="Times New Roman" w:hAnsi="Times New Roman"/>
          <w:sz w:val="24"/>
          <w:szCs w:val="24"/>
        </w:rPr>
        <w:t>18 ods</w:t>
      </w:r>
      <w:r w:rsidR="0005681C">
        <w:rPr>
          <w:rFonts w:ascii="Times New Roman" w:hAnsi="Times New Roman"/>
          <w:sz w:val="24"/>
          <w:szCs w:val="24"/>
        </w:rPr>
        <w:t xml:space="preserve">ek </w:t>
      </w:r>
      <w:r w:rsidRPr="00184D2B">
        <w:rPr>
          <w:rFonts w:ascii="Times New Roman" w:hAnsi="Times New Roman"/>
          <w:sz w:val="24"/>
          <w:szCs w:val="24"/>
        </w:rPr>
        <w:t>1</w:t>
      </w:r>
      <w:r w:rsidR="00122069">
        <w:rPr>
          <w:rFonts w:ascii="Times New Roman" w:hAnsi="Times New Roman"/>
          <w:sz w:val="24"/>
          <w:szCs w:val="24"/>
        </w:rPr>
        <w:t xml:space="preserve"> </w:t>
      </w:r>
      <w:r w:rsidR="0085232A" w:rsidRPr="00184D2B">
        <w:rPr>
          <w:rFonts w:ascii="Times New Roman" w:hAnsi="Times New Roman"/>
          <w:sz w:val="24"/>
          <w:szCs w:val="24"/>
        </w:rPr>
        <w:t>znie:</w:t>
      </w:r>
    </w:p>
    <w:p w:rsidR="0085232A" w:rsidRDefault="0085232A" w:rsidP="00557F92">
      <w:pPr>
        <w:pStyle w:val="Odsekzoznamu"/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564CF" w:rsidRPr="002564CF" w:rsidRDefault="0004559A" w:rsidP="0004559A">
      <w:pPr>
        <w:spacing w:after="0" w:line="240" w:lineRule="auto"/>
        <w:ind w:left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sz w:val="24"/>
          <w:lang w:eastAsia="en-US"/>
        </w:rPr>
        <w:t>„</w:t>
      </w:r>
      <w:r w:rsidR="002564CF" w:rsidRPr="002564CF">
        <w:rPr>
          <w:rFonts w:ascii="Times New Roman" w:eastAsia="Calibri" w:hAnsi="Times New Roman"/>
          <w:sz w:val="24"/>
          <w:lang w:eastAsia="en-US"/>
        </w:rPr>
        <w:t>(1) Priestupku sa dopustí ten, kto</w:t>
      </w:r>
    </w:p>
    <w:p w:rsidR="002564CF" w:rsidRPr="002564CF" w:rsidRDefault="002564CF" w:rsidP="002564CF">
      <w:pPr>
        <w:numPr>
          <w:ilvl w:val="0"/>
          <w:numId w:val="39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2564CF">
        <w:rPr>
          <w:rFonts w:ascii="Times New Roman" w:eastAsia="Calibri" w:hAnsi="Times New Roman"/>
          <w:sz w:val="24"/>
          <w:lang w:eastAsia="en-US"/>
        </w:rPr>
        <w:t>hrozí postihom, pokúsi sa o postih alebo postihne oznamovateľa v súvislosti s urobením alebo zverejnením oznámenia,</w:t>
      </w:r>
    </w:p>
    <w:p w:rsidR="002564CF" w:rsidRPr="002564CF" w:rsidRDefault="002564CF" w:rsidP="002564CF">
      <w:pPr>
        <w:numPr>
          <w:ilvl w:val="0"/>
          <w:numId w:val="39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2564CF">
        <w:rPr>
          <w:rFonts w:ascii="Times New Roman" w:eastAsia="Calibri" w:hAnsi="Times New Roman"/>
          <w:sz w:val="24"/>
          <w:lang w:eastAsia="en-US"/>
        </w:rPr>
        <w:t xml:space="preserve">poruší povinnosť zachovávať mlčanlivosť o totožnosti oznamovateľa alebo o totožnosti dotknutej osoby, alebo </w:t>
      </w:r>
    </w:p>
    <w:p w:rsidR="002564CF" w:rsidRPr="002564CF" w:rsidRDefault="002564CF" w:rsidP="002564CF">
      <w:pPr>
        <w:numPr>
          <w:ilvl w:val="0"/>
          <w:numId w:val="39"/>
        </w:numPr>
        <w:spacing w:after="0" w:line="240" w:lineRule="auto"/>
        <w:ind w:left="851" w:hanging="284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2564CF">
        <w:rPr>
          <w:rFonts w:ascii="Times New Roman" w:eastAsia="Calibri" w:hAnsi="Times New Roman"/>
          <w:sz w:val="24"/>
          <w:lang w:eastAsia="en-US"/>
        </w:rPr>
        <w:t>sa pokúsi zabrániť alebo bráni urobeniu alebo zverejneniu oznámenia.“.</w:t>
      </w:r>
    </w:p>
    <w:p w:rsidR="002564CF" w:rsidRPr="00184D2B" w:rsidRDefault="002564CF" w:rsidP="00557F92">
      <w:pPr>
        <w:pStyle w:val="Odsekzoznamu"/>
        <w:tabs>
          <w:tab w:val="left" w:pos="851"/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93529" w:rsidRPr="00184D2B" w:rsidRDefault="00A93529" w:rsidP="009D2CAC">
      <w:pPr>
        <w:tabs>
          <w:tab w:val="left" w:pos="85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4743E" w:rsidRPr="00AA5AB8" w:rsidRDefault="006C7CCE" w:rsidP="00584A7A">
      <w:pPr>
        <w:pStyle w:val="Odsekzoznamu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§ 18 ods. 2 sa suma „2</w:t>
      </w:r>
      <w:r w:rsidR="003640D6"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000</w:t>
      </w:r>
      <w:r w:rsidR="003640D6"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eur</w:t>
      </w:r>
      <w:r w:rsidRPr="00AA5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“ </w:t>
      </w:r>
      <w:r w:rsidRPr="00AA5AB8">
        <w:rPr>
          <w:rFonts w:ascii="Times New Roman" w:hAnsi="Times New Roman"/>
          <w:sz w:val="24"/>
          <w:szCs w:val="24"/>
          <w:shd w:val="clear" w:color="auto" w:fill="FFFFFF"/>
        </w:rPr>
        <w:t>nahrádza sumou „6</w:t>
      </w:r>
      <w:r w:rsidR="003640D6" w:rsidRPr="00AA5AB8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AA5AB8">
        <w:rPr>
          <w:rFonts w:ascii="Times New Roman" w:hAnsi="Times New Roman"/>
          <w:sz w:val="24"/>
          <w:szCs w:val="24"/>
          <w:shd w:val="clear" w:color="auto" w:fill="FFFFFF"/>
        </w:rPr>
        <w:t>000</w:t>
      </w:r>
      <w:r w:rsidR="003640D6" w:rsidRPr="00AA5AB8">
        <w:rPr>
          <w:rFonts w:ascii="Times New Roman" w:hAnsi="Times New Roman"/>
          <w:sz w:val="24"/>
          <w:szCs w:val="24"/>
          <w:shd w:val="clear" w:color="auto" w:fill="FFFFFF"/>
        </w:rPr>
        <w:t xml:space="preserve"> eur</w:t>
      </w:r>
      <w:r w:rsidRPr="00AA5AB8">
        <w:rPr>
          <w:rFonts w:ascii="Times New Roman" w:hAnsi="Times New Roman"/>
          <w:sz w:val="24"/>
          <w:szCs w:val="24"/>
          <w:shd w:val="clear" w:color="auto" w:fill="FFFFFF"/>
        </w:rPr>
        <w:t>“ a na konci sa pripája táto veta:</w:t>
      </w:r>
      <w:r w:rsidR="00A93529" w:rsidRPr="00AA5A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84A7A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584A7A" w:rsidRPr="00584A7A">
        <w:rPr>
          <w:rFonts w:ascii="Times New Roman" w:hAnsi="Times New Roman"/>
          <w:sz w:val="24"/>
          <w:szCs w:val="24"/>
          <w:shd w:val="clear" w:color="auto" w:fill="FFFFFF"/>
        </w:rPr>
        <w:t xml:space="preserve">Tomu, kto do dvoch rokov odo dňa právoplatnosti rozhodnutia o spáchaní priestupku spácha priestupok podľa odseku 1 písm. a), b) alebo 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 xml:space="preserve">písm. </w:t>
      </w:r>
      <w:r w:rsidR="00584A7A" w:rsidRPr="00584A7A">
        <w:rPr>
          <w:rFonts w:ascii="Times New Roman" w:hAnsi="Times New Roman"/>
          <w:sz w:val="24"/>
          <w:szCs w:val="24"/>
          <w:shd w:val="clear" w:color="auto" w:fill="FFFFFF"/>
        </w:rPr>
        <w:t>c) opakovane, môže úrad uložiť pokutu do 12 000 eur</w:t>
      </w:r>
      <w:r w:rsidR="00AA5AB8" w:rsidRPr="00AA5AB8">
        <w:rPr>
          <w:rFonts w:ascii="Times New Roman" w:hAnsi="Times New Roman"/>
          <w:sz w:val="24"/>
          <w:szCs w:val="24"/>
          <w:shd w:val="clear" w:color="auto" w:fill="FFFFFF"/>
        </w:rPr>
        <w:t>.“</w:t>
      </w:r>
      <w:r w:rsidR="00AA5AB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C7CCE" w:rsidRPr="003B5480" w:rsidRDefault="006C7CCE" w:rsidP="006C7CCE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6C7CCE" w:rsidRPr="003B5480" w:rsidRDefault="008C4431" w:rsidP="006C7CC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V § 19 odseky 1 a 2 znejú: </w:t>
      </w:r>
    </w:p>
    <w:p w:rsidR="008C4431" w:rsidRPr="003B5480" w:rsidRDefault="008C4431" w:rsidP="008C443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8C4431" w:rsidRPr="003B5480" w:rsidRDefault="008C4431" w:rsidP="0004559A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„(1) Úrad môže uložiť pokutu do 30 000 eur zamestnávateľovi podľa § 10 ods. 1, ktorý </w:t>
      </w:r>
    </w:p>
    <w:p w:rsidR="008C4431" w:rsidRPr="003B5480" w:rsidRDefault="008C4431" w:rsidP="0004559A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a) neprijal opatrenia na odstránenie nedostatkov zistených pri kontrole plnenia povinností podľa </w:t>
      </w:r>
      <w:r w:rsidR="002564CF" w:rsidRPr="002564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§ 10 ods. 9 a</w:t>
      </w:r>
      <w:r w:rsidR="002564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="002564CF" w:rsidRPr="002564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</w:t>
      </w:r>
      <w:r w:rsidR="002564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alebo § 11, alebo</w:t>
      </w:r>
    </w:p>
    <w:p w:rsidR="008C4431" w:rsidRPr="003B5480" w:rsidRDefault="008C4431" w:rsidP="0004559A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b) nepredložil úradu písomnú správu o opatreniach prijatých na odstránenie zistených nedostatkov</w:t>
      </w:r>
      <w:r w:rsidR="00D61A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="00D61AC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pri plnení povinností podľa § 10 ods. </w:t>
      </w:r>
      <w:r w:rsidR="0098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8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až </w:t>
      </w:r>
      <w:r w:rsidR="009826F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alebo § 11 a príčin ich vzniku.</w:t>
      </w:r>
    </w:p>
    <w:p w:rsidR="008C4431" w:rsidRPr="003B5480" w:rsidRDefault="008C4431" w:rsidP="0004559A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8C4431" w:rsidRPr="003B5480" w:rsidRDefault="008C4431" w:rsidP="0004559A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(2) 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Úrad môže uložiť pokutu do 50 000 eur z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amestnávateľovi</w:t>
      </w:r>
      <w:r w:rsidR="00DD0853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ktorý </w:t>
      </w:r>
      <w:r w:rsidR="001136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nie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je orgánom verejnej moci a zamestnáva 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najmenej 50 zamestnancov a 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menej ako 250 zamestnancov 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lebo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zamestnávateľ</w:t>
      </w:r>
      <w:r w:rsidR="00E1553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ovi</w:t>
      </w:r>
      <w:r w:rsidR="0033296E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ktorý je orgánom verejnej moci </w:t>
      </w:r>
      <w:r w:rsidR="005254BB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 zamestnáva najmenej 5 zamestnancov a menej ako 250 zame</w:t>
      </w:r>
      <w:r w:rsidR="00C345B3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="005254BB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tnancov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ktorý poruš</w:t>
      </w:r>
      <w:r w:rsidR="00B92B1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il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niektorú z povinností podľa</w:t>
      </w:r>
      <w:r w:rsidR="002564C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64CF" w:rsidRPr="002564CF">
        <w:rPr>
          <w:rFonts w:ascii="Times New Roman" w:eastAsia="Times New Roman" w:hAnsi="Times New Roman"/>
          <w:sz w:val="24"/>
          <w:szCs w:val="24"/>
        </w:rPr>
        <w:t>§ 10 ods. 1 až 8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.“.</w:t>
      </w:r>
    </w:p>
    <w:p w:rsidR="006C7CCE" w:rsidRPr="003B5480" w:rsidRDefault="006C7CCE" w:rsidP="006C7CCE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6C7CCE" w:rsidRPr="003B5480" w:rsidRDefault="006C7CCE" w:rsidP="006C7CCE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 § 19 sa za o</w:t>
      </w:r>
      <w:r w:rsidR="001F76F7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dsek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 vkladajú nové odseky 3</w:t>
      </w:r>
      <w:r w:rsidR="001F76F7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BB05C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ž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905B2"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5</w:t>
      </w:r>
      <w:r w:rsidRPr="003B54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ktoré znejú:</w:t>
      </w:r>
    </w:p>
    <w:p w:rsidR="006C7CCE" w:rsidRDefault="006C7CCE" w:rsidP="006C7CCE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000666" w:rsidRPr="00000666" w:rsidRDefault="00000666" w:rsidP="0004559A">
      <w:pPr>
        <w:pStyle w:val="Odsekzoznamu"/>
        <w:tabs>
          <w:tab w:val="left" w:pos="851"/>
        </w:tabs>
        <w:spacing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006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„(3) Úrad môže uložiť pokutu do 100 000 eur zamestnávateľovi, ktorý urobí voči osobe podľa § 1 ods. 4 pracovnoprávny úkon bez súhlasu úradu, ak sa súhlas vyžaduje, hrozí postihom odvetným opatrením alebo sa pokúsi o postih odvetným opatrením osoby podľa § 1 ods. 4, alebo zamestnávateľovi podľa § 10 ods. 1, ktorý zamestnáva najmenej 250 zamestnancov, ktorý porušil niektorú z povinností podľa § 10 ods. 1 až 8. </w:t>
      </w:r>
    </w:p>
    <w:p w:rsidR="00000666" w:rsidRPr="00000666" w:rsidRDefault="00000666" w:rsidP="00000666">
      <w:pPr>
        <w:pStyle w:val="Odsekzoznamu"/>
        <w:tabs>
          <w:tab w:val="left" w:pos="851"/>
        </w:tabs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006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(4) Úrad môže pri opakovanom porušení povinností podľa § 10 a 11 do dvoch rokov odo dňa právoplatnosti rozhodnutia zvýšiť pokutu až na dvojnásobok.</w:t>
      </w:r>
    </w:p>
    <w:p w:rsidR="00000666" w:rsidRPr="00000666" w:rsidRDefault="00000666" w:rsidP="00000666">
      <w:pPr>
        <w:pStyle w:val="Odsekzoznamu"/>
        <w:tabs>
          <w:tab w:val="left" w:pos="851"/>
        </w:tabs>
        <w:spacing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0006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(5) Úrad pri ukladaní pokuty prihliada závažnosť, spôsob, trvanie a následky protiprávneho konania a prihliadne aj na opakované porušenie povinnosti a na to, že sa týmto konaním alebo opomenutím konania porušili viaceré povinnosti.“.</w:t>
      </w:r>
    </w:p>
    <w:p w:rsidR="006C7CCE" w:rsidRDefault="00000666" w:rsidP="005D7A91">
      <w:pPr>
        <w:ind w:firstLine="360"/>
        <w:rPr>
          <w:color w:val="000000"/>
          <w:shd w:val="clear" w:color="auto" w:fill="FFFFFF"/>
        </w:rPr>
      </w:pPr>
      <w:r w:rsidRPr="005D7A9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Doterajšie odseky 3 a 4 sa označujú ako odseky 6 a 7.</w:t>
      </w:r>
    </w:p>
    <w:p w:rsidR="0006389B" w:rsidRPr="00184D2B" w:rsidRDefault="0006389B" w:rsidP="003B70DD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 § 20 ods. 2 sa slová „urobením oznámenia“ nahrádza</w:t>
      </w:r>
      <w:r w:rsidR="00EB0A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jú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slovom „oznámením“.</w:t>
      </w:r>
    </w:p>
    <w:p w:rsidR="0006389B" w:rsidRPr="00184D2B" w:rsidRDefault="0006389B" w:rsidP="00557F92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90A2E" w:rsidRPr="00184D2B" w:rsidRDefault="00690A2E" w:rsidP="003B70DD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§</w:t>
      </w:r>
      <w:r w:rsidR="00D81F76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66376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 sa dopĺňa odsekom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</w:t>
      </w:r>
      <w:r w:rsidR="00B66376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ktorý znie</w:t>
      </w:r>
      <w:r w:rsidR="00E835E3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E01174" w:rsidRPr="00184D2B" w:rsidRDefault="00E01174" w:rsidP="003B2DA4">
      <w:pPr>
        <w:pStyle w:val="Odsekzoznamu"/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</w:p>
    <w:p w:rsidR="00AB5C70" w:rsidRDefault="00E01174" w:rsidP="0004559A">
      <w:pPr>
        <w:pStyle w:val="Odsekzoznamu"/>
        <w:spacing w:after="0" w:line="240" w:lineRule="auto"/>
        <w:ind w:left="284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F52379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(4) </w:t>
      </w:r>
      <w:r w:rsidR="00AB5C70">
        <w:rPr>
          <w:rFonts w:ascii="Times New Roman" w:hAnsi="Times New Roman"/>
          <w:sz w:val="24"/>
          <w:szCs w:val="24"/>
          <w:shd w:val="clear" w:color="auto" w:fill="FFFFFF"/>
        </w:rPr>
        <w:t>Orgán p</w:t>
      </w:r>
      <w:r w:rsidR="004A00CD">
        <w:rPr>
          <w:rFonts w:ascii="Times New Roman" w:hAnsi="Times New Roman"/>
          <w:sz w:val="24"/>
          <w:szCs w:val="24"/>
          <w:shd w:val="clear" w:color="auto" w:fill="FFFFFF"/>
        </w:rPr>
        <w:t xml:space="preserve">ríslušný na prijatie oznámenia </w:t>
      </w:r>
      <w:r w:rsidR="00AB5C70" w:rsidRPr="00184D2B">
        <w:rPr>
          <w:rFonts w:ascii="Times New Roman" w:hAnsi="Times New Roman"/>
          <w:sz w:val="24"/>
          <w:szCs w:val="24"/>
          <w:shd w:val="clear" w:color="auto" w:fill="FFFFFF"/>
        </w:rPr>
        <w:t>bezodkladne</w:t>
      </w:r>
      <w:r w:rsidR="0000066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B5C70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084D">
        <w:rPr>
          <w:rFonts w:ascii="Times New Roman" w:hAnsi="Times New Roman"/>
          <w:sz w:val="24"/>
          <w:szCs w:val="24"/>
          <w:shd w:val="clear" w:color="auto" w:fill="FFFFFF"/>
        </w:rPr>
        <w:t>najneskôr do siedmich</w:t>
      </w:r>
      <w:r w:rsidR="00000666" w:rsidRPr="00000666">
        <w:rPr>
          <w:rFonts w:ascii="Times New Roman" w:hAnsi="Times New Roman"/>
          <w:sz w:val="24"/>
          <w:szCs w:val="24"/>
          <w:shd w:val="clear" w:color="auto" w:fill="FFFFFF"/>
        </w:rPr>
        <w:t xml:space="preserve"> dní od prijatia oznámenia,</w:t>
      </w:r>
      <w:r w:rsidR="000006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5A6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4A00CD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znamovateľovi </w:t>
      </w:r>
      <w:r w:rsidR="004A00CD">
        <w:rPr>
          <w:rFonts w:ascii="Times New Roman" w:hAnsi="Times New Roman"/>
          <w:sz w:val="24"/>
          <w:szCs w:val="24"/>
          <w:shd w:val="clear" w:color="auto" w:fill="FFFFFF"/>
        </w:rPr>
        <w:t xml:space="preserve">potvrdí prijatie </w:t>
      </w:r>
      <w:r w:rsidR="00AB5C70" w:rsidRPr="00184D2B">
        <w:rPr>
          <w:rFonts w:ascii="Times New Roman" w:hAnsi="Times New Roman"/>
          <w:sz w:val="24"/>
          <w:szCs w:val="24"/>
        </w:rPr>
        <w:t xml:space="preserve">oznámenia; to neplatí, ak oznamovateľ uvedie, že na </w:t>
      </w:r>
      <w:r w:rsidR="004A00CD">
        <w:rPr>
          <w:rFonts w:ascii="Times New Roman" w:hAnsi="Times New Roman"/>
          <w:sz w:val="24"/>
          <w:szCs w:val="24"/>
        </w:rPr>
        <w:t>potvrdení prijatia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 netrvá. </w:t>
      </w:r>
      <w:r w:rsidR="006B70C1">
        <w:rPr>
          <w:rFonts w:ascii="Times New Roman" w:hAnsi="Times New Roman"/>
          <w:sz w:val="24"/>
          <w:szCs w:val="24"/>
        </w:rPr>
        <w:t>Orgán príslušný na prijatie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 </w:t>
      </w:r>
      <w:r w:rsidR="009143D9">
        <w:rPr>
          <w:rFonts w:ascii="Times New Roman" w:hAnsi="Times New Roman"/>
          <w:sz w:val="24"/>
          <w:szCs w:val="24"/>
        </w:rPr>
        <w:t>nepotvrdí prijatie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, ak sa dôvodne domnieva, že </w:t>
      </w:r>
      <w:r w:rsidR="009143D9">
        <w:rPr>
          <w:rFonts w:ascii="Times New Roman" w:hAnsi="Times New Roman"/>
          <w:sz w:val="24"/>
          <w:szCs w:val="24"/>
        </w:rPr>
        <w:t>potvrdenie prijatia oznámenia</w:t>
      </w:r>
      <w:r w:rsidR="00AB5C70" w:rsidRPr="00184D2B">
        <w:rPr>
          <w:rFonts w:ascii="Times New Roman" w:hAnsi="Times New Roman"/>
          <w:sz w:val="24"/>
          <w:szCs w:val="24"/>
        </w:rPr>
        <w:t xml:space="preserve"> môže ohroziť ochranu totožnosti oznamovateľa.</w:t>
      </w:r>
      <w:r w:rsidR="00AB5C70" w:rsidRPr="00184D2B">
        <w:rPr>
          <w:rFonts w:ascii="Times New Roman" w:eastAsia="Calibri" w:hAnsi="Times New Roman"/>
          <w:sz w:val="24"/>
          <w:szCs w:val="24"/>
          <w:lang w:eastAsia="en-US"/>
        </w:rPr>
        <w:t>“.</w:t>
      </w:r>
    </w:p>
    <w:p w:rsidR="00B66376" w:rsidRPr="00184D2B" w:rsidRDefault="00B66376" w:rsidP="00B663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E13BD" w:rsidRPr="00184D2B" w:rsidRDefault="007269BE" w:rsidP="0047098A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66376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§ 22 sa dopĺňa </w:t>
      </w:r>
      <w:r w:rsidR="00493700">
        <w:rPr>
          <w:rFonts w:ascii="Times New Roman" w:hAnsi="Times New Roman"/>
          <w:sz w:val="24"/>
          <w:szCs w:val="24"/>
          <w:shd w:val="clear" w:color="auto" w:fill="FFFFFF"/>
        </w:rPr>
        <w:t>odsekmi 5 a 6, ktoré znejú</w:t>
      </w:r>
      <w:r w:rsidR="00B66376" w:rsidRPr="00184D2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E01174" w:rsidRPr="00184D2B" w:rsidRDefault="00E01174" w:rsidP="003B70D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B5C70" w:rsidRPr="00184D2B" w:rsidRDefault="00B66376" w:rsidP="0004559A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="007730B8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(5) </w:t>
      </w:r>
      <w:r w:rsidR="00AB5C70">
        <w:rPr>
          <w:rFonts w:ascii="Times New Roman" w:hAnsi="Times New Roman"/>
          <w:sz w:val="24"/>
          <w:szCs w:val="24"/>
          <w:shd w:val="clear" w:color="auto" w:fill="FFFFFF"/>
        </w:rPr>
        <w:t>Orgán príslušný na prijatie oznámenia</w:t>
      </w:r>
      <w:r w:rsidR="00AB5C70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v stručnej a zrozumiteľnej podobe v časti dostupnej z titulnej stránky svojho webového sídla uved</w:t>
      </w:r>
      <w:r w:rsidR="00AB5C70">
        <w:rPr>
          <w:rFonts w:ascii="Times New Roman" w:hAnsi="Times New Roman"/>
          <w:sz w:val="24"/>
          <w:szCs w:val="24"/>
          <w:shd w:val="clear" w:color="auto" w:fill="FFFFFF"/>
        </w:rPr>
        <w:t>ie</w:t>
      </w:r>
    </w:p>
    <w:p w:rsidR="00AB5C70" w:rsidRPr="00184D2B" w:rsidRDefault="00AB5C70" w:rsidP="00AB5C70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B5C70" w:rsidRPr="00184D2B" w:rsidRDefault="00AB5C70" w:rsidP="0049370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elektronickú adresu, poštovú adresu a telefónne číslo pre urobenie oznámenia,</w:t>
      </w:r>
    </w:p>
    <w:p w:rsidR="00AB5C70" w:rsidRPr="00184D2B" w:rsidRDefault="00AB5C70" w:rsidP="00493700">
      <w:pPr>
        <w:pStyle w:val="Odsekzoznamu"/>
        <w:numPr>
          <w:ilvl w:val="0"/>
          <w:numId w:val="19"/>
        </w:numPr>
        <w:shd w:val="clear" w:color="auto" w:fill="FFFFFF" w:themeFill="background1"/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postup prijímania a preverovania oznámenia a opatrenia, ktoré prijíma</w:t>
      </w:r>
      <w:r w:rsidR="00223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orgán príslušný na prijatie oznámenia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 nadväznosti na oznámenie,</w:t>
      </w:r>
    </w:p>
    <w:p w:rsidR="00AB5C70" w:rsidRPr="00184D2B" w:rsidRDefault="00AB5C70" w:rsidP="00493700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prostriedky nápravy a postupy na ochranu pred pracovnoprávnymi úkonmi bez súhlasu úradu, ak sa súhlas vyžaduje, alebo iným postihom oznamovateľa, informácie na koho sa obrátiť, 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ako postupovať v konkrétnej situácii, kontaktné údaje úradu na účel poskytnutia poradenstva podľa § 13 ods. 6 písm. g),</w:t>
      </w:r>
    </w:p>
    <w:p w:rsidR="00AB5C70" w:rsidRPr="00184D2B" w:rsidRDefault="00AB5C70" w:rsidP="00493700">
      <w:pPr>
        <w:pStyle w:val="Odsekzoznamu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poučenie o podmienkach, za ktorých sa na oznamovateľa vzťahuje § 1 ods.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 xml:space="preserve"> 4</w:t>
      </w:r>
      <w:r w:rsidR="00125FF3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>§ 2 písm. a) š</w:t>
      </w:r>
      <w:r w:rsidR="004D6D39">
        <w:rPr>
          <w:rFonts w:ascii="Times New Roman" w:hAnsi="Times New Roman"/>
          <w:sz w:val="24"/>
          <w:szCs w:val="24"/>
          <w:shd w:val="clear" w:color="auto" w:fill="FFFFFF"/>
        </w:rPr>
        <w:t>tvrtý</w:t>
      </w:r>
      <w:r w:rsidR="006579EF">
        <w:rPr>
          <w:rFonts w:ascii="Times New Roman" w:hAnsi="Times New Roman"/>
          <w:sz w:val="24"/>
          <w:szCs w:val="24"/>
          <w:shd w:val="clear" w:color="auto" w:fill="FFFFFF"/>
        </w:rPr>
        <w:t xml:space="preserve"> bod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AB5C70" w:rsidRPr="00E729E2" w:rsidRDefault="00AB5C70" w:rsidP="00493700">
      <w:pPr>
        <w:pStyle w:val="Odsekzoznamu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E2">
        <w:rPr>
          <w:rFonts w:ascii="Times New Roman" w:hAnsi="Times New Roman"/>
          <w:sz w:val="24"/>
          <w:szCs w:val="24"/>
          <w:shd w:val="clear" w:color="auto" w:fill="FFFFFF"/>
        </w:rPr>
        <w:t>podmienky poskytnutia ochrany podľa tohto zákona,</w:t>
      </w:r>
    </w:p>
    <w:p w:rsidR="00AB5C70" w:rsidRPr="00E729E2" w:rsidRDefault="0096152E" w:rsidP="00493700">
      <w:pPr>
        <w:pStyle w:val="Odsekzoznamu"/>
        <w:numPr>
          <w:ilvl w:val="0"/>
          <w:numId w:val="19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E2">
        <w:rPr>
          <w:rFonts w:ascii="Times New Roman" w:hAnsi="Times New Roman"/>
          <w:sz w:val="24"/>
          <w:szCs w:val="24"/>
          <w:shd w:val="clear" w:color="auto" w:fill="FFFFFF"/>
        </w:rPr>
        <w:t>informácie</w:t>
      </w:r>
      <w:r w:rsidR="00AB5C70"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 o</w:t>
      </w:r>
      <w:r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 spracúvaní </w:t>
      </w:r>
      <w:r w:rsidR="00AB5C70" w:rsidRPr="00E729E2">
        <w:rPr>
          <w:rFonts w:ascii="Times New Roman" w:hAnsi="Times New Roman"/>
          <w:sz w:val="24"/>
          <w:szCs w:val="24"/>
          <w:shd w:val="clear" w:color="auto" w:fill="FFFFFF"/>
        </w:rPr>
        <w:t>osobných údajov</w:t>
      </w:r>
      <w:r w:rsidR="005E08B5"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 podľa osobitného</w:t>
      </w:r>
      <w:r w:rsidR="002B7A7E" w:rsidRPr="00E729E2">
        <w:rPr>
          <w:rFonts w:ascii="Times New Roman" w:hAnsi="Times New Roman"/>
          <w:sz w:val="24"/>
          <w:szCs w:val="24"/>
          <w:shd w:val="clear" w:color="auto" w:fill="FFFFFF"/>
        </w:rPr>
        <w:t xml:space="preserve"> predpisu</w:t>
      </w:r>
      <w:r w:rsidR="000E16A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E08B5" w:rsidRPr="00E729E2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17a</w:t>
      </w:r>
      <w:r w:rsidR="005E08B5" w:rsidRPr="00E729E2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4E13BD" w:rsidRDefault="004E13BD" w:rsidP="003B70D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93700" w:rsidRPr="00493700" w:rsidRDefault="00493700" w:rsidP="0004559A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3700">
        <w:rPr>
          <w:rFonts w:ascii="Times New Roman" w:hAnsi="Times New Roman"/>
          <w:sz w:val="24"/>
          <w:szCs w:val="24"/>
          <w:shd w:val="clear" w:color="auto" w:fill="FFFFFF"/>
        </w:rPr>
        <w:t>(6)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93700">
        <w:rPr>
          <w:rFonts w:ascii="Times New Roman" w:hAnsi="Times New Roman"/>
          <w:sz w:val="24"/>
          <w:szCs w:val="24"/>
          <w:shd w:val="clear" w:color="auto" w:fill="FFFFFF"/>
        </w:rPr>
        <w:t>Orgán príslušný na prijatie oznámenia každoročne v rámci svojej vecnej pôsobnosti eviduje za predchádzajúci kalendárny rok štatistické údaje o</w:t>
      </w:r>
    </w:p>
    <w:p w:rsidR="00493700" w:rsidRPr="00493700" w:rsidRDefault="00493700" w:rsidP="00493700">
      <w:pPr>
        <w:numPr>
          <w:ilvl w:val="0"/>
          <w:numId w:val="38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3700">
        <w:rPr>
          <w:rFonts w:ascii="Times New Roman" w:hAnsi="Times New Roman"/>
          <w:sz w:val="24"/>
          <w:szCs w:val="24"/>
          <w:shd w:val="clear" w:color="auto" w:fill="FFFFFF"/>
        </w:rPr>
        <w:t xml:space="preserve">počte oznámení, ktorý prijal orgán príslušný na prijatie oznámenia, </w:t>
      </w:r>
    </w:p>
    <w:p w:rsidR="00493700" w:rsidRPr="00493700" w:rsidRDefault="00493700" w:rsidP="00493700">
      <w:pPr>
        <w:numPr>
          <w:ilvl w:val="0"/>
          <w:numId w:val="38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3700">
        <w:rPr>
          <w:rFonts w:ascii="Times New Roman" w:hAnsi="Times New Roman"/>
          <w:sz w:val="24"/>
          <w:szCs w:val="24"/>
          <w:shd w:val="clear" w:color="auto" w:fill="FFFFFF"/>
        </w:rPr>
        <w:t xml:space="preserve">počte trestných konaní a konaní o správnom delikte, ktoré sa začali na základe oznámení podľa písmena a) a ich výsledok,  </w:t>
      </w:r>
    </w:p>
    <w:p w:rsidR="00493700" w:rsidRPr="00493700" w:rsidRDefault="00493700" w:rsidP="00493700">
      <w:pPr>
        <w:numPr>
          <w:ilvl w:val="0"/>
          <w:numId w:val="38"/>
        </w:numPr>
        <w:tabs>
          <w:tab w:val="left" w:pos="567"/>
        </w:tabs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3700">
        <w:rPr>
          <w:rFonts w:ascii="Times New Roman" w:hAnsi="Times New Roman"/>
          <w:sz w:val="24"/>
          <w:szCs w:val="24"/>
          <w:shd w:val="clear" w:color="auto" w:fill="FFFFFF"/>
        </w:rPr>
        <w:t>odhadovanú škodu, ak sa zistila, a sumy navrátené na základe preverovaní, trestných konaní alebo konaní o správnom delikte súvisiace s urobenými oznámeniami.“.</w:t>
      </w:r>
    </w:p>
    <w:p w:rsidR="00493700" w:rsidRPr="00184D2B" w:rsidRDefault="00493700" w:rsidP="004937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557BE0" w:rsidRDefault="005E08B5" w:rsidP="00815A64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Poznámka pod čiarou k odkazu 17a znie:</w:t>
      </w:r>
    </w:p>
    <w:p w:rsidR="003E7599" w:rsidRDefault="005E08B5" w:rsidP="002E689E">
      <w:pPr>
        <w:tabs>
          <w:tab w:val="left" w:pos="567"/>
        </w:tabs>
        <w:spacing w:after="0" w:line="240" w:lineRule="auto"/>
        <w:ind w:left="720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F1CCB">
        <w:rPr>
          <w:rFonts w:ascii="Times New Roman" w:hAnsi="Times New Roman"/>
          <w:sz w:val="24"/>
          <w:szCs w:val="24"/>
          <w:vertAlign w:val="superscript"/>
        </w:rPr>
        <w:t>17a</w:t>
      </w:r>
      <w:r>
        <w:rPr>
          <w:rFonts w:ascii="Times New Roman" w:hAnsi="Times New Roman"/>
          <w:sz w:val="24"/>
          <w:szCs w:val="24"/>
        </w:rPr>
        <w:t xml:space="preserve">) </w:t>
      </w:r>
      <w:r w:rsidR="003E7599">
        <w:rPr>
          <w:rFonts w:ascii="Times New Roman" w:hAnsi="Times New Roman"/>
          <w:sz w:val="24"/>
          <w:szCs w:val="24"/>
        </w:rPr>
        <w:t>Č</w:t>
      </w:r>
      <w:r w:rsidR="000A7B8A">
        <w:rPr>
          <w:rFonts w:ascii="Times New Roman" w:hAnsi="Times New Roman"/>
          <w:sz w:val="24"/>
          <w:szCs w:val="24"/>
        </w:rPr>
        <w:t xml:space="preserve">l. 13 </w:t>
      </w:r>
      <w:r w:rsidR="003E7599">
        <w:rPr>
          <w:rFonts w:ascii="Times New Roman" w:hAnsi="Times New Roman"/>
          <w:sz w:val="24"/>
          <w:szCs w:val="24"/>
        </w:rPr>
        <w:t>n</w:t>
      </w:r>
      <w:r w:rsidRPr="005E08B5">
        <w:rPr>
          <w:rFonts w:ascii="Times New Roman" w:hAnsi="Times New Roman"/>
          <w:sz w:val="24"/>
          <w:szCs w:val="24"/>
        </w:rPr>
        <w:t>ariadeni</w:t>
      </w:r>
      <w:r w:rsidR="000A7B8A">
        <w:rPr>
          <w:rFonts w:ascii="Times New Roman" w:hAnsi="Times New Roman"/>
          <w:sz w:val="24"/>
          <w:szCs w:val="24"/>
        </w:rPr>
        <w:t>a</w:t>
      </w:r>
      <w:r w:rsidRPr="005E08B5">
        <w:rPr>
          <w:rFonts w:ascii="Times New Roman" w:hAnsi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 (všeobecné nariadenie o ochrane údajov) (Ú. v. </w:t>
      </w:r>
      <w:r w:rsidRPr="00E729E2">
        <w:rPr>
          <w:rFonts w:ascii="Times New Roman" w:hAnsi="Times New Roman"/>
          <w:sz w:val="24"/>
          <w:szCs w:val="24"/>
        </w:rPr>
        <w:t xml:space="preserve">EÚ L 119, </w:t>
      </w:r>
      <w:r w:rsidR="005F1CCB">
        <w:rPr>
          <w:rFonts w:ascii="Times New Roman" w:hAnsi="Times New Roman"/>
          <w:sz w:val="24"/>
          <w:szCs w:val="24"/>
        </w:rPr>
        <w:t>4. 5. 2016)</w:t>
      </w:r>
      <w:r w:rsidR="002B7A7E" w:rsidRPr="00E729E2">
        <w:rPr>
          <w:rFonts w:ascii="Times New Roman" w:hAnsi="Times New Roman"/>
          <w:sz w:val="24"/>
          <w:szCs w:val="24"/>
        </w:rPr>
        <w:t>.</w:t>
      </w:r>
    </w:p>
    <w:p w:rsidR="005E08B5" w:rsidRDefault="003E7599" w:rsidP="000E16A4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E7599">
        <w:rPr>
          <w:rFonts w:ascii="Times New Roman" w:hAnsi="Times New Roman"/>
          <w:sz w:val="24"/>
          <w:szCs w:val="24"/>
        </w:rPr>
        <w:lastRenderedPageBreak/>
        <w:t>§ 60 zákona č. 18/2018 Z. z. o ochrane osobných údajov a o zmene a doplnení niektorých zákonov v znení neskorších predpisov.</w:t>
      </w:r>
      <w:r w:rsidR="0096152E" w:rsidRPr="00E729E2">
        <w:rPr>
          <w:rFonts w:ascii="Times New Roman" w:hAnsi="Times New Roman"/>
          <w:sz w:val="24"/>
          <w:szCs w:val="24"/>
        </w:rPr>
        <w:t>“.</w:t>
      </w:r>
    </w:p>
    <w:p w:rsidR="00960434" w:rsidRDefault="00960434" w:rsidP="003B548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689E" w:rsidRDefault="002E689E" w:rsidP="002E689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 § 23 ods. 1 sa slová „ods. 7“ nahrádzajú slovami „ods. 8“.</w:t>
      </w:r>
    </w:p>
    <w:p w:rsidR="002E689E" w:rsidRPr="002E689E" w:rsidRDefault="002E689E" w:rsidP="002E689E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034A0F" w:rsidRPr="00184D2B" w:rsidRDefault="00034A0F" w:rsidP="001F76F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V</w:t>
      </w:r>
      <w:r w:rsidR="009443C4">
        <w:rPr>
          <w:rFonts w:ascii="Times New Roman" w:hAnsi="Times New Roman"/>
          <w:sz w:val="24"/>
          <w:szCs w:val="24"/>
          <w:shd w:val="clear" w:color="auto" w:fill="FFFFFF"/>
        </w:rPr>
        <w:t xml:space="preserve"> § 24 ods. 2 sa slová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>§ 26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7E2B7A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>nahrádzajú slovami</w:t>
      </w:r>
      <w:r w:rsidR="00F11A3A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„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§ 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>24 a</w:t>
      </w:r>
      <w:r w:rsidR="00EB0AFD">
        <w:rPr>
          <w:rFonts w:ascii="Times New Roman" w:hAnsi="Times New Roman"/>
          <w:sz w:val="24"/>
          <w:szCs w:val="24"/>
          <w:shd w:val="clear" w:color="auto" w:fill="FFFFFF"/>
        </w:rPr>
        <w:t>ž</w:t>
      </w:r>
      <w:r w:rsidR="00755CBB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25</w:t>
      </w:r>
      <w:r w:rsidR="00EB0AFD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06389B" w:rsidRPr="00184D2B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C5178A" w:rsidRPr="00184D2B" w:rsidRDefault="00C5178A" w:rsidP="00557F92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5178A" w:rsidRPr="00184D2B" w:rsidRDefault="00C5178A" w:rsidP="004A686E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Za § 25 sa vklad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>ajú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§ 25a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a 25b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, ktor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>é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vrátane nadpis</w:t>
      </w:r>
      <w:r w:rsidR="00051D9B">
        <w:rPr>
          <w:rFonts w:ascii="Times New Roman" w:hAnsi="Times New Roman"/>
          <w:sz w:val="24"/>
          <w:szCs w:val="24"/>
          <w:shd w:val="clear" w:color="auto" w:fill="FFFFFF"/>
        </w:rPr>
        <w:t>ov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 xml:space="preserve"> zn</w:t>
      </w:r>
      <w:r w:rsidR="004A686E" w:rsidRPr="00184D2B">
        <w:rPr>
          <w:rFonts w:ascii="Times New Roman" w:hAnsi="Times New Roman"/>
          <w:sz w:val="24"/>
          <w:szCs w:val="24"/>
          <w:shd w:val="clear" w:color="auto" w:fill="FFFFFF"/>
        </w:rPr>
        <w:t>ejú</w:t>
      </w: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C5178A" w:rsidRPr="00184D2B" w:rsidRDefault="00C5178A" w:rsidP="00557F92">
      <w:pPr>
        <w:pStyle w:val="Odsekzoznamu"/>
        <w:tabs>
          <w:tab w:val="left" w:pos="851"/>
        </w:tabs>
        <w:spacing w:after="0" w:line="240" w:lineRule="auto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5178A" w:rsidRPr="00184D2B" w:rsidRDefault="00C5178A" w:rsidP="00557F92">
      <w:pPr>
        <w:pStyle w:val="Odsekzoznamu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§ 25a</w:t>
      </w:r>
    </w:p>
    <w:p w:rsidR="00C5178A" w:rsidRPr="00184D2B" w:rsidRDefault="00205EE6" w:rsidP="00557F92">
      <w:pPr>
        <w:pStyle w:val="Odsekzoznamu"/>
        <w:tabs>
          <w:tab w:val="left" w:pos="851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Prechodné ustanoveni</w:t>
      </w:r>
      <w:r w:rsidR="002232B7">
        <w:rPr>
          <w:rFonts w:ascii="Times New Roman" w:hAnsi="Times New Roman"/>
          <w:b/>
          <w:sz w:val="24"/>
          <w:szCs w:val="24"/>
          <w:shd w:val="clear" w:color="auto" w:fill="FFFFFF"/>
        </w:rPr>
        <w:t>a</w:t>
      </w: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="006D7D85"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>k úpravám účinným</w:t>
      </w:r>
      <w:r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od </w:t>
      </w:r>
      <w:r w:rsidR="00BA4B8E">
        <w:rPr>
          <w:rFonts w:ascii="Times New Roman" w:hAnsi="Times New Roman"/>
          <w:b/>
          <w:sz w:val="24"/>
          <w:szCs w:val="24"/>
          <w:shd w:val="clear" w:color="auto" w:fill="FFFFFF"/>
        </w:rPr>
        <w:t>1. júla</w:t>
      </w:r>
      <w:r w:rsidR="008E65FC" w:rsidRPr="00184D2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6152E">
        <w:rPr>
          <w:rFonts w:ascii="Times New Roman" w:hAnsi="Times New Roman"/>
          <w:b/>
          <w:sz w:val="24"/>
          <w:szCs w:val="24"/>
          <w:shd w:val="clear" w:color="auto" w:fill="FFFFFF"/>
        </w:rPr>
        <w:t>2023</w:t>
      </w:r>
    </w:p>
    <w:p w:rsidR="24BB07EF" w:rsidRPr="00184D2B" w:rsidRDefault="24BB07EF">
      <w:pPr>
        <w:pStyle w:val="Odsekzoznamu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D0275" w:rsidRPr="004A6554" w:rsidRDefault="004A6554" w:rsidP="004A6554">
      <w:pPr>
        <w:ind w:left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(1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>Prvú správu podľa §</w:t>
      </w:r>
      <w:r w:rsidR="004A686E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13 ods. 14 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 xml:space="preserve">v znení účinnom od 1. </w:t>
      </w:r>
      <w:r w:rsidR="00223839">
        <w:rPr>
          <w:rFonts w:ascii="Times New Roman" w:hAnsi="Times New Roman"/>
          <w:sz w:val="24"/>
          <w:szCs w:val="24"/>
          <w:shd w:val="clear" w:color="auto" w:fill="FFFFFF"/>
        </w:rPr>
        <w:t>júla</w:t>
      </w:r>
      <w:r w:rsidR="00393456">
        <w:rPr>
          <w:rFonts w:ascii="Times New Roman" w:hAnsi="Times New Roman"/>
          <w:sz w:val="24"/>
          <w:szCs w:val="24"/>
          <w:shd w:val="clear" w:color="auto" w:fill="FFFFFF"/>
        </w:rPr>
        <w:t xml:space="preserve"> 2023</w:t>
      </w:r>
      <w:r w:rsidR="00BD42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>za obd</w:t>
      </w:r>
      <w:r w:rsidR="00880589" w:rsidRPr="004A6554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bie od zriadenia </w:t>
      </w:r>
      <w:r w:rsidR="007462B3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úradu </w:t>
      </w:r>
      <w:r w:rsidR="008E65F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do </w:t>
      </w:r>
      <w:r w:rsidR="0096152E" w:rsidRPr="004A655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8A237B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 xml:space="preserve">decembra </w:t>
      </w:r>
      <w:r w:rsidR="00DB4FDE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9D1934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8E65F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>predloží</w:t>
      </w:r>
      <w:r w:rsidR="004A1EC2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úrad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Európskej komisii do </w:t>
      </w:r>
      <w:r w:rsidR="0013060D">
        <w:rPr>
          <w:rFonts w:ascii="Times New Roman" w:hAnsi="Times New Roman"/>
          <w:sz w:val="24"/>
          <w:szCs w:val="24"/>
          <w:shd w:val="clear" w:color="auto" w:fill="FFFFFF"/>
        </w:rPr>
        <w:t>31. júla</w:t>
      </w:r>
      <w:r w:rsidR="00766E1C"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2023.</w:t>
      </w:r>
    </w:p>
    <w:p w:rsidR="00B45EF7" w:rsidRDefault="004A6554" w:rsidP="00AA5AB8">
      <w:pPr>
        <w:pStyle w:val="Odsekzoznamu"/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(2) 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Ak sa </w:t>
      </w:r>
      <w:r w:rsidR="00493700">
        <w:rPr>
          <w:rFonts w:ascii="Times New Roman" w:hAnsi="Times New Roman"/>
          <w:sz w:val="24"/>
          <w:szCs w:val="24"/>
          <w:shd w:val="clear" w:color="auto" w:fill="FFFFFF"/>
        </w:rPr>
        <w:t>vo všeobecne záväzných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 xml:space="preserve"> právnych predpisoch používa pojem „</w:t>
      </w:r>
      <w:r>
        <w:rPr>
          <w:rFonts w:ascii="Times New Roman" w:hAnsi="Times New Roman"/>
          <w:sz w:val="24"/>
          <w:szCs w:val="24"/>
          <w:shd w:val="clear" w:color="auto" w:fill="FFFFFF"/>
        </w:rPr>
        <w:t>Úrad na ochranu oznamovateľov protispoločenskej činnosti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“, rozumie sa tým „</w:t>
      </w:r>
      <w:r>
        <w:rPr>
          <w:rFonts w:ascii="Times New Roman" w:hAnsi="Times New Roman"/>
          <w:sz w:val="24"/>
          <w:szCs w:val="24"/>
          <w:shd w:val="clear" w:color="auto" w:fill="FFFFFF"/>
        </w:rPr>
        <w:t>Úrad na ochranu oznamovateľov</w:t>
      </w:r>
      <w:r w:rsidRPr="004A6554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93700" w:rsidRPr="00493700">
        <w:rPr>
          <w:rFonts w:ascii="Times New Roman" w:eastAsiaTheme="minorHAnsi" w:hAnsi="Times New Roman" w:cstheme="minorBidi"/>
          <w:sz w:val="24"/>
          <w:szCs w:val="24"/>
          <w:shd w:val="clear" w:color="auto" w:fill="FFFFFF"/>
          <w:lang w:eastAsia="en-US"/>
        </w:rPr>
        <w:t xml:space="preserve"> </w:t>
      </w:r>
      <w:r w:rsidR="00493700" w:rsidRPr="00493700">
        <w:rPr>
          <w:rFonts w:ascii="Times New Roman" w:hAnsi="Times New Roman"/>
          <w:sz w:val="24"/>
          <w:szCs w:val="24"/>
          <w:shd w:val="clear" w:color="auto" w:fill="FFFFFF"/>
        </w:rPr>
        <w:t>Úrad na ochranu oznamovateľov sa zároveň považuje za ten istý subjekt ako Úrad na ochranu oznamovateľov protispoločenskej činnosti.</w:t>
      </w:r>
    </w:p>
    <w:p w:rsidR="00493700" w:rsidRDefault="00493700" w:rsidP="00AA5AB8">
      <w:pPr>
        <w:pStyle w:val="Odsekzoznamu"/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93700" w:rsidRDefault="00493700" w:rsidP="00AA5AB8">
      <w:pPr>
        <w:pStyle w:val="Odsekzoznamu"/>
        <w:tabs>
          <w:tab w:val="left" w:pos="851"/>
        </w:tabs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3700">
        <w:rPr>
          <w:rFonts w:ascii="Times New Roman" w:hAnsi="Times New Roman"/>
          <w:sz w:val="24"/>
          <w:szCs w:val="24"/>
          <w:shd w:val="clear" w:color="auto" w:fill="FFFFFF"/>
        </w:rPr>
        <w:t>(3) Konania o priestupkoch a správnych deliktoch, ktoré úrad začal pred dňom nadobudnutia účinnosti tohto zákona sa spravujú doterajšími právnymi predpismi.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5F1CCB" w:rsidRPr="00184D2B" w:rsidRDefault="005F1CCB" w:rsidP="00494BAD">
      <w:pPr>
        <w:pStyle w:val="Odsekzoznamu"/>
        <w:tabs>
          <w:tab w:val="left" w:pos="851"/>
        </w:tabs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4F5B" w:rsidRPr="00184D2B" w:rsidRDefault="00B45EF7" w:rsidP="00B0063C">
      <w:pPr>
        <w:pStyle w:val="Odsekzoznamu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b/>
          <w:color w:val="000000" w:themeColor="text1"/>
          <w:sz w:val="24"/>
          <w:szCs w:val="24"/>
        </w:rPr>
        <w:t>§ 25</w:t>
      </w:r>
      <w:r w:rsidR="00C5178A" w:rsidRPr="00184D2B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</w:p>
    <w:p w:rsidR="00B45EF7" w:rsidRPr="00184D2B" w:rsidRDefault="00B45EF7" w:rsidP="00B0063C">
      <w:pPr>
        <w:pStyle w:val="Odsekzoznamu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84D2B">
        <w:rPr>
          <w:rFonts w:ascii="Times New Roman" w:hAnsi="Times New Roman"/>
          <w:b/>
          <w:color w:val="000000" w:themeColor="text1"/>
          <w:sz w:val="24"/>
          <w:szCs w:val="24"/>
        </w:rPr>
        <w:t>Transpozičné ustanovenie</w:t>
      </w:r>
    </w:p>
    <w:p w:rsidR="00B45EF7" w:rsidRPr="00184D2B" w:rsidRDefault="00B45EF7" w:rsidP="00494BAD">
      <w:pPr>
        <w:pStyle w:val="Odsekzoznamu"/>
        <w:spacing w:after="0" w:line="240" w:lineRule="auto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45EF7" w:rsidRPr="00184D2B" w:rsidRDefault="00B45EF7" w:rsidP="004A686E">
      <w:pPr>
        <w:pStyle w:val="Odsekzoznamu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Týmto zákonom sa preberajú právne záväzné akty Európskej únie uvedené v prílohe.“.</w:t>
      </w:r>
    </w:p>
    <w:p w:rsidR="00B45EF7" w:rsidRPr="00184D2B" w:rsidRDefault="00B45EF7" w:rsidP="00494BAD">
      <w:pPr>
        <w:pStyle w:val="Odsekzoznamu"/>
        <w:tabs>
          <w:tab w:val="left" w:pos="851"/>
        </w:tabs>
        <w:spacing w:after="0" w:line="240" w:lineRule="auto"/>
        <w:ind w:left="50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73975" w:rsidRPr="00184D2B" w:rsidRDefault="007762A4" w:rsidP="001F76F7">
      <w:pPr>
        <w:pStyle w:val="Odsekzoznamu"/>
        <w:numPr>
          <w:ilvl w:val="0"/>
          <w:numId w:val="11"/>
        </w:numPr>
        <w:spacing w:after="0" w:line="240" w:lineRule="auto"/>
        <w:ind w:left="567" w:hanging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Zákon </w:t>
      </w:r>
      <w:r w:rsidR="00D21C1A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sa </w:t>
      </w:r>
      <w:r w:rsidR="00381EE7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dopĺ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ňa príloh</w:t>
      </w:r>
      <w:r w:rsidR="00D21C1A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ou</w:t>
      </w:r>
      <w:r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ktorá vrátane nadpisu znie</w:t>
      </w:r>
      <w:r w:rsidR="00973975" w:rsidRPr="00184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E01174" w:rsidRPr="00184D2B" w:rsidRDefault="00E01174" w:rsidP="0093415D">
      <w:pPr>
        <w:spacing w:after="0" w:line="240" w:lineRule="auto"/>
        <w:ind w:left="6480"/>
        <w:jc w:val="both"/>
        <w:rPr>
          <w:rFonts w:ascii="Segoe UI" w:hAnsi="Segoe UI" w:cs="Segoe UI"/>
          <w:b/>
          <w:bCs/>
          <w:color w:val="494949"/>
          <w:sz w:val="24"/>
          <w:szCs w:val="21"/>
          <w:shd w:val="clear" w:color="auto" w:fill="FFFFFF"/>
        </w:rPr>
      </w:pPr>
    </w:p>
    <w:p w:rsidR="00F63BBD" w:rsidRPr="00184D2B" w:rsidRDefault="00F63BBD" w:rsidP="00876F6A">
      <w:pPr>
        <w:spacing w:after="0" w:line="240" w:lineRule="auto"/>
        <w:ind w:left="6480"/>
        <w:jc w:val="righ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84D2B">
        <w:rPr>
          <w:rFonts w:ascii="Segoe UI" w:hAnsi="Segoe UI" w:cs="Segoe UI"/>
          <w:b/>
          <w:bCs/>
          <w:color w:val="494949"/>
          <w:sz w:val="21"/>
          <w:szCs w:val="21"/>
          <w:shd w:val="clear" w:color="auto" w:fill="FFFFFF"/>
        </w:rPr>
        <w:t>„</w:t>
      </w:r>
      <w:r w:rsidR="00381EE7" w:rsidRPr="00184D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Príloha</w:t>
      </w:r>
      <w:r w:rsidRPr="00184D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381EE7" w:rsidRPr="00184D2B" w:rsidRDefault="00381EE7" w:rsidP="00876F6A">
      <w:pPr>
        <w:spacing w:after="0" w:line="240" w:lineRule="auto"/>
        <w:ind w:left="648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84D2B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 zákonu č. 54/2019 Z. z.</w:t>
      </w:r>
    </w:p>
    <w:p w:rsidR="00973975" w:rsidRPr="00184D2B" w:rsidRDefault="00973975" w:rsidP="00D10B1D">
      <w:pPr>
        <w:spacing w:after="0" w:line="240" w:lineRule="auto"/>
        <w:ind w:left="284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68239C" w:rsidRPr="00184D2B" w:rsidRDefault="00973975" w:rsidP="00D10B1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bookmarkStart w:id="1" w:name="_Hlk74694686"/>
      <w:r w:rsidRPr="00184D2B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="0068239C" w:rsidRPr="00184D2B">
        <w:rPr>
          <w:rFonts w:ascii="Times New Roman" w:hAnsi="Times New Roman"/>
          <w:b/>
          <w:color w:val="000000" w:themeColor="text1"/>
          <w:sz w:val="24"/>
          <w:szCs w:val="24"/>
        </w:rPr>
        <w:t xml:space="preserve">oznam </w:t>
      </w:r>
      <w:r w:rsidR="0068239C" w:rsidRPr="00184D2B">
        <w:rPr>
          <w:rFonts w:ascii="Times New Roman" w:hAnsi="Times New Roman"/>
          <w:b/>
          <w:sz w:val="24"/>
          <w:szCs w:val="24"/>
        </w:rPr>
        <w:t>preberaných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právne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záväzných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aktov</w:t>
      </w:r>
      <w:r w:rsidRPr="00184D2B">
        <w:rPr>
          <w:rFonts w:ascii="Times New Roman" w:hAnsi="Times New Roman"/>
          <w:b/>
          <w:sz w:val="24"/>
          <w:szCs w:val="24"/>
        </w:rPr>
        <w:t xml:space="preserve"> E</w:t>
      </w:r>
      <w:r w:rsidR="0068239C" w:rsidRPr="00184D2B">
        <w:rPr>
          <w:rFonts w:ascii="Times New Roman" w:hAnsi="Times New Roman"/>
          <w:b/>
          <w:sz w:val="24"/>
          <w:szCs w:val="24"/>
        </w:rPr>
        <w:t>urópskej</w:t>
      </w:r>
      <w:r w:rsidRPr="00184D2B">
        <w:rPr>
          <w:rFonts w:ascii="Times New Roman" w:hAnsi="Times New Roman"/>
          <w:b/>
          <w:sz w:val="24"/>
          <w:szCs w:val="24"/>
        </w:rPr>
        <w:t xml:space="preserve"> </w:t>
      </w:r>
      <w:r w:rsidR="0068239C" w:rsidRPr="00184D2B">
        <w:rPr>
          <w:rFonts w:ascii="Times New Roman" w:hAnsi="Times New Roman"/>
          <w:b/>
          <w:sz w:val="24"/>
          <w:szCs w:val="24"/>
        </w:rPr>
        <w:t>únie</w:t>
      </w:r>
    </w:p>
    <w:p w:rsidR="00973975" w:rsidRPr="00184D2B" w:rsidRDefault="00973975" w:rsidP="00D10B1D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826E52" w:rsidRPr="005F1CCB" w:rsidRDefault="00973975" w:rsidP="005F1CCB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184D2B">
        <w:rPr>
          <w:rFonts w:ascii="Times New Roman" w:hAnsi="Times New Roman"/>
          <w:bCs/>
          <w:sz w:val="24"/>
          <w:szCs w:val="24"/>
        </w:rPr>
        <w:t>Smernica Európskeho parlamentu a Rady (EÚ) 2019/1937 z</w:t>
      </w:r>
      <w:r w:rsidR="002232B7">
        <w:rPr>
          <w:rFonts w:ascii="Times New Roman" w:hAnsi="Times New Roman"/>
          <w:bCs/>
          <w:sz w:val="24"/>
          <w:szCs w:val="24"/>
        </w:rPr>
        <w:t>o</w:t>
      </w:r>
      <w:r w:rsidRPr="00184D2B">
        <w:rPr>
          <w:rFonts w:ascii="Times New Roman" w:hAnsi="Times New Roman"/>
          <w:bCs/>
          <w:sz w:val="24"/>
          <w:szCs w:val="24"/>
        </w:rPr>
        <w:t xml:space="preserve"> 23. októbra 2019 o ochrane osôb, ktoré nahlasujú porušenia práva Únie</w:t>
      </w:r>
      <w:r w:rsidR="00046BCC" w:rsidRPr="00184D2B">
        <w:rPr>
          <w:rFonts w:ascii="Times New Roman" w:hAnsi="Times New Roman"/>
          <w:bCs/>
          <w:sz w:val="24"/>
          <w:szCs w:val="24"/>
        </w:rPr>
        <w:t xml:space="preserve"> (Ú. v. EÚ L 305, 26.11. 2019)</w:t>
      </w:r>
      <w:r w:rsidR="006969CA" w:rsidRPr="00184D2B">
        <w:rPr>
          <w:rFonts w:ascii="Times New Roman" w:hAnsi="Times New Roman"/>
          <w:bCs/>
          <w:sz w:val="24"/>
          <w:szCs w:val="24"/>
        </w:rPr>
        <w:t xml:space="preserve"> v</w:t>
      </w:r>
      <w:r w:rsidR="00D76873" w:rsidRPr="00184D2B">
        <w:rPr>
          <w:rFonts w:ascii="Times New Roman" w:hAnsi="Times New Roman"/>
          <w:bCs/>
          <w:sz w:val="24"/>
          <w:szCs w:val="24"/>
        </w:rPr>
        <w:t xml:space="preserve"> znení </w:t>
      </w:r>
      <w:r w:rsidR="00C74E10">
        <w:rPr>
          <w:rFonts w:ascii="Times New Roman" w:hAnsi="Times New Roman"/>
          <w:bCs/>
          <w:sz w:val="24"/>
          <w:szCs w:val="24"/>
        </w:rPr>
        <w:t>nariadenia</w:t>
      </w:r>
      <w:r w:rsidR="00C74E10" w:rsidRPr="00C74E10">
        <w:rPr>
          <w:rFonts w:ascii="Times New Roman" w:hAnsi="Times New Roman"/>
          <w:bCs/>
          <w:sz w:val="24"/>
          <w:szCs w:val="24"/>
        </w:rPr>
        <w:t xml:space="preserve"> Európskeho parlamentu a Rady (EÚ) </w:t>
      </w:r>
      <w:r w:rsidR="00D76873" w:rsidRPr="00184D2B">
        <w:rPr>
          <w:rFonts w:ascii="Times New Roman" w:hAnsi="Times New Roman"/>
          <w:bCs/>
          <w:sz w:val="24"/>
          <w:szCs w:val="24"/>
        </w:rPr>
        <w:t>2020/1503 z</w:t>
      </w:r>
      <w:r w:rsidR="009D1934">
        <w:rPr>
          <w:rFonts w:ascii="Times New Roman" w:hAnsi="Times New Roman"/>
          <w:bCs/>
          <w:sz w:val="24"/>
          <w:szCs w:val="24"/>
        </w:rPr>
        <w:t>o</w:t>
      </w:r>
      <w:r w:rsidR="00D76873" w:rsidRPr="00184D2B">
        <w:rPr>
          <w:rFonts w:ascii="Times New Roman" w:hAnsi="Times New Roman"/>
          <w:bCs/>
          <w:sz w:val="24"/>
          <w:szCs w:val="24"/>
        </w:rPr>
        <w:t> 7. októbra 2020 (Ú. v. EÚ L 347, 20.10.2022)</w:t>
      </w:r>
      <w:r w:rsidR="00BF4AED" w:rsidRPr="00184D2B">
        <w:rPr>
          <w:rFonts w:ascii="Times New Roman" w:hAnsi="Times New Roman"/>
          <w:bCs/>
          <w:sz w:val="24"/>
          <w:szCs w:val="24"/>
        </w:rPr>
        <w:t>.</w:t>
      </w:r>
      <w:r w:rsidR="004E1856" w:rsidRPr="00184D2B">
        <w:rPr>
          <w:rFonts w:ascii="Times New Roman" w:hAnsi="Times New Roman"/>
          <w:bCs/>
          <w:sz w:val="24"/>
          <w:szCs w:val="24"/>
        </w:rPr>
        <w:t>“</w:t>
      </w:r>
      <w:r w:rsidR="009819A2" w:rsidRPr="00184D2B">
        <w:rPr>
          <w:rFonts w:ascii="Times New Roman" w:hAnsi="Times New Roman"/>
          <w:bCs/>
          <w:sz w:val="24"/>
          <w:szCs w:val="24"/>
        </w:rPr>
        <w:t>.</w:t>
      </w:r>
      <w:bookmarkEnd w:id="1"/>
    </w:p>
    <w:p w:rsidR="00826E52" w:rsidRPr="00184D2B" w:rsidRDefault="00826E52" w:rsidP="00CD0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E52" w:rsidRPr="00184D2B" w:rsidRDefault="005F1CCB" w:rsidP="00CD08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945A24" w:rsidRPr="00184D2B" w:rsidRDefault="00945A24" w:rsidP="00945A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6B77" w:rsidRPr="00184D2B" w:rsidRDefault="00C86B77" w:rsidP="0004559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4"/>
        </w:rPr>
      </w:pPr>
      <w:r w:rsidRPr="00184D2B">
        <w:rPr>
          <w:rFonts w:ascii="Times New Roman" w:hAnsi="Times New Roman"/>
          <w:b/>
          <w:sz w:val="24"/>
        </w:rPr>
        <w:t xml:space="preserve">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zákona č. 451/2008 Z. z., zákona č. 477/2008 Z. z., zákona č. 495/2009 Z. z., zákona č. 332/2011 Z. z., zákona č. 335/2012 Z. z., zákona č. 495/2013 Z. z., zákona č. 307/2014 Z. z., zákona č. 131/2015 Z. z., zákona č. 125/2016 Z. z., zákona č. 377/2016 Z. z., zákona č. 264/2017 Z. z. a zákona č. 54/2019 Z. z. sa mení </w:t>
      </w:r>
      <w:r w:rsidR="00AA5AB8">
        <w:rPr>
          <w:rFonts w:ascii="Times New Roman" w:hAnsi="Times New Roman"/>
          <w:b/>
          <w:sz w:val="24"/>
        </w:rPr>
        <w:t xml:space="preserve">a dopĺňa </w:t>
      </w:r>
      <w:r w:rsidRPr="00184D2B">
        <w:rPr>
          <w:rFonts w:ascii="Times New Roman" w:hAnsi="Times New Roman"/>
          <w:b/>
          <w:sz w:val="24"/>
        </w:rPr>
        <w:t>takto:</w:t>
      </w:r>
    </w:p>
    <w:p w:rsidR="00C86B77" w:rsidRPr="00184D2B" w:rsidRDefault="00C86B77" w:rsidP="00C86B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B77" w:rsidRPr="00184D2B" w:rsidRDefault="00C86B77" w:rsidP="00C86B7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93700" w:rsidRDefault="00493700" w:rsidP="00C86B7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700">
        <w:rPr>
          <w:rFonts w:ascii="Times New Roman" w:hAnsi="Times New Roman"/>
          <w:sz w:val="24"/>
          <w:szCs w:val="24"/>
        </w:rPr>
        <w:t>V § 24g ods. 1 v úvodnej vete a písm. a) sa vypúšťajú slová „protispoločenskej činnosti“.</w:t>
      </w:r>
    </w:p>
    <w:p w:rsidR="00493700" w:rsidRDefault="00493700" w:rsidP="00493700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6B77" w:rsidRPr="00184D2B" w:rsidRDefault="00C86B77" w:rsidP="00C86B77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24g ods. 3 sa slová „voči ktorej bola pozastavená účinnosť pracovnoprávneho úkonu“ nahrádzajú slovami „ktorej bola poskytnutá ochrana“.</w:t>
      </w:r>
    </w:p>
    <w:p w:rsidR="00C86B77" w:rsidRPr="00184D2B" w:rsidRDefault="00C86B77" w:rsidP="00C86B77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86B77" w:rsidRPr="00184D2B" w:rsidRDefault="00C86B77" w:rsidP="00540DDE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>V § 24g ods. 4 sa za slovo „oznamovateľa“ vklad</w:t>
      </w:r>
      <w:r w:rsidR="002232B7">
        <w:rPr>
          <w:rFonts w:ascii="Times New Roman" w:hAnsi="Times New Roman"/>
          <w:sz w:val="24"/>
          <w:szCs w:val="24"/>
        </w:rPr>
        <w:t>á čiarka a</w:t>
      </w:r>
      <w:r w:rsidRPr="00184D2B">
        <w:rPr>
          <w:rFonts w:ascii="Times New Roman" w:hAnsi="Times New Roman"/>
          <w:sz w:val="24"/>
          <w:szCs w:val="24"/>
        </w:rPr>
        <w:t xml:space="preserve"> slová „</w:t>
      </w:r>
      <w:r w:rsidR="00540DDE" w:rsidRPr="00540DDE">
        <w:rPr>
          <w:rFonts w:ascii="Times New Roman" w:hAnsi="Times New Roman"/>
          <w:sz w:val="24"/>
          <w:szCs w:val="24"/>
        </w:rPr>
        <w:t>osobu, ktorá oznamovateľovi poskytla pomoc v súvislosti s oznámením, inú osobu, ktorá bola postihnutá v súvislosti s</w:t>
      </w:r>
      <w:r w:rsidR="00540DDE">
        <w:rPr>
          <w:rFonts w:ascii="Times New Roman" w:hAnsi="Times New Roman"/>
          <w:sz w:val="24"/>
          <w:szCs w:val="24"/>
        </w:rPr>
        <w:t> </w:t>
      </w:r>
      <w:r w:rsidR="00540DDE" w:rsidRPr="00540DDE">
        <w:rPr>
          <w:rFonts w:ascii="Times New Roman" w:hAnsi="Times New Roman"/>
          <w:sz w:val="24"/>
          <w:szCs w:val="24"/>
        </w:rPr>
        <w:t>oznámením</w:t>
      </w:r>
      <w:r w:rsidR="00540DDE">
        <w:rPr>
          <w:rFonts w:ascii="Times New Roman" w:hAnsi="Times New Roman"/>
          <w:sz w:val="24"/>
          <w:szCs w:val="24"/>
        </w:rPr>
        <w:t>,</w:t>
      </w:r>
      <w:r w:rsidR="00540DDE" w:rsidRPr="00540DDE" w:rsidDel="00540DDE">
        <w:rPr>
          <w:rFonts w:ascii="Times New Roman" w:hAnsi="Times New Roman"/>
          <w:sz w:val="24"/>
          <w:szCs w:val="24"/>
        </w:rPr>
        <w:t xml:space="preserve"> </w:t>
      </w:r>
      <w:r w:rsidRPr="00184D2B">
        <w:rPr>
          <w:rFonts w:ascii="Times New Roman" w:hAnsi="Times New Roman"/>
          <w:sz w:val="24"/>
          <w:szCs w:val="24"/>
        </w:rPr>
        <w:t xml:space="preserve">“. </w:t>
      </w:r>
    </w:p>
    <w:p w:rsidR="00947BFF" w:rsidRPr="00184D2B" w:rsidRDefault="00947BFF" w:rsidP="00E42F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7BFF" w:rsidRPr="00184D2B" w:rsidRDefault="005F1CCB" w:rsidP="004A68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</w:t>
      </w:r>
      <w:r w:rsidR="00460190" w:rsidRPr="00184D2B">
        <w:rPr>
          <w:rFonts w:ascii="Times New Roman" w:hAnsi="Times New Roman"/>
          <w:b/>
          <w:sz w:val="24"/>
          <w:szCs w:val="24"/>
        </w:rPr>
        <w:t>III</w:t>
      </w:r>
    </w:p>
    <w:p w:rsidR="00DA5535" w:rsidRPr="00184D2B" w:rsidRDefault="00DA5535" w:rsidP="0048682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559A" w:rsidRDefault="00DA5535" w:rsidP="00EE7F4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4D2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1D4397">
        <w:rPr>
          <w:rFonts w:ascii="Times New Roman" w:hAnsi="Times New Roman"/>
          <w:sz w:val="24"/>
          <w:szCs w:val="24"/>
        </w:rPr>
        <w:t>1. júla</w:t>
      </w:r>
      <w:r w:rsidR="004A6554">
        <w:rPr>
          <w:rFonts w:ascii="Times New Roman" w:hAnsi="Times New Roman"/>
          <w:sz w:val="24"/>
          <w:szCs w:val="24"/>
        </w:rPr>
        <w:t xml:space="preserve"> </w:t>
      </w:r>
      <w:r w:rsidR="004A686E" w:rsidRPr="00184D2B">
        <w:rPr>
          <w:rFonts w:ascii="Times New Roman" w:hAnsi="Times New Roman"/>
          <w:sz w:val="24"/>
          <w:szCs w:val="24"/>
        </w:rPr>
        <w:t>202</w:t>
      </w:r>
      <w:r w:rsidR="00EB0AFD">
        <w:rPr>
          <w:rFonts w:ascii="Times New Roman" w:hAnsi="Times New Roman"/>
          <w:sz w:val="24"/>
          <w:szCs w:val="24"/>
        </w:rPr>
        <w:t>3</w:t>
      </w:r>
      <w:r w:rsidR="005432DA" w:rsidRPr="00184D2B">
        <w:rPr>
          <w:rFonts w:ascii="Times New Roman" w:hAnsi="Times New Roman"/>
          <w:sz w:val="24"/>
          <w:szCs w:val="24"/>
        </w:rPr>
        <w:t xml:space="preserve"> okrem čl. I</w:t>
      </w:r>
      <w:r w:rsidR="00EE7F4E">
        <w:rPr>
          <w:rFonts w:ascii="Times New Roman" w:hAnsi="Times New Roman"/>
          <w:sz w:val="24"/>
          <w:szCs w:val="24"/>
        </w:rPr>
        <w:t> </w:t>
      </w:r>
      <w:r w:rsidR="005432DA" w:rsidRPr="00184D2B">
        <w:rPr>
          <w:rFonts w:ascii="Times New Roman" w:hAnsi="Times New Roman"/>
          <w:sz w:val="24"/>
          <w:szCs w:val="24"/>
        </w:rPr>
        <w:t>bodov</w:t>
      </w:r>
      <w:r w:rsidR="00EE7F4E">
        <w:rPr>
          <w:rFonts w:ascii="Times New Roman" w:hAnsi="Times New Roman"/>
          <w:sz w:val="24"/>
          <w:szCs w:val="24"/>
        </w:rPr>
        <w:t xml:space="preserve"> </w:t>
      </w:r>
      <w:r w:rsidR="001D4397">
        <w:rPr>
          <w:rFonts w:ascii="Times New Roman" w:hAnsi="Times New Roman"/>
          <w:sz w:val="24"/>
          <w:szCs w:val="24"/>
        </w:rPr>
        <w:t>19</w:t>
      </w:r>
      <w:r w:rsidR="00EE7F4E">
        <w:rPr>
          <w:rFonts w:ascii="Times New Roman" w:hAnsi="Times New Roman"/>
          <w:sz w:val="24"/>
          <w:szCs w:val="24"/>
        </w:rPr>
        <w:t xml:space="preserve">, </w:t>
      </w:r>
      <w:r w:rsidR="001D4397">
        <w:rPr>
          <w:rFonts w:ascii="Times New Roman" w:hAnsi="Times New Roman"/>
          <w:sz w:val="24"/>
          <w:szCs w:val="24"/>
        </w:rPr>
        <w:t>20</w:t>
      </w:r>
      <w:r w:rsidR="00EE7F4E">
        <w:rPr>
          <w:rFonts w:ascii="Times New Roman" w:hAnsi="Times New Roman"/>
          <w:sz w:val="24"/>
          <w:szCs w:val="24"/>
        </w:rPr>
        <w:t xml:space="preserve">, </w:t>
      </w:r>
      <w:r w:rsidR="001D4397">
        <w:rPr>
          <w:rFonts w:ascii="Times New Roman" w:hAnsi="Times New Roman"/>
          <w:sz w:val="24"/>
          <w:szCs w:val="24"/>
        </w:rPr>
        <w:t>27</w:t>
      </w:r>
      <w:r w:rsidR="00EE7F4E">
        <w:rPr>
          <w:rFonts w:ascii="Times New Roman" w:hAnsi="Times New Roman"/>
          <w:sz w:val="24"/>
          <w:szCs w:val="24"/>
        </w:rPr>
        <w:t xml:space="preserve">, </w:t>
      </w:r>
      <w:r w:rsidR="001D4397">
        <w:rPr>
          <w:rFonts w:ascii="Times New Roman" w:hAnsi="Times New Roman"/>
          <w:sz w:val="24"/>
          <w:szCs w:val="24"/>
        </w:rPr>
        <w:t>28</w:t>
      </w:r>
      <w:r w:rsidR="00EE7F4E">
        <w:rPr>
          <w:rFonts w:ascii="Times New Roman" w:hAnsi="Times New Roman"/>
          <w:sz w:val="24"/>
          <w:szCs w:val="24"/>
        </w:rPr>
        <w:t xml:space="preserve">, </w:t>
      </w:r>
      <w:r w:rsidR="001D4397">
        <w:rPr>
          <w:rFonts w:ascii="Times New Roman" w:hAnsi="Times New Roman"/>
          <w:sz w:val="24"/>
          <w:szCs w:val="24"/>
        </w:rPr>
        <w:t>42</w:t>
      </w:r>
      <w:r w:rsidR="00EE7F4E">
        <w:rPr>
          <w:rFonts w:ascii="Times New Roman" w:hAnsi="Times New Roman"/>
          <w:sz w:val="24"/>
          <w:szCs w:val="24"/>
        </w:rPr>
        <w:t xml:space="preserve">, </w:t>
      </w:r>
      <w:r w:rsidR="001D4397">
        <w:rPr>
          <w:rFonts w:ascii="Times New Roman" w:hAnsi="Times New Roman"/>
          <w:sz w:val="24"/>
          <w:szCs w:val="24"/>
        </w:rPr>
        <w:t>43</w:t>
      </w:r>
      <w:r w:rsidR="00EE7F4E">
        <w:rPr>
          <w:rFonts w:ascii="Times New Roman" w:hAnsi="Times New Roman"/>
          <w:sz w:val="24"/>
          <w:szCs w:val="24"/>
        </w:rPr>
        <w:t xml:space="preserve"> a </w:t>
      </w:r>
      <w:r w:rsidR="001D4397">
        <w:rPr>
          <w:rFonts w:ascii="Times New Roman" w:hAnsi="Times New Roman"/>
          <w:sz w:val="24"/>
          <w:szCs w:val="24"/>
        </w:rPr>
        <w:t>46</w:t>
      </w:r>
      <w:r w:rsidR="00EE7F4E">
        <w:rPr>
          <w:rFonts w:ascii="Times New Roman" w:hAnsi="Times New Roman"/>
          <w:sz w:val="24"/>
          <w:szCs w:val="24"/>
        </w:rPr>
        <w:t>,</w:t>
      </w:r>
      <w:r w:rsidR="005432DA" w:rsidRPr="00184D2B">
        <w:rPr>
          <w:rFonts w:ascii="Times New Roman" w:hAnsi="Times New Roman"/>
          <w:sz w:val="24"/>
          <w:szCs w:val="24"/>
        </w:rPr>
        <w:t xml:space="preserve"> ktoré</w:t>
      </w:r>
      <w:r w:rsidR="002C0531" w:rsidRPr="00184D2B">
        <w:rPr>
          <w:rFonts w:ascii="Times New Roman" w:hAnsi="Times New Roman"/>
          <w:sz w:val="24"/>
          <w:szCs w:val="24"/>
        </w:rPr>
        <w:t xml:space="preserve"> nadobúdajú účinnosť </w:t>
      </w:r>
      <w:r w:rsidR="000B6D3D">
        <w:rPr>
          <w:rFonts w:ascii="Times New Roman" w:hAnsi="Times New Roman"/>
          <w:sz w:val="24"/>
          <w:szCs w:val="24"/>
        </w:rPr>
        <w:t>1</w:t>
      </w:r>
      <w:r w:rsidR="004A6554">
        <w:rPr>
          <w:rFonts w:ascii="Times New Roman" w:hAnsi="Times New Roman"/>
          <w:sz w:val="24"/>
          <w:szCs w:val="24"/>
        </w:rPr>
        <w:t>. septembra</w:t>
      </w:r>
      <w:r w:rsidR="002C0531" w:rsidRPr="00184D2B">
        <w:rPr>
          <w:rFonts w:ascii="Times New Roman" w:hAnsi="Times New Roman"/>
          <w:sz w:val="24"/>
          <w:szCs w:val="24"/>
        </w:rPr>
        <w:t xml:space="preserve"> 2023</w:t>
      </w:r>
      <w:r w:rsidR="009D2CAC" w:rsidRPr="00184D2B">
        <w:rPr>
          <w:rFonts w:ascii="Times New Roman" w:hAnsi="Times New Roman"/>
          <w:sz w:val="24"/>
          <w:szCs w:val="24"/>
        </w:rPr>
        <w:t>.</w:t>
      </w:r>
    </w:p>
    <w:p w:rsidR="0004559A" w:rsidRPr="0004559A" w:rsidRDefault="0004559A" w:rsidP="0004559A">
      <w:pPr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prezidentka  Slovenskej republiky</w:t>
      </w: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Národnej rady Slovenskej republiky</w:t>
      </w: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04559A" w:rsidRPr="006C4BDE" w:rsidRDefault="0004559A" w:rsidP="0004559A">
      <w:pPr>
        <w:ind w:firstLine="426"/>
        <w:jc w:val="center"/>
        <w:rPr>
          <w:rFonts w:ascii="Times New Roman" w:hAnsi="Times New Roman"/>
          <w:sz w:val="24"/>
          <w:szCs w:val="24"/>
        </w:rPr>
      </w:pPr>
      <w:r w:rsidRPr="006C4BDE">
        <w:rPr>
          <w:rFonts w:ascii="Times New Roman" w:hAnsi="Times New Roman"/>
          <w:sz w:val="24"/>
          <w:szCs w:val="24"/>
        </w:rPr>
        <w:t>predseda vlády Slovenskej republiky</w:t>
      </w:r>
    </w:p>
    <w:sectPr w:rsidR="0004559A" w:rsidRPr="006C4BDE">
      <w:footerReference w:type="default" r:id="rId12"/>
      <w:pgSz w:w="11907" w:h="16840"/>
      <w:pgMar w:top="1418" w:right="1418" w:bottom="1418" w:left="1418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154F8" w16cex:dateUtc="2022-10-24T16:16:00Z"/>
  <w16cex:commentExtensible w16cex:durableId="27015812" w16cex:dateUtc="2022-10-24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B63AE2" w16cid:durableId="270154F8"/>
  <w16cid:commentId w16cid:paraId="6BEE16A2" w16cid:durableId="2701467C"/>
  <w16cid:commentId w16cid:paraId="2B3284EE" w16cid:durableId="2701467D"/>
  <w16cid:commentId w16cid:paraId="5BF5E7CF" w16cid:durableId="270158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A2" w:rsidRDefault="00347AA2" w:rsidP="00F06078">
      <w:pPr>
        <w:spacing w:after="0" w:line="240" w:lineRule="auto"/>
      </w:pPr>
      <w:r>
        <w:separator/>
      </w:r>
    </w:p>
  </w:endnote>
  <w:endnote w:type="continuationSeparator" w:id="0">
    <w:p w:rsidR="00347AA2" w:rsidRDefault="00347AA2" w:rsidP="00F06078">
      <w:pPr>
        <w:spacing w:after="0" w:line="240" w:lineRule="auto"/>
      </w:pPr>
      <w:r>
        <w:continuationSeparator/>
      </w:r>
    </w:p>
  </w:endnote>
  <w:endnote w:type="continuationNotice" w:id="1">
    <w:p w:rsidR="00347AA2" w:rsidRDefault="00347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8C3" w:rsidRPr="00F06078" w:rsidRDefault="000358C3" w:rsidP="00F06078">
    <w:pPr>
      <w:pStyle w:val="Bezriadkovania"/>
      <w:jc w:val="center"/>
      <w:rPr>
        <w:rFonts w:ascii="Times New Roman" w:hAnsi="Times New Roman"/>
        <w:sz w:val="20"/>
        <w:szCs w:val="20"/>
      </w:rPr>
    </w:pPr>
    <w:r w:rsidRPr="00F06078">
      <w:rPr>
        <w:rFonts w:ascii="Times New Roman" w:hAnsi="Times New Roman"/>
        <w:sz w:val="20"/>
        <w:szCs w:val="20"/>
      </w:rPr>
      <w:fldChar w:fldCharType="begin"/>
    </w:r>
    <w:r w:rsidRPr="00F06078">
      <w:rPr>
        <w:rFonts w:ascii="Times New Roman" w:hAnsi="Times New Roman"/>
        <w:sz w:val="20"/>
        <w:szCs w:val="20"/>
      </w:rPr>
      <w:instrText>PAGE   \* MERGEFORMAT</w:instrText>
    </w:r>
    <w:r w:rsidRPr="00F06078">
      <w:rPr>
        <w:rFonts w:ascii="Times New Roman" w:hAnsi="Times New Roman"/>
        <w:sz w:val="20"/>
        <w:szCs w:val="20"/>
      </w:rPr>
      <w:fldChar w:fldCharType="separate"/>
    </w:r>
    <w:r w:rsidR="00B65E6B">
      <w:rPr>
        <w:rFonts w:ascii="Times New Roman" w:hAnsi="Times New Roman"/>
        <w:noProof/>
        <w:sz w:val="20"/>
        <w:szCs w:val="20"/>
      </w:rPr>
      <w:t>1</w:t>
    </w:r>
    <w:r w:rsidRPr="00F0607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A2" w:rsidRDefault="00347AA2" w:rsidP="00F06078">
      <w:pPr>
        <w:spacing w:after="0" w:line="240" w:lineRule="auto"/>
      </w:pPr>
      <w:r>
        <w:separator/>
      </w:r>
    </w:p>
  </w:footnote>
  <w:footnote w:type="continuationSeparator" w:id="0">
    <w:p w:rsidR="00347AA2" w:rsidRDefault="00347AA2" w:rsidP="00F06078">
      <w:pPr>
        <w:spacing w:after="0" w:line="240" w:lineRule="auto"/>
      </w:pPr>
      <w:r>
        <w:continuationSeparator/>
      </w:r>
    </w:p>
  </w:footnote>
  <w:footnote w:type="continuationNotice" w:id="1">
    <w:p w:rsidR="00347AA2" w:rsidRDefault="00347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3FB"/>
    <w:multiLevelType w:val="hybridMultilevel"/>
    <w:tmpl w:val="7586F2D8"/>
    <w:lvl w:ilvl="0" w:tplc="D9644DC2">
      <w:start w:val="1"/>
      <w:numFmt w:val="upperRoman"/>
      <w:lvlText w:val="Čl. %1"/>
      <w:lvlJc w:val="center"/>
      <w:pPr>
        <w:ind w:left="5322" w:hanging="360"/>
      </w:pPr>
      <w:rPr>
        <w:rFonts w:cs="Times New Roman" w:hint="default"/>
      </w:rPr>
    </w:lvl>
    <w:lvl w:ilvl="1" w:tplc="2388628E">
      <w:start w:val="1"/>
      <w:numFmt w:val="decimal"/>
      <w:lvlText w:val="%2."/>
      <w:lvlJc w:val="left"/>
      <w:pPr>
        <w:ind w:left="1353" w:hanging="360"/>
      </w:pPr>
      <w:rPr>
        <w:rFonts w:cs="Times New Roman" w:hint="default"/>
      </w:rPr>
    </w:lvl>
    <w:lvl w:ilvl="2" w:tplc="F834AAC0">
      <w:start w:val="1"/>
      <w:numFmt w:val="decimal"/>
      <w:lvlText w:val="(%3)"/>
      <w:lvlJc w:val="left"/>
      <w:pPr>
        <w:ind w:left="3638" w:hanging="6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1" w15:restartNumberingAfterBreak="0">
    <w:nsid w:val="056E78D8"/>
    <w:multiLevelType w:val="hybridMultilevel"/>
    <w:tmpl w:val="E834C1B4"/>
    <w:lvl w:ilvl="0" w:tplc="20940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3D70A6"/>
    <w:multiLevelType w:val="hybridMultilevel"/>
    <w:tmpl w:val="DFE035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2DE1"/>
    <w:multiLevelType w:val="hybridMultilevel"/>
    <w:tmpl w:val="A0B6FBA0"/>
    <w:lvl w:ilvl="0" w:tplc="B53C3D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10BA5"/>
    <w:multiLevelType w:val="hybridMultilevel"/>
    <w:tmpl w:val="E6806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47138"/>
    <w:multiLevelType w:val="hybridMultilevel"/>
    <w:tmpl w:val="AE0222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F0418"/>
    <w:multiLevelType w:val="hybridMultilevel"/>
    <w:tmpl w:val="7BC811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05BB7"/>
    <w:multiLevelType w:val="hybridMultilevel"/>
    <w:tmpl w:val="D1CAB24E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F8B00F9"/>
    <w:multiLevelType w:val="hybridMultilevel"/>
    <w:tmpl w:val="224AE3C0"/>
    <w:lvl w:ilvl="0" w:tplc="035678EA">
      <w:start w:val="1"/>
      <w:numFmt w:val="decimal"/>
      <w:lvlText w:val="%1."/>
      <w:lvlJc w:val="left"/>
      <w:pPr>
        <w:ind w:left="1003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17B4E9C"/>
    <w:multiLevelType w:val="hybridMultilevel"/>
    <w:tmpl w:val="766CAF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2662E"/>
    <w:multiLevelType w:val="hybridMultilevel"/>
    <w:tmpl w:val="A20C23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C1750"/>
    <w:multiLevelType w:val="hybridMultilevel"/>
    <w:tmpl w:val="3452B912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8874A3"/>
    <w:multiLevelType w:val="hybridMultilevel"/>
    <w:tmpl w:val="A672DF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A5EB0"/>
    <w:multiLevelType w:val="hybridMultilevel"/>
    <w:tmpl w:val="ABC2D464"/>
    <w:lvl w:ilvl="0" w:tplc="FBA8EBB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0C737F3"/>
    <w:multiLevelType w:val="hybridMultilevel"/>
    <w:tmpl w:val="5BEE32F8"/>
    <w:lvl w:ilvl="0" w:tplc="041B000F">
      <w:start w:val="1"/>
      <w:numFmt w:val="decimal"/>
      <w:lvlText w:val="%1."/>
      <w:lvlJc w:val="left"/>
      <w:pPr>
        <w:ind w:left="975" w:hanging="360"/>
      </w:pPr>
    </w:lvl>
    <w:lvl w:ilvl="1" w:tplc="041B0019" w:tentative="1">
      <w:start w:val="1"/>
      <w:numFmt w:val="lowerLetter"/>
      <w:lvlText w:val="%2."/>
      <w:lvlJc w:val="left"/>
      <w:pPr>
        <w:ind w:left="1695" w:hanging="360"/>
      </w:pPr>
    </w:lvl>
    <w:lvl w:ilvl="2" w:tplc="041B001B" w:tentative="1">
      <w:start w:val="1"/>
      <w:numFmt w:val="lowerRoman"/>
      <w:lvlText w:val="%3."/>
      <w:lvlJc w:val="right"/>
      <w:pPr>
        <w:ind w:left="2415" w:hanging="180"/>
      </w:pPr>
    </w:lvl>
    <w:lvl w:ilvl="3" w:tplc="041B000F" w:tentative="1">
      <w:start w:val="1"/>
      <w:numFmt w:val="decimal"/>
      <w:lvlText w:val="%4."/>
      <w:lvlJc w:val="left"/>
      <w:pPr>
        <w:ind w:left="3135" w:hanging="360"/>
      </w:pPr>
    </w:lvl>
    <w:lvl w:ilvl="4" w:tplc="041B0019" w:tentative="1">
      <w:start w:val="1"/>
      <w:numFmt w:val="lowerLetter"/>
      <w:lvlText w:val="%5."/>
      <w:lvlJc w:val="left"/>
      <w:pPr>
        <w:ind w:left="3855" w:hanging="360"/>
      </w:pPr>
    </w:lvl>
    <w:lvl w:ilvl="5" w:tplc="041B001B" w:tentative="1">
      <w:start w:val="1"/>
      <w:numFmt w:val="lowerRoman"/>
      <w:lvlText w:val="%6."/>
      <w:lvlJc w:val="right"/>
      <w:pPr>
        <w:ind w:left="4575" w:hanging="180"/>
      </w:pPr>
    </w:lvl>
    <w:lvl w:ilvl="6" w:tplc="041B000F" w:tentative="1">
      <w:start w:val="1"/>
      <w:numFmt w:val="decimal"/>
      <w:lvlText w:val="%7."/>
      <w:lvlJc w:val="left"/>
      <w:pPr>
        <w:ind w:left="5295" w:hanging="360"/>
      </w:pPr>
    </w:lvl>
    <w:lvl w:ilvl="7" w:tplc="041B0019" w:tentative="1">
      <w:start w:val="1"/>
      <w:numFmt w:val="lowerLetter"/>
      <w:lvlText w:val="%8."/>
      <w:lvlJc w:val="left"/>
      <w:pPr>
        <w:ind w:left="6015" w:hanging="360"/>
      </w:pPr>
    </w:lvl>
    <w:lvl w:ilvl="8" w:tplc="041B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20FB7D9B"/>
    <w:multiLevelType w:val="multilevel"/>
    <w:tmpl w:val="10D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32F0864"/>
    <w:multiLevelType w:val="hybridMultilevel"/>
    <w:tmpl w:val="FFA4EA22"/>
    <w:lvl w:ilvl="0" w:tplc="F7040E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71F024A"/>
    <w:multiLevelType w:val="hybridMultilevel"/>
    <w:tmpl w:val="9A5A0A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91942"/>
    <w:multiLevelType w:val="hybridMultilevel"/>
    <w:tmpl w:val="5882E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061C9"/>
    <w:multiLevelType w:val="hybridMultilevel"/>
    <w:tmpl w:val="7228F8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D1BB7"/>
    <w:multiLevelType w:val="hybridMultilevel"/>
    <w:tmpl w:val="78B63E9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D3B6709"/>
    <w:multiLevelType w:val="hybridMultilevel"/>
    <w:tmpl w:val="1D92D2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0F">
      <w:start w:val="1"/>
      <w:numFmt w:val="decimal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872A3"/>
    <w:multiLevelType w:val="hybridMultilevel"/>
    <w:tmpl w:val="D6181246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7AF74DD"/>
    <w:multiLevelType w:val="hybridMultilevel"/>
    <w:tmpl w:val="127C964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0347DB"/>
    <w:multiLevelType w:val="hybridMultilevel"/>
    <w:tmpl w:val="E41481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8A704C"/>
    <w:multiLevelType w:val="hybridMultilevel"/>
    <w:tmpl w:val="92DEC4EA"/>
    <w:lvl w:ilvl="0" w:tplc="5C44159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7D165BD"/>
    <w:multiLevelType w:val="hybridMultilevel"/>
    <w:tmpl w:val="16B69DE2"/>
    <w:lvl w:ilvl="0" w:tplc="041B0017">
      <w:start w:val="1"/>
      <w:numFmt w:val="lowerLetter"/>
      <w:lvlText w:val="%1)"/>
      <w:lvlJc w:val="left"/>
      <w:pPr>
        <w:ind w:left="1791" w:hanging="360"/>
      </w:pPr>
    </w:lvl>
    <w:lvl w:ilvl="1" w:tplc="041B0019">
      <w:start w:val="1"/>
      <w:numFmt w:val="lowerLetter"/>
      <w:lvlText w:val="%2."/>
      <w:lvlJc w:val="left"/>
      <w:pPr>
        <w:ind w:left="2511" w:hanging="360"/>
      </w:pPr>
    </w:lvl>
    <w:lvl w:ilvl="2" w:tplc="041B001B">
      <w:start w:val="1"/>
      <w:numFmt w:val="lowerRoman"/>
      <w:lvlText w:val="%3."/>
      <w:lvlJc w:val="right"/>
      <w:pPr>
        <w:ind w:left="3231" w:hanging="180"/>
      </w:pPr>
    </w:lvl>
    <w:lvl w:ilvl="3" w:tplc="041B000F" w:tentative="1">
      <w:start w:val="1"/>
      <w:numFmt w:val="decimal"/>
      <w:lvlText w:val="%4."/>
      <w:lvlJc w:val="left"/>
      <w:pPr>
        <w:ind w:left="3951" w:hanging="360"/>
      </w:pPr>
    </w:lvl>
    <w:lvl w:ilvl="4" w:tplc="041B0019" w:tentative="1">
      <w:start w:val="1"/>
      <w:numFmt w:val="lowerLetter"/>
      <w:lvlText w:val="%5."/>
      <w:lvlJc w:val="left"/>
      <w:pPr>
        <w:ind w:left="4671" w:hanging="360"/>
      </w:pPr>
    </w:lvl>
    <w:lvl w:ilvl="5" w:tplc="041B001B" w:tentative="1">
      <w:start w:val="1"/>
      <w:numFmt w:val="lowerRoman"/>
      <w:lvlText w:val="%6."/>
      <w:lvlJc w:val="right"/>
      <w:pPr>
        <w:ind w:left="5391" w:hanging="180"/>
      </w:pPr>
    </w:lvl>
    <w:lvl w:ilvl="6" w:tplc="041B000F" w:tentative="1">
      <w:start w:val="1"/>
      <w:numFmt w:val="decimal"/>
      <w:lvlText w:val="%7."/>
      <w:lvlJc w:val="left"/>
      <w:pPr>
        <w:ind w:left="6111" w:hanging="360"/>
      </w:pPr>
    </w:lvl>
    <w:lvl w:ilvl="7" w:tplc="041B0019" w:tentative="1">
      <w:start w:val="1"/>
      <w:numFmt w:val="lowerLetter"/>
      <w:lvlText w:val="%8."/>
      <w:lvlJc w:val="left"/>
      <w:pPr>
        <w:ind w:left="6831" w:hanging="360"/>
      </w:pPr>
    </w:lvl>
    <w:lvl w:ilvl="8" w:tplc="041B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7" w15:restartNumberingAfterBreak="0">
    <w:nsid w:val="4F18037D"/>
    <w:multiLevelType w:val="hybridMultilevel"/>
    <w:tmpl w:val="778CB168"/>
    <w:lvl w:ilvl="0" w:tplc="90EACA24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4FECA282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25307BA"/>
    <w:multiLevelType w:val="hybridMultilevel"/>
    <w:tmpl w:val="9E521FEC"/>
    <w:lvl w:ilvl="0" w:tplc="D018C9BA">
      <w:start w:val="1"/>
      <w:numFmt w:val="lowerLetter"/>
      <w:lvlText w:val="%1)"/>
      <w:lvlJc w:val="left"/>
      <w:pPr>
        <w:ind w:left="1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15" w:hanging="360"/>
      </w:pPr>
    </w:lvl>
    <w:lvl w:ilvl="2" w:tplc="041B001B" w:tentative="1">
      <w:start w:val="1"/>
      <w:numFmt w:val="lowerRoman"/>
      <w:lvlText w:val="%3."/>
      <w:lvlJc w:val="right"/>
      <w:pPr>
        <w:ind w:left="3235" w:hanging="180"/>
      </w:pPr>
    </w:lvl>
    <w:lvl w:ilvl="3" w:tplc="041B000F" w:tentative="1">
      <w:start w:val="1"/>
      <w:numFmt w:val="decimal"/>
      <w:lvlText w:val="%4."/>
      <w:lvlJc w:val="left"/>
      <w:pPr>
        <w:ind w:left="3955" w:hanging="360"/>
      </w:pPr>
    </w:lvl>
    <w:lvl w:ilvl="4" w:tplc="041B0019" w:tentative="1">
      <w:start w:val="1"/>
      <w:numFmt w:val="lowerLetter"/>
      <w:lvlText w:val="%5."/>
      <w:lvlJc w:val="left"/>
      <w:pPr>
        <w:ind w:left="4675" w:hanging="360"/>
      </w:pPr>
    </w:lvl>
    <w:lvl w:ilvl="5" w:tplc="041B001B" w:tentative="1">
      <w:start w:val="1"/>
      <w:numFmt w:val="lowerRoman"/>
      <w:lvlText w:val="%6."/>
      <w:lvlJc w:val="right"/>
      <w:pPr>
        <w:ind w:left="5395" w:hanging="180"/>
      </w:pPr>
    </w:lvl>
    <w:lvl w:ilvl="6" w:tplc="041B000F" w:tentative="1">
      <w:start w:val="1"/>
      <w:numFmt w:val="decimal"/>
      <w:lvlText w:val="%7."/>
      <w:lvlJc w:val="left"/>
      <w:pPr>
        <w:ind w:left="6115" w:hanging="360"/>
      </w:pPr>
    </w:lvl>
    <w:lvl w:ilvl="7" w:tplc="041B0019" w:tentative="1">
      <w:start w:val="1"/>
      <w:numFmt w:val="lowerLetter"/>
      <w:lvlText w:val="%8."/>
      <w:lvlJc w:val="left"/>
      <w:pPr>
        <w:ind w:left="6835" w:hanging="360"/>
      </w:pPr>
    </w:lvl>
    <w:lvl w:ilvl="8" w:tplc="041B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29" w15:restartNumberingAfterBreak="0">
    <w:nsid w:val="54835E58"/>
    <w:multiLevelType w:val="hybridMultilevel"/>
    <w:tmpl w:val="55528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C7104"/>
    <w:multiLevelType w:val="hybridMultilevel"/>
    <w:tmpl w:val="0A747482"/>
    <w:lvl w:ilvl="0" w:tplc="F4DC3692">
      <w:start w:val="1"/>
      <w:numFmt w:val="decimal"/>
      <w:lvlText w:val="(%1)"/>
      <w:lvlJc w:val="left"/>
      <w:pPr>
        <w:ind w:left="2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15" w:hanging="360"/>
      </w:pPr>
    </w:lvl>
    <w:lvl w:ilvl="2" w:tplc="041B001B" w:tentative="1">
      <w:start w:val="1"/>
      <w:numFmt w:val="lowerRoman"/>
      <w:lvlText w:val="%3."/>
      <w:lvlJc w:val="right"/>
      <w:pPr>
        <w:ind w:left="1735" w:hanging="180"/>
      </w:pPr>
    </w:lvl>
    <w:lvl w:ilvl="3" w:tplc="041B000F" w:tentative="1">
      <w:start w:val="1"/>
      <w:numFmt w:val="decimal"/>
      <w:lvlText w:val="%4."/>
      <w:lvlJc w:val="left"/>
      <w:pPr>
        <w:ind w:left="2455" w:hanging="360"/>
      </w:pPr>
    </w:lvl>
    <w:lvl w:ilvl="4" w:tplc="041B0019" w:tentative="1">
      <w:start w:val="1"/>
      <w:numFmt w:val="lowerLetter"/>
      <w:lvlText w:val="%5."/>
      <w:lvlJc w:val="left"/>
      <w:pPr>
        <w:ind w:left="3175" w:hanging="360"/>
      </w:pPr>
    </w:lvl>
    <w:lvl w:ilvl="5" w:tplc="041B001B" w:tentative="1">
      <w:start w:val="1"/>
      <w:numFmt w:val="lowerRoman"/>
      <w:lvlText w:val="%6."/>
      <w:lvlJc w:val="right"/>
      <w:pPr>
        <w:ind w:left="3895" w:hanging="180"/>
      </w:pPr>
    </w:lvl>
    <w:lvl w:ilvl="6" w:tplc="041B000F" w:tentative="1">
      <w:start w:val="1"/>
      <w:numFmt w:val="decimal"/>
      <w:lvlText w:val="%7."/>
      <w:lvlJc w:val="left"/>
      <w:pPr>
        <w:ind w:left="4615" w:hanging="360"/>
      </w:pPr>
    </w:lvl>
    <w:lvl w:ilvl="7" w:tplc="041B0019" w:tentative="1">
      <w:start w:val="1"/>
      <w:numFmt w:val="lowerLetter"/>
      <w:lvlText w:val="%8."/>
      <w:lvlJc w:val="left"/>
      <w:pPr>
        <w:ind w:left="5335" w:hanging="360"/>
      </w:pPr>
    </w:lvl>
    <w:lvl w:ilvl="8" w:tplc="041B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6BB26BC0"/>
    <w:multiLevelType w:val="hybridMultilevel"/>
    <w:tmpl w:val="E688A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511CE"/>
    <w:multiLevelType w:val="hybridMultilevel"/>
    <w:tmpl w:val="D5722AB0"/>
    <w:lvl w:ilvl="0" w:tplc="8604AA8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CB06363"/>
    <w:multiLevelType w:val="hybridMultilevel"/>
    <w:tmpl w:val="E962DB2A"/>
    <w:lvl w:ilvl="0" w:tplc="4A38DB12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721"/>
    <w:multiLevelType w:val="hybridMultilevel"/>
    <w:tmpl w:val="78B63E92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792C4C"/>
    <w:multiLevelType w:val="hybridMultilevel"/>
    <w:tmpl w:val="59B2605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3C93D65"/>
    <w:multiLevelType w:val="hybridMultilevel"/>
    <w:tmpl w:val="9DB0EBA0"/>
    <w:lvl w:ilvl="0" w:tplc="9062A11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03569"/>
    <w:multiLevelType w:val="hybridMultilevel"/>
    <w:tmpl w:val="7992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6464A"/>
    <w:multiLevelType w:val="hybridMultilevel"/>
    <w:tmpl w:val="85F8EB1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8151017"/>
    <w:multiLevelType w:val="hybridMultilevel"/>
    <w:tmpl w:val="91F84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B6DE1"/>
    <w:multiLevelType w:val="hybridMultilevel"/>
    <w:tmpl w:val="30908F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308DC"/>
    <w:multiLevelType w:val="hybridMultilevel"/>
    <w:tmpl w:val="288843E6"/>
    <w:lvl w:ilvl="0" w:tplc="C7DCB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8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27"/>
  </w:num>
  <w:num w:numId="12">
    <w:abstractNumId w:val="14"/>
  </w:num>
  <w:num w:numId="13">
    <w:abstractNumId w:val="2"/>
  </w:num>
  <w:num w:numId="14">
    <w:abstractNumId w:val="18"/>
  </w:num>
  <w:num w:numId="15">
    <w:abstractNumId w:val="40"/>
  </w:num>
  <w:num w:numId="16">
    <w:abstractNumId w:val="12"/>
  </w:num>
  <w:num w:numId="17">
    <w:abstractNumId w:val="35"/>
  </w:num>
  <w:num w:numId="18">
    <w:abstractNumId w:val="7"/>
  </w:num>
  <w:num w:numId="19">
    <w:abstractNumId w:val="22"/>
  </w:num>
  <w:num w:numId="20">
    <w:abstractNumId w:val="34"/>
  </w:num>
  <w:num w:numId="21">
    <w:abstractNumId w:val="20"/>
  </w:num>
  <w:num w:numId="22">
    <w:abstractNumId w:val="24"/>
  </w:num>
  <w:num w:numId="23">
    <w:abstractNumId w:val="26"/>
  </w:num>
  <w:num w:numId="24">
    <w:abstractNumId w:val="23"/>
  </w:num>
  <w:num w:numId="25">
    <w:abstractNumId w:val="38"/>
  </w:num>
  <w:num w:numId="26">
    <w:abstractNumId w:val="3"/>
  </w:num>
  <w:num w:numId="27">
    <w:abstractNumId w:val="39"/>
  </w:num>
  <w:num w:numId="28">
    <w:abstractNumId w:val="5"/>
  </w:num>
  <w:num w:numId="29">
    <w:abstractNumId w:val="6"/>
  </w:num>
  <w:num w:numId="30">
    <w:abstractNumId w:val="37"/>
  </w:num>
  <w:num w:numId="31">
    <w:abstractNumId w:val="31"/>
  </w:num>
  <w:num w:numId="32">
    <w:abstractNumId w:val="17"/>
  </w:num>
  <w:num w:numId="33">
    <w:abstractNumId w:val="9"/>
  </w:num>
  <w:num w:numId="34">
    <w:abstractNumId w:val="30"/>
  </w:num>
  <w:num w:numId="35">
    <w:abstractNumId w:val="36"/>
  </w:num>
  <w:num w:numId="36">
    <w:abstractNumId w:val="33"/>
  </w:num>
  <w:num w:numId="37">
    <w:abstractNumId w:val="13"/>
  </w:num>
  <w:num w:numId="38">
    <w:abstractNumId w:val="25"/>
  </w:num>
  <w:num w:numId="39">
    <w:abstractNumId w:val="32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0"/>
  </w:num>
  <w:num w:numId="43">
    <w:abstractNumId w:val="4"/>
  </w:num>
  <w:num w:numId="44">
    <w:abstractNumId w:val="29"/>
  </w:num>
  <w:num w:numId="45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A"/>
    <w:rsid w:val="0000019D"/>
    <w:rsid w:val="00000666"/>
    <w:rsid w:val="00001701"/>
    <w:rsid w:val="00002C48"/>
    <w:rsid w:val="00002E01"/>
    <w:rsid w:val="00002F76"/>
    <w:rsid w:val="00003C95"/>
    <w:rsid w:val="00003CCD"/>
    <w:rsid w:val="000042E1"/>
    <w:rsid w:val="0000455C"/>
    <w:rsid w:val="00005DE2"/>
    <w:rsid w:val="00006579"/>
    <w:rsid w:val="00010276"/>
    <w:rsid w:val="00010CE7"/>
    <w:rsid w:val="00011AF6"/>
    <w:rsid w:val="00012CC0"/>
    <w:rsid w:val="000137AA"/>
    <w:rsid w:val="00013D04"/>
    <w:rsid w:val="00014FD0"/>
    <w:rsid w:val="000159F9"/>
    <w:rsid w:val="000165BD"/>
    <w:rsid w:val="00016705"/>
    <w:rsid w:val="00017653"/>
    <w:rsid w:val="00017974"/>
    <w:rsid w:val="000202C9"/>
    <w:rsid w:val="00022EC3"/>
    <w:rsid w:val="00022EDA"/>
    <w:rsid w:val="00023AF2"/>
    <w:rsid w:val="00027C1C"/>
    <w:rsid w:val="0003008A"/>
    <w:rsid w:val="00030C5B"/>
    <w:rsid w:val="000313BD"/>
    <w:rsid w:val="00031623"/>
    <w:rsid w:val="00031EB5"/>
    <w:rsid w:val="00032836"/>
    <w:rsid w:val="000334F8"/>
    <w:rsid w:val="00034A0F"/>
    <w:rsid w:val="000350FD"/>
    <w:rsid w:val="000358C3"/>
    <w:rsid w:val="00036449"/>
    <w:rsid w:val="0003646F"/>
    <w:rsid w:val="00037A05"/>
    <w:rsid w:val="00037AE0"/>
    <w:rsid w:val="00040A36"/>
    <w:rsid w:val="00041072"/>
    <w:rsid w:val="00041092"/>
    <w:rsid w:val="00041DB8"/>
    <w:rsid w:val="0004393F"/>
    <w:rsid w:val="00044094"/>
    <w:rsid w:val="000441D4"/>
    <w:rsid w:val="00044A98"/>
    <w:rsid w:val="0004528D"/>
    <w:rsid w:val="0004559A"/>
    <w:rsid w:val="00046BCC"/>
    <w:rsid w:val="00047272"/>
    <w:rsid w:val="00047F20"/>
    <w:rsid w:val="000502D7"/>
    <w:rsid w:val="000505EC"/>
    <w:rsid w:val="00050D4E"/>
    <w:rsid w:val="00051231"/>
    <w:rsid w:val="00051234"/>
    <w:rsid w:val="000515F6"/>
    <w:rsid w:val="00051D9B"/>
    <w:rsid w:val="000538DE"/>
    <w:rsid w:val="000548B2"/>
    <w:rsid w:val="000564B4"/>
    <w:rsid w:val="0005681C"/>
    <w:rsid w:val="00056AB5"/>
    <w:rsid w:val="00057CCE"/>
    <w:rsid w:val="00060726"/>
    <w:rsid w:val="0006097C"/>
    <w:rsid w:val="00061376"/>
    <w:rsid w:val="00062601"/>
    <w:rsid w:val="000633BB"/>
    <w:rsid w:val="0006389B"/>
    <w:rsid w:val="00070233"/>
    <w:rsid w:val="000702E8"/>
    <w:rsid w:val="00070621"/>
    <w:rsid w:val="00071C13"/>
    <w:rsid w:val="00072116"/>
    <w:rsid w:val="0007221E"/>
    <w:rsid w:val="00073AD7"/>
    <w:rsid w:val="00075102"/>
    <w:rsid w:val="000772D1"/>
    <w:rsid w:val="00080503"/>
    <w:rsid w:val="000807BB"/>
    <w:rsid w:val="00081B2C"/>
    <w:rsid w:val="00081F4F"/>
    <w:rsid w:val="00082833"/>
    <w:rsid w:val="00082C88"/>
    <w:rsid w:val="00082C91"/>
    <w:rsid w:val="000830F4"/>
    <w:rsid w:val="000855B8"/>
    <w:rsid w:val="00085955"/>
    <w:rsid w:val="00085986"/>
    <w:rsid w:val="00085EFD"/>
    <w:rsid w:val="00086B0C"/>
    <w:rsid w:val="00086F0B"/>
    <w:rsid w:val="0009059C"/>
    <w:rsid w:val="00091C9D"/>
    <w:rsid w:val="000927BF"/>
    <w:rsid w:val="00092EE0"/>
    <w:rsid w:val="0009346E"/>
    <w:rsid w:val="00093B97"/>
    <w:rsid w:val="000954E3"/>
    <w:rsid w:val="00096171"/>
    <w:rsid w:val="000A0605"/>
    <w:rsid w:val="000A0659"/>
    <w:rsid w:val="000A0DD0"/>
    <w:rsid w:val="000A124E"/>
    <w:rsid w:val="000A1601"/>
    <w:rsid w:val="000A1832"/>
    <w:rsid w:val="000A2990"/>
    <w:rsid w:val="000A2E02"/>
    <w:rsid w:val="000A2E6F"/>
    <w:rsid w:val="000A3808"/>
    <w:rsid w:val="000A470D"/>
    <w:rsid w:val="000A4B11"/>
    <w:rsid w:val="000A5A53"/>
    <w:rsid w:val="000A5D68"/>
    <w:rsid w:val="000A5DFE"/>
    <w:rsid w:val="000A729E"/>
    <w:rsid w:val="000A7372"/>
    <w:rsid w:val="000A7B8A"/>
    <w:rsid w:val="000A7C8C"/>
    <w:rsid w:val="000B1151"/>
    <w:rsid w:val="000B1F26"/>
    <w:rsid w:val="000B22ED"/>
    <w:rsid w:val="000B231A"/>
    <w:rsid w:val="000B3398"/>
    <w:rsid w:val="000B4AF0"/>
    <w:rsid w:val="000B564D"/>
    <w:rsid w:val="000B5B76"/>
    <w:rsid w:val="000B6D3D"/>
    <w:rsid w:val="000B6FC0"/>
    <w:rsid w:val="000B7410"/>
    <w:rsid w:val="000B7C80"/>
    <w:rsid w:val="000C0CB4"/>
    <w:rsid w:val="000C2350"/>
    <w:rsid w:val="000C337F"/>
    <w:rsid w:val="000C3DB0"/>
    <w:rsid w:val="000C40EA"/>
    <w:rsid w:val="000C4CBC"/>
    <w:rsid w:val="000C6C53"/>
    <w:rsid w:val="000C7139"/>
    <w:rsid w:val="000D002C"/>
    <w:rsid w:val="000D194F"/>
    <w:rsid w:val="000D1B3F"/>
    <w:rsid w:val="000D4425"/>
    <w:rsid w:val="000D573B"/>
    <w:rsid w:val="000D676E"/>
    <w:rsid w:val="000D6E55"/>
    <w:rsid w:val="000D7F2B"/>
    <w:rsid w:val="000E0E6A"/>
    <w:rsid w:val="000E1519"/>
    <w:rsid w:val="000E16A4"/>
    <w:rsid w:val="000E18F2"/>
    <w:rsid w:val="000E1C8A"/>
    <w:rsid w:val="000E20E3"/>
    <w:rsid w:val="000E3821"/>
    <w:rsid w:val="000E38C1"/>
    <w:rsid w:val="000E43BA"/>
    <w:rsid w:val="000E7D15"/>
    <w:rsid w:val="000F1B7E"/>
    <w:rsid w:val="000F26DD"/>
    <w:rsid w:val="000F2930"/>
    <w:rsid w:val="000F3AF3"/>
    <w:rsid w:val="000F624A"/>
    <w:rsid w:val="000F67E8"/>
    <w:rsid w:val="0010084D"/>
    <w:rsid w:val="00100ADD"/>
    <w:rsid w:val="00103442"/>
    <w:rsid w:val="001037C1"/>
    <w:rsid w:val="00105C2B"/>
    <w:rsid w:val="00106AD5"/>
    <w:rsid w:val="00107AD2"/>
    <w:rsid w:val="00110031"/>
    <w:rsid w:val="00110EDE"/>
    <w:rsid w:val="001125BA"/>
    <w:rsid w:val="001136C2"/>
    <w:rsid w:val="00114F17"/>
    <w:rsid w:val="00116457"/>
    <w:rsid w:val="00117EC7"/>
    <w:rsid w:val="001201C0"/>
    <w:rsid w:val="00120702"/>
    <w:rsid w:val="00120802"/>
    <w:rsid w:val="00121438"/>
    <w:rsid w:val="00122069"/>
    <w:rsid w:val="001247DB"/>
    <w:rsid w:val="00125A58"/>
    <w:rsid w:val="00125FF3"/>
    <w:rsid w:val="00126569"/>
    <w:rsid w:val="00126626"/>
    <w:rsid w:val="00126D58"/>
    <w:rsid w:val="0012757D"/>
    <w:rsid w:val="00127A57"/>
    <w:rsid w:val="00127D83"/>
    <w:rsid w:val="0013060D"/>
    <w:rsid w:val="001313CC"/>
    <w:rsid w:val="00131928"/>
    <w:rsid w:val="00131FD9"/>
    <w:rsid w:val="00133AC6"/>
    <w:rsid w:val="00134DE7"/>
    <w:rsid w:val="00136254"/>
    <w:rsid w:val="00136F8A"/>
    <w:rsid w:val="0014083C"/>
    <w:rsid w:val="00141EF1"/>
    <w:rsid w:val="0014290D"/>
    <w:rsid w:val="001437E7"/>
    <w:rsid w:val="00143B43"/>
    <w:rsid w:val="001442AB"/>
    <w:rsid w:val="0014498A"/>
    <w:rsid w:val="001479A5"/>
    <w:rsid w:val="001501A0"/>
    <w:rsid w:val="00151584"/>
    <w:rsid w:val="001525B2"/>
    <w:rsid w:val="001526E2"/>
    <w:rsid w:val="00152890"/>
    <w:rsid w:val="0015338D"/>
    <w:rsid w:val="00153677"/>
    <w:rsid w:val="00154D9A"/>
    <w:rsid w:val="00155287"/>
    <w:rsid w:val="0015529C"/>
    <w:rsid w:val="00155483"/>
    <w:rsid w:val="001561AA"/>
    <w:rsid w:val="001563EC"/>
    <w:rsid w:val="00157524"/>
    <w:rsid w:val="0015776E"/>
    <w:rsid w:val="00157FAE"/>
    <w:rsid w:val="00160F4E"/>
    <w:rsid w:val="001619D3"/>
    <w:rsid w:val="00164F49"/>
    <w:rsid w:val="00166366"/>
    <w:rsid w:val="00167B49"/>
    <w:rsid w:val="00167D5B"/>
    <w:rsid w:val="0017190E"/>
    <w:rsid w:val="00171929"/>
    <w:rsid w:val="0017331B"/>
    <w:rsid w:val="00177764"/>
    <w:rsid w:val="00180104"/>
    <w:rsid w:val="00180332"/>
    <w:rsid w:val="00180D74"/>
    <w:rsid w:val="00180E20"/>
    <w:rsid w:val="00180F3A"/>
    <w:rsid w:val="00181EB2"/>
    <w:rsid w:val="0018492F"/>
    <w:rsid w:val="0018496F"/>
    <w:rsid w:val="00184D2B"/>
    <w:rsid w:val="001862D3"/>
    <w:rsid w:val="001870D2"/>
    <w:rsid w:val="001913B5"/>
    <w:rsid w:val="0019173D"/>
    <w:rsid w:val="0019198E"/>
    <w:rsid w:val="00191C55"/>
    <w:rsid w:val="00192681"/>
    <w:rsid w:val="0019315D"/>
    <w:rsid w:val="00193F44"/>
    <w:rsid w:val="0019474F"/>
    <w:rsid w:val="001948CB"/>
    <w:rsid w:val="00194EAF"/>
    <w:rsid w:val="001958B8"/>
    <w:rsid w:val="00195C79"/>
    <w:rsid w:val="00196B09"/>
    <w:rsid w:val="00197345"/>
    <w:rsid w:val="00197CE1"/>
    <w:rsid w:val="001A149B"/>
    <w:rsid w:val="001A15B4"/>
    <w:rsid w:val="001A2C51"/>
    <w:rsid w:val="001A315F"/>
    <w:rsid w:val="001A31B3"/>
    <w:rsid w:val="001A5370"/>
    <w:rsid w:val="001A5A61"/>
    <w:rsid w:val="001A72ED"/>
    <w:rsid w:val="001B1BAA"/>
    <w:rsid w:val="001B3C7D"/>
    <w:rsid w:val="001B3F11"/>
    <w:rsid w:val="001B4134"/>
    <w:rsid w:val="001B6261"/>
    <w:rsid w:val="001B6C45"/>
    <w:rsid w:val="001B7D98"/>
    <w:rsid w:val="001B7F01"/>
    <w:rsid w:val="001C19E0"/>
    <w:rsid w:val="001C1A9F"/>
    <w:rsid w:val="001C427E"/>
    <w:rsid w:val="001C4513"/>
    <w:rsid w:val="001C4C11"/>
    <w:rsid w:val="001C4F41"/>
    <w:rsid w:val="001C6B94"/>
    <w:rsid w:val="001C6EC8"/>
    <w:rsid w:val="001C79E9"/>
    <w:rsid w:val="001D2ACD"/>
    <w:rsid w:val="001D4026"/>
    <w:rsid w:val="001D4386"/>
    <w:rsid w:val="001D4397"/>
    <w:rsid w:val="001D4B12"/>
    <w:rsid w:val="001D4C9F"/>
    <w:rsid w:val="001D69BC"/>
    <w:rsid w:val="001D7E33"/>
    <w:rsid w:val="001E1D28"/>
    <w:rsid w:val="001E2BA7"/>
    <w:rsid w:val="001E2C7C"/>
    <w:rsid w:val="001E376B"/>
    <w:rsid w:val="001E382E"/>
    <w:rsid w:val="001E4A84"/>
    <w:rsid w:val="001E4C27"/>
    <w:rsid w:val="001E5A22"/>
    <w:rsid w:val="001E79AA"/>
    <w:rsid w:val="001E7B34"/>
    <w:rsid w:val="001F13EE"/>
    <w:rsid w:val="001F1C1C"/>
    <w:rsid w:val="001F1E93"/>
    <w:rsid w:val="001F27BE"/>
    <w:rsid w:val="001F3649"/>
    <w:rsid w:val="001F386E"/>
    <w:rsid w:val="001F598F"/>
    <w:rsid w:val="001F5B6B"/>
    <w:rsid w:val="001F7464"/>
    <w:rsid w:val="001F76F7"/>
    <w:rsid w:val="002002E8"/>
    <w:rsid w:val="00200487"/>
    <w:rsid w:val="00202563"/>
    <w:rsid w:val="0020444B"/>
    <w:rsid w:val="00204746"/>
    <w:rsid w:val="0020547C"/>
    <w:rsid w:val="00205D48"/>
    <w:rsid w:val="00205EE6"/>
    <w:rsid w:val="00206008"/>
    <w:rsid w:val="0020691D"/>
    <w:rsid w:val="0020727A"/>
    <w:rsid w:val="00210E6D"/>
    <w:rsid w:val="00211D9F"/>
    <w:rsid w:val="002122CD"/>
    <w:rsid w:val="002122E4"/>
    <w:rsid w:val="00212578"/>
    <w:rsid w:val="002127BF"/>
    <w:rsid w:val="002128D7"/>
    <w:rsid w:val="002129C3"/>
    <w:rsid w:val="00212AA7"/>
    <w:rsid w:val="002133BA"/>
    <w:rsid w:val="002135DF"/>
    <w:rsid w:val="00213E52"/>
    <w:rsid w:val="00215E60"/>
    <w:rsid w:val="00215EF9"/>
    <w:rsid w:val="00215FC1"/>
    <w:rsid w:val="00216D7A"/>
    <w:rsid w:val="00217709"/>
    <w:rsid w:val="00217BDB"/>
    <w:rsid w:val="002217D5"/>
    <w:rsid w:val="0022195A"/>
    <w:rsid w:val="00221F90"/>
    <w:rsid w:val="0022254C"/>
    <w:rsid w:val="002232B7"/>
    <w:rsid w:val="00223839"/>
    <w:rsid w:val="00224E0F"/>
    <w:rsid w:val="00225348"/>
    <w:rsid w:val="00225F98"/>
    <w:rsid w:val="0022629E"/>
    <w:rsid w:val="00226595"/>
    <w:rsid w:val="00226D5C"/>
    <w:rsid w:val="0023024E"/>
    <w:rsid w:val="00230B2F"/>
    <w:rsid w:val="00230F32"/>
    <w:rsid w:val="00231199"/>
    <w:rsid w:val="00232921"/>
    <w:rsid w:val="00232EA8"/>
    <w:rsid w:val="002337B9"/>
    <w:rsid w:val="00233808"/>
    <w:rsid w:val="002347F8"/>
    <w:rsid w:val="00234C6B"/>
    <w:rsid w:val="00235EE3"/>
    <w:rsid w:val="00236C48"/>
    <w:rsid w:val="002415DE"/>
    <w:rsid w:val="002421DB"/>
    <w:rsid w:val="00242648"/>
    <w:rsid w:val="0024279F"/>
    <w:rsid w:val="0024290F"/>
    <w:rsid w:val="002447D7"/>
    <w:rsid w:val="002454D6"/>
    <w:rsid w:val="00245A02"/>
    <w:rsid w:val="002471B3"/>
    <w:rsid w:val="0024743E"/>
    <w:rsid w:val="00247825"/>
    <w:rsid w:val="00251332"/>
    <w:rsid w:val="00251971"/>
    <w:rsid w:val="00251B20"/>
    <w:rsid w:val="00252EA7"/>
    <w:rsid w:val="0025314D"/>
    <w:rsid w:val="0025336F"/>
    <w:rsid w:val="00253430"/>
    <w:rsid w:val="002542B1"/>
    <w:rsid w:val="00255A58"/>
    <w:rsid w:val="00256341"/>
    <w:rsid w:val="002564CF"/>
    <w:rsid w:val="0025697A"/>
    <w:rsid w:val="00256AE2"/>
    <w:rsid w:val="002607D3"/>
    <w:rsid w:val="00262D65"/>
    <w:rsid w:val="00263A10"/>
    <w:rsid w:val="00263C03"/>
    <w:rsid w:val="00263DF0"/>
    <w:rsid w:val="0026461D"/>
    <w:rsid w:val="00264DF9"/>
    <w:rsid w:val="00264E13"/>
    <w:rsid w:val="00265FE8"/>
    <w:rsid w:val="0026693B"/>
    <w:rsid w:val="002669DD"/>
    <w:rsid w:val="0026792A"/>
    <w:rsid w:val="002708E1"/>
    <w:rsid w:val="002710F2"/>
    <w:rsid w:val="00272800"/>
    <w:rsid w:val="00273917"/>
    <w:rsid w:val="00273B45"/>
    <w:rsid w:val="0027525F"/>
    <w:rsid w:val="00276A79"/>
    <w:rsid w:val="00276C83"/>
    <w:rsid w:val="002802A5"/>
    <w:rsid w:val="0028253A"/>
    <w:rsid w:val="00282E49"/>
    <w:rsid w:val="00283659"/>
    <w:rsid w:val="0028500F"/>
    <w:rsid w:val="002861C8"/>
    <w:rsid w:val="002863F9"/>
    <w:rsid w:val="002905B2"/>
    <w:rsid w:val="00290DDF"/>
    <w:rsid w:val="00292D97"/>
    <w:rsid w:val="00292F05"/>
    <w:rsid w:val="002957A6"/>
    <w:rsid w:val="00295E45"/>
    <w:rsid w:val="002A0CE7"/>
    <w:rsid w:val="002A110C"/>
    <w:rsid w:val="002A1865"/>
    <w:rsid w:val="002A1DC5"/>
    <w:rsid w:val="002A1E22"/>
    <w:rsid w:val="002A37B3"/>
    <w:rsid w:val="002A399A"/>
    <w:rsid w:val="002A4409"/>
    <w:rsid w:val="002A6CDE"/>
    <w:rsid w:val="002A7863"/>
    <w:rsid w:val="002A7BBC"/>
    <w:rsid w:val="002B01AF"/>
    <w:rsid w:val="002B0249"/>
    <w:rsid w:val="002B0DCD"/>
    <w:rsid w:val="002B69BE"/>
    <w:rsid w:val="002B6B50"/>
    <w:rsid w:val="002B76C6"/>
    <w:rsid w:val="002B7A7E"/>
    <w:rsid w:val="002C040B"/>
    <w:rsid w:val="002C0531"/>
    <w:rsid w:val="002C145A"/>
    <w:rsid w:val="002C14B1"/>
    <w:rsid w:val="002C22C4"/>
    <w:rsid w:val="002C2356"/>
    <w:rsid w:val="002C4F90"/>
    <w:rsid w:val="002C6C52"/>
    <w:rsid w:val="002D04DD"/>
    <w:rsid w:val="002D0838"/>
    <w:rsid w:val="002D2C02"/>
    <w:rsid w:val="002D3FA4"/>
    <w:rsid w:val="002D465B"/>
    <w:rsid w:val="002D4BF8"/>
    <w:rsid w:val="002D5151"/>
    <w:rsid w:val="002D605A"/>
    <w:rsid w:val="002D6445"/>
    <w:rsid w:val="002D6818"/>
    <w:rsid w:val="002D6AE1"/>
    <w:rsid w:val="002D726C"/>
    <w:rsid w:val="002D7F06"/>
    <w:rsid w:val="002E1831"/>
    <w:rsid w:val="002E18A5"/>
    <w:rsid w:val="002E21F7"/>
    <w:rsid w:val="002E4E54"/>
    <w:rsid w:val="002E52A5"/>
    <w:rsid w:val="002E55A6"/>
    <w:rsid w:val="002E689E"/>
    <w:rsid w:val="002F1AA4"/>
    <w:rsid w:val="002F1E9C"/>
    <w:rsid w:val="002F2BC5"/>
    <w:rsid w:val="002F2E0C"/>
    <w:rsid w:val="002F4238"/>
    <w:rsid w:val="002F4765"/>
    <w:rsid w:val="002F5229"/>
    <w:rsid w:val="002F5A78"/>
    <w:rsid w:val="002F5CF6"/>
    <w:rsid w:val="002F6250"/>
    <w:rsid w:val="002F6D7C"/>
    <w:rsid w:val="002F7086"/>
    <w:rsid w:val="002F789B"/>
    <w:rsid w:val="00300244"/>
    <w:rsid w:val="003006BA"/>
    <w:rsid w:val="00300EF2"/>
    <w:rsid w:val="0030123D"/>
    <w:rsid w:val="0030158C"/>
    <w:rsid w:val="00302871"/>
    <w:rsid w:val="00302BC1"/>
    <w:rsid w:val="0030365C"/>
    <w:rsid w:val="00303C03"/>
    <w:rsid w:val="003040C1"/>
    <w:rsid w:val="00304701"/>
    <w:rsid w:val="003057FD"/>
    <w:rsid w:val="0030616E"/>
    <w:rsid w:val="003068B4"/>
    <w:rsid w:val="00307C10"/>
    <w:rsid w:val="00307CD5"/>
    <w:rsid w:val="003106A5"/>
    <w:rsid w:val="0031084D"/>
    <w:rsid w:val="00311689"/>
    <w:rsid w:val="00311FFA"/>
    <w:rsid w:val="003127A4"/>
    <w:rsid w:val="00312A66"/>
    <w:rsid w:val="0031329D"/>
    <w:rsid w:val="0031493D"/>
    <w:rsid w:val="00314C55"/>
    <w:rsid w:val="00316831"/>
    <w:rsid w:val="0032028E"/>
    <w:rsid w:val="00320948"/>
    <w:rsid w:val="00321668"/>
    <w:rsid w:val="003220CB"/>
    <w:rsid w:val="00322409"/>
    <w:rsid w:val="00322632"/>
    <w:rsid w:val="003231EF"/>
    <w:rsid w:val="003234BB"/>
    <w:rsid w:val="003243D8"/>
    <w:rsid w:val="00327854"/>
    <w:rsid w:val="00330072"/>
    <w:rsid w:val="00330C66"/>
    <w:rsid w:val="0033296E"/>
    <w:rsid w:val="00333A25"/>
    <w:rsid w:val="00334592"/>
    <w:rsid w:val="003347E0"/>
    <w:rsid w:val="00334E25"/>
    <w:rsid w:val="0033569E"/>
    <w:rsid w:val="00335B71"/>
    <w:rsid w:val="003367C6"/>
    <w:rsid w:val="00336B86"/>
    <w:rsid w:val="0033796C"/>
    <w:rsid w:val="00337DE5"/>
    <w:rsid w:val="00337F30"/>
    <w:rsid w:val="003408E7"/>
    <w:rsid w:val="0034092E"/>
    <w:rsid w:val="0034186D"/>
    <w:rsid w:val="003419A1"/>
    <w:rsid w:val="00341D06"/>
    <w:rsid w:val="00342C09"/>
    <w:rsid w:val="003458AC"/>
    <w:rsid w:val="00345B93"/>
    <w:rsid w:val="00346200"/>
    <w:rsid w:val="00347AA2"/>
    <w:rsid w:val="003515D0"/>
    <w:rsid w:val="003521E7"/>
    <w:rsid w:val="00352631"/>
    <w:rsid w:val="00352B30"/>
    <w:rsid w:val="00353738"/>
    <w:rsid w:val="00353896"/>
    <w:rsid w:val="00355EFD"/>
    <w:rsid w:val="00357618"/>
    <w:rsid w:val="00357637"/>
    <w:rsid w:val="00360B6A"/>
    <w:rsid w:val="00361200"/>
    <w:rsid w:val="00363023"/>
    <w:rsid w:val="00363564"/>
    <w:rsid w:val="003640D6"/>
    <w:rsid w:val="0036673E"/>
    <w:rsid w:val="0036782C"/>
    <w:rsid w:val="0036793E"/>
    <w:rsid w:val="00370320"/>
    <w:rsid w:val="00370B8D"/>
    <w:rsid w:val="00372508"/>
    <w:rsid w:val="00372B6B"/>
    <w:rsid w:val="003739BF"/>
    <w:rsid w:val="00373AA6"/>
    <w:rsid w:val="00374DD3"/>
    <w:rsid w:val="003813B5"/>
    <w:rsid w:val="003816BB"/>
    <w:rsid w:val="0038175C"/>
    <w:rsid w:val="00381EE7"/>
    <w:rsid w:val="00381F7C"/>
    <w:rsid w:val="00382ABD"/>
    <w:rsid w:val="0038339C"/>
    <w:rsid w:val="003835E6"/>
    <w:rsid w:val="00384724"/>
    <w:rsid w:val="0038486F"/>
    <w:rsid w:val="00384F4C"/>
    <w:rsid w:val="00385C3E"/>
    <w:rsid w:val="003870B9"/>
    <w:rsid w:val="00387106"/>
    <w:rsid w:val="003878EF"/>
    <w:rsid w:val="003901AA"/>
    <w:rsid w:val="003903CC"/>
    <w:rsid w:val="00390464"/>
    <w:rsid w:val="0039278A"/>
    <w:rsid w:val="00393456"/>
    <w:rsid w:val="003935E9"/>
    <w:rsid w:val="00393E2F"/>
    <w:rsid w:val="00393E96"/>
    <w:rsid w:val="00393FEA"/>
    <w:rsid w:val="00394756"/>
    <w:rsid w:val="0039528C"/>
    <w:rsid w:val="003957E4"/>
    <w:rsid w:val="00396C23"/>
    <w:rsid w:val="003A1166"/>
    <w:rsid w:val="003A2224"/>
    <w:rsid w:val="003A25C6"/>
    <w:rsid w:val="003A3F9C"/>
    <w:rsid w:val="003A40F9"/>
    <w:rsid w:val="003A5CF2"/>
    <w:rsid w:val="003A69C5"/>
    <w:rsid w:val="003A6E39"/>
    <w:rsid w:val="003B0268"/>
    <w:rsid w:val="003B177E"/>
    <w:rsid w:val="003B1EB5"/>
    <w:rsid w:val="003B1EE2"/>
    <w:rsid w:val="003B2DA4"/>
    <w:rsid w:val="003B3506"/>
    <w:rsid w:val="003B3969"/>
    <w:rsid w:val="003B4EF2"/>
    <w:rsid w:val="003B5480"/>
    <w:rsid w:val="003B5ACF"/>
    <w:rsid w:val="003B5CE2"/>
    <w:rsid w:val="003B5FA9"/>
    <w:rsid w:val="003B6793"/>
    <w:rsid w:val="003B70DD"/>
    <w:rsid w:val="003B72A8"/>
    <w:rsid w:val="003B7C49"/>
    <w:rsid w:val="003C1364"/>
    <w:rsid w:val="003C181E"/>
    <w:rsid w:val="003C18C9"/>
    <w:rsid w:val="003C1DD8"/>
    <w:rsid w:val="003C216D"/>
    <w:rsid w:val="003C261A"/>
    <w:rsid w:val="003C4C5E"/>
    <w:rsid w:val="003C5786"/>
    <w:rsid w:val="003C6B17"/>
    <w:rsid w:val="003C7747"/>
    <w:rsid w:val="003D0EEB"/>
    <w:rsid w:val="003D17CC"/>
    <w:rsid w:val="003D2196"/>
    <w:rsid w:val="003D3069"/>
    <w:rsid w:val="003D3153"/>
    <w:rsid w:val="003D43BE"/>
    <w:rsid w:val="003D4BD2"/>
    <w:rsid w:val="003D4EE4"/>
    <w:rsid w:val="003D62B8"/>
    <w:rsid w:val="003E016E"/>
    <w:rsid w:val="003E1AFF"/>
    <w:rsid w:val="003E1C90"/>
    <w:rsid w:val="003E213B"/>
    <w:rsid w:val="003E24E2"/>
    <w:rsid w:val="003E2FC8"/>
    <w:rsid w:val="003E5DA6"/>
    <w:rsid w:val="003E734C"/>
    <w:rsid w:val="003E7599"/>
    <w:rsid w:val="003E7F09"/>
    <w:rsid w:val="003F00AD"/>
    <w:rsid w:val="003F1606"/>
    <w:rsid w:val="003F19CC"/>
    <w:rsid w:val="003F275B"/>
    <w:rsid w:val="003F4134"/>
    <w:rsid w:val="003F4279"/>
    <w:rsid w:val="003F50E3"/>
    <w:rsid w:val="003F53BE"/>
    <w:rsid w:val="003F5567"/>
    <w:rsid w:val="003F5721"/>
    <w:rsid w:val="003F7429"/>
    <w:rsid w:val="004008C2"/>
    <w:rsid w:val="004040D2"/>
    <w:rsid w:val="00405EA2"/>
    <w:rsid w:val="004066ED"/>
    <w:rsid w:val="004068F8"/>
    <w:rsid w:val="00406E11"/>
    <w:rsid w:val="00407452"/>
    <w:rsid w:val="004075D7"/>
    <w:rsid w:val="0040777F"/>
    <w:rsid w:val="00410CA9"/>
    <w:rsid w:val="00410DBF"/>
    <w:rsid w:val="004127A6"/>
    <w:rsid w:val="00413562"/>
    <w:rsid w:val="0041378A"/>
    <w:rsid w:val="00413F8A"/>
    <w:rsid w:val="00414CE2"/>
    <w:rsid w:val="0041551C"/>
    <w:rsid w:val="00415CFA"/>
    <w:rsid w:val="0041607A"/>
    <w:rsid w:val="004202D7"/>
    <w:rsid w:val="00420AA0"/>
    <w:rsid w:val="00421CA0"/>
    <w:rsid w:val="004222A4"/>
    <w:rsid w:val="00422896"/>
    <w:rsid w:val="00427AC1"/>
    <w:rsid w:val="00430B43"/>
    <w:rsid w:val="00431081"/>
    <w:rsid w:val="004313CE"/>
    <w:rsid w:val="00432A63"/>
    <w:rsid w:val="004347DE"/>
    <w:rsid w:val="0043497E"/>
    <w:rsid w:val="00434F6C"/>
    <w:rsid w:val="00435027"/>
    <w:rsid w:val="00435791"/>
    <w:rsid w:val="00436E5C"/>
    <w:rsid w:val="0043733E"/>
    <w:rsid w:val="0044127F"/>
    <w:rsid w:val="0044159C"/>
    <w:rsid w:val="00441768"/>
    <w:rsid w:val="00441BF3"/>
    <w:rsid w:val="0044288D"/>
    <w:rsid w:val="00443716"/>
    <w:rsid w:val="004446C2"/>
    <w:rsid w:val="0044602B"/>
    <w:rsid w:val="00450D37"/>
    <w:rsid w:val="00450DAA"/>
    <w:rsid w:val="0045154B"/>
    <w:rsid w:val="00452ADC"/>
    <w:rsid w:val="0045504B"/>
    <w:rsid w:val="0045729F"/>
    <w:rsid w:val="00460190"/>
    <w:rsid w:val="00460D9F"/>
    <w:rsid w:val="00461685"/>
    <w:rsid w:val="00461A85"/>
    <w:rsid w:val="004626CF"/>
    <w:rsid w:val="00464F8D"/>
    <w:rsid w:val="004655A8"/>
    <w:rsid w:val="004703BA"/>
    <w:rsid w:val="0047098A"/>
    <w:rsid w:val="00472CAF"/>
    <w:rsid w:val="00473EFE"/>
    <w:rsid w:val="0047754B"/>
    <w:rsid w:val="0048040B"/>
    <w:rsid w:val="00480705"/>
    <w:rsid w:val="0048137B"/>
    <w:rsid w:val="00481E16"/>
    <w:rsid w:val="0048231C"/>
    <w:rsid w:val="00482CA2"/>
    <w:rsid w:val="00483286"/>
    <w:rsid w:val="00483450"/>
    <w:rsid w:val="0048346D"/>
    <w:rsid w:val="0048354A"/>
    <w:rsid w:val="00485C6D"/>
    <w:rsid w:val="00486303"/>
    <w:rsid w:val="00486659"/>
    <w:rsid w:val="00486825"/>
    <w:rsid w:val="004900D7"/>
    <w:rsid w:val="00490874"/>
    <w:rsid w:val="00491056"/>
    <w:rsid w:val="004930C5"/>
    <w:rsid w:val="00493700"/>
    <w:rsid w:val="00493C12"/>
    <w:rsid w:val="004946BF"/>
    <w:rsid w:val="00494BAD"/>
    <w:rsid w:val="004960B8"/>
    <w:rsid w:val="0049711D"/>
    <w:rsid w:val="0049792E"/>
    <w:rsid w:val="004A00CD"/>
    <w:rsid w:val="004A044A"/>
    <w:rsid w:val="004A0FEC"/>
    <w:rsid w:val="004A1EC2"/>
    <w:rsid w:val="004A2991"/>
    <w:rsid w:val="004A2A8F"/>
    <w:rsid w:val="004A3464"/>
    <w:rsid w:val="004A46BE"/>
    <w:rsid w:val="004A4789"/>
    <w:rsid w:val="004A5544"/>
    <w:rsid w:val="004A5558"/>
    <w:rsid w:val="004A5834"/>
    <w:rsid w:val="004A63E0"/>
    <w:rsid w:val="004A6554"/>
    <w:rsid w:val="004A686E"/>
    <w:rsid w:val="004A6D39"/>
    <w:rsid w:val="004B0DFD"/>
    <w:rsid w:val="004B14D4"/>
    <w:rsid w:val="004B241E"/>
    <w:rsid w:val="004B369C"/>
    <w:rsid w:val="004B45FB"/>
    <w:rsid w:val="004B53F8"/>
    <w:rsid w:val="004B59EB"/>
    <w:rsid w:val="004B5A58"/>
    <w:rsid w:val="004B5C2E"/>
    <w:rsid w:val="004B7795"/>
    <w:rsid w:val="004B7D07"/>
    <w:rsid w:val="004C13D3"/>
    <w:rsid w:val="004C19A5"/>
    <w:rsid w:val="004C2357"/>
    <w:rsid w:val="004C2485"/>
    <w:rsid w:val="004C25D8"/>
    <w:rsid w:val="004C3467"/>
    <w:rsid w:val="004C3EA2"/>
    <w:rsid w:val="004C4847"/>
    <w:rsid w:val="004C4DFB"/>
    <w:rsid w:val="004C58B3"/>
    <w:rsid w:val="004C633A"/>
    <w:rsid w:val="004C6555"/>
    <w:rsid w:val="004C6EB3"/>
    <w:rsid w:val="004D02D9"/>
    <w:rsid w:val="004D069F"/>
    <w:rsid w:val="004D09AE"/>
    <w:rsid w:val="004D0B22"/>
    <w:rsid w:val="004D1D80"/>
    <w:rsid w:val="004D20A4"/>
    <w:rsid w:val="004D2410"/>
    <w:rsid w:val="004D2B1D"/>
    <w:rsid w:val="004D2FBF"/>
    <w:rsid w:val="004D4488"/>
    <w:rsid w:val="004D4526"/>
    <w:rsid w:val="004D4630"/>
    <w:rsid w:val="004D4EF2"/>
    <w:rsid w:val="004D58CA"/>
    <w:rsid w:val="004D6D39"/>
    <w:rsid w:val="004D6DE0"/>
    <w:rsid w:val="004E0B5F"/>
    <w:rsid w:val="004E0F81"/>
    <w:rsid w:val="004E13BD"/>
    <w:rsid w:val="004E1856"/>
    <w:rsid w:val="004E1C9A"/>
    <w:rsid w:val="004E2AAB"/>
    <w:rsid w:val="004E31A7"/>
    <w:rsid w:val="004F024E"/>
    <w:rsid w:val="004F12E4"/>
    <w:rsid w:val="004F4B56"/>
    <w:rsid w:val="004F6C77"/>
    <w:rsid w:val="005004BE"/>
    <w:rsid w:val="0050100A"/>
    <w:rsid w:val="00502C9E"/>
    <w:rsid w:val="0050342E"/>
    <w:rsid w:val="005042FA"/>
    <w:rsid w:val="005050F2"/>
    <w:rsid w:val="00507A4C"/>
    <w:rsid w:val="00507EE3"/>
    <w:rsid w:val="005107B7"/>
    <w:rsid w:val="00511653"/>
    <w:rsid w:val="00511753"/>
    <w:rsid w:val="00512EFC"/>
    <w:rsid w:val="00513E30"/>
    <w:rsid w:val="00514AE6"/>
    <w:rsid w:val="005153C4"/>
    <w:rsid w:val="005154ED"/>
    <w:rsid w:val="0051556F"/>
    <w:rsid w:val="00515FF8"/>
    <w:rsid w:val="00516442"/>
    <w:rsid w:val="005174B3"/>
    <w:rsid w:val="005174FF"/>
    <w:rsid w:val="00517C56"/>
    <w:rsid w:val="005200B8"/>
    <w:rsid w:val="00520A14"/>
    <w:rsid w:val="00520E60"/>
    <w:rsid w:val="0052520B"/>
    <w:rsid w:val="005254BB"/>
    <w:rsid w:val="00525F1A"/>
    <w:rsid w:val="00526871"/>
    <w:rsid w:val="00526A4E"/>
    <w:rsid w:val="0052775E"/>
    <w:rsid w:val="00530493"/>
    <w:rsid w:val="005305EF"/>
    <w:rsid w:val="005324F9"/>
    <w:rsid w:val="00533070"/>
    <w:rsid w:val="005333EE"/>
    <w:rsid w:val="00533AB8"/>
    <w:rsid w:val="00534B2A"/>
    <w:rsid w:val="005352A4"/>
    <w:rsid w:val="00535A67"/>
    <w:rsid w:val="005367F3"/>
    <w:rsid w:val="0053709F"/>
    <w:rsid w:val="00540AFA"/>
    <w:rsid w:val="00540DDE"/>
    <w:rsid w:val="00542266"/>
    <w:rsid w:val="00542487"/>
    <w:rsid w:val="00543233"/>
    <w:rsid w:val="005432DA"/>
    <w:rsid w:val="00544E15"/>
    <w:rsid w:val="00544FA9"/>
    <w:rsid w:val="005461DB"/>
    <w:rsid w:val="005464EA"/>
    <w:rsid w:val="00546C2E"/>
    <w:rsid w:val="00547F67"/>
    <w:rsid w:val="00550D6E"/>
    <w:rsid w:val="00551837"/>
    <w:rsid w:val="00551FC8"/>
    <w:rsid w:val="00552250"/>
    <w:rsid w:val="00552D29"/>
    <w:rsid w:val="0055359A"/>
    <w:rsid w:val="005537BC"/>
    <w:rsid w:val="005547E9"/>
    <w:rsid w:val="0055492E"/>
    <w:rsid w:val="005558D8"/>
    <w:rsid w:val="00556B26"/>
    <w:rsid w:val="00557235"/>
    <w:rsid w:val="00557BE0"/>
    <w:rsid w:val="00557F92"/>
    <w:rsid w:val="00563694"/>
    <w:rsid w:val="005636EF"/>
    <w:rsid w:val="00564B95"/>
    <w:rsid w:val="00564E18"/>
    <w:rsid w:val="00565A6C"/>
    <w:rsid w:val="00565D29"/>
    <w:rsid w:val="00567639"/>
    <w:rsid w:val="0057035D"/>
    <w:rsid w:val="005703FD"/>
    <w:rsid w:val="00570557"/>
    <w:rsid w:val="00570898"/>
    <w:rsid w:val="00570BEE"/>
    <w:rsid w:val="005712DE"/>
    <w:rsid w:val="005723EF"/>
    <w:rsid w:val="00572702"/>
    <w:rsid w:val="00573C0D"/>
    <w:rsid w:val="005747F9"/>
    <w:rsid w:val="00574AFB"/>
    <w:rsid w:val="00575724"/>
    <w:rsid w:val="0057778A"/>
    <w:rsid w:val="00580980"/>
    <w:rsid w:val="00581140"/>
    <w:rsid w:val="00581648"/>
    <w:rsid w:val="00581ED4"/>
    <w:rsid w:val="00583587"/>
    <w:rsid w:val="00584A7A"/>
    <w:rsid w:val="00585099"/>
    <w:rsid w:val="00585D27"/>
    <w:rsid w:val="00585FDD"/>
    <w:rsid w:val="00586A3E"/>
    <w:rsid w:val="005934E4"/>
    <w:rsid w:val="0059389E"/>
    <w:rsid w:val="005943D1"/>
    <w:rsid w:val="0059459B"/>
    <w:rsid w:val="00595650"/>
    <w:rsid w:val="00596AD8"/>
    <w:rsid w:val="005A09DB"/>
    <w:rsid w:val="005A10F3"/>
    <w:rsid w:val="005A1485"/>
    <w:rsid w:val="005A1C04"/>
    <w:rsid w:val="005A1EAB"/>
    <w:rsid w:val="005A32BC"/>
    <w:rsid w:val="005A3AD4"/>
    <w:rsid w:val="005A4807"/>
    <w:rsid w:val="005A56C2"/>
    <w:rsid w:val="005A5D7B"/>
    <w:rsid w:val="005A699F"/>
    <w:rsid w:val="005A6CBE"/>
    <w:rsid w:val="005A78DD"/>
    <w:rsid w:val="005B1C4F"/>
    <w:rsid w:val="005B3A2A"/>
    <w:rsid w:val="005B3D70"/>
    <w:rsid w:val="005B3DFE"/>
    <w:rsid w:val="005B5064"/>
    <w:rsid w:val="005B7887"/>
    <w:rsid w:val="005C11BC"/>
    <w:rsid w:val="005C11FB"/>
    <w:rsid w:val="005C2027"/>
    <w:rsid w:val="005C27FE"/>
    <w:rsid w:val="005C2E0A"/>
    <w:rsid w:val="005C3679"/>
    <w:rsid w:val="005C4307"/>
    <w:rsid w:val="005C53DB"/>
    <w:rsid w:val="005C6370"/>
    <w:rsid w:val="005C6BEB"/>
    <w:rsid w:val="005C722B"/>
    <w:rsid w:val="005D02BB"/>
    <w:rsid w:val="005D04B4"/>
    <w:rsid w:val="005D06FE"/>
    <w:rsid w:val="005D1365"/>
    <w:rsid w:val="005D25FC"/>
    <w:rsid w:val="005D26FE"/>
    <w:rsid w:val="005D2AB1"/>
    <w:rsid w:val="005D3482"/>
    <w:rsid w:val="005D46BB"/>
    <w:rsid w:val="005D560A"/>
    <w:rsid w:val="005D5996"/>
    <w:rsid w:val="005D7A91"/>
    <w:rsid w:val="005E0816"/>
    <w:rsid w:val="005E08B5"/>
    <w:rsid w:val="005E1EC6"/>
    <w:rsid w:val="005E1EF2"/>
    <w:rsid w:val="005E3089"/>
    <w:rsid w:val="005E332B"/>
    <w:rsid w:val="005E3598"/>
    <w:rsid w:val="005E392C"/>
    <w:rsid w:val="005E4468"/>
    <w:rsid w:val="005E48E4"/>
    <w:rsid w:val="005E494F"/>
    <w:rsid w:val="005E5231"/>
    <w:rsid w:val="005E5CE1"/>
    <w:rsid w:val="005F009B"/>
    <w:rsid w:val="005F0548"/>
    <w:rsid w:val="005F08A2"/>
    <w:rsid w:val="005F11B4"/>
    <w:rsid w:val="005F146D"/>
    <w:rsid w:val="005F18F3"/>
    <w:rsid w:val="005F1CCB"/>
    <w:rsid w:val="005F2669"/>
    <w:rsid w:val="005F318C"/>
    <w:rsid w:val="005F4356"/>
    <w:rsid w:val="005F5695"/>
    <w:rsid w:val="005F5794"/>
    <w:rsid w:val="005F68E7"/>
    <w:rsid w:val="005F6F14"/>
    <w:rsid w:val="005F7171"/>
    <w:rsid w:val="005F736C"/>
    <w:rsid w:val="00603E0B"/>
    <w:rsid w:val="00603F76"/>
    <w:rsid w:val="006046F7"/>
    <w:rsid w:val="00604DE5"/>
    <w:rsid w:val="006057EC"/>
    <w:rsid w:val="00606686"/>
    <w:rsid w:val="00606F84"/>
    <w:rsid w:val="00607886"/>
    <w:rsid w:val="00610F18"/>
    <w:rsid w:val="0061113A"/>
    <w:rsid w:val="00612679"/>
    <w:rsid w:val="00612A78"/>
    <w:rsid w:val="00613A99"/>
    <w:rsid w:val="00614685"/>
    <w:rsid w:val="00614DFB"/>
    <w:rsid w:val="00615B34"/>
    <w:rsid w:val="00617F42"/>
    <w:rsid w:val="0062070D"/>
    <w:rsid w:val="00620D36"/>
    <w:rsid w:val="006218DD"/>
    <w:rsid w:val="00622ACD"/>
    <w:rsid w:val="006230BD"/>
    <w:rsid w:val="00623FD2"/>
    <w:rsid w:val="00624CFC"/>
    <w:rsid w:val="00625462"/>
    <w:rsid w:val="0062569A"/>
    <w:rsid w:val="00625F64"/>
    <w:rsid w:val="00625FC3"/>
    <w:rsid w:val="00626471"/>
    <w:rsid w:val="00626902"/>
    <w:rsid w:val="00626A59"/>
    <w:rsid w:val="00630390"/>
    <w:rsid w:val="006334E8"/>
    <w:rsid w:val="006337AE"/>
    <w:rsid w:val="00633BFF"/>
    <w:rsid w:val="0063400A"/>
    <w:rsid w:val="00634D36"/>
    <w:rsid w:val="00634E5A"/>
    <w:rsid w:val="006357C4"/>
    <w:rsid w:val="00635A19"/>
    <w:rsid w:val="00636DC5"/>
    <w:rsid w:val="00637758"/>
    <w:rsid w:val="00640F5B"/>
    <w:rsid w:val="00641213"/>
    <w:rsid w:val="00641DB6"/>
    <w:rsid w:val="006426C7"/>
    <w:rsid w:val="00642924"/>
    <w:rsid w:val="00642B4D"/>
    <w:rsid w:val="00642FEF"/>
    <w:rsid w:val="00645F9C"/>
    <w:rsid w:val="00645FB4"/>
    <w:rsid w:val="006471E1"/>
    <w:rsid w:val="00647B49"/>
    <w:rsid w:val="00650B0F"/>
    <w:rsid w:val="0065362B"/>
    <w:rsid w:val="006539B1"/>
    <w:rsid w:val="006553B8"/>
    <w:rsid w:val="0065648C"/>
    <w:rsid w:val="006579EF"/>
    <w:rsid w:val="006618C6"/>
    <w:rsid w:val="006619BF"/>
    <w:rsid w:val="006621AE"/>
    <w:rsid w:val="00663870"/>
    <w:rsid w:val="00663D5A"/>
    <w:rsid w:val="006643F2"/>
    <w:rsid w:val="00665C8F"/>
    <w:rsid w:val="006664FF"/>
    <w:rsid w:val="00666FE2"/>
    <w:rsid w:val="006679F0"/>
    <w:rsid w:val="006719C2"/>
    <w:rsid w:val="006745DE"/>
    <w:rsid w:val="006755E7"/>
    <w:rsid w:val="00676E60"/>
    <w:rsid w:val="00676E74"/>
    <w:rsid w:val="00676ECC"/>
    <w:rsid w:val="00677D0F"/>
    <w:rsid w:val="00681213"/>
    <w:rsid w:val="0068239C"/>
    <w:rsid w:val="00682B70"/>
    <w:rsid w:val="00683553"/>
    <w:rsid w:val="00683790"/>
    <w:rsid w:val="006839EC"/>
    <w:rsid w:val="006840AF"/>
    <w:rsid w:val="0068700B"/>
    <w:rsid w:val="00690A2E"/>
    <w:rsid w:val="0069220B"/>
    <w:rsid w:val="00692AF6"/>
    <w:rsid w:val="00693CDE"/>
    <w:rsid w:val="00694255"/>
    <w:rsid w:val="00694662"/>
    <w:rsid w:val="00696868"/>
    <w:rsid w:val="006969CA"/>
    <w:rsid w:val="00696B8D"/>
    <w:rsid w:val="00697A4C"/>
    <w:rsid w:val="00697BCD"/>
    <w:rsid w:val="00697CDF"/>
    <w:rsid w:val="006A0027"/>
    <w:rsid w:val="006A1D81"/>
    <w:rsid w:val="006A3880"/>
    <w:rsid w:val="006A4152"/>
    <w:rsid w:val="006A4F5B"/>
    <w:rsid w:val="006A4FC5"/>
    <w:rsid w:val="006A59C4"/>
    <w:rsid w:val="006A5FBE"/>
    <w:rsid w:val="006A653F"/>
    <w:rsid w:val="006A75B3"/>
    <w:rsid w:val="006B0248"/>
    <w:rsid w:val="006B0AB8"/>
    <w:rsid w:val="006B18B5"/>
    <w:rsid w:val="006B25DA"/>
    <w:rsid w:val="006B3B84"/>
    <w:rsid w:val="006B44BA"/>
    <w:rsid w:val="006B70C1"/>
    <w:rsid w:val="006B783C"/>
    <w:rsid w:val="006B7EA7"/>
    <w:rsid w:val="006C3463"/>
    <w:rsid w:val="006C4CF1"/>
    <w:rsid w:val="006C5A29"/>
    <w:rsid w:val="006C5CE2"/>
    <w:rsid w:val="006C6D47"/>
    <w:rsid w:val="006C7B1F"/>
    <w:rsid w:val="006C7CCE"/>
    <w:rsid w:val="006C7D4D"/>
    <w:rsid w:val="006D158A"/>
    <w:rsid w:val="006D2276"/>
    <w:rsid w:val="006D252B"/>
    <w:rsid w:val="006D2992"/>
    <w:rsid w:val="006D354B"/>
    <w:rsid w:val="006D3DAE"/>
    <w:rsid w:val="006D5F54"/>
    <w:rsid w:val="006D6DEB"/>
    <w:rsid w:val="006D7D85"/>
    <w:rsid w:val="006E02A7"/>
    <w:rsid w:val="006E0854"/>
    <w:rsid w:val="006E0B46"/>
    <w:rsid w:val="006E0DD7"/>
    <w:rsid w:val="006E2F3E"/>
    <w:rsid w:val="006E3300"/>
    <w:rsid w:val="006E35F5"/>
    <w:rsid w:val="006E3DA0"/>
    <w:rsid w:val="006E3E3C"/>
    <w:rsid w:val="006E683E"/>
    <w:rsid w:val="006E6C23"/>
    <w:rsid w:val="006E79BB"/>
    <w:rsid w:val="006F0CFE"/>
    <w:rsid w:val="006F1CA8"/>
    <w:rsid w:val="006F32C3"/>
    <w:rsid w:val="006F32EB"/>
    <w:rsid w:val="006F3344"/>
    <w:rsid w:val="006F4957"/>
    <w:rsid w:val="006F5162"/>
    <w:rsid w:val="00700BC9"/>
    <w:rsid w:val="0070239F"/>
    <w:rsid w:val="007029E9"/>
    <w:rsid w:val="00702EE2"/>
    <w:rsid w:val="00703C43"/>
    <w:rsid w:val="00704BD2"/>
    <w:rsid w:val="007056E9"/>
    <w:rsid w:val="0070675B"/>
    <w:rsid w:val="007068C3"/>
    <w:rsid w:val="0071141F"/>
    <w:rsid w:val="007114B8"/>
    <w:rsid w:val="0071270F"/>
    <w:rsid w:val="00713389"/>
    <w:rsid w:val="00714D9E"/>
    <w:rsid w:val="00714F2D"/>
    <w:rsid w:val="00716974"/>
    <w:rsid w:val="00717E13"/>
    <w:rsid w:val="00720E34"/>
    <w:rsid w:val="00721B92"/>
    <w:rsid w:val="00721E9F"/>
    <w:rsid w:val="007221C3"/>
    <w:rsid w:val="00723D59"/>
    <w:rsid w:val="00724CE0"/>
    <w:rsid w:val="007253DE"/>
    <w:rsid w:val="007269BE"/>
    <w:rsid w:val="00726D0D"/>
    <w:rsid w:val="00726FC1"/>
    <w:rsid w:val="00727E89"/>
    <w:rsid w:val="00730418"/>
    <w:rsid w:val="00730F59"/>
    <w:rsid w:val="00732918"/>
    <w:rsid w:val="00735B87"/>
    <w:rsid w:val="007401D2"/>
    <w:rsid w:val="00743627"/>
    <w:rsid w:val="00743D1C"/>
    <w:rsid w:val="00745BF7"/>
    <w:rsid w:val="00745C2E"/>
    <w:rsid w:val="007462B3"/>
    <w:rsid w:val="00746537"/>
    <w:rsid w:val="00746D7B"/>
    <w:rsid w:val="00747015"/>
    <w:rsid w:val="00747A44"/>
    <w:rsid w:val="00747B2B"/>
    <w:rsid w:val="00747DDC"/>
    <w:rsid w:val="00750378"/>
    <w:rsid w:val="0075040A"/>
    <w:rsid w:val="007504A4"/>
    <w:rsid w:val="00750F1E"/>
    <w:rsid w:val="0075536E"/>
    <w:rsid w:val="00755CBB"/>
    <w:rsid w:val="00761E79"/>
    <w:rsid w:val="00762181"/>
    <w:rsid w:val="00762691"/>
    <w:rsid w:val="00762C70"/>
    <w:rsid w:val="00762CF2"/>
    <w:rsid w:val="007635BC"/>
    <w:rsid w:val="00765669"/>
    <w:rsid w:val="007659E9"/>
    <w:rsid w:val="00766E1C"/>
    <w:rsid w:val="00767E38"/>
    <w:rsid w:val="00770000"/>
    <w:rsid w:val="007700FC"/>
    <w:rsid w:val="0077021F"/>
    <w:rsid w:val="00770AD1"/>
    <w:rsid w:val="00770CCC"/>
    <w:rsid w:val="00771717"/>
    <w:rsid w:val="00771A36"/>
    <w:rsid w:val="00772FAC"/>
    <w:rsid w:val="007730B8"/>
    <w:rsid w:val="007730EB"/>
    <w:rsid w:val="00773131"/>
    <w:rsid w:val="00773371"/>
    <w:rsid w:val="007734A2"/>
    <w:rsid w:val="00775123"/>
    <w:rsid w:val="007751F0"/>
    <w:rsid w:val="00775EA0"/>
    <w:rsid w:val="007761B4"/>
    <w:rsid w:val="007762A4"/>
    <w:rsid w:val="00782307"/>
    <w:rsid w:val="007838D0"/>
    <w:rsid w:val="007838EF"/>
    <w:rsid w:val="007847D9"/>
    <w:rsid w:val="00784A50"/>
    <w:rsid w:val="00784B95"/>
    <w:rsid w:val="00786C24"/>
    <w:rsid w:val="00787E38"/>
    <w:rsid w:val="00790508"/>
    <w:rsid w:val="00790AB8"/>
    <w:rsid w:val="0079180D"/>
    <w:rsid w:val="00793D9F"/>
    <w:rsid w:val="007954A7"/>
    <w:rsid w:val="007957D9"/>
    <w:rsid w:val="00796C03"/>
    <w:rsid w:val="00796D12"/>
    <w:rsid w:val="007A23B0"/>
    <w:rsid w:val="007A2B3D"/>
    <w:rsid w:val="007A2F7A"/>
    <w:rsid w:val="007A38B0"/>
    <w:rsid w:val="007A3C88"/>
    <w:rsid w:val="007A4CF5"/>
    <w:rsid w:val="007A79A3"/>
    <w:rsid w:val="007A7E69"/>
    <w:rsid w:val="007B05B2"/>
    <w:rsid w:val="007B18BD"/>
    <w:rsid w:val="007B1CAF"/>
    <w:rsid w:val="007B1FAF"/>
    <w:rsid w:val="007B2508"/>
    <w:rsid w:val="007B2EDB"/>
    <w:rsid w:val="007B464F"/>
    <w:rsid w:val="007B4718"/>
    <w:rsid w:val="007B4A53"/>
    <w:rsid w:val="007B5A39"/>
    <w:rsid w:val="007B654D"/>
    <w:rsid w:val="007C0BE2"/>
    <w:rsid w:val="007C167F"/>
    <w:rsid w:val="007C31A2"/>
    <w:rsid w:val="007C4839"/>
    <w:rsid w:val="007C4968"/>
    <w:rsid w:val="007C6B40"/>
    <w:rsid w:val="007C787A"/>
    <w:rsid w:val="007C7C2C"/>
    <w:rsid w:val="007D0345"/>
    <w:rsid w:val="007D0DF0"/>
    <w:rsid w:val="007D1252"/>
    <w:rsid w:val="007D3D66"/>
    <w:rsid w:val="007D4D48"/>
    <w:rsid w:val="007D57A5"/>
    <w:rsid w:val="007D5923"/>
    <w:rsid w:val="007D5CC9"/>
    <w:rsid w:val="007D6A7E"/>
    <w:rsid w:val="007D7787"/>
    <w:rsid w:val="007E0834"/>
    <w:rsid w:val="007E1ED1"/>
    <w:rsid w:val="007E20B4"/>
    <w:rsid w:val="007E213A"/>
    <w:rsid w:val="007E23C5"/>
    <w:rsid w:val="007E2B7A"/>
    <w:rsid w:val="007E322C"/>
    <w:rsid w:val="007E332A"/>
    <w:rsid w:val="007E3D4F"/>
    <w:rsid w:val="007E46E8"/>
    <w:rsid w:val="007E5194"/>
    <w:rsid w:val="007F02D5"/>
    <w:rsid w:val="007F09EE"/>
    <w:rsid w:val="007F164C"/>
    <w:rsid w:val="007F226B"/>
    <w:rsid w:val="007F3260"/>
    <w:rsid w:val="007F3273"/>
    <w:rsid w:val="007F3328"/>
    <w:rsid w:val="007F6460"/>
    <w:rsid w:val="007F7AC1"/>
    <w:rsid w:val="0080084F"/>
    <w:rsid w:val="00800865"/>
    <w:rsid w:val="00800B99"/>
    <w:rsid w:val="00800F37"/>
    <w:rsid w:val="0080388D"/>
    <w:rsid w:val="00804B15"/>
    <w:rsid w:val="00804C08"/>
    <w:rsid w:val="00805A18"/>
    <w:rsid w:val="00806A14"/>
    <w:rsid w:val="0081113D"/>
    <w:rsid w:val="00812311"/>
    <w:rsid w:val="00815342"/>
    <w:rsid w:val="00815A64"/>
    <w:rsid w:val="00815B00"/>
    <w:rsid w:val="0081686E"/>
    <w:rsid w:val="008173D4"/>
    <w:rsid w:val="0082044F"/>
    <w:rsid w:val="00820662"/>
    <w:rsid w:val="00820EFE"/>
    <w:rsid w:val="00821B9C"/>
    <w:rsid w:val="00821C9A"/>
    <w:rsid w:val="00825CC2"/>
    <w:rsid w:val="00826E52"/>
    <w:rsid w:val="00827FE2"/>
    <w:rsid w:val="008303E6"/>
    <w:rsid w:val="008317CF"/>
    <w:rsid w:val="008337B1"/>
    <w:rsid w:val="008339C8"/>
    <w:rsid w:val="00833B1F"/>
    <w:rsid w:val="00833D64"/>
    <w:rsid w:val="00834057"/>
    <w:rsid w:val="0083447A"/>
    <w:rsid w:val="008354B8"/>
    <w:rsid w:val="008362EF"/>
    <w:rsid w:val="008364A5"/>
    <w:rsid w:val="00837633"/>
    <w:rsid w:val="00837642"/>
    <w:rsid w:val="0084250B"/>
    <w:rsid w:val="008427CC"/>
    <w:rsid w:val="0084363E"/>
    <w:rsid w:val="008436AD"/>
    <w:rsid w:val="008443C7"/>
    <w:rsid w:val="008458E4"/>
    <w:rsid w:val="00845C75"/>
    <w:rsid w:val="00847535"/>
    <w:rsid w:val="0085090D"/>
    <w:rsid w:val="0085232A"/>
    <w:rsid w:val="008525FE"/>
    <w:rsid w:val="00852A07"/>
    <w:rsid w:val="00852E99"/>
    <w:rsid w:val="0085355E"/>
    <w:rsid w:val="00855C95"/>
    <w:rsid w:val="00856076"/>
    <w:rsid w:val="00857515"/>
    <w:rsid w:val="008606BB"/>
    <w:rsid w:val="008608BA"/>
    <w:rsid w:val="0086096C"/>
    <w:rsid w:val="008618CC"/>
    <w:rsid w:val="008618D3"/>
    <w:rsid w:val="00863372"/>
    <w:rsid w:val="008634A6"/>
    <w:rsid w:val="008636F9"/>
    <w:rsid w:val="00863F3A"/>
    <w:rsid w:val="00865215"/>
    <w:rsid w:val="00865699"/>
    <w:rsid w:val="00867ECB"/>
    <w:rsid w:val="008735B3"/>
    <w:rsid w:val="008740BF"/>
    <w:rsid w:val="00875FAA"/>
    <w:rsid w:val="008763E0"/>
    <w:rsid w:val="008768F7"/>
    <w:rsid w:val="00876E86"/>
    <w:rsid w:val="00876F6A"/>
    <w:rsid w:val="0087741C"/>
    <w:rsid w:val="00877D56"/>
    <w:rsid w:val="00880589"/>
    <w:rsid w:val="008805ED"/>
    <w:rsid w:val="00881635"/>
    <w:rsid w:val="00881C50"/>
    <w:rsid w:val="00882009"/>
    <w:rsid w:val="008823C7"/>
    <w:rsid w:val="00882618"/>
    <w:rsid w:val="00884D11"/>
    <w:rsid w:val="00885202"/>
    <w:rsid w:val="00885250"/>
    <w:rsid w:val="00885DAF"/>
    <w:rsid w:val="00887331"/>
    <w:rsid w:val="00887F26"/>
    <w:rsid w:val="008904D6"/>
    <w:rsid w:val="0089133D"/>
    <w:rsid w:val="00891615"/>
    <w:rsid w:val="008917B2"/>
    <w:rsid w:val="00893105"/>
    <w:rsid w:val="00893ACA"/>
    <w:rsid w:val="0089444C"/>
    <w:rsid w:val="00894A81"/>
    <w:rsid w:val="00897D20"/>
    <w:rsid w:val="00897DA9"/>
    <w:rsid w:val="008A1B34"/>
    <w:rsid w:val="008A237B"/>
    <w:rsid w:val="008A2E75"/>
    <w:rsid w:val="008A359A"/>
    <w:rsid w:val="008A3649"/>
    <w:rsid w:val="008A5247"/>
    <w:rsid w:val="008A6B25"/>
    <w:rsid w:val="008A7E30"/>
    <w:rsid w:val="008B08E3"/>
    <w:rsid w:val="008B0AFF"/>
    <w:rsid w:val="008B0D62"/>
    <w:rsid w:val="008B1919"/>
    <w:rsid w:val="008B1E5D"/>
    <w:rsid w:val="008B342D"/>
    <w:rsid w:val="008B4578"/>
    <w:rsid w:val="008B48FA"/>
    <w:rsid w:val="008B4AD0"/>
    <w:rsid w:val="008B4C66"/>
    <w:rsid w:val="008B4D26"/>
    <w:rsid w:val="008B4F2C"/>
    <w:rsid w:val="008B52EC"/>
    <w:rsid w:val="008B55B7"/>
    <w:rsid w:val="008B5AAF"/>
    <w:rsid w:val="008B61F8"/>
    <w:rsid w:val="008B6896"/>
    <w:rsid w:val="008B6B2F"/>
    <w:rsid w:val="008B6C51"/>
    <w:rsid w:val="008B71FD"/>
    <w:rsid w:val="008B7449"/>
    <w:rsid w:val="008B7DB8"/>
    <w:rsid w:val="008C1D80"/>
    <w:rsid w:val="008C1F22"/>
    <w:rsid w:val="008C37DA"/>
    <w:rsid w:val="008C4431"/>
    <w:rsid w:val="008C549C"/>
    <w:rsid w:val="008C5710"/>
    <w:rsid w:val="008C5A6C"/>
    <w:rsid w:val="008D0543"/>
    <w:rsid w:val="008D4140"/>
    <w:rsid w:val="008D440A"/>
    <w:rsid w:val="008D4697"/>
    <w:rsid w:val="008D5A08"/>
    <w:rsid w:val="008D65F6"/>
    <w:rsid w:val="008D79C2"/>
    <w:rsid w:val="008D7A18"/>
    <w:rsid w:val="008D7B66"/>
    <w:rsid w:val="008D7D5F"/>
    <w:rsid w:val="008E0B42"/>
    <w:rsid w:val="008E2278"/>
    <w:rsid w:val="008E4350"/>
    <w:rsid w:val="008E44E6"/>
    <w:rsid w:val="008E4CC1"/>
    <w:rsid w:val="008E4D8F"/>
    <w:rsid w:val="008E58F2"/>
    <w:rsid w:val="008E5B84"/>
    <w:rsid w:val="008E5CE8"/>
    <w:rsid w:val="008E65FC"/>
    <w:rsid w:val="008E6D62"/>
    <w:rsid w:val="008F0EA2"/>
    <w:rsid w:val="008F28E8"/>
    <w:rsid w:val="008F2AAF"/>
    <w:rsid w:val="008F3C03"/>
    <w:rsid w:val="008F4129"/>
    <w:rsid w:val="008F4131"/>
    <w:rsid w:val="008F4E9C"/>
    <w:rsid w:val="008F6319"/>
    <w:rsid w:val="008F6884"/>
    <w:rsid w:val="008F6998"/>
    <w:rsid w:val="008F6C54"/>
    <w:rsid w:val="009005C4"/>
    <w:rsid w:val="00901CAC"/>
    <w:rsid w:val="00902F64"/>
    <w:rsid w:val="009049B2"/>
    <w:rsid w:val="00906213"/>
    <w:rsid w:val="009063F2"/>
    <w:rsid w:val="009064EB"/>
    <w:rsid w:val="00907AB8"/>
    <w:rsid w:val="0091075C"/>
    <w:rsid w:val="00910FCE"/>
    <w:rsid w:val="009127F8"/>
    <w:rsid w:val="00912D3B"/>
    <w:rsid w:val="00912EEB"/>
    <w:rsid w:val="00913D30"/>
    <w:rsid w:val="009143D9"/>
    <w:rsid w:val="0091470B"/>
    <w:rsid w:val="00915E86"/>
    <w:rsid w:val="00920507"/>
    <w:rsid w:val="009211F5"/>
    <w:rsid w:val="009225EA"/>
    <w:rsid w:val="009240CD"/>
    <w:rsid w:val="0092447B"/>
    <w:rsid w:val="00924819"/>
    <w:rsid w:val="00926C95"/>
    <w:rsid w:val="009271C5"/>
    <w:rsid w:val="00927E63"/>
    <w:rsid w:val="00930C6B"/>
    <w:rsid w:val="0093101C"/>
    <w:rsid w:val="009310BA"/>
    <w:rsid w:val="00932093"/>
    <w:rsid w:val="009337D9"/>
    <w:rsid w:val="00933B42"/>
    <w:rsid w:val="00933B61"/>
    <w:rsid w:val="0093415D"/>
    <w:rsid w:val="009341C2"/>
    <w:rsid w:val="0093457D"/>
    <w:rsid w:val="009350C0"/>
    <w:rsid w:val="009351B3"/>
    <w:rsid w:val="009362B7"/>
    <w:rsid w:val="009373BC"/>
    <w:rsid w:val="0093794B"/>
    <w:rsid w:val="00937D6B"/>
    <w:rsid w:val="00940431"/>
    <w:rsid w:val="00943900"/>
    <w:rsid w:val="009443C4"/>
    <w:rsid w:val="00945A24"/>
    <w:rsid w:val="009469E2"/>
    <w:rsid w:val="00947BFF"/>
    <w:rsid w:val="00950DE7"/>
    <w:rsid w:val="009519A1"/>
    <w:rsid w:val="00951A15"/>
    <w:rsid w:val="0095290E"/>
    <w:rsid w:val="00953A8E"/>
    <w:rsid w:val="009562A0"/>
    <w:rsid w:val="00957189"/>
    <w:rsid w:val="009571C9"/>
    <w:rsid w:val="009603EA"/>
    <w:rsid w:val="00960434"/>
    <w:rsid w:val="009608AF"/>
    <w:rsid w:val="00960F07"/>
    <w:rsid w:val="0096101F"/>
    <w:rsid w:val="009611D5"/>
    <w:rsid w:val="0096152E"/>
    <w:rsid w:val="00961F37"/>
    <w:rsid w:val="00962E6A"/>
    <w:rsid w:val="009640F3"/>
    <w:rsid w:val="0096437C"/>
    <w:rsid w:val="00965166"/>
    <w:rsid w:val="00965F6F"/>
    <w:rsid w:val="00966CEA"/>
    <w:rsid w:val="00966CF4"/>
    <w:rsid w:val="00970A71"/>
    <w:rsid w:val="0097287D"/>
    <w:rsid w:val="009738D6"/>
    <w:rsid w:val="00973975"/>
    <w:rsid w:val="00974174"/>
    <w:rsid w:val="009758EC"/>
    <w:rsid w:val="0097637C"/>
    <w:rsid w:val="00976A0F"/>
    <w:rsid w:val="00976F51"/>
    <w:rsid w:val="009772E7"/>
    <w:rsid w:val="009819A2"/>
    <w:rsid w:val="00981A5F"/>
    <w:rsid w:val="009826F1"/>
    <w:rsid w:val="00982D0E"/>
    <w:rsid w:val="00983F5C"/>
    <w:rsid w:val="00985025"/>
    <w:rsid w:val="00987533"/>
    <w:rsid w:val="009876A2"/>
    <w:rsid w:val="00991A4D"/>
    <w:rsid w:val="009928DF"/>
    <w:rsid w:val="0099290F"/>
    <w:rsid w:val="009933EB"/>
    <w:rsid w:val="009934F6"/>
    <w:rsid w:val="00993AC2"/>
    <w:rsid w:val="00994D8F"/>
    <w:rsid w:val="00995C64"/>
    <w:rsid w:val="00995D96"/>
    <w:rsid w:val="00996050"/>
    <w:rsid w:val="00996384"/>
    <w:rsid w:val="00997A7C"/>
    <w:rsid w:val="009A0151"/>
    <w:rsid w:val="009A2447"/>
    <w:rsid w:val="009A25E8"/>
    <w:rsid w:val="009A28A4"/>
    <w:rsid w:val="009A314F"/>
    <w:rsid w:val="009A327B"/>
    <w:rsid w:val="009A3943"/>
    <w:rsid w:val="009A402E"/>
    <w:rsid w:val="009A4312"/>
    <w:rsid w:val="009A4DC4"/>
    <w:rsid w:val="009A5EFB"/>
    <w:rsid w:val="009A7524"/>
    <w:rsid w:val="009A76F3"/>
    <w:rsid w:val="009B08B6"/>
    <w:rsid w:val="009B2073"/>
    <w:rsid w:val="009B287F"/>
    <w:rsid w:val="009B41FB"/>
    <w:rsid w:val="009B6ADE"/>
    <w:rsid w:val="009B6C8C"/>
    <w:rsid w:val="009B7F77"/>
    <w:rsid w:val="009C0474"/>
    <w:rsid w:val="009C118C"/>
    <w:rsid w:val="009C1795"/>
    <w:rsid w:val="009C4BD6"/>
    <w:rsid w:val="009C5260"/>
    <w:rsid w:val="009C7165"/>
    <w:rsid w:val="009C7DA7"/>
    <w:rsid w:val="009D14B9"/>
    <w:rsid w:val="009D15CD"/>
    <w:rsid w:val="009D1934"/>
    <w:rsid w:val="009D1C9E"/>
    <w:rsid w:val="009D2CAC"/>
    <w:rsid w:val="009D3252"/>
    <w:rsid w:val="009D36D1"/>
    <w:rsid w:val="009D3E5D"/>
    <w:rsid w:val="009D43AB"/>
    <w:rsid w:val="009D5631"/>
    <w:rsid w:val="009D5FBC"/>
    <w:rsid w:val="009D7B9F"/>
    <w:rsid w:val="009E094C"/>
    <w:rsid w:val="009E2805"/>
    <w:rsid w:val="009E329E"/>
    <w:rsid w:val="009E4E07"/>
    <w:rsid w:val="009E54B9"/>
    <w:rsid w:val="009E60F9"/>
    <w:rsid w:val="009E6CD5"/>
    <w:rsid w:val="009F0E52"/>
    <w:rsid w:val="009F1420"/>
    <w:rsid w:val="009F3B6B"/>
    <w:rsid w:val="009F3C36"/>
    <w:rsid w:val="009F3E98"/>
    <w:rsid w:val="009F6118"/>
    <w:rsid w:val="009F66A2"/>
    <w:rsid w:val="009F7FA2"/>
    <w:rsid w:val="00A0183D"/>
    <w:rsid w:val="00A024E1"/>
    <w:rsid w:val="00A0333B"/>
    <w:rsid w:val="00A03639"/>
    <w:rsid w:val="00A03C3F"/>
    <w:rsid w:val="00A0422C"/>
    <w:rsid w:val="00A047FE"/>
    <w:rsid w:val="00A07ADB"/>
    <w:rsid w:val="00A07F19"/>
    <w:rsid w:val="00A108AB"/>
    <w:rsid w:val="00A124F8"/>
    <w:rsid w:val="00A12DB3"/>
    <w:rsid w:val="00A12FC4"/>
    <w:rsid w:val="00A13300"/>
    <w:rsid w:val="00A137D4"/>
    <w:rsid w:val="00A14E0A"/>
    <w:rsid w:val="00A202FE"/>
    <w:rsid w:val="00A2102E"/>
    <w:rsid w:val="00A2164F"/>
    <w:rsid w:val="00A25385"/>
    <w:rsid w:val="00A26EA1"/>
    <w:rsid w:val="00A27813"/>
    <w:rsid w:val="00A30097"/>
    <w:rsid w:val="00A302F2"/>
    <w:rsid w:val="00A30829"/>
    <w:rsid w:val="00A316BE"/>
    <w:rsid w:val="00A324CB"/>
    <w:rsid w:val="00A33EED"/>
    <w:rsid w:val="00A3417D"/>
    <w:rsid w:val="00A34180"/>
    <w:rsid w:val="00A3509E"/>
    <w:rsid w:val="00A35C54"/>
    <w:rsid w:val="00A36785"/>
    <w:rsid w:val="00A37063"/>
    <w:rsid w:val="00A370C2"/>
    <w:rsid w:val="00A4031D"/>
    <w:rsid w:val="00A411E0"/>
    <w:rsid w:val="00A42097"/>
    <w:rsid w:val="00A4251B"/>
    <w:rsid w:val="00A432C1"/>
    <w:rsid w:val="00A43535"/>
    <w:rsid w:val="00A445B4"/>
    <w:rsid w:val="00A457A4"/>
    <w:rsid w:val="00A45FE3"/>
    <w:rsid w:val="00A467AB"/>
    <w:rsid w:val="00A46E61"/>
    <w:rsid w:val="00A47C85"/>
    <w:rsid w:val="00A50E65"/>
    <w:rsid w:val="00A520C7"/>
    <w:rsid w:val="00A52A98"/>
    <w:rsid w:val="00A54FDF"/>
    <w:rsid w:val="00A559F6"/>
    <w:rsid w:val="00A56B66"/>
    <w:rsid w:val="00A57751"/>
    <w:rsid w:val="00A57C69"/>
    <w:rsid w:val="00A57C9B"/>
    <w:rsid w:val="00A613FC"/>
    <w:rsid w:val="00A62DC4"/>
    <w:rsid w:val="00A63244"/>
    <w:rsid w:val="00A63948"/>
    <w:rsid w:val="00A642FB"/>
    <w:rsid w:val="00A664E0"/>
    <w:rsid w:val="00A67064"/>
    <w:rsid w:val="00A7113B"/>
    <w:rsid w:val="00A7192D"/>
    <w:rsid w:val="00A72156"/>
    <w:rsid w:val="00A743BC"/>
    <w:rsid w:val="00A7561D"/>
    <w:rsid w:val="00A75C67"/>
    <w:rsid w:val="00A76E5C"/>
    <w:rsid w:val="00A77910"/>
    <w:rsid w:val="00A8065A"/>
    <w:rsid w:val="00A8312E"/>
    <w:rsid w:val="00A8354E"/>
    <w:rsid w:val="00A8557B"/>
    <w:rsid w:val="00A8566F"/>
    <w:rsid w:val="00A86276"/>
    <w:rsid w:val="00A86EAB"/>
    <w:rsid w:val="00A876E6"/>
    <w:rsid w:val="00A877A7"/>
    <w:rsid w:val="00A87D8E"/>
    <w:rsid w:val="00A90087"/>
    <w:rsid w:val="00A9028D"/>
    <w:rsid w:val="00A910D8"/>
    <w:rsid w:val="00A93352"/>
    <w:rsid w:val="00A93529"/>
    <w:rsid w:val="00A93EF4"/>
    <w:rsid w:val="00A942B5"/>
    <w:rsid w:val="00A96E81"/>
    <w:rsid w:val="00AA0840"/>
    <w:rsid w:val="00AA1CA1"/>
    <w:rsid w:val="00AA1E74"/>
    <w:rsid w:val="00AA2A43"/>
    <w:rsid w:val="00AA316A"/>
    <w:rsid w:val="00AA3756"/>
    <w:rsid w:val="00AA3869"/>
    <w:rsid w:val="00AA4966"/>
    <w:rsid w:val="00AA5AB8"/>
    <w:rsid w:val="00AA685B"/>
    <w:rsid w:val="00AA71B3"/>
    <w:rsid w:val="00AB100F"/>
    <w:rsid w:val="00AB214B"/>
    <w:rsid w:val="00AB3AD3"/>
    <w:rsid w:val="00AB41A8"/>
    <w:rsid w:val="00AB4901"/>
    <w:rsid w:val="00AB4B68"/>
    <w:rsid w:val="00AB5022"/>
    <w:rsid w:val="00AB5319"/>
    <w:rsid w:val="00AB5B62"/>
    <w:rsid w:val="00AB5C70"/>
    <w:rsid w:val="00AB5FE4"/>
    <w:rsid w:val="00AB62B8"/>
    <w:rsid w:val="00AB6850"/>
    <w:rsid w:val="00AB7951"/>
    <w:rsid w:val="00AC01C3"/>
    <w:rsid w:val="00AC0656"/>
    <w:rsid w:val="00AC1677"/>
    <w:rsid w:val="00AC1F52"/>
    <w:rsid w:val="00AC350A"/>
    <w:rsid w:val="00AC552E"/>
    <w:rsid w:val="00AC5DCE"/>
    <w:rsid w:val="00AC6D25"/>
    <w:rsid w:val="00AC7C22"/>
    <w:rsid w:val="00AD0275"/>
    <w:rsid w:val="00AD04FD"/>
    <w:rsid w:val="00AD0DEC"/>
    <w:rsid w:val="00AD12F6"/>
    <w:rsid w:val="00AD1326"/>
    <w:rsid w:val="00AD1CFD"/>
    <w:rsid w:val="00AD2B7B"/>
    <w:rsid w:val="00AD38F8"/>
    <w:rsid w:val="00AD3F38"/>
    <w:rsid w:val="00AD4324"/>
    <w:rsid w:val="00AD57B3"/>
    <w:rsid w:val="00AD585E"/>
    <w:rsid w:val="00AD6537"/>
    <w:rsid w:val="00AD728E"/>
    <w:rsid w:val="00AE4410"/>
    <w:rsid w:val="00AE48F8"/>
    <w:rsid w:val="00AE546A"/>
    <w:rsid w:val="00AE5829"/>
    <w:rsid w:val="00AF07A0"/>
    <w:rsid w:val="00AF16A5"/>
    <w:rsid w:val="00AF1F6D"/>
    <w:rsid w:val="00AF2151"/>
    <w:rsid w:val="00AF2A61"/>
    <w:rsid w:val="00AF3A68"/>
    <w:rsid w:val="00AF408D"/>
    <w:rsid w:val="00AF4994"/>
    <w:rsid w:val="00AF4FB2"/>
    <w:rsid w:val="00AF54D8"/>
    <w:rsid w:val="00AF5915"/>
    <w:rsid w:val="00AF736C"/>
    <w:rsid w:val="00AF7E79"/>
    <w:rsid w:val="00B0063C"/>
    <w:rsid w:val="00B01600"/>
    <w:rsid w:val="00B0176E"/>
    <w:rsid w:val="00B03B07"/>
    <w:rsid w:val="00B03F97"/>
    <w:rsid w:val="00B050F4"/>
    <w:rsid w:val="00B0513D"/>
    <w:rsid w:val="00B056F9"/>
    <w:rsid w:val="00B066AC"/>
    <w:rsid w:val="00B10E69"/>
    <w:rsid w:val="00B13302"/>
    <w:rsid w:val="00B13FF5"/>
    <w:rsid w:val="00B14569"/>
    <w:rsid w:val="00B152EB"/>
    <w:rsid w:val="00B17231"/>
    <w:rsid w:val="00B1788B"/>
    <w:rsid w:val="00B17F86"/>
    <w:rsid w:val="00B2215D"/>
    <w:rsid w:val="00B22EC5"/>
    <w:rsid w:val="00B23DFF"/>
    <w:rsid w:val="00B25C17"/>
    <w:rsid w:val="00B26C53"/>
    <w:rsid w:val="00B3143E"/>
    <w:rsid w:val="00B324EE"/>
    <w:rsid w:val="00B330F4"/>
    <w:rsid w:val="00B33A43"/>
    <w:rsid w:val="00B33B00"/>
    <w:rsid w:val="00B34FE3"/>
    <w:rsid w:val="00B35481"/>
    <w:rsid w:val="00B36445"/>
    <w:rsid w:val="00B3678B"/>
    <w:rsid w:val="00B40028"/>
    <w:rsid w:val="00B40415"/>
    <w:rsid w:val="00B41C15"/>
    <w:rsid w:val="00B429A8"/>
    <w:rsid w:val="00B456D4"/>
    <w:rsid w:val="00B457D2"/>
    <w:rsid w:val="00B45B94"/>
    <w:rsid w:val="00B45EF7"/>
    <w:rsid w:val="00B45FFE"/>
    <w:rsid w:val="00B463C1"/>
    <w:rsid w:val="00B47385"/>
    <w:rsid w:val="00B47AE3"/>
    <w:rsid w:val="00B47B80"/>
    <w:rsid w:val="00B47E05"/>
    <w:rsid w:val="00B47F2F"/>
    <w:rsid w:val="00B52AA0"/>
    <w:rsid w:val="00B54662"/>
    <w:rsid w:val="00B5478B"/>
    <w:rsid w:val="00B55679"/>
    <w:rsid w:val="00B556FF"/>
    <w:rsid w:val="00B56D9E"/>
    <w:rsid w:val="00B571C0"/>
    <w:rsid w:val="00B6096D"/>
    <w:rsid w:val="00B62A99"/>
    <w:rsid w:val="00B63A77"/>
    <w:rsid w:val="00B63BBD"/>
    <w:rsid w:val="00B63BD4"/>
    <w:rsid w:val="00B65E6B"/>
    <w:rsid w:val="00B661F7"/>
    <w:rsid w:val="00B66376"/>
    <w:rsid w:val="00B66613"/>
    <w:rsid w:val="00B67565"/>
    <w:rsid w:val="00B709FF"/>
    <w:rsid w:val="00B71DF9"/>
    <w:rsid w:val="00B72C83"/>
    <w:rsid w:val="00B72D3F"/>
    <w:rsid w:val="00B73884"/>
    <w:rsid w:val="00B746ED"/>
    <w:rsid w:val="00B74B22"/>
    <w:rsid w:val="00B763CE"/>
    <w:rsid w:val="00B76F46"/>
    <w:rsid w:val="00B80186"/>
    <w:rsid w:val="00B81E4C"/>
    <w:rsid w:val="00B81F67"/>
    <w:rsid w:val="00B82E2F"/>
    <w:rsid w:val="00B8332D"/>
    <w:rsid w:val="00B85123"/>
    <w:rsid w:val="00B87BAE"/>
    <w:rsid w:val="00B87F37"/>
    <w:rsid w:val="00B90FDA"/>
    <w:rsid w:val="00B91425"/>
    <w:rsid w:val="00B9157B"/>
    <w:rsid w:val="00B91D22"/>
    <w:rsid w:val="00B9265C"/>
    <w:rsid w:val="00B92B15"/>
    <w:rsid w:val="00B92BC1"/>
    <w:rsid w:val="00B93A1D"/>
    <w:rsid w:val="00B93C91"/>
    <w:rsid w:val="00B94854"/>
    <w:rsid w:val="00B94ABD"/>
    <w:rsid w:val="00B95FE4"/>
    <w:rsid w:val="00B96179"/>
    <w:rsid w:val="00BA07B2"/>
    <w:rsid w:val="00BA0F3D"/>
    <w:rsid w:val="00BA35AE"/>
    <w:rsid w:val="00BA4B8E"/>
    <w:rsid w:val="00BA5BCA"/>
    <w:rsid w:val="00BA6E7D"/>
    <w:rsid w:val="00BA7EFB"/>
    <w:rsid w:val="00BB05C2"/>
    <w:rsid w:val="00BB1BC7"/>
    <w:rsid w:val="00BB1E82"/>
    <w:rsid w:val="00BB1FFD"/>
    <w:rsid w:val="00BB3EC3"/>
    <w:rsid w:val="00BB48BD"/>
    <w:rsid w:val="00BB68C2"/>
    <w:rsid w:val="00BB6944"/>
    <w:rsid w:val="00BC08BA"/>
    <w:rsid w:val="00BC1AB7"/>
    <w:rsid w:val="00BC240A"/>
    <w:rsid w:val="00BC2718"/>
    <w:rsid w:val="00BC367A"/>
    <w:rsid w:val="00BC3E31"/>
    <w:rsid w:val="00BC49FC"/>
    <w:rsid w:val="00BD1503"/>
    <w:rsid w:val="00BD2604"/>
    <w:rsid w:val="00BD425C"/>
    <w:rsid w:val="00BD47C6"/>
    <w:rsid w:val="00BD4BE1"/>
    <w:rsid w:val="00BD5560"/>
    <w:rsid w:val="00BD6EC1"/>
    <w:rsid w:val="00BE0E59"/>
    <w:rsid w:val="00BE1697"/>
    <w:rsid w:val="00BE1842"/>
    <w:rsid w:val="00BE216D"/>
    <w:rsid w:val="00BE2F5D"/>
    <w:rsid w:val="00BE33E3"/>
    <w:rsid w:val="00BE3698"/>
    <w:rsid w:val="00BE4DD1"/>
    <w:rsid w:val="00BE5B97"/>
    <w:rsid w:val="00BE600F"/>
    <w:rsid w:val="00BE6594"/>
    <w:rsid w:val="00BE6AE4"/>
    <w:rsid w:val="00BE7141"/>
    <w:rsid w:val="00BE76E7"/>
    <w:rsid w:val="00BF00D7"/>
    <w:rsid w:val="00BF0456"/>
    <w:rsid w:val="00BF08BE"/>
    <w:rsid w:val="00BF14FE"/>
    <w:rsid w:val="00BF1AE9"/>
    <w:rsid w:val="00BF2CE4"/>
    <w:rsid w:val="00BF4405"/>
    <w:rsid w:val="00BF4AED"/>
    <w:rsid w:val="00BF4EED"/>
    <w:rsid w:val="00BF543E"/>
    <w:rsid w:val="00BF6F92"/>
    <w:rsid w:val="00BF714D"/>
    <w:rsid w:val="00BF7D4B"/>
    <w:rsid w:val="00C002F3"/>
    <w:rsid w:val="00C0111B"/>
    <w:rsid w:val="00C01992"/>
    <w:rsid w:val="00C01CA6"/>
    <w:rsid w:val="00C10424"/>
    <w:rsid w:val="00C117FE"/>
    <w:rsid w:val="00C13152"/>
    <w:rsid w:val="00C143E7"/>
    <w:rsid w:val="00C17042"/>
    <w:rsid w:val="00C1717C"/>
    <w:rsid w:val="00C17CBA"/>
    <w:rsid w:val="00C210D4"/>
    <w:rsid w:val="00C2393E"/>
    <w:rsid w:val="00C24A7E"/>
    <w:rsid w:val="00C258ED"/>
    <w:rsid w:val="00C26D89"/>
    <w:rsid w:val="00C272E2"/>
    <w:rsid w:val="00C27753"/>
    <w:rsid w:val="00C27F44"/>
    <w:rsid w:val="00C34468"/>
    <w:rsid w:val="00C345B3"/>
    <w:rsid w:val="00C34654"/>
    <w:rsid w:val="00C350B2"/>
    <w:rsid w:val="00C36405"/>
    <w:rsid w:val="00C36897"/>
    <w:rsid w:val="00C36ABE"/>
    <w:rsid w:val="00C37769"/>
    <w:rsid w:val="00C37FBC"/>
    <w:rsid w:val="00C402C5"/>
    <w:rsid w:val="00C4051D"/>
    <w:rsid w:val="00C419FA"/>
    <w:rsid w:val="00C43A5D"/>
    <w:rsid w:val="00C447A8"/>
    <w:rsid w:val="00C44B08"/>
    <w:rsid w:val="00C44D21"/>
    <w:rsid w:val="00C460BD"/>
    <w:rsid w:val="00C501BB"/>
    <w:rsid w:val="00C509B6"/>
    <w:rsid w:val="00C5178A"/>
    <w:rsid w:val="00C51983"/>
    <w:rsid w:val="00C520F7"/>
    <w:rsid w:val="00C5263A"/>
    <w:rsid w:val="00C539D5"/>
    <w:rsid w:val="00C546C8"/>
    <w:rsid w:val="00C553AD"/>
    <w:rsid w:val="00C5558C"/>
    <w:rsid w:val="00C555CD"/>
    <w:rsid w:val="00C55BCA"/>
    <w:rsid w:val="00C55C2C"/>
    <w:rsid w:val="00C55C72"/>
    <w:rsid w:val="00C5625A"/>
    <w:rsid w:val="00C56420"/>
    <w:rsid w:val="00C60407"/>
    <w:rsid w:val="00C611A2"/>
    <w:rsid w:val="00C61288"/>
    <w:rsid w:val="00C61968"/>
    <w:rsid w:val="00C62710"/>
    <w:rsid w:val="00C64632"/>
    <w:rsid w:val="00C64764"/>
    <w:rsid w:val="00C647D1"/>
    <w:rsid w:val="00C64D08"/>
    <w:rsid w:val="00C65650"/>
    <w:rsid w:val="00C65F78"/>
    <w:rsid w:val="00C676AE"/>
    <w:rsid w:val="00C713E7"/>
    <w:rsid w:val="00C71B62"/>
    <w:rsid w:val="00C720B1"/>
    <w:rsid w:val="00C72433"/>
    <w:rsid w:val="00C7411F"/>
    <w:rsid w:val="00C74E10"/>
    <w:rsid w:val="00C750B7"/>
    <w:rsid w:val="00C752E5"/>
    <w:rsid w:val="00C754F0"/>
    <w:rsid w:val="00C75574"/>
    <w:rsid w:val="00C75ED1"/>
    <w:rsid w:val="00C7758D"/>
    <w:rsid w:val="00C80DDF"/>
    <w:rsid w:val="00C81169"/>
    <w:rsid w:val="00C8124A"/>
    <w:rsid w:val="00C8320E"/>
    <w:rsid w:val="00C832C3"/>
    <w:rsid w:val="00C846DE"/>
    <w:rsid w:val="00C86A3F"/>
    <w:rsid w:val="00C86B77"/>
    <w:rsid w:val="00C86EC5"/>
    <w:rsid w:val="00C90CC1"/>
    <w:rsid w:val="00C90DFD"/>
    <w:rsid w:val="00C91AA6"/>
    <w:rsid w:val="00C921F0"/>
    <w:rsid w:val="00C92512"/>
    <w:rsid w:val="00C93D4E"/>
    <w:rsid w:val="00C955EC"/>
    <w:rsid w:val="00C95FB0"/>
    <w:rsid w:val="00C9768B"/>
    <w:rsid w:val="00CA10AB"/>
    <w:rsid w:val="00CA1EA8"/>
    <w:rsid w:val="00CA250A"/>
    <w:rsid w:val="00CA29CC"/>
    <w:rsid w:val="00CA4AC6"/>
    <w:rsid w:val="00CA6D24"/>
    <w:rsid w:val="00CA6E4F"/>
    <w:rsid w:val="00CA75A0"/>
    <w:rsid w:val="00CB00AD"/>
    <w:rsid w:val="00CB12FB"/>
    <w:rsid w:val="00CB16EC"/>
    <w:rsid w:val="00CB254F"/>
    <w:rsid w:val="00CB2D36"/>
    <w:rsid w:val="00CB3613"/>
    <w:rsid w:val="00CB4424"/>
    <w:rsid w:val="00CB5AF2"/>
    <w:rsid w:val="00CB6322"/>
    <w:rsid w:val="00CB773E"/>
    <w:rsid w:val="00CB7CE5"/>
    <w:rsid w:val="00CC1B4F"/>
    <w:rsid w:val="00CC4504"/>
    <w:rsid w:val="00CC6224"/>
    <w:rsid w:val="00CC6C59"/>
    <w:rsid w:val="00CC7115"/>
    <w:rsid w:val="00CD044C"/>
    <w:rsid w:val="00CD0897"/>
    <w:rsid w:val="00CD0A67"/>
    <w:rsid w:val="00CD220A"/>
    <w:rsid w:val="00CD31D1"/>
    <w:rsid w:val="00CD33B3"/>
    <w:rsid w:val="00CD4D9A"/>
    <w:rsid w:val="00CD51F2"/>
    <w:rsid w:val="00CD7041"/>
    <w:rsid w:val="00CD765F"/>
    <w:rsid w:val="00CE06C6"/>
    <w:rsid w:val="00CE0C71"/>
    <w:rsid w:val="00CE14AF"/>
    <w:rsid w:val="00CE1F7B"/>
    <w:rsid w:val="00CE32E5"/>
    <w:rsid w:val="00CE441C"/>
    <w:rsid w:val="00CE527D"/>
    <w:rsid w:val="00CE7763"/>
    <w:rsid w:val="00CE7BBE"/>
    <w:rsid w:val="00CF0328"/>
    <w:rsid w:val="00CF1407"/>
    <w:rsid w:val="00CF180F"/>
    <w:rsid w:val="00CF189B"/>
    <w:rsid w:val="00CF1AFC"/>
    <w:rsid w:val="00CF1C00"/>
    <w:rsid w:val="00CF2634"/>
    <w:rsid w:val="00CF4A53"/>
    <w:rsid w:val="00CF512E"/>
    <w:rsid w:val="00CF51D8"/>
    <w:rsid w:val="00CF57C3"/>
    <w:rsid w:val="00CF5D21"/>
    <w:rsid w:val="00CF5EAF"/>
    <w:rsid w:val="00CF6F56"/>
    <w:rsid w:val="00CF7097"/>
    <w:rsid w:val="00CF757F"/>
    <w:rsid w:val="00D01552"/>
    <w:rsid w:val="00D01636"/>
    <w:rsid w:val="00D0275F"/>
    <w:rsid w:val="00D042ED"/>
    <w:rsid w:val="00D056FA"/>
    <w:rsid w:val="00D05AF4"/>
    <w:rsid w:val="00D06065"/>
    <w:rsid w:val="00D065BC"/>
    <w:rsid w:val="00D10B1D"/>
    <w:rsid w:val="00D114F2"/>
    <w:rsid w:val="00D1317B"/>
    <w:rsid w:val="00D13389"/>
    <w:rsid w:val="00D159C2"/>
    <w:rsid w:val="00D17224"/>
    <w:rsid w:val="00D17971"/>
    <w:rsid w:val="00D20ACF"/>
    <w:rsid w:val="00D20F2B"/>
    <w:rsid w:val="00D21010"/>
    <w:rsid w:val="00D21C1A"/>
    <w:rsid w:val="00D24FED"/>
    <w:rsid w:val="00D25106"/>
    <w:rsid w:val="00D252A0"/>
    <w:rsid w:val="00D252B2"/>
    <w:rsid w:val="00D26651"/>
    <w:rsid w:val="00D26CD3"/>
    <w:rsid w:val="00D27E5D"/>
    <w:rsid w:val="00D30144"/>
    <w:rsid w:val="00D31121"/>
    <w:rsid w:val="00D31999"/>
    <w:rsid w:val="00D32557"/>
    <w:rsid w:val="00D336A9"/>
    <w:rsid w:val="00D35BD1"/>
    <w:rsid w:val="00D3669E"/>
    <w:rsid w:val="00D36A1A"/>
    <w:rsid w:val="00D372F8"/>
    <w:rsid w:val="00D4032F"/>
    <w:rsid w:val="00D434F1"/>
    <w:rsid w:val="00D43EC5"/>
    <w:rsid w:val="00D44169"/>
    <w:rsid w:val="00D44E21"/>
    <w:rsid w:val="00D46230"/>
    <w:rsid w:val="00D47717"/>
    <w:rsid w:val="00D47BEE"/>
    <w:rsid w:val="00D47ED4"/>
    <w:rsid w:val="00D5000F"/>
    <w:rsid w:val="00D505FE"/>
    <w:rsid w:val="00D51AAF"/>
    <w:rsid w:val="00D53792"/>
    <w:rsid w:val="00D5382A"/>
    <w:rsid w:val="00D55AB2"/>
    <w:rsid w:val="00D55D06"/>
    <w:rsid w:val="00D55EE8"/>
    <w:rsid w:val="00D57F25"/>
    <w:rsid w:val="00D57FB9"/>
    <w:rsid w:val="00D60774"/>
    <w:rsid w:val="00D60AF7"/>
    <w:rsid w:val="00D60D0E"/>
    <w:rsid w:val="00D60EDF"/>
    <w:rsid w:val="00D61ACD"/>
    <w:rsid w:val="00D63750"/>
    <w:rsid w:val="00D63BEF"/>
    <w:rsid w:val="00D6424B"/>
    <w:rsid w:val="00D65B70"/>
    <w:rsid w:val="00D65BFC"/>
    <w:rsid w:val="00D6671B"/>
    <w:rsid w:val="00D66786"/>
    <w:rsid w:val="00D67389"/>
    <w:rsid w:val="00D700B1"/>
    <w:rsid w:val="00D71822"/>
    <w:rsid w:val="00D71CF1"/>
    <w:rsid w:val="00D71DF7"/>
    <w:rsid w:val="00D726E6"/>
    <w:rsid w:val="00D73099"/>
    <w:rsid w:val="00D74467"/>
    <w:rsid w:val="00D7452A"/>
    <w:rsid w:val="00D74792"/>
    <w:rsid w:val="00D75BE8"/>
    <w:rsid w:val="00D7682B"/>
    <w:rsid w:val="00D76873"/>
    <w:rsid w:val="00D76D4B"/>
    <w:rsid w:val="00D77031"/>
    <w:rsid w:val="00D7777C"/>
    <w:rsid w:val="00D808A8"/>
    <w:rsid w:val="00D81F76"/>
    <w:rsid w:val="00D82115"/>
    <w:rsid w:val="00D8265A"/>
    <w:rsid w:val="00D836E1"/>
    <w:rsid w:val="00D847D5"/>
    <w:rsid w:val="00D85264"/>
    <w:rsid w:val="00D855EF"/>
    <w:rsid w:val="00D868A7"/>
    <w:rsid w:val="00D9070D"/>
    <w:rsid w:val="00D915A8"/>
    <w:rsid w:val="00D91B71"/>
    <w:rsid w:val="00D9351E"/>
    <w:rsid w:val="00D93E84"/>
    <w:rsid w:val="00D95EFD"/>
    <w:rsid w:val="00D97FEE"/>
    <w:rsid w:val="00DA03DE"/>
    <w:rsid w:val="00DA07B0"/>
    <w:rsid w:val="00DA0EC3"/>
    <w:rsid w:val="00DA1563"/>
    <w:rsid w:val="00DA322C"/>
    <w:rsid w:val="00DA47D1"/>
    <w:rsid w:val="00DA5243"/>
    <w:rsid w:val="00DA5535"/>
    <w:rsid w:val="00DA7E16"/>
    <w:rsid w:val="00DB06C6"/>
    <w:rsid w:val="00DB0A45"/>
    <w:rsid w:val="00DB1C9F"/>
    <w:rsid w:val="00DB4FDE"/>
    <w:rsid w:val="00DB591A"/>
    <w:rsid w:val="00DC06EB"/>
    <w:rsid w:val="00DC12EE"/>
    <w:rsid w:val="00DC5468"/>
    <w:rsid w:val="00DC56E6"/>
    <w:rsid w:val="00DC6C6F"/>
    <w:rsid w:val="00DC70C9"/>
    <w:rsid w:val="00DC7547"/>
    <w:rsid w:val="00DD0853"/>
    <w:rsid w:val="00DD1738"/>
    <w:rsid w:val="00DD1B90"/>
    <w:rsid w:val="00DD29E1"/>
    <w:rsid w:val="00DD2AB0"/>
    <w:rsid w:val="00DD2F17"/>
    <w:rsid w:val="00DD397D"/>
    <w:rsid w:val="00DD4835"/>
    <w:rsid w:val="00DD5071"/>
    <w:rsid w:val="00DD578D"/>
    <w:rsid w:val="00DD58AC"/>
    <w:rsid w:val="00DD6642"/>
    <w:rsid w:val="00DD75F3"/>
    <w:rsid w:val="00DE08A2"/>
    <w:rsid w:val="00DE115B"/>
    <w:rsid w:val="00DE1C50"/>
    <w:rsid w:val="00DE4502"/>
    <w:rsid w:val="00DE5F15"/>
    <w:rsid w:val="00DE6E0B"/>
    <w:rsid w:val="00DE733A"/>
    <w:rsid w:val="00DE78E9"/>
    <w:rsid w:val="00DF039F"/>
    <w:rsid w:val="00DF1B54"/>
    <w:rsid w:val="00DF27E3"/>
    <w:rsid w:val="00DF3F8F"/>
    <w:rsid w:val="00DF3FB0"/>
    <w:rsid w:val="00DF56BA"/>
    <w:rsid w:val="00DF57E1"/>
    <w:rsid w:val="00DF600A"/>
    <w:rsid w:val="00DF6127"/>
    <w:rsid w:val="00DF64F8"/>
    <w:rsid w:val="00DF67FC"/>
    <w:rsid w:val="00DF6B4F"/>
    <w:rsid w:val="00E01174"/>
    <w:rsid w:val="00E01E47"/>
    <w:rsid w:val="00E02F68"/>
    <w:rsid w:val="00E04458"/>
    <w:rsid w:val="00E04D9D"/>
    <w:rsid w:val="00E054E5"/>
    <w:rsid w:val="00E05783"/>
    <w:rsid w:val="00E07A59"/>
    <w:rsid w:val="00E10C68"/>
    <w:rsid w:val="00E11C1C"/>
    <w:rsid w:val="00E13BCF"/>
    <w:rsid w:val="00E15532"/>
    <w:rsid w:val="00E15B69"/>
    <w:rsid w:val="00E215FA"/>
    <w:rsid w:val="00E2371E"/>
    <w:rsid w:val="00E250C1"/>
    <w:rsid w:val="00E26056"/>
    <w:rsid w:val="00E26C1C"/>
    <w:rsid w:val="00E27081"/>
    <w:rsid w:val="00E27148"/>
    <w:rsid w:val="00E275D9"/>
    <w:rsid w:val="00E31A84"/>
    <w:rsid w:val="00E325EE"/>
    <w:rsid w:val="00E373E9"/>
    <w:rsid w:val="00E42D89"/>
    <w:rsid w:val="00E42FD0"/>
    <w:rsid w:val="00E4343D"/>
    <w:rsid w:val="00E43C6C"/>
    <w:rsid w:val="00E4636E"/>
    <w:rsid w:val="00E46BF0"/>
    <w:rsid w:val="00E4741E"/>
    <w:rsid w:val="00E52932"/>
    <w:rsid w:val="00E52DE6"/>
    <w:rsid w:val="00E5364B"/>
    <w:rsid w:val="00E53E9E"/>
    <w:rsid w:val="00E543ED"/>
    <w:rsid w:val="00E5530E"/>
    <w:rsid w:val="00E553F4"/>
    <w:rsid w:val="00E558E1"/>
    <w:rsid w:val="00E56FEB"/>
    <w:rsid w:val="00E5771E"/>
    <w:rsid w:val="00E60CD5"/>
    <w:rsid w:val="00E61438"/>
    <w:rsid w:val="00E61CB8"/>
    <w:rsid w:val="00E62689"/>
    <w:rsid w:val="00E630BD"/>
    <w:rsid w:val="00E63178"/>
    <w:rsid w:val="00E63640"/>
    <w:rsid w:val="00E65692"/>
    <w:rsid w:val="00E65B29"/>
    <w:rsid w:val="00E66C60"/>
    <w:rsid w:val="00E678C5"/>
    <w:rsid w:val="00E678C7"/>
    <w:rsid w:val="00E67C2C"/>
    <w:rsid w:val="00E700FC"/>
    <w:rsid w:val="00E71A22"/>
    <w:rsid w:val="00E71B9F"/>
    <w:rsid w:val="00E71BA9"/>
    <w:rsid w:val="00E72728"/>
    <w:rsid w:val="00E729E2"/>
    <w:rsid w:val="00E72B08"/>
    <w:rsid w:val="00E75608"/>
    <w:rsid w:val="00E75DF6"/>
    <w:rsid w:val="00E76D4F"/>
    <w:rsid w:val="00E77C4E"/>
    <w:rsid w:val="00E77E03"/>
    <w:rsid w:val="00E8071A"/>
    <w:rsid w:val="00E818A4"/>
    <w:rsid w:val="00E835E3"/>
    <w:rsid w:val="00E838CB"/>
    <w:rsid w:val="00E839F7"/>
    <w:rsid w:val="00E84674"/>
    <w:rsid w:val="00E84BCA"/>
    <w:rsid w:val="00E85363"/>
    <w:rsid w:val="00E85CFB"/>
    <w:rsid w:val="00E8717C"/>
    <w:rsid w:val="00E91126"/>
    <w:rsid w:val="00E9177F"/>
    <w:rsid w:val="00E931E1"/>
    <w:rsid w:val="00E93A78"/>
    <w:rsid w:val="00E94152"/>
    <w:rsid w:val="00E9430A"/>
    <w:rsid w:val="00E96836"/>
    <w:rsid w:val="00E977E4"/>
    <w:rsid w:val="00EA0A58"/>
    <w:rsid w:val="00EA130E"/>
    <w:rsid w:val="00EA18F1"/>
    <w:rsid w:val="00EA1B2E"/>
    <w:rsid w:val="00EA245A"/>
    <w:rsid w:val="00EA3552"/>
    <w:rsid w:val="00EA4183"/>
    <w:rsid w:val="00EA468C"/>
    <w:rsid w:val="00EA5727"/>
    <w:rsid w:val="00EA6B73"/>
    <w:rsid w:val="00EA6D22"/>
    <w:rsid w:val="00EB0AFD"/>
    <w:rsid w:val="00EB3401"/>
    <w:rsid w:val="00EB3A0D"/>
    <w:rsid w:val="00EB3E84"/>
    <w:rsid w:val="00EB4C9A"/>
    <w:rsid w:val="00EB550F"/>
    <w:rsid w:val="00EB5623"/>
    <w:rsid w:val="00EB5A27"/>
    <w:rsid w:val="00EB69C9"/>
    <w:rsid w:val="00EB6C5F"/>
    <w:rsid w:val="00EC0346"/>
    <w:rsid w:val="00EC0855"/>
    <w:rsid w:val="00EC1123"/>
    <w:rsid w:val="00EC116D"/>
    <w:rsid w:val="00EC1A01"/>
    <w:rsid w:val="00EC2065"/>
    <w:rsid w:val="00EC207D"/>
    <w:rsid w:val="00EC3A73"/>
    <w:rsid w:val="00EC54DF"/>
    <w:rsid w:val="00EC5951"/>
    <w:rsid w:val="00EC624C"/>
    <w:rsid w:val="00EC6C56"/>
    <w:rsid w:val="00ED035E"/>
    <w:rsid w:val="00ED0724"/>
    <w:rsid w:val="00ED20F5"/>
    <w:rsid w:val="00ED3CDD"/>
    <w:rsid w:val="00ED4680"/>
    <w:rsid w:val="00ED4B56"/>
    <w:rsid w:val="00ED70CF"/>
    <w:rsid w:val="00EE0DE8"/>
    <w:rsid w:val="00EE0EC3"/>
    <w:rsid w:val="00EE117A"/>
    <w:rsid w:val="00EE152A"/>
    <w:rsid w:val="00EE2833"/>
    <w:rsid w:val="00EE2F5B"/>
    <w:rsid w:val="00EE3730"/>
    <w:rsid w:val="00EE5DF0"/>
    <w:rsid w:val="00EE798E"/>
    <w:rsid w:val="00EE79E3"/>
    <w:rsid w:val="00EE7C0F"/>
    <w:rsid w:val="00EE7F4E"/>
    <w:rsid w:val="00EF0378"/>
    <w:rsid w:val="00EF08CC"/>
    <w:rsid w:val="00EF13FA"/>
    <w:rsid w:val="00EF1D05"/>
    <w:rsid w:val="00EF2486"/>
    <w:rsid w:val="00EF276D"/>
    <w:rsid w:val="00EF2B14"/>
    <w:rsid w:val="00EF2EF0"/>
    <w:rsid w:val="00EF4190"/>
    <w:rsid w:val="00EF49D3"/>
    <w:rsid w:val="00EF5A9E"/>
    <w:rsid w:val="00F017F0"/>
    <w:rsid w:val="00F02DDB"/>
    <w:rsid w:val="00F03A0C"/>
    <w:rsid w:val="00F03B3C"/>
    <w:rsid w:val="00F05B7C"/>
    <w:rsid w:val="00F06078"/>
    <w:rsid w:val="00F0680E"/>
    <w:rsid w:val="00F070C2"/>
    <w:rsid w:val="00F075F9"/>
    <w:rsid w:val="00F108E6"/>
    <w:rsid w:val="00F1145A"/>
    <w:rsid w:val="00F11A3A"/>
    <w:rsid w:val="00F1216C"/>
    <w:rsid w:val="00F13F78"/>
    <w:rsid w:val="00F146CF"/>
    <w:rsid w:val="00F14866"/>
    <w:rsid w:val="00F14EF4"/>
    <w:rsid w:val="00F14FF4"/>
    <w:rsid w:val="00F16B12"/>
    <w:rsid w:val="00F1722C"/>
    <w:rsid w:val="00F20451"/>
    <w:rsid w:val="00F21557"/>
    <w:rsid w:val="00F21E0A"/>
    <w:rsid w:val="00F220D3"/>
    <w:rsid w:val="00F233F4"/>
    <w:rsid w:val="00F2405A"/>
    <w:rsid w:val="00F241C2"/>
    <w:rsid w:val="00F249C7"/>
    <w:rsid w:val="00F25A37"/>
    <w:rsid w:val="00F277FA"/>
    <w:rsid w:val="00F303E9"/>
    <w:rsid w:val="00F32B56"/>
    <w:rsid w:val="00F366CD"/>
    <w:rsid w:val="00F42BA2"/>
    <w:rsid w:val="00F42D54"/>
    <w:rsid w:val="00F43C7D"/>
    <w:rsid w:val="00F4405D"/>
    <w:rsid w:val="00F44620"/>
    <w:rsid w:val="00F44C81"/>
    <w:rsid w:val="00F46158"/>
    <w:rsid w:val="00F466BE"/>
    <w:rsid w:val="00F47D40"/>
    <w:rsid w:val="00F52379"/>
    <w:rsid w:val="00F52D95"/>
    <w:rsid w:val="00F540E4"/>
    <w:rsid w:val="00F54D9E"/>
    <w:rsid w:val="00F54F90"/>
    <w:rsid w:val="00F55A14"/>
    <w:rsid w:val="00F5654E"/>
    <w:rsid w:val="00F56EAA"/>
    <w:rsid w:val="00F60385"/>
    <w:rsid w:val="00F60458"/>
    <w:rsid w:val="00F60B6A"/>
    <w:rsid w:val="00F624A9"/>
    <w:rsid w:val="00F626E2"/>
    <w:rsid w:val="00F628B4"/>
    <w:rsid w:val="00F63BBD"/>
    <w:rsid w:val="00F63E20"/>
    <w:rsid w:val="00F64AC2"/>
    <w:rsid w:val="00F6569D"/>
    <w:rsid w:val="00F674B7"/>
    <w:rsid w:val="00F727F2"/>
    <w:rsid w:val="00F73E56"/>
    <w:rsid w:val="00F74084"/>
    <w:rsid w:val="00F74C6A"/>
    <w:rsid w:val="00F755CE"/>
    <w:rsid w:val="00F75D8C"/>
    <w:rsid w:val="00F762EB"/>
    <w:rsid w:val="00F76E36"/>
    <w:rsid w:val="00F80C6A"/>
    <w:rsid w:val="00F80E1C"/>
    <w:rsid w:val="00F80F24"/>
    <w:rsid w:val="00F82B5A"/>
    <w:rsid w:val="00F84665"/>
    <w:rsid w:val="00F859A3"/>
    <w:rsid w:val="00F85C04"/>
    <w:rsid w:val="00F86B6D"/>
    <w:rsid w:val="00F86BCB"/>
    <w:rsid w:val="00F87147"/>
    <w:rsid w:val="00F907AD"/>
    <w:rsid w:val="00F9303D"/>
    <w:rsid w:val="00F93FD1"/>
    <w:rsid w:val="00F94A2B"/>
    <w:rsid w:val="00F94FF8"/>
    <w:rsid w:val="00F959BD"/>
    <w:rsid w:val="00F96505"/>
    <w:rsid w:val="00F96E68"/>
    <w:rsid w:val="00F97F6F"/>
    <w:rsid w:val="00FA0B04"/>
    <w:rsid w:val="00FA0BA5"/>
    <w:rsid w:val="00FA1107"/>
    <w:rsid w:val="00FA1544"/>
    <w:rsid w:val="00FA29B2"/>
    <w:rsid w:val="00FA2CDB"/>
    <w:rsid w:val="00FA2D22"/>
    <w:rsid w:val="00FA5F0A"/>
    <w:rsid w:val="00FA6216"/>
    <w:rsid w:val="00FA6A0E"/>
    <w:rsid w:val="00FA6C48"/>
    <w:rsid w:val="00FA7273"/>
    <w:rsid w:val="00FA7485"/>
    <w:rsid w:val="00FB048F"/>
    <w:rsid w:val="00FB0499"/>
    <w:rsid w:val="00FB096B"/>
    <w:rsid w:val="00FB1F58"/>
    <w:rsid w:val="00FB288C"/>
    <w:rsid w:val="00FB3740"/>
    <w:rsid w:val="00FB4B08"/>
    <w:rsid w:val="00FB4DC3"/>
    <w:rsid w:val="00FB5E08"/>
    <w:rsid w:val="00FB615A"/>
    <w:rsid w:val="00FB76D6"/>
    <w:rsid w:val="00FC0196"/>
    <w:rsid w:val="00FC1C65"/>
    <w:rsid w:val="00FC2D0A"/>
    <w:rsid w:val="00FC2FD4"/>
    <w:rsid w:val="00FC3381"/>
    <w:rsid w:val="00FC42A3"/>
    <w:rsid w:val="00FC4963"/>
    <w:rsid w:val="00FC53CD"/>
    <w:rsid w:val="00FC54FF"/>
    <w:rsid w:val="00FC73E2"/>
    <w:rsid w:val="00FC7932"/>
    <w:rsid w:val="00FC79F5"/>
    <w:rsid w:val="00FD1186"/>
    <w:rsid w:val="00FD1710"/>
    <w:rsid w:val="00FD1B67"/>
    <w:rsid w:val="00FD240E"/>
    <w:rsid w:val="00FD3ABD"/>
    <w:rsid w:val="00FD5364"/>
    <w:rsid w:val="00FD6140"/>
    <w:rsid w:val="00FD6741"/>
    <w:rsid w:val="00FD68BA"/>
    <w:rsid w:val="00FD6F87"/>
    <w:rsid w:val="00FE05DE"/>
    <w:rsid w:val="00FE0AC7"/>
    <w:rsid w:val="00FE2321"/>
    <w:rsid w:val="00FE37E6"/>
    <w:rsid w:val="00FE3D05"/>
    <w:rsid w:val="00FE4D82"/>
    <w:rsid w:val="00FE6D06"/>
    <w:rsid w:val="00FE6FAA"/>
    <w:rsid w:val="00FE74FD"/>
    <w:rsid w:val="00FE7E95"/>
    <w:rsid w:val="00FE7F41"/>
    <w:rsid w:val="00FF0FBD"/>
    <w:rsid w:val="00FF1130"/>
    <w:rsid w:val="00FF1C7D"/>
    <w:rsid w:val="00FF1D10"/>
    <w:rsid w:val="00FF23B5"/>
    <w:rsid w:val="00FF3A6F"/>
    <w:rsid w:val="00FF52EC"/>
    <w:rsid w:val="00FF6534"/>
    <w:rsid w:val="010F3DBF"/>
    <w:rsid w:val="023ED7DA"/>
    <w:rsid w:val="02BFD17B"/>
    <w:rsid w:val="031185E5"/>
    <w:rsid w:val="0400EC99"/>
    <w:rsid w:val="0407BBE8"/>
    <w:rsid w:val="04D55B9A"/>
    <w:rsid w:val="04EA5FAF"/>
    <w:rsid w:val="058B778B"/>
    <w:rsid w:val="05B1557D"/>
    <w:rsid w:val="05E75448"/>
    <w:rsid w:val="061CF273"/>
    <w:rsid w:val="0662BE43"/>
    <w:rsid w:val="0770F884"/>
    <w:rsid w:val="0781FCBD"/>
    <w:rsid w:val="08D45DBC"/>
    <w:rsid w:val="095E5C53"/>
    <w:rsid w:val="0B06EA2F"/>
    <w:rsid w:val="0C4D7654"/>
    <w:rsid w:val="0CA1DC63"/>
    <w:rsid w:val="0F0EC5EC"/>
    <w:rsid w:val="0FDA5B52"/>
    <w:rsid w:val="11DDE1A6"/>
    <w:rsid w:val="1309E8A5"/>
    <w:rsid w:val="1356C187"/>
    <w:rsid w:val="142B13E2"/>
    <w:rsid w:val="158701B6"/>
    <w:rsid w:val="16999153"/>
    <w:rsid w:val="17A795F1"/>
    <w:rsid w:val="180BC8C9"/>
    <w:rsid w:val="18A17F07"/>
    <w:rsid w:val="196F092B"/>
    <w:rsid w:val="19A7992A"/>
    <w:rsid w:val="19E8F38B"/>
    <w:rsid w:val="1C1C8543"/>
    <w:rsid w:val="1C355B7E"/>
    <w:rsid w:val="1C3D3362"/>
    <w:rsid w:val="1C55A61D"/>
    <w:rsid w:val="1D7CF257"/>
    <w:rsid w:val="1DC2BE27"/>
    <w:rsid w:val="1E7B0A4D"/>
    <w:rsid w:val="1FA7A39E"/>
    <w:rsid w:val="2048F623"/>
    <w:rsid w:val="20785870"/>
    <w:rsid w:val="2162E4D4"/>
    <w:rsid w:val="21B5CD17"/>
    <w:rsid w:val="2257A3E6"/>
    <w:rsid w:val="2316172A"/>
    <w:rsid w:val="23519D78"/>
    <w:rsid w:val="245E2015"/>
    <w:rsid w:val="246874B9"/>
    <w:rsid w:val="24BB07EF"/>
    <w:rsid w:val="25B7C9B7"/>
    <w:rsid w:val="26EE3672"/>
    <w:rsid w:val="29C8E6D8"/>
    <w:rsid w:val="2A0704DB"/>
    <w:rsid w:val="2B397587"/>
    <w:rsid w:val="2B617ADB"/>
    <w:rsid w:val="2C436367"/>
    <w:rsid w:val="2CA6B3D4"/>
    <w:rsid w:val="2DA621F8"/>
    <w:rsid w:val="2E849863"/>
    <w:rsid w:val="2FE4F2F2"/>
    <w:rsid w:val="3110E234"/>
    <w:rsid w:val="31964D44"/>
    <w:rsid w:val="32EF1D7B"/>
    <w:rsid w:val="35BC9C25"/>
    <w:rsid w:val="36A8C2D2"/>
    <w:rsid w:val="3727ABCF"/>
    <w:rsid w:val="37EB430E"/>
    <w:rsid w:val="3915CCFB"/>
    <w:rsid w:val="391FD514"/>
    <w:rsid w:val="39262704"/>
    <w:rsid w:val="3A1C9692"/>
    <w:rsid w:val="3A305BBA"/>
    <w:rsid w:val="3AF9ABF8"/>
    <w:rsid w:val="3B5E7648"/>
    <w:rsid w:val="3CF1853D"/>
    <w:rsid w:val="3DB646DD"/>
    <w:rsid w:val="3DE93E1E"/>
    <w:rsid w:val="3F0E2801"/>
    <w:rsid w:val="3F637E6B"/>
    <w:rsid w:val="40FF4ECC"/>
    <w:rsid w:val="41DDB91B"/>
    <w:rsid w:val="4287163C"/>
    <w:rsid w:val="441109B6"/>
    <w:rsid w:val="45B99792"/>
    <w:rsid w:val="475567F3"/>
    <w:rsid w:val="47BE84CD"/>
    <w:rsid w:val="48CFCE5F"/>
    <w:rsid w:val="4933DE4B"/>
    <w:rsid w:val="495A3F8C"/>
    <w:rsid w:val="4ACC8CA4"/>
    <w:rsid w:val="4BDEC936"/>
    <w:rsid w:val="4CB8BC96"/>
    <w:rsid w:val="510C8A46"/>
    <w:rsid w:val="5540ECD0"/>
    <w:rsid w:val="5622AFC9"/>
    <w:rsid w:val="5706F7B7"/>
    <w:rsid w:val="57950957"/>
    <w:rsid w:val="5854D174"/>
    <w:rsid w:val="58573B41"/>
    <w:rsid w:val="58B0486B"/>
    <w:rsid w:val="598A0B6E"/>
    <w:rsid w:val="59D8535B"/>
    <w:rsid w:val="59F7A44F"/>
    <w:rsid w:val="5A4C18CC"/>
    <w:rsid w:val="5D2F4511"/>
    <w:rsid w:val="5DDF4005"/>
    <w:rsid w:val="5F266029"/>
    <w:rsid w:val="5F85A2D2"/>
    <w:rsid w:val="60F168B5"/>
    <w:rsid w:val="628D3916"/>
    <w:rsid w:val="635807A2"/>
    <w:rsid w:val="63CB7EF1"/>
    <w:rsid w:val="645913F5"/>
    <w:rsid w:val="646AC314"/>
    <w:rsid w:val="65033F66"/>
    <w:rsid w:val="6577A95B"/>
    <w:rsid w:val="664AD38D"/>
    <w:rsid w:val="666B2352"/>
    <w:rsid w:val="673C6504"/>
    <w:rsid w:val="6806F3B3"/>
    <w:rsid w:val="69FB3CBC"/>
    <w:rsid w:val="6AE0D033"/>
    <w:rsid w:val="6B40FCED"/>
    <w:rsid w:val="6C3112D6"/>
    <w:rsid w:val="6CAC3864"/>
    <w:rsid w:val="6CAC5593"/>
    <w:rsid w:val="6D755BB5"/>
    <w:rsid w:val="6DE6CDDE"/>
    <w:rsid w:val="6EEC852C"/>
    <w:rsid w:val="6F6A1F68"/>
    <w:rsid w:val="70EA0B52"/>
    <w:rsid w:val="70F6DADB"/>
    <w:rsid w:val="7291A235"/>
    <w:rsid w:val="741F70FB"/>
    <w:rsid w:val="742D7296"/>
    <w:rsid w:val="74557FE9"/>
    <w:rsid w:val="77C4865E"/>
    <w:rsid w:val="77D43695"/>
    <w:rsid w:val="78578FB7"/>
    <w:rsid w:val="7876E0AB"/>
    <w:rsid w:val="7A300228"/>
    <w:rsid w:val="7A517814"/>
    <w:rsid w:val="7A7DE1C1"/>
    <w:rsid w:val="7B8F3079"/>
    <w:rsid w:val="7B98D3D2"/>
    <w:rsid w:val="7DB58283"/>
    <w:rsid w:val="7F0BFAFB"/>
    <w:rsid w:val="7F5152E4"/>
    <w:rsid w:val="7F6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D9563"/>
  <w14:defaultImageDpi w14:val="0"/>
  <w15:docId w15:val="{4A218C1B-5667-40BE-845B-735D556F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89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125B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06078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F060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06078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3B8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6B3B8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3B84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60B6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60B6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60B6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0B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60B6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0B6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13389"/>
    <w:pPr>
      <w:ind w:left="708"/>
    </w:pPr>
  </w:style>
  <w:style w:type="paragraph" w:styleId="Revzia">
    <w:name w:val="Revision"/>
    <w:hidden/>
    <w:uiPriority w:val="99"/>
    <w:semiHidden/>
    <w:rsid w:val="00D847D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E4E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9562A0"/>
  </w:style>
  <w:style w:type="character" w:customStyle="1" w:styleId="awspan">
    <w:name w:val="awspan"/>
    <w:basedOn w:val="Predvolenpsmoodseku"/>
    <w:rsid w:val="00C1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0836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382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96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7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9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26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63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97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56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65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30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7627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7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31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7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77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77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776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7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77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77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77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77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77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77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6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77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1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0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37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86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35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56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4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8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90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81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976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257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96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81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307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395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43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755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32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88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6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374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42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9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96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99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426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5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30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5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6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9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17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57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5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1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84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28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235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08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5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101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505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5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2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79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0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0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38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58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8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50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98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49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204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98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769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776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73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98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38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43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324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1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11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67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48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9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79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3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18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2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6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13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74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79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02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01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893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468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0316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17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lastný-material"/>
    <f:field ref="objsubject" par="" edit="true" text=""/>
    <f:field ref="objcreatedby" par="" text="Stašová, Janka, JUDr."/>
    <f:field ref="objcreatedat" par="" text="3.11.2021 15:42:57"/>
    <f:field ref="objchangedby" par="" text="Administrator, System"/>
    <f:field ref="objmodifiedat" par="" text="3.11.2021 15:42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260FBF5EAF740AB8445CAAFEFC7A3" ma:contentTypeVersion="59" ma:contentTypeDescription="Umožňuje vytvoriť nový dokument." ma:contentTypeScope="" ma:versionID="7671428a7415276e65997b8482e5ddd6">
  <xsd:schema xmlns:xsd="http://www.w3.org/2001/XMLSchema" xmlns:xs="http://www.w3.org/2001/XMLSchema" xmlns:p="http://schemas.microsoft.com/office/2006/metadata/properties" xmlns:ns2="d0863b63-842c-48f0-b656-7ed758329286" xmlns:ns3="7a9aff60-88e3-457b-9e9f-a6cba0e38fd5" targetNamespace="http://schemas.microsoft.com/office/2006/metadata/properties" ma:root="true" ma:fieldsID="dcf26dc2021cb634783ca3bc326c96c3" ns2:_="" ns3:_="">
    <xsd:import namespace="d0863b63-842c-48f0-b656-7ed758329286"/>
    <xsd:import namespace="7a9aff60-88e3-457b-9e9f-a6cba0e3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Od_x002f_pre" minOccurs="0"/>
                <xsd:element ref="ns2:Vybaven_x00e9_" minOccurs="0"/>
                <xsd:element ref="ns2:Pridelen_x00e9_x" minOccurs="0"/>
                <xsd:element ref="ns2:Vybavi_x0165_do" minOccurs="0"/>
                <xsd:element ref="ns2:Vec" minOccurs="0"/>
                <xsd:element ref="ns2:Stru_x010d_n_x00fd_opis" minOccurs="0"/>
                <xsd:element ref="ns2:N_x00e1_v_x00e4_znos_x0165_" minOccurs="0"/>
                <xsd:element ref="ns2:D_x00e1_tum_x0020_prijatia" minOccurs="0"/>
                <xsd:element ref="ns2:Pod_x00e1_vate_x013e_" minOccurs="0"/>
                <xsd:element ref="ns2:Organiz_x00e1_cia" minOccurs="0"/>
                <xsd:element ref="ns2:Typ_x0020_subjektu" minOccurs="0"/>
                <xsd:element ref="ns2:Pracovn_x00e9__x0020_zaradenie" minOccurs="0"/>
                <xsd:element ref="ns2:Komunika_x010d_n_x00fd__x0020_kan_x00e1_l" minOccurs="0"/>
                <xsd:element ref="ns2:Pokra_x010d_uj_x00fa_ce_x0020_konanie" minOccurs="0"/>
                <xsd:element ref="ns2:Post_x00fa_penie_x0020_podnetu" minOccurs="0"/>
                <xsd:element ref="ns2:Stav" minOccurs="0"/>
                <xsd:element ref="ns2:D_x00e1_tum_x0020_ukon_x010d_enia" minOccurs="0"/>
                <xsd:element ref="ns2:_x010c__x00ed_slo_x0020_spisu" minOccurs="0"/>
                <xsd:element ref="ns2:_x010e_al_x0161_ie_x0020_krok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PriezviskoaMeno_x002f_N_x00e1_zovPO" minOccurs="0"/>
                <xsd:element ref="ns2:Agenda_x0020_pr_x00ed_pad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3b63-842c-48f0-b656-7ed758329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_x002f_pre" ma:index="14" nillable="true" ma:displayName="Kontakt" ma:description="konataktný mail, prípadne ďalšie údaje" ma:format="Dropdown" ma:internalName="Od_x002f_pre">
      <xsd:simpleType>
        <xsd:restriction base="dms:Text">
          <xsd:maxLength value="255"/>
        </xsd:restriction>
      </xsd:simpleType>
    </xsd:element>
    <xsd:element name="Vybaven_x00e9_" ma:index="15" nillable="true" ma:displayName="Vybavené" ma:default="0" ma:format="Dropdown" ma:internalName="Vybaven_x00e9_">
      <xsd:simpleType>
        <xsd:restriction base="dms:Boolean"/>
      </xsd:simpleType>
    </xsd:element>
    <xsd:element name="Pridelen_x00e9_x" ma:index="16" nillable="true" ma:displayName="Pridelené" ma:format="Dropdown" ma:internalName="Pridelen_x00e9_x">
      <xsd:simpleType>
        <xsd:union memberTypes="dms:Text">
          <xsd:simpleType>
            <xsd:restriction base="dms:Choice">
              <xsd:enumeration value="Juraj"/>
              <xsd:enumeration value="Ignác"/>
              <xsd:enumeration value="Zdenka"/>
              <xsd:enumeration value="Nikola"/>
              <xsd:enumeration value="Milan"/>
              <xsd:enumeration value="Martin"/>
              <xsd:enumeration value="Lula"/>
            </xsd:restriction>
          </xsd:simpleType>
        </xsd:union>
      </xsd:simpleType>
    </xsd:element>
    <xsd:element name="Vybavi_x0165_do" ma:index="17" nillable="true" ma:displayName="Vybaviť do" ma:format="DateOnly" ma:internalName="Vybavi_x0165_do">
      <xsd:simpleType>
        <xsd:restriction base="dms:DateTime"/>
      </xsd:simpleType>
    </xsd:element>
    <xsd:element name="Vec" ma:index="18" nillable="true" ma:displayName="Vec" ma:description="Čoho sa podnet dotýka" ma:format="Dropdown" ma:internalName="Vec">
      <xsd:simpleType>
        <xsd:restriction base="dms:Text">
          <xsd:maxLength value="35"/>
        </xsd:restriction>
      </xsd:simpleType>
    </xsd:element>
    <xsd:element name="Stru_x010d_n_x00fd_opis" ma:index="19" nillable="true" ma:displayName="Stručný opis" ma:description="Krátky popis prípadu" ma:format="Dropdown" ma:internalName="Stru_x010d_n_x00fd_opis">
      <xsd:simpleType>
        <xsd:restriction base="dms:Note">
          <xsd:maxLength value="255"/>
        </xsd:restriction>
      </xsd:simpleType>
    </xsd:element>
    <xsd:element name="N_x00e1_v_x00e4_znos_x0165_" ma:index="20" nillable="true" ma:displayName="Náväznosť" ma:description="náväznosť na predchádzajúci spis" ma:internalName="N_x00e1_v_x00e4_znos_x0165_">
      <xsd:simpleType>
        <xsd:restriction base="dms:Text">
          <xsd:maxLength value="10"/>
        </xsd:restriction>
      </xsd:simpleType>
    </xsd:element>
    <xsd:element name="D_x00e1_tum_x0020_prijatia" ma:index="21" nillable="true" ma:displayName="Dátum prijatia" ma:description="dátum prijatia podnetu, prípadne dátum iniciovania podnetu" ma:format="DateOnly" ma:internalName="D_x00e1_tum_x0020_prijatia">
      <xsd:simpleType>
        <xsd:restriction base="dms:DateTime"/>
      </xsd:simpleType>
    </xsd:element>
    <xsd:element name="Pod_x00e1_vate_x013e_" ma:index="22" nillable="true" ma:displayName="Podávateľ" ma:description="Vyplniť meno, prípadne alias alebo anonym" ma:format="Dropdown" ma:internalName="Pod_x00e1_vate_x013e_">
      <xsd:simpleType>
        <xsd:restriction base="dms:Text">
          <xsd:maxLength value="100"/>
        </xsd:restriction>
      </xsd:simpleType>
    </xsd:element>
    <xsd:element name="Organiz_x00e1_cia" ma:index="23" nillable="true" ma:displayName="Organizácia" ma:description="Názov organizácie, na ktorú bol podaný podnet (prípadne bolo iniciované konanie zo strany úradu)" ma:format="Dropdown" ma:internalName="Organiz_x00e1_cia">
      <xsd:simpleType>
        <xsd:union memberTypes="dms:Text">
          <xsd:simpleType>
            <xsd:restriction base="dms:Choice">
              <xsd:enumeration value="netýka sa"/>
            </xsd:restriction>
          </xsd:simpleType>
        </xsd:union>
      </xsd:simpleType>
    </xsd:element>
    <xsd:element name="Typ_x0020_subjektu" ma:index="24" nillable="true" ma:displayName="Typ subjektu" ma:description="Charakteristika subjektu (organizácie)" ma:format="Dropdown" ma:internalName="Typ_x0020_subjektu">
      <xsd:simpleType>
        <xsd:restriction base="dms:Choice">
          <xsd:enumeration value="verejný"/>
          <xsd:enumeration value="súkromný"/>
          <xsd:enumeration value="neziskový"/>
          <xsd:enumeration value="iný"/>
        </xsd:restriction>
      </xsd:simpleType>
    </xsd:element>
    <xsd:element name="Pracovn_x00e9__x0020_zaradenie" ma:index="25" nillable="true" ma:displayName="Pracovné zaradenie" ma:description="Pozícia v hierarchii spoločnosti, kde oznamovateľ pracuje. Prípadne vzťah oznamovateľa k organizácii." ma:format="Dropdown" ma:internalName="Pracovn_x00e9__x0020_zaradenie">
      <xsd:simpleType>
        <xsd:union memberTypes="dms:Text">
          <xsd:simpleType>
            <xsd:restriction base="dms:Choice">
              <xsd:enumeration value="radový zamestnanec"/>
              <xsd:enumeration value="manažér"/>
              <xsd:enumeration value="kontraktor"/>
              <xsd:enumeration value="volená funkcia"/>
              <xsd:enumeration value="stážista"/>
              <xsd:enumeration value="zákazník"/>
              <xsd:enumeration value="nie je známe"/>
              <xsd:enumeration value="netýka sa"/>
            </xsd:restriction>
          </xsd:simpleType>
        </xsd:union>
      </xsd:simpleType>
    </xsd:element>
    <xsd:element name="Komunika_x010d_n_x00fd__x0020_kan_x00e1_l" ma:index="26" nillable="true" ma:displayName="Komunikačný kanál" ma:description="Akým komunikačným kanálom bolo doručené podanie" ma:format="Dropdown" ma:internalName="Komunika_x010d_n_x00fd__x0020_kan_x00e1_l">
      <xsd:simpleType>
        <xsd:restriction base="dms:Choice">
          <xsd:enumeration value="formulár"/>
          <xsd:enumeration value="e-mail"/>
          <xsd:enumeration value="telefón"/>
          <xsd:enumeration value="pošta"/>
          <xsd:enumeration value="osobný kontakt"/>
          <xsd:enumeration value="Slovensko.sk"/>
          <xsd:enumeration value="vlastná iniciatíva"/>
          <xsd:enumeration value="iné"/>
        </xsd:restriction>
      </xsd:simpleType>
    </xsd:element>
    <xsd:element name="Pokra_x010d_uj_x00fa_ce_x0020_konanie" ma:index="27" nillable="true" ma:displayName="Pokračujúce konanie" ma:description="Akým spôsobom po spracovaní úradom pokračovalo konanie " ma:format="Dropdown" ma:internalName="Pokra_x010d_uj_x00fa_ce_x0020_konanie">
      <xsd:simpleType>
        <xsd:restriction base="dms:Text">
          <xsd:maxLength value="250"/>
        </xsd:restriction>
      </xsd:simpleType>
    </xsd:element>
    <xsd:element name="Post_x00fa_penie_x0020_podnetu" ma:index="28" nillable="true" ma:displayName="Postúpenie podnetu" ma:description="Komu bol podnet postúpený - OČTK (prokuratúra), prípadne rôzne organizácie pri správnych deliktoch" ma:format="Dropdown" ma:internalName="Post_x00fa_penie_x0020_podnetu">
      <xsd:simpleType>
        <xsd:union memberTypes="dms:Text">
          <xsd:simpleType>
            <xsd:restriction base="dms:Choice">
              <xsd:enumeration value="Inšpektorát práce"/>
              <xsd:enumeration value="OČTK"/>
              <xsd:enumeration value="Úrad pre verejné obstarávanie"/>
              <xsd:enumeration value="Úrad na ochranu osobných údajov"/>
            </xsd:restriction>
          </xsd:simpleType>
        </xsd:union>
      </xsd:simpleType>
    </xsd:element>
    <xsd:element name="Stav" ma:index="29" nillable="true" ma:displayName="Stav" ma:description="Stav riešenia podentu&#10;" ma:format="Dropdown" ma:indexed="true" ma:internalName="Stav">
      <xsd:simpleType>
        <xsd:restriction base="dms:Choice">
          <xsd:enumeration value="aktívny"/>
          <xsd:enumeration value="ukončený"/>
          <xsd:enumeration value="ukončený (follow-up)"/>
          <xsd:enumeration value="ukončený (archivovaný)"/>
        </xsd:restriction>
      </xsd:simpleType>
    </xsd:element>
    <xsd:element name="D_x00e1_tum_x0020_ukon_x010d_enia" ma:index="30" nillable="true" ma:displayName="Dátum ukončenia" ma:description="Dátum ukončenia podnetu" ma:format="DateOnly" ma:internalName="D_x00e1_tum_x0020_ukon_x010d_enia">
      <xsd:simpleType>
        <xsd:restriction base="dms:DateTime"/>
      </xsd:simpleType>
    </xsd:element>
    <xsd:element name="_x010c__x00ed_slo_x0020_spisu" ma:index="31" nillable="true" ma:displayName="Číslo spisu" ma:internalName="_x010c__x00ed_slo_x0020_spisu">
      <xsd:simpleType>
        <xsd:restriction base="dms:Text">
          <xsd:maxLength value="255"/>
        </xsd:restriction>
      </xsd:simpleType>
    </xsd:element>
    <xsd:element name="_x010e_al_x0161_ie_x0020_kroky" ma:index="32" nillable="true" ma:displayName="Ďalšie kroky" ma:description="Aké sú ďalšie kroky v riešení prípadu (pri aktívnych prípadoch)" ma:internalName="_x010e_al_x0161_ie_x0020_kroky">
      <xsd:simpleType>
        <xsd:restriction base="dms:Text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Značky obrázka" ma:readOnly="false" ma:fieldId="{5cf76f15-5ced-4ddc-b409-7134ff3c332f}" ma:taxonomyMulti="true" ma:sspId="3274774b-5bc3-48fa-b242-33ad00cb2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PriezviskoaMeno_x002f_N_x00e1_zovPO" ma:index="43" nillable="true" ma:displayName="Priezvisko a Meno / Názov PO" ma:format="Dropdown" ma:internalName="PriezviskoaMeno_x002f_N_x00e1_zovPO">
      <xsd:simpleType>
        <xsd:restriction base="dms:Text">
          <xsd:maxLength value="255"/>
        </xsd:restriction>
      </xsd:simpleType>
    </xsd:element>
    <xsd:element name="Agenda_x0020_pr_x00ed_padu" ma:index="44" nillable="true" ma:displayName="Agenda prípadu" ma:format="Dropdown" ma:internalName="Agenda_x0020_pr_x00ed_padu">
      <xsd:simpleType>
        <xsd:restriction base="dms:Choice">
          <xsd:enumeration value="oznámenie"/>
          <xsd:enumeration value="nerelevantné"/>
          <xsd:enumeration value="prípad s oznámením"/>
          <xsd:enumeration value="poradenstvo PO"/>
          <xsd:enumeration value="expertná činnosť"/>
          <xsd:enumeration value="súhlas s úkonom"/>
          <xsd:enumeration value="pozastavenie účinnosti"/>
          <xsd:enumeration value="žiadosť o odmen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ff60-88e3-457b-9e9f-a6cba0e38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9c87a66-a290-4762-81b9-71a9c88ee091}" ma:internalName="TaxCatchAll" ma:showField="CatchAllData" ma:web="7a9aff60-88e3-457b-9e9f-a6cba0e38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e1_v_x00e4_znos_x0165_ xmlns="d0863b63-842c-48f0-b656-7ed758329286" xsi:nil="true"/>
    <Od_x002f_pre xmlns="d0863b63-842c-48f0-b656-7ed758329286" xsi:nil="true"/>
    <Organiz_x00e1_cia xmlns="d0863b63-842c-48f0-b656-7ed758329286" xsi:nil="true"/>
    <Pokra_x010d_uj_x00fa_ce_x0020_konanie xmlns="d0863b63-842c-48f0-b656-7ed758329286" xsi:nil="true"/>
    <Pridelen_x00e9_x xmlns="d0863b63-842c-48f0-b656-7ed758329286" xsi:nil="true"/>
    <Stru_x010d_n_x00fd_opis xmlns="d0863b63-842c-48f0-b656-7ed758329286" xsi:nil="true"/>
    <D_x00e1_tum_x0020_prijatia xmlns="d0863b63-842c-48f0-b656-7ed758329286" xsi:nil="true"/>
    <Komunika_x010d_n_x00fd__x0020_kan_x00e1_l xmlns="d0863b63-842c-48f0-b656-7ed758329286" xsi:nil="true"/>
    <Pod_x00e1_vate_x013e_ xmlns="d0863b63-842c-48f0-b656-7ed758329286" xsi:nil="true"/>
    <Post_x00fa_penie_x0020_podnetu xmlns="d0863b63-842c-48f0-b656-7ed758329286" xsi:nil="true"/>
    <Vybavi_x0165_do xmlns="d0863b63-842c-48f0-b656-7ed758329286" xsi:nil="true"/>
    <Pracovn_x00e9__x0020_zaradenie xmlns="d0863b63-842c-48f0-b656-7ed758329286" xsi:nil="true"/>
    <_x010c__x00ed_slo_x0020_spisu xmlns="d0863b63-842c-48f0-b656-7ed758329286" xsi:nil="true"/>
    <Typ_x0020_subjektu xmlns="d0863b63-842c-48f0-b656-7ed758329286" xsi:nil="true"/>
    <D_x00e1_tum_x0020_ukon_x010d_enia xmlns="d0863b63-842c-48f0-b656-7ed758329286" xsi:nil="true"/>
    <Stav xmlns="d0863b63-842c-48f0-b656-7ed758329286" xsi:nil="true"/>
    <_x010e_al_x0161_ie_x0020_kroky xmlns="d0863b63-842c-48f0-b656-7ed758329286" xsi:nil="true"/>
    <Vybaven_x00e9_ xmlns="d0863b63-842c-48f0-b656-7ed758329286">false</Vybaven_x00e9_>
    <Vec xmlns="d0863b63-842c-48f0-b656-7ed758329286" xsi:nil="true"/>
    <SharedWithUsers xmlns="7a9aff60-88e3-457b-9e9f-a6cba0e38fd5">
      <UserInfo>
        <DisplayName>Zuzana Dlugošová</DisplayName>
        <AccountId>12</AccountId>
        <AccountType/>
      </UserInfo>
    </SharedWithUsers>
    <lcf76f155ced4ddcb4097134ff3c332f xmlns="d0863b63-842c-48f0-b656-7ed758329286">
      <Terms xmlns="http://schemas.microsoft.com/office/infopath/2007/PartnerControls"/>
    </lcf76f155ced4ddcb4097134ff3c332f>
    <PriezviskoaMeno_x002f_N_x00e1_zovPO xmlns="d0863b63-842c-48f0-b656-7ed758329286" xsi:nil="true"/>
    <Agenda_x0020_pr_x00ed_padu xmlns="d0863b63-842c-48f0-b656-7ed758329286" xsi:nil="true"/>
    <TaxCatchAll xmlns="7a9aff60-88e3-457b-9e9f-a6cba0e38fd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2DDE5D-490D-4B7B-A387-5002E9F053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2E1BB-0E6A-4B56-8609-2AE5A6F3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3b63-842c-48f0-b656-7ed758329286"/>
    <ds:schemaRef ds:uri="7a9aff60-88e3-457b-9e9f-a6cba0e3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0D79F-4846-4368-A28E-E55144B323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0863b63-842c-48f0-b656-7ed758329286"/>
    <ds:schemaRef ds:uri="http://schemas.microsoft.com/office/infopath/2007/PartnerControls"/>
    <ds:schemaRef ds:uri="http://purl.org/dc/elements/1.1/"/>
    <ds:schemaRef ds:uri="http://schemas.microsoft.com/office/2006/metadata/properties"/>
    <ds:schemaRef ds:uri="7a9aff60-88e3-457b-9e9f-a6cba0e38fd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9ED9AAF-F949-4528-BABB-87321DE0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3272</Words>
  <Characters>18657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Hasáková Maria Alena</dc:creator>
  <cp:keywords/>
  <cp:lastModifiedBy>Durgalová, Veronika</cp:lastModifiedBy>
  <cp:revision>5</cp:revision>
  <cp:lastPrinted>2023-05-11T10:14:00Z</cp:lastPrinted>
  <dcterms:created xsi:type="dcterms:W3CDTF">2023-05-11T07:59:00Z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o&amp;nbsp;ochrane oznamovateľov protispoločenskej činnosti informovaná prostredníctvom predbežnej informácie č. PI/2021/182 k&amp;nbsp;predmetnému návrhu novely zákona zverejnenej na po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právo_x000d_
Správne právo_x000d_
Trestné právo_x000d_
Pracovné právo_x000d_
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Janka Stašová</vt:lpwstr>
  </property>
  <property fmtid="{D5CDD505-2E9C-101B-9397-08002B2CF9AE}" pid="12" name="FSC#SKEDITIONSLOVLEX@103.510:zodppredkladatel">
    <vt:lpwstr>Július Jakab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54/2019 Z. z. o ochrane oznamovateľov protispoločenskej činnosti a o zmene a doplnení niektorých zákonov a ktorým sa dopĺňa zákon č. 327/2005 Z. z. o poskytovaní právnej pomoci osobám v materiálnej núdzi a o zmene a dop</vt:lpwstr>
  </property>
  <property fmtid="{D5CDD505-2E9C-101B-9397-08002B2CF9AE}" pid="15" name="FSC#SKEDITIONSLOVLEX@103.510:nazovpredpis1">
    <vt:lpwstr>lnení zákona č. 586/2003 Z. z. o advokácii a o zmene a doplnení zákona č. 455/1991 Zb. o živnostenskom podnikaní (živnostenský zákon) v znení neskorších predpisov v znení zákona č. 8/2005 Z. z.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vlády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Transpozícia smernice Európskeho parlamentu a Rady (EÚ) 2019/1937 z 23. októbra 2019 o ochrane osôb, ktoré nahlasujú porušenia práva Únie</vt:lpwstr>
  </property>
  <property fmtid="{D5CDD505-2E9C-101B-9397-08002B2CF9AE}" pid="23" name="FSC#SKEDITIONSLOVLEX@103.510:plnynazovpredpis">
    <vt:lpwstr> Zákon, ktorým sa mení a dopĺňa zákon č. 54/2019 Z. z. o ochrane oznamovateľov protispoločenskej činnosti a o zmene a doplnení niektorých zákonov a ktorým sa dopĺňa zákon č. 327/2005 Z. z. o poskytovaní právnej pomoci osobám v materiálnej núdzi a o zmene </vt:lpwstr>
  </property>
  <property fmtid="{D5CDD505-2E9C-101B-9397-08002B2CF9AE}" pid="24" name="FSC#SKEDITIONSLOVLEX@103.510:plnynazovpredpis1">
    <vt:lpwstr>a doplnení zákona č. 586/2003 Z. z. o advokácii a o zmene a doplnení zákona č. 455/1991 Zb. o živnostenskom podnikaní (živnostenský zákon) v znení neskorších predpisov v znení zákona č. 8/2005 Z. z.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17792-5384/SPKKM/2021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LP/2021/637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Článok 16, článok 43 ods. 2, článok 50, článok 53 ods. 1, články 91, 100 a 114, článok 168 ods. 4, článok 169, článok 192 ods. 1 a článok 325 ods. 4 Zmluvy o fungovaní Európskej únie (Ú. v. ES C 202, 7.6.2016) v platnom znení; Článok 31 Zmluvy o založení </vt:lpwstr>
  </property>
  <property fmtid="{D5CDD505-2E9C-101B-9397-08002B2CF9AE}" pid="47" name="FSC#SKEDITIONSLOVLEX@103.510:AttrStrListDocPropSekundarneLegPravoPO">
    <vt:lpwstr>Smernica Európskeho parlamentu a Rady (EÚ) 2019/1937 z 23. októbra 2019 o ochrane osôb, ktoré nahlasujú porušenia práva Únie (Ú. v. EÚ L 305, 26.11.2019)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v judikatúre Súdneho dvora Európskej únie nie je predmet návrhu zákona upravený</vt:lpwstr>
  </property>
  <property fmtid="{D5CDD505-2E9C-101B-9397-08002B2CF9AE}" pid="52" name="FSC#SKEDITIONSLOVLEX@103.510:AttrStrListDocPropLehotaPrebratieSmernice">
    <vt:lpwstr>Transpozičná lehota smernice Európskeho parlamentu a  Rady (EÚ) 2019/1937  z 23. októbra 2019 o ochrane osôb, ktoré nahlasujú porušenia práva Únie: 17. december 2021.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Žiadne z uvedených konaní nebolo voči Slovenskej republike začaté.</vt:lpwstr>
  </property>
  <property fmtid="{D5CDD505-2E9C-101B-9397-08002B2CF9AE}" pid="55" name="FSC#SKEDITIONSLOVLEX@103.510:AttrStrListDocPropInfoUzPreberanePP">
    <vt:lpwstr>K úplnej transpozícií smernice Európskeho parlamentu a  Rady (EÚ) 2019/1937  z 23. októbra 2019 o ochrane osôb, ktoré nahlasujú porušenia práva Únie dochádza predkladaným návrhom zákona. 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Nulový variant by predstavoval ponechanie právnej úpravy bez zmeny. Ak by Slovenská republika netransponovala smernicu (EÚ) 2019/1937, Európska komisia by mohla začať konanie o porušení práva Únie a predložiť konanie proti Slovenskej republike na Súdnom 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vedúci Úradu vlády Slovenskej republiky</vt:lpwstr>
  </property>
  <property fmtid="{D5CDD505-2E9C-101B-9397-08002B2CF9AE}" pid="142" name="FSC#SKEDITIONSLOVLEX@103.510:funkciaZodpPredAkuzativ">
    <vt:lpwstr>vedúceho Úradu vlády Slovenskej republiky</vt:lpwstr>
  </property>
  <property fmtid="{D5CDD505-2E9C-101B-9397-08002B2CF9AE}" pid="143" name="FSC#SKEDITIONSLOVLEX@103.510:funkciaZodpPredDativ">
    <vt:lpwstr>vedúcemu Úradu vlády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Július Jakab_x000d_
vedúci Úradu vlády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justify;"&gt;Úrad vlády Slovenskej republiky predkladá návrh zákona, ktorým sa mení a&amp;nbsp;dopĺňa č. 54/2019 Z. z. o ochrane oznamovateľov protispoločenskej činnosti a o zmene a doplnení niektorých zákonov a ktorým sa dopĺňa zákon č. 32</vt:lpwstr>
  </property>
  <property fmtid="{D5CDD505-2E9C-101B-9397-08002B2CF9AE}" pid="150" name="FSC#SKEDITIONSLOVLEX@103.510:vytvorenedna">
    <vt:lpwstr>3. 11. 2021</vt:lpwstr>
  </property>
  <property fmtid="{D5CDD505-2E9C-101B-9397-08002B2CF9AE}" pid="151" name="FSC#COOSYSTEM@1.1:Container">
    <vt:lpwstr>COO.2145.1000.3.4643079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0x010100765260FBF5EAF740AB8445CAAFEFC7A3</vt:lpwstr>
  </property>
  <property fmtid="{D5CDD505-2E9C-101B-9397-08002B2CF9AE}" pid="154" name="MediaServiceImageTags">
    <vt:lpwstr/>
  </property>
</Properties>
</file>