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BE440B">
        <w:rPr>
          <w:sz w:val="20"/>
        </w:rPr>
        <w:t>982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6F4C6C" w:rsidP="007375F5">
      <w:pPr>
        <w:pStyle w:val="uznesenia"/>
      </w:pPr>
      <w:r>
        <w:t>2199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bookmarkStart w:id="0" w:name="_GoBack"/>
      <w:bookmarkEnd w:id="0"/>
      <w:r w:rsidR="006F4C6C">
        <w:rPr>
          <w:spacing w:val="0"/>
        </w:rPr>
        <w:t>3</w:t>
      </w:r>
      <w:r>
        <w:rPr>
          <w:spacing w:val="0"/>
        </w:rPr>
        <w:t>.</w:t>
      </w:r>
      <w:r w:rsidR="00B911C9">
        <w:rPr>
          <w:spacing w:val="0"/>
        </w:rPr>
        <w:t xml:space="preserve"> mája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BE440B" w:rsidP="00781738">
      <w:pPr>
        <w:jc w:val="both"/>
      </w:pPr>
      <w:r>
        <w:t>k vládnemu</w:t>
      </w:r>
      <w:r w:rsidRPr="00BE440B">
        <w:t xml:space="preserve"> návrh</w:t>
      </w:r>
      <w:r>
        <w:t>u</w:t>
      </w:r>
      <w:r w:rsidRPr="00BE440B">
        <w:t xml:space="preserve"> zákona o ochrane spotrebiteľa a o zmene a doplnení niektorých zákonov (tlač 1584) – prvé čítanie</w:t>
      </w:r>
    </w:p>
    <w:p w:rsidR="00645C1A" w:rsidRDefault="00645C1A" w:rsidP="007375F5">
      <w:pPr>
        <w:jc w:val="both"/>
      </w:pPr>
    </w:p>
    <w:p w:rsidR="005C313D" w:rsidRPr="00FC13BA" w:rsidRDefault="005C313D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2846B1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2846B1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 xml:space="preserve">prerokuje uvedený </w:t>
      </w:r>
      <w:r w:rsidR="00E825FB">
        <w:rPr>
          <w:rFonts w:cs="Arial"/>
        </w:rPr>
        <w:t xml:space="preserve">vládny </w:t>
      </w:r>
      <w:r>
        <w:rPr>
          <w:rFonts w:cs="Arial"/>
        </w:rPr>
        <w:t>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2846B1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 w:rsidR="00E825FB">
        <w:rPr>
          <w:rFonts w:cs="Arial"/>
        </w:rPr>
        <w:t xml:space="preserve">vládny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B825E9" w:rsidRDefault="007375F5" w:rsidP="002846B1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E825FB">
        <w:rPr>
          <w:rFonts w:cs="Arial"/>
        </w:rPr>
        <w:t xml:space="preserve"> </w:t>
      </w:r>
      <w:r w:rsidR="00A834AF">
        <w:rPr>
          <w:rFonts w:cs="Arial"/>
        </w:rPr>
        <w:t xml:space="preserve"> </w:t>
      </w:r>
      <w:r w:rsidR="003B6AC0">
        <w:rPr>
          <w:rFonts w:cs="Arial"/>
        </w:rPr>
        <w:t xml:space="preserve"> </w:t>
      </w:r>
    </w:p>
    <w:p w:rsidR="00E825FB" w:rsidRDefault="00B825E9" w:rsidP="00C243FF">
      <w:pPr>
        <w:widowControl w:val="0"/>
        <w:ind w:left="1134"/>
        <w:jc w:val="both"/>
        <w:rPr>
          <w:rFonts w:cs="Arial"/>
        </w:rPr>
      </w:pPr>
      <w:r>
        <w:rPr>
          <w:rFonts w:cs="Arial"/>
        </w:rPr>
        <w:t>Výboru Národnej rady Slo</w:t>
      </w:r>
      <w:r w:rsidR="005B4285">
        <w:rPr>
          <w:rFonts w:cs="Arial"/>
        </w:rPr>
        <w:t>venskej repub</w:t>
      </w:r>
      <w:r w:rsidR="00781738">
        <w:rPr>
          <w:rFonts w:cs="Arial"/>
        </w:rPr>
        <w:t>li</w:t>
      </w:r>
      <w:r w:rsidR="00E151CB">
        <w:rPr>
          <w:rFonts w:cs="Arial"/>
        </w:rPr>
        <w:t xml:space="preserve">ky pre </w:t>
      </w:r>
      <w:r w:rsidR="00BE440B">
        <w:rPr>
          <w:rFonts w:cs="Arial"/>
        </w:rPr>
        <w:t>financie a rozpočet a</w:t>
      </w:r>
    </w:p>
    <w:p w:rsidR="007375F5" w:rsidRDefault="00E825FB" w:rsidP="00C243FF">
      <w:pPr>
        <w:widowControl w:val="0"/>
        <w:ind w:left="1134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BE440B">
        <w:rPr>
          <w:rFonts w:cs="Arial"/>
        </w:rPr>
        <w:t>hospodárske záležitosti</w:t>
      </w:r>
      <w:r w:rsidR="00057590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2846B1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E67F32" w:rsidP="002846B1">
      <w:pPr>
        <w:ind w:firstLine="1134"/>
        <w:jc w:val="both"/>
      </w:pPr>
      <w:r>
        <w:t>ako gestorský V</w:t>
      </w:r>
      <w:r w:rsidR="00057590">
        <w:t>ýbor Národnej rady Slovenskej republiky</w:t>
      </w:r>
      <w:r>
        <w:t xml:space="preserve"> pre </w:t>
      </w:r>
      <w:r w:rsidR="00BE440B">
        <w:t>hospodárske záležitosti</w:t>
      </w:r>
      <w:r w:rsidR="00255211">
        <w:t xml:space="preserve"> </w:t>
      </w:r>
      <w:r w:rsidR="00911C04">
        <w:t>a</w:t>
      </w:r>
      <w:r w:rsidR="003B4FCD">
        <w:t xml:space="preserve"> </w:t>
      </w:r>
      <w:r w:rsidR="002846B1">
        <w:t xml:space="preserve">lehotu na jeho prerokovanie v </w:t>
      </w:r>
      <w:r w:rsidR="00341ADF">
        <w:t>druho</w:t>
      </w:r>
      <w:r w:rsidR="00057590">
        <w:t>m čítaní</w:t>
      </w:r>
      <w:r w:rsidR="004A46C0">
        <w:t xml:space="preserve"> </w:t>
      </w:r>
      <w:r w:rsidR="00E825FB">
        <w:t>vo výboroch</w:t>
      </w:r>
      <w:r w:rsidR="00B825E9">
        <w:t xml:space="preserve"> do 30 dní a </w:t>
      </w:r>
      <w:r w:rsidR="002846B1">
        <w:t>v gestorskom výbore do 32 dní odo dňa jeho pridelenia.</w:t>
      </w:r>
    </w:p>
    <w:p w:rsidR="00CE01D8" w:rsidRDefault="00CE01D8" w:rsidP="003B6AC0">
      <w:pPr>
        <w:keepNext w:val="0"/>
        <w:keepLines w:val="0"/>
        <w:widowControl w:val="0"/>
        <w:jc w:val="left"/>
        <w:rPr>
          <w:rFonts w:cs="Arial"/>
        </w:rPr>
      </w:pPr>
    </w:p>
    <w:p w:rsidR="000A7332" w:rsidRDefault="007375F5" w:rsidP="00E825FB">
      <w:pPr>
        <w:keepNext w:val="0"/>
        <w:keepLines w:val="0"/>
        <w:widowControl w:val="0"/>
        <w:jc w:val="left"/>
        <w:rPr>
          <w:rFonts w:cs="Arial"/>
        </w:rPr>
      </w:pPr>
      <w:r>
        <w:rPr>
          <w:rFonts w:cs="Arial"/>
        </w:rPr>
        <w:t xml:space="preserve"> </w:t>
      </w:r>
    </w:p>
    <w:p w:rsidR="00E67F32" w:rsidRDefault="00E67F32" w:rsidP="00E825FB">
      <w:pPr>
        <w:keepNext w:val="0"/>
        <w:keepLines w:val="0"/>
        <w:widowControl w:val="0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0A7332" w:rsidRDefault="000A733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911C9" w:rsidRDefault="00B911C9" w:rsidP="00B911C9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Petra  H a j š e l o v á   v. r.</w:t>
      </w:r>
    </w:p>
    <w:p w:rsidR="009D75E4" w:rsidRDefault="00B911C9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Jozef  H a b á n i k   v. r.</w:t>
      </w:r>
    </w:p>
    <w:sectPr w:rsidR="009D75E4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284C"/>
    <w:rsid w:val="00057590"/>
    <w:rsid w:val="00077D06"/>
    <w:rsid w:val="000900DD"/>
    <w:rsid w:val="000965B4"/>
    <w:rsid w:val="000A7332"/>
    <w:rsid w:val="000F6039"/>
    <w:rsid w:val="00100663"/>
    <w:rsid w:val="00101A9C"/>
    <w:rsid w:val="00112D83"/>
    <w:rsid w:val="001216F8"/>
    <w:rsid w:val="00130B53"/>
    <w:rsid w:val="00132E15"/>
    <w:rsid w:val="00135E11"/>
    <w:rsid w:val="00163BE0"/>
    <w:rsid w:val="00164C7E"/>
    <w:rsid w:val="0016742F"/>
    <w:rsid w:val="00180261"/>
    <w:rsid w:val="001814B9"/>
    <w:rsid w:val="001A005E"/>
    <w:rsid w:val="001A0064"/>
    <w:rsid w:val="00204F24"/>
    <w:rsid w:val="0022714D"/>
    <w:rsid w:val="00255211"/>
    <w:rsid w:val="00257F9E"/>
    <w:rsid w:val="002846B1"/>
    <w:rsid w:val="0029671C"/>
    <w:rsid w:val="002C1F65"/>
    <w:rsid w:val="00300BE9"/>
    <w:rsid w:val="003269BC"/>
    <w:rsid w:val="003308BF"/>
    <w:rsid w:val="003354D9"/>
    <w:rsid w:val="00341ADF"/>
    <w:rsid w:val="00351965"/>
    <w:rsid w:val="00367AF6"/>
    <w:rsid w:val="00383273"/>
    <w:rsid w:val="00385DE4"/>
    <w:rsid w:val="003B4FCD"/>
    <w:rsid w:val="003B6AC0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B4285"/>
    <w:rsid w:val="005C270B"/>
    <w:rsid w:val="005C313D"/>
    <w:rsid w:val="005C34BE"/>
    <w:rsid w:val="005E562B"/>
    <w:rsid w:val="005F7609"/>
    <w:rsid w:val="006055F2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3E44"/>
    <w:rsid w:val="006F13A8"/>
    <w:rsid w:val="006F4C6C"/>
    <w:rsid w:val="007375F5"/>
    <w:rsid w:val="00746E32"/>
    <w:rsid w:val="00752F12"/>
    <w:rsid w:val="00761CEA"/>
    <w:rsid w:val="00781738"/>
    <w:rsid w:val="007958AD"/>
    <w:rsid w:val="00796E34"/>
    <w:rsid w:val="007C4AC0"/>
    <w:rsid w:val="007E3F05"/>
    <w:rsid w:val="00800129"/>
    <w:rsid w:val="008027F8"/>
    <w:rsid w:val="00803E7D"/>
    <w:rsid w:val="0085104E"/>
    <w:rsid w:val="00853377"/>
    <w:rsid w:val="00864EA9"/>
    <w:rsid w:val="00880DDA"/>
    <w:rsid w:val="008A552A"/>
    <w:rsid w:val="008F0855"/>
    <w:rsid w:val="008F69A6"/>
    <w:rsid w:val="0090179E"/>
    <w:rsid w:val="00911C04"/>
    <w:rsid w:val="00923C90"/>
    <w:rsid w:val="00973F15"/>
    <w:rsid w:val="009C2A16"/>
    <w:rsid w:val="009D75E4"/>
    <w:rsid w:val="00A054F4"/>
    <w:rsid w:val="00A14EA7"/>
    <w:rsid w:val="00A2688B"/>
    <w:rsid w:val="00A37282"/>
    <w:rsid w:val="00A43E77"/>
    <w:rsid w:val="00A64527"/>
    <w:rsid w:val="00A734C4"/>
    <w:rsid w:val="00A80D1B"/>
    <w:rsid w:val="00A834AF"/>
    <w:rsid w:val="00A97858"/>
    <w:rsid w:val="00AA5BC7"/>
    <w:rsid w:val="00AA64D8"/>
    <w:rsid w:val="00AD6076"/>
    <w:rsid w:val="00AD7B2E"/>
    <w:rsid w:val="00AE42EB"/>
    <w:rsid w:val="00B31D64"/>
    <w:rsid w:val="00B37C75"/>
    <w:rsid w:val="00B825E9"/>
    <w:rsid w:val="00B87C89"/>
    <w:rsid w:val="00B90B20"/>
    <w:rsid w:val="00B911C9"/>
    <w:rsid w:val="00BD1BF0"/>
    <w:rsid w:val="00BD64A8"/>
    <w:rsid w:val="00BE0143"/>
    <w:rsid w:val="00BE440B"/>
    <w:rsid w:val="00BF7376"/>
    <w:rsid w:val="00C02F88"/>
    <w:rsid w:val="00C03ED1"/>
    <w:rsid w:val="00C1418E"/>
    <w:rsid w:val="00C243FF"/>
    <w:rsid w:val="00C25EFF"/>
    <w:rsid w:val="00C3098F"/>
    <w:rsid w:val="00C62D15"/>
    <w:rsid w:val="00C644CC"/>
    <w:rsid w:val="00C64A4E"/>
    <w:rsid w:val="00CB0D4D"/>
    <w:rsid w:val="00CC61F9"/>
    <w:rsid w:val="00CD565A"/>
    <w:rsid w:val="00CE01D8"/>
    <w:rsid w:val="00CE5DCC"/>
    <w:rsid w:val="00D112CE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151CB"/>
    <w:rsid w:val="00E218CA"/>
    <w:rsid w:val="00E230BC"/>
    <w:rsid w:val="00E426EC"/>
    <w:rsid w:val="00E67F32"/>
    <w:rsid w:val="00E728C5"/>
    <w:rsid w:val="00E825FB"/>
    <w:rsid w:val="00E972F2"/>
    <w:rsid w:val="00E976A1"/>
    <w:rsid w:val="00ED0288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AAC3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80</cp:revision>
  <cp:lastPrinted>2023-02-01T11:04:00Z</cp:lastPrinted>
  <dcterms:created xsi:type="dcterms:W3CDTF">2022-11-24T09:04:00Z</dcterms:created>
  <dcterms:modified xsi:type="dcterms:W3CDTF">2023-05-04T08:42:00Z</dcterms:modified>
</cp:coreProperties>
</file>